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2DD6CD" w14:textId="77777777" w:rsidR="00646129" w:rsidRDefault="00646129">
      <w:pPr>
        <w:spacing w:after="160" w:line="259" w:lineRule="auto"/>
        <w:ind w:firstLine="0"/>
        <w:jc w:val="left"/>
        <w:rPr>
          <w:b/>
        </w:rPr>
      </w:pPr>
      <w:bookmarkStart w:id="0" w:name="_Hlk38196674"/>
      <w:bookmarkEnd w:id="0"/>
    </w:p>
    <w:p w14:paraId="769628AC" w14:textId="77777777" w:rsidR="00646129" w:rsidRDefault="00646129" w:rsidP="00593F0E">
      <w:pPr>
        <w:pStyle w:val="NormalnyBezOdseku"/>
        <w:jc w:val="center"/>
        <w:rPr>
          <w:b/>
          <w:sz w:val="36"/>
        </w:rPr>
      </w:pPr>
    </w:p>
    <w:p w14:paraId="79A34325" w14:textId="77777777" w:rsidR="00646129" w:rsidRDefault="00646129" w:rsidP="00593F0E">
      <w:pPr>
        <w:pStyle w:val="NormalnyBezOdseku"/>
        <w:jc w:val="center"/>
        <w:rPr>
          <w:b/>
          <w:sz w:val="36"/>
        </w:rPr>
      </w:pPr>
    </w:p>
    <w:p w14:paraId="0753DB9B" w14:textId="77777777" w:rsidR="00593F0E" w:rsidRPr="00593F0E" w:rsidRDefault="00593F0E" w:rsidP="00593F0E">
      <w:pPr>
        <w:pStyle w:val="NormalnyBezOdseku"/>
        <w:jc w:val="center"/>
        <w:rPr>
          <w:b/>
          <w:sz w:val="36"/>
        </w:rPr>
      </w:pPr>
      <w:r w:rsidRPr="00593F0E">
        <w:rPr>
          <w:b/>
          <w:sz w:val="36"/>
        </w:rPr>
        <w:t>ŽILINSKÁ UNIVERZITA V ŽILINE</w:t>
      </w:r>
    </w:p>
    <w:p w14:paraId="371C71D8" w14:textId="1A4B8537" w:rsidR="00593F0E" w:rsidRPr="00805B23" w:rsidRDefault="00593F0E" w:rsidP="00593F0E">
      <w:pPr>
        <w:pStyle w:val="NormalnyBezOdseku"/>
        <w:jc w:val="center"/>
        <w:rPr>
          <w:sz w:val="28"/>
          <w:szCs w:val="22"/>
        </w:rPr>
      </w:pPr>
      <w:r w:rsidRPr="00805B23">
        <w:rPr>
          <w:sz w:val="28"/>
          <w:szCs w:val="22"/>
        </w:rPr>
        <w:t xml:space="preserve">FAKULTA </w:t>
      </w:r>
      <w:r w:rsidR="00805B23" w:rsidRPr="00805B23">
        <w:rPr>
          <w:sz w:val="28"/>
          <w:szCs w:val="22"/>
        </w:rPr>
        <w:t>RIADENIA A INFORMATIKY</w:t>
      </w:r>
    </w:p>
    <w:p w14:paraId="59484F92" w14:textId="77777777" w:rsidR="00593F0E" w:rsidRDefault="00593F0E" w:rsidP="00593F0E">
      <w:pPr>
        <w:pStyle w:val="NormalnyBezOdseku"/>
        <w:jc w:val="center"/>
      </w:pPr>
    </w:p>
    <w:p w14:paraId="462187A7" w14:textId="77777777" w:rsidR="00593F0E" w:rsidRDefault="00593F0E" w:rsidP="00593F0E">
      <w:pPr>
        <w:pStyle w:val="NormalnyBezOdseku"/>
        <w:jc w:val="center"/>
      </w:pPr>
    </w:p>
    <w:p w14:paraId="0F5DF5ED" w14:textId="77777777" w:rsidR="00593F0E" w:rsidRDefault="00593F0E" w:rsidP="00593F0E">
      <w:pPr>
        <w:pStyle w:val="NormalnyBezOdseku"/>
        <w:jc w:val="center"/>
      </w:pPr>
    </w:p>
    <w:p w14:paraId="22B039ED" w14:textId="77777777" w:rsidR="00593F0E" w:rsidRDefault="00593F0E" w:rsidP="00593F0E">
      <w:pPr>
        <w:pStyle w:val="NormalnyBezOdseku"/>
        <w:jc w:val="center"/>
      </w:pPr>
    </w:p>
    <w:p w14:paraId="5DAAEEBF" w14:textId="77777777" w:rsidR="00593F0E" w:rsidRDefault="00593F0E" w:rsidP="00593F0E">
      <w:pPr>
        <w:pStyle w:val="NormalnyBezOdseku"/>
        <w:jc w:val="center"/>
      </w:pPr>
    </w:p>
    <w:p w14:paraId="0195F154" w14:textId="77777777" w:rsidR="00593F0E" w:rsidRDefault="00593F0E" w:rsidP="00593F0E">
      <w:pPr>
        <w:pStyle w:val="NormalnyBezOdseku"/>
        <w:jc w:val="center"/>
      </w:pPr>
    </w:p>
    <w:p w14:paraId="7424C85A" w14:textId="2F600115" w:rsidR="00593F0E" w:rsidRPr="00593F0E" w:rsidRDefault="00593F0E" w:rsidP="00593F0E">
      <w:pPr>
        <w:pStyle w:val="NormalnyBezOdseku"/>
        <w:jc w:val="center"/>
        <w:rPr>
          <w:sz w:val="48"/>
        </w:rPr>
      </w:pPr>
      <w:r w:rsidRPr="00593F0E">
        <w:rPr>
          <w:sz w:val="48"/>
        </w:rPr>
        <w:t>BAKALÁRSKA PRÁCA</w:t>
      </w:r>
    </w:p>
    <w:p w14:paraId="42270906" w14:textId="77777777" w:rsidR="00593F0E" w:rsidRDefault="00593F0E" w:rsidP="00593F0E">
      <w:pPr>
        <w:pStyle w:val="NormalnyBezOdseku"/>
        <w:jc w:val="center"/>
      </w:pPr>
    </w:p>
    <w:p w14:paraId="6E920D68" w14:textId="77777777" w:rsidR="00593F0E" w:rsidRDefault="00593F0E" w:rsidP="00593F0E">
      <w:pPr>
        <w:pStyle w:val="NormalnyBezOdseku"/>
        <w:jc w:val="center"/>
      </w:pPr>
    </w:p>
    <w:p w14:paraId="74195400" w14:textId="77777777" w:rsidR="004C4A4D" w:rsidRDefault="004C4A4D" w:rsidP="00593F0E">
      <w:pPr>
        <w:pStyle w:val="NormalnyBezOdseku"/>
        <w:jc w:val="center"/>
      </w:pPr>
    </w:p>
    <w:p w14:paraId="0AB882B5" w14:textId="77777777" w:rsidR="00593F0E" w:rsidRDefault="00593F0E" w:rsidP="00593F0E">
      <w:pPr>
        <w:pStyle w:val="NormalnyBezOdseku"/>
        <w:jc w:val="center"/>
      </w:pPr>
    </w:p>
    <w:p w14:paraId="637B1339" w14:textId="77777777" w:rsidR="00593F0E" w:rsidRDefault="00593F0E" w:rsidP="00593F0E">
      <w:pPr>
        <w:pStyle w:val="NormalnyBezOdseku"/>
        <w:jc w:val="center"/>
      </w:pPr>
    </w:p>
    <w:p w14:paraId="463C9673" w14:textId="0711E7E5" w:rsidR="00593F0E" w:rsidRDefault="00805B23" w:rsidP="00805B23">
      <w:pPr>
        <w:pStyle w:val="NormalnyBezOdseku"/>
        <w:spacing w:before="240"/>
        <w:jc w:val="center"/>
        <w:rPr>
          <w:b/>
          <w:sz w:val="36"/>
        </w:rPr>
      </w:pPr>
      <w:r>
        <w:rPr>
          <w:sz w:val="36"/>
        </w:rPr>
        <w:t>FRANTIŠEK CABADAJ</w:t>
      </w:r>
    </w:p>
    <w:p w14:paraId="3A28218A" w14:textId="2A78C56D" w:rsidR="00805B23" w:rsidRPr="00805B23" w:rsidRDefault="00805B23" w:rsidP="00646129">
      <w:pPr>
        <w:pStyle w:val="NormalnyBezOdseku"/>
        <w:spacing w:before="240"/>
        <w:jc w:val="center"/>
        <w:rPr>
          <w:b/>
          <w:sz w:val="32"/>
          <w:szCs w:val="22"/>
        </w:rPr>
      </w:pPr>
      <w:r w:rsidRPr="00805B23">
        <w:rPr>
          <w:b/>
          <w:sz w:val="32"/>
          <w:szCs w:val="22"/>
        </w:rPr>
        <w:t>Vývoj automatizovaného testovacieho systému pre kontrolu komunikácie medzi SAP a externými úložiskami</w:t>
      </w:r>
    </w:p>
    <w:p w14:paraId="1D64A5FA" w14:textId="5C4210D4" w:rsidR="00593F0E" w:rsidRDefault="00593F0E" w:rsidP="00BB4DB4">
      <w:pPr>
        <w:pStyle w:val="NormalnyBezOdseku"/>
        <w:spacing w:line="240" w:lineRule="auto"/>
        <w:jc w:val="center"/>
      </w:pPr>
      <w:r>
        <w:t xml:space="preserve">Vedúci práce: </w:t>
      </w:r>
      <w:r w:rsidR="00FD1242">
        <w:t>doc. Ing. Marek Kvet, PhD.</w:t>
      </w:r>
    </w:p>
    <w:p w14:paraId="39402663" w14:textId="60480A24" w:rsidR="00593F0E" w:rsidRDefault="00593F0E" w:rsidP="00BB4DB4">
      <w:pPr>
        <w:pStyle w:val="NormalnyBezOdseku"/>
        <w:spacing w:line="240" w:lineRule="auto"/>
        <w:jc w:val="center"/>
      </w:pPr>
      <w:r>
        <w:t>Registračné číslo:</w:t>
      </w:r>
      <w:r w:rsidR="00FD1242">
        <w:t xml:space="preserve"> 556425</w:t>
      </w:r>
    </w:p>
    <w:p w14:paraId="6D0D7123" w14:textId="5F09F8B3" w:rsidR="000826A1" w:rsidRPr="00FD1242" w:rsidRDefault="00593F0E" w:rsidP="00BB4DB4">
      <w:pPr>
        <w:pStyle w:val="NormalnyBezOdseku"/>
        <w:spacing w:line="240" w:lineRule="auto"/>
        <w:jc w:val="center"/>
        <w:sectPr w:rsidR="000826A1" w:rsidRPr="00FD1242" w:rsidSect="00DF773E">
          <w:headerReference w:type="default" r:id="rId8"/>
          <w:footerReference w:type="default" r:id="rId9"/>
          <w:pgSz w:w="11906" w:h="16838" w:code="9"/>
          <w:pgMar w:top="1418" w:right="1134" w:bottom="1418" w:left="1985" w:header="709" w:footer="709" w:gutter="0"/>
          <w:cols w:space="708"/>
          <w:titlePg/>
          <w:docGrid w:linePitch="360"/>
        </w:sectPr>
      </w:pPr>
      <w:r w:rsidRPr="00FD1242">
        <w:t>Žilina, 20</w:t>
      </w:r>
      <w:r w:rsidR="00805B23" w:rsidRPr="00FD1242">
        <w:t>20</w:t>
      </w:r>
    </w:p>
    <w:p w14:paraId="37BA4F5D" w14:textId="77777777" w:rsidR="00646129" w:rsidRDefault="00646129" w:rsidP="00BB4DB4">
      <w:pPr>
        <w:pStyle w:val="NormalnyBezOdseku"/>
        <w:jc w:val="center"/>
        <w:rPr>
          <w:b/>
          <w:sz w:val="36"/>
        </w:rPr>
      </w:pPr>
    </w:p>
    <w:p w14:paraId="0183822C" w14:textId="77777777" w:rsidR="00646129" w:rsidRDefault="00646129" w:rsidP="00BB4DB4">
      <w:pPr>
        <w:pStyle w:val="NormalnyBezOdseku"/>
        <w:jc w:val="center"/>
        <w:rPr>
          <w:b/>
          <w:sz w:val="36"/>
        </w:rPr>
      </w:pPr>
    </w:p>
    <w:p w14:paraId="2D258E3A" w14:textId="77777777" w:rsidR="00BB4DB4" w:rsidRPr="00BB4DB4" w:rsidRDefault="00BB4DB4" w:rsidP="00BB4DB4">
      <w:pPr>
        <w:pStyle w:val="NormalnyBezOdseku"/>
        <w:jc w:val="center"/>
        <w:rPr>
          <w:b/>
          <w:sz w:val="36"/>
        </w:rPr>
      </w:pPr>
      <w:r w:rsidRPr="00BB4DB4">
        <w:rPr>
          <w:b/>
          <w:sz w:val="36"/>
        </w:rPr>
        <w:t>ŽILINSKÁ UNIVERZITA V ŽILINE</w:t>
      </w:r>
    </w:p>
    <w:p w14:paraId="14CE2269" w14:textId="77777777" w:rsidR="00BB4DB4" w:rsidRPr="00BB4DB4" w:rsidRDefault="00BB4DB4" w:rsidP="00BB4DB4">
      <w:pPr>
        <w:pStyle w:val="NormalnyBezOdseku"/>
        <w:jc w:val="center"/>
        <w:rPr>
          <w:sz w:val="32"/>
        </w:rPr>
      </w:pPr>
      <w:r w:rsidRPr="008D33CB">
        <w:rPr>
          <w:sz w:val="32"/>
          <w:highlight w:val="yellow"/>
        </w:rPr>
        <w:t xml:space="preserve">FAKULTA </w:t>
      </w:r>
      <w:r w:rsidR="008D33CB" w:rsidRPr="008D33CB">
        <w:rPr>
          <w:sz w:val="32"/>
          <w:highlight w:val="yellow"/>
        </w:rPr>
        <w:t>......................................</w:t>
      </w:r>
    </w:p>
    <w:p w14:paraId="430AE53B" w14:textId="77777777" w:rsidR="00BB4DB4" w:rsidRPr="00BB4DB4" w:rsidRDefault="00BB4DB4" w:rsidP="00BB4DB4">
      <w:pPr>
        <w:pStyle w:val="NormalnyBezOdseku"/>
        <w:jc w:val="center"/>
      </w:pPr>
    </w:p>
    <w:p w14:paraId="1408EAC8" w14:textId="77777777" w:rsidR="00BB4DB4" w:rsidRDefault="00BB4DB4" w:rsidP="00BB4DB4">
      <w:pPr>
        <w:pStyle w:val="NormalnyBezOdseku"/>
        <w:jc w:val="center"/>
      </w:pPr>
    </w:p>
    <w:p w14:paraId="3523AA76" w14:textId="77777777" w:rsidR="00646129" w:rsidRDefault="00646129" w:rsidP="00BB4DB4">
      <w:pPr>
        <w:pStyle w:val="NormalnyBezOdseku"/>
        <w:jc w:val="center"/>
      </w:pPr>
    </w:p>
    <w:p w14:paraId="344F465D" w14:textId="77777777" w:rsidR="00646129" w:rsidRDefault="00646129" w:rsidP="00BB4DB4">
      <w:pPr>
        <w:pStyle w:val="NormalnyBezOdseku"/>
        <w:jc w:val="center"/>
      </w:pPr>
    </w:p>
    <w:p w14:paraId="604B1AED" w14:textId="77777777" w:rsidR="00646129" w:rsidRDefault="00646129" w:rsidP="00BB4DB4">
      <w:pPr>
        <w:pStyle w:val="NormalnyBezOdseku"/>
        <w:jc w:val="center"/>
      </w:pPr>
    </w:p>
    <w:p w14:paraId="3C54D854" w14:textId="77777777" w:rsidR="00646129" w:rsidRPr="00BB4DB4" w:rsidRDefault="00646129" w:rsidP="00BB4DB4">
      <w:pPr>
        <w:pStyle w:val="NormalnyBezOdseku"/>
        <w:jc w:val="center"/>
      </w:pPr>
    </w:p>
    <w:p w14:paraId="1DFBED61" w14:textId="77777777" w:rsidR="00C41F28" w:rsidRDefault="00BB4DB4" w:rsidP="00814158">
      <w:pPr>
        <w:pStyle w:val="Typprce"/>
      </w:pPr>
      <w:r w:rsidRPr="00BB4DB4">
        <w:t>BAKALÁRSKA/DIPLOMOVÁ</w:t>
      </w:r>
      <w:r w:rsidR="008C3E35">
        <w:t>/</w:t>
      </w:r>
    </w:p>
    <w:p w14:paraId="64CE5410" w14:textId="77777777" w:rsidR="00BB4DB4" w:rsidRPr="00BB4DB4" w:rsidRDefault="00180BD3" w:rsidP="00814158">
      <w:pPr>
        <w:pStyle w:val="Typprce"/>
      </w:pPr>
      <w:r>
        <w:t>DIZERTAČNÁ</w:t>
      </w:r>
      <w:r w:rsidR="00BB4DB4" w:rsidRPr="00BB4DB4">
        <w:t xml:space="preserve"> PRÁCA</w:t>
      </w:r>
    </w:p>
    <w:p w14:paraId="5A7BE1FF" w14:textId="77777777" w:rsidR="00BB4DB4" w:rsidRDefault="00BB4DB4" w:rsidP="00BB4DB4">
      <w:pPr>
        <w:pStyle w:val="NormalnyBezOdseku"/>
        <w:jc w:val="center"/>
      </w:pPr>
      <w:r w:rsidRPr="008C3E35">
        <w:rPr>
          <w:sz w:val="36"/>
          <w:highlight w:val="yellow"/>
        </w:rPr>
        <w:t>ŠTUDIJNÝ ODBOR:</w:t>
      </w:r>
    </w:p>
    <w:p w14:paraId="5D99DAF6" w14:textId="77777777" w:rsidR="00BB4DB4" w:rsidRPr="00646129" w:rsidRDefault="00BB4DB4" w:rsidP="00BB4DB4">
      <w:pPr>
        <w:pStyle w:val="NormalnyBezOdseku"/>
        <w:jc w:val="center"/>
        <w:rPr>
          <w:sz w:val="40"/>
        </w:rPr>
      </w:pPr>
    </w:p>
    <w:p w14:paraId="7271FBB6" w14:textId="77777777" w:rsidR="00BB4DB4" w:rsidRPr="00BB4DB4" w:rsidRDefault="00BB4DB4" w:rsidP="00BB4DB4">
      <w:pPr>
        <w:pStyle w:val="NormalnyBezOdseku"/>
        <w:jc w:val="center"/>
      </w:pPr>
    </w:p>
    <w:p w14:paraId="19D267FC" w14:textId="77777777" w:rsidR="00BB4DB4" w:rsidRPr="00BB4DB4" w:rsidRDefault="00BB4DB4" w:rsidP="00BB4DB4">
      <w:pPr>
        <w:pStyle w:val="NormalnyBezOdseku"/>
        <w:jc w:val="center"/>
      </w:pPr>
    </w:p>
    <w:p w14:paraId="37EBF38F" w14:textId="77777777" w:rsidR="00BB4DB4" w:rsidRPr="00BB4DB4" w:rsidRDefault="00BB4DB4" w:rsidP="00BB4DB4">
      <w:pPr>
        <w:pStyle w:val="NormalnyBezOdseku"/>
        <w:jc w:val="center"/>
        <w:rPr>
          <w:sz w:val="36"/>
        </w:rPr>
      </w:pPr>
      <w:r w:rsidRPr="00BB4DB4">
        <w:rPr>
          <w:sz w:val="36"/>
        </w:rPr>
        <w:t>MENO PRIEZVISKO</w:t>
      </w:r>
    </w:p>
    <w:p w14:paraId="71EB7396" w14:textId="77777777" w:rsidR="00BB4DB4" w:rsidRPr="007814B5" w:rsidRDefault="00BB4DB4" w:rsidP="00BB4DB4">
      <w:pPr>
        <w:pStyle w:val="NormalnyBezOdseku"/>
        <w:jc w:val="center"/>
        <w:rPr>
          <w:b/>
          <w:sz w:val="36"/>
        </w:rPr>
      </w:pPr>
      <w:r w:rsidRPr="007814B5">
        <w:rPr>
          <w:b/>
          <w:sz w:val="36"/>
        </w:rPr>
        <w:t>Názov práce</w:t>
      </w:r>
    </w:p>
    <w:p w14:paraId="70BE3BFF" w14:textId="77777777" w:rsidR="00BB4DB4" w:rsidRPr="00BB4DB4" w:rsidRDefault="00BB4DB4" w:rsidP="00BB4DB4">
      <w:pPr>
        <w:pStyle w:val="NormalnyBezOdseku"/>
        <w:spacing w:line="240" w:lineRule="auto"/>
        <w:jc w:val="center"/>
      </w:pPr>
      <w:r w:rsidRPr="00BB4DB4">
        <w:t>Žilinská univerzita v Žiline</w:t>
      </w:r>
    </w:p>
    <w:p w14:paraId="4D10A53D" w14:textId="77777777" w:rsidR="00BB4DB4" w:rsidRPr="00BB4DB4" w:rsidRDefault="00BB4DB4" w:rsidP="00BB4DB4">
      <w:pPr>
        <w:pStyle w:val="NormalnyBezOdseku"/>
        <w:spacing w:line="240" w:lineRule="auto"/>
        <w:jc w:val="center"/>
      </w:pPr>
      <w:r w:rsidRPr="00BB4DB4">
        <w:t xml:space="preserve">Fakulta </w:t>
      </w:r>
      <w:r w:rsidR="00C00B8E">
        <w:t>..................</w:t>
      </w:r>
    </w:p>
    <w:p w14:paraId="129FFBE4" w14:textId="77777777" w:rsidR="00BB4DB4" w:rsidRPr="00BB4DB4" w:rsidRDefault="00C00B8E" w:rsidP="00BB4DB4">
      <w:pPr>
        <w:pStyle w:val="NormalnyBezOdseku"/>
        <w:spacing w:line="240" w:lineRule="auto"/>
        <w:jc w:val="center"/>
      </w:pPr>
      <w:r>
        <w:t>Školiace pracovisko..............</w:t>
      </w:r>
      <w:r w:rsidR="00BB4DB4" w:rsidRPr="00BB4DB4">
        <w:t xml:space="preserve"> </w:t>
      </w:r>
    </w:p>
    <w:p w14:paraId="1E8F0E6E" w14:textId="77777777" w:rsidR="00AA0A2B" w:rsidRDefault="00BB4DB4" w:rsidP="00BB4DB4">
      <w:pPr>
        <w:pStyle w:val="NormalnyBezOdseku"/>
        <w:spacing w:line="240" w:lineRule="auto"/>
        <w:jc w:val="center"/>
      </w:pPr>
      <w:r w:rsidRPr="008C3E35">
        <w:rPr>
          <w:highlight w:val="yellow"/>
        </w:rPr>
        <w:t>Žilina, 2016</w:t>
      </w:r>
    </w:p>
    <w:p w14:paraId="71295911" w14:textId="77777777" w:rsidR="00AA0A2B" w:rsidRDefault="00AA0A2B">
      <w:pPr>
        <w:spacing w:after="160" w:line="259" w:lineRule="auto"/>
        <w:ind w:firstLine="0"/>
        <w:jc w:val="left"/>
        <w:rPr>
          <w:szCs w:val="24"/>
        </w:rPr>
      </w:pPr>
      <w:r>
        <w:br w:type="page"/>
      </w:r>
    </w:p>
    <w:p w14:paraId="5A4AC97A" w14:textId="77777777" w:rsidR="00BB4DB4" w:rsidRDefault="00BB4DB4" w:rsidP="00BB4DB4">
      <w:pPr>
        <w:pStyle w:val="NormalnyBezOdseku"/>
        <w:spacing w:line="240" w:lineRule="auto"/>
        <w:jc w:val="center"/>
      </w:pPr>
    </w:p>
    <w:p w14:paraId="0220212B" w14:textId="77777777" w:rsidR="00081566" w:rsidRPr="008B73C7" w:rsidRDefault="00081566" w:rsidP="002211B3">
      <w:pPr>
        <w:spacing w:line="240" w:lineRule="auto"/>
        <w:ind w:firstLine="0"/>
      </w:pPr>
    </w:p>
    <w:p w14:paraId="25A52BEA" w14:textId="77777777" w:rsidR="00081566" w:rsidRPr="008B73C7" w:rsidRDefault="00081566" w:rsidP="002211B3">
      <w:pPr>
        <w:spacing w:line="240" w:lineRule="auto"/>
        <w:ind w:firstLine="0"/>
      </w:pPr>
    </w:p>
    <w:p w14:paraId="4C9279D0" w14:textId="77777777" w:rsidR="00081566" w:rsidRPr="008B73C7" w:rsidRDefault="00081566" w:rsidP="002211B3">
      <w:pPr>
        <w:spacing w:line="240" w:lineRule="auto"/>
        <w:ind w:firstLine="0"/>
      </w:pPr>
    </w:p>
    <w:p w14:paraId="2A580E2F" w14:textId="77777777" w:rsidR="00081566" w:rsidRPr="008B73C7" w:rsidRDefault="00081566" w:rsidP="002211B3">
      <w:pPr>
        <w:spacing w:line="240" w:lineRule="auto"/>
        <w:ind w:firstLine="0"/>
      </w:pPr>
    </w:p>
    <w:p w14:paraId="0F24F0F3" w14:textId="77777777" w:rsidR="00081566" w:rsidRPr="008B73C7" w:rsidRDefault="00081566" w:rsidP="002211B3">
      <w:pPr>
        <w:spacing w:line="240" w:lineRule="auto"/>
        <w:ind w:firstLine="0"/>
      </w:pPr>
    </w:p>
    <w:p w14:paraId="173C65E2" w14:textId="77777777" w:rsidR="00081566" w:rsidRPr="008B73C7" w:rsidRDefault="00081566" w:rsidP="002211B3">
      <w:pPr>
        <w:spacing w:line="240" w:lineRule="auto"/>
        <w:ind w:firstLine="0"/>
      </w:pPr>
    </w:p>
    <w:p w14:paraId="031D4D25" w14:textId="77777777" w:rsidR="00081566" w:rsidRPr="008B73C7" w:rsidRDefault="00081566" w:rsidP="002211B3">
      <w:pPr>
        <w:spacing w:line="240" w:lineRule="auto"/>
        <w:ind w:firstLine="0"/>
      </w:pPr>
    </w:p>
    <w:p w14:paraId="16254735" w14:textId="77777777" w:rsidR="00081566" w:rsidRPr="008B73C7" w:rsidRDefault="00081566" w:rsidP="002211B3">
      <w:pPr>
        <w:spacing w:line="240" w:lineRule="auto"/>
        <w:ind w:firstLine="0"/>
      </w:pPr>
    </w:p>
    <w:p w14:paraId="2F2969AA" w14:textId="77777777" w:rsidR="00081566" w:rsidRPr="008B73C7" w:rsidRDefault="00081566" w:rsidP="002211B3">
      <w:pPr>
        <w:spacing w:line="240" w:lineRule="auto"/>
        <w:ind w:firstLine="0"/>
      </w:pPr>
    </w:p>
    <w:p w14:paraId="62C76C15" w14:textId="77777777" w:rsidR="00081566" w:rsidRPr="008B73C7" w:rsidRDefault="00081566" w:rsidP="002211B3">
      <w:pPr>
        <w:spacing w:line="240" w:lineRule="auto"/>
        <w:ind w:firstLine="0"/>
      </w:pPr>
    </w:p>
    <w:p w14:paraId="178A4CDB" w14:textId="77777777" w:rsidR="00081566" w:rsidRPr="008B73C7" w:rsidRDefault="00081566" w:rsidP="002211B3">
      <w:pPr>
        <w:spacing w:line="240" w:lineRule="auto"/>
        <w:ind w:firstLine="0"/>
      </w:pPr>
    </w:p>
    <w:p w14:paraId="2FB31E43" w14:textId="77777777" w:rsidR="00081566" w:rsidRPr="008B73C7" w:rsidRDefault="00081566" w:rsidP="002211B3">
      <w:pPr>
        <w:spacing w:line="240" w:lineRule="auto"/>
        <w:ind w:firstLine="0"/>
      </w:pPr>
    </w:p>
    <w:p w14:paraId="059CCCBB" w14:textId="77777777" w:rsidR="00083AC3" w:rsidRPr="008B73C7" w:rsidRDefault="00083AC3" w:rsidP="00083AC3">
      <w:pPr>
        <w:pStyle w:val="Nadpis4"/>
      </w:pPr>
      <w:r>
        <w:t>Úvodné pokyny pre použitie šablóny</w:t>
      </w:r>
    </w:p>
    <w:p w14:paraId="6B66D3FC" w14:textId="77777777" w:rsidR="00083AC3" w:rsidRPr="008B73C7" w:rsidRDefault="00083AC3" w:rsidP="00083AC3">
      <w:pPr>
        <w:spacing w:line="240" w:lineRule="auto"/>
        <w:ind w:firstLine="0"/>
      </w:pPr>
    </w:p>
    <w:p w14:paraId="62DF5146" w14:textId="77777777" w:rsidR="00083AC3" w:rsidRDefault="00083AC3" w:rsidP="00083AC3">
      <w:r>
        <w:t>Väčšina nadpisov šablóny je previazaná na dokument Pokyny_pre_vypracovanie_ZP.docx. Sú v ňom podrobnejšie informácie o vypracovaní záverečnej práce. Linky budú správne fungovať vtedy a len vtedy keď si uložíte dokument so záverečnou prácou do toho istého priečinka, v ktorom sa nachádza uvedený dokument. Priamo z tejto šablóny nefungujú.</w:t>
      </w:r>
    </w:p>
    <w:p w14:paraId="2C3DC578" w14:textId="77777777" w:rsidR="002211B3" w:rsidRPr="00083AC3" w:rsidRDefault="00083AC3" w:rsidP="00083AC3">
      <w:pPr>
        <w:pStyle w:val="Nadpis4"/>
        <w:rPr>
          <w:i/>
        </w:rPr>
      </w:pPr>
      <w:r>
        <w:t>(Pri vytváraní svojho dokumentu pokyny pre použitie šablóny vymažte!)</w:t>
      </w:r>
    </w:p>
    <w:p w14:paraId="58CD5AAB" w14:textId="77777777" w:rsidR="00AA0A2B" w:rsidRPr="00083AC3" w:rsidRDefault="00AA0A2B" w:rsidP="002211B3">
      <w:pPr>
        <w:spacing w:line="240" w:lineRule="auto"/>
        <w:ind w:firstLine="0"/>
        <w:rPr>
          <w:rStyle w:val="Vrazn"/>
          <w:i/>
        </w:rPr>
      </w:pPr>
    </w:p>
    <w:p w14:paraId="591C364D" w14:textId="77777777" w:rsidR="000D424E" w:rsidRDefault="000D424E" w:rsidP="002211B3">
      <w:pPr>
        <w:spacing w:line="240" w:lineRule="auto"/>
        <w:ind w:firstLine="0"/>
        <w:rPr>
          <w:rStyle w:val="Vrazn"/>
        </w:rPr>
      </w:pPr>
    </w:p>
    <w:p w14:paraId="2A5BFC32" w14:textId="77777777" w:rsidR="000D424E" w:rsidRDefault="000D424E" w:rsidP="002211B3">
      <w:pPr>
        <w:spacing w:line="240" w:lineRule="auto"/>
        <w:ind w:firstLine="0"/>
        <w:rPr>
          <w:rStyle w:val="Vrazn"/>
        </w:rPr>
      </w:pPr>
    </w:p>
    <w:p w14:paraId="25E6C3F0" w14:textId="77777777" w:rsidR="000D424E" w:rsidRDefault="000D424E" w:rsidP="002211B3">
      <w:pPr>
        <w:spacing w:line="240" w:lineRule="auto"/>
        <w:ind w:firstLine="0"/>
        <w:rPr>
          <w:rStyle w:val="Vrazn"/>
        </w:rPr>
      </w:pPr>
    </w:p>
    <w:p w14:paraId="20F78364" w14:textId="77777777" w:rsidR="000D424E" w:rsidRDefault="000D424E" w:rsidP="002211B3">
      <w:pPr>
        <w:spacing w:line="240" w:lineRule="auto"/>
        <w:ind w:firstLine="0"/>
        <w:rPr>
          <w:rStyle w:val="Vrazn"/>
        </w:rPr>
      </w:pPr>
    </w:p>
    <w:p w14:paraId="52784574" w14:textId="77777777" w:rsidR="000D424E" w:rsidRDefault="000D424E" w:rsidP="002211B3">
      <w:pPr>
        <w:spacing w:line="240" w:lineRule="auto"/>
        <w:ind w:firstLine="0"/>
        <w:rPr>
          <w:rStyle w:val="Vrazn"/>
        </w:rPr>
      </w:pPr>
    </w:p>
    <w:p w14:paraId="6B0D60D5" w14:textId="77777777" w:rsidR="000D424E" w:rsidRDefault="000D424E" w:rsidP="002211B3">
      <w:pPr>
        <w:spacing w:line="240" w:lineRule="auto"/>
        <w:ind w:firstLine="0"/>
        <w:rPr>
          <w:rStyle w:val="Vrazn"/>
        </w:rPr>
      </w:pPr>
    </w:p>
    <w:p w14:paraId="7B48C895" w14:textId="77777777" w:rsidR="000D424E" w:rsidRDefault="000D424E" w:rsidP="002211B3">
      <w:pPr>
        <w:spacing w:line="240" w:lineRule="auto"/>
        <w:ind w:firstLine="0"/>
        <w:rPr>
          <w:rStyle w:val="Vrazn"/>
        </w:rPr>
      </w:pPr>
    </w:p>
    <w:p w14:paraId="3243EA0D" w14:textId="77777777" w:rsidR="000D424E" w:rsidRPr="008B73C7" w:rsidRDefault="000D424E" w:rsidP="002211B3">
      <w:pPr>
        <w:spacing w:line="240" w:lineRule="auto"/>
        <w:ind w:firstLine="0"/>
        <w:rPr>
          <w:rStyle w:val="Vrazn"/>
        </w:rPr>
      </w:pPr>
    </w:p>
    <w:p w14:paraId="7276BA2E" w14:textId="224DAF27" w:rsidR="00CF729E" w:rsidRDefault="00067E2E" w:rsidP="008B6EFA">
      <w:pPr>
        <w:pStyle w:val="Nadpis4"/>
      </w:pPr>
      <w:hyperlink r:id="rId10" w:anchor="Čestné_vyhlásenie" w:history="1">
        <w:r w:rsidR="001E5D87" w:rsidRPr="001E5D87">
          <w:t>Čestné vyhlásenie</w:t>
        </w:r>
      </w:hyperlink>
    </w:p>
    <w:p w14:paraId="4FD15F29" w14:textId="77777777" w:rsidR="00AA0A2B" w:rsidRDefault="007E4F27" w:rsidP="00FC6FC4">
      <w:r>
        <w:t>Podľa národnej legislatívy n</w:t>
      </w:r>
      <w:r w:rsidR="00E403C7">
        <w:t xml:space="preserve">ie je </w:t>
      </w:r>
      <w:r>
        <w:t xml:space="preserve">v záverečnej práci </w:t>
      </w:r>
      <w:r w:rsidR="00E403C7">
        <w:t>povinné</w:t>
      </w:r>
      <w:r w:rsidR="00C00B8E">
        <w:t>.</w:t>
      </w:r>
    </w:p>
    <w:p w14:paraId="2E3C89D4" w14:textId="77777777" w:rsidR="00AA0A2B" w:rsidRDefault="00AA0A2B" w:rsidP="00FC6FC4"/>
    <w:p w14:paraId="63804D00" w14:textId="77777777" w:rsidR="00AA0A2B" w:rsidRDefault="00AA0A2B" w:rsidP="00FC6FC4"/>
    <w:p w14:paraId="4C16E1AD" w14:textId="77777777" w:rsidR="00AA0A2B" w:rsidRDefault="00AA0A2B" w:rsidP="00FC6FC4"/>
    <w:p w14:paraId="24DC7A2C" w14:textId="77777777" w:rsidR="00AA0A2B" w:rsidRDefault="00AA0A2B" w:rsidP="00FC6FC4"/>
    <w:p w14:paraId="3947B909" w14:textId="77777777" w:rsidR="00AA0A2B" w:rsidRDefault="00AA0A2B" w:rsidP="00FC6FC4"/>
    <w:p w14:paraId="0F9259F3" w14:textId="77777777" w:rsidR="00AA0A2B" w:rsidRDefault="00AA0A2B" w:rsidP="00FC6FC4"/>
    <w:p w14:paraId="7C918448" w14:textId="77777777" w:rsidR="00AA0A2B" w:rsidRDefault="00AA0A2B" w:rsidP="00FC6FC4"/>
    <w:p w14:paraId="758CC985" w14:textId="77777777" w:rsidR="00AA0A2B" w:rsidRDefault="00AA0A2B" w:rsidP="00FC6FC4"/>
    <w:p w14:paraId="351BEDD3" w14:textId="77777777" w:rsidR="00AA0A2B" w:rsidRDefault="00AA0A2B" w:rsidP="00FC6FC4"/>
    <w:p w14:paraId="0B7F90E5" w14:textId="77777777" w:rsidR="00AA0A2B" w:rsidRDefault="00AA0A2B" w:rsidP="00FC6FC4"/>
    <w:p w14:paraId="37E6617B" w14:textId="77777777" w:rsidR="00AA0A2B" w:rsidRDefault="00AA0A2B" w:rsidP="00FC6FC4"/>
    <w:p w14:paraId="1C367FAE" w14:textId="77777777" w:rsidR="00AA0A2B" w:rsidRDefault="00AA0A2B" w:rsidP="00FC6FC4"/>
    <w:p w14:paraId="71CD0170" w14:textId="77777777" w:rsidR="00AA0A2B" w:rsidRDefault="00AA0A2B" w:rsidP="00FC6FC4"/>
    <w:p w14:paraId="60BD0D9D" w14:textId="77777777" w:rsidR="000D424E" w:rsidRDefault="000D424E" w:rsidP="00FC6FC4"/>
    <w:p w14:paraId="4FC0177A" w14:textId="77777777" w:rsidR="00814158" w:rsidRDefault="00814158" w:rsidP="00FC6FC4"/>
    <w:p w14:paraId="17517C30" w14:textId="77777777" w:rsidR="00814158" w:rsidRDefault="00814158" w:rsidP="00FC6FC4"/>
    <w:p w14:paraId="2C160140" w14:textId="77777777" w:rsidR="00814158" w:rsidRDefault="00814158" w:rsidP="00FC6FC4"/>
    <w:p w14:paraId="633AB67C" w14:textId="77777777" w:rsidR="00814158" w:rsidRDefault="00814158" w:rsidP="00FC6FC4"/>
    <w:p w14:paraId="5E77A2C3" w14:textId="77777777" w:rsidR="00814158" w:rsidRDefault="00814158" w:rsidP="00FC6FC4"/>
    <w:p w14:paraId="2EAC0C60" w14:textId="77777777" w:rsidR="00814158" w:rsidRDefault="00814158" w:rsidP="00FC6FC4"/>
    <w:p w14:paraId="19638A2E" w14:textId="3ABB4F30" w:rsidR="00081566" w:rsidRPr="00FC6FC4" w:rsidRDefault="00067E2E" w:rsidP="008B6EFA">
      <w:pPr>
        <w:pStyle w:val="Nadpis4"/>
      </w:pPr>
      <w:hyperlink r:id="rId11" w:anchor="Poďakovanie" w:history="1">
        <w:r w:rsidR="00081566" w:rsidRPr="001E5D87">
          <w:t>Poďakovanie</w:t>
        </w:r>
      </w:hyperlink>
    </w:p>
    <w:p w14:paraId="1AB8CF3E" w14:textId="77777777" w:rsidR="007E4F27" w:rsidRDefault="007E4F27" w:rsidP="00FC6FC4">
      <w:pPr>
        <w:rPr>
          <w:b/>
        </w:rPr>
      </w:pPr>
    </w:p>
    <w:p w14:paraId="3EF350C5" w14:textId="77777777" w:rsidR="00FC6FC4" w:rsidRPr="0050008E" w:rsidRDefault="007E4F27" w:rsidP="00FC6FC4">
      <w:r w:rsidRPr="0050008E">
        <w:t xml:space="preserve">Nie je povinné, </w:t>
      </w:r>
      <w:r w:rsidR="00006922">
        <w:t xml:space="preserve">vysvetlenie a </w:t>
      </w:r>
      <w:r w:rsidRPr="0050008E">
        <w:t>p</w:t>
      </w:r>
      <w:r w:rsidR="00FC6FC4" w:rsidRPr="0050008E">
        <w:t>ríklad poďakovania</w:t>
      </w:r>
    </w:p>
    <w:p w14:paraId="176E67D7" w14:textId="77777777" w:rsidR="00AA0A2B" w:rsidRDefault="00AA0A2B" w:rsidP="00AA0A2B"/>
    <w:p w14:paraId="01926785" w14:textId="77777777" w:rsidR="00AA0A2B" w:rsidRDefault="00AA0A2B">
      <w:pPr>
        <w:spacing w:after="160" w:line="259" w:lineRule="auto"/>
        <w:ind w:firstLine="0"/>
        <w:jc w:val="left"/>
      </w:pPr>
      <w:r>
        <w:br w:type="page"/>
      </w:r>
    </w:p>
    <w:p w14:paraId="689A0692" w14:textId="36CD6428" w:rsidR="00FC6FC4" w:rsidRPr="00492D1B" w:rsidRDefault="006229D1" w:rsidP="00557A42">
      <w:pPr>
        <w:pStyle w:val="Abstrakt"/>
      </w:pPr>
      <w:r>
        <w:lastRenderedPageBreak/>
        <w:fldChar w:fldCharType="begin"/>
      </w:r>
      <w:r w:rsidR="006B5821">
        <w:instrText>HYPERLINK "C:\\Users\\DonChameleón\\Desktop\\Pokyny_pre_vypracovanie_ZP.docx" \l "Abstrakt"</w:instrText>
      </w:r>
      <w:r>
        <w:fldChar w:fldCharType="separate"/>
      </w:r>
      <w:r w:rsidR="00FC6FC4" w:rsidRPr="00492D1B">
        <w:t>ABSTRAKT V ŠTÁTNOM JAZYKU</w:t>
      </w:r>
    </w:p>
    <w:p w14:paraId="77FB0426" w14:textId="77777777" w:rsidR="00415D0C" w:rsidRDefault="006229D1" w:rsidP="00415D0C">
      <w:pPr>
        <w:pStyle w:val="Default"/>
        <w:rPr>
          <w:sz w:val="23"/>
          <w:szCs w:val="23"/>
        </w:rPr>
      </w:pPr>
      <w:r>
        <w:rPr>
          <w:b/>
        </w:rPr>
        <w:fldChar w:fldCharType="end"/>
      </w:r>
      <w:r w:rsidR="00415D0C">
        <w:rPr>
          <w:i/>
          <w:iCs/>
          <w:sz w:val="23"/>
          <w:szCs w:val="23"/>
        </w:rPr>
        <w:t xml:space="preserve"> </w:t>
      </w:r>
    </w:p>
    <w:p w14:paraId="60945530" w14:textId="2900F863" w:rsidR="006B53E7" w:rsidRPr="006B53E7" w:rsidRDefault="006B53E7" w:rsidP="00006922">
      <w:pPr>
        <w:ind w:firstLine="0"/>
        <w:rPr>
          <w:lang w:val="en-US"/>
        </w:rPr>
      </w:pPr>
      <w:r>
        <w:t xml:space="preserve">CABADAJ, František: Vývoj automatizovaného testovacieho systému pre kontrolu komunikácie medzi SAP a externými úložiskami. </w:t>
      </w:r>
      <w:r>
        <w:rPr>
          <w:lang w:val="en-US"/>
        </w:rPr>
        <w:t>[B</w:t>
      </w:r>
      <w:proofErr w:type="spellStart"/>
      <w:r>
        <w:t>akalárska</w:t>
      </w:r>
      <w:proofErr w:type="spellEnd"/>
      <w:r>
        <w:t xml:space="preserve"> práca</w:t>
      </w:r>
      <w:r>
        <w:rPr>
          <w:lang w:val="en-US"/>
        </w:rPr>
        <w:t xml:space="preserve">] – </w:t>
      </w:r>
      <w:proofErr w:type="spellStart"/>
      <w:r>
        <w:rPr>
          <w:lang w:val="en-US"/>
        </w:rPr>
        <w:t>Žilinská</w:t>
      </w:r>
      <w:proofErr w:type="spellEnd"/>
      <w:r>
        <w:rPr>
          <w:lang w:val="en-US"/>
        </w:rPr>
        <w:t xml:space="preserve"> </w:t>
      </w:r>
      <w:proofErr w:type="spellStart"/>
      <w:r>
        <w:rPr>
          <w:lang w:val="en-US"/>
        </w:rPr>
        <w:t>u</w:t>
      </w:r>
      <w:r w:rsidR="00456FF0">
        <w:rPr>
          <w:lang w:val="en-US"/>
        </w:rPr>
        <w:t>niverzita</w:t>
      </w:r>
      <w:proofErr w:type="spellEnd"/>
      <w:r w:rsidR="00456FF0">
        <w:rPr>
          <w:lang w:val="en-US"/>
        </w:rPr>
        <w:t xml:space="preserve"> v </w:t>
      </w:r>
      <w:proofErr w:type="spellStart"/>
      <w:r w:rsidR="00456FF0">
        <w:rPr>
          <w:lang w:val="en-US"/>
        </w:rPr>
        <w:t>Žiline</w:t>
      </w:r>
      <w:proofErr w:type="spellEnd"/>
      <w:r w:rsidR="00456FF0">
        <w:rPr>
          <w:lang w:val="en-US"/>
        </w:rPr>
        <w:t xml:space="preserve">. </w:t>
      </w:r>
      <w:proofErr w:type="spellStart"/>
      <w:r w:rsidR="00456FF0">
        <w:rPr>
          <w:lang w:val="en-US"/>
        </w:rPr>
        <w:t>Fakulta</w:t>
      </w:r>
      <w:proofErr w:type="spellEnd"/>
      <w:r w:rsidR="00456FF0">
        <w:rPr>
          <w:lang w:val="en-US"/>
        </w:rPr>
        <w:t xml:space="preserve"> </w:t>
      </w:r>
      <w:proofErr w:type="spellStart"/>
      <w:r w:rsidR="00456FF0">
        <w:rPr>
          <w:lang w:val="en-US"/>
        </w:rPr>
        <w:t>riadenia</w:t>
      </w:r>
      <w:proofErr w:type="spellEnd"/>
      <w:r w:rsidR="00456FF0">
        <w:rPr>
          <w:lang w:val="en-US"/>
        </w:rPr>
        <w:t xml:space="preserve"> a </w:t>
      </w:r>
      <w:proofErr w:type="spellStart"/>
      <w:r w:rsidR="00456FF0">
        <w:rPr>
          <w:lang w:val="en-US"/>
        </w:rPr>
        <w:t>informatiky</w:t>
      </w:r>
      <w:proofErr w:type="spellEnd"/>
      <w:r w:rsidR="00456FF0">
        <w:rPr>
          <w:lang w:val="en-US"/>
        </w:rPr>
        <w:t>;</w:t>
      </w:r>
    </w:p>
    <w:p w14:paraId="73DB2DCC" w14:textId="7F0792B6" w:rsidR="00415D0C" w:rsidRDefault="00415D0C" w:rsidP="00006922">
      <w:pPr>
        <w:ind w:firstLine="0"/>
        <w:rPr>
          <w:b/>
        </w:rPr>
      </w:pPr>
      <w:r>
        <w:t xml:space="preserve">PRIEZVISKO, Meno: </w:t>
      </w:r>
      <w:r>
        <w:rPr>
          <w:i/>
          <w:iCs/>
        </w:rPr>
        <w:t xml:space="preserve">Názov témy </w:t>
      </w:r>
      <w:r w:rsidR="00006922">
        <w:rPr>
          <w:i/>
          <w:iCs/>
        </w:rPr>
        <w:t xml:space="preserve">záverečnej </w:t>
      </w:r>
      <w:r>
        <w:rPr>
          <w:i/>
          <w:iCs/>
        </w:rPr>
        <w:t>práce</w:t>
      </w:r>
      <w:r>
        <w:t xml:space="preserve">. [Bakalárska/ Diplomová/ </w:t>
      </w:r>
      <w:r w:rsidR="0090619A">
        <w:t>Dizertačná</w:t>
      </w:r>
      <w:r>
        <w:t xml:space="preserve"> práca]. – Názov univerzity. Názov fakulty; Názov </w:t>
      </w:r>
      <w:r w:rsidR="00006922">
        <w:t>školiaceho pracoviska</w:t>
      </w:r>
      <w:r>
        <w:t>. – Školiteľ</w:t>
      </w:r>
      <w:r w:rsidR="00006922">
        <w:t>/Ved</w:t>
      </w:r>
      <w:r w:rsidR="0090619A">
        <w:t>úci</w:t>
      </w:r>
      <w:r>
        <w:t>: (tituly pred menom) Meno a priezvisko (tituly za menom)</w:t>
      </w:r>
      <w:r w:rsidR="0090619A">
        <w:t xml:space="preserve"> –  </w:t>
      </w:r>
      <w:r>
        <w:t xml:space="preserve"> Stupeň odbornej kvalifikácie: bakalár/magister/iný. </w:t>
      </w:r>
      <w:r w:rsidR="00006922" w:rsidRPr="00FC6FC4">
        <w:t>–</w:t>
      </w:r>
      <w:r w:rsidR="00006922">
        <w:t xml:space="preserve"> </w:t>
      </w:r>
      <w:r>
        <w:t>Mesto: skratka fakulty a univerzity, rok</w:t>
      </w:r>
      <w:r w:rsidR="00006922">
        <w:t xml:space="preserve"> predloženia</w:t>
      </w:r>
      <w:r>
        <w:t>. Počet strán (napr. 35 s.)</w:t>
      </w:r>
    </w:p>
    <w:p w14:paraId="3A78DF06" w14:textId="4251D92A" w:rsidR="00557A42" w:rsidRPr="00ED391E" w:rsidRDefault="00067E2E" w:rsidP="00557A42">
      <w:hyperlink r:id="rId12" w:anchor="Príklad_abstrakt" w:history="1">
        <w:r w:rsidR="00ED391E" w:rsidRPr="003210F0">
          <w:t>Vysvetlenie a</w:t>
        </w:r>
        <w:r w:rsidR="003210F0" w:rsidRPr="003210F0">
          <w:t> </w:t>
        </w:r>
        <w:r w:rsidR="00ED391E" w:rsidRPr="003210F0">
          <w:t>príklad</w:t>
        </w:r>
        <w:r w:rsidR="003210F0" w:rsidRPr="003210F0">
          <w:t>.</w:t>
        </w:r>
      </w:hyperlink>
      <w:r w:rsidR="00ED391E" w:rsidRPr="003210F0">
        <w:t xml:space="preserve"> </w:t>
      </w:r>
    </w:p>
    <w:p w14:paraId="4A10C305" w14:textId="77777777" w:rsidR="00194A15" w:rsidRDefault="00194A15" w:rsidP="00194A15"/>
    <w:p w14:paraId="0016687E" w14:textId="1E9A6B7E" w:rsidR="00194A15" w:rsidRDefault="00067E2E" w:rsidP="00AF590F">
      <w:pPr>
        <w:ind w:firstLine="0"/>
      </w:pPr>
      <w:hyperlink r:id="rId13" w:anchor="Kľúčové_slová" w:history="1">
        <w:r w:rsidR="00194A15" w:rsidRPr="003210F0">
          <w:rPr>
            <w:b/>
          </w:rPr>
          <w:t>Kľúčové slová</w:t>
        </w:r>
      </w:hyperlink>
      <w:r w:rsidR="00927969">
        <w:rPr>
          <w:b/>
        </w:rPr>
        <w:t xml:space="preserve">: </w:t>
      </w:r>
      <w:r w:rsidR="00194A15">
        <w:t xml:space="preserve"> (jednoslovné alebo viacslovné termíny, ktoré charakterizujú vecný obsah práce)</w:t>
      </w:r>
      <w:r w:rsidR="00614226">
        <w:t xml:space="preserve"> </w:t>
      </w:r>
    </w:p>
    <w:p w14:paraId="76B35CCC" w14:textId="77777777" w:rsidR="00194A15" w:rsidRDefault="00194A15" w:rsidP="00194A15">
      <w:pPr>
        <w:pStyle w:val="Abstrakt"/>
      </w:pPr>
    </w:p>
    <w:p w14:paraId="59FBF2B3" w14:textId="411FFFBB" w:rsidR="00FC6FC4" w:rsidRPr="00492D1B" w:rsidRDefault="006229D1" w:rsidP="00194A15">
      <w:pPr>
        <w:pStyle w:val="Abstrakt"/>
      </w:pPr>
      <w:r>
        <w:fldChar w:fldCharType="begin"/>
      </w:r>
      <w:r w:rsidR="006B5821">
        <w:instrText>HYPERLINK "C:\\Users\\DonChameleón\\Desktop\\Pokyny_pre_vypracovanie_ZP.docx" \l "Abstrakt_CJ"</w:instrText>
      </w:r>
      <w:r>
        <w:fldChar w:fldCharType="separate"/>
      </w:r>
      <w:r w:rsidR="00FC6FC4" w:rsidRPr="00492D1B">
        <w:t>ABSTRAKT V CUDZOM JAZYKU</w:t>
      </w:r>
    </w:p>
    <w:p w14:paraId="319A9691" w14:textId="0E8DCF6F" w:rsidR="00ED391E" w:rsidRPr="000F25BE" w:rsidRDefault="006229D1" w:rsidP="00ED391E">
      <w:r>
        <w:rPr>
          <w:b/>
        </w:rPr>
        <w:fldChar w:fldCharType="end"/>
      </w:r>
      <w:r w:rsidR="00ED391E" w:rsidRPr="000F25BE">
        <w:t xml:space="preserve"> </w:t>
      </w:r>
      <w:hyperlink r:id="rId14" w:anchor="Abstrakt_CJ" w:history="1">
        <w:r w:rsidR="003210F0" w:rsidRPr="003210F0">
          <w:t>Vysvetlenie.</w:t>
        </w:r>
      </w:hyperlink>
      <w:r w:rsidR="003210F0" w:rsidRPr="003210F0">
        <w:t xml:space="preserve"> </w:t>
      </w:r>
    </w:p>
    <w:p w14:paraId="128F14D7" w14:textId="77777777" w:rsidR="00557A42" w:rsidRDefault="00557A42" w:rsidP="00557A42"/>
    <w:p w14:paraId="161F3F9E" w14:textId="77777777" w:rsidR="0090619A" w:rsidRPr="00AF590F" w:rsidRDefault="00194A15" w:rsidP="00AF590F">
      <w:pPr>
        <w:ind w:firstLine="0"/>
        <w:rPr>
          <w:b/>
        </w:rPr>
      </w:pPr>
      <w:proofErr w:type="spellStart"/>
      <w:r w:rsidRPr="00AF590F">
        <w:rPr>
          <w:b/>
        </w:rPr>
        <w:t>Key</w:t>
      </w:r>
      <w:proofErr w:type="spellEnd"/>
      <w:r w:rsidRPr="00AF590F">
        <w:rPr>
          <w:b/>
        </w:rPr>
        <w:t xml:space="preserve"> </w:t>
      </w:r>
      <w:proofErr w:type="spellStart"/>
      <w:r w:rsidRPr="00AF590F">
        <w:rPr>
          <w:b/>
        </w:rPr>
        <w:t>words</w:t>
      </w:r>
      <w:proofErr w:type="spellEnd"/>
      <w:r w:rsidR="00927969">
        <w:rPr>
          <w:b/>
        </w:rPr>
        <w:t>:</w:t>
      </w:r>
    </w:p>
    <w:p w14:paraId="47D85D20" w14:textId="61517605" w:rsidR="00BD07E7" w:rsidRDefault="00067E2E" w:rsidP="00DF773E">
      <w:pPr>
        <w:pStyle w:val="Hlavikaobsahu"/>
      </w:pPr>
      <w:hyperlink r:id="rId15" w:anchor="Obsah" w:history="1">
        <w:r w:rsidR="00DF773E" w:rsidRPr="003210F0">
          <w:t>Obsah</w:t>
        </w:r>
      </w:hyperlink>
    </w:p>
    <w:p w14:paraId="050242EA" w14:textId="7089A161" w:rsidR="00C92EA4" w:rsidRDefault="006229D1">
      <w:pPr>
        <w:pStyle w:val="Obsah1"/>
        <w:rPr>
          <w:rFonts w:asciiTheme="minorHAnsi" w:eastAsiaTheme="minorEastAsia" w:hAnsiTheme="minorHAnsi" w:cstheme="minorBidi"/>
          <w:b w:val="0"/>
          <w:sz w:val="22"/>
          <w:lang w:eastAsia="sk-SK"/>
        </w:rPr>
      </w:pPr>
      <w:r>
        <w:rPr>
          <w:lang w:eastAsia="sk-SK"/>
        </w:rPr>
        <w:fldChar w:fldCharType="begin"/>
      </w:r>
      <w:r w:rsidR="00DF773E">
        <w:rPr>
          <w:lang w:eastAsia="sk-SK"/>
        </w:rPr>
        <w:instrText xml:space="preserve"> TOC \o "1-3" </w:instrText>
      </w:r>
      <w:r>
        <w:rPr>
          <w:lang w:eastAsia="sk-SK"/>
        </w:rPr>
        <w:fldChar w:fldCharType="separate"/>
      </w:r>
      <w:r w:rsidR="00C92EA4">
        <w:t>Zoznam obrázkov</w:t>
      </w:r>
      <w:r w:rsidR="00C92EA4">
        <w:tab/>
      </w:r>
      <w:r w:rsidR="00C92EA4">
        <w:fldChar w:fldCharType="begin"/>
      </w:r>
      <w:r w:rsidR="00C92EA4">
        <w:instrText xml:space="preserve"> PAGEREF _Toc38979394 \h </w:instrText>
      </w:r>
      <w:r w:rsidR="00C92EA4">
        <w:fldChar w:fldCharType="separate"/>
      </w:r>
      <w:r w:rsidR="00C92EA4">
        <w:t>7</w:t>
      </w:r>
      <w:r w:rsidR="00C92EA4">
        <w:fldChar w:fldCharType="end"/>
      </w:r>
    </w:p>
    <w:p w14:paraId="42CDC35B" w14:textId="424551FF" w:rsidR="00C92EA4" w:rsidRDefault="00C92EA4">
      <w:pPr>
        <w:pStyle w:val="Obsah1"/>
        <w:rPr>
          <w:rFonts w:asciiTheme="minorHAnsi" w:eastAsiaTheme="minorEastAsia" w:hAnsiTheme="minorHAnsi" w:cstheme="minorBidi"/>
          <w:b w:val="0"/>
          <w:sz w:val="22"/>
          <w:lang w:eastAsia="sk-SK"/>
        </w:rPr>
      </w:pPr>
      <w:r>
        <w:t>Zoznam tabuliek</w:t>
      </w:r>
      <w:r>
        <w:tab/>
      </w:r>
      <w:r>
        <w:fldChar w:fldCharType="begin"/>
      </w:r>
      <w:r>
        <w:instrText xml:space="preserve"> PAGEREF _Toc38979395 \h </w:instrText>
      </w:r>
      <w:r>
        <w:fldChar w:fldCharType="separate"/>
      </w:r>
      <w:r>
        <w:t>8</w:t>
      </w:r>
      <w:r>
        <w:fldChar w:fldCharType="end"/>
      </w:r>
    </w:p>
    <w:p w14:paraId="6ACC444F" w14:textId="5060B52A" w:rsidR="00C92EA4" w:rsidRDefault="00C92EA4">
      <w:pPr>
        <w:pStyle w:val="Obsah1"/>
        <w:rPr>
          <w:rFonts w:asciiTheme="minorHAnsi" w:eastAsiaTheme="minorEastAsia" w:hAnsiTheme="minorHAnsi" w:cstheme="minorBidi"/>
          <w:b w:val="0"/>
          <w:sz w:val="22"/>
          <w:lang w:eastAsia="sk-SK"/>
        </w:rPr>
      </w:pPr>
      <w:r>
        <w:t>Zoznam skratiek</w:t>
      </w:r>
      <w:r>
        <w:tab/>
      </w:r>
      <w:r>
        <w:fldChar w:fldCharType="begin"/>
      </w:r>
      <w:r>
        <w:instrText xml:space="preserve"> PAGEREF _Toc38979396 \h </w:instrText>
      </w:r>
      <w:r>
        <w:fldChar w:fldCharType="separate"/>
      </w:r>
      <w:r>
        <w:t>9</w:t>
      </w:r>
      <w:r>
        <w:fldChar w:fldCharType="end"/>
      </w:r>
    </w:p>
    <w:p w14:paraId="39658B21" w14:textId="21791565" w:rsidR="00C92EA4" w:rsidRDefault="00C92EA4">
      <w:pPr>
        <w:pStyle w:val="Obsah1"/>
        <w:rPr>
          <w:rFonts w:asciiTheme="minorHAnsi" w:eastAsiaTheme="minorEastAsia" w:hAnsiTheme="minorHAnsi" w:cstheme="minorBidi"/>
          <w:b w:val="0"/>
          <w:sz w:val="22"/>
          <w:lang w:eastAsia="sk-SK"/>
        </w:rPr>
      </w:pPr>
      <w:r>
        <w:t>Úvod</w:t>
      </w:r>
      <w:r>
        <w:tab/>
      </w:r>
      <w:r>
        <w:fldChar w:fldCharType="begin"/>
      </w:r>
      <w:r>
        <w:instrText xml:space="preserve"> PAGEREF _Toc38979397 \h </w:instrText>
      </w:r>
      <w:r>
        <w:fldChar w:fldCharType="separate"/>
      </w:r>
      <w:r>
        <w:t>10</w:t>
      </w:r>
      <w:r>
        <w:fldChar w:fldCharType="end"/>
      </w:r>
    </w:p>
    <w:p w14:paraId="0797315B" w14:textId="4B39990E" w:rsidR="00C92EA4" w:rsidRDefault="00C92EA4">
      <w:pPr>
        <w:pStyle w:val="Obsah1"/>
        <w:rPr>
          <w:rFonts w:asciiTheme="minorHAnsi" w:eastAsiaTheme="minorEastAsia" w:hAnsiTheme="minorHAnsi" w:cstheme="minorBidi"/>
          <w:b w:val="0"/>
          <w:sz w:val="22"/>
          <w:lang w:eastAsia="sk-SK"/>
        </w:rPr>
      </w:pPr>
      <w:r>
        <w:t>1</w:t>
      </w:r>
      <w:r>
        <w:rPr>
          <w:rFonts w:asciiTheme="minorHAnsi" w:eastAsiaTheme="minorEastAsia" w:hAnsiTheme="minorHAnsi" w:cstheme="minorBidi"/>
          <w:b w:val="0"/>
          <w:sz w:val="22"/>
          <w:lang w:eastAsia="sk-SK"/>
        </w:rPr>
        <w:tab/>
      </w:r>
      <w:r>
        <w:t>Súčasný stav riešenej problematiky doma a v zahraničí</w:t>
      </w:r>
      <w:r>
        <w:tab/>
      </w:r>
      <w:r>
        <w:fldChar w:fldCharType="begin"/>
      </w:r>
      <w:r>
        <w:instrText xml:space="preserve"> PAGEREF _Toc38979398 \h </w:instrText>
      </w:r>
      <w:r>
        <w:fldChar w:fldCharType="separate"/>
      </w:r>
      <w:r>
        <w:t>12</w:t>
      </w:r>
      <w:r>
        <w:fldChar w:fldCharType="end"/>
      </w:r>
    </w:p>
    <w:p w14:paraId="4E4D24A8" w14:textId="4166E1FC" w:rsidR="00C92EA4" w:rsidRDefault="00C92EA4">
      <w:pPr>
        <w:pStyle w:val="Obsah1"/>
        <w:rPr>
          <w:rFonts w:asciiTheme="minorHAnsi" w:eastAsiaTheme="minorEastAsia" w:hAnsiTheme="minorHAnsi" w:cstheme="minorBidi"/>
          <w:b w:val="0"/>
          <w:sz w:val="22"/>
          <w:lang w:eastAsia="sk-SK"/>
        </w:rPr>
      </w:pPr>
      <w:r>
        <w:t>2</w:t>
      </w:r>
      <w:r>
        <w:rPr>
          <w:rFonts w:asciiTheme="minorHAnsi" w:eastAsiaTheme="minorEastAsia" w:hAnsiTheme="minorHAnsi" w:cstheme="minorBidi"/>
          <w:b w:val="0"/>
          <w:sz w:val="22"/>
          <w:lang w:eastAsia="sk-SK"/>
        </w:rPr>
        <w:tab/>
      </w:r>
      <w:r>
        <w:t>Teoretické východiská</w:t>
      </w:r>
      <w:r>
        <w:tab/>
      </w:r>
      <w:r>
        <w:fldChar w:fldCharType="begin"/>
      </w:r>
      <w:r>
        <w:instrText xml:space="preserve"> PAGEREF _Toc38979399 \h </w:instrText>
      </w:r>
      <w:r>
        <w:fldChar w:fldCharType="separate"/>
      </w:r>
      <w:r>
        <w:t>13</w:t>
      </w:r>
      <w:r>
        <w:fldChar w:fldCharType="end"/>
      </w:r>
    </w:p>
    <w:p w14:paraId="00842E81" w14:textId="4726D498" w:rsidR="00C92EA4" w:rsidRDefault="00C92EA4">
      <w:pPr>
        <w:pStyle w:val="Obsah2"/>
        <w:rPr>
          <w:rFonts w:asciiTheme="minorHAnsi" w:eastAsiaTheme="minorEastAsia" w:hAnsiTheme="minorHAnsi" w:cstheme="minorBidi"/>
          <w:sz w:val="22"/>
          <w:lang w:eastAsia="sk-SK"/>
        </w:rPr>
      </w:pPr>
      <w:r>
        <w:t>2.1</w:t>
      </w:r>
      <w:r>
        <w:rPr>
          <w:rFonts w:asciiTheme="minorHAnsi" w:eastAsiaTheme="minorEastAsia" w:hAnsiTheme="minorHAnsi" w:cstheme="minorBidi"/>
          <w:sz w:val="22"/>
          <w:lang w:eastAsia="sk-SK"/>
        </w:rPr>
        <w:tab/>
      </w:r>
      <w:r>
        <w:t xml:space="preserve">Životný cyklus informačného systému </w:t>
      </w:r>
      <w:r w:rsidRPr="00C87D82">
        <w:rPr>
          <w:color w:val="0000FF"/>
          <w:u w:val="single"/>
        </w:rPr>
        <w:t>https://raygun.com/blog/software-development-life-cycle/</w:t>
      </w:r>
      <w:r>
        <w:tab/>
      </w:r>
      <w:r>
        <w:fldChar w:fldCharType="begin"/>
      </w:r>
      <w:r>
        <w:instrText xml:space="preserve"> PAGEREF _Toc38979400 \h </w:instrText>
      </w:r>
      <w:r>
        <w:fldChar w:fldCharType="separate"/>
      </w:r>
      <w:r>
        <w:t>13</w:t>
      </w:r>
      <w:r>
        <w:fldChar w:fldCharType="end"/>
      </w:r>
    </w:p>
    <w:p w14:paraId="69F8CCCC" w14:textId="597B7086" w:rsidR="00C92EA4" w:rsidRDefault="00C92EA4">
      <w:pPr>
        <w:pStyle w:val="Obsah2"/>
        <w:rPr>
          <w:rFonts w:asciiTheme="minorHAnsi" w:eastAsiaTheme="minorEastAsia" w:hAnsiTheme="minorHAnsi" w:cstheme="minorBidi"/>
          <w:sz w:val="22"/>
          <w:lang w:eastAsia="sk-SK"/>
        </w:rPr>
      </w:pPr>
      <w:r>
        <w:t>2.2</w:t>
      </w:r>
      <w:r>
        <w:rPr>
          <w:rFonts w:asciiTheme="minorHAnsi" w:eastAsiaTheme="minorEastAsia" w:hAnsiTheme="minorHAnsi" w:cstheme="minorBidi"/>
          <w:sz w:val="22"/>
          <w:lang w:eastAsia="sk-SK"/>
        </w:rPr>
        <w:tab/>
      </w:r>
      <w:r>
        <w:t>Testovanie</w:t>
      </w:r>
      <w:r>
        <w:tab/>
      </w:r>
      <w:r>
        <w:fldChar w:fldCharType="begin"/>
      </w:r>
      <w:r>
        <w:instrText xml:space="preserve"> PAGEREF _Toc38979401 \h </w:instrText>
      </w:r>
      <w:r>
        <w:fldChar w:fldCharType="separate"/>
      </w:r>
      <w:r>
        <w:t>17</w:t>
      </w:r>
      <w:r>
        <w:fldChar w:fldCharType="end"/>
      </w:r>
    </w:p>
    <w:p w14:paraId="08D5A853" w14:textId="235F6085" w:rsidR="00C92EA4" w:rsidRDefault="00C92EA4">
      <w:pPr>
        <w:pStyle w:val="Obsah3"/>
        <w:rPr>
          <w:rFonts w:asciiTheme="minorHAnsi" w:eastAsiaTheme="minorEastAsia" w:hAnsiTheme="minorHAnsi" w:cstheme="minorBidi"/>
          <w:sz w:val="22"/>
          <w:lang w:eastAsia="sk-SK"/>
        </w:rPr>
      </w:pPr>
      <w:r>
        <w:t>2.2.1</w:t>
      </w:r>
      <w:r>
        <w:rPr>
          <w:rFonts w:asciiTheme="minorHAnsi" w:eastAsiaTheme="minorEastAsia" w:hAnsiTheme="minorHAnsi" w:cstheme="minorBidi"/>
          <w:sz w:val="22"/>
          <w:lang w:eastAsia="sk-SK"/>
        </w:rPr>
        <w:tab/>
      </w:r>
      <w:r>
        <w:t>Funkčné (functional) testovanie</w:t>
      </w:r>
      <w:r>
        <w:tab/>
      </w:r>
      <w:r>
        <w:fldChar w:fldCharType="begin"/>
      </w:r>
      <w:r>
        <w:instrText xml:space="preserve"> PAGEREF _Toc38979402 \h </w:instrText>
      </w:r>
      <w:r>
        <w:fldChar w:fldCharType="separate"/>
      </w:r>
      <w:r>
        <w:t>17</w:t>
      </w:r>
      <w:r>
        <w:fldChar w:fldCharType="end"/>
      </w:r>
    </w:p>
    <w:p w14:paraId="07A71A8C" w14:textId="34A9DC52" w:rsidR="00C92EA4" w:rsidRDefault="00C92EA4">
      <w:pPr>
        <w:pStyle w:val="Obsah3"/>
        <w:rPr>
          <w:rFonts w:asciiTheme="minorHAnsi" w:eastAsiaTheme="minorEastAsia" w:hAnsiTheme="minorHAnsi" w:cstheme="minorBidi"/>
          <w:sz w:val="22"/>
          <w:lang w:eastAsia="sk-SK"/>
        </w:rPr>
      </w:pPr>
      <w:r>
        <w:t>2.2.2</w:t>
      </w:r>
      <w:r>
        <w:rPr>
          <w:rFonts w:asciiTheme="minorHAnsi" w:eastAsiaTheme="minorEastAsia" w:hAnsiTheme="minorHAnsi" w:cstheme="minorBidi"/>
          <w:sz w:val="22"/>
          <w:lang w:eastAsia="sk-SK"/>
        </w:rPr>
        <w:tab/>
      </w:r>
      <w:r>
        <w:t>Ne-funkčné (Non-functional) testovanie</w:t>
      </w:r>
      <w:r>
        <w:tab/>
      </w:r>
      <w:r>
        <w:fldChar w:fldCharType="begin"/>
      </w:r>
      <w:r>
        <w:instrText xml:space="preserve"> PAGEREF _Toc38979403 \h </w:instrText>
      </w:r>
      <w:r>
        <w:fldChar w:fldCharType="separate"/>
      </w:r>
      <w:r>
        <w:t>19</w:t>
      </w:r>
      <w:r>
        <w:fldChar w:fldCharType="end"/>
      </w:r>
    </w:p>
    <w:p w14:paraId="30B22EA6" w14:textId="6949E29F" w:rsidR="00C92EA4" w:rsidRDefault="00C92EA4">
      <w:pPr>
        <w:pStyle w:val="Obsah3"/>
        <w:rPr>
          <w:rFonts w:asciiTheme="minorHAnsi" w:eastAsiaTheme="minorEastAsia" w:hAnsiTheme="minorHAnsi" w:cstheme="minorBidi"/>
          <w:sz w:val="22"/>
          <w:lang w:eastAsia="sk-SK"/>
        </w:rPr>
      </w:pPr>
      <w:r>
        <w:t>2.2.3</w:t>
      </w:r>
      <w:r>
        <w:rPr>
          <w:rFonts w:asciiTheme="minorHAnsi" w:eastAsiaTheme="minorEastAsia" w:hAnsiTheme="minorHAnsi" w:cstheme="minorBidi"/>
          <w:sz w:val="22"/>
          <w:lang w:eastAsia="sk-SK"/>
        </w:rPr>
        <w:tab/>
      </w:r>
      <w:r>
        <w:t>Automatizované testovanie</w:t>
      </w:r>
      <w:r w:rsidRPr="00C87D82">
        <w:rPr>
          <w:u w:val="single"/>
        </w:rPr>
        <w:t xml:space="preserve"> https://testguild.com/automation-testing/</w:t>
      </w:r>
      <w:r>
        <w:tab/>
      </w:r>
      <w:r>
        <w:fldChar w:fldCharType="begin"/>
      </w:r>
      <w:r>
        <w:instrText xml:space="preserve"> PAGEREF _Toc38979404 \h </w:instrText>
      </w:r>
      <w:r>
        <w:fldChar w:fldCharType="separate"/>
      </w:r>
      <w:r>
        <w:t>20</w:t>
      </w:r>
      <w:r>
        <w:fldChar w:fldCharType="end"/>
      </w:r>
    </w:p>
    <w:p w14:paraId="3EB45C37" w14:textId="6DBCC958" w:rsidR="00C92EA4" w:rsidRDefault="00C92EA4">
      <w:pPr>
        <w:pStyle w:val="Obsah3"/>
        <w:rPr>
          <w:rFonts w:asciiTheme="minorHAnsi" w:eastAsiaTheme="minorEastAsia" w:hAnsiTheme="minorHAnsi" w:cstheme="minorBidi"/>
          <w:sz w:val="22"/>
          <w:lang w:eastAsia="sk-SK"/>
        </w:rPr>
      </w:pPr>
      <w:r>
        <w:t>Manuálne testovanie</w:t>
      </w:r>
      <w:r>
        <w:tab/>
      </w:r>
      <w:r>
        <w:fldChar w:fldCharType="begin"/>
      </w:r>
      <w:r>
        <w:instrText xml:space="preserve"> PAGEREF _Toc38979405 \h </w:instrText>
      </w:r>
      <w:r>
        <w:fldChar w:fldCharType="separate"/>
      </w:r>
      <w:r>
        <w:t>22</w:t>
      </w:r>
      <w:r>
        <w:fldChar w:fldCharType="end"/>
      </w:r>
    </w:p>
    <w:p w14:paraId="28426F84" w14:textId="3C97500A" w:rsidR="00C92EA4" w:rsidRDefault="00C92EA4">
      <w:pPr>
        <w:pStyle w:val="Obsah2"/>
        <w:rPr>
          <w:rFonts w:asciiTheme="minorHAnsi" w:eastAsiaTheme="minorEastAsia" w:hAnsiTheme="minorHAnsi" w:cstheme="minorBidi"/>
          <w:sz w:val="22"/>
          <w:lang w:eastAsia="sk-SK"/>
        </w:rPr>
      </w:pPr>
      <w:r>
        <w:t>2.3</w:t>
      </w:r>
      <w:r>
        <w:rPr>
          <w:rFonts w:asciiTheme="minorHAnsi" w:eastAsiaTheme="minorEastAsia" w:hAnsiTheme="minorHAnsi" w:cstheme="minorBidi"/>
          <w:sz w:val="22"/>
          <w:lang w:eastAsia="sk-SK"/>
        </w:rPr>
        <w:tab/>
      </w:r>
      <w:r>
        <w:t>SAP</w:t>
      </w:r>
      <w:r>
        <w:tab/>
      </w:r>
      <w:r>
        <w:fldChar w:fldCharType="begin"/>
      </w:r>
      <w:r>
        <w:instrText xml:space="preserve"> PAGEREF _Toc38979406 \h </w:instrText>
      </w:r>
      <w:r>
        <w:fldChar w:fldCharType="separate"/>
      </w:r>
      <w:r>
        <w:t>23</w:t>
      </w:r>
      <w:r>
        <w:fldChar w:fldCharType="end"/>
      </w:r>
    </w:p>
    <w:p w14:paraId="17BCE403" w14:textId="5D65B31A" w:rsidR="00C92EA4" w:rsidRDefault="00C92EA4">
      <w:pPr>
        <w:pStyle w:val="Obsah3"/>
        <w:rPr>
          <w:rFonts w:asciiTheme="minorHAnsi" w:eastAsiaTheme="minorEastAsia" w:hAnsiTheme="minorHAnsi" w:cstheme="minorBidi"/>
          <w:sz w:val="22"/>
          <w:lang w:eastAsia="sk-SK"/>
        </w:rPr>
      </w:pPr>
      <w:r>
        <w:t>2.3.1</w:t>
      </w:r>
      <w:r>
        <w:rPr>
          <w:rFonts w:asciiTheme="minorHAnsi" w:eastAsiaTheme="minorEastAsia" w:hAnsiTheme="minorHAnsi" w:cstheme="minorBidi"/>
          <w:sz w:val="22"/>
          <w:lang w:eastAsia="sk-SK"/>
        </w:rPr>
        <w:tab/>
      </w:r>
      <w:r>
        <w:t>Jazyk ABAP</w:t>
      </w:r>
      <w:r>
        <w:tab/>
      </w:r>
      <w:r>
        <w:fldChar w:fldCharType="begin"/>
      </w:r>
      <w:r>
        <w:instrText xml:space="preserve"> PAGEREF _Toc38979407 \h </w:instrText>
      </w:r>
      <w:r>
        <w:fldChar w:fldCharType="separate"/>
      </w:r>
      <w:r>
        <w:t>27</w:t>
      </w:r>
      <w:r>
        <w:fldChar w:fldCharType="end"/>
      </w:r>
    </w:p>
    <w:p w14:paraId="4483FE63" w14:textId="7CE76251" w:rsidR="00C92EA4" w:rsidRDefault="00C92EA4">
      <w:pPr>
        <w:pStyle w:val="Obsah1"/>
        <w:rPr>
          <w:rFonts w:asciiTheme="minorHAnsi" w:eastAsiaTheme="minorEastAsia" w:hAnsiTheme="minorHAnsi" w:cstheme="minorBidi"/>
          <w:b w:val="0"/>
          <w:sz w:val="22"/>
          <w:lang w:eastAsia="sk-SK"/>
        </w:rPr>
      </w:pPr>
      <w:r>
        <w:t>3</w:t>
      </w:r>
      <w:r>
        <w:rPr>
          <w:rFonts w:asciiTheme="minorHAnsi" w:eastAsiaTheme="minorEastAsia" w:hAnsiTheme="minorHAnsi" w:cstheme="minorBidi"/>
          <w:b w:val="0"/>
          <w:sz w:val="22"/>
          <w:lang w:eastAsia="sk-SK"/>
        </w:rPr>
        <w:tab/>
      </w:r>
      <w:r>
        <w:t>Ciele práce</w:t>
      </w:r>
      <w:r>
        <w:tab/>
      </w:r>
      <w:r>
        <w:fldChar w:fldCharType="begin"/>
      </w:r>
      <w:r>
        <w:instrText xml:space="preserve"> PAGEREF _Toc38979408 \h </w:instrText>
      </w:r>
      <w:r>
        <w:fldChar w:fldCharType="separate"/>
      </w:r>
      <w:r>
        <w:t>29</w:t>
      </w:r>
      <w:r>
        <w:fldChar w:fldCharType="end"/>
      </w:r>
    </w:p>
    <w:p w14:paraId="16C2F7C1" w14:textId="7AA6ADDC" w:rsidR="00C92EA4" w:rsidRDefault="00C92EA4">
      <w:pPr>
        <w:pStyle w:val="Obsah1"/>
        <w:rPr>
          <w:rFonts w:asciiTheme="minorHAnsi" w:eastAsiaTheme="minorEastAsia" w:hAnsiTheme="minorHAnsi" w:cstheme="minorBidi"/>
          <w:b w:val="0"/>
          <w:sz w:val="22"/>
          <w:lang w:eastAsia="sk-SK"/>
        </w:rPr>
      </w:pPr>
      <w:r>
        <w:t>4</w:t>
      </w:r>
      <w:r>
        <w:rPr>
          <w:rFonts w:asciiTheme="minorHAnsi" w:eastAsiaTheme="minorEastAsia" w:hAnsiTheme="minorHAnsi" w:cstheme="minorBidi"/>
          <w:b w:val="0"/>
          <w:sz w:val="22"/>
          <w:lang w:eastAsia="sk-SK"/>
        </w:rPr>
        <w:tab/>
      </w:r>
      <w:r>
        <w:t>Praktická časť</w:t>
      </w:r>
      <w:r>
        <w:tab/>
      </w:r>
      <w:r>
        <w:fldChar w:fldCharType="begin"/>
      </w:r>
      <w:r>
        <w:instrText xml:space="preserve"> PAGEREF _Toc38979409 \h </w:instrText>
      </w:r>
      <w:r>
        <w:fldChar w:fldCharType="separate"/>
      </w:r>
      <w:r>
        <w:t>30</w:t>
      </w:r>
      <w:r>
        <w:fldChar w:fldCharType="end"/>
      </w:r>
    </w:p>
    <w:p w14:paraId="50A76E25" w14:textId="4BA704B6" w:rsidR="00C92EA4" w:rsidRDefault="00C92EA4">
      <w:pPr>
        <w:pStyle w:val="Obsah2"/>
        <w:rPr>
          <w:rFonts w:asciiTheme="minorHAnsi" w:eastAsiaTheme="minorEastAsia" w:hAnsiTheme="minorHAnsi" w:cstheme="minorBidi"/>
          <w:sz w:val="22"/>
          <w:lang w:eastAsia="sk-SK"/>
        </w:rPr>
      </w:pPr>
      <w:r>
        <w:t>4.1</w:t>
      </w:r>
      <w:r>
        <w:rPr>
          <w:rFonts w:asciiTheme="minorHAnsi" w:eastAsiaTheme="minorEastAsia" w:hAnsiTheme="minorHAnsi" w:cstheme="minorBidi"/>
          <w:sz w:val="22"/>
          <w:lang w:eastAsia="sk-SK"/>
        </w:rPr>
        <w:tab/>
      </w:r>
      <w:r>
        <w:t>Analýza externých úložísk a identifikácia scenárov</w:t>
      </w:r>
      <w:r>
        <w:tab/>
      </w:r>
      <w:r>
        <w:fldChar w:fldCharType="begin"/>
      </w:r>
      <w:r>
        <w:instrText xml:space="preserve"> PAGEREF _Toc38979410 \h </w:instrText>
      </w:r>
      <w:r>
        <w:fldChar w:fldCharType="separate"/>
      </w:r>
      <w:r>
        <w:t>31</w:t>
      </w:r>
      <w:r>
        <w:fldChar w:fldCharType="end"/>
      </w:r>
    </w:p>
    <w:p w14:paraId="423962C6" w14:textId="6966616B" w:rsidR="00C92EA4" w:rsidRDefault="00C92EA4">
      <w:pPr>
        <w:pStyle w:val="Obsah2"/>
        <w:rPr>
          <w:rFonts w:asciiTheme="minorHAnsi" w:eastAsiaTheme="minorEastAsia" w:hAnsiTheme="minorHAnsi" w:cstheme="minorBidi"/>
          <w:sz w:val="22"/>
          <w:lang w:eastAsia="sk-SK"/>
        </w:rPr>
      </w:pPr>
      <w:r>
        <w:t>4.2</w:t>
      </w:r>
      <w:r>
        <w:rPr>
          <w:rFonts w:asciiTheme="minorHAnsi" w:eastAsiaTheme="minorEastAsia" w:hAnsiTheme="minorHAnsi" w:cstheme="minorBidi"/>
          <w:sz w:val="22"/>
          <w:lang w:eastAsia="sk-SK"/>
        </w:rPr>
        <w:tab/>
      </w:r>
      <w:r>
        <w:t>Návrh automatizovaného testovacieho systému</w:t>
      </w:r>
      <w:r>
        <w:tab/>
      </w:r>
      <w:r>
        <w:fldChar w:fldCharType="begin"/>
      </w:r>
      <w:r>
        <w:instrText xml:space="preserve"> PAGEREF _Toc38979411 \h </w:instrText>
      </w:r>
      <w:r>
        <w:fldChar w:fldCharType="separate"/>
      </w:r>
      <w:r>
        <w:t>36</w:t>
      </w:r>
      <w:r>
        <w:fldChar w:fldCharType="end"/>
      </w:r>
    </w:p>
    <w:p w14:paraId="2E8F1DE6" w14:textId="35F02CAB" w:rsidR="00C92EA4" w:rsidRDefault="00C92EA4">
      <w:pPr>
        <w:pStyle w:val="Obsah2"/>
        <w:rPr>
          <w:rFonts w:asciiTheme="minorHAnsi" w:eastAsiaTheme="minorEastAsia" w:hAnsiTheme="minorHAnsi" w:cstheme="minorBidi"/>
          <w:sz w:val="22"/>
          <w:lang w:eastAsia="sk-SK"/>
        </w:rPr>
      </w:pPr>
      <w:r>
        <w:t>4.3</w:t>
      </w:r>
      <w:r>
        <w:rPr>
          <w:rFonts w:asciiTheme="minorHAnsi" w:eastAsiaTheme="minorEastAsia" w:hAnsiTheme="minorHAnsi" w:cstheme="minorBidi"/>
          <w:sz w:val="22"/>
          <w:lang w:eastAsia="sk-SK"/>
        </w:rPr>
        <w:tab/>
      </w:r>
      <w:r>
        <w:t>Implementácia automatizovaného testovacieho systému</w:t>
      </w:r>
      <w:r>
        <w:tab/>
      </w:r>
      <w:r>
        <w:fldChar w:fldCharType="begin"/>
      </w:r>
      <w:r>
        <w:instrText xml:space="preserve"> PAGEREF _Toc38979412 \h </w:instrText>
      </w:r>
      <w:r>
        <w:fldChar w:fldCharType="separate"/>
      </w:r>
      <w:r>
        <w:t>39</w:t>
      </w:r>
      <w:r>
        <w:fldChar w:fldCharType="end"/>
      </w:r>
    </w:p>
    <w:p w14:paraId="437ABD79" w14:textId="322F8336" w:rsidR="00C92EA4" w:rsidRDefault="00C92EA4">
      <w:pPr>
        <w:pStyle w:val="Obsah3"/>
        <w:rPr>
          <w:rFonts w:asciiTheme="minorHAnsi" w:eastAsiaTheme="minorEastAsia" w:hAnsiTheme="minorHAnsi" w:cstheme="minorBidi"/>
          <w:sz w:val="22"/>
          <w:lang w:eastAsia="sk-SK"/>
        </w:rPr>
      </w:pPr>
      <w:r>
        <w:t>4.3.1</w:t>
      </w:r>
      <w:r>
        <w:rPr>
          <w:rFonts w:asciiTheme="minorHAnsi" w:eastAsiaTheme="minorEastAsia" w:hAnsiTheme="minorHAnsi" w:cstheme="minorBidi"/>
          <w:sz w:val="22"/>
          <w:lang w:eastAsia="sk-SK"/>
        </w:rPr>
        <w:tab/>
      </w:r>
      <w:r>
        <w:t>Implementácia interface pre triedy pracujúce s testovacími scenármi</w:t>
      </w:r>
      <w:r>
        <w:tab/>
      </w:r>
      <w:r>
        <w:fldChar w:fldCharType="begin"/>
      </w:r>
      <w:r>
        <w:instrText xml:space="preserve"> PAGEREF _Toc38979413 \h </w:instrText>
      </w:r>
      <w:r>
        <w:fldChar w:fldCharType="separate"/>
      </w:r>
      <w:r>
        <w:t>39</w:t>
      </w:r>
      <w:r>
        <w:fldChar w:fldCharType="end"/>
      </w:r>
    </w:p>
    <w:p w14:paraId="56C39848" w14:textId="38F6979E" w:rsidR="00C92EA4" w:rsidRDefault="00C92EA4">
      <w:pPr>
        <w:pStyle w:val="Obsah3"/>
        <w:rPr>
          <w:rFonts w:asciiTheme="minorHAnsi" w:eastAsiaTheme="minorEastAsia" w:hAnsiTheme="minorHAnsi" w:cstheme="minorBidi"/>
          <w:sz w:val="22"/>
          <w:lang w:eastAsia="sk-SK"/>
        </w:rPr>
      </w:pPr>
      <w:r>
        <w:t>4.3.2</w:t>
      </w:r>
      <w:r>
        <w:rPr>
          <w:rFonts w:asciiTheme="minorHAnsi" w:eastAsiaTheme="minorEastAsia" w:hAnsiTheme="minorHAnsi" w:cstheme="minorBidi"/>
          <w:sz w:val="22"/>
          <w:lang w:eastAsia="sk-SK"/>
        </w:rPr>
        <w:tab/>
      </w:r>
      <w:r>
        <w:t>Implementácia abstraktnej triedy pre testovacie scenáre</w:t>
      </w:r>
      <w:r>
        <w:tab/>
      </w:r>
      <w:r>
        <w:fldChar w:fldCharType="begin"/>
      </w:r>
      <w:r>
        <w:instrText xml:space="preserve"> PAGEREF _Toc38979414 \h </w:instrText>
      </w:r>
      <w:r>
        <w:fldChar w:fldCharType="separate"/>
      </w:r>
      <w:r>
        <w:t>39</w:t>
      </w:r>
      <w:r>
        <w:fldChar w:fldCharType="end"/>
      </w:r>
    </w:p>
    <w:p w14:paraId="28B5ED61" w14:textId="15CE902E" w:rsidR="00C92EA4" w:rsidRDefault="00C92EA4">
      <w:pPr>
        <w:pStyle w:val="Obsah3"/>
        <w:rPr>
          <w:rFonts w:asciiTheme="minorHAnsi" w:eastAsiaTheme="minorEastAsia" w:hAnsiTheme="minorHAnsi" w:cstheme="minorBidi"/>
          <w:sz w:val="22"/>
          <w:lang w:eastAsia="sk-SK"/>
        </w:rPr>
      </w:pPr>
      <w:r>
        <w:t>4.3.3</w:t>
      </w:r>
      <w:r>
        <w:rPr>
          <w:rFonts w:asciiTheme="minorHAnsi" w:eastAsiaTheme="minorEastAsia" w:hAnsiTheme="minorHAnsi" w:cstheme="minorBidi"/>
          <w:sz w:val="22"/>
          <w:lang w:eastAsia="sk-SK"/>
        </w:rPr>
        <w:tab/>
      </w:r>
      <w:r>
        <w:t>Implementácia triedy pre vytvorenie tabuľky na externom úložisku</w:t>
      </w:r>
      <w:r>
        <w:tab/>
      </w:r>
      <w:r>
        <w:fldChar w:fldCharType="begin"/>
      </w:r>
      <w:r>
        <w:instrText xml:space="preserve"> PAGEREF _Toc38979415 \h </w:instrText>
      </w:r>
      <w:r>
        <w:fldChar w:fldCharType="separate"/>
      </w:r>
      <w:r>
        <w:t>40</w:t>
      </w:r>
      <w:r>
        <w:fldChar w:fldCharType="end"/>
      </w:r>
    </w:p>
    <w:p w14:paraId="6660794E" w14:textId="12106790" w:rsidR="00C92EA4" w:rsidRDefault="00C92EA4">
      <w:pPr>
        <w:pStyle w:val="Obsah3"/>
        <w:rPr>
          <w:rFonts w:asciiTheme="minorHAnsi" w:eastAsiaTheme="minorEastAsia" w:hAnsiTheme="minorHAnsi" w:cstheme="minorBidi"/>
          <w:sz w:val="22"/>
          <w:lang w:eastAsia="sk-SK"/>
        </w:rPr>
      </w:pPr>
      <w:r>
        <w:t>4.3.4</w:t>
      </w:r>
      <w:r>
        <w:rPr>
          <w:rFonts w:asciiTheme="minorHAnsi" w:eastAsiaTheme="minorEastAsia" w:hAnsiTheme="minorHAnsi" w:cstheme="minorBidi"/>
          <w:sz w:val="22"/>
          <w:lang w:eastAsia="sk-SK"/>
        </w:rPr>
        <w:tab/>
      </w:r>
      <w:r>
        <w:t>Implementácia triedy pre spúšťanie testovacích scenárov SM</w:t>
      </w:r>
      <w:r>
        <w:tab/>
      </w:r>
      <w:r>
        <w:fldChar w:fldCharType="begin"/>
      </w:r>
      <w:r>
        <w:instrText xml:space="preserve"> PAGEREF _Toc38979416 \h </w:instrText>
      </w:r>
      <w:r>
        <w:fldChar w:fldCharType="separate"/>
      </w:r>
      <w:r>
        <w:t>40</w:t>
      </w:r>
      <w:r>
        <w:fldChar w:fldCharType="end"/>
      </w:r>
    </w:p>
    <w:p w14:paraId="1E1A81BA" w14:textId="46DB2B5B" w:rsidR="00C92EA4" w:rsidRDefault="00C92EA4">
      <w:pPr>
        <w:pStyle w:val="Obsah2"/>
        <w:rPr>
          <w:rFonts w:asciiTheme="minorHAnsi" w:eastAsiaTheme="minorEastAsia" w:hAnsiTheme="minorHAnsi" w:cstheme="minorBidi"/>
          <w:sz w:val="22"/>
          <w:lang w:eastAsia="sk-SK"/>
        </w:rPr>
      </w:pPr>
      <w:r>
        <w:t>4.4</w:t>
      </w:r>
      <w:r>
        <w:rPr>
          <w:rFonts w:asciiTheme="minorHAnsi" w:eastAsiaTheme="minorEastAsia" w:hAnsiTheme="minorHAnsi" w:cstheme="minorBidi"/>
          <w:sz w:val="22"/>
          <w:lang w:eastAsia="sk-SK"/>
        </w:rPr>
        <w:tab/>
      </w:r>
      <w:r>
        <w:t>Vyhodnotenie dosiahnutých výsledkov</w:t>
      </w:r>
      <w:r>
        <w:tab/>
      </w:r>
      <w:r>
        <w:fldChar w:fldCharType="begin"/>
      </w:r>
      <w:r>
        <w:instrText xml:space="preserve"> PAGEREF _Toc38979417 \h </w:instrText>
      </w:r>
      <w:r>
        <w:fldChar w:fldCharType="separate"/>
      </w:r>
      <w:r>
        <w:t>42</w:t>
      </w:r>
      <w:r>
        <w:fldChar w:fldCharType="end"/>
      </w:r>
    </w:p>
    <w:p w14:paraId="79EF6E9F" w14:textId="61E6E8CC" w:rsidR="00C92EA4" w:rsidRDefault="00C92EA4">
      <w:pPr>
        <w:pStyle w:val="Obsah1"/>
        <w:rPr>
          <w:rFonts w:asciiTheme="minorHAnsi" w:eastAsiaTheme="minorEastAsia" w:hAnsiTheme="minorHAnsi" w:cstheme="minorBidi"/>
          <w:b w:val="0"/>
          <w:sz w:val="22"/>
          <w:lang w:eastAsia="sk-SK"/>
        </w:rPr>
      </w:pPr>
      <w:r>
        <w:t>5</w:t>
      </w:r>
      <w:r>
        <w:rPr>
          <w:rFonts w:asciiTheme="minorHAnsi" w:eastAsiaTheme="minorEastAsia" w:hAnsiTheme="minorHAnsi" w:cstheme="minorBidi"/>
          <w:b w:val="0"/>
          <w:sz w:val="22"/>
          <w:lang w:eastAsia="sk-SK"/>
        </w:rPr>
        <w:tab/>
      </w:r>
      <w:r>
        <w:t>Metodika práce a metódy skúmania</w:t>
      </w:r>
      <w:r>
        <w:tab/>
      </w:r>
      <w:r>
        <w:fldChar w:fldCharType="begin"/>
      </w:r>
      <w:r>
        <w:instrText xml:space="preserve"> PAGEREF _Toc38979418 \h </w:instrText>
      </w:r>
      <w:r>
        <w:fldChar w:fldCharType="separate"/>
      </w:r>
      <w:r>
        <w:t>43</w:t>
      </w:r>
      <w:r>
        <w:fldChar w:fldCharType="end"/>
      </w:r>
    </w:p>
    <w:p w14:paraId="7173B07C" w14:textId="71E2A431" w:rsidR="00C92EA4" w:rsidRDefault="00C92EA4">
      <w:pPr>
        <w:pStyle w:val="Obsah1"/>
        <w:rPr>
          <w:rFonts w:asciiTheme="minorHAnsi" w:eastAsiaTheme="minorEastAsia" w:hAnsiTheme="minorHAnsi" w:cstheme="minorBidi"/>
          <w:b w:val="0"/>
          <w:sz w:val="22"/>
          <w:lang w:eastAsia="sk-SK"/>
        </w:rPr>
      </w:pPr>
      <w:r>
        <w:t>6</w:t>
      </w:r>
      <w:r>
        <w:rPr>
          <w:rFonts w:asciiTheme="minorHAnsi" w:eastAsiaTheme="minorEastAsia" w:hAnsiTheme="minorHAnsi" w:cstheme="minorBidi"/>
          <w:b w:val="0"/>
          <w:sz w:val="22"/>
          <w:lang w:eastAsia="sk-SK"/>
        </w:rPr>
        <w:tab/>
      </w:r>
      <w:r>
        <w:t>Výsledky práce a diskusia</w:t>
      </w:r>
      <w:r>
        <w:tab/>
      </w:r>
      <w:r>
        <w:fldChar w:fldCharType="begin"/>
      </w:r>
      <w:r>
        <w:instrText xml:space="preserve"> PAGEREF _Toc38979419 \h </w:instrText>
      </w:r>
      <w:r>
        <w:fldChar w:fldCharType="separate"/>
      </w:r>
      <w:r>
        <w:t>44</w:t>
      </w:r>
      <w:r>
        <w:fldChar w:fldCharType="end"/>
      </w:r>
    </w:p>
    <w:p w14:paraId="7E468672" w14:textId="17D160E3" w:rsidR="00C92EA4" w:rsidRDefault="00C92EA4">
      <w:pPr>
        <w:pStyle w:val="Obsah2"/>
        <w:rPr>
          <w:rFonts w:asciiTheme="minorHAnsi" w:eastAsiaTheme="minorEastAsia" w:hAnsiTheme="minorHAnsi" w:cstheme="minorBidi"/>
          <w:sz w:val="22"/>
          <w:lang w:eastAsia="sk-SK"/>
        </w:rPr>
      </w:pPr>
      <w:r>
        <w:t>6.1</w:t>
      </w:r>
      <w:r>
        <w:rPr>
          <w:rFonts w:asciiTheme="minorHAnsi" w:eastAsiaTheme="minorEastAsia" w:hAnsiTheme="minorHAnsi" w:cstheme="minorBidi"/>
          <w:sz w:val="22"/>
          <w:lang w:eastAsia="sk-SK"/>
        </w:rPr>
        <w:tab/>
      </w:r>
      <w:r>
        <w:t>Výsledky práce</w:t>
      </w:r>
      <w:r>
        <w:tab/>
      </w:r>
      <w:r>
        <w:fldChar w:fldCharType="begin"/>
      </w:r>
      <w:r>
        <w:instrText xml:space="preserve"> PAGEREF _Toc38979420 \h </w:instrText>
      </w:r>
      <w:r>
        <w:fldChar w:fldCharType="separate"/>
      </w:r>
      <w:r>
        <w:t>44</w:t>
      </w:r>
      <w:r>
        <w:fldChar w:fldCharType="end"/>
      </w:r>
    </w:p>
    <w:p w14:paraId="72A0B7ED" w14:textId="5EC32581" w:rsidR="00C92EA4" w:rsidRDefault="00C92EA4">
      <w:pPr>
        <w:pStyle w:val="Obsah2"/>
        <w:rPr>
          <w:rFonts w:asciiTheme="minorHAnsi" w:eastAsiaTheme="minorEastAsia" w:hAnsiTheme="minorHAnsi" w:cstheme="minorBidi"/>
          <w:sz w:val="22"/>
          <w:lang w:eastAsia="sk-SK"/>
        </w:rPr>
      </w:pPr>
      <w:r>
        <w:t>6.2</w:t>
      </w:r>
      <w:r>
        <w:rPr>
          <w:rFonts w:asciiTheme="minorHAnsi" w:eastAsiaTheme="minorEastAsia" w:hAnsiTheme="minorHAnsi" w:cstheme="minorBidi"/>
          <w:sz w:val="22"/>
          <w:lang w:eastAsia="sk-SK"/>
        </w:rPr>
        <w:tab/>
      </w:r>
      <w:r>
        <w:t>Diskusia</w:t>
      </w:r>
      <w:r>
        <w:tab/>
      </w:r>
      <w:r>
        <w:fldChar w:fldCharType="begin"/>
      </w:r>
      <w:r>
        <w:instrText xml:space="preserve"> PAGEREF _Toc38979421 \h </w:instrText>
      </w:r>
      <w:r>
        <w:fldChar w:fldCharType="separate"/>
      </w:r>
      <w:r>
        <w:t>44</w:t>
      </w:r>
      <w:r>
        <w:fldChar w:fldCharType="end"/>
      </w:r>
    </w:p>
    <w:p w14:paraId="1ABCEA53" w14:textId="3FB89544" w:rsidR="00C92EA4" w:rsidRDefault="00C92EA4">
      <w:pPr>
        <w:pStyle w:val="Obsah1"/>
        <w:rPr>
          <w:rFonts w:asciiTheme="minorHAnsi" w:eastAsiaTheme="minorEastAsia" w:hAnsiTheme="minorHAnsi" w:cstheme="minorBidi"/>
          <w:b w:val="0"/>
          <w:sz w:val="22"/>
          <w:lang w:eastAsia="sk-SK"/>
        </w:rPr>
      </w:pPr>
      <w:r>
        <w:t>Záver</w:t>
      </w:r>
      <w:r>
        <w:tab/>
      </w:r>
      <w:r>
        <w:fldChar w:fldCharType="begin"/>
      </w:r>
      <w:r>
        <w:instrText xml:space="preserve"> PAGEREF _Toc38979422 \h </w:instrText>
      </w:r>
      <w:r>
        <w:fldChar w:fldCharType="separate"/>
      </w:r>
      <w:r>
        <w:t>45</w:t>
      </w:r>
      <w:r>
        <w:fldChar w:fldCharType="end"/>
      </w:r>
    </w:p>
    <w:p w14:paraId="5C7622EE" w14:textId="282EAEB4" w:rsidR="00C92EA4" w:rsidRDefault="00C92EA4">
      <w:pPr>
        <w:pStyle w:val="Obsah1"/>
        <w:rPr>
          <w:rFonts w:asciiTheme="minorHAnsi" w:eastAsiaTheme="minorEastAsia" w:hAnsiTheme="minorHAnsi" w:cstheme="minorBidi"/>
          <w:b w:val="0"/>
          <w:sz w:val="22"/>
          <w:lang w:eastAsia="sk-SK"/>
        </w:rPr>
      </w:pPr>
      <w:r>
        <w:t>Zoznam použitej literatúry</w:t>
      </w:r>
      <w:r>
        <w:tab/>
      </w:r>
      <w:r>
        <w:fldChar w:fldCharType="begin"/>
      </w:r>
      <w:r>
        <w:instrText xml:space="preserve"> PAGEREF _Toc38979423 \h </w:instrText>
      </w:r>
      <w:r>
        <w:fldChar w:fldCharType="separate"/>
      </w:r>
      <w:r>
        <w:t>46</w:t>
      </w:r>
      <w:r>
        <w:fldChar w:fldCharType="end"/>
      </w:r>
    </w:p>
    <w:p w14:paraId="3B26E7D1" w14:textId="5E8F33A9" w:rsidR="00C92EA4" w:rsidRDefault="00C92EA4">
      <w:pPr>
        <w:pStyle w:val="Obsah1"/>
        <w:rPr>
          <w:rFonts w:asciiTheme="minorHAnsi" w:eastAsiaTheme="minorEastAsia" w:hAnsiTheme="minorHAnsi" w:cstheme="minorBidi"/>
          <w:b w:val="0"/>
          <w:sz w:val="22"/>
          <w:lang w:eastAsia="sk-SK"/>
        </w:rPr>
      </w:pPr>
      <w:r>
        <w:t>Zoznam príloh</w:t>
      </w:r>
      <w:r>
        <w:tab/>
      </w:r>
      <w:r>
        <w:fldChar w:fldCharType="begin"/>
      </w:r>
      <w:r>
        <w:instrText xml:space="preserve"> PAGEREF _Toc38979424 \h </w:instrText>
      </w:r>
      <w:r>
        <w:fldChar w:fldCharType="separate"/>
      </w:r>
      <w:r>
        <w:t>47</w:t>
      </w:r>
      <w:r>
        <w:fldChar w:fldCharType="end"/>
      </w:r>
    </w:p>
    <w:p w14:paraId="5E981138" w14:textId="4FD9094A" w:rsidR="00C92EA4" w:rsidRDefault="00C92EA4">
      <w:pPr>
        <w:pStyle w:val="Obsah1"/>
        <w:rPr>
          <w:rFonts w:asciiTheme="minorHAnsi" w:eastAsiaTheme="minorEastAsia" w:hAnsiTheme="minorHAnsi" w:cstheme="minorBidi"/>
          <w:b w:val="0"/>
          <w:sz w:val="22"/>
          <w:lang w:eastAsia="sk-SK"/>
        </w:rPr>
      </w:pPr>
      <w:r>
        <w:t>Prílohy</w:t>
      </w:r>
      <w:r>
        <w:tab/>
      </w:r>
      <w:r>
        <w:fldChar w:fldCharType="begin"/>
      </w:r>
      <w:r>
        <w:instrText xml:space="preserve"> PAGEREF _Toc38979425 \h </w:instrText>
      </w:r>
      <w:r>
        <w:fldChar w:fldCharType="separate"/>
      </w:r>
      <w:r>
        <w:t>48</w:t>
      </w:r>
      <w:r>
        <w:fldChar w:fldCharType="end"/>
      </w:r>
    </w:p>
    <w:p w14:paraId="0AD97873" w14:textId="27900594" w:rsidR="00C92EA4" w:rsidRDefault="00C92EA4">
      <w:pPr>
        <w:pStyle w:val="Obsah2"/>
        <w:rPr>
          <w:rFonts w:asciiTheme="minorHAnsi" w:eastAsiaTheme="minorEastAsia" w:hAnsiTheme="minorHAnsi" w:cstheme="minorBidi"/>
          <w:sz w:val="22"/>
          <w:lang w:eastAsia="sk-SK"/>
        </w:rPr>
      </w:pPr>
      <w:r>
        <w:t xml:space="preserve">Príloha A: </w:t>
      </w:r>
      <w:r w:rsidRPr="00C87D82">
        <w:t>Názov prílohy</w:t>
      </w:r>
      <w:r>
        <w:tab/>
      </w:r>
      <w:r>
        <w:fldChar w:fldCharType="begin"/>
      </w:r>
      <w:r>
        <w:instrText xml:space="preserve"> PAGEREF _Toc38979426 \h </w:instrText>
      </w:r>
      <w:r>
        <w:fldChar w:fldCharType="separate"/>
      </w:r>
      <w:r>
        <w:t>49</w:t>
      </w:r>
      <w:r>
        <w:fldChar w:fldCharType="end"/>
      </w:r>
    </w:p>
    <w:p w14:paraId="53EE84DB" w14:textId="4CC823B5" w:rsidR="00C92EA4" w:rsidRDefault="00C92EA4">
      <w:pPr>
        <w:pStyle w:val="Obsah2"/>
        <w:rPr>
          <w:rFonts w:asciiTheme="minorHAnsi" w:eastAsiaTheme="minorEastAsia" w:hAnsiTheme="minorHAnsi" w:cstheme="minorBidi"/>
          <w:sz w:val="22"/>
          <w:lang w:eastAsia="sk-SK"/>
        </w:rPr>
      </w:pPr>
      <w:r>
        <w:t>Príloha B: Obsah DVD</w:t>
      </w:r>
      <w:r>
        <w:tab/>
      </w:r>
      <w:r>
        <w:fldChar w:fldCharType="begin"/>
      </w:r>
      <w:r>
        <w:instrText xml:space="preserve"> PAGEREF _Toc38979427 \h </w:instrText>
      </w:r>
      <w:r>
        <w:fldChar w:fldCharType="separate"/>
      </w:r>
      <w:r>
        <w:t>50</w:t>
      </w:r>
      <w:r>
        <w:fldChar w:fldCharType="end"/>
      </w:r>
    </w:p>
    <w:p w14:paraId="2F2900A7" w14:textId="58E5DAA8" w:rsidR="00DF773E" w:rsidRPr="00DF773E" w:rsidRDefault="006229D1" w:rsidP="00DF773E">
      <w:pPr>
        <w:rPr>
          <w:lang w:eastAsia="sk-SK"/>
        </w:rPr>
      </w:pPr>
      <w:r>
        <w:rPr>
          <w:lang w:eastAsia="sk-SK"/>
        </w:rPr>
        <w:fldChar w:fldCharType="end"/>
      </w:r>
    </w:p>
    <w:bookmarkStart w:id="1" w:name="_Toc434923879"/>
    <w:p w14:paraId="530AC4EF" w14:textId="04CC71FC" w:rsidR="00492CF1" w:rsidRPr="008B73C7" w:rsidRDefault="006229D1" w:rsidP="003D1942">
      <w:pPr>
        <w:pStyle w:val="Nadpis1"/>
        <w:numPr>
          <w:ilvl w:val="0"/>
          <w:numId w:val="0"/>
        </w:numPr>
      </w:pPr>
      <w:r>
        <w:lastRenderedPageBreak/>
        <w:fldChar w:fldCharType="begin"/>
      </w:r>
      <w:r w:rsidR="006B5821">
        <w:instrText>HYPERLINK "C:\\Users\\DonChameleón\\Desktop\\Pokyny_pre_vypracovanie_ZP.docx" \l "Zoznam_obrázkov"</w:instrText>
      </w:r>
      <w:r>
        <w:fldChar w:fldCharType="separate"/>
      </w:r>
      <w:bookmarkStart w:id="2" w:name="_Toc32677574"/>
      <w:bookmarkStart w:id="3" w:name="_Toc32676825"/>
      <w:bookmarkStart w:id="4" w:name="_Toc442695624"/>
      <w:bookmarkStart w:id="5" w:name="_Toc38979394"/>
      <w:r w:rsidR="00DF773E" w:rsidRPr="00492D1B">
        <w:t>Zoznam obrázkov</w:t>
      </w:r>
      <w:bookmarkEnd w:id="1"/>
      <w:bookmarkEnd w:id="2"/>
      <w:bookmarkEnd w:id="3"/>
      <w:bookmarkEnd w:id="4"/>
      <w:bookmarkEnd w:id="5"/>
      <w:r>
        <w:fldChar w:fldCharType="end"/>
      </w:r>
    </w:p>
    <w:p w14:paraId="5F31DC7D" w14:textId="77777777" w:rsidR="000D26FE" w:rsidRPr="002675E2" w:rsidRDefault="006229D1" w:rsidP="002675E2">
      <w:pPr>
        <w:spacing w:line="240" w:lineRule="auto"/>
        <w:ind w:firstLine="0"/>
      </w:pPr>
      <w:r>
        <w:fldChar w:fldCharType="begin"/>
      </w:r>
      <w:r w:rsidR="00340D36">
        <w:instrText xml:space="preserve"> TOC \h \z \c "Obrázok" </w:instrText>
      </w:r>
      <w:r>
        <w:fldChar w:fldCharType="separate"/>
      </w:r>
      <w:r w:rsidR="003210F0">
        <w:rPr>
          <w:b/>
          <w:bCs/>
          <w:noProof/>
        </w:rPr>
        <w:t>Nenašli sa žiadne položky zoznamu obrázkov.</w:t>
      </w:r>
      <w:r>
        <w:rPr>
          <w:b/>
          <w:bCs/>
          <w:noProof/>
        </w:rPr>
        <w:fldChar w:fldCharType="end"/>
      </w:r>
    </w:p>
    <w:bookmarkStart w:id="6" w:name="_Toc434923880"/>
    <w:p w14:paraId="16E4952F" w14:textId="706A7D2E" w:rsidR="000D26FE" w:rsidRDefault="006229D1" w:rsidP="000D26FE">
      <w:pPr>
        <w:pStyle w:val="Nadpis1"/>
        <w:numPr>
          <w:ilvl w:val="0"/>
          <w:numId w:val="0"/>
        </w:numPr>
      </w:pPr>
      <w:r>
        <w:lastRenderedPageBreak/>
        <w:fldChar w:fldCharType="begin"/>
      </w:r>
      <w:r w:rsidR="006B5821">
        <w:instrText>HYPERLINK "C:\\Users\\DonChameleón\\Desktop\\Pokyny_pre_vypracovanie_ZP.docx" \l "Zoznam_obrázkov"</w:instrText>
      </w:r>
      <w:r>
        <w:fldChar w:fldCharType="separate"/>
      </w:r>
      <w:bookmarkStart w:id="7" w:name="_Toc32677575"/>
      <w:bookmarkStart w:id="8" w:name="_Toc32676826"/>
      <w:bookmarkStart w:id="9" w:name="_Toc442695625"/>
      <w:bookmarkStart w:id="10" w:name="_Toc38979395"/>
      <w:r w:rsidR="00DF773E" w:rsidRPr="00492D1B">
        <w:t>Zoznam tabuliek</w:t>
      </w:r>
      <w:bookmarkEnd w:id="6"/>
      <w:bookmarkEnd w:id="7"/>
      <w:bookmarkEnd w:id="8"/>
      <w:bookmarkEnd w:id="9"/>
      <w:bookmarkEnd w:id="10"/>
      <w:r>
        <w:fldChar w:fldCharType="end"/>
      </w:r>
    </w:p>
    <w:p w14:paraId="5A3BE385" w14:textId="77777777" w:rsidR="000D26FE" w:rsidRPr="000D26FE" w:rsidRDefault="006229D1" w:rsidP="000D26FE">
      <w:r>
        <w:fldChar w:fldCharType="begin"/>
      </w:r>
      <w:r w:rsidR="000D26FE">
        <w:instrText xml:space="preserve"> TOC \h \z \c "Tabuľka" </w:instrText>
      </w:r>
      <w:r>
        <w:fldChar w:fldCharType="separate"/>
      </w:r>
      <w:r w:rsidR="003210F0">
        <w:rPr>
          <w:b/>
          <w:bCs/>
          <w:noProof/>
        </w:rPr>
        <w:t>Nenašli sa žiadne položky zoznamu obrázkov.</w:t>
      </w:r>
      <w:r>
        <w:fldChar w:fldCharType="end"/>
      </w:r>
    </w:p>
    <w:bookmarkStart w:id="11" w:name="_Toc434923881"/>
    <w:p w14:paraId="46944F0A" w14:textId="2C415C52" w:rsidR="00492CF1" w:rsidRDefault="006229D1" w:rsidP="003D1942">
      <w:pPr>
        <w:pStyle w:val="Nadpis1"/>
        <w:numPr>
          <w:ilvl w:val="0"/>
          <w:numId w:val="0"/>
        </w:numPr>
      </w:pPr>
      <w:r>
        <w:lastRenderedPageBreak/>
        <w:fldChar w:fldCharType="begin"/>
      </w:r>
      <w:r w:rsidR="006B5821">
        <w:instrText>HYPERLINK "C:\\Users\\DonChameleón\\Desktop\\Pokyny_pre_vypracovanie_ZP.docx" \l "Zoznam_skratiek"</w:instrText>
      </w:r>
      <w:r>
        <w:fldChar w:fldCharType="separate"/>
      </w:r>
      <w:bookmarkStart w:id="12" w:name="_Toc32677576"/>
      <w:bookmarkStart w:id="13" w:name="_Toc32676827"/>
      <w:bookmarkStart w:id="14" w:name="_Toc442695626"/>
      <w:bookmarkStart w:id="15" w:name="_Toc38979396"/>
      <w:r w:rsidR="00B267A6" w:rsidRPr="00492D1B">
        <w:t>Zoznam skratiek</w:t>
      </w:r>
      <w:bookmarkEnd w:id="11"/>
      <w:bookmarkEnd w:id="12"/>
      <w:bookmarkEnd w:id="13"/>
      <w:bookmarkEnd w:id="14"/>
      <w:bookmarkEnd w:id="15"/>
      <w:r>
        <w:fldChar w:fldCharType="end"/>
      </w:r>
    </w:p>
    <w:p w14:paraId="42A917C9" w14:textId="77777777" w:rsidR="00B267A6" w:rsidRDefault="00B267A6" w:rsidP="00B267A6">
      <w:pPr>
        <w:pStyle w:val="Skratky"/>
      </w:pPr>
      <w:r>
        <w:t xml:space="preserve">ANSA </w:t>
      </w:r>
      <w:r>
        <w:tab/>
      </w:r>
      <w:proofErr w:type="spellStart"/>
      <w:r w:rsidRPr="00690894">
        <w:t>Automated</w:t>
      </w:r>
      <w:proofErr w:type="spellEnd"/>
      <w:r w:rsidRPr="00690894">
        <w:t xml:space="preserve"> </w:t>
      </w:r>
      <w:proofErr w:type="spellStart"/>
      <w:r w:rsidRPr="00690894">
        <w:t>Network</w:t>
      </w:r>
      <w:proofErr w:type="spellEnd"/>
      <w:r w:rsidRPr="00690894">
        <w:t xml:space="preserve"> </w:t>
      </w:r>
      <w:proofErr w:type="spellStart"/>
      <w:r w:rsidRPr="00690894">
        <w:t>Simulation</w:t>
      </w:r>
      <w:proofErr w:type="spellEnd"/>
      <w:r w:rsidRPr="00690894">
        <w:t xml:space="preserve"> and </w:t>
      </w:r>
      <w:proofErr w:type="spellStart"/>
      <w:r w:rsidRPr="00690894">
        <w:t>Analysis</w:t>
      </w:r>
      <w:proofErr w:type="spellEnd"/>
    </w:p>
    <w:p w14:paraId="6C025C19" w14:textId="77777777" w:rsidR="00B267A6" w:rsidRDefault="00B267A6" w:rsidP="00B267A6">
      <w:pPr>
        <w:pStyle w:val="Skratky"/>
      </w:pPr>
      <w:r w:rsidRPr="00690894">
        <w:t>BFD</w:t>
      </w:r>
      <w:r>
        <w:tab/>
      </w:r>
      <w:proofErr w:type="spellStart"/>
      <w:r w:rsidRPr="00690894">
        <w:t>Automated</w:t>
      </w:r>
      <w:proofErr w:type="spellEnd"/>
      <w:r w:rsidRPr="00690894">
        <w:t xml:space="preserve"> </w:t>
      </w:r>
      <w:proofErr w:type="spellStart"/>
      <w:r w:rsidRPr="00690894">
        <w:t>Network</w:t>
      </w:r>
      <w:proofErr w:type="spellEnd"/>
      <w:r w:rsidRPr="00690894">
        <w:t xml:space="preserve"> </w:t>
      </w:r>
      <w:proofErr w:type="spellStart"/>
      <w:r w:rsidRPr="00690894">
        <w:t>Simulation</w:t>
      </w:r>
      <w:proofErr w:type="spellEnd"/>
      <w:r w:rsidRPr="00690894">
        <w:t xml:space="preserve"> and </w:t>
      </w:r>
      <w:proofErr w:type="spellStart"/>
      <w:r w:rsidRPr="00690894">
        <w:t>Analysis</w:t>
      </w:r>
      <w:proofErr w:type="spellEnd"/>
    </w:p>
    <w:p w14:paraId="3194225E" w14:textId="77777777" w:rsidR="00B267A6" w:rsidRPr="00B267A6" w:rsidRDefault="00B267A6" w:rsidP="00B267A6">
      <w:pPr>
        <w:pStyle w:val="Skratky"/>
      </w:pPr>
      <w:r w:rsidRPr="00690894">
        <w:t>Cisco IOS</w:t>
      </w:r>
      <w:r>
        <w:tab/>
      </w:r>
      <w:r w:rsidRPr="00690894">
        <w:t xml:space="preserve">Cisco </w:t>
      </w:r>
      <w:proofErr w:type="spellStart"/>
      <w:r w:rsidRPr="00690894">
        <w:t>Internetwork</w:t>
      </w:r>
      <w:proofErr w:type="spellEnd"/>
      <w:r w:rsidRPr="00690894">
        <w:t xml:space="preserve"> </w:t>
      </w:r>
      <w:proofErr w:type="spellStart"/>
      <w:r w:rsidRPr="00690894">
        <w:t>Operating</w:t>
      </w:r>
      <w:proofErr w:type="spellEnd"/>
      <w:r w:rsidRPr="00690894">
        <w:t xml:space="preserve"> </w:t>
      </w:r>
      <w:proofErr w:type="spellStart"/>
      <w:r w:rsidRPr="00690894">
        <w:t>System</w:t>
      </w:r>
      <w:proofErr w:type="spellEnd"/>
    </w:p>
    <w:p w14:paraId="1AF75095" w14:textId="5873F184" w:rsidR="007A1810" w:rsidRDefault="00067E2E" w:rsidP="00A44516">
      <w:pPr>
        <w:pStyle w:val="Nadpis1"/>
        <w:numPr>
          <w:ilvl w:val="0"/>
          <w:numId w:val="0"/>
        </w:numPr>
      </w:pPr>
      <w:hyperlink r:id="rId16" w:anchor="Úvod" w:history="1">
        <w:bookmarkStart w:id="16" w:name="_Toc434923882"/>
        <w:bookmarkStart w:id="17" w:name="_Toc38979397"/>
        <w:r w:rsidR="00A44516" w:rsidRPr="000D424E">
          <w:t>Úvod</w:t>
        </w:r>
        <w:bookmarkEnd w:id="16"/>
        <w:bookmarkEnd w:id="17"/>
      </w:hyperlink>
    </w:p>
    <w:p w14:paraId="1CDB3534" w14:textId="77777777" w:rsidR="000C18CB" w:rsidRDefault="000C18CB" w:rsidP="000C18CB">
      <w:r>
        <w:t xml:space="preserve">Úvodný text sa píše v štýle odseku textu Normálny. Ten je v tejto šablóne nastavený a neodporúčame ho meniť. </w:t>
      </w:r>
    </w:p>
    <w:p w14:paraId="2094D3E6" w14:textId="4C5486F0" w:rsidR="00902EBE" w:rsidRDefault="00902EBE" w:rsidP="000C18CB">
      <w:r>
        <w:t xml:space="preserve">Zásady spracovania záverečnej práce sú uvedené </w:t>
      </w:r>
      <w:hyperlink r:id="rId17" w:anchor="Zásady_spracovania_ZP" w:history="1">
        <w:r w:rsidRPr="00E63972">
          <w:t>TU</w:t>
        </w:r>
      </w:hyperlink>
      <w:r>
        <w:t>.</w:t>
      </w:r>
    </w:p>
    <w:p w14:paraId="0891E764" w14:textId="75DE018A" w:rsidR="00B066FB" w:rsidRDefault="00B066FB" w:rsidP="000C18CB">
      <w:r>
        <w:t xml:space="preserve">Formálna úprava záverečných prác je uvedená </w:t>
      </w:r>
      <w:hyperlink r:id="rId18" w:anchor="Formálna_úprava_ZP" w:history="1">
        <w:r w:rsidRPr="00E63972">
          <w:t>TU</w:t>
        </w:r>
      </w:hyperlink>
    </w:p>
    <w:p w14:paraId="606689B8" w14:textId="77777777" w:rsidR="00B066FB" w:rsidRDefault="00B066FB" w:rsidP="00B066FB">
      <w:pPr>
        <w:pStyle w:val="Nadpis4"/>
      </w:pPr>
      <w:bookmarkStart w:id="18" w:name="_Toc434923883"/>
      <w:r>
        <w:t>Pokyny pre používanie šablóny</w:t>
      </w:r>
    </w:p>
    <w:p w14:paraId="58BE3FFE" w14:textId="77777777" w:rsidR="00B066FB" w:rsidRDefault="00B066FB" w:rsidP="00B066FB">
      <w:r>
        <w:t>V šablóne sú pripravené štyri typy nadpisov:</w:t>
      </w:r>
    </w:p>
    <w:p w14:paraId="15A9DF8C" w14:textId="77777777" w:rsidR="00B066FB" w:rsidRDefault="00B066FB" w:rsidP="00146299">
      <w:pPr>
        <w:pStyle w:val="Odsekzoznamu"/>
        <w:numPr>
          <w:ilvl w:val="0"/>
          <w:numId w:val="4"/>
        </w:numPr>
      </w:pPr>
      <w:r w:rsidRPr="00E81657">
        <w:rPr>
          <w:b/>
        </w:rPr>
        <w:t>Nadpis 1</w:t>
      </w:r>
      <w:r>
        <w:t xml:space="preserve"> je číslovaný a začína vždy na novej stránke (dá sa priradiť klávesom </w:t>
      </w:r>
      <w:r w:rsidRPr="00E81657">
        <w:rPr>
          <w:b/>
        </w:rPr>
        <w:t>F5</w:t>
      </w:r>
      <w:r>
        <w:t>)</w:t>
      </w:r>
    </w:p>
    <w:p w14:paraId="30F1C365" w14:textId="77777777" w:rsidR="00B066FB" w:rsidRDefault="00B066FB" w:rsidP="00146299">
      <w:pPr>
        <w:pStyle w:val="Odsekzoznamu"/>
        <w:numPr>
          <w:ilvl w:val="0"/>
          <w:numId w:val="4"/>
        </w:numPr>
      </w:pPr>
      <w:r w:rsidRPr="00E81657">
        <w:rPr>
          <w:b/>
        </w:rPr>
        <w:t>Nadpis 2</w:t>
      </w:r>
      <w:r>
        <w:t xml:space="preserve"> nadväzuje číslovaním na Nadpis 1 (</w:t>
      </w:r>
      <w:r w:rsidRPr="00E81657">
        <w:rPr>
          <w:b/>
        </w:rPr>
        <w:t>F6</w:t>
      </w:r>
      <w:r>
        <w:t>)</w:t>
      </w:r>
    </w:p>
    <w:p w14:paraId="45E1C2BF" w14:textId="77777777" w:rsidR="00B066FB" w:rsidRDefault="00B066FB" w:rsidP="00146299">
      <w:pPr>
        <w:pStyle w:val="Odsekzoznamu"/>
        <w:numPr>
          <w:ilvl w:val="0"/>
          <w:numId w:val="4"/>
        </w:numPr>
      </w:pPr>
      <w:r w:rsidRPr="00E81657">
        <w:rPr>
          <w:b/>
        </w:rPr>
        <w:t>Nadpis 3</w:t>
      </w:r>
      <w:r>
        <w:t xml:space="preserve"> nadväzuje číslovaním na predchádzajúce nadpisy (</w:t>
      </w:r>
      <w:r w:rsidRPr="00E81657">
        <w:rPr>
          <w:b/>
        </w:rPr>
        <w:t>F7</w:t>
      </w:r>
      <w:r>
        <w:t>)</w:t>
      </w:r>
    </w:p>
    <w:p w14:paraId="00F8F70D" w14:textId="77777777" w:rsidR="00B066FB" w:rsidRDefault="00B066FB" w:rsidP="00146299">
      <w:pPr>
        <w:pStyle w:val="Odsekzoznamu"/>
        <w:numPr>
          <w:ilvl w:val="0"/>
          <w:numId w:val="4"/>
        </w:numPr>
      </w:pPr>
      <w:r w:rsidRPr="00E81657">
        <w:rPr>
          <w:b/>
        </w:rPr>
        <w:t>Nadpis 4</w:t>
      </w:r>
      <w:r>
        <w:t xml:space="preserve"> je bez čísla (</w:t>
      </w:r>
      <w:r w:rsidRPr="00E81657">
        <w:rPr>
          <w:b/>
        </w:rPr>
        <w:t>F8</w:t>
      </w:r>
      <w:r>
        <w:t>)</w:t>
      </w:r>
    </w:p>
    <w:p w14:paraId="6A2A6325" w14:textId="77777777" w:rsidR="00B066FB" w:rsidRDefault="00B066FB" w:rsidP="00B066FB">
      <w:r>
        <w:t>V šablóne sú pripravené ďalšie štýly odseku textu, pri ktorých odporúčame nemeniť ich nastavené vlastnosti:</w:t>
      </w:r>
    </w:p>
    <w:p w14:paraId="772A6FD6" w14:textId="77777777" w:rsidR="00B066FB" w:rsidRDefault="00B066FB" w:rsidP="00146299">
      <w:pPr>
        <w:pStyle w:val="Odsekzoznamu"/>
        <w:numPr>
          <w:ilvl w:val="0"/>
          <w:numId w:val="5"/>
        </w:numPr>
      </w:pPr>
      <w:r w:rsidRPr="00E81657">
        <w:rPr>
          <w:b/>
        </w:rPr>
        <w:t>Normálny</w:t>
      </w:r>
      <w:r>
        <w:t xml:space="preserve"> je určený na písanie bežného textu (</w:t>
      </w:r>
      <w:r w:rsidRPr="00E81657">
        <w:rPr>
          <w:b/>
        </w:rPr>
        <w:t>F4</w:t>
      </w:r>
      <w:r>
        <w:t>)</w:t>
      </w:r>
    </w:p>
    <w:p w14:paraId="3211518A" w14:textId="77777777" w:rsidR="00B066FB" w:rsidRDefault="00B066FB" w:rsidP="00146299">
      <w:pPr>
        <w:pStyle w:val="Odsekzoznamu"/>
        <w:numPr>
          <w:ilvl w:val="0"/>
          <w:numId w:val="5"/>
        </w:numPr>
      </w:pPr>
      <w:r w:rsidRPr="00E81657">
        <w:rPr>
          <w:b/>
        </w:rPr>
        <w:t>Obrázok</w:t>
      </w:r>
      <w:r>
        <w:t xml:space="preserve"> je zarovnaný na stred a určený pre obrázky a ich popis (</w:t>
      </w:r>
      <w:r w:rsidRPr="00E255E6">
        <w:rPr>
          <w:b/>
        </w:rPr>
        <w:t>F10</w:t>
      </w:r>
      <w:r>
        <w:t>)</w:t>
      </w:r>
    </w:p>
    <w:p w14:paraId="5D71EB14" w14:textId="77777777" w:rsidR="00B066FB" w:rsidRDefault="00B066FB" w:rsidP="00146299">
      <w:pPr>
        <w:pStyle w:val="Odsekzoznamu"/>
        <w:numPr>
          <w:ilvl w:val="0"/>
          <w:numId w:val="5"/>
        </w:numPr>
      </w:pPr>
      <w:r w:rsidRPr="008B6EFA">
        <w:rPr>
          <w:b/>
        </w:rPr>
        <w:t>Skratky</w:t>
      </w:r>
      <w:r>
        <w:t xml:space="preserve"> je určený na písanie zoznamu skratiek použitých v dokumente</w:t>
      </w:r>
    </w:p>
    <w:p w14:paraId="76545732" w14:textId="77777777" w:rsidR="00B066FB" w:rsidRDefault="00B066FB" w:rsidP="00146299">
      <w:pPr>
        <w:pStyle w:val="Odsekzoznamu"/>
        <w:numPr>
          <w:ilvl w:val="0"/>
          <w:numId w:val="5"/>
        </w:numPr>
      </w:pPr>
      <w:r w:rsidRPr="008B6EFA">
        <w:rPr>
          <w:b/>
        </w:rPr>
        <w:t>Literatúra</w:t>
      </w:r>
      <w:r>
        <w:t xml:space="preserve"> je určený na písanie zoznamu literatúry (ešte nie je pripravený)</w:t>
      </w:r>
    </w:p>
    <w:p w14:paraId="1CA21FD0" w14:textId="77777777" w:rsidR="00B066FB" w:rsidRDefault="00B066FB" w:rsidP="00146299">
      <w:pPr>
        <w:pStyle w:val="Odsekzoznamu"/>
        <w:numPr>
          <w:ilvl w:val="0"/>
          <w:numId w:val="5"/>
        </w:numPr>
      </w:pPr>
      <w:r w:rsidRPr="008B6EFA">
        <w:rPr>
          <w:b/>
        </w:rPr>
        <w:t>Tabuľka</w:t>
      </w:r>
      <w:r>
        <w:t xml:space="preserve"> je určený na vkladanie textu do tabuliek</w:t>
      </w:r>
    </w:p>
    <w:p w14:paraId="12AB31C7" w14:textId="77777777" w:rsidR="00B066FB" w:rsidRDefault="00B066FB" w:rsidP="00146299">
      <w:pPr>
        <w:pStyle w:val="Odsekzoznamu"/>
        <w:numPr>
          <w:ilvl w:val="0"/>
          <w:numId w:val="5"/>
        </w:numPr>
      </w:pPr>
      <w:r>
        <w:rPr>
          <w:b/>
        </w:rPr>
        <w:t xml:space="preserve">Typ práce </w:t>
      </w:r>
      <w:r w:rsidRPr="00E255E6">
        <w:t xml:space="preserve">je určený na vypísanie </w:t>
      </w:r>
      <w:r>
        <w:t xml:space="preserve">typu práce </w:t>
      </w:r>
      <w:r w:rsidRPr="00E255E6">
        <w:t>do hlavičky</w:t>
      </w:r>
    </w:p>
    <w:p w14:paraId="4CA15025" w14:textId="77777777" w:rsidR="00B066FB" w:rsidRDefault="00B066FB" w:rsidP="00F15429">
      <w:pPr>
        <w:pStyle w:val="Nadpis4"/>
      </w:pPr>
      <w:r>
        <w:t>Pokyny pre prácu s ilustráciami</w:t>
      </w:r>
    </w:p>
    <w:p w14:paraId="638C85C3" w14:textId="77777777" w:rsidR="00B066FB" w:rsidRDefault="00B066FB" w:rsidP="00B066FB">
      <w:r>
        <w:t>Ilustrácie sú obrázky obsahujúce grafy, diagramy, mapy, schémy a pod. Nie je potrebné rozlišovať rozličné typy ilustrácií, stačí, ak sa všetky označia ako „Obrázok”.</w:t>
      </w:r>
    </w:p>
    <w:p w14:paraId="20F48061" w14:textId="77777777" w:rsidR="00B066FB" w:rsidRDefault="00B066FB" w:rsidP="00B066FB">
      <w:pPr>
        <w:pStyle w:val="Nadpis4"/>
      </w:pPr>
      <w:r>
        <w:t>Vloženie ilustrácie</w:t>
      </w:r>
    </w:p>
    <w:p w14:paraId="5EEDCA59" w14:textId="77777777" w:rsidR="00B066FB" w:rsidRPr="00E255E6" w:rsidRDefault="00B066FB" w:rsidP="00B066FB">
      <w:r>
        <w:t>Obrázky a tabuľky vkladáme v tejto šablóne takto:</w:t>
      </w:r>
    </w:p>
    <w:p w14:paraId="6378B29D" w14:textId="77777777" w:rsidR="00B066FB" w:rsidRDefault="00B066FB" w:rsidP="00146299">
      <w:pPr>
        <w:pStyle w:val="Odsekzoznamu"/>
        <w:numPr>
          <w:ilvl w:val="0"/>
          <w:numId w:val="6"/>
        </w:numPr>
      </w:pPr>
      <w:r w:rsidRPr="00E255E6">
        <w:t xml:space="preserve">Karta </w:t>
      </w:r>
      <w:r w:rsidRPr="00E255E6">
        <w:rPr>
          <w:b/>
        </w:rPr>
        <w:t>Vložiť</w:t>
      </w:r>
      <w:r>
        <w:t xml:space="preserve"> → </w:t>
      </w:r>
      <w:r w:rsidRPr="00E255E6">
        <w:rPr>
          <w:b/>
        </w:rPr>
        <w:t>Obrázok</w:t>
      </w:r>
    </w:p>
    <w:p w14:paraId="28691BA9" w14:textId="77777777" w:rsidR="00B066FB" w:rsidRDefault="00B066FB" w:rsidP="00146299">
      <w:pPr>
        <w:pStyle w:val="Odsekzoznamu"/>
        <w:numPr>
          <w:ilvl w:val="0"/>
          <w:numId w:val="6"/>
        </w:numPr>
      </w:pPr>
      <w:r>
        <w:t xml:space="preserve">Na obrázku klikneme na pravé tlačidlo myši → </w:t>
      </w:r>
      <w:r w:rsidRPr="00E255E6">
        <w:rPr>
          <w:b/>
        </w:rPr>
        <w:t>Vložiť popis</w:t>
      </w:r>
    </w:p>
    <w:p w14:paraId="6356E813" w14:textId="77777777" w:rsidR="00B066FB" w:rsidRDefault="00B066FB" w:rsidP="00146299">
      <w:pPr>
        <w:pStyle w:val="Odsekzoznamu"/>
        <w:numPr>
          <w:ilvl w:val="0"/>
          <w:numId w:val="6"/>
        </w:numPr>
      </w:pPr>
      <w:r>
        <w:t xml:space="preserve">Do poľa </w:t>
      </w:r>
      <w:r w:rsidRPr="00E255E6">
        <w:rPr>
          <w:b/>
        </w:rPr>
        <w:t>Popis</w:t>
      </w:r>
      <w:r>
        <w:t xml:space="preserve"> dopíšeme názov obrázku</w:t>
      </w:r>
    </w:p>
    <w:p w14:paraId="18121E43" w14:textId="77777777" w:rsidR="00B066FB" w:rsidRDefault="00B066FB" w:rsidP="00146299">
      <w:pPr>
        <w:pStyle w:val="Odsekzoznamu"/>
        <w:numPr>
          <w:ilvl w:val="0"/>
          <w:numId w:val="6"/>
        </w:numPr>
      </w:pPr>
      <w:r>
        <w:lastRenderedPageBreak/>
        <w:t xml:space="preserve">Na obrázok a jeho popis použijeme štýl </w:t>
      </w:r>
      <w:r w:rsidRPr="00E255E6">
        <w:rPr>
          <w:b/>
        </w:rPr>
        <w:t>Obrázok</w:t>
      </w:r>
      <w:r>
        <w:t xml:space="preserve"> (</w:t>
      </w:r>
      <w:r w:rsidRPr="00E255E6">
        <w:rPr>
          <w:b/>
        </w:rPr>
        <w:t>F10</w:t>
      </w:r>
      <w:r>
        <w:t>)</w:t>
      </w:r>
    </w:p>
    <w:p w14:paraId="0A1F9F66" w14:textId="77777777" w:rsidR="00B066FB" w:rsidRDefault="00B066FB" w:rsidP="00B066FB">
      <w:r>
        <w:t xml:space="preserve">V texte sa na vytvorené obrázky a tabuľky odkazujeme krížovými odkazmi. Krížový odkaz na obrázky a tabuľky vytvoríme takto: </w:t>
      </w:r>
    </w:p>
    <w:p w14:paraId="7A32C23A" w14:textId="77777777" w:rsidR="00B066FB" w:rsidRDefault="00B066FB" w:rsidP="00146299">
      <w:pPr>
        <w:pStyle w:val="Odsekzoznamu"/>
        <w:numPr>
          <w:ilvl w:val="0"/>
          <w:numId w:val="7"/>
        </w:numPr>
      </w:pPr>
      <w:r>
        <w:t>Nastavíme sa kurzorom tam, kde sa má objaviť odkaz,</w:t>
      </w:r>
    </w:p>
    <w:p w14:paraId="0852116D" w14:textId="77777777" w:rsidR="00B066FB" w:rsidRDefault="00B066FB" w:rsidP="00146299">
      <w:pPr>
        <w:pStyle w:val="Odsekzoznamu"/>
        <w:numPr>
          <w:ilvl w:val="0"/>
          <w:numId w:val="7"/>
        </w:numPr>
      </w:pPr>
      <w:r>
        <w:t xml:space="preserve">Na karte </w:t>
      </w:r>
      <w:r w:rsidRPr="00E86DF0">
        <w:rPr>
          <w:b/>
        </w:rPr>
        <w:t>Vložiť</w:t>
      </w:r>
      <w:r>
        <w:t xml:space="preserve">  → </w:t>
      </w:r>
      <w:r w:rsidRPr="00E86DF0">
        <w:rPr>
          <w:b/>
        </w:rPr>
        <w:t>Krížový odkaz</w:t>
      </w:r>
      <w:r>
        <w:t xml:space="preserve"> </w:t>
      </w:r>
    </w:p>
    <w:p w14:paraId="4F733ADE" w14:textId="77777777" w:rsidR="00B066FB" w:rsidRDefault="00B066FB" w:rsidP="00146299">
      <w:pPr>
        <w:pStyle w:val="Odsekzoznamu"/>
        <w:numPr>
          <w:ilvl w:val="0"/>
          <w:numId w:val="7"/>
        </w:numPr>
      </w:pPr>
      <w:r>
        <w:t xml:space="preserve">V dialógovom okne pre </w:t>
      </w:r>
      <w:r w:rsidRPr="00E86DF0">
        <w:rPr>
          <w:b/>
        </w:rPr>
        <w:t>Krížový odkaz</w:t>
      </w:r>
      <w:r>
        <w:t xml:space="preserve"> v poli </w:t>
      </w:r>
      <w:r w:rsidRPr="00E86DF0">
        <w:rPr>
          <w:b/>
        </w:rPr>
        <w:t>Typ odkazu</w:t>
      </w:r>
      <w:r>
        <w:t xml:space="preserve"> vyberieme </w:t>
      </w:r>
      <w:r w:rsidRPr="00E86DF0">
        <w:rPr>
          <w:b/>
        </w:rPr>
        <w:t>Tabuľka</w:t>
      </w:r>
      <w:r>
        <w:t xml:space="preserve"> alebo </w:t>
      </w:r>
      <w:r w:rsidRPr="00E86DF0">
        <w:rPr>
          <w:b/>
        </w:rPr>
        <w:t>Obrázok</w:t>
      </w:r>
      <w:r>
        <w:t xml:space="preserve"> </w:t>
      </w:r>
    </w:p>
    <w:p w14:paraId="12A6404D" w14:textId="77777777" w:rsidR="00B066FB" w:rsidRDefault="00B066FB" w:rsidP="00146299">
      <w:pPr>
        <w:pStyle w:val="Odsekzoznamu"/>
        <w:numPr>
          <w:ilvl w:val="0"/>
          <w:numId w:val="7"/>
        </w:numPr>
      </w:pPr>
      <w:r>
        <w:t xml:space="preserve">V poli </w:t>
      </w:r>
      <w:r w:rsidRPr="00E86DF0">
        <w:rPr>
          <w:b/>
        </w:rPr>
        <w:t>Vložiť odkaz</w:t>
      </w:r>
      <w:r>
        <w:t xml:space="preserve">  vyberieme </w:t>
      </w:r>
      <w:r w:rsidRPr="00E86DF0">
        <w:rPr>
          <w:b/>
        </w:rPr>
        <w:t>Iba menovka a číslo</w:t>
      </w:r>
      <w:r>
        <w:t xml:space="preserve"> </w:t>
      </w:r>
    </w:p>
    <w:p w14:paraId="0EFD81CC" w14:textId="77777777" w:rsidR="00B066FB" w:rsidRDefault="00B066FB" w:rsidP="00146299">
      <w:pPr>
        <w:pStyle w:val="Odsekzoznamu"/>
        <w:numPr>
          <w:ilvl w:val="0"/>
          <w:numId w:val="7"/>
        </w:numPr>
      </w:pPr>
      <w:r>
        <w:t xml:space="preserve">Zo zoznamu popisov vyberieme tabuľku alebo obrázok a zaškrtneme </w:t>
      </w:r>
      <w:r w:rsidRPr="00E86DF0">
        <w:rPr>
          <w:b/>
        </w:rPr>
        <w:t>Hypertextový odkaz</w:t>
      </w:r>
    </w:p>
    <w:p w14:paraId="2E692EF3" w14:textId="77777777" w:rsidR="00B066FB" w:rsidRDefault="00B066FB" w:rsidP="00146299">
      <w:pPr>
        <w:pStyle w:val="Odsekzoznamu"/>
        <w:numPr>
          <w:ilvl w:val="0"/>
          <w:numId w:val="7"/>
        </w:numPr>
      </w:pPr>
      <w:r>
        <w:t xml:space="preserve">Klikneme na </w:t>
      </w:r>
      <w:r w:rsidRPr="00E86DF0">
        <w:rPr>
          <w:b/>
        </w:rPr>
        <w:t>Vložiť</w:t>
      </w:r>
      <w:r>
        <w:t xml:space="preserve"> </w:t>
      </w:r>
    </w:p>
    <w:p w14:paraId="143AF0D4" w14:textId="77777777" w:rsidR="00B066FB" w:rsidRDefault="00B066FB" w:rsidP="00B066FB">
      <w:pPr>
        <w:pStyle w:val="Nadpis4"/>
      </w:pPr>
      <w:r>
        <w:t>Aktualizácia krížových odkazov a popisov obrázkov</w:t>
      </w:r>
    </w:p>
    <w:p w14:paraId="3435B29C" w14:textId="77777777" w:rsidR="00B066FB" w:rsidRDefault="00B066FB" w:rsidP="00B066FB">
      <w:r>
        <w:t>Pokiaľ v texte vymažete alebo pridáte ilustráciu, tak je potrebné prečíslovanie ilustrácií a krížových odkazov:</w:t>
      </w:r>
    </w:p>
    <w:p w14:paraId="0B11C9FD" w14:textId="77777777" w:rsidR="00B066FB" w:rsidRDefault="00B066FB" w:rsidP="00146299">
      <w:pPr>
        <w:pStyle w:val="Odsekzoznamu"/>
        <w:numPr>
          <w:ilvl w:val="0"/>
          <w:numId w:val="8"/>
        </w:numPr>
      </w:pPr>
      <w:r>
        <w:t>Vyberte celý dokument (</w:t>
      </w:r>
      <w:proofErr w:type="spellStart"/>
      <w:r w:rsidRPr="00E86DF0">
        <w:rPr>
          <w:b/>
        </w:rPr>
        <w:t>Ctrl</w:t>
      </w:r>
      <w:proofErr w:type="spellEnd"/>
      <w:r w:rsidRPr="00E86DF0">
        <w:rPr>
          <w:b/>
        </w:rPr>
        <w:t xml:space="preserve"> + A</w:t>
      </w:r>
      <w:r>
        <w:t>)</w:t>
      </w:r>
    </w:p>
    <w:p w14:paraId="447EB50B" w14:textId="77777777" w:rsidR="00B066FB" w:rsidRPr="00225CA4" w:rsidRDefault="00B066FB" w:rsidP="00146299">
      <w:pPr>
        <w:pStyle w:val="Odsekzoznamu"/>
        <w:numPr>
          <w:ilvl w:val="0"/>
          <w:numId w:val="8"/>
        </w:numPr>
      </w:pPr>
      <w:r>
        <w:t xml:space="preserve">Stlačte kláves </w:t>
      </w:r>
      <w:r w:rsidRPr="00225CA4">
        <w:rPr>
          <w:b/>
        </w:rPr>
        <w:t>F9</w:t>
      </w:r>
    </w:p>
    <w:p w14:paraId="4BF4416F" w14:textId="2F6767CB" w:rsidR="00B066FB" w:rsidRPr="00225CA4" w:rsidRDefault="00B066FB" w:rsidP="00B066FB">
      <w:r>
        <w:t xml:space="preserve">Obrázky by mali byť kreslené v rovnakom štýle s popisom v jazyku práce. Podrobnejší popis pre prácu s ilustráciami nájdete </w:t>
      </w:r>
      <w:hyperlink r:id="rId19" w:anchor="Ilustrácie" w:history="1">
        <w:r w:rsidRPr="00225CA4">
          <w:t>tu</w:t>
        </w:r>
      </w:hyperlink>
      <w:r>
        <w:t>.</w:t>
      </w:r>
    </w:p>
    <w:p w14:paraId="747F2260" w14:textId="77777777" w:rsidR="00B066FB" w:rsidRDefault="00B066FB" w:rsidP="00B066FB">
      <w:pPr>
        <w:pStyle w:val="Nadpis4"/>
      </w:pPr>
      <w:r>
        <w:t>Pokyny pre prácu s tabuľkami</w:t>
      </w:r>
    </w:p>
    <w:p w14:paraId="4C56C206" w14:textId="77777777" w:rsidR="00B066FB" w:rsidRDefault="00B066FB" w:rsidP="00B066FB">
      <w:r>
        <w:t>Každá tabuľka musí mať poradové číslo a titulok, umiestnený zvyčajne nad tabuľkou, pričom titulok je zarovnaný na pravú stranu tabuľky. Tabuľky by mali byť rovnako naformátované s rovnakým vzhľadom buniek.</w:t>
      </w:r>
    </w:p>
    <w:p w14:paraId="375E317A" w14:textId="52BD673D" w:rsidR="00B066FB" w:rsidRDefault="00B066FB" w:rsidP="00B066FB">
      <w:r>
        <w:t xml:space="preserve">Podrobnejší popis pre prácu s tabuľkami nájdete </w:t>
      </w:r>
      <w:hyperlink r:id="rId20" w:anchor="Tabuľky" w:history="1">
        <w:r w:rsidRPr="00C8507A">
          <w:t>tu</w:t>
        </w:r>
      </w:hyperlink>
      <w:r>
        <w:t>.</w:t>
      </w:r>
    </w:p>
    <w:p w14:paraId="339CF23C" w14:textId="77777777" w:rsidR="00B066FB" w:rsidRDefault="00B066FB" w:rsidP="00B066FB">
      <w:pPr>
        <w:pStyle w:val="Nadpis4"/>
      </w:pPr>
      <w:r>
        <w:t>Zoznam použitej literatúry</w:t>
      </w:r>
    </w:p>
    <w:p w14:paraId="2705A444" w14:textId="77777777" w:rsidR="00B066FB" w:rsidRPr="00C8507A" w:rsidRDefault="00B066FB" w:rsidP="00B066FB">
      <w:pPr>
        <w:rPr>
          <w:i/>
        </w:rPr>
      </w:pPr>
      <w:r>
        <w:t xml:space="preserve">Bibliografické odkazy vkladajte cez kartu </w:t>
      </w:r>
      <w:r w:rsidRPr="00CE6068">
        <w:rPr>
          <w:b/>
        </w:rPr>
        <w:t>Referencie,</w:t>
      </w:r>
      <w:r>
        <w:t xml:space="preserve"> zoskupenie nástrojov </w:t>
      </w:r>
      <w:r w:rsidRPr="00CE6068">
        <w:rPr>
          <w:b/>
        </w:rPr>
        <w:t>Citácie a bibliografia</w:t>
      </w:r>
      <w:r>
        <w:t xml:space="preserve">. </w:t>
      </w:r>
    </w:p>
    <w:p w14:paraId="1E7B8E96" w14:textId="77777777" w:rsidR="004F26B8" w:rsidRDefault="004F26B8" w:rsidP="004F26B8">
      <w:r>
        <w:t xml:space="preserve"> </w:t>
      </w:r>
    </w:p>
    <w:p w14:paraId="0519C7B8" w14:textId="564052D2" w:rsidR="00492CF1" w:rsidRDefault="00067E2E" w:rsidP="004F26B8">
      <w:pPr>
        <w:pStyle w:val="Nadpis1"/>
      </w:pPr>
      <w:hyperlink r:id="rId21" w:anchor="Súčasný_stav_riešenia" w:history="1">
        <w:bookmarkStart w:id="19" w:name="_Toc38979398"/>
        <w:r w:rsidR="00F40AEA" w:rsidRPr="00E63972">
          <w:t>Súčasný stav riešen</w:t>
        </w:r>
        <w:r w:rsidR="00433F0E" w:rsidRPr="00E63972">
          <w:t>ej</w:t>
        </w:r>
        <w:r w:rsidR="00F40AEA" w:rsidRPr="00E63972">
          <w:t xml:space="preserve"> problematiky</w:t>
        </w:r>
        <w:bookmarkEnd w:id="18"/>
        <w:r w:rsidR="006A7955" w:rsidRPr="00E63972">
          <w:t xml:space="preserve"> doma a v zahraničí</w:t>
        </w:r>
        <w:bookmarkEnd w:id="19"/>
      </w:hyperlink>
    </w:p>
    <w:p w14:paraId="490F8C4D" w14:textId="77777777" w:rsidR="008D08EC" w:rsidRDefault="008D08EC" w:rsidP="008B6EFA"/>
    <w:p w14:paraId="7486311F" w14:textId="77777777" w:rsidR="008D08EC" w:rsidRDefault="008D08EC">
      <w:pPr>
        <w:spacing w:after="0" w:line="240" w:lineRule="auto"/>
        <w:ind w:firstLine="0"/>
        <w:jc w:val="left"/>
      </w:pPr>
      <w:r>
        <w:br w:type="page"/>
      </w:r>
    </w:p>
    <w:p w14:paraId="5B177995" w14:textId="25D87C16" w:rsidR="008B6EFA" w:rsidRDefault="008D08EC" w:rsidP="008D08EC">
      <w:pPr>
        <w:pStyle w:val="Nadpis1"/>
        <w:ind w:left="0" w:firstLine="0"/>
      </w:pPr>
      <w:bookmarkStart w:id="20" w:name="_Toc38979399"/>
      <w:r>
        <w:lastRenderedPageBreak/>
        <w:t>Teoretické východiská</w:t>
      </w:r>
      <w:bookmarkEnd w:id="20"/>
    </w:p>
    <w:p w14:paraId="6316552C" w14:textId="77777777" w:rsidR="00215A92" w:rsidRDefault="00215A92" w:rsidP="00215A92">
      <w:pPr>
        <w:pStyle w:val="Nadpis2"/>
        <w:rPr>
          <w:sz w:val="20"/>
          <w:szCs w:val="20"/>
        </w:rPr>
      </w:pPr>
      <w:bookmarkStart w:id="21" w:name="_Toc38979400"/>
      <w:r>
        <w:t xml:space="preserve">Životný cyklus informačného systému </w:t>
      </w:r>
      <w:hyperlink r:id="rId22" w:history="1">
        <w:r w:rsidRPr="008B7CDE">
          <w:rPr>
            <w:rStyle w:val="Hypertextovprepojenie"/>
            <w:sz w:val="20"/>
            <w:szCs w:val="20"/>
          </w:rPr>
          <w:t>https://raygun.com/blog/software-development-life-cycle/</w:t>
        </w:r>
        <w:bookmarkEnd w:id="21"/>
      </w:hyperlink>
    </w:p>
    <w:p w14:paraId="674E5702" w14:textId="77777777" w:rsidR="00215A92" w:rsidRDefault="00215A92" w:rsidP="00215A92">
      <w:r>
        <w:t>Softvér je komplexný produkt, ktorý je vyvíjaný a dodávaný zákazníkovi pomocou série krokov. Ako iné produkty aj vývoj softvéru začína s myšlienkou. Táto myšlienka sa postupne stáva dokumentom alebo prototypom, čo záleží na forme metódy ktorá sa na vývoj používa.</w:t>
      </w:r>
    </w:p>
    <w:p w14:paraId="3F673C8B" w14:textId="70DBABA0" w:rsidR="00215A92" w:rsidRPr="00EB3783" w:rsidRDefault="00215A92" w:rsidP="00215A92">
      <w:pPr>
        <w:rPr>
          <w:szCs w:val="24"/>
        </w:rPr>
      </w:pPr>
      <w:r>
        <w:rPr>
          <w:szCs w:val="24"/>
        </w:rPr>
        <w:t>Či už je to dokument, diagram alebo funkčný softvér, artefakt</w:t>
      </w:r>
      <w:r w:rsidR="00B719DE" w:rsidRPr="00B719DE">
        <w:rPr>
          <w:color w:val="222222"/>
          <w:szCs w:val="24"/>
          <w:shd w:val="clear" w:color="auto" w:fill="FFFFFF"/>
          <w:vertAlign w:val="superscript"/>
          <w:lang w:val="en-US"/>
        </w:rPr>
        <w:t>[1]</w:t>
      </w:r>
      <w:r>
        <w:rPr>
          <w:szCs w:val="24"/>
        </w:rPr>
        <w:t xml:space="preserve"> vytvorený v jednom kroku sa stáva vstupom do ďalšieho. Nakoniec je softvér dodaný zákazníkovi. Postupnosti krokov, použitých v týchto metódach sa spoločne hovorí Software </w:t>
      </w:r>
      <w:proofErr w:type="spellStart"/>
      <w:r>
        <w:rPr>
          <w:szCs w:val="24"/>
        </w:rPr>
        <w:t>Development</w:t>
      </w:r>
      <w:proofErr w:type="spellEnd"/>
      <w:r>
        <w:rPr>
          <w:szCs w:val="24"/>
        </w:rPr>
        <w:t xml:space="preserve"> </w:t>
      </w:r>
      <w:proofErr w:type="spellStart"/>
      <w:r>
        <w:rPr>
          <w:szCs w:val="24"/>
        </w:rPr>
        <w:t>Lifecycle</w:t>
      </w:r>
      <w:proofErr w:type="spellEnd"/>
      <w:r>
        <w:rPr>
          <w:szCs w:val="24"/>
        </w:rPr>
        <w:t xml:space="preserve"> (SDLC).</w:t>
      </w:r>
    </w:p>
    <w:p w14:paraId="394BD83E" w14:textId="2DB39F5C" w:rsidR="00DA05D6" w:rsidRDefault="00215A92" w:rsidP="00DA05D6">
      <w:r>
        <w:t xml:space="preserve">Proces vývoja softvéru je nikdy nekončiaci cyklus. Prvé nasadenie softvérovej aplikácie je zriedkavo považované za dokončené. Takmer vždy sa vyskytnú chyby  dizajnu alebo funkcie, čakajúce na opravu. </w:t>
      </w:r>
    </w:p>
    <w:p w14:paraId="21895484" w14:textId="2C7C11A8" w:rsidR="001C00DB" w:rsidRDefault="00215A92" w:rsidP="00215A92">
      <w:r>
        <w:t>Chyby, ktoré boli zachytené používateľmi softvéru sa vracajú späť do procesu vývoja softvéru a stávajú sa novými požiadavkami na vylepšenie existujúcich funkcií. Práve z tohto dôvodu je SDLC najvšeobecnejší pojem pre metódy vývoja softvéru. Kroky procesu ako a</w:t>
      </w:r>
      <w:r w:rsidR="001C00DB">
        <w:t>j</w:t>
      </w:r>
      <w:r>
        <w:t xml:space="preserve"> ich poradie je jedinečné pre každú metódu, majú však spoločné to, že zvyčajne</w:t>
      </w:r>
      <w:r w:rsidR="001C00DB">
        <w:t xml:space="preserve"> bežia v cykloch, začínajú odznova s každým opakovaním.</w:t>
      </w:r>
    </w:p>
    <w:p w14:paraId="5D963E4C" w14:textId="66BD2DFC" w:rsidR="00215A92" w:rsidRDefault="00661C32" w:rsidP="00215A92">
      <w:r>
        <w:t xml:space="preserve"> </w:t>
      </w:r>
      <w:r w:rsidR="001C00DB">
        <w:t xml:space="preserve">„ Ak zlyháš pri plánovaní, plánuješ zlyhať“ – </w:t>
      </w:r>
      <w:proofErr w:type="spellStart"/>
      <w:r w:rsidR="001C00DB">
        <w:t>Benjamin</w:t>
      </w:r>
      <w:proofErr w:type="spellEnd"/>
      <w:r w:rsidR="001C00DB">
        <w:t xml:space="preserve"> </w:t>
      </w:r>
      <w:proofErr w:type="spellStart"/>
      <w:r w:rsidR="001C00DB">
        <w:t>Franklin</w:t>
      </w:r>
      <w:proofErr w:type="spellEnd"/>
      <w:r w:rsidR="001C00DB">
        <w:t xml:space="preserve"> </w:t>
      </w:r>
    </w:p>
    <w:p w14:paraId="67E0C5EB" w14:textId="3F4D5F28" w:rsidR="00215A92" w:rsidRPr="000218CF" w:rsidRDefault="001C00DB" w:rsidP="00215A92">
      <w:pPr>
        <w:rPr>
          <w:color w:val="FF0000"/>
        </w:rPr>
      </w:pPr>
      <w:r>
        <w:t>Je veľmi náročné vykonávať komplexnú tímovú prácu ako</w:t>
      </w:r>
      <w:r w:rsidR="000218CF">
        <w:t xml:space="preserve"> je</w:t>
      </w:r>
      <w:r>
        <w:t xml:space="preserve"> vývoj softvéru bez nejakého </w:t>
      </w:r>
      <w:r w:rsidR="000218CF">
        <w:t>druhu plánu. Každá metóda vývoja softvéru má svoje výhody a nevýhody. Existuje veľa diskusií o tom, ktorá z nich je najvhodnejšia pre konkrétny typ softvéru a ako merať jej úspech. Jedna vec je však istá, akýkoľvek plán je lepší ako žiaden.</w:t>
      </w:r>
    </w:p>
    <w:p w14:paraId="3515C02F" w14:textId="2822665B" w:rsidR="00215A92" w:rsidRDefault="001C00DB" w:rsidP="00215A92">
      <w:r>
        <w:t>Bez</w:t>
      </w:r>
      <w:r w:rsidR="000218CF">
        <w:t xml:space="preserve"> nejakého</w:t>
      </w:r>
      <w:r>
        <w:t xml:space="preserve"> štrukt</w:t>
      </w:r>
      <w:r w:rsidR="00DA05D6">
        <w:t>ú</w:t>
      </w:r>
      <w:r>
        <w:t xml:space="preserve">rovaného plánu, </w:t>
      </w:r>
      <w:r w:rsidR="000218CF">
        <w:t xml:space="preserve">majú tímy vývoja softvéru tendenciu prejsť </w:t>
      </w:r>
      <w:r>
        <w:t xml:space="preserve"> do stavu, kedy nevedia </w:t>
      </w:r>
      <w:r w:rsidR="000218CF">
        <w:t>ako budú pokračovať. Projektoví manažéri netušia</w:t>
      </w:r>
      <w:r w:rsidR="00980AA2">
        <w:t xml:space="preserve"> aký veľký krok sa urobil k dosiahnutiu cieľa projektu. Spoločnosť sa bez plánu nemá ako uistiť, či konečný produkt spĺňa ich požiadavky. </w:t>
      </w:r>
    </w:p>
    <w:p w14:paraId="6210E78C" w14:textId="48DC70D4" w:rsidR="00B719DE" w:rsidRDefault="00B719DE" w:rsidP="00B719DE">
      <w:pPr>
        <w:rPr>
          <w:color w:val="222222"/>
          <w:szCs w:val="24"/>
          <w:shd w:val="clear" w:color="auto" w:fill="FFFFFF"/>
        </w:rPr>
      </w:pPr>
      <w:r>
        <w:rPr>
          <w:color w:val="222222"/>
          <w:szCs w:val="24"/>
          <w:shd w:val="clear" w:color="auto" w:fill="FFFFFF"/>
        </w:rPr>
        <w:t>artefakt</w:t>
      </w:r>
      <w:r w:rsidRPr="00B719DE">
        <w:rPr>
          <w:color w:val="222222"/>
          <w:szCs w:val="24"/>
          <w:shd w:val="clear" w:color="auto" w:fill="FFFFFF"/>
          <w:vertAlign w:val="superscript"/>
          <w:lang w:val="en-US"/>
        </w:rPr>
        <w:t>[1]</w:t>
      </w:r>
      <w:r>
        <w:rPr>
          <w:color w:val="222222"/>
          <w:szCs w:val="24"/>
          <w:shd w:val="clear" w:color="auto" w:fill="FFFFFF"/>
        </w:rPr>
        <w:t xml:space="preserve"> – je jedným z mnohých druhov vedľajších produktov vyrobených počas vývoja softvéru ako napríklad </w:t>
      </w:r>
      <w:proofErr w:type="spellStart"/>
      <w:r>
        <w:rPr>
          <w:color w:val="222222"/>
          <w:szCs w:val="24"/>
          <w:shd w:val="clear" w:color="auto" w:fill="FFFFFF"/>
        </w:rPr>
        <w:t>Unified</w:t>
      </w:r>
      <w:proofErr w:type="spellEnd"/>
      <w:r>
        <w:rPr>
          <w:color w:val="222222"/>
          <w:szCs w:val="24"/>
          <w:shd w:val="clear" w:color="auto" w:fill="FFFFFF"/>
        </w:rPr>
        <w:t xml:space="preserve"> Modeling </w:t>
      </w:r>
      <w:proofErr w:type="spellStart"/>
      <w:r>
        <w:rPr>
          <w:color w:val="222222"/>
          <w:szCs w:val="24"/>
          <w:shd w:val="clear" w:color="auto" w:fill="FFFFFF"/>
        </w:rPr>
        <w:t>Languare</w:t>
      </w:r>
      <w:proofErr w:type="spellEnd"/>
      <w:r>
        <w:rPr>
          <w:color w:val="222222"/>
          <w:szCs w:val="24"/>
          <w:shd w:val="clear" w:color="auto" w:fill="FFFFFF"/>
        </w:rPr>
        <w:t xml:space="preserve"> (UML) diagram.</w:t>
      </w:r>
    </w:p>
    <w:p w14:paraId="4ABD7A7D" w14:textId="77777777" w:rsidR="00B719DE" w:rsidRDefault="00B719DE" w:rsidP="00215A92"/>
    <w:p w14:paraId="665AE632" w14:textId="302ADCD1" w:rsidR="00215A92" w:rsidRDefault="00980AA2" w:rsidP="00215A92">
      <w:r>
        <w:t>Formálne definovaná metóda pre vývoj softvéru vo forme SDLC dokáže zaistiť viacero výhod:</w:t>
      </w:r>
    </w:p>
    <w:p w14:paraId="77660195" w14:textId="02100971" w:rsidR="00980AA2" w:rsidRDefault="00980AA2" w:rsidP="00146299">
      <w:pPr>
        <w:pStyle w:val="Odsekzoznamu"/>
        <w:numPr>
          <w:ilvl w:val="0"/>
          <w:numId w:val="9"/>
        </w:numPr>
      </w:pPr>
      <w:r>
        <w:t>Spoločný slovník pre každý krok</w:t>
      </w:r>
    </w:p>
    <w:p w14:paraId="3C46F191" w14:textId="0861E9D0" w:rsidR="00980AA2" w:rsidRDefault="00980AA2" w:rsidP="00146299">
      <w:pPr>
        <w:pStyle w:val="Odsekzoznamu"/>
        <w:numPr>
          <w:ilvl w:val="0"/>
          <w:numId w:val="9"/>
        </w:numPr>
      </w:pPr>
      <w:r>
        <w:t>Sú definované komunikačné kanály medzi vývojovým tímom a zúčastnenými stranami</w:t>
      </w:r>
    </w:p>
    <w:p w14:paraId="2F53884F" w14:textId="491C10A3" w:rsidR="00980AA2" w:rsidRDefault="00980AA2" w:rsidP="00146299">
      <w:pPr>
        <w:pStyle w:val="Odsekzoznamu"/>
        <w:numPr>
          <w:ilvl w:val="0"/>
          <w:numId w:val="9"/>
        </w:numPr>
      </w:pPr>
      <w:r>
        <w:t>Jasne stanovená zodpovednosť medzi vývojármi, dizajnérmi, obchodnými analytikmi a projektovými manažérmi</w:t>
      </w:r>
    </w:p>
    <w:p w14:paraId="54B724C4" w14:textId="3C92005D" w:rsidR="00980AA2" w:rsidRDefault="00980AA2" w:rsidP="00146299">
      <w:pPr>
        <w:pStyle w:val="Odsekzoznamu"/>
        <w:numPr>
          <w:ilvl w:val="0"/>
          <w:numId w:val="9"/>
        </w:numPr>
      </w:pPr>
      <w:r>
        <w:t>Jasne definované vstupné a výstupné parametre</w:t>
      </w:r>
      <w:r w:rsidR="00971526">
        <w:t xml:space="preserve"> </w:t>
      </w:r>
      <w:r>
        <w:t>z jedného kroku do ďalšieho</w:t>
      </w:r>
    </w:p>
    <w:p w14:paraId="41C61526" w14:textId="61EA2F0B" w:rsidR="00971526" w:rsidRDefault="00971526" w:rsidP="00146299">
      <w:pPr>
        <w:pStyle w:val="Odsekzoznamu"/>
        <w:numPr>
          <w:ilvl w:val="0"/>
          <w:numId w:val="9"/>
        </w:numPr>
      </w:pPr>
      <w:r>
        <w:t xml:space="preserve">Deterministická definícia toho čo sa vykonalo, ktorá sa môže použiť na potvrdenie, či je krok skutočne dokončený </w:t>
      </w:r>
    </w:p>
    <w:p w14:paraId="0E9B6D44" w14:textId="0F8D1691" w:rsidR="00215A92" w:rsidRDefault="00971526" w:rsidP="00215A92">
      <w:r>
        <w:t xml:space="preserve">Tieto kroky sú zhruba rovnaké medzi jednotlivými metódami. Majú tendenciu vyskytovať sa v tomto poradí aj keď sa môžu navzájom spájať tak, že sa niekoľko krokov vykonáva paralelne. </w:t>
      </w:r>
    </w:p>
    <w:p w14:paraId="6DC14164" w14:textId="77777777" w:rsidR="005E147E" w:rsidRDefault="005E147E" w:rsidP="005E147E">
      <w:r>
        <w:rPr>
          <w:noProof/>
        </w:rPr>
        <w:drawing>
          <wp:anchor distT="0" distB="0" distL="114300" distR="114300" simplePos="0" relativeHeight="251659264" behindDoc="0" locked="0" layoutInCell="1" allowOverlap="1" wp14:anchorId="36B3D87B" wp14:editId="112D76E3">
            <wp:simplePos x="0" y="0"/>
            <wp:positionH relativeFrom="page">
              <wp:posOffset>1838122</wp:posOffset>
            </wp:positionH>
            <wp:positionV relativeFrom="paragraph">
              <wp:posOffset>772033</wp:posOffset>
            </wp:positionV>
            <wp:extent cx="4015105" cy="3609975"/>
            <wp:effectExtent l="0" t="0" r="0" b="0"/>
            <wp:wrapTopAndBottom/>
            <wp:docPr id="6" name="Obrázo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15105" cy="3609975"/>
                    </a:xfrm>
                    <a:prstGeom prst="rect">
                      <a:avLst/>
                    </a:prstGeom>
                    <a:noFill/>
                    <a:ln>
                      <a:noFill/>
                    </a:ln>
                  </pic:spPr>
                </pic:pic>
              </a:graphicData>
            </a:graphic>
          </wp:anchor>
        </w:drawing>
      </w:r>
      <w:r w:rsidR="001A00D6">
        <w:t xml:space="preserve">Agilné metodiky majú tendenciu zoskupiť tieto kroky do opakujúceho sa cyklu. </w:t>
      </w:r>
      <w:proofErr w:type="spellStart"/>
      <w:r w:rsidR="001A00D6">
        <w:t>Vodopádová</w:t>
      </w:r>
      <w:proofErr w:type="spellEnd"/>
      <w:r w:rsidR="001A00D6">
        <w:t xml:space="preserve"> metóda zvykne podniknúť každý z týchto krokov postupne. Výstupy z jedného sa stanú vstupmi do nasledujúceho kroku. </w:t>
      </w:r>
    </w:p>
    <w:p w14:paraId="65279396" w14:textId="1415298C" w:rsidR="009700E9" w:rsidRPr="005E147E" w:rsidRDefault="005E147E" w:rsidP="005E147E">
      <w:r>
        <w:rPr>
          <w:b/>
          <w:bCs/>
        </w:rPr>
        <w:t xml:space="preserve">             </w:t>
      </w:r>
      <w:r w:rsidR="009700E9" w:rsidRPr="009700E9">
        <w:rPr>
          <w:b/>
          <w:bCs/>
        </w:rPr>
        <w:t>Obrázok 1. Životný cyklus informačného systému</w:t>
      </w:r>
    </w:p>
    <w:p w14:paraId="0CB94DA8" w14:textId="285561A6" w:rsidR="002E7D45" w:rsidRDefault="002E7D45" w:rsidP="002E7D45">
      <w:pPr>
        <w:jc w:val="center"/>
      </w:pPr>
    </w:p>
    <w:p w14:paraId="2810E103" w14:textId="724D8D0F" w:rsidR="002E7D45" w:rsidRPr="0056462E" w:rsidRDefault="002E7D45" w:rsidP="00146299">
      <w:pPr>
        <w:pStyle w:val="Odsekzoznamu"/>
        <w:numPr>
          <w:ilvl w:val="0"/>
          <w:numId w:val="10"/>
        </w:numPr>
        <w:rPr>
          <w:b/>
          <w:bCs/>
        </w:rPr>
      </w:pPr>
      <w:r w:rsidRPr="0056462E">
        <w:rPr>
          <w:b/>
          <w:bCs/>
        </w:rPr>
        <w:t>Plánovanie</w:t>
      </w:r>
    </w:p>
    <w:p w14:paraId="6149C94C" w14:textId="125FA207" w:rsidR="002E7D45" w:rsidRDefault="002E7D45" w:rsidP="002E7D45">
      <w:pPr>
        <w:ind w:left="709" w:firstLine="0"/>
      </w:pPr>
      <w:r>
        <w:t xml:space="preserve">Fáza plánovania </w:t>
      </w:r>
      <w:r w:rsidR="00377D55">
        <w:t>m</w:t>
      </w:r>
      <w:r>
        <w:t xml:space="preserve">ôže zahŕňať: </w:t>
      </w:r>
    </w:p>
    <w:p w14:paraId="242977FB" w14:textId="1367B39D" w:rsidR="002E7D45" w:rsidRDefault="002E7D45" w:rsidP="00146299">
      <w:pPr>
        <w:pStyle w:val="Odsekzoznamu"/>
        <w:numPr>
          <w:ilvl w:val="0"/>
          <w:numId w:val="11"/>
        </w:numPr>
      </w:pPr>
      <w:r>
        <w:t xml:space="preserve">Plánovanie kapacít </w:t>
      </w:r>
    </w:p>
    <w:p w14:paraId="0C625C7D" w14:textId="507C0311" w:rsidR="002E7D45" w:rsidRDefault="002E7D45" w:rsidP="00146299">
      <w:pPr>
        <w:pStyle w:val="Odsekzoznamu"/>
        <w:numPr>
          <w:ilvl w:val="0"/>
          <w:numId w:val="11"/>
        </w:numPr>
      </w:pPr>
      <w:r>
        <w:t>Plánovanie projektu</w:t>
      </w:r>
    </w:p>
    <w:p w14:paraId="408E8422" w14:textId="62D86AFE" w:rsidR="002E7D45" w:rsidRDefault="002E7D45" w:rsidP="00146299">
      <w:pPr>
        <w:pStyle w:val="Odsekzoznamu"/>
        <w:numPr>
          <w:ilvl w:val="0"/>
          <w:numId w:val="11"/>
        </w:numPr>
      </w:pPr>
      <w:r>
        <w:t xml:space="preserve">Odhad nákladov </w:t>
      </w:r>
    </w:p>
    <w:p w14:paraId="238D8285" w14:textId="2B9B3A52" w:rsidR="00377D55" w:rsidRDefault="00377D55" w:rsidP="00146299">
      <w:pPr>
        <w:pStyle w:val="Odsekzoznamu"/>
        <w:numPr>
          <w:ilvl w:val="0"/>
          <w:numId w:val="11"/>
        </w:numPr>
      </w:pPr>
      <w:r>
        <w:t>Prideľovanie zdrojov (ľudských aj materiálnych)</w:t>
      </w:r>
    </w:p>
    <w:p w14:paraId="39052D25" w14:textId="4A0B81F7" w:rsidR="00215A92" w:rsidRPr="00377D55" w:rsidRDefault="00377D55" w:rsidP="00215A92">
      <w:pPr>
        <w:rPr>
          <w:color w:val="FF0000"/>
        </w:rPr>
      </w:pPr>
      <w:r>
        <w:t xml:space="preserve">Medzi výsledky tejto plánovacej fázy patria: plán projektu, rozvrh, odhad nákladov a požiadavky na obstarávanie. V najlepšom prípade projektoví manažéri a vývojári spolupracujú so zástupcami plánovania a bezpečnosti aby zabezpečili zastúpenie všetkých perspektív. </w:t>
      </w:r>
    </w:p>
    <w:p w14:paraId="61B6E5A7" w14:textId="2B63DE7F" w:rsidR="00377D55" w:rsidRPr="0056462E" w:rsidRDefault="00377D55" w:rsidP="00146299">
      <w:pPr>
        <w:pStyle w:val="Odsekzoznamu"/>
        <w:numPr>
          <w:ilvl w:val="0"/>
          <w:numId w:val="10"/>
        </w:numPr>
        <w:rPr>
          <w:b/>
          <w:bCs/>
        </w:rPr>
      </w:pPr>
      <w:r w:rsidRPr="0056462E">
        <w:rPr>
          <w:b/>
          <w:bCs/>
        </w:rPr>
        <w:t xml:space="preserve">Požiadavky </w:t>
      </w:r>
    </w:p>
    <w:p w14:paraId="000FE749" w14:textId="431A0107" w:rsidR="00215A92" w:rsidRPr="00F564C4" w:rsidRDefault="005A13FE" w:rsidP="00215A92">
      <w:pPr>
        <w:rPr>
          <w:color w:val="FF0000"/>
        </w:rPr>
      </w:pPr>
      <w:r>
        <w:t xml:space="preserve">Zákazník musí komunikovať s IT tímom pri stanovení požiadaviek na vývoj a vylepšenie požadovaného softvéru. Fáza požiadaviek zhromažďuje tieto požiadavky od zákazníka </w:t>
      </w:r>
      <w:r w:rsidR="003856F3">
        <w:t>a </w:t>
      </w:r>
      <w:proofErr w:type="spellStart"/>
      <w:r w:rsidR="003856F3">
        <w:t>Subject</w:t>
      </w:r>
      <w:proofErr w:type="spellEnd"/>
      <w:r w:rsidR="003856F3">
        <w:t xml:space="preserve"> </w:t>
      </w:r>
      <w:proofErr w:type="spellStart"/>
      <w:r w:rsidR="003856F3">
        <w:t>Matter</w:t>
      </w:r>
      <w:proofErr w:type="spellEnd"/>
      <w:r w:rsidR="003856F3">
        <w:t xml:space="preserve"> </w:t>
      </w:r>
      <w:proofErr w:type="spellStart"/>
      <w:r w:rsidR="003856F3">
        <w:t>Experts</w:t>
      </w:r>
      <w:proofErr w:type="spellEnd"/>
      <w:r w:rsidR="003856F3">
        <w:t xml:space="preserve"> (SME).</w:t>
      </w:r>
    </w:p>
    <w:p w14:paraId="3F08F0AD" w14:textId="3AEFDE61" w:rsidR="00F564C4" w:rsidRPr="0056462E" w:rsidRDefault="00F564C4" w:rsidP="00146299">
      <w:pPr>
        <w:pStyle w:val="Odsekzoznamu"/>
        <w:numPr>
          <w:ilvl w:val="0"/>
          <w:numId w:val="10"/>
        </w:numPr>
        <w:rPr>
          <w:b/>
          <w:bCs/>
        </w:rPr>
      </w:pPr>
      <w:r w:rsidRPr="0056462E">
        <w:rPr>
          <w:b/>
          <w:bCs/>
        </w:rPr>
        <w:t>Dizajn</w:t>
      </w:r>
    </w:p>
    <w:p w14:paraId="56479892" w14:textId="533832D9" w:rsidR="00F564C4" w:rsidRDefault="00F564C4" w:rsidP="00F564C4">
      <w:r>
        <w:t xml:space="preserve">Keď už máme jasne stanovené požiadavky, architekti a vývojári môžu </w:t>
      </w:r>
      <w:r w:rsidRPr="00F564C4">
        <w:t>zač</w:t>
      </w:r>
      <w:r>
        <w:t xml:space="preserve">ať navrhovať softvér. Proces navrhovania používa stanovené vzory na vývoj aplikačnej architektúry a softvéru. Architekti môžu používať architektúru ako </w:t>
      </w:r>
      <w:proofErr w:type="spellStart"/>
      <w:r>
        <w:t>The</w:t>
      </w:r>
      <w:proofErr w:type="spellEnd"/>
      <w:r>
        <w:t xml:space="preserve"> </w:t>
      </w:r>
      <w:proofErr w:type="spellStart"/>
      <w:r>
        <w:t>Open</w:t>
      </w:r>
      <w:proofErr w:type="spellEnd"/>
      <w:r>
        <w:t xml:space="preserve"> Group </w:t>
      </w:r>
      <w:proofErr w:type="spellStart"/>
      <w:r>
        <w:t>Architecture</w:t>
      </w:r>
      <w:proofErr w:type="spellEnd"/>
      <w:r>
        <w:t xml:space="preserve"> </w:t>
      </w:r>
      <w:proofErr w:type="spellStart"/>
      <w:r>
        <w:t>Framework</w:t>
      </w:r>
      <w:proofErr w:type="spellEnd"/>
      <w:r>
        <w:t xml:space="preserve"> (TOGAF) na zostavenie aplikácie z existujúcich komponentov, podporu opätovného použitia a štandardizácie. </w:t>
      </w:r>
    </w:p>
    <w:p w14:paraId="2E03817B" w14:textId="7153FDEC" w:rsidR="00F564C4" w:rsidRDefault="00F564C4" w:rsidP="00F564C4">
      <w:r>
        <w:t xml:space="preserve">Vývojári používajú overené návrhové vzory na konzistentné riešenie algoritmických problémov. </w:t>
      </w:r>
      <w:r w:rsidR="002A41BD">
        <w:t xml:space="preserve">Táto fáza môže zahŕňať aj niekoľko techník Rapid </w:t>
      </w:r>
      <w:proofErr w:type="spellStart"/>
      <w:r w:rsidR="002A41BD">
        <w:t>prototypingu</w:t>
      </w:r>
      <w:proofErr w:type="spellEnd"/>
      <w:r w:rsidR="002A41BD">
        <w:t xml:space="preserve">, taktiež nazývaných </w:t>
      </w:r>
      <w:proofErr w:type="spellStart"/>
      <w:r w:rsidR="002A41BD">
        <w:t>Spike</w:t>
      </w:r>
      <w:proofErr w:type="spellEnd"/>
      <w:r w:rsidR="002A41BD">
        <w:t>, ktoré slúžia na porovnanie riešení s cieľom nájsť to najvhodnejšie.</w:t>
      </w:r>
    </w:p>
    <w:p w14:paraId="3E413973" w14:textId="34B1C8B8" w:rsidR="002A41BD" w:rsidRDefault="002A41BD" w:rsidP="00F564C4">
      <w:r>
        <w:t>Výstup z tejto fázy zahŕňa:</w:t>
      </w:r>
    </w:p>
    <w:p w14:paraId="236E1CC7" w14:textId="2707D108" w:rsidR="002A41BD" w:rsidRDefault="002A41BD" w:rsidP="00146299">
      <w:pPr>
        <w:pStyle w:val="Odsekzoznamu"/>
        <w:numPr>
          <w:ilvl w:val="0"/>
          <w:numId w:val="12"/>
        </w:numPr>
      </w:pPr>
      <w:r>
        <w:t>Návrhové dokumenty v ktorých sú uvedené vzory a komponenty vybrané pre projekt</w:t>
      </w:r>
    </w:p>
    <w:p w14:paraId="0A534407" w14:textId="7FE44D2E" w:rsidR="008573B5" w:rsidRDefault="002A41BD" w:rsidP="00861A63">
      <w:pPr>
        <w:pStyle w:val="Odsekzoznamu"/>
        <w:numPr>
          <w:ilvl w:val="0"/>
          <w:numId w:val="12"/>
        </w:numPr>
        <w:ind w:left="1069" w:firstLine="0"/>
      </w:pPr>
      <w:r>
        <w:lastRenderedPageBreak/>
        <w:t xml:space="preserve">Kód vytvorený technikou </w:t>
      </w:r>
      <w:proofErr w:type="spellStart"/>
      <w:r>
        <w:t>Spike</w:t>
      </w:r>
      <w:proofErr w:type="spellEnd"/>
      <w:r>
        <w:t xml:space="preserve">, ktorý sa používa ako východisko pre vývoj </w:t>
      </w:r>
    </w:p>
    <w:p w14:paraId="7471D85E" w14:textId="77777777" w:rsidR="00382F27" w:rsidRDefault="00382F27" w:rsidP="00382F27">
      <w:pPr>
        <w:pStyle w:val="Odsekzoznamu"/>
        <w:numPr>
          <w:ilvl w:val="0"/>
          <w:numId w:val="0"/>
        </w:numPr>
        <w:ind w:left="1069"/>
      </w:pPr>
    </w:p>
    <w:p w14:paraId="319F5F9C" w14:textId="03ECA528" w:rsidR="002A41BD" w:rsidRPr="0056462E" w:rsidRDefault="002A41BD" w:rsidP="00146299">
      <w:pPr>
        <w:pStyle w:val="Odsekzoznamu"/>
        <w:numPr>
          <w:ilvl w:val="0"/>
          <w:numId w:val="10"/>
        </w:numPr>
        <w:rPr>
          <w:b/>
          <w:bCs/>
        </w:rPr>
      </w:pPr>
      <w:r w:rsidRPr="0056462E">
        <w:rPr>
          <w:b/>
          <w:bCs/>
        </w:rPr>
        <w:t>Vývoj softvéru</w:t>
      </w:r>
    </w:p>
    <w:p w14:paraId="288892D3" w14:textId="30678D08" w:rsidR="002A41BD" w:rsidRDefault="002A41BD" w:rsidP="002A41BD">
      <w:r>
        <w:t xml:space="preserve">Táto fáza vyprodukuje vyvíjaný softvér. V závislosti od metodológie môže byť táto fáza </w:t>
      </w:r>
      <w:r w:rsidR="008B7068">
        <w:t>vykonávaná</w:t>
      </w:r>
      <w:r>
        <w:t xml:space="preserve"> v časovo obmedzených šprintoch</w:t>
      </w:r>
      <w:r w:rsidR="008B7068">
        <w:t xml:space="preserve"> (Agilná metodika) alebo ako TODO. Bez ohľadu na metodiku by vývojové tímy mali čo najrýchlejšie vyprodukovať funkčný softvér.  Zákazník by sa mal pravidelne zapájať do vývoju, aby sa splnili stanovené požiadavky. Výstupom z tejto fázy je funkčný testovateľný softvér.</w:t>
      </w:r>
    </w:p>
    <w:p w14:paraId="1EC56202" w14:textId="5458DB10" w:rsidR="008B7068" w:rsidRPr="0056462E" w:rsidRDefault="008B7068" w:rsidP="00146299">
      <w:pPr>
        <w:pStyle w:val="Odsekzoznamu"/>
        <w:numPr>
          <w:ilvl w:val="0"/>
          <w:numId w:val="10"/>
        </w:numPr>
        <w:rPr>
          <w:b/>
          <w:bCs/>
        </w:rPr>
      </w:pPr>
      <w:r w:rsidRPr="0056462E">
        <w:rPr>
          <w:b/>
          <w:bCs/>
        </w:rPr>
        <w:t>Testovanie</w:t>
      </w:r>
    </w:p>
    <w:p w14:paraId="6FD8DF22" w14:textId="1AF6E903" w:rsidR="008B7068" w:rsidRDefault="008B7068" w:rsidP="00B22FC3">
      <w:r>
        <w:t xml:space="preserve">Fáza testovania je </w:t>
      </w:r>
      <w:r w:rsidR="00B22FC3">
        <w:t>v SDLC je pravdepodobne jednou z najdôležitejších, pretože bez riadneho testovania nie je možné dodať kvalitný softvér. Existuje široké spektrum testov potrebných na určenie kvality</w:t>
      </w:r>
      <w:r w:rsidR="001E35A5">
        <w:t xml:space="preserve"> ako napríklad</w:t>
      </w:r>
      <w:r w:rsidR="00B22FC3">
        <w:t>:</w:t>
      </w:r>
    </w:p>
    <w:p w14:paraId="34D456C5" w14:textId="71A97D47" w:rsidR="00215A92" w:rsidRDefault="001E35A5" w:rsidP="00146299">
      <w:pPr>
        <w:pStyle w:val="Odsekzoznamu"/>
        <w:numPr>
          <w:ilvl w:val="0"/>
          <w:numId w:val="13"/>
        </w:numPr>
      </w:pPr>
      <w:proofErr w:type="spellStart"/>
      <w:r>
        <w:t>Unit</w:t>
      </w:r>
      <w:proofErr w:type="spellEnd"/>
      <w:r>
        <w:t xml:space="preserve"> testovanie </w:t>
      </w:r>
    </w:p>
    <w:p w14:paraId="0E37FCBD" w14:textId="32745BDE" w:rsidR="001E35A5" w:rsidRDefault="001E35A5" w:rsidP="00146299">
      <w:pPr>
        <w:pStyle w:val="Odsekzoznamu"/>
        <w:numPr>
          <w:ilvl w:val="0"/>
          <w:numId w:val="13"/>
        </w:numPr>
      </w:pPr>
      <w:r>
        <w:t>Integračné testovanie</w:t>
      </w:r>
    </w:p>
    <w:p w14:paraId="34F51031" w14:textId="270D8469" w:rsidR="001E35A5" w:rsidRDefault="001E35A5" w:rsidP="00146299">
      <w:pPr>
        <w:pStyle w:val="Odsekzoznamu"/>
        <w:numPr>
          <w:ilvl w:val="0"/>
          <w:numId w:val="13"/>
        </w:numPr>
      </w:pPr>
      <w:r>
        <w:t xml:space="preserve">Testovanie výkonu </w:t>
      </w:r>
    </w:p>
    <w:p w14:paraId="4C9D80B1" w14:textId="7F92A1DC" w:rsidR="001E35A5" w:rsidRDefault="001E35A5" w:rsidP="00146299">
      <w:pPr>
        <w:pStyle w:val="Odsekzoznamu"/>
        <w:numPr>
          <w:ilvl w:val="0"/>
          <w:numId w:val="13"/>
        </w:numPr>
      </w:pPr>
      <w:r>
        <w:t>Testovanie bezpečnosti</w:t>
      </w:r>
    </w:p>
    <w:p w14:paraId="37586936" w14:textId="1E789B3A" w:rsidR="001E35A5" w:rsidRDefault="001E35A5" w:rsidP="001E35A5">
      <w:r>
        <w:t xml:space="preserve">Najlepším spôsobom, ako zaistiť, aby sa testy nezanedbávali a vykonávali pravidelne, je ich automatizácia. Výstupom testovacej fázy je funkčný softvér pripravený na nasadenie do produkčného prostredia resp. k zákazníkovi. </w:t>
      </w:r>
    </w:p>
    <w:p w14:paraId="10A5DDA5" w14:textId="2C73F938" w:rsidR="00215A92" w:rsidRPr="0056462E" w:rsidRDefault="001E35A5" w:rsidP="00146299">
      <w:pPr>
        <w:pStyle w:val="Odsekzoznamu"/>
        <w:numPr>
          <w:ilvl w:val="0"/>
          <w:numId w:val="10"/>
        </w:numPr>
        <w:rPr>
          <w:b/>
          <w:bCs/>
        </w:rPr>
      </w:pPr>
      <w:r w:rsidRPr="0056462E">
        <w:rPr>
          <w:b/>
          <w:bCs/>
        </w:rPr>
        <w:t>Nasadenie</w:t>
      </w:r>
    </w:p>
    <w:p w14:paraId="782C9B5A" w14:textId="0A92F060" w:rsidR="001E2056" w:rsidRDefault="001E2056" w:rsidP="001E2056">
      <w:r>
        <w:t xml:space="preserve">Fáza nasadenia je ideálne vysoko automatizovaná. Vo vyspelých spoločnostiach je táto fáza takmer neviditeľná, softvér je nasadený hneď ako je dokončený. V menej vyspelých spoločnostiach alebo v niektorých viac regulovaných odvetviach tento proces vyžaduje určité manuálne schválenia. Avšak aj v týchto prípadoch je najlepšie aby samotné nasadenie bolo plne automatizované. Nástroje </w:t>
      </w:r>
      <w:proofErr w:type="spellStart"/>
      <w:r>
        <w:t>Aplication</w:t>
      </w:r>
      <w:proofErr w:type="spellEnd"/>
      <w:r>
        <w:t xml:space="preserve"> </w:t>
      </w:r>
      <w:proofErr w:type="spellStart"/>
      <w:r>
        <w:t>Release</w:t>
      </w:r>
      <w:proofErr w:type="spellEnd"/>
      <w:r>
        <w:t xml:space="preserve"> </w:t>
      </w:r>
      <w:proofErr w:type="spellStart"/>
      <w:r>
        <w:t>Automation</w:t>
      </w:r>
      <w:proofErr w:type="spellEnd"/>
      <w:r>
        <w:t xml:space="preserve"> (ARA) sa používajú v stredných a veľkých podnikoch na automatizáciu nasadzovania aplikácií do produkčných prostredí. Systémy ARA sú zvyčajne integrované s nástrojmi na kontinuálnu integráciu. Výstupom z tejto fázy je nasadenie funkčného softvéru do produkčného prostredia. </w:t>
      </w:r>
    </w:p>
    <w:p w14:paraId="421C5350" w14:textId="53B505FE" w:rsidR="005E147E" w:rsidRDefault="005E147E" w:rsidP="001E2056"/>
    <w:p w14:paraId="62B3CA9F" w14:textId="77777777" w:rsidR="005E147E" w:rsidRDefault="005E147E" w:rsidP="001E2056"/>
    <w:p w14:paraId="0251837B" w14:textId="3019DA88" w:rsidR="00215A92" w:rsidRPr="0056462E" w:rsidRDefault="003F20CA" w:rsidP="00146299">
      <w:pPr>
        <w:pStyle w:val="Odsekzoznamu"/>
        <w:numPr>
          <w:ilvl w:val="0"/>
          <w:numId w:val="10"/>
        </w:numPr>
        <w:rPr>
          <w:b/>
          <w:bCs/>
        </w:rPr>
      </w:pPr>
      <w:r w:rsidRPr="0056462E">
        <w:rPr>
          <w:b/>
          <w:bCs/>
        </w:rPr>
        <w:t>Údržba</w:t>
      </w:r>
    </w:p>
    <w:p w14:paraId="6AE1630D" w14:textId="7656016C" w:rsidR="003F20CA" w:rsidRDefault="003F20CA" w:rsidP="003F20CA">
      <w:r>
        <w:t xml:space="preserve">Fáza údržby je akoby začiatkom konca. Životný cyklus informačného systému tu nekončí. Softvér sa musí neustále monitorovať aby sa zabezpečila správna prevádzka. Chyby a nedostatky zistené v produkcií sa musia nahlásiť a spracovať, čo často vedie k tomu, že sa vyžaduje dodatočná práce na projekte. Oprava chýb nemusí pretekať celým cyklom, je však potrebný aspoň skrátený postup, aby sa zabezpečilo, že oprava nespôsobí ďalšie problémy známe ako regresia. </w:t>
      </w:r>
    </w:p>
    <w:p w14:paraId="0C2DB75D" w14:textId="77777777" w:rsidR="00215A92" w:rsidRPr="008B7CDE" w:rsidRDefault="00215A92" w:rsidP="00215A92">
      <w:pPr>
        <w:pStyle w:val="Nadpis2"/>
      </w:pPr>
      <w:bookmarkStart w:id="22" w:name="_Toc38979401"/>
      <w:r>
        <w:t>Testovanie</w:t>
      </w:r>
      <w:bookmarkEnd w:id="22"/>
    </w:p>
    <w:p w14:paraId="7D1D2B62" w14:textId="1687CA21" w:rsidR="00215A92" w:rsidRDefault="00554F3C" w:rsidP="00A42299">
      <w:r>
        <w:t xml:space="preserve">Ako sa už spomínalo pri fáze testovania v SDLC, testovanie je jedným z najdôležitejších krokov k vývoju funkčného softvéru. </w:t>
      </w:r>
      <w:r w:rsidR="00A42299">
        <w:t>Práve z tohto dôvodu existuje široké spektrum</w:t>
      </w:r>
      <w:r w:rsidR="00E66A50">
        <w:t xml:space="preserve"> </w:t>
      </w:r>
      <w:r w:rsidR="00A42299">
        <w:t xml:space="preserve">testov. </w:t>
      </w:r>
      <w:hyperlink r:id="rId24" w:history="1">
        <w:r w:rsidR="00A42299">
          <w:rPr>
            <w:rStyle w:val="Hypertextovprepojenie"/>
          </w:rPr>
          <w:t>https://www.edureka.co/blog/functional-testing-vs-non-functional-testing/</w:t>
        </w:r>
      </w:hyperlink>
    </w:p>
    <w:p w14:paraId="0F345FC4" w14:textId="2F1E4C42" w:rsidR="008E7E17" w:rsidRDefault="008E7E17" w:rsidP="008E7E17">
      <w:pPr>
        <w:jc w:val="center"/>
      </w:pPr>
      <w:r>
        <w:rPr>
          <w:noProof/>
        </w:rPr>
        <w:drawing>
          <wp:anchor distT="0" distB="0" distL="114300" distR="114300" simplePos="0" relativeHeight="251658240" behindDoc="1" locked="0" layoutInCell="1" allowOverlap="1" wp14:anchorId="5568EAA7" wp14:editId="1A7B2963">
            <wp:simplePos x="0" y="0"/>
            <wp:positionH relativeFrom="column">
              <wp:posOffset>273050</wp:posOffset>
            </wp:positionH>
            <wp:positionV relativeFrom="paragraph">
              <wp:posOffset>43180</wp:posOffset>
            </wp:positionV>
            <wp:extent cx="5029200" cy="2828925"/>
            <wp:effectExtent l="0" t="0" r="0" b="9525"/>
            <wp:wrapTight wrapText="bothSides">
              <wp:wrapPolygon edited="0">
                <wp:start x="0" y="0"/>
                <wp:lineTo x="0" y="21527"/>
                <wp:lineTo x="21518" y="21527"/>
                <wp:lineTo x="2151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29200" cy="2828925"/>
                    </a:xfrm>
                    <a:prstGeom prst="rect">
                      <a:avLst/>
                    </a:prstGeom>
                    <a:noFill/>
                    <a:ln>
                      <a:noFill/>
                    </a:ln>
                  </pic:spPr>
                </pic:pic>
              </a:graphicData>
            </a:graphic>
          </wp:anchor>
        </w:drawing>
      </w:r>
    </w:p>
    <w:p w14:paraId="693C910A" w14:textId="26711E70" w:rsidR="00661C32" w:rsidRDefault="00A42299" w:rsidP="00A42299">
      <w:r>
        <w:t>Typy softvérového testovania sa delia do dvoch základných skupín a to</w:t>
      </w:r>
      <w:r w:rsidR="00E178F5" w:rsidRPr="00E178F5">
        <w:t xml:space="preserve"> </w:t>
      </w:r>
      <w:r w:rsidR="00E178F5">
        <w:t>funkčné</w:t>
      </w:r>
      <w:r>
        <w:t xml:space="preserve"> (</w:t>
      </w:r>
      <w:proofErr w:type="spellStart"/>
      <w:r w:rsidR="00E178F5">
        <w:t>functional</w:t>
      </w:r>
      <w:proofErr w:type="spellEnd"/>
      <w:r>
        <w:t>) a </w:t>
      </w:r>
      <w:proofErr w:type="spellStart"/>
      <w:r w:rsidR="00E178F5">
        <w:t>ne</w:t>
      </w:r>
      <w:proofErr w:type="spellEnd"/>
      <w:r w:rsidR="00E178F5">
        <w:t>-funkčné</w:t>
      </w:r>
      <w:r w:rsidR="00E178F5" w:rsidRPr="00E178F5">
        <w:t xml:space="preserve"> </w:t>
      </w:r>
      <w:r>
        <w:t xml:space="preserve"> </w:t>
      </w:r>
      <w:r w:rsidR="00E178F5">
        <w:t>(</w:t>
      </w:r>
      <w:proofErr w:type="spellStart"/>
      <w:r w:rsidR="00E178F5">
        <w:t>non-functional</w:t>
      </w:r>
      <w:proofErr w:type="spellEnd"/>
      <w:r>
        <w:t>) testovanie.</w:t>
      </w:r>
    </w:p>
    <w:p w14:paraId="20DF5EBD" w14:textId="3C7AE8A7" w:rsidR="00661C32" w:rsidRPr="00661C32" w:rsidRDefault="00D85E7C" w:rsidP="00861A63">
      <w:pPr>
        <w:pStyle w:val="Nadpis3"/>
      </w:pPr>
      <w:bookmarkStart w:id="23" w:name="_Toc38979402"/>
      <w:r>
        <w:t>Funkčné (</w:t>
      </w:r>
      <w:proofErr w:type="spellStart"/>
      <w:r>
        <w:t>f</w:t>
      </w:r>
      <w:r w:rsidR="00F775F1">
        <w:t>unctional</w:t>
      </w:r>
      <w:proofErr w:type="spellEnd"/>
      <w:r w:rsidR="00F775F1">
        <w:t>)</w:t>
      </w:r>
      <w:r w:rsidR="00A42299">
        <w:t xml:space="preserve"> testovanie</w:t>
      </w:r>
      <w:bookmarkEnd w:id="23"/>
    </w:p>
    <w:p w14:paraId="06C82D92" w14:textId="3FB689EA" w:rsidR="00E66A50" w:rsidRPr="00D455BE" w:rsidRDefault="008E7E17" w:rsidP="00A42299">
      <w:pPr>
        <w:rPr>
          <w:color w:val="FF0000"/>
        </w:rPr>
      </w:pPr>
      <w:r>
        <w:t xml:space="preserve">Funkčné testovanie je typ softvérového testovania, pri ktorom sa </w:t>
      </w:r>
      <w:r w:rsidR="00E66A50">
        <w:t xml:space="preserve">systém testuje na základe funkčných požiadaviek alebo špecifikácií, ako sú technické detaily, manipulácia </w:t>
      </w:r>
      <w:r w:rsidR="00E66A50">
        <w:lastRenderedPageBreak/>
        <w:t xml:space="preserve">a spracovanie údajov a ďalšie špecifické funkcie. Možno si myslíte, že funkčné testovanie sa týka iba testovania funkcie (metódy) nejakého modulu alebo triedy, čo ale nie je celkom pravda. Testuje sa, či správne funguje určitá časť celkového systému. </w:t>
      </w:r>
    </w:p>
    <w:p w14:paraId="1878AB5E" w14:textId="77777777" w:rsidR="00AA471F" w:rsidRPr="00F7458C" w:rsidRDefault="00AA471F" w:rsidP="00345671">
      <w:pPr>
        <w:ind w:firstLine="0"/>
        <w:rPr>
          <w:b/>
          <w:bCs/>
        </w:rPr>
      </w:pPr>
      <w:r w:rsidRPr="00F7458C">
        <w:rPr>
          <w:b/>
          <w:bCs/>
        </w:rPr>
        <w:t xml:space="preserve">Typy funkčného testovania: </w:t>
      </w:r>
    </w:p>
    <w:p w14:paraId="2504E152" w14:textId="77777777" w:rsidR="004D78C4" w:rsidRDefault="00AA471F" w:rsidP="004D78C4">
      <w:pPr>
        <w:ind w:firstLine="0"/>
        <w:rPr>
          <w:b/>
          <w:bCs/>
        </w:rPr>
      </w:pPr>
      <w:proofErr w:type="spellStart"/>
      <w:r w:rsidRPr="00AA471F">
        <w:rPr>
          <w:b/>
          <w:bCs/>
        </w:rPr>
        <w:t>Unit</w:t>
      </w:r>
      <w:proofErr w:type="spellEnd"/>
      <w:r w:rsidRPr="00AA471F">
        <w:rPr>
          <w:b/>
          <w:bCs/>
        </w:rPr>
        <w:t xml:space="preserve"> </w:t>
      </w:r>
      <w:r w:rsidR="00786D0E" w:rsidRPr="00786D0E">
        <w:rPr>
          <w:b/>
          <w:bCs/>
        </w:rPr>
        <w:t>testovanie</w:t>
      </w:r>
      <w:r w:rsidR="004D78C4">
        <w:rPr>
          <w:b/>
          <w:bCs/>
        </w:rPr>
        <w:t xml:space="preserve"> </w:t>
      </w:r>
    </w:p>
    <w:p w14:paraId="59D288FA" w14:textId="2EF54EDF" w:rsidR="008E7E17" w:rsidRDefault="00AA471F" w:rsidP="004D78C4">
      <w:proofErr w:type="spellStart"/>
      <w:r>
        <w:t>Unit</w:t>
      </w:r>
      <w:proofErr w:type="spellEnd"/>
      <w:r w:rsidR="00FE7465">
        <w:t xml:space="preserve"> </w:t>
      </w:r>
      <w:r>
        <w:t xml:space="preserve">je najmenšia možná testovateľná časť akéhokoľvek softvéru. Zvyčajne má jeden alebo viacero vstupných parametrov a jeden výstupný parameter. Je to úroveň softvérového testovanie, kde sú  testované individuálne </w:t>
      </w:r>
      <w:proofErr w:type="spellStart"/>
      <w:r w:rsidR="007D343E">
        <w:t>u</w:t>
      </w:r>
      <w:r>
        <w:t>nity</w:t>
      </w:r>
      <w:proofErr w:type="spellEnd"/>
      <w:r w:rsidR="007D343E">
        <w:t>.</w:t>
      </w:r>
      <w:r w:rsidRPr="00FE7465">
        <w:rPr>
          <w:color w:val="70AD47" w:themeColor="accent6"/>
        </w:rPr>
        <w:t xml:space="preserve"> </w:t>
      </w:r>
      <w:r>
        <w:t xml:space="preserve">Hlavným cieľom je overiť, či každý komponent softvéru pracuje tak ako by mal. </w:t>
      </w:r>
    </w:p>
    <w:p w14:paraId="5DCCA369" w14:textId="77777777" w:rsidR="004D78C4" w:rsidRDefault="001B1E4D" w:rsidP="004D78C4">
      <w:pPr>
        <w:ind w:firstLine="0"/>
        <w:rPr>
          <w:b/>
          <w:bCs/>
        </w:rPr>
      </w:pPr>
      <w:r>
        <w:rPr>
          <w:b/>
          <w:bCs/>
        </w:rPr>
        <w:t xml:space="preserve">Integračné </w:t>
      </w:r>
      <w:r w:rsidR="00F775F1">
        <w:rPr>
          <w:b/>
          <w:bCs/>
        </w:rPr>
        <w:t>(</w:t>
      </w:r>
      <w:proofErr w:type="spellStart"/>
      <w:r>
        <w:rPr>
          <w:b/>
          <w:bCs/>
        </w:rPr>
        <w:t>integration</w:t>
      </w:r>
      <w:proofErr w:type="spellEnd"/>
      <w:r w:rsidR="00F775F1">
        <w:rPr>
          <w:b/>
          <w:bCs/>
        </w:rPr>
        <w:t>)</w:t>
      </w:r>
      <w:r w:rsidR="00786D0E">
        <w:rPr>
          <w:b/>
          <w:bCs/>
        </w:rPr>
        <w:t xml:space="preserve"> testovanie</w:t>
      </w:r>
    </w:p>
    <w:p w14:paraId="60022893" w14:textId="674177FE" w:rsidR="008E7E17" w:rsidRDefault="00AA471F" w:rsidP="004D78C4">
      <w:r>
        <w:t xml:space="preserve">Je to úroveň softvérového testovania, kde individuálne </w:t>
      </w:r>
      <w:proofErr w:type="spellStart"/>
      <w:r w:rsidR="007D343E">
        <w:t>un</w:t>
      </w:r>
      <w:r>
        <w:t>ity</w:t>
      </w:r>
      <w:proofErr w:type="spellEnd"/>
      <w:r w:rsidR="00FE7465">
        <w:t xml:space="preserve"> sú kombinované do testovacích skupín. Hlavným cieľom tohto typu testovania je odhaliť chyby pri interakcií medzi integrovanými </w:t>
      </w:r>
      <w:proofErr w:type="spellStart"/>
      <w:r w:rsidR="007D343E">
        <w:t>u</w:t>
      </w:r>
      <w:r w:rsidR="00FE7465">
        <w:t>nitami</w:t>
      </w:r>
      <w:proofErr w:type="spellEnd"/>
      <w:r w:rsidR="00FE7465">
        <w:t xml:space="preserve">. </w:t>
      </w:r>
    </w:p>
    <w:p w14:paraId="59461EB5" w14:textId="77777777" w:rsidR="00345671" w:rsidRDefault="004F04ED" w:rsidP="00345671">
      <w:pPr>
        <w:ind w:firstLine="0"/>
        <w:rPr>
          <w:b/>
          <w:bCs/>
        </w:rPr>
      </w:pPr>
      <w:r>
        <w:rPr>
          <w:b/>
          <w:bCs/>
        </w:rPr>
        <w:t>S</w:t>
      </w:r>
      <w:r w:rsidRPr="00F775F1">
        <w:rPr>
          <w:b/>
          <w:bCs/>
        </w:rPr>
        <w:t>ystémové</w:t>
      </w:r>
      <w:r w:rsidRPr="004F04ED">
        <w:rPr>
          <w:b/>
          <w:bCs/>
        </w:rPr>
        <w:t xml:space="preserve"> </w:t>
      </w:r>
      <w:r w:rsidR="00F775F1">
        <w:rPr>
          <w:b/>
          <w:bCs/>
        </w:rPr>
        <w:t>(</w:t>
      </w:r>
      <w:proofErr w:type="spellStart"/>
      <w:r>
        <w:rPr>
          <w:b/>
          <w:bCs/>
        </w:rPr>
        <w:t>System</w:t>
      </w:r>
      <w:proofErr w:type="spellEnd"/>
      <w:r w:rsidR="00F775F1">
        <w:rPr>
          <w:b/>
          <w:bCs/>
        </w:rPr>
        <w:t>)</w:t>
      </w:r>
      <w:r w:rsidR="00FE7465" w:rsidRPr="00F775F1">
        <w:rPr>
          <w:b/>
          <w:bCs/>
        </w:rPr>
        <w:t xml:space="preserve"> </w:t>
      </w:r>
      <w:r w:rsidR="00786D0E" w:rsidRPr="00F775F1">
        <w:rPr>
          <w:b/>
          <w:bCs/>
        </w:rPr>
        <w:t>testovanie</w:t>
      </w:r>
    </w:p>
    <w:p w14:paraId="0C899528" w14:textId="7214F578" w:rsidR="00FE7465" w:rsidRDefault="00FE7465" w:rsidP="00345671">
      <w:r>
        <w:t xml:space="preserve">Je úroveň softvérového testovania, kde sa testuje celkový integrovaný softvér. Cieľom tohto testu je vyhodnotiť súlad systému so stanovenými požiadavkami. Je to séria rôznych testov, ktorých jediným účelom je precvičiť celkové fungovanie systému. </w:t>
      </w:r>
    </w:p>
    <w:p w14:paraId="0C9D9486" w14:textId="77777777" w:rsidR="00345671" w:rsidRDefault="00FE7465" w:rsidP="00345671">
      <w:pPr>
        <w:ind w:firstLine="0"/>
        <w:rPr>
          <w:b/>
          <w:bCs/>
        </w:rPr>
      </w:pPr>
      <w:r w:rsidRPr="00F775F1">
        <w:rPr>
          <w:b/>
          <w:bCs/>
        </w:rPr>
        <w:t xml:space="preserve">Interface </w:t>
      </w:r>
      <w:r w:rsidR="00786D0E" w:rsidRPr="00F775F1">
        <w:rPr>
          <w:b/>
          <w:bCs/>
        </w:rPr>
        <w:t>testovanie</w:t>
      </w:r>
    </w:p>
    <w:p w14:paraId="33731A56" w14:textId="14577D53" w:rsidR="00FE7465" w:rsidRDefault="00FE7465" w:rsidP="008E7E17">
      <w:r>
        <w:t xml:space="preserve">Je to úroveň softvérového testovania, ktorá overuje komunikáciu jedného softvéru s druhým. </w:t>
      </w:r>
    </w:p>
    <w:p w14:paraId="7954304E" w14:textId="77777777" w:rsidR="00345671" w:rsidRDefault="00231AED" w:rsidP="00345671">
      <w:pPr>
        <w:ind w:firstLine="0"/>
      </w:pPr>
      <w:r>
        <w:rPr>
          <w:b/>
          <w:bCs/>
        </w:rPr>
        <w:t>R</w:t>
      </w:r>
      <w:r w:rsidRPr="00F775F1">
        <w:rPr>
          <w:b/>
          <w:bCs/>
        </w:rPr>
        <w:t>egresné</w:t>
      </w:r>
      <w:r w:rsidRPr="00231AED">
        <w:rPr>
          <w:b/>
          <w:bCs/>
        </w:rPr>
        <w:t xml:space="preserve"> </w:t>
      </w:r>
      <w:r w:rsidR="00F775F1">
        <w:rPr>
          <w:b/>
          <w:bCs/>
        </w:rPr>
        <w:t>(</w:t>
      </w:r>
      <w:proofErr w:type="spellStart"/>
      <w:r>
        <w:rPr>
          <w:b/>
          <w:bCs/>
        </w:rPr>
        <w:t>Regression</w:t>
      </w:r>
      <w:proofErr w:type="spellEnd"/>
      <w:r w:rsidR="00F775F1">
        <w:rPr>
          <w:b/>
          <w:bCs/>
        </w:rPr>
        <w:t>)</w:t>
      </w:r>
      <w:r w:rsidR="00227D1F" w:rsidRPr="00F775F1">
        <w:rPr>
          <w:b/>
          <w:bCs/>
        </w:rPr>
        <w:t xml:space="preserve"> testovanie</w:t>
      </w:r>
      <w:r w:rsidR="00227D1F">
        <w:t xml:space="preserve"> </w:t>
      </w:r>
    </w:p>
    <w:p w14:paraId="6DB5BB61" w14:textId="2A125125" w:rsidR="00227D1F" w:rsidRDefault="00227D1F" w:rsidP="00345671">
      <w:pPr>
        <w:ind w:firstLine="0"/>
      </w:pPr>
      <w:r>
        <w:t>Overuje či zmeny v kóde nemajú dopad na existujúcu funkcionalit</w:t>
      </w:r>
      <w:r w:rsidR="00097DC3">
        <w:t>u</w:t>
      </w:r>
      <w:r>
        <w:t xml:space="preserve"> produktu. </w:t>
      </w:r>
    </w:p>
    <w:p w14:paraId="4E0295DB" w14:textId="77777777" w:rsidR="00345671" w:rsidRDefault="00B064CD" w:rsidP="00345671">
      <w:pPr>
        <w:ind w:firstLine="0"/>
        <w:rPr>
          <w:b/>
          <w:bCs/>
          <w:lang w:val="en-US"/>
        </w:rPr>
      </w:pPr>
      <w:r w:rsidRPr="00F775F1">
        <w:rPr>
          <w:b/>
          <w:bCs/>
        </w:rPr>
        <w:t>User</w:t>
      </w:r>
      <w:r w:rsidRPr="00F775F1">
        <w:rPr>
          <w:b/>
          <w:bCs/>
          <w:lang w:val="en-US"/>
        </w:rPr>
        <w:t xml:space="preserve">-acceptance </w:t>
      </w:r>
      <w:r w:rsidR="00786D0E" w:rsidRPr="00F775F1">
        <w:rPr>
          <w:b/>
          <w:bCs/>
        </w:rPr>
        <w:t>testovanie</w:t>
      </w:r>
    </w:p>
    <w:p w14:paraId="1BE6C6C9" w14:textId="543BD071" w:rsidR="00B064CD" w:rsidRDefault="00B064CD" w:rsidP="00345671">
      <w:r>
        <w:rPr>
          <w:lang w:val="en-US"/>
        </w:rPr>
        <w:t xml:space="preserve">Je </w:t>
      </w:r>
      <w:r>
        <w:t>úroveň softvérového testovania kde</w:t>
      </w:r>
      <w:r w:rsidR="0029161D">
        <w:t xml:space="preserve"> sa testuje prijateľnosť systému. Hlavným účelom tohto testu je vyhodnotiť súlad systému s jeho obchodnými požiadavkami a posúdiť, či je prijateľný na odovzdanie zákazníkovi. Kontroluje, či softvér dokáže zvládnuť požadované úlohy v scenároch s praktickým využitím.</w:t>
      </w:r>
    </w:p>
    <w:p w14:paraId="21DAF48B" w14:textId="77777777" w:rsidR="00682EAA" w:rsidRPr="00B064CD" w:rsidRDefault="00682EAA" w:rsidP="008E7E17"/>
    <w:p w14:paraId="40F9FCBE" w14:textId="102CE7E2" w:rsidR="007D343E" w:rsidRPr="007D343E" w:rsidRDefault="00231AED" w:rsidP="00CD0025">
      <w:pPr>
        <w:pStyle w:val="Nadpis3"/>
      </w:pPr>
      <w:bookmarkStart w:id="24" w:name="_Toc38979403"/>
      <w:proofErr w:type="spellStart"/>
      <w:r>
        <w:lastRenderedPageBreak/>
        <w:t>Ne</w:t>
      </w:r>
      <w:proofErr w:type="spellEnd"/>
      <w:r>
        <w:t>-funkčné</w:t>
      </w:r>
      <w:r w:rsidR="00F775F1">
        <w:t xml:space="preserve"> (</w:t>
      </w:r>
      <w:proofErr w:type="spellStart"/>
      <w:r>
        <w:t>Non-functional</w:t>
      </w:r>
      <w:proofErr w:type="spellEnd"/>
      <w:r w:rsidR="00F775F1">
        <w:t>)</w:t>
      </w:r>
      <w:r w:rsidR="0029161D">
        <w:t xml:space="preserve"> testovanie</w:t>
      </w:r>
      <w:bookmarkEnd w:id="24"/>
    </w:p>
    <w:p w14:paraId="75210E68" w14:textId="2B195A97" w:rsidR="0029161D" w:rsidRDefault="0029161D" w:rsidP="0029161D">
      <w:proofErr w:type="spellStart"/>
      <w:r>
        <w:t>Ne</w:t>
      </w:r>
      <w:proofErr w:type="spellEnd"/>
      <w:r>
        <w:t xml:space="preserve">-funkčné testovanie </w:t>
      </w:r>
      <w:r w:rsidR="00AA7053">
        <w:t xml:space="preserve">kontroluje </w:t>
      </w:r>
      <w:proofErr w:type="spellStart"/>
      <w:r>
        <w:t>ne</w:t>
      </w:r>
      <w:proofErr w:type="spellEnd"/>
      <w:r>
        <w:t xml:space="preserve">-funkčné aspekty ako výkonnosť, využiteľnosť, spoľahlivosť atď. </w:t>
      </w:r>
      <w:r w:rsidR="00AA7053">
        <w:t xml:space="preserve">softvérovej aplikácie, ktoré sa netestujú vo funkčnom testovaní. </w:t>
      </w:r>
      <w:proofErr w:type="spellStart"/>
      <w:r w:rsidR="00AA7053">
        <w:t>Ne</w:t>
      </w:r>
      <w:proofErr w:type="spellEnd"/>
      <w:r w:rsidR="00AA7053">
        <w:t>-funkčné testovanie pomáha overiť pripravenosť systému.</w:t>
      </w:r>
    </w:p>
    <w:p w14:paraId="60FBB779" w14:textId="514B0DFF" w:rsidR="009700E9" w:rsidRDefault="00AA7053" w:rsidP="0029161D">
      <w:r>
        <w:t xml:space="preserve">Definuje skôr spôsob fungovania systému ako jeho konkrétne správanie. Čo je opakom toho o čo sa snaží funkčné testovanie. V zásade,  </w:t>
      </w:r>
      <w:proofErr w:type="spellStart"/>
      <w:r>
        <w:t>ne</w:t>
      </w:r>
      <w:proofErr w:type="spellEnd"/>
      <w:r>
        <w:t xml:space="preserve">-funkčné testovanie vykonáva </w:t>
      </w:r>
      <w:r w:rsidR="007E361F">
        <w:t xml:space="preserve">a vyhodnocuje všetky </w:t>
      </w:r>
      <w:proofErr w:type="spellStart"/>
      <w:r w:rsidR="007E361F">
        <w:t>ne</w:t>
      </w:r>
      <w:proofErr w:type="spellEnd"/>
      <w:r w:rsidR="007E361F">
        <w:t xml:space="preserve">-funkčné parametre, ktoré nie sú zahrnuté do funkčného testovania, ako je rýchlosť, škálovateľnosť, bezpečnosť a efektívnosť aplikácie. Toto testovanie robí </w:t>
      </w:r>
      <w:r w:rsidR="00F7458C">
        <w:t>aplikáciu robustnou a pripraví ju TODO.</w:t>
      </w:r>
    </w:p>
    <w:p w14:paraId="1539E5A0" w14:textId="56FDBC9F" w:rsidR="00345671" w:rsidRDefault="00F7458C" w:rsidP="007D343E">
      <w:pPr>
        <w:ind w:firstLine="0"/>
      </w:pPr>
      <w:r w:rsidRPr="00F7458C">
        <w:rPr>
          <w:b/>
          <w:bCs/>
        </w:rPr>
        <w:t>Typy</w:t>
      </w:r>
      <w:r w:rsidR="00BB6676">
        <w:rPr>
          <w:b/>
          <w:bCs/>
        </w:rPr>
        <w:t xml:space="preserve"> </w:t>
      </w:r>
      <w:proofErr w:type="spellStart"/>
      <w:r w:rsidR="001E5EC3" w:rsidRPr="00F7458C">
        <w:rPr>
          <w:b/>
          <w:bCs/>
        </w:rPr>
        <w:t>ne</w:t>
      </w:r>
      <w:proofErr w:type="spellEnd"/>
      <w:r w:rsidR="001E5EC3" w:rsidRPr="00F7458C">
        <w:rPr>
          <w:b/>
          <w:bCs/>
        </w:rPr>
        <w:t>-funkčného</w:t>
      </w:r>
      <w:r w:rsidR="001E5EC3" w:rsidRPr="001E5EC3">
        <w:rPr>
          <w:b/>
          <w:bCs/>
        </w:rPr>
        <w:t xml:space="preserve"> </w:t>
      </w:r>
      <w:r w:rsidR="00BB6676">
        <w:rPr>
          <w:b/>
          <w:bCs/>
        </w:rPr>
        <w:t>(</w:t>
      </w:r>
      <w:proofErr w:type="spellStart"/>
      <w:r w:rsidR="001E5EC3">
        <w:rPr>
          <w:b/>
          <w:bCs/>
        </w:rPr>
        <w:t>non-functional</w:t>
      </w:r>
      <w:proofErr w:type="spellEnd"/>
      <w:r w:rsidR="00BB6676">
        <w:rPr>
          <w:b/>
          <w:bCs/>
        </w:rPr>
        <w:t>)</w:t>
      </w:r>
      <w:r w:rsidRPr="00F7458C">
        <w:rPr>
          <w:b/>
          <w:bCs/>
        </w:rPr>
        <w:t xml:space="preserve"> testovania</w:t>
      </w:r>
      <w:r w:rsidR="007D343E">
        <w:rPr>
          <w:b/>
          <w:bCs/>
        </w:rPr>
        <w:t>:</w:t>
      </w:r>
    </w:p>
    <w:p w14:paraId="5BB93461" w14:textId="77777777" w:rsidR="00345671" w:rsidRDefault="00D73A26" w:rsidP="00345671">
      <w:pPr>
        <w:ind w:firstLine="0"/>
      </w:pPr>
      <w:r>
        <w:rPr>
          <w:b/>
          <w:bCs/>
        </w:rPr>
        <w:t>D</w:t>
      </w:r>
      <w:r w:rsidRPr="002421AC">
        <w:rPr>
          <w:b/>
          <w:bCs/>
        </w:rPr>
        <w:t>okumentačné</w:t>
      </w:r>
      <w:r>
        <w:rPr>
          <w:b/>
          <w:bCs/>
        </w:rPr>
        <w:t xml:space="preserve"> (</w:t>
      </w:r>
      <w:proofErr w:type="spellStart"/>
      <w:r>
        <w:rPr>
          <w:b/>
          <w:bCs/>
        </w:rPr>
        <w:t>d</w:t>
      </w:r>
      <w:r w:rsidR="00BB6676">
        <w:rPr>
          <w:b/>
          <w:bCs/>
        </w:rPr>
        <w:t>ocumentation</w:t>
      </w:r>
      <w:proofErr w:type="spellEnd"/>
      <w:r>
        <w:rPr>
          <w:b/>
          <w:bCs/>
        </w:rPr>
        <w:t>)</w:t>
      </w:r>
      <w:r w:rsidR="00BB6676">
        <w:rPr>
          <w:b/>
          <w:bCs/>
        </w:rPr>
        <w:t xml:space="preserve"> </w:t>
      </w:r>
      <w:r w:rsidR="00786D0E" w:rsidRPr="002421AC">
        <w:rPr>
          <w:b/>
          <w:bCs/>
        </w:rPr>
        <w:t>testovanie</w:t>
      </w:r>
      <w:r w:rsidR="00786D0E">
        <w:t xml:space="preserve"> </w:t>
      </w:r>
    </w:p>
    <w:p w14:paraId="079DFDCF" w14:textId="2A10A5E6" w:rsidR="009700E9" w:rsidRDefault="00786D0E" w:rsidP="00345671">
      <w:r>
        <w:t xml:space="preserve">Pomáha odhadnúť požadované úsilie na testovanie a sledovať požiadavky. Softvérová dokumentácia zahŕňa testovací plán, testovacie scenáre a sekciu požiadaviek. Testuje zdokumentované artefakty. </w:t>
      </w:r>
    </w:p>
    <w:p w14:paraId="14208CCA" w14:textId="77777777" w:rsidR="00345671" w:rsidRDefault="00D73A26" w:rsidP="00345671">
      <w:pPr>
        <w:ind w:firstLine="0"/>
      </w:pPr>
      <w:r>
        <w:rPr>
          <w:b/>
          <w:bCs/>
        </w:rPr>
        <w:t>I</w:t>
      </w:r>
      <w:r w:rsidR="00786D0E" w:rsidRPr="002421AC">
        <w:rPr>
          <w:b/>
          <w:bCs/>
        </w:rPr>
        <w:t>nštalačné</w:t>
      </w:r>
      <w:r>
        <w:rPr>
          <w:b/>
          <w:bCs/>
        </w:rPr>
        <w:t xml:space="preserve"> (</w:t>
      </w:r>
      <w:proofErr w:type="spellStart"/>
      <w:r>
        <w:rPr>
          <w:b/>
          <w:bCs/>
        </w:rPr>
        <w:t>installation</w:t>
      </w:r>
      <w:proofErr w:type="spellEnd"/>
      <w:r w:rsidR="00865F15">
        <w:rPr>
          <w:b/>
          <w:bCs/>
        </w:rPr>
        <w:t>)</w:t>
      </w:r>
      <w:r w:rsidR="00786D0E" w:rsidRPr="002421AC">
        <w:rPr>
          <w:b/>
          <w:bCs/>
        </w:rPr>
        <w:t xml:space="preserve"> testovanie</w:t>
      </w:r>
      <w:r w:rsidR="00786D0E">
        <w:t xml:space="preserve"> </w:t>
      </w:r>
    </w:p>
    <w:p w14:paraId="5AD6A861" w14:textId="2BF293E5" w:rsidR="009700E9" w:rsidRDefault="00786D0E" w:rsidP="00345671">
      <w:r>
        <w:t xml:space="preserve">Je typ práce </w:t>
      </w:r>
      <w:r w:rsidR="002421AC">
        <w:t>pri zabezpečovaní kvality v softvérovom priemysle, ktorá sa zameriava na to, čo budú zákazníci musieť urobiť, aby mohli úspešne nainštalovať a nastaviť nový softvér. Kontroluje, či je aplikácia úspešne nainštalovaná a či pracuje podľa očakávaní. Tento proces môže obsahovať úplné alebo čiastočné inštalácie. TODO</w:t>
      </w:r>
    </w:p>
    <w:p w14:paraId="02A06791" w14:textId="77777777" w:rsidR="00345671" w:rsidRDefault="00732381" w:rsidP="00345671">
      <w:pPr>
        <w:ind w:firstLine="0"/>
      </w:pPr>
      <w:r>
        <w:rPr>
          <w:b/>
          <w:bCs/>
        </w:rPr>
        <w:t>V</w:t>
      </w:r>
      <w:r w:rsidR="002421AC" w:rsidRPr="002421AC">
        <w:rPr>
          <w:b/>
          <w:bCs/>
        </w:rPr>
        <w:t>ýkonnostné</w:t>
      </w:r>
      <w:r>
        <w:rPr>
          <w:b/>
          <w:bCs/>
        </w:rPr>
        <w:t xml:space="preserve"> (</w:t>
      </w:r>
      <w:proofErr w:type="spellStart"/>
      <w:r>
        <w:rPr>
          <w:b/>
          <w:bCs/>
        </w:rPr>
        <w:t>performance</w:t>
      </w:r>
      <w:proofErr w:type="spellEnd"/>
      <w:r>
        <w:rPr>
          <w:b/>
          <w:bCs/>
        </w:rPr>
        <w:t>)</w:t>
      </w:r>
      <w:r w:rsidR="002421AC" w:rsidRPr="002421AC">
        <w:rPr>
          <w:b/>
          <w:bCs/>
        </w:rPr>
        <w:t xml:space="preserve"> testovanie</w:t>
      </w:r>
      <w:r w:rsidR="002421AC">
        <w:t xml:space="preserve"> </w:t>
      </w:r>
    </w:p>
    <w:p w14:paraId="3979BFD0" w14:textId="23EE28D0" w:rsidR="002421AC" w:rsidRPr="002421AC" w:rsidRDefault="002421AC" w:rsidP="00345671">
      <w:r>
        <w:t xml:space="preserve">Je definované ako typ softvérového testovania, ktoré je používané na zabezpečenie toho, aby aplikácie pracovali dobre pri očakávanom pracovnom zaťažení. Výkonnostné testovanie sa považuje za srdce </w:t>
      </w:r>
      <w:proofErr w:type="spellStart"/>
      <w:r>
        <w:t>ne</w:t>
      </w:r>
      <w:proofErr w:type="spellEnd"/>
      <w:r>
        <w:t xml:space="preserve">-funkčného testovania. Ďalej sa delí na niekoľko typov. </w:t>
      </w:r>
    </w:p>
    <w:p w14:paraId="4E5F5000" w14:textId="335B22A7" w:rsidR="002421AC" w:rsidRDefault="00732381" w:rsidP="00D44ADE">
      <w:pPr>
        <w:pStyle w:val="Odsekzoznamu"/>
        <w:numPr>
          <w:ilvl w:val="0"/>
          <w:numId w:val="19"/>
        </w:numPr>
      </w:pPr>
      <w:r>
        <w:t>Z</w:t>
      </w:r>
      <w:r w:rsidR="00F775F1">
        <w:t>áťažové</w:t>
      </w:r>
      <w:r>
        <w:t xml:space="preserve"> (</w:t>
      </w:r>
      <w:proofErr w:type="spellStart"/>
      <w:r>
        <w:t>load</w:t>
      </w:r>
      <w:proofErr w:type="spellEnd"/>
      <w:r>
        <w:t>)</w:t>
      </w:r>
      <w:r w:rsidR="00F775F1">
        <w:t xml:space="preserve"> testovanie -  vyhodnocuje správanie systému pri postupnom zvyšujúcom sa pracovnom zaťažení.</w:t>
      </w:r>
    </w:p>
    <w:p w14:paraId="7B562DB0" w14:textId="53960A50" w:rsidR="00F775F1" w:rsidRDefault="00F44B4A" w:rsidP="00D44ADE">
      <w:pPr>
        <w:pStyle w:val="Odsekzoznamu"/>
        <w:numPr>
          <w:ilvl w:val="0"/>
          <w:numId w:val="19"/>
        </w:numPr>
      </w:pPr>
      <w:proofErr w:type="spellStart"/>
      <w:r>
        <w:t>Stress</w:t>
      </w:r>
      <w:proofErr w:type="spellEnd"/>
      <w:r>
        <w:t xml:space="preserve"> (d</w:t>
      </w:r>
      <w:r w:rsidR="00F775F1">
        <w:t>ôrazové</w:t>
      </w:r>
      <w:r>
        <w:t>)</w:t>
      </w:r>
      <w:r w:rsidR="00F775F1">
        <w:t xml:space="preserve"> testovanie – </w:t>
      </w:r>
      <w:r w:rsidR="00EB63B6">
        <w:t>vyhodnocuje správanie systému na hranici alebo za hranicou zvládnuteľného pracovného zaťaženia.</w:t>
      </w:r>
    </w:p>
    <w:p w14:paraId="3E16705C" w14:textId="09AF9F4D" w:rsidR="00EB63B6" w:rsidRDefault="00EB63B6" w:rsidP="00D44ADE">
      <w:pPr>
        <w:pStyle w:val="Odsekzoznamu"/>
        <w:numPr>
          <w:ilvl w:val="0"/>
          <w:numId w:val="19"/>
        </w:numPr>
      </w:pPr>
      <w:proofErr w:type="spellStart"/>
      <w:r>
        <w:t>Endurance</w:t>
      </w:r>
      <w:proofErr w:type="spellEnd"/>
      <w:r>
        <w:t xml:space="preserve"> (vytrvalostné) testovanie -  vyhodnocuje správanie systému pri veľkej dlho trvajúcej pracovnej záťaži.</w:t>
      </w:r>
    </w:p>
    <w:p w14:paraId="56999E66" w14:textId="5226C312" w:rsidR="009700E9" w:rsidRPr="00F775F1" w:rsidRDefault="00EB63B6" w:rsidP="00682EAA">
      <w:pPr>
        <w:pStyle w:val="Odsekzoznamu"/>
        <w:numPr>
          <w:ilvl w:val="0"/>
          <w:numId w:val="0"/>
        </w:numPr>
        <w:ind w:left="1429"/>
      </w:pPr>
      <w:proofErr w:type="spellStart"/>
      <w:r>
        <w:lastRenderedPageBreak/>
        <w:t>Spike</w:t>
      </w:r>
      <w:proofErr w:type="spellEnd"/>
      <w:r>
        <w:t xml:space="preserve"> testovanie – vyhodnocuje správanie systému pri náhlom zvýšení pracovnej záťaže. </w:t>
      </w:r>
    </w:p>
    <w:p w14:paraId="56D5CFBE" w14:textId="67ADC792" w:rsidR="00345671" w:rsidRDefault="005E147E" w:rsidP="00345671">
      <w:pPr>
        <w:ind w:firstLine="0"/>
      </w:pPr>
      <w:r>
        <w:rPr>
          <w:b/>
          <w:bCs/>
        </w:rPr>
        <w:t>T</w:t>
      </w:r>
      <w:r w:rsidR="00EB63B6" w:rsidRPr="00EB63B6">
        <w:rPr>
          <w:b/>
          <w:bCs/>
        </w:rPr>
        <w:t>estovanie spoľahlivosti</w:t>
      </w:r>
      <w:r>
        <w:rPr>
          <w:b/>
          <w:bCs/>
        </w:rPr>
        <w:t xml:space="preserve"> (</w:t>
      </w:r>
      <w:proofErr w:type="spellStart"/>
      <w:r w:rsidRPr="00EB63B6">
        <w:rPr>
          <w:b/>
          <w:bCs/>
        </w:rPr>
        <w:t>Reliability</w:t>
      </w:r>
      <w:proofErr w:type="spellEnd"/>
      <w:r w:rsidR="00EB63B6" w:rsidRPr="00EB63B6">
        <w:rPr>
          <w:b/>
          <w:bCs/>
        </w:rPr>
        <w:t>)</w:t>
      </w:r>
    </w:p>
    <w:p w14:paraId="3E4CAFDE" w14:textId="14251679" w:rsidR="00345671" w:rsidRDefault="00345671" w:rsidP="00345671">
      <w:r>
        <w:t>Z</w:t>
      </w:r>
      <w:r w:rsidR="00EB63B6">
        <w:t>aručuje, že produkt bude bezchybný a spoľahlivý pre v tom na čo bol navrhnutý. Ide o</w:t>
      </w:r>
      <w:r w:rsidR="00732381">
        <w:t> testovanie aplikácie tak, aby sa chyby objavili pred zavedením systému</w:t>
      </w:r>
    </w:p>
    <w:p w14:paraId="6DDBEB08" w14:textId="77777777" w:rsidR="005E147E" w:rsidRPr="00215A92" w:rsidRDefault="005E147E" w:rsidP="00345671"/>
    <w:p w14:paraId="2EA024C5" w14:textId="10888105" w:rsidR="008D08EC" w:rsidRDefault="008D08EC" w:rsidP="00215A92">
      <w:pPr>
        <w:pStyle w:val="Nadpis3"/>
        <w:rPr>
          <w:rStyle w:val="Hypertextovprepojenie"/>
          <w:color w:val="auto"/>
        </w:rPr>
      </w:pPr>
      <w:bookmarkStart w:id="25" w:name="_Toc38979404"/>
      <w:r>
        <w:t>Automatizované test</w:t>
      </w:r>
      <w:r w:rsidR="009D5E97">
        <w:t>ovanie</w:t>
      </w:r>
      <w:r w:rsidR="005D58EF" w:rsidRPr="005D58EF">
        <w:rPr>
          <w:u w:val="single"/>
        </w:rPr>
        <w:t xml:space="preserve"> </w:t>
      </w:r>
      <w:hyperlink r:id="rId26" w:history="1">
        <w:r w:rsidR="005D58EF" w:rsidRPr="005D58EF">
          <w:rPr>
            <w:rStyle w:val="Hypertextovprepojenie"/>
            <w:color w:val="auto"/>
          </w:rPr>
          <w:t>https://testguild.com/automation-testing/</w:t>
        </w:r>
        <w:bookmarkEnd w:id="25"/>
      </w:hyperlink>
    </w:p>
    <w:p w14:paraId="5FCA55C3" w14:textId="77777777" w:rsidR="00227D1F" w:rsidRPr="00227D1F" w:rsidRDefault="00227D1F" w:rsidP="00227D1F"/>
    <w:p w14:paraId="734051BE" w14:textId="08F1DD7F" w:rsidR="00CC3BD2" w:rsidRPr="00227D1F" w:rsidRDefault="009D5E97" w:rsidP="00227D1F">
      <w:r w:rsidRPr="00227D1F">
        <w:t xml:space="preserve">Automatizované testovanie je technika, ktorá sa používa na zvýšenie rýchlosti overovania alebo iných opakovaných úloh v životnom cykle </w:t>
      </w:r>
      <w:r w:rsidR="00786D0E">
        <w:t>informačného systému</w:t>
      </w:r>
      <w:r w:rsidRPr="00227D1F">
        <w:t>.</w:t>
      </w:r>
      <w:r w:rsidR="00CC3BD2" w:rsidRPr="00227D1F">
        <w:t xml:space="preserve"> </w:t>
      </w:r>
      <w:r w:rsidR="00862DDB" w:rsidRPr="00227D1F">
        <w:t xml:space="preserve">Z tohto dôvodu, aby ušetrili čas, sa veľa spoločností snaží zobrať manuálne testovacie scenáre a previesť ich na automatizované testovacie scenáre. </w:t>
      </w:r>
    </w:p>
    <w:p w14:paraId="20147306" w14:textId="11020152" w:rsidR="002A2865" w:rsidRPr="00227D1F" w:rsidRDefault="00862DDB" w:rsidP="00227D1F">
      <w:r w:rsidRPr="00227D1F">
        <w:t>Automatizovaný testovací nástroj potom vykoná kroky testovacieho scenára automaticky bez ľudského pričinenia.</w:t>
      </w:r>
      <w:r w:rsidR="00CC3BD2" w:rsidRPr="00227D1F">
        <w:t xml:space="preserve"> </w:t>
      </w:r>
      <w:r w:rsidR="00097DC3">
        <w:t>Ta</w:t>
      </w:r>
      <w:r w:rsidRPr="00227D1F">
        <w:t>ktiež automatizovaný testovací nástroj používa programátorský prístup</w:t>
      </w:r>
      <w:r w:rsidR="002D7055" w:rsidRPr="00227D1F">
        <w:t xml:space="preserve"> aby napodobnil interakciu používateľa s</w:t>
      </w:r>
      <w:r w:rsidR="007D343E">
        <w:t> </w:t>
      </w:r>
      <w:r w:rsidR="002D7055" w:rsidRPr="00227D1F">
        <w:t>aplikáciou</w:t>
      </w:r>
      <w:r w:rsidR="007D343E">
        <w:t>.</w:t>
      </w:r>
    </w:p>
    <w:p w14:paraId="19776E77" w14:textId="370D951F" w:rsidR="002A2865" w:rsidRPr="00227D1F" w:rsidRDefault="002A2865" w:rsidP="00227D1F">
      <w:r w:rsidRPr="00A321C3">
        <w:t>Prečo testovať automaticky?</w:t>
      </w:r>
      <w:r w:rsidRPr="00227D1F">
        <w:t xml:space="preserve"> </w:t>
      </w:r>
      <w:r w:rsidR="00B50974" w:rsidRPr="00227D1F">
        <w:t>(</w:t>
      </w:r>
      <w:hyperlink r:id="rId27" w:history="1">
        <w:r w:rsidR="00B50974" w:rsidRPr="00227D1F">
          <w:t>https://testguild.com/automation-testing/</w:t>
        </w:r>
      </w:hyperlink>
      <w:r w:rsidR="00B50974">
        <w:t>)</w:t>
      </w:r>
      <w:r w:rsidR="00F7436D">
        <w:t xml:space="preserve"> </w:t>
      </w:r>
      <w:r w:rsidR="00F7436D" w:rsidRPr="00227D1F">
        <w:t>Môžu byť otázky?</w:t>
      </w:r>
    </w:p>
    <w:p w14:paraId="6B650154" w14:textId="503F1B4C" w:rsidR="00614C04" w:rsidRPr="00A321C3" w:rsidRDefault="00F8377F" w:rsidP="005E147E">
      <w:r w:rsidRPr="00A321C3">
        <w:t xml:space="preserve">So zvýšenou rýchlosťou, ktorou sa softvér v dnešnej dobe vyvíja, </w:t>
      </w:r>
      <w:r w:rsidR="00DF70AE" w:rsidRPr="00A321C3">
        <w:t xml:space="preserve">je </w:t>
      </w:r>
      <w:r w:rsidRPr="00A321C3">
        <w:t xml:space="preserve">automatické testovanie nevyhnutnou </w:t>
      </w:r>
      <w:r w:rsidR="00DF70AE" w:rsidRPr="00A321C3">
        <w:t xml:space="preserve">súčasťou </w:t>
      </w:r>
      <w:r w:rsidR="00CC628F" w:rsidRPr="00A321C3">
        <w:t>vývoja nového softvéru.</w:t>
      </w:r>
      <w:r w:rsidR="00614C04" w:rsidRPr="00A321C3">
        <w:t xml:space="preserve"> </w:t>
      </w:r>
      <w:r w:rsidR="00B50974" w:rsidRPr="00A321C3">
        <w:t>Praktiky ako priebežná integrácia</w:t>
      </w:r>
      <w:r w:rsidR="00BE1D80" w:rsidRPr="00A321C3">
        <w:t xml:space="preserve">, </w:t>
      </w:r>
      <w:r w:rsidR="005D58EF" w:rsidRPr="00A321C3">
        <w:t>vývoj</w:t>
      </w:r>
      <w:r w:rsidR="007C6E95" w:rsidRPr="00A321C3">
        <w:t>á</w:t>
      </w:r>
      <w:r w:rsidR="005D58EF" w:rsidRPr="00A321C3">
        <w:t>rsk</w:t>
      </w:r>
      <w:r w:rsidR="007C6E95" w:rsidRPr="00A321C3">
        <w:t>a</w:t>
      </w:r>
      <w:r w:rsidR="005D58EF" w:rsidRPr="00A321C3">
        <w:t xml:space="preserve"> praktika ktorá od vývojárov vyžaduje integrovať kód do zdieľaného úložiska niekoľko krát denne</w:t>
      </w:r>
      <w:r w:rsidR="00BE1D80" w:rsidRPr="00A321C3">
        <w:t>, vyžadujú testy ktoré bežia rýchlo a spoľahlivo</w:t>
      </w:r>
      <w:r w:rsidR="005D58EF" w:rsidRPr="00A321C3">
        <w:t>.</w:t>
      </w:r>
      <w:r w:rsidR="00BE1D80" w:rsidRPr="00A321C3">
        <w:t xml:space="preserve"> Veľa manuálneho overovania zabráni dosiahnutiu požadovanej rýchlosti vývoja softvéru.</w:t>
      </w:r>
      <w:r w:rsidR="005E147E">
        <w:t xml:space="preserve"> </w:t>
      </w:r>
      <w:r w:rsidR="007C6E95" w:rsidRPr="00A321C3">
        <w:t>Je takmer isté</w:t>
      </w:r>
      <w:r w:rsidR="00614C04" w:rsidRPr="00A321C3">
        <w:t>, že v dnešnom modernom vývojovom prostredí, by sme bez automatizovania neuspeli.</w:t>
      </w:r>
    </w:p>
    <w:p w14:paraId="75BE3231" w14:textId="01343111" w:rsidR="00614C04" w:rsidRPr="00A321C3" w:rsidRDefault="00614C04" w:rsidP="00227D1F">
      <w:r w:rsidRPr="00A321C3">
        <w:t>Hoci hlavným dôvodom prečo sa tímy snažia testovať automatizovane je aby ušetrili spoločnosti čas a peniaze, dôležité je tiež dodať vývojárom spätnú väzbu</w:t>
      </w:r>
      <w:r w:rsidR="003F05CB" w:rsidRPr="00A321C3">
        <w:t xml:space="preserve"> aby boli</w:t>
      </w:r>
      <w:r w:rsidRPr="00A321C3">
        <w:t xml:space="preserve"> pri odovzdaní kódu</w:t>
      </w:r>
      <w:r w:rsidR="003F05CB" w:rsidRPr="00A321C3">
        <w:t xml:space="preserve"> čo najskôr informovaný o tom, že zmena kódu ktorú odovzdali niečo pokazila.</w:t>
      </w:r>
      <w:r w:rsidR="00B53095" w:rsidRPr="00A321C3">
        <w:t xml:space="preserve"> Ďalšie dôvody pre automatizované testovanie sú:</w:t>
      </w:r>
    </w:p>
    <w:p w14:paraId="391F7B43" w14:textId="77777777" w:rsidR="007E361F" w:rsidRDefault="002D6620" w:rsidP="00D44ADE">
      <w:pPr>
        <w:pStyle w:val="Odsekzoznamu"/>
        <w:numPr>
          <w:ilvl w:val="0"/>
          <w:numId w:val="14"/>
        </w:numPr>
      </w:pPr>
      <w:r>
        <w:t xml:space="preserve">Overenie novších verzií softvéru </w:t>
      </w:r>
    </w:p>
    <w:p w14:paraId="0258C0DE" w14:textId="77777777" w:rsidR="007E361F" w:rsidRDefault="002D6620" w:rsidP="00D44ADE">
      <w:pPr>
        <w:pStyle w:val="Odsekzoznamu"/>
        <w:numPr>
          <w:ilvl w:val="0"/>
          <w:numId w:val="14"/>
        </w:numPr>
      </w:pPr>
      <w:r>
        <w:t>Oslobodenie testerov</w:t>
      </w:r>
      <w:r w:rsidR="00CC3BD2">
        <w:t xml:space="preserve"> od triviálnych scenárov</w:t>
      </w:r>
      <w:r>
        <w:t xml:space="preserve"> aby sa mohli sústrediť na </w:t>
      </w:r>
      <w:r w:rsidR="00CC3BD2">
        <w:t>k</w:t>
      </w:r>
      <w:r>
        <w:t>omplexnejšie testovacie scenáre</w:t>
      </w:r>
    </w:p>
    <w:p w14:paraId="43F6D054" w14:textId="77777777" w:rsidR="007E361F" w:rsidRDefault="002D6620" w:rsidP="00D44ADE">
      <w:pPr>
        <w:pStyle w:val="Odsekzoznamu"/>
        <w:numPr>
          <w:ilvl w:val="0"/>
          <w:numId w:val="14"/>
        </w:numPr>
      </w:pPr>
      <w:r>
        <w:lastRenderedPageBreak/>
        <w:t>Väčšie pokrytie testov</w:t>
      </w:r>
    </w:p>
    <w:p w14:paraId="23344419" w14:textId="77777777" w:rsidR="007E361F" w:rsidRDefault="002D6620" w:rsidP="00D44ADE">
      <w:pPr>
        <w:pStyle w:val="Odsekzoznamu"/>
        <w:numPr>
          <w:ilvl w:val="0"/>
          <w:numId w:val="14"/>
        </w:numPr>
      </w:pPr>
      <w:proofErr w:type="spellStart"/>
      <w:r>
        <w:t>Znovupoužiteľnosť</w:t>
      </w:r>
      <w:proofErr w:type="spellEnd"/>
      <w:r>
        <w:t xml:space="preserve"> </w:t>
      </w:r>
      <w:r w:rsidR="00F7436D">
        <w:t>(</w:t>
      </w:r>
      <w:proofErr w:type="spellStart"/>
      <w:r w:rsidR="00F7436D">
        <w:t>Reusability</w:t>
      </w:r>
      <w:proofErr w:type="spellEnd"/>
      <w:r w:rsidR="00F7436D">
        <w:t xml:space="preserve"> </w:t>
      </w:r>
      <w:r w:rsidR="00F7436D" w:rsidRPr="00227D1F">
        <w:t>) (Neviem či vhodný preklad)</w:t>
      </w:r>
    </w:p>
    <w:p w14:paraId="6A4C2FBC" w14:textId="77777777" w:rsidR="007E361F" w:rsidRDefault="002D6620" w:rsidP="00D44ADE">
      <w:pPr>
        <w:pStyle w:val="Odsekzoznamu"/>
        <w:numPr>
          <w:ilvl w:val="0"/>
          <w:numId w:val="14"/>
        </w:numPr>
      </w:pPr>
      <w:r>
        <w:t>Rýchlejšie nasadenie softvéru</w:t>
      </w:r>
    </w:p>
    <w:p w14:paraId="5DCCC1C9" w14:textId="77777777" w:rsidR="007E361F" w:rsidRDefault="002D6620" w:rsidP="00D44ADE">
      <w:pPr>
        <w:pStyle w:val="Odsekzoznamu"/>
        <w:numPr>
          <w:ilvl w:val="0"/>
          <w:numId w:val="14"/>
        </w:numPr>
      </w:pPr>
      <w:r>
        <w:t>Šetrí čas</w:t>
      </w:r>
    </w:p>
    <w:p w14:paraId="65A10119" w14:textId="1D68F005" w:rsidR="00B53095" w:rsidRPr="00F8377F" w:rsidRDefault="00855BA3" w:rsidP="00D44ADE">
      <w:pPr>
        <w:pStyle w:val="Odsekzoznamu"/>
        <w:numPr>
          <w:ilvl w:val="0"/>
          <w:numId w:val="14"/>
        </w:numPr>
      </w:pPr>
      <w:r>
        <w:t>Dodáva rýchlu spätnú väzbu pre vývojárov ohľadom chýb v softvéri</w:t>
      </w:r>
    </w:p>
    <w:p w14:paraId="5F15579C" w14:textId="14F95B04" w:rsidR="000469ED" w:rsidRDefault="00F9539D" w:rsidP="007D343E">
      <w:r>
        <w:t>Teó</w:t>
      </w:r>
      <w:r w:rsidR="0030612B">
        <w:t>r</w:t>
      </w:r>
      <w:r>
        <w:t xml:space="preserve">ia je taká, že automatizované testy ušetria spoločnostiam čas a peniaze. </w:t>
      </w:r>
      <w:r w:rsidR="00B53095">
        <w:t xml:space="preserve">Vyzerá to však tak, že veľa ľudí neberie do úvahy čas a peniaze, ktoré treba investovať do udržania stabilného testovacieho systému. </w:t>
      </w:r>
    </w:p>
    <w:p w14:paraId="7F7FEAC0" w14:textId="3AAA8318" w:rsidR="009700E9" w:rsidRPr="00227D1F" w:rsidRDefault="001A4C3F" w:rsidP="00227D1F">
      <w:r w:rsidRPr="00227D1F">
        <w:t xml:space="preserve">Keďže na tvorbu automatických testov </w:t>
      </w:r>
      <w:r w:rsidR="00990199" w:rsidRPr="00227D1F">
        <w:t>sa používajú</w:t>
      </w:r>
      <w:r w:rsidRPr="00227D1F">
        <w:t xml:space="preserve"> programovacie jazyky, </w:t>
      </w:r>
      <w:r w:rsidR="00990199" w:rsidRPr="00227D1F">
        <w:t>automatizácia sa stáva samostatným projektom na vývoj</w:t>
      </w:r>
      <w:r w:rsidR="00BF6D72" w:rsidRPr="00227D1F">
        <w:t>.</w:t>
      </w:r>
      <w:r w:rsidR="00CC3BD2" w:rsidRPr="00227D1F">
        <w:t xml:space="preserve"> </w:t>
      </w:r>
      <w:r w:rsidR="00990199" w:rsidRPr="00227D1F">
        <w:t>Čo sa v skutočnosti robí je, že sa vyvíja časť softvéru na testovanie inej časti softvéru</w:t>
      </w:r>
      <w:r w:rsidR="00BF6D72" w:rsidRPr="00227D1F">
        <w:t>, preto je potrebné investovať rovnaké úsilie do vývoju automatických testov. Dodržujú sa rovnaké procesy a osvedčené postupy ako by sa použili pri vývoji akéhokoľvek iného projektu.</w:t>
      </w:r>
    </w:p>
    <w:p w14:paraId="400D4524" w14:textId="612734EE" w:rsidR="009700E9" w:rsidRDefault="00BF6D72" w:rsidP="00227D1F">
      <w:r w:rsidRPr="00227D1F">
        <w:t>Automatizované testovanie je náročné, presne ako väč</w:t>
      </w:r>
      <w:r w:rsidR="00CC3BD2" w:rsidRPr="00227D1F">
        <w:t>š</w:t>
      </w:r>
      <w:r w:rsidRPr="00227D1F">
        <w:t xml:space="preserve">ina ostatných projektov na vývoj softvéru. Taktiež prezentuje veľa rovnakých problémov </w:t>
      </w:r>
      <w:r w:rsidR="00A13291" w:rsidRPr="00227D1F">
        <w:t xml:space="preserve">výziev. </w:t>
      </w:r>
      <w:r w:rsidR="00A13291">
        <w:t xml:space="preserve">Ak sa k automatizovanému testovaniu bude pristupovať ako k druhotriednemu </w:t>
      </w:r>
      <w:r w:rsidR="007E361F">
        <w:t>vývoju</w:t>
      </w:r>
      <w:r w:rsidR="00A13291">
        <w:t xml:space="preserve">, </w:t>
      </w:r>
      <w:r w:rsidR="00A13291" w:rsidRPr="002A5572">
        <w:t>bude mať problémy s údržbou a spoľahlivosťou z dlhodobého hľadiska.</w:t>
      </w:r>
    </w:p>
    <w:p w14:paraId="609ABDF7" w14:textId="77777777" w:rsidR="006B4081" w:rsidRDefault="00BE1E4F" w:rsidP="00227D1F">
      <w:r>
        <w:t xml:space="preserve">Proces automatizovaného testovania </w:t>
      </w:r>
      <w:r w:rsidR="00C65453">
        <w:t>sa dá zhrnúť</w:t>
      </w:r>
      <w:r>
        <w:t xml:space="preserve"> do </w:t>
      </w:r>
      <w:r w:rsidR="002B458A">
        <w:t>týchto</w:t>
      </w:r>
      <w:r>
        <w:t xml:space="preserve"> krokov</w:t>
      </w:r>
      <w:r w:rsidR="006B4081">
        <w:t>:</w:t>
      </w:r>
    </w:p>
    <w:p w14:paraId="07CF7306" w14:textId="0A135435" w:rsidR="009700E9" w:rsidRPr="005E147E" w:rsidRDefault="002B458A" w:rsidP="005E147E">
      <w:pPr>
        <w:ind w:firstLine="0"/>
      </w:pPr>
      <w:r>
        <w:rPr>
          <w:noProof/>
        </w:rPr>
        <w:drawing>
          <wp:anchor distT="0" distB="0" distL="114300" distR="114300" simplePos="0" relativeHeight="251660288" behindDoc="0" locked="0" layoutInCell="1" allowOverlap="1" wp14:anchorId="34428E8F" wp14:editId="1F6C8B67">
            <wp:simplePos x="0" y="0"/>
            <wp:positionH relativeFrom="page">
              <wp:align>center</wp:align>
            </wp:positionH>
            <wp:positionV relativeFrom="paragraph">
              <wp:posOffset>0</wp:posOffset>
            </wp:positionV>
            <wp:extent cx="3313786" cy="3152968"/>
            <wp:effectExtent l="0" t="0" r="127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13786" cy="3152968"/>
                    </a:xfrm>
                    <a:prstGeom prst="rect">
                      <a:avLst/>
                    </a:prstGeom>
                    <a:noFill/>
                    <a:ln>
                      <a:noFill/>
                    </a:ln>
                  </pic:spPr>
                </pic:pic>
              </a:graphicData>
            </a:graphic>
          </wp:anchor>
        </w:drawing>
      </w:r>
      <w:r w:rsidR="005E147E">
        <w:rPr>
          <w:b/>
          <w:bCs/>
        </w:rPr>
        <w:t xml:space="preserve">                        </w:t>
      </w:r>
      <w:r w:rsidR="009700E9">
        <w:rPr>
          <w:b/>
          <w:bCs/>
        </w:rPr>
        <w:t>Obrázok 2. Proces automatizovaného testovania</w:t>
      </w:r>
    </w:p>
    <w:p w14:paraId="28B1724C" w14:textId="0C49D726" w:rsidR="006B4081" w:rsidRPr="007E361F" w:rsidRDefault="006B4081" w:rsidP="00345671">
      <w:pPr>
        <w:ind w:firstLine="0"/>
        <w:rPr>
          <w:b/>
          <w:bCs/>
        </w:rPr>
      </w:pPr>
      <w:r w:rsidRPr="007E361F">
        <w:rPr>
          <w:b/>
          <w:bCs/>
        </w:rPr>
        <w:lastRenderedPageBreak/>
        <w:t>Príprava</w:t>
      </w:r>
    </w:p>
    <w:p w14:paraId="0CF29EED" w14:textId="2B76879F" w:rsidR="006B4081" w:rsidRDefault="006B4081" w:rsidP="00227D1F">
      <w:r>
        <w:t>Najskôr je potrebné pripraviť sa a pochopiť ciele funkčného testovania, aké testovacie dáta sú potrebné a čo treba overiť.</w:t>
      </w:r>
    </w:p>
    <w:p w14:paraId="146F7F95" w14:textId="77777777" w:rsidR="006B4081" w:rsidRPr="007E361F" w:rsidRDefault="006B4081" w:rsidP="00345671">
      <w:pPr>
        <w:ind w:firstLine="0"/>
        <w:rPr>
          <w:b/>
          <w:bCs/>
        </w:rPr>
      </w:pPr>
      <w:r w:rsidRPr="007E361F">
        <w:rPr>
          <w:b/>
          <w:bCs/>
        </w:rPr>
        <w:t>Písanie</w:t>
      </w:r>
    </w:p>
    <w:p w14:paraId="5B0ADC0C" w14:textId="62623FB1" w:rsidR="00E54D7E" w:rsidRDefault="006B4081" w:rsidP="00227D1F">
      <w:r>
        <w:t xml:space="preserve">Zmena požiadaviek na automatizované riešenie. Určenie počiatočného a koncového stavu pre každý test. Testy by mali byť úplne nezávislé jeden od druhého. </w:t>
      </w:r>
      <w:r w:rsidR="00E54D7E">
        <w:t>Je potrebné pridať dostatočné kontroly na uistenie sa, že sa aplikácia správa podľa zadaných špecifikácií. Každý test by mal mať konkrétny účel.</w:t>
      </w:r>
    </w:p>
    <w:p w14:paraId="6E325FC3" w14:textId="23C76B28" w:rsidR="00E54D7E" w:rsidRPr="007E361F" w:rsidRDefault="00E54D7E" w:rsidP="00345671">
      <w:pPr>
        <w:ind w:firstLine="0"/>
        <w:rPr>
          <w:b/>
          <w:bCs/>
        </w:rPr>
      </w:pPr>
      <w:r w:rsidRPr="007E361F">
        <w:rPr>
          <w:b/>
          <w:bCs/>
        </w:rPr>
        <w:t>Realizácia</w:t>
      </w:r>
    </w:p>
    <w:p w14:paraId="0F8C4F4F" w14:textId="3915DC29" w:rsidR="00E54D7E" w:rsidRPr="00BE1E4F" w:rsidRDefault="00E54D7E" w:rsidP="00227D1F">
      <w:r>
        <w:t>Realizácia testov by mala byť spoľahlivá. Odporúča sa spustiť každý test aspoň tri krát za sebou predtým ako sa skontroluje kód.</w:t>
      </w:r>
    </w:p>
    <w:p w14:paraId="60026A0F" w14:textId="130EC773" w:rsidR="00E54D7E" w:rsidRPr="007E361F" w:rsidRDefault="00E54D7E" w:rsidP="00345671">
      <w:pPr>
        <w:ind w:firstLine="0"/>
        <w:rPr>
          <w:b/>
          <w:bCs/>
        </w:rPr>
      </w:pPr>
      <w:r w:rsidRPr="007E361F">
        <w:rPr>
          <w:b/>
          <w:bCs/>
        </w:rPr>
        <w:t>Vyhodnotenie</w:t>
      </w:r>
    </w:p>
    <w:p w14:paraId="1FE7D6FA" w14:textId="312D3415" w:rsidR="00E936D9" w:rsidRPr="00BE1E4F" w:rsidRDefault="00E54D7E" w:rsidP="00227D1F">
      <w:r>
        <w:t xml:space="preserve">Overenie, či automatizované testy robia to, čo sa od nich čaká. Pomocou manuálnych testov sa overí, či sa testy správajú podľa požiadaviek. </w:t>
      </w:r>
    </w:p>
    <w:p w14:paraId="05880BA1" w14:textId="78BA2006" w:rsidR="00E54D7E" w:rsidRPr="007E361F" w:rsidRDefault="00E54D7E" w:rsidP="00345671">
      <w:pPr>
        <w:ind w:firstLine="0"/>
        <w:rPr>
          <w:b/>
          <w:bCs/>
        </w:rPr>
      </w:pPr>
      <w:r w:rsidRPr="007E361F">
        <w:rPr>
          <w:b/>
          <w:bCs/>
        </w:rPr>
        <w:t>Komunikácia</w:t>
      </w:r>
    </w:p>
    <w:p w14:paraId="176B90BA" w14:textId="12D5AD3F" w:rsidR="00E54D7E" w:rsidRPr="00E54D7E" w:rsidRDefault="00E54D7E" w:rsidP="00227D1F">
      <w:r>
        <w:t>Každý člen tímu by mal byť informovaný o výs</w:t>
      </w:r>
      <w:r w:rsidR="0030612B">
        <w:t>l</w:t>
      </w:r>
      <w:r>
        <w:t xml:space="preserve">edkoch testov. </w:t>
      </w:r>
      <w:r w:rsidR="00A4780F">
        <w:t>Poc</w:t>
      </w:r>
      <w:r>
        <w:t xml:space="preserve">hybné testy by mali byť opravené čo najskôr, inak </w:t>
      </w:r>
      <w:r w:rsidR="00A4780F">
        <w:t>vzniká riziko, že tím bude výsledky testov ignorovať.</w:t>
      </w:r>
    </w:p>
    <w:p w14:paraId="740FCD3C" w14:textId="5C919E7F" w:rsidR="00A4780F" w:rsidRPr="007E361F" w:rsidRDefault="00A4780F" w:rsidP="00345671">
      <w:pPr>
        <w:ind w:firstLine="0"/>
        <w:rPr>
          <w:b/>
          <w:bCs/>
        </w:rPr>
      </w:pPr>
      <w:r w:rsidRPr="007E361F">
        <w:rPr>
          <w:b/>
          <w:bCs/>
        </w:rPr>
        <w:t>Opakovanie/Spravovanie</w:t>
      </w:r>
    </w:p>
    <w:p w14:paraId="59F6FE9C" w14:textId="31DFAD6F" w:rsidR="00D86055" w:rsidRDefault="00A4780F" w:rsidP="00227D1F">
      <w:r>
        <w:t>Ak sa ukáže pochybný test, je potrebné ho prerobiť aby sa stal viac spoľahlivým. Najdôležitejšie je však vymazať akékoľvek testy, ktoré nie sú spoľahlivé a neboli opravené v danom časovom rámci.</w:t>
      </w:r>
    </w:p>
    <w:p w14:paraId="490B0977" w14:textId="2E33C57F" w:rsidR="00CC3BD2" w:rsidRPr="00227D1F" w:rsidRDefault="00D86055" w:rsidP="00227D1F">
      <w:r w:rsidRPr="00227D1F">
        <w:t xml:space="preserve">Automatické testovanie </w:t>
      </w:r>
      <w:r w:rsidR="00CC3BD2" w:rsidRPr="00227D1F">
        <w:t>je teda</w:t>
      </w:r>
      <w:r w:rsidRPr="00227D1F">
        <w:t xml:space="preserve"> využívané pre uľahčenie práce vývojárov</w:t>
      </w:r>
      <w:r w:rsidR="00CC3BD2" w:rsidRPr="00227D1F">
        <w:t xml:space="preserve"> a odľahčenie záťaže na testovacie oddelenie. Existujú však prípady, kedy automatické testovanie nedokáže pokryť všetky scenáre</w:t>
      </w:r>
      <w:r w:rsidR="00E64D46" w:rsidRPr="00227D1F">
        <w:t xml:space="preserve"> a</w:t>
      </w:r>
      <w:r w:rsidR="00CC3BD2" w:rsidRPr="00227D1F">
        <w:t xml:space="preserve"> musia</w:t>
      </w:r>
      <w:r w:rsidR="00E64D46" w:rsidRPr="00227D1F">
        <w:t xml:space="preserve"> sa</w:t>
      </w:r>
      <w:r w:rsidR="00CC3BD2" w:rsidRPr="00227D1F">
        <w:t xml:space="preserve"> testovať manuálne. Preto pri vývoji nového softvéru vo firmách, ktoré nemajú testovací tím, robia vývojári manuálne testy predtým ako sa nový softvér nasadí u zákazníka. </w:t>
      </w:r>
    </w:p>
    <w:p w14:paraId="6759919D" w14:textId="72341969" w:rsidR="00A841FF" w:rsidRPr="00A841FF" w:rsidRDefault="008D7812" w:rsidP="00345671">
      <w:pPr>
        <w:pStyle w:val="Nadpis3"/>
        <w:numPr>
          <w:ilvl w:val="0"/>
          <w:numId w:val="0"/>
        </w:numPr>
      </w:pPr>
      <w:bookmarkStart w:id="26" w:name="_Toc38979405"/>
      <w:r>
        <w:t>Manuálne testovanie</w:t>
      </w:r>
      <w:bookmarkEnd w:id="26"/>
    </w:p>
    <w:p w14:paraId="39652C76" w14:textId="593E1ADB" w:rsidR="00A24DBC" w:rsidRPr="00227D1F" w:rsidRDefault="00A04E13" w:rsidP="00227D1F">
      <w:r w:rsidRPr="00227D1F">
        <w:t xml:space="preserve">Existujú scenáre, ktoré nie je možné vykonať automaticky alebo čas strávený vývojom takéhoto scenára by presiahol jeho užitočnosť. Jedná sa väčšinou o kód </w:t>
      </w:r>
      <w:proofErr w:type="spellStart"/>
      <w:r w:rsidR="00C65453" w:rsidRPr="00227D1F">
        <w:t>Graphical</w:t>
      </w:r>
      <w:proofErr w:type="spellEnd"/>
      <w:r w:rsidR="00C65453" w:rsidRPr="00227D1F">
        <w:t xml:space="preserve"> user interface (GUI), kde by vývoj automatického scenáru takmer s istotou pôvodný presiahol </w:t>
      </w:r>
      <w:r w:rsidR="00C65453" w:rsidRPr="00227D1F">
        <w:lastRenderedPageBreak/>
        <w:t>čas strávený vývojom GUI.</w:t>
      </w:r>
      <w:r w:rsidRPr="00227D1F">
        <w:t xml:space="preserve"> V takomto prípade testuje scenáre testovací tím alebo samotný vývojár, ktorý </w:t>
      </w:r>
      <w:r w:rsidR="00C65453" w:rsidRPr="00227D1F">
        <w:t xml:space="preserve">kód napísal. </w:t>
      </w:r>
    </w:p>
    <w:p w14:paraId="221A7245" w14:textId="2B49164F" w:rsidR="008D7812" w:rsidRDefault="008D7812" w:rsidP="00227D1F">
      <w:r w:rsidRPr="00227D1F">
        <w:t>Je</w:t>
      </w:r>
      <w:r w:rsidR="00A04E13" w:rsidRPr="00227D1F">
        <w:t xml:space="preserve"> však</w:t>
      </w:r>
      <w:r w:rsidRPr="00227D1F">
        <w:t xml:space="preserve"> niekoľko dôvodov prečo </w:t>
      </w:r>
      <w:r w:rsidR="00C65453" w:rsidRPr="00227D1F">
        <w:t xml:space="preserve">môže byť </w:t>
      </w:r>
      <w:r w:rsidRPr="00227D1F">
        <w:t>manuálne testovanie problematické:</w:t>
      </w:r>
    </w:p>
    <w:p w14:paraId="162C0F61" w14:textId="77777777" w:rsidR="007E361F" w:rsidRDefault="008D7812" w:rsidP="00D44ADE">
      <w:pPr>
        <w:pStyle w:val="Odsekzoznamu"/>
        <w:numPr>
          <w:ilvl w:val="0"/>
          <w:numId w:val="15"/>
        </w:numPr>
      </w:pPr>
      <w:r w:rsidRPr="00227D1F">
        <w:t xml:space="preserve">Používa veľa prostriedkov – na manuálne testovanie potrebujeme testovací tím, ktorý môže byť finančne náročný </w:t>
      </w:r>
    </w:p>
    <w:p w14:paraId="05C26609" w14:textId="77777777" w:rsidR="007E361F" w:rsidRDefault="008D7812" w:rsidP="00D44ADE">
      <w:pPr>
        <w:pStyle w:val="Odsekzoznamu"/>
        <w:numPr>
          <w:ilvl w:val="0"/>
          <w:numId w:val="15"/>
        </w:numPr>
      </w:pPr>
      <w:r w:rsidRPr="00227D1F">
        <w:t>Je časovo náročné – celkové pokrytie testovacích scenárov manuálne zaberá veľa času</w:t>
      </w:r>
    </w:p>
    <w:p w14:paraId="19C03CA6" w14:textId="23EAF11A" w:rsidR="007E361F" w:rsidRDefault="00097DC3" w:rsidP="00D44ADE">
      <w:pPr>
        <w:pStyle w:val="Odsekzoznamu"/>
        <w:numPr>
          <w:ilvl w:val="0"/>
          <w:numId w:val="15"/>
        </w:numPr>
      </w:pPr>
      <w:r>
        <w:t>Tester n</w:t>
      </w:r>
      <w:r w:rsidR="008D7812" w:rsidRPr="00227D1F">
        <w:t>iekedy nemusí pok</w:t>
      </w:r>
      <w:r>
        <w:t>ry</w:t>
      </w:r>
      <w:r w:rsidR="008D7812" w:rsidRPr="00227D1F">
        <w:t xml:space="preserve">ť celý testovaný scenár – určité scenáre vyžadujú schopnosti programátorov </w:t>
      </w:r>
    </w:p>
    <w:p w14:paraId="28C03061" w14:textId="17F9C4B6" w:rsidR="00A04E13" w:rsidRPr="00A4780F" w:rsidRDefault="008D7812" w:rsidP="00D44ADE">
      <w:pPr>
        <w:pStyle w:val="Odsekzoznamu"/>
        <w:numPr>
          <w:ilvl w:val="0"/>
          <w:numId w:val="15"/>
        </w:numPr>
      </w:pPr>
      <w:r w:rsidRPr="00227D1F">
        <w:t>Kvôli opakujúcej sa povahe, testeri môžu pri manuálnom vykonávaní zanedbať alebo prehliadnuť niektoré dôležité kroky čo môže viesť k nekonzistentnému stavu testu.</w:t>
      </w:r>
      <w:r w:rsidR="00A04E13" w:rsidRPr="00A4780F">
        <w:t xml:space="preserve"> </w:t>
      </w:r>
    </w:p>
    <w:p w14:paraId="1C2F2F50" w14:textId="43716F08" w:rsidR="008D08EC" w:rsidRDefault="008D08EC" w:rsidP="00A841FF">
      <w:pPr>
        <w:pStyle w:val="Nadpis2"/>
      </w:pPr>
      <w:bookmarkStart w:id="27" w:name="_Toc38979406"/>
      <w:r>
        <w:t>SAP</w:t>
      </w:r>
      <w:bookmarkEnd w:id="27"/>
    </w:p>
    <w:p w14:paraId="466A63C3" w14:textId="16E28B18" w:rsidR="002E588E" w:rsidRPr="00227D1F" w:rsidRDefault="002E588E" w:rsidP="00227D1F">
      <w:bookmarkStart w:id="28" w:name="_Toc36384695"/>
      <w:proofErr w:type="spellStart"/>
      <w:r w:rsidRPr="00227D1F">
        <w:t>What</w:t>
      </w:r>
      <w:proofErr w:type="spellEnd"/>
      <w:r w:rsidRPr="00227D1F">
        <w:t xml:space="preserve"> </w:t>
      </w:r>
      <w:proofErr w:type="spellStart"/>
      <w:r w:rsidRPr="00227D1F">
        <w:t>is</w:t>
      </w:r>
      <w:proofErr w:type="spellEnd"/>
      <w:r w:rsidRPr="00227D1F">
        <w:t xml:space="preserve"> SAP?</w:t>
      </w:r>
      <w:r w:rsidR="00CD64BE" w:rsidRPr="00227D1F">
        <w:t xml:space="preserve"> </w:t>
      </w:r>
      <w:hyperlink r:id="rId29" w:history="1">
        <w:r w:rsidR="00A24DBC" w:rsidRPr="002F5AD0">
          <w:rPr>
            <w:rStyle w:val="Hypertextovprepojenie"/>
          </w:rPr>
          <w:t>https://www.guru99.com/what-is-sap-definition-of-sap-erp-software.html</w:t>
        </w:r>
      </w:hyperlink>
      <w:bookmarkEnd w:id="28"/>
    </w:p>
    <w:p w14:paraId="33BF55B2" w14:textId="478B2B13" w:rsidR="00387A22" w:rsidRPr="00387A22" w:rsidRDefault="00387A22" w:rsidP="00227D1F">
      <w:r w:rsidRPr="00227D1F">
        <w:t xml:space="preserve">Je to európska medzinárodná spoločnosť založená </w:t>
      </w:r>
      <w:proofErr w:type="spellStart"/>
      <w:r w:rsidRPr="00227D1F">
        <w:t>Dietmarom</w:t>
      </w:r>
      <w:proofErr w:type="spellEnd"/>
      <w:r w:rsidRPr="00227D1F">
        <w:t xml:space="preserve"> </w:t>
      </w:r>
      <w:proofErr w:type="spellStart"/>
      <w:r w:rsidRPr="00227D1F">
        <w:t>Hoppom</w:t>
      </w:r>
      <w:proofErr w:type="spellEnd"/>
      <w:r w:rsidRPr="00227D1F">
        <w:t xml:space="preserve">, </w:t>
      </w:r>
      <w:proofErr w:type="spellStart"/>
      <w:r w:rsidRPr="00227D1F">
        <w:t>Hans-Wernerom</w:t>
      </w:r>
      <w:proofErr w:type="spellEnd"/>
      <w:r w:rsidRPr="00227D1F">
        <w:t xml:space="preserve"> </w:t>
      </w:r>
      <w:proofErr w:type="spellStart"/>
      <w:r w:rsidRPr="00227D1F">
        <w:t>Hectorom</w:t>
      </w:r>
      <w:proofErr w:type="spellEnd"/>
      <w:r w:rsidRPr="00227D1F">
        <w:t xml:space="preserve">, </w:t>
      </w:r>
      <w:proofErr w:type="spellStart"/>
      <w:r w:rsidRPr="00227D1F">
        <w:t>Hassom</w:t>
      </w:r>
      <w:proofErr w:type="spellEnd"/>
      <w:r w:rsidRPr="00227D1F">
        <w:t xml:space="preserve"> </w:t>
      </w:r>
      <w:proofErr w:type="spellStart"/>
      <w:r w:rsidRPr="00227D1F">
        <w:t>Plattnerom</w:t>
      </w:r>
      <w:proofErr w:type="spellEnd"/>
      <w:r w:rsidRPr="00227D1F">
        <w:t xml:space="preserve">, Klausom </w:t>
      </w:r>
      <w:proofErr w:type="spellStart"/>
      <w:r w:rsidRPr="00227D1F">
        <w:t>Tschiraom</w:t>
      </w:r>
      <w:proofErr w:type="spellEnd"/>
      <w:r w:rsidRPr="00227D1F">
        <w:t xml:space="preserve"> a </w:t>
      </w:r>
      <w:proofErr w:type="spellStart"/>
      <w:r w:rsidRPr="00227D1F">
        <w:t>Clausom</w:t>
      </w:r>
      <w:proofErr w:type="spellEnd"/>
      <w:r w:rsidRPr="00227D1F">
        <w:t xml:space="preserve"> </w:t>
      </w:r>
      <w:proofErr w:type="spellStart"/>
      <w:r w:rsidRPr="00227D1F">
        <w:t>Wellenreutherom</w:t>
      </w:r>
      <w:proofErr w:type="spellEnd"/>
      <w:r w:rsidRPr="00227D1F">
        <w:t xml:space="preserve">  v roku 1972. Celosvetovo od roku 2010 má SAP viac ako 140 000 inštalácií, viac než 25 podnikových riešení pre špecifické priemyselné odvetvia a viac ako 75 000 zákazníkov v 120 krajinách.</w:t>
      </w:r>
    </w:p>
    <w:p w14:paraId="4F51B6A4" w14:textId="600B0DA6" w:rsidR="00387A22" w:rsidRPr="00227D1F" w:rsidRDefault="002E588E" w:rsidP="00227D1F">
      <w:r w:rsidRPr="00227D1F">
        <w:t xml:space="preserve">SAP je skratka pre </w:t>
      </w:r>
      <w:proofErr w:type="spellStart"/>
      <w:r w:rsidR="00CA1429" w:rsidRPr="00227D1F">
        <w:t>System</w:t>
      </w:r>
      <w:proofErr w:type="spellEnd"/>
      <w:r w:rsidR="00CA1429" w:rsidRPr="00227D1F">
        <w:t xml:space="preserve"> </w:t>
      </w:r>
      <w:proofErr w:type="spellStart"/>
      <w:r w:rsidR="00CA1429" w:rsidRPr="00227D1F">
        <w:t>aplications</w:t>
      </w:r>
      <w:proofErr w:type="spellEnd"/>
      <w:r w:rsidR="00CA1429" w:rsidRPr="00227D1F">
        <w:t xml:space="preserve"> and </w:t>
      </w:r>
      <w:proofErr w:type="spellStart"/>
      <w:r w:rsidR="00CA1429" w:rsidRPr="00227D1F">
        <w:t>Products</w:t>
      </w:r>
      <w:proofErr w:type="spellEnd"/>
      <w:r w:rsidR="00387A22" w:rsidRPr="00227D1F">
        <w:t xml:space="preserve"> je</w:t>
      </w:r>
      <w:r w:rsidR="00CA1429" w:rsidRPr="00227D1F">
        <w:t xml:space="preserve"> </w:t>
      </w:r>
      <w:r w:rsidR="00387A22" w:rsidRPr="00227D1F">
        <w:t xml:space="preserve">jednotka na ERP trhu </w:t>
      </w:r>
      <w:r w:rsidRPr="00227D1F">
        <w:t xml:space="preserve">v spracovaní dát. </w:t>
      </w:r>
      <w:r w:rsidR="00387A22" w:rsidRPr="00227D1F">
        <w:t xml:space="preserve">Je to štvrtá najväčšia softvérová spoločnosť na svete. SAP R/3 systém je balík biznis softvéru, ktorý je navrhnutý pre integráciu všetkých oblastí podnikania Spoločnosť vyvíja softvérové riešenia pre riadenie obchodných operácií a vzťahov so zákazníkmi. </w:t>
      </w:r>
    </w:p>
    <w:p w14:paraId="35653E06" w14:textId="23178B0C" w:rsidR="00387A22" w:rsidRPr="00227D1F" w:rsidRDefault="00387A22" w:rsidP="00227D1F">
      <w:r w:rsidRPr="00227D1F">
        <w:t xml:space="preserve">Po veľkom úspechu R/3, vytvoril SAP AG viac a viac </w:t>
      </w:r>
      <w:proofErr w:type="spellStart"/>
      <w:r w:rsidRPr="00227D1F">
        <w:t>niche</w:t>
      </w:r>
      <w:proofErr w:type="spellEnd"/>
      <w:r w:rsidRPr="00227D1F">
        <w:t>*</w:t>
      </w:r>
      <w:r w:rsidR="00F7436D" w:rsidRPr="00227D1F">
        <w:t xml:space="preserve"> (Ako sa postaviť k slovíčkam ktoré je vhodné nepreložiť resp. spraviť nejakú legendu)</w:t>
      </w:r>
      <w:r w:rsidRPr="00227D1F">
        <w:t xml:space="preserve"> softvér ako napríklad </w:t>
      </w:r>
      <w:proofErr w:type="spellStart"/>
      <w:r w:rsidRPr="00227D1F">
        <w:t>Customer</w:t>
      </w:r>
      <w:proofErr w:type="spellEnd"/>
      <w:r w:rsidRPr="00227D1F">
        <w:t xml:space="preserve"> </w:t>
      </w:r>
      <w:proofErr w:type="spellStart"/>
      <w:r w:rsidRPr="00227D1F">
        <w:t>Relationship</w:t>
      </w:r>
      <w:proofErr w:type="spellEnd"/>
      <w:r w:rsidRPr="00227D1F">
        <w:t xml:space="preserve"> Management (CRM), SRM, XI (aktuálne nazývaný aj ako </w:t>
      </w:r>
      <w:proofErr w:type="spellStart"/>
      <w:r w:rsidRPr="00227D1F">
        <w:t>Process</w:t>
      </w:r>
      <w:proofErr w:type="spellEnd"/>
      <w:r w:rsidRPr="00227D1F">
        <w:t xml:space="preserve"> </w:t>
      </w:r>
      <w:proofErr w:type="spellStart"/>
      <w:r w:rsidRPr="00227D1F">
        <w:t>Integration</w:t>
      </w:r>
      <w:proofErr w:type="spellEnd"/>
      <w:r w:rsidRPr="00227D1F">
        <w:t xml:space="preserve"> skratkou PI) čím sa znova ukázala kvalita softvéru tejto spoločnosti.</w:t>
      </w:r>
    </w:p>
    <w:p w14:paraId="2D7ED3B3" w14:textId="59090FB4" w:rsidR="00387A22" w:rsidRPr="00227D1F" w:rsidRDefault="00387A22" w:rsidP="00227D1F">
      <w:r w:rsidRPr="00227D1F">
        <w:t>Všetky podnikové procesy sú vykonávané v jednom SAP systéme a zdieľajú spoločné informácie.</w:t>
      </w:r>
      <w:r w:rsidR="002E588E" w:rsidRPr="00227D1F">
        <w:t xml:space="preserve"> </w:t>
      </w:r>
    </w:p>
    <w:p w14:paraId="441D0429" w14:textId="25C6DC95" w:rsidR="00BA3C5A" w:rsidRPr="00A24DBC" w:rsidRDefault="00067E2E" w:rsidP="00227D1F">
      <w:pPr>
        <w:rPr>
          <w:color w:val="5B9BD5" w:themeColor="accent1"/>
          <w:u w:val="single"/>
        </w:rPr>
      </w:pPr>
      <w:hyperlink r:id="rId30" w:history="1">
        <w:r w:rsidR="00A24DBC" w:rsidRPr="002F5AD0">
          <w:rPr>
            <w:rStyle w:val="Hypertextovprepojenie"/>
          </w:rPr>
          <w:t>https://searchsap.techtarget.com/definition/SAP?fbclid=IwAR22o4XxOhTOdOar3gePgFADmEt3Wb_kbEV4HqH7u1ItcwA3OhA8kKCV2I</w:t>
        </w:r>
      </w:hyperlink>
    </w:p>
    <w:p w14:paraId="0075FB15" w14:textId="23B0CDDD" w:rsidR="00070286" w:rsidRPr="00227D1F" w:rsidRDefault="00070286" w:rsidP="00227D1F">
      <w:r w:rsidRPr="00227D1F">
        <w:t>Odhaduje sa, že 77% peňazí vymieňaných prostredníctvom globálnych obchodných transakcií sa dostane do kontaktu so systémom SAP. Väčšinu zákazníkov tvoria malé a stredné podniky. Spoločnosť ponúka lokálne, cloudové a hybridné modely</w:t>
      </w:r>
      <w:r w:rsidR="00A00002" w:rsidRPr="00227D1F">
        <w:t xml:space="preserve"> na</w:t>
      </w:r>
      <w:r w:rsidRPr="00227D1F">
        <w:t xml:space="preserve"> nasadeni</w:t>
      </w:r>
      <w:r w:rsidR="00A00002" w:rsidRPr="00227D1F">
        <w:t>e</w:t>
      </w:r>
      <w:r w:rsidRPr="00227D1F">
        <w:t xml:space="preserve"> s tým, že možnosť </w:t>
      </w:r>
      <w:proofErr w:type="spellStart"/>
      <w:r w:rsidRPr="00227D1F">
        <w:t>cloud</w:t>
      </w:r>
      <w:proofErr w:type="spellEnd"/>
      <w:r w:rsidRPr="00227D1F">
        <w:t xml:space="preserve"> </w:t>
      </w:r>
      <w:proofErr w:type="spellStart"/>
      <w:r w:rsidRPr="00227D1F">
        <w:t>computing</w:t>
      </w:r>
      <w:proofErr w:type="spellEnd"/>
      <w:r w:rsidRPr="00227D1F">
        <w:t xml:space="preserve"> je to na čo sa chce spoločnosť v budúcnosti sústrediť.</w:t>
      </w:r>
    </w:p>
    <w:p w14:paraId="73FE60F2" w14:textId="01DB5A0E" w:rsidR="00A00002" w:rsidRDefault="00070286" w:rsidP="00227D1F">
      <w:r w:rsidRPr="00227D1F">
        <w:t>V roku 2011, spoločnosť uviedla na trh SAP HANA, in-</w:t>
      </w:r>
      <w:proofErr w:type="spellStart"/>
      <w:r w:rsidRPr="00227D1F">
        <w:t>memory</w:t>
      </w:r>
      <w:proofErr w:type="spellEnd"/>
      <w:r w:rsidRPr="00227D1F">
        <w:t>* databázovú platformu, ktorá je na čele budúcej stratégie spoločnosti. HANA bola hlavným projektom pre SAP, ktorý uvie</w:t>
      </w:r>
      <w:r w:rsidR="00A00002" w:rsidRPr="00227D1F">
        <w:t>d</w:t>
      </w:r>
      <w:r w:rsidRPr="00227D1F">
        <w:t>ol, že má v úmysle nahradiť databázou HANA tradičné dat</w:t>
      </w:r>
      <w:r w:rsidR="00A00002" w:rsidRPr="00227D1F">
        <w:t>a</w:t>
      </w:r>
      <w:r w:rsidRPr="00227D1F">
        <w:t>bázy, ktoré SAP používa pre svoje obchodné aplikácie.</w:t>
      </w:r>
    </w:p>
    <w:p w14:paraId="6DB886FF" w14:textId="6085FC51" w:rsidR="005A5899" w:rsidRPr="007E361F" w:rsidRDefault="00A00002" w:rsidP="00345671">
      <w:pPr>
        <w:ind w:firstLine="0"/>
        <w:rPr>
          <w:b/>
          <w:bCs/>
        </w:rPr>
      </w:pPr>
      <w:r w:rsidRPr="007E361F">
        <w:rPr>
          <w:b/>
          <w:bCs/>
        </w:rPr>
        <w:t>E</w:t>
      </w:r>
      <w:r w:rsidR="005A5899" w:rsidRPr="007E361F">
        <w:rPr>
          <w:b/>
          <w:bCs/>
        </w:rPr>
        <w:t xml:space="preserve">nterprise </w:t>
      </w:r>
      <w:proofErr w:type="spellStart"/>
      <w:r w:rsidR="005A5899" w:rsidRPr="007E361F">
        <w:rPr>
          <w:b/>
          <w:bCs/>
        </w:rPr>
        <w:t>resource</w:t>
      </w:r>
      <w:proofErr w:type="spellEnd"/>
      <w:r w:rsidR="005A5899" w:rsidRPr="007E361F">
        <w:rPr>
          <w:b/>
          <w:bCs/>
        </w:rPr>
        <w:t xml:space="preserve"> </w:t>
      </w:r>
      <w:proofErr w:type="spellStart"/>
      <w:r w:rsidR="005A5899" w:rsidRPr="007E361F">
        <w:rPr>
          <w:b/>
          <w:bCs/>
        </w:rPr>
        <w:t>planning</w:t>
      </w:r>
      <w:proofErr w:type="spellEnd"/>
      <w:r w:rsidR="005A5899" w:rsidRPr="007E361F">
        <w:rPr>
          <w:b/>
          <w:bCs/>
        </w:rPr>
        <w:t xml:space="preserve"> (ERP)</w:t>
      </w:r>
    </w:p>
    <w:p w14:paraId="3FD040C9" w14:textId="3883A36A" w:rsidR="00070286" w:rsidRPr="00227D1F" w:rsidRDefault="00070286" w:rsidP="00227D1F">
      <w:r w:rsidRPr="00227D1F">
        <w:t xml:space="preserve">SAP SE je jedným z najväčších dodávateľov softvéru pre </w:t>
      </w:r>
      <w:r w:rsidR="00F7436D" w:rsidRPr="00227D1F">
        <w:t>E</w:t>
      </w:r>
      <w:r w:rsidRPr="00227D1F">
        <w:t xml:space="preserve">nterprise </w:t>
      </w:r>
      <w:proofErr w:type="spellStart"/>
      <w:r w:rsidR="00F7436D" w:rsidRPr="00227D1F">
        <w:t>R</w:t>
      </w:r>
      <w:r w:rsidRPr="00227D1F">
        <w:t>esource</w:t>
      </w:r>
      <w:proofErr w:type="spellEnd"/>
      <w:r w:rsidRPr="00227D1F">
        <w:t xml:space="preserve"> </w:t>
      </w:r>
      <w:proofErr w:type="spellStart"/>
      <w:r w:rsidR="00F7436D" w:rsidRPr="00227D1F">
        <w:t>P</w:t>
      </w:r>
      <w:r w:rsidRPr="00227D1F">
        <w:t>laning</w:t>
      </w:r>
      <w:proofErr w:type="spellEnd"/>
      <w:r w:rsidRPr="00227D1F">
        <w:t xml:space="preserve"> *(ERP) a súvisiacich podnikových aplikácií. ERP s</w:t>
      </w:r>
      <w:r w:rsidR="00F7436D" w:rsidRPr="00227D1F">
        <w:t>y</w:t>
      </w:r>
      <w:r w:rsidRPr="00227D1F">
        <w:t xml:space="preserve">stém spoločnosti umožňuje zákazníkom viesť ich obchodné procesy vrátane účtovníctva, predaja, výroby, ľudských zdrojov a financií v integrovanom prostredí. Integrácia zabezpečuje tok informácií z jedného komponentu </w:t>
      </w:r>
      <w:proofErr w:type="spellStart"/>
      <w:r w:rsidRPr="00227D1F">
        <w:t>SAPu</w:t>
      </w:r>
      <w:proofErr w:type="spellEnd"/>
      <w:r w:rsidR="00F7436D" w:rsidRPr="00227D1F">
        <w:t xml:space="preserve"> (skloňovanie cudzích slov môže byť?)</w:t>
      </w:r>
      <w:r w:rsidRPr="00227D1F">
        <w:t xml:space="preserve"> do druhého bez potreby redundantného* zadávania údajov a pomáha vymáhať finančné, procesné a právne kontroly. Umožňuje tiež efektívne využívanie zdrojov, vrátane pracovnej sily, strojov a výrobných kapacít.</w:t>
      </w:r>
    </w:p>
    <w:p w14:paraId="63788792" w14:textId="686507A1" w:rsidR="00070286" w:rsidRPr="005A5899" w:rsidRDefault="00070286" w:rsidP="00227D1F">
      <w:r>
        <w:t xml:space="preserve">SAP ERP systém, nazývaný SAP ERP </w:t>
      </w:r>
      <w:proofErr w:type="spellStart"/>
      <w:r>
        <w:t>Central</w:t>
      </w:r>
      <w:proofErr w:type="spellEnd"/>
      <w:r>
        <w:t xml:space="preserve"> </w:t>
      </w:r>
      <w:proofErr w:type="spellStart"/>
      <w:r>
        <w:t>Component</w:t>
      </w:r>
      <w:proofErr w:type="spellEnd"/>
      <w:r>
        <w:t xml:space="preserve"> (SAP ECC), je </w:t>
      </w:r>
      <w:r w:rsidR="007A7AD4">
        <w:t>spoločný termín pre funkčné a technické moduly spoločnosti SAP</w:t>
      </w:r>
      <w:r w:rsidR="002B4C70">
        <w:t xml:space="preserve">, ktoré umožňujú podnikom riadiť obchodné procesy prostredníctvom zjednoteného systému. ECC je miestna verzia SAP, ktorá je zvyčajne implementovaná v stredných a veľkých spoločnostiach. Pre menšie spoločnosti ponúka SAP svoju Business </w:t>
      </w:r>
      <w:proofErr w:type="spellStart"/>
      <w:r w:rsidR="002B4C70">
        <w:t>One</w:t>
      </w:r>
      <w:proofErr w:type="spellEnd"/>
      <w:r w:rsidR="002B4C70">
        <w:t xml:space="preserve"> ERP platformu.</w:t>
      </w:r>
    </w:p>
    <w:p w14:paraId="6D6F7B6A" w14:textId="77777777" w:rsidR="001925F9" w:rsidRDefault="001925F9" w:rsidP="00227D1F">
      <w:r>
        <w:t xml:space="preserve">SAP ERP má rozdielne hlavné moduly, ktoré sú rozdelené do funkčných a technických modulov, z ktorých každý má </w:t>
      </w:r>
      <w:proofErr w:type="spellStart"/>
      <w:r w:rsidRPr="00227D1F">
        <w:t>submoduly</w:t>
      </w:r>
      <w:proofErr w:type="spellEnd"/>
      <w:r w:rsidRPr="00227D1F">
        <w:t>*.</w:t>
      </w:r>
    </w:p>
    <w:p w14:paraId="78A7ADE7" w14:textId="0FEC44ED" w:rsidR="005A5899" w:rsidRPr="005A5899" w:rsidRDefault="001925F9" w:rsidP="00227D1F">
      <w:r>
        <w:t>Funkčné moduly SAP systému zahŕňaj</w:t>
      </w:r>
      <w:r w:rsidR="00F7436D">
        <w:t>ú:</w:t>
      </w:r>
    </w:p>
    <w:p w14:paraId="62A7C7D7" w14:textId="77777777" w:rsidR="007E361F" w:rsidRDefault="005A5899" w:rsidP="00D44ADE">
      <w:pPr>
        <w:pStyle w:val="Odsekzoznamu"/>
        <w:numPr>
          <w:ilvl w:val="0"/>
          <w:numId w:val="16"/>
        </w:numPr>
      </w:pPr>
      <w:proofErr w:type="spellStart"/>
      <w:r w:rsidRPr="00227D1F">
        <w:t>Human</w:t>
      </w:r>
      <w:proofErr w:type="spellEnd"/>
      <w:r w:rsidRPr="00227D1F">
        <w:t xml:space="preserve"> </w:t>
      </w:r>
      <w:proofErr w:type="spellStart"/>
      <w:r w:rsidRPr="00227D1F">
        <w:t>Capital</w:t>
      </w:r>
      <w:proofErr w:type="spellEnd"/>
      <w:r w:rsidRPr="00227D1F">
        <w:t xml:space="preserve"> Management (</w:t>
      </w:r>
      <w:hyperlink r:id="rId31" w:history="1">
        <w:r w:rsidRPr="00227D1F">
          <w:t>SAP HCM</w:t>
        </w:r>
      </w:hyperlink>
      <w:r w:rsidRPr="00227D1F">
        <w:t>)</w:t>
      </w:r>
    </w:p>
    <w:p w14:paraId="34C84E80" w14:textId="77777777" w:rsidR="007E361F" w:rsidRDefault="005A5899" w:rsidP="00D44ADE">
      <w:pPr>
        <w:pStyle w:val="Odsekzoznamu"/>
        <w:numPr>
          <w:ilvl w:val="0"/>
          <w:numId w:val="16"/>
        </w:numPr>
      </w:pPr>
      <w:proofErr w:type="spellStart"/>
      <w:r w:rsidRPr="00227D1F">
        <w:t>Production</w:t>
      </w:r>
      <w:proofErr w:type="spellEnd"/>
      <w:r w:rsidRPr="00227D1F">
        <w:t xml:space="preserve"> </w:t>
      </w:r>
      <w:proofErr w:type="spellStart"/>
      <w:r w:rsidRPr="00227D1F">
        <w:t>Planning</w:t>
      </w:r>
      <w:proofErr w:type="spellEnd"/>
      <w:r w:rsidRPr="00227D1F">
        <w:t xml:space="preserve"> (</w:t>
      </w:r>
      <w:hyperlink r:id="rId32" w:history="1">
        <w:r w:rsidRPr="00227D1F">
          <w:t>SAP PP</w:t>
        </w:r>
      </w:hyperlink>
      <w:r w:rsidRPr="00227D1F">
        <w:t>)</w:t>
      </w:r>
    </w:p>
    <w:p w14:paraId="4C0D08A1" w14:textId="77777777" w:rsidR="007E361F" w:rsidRDefault="005A5899" w:rsidP="00D44ADE">
      <w:pPr>
        <w:pStyle w:val="Odsekzoznamu"/>
        <w:numPr>
          <w:ilvl w:val="0"/>
          <w:numId w:val="16"/>
        </w:numPr>
      </w:pPr>
      <w:proofErr w:type="spellStart"/>
      <w:r w:rsidRPr="00227D1F">
        <w:t>Materials</w:t>
      </w:r>
      <w:proofErr w:type="spellEnd"/>
      <w:r w:rsidRPr="00227D1F">
        <w:t xml:space="preserve"> Management (</w:t>
      </w:r>
      <w:hyperlink r:id="rId33" w:history="1">
        <w:r w:rsidRPr="00227D1F">
          <w:t>SAP MM</w:t>
        </w:r>
      </w:hyperlink>
      <w:r w:rsidRPr="00227D1F">
        <w:t>)</w:t>
      </w:r>
    </w:p>
    <w:p w14:paraId="0E6A1D9B" w14:textId="77777777" w:rsidR="007E361F" w:rsidRDefault="005A5899" w:rsidP="00D44ADE">
      <w:pPr>
        <w:pStyle w:val="Odsekzoznamu"/>
        <w:numPr>
          <w:ilvl w:val="0"/>
          <w:numId w:val="16"/>
        </w:numPr>
      </w:pPr>
      <w:r w:rsidRPr="00227D1F">
        <w:t xml:space="preserve">Project </w:t>
      </w:r>
      <w:proofErr w:type="spellStart"/>
      <w:r w:rsidRPr="00227D1F">
        <w:t>System</w:t>
      </w:r>
      <w:proofErr w:type="spellEnd"/>
      <w:r w:rsidRPr="00227D1F">
        <w:t xml:space="preserve"> (</w:t>
      </w:r>
      <w:hyperlink r:id="rId34" w:history="1">
        <w:r w:rsidRPr="00227D1F">
          <w:t>SAP PS</w:t>
        </w:r>
      </w:hyperlink>
      <w:r w:rsidRPr="00227D1F">
        <w:t>)</w:t>
      </w:r>
    </w:p>
    <w:p w14:paraId="4C48C009" w14:textId="77777777" w:rsidR="007E361F" w:rsidRDefault="005A5899" w:rsidP="00D44ADE">
      <w:pPr>
        <w:pStyle w:val="Odsekzoznamu"/>
        <w:numPr>
          <w:ilvl w:val="0"/>
          <w:numId w:val="16"/>
        </w:numPr>
      </w:pPr>
      <w:proofErr w:type="spellStart"/>
      <w:r w:rsidRPr="00227D1F">
        <w:t>Sales</w:t>
      </w:r>
      <w:proofErr w:type="spellEnd"/>
      <w:r w:rsidRPr="00227D1F">
        <w:t xml:space="preserve"> and </w:t>
      </w:r>
      <w:proofErr w:type="spellStart"/>
      <w:r w:rsidRPr="00227D1F">
        <w:t>Distribution</w:t>
      </w:r>
      <w:proofErr w:type="spellEnd"/>
      <w:r w:rsidRPr="00227D1F">
        <w:t xml:space="preserve"> (</w:t>
      </w:r>
      <w:hyperlink r:id="rId35" w:history="1">
        <w:r w:rsidRPr="00227D1F">
          <w:t>SAP SD</w:t>
        </w:r>
      </w:hyperlink>
      <w:r w:rsidRPr="00227D1F">
        <w:t>)</w:t>
      </w:r>
    </w:p>
    <w:p w14:paraId="1D6326B6" w14:textId="77777777" w:rsidR="007E361F" w:rsidRDefault="005A5899" w:rsidP="00D44ADE">
      <w:pPr>
        <w:pStyle w:val="Odsekzoznamu"/>
        <w:numPr>
          <w:ilvl w:val="0"/>
          <w:numId w:val="16"/>
        </w:numPr>
      </w:pPr>
      <w:proofErr w:type="spellStart"/>
      <w:r w:rsidRPr="00227D1F">
        <w:lastRenderedPageBreak/>
        <w:t>Plant</w:t>
      </w:r>
      <w:proofErr w:type="spellEnd"/>
      <w:r w:rsidRPr="00227D1F">
        <w:t xml:space="preserve"> </w:t>
      </w:r>
      <w:proofErr w:type="spellStart"/>
      <w:r w:rsidRPr="00227D1F">
        <w:t>Maintenance</w:t>
      </w:r>
      <w:proofErr w:type="spellEnd"/>
      <w:r w:rsidRPr="00227D1F">
        <w:t xml:space="preserve"> (</w:t>
      </w:r>
      <w:hyperlink r:id="rId36" w:history="1">
        <w:r w:rsidRPr="00227D1F">
          <w:t>SAP PM</w:t>
        </w:r>
      </w:hyperlink>
      <w:r w:rsidRPr="00227D1F">
        <w:t>)</w:t>
      </w:r>
    </w:p>
    <w:p w14:paraId="58873D2F" w14:textId="77777777" w:rsidR="007E361F" w:rsidRDefault="005A5899" w:rsidP="00D44ADE">
      <w:pPr>
        <w:pStyle w:val="Odsekzoznamu"/>
        <w:numPr>
          <w:ilvl w:val="0"/>
          <w:numId w:val="16"/>
        </w:numPr>
      </w:pPr>
      <w:proofErr w:type="spellStart"/>
      <w:r w:rsidRPr="00227D1F">
        <w:t>Finance</w:t>
      </w:r>
      <w:proofErr w:type="spellEnd"/>
      <w:r w:rsidRPr="00227D1F">
        <w:t xml:space="preserve"> and </w:t>
      </w:r>
      <w:proofErr w:type="spellStart"/>
      <w:r w:rsidRPr="00227D1F">
        <w:t>controlling</w:t>
      </w:r>
      <w:proofErr w:type="spellEnd"/>
      <w:r w:rsidRPr="00227D1F">
        <w:t xml:space="preserve"> (</w:t>
      </w:r>
      <w:hyperlink r:id="rId37" w:history="1">
        <w:r w:rsidRPr="00227D1F">
          <w:t>SAP FICO</w:t>
        </w:r>
      </w:hyperlink>
      <w:r w:rsidRPr="00227D1F">
        <w:t>)</w:t>
      </w:r>
    </w:p>
    <w:p w14:paraId="6139AD89" w14:textId="571A89F3" w:rsidR="007E361F" w:rsidRPr="005A5899" w:rsidRDefault="005A5899" w:rsidP="007E361F">
      <w:pPr>
        <w:pStyle w:val="Odsekzoznamu"/>
        <w:numPr>
          <w:ilvl w:val="0"/>
          <w:numId w:val="0"/>
        </w:numPr>
        <w:ind w:left="1429"/>
      </w:pPr>
      <w:proofErr w:type="spellStart"/>
      <w:r w:rsidRPr="00227D1F">
        <w:t>Quality</w:t>
      </w:r>
      <w:proofErr w:type="spellEnd"/>
      <w:r w:rsidRPr="00227D1F">
        <w:t xml:space="preserve"> Management (</w:t>
      </w:r>
      <w:hyperlink r:id="rId38" w:history="1">
        <w:r w:rsidRPr="00227D1F">
          <w:t>SAP QM</w:t>
        </w:r>
      </w:hyperlink>
      <w:r w:rsidRPr="00227D1F">
        <w:t>)</w:t>
      </w:r>
    </w:p>
    <w:p w14:paraId="5ABBB75C" w14:textId="0BE0BC22" w:rsidR="005A5899" w:rsidRPr="007E361F" w:rsidRDefault="002A2865" w:rsidP="00345671">
      <w:pPr>
        <w:ind w:firstLine="0"/>
        <w:rPr>
          <w:b/>
          <w:bCs/>
        </w:rPr>
      </w:pPr>
      <w:r w:rsidRPr="007E361F">
        <w:rPr>
          <w:b/>
          <w:bCs/>
        </w:rPr>
        <w:t>História spoločnosti SAP</w:t>
      </w:r>
    </w:p>
    <w:p w14:paraId="549E0F37" w14:textId="0E1CFD0B" w:rsidR="00070286" w:rsidRPr="00227D1F" w:rsidRDefault="00070286" w:rsidP="00227D1F">
      <w:r w:rsidRPr="00227D1F">
        <w:t xml:space="preserve">SAP začal v roku 1972 piatimi bývalými zamestnancami IBM v </w:t>
      </w:r>
      <w:proofErr w:type="spellStart"/>
      <w:r w:rsidRPr="00227D1F">
        <w:t>Mannheime</w:t>
      </w:r>
      <w:proofErr w:type="spellEnd"/>
      <w:r w:rsidRPr="00227D1F">
        <w:t xml:space="preserve"> v Nemecku. Pôvodným cieľom pre SAP bolo poskytnúť zamestnancom možnosť využiť bežnú </w:t>
      </w:r>
      <w:proofErr w:type="spellStart"/>
      <w:r w:rsidRPr="00227D1F">
        <w:t>korporátnu</w:t>
      </w:r>
      <w:proofErr w:type="spellEnd"/>
      <w:r w:rsidR="002A2865" w:rsidRPr="00227D1F">
        <w:t>*</w:t>
      </w:r>
      <w:r w:rsidRPr="00227D1F">
        <w:t xml:space="preserve"> databázu na komplexný rozsah aplikácií v reálnom čase.</w:t>
      </w:r>
    </w:p>
    <w:p w14:paraId="5C22A5FB" w14:textId="3F26D4DE" w:rsidR="005A5899" w:rsidRPr="00227D1F" w:rsidRDefault="008F3B72" w:rsidP="00227D1F">
      <w:r>
        <w:t xml:space="preserve">V roku 1973, SAP vydal R/1, systém finančného účtovníctva. R/1 bežal na IBM serveroch a diskovom operačnom systéme (DOS). Mal jednostupňovú architektúru, v ktorej boli </w:t>
      </w:r>
      <w:r w:rsidR="00CE64ED">
        <w:t>prezentačná</w:t>
      </w:r>
      <w:r>
        <w:t xml:space="preserve">, </w:t>
      </w:r>
      <w:r w:rsidR="00CE64ED">
        <w:t>aplikačná a </w:t>
      </w:r>
      <w:r w:rsidR="00394EC3">
        <w:t xml:space="preserve">databázová </w:t>
      </w:r>
      <w:r w:rsidR="00CE64ED">
        <w:t xml:space="preserve">vrstva </w:t>
      </w:r>
      <w:r>
        <w:t>na jednej platforme.</w:t>
      </w:r>
      <w:r w:rsidR="005A5899" w:rsidRPr="00227D1F">
        <w:t xml:space="preserve"> </w:t>
      </w:r>
    </w:p>
    <w:p w14:paraId="4AF648DF" w14:textId="6123D618" w:rsidR="00A00002" w:rsidRDefault="008F3B72" w:rsidP="00227D1F">
      <w:r>
        <w:t>V roku 1979, SAP vydal R/2, systém</w:t>
      </w:r>
      <w:r w:rsidR="00CC3BD2">
        <w:t xml:space="preserve"> s centrálnym počítačom </w:t>
      </w:r>
      <w:r w:rsidR="00CC3BD2" w:rsidRPr="00227D1F">
        <w:t>(</w:t>
      </w:r>
      <w:proofErr w:type="spellStart"/>
      <w:r w:rsidR="00CC3BD2" w:rsidRPr="00227D1F">
        <w:t>mainframe</w:t>
      </w:r>
      <w:proofErr w:type="spellEnd"/>
      <w:r w:rsidR="00CC3BD2" w:rsidRPr="00227D1F">
        <w:t>)</w:t>
      </w:r>
      <w:r>
        <w:t>, ktorý poskytoval</w:t>
      </w:r>
      <w:r w:rsidR="00CE64ED">
        <w:t xml:space="preserve"> spracovanie údajov v reálnom čase v rámci účtovníctva, výroby, zásobovacieho reťazca a ľudských zdrojov. R/2 používal dvojvrstvovú architektúru, kde prezentačná vrstva bola na jednej platforme a aplikačná a </w:t>
      </w:r>
      <w:r w:rsidR="00394EC3">
        <w:t xml:space="preserve">databázová </w:t>
      </w:r>
      <w:r w:rsidR="00CE64ED">
        <w:t xml:space="preserve">vrstva boli na druhej. R/2 pomohlo podporiť rast spoločnosti SAP a predajca rozšíril svoju klientelu </w:t>
      </w:r>
      <w:r w:rsidR="00841B90">
        <w:t>na približne 200 spoločností.</w:t>
      </w:r>
      <w:r w:rsidR="00CE64ED">
        <w:t xml:space="preserve"> </w:t>
      </w:r>
    </w:p>
    <w:p w14:paraId="50F4C37D" w14:textId="5D3164D6" w:rsidR="008879AE" w:rsidRDefault="008879AE" w:rsidP="00227D1F">
      <w:r>
        <w:t>V roku 1992, SAP vydal R/3, ktorý reprezentoval zmenu z </w:t>
      </w:r>
      <w:r w:rsidR="00CC3BD2" w:rsidRPr="00227D1F">
        <w:t>*</w:t>
      </w:r>
      <w:proofErr w:type="spellStart"/>
      <w:r w:rsidRPr="00227D1F">
        <w:t>mainframe</w:t>
      </w:r>
      <w:proofErr w:type="spellEnd"/>
      <w:r w:rsidRPr="00227D1F">
        <w:t xml:space="preserve"> </w:t>
      </w:r>
      <w:r>
        <w:t>na klient-server model</w:t>
      </w:r>
      <w:r w:rsidR="00C030ED">
        <w:t xml:space="preserve"> a z dvojvrstvovej architektúry na trojvrstvovú architektúru, v ktorej prezentačná, aplikačná a </w:t>
      </w:r>
      <w:r w:rsidR="00394EC3">
        <w:t>databázová</w:t>
      </w:r>
      <w:r w:rsidR="00C030ED">
        <w:t xml:space="preserve"> vrstva boli umiestnené osobitne?? R/3 bol kritický produkt pre SAP, ktorý preniesol túto spoločnosť na svetovú scénu. </w:t>
      </w:r>
    </w:p>
    <w:p w14:paraId="13715F48" w14:textId="3335D2A7" w:rsidR="00394EC3" w:rsidRDefault="00394EC3" w:rsidP="00227D1F">
      <w:r>
        <w:rPr>
          <w:noProof/>
        </w:rPr>
        <w:drawing>
          <wp:inline distT="0" distB="0" distL="0" distR="0" wp14:anchorId="519A9E3A" wp14:editId="1C89B10E">
            <wp:extent cx="3983604" cy="1954589"/>
            <wp:effectExtent l="0" t="0" r="0" b="7620"/>
            <wp:docPr id="35" name="Obrázo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983604" cy="1954589"/>
                    </a:xfrm>
                    <a:prstGeom prst="rect">
                      <a:avLst/>
                    </a:prstGeom>
                    <a:noFill/>
                    <a:ln>
                      <a:noFill/>
                    </a:ln>
                  </pic:spPr>
                </pic:pic>
              </a:graphicData>
            </a:graphic>
          </wp:inline>
        </w:drawing>
      </w:r>
    </w:p>
    <w:p w14:paraId="32DF1EAB" w14:textId="048C1C9B" w:rsidR="00F07D9A" w:rsidRPr="008879AE" w:rsidRDefault="00F07D9A" w:rsidP="00227D1F">
      <w:r>
        <w:t xml:space="preserve">Obrázok 3. </w:t>
      </w:r>
    </w:p>
    <w:p w14:paraId="004C6851" w14:textId="77777777" w:rsidR="00070286" w:rsidRPr="00227D1F" w:rsidRDefault="00070286" w:rsidP="00227D1F">
      <w:r w:rsidRPr="00227D1F">
        <w:t xml:space="preserve">V roku 1999, SAP uviedol na trh </w:t>
      </w:r>
      <w:proofErr w:type="spellStart"/>
      <w:r w:rsidRPr="00227D1F">
        <w:t>mySAP</w:t>
      </w:r>
      <w:proofErr w:type="spellEnd"/>
      <w:r w:rsidRPr="00227D1F">
        <w:t xml:space="preserve">, čo pre spoločnosť znamenalo novú stratégiu zameranú na kombináciu elektronického obchodu s aplikáciami v R/3. Jeden rok po </w:t>
      </w:r>
      <w:r w:rsidRPr="00227D1F">
        <w:lastRenderedPageBreak/>
        <w:t>vydaní R/3 sa spoločnosť SAP spojila so spoločnosťou Microsoft, aby novú verziu priniesla na Windows NT. Do roku 1997 zamestnávala spoločnosť SAP 13 000 ľudí.</w:t>
      </w:r>
    </w:p>
    <w:p w14:paraId="2DA29C27" w14:textId="6AEE90AE" w:rsidR="00070286" w:rsidRPr="005A5899" w:rsidRDefault="00070286" w:rsidP="00227D1F">
      <w:r w:rsidRPr="00227D1F">
        <w:t xml:space="preserve">V roku 2004 spoločnosť uviedla na trh SAP </w:t>
      </w:r>
      <w:proofErr w:type="spellStart"/>
      <w:r w:rsidRPr="00227D1F">
        <w:t>NetWeaver</w:t>
      </w:r>
      <w:proofErr w:type="spellEnd"/>
      <w:r w:rsidRPr="00227D1F">
        <w:t xml:space="preserve">, ktorý získal veľkú pozornosť ako prvá plne </w:t>
      </w:r>
      <w:proofErr w:type="spellStart"/>
      <w:r w:rsidRPr="00227D1F">
        <w:t>interoperabilná</w:t>
      </w:r>
      <w:proofErr w:type="spellEnd"/>
      <w:r w:rsidRPr="00227D1F">
        <w:t>* webová platforma s krížovými aplikáciami, ktorá sa mohla použiť nie len na vývoj  SAP aplikácií. SAP SE informovala, že v tomto roku získalo platformu pre vývoj aplikácií viac ako 1000 zákazníkov. Taktiež v tomto roku bol nasadený nasledovník R/3, SAP ERP systém, inak SAP ECC pre SAP ERP centrálny komponent. Zákazníci, ktorí už využívali R/2 alebo R/3 systém mali stále podporu spoločnosť, ale noví zákazníci boli povinný použiť SAP ERP systém.</w:t>
      </w:r>
    </w:p>
    <w:p w14:paraId="37F1B1AD" w14:textId="5E8A4051" w:rsidR="00070286" w:rsidRPr="00227D1F" w:rsidRDefault="00070286" w:rsidP="00227D1F">
      <w:r w:rsidRPr="00227D1F">
        <w:t>Spoločnosť SAP tvrdí, že jej primárne zameranie na rast spočíva na interných inováci</w:t>
      </w:r>
      <w:r w:rsidR="00F52C9B" w:rsidRPr="00227D1F">
        <w:t>á</w:t>
      </w:r>
      <w:r w:rsidRPr="00227D1F">
        <w:t xml:space="preserve">ch prostredníctvom vývoja a zdokonaľovania vlastných produktov. Ako krok týmto smerom spoločnosť vytvorila SAP </w:t>
      </w:r>
      <w:proofErr w:type="spellStart"/>
      <w:r w:rsidRPr="00227D1F">
        <w:t>Labs</w:t>
      </w:r>
      <w:proofErr w:type="spellEnd"/>
      <w:r w:rsidRPr="00227D1F">
        <w:t xml:space="preserve">, ktoré vyvíjajú a vylepšujú základné produkty. Tieto sa nachádzajú v klastroch* vyspelých technológií na celom svete, napríklad v </w:t>
      </w:r>
      <w:proofErr w:type="spellStart"/>
      <w:r w:rsidRPr="00227D1F">
        <w:t>Bangalore</w:t>
      </w:r>
      <w:proofErr w:type="spellEnd"/>
      <w:r w:rsidRPr="00227D1F">
        <w:t xml:space="preserve"> v Indii a v </w:t>
      </w:r>
      <w:proofErr w:type="spellStart"/>
      <w:r w:rsidRPr="00227D1F">
        <w:t>Palto</w:t>
      </w:r>
      <w:proofErr w:type="spellEnd"/>
      <w:r w:rsidRPr="00227D1F">
        <w:t xml:space="preserve"> </w:t>
      </w:r>
      <w:proofErr w:type="spellStart"/>
      <w:r w:rsidRPr="00227D1F">
        <w:t>Alto</w:t>
      </w:r>
      <w:proofErr w:type="spellEnd"/>
      <w:r w:rsidRPr="00227D1F">
        <w:t xml:space="preserve"> v Kalifornii.</w:t>
      </w:r>
    </w:p>
    <w:p w14:paraId="79A44066" w14:textId="6A1D2CBB" w:rsidR="00070286" w:rsidRPr="00227D1F" w:rsidRDefault="00070286" w:rsidP="00227D1F">
      <w:r w:rsidRPr="00227D1F">
        <w:t>Od roku 1996, spoločnosť taktiež uskutočnila viac ako 60 akvizícií*. Hlavným cieľom spoločnosť v posledných rokoch bolo budovanie schopností v rámci internetového počítania (</w:t>
      </w:r>
      <w:proofErr w:type="spellStart"/>
      <w:r w:rsidRPr="00227D1F">
        <w:t>cloud</w:t>
      </w:r>
      <w:proofErr w:type="spellEnd"/>
      <w:r w:rsidRPr="00227D1F">
        <w:t xml:space="preserve"> </w:t>
      </w:r>
      <w:proofErr w:type="spellStart"/>
      <w:r w:rsidRPr="00227D1F">
        <w:t>computing</w:t>
      </w:r>
      <w:proofErr w:type="spellEnd"/>
      <w:r w:rsidRPr="00227D1F">
        <w:t>*), čo by umožnilo väčšiu mobilitu. Získanie spoločností, ktoré s týmito technológiami pracujú, pomohlo vybudovať tieto schopnosti. Niekoľko akvizícií, ktoré slúžia ako príklady sú:</w:t>
      </w:r>
    </w:p>
    <w:p w14:paraId="49FB67F9" w14:textId="77777777" w:rsidR="007E361F" w:rsidRDefault="00070286" w:rsidP="00D44ADE">
      <w:pPr>
        <w:pStyle w:val="Odsekzoznamu"/>
        <w:numPr>
          <w:ilvl w:val="0"/>
          <w:numId w:val="17"/>
        </w:numPr>
      </w:pPr>
      <w:proofErr w:type="spellStart"/>
      <w:r w:rsidRPr="00227D1F">
        <w:t>Qualtrics</w:t>
      </w:r>
      <w:proofErr w:type="spellEnd"/>
      <w:r w:rsidRPr="00227D1F">
        <w:t>, 2018, manažment skúseností, doteraz druhá najväčšia akvizícia</w:t>
      </w:r>
    </w:p>
    <w:p w14:paraId="70906ED8" w14:textId="77777777" w:rsidR="007E361F" w:rsidRDefault="00070286" w:rsidP="00D44ADE">
      <w:pPr>
        <w:pStyle w:val="Odsekzoznamu"/>
        <w:numPr>
          <w:ilvl w:val="0"/>
          <w:numId w:val="17"/>
        </w:numPr>
      </w:pPr>
      <w:proofErr w:type="spellStart"/>
      <w:r w:rsidRPr="00227D1F">
        <w:t>CallidusCloyd</w:t>
      </w:r>
      <w:proofErr w:type="spellEnd"/>
      <w:r w:rsidRPr="00227D1F">
        <w:t>, 2018, riadenie výkonnosti obchodného tímu</w:t>
      </w:r>
    </w:p>
    <w:p w14:paraId="25B055D7" w14:textId="77777777" w:rsidR="007E361F" w:rsidRDefault="00070286" w:rsidP="00D44ADE">
      <w:pPr>
        <w:pStyle w:val="Odsekzoznamu"/>
        <w:numPr>
          <w:ilvl w:val="0"/>
          <w:numId w:val="17"/>
        </w:numPr>
      </w:pPr>
      <w:proofErr w:type="spellStart"/>
      <w:r w:rsidRPr="00227D1F">
        <w:t>Concur</w:t>
      </w:r>
      <w:proofErr w:type="spellEnd"/>
      <w:r w:rsidRPr="00227D1F">
        <w:t xml:space="preserve"> Technologies, 2014, softvér na správu cestovania a výdavkov ako online služba, doteraz najväčšia akvizícia</w:t>
      </w:r>
    </w:p>
    <w:p w14:paraId="0FB26B04" w14:textId="4C7B7770" w:rsidR="007E361F" w:rsidRDefault="00067E2E" w:rsidP="00D44ADE">
      <w:pPr>
        <w:pStyle w:val="Odsekzoznamu"/>
        <w:numPr>
          <w:ilvl w:val="0"/>
          <w:numId w:val="17"/>
        </w:numPr>
      </w:pPr>
      <w:hyperlink r:id="rId40" w:history="1">
        <w:proofErr w:type="spellStart"/>
        <w:r w:rsidR="00070286" w:rsidRPr="00227D1F">
          <w:t>Fieldglass</w:t>
        </w:r>
        <w:proofErr w:type="spellEnd"/>
      </w:hyperlink>
      <w:r w:rsidR="00070286" w:rsidRPr="00227D1F">
        <w:t xml:space="preserve">, 2014, cloudová </w:t>
      </w:r>
      <w:proofErr w:type="spellStart"/>
      <w:r w:rsidR="00070286" w:rsidRPr="00227D1F">
        <w:t>kontingentná</w:t>
      </w:r>
      <w:proofErr w:type="spellEnd"/>
      <w:r w:rsidR="00070286" w:rsidRPr="00227D1F">
        <w:t xml:space="preserve"> práca a</w:t>
      </w:r>
      <w:r w:rsidR="007E361F">
        <w:t> </w:t>
      </w:r>
      <w:r w:rsidR="00070286" w:rsidRPr="00227D1F">
        <w:t>služby</w:t>
      </w:r>
    </w:p>
    <w:p w14:paraId="0C27620F" w14:textId="77777777" w:rsidR="007E361F" w:rsidRDefault="00070286" w:rsidP="00D44ADE">
      <w:pPr>
        <w:pStyle w:val="Odsekzoznamu"/>
        <w:numPr>
          <w:ilvl w:val="0"/>
          <w:numId w:val="17"/>
        </w:numPr>
      </w:pPr>
      <w:proofErr w:type="spellStart"/>
      <w:r w:rsidRPr="00227D1F">
        <w:t>Hybris</w:t>
      </w:r>
      <w:proofErr w:type="spellEnd"/>
      <w:r w:rsidRPr="00227D1F">
        <w:t>, 2013, e-</w:t>
      </w:r>
      <w:proofErr w:type="spellStart"/>
      <w:r w:rsidRPr="00227D1F">
        <w:t>commerce</w:t>
      </w:r>
      <w:proofErr w:type="spellEnd"/>
      <w:r w:rsidRPr="00227D1F">
        <w:t>, súčasť balíka SAP </w:t>
      </w:r>
      <w:proofErr w:type="spellStart"/>
      <w:r w:rsidR="00CE406C" w:rsidRPr="00227D1F">
        <w:fldChar w:fldCharType="begin"/>
      </w:r>
      <w:r w:rsidR="00CE406C">
        <w:instrText xml:space="preserve"> HYPERLINK "https://searchcustomerexperience.techtarget.com/definition/SAP-Customer-Experience-Suite-CEC-Suite" </w:instrText>
      </w:r>
      <w:r w:rsidR="00CE406C" w:rsidRPr="00227D1F">
        <w:fldChar w:fldCharType="separate"/>
      </w:r>
      <w:r w:rsidRPr="00227D1F">
        <w:t>Customer</w:t>
      </w:r>
      <w:proofErr w:type="spellEnd"/>
      <w:r w:rsidRPr="00227D1F">
        <w:t xml:space="preserve"> </w:t>
      </w:r>
      <w:proofErr w:type="spellStart"/>
      <w:r w:rsidRPr="00227D1F">
        <w:t>Engagement</w:t>
      </w:r>
      <w:proofErr w:type="spellEnd"/>
      <w:r w:rsidRPr="00227D1F">
        <w:t xml:space="preserve"> and </w:t>
      </w:r>
      <w:proofErr w:type="spellStart"/>
      <w:r w:rsidRPr="00227D1F">
        <w:t>Commerce</w:t>
      </w:r>
      <w:proofErr w:type="spellEnd"/>
      <w:r w:rsidR="00CE406C" w:rsidRPr="00227D1F">
        <w:fldChar w:fldCharType="end"/>
      </w:r>
      <w:r w:rsidRPr="00227D1F">
        <w:t> suite</w:t>
      </w:r>
    </w:p>
    <w:p w14:paraId="140F55B3" w14:textId="77777777" w:rsidR="007E361F" w:rsidRDefault="00067E2E" w:rsidP="00D44ADE">
      <w:pPr>
        <w:pStyle w:val="Odsekzoznamu"/>
        <w:numPr>
          <w:ilvl w:val="0"/>
          <w:numId w:val="17"/>
        </w:numPr>
      </w:pPr>
      <w:hyperlink r:id="rId41" w:history="1">
        <w:proofErr w:type="spellStart"/>
        <w:r w:rsidR="00070286" w:rsidRPr="00227D1F">
          <w:t>Ariba</w:t>
        </w:r>
        <w:proofErr w:type="spellEnd"/>
      </w:hyperlink>
      <w:r w:rsidR="00070286" w:rsidRPr="00227D1F">
        <w:t>, 2012, cloudový B2B* trh</w:t>
      </w:r>
    </w:p>
    <w:p w14:paraId="682D48AF" w14:textId="3B5F6EEF" w:rsidR="007E361F" w:rsidRDefault="00067E2E" w:rsidP="00D44ADE">
      <w:pPr>
        <w:pStyle w:val="Odsekzoznamu"/>
        <w:numPr>
          <w:ilvl w:val="0"/>
          <w:numId w:val="17"/>
        </w:numPr>
      </w:pPr>
      <w:hyperlink r:id="rId42" w:history="1">
        <w:proofErr w:type="spellStart"/>
        <w:r w:rsidR="00070286" w:rsidRPr="00227D1F">
          <w:t>SuccessFactors</w:t>
        </w:r>
        <w:proofErr w:type="spellEnd"/>
      </w:hyperlink>
      <w:r w:rsidR="00070286" w:rsidRPr="00227D1F">
        <w:t>, 2011, správa ľudského kapitálu v</w:t>
      </w:r>
      <w:r w:rsidR="007E361F">
        <w:t> </w:t>
      </w:r>
      <w:proofErr w:type="spellStart"/>
      <w:r w:rsidR="00070286" w:rsidRPr="00227D1F">
        <w:t>cloude</w:t>
      </w:r>
      <w:proofErr w:type="spellEnd"/>
    </w:p>
    <w:p w14:paraId="2BFE50A3" w14:textId="23548A50" w:rsidR="009B44DD" w:rsidRDefault="00067E2E" w:rsidP="00D44ADE">
      <w:pPr>
        <w:pStyle w:val="Odsekzoznamu"/>
        <w:numPr>
          <w:ilvl w:val="0"/>
          <w:numId w:val="17"/>
        </w:numPr>
      </w:pPr>
      <w:hyperlink r:id="rId43" w:history="1">
        <w:proofErr w:type="spellStart"/>
        <w:r w:rsidR="00070286" w:rsidRPr="00227D1F">
          <w:t>BusinessObjects</w:t>
        </w:r>
        <w:proofErr w:type="spellEnd"/>
      </w:hyperlink>
      <w:r w:rsidR="00070286" w:rsidRPr="00227D1F">
        <w:t>, 2007, obchodné spravodajstvo</w:t>
      </w:r>
    </w:p>
    <w:p w14:paraId="7D4AD9F4" w14:textId="302B1855" w:rsidR="0070491D" w:rsidRDefault="0070491D" w:rsidP="0070491D"/>
    <w:p w14:paraId="00513253" w14:textId="77777777" w:rsidR="003B0DE2" w:rsidRDefault="003B0DE2" w:rsidP="0070491D"/>
    <w:p w14:paraId="0D6D3BF1" w14:textId="32A1450C" w:rsidR="0070491D" w:rsidRDefault="0070491D" w:rsidP="0070491D"/>
    <w:p w14:paraId="76DB9FB8" w14:textId="2625D74B" w:rsidR="009B44DD" w:rsidRDefault="00A841FF" w:rsidP="00A841FF">
      <w:pPr>
        <w:pStyle w:val="Nadpis3"/>
      </w:pPr>
      <w:bookmarkStart w:id="29" w:name="_Toc38979407"/>
      <w:r>
        <w:t>Jazyk ABAP</w:t>
      </w:r>
      <w:bookmarkEnd w:id="29"/>
    </w:p>
    <w:p w14:paraId="50722145" w14:textId="77777777" w:rsidR="0070491D" w:rsidRDefault="0070491D" w:rsidP="0070491D"/>
    <w:p w14:paraId="457337CC" w14:textId="77777777" w:rsidR="0070491D" w:rsidRPr="006778AF" w:rsidRDefault="00067E2E" w:rsidP="0070491D">
      <w:hyperlink r:id="rId44" w:history="1">
        <w:r w:rsidR="0070491D">
          <w:rPr>
            <w:rStyle w:val="Hypertextovprepojenie"/>
          </w:rPr>
          <w:t>https://help.sap.com/doc/saphelp_nw73ehp1/7.31.19/en-US/fc/eb3138358411d1829f0000e829fbfe/content.htm?no_cache=true</w:t>
        </w:r>
      </w:hyperlink>
    </w:p>
    <w:p w14:paraId="14C12341" w14:textId="77777777" w:rsidR="0070491D" w:rsidRPr="0070491D" w:rsidRDefault="0070491D" w:rsidP="0070491D"/>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Description w:val=""/>
      </w:tblPr>
      <w:tblGrid>
        <w:gridCol w:w="1411"/>
        <w:gridCol w:w="2281"/>
        <w:gridCol w:w="1789"/>
        <w:gridCol w:w="1062"/>
      </w:tblGrid>
      <w:tr w:rsidR="0070491D" w:rsidRPr="0070491D" w14:paraId="4716F239" w14:textId="77777777" w:rsidTr="0070491D">
        <w:trPr>
          <w:tblHeader/>
        </w:trPr>
        <w:tc>
          <w:tcPr>
            <w:tcW w:w="0" w:type="auto"/>
            <w:tcBorders>
              <w:top w:val="single" w:sz="6" w:space="0" w:color="D6D7D6"/>
              <w:left w:val="single" w:sz="6" w:space="0" w:color="D6D7D6"/>
              <w:bottom w:val="single" w:sz="6" w:space="0" w:color="D6D7D6"/>
              <w:right w:val="single" w:sz="6" w:space="0" w:color="D6D7D6"/>
            </w:tcBorders>
            <w:shd w:val="clear" w:color="auto" w:fill="999999"/>
            <w:tcMar>
              <w:top w:w="30" w:type="dxa"/>
              <w:left w:w="75" w:type="dxa"/>
              <w:bottom w:w="30" w:type="dxa"/>
              <w:right w:w="60" w:type="dxa"/>
            </w:tcMar>
            <w:hideMark/>
          </w:tcPr>
          <w:p w14:paraId="20D89E2B" w14:textId="77777777" w:rsidR="0070491D" w:rsidRPr="0070491D" w:rsidRDefault="0070491D" w:rsidP="0070491D">
            <w:pPr>
              <w:spacing w:before="120" w:line="240" w:lineRule="auto"/>
              <w:ind w:firstLine="0"/>
              <w:jc w:val="left"/>
              <w:rPr>
                <w:rFonts w:ascii="Arial" w:eastAsia="Times New Roman" w:hAnsi="Arial" w:cs="Arial"/>
                <w:b/>
                <w:bCs/>
                <w:color w:val="FFFFFF"/>
                <w:sz w:val="17"/>
                <w:szCs w:val="17"/>
                <w:lang w:eastAsia="sk-SK"/>
              </w:rPr>
            </w:pPr>
            <w:proofErr w:type="spellStart"/>
            <w:r w:rsidRPr="0070491D">
              <w:rPr>
                <w:rFonts w:ascii="Arial" w:eastAsia="Times New Roman" w:hAnsi="Arial" w:cs="Arial"/>
                <w:b/>
                <w:bCs/>
                <w:color w:val="FFFFFF"/>
                <w:sz w:val="17"/>
                <w:szCs w:val="17"/>
                <w:lang w:eastAsia="sk-SK"/>
              </w:rPr>
              <w:t>Dictionary</w:t>
            </w:r>
            <w:proofErr w:type="spellEnd"/>
            <w:r w:rsidRPr="0070491D">
              <w:rPr>
                <w:rFonts w:ascii="Arial" w:eastAsia="Times New Roman" w:hAnsi="Arial" w:cs="Arial"/>
                <w:b/>
                <w:bCs/>
                <w:color w:val="FFFFFF"/>
                <w:sz w:val="17"/>
                <w:szCs w:val="17"/>
                <w:lang w:eastAsia="sk-SK"/>
              </w:rPr>
              <w:t xml:space="preserve"> Type</w:t>
            </w:r>
          </w:p>
        </w:tc>
        <w:tc>
          <w:tcPr>
            <w:tcW w:w="0" w:type="auto"/>
            <w:tcBorders>
              <w:top w:val="single" w:sz="6" w:space="0" w:color="D6D7D6"/>
              <w:left w:val="single" w:sz="6" w:space="0" w:color="D6D7D6"/>
              <w:bottom w:val="single" w:sz="6" w:space="0" w:color="D6D7D6"/>
              <w:right w:val="single" w:sz="6" w:space="0" w:color="D6D7D6"/>
            </w:tcBorders>
            <w:shd w:val="clear" w:color="auto" w:fill="999999"/>
            <w:tcMar>
              <w:top w:w="30" w:type="dxa"/>
              <w:left w:w="75" w:type="dxa"/>
              <w:bottom w:w="30" w:type="dxa"/>
              <w:right w:w="60" w:type="dxa"/>
            </w:tcMar>
            <w:hideMark/>
          </w:tcPr>
          <w:p w14:paraId="3138998F" w14:textId="77777777" w:rsidR="0070491D" w:rsidRPr="0070491D" w:rsidRDefault="0070491D" w:rsidP="0070491D">
            <w:pPr>
              <w:spacing w:before="120" w:line="240" w:lineRule="auto"/>
              <w:ind w:firstLine="0"/>
              <w:jc w:val="left"/>
              <w:rPr>
                <w:rFonts w:ascii="Arial" w:eastAsia="Times New Roman" w:hAnsi="Arial" w:cs="Arial"/>
                <w:b/>
                <w:bCs/>
                <w:color w:val="FFFFFF"/>
                <w:sz w:val="17"/>
                <w:szCs w:val="17"/>
                <w:lang w:eastAsia="sk-SK"/>
              </w:rPr>
            </w:pPr>
            <w:proofErr w:type="spellStart"/>
            <w:r w:rsidRPr="0070491D">
              <w:rPr>
                <w:rFonts w:ascii="Arial" w:eastAsia="Times New Roman" w:hAnsi="Arial" w:cs="Arial"/>
                <w:b/>
                <w:bCs/>
                <w:color w:val="FFFFFF"/>
                <w:sz w:val="17"/>
                <w:szCs w:val="17"/>
                <w:lang w:eastAsia="sk-SK"/>
              </w:rPr>
              <w:t>Meaning</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999999"/>
            <w:tcMar>
              <w:top w:w="30" w:type="dxa"/>
              <w:left w:w="75" w:type="dxa"/>
              <w:bottom w:w="30" w:type="dxa"/>
              <w:right w:w="60" w:type="dxa"/>
            </w:tcMar>
            <w:hideMark/>
          </w:tcPr>
          <w:p w14:paraId="6367D6CB" w14:textId="77777777" w:rsidR="0070491D" w:rsidRPr="0070491D" w:rsidRDefault="0070491D" w:rsidP="0070491D">
            <w:pPr>
              <w:spacing w:before="120" w:line="240" w:lineRule="auto"/>
              <w:ind w:firstLine="0"/>
              <w:jc w:val="left"/>
              <w:rPr>
                <w:rFonts w:ascii="Arial" w:eastAsia="Times New Roman" w:hAnsi="Arial" w:cs="Arial"/>
                <w:b/>
                <w:bCs/>
                <w:color w:val="FFFFFF"/>
                <w:sz w:val="17"/>
                <w:szCs w:val="17"/>
                <w:lang w:eastAsia="sk-SK"/>
              </w:rPr>
            </w:pPr>
            <w:r w:rsidRPr="0070491D">
              <w:rPr>
                <w:rFonts w:ascii="Arial" w:eastAsia="Times New Roman" w:hAnsi="Arial" w:cs="Arial"/>
                <w:b/>
                <w:bCs/>
                <w:color w:val="FFFFFF"/>
                <w:sz w:val="17"/>
                <w:szCs w:val="17"/>
                <w:lang w:eastAsia="sk-SK"/>
              </w:rPr>
              <w:t xml:space="preserve">Maximum </w:t>
            </w:r>
            <w:proofErr w:type="spellStart"/>
            <w:r w:rsidRPr="0070491D">
              <w:rPr>
                <w:rFonts w:ascii="Arial" w:eastAsia="Times New Roman" w:hAnsi="Arial" w:cs="Arial"/>
                <w:b/>
                <w:bCs/>
                <w:color w:val="FFFFFF"/>
                <w:sz w:val="17"/>
                <w:szCs w:val="17"/>
                <w:lang w:eastAsia="sk-SK"/>
              </w:rPr>
              <w:t>Length</w:t>
            </w:r>
            <w:proofErr w:type="spellEnd"/>
            <w:r w:rsidRPr="0070491D">
              <w:rPr>
                <w:rFonts w:ascii="Arial" w:eastAsia="Times New Roman" w:hAnsi="Arial" w:cs="Arial"/>
                <w:b/>
                <w:bCs/>
                <w:color w:val="FFFFFF"/>
                <w:sz w:val="17"/>
                <w:szCs w:val="17"/>
                <w:lang w:eastAsia="sk-SK"/>
              </w:rPr>
              <w:t xml:space="preserve"> n</w:t>
            </w:r>
          </w:p>
        </w:tc>
        <w:tc>
          <w:tcPr>
            <w:tcW w:w="0" w:type="auto"/>
            <w:tcBorders>
              <w:top w:val="single" w:sz="6" w:space="0" w:color="D6D7D6"/>
              <w:left w:val="single" w:sz="6" w:space="0" w:color="D6D7D6"/>
              <w:bottom w:val="single" w:sz="6" w:space="0" w:color="D6D7D6"/>
              <w:right w:val="single" w:sz="6" w:space="0" w:color="D6D7D6"/>
            </w:tcBorders>
            <w:shd w:val="clear" w:color="auto" w:fill="999999"/>
            <w:tcMar>
              <w:top w:w="30" w:type="dxa"/>
              <w:left w:w="75" w:type="dxa"/>
              <w:bottom w:w="30" w:type="dxa"/>
              <w:right w:w="60" w:type="dxa"/>
            </w:tcMar>
            <w:hideMark/>
          </w:tcPr>
          <w:p w14:paraId="21A80D67" w14:textId="77777777" w:rsidR="0070491D" w:rsidRPr="0070491D" w:rsidRDefault="0070491D" w:rsidP="0070491D">
            <w:pPr>
              <w:spacing w:before="120" w:line="240" w:lineRule="auto"/>
              <w:ind w:firstLine="0"/>
              <w:jc w:val="left"/>
              <w:rPr>
                <w:rFonts w:ascii="Arial" w:eastAsia="Times New Roman" w:hAnsi="Arial" w:cs="Arial"/>
                <w:b/>
                <w:bCs/>
                <w:color w:val="FFFFFF"/>
                <w:sz w:val="17"/>
                <w:szCs w:val="17"/>
                <w:lang w:eastAsia="sk-SK"/>
              </w:rPr>
            </w:pPr>
            <w:r w:rsidRPr="0070491D">
              <w:rPr>
                <w:rFonts w:ascii="Arial" w:eastAsia="Times New Roman" w:hAnsi="Arial" w:cs="Arial"/>
                <w:b/>
                <w:bCs/>
                <w:color w:val="FFFFFF"/>
                <w:sz w:val="17"/>
                <w:szCs w:val="17"/>
                <w:lang w:eastAsia="sk-SK"/>
              </w:rPr>
              <w:t>ABAP Type</w:t>
            </w:r>
          </w:p>
        </w:tc>
      </w:tr>
      <w:tr w:rsidR="0070491D" w:rsidRPr="0070491D" w14:paraId="58B755DE" w14:textId="77777777" w:rsidTr="0070491D">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6574B53"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DEC</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DF18817"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Calculation</w:t>
            </w:r>
            <w:proofErr w:type="spellEnd"/>
            <w:r w:rsidRPr="0070491D">
              <w:rPr>
                <w:rFonts w:ascii="Arial" w:eastAsia="Times New Roman" w:hAnsi="Arial" w:cs="Arial"/>
                <w:color w:val="333333"/>
                <w:sz w:val="17"/>
                <w:szCs w:val="17"/>
                <w:lang w:eastAsia="sk-SK"/>
              </w:rPr>
              <w:t>/</w:t>
            </w:r>
            <w:proofErr w:type="spellStart"/>
            <w:r w:rsidRPr="0070491D">
              <w:rPr>
                <w:rFonts w:ascii="Arial" w:eastAsia="Times New Roman" w:hAnsi="Arial" w:cs="Arial"/>
                <w:color w:val="333333"/>
                <w:sz w:val="17"/>
                <w:szCs w:val="17"/>
                <w:lang w:eastAsia="sk-SK"/>
              </w:rPr>
              <w:t>amount</w:t>
            </w:r>
            <w:proofErr w:type="spellEnd"/>
            <w:r w:rsidRPr="0070491D">
              <w:rPr>
                <w:rFonts w:ascii="Arial" w:eastAsia="Times New Roman" w:hAnsi="Arial" w:cs="Arial"/>
                <w:color w:val="333333"/>
                <w:sz w:val="17"/>
                <w:szCs w:val="17"/>
                <w:lang w:eastAsia="sk-SK"/>
              </w:rPr>
              <w:t xml:space="preserve"> </w:t>
            </w:r>
            <w:proofErr w:type="spellStart"/>
            <w:r w:rsidRPr="0070491D">
              <w:rPr>
                <w:rFonts w:ascii="Arial" w:eastAsia="Times New Roman" w:hAnsi="Arial" w:cs="Arial"/>
                <w:color w:val="333333"/>
                <w:sz w:val="17"/>
                <w:szCs w:val="17"/>
                <w:lang w:eastAsia="sk-SK"/>
              </w:rPr>
              <w:t>field</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5FECB7F"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 xml:space="preserve">1-31, in </w:t>
            </w:r>
            <w:proofErr w:type="spellStart"/>
            <w:r w:rsidRPr="0070491D">
              <w:rPr>
                <w:rFonts w:ascii="Arial" w:eastAsia="Times New Roman" w:hAnsi="Arial" w:cs="Arial"/>
                <w:color w:val="333333"/>
                <w:sz w:val="17"/>
                <w:szCs w:val="17"/>
                <w:lang w:eastAsia="sk-SK"/>
              </w:rPr>
              <w:t>Tabellen</w:t>
            </w:r>
            <w:proofErr w:type="spellEnd"/>
            <w:r w:rsidRPr="0070491D">
              <w:rPr>
                <w:rFonts w:ascii="Arial" w:eastAsia="Times New Roman" w:hAnsi="Arial" w:cs="Arial"/>
                <w:color w:val="333333"/>
                <w:sz w:val="17"/>
                <w:szCs w:val="17"/>
                <w:lang w:eastAsia="sk-SK"/>
              </w:rPr>
              <w:t xml:space="preserve"> 1-17</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7AD1ABC3"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P((n+1)/2)</w:t>
            </w:r>
          </w:p>
        </w:tc>
      </w:tr>
      <w:tr w:rsidR="0070491D" w:rsidRPr="0070491D" w14:paraId="1FE6A5A4" w14:textId="77777777" w:rsidTr="0070491D">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C661392"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INT1</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3098D6C"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 xml:space="preserve">Single-byte </w:t>
            </w:r>
            <w:proofErr w:type="spellStart"/>
            <w:r w:rsidRPr="0070491D">
              <w:rPr>
                <w:rFonts w:ascii="Arial" w:eastAsia="Times New Roman" w:hAnsi="Arial" w:cs="Arial"/>
                <w:color w:val="333333"/>
                <w:sz w:val="17"/>
                <w:szCs w:val="17"/>
                <w:lang w:eastAsia="sk-SK"/>
              </w:rPr>
              <w:t>integer</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08349B7"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3</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7AFD762"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Internal</w:t>
            </w:r>
            <w:proofErr w:type="spellEnd"/>
            <w:r w:rsidRPr="0070491D">
              <w:rPr>
                <w:rFonts w:ascii="Arial" w:eastAsia="Times New Roman" w:hAnsi="Arial" w:cs="Arial"/>
                <w:color w:val="333333"/>
                <w:sz w:val="17"/>
                <w:szCs w:val="17"/>
                <w:lang w:eastAsia="sk-SK"/>
              </w:rPr>
              <w:t xml:space="preserve"> </w:t>
            </w:r>
            <w:proofErr w:type="spellStart"/>
            <w:r w:rsidRPr="0070491D">
              <w:rPr>
                <w:rFonts w:ascii="Arial" w:eastAsia="Times New Roman" w:hAnsi="Arial" w:cs="Arial"/>
                <w:color w:val="333333"/>
                <w:sz w:val="17"/>
                <w:szCs w:val="17"/>
                <w:lang w:eastAsia="sk-SK"/>
              </w:rPr>
              <w:t>only</w:t>
            </w:r>
            <w:proofErr w:type="spellEnd"/>
          </w:p>
        </w:tc>
      </w:tr>
      <w:tr w:rsidR="0070491D" w:rsidRPr="0070491D" w14:paraId="3120A5E2" w14:textId="77777777" w:rsidTr="0070491D">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E6D52A7"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INT2</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7308B4D8"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Two</w:t>
            </w:r>
            <w:proofErr w:type="spellEnd"/>
            <w:r w:rsidRPr="0070491D">
              <w:rPr>
                <w:rFonts w:ascii="Arial" w:eastAsia="Times New Roman" w:hAnsi="Arial" w:cs="Arial"/>
                <w:color w:val="333333"/>
                <w:sz w:val="17"/>
                <w:szCs w:val="17"/>
                <w:lang w:eastAsia="sk-SK"/>
              </w:rPr>
              <w:t xml:space="preserve">-byte </w:t>
            </w:r>
            <w:proofErr w:type="spellStart"/>
            <w:r w:rsidRPr="0070491D">
              <w:rPr>
                <w:rFonts w:ascii="Arial" w:eastAsia="Times New Roman" w:hAnsi="Arial" w:cs="Arial"/>
                <w:color w:val="333333"/>
                <w:sz w:val="17"/>
                <w:szCs w:val="17"/>
                <w:lang w:eastAsia="sk-SK"/>
              </w:rPr>
              <w:t>integer</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00EBD21"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5</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07A5BCD"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Internal</w:t>
            </w:r>
            <w:proofErr w:type="spellEnd"/>
            <w:r w:rsidRPr="0070491D">
              <w:rPr>
                <w:rFonts w:ascii="Arial" w:eastAsia="Times New Roman" w:hAnsi="Arial" w:cs="Arial"/>
                <w:color w:val="333333"/>
                <w:sz w:val="17"/>
                <w:szCs w:val="17"/>
                <w:lang w:eastAsia="sk-SK"/>
              </w:rPr>
              <w:t xml:space="preserve"> </w:t>
            </w:r>
            <w:proofErr w:type="spellStart"/>
            <w:r w:rsidRPr="0070491D">
              <w:rPr>
                <w:rFonts w:ascii="Arial" w:eastAsia="Times New Roman" w:hAnsi="Arial" w:cs="Arial"/>
                <w:color w:val="333333"/>
                <w:sz w:val="17"/>
                <w:szCs w:val="17"/>
                <w:lang w:eastAsia="sk-SK"/>
              </w:rPr>
              <w:t>only</w:t>
            </w:r>
            <w:proofErr w:type="spellEnd"/>
          </w:p>
        </w:tc>
      </w:tr>
      <w:tr w:rsidR="0070491D" w:rsidRPr="0070491D" w14:paraId="03C5FD5D" w14:textId="77777777" w:rsidTr="0070491D">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C88A3D8"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INT4</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1028005"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Four</w:t>
            </w:r>
            <w:proofErr w:type="spellEnd"/>
            <w:r w:rsidRPr="0070491D">
              <w:rPr>
                <w:rFonts w:ascii="Arial" w:eastAsia="Times New Roman" w:hAnsi="Arial" w:cs="Arial"/>
                <w:color w:val="333333"/>
                <w:sz w:val="17"/>
                <w:szCs w:val="17"/>
                <w:lang w:eastAsia="sk-SK"/>
              </w:rPr>
              <w:t xml:space="preserve">-byte </w:t>
            </w:r>
            <w:proofErr w:type="spellStart"/>
            <w:r w:rsidRPr="0070491D">
              <w:rPr>
                <w:rFonts w:ascii="Arial" w:eastAsia="Times New Roman" w:hAnsi="Arial" w:cs="Arial"/>
                <w:color w:val="333333"/>
                <w:sz w:val="17"/>
                <w:szCs w:val="17"/>
                <w:lang w:eastAsia="sk-SK"/>
              </w:rPr>
              <w:t>integer</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7F5FE88"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10</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3328285"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I</w:t>
            </w:r>
          </w:p>
        </w:tc>
      </w:tr>
      <w:tr w:rsidR="0070491D" w:rsidRPr="0070491D" w14:paraId="4AE09A19" w14:textId="77777777" w:rsidTr="0070491D">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D95927A"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CURR</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E214D47"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Currency</w:t>
            </w:r>
            <w:proofErr w:type="spellEnd"/>
            <w:r w:rsidRPr="0070491D">
              <w:rPr>
                <w:rFonts w:ascii="Arial" w:eastAsia="Times New Roman" w:hAnsi="Arial" w:cs="Arial"/>
                <w:color w:val="333333"/>
                <w:sz w:val="17"/>
                <w:szCs w:val="17"/>
                <w:lang w:eastAsia="sk-SK"/>
              </w:rPr>
              <w:t xml:space="preserve"> </w:t>
            </w:r>
            <w:proofErr w:type="spellStart"/>
            <w:r w:rsidRPr="0070491D">
              <w:rPr>
                <w:rFonts w:ascii="Arial" w:eastAsia="Times New Roman" w:hAnsi="Arial" w:cs="Arial"/>
                <w:color w:val="333333"/>
                <w:sz w:val="17"/>
                <w:szCs w:val="17"/>
                <w:lang w:eastAsia="sk-SK"/>
              </w:rPr>
              <w:t>field</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E9E7967"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1-17</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0A451BD"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P((n+1)/2)</w:t>
            </w:r>
          </w:p>
        </w:tc>
      </w:tr>
      <w:tr w:rsidR="0070491D" w:rsidRPr="0070491D" w14:paraId="383627C2" w14:textId="77777777" w:rsidTr="0070491D">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5849424"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CUKY</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A33E17F"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Currency</w:t>
            </w:r>
            <w:proofErr w:type="spellEnd"/>
            <w:r w:rsidRPr="0070491D">
              <w:rPr>
                <w:rFonts w:ascii="Arial" w:eastAsia="Times New Roman" w:hAnsi="Arial" w:cs="Arial"/>
                <w:color w:val="333333"/>
                <w:sz w:val="17"/>
                <w:szCs w:val="17"/>
                <w:lang w:eastAsia="sk-SK"/>
              </w:rPr>
              <w:t xml:space="preserve"> </w:t>
            </w:r>
            <w:proofErr w:type="spellStart"/>
            <w:r w:rsidRPr="0070491D">
              <w:rPr>
                <w:rFonts w:ascii="Arial" w:eastAsia="Times New Roman" w:hAnsi="Arial" w:cs="Arial"/>
                <w:color w:val="333333"/>
                <w:sz w:val="17"/>
                <w:szCs w:val="17"/>
                <w:lang w:eastAsia="sk-SK"/>
              </w:rPr>
              <w:t>key</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35EBCB8"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5</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47ADB26"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C(5)</w:t>
            </w:r>
          </w:p>
        </w:tc>
      </w:tr>
      <w:tr w:rsidR="0070491D" w:rsidRPr="0070491D" w14:paraId="22118863" w14:textId="77777777" w:rsidTr="0070491D">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10A006FC"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QUAN</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638AC4A"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Quantity</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7367C4F"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1-17</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704BABFA"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P((n+1)/2)</w:t>
            </w:r>
          </w:p>
        </w:tc>
      </w:tr>
      <w:tr w:rsidR="0070491D" w:rsidRPr="0070491D" w14:paraId="5DD186F4" w14:textId="77777777" w:rsidTr="0070491D">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15AA0D77"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UNIT</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7D35D5B"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Unit</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2B13EB4"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2-3</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4BF66A5"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C(n)</w:t>
            </w:r>
          </w:p>
        </w:tc>
      </w:tr>
      <w:tr w:rsidR="0070491D" w:rsidRPr="0070491D" w14:paraId="2A2C0AA8" w14:textId="77777777" w:rsidTr="0070491D">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A3335A0"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PREC</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99D260D"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Obsolete</w:t>
            </w:r>
            <w:proofErr w:type="spellEnd"/>
            <w:r w:rsidRPr="0070491D">
              <w:rPr>
                <w:rFonts w:ascii="Arial" w:eastAsia="Times New Roman" w:hAnsi="Arial" w:cs="Arial"/>
                <w:color w:val="333333"/>
                <w:sz w:val="17"/>
                <w:szCs w:val="17"/>
                <w:lang w:eastAsia="sk-SK"/>
              </w:rPr>
              <w:t xml:space="preserve"> </w:t>
            </w:r>
            <w:proofErr w:type="spellStart"/>
            <w:r w:rsidRPr="0070491D">
              <w:rPr>
                <w:rFonts w:ascii="Arial" w:eastAsia="Times New Roman" w:hAnsi="Arial" w:cs="Arial"/>
                <w:color w:val="333333"/>
                <w:sz w:val="17"/>
                <w:szCs w:val="17"/>
                <w:lang w:eastAsia="sk-SK"/>
              </w:rPr>
              <w:t>data</w:t>
            </w:r>
            <w:proofErr w:type="spellEnd"/>
            <w:r w:rsidRPr="0070491D">
              <w:rPr>
                <w:rFonts w:ascii="Arial" w:eastAsia="Times New Roman" w:hAnsi="Arial" w:cs="Arial"/>
                <w:color w:val="333333"/>
                <w:sz w:val="17"/>
                <w:szCs w:val="17"/>
                <w:lang w:eastAsia="sk-SK"/>
              </w:rPr>
              <w:t xml:space="preserve"> type</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CC97BEB"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2</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8A3ACE1"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Internal</w:t>
            </w:r>
            <w:proofErr w:type="spellEnd"/>
            <w:r w:rsidRPr="0070491D">
              <w:rPr>
                <w:rFonts w:ascii="Arial" w:eastAsia="Times New Roman" w:hAnsi="Arial" w:cs="Arial"/>
                <w:color w:val="333333"/>
                <w:sz w:val="17"/>
                <w:szCs w:val="17"/>
                <w:lang w:eastAsia="sk-SK"/>
              </w:rPr>
              <w:t xml:space="preserve"> </w:t>
            </w:r>
            <w:proofErr w:type="spellStart"/>
            <w:r w:rsidRPr="0070491D">
              <w:rPr>
                <w:rFonts w:ascii="Arial" w:eastAsia="Times New Roman" w:hAnsi="Arial" w:cs="Arial"/>
                <w:color w:val="333333"/>
                <w:sz w:val="17"/>
                <w:szCs w:val="17"/>
                <w:lang w:eastAsia="sk-SK"/>
              </w:rPr>
              <w:t>only</w:t>
            </w:r>
            <w:proofErr w:type="spellEnd"/>
          </w:p>
        </w:tc>
      </w:tr>
      <w:tr w:rsidR="0070491D" w:rsidRPr="0070491D" w14:paraId="65ADD973" w14:textId="77777777" w:rsidTr="0070491D">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76A19D7A"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FLTP</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1235858"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Floating</w:t>
            </w:r>
            <w:proofErr w:type="spellEnd"/>
            <w:r w:rsidRPr="0070491D">
              <w:rPr>
                <w:rFonts w:ascii="Arial" w:eastAsia="Times New Roman" w:hAnsi="Arial" w:cs="Arial"/>
                <w:color w:val="333333"/>
                <w:sz w:val="17"/>
                <w:szCs w:val="17"/>
                <w:lang w:eastAsia="sk-SK"/>
              </w:rPr>
              <w:t xml:space="preserve"> point </w:t>
            </w:r>
            <w:proofErr w:type="spellStart"/>
            <w:r w:rsidRPr="0070491D">
              <w:rPr>
                <w:rFonts w:ascii="Arial" w:eastAsia="Times New Roman" w:hAnsi="Arial" w:cs="Arial"/>
                <w:color w:val="333333"/>
                <w:sz w:val="17"/>
                <w:szCs w:val="17"/>
                <w:lang w:eastAsia="sk-SK"/>
              </w:rPr>
              <w:t>number</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400E7BC"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16</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1C6E0E1"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F(8)</w:t>
            </w:r>
          </w:p>
        </w:tc>
      </w:tr>
      <w:tr w:rsidR="0070491D" w:rsidRPr="0070491D" w14:paraId="72C52325" w14:textId="77777777" w:rsidTr="0070491D">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97BF614"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NUMC</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39C4D4A"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Numeric</w:t>
            </w:r>
            <w:proofErr w:type="spellEnd"/>
            <w:r w:rsidRPr="0070491D">
              <w:rPr>
                <w:rFonts w:ascii="Arial" w:eastAsia="Times New Roman" w:hAnsi="Arial" w:cs="Arial"/>
                <w:color w:val="333333"/>
                <w:sz w:val="17"/>
                <w:szCs w:val="17"/>
                <w:lang w:eastAsia="sk-SK"/>
              </w:rPr>
              <w:t xml:space="preserve"> text</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1E4DB234"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1-255</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5BA2FB6"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N(n)</w:t>
            </w:r>
          </w:p>
        </w:tc>
      </w:tr>
      <w:tr w:rsidR="0070491D" w:rsidRPr="0070491D" w14:paraId="1DE6F882" w14:textId="77777777" w:rsidTr="0070491D">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FE22DF7"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CHAR</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730A2961"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Character</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7E26778"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1-255</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73A862E6"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C(n)</w:t>
            </w:r>
          </w:p>
        </w:tc>
      </w:tr>
      <w:tr w:rsidR="0070491D" w:rsidRPr="0070491D" w14:paraId="4FD178DF" w14:textId="77777777" w:rsidTr="0070491D">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0D85CE2"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LCHR</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77012C8"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Long</w:t>
            </w:r>
            <w:proofErr w:type="spellEnd"/>
            <w:r w:rsidRPr="0070491D">
              <w:rPr>
                <w:rFonts w:ascii="Arial" w:eastAsia="Times New Roman" w:hAnsi="Arial" w:cs="Arial"/>
                <w:color w:val="333333"/>
                <w:sz w:val="17"/>
                <w:szCs w:val="17"/>
                <w:lang w:eastAsia="sk-SK"/>
              </w:rPr>
              <w:t xml:space="preserve"> </w:t>
            </w:r>
            <w:proofErr w:type="spellStart"/>
            <w:r w:rsidRPr="0070491D">
              <w:rPr>
                <w:rFonts w:ascii="Arial" w:eastAsia="Times New Roman" w:hAnsi="Arial" w:cs="Arial"/>
                <w:color w:val="333333"/>
                <w:sz w:val="17"/>
                <w:szCs w:val="17"/>
                <w:lang w:eastAsia="sk-SK"/>
              </w:rPr>
              <w:t>Character</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18D63D7"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256-max</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183BF923"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C(n)</w:t>
            </w:r>
          </w:p>
        </w:tc>
      </w:tr>
      <w:tr w:rsidR="0070491D" w:rsidRPr="0070491D" w14:paraId="5C942749" w14:textId="77777777" w:rsidTr="0070491D">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216F5F4"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STRING</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5E65D8B"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String</w:t>
            </w:r>
            <w:proofErr w:type="spellEnd"/>
            <w:r w:rsidRPr="0070491D">
              <w:rPr>
                <w:rFonts w:ascii="Arial" w:eastAsia="Times New Roman" w:hAnsi="Arial" w:cs="Arial"/>
                <w:color w:val="333333"/>
                <w:sz w:val="17"/>
                <w:szCs w:val="17"/>
                <w:lang w:eastAsia="sk-SK"/>
              </w:rPr>
              <w:t xml:space="preserve"> of </w:t>
            </w:r>
            <w:proofErr w:type="spellStart"/>
            <w:r w:rsidRPr="0070491D">
              <w:rPr>
                <w:rFonts w:ascii="Arial" w:eastAsia="Times New Roman" w:hAnsi="Arial" w:cs="Arial"/>
                <w:color w:val="333333"/>
                <w:sz w:val="17"/>
                <w:szCs w:val="17"/>
                <w:lang w:eastAsia="sk-SK"/>
              </w:rPr>
              <w:t>variable</w:t>
            </w:r>
            <w:proofErr w:type="spellEnd"/>
            <w:r w:rsidRPr="0070491D">
              <w:rPr>
                <w:rFonts w:ascii="Arial" w:eastAsia="Times New Roman" w:hAnsi="Arial" w:cs="Arial"/>
                <w:color w:val="333333"/>
                <w:sz w:val="17"/>
                <w:szCs w:val="17"/>
                <w:lang w:eastAsia="sk-SK"/>
              </w:rPr>
              <w:t xml:space="preserve"> </w:t>
            </w:r>
            <w:proofErr w:type="spellStart"/>
            <w:r w:rsidRPr="0070491D">
              <w:rPr>
                <w:rFonts w:ascii="Arial" w:eastAsia="Times New Roman" w:hAnsi="Arial" w:cs="Arial"/>
                <w:color w:val="333333"/>
                <w:sz w:val="17"/>
                <w:szCs w:val="17"/>
                <w:lang w:eastAsia="sk-SK"/>
              </w:rPr>
              <w:t>length</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19F7769"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1-max</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DB4CFC9"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STRING</w:t>
            </w:r>
          </w:p>
        </w:tc>
      </w:tr>
      <w:tr w:rsidR="0070491D" w:rsidRPr="0070491D" w14:paraId="4DE82E62" w14:textId="77777777" w:rsidTr="0070491D">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AB4107C"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RAWSTRING</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8E92D48"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 xml:space="preserve">Byte </w:t>
            </w:r>
            <w:proofErr w:type="spellStart"/>
            <w:r w:rsidRPr="0070491D">
              <w:rPr>
                <w:rFonts w:ascii="Arial" w:eastAsia="Times New Roman" w:hAnsi="Arial" w:cs="Arial"/>
                <w:color w:val="333333"/>
                <w:sz w:val="17"/>
                <w:szCs w:val="17"/>
                <w:lang w:eastAsia="sk-SK"/>
              </w:rPr>
              <w:t>string</w:t>
            </w:r>
            <w:proofErr w:type="spellEnd"/>
            <w:r w:rsidRPr="0070491D">
              <w:rPr>
                <w:rFonts w:ascii="Arial" w:eastAsia="Times New Roman" w:hAnsi="Arial" w:cs="Arial"/>
                <w:color w:val="333333"/>
                <w:sz w:val="17"/>
                <w:szCs w:val="17"/>
                <w:lang w:eastAsia="sk-SK"/>
              </w:rPr>
              <w:t xml:space="preserve"> of </w:t>
            </w:r>
            <w:proofErr w:type="spellStart"/>
            <w:r w:rsidRPr="0070491D">
              <w:rPr>
                <w:rFonts w:ascii="Arial" w:eastAsia="Times New Roman" w:hAnsi="Arial" w:cs="Arial"/>
                <w:color w:val="333333"/>
                <w:sz w:val="17"/>
                <w:szCs w:val="17"/>
                <w:lang w:eastAsia="sk-SK"/>
              </w:rPr>
              <w:t>variable</w:t>
            </w:r>
            <w:proofErr w:type="spellEnd"/>
            <w:r w:rsidRPr="0070491D">
              <w:rPr>
                <w:rFonts w:ascii="Arial" w:eastAsia="Times New Roman" w:hAnsi="Arial" w:cs="Arial"/>
                <w:color w:val="333333"/>
                <w:sz w:val="17"/>
                <w:szCs w:val="17"/>
                <w:lang w:eastAsia="sk-SK"/>
              </w:rPr>
              <w:t xml:space="preserve"> </w:t>
            </w:r>
            <w:proofErr w:type="spellStart"/>
            <w:r w:rsidRPr="0070491D">
              <w:rPr>
                <w:rFonts w:ascii="Arial" w:eastAsia="Times New Roman" w:hAnsi="Arial" w:cs="Arial"/>
                <w:color w:val="333333"/>
                <w:sz w:val="17"/>
                <w:szCs w:val="17"/>
                <w:lang w:eastAsia="sk-SK"/>
              </w:rPr>
              <w:t>length</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147ADA88"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1-max</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81E4FCC"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XSTRING</w:t>
            </w:r>
          </w:p>
        </w:tc>
      </w:tr>
      <w:tr w:rsidR="0070491D" w:rsidRPr="0070491D" w14:paraId="7274A66F" w14:textId="77777777" w:rsidTr="0070491D">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F48474E"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DATS</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72E47624"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Date</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195381E"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8</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1496A640"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D</w:t>
            </w:r>
          </w:p>
        </w:tc>
      </w:tr>
      <w:tr w:rsidR="0070491D" w:rsidRPr="0070491D" w14:paraId="426FFC73" w14:textId="77777777" w:rsidTr="0070491D">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021F194"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ACCP</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13D7AFB"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Accounting</w:t>
            </w:r>
            <w:proofErr w:type="spellEnd"/>
            <w:r w:rsidRPr="0070491D">
              <w:rPr>
                <w:rFonts w:ascii="Arial" w:eastAsia="Times New Roman" w:hAnsi="Arial" w:cs="Arial"/>
                <w:color w:val="333333"/>
                <w:sz w:val="17"/>
                <w:szCs w:val="17"/>
                <w:lang w:eastAsia="sk-SK"/>
              </w:rPr>
              <w:t xml:space="preserve"> </w:t>
            </w:r>
            <w:proofErr w:type="spellStart"/>
            <w:r w:rsidRPr="0070491D">
              <w:rPr>
                <w:rFonts w:ascii="Arial" w:eastAsia="Times New Roman" w:hAnsi="Arial" w:cs="Arial"/>
                <w:color w:val="333333"/>
                <w:sz w:val="17"/>
                <w:szCs w:val="17"/>
                <w:lang w:eastAsia="sk-SK"/>
              </w:rPr>
              <w:t>period</w:t>
            </w:r>
            <w:proofErr w:type="spellEnd"/>
            <w:r w:rsidRPr="0070491D">
              <w:rPr>
                <w:rFonts w:ascii="Arial" w:eastAsia="Times New Roman" w:hAnsi="Arial" w:cs="Arial"/>
                <w:color w:val="333333"/>
                <w:sz w:val="17"/>
                <w:szCs w:val="17"/>
                <w:lang w:eastAsia="sk-SK"/>
              </w:rPr>
              <w:t xml:space="preserve"> YYYYMM</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1EA3BC37"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6</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A78415B"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N(6)</w:t>
            </w:r>
          </w:p>
        </w:tc>
      </w:tr>
      <w:tr w:rsidR="0070491D" w:rsidRPr="0070491D" w14:paraId="0D8020B5" w14:textId="77777777" w:rsidTr="0070491D">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D34B10D"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TIMS</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979216E"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Time</w:t>
            </w:r>
            <w:proofErr w:type="spellEnd"/>
            <w:r w:rsidRPr="0070491D">
              <w:rPr>
                <w:rFonts w:ascii="Arial" w:eastAsia="Times New Roman" w:hAnsi="Arial" w:cs="Arial"/>
                <w:color w:val="333333"/>
                <w:sz w:val="17"/>
                <w:szCs w:val="17"/>
                <w:lang w:eastAsia="sk-SK"/>
              </w:rPr>
              <w:t xml:space="preserve"> HHMMSS</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7044D68"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6</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B1A5D76"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T</w:t>
            </w:r>
          </w:p>
        </w:tc>
      </w:tr>
      <w:tr w:rsidR="0070491D" w:rsidRPr="0070491D" w14:paraId="21F55881" w14:textId="77777777" w:rsidTr="0070491D">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7737302"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RAW</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730FD07E"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 xml:space="preserve">Byte </w:t>
            </w:r>
            <w:proofErr w:type="spellStart"/>
            <w:r w:rsidRPr="0070491D">
              <w:rPr>
                <w:rFonts w:ascii="Arial" w:eastAsia="Times New Roman" w:hAnsi="Arial" w:cs="Arial"/>
                <w:color w:val="333333"/>
                <w:sz w:val="17"/>
                <w:szCs w:val="17"/>
                <w:lang w:eastAsia="sk-SK"/>
              </w:rPr>
              <w:t>string</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0BE5787"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1-255</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130A34B"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X(n)</w:t>
            </w:r>
          </w:p>
        </w:tc>
      </w:tr>
      <w:tr w:rsidR="0070491D" w:rsidRPr="0070491D" w14:paraId="6B47BB5D" w14:textId="77777777" w:rsidTr="0070491D">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C5101B0"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LRAW</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ABA98F3"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Long</w:t>
            </w:r>
            <w:proofErr w:type="spellEnd"/>
            <w:r w:rsidRPr="0070491D">
              <w:rPr>
                <w:rFonts w:ascii="Arial" w:eastAsia="Times New Roman" w:hAnsi="Arial" w:cs="Arial"/>
                <w:color w:val="333333"/>
                <w:sz w:val="17"/>
                <w:szCs w:val="17"/>
                <w:lang w:eastAsia="sk-SK"/>
              </w:rPr>
              <w:t xml:space="preserve"> byte </w:t>
            </w:r>
            <w:proofErr w:type="spellStart"/>
            <w:r w:rsidRPr="0070491D">
              <w:rPr>
                <w:rFonts w:ascii="Arial" w:eastAsia="Times New Roman" w:hAnsi="Arial" w:cs="Arial"/>
                <w:color w:val="333333"/>
                <w:sz w:val="17"/>
                <w:szCs w:val="17"/>
                <w:lang w:eastAsia="sk-SK"/>
              </w:rPr>
              <w:t>string</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38A7E37"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256-max</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318D8F4"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X(n)</w:t>
            </w:r>
          </w:p>
        </w:tc>
      </w:tr>
      <w:tr w:rsidR="0070491D" w:rsidRPr="0070491D" w14:paraId="7B21062A" w14:textId="77777777" w:rsidTr="0070491D">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9EBDDDE"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CLNT</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8AB5A9A"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Client</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0BF8E53"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3</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FC3F1D3"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C(3)</w:t>
            </w:r>
          </w:p>
        </w:tc>
      </w:tr>
      <w:tr w:rsidR="0070491D" w:rsidRPr="0070491D" w14:paraId="637F3D03" w14:textId="77777777" w:rsidTr="0070491D">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CF66348"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LANG</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34B9BE5"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Language</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16A878C2"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internal</w:t>
            </w:r>
            <w:proofErr w:type="spellEnd"/>
            <w:r w:rsidRPr="0070491D">
              <w:rPr>
                <w:rFonts w:ascii="Arial" w:eastAsia="Times New Roman" w:hAnsi="Arial" w:cs="Arial"/>
                <w:color w:val="333333"/>
                <w:sz w:val="17"/>
                <w:szCs w:val="17"/>
                <w:lang w:eastAsia="sk-SK"/>
              </w:rPr>
              <w:t xml:space="preserve"> 1, </w:t>
            </w:r>
            <w:proofErr w:type="spellStart"/>
            <w:r w:rsidRPr="0070491D">
              <w:rPr>
                <w:rFonts w:ascii="Arial" w:eastAsia="Times New Roman" w:hAnsi="Arial" w:cs="Arial"/>
                <w:color w:val="333333"/>
                <w:sz w:val="17"/>
                <w:szCs w:val="17"/>
                <w:lang w:eastAsia="sk-SK"/>
              </w:rPr>
              <w:t>external</w:t>
            </w:r>
            <w:proofErr w:type="spellEnd"/>
            <w:r w:rsidRPr="0070491D">
              <w:rPr>
                <w:rFonts w:ascii="Arial" w:eastAsia="Times New Roman" w:hAnsi="Arial" w:cs="Arial"/>
                <w:color w:val="333333"/>
                <w:sz w:val="17"/>
                <w:szCs w:val="17"/>
                <w:lang w:eastAsia="sk-SK"/>
              </w:rPr>
              <w:t xml:space="preserve"> 2</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82D78C7"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C(1)</w:t>
            </w:r>
          </w:p>
        </w:tc>
      </w:tr>
    </w:tbl>
    <w:p w14:paraId="45ED90A4" w14:textId="77777777" w:rsidR="005E6D73" w:rsidRDefault="005E6D73" w:rsidP="00227D1F"/>
    <w:p w14:paraId="3F9FD038" w14:textId="77777777" w:rsidR="005E6D73" w:rsidRDefault="005E6D73" w:rsidP="00227D1F"/>
    <w:p w14:paraId="3740D2D2" w14:textId="77777777" w:rsidR="005E6D73" w:rsidRDefault="005E6D73" w:rsidP="00227D1F"/>
    <w:p w14:paraId="772A07F8" w14:textId="77777777" w:rsidR="005E6D73" w:rsidRDefault="005E6D73" w:rsidP="00227D1F"/>
    <w:p w14:paraId="47ECC72F" w14:textId="07E64D8D" w:rsidR="007E361F" w:rsidRDefault="005E6D73" w:rsidP="00227D1F">
      <w:hyperlink r:id="rId45" w:history="1">
        <w:r w:rsidRPr="004D3243">
          <w:rPr>
            <w:rStyle w:val="Hypertextovprepojenie"/>
          </w:rPr>
          <w:t>https://www.guru99.com/abap-tutorial.html</w:t>
        </w:r>
      </w:hyperlink>
    </w:p>
    <w:p w14:paraId="79D3B35A" w14:textId="77777777" w:rsidR="005E6D73" w:rsidRPr="005E6D73" w:rsidRDefault="005E6D73" w:rsidP="00D44ADE">
      <w:pPr>
        <w:pStyle w:val="Nadpis2"/>
        <w:numPr>
          <w:ilvl w:val="1"/>
          <w:numId w:val="27"/>
        </w:numPr>
        <w:shd w:val="clear" w:color="auto" w:fill="FFFFFF"/>
        <w:spacing w:line="372" w:lineRule="atLeast"/>
        <w:rPr>
          <w:rFonts w:ascii="Source Sans Pro" w:hAnsi="Source Sans Pro"/>
          <w:color w:val="222222"/>
          <w:sz w:val="39"/>
          <w:szCs w:val="39"/>
          <w:lang w:eastAsia="sk-SK"/>
        </w:rPr>
      </w:pPr>
      <w:r w:rsidRPr="005E6D73">
        <w:rPr>
          <w:rFonts w:ascii="Source Sans Pro" w:hAnsi="Source Sans Pro"/>
          <w:color w:val="222222"/>
          <w:sz w:val="39"/>
          <w:szCs w:val="39"/>
        </w:rPr>
        <w:br/>
      </w:r>
      <w:proofErr w:type="spellStart"/>
      <w:r w:rsidRPr="005E6D73">
        <w:rPr>
          <w:rFonts w:ascii="Source Sans Pro" w:hAnsi="Source Sans Pro"/>
          <w:color w:val="222222"/>
          <w:sz w:val="39"/>
          <w:szCs w:val="39"/>
        </w:rPr>
        <w:t>What</w:t>
      </w:r>
      <w:proofErr w:type="spellEnd"/>
      <w:r w:rsidRPr="005E6D73">
        <w:rPr>
          <w:rFonts w:ascii="Source Sans Pro" w:hAnsi="Source Sans Pro"/>
          <w:color w:val="222222"/>
          <w:sz w:val="39"/>
          <w:szCs w:val="39"/>
        </w:rPr>
        <w:t xml:space="preserve"> </w:t>
      </w:r>
      <w:proofErr w:type="spellStart"/>
      <w:r w:rsidRPr="005E6D73">
        <w:rPr>
          <w:rFonts w:ascii="Source Sans Pro" w:hAnsi="Source Sans Pro"/>
          <w:color w:val="222222"/>
          <w:sz w:val="39"/>
          <w:szCs w:val="39"/>
        </w:rPr>
        <w:t>is</w:t>
      </w:r>
      <w:proofErr w:type="spellEnd"/>
      <w:r w:rsidRPr="005E6D73">
        <w:rPr>
          <w:rFonts w:ascii="Source Sans Pro" w:hAnsi="Source Sans Pro"/>
          <w:color w:val="222222"/>
          <w:sz w:val="39"/>
          <w:szCs w:val="39"/>
        </w:rPr>
        <w:t xml:space="preserve"> ABAP?</w:t>
      </w:r>
    </w:p>
    <w:p w14:paraId="49948266" w14:textId="77777777" w:rsidR="005E6D73" w:rsidRDefault="005E6D73" w:rsidP="005E6D73">
      <w:pPr>
        <w:pStyle w:val="Normlnywebov"/>
        <w:shd w:val="clear" w:color="auto" w:fill="FFFFFF"/>
        <w:rPr>
          <w:rFonts w:ascii="Source Sans Pro" w:hAnsi="Source Sans Pro"/>
          <w:color w:val="222222"/>
          <w:sz w:val="27"/>
          <w:szCs w:val="27"/>
        </w:rPr>
      </w:pPr>
      <w:r>
        <w:rPr>
          <w:rStyle w:val="Vrazn"/>
          <w:rFonts w:ascii="Source Sans Pro" w:hAnsi="Source Sans Pro"/>
          <w:color w:val="222222"/>
          <w:sz w:val="27"/>
          <w:szCs w:val="27"/>
        </w:rPr>
        <w:t>ABAP</w:t>
      </w:r>
      <w:r>
        <w:rPr>
          <w:rFonts w:ascii="Source Sans Pro" w:hAnsi="Source Sans Pro"/>
          <w:color w:val="222222"/>
          <w:sz w:val="27"/>
          <w:szCs w:val="27"/>
        </w:rPr>
        <w:t> </w:t>
      </w:r>
      <w:proofErr w:type="spellStart"/>
      <w:r>
        <w:rPr>
          <w:rFonts w:ascii="Source Sans Pro" w:hAnsi="Source Sans Pro"/>
          <w:color w:val="222222"/>
          <w:sz w:val="27"/>
          <w:szCs w:val="27"/>
        </w:rPr>
        <w:t>is</w:t>
      </w:r>
      <w:proofErr w:type="spellEnd"/>
      <w:r>
        <w:rPr>
          <w:rFonts w:ascii="Source Sans Pro" w:hAnsi="Source Sans Pro"/>
          <w:color w:val="222222"/>
          <w:sz w:val="27"/>
          <w:szCs w:val="27"/>
        </w:rPr>
        <w:t xml:space="preserve"> a </w:t>
      </w:r>
      <w:proofErr w:type="spellStart"/>
      <w:r>
        <w:rPr>
          <w:rFonts w:ascii="Source Sans Pro" w:hAnsi="Source Sans Pro"/>
          <w:color w:val="222222"/>
          <w:sz w:val="27"/>
          <w:szCs w:val="27"/>
        </w:rPr>
        <w:t>high</w:t>
      </w:r>
      <w:proofErr w:type="spellEnd"/>
      <w:r>
        <w:rPr>
          <w:rFonts w:ascii="Source Sans Pro" w:hAnsi="Source Sans Pro"/>
          <w:color w:val="222222"/>
          <w:sz w:val="27"/>
          <w:szCs w:val="27"/>
        </w:rPr>
        <w:t xml:space="preserve"> level </w:t>
      </w:r>
      <w:proofErr w:type="spellStart"/>
      <w:r>
        <w:rPr>
          <w:rFonts w:ascii="Source Sans Pro" w:hAnsi="Source Sans Pro"/>
          <w:color w:val="222222"/>
          <w:sz w:val="27"/>
          <w:szCs w:val="27"/>
        </w:rPr>
        <w:t>programming</w:t>
      </w:r>
      <w:proofErr w:type="spellEnd"/>
      <w:r>
        <w:rPr>
          <w:rFonts w:ascii="Source Sans Pro" w:hAnsi="Source Sans Pro"/>
          <w:color w:val="222222"/>
          <w:sz w:val="27"/>
          <w:szCs w:val="27"/>
        </w:rPr>
        <w:t xml:space="preserve"> </w:t>
      </w:r>
      <w:proofErr w:type="spellStart"/>
      <w:r>
        <w:rPr>
          <w:rFonts w:ascii="Source Sans Pro" w:hAnsi="Source Sans Pro"/>
          <w:color w:val="222222"/>
          <w:sz w:val="27"/>
          <w:szCs w:val="27"/>
        </w:rPr>
        <w:t>language</w:t>
      </w:r>
      <w:proofErr w:type="spellEnd"/>
      <w:r>
        <w:rPr>
          <w:rFonts w:ascii="Source Sans Pro" w:hAnsi="Source Sans Pro"/>
          <w:color w:val="222222"/>
          <w:sz w:val="27"/>
          <w:szCs w:val="27"/>
        </w:rPr>
        <w:t xml:space="preserve"> </w:t>
      </w:r>
      <w:proofErr w:type="spellStart"/>
      <w:r>
        <w:rPr>
          <w:rFonts w:ascii="Source Sans Pro" w:hAnsi="Source Sans Pro"/>
          <w:color w:val="222222"/>
          <w:sz w:val="27"/>
          <w:szCs w:val="27"/>
        </w:rPr>
        <w:t>created</w:t>
      </w:r>
      <w:proofErr w:type="spellEnd"/>
      <w:r>
        <w:rPr>
          <w:rFonts w:ascii="Source Sans Pro" w:hAnsi="Source Sans Pro"/>
          <w:color w:val="222222"/>
          <w:sz w:val="27"/>
          <w:szCs w:val="27"/>
        </w:rPr>
        <w:t xml:space="preserve"> by SAP </w:t>
      </w:r>
      <w:proofErr w:type="spellStart"/>
      <w:r>
        <w:rPr>
          <w:rFonts w:ascii="Source Sans Pro" w:hAnsi="Source Sans Pro"/>
          <w:color w:val="222222"/>
          <w:sz w:val="27"/>
          <w:szCs w:val="27"/>
        </w:rPr>
        <w:t>that</w:t>
      </w:r>
      <w:proofErr w:type="spellEnd"/>
      <w:r>
        <w:rPr>
          <w:rFonts w:ascii="Source Sans Pro" w:hAnsi="Source Sans Pro"/>
          <w:color w:val="222222"/>
          <w:sz w:val="27"/>
          <w:szCs w:val="27"/>
        </w:rPr>
        <w:t xml:space="preserve"> </w:t>
      </w:r>
      <w:proofErr w:type="spellStart"/>
      <w:r>
        <w:rPr>
          <w:rFonts w:ascii="Source Sans Pro" w:hAnsi="Source Sans Pro"/>
          <w:color w:val="222222"/>
          <w:sz w:val="27"/>
          <w:szCs w:val="27"/>
        </w:rPr>
        <w:t>helps</w:t>
      </w:r>
      <w:proofErr w:type="spellEnd"/>
      <w:r>
        <w:rPr>
          <w:rFonts w:ascii="Source Sans Pro" w:hAnsi="Source Sans Pro"/>
          <w:color w:val="222222"/>
          <w:sz w:val="27"/>
          <w:szCs w:val="27"/>
        </w:rPr>
        <w:t xml:space="preserve"> </w:t>
      </w:r>
      <w:proofErr w:type="spellStart"/>
      <w:r>
        <w:rPr>
          <w:rFonts w:ascii="Source Sans Pro" w:hAnsi="Source Sans Pro"/>
          <w:color w:val="222222"/>
          <w:sz w:val="27"/>
          <w:szCs w:val="27"/>
        </w:rPr>
        <w:t>large</w:t>
      </w:r>
      <w:proofErr w:type="spellEnd"/>
      <w:r>
        <w:rPr>
          <w:rFonts w:ascii="Source Sans Pro" w:hAnsi="Source Sans Pro"/>
          <w:color w:val="222222"/>
          <w:sz w:val="27"/>
          <w:szCs w:val="27"/>
        </w:rPr>
        <w:t xml:space="preserve"> </w:t>
      </w:r>
      <w:proofErr w:type="spellStart"/>
      <w:r>
        <w:rPr>
          <w:rFonts w:ascii="Source Sans Pro" w:hAnsi="Source Sans Pro"/>
          <w:color w:val="222222"/>
          <w:sz w:val="27"/>
          <w:szCs w:val="27"/>
        </w:rPr>
        <w:t>corporations</w:t>
      </w:r>
      <w:proofErr w:type="spellEnd"/>
      <w:r>
        <w:rPr>
          <w:rFonts w:ascii="Source Sans Pro" w:hAnsi="Source Sans Pro"/>
          <w:color w:val="222222"/>
          <w:sz w:val="27"/>
          <w:szCs w:val="27"/>
        </w:rPr>
        <w:t xml:space="preserve"> to </w:t>
      </w:r>
      <w:proofErr w:type="spellStart"/>
      <w:r>
        <w:rPr>
          <w:rFonts w:ascii="Source Sans Pro" w:hAnsi="Source Sans Pro"/>
          <w:color w:val="222222"/>
          <w:sz w:val="27"/>
          <w:szCs w:val="27"/>
        </w:rPr>
        <w:t>customize</w:t>
      </w:r>
      <w:proofErr w:type="spellEnd"/>
      <w:r>
        <w:rPr>
          <w:rFonts w:ascii="Source Sans Pro" w:hAnsi="Source Sans Pro"/>
          <w:color w:val="222222"/>
          <w:sz w:val="27"/>
          <w:szCs w:val="27"/>
        </w:rPr>
        <w:t xml:space="preserve"> </w:t>
      </w:r>
      <w:proofErr w:type="spellStart"/>
      <w:r>
        <w:rPr>
          <w:rFonts w:ascii="Source Sans Pro" w:hAnsi="Source Sans Pro"/>
          <w:color w:val="222222"/>
          <w:sz w:val="27"/>
          <w:szCs w:val="27"/>
        </w:rPr>
        <w:t>the</w:t>
      </w:r>
      <w:proofErr w:type="spellEnd"/>
      <w:r>
        <w:rPr>
          <w:rFonts w:ascii="Source Sans Pro" w:hAnsi="Source Sans Pro"/>
          <w:color w:val="222222"/>
          <w:sz w:val="27"/>
          <w:szCs w:val="27"/>
        </w:rPr>
        <w:t xml:space="preserve"> SAP ERP. ABAP </w:t>
      </w:r>
      <w:proofErr w:type="spellStart"/>
      <w:r>
        <w:rPr>
          <w:rFonts w:ascii="Source Sans Pro" w:hAnsi="Source Sans Pro"/>
          <w:color w:val="222222"/>
          <w:sz w:val="27"/>
          <w:szCs w:val="27"/>
        </w:rPr>
        <w:t>can</w:t>
      </w:r>
      <w:proofErr w:type="spellEnd"/>
      <w:r>
        <w:rPr>
          <w:rFonts w:ascii="Source Sans Pro" w:hAnsi="Source Sans Pro"/>
          <w:color w:val="222222"/>
          <w:sz w:val="27"/>
          <w:szCs w:val="27"/>
        </w:rPr>
        <w:t xml:space="preserve"> </w:t>
      </w:r>
      <w:proofErr w:type="spellStart"/>
      <w:r>
        <w:rPr>
          <w:rFonts w:ascii="Source Sans Pro" w:hAnsi="Source Sans Pro"/>
          <w:color w:val="222222"/>
          <w:sz w:val="27"/>
          <w:szCs w:val="27"/>
        </w:rPr>
        <w:t>help</w:t>
      </w:r>
      <w:proofErr w:type="spellEnd"/>
      <w:r>
        <w:rPr>
          <w:rFonts w:ascii="Source Sans Pro" w:hAnsi="Source Sans Pro"/>
          <w:color w:val="222222"/>
          <w:sz w:val="27"/>
          <w:szCs w:val="27"/>
        </w:rPr>
        <w:t xml:space="preserve"> </w:t>
      </w:r>
      <w:proofErr w:type="spellStart"/>
      <w:r>
        <w:rPr>
          <w:rFonts w:ascii="Source Sans Pro" w:hAnsi="Source Sans Pro"/>
          <w:color w:val="222222"/>
          <w:sz w:val="27"/>
          <w:szCs w:val="27"/>
        </w:rPr>
        <w:t>customize</w:t>
      </w:r>
      <w:proofErr w:type="spellEnd"/>
      <w:r>
        <w:rPr>
          <w:rFonts w:ascii="Source Sans Pro" w:hAnsi="Source Sans Pro"/>
          <w:color w:val="222222"/>
          <w:sz w:val="27"/>
          <w:szCs w:val="27"/>
        </w:rPr>
        <w:t xml:space="preserve"> </w:t>
      </w:r>
      <w:proofErr w:type="spellStart"/>
      <w:r>
        <w:rPr>
          <w:rFonts w:ascii="Source Sans Pro" w:hAnsi="Source Sans Pro"/>
          <w:color w:val="222222"/>
          <w:sz w:val="27"/>
          <w:szCs w:val="27"/>
        </w:rPr>
        <w:t>workflows</w:t>
      </w:r>
      <w:proofErr w:type="spellEnd"/>
      <w:r>
        <w:rPr>
          <w:rFonts w:ascii="Source Sans Pro" w:hAnsi="Source Sans Pro"/>
          <w:color w:val="222222"/>
          <w:sz w:val="27"/>
          <w:szCs w:val="27"/>
        </w:rPr>
        <w:t xml:space="preserve"> </w:t>
      </w:r>
      <w:proofErr w:type="spellStart"/>
      <w:r>
        <w:rPr>
          <w:rFonts w:ascii="Source Sans Pro" w:hAnsi="Source Sans Pro"/>
          <w:color w:val="222222"/>
          <w:sz w:val="27"/>
          <w:szCs w:val="27"/>
        </w:rPr>
        <w:t>for</w:t>
      </w:r>
      <w:proofErr w:type="spellEnd"/>
      <w:r>
        <w:rPr>
          <w:rFonts w:ascii="Source Sans Pro" w:hAnsi="Source Sans Pro"/>
          <w:color w:val="222222"/>
          <w:sz w:val="27"/>
          <w:szCs w:val="27"/>
        </w:rPr>
        <w:t xml:space="preserve"> </w:t>
      </w:r>
      <w:proofErr w:type="spellStart"/>
      <w:r>
        <w:rPr>
          <w:rFonts w:ascii="Source Sans Pro" w:hAnsi="Source Sans Pro"/>
          <w:color w:val="222222"/>
          <w:sz w:val="27"/>
          <w:szCs w:val="27"/>
        </w:rPr>
        <w:t>financial</w:t>
      </w:r>
      <w:proofErr w:type="spellEnd"/>
      <w:r>
        <w:rPr>
          <w:rFonts w:ascii="Source Sans Pro" w:hAnsi="Source Sans Pro"/>
          <w:color w:val="222222"/>
          <w:sz w:val="27"/>
          <w:szCs w:val="27"/>
        </w:rPr>
        <w:t xml:space="preserve"> </w:t>
      </w:r>
      <w:proofErr w:type="spellStart"/>
      <w:r>
        <w:rPr>
          <w:rFonts w:ascii="Source Sans Pro" w:hAnsi="Source Sans Pro"/>
          <w:color w:val="222222"/>
          <w:sz w:val="27"/>
          <w:szCs w:val="27"/>
        </w:rPr>
        <w:t>accounting</w:t>
      </w:r>
      <w:proofErr w:type="spellEnd"/>
      <w:r>
        <w:rPr>
          <w:rFonts w:ascii="Source Sans Pro" w:hAnsi="Source Sans Pro"/>
          <w:color w:val="222222"/>
          <w:sz w:val="27"/>
          <w:szCs w:val="27"/>
        </w:rPr>
        <w:t xml:space="preserve">, </w:t>
      </w:r>
      <w:proofErr w:type="spellStart"/>
      <w:r>
        <w:rPr>
          <w:rFonts w:ascii="Source Sans Pro" w:hAnsi="Source Sans Pro"/>
          <w:color w:val="222222"/>
          <w:sz w:val="27"/>
          <w:szCs w:val="27"/>
        </w:rPr>
        <w:t>materials</w:t>
      </w:r>
      <w:proofErr w:type="spellEnd"/>
      <w:r>
        <w:rPr>
          <w:rFonts w:ascii="Source Sans Pro" w:hAnsi="Source Sans Pro"/>
          <w:color w:val="222222"/>
          <w:sz w:val="27"/>
          <w:szCs w:val="27"/>
        </w:rPr>
        <w:t xml:space="preserve"> management, </w:t>
      </w:r>
      <w:proofErr w:type="spellStart"/>
      <w:r>
        <w:rPr>
          <w:rFonts w:ascii="Source Sans Pro" w:hAnsi="Source Sans Pro"/>
          <w:color w:val="222222"/>
          <w:sz w:val="27"/>
          <w:szCs w:val="27"/>
        </w:rPr>
        <w:t>asset</w:t>
      </w:r>
      <w:proofErr w:type="spellEnd"/>
      <w:r>
        <w:rPr>
          <w:rFonts w:ascii="Source Sans Pro" w:hAnsi="Source Sans Pro"/>
          <w:color w:val="222222"/>
          <w:sz w:val="27"/>
          <w:szCs w:val="27"/>
        </w:rPr>
        <w:t xml:space="preserve"> management, and </w:t>
      </w:r>
      <w:proofErr w:type="spellStart"/>
      <w:r>
        <w:rPr>
          <w:rFonts w:ascii="Source Sans Pro" w:hAnsi="Source Sans Pro"/>
          <w:color w:val="222222"/>
          <w:sz w:val="27"/>
          <w:szCs w:val="27"/>
        </w:rPr>
        <w:t>all</w:t>
      </w:r>
      <w:proofErr w:type="spellEnd"/>
      <w:r>
        <w:rPr>
          <w:rFonts w:ascii="Source Sans Pro" w:hAnsi="Source Sans Pro"/>
          <w:color w:val="222222"/>
          <w:sz w:val="27"/>
          <w:szCs w:val="27"/>
        </w:rPr>
        <w:t xml:space="preserve"> </w:t>
      </w:r>
      <w:proofErr w:type="spellStart"/>
      <w:r>
        <w:rPr>
          <w:rFonts w:ascii="Source Sans Pro" w:hAnsi="Source Sans Pro"/>
          <w:color w:val="222222"/>
          <w:sz w:val="27"/>
          <w:szCs w:val="27"/>
        </w:rPr>
        <w:t>other</w:t>
      </w:r>
      <w:proofErr w:type="spellEnd"/>
      <w:r>
        <w:rPr>
          <w:rFonts w:ascii="Source Sans Pro" w:hAnsi="Source Sans Pro"/>
          <w:color w:val="222222"/>
          <w:sz w:val="27"/>
          <w:szCs w:val="27"/>
        </w:rPr>
        <w:t xml:space="preserve"> </w:t>
      </w:r>
      <w:proofErr w:type="spellStart"/>
      <w:r>
        <w:rPr>
          <w:rFonts w:ascii="Source Sans Pro" w:hAnsi="Source Sans Pro"/>
          <w:color w:val="222222"/>
          <w:sz w:val="27"/>
          <w:szCs w:val="27"/>
        </w:rPr>
        <w:t>modules</w:t>
      </w:r>
      <w:proofErr w:type="spellEnd"/>
      <w:r>
        <w:rPr>
          <w:rFonts w:ascii="Source Sans Pro" w:hAnsi="Source Sans Pro"/>
          <w:color w:val="222222"/>
          <w:sz w:val="27"/>
          <w:szCs w:val="27"/>
        </w:rPr>
        <w:t xml:space="preserve"> of SAP. </w:t>
      </w:r>
      <w:proofErr w:type="spellStart"/>
      <w:r>
        <w:rPr>
          <w:rFonts w:ascii="Source Sans Pro" w:hAnsi="Source Sans Pro"/>
          <w:color w:val="222222"/>
          <w:sz w:val="27"/>
          <w:szCs w:val="27"/>
        </w:rPr>
        <w:t>SAP's</w:t>
      </w:r>
      <w:proofErr w:type="spellEnd"/>
      <w:r>
        <w:rPr>
          <w:rFonts w:ascii="Source Sans Pro" w:hAnsi="Source Sans Pro"/>
          <w:color w:val="222222"/>
          <w:sz w:val="27"/>
          <w:szCs w:val="27"/>
        </w:rPr>
        <w:t xml:space="preserve"> </w:t>
      </w:r>
      <w:proofErr w:type="spellStart"/>
      <w:r>
        <w:rPr>
          <w:rFonts w:ascii="Source Sans Pro" w:hAnsi="Source Sans Pro"/>
          <w:color w:val="222222"/>
          <w:sz w:val="27"/>
          <w:szCs w:val="27"/>
        </w:rPr>
        <w:t>current</w:t>
      </w:r>
      <w:proofErr w:type="spellEnd"/>
      <w:r>
        <w:rPr>
          <w:rFonts w:ascii="Source Sans Pro" w:hAnsi="Source Sans Pro"/>
          <w:color w:val="222222"/>
          <w:sz w:val="27"/>
          <w:szCs w:val="27"/>
        </w:rPr>
        <w:t xml:space="preserve"> </w:t>
      </w:r>
      <w:proofErr w:type="spellStart"/>
      <w:r>
        <w:rPr>
          <w:rFonts w:ascii="Source Sans Pro" w:hAnsi="Source Sans Pro"/>
          <w:color w:val="222222"/>
          <w:sz w:val="27"/>
          <w:szCs w:val="27"/>
        </w:rPr>
        <w:t>development</w:t>
      </w:r>
      <w:proofErr w:type="spellEnd"/>
      <w:r>
        <w:rPr>
          <w:rFonts w:ascii="Source Sans Pro" w:hAnsi="Source Sans Pro"/>
          <w:color w:val="222222"/>
          <w:sz w:val="27"/>
          <w:szCs w:val="27"/>
        </w:rPr>
        <w:t xml:space="preserve"> </w:t>
      </w:r>
      <w:proofErr w:type="spellStart"/>
      <w:r>
        <w:rPr>
          <w:rFonts w:ascii="Source Sans Pro" w:hAnsi="Source Sans Pro"/>
          <w:color w:val="222222"/>
          <w:sz w:val="27"/>
          <w:szCs w:val="27"/>
        </w:rPr>
        <w:t>platform</w:t>
      </w:r>
      <w:proofErr w:type="spellEnd"/>
      <w:r>
        <w:rPr>
          <w:rFonts w:ascii="Source Sans Pro" w:hAnsi="Source Sans Pro"/>
          <w:color w:val="222222"/>
          <w:sz w:val="27"/>
          <w:szCs w:val="27"/>
        </w:rPr>
        <w:t xml:space="preserve"> </w:t>
      </w:r>
      <w:proofErr w:type="spellStart"/>
      <w:r>
        <w:rPr>
          <w:rFonts w:ascii="Source Sans Pro" w:hAnsi="Source Sans Pro"/>
          <w:color w:val="222222"/>
          <w:sz w:val="27"/>
          <w:szCs w:val="27"/>
        </w:rPr>
        <w:t>NetWeaver</w:t>
      </w:r>
      <w:proofErr w:type="spellEnd"/>
      <w:r>
        <w:rPr>
          <w:rFonts w:ascii="Source Sans Pro" w:hAnsi="Source Sans Pro"/>
          <w:color w:val="222222"/>
          <w:sz w:val="27"/>
          <w:szCs w:val="27"/>
        </w:rPr>
        <w:t xml:space="preserve"> </w:t>
      </w:r>
      <w:proofErr w:type="spellStart"/>
      <w:r>
        <w:rPr>
          <w:rFonts w:ascii="Source Sans Pro" w:hAnsi="Source Sans Pro"/>
          <w:color w:val="222222"/>
          <w:sz w:val="27"/>
          <w:szCs w:val="27"/>
        </w:rPr>
        <w:t>also</w:t>
      </w:r>
      <w:proofErr w:type="spellEnd"/>
      <w:r>
        <w:rPr>
          <w:rFonts w:ascii="Source Sans Pro" w:hAnsi="Source Sans Pro"/>
          <w:color w:val="222222"/>
          <w:sz w:val="27"/>
          <w:szCs w:val="27"/>
        </w:rPr>
        <w:t xml:space="preserve"> </w:t>
      </w:r>
      <w:proofErr w:type="spellStart"/>
      <w:r>
        <w:rPr>
          <w:rFonts w:ascii="Source Sans Pro" w:hAnsi="Source Sans Pro"/>
          <w:color w:val="222222"/>
          <w:sz w:val="27"/>
          <w:szCs w:val="27"/>
        </w:rPr>
        <w:t>supports</w:t>
      </w:r>
      <w:proofErr w:type="spellEnd"/>
      <w:r>
        <w:rPr>
          <w:rFonts w:ascii="Source Sans Pro" w:hAnsi="Source Sans Pro"/>
          <w:color w:val="222222"/>
          <w:sz w:val="27"/>
          <w:szCs w:val="27"/>
        </w:rPr>
        <w:t xml:space="preserve"> </w:t>
      </w:r>
      <w:proofErr w:type="spellStart"/>
      <w:r>
        <w:rPr>
          <w:rFonts w:ascii="Source Sans Pro" w:hAnsi="Source Sans Pro"/>
          <w:color w:val="222222"/>
          <w:sz w:val="27"/>
          <w:szCs w:val="27"/>
        </w:rPr>
        <w:t>both</w:t>
      </w:r>
      <w:proofErr w:type="spellEnd"/>
      <w:r>
        <w:rPr>
          <w:rFonts w:ascii="Source Sans Pro" w:hAnsi="Source Sans Pro"/>
          <w:color w:val="222222"/>
          <w:sz w:val="27"/>
          <w:szCs w:val="27"/>
        </w:rPr>
        <w:t xml:space="preserve"> ABAP and Java.</w:t>
      </w:r>
    </w:p>
    <w:p w14:paraId="2939D618" w14:textId="0509E4E8" w:rsidR="005E6D73" w:rsidRDefault="005E6D73" w:rsidP="00227D1F">
      <w:pPr>
        <w:rPr>
          <w:rFonts w:ascii="Source Sans Pro" w:hAnsi="Source Sans Pro"/>
          <w:color w:val="222222"/>
          <w:sz w:val="27"/>
          <w:szCs w:val="27"/>
          <w:shd w:val="clear" w:color="auto" w:fill="FFFFFF"/>
        </w:rPr>
      </w:pPr>
      <w:proofErr w:type="spellStart"/>
      <w:r>
        <w:rPr>
          <w:rFonts w:ascii="Source Sans Pro" w:hAnsi="Source Sans Pro"/>
          <w:color w:val="222222"/>
          <w:sz w:val="27"/>
          <w:szCs w:val="27"/>
          <w:shd w:val="clear" w:color="auto" w:fill="FFFFFF"/>
        </w:rPr>
        <w:t>The</w:t>
      </w:r>
      <w:proofErr w:type="spellEnd"/>
      <w:r>
        <w:rPr>
          <w:rFonts w:ascii="Source Sans Pro" w:hAnsi="Source Sans Pro"/>
          <w:color w:val="222222"/>
          <w:sz w:val="27"/>
          <w:szCs w:val="27"/>
          <w:shd w:val="clear" w:color="auto" w:fill="FFFFFF"/>
        </w:rPr>
        <w:t xml:space="preserve"> </w:t>
      </w:r>
      <w:proofErr w:type="spellStart"/>
      <w:r>
        <w:rPr>
          <w:rFonts w:ascii="Source Sans Pro" w:hAnsi="Source Sans Pro"/>
          <w:color w:val="222222"/>
          <w:sz w:val="27"/>
          <w:szCs w:val="27"/>
          <w:shd w:val="clear" w:color="auto" w:fill="FFFFFF"/>
        </w:rPr>
        <w:t>latest</w:t>
      </w:r>
      <w:proofErr w:type="spellEnd"/>
      <w:r>
        <w:rPr>
          <w:rFonts w:ascii="Source Sans Pro" w:hAnsi="Source Sans Pro"/>
          <w:color w:val="222222"/>
          <w:sz w:val="27"/>
          <w:szCs w:val="27"/>
          <w:shd w:val="clear" w:color="auto" w:fill="FFFFFF"/>
        </w:rPr>
        <w:t xml:space="preserve"> </w:t>
      </w:r>
      <w:proofErr w:type="spellStart"/>
      <w:r>
        <w:rPr>
          <w:rFonts w:ascii="Source Sans Pro" w:hAnsi="Source Sans Pro"/>
          <w:color w:val="222222"/>
          <w:sz w:val="27"/>
          <w:szCs w:val="27"/>
          <w:shd w:val="clear" w:color="auto" w:fill="FFFFFF"/>
        </w:rPr>
        <w:t>version</w:t>
      </w:r>
      <w:proofErr w:type="spellEnd"/>
      <w:r>
        <w:rPr>
          <w:rFonts w:ascii="Source Sans Pro" w:hAnsi="Source Sans Pro"/>
          <w:color w:val="222222"/>
          <w:sz w:val="27"/>
          <w:szCs w:val="27"/>
          <w:shd w:val="clear" w:color="auto" w:fill="FFFFFF"/>
        </w:rPr>
        <w:t xml:space="preserve"> of ABAP </w:t>
      </w:r>
      <w:proofErr w:type="spellStart"/>
      <w:r>
        <w:rPr>
          <w:rFonts w:ascii="Source Sans Pro" w:hAnsi="Source Sans Pro"/>
          <w:color w:val="222222"/>
          <w:sz w:val="27"/>
          <w:szCs w:val="27"/>
          <w:shd w:val="clear" w:color="auto" w:fill="FFFFFF"/>
        </w:rPr>
        <w:t>is</w:t>
      </w:r>
      <w:proofErr w:type="spellEnd"/>
      <w:r>
        <w:rPr>
          <w:rFonts w:ascii="Source Sans Pro" w:hAnsi="Source Sans Pro"/>
          <w:color w:val="222222"/>
          <w:sz w:val="27"/>
          <w:szCs w:val="27"/>
          <w:shd w:val="clear" w:color="auto" w:fill="FFFFFF"/>
        </w:rPr>
        <w:t xml:space="preserve">  </w:t>
      </w:r>
      <w:proofErr w:type="spellStart"/>
      <w:r>
        <w:rPr>
          <w:rFonts w:ascii="Source Sans Pro" w:hAnsi="Source Sans Pro"/>
          <w:color w:val="222222"/>
          <w:sz w:val="27"/>
          <w:szCs w:val="27"/>
          <w:shd w:val="clear" w:color="auto" w:fill="FFFFFF"/>
        </w:rPr>
        <w:t>called</w:t>
      </w:r>
      <w:proofErr w:type="spellEnd"/>
      <w:r>
        <w:rPr>
          <w:rFonts w:ascii="Source Sans Pro" w:hAnsi="Source Sans Pro"/>
          <w:color w:val="222222"/>
          <w:sz w:val="27"/>
          <w:szCs w:val="27"/>
          <w:shd w:val="clear" w:color="auto" w:fill="FFFFFF"/>
        </w:rPr>
        <w:t xml:space="preserve">  ABAP </w:t>
      </w:r>
      <w:proofErr w:type="spellStart"/>
      <w:r>
        <w:rPr>
          <w:rFonts w:ascii="Source Sans Pro" w:hAnsi="Source Sans Pro"/>
          <w:color w:val="222222"/>
          <w:sz w:val="27"/>
          <w:szCs w:val="27"/>
          <w:shd w:val="clear" w:color="auto" w:fill="FFFFFF"/>
        </w:rPr>
        <w:t>Objects</w:t>
      </w:r>
      <w:proofErr w:type="spellEnd"/>
      <w:r>
        <w:rPr>
          <w:rFonts w:ascii="Source Sans Pro" w:hAnsi="Source Sans Pro"/>
          <w:color w:val="222222"/>
          <w:sz w:val="27"/>
          <w:szCs w:val="27"/>
          <w:shd w:val="clear" w:color="auto" w:fill="FFFFFF"/>
        </w:rPr>
        <w:t xml:space="preserve"> and </w:t>
      </w:r>
      <w:proofErr w:type="spellStart"/>
      <w:r>
        <w:rPr>
          <w:rFonts w:ascii="Source Sans Pro" w:hAnsi="Source Sans Pro"/>
          <w:color w:val="222222"/>
          <w:sz w:val="27"/>
          <w:szCs w:val="27"/>
          <w:shd w:val="clear" w:color="auto" w:fill="FFFFFF"/>
        </w:rPr>
        <w:t>supports</w:t>
      </w:r>
      <w:proofErr w:type="spellEnd"/>
      <w:r>
        <w:rPr>
          <w:rFonts w:ascii="Source Sans Pro" w:hAnsi="Source Sans Pro"/>
          <w:color w:val="222222"/>
          <w:sz w:val="27"/>
          <w:szCs w:val="27"/>
          <w:shd w:val="clear" w:color="auto" w:fill="FFFFFF"/>
        </w:rPr>
        <w:t xml:space="preserve"> </w:t>
      </w:r>
      <w:proofErr w:type="spellStart"/>
      <w:r>
        <w:rPr>
          <w:rFonts w:ascii="Source Sans Pro" w:hAnsi="Source Sans Pro"/>
          <w:color w:val="222222"/>
          <w:sz w:val="27"/>
          <w:szCs w:val="27"/>
          <w:shd w:val="clear" w:color="auto" w:fill="FFFFFF"/>
        </w:rPr>
        <w:t>object-oriented</w:t>
      </w:r>
      <w:proofErr w:type="spellEnd"/>
      <w:r>
        <w:rPr>
          <w:rFonts w:ascii="Source Sans Pro" w:hAnsi="Source Sans Pro"/>
          <w:color w:val="222222"/>
          <w:sz w:val="27"/>
          <w:szCs w:val="27"/>
          <w:shd w:val="clear" w:color="auto" w:fill="FFFFFF"/>
        </w:rPr>
        <w:t xml:space="preserve"> </w:t>
      </w:r>
      <w:proofErr w:type="spellStart"/>
      <w:r>
        <w:rPr>
          <w:rFonts w:ascii="Source Sans Pro" w:hAnsi="Source Sans Pro"/>
          <w:color w:val="222222"/>
          <w:sz w:val="27"/>
          <w:szCs w:val="27"/>
          <w:shd w:val="clear" w:color="auto" w:fill="FFFFFF"/>
        </w:rPr>
        <w:t>programming</w:t>
      </w:r>
      <w:proofErr w:type="spellEnd"/>
      <w:r>
        <w:rPr>
          <w:rFonts w:ascii="Source Sans Pro" w:hAnsi="Source Sans Pro"/>
          <w:color w:val="222222"/>
          <w:sz w:val="27"/>
          <w:szCs w:val="27"/>
          <w:shd w:val="clear" w:color="auto" w:fill="FFFFFF"/>
        </w:rPr>
        <w:t xml:space="preserve">. SAP </w:t>
      </w:r>
      <w:proofErr w:type="spellStart"/>
      <w:r>
        <w:rPr>
          <w:rFonts w:ascii="Source Sans Pro" w:hAnsi="Source Sans Pro"/>
          <w:color w:val="222222"/>
          <w:sz w:val="27"/>
          <w:szCs w:val="27"/>
          <w:shd w:val="clear" w:color="auto" w:fill="FFFFFF"/>
        </w:rPr>
        <w:t>will</w:t>
      </w:r>
      <w:proofErr w:type="spellEnd"/>
      <w:r>
        <w:rPr>
          <w:rFonts w:ascii="Source Sans Pro" w:hAnsi="Source Sans Pro"/>
          <w:color w:val="222222"/>
          <w:sz w:val="27"/>
          <w:szCs w:val="27"/>
          <w:shd w:val="clear" w:color="auto" w:fill="FFFFFF"/>
        </w:rPr>
        <w:t xml:space="preserve"> run </w:t>
      </w:r>
      <w:proofErr w:type="spellStart"/>
      <w:r>
        <w:rPr>
          <w:rFonts w:ascii="Source Sans Pro" w:hAnsi="Source Sans Pro"/>
          <w:color w:val="222222"/>
          <w:sz w:val="27"/>
          <w:szCs w:val="27"/>
          <w:shd w:val="clear" w:color="auto" w:fill="FFFFFF"/>
        </w:rPr>
        <w:t>applications</w:t>
      </w:r>
      <w:proofErr w:type="spellEnd"/>
      <w:r>
        <w:rPr>
          <w:rFonts w:ascii="Source Sans Pro" w:hAnsi="Source Sans Pro"/>
          <w:color w:val="222222"/>
          <w:sz w:val="27"/>
          <w:szCs w:val="27"/>
          <w:shd w:val="clear" w:color="auto" w:fill="FFFFFF"/>
        </w:rPr>
        <w:t xml:space="preserve"> </w:t>
      </w:r>
      <w:proofErr w:type="spellStart"/>
      <w:r>
        <w:rPr>
          <w:rFonts w:ascii="Source Sans Pro" w:hAnsi="Source Sans Pro"/>
          <w:color w:val="222222"/>
          <w:sz w:val="27"/>
          <w:szCs w:val="27"/>
          <w:shd w:val="clear" w:color="auto" w:fill="FFFFFF"/>
        </w:rPr>
        <w:t>written</w:t>
      </w:r>
      <w:proofErr w:type="spellEnd"/>
      <w:r>
        <w:rPr>
          <w:rFonts w:ascii="Source Sans Pro" w:hAnsi="Source Sans Pro"/>
          <w:color w:val="222222"/>
          <w:sz w:val="27"/>
          <w:szCs w:val="27"/>
          <w:shd w:val="clear" w:color="auto" w:fill="FFFFFF"/>
        </w:rPr>
        <w:t xml:space="preserve"> </w:t>
      </w:r>
      <w:proofErr w:type="spellStart"/>
      <w:r>
        <w:rPr>
          <w:rFonts w:ascii="Source Sans Pro" w:hAnsi="Source Sans Pro"/>
          <w:color w:val="222222"/>
          <w:sz w:val="27"/>
          <w:szCs w:val="27"/>
          <w:shd w:val="clear" w:color="auto" w:fill="FFFFFF"/>
        </w:rPr>
        <w:t>using</w:t>
      </w:r>
      <w:proofErr w:type="spellEnd"/>
      <w:r>
        <w:rPr>
          <w:rFonts w:ascii="Source Sans Pro" w:hAnsi="Source Sans Pro"/>
          <w:color w:val="222222"/>
          <w:sz w:val="27"/>
          <w:szCs w:val="27"/>
          <w:shd w:val="clear" w:color="auto" w:fill="FFFFFF"/>
        </w:rPr>
        <w:t xml:space="preserve"> ABAP/4, </w:t>
      </w:r>
      <w:proofErr w:type="spellStart"/>
      <w:r>
        <w:rPr>
          <w:rFonts w:ascii="Source Sans Pro" w:hAnsi="Source Sans Pro"/>
          <w:color w:val="222222"/>
          <w:sz w:val="27"/>
          <w:szCs w:val="27"/>
          <w:shd w:val="clear" w:color="auto" w:fill="FFFFFF"/>
        </w:rPr>
        <w:t>the</w:t>
      </w:r>
      <w:proofErr w:type="spellEnd"/>
      <w:r>
        <w:rPr>
          <w:rFonts w:ascii="Source Sans Pro" w:hAnsi="Source Sans Pro"/>
          <w:color w:val="222222"/>
          <w:sz w:val="27"/>
          <w:szCs w:val="27"/>
          <w:shd w:val="clear" w:color="auto" w:fill="FFFFFF"/>
        </w:rPr>
        <w:t xml:space="preserve"> </w:t>
      </w:r>
      <w:proofErr w:type="spellStart"/>
      <w:r>
        <w:rPr>
          <w:rFonts w:ascii="Source Sans Pro" w:hAnsi="Source Sans Pro"/>
          <w:color w:val="222222"/>
          <w:sz w:val="27"/>
          <w:szCs w:val="27"/>
          <w:shd w:val="clear" w:color="auto" w:fill="FFFFFF"/>
        </w:rPr>
        <w:t>earlier</w:t>
      </w:r>
      <w:proofErr w:type="spellEnd"/>
      <w:r>
        <w:rPr>
          <w:rFonts w:ascii="Source Sans Pro" w:hAnsi="Source Sans Pro"/>
          <w:color w:val="222222"/>
          <w:sz w:val="27"/>
          <w:szCs w:val="27"/>
          <w:shd w:val="clear" w:color="auto" w:fill="FFFFFF"/>
        </w:rPr>
        <w:t xml:space="preserve"> ABAP </w:t>
      </w:r>
      <w:proofErr w:type="spellStart"/>
      <w:r>
        <w:rPr>
          <w:rFonts w:ascii="Source Sans Pro" w:hAnsi="Source Sans Pro"/>
          <w:color w:val="222222"/>
          <w:sz w:val="27"/>
          <w:szCs w:val="27"/>
          <w:shd w:val="clear" w:color="auto" w:fill="FFFFFF"/>
        </w:rPr>
        <w:t>version</w:t>
      </w:r>
      <w:proofErr w:type="spellEnd"/>
      <w:r>
        <w:rPr>
          <w:rFonts w:ascii="Source Sans Pro" w:hAnsi="Source Sans Pro"/>
          <w:color w:val="222222"/>
          <w:sz w:val="27"/>
          <w:szCs w:val="27"/>
          <w:shd w:val="clear" w:color="auto" w:fill="FFFFFF"/>
        </w:rPr>
        <w:t xml:space="preserve">, as </w:t>
      </w:r>
      <w:proofErr w:type="spellStart"/>
      <w:r>
        <w:rPr>
          <w:rFonts w:ascii="Source Sans Pro" w:hAnsi="Source Sans Pro"/>
          <w:color w:val="222222"/>
          <w:sz w:val="27"/>
          <w:szCs w:val="27"/>
          <w:shd w:val="clear" w:color="auto" w:fill="FFFFFF"/>
        </w:rPr>
        <w:t>well</w:t>
      </w:r>
      <w:proofErr w:type="spellEnd"/>
      <w:r>
        <w:rPr>
          <w:rFonts w:ascii="Source Sans Pro" w:hAnsi="Source Sans Pro"/>
          <w:color w:val="222222"/>
          <w:sz w:val="27"/>
          <w:szCs w:val="27"/>
          <w:shd w:val="clear" w:color="auto" w:fill="FFFFFF"/>
        </w:rPr>
        <w:t xml:space="preserve"> as </w:t>
      </w:r>
      <w:proofErr w:type="spellStart"/>
      <w:r>
        <w:rPr>
          <w:rFonts w:ascii="Source Sans Pro" w:hAnsi="Source Sans Pro"/>
          <w:color w:val="222222"/>
          <w:sz w:val="27"/>
          <w:szCs w:val="27"/>
          <w:shd w:val="clear" w:color="auto" w:fill="FFFFFF"/>
        </w:rPr>
        <w:t>applications</w:t>
      </w:r>
      <w:proofErr w:type="spellEnd"/>
      <w:r>
        <w:rPr>
          <w:rFonts w:ascii="Source Sans Pro" w:hAnsi="Source Sans Pro"/>
          <w:color w:val="222222"/>
          <w:sz w:val="27"/>
          <w:szCs w:val="27"/>
          <w:shd w:val="clear" w:color="auto" w:fill="FFFFFF"/>
        </w:rPr>
        <w:t xml:space="preserve"> </w:t>
      </w:r>
      <w:proofErr w:type="spellStart"/>
      <w:r>
        <w:rPr>
          <w:rFonts w:ascii="Source Sans Pro" w:hAnsi="Source Sans Pro"/>
          <w:color w:val="222222"/>
          <w:sz w:val="27"/>
          <w:szCs w:val="27"/>
          <w:shd w:val="clear" w:color="auto" w:fill="FFFFFF"/>
        </w:rPr>
        <w:t>using</w:t>
      </w:r>
      <w:proofErr w:type="spellEnd"/>
      <w:r>
        <w:rPr>
          <w:rFonts w:ascii="Source Sans Pro" w:hAnsi="Source Sans Pro"/>
          <w:color w:val="222222"/>
          <w:sz w:val="27"/>
          <w:szCs w:val="27"/>
          <w:shd w:val="clear" w:color="auto" w:fill="FFFFFF"/>
        </w:rPr>
        <w:t xml:space="preserve"> ABAP </w:t>
      </w:r>
      <w:proofErr w:type="spellStart"/>
      <w:r>
        <w:rPr>
          <w:rFonts w:ascii="Source Sans Pro" w:hAnsi="Source Sans Pro"/>
          <w:color w:val="222222"/>
          <w:sz w:val="27"/>
          <w:szCs w:val="27"/>
          <w:shd w:val="clear" w:color="auto" w:fill="FFFFFF"/>
        </w:rPr>
        <w:t>Objects</w:t>
      </w:r>
      <w:proofErr w:type="spellEnd"/>
      <w:r>
        <w:rPr>
          <w:rFonts w:ascii="Source Sans Pro" w:hAnsi="Source Sans Pro"/>
          <w:color w:val="222222"/>
          <w:sz w:val="27"/>
          <w:szCs w:val="27"/>
          <w:shd w:val="clear" w:color="auto" w:fill="FFFFFF"/>
        </w:rPr>
        <w:t>.</w:t>
      </w:r>
    </w:p>
    <w:p w14:paraId="4F2BBD0A" w14:textId="77777777" w:rsidR="005E6D73" w:rsidRDefault="005E6D73" w:rsidP="005E6D73">
      <w:pPr>
        <w:pStyle w:val="Nadpis3"/>
        <w:shd w:val="clear" w:color="auto" w:fill="FFFFFF"/>
        <w:spacing w:line="276" w:lineRule="atLeast"/>
        <w:rPr>
          <w:rFonts w:ascii="Source Sans Pro" w:hAnsi="Source Sans Pro"/>
          <w:color w:val="222222"/>
          <w:sz w:val="32"/>
          <w:szCs w:val="32"/>
          <w:lang w:eastAsia="sk-SK"/>
        </w:rPr>
      </w:pPr>
      <w:r>
        <w:rPr>
          <w:rFonts w:ascii="Source Sans Pro" w:hAnsi="Source Sans Pro"/>
          <w:color w:val="222222"/>
          <w:sz w:val="32"/>
          <w:szCs w:val="32"/>
        </w:rPr>
        <w:br/>
      </w:r>
      <w:proofErr w:type="spellStart"/>
      <w:r>
        <w:rPr>
          <w:rFonts w:ascii="Source Sans Pro" w:hAnsi="Source Sans Pro"/>
          <w:color w:val="222222"/>
          <w:sz w:val="32"/>
          <w:szCs w:val="32"/>
        </w:rPr>
        <w:t>What</w:t>
      </w:r>
      <w:proofErr w:type="spellEnd"/>
      <w:r>
        <w:rPr>
          <w:rFonts w:ascii="Source Sans Pro" w:hAnsi="Source Sans Pro"/>
          <w:color w:val="222222"/>
          <w:sz w:val="32"/>
          <w:szCs w:val="32"/>
        </w:rPr>
        <w:t xml:space="preserve"> </w:t>
      </w:r>
      <w:proofErr w:type="spellStart"/>
      <w:r>
        <w:rPr>
          <w:rFonts w:ascii="Source Sans Pro" w:hAnsi="Source Sans Pro"/>
          <w:color w:val="222222"/>
          <w:sz w:val="32"/>
          <w:szCs w:val="32"/>
        </w:rPr>
        <w:t>is</w:t>
      </w:r>
      <w:proofErr w:type="spellEnd"/>
      <w:r>
        <w:rPr>
          <w:rFonts w:ascii="Source Sans Pro" w:hAnsi="Source Sans Pro"/>
          <w:color w:val="222222"/>
          <w:sz w:val="32"/>
          <w:szCs w:val="32"/>
        </w:rPr>
        <w:t xml:space="preserve"> </w:t>
      </w:r>
      <w:proofErr w:type="spellStart"/>
      <w:r>
        <w:rPr>
          <w:rFonts w:ascii="Source Sans Pro" w:hAnsi="Source Sans Pro"/>
          <w:color w:val="222222"/>
          <w:sz w:val="32"/>
          <w:szCs w:val="32"/>
        </w:rPr>
        <w:t>Data</w:t>
      </w:r>
      <w:proofErr w:type="spellEnd"/>
      <w:r>
        <w:rPr>
          <w:rFonts w:ascii="Source Sans Pro" w:hAnsi="Source Sans Pro"/>
          <w:color w:val="222222"/>
          <w:sz w:val="32"/>
          <w:szCs w:val="32"/>
        </w:rPr>
        <w:t xml:space="preserve"> </w:t>
      </w:r>
      <w:proofErr w:type="spellStart"/>
      <w:r>
        <w:rPr>
          <w:rFonts w:ascii="Source Sans Pro" w:hAnsi="Source Sans Pro"/>
          <w:color w:val="222222"/>
          <w:sz w:val="32"/>
          <w:szCs w:val="32"/>
        </w:rPr>
        <w:t>Dictionary</w:t>
      </w:r>
      <w:proofErr w:type="spellEnd"/>
      <w:r>
        <w:rPr>
          <w:rFonts w:ascii="Source Sans Pro" w:hAnsi="Source Sans Pro"/>
          <w:color w:val="222222"/>
          <w:sz w:val="32"/>
          <w:szCs w:val="32"/>
        </w:rPr>
        <w:t>?</w:t>
      </w:r>
    </w:p>
    <w:p w14:paraId="5C0008D7" w14:textId="77777777" w:rsidR="005E6D73" w:rsidRDefault="005E6D73" w:rsidP="005E6D73">
      <w:pPr>
        <w:pStyle w:val="Normlnywebov"/>
        <w:shd w:val="clear" w:color="auto" w:fill="FFFFFF"/>
        <w:rPr>
          <w:rFonts w:ascii="Source Sans Pro" w:hAnsi="Source Sans Pro"/>
          <w:color w:val="222222"/>
          <w:sz w:val="27"/>
          <w:szCs w:val="27"/>
        </w:rPr>
      </w:pPr>
      <w:proofErr w:type="spellStart"/>
      <w:r>
        <w:rPr>
          <w:rFonts w:ascii="Source Sans Pro" w:hAnsi="Source Sans Pro"/>
          <w:color w:val="222222"/>
          <w:sz w:val="27"/>
          <w:szCs w:val="27"/>
        </w:rPr>
        <w:t>Data</w:t>
      </w:r>
      <w:proofErr w:type="spellEnd"/>
      <w:r>
        <w:rPr>
          <w:rFonts w:ascii="Source Sans Pro" w:hAnsi="Source Sans Pro"/>
          <w:color w:val="222222"/>
          <w:sz w:val="27"/>
          <w:szCs w:val="27"/>
        </w:rPr>
        <w:t xml:space="preserve"> </w:t>
      </w:r>
      <w:proofErr w:type="spellStart"/>
      <w:r>
        <w:rPr>
          <w:rFonts w:ascii="Source Sans Pro" w:hAnsi="Source Sans Pro"/>
          <w:color w:val="222222"/>
          <w:sz w:val="27"/>
          <w:szCs w:val="27"/>
        </w:rPr>
        <w:t>Dictionary</w:t>
      </w:r>
      <w:proofErr w:type="spellEnd"/>
      <w:r>
        <w:rPr>
          <w:rFonts w:ascii="Source Sans Pro" w:hAnsi="Source Sans Pro"/>
          <w:color w:val="222222"/>
          <w:sz w:val="27"/>
          <w:szCs w:val="27"/>
        </w:rPr>
        <w:t xml:space="preserve"> </w:t>
      </w:r>
      <w:proofErr w:type="spellStart"/>
      <w:r>
        <w:rPr>
          <w:rFonts w:ascii="Source Sans Pro" w:hAnsi="Source Sans Pro"/>
          <w:color w:val="222222"/>
          <w:sz w:val="27"/>
          <w:szCs w:val="27"/>
        </w:rPr>
        <w:t>is</w:t>
      </w:r>
      <w:proofErr w:type="spellEnd"/>
      <w:r>
        <w:rPr>
          <w:rFonts w:ascii="Source Sans Pro" w:hAnsi="Source Sans Pro"/>
          <w:color w:val="222222"/>
          <w:sz w:val="27"/>
          <w:szCs w:val="27"/>
        </w:rPr>
        <w:t xml:space="preserve"> a </w:t>
      </w:r>
      <w:proofErr w:type="spellStart"/>
      <w:r>
        <w:rPr>
          <w:rFonts w:ascii="Source Sans Pro" w:hAnsi="Source Sans Pro"/>
          <w:color w:val="222222"/>
          <w:sz w:val="27"/>
          <w:szCs w:val="27"/>
        </w:rPr>
        <w:t>central</w:t>
      </w:r>
      <w:proofErr w:type="spellEnd"/>
      <w:r>
        <w:rPr>
          <w:rFonts w:ascii="Source Sans Pro" w:hAnsi="Source Sans Pro"/>
          <w:color w:val="222222"/>
          <w:sz w:val="27"/>
          <w:szCs w:val="27"/>
        </w:rPr>
        <w:t xml:space="preserve"> </w:t>
      </w:r>
      <w:proofErr w:type="spellStart"/>
      <w:r>
        <w:rPr>
          <w:rFonts w:ascii="Source Sans Pro" w:hAnsi="Source Sans Pro"/>
          <w:color w:val="222222"/>
          <w:sz w:val="27"/>
          <w:szCs w:val="27"/>
        </w:rPr>
        <w:t>source</w:t>
      </w:r>
      <w:proofErr w:type="spellEnd"/>
      <w:r>
        <w:rPr>
          <w:rFonts w:ascii="Source Sans Pro" w:hAnsi="Source Sans Pro"/>
          <w:color w:val="222222"/>
          <w:sz w:val="27"/>
          <w:szCs w:val="27"/>
        </w:rPr>
        <w:t xml:space="preserve"> of </w:t>
      </w:r>
      <w:proofErr w:type="spellStart"/>
      <w:r>
        <w:rPr>
          <w:rFonts w:ascii="Source Sans Pro" w:hAnsi="Source Sans Pro"/>
          <w:color w:val="222222"/>
          <w:sz w:val="27"/>
          <w:szCs w:val="27"/>
        </w:rPr>
        <w:t>information</w:t>
      </w:r>
      <w:proofErr w:type="spellEnd"/>
      <w:r>
        <w:rPr>
          <w:rFonts w:ascii="Source Sans Pro" w:hAnsi="Source Sans Pro"/>
          <w:color w:val="222222"/>
          <w:sz w:val="27"/>
          <w:szCs w:val="27"/>
        </w:rPr>
        <w:t xml:space="preserve"> </w:t>
      </w:r>
      <w:proofErr w:type="spellStart"/>
      <w:r>
        <w:rPr>
          <w:rFonts w:ascii="Source Sans Pro" w:hAnsi="Source Sans Pro"/>
          <w:color w:val="222222"/>
          <w:sz w:val="27"/>
          <w:szCs w:val="27"/>
        </w:rPr>
        <w:t>for</w:t>
      </w:r>
      <w:proofErr w:type="spellEnd"/>
      <w:r>
        <w:rPr>
          <w:rFonts w:ascii="Source Sans Pro" w:hAnsi="Source Sans Pro"/>
          <w:color w:val="222222"/>
          <w:sz w:val="27"/>
          <w:szCs w:val="27"/>
        </w:rPr>
        <w:t xml:space="preserve"> </w:t>
      </w:r>
      <w:proofErr w:type="spellStart"/>
      <w:r>
        <w:rPr>
          <w:rFonts w:ascii="Source Sans Pro" w:hAnsi="Source Sans Pro"/>
          <w:color w:val="222222"/>
          <w:sz w:val="27"/>
          <w:szCs w:val="27"/>
        </w:rPr>
        <w:t>the</w:t>
      </w:r>
      <w:proofErr w:type="spellEnd"/>
      <w:r>
        <w:rPr>
          <w:rFonts w:ascii="Source Sans Pro" w:hAnsi="Source Sans Pro"/>
          <w:color w:val="222222"/>
          <w:sz w:val="27"/>
          <w:szCs w:val="27"/>
        </w:rPr>
        <w:t xml:space="preserve"> </w:t>
      </w:r>
      <w:proofErr w:type="spellStart"/>
      <w:r>
        <w:rPr>
          <w:rFonts w:ascii="Source Sans Pro" w:hAnsi="Source Sans Pro"/>
          <w:color w:val="222222"/>
          <w:sz w:val="27"/>
          <w:szCs w:val="27"/>
        </w:rPr>
        <w:t>data</w:t>
      </w:r>
      <w:proofErr w:type="spellEnd"/>
      <w:r>
        <w:rPr>
          <w:rFonts w:ascii="Source Sans Pro" w:hAnsi="Source Sans Pro"/>
          <w:color w:val="222222"/>
          <w:sz w:val="27"/>
          <w:szCs w:val="27"/>
        </w:rPr>
        <w:t xml:space="preserve"> in a </w:t>
      </w:r>
      <w:proofErr w:type="spellStart"/>
      <w:r>
        <w:rPr>
          <w:rFonts w:ascii="Source Sans Pro" w:hAnsi="Source Sans Pro"/>
          <w:color w:val="222222"/>
          <w:sz w:val="27"/>
          <w:szCs w:val="27"/>
        </w:rPr>
        <w:t>information</w:t>
      </w:r>
      <w:proofErr w:type="spellEnd"/>
      <w:r>
        <w:rPr>
          <w:rFonts w:ascii="Source Sans Pro" w:hAnsi="Source Sans Pro"/>
          <w:color w:val="222222"/>
          <w:sz w:val="27"/>
          <w:szCs w:val="27"/>
        </w:rPr>
        <w:t xml:space="preserve"> management </w:t>
      </w:r>
      <w:proofErr w:type="spellStart"/>
      <w:r>
        <w:rPr>
          <w:rFonts w:ascii="Source Sans Pro" w:hAnsi="Source Sans Pro"/>
          <w:color w:val="222222"/>
          <w:sz w:val="27"/>
          <w:szCs w:val="27"/>
        </w:rPr>
        <w:t>system</w:t>
      </w:r>
      <w:proofErr w:type="spellEnd"/>
      <w:r>
        <w:rPr>
          <w:rFonts w:ascii="Source Sans Pro" w:hAnsi="Source Sans Pro"/>
          <w:color w:val="222222"/>
          <w:sz w:val="27"/>
          <w:szCs w:val="27"/>
        </w:rPr>
        <w:t xml:space="preserve">. </w:t>
      </w:r>
      <w:proofErr w:type="spellStart"/>
      <w:r>
        <w:rPr>
          <w:rFonts w:ascii="Source Sans Pro" w:hAnsi="Source Sans Pro"/>
          <w:color w:val="222222"/>
          <w:sz w:val="27"/>
          <w:szCs w:val="27"/>
        </w:rPr>
        <w:t>Its</w:t>
      </w:r>
      <w:proofErr w:type="spellEnd"/>
      <w:r>
        <w:rPr>
          <w:rFonts w:ascii="Source Sans Pro" w:hAnsi="Source Sans Pro"/>
          <w:color w:val="222222"/>
          <w:sz w:val="27"/>
          <w:szCs w:val="27"/>
        </w:rPr>
        <w:t xml:space="preserve"> </w:t>
      </w:r>
      <w:proofErr w:type="spellStart"/>
      <w:r>
        <w:rPr>
          <w:rFonts w:ascii="Source Sans Pro" w:hAnsi="Source Sans Pro"/>
          <w:color w:val="222222"/>
          <w:sz w:val="27"/>
          <w:szCs w:val="27"/>
        </w:rPr>
        <w:t>main</w:t>
      </w:r>
      <w:proofErr w:type="spellEnd"/>
      <w:r>
        <w:rPr>
          <w:rFonts w:ascii="Source Sans Pro" w:hAnsi="Source Sans Pro"/>
          <w:color w:val="222222"/>
          <w:sz w:val="27"/>
          <w:szCs w:val="27"/>
        </w:rPr>
        <w:t xml:space="preserve"> </w:t>
      </w:r>
      <w:proofErr w:type="spellStart"/>
      <w:r>
        <w:rPr>
          <w:rFonts w:ascii="Source Sans Pro" w:hAnsi="Source Sans Pro"/>
          <w:color w:val="222222"/>
          <w:sz w:val="27"/>
          <w:szCs w:val="27"/>
        </w:rPr>
        <w:t>function</w:t>
      </w:r>
      <w:proofErr w:type="spellEnd"/>
      <w:r>
        <w:rPr>
          <w:rFonts w:ascii="Source Sans Pro" w:hAnsi="Source Sans Pro"/>
          <w:color w:val="222222"/>
          <w:sz w:val="27"/>
          <w:szCs w:val="27"/>
        </w:rPr>
        <w:t xml:space="preserve"> </w:t>
      </w:r>
      <w:proofErr w:type="spellStart"/>
      <w:r>
        <w:rPr>
          <w:rFonts w:ascii="Source Sans Pro" w:hAnsi="Source Sans Pro"/>
          <w:color w:val="222222"/>
          <w:sz w:val="27"/>
          <w:szCs w:val="27"/>
        </w:rPr>
        <w:t>is</w:t>
      </w:r>
      <w:proofErr w:type="spellEnd"/>
      <w:r>
        <w:rPr>
          <w:rFonts w:ascii="Source Sans Pro" w:hAnsi="Source Sans Pro"/>
          <w:color w:val="222222"/>
          <w:sz w:val="27"/>
          <w:szCs w:val="27"/>
        </w:rPr>
        <w:t xml:space="preserve"> to </w:t>
      </w:r>
      <w:proofErr w:type="spellStart"/>
      <w:r>
        <w:rPr>
          <w:rFonts w:ascii="Source Sans Pro" w:hAnsi="Source Sans Pro"/>
          <w:color w:val="222222"/>
          <w:sz w:val="27"/>
          <w:szCs w:val="27"/>
        </w:rPr>
        <w:t>support</w:t>
      </w:r>
      <w:proofErr w:type="spellEnd"/>
      <w:r>
        <w:rPr>
          <w:rFonts w:ascii="Source Sans Pro" w:hAnsi="Source Sans Pro"/>
          <w:color w:val="222222"/>
          <w:sz w:val="27"/>
          <w:szCs w:val="27"/>
        </w:rPr>
        <w:t xml:space="preserve"> </w:t>
      </w:r>
      <w:proofErr w:type="spellStart"/>
      <w:r>
        <w:rPr>
          <w:rFonts w:ascii="Source Sans Pro" w:hAnsi="Source Sans Pro"/>
          <w:color w:val="222222"/>
          <w:sz w:val="27"/>
          <w:szCs w:val="27"/>
        </w:rPr>
        <w:t>the</w:t>
      </w:r>
      <w:proofErr w:type="spellEnd"/>
      <w:r>
        <w:rPr>
          <w:rFonts w:ascii="Source Sans Pro" w:hAnsi="Source Sans Pro"/>
          <w:color w:val="222222"/>
          <w:sz w:val="27"/>
          <w:szCs w:val="27"/>
        </w:rPr>
        <w:t xml:space="preserve"> </w:t>
      </w:r>
      <w:proofErr w:type="spellStart"/>
      <w:r>
        <w:rPr>
          <w:rFonts w:ascii="Source Sans Pro" w:hAnsi="Source Sans Pro"/>
          <w:color w:val="222222"/>
          <w:sz w:val="27"/>
          <w:szCs w:val="27"/>
        </w:rPr>
        <w:t>creation</w:t>
      </w:r>
      <w:proofErr w:type="spellEnd"/>
      <w:r>
        <w:rPr>
          <w:rFonts w:ascii="Source Sans Pro" w:hAnsi="Source Sans Pro"/>
          <w:color w:val="222222"/>
          <w:sz w:val="27"/>
          <w:szCs w:val="27"/>
        </w:rPr>
        <w:t xml:space="preserve"> and management of </w:t>
      </w:r>
      <w:proofErr w:type="spellStart"/>
      <w:r>
        <w:rPr>
          <w:rFonts w:ascii="Source Sans Pro" w:hAnsi="Source Sans Pro"/>
          <w:color w:val="222222"/>
          <w:sz w:val="27"/>
          <w:szCs w:val="27"/>
        </w:rPr>
        <w:t>data</w:t>
      </w:r>
      <w:proofErr w:type="spellEnd"/>
      <w:r>
        <w:rPr>
          <w:rFonts w:ascii="Source Sans Pro" w:hAnsi="Source Sans Pro"/>
          <w:color w:val="222222"/>
          <w:sz w:val="27"/>
          <w:szCs w:val="27"/>
        </w:rPr>
        <w:t xml:space="preserve"> </w:t>
      </w:r>
      <w:proofErr w:type="spellStart"/>
      <w:r>
        <w:rPr>
          <w:rFonts w:ascii="Source Sans Pro" w:hAnsi="Source Sans Pro"/>
          <w:color w:val="222222"/>
          <w:sz w:val="27"/>
          <w:szCs w:val="27"/>
        </w:rPr>
        <w:t>definitions</w:t>
      </w:r>
      <w:proofErr w:type="spellEnd"/>
      <w:r>
        <w:rPr>
          <w:rFonts w:ascii="Source Sans Pro" w:hAnsi="Source Sans Pro"/>
          <w:color w:val="222222"/>
          <w:sz w:val="27"/>
          <w:szCs w:val="27"/>
        </w:rPr>
        <w:t xml:space="preserve"> (or "</w:t>
      </w:r>
      <w:proofErr w:type="spellStart"/>
      <w:r>
        <w:rPr>
          <w:rFonts w:ascii="Source Sans Pro" w:hAnsi="Source Sans Pro"/>
          <w:color w:val="222222"/>
          <w:sz w:val="27"/>
          <w:szCs w:val="27"/>
        </w:rPr>
        <w:t>metadata</w:t>
      </w:r>
      <w:proofErr w:type="spellEnd"/>
      <w:r>
        <w:rPr>
          <w:rFonts w:ascii="Source Sans Pro" w:hAnsi="Source Sans Pro"/>
          <w:color w:val="222222"/>
          <w:sz w:val="27"/>
          <w:szCs w:val="27"/>
        </w:rPr>
        <w:t>").</w:t>
      </w:r>
    </w:p>
    <w:p w14:paraId="634C35BB" w14:textId="77777777" w:rsidR="005E6D73" w:rsidRPr="005E6D73" w:rsidRDefault="005E6D73" w:rsidP="005E6D73">
      <w:pPr>
        <w:shd w:val="clear" w:color="auto" w:fill="FFFFFF"/>
        <w:spacing w:before="100" w:beforeAutospacing="1" w:after="100" w:afterAutospacing="1" w:line="240" w:lineRule="auto"/>
        <w:ind w:firstLine="0"/>
        <w:jc w:val="left"/>
        <w:rPr>
          <w:rFonts w:ascii="Source Sans Pro" w:eastAsia="Times New Roman" w:hAnsi="Source Sans Pro"/>
          <w:color w:val="222222"/>
          <w:sz w:val="27"/>
          <w:szCs w:val="27"/>
          <w:lang w:eastAsia="sk-SK"/>
        </w:rPr>
      </w:pPr>
      <w:proofErr w:type="spellStart"/>
      <w:r w:rsidRPr="005E6D73">
        <w:rPr>
          <w:rFonts w:ascii="Source Sans Pro" w:eastAsia="Times New Roman" w:hAnsi="Source Sans Pro"/>
          <w:color w:val="222222"/>
          <w:sz w:val="27"/>
          <w:szCs w:val="27"/>
          <w:lang w:eastAsia="sk-SK"/>
        </w:rPr>
        <w:t>Objects</w:t>
      </w:r>
      <w:proofErr w:type="spellEnd"/>
      <w:r w:rsidRPr="005E6D73">
        <w:rPr>
          <w:rFonts w:ascii="Source Sans Pro" w:eastAsia="Times New Roman" w:hAnsi="Source Sans Pro"/>
          <w:color w:val="222222"/>
          <w:sz w:val="27"/>
          <w:szCs w:val="27"/>
          <w:lang w:eastAsia="sk-SK"/>
        </w:rPr>
        <w:t xml:space="preserve"> in </w:t>
      </w:r>
      <w:proofErr w:type="spellStart"/>
      <w:r w:rsidRPr="005E6D73">
        <w:rPr>
          <w:rFonts w:ascii="Source Sans Pro" w:eastAsia="Times New Roman" w:hAnsi="Source Sans Pro"/>
          <w:color w:val="222222"/>
          <w:sz w:val="27"/>
          <w:szCs w:val="27"/>
          <w:lang w:eastAsia="sk-SK"/>
        </w:rPr>
        <w:t>the</w:t>
      </w:r>
      <w:proofErr w:type="spellEnd"/>
      <w:r w:rsidRPr="005E6D73">
        <w:rPr>
          <w:rFonts w:ascii="Source Sans Pro" w:eastAsia="Times New Roman" w:hAnsi="Source Sans Pro"/>
          <w:color w:val="222222"/>
          <w:sz w:val="27"/>
          <w:szCs w:val="27"/>
          <w:lang w:eastAsia="sk-SK"/>
        </w:rPr>
        <w:t xml:space="preserve"> ABAP </w:t>
      </w:r>
      <w:proofErr w:type="spellStart"/>
      <w:r w:rsidRPr="005E6D73">
        <w:rPr>
          <w:rFonts w:ascii="Source Sans Pro" w:eastAsia="Times New Roman" w:hAnsi="Source Sans Pro"/>
          <w:color w:val="222222"/>
          <w:sz w:val="27"/>
          <w:szCs w:val="27"/>
          <w:lang w:eastAsia="sk-SK"/>
        </w:rPr>
        <w:t>Dictionary</w:t>
      </w:r>
      <w:proofErr w:type="spellEnd"/>
      <w:r w:rsidRPr="005E6D73">
        <w:rPr>
          <w:rFonts w:ascii="Source Sans Pro" w:eastAsia="Times New Roman" w:hAnsi="Source Sans Pro"/>
          <w:color w:val="222222"/>
          <w:sz w:val="27"/>
          <w:szCs w:val="27"/>
          <w:lang w:eastAsia="sk-SK"/>
        </w:rPr>
        <w:t xml:space="preserve"> </w:t>
      </w:r>
      <w:proofErr w:type="spellStart"/>
      <w:r w:rsidRPr="005E6D73">
        <w:rPr>
          <w:rFonts w:ascii="Source Sans Pro" w:eastAsia="Times New Roman" w:hAnsi="Source Sans Pro"/>
          <w:color w:val="222222"/>
          <w:sz w:val="27"/>
          <w:szCs w:val="27"/>
          <w:lang w:eastAsia="sk-SK"/>
        </w:rPr>
        <w:t>resided</w:t>
      </w:r>
      <w:proofErr w:type="spellEnd"/>
      <w:r w:rsidRPr="005E6D73">
        <w:rPr>
          <w:rFonts w:ascii="Source Sans Pro" w:eastAsia="Times New Roman" w:hAnsi="Source Sans Pro"/>
          <w:color w:val="222222"/>
          <w:sz w:val="27"/>
          <w:szCs w:val="27"/>
          <w:lang w:eastAsia="sk-SK"/>
        </w:rPr>
        <w:t xml:space="preserve"> on </w:t>
      </w:r>
      <w:proofErr w:type="spellStart"/>
      <w:r w:rsidRPr="005E6D73">
        <w:rPr>
          <w:rFonts w:ascii="Source Sans Pro" w:eastAsia="Times New Roman" w:hAnsi="Source Sans Pro"/>
          <w:color w:val="222222"/>
          <w:sz w:val="27"/>
          <w:szCs w:val="27"/>
          <w:lang w:eastAsia="sk-SK"/>
        </w:rPr>
        <w:t>three</w:t>
      </w:r>
      <w:proofErr w:type="spellEnd"/>
      <w:r w:rsidRPr="005E6D73">
        <w:rPr>
          <w:rFonts w:ascii="Source Sans Pro" w:eastAsia="Times New Roman" w:hAnsi="Source Sans Pro"/>
          <w:color w:val="222222"/>
          <w:sz w:val="27"/>
          <w:szCs w:val="27"/>
          <w:lang w:eastAsia="sk-SK"/>
        </w:rPr>
        <w:t xml:space="preserve"> </w:t>
      </w:r>
      <w:proofErr w:type="spellStart"/>
      <w:r w:rsidRPr="005E6D73">
        <w:rPr>
          <w:rFonts w:ascii="Source Sans Pro" w:eastAsia="Times New Roman" w:hAnsi="Source Sans Pro"/>
          <w:color w:val="222222"/>
          <w:sz w:val="27"/>
          <w:szCs w:val="27"/>
          <w:lang w:eastAsia="sk-SK"/>
        </w:rPr>
        <w:t>levels</w:t>
      </w:r>
      <w:proofErr w:type="spellEnd"/>
      <w:r w:rsidRPr="005E6D73">
        <w:rPr>
          <w:rFonts w:ascii="Source Sans Pro" w:eastAsia="Times New Roman" w:hAnsi="Source Sans Pro"/>
          <w:color w:val="222222"/>
          <w:sz w:val="27"/>
          <w:szCs w:val="27"/>
          <w:lang w:eastAsia="sk-SK"/>
        </w:rPr>
        <w:t xml:space="preserve"> </w:t>
      </w:r>
      <w:proofErr w:type="spellStart"/>
      <w:r w:rsidRPr="005E6D73">
        <w:rPr>
          <w:rFonts w:ascii="Source Sans Pro" w:eastAsia="Times New Roman" w:hAnsi="Source Sans Pro"/>
          <w:color w:val="222222"/>
          <w:sz w:val="27"/>
          <w:szCs w:val="27"/>
          <w:lang w:eastAsia="sk-SK"/>
        </w:rPr>
        <w:t>that</w:t>
      </w:r>
      <w:proofErr w:type="spellEnd"/>
      <w:r w:rsidRPr="005E6D73">
        <w:rPr>
          <w:rFonts w:ascii="Source Sans Pro" w:eastAsia="Times New Roman" w:hAnsi="Source Sans Pro"/>
          <w:color w:val="222222"/>
          <w:sz w:val="27"/>
          <w:szCs w:val="27"/>
          <w:lang w:eastAsia="sk-SK"/>
        </w:rPr>
        <w:t xml:space="preserve"> </w:t>
      </w:r>
      <w:proofErr w:type="spellStart"/>
      <w:r w:rsidRPr="005E6D73">
        <w:rPr>
          <w:rFonts w:ascii="Source Sans Pro" w:eastAsia="Times New Roman" w:hAnsi="Source Sans Pro"/>
          <w:color w:val="222222"/>
          <w:sz w:val="27"/>
          <w:szCs w:val="27"/>
          <w:lang w:eastAsia="sk-SK"/>
        </w:rPr>
        <w:t>support</w:t>
      </w:r>
      <w:proofErr w:type="spellEnd"/>
      <w:r w:rsidRPr="005E6D73">
        <w:rPr>
          <w:rFonts w:ascii="Source Sans Pro" w:eastAsia="Times New Roman" w:hAnsi="Source Sans Pro"/>
          <w:color w:val="222222"/>
          <w:sz w:val="27"/>
          <w:szCs w:val="27"/>
          <w:lang w:eastAsia="sk-SK"/>
        </w:rPr>
        <w:t xml:space="preserve"> </w:t>
      </w:r>
      <w:proofErr w:type="spellStart"/>
      <w:r w:rsidRPr="005E6D73">
        <w:rPr>
          <w:rFonts w:ascii="Source Sans Pro" w:eastAsia="Times New Roman" w:hAnsi="Source Sans Pro"/>
          <w:color w:val="222222"/>
          <w:sz w:val="27"/>
          <w:szCs w:val="27"/>
          <w:lang w:eastAsia="sk-SK"/>
        </w:rPr>
        <w:t>their</w:t>
      </w:r>
      <w:proofErr w:type="spellEnd"/>
      <w:r w:rsidRPr="005E6D73">
        <w:rPr>
          <w:rFonts w:ascii="Source Sans Pro" w:eastAsia="Times New Roman" w:hAnsi="Source Sans Pro"/>
          <w:color w:val="222222"/>
          <w:sz w:val="27"/>
          <w:szCs w:val="27"/>
          <w:lang w:eastAsia="sk-SK"/>
        </w:rPr>
        <w:t xml:space="preserve"> re-</w:t>
      </w:r>
      <w:proofErr w:type="spellStart"/>
      <w:r w:rsidRPr="005E6D73">
        <w:rPr>
          <w:rFonts w:ascii="Source Sans Pro" w:eastAsia="Times New Roman" w:hAnsi="Source Sans Pro"/>
          <w:color w:val="222222"/>
          <w:sz w:val="27"/>
          <w:szCs w:val="27"/>
          <w:lang w:eastAsia="sk-SK"/>
        </w:rPr>
        <w:t>usability</w:t>
      </w:r>
      <w:proofErr w:type="spellEnd"/>
      <w:r w:rsidRPr="005E6D73">
        <w:rPr>
          <w:rFonts w:ascii="Source Sans Pro" w:eastAsia="Times New Roman" w:hAnsi="Source Sans Pro"/>
          <w:color w:val="222222"/>
          <w:sz w:val="27"/>
          <w:szCs w:val="27"/>
          <w:lang w:eastAsia="sk-SK"/>
        </w:rPr>
        <w:t xml:space="preserve">. </w:t>
      </w:r>
      <w:proofErr w:type="spellStart"/>
      <w:r w:rsidRPr="005E6D73">
        <w:rPr>
          <w:rFonts w:ascii="Source Sans Pro" w:eastAsia="Times New Roman" w:hAnsi="Source Sans Pro"/>
          <w:color w:val="222222"/>
          <w:sz w:val="27"/>
          <w:szCs w:val="27"/>
          <w:lang w:eastAsia="sk-SK"/>
        </w:rPr>
        <w:t>These</w:t>
      </w:r>
      <w:proofErr w:type="spellEnd"/>
      <w:r w:rsidRPr="005E6D73">
        <w:rPr>
          <w:rFonts w:ascii="Source Sans Pro" w:eastAsia="Times New Roman" w:hAnsi="Source Sans Pro"/>
          <w:color w:val="222222"/>
          <w:sz w:val="27"/>
          <w:szCs w:val="27"/>
          <w:lang w:eastAsia="sk-SK"/>
        </w:rPr>
        <w:t xml:space="preserve"> </w:t>
      </w:r>
      <w:proofErr w:type="spellStart"/>
      <w:r w:rsidRPr="005E6D73">
        <w:rPr>
          <w:rFonts w:ascii="Source Sans Pro" w:eastAsia="Times New Roman" w:hAnsi="Source Sans Pro"/>
          <w:color w:val="222222"/>
          <w:sz w:val="27"/>
          <w:szCs w:val="27"/>
          <w:lang w:eastAsia="sk-SK"/>
        </w:rPr>
        <w:t>levels</w:t>
      </w:r>
      <w:proofErr w:type="spellEnd"/>
      <w:r w:rsidRPr="005E6D73">
        <w:rPr>
          <w:rFonts w:ascii="Source Sans Pro" w:eastAsia="Times New Roman" w:hAnsi="Source Sans Pro"/>
          <w:color w:val="222222"/>
          <w:sz w:val="27"/>
          <w:szCs w:val="27"/>
          <w:lang w:eastAsia="sk-SK"/>
        </w:rPr>
        <w:t xml:space="preserve"> are:</w:t>
      </w:r>
    </w:p>
    <w:p w14:paraId="7DB64004" w14:textId="77777777" w:rsidR="005E6D73" w:rsidRPr="005E6D73" w:rsidRDefault="005E6D73" w:rsidP="00D44ADE">
      <w:pPr>
        <w:numPr>
          <w:ilvl w:val="0"/>
          <w:numId w:val="28"/>
        </w:numPr>
        <w:shd w:val="clear" w:color="auto" w:fill="FFFFFF"/>
        <w:spacing w:before="100" w:beforeAutospacing="1" w:after="100" w:afterAutospacing="1" w:line="240" w:lineRule="auto"/>
        <w:jc w:val="left"/>
        <w:rPr>
          <w:rFonts w:ascii="Source Sans Pro" w:eastAsia="Times New Roman" w:hAnsi="Source Sans Pro"/>
          <w:color w:val="222222"/>
          <w:sz w:val="27"/>
          <w:szCs w:val="27"/>
          <w:lang w:eastAsia="sk-SK"/>
        </w:rPr>
      </w:pPr>
      <w:proofErr w:type="spellStart"/>
      <w:r w:rsidRPr="005E6D73">
        <w:rPr>
          <w:rFonts w:ascii="Source Sans Pro" w:eastAsia="Times New Roman" w:hAnsi="Source Sans Pro"/>
          <w:color w:val="222222"/>
          <w:sz w:val="27"/>
          <w:szCs w:val="27"/>
          <w:lang w:eastAsia="sk-SK"/>
        </w:rPr>
        <w:t>Tables</w:t>
      </w:r>
      <w:proofErr w:type="spellEnd"/>
      <w:r w:rsidRPr="005E6D73">
        <w:rPr>
          <w:rFonts w:ascii="Source Sans Pro" w:eastAsia="Times New Roman" w:hAnsi="Source Sans Pro"/>
          <w:color w:val="222222"/>
          <w:sz w:val="27"/>
          <w:szCs w:val="27"/>
          <w:lang w:eastAsia="sk-SK"/>
        </w:rPr>
        <w:t xml:space="preserve"> and </w:t>
      </w:r>
      <w:proofErr w:type="spellStart"/>
      <w:r w:rsidRPr="005E6D73">
        <w:rPr>
          <w:rFonts w:ascii="Source Sans Pro" w:eastAsia="Times New Roman" w:hAnsi="Source Sans Pro"/>
          <w:color w:val="222222"/>
          <w:sz w:val="27"/>
          <w:szCs w:val="27"/>
          <w:lang w:eastAsia="sk-SK"/>
        </w:rPr>
        <w:t>structures</w:t>
      </w:r>
      <w:proofErr w:type="spellEnd"/>
    </w:p>
    <w:p w14:paraId="53C2C7AC" w14:textId="77777777" w:rsidR="005E6D73" w:rsidRPr="005E6D73" w:rsidRDefault="005E6D73" w:rsidP="00D44ADE">
      <w:pPr>
        <w:numPr>
          <w:ilvl w:val="0"/>
          <w:numId w:val="28"/>
        </w:numPr>
        <w:shd w:val="clear" w:color="auto" w:fill="FFFFFF"/>
        <w:spacing w:before="100" w:beforeAutospacing="1" w:after="100" w:afterAutospacing="1" w:line="240" w:lineRule="auto"/>
        <w:jc w:val="left"/>
        <w:rPr>
          <w:rFonts w:ascii="Source Sans Pro" w:eastAsia="Times New Roman" w:hAnsi="Source Sans Pro"/>
          <w:color w:val="222222"/>
          <w:sz w:val="27"/>
          <w:szCs w:val="27"/>
          <w:lang w:eastAsia="sk-SK"/>
        </w:rPr>
      </w:pPr>
      <w:proofErr w:type="spellStart"/>
      <w:r w:rsidRPr="005E6D73">
        <w:rPr>
          <w:rFonts w:ascii="Source Sans Pro" w:eastAsia="Times New Roman" w:hAnsi="Source Sans Pro"/>
          <w:color w:val="222222"/>
          <w:sz w:val="27"/>
          <w:szCs w:val="27"/>
          <w:lang w:eastAsia="sk-SK"/>
        </w:rPr>
        <w:t>Data</w:t>
      </w:r>
      <w:proofErr w:type="spellEnd"/>
      <w:r w:rsidRPr="005E6D73">
        <w:rPr>
          <w:rFonts w:ascii="Source Sans Pro" w:eastAsia="Times New Roman" w:hAnsi="Source Sans Pro"/>
          <w:color w:val="222222"/>
          <w:sz w:val="27"/>
          <w:szCs w:val="27"/>
          <w:lang w:eastAsia="sk-SK"/>
        </w:rPr>
        <w:t xml:space="preserve"> </w:t>
      </w:r>
      <w:proofErr w:type="spellStart"/>
      <w:r w:rsidRPr="005E6D73">
        <w:rPr>
          <w:rFonts w:ascii="Source Sans Pro" w:eastAsia="Times New Roman" w:hAnsi="Source Sans Pro"/>
          <w:color w:val="222222"/>
          <w:sz w:val="27"/>
          <w:szCs w:val="27"/>
          <w:lang w:eastAsia="sk-SK"/>
        </w:rPr>
        <w:t>elements</w:t>
      </w:r>
      <w:proofErr w:type="spellEnd"/>
    </w:p>
    <w:p w14:paraId="271C8606" w14:textId="77777777" w:rsidR="00DD199A" w:rsidRDefault="005E6D73" w:rsidP="00D44ADE">
      <w:pPr>
        <w:numPr>
          <w:ilvl w:val="0"/>
          <w:numId w:val="28"/>
        </w:numPr>
        <w:shd w:val="clear" w:color="auto" w:fill="FFFFFF"/>
        <w:spacing w:before="100" w:beforeAutospacing="1" w:after="100" w:afterAutospacing="1" w:line="240" w:lineRule="auto"/>
        <w:jc w:val="left"/>
        <w:rPr>
          <w:rFonts w:ascii="Source Sans Pro" w:eastAsia="Times New Roman" w:hAnsi="Source Sans Pro"/>
          <w:color w:val="222222"/>
          <w:sz w:val="27"/>
          <w:szCs w:val="27"/>
          <w:lang w:eastAsia="sk-SK"/>
        </w:rPr>
      </w:pPr>
      <w:proofErr w:type="spellStart"/>
      <w:r w:rsidRPr="005E6D73">
        <w:rPr>
          <w:rFonts w:ascii="Source Sans Pro" w:eastAsia="Times New Roman" w:hAnsi="Source Sans Pro"/>
          <w:color w:val="222222"/>
          <w:sz w:val="27"/>
          <w:szCs w:val="27"/>
          <w:lang w:eastAsia="sk-SK"/>
        </w:rPr>
        <w:t>Domains</w:t>
      </w:r>
      <w:proofErr w:type="spellEnd"/>
    </w:p>
    <w:p w14:paraId="7272F2D0" w14:textId="5774ECF2" w:rsidR="005E6D73" w:rsidRPr="005E6D73" w:rsidRDefault="000172A0" w:rsidP="00D44ADE">
      <w:pPr>
        <w:numPr>
          <w:ilvl w:val="0"/>
          <w:numId w:val="28"/>
        </w:numPr>
        <w:shd w:val="clear" w:color="auto" w:fill="FFFFFF"/>
        <w:spacing w:before="100" w:beforeAutospacing="1" w:after="100" w:afterAutospacing="1" w:line="240" w:lineRule="auto"/>
        <w:jc w:val="left"/>
        <w:rPr>
          <w:rFonts w:ascii="Source Sans Pro" w:eastAsia="Times New Roman" w:hAnsi="Source Sans Pro"/>
          <w:color w:val="222222"/>
          <w:sz w:val="27"/>
          <w:szCs w:val="27"/>
          <w:lang w:eastAsia="sk-SK"/>
        </w:rPr>
      </w:pPr>
      <w:hyperlink r:id="rId46" w:history="1">
        <w:r w:rsidRPr="004D3243">
          <w:rPr>
            <w:rStyle w:val="Hypertextovprepojenie"/>
          </w:rPr>
          <w:t>https://help.sap.com/doc/abapdocu_latest_index_htm/latest/en-US/index.htm</w:t>
        </w:r>
      </w:hyperlink>
    </w:p>
    <w:p w14:paraId="5555C9E7" w14:textId="38BF199E" w:rsidR="008D08EC" w:rsidRDefault="005634EC" w:rsidP="004A194D">
      <w:pPr>
        <w:pStyle w:val="Nadpis1"/>
      </w:pPr>
      <w:bookmarkStart w:id="30" w:name="_Toc38979408"/>
      <w:r>
        <w:lastRenderedPageBreak/>
        <w:t>Ciele práce</w:t>
      </w:r>
      <w:bookmarkEnd w:id="30"/>
    </w:p>
    <w:p w14:paraId="1646932D" w14:textId="4643C247" w:rsidR="00D83CF6" w:rsidRDefault="00D83CF6" w:rsidP="00D83CF6">
      <w:pPr>
        <w:rPr>
          <w:color w:val="000000"/>
          <w:szCs w:val="24"/>
        </w:rPr>
      </w:pPr>
      <w:r w:rsidRPr="00D83CF6">
        <w:rPr>
          <w:color w:val="000000"/>
          <w:szCs w:val="24"/>
        </w:rPr>
        <w:t>Cieľom</w:t>
      </w:r>
      <w:r w:rsidR="00A841FF">
        <w:rPr>
          <w:color w:val="000000"/>
          <w:szCs w:val="24"/>
        </w:rPr>
        <w:t xml:space="preserve"> tejto</w:t>
      </w:r>
      <w:r w:rsidRPr="00D83CF6">
        <w:rPr>
          <w:color w:val="000000"/>
          <w:szCs w:val="24"/>
        </w:rPr>
        <w:t xml:space="preserve"> bakalárskej práce je vytvoriť funkčný systém automatizovaných testov, pomocou ktorého sa bude kontrolovať komunikácia systému SAP s vybranými externými úložiskami dát (Apache </w:t>
      </w:r>
      <w:proofErr w:type="spellStart"/>
      <w:r w:rsidRPr="00D83CF6">
        <w:rPr>
          <w:color w:val="000000"/>
          <w:szCs w:val="24"/>
        </w:rPr>
        <w:t>Hive</w:t>
      </w:r>
      <w:proofErr w:type="spellEnd"/>
      <w:r w:rsidRPr="00D83CF6">
        <w:rPr>
          <w:color w:val="000000"/>
          <w:szCs w:val="24"/>
        </w:rPr>
        <w:t xml:space="preserve">, AWS </w:t>
      </w:r>
      <w:proofErr w:type="spellStart"/>
      <w:r w:rsidRPr="00D83CF6">
        <w:rPr>
          <w:color w:val="000000"/>
          <w:szCs w:val="24"/>
        </w:rPr>
        <w:t>Redshift</w:t>
      </w:r>
      <w:proofErr w:type="spellEnd"/>
      <w:r w:rsidRPr="00D83CF6">
        <w:rPr>
          <w:color w:val="000000"/>
          <w:szCs w:val="24"/>
        </w:rPr>
        <w:t>, Oracle , MSSQL)</w:t>
      </w:r>
      <w:r w:rsidR="00A841FF">
        <w:rPr>
          <w:color w:val="000000"/>
          <w:szCs w:val="24"/>
        </w:rPr>
        <w:t>.</w:t>
      </w:r>
    </w:p>
    <w:p w14:paraId="7F6D84E8" w14:textId="3A96CED7" w:rsidR="00A841FF" w:rsidRDefault="00A841FF" w:rsidP="00D83CF6">
      <w:pPr>
        <w:rPr>
          <w:color w:val="000000"/>
          <w:szCs w:val="24"/>
        </w:rPr>
      </w:pPr>
    </w:p>
    <w:p w14:paraId="6C45558D" w14:textId="77777777" w:rsidR="00D83CF6" w:rsidRPr="00D83CF6" w:rsidRDefault="00D83CF6" w:rsidP="00D83CF6">
      <w:pPr>
        <w:spacing w:after="0" w:line="240" w:lineRule="auto"/>
        <w:ind w:firstLine="0"/>
        <w:rPr>
          <w:rFonts w:eastAsia="Times New Roman"/>
          <w:color w:val="000000"/>
          <w:szCs w:val="24"/>
          <w:bdr w:val="none" w:sz="0" w:space="0" w:color="auto" w:frame="1"/>
          <w:lang w:eastAsia="sk-SK"/>
        </w:rPr>
      </w:pPr>
      <w:r w:rsidRPr="00D83CF6">
        <w:rPr>
          <w:rFonts w:ascii="Arial" w:eastAsia="Times New Roman" w:hAnsi="Arial" w:cs="Arial"/>
          <w:color w:val="000000"/>
          <w:sz w:val="18"/>
          <w:szCs w:val="18"/>
          <w:bdr w:val="none" w:sz="0" w:space="0" w:color="auto" w:frame="1"/>
          <w:lang w:eastAsia="sk-SK"/>
        </w:rPr>
        <w:br/>
      </w:r>
      <w:r w:rsidRPr="00D83CF6">
        <w:rPr>
          <w:rFonts w:eastAsia="Times New Roman"/>
          <w:color w:val="000000"/>
          <w:szCs w:val="24"/>
          <w:bdr w:val="none" w:sz="0" w:space="0" w:color="auto" w:frame="1"/>
          <w:lang w:eastAsia="sk-SK"/>
        </w:rPr>
        <w:t>Obsah práce možno zhrnúť nasledovne:</w:t>
      </w:r>
    </w:p>
    <w:p w14:paraId="3AEFFB88" w14:textId="77777777" w:rsidR="00D83CF6" w:rsidRPr="00D83CF6" w:rsidRDefault="00D83CF6" w:rsidP="00D83CF6">
      <w:pPr>
        <w:spacing w:after="0" w:line="240" w:lineRule="auto"/>
        <w:ind w:firstLine="0"/>
        <w:rPr>
          <w:rFonts w:eastAsia="Times New Roman"/>
          <w:color w:val="000000"/>
          <w:szCs w:val="24"/>
          <w:bdr w:val="none" w:sz="0" w:space="0" w:color="auto" w:frame="1"/>
          <w:lang w:eastAsia="sk-SK"/>
        </w:rPr>
      </w:pPr>
      <w:r w:rsidRPr="00D83CF6">
        <w:rPr>
          <w:rFonts w:eastAsia="Times New Roman"/>
          <w:color w:val="000000"/>
          <w:szCs w:val="24"/>
          <w:bdr w:val="none" w:sz="0" w:space="0" w:color="auto" w:frame="1"/>
          <w:lang w:eastAsia="sk-SK"/>
        </w:rPr>
        <w:t>1. Analýza vybraných úložísk a identifikácia vhodných scenárov na automatizáciu testovania,</w:t>
      </w:r>
    </w:p>
    <w:p w14:paraId="23916D3F" w14:textId="77777777" w:rsidR="00D83CF6" w:rsidRPr="00D83CF6" w:rsidRDefault="00D83CF6" w:rsidP="00D83CF6">
      <w:pPr>
        <w:spacing w:after="0" w:line="240" w:lineRule="auto"/>
        <w:ind w:firstLine="0"/>
        <w:rPr>
          <w:rFonts w:eastAsia="Times New Roman"/>
          <w:color w:val="000000"/>
          <w:szCs w:val="24"/>
          <w:bdr w:val="none" w:sz="0" w:space="0" w:color="auto" w:frame="1"/>
          <w:lang w:eastAsia="sk-SK"/>
        </w:rPr>
      </w:pPr>
      <w:r w:rsidRPr="00D83CF6">
        <w:rPr>
          <w:rFonts w:eastAsia="Times New Roman"/>
          <w:color w:val="000000"/>
          <w:szCs w:val="24"/>
          <w:bdr w:val="none" w:sz="0" w:space="0" w:color="auto" w:frame="1"/>
          <w:lang w:eastAsia="sk-SK"/>
        </w:rPr>
        <w:t>2. Zber a vyhodnotenie požiadaviek na vytváraný systém automatického testovania,</w:t>
      </w:r>
    </w:p>
    <w:p w14:paraId="1D18BF63" w14:textId="77777777" w:rsidR="00D83CF6" w:rsidRPr="00D83CF6" w:rsidRDefault="00D83CF6" w:rsidP="00D83CF6">
      <w:pPr>
        <w:spacing w:after="0" w:line="240" w:lineRule="auto"/>
        <w:ind w:firstLine="0"/>
        <w:rPr>
          <w:rFonts w:eastAsia="Times New Roman"/>
          <w:color w:val="000000"/>
          <w:szCs w:val="24"/>
          <w:bdr w:val="none" w:sz="0" w:space="0" w:color="auto" w:frame="1"/>
          <w:lang w:eastAsia="sk-SK"/>
        </w:rPr>
      </w:pPr>
      <w:r w:rsidRPr="00D83CF6">
        <w:rPr>
          <w:rFonts w:eastAsia="Times New Roman"/>
          <w:color w:val="000000"/>
          <w:szCs w:val="24"/>
          <w:bdr w:val="none" w:sz="0" w:space="0" w:color="auto" w:frame="1"/>
          <w:lang w:eastAsia="sk-SK"/>
        </w:rPr>
        <w:t>3. Návrh a implementácia softvérového riešenia v jazyku ABAP tak, aby sa jednotlivé testy vykonávali vo vopred určenom čase a výsledky testov aby sa uchovávali na vopred definovanom mieste a v presne určenej forme,</w:t>
      </w:r>
    </w:p>
    <w:p w14:paraId="597306F7" w14:textId="77777777" w:rsidR="00D83CF6" w:rsidRPr="00D83CF6" w:rsidRDefault="00D83CF6" w:rsidP="00D83CF6">
      <w:pPr>
        <w:spacing w:after="0" w:line="240" w:lineRule="auto"/>
        <w:ind w:firstLine="0"/>
        <w:rPr>
          <w:rFonts w:eastAsia="Times New Roman"/>
          <w:color w:val="000000"/>
          <w:szCs w:val="24"/>
          <w:bdr w:val="none" w:sz="0" w:space="0" w:color="auto" w:frame="1"/>
          <w:lang w:eastAsia="sk-SK"/>
        </w:rPr>
      </w:pPr>
      <w:r w:rsidRPr="00D83CF6">
        <w:rPr>
          <w:rFonts w:eastAsia="Times New Roman"/>
          <w:color w:val="000000"/>
          <w:szCs w:val="24"/>
          <w:bdr w:val="none" w:sz="0" w:space="0" w:color="auto" w:frame="1"/>
          <w:lang w:eastAsia="sk-SK"/>
        </w:rPr>
        <w:t>4. Návrh a implementácia testov, tvorba testovacích scenárov,</w:t>
      </w:r>
    </w:p>
    <w:p w14:paraId="2CDF0EF1" w14:textId="77777777" w:rsidR="00D83CF6" w:rsidRPr="00D83CF6" w:rsidRDefault="00D83CF6" w:rsidP="00D83CF6">
      <w:pPr>
        <w:spacing w:after="0" w:line="240" w:lineRule="auto"/>
        <w:ind w:firstLine="0"/>
        <w:rPr>
          <w:rFonts w:eastAsia="Times New Roman"/>
          <w:color w:val="000000"/>
          <w:szCs w:val="24"/>
          <w:bdr w:val="none" w:sz="0" w:space="0" w:color="auto" w:frame="1"/>
          <w:lang w:eastAsia="sk-SK"/>
        </w:rPr>
      </w:pPr>
      <w:r w:rsidRPr="00D83CF6">
        <w:rPr>
          <w:rFonts w:eastAsia="Times New Roman"/>
          <w:color w:val="000000"/>
          <w:szCs w:val="24"/>
          <w:bdr w:val="none" w:sz="0" w:space="0" w:color="auto" w:frame="1"/>
          <w:lang w:eastAsia="sk-SK"/>
        </w:rPr>
        <w:t>5. Vyhodnotenie dosiahnutých výsledkov,</w:t>
      </w:r>
    </w:p>
    <w:p w14:paraId="4DD93E21" w14:textId="1ACE0997" w:rsidR="00D83CF6" w:rsidRPr="00D83CF6" w:rsidRDefault="00D83CF6" w:rsidP="00D83CF6">
      <w:pPr>
        <w:ind w:firstLine="0"/>
        <w:rPr>
          <w:szCs w:val="24"/>
        </w:rPr>
      </w:pPr>
      <w:r w:rsidRPr="00D83CF6">
        <w:rPr>
          <w:rFonts w:eastAsia="Times New Roman"/>
          <w:color w:val="000000"/>
          <w:szCs w:val="24"/>
          <w:bdr w:val="none" w:sz="0" w:space="0" w:color="auto" w:frame="1"/>
          <w:lang w:eastAsia="sk-SK"/>
        </w:rPr>
        <w:t>6. Dokumentácia riešenia vo forme UML.</w:t>
      </w:r>
    </w:p>
    <w:p w14:paraId="609C701A" w14:textId="72A465AF" w:rsidR="0097611A" w:rsidRDefault="00067E2E" w:rsidP="00DA05D6">
      <w:pPr>
        <w:pStyle w:val="Nadpis1"/>
      </w:pPr>
      <w:hyperlink r:id="rId47" w:anchor="Ciele_práce" w:history="1">
        <w:bookmarkStart w:id="31" w:name="_Toc38979409"/>
        <w:r w:rsidR="005634EC">
          <w:t>Praktická</w:t>
        </w:r>
      </w:hyperlink>
      <w:r w:rsidR="005634EC">
        <w:t xml:space="preserve"> časť</w:t>
      </w:r>
      <w:bookmarkEnd w:id="31"/>
    </w:p>
    <w:p w14:paraId="221A3DE8" w14:textId="77777777" w:rsidR="005E147E" w:rsidRDefault="009D409B" w:rsidP="003B0DE2">
      <w:r>
        <w:rPr>
          <w:color w:val="000000"/>
          <w:szCs w:val="24"/>
        </w:rPr>
        <w:t xml:space="preserve">Predtým ako začneme vytvárať nástroj na automatizované testovanie a implementovať konkrétne testovacie scenáre, potrebujeme zistiť, ktoré scenáre pre nás budú užitočné, aby sme zabránili zbytočnému predlžovaniu vývoja automatizovaného testovacieho systému. </w:t>
      </w:r>
      <w:r>
        <w:t xml:space="preserve">Keď sa pozrieme na problematiku testovacích scenárov z pohľadu zákazníka, vieme bližšie určiť, ktorým smerom by sme sa mali vyberať. Väčšina zákazníkov našej firmy robí operácie nad nejakými externými úložiskami. </w:t>
      </w:r>
    </w:p>
    <w:p w14:paraId="5EFF0748" w14:textId="5C97B38C" w:rsidR="005E147E" w:rsidRDefault="009D409B" w:rsidP="005E147E">
      <w:pPr>
        <w:rPr>
          <w:szCs w:val="24"/>
        </w:rPr>
      </w:pPr>
      <w:r>
        <w:t>Pre výber vhodných testovacích scenárov sa môžeme pozrieť na scenáre, ktoré zákazníci každodenne používajú.</w:t>
      </w:r>
      <w:r w:rsidR="005E147E">
        <w:t xml:space="preserve"> Operácie nad externými úložiskami, </w:t>
      </w:r>
      <w:r w:rsidR="004B359A">
        <w:t>môžeme zhrnúť do troch bodov a to</w:t>
      </w:r>
      <w:r w:rsidR="005E147E">
        <w:rPr>
          <w:szCs w:val="24"/>
        </w:rPr>
        <w:t xml:space="preserve">: </w:t>
      </w:r>
    </w:p>
    <w:p w14:paraId="78C731D7" w14:textId="77777777" w:rsidR="005E147E" w:rsidRDefault="005E147E" w:rsidP="00D44ADE">
      <w:pPr>
        <w:pStyle w:val="Odsekzoznamu"/>
        <w:numPr>
          <w:ilvl w:val="0"/>
          <w:numId w:val="24"/>
        </w:numPr>
        <w:rPr>
          <w:szCs w:val="24"/>
        </w:rPr>
      </w:pPr>
      <w:r w:rsidRPr="009C71D5">
        <w:rPr>
          <w:szCs w:val="24"/>
        </w:rPr>
        <w:t>Zapisovanie dát</w:t>
      </w:r>
      <w:r>
        <w:rPr>
          <w:szCs w:val="24"/>
        </w:rPr>
        <w:t xml:space="preserve"> – vytvorenie tabuľky, prípadne súboru na externom úložisku a následný zápis dát </w:t>
      </w:r>
    </w:p>
    <w:p w14:paraId="0CCFF966" w14:textId="4150A8E1" w:rsidR="005E147E" w:rsidRDefault="005E147E" w:rsidP="00D44ADE">
      <w:pPr>
        <w:pStyle w:val="Odsekzoznamu"/>
        <w:numPr>
          <w:ilvl w:val="0"/>
          <w:numId w:val="24"/>
        </w:numPr>
        <w:rPr>
          <w:szCs w:val="24"/>
        </w:rPr>
      </w:pPr>
      <w:r>
        <w:rPr>
          <w:szCs w:val="24"/>
        </w:rPr>
        <w:t xml:space="preserve">Čítanie dát – načítanie dát z tabuľky, prípade súboru </w:t>
      </w:r>
      <w:r w:rsidR="00E86734">
        <w:rPr>
          <w:szCs w:val="24"/>
        </w:rPr>
        <w:t>z externého úložiska</w:t>
      </w:r>
    </w:p>
    <w:p w14:paraId="219F6DF0" w14:textId="5C9487CC" w:rsidR="005E147E" w:rsidRDefault="005E147E" w:rsidP="00D44ADE">
      <w:pPr>
        <w:pStyle w:val="Odsekzoznamu"/>
        <w:numPr>
          <w:ilvl w:val="0"/>
          <w:numId w:val="24"/>
        </w:numPr>
        <w:rPr>
          <w:szCs w:val="24"/>
        </w:rPr>
      </w:pPr>
      <w:r>
        <w:rPr>
          <w:szCs w:val="24"/>
        </w:rPr>
        <w:t xml:space="preserve">Modifikácia dát – úprava existujúcich tabuliek, súborov </w:t>
      </w:r>
      <w:r w:rsidR="00E86734">
        <w:rPr>
          <w:szCs w:val="24"/>
        </w:rPr>
        <w:t xml:space="preserve">na externom </w:t>
      </w:r>
      <w:r>
        <w:rPr>
          <w:szCs w:val="24"/>
        </w:rPr>
        <w:t>úložisku</w:t>
      </w:r>
    </w:p>
    <w:p w14:paraId="435E0E17" w14:textId="28410A06" w:rsidR="004B359A" w:rsidRPr="004B359A" w:rsidRDefault="004B359A" w:rsidP="004B359A">
      <w:pPr>
        <w:rPr>
          <w:szCs w:val="24"/>
        </w:rPr>
      </w:pPr>
      <w:r>
        <w:rPr>
          <w:szCs w:val="24"/>
        </w:rPr>
        <w:t xml:space="preserve">Každý z našich zákazníkov si vyberá, ktoré externé úložiská chce používať. Či už je to podľa technológie, ktorú dané externé úložisko využíva alebo je to podľa cenníku konkrétnych externých úložísk. Naša firma aktuálne podporuje operácie nad týmito externými úložiskami: </w:t>
      </w:r>
      <w:r w:rsidR="00E86734">
        <w:rPr>
          <w:szCs w:val="24"/>
        </w:rPr>
        <w:t xml:space="preserve">Apache </w:t>
      </w:r>
      <w:proofErr w:type="spellStart"/>
      <w:r w:rsidR="00E86734">
        <w:rPr>
          <w:szCs w:val="24"/>
        </w:rPr>
        <w:t>Hive</w:t>
      </w:r>
      <w:proofErr w:type="spellEnd"/>
      <w:r>
        <w:rPr>
          <w:szCs w:val="24"/>
        </w:rPr>
        <w:t xml:space="preserve">, </w:t>
      </w:r>
      <w:proofErr w:type="spellStart"/>
      <w:r>
        <w:rPr>
          <w:szCs w:val="24"/>
        </w:rPr>
        <w:t>Azure</w:t>
      </w:r>
      <w:proofErr w:type="spellEnd"/>
      <w:r>
        <w:rPr>
          <w:szCs w:val="24"/>
        </w:rPr>
        <w:t xml:space="preserve"> BLOB, </w:t>
      </w:r>
      <w:proofErr w:type="spellStart"/>
      <w:r>
        <w:rPr>
          <w:szCs w:val="24"/>
        </w:rPr>
        <w:t>Azure</w:t>
      </w:r>
      <w:proofErr w:type="spellEnd"/>
      <w:r>
        <w:rPr>
          <w:szCs w:val="24"/>
        </w:rPr>
        <w:t xml:space="preserve"> </w:t>
      </w:r>
      <w:proofErr w:type="spellStart"/>
      <w:r>
        <w:rPr>
          <w:szCs w:val="24"/>
        </w:rPr>
        <w:t>Data</w:t>
      </w:r>
      <w:proofErr w:type="spellEnd"/>
      <w:r>
        <w:rPr>
          <w:szCs w:val="24"/>
        </w:rPr>
        <w:t xml:space="preserve"> </w:t>
      </w:r>
      <w:proofErr w:type="spellStart"/>
      <w:r>
        <w:rPr>
          <w:szCs w:val="24"/>
        </w:rPr>
        <w:t>Lake</w:t>
      </w:r>
      <w:proofErr w:type="spellEnd"/>
      <w:r>
        <w:rPr>
          <w:szCs w:val="24"/>
        </w:rPr>
        <w:t xml:space="preserve">, MSSQL, Oracle, Google </w:t>
      </w:r>
      <w:proofErr w:type="spellStart"/>
      <w:r>
        <w:rPr>
          <w:szCs w:val="24"/>
        </w:rPr>
        <w:t>Cloud</w:t>
      </w:r>
      <w:proofErr w:type="spellEnd"/>
      <w:r>
        <w:rPr>
          <w:szCs w:val="24"/>
        </w:rPr>
        <w:t xml:space="preserve"> </w:t>
      </w:r>
      <w:proofErr w:type="spellStart"/>
      <w:r>
        <w:rPr>
          <w:szCs w:val="24"/>
        </w:rPr>
        <w:t>storage</w:t>
      </w:r>
      <w:proofErr w:type="spellEnd"/>
      <w:r>
        <w:rPr>
          <w:szCs w:val="24"/>
        </w:rPr>
        <w:t xml:space="preserve">, Google </w:t>
      </w:r>
      <w:proofErr w:type="spellStart"/>
      <w:r>
        <w:rPr>
          <w:szCs w:val="24"/>
        </w:rPr>
        <w:t>BigQuery</w:t>
      </w:r>
      <w:proofErr w:type="spellEnd"/>
      <w:r w:rsidR="007C57E3">
        <w:rPr>
          <w:szCs w:val="24"/>
        </w:rPr>
        <w:t xml:space="preserve">, AWS </w:t>
      </w:r>
      <w:proofErr w:type="spellStart"/>
      <w:r w:rsidR="007C57E3">
        <w:rPr>
          <w:szCs w:val="24"/>
        </w:rPr>
        <w:t>Redshift</w:t>
      </w:r>
      <w:proofErr w:type="spellEnd"/>
      <w:r>
        <w:rPr>
          <w:szCs w:val="24"/>
        </w:rPr>
        <w:t>.</w:t>
      </w:r>
    </w:p>
    <w:p w14:paraId="3332379B" w14:textId="5D5BD444" w:rsidR="00460672" w:rsidRDefault="007C57E3" w:rsidP="003B0DE2">
      <w:pPr>
        <w:rPr>
          <w:szCs w:val="24"/>
        </w:rPr>
      </w:pPr>
      <w:r>
        <w:rPr>
          <w:szCs w:val="24"/>
        </w:rPr>
        <w:t>Manuálne t</w:t>
      </w:r>
      <w:r w:rsidR="003B0DE2">
        <w:rPr>
          <w:szCs w:val="24"/>
        </w:rPr>
        <w:t xml:space="preserve">estovanie kombinácií všetkých vymenovaných úložísk so všetkými scenármi je časovo a taktiež technicky náročné. Z tohto dôvodu sme sa rozhodli pre vývoj automatizovaného testovacieho systému, ktorý výrazne uľahčí kontrolovanie komunikácie pre určené scenáre medzi systémom SAP a externými úložiskami. </w:t>
      </w:r>
    </w:p>
    <w:p w14:paraId="26EB282B" w14:textId="24A541AA" w:rsidR="00C92EA4" w:rsidRDefault="00C92EA4" w:rsidP="003B0DE2">
      <w:pPr>
        <w:rPr>
          <w:szCs w:val="24"/>
        </w:rPr>
      </w:pPr>
    </w:p>
    <w:p w14:paraId="72D4D35F" w14:textId="64264782" w:rsidR="00C92EA4" w:rsidRDefault="00C92EA4" w:rsidP="003B0DE2">
      <w:pPr>
        <w:rPr>
          <w:szCs w:val="24"/>
        </w:rPr>
      </w:pPr>
    </w:p>
    <w:p w14:paraId="2B9230B4" w14:textId="77777777" w:rsidR="00C92EA4" w:rsidRPr="00F84137" w:rsidRDefault="00C92EA4" w:rsidP="003B0DE2">
      <w:pPr>
        <w:rPr>
          <w:szCs w:val="24"/>
        </w:rPr>
      </w:pPr>
    </w:p>
    <w:p w14:paraId="43B21E93" w14:textId="08209741" w:rsidR="00602C01" w:rsidRPr="00C44D43" w:rsidRDefault="00274CB0" w:rsidP="00C44D43">
      <w:pPr>
        <w:pStyle w:val="Nadpis2"/>
        <w:rPr>
          <w:szCs w:val="24"/>
        </w:rPr>
      </w:pPr>
      <w:bookmarkStart w:id="32" w:name="_Toc38979410"/>
      <w:r>
        <w:lastRenderedPageBreak/>
        <w:t>Analýza externých úložísk</w:t>
      </w:r>
      <w:r w:rsidR="00856CD8">
        <w:t xml:space="preserve"> a identifikácia scenárov</w:t>
      </w:r>
      <w:bookmarkEnd w:id="32"/>
      <w:r w:rsidR="005634EC">
        <w:tab/>
      </w:r>
    </w:p>
    <w:p w14:paraId="17FC7C12" w14:textId="77777777" w:rsidR="00C92EA4" w:rsidRDefault="004B359A" w:rsidP="00CA33F2">
      <w:pPr>
        <w:rPr>
          <w:szCs w:val="24"/>
        </w:rPr>
      </w:pPr>
      <w:r>
        <w:rPr>
          <w:szCs w:val="24"/>
        </w:rPr>
        <w:t xml:space="preserve">Podľa scenárov zákazníka, ktoré sme vyššie identifikovali sú pre naše testovacie scenáre dôležité </w:t>
      </w:r>
      <w:r w:rsidR="007C57E3">
        <w:rPr>
          <w:szCs w:val="24"/>
        </w:rPr>
        <w:t xml:space="preserve">operácie zapisovania, čítania a modifikácie dát. Na tieto operácie sa budeme sústrediť pri vytváraní scenárov pre testovací systém. </w:t>
      </w:r>
    </w:p>
    <w:p w14:paraId="33CD89D8" w14:textId="686C260C" w:rsidR="009C71D5" w:rsidRDefault="009C71D5" w:rsidP="00CA33F2">
      <w:pPr>
        <w:rPr>
          <w:szCs w:val="24"/>
        </w:rPr>
      </w:pPr>
      <w:r>
        <w:rPr>
          <w:noProof/>
          <w:color w:val="70AD47" w:themeColor="accent6"/>
        </w:rPr>
        <w:drawing>
          <wp:anchor distT="0" distB="0" distL="114300" distR="114300" simplePos="0" relativeHeight="251664384" behindDoc="0" locked="0" layoutInCell="1" allowOverlap="1" wp14:anchorId="6AE22C55" wp14:editId="75F15ACD">
            <wp:simplePos x="0" y="0"/>
            <wp:positionH relativeFrom="page">
              <wp:align>center</wp:align>
            </wp:positionH>
            <wp:positionV relativeFrom="paragraph">
              <wp:posOffset>1295248</wp:posOffset>
            </wp:positionV>
            <wp:extent cx="5581650" cy="5200015"/>
            <wp:effectExtent l="0" t="0" r="0" b="635"/>
            <wp:wrapTopAndBottom/>
            <wp:docPr id="8" name="Obrázo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581650" cy="5200015"/>
                    </a:xfrm>
                    <a:prstGeom prst="rect">
                      <a:avLst/>
                    </a:prstGeom>
                    <a:noFill/>
                    <a:ln>
                      <a:noFill/>
                    </a:ln>
                  </pic:spPr>
                </pic:pic>
              </a:graphicData>
            </a:graphic>
          </wp:anchor>
        </w:drawing>
      </w:r>
      <w:r w:rsidR="0085651B">
        <w:rPr>
          <w:szCs w:val="24"/>
        </w:rPr>
        <w:t>Na obrázku č. X je znázornen</w:t>
      </w:r>
      <w:r>
        <w:rPr>
          <w:szCs w:val="24"/>
        </w:rPr>
        <w:t xml:space="preserve">é používanie produktu </w:t>
      </w:r>
      <w:proofErr w:type="spellStart"/>
      <w:r>
        <w:rPr>
          <w:szCs w:val="24"/>
        </w:rPr>
        <w:t>Storage</w:t>
      </w:r>
      <w:proofErr w:type="spellEnd"/>
      <w:r>
        <w:rPr>
          <w:szCs w:val="24"/>
        </w:rPr>
        <w:t xml:space="preserve"> management (SM). Produkty GLUE, </w:t>
      </w:r>
      <w:proofErr w:type="spellStart"/>
      <w:r>
        <w:rPr>
          <w:szCs w:val="24"/>
        </w:rPr>
        <w:t>Outboard</w:t>
      </w:r>
      <w:proofErr w:type="spellEnd"/>
      <w:r>
        <w:rPr>
          <w:szCs w:val="24"/>
        </w:rPr>
        <w:t xml:space="preserve"> a </w:t>
      </w:r>
      <w:proofErr w:type="spellStart"/>
      <w:r>
        <w:rPr>
          <w:szCs w:val="24"/>
        </w:rPr>
        <w:t>Validate</w:t>
      </w:r>
      <w:proofErr w:type="spellEnd"/>
      <w:r>
        <w:rPr>
          <w:szCs w:val="24"/>
        </w:rPr>
        <w:t xml:space="preserve"> priamo využívajú SM pre komunikáciu s externými úložiskami, z ktorých sú niektoré znázornené na obrázku. Pri vytváraní testovacích scenárov sa budeme zameriavať na modro zvýraznenú časť obrázku</w:t>
      </w:r>
      <w:r w:rsidR="00460672">
        <w:rPr>
          <w:szCs w:val="24"/>
        </w:rPr>
        <w:t>, t</w:t>
      </w:r>
      <w:r>
        <w:rPr>
          <w:szCs w:val="24"/>
        </w:rPr>
        <w:t xml:space="preserve">eda </w:t>
      </w:r>
      <w:r w:rsidR="00460672">
        <w:rPr>
          <w:szCs w:val="24"/>
        </w:rPr>
        <w:t xml:space="preserve">na </w:t>
      </w:r>
      <w:r>
        <w:rPr>
          <w:szCs w:val="24"/>
        </w:rPr>
        <w:t>komunikáci</w:t>
      </w:r>
      <w:r w:rsidR="00460672">
        <w:rPr>
          <w:szCs w:val="24"/>
        </w:rPr>
        <w:t>u</w:t>
      </w:r>
      <w:r>
        <w:rPr>
          <w:szCs w:val="24"/>
        </w:rPr>
        <w:t xml:space="preserve"> SM s externými úložiskami.</w:t>
      </w:r>
    </w:p>
    <w:p w14:paraId="4E2B619C" w14:textId="03514EC4" w:rsidR="009C71D5" w:rsidRPr="0085651B" w:rsidRDefault="009C71D5" w:rsidP="00CA33F2">
      <w:pPr>
        <w:rPr>
          <w:szCs w:val="24"/>
        </w:rPr>
      </w:pPr>
    </w:p>
    <w:p w14:paraId="2DD26EC9" w14:textId="4C306C9F" w:rsidR="003B0DE2" w:rsidRDefault="003B0DE2" w:rsidP="00CA33F2">
      <w:pPr>
        <w:rPr>
          <w:color w:val="70AD47" w:themeColor="accent6"/>
          <w:szCs w:val="24"/>
        </w:rPr>
      </w:pPr>
    </w:p>
    <w:p w14:paraId="78C3DE6F" w14:textId="77777777" w:rsidR="00C92EA4" w:rsidRDefault="00C92EA4" w:rsidP="00CA33F2">
      <w:pPr>
        <w:rPr>
          <w:color w:val="70AD47" w:themeColor="accent6"/>
          <w:szCs w:val="24"/>
        </w:rPr>
      </w:pPr>
    </w:p>
    <w:p w14:paraId="11B306E0" w14:textId="068523AD" w:rsidR="00CA33F2" w:rsidRDefault="00CA33F2" w:rsidP="00C92EA4">
      <w:pPr>
        <w:pStyle w:val="Nadpis3"/>
        <w:rPr>
          <w:bCs/>
        </w:rPr>
      </w:pPr>
      <w:r w:rsidRPr="00C92EA4">
        <w:rPr>
          <w:color w:val="000000"/>
        </w:rPr>
        <w:lastRenderedPageBreak/>
        <w:t xml:space="preserve">Apache </w:t>
      </w:r>
      <w:proofErr w:type="spellStart"/>
      <w:r w:rsidRPr="00C92EA4">
        <w:rPr>
          <w:color w:val="000000"/>
        </w:rPr>
        <w:t>Hive</w:t>
      </w:r>
      <w:proofErr w:type="spellEnd"/>
      <w:r>
        <w:rPr>
          <w:bCs/>
        </w:rPr>
        <w:t xml:space="preserve">   </w:t>
      </w:r>
      <w:hyperlink r:id="rId49" w:history="1">
        <w:r w:rsidR="00792161" w:rsidRPr="002F5AD0">
          <w:rPr>
            <w:rStyle w:val="Hypertextovprepojenie"/>
          </w:rPr>
          <w:t>https://aws.amazon.com/big-data/what-is-hive/</w:t>
        </w:r>
      </w:hyperlink>
    </w:p>
    <w:p w14:paraId="726C2E3E" w14:textId="38267D35" w:rsidR="00602C01" w:rsidRPr="00227D1F" w:rsidRDefault="00792161" w:rsidP="00792161">
      <w:r w:rsidRPr="00227D1F">
        <w:t xml:space="preserve">Apache </w:t>
      </w:r>
      <w:proofErr w:type="spellStart"/>
      <w:r w:rsidRPr="00227D1F">
        <w:t>Hive</w:t>
      </w:r>
      <w:proofErr w:type="spellEnd"/>
      <w:r w:rsidRPr="00227D1F">
        <w:t xml:space="preserve"> je distribuovaný systém skladovania údajov, odolný voči poruchám, ktorý umožňuje analýzu v rozsiahlom </w:t>
      </w:r>
      <w:proofErr w:type="spellStart"/>
      <w:r w:rsidRPr="00227D1F">
        <w:t>merítku</w:t>
      </w:r>
      <w:proofErr w:type="spellEnd"/>
      <w:r w:rsidRPr="00227D1F">
        <w:t xml:space="preserve">. Dátový sklad poskytuje centrálne úložisko informácií, ktoré možno ľahko analyzovať, aby sa dali robiť rozhodnutia založené na informáciách z dát. </w:t>
      </w:r>
      <w:proofErr w:type="spellStart"/>
      <w:r w:rsidRPr="00227D1F">
        <w:t>Hive</w:t>
      </w:r>
      <w:proofErr w:type="spellEnd"/>
      <w:r w:rsidRPr="00227D1F">
        <w:t xml:space="preserve"> umožňuje používateľom čítať, zapisovať a spravovať </w:t>
      </w:r>
      <w:proofErr w:type="spellStart"/>
      <w:r w:rsidRPr="00227D1F">
        <w:t>petabyty</w:t>
      </w:r>
      <w:proofErr w:type="spellEnd"/>
      <w:r w:rsidRPr="00227D1F">
        <w:t xml:space="preserve"> dát s využitím SQL.</w:t>
      </w:r>
    </w:p>
    <w:p w14:paraId="55AE1504" w14:textId="379E1F90" w:rsidR="00792161" w:rsidRDefault="00792161" w:rsidP="00792161">
      <w:proofErr w:type="spellStart"/>
      <w:r>
        <w:t>Hive</w:t>
      </w:r>
      <w:proofErr w:type="spellEnd"/>
      <w:r>
        <w:t xml:space="preserve"> je založený na Apache </w:t>
      </w:r>
      <w:proofErr w:type="spellStart"/>
      <w:r>
        <w:t>Hadoop</w:t>
      </w:r>
      <w:proofErr w:type="spellEnd"/>
      <w:r>
        <w:t xml:space="preserve">, čo je </w:t>
      </w:r>
      <w:proofErr w:type="spellStart"/>
      <w:r>
        <w:t>open-source</w:t>
      </w:r>
      <w:proofErr w:type="spellEnd"/>
      <w:r>
        <w:t xml:space="preserve"> rámec (</w:t>
      </w:r>
      <w:proofErr w:type="spellStart"/>
      <w:r>
        <w:t>framework</w:t>
      </w:r>
      <w:proofErr w:type="spellEnd"/>
      <w:r>
        <w:t xml:space="preserve">), ktorý sa používa na efektívne ukladanie a spracovanie veľkého množstva údajov. Výsledkom je, že </w:t>
      </w:r>
      <w:proofErr w:type="spellStart"/>
      <w:r>
        <w:t>Hive</w:t>
      </w:r>
      <w:proofErr w:type="spellEnd"/>
      <w:r>
        <w:t xml:space="preserve"> je úzko integrovaný s </w:t>
      </w:r>
      <w:proofErr w:type="spellStart"/>
      <w:r>
        <w:t>Hadoopom</w:t>
      </w:r>
      <w:proofErr w:type="spellEnd"/>
      <w:r>
        <w:t xml:space="preserve"> a je navrhnutý tak, aby dokázal rýchlo spracovať </w:t>
      </w:r>
      <w:proofErr w:type="spellStart"/>
      <w:r>
        <w:t>petabyty</w:t>
      </w:r>
      <w:proofErr w:type="spellEnd"/>
      <w:r>
        <w:t xml:space="preserve"> dát. Čo robí </w:t>
      </w:r>
      <w:proofErr w:type="spellStart"/>
      <w:r>
        <w:t>Hive</w:t>
      </w:r>
      <w:proofErr w:type="spellEnd"/>
      <w:r>
        <w:t xml:space="preserve"> unikátnym je jeho schopnosť </w:t>
      </w:r>
      <w:proofErr w:type="spellStart"/>
      <w:r>
        <w:t>dotazovať</w:t>
      </w:r>
      <w:proofErr w:type="spellEnd"/>
      <w:r>
        <w:t xml:space="preserve"> sa na veľké množstvá údajov pomocou Apache </w:t>
      </w:r>
      <w:proofErr w:type="spellStart"/>
      <w:r>
        <w:t>Tez</w:t>
      </w:r>
      <w:proofErr w:type="spellEnd"/>
      <w:r>
        <w:t xml:space="preserve"> alebo </w:t>
      </w:r>
      <w:proofErr w:type="spellStart"/>
      <w:r>
        <w:t>MapReduce</w:t>
      </w:r>
      <w:proofErr w:type="spellEnd"/>
      <w:r>
        <w:t xml:space="preserve"> cez rozhranie </w:t>
      </w:r>
      <w:r w:rsidRPr="00227D1F">
        <w:t xml:space="preserve">podobnému </w:t>
      </w:r>
      <w:proofErr w:type="spellStart"/>
      <w:r w:rsidRPr="00227D1F">
        <w:t>Structured</w:t>
      </w:r>
      <w:proofErr w:type="spellEnd"/>
      <w:r w:rsidRPr="00227D1F">
        <w:t xml:space="preserve"> </w:t>
      </w:r>
      <w:proofErr w:type="spellStart"/>
      <w:r w:rsidRPr="00227D1F">
        <w:t>Query</w:t>
      </w:r>
      <w:proofErr w:type="spellEnd"/>
      <w:r w:rsidRPr="00227D1F">
        <w:t xml:space="preserve"> </w:t>
      </w:r>
      <w:proofErr w:type="spellStart"/>
      <w:r w:rsidRPr="00227D1F">
        <w:t>Language</w:t>
      </w:r>
      <w:proofErr w:type="spellEnd"/>
      <w:r w:rsidRPr="00227D1F">
        <w:t xml:space="preserve"> (</w:t>
      </w:r>
      <w:r>
        <w:t>SQL).</w:t>
      </w:r>
    </w:p>
    <w:p w14:paraId="41CBDEF6" w14:textId="353082EA" w:rsidR="007C6F09" w:rsidRDefault="00792161" w:rsidP="007C6F09">
      <w:pPr>
        <w:rPr>
          <w:b/>
          <w:bCs/>
        </w:rPr>
      </w:pPr>
      <w:r>
        <w:tab/>
        <w:t>Bol vytvorený, aby umožnil ľuďom, ktorí nie sú programátori ale sú oboznámení s SQL, pracovať s </w:t>
      </w:r>
      <w:proofErr w:type="spellStart"/>
      <w:r>
        <w:t>petabajtami</w:t>
      </w:r>
      <w:proofErr w:type="spellEnd"/>
      <w:r>
        <w:t xml:space="preserve"> dát pomocou rozhrania podobného SQL s názvom </w:t>
      </w:r>
      <w:proofErr w:type="spellStart"/>
      <w:r>
        <w:t>HiveQL</w:t>
      </w:r>
      <w:proofErr w:type="spellEnd"/>
      <w:r>
        <w:t xml:space="preserve">. Tradičné relačné databázy sú určené na malé a stredné množiny údajov ale nespracovávajú dobre obrovské množiny údajov. </w:t>
      </w:r>
      <w:proofErr w:type="spellStart"/>
      <w:r>
        <w:t>Hive</w:t>
      </w:r>
      <w:proofErr w:type="spellEnd"/>
      <w:r>
        <w:t xml:space="preserve"> namiesto toho používa dávkové spracovanie, takže pracuje rýchlo vo veľmi veľkej distribuovanej databáze. </w:t>
      </w:r>
      <w:proofErr w:type="spellStart"/>
      <w:r>
        <w:t>Hive</w:t>
      </w:r>
      <w:proofErr w:type="spellEnd"/>
      <w:r>
        <w:t xml:space="preserve"> transformuje </w:t>
      </w:r>
      <w:proofErr w:type="spellStart"/>
      <w:r w:rsidRPr="00227D1F">
        <w:t>query</w:t>
      </w:r>
      <w:proofErr w:type="spellEnd"/>
      <w:r w:rsidR="0047550D">
        <w:t xml:space="preserve"> </w:t>
      </w:r>
      <w:proofErr w:type="spellStart"/>
      <w:r w:rsidRPr="00CE406C">
        <w:t>H</w:t>
      </w:r>
      <w:r>
        <w:t>iveQL</w:t>
      </w:r>
      <w:proofErr w:type="spellEnd"/>
      <w:r>
        <w:t xml:space="preserve"> na úlohy </w:t>
      </w:r>
      <w:proofErr w:type="spellStart"/>
      <w:r>
        <w:t>MapReduce</w:t>
      </w:r>
      <w:proofErr w:type="spellEnd"/>
      <w:r>
        <w:t xml:space="preserve"> alebo </w:t>
      </w:r>
      <w:proofErr w:type="spellStart"/>
      <w:r>
        <w:t>Tez</w:t>
      </w:r>
      <w:proofErr w:type="spellEnd"/>
      <w:r>
        <w:t xml:space="preserve">, ktoré sú spustené v rámci distribuovaného plánovania úloh Apache </w:t>
      </w:r>
      <w:proofErr w:type="spellStart"/>
      <w:r>
        <w:t>Hadoop</w:t>
      </w:r>
      <w:proofErr w:type="spellEnd"/>
      <w:r>
        <w:t xml:space="preserve">, </w:t>
      </w:r>
      <w:proofErr w:type="spellStart"/>
      <w:r>
        <w:t>Yet</w:t>
      </w:r>
      <w:proofErr w:type="spellEnd"/>
      <w:r>
        <w:t xml:space="preserve"> </w:t>
      </w:r>
      <w:proofErr w:type="spellStart"/>
      <w:r>
        <w:t>Another</w:t>
      </w:r>
      <w:proofErr w:type="spellEnd"/>
      <w:r>
        <w:t xml:space="preserve"> </w:t>
      </w:r>
      <w:proofErr w:type="spellStart"/>
      <w:r>
        <w:t>Resource</w:t>
      </w:r>
      <w:proofErr w:type="spellEnd"/>
      <w:r>
        <w:t xml:space="preserve"> </w:t>
      </w:r>
      <w:proofErr w:type="spellStart"/>
      <w:r>
        <w:t>Negotiator</w:t>
      </w:r>
      <w:proofErr w:type="spellEnd"/>
      <w:r>
        <w:t xml:space="preserve"> (YARN). Dopytuje údaje uložené v distribuovanom úložisku, ako </w:t>
      </w:r>
      <w:proofErr w:type="spellStart"/>
      <w:r>
        <w:t>Hadoop</w:t>
      </w:r>
      <w:proofErr w:type="spellEnd"/>
      <w:r>
        <w:t xml:space="preserve"> </w:t>
      </w:r>
      <w:proofErr w:type="spellStart"/>
      <w:r>
        <w:t>Distributed</w:t>
      </w:r>
      <w:proofErr w:type="spellEnd"/>
      <w:r>
        <w:t xml:space="preserve"> </w:t>
      </w:r>
      <w:proofErr w:type="spellStart"/>
      <w:r>
        <w:t>File</w:t>
      </w:r>
      <w:proofErr w:type="spellEnd"/>
      <w:r>
        <w:t xml:space="preserve"> </w:t>
      </w:r>
      <w:proofErr w:type="spellStart"/>
      <w:r>
        <w:t>System</w:t>
      </w:r>
      <w:proofErr w:type="spellEnd"/>
      <w:r>
        <w:t xml:space="preserve"> (HDFS) alebo Amazon S3. </w:t>
      </w:r>
      <w:proofErr w:type="spellStart"/>
      <w:r>
        <w:t>Hive</w:t>
      </w:r>
      <w:proofErr w:type="spellEnd"/>
      <w:r>
        <w:t xml:space="preserve"> ukladá svoje databázové a tabuľkové metad</w:t>
      </w:r>
      <w:r w:rsidR="0097611A">
        <w:t>á</w:t>
      </w:r>
      <w:r>
        <w:t>ta</w:t>
      </w:r>
      <w:r w:rsidR="0097611A">
        <w:t xml:space="preserve"> </w:t>
      </w:r>
      <w:r>
        <w:t xml:space="preserve">do </w:t>
      </w:r>
      <w:proofErr w:type="spellStart"/>
      <w:r>
        <w:t>metastoru</w:t>
      </w:r>
      <w:proofErr w:type="spellEnd"/>
      <w:r>
        <w:t>, čo je databázou alebo súborom zálohovaný sklad, ktorý umožňuje ľahkú abstrakciu a zisťovanie údajov.</w:t>
      </w:r>
      <w:bookmarkStart w:id="33" w:name="_Toc36384699"/>
    </w:p>
    <w:p w14:paraId="25DE23FB" w14:textId="03B13F09" w:rsidR="00792161" w:rsidRPr="00602C01" w:rsidRDefault="00602C01" w:rsidP="002C5D44">
      <w:pPr>
        <w:ind w:firstLine="0"/>
        <w:rPr>
          <w:b/>
          <w:bCs/>
        </w:rPr>
      </w:pPr>
      <w:r w:rsidRPr="00602C01">
        <w:rPr>
          <w:b/>
          <w:bCs/>
        </w:rPr>
        <w:t>Vlastnosti</w:t>
      </w:r>
      <w:r w:rsidR="00792161" w:rsidRPr="00602C01">
        <w:rPr>
          <w:b/>
          <w:bCs/>
        </w:rPr>
        <w:t xml:space="preserve"> </w:t>
      </w:r>
      <w:proofErr w:type="spellStart"/>
      <w:r w:rsidR="00792161" w:rsidRPr="00602C01">
        <w:rPr>
          <w:b/>
          <w:bCs/>
        </w:rPr>
        <w:t>Hive</w:t>
      </w:r>
      <w:bookmarkEnd w:id="33"/>
      <w:proofErr w:type="spellEnd"/>
    </w:p>
    <w:p w14:paraId="561714B2" w14:textId="77777777" w:rsidR="00792161" w:rsidRDefault="00792161" w:rsidP="00D44ADE">
      <w:pPr>
        <w:pStyle w:val="Odsekzoznamu"/>
        <w:numPr>
          <w:ilvl w:val="0"/>
          <w:numId w:val="18"/>
        </w:numPr>
      </w:pPr>
      <w:r>
        <w:t xml:space="preserve">Rýchlosť – je  navrhnutý na rýchle spracovanie </w:t>
      </w:r>
      <w:proofErr w:type="spellStart"/>
      <w:r>
        <w:t>petabajtov</w:t>
      </w:r>
      <w:proofErr w:type="spellEnd"/>
      <w:r>
        <w:t xml:space="preserve"> údajov pomocou dávkového spracovania</w:t>
      </w:r>
    </w:p>
    <w:p w14:paraId="4E81D990" w14:textId="1C9B45F2" w:rsidR="00792161" w:rsidRDefault="00792161" w:rsidP="00D44ADE">
      <w:pPr>
        <w:pStyle w:val="Odsekzoznamu"/>
        <w:numPr>
          <w:ilvl w:val="0"/>
          <w:numId w:val="18"/>
        </w:numPr>
      </w:pPr>
      <w:r>
        <w:t xml:space="preserve">Dobre známe prostredie </w:t>
      </w:r>
      <w:r w:rsidRPr="00227D1F">
        <w:t xml:space="preserve"> – </w:t>
      </w:r>
      <w:r>
        <w:t>poskytuje povedom</w:t>
      </w:r>
      <w:r w:rsidR="00602C01">
        <w:t>é</w:t>
      </w:r>
      <w:r>
        <w:t>, SQL-</w:t>
      </w:r>
      <w:proofErr w:type="spellStart"/>
      <w:r>
        <w:t>like</w:t>
      </w:r>
      <w:proofErr w:type="spellEnd"/>
      <w:r>
        <w:t xml:space="preserve"> rozhranie, ktoré je prístupné aj ľudom, ktorí nie sú programátori</w:t>
      </w:r>
    </w:p>
    <w:p w14:paraId="165BEBE8" w14:textId="79442CFF" w:rsidR="00792161" w:rsidRPr="00682EAA" w:rsidRDefault="00792161" w:rsidP="00D44ADE">
      <w:pPr>
        <w:pStyle w:val="Odsekzoznamu"/>
        <w:numPr>
          <w:ilvl w:val="0"/>
          <w:numId w:val="18"/>
        </w:numPr>
        <w:rPr>
          <w:b/>
          <w:bCs/>
        </w:rPr>
      </w:pPr>
      <w:r>
        <w:t>Škálovateľnosť – dá sa ľahko distribuovať a meniť podľa potrieb</w:t>
      </w:r>
    </w:p>
    <w:p w14:paraId="79C08520" w14:textId="47A9A0B0" w:rsidR="00856CD8" w:rsidRDefault="00067E2E" w:rsidP="00861A63">
      <w:hyperlink r:id="rId50" w:history="1">
        <w:r w:rsidR="00CA33F2">
          <w:rPr>
            <w:rStyle w:val="Hypertextovprepojenie"/>
          </w:rPr>
          <w:t>https://cwiki.apache.org/confluence/display/Hive/LanguageManual+DDL</w:t>
        </w:r>
      </w:hyperlink>
    </w:p>
    <w:p w14:paraId="39E925E9" w14:textId="18AB5A6A" w:rsidR="00682EAA" w:rsidRDefault="008E5618" w:rsidP="00861A63">
      <w:pPr>
        <w:rPr>
          <w:color w:val="000000"/>
          <w:szCs w:val="24"/>
        </w:rPr>
      </w:pPr>
      <w:r>
        <w:t xml:space="preserve">Apache </w:t>
      </w:r>
      <w:proofErr w:type="spellStart"/>
      <w:r>
        <w:t>Hive</w:t>
      </w:r>
      <w:proofErr w:type="spellEnd"/>
      <w:r>
        <w:t xml:space="preserve"> podporuje operácie na databáze,</w:t>
      </w:r>
      <w:r w:rsidR="0097611A">
        <w:t xml:space="preserve"> ktoré sme vybrali ako vhodné pre scenáre automatizovaného testovacieho systému. Operácie </w:t>
      </w:r>
      <w:r>
        <w:t>sú uvedené v nasledujúcej tabuľke.</w:t>
      </w:r>
    </w:p>
    <w:tbl>
      <w:tblPr>
        <w:tblW w:w="6096" w:type="dxa"/>
        <w:jc w:val="center"/>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2111"/>
        <w:gridCol w:w="3985"/>
      </w:tblGrid>
      <w:tr w:rsidR="00AE4C55" w:rsidRPr="00AE4C55" w14:paraId="7A02B089" w14:textId="77777777" w:rsidTr="00C4410A">
        <w:trPr>
          <w:trHeight w:val="257"/>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14:paraId="14D64CAD" w14:textId="77777777" w:rsidR="00AE4C55" w:rsidRPr="00AE4C55" w:rsidRDefault="00AE4C55" w:rsidP="00AE4C55">
            <w:pPr>
              <w:spacing w:after="0" w:line="240" w:lineRule="auto"/>
              <w:ind w:firstLine="0"/>
              <w:jc w:val="left"/>
              <w:rPr>
                <w:rFonts w:ascii="Open Sans" w:eastAsia="Times New Roman" w:hAnsi="Open Sans" w:cs="Open Sans"/>
                <w:color w:val="000000"/>
                <w:sz w:val="22"/>
                <w:lang w:eastAsia="sk-SK"/>
              </w:rPr>
            </w:pPr>
            <w:r w:rsidRPr="00AE4C55">
              <w:rPr>
                <w:rFonts w:ascii="Open Sans" w:eastAsia="Times New Roman" w:hAnsi="Open Sans" w:cs="Open Sans"/>
                <w:color w:val="000000"/>
                <w:sz w:val="22"/>
                <w:lang w:eastAsia="sk-SK"/>
              </w:rPr>
              <w:lastRenderedPageBreak/>
              <w:t>CREATE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14:paraId="7C483ABF" w14:textId="09D5072E" w:rsidR="00AE4C55" w:rsidRPr="00AE4C55" w:rsidRDefault="00AE4C55" w:rsidP="00AE4C55">
            <w:pPr>
              <w:spacing w:after="0" w:line="240" w:lineRule="auto"/>
              <w:ind w:firstLine="0"/>
              <w:jc w:val="left"/>
              <w:rPr>
                <w:rFonts w:ascii="Open Sans" w:eastAsia="Times New Roman" w:hAnsi="Open Sans" w:cs="Open Sans"/>
                <w:color w:val="000000"/>
                <w:sz w:val="22"/>
                <w:lang w:eastAsia="sk-SK"/>
              </w:rPr>
            </w:pPr>
            <w:proofErr w:type="spellStart"/>
            <w:r w:rsidRPr="00AE4C55">
              <w:rPr>
                <w:rFonts w:ascii="Open Sans" w:eastAsia="Times New Roman" w:hAnsi="Open Sans" w:cs="Open Sans"/>
                <w:color w:val="000000"/>
                <w:sz w:val="22"/>
                <w:lang w:eastAsia="sk-SK"/>
              </w:rPr>
              <w:t>Database</w:t>
            </w:r>
            <w:proofErr w:type="spellEnd"/>
            <w:r w:rsidRPr="00AE4C55">
              <w:rPr>
                <w:rFonts w:ascii="Open Sans" w:eastAsia="Times New Roman" w:hAnsi="Open Sans" w:cs="Open Sans"/>
                <w:color w:val="000000"/>
                <w:sz w:val="22"/>
                <w:lang w:eastAsia="sk-SK"/>
              </w:rPr>
              <w:t>,</w:t>
            </w:r>
            <w:r w:rsidR="003037FB">
              <w:rPr>
                <w:rFonts w:ascii="Open Sans" w:eastAsia="Times New Roman" w:hAnsi="Open Sans" w:cs="Open Sans"/>
                <w:color w:val="000000"/>
                <w:sz w:val="22"/>
                <w:lang w:eastAsia="sk-SK"/>
              </w:rPr>
              <w:t xml:space="preserve"> </w:t>
            </w:r>
            <w:r w:rsidRPr="00AE4C55">
              <w:rPr>
                <w:rFonts w:ascii="Open Sans" w:eastAsia="Times New Roman" w:hAnsi="Open Sans" w:cs="Open Sans"/>
                <w:color w:val="000000"/>
                <w:sz w:val="22"/>
                <w:lang w:eastAsia="sk-SK"/>
              </w:rPr>
              <w:t>Table</w:t>
            </w:r>
            <w:r w:rsidR="003037FB">
              <w:rPr>
                <w:rFonts w:ascii="Open Sans" w:eastAsia="Times New Roman" w:hAnsi="Open Sans" w:cs="Open Sans"/>
                <w:color w:val="000000"/>
                <w:sz w:val="22"/>
                <w:lang w:eastAsia="sk-SK"/>
              </w:rPr>
              <w:t xml:space="preserve">, </w:t>
            </w:r>
            <w:proofErr w:type="spellStart"/>
            <w:r w:rsidR="003037FB">
              <w:rPr>
                <w:rFonts w:ascii="Open Sans" w:eastAsia="Times New Roman" w:hAnsi="Open Sans" w:cs="Open Sans"/>
                <w:color w:val="000000"/>
                <w:sz w:val="22"/>
                <w:lang w:eastAsia="sk-SK"/>
              </w:rPr>
              <w:t>View</w:t>
            </w:r>
            <w:proofErr w:type="spellEnd"/>
          </w:p>
        </w:tc>
      </w:tr>
      <w:tr w:rsidR="00AE4C55" w:rsidRPr="00AE4C55" w14:paraId="068A927A" w14:textId="77777777" w:rsidTr="00C4410A">
        <w:trPr>
          <w:trHeight w:val="257"/>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14:paraId="543B8169" w14:textId="77777777" w:rsidR="00AE4C55" w:rsidRPr="00AE4C55" w:rsidRDefault="00AE4C55" w:rsidP="00AE4C55">
            <w:pPr>
              <w:spacing w:after="0" w:line="240" w:lineRule="auto"/>
              <w:ind w:firstLine="0"/>
              <w:jc w:val="left"/>
              <w:rPr>
                <w:rFonts w:ascii="Open Sans" w:eastAsia="Times New Roman" w:hAnsi="Open Sans" w:cs="Open Sans"/>
                <w:color w:val="000000"/>
                <w:sz w:val="22"/>
                <w:lang w:eastAsia="sk-SK"/>
              </w:rPr>
            </w:pPr>
            <w:r w:rsidRPr="00AE4C55">
              <w:rPr>
                <w:rFonts w:ascii="Open Sans" w:eastAsia="Times New Roman" w:hAnsi="Open Sans" w:cs="Open Sans"/>
                <w:color w:val="000000"/>
                <w:sz w:val="22"/>
                <w:lang w:eastAsia="sk-SK"/>
              </w:rPr>
              <w:t>DROP</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14:paraId="09E08CEA" w14:textId="2A38D7C5" w:rsidR="00AE4C55" w:rsidRPr="00AE4C55" w:rsidRDefault="00AE4C55" w:rsidP="00AE4C55">
            <w:pPr>
              <w:spacing w:after="0" w:line="240" w:lineRule="auto"/>
              <w:ind w:firstLine="0"/>
              <w:jc w:val="left"/>
              <w:rPr>
                <w:rFonts w:ascii="Open Sans" w:eastAsia="Times New Roman" w:hAnsi="Open Sans" w:cs="Open Sans"/>
                <w:color w:val="000000"/>
                <w:sz w:val="22"/>
                <w:lang w:eastAsia="sk-SK"/>
              </w:rPr>
            </w:pPr>
            <w:proofErr w:type="spellStart"/>
            <w:r w:rsidRPr="00AE4C55">
              <w:rPr>
                <w:rFonts w:ascii="Open Sans" w:eastAsia="Times New Roman" w:hAnsi="Open Sans" w:cs="Open Sans"/>
                <w:color w:val="000000"/>
                <w:sz w:val="22"/>
                <w:lang w:eastAsia="sk-SK"/>
              </w:rPr>
              <w:t>Database</w:t>
            </w:r>
            <w:proofErr w:type="spellEnd"/>
            <w:r w:rsidRPr="00AE4C55">
              <w:rPr>
                <w:rFonts w:ascii="Open Sans" w:eastAsia="Times New Roman" w:hAnsi="Open Sans" w:cs="Open Sans"/>
                <w:color w:val="000000"/>
                <w:sz w:val="22"/>
                <w:lang w:eastAsia="sk-SK"/>
              </w:rPr>
              <w:t>,</w:t>
            </w:r>
            <w:r w:rsidR="003037FB">
              <w:rPr>
                <w:rFonts w:ascii="Open Sans" w:eastAsia="Times New Roman" w:hAnsi="Open Sans" w:cs="Open Sans"/>
                <w:color w:val="000000"/>
                <w:sz w:val="22"/>
                <w:lang w:eastAsia="sk-SK"/>
              </w:rPr>
              <w:t xml:space="preserve"> </w:t>
            </w:r>
            <w:r w:rsidRPr="00AE4C55">
              <w:rPr>
                <w:rFonts w:ascii="Open Sans" w:eastAsia="Times New Roman" w:hAnsi="Open Sans" w:cs="Open Sans"/>
                <w:color w:val="000000"/>
                <w:sz w:val="22"/>
                <w:lang w:eastAsia="sk-SK"/>
              </w:rPr>
              <w:t>Table</w:t>
            </w:r>
            <w:r w:rsidR="003037FB">
              <w:rPr>
                <w:rFonts w:ascii="Open Sans" w:eastAsia="Times New Roman" w:hAnsi="Open Sans" w:cs="Open Sans"/>
                <w:color w:val="000000"/>
                <w:sz w:val="22"/>
                <w:lang w:eastAsia="sk-SK"/>
              </w:rPr>
              <w:t xml:space="preserve">, </w:t>
            </w:r>
            <w:proofErr w:type="spellStart"/>
            <w:r w:rsidR="003037FB">
              <w:rPr>
                <w:rFonts w:ascii="Open Sans" w:eastAsia="Times New Roman" w:hAnsi="Open Sans" w:cs="Open Sans"/>
                <w:color w:val="000000"/>
                <w:sz w:val="22"/>
                <w:lang w:eastAsia="sk-SK"/>
              </w:rPr>
              <w:t>View</w:t>
            </w:r>
            <w:proofErr w:type="spellEnd"/>
          </w:p>
        </w:tc>
      </w:tr>
      <w:tr w:rsidR="00AE4C55" w:rsidRPr="00AE4C55" w14:paraId="284E613C" w14:textId="77777777" w:rsidTr="00C4410A">
        <w:trPr>
          <w:trHeight w:val="246"/>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14:paraId="5415E601" w14:textId="77777777" w:rsidR="00AE4C55" w:rsidRPr="00AE4C55" w:rsidRDefault="00AE4C55" w:rsidP="00AE4C55">
            <w:pPr>
              <w:spacing w:after="0" w:line="240" w:lineRule="auto"/>
              <w:ind w:firstLine="0"/>
              <w:jc w:val="left"/>
              <w:rPr>
                <w:rFonts w:ascii="Open Sans" w:eastAsia="Times New Roman" w:hAnsi="Open Sans" w:cs="Open Sans"/>
                <w:color w:val="000000"/>
                <w:sz w:val="22"/>
                <w:lang w:eastAsia="sk-SK"/>
              </w:rPr>
            </w:pPr>
            <w:r w:rsidRPr="00AE4C55">
              <w:rPr>
                <w:rFonts w:ascii="Open Sans" w:eastAsia="Times New Roman" w:hAnsi="Open Sans" w:cs="Open Sans"/>
                <w:color w:val="000000"/>
                <w:sz w:val="22"/>
                <w:lang w:eastAsia="sk-SK"/>
              </w:rPr>
              <w:t>ALTER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14:paraId="6725983E" w14:textId="1A262F0F" w:rsidR="00AE4C55" w:rsidRPr="00AE4C55" w:rsidRDefault="00AE4C55" w:rsidP="00AE4C55">
            <w:pPr>
              <w:spacing w:after="0" w:line="240" w:lineRule="auto"/>
              <w:ind w:firstLine="0"/>
              <w:jc w:val="left"/>
              <w:rPr>
                <w:rFonts w:ascii="Open Sans" w:eastAsia="Times New Roman" w:hAnsi="Open Sans" w:cs="Open Sans"/>
                <w:color w:val="000000"/>
                <w:sz w:val="22"/>
                <w:lang w:eastAsia="sk-SK"/>
              </w:rPr>
            </w:pPr>
            <w:proofErr w:type="spellStart"/>
            <w:r w:rsidRPr="00AE4C55">
              <w:rPr>
                <w:rFonts w:ascii="Open Sans" w:eastAsia="Times New Roman" w:hAnsi="Open Sans" w:cs="Open Sans"/>
                <w:color w:val="000000"/>
                <w:sz w:val="22"/>
                <w:lang w:eastAsia="sk-SK"/>
              </w:rPr>
              <w:t>Database,Table</w:t>
            </w:r>
            <w:proofErr w:type="spellEnd"/>
            <w:r w:rsidR="008C22A4">
              <w:rPr>
                <w:rFonts w:ascii="Open Sans" w:eastAsia="Times New Roman" w:hAnsi="Open Sans" w:cs="Open Sans"/>
                <w:color w:val="000000"/>
                <w:sz w:val="22"/>
                <w:lang w:eastAsia="sk-SK"/>
              </w:rPr>
              <w:t xml:space="preserve">, </w:t>
            </w:r>
            <w:proofErr w:type="spellStart"/>
            <w:r w:rsidR="008C22A4">
              <w:rPr>
                <w:rFonts w:ascii="Open Sans" w:eastAsia="Times New Roman" w:hAnsi="Open Sans" w:cs="Open Sans"/>
                <w:color w:val="000000"/>
                <w:sz w:val="22"/>
                <w:lang w:eastAsia="sk-SK"/>
              </w:rPr>
              <w:t>View</w:t>
            </w:r>
            <w:proofErr w:type="spellEnd"/>
          </w:p>
        </w:tc>
      </w:tr>
      <w:tr w:rsidR="00AE4C55" w:rsidRPr="00AE4C55" w14:paraId="1F1B675F" w14:textId="77777777" w:rsidTr="00C4410A">
        <w:trPr>
          <w:trHeight w:val="24"/>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14:paraId="306DD09C" w14:textId="77777777" w:rsidR="00AE4C55" w:rsidRPr="00AE4C55" w:rsidRDefault="00AE4C55" w:rsidP="00AE4C55">
            <w:pPr>
              <w:spacing w:after="0" w:line="240" w:lineRule="auto"/>
              <w:ind w:firstLine="0"/>
              <w:jc w:val="left"/>
              <w:rPr>
                <w:rFonts w:ascii="Open Sans" w:eastAsia="Times New Roman" w:hAnsi="Open Sans" w:cs="Open Sans"/>
                <w:color w:val="000000"/>
                <w:sz w:val="22"/>
                <w:lang w:eastAsia="sk-SK"/>
              </w:rPr>
            </w:pPr>
            <w:r w:rsidRPr="00AE4C55">
              <w:rPr>
                <w:rFonts w:ascii="Open Sans" w:eastAsia="Times New Roman" w:hAnsi="Open Sans" w:cs="Open Sans"/>
                <w:color w:val="000000"/>
                <w:sz w:val="22"/>
                <w:lang w:eastAsia="sk-SK"/>
              </w:rPr>
              <w:t>DESCRIBE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14:paraId="7FE8C004" w14:textId="37D9B694" w:rsidR="00AE4C55" w:rsidRPr="00AE4C55" w:rsidRDefault="00AE4C55" w:rsidP="00AE4C55">
            <w:pPr>
              <w:spacing w:after="0" w:line="240" w:lineRule="auto"/>
              <w:ind w:firstLine="0"/>
              <w:jc w:val="left"/>
              <w:rPr>
                <w:rFonts w:ascii="Open Sans" w:eastAsia="Times New Roman" w:hAnsi="Open Sans" w:cs="Open Sans"/>
                <w:color w:val="000000"/>
                <w:sz w:val="22"/>
                <w:lang w:eastAsia="sk-SK"/>
              </w:rPr>
            </w:pPr>
            <w:proofErr w:type="spellStart"/>
            <w:r w:rsidRPr="00AE4C55">
              <w:rPr>
                <w:rFonts w:ascii="Open Sans" w:eastAsia="Times New Roman" w:hAnsi="Open Sans" w:cs="Open Sans"/>
                <w:color w:val="000000"/>
                <w:sz w:val="22"/>
                <w:lang w:eastAsia="sk-SK"/>
              </w:rPr>
              <w:t>Database</w:t>
            </w:r>
            <w:proofErr w:type="spellEnd"/>
            <w:r w:rsidRPr="00AE4C55">
              <w:rPr>
                <w:rFonts w:ascii="Open Sans" w:eastAsia="Times New Roman" w:hAnsi="Open Sans" w:cs="Open Sans"/>
                <w:color w:val="000000"/>
                <w:sz w:val="22"/>
                <w:lang w:eastAsia="sk-SK"/>
              </w:rPr>
              <w:t xml:space="preserve">, Table </w:t>
            </w:r>
          </w:p>
        </w:tc>
      </w:tr>
    </w:tbl>
    <w:p w14:paraId="0F961DAF" w14:textId="77777777" w:rsidR="0097611A" w:rsidRDefault="0097611A" w:rsidP="00861A63">
      <w:pPr>
        <w:rPr>
          <w:b/>
          <w:bCs/>
          <w:color w:val="000000"/>
          <w:szCs w:val="24"/>
        </w:rPr>
      </w:pPr>
    </w:p>
    <w:p w14:paraId="7415B53A" w14:textId="46BE5A2C" w:rsidR="00C544FF" w:rsidRDefault="00467735" w:rsidP="00523309">
      <w:pPr>
        <w:ind w:firstLine="0"/>
        <w:rPr>
          <w:color w:val="000000"/>
          <w:szCs w:val="24"/>
        </w:rPr>
      </w:pPr>
      <w:proofErr w:type="spellStart"/>
      <w:r>
        <w:rPr>
          <w:b/>
          <w:bCs/>
          <w:color w:val="000000"/>
          <w:szCs w:val="24"/>
        </w:rPr>
        <w:t>C</w:t>
      </w:r>
      <w:r w:rsidR="00AE4C55" w:rsidRPr="00C544FF">
        <w:rPr>
          <w:b/>
          <w:bCs/>
          <w:color w:val="000000"/>
          <w:szCs w:val="24"/>
        </w:rPr>
        <w:t>reate</w:t>
      </w:r>
      <w:proofErr w:type="spellEnd"/>
      <w:r w:rsidR="00AE4C55" w:rsidRPr="00C544FF">
        <w:rPr>
          <w:b/>
          <w:bCs/>
          <w:color w:val="000000"/>
          <w:szCs w:val="24"/>
        </w:rPr>
        <w:t xml:space="preserve"> table</w:t>
      </w:r>
      <w:r>
        <w:rPr>
          <w:b/>
          <w:bCs/>
          <w:color w:val="000000"/>
          <w:szCs w:val="24"/>
        </w:rPr>
        <w:t xml:space="preserve"> - v</w:t>
      </w:r>
      <w:r w:rsidRPr="00C544FF">
        <w:rPr>
          <w:b/>
          <w:bCs/>
          <w:color w:val="000000"/>
          <w:szCs w:val="24"/>
        </w:rPr>
        <w:t xml:space="preserve">ytvorenie tabuľky </w:t>
      </w:r>
    </w:p>
    <w:p w14:paraId="33DE0D22" w14:textId="7C3BE3D5" w:rsidR="00792161" w:rsidRDefault="00017D59" w:rsidP="00861A63">
      <w:pPr>
        <w:rPr>
          <w:color w:val="000000"/>
          <w:szCs w:val="24"/>
        </w:rPr>
      </w:pPr>
      <w:r>
        <w:rPr>
          <w:color w:val="000000"/>
          <w:szCs w:val="24"/>
        </w:rPr>
        <w:t>CREATE TABLE v</w:t>
      </w:r>
      <w:r w:rsidR="00C544FF">
        <w:rPr>
          <w:color w:val="000000"/>
          <w:szCs w:val="24"/>
        </w:rPr>
        <w:t xml:space="preserve">ytvorí tabuľku s daným menom. V prípade, že tabuľka s daným menom už existuje, príkaz vyhodí chybu (Table </w:t>
      </w:r>
      <w:proofErr w:type="spellStart"/>
      <w:r w:rsidR="00C544FF">
        <w:rPr>
          <w:color w:val="000000"/>
          <w:szCs w:val="24"/>
        </w:rPr>
        <w:t>already</w:t>
      </w:r>
      <w:proofErr w:type="spellEnd"/>
      <w:r w:rsidR="00C544FF">
        <w:rPr>
          <w:color w:val="000000"/>
          <w:szCs w:val="24"/>
        </w:rPr>
        <w:t xml:space="preserve"> </w:t>
      </w:r>
      <w:proofErr w:type="spellStart"/>
      <w:r w:rsidR="00C544FF">
        <w:rPr>
          <w:color w:val="000000"/>
          <w:szCs w:val="24"/>
        </w:rPr>
        <w:t>exists</w:t>
      </w:r>
      <w:proofErr w:type="spellEnd"/>
      <w:r w:rsidR="00C544FF">
        <w:rPr>
          <w:color w:val="000000"/>
          <w:szCs w:val="24"/>
        </w:rPr>
        <w:t xml:space="preserve">). Tejto chybe sa dá predísť doplnkom príkazu IF NOT EXISTS, ktorý vytvorí tabuľku len v prípade, že tabuľka s týmto menom ešte neexistuje. </w:t>
      </w:r>
    </w:p>
    <w:p w14:paraId="1AFED995" w14:textId="75FC4040" w:rsidR="00792161" w:rsidRDefault="00C544FF" w:rsidP="00861A63">
      <w:pPr>
        <w:rPr>
          <w:color w:val="000000"/>
          <w:szCs w:val="24"/>
        </w:rPr>
      </w:pPr>
      <w:r>
        <w:rPr>
          <w:color w:val="000000"/>
          <w:szCs w:val="24"/>
        </w:rPr>
        <w:t xml:space="preserve">Mená tabuľky a ich stĺpce sú citlivé na veľké a malé písmená. </w:t>
      </w:r>
      <w:r w:rsidR="00AF2762">
        <w:rPr>
          <w:color w:val="000000"/>
          <w:szCs w:val="24"/>
        </w:rPr>
        <w:t xml:space="preserve">Vo verziách </w:t>
      </w:r>
      <w:proofErr w:type="spellStart"/>
      <w:r w:rsidR="00AF2762">
        <w:rPr>
          <w:color w:val="000000"/>
          <w:szCs w:val="24"/>
        </w:rPr>
        <w:t>Hive</w:t>
      </w:r>
      <w:proofErr w:type="spellEnd"/>
      <w:r w:rsidR="00AF2762">
        <w:rPr>
          <w:color w:val="000000"/>
          <w:szCs w:val="24"/>
        </w:rPr>
        <w:t xml:space="preserve"> 0.13 a neskôr, mená stĺpcov môžu obsahovať akékoľvek znaky </w:t>
      </w:r>
      <w:proofErr w:type="spellStart"/>
      <w:r w:rsidR="00AF2762">
        <w:rPr>
          <w:color w:val="000000"/>
          <w:szCs w:val="24"/>
        </w:rPr>
        <w:t>Unicode</w:t>
      </w:r>
      <w:proofErr w:type="spellEnd"/>
      <w:r w:rsidR="00AF2762">
        <w:rPr>
          <w:color w:val="000000"/>
          <w:szCs w:val="24"/>
        </w:rPr>
        <w:t xml:space="preserve">, avšak bodka (.) a dvojbodka (:) spôsobujú chyby pri vykonávaní príkazu. Z tohto dôvodu sú tieto dva znaky zakázané. </w:t>
      </w:r>
    </w:p>
    <w:p w14:paraId="4FC4B2BE" w14:textId="6939CD1C" w:rsidR="00132292" w:rsidRDefault="00AF2762" w:rsidP="00861A63">
      <w:pPr>
        <w:rPr>
          <w:color w:val="000000"/>
          <w:szCs w:val="24"/>
        </w:rPr>
      </w:pPr>
      <w:r>
        <w:rPr>
          <w:color w:val="000000"/>
          <w:szCs w:val="24"/>
        </w:rPr>
        <w:t xml:space="preserve">Doplnok </w:t>
      </w:r>
      <w:r w:rsidRPr="00682EAA">
        <w:rPr>
          <w:b/>
          <w:bCs/>
          <w:color w:val="000000"/>
          <w:szCs w:val="24"/>
        </w:rPr>
        <w:t>COMMENT</w:t>
      </w:r>
      <w:r>
        <w:rPr>
          <w:color w:val="000000"/>
          <w:szCs w:val="24"/>
        </w:rPr>
        <w:t xml:space="preserve"> pridá komentár k danému stĺpcu</w:t>
      </w:r>
      <w:r w:rsidR="0016490C">
        <w:rPr>
          <w:color w:val="000000"/>
          <w:szCs w:val="24"/>
        </w:rPr>
        <w:t xml:space="preserve"> alebo celkovo k tabuľke</w:t>
      </w:r>
      <w:r>
        <w:rPr>
          <w:color w:val="000000"/>
          <w:szCs w:val="24"/>
        </w:rPr>
        <w:t xml:space="preserve">. </w:t>
      </w:r>
    </w:p>
    <w:p w14:paraId="3CCE9C7F" w14:textId="25784AD8" w:rsidR="00FC7664" w:rsidRDefault="00132292" w:rsidP="00861A63">
      <w:pPr>
        <w:rPr>
          <w:color w:val="000000"/>
          <w:szCs w:val="24"/>
        </w:rPr>
      </w:pPr>
      <w:r>
        <w:rPr>
          <w:color w:val="000000"/>
          <w:szCs w:val="24"/>
        </w:rPr>
        <w:t xml:space="preserve">Doplnok </w:t>
      </w:r>
      <w:r w:rsidRPr="00682EAA">
        <w:rPr>
          <w:b/>
          <w:bCs/>
          <w:color w:val="000000"/>
          <w:szCs w:val="24"/>
        </w:rPr>
        <w:t>PARTITIONED BY</w:t>
      </w:r>
      <w:r>
        <w:rPr>
          <w:color w:val="000000"/>
          <w:szCs w:val="24"/>
        </w:rPr>
        <w:t xml:space="preserve"> umožňuje vytvoriť partíciu na tabuľke. Tabuľka môže mať jednu alebo viac partícií na stĺpcoch a pre každú kombináciu hodnôt v stĺpcoch sa vytvorí samostatný dátový adresár. </w:t>
      </w:r>
    </w:p>
    <w:p w14:paraId="5C8B13AE" w14:textId="35E8E180" w:rsidR="00AF2762" w:rsidRDefault="00AF2762" w:rsidP="00861A63">
      <w:pPr>
        <w:rPr>
          <w:color w:val="000000"/>
          <w:szCs w:val="24"/>
        </w:rPr>
      </w:pPr>
      <w:proofErr w:type="spellStart"/>
      <w:r>
        <w:rPr>
          <w:color w:val="000000"/>
          <w:szCs w:val="24"/>
        </w:rPr>
        <w:t>Hive</w:t>
      </w:r>
      <w:proofErr w:type="spellEnd"/>
      <w:r>
        <w:rPr>
          <w:color w:val="000000"/>
          <w:szCs w:val="24"/>
        </w:rPr>
        <w:t xml:space="preserve"> taktiež podporuje ukladanie tabuľky v rôznych formátoch, napríklad:</w:t>
      </w:r>
    </w:p>
    <w:p w14:paraId="52977D4E" w14:textId="77777777" w:rsidR="0016490C" w:rsidRDefault="00AF2762" w:rsidP="00D44ADE">
      <w:pPr>
        <w:pStyle w:val="Odsekzoznamu"/>
        <w:numPr>
          <w:ilvl w:val="0"/>
          <w:numId w:val="20"/>
        </w:numPr>
        <w:rPr>
          <w:color w:val="000000"/>
          <w:szCs w:val="24"/>
        </w:rPr>
      </w:pPr>
      <w:r w:rsidRPr="0016490C">
        <w:rPr>
          <w:color w:val="000000"/>
          <w:szCs w:val="24"/>
        </w:rPr>
        <w:t>STORED AS TEXTFILE – uloží tabuľku ako textový súbor</w:t>
      </w:r>
    </w:p>
    <w:p w14:paraId="7BFF19F9" w14:textId="77777777" w:rsidR="0016490C" w:rsidRDefault="0016490C" w:rsidP="00D44ADE">
      <w:pPr>
        <w:pStyle w:val="Odsekzoznamu"/>
        <w:numPr>
          <w:ilvl w:val="0"/>
          <w:numId w:val="20"/>
        </w:numPr>
        <w:rPr>
          <w:color w:val="000000"/>
          <w:szCs w:val="24"/>
        </w:rPr>
      </w:pPr>
      <w:r w:rsidRPr="0016490C">
        <w:rPr>
          <w:color w:val="000000"/>
          <w:szCs w:val="24"/>
        </w:rPr>
        <w:t xml:space="preserve">STORED AS SEQUENCEFILE – uloží tabuľku ako komprimovaný súbor </w:t>
      </w:r>
    </w:p>
    <w:p w14:paraId="4A50BE22" w14:textId="0791B5FB" w:rsidR="0016490C" w:rsidRPr="0016490C" w:rsidRDefault="0016490C" w:rsidP="00D44ADE">
      <w:pPr>
        <w:pStyle w:val="Odsekzoznamu"/>
        <w:numPr>
          <w:ilvl w:val="0"/>
          <w:numId w:val="20"/>
        </w:numPr>
        <w:rPr>
          <w:color w:val="000000"/>
          <w:szCs w:val="24"/>
        </w:rPr>
      </w:pPr>
      <w:r w:rsidRPr="0016490C">
        <w:rPr>
          <w:color w:val="000000"/>
          <w:szCs w:val="24"/>
        </w:rPr>
        <w:t>STORED AS JSONFILE – uloží tabuľku vo formáte JSON</w:t>
      </w:r>
    </w:p>
    <w:p w14:paraId="7EB3F7C9" w14:textId="57B86FF3" w:rsidR="00C544FF" w:rsidRPr="00FC7664" w:rsidRDefault="00AF2762" w:rsidP="00132292">
      <w:pPr>
        <w:rPr>
          <w:rFonts w:ascii="Consolas" w:eastAsia="Times New Roman" w:hAnsi="Consolas" w:cs="Courier New"/>
          <w:sz w:val="21"/>
          <w:szCs w:val="21"/>
          <w:bdr w:val="none" w:sz="0" w:space="0" w:color="auto" w:frame="1"/>
          <w:lang w:eastAsia="sk-SK"/>
        </w:rPr>
      </w:pPr>
      <w:r w:rsidRPr="00FC7664">
        <w:rPr>
          <w:szCs w:val="24"/>
        </w:rPr>
        <w:t xml:space="preserve">SQL </w:t>
      </w:r>
      <w:proofErr w:type="spellStart"/>
      <w:r w:rsidR="006F720A">
        <w:rPr>
          <w:szCs w:val="24"/>
        </w:rPr>
        <w:t>query</w:t>
      </w:r>
      <w:proofErr w:type="spellEnd"/>
      <w:r w:rsidR="006F720A" w:rsidRPr="00FC7664">
        <w:rPr>
          <w:szCs w:val="24"/>
        </w:rPr>
        <w:t xml:space="preserve"> </w:t>
      </w:r>
      <w:r w:rsidRPr="00FC7664">
        <w:rPr>
          <w:szCs w:val="24"/>
        </w:rPr>
        <w:t>pre vytvorenie tabuľky</w:t>
      </w:r>
      <w:r w:rsidR="00017D59" w:rsidRPr="00FC7664">
        <w:rPr>
          <w:szCs w:val="24"/>
        </w:rPr>
        <w:t xml:space="preserve"> na </w:t>
      </w:r>
      <w:proofErr w:type="spellStart"/>
      <w:r w:rsidR="00017D59" w:rsidRPr="00FC7664">
        <w:rPr>
          <w:szCs w:val="24"/>
        </w:rPr>
        <w:t>Hive</w:t>
      </w:r>
      <w:proofErr w:type="spellEnd"/>
      <w:r w:rsidRPr="00FC7664">
        <w:rPr>
          <w:szCs w:val="24"/>
        </w:rPr>
        <w:t xml:space="preserve"> </w:t>
      </w:r>
      <w:r w:rsidR="00017D59" w:rsidRPr="00FC7664">
        <w:rPr>
          <w:szCs w:val="24"/>
        </w:rPr>
        <w:t>s názvom tabu</w:t>
      </w:r>
      <w:r w:rsidR="00F60E35" w:rsidRPr="00FC7664">
        <w:rPr>
          <w:szCs w:val="24"/>
        </w:rPr>
        <w:t>l</w:t>
      </w:r>
      <w:r w:rsidR="00017D59" w:rsidRPr="00FC7664">
        <w:rPr>
          <w:szCs w:val="24"/>
        </w:rPr>
        <w:t>ka1</w:t>
      </w:r>
      <w:r w:rsidR="00FC7664" w:rsidRPr="00FC7664">
        <w:rPr>
          <w:szCs w:val="24"/>
        </w:rPr>
        <w:t>:</w:t>
      </w:r>
    </w:p>
    <w:p w14:paraId="0A16E6A3" w14:textId="77777777" w:rsidR="00FC7664" w:rsidRDefault="00FC7664" w:rsidP="0097611A">
      <w:pPr>
        <w:spacing w:after="0" w:line="300" w:lineRule="atLeast"/>
        <w:jc w:val="left"/>
        <w:textAlignment w:val="baseline"/>
        <w:rPr>
          <w:rFonts w:ascii="Consolas" w:eastAsia="Times New Roman" w:hAnsi="Consolas" w:cs="Courier New"/>
          <w:sz w:val="21"/>
          <w:szCs w:val="21"/>
          <w:bdr w:val="none" w:sz="0" w:space="0" w:color="auto" w:frame="1"/>
          <w:lang w:eastAsia="sk-SK"/>
        </w:rPr>
      </w:pPr>
      <w:r w:rsidRPr="00FC7664">
        <w:rPr>
          <w:rFonts w:ascii="Consolas" w:eastAsia="Times New Roman" w:hAnsi="Consolas" w:cs="Courier New"/>
          <w:sz w:val="21"/>
          <w:szCs w:val="21"/>
          <w:bdr w:val="none" w:sz="0" w:space="0" w:color="auto" w:frame="1"/>
          <w:lang w:eastAsia="sk-SK"/>
        </w:rPr>
        <w:t xml:space="preserve">CREATE TABLE </w:t>
      </w:r>
      <w:r>
        <w:rPr>
          <w:rFonts w:ascii="Consolas" w:eastAsia="Times New Roman" w:hAnsi="Consolas" w:cs="Courier New"/>
          <w:sz w:val="21"/>
          <w:szCs w:val="21"/>
          <w:bdr w:val="none" w:sz="0" w:space="0" w:color="auto" w:frame="1"/>
          <w:lang w:eastAsia="sk-SK"/>
        </w:rPr>
        <w:t xml:space="preserve">tabulka1 </w:t>
      </w:r>
    </w:p>
    <w:p w14:paraId="271B82E7" w14:textId="77777777" w:rsidR="00FC7664" w:rsidRDefault="00FC7664" w:rsidP="0097611A">
      <w:pPr>
        <w:spacing w:after="0" w:line="300" w:lineRule="atLeast"/>
        <w:ind w:left="709"/>
        <w:jc w:val="left"/>
        <w:textAlignment w:val="baseline"/>
        <w:rPr>
          <w:rFonts w:ascii="Consolas" w:eastAsia="Times New Roman" w:hAnsi="Consolas" w:cs="Courier New"/>
          <w:sz w:val="21"/>
          <w:szCs w:val="21"/>
          <w:bdr w:val="none" w:sz="0" w:space="0" w:color="auto" w:frame="1"/>
          <w:lang w:eastAsia="sk-SK"/>
        </w:rPr>
      </w:pPr>
      <w:r w:rsidRPr="00FC7664">
        <w:rPr>
          <w:rFonts w:ascii="Consolas" w:eastAsia="Times New Roman" w:hAnsi="Consolas" w:cs="Courier New"/>
          <w:sz w:val="21"/>
          <w:szCs w:val="21"/>
          <w:bdr w:val="none" w:sz="0" w:space="0" w:color="auto" w:frame="1"/>
          <w:lang w:eastAsia="sk-SK"/>
        </w:rPr>
        <w:t>(</w:t>
      </w:r>
      <w:proofErr w:type="spellStart"/>
      <w:r w:rsidRPr="00FC7664">
        <w:rPr>
          <w:rFonts w:ascii="Consolas" w:eastAsia="Times New Roman" w:hAnsi="Consolas" w:cs="Courier New"/>
          <w:sz w:val="21"/>
          <w:szCs w:val="21"/>
          <w:bdr w:val="none" w:sz="0" w:space="0" w:color="auto" w:frame="1"/>
          <w:lang w:eastAsia="sk-SK"/>
        </w:rPr>
        <w:t>viewTime</w:t>
      </w:r>
      <w:proofErr w:type="spellEnd"/>
      <w:r w:rsidRPr="00FC7664">
        <w:rPr>
          <w:rFonts w:ascii="Consolas" w:eastAsia="Times New Roman" w:hAnsi="Consolas" w:cs="Courier New"/>
          <w:sz w:val="21"/>
          <w:szCs w:val="21"/>
          <w:bdr w:val="none" w:sz="0" w:space="0" w:color="auto" w:frame="1"/>
          <w:lang w:eastAsia="sk-SK"/>
        </w:rPr>
        <w:t xml:space="preserve"> INT, </w:t>
      </w:r>
    </w:p>
    <w:p w14:paraId="50F07E4C" w14:textId="7ED406F3" w:rsidR="00FC7664" w:rsidRPr="00FC7664" w:rsidRDefault="00FC7664" w:rsidP="0097611A">
      <w:pPr>
        <w:spacing w:after="0" w:line="300" w:lineRule="atLeast"/>
        <w:ind w:left="709"/>
        <w:jc w:val="left"/>
        <w:textAlignment w:val="baseline"/>
        <w:rPr>
          <w:rFonts w:ascii="Consolas" w:eastAsia="Times New Roman" w:hAnsi="Consolas"/>
          <w:sz w:val="21"/>
          <w:szCs w:val="21"/>
          <w:lang w:eastAsia="sk-SK"/>
        </w:rPr>
      </w:pPr>
      <w:proofErr w:type="spellStart"/>
      <w:r w:rsidRPr="00FC7664">
        <w:rPr>
          <w:rFonts w:ascii="Consolas" w:eastAsia="Times New Roman" w:hAnsi="Consolas" w:cs="Courier New"/>
          <w:sz w:val="21"/>
          <w:szCs w:val="21"/>
          <w:bdr w:val="none" w:sz="0" w:space="0" w:color="auto" w:frame="1"/>
          <w:lang w:eastAsia="sk-SK"/>
        </w:rPr>
        <w:t>userid</w:t>
      </w:r>
      <w:proofErr w:type="spellEnd"/>
      <w:r w:rsidRPr="00FC7664">
        <w:rPr>
          <w:rFonts w:ascii="Consolas" w:eastAsia="Times New Roman" w:hAnsi="Consolas" w:cs="Courier New"/>
          <w:sz w:val="21"/>
          <w:szCs w:val="21"/>
          <w:bdr w:val="none" w:sz="0" w:space="0" w:color="auto" w:frame="1"/>
          <w:lang w:eastAsia="sk-SK"/>
        </w:rPr>
        <w:t xml:space="preserve"> BIGINT,</w:t>
      </w:r>
    </w:p>
    <w:p w14:paraId="52A47D7F" w14:textId="77777777" w:rsidR="00FC7664" w:rsidRDefault="00FC7664" w:rsidP="0097611A">
      <w:pPr>
        <w:spacing w:after="0" w:line="300" w:lineRule="atLeast"/>
        <w:jc w:val="left"/>
        <w:textAlignment w:val="baseline"/>
        <w:rPr>
          <w:rFonts w:ascii="Consolas" w:eastAsia="Times New Roman" w:hAnsi="Consolas" w:cs="Courier New"/>
          <w:sz w:val="21"/>
          <w:szCs w:val="21"/>
          <w:bdr w:val="none" w:sz="0" w:space="0" w:color="auto" w:frame="1"/>
          <w:lang w:eastAsia="sk-SK"/>
        </w:rPr>
      </w:pPr>
      <w:r w:rsidRPr="00FC7664">
        <w:rPr>
          <w:rFonts w:ascii="Consolas" w:eastAsia="Times New Roman" w:hAnsi="Consolas" w:cs="Courier New"/>
          <w:sz w:val="21"/>
          <w:szCs w:val="21"/>
          <w:bdr w:val="none" w:sz="0" w:space="0" w:color="auto" w:frame="1"/>
          <w:lang w:eastAsia="sk-SK"/>
        </w:rPr>
        <w:t>     </w:t>
      </w:r>
      <w:r>
        <w:rPr>
          <w:rFonts w:ascii="Consolas" w:eastAsia="Times New Roman" w:hAnsi="Consolas" w:cs="Courier New"/>
          <w:sz w:val="21"/>
          <w:szCs w:val="21"/>
          <w:bdr w:val="none" w:sz="0" w:space="0" w:color="auto" w:frame="1"/>
          <w:lang w:eastAsia="sk-SK"/>
        </w:rPr>
        <w:tab/>
      </w:r>
      <w:proofErr w:type="spellStart"/>
      <w:r w:rsidRPr="00FC7664">
        <w:rPr>
          <w:rFonts w:ascii="Consolas" w:eastAsia="Times New Roman" w:hAnsi="Consolas" w:cs="Courier New"/>
          <w:sz w:val="21"/>
          <w:szCs w:val="21"/>
          <w:bdr w:val="none" w:sz="0" w:space="0" w:color="auto" w:frame="1"/>
          <w:lang w:eastAsia="sk-SK"/>
        </w:rPr>
        <w:t>page_url</w:t>
      </w:r>
      <w:proofErr w:type="spellEnd"/>
      <w:r w:rsidRPr="00FC7664">
        <w:rPr>
          <w:rFonts w:ascii="Consolas" w:eastAsia="Times New Roman" w:hAnsi="Consolas" w:cs="Courier New"/>
          <w:sz w:val="21"/>
          <w:szCs w:val="21"/>
          <w:bdr w:val="none" w:sz="0" w:space="0" w:color="auto" w:frame="1"/>
          <w:lang w:eastAsia="sk-SK"/>
        </w:rPr>
        <w:t xml:space="preserve"> STRING,</w:t>
      </w:r>
    </w:p>
    <w:p w14:paraId="3529FF67" w14:textId="05A2D3D0" w:rsidR="00FC7664" w:rsidRPr="00FC7664" w:rsidRDefault="00FC7664" w:rsidP="0097611A">
      <w:pPr>
        <w:spacing w:after="0" w:line="300" w:lineRule="atLeast"/>
        <w:ind w:left="709"/>
        <w:jc w:val="left"/>
        <w:textAlignment w:val="baseline"/>
        <w:rPr>
          <w:rFonts w:ascii="Consolas" w:eastAsia="Times New Roman" w:hAnsi="Consolas"/>
          <w:sz w:val="21"/>
          <w:szCs w:val="21"/>
          <w:lang w:eastAsia="sk-SK"/>
        </w:rPr>
      </w:pPr>
      <w:proofErr w:type="spellStart"/>
      <w:r w:rsidRPr="00FC7664">
        <w:rPr>
          <w:rFonts w:ascii="Consolas" w:eastAsia="Times New Roman" w:hAnsi="Consolas" w:cs="Courier New"/>
          <w:sz w:val="21"/>
          <w:szCs w:val="21"/>
          <w:bdr w:val="none" w:sz="0" w:space="0" w:color="auto" w:frame="1"/>
          <w:lang w:eastAsia="sk-SK"/>
        </w:rPr>
        <w:t>referrer_url</w:t>
      </w:r>
      <w:proofErr w:type="spellEnd"/>
      <w:r w:rsidRPr="00FC7664">
        <w:rPr>
          <w:rFonts w:ascii="Consolas" w:eastAsia="Times New Roman" w:hAnsi="Consolas" w:cs="Courier New"/>
          <w:sz w:val="21"/>
          <w:szCs w:val="21"/>
          <w:bdr w:val="none" w:sz="0" w:space="0" w:color="auto" w:frame="1"/>
          <w:lang w:eastAsia="sk-SK"/>
        </w:rPr>
        <w:t xml:space="preserve"> STRING,</w:t>
      </w:r>
    </w:p>
    <w:p w14:paraId="2737EB6F" w14:textId="66B9BEA7" w:rsidR="00FC7664" w:rsidRPr="00FC7664" w:rsidRDefault="00FC7664" w:rsidP="0097611A">
      <w:pPr>
        <w:spacing w:after="0" w:line="300" w:lineRule="atLeast"/>
        <w:jc w:val="left"/>
        <w:textAlignment w:val="baseline"/>
        <w:rPr>
          <w:rFonts w:ascii="Consolas" w:eastAsia="Times New Roman" w:hAnsi="Consolas"/>
          <w:sz w:val="21"/>
          <w:szCs w:val="21"/>
          <w:lang w:eastAsia="sk-SK"/>
        </w:rPr>
      </w:pPr>
      <w:r w:rsidRPr="00FC7664">
        <w:rPr>
          <w:rFonts w:ascii="Consolas" w:eastAsia="Times New Roman" w:hAnsi="Consolas" w:cs="Courier New"/>
          <w:sz w:val="21"/>
          <w:szCs w:val="21"/>
          <w:bdr w:val="none" w:sz="0" w:space="0" w:color="auto" w:frame="1"/>
          <w:lang w:eastAsia="sk-SK"/>
        </w:rPr>
        <w:t>     </w:t>
      </w:r>
      <w:r>
        <w:rPr>
          <w:rFonts w:ascii="Consolas" w:eastAsia="Times New Roman" w:hAnsi="Consolas" w:cs="Courier New"/>
          <w:sz w:val="21"/>
          <w:szCs w:val="21"/>
          <w:bdr w:val="none" w:sz="0" w:space="0" w:color="auto" w:frame="1"/>
          <w:lang w:eastAsia="sk-SK"/>
        </w:rPr>
        <w:tab/>
      </w:r>
      <w:proofErr w:type="spellStart"/>
      <w:r w:rsidRPr="00FC7664">
        <w:rPr>
          <w:rFonts w:ascii="Consolas" w:eastAsia="Times New Roman" w:hAnsi="Consolas" w:cs="Courier New"/>
          <w:sz w:val="21"/>
          <w:szCs w:val="21"/>
          <w:bdr w:val="none" w:sz="0" w:space="0" w:color="auto" w:frame="1"/>
          <w:lang w:eastAsia="sk-SK"/>
        </w:rPr>
        <w:t>ip</w:t>
      </w:r>
      <w:proofErr w:type="spellEnd"/>
      <w:r w:rsidRPr="00FC7664">
        <w:rPr>
          <w:rFonts w:ascii="Consolas" w:eastAsia="Times New Roman" w:hAnsi="Consolas" w:cs="Courier New"/>
          <w:sz w:val="21"/>
          <w:szCs w:val="21"/>
          <w:bdr w:val="none" w:sz="0" w:space="0" w:color="auto" w:frame="1"/>
          <w:lang w:eastAsia="sk-SK"/>
        </w:rPr>
        <w:t xml:space="preserve"> STRING COMMENT 'IP </w:t>
      </w:r>
      <w:proofErr w:type="spellStart"/>
      <w:r w:rsidRPr="00FC7664">
        <w:rPr>
          <w:rFonts w:ascii="Consolas" w:eastAsia="Times New Roman" w:hAnsi="Consolas" w:cs="Courier New"/>
          <w:sz w:val="21"/>
          <w:szCs w:val="21"/>
          <w:bdr w:val="none" w:sz="0" w:space="0" w:color="auto" w:frame="1"/>
          <w:lang w:eastAsia="sk-SK"/>
        </w:rPr>
        <w:t>Address</w:t>
      </w:r>
      <w:proofErr w:type="spellEnd"/>
      <w:r w:rsidRPr="00FC7664">
        <w:rPr>
          <w:rFonts w:ascii="Consolas" w:eastAsia="Times New Roman" w:hAnsi="Consolas" w:cs="Courier New"/>
          <w:sz w:val="21"/>
          <w:szCs w:val="21"/>
          <w:bdr w:val="none" w:sz="0" w:space="0" w:color="auto" w:frame="1"/>
          <w:lang w:eastAsia="sk-SK"/>
        </w:rPr>
        <w:t xml:space="preserve"> of </w:t>
      </w:r>
      <w:proofErr w:type="spellStart"/>
      <w:r w:rsidRPr="00FC7664">
        <w:rPr>
          <w:rFonts w:ascii="Consolas" w:eastAsia="Times New Roman" w:hAnsi="Consolas" w:cs="Courier New"/>
          <w:sz w:val="21"/>
          <w:szCs w:val="21"/>
          <w:bdr w:val="none" w:sz="0" w:space="0" w:color="auto" w:frame="1"/>
          <w:lang w:eastAsia="sk-SK"/>
        </w:rPr>
        <w:t>the</w:t>
      </w:r>
      <w:proofErr w:type="spellEnd"/>
      <w:r w:rsidRPr="00FC7664">
        <w:rPr>
          <w:rFonts w:ascii="Consolas" w:eastAsia="Times New Roman" w:hAnsi="Consolas" w:cs="Courier New"/>
          <w:sz w:val="21"/>
          <w:szCs w:val="21"/>
          <w:bdr w:val="none" w:sz="0" w:space="0" w:color="auto" w:frame="1"/>
          <w:lang w:eastAsia="sk-SK"/>
        </w:rPr>
        <w:t xml:space="preserve"> User')</w:t>
      </w:r>
    </w:p>
    <w:p w14:paraId="274FD313" w14:textId="75822506" w:rsidR="00FC7664" w:rsidRPr="00FC7664" w:rsidRDefault="00FC7664" w:rsidP="00FC7664">
      <w:pPr>
        <w:spacing w:after="0" w:line="300" w:lineRule="atLeast"/>
        <w:ind w:firstLine="0"/>
        <w:jc w:val="left"/>
        <w:textAlignment w:val="baseline"/>
        <w:rPr>
          <w:rFonts w:ascii="Consolas" w:eastAsia="Times New Roman" w:hAnsi="Consolas"/>
          <w:sz w:val="21"/>
          <w:szCs w:val="21"/>
          <w:lang w:eastAsia="sk-SK"/>
        </w:rPr>
      </w:pPr>
      <w:r w:rsidRPr="00FC7664">
        <w:rPr>
          <w:rFonts w:ascii="Consolas" w:eastAsia="Times New Roman" w:hAnsi="Consolas" w:cs="Courier New"/>
          <w:sz w:val="21"/>
          <w:szCs w:val="21"/>
          <w:bdr w:val="none" w:sz="0" w:space="0" w:color="auto" w:frame="1"/>
          <w:lang w:eastAsia="sk-SK"/>
        </w:rPr>
        <w:lastRenderedPageBreak/>
        <w:t> </w:t>
      </w:r>
      <w:r>
        <w:rPr>
          <w:rFonts w:ascii="Consolas" w:eastAsia="Times New Roman" w:hAnsi="Consolas" w:cs="Courier New"/>
          <w:sz w:val="21"/>
          <w:szCs w:val="21"/>
          <w:bdr w:val="none" w:sz="0" w:space="0" w:color="auto" w:frame="1"/>
          <w:lang w:eastAsia="sk-SK"/>
        </w:rPr>
        <w:tab/>
      </w:r>
      <w:r w:rsidR="0097611A">
        <w:rPr>
          <w:rFonts w:ascii="Consolas" w:eastAsia="Times New Roman" w:hAnsi="Consolas" w:cs="Courier New"/>
          <w:sz w:val="21"/>
          <w:szCs w:val="21"/>
          <w:bdr w:val="none" w:sz="0" w:space="0" w:color="auto" w:frame="1"/>
          <w:lang w:eastAsia="sk-SK"/>
        </w:rPr>
        <w:tab/>
      </w:r>
      <w:r w:rsidRPr="00FC7664">
        <w:rPr>
          <w:rFonts w:ascii="Consolas" w:eastAsia="Times New Roman" w:hAnsi="Consolas" w:cs="Courier New"/>
          <w:sz w:val="21"/>
          <w:szCs w:val="21"/>
          <w:bdr w:val="none" w:sz="0" w:space="0" w:color="auto" w:frame="1"/>
          <w:lang w:eastAsia="sk-SK"/>
        </w:rPr>
        <w:t>COMMENT '</w:t>
      </w:r>
      <w:proofErr w:type="spellStart"/>
      <w:r w:rsidRPr="00FC7664">
        <w:rPr>
          <w:rFonts w:ascii="Consolas" w:eastAsia="Times New Roman" w:hAnsi="Consolas" w:cs="Courier New"/>
          <w:sz w:val="21"/>
          <w:szCs w:val="21"/>
          <w:bdr w:val="none" w:sz="0" w:space="0" w:color="auto" w:frame="1"/>
          <w:lang w:eastAsia="sk-SK"/>
        </w:rPr>
        <w:t>This</w:t>
      </w:r>
      <w:proofErr w:type="spellEnd"/>
      <w:r w:rsidRPr="00FC7664">
        <w:rPr>
          <w:rFonts w:ascii="Consolas" w:eastAsia="Times New Roman" w:hAnsi="Consolas" w:cs="Courier New"/>
          <w:sz w:val="21"/>
          <w:szCs w:val="21"/>
          <w:bdr w:val="none" w:sz="0" w:space="0" w:color="auto" w:frame="1"/>
          <w:lang w:eastAsia="sk-SK"/>
        </w:rPr>
        <w:t xml:space="preserve"> </w:t>
      </w:r>
      <w:proofErr w:type="spellStart"/>
      <w:r w:rsidRPr="00FC7664">
        <w:rPr>
          <w:rFonts w:ascii="Consolas" w:eastAsia="Times New Roman" w:hAnsi="Consolas" w:cs="Courier New"/>
          <w:sz w:val="21"/>
          <w:szCs w:val="21"/>
          <w:bdr w:val="none" w:sz="0" w:space="0" w:color="auto" w:frame="1"/>
          <w:lang w:eastAsia="sk-SK"/>
        </w:rPr>
        <w:t>is</w:t>
      </w:r>
      <w:proofErr w:type="spellEnd"/>
      <w:r w:rsidRPr="00FC7664">
        <w:rPr>
          <w:rFonts w:ascii="Consolas" w:eastAsia="Times New Roman" w:hAnsi="Consolas" w:cs="Courier New"/>
          <w:sz w:val="21"/>
          <w:szCs w:val="21"/>
          <w:bdr w:val="none" w:sz="0" w:space="0" w:color="auto" w:frame="1"/>
          <w:lang w:eastAsia="sk-SK"/>
        </w:rPr>
        <w:t xml:space="preserve"> </w:t>
      </w:r>
      <w:proofErr w:type="spellStart"/>
      <w:r w:rsidRPr="00FC7664">
        <w:rPr>
          <w:rFonts w:ascii="Consolas" w:eastAsia="Times New Roman" w:hAnsi="Consolas" w:cs="Courier New"/>
          <w:sz w:val="21"/>
          <w:szCs w:val="21"/>
          <w:bdr w:val="none" w:sz="0" w:space="0" w:color="auto" w:frame="1"/>
          <w:lang w:eastAsia="sk-SK"/>
        </w:rPr>
        <w:t>the</w:t>
      </w:r>
      <w:proofErr w:type="spellEnd"/>
      <w:r w:rsidRPr="00FC7664">
        <w:rPr>
          <w:rFonts w:ascii="Consolas" w:eastAsia="Times New Roman" w:hAnsi="Consolas" w:cs="Courier New"/>
          <w:sz w:val="21"/>
          <w:szCs w:val="21"/>
          <w:bdr w:val="none" w:sz="0" w:space="0" w:color="auto" w:frame="1"/>
          <w:lang w:eastAsia="sk-SK"/>
        </w:rPr>
        <w:t xml:space="preserve"> </w:t>
      </w:r>
      <w:proofErr w:type="spellStart"/>
      <w:r w:rsidRPr="00FC7664">
        <w:rPr>
          <w:rFonts w:ascii="Consolas" w:eastAsia="Times New Roman" w:hAnsi="Consolas" w:cs="Courier New"/>
          <w:sz w:val="21"/>
          <w:szCs w:val="21"/>
          <w:bdr w:val="none" w:sz="0" w:space="0" w:color="auto" w:frame="1"/>
          <w:lang w:eastAsia="sk-SK"/>
        </w:rPr>
        <w:t>page</w:t>
      </w:r>
      <w:proofErr w:type="spellEnd"/>
      <w:r w:rsidRPr="00FC7664">
        <w:rPr>
          <w:rFonts w:ascii="Consolas" w:eastAsia="Times New Roman" w:hAnsi="Consolas" w:cs="Courier New"/>
          <w:sz w:val="21"/>
          <w:szCs w:val="21"/>
          <w:bdr w:val="none" w:sz="0" w:space="0" w:color="auto" w:frame="1"/>
          <w:lang w:eastAsia="sk-SK"/>
        </w:rPr>
        <w:t xml:space="preserve"> </w:t>
      </w:r>
      <w:proofErr w:type="spellStart"/>
      <w:r w:rsidRPr="00FC7664">
        <w:rPr>
          <w:rFonts w:ascii="Consolas" w:eastAsia="Times New Roman" w:hAnsi="Consolas" w:cs="Courier New"/>
          <w:sz w:val="21"/>
          <w:szCs w:val="21"/>
          <w:bdr w:val="none" w:sz="0" w:space="0" w:color="auto" w:frame="1"/>
          <w:lang w:eastAsia="sk-SK"/>
        </w:rPr>
        <w:t>view</w:t>
      </w:r>
      <w:proofErr w:type="spellEnd"/>
      <w:r w:rsidRPr="00FC7664">
        <w:rPr>
          <w:rFonts w:ascii="Consolas" w:eastAsia="Times New Roman" w:hAnsi="Consolas" w:cs="Courier New"/>
          <w:sz w:val="21"/>
          <w:szCs w:val="21"/>
          <w:bdr w:val="none" w:sz="0" w:space="0" w:color="auto" w:frame="1"/>
          <w:lang w:eastAsia="sk-SK"/>
        </w:rPr>
        <w:t xml:space="preserve"> table'</w:t>
      </w:r>
    </w:p>
    <w:p w14:paraId="3C6139E6" w14:textId="30E96ED8" w:rsidR="00FC7664" w:rsidRPr="00FC7664" w:rsidRDefault="00FC7664" w:rsidP="0097611A">
      <w:pPr>
        <w:spacing w:after="0" w:line="300" w:lineRule="atLeast"/>
        <w:jc w:val="left"/>
        <w:textAlignment w:val="baseline"/>
        <w:rPr>
          <w:rFonts w:ascii="Consolas" w:eastAsia="Times New Roman" w:hAnsi="Consolas"/>
          <w:sz w:val="21"/>
          <w:szCs w:val="21"/>
          <w:lang w:eastAsia="sk-SK"/>
        </w:rPr>
      </w:pPr>
      <w:r w:rsidRPr="00FC7664">
        <w:rPr>
          <w:rFonts w:ascii="Consolas" w:eastAsia="Times New Roman" w:hAnsi="Consolas" w:cs="Courier New"/>
          <w:sz w:val="21"/>
          <w:szCs w:val="21"/>
          <w:bdr w:val="none" w:sz="0" w:space="0" w:color="auto" w:frame="1"/>
          <w:lang w:eastAsia="sk-SK"/>
        </w:rPr>
        <w:t> </w:t>
      </w:r>
      <w:r>
        <w:rPr>
          <w:rFonts w:ascii="Consolas" w:eastAsia="Times New Roman" w:hAnsi="Consolas" w:cs="Courier New"/>
          <w:sz w:val="21"/>
          <w:szCs w:val="21"/>
          <w:bdr w:val="none" w:sz="0" w:space="0" w:color="auto" w:frame="1"/>
          <w:lang w:eastAsia="sk-SK"/>
        </w:rPr>
        <w:tab/>
      </w:r>
      <w:r w:rsidRPr="00FC7664">
        <w:rPr>
          <w:rFonts w:ascii="Consolas" w:eastAsia="Times New Roman" w:hAnsi="Consolas" w:cs="Courier New"/>
          <w:sz w:val="21"/>
          <w:szCs w:val="21"/>
          <w:bdr w:val="none" w:sz="0" w:space="0" w:color="auto" w:frame="1"/>
          <w:lang w:eastAsia="sk-SK"/>
        </w:rPr>
        <w:t>PARTITIONED BY(</w:t>
      </w:r>
      <w:proofErr w:type="spellStart"/>
      <w:r w:rsidRPr="00FC7664">
        <w:rPr>
          <w:rFonts w:ascii="Consolas" w:eastAsia="Times New Roman" w:hAnsi="Consolas" w:cs="Courier New"/>
          <w:sz w:val="21"/>
          <w:szCs w:val="21"/>
          <w:bdr w:val="none" w:sz="0" w:space="0" w:color="auto" w:frame="1"/>
          <w:lang w:eastAsia="sk-SK"/>
        </w:rPr>
        <w:t>dt</w:t>
      </w:r>
      <w:proofErr w:type="spellEnd"/>
      <w:r w:rsidRPr="00FC7664">
        <w:rPr>
          <w:rFonts w:ascii="Consolas" w:eastAsia="Times New Roman" w:hAnsi="Consolas" w:cs="Courier New"/>
          <w:sz w:val="21"/>
          <w:szCs w:val="21"/>
          <w:bdr w:val="none" w:sz="0" w:space="0" w:color="auto" w:frame="1"/>
          <w:lang w:eastAsia="sk-SK"/>
        </w:rPr>
        <w:t xml:space="preserve"> STRING, country STRING)</w:t>
      </w:r>
    </w:p>
    <w:p w14:paraId="78F6F6A8" w14:textId="1CD35403" w:rsidR="00FC7664" w:rsidRPr="00FC7664" w:rsidRDefault="00FC7664" w:rsidP="00FC7664">
      <w:pPr>
        <w:spacing w:after="0" w:line="300" w:lineRule="atLeast"/>
        <w:ind w:firstLine="0"/>
        <w:jc w:val="left"/>
        <w:textAlignment w:val="baseline"/>
        <w:rPr>
          <w:rFonts w:ascii="Consolas" w:eastAsia="Times New Roman" w:hAnsi="Consolas"/>
          <w:sz w:val="21"/>
          <w:szCs w:val="21"/>
          <w:lang w:eastAsia="sk-SK"/>
        </w:rPr>
      </w:pPr>
      <w:r w:rsidRPr="00FC7664">
        <w:rPr>
          <w:rFonts w:ascii="Consolas" w:eastAsia="Times New Roman" w:hAnsi="Consolas" w:cs="Courier New"/>
          <w:sz w:val="21"/>
          <w:szCs w:val="21"/>
          <w:bdr w:val="none" w:sz="0" w:space="0" w:color="auto" w:frame="1"/>
          <w:lang w:eastAsia="sk-SK"/>
        </w:rPr>
        <w:t> </w:t>
      </w:r>
      <w:r>
        <w:rPr>
          <w:rFonts w:ascii="Consolas" w:eastAsia="Times New Roman" w:hAnsi="Consolas" w:cs="Courier New"/>
          <w:sz w:val="21"/>
          <w:szCs w:val="21"/>
          <w:bdr w:val="none" w:sz="0" w:space="0" w:color="auto" w:frame="1"/>
          <w:lang w:eastAsia="sk-SK"/>
        </w:rPr>
        <w:tab/>
      </w:r>
      <w:r w:rsidR="0097611A">
        <w:rPr>
          <w:rFonts w:ascii="Consolas" w:eastAsia="Times New Roman" w:hAnsi="Consolas" w:cs="Courier New"/>
          <w:sz w:val="21"/>
          <w:szCs w:val="21"/>
          <w:bdr w:val="none" w:sz="0" w:space="0" w:color="auto" w:frame="1"/>
          <w:lang w:eastAsia="sk-SK"/>
        </w:rPr>
        <w:tab/>
      </w:r>
      <w:r w:rsidRPr="00FC7664">
        <w:rPr>
          <w:rFonts w:ascii="Consolas" w:eastAsia="Times New Roman" w:hAnsi="Consolas" w:cs="Courier New"/>
          <w:sz w:val="21"/>
          <w:szCs w:val="21"/>
          <w:bdr w:val="none" w:sz="0" w:space="0" w:color="auto" w:frame="1"/>
          <w:lang w:eastAsia="sk-SK"/>
        </w:rPr>
        <w:t>STORED AS SEQUENCEFILE;</w:t>
      </w:r>
    </w:p>
    <w:p w14:paraId="4C5430C7" w14:textId="77777777" w:rsidR="00017D59" w:rsidRDefault="00017D59" w:rsidP="0016490C">
      <w:pPr>
        <w:rPr>
          <w:rFonts w:ascii="Consolas" w:eastAsia="Times New Roman" w:hAnsi="Consolas" w:cs="Courier New"/>
          <w:sz w:val="21"/>
          <w:szCs w:val="21"/>
          <w:bdr w:val="none" w:sz="0" w:space="0" w:color="auto" w:frame="1"/>
          <w:lang w:eastAsia="sk-SK"/>
        </w:rPr>
      </w:pPr>
    </w:p>
    <w:p w14:paraId="400DD023" w14:textId="225BDB2E" w:rsidR="00017D59" w:rsidRDefault="00467735" w:rsidP="00523309">
      <w:pPr>
        <w:ind w:firstLine="0"/>
        <w:rPr>
          <w:color w:val="000000"/>
          <w:szCs w:val="24"/>
        </w:rPr>
      </w:pPr>
      <w:r>
        <w:rPr>
          <w:b/>
          <w:bCs/>
          <w:color w:val="000000"/>
          <w:szCs w:val="24"/>
        </w:rPr>
        <w:t>D</w:t>
      </w:r>
      <w:r w:rsidR="00017D59">
        <w:rPr>
          <w:b/>
          <w:bCs/>
          <w:color w:val="000000"/>
          <w:szCs w:val="24"/>
        </w:rPr>
        <w:t>rop</w:t>
      </w:r>
      <w:r w:rsidR="00017D59" w:rsidRPr="00C544FF">
        <w:rPr>
          <w:b/>
          <w:bCs/>
          <w:color w:val="000000"/>
          <w:szCs w:val="24"/>
        </w:rPr>
        <w:t xml:space="preserve"> table</w:t>
      </w:r>
      <w:r>
        <w:rPr>
          <w:b/>
          <w:bCs/>
          <w:color w:val="000000"/>
          <w:szCs w:val="24"/>
        </w:rPr>
        <w:t xml:space="preserve"> - odstránenie</w:t>
      </w:r>
      <w:r w:rsidRPr="00C544FF">
        <w:rPr>
          <w:b/>
          <w:bCs/>
          <w:color w:val="000000"/>
          <w:szCs w:val="24"/>
        </w:rPr>
        <w:t xml:space="preserve"> tabuľky </w:t>
      </w:r>
    </w:p>
    <w:p w14:paraId="365B53AC" w14:textId="0C604D99" w:rsidR="00017D59" w:rsidRDefault="00017D59" w:rsidP="00017D59">
      <w:pPr>
        <w:rPr>
          <w:color w:val="000000"/>
          <w:szCs w:val="24"/>
        </w:rPr>
      </w:pPr>
      <w:r w:rsidRPr="00345671">
        <w:rPr>
          <w:b/>
          <w:bCs/>
          <w:color w:val="000000"/>
          <w:szCs w:val="24"/>
        </w:rPr>
        <w:t>DROP TABLE</w:t>
      </w:r>
      <w:r>
        <w:rPr>
          <w:color w:val="000000"/>
          <w:szCs w:val="24"/>
        </w:rPr>
        <w:t xml:space="preserve"> vymaže metadáta ako aj dáta, ktoré daná tabuľka obsahuje. Ak máme nakonfigurovaný kôš dáta sa v skutočnosti presunú doňho, ale metadáta sú vymazané definitívne. </w:t>
      </w:r>
      <w:r w:rsidR="00094DD9">
        <w:rPr>
          <w:color w:val="000000"/>
          <w:szCs w:val="24"/>
        </w:rPr>
        <w:t xml:space="preserve">V prípade, že nemáme nakonfigurovaný kôš, dáta sa vymažú. </w:t>
      </w:r>
    </w:p>
    <w:p w14:paraId="0778080F" w14:textId="2C9A80DE" w:rsidR="00017D59" w:rsidRDefault="00017D59" w:rsidP="00017D59">
      <w:pPr>
        <w:rPr>
          <w:color w:val="000000"/>
          <w:szCs w:val="24"/>
        </w:rPr>
      </w:pPr>
      <w:r>
        <w:rPr>
          <w:color w:val="000000"/>
          <w:szCs w:val="24"/>
        </w:rPr>
        <w:t xml:space="preserve">SQL </w:t>
      </w:r>
      <w:proofErr w:type="spellStart"/>
      <w:r w:rsidR="006F720A">
        <w:rPr>
          <w:szCs w:val="24"/>
        </w:rPr>
        <w:t>query</w:t>
      </w:r>
      <w:proofErr w:type="spellEnd"/>
      <w:r w:rsidR="006F720A">
        <w:rPr>
          <w:color w:val="000000"/>
          <w:szCs w:val="24"/>
        </w:rPr>
        <w:t xml:space="preserve"> </w:t>
      </w:r>
      <w:r>
        <w:rPr>
          <w:color w:val="000000"/>
          <w:szCs w:val="24"/>
        </w:rPr>
        <w:t>pre vymazanie tabuľky s názvom tabu</w:t>
      </w:r>
      <w:r w:rsidR="00F60E35">
        <w:rPr>
          <w:color w:val="000000"/>
          <w:szCs w:val="24"/>
        </w:rPr>
        <w:t>l</w:t>
      </w:r>
      <w:r>
        <w:rPr>
          <w:color w:val="000000"/>
          <w:szCs w:val="24"/>
        </w:rPr>
        <w:t>ka1:</w:t>
      </w:r>
    </w:p>
    <w:p w14:paraId="543A0296" w14:textId="4B27B29B" w:rsidR="00017D59" w:rsidRDefault="00467735" w:rsidP="00017D59">
      <w:pPr>
        <w:rPr>
          <w:rFonts w:ascii="Consolas" w:hAnsi="Consolas"/>
          <w:color w:val="000000"/>
          <w:sz w:val="21"/>
          <w:szCs w:val="21"/>
          <w:shd w:val="clear" w:color="auto" w:fill="FFFFFF"/>
        </w:rPr>
      </w:pPr>
      <w:r>
        <w:rPr>
          <w:rFonts w:ascii="Consolas" w:hAnsi="Consolas"/>
          <w:color w:val="000000"/>
          <w:sz w:val="21"/>
          <w:szCs w:val="21"/>
          <w:shd w:val="clear" w:color="auto" w:fill="FFFFFF"/>
        </w:rPr>
        <w:t>DROP TABLE tabu</w:t>
      </w:r>
      <w:r w:rsidR="00F60E35">
        <w:rPr>
          <w:rFonts w:ascii="Consolas" w:hAnsi="Consolas"/>
          <w:color w:val="000000"/>
          <w:sz w:val="21"/>
          <w:szCs w:val="21"/>
          <w:shd w:val="clear" w:color="auto" w:fill="FFFFFF"/>
        </w:rPr>
        <w:t>l</w:t>
      </w:r>
      <w:r>
        <w:rPr>
          <w:rFonts w:ascii="Consolas" w:hAnsi="Consolas"/>
          <w:color w:val="000000"/>
          <w:sz w:val="21"/>
          <w:szCs w:val="21"/>
          <w:shd w:val="clear" w:color="auto" w:fill="FFFFFF"/>
        </w:rPr>
        <w:t>ka1;</w:t>
      </w:r>
    </w:p>
    <w:p w14:paraId="4484AB76" w14:textId="0B403807" w:rsidR="005A0CC0" w:rsidRDefault="005A0CC0" w:rsidP="00523309">
      <w:pPr>
        <w:ind w:firstLine="0"/>
        <w:rPr>
          <w:b/>
          <w:bCs/>
          <w:color w:val="000000"/>
          <w:szCs w:val="24"/>
        </w:rPr>
      </w:pPr>
      <w:proofErr w:type="spellStart"/>
      <w:r w:rsidRPr="005A0CC0">
        <w:rPr>
          <w:b/>
          <w:bCs/>
          <w:color w:val="000000"/>
          <w:szCs w:val="24"/>
        </w:rPr>
        <w:t>Alter</w:t>
      </w:r>
      <w:proofErr w:type="spellEnd"/>
      <w:r w:rsidRPr="005A0CC0">
        <w:rPr>
          <w:b/>
          <w:bCs/>
          <w:color w:val="000000"/>
          <w:szCs w:val="24"/>
        </w:rPr>
        <w:t xml:space="preserve"> table – Zmena tabuľky</w:t>
      </w:r>
    </w:p>
    <w:p w14:paraId="33A6628E" w14:textId="2D56A83A" w:rsidR="000446D2" w:rsidRDefault="005A0CC0" w:rsidP="00CE1E86">
      <w:pPr>
        <w:rPr>
          <w:color w:val="000000"/>
          <w:szCs w:val="24"/>
        </w:rPr>
      </w:pPr>
      <w:r w:rsidRPr="00345671">
        <w:rPr>
          <w:b/>
          <w:bCs/>
          <w:color w:val="000000"/>
          <w:szCs w:val="24"/>
        </w:rPr>
        <w:t>ALTER TABLE</w:t>
      </w:r>
      <w:r>
        <w:rPr>
          <w:color w:val="000000"/>
          <w:szCs w:val="24"/>
        </w:rPr>
        <w:t xml:space="preserve"> príkaz umožňuje zmeniť štruktúru existujúcej tabuľky. Môžeme pridávať stĺpce</w:t>
      </w:r>
      <w:r w:rsidR="000446D2">
        <w:rPr>
          <w:color w:val="000000"/>
          <w:szCs w:val="24"/>
        </w:rPr>
        <w:t xml:space="preserve">, zmeniť vlastnosti tabuľky alebo ju premenovať. </w:t>
      </w:r>
    </w:p>
    <w:p w14:paraId="5C26B3F0" w14:textId="3724C90A" w:rsidR="000446D2" w:rsidRDefault="000446D2" w:rsidP="00F60E35">
      <w:pPr>
        <w:rPr>
          <w:color w:val="000000"/>
          <w:szCs w:val="24"/>
        </w:rPr>
      </w:pPr>
      <w:r>
        <w:rPr>
          <w:color w:val="000000"/>
          <w:szCs w:val="24"/>
        </w:rPr>
        <w:t xml:space="preserve">Doplnok </w:t>
      </w:r>
      <w:r w:rsidRPr="00345671">
        <w:rPr>
          <w:b/>
          <w:bCs/>
          <w:color w:val="000000"/>
          <w:szCs w:val="24"/>
        </w:rPr>
        <w:t xml:space="preserve">RENAME </w:t>
      </w:r>
      <w:r w:rsidR="0053649F" w:rsidRPr="00345671">
        <w:rPr>
          <w:b/>
          <w:bCs/>
          <w:color w:val="000000"/>
          <w:szCs w:val="24"/>
        </w:rPr>
        <w:t>TO</w:t>
      </w:r>
      <w:r w:rsidR="0053649F">
        <w:rPr>
          <w:color w:val="000000"/>
          <w:szCs w:val="24"/>
        </w:rPr>
        <w:t xml:space="preserve"> </w:t>
      </w:r>
      <w:r>
        <w:rPr>
          <w:color w:val="000000"/>
          <w:szCs w:val="24"/>
        </w:rPr>
        <w:t>umožňuje meniť názov tabuľky.</w:t>
      </w:r>
      <w:r w:rsidR="00F60E35">
        <w:rPr>
          <w:color w:val="000000"/>
          <w:szCs w:val="24"/>
        </w:rPr>
        <w:t xml:space="preserve"> </w:t>
      </w:r>
      <w:r>
        <w:rPr>
          <w:color w:val="000000"/>
          <w:szCs w:val="24"/>
        </w:rPr>
        <w:t xml:space="preserve">SQL príklad pre zmenu </w:t>
      </w:r>
      <w:r w:rsidR="006D5B9A">
        <w:rPr>
          <w:color w:val="000000"/>
          <w:szCs w:val="24"/>
        </w:rPr>
        <w:t>názvu</w:t>
      </w:r>
      <w:r>
        <w:rPr>
          <w:color w:val="000000"/>
          <w:szCs w:val="24"/>
        </w:rPr>
        <w:t xml:space="preserve"> tabuľky z </w:t>
      </w:r>
      <w:r w:rsidR="00F60E35">
        <w:rPr>
          <w:color w:val="000000"/>
          <w:szCs w:val="24"/>
        </w:rPr>
        <w:t>„</w:t>
      </w:r>
      <w:r>
        <w:rPr>
          <w:color w:val="000000"/>
          <w:szCs w:val="24"/>
        </w:rPr>
        <w:t>tabu</w:t>
      </w:r>
      <w:r w:rsidR="00F60E35">
        <w:rPr>
          <w:color w:val="000000"/>
          <w:szCs w:val="24"/>
        </w:rPr>
        <w:t>l</w:t>
      </w:r>
      <w:r>
        <w:rPr>
          <w:color w:val="000000"/>
          <w:szCs w:val="24"/>
        </w:rPr>
        <w:t>ka1</w:t>
      </w:r>
      <w:r w:rsidR="00F60E35">
        <w:rPr>
          <w:color w:val="000000"/>
          <w:szCs w:val="24"/>
        </w:rPr>
        <w:t>“</w:t>
      </w:r>
      <w:r>
        <w:rPr>
          <w:color w:val="000000"/>
          <w:szCs w:val="24"/>
        </w:rPr>
        <w:t xml:space="preserve"> na </w:t>
      </w:r>
      <w:r w:rsidR="00F60E35">
        <w:rPr>
          <w:color w:val="000000"/>
          <w:szCs w:val="24"/>
        </w:rPr>
        <w:t>„</w:t>
      </w:r>
      <w:r>
        <w:rPr>
          <w:color w:val="000000"/>
          <w:szCs w:val="24"/>
        </w:rPr>
        <w:t>tabu</w:t>
      </w:r>
      <w:r w:rsidR="00F60E35">
        <w:rPr>
          <w:color w:val="000000"/>
          <w:szCs w:val="24"/>
        </w:rPr>
        <w:t>l</w:t>
      </w:r>
      <w:r>
        <w:rPr>
          <w:color w:val="000000"/>
          <w:szCs w:val="24"/>
        </w:rPr>
        <w:t>ka2</w:t>
      </w:r>
      <w:r w:rsidR="00F60E35">
        <w:rPr>
          <w:color w:val="000000"/>
          <w:szCs w:val="24"/>
        </w:rPr>
        <w:t>“</w:t>
      </w:r>
      <w:r>
        <w:rPr>
          <w:color w:val="000000"/>
          <w:szCs w:val="24"/>
        </w:rPr>
        <w:t>:</w:t>
      </w:r>
    </w:p>
    <w:p w14:paraId="6ACDD11D" w14:textId="7E83B476" w:rsidR="00CE1E86" w:rsidRDefault="000446D2" w:rsidP="0016490C">
      <w:pPr>
        <w:rPr>
          <w:szCs w:val="24"/>
        </w:rPr>
      </w:pPr>
      <w:r>
        <w:rPr>
          <w:rFonts w:ascii="Consolas" w:hAnsi="Consolas"/>
          <w:color w:val="000000"/>
          <w:sz w:val="21"/>
          <w:szCs w:val="21"/>
          <w:shd w:val="clear" w:color="auto" w:fill="FFFFFF"/>
        </w:rPr>
        <w:t>ALTER TABLE tabu</w:t>
      </w:r>
      <w:r w:rsidR="00F60E35">
        <w:rPr>
          <w:rFonts w:ascii="Consolas" w:hAnsi="Consolas"/>
          <w:color w:val="000000"/>
          <w:sz w:val="21"/>
          <w:szCs w:val="21"/>
          <w:shd w:val="clear" w:color="auto" w:fill="FFFFFF"/>
        </w:rPr>
        <w:t>l</w:t>
      </w:r>
      <w:r>
        <w:rPr>
          <w:rFonts w:ascii="Consolas" w:hAnsi="Consolas"/>
          <w:color w:val="000000"/>
          <w:sz w:val="21"/>
          <w:szCs w:val="21"/>
          <w:shd w:val="clear" w:color="auto" w:fill="FFFFFF"/>
        </w:rPr>
        <w:t>ka1 RENAME TO tabu</w:t>
      </w:r>
      <w:r w:rsidR="00F60E35">
        <w:rPr>
          <w:rFonts w:ascii="Consolas" w:hAnsi="Consolas"/>
          <w:color w:val="000000"/>
          <w:sz w:val="21"/>
          <w:szCs w:val="21"/>
          <w:shd w:val="clear" w:color="auto" w:fill="FFFFFF"/>
        </w:rPr>
        <w:t>l</w:t>
      </w:r>
      <w:r>
        <w:rPr>
          <w:rFonts w:ascii="Consolas" w:hAnsi="Consolas"/>
          <w:color w:val="000000"/>
          <w:sz w:val="21"/>
          <w:szCs w:val="21"/>
          <w:shd w:val="clear" w:color="auto" w:fill="FFFFFF"/>
        </w:rPr>
        <w:t>ka2;</w:t>
      </w:r>
    </w:p>
    <w:p w14:paraId="192DD9E0" w14:textId="2719DBD7" w:rsidR="007C57E3" w:rsidRDefault="0053649F" w:rsidP="007C57E3">
      <w:pPr>
        <w:spacing w:after="0" w:line="300" w:lineRule="atLeast"/>
        <w:jc w:val="left"/>
        <w:textAlignment w:val="baseline"/>
        <w:rPr>
          <w:szCs w:val="24"/>
        </w:rPr>
      </w:pPr>
      <w:r>
        <w:rPr>
          <w:szCs w:val="24"/>
        </w:rPr>
        <w:t xml:space="preserve">Doplnok </w:t>
      </w:r>
      <w:r w:rsidRPr="00345671">
        <w:rPr>
          <w:b/>
          <w:bCs/>
          <w:szCs w:val="24"/>
        </w:rPr>
        <w:t>SET TBLPROPERTIES</w:t>
      </w:r>
      <w:r>
        <w:rPr>
          <w:szCs w:val="24"/>
        </w:rPr>
        <w:t xml:space="preserve"> môžeme použiť na pridanie vlastných metadát do tabuľky. Aktuálne vlastnosti ako posledný používateľ, ktorý vykonal posledné zmeny (</w:t>
      </w:r>
      <w:proofErr w:type="spellStart"/>
      <w:r>
        <w:rPr>
          <w:szCs w:val="24"/>
        </w:rPr>
        <w:t>last_modified_user</w:t>
      </w:r>
      <w:proofErr w:type="spellEnd"/>
      <w:r>
        <w:rPr>
          <w:szCs w:val="24"/>
        </w:rPr>
        <w:t>) a čas poslednej zmeny na tabuľke (</w:t>
      </w:r>
      <w:proofErr w:type="spellStart"/>
      <w:r>
        <w:rPr>
          <w:szCs w:val="24"/>
        </w:rPr>
        <w:t>last_modified_time</w:t>
      </w:r>
      <w:proofErr w:type="spellEnd"/>
      <w:r>
        <w:rPr>
          <w:szCs w:val="24"/>
        </w:rPr>
        <w:t xml:space="preserve">) sú automaticky pridávané a spravované </w:t>
      </w:r>
      <w:proofErr w:type="spellStart"/>
      <w:r>
        <w:rPr>
          <w:szCs w:val="24"/>
        </w:rPr>
        <w:t>Hiveom</w:t>
      </w:r>
      <w:proofErr w:type="spellEnd"/>
      <w:r>
        <w:rPr>
          <w:szCs w:val="24"/>
        </w:rPr>
        <w:t xml:space="preserve">. Používatelia môžu pridávať ďalšie vlastnosti </w:t>
      </w:r>
      <w:r w:rsidR="005438AD">
        <w:rPr>
          <w:szCs w:val="24"/>
        </w:rPr>
        <w:t>do príkazu</w:t>
      </w:r>
      <w:r>
        <w:rPr>
          <w:szCs w:val="24"/>
        </w:rPr>
        <w:t>.</w:t>
      </w:r>
      <w:r w:rsidR="005438AD">
        <w:rPr>
          <w:szCs w:val="24"/>
        </w:rPr>
        <w:t xml:space="preserve"> </w:t>
      </w:r>
      <w:r>
        <w:rPr>
          <w:szCs w:val="24"/>
        </w:rPr>
        <w:t xml:space="preserve">Na zistenie týchto informácií o tabuľke, môžeme použiť príkaz </w:t>
      </w:r>
      <w:r w:rsidRPr="00CD0025">
        <w:rPr>
          <w:b/>
          <w:bCs/>
          <w:szCs w:val="24"/>
        </w:rPr>
        <w:t>DESCRIBE EXTENDED TABLE</w:t>
      </w:r>
      <w:r w:rsidR="00CD0025" w:rsidRPr="00CD0025">
        <w:rPr>
          <w:szCs w:val="24"/>
        </w:rPr>
        <w:t>.</w:t>
      </w:r>
    </w:p>
    <w:p w14:paraId="227624D5" w14:textId="77777777" w:rsidR="007C57E3" w:rsidRDefault="007C57E3" w:rsidP="007C57E3">
      <w:pPr>
        <w:spacing w:after="0" w:line="300" w:lineRule="atLeast"/>
        <w:jc w:val="left"/>
        <w:textAlignment w:val="baseline"/>
        <w:rPr>
          <w:szCs w:val="24"/>
        </w:rPr>
      </w:pPr>
    </w:p>
    <w:p w14:paraId="37D52A62" w14:textId="3F01CFBB" w:rsidR="0053649F" w:rsidRPr="0053649F" w:rsidRDefault="0053649F" w:rsidP="007C57E3">
      <w:pPr>
        <w:ind w:firstLine="0"/>
        <w:rPr>
          <w:szCs w:val="24"/>
        </w:rPr>
      </w:pPr>
      <w:r w:rsidRPr="0053649F">
        <w:rPr>
          <w:szCs w:val="24"/>
        </w:rPr>
        <w:t xml:space="preserve">SQL </w:t>
      </w:r>
      <w:proofErr w:type="spellStart"/>
      <w:r w:rsidR="006F720A">
        <w:rPr>
          <w:szCs w:val="24"/>
        </w:rPr>
        <w:t>query</w:t>
      </w:r>
      <w:proofErr w:type="spellEnd"/>
      <w:r w:rsidR="006F720A" w:rsidRPr="0053649F">
        <w:rPr>
          <w:szCs w:val="24"/>
        </w:rPr>
        <w:t xml:space="preserve"> </w:t>
      </w:r>
      <w:r w:rsidRPr="0053649F">
        <w:rPr>
          <w:szCs w:val="24"/>
        </w:rPr>
        <w:t xml:space="preserve">pre zmenu </w:t>
      </w:r>
      <w:r w:rsidR="00F60E35">
        <w:rPr>
          <w:szCs w:val="24"/>
        </w:rPr>
        <w:t>komentáru</w:t>
      </w:r>
      <w:r w:rsidRPr="0053649F">
        <w:rPr>
          <w:szCs w:val="24"/>
        </w:rPr>
        <w:t xml:space="preserve"> tabuľky s názvom tabu</w:t>
      </w:r>
      <w:r w:rsidR="00F60E35">
        <w:rPr>
          <w:szCs w:val="24"/>
        </w:rPr>
        <w:t>l</w:t>
      </w:r>
      <w:r w:rsidRPr="0053649F">
        <w:rPr>
          <w:szCs w:val="24"/>
        </w:rPr>
        <w:t>ka2:</w:t>
      </w:r>
    </w:p>
    <w:p w14:paraId="3BBD5AAE" w14:textId="0F0C2CE3" w:rsidR="0097611A" w:rsidRDefault="0053649F" w:rsidP="0097611A">
      <w:pPr>
        <w:spacing w:after="0" w:line="300" w:lineRule="atLeast"/>
        <w:ind w:firstLine="0"/>
        <w:jc w:val="left"/>
        <w:textAlignment w:val="baseline"/>
        <w:rPr>
          <w:rFonts w:ascii="Consolas" w:eastAsia="Times New Roman" w:hAnsi="Consolas" w:cs="Courier New"/>
          <w:sz w:val="21"/>
          <w:szCs w:val="21"/>
          <w:bdr w:val="none" w:sz="0" w:space="0" w:color="auto" w:frame="1"/>
          <w:lang w:eastAsia="sk-SK"/>
        </w:rPr>
      </w:pPr>
      <w:r w:rsidRPr="0053649F">
        <w:rPr>
          <w:rFonts w:ascii="Consolas" w:eastAsia="Times New Roman" w:hAnsi="Consolas" w:cs="Courier New"/>
          <w:sz w:val="21"/>
          <w:szCs w:val="21"/>
          <w:bdr w:val="none" w:sz="0" w:space="0" w:color="auto" w:frame="1"/>
          <w:lang w:eastAsia="sk-SK"/>
        </w:rPr>
        <w:t xml:space="preserve">ALTER TABLE </w:t>
      </w:r>
      <w:r>
        <w:rPr>
          <w:rFonts w:ascii="Consolas" w:eastAsia="Times New Roman" w:hAnsi="Consolas" w:cs="Courier New"/>
          <w:sz w:val="21"/>
          <w:szCs w:val="21"/>
          <w:bdr w:val="none" w:sz="0" w:space="0" w:color="auto" w:frame="1"/>
          <w:lang w:eastAsia="sk-SK"/>
        </w:rPr>
        <w:t>tabu</w:t>
      </w:r>
      <w:r w:rsidR="00F60E35">
        <w:rPr>
          <w:rFonts w:ascii="Consolas" w:eastAsia="Times New Roman" w:hAnsi="Consolas" w:cs="Courier New"/>
          <w:sz w:val="21"/>
          <w:szCs w:val="21"/>
          <w:bdr w:val="none" w:sz="0" w:space="0" w:color="auto" w:frame="1"/>
          <w:lang w:eastAsia="sk-SK"/>
        </w:rPr>
        <w:t>l</w:t>
      </w:r>
      <w:r>
        <w:rPr>
          <w:rFonts w:ascii="Consolas" w:eastAsia="Times New Roman" w:hAnsi="Consolas" w:cs="Courier New"/>
          <w:sz w:val="21"/>
          <w:szCs w:val="21"/>
          <w:bdr w:val="none" w:sz="0" w:space="0" w:color="auto" w:frame="1"/>
          <w:lang w:eastAsia="sk-SK"/>
        </w:rPr>
        <w:t xml:space="preserve">ka2 </w:t>
      </w:r>
      <w:r w:rsidRPr="0053649F">
        <w:rPr>
          <w:rFonts w:ascii="Consolas" w:eastAsia="Times New Roman" w:hAnsi="Consolas" w:cs="Courier New"/>
          <w:sz w:val="21"/>
          <w:szCs w:val="21"/>
          <w:bdr w:val="none" w:sz="0" w:space="0" w:color="auto" w:frame="1"/>
          <w:lang w:eastAsia="sk-SK"/>
        </w:rPr>
        <w:t xml:space="preserve">SET TBLPROPERTIES </w:t>
      </w:r>
      <w:r w:rsidR="00F60E35">
        <w:rPr>
          <w:rFonts w:ascii="Consolas" w:eastAsia="Times New Roman" w:hAnsi="Consolas" w:cs="Courier New"/>
          <w:sz w:val="21"/>
          <w:szCs w:val="21"/>
          <w:bdr w:val="none" w:sz="0" w:space="0" w:color="auto" w:frame="1"/>
          <w:lang w:eastAsia="sk-SK"/>
        </w:rPr>
        <w:t>(</w:t>
      </w:r>
      <w:r w:rsidR="00F60E35">
        <w:rPr>
          <w:rFonts w:ascii="Consolas" w:eastAsia="Times New Roman" w:hAnsi="Consolas" w:cs="Courier New"/>
          <w:sz w:val="21"/>
          <w:szCs w:val="21"/>
          <w:bdr w:val="none" w:sz="0" w:space="0" w:color="auto" w:frame="1"/>
          <w:lang w:val="en-US" w:eastAsia="sk-SK"/>
        </w:rPr>
        <w:t xml:space="preserve">‘comment’ = </w:t>
      </w:r>
      <w:proofErr w:type="spellStart"/>
      <w:r w:rsidR="00F60E35">
        <w:rPr>
          <w:rFonts w:ascii="Consolas" w:eastAsia="Times New Roman" w:hAnsi="Consolas" w:cs="Courier New"/>
          <w:sz w:val="21"/>
          <w:szCs w:val="21"/>
          <w:bdr w:val="none" w:sz="0" w:space="0" w:color="auto" w:frame="1"/>
          <w:lang w:val="en-US" w:eastAsia="sk-SK"/>
        </w:rPr>
        <w:t>nov</w:t>
      </w:r>
      <w:r w:rsidR="00F60E35">
        <w:rPr>
          <w:rFonts w:ascii="Consolas" w:eastAsia="Times New Roman" w:hAnsi="Consolas" w:cs="Courier New"/>
          <w:sz w:val="21"/>
          <w:szCs w:val="21"/>
          <w:bdr w:val="none" w:sz="0" w:space="0" w:color="auto" w:frame="1"/>
          <w:lang w:eastAsia="sk-SK"/>
        </w:rPr>
        <w:t>y_komentar</w:t>
      </w:r>
      <w:proofErr w:type="spellEnd"/>
      <w:r w:rsidR="00F60E35">
        <w:rPr>
          <w:rFonts w:ascii="Consolas" w:eastAsia="Times New Roman" w:hAnsi="Consolas" w:cs="Courier New"/>
          <w:sz w:val="21"/>
          <w:szCs w:val="21"/>
          <w:bdr w:val="none" w:sz="0" w:space="0" w:color="auto" w:frame="1"/>
          <w:lang w:eastAsia="sk-SK"/>
        </w:rPr>
        <w:t>)</w:t>
      </w:r>
      <w:r w:rsidRPr="0053649F">
        <w:rPr>
          <w:rFonts w:ascii="Consolas" w:eastAsia="Times New Roman" w:hAnsi="Consolas" w:cs="Courier New"/>
          <w:sz w:val="21"/>
          <w:szCs w:val="21"/>
          <w:bdr w:val="none" w:sz="0" w:space="0" w:color="auto" w:frame="1"/>
          <w:lang w:eastAsia="sk-SK"/>
        </w:rPr>
        <w:t>;</w:t>
      </w:r>
    </w:p>
    <w:p w14:paraId="6122B104" w14:textId="77777777" w:rsidR="007C57E3" w:rsidRDefault="007C57E3" w:rsidP="0097611A">
      <w:pPr>
        <w:spacing w:after="0" w:line="300" w:lineRule="atLeast"/>
        <w:ind w:firstLine="0"/>
        <w:jc w:val="left"/>
        <w:textAlignment w:val="baseline"/>
        <w:rPr>
          <w:rFonts w:ascii="Consolas" w:eastAsia="Times New Roman" w:hAnsi="Consolas" w:cs="Courier New"/>
          <w:sz w:val="21"/>
          <w:szCs w:val="21"/>
          <w:bdr w:val="none" w:sz="0" w:space="0" w:color="auto" w:frame="1"/>
          <w:lang w:eastAsia="sk-SK"/>
        </w:rPr>
      </w:pPr>
    </w:p>
    <w:p w14:paraId="6B390719" w14:textId="1058DA5A" w:rsidR="005438AD" w:rsidRDefault="00F60E35" w:rsidP="0097611A">
      <w:pPr>
        <w:spacing w:after="0" w:line="300" w:lineRule="atLeast"/>
        <w:ind w:firstLine="0"/>
        <w:jc w:val="left"/>
        <w:textAlignment w:val="baseline"/>
        <w:rPr>
          <w:szCs w:val="24"/>
        </w:rPr>
      </w:pPr>
      <w:r>
        <w:rPr>
          <w:szCs w:val="24"/>
        </w:rPr>
        <w:tab/>
      </w:r>
    </w:p>
    <w:p w14:paraId="6201A05C" w14:textId="7371CF65" w:rsidR="007C57E3" w:rsidRDefault="005438AD" w:rsidP="005438AD">
      <w:pPr>
        <w:rPr>
          <w:szCs w:val="24"/>
        </w:rPr>
      </w:pPr>
      <w:r>
        <w:rPr>
          <w:szCs w:val="24"/>
        </w:rPr>
        <w:t>Príkaz</w:t>
      </w:r>
      <w:r w:rsidR="00792161">
        <w:rPr>
          <w:szCs w:val="24"/>
        </w:rPr>
        <w:t>om</w:t>
      </w:r>
      <w:r>
        <w:rPr>
          <w:szCs w:val="24"/>
        </w:rPr>
        <w:t xml:space="preserve"> </w:t>
      </w:r>
      <w:r w:rsidRPr="00345671">
        <w:rPr>
          <w:b/>
          <w:bCs/>
          <w:szCs w:val="24"/>
        </w:rPr>
        <w:t xml:space="preserve">ALTER </w:t>
      </w:r>
      <w:r>
        <w:rPr>
          <w:szCs w:val="24"/>
        </w:rPr>
        <w:t xml:space="preserve">taktiež </w:t>
      </w:r>
      <w:proofErr w:type="spellStart"/>
      <w:r>
        <w:rPr>
          <w:szCs w:val="24"/>
        </w:rPr>
        <w:t>môž</w:t>
      </w:r>
      <w:r w:rsidR="00792161">
        <w:rPr>
          <w:szCs w:val="24"/>
        </w:rPr>
        <w:t>me</w:t>
      </w:r>
      <w:proofErr w:type="spellEnd"/>
      <w:r>
        <w:rPr>
          <w:szCs w:val="24"/>
        </w:rPr>
        <w:t xml:space="preserve"> pridávať, premenovať, meniť alebo vymazať partície</w:t>
      </w:r>
      <w:r w:rsidR="00792161">
        <w:rPr>
          <w:szCs w:val="24"/>
        </w:rPr>
        <w:t>,</w:t>
      </w:r>
      <w:r>
        <w:rPr>
          <w:szCs w:val="24"/>
        </w:rPr>
        <w:t xml:space="preserve"> pomocou doplnku </w:t>
      </w:r>
      <w:r w:rsidRPr="00345671">
        <w:rPr>
          <w:b/>
          <w:bCs/>
          <w:szCs w:val="24"/>
        </w:rPr>
        <w:t>PARTITION.</w:t>
      </w:r>
      <w:r>
        <w:rPr>
          <w:szCs w:val="24"/>
        </w:rPr>
        <w:t xml:space="preserve"> Na pridanie partície do tabuľky môžeme použiť príkaz </w:t>
      </w:r>
      <w:r w:rsidRPr="00345671">
        <w:rPr>
          <w:b/>
          <w:bCs/>
          <w:szCs w:val="24"/>
        </w:rPr>
        <w:t>ALTER TABLE ADD PARTITION</w:t>
      </w:r>
      <w:r>
        <w:rPr>
          <w:szCs w:val="24"/>
        </w:rPr>
        <w:t xml:space="preserve">. Hodnoty partícií by mali byť v úvodzovkách iba ak sa jedná o hodnoty typu </w:t>
      </w:r>
      <w:proofErr w:type="spellStart"/>
      <w:r>
        <w:rPr>
          <w:szCs w:val="24"/>
        </w:rPr>
        <w:t>string</w:t>
      </w:r>
      <w:proofErr w:type="spellEnd"/>
      <w:r>
        <w:rPr>
          <w:szCs w:val="24"/>
        </w:rPr>
        <w:t xml:space="preserve">. </w:t>
      </w:r>
      <w:r w:rsidR="002A77CF">
        <w:rPr>
          <w:szCs w:val="24"/>
        </w:rPr>
        <w:t xml:space="preserve">Časť </w:t>
      </w:r>
      <w:proofErr w:type="spellStart"/>
      <w:r w:rsidR="002A77CF">
        <w:rPr>
          <w:szCs w:val="24"/>
        </w:rPr>
        <w:t>Location</w:t>
      </w:r>
      <w:proofErr w:type="spellEnd"/>
      <w:r w:rsidR="002A77CF">
        <w:rPr>
          <w:szCs w:val="24"/>
        </w:rPr>
        <w:t xml:space="preserve"> musí byť adresár v ktorom sú dátové súbory uložené.</w:t>
      </w:r>
    </w:p>
    <w:p w14:paraId="7F29B61B" w14:textId="6307D2B4" w:rsidR="002A77CF" w:rsidRPr="002A77CF" w:rsidRDefault="002A77CF" w:rsidP="007C57E3">
      <w:pPr>
        <w:ind w:firstLine="0"/>
        <w:rPr>
          <w:szCs w:val="24"/>
        </w:rPr>
      </w:pPr>
      <w:r>
        <w:rPr>
          <w:szCs w:val="24"/>
        </w:rPr>
        <w:t xml:space="preserve">SQL </w:t>
      </w:r>
      <w:proofErr w:type="spellStart"/>
      <w:r w:rsidR="006F720A">
        <w:rPr>
          <w:szCs w:val="24"/>
        </w:rPr>
        <w:t>query</w:t>
      </w:r>
      <w:proofErr w:type="spellEnd"/>
      <w:r w:rsidRPr="002A77CF">
        <w:rPr>
          <w:szCs w:val="24"/>
        </w:rPr>
        <w:t xml:space="preserve"> pre pridanie partície pre tabuľku tabulka1:</w:t>
      </w:r>
    </w:p>
    <w:p w14:paraId="2A237A6E" w14:textId="5FDD7FB7" w:rsidR="007C57E3" w:rsidRDefault="002A77CF" w:rsidP="00CD0025">
      <w:pPr>
        <w:ind w:firstLine="0"/>
        <w:rPr>
          <w:rStyle w:val="KdHTML"/>
          <w:rFonts w:ascii="Consolas" w:eastAsia="Calibri" w:hAnsi="Consolas"/>
          <w:sz w:val="21"/>
          <w:szCs w:val="21"/>
          <w:bdr w:val="none" w:sz="0" w:space="0" w:color="auto" w:frame="1"/>
        </w:rPr>
      </w:pPr>
      <w:r w:rsidRPr="002A77CF">
        <w:rPr>
          <w:rStyle w:val="KdHTML"/>
          <w:rFonts w:ascii="Consolas" w:eastAsia="Calibri" w:hAnsi="Consolas"/>
          <w:sz w:val="21"/>
          <w:szCs w:val="21"/>
          <w:bdr w:val="none" w:sz="0" w:space="0" w:color="auto" w:frame="1"/>
        </w:rPr>
        <w:t>ALTER</w:t>
      </w:r>
      <w:r>
        <w:rPr>
          <w:rStyle w:val="KdHTML"/>
          <w:rFonts w:ascii="Consolas" w:eastAsia="Calibri" w:hAnsi="Consolas"/>
          <w:sz w:val="21"/>
          <w:szCs w:val="21"/>
          <w:bdr w:val="none" w:sz="0" w:space="0" w:color="auto" w:frame="1"/>
        </w:rPr>
        <w:t xml:space="preserve"> </w:t>
      </w:r>
      <w:r w:rsidRPr="002A77CF">
        <w:rPr>
          <w:rStyle w:val="KdHTML"/>
          <w:rFonts w:ascii="Consolas" w:eastAsia="Calibri" w:hAnsi="Consolas"/>
          <w:sz w:val="21"/>
          <w:szCs w:val="21"/>
          <w:bdr w:val="none" w:sz="0" w:space="0" w:color="auto" w:frame="1"/>
        </w:rPr>
        <w:t xml:space="preserve">TABLE </w:t>
      </w:r>
      <w:r>
        <w:rPr>
          <w:rStyle w:val="KdHTML"/>
          <w:rFonts w:ascii="Consolas" w:eastAsia="Calibri" w:hAnsi="Consolas"/>
          <w:sz w:val="21"/>
          <w:szCs w:val="21"/>
          <w:bdr w:val="none" w:sz="0" w:space="0" w:color="auto" w:frame="1"/>
        </w:rPr>
        <w:t>tabulka1</w:t>
      </w:r>
      <w:r w:rsidRPr="002A77CF">
        <w:rPr>
          <w:rStyle w:val="KdHTML"/>
          <w:rFonts w:ascii="Consolas" w:eastAsia="Calibri" w:hAnsi="Consolas"/>
          <w:sz w:val="21"/>
          <w:szCs w:val="21"/>
          <w:bdr w:val="none" w:sz="0" w:space="0" w:color="auto" w:frame="1"/>
        </w:rPr>
        <w:t xml:space="preserve"> ADD PARTITION (</w:t>
      </w:r>
      <w:proofErr w:type="spellStart"/>
      <w:r>
        <w:rPr>
          <w:rStyle w:val="KdHTML"/>
          <w:rFonts w:ascii="Consolas" w:eastAsia="Calibri" w:hAnsi="Consolas"/>
          <w:sz w:val="21"/>
          <w:szCs w:val="21"/>
          <w:bdr w:val="none" w:sz="0" w:space="0" w:color="auto" w:frame="1"/>
        </w:rPr>
        <w:t>stlpec</w:t>
      </w:r>
      <w:proofErr w:type="spellEnd"/>
      <w:r w:rsidRPr="002A77CF">
        <w:rPr>
          <w:rStyle w:val="KdHTML"/>
          <w:rFonts w:ascii="Consolas" w:eastAsia="Calibri" w:hAnsi="Consolas"/>
          <w:sz w:val="21"/>
          <w:szCs w:val="21"/>
          <w:bdr w:val="none" w:sz="0" w:space="0" w:color="auto" w:frame="1"/>
        </w:rPr>
        <w:t xml:space="preserve"> = 'value1') </w:t>
      </w:r>
      <w:proofErr w:type="spellStart"/>
      <w:r w:rsidRPr="002A77CF">
        <w:rPr>
          <w:rStyle w:val="KdHTML"/>
          <w:rFonts w:ascii="Consolas" w:eastAsia="Calibri" w:hAnsi="Consolas"/>
          <w:sz w:val="21"/>
          <w:szCs w:val="21"/>
          <w:bdr w:val="none" w:sz="0" w:space="0" w:color="auto" w:frame="1"/>
        </w:rPr>
        <w:t>location</w:t>
      </w:r>
      <w:proofErr w:type="spellEnd"/>
      <w:r w:rsidRPr="002A77CF">
        <w:rPr>
          <w:rStyle w:val="KdHTML"/>
          <w:rFonts w:ascii="Consolas" w:eastAsia="Calibri" w:hAnsi="Consolas"/>
          <w:sz w:val="21"/>
          <w:szCs w:val="21"/>
          <w:bdr w:val="none" w:sz="0" w:space="0" w:color="auto" w:frame="1"/>
        </w:rPr>
        <w:t> 'loc1';</w:t>
      </w:r>
    </w:p>
    <w:p w14:paraId="733335B4" w14:textId="70808C76" w:rsidR="002A77CF" w:rsidRDefault="002A77CF" w:rsidP="005438AD">
      <w:pPr>
        <w:rPr>
          <w:szCs w:val="24"/>
        </w:rPr>
      </w:pPr>
      <w:r>
        <w:rPr>
          <w:szCs w:val="24"/>
        </w:rPr>
        <w:lastRenderedPageBreak/>
        <w:t xml:space="preserve">Pre odstránenie partície sa používa príkaz </w:t>
      </w:r>
      <w:r w:rsidRPr="00345671">
        <w:rPr>
          <w:b/>
          <w:bCs/>
          <w:szCs w:val="24"/>
        </w:rPr>
        <w:t>ALTER TABLE DROP PARTITION</w:t>
      </w:r>
      <w:r>
        <w:rPr>
          <w:szCs w:val="24"/>
        </w:rPr>
        <w:t xml:space="preserve">. Tento príkaz odstráni dáta a metadáta pre danú partíciu. Ak máme nakonfigurovaný kôš, dáta sa presunú do koša, ale metadáta sú odstránené. </w:t>
      </w:r>
    </w:p>
    <w:p w14:paraId="3461E60D" w14:textId="5C4FBDF9" w:rsidR="002A77CF" w:rsidRDefault="002A77CF" w:rsidP="005438AD">
      <w:pPr>
        <w:rPr>
          <w:szCs w:val="24"/>
        </w:rPr>
      </w:pPr>
      <w:r>
        <w:rPr>
          <w:szCs w:val="24"/>
        </w:rPr>
        <w:t xml:space="preserve">SQL </w:t>
      </w:r>
      <w:bookmarkStart w:id="34" w:name="_Hlk37768334"/>
      <w:r>
        <w:rPr>
          <w:szCs w:val="24"/>
        </w:rPr>
        <w:t>príklad pre</w:t>
      </w:r>
      <w:bookmarkEnd w:id="34"/>
      <w:r>
        <w:rPr>
          <w:szCs w:val="24"/>
        </w:rPr>
        <w:t xml:space="preserve"> odstránenie partície na tabuľke s názvom tabulka1:</w:t>
      </w:r>
    </w:p>
    <w:p w14:paraId="6EA57802" w14:textId="45A78E59" w:rsidR="002A77CF" w:rsidRDefault="002A77CF" w:rsidP="005D3500">
      <w:pPr>
        <w:rPr>
          <w:rStyle w:val="KdHTML"/>
          <w:rFonts w:ascii="Consolas" w:eastAsia="Calibri" w:hAnsi="Consolas"/>
          <w:sz w:val="21"/>
          <w:szCs w:val="21"/>
          <w:bdr w:val="none" w:sz="0" w:space="0" w:color="auto" w:frame="1"/>
        </w:rPr>
      </w:pPr>
      <w:r>
        <w:rPr>
          <w:rStyle w:val="KdHTML"/>
          <w:rFonts w:ascii="Consolas" w:eastAsia="Calibri" w:hAnsi="Consolas"/>
          <w:sz w:val="21"/>
          <w:szCs w:val="21"/>
          <w:bdr w:val="none" w:sz="0" w:space="0" w:color="auto" w:frame="1"/>
        </w:rPr>
        <w:t>ALTER TABLE tabulka1 DROP PARTITION (</w:t>
      </w:r>
      <w:proofErr w:type="spellStart"/>
      <w:r>
        <w:rPr>
          <w:rStyle w:val="KdHTML"/>
          <w:rFonts w:ascii="Consolas" w:eastAsia="Calibri" w:hAnsi="Consolas"/>
          <w:sz w:val="21"/>
          <w:szCs w:val="21"/>
          <w:bdr w:val="none" w:sz="0" w:space="0" w:color="auto" w:frame="1"/>
        </w:rPr>
        <w:t>dt</w:t>
      </w:r>
      <w:proofErr w:type="spellEnd"/>
      <w:r>
        <w:rPr>
          <w:rStyle w:val="KdHTML"/>
          <w:rFonts w:ascii="Consolas" w:eastAsia="Calibri" w:hAnsi="Consolas"/>
          <w:sz w:val="21"/>
          <w:szCs w:val="21"/>
          <w:bdr w:val="none" w:sz="0" w:space="0" w:color="auto" w:frame="1"/>
        </w:rPr>
        <w:t>='2008-08-08', country='</w:t>
      </w:r>
      <w:proofErr w:type="spellStart"/>
      <w:r>
        <w:rPr>
          <w:rStyle w:val="KdHTML"/>
          <w:rFonts w:ascii="Consolas" w:eastAsia="Calibri" w:hAnsi="Consolas"/>
          <w:sz w:val="21"/>
          <w:szCs w:val="21"/>
          <w:bdr w:val="none" w:sz="0" w:space="0" w:color="auto" w:frame="1"/>
        </w:rPr>
        <w:t>us</w:t>
      </w:r>
      <w:proofErr w:type="spellEnd"/>
      <w:r>
        <w:rPr>
          <w:rStyle w:val="KdHTML"/>
          <w:rFonts w:ascii="Consolas" w:eastAsia="Calibri" w:hAnsi="Consolas"/>
          <w:sz w:val="21"/>
          <w:szCs w:val="21"/>
          <w:bdr w:val="none" w:sz="0" w:space="0" w:color="auto" w:frame="1"/>
        </w:rPr>
        <w:t>');</w:t>
      </w:r>
    </w:p>
    <w:p w14:paraId="6B306F4D" w14:textId="5DFE9D1B" w:rsidR="002A77CF" w:rsidRDefault="002A77CF" w:rsidP="002A77CF">
      <w:pPr>
        <w:ind w:firstLine="0"/>
        <w:rPr>
          <w:b/>
          <w:bCs/>
          <w:szCs w:val="24"/>
        </w:rPr>
      </w:pPr>
      <w:proofErr w:type="spellStart"/>
      <w:r w:rsidRPr="002A77CF">
        <w:rPr>
          <w:b/>
          <w:bCs/>
          <w:szCs w:val="24"/>
        </w:rPr>
        <w:t>Create</w:t>
      </w:r>
      <w:proofErr w:type="spellEnd"/>
      <w:r w:rsidRPr="002A77CF">
        <w:rPr>
          <w:b/>
          <w:bCs/>
          <w:szCs w:val="24"/>
        </w:rPr>
        <w:t xml:space="preserve"> </w:t>
      </w:r>
      <w:proofErr w:type="spellStart"/>
      <w:r w:rsidRPr="002A77CF">
        <w:rPr>
          <w:b/>
          <w:bCs/>
          <w:szCs w:val="24"/>
        </w:rPr>
        <w:t>view</w:t>
      </w:r>
      <w:proofErr w:type="spellEnd"/>
      <w:r w:rsidRPr="002A77CF">
        <w:rPr>
          <w:b/>
          <w:bCs/>
          <w:szCs w:val="24"/>
        </w:rPr>
        <w:t xml:space="preserve"> – </w:t>
      </w:r>
      <w:r>
        <w:rPr>
          <w:b/>
          <w:bCs/>
          <w:szCs w:val="24"/>
        </w:rPr>
        <w:t>V</w:t>
      </w:r>
      <w:r w:rsidRPr="002A77CF">
        <w:rPr>
          <w:b/>
          <w:bCs/>
          <w:szCs w:val="24"/>
        </w:rPr>
        <w:t xml:space="preserve">ytvorenie </w:t>
      </w:r>
      <w:proofErr w:type="spellStart"/>
      <w:r w:rsidRPr="002A77CF">
        <w:rPr>
          <w:b/>
          <w:bCs/>
          <w:szCs w:val="24"/>
        </w:rPr>
        <w:t>view</w:t>
      </w:r>
      <w:proofErr w:type="spellEnd"/>
    </w:p>
    <w:p w14:paraId="3BE296F0" w14:textId="1446E31E" w:rsidR="00F2746E" w:rsidRDefault="002A77CF" w:rsidP="002A77CF">
      <w:pPr>
        <w:ind w:firstLine="0"/>
        <w:rPr>
          <w:szCs w:val="24"/>
        </w:rPr>
      </w:pPr>
      <w:r>
        <w:rPr>
          <w:b/>
          <w:bCs/>
          <w:szCs w:val="24"/>
        </w:rPr>
        <w:tab/>
      </w:r>
      <w:r w:rsidRPr="00CD0025">
        <w:rPr>
          <w:b/>
          <w:bCs/>
          <w:szCs w:val="24"/>
        </w:rPr>
        <w:t>CREATE VIEW</w:t>
      </w:r>
      <w:r>
        <w:rPr>
          <w:szCs w:val="24"/>
        </w:rPr>
        <w:t xml:space="preserve"> vytvorí </w:t>
      </w:r>
      <w:proofErr w:type="spellStart"/>
      <w:r w:rsidR="00F2746E">
        <w:rPr>
          <w:szCs w:val="24"/>
        </w:rPr>
        <w:t>view</w:t>
      </w:r>
      <w:proofErr w:type="spellEnd"/>
      <w:r w:rsidR="00F2746E">
        <w:rPr>
          <w:szCs w:val="24"/>
        </w:rPr>
        <w:t xml:space="preserve"> s daným menom. </w:t>
      </w:r>
    </w:p>
    <w:p w14:paraId="70170C80" w14:textId="6E9F9DDE" w:rsidR="00F2746E" w:rsidRDefault="00F2746E" w:rsidP="002A77CF">
      <w:pPr>
        <w:ind w:firstLine="0"/>
        <w:rPr>
          <w:szCs w:val="24"/>
        </w:rPr>
      </w:pPr>
      <w:r>
        <w:rPr>
          <w:szCs w:val="24"/>
        </w:rPr>
        <w:tab/>
        <w:t xml:space="preserve">SQL príklad pre vytvorenie </w:t>
      </w:r>
      <w:proofErr w:type="spellStart"/>
      <w:r>
        <w:rPr>
          <w:szCs w:val="24"/>
        </w:rPr>
        <w:t>view</w:t>
      </w:r>
      <w:proofErr w:type="spellEnd"/>
      <w:r>
        <w:rPr>
          <w:szCs w:val="24"/>
        </w:rPr>
        <w:t xml:space="preserve"> s názvom nahlad1 na tabuľke tabulka1:</w:t>
      </w:r>
    </w:p>
    <w:p w14:paraId="71D34CD3" w14:textId="71F2AB2C" w:rsidR="00F2746E" w:rsidRPr="00F2746E" w:rsidRDefault="00F2746E" w:rsidP="003037FB">
      <w:pPr>
        <w:spacing w:after="0" w:line="300" w:lineRule="atLeast"/>
        <w:jc w:val="left"/>
        <w:textAlignment w:val="baseline"/>
        <w:rPr>
          <w:rFonts w:ascii="Consolas" w:hAnsi="Consolas"/>
          <w:sz w:val="21"/>
          <w:szCs w:val="21"/>
          <w:lang w:eastAsia="sk-SK"/>
        </w:rPr>
      </w:pPr>
      <w:r w:rsidRPr="00F2746E">
        <w:rPr>
          <w:rStyle w:val="KdHTML"/>
          <w:rFonts w:ascii="Consolas" w:eastAsia="Calibri" w:hAnsi="Consolas"/>
          <w:sz w:val="21"/>
          <w:szCs w:val="21"/>
          <w:bdr w:val="none" w:sz="0" w:space="0" w:color="auto" w:frame="1"/>
        </w:rPr>
        <w:t xml:space="preserve">CREATE VIEW </w:t>
      </w:r>
      <w:r>
        <w:rPr>
          <w:rStyle w:val="KdHTML"/>
          <w:rFonts w:ascii="Consolas" w:eastAsia="Calibri" w:hAnsi="Consolas"/>
          <w:sz w:val="21"/>
          <w:szCs w:val="21"/>
          <w:bdr w:val="none" w:sz="0" w:space="0" w:color="auto" w:frame="1"/>
        </w:rPr>
        <w:t xml:space="preserve">nahlad1 </w:t>
      </w:r>
      <w:r w:rsidRPr="00F2746E">
        <w:rPr>
          <w:rStyle w:val="KdHTML"/>
          <w:rFonts w:ascii="Consolas" w:eastAsia="Calibri" w:hAnsi="Consolas"/>
          <w:sz w:val="21"/>
          <w:szCs w:val="21"/>
          <w:bdr w:val="none" w:sz="0" w:space="0" w:color="auto" w:frame="1"/>
        </w:rPr>
        <w:t>(</w:t>
      </w:r>
      <w:proofErr w:type="spellStart"/>
      <w:r w:rsidRPr="00F2746E">
        <w:rPr>
          <w:rStyle w:val="KdHTML"/>
          <w:rFonts w:ascii="Consolas" w:eastAsia="Calibri" w:hAnsi="Consolas"/>
          <w:sz w:val="21"/>
          <w:szCs w:val="21"/>
          <w:bdr w:val="none" w:sz="0" w:space="0" w:color="auto" w:frame="1"/>
        </w:rPr>
        <w:t>url</w:t>
      </w:r>
      <w:proofErr w:type="spellEnd"/>
      <w:r w:rsidRPr="00F2746E">
        <w:rPr>
          <w:rStyle w:val="KdHTML"/>
          <w:rFonts w:ascii="Consolas" w:eastAsia="Calibri" w:hAnsi="Consolas"/>
          <w:sz w:val="21"/>
          <w:szCs w:val="21"/>
          <w:bdr w:val="none" w:sz="0" w:space="0" w:color="auto" w:frame="1"/>
        </w:rPr>
        <w:t xml:space="preserve"> COMMENT 'URL of </w:t>
      </w:r>
      <w:proofErr w:type="spellStart"/>
      <w:r w:rsidRPr="00F2746E">
        <w:rPr>
          <w:rStyle w:val="KdHTML"/>
          <w:rFonts w:ascii="Consolas" w:eastAsia="Calibri" w:hAnsi="Consolas"/>
          <w:sz w:val="21"/>
          <w:szCs w:val="21"/>
          <w:bdr w:val="none" w:sz="0" w:space="0" w:color="auto" w:frame="1"/>
        </w:rPr>
        <w:t>Referring</w:t>
      </w:r>
      <w:proofErr w:type="spellEnd"/>
      <w:r w:rsidRPr="00F2746E">
        <w:rPr>
          <w:rStyle w:val="KdHTML"/>
          <w:rFonts w:ascii="Consolas" w:eastAsia="Calibri" w:hAnsi="Consolas"/>
          <w:sz w:val="21"/>
          <w:szCs w:val="21"/>
          <w:bdr w:val="none" w:sz="0" w:space="0" w:color="auto" w:frame="1"/>
        </w:rPr>
        <w:t xml:space="preserve"> </w:t>
      </w:r>
      <w:proofErr w:type="spellStart"/>
      <w:r w:rsidRPr="00F2746E">
        <w:rPr>
          <w:rStyle w:val="KdHTML"/>
          <w:rFonts w:ascii="Consolas" w:eastAsia="Calibri" w:hAnsi="Consolas"/>
          <w:sz w:val="21"/>
          <w:szCs w:val="21"/>
          <w:bdr w:val="none" w:sz="0" w:space="0" w:color="auto" w:frame="1"/>
        </w:rPr>
        <w:t>page</w:t>
      </w:r>
      <w:proofErr w:type="spellEnd"/>
      <w:r w:rsidRPr="00F2746E">
        <w:rPr>
          <w:rStyle w:val="KdHTML"/>
          <w:rFonts w:ascii="Consolas" w:eastAsia="Calibri" w:hAnsi="Consolas"/>
          <w:sz w:val="21"/>
          <w:szCs w:val="21"/>
          <w:bdr w:val="none" w:sz="0" w:space="0" w:color="auto" w:frame="1"/>
        </w:rPr>
        <w:t>')</w:t>
      </w:r>
    </w:p>
    <w:p w14:paraId="52373921" w14:textId="2548F673" w:rsidR="00F2746E" w:rsidRPr="00F2746E" w:rsidRDefault="00F2746E" w:rsidP="003037FB">
      <w:pPr>
        <w:spacing w:line="300" w:lineRule="atLeast"/>
        <w:ind w:left="709"/>
        <w:textAlignment w:val="baseline"/>
        <w:rPr>
          <w:rFonts w:ascii="Consolas" w:hAnsi="Consolas"/>
          <w:sz w:val="21"/>
          <w:szCs w:val="21"/>
        </w:rPr>
      </w:pPr>
      <w:r w:rsidRPr="00F2746E">
        <w:rPr>
          <w:rStyle w:val="KdHTML"/>
          <w:rFonts w:ascii="Consolas" w:eastAsia="Calibri" w:hAnsi="Consolas"/>
          <w:sz w:val="21"/>
          <w:szCs w:val="21"/>
          <w:bdr w:val="none" w:sz="0" w:space="0" w:color="auto" w:frame="1"/>
        </w:rPr>
        <w:t>COMMENT '</w:t>
      </w:r>
      <w:proofErr w:type="spellStart"/>
      <w:r w:rsidRPr="00F2746E">
        <w:rPr>
          <w:rStyle w:val="KdHTML"/>
          <w:rFonts w:ascii="Consolas" w:eastAsia="Calibri" w:hAnsi="Consolas"/>
          <w:sz w:val="21"/>
          <w:szCs w:val="21"/>
          <w:bdr w:val="none" w:sz="0" w:space="0" w:color="auto" w:frame="1"/>
        </w:rPr>
        <w:t>Referrers</w:t>
      </w:r>
      <w:proofErr w:type="spellEnd"/>
      <w:r w:rsidRPr="00F2746E">
        <w:rPr>
          <w:rStyle w:val="KdHTML"/>
          <w:rFonts w:ascii="Consolas" w:eastAsia="Calibri" w:hAnsi="Consolas"/>
          <w:sz w:val="21"/>
          <w:szCs w:val="21"/>
          <w:bdr w:val="none" w:sz="0" w:space="0" w:color="auto" w:frame="1"/>
        </w:rPr>
        <w:t xml:space="preserve"> to </w:t>
      </w:r>
      <w:proofErr w:type="spellStart"/>
      <w:r w:rsidRPr="00F2746E">
        <w:rPr>
          <w:rStyle w:val="KdHTML"/>
          <w:rFonts w:ascii="Consolas" w:eastAsia="Calibri" w:hAnsi="Consolas"/>
          <w:sz w:val="21"/>
          <w:szCs w:val="21"/>
          <w:bdr w:val="none" w:sz="0" w:space="0" w:color="auto" w:frame="1"/>
        </w:rPr>
        <w:t>The</w:t>
      </w:r>
      <w:proofErr w:type="spellEnd"/>
      <w:r w:rsidRPr="00F2746E">
        <w:rPr>
          <w:rStyle w:val="KdHTML"/>
          <w:rFonts w:ascii="Consolas" w:eastAsia="Calibri" w:hAnsi="Consolas"/>
          <w:sz w:val="21"/>
          <w:szCs w:val="21"/>
          <w:bdr w:val="none" w:sz="0" w:space="0" w:color="auto" w:frame="1"/>
        </w:rPr>
        <w:t xml:space="preserve"> </w:t>
      </w:r>
      <w:proofErr w:type="spellStart"/>
      <w:r w:rsidRPr="00F2746E">
        <w:rPr>
          <w:rStyle w:val="KdHTML"/>
          <w:rFonts w:ascii="Consolas" w:eastAsia="Calibri" w:hAnsi="Consolas"/>
          <w:sz w:val="21"/>
          <w:szCs w:val="21"/>
          <w:bdr w:val="none" w:sz="0" w:space="0" w:color="auto" w:frame="1"/>
        </w:rPr>
        <w:t>Onion</w:t>
      </w:r>
      <w:proofErr w:type="spellEnd"/>
      <w:r w:rsidRPr="00F2746E">
        <w:rPr>
          <w:rStyle w:val="KdHTML"/>
          <w:rFonts w:ascii="Consolas" w:eastAsia="Calibri" w:hAnsi="Consolas"/>
          <w:sz w:val="21"/>
          <w:szCs w:val="21"/>
          <w:bdr w:val="none" w:sz="0" w:space="0" w:color="auto" w:frame="1"/>
        </w:rPr>
        <w:t xml:space="preserve"> </w:t>
      </w:r>
      <w:proofErr w:type="spellStart"/>
      <w:r w:rsidRPr="00F2746E">
        <w:rPr>
          <w:rStyle w:val="KdHTML"/>
          <w:rFonts w:ascii="Consolas" w:eastAsia="Calibri" w:hAnsi="Consolas"/>
          <w:sz w:val="21"/>
          <w:szCs w:val="21"/>
          <w:bdr w:val="none" w:sz="0" w:space="0" w:color="auto" w:frame="1"/>
        </w:rPr>
        <w:t>website</w:t>
      </w:r>
      <w:proofErr w:type="spellEnd"/>
      <w:r w:rsidRPr="00F2746E">
        <w:rPr>
          <w:rStyle w:val="KdHTML"/>
          <w:rFonts w:ascii="Consolas" w:eastAsia="Calibri" w:hAnsi="Consolas"/>
          <w:sz w:val="21"/>
          <w:szCs w:val="21"/>
          <w:bdr w:val="none" w:sz="0" w:space="0" w:color="auto" w:frame="1"/>
        </w:rPr>
        <w:t>'</w:t>
      </w:r>
    </w:p>
    <w:p w14:paraId="2B979835" w14:textId="75AD52E4" w:rsidR="00F2746E" w:rsidRPr="00F2746E" w:rsidRDefault="00F2746E" w:rsidP="00F2746E">
      <w:pPr>
        <w:spacing w:line="300" w:lineRule="atLeast"/>
        <w:textAlignment w:val="baseline"/>
        <w:rPr>
          <w:rFonts w:ascii="Consolas" w:hAnsi="Consolas"/>
          <w:sz w:val="21"/>
          <w:szCs w:val="21"/>
        </w:rPr>
      </w:pPr>
      <w:r w:rsidRPr="00F2746E">
        <w:rPr>
          <w:rStyle w:val="KdHTML"/>
          <w:rFonts w:ascii="Consolas" w:eastAsia="Calibri" w:hAnsi="Consolas"/>
          <w:sz w:val="21"/>
          <w:szCs w:val="21"/>
          <w:bdr w:val="none" w:sz="0" w:space="0" w:color="auto" w:frame="1"/>
        </w:rPr>
        <w:t>  </w:t>
      </w:r>
      <w:r w:rsidR="003037FB">
        <w:rPr>
          <w:rStyle w:val="KdHTML"/>
          <w:rFonts w:ascii="Consolas" w:eastAsia="Calibri" w:hAnsi="Consolas"/>
          <w:sz w:val="21"/>
          <w:szCs w:val="21"/>
          <w:bdr w:val="none" w:sz="0" w:space="0" w:color="auto" w:frame="1"/>
        </w:rPr>
        <w:tab/>
      </w:r>
      <w:r w:rsidRPr="00F2746E">
        <w:rPr>
          <w:rStyle w:val="KdHTML"/>
          <w:rFonts w:ascii="Consolas" w:eastAsia="Calibri" w:hAnsi="Consolas"/>
          <w:sz w:val="21"/>
          <w:szCs w:val="21"/>
          <w:bdr w:val="none" w:sz="0" w:space="0" w:color="auto" w:frame="1"/>
        </w:rPr>
        <w:t>AS</w:t>
      </w:r>
    </w:p>
    <w:p w14:paraId="71B6EE56" w14:textId="04DE7DE6" w:rsidR="00F2746E" w:rsidRPr="00F2746E" w:rsidRDefault="00F2746E" w:rsidP="003037FB">
      <w:pPr>
        <w:spacing w:line="300" w:lineRule="atLeast"/>
        <w:ind w:left="709"/>
        <w:textAlignment w:val="baseline"/>
        <w:rPr>
          <w:rFonts w:ascii="Consolas" w:hAnsi="Consolas"/>
          <w:sz w:val="21"/>
          <w:szCs w:val="21"/>
        </w:rPr>
      </w:pPr>
      <w:r w:rsidRPr="00F2746E">
        <w:rPr>
          <w:rStyle w:val="KdHTML"/>
          <w:rFonts w:ascii="Consolas" w:eastAsia="Calibri" w:hAnsi="Consolas"/>
          <w:sz w:val="21"/>
          <w:szCs w:val="21"/>
          <w:bdr w:val="none" w:sz="0" w:space="0" w:color="auto" w:frame="1"/>
        </w:rPr>
        <w:t xml:space="preserve">SELECT DISTINCT </w:t>
      </w:r>
      <w:proofErr w:type="spellStart"/>
      <w:r w:rsidRPr="00F2746E">
        <w:rPr>
          <w:rStyle w:val="KdHTML"/>
          <w:rFonts w:ascii="Consolas" w:eastAsia="Calibri" w:hAnsi="Consolas"/>
          <w:sz w:val="21"/>
          <w:szCs w:val="21"/>
          <w:bdr w:val="none" w:sz="0" w:space="0" w:color="auto" w:frame="1"/>
        </w:rPr>
        <w:t>referrer_url</w:t>
      </w:r>
      <w:proofErr w:type="spellEnd"/>
    </w:p>
    <w:p w14:paraId="11E24538" w14:textId="66908977" w:rsidR="00F2746E" w:rsidRPr="00F2746E" w:rsidRDefault="00F2746E" w:rsidP="00F2746E">
      <w:pPr>
        <w:spacing w:line="300" w:lineRule="atLeast"/>
        <w:textAlignment w:val="baseline"/>
        <w:rPr>
          <w:rFonts w:ascii="Consolas" w:hAnsi="Consolas"/>
          <w:sz w:val="21"/>
          <w:szCs w:val="21"/>
        </w:rPr>
      </w:pPr>
      <w:r w:rsidRPr="00F2746E">
        <w:rPr>
          <w:rStyle w:val="KdHTML"/>
          <w:rFonts w:ascii="Consolas" w:eastAsia="Calibri" w:hAnsi="Consolas"/>
          <w:sz w:val="21"/>
          <w:szCs w:val="21"/>
          <w:bdr w:val="none" w:sz="0" w:space="0" w:color="auto" w:frame="1"/>
        </w:rPr>
        <w:t>  </w:t>
      </w:r>
      <w:r w:rsidR="003037FB">
        <w:rPr>
          <w:rStyle w:val="KdHTML"/>
          <w:rFonts w:ascii="Consolas" w:eastAsia="Calibri" w:hAnsi="Consolas"/>
          <w:sz w:val="21"/>
          <w:szCs w:val="21"/>
          <w:bdr w:val="none" w:sz="0" w:space="0" w:color="auto" w:frame="1"/>
        </w:rPr>
        <w:tab/>
      </w:r>
      <w:r w:rsidRPr="00F2746E">
        <w:rPr>
          <w:rStyle w:val="KdHTML"/>
          <w:rFonts w:ascii="Consolas" w:eastAsia="Calibri" w:hAnsi="Consolas"/>
          <w:sz w:val="21"/>
          <w:szCs w:val="21"/>
          <w:bdr w:val="none" w:sz="0" w:space="0" w:color="auto" w:frame="1"/>
        </w:rPr>
        <w:t xml:space="preserve">FROM </w:t>
      </w:r>
      <w:r>
        <w:rPr>
          <w:rStyle w:val="KdHTML"/>
          <w:rFonts w:ascii="Consolas" w:eastAsia="Calibri" w:hAnsi="Consolas"/>
          <w:sz w:val="21"/>
          <w:szCs w:val="21"/>
          <w:bdr w:val="none" w:sz="0" w:space="0" w:color="auto" w:frame="1"/>
        </w:rPr>
        <w:t>tabulka1</w:t>
      </w:r>
    </w:p>
    <w:p w14:paraId="0502E454" w14:textId="4AF8F8FF" w:rsidR="00CD0025" w:rsidRDefault="00F2746E" w:rsidP="00F2746E">
      <w:pPr>
        <w:spacing w:line="300" w:lineRule="atLeast"/>
        <w:textAlignment w:val="baseline"/>
        <w:rPr>
          <w:rStyle w:val="KdHTML"/>
          <w:rFonts w:ascii="Consolas" w:eastAsia="Calibri" w:hAnsi="Consolas"/>
          <w:sz w:val="21"/>
          <w:szCs w:val="21"/>
          <w:bdr w:val="none" w:sz="0" w:space="0" w:color="auto" w:frame="1"/>
        </w:rPr>
      </w:pPr>
      <w:r w:rsidRPr="00F2746E">
        <w:rPr>
          <w:rStyle w:val="KdHTML"/>
          <w:rFonts w:ascii="Consolas" w:eastAsia="Calibri" w:hAnsi="Consolas"/>
          <w:sz w:val="21"/>
          <w:szCs w:val="21"/>
          <w:bdr w:val="none" w:sz="0" w:space="0" w:color="auto" w:frame="1"/>
        </w:rPr>
        <w:t>  </w:t>
      </w:r>
      <w:r w:rsidR="003037FB">
        <w:rPr>
          <w:rStyle w:val="KdHTML"/>
          <w:rFonts w:ascii="Consolas" w:eastAsia="Calibri" w:hAnsi="Consolas"/>
          <w:sz w:val="21"/>
          <w:szCs w:val="21"/>
          <w:bdr w:val="none" w:sz="0" w:space="0" w:color="auto" w:frame="1"/>
        </w:rPr>
        <w:tab/>
      </w:r>
      <w:r w:rsidRPr="00F2746E">
        <w:rPr>
          <w:rStyle w:val="KdHTML"/>
          <w:rFonts w:ascii="Consolas" w:eastAsia="Calibri" w:hAnsi="Consolas"/>
          <w:sz w:val="21"/>
          <w:szCs w:val="21"/>
          <w:bdr w:val="none" w:sz="0" w:space="0" w:color="auto" w:frame="1"/>
        </w:rPr>
        <w:t xml:space="preserve">WHERE </w:t>
      </w:r>
      <w:proofErr w:type="spellStart"/>
      <w:r w:rsidRPr="00F2746E">
        <w:rPr>
          <w:rStyle w:val="KdHTML"/>
          <w:rFonts w:ascii="Consolas" w:eastAsia="Calibri" w:hAnsi="Consolas"/>
          <w:sz w:val="21"/>
          <w:szCs w:val="21"/>
          <w:bdr w:val="none" w:sz="0" w:space="0" w:color="auto" w:frame="1"/>
        </w:rPr>
        <w:t>page_url</w:t>
      </w:r>
      <w:proofErr w:type="spellEnd"/>
      <w:r w:rsidRPr="00F2746E">
        <w:rPr>
          <w:rStyle w:val="KdHTML"/>
          <w:rFonts w:ascii="Consolas" w:eastAsia="Calibri" w:hAnsi="Consolas"/>
          <w:sz w:val="21"/>
          <w:szCs w:val="21"/>
          <w:bdr w:val="none" w:sz="0" w:space="0" w:color="auto" w:frame="1"/>
        </w:rPr>
        <w:t>='http://www.theonion.com';</w:t>
      </w:r>
    </w:p>
    <w:p w14:paraId="5A23C46C" w14:textId="77777777" w:rsidR="005D3500" w:rsidRDefault="005D3500" w:rsidP="00F2746E">
      <w:pPr>
        <w:spacing w:line="300" w:lineRule="atLeast"/>
        <w:textAlignment w:val="baseline"/>
        <w:rPr>
          <w:rStyle w:val="KdHTML"/>
          <w:rFonts w:ascii="Consolas" w:eastAsia="Calibri" w:hAnsi="Consolas"/>
          <w:sz w:val="21"/>
          <w:szCs w:val="21"/>
          <w:bdr w:val="none" w:sz="0" w:space="0" w:color="auto" w:frame="1"/>
        </w:rPr>
      </w:pPr>
    </w:p>
    <w:p w14:paraId="060A1153" w14:textId="16870548" w:rsidR="008C22A4" w:rsidRDefault="008C22A4" w:rsidP="00523309">
      <w:pPr>
        <w:spacing w:line="300" w:lineRule="atLeast"/>
        <w:ind w:firstLine="0"/>
        <w:textAlignment w:val="baseline"/>
        <w:rPr>
          <w:b/>
          <w:bCs/>
          <w:szCs w:val="24"/>
        </w:rPr>
      </w:pPr>
      <w:r w:rsidRPr="008C22A4">
        <w:rPr>
          <w:b/>
          <w:bCs/>
          <w:szCs w:val="24"/>
        </w:rPr>
        <w:t xml:space="preserve">Drop </w:t>
      </w:r>
      <w:proofErr w:type="spellStart"/>
      <w:r w:rsidRPr="008C22A4">
        <w:rPr>
          <w:b/>
          <w:bCs/>
          <w:szCs w:val="24"/>
        </w:rPr>
        <w:t>view</w:t>
      </w:r>
      <w:proofErr w:type="spellEnd"/>
      <w:r w:rsidRPr="008C22A4">
        <w:rPr>
          <w:b/>
          <w:bCs/>
          <w:szCs w:val="24"/>
        </w:rPr>
        <w:t xml:space="preserve"> – Vymazanie </w:t>
      </w:r>
      <w:proofErr w:type="spellStart"/>
      <w:r w:rsidRPr="008C22A4">
        <w:rPr>
          <w:b/>
          <w:bCs/>
          <w:szCs w:val="24"/>
        </w:rPr>
        <w:t>view</w:t>
      </w:r>
      <w:proofErr w:type="spellEnd"/>
    </w:p>
    <w:p w14:paraId="4B11C5D4" w14:textId="0D5BF8BF" w:rsidR="008C22A4" w:rsidRDefault="008C22A4" w:rsidP="00F2746E">
      <w:pPr>
        <w:spacing w:line="300" w:lineRule="atLeast"/>
        <w:textAlignment w:val="baseline"/>
        <w:rPr>
          <w:rFonts w:ascii="Consolas" w:hAnsi="Consolas"/>
          <w:sz w:val="21"/>
          <w:szCs w:val="21"/>
        </w:rPr>
      </w:pPr>
      <w:r w:rsidRPr="00345671">
        <w:rPr>
          <w:b/>
          <w:bCs/>
          <w:szCs w:val="24"/>
        </w:rPr>
        <w:t>DROP VIEW</w:t>
      </w:r>
      <w:r>
        <w:rPr>
          <w:szCs w:val="24"/>
        </w:rPr>
        <w:t xml:space="preserve"> odstráni metadáta pre dané </w:t>
      </w:r>
      <w:proofErr w:type="spellStart"/>
      <w:r>
        <w:rPr>
          <w:szCs w:val="24"/>
        </w:rPr>
        <w:t>view</w:t>
      </w:r>
      <w:proofErr w:type="spellEnd"/>
      <w:r>
        <w:rPr>
          <w:szCs w:val="24"/>
        </w:rPr>
        <w:t xml:space="preserve">. Môžeme špecifikovať doplnok </w:t>
      </w:r>
      <w:r w:rsidRPr="00345671">
        <w:rPr>
          <w:b/>
          <w:bCs/>
          <w:szCs w:val="24"/>
        </w:rPr>
        <w:t>IF EXISTS</w:t>
      </w:r>
      <w:r>
        <w:rPr>
          <w:szCs w:val="24"/>
        </w:rPr>
        <w:t xml:space="preserve">, ktorý vymaže </w:t>
      </w:r>
      <w:proofErr w:type="spellStart"/>
      <w:r>
        <w:rPr>
          <w:szCs w:val="24"/>
        </w:rPr>
        <w:t>view</w:t>
      </w:r>
      <w:proofErr w:type="spellEnd"/>
      <w:r>
        <w:rPr>
          <w:szCs w:val="24"/>
        </w:rPr>
        <w:t xml:space="preserve"> len ak existuje bez vrátenia chybnej hlášky.</w:t>
      </w:r>
    </w:p>
    <w:p w14:paraId="49B4DCFE" w14:textId="3BFCC1CC" w:rsidR="008C22A4" w:rsidRDefault="008C22A4" w:rsidP="00F2746E">
      <w:pPr>
        <w:spacing w:line="300" w:lineRule="atLeast"/>
        <w:textAlignment w:val="baseline"/>
        <w:rPr>
          <w:szCs w:val="24"/>
        </w:rPr>
      </w:pPr>
      <w:r>
        <w:rPr>
          <w:szCs w:val="24"/>
        </w:rPr>
        <w:t xml:space="preserve">SQL príklad pre vymazanie </w:t>
      </w:r>
      <w:proofErr w:type="spellStart"/>
      <w:r>
        <w:rPr>
          <w:szCs w:val="24"/>
        </w:rPr>
        <w:t>view</w:t>
      </w:r>
      <w:proofErr w:type="spellEnd"/>
      <w:r>
        <w:rPr>
          <w:szCs w:val="24"/>
        </w:rPr>
        <w:t xml:space="preserve"> s názvom nahlad1:</w:t>
      </w:r>
    </w:p>
    <w:p w14:paraId="0579BFAB" w14:textId="5A0995F9" w:rsidR="005D3500" w:rsidRDefault="008C22A4" w:rsidP="00F2746E">
      <w:pPr>
        <w:spacing w:line="300" w:lineRule="atLeast"/>
        <w:textAlignment w:val="baseline"/>
        <w:rPr>
          <w:rFonts w:ascii="Consolas" w:hAnsi="Consolas"/>
          <w:color w:val="000000"/>
          <w:sz w:val="21"/>
          <w:szCs w:val="21"/>
          <w:shd w:val="clear" w:color="auto" w:fill="FFFFFF"/>
        </w:rPr>
      </w:pPr>
      <w:r>
        <w:rPr>
          <w:rFonts w:ascii="Consolas" w:hAnsi="Consolas"/>
          <w:color w:val="000000"/>
          <w:sz w:val="21"/>
          <w:szCs w:val="21"/>
          <w:shd w:val="clear" w:color="auto" w:fill="FFFFFF"/>
        </w:rPr>
        <w:t>DROP VIEW nahlad1;</w:t>
      </w:r>
    </w:p>
    <w:p w14:paraId="509323D0" w14:textId="622A597A" w:rsidR="007C57E3" w:rsidRDefault="007C57E3" w:rsidP="007C57E3">
      <w:pPr>
        <w:spacing w:line="300" w:lineRule="atLeast"/>
        <w:textAlignment w:val="baseline"/>
        <w:rPr>
          <w:szCs w:val="24"/>
        </w:rPr>
      </w:pPr>
    </w:p>
    <w:p w14:paraId="5E763708" w14:textId="78A6C07C" w:rsidR="00345671" w:rsidRDefault="00345671" w:rsidP="00682EAA"/>
    <w:p w14:paraId="30335D7E" w14:textId="05E79991" w:rsidR="003B0DE2" w:rsidRDefault="003B0DE2" w:rsidP="00682EAA"/>
    <w:p w14:paraId="20FAFA3D" w14:textId="3F9A9E2A" w:rsidR="007C57E3" w:rsidRDefault="007C57E3" w:rsidP="00682EAA"/>
    <w:p w14:paraId="29B29A9C" w14:textId="43E214FC" w:rsidR="00C4410A" w:rsidRDefault="00C4410A" w:rsidP="00682EAA"/>
    <w:p w14:paraId="534BD7DF" w14:textId="047B30C9" w:rsidR="00C4410A" w:rsidRDefault="00C4410A" w:rsidP="00682EAA"/>
    <w:p w14:paraId="19440B5D" w14:textId="77777777" w:rsidR="00C4410A" w:rsidRDefault="00C4410A" w:rsidP="00682EAA"/>
    <w:p w14:paraId="78E0372B" w14:textId="27CD2EB1" w:rsidR="005634EC" w:rsidRDefault="005634EC" w:rsidP="005634EC">
      <w:pPr>
        <w:pStyle w:val="Nadpis2"/>
      </w:pPr>
      <w:bookmarkStart w:id="35" w:name="_Toc38979411"/>
      <w:r>
        <w:lastRenderedPageBreak/>
        <w:t>Návrh automatizovaného testovacieho systému</w:t>
      </w:r>
      <w:bookmarkEnd w:id="35"/>
    </w:p>
    <w:p w14:paraId="4CB15AB1" w14:textId="05DE7B58" w:rsidR="005634EC" w:rsidRDefault="00523309" w:rsidP="00523309">
      <w:r>
        <w:t>Pri návrhu automatizovaného testovacieho systému musíme dbať na znovu</w:t>
      </w:r>
      <w:r w:rsidR="00CA32B7">
        <w:t>-</w:t>
      </w:r>
      <w:r>
        <w:t xml:space="preserve">použiteľnosť jednotlivých častí systému. Keďže </w:t>
      </w:r>
      <w:r w:rsidR="00404482">
        <w:t>tento systém bude využívať viacero produktov našej firmy, p</w:t>
      </w:r>
      <w:r>
        <w:t xml:space="preserve">rvým krokom bolo navrhnúť nástroj, ktorý bude slúžiť </w:t>
      </w:r>
      <w:r w:rsidR="00404482">
        <w:t xml:space="preserve">na spúšťanie testovacích scenárov a bude fungovať pre každý z našich produktov.  </w:t>
      </w:r>
    </w:p>
    <w:p w14:paraId="458745B3" w14:textId="77777777" w:rsidR="00404482" w:rsidRDefault="00404482" w:rsidP="00404482">
      <w:r>
        <w:t xml:space="preserve">Produkt, ktorého testovacie scenáre sme implementovali v rámci tejto bakalárskej práce sa nazýva </w:t>
      </w:r>
      <w:proofErr w:type="spellStart"/>
      <w:r>
        <w:t>Storage</w:t>
      </w:r>
      <w:proofErr w:type="spellEnd"/>
      <w:r>
        <w:t xml:space="preserve"> management (SM). Je to balík implementácií všetkých externých úložísk a doplnkových funkcií, ktoré naša firma ponúka zákazníkom pre ukladanie dát na externých úložiskách.</w:t>
      </w:r>
    </w:p>
    <w:p w14:paraId="7BDBED45" w14:textId="0A4B515B" w:rsidR="001A6F87" w:rsidRDefault="00404482" w:rsidP="007D343E">
      <w:pPr>
        <w:ind w:firstLine="0"/>
      </w:pPr>
      <w:r w:rsidRPr="001A6F87">
        <w:rPr>
          <w:b/>
          <w:bCs/>
        </w:rPr>
        <w:t>Program pre</w:t>
      </w:r>
      <w:r w:rsidR="00CA32B7" w:rsidRPr="001A6F87">
        <w:rPr>
          <w:b/>
          <w:bCs/>
        </w:rPr>
        <w:t xml:space="preserve"> všeobecné</w:t>
      </w:r>
      <w:r w:rsidRPr="001A6F87">
        <w:rPr>
          <w:b/>
          <w:bCs/>
        </w:rPr>
        <w:t xml:space="preserve"> spúšťanie testovacích scenárov</w:t>
      </w:r>
    </w:p>
    <w:p w14:paraId="54DCA342" w14:textId="57DFF23B" w:rsidR="0070491D" w:rsidRDefault="003B0DE2" w:rsidP="00404482">
      <w:r>
        <w:t>Tento program</w:t>
      </w:r>
      <w:r w:rsidR="00404482">
        <w:t xml:space="preserve"> sme nazvali </w:t>
      </w:r>
      <w:r w:rsidR="00404482">
        <w:rPr>
          <w:lang w:val="en-US"/>
        </w:rPr>
        <w:t>/DVD/BTEST</w:t>
      </w:r>
      <w:r w:rsidR="00655D0D">
        <w:rPr>
          <w:lang w:val="en-US"/>
        </w:rPr>
        <w:t xml:space="preserve"> (</w:t>
      </w:r>
      <w:proofErr w:type="spellStart"/>
      <w:r w:rsidR="00655D0D">
        <w:rPr>
          <w:lang w:val="en-US"/>
        </w:rPr>
        <w:t>ďalej</w:t>
      </w:r>
      <w:proofErr w:type="spellEnd"/>
      <w:r w:rsidR="00655D0D">
        <w:rPr>
          <w:lang w:val="en-US"/>
        </w:rPr>
        <w:t xml:space="preserve"> </w:t>
      </w:r>
      <w:proofErr w:type="spellStart"/>
      <w:r w:rsidR="00655D0D">
        <w:rPr>
          <w:lang w:val="en-US"/>
        </w:rPr>
        <w:t>len</w:t>
      </w:r>
      <w:proofErr w:type="spellEnd"/>
      <w:r w:rsidR="00655D0D">
        <w:rPr>
          <w:lang w:val="en-US"/>
        </w:rPr>
        <w:t xml:space="preserve"> BTEST)</w:t>
      </w:r>
      <w:r w:rsidR="00404482">
        <w:rPr>
          <w:lang w:val="en-US"/>
        </w:rPr>
        <w:t xml:space="preserve">. </w:t>
      </w:r>
      <w:r w:rsidR="00404482">
        <w:t xml:space="preserve"> </w:t>
      </w:r>
      <w:r w:rsidR="00CA32B7">
        <w:t xml:space="preserve">Využíva tabuľku </w:t>
      </w:r>
      <w:r w:rsidR="00CA32B7">
        <w:rPr>
          <w:lang w:val="en-US"/>
        </w:rPr>
        <w:t>/DVD/BTEST_SCEN</w:t>
      </w:r>
      <w:r w:rsidR="00513EC8">
        <w:rPr>
          <w:lang w:val="en-US"/>
        </w:rPr>
        <w:t xml:space="preserve"> (</w:t>
      </w:r>
      <w:proofErr w:type="spellStart"/>
      <w:r w:rsidR="00513EC8">
        <w:rPr>
          <w:lang w:val="en-US"/>
        </w:rPr>
        <w:t>ďalej</w:t>
      </w:r>
      <w:proofErr w:type="spellEnd"/>
      <w:r w:rsidR="00513EC8">
        <w:rPr>
          <w:lang w:val="en-US"/>
        </w:rPr>
        <w:t xml:space="preserve"> </w:t>
      </w:r>
      <w:proofErr w:type="spellStart"/>
      <w:r w:rsidR="00513EC8">
        <w:rPr>
          <w:lang w:val="en-US"/>
        </w:rPr>
        <w:t>len</w:t>
      </w:r>
      <w:proofErr w:type="spellEnd"/>
      <w:r w:rsidR="00513EC8">
        <w:rPr>
          <w:lang w:val="en-US"/>
        </w:rPr>
        <w:t xml:space="preserve"> SCEN)</w:t>
      </w:r>
      <w:r w:rsidR="00CA32B7">
        <w:rPr>
          <w:lang w:val="en-US"/>
        </w:rPr>
        <w:t xml:space="preserve">, v </w:t>
      </w:r>
      <w:proofErr w:type="spellStart"/>
      <w:r w:rsidR="00CA32B7">
        <w:rPr>
          <w:lang w:val="en-US"/>
        </w:rPr>
        <w:t>ktorej</w:t>
      </w:r>
      <w:proofErr w:type="spellEnd"/>
      <w:r w:rsidR="00CA32B7" w:rsidRPr="00CA32B7">
        <w:t xml:space="preserve"> budú uložené všetky typy testovacích scenárov. </w:t>
      </w:r>
      <w:r w:rsidR="00DB5264">
        <w:t>Jeden typ testovacieho scenára predstavuje produkt, na ktorom sa bude testovanie vykonávať.</w:t>
      </w:r>
    </w:p>
    <w:p w14:paraId="7749FDEF" w14:textId="0CB1E3E6" w:rsidR="00AB2B26" w:rsidRDefault="0070491D" w:rsidP="00DB5264">
      <w:pPr>
        <w:ind w:firstLine="0"/>
        <w:rPr>
          <w:b/>
          <w:bCs/>
        </w:rPr>
      </w:pPr>
      <w:r w:rsidRPr="0070491D">
        <w:rPr>
          <w:b/>
          <w:bCs/>
        </w:rPr>
        <w:t>Štruktúra tabuľky</w:t>
      </w:r>
      <w:r w:rsidR="00AB2B26">
        <w:rPr>
          <w:b/>
          <w:bCs/>
        </w:rPr>
        <w:t xml:space="preserve"> pre typy testovacích scenárov</w:t>
      </w:r>
      <w:r w:rsidR="00513EC8">
        <w:rPr>
          <w:b/>
          <w:bCs/>
        </w:rPr>
        <w:t xml:space="preserve"> (SCEN) </w:t>
      </w:r>
    </w:p>
    <w:p w14:paraId="359AB4C5" w14:textId="0DF3455E" w:rsidR="00DB5264" w:rsidRDefault="00DB5264" w:rsidP="00D44ADE">
      <w:pPr>
        <w:pStyle w:val="Odsekzoznamu"/>
        <w:numPr>
          <w:ilvl w:val="0"/>
          <w:numId w:val="23"/>
        </w:numPr>
      </w:pPr>
      <w:r w:rsidRPr="00DB5264">
        <w:t>SCENARIO</w:t>
      </w:r>
      <w:r>
        <w:t xml:space="preserve"> (CHAR32) – kľúč, </w:t>
      </w:r>
      <w:r w:rsidRPr="007419D4">
        <w:t>predstavuje typ testovacieho scenár</w:t>
      </w:r>
      <w:r w:rsidR="00AD70F7">
        <w:t>a</w:t>
      </w:r>
    </w:p>
    <w:p w14:paraId="371CA39A" w14:textId="05E1B197" w:rsidR="00AD70F7" w:rsidRDefault="00AD70F7" w:rsidP="00D44ADE">
      <w:pPr>
        <w:pStyle w:val="Odsekzoznamu"/>
        <w:numPr>
          <w:ilvl w:val="0"/>
          <w:numId w:val="23"/>
        </w:numPr>
      </w:pPr>
      <w:r>
        <w:t xml:space="preserve">CLASSNAME (CHAR30) – názov triedy, zodpovednej za načítanie testovacích scenárov </w:t>
      </w:r>
    </w:p>
    <w:p w14:paraId="3E66A35B" w14:textId="0689DCA0" w:rsidR="00AD70F7" w:rsidRDefault="00AD70F7" w:rsidP="00D44ADE">
      <w:pPr>
        <w:pStyle w:val="Odsekzoznamu"/>
        <w:numPr>
          <w:ilvl w:val="0"/>
          <w:numId w:val="23"/>
        </w:numPr>
      </w:pPr>
      <w:r>
        <w:t>DDTEXT (CHAR60) – popisný text typu testovacieho scenára</w:t>
      </w:r>
    </w:p>
    <w:p w14:paraId="4D4FB970" w14:textId="50635E75" w:rsidR="00AD70F7" w:rsidRPr="00DB5264" w:rsidRDefault="00AD70F7" w:rsidP="00D44ADE">
      <w:pPr>
        <w:pStyle w:val="Odsekzoznamu"/>
        <w:numPr>
          <w:ilvl w:val="0"/>
          <w:numId w:val="23"/>
        </w:numPr>
      </w:pPr>
      <w:r>
        <w:t>DISABLED (CHAR1) – identifikácia platnosti typu scenára</w:t>
      </w:r>
    </w:p>
    <w:p w14:paraId="5B9426CA" w14:textId="680E0EA4" w:rsidR="00AB2B26" w:rsidRPr="00AB2B26" w:rsidRDefault="00AB2B26" w:rsidP="00AB2B26">
      <w:pPr>
        <w:ind w:firstLine="0"/>
        <w:rPr>
          <w:b/>
          <w:bCs/>
        </w:rPr>
      </w:pPr>
      <w:r w:rsidRPr="00AB2B26">
        <w:rPr>
          <w:b/>
          <w:bCs/>
        </w:rPr>
        <w:t xml:space="preserve">Tabuľka pre </w:t>
      </w:r>
      <w:r w:rsidR="003D74A0">
        <w:rPr>
          <w:b/>
          <w:bCs/>
        </w:rPr>
        <w:t>parametre testovacích scenárov</w:t>
      </w:r>
    </w:p>
    <w:p w14:paraId="3D356F19" w14:textId="73D67DA3" w:rsidR="00404482" w:rsidRDefault="0070491D" w:rsidP="00AD70F7">
      <w:pPr>
        <w:rPr>
          <w:lang w:val="en-US"/>
        </w:rPr>
      </w:pPr>
      <w:r>
        <w:t>Pre t</w:t>
      </w:r>
      <w:r w:rsidR="00CA32B7">
        <w:t xml:space="preserve">estovanie </w:t>
      </w:r>
      <w:r w:rsidR="00533E55">
        <w:t xml:space="preserve">produktu </w:t>
      </w:r>
      <w:r w:rsidR="00AD70F7">
        <w:t xml:space="preserve">SM </w:t>
      </w:r>
      <w:r w:rsidR="00533E55">
        <w:t xml:space="preserve"> </w:t>
      </w:r>
      <w:r>
        <w:t>budú p</w:t>
      </w:r>
      <w:r w:rsidR="006778AF">
        <w:t>arametre</w:t>
      </w:r>
      <w:r>
        <w:t xml:space="preserve"> testovacích scenárov uložené v</w:t>
      </w:r>
      <w:r w:rsidR="006778AF">
        <w:t xml:space="preserve"> tabuľk</w:t>
      </w:r>
      <w:r>
        <w:t>e</w:t>
      </w:r>
      <w:r w:rsidR="006778AF">
        <w:rPr>
          <w:lang w:val="en-US"/>
        </w:rPr>
        <w:t xml:space="preserve"> </w:t>
      </w:r>
      <w:r w:rsidR="003D74A0">
        <w:rPr>
          <w:lang w:val="en-US"/>
        </w:rPr>
        <w:t xml:space="preserve"> s </w:t>
      </w:r>
      <w:proofErr w:type="spellStart"/>
      <w:r w:rsidR="003D74A0">
        <w:rPr>
          <w:lang w:val="en-US"/>
        </w:rPr>
        <w:t>názvom</w:t>
      </w:r>
      <w:proofErr w:type="spellEnd"/>
      <w:r w:rsidR="003D74A0">
        <w:rPr>
          <w:lang w:val="en-US"/>
        </w:rPr>
        <w:t xml:space="preserve"> </w:t>
      </w:r>
      <w:r w:rsidR="006778AF">
        <w:rPr>
          <w:lang w:val="en-US"/>
        </w:rPr>
        <w:t>/DVD/QA_SM_TST_</w:t>
      </w:r>
      <w:r>
        <w:rPr>
          <w:lang w:val="en-US"/>
        </w:rPr>
        <w:t>C</w:t>
      </w:r>
      <w:r w:rsidR="00513EC8">
        <w:rPr>
          <w:lang w:val="en-US"/>
        </w:rPr>
        <w:t xml:space="preserve"> (</w:t>
      </w:r>
      <w:proofErr w:type="spellStart"/>
      <w:r w:rsidR="00513EC8">
        <w:rPr>
          <w:lang w:val="en-US"/>
        </w:rPr>
        <w:t>ďalej</w:t>
      </w:r>
      <w:proofErr w:type="spellEnd"/>
      <w:r w:rsidR="00513EC8">
        <w:rPr>
          <w:lang w:val="en-US"/>
        </w:rPr>
        <w:t xml:space="preserve"> </w:t>
      </w:r>
      <w:proofErr w:type="spellStart"/>
      <w:r w:rsidR="00513EC8">
        <w:rPr>
          <w:lang w:val="en-US"/>
        </w:rPr>
        <w:t>len</w:t>
      </w:r>
      <w:proofErr w:type="spellEnd"/>
      <w:r w:rsidR="00513EC8">
        <w:rPr>
          <w:lang w:val="en-US"/>
        </w:rPr>
        <w:t xml:space="preserve"> TST)</w:t>
      </w:r>
      <w:r w:rsidR="006778AF">
        <w:rPr>
          <w:lang w:val="en-US"/>
        </w:rPr>
        <w:t>.</w:t>
      </w:r>
      <w:r w:rsidR="00396FDE">
        <w:rPr>
          <w:lang w:val="en-US"/>
        </w:rPr>
        <w:t xml:space="preserve"> </w:t>
      </w:r>
    </w:p>
    <w:p w14:paraId="3433F6B9" w14:textId="77F504C8" w:rsidR="0070491D" w:rsidRPr="007419D4" w:rsidRDefault="0070491D" w:rsidP="0070491D">
      <w:pPr>
        <w:ind w:firstLine="0"/>
      </w:pPr>
      <w:r w:rsidRPr="002C4C3A">
        <w:rPr>
          <w:b/>
          <w:bCs/>
        </w:rPr>
        <w:t xml:space="preserve">Štruktúra tabuľky </w:t>
      </w:r>
      <w:r w:rsidRPr="002C4C3A">
        <w:rPr>
          <w:b/>
          <w:bCs/>
          <w:lang w:val="en-US"/>
        </w:rPr>
        <w:t>TST</w:t>
      </w:r>
    </w:p>
    <w:p w14:paraId="488CD7CC" w14:textId="04449845" w:rsidR="0070491D" w:rsidRPr="004D78C4" w:rsidRDefault="0070491D" w:rsidP="00D44ADE">
      <w:pPr>
        <w:pStyle w:val="Odsekzoznamu"/>
        <w:numPr>
          <w:ilvl w:val="0"/>
          <w:numId w:val="22"/>
        </w:numPr>
      </w:pPr>
      <w:r w:rsidRPr="007419D4">
        <w:t>SCENARIO</w:t>
      </w:r>
      <w:r>
        <w:t xml:space="preserve"> (CHAR32)</w:t>
      </w:r>
      <w:r w:rsidRPr="007419D4">
        <w:t xml:space="preserve"> –</w:t>
      </w:r>
      <w:r w:rsidR="00DB5264">
        <w:t xml:space="preserve"> kľúč,</w:t>
      </w:r>
      <w:r>
        <w:t xml:space="preserve"> </w:t>
      </w:r>
      <w:r w:rsidRPr="007419D4">
        <w:t xml:space="preserve">predstavuje typ testovacieho scenáru, v tomto prípade je to testovanie SM na </w:t>
      </w:r>
      <w:r w:rsidRPr="004D78C4">
        <w:t>tabulárnych externých úložiskách (SM_TAB_STORAGE)</w:t>
      </w:r>
    </w:p>
    <w:p w14:paraId="5E3F769D" w14:textId="265E89C6" w:rsidR="0070491D" w:rsidRPr="004D78C4" w:rsidRDefault="0070491D" w:rsidP="00D44ADE">
      <w:pPr>
        <w:pStyle w:val="Odsekzoznamu"/>
        <w:numPr>
          <w:ilvl w:val="0"/>
          <w:numId w:val="22"/>
        </w:numPr>
      </w:pPr>
      <w:r w:rsidRPr="004D78C4">
        <w:t xml:space="preserve">TEST_NO (NUMC10) – </w:t>
      </w:r>
      <w:r w:rsidR="00DB5264">
        <w:t xml:space="preserve">kľúč, </w:t>
      </w:r>
      <w:r w:rsidRPr="004D78C4">
        <w:t>číslo testu (1,2,…)</w:t>
      </w:r>
    </w:p>
    <w:p w14:paraId="43B64624" w14:textId="1B55A5BA" w:rsidR="0070491D" w:rsidRPr="004D78C4" w:rsidRDefault="0070491D" w:rsidP="00D44ADE">
      <w:pPr>
        <w:pStyle w:val="Odsekzoznamu"/>
        <w:numPr>
          <w:ilvl w:val="0"/>
          <w:numId w:val="22"/>
        </w:numPr>
      </w:pPr>
      <w:r w:rsidRPr="004D78C4">
        <w:t xml:space="preserve">TEST (CHAR30) – </w:t>
      </w:r>
      <w:r w:rsidR="00DB5264">
        <w:t xml:space="preserve">kľúč, </w:t>
      </w:r>
      <w:r w:rsidRPr="004D78C4">
        <w:t>kód testu (CREATE_TABLE)</w:t>
      </w:r>
    </w:p>
    <w:p w14:paraId="42ADBC81" w14:textId="130E1218" w:rsidR="0070491D" w:rsidRPr="004D78C4" w:rsidRDefault="0070491D" w:rsidP="00D44ADE">
      <w:pPr>
        <w:pStyle w:val="Odsekzoznamu"/>
        <w:numPr>
          <w:ilvl w:val="0"/>
          <w:numId w:val="22"/>
        </w:numPr>
      </w:pPr>
      <w:r w:rsidRPr="004D78C4">
        <w:lastRenderedPageBreak/>
        <w:t xml:space="preserve">STORID (CHAR10) – </w:t>
      </w:r>
      <w:r w:rsidR="00DB5264">
        <w:t xml:space="preserve">kľúč, </w:t>
      </w:r>
      <w:r w:rsidRPr="004D78C4">
        <w:t xml:space="preserve">interný názov premennej, ktorá reprezentuje externé úložisko ( H_CNN_MSH - </w:t>
      </w:r>
      <w:proofErr w:type="spellStart"/>
      <w:r w:rsidRPr="004D78C4">
        <w:t>Hive</w:t>
      </w:r>
      <w:proofErr w:type="spellEnd"/>
      <w:r w:rsidRPr="004D78C4">
        <w:t xml:space="preserve"> )</w:t>
      </w:r>
    </w:p>
    <w:p w14:paraId="1E256A25" w14:textId="77777777" w:rsidR="0070491D" w:rsidRPr="004D78C4" w:rsidRDefault="0070491D" w:rsidP="00D44ADE">
      <w:pPr>
        <w:pStyle w:val="Odsekzoznamu"/>
        <w:numPr>
          <w:ilvl w:val="0"/>
          <w:numId w:val="22"/>
        </w:numPr>
      </w:pPr>
      <w:r w:rsidRPr="004D78C4">
        <w:t>ENABLED (CHAR1) – signalizuje či testovací scenár bude pustený (‘X’ alebo ‘  ’)</w:t>
      </w:r>
    </w:p>
    <w:p w14:paraId="1C65D9A5" w14:textId="77777777" w:rsidR="0070491D" w:rsidRPr="004D78C4" w:rsidRDefault="0070491D" w:rsidP="00D44ADE">
      <w:pPr>
        <w:pStyle w:val="Odsekzoznamu"/>
        <w:numPr>
          <w:ilvl w:val="0"/>
          <w:numId w:val="22"/>
        </w:numPr>
      </w:pPr>
      <w:r w:rsidRPr="004D78C4">
        <w:t>NOT_SUPPORTED (CHAR1) – signalizuje, či je daný testovací scenár aktuálne podporovaný (‘X’ alebo ‘ ’)</w:t>
      </w:r>
    </w:p>
    <w:p w14:paraId="0A5B5E5E" w14:textId="77777777" w:rsidR="0070491D" w:rsidRPr="004D78C4" w:rsidRDefault="0070491D" w:rsidP="00D44ADE">
      <w:pPr>
        <w:pStyle w:val="Odsekzoznamu"/>
        <w:numPr>
          <w:ilvl w:val="0"/>
          <w:numId w:val="22"/>
        </w:numPr>
      </w:pPr>
      <w:r w:rsidRPr="004D78C4">
        <w:t>TEST_TEXT (CHAR50) – popisný text testu (</w:t>
      </w:r>
      <w:proofErr w:type="spellStart"/>
      <w:r w:rsidRPr="004D78C4">
        <w:t>Create</w:t>
      </w:r>
      <w:proofErr w:type="spellEnd"/>
      <w:r w:rsidRPr="004D78C4">
        <w:t xml:space="preserve"> table)</w:t>
      </w:r>
    </w:p>
    <w:p w14:paraId="6E40044D" w14:textId="77777777" w:rsidR="0070491D" w:rsidRPr="004D78C4" w:rsidRDefault="0070491D" w:rsidP="00D44ADE">
      <w:pPr>
        <w:pStyle w:val="Odsekzoznamu"/>
        <w:numPr>
          <w:ilvl w:val="0"/>
          <w:numId w:val="22"/>
        </w:numPr>
      </w:pPr>
      <w:r w:rsidRPr="004D78C4">
        <w:t>TEMPLATE_STRUCT (CHAR30) – ná</w:t>
      </w:r>
      <w:r>
        <w:t>z</w:t>
      </w:r>
      <w:r w:rsidRPr="004D78C4">
        <w:t>ov štruktúry, ktorá sa používa ako štruktúra tabuľky pri testovaní ( /DVD/QA_ALL_DT)</w:t>
      </w:r>
    </w:p>
    <w:p w14:paraId="28F1FB1B" w14:textId="77777777" w:rsidR="0070491D" w:rsidRPr="004D78C4" w:rsidRDefault="0070491D" w:rsidP="00D44ADE">
      <w:pPr>
        <w:pStyle w:val="Odsekzoznamu"/>
        <w:numPr>
          <w:ilvl w:val="0"/>
          <w:numId w:val="22"/>
        </w:numPr>
      </w:pPr>
      <w:r w:rsidRPr="004D78C4">
        <w:t>PART_FIELD (CHAR30) – názov stĺpca, nad ktorým sa bude robiť partícia</w:t>
      </w:r>
    </w:p>
    <w:p w14:paraId="663AFB78" w14:textId="639728F9" w:rsidR="0070491D" w:rsidRDefault="0070491D" w:rsidP="00D44ADE">
      <w:pPr>
        <w:pStyle w:val="Odsekzoznamu"/>
        <w:numPr>
          <w:ilvl w:val="0"/>
          <w:numId w:val="22"/>
        </w:numPr>
      </w:pPr>
      <w:r w:rsidRPr="004D78C4">
        <w:t>CLASSNAME (CHAR30) – názov triedy, ktorá vykonáva logiku testovacieho scenára napr. pre vytvorenie tabuľky je trieda /DVD/QA_SM_T_CRT_TAB</w:t>
      </w:r>
    </w:p>
    <w:p w14:paraId="309C8718" w14:textId="30337071" w:rsidR="00AD70F7" w:rsidRDefault="006B325A" w:rsidP="00AD70F7">
      <w:r>
        <w:rPr>
          <w:noProof/>
        </w:rPr>
        <w:drawing>
          <wp:anchor distT="0" distB="0" distL="114300" distR="114300" simplePos="0" relativeHeight="251662336" behindDoc="0" locked="0" layoutInCell="1" allowOverlap="1" wp14:anchorId="3E864BE0" wp14:editId="1C074A57">
            <wp:simplePos x="0" y="0"/>
            <wp:positionH relativeFrom="page">
              <wp:posOffset>985520</wp:posOffset>
            </wp:positionH>
            <wp:positionV relativeFrom="paragraph">
              <wp:posOffset>589915</wp:posOffset>
            </wp:positionV>
            <wp:extent cx="5574030" cy="3649345"/>
            <wp:effectExtent l="0" t="0" r="7620" b="825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1">
                      <a:extLst>
                        <a:ext uri="{28A0092B-C50C-407E-A947-70E740481C1C}">
                          <a14:useLocalDpi xmlns:a14="http://schemas.microsoft.com/office/drawing/2010/main" val="0"/>
                        </a:ext>
                      </a:extLst>
                    </a:blip>
                    <a:srcRect b="14688"/>
                    <a:stretch/>
                  </pic:blipFill>
                  <pic:spPr bwMode="auto">
                    <a:xfrm>
                      <a:off x="0" y="0"/>
                      <a:ext cx="5574030" cy="364934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AD70F7">
        <w:t xml:space="preserve">Vzťah medzi tabuľkami </w:t>
      </w:r>
      <w:r w:rsidR="00AD70F7">
        <w:rPr>
          <w:lang w:val="en-US"/>
        </w:rPr>
        <w:t>SCEN</w:t>
      </w:r>
      <w:r w:rsidR="00C92EA4">
        <w:rPr>
          <w:lang w:val="en-US"/>
        </w:rPr>
        <w:t xml:space="preserve"> a</w:t>
      </w:r>
      <w:r w:rsidR="00AD70F7">
        <w:rPr>
          <w:lang w:val="en-US"/>
        </w:rPr>
        <w:t xml:space="preserve"> TST </w:t>
      </w:r>
      <w:r w:rsidR="00526F06">
        <w:t xml:space="preserve">je </w:t>
      </w:r>
      <w:r w:rsidR="00AD70F7" w:rsidRPr="00AD70F7">
        <w:t xml:space="preserve"> znázornený na obrázku X.</w:t>
      </w:r>
    </w:p>
    <w:p w14:paraId="622DC254" w14:textId="6BFCF140" w:rsidR="00AD70F7" w:rsidRPr="004D78C4" w:rsidRDefault="00AD70F7" w:rsidP="00AD70F7"/>
    <w:p w14:paraId="40736F24" w14:textId="77777777" w:rsidR="00C92EA4" w:rsidRDefault="00C92EA4" w:rsidP="0070491D">
      <w:pPr>
        <w:ind w:firstLine="0"/>
        <w:rPr>
          <w:b/>
          <w:bCs/>
        </w:rPr>
      </w:pPr>
    </w:p>
    <w:p w14:paraId="4B462E48" w14:textId="77777777" w:rsidR="00C92EA4" w:rsidRDefault="00C92EA4" w:rsidP="0070491D">
      <w:pPr>
        <w:ind w:firstLine="0"/>
        <w:rPr>
          <w:b/>
          <w:bCs/>
        </w:rPr>
      </w:pPr>
    </w:p>
    <w:p w14:paraId="2087281D" w14:textId="277B966A" w:rsidR="0070491D" w:rsidRDefault="0070491D" w:rsidP="0070491D">
      <w:pPr>
        <w:ind w:firstLine="0"/>
        <w:rPr>
          <w:b/>
          <w:bCs/>
        </w:rPr>
      </w:pPr>
      <w:r w:rsidRPr="004D78C4">
        <w:rPr>
          <w:b/>
          <w:bCs/>
        </w:rPr>
        <w:t>Stĺpec TEMPLATE_STRUCT</w:t>
      </w:r>
      <w:r>
        <w:rPr>
          <w:b/>
          <w:bCs/>
        </w:rPr>
        <w:t xml:space="preserve"> </w:t>
      </w:r>
      <w:r w:rsidRPr="004D78C4">
        <w:rPr>
          <w:b/>
          <w:bCs/>
        </w:rPr>
        <w:t>(CHAR30)</w:t>
      </w:r>
    </w:p>
    <w:p w14:paraId="28F08182" w14:textId="5DBC98EA" w:rsidR="0070491D" w:rsidRDefault="0070491D" w:rsidP="0070491D">
      <w:r w:rsidRPr="004D78C4">
        <w:t xml:space="preserve">Stĺpec </w:t>
      </w:r>
      <w:r>
        <w:t>TEMPLATE_STRUCT</w:t>
      </w:r>
      <w:r w:rsidRPr="004D78C4">
        <w:t xml:space="preserve"> v tabuľke konkrétnych testovacích scenárov </w:t>
      </w:r>
      <w:r w:rsidRPr="004D78C4">
        <w:rPr>
          <w:lang w:val="en-US"/>
        </w:rPr>
        <w:t xml:space="preserve">/DVD/QA_SM_TST_C </w:t>
      </w:r>
      <w:r w:rsidRPr="004D78C4">
        <w:t>predstavuje ná</w:t>
      </w:r>
      <w:r>
        <w:t>z</w:t>
      </w:r>
      <w:r w:rsidRPr="004D78C4">
        <w:t xml:space="preserve">ov štruktúry, ktorá sa používa ako štruktúra tabuľky </w:t>
      </w:r>
      <w:r w:rsidRPr="004D78C4">
        <w:lastRenderedPageBreak/>
        <w:t>pri testovaní</w:t>
      </w:r>
      <w:r w:rsidR="006B54E7">
        <w:t xml:space="preserve"> s názvom</w:t>
      </w:r>
      <w:r w:rsidRPr="004D78C4">
        <w:t xml:space="preserve"> /DVD/QA_ALL_DT</w:t>
      </w:r>
      <w:r>
        <w:t xml:space="preserve"> </w:t>
      </w:r>
      <w:r w:rsidR="006B54E7">
        <w:t>(ďalej len ALL_DT)</w:t>
      </w:r>
      <w:r>
        <w:t>. Táto štruktúra obsahuje takmer všetky možné dátové elementy, ktoré je možné použiť v systéme SAP aby sme pri testovaní pokryli čo najväčšie spektrum hodnôt v rámci testovania. Skladá sa zo stĺpcov zobrazených na obrázku X.</w:t>
      </w:r>
      <w:r w:rsidRPr="006778AF">
        <w:t xml:space="preserve"> </w:t>
      </w:r>
    </w:p>
    <w:p w14:paraId="43D08CBB" w14:textId="5E6A6ED3" w:rsidR="00DB5264" w:rsidRDefault="00DB5264" w:rsidP="00DB5264">
      <w:r>
        <w:t xml:space="preserve">Každý jeden typ testovacieho scenáru, ktorý bude zaznamenaný v tabuľke </w:t>
      </w:r>
      <w:r>
        <w:rPr>
          <w:lang w:val="en-US"/>
        </w:rPr>
        <w:t>SCEN,</w:t>
      </w:r>
      <w:r>
        <w:t xml:space="preserve"> bude mať svoj balík, ktorý bude obsahovať:</w:t>
      </w:r>
    </w:p>
    <w:p w14:paraId="32B3C152" w14:textId="77777777" w:rsidR="00DB5264" w:rsidRDefault="00DB5264" w:rsidP="00D44ADE">
      <w:pPr>
        <w:pStyle w:val="Odsekzoznamu"/>
        <w:numPr>
          <w:ilvl w:val="0"/>
          <w:numId w:val="21"/>
        </w:numPr>
      </w:pPr>
      <w:r>
        <w:t>triedu pre spúšťanie konkrétnych testovacích scenárov, ktoré sú popísané v časti Analýza externých úložísk a identifikácia scenárov</w:t>
      </w:r>
    </w:p>
    <w:p w14:paraId="350C2308" w14:textId="77777777" w:rsidR="00DB5264" w:rsidRDefault="00DB5264" w:rsidP="00D44ADE">
      <w:pPr>
        <w:pStyle w:val="Odsekzoznamu"/>
        <w:numPr>
          <w:ilvl w:val="0"/>
          <w:numId w:val="21"/>
        </w:numPr>
      </w:pPr>
      <w:r>
        <w:t>abstraktnú triedu pre konkrétne testovacie scenáre</w:t>
      </w:r>
    </w:p>
    <w:p w14:paraId="2DA8C53F" w14:textId="27432360" w:rsidR="00DB5264" w:rsidRDefault="00DB5264" w:rsidP="00D44ADE">
      <w:pPr>
        <w:pStyle w:val="Odsekzoznamu"/>
        <w:numPr>
          <w:ilvl w:val="0"/>
          <w:numId w:val="21"/>
        </w:numPr>
      </w:pPr>
      <w:r>
        <w:t xml:space="preserve">konkrétne implementácie </w:t>
      </w:r>
      <w:r w:rsidR="00781DCB">
        <w:t xml:space="preserve">tried </w:t>
      </w:r>
      <w:r>
        <w:t xml:space="preserve">scenárov </w:t>
      </w:r>
      <w:r w:rsidR="00781DCB">
        <w:t>zdede</w:t>
      </w:r>
      <w:r w:rsidR="006B54E7">
        <w:t>ných</w:t>
      </w:r>
      <w:r>
        <w:t xml:space="preserve"> od abstraktnej triedy</w:t>
      </w:r>
    </w:p>
    <w:p w14:paraId="3E184309" w14:textId="564EFA25" w:rsidR="00DB5264" w:rsidRPr="006778AF" w:rsidRDefault="00DB5264" w:rsidP="0070491D">
      <w:r>
        <w:t xml:space="preserve">Abstraktná trieda a trieda pre spúšťanie scenárov budú rozšírené o interface </w:t>
      </w:r>
      <w:r>
        <w:rPr>
          <w:lang w:val="en-US"/>
        </w:rPr>
        <w:t>/DVD/BTEST_IF_SCENARIO s met</w:t>
      </w:r>
      <w:r>
        <w:t xml:space="preserve">ódami INIT, TEST a CLEANUP. Metóda INIT bude mať za úlohu inicializáciu premenných, prípadne pripravenie potrebných dát a objektov pre testovanie. Metóda TEST bude vykonávať logiku testovacieho scenáru. Metóda CLEANUP bude mať za úlohu čistenie, teda odstránenie všetkých dočasných objektov, ktoré boli vytvorené pre účel testovacieho scenáru.  </w:t>
      </w:r>
    </w:p>
    <w:p w14:paraId="7CAFE615" w14:textId="1F8E0C08" w:rsidR="007C57E3" w:rsidRDefault="005D3500" w:rsidP="005D3500">
      <w:pPr>
        <w:ind w:firstLine="0"/>
        <w:rPr>
          <w:b/>
          <w:bCs/>
          <w:lang w:val="en-US"/>
        </w:rPr>
      </w:pPr>
      <w:r>
        <w:rPr>
          <w:b/>
          <w:bCs/>
          <w:lang w:val="en-US"/>
        </w:rPr>
        <w:t xml:space="preserve">Program </w:t>
      </w:r>
      <w:r w:rsidR="00655D0D">
        <w:rPr>
          <w:b/>
          <w:bCs/>
          <w:lang w:val="en-US"/>
        </w:rPr>
        <w:t xml:space="preserve">pre </w:t>
      </w:r>
      <w:r w:rsidR="00655D0D" w:rsidRPr="00655D0D">
        <w:rPr>
          <w:b/>
          <w:bCs/>
        </w:rPr>
        <w:t>ľahšiu manipuláciu s testovacími scenármi</w:t>
      </w:r>
    </w:p>
    <w:p w14:paraId="55C3F643" w14:textId="2D8102D1" w:rsidR="007D4B05" w:rsidRDefault="007D4B05" w:rsidP="00523309">
      <w:r>
        <w:t xml:space="preserve">Ako sme už spomínali, program </w:t>
      </w:r>
      <w:r w:rsidR="00655D0D">
        <w:rPr>
          <w:lang w:val="en-US"/>
        </w:rPr>
        <w:t>BTEST</w:t>
      </w:r>
      <w:r w:rsidR="00655D0D" w:rsidRPr="007D4B05">
        <w:t xml:space="preserve"> </w:t>
      </w:r>
      <w:r w:rsidRPr="007D4B05">
        <w:t>bude</w:t>
      </w:r>
      <w:r>
        <w:rPr>
          <w:lang w:val="en-US"/>
        </w:rPr>
        <w:t xml:space="preserve"> </w:t>
      </w:r>
      <w:r>
        <w:t xml:space="preserve">používať viacero produktov našej firmy. Preto </w:t>
      </w:r>
      <w:r w:rsidR="00655D0D">
        <w:t>sme vytvorili</w:t>
      </w:r>
      <w:r>
        <w:t xml:space="preserve"> </w:t>
      </w:r>
      <w:bookmarkStart w:id="36" w:name="_Hlk38119723"/>
      <w:r>
        <w:t xml:space="preserve">program </w:t>
      </w:r>
      <w:r>
        <w:rPr>
          <w:lang w:val="en-US"/>
        </w:rPr>
        <w:t>/DVD/QA_BTEST_WRAPPER</w:t>
      </w:r>
      <w:r w:rsidR="00655D0D">
        <w:rPr>
          <w:lang w:val="en-US"/>
        </w:rPr>
        <w:t xml:space="preserve"> (</w:t>
      </w:r>
      <w:proofErr w:type="spellStart"/>
      <w:r w:rsidR="00655D0D">
        <w:rPr>
          <w:lang w:val="en-US"/>
        </w:rPr>
        <w:t>ďalej</w:t>
      </w:r>
      <w:proofErr w:type="spellEnd"/>
      <w:r w:rsidR="00655D0D">
        <w:rPr>
          <w:lang w:val="en-US"/>
        </w:rPr>
        <w:t xml:space="preserve"> </w:t>
      </w:r>
      <w:proofErr w:type="spellStart"/>
      <w:r w:rsidR="00655D0D">
        <w:rPr>
          <w:lang w:val="en-US"/>
        </w:rPr>
        <w:t>len</w:t>
      </w:r>
      <w:proofErr w:type="spellEnd"/>
      <w:r w:rsidR="00655D0D">
        <w:rPr>
          <w:lang w:val="en-US"/>
        </w:rPr>
        <w:t xml:space="preserve"> WRAPPER)</w:t>
      </w:r>
      <w:r>
        <w:rPr>
          <w:lang w:val="en-US"/>
        </w:rPr>
        <w:t xml:space="preserve">, </w:t>
      </w:r>
      <w:bookmarkEnd w:id="36"/>
      <w:r w:rsidRPr="007D4B05">
        <w:t xml:space="preserve">ktorý </w:t>
      </w:r>
      <w:r w:rsidR="00774FD6">
        <w:t xml:space="preserve">ako </w:t>
      </w:r>
      <w:r w:rsidRPr="007D4B05">
        <w:t>a</w:t>
      </w:r>
      <w:r>
        <w:t>j podľa názvu</w:t>
      </w:r>
      <w:r w:rsidR="00774FD6">
        <w:t>,</w:t>
      </w:r>
      <w:r>
        <w:t xml:space="preserve"> zaobaľuje program </w:t>
      </w:r>
      <w:r w:rsidR="00655D0D">
        <w:rPr>
          <w:lang w:val="en-US"/>
        </w:rPr>
        <w:t>BTEST</w:t>
      </w:r>
      <w:r w:rsidR="001B130C">
        <w:t>, poskytuje grafické rozhranie</w:t>
      </w:r>
      <w:r w:rsidR="00C4410A">
        <w:t xml:space="preserve"> schopné spúšťať individuálne scenáre</w:t>
      </w:r>
      <w:r>
        <w:t xml:space="preserve"> a slúži na rozdelenie typov testovacích scenárov podľa produktov ako aj na </w:t>
      </w:r>
      <w:r w:rsidR="001B130C">
        <w:t>pridávanie</w:t>
      </w:r>
      <w:r>
        <w:t xml:space="preserve"> individuálnych testovacích scenárov.</w:t>
      </w:r>
    </w:p>
    <w:p w14:paraId="7C453019" w14:textId="69473224" w:rsidR="001B130C" w:rsidRDefault="001B130C" w:rsidP="00523309">
      <w:r>
        <w:t xml:space="preserve">Pre pridanie testovacieho scenáru bude v programe </w:t>
      </w:r>
      <w:r w:rsidR="00655D0D">
        <w:rPr>
          <w:lang w:val="en-US"/>
        </w:rPr>
        <w:t>wrapper</w:t>
      </w:r>
      <w:r>
        <w:rPr>
          <w:lang w:val="en-US"/>
        </w:rPr>
        <w:t xml:space="preserve"> </w:t>
      </w:r>
      <w:r w:rsidRPr="001B130C">
        <w:t xml:space="preserve">tlačidlo </w:t>
      </w:r>
      <w:r w:rsidR="00C92EA4">
        <w:t>a</w:t>
      </w:r>
      <w:r>
        <w:rPr>
          <w:lang w:val="en-US"/>
        </w:rPr>
        <w:t>dd test</w:t>
      </w:r>
      <w:r w:rsidRPr="001B130C">
        <w:t xml:space="preserve">, ktoré </w:t>
      </w:r>
      <w:r>
        <w:t xml:space="preserve">zobrazí parametre tabuľky pre daný typ testovacieho scenáru a po vyplnení </w:t>
      </w:r>
      <w:r w:rsidR="00D87F64">
        <w:t xml:space="preserve">týchto parametrov </w:t>
      </w:r>
      <w:r>
        <w:t>pridá záznam do tabuľky</w:t>
      </w:r>
      <w:r w:rsidR="006778AF">
        <w:t xml:space="preserve"> </w:t>
      </w:r>
      <w:r w:rsidR="006778AF">
        <w:rPr>
          <w:lang w:val="en-US"/>
        </w:rPr>
        <w:t>TST</w:t>
      </w:r>
      <w:r w:rsidR="00142C7D">
        <w:t>.</w:t>
      </w:r>
    </w:p>
    <w:p w14:paraId="4F04AA10" w14:textId="00FD1297" w:rsidR="000B717C" w:rsidRDefault="000B717C" w:rsidP="00523309"/>
    <w:p w14:paraId="07BED81E" w14:textId="46A4368B" w:rsidR="000B717C" w:rsidRDefault="000B717C" w:rsidP="00523309"/>
    <w:p w14:paraId="24CD3FC0" w14:textId="3AA0474A" w:rsidR="000B717C" w:rsidRDefault="000B717C" w:rsidP="00523309"/>
    <w:p w14:paraId="31DBC4CA" w14:textId="77777777" w:rsidR="000B717C" w:rsidRDefault="000B717C" w:rsidP="00523309"/>
    <w:p w14:paraId="4AF10BB2" w14:textId="4373BCAB" w:rsidR="005634EC" w:rsidRDefault="005634EC" w:rsidP="005634EC">
      <w:pPr>
        <w:pStyle w:val="Nadpis2"/>
      </w:pPr>
      <w:bookmarkStart w:id="37" w:name="_Toc38979412"/>
      <w:r>
        <w:lastRenderedPageBreak/>
        <w:t xml:space="preserve">Implementácia </w:t>
      </w:r>
      <w:r w:rsidR="005D3500">
        <w:t xml:space="preserve">automatizovaného </w:t>
      </w:r>
      <w:r>
        <w:t>testovacieho systému</w:t>
      </w:r>
      <w:bookmarkEnd w:id="37"/>
    </w:p>
    <w:p w14:paraId="6695136D" w14:textId="4695ADE4" w:rsidR="00017750" w:rsidRDefault="00496DF4" w:rsidP="00B719DE">
      <w:pPr>
        <w:pStyle w:val="Nadpis3"/>
      </w:pPr>
      <w:bookmarkStart w:id="38" w:name="_Toc38979413"/>
      <w:r w:rsidRPr="00496DF4">
        <w:t>Implementácia interface pre</w:t>
      </w:r>
      <w:r w:rsidR="009D2885">
        <w:t xml:space="preserve"> triedy pracujúce s testovacími scenármi</w:t>
      </w:r>
      <w:bookmarkEnd w:id="38"/>
    </w:p>
    <w:p w14:paraId="630EC1B1" w14:textId="27E85BA2" w:rsidR="0001651D" w:rsidRDefault="00496DF4" w:rsidP="00017750">
      <w:pPr>
        <w:ind w:firstLine="0"/>
      </w:pPr>
      <w:r>
        <w:rPr>
          <w:b/>
          <w:bCs/>
        </w:rPr>
        <w:tab/>
      </w:r>
      <w:r>
        <w:t>Interface pre testovacie scenáre sme nazvali /DVD/BTEST_IF_SCENARIO (ďalej len IF_SCENARIO). Má tri metódy a to: INIT, TEST a CLEANUP. Každá z týchto metód používa ako parameter objekt</w:t>
      </w:r>
      <w:r w:rsidR="0001651D">
        <w:t xml:space="preserve"> s názvom IREF_LOG</w:t>
      </w:r>
      <w:r>
        <w:t xml:space="preserve">, ktorý slúži na </w:t>
      </w:r>
      <w:r w:rsidR="0001651D">
        <w:t>zaznamenávanie informácií o</w:t>
      </w:r>
      <w:r>
        <w:t xml:space="preserve"> </w:t>
      </w:r>
      <w:r w:rsidR="0001651D">
        <w:t>testovacích scenároch</w:t>
      </w:r>
      <w:r>
        <w:t xml:space="preserve">. Objekt pre </w:t>
      </w:r>
      <w:r w:rsidR="00134804">
        <w:t>zaznamenávanie i</w:t>
      </w:r>
      <w:r w:rsidR="002678AA">
        <w:t>n</w:t>
      </w:r>
      <w:r w:rsidR="00134804">
        <w:t>formácií</w:t>
      </w:r>
      <w:r>
        <w:t xml:space="preserve"> obsahuje </w:t>
      </w:r>
      <w:r w:rsidR="00134804">
        <w:t>dva</w:t>
      </w:r>
      <w:r>
        <w:t xml:space="preserve"> atribúty  a</w:t>
      </w:r>
      <w:r w:rsidR="0001651D">
        <w:t> </w:t>
      </w:r>
      <w:r>
        <w:t>to</w:t>
      </w:r>
      <w:r w:rsidR="0001651D">
        <w:t>:</w:t>
      </w:r>
    </w:p>
    <w:p w14:paraId="7FACD667" w14:textId="1D867BB1" w:rsidR="0001651D" w:rsidRDefault="0001651D" w:rsidP="00D44ADE">
      <w:pPr>
        <w:pStyle w:val="Odsekzoznamu"/>
        <w:numPr>
          <w:ilvl w:val="0"/>
          <w:numId w:val="25"/>
        </w:numPr>
      </w:pPr>
      <w:r>
        <w:t>SCENARIO – typ testovacieho scenáru</w:t>
      </w:r>
    </w:p>
    <w:p w14:paraId="18A63994" w14:textId="1C8082AD" w:rsidR="007C6F09" w:rsidRDefault="0001651D" w:rsidP="00D44ADE">
      <w:pPr>
        <w:pStyle w:val="Odsekzoznamu"/>
        <w:numPr>
          <w:ilvl w:val="0"/>
          <w:numId w:val="25"/>
        </w:numPr>
      </w:pPr>
      <w:r>
        <w:t>T_LOG – je štruktúra, obsahujúca dôležité informácie o stave testu, ako indikátor či bol test úspešný alebo neúspešný, dátum a čas testu ako aj detailný popis chyby v prípade zlyhania testovacieho scenára</w:t>
      </w:r>
    </w:p>
    <w:p w14:paraId="38193566" w14:textId="77777777" w:rsidR="007C6F09" w:rsidRPr="00B719DE" w:rsidRDefault="007C6F09" w:rsidP="00B719DE">
      <w:pPr>
        <w:pStyle w:val="Nadpis3"/>
      </w:pPr>
      <w:bookmarkStart w:id="39" w:name="_Toc38979414"/>
      <w:r w:rsidRPr="00B719DE">
        <w:t>Implementácia abstraktnej triedy pre testovacie scenáre</w:t>
      </w:r>
      <w:bookmarkEnd w:id="39"/>
    </w:p>
    <w:p w14:paraId="4858BF68" w14:textId="7851B558" w:rsidR="007C6F09" w:rsidRDefault="007C6F09" w:rsidP="007C6F09">
      <w:pPr>
        <w:ind w:firstLine="0"/>
      </w:pPr>
      <w:r>
        <w:rPr>
          <w:b/>
          <w:bCs/>
        </w:rPr>
        <w:tab/>
      </w:r>
      <w:r>
        <w:t>Abstraktn</w:t>
      </w:r>
      <w:r w:rsidR="006B325A">
        <w:t>ú</w:t>
      </w:r>
      <w:r>
        <w:t xml:space="preserve"> tried</w:t>
      </w:r>
      <w:r w:rsidR="006B325A">
        <w:t>u</w:t>
      </w:r>
      <w:r>
        <w:t xml:space="preserve"> pre testovacie scenáre </w:t>
      </w:r>
      <w:r w:rsidR="006B325A">
        <w:t xml:space="preserve">sme nazvali /DVD/QA_SM_CL_TAB_TEST_ABS (ďalej len ABS). Trieda implementuje interface IF_SCENARIO, </w:t>
      </w:r>
      <w:r w:rsidR="00C4410A">
        <w:t>ktorého</w:t>
      </w:r>
      <w:r w:rsidR="006B325A">
        <w:t xml:space="preserve"> metódy sú predefinované v konkrétnych triedach pre testovacie scenáre. </w:t>
      </w:r>
    </w:p>
    <w:p w14:paraId="664F5C7F" w14:textId="4FDECEAB" w:rsidR="006B325A" w:rsidRDefault="00F768CE" w:rsidP="007C6F09">
      <w:pPr>
        <w:ind w:firstLine="0"/>
        <w:rPr>
          <w:b/>
          <w:bCs/>
        </w:rPr>
      </w:pPr>
      <w:r>
        <w:rPr>
          <w:b/>
          <w:bCs/>
        </w:rPr>
        <w:t>M</w:t>
      </w:r>
      <w:r w:rsidR="006B325A" w:rsidRPr="006B325A">
        <w:rPr>
          <w:b/>
          <w:bCs/>
        </w:rPr>
        <w:t>etód</w:t>
      </w:r>
      <w:r>
        <w:rPr>
          <w:b/>
          <w:bCs/>
        </w:rPr>
        <w:t>a</w:t>
      </w:r>
      <w:r w:rsidR="006B325A" w:rsidRPr="006B325A">
        <w:rPr>
          <w:b/>
          <w:bCs/>
        </w:rPr>
        <w:t xml:space="preserve"> CONSTRUCTOR</w:t>
      </w:r>
    </w:p>
    <w:p w14:paraId="350E6CB2" w14:textId="36F745A0" w:rsidR="00134804" w:rsidRDefault="006B325A" w:rsidP="00134804">
      <w:pPr>
        <w:ind w:firstLine="0"/>
      </w:pPr>
      <w:r>
        <w:tab/>
        <w:t xml:space="preserve"> </w:t>
      </w:r>
      <w:r w:rsidR="007968B1">
        <w:t>Obsahuje</w:t>
      </w:r>
      <w:r>
        <w:t xml:space="preserve"> </w:t>
      </w:r>
      <w:r w:rsidR="00134804">
        <w:t xml:space="preserve">vstupný </w:t>
      </w:r>
      <w:r>
        <w:t xml:space="preserve">parameter </w:t>
      </w:r>
      <w:proofErr w:type="spellStart"/>
      <w:r>
        <w:t>is_test_config</w:t>
      </w:r>
      <w:proofErr w:type="spellEnd"/>
      <w:r>
        <w:t>, čo je štruktúra tabuľky TST. Konštruktor</w:t>
      </w:r>
      <w:r w:rsidR="007968B1">
        <w:t xml:space="preserve"> sa volá pri vytváraní inštancie tejto triedy s povinnosťou vyplniť tento parameter. M</w:t>
      </w:r>
      <w:r>
        <w:t xml:space="preserve">á za úlohu naplniť hodnoty atribútov, z ktorých väčšinu získa </w:t>
      </w:r>
      <w:r w:rsidR="007968B1">
        <w:t xml:space="preserve">zo štruktúry </w:t>
      </w:r>
      <w:proofErr w:type="spellStart"/>
      <w:r w:rsidR="007968B1">
        <w:t>is_test_config</w:t>
      </w:r>
      <w:proofErr w:type="spellEnd"/>
      <w:r w:rsidR="00781DCB">
        <w:t>, ako napríklad názov STORID</w:t>
      </w:r>
      <w:r w:rsidR="00E917BD">
        <w:t xml:space="preserve"> (</w:t>
      </w:r>
      <w:proofErr w:type="spellStart"/>
      <w:r w:rsidR="00E917BD">
        <w:t>mv_storid</w:t>
      </w:r>
      <w:proofErr w:type="spellEnd"/>
      <w:r w:rsidR="00E917BD">
        <w:t>)</w:t>
      </w:r>
      <w:r w:rsidR="00781DCB">
        <w:t xml:space="preserve">, názov štruktúry tabuľky TEMPLATE_STRUCT </w:t>
      </w:r>
      <w:r w:rsidR="00E917BD">
        <w:t>(</w:t>
      </w:r>
      <w:proofErr w:type="spellStart"/>
      <w:r w:rsidR="00E917BD">
        <w:t>mv_temple_struct</w:t>
      </w:r>
      <w:proofErr w:type="spellEnd"/>
      <w:r w:rsidR="00E917BD">
        <w:t xml:space="preserve">) </w:t>
      </w:r>
      <w:r w:rsidR="00781DCB">
        <w:t>a stĺpec, nad ktorým chceme robiť partície PART_FIELD</w:t>
      </w:r>
      <w:r w:rsidR="00E917BD">
        <w:t xml:space="preserve"> (</w:t>
      </w:r>
      <w:proofErr w:type="spellStart"/>
      <w:r w:rsidR="00E917BD">
        <w:t>mv_partition</w:t>
      </w:r>
      <w:proofErr w:type="spellEnd"/>
      <w:r w:rsidR="00E917BD">
        <w:t>)</w:t>
      </w:r>
      <w:r w:rsidR="00781DCB">
        <w:t xml:space="preserve">. </w:t>
      </w:r>
      <w:r w:rsidR="007968B1">
        <w:t>Naviac vytvára vždy unikátn</w:t>
      </w:r>
      <w:r w:rsidR="00134804">
        <w:t>y</w:t>
      </w:r>
      <w:r w:rsidR="007968B1">
        <w:t xml:space="preserve"> </w:t>
      </w:r>
      <w:r w:rsidR="00134804">
        <w:t>názov</w:t>
      </w:r>
      <w:r w:rsidR="007968B1">
        <w:t xml:space="preserve"> tabuľky na testovanie a to pomocou metódy GET_UNIQUE_TABNAME</w:t>
      </w:r>
      <w:r w:rsidR="00134804">
        <w:t>, ktorá vráti unikátny názov tabuľky podľa aktuálneho dátumu a</w:t>
      </w:r>
      <w:r w:rsidR="00092435">
        <w:t> </w:t>
      </w:r>
      <w:r w:rsidR="00134804">
        <w:t>času</w:t>
      </w:r>
      <w:r w:rsidR="00092435">
        <w:t xml:space="preserve"> (</w:t>
      </w:r>
      <w:proofErr w:type="spellStart"/>
      <w:r w:rsidR="00092435">
        <w:t>mv_sm_tabname</w:t>
      </w:r>
      <w:proofErr w:type="spellEnd"/>
      <w:r w:rsidR="00092435">
        <w:t>)</w:t>
      </w:r>
      <w:r w:rsidR="00134804">
        <w:t xml:space="preserve">. </w:t>
      </w:r>
    </w:p>
    <w:p w14:paraId="5AB2772B" w14:textId="0CE6EB30" w:rsidR="00134804" w:rsidRDefault="00F768CE" w:rsidP="00134804">
      <w:pPr>
        <w:ind w:firstLine="0"/>
        <w:rPr>
          <w:b/>
          <w:bCs/>
        </w:rPr>
      </w:pPr>
      <w:r>
        <w:rPr>
          <w:b/>
          <w:bCs/>
        </w:rPr>
        <w:t>M</w:t>
      </w:r>
      <w:r w:rsidR="00134804" w:rsidRPr="00134804">
        <w:rPr>
          <w:b/>
          <w:bCs/>
        </w:rPr>
        <w:t>etód</w:t>
      </w:r>
      <w:r>
        <w:rPr>
          <w:b/>
          <w:bCs/>
        </w:rPr>
        <w:t>a</w:t>
      </w:r>
      <w:r w:rsidR="00134804" w:rsidRPr="00134804">
        <w:rPr>
          <w:b/>
          <w:bCs/>
        </w:rPr>
        <w:t xml:space="preserve"> na spracovanie výnimky</w:t>
      </w:r>
    </w:p>
    <w:p w14:paraId="20715A3C" w14:textId="670CA61F" w:rsidR="00C92EA4" w:rsidRDefault="00134804" w:rsidP="00134804">
      <w:pPr>
        <w:ind w:firstLine="0"/>
      </w:pPr>
      <w:r>
        <w:rPr>
          <w:b/>
          <w:bCs/>
        </w:rPr>
        <w:tab/>
      </w:r>
      <w:r>
        <w:t>Metódu na spracovanie výnimky sme nazvali PROCESS_EXCEPTION</w:t>
      </w:r>
      <w:r w:rsidR="002678AA">
        <w:t>.</w:t>
      </w:r>
      <w:r>
        <w:t xml:space="preserve"> </w:t>
      </w:r>
      <w:r w:rsidR="002678AA">
        <w:t>Obsahuje dva vstupné parametre,</w:t>
      </w:r>
      <w:r>
        <w:t xml:space="preserve"> </w:t>
      </w:r>
      <w:r w:rsidR="002678AA">
        <w:t>výnimku a objekt pre zaznamenávanie informácií testu IREF_LOG. Spracuje text výnimky a zaznamená ho do objektu IREF_LOG.</w:t>
      </w:r>
    </w:p>
    <w:p w14:paraId="6B4DE586" w14:textId="266B45F5" w:rsidR="006B54E7" w:rsidRDefault="006B54E7" w:rsidP="00134804">
      <w:pPr>
        <w:ind w:firstLine="0"/>
      </w:pPr>
    </w:p>
    <w:p w14:paraId="7C67A0A4" w14:textId="77777777" w:rsidR="006B54E7" w:rsidRDefault="006B54E7" w:rsidP="00134804">
      <w:pPr>
        <w:ind w:firstLine="0"/>
      </w:pPr>
    </w:p>
    <w:p w14:paraId="36C49CBD" w14:textId="787E4D88" w:rsidR="00F768CE" w:rsidRDefault="00F768CE" w:rsidP="00134804">
      <w:pPr>
        <w:ind w:firstLine="0"/>
        <w:rPr>
          <w:b/>
          <w:bCs/>
        </w:rPr>
      </w:pPr>
      <w:r w:rsidRPr="00F768CE">
        <w:rPr>
          <w:b/>
          <w:bCs/>
        </w:rPr>
        <w:t xml:space="preserve">Metóda pre získanie </w:t>
      </w:r>
      <w:r w:rsidR="009D2885">
        <w:rPr>
          <w:b/>
          <w:bCs/>
        </w:rPr>
        <w:t>stĺpcov</w:t>
      </w:r>
      <w:r w:rsidRPr="00F768CE">
        <w:rPr>
          <w:b/>
          <w:bCs/>
        </w:rPr>
        <w:t xml:space="preserve"> tabuľky</w:t>
      </w:r>
    </w:p>
    <w:p w14:paraId="4CD85704" w14:textId="396F9F96" w:rsidR="002678AA" w:rsidRDefault="009D2885" w:rsidP="00134804">
      <w:pPr>
        <w:ind w:firstLine="0"/>
      </w:pPr>
      <w:r>
        <w:rPr>
          <w:b/>
          <w:bCs/>
        </w:rPr>
        <w:tab/>
      </w:r>
      <w:r>
        <w:t xml:space="preserve">Metódu pre získanie stĺpcov tabuľky sme nazvali GET_TABLE_FIELDS. Vstupným parametrom je názov tabuľky a výstupným parametrom </w:t>
      </w:r>
      <w:r w:rsidR="006B54E7">
        <w:t>sú stĺpce požadovanej tabuľky</w:t>
      </w:r>
      <w:r>
        <w:t xml:space="preserve">. Využíva štandardný funkčný modul systému SAP pre získanie stĺpcov tabuľky a hodnoty uloží do výstupného parametra. </w:t>
      </w:r>
    </w:p>
    <w:p w14:paraId="7B21CB18" w14:textId="59880081" w:rsidR="00781DCB" w:rsidRDefault="00781DCB" w:rsidP="00134804">
      <w:pPr>
        <w:ind w:firstLine="0"/>
        <w:rPr>
          <w:b/>
          <w:bCs/>
        </w:rPr>
      </w:pPr>
      <w:r w:rsidRPr="00781DCB">
        <w:rPr>
          <w:b/>
          <w:bCs/>
        </w:rPr>
        <w:t>Metóda pre inicializáciu partície</w:t>
      </w:r>
    </w:p>
    <w:p w14:paraId="51884AF3" w14:textId="1203CA60" w:rsidR="00781DCB" w:rsidRDefault="00781DCB" w:rsidP="00134804">
      <w:pPr>
        <w:ind w:firstLine="0"/>
      </w:pPr>
      <w:r>
        <w:rPr>
          <w:b/>
          <w:bCs/>
        </w:rPr>
        <w:tab/>
      </w:r>
      <w:r w:rsidRPr="00781DCB">
        <w:t>Met</w:t>
      </w:r>
      <w:r>
        <w:t xml:space="preserve">ódu pre inicializáciu partície sme nazvali INIT_PARTITIONING. </w:t>
      </w:r>
      <w:r w:rsidR="001413F5">
        <w:t xml:space="preserve">Úlohou tejto metódy je skontrolovať atribút </w:t>
      </w:r>
      <w:proofErr w:type="spellStart"/>
      <w:r w:rsidR="001413F5">
        <w:t>mt_dd_fields</w:t>
      </w:r>
      <w:proofErr w:type="spellEnd"/>
      <w:r w:rsidR="001413F5">
        <w:t xml:space="preserve">, ktorý obsahuje stĺpce testovacej tabuľky a zistiť či táto tabuľka obsahuje hodnotu PART_FIELD vyplnenú v konfigurácií testovacieho scenáru. V prípade, že metóda tento stĺpec nenájde, vyhodí výnimku a testovací scenár je ukončený. </w:t>
      </w:r>
    </w:p>
    <w:p w14:paraId="36778CA8" w14:textId="6574FA92" w:rsidR="00643748" w:rsidRDefault="00643748" w:rsidP="00134804">
      <w:pPr>
        <w:ind w:firstLine="0"/>
        <w:rPr>
          <w:b/>
          <w:bCs/>
        </w:rPr>
      </w:pPr>
      <w:r w:rsidRPr="00643748">
        <w:rPr>
          <w:b/>
          <w:bCs/>
        </w:rPr>
        <w:t xml:space="preserve">Metóda pre vytvorenie tabuľky </w:t>
      </w:r>
      <w:r w:rsidR="00AA060B">
        <w:rPr>
          <w:b/>
          <w:bCs/>
        </w:rPr>
        <w:t>v ABAP DDIC</w:t>
      </w:r>
    </w:p>
    <w:p w14:paraId="3502B3B5" w14:textId="09D288B5" w:rsidR="00643748" w:rsidRPr="00AA060B" w:rsidRDefault="00643748" w:rsidP="00134804">
      <w:pPr>
        <w:ind w:firstLine="0"/>
      </w:pPr>
      <w:r>
        <w:rPr>
          <w:b/>
          <w:bCs/>
        </w:rPr>
        <w:tab/>
      </w:r>
      <w:r w:rsidR="00AA060B">
        <w:t xml:space="preserve"> </w:t>
      </w:r>
      <w:r w:rsidR="000172A0">
        <w:t>Metódu pre vytvorenie tabuľky v ABAP DDIC sme nazvali CREATE_DDIC_TABLE. Má dva vstupné parametre a to: názov štruktúry, podľa ktorej sa vytvorí tabuľka v DDIC a meno tabuľky, pod ktorým sa tabuľka vytvorí. Pomocou SAP funkčného modulu metóda vytvorí tabuľku v DDIC.</w:t>
      </w:r>
    </w:p>
    <w:p w14:paraId="437F94CC" w14:textId="1C370BE9" w:rsidR="00643748" w:rsidRPr="00643748" w:rsidRDefault="00643748" w:rsidP="00134804">
      <w:pPr>
        <w:ind w:firstLine="0"/>
        <w:rPr>
          <w:b/>
          <w:bCs/>
        </w:rPr>
      </w:pPr>
      <w:r w:rsidRPr="00643748">
        <w:rPr>
          <w:b/>
          <w:bCs/>
        </w:rPr>
        <w:t>Metóda pre vygenerovanie dát</w:t>
      </w:r>
    </w:p>
    <w:p w14:paraId="0C948BC8" w14:textId="0478FF27" w:rsidR="00643748" w:rsidRDefault="00643748" w:rsidP="00134804">
      <w:pPr>
        <w:ind w:firstLine="0"/>
      </w:pPr>
      <w:r>
        <w:tab/>
        <w:t>Metódu pre vygenerovanie dát sme nazvali GENERATE_DATA. Jej vstupným parametrom je názov</w:t>
      </w:r>
      <w:r w:rsidR="008863BB">
        <w:t xml:space="preserve"> DDIC</w:t>
      </w:r>
      <w:r>
        <w:t xml:space="preserve"> tabuľky</w:t>
      </w:r>
      <w:r w:rsidR="008863BB">
        <w:t xml:space="preserve"> do ktorej sa dáta budú generovať. Ako výstupný parameter je tabuľka s vygenerovanými dátami, ktorá má štruktúru podľa názvu DDIC tabuľky.</w:t>
      </w:r>
    </w:p>
    <w:p w14:paraId="30E13906" w14:textId="75C16530" w:rsidR="00F82F59" w:rsidRDefault="00F82F59" w:rsidP="00134804">
      <w:pPr>
        <w:ind w:firstLine="0"/>
        <w:rPr>
          <w:b/>
          <w:bCs/>
        </w:rPr>
      </w:pPr>
      <w:r w:rsidRPr="00F82F59">
        <w:rPr>
          <w:b/>
          <w:bCs/>
        </w:rPr>
        <w:t>Metóda pre porovnanie dát</w:t>
      </w:r>
    </w:p>
    <w:p w14:paraId="7ED3C849" w14:textId="577F26C4" w:rsidR="00D4674D" w:rsidRPr="00F82F59" w:rsidRDefault="00F82F59" w:rsidP="00134804">
      <w:pPr>
        <w:ind w:firstLine="0"/>
      </w:pPr>
      <w:r>
        <w:rPr>
          <w:b/>
          <w:bCs/>
        </w:rPr>
        <w:tab/>
      </w:r>
      <w:r>
        <w:t xml:space="preserve">Metóda pre porovnanie dát COMPARE_DATA má dve tabuľky </w:t>
      </w:r>
      <w:r w:rsidR="00D4674D">
        <w:t xml:space="preserve">ako vstupné parametre, ktoré bude porovnávať. Ako prvé metóda porovnáva počet záznamov v tabuľke pomocou ABAP funkcie LINES. Ak sa počet záznamov v tabuľkách odlišuje, vyhodí sa výnimka. Ak je počet záznamov rovnaký, záznamy z tabuliek sa postupne po jednom čítajú a porovnávajú sa hodnoty záznamov. </w:t>
      </w:r>
    </w:p>
    <w:p w14:paraId="549B7725" w14:textId="68133D89" w:rsidR="007C6F09" w:rsidRPr="00B719DE" w:rsidRDefault="007C6F09" w:rsidP="00B719DE">
      <w:pPr>
        <w:pStyle w:val="Nadpis3"/>
      </w:pPr>
      <w:bookmarkStart w:id="40" w:name="_Toc38979415"/>
      <w:r w:rsidRPr="00B719DE">
        <w:lastRenderedPageBreak/>
        <w:t>Implementácia triedy pre vytvorenie tabuľky</w:t>
      </w:r>
      <w:r w:rsidR="00123F3A" w:rsidRPr="00B719DE">
        <w:t xml:space="preserve"> na externom úložisku</w:t>
      </w:r>
      <w:bookmarkEnd w:id="40"/>
    </w:p>
    <w:p w14:paraId="68607F8B" w14:textId="7039426B" w:rsidR="007C6F09" w:rsidRDefault="00123F3A" w:rsidP="007C6F09">
      <w:pPr>
        <w:ind w:firstLine="0"/>
      </w:pPr>
      <w:r>
        <w:tab/>
      </w:r>
      <w:r w:rsidR="00F768CE">
        <w:t>Triedu pre vytvorenie tabuľky</w:t>
      </w:r>
      <w:r>
        <w:t xml:space="preserve"> sme nazvali /DVD/QA_SM_T_CRT_TAB</w:t>
      </w:r>
      <w:r w:rsidR="00F768CE">
        <w:t xml:space="preserve">. </w:t>
      </w:r>
      <w:r w:rsidR="005B1265">
        <w:t xml:space="preserve">Má za úlohu vytvoriť tabuľku na externom úložisku. </w:t>
      </w:r>
      <w:r w:rsidR="00F768CE">
        <w:t xml:space="preserve">Je </w:t>
      </w:r>
      <w:r w:rsidR="00781DCB">
        <w:t>zdedená</w:t>
      </w:r>
      <w:r w:rsidR="00F768CE">
        <w:t xml:space="preserve"> od triedy ABS, čo znamená, že zdieľa jej atribúty, metódy a takisto implementuje interface IF_SCENARIO. </w:t>
      </w:r>
    </w:p>
    <w:p w14:paraId="6604D4D5" w14:textId="1D817CC4" w:rsidR="00F768CE" w:rsidRPr="00F768CE" w:rsidRDefault="00F768CE" w:rsidP="007C6F09">
      <w:pPr>
        <w:ind w:firstLine="0"/>
        <w:rPr>
          <w:b/>
          <w:bCs/>
        </w:rPr>
      </w:pPr>
      <w:r w:rsidRPr="00F768CE">
        <w:rPr>
          <w:b/>
          <w:bCs/>
        </w:rPr>
        <w:t>Predefinovanie metódy INIT</w:t>
      </w:r>
    </w:p>
    <w:p w14:paraId="05A437DD" w14:textId="77777777" w:rsidR="00E917BD" w:rsidRDefault="00F768CE" w:rsidP="007C6F09">
      <w:pPr>
        <w:ind w:firstLine="0"/>
      </w:pPr>
      <w:r>
        <w:tab/>
      </w:r>
      <w:r w:rsidR="006B54E7">
        <w:t>INIT zavolá metódu GET_TABLE_FIELDS so vstupným parametrom názov tabuľky, ktorý sme získali z</w:t>
      </w:r>
      <w:r w:rsidR="001413F5">
        <w:t> konfiguračných parametrov</w:t>
      </w:r>
      <w:r w:rsidR="006B54E7">
        <w:t xml:space="preserve"> test</w:t>
      </w:r>
      <w:r w:rsidR="001413F5">
        <w:t>ovacieho scenáru</w:t>
      </w:r>
      <w:r w:rsidR="006B54E7">
        <w:t xml:space="preserve"> v konštruktore. Pre pokrytie hodnôt, ktoré sa môžu vyskytovať u</w:t>
      </w:r>
      <w:r w:rsidR="001413F5">
        <w:t> </w:t>
      </w:r>
      <w:r w:rsidR="006B54E7">
        <w:t>zákazníka</w:t>
      </w:r>
      <w:r w:rsidR="001413F5">
        <w:t>,</w:t>
      </w:r>
      <w:r w:rsidR="006B54E7">
        <w:t xml:space="preserve"> </w:t>
      </w:r>
      <w:r w:rsidR="001413F5">
        <w:t>používame vo všetkých testovacích scenároch</w:t>
      </w:r>
      <w:r w:rsidR="006B54E7">
        <w:t xml:space="preserve"> </w:t>
      </w:r>
      <w:r w:rsidR="001413F5">
        <w:t xml:space="preserve">tabuľku ALL_DT. Výstupný parameter sa uloží do atribútu pre stĺpce </w:t>
      </w:r>
      <w:proofErr w:type="spellStart"/>
      <w:r w:rsidR="001413F5">
        <w:t>mt_dd_fields</w:t>
      </w:r>
      <w:proofErr w:type="spellEnd"/>
      <w:r w:rsidR="001413F5">
        <w:t>. Následne sa zavolá metóda INIT_PARTITIONING</w:t>
      </w:r>
      <w:r w:rsidR="00E917BD">
        <w:t xml:space="preserve"> v prípade, že je atribút </w:t>
      </w:r>
      <w:proofErr w:type="spellStart"/>
      <w:r w:rsidR="00E917BD">
        <w:t>mv_partition</w:t>
      </w:r>
      <w:proofErr w:type="spellEnd"/>
      <w:r w:rsidR="00E917BD">
        <w:t xml:space="preserve"> vyplnený.</w:t>
      </w:r>
    </w:p>
    <w:p w14:paraId="1F6252CC" w14:textId="77777777" w:rsidR="00E917BD" w:rsidRPr="00E917BD" w:rsidRDefault="00E917BD" w:rsidP="007C6F09">
      <w:pPr>
        <w:ind w:firstLine="0"/>
        <w:rPr>
          <w:b/>
          <w:bCs/>
        </w:rPr>
      </w:pPr>
      <w:r w:rsidRPr="00E917BD">
        <w:rPr>
          <w:b/>
          <w:bCs/>
        </w:rPr>
        <w:t>Predefinovanie metódy TEST</w:t>
      </w:r>
    </w:p>
    <w:p w14:paraId="7E61D372" w14:textId="23C1671A" w:rsidR="00F768CE" w:rsidRDefault="00E917BD" w:rsidP="007C6F09">
      <w:pPr>
        <w:ind w:firstLine="0"/>
      </w:pPr>
      <w:r>
        <w:tab/>
      </w:r>
      <w:r w:rsidR="00AA7220">
        <w:t xml:space="preserve">TEST </w:t>
      </w:r>
      <w:r w:rsidR="00092435">
        <w:t xml:space="preserve">najskôr zavolá metódu </w:t>
      </w:r>
      <w:r w:rsidR="006F720A">
        <w:t>SM</w:t>
      </w:r>
      <w:r w:rsidR="00092435">
        <w:t xml:space="preserve"> s názvom CREATE_TABLE, so vstupnými parametrami: </w:t>
      </w:r>
      <w:proofErr w:type="spellStart"/>
      <w:r w:rsidR="00092435">
        <w:t>mv_storid</w:t>
      </w:r>
      <w:proofErr w:type="spellEnd"/>
      <w:r w:rsidR="00092435">
        <w:t xml:space="preserve">, </w:t>
      </w:r>
      <w:proofErr w:type="spellStart"/>
      <w:r w:rsidR="00092435">
        <w:t>mv_sm_tabname</w:t>
      </w:r>
      <w:proofErr w:type="spellEnd"/>
      <w:r w:rsidR="00092435">
        <w:t xml:space="preserve">, </w:t>
      </w:r>
      <w:proofErr w:type="spellStart"/>
      <w:r w:rsidR="00092435">
        <w:t>mt_dd_field</w:t>
      </w:r>
      <w:proofErr w:type="spellEnd"/>
      <w:r w:rsidR="00092435">
        <w:t xml:space="preserve"> a </w:t>
      </w:r>
      <w:proofErr w:type="spellStart"/>
      <w:r w:rsidR="00092435">
        <w:t>mv_partition</w:t>
      </w:r>
      <w:proofErr w:type="spellEnd"/>
      <w:r w:rsidR="00092435">
        <w:t xml:space="preserve">. Táto metóda podľa vstupných parametrov vytvorí tabuľku s názvom </w:t>
      </w:r>
      <w:proofErr w:type="spellStart"/>
      <w:r w:rsidR="00092435">
        <w:t>mv_sm_tabname</w:t>
      </w:r>
      <w:proofErr w:type="spellEnd"/>
      <w:r w:rsidR="00092435">
        <w:t xml:space="preserve">, so stĺpcami určenými tabuľkou </w:t>
      </w:r>
      <w:proofErr w:type="spellStart"/>
      <w:r w:rsidR="00092435">
        <w:t>mt_dd_field</w:t>
      </w:r>
      <w:proofErr w:type="spellEnd"/>
      <w:r w:rsidR="00092435">
        <w:t xml:space="preserve"> na externom úložisku podľa </w:t>
      </w:r>
      <w:proofErr w:type="spellStart"/>
      <w:r w:rsidR="00092435">
        <w:t>mv_storid</w:t>
      </w:r>
      <w:proofErr w:type="spellEnd"/>
      <w:r w:rsidR="00092435">
        <w:t xml:space="preserve"> a ak bol zadaný parameter na partície, tak podľa </w:t>
      </w:r>
      <w:proofErr w:type="spellStart"/>
      <w:r w:rsidR="00092435">
        <w:t>mv_parition</w:t>
      </w:r>
      <w:proofErr w:type="spellEnd"/>
      <w:r w:rsidR="00092435">
        <w:t xml:space="preserve"> vytvorí partíciu. </w:t>
      </w:r>
      <w:r w:rsidR="00436C5E">
        <w:t xml:space="preserve">Pri testovaní vytvorenia tabuľky nepotrebujeme zapisovať dáta, stačí nám vytvorenie. </w:t>
      </w:r>
    </w:p>
    <w:p w14:paraId="0D65A751" w14:textId="283C03FE" w:rsidR="00092435" w:rsidRDefault="00092435" w:rsidP="007C6F09">
      <w:pPr>
        <w:ind w:firstLine="0"/>
      </w:pPr>
      <w:r>
        <w:tab/>
        <w:t>Nasleduje kontrola, či sa tabuľka na externom úložisku vytvorila pomocou metódy SM s názvom TABLE_EXISTS</w:t>
      </w:r>
      <w:r w:rsidR="006F720A">
        <w:t xml:space="preserve">. So vstupnými parametrami metóda skontroluje, či sa na externom úložisku </w:t>
      </w:r>
      <w:proofErr w:type="spellStart"/>
      <w:r w:rsidR="006F720A">
        <w:t>mv_storid</w:t>
      </w:r>
      <w:proofErr w:type="spellEnd"/>
      <w:r w:rsidR="006F720A">
        <w:t xml:space="preserve"> nachádza tabuľka s názvom </w:t>
      </w:r>
      <w:proofErr w:type="spellStart"/>
      <w:r w:rsidR="006F720A">
        <w:t>mv_sm_tabname</w:t>
      </w:r>
      <w:proofErr w:type="spellEnd"/>
      <w:r w:rsidR="006F720A">
        <w:t xml:space="preserve"> tak, že </w:t>
      </w:r>
      <w:r w:rsidR="001D6511">
        <w:t>vykoná</w:t>
      </w:r>
      <w:r w:rsidR="006F720A">
        <w:t xml:space="preserve"> DESCRIBE </w:t>
      </w:r>
      <w:proofErr w:type="spellStart"/>
      <w:r w:rsidR="006F720A">
        <w:t>query</w:t>
      </w:r>
      <w:proofErr w:type="spellEnd"/>
      <w:r w:rsidR="001D6511">
        <w:t xml:space="preserve">. Pokiaľ </w:t>
      </w:r>
      <w:proofErr w:type="spellStart"/>
      <w:r w:rsidR="001D6511">
        <w:t>query</w:t>
      </w:r>
      <w:proofErr w:type="spellEnd"/>
      <w:r w:rsidR="001D6511">
        <w:t xml:space="preserve"> prejde, tabuľka existuje a pokračuje sa ďalej</w:t>
      </w:r>
      <w:r w:rsidR="006F720A">
        <w:t xml:space="preserve">. </w:t>
      </w:r>
    </w:p>
    <w:p w14:paraId="65396365" w14:textId="04D41011" w:rsidR="00F768CE" w:rsidRDefault="001413F5" w:rsidP="007C6F09">
      <w:pPr>
        <w:ind w:firstLine="0"/>
      </w:pPr>
      <w:r>
        <w:tab/>
      </w:r>
      <w:r w:rsidR="001D6511">
        <w:t>Metóda TEST taktiež testuje negatívny scenár. Znova zavolá metódu SM CREATE_TABLE s rovnakými vstupnými parametrami</w:t>
      </w:r>
      <w:r w:rsidR="00436C5E">
        <w:t xml:space="preserve"> s tým, že očakáva, že toto volanie zlyhá s chybou. V prípade, že je volanie metódy neúspešné, metóda odchytí výnimku a test je úspešne ukončený.</w:t>
      </w:r>
    </w:p>
    <w:p w14:paraId="66C931F5" w14:textId="57E0656E" w:rsidR="00436C5E" w:rsidRDefault="00436C5E" w:rsidP="007C6F09">
      <w:pPr>
        <w:ind w:firstLine="0"/>
        <w:rPr>
          <w:b/>
          <w:bCs/>
        </w:rPr>
      </w:pPr>
      <w:r w:rsidRPr="00436C5E">
        <w:rPr>
          <w:b/>
          <w:bCs/>
        </w:rPr>
        <w:t>Predefinovanie metódy CLEANUP</w:t>
      </w:r>
    </w:p>
    <w:p w14:paraId="56A014CF" w14:textId="24DB736C" w:rsidR="00436C5E" w:rsidRDefault="00436C5E" w:rsidP="007C6F09">
      <w:pPr>
        <w:ind w:firstLine="0"/>
      </w:pPr>
      <w:r>
        <w:rPr>
          <w:b/>
          <w:bCs/>
        </w:rPr>
        <w:tab/>
      </w:r>
      <w:r w:rsidRPr="00436C5E">
        <w:t>CLEA</w:t>
      </w:r>
      <w:r>
        <w:t xml:space="preserve">NUP volá metódu SM s názvom DROP_TABLE so vstupnými parametrami </w:t>
      </w:r>
      <w:proofErr w:type="spellStart"/>
      <w:r>
        <w:t>mv_storid</w:t>
      </w:r>
      <w:proofErr w:type="spellEnd"/>
      <w:r>
        <w:t xml:space="preserve"> a </w:t>
      </w:r>
      <w:proofErr w:type="spellStart"/>
      <w:r>
        <w:t>mv_sm_tabname</w:t>
      </w:r>
      <w:proofErr w:type="spellEnd"/>
      <w:r>
        <w:t xml:space="preserve">, ktorá vymaže tabuľku na danom externom úložisku s daným názvom. V tomto štádiu testovací scenár </w:t>
      </w:r>
      <w:r w:rsidR="00D4674D">
        <w:t>končí</w:t>
      </w:r>
      <w:r>
        <w:t>.</w:t>
      </w:r>
    </w:p>
    <w:p w14:paraId="1FF37523" w14:textId="59E17583" w:rsidR="00436C5E" w:rsidRDefault="00436C5E" w:rsidP="007C6F09">
      <w:pPr>
        <w:ind w:firstLine="0"/>
      </w:pPr>
    </w:p>
    <w:p w14:paraId="39660C77" w14:textId="565BDD75" w:rsidR="00436C5E" w:rsidRDefault="00436C5E" w:rsidP="00436C5E">
      <w:pPr>
        <w:pStyle w:val="Nadpis3"/>
      </w:pPr>
      <w:r w:rsidRPr="00436C5E">
        <w:lastRenderedPageBreak/>
        <w:t>Implementácia triedy pre čítanie dát z tabuľky na externom úložisku</w:t>
      </w:r>
    </w:p>
    <w:p w14:paraId="01D4E7C7" w14:textId="7044976F" w:rsidR="005B1265" w:rsidRDefault="005B1265" w:rsidP="005B1265">
      <w:r>
        <w:t>Triedu pre čítanie dát z tabuľky sme nazvali /DVD/QA_SM_T_READ_TAB. Má za úlohu vytvoriť tabuľku na externom úložisku, zapísať do nej vygenerované dáta, prečítať tieto dáta a porovnať prečítané dáta s dátami, ktoré sa do nej zapisovali. Je zdedená od triedy ABS.</w:t>
      </w:r>
    </w:p>
    <w:p w14:paraId="1272709B" w14:textId="4F4548D8" w:rsidR="005B1265" w:rsidRPr="005B1265" w:rsidRDefault="005B1265" w:rsidP="005B1265">
      <w:pPr>
        <w:rPr>
          <w:b/>
          <w:bCs/>
        </w:rPr>
      </w:pPr>
      <w:r w:rsidRPr="005B1265">
        <w:rPr>
          <w:b/>
          <w:bCs/>
        </w:rPr>
        <w:t>Predefinovanie metódy INIT</w:t>
      </w:r>
    </w:p>
    <w:p w14:paraId="1EB4A68A" w14:textId="69C86130" w:rsidR="00436C5E" w:rsidRDefault="00643748" w:rsidP="00436C5E">
      <w:r>
        <w:t xml:space="preserve">Prvým krokom je vytvoriť tabuľku </w:t>
      </w:r>
      <w:r w:rsidR="000172A0">
        <w:t>v ABAP DDIC</w:t>
      </w:r>
      <w:r w:rsidR="00AA060B">
        <w:t xml:space="preserve"> pomocou metódy CREATE_DDID_TABLE</w:t>
      </w:r>
      <w:r w:rsidR="008863BB">
        <w:t>, ktorá bude slúžiť pre kontrolu dát</w:t>
      </w:r>
      <w:r w:rsidR="00AA060B">
        <w:t>.</w:t>
      </w:r>
      <w:r w:rsidR="008863BB">
        <w:t xml:space="preserve"> </w:t>
      </w:r>
      <w:r w:rsidR="008863BB">
        <w:t>Následne sa volá metóda GENERATE_DATA</w:t>
      </w:r>
      <w:r w:rsidR="008863BB">
        <w:t xml:space="preserve">, z ktorej výstup sa uloží do lokálnej premennej </w:t>
      </w:r>
      <w:proofErr w:type="spellStart"/>
      <w:r w:rsidR="008863BB">
        <w:t>lt_dd_data</w:t>
      </w:r>
      <w:proofErr w:type="spellEnd"/>
      <w:r w:rsidR="008863BB">
        <w:t xml:space="preserve">. </w:t>
      </w:r>
      <w:r w:rsidR="00067E2E">
        <w:t xml:space="preserve">INIT rovnako ako </w:t>
      </w:r>
      <w:r>
        <w:t xml:space="preserve">v triede pre </w:t>
      </w:r>
      <w:r w:rsidR="00067E2E">
        <w:t>vytváran</w:t>
      </w:r>
      <w:r>
        <w:t>ie</w:t>
      </w:r>
      <w:r w:rsidR="00067E2E">
        <w:t xml:space="preserve"> tabuľky volá metódu GET_TABLE_FIELDS a metódu INIT_PARTITIONING</w:t>
      </w:r>
      <w:r>
        <w:t xml:space="preserve"> ak je atribút mv_</w:t>
      </w:r>
      <w:proofErr w:type="spellStart"/>
      <w:r>
        <w:t>partition</w:t>
      </w:r>
      <w:proofErr w:type="spellEnd"/>
      <w:r>
        <w:t xml:space="preserve"> vyplnený</w:t>
      </w:r>
      <w:r w:rsidR="00067E2E">
        <w:t xml:space="preserve">. </w:t>
      </w:r>
      <w:r w:rsidR="008863BB">
        <w:t>Ďalším krokom je samotné vytvorenie tabuľky na externom úložisku metódou SM CREATE_TABLE rovnako, ako v</w:t>
      </w:r>
      <w:r w:rsidR="00F82F59">
        <w:t> predefinovanej</w:t>
      </w:r>
      <w:r w:rsidR="008863BB">
        <w:t xml:space="preserve"> metóde TEST pri scenári vytvorenia tabuľky. Dáta uložené v premennej </w:t>
      </w:r>
      <w:proofErr w:type="spellStart"/>
      <w:r w:rsidR="008863BB">
        <w:t>lt_dd_data</w:t>
      </w:r>
      <w:proofErr w:type="spellEnd"/>
      <w:r w:rsidR="008863BB">
        <w:t xml:space="preserve"> sa uložia do vytvorenej tabuľky na externom úložisku a zavolá sa metóda SM COMMIT</w:t>
      </w:r>
      <w:r w:rsidR="00F82F59">
        <w:t xml:space="preserve">, ktorá zavolá príkaz </w:t>
      </w:r>
      <w:proofErr w:type="spellStart"/>
      <w:r w:rsidR="00F82F59">
        <w:t>commit</w:t>
      </w:r>
      <w:proofErr w:type="spellEnd"/>
      <w:r w:rsidR="00F82F59">
        <w:t xml:space="preserve"> nad databázou daného externého úložiska.</w:t>
      </w:r>
    </w:p>
    <w:p w14:paraId="6C3E550A" w14:textId="6BBF735F" w:rsidR="00F82F59" w:rsidRPr="00F82F59" w:rsidRDefault="00F82F59" w:rsidP="00436C5E">
      <w:pPr>
        <w:rPr>
          <w:b/>
          <w:bCs/>
        </w:rPr>
      </w:pPr>
      <w:r w:rsidRPr="00F82F59">
        <w:rPr>
          <w:b/>
          <w:bCs/>
        </w:rPr>
        <w:t>Predefinovanie metódy TEST</w:t>
      </w:r>
    </w:p>
    <w:p w14:paraId="2225A86F" w14:textId="63BA7B02" w:rsidR="00436C5E" w:rsidRDefault="00F82F59" w:rsidP="00436C5E">
      <w:r>
        <w:t xml:space="preserve">Metóda TEST najskôr prečíta dáta z tabuľky na externom úložisku pomocou metódy SM GET_NEXT_PACKAGE a uloží tieto dáta do lokálnej premennej </w:t>
      </w:r>
      <w:proofErr w:type="spellStart"/>
      <w:r>
        <w:t>lt_sm_data</w:t>
      </w:r>
      <w:proofErr w:type="spellEnd"/>
      <w:r>
        <w:t xml:space="preserve">. Následne načíta dáta pomocou príkazu SELECT z tabuľky uloženej v ABAP DDIC do lokálnej premennej </w:t>
      </w:r>
      <w:proofErr w:type="spellStart"/>
      <w:r>
        <w:t>lt_dd_data</w:t>
      </w:r>
      <w:proofErr w:type="spellEnd"/>
      <w:r>
        <w:t xml:space="preserve">. </w:t>
      </w:r>
      <w:r w:rsidR="00D4674D">
        <w:t xml:space="preserve">Zavolá sa metóda COMPARE_DATA, ktorá má ako vstupné parametre </w:t>
      </w:r>
      <w:proofErr w:type="spellStart"/>
      <w:r w:rsidR="00D4674D">
        <w:t>lt_sm_data</w:t>
      </w:r>
      <w:proofErr w:type="spellEnd"/>
      <w:r w:rsidR="00D4674D">
        <w:t xml:space="preserve"> a </w:t>
      </w:r>
      <w:proofErr w:type="spellStart"/>
      <w:r w:rsidR="00D4674D">
        <w:t>lt_dd_data</w:t>
      </w:r>
      <w:proofErr w:type="spellEnd"/>
      <w:r w:rsidR="00D4674D">
        <w:t xml:space="preserve">. Ak </w:t>
      </w:r>
      <w:r w:rsidR="003C5B4A">
        <w:t>porovnanie dát prebehne úspešne, test je úspešne ukončený.</w:t>
      </w:r>
    </w:p>
    <w:p w14:paraId="040DE082" w14:textId="0DCB28B9" w:rsidR="003C5B4A" w:rsidRPr="003C5B4A" w:rsidRDefault="003C5B4A" w:rsidP="00436C5E">
      <w:pPr>
        <w:rPr>
          <w:b/>
          <w:bCs/>
        </w:rPr>
      </w:pPr>
      <w:r w:rsidRPr="003C5B4A">
        <w:rPr>
          <w:b/>
          <w:bCs/>
        </w:rPr>
        <w:t>Predefinovanie metódy CLEANUP</w:t>
      </w:r>
    </w:p>
    <w:p w14:paraId="45E5E9BE" w14:textId="3E31EF46" w:rsidR="003C5B4A" w:rsidRDefault="003C5B4A" w:rsidP="00436C5E">
      <w:r>
        <w:t>Metóda CLEANUP pomocou SAP funkčného modulu vymaže tabuľku z DDIC. Následne pomocou metódy SM DROP_TABLE vymaže tabuľku z externého úložiska.</w:t>
      </w:r>
    </w:p>
    <w:p w14:paraId="1CB52E3E" w14:textId="6DBBC3E2" w:rsidR="003C5B4A" w:rsidRDefault="003C5B4A" w:rsidP="00436C5E"/>
    <w:p w14:paraId="57569A41" w14:textId="5CE13D8C" w:rsidR="003C5B4A" w:rsidRPr="003C5B4A" w:rsidRDefault="003C5B4A" w:rsidP="003C5B4A">
      <w:pPr>
        <w:pStyle w:val="Nadpis3"/>
      </w:pPr>
      <w:r w:rsidRPr="003C5B4A">
        <w:t>Implementácia triedy pre zmenu existujúcej tabuľky</w:t>
      </w:r>
    </w:p>
    <w:p w14:paraId="5A1AABAA" w14:textId="0510E060" w:rsidR="00436C5E" w:rsidRDefault="00495966" w:rsidP="00436C5E">
      <w:r>
        <w:t>Triedu sme nazvali /DVD/QA_SM_T_ALT_TAB. Má za úlohu zmeniť existujúcu tabuľku na externom úložisku. Je zdedená od triedy ABS.</w:t>
      </w:r>
    </w:p>
    <w:p w14:paraId="737C8855" w14:textId="0B870D55" w:rsidR="009674F3" w:rsidRDefault="009674F3" w:rsidP="00436C5E"/>
    <w:p w14:paraId="57173172" w14:textId="77777777" w:rsidR="009674F3" w:rsidRDefault="009674F3" w:rsidP="00436C5E"/>
    <w:p w14:paraId="2DDA85DD" w14:textId="51F8704B" w:rsidR="00495966" w:rsidRDefault="00495966" w:rsidP="009674F3">
      <w:pPr>
        <w:ind w:firstLine="0"/>
        <w:rPr>
          <w:b/>
          <w:bCs/>
        </w:rPr>
      </w:pPr>
      <w:r w:rsidRPr="00495966">
        <w:rPr>
          <w:b/>
          <w:bCs/>
        </w:rPr>
        <w:lastRenderedPageBreak/>
        <w:t>Predefinovanie metódy INIT</w:t>
      </w:r>
    </w:p>
    <w:p w14:paraId="42F8D9D1" w14:textId="66AD4419" w:rsidR="009674F3" w:rsidRDefault="009674F3" w:rsidP="00436C5E">
      <w:r>
        <w:t xml:space="preserve">INIT rovnako ako v triede pre vytváranie tabuľky volá metódu GET_TABLE_FIELDS a metódu INIT_PARTITIONING ak je atribút </w:t>
      </w:r>
      <w:proofErr w:type="spellStart"/>
      <w:r>
        <w:t>mv_partition</w:t>
      </w:r>
      <w:proofErr w:type="spellEnd"/>
      <w:r>
        <w:t xml:space="preserve"> vyplnený.</w:t>
      </w:r>
      <w:r>
        <w:t xml:space="preserve"> Následne sa vytvorí tabuľka na externom úložisku pomocou metódy SM CREATE_TABLE </w:t>
      </w:r>
      <w:r>
        <w:t>rovnako, ako v predefinovanej metóde TEST pri scenári vytvorenia tabuľky.</w:t>
      </w:r>
    </w:p>
    <w:p w14:paraId="201A6307" w14:textId="290D17CC" w:rsidR="009674F3" w:rsidRDefault="009674F3" w:rsidP="009674F3">
      <w:pPr>
        <w:ind w:firstLine="0"/>
        <w:rPr>
          <w:b/>
          <w:bCs/>
        </w:rPr>
      </w:pPr>
      <w:r w:rsidRPr="009674F3">
        <w:rPr>
          <w:b/>
          <w:bCs/>
        </w:rPr>
        <w:t>Predefinovanie metódy TEST</w:t>
      </w:r>
    </w:p>
    <w:p w14:paraId="2BD4655C" w14:textId="2A7D5509" w:rsidR="009674F3" w:rsidRPr="009674F3" w:rsidRDefault="009674F3" w:rsidP="009674F3">
      <w:pPr>
        <w:ind w:firstLine="0"/>
      </w:pPr>
      <w:r>
        <w:rPr>
          <w:b/>
          <w:bCs/>
        </w:rPr>
        <w:tab/>
      </w:r>
      <w:r>
        <w:t xml:space="preserve">Testovací scenár pre zmenu existujúcej tabuľky je v rámci tejto metódy rozdelený na štyri časti, z ktorých každá má svoju privátnu metódu. </w:t>
      </w:r>
    </w:p>
    <w:p w14:paraId="05F376AC" w14:textId="77777777" w:rsidR="00017750" w:rsidRPr="00B719DE" w:rsidRDefault="00017750" w:rsidP="00B719DE">
      <w:pPr>
        <w:pStyle w:val="Nadpis3"/>
      </w:pPr>
      <w:bookmarkStart w:id="41" w:name="_Toc38979416"/>
      <w:r w:rsidRPr="00B719DE">
        <w:t>Implementácia triedy pre spúšťanie testovacích scenárov SM</w:t>
      </w:r>
      <w:bookmarkEnd w:id="41"/>
    </w:p>
    <w:p w14:paraId="05C15D5F" w14:textId="62E76A88" w:rsidR="0026085E" w:rsidRDefault="00017750" w:rsidP="00017750">
      <w:pPr>
        <w:ind w:firstLine="0"/>
      </w:pPr>
      <w:r>
        <w:tab/>
        <w:t xml:space="preserve">Triedu pre spúšťanie testovacích scenárov produktu SM sme nazvali </w:t>
      </w:r>
      <w:r>
        <w:rPr>
          <w:lang w:val="en-US"/>
        </w:rPr>
        <w:t>/DVD/QA_SM_CL_TAB_STORAGE (</w:t>
      </w:r>
      <w:r>
        <w:t>ďalej len STORAGE</w:t>
      </w:r>
      <w:r>
        <w:rPr>
          <w:lang w:val="en-US"/>
        </w:rPr>
        <w:t>)</w:t>
      </w:r>
      <w:r w:rsidR="00496DF4">
        <w:rPr>
          <w:lang w:val="en-US"/>
        </w:rPr>
        <w:t xml:space="preserve">, </w:t>
      </w:r>
      <w:proofErr w:type="spellStart"/>
      <w:r w:rsidR="00496DF4">
        <w:rPr>
          <w:lang w:val="en-US"/>
        </w:rPr>
        <w:t>ktorá</w:t>
      </w:r>
      <w:proofErr w:type="spellEnd"/>
      <w:r>
        <w:rPr>
          <w:lang w:val="en-US"/>
        </w:rPr>
        <w:t xml:space="preserve"> </w:t>
      </w:r>
      <w:proofErr w:type="spellStart"/>
      <w:r w:rsidR="00496DF4">
        <w:rPr>
          <w:lang w:val="en-US"/>
        </w:rPr>
        <w:t>i</w:t>
      </w:r>
      <w:r>
        <w:rPr>
          <w:lang w:val="en-US"/>
        </w:rPr>
        <w:t>mplementuje</w:t>
      </w:r>
      <w:proofErr w:type="spellEnd"/>
      <w:r>
        <w:rPr>
          <w:lang w:val="en-US"/>
        </w:rPr>
        <w:t xml:space="preserve"> inter</w:t>
      </w:r>
      <w:r w:rsidR="00496DF4">
        <w:rPr>
          <w:lang w:val="en-US"/>
        </w:rPr>
        <w:t xml:space="preserve">face </w:t>
      </w:r>
      <w:r w:rsidR="00496DF4">
        <w:t>IF_SCENARIO.</w:t>
      </w:r>
      <w:r w:rsidR="000D3A6B">
        <w:t xml:space="preserve"> Táto trieda má svoj názov spolu s typom testovacieho scenára, v tomto prípade je to SM,  v zázname tabuľky </w:t>
      </w:r>
      <w:r w:rsidR="000D3A6B" w:rsidRPr="00AB2B26">
        <w:t>SCE</w:t>
      </w:r>
      <w:r w:rsidR="000D3A6B">
        <w:t xml:space="preserve">N v stĺpci CLASSNAME, ktorej inštanciu vytvára program BTEST. </w:t>
      </w:r>
      <w:r w:rsidR="0026085E">
        <w:t>STORAGE má dva atribúty:</w:t>
      </w:r>
    </w:p>
    <w:p w14:paraId="70D432C8" w14:textId="597CE4EA" w:rsidR="0026085E" w:rsidRDefault="0026085E" w:rsidP="00D44ADE">
      <w:pPr>
        <w:pStyle w:val="Odsekzoznamu"/>
        <w:numPr>
          <w:ilvl w:val="0"/>
          <w:numId w:val="26"/>
        </w:numPr>
      </w:pPr>
      <w:proofErr w:type="spellStart"/>
      <w:r>
        <w:t>mt_test_config</w:t>
      </w:r>
      <w:proofErr w:type="spellEnd"/>
      <w:r>
        <w:t xml:space="preserve"> – štandardná tabuľka typu tabuľky TST</w:t>
      </w:r>
    </w:p>
    <w:p w14:paraId="13373FA1" w14:textId="31AEB24B" w:rsidR="0026085E" w:rsidRDefault="0026085E" w:rsidP="00D44ADE">
      <w:pPr>
        <w:pStyle w:val="Odsekzoznamu"/>
        <w:numPr>
          <w:ilvl w:val="0"/>
          <w:numId w:val="26"/>
        </w:numPr>
      </w:pPr>
      <w:proofErr w:type="spellStart"/>
      <w:r>
        <w:t>ms_test_config</w:t>
      </w:r>
      <w:proofErr w:type="spellEnd"/>
      <w:r>
        <w:t xml:space="preserve"> – </w:t>
      </w:r>
      <w:proofErr w:type="spellStart"/>
      <w:r>
        <w:t>štrukrúra</w:t>
      </w:r>
      <w:proofErr w:type="spellEnd"/>
      <w:r>
        <w:t xml:space="preserve"> typu TST</w:t>
      </w:r>
    </w:p>
    <w:p w14:paraId="730CD183" w14:textId="3D07DDB1" w:rsidR="000D3A6B" w:rsidRDefault="000D3A6B" w:rsidP="00017750">
      <w:pPr>
        <w:ind w:firstLine="0"/>
        <w:rPr>
          <w:b/>
          <w:bCs/>
        </w:rPr>
      </w:pPr>
      <w:r w:rsidRPr="000D3A6B">
        <w:rPr>
          <w:b/>
          <w:bCs/>
        </w:rPr>
        <w:t>Predefinovanie metódy INIT</w:t>
      </w:r>
    </w:p>
    <w:p w14:paraId="71D095A8" w14:textId="3BD8E616" w:rsidR="000D3A6B" w:rsidRPr="0026085E" w:rsidRDefault="000D3A6B" w:rsidP="00017750">
      <w:pPr>
        <w:ind w:firstLine="0"/>
      </w:pPr>
      <w:r>
        <w:rPr>
          <w:b/>
          <w:bCs/>
        </w:rPr>
        <w:tab/>
      </w:r>
      <w:r w:rsidRPr="000D3A6B">
        <w:t>I</w:t>
      </w:r>
      <w:r>
        <w:t>NIT za pomoci štandardnej SAP funkcionality zistí svoj názov</w:t>
      </w:r>
      <w:r w:rsidR="00513EC8">
        <w:t xml:space="preserve">, vyberie záznam z tabuľky SCEN, kde zistí hodnotu stĺpca SCENARIO a uloží si ju do lokálnej premennej </w:t>
      </w:r>
      <w:proofErr w:type="spellStart"/>
      <w:r w:rsidR="00513EC8">
        <w:t>lv_scenario</w:t>
      </w:r>
      <w:proofErr w:type="spellEnd"/>
      <w:r w:rsidR="00513EC8">
        <w:t xml:space="preserve">. Následne vyberie všetky záznamy z tabuľky TST podľa hodnôt SCENARIO = </w:t>
      </w:r>
      <w:proofErr w:type="spellStart"/>
      <w:r w:rsidR="00513EC8">
        <w:t>lv_scenario</w:t>
      </w:r>
      <w:proofErr w:type="spellEnd"/>
      <w:r w:rsidR="00513EC8">
        <w:t xml:space="preserve">, ENABLED =  </w:t>
      </w:r>
      <w:r w:rsidR="00513EC8">
        <w:rPr>
          <w:lang w:val="en-US"/>
        </w:rPr>
        <w:t>‘X’ a NOT_SUPPORTED &lt;</w:t>
      </w:r>
      <w:r w:rsidR="0026085E">
        <w:rPr>
          <w:lang w:val="en-US"/>
        </w:rPr>
        <w:t xml:space="preserve"> </w:t>
      </w:r>
      <w:r w:rsidR="00513EC8">
        <w:rPr>
          <w:lang w:val="en-US"/>
        </w:rPr>
        <w:t xml:space="preserve">&gt; ‘X’ do </w:t>
      </w:r>
      <w:r w:rsidR="0026085E" w:rsidRPr="0026085E">
        <w:t xml:space="preserve">atribútu </w:t>
      </w:r>
      <w:proofErr w:type="spellStart"/>
      <w:r w:rsidR="0026085E" w:rsidRPr="0026085E">
        <w:t>mt_test_config</w:t>
      </w:r>
      <w:proofErr w:type="spellEnd"/>
      <w:r w:rsidR="0026085E" w:rsidRPr="0026085E">
        <w:t>.</w:t>
      </w:r>
    </w:p>
    <w:p w14:paraId="0AFFBC60" w14:textId="03436F08" w:rsidR="0026085E" w:rsidRDefault="0026085E" w:rsidP="00017750">
      <w:pPr>
        <w:ind w:firstLine="0"/>
        <w:rPr>
          <w:b/>
          <w:bCs/>
        </w:rPr>
      </w:pPr>
      <w:r w:rsidRPr="0026085E">
        <w:rPr>
          <w:b/>
          <w:bCs/>
        </w:rPr>
        <w:t>Predefinovanie metódy TEST</w:t>
      </w:r>
    </w:p>
    <w:p w14:paraId="502C0112" w14:textId="61E3A4A1" w:rsidR="00526F06" w:rsidRPr="003C5B4A" w:rsidRDefault="0026085E" w:rsidP="003C5B4A">
      <w:pPr>
        <w:ind w:firstLine="0"/>
      </w:pPr>
      <w:r>
        <w:tab/>
        <w:t xml:space="preserve">Metóda TEST obsahuje LOOP cyklus nad tabuľkou </w:t>
      </w:r>
      <w:proofErr w:type="spellStart"/>
      <w:r>
        <w:t>mt_test_config</w:t>
      </w:r>
      <w:proofErr w:type="spellEnd"/>
      <w:r>
        <w:t>, ktorý pri každej iterácií uloží záznam do štruk</w:t>
      </w:r>
      <w:r w:rsidR="00B97EC1">
        <w:t>t</w:t>
      </w:r>
      <w:r>
        <w:t xml:space="preserve">úry </w:t>
      </w:r>
      <w:proofErr w:type="spellStart"/>
      <w:r w:rsidR="00B97EC1">
        <w:t>ms_test_config</w:t>
      </w:r>
      <w:proofErr w:type="spellEnd"/>
      <w:r>
        <w:t xml:space="preserve">. Vnútri cyklu sa vytvorí inštancia triedy </w:t>
      </w:r>
      <w:r w:rsidR="00B97EC1">
        <w:t xml:space="preserve">uložená v štruktúre </w:t>
      </w:r>
      <w:proofErr w:type="spellStart"/>
      <w:r w:rsidR="00B97EC1">
        <w:t>ms_test_config</w:t>
      </w:r>
      <w:proofErr w:type="spellEnd"/>
      <w:r w:rsidR="00B97EC1">
        <w:t xml:space="preserve"> podľa stĺpca CLASSNAME s názvom </w:t>
      </w:r>
      <w:proofErr w:type="spellStart"/>
      <w:r w:rsidR="00B97EC1">
        <w:t>lo_test</w:t>
      </w:r>
      <w:proofErr w:type="spellEnd"/>
      <w:r w:rsidR="00B97EC1">
        <w:t>, ktorý zodpovedá konkrétnemu testovaciemu scenár</w:t>
      </w:r>
      <w:r w:rsidR="007C6F09">
        <w:t>. Pri vytváraní inštancie sa volá CONSTRUCTOR abstraktnej triedy TEST_ABS</w:t>
      </w:r>
      <w:r w:rsidR="007968B1">
        <w:t xml:space="preserve"> kde vstupný parameter </w:t>
      </w:r>
      <w:proofErr w:type="spellStart"/>
      <w:r w:rsidR="007968B1">
        <w:t>is_test_config</w:t>
      </w:r>
      <w:proofErr w:type="spellEnd"/>
      <w:r w:rsidR="007968B1">
        <w:t xml:space="preserve"> = </w:t>
      </w:r>
      <w:proofErr w:type="spellStart"/>
      <w:r w:rsidR="007968B1">
        <w:t>ms_test_config</w:t>
      </w:r>
      <w:proofErr w:type="spellEnd"/>
      <w:r w:rsidR="007C6F09">
        <w:t xml:space="preserve">. </w:t>
      </w:r>
      <w:r w:rsidR="00B97EC1">
        <w:t xml:space="preserve"> Následne inštancia </w:t>
      </w:r>
      <w:proofErr w:type="spellStart"/>
      <w:r w:rsidR="00B97EC1">
        <w:t>lo_test</w:t>
      </w:r>
      <w:proofErr w:type="spellEnd"/>
      <w:r w:rsidR="00B97EC1">
        <w:t xml:space="preserve"> zavolá svoje predefinované metódy INIT A TEST a CLEANUP.</w:t>
      </w:r>
      <w:r w:rsidR="00B97EC1" w:rsidRPr="00B97EC1">
        <w:t xml:space="preserve"> </w:t>
      </w:r>
      <w:r w:rsidR="00B97EC1">
        <w:t>V prípade, že v žiadnej z týchto metód nenastane chyba</w:t>
      </w:r>
      <w:r w:rsidR="007C6F09">
        <w:t xml:space="preserve">, test prebehol úspešne. </w:t>
      </w:r>
      <w:r w:rsidR="00B97EC1">
        <w:t>V prípade zlyhania testu, metóda odchytí výnimku a zaznamená chybu do objektu IREF_LOG</w:t>
      </w:r>
      <w:r w:rsidR="007C6F09">
        <w:t xml:space="preserve"> a cyklus </w:t>
      </w:r>
      <w:r w:rsidR="007C6F09">
        <w:lastRenderedPageBreak/>
        <w:t xml:space="preserve">pokračuje na ďalší záznam z tabuľky </w:t>
      </w:r>
      <w:proofErr w:type="spellStart"/>
      <w:r w:rsidR="007C6F09">
        <w:t>mt_test_config</w:t>
      </w:r>
      <w:proofErr w:type="spellEnd"/>
      <w:r w:rsidR="007C6F09">
        <w:t>. Metóda CLEANUP neobsahuje žiadnu implementáciu, pretože o čistenie dát a záznamov sa starajú konkrétne implementácie testovacích scenárov.</w:t>
      </w:r>
    </w:p>
    <w:p w14:paraId="73AF8642" w14:textId="5CB05389" w:rsidR="00655D0D" w:rsidRDefault="00D87F64" w:rsidP="008A4F78">
      <w:pPr>
        <w:ind w:firstLine="0"/>
        <w:rPr>
          <w:b/>
          <w:bCs/>
          <w:lang w:val="en-US"/>
        </w:rPr>
      </w:pPr>
      <w:r w:rsidRPr="00D87F64">
        <w:rPr>
          <w:b/>
          <w:bCs/>
        </w:rPr>
        <w:t xml:space="preserve">Implementácia programu </w:t>
      </w:r>
      <w:r w:rsidR="00655D0D">
        <w:rPr>
          <w:b/>
          <w:bCs/>
          <w:lang w:val="en-US"/>
        </w:rPr>
        <w:t xml:space="preserve">pre </w:t>
      </w:r>
      <w:r w:rsidR="00655D0D" w:rsidRPr="00655D0D">
        <w:rPr>
          <w:b/>
          <w:bCs/>
        </w:rPr>
        <w:t>ľahšiu manipuláciu s testovacími scenármi</w:t>
      </w:r>
      <w:r>
        <w:rPr>
          <w:b/>
          <w:bCs/>
          <w:lang w:val="en-US"/>
        </w:rPr>
        <w:tab/>
      </w:r>
    </w:p>
    <w:p w14:paraId="738194E5" w14:textId="46981F7A" w:rsidR="00B719DE" w:rsidRDefault="00B719DE" w:rsidP="008A4F78">
      <w:pPr>
        <w:ind w:firstLine="0"/>
        <w:rPr>
          <w:b/>
          <w:bCs/>
          <w:lang w:val="en-US"/>
        </w:rPr>
      </w:pPr>
    </w:p>
    <w:p w14:paraId="54FC6861" w14:textId="5BCB056A" w:rsidR="00395590" w:rsidRPr="00962E7B" w:rsidRDefault="00395590" w:rsidP="00962E7B">
      <w:pPr>
        <w:pStyle w:val="Nadpis2"/>
      </w:pPr>
      <w:r w:rsidRPr="00962E7B">
        <w:t>Proces spustenia</w:t>
      </w:r>
      <w:r w:rsidR="00962E7B">
        <w:t xml:space="preserve"> automatizovaného</w:t>
      </w:r>
      <w:r w:rsidRPr="00962E7B">
        <w:t xml:space="preserve"> testovacieho systému</w:t>
      </w:r>
    </w:p>
    <w:p w14:paraId="769E0B5B" w14:textId="5592F8B0" w:rsidR="00362B15" w:rsidRDefault="00962E7B" w:rsidP="00655D0D">
      <w:r w:rsidRPr="00962E7B">
        <w:t xml:space="preserve">Spustenie automatizovaného testovacieho systému začína spustením </w:t>
      </w:r>
      <w:r w:rsidR="008A4F78" w:rsidRPr="008A4F78">
        <w:t xml:space="preserve">programu </w:t>
      </w:r>
      <w:r w:rsidR="00655D0D">
        <w:rPr>
          <w:lang w:val="en-US"/>
        </w:rPr>
        <w:t>WRAPPER</w:t>
      </w:r>
      <w:r w:rsidR="00655D0D">
        <w:t xml:space="preserve"> </w:t>
      </w:r>
      <w:r w:rsidR="008A4F78">
        <w:t>si môžeme vybrať</w:t>
      </w:r>
      <w:r w:rsidR="008A4F78" w:rsidRPr="008A4F78">
        <w:t xml:space="preserve"> z podporovaných produktov</w:t>
      </w:r>
      <w:r w:rsidR="008A4F78">
        <w:t xml:space="preserve"> na testovanie prostredníctvom prepínacích tlačidiel (</w:t>
      </w:r>
      <w:proofErr w:type="spellStart"/>
      <w:r w:rsidR="008A4F78">
        <w:t>radio</w:t>
      </w:r>
      <w:proofErr w:type="spellEnd"/>
      <w:r w:rsidR="008A4F78">
        <w:t xml:space="preserve"> </w:t>
      </w:r>
      <w:proofErr w:type="spellStart"/>
      <w:r w:rsidR="008A4F78">
        <w:t>button</w:t>
      </w:r>
      <w:r w:rsidR="007714AC">
        <w:t>s</w:t>
      </w:r>
      <w:proofErr w:type="spellEnd"/>
      <w:r w:rsidR="008A4F78">
        <w:t xml:space="preserve">). </w:t>
      </w:r>
      <w:r w:rsidR="007714AC">
        <w:t xml:space="preserve">Ako môžeme vidieť na obrázku č. X, </w:t>
      </w:r>
      <w:r w:rsidR="00655D0D">
        <w:t xml:space="preserve">program </w:t>
      </w:r>
      <w:r w:rsidR="007714AC">
        <w:t xml:space="preserve">aktuálne podporuje </w:t>
      </w:r>
      <w:r>
        <w:t>výber testovacích scenárov</w:t>
      </w:r>
      <w:r w:rsidR="007714AC">
        <w:t xml:space="preserve"> pre produkt </w:t>
      </w:r>
      <w:r w:rsidR="00655D0D">
        <w:t>SM</w:t>
      </w:r>
      <w:r w:rsidR="00362B15">
        <w:t xml:space="preserve"> a</w:t>
      </w:r>
      <w:r w:rsidR="00DB5264">
        <w:t> produkt</w:t>
      </w:r>
      <w:r w:rsidR="00362B15">
        <w:t> </w:t>
      </w:r>
      <w:proofErr w:type="spellStart"/>
      <w:r w:rsidR="00362B15">
        <w:t>Glue</w:t>
      </w:r>
      <w:proofErr w:type="spellEnd"/>
      <w:r w:rsidR="007714AC">
        <w:t xml:space="preserve">. </w:t>
      </w:r>
    </w:p>
    <w:p w14:paraId="5D64147B" w14:textId="729AFD97" w:rsidR="007714AC" w:rsidRDefault="00A9489F" w:rsidP="008A4F78">
      <w:pPr>
        <w:ind w:firstLine="0"/>
      </w:pPr>
      <w:r>
        <w:rPr>
          <w:noProof/>
        </w:rPr>
        <w:drawing>
          <wp:inline distT="0" distB="0" distL="0" distR="0" wp14:anchorId="54A1E659" wp14:editId="68EDBAD2">
            <wp:extent cx="5574030" cy="1791970"/>
            <wp:effectExtent l="0" t="0" r="7620"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574030" cy="1791970"/>
                    </a:xfrm>
                    <a:prstGeom prst="rect">
                      <a:avLst/>
                    </a:prstGeom>
                    <a:noFill/>
                    <a:ln>
                      <a:noFill/>
                    </a:ln>
                  </pic:spPr>
                </pic:pic>
              </a:graphicData>
            </a:graphic>
          </wp:inline>
        </w:drawing>
      </w:r>
    </w:p>
    <w:p w14:paraId="367CBE4B" w14:textId="683FB779" w:rsidR="008A4F78" w:rsidRDefault="00962E7B" w:rsidP="007714AC">
      <w:r>
        <w:rPr>
          <w:noProof/>
          <w:lang w:val="en-US"/>
        </w:rPr>
        <w:drawing>
          <wp:anchor distT="0" distB="0" distL="114300" distR="114300" simplePos="0" relativeHeight="251661312" behindDoc="1" locked="0" layoutInCell="1" allowOverlap="1" wp14:anchorId="598233EF" wp14:editId="6F6E8A89">
            <wp:simplePos x="0" y="0"/>
            <wp:positionH relativeFrom="margin">
              <wp:align>left</wp:align>
            </wp:positionH>
            <wp:positionV relativeFrom="paragraph">
              <wp:posOffset>1027044</wp:posOffset>
            </wp:positionV>
            <wp:extent cx="5579745" cy="2567328"/>
            <wp:effectExtent l="0" t="0" r="1905" b="4445"/>
            <wp:wrapTight wrapText="bothSides">
              <wp:wrapPolygon edited="0">
                <wp:start x="0" y="0"/>
                <wp:lineTo x="0" y="21477"/>
                <wp:lineTo x="21534" y="21477"/>
                <wp:lineTo x="21534" y="0"/>
                <wp:lineTo x="0" y="0"/>
              </wp:wrapPolygon>
            </wp:wrapTight>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5579745" cy="256732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714AC">
        <w:t xml:space="preserve">Stlačením tlačidla </w:t>
      </w:r>
      <w:proofErr w:type="spellStart"/>
      <w:r w:rsidR="007714AC">
        <w:t>execute</w:t>
      </w:r>
      <w:proofErr w:type="spellEnd"/>
      <w:r w:rsidR="007714AC">
        <w:t xml:space="preserve"> sa dostaneme k zoznamu testovacích scenárov uložených pre daný produkt, v tomto prípade sú to scenáre pre </w:t>
      </w:r>
      <w:proofErr w:type="spellStart"/>
      <w:r w:rsidR="007714AC">
        <w:t>Storage</w:t>
      </w:r>
      <w:proofErr w:type="spellEnd"/>
      <w:r w:rsidR="007714AC">
        <w:t xml:space="preserve"> management</w:t>
      </w:r>
      <w:r w:rsidR="002C4C3A">
        <w:t>, čo môžeme vidieť na obrázku číslo X</w:t>
      </w:r>
      <w:r w:rsidR="007714AC">
        <w:t xml:space="preserve">. </w:t>
      </w:r>
      <w:r w:rsidR="00A9489F">
        <w:t>Zoznam obsahuje záznamy z</w:t>
      </w:r>
      <w:r w:rsidR="002C4C3A">
        <w:t> </w:t>
      </w:r>
      <w:r w:rsidR="00A9489F">
        <w:t>tabu</w:t>
      </w:r>
      <w:r w:rsidR="002C4C3A">
        <w:t xml:space="preserve">ľky </w:t>
      </w:r>
      <w:r w:rsidR="00A9489F">
        <w:rPr>
          <w:lang w:val="en-US"/>
        </w:rPr>
        <w:t>TST</w:t>
      </w:r>
      <w:r w:rsidR="00A9489F">
        <w:t xml:space="preserve">. </w:t>
      </w:r>
    </w:p>
    <w:p w14:paraId="08006711" w14:textId="04F9E2E3" w:rsidR="00962E7B" w:rsidRDefault="00962E7B" w:rsidP="00962E7B">
      <w:r>
        <w:lastRenderedPageBreak/>
        <w:t xml:space="preserve">V zozname si môžeme pomocou </w:t>
      </w:r>
      <w:proofErr w:type="spellStart"/>
      <w:r>
        <w:t>začiarkovacích</w:t>
      </w:r>
      <w:proofErr w:type="spellEnd"/>
      <w:r>
        <w:t xml:space="preserve"> políčok (</w:t>
      </w:r>
      <w:proofErr w:type="spellStart"/>
      <w:r>
        <w:t>check</w:t>
      </w:r>
      <w:proofErr w:type="spellEnd"/>
      <w:r>
        <w:t xml:space="preserve"> box) v stĺpci </w:t>
      </w:r>
      <w:proofErr w:type="spellStart"/>
      <w:r>
        <w:t>Enabled</w:t>
      </w:r>
      <w:proofErr w:type="spellEnd"/>
      <w:r>
        <w:t xml:space="preserve"> vybrať testovacie scenáre, ktoré chceme aby boli spustené. Tlačidlo </w:t>
      </w:r>
      <w:proofErr w:type="spellStart"/>
      <w:r>
        <w:t>Select</w:t>
      </w:r>
      <w:proofErr w:type="spellEnd"/>
      <w:r>
        <w:t xml:space="preserve"> </w:t>
      </w:r>
      <w:proofErr w:type="spellStart"/>
      <w:r>
        <w:t>All</w:t>
      </w:r>
      <w:proofErr w:type="spellEnd"/>
      <w:r>
        <w:t xml:space="preserve"> označí pre všetky záznamy stĺpec </w:t>
      </w:r>
      <w:proofErr w:type="spellStart"/>
      <w:r>
        <w:t>Enabled</w:t>
      </w:r>
      <w:proofErr w:type="spellEnd"/>
      <w:r>
        <w:t xml:space="preserve"> ako začiarknutý. Tlačidlo </w:t>
      </w:r>
      <w:proofErr w:type="spellStart"/>
      <w:r>
        <w:t>Deselect</w:t>
      </w:r>
      <w:proofErr w:type="spellEnd"/>
      <w:r>
        <w:t xml:space="preserve"> </w:t>
      </w:r>
      <w:proofErr w:type="spellStart"/>
      <w:r>
        <w:t>All</w:t>
      </w:r>
      <w:proofErr w:type="spellEnd"/>
      <w:r>
        <w:t xml:space="preserve"> naopak označí pre všetky záznamy stĺpec </w:t>
      </w:r>
      <w:proofErr w:type="spellStart"/>
      <w:r>
        <w:t>Enabled</w:t>
      </w:r>
      <w:proofErr w:type="spellEnd"/>
      <w:r>
        <w:t xml:space="preserve"> ako nezačiarknutý. GUI tohto programu nám taktiež povoľuje označiť myšou viacero scenárov naraz a po stlačení tlačidla </w:t>
      </w:r>
      <w:proofErr w:type="spellStart"/>
      <w:r>
        <w:t>Select</w:t>
      </w:r>
      <w:proofErr w:type="spellEnd"/>
      <w:r>
        <w:t xml:space="preserve"> </w:t>
      </w:r>
      <w:proofErr w:type="spellStart"/>
      <w:r>
        <w:t>marked</w:t>
      </w:r>
      <w:proofErr w:type="spellEnd"/>
      <w:r w:rsidR="00606DCF">
        <w:t xml:space="preserve"> s</w:t>
      </w:r>
      <w:r>
        <w:t>a</w:t>
      </w:r>
      <w:r w:rsidR="00606DCF">
        <w:t xml:space="preserve"> pre</w:t>
      </w:r>
      <w:r>
        <w:t xml:space="preserve"> označené </w:t>
      </w:r>
      <w:r w:rsidR="00606DCF">
        <w:t xml:space="preserve">scenáre začiarkne stĺpec </w:t>
      </w:r>
      <w:proofErr w:type="spellStart"/>
      <w:r w:rsidR="00606DCF">
        <w:t>Enabled</w:t>
      </w:r>
      <w:proofErr w:type="spellEnd"/>
      <w:r w:rsidR="00606DCF">
        <w:t>.</w:t>
      </w:r>
    </w:p>
    <w:p w14:paraId="3E5D8BD9" w14:textId="574C8CB4" w:rsidR="00B771DC" w:rsidRDefault="006E591A" w:rsidP="00962E7B">
      <w:pPr>
        <w:rPr>
          <w:b/>
          <w:bCs/>
        </w:rPr>
      </w:pPr>
      <w:r>
        <w:t xml:space="preserve">Stlačením tlačidla </w:t>
      </w:r>
      <w:proofErr w:type="spellStart"/>
      <w:r>
        <w:t>Execute</w:t>
      </w:r>
      <w:proofErr w:type="spellEnd"/>
      <w:r>
        <w:t xml:space="preserve"> </w:t>
      </w:r>
      <w:proofErr w:type="spellStart"/>
      <w:r>
        <w:t>tests</w:t>
      </w:r>
      <w:proofErr w:type="spellEnd"/>
      <w:r>
        <w:t xml:space="preserve"> sa zmeny vykonané na zozname testovacích scenárov, uložia do tabuľky </w:t>
      </w:r>
      <w:r>
        <w:rPr>
          <w:lang w:val="en-US"/>
        </w:rPr>
        <w:t>TST</w:t>
      </w:r>
      <w:r w:rsidR="00606DCF">
        <w:rPr>
          <w:lang w:val="en-US"/>
        </w:rPr>
        <w:t xml:space="preserve"> a </w:t>
      </w:r>
      <w:proofErr w:type="spellStart"/>
      <w:r w:rsidR="00606DCF">
        <w:rPr>
          <w:lang w:val="en-US"/>
        </w:rPr>
        <w:t>spustí</w:t>
      </w:r>
      <w:proofErr w:type="spellEnd"/>
      <w:r w:rsidR="00606DCF">
        <w:rPr>
          <w:lang w:val="en-US"/>
        </w:rPr>
        <w:t xml:space="preserve"> </w:t>
      </w:r>
      <w:proofErr w:type="spellStart"/>
      <w:r w:rsidR="00606DCF">
        <w:rPr>
          <w:lang w:val="en-US"/>
        </w:rPr>
        <w:t>sa</w:t>
      </w:r>
      <w:proofErr w:type="spellEnd"/>
      <w:r w:rsidR="00606DCF">
        <w:rPr>
          <w:lang w:val="en-US"/>
        </w:rPr>
        <w:t xml:space="preserve"> program BTEST</w:t>
      </w:r>
      <w:r>
        <w:rPr>
          <w:lang w:val="en-US"/>
        </w:rPr>
        <w:t>.</w:t>
      </w:r>
      <w:r>
        <w:t xml:space="preserve"> </w:t>
      </w:r>
    </w:p>
    <w:p w14:paraId="4397672A" w14:textId="225D7D84" w:rsidR="00B771DC" w:rsidRPr="00B771DC" w:rsidRDefault="00B771DC" w:rsidP="00B771DC">
      <w:pPr>
        <w:ind w:firstLine="0"/>
        <w:rPr>
          <w:lang w:val="en-US"/>
        </w:rPr>
      </w:pPr>
      <w:r>
        <w:rPr>
          <w:b/>
          <w:bCs/>
        </w:rPr>
        <w:tab/>
      </w:r>
    </w:p>
    <w:p w14:paraId="1C5A8BE0" w14:textId="357BBCB2" w:rsidR="005634EC" w:rsidRPr="003E647D" w:rsidRDefault="0050602D" w:rsidP="005634EC">
      <w:pPr>
        <w:pStyle w:val="Nadpis2"/>
      </w:pPr>
      <w:bookmarkStart w:id="42" w:name="_Toc38979417"/>
      <w:r>
        <w:t>Vyhodnotenie dosiahnutých výsledkov</w:t>
      </w:r>
      <w:bookmarkEnd w:id="42"/>
    </w:p>
    <w:p w14:paraId="5F47A9BC" w14:textId="58B4CC8B" w:rsidR="00180BD3" w:rsidRPr="00180BD3" w:rsidRDefault="00180BD3" w:rsidP="005634EC">
      <w:pPr>
        <w:tabs>
          <w:tab w:val="left" w:pos="3132"/>
        </w:tabs>
      </w:pPr>
    </w:p>
    <w:p w14:paraId="5B4777B9" w14:textId="3D0386E2" w:rsidR="00BE45E9" w:rsidRDefault="00067E2E">
      <w:pPr>
        <w:pStyle w:val="Nadpis1"/>
      </w:pPr>
      <w:hyperlink r:id="rId54" w:anchor="Metodika_práce" w:history="1">
        <w:bookmarkStart w:id="43" w:name="_Toc434923884"/>
        <w:bookmarkStart w:id="44" w:name="_Toc38979418"/>
        <w:r w:rsidR="00BE45E9" w:rsidRPr="000D424E">
          <w:t>Metodika práce a metódy skúmania</w:t>
        </w:r>
        <w:bookmarkEnd w:id="43"/>
        <w:bookmarkEnd w:id="44"/>
      </w:hyperlink>
    </w:p>
    <w:p w14:paraId="5FC8D9A9" w14:textId="77777777" w:rsidR="00936208" w:rsidRPr="00936208" w:rsidRDefault="00936208" w:rsidP="000D424E">
      <w:pPr>
        <w:ind w:firstLine="0"/>
        <w:rPr>
          <w:b/>
          <w:i/>
        </w:rPr>
      </w:pPr>
    </w:p>
    <w:bookmarkStart w:id="45" w:name="_Toc434923885"/>
    <w:p w14:paraId="3752FFFD" w14:textId="35CF1A1B" w:rsidR="00BE45E9" w:rsidRDefault="00E63972" w:rsidP="000E6C56">
      <w:pPr>
        <w:pStyle w:val="Nadpis1"/>
      </w:pPr>
      <w:r>
        <w:rPr>
          <w:szCs w:val="24"/>
        </w:rPr>
        <w:lastRenderedPageBreak/>
        <w:fldChar w:fldCharType="begin"/>
      </w:r>
      <w:r w:rsidR="006B5821">
        <w:rPr>
          <w:szCs w:val="24"/>
        </w:rPr>
        <w:instrText>HYPERLINK "C:\\Users\\DonChameleón\\Desktop\\Pokyny_pre_vypracovanie_ZP.docx" \l "Výsledky_práce"</w:instrText>
      </w:r>
      <w:r>
        <w:rPr>
          <w:szCs w:val="24"/>
        </w:rPr>
        <w:fldChar w:fldCharType="separate"/>
      </w:r>
      <w:bookmarkStart w:id="46" w:name="_Toc38979419"/>
      <w:r w:rsidR="000E6C56" w:rsidRPr="00E63972">
        <w:rPr>
          <w:szCs w:val="24"/>
        </w:rPr>
        <w:t xml:space="preserve">Výsledky </w:t>
      </w:r>
      <w:r w:rsidR="00412A4E" w:rsidRPr="00E63972">
        <w:t>p</w:t>
      </w:r>
      <w:r w:rsidR="000E6C56" w:rsidRPr="00E63972">
        <w:t>ráce</w:t>
      </w:r>
      <w:bookmarkEnd w:id="45"/>
      <w:r w:rsidR="00612F3F" w:rsidRPr="00E63972">
        <w:t xml:space="preserve"> </w:t>
      </w:r>
      <w:r w:rsidR="00412A4E" w:rsidRPr="00E63972">
        <w:t>a diskusia</w:t>
      </w:r>
      <w:bookmarkEnd w:id="46"/>
      <w:r>
        <w:rPr>
          <w:szCs w:val="24"/>
        </w:rPr>
        <w:fldChar w:fldCharType="end"/>
      </w:r>
    </w:p>
    <w:p w14:paraId="06334D5A" w14:textId="77777777" w:rsidR="000E6C56" w:rsidRDefault="00412A4E" w:rsidP="000E6C56">
      <w:pPr>
        <w:pStyle w:val="Nadpis2"/>
      </w:pPr>
      <w:bookmarkStart w:id="47" w:name="_Toc38979420"/>
      <w:r>
        <w:t>Výsledky práce</w:t>
      </w:r>
      <w:bookmarkEnd w:id="47"/>
    </w:p>
    <w:p w14:paraId="792B3143" w14:textId="77777777" w:rsidR="00936208" w:rsidRPr="00936208" w:rsidRDefault="00936208" w:rsidP="00936208">
      <w:r>
        <w:t>Podrobný popis postupov podľa metodiky riešenia.</w:t>
      </w:r>
    </w:p>
    <w:p w14:paraId="090DC0B1" w14:textId="77777777" w:rsidR="000E6C56" w:rsidRDefault="00412A4E" w:rsidP="000E6C56">
      <w:pPr>
        <w:pStyle w:val="Nadpis2"/>
      </w:pPr>
      <w:bookmarkStart w:id="48" w:name="_Toc38979421"/>
      <w:r>
        <w:t>Diskusia</w:t>
      </w:r>
      <w:bookmarkEnd w:id="48"/>
    </w:p>
    <w:p w14:paraId="6FA608C2" w14:textId="77777777" w:rsidR="00936208" w:rsidRDefault="00936208" w:rsidP="00542016">
      <w:r>
        <w:t>Výsledky, ktoré boli dosiahnuté riešením.</w:t>
      </w:r>
    </w:p>
    <w:p w14:paraId="4FAAFF19" w14:textId="06BE79D2" w:rsidR="00BE45E9" w:rsidRDefault="00067E2E" w:rsidP="00BE45E9">
      <w:pPr>
        <w:pStyle w:val="Nadpis1"/>
        <w:numPr>
          <w:ilvl w:val="0"/>
          <w:numId w:val="0"/>
        </w:numPr>
      </w:pPr>
      <w:hyperlink r:id="rId55" w:anchor="Záver" w:history="1">
        <w:bookmarkStart w:id="49" w:name="_Toc434923888"/>
        <w:bookmarkStart w:id="50" w:name="_Toc38979422"/>
        <w:r w:rsidR="00BE45E9" w:rsidRPr="00FF2F86">
          <w:t>Záver</w:t>
        </w:r>
        <w:bookmarkEnd w:id="49"/>
        <w:bookmarkEnd w:id="50"/>
      </w:hyperlink>
    </w:p>
    <w:p w14:paraId="6E094F66" w14:textId="22507158" w:rsidR="00492D1B" w:rsidRDefault="00067E2E" w:rsidP="00492D1B">
      <w:pPr>
        <w:pStyle w:val="Nadpis1"/>
        <w:numPr>
          <w:ilvl w:val="0"/>
          <w:numId w:val="0"/>
        </w:numPr>
      </w:pPr>
      <w:hyperlink r:id="rId56" w:anchor="Zoznam_použitej_literatúry" w:history="1">
        <w:bookmarkStart w:id="51" w:name="_Toc38979423"/>
        <w:r w:rsidR="00492D1B" w:rsidRPr="00492D1B">
          <w:t>Zoznam použitej literatúry</w:t>
        </w:r>
        <w:bookmarkEnd w:id="51"/>
      </w:hyperlink>
    </w:p>
    <w:p w14:paraId="7637FCC7" w14:textId="77777777" w:rsidR="004B365E" w:rsidRPr="00492D1B" w:rsidRDefault="004B365E" w:rsidP="00492D1B"/>
    <w:p w14:paraId="5CE960E4" w14:textId="77777777" w:rsidR="003848BD" w:rsidRPr="00B816AA" w:rsidRDefault="003848BD" w:rsidP="00B816AA">
      <w:pPr>
        <w:ind w:left="709" w:firstLine="0"/>
      </w:pPr>
    </w:p>
    <w:p w14:paraId="0036FBC0" w14:textId="77777777" w:rsidR="00B816AA" w:rsidRPr="00FF2F86" w:rsidRDefault="00B816AA" w:rsidP="00E22A32">
      <w:pPr>
        <w:pStyle w:val="NormalnyBezOdseku"/>
      </w:pPr>
      <w:r w:rsidRPr="00E22A32">
        <w:rPr>
          <w:i/>
        </w:rPr>
        <w:br w:type="page"/>
      </w:r>
    </w:p>
    <w:bookmarkStart w:id="52" w:name="_Toc434923890"/>
    <w:p w14:paraId="58649DF6" w14:textId="7ABE5EBC" w:rsidR="00685294" w:rsidRPr="00083AC3" w:rsidRDefault="00083AC3" w:rsidP="00E63972">
      <w:pPr>
        <w:pStyle w:val="Nadpis1"/>
        <w:numPr>
          <w:ilvl w:val="0"/>
          <w:numId w:val="0"/>
        </w:numPr>
      </w:pPr>
      <w:r>
        <w:lastRenderedPageBreak/>
        <w:fldChar w:fldCharType="begin"/>
      </w:r>
      <w:r w:rsidR="006B5821">
        <w:instrText>HYPERLINK "C:\\Users\\DonChameleón\\Desktop\\Pokyny_pre_vypracovanie_ZP.docx" \l "Prílohy"</w:instrText>
      </w:r>
      <w:r>
        <w:fldChar w:fldCharType="separate"/>
      </w:r>
      <w:bookmarkStart w:id="53" w:name="_Toc38979424"/>
      <w:r w:rsidR="00C13921" w:rsidRPr="00083AC3">
        <w:t>Zoznam p</w:t>
      </w:r>
      <w:r w:rsidR="00B816AA" w:rsidRPr="00083AC3">
        <w:t>rí</w:t>
      </w:r>
      <w:r w:rsidR="00685294" w:rsidRPr="00083AC3">
        <w:t>loh</w:t>
      </w:r>
      <w:bookmarkEnd w:id="52"/>
      <w:bookmarkEnd w:id="53"/>
      <w:r>
        <w:fldChar w:fldCharType="end"/>
      </w:r>
    </w:p>
    <w:p w14:paraId="270CBC77" w14:textId="77777777" w:rsidR="00C13921" w:rsidRPr="00C13921" w:rsidRDefault="00C13921" w:rsidP="00C13921">
      <w:pPr>
        <w:rPr>
          <w:lang w:eastAsia="sk-SK"/>
        </w:rPr>
      </w:pPr>
      <w:r w:rsidRPr="00C13921">
        <w:rPr>
          <w:b/>
          <w:lang w:eastAsia="sk-SK"/>
        </w:rPr>
        <w:t>Príloha A</w:t>
      </w:r>
      <w:r w:rsidRPr="00C13921">
        <w:rPr>
          <w:lang w:eastAsia="sk-SK"/>
        </w:rPr>
        <w:t xml:space="preserve"> Názov  </w:t>
      </w:r>
    </w:p>
    <w:p w14:paraId="2EA6D7C8" w14:textId="77777777" w:rsidR="00C13921" w:rsidRPr="00C13921" w:rsidRDefault="00C13921" w:rsidP="00C13921">
      <w:pPr>
        <w:rPr>
          <w:lang w:eastAsia="sk-SK"/>
        </w:rPr>
      </w:pPr>
      <w:r w:rsidRPr="00C13921">
        <w:rPr>
          <w:b/>
          <w:lang w:eastAsia="sk-SK"/>
        </w:rPr>
        <w:t>Príloha B</w:t>
      </w:r>
      <w:r w:rsidRPr="00C13921">
        <w:rPr>
          <w:lang w:eastAsia="sk-SK"/>
        </w:rPr>
        <w:t xml:space="preserve"> Názov </w:t>
      </w:r>
    </w:p>
    <w:p w14:paraId="51B0D01F" w14:textId="77777777" w:rsidR="00DF773E" w:rsidRPr="00D80A33" w:rsidRDefault="00DF773E" w:rsidP="00C13921">
      <w:pPr>
        <w:rPr>
          <w:rFonts w:eastAsia="Times New Roman"/>
          <w:sz w:val="28"/>
          <w:szCs w:val="26"/>
        </w:rPr>
      </w:pPr>
      <w:bookmarkStart w:id="54" w:name="_Ref413949038"/>
      <w:r>
        <w:br w:type="page"/>
      </w:r>
    </w:p>
    <w:p w14:paraId="072D2582" w14:textId="77777777" w:rsidR="00E63972" w:rsidRDefault="00E63972" w:rsidP="00E63972">
      <w:pPr>
        <w:pStyle w:val="Nadpis1"/>
        <w:pageBreakBefore w:val="0"/>
        <w:numPr>
          <w:ilvl w:val="0"/>
          <w:numId w:val="0"/>
        </w:numPr>
      </w:pPr>
      <w:bookmarkStart w:id="55" w:name="_Toc434923891"/>
    </w:p>
    <w:p w14:paraId="6A04A372" w14:textId="77777777" w:rsidR="00E63972" w:rsidRDefault="00E63972" w:rsidP="00E63972">
      <w:pPr>
        <w:pStyle w:val="Nadpis1"/>
        <w:pageBreakBefore w:val="0"/>
        <w:numPr>
          <w:ilvl w:val="0"/>
          <w:numId w:val="0"/>
        </w:numPr>
      </w:pPr>
    </w:p>
    <w:p w14:paraId="4EFF4798" w14:textId="77777777" w:rsidR="00E63972" w:rsidRDefault="00E63972" w:rsidP="00E63972">
      <w:pPr>
        <w:pStyle w:val="Nadpis1"/>
        <w:pageBreakBefore w:val="0"/>
        <w:numPr>
          <w:ilvl w:val="0"/>
          <w:numId w:val="0"/>
        </w:numPr>
      </w:pPr>
    </w:p>
    <w:p w14:paraId="326A83BC" w14:textId="77777777" w:rsidR="00E63972" w:rsidRDefault="00E63972" w:rsidP="00E63972">
      <w:pPr>
        <w:pStyle w:val="Nadpis1"/>
        <w:pageBreakBefore w:val="0"/>
        <w:numPr>
          <w:ilvl w:val="0"/>
          <w:numId w:val="0"/>
        </w:numPr>
      </w:pPr>
    </w:p>
    <w:p w14:paraId="3B4CA441" w14:textId="77777777" w:rsidR="00E63972" w:rsidRDefault="00E63972" w:rsidP="00E63972">
      <w:pPr>
        <w:pStyle w:val="Nadpis1"/>
        <w:pageBreakBefore w:val="0"/>
        <w:numPr>
          <w:ilvl w:val="0"/>
          <w:numId w:val="0"/>
        </w:numPr>
      </w:pPr>
    </w:p>
    <w:p w14:paraId="06462D1B" w14:textId="77777777" w:rsidR="00EE13FC" w:rsidRDefault="00E63972" w:rsidP="00E63972">
      <w:pPr>
        <w:pStyle w:val="Nadpis1"/>
        <w:pageBreakBefore w:val="0"/>
        <w:numPr>
          <w:ilvl w:val="0"/>
          <w:numId w:val="0"/>
        </w:numPr>
        <w:jc w:val="center"/>
      </w:pPr>
      <w:bookmarkStart w:id="56" w:name="_Toc38979425"/>
      <w:r>
        <w:t>Prílohy</w:t>
      </w:r>
      <w:bookmarkEnd w:id="56"/>
    </w:p>
    <w:p w14:paraId="4D3D0FF8" w14:textId="77777777" w:rsidR="00EE13FC" w:rsidRDefault="00EE13FC">
      <w:pPr>
        <w:spacing w:after="0" w:line="240" w:lineRule="auto"/>
        <w:ind w:firstLine="0"/>
        <w:jc w:val="left"/>
        <w:rPr>
          <w:rFonts w:eastAsia="Times New Roman"/>
          <w:b/>
          <w:sz w:val="32"/>
          <w:szCs w:val="32"/>
        </w:rPr>
      </w:pPr>
      <w:r>
        <w:br w:type="page"/>
      </w:r>
    </w:p>
    <w:p w14:paraId="3A9A688C" w14:textId="77777777" w:rsidR="00DF773E" w:rsidRDefault="006E5B64" w:rsidP="00491372">
      <w:pPr>
        <w:pStyle w:val="Nadpis2"/>
        <w:numPr>
          <w:ilvl w:val="0"/>
          <w:numId w:val="0"/>
        </w:numPr>
        <w:rPr>
          <w:b w:val="0"/>
        </w:rPr>
      </w:pPr>
      <w:bookmarkStart w:id="57" w:name="_Toc38979426"/>
      <w:r>
        <w:lastRenderedPageBreak/>
        <w:t>Príloha A:</w:t>
      </w:r>
      <w:bookmarkEnd w:id="55"/>
      <w:r>
        <w:t xml:space="preserve"> </w:t>
      </w:r>
      <w:r w:rsidR="00C13921" w:rsidRPr="00C13921">
        <w:rPr>
          <w:b w:val="0"/>
        </w:rPr>
        <w:t>Názov prílohy</w:t>
      </w:r>
      <w:bookmarkEnd w:id="57"/>
    </w:p>
    <w:p w14:paraId="50A99953" w14:textId="77777777" w:rsidR="00C13921" w:rsidRDefault="00C13921" w:rsidP="00C13921"/>
    <w:p w14:paraId="156BF686" w14:textId="77777777" w:rsidR="00C13921" w:rsidRPr="00C13921" w:rsidRDefault="00C13921" w:rsidP="00C13921">
      <w:pPr>
        <w:ind w:firstLine="0"/>
      </w:pPr>
      <w:r>
        <w:t>Každá ďalšia príloha začína na novej strane.</w:t>
      </w:r>
    </w:p>
    <w:p w14:paraId="69DD1F56" w14:textId="77777777" w:rsidR="00DF773E" w:rsidRDefault="00DF773E" w:rsidP="00DF773E"/>
    <w:p w14:paraId="630809F8" w14:textId="77777777" w:rsidR="006E5B64" w:rsidRDefault="006E5B64" w:rsidP="00491372">
      <w:pPr>
        <w:pStyle w:val="Nadpis2"/>
        <w:numPr>
          <w:ilvl w:val="0"/>
          <w:numId w:val="0"/>
        </w:numPr>
        <w:rPr>
          <w:b w:val="0"/>
        </w:rPr>
      </w:pPr>
      <w:r>
        <w:br w:type="page"/>
      </w:r>
    </w:p>
    <w:p w14:paraId="4673663B" w14:textId="77777777" w:rsidR="00685294" w:rsidRDefault="006E5B64" w:rsidP="006E5B64">
      <w:pPr>
        <w:pStyle w:val="Nadpis2"/>
        <w:numPr>
          <w:ilvl w:val="0"/>
          <w:numId w:val="0"/>
        </w:numPr>
      </w:pPr>
      <w:bookmarkStart w:id="58" w:name="_Ref416505837"/>
      <w:bookmarkStart w:id="59" w:name="_Toc434923892"/>
      <w:bookmarkStart w:id="60" w:name="_Toc38979427"/>
      <w:r>
        <w:lastRenderedPageBreak/>
        <w:t xml:space="preserve">Príloha B: </w:t>
      </w:r>
      <w:r w:rsidR="00152A92">
        <w:t xml:space="preserve">Obsah </w:t>
      </w:r>
      <w:r w:rsidR="00685294">
        <w:t>DVD</w:t>
      </w:r>
      <w:bookmarkEnd w:id="54"/>
      <w:bookmarkEnd w:id="58"/>
      <w:bookmarkEnd w:id="59"/>
      <w:bookmarkEnd w:id="60"/>
    </w:p>
    <w:p w14:paraId="5425B7EE" w14:textId="77777777" w:rsidR="00685294" w:rsidRDefault="00C977AF" w:rsidP="00BA2E59">
      <w:pPr>
        <w:pStyle w:val="NormalnyBezOdseku"/>
      </w:pPr>
      <w:r>
        <w:t>Priložené DVD obsahuje:</w:t>
      </w:r>
    </w:p>
    <w:p w14:paraId="460DFEC7" w14:textId="77777777" w:rsidR="00C977AF" w:rsidRDefault="00C977AF" w:rsidP="00C977AF">
      <w:pPr>
        <w:pStyle w:val="Odsekzoznamu"/>
      </w:pPr>
      <w:r>
        <w:t>Práca</w:t>
      </w:r>
      <w:r w:rsidR="00F15D30">
        <w:t xml:space="preserve"> v </w:t>
      </w:r>
      <w:r>
        <w:t>elektronickej podobe (formát PDF)</w:t>
      </w:r>
    </w:p>
    <w:p w14:paraId="21F3DF8D" w14:textId="77777777" w:rsidR="00152A92" w:rsidRDefault="00152A92" w:rsidP="00C0250E">
      <w:pPr>
        <w:pStyle w:val="Popis"/>
        <w:jc w:val="both"/>
      </w:pPr>
    </w:p>
    <w:p w14:paraId="23D3F419" w14:textId="77777777" w:rsidR="00152A92" w:rsidRDefault="00152A92" w:rsidP="00D41B4B"/>
    <w:p w14:paraId="15482EB0" w14:textId="77777777" w:rsidR="00152A92" w:rsidRDefault="00152A92">
      <w:pPr>
        <w:spacing w:after="160" w:line="259" w:lineRule="auto"/>
        <w:ind w:firstLine="0"/>
        <w:jc w:val="left"/>
      </w:pPr>
    </w:p>
    <w:sectPr w:rsidR="00152A92" w:rsidSect="00DF773E">
      <w:pgSz w:w="11906" w:h="16838" w:code="9"/>
      <w:pgMar w:top="1418" w:right="1134" w:bottom="1418"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5A0998" w14:textId="77777777" w:rsidR="00D44ADE" w:rsidRDefault="00D44ADE" w:rsidP="00010988">
      <w:pPr>
        <w:spacing w:after="0" w:line="240" w:lineRule="auto"/>
      </w:pPr>
      <w:r>
        <w:separator/>
      </w:r>
    </w:p>
    <w:p w14:paraId="4A2EF9EA" w14:textId="77777777" w:rsidR="00D44ADE" w:rsidRDefault="00D44ADE"/>
    <w:p w14:paraId="07365CDA" w14:textId="77777777" w:rsidR="00D44ADE" w:rsidRDefault="00D44ADE"/>
  </w:endnote>
  <w:endnote w:type="continuationSeparator" w:id="0">
    <w:p w14:paraId="292F77A1" w14:textId="77777777" w:rsidR="00D44ADE" w:rsidRDefault="00D44ADE" w:rsidP="00010988">
      <w:pPr>
        <w:spacing w:after="0" w:line="240" w:lineRule="auto"/>
      </w:pPr>
      <w:r>
        <w:continuationSeparator/>
      </w:r>
    </w:p>
    <w:p w14:paraId="1D0D1ABB" w14:textId="77777777" w:rsidR="00D44ADE" w:rsidRDefault="00D44ADE"/>
    <w:p w14:paraId="1AC7371A" w14:textId="77777777" w:rsidR="00D44ADE" w:rsidRDefault="00D44AD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Tahoma">
    <w:altName w:val="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EE"/>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Open Sans">
    <w:altName w:val="Segoe UI"/>
    <w:charset w:val="EE"/>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CD7EC2" w14:textId="77777777" w:rsidR="00067E2E" w:rsidRDefault="00067E2E">
    <w:pPr>
      <w:pStyle w:val="Pta"/>
      <w:jc w:val="right"/>
    </w:pPr>
    <w:r>
      <w:fldChar w:fldCharType="begin"/>
    </w:r>
    <w:r>
      <w:instrText>PAGE   \* MERGEFORMAT</w:instrText>
    </w:r>
    <w:r>
      <w:fldChar w:fldCharType="separate"/>
    </w:r>
    <w:r>
      <w:rPr>
        <w:noProof/>
      </w:rPr>
      <w:t>12</w:t>
    </w:r>
    <w:r>
      <w:fldChar w:fldCharType="end"/>
    </w:r>
  </w:p>
  <w:p w14:paraId="6C84C100" w14:textId="77777777" w:rsidR="00067E2E" w:rsidRDefault="00067E2E" w:rsidP="00557A42">
    <w:pPr>
      <w:ind w:firstLine="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E1A28F" w14:textId="77777777" w:rsidR="00D44ADE" w:rsidRDefault="00D44ADE" w:rsidP="00010988">
      <w:pPr>
        <w:spacing w:after="0" w:line="240" w:lineRule="auto"/>
      </w:pPr>
      <w:r>
        <w:separator/>
      </w:r>
    </w:p>
    <w:p w14:paraId="10262DDB" w14:textId="77777777" w:rsidR="00D44ADE" w:rsidRDefault="00D44ADE"/>
    <w:p w14:paraId="23B9DF3C" w14:textId="77777777" w:rsidR="00D44ADE" w:rsidRDefault="00D44ADE"/>
  </w:footnote>
  <w:footnote w:type="continuationSeparator" w:id="0">
    <w:p w14:paraId="55CE2531" w14:textId="77777777" w:rsidR="00D44ADE" w:rsidRDefault="00D44ADE" w:rsidP="00010988">
      <w:pPr>
        <w:spacing w:after="0" w:line="240" w:lineRule="auto"/>
      </w:pPr>
      <w:r>
        <w:continuationSeparator/>
      </w:r>
    </w:p>
    <w:p w14:paraId="60759D05" w14:textId="77777777" w:rsidR="00D44ADE" w:rsidRDefault="00D44ADE"/>
    <w:p w14:paraId="1B15A8F4" w14:textId="77777777" w:rsidR="00D44ADE" w:rsidRDefault="00D44AD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19A0EF" w14:textId="77777777" w:rsidR="00067E2E" w:rsidRPr="00B267A6" w:rsidRDefault="00067E2E" w:rsidP="00B267A6">
    <w:pPr>
      <w:pStyle w:val="Hlavika"/>
    </w:pPr>
    <w:r>
      <w:t>UNIZA</w:t>
    </w:r>
    <w:r>
      <w:tab/>
    </w:r>
    <w:r>
      <w:tab/>
      <w:t>BAKALÁRSKA PRÁCA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B6CDA"/>
    <w:multiLevelType w:val="hybridMultilevel"/>
    <w:tmpl w:val="66A42672"/>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1" w15:restartNumberingAfterBreak="0">
    <w:nsid w:val="0B155D12"/>
    <w:multiLevelType w:val="hybridMultilevel"/>
    <w:tmpl w:val="790C3BE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15:restartNumberingAfterBreak="0">
    <w:nsid w:val="0D2455D5"/>
    <w:multiLevelType w:val="hybridMultilevel"/>
    <w:tmpl w:val="28A0C9DC"/>
    <w:lvl w:ilvl="0" w:tplc="041B0001">
      <w:start w:val="1"/>
      <w:numFmt w:val="bullet"/>
      <w:lvlText w:val=""/>
      <w:lvlJc w:val="left"/>
      <w:pPr>
        <w:ind w:left="1429" w:hanging="360"/>
      </w:pPr>
      <w:rPr>
        <w:rFonts w:ascii="Symbol" w:hAnsi="Symbol" w:cs="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cs="Wingdings" w:hint="default"/>
      </w:rPr>
    </w:lvl>
    <w:lvl w:ilvl="3" w:tplc="041B0001" w:tentative="1">
      <w:start w:val="1"/>
      <w:numFmt w:val="bullet"/>
      <w:lvlText w:val=""/>
      <w:lvlJc w:val="left"/>
      <w:pPr>
        <w:ind w:left="3589" w:hanging="360"/>
      </w:pPr>
      <w:rPr>
        <w:rFonts w:ascii="Symbol" w:hAnsi="Symbol" w:cs="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cs="Wingdings" w:hint="default"/>
      </w:rPr>
    </w:lvl>
    <w:lvl w:ilvl="6" w:tplc="041B0001" w:tentative="1">
      <w:start w:val="1"/>
      <w:numFmt w:val="bullet"/>
      <w:lvlText w:val=""/>
      <w:lvlJc w:val="left"/>
      <w:pPr>
        <w:ind w:left="5749" w:hanging="360"/>
      </w:pPr>
      <w:rPr>
        <w:rFonts w:ascii="Symbol" w:hAnsi="Symbol" w:cs="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cs="Wingdings" w:hint="default"/>
      </w:rPr>
    </w:lvl>
  </w:abstractNum>
  <w:abstractNum w:abstractNumId="3" w15:restartNumberingAfterBreak="0">
    <w:nsid w:val="0D553406"/>
    <w:multiLevelType w:val="hybridMultilevel"/>
    <w:tmpl w:val="1452F2A2"/>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4" w15:restartNumberingAfterBreak="0">
    <w:nsid w:val="151C0F0F"/>
    <w:multiLevelType w:val="multilevel"/>
    <w:tmpl w:val="1D34BAAC"/>
    <w:lvl w:ilvl="0">
      <w:start w:val="1"/>
      <w:numFmt w:val="decimal"/>
      <w:lvlText w:val="%1."/>
      <w:lvlJc w:val="left"/>
      <w:pPr>
        <w:ind w:left="1134" w:hanging="425"/>
      </w:pPr>
      <w:rPr>
        <w:rFonts w:hint="default"/>
      </w:rPr>
    </w:lvl>
    <w:lvl w:ilvl="1">
      <w:start w:val="1"/>
      <w:numFmt w:val="lowerLetter"/>
      <w:lvlText w:val="%2."/>
      <w:lvlJc w:val="left"/>
      <w:pPr>
        <w:tabs>
          <w:tab w:val="num" w:pos="1134"/>
        </w:tabs>
        <w:ind w:left="1559" w:hanging="425"/>
      </w:pPr>
      <w:rPr>
        <w:rFonts w:hint="default"/>
      </w:rPr>
    </w:lvl>
    <w:lvl w:ilvl="2">
      <w:start w:val="1"/>
      <w:numFmt w:val="decimal"/>
      <w:lvlText w:val="%1.%2.%3."/>
      <w:lvlJc w:val="left"/>
      <w:pPr>
        <w:ind w:left="1984" w:hanging="425"/>
      </w:pPr>
      <w:rPr>
        <w:rFonts w:hint="default"/>
      </w:rPr>
    </w:lvl>
    <w:lvl w:ilvl="3">
      <w:start w:val="1"/>
      <w:numFmt w:val="decimal"/>
      <w:lvlText w:val="%1.%2.%3.%4."/>
      <w:lvlJc w:val="left"/>
      <w:pPr>
        <w:ind w:left="2409" w:hanging="425"/>
      </w:pPr>
      <w:rPr>
        <w:rFonts w:hint="default"/>
      </w:rPr>
    </w:lvl>
    <w:lvl w:ilvl="4">
      <w:start w:val="1"/>
      <w:numFmt w:val="decimal"/>
      <w:lvlText w:val="%1.%2.%3.%4.%5."/>
      <w:lvlJc w:val="left"/>
      <w:pPr>
        <w:ind w:left="2834" w:hanging="425"/>
      </w:pPr>
      <w:rPr>
        <w:rFonts w:hint="default"/>
      </w:rPr>
    </w:lvl>
    <w:lvl w:ilvl="5">
      <w:start w:val="1"/>
      <w:numFmt w:val="decimal"/>
      <w:lvlText w:val="%1.%2.%3.%4.%5.%6."/>
      <w:lvlJc w:val="left"/>
      <w:pPr>
        <w:ind w:left="3259" w:hanging="425"/>
      </w:pPr>
      <w:rPr>
        <w:rFonts w:hint="default"/>
      </w:rPr>
    </w:lvl>
    <w:lvl w:ilvl="6">
      <w:start w:val="1"/>
      <w:numFmt w:val="decimal"/>
      <w:lvlText w:val="%1.%2.%3.%4.%5.%6.%7."/>
      <w:lvlJc w:val="left"/>
      <w:pPr>
        <w:ind w:left="3684" w:hanging="425"/>
      </w:pPr>
      <w:rPr>
        <w:rFonts w:hint="default"/>
      </w:rPr>
    </w:lvl>
    <w:lvl w:ilvl="7">
      <w:start w:val="1"/>
      <w:numFmt w:val="decimal"/>
      <w:lvlText w:val="%1.%2.%3.%4.%5.%6.%7.%8."/>
      <w:lvlJc w:val="left"/>
      <w:pPr>
        <w:ind w:left="4109" w:hanging="425"/>
      </w:pPr>
      <w:rPr>
        <w:rFonts w:hint="default"/>
      </w:rPr>
    </w:lvl>
    <w:lvl w:ilvl="8">
      <w:start w:val="1"/>
      <w:numFmt w:val="decimal"/>
      <w:lvlText w:val="%1.%2.%3.%4.%5.%6.%7.%8.%9."/>
      <w:lvlJc w:val="left"/>
      <w:pPr>
        <w:ind w:left="4534" w:hanging="425"/>
      </w:pPr>
      <w:rPr>
        <w:rFonts w:hint="default"/>
      </w:rPr>
    </w:lvl>
  </w:abstractNum>
  <w:abstractNum w:abstractNumId="5" w15:restartNumberingAfterBreak="0">
    <w:nsid w:val="17AC65BF"/>
    <w:multiLevelType w:val="hybridMultilevel"/>
    <w:tmpl w:val="5336C66E"/>
    <w:lvl w:ilvl="0" w:tplc="041B0001">
      <w:start w:val="1"/>
      <w:numFmt w:val="bullet"/>
      <w:lvlText w:val=""/>
      <w:lvlJc w:val="left"/>
      <w:pPr>
        <w:ind w:left="720" w:hanging="360"/>
      </w:pPr>
      <w:rPr>
        <w:rFonts w:ascii="Symbol" w:hAnsi="Symbol" w:cs="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cs="Wingdings" w:hint="default"/>
      </w:rPr>
    </w:lvl>
    <w:lvl w:ilvl="3" w:tplc="041B0001" w:tentative="1">
      <w:start w:val="1"/>
      <w:numFmt w:val="bullet"/>
      <w:lvlText w:val=""/>
      <w:lvlJc w:val="left"/>
      <w:pPr>
        <w:ind w:left="2880" w:hanging="360"/>
      </w:pPr>
      <w:rPr>
        <w:rFonts w:ascii="Symbol" w:hAnsi="Symbol" w:cs="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cs="Wingdings" w:hint="default"/>
      </w:rPr>
    </w:lvl>
    <w:lvl w:ilvl="6" w:tplc="041B0001" w:tentative="1">
      <w:start w:val="1"/>
      <w:numFmt w:val="bullet"/>
      <w:lvlText w:val=""/>
      <w:lvlJc w:val="left"/>
      <w:pPr>
        <w:ind w:left="5040" w:hanging="360"/>
      </w:pPr>
      <w:rPr>
        <w:rFonts w:ascii="Symbol" w:hAnsi="Symbol" w:cs="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19AF0A09"/>
    <w:multiLevelType w:val="multilevel"/>
    <w:tmpl w:val="7DE06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4C67B3"/>
    <w:multiLevelType w:val="hybridMultilevel"/>
    <w:tmpl w:val="2570BC78"/>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8" w15:restartNumberingAfterBreak="0">
    <w:nsid w:val="1F57025A"/>
    <w:multiLevelType w:val="hybridMultilevel"/>
    <w:tmpl w:val="C82236A2"/>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9" w15:restartNumberingAfterBreak="0">
    <w:nsid w:val="23C45288"/>
    <w:multiLevelType w:val="hybridMultilevel"/>
    <w:tmpl w:val="EB301256"/>
    <w:lvl w:ilvl="0" w:tplc="041B0001">
      <w:start w:val="1"/>
      <w:numFmt w:val="bullet"/>
      <w:lvlText w:val=""/>
      <w:lvlJc w:val="left"/>
      <w:pPr>
        <w:ind w:left="720" w:hanging="360"/>
      </w:pPr>
      <w:rPr>
        <w:rFonts w:ascii="Symbol" w:hAnsi="Symbol" w:cs="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cs="Wingdings" w:hint="default"/>
      </w:rPr>
    </w:lvl>
    <w:lvl w:ilvl="3" w:tplc="041B0001" w:tentative="1">
      <w:start w:val="1"/>
      <w:numFmt w:val="bullet"/>
      <w:lvlText w:val=""/>
      <w:lvlJc w:val="left"/>
      <w:pPr>
        <w:ind w:left="2880" w:hanging="360"/>
      </w:pPr>
      <w:rPr>
        <w:rFonts w:ascii="Symbol" w:hAnsi="Symbol" w:cs="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cs="Wingdings" w:hint="default"/>
      </w:rPr>
    </w:lvl>
    <w:lvl w:ilvl="6" w:tplc="041B0001" w:tentative="1">
      <w:start w:val="1"/>
      <w:numFmt w:val="bullet"/>
      <w:lvlText w:val=""/>
      <w:lvlJc w:val="left"/>
      <w:pPr>
        <w:ind w:left="5040" w:hanging="360"/>
      </w:pPr>
      <w:rPr>
        <w:rFonts w:ascii="Symbol" w:hAnsi="Symbol" w:cs="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2D5F6434"/>
    <w:multiLevelType w:val="hybridMultilevel"/>
    <w:tmpl w:val="C67E76C0"/>
    <w:lvl w:ilvl="0" w:tplc="041B0001">
      <w:start w:val="1"/>
      <w:numFmt w:val="bullet"/>
      <w:lvlText w:val=""/>
      <w:lvlJc w:val="left"/>
      <w:pPr>
        <w:ind w:left="1434" w:hanging="360"/>
      </w:pPr>
      <w:rPr>
        <w:rFonts w:ascii="Symbol" w:hAnsi="Symbol" w:cs="Symbol" w:hint="default"/>
      </w:rPr>
    </w:lvl>
    <w:lvl w:ilvl="1" w:tplc="041B0003" w:tentative="1">
      <w:start w:val="1"/>
      <w:numFmt w:val="bullet"/>
      <w:lvlText w:val="o"/>
      <w:lvlJc w:val="left"/>
      <w:pPr>
        <w:ind w:left="2154" w:hanging="360"/>
      </w:pPr>
      <w:rPr>
        <w:rFonts w:ascii="Courier New" w:hAnsi="Courier New" w:cs="Courier New" w:hint="default"/>
      </w:rPr>
    </w:lvl>
    <w:lvl w:ilvl="2" w:tplc="041B0005" w:tentative="1">
      <w:start w:val="1"/>
      <w:numFmt w:val="bullet"/>
      <w:lvlText w:val=""/>
      <w:lvlJc w:val="left"/>
      <w:pPr>
        <w:ind w:left="2874" w:hanging="360"/>
      </w:pPr>
      <w:rPr>
        <w:rFonts w:ascii="Wingdings" w:hAnsi="Wingdings" w:cs="Wingdings" w:hint="default"/>
      </w:rPr>
    </w:lvl>
    <w:lvl w:ilvl="3" w:tplc="041B0001" w:tentative="1">
      <w:start w:val="1"/>
      <w:numFmt w:val="bullet"/>
      <w:lvlText w:val=""/>
      <w:lvlJc w:val="left"/>
      <w:pPr>
        <w:ind w:left="3594" w:hanging="360"/>
      </w:pPr>
      <w:rPr>
        <w:rFonts w:ascii="Symbol" w:hAnsi="Symbol" w:cs="Symbol" w:hint="default"/>
      </w:rPr>
    </w:lvl>
    <w:lvl w:ilvl="4" w:tplc="041B0003" w:tentative="1">
      <w:start w:val="1"/>
      <w:numFmt w:val="bullet"/>
      <w:lvlText w:val="o"/>
      <w:lvlJc w:val="left"/>
      <w:pPr>
        <w:ind w:left="4314" w:hanging="360"/>
      </w:pPr>
      <w:rPr>
        <w:rFonts w:ascii="Courier New" w:hAnsi="Courier New" w:cs="Courier New" w:hint="default"/>
      </w:rPr>
    </w:lvl>
    <w:lvl w:ilvl="5" w:tplc="041B0005" w:tentative="1">
      <w:start w:val="1"/>
      <w:numFmt w:val="bullet"/>
      <w:lvlText w:val=""/>
      <w:lvlJc w:val="left"/>
      <w:pPr>
        <w:ind w:left="5034" w:hanging="360"/>
      </w:pPr>
      <w:rPr>
        <w:rFonts w:ascii="Wingdings" w:hAnsi="Wingdings" w:cs="Wingdings" w:hint="default"/>
      </w:rPr>
    </w:lvl>
    <w:lvl w:ilvl="6" w:tplc="041B0001" w:tentative="1">
      <w:start w:val="1"/>
      <w:numFmt w:val="bullet"/>
      <w:lvlText w:val=""/>
      <w:lvlJc w:val="left"/>
      <w:pPr>
        <w:ind w:left="5754" w:hanging="360"/>
      </w:pPr>
      <w:rPr>
        <w:rFonts w:ascii="Symbol" w:hAnsi="Symbol" w:cs="Symbol" w:hint="default"/>
      </w:rPr>
    </w:lvl>
    <w:lvl w:ilvl="7" w:tplc="041B0003" w:tentative="1">
      <w:start w:val="1"/>
      <w:numFmt w:val="bullet"/>
      <w:lvlText w:val="o"/>
      <w:lvlJc w:val="left"/>
      <w:pPr>
        <w:ind w:left="6474" w:hanging="360"/>
      </w:pPr>
      <w:rPr>
        <w:rFonts w:ascii="Courier New" w:hAnsi="Courier New" w:cs="Courier New" w:hint="default"/>
      </w:rPr>
    </w:lvl>
    <w:lvl w:ilvl="8" w:tplc="041B0005" w:tentative="1">
      <w:start w:val="1"/>
      <w:numFmt w:val="bullet"/>
      <w:lvlText w:val=""/>
      <w:lvlJc w:val="left"/>
      <w:pPr>
        <w:ind w:left="7194" w:hanging="360"/>
      </w:pPr>
      <w:rPr>
        <w:rFonts w:ascii="Wingdings" w:hAnsi="Wingdings" w:cs="Wingdings" w:hint="default"/>
      </w:rPr>
    </w:lvl>
  </w:abstractNum>
  <w:abstractNum w:abstractNumId="11" w15:restartNumberingAfterBreak="0">
    <w:nsid w:val="3780640D"/>
    <w:multiLevelType w:val="hybridMultilevel"/>
    <w:tmpl w:val="2ABE0570"/>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12" w15:restartNumberingAfterBreak="0">
    <w:nsid w:val="3EAA3634"/>
    <w:multiLevelType w:val="hybridMultilevel"/>
    <w:tmpl w:val="6434B554"/>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13" w15:restartNumberingAfterBreak="0">
    <w:nsid w:val="40AA056F"/>
    <w:multiLevelType w:val="hybridMultilevel"/>
    <w:tmpl w:val="565C6DA2"/>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14" w15:restartNumberingAfterBreak="0">
    <w:nsid w:val="434C0CCF"/>
    <w:multiLevelType w:val="hybridMultilevel"/>
    <w:tmpl w:val="283C0D62"/>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15" w15:restartNumberingAfterBreak="0">
    <w:nsid w:val="4DA61020"/>
    <w:multiLevelType w:val="hybridMultilevel"/>
    <w:tmpl w:val="51C4464E"/>
    <w:lvl w:ilvl="0" w:tplc="88B27AA2">
      <w:start w:val="1"/>
      <w:numFmt w:val="decimal"/>
      <w:pStyle w:val="Cislovanie"/>
      <w:lvlText w:val="%1."/>
      <w:lvlJc w:val="left"/>
      <w:pPr>
        <w:ind w:left="1134" w:hanging="425"/>
      </w:pPr>
      <w:rPr>
        <w:rFonts w:hint="default"/>
      </w:rPr>
    </w:lvl>
    <w:lvl w:ilvl="1" w:tplc="041B0019" w:tentative="1">
      <w:start w:val="1"/>
      <w:numFmt w:val="lowerLetter"/>
      <w:lvlText w:val="%2."/>
      <w:lvlJc w:val="left"/>
      <w:pPr>
        <w:ind w:left="2149" w:hanging="360"/>
      </w:pPr>
    </w:lvl>
    <w:lvl w:ilvl="2" w:tplc="041B001B" w:tentative="1">
      <w:start w:val="1"/>
      <w:numFmt w:val="lowerRoman"/>
      <w:lvlText w:val="%3."/>
      <w:lvlJc w:val="right"/>
      <w:pPr>
        <w:ind w:left="2869" w:hanging="180"/>
      </w:pPr>
    </w:lvl>
    <w:lvl w:ilvl="3" w:tplc="041B000F" w:tentative="1">
      <w:start w:val="1"/>
      <w:numFmt w:val="decimal"/>
      <w:lvlText w:val="%4."/>
      <w:lvlJc w:val="left"/>
      <w:pPr>
        <w:ind w:left="3589" w:hanging="360"/>
      </w:pPr>
    </w:lvl>
    <w:lvl w:ilvl="4" w:tplc="041B0019" w:tentative="1">
      <w:start w:val="1"/>
      <w:numFmt w:val="lowerLetter"/>
      <w:lvlText w:val="%5."/>
      <w:lvlJc w:val="left"/>
      <w:pPr>
        <w:ind w:left="4309" w:hanging="360"/>
      </w:pPr>
    </w:lvl>
    <w:lvl w:ilvl="5" w:tplc="041B001B" w:tentative="1">
      <w:start w:val="1"/>
      <w:numFmt w:val="lowerRoman"/>
      <w:lvlText w:val="%6."/>
      <w:lvlJc w:val="right"/>
      <w:pPr>
        <w:ind w:left="5029" w:hanging="180"/>
      </w:pPr>
    </w:lvl>
    <w:lvl w:ilvl="6" w:tplc="041B000F" w:tentative="1">
      <w:start w:val="1"/>
      <w:numFmt w:val="decimal"/>
      <w:lvlText w:val="%7."/>
      <w:lvlJc w:val="left"/>
      <w:pPr>
        <w:ind w:left="5749" w:hanging="360"/>
      </w:pPr>
    </w:lvl>
    <w:lvl w:ilvl="7" w:tplc="041B0019" w:tentative="1">
      <w:start w:val="1"/>
      <w:numFmt w:val="lowerLetter"/>
      <w:lvlText w:val="%8."/>
      <w:lvlJc w:val="left"/>
      <w:pPr>
        <w:ind w:left="6469" w:hanging="360"/>
      </w:pPr>
    </w:lvl>
    <w:lvl w:ilvl="8" w:tplc="041B001B" w:tentative="1">
      <w:start w:val="1"/>
      <w:numFmt w:val="lowerRoman"/>
      <w:lvlText w:val="%9."/>
      <w:lvlJc w:val="right"/>
      <w:pPr>
        <w:ind w:left="7189" w:hanging="180"/>
      </w:pPr>
    </w:lvl>
  </w:abstractNum>
  <w:abstractNum w:abstractNumId="16" w15:restartNumberingAfterBreak="0">
    <w:nsid w:val="52305425"/>
    <w:multiLevelType w:val="multilevel"/>
    <w:tmpl w:val="1D34BAAC"/>
    <w:lvl w:ilvl="0">
      <w:start w:val="1"/>
      <w:numFmt w:val="decimal"/>
      <w:lvlText w:val="%1."/>
      <w:lvlJc w:val="left"/>
      <w:pPr>
        <w:ind w:left="1134" w:hanging="425"/>
      </w:pPr>
      <w:rPr>
        <w:rFonts w:hint="default"/>
      </w:rPr>
    </w:lvl>
    <w:lvl w:ilvl="1">
      <w:start w:val="1"/>
      <w:numFmt w:val="lowerLetter"/>
      <w:lvlText w:val="%2."/>
      <w:lvlJc w:val="left"/>
      <w:pPr>
        <w:tabs>
          <w:tab w:val="num" w:pos="1134"/>
        </w:tabs>
        <w:ind w:left="1559" w:hanging="425"/>
      </w:pPr>
      <w:rPr>
        <w:rFonts w:hint="default"/>
      </w:rPr>
    </w:lvl>
    <w:lvl w:ilvl="2">
      <w:start w:val="1"/>
      <w:numFmt w:val="decimal"/>
      <w:lvlText w:val="%1.%2.%3."/>
      <w:lvlJc w:val="left"/>
      <w:pPr>
        <w:ind w:left="1984" w:hanging="425"/>
      </w:pPr>
      <w:rPr>
        <w:rFonts w:hint="default"/>
      </w:rPr>
    </w:lvl>
    <w:lvl w:ilvl="3">
      <w:start w:val="1"/>
      <w:numFmt w:val="decimal"/>
      <w:lvlText w:val="%1.%2.%3.%4."/>
      <w:lvlJc w:val="left"/>
      <w:pPr>
        <w:ind w:left="2409" w:hanging="425"/>
      </w:pPr>
      <w:rPr>
        <w:rFonts w:hint="default"/>
      </w:rPr>
    </w:lvl>
    <w:lvl w:ilvl="4">
      <w:start w:val="1"/>
      <w:numFmt w:val="decimal"/>
      <w:lvlText w:val="%1.%2.%3.%4.%5."/>
      <w:lvlJc w:val="left"/>
      <w:pPr>
        <w:ind w:left="2834" w:hanging="425"/>
      </w:pPr>
      <w:rPr>
        <w:rFonts w:hint="default"/>
      </w:rPr>
    </w:lvl>
    <w:lvl w:ilvl="5">
      <w:start w:val="1"/>
      <w:numFmt w:val="decimal"/>
      <w:lvlText w:val="%1.%2.%3.%4.%5.%6."/>
      <w:lvlJc w:val="left"/>
      <w:pPr>
        <w:ind w:left="3259" w:hanging="425"/>
      </w:pPr>
      <w:rPr>
        <w:rFonts w:hint="default"/>
      </w:rPr>
    </w:lvl>
    <w:lvl w:ilvl="6">
      <w:start w:val="1"/>
      <w:numFmt w:val="decimal"/>
      <w:lvlText w:val="%1.%2.%3.%4.%5.%6.%7."/>
      <w:lvlJc w:val="left"/>
      <w:pPr>
        <w:ind w:left="3684" w:hanging="425"/>
      </w:pPr>
      <w:rPr>
        <w:rFonts w:hint="default"/>
      </w:rPr>
    </w:lvl>
    <w:lvl w:ilvl="7">
      <w:start w:val="1"/>
      <w:numFmt w:val="decimal"/>
      <w:lvlText w:val="%1.%2.%3.%4.%5.%6.%7.%8."/>
      <w:lvlJc w:val="left"/>
      <w:pPr>
        <w:ind w:left="4109" w:hanging="425"/>
      </w:pPr>
      <w:rPr>
        <w:rFonts w:hint="default"/>
      </w:rPr>
    </w:lvl>
    <w:lvl w:ilvl="8">
      <w:start w:val="1"/>
      <w:numFmt w:val="decimal"/>
      <w:lvlText w:val="%1.%2.%3.%4.%5.%6.%7.%8.%9."/>
      <w:lvlJc w:val="left"/>
      <w:pPr>
        <w:ind w:left="4534" w:hanging="425"/>
      </w:pPr>
      <w:rPr>
        <w:rFonts w:hint="default"/>
      </w:rPr>
    </w:lvl>
  </w:abstractNum>
  <w:abstractNum w:abstractNumId="17" w15:restartNumberingAfterBreak="0">
    <w:nsid w:val="52524BCD"/>
    <w:multiLevelType w:val="hybridMultilevel"/>
    <w:tmpl w:val="57D4F17E"/>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18" w15:restartNumberingAfterBreak="0">
    <w:nsid w:val="597408C8"/>
    <w:multiLevelType w:val="multilevel"/>
    <w:tmpl w:val="F70C3898"/>
    <w:lvl w:ilvl="0">
      <w:start w:val="1"/>
      <w:numFmt w:val="decimal"/>
      <w:pStyle w:val="Nadpis1"/>
      <w:lvlText w:val="%1"/>
      <w:lvlJc w:val="left"/>
      <w:pPr>
        <w:ind w:left="1142" w:hanging="432"/>
      </w:pPr>
    </w:lvl>
    <w:lvl w:ilvl="1">
      <w:start w:val="1"/>
      <w:numFmt w:val="decimal"/>
      <w:pStyle w:val="Nadpis2"/>
      <w:lvlText w:val="%1.%2"/>
      <w:lvlJc w:val="left"/>
      <w:pPr>
        <w:ind w:left="1427" w:hanging="576"/>
      </w:pPr>
    </w:lvl>
    <w:lvl w:ilvl="2">
      <w:start w:val="1"/>
      <w:numFmt w:val="decimal"/>
      <w:pStyle w:val="Nadpis3"/>
      <w:lvlText w:val="%1.%2.%3"/>
      <w:lvlJc w:val="left"/>
      <w:pPr>
        <w:ind w:left="1430" w:hanging="720"/>
      </w:pPr>
    </w:lvl>
    <w:lvl w:ilvl="3">
      <w:start w:val="1"/>
      <w:numFmt w:val="decimal"/>
      <w:lvlText w:val="%1.%2.%3.%4"/>
      <w:lvlJc w:val="left"/>
      <w:pPr>
        <w:ind w:left="1574" w:hanging="864"/>
      </w:pPr>
    </w:lvl>
    <w:lvl w:ilvl="4">
      <w:start w:val="1"/>
      <w:numFmt w:val="decimal"/>
      <w:pStyle w:val="Nadpis5"/>
      <w:lvlText w:val="%1.%2.%3.%4.%5"/>
      <w:lvlJc w:val="left"/>
      <w:pPr>
        <w:ind w:left="1718" w:hanging="1008"/>
      </w:pPr>
    </w:lvl>
    <w:lvl w:ilvl="5">
      <w:start w:val="1"/>
      <w:numFmt w:val="decimal"/>
      <w:pStyle w:val="Nadpis6"/>
      <w:lvlText w:val="%1.%2.%3.%4.%5.%6"/>
      <w:lvlJc w:val="left"/>
      <w:pPr>
        <w:ind w:left="1862" w:hanging="1152"/>
      </w:pPr>
    </w:lvl>
    <w:lvl w:ilvl="6">
      <w:start w:val="1"/>
      <w:numFmt w:val="decimal"/>
      <w:pStyle w:val="Nadpis7"/>
      <w:lvlText w:val="%1.%2.%3.%4.%5.%6.%7"/>
      <w:lvlJc w:val="left"/>
      <w:pPr>
        <w:ind w:left="2006" w:hanging="1296"/>
      </w:pPr>
    </w:lvl>
    <w:lvl w:ilvl="7">
      <w:start w:val="1"/>
      <w:numFmt w:val="decimal"/>
      <w:pStyle w:val="Nadpis8"/>
      <w:lvlText w:val="%1.%2.%3.%4.%5.%6.%7.%8"/>
      <w:lvlJc w:val="left"/>
      <w:pPr>
        <w:ind w:left="2150" w:hanging="1440"/>
      </w:pPr>
    </w:lvl>
    <w:lvl w:ilvl="8">
      <w:start w:val="1"/>
      <w:numFmt w:val="decimal"/>
      <w:pStyle w:val="Nadpis9"/>
      <w:lvlText w:val="%1.%2.%3.%4.%5.%6.%7.%8.%9"/>
      <w:lvlJc w:val="left"/>
      <w:pPr>
        <w:ind w:left="2294" w:hanging="1584"/>
      </w:pPr>
    </w:lvl>
  </w:abstractNum>
  <w:abstractNum w:abstractNumId="19" w15:restartNumberingAfterBreak="0">
    <w:nsid w:val="5A291734"/>
    <w:multiLevelType w:val="multilevel"/>
    <w:tmpl w:val="1D34BAAC"/>
    <w:lvl w:ilvl="0">
      <w:start w:val="1"/>
      <w:numFmt w:val="decimal"/>
      <w:lvlText w:val="%1."/>
      <w:lvlJc w:val="left"/>
      <w:pPr>
        <w:ind w:left="1134" w:hanging="425"/>
      </w:pPr>
      <w:rPr>
        <w:rFonts w:hint="default"/>
      </w:rPr>
    </w:lvl>
    <w:lvl w:ilvl="1">
      <w:start w:val="1"/>
      <w:numFmt w:val="lowerLetter"/>
      <w:lvlText w:val="%2."/>
      <w:lvlJc w:val="left"/>
      <w:pPr>
        <w:tabs>
          <w:tab w:val="num" w:pos="1134"/>
        </w:tabs>
        <w:ind w:left="1559" w:hanging="425"/>
      </w:pPr>
      <w:rPr>
        <w:rFonts w:hint="default"/>
      </w:rPr>
    </w:lvl>
    <w:lvl w:ilvl="2">
      <w:start w:val="1"/>
      <w:numFmt w:val="decimal"/>
      <w:lvlText w:val="%1.%2.%3."/>
      <w:lvlJc w:val="left"/>
      <w:pPr>
        <w:ind w:left="1984" w:hanging="425"/>
      </w:pPr>
      <w:rPr>
        <w:rFonts w:hint="default"/>
      </w:rPr>
    </w:lvl>
    <w:lvl w:ilvl="3">
      <w:start w:val="1"/>
      <w:numFmt w:val="decimal"/>
      <w:lvlText w:val="%1.%2.%3.%4."/>
      <w:lvlJc w:val="left"/>
      <w:pPr>
        <w:ind w:left="2409" w:hanging="425"/>
      </w:pPr>
      <w:rPr>
        <w:rFonts w:hint="default"/>
      </w:rPr>
    </w:lvl>
    <w:lvl w:ilvl="4">
      <w:start w:val="1"/>
      <w:numFmt w:val="decimal"/>
      <w:lvlText w:val="%1.%2.%3.%4.%5."/>
      <w:lvlJc w:val="left"/>
      <w:pPr>
        <w:ind w:left="2834" w:hanging="425"/>
      </w:pPr>
      <w:rPr>
        <w:rFonts w:hint="default"/>
      </w:rPr>
    </w:lvl>
    <w:lvl w:ilvl="5">
      <w:start w:val="1"/>
      <w:numFmt w:val="decimal"/>
      <w:lvlText w:val="%1.%2.%3.%4.%5.%6."/>
      <w:lvlJc w:val="left"/>
      <w:pPr>
        <w:ind w:left="3259" w:hanging="425"/>
      </w:pPr>
      <w:rPr>
        <w:rFonts w:hint="default"/>
      </w:rPr>
    </w:lvl>
    <w:lvl w:ilvl="6">
      <w:start w:val="1"/>
      <w:numFmt w:val="decimal"/>
      <w:lvlText w:val="%1.%2.%3.%4.%5.%6.%7."/>
      <w:lvlJc w:val="left"/>
      <w:pPr>
        <w:ind w:left="3684" w:hanging="425"/>
      </w:pPr>
      <w:rPr>
        <w:rFonts w:hint="default"/>
      </w:rPr>
    </w:lvl>
    <w:lvl w:ilvl="7">
      <w:start w:val="1"/>
      <w:numFmt w:val="decimal"/>
      <w:lvlText w:val="%1.%2.%3.%4.%5.%6.%7.%8."/>
      <w:lvlJc w:val="left"/>
      <w:pPr>
        <w:ind w:left="4109" w:hanging="425"/>
      </w:pPr>
      <w:rPr>
        <w:rFonts w:hint="default"/>
      </w:rPr>
    </w:lvl>
    <w:lvl w:ilvl="8">
      <w:start w:val="1"/>
      <w:numFmt w:val="decimal"/>
      <w:lvlText w:val="%1.%2.%3.%4.%5.%6.%7.%8.%9."/>
      <w:lvlJc w:val="left"/>
      <w:pPr>
        <w:ind w:left="4534" w:hanging="425"/>
      </w:pPr>
      <w:rPr>
        <w:rFonts w:hint="default"/>
      </w:rPr>
    </w:lvl>
  </w:abstractNum>
  <w:abstractNum w:abstractNumId="20" w15:restartNumberingAfterBreak="0">
    <w:nsid w:val="61A125B5"/>
    <w:multiLevelType w:val="hybridMultilevel"/>
    <w:tmpl w:val="AC1AF99A"/>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21" w15:restartNumberingAfterBreak="0">
    <w:nsid w:val="66BB6404"/>
    <w:multiLevelType w:val="hybridMultilevel"/>
    <w:tmpl w:val="760AFB7E"/>
    <w:lvl w:ilvl="0" w:tplc="041B0001">
      <w:start w:val="1"/>
      <w:numFmt w:val="bullet"/>
      <w:lvlText w:val=""/>
      <w:lvlJc w:val="left"/>
      <w:pPr>
        <w:ind w:left="1484" w:hanging="360"/>
      </w:pPr>
      <w:rPr>
        <w:rFonts w:ascii="Symbol" w:hAnsi="Symbol" w:hint="default"/>
      </w:rPr>
    </w:lvl>
    <w:lvl w:ilvl="1" w:tplc="041B0003" w:tentative="1">
      <w:start w:val="1"/>
      <w:numFmt w:val="bullet"/>
      <w:lvlText w:val="o"/>
      <w:lvlJc w:val="left"/>
      <w:pPr>
        <w:ind w:left="2204" w:hanging="360"/>
      </w:pPr>
      <w:rPr>
        <w:rFonts w:ascii="Courier New" w:hAnsi="Courier New" w:cs="Courier New" w:hint="default"/>
      </w:rPr>
    </w:lvl>
    <w:lvl w:ilvl="2" w:tplc="041B0005" w:tentative="1">
      <w:start w:val="1"/>
      <w:numFmt w:val="bullet"/>
      <w:lvlText w:val=""/>
      <w:lvlJc w:val="left"/>
      <w:pPr>
        <w:ind w:left="2924" w:hanging="360"/>
      </w:pPr>
      <w:rPr>
        <w:rFonts w:ascii="Wingdings" w:hAnsi="Wingdings" w:hint="default"/>
      </w:rPr>
    </w:lvl>
    <w:lvl w:ilvl="3" w:tplc="041B0001" w:tentative="1">
      <w:start w:val="1"/>
      <w:numFmt w:val="bullet"/>
      <w:lvlText w:val=""/>
      <w:lvlJc w:val="left"/>
      <w:pPr>
        <w:ind w:left="3644" w:hanging="360"/>
      </w:pPr>
      <w:rPr>
        <w:rFonts w:ascii="Symbol" w:hAnsi="Symbol" w:hint="default"/>
      </w:rPr>
    </w:lvl>
    <w:lvl w:ilvl="4" w:tplc="041B0003" w:tentative="1">
      <w:start w:val="1"/>
      <w:numFmt w:val="bullet"/>
      <w:lvlText w:val="o"/>
      <w:lvlJc w:val="left"/>
      <w:pPr>
        <w:ind w:left="4364" w:hanging="360"/>
      </w:pPr>
      <w:rPr>
        <w:rFonts w:ascii="Courier New" w:hAnsi="Courier New" w:cs="Courier New" w:hint="default"/>
      </w:rPr>
    </w:lvl>
    <w:lvl w:ilvl="5" w:tplc="041B0005" w:tentative="1">
      <w:start w:val="1"/>
      <w:numFmt w:val="bullet"/>
      <w:lvlText w:val=""/>
      <w:lvlJc w:val="left"/>
      <w:pPr>
        <w:ind w:left="5084" w:hanging="360"/>
      </w:pPr>
      <w:rPr>
        <w:rFonts w:ascii="Wingdings" w:hAnsi="Wingdings" w:hint="default"/>
      </w:rPr>
    </w:lvl>
    <w:lvl w:ilvl="6" w:tplc="041B0001" w:tentative="1">
      <w:start w:val="1"/>
      <w:numFmt w:val="bullet"/>
      <w:lvlText w:val=""/>
      <w:lvlJc w:val="left"/>
      <w:pPr>
        <w:ind w:left="5804" w:hanging="360"/>
      </w:pPr>
      <w:rPr>
        <w:rFonts w:ascii="Symbol" w:hAnsi="Symbol" w:hint="default"/>
      </w:rPr>
    </w:lvl>
    <w:lvl w:ilvl="7" w:tplc="041B0003" w:tentative="1">
      <w:start w:val="1"/>
      <w:numFmt w:val="bullet"/>
      <w:lvlText w:val="o"/>
      <w:lvlJc w:val="left"/>
      <w:pPr>
        <w:ind w:left="6524" w:hanging="360"/>
      </w:pPr>
      <w:rPr>
        <w:rFonts w:ascii="Courier New" w:hAnsi="Courier New" w:cs="Courier New" w:hint="default"/>
      </w:rPr>
    </w:lvl>
    <w:lvl w:ilvl="8" w:tplc="041B0005" w:tentative="1">
      <w:start w:val="1"/>
      <w:numFmt w:val="bullet"/>
      <w:lvlText w:val=""/>
      <w:lvlJc w:val="left"/>
      <w:pPr>
        <w:ind w:left="7244" w:hanging="360"/>
      </w:pPr>
      <w:rPr>
        <w:rFonts w:ascii="Wingdings" w:hAnsi="Wingdings" w:hint="default"/>
      </w:rPr>
    </w:lvl>
  </w:abstractNum>
  <w:abstractNum w:abstractNumId="22" w15:restartNumberingAfterBreak="0">
    <w:nsid w:val="6A73170D"/>
    <w:multiLevelType w:val="hybridMultilevel"/>
    <w:tmpl w:val="CD8038B6"/>
    <w:lvl w:ilvl="0" w:tplc="041B000F">
      <w:start w:val="1"/>
      <w:numFmt w:val="decimal"/>
      <w:lvlText w:val="%1."/>
      <w:lvlJc w:val="left"/>
      <w:pPr>
        <w:ind w:left="360" w:hanging="360"/>
      </w:pPr>
    </w:lvl>
    <w:lvl w:ilvl="1" w:tplc="041B0019" w:tentative="1">
      <w:start w:val="1"/>
      <w:numFmt w:val="lowerLetter"/>
      <w:lvlText w:val="%2."/>
      <w:lvlJc w:val="left"/>
      <w:pPr>
        <w:ind w:left="1080" w:hanging="360"/>
      </w:pPr>
    </w:lvl>
    <w:lvl w:ilvl="2" w:tplc="041B001B" w:tentative="1">
      <w:start w:val="1"/>
      <w:numFmt w:val="lowerRoman"/>
      <w:lvlText w:val="%3."/>
      <w:lvlJc w:val="right"/>
      <w:pPr>
        <w:ind w:left="1800" w:hanging="180"/>
      </w:pPr>
    </w:lvl>
    <w:lvl w:ilvl="3" w:tplc="041B000F" w:tentative="1">
      <w:start w:val="1"/>
      <w:numFmt w:val="decimal"/>
      <w:lvlText w:val="%4."/>
      <w:lvlJc w:val="left"/>
      <w:pPr>
        <w:ind w:left="2520" w:hanging="360"/>
      </w:pPr>
    </w:lvl>
    <w:lvl w:ilvl="4" w:tplc="041B0019" w:tentative="1">
      <w:start w:val="1"/>
      <w:numFmt w:val="lowerLetter"/>
      <w:lvlText w:val="%5."/>
      <w:lvlJc w:val="left"/>
      <w:pPr>
        <w:ind w:left="3240" w:hanging="360"/>
      </w:pPr>
    </w:lvl>
    <w:lvl w:ilvl="5" w:tplc="041B001B" w:tentative="1">
      <w:start w:val="1"/>
      <w:numFmt w:val="lowerRoman"/>
      <w:lvlText w:val="%6."/>
      <w:lvlJc w:val="right"/>
      <w:pPr>
        <w:ind w:left="3960" w:hanging="180"/>
      </w:pPr>
    </w:lvl>
    <w:lvl w:ilvl="6" w:tplc="041B000F" w:tentative="1">
      <w:start w:val="1"/>
      <w:numFmt w:val="decimal"/>
      <w:lvlText w:val="%7."/>
      <w:lvlJc w:val="left"/>
      <w:pPr>
        <w:ind w:left="4680" w:hanging="360"/>
      </w:pPr>
    </w:lvl>
    <w:lvl w:ilvl="7" w:tplc="041B0019" w:tentative="1">
      <w:start w:val="1"/>
      <w:numFmt w:val="lowerLetter"/>
      <w:lvlText w:val="%8."/>
      <w:lvlJc w:val="left"/>
      <w:pPr>
        <w:ind w:left="5400" w:hanging="360"/>
      </w:pPr>
    </w:lvl>
    <w:lvl w:ilvl="8" w:tplc="041B001B" w:tentative="1">
      <w:start w:val="1"/>
      <w:numFmt w:val="lowerRoman"/>
      <w:lvlText w:val="%9."/>
      <w:lvlJc w:val="right"/>
      <w:pPr>
        <w:ind w:left="6120" w:hanging="180"/>
      </w:pPr>
    </w:lvl>
  </w:abstractNum>
  <w:abstractNum w:abstractNumId="23" w15:restartNumberingAfterBreak="0">
    <w:nsid w:val="741176D4"/>
    <w:multiLevelType w:val="hybridMultilevel"/>
    <w:tmpl w:val="DC6E1216"/>
    <w:lvl w:ilvl="0" w:tplc="041B0001">
      <w:start w:val="1"/>
      <w:numFmt w:val="bullet"/>
      <w:lvlText w:val=""/>
      <w:lvlJc w:val="left"/>
      <w:pPr>
        <w:ind w:left="720" w:hanging="360"/>
      </w:pPr>
      <w:rPr>
        <w:rFonts w:ascii="Symbol" w:hAnsi="Symbol" w:cs="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cs="Wingdings" w:hint="default"/>
      </w:rPr>
    </w:lvl>
    <w:lvl w:ilvl="3" w:tplc="041B0001" w:tentative="1">
      <w:start w:val="1"/>
      <w:numFmt w:val="bullet"/>
      <w:lvlText w:val=""/>
      <w:lvlJc w:val="left"/>
      <w:pPr>
        <w:ind w:left="2880" w:hanging="360"/>
      </w:pPr>
      <w:rPr>
        <w:rFonts w:ascii="Symbol" w:hAnsi="Symbol" w:cs="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cs="Wingdings" w:hint="default"/>
      </w:rPr>
    </w:lvl>
    <w:lvl w:ilvl="6" w:tplc="041B0001" w:tentative="1">
      <w:start w:val="1"/>
      <w:numFmt w:val="bullet"/>
      <w:lvlText w:val=""/>
      <w:lvlJc w:val="left"/>
      <w:pPr>
        <w:ind w:left="5040" w:hanging="360"/>
      </w:pPr>
      <w:rPr>
        <w:rFonts w:ascii="Symbol" w:hAnsi="Symbol" w:cs="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74D25BC6"/>
    <w:multiLevelType w:val="hybridMultilevel"/>
    <w:tmpl w:val="ADB0E1CC"/>
    <w:lvl w:ilvl="0" w:tplc="EBD01008">
      <w:start w:val="1"/>
      <w:numFmt w:val="bullet"/>
      <w:pStyle w:val="Odsekzoznamu"/>
      <w:lvlText w:val=""/>
      <w:lvlJc w:val="left"/>
      <w:pPr>
        <w:ind w:left="1440" w:hanging="360"/>
      </w:pPr>
      <w:rPr>
        <w:rFonts w:ascii="Symbol" w:hAnsi="Symbol" w:hint="default"/>
        <w:strike w:val="0"/>
      </w:rPr>
    </w:lvl>
    <w:lvl w:ilvl="1" w:tplc="041B0003">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25" w15:restartNumberingAfterBreak="0">
    <w:nsid w:val="78BC0460"/>
    <w:multiLevelType w:val="hybridMultilevel"/>
    <w:tmpl w:val="FDB6CA9C"/>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26" w15:restartNumberingAfterBreak="0">
    <w:nsid w:val="7CC26CE9"/>
    <w:multiLevelType w:val="hybridMultilevel"/>
    <w:tmpl w:val="0F7E9212"/>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num w:numId="1">
    <w:abstractNumId w:val="18"/>
  </w:num>
  <w:num w:numId="2">
    <w:abstractNumId w:val="24"/>
  </w:num>
  <w:num w:numId="3">
    <w:abstractNumId w:val="15"/>
  </w:num>
  <w:num w:numId="4">
    <w:abstractNumId w:val="13"/>
  </w:num>
  <w:num w:numId="5">
    <w:abstractNumId w:val="11"/>
  </w:num>
  <w:num w:numId="6">
    <w:abstractNumId w:val="19"/>
  </w:num>
  <w:num w:numId="7">
    <w:abstractNumId w:val="16"/>
  </w:num>
  <w:num w:numId="8">
    <w:abstractNumId w:val="4"/>
  </w:num>
  <w:num w:numId="9">
    <w:abstractNumId w:val="8"/>
  </w:num>
  <w:num w:numId="10">
    <w:abstractNumId w:val="22"/>
  </w:num>
  <w:num w:numId="11">
    <w:abstractNumId w:val="21"/>
  </w:num>
  <w:num w:numId="12">
    <w:abstractNumId w:val="17"/>
  </w:num>
  <w:num w:numId="13">
    <w:abstractNumId w:val="3"/>
  </w:num>
  <w:num w:numId="14">
    <w:abstractNumId w:val="0"/>
  </w:num>
  <w:num w:numId="15">
    <w:abstractNumId w:val="25"/>
  </w:num>
  <w:num w:numId="16">
    <w:abstractNumId w:val="7"/>
  </w:num>
  <w:num w:numId="17">
    <w:abstractNumId w:val="26"/>
  </w:num>
  <w:num w:numId="18">
    <w:abstractNumId w:val="20"/>
  </w:num>
  <w:num w:numId="19">
    <w:abstractNumId w:val="12"/>
  </w:num>
  <w:num w:numId="20">
    <w:abstractNumId w:val="14"/>
  </w:num>
  <w:num w:numId="21">
    <w:abstractNumId w:val="2"/>
  </w:num>
  <w:num w:numId="22">
    <w:abstractNumId w:val="23"/>
  </w:num>
  <w:num w:numId="23">
    <w:abstractNumId w:val="1"/>
  </w:num>
  <w:num w:numId="24">
    <w:abstractNumId w:val="9"/>
  </w:num>
  <w:num w:numId="25">
    <w:abstractNumId w:val="10"/>
  </w:num>
  <w:num w:numId="26">
    <w:abstractNumId w:val="5"/>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attachedTemplate r:id="rId1"/>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62C"/>
    <w:rsid w:val="0000052C"/>
    <w:rsid w:val="0000067F"/>
    <w:rsid w:val="00000909"/>
    <w:rsid w:val="00002662"/>
    <w:rsid w:val="00003C12"/>
    <w:rsid w:val="00004825"/>
    <w:rsid w:val="00004CF4"/>
    <w:rsid w:val="0000575A"/>
    <w:rsid w:val="00005825"/>
    <w:rsid w:val="00005827"/>
    <w:rsid w:val="00005AA0"/>
    <w:rsid w:val="00005B64"/>
    <w:rsid w:val="00006922"/>
    <w:rsid w:val="00006DC7"/>
    <w:rsid w:val="00007163"/>
    <w:rsid w:val="00007222"/>
    <w:rsid w:val="00010988"/>
    <w:rsid w:val="00010A35"/>
    <w:rsid w:val="000111F6"/>
    <w:rsid w:val="000125DD"/>
    <w:rsid w:val="00012833"/>
    <w:rsid w:val="00012C7B"/>
    <w:rsid w:val="00013370"/>
    <w:rsid w:val="00013376"/>
    <w:rsid w:val="000141F0"/>
    <w:rsid w:val="000147DB"/>
    <w:rsid w:val="00014A92"/>
    <w:rsid w:val="00014B98"/>
    <w:rsid w:val="0001651D"/>
    <w:rsid w:val="000172A0"/>
    <w:rsid w:val="00017750"/>
    <w:rsid w:val="00017D59"/>
    <w:rsid w:val="00020BE5"/>
    <w:rsid w:val="000218CF"/>
    <w:rsid w:val="00021A23"/>
    <w:rsid w:val="00021FFA"/>
    <w:rsid w:val="00022C6F"/>
    <w:rsid w:val="00023305"/>
    <w:rsid w:val="0002339E"/>
    <w:rsid w:val="00023E4E"/>
    <w:rsid w:val="00023EE6"/>
    <w:rsid w:val="00024299"/>
    <w:rsid w:val="00024CD7"/>
    <w:rsid w:val="00025016"/>
    <w:rsid w:val="00025288"/>
    <w:rsid w:val="0002552B"/>
    <w:rsid w:val="000256D5"/>
    <w:rsid w:val="000256FB"/>
    <w:rsid w:val="00026BA7"/>
    <w:rsid w:val="00026DCE"/>
    <w:rsid w:val="00026FFE"/>
    <w:rsid w:val="000302E4"/>
    <w:rsid w:val="00031311"/>
    <w:rsid w:val="000319FA"/>
    <w:rsid w:val="000321DF"/>
    <w:rsid w:val="00032448"/>
    <w:rsid w:val="00032B7A"/>
    <w:rsid w:val="00032BE9"/>
    <w:rsid w:val="00032EAB"/>
    <w:rsid w:val="00032F14"/>
    <w:rsid w:val="00033331"/>
    <w:rsid w:val="00034055"/>
    <w:rsid w:val="00034512"/>
    <w:rsid w:val="00034B92"/>
    <w:rsid w:val="000355AF"/>
    <w:rsid w:val="00035D74"/>
    <w:rsid w:val="000361C4"/>
    <w:rsid w:val="000366A7"/>
    <w:rsid w:val="000401C7"/>
    <w:rsid w:val="0004073F"/>
    <w:rsid w:val="000415FB"/>
    <w:rsid w:val="0004173B"/>
    <w:rsid w:val="00041C5A"/>
    <w:rsid w:val="00041EDD"/>
    <w:rsid w:val="00042D3A"/>
    <w:rsid w:val="00043883"/>
    <w:rsid w:val="00043C12"/>
    <w:rsid w:val="00043F76"/>
    <w:rsid w:val="00044209"/>
    <w:rsid w:val="000446CE"/>
    <w:rsid w:val="000446D2"/>
    <w:rsid w:val="00044C06"/>
    <w:rsid w:val="00044FE7"/>
    <w:rsid w:val="00045284"/>
    <w:rsid w:val="00045F7B"/>
    <w:rsid w:val="000460A9"/>
    <w:rsid w:val="00046102"/>
    <w:rsid w:val="00046737"/>
    <w:rsid w:val="000469ED"/>
    <w:rsid w:val="00046D6A"/>
    <w:rsid w:val="00047D40"/>
    <w:rsid w:val="0005023B"/>
    <w:rsid w:val="0005110A"/>
    <w:rsid w:val="00051BB1"/>
    <w:rsid w:val="00052A16"/>
    <w:rsid w:val="0005389F"/>
    <w:rsid w:val="00054A00"/>
    <w:rsid w:val="00054F9E"/>
    <w:rsid w:val="00055582"/>
    <w:rsid w:val="00055B0F"/>
    <w:rsid w:val="00056717"/>
    <w:rsid w:val="00056A30"/>
    <w:rsid w:val="000576DB"/>
    <w:rsid w:val="00057AA8"/>
    <w:rsid w:val="00060074"/>
    <w:rsid w:val="000601F4"/>
    <w:rsid w:val="0006024E"/>
    <w:rsid w:val="0006025A"/>
    <w:rsid w:val="00061A98"/>
    <w:rsid w:val="00061EBE"/>
    <w:rsid w:val="00062735"/>
    <w:rsid w:val="00062773"/>
    <w:rsid w:val="00062DC3"/>
    <w:rsid w:val="000637B8"/>
    <w:rsid w:val="00065890"/>
    <w:rsid w:val="00065CC2"/>
    <w:rsid w:val="0006674B"/>
    <w:rsid w:val="000669BE"/>
    <w:rsid w:val="00066D3B"/>
    <w:rsid w:val="00066DDB"/>
    <w:rsid w:val="0006705D"/>
    <w:rsid w:val="00067E2E"/>
    <w:rsid w:val="00070286"/>
    <w:rsid w:val="00070752"/>
    <w:rsid w:val="000707B7"/>
    <w:rsid w:val="00070F99"/>
    <w:rsid w:val="0007104F"/>
    <w:rsid w:val="00072340"/>
    <w:rsid w:val="00073305"/>
    <w:rsid w:val="0007358D"/>
    <w:rsid w:val="000738F1"/>
    <w:rsid w:val="00073B47"/>
    <w:rsid w:val="0007432C"/>
    <w:rsid w:val="00074479"/>
    <w:rsid w:val="0007447D"/>
    <w:rsid w:val="00074659"/>
    <w:rsid w:val="00074774"/>
    <w:rsid w:val="00075EFF"/>
    <w:rsid w:val="00077C11"/>
    <w:rsid w:val="00077D2D"/>
    <w:rsid w:val="00080B4B"/>
    <w:rsid w:val="00080F1E"/>
    <w:rsid w:val="00080FEA"/>
    <w:rsid w:val="00081566"/>
    <w:rsid w:val="00081857"/>
    <w:rsid w:val="000826A1"/>
    <w:rsid w:val="00082C4F"/>
    <w:rsid w:val="00082DBD"/>
    <w:rsid w:val="00083AC3"/>
    <w:rsid w:val="00083D01"/>
    <w:rsid w:val="0008453C"/>
    <w:rsid w:val="000858AF"/>
    <w:rsid w:val="000859CB"/>
    <w:rsid w:val="00085CDF"/>
    <w:rsid w:val="00085FB2"/>
    <w:rsid w:val="000861CF"/>
    <w:rsid w:val="000866C4"/>
    <w:rsid w:val="00086ACB"/>
    <w:rsid w:val="00086ED3"/>
    <w:rsid w:val="00086FE2"/>
    <w:rsid w:val="00087183"/>
    <w:rsid w:val="0008739E"/>
    <w:rsid w:val="00087407"/>
    <w:rsid w:val="00087F0F"/>
    <w:rsid w:val="00087F33"/>
    <w:rsid w:val="00090008"/>
    <w:rsid w:val="00090605"/>
    <w:rsid w:val="00091955"/>
    <w:rsid w:val="00091FFA"/>
    <w:rsid w:val="00092001"/>
    <w:rsid w:val="00092435"/>
    <w:rsid w:val="00092C78"/>
    <w:rsid w:val="00093281"/>
    <w:rsid w:val="00093331"/>
    <w:rsid w:val="00093620"/>
    <w:rsid w:val="00093D62"/>
    <w:rsid w:val="00094248"/>
    <w:rsid w:val="00094757"/>
    <w:rsid w:val="00094AF9"/>
    <w:rsid w:val="00094DD9"/>
    <w:rsid w:val="00095267"/>
    <w:rsid w:val="00095E36"/>
    <w:rsid w:val="00095EC6"/>
    <w:rsid w:val="000960EC"/>
    <w:rsid w:val="00096377"/>
    <w:rsid w:val="0009655A"/>
    <w:rsid w:val="00096BA7"/>
    <w:rsid w:val="0009761D"/>
    <w:rsid w:val="00097DC3"/>
    <w:rsid w:val="000A181B"/>
    <w:rsid w:val="000A1CF7"/>
    <w:rsid w:val="000A22A0"/>
    <w:rsid w:val="000A27E4"/>
    <w:rsid w:val="000A45A1"/>
    <w:rsid w:val="000A5E83"/>
    <w:rsid w:val="000A5F83"/>
    <w:rsid w:val="000A66EB"/>
    <w:rsid w:val="000A7403"/>
    <w:rsid w:val="000A777A"/>
    <w:rsid w:val="000A7B2B"/>
    <w:rsid w:val="000A7B90"/>
    <w:rsid w:val="000B075D"/>
    <w:rsid w:val="000B0BFF"/>
    <w:rsid w:val="000B10AE"/>
    <w:rsid w:val="000B132A"/>
    <w:rsid w:val="000B13F5"/>
    <w:rsid w:val="000B22C1"/>
    <w:rsid w:val="000B303B"/>
    <w:rsid w:val="000B389D"/>
    <w:rsid w:val="000B3C2F"/>
    <w:rsid w:val="000B3E5F"/>
    <w:rsid w:val="000B3FEB"/>
    <w:rsid w:val="000B45AF"/>
    <w:rsid w:val="000B4720"/>
    <w:rsid w:val="000B4F9E"/>
    <w:rsid w:val="000B5EEE"/>
    <w:rsid w:val="000B6EF5"/>
    <w:rsid w:val="000B7096"/>
    <w:rsid w:val="000B717C"/>
    <w:rsid w:val="000B78E3"/>
    <w:rsid w:val="000C06D8"/>
    <w:rsid w:val="000C18CB"/>
    <w:rsid w:val="000C2C09"/>
    <w:rsid w:val="000C333A"/>
    <w:rsid w:val="000C389C"/>
    <w:rsid w:val="000C42F4"/>
    <w:rsid w:val="000C52B3"/>
    <w:rsid w:val="000C53DE"/>
    <w:rsid w:val="000C5C7F"/>
    <w:rsid w:val="000C6786"/>
    <w:rsid w:val="000C695F"/>
    <w:rsid w:val="000C6C21"/>
    <w:rsid w:val="000C7E42"/>
    <w:rsid w:val="000D04C2"/>
    <w:rsid w:val="000D0E11"/>
    <w:rsid w:val="000D0E32"/>
    <w:rsid w:val="000D1355"/>
    <w:rsid w:val="000D2375"/>
    <w:rsid w:val="000D26FE"/>
    <w:rsid w:val="000D2E26"/>
    <w:rsid w:val="000D300E"/>
    <w:rsid w:val="000D37F0"/>
    <w:rsid w:val="000D3A6B"/>
    <w:rsid w:val="000D424E"/>
    <w:rsid w:val="000D50BE"/>
    <w:rsid w:val="000D5BB7"/>
    <w:rsid w:val="000D5F02"/>
    <w:rsid w:val="000D6D88"/>
    <w:rsid w:val="000D740D"/>
    <w:rsid w:val="000D7BF7"/>
    <w:rsid w:val="000E0022"/>
    <w:rsid w:val="000E0F3D"/>
    <w:rsid w:val="000E1233"/>
    <w:rsid w:val="000E1A14"/>
    <w:rsid w:val="000E1E05"/>
    <w:rsid w:val="000E1E99"/>
    <w:rsid w:val="000E23ED"/>
    <w:rsid w:val="000E2834"/>
    <w:rsid w:val="000E29F3"/>
    <w:rsid w:val="000E2B4D"/>
    <w:rsid w:val="000E2BF4"/>
    <w:rsid w:val="000E3B33"/>
    <w:rsid w:val="000E3E57"/>
    <w:rsid w:val="000E670F"/>
    <w:rsid w:val="000E6AB1"/>
    <w:rsid w:val="000E6C56"/>
    <w:rsid w:val="000E71B1"/>
    <w:rsid w:val="000E73BD"/>
    <w:rsid w:val="000E759E"/>
    <w:rsid w:val="000E7AFD"/>
    <w:rsid w:val="000F03E7"/>
    <w:rsid w:val="000F07C2"/>
    <w:rsid w:val="000F13CF"/>
    <w:rsid w:val="000F25BE"/>
    <w:rsid w:val="000F31A7"/>
    <w:rsid w:val="000F31BD"/>
    <w:rsid w:val="000F3B19"/>
    <w:rsid w:val="000F3F40"/>
    <w:rsid w:val="000F4654"/>
    <w:rsid w:val="000F6252"/>
    <w:rsid w:val="000F67D7"/>
    <w:rsid w:val="000F6FA8"/>
    <w:rsid w:val="000F722F"/>
    <w:rsid w:val="000F7334"/>
    <w:rsid w:val="000F77DB"/>
    <w:rsid w:val="000F7995"/>
    <w:rsid w:val="001012B3"/>
    <w:rsid w:val="00103B9E"/>
    <w:rsid w:val="00103D83"/>
    <w:rsid w:val="00103FD4"/>
    <w:rsid w:val="0010410D"/>
    <w:rsid w:val="00104C83"/>
    <w:rsid w:val="00104EE3"/>
    <w:rsid w:val="00105B1D"/>
    <w:rsid w:val="00105DBF"/>
    <w:rsid w:val="00106342"/>
    <w:rsid w:val="00107177"/>
    <w:rsid w:val="00107657"/>
    <w:rsid w:val="00107827"/>
    <w:rsid w:val="00107A7F"/>
    <w:rsid w:val="00107C1E"/>
    <w:rsid w:val="001105D6"/>
    <w:rsid w:val="00110C16"/>
    <w:rsid w:val="00111147"/>
    <w:rsid w:val="001112B6"/>
    <w:rsid w:val="0011157B"/>
    <w:rsid w:val="00111C9B"/>
    <w:rsid w:val="00111F48"/>
    <w:rsid w:val="001122A4"/>
    <w:rsid w:val="00112919"/>
    <w:rsid w:val="0011328B"/>
    <w:rsid w:val="00113839"/>
    <w:rsid w:val="00113A9F"/>
    <w:rsid w:val="00113BE6"/>
    <w:rsid w:val="00113F09"/>
    <w:rsid w:val="00113F4A"/>
    <w:rsid w:val="00114A88"/>
    <w:rsid w:val="0011565A"/>
    <w:rsid w:val="00115B1E"/>
    <w:rsid w:val="00115D4D"/>
    <w:rsid w:val="00116FE6"/>
    <w:rsid w:val="00117082"/>
    <w:rsid w:val="001177D5"/>
    <w:rsid w:val="00117812"/>
    <w:rsid w:val="0012027C"/>
    <w:rsid w:val="0012108A"/>
    <w:rsid w:val="00121467"/>
    <w:rsid w:val="00121913"/>
    <w:rsid w:val="00121977"/>
    <w:rsid w:val="00121D85"/>
    <w:rsid w:val="00121E23"/>
    <w:rsid w:val="001225DC"/>
    <w:rsid w:val="00122A52"/>
    <w:rsid w:val="00122FCE"/>
    <w:rsid w:val="001231B1"/>
    <w:rsid w:val="0012320C"/>
    <w:rsid w:val="0012340B"/>
    <w:rsid w:val="001234FB"/>
    <w:rsid w:val="00123535"/>
    <w:rsid w:val="00123660"/>
    <w:rsid w:val="00123F3A"/>
    <w:rsid w:val="0012497F"/>
    <w:rsid w:val="00125389"/>
    <w:rsid w:val="00126BDF"/>
    <w:rsid w:val="00127BD4"/>
    <w:rsid w:val="001304FF"/>
    <w:rsid w:val="00130A4A"/>
    <w:rsid w:val="00130A9C"/>
    <w:rsid w:val="001316E7"/>
    <w:rsid w:val="00131A46"/>
    <w:rsid w:val="00131E61"/>
    <w:rsid w:val="00132280"/>
    <w:rsid w:val="00132292"/>
    <w:rsid w:val="00133109"/>
    <w:rsid w:val="001332E4"/>
    <w:rsid w:val="00133623"/>
    <w:rsid w:val="00133C3E"/>
    <w:rsid w:val="00133D51"/>
    <w:rsid w:val="00133EAD"/>
    <w:rsid w:val="00134804"/>
    <w:rsid w:val="00134838"/>
    <w:rsid w:val="00134F70"/>
    <w:rsid w:val="00135908"/>
    <w:rsid w:val="00135D44"/>
    <w:rsid w:val="001371F0"/>
    <w:rsid w:val="001377D1"/>
    <w:rsid w:val="00137C9B"/>
    <w:rsid w:val="0014035C"/>
    <w:rsid w:val="001403FC"/>
    <w:rsid w:val="00140BE0"/>
    <w:rsid w:val="00140E95"/>
    <w:rsid w:val="001413F5"/>
    <w:rsid w:val="00141DA4"/>
    <w:rsid w:val="0014253F"/>
    <w:rsid w:val="00142C7D"/>
    <w:rsid w:val="00142FA2"/>
    <w:rsid w:val="001430CE"/>
    <w:rsid w:val="001438FE"/>
    <w:rsid w:val="001439E3"/>
    <w:rsid w:val="00143F42"/>
    <w:rsid w:val="00143F43"/>
    <w:rsid w:val="00144CA1"/>
    <w:rsid w:val="00144F10"/>
    <w:rsid w:val="00144F3D"/>
    <w:rsid w:val="0014522E"/>
    <w:rsid w:val="0014550D"/>
    <w:rsid w:val="00145FC0"/>
    <w:rsid w:val="00146299"/>
    <w:rsid w:val="001470CB"/>
    <w:rsid w:val="00147C81"/>
    <w:rsid w:val="00147F59"/>
    <w:rsid w:val="001506DD"/>
    <w:rsid w:val="00150A0D"/>
    <w:rsid w:val="0015114C"/>
    <w:rsid w:val="00151833"/>
    <w:rsid w:val="00151993"/>
    <w:rsid w:val="00151EFB"/>
    <w:rsid w:val="00151F8D"/>
    <w:rsid w:val="001524E4"/>
    <w:rsid w:val="001526A1"/>
    <w:rsid w:val="00152A92"/>
    <w:rsid w:val="00153063"/>
    <w:rsid w:val="00154033"/>
    <w:rsid w:val="00154959"/>
    <w:rsid w:val="00154D54"/>
    <w:rsid w:val="00154D68"/>
    <w:rsid w:val="00154D82"/>
    <w:rsid w:val="00154E48"/>
    <w:rsid w:val="001554FF"/>
    <w:rsid w:val="0015573A"/>
    <w:rsid w:val="00155E3D"/>
    <w:rsid w:val="00155FF1"/>
    <w:rsid w:val="001563E3"/>
    <w:rsid w:val="00156BED"/>
    <w:rsid w:val="00156DB8"/>
    <w:rsid w:val="00157262"/>
    <w:rsid w:val="001573BC"/>
    <w:rsid w:val="00157819"/>
    <w:rsid w:val="0016001A"/>
    <w:rsid w:val="0016005C"/>
    <w:rsid w:val="0016009B"/>
    <w:rsid w:val="001604B4"/>
    <w:rsid w:val="0016075F"/>
    <w:rsid w:val="00160AD8"/>
    <w:rsid w:val="0016125C"/>
    <w:rsid w:val="00161DB1"/>
    <w:rsid w:val="00162260"/>
    <w:rsid w:val="00163C99"/>
    <w:rsid w:val="001641A7"/>
    <w:rsid w:val="0016490C"/>
    <w:rsid w:val="001660E2"/>
    <w:rsid w:val="00166B75"/>
    <w:rsid w:val="001672B1"/>
    <w:rsid w:val="00167632"/>
    <w:rsid w:val="00167A40"/>
    <w:rsid w:val="0017070B"/>
    <w:rsid w:val="001710DA"/>
    <w:rsid w:val="0017152E"/>
    <w:rsid w:val="001715E9"/>
    <w:rsid w:val="00171722"/>
    <w:rsid w:val="00171B11"/>
    <w:rsid w:val="001721EB"/>
    <w:rsid w:val="0017289D"/>
    <w:rsid w:val="0017399E"/>
    <w:rsid w:val="00174347"/>
    <w:rsid w:val="001747A4"/>
    <w:rsid w:val="00175EFE"/>
    <w:rsid w:val="001760DB"/>
    <w:rsid w:val="00176884"/>
    <w:rsid w:val="00176B2C"/>
    <w:rsid w:val="00176B8E"/>
    <w:rsid w:val="00177507"/>
    <w:rsid w:val="00177BDB"/>
    <w:rsid w:val="00177DFA"/>
    <w:rsid w:val="00177F0A"/>
    <w:rsid w:val="00180BD3"/>
    <w:rsid w:val="00181226"/>
    <w:rsid w:val="001812B5"/>
    <w:rsid w:val="001820AE"/>
    <w:rsid w:val="0018243E"/>
    <w:rsid w:val="00182647"/>
    <w:rsid w:val="00182695"/>
    <w:rsid w:val="00182AAA"/>
    <w:rsid w:val="0018387F"/>
    <w:rsid w:val="00183D0A"/>
    <w:rsid w:val="00184881"/>
    <w:rsid w:val="00184E01"/>
    <w:rsid w:val="00184F74"/>
    <w:rsid w:val="001863C6"/>
    <w:rsid w:val="001873C4"/>
    <w:rsid w:val="0018767C"/>
    <w:rsid w:val="0018795A"/>
    <w:rsid w:val="00187BF2"/>
    <w:rsid w:val="00187EA8"/>
    <w:rsid w:val="001904AB"/>
    <w:rsid w:val="00190C18"/>
    <w:rsid w:val="0019106D"/>
    <w:rsid w:val="00192132"/>
    <w:rsid w:val="001925F9"/>
    <w:rsid w:val="00192A19"/>
    <w:rsid w:val="00192BA6"/>
    <w:rsid w:val="00193605"/>
    <w:rsid w:val="00193A6D"/>
    <w:rsid w:val="00193CB6"/>
    <w:rsid w:val="001947B8"/>
    <w:rsid w:val="00194A15"/>
    <w:rsid w:val="00195F71"/>
    <w:rsid w:val="00196201"/>
    <w:rsid w:val="00197788"/>
    <w:rsid w:val="00197ABF"/>
    <w:rsid w:val="001A00D6"/>
    <w:rsid w:val="001A01DA"/>
    <w:rsid w:val="001A0934"/>
    <w:rsid w:val="001A09E0"/>
    <w:rsid w:val="001A1100"/>
    <w:rsid w:val="001A16D8"/>
    <w:rsid w:val="001A1FAC"/>
    <w:rsid w:val="001A2880"/>
    <w:rsid w:val="001A2E95"/>
    <w:rsid w:val="001A3BFA"/>
    <w:rsid w:val="001A3CE5"/>
    <w:rsid w:val="001A403B"/>
    <w:rsid w:val="001A429C"/>
    <w:rsid w:val="001A475C"/>
    <w:rsid w:val="001A4C3F"/>
    <w:rsid w:val="001A5890"/>
    <w:rsid w:val="001A6010"/>
    <w:rsid w:val="001A69C7"/>
    <w:rsid w:val="001A6F87"/>
    <w:rsid w:val="001A7721"/>
    <w:rsid w:val="001B070E"/>
    <w:rsid w:val="001B0821"/>
    <w:rsid w:val="001B0B8A"/>
    <w:rsid w:val="001B130C"/>
    <w:rsid w:val="001B19C1"/>
    <w:rsid w:val="001B1E4D"/>
    <w:rsid w:val="001B2842"/>
    <w:rsid w:val="001B2D81"/>
    <w:rsid w:val="001B3AED"/>
    <w:rsid w:val="001B3BDC"/>
    <w:rsid w:val="001B47BB"/>
    <w:rsid w:val="001B4B9C"/>
    <w:rsid w:val="001B4C43"/>
    <w:rsid w:val="001B555A"/>
    <w:rsid w:val="001B5BF3"/>
    <w:rsid w:val="001B5E0B"/>
    <w:rsid w:val="001B61C2"/>
    <w:rsid w:val="001B6641"/>
    <w:rsid w:val="001B6C31"/>
    <w:rsid w:val="001B6C4D"/>
    <w:rsid w:val="001B71CD"/>
    <w:rsid w:val="001C00DB"/>
    <w:rsid w:val="001C055C"/>
    <w:rsid w:val="001C1489"/>
    <w:rsid w:val="001C1D81"/>
    <w:rsid w:val="001C2F48"/>
    <w:rsid w:val="001C400A"/>
    <w:rsid w:val="001C4F13"/>
    <w:rsid w:val="001C5820"/>
    <w:rsid w:val="001C5A6D"/>
    <w:rsid w:val="001C6147"/>
    <w:rsid w:val="001C6873"/>
    <w:rsid w:val="001C6A3E"/>
    <w:rsid w:val="001C6DF3"/>
    <w:rsid w:val="001C7819"/>
    <w:rsid w:val="001C7A45"/>
    <w:rsid w:val="001C7C11"/>
    <w:rsid w:val="001C7EC1"/>
    <w:rsid w:val="001D0390"/>
    <w:rsid w:val="001D068B"/>
    <w:rsid w:val="001D0F9C"/>
    <w:rsid w:val="001D1C75"/>
    <w:rsid w:val="001D20A4"/>
    <w:rsid w:val="001D25EA"/>
    <w:rsid w:val="001D2F5D"/>
    <w:rsid w:val="001D3A34"/>
    <w:rsid w:val="001D434B"/>
    <w:rsid w:val="001D47D4"/>
    <w:rsid w:val="001D4AC2"/>
    <w:rsid w:val="001D4C54"/>
    <w:rsid w:val="001D4F29"/>
    <w:rsid w:val="001D5EC1"/>
    <w:rsid w:val="001D6511"/>
    <w:rsid w:val="001D71BF"/>
    <w:rsid w:val="001D780F"/>
    <w:rsid w:val="001D7D4A"/>
    <w:rsid w:val="001D7EFD"/>
    <w:rsid w:val="001E023E"/>
    <w:rsid w:val="001E04A0"/>
    <w:rsid w:val="001E09BF"/>
    <w:rsid w:val="001E0BB4"/>
    <w:rsid w:val="001E1229"/>
    <w:rsid w:val="001E171E"/>
    <w:rsid w:val="001E1B8F"/>
    <w:rsid w:val="001E1E13"/>
    <w:rsid w:val="001E2056"/>
    <w:rsid w:val="001E2290"/>
    <w:rsid w:val="001E2973"/>
    <w:rsid w:val="001E3391"/>
    <w:rsid w:val="001E35A5"/>
    <w:rsid w:val="001E412C"/>
    <w:rsid w:val="001E505A"/>
    <w:rsid w:val="001E511A"/>
    <w:rsid w:val="001E5743"/>
    <w:rsid w:val="001E5D87"/>
    <w:rsid w:val="001E5EC3"/>
    <w:rsid w:val="001E615C"/>
    <w:rsid w:val="001E7BCA"/>
    <w:rsid w:val="001F1CCB"/>
    <w:rsid w:val="001F1FFE"/>
    <w:rsid w:val="001F239F"/>
    <w:rsid w:val="001F38C1"/>
    <w:rsid w:val="001F3974"/>
    <w:rsid w:val="001F4339"/>
    <w:rsid w:val="001F48C2"/>
    <w:rsid w:val="001F4C74"/>
    <w:rsid w:val="001F50CC"/>
    <w:rsid w:val="001F5928"/>
    <w:rsid w:val="001F710E"/>
    <w:rsid w:val="001F7519"/>
    <w:rsid w:val="001F764F"/>
    <w:rsid w:val="001F7844"/>
    <w:rsid w:val="001F79FA"/>
    <w:rsid w:val="00200107"/>
    <w:rsid w:val="00200273"/>
    <w:rsid w:val="00200813"/>
    <w:rsid w:val="00200BEB"/>
    <w:rsid w:val="0020194E"/>
    <w:rsid w:val="0020283D"/>
    <w:rsid w:val="002028EC"/>
    <w:rsid w:val="00202CDC"/>
    <w:rsid w:val="00203542"/>
    <w:rsid w:val="00204105"/>
    <w:rsid w:val="00204442"/>
    <w:rsid w:val="0020448A"/>
    <w:rsid w:val="00204569"/>
    <w:rsid w:val="00204C0E"/>
    <w:rsid w:val="00205FE2"/>
    <w:rsid w:val="0020696F"/>
    <w:rsid w:val="00207A01"/>
    <w:rsid w:val="00210148"/>
    <w:rsid w:val="002101A7"/>
    <w:rsid w:val="0021044E"/>
    <w:rsid w:val="002112E8"/>
    <w:rsid w:val="00211714"/>
    <w:rsid w:val="00211B5B"/>
    <w:rsid w:val="00211BBB"/>
    <w:rsid w:val="00211E74"/>
    <w:rsid w:val="002124EC"/>
    <w:rsid w:val="00212E35"/>
    <w:rsid w:val="002132FC"/>
    <w:rsid w:val="00215A92"/>
    <w:rsid w:val="00215AD2"/>
    <w:rsid w:val="00216C6C"/>
    <w:rsid w:val="00216FCE"/>
    <w:rsid w:val="00217D32"/>
    <w:rsid w:val="0022026F"/>
    <w:rsid w:val="002211B3"/>
    <w:rsid w:val="00221F8A"/>
    <w:rsid w:val="00222183"/>
    <w:rsid w:val="00222B4C"/>
    <w:rsid w:val="00222E34"/>
    <w:rsid w:val="002230A4"/>
    <w:rsid w:val="00223A33"/>
    <w:rsid w:val="00223EDE"/>
    <w:rsid w:val="00224A77"/>
    <w:rsid w:val="002251CF"/>
    <w:rsid w:val="0022546D"/>
    <w:rsid w:val="00225CA4"/>
    <w:rsid w:val="00226E86"/>
    <w:rsid w:val="00226EF1"/>
    <w:rsid w:val="00227BD8"/>
    <w:rsid w:val="00227D1F"/>
    <w:rsid w:val="002303AA"/>
    <w:rsid w:val="00230D5C"/>
    <w:rsid w:val="00231AED"/>
    <w:rsid w:val="002329FE"/>
    <w:rsid w:val="00232DA1"/>
    <w:rsid w:val="00233144"/>
    <w:rsid w:val="0023335B"/>
    <w:rsid w:val="00233954"/>
    <w:rsid w:val="00233CA1"/>
    <w:rsid w:val="00234168"/>
    <w:rsid w:val="0023434D"/>
    <w:rsid w:val="002343F9"/>
    <w:rsid w:val="002345F2"/>
    <w:rsid w:val="0023464A"/>
    <w:rsid w:val="002350BF"/>
    <w:rsid w:val="00235960"/>
    <w:rsid w:val="00236901"/>
    <w:rsid w:val="00236A9B"/>
    <w:rsid w:val="00236CA5"/>
    <w:rsid w:val="00237310"/>
    <w:rsid w:val="00237794"/>
    <w:rsid w:val="00237800"/>
    <w:rsid w:val="00240821"/>
    <w:rsid w:val="00242109"/>
    <w:rsid w:val="002421AC"/>
    <w:rsid w:val="00242A89"/>
    <w:rsid w:val="002433AF"/>
    <w:rsid w:val="0024372C"/>
    <w:rsid w:val="0024398A"/>
    <w:rsid w:val="00243F4B"/>
    <w:rsid w:val="002446F6"/>
    <w:rsid w:val="00244A61"/>
    <w:rsid w:val="00244A63"/>
    <w:rsid w:val="00244DF0"/>
    <w:rsid w:val="00245586"/>
    <w:rsid w:val="00245F03"/>
    <w:rsid w:val="002463BE"/>
    <w:rsid w:val="0024730F"/>
    <w:rsid w:val="00247799"/>
    <w:rsid w:val="002478B7"/>
    <w:rsid w:val="00247B30"/>
    <w:rsid w:val="00247BDD"/>
    <w:rsid w:val="002502AF"/>
    <w:rsid w:val="002507EC"/>
    <w:rsid w:val="00251384"/>
    <w:rsid w:val="0025258B"/>
    <w:rsid w:val="00252EE2"/>
    <w:rsid w:val="00253277"/>
    <w:rsid w:val="00253A76"/>
    <w:rsid w:val="00253DBF"/>
    <w:rsid w:val="0025465C"/>
    <w:rsid w:val="00254B0D"/>
    <w:rsid w:val="00255227"/>
    <w:rsid w:val="0025525B"/>
    <w:rsid w:val="00255365"/>
    <w:rsid w:val="0025572B"/>
    <w:rsid w:val="00255A5B"/>
    <w:rsid w:val="00256805"/>
    <w:rsid w:val="00256C73"/>
    <w:rsid w:val="00257A1E"/>
    <w:rsid w:val="0026085E"/>
    <w:rsid w:val="002615CE"/>
    <w:rsid w:val="0026281E"/>
    <w:rsid w:val="0026319B"/>
    <w:rsid w:val="00263205"/>
    <w:rsid w:val="00263DC1"/>
    <w:rsid w:val="00263DFA"/>
    <w:rsid w:val="0026420D"/>
    <w:rsid w:val="00264448"/>
    <w:rsid w:val="00264452"/>
    <w:rsid w:val="00264F7E"/>
    <w:rsid w:val="002650C6"/>
    <w:rsid w:val="0026682F"/>
    <w:rsid w:val="00266A32"/>
    <w:rsid w:val="002675E2"/>
    <w:rsid w:val="002678AA"/>
    <w:rsid w:val="00267B8E"/>
    <w:rsid w:val="00267C24"/>
    <w:rsid w:val="0027041B"/>
    <w:rsid w:val="0027122B"/>
    <w:rsid w:val="0027126D"/>
    <w:rsid w:val="00271CA9"/>
    <w:rsid w:val="00272756"/>
    <w:rsid w:val="00273A75"/>
    <w:rsid w:val="00273ADA"/>
    <w:rsid w:val="00273C2B"/>
    <w:rsid w:val="00273D01"/>
    <w:rsid w:val="002745F6"/>
    <w:rsid w:val="002746C6"/>
    <w:rsid w:val="00274CB0"/>
    <w:rsid w:val="002751E0"/>
    <w:rsid w:val="00275925"/>
    <w:rsid w:val="002760F2"/>
    <w:rsid w:val="002772C2"/>
    <w:rsid w:val="00277B4F"/>
    <w:rsid w:val="00280441"/>
    <w:rsid w:val="002804A6"/>
    <w:rsid w:val="0028074E"/>
    <w:rsid w:val="00281B34"/>
    <w:rsid w:val="0028252F"/>
    <w:rsid w:val="00282CD4"/>
    <w:rsid w:val="0028421E"/>
    <w:rsid w:val="0028541E"/>
    <w:rsid w:val="002854FA"/>
    <w:rsid w:val="002861C7"/>
    <w:rsid w:val="002868E2"/>
    <w:rsid w:val="00287BDD"/>
    <w:rsid w:val="002906B0"/>
    <w:rsid w:val="00290B93"/>
    <w:rsid w:val="0029161D"/>
    <w:rsid w:val="0029165D"/>
    <w:rsid w:val="0029168B"/>
    <w:rsid w:val="002922AC"/>
    <w:rsid w:val="00292A27"/>
    <w:rsid w:val="00292AE0"/>
    <w:rsid w:val="00294221"/>
    <w:rsid w:val="00294C10"/>
    <w:rsid w:val="00294EC6"/>
    <w:rsid w:val="00295234"/>
    <w:rsid w:val="00295275"/>
    <w:rsid w:val="00295AE3"/>
    <w:rsid w:val="00295EA1"/>
    <w:rsid w:val="00297D43"/>
    <w:rsid w:val="002A0E9E"/>
    <w:rsid w:val="002A1294"/>
    <w:rsid w:val="002A1735"/>
    <w:rsid w:val="002A1737"/>
    <w:rsid w:val="002A1FFB"/>
    <w:rsid w:val="002A2865"/>
    <w:rsid w:val="002A2D57"/>
    <w:rsid w:val="002A3367"/>
    <w:rsid w:val="002A397A"/>
    <w:rsid w:val="002A3F85"/>
    <w:rsid w:val="002A41BD"/>
    <w:rsid w:val="002A4E56"/>
    <w:rsid w:val="002A551A"/>
    <w:rsid w:val="002A5572"/>
    <w:rsid w:val="002A5CF1"/>
    <w:rsid w:val="002A66A0"/>
    <w:rsid w:val="002A690D"/>
    <w:rsid w:val="002A6DD0"/>
    <w:rsid w:val="002A77CF"/>
    <w:rsid w:val="002A7C96"/>
    <w:rsid w:val="002A7ED8"/>
    <w:rsid w:val="002A7F30"/>
    <w:rsid w:val="002B03CE"/>
    <w:rsid w:val="002B072B"/>
    <w:rsid w:val="002B08B3"/>
    <w:rsid w:val="002B194D"/>
    <w:rsid w:val="002B2B55"/>
    <w:rsid w:val="002B3107"/>
    <w:rsid w:val="002B458A"/>
    <w:rsid w:val="002B498F"/>
    <w:rsid w:val="002B4C70"/>
    <w:rsid w:val="002B4F7F"/>
    <w:rsid w:val="002B533B"/>
    <w:rsid w:val="002B554E"/>
    <w:rsid w:val="002B56B1"/>
    <w:rsid w:val="002B584F"/>
    <w:rsid w:val="002B59F2"/>
    <w:rsid w:val="002B5C06"/>
    <w:rsid w:val="002B6899"/>
    <w:rsid w:val="002B73DE"/>
    <w:rsid w:val="002B750E"/>
    <w:rsid w:val="002B7928"/>
    <w:rsid w:val="002C0CCB"/>
    <w:rsid w:val="002C0D68"/>
    <w:rsid w:val="002C1771"/>
    <w:rsid w:val="002C1C12"/>
    <w:rsid w:val="002C2C8F"/>
    <w:rsid w:val="002C308A"/>
    <w:rsid w:val="002C40B8"/>
    <w:rsid w:val="002C4521"/>
    <w:rsid w:val="002C4632"/>
    <w:rsid w:val="002C467D"/>
    <w:rsid w:val="002C4C3A"/>
    <w:rsid w:val="002C5522"/>
    <w:rsid w:val="002C5D44"/>
    <w:rsid w:val="002C6971"/>
    <w:rsid w:val="002C699F"/>
    <w:rsid w:val="002C6B77"/>
    <w:rsid w:val="002C75BF"/>
    <w:rsid w:val="002C75C7"/>
    <w:rsid w:val="002C7B78"/>
    <w:rsid w:val="002D00F8"/>
    <w:rsid w:val="002D0627"/>
    <w:rsid w:val="002D0D1D"/>
    <w:rsid w:val="002D0D3C"/>
    <w:rsid w:val="002D14D2"/>
    <w:rsid w:val="002D203B"/>
    <w:rsid w:val="002D22ED"/>
    <w:rsid w:val="002D23F1"/>
    <w:rsid w:val="002D2901"/>
    <w:rsid w:val="002D40E0"/>
    <w:rsid w:val="002D4608"/>
    <w:rsid w:val="002D47EC"/>
    <w:rsid w:val="002D4B12"/>
    <w:rsid w:val="002D4E9E"/>
    <w:rsid w:val="002D4F74"/>
    <w:rsid w:val="002D4FD5"/>
    <w:rsid w:val="002D5200"/>
    <w:rsid w:val="002D5CF8"/>
    <w:rsid w:val="002D638D"/>
    <w:rsid w:val="002D6620"/>
    <w:rsid w:val="002D7055"/>
    <w:rsid w:val="002D715E"/>
    <w:rsid w:val="002D7990"/>
    <w:rsid w:val="002D7ABC"/>
    <w:rsid w:val="002D7AC5"/>
    <w:rsid w:val="002D7BA4"/>
    <w:rsid w:val="002E2838"/>
    <w:rsid w:val="002E2BA2"/>
    <w:rsid w:val="002E2E16"/>
    <w:rsid w:val="002E2E37"/>
    <w:rsid w:val="002E3ABF"/>
    <w:rsid w:val="002E3EA0"/>
    <w:rsid w:val="002E49F1"/>
    <w:rsid w:val="002E4A78"/>
    <w:rsid w:val="002E588E"/>
    <w:rsid w:val="002E5E3F"/>
    <w:rsid w:val="002E60FE"/>
    <w:rsid w:val="002E76A9"/>
    <w:rsid w:val="002E7D45"/>
    <w:rsid w:val="002E7FB3"/>
    <w:rsid w:val="002F0CC7"/>
    <w:rsid w:val="002F10A8"/>
    <w:rsid w:val="002F237B"/>
    <w:rsid w:val="002F2F41"/>
    <w:rsid w:val="002F36F3"/>
    <w:rsid w:val="002F39CD"/>
    <w:rsid w:val="002F3B23"/>
    <w:rsid w:val="002F3E4F"/>
    <w:rsid w:val="002F45DF"/>
    <w:rsid w:val="002F4E13"/>
    <w:rsid w:val="002F51E0"/>
    <w:rsid w:val="002F582A"/>
    <w:rsid w:val="002F7EC1"/>
    <w:rsid w:val="00300793"/>
    <w:rsid w:val="00300B76"/>
    <w:rsid w:val="00300D55"/>
    <w:rsid w:val="003018BA"/>
    <w:rsid w:val="003019B7"/>
    <w:rsid w:val="00301EBD"/>
    <w:rsid w:val="00302630"/>
    <w:rsid w:val="003037FB"/>
    <w:rsid w:val="00303CA1"/>
    <w:rsid w:val="00303FC0"/>
    <w:rsid w:val="00304338"/>
    <w:rsid w:val="00305474"/>
    <w:rsid w:val="003054BE"/>
    <w:rsid w:val="0030612B"/>
    <w:rsid w:val="00306132"/>
    <w:rsid w:val="0030675D"/>
    <w:rsid w:val="00306874"/>
    <w:rsid w:val="00306EC3"/>
    <w:rsid w:val="00307E54"/>
    <w:rsid w:val="00310011"/>
    <w:rsid w:val="00310194"/>
    <w:rsid w:val="003101E6"/>
    <w:rsid w:val="003102CA"/>
    <w:rsid w:val="00310A8F"/>
    <w:rsid w:val="00310B2F"/>
    <w:rsid w:val="00311E3E"/>
    <w:rsid w:val="00311F71"/>
    <w:rsid w:val="003123B6"/>
    <w:rsid w:val="003124E9"/>
    <w:rsid w:val="0031322D"/>
    <w:rsid w:val="00313529"/>
    <w:rsid w:val="00313B8C"/>
    <w:rsid w:val="00313BDB"/>
    <w:rsid w:val="00315120"/>
    <w:rsid w:val="003169AE"/>
    <w:rsid w:val="00316C8C"/>
    <w:rsid w:val="003174F6"/>
    <w:rsid w:val="00317737"/>
    <w:rsid w:val="0032101E"/>
    <w:rsid w:val="003210F0"/>
    <w:rsid w:val="00323618"/>
    <w:rsid w:val="0032363A"/>
    <w:rsid w:val="00323975"/>
    <w:rsid w:val="00325156"/>
    <w:rsid w:val="0032543D"/>
    <w:rsid w:val="00326092"/>
    <w:rsid w:val="0032647C"/>
    <w:rsid w:val="003264C2"/>
    <w:rsid w:val="00326A02"/>
    <w:rsid w:val="00326C62"/>
    <w:rsid w:val="00327046"/>
    <w:rsid w:val="003304B5"/>
    <w:rsid w:val="00331922"/>
    <w:rsid w:val="00331FA9"/>
    <w:rsid w:val="0033248A"/>
    <w:rsid w:val="003330D3"/>
    <w:rsid w:val="0033358B"/>
    <w:rsid w:val="00333A2D"/>
    <w:rsid w:val="00334484"/>
    <w:rsid w:val="00334F98"/>
    <w:rsid w:val="003357FE"/>
    <w:rsid w:val="00335C9B"/>
    <w:rsid w:val="00335F79"/>
    <w:rsid w:val="003361BF"/>
    <w:rsid w:val="003361FB"/>
    <w:rsid w:val="0033640D"/>
    <w:rsid w:val="003368B1"/>
    <w:rsid w:val="0033697F"/>
    <w:rsid w:val="00336ACF"/>
    <w:rsid w:val="0033774E"/>
    <w:rsid w:val="0033779B"/>
    <w:rsid w:val="003379BE"/>
    <w:rsid w:val="0034012A"/>
    <w:rsid w:val="00340175"/>
    <w:rsid w:val="003403BF"/>
    <w:rsid w:val="003404AC"/>
    <w:rsid w:val="00340D33"/>
    <w:rsid w:val="00340D36"/>
    <w:rsid w:val="00340FB6"/>
    <w:rsid w:val="003418DB"/>
    <w:rsid w:val="00341EE8"/>
    <w:rsid w:val="0034217C"/>
    <w:rsid w:val="00342A2E"/>
    <w:rsid w:val="00342F9B"/>
    <w:rsid w:val="00343326"/>
    <w:rsid w:val="0034386C"/>
    <w:rsid w:val="00343E25"/>
    <w:rsid w:val="00343E27"/>
    <w:rsid w:val="0034400C"/>
    <w:rsid w:val="00344288"/>
    <w:rsid w:val="003443ED"/>
    <w:rsid w:val="00344A1B"/>
    <w:rsid w:val="00344AB5"/>
    <w:rsid w:val="00344C8E"/>
    <w:rsid w:val="00345671"/>
    <w:rsid w:val="003457B7"/>
    <w:rsid w:val="003464A1"/>
    <w:rsid w:val="0035047A"/>
    <w:rsid w:val="00350EE4"/>
    <w:rsid w:val="003522E0"/>
    <w:rsid w:val="0035420F"/>
    <w:rsid w:val="00355061"/>
    <w:rsid w:val="0035589C"/>
    <w:rsid w:val="003568D9"/>
    <w:rsid w:val="00356A51"/>
    <w:rsid w:val="00356B2F"/>
    <w:rsid w:val="00356DAD"/>
    <w:rsid w:val="00356DE9"/>
    <w:rsid w:val="003601CF"/>
    <w:rsid w:val="003602AC"/>
    <w:rsid w:val="003605E8"/>
    <w:rsid w:val="00360DC8"/>
    <w:rsid w:val="00361227"/>
    <w:rsid w:val="00361AAB"/>
    <w:rsid w:val="00361C86"/>
    <w:rsid w:val="00361FD3"/>
    <w:rsid w:val="00362783"/>
    <w:rsid w:val="00362B15"/>
    <w:rsid w:val="00363613"/>
    <w:rsid w:val="00363C07"/>
    <w:rsid w:val="003645C0"/>
    <w:rsid w:val="003646A8"/>
    <w:rsid w:val="00364863"/>
    <w:rsid w:val="00364A9C"/>
    <w:rsid w:val="0036527D"/>
    <w:rsid w:val="00365C96"/>
    <w:rsid w:val="00366111"/>
    <w:rsid w:val="00366535"/>
    <w:rsid w:val="003676BC"/>
    <w:rsid w:val="00367843"/>
    <w:rsid w:val="00367B60"/>
    <w:rsid w:val="00367B8C"/>
    <w:rsid w:val="00370C5C"/>
    <w:rsid w:val="00370EBE"/>
    <w:rsid w:val="00370EF2"/>
    <w:rsid w:val="00371125"/>
    <w:rsid w:val="00371782"/>
    <w:rsid w:val="00371A6F"/>
    <w:rsid w:val="00372BB6"/>
    <w:rsid w:val="003733FB"/>
    <w:rsid w:val="0037351C"/>
    <w:rsid w:val="00373D83"/>
    <w:rsid w:val="00373D95"/>
    <w:rsid w:val="00374ACC"/>
    <w:rsid w:val="00375BAE"/>
    <w:rsid w:val="00375C4C"/>
    <w:rsid w:val="00375F56"/>
    <w:rsid w:val="00376026"/>
    <w:rsid w:val="003763C3"/>
    <w:rsid w:val="00376755"/>
    <w:rsid w:val="00377D55"/>
    <w:rsid w:val="00380676"/>
    <w:rsid w:val="003807E9"/>
    <w:rsid w:val="00381A1E"/>
    <w:rsid w:val="00381DF5"/>
    <w:rsid w:val="00382101"/>
    <w:rsid w:val="0038227C"/>
    <w:rsid w:val="00382D1A"/>
    <w:rsid w:val="00382F27"/>
    <w:rsid w:val="003838C0"/>
    <w:rsid w:val="003840D8"/>
    <w:rsid w:val="003840FC"/>
    <w:rsid w:val="00384111"/>
    <w:rsid w:val="003841FB"/>
    <w:rsid w:val="003846CB"/>
    <w:rsid w:val="003848BD"/>
    <w:rsid w:val="003848EF"/>
    <w:rsid w:val="003856F3"/>
    <w:rsid w:val="003877F0"/>
    <w:rsid w:val="00387A22"/>
    <w:rsid w:val="00387CA9"/>
    <w:rsid w:val="00387E4B"/>
    <w:rsid w:val="00387F51"/>
    <w:rsid w:val="00390315"/>
    <w:rsid w:val="00390CB9"/>
    <w:rsid w:val="00392592"/>
    <w:rsid w:val="003926F7"/>
    <w:rsid w:val="00392902"/>
    <w:rsid w:val="00393DC8"/>
    <w:rsid w:val="00393F5B"/>
    <w:rsid w:val="00394EC3"/>
    <w:rsid w:val="00395590"/>
    <w:rsid w:val="0039582D"/>
    <w:rsid w:val="00395E6E"/>
    <w:rsid w:val="00396EE2"/>
    <w:rsid w:val="00396FDE"/>
    <w:rsid w:val="00397207"/>
    <w:rsid w:val="003976E3"/>
    <w:rsid w:val="00397784"/>
    <w:rsid w:val="003978F1"/>
    <w:rsid w:val="00397E8F"/>
    <w:rsid w:val="003A060E"/>
    <w:rsid w:val="003A14D4"/>
    <w:rsid w:val="003A1620"/>
    <w:rsid w:val="003A1F44"/>
    <w:rsid w:val="003A213D"/>
    <w:rsid w:val="003A2EAC"/>
    <w:rsid w:val="003A31FA"/>
    <w:rsid w:val="003A4386"/>
    <w:rsid w:val="003A4566"/>
    <w:rsid w:val="003A4CCC"/>
    <w:rsid w:val="003A5548"/>
    <w:rsid w:val="003A6026"/>
    <w:rsid w:val="003A689D"/>
    <w:rsid w:val="003A767D"/>
    <w:rsid w:val="003A7A51"/>
    <w:rsid w:val="003B0D9A"/>
    <w:rsid w:val="003B0DE2"/>
    <w:rsid w:val="003B0F72"/>
    <w:rsid w:val="003B15C0"/>
    <w:rsid w:val="003B1877"/>
    <w:rsid w:val="003B2675"/>
    <w:rsid w:val="003B28B6"/>
    <w:rsid w:val="003B3464"/>
    <w:rsid w:val="003B40F3"/>
    <w:rsid w:val="003B5225"/>
    <w:rsid w:val="003B56F3"/>
    <w:rsid w:val="003B5C36"/>
    <w:rsid w:val="003B5F3C"/>
    <w:rsid w:val="003B76BA"/>
    <w:rsid w:val="003B7A52"/>
    <w:rsid w:val="003C0248"/>
    <w:rsid w:val="003C02A9"/>
    <w:rsid w:val="003C04C8"/>
    <w:rsid w:val="003C1027"/>
    <w:rsid w:val="003C1226"/>
    <w:rsid w:val="003C12D2"/>
    <w:rsid w:val="003C1E95"/>
    <w:rsid w:val="003C20EF"/>
    <w:rsid w:val="003C2610"/>
    <w:rsid w:val="003C2828"/>
    <w:rsid w:val="003C4622"/>
    <w:rsid w:val="003C4A87"/>
    <w:rsid w:val="003C590A"/>
    <w:rsid w:val="003C59ED"/>
    <w:rsid w:val="003C5B4A"/>
    <w:rsid w:val="003C618A"/>
    <w:rsid w:val="003C626B"/>
    <w:rsid w:val="003C62C5"/>
    <w:rsid w:val="003C6EFC"/>
    <w:rsid w:val="003C782A"/>
    <w:rsid w:val="003C7BDA"/>
    <w:rsid w:val="003C7F04"/>
    <w:rsid w:val="003D0149"/>
    <w:rsid w:val="003D0562"/>
    <w:rsid w:val="003D0DE9"/>
    <w:rsid w:val="003D1395"/>
    <w:rsid w:val="003D150F"/>
    <w:rsid w:val="003D192F"/>
    <w:rsid w:val="003D1942"/>
    <w:rsid w:val="003D1D6A"/>
    <w:rsid w:val="003D418D"/>
    <w:rsid w:val="003D4565"/>
    <w:rsid w:val="003D4E68"/>
    <w:rsid w:val="003D4EBF"/>
    <w:rsid w:val="003D5609"/>
    <w:rsid w:val="003D63D4"/>
    <w:rsid w:val="003D6987"/>
    <w:rsid w:val="003D6B54"/>
    <w:rsid w:val="003D72BC"/>
    <w:rsid w:val="003D74A0"/>
    <w:rsid w:val="003D7612"/>
    <w:rsid w:val="003D7C4F"/>
    <w:rsid w:val="003E0A28"/>
    <w:rsid w:val="003E16A6"/>
    <w:rsid w:val="003E2101"/>
    <w:rsid w:val="003E2F39"/>
    <w:rsid w:val="003E30C3"/>
    <w:rsid w:val="003E3A68"/>
    <w:rsid w:val="003E3D16"/>
    <w:rsid w:val="003E4B57"/>
    <w:rsid w:val="003E51D4"/>
    <w:rsid w:val="003E55CA"/>
    <w:rsid w:val="003E5645"/>
    <w:rsid w:val="003E600D"/>
    <w:rsid w:val="003E647D"/>
    <w:rsid w:val="003E6623"/>
    <w:rsid w:val="003E6759"/>
    <w:rsid w:val="003E6873"/>
    <w:rsid w:val="003E6F32"/>
    <w:rsid w:val="003E731A"/>
    <w:rsid w:val="003F05CB"/>
    <w:rsid w:val="003F0FB0"/>
    <w:rsid w:val="003F1093"/>
    <w:rsid w:val="003F1527"/>
    <w:rsid w:val="003F1777"/>
    <w:rsid w:val="003F1B6A"/>
    <w:rsid w:val="003F20CA"/>
    <w:rsid w:val="003F3F13"/>
    <w:rsid w:val="003F4EC5"/>
    <w:rsid w:val="003F5CA7"/>
    <w:rsid w:val="003F662A"/>
    <w:rsid w:val="003F6F13"/>
    <w:rsid w:val="003F7090"/>
    <w:rsid w:val="003F7169"/>
    <w:rsid w:val="003F7482"/>
    <w:rsid w:val="0040000C"/>
    <w:rsid w:val="00401166"/>
    <w:rsid w:val="0040129B"/>
    <w:rsid w:val="004016AC"/>
    <w:rsid w:val="00401B8E"/>
    <w:rsid w:val="004025A9"/>
    <w:rsid w:val="00402687"/>
    <w:rsid w:val="0040322F"/>
    <w:rsid w:val="0040423E"/>
    <w:rsid w:val="00404482"/>
    <w:rsid w:val="00404488"/>
    <w:rsid w:val="00404A5D"/>
    <w:rsid w:val="00405802"/>
    <w:rsid w:val="00405D8C"/>
    <w:rsid w:val="00406205"/>
    <w:rsid w:val="00407B40"/>
    <w:rsid w:val="00410033"/>
    <w:rsid w:val="00410141"/>
    <w:rsid w:val="0041018C"/>
    <w:rsid w:val="00410B4B"/>
    <w:rsid w:val="00411219"/>
    <w:rsid w:val="00411297"/>
    <w:rsid w:val="00412723"/>
    <w:rsid w:val="00412800"/>
    <w:rsid w:val="00412A4E"/>
    <w:rsid w:val="00412B2D"/>
    <w:rsid w:val="00413B66"/>
    <w:rsid w:val="00414441"/>
    <w:rsid w:val="00414593"/>
    <w:rsid w:val="0041482C"/>
    <w:rsid w:val="00415202"/>
    <w:rsid w:val="00415215"/>
    <w:rsid w:val="004155A0"/>
    <w:rsid w:val="00415D0C"/>
    <w:rsid w:val="0041642D"/>
    <w:rsid w:val="00416A8D"/>
    <w:rsid w:val="0041716A"/>
    <w:rsid w:val="00417442"/>
    <w:rsid w:val="0041771D"/>
    <w:rsid w:val="00420026"/>
    <w:rsid w:val="004202D8"/>
    <w:rsid w:val="004206D3"/>
    <w:rsid w:val="004211BB"/>
    <w:rsid w:val="00422743"/>
    <w:rsid w:val="00422F8B"/>
    <w:rsid w:val="00422F9F"/>
    <w:rsid w:val="004231AF"/>
    <w:rsid w:val="004231BB"/>
    <w:rsid w:val="00423F88"/>
    <w:rsid w:val="00424332"/>
    <w:rsid w:val="00424410"/>
    <w:rsid w:val="0042552A"/>
    <w:rsid w:val="00425C29"/>
    <w:rsid w:val="00425E23"/>
    <w:rsid w:val="00426349"/>
    <w:rsid w:val="00427138"/>
    <w:rsid w:val="00427465"/>
    <w:rsid w:val="00427644"/>
    <w:rsid w:val="00427B1A"/>
    <w:rsid w:val="004300C2"/>
    <w:rsid w:val="00430FBF"/>
    <w:rsid w:val="00432067"/>
    <w:rsid w:val="00432859"/>
    <w:rsid w:val="00432BBA"/>
    <w:rsid w:val="00432F9A"/>
    <w:rsid w:val="00433B5B"/>
    <w:rsid w:val="00433F0E"/>
    <w:rsid w:val="0043417A"/>
    <w:rsid w:val="004343D8"/>
    <w:rsid w:val="00436AB1"/>
    <w:rsid w:val="00436C5E"/>
    <w:rsid w:val="00436E5D"/>
    <w:rsid w:val="0043710D"/>
    <w:rsid w:val="004417C3"/>
    <w:rsid w:val="00441C45"/>
    <w:rsid w:val="00442228"/>
    <w:rsid w:val="00442565"/>
    <w:rsid w:val="0044307C"/>
    <w:rsid w:val="00444539"/>
    <w:rsid w:val="00445768"/>
    <w:rsid w:val="0044635D"/>
    <w:rsid w:val="004464A8"/>
    <w:rsid w:val="0044764A"/>
    <w:rsid w:val="00447B1F"/>
    <w:rsid w:val="00450348"/>
    <w:rsid w:val="0045038A"/>
    <w:rsid w:val="004506A6"/>
    <w:rsid w:val="00450C1C"/>
    <w:rsid w:val="00452D49"/>
    <w:rsid w:val="00452DB9"/>
    <w:rsid w:val="00453D1A"/>
    <w:rsid w:val="004555C7"/>
    <w:rsid w:val="004559F5"/>
    <w:rsid w:val="00456896"/>
    <w:rsid w:val="00456EB4"/>
    <w:rsid w:val="00456FF0"/>
    <w:rsid w:val="00457857"/>
    <w:rsid w:val="00457EB7"/>
    <w:rsid w:val="00460672"/>
    <w:rsid w:val="00461AB6"/>
    <w:rsid w:val="004623CA"/>
    <w:rsid w:val="00462497"/>
    <w:rsid w:val="00462A8A"/>
    <w:rsid w:val="004635C6"/>
    <w:rsid w:val="004635D5"/>
    <w:rsid w:val="0046432F"/>
    <w:rsid w:val="0046487E"/>
    <w:rsid w:val="004649BE"/>
    <w:rsid w:val="00465038"/>
    <w:rsid w:val="004652E6"/>
    <w:rsid w:val="004665FB"/>
    <w:rsid w:val="004669C1"/>
    <w:rsid w:val="00466C38"/>
    <w:rsid w:val="004670FF"/>
    <w:rsid w:val="00467735"/>
    <w:rsid w:val="00470697"/>
    <w:rsid w:val="004707D4"/>
    <w:rsid w:val="00470C82"/>
    <w:rsid w:val="0047106E"/>
    <w:rsid w:val="00471815"/>
    <w:rsid w:val="00471CF8"/>
    <w:rsid w:val="00471F85"/>
    <w:rsid w:val="00472C79"/>
    <w:rsid w:val="00472D1D"/>
    <w:rsid w:val="00473DC2"/>
    <w:rsid w:val="0047459B"/>
    <w:rsid w:val="004751E4"/>
    <w:rsid w:val="0047550D"/>
    <w:rsid w:val="0047602F"/>
    <w:rsid w:val="0047613C"/>
    <w:rsid w:val="004761A7"/>
    <w:rsid w:val="0047691E"/>
    <w:rsid w:val="00476D27"/>
    <w:rsid w:val="004775F3"/>
    <w:rsid w:val="004778E9"/>
    <w:rsid w:val="0048038E"/>
    <w:rsid w:val="00480C56"/>
    <w:rsid w:val="00480CC0"/>
    <w:rsid w:val="00480F05"/>
    <w:rsid w:val="00480F2F"/>
    <w:rsid w:val="0048104D"/>
    <w:rsid w:val="004814F0"/>
    <w:rsid w:val="004819D9"/>
    <w:rsid w:val="004826F1"/>
    <w:rsid w:val="00482AC3"/>
    <w:rsid w:val="004838DB"/>
    <w:rsid w:val="0048479D"/>
    <w:rsid w:val="00485345"/>
    <w:rsid w:val="00485F00"/>
    <w:rsid w:val="004863FF"/>
    <w:rsid w:val="00486446"/>
    <w:rsid w:val="004866FF"/>
    <w:rsid w:val="0048738D"/>
    <w:rsid w:val="0048757F"/>
    <w:rsid w:val="00487CCF"/>
    <w:rsid w:val="00490683"/>
    <w:rsid w:val="00491372"/>
    <w:rsid w:val="00491A8F"/>
    <w:rsid w:val="00492148"/>
    <w:rsid w:val="00492CF1"/>
    <w:rsid w:val="00492D1B"/>
    <w:rsid w:val="00493E69"/>
    <w:rsid w:val="00494D0D"/>
    <w:rsid w:val="0049582E"/>
    <w:rsid w:val="00495916"/>
    <w:rsid w:val="00495966"/>
    <w:rsid w:val="00495A9E"/>
    <w:rsid w:val="00496DF4"/>
    <w:rsid w:val="004974DA"/>
    <w:rsid w:val="00497703"/>
    <w:rsid w:val="0049786C"/>
    <w:rsid w:val="004A0048"/>
    <w:rsid w:val="004A0550"/>
    <w:rsid w:val="004A061F"/>
    <w:rsid w:val="004A06E8"/>
    <w:rsid w:val="004A0A60"/>
    <w:rsid w:val="004A0A7E"/>
    <w:rsid w:val="004A138A"/>
    <w:rsid w:val="004A194D"/>
    <w:rsid w:val="004A2009"/>
    <w:rsid w:val="004A2222"/>
    <w:rsid w:val="004A25C9"/>
    <w:rsid w:val="004A28D8"/>
    <w:rsid w:val="004A2D2D"/>
    <w:rsid w:val="004A30EC"/>
    <w:rsid w:val="004A42EE"/>
    <w:rsid w:val="004A506D"/>
    <w:rsid w:val="004A566A"/>
    <w:rsid w:val="004A57D4"/>
    <w:rsid w:val="004A6933"/>
    <w:rsid w:val="004A6E42"/>
    <w:rsid w:val="004A75B5"/>
    <w:rsid w:val="004A792D"/>
    <w:rsid w:val="004A7C4C"/>
    <w:rsid w:val="004B05B2"/>
    <w:rsid w:val="004B0AFC"/>
    <w:rsid w:val="004B0EE0"/>
    <w:rsid w:val="004B17E0"/>
    <w:rsid w:val="004B1A07"/>
    <w:rsid w:val="004B1C31"/>
    <w:rsid w:val="004B27B9"/>
    <w:rsid w:val="004B27D6"/>
    <w:rsid w:val="004B2EC8"/>
    <w:rsid w:val="004B359A"/>
    <w:rsid w:val="004B365E"/>
    <w:rsid w:val="004B3869"/>
    <w:rsid w:val="004B3BA2"/>
    <w:rsid w:val="004B3BA8"/>
    <w:rsid w:val="004B4896"/>
    <w:rsid w:val="004B4CCF"/>
    <w:rsid w:val="004B5027"/>
    <w:rsid w:val="004B5656"/>
    <w:rsid w:val="004B5952"/>
    <w:rsid w:val="004B59B2"/>
    <w:rsid w:val="004B6477"/>
    <w:rsid w:val="004B693C"/>
    <w:rsid w:val="004B6A6F"/>
    <w:rsid w:val="004B6D92"/>
    <w:rsid w:val="004B7058"/>
    <w:rsid w:val="004B7587"/>
    <w:rsid w:val="004B7769"/>
    <w:rsid w:val="004B7FF4"/>
    <w:rsid w:val="004C0569"/>
    <w:rsid w:val="004C06AB"/>
    <w:rsid w:val="004C08B2"/>
    <w:rsid w:val="004C098B"/>
    <w:rsid w:val="004C0BE6"/>
    <w:rsid w:val="004C16E0"/>
    <w:rsid w:val="004C1860"/>
    <w:rsid w:val="004C2063"/>
    <w:rsid w:val="004C20E8"/>
    <w:rsid w:val="004C22BD"/>
    <w:rsid w:val="004C2B60"/>
    <w:rsid w:val="004C2C0E"/>
    <w:rsid w:val="004C3F59"/>
    <w:rsid w:val="004C4A4D"/>
    <w:rsid w:val="004C4BEE"/>
    <w:rsid w:val="004C4CE6"/>
    <w:rsid w:val="004C52CB"/>
    <w:rsid w:val="004C5593"/>
    <w:rsid w:val="004C588A"/>
    <w:rsid w:val="004C5DCC"/>
    <w:rsid w:val="004C610B"/>
    <w:rsid w:val="004C6834"/>
    <w:rsid w:val="004C76C6"/>
    <w:rsid w:val="004C7DEC"/>
    <w:rsid w:val="004D0199"/>
    <w:rsid w:val="004D0C82"/>
    <w:rsid w:val="004D12F0"/>
    <w:rsid w:val="004D1388"/>
    <w:rsid w:val="004D21F8"/>
    <w:rsid w:val="004D25AA"/>
    <w:rsid w:val="004D3824"/>
    <w:rsid w:val="004D4F23"/>
    <w:rsid w:val="004D50BB"/>
    <w:rsid w:val="004D55EC"/>
    <w:rsid w:val="004D5665"/>
    <w:rsid w:val="004D5A02"/>
    <w:rsid w:val="004D5DA2"/>
    <w:rsid w:val="004D60A1"/>
    <w:rsid w:val="004D6301"/>
    <w:rsid w:val="004D6380"/>
    <w:rsid w:val="004D6DB5"/>
    <w:rsid w:val="004D6E71"/>
    <w:rsid w:val="004D719F"/>
    <w:rsid w:val="004D730E"/>
    <w:rsid w:val="004D78C4"/>
    <w:rsid w:val="004D7A7F"/>
    <w:rsid w:val="004E12CE"/>
    <w:rsid w:val="004E20CF"/>
    <w:rsid w:val="004E2D73"/>
    <w:rsid w:val="004E3389"/>
    <w:rsid w:val="004E3792"/>
    <w:rsid w:val="004E3EB4"/>
    <w:rsid w:val="004E45EC"/>
    <w:rsid w:val="004E4647"/>
    <w:rsid w:val="004E52A8"/>
    <w:rsid w:val="004E57EF"/>
    <w:rsid w:val="004E5A47"/>
    <w:rsid w:val="004E6C00"/>
    <w:rsid w:val="004E7377"/>
    <w:rsid w:val="004E74FC"/>
    <w:rsid w:val="004F04ED"/>
    <w:rsid w:val="004F1B0D"/>
    <w:rsid w:val="004F26B8"/>
    <w:rsid w:val="004F30E2"/>
    <w:rsid w:val="004F37E5"/>
    <w:rsid w:val="004F3C5C"/>
    <w:rsid w:val="004F4175"/>
    <w:rsid w:val="004F4E36"/>
    <w:rsid w:val="004F53EB"/>
    <w:rsid w:val="004F56B6"/>
    <w:rsid w:val="004F570A"/>
    <w:rsid w:val="004F6078"/>
    <w:rsid w:val="004F609E"/>
    <w:rsid w:val="004F6B11"/>
    <w:rsid w:val="004F6B8C"/>
    <w:rsid w:val="004F77A2"/>
    <w:rsid w:val="004F7D6B"/>
    <w:rsid w:val="0050008E"/>
    <w:rsid w:val="005009A3"/>
    <w:rsid w:val="00500E75"/>
    <w:rsid w:val="005014EC"/>
    <w:rsid w:val="00502907"/>
    <w:rsid w:val="00502B69"/>
    <w:rsid w:val="005033AC"/>
    <w:rsid w:val="0050373B"/>
    <w:rsid w:val="00503D8D"/>
    <w:rsid w:val="00503D9C"/>
    <w:rsid w:val="005047BD"/>
    <w:rsid w:val="00504A36"/>
    <w:rsid w:val="005056AE"/>
    <w:rsid w:val="005057B7"/>
    <w:rsid w:val="00505AA8"/>
    <w:rsid w:val="00505BAE"/>
    <w:rsid w:val="0050602D"/>
    <w:rsid w:val="005062FD"/>
    <w:rsid w:val="00506F8F"/>
    <w:rsid w:val="00507487"/>
    <w:rsid w:val="00507E2D"/>
    <w:rsid w:val="005106B2"/>
    <w:rsid w:val="005113B8"/>
    <w:rsid w:val="005117E5"/>
    <w:rsid w:val="00511F99"/>
    <w:rsid w:val="005122AD"/>
    <w:rsid w:val="00512421"/>
    <w:rsid w:val="00512CDE"/>
    <w:rsid w:val="005139EF"/>
    <w:rsid w:val="00513D13"/>
    <w:rsid w:val="00513D49"/>
    <w:rsid w:val="00513D7D"/>
    <w:rsid w:val="00513EC8"/>
    <w:rsid w:val="00514002"/>
    <w:rsid w:val="005140A0"/>
    <w:rsid w:val="0051433F"/>
    <w:rsid w:val="00514853"/>
    <w:rsid w:val="0051572B"/>
    <w:rsid w:val="005158F8"/>
    <w:rsid w:val="00515DBE"/>
    <w:rsid w:val="005162A8"/>
    <w:rsid w:val="00516E67"/>
    <w:rsid w:val="0051729F"/>
    <w:rsid w:val="0051798E"/>
    <w:rsid w:val="00517BD0"/>
    <w:rsid w:val="005200D7"/>
    <w:rsid w:val="00520410"/>
    <w:rsid w:val="00520803"/>
    <w:rsid w:val="005208D0"/>
    <w:rsid w:val="005211DA"/>
    <w:rsid w:val="005213D9"/>
    <w:rsid w:val="00521E6B"/>
    <w:rsid w:val="005232BA"/>
    <w:rsid w:val="00523309"/>
    <w:rsid w:val="005238FE"/>
    <w:rsid w:val="005243E6"/>
    <w:rsid w:val="00524675"/>
    <w:rsid w:val="00524E18"/>
    <w:rsid w:val="00525037"/>
    <w:rsid w:val="00525359"/>
    <w:rsid w:val="0052548B"/>
    <w:rsid w:val="00526E7C"/>
    <w:rsid w:val="00526F06"/>
    <w:rsid w:val="00527C1E"/>
    <w:rsid w:val="005300A6"/>
    <w:rsid w:val="0053061B"/>
    <w:rsid w:val="0053123B"/>
    <w:rsid w:val="00531305"/>
    <w:rsid w:val="00533495"/>
    <w:rsid w:val="00533CEC"/>
    <w:rsid w:val="00533D04"/>
    <w:rsid w:val="00533E55"/>
    <w:rsid w:val="005347B8"/>
    <w:rsid w:val="00534B31"/>
    <w:rsid w:val="00534FF2"/>
    <w:rsid w:val="0053649F"/>
    <w:rsid w:val="00536942"/>
    <w:rsid w:val="005370AC"/>
    <w:rsid w:val="0053750A"/>
    <w:rsid w:val="0053765D"/>
    <w:rsid w:val="0053787E"/>
    <w:rsid w:val="00537C73"/>
    <w:rsid w:val="00540040"/>
    <w:rsid w:val="005400A5"/>
    <w:rsid w:val="00540887"/>
    <w:rsid w:val="00540928"/>
    <w:rsid w:val="005411D2"/>
    <w:rsid w:val="00541355"/>
    <w:rsid w:val="005417A2"/>
    <w:rsid w:val="005419F8"/>
    <w:rsid w:val="00542016"/>
    <w:rsid w:val="00542589"/>
    <w:rsid w:val="0054299B"/>
    <w:rsid w:val="00542A02"/>
    <w:rsid w:val="005438AD"/>
    <w:rsid w:val="00543D68"/>
    <w:rsid w:val="005444C8"/>
    <w:rsid w:val="00544897"/>
    <w:rsid w:val="0054537D"/>
    <w:rsid w:val="005453D4"/>
    <w:rsid w:val="00545C0A"/>
    <w:rsid w:val="00546048"/>
    <w:rsid w:val="005460F2"/>
    <w:rsid w:val="00547AF2"/>
    <w:rsid w:val="00550077"/>
    <w:rsid w:val="005501D1"/>
    <w:rsid w:val="005506C6"/>
    <w:rsid w:val="00550A45"/>
    <w:rsid w:val="00550B86"/>
    <w:rsid w:val="00551246"/>
    <w:rsid w:val="00551689"/>
    <w:rsid w:val="00551D48"/>
    <w:rsid w:val="00551F52"/>
    <w:rsid w:val="0055260D"/>
    <w:rsid w:val="00552699"/>
    <w:rsid w:val="00553F20"/>
    <w:rsid w:val="005541F1"/>
    <w:rsid w:val="00554240"/>
    <w:rsid w:val="005546C4"/>
    <w:rsid w:val="00554BE3"/>
    <w:rsid w:val="00554F3C"/>
    <w:rsid w:val="0055602F"/>
    <w:rsid w:val="00556149"/>
    <w:rsid w:val="00556379"/>
    <w:rsid w:val="005567D1"/>
    <w:rsid w:val="005576B7"/>
    <w:rsid w:val="00557A42"/>
    <w:rsid w:val="00557CC9"/>
    <w:rsid w:val="00561036"/>
    <w:rsid w:val="00561127"/>
    <w:rsid w:val="005612CB"/>
    <w:rsid w:val="0056158E"/>
    <w:rsid w:val="005619B1"/>
    <w:rsid w:val="005621DF"/>
    <w:rsid w:val="00562504"/>
    <w:rsid w:val="00563283"/>
    <w:rsid w:val="005634EC"/>
    <w:rsid w:val="00563EE5"/>
    <w:rsid w:val="0056462E"/>
    <w:rsid w:val="00564677"/>
    <w:rsid w:val="00564C69"/>
    <w:rsid w:val="005653DB"/>
    <w:rsid w:val="00565453"/>
    <w:rsid w:val="00565634"/>
    <w:rsid w:val="00565EB0"/>
    <w:rsid w:val="0056624B"/>
    <w:rsid w:val="00567366"/>
    <w:rsid w:val="0056779C"/>
    <w:rsid w:val="00567BBE"/>
    <w:rsid w:val="00567DEB"/>
    <w:rsid w:val="005707AB"/>
    <w:rsid w:val="00570941"/>
    <w:rsid w:val="00572839"/>
    <w:rsid w:val="00572AC3"/>
    <w:rsid w:val="00572DA2"/>
    <w:rsid w:val="005738D8"/>
    <w:rsid w:val="005741C1"/>
    <w:rsid w:val="00574702"/>
    <w:rsid w:val="005750EF"/>
    <w:rsid w:val="00575ECA"/>
    <w:rsid w:val="0057612B"/>
    <w:rsid w:val="005766E0"/>
    <w:rsid w:val="00576952"/>
    <w:rsid w:val="00576B86"/>
    <w:rsid w:val="00576FCD"/>
    <w:rsid w:val="00577B64"/>
    <w:rsid w:val="00580C38"/>
    <w:rsid w:val="00580D4A"/>
    <w:rsid w:val="00580EBB"/>
    <w:rsid w:val="005812A7"/>
    <w:rsid w:val="005822A0"/>
    <w:rsid w:val="0058384B"/>
    <w:rsid w:val="00583964"/>
    <w:rsid w:val="00583E1E"/>
    <w:rsid w:val="00583EDC"/>
    <w:rsid w:val="005849F0"/>
    <w:rsid w:val="00584EDC"/>
    <w:rsid w:val="00585DA9"/>
    <w:rsid w:val="005860EC"/>
    <w:rsid w:val="005863E9"/>
    <w:rsid w:val="0058769A"/>
    <w:rsid w:val="0058797E"/>
    <w:rsid w:val="005904D1"/>
    <w:rsid w:val="00590814"/>
    <w:rsid w:val="00590B78"/>
    <w:rsid w:val="00590CF6"/>
    <w:rsid w:val="00590D03"/>
    <w:rsid w:val="00591B57"/>
    <w:rsid w:val="00591F6C"/>
    <w:rsid w:val="0059233A"/>
    <w:rsid w:val="00593F0E"/>
    <w:rsid w:val="0059573F"/>
    <w:rsid w:val="005963FC"/>
    <w:rsid w:val="005968C0"/>
    <w:rsid w:val="00596DD7"/>
    <w:rsid w:val="0059773C"/>
    <w:rsid w:val="005978A0"/>
    <w:rsid w:val="005A0343"/>
    <w:rsid w:val="005A0C45"/>
    <w:rsid w:val="005A0C9F"/>
    <w:rsid w:val="005A0CC0"/>
    <w:rsid w:val="005A0D75"/>
    <w:rsid w:val="005A13FE"/>
    <w:rsid w:val="005A22F5"/>
    <w:rsid w:val="005A26A9"/>
    <w:rsid w:val="005A2B2A"/>
    <w:rsid w:val="005A35B7"/>
    <w:rsid w:val="005A3AE6"/>
    <w:rsid w:val="005A497B"/>
    <w:rsid w:val="005A4BCA"/>
    <w:rsid w:val="005A5899"/>
    <w:rsid w:val="005A5D3A"/>
    <w:rsid w:val="005A6119"/>
    <w:rsid w:val="005A676A"/>
    <w:rsid w:val="005A7156"/>
    <w:rsid w:val="005A722C"/>
    <w:rsid w:val="005A7357"/>
    <w:rsid w:val="005A744D"/>
    <w:rsid w:val="005B0EF7"/>
    <w:rsid w:val="005B1265"/>
    <w:rsid w:val="005B12A0"/>
    <w:rsid w:val="005B1E11"/>
    <w:rsid w:val="005B1EF0"/>
    <w:rsid w:val="005B2032"/>
    <w:rsid w:val="005B280A"/>
    <w:rsid w:val="005B2ECA"/>
    <w:rsid w:val="005B3343"/>
    <w:rsid w:val="005B3803"/>
    <w:rsid w:val="005B3E5B"/>
    <w:rsid w:val="005B41F9"/>
    <w:rsid w:val="005B439C"/>
    <w:rsid w:val="005B4816"/>
    <w:rsid w:val="005B4889"/>
    <w:rsid w:val="005B489E"/>
    <w:rsid w:val="005B52CC"/>
    <w:rsid w:val="005B52FD"/>
    <w:rsid w:val="005B593F"/>
    <w:rsid w:val="005B5A99"/>
    <w:rsid w:val="005B5AB5"/>
    <w:rsid w:val="005B72E8"/>
    <w:rsid w:val="005B774A"/>
    <w:rsid w:val="005B7F96"/>
    <w:rsid w:val="005C318A"/>
    <w:rsid w:val="005C378C"/>
    <w:rsid w:val="005C3BF1"/>
    <w:rsid w:val="005C3CF6"/>
    <w:rsid w:val="005C4754"/>
    <w:rsid w:val="005C4EA9"/>
    <w:rsid w:val="005C5276"/>
    <w:rsid w:val="005C595A"/>
    <w:rsid w:val="005C642E"/>
    <w:rsid w:val="005C6461"/>
    <w:rsid w:val="005C65DD"/>
    <w:rsid w:val="005C6F4F"/>
    <w:rsid w:val="005C718C"/>
    <w:rsid w:val="005C77AF"/>
    <w:rsid w:val="005C7D13"/>
    <w:rsid w:val="005C7FE1"/>
    <w:rsid w:val="005D082D"/>
    <w:rsid w:val="005D17A3"/>
    <w:rsid w:val="005D1A09"/>
    <w:rsid w:val="005D1F1C"/>
    <w:rsid w:val="005D3500"/>
    <w:rsid w:val="005D423D"/>
    <w:rsid w:val="005D57DC"/>
    <w:rsid w:val="005D58EF"/>
    <w:rsid w:val="005D6FD1"/>
    <w:rsid w:val="005D7099"/>
    <w:rsid w:val="005D7425"/>
    <w:rsid w:val="005D7EFB"/>
    <w:rsid w:val="005E024C"/>
    <w:rsid w:val="005E0B2C"/>
    <w:rsid w:val="005E0D84"/>
    <w:rsid w:val="005E147E"/>
    <w:rsid w:val="005E178A"/>
    <w:rsid w:val="005E1935"/>
    <w:rsid w:val="005E234B"/>
    <w:rsid w:val="005E2996"/>
    <w:rsid w:val="005E2E9E"/>
    <w:rsid w:val="005E3C9A"/>
    <w:rsid w:val="005E41CC"/>
    <w:rsid w:val="005E48A2"/>
    <w:rsid w:val="005E4AA5"/>
    <w:rsid w:val="005E64BD"/>
    <w:rsid w:val="005E662B"/>
    <w:rsid w:val="005E6CB4"/>
    <w:rsid w:val="005E6D73"/>
    <w:rsid w:val="005E72DB"/>
    <w:rsid w:val="005E7BC0"/>
    <w:rsid w:val="005E7E80"/>
    <w:rsid w:val="005F03E2"/>
    <w:rsid w:val="005F12DD"/>
    <w:rsid w:val="005F15EA"/>
    <w:rsid w:val="005F172E"/>
    <w:rsid w:val="005F27EB"/>
    <w:rsid w:val="005F2B7C"/>
    <w:rsid w:val="005F307B"/>
    <w:rsid w:val="005F44BF"/>
    <w:rsid w:val="005F47D0"/>
    <w:rsid w:val="005F5639"/>
    <w:rsid w:val="005F5C81"/>
    <w:rsid w:val="005F5E89"/>
    <w:rsid w:val="005F5EEE"/>
    <w:rsid w:val="005F6493"/>
    <w:rsid w:val="005F6AB5"/>
    <w:rsid w:val="005F6EDC"/>
    <w:rsid w:val="005F6F4D"/>
    <w:rsid w:val="006005B4"/>
    <w:rsid w:val="00600997"/>
    <w:rsid w:val="0060181F"/>
    <w:rsid w:val="00601A15"/>
    <w:rsid w:val="006022DC"/>
    <w:rsid w:val="00602C01"/>
    <w:rsid w:val="00603587"/>
    <w:rsid w:val="006042C0"/>
    <w:rsid w:val="0060440D"/>
    <w:rsid w:val="00604797"/>
    <w:rsid w:val="00605AC0"/>
    <w:rsid w:val="006069B8"/>
    <w:rsid w:val="00606B2E"/>
    <w:rsid w:val="00606DCF"/>
    <w:rsid w:val="0061035E"/>
    <w:rsid w:val="0061089E"/>
    <w:rsid w:val="006115FB"/>
    <w:rsid w:val="0061177C"/>
    <w:rsid w:val="00611BCA"/>
    <w:rsid w:val="006120B0"/>
    <w:rsid w:val="00612301"/>
    <w:rsid w:val="00612C45"/>
    <w:rsid w:val="00612F3F"/>
    <w:rsid w:val="006130F9"/>
    <w:rsid w:val="0061365C"/>
    <w:rsid w:val="00613B0F"/>
    <w:rsid w:val="006141D5"/>
    <w:rsid w:val="00614226"/>
    <w:rsid w:val="00614460"/>
    <w:rsid w:val="006144F5"/>
    <w:rsid w:val="006149A5"/>
    <w:rsid w:val="00614AE2"/>
    <w:rsid w:val="00614C04"/>
    <w:rsid w:val="00614CE7"/>
    <w:rsid w:val="00614FAE"/>
    <w:rsid w:val="006155EB"/>
    <w:rsid w:val="006157A4"/>
    <w:rsid w:val="00615C1F"/>
    <w:rsid w:val="00616734"/>
    <w:rsid w:val="00616986"/>
    <w:rsid w:val="00616A49"/>
    <w:rsid w:val="00616E4C"/>
    <w:rsid w:val="00616F10"/>
    <w:rsid w:val="00617585"/>
    <w:rsid w:val="00617A45"/>
    <w:rsid w:val="006212DB"/>
    <w:rsid w:val="00621A70"/>
    <w:rsid w:val="00621D00"/>
    <w:rsid w:val="00621E31"/>
    <w:rsid w:val="0062299E"/>
    <w:rsid w:val="006229D1"/>
    <w:rsid w:val="006236B6"/>
    <w:rsid w:val="00623708"/>
    <w:rsid w:val="00623993"/>
    <w:rsid w:val="00623B3C"/>
    <w:rsid w:val="00624776"/>
    <w:rsid w:val="0062522B"/>
    <w:rsid w:val="00625318"/>
    <w:rsid w:val="006263A4"/>
    <w:rsid w:val="00626F0C"/>
    <w:rsid w:val="00630270"/>
    <w:rsid w:val="00630600"/>
    <w:rsid w:val="006306E1"/>
    <w:rsid w:val="00630DF3"/>
    <w:rsid w:val="00631E3F"/>
    <w:rsid w:val="006332F2"/>
    <w:rsid w:val="006336DC"/>
    <w:rsid w:val="00633EE2"/>
    <w:rsid w:val="00633FC8"/>
    <w:rsid w:val="0063495A"/>
    <w:rsid w:val="00634EE0"/>
    <w:rsid w:val="006354D7"/>
    <w:rsid w:val="00635944"/>
    <w:rsid w:val="00635C37"/>
    <w:rsid w:val="00637326"/>
    <w:rsid w:val="00640CDB"/>
    <w:rsid w:val="00640FEE"/>
    <w:rsid w:val="00641AEC"/>
    <w:rsid w:val="0064205B"/>
    <w:rsid w:val="006425BA"/>
    <w:rsid w:val="006427CA"/>
    <w:rsid w:val="00642BE9"/>
    <w:rsid w:val="00642C5E"/>
    <w:rsid w:val="00642CCF"/>
    <w:rsid w:val="00642EA1"/>
    <w:rsid w:val="00642EDB"/>
    <w:rsid w:val="00643748"/>
    <w:rsid w:val="00643E94"/>
    <w:rsid w:val="00644417"/>
    <w:rsid w:val="00644470"/>
    <w:rsid w:val="006450ED"/>
    <w:rsid w:val="0064578F"/>
    <w:rsid w:val="00645C8F"/>
    <w:rsid w:val="00645F73"/>
    <w:rsid w:val="00646129"/>
    <w:rsid w:val="006468F3"/>
    <w:rsid w:val="00646956"/>
    <w:rsid w:val="00646A43"/>
    <w:rsid w:val="00646B20"/>
    <w:rsid w:val="00647681"/>
    <w:rsid w:val="006500D9"/>
    <w:rsid w:val="006506B1"/>
    <w:rsid w:val="00650A3D"/>
    <w:rsid w:val="00650DC8"/>
    <w:rsid w:val="0065131B"/>
    <w:rsid w:val="00651933"/>
    <w:rsid w:val="00651F41"/>
    <w:rsid w:val="00652713"/>
    <w:rsid w:val="00653C1B"/>
    <w:rsid w:val="00654F88"/>
    <w:rsid w:val="00655683"/>
    <w:rsid w:val="006556C8"/>
    <w:rsid w:val="00655D0D"/>
    <w:rsid w:val="006562D7"/>
    <w:rsid w:val="00656D2B"/>
    <w:rsid w:val="00660472"/>
    <w:rsid w:val="006604F1"/>
    <w:rsid w:val="006618E6"/>
    <w:rsid w:val="00661C32"/>
    <w:rsid w:val="00662146"/>
    <w:rsid w:val="00662556"/>
    <w:rsid w:val="006633D7"/>
    <w:rsid w:val="0066346E"/>
    <w:rsid w:val="006634B5"/>
    <w:rsid w:val="006639DC"/>
    <w:rsid w:val="00664686"/>
    <w:rsid w:val="006649FC"/>
    <w:rsid w:val="00665056"/>
    <w:rsid w:val="006656A6"/>
    <w:rsid w:val="00666D6C"/>
    <w:rsid w:val="00667667"/>
    <w:rsid w:val="00670D6C"/>
    <w:rsid w:val="006712B9"/>
    <w:rsid w:val="00672369"/>
    <w:rsid w:val="00673005"/>
    <w:rsid w:val="006749F4"/>
    <w:rsid w:val="00675E78"/>
    <w:rsid w:val="00675FFE"/>
    <w:rsid w:val="00676AA8"/>
    <w:rsid w:val="00676D5E"/>
    <w:rsid w:val="006772B8"/>
    <w:rsid w:val="006778AF"/>
    <w:rsid w:val="00677A74"/>
    <w:rsid w:val="00680B41"/>
    <w:rsid w:val="00680CF3"/>
    <w:rsid w:val="00681EF3"/>
    <w:rsid w:val="00682553"/>
    <w:rsid w:val="00682EAA"/>
    <w:rsid w:val="0068324A"/>
    <w:rsid w:val="00683872"/>
    <w:rsid w:val="0068488E"/>
    <w:rsid w:val="00685146"/>
    <w:rsid w:val="00685294"/>
    <w:rsid w:val="00685D35"/>
    <w:rsid w:val="00685F6E"/>
    <w:rsid w:val="00686140"/>
    <w:rsid w:val="006861D1"/>
    <w:rsid w:val="00686452"/>
    <w:rsid w:val="006868D4"/>
    <w:rsid w:val="00686BD8"/>
    <w:rsid w:val="00687749"/>
    <w:rsid w:val="00687C1D"/>
    <w:rsid w:val="00690894"/>
    <w:rsid w:val="00690D1A"/>
    <w:rsid w:val="00691A0D"/>
    <w:rsid w:val="00692103"/>
    <w:rsid w:val="006933E7"/>
    <w:rsid w:val="00694671"/>
    <w:rsid w:val="006947BB"/>
    <w:rsid w:val="00694CC4"/>
    <w:rsid w:val="0069512C"/>
    <w:rsid w:val="0069543D"/>
    <w:rsid w:val="00696E70"/>
    <w:rsid w:val="0069748A"/>
    <w:rsid w:val="00697D9B"/>
    <w:rsid w:val="006A066D"/>
    <w:rsid w:val="006A12CA"/>
    <w:rsid w:val="006A1A1D"/>
    <w:rsid w:val="006A1D15"/>
    <w:rsid w:val="006A219E"/>
    <w:rsid w:val="006A26C0"/>
    <w:rsid w:val="006A2967"/>
    <w:rsid w:val="006A312E"/>
    <w:rsid w:val="006A3DC0"/>
    <w:rsid w:val="006A5440"/>
    <w:rsid w:val="006A5EF0"/>
    <w:rsid w:val="006A6B13"/>
    <w:rsid w:val="006A78BE"/>
    <w:rsid w:val="006A7955"/>
    <w:rsid w:val="006A7FD7"/>
    <w:rsid w:val="006B00D7"/>
    <w:rsid w:val="006B03ED"/>
    <w:rsid w:val="006B0F43"/>
    <w:rsid w:val="006B182F"/>
    <w:rsid w:val="006B1D68"/>
    <w:rsid w:val="006B206F"/>
    <w:rsid w:val="006B231B"/>
    <w:rsid w:val="006B235A"/>
    <w:rsid w:val="006B2C51"/>
    <w:rsid w:val="006B2EC6"/>
    <w:rsid w:val="006B2FE0"/>
    <w:rsid w:val="006B325A"/>
    <w:rsid w:val="006B3C65"/>
    <w:rsid w:val="006B3C94"/>
    <w:rsid w:val="006B3DBA"/>
    <w:rsid w:val="006B4081"/>
    <w:rsid w:val="006B441C"/>
    <w:rsid w:val="006B458F"/>
    <w:rsid w:val="006B53E7"/>
    <w:rsid w:val="006B54E7"/>
    <w:rsid w:val="006B5821"/>
    <w:rsid w:val="006B673E"/>
    <w:rsid w:val="006B6931"/>
    <w:rsid w:val="006B706B"/>
    <w:rsid w:val="006B7B51"/>
    <w:rsid w:val="006B7BF0"/>
    <w:rsid w:val="006B7C0C"/>
    <w:rsid w:val="006B7F5D"/>
    <w:rsid w:val="006C0104"/>
    <w:rsid w:val="006C0B9B"/>
    <w:rsid w:val="006C0DC3"/>
    <w:rsid w:val="006C16B8"/>
    <w:rsid w:val="006C1945"/>
    <w:rsid w:val="006C2F5B"/>
    <w:rsid w:val="006C354C"/>
    <w:rsid w:val="006C3FBB"/>
    <w:rsid w:val="006C4420"/>
    <w:rsid w:val="006C5179"/>
    <w:rsid w:val="006C5215"/>
    <w:rsid w:val="006C5BD9"/>
    <w:rsid w:val="006C61F3"/>
    <w:rsid w:val="006C6427"/>
    <w:rsid w:val="006C6CBB"/>
    <w:rsid w:val="006C6CF8"/>
    <w:rsid w:val="006C79F1"/>
    <w:rsid w:val="006D0935"/>
    <w:rsid w:val="006D0940"/>
    <w:rsid w:val="006D0F9A"/>
    <w:rsid w:val="006D1112"/>
    <w:rsid w:val="006D27AB"/>
    <w:rsid w:val="006D28A2"/>
    <w:rsid w:val="006D3476"/>
    <w:rsid w:val="006D386A"/>
    <w:rsid w:val="006D43E9"/>
    <w:rsid w:val="006D47BA"/>
    <w:rsid w:val="006D4A5E"/>
    <w:rsid w:val="006D5765"/>
    <w:rsid w:val="006D5B9A"/>
    <w:rsid w:val="006D5FF7"/>
    <w:rsid w:val="006D6233"/>
    <w:rsid w:val="006D6313"/>
    <w:rsid w:val="006D7937"/>
    <w:rsid w:val="006E2120"/>
    <w:rsid w:val="006E3144"/>
    <w:rsid w:val="006E388A"/>
    <w:rsid w:val="006E3A19"/>
    <w:rsid w:val="006E3FE7"/>
    <w:rsid w:val="006E45CB"/>
    <w:rsid w:val="006E4730"/>
    <w:rsid w:val="006E496A"/>
    <w:rsid w:val="006E4AD2"/>
    <w:rsid w:val="006E4E94"/>
    <w:rsid w:val="006E5314"/>
    <w:rsid w:val="006E591A"/>
    <w:rsid w:val="006E5B64"/>
    <w:rsid w:val="006E5E6A"/>
    <w:rsid w:val="006E5F9A"/>
    <w:rsid w:val="006E6C41"/>
    <w:rsid w:val="006E75C2"/>
    <w:rsid w:val="006E796C"/>
    <w:rsid w:val="006F0694"/>
    <w:rsid w:val="006F0758"/>
    <w:rsid w:val="006F160A"/>
    <w:rsid w:val="006F2382"/>
    <w:rsid w:val="006F37DC"/>
    <w:rsid w:val="006F3813"/>
    <w:rsid w:val="006F4D92"/>
    <w:rsid w:val="006F4DE4"/>
    <w:rsid w:val="006F6B60"/>
    <w:rsid w:val="006F720A"/>
    <w:rsid w:val="006F79F0"/>
    <w:rsid w:val="006F7E9E"/>
    <w:rsid w:val="0070306D"/>
    <w:rsid w:val="0070387A"/>
    <w:rsid w:val="0070491D"/>
    <w:rsid w:val="00704CAB"/>
    <w:rsid w:val="007050C1"/>
    <w:rsid w:val="007059E5"/>
    <w:rsid w:val="00706284"/>
    <w:rsid w:val="007062EC"/>
    <w:rsid w:val="007069F4"/>
    <w:rsid w:val="007069FE"/>
    <w:rsid w:val="00707464"/>
    <w:rsid w:val="00710678"/>
    <w:rsid w:val="00710D7B"/>
    <w:rsid w:val="007110FF"/>
    <w:rsid w:val="00711256"/>
    <w:rsid w:val="00711582"/>
    <w:rsid w:val="0071277F"/>
    <w:rsid w:val="00712D10"/>
    <w:rsid w:val="007130FA"/>
    <w:rsid w:val="007131BF"/>
    <w:rsid w:val="00713AF0"/>
    <w:rsid w:val="00714588"/>
    <w:rsid w:val="00714D33"/>
    <w:rsid w:val="00714ECB"/>
    <w:rsid w:val="00715F59"/>
    <w:rsid w:val="00716398"/>
    <w:rsid w:val="00716CE8"/>
    <w:rsid w:val="00716E9F"/>
    <w:rsid w:val="007175C2"/>
    <w:rsid w:val="0071792B"/>
    <w:rsid w:val="00720659"/>
    <w:rsid w:val="00720EA7"/>
    <w:rsid w:val="0072136E"/>
    <w:rsid w:val="0072154D"/>
    <w:rsid w:val="00721A6F"/>
    <w:rsid w:val="00721E03"/>
    <w:rsid w:val="00722A3D"/>
    <w:rsid w:val="0072310E"/>
    <w:rsid w:val="00723E01"/>
    <w:rsid w:val="00723FDB"/>
    <w:rsid w:val="007243BB"/>
    <w:rsid w:val="007251AA"/>
    <w:rsid w:val="00725428"/>
    <w:rsid w:val="007254FA"/>
    <w:rsid w:val="007259EF"/>
    <w:rsid w:val="00725A4D"/>
    <w:rsid w:val="00725B5E"/>
    <w:rsid w:val="00725EFA"/>
    <w:rsid w:val="007263AC"/>
    <w:rsid w:val="00726E80"/>
    <w:rsid w:val="007270A0"/>
    <w:rsid w:val="00727438"/>
    <w:rsid w:val="00727505"/>
    <w:rsid w:val="0072767D"/>
    <w:rsid w:val="00730E50"/>
    <w:rsid w:val="00731CE3"/>
    <w:rsid w:val="00732381"/>
    <w:rsid w:val="0073258D"/>
    <w:rsid w:val="00732A54"/>
    <w:rsid w:val="00732DA4"/>
    <w:rsid w:val="00732DBA"/>
    <w:rsid w:val="00732FBE"/>
    <w:rsid w:val="0073332D"/>
    <w:rsid w:val="00733FE6"/>
    <w:rsid w:val="00734264"/>
    <w:rsid w:val="0073476B"/>
    <w:rsid w:val="007347DA"/>
    <w:rsid w:val="00734B83"/>
    <w:rsid w:val="0073705B"/>
    <w:rsid w:val="007374D1"/>
    <w:rsid w:val="00737990"/>
    <w:rsid w:val="00737B97"/>
    <w:rsid w:val="00737D87"/>
    <w:rsid w:val="00740690"/>
    <w:rsid w:val="0074079F"/>
    <w:rsid w:val="007419D4"/>
    <w:rsid w:val="00741DCD"/>
    <w:rsid w:val="007424D2"/>
    <w:rsid w:val="0074281A"/>
    <w:rsid w:val="007432C5"/>
    <w:rsid w:val="0074383C"/>
    <w:rsid w:val="00744617"/>
    <w:rsid w:val="00744C71"/>
    <w:rsid w:val="00745D56"/>
    <w:rsid w:val="00746416"/>
    <w:rsid w:val="00746497"/>
    <w:rsid w:val="00746D55"/>
    <w:rsid w:val="00747229"/>
    <w:rsid w:val="0074722B"/>
    <w:rsid w:val="00750930"/>
    <w:rsid w:val="0075155C"/>
    <w:rsid w:val="00751E31"/>
    <w:rsid w:val="00752954"/>
    <w:rsid w:val="007529FB"/>
    <w:rsid w:val="00752BDF"/>
    <w:rsid w:val="00753931"/>
    <w:rsid w:val="00753B19"/>
    <w:rsid w:val="00754AF2"/>
    <w:rsid w:val="00754E94"/>
    <w:rsid w:val="0075510D"/>
    <w:rsid w:val="00755DAC"/>
    <w:rsid w:val="0075602B"/>
    <w:rsid w:val="00756102"/>
    <w:rsid w:val="007564EE"/>
    <w:rsid w:val="0075677A"/>
    <w:rsid w:val="00756C53"/>
    <w:rsid w:val="007570F5"/>
    <w:rsid w:val="00757528"/>
    <w:rsid w:val="007603AE"/>
    <w:rsid w:val="007610C9"/>
    <w:rsid w:val="007611AB"/>
    <w:rsid w:val="007624DE"/>
    <w:rsid w:val="00762946"/>
    <w:rsid w:val="00762B5E"/>
    <w:rsid w:val="007632F3"/>
    <w:rsid w:val="00763912"/>
    <w:rsid w:val="00763D4E"/>
    <w:rsid w:val="00763D68"/>
    <w:rsid w:val="00763DE5"/>
    <w:rsid w:val="00763E4C"/>
    <w:rsid w:val="00764B71"/>
    <w:rsid w:val="0076658E"/>
    <w:rsid w:val="00766680"/>
    <w:rsid w:val="00766CC6"/>
    <w:rsid w:val="0076701B"/>
    <w:rsid w:val="00767444"/>
    <w:rsid w:val="00770AFB"/>
    <w:rsid w:val="007714AC"/>
    <w:rsid w:val="00771643"/>
    <w:rsid w:val="007716B4"/>
    <w:rsid w:val="00772277"/>
    <w:rsid w:val="007729AE"/>
    <w:rsid w:val="00772CA5"/>
    <w:rsid w:val="00772EB7"/>
    <w:rsid w:val="00774612"/>
    <w:rsid w:val="00774969"/>
    <w:rsid w:val="00774FD6"/>
    <w:rsid w:val="00775AEB"/>
    <w:rsid w:val="00775AF0"/>
    <w:rsid w:val="00775B77"/>
    <w:rsid w:val="00775C75"/>
    <w:rsid w:val="00776B96"/>
    <w:rsid w:val="007773F2"/>
    <w:rsid w:val="00777EFF"/>
    <w:rsid w:val="007810BF"/>
    <w:rsid w:val="007814B5"/>
    <w:rsid w:val="00781DCB"/>
    <w:rsid w:val="00781FE8"/>
    <w:rsid w:val="007820F4"/>
    <w:rsid w:val="00782517"/>
    <w:rsid w:val="007825C0"/>
    <w:rsid w:val="0078293B"/>
    <w:rsid w:val="007837DD"/>
    <w:rsid w:val="00783F1F"/>
    <w:rsid w:val="00784A40"/>
    <w:rsid w:val="00784ACD"/>
    <w:rsid w:val="00784C7F"/>
    <w:rsid w:val="007857A1"/>
    <w:rsid w:val="0078583C"/>
    <w:rsid w:val="0078594D"/>
    <w:rsid w:val="0078595F"/>
    <w:rsid w:val="00785B38"/>
    <w:rsid w:val="00785B8F"/>
    <w:rsid w:val="00785BD3"/>
    <w:rsid w:val="00785E8A"/>
    <w:rsid w:val="007861D5"/>
    <w:rsid w:val="00786445"/>
    <w:rsid w:val="007864AB"/>
    <w:rsid w:val="007869CA"/>
    <w:rsid w:val="00786D0E"/>
    <w:rsid w:val="00787125"/>
    <w:rsid w:val="00787B56"/>
    <w:rsid w:val="007902A3"/>
    <w:rsid w:val="0079099D"/>
    <w:rsid w:val="00790F8B"/>
    <w:rsid w:val="00790FDF"/>
    <w:rsid w:val="00791089"/>
    <w:rsid w:val="007914D0"/>
    <w:rsid w:val="00791CEE"/>
    <w:rsid w:val="00792161"/>
    <w:rsid w:val="00792190"/>
    <w:rsid w:val="00792333"/>
    <w:rsid w:val="00793292"/>
    <w:rsid w:val="0079449B"/>
    <w:rsid w:val="0079487C"/>
    <w:rsid w:val="00794A97"/>
    <w:rsid w:val="00794BDB"/>
    <w:rsid w:val="00795472"/>
    <w:rsid w:val="00795C4A"/>
    <w:rsid w:val="007965F8"/>
    <w:rsid w:val="007968B1"/>
    <w:rsid w:val="007972F9"/>
    <w:rsid w:val="00797773"/>
    <w:rsid w:val="00797F13"/>
    <w:rsid w:val="007A0773"/>
    <w:rsid w:val="007A137E"/>
    <w:rsid w:val="007A1810"/>
    <w:rsid w:val="007A1A00"/>
    <w:rsid w:val="007A2728"/>
    <w:rsid w:val="007A2B2F"/>
    <w:rsid w:val="007A2B67"/>
    <w:rsid w:val="007A2E12"/>
    <w:rsid w:val="007A3B8E"/>
    <w:rsid w:val="007A3E86"/>
    <w:rsid w:val="007A4E52"/>
    <w:rsid w:val="007A57E0"/>
    <w:rsid w:val="007A590E"/>
    <w:rsid w:val="007A681D"/>
    <w:rsid w:val="007A7194"/>
    <w:rsid w:val="007A735A"/>
    <w:rsid w:val="007A781D"/>
    <w:rsid w:val="007A79B8"/>
    <w:rsid w:val="007A7AD4"/>
    <w:rsid w:val="007A7EE7"/>
    <w:rsid w:val="007A7EEF"/>
    <w:rsid w:val="007B052B"/>
    <w:rsid w:val="007B189C"/>
    <w:rsid w:val="007B18E3"/>
    <w:rsid w:val="007B1B48"/>
    <w:rsid w:val="007B2C7B"/>
    <w:rsid w:val="007B2F04"/>
    <w:rsid w:val="007B3078"/>
    <w:rsid w:val="007B3576"/>
    <w:rsid w:val="007B3A21"/>
    <w:rsid w:val="007B3B66"/>
    <w:rsid w:val="007B3EBE"/>
    <w:rsid w:val="007B4AC7"/>
    <w:rsid w:val="007B5036"/>
    <w:rsid w:val="007B5797"/>
    <w:rsid w:val="007B64E6"/>
    <w:rsid w:val="007B6B7A"/>
    <w:rsid w:val="007B6B88"/>
    <w:rsid w:val="007B6FB1"/>
    <w:rsid w:val="007B73B9"/>
    <w:rsid w:val="007C07F9"/>
    <w:rsid w:val="007C0B17"/>
    <w:rsid w:val="007C0BB0"/>
    <w:rsid w:val="007C1910"/>
    <w:rsid w:val="007C2091"/>
    <w:rsid w:val="007C2C9C"/>
    <w:rsid w:val="007C2EF9"/>
    <w:rsid w:val="007C362A"/>
    <w:rsid w:val="007C4179"/>
    <w:rsid w:val="007C436B"/>
    <w:rsid w:val="007C4C75"/>
    <w:rsid w:val="007C4F8F"/>
    <w:rsid w:val="007C5269"/>
    <w:rsid w:val="007C57E3"/>
    <w:rsid w:val="007C5E3F"/>
    <w:rsid w:val="007C67C0"/>
    <w:rsid w:val="007C689A"/>
    <w:rsid w:val="007C6A39"/>
    <w:rsid w:val="007C6E95"/>
    <w:rsid w:val="007C6F09"/>
    <w:rsid w:val="007C7061"/>
    <w:rsid w:val="007C783F"/>
    <w:rsid w:val="007C79BF"/>
    <w:rsid w:val="007C7AF1"/>
    <w:rsid w:val="007D01B5"/>
    <w:rsid w:val="007D01E0"/>
    <w:rsid w:val="007D0B1A"/>
    <w:rsid w:val="007D10A4"/>
    <w:rsid w:val="007D148B"/>
    <w:rsid w:val="007D193A"/>
    <w:rsid w:val="007D1B02"/>
    <w:rsid w:val="007D1CE3"/>
    <w:rsid w:val="007D2944"/>
    <w:rsid w:val="007D2DC9"/>
    <w:rsid w:val="007D31FD"/>
    <w:rsid w:val="007D343E"/>
    <w:rsid w:val="007D386E"/>
    <w:rsid w:val="007D3DB2"/>
    <w:rsid w:val="007D4792"/>
    <w:rsid w:val="007D4B05"/>
    <w:rsid w:val="007D4C0A"/>
    <w:rsid w:val="007D4E3C"/>
    <w:rsid w:val="007D5599"/>
    <w:rsid w:val="007D580C"/>
    <w:rsid w:val="007D615F"/>
    <w:rsid w:val="007D67CA"/>
    <w:rsid w:val="007D7401"/>
    <w:rsid w:val="007D766B"/>
    <w:rsid w:val="007E00F2"/>
    <w:rsid w:val="007E0D0D"/>
    <w:rsid w:val="007E1298"/>
    <w:rsid w:val="007E16FF"/>
    <w:rsid w:val="007E361F"/>
    <w:rsid w:val="007E3B02"/>
    <w:rsid w:val="007E3D2E"/>
    <w:rsid w:val="007E3E4F"/>
    <w:rsid w:val="007E4F27"/>
    <w:rsid w:val="007E50CD"/>
    <w:rsid w:val="007E5A6D"/>
    <w:rsid w:val="007E5AEF"/>
    <w:rsid w:val="007E731F"/>
    <w:rsid w:val="007E7569"/>
    <w:rsid w:val="007E7FF4"/>
    <w:rsid w:val="007F0330"/>
    <w:rsid w:val="007F07F3"/>
    <w:rsid w:val="007F0890"/>
    <w:rsid w:val="007F0F44"/>
    <w:rsid w:val="007F0FFE"/>
    <w:rsid w:val="007F116C"/>
    <w:rsid w:val="007F19C9"/>
    <w:rsid w:val="007F25BB"/>
    <w:rsid w:val="007F268B"/>
    <w:rsid w:val="007F2ABE"/>
    <w:rsid w:val="007F3185"/>
    <w:rsid w:val="007F387B"/>
    <w:rsid w:val="007F3FA9"/>
    <w:rsid w:val="007F3FC7"/>
    <w:rsid w:val="007F4436"/>
    <w:rsid w:val="007F60EF"/>
    <w:rsid w:val="007F73AE"/>
    <w:rsid w:val="007F7891"/>
    <w:rsid w:val="007F7ADE"/>
    <w:rsid w:val="0080012C"/>
    <w:rsid w:val="00801B27"/>
    <w:rsid w:val="00801E52"/>
    <w:rsid w:val="00801E7F"/>
    <w:rsid w:val="0080381D"/>
    <w:rsid w:val="00803F8B"/>
    <w:rsid w:val="008046F7"/>
    <w:rsid w:val="00804CA6"/>
    <w:rsid w:val="00805045"/>
    <w:rsid w:val="008051AF"/>
    <w:rsid w:val="00805972"/>
    <w:rsid w:val="00805B23"/>
    <w:rsid w:val="00805B39"/>
    <w:rsid w:val="00805CEE"/>
    <w:rsid w:val="00805DDE"/>
    <w:rsid w:val="00810475"/>
    <w:rsid w:val="00810E45"/>
    <w:rsid w:val="008113BE"/>
    <w:rsid w:val="008115F7"/>
    <w:rsid w:val="00812375"/>
    <w:rsid w:val="008124B9"/>
    <w:rsid w:val="0081271F"/>
    <w:rsid w:val="0081279C"/>
    <w:rsid w:val="00813434"/>
    <w:rsid w:val="00813CD5"/>
    <w:rsid w:val="00814158"/>
    <w:rsid w:val="00814366"/>
    <w:rsid w:val="0081462E"/>
    <w:rsid w:val="00815E26"/>
    <w:rsid w:val="00816DEC"/>
    <w:rsid w:val="008179DF"/>
    <w:rsid w:val="00817DE5"/>
    <w:rsid w:val="00817E59"/>
    <w:rsid w:val="00820F92"/>
    <w:rsid w:val="0082169B"/>
    <w:rsid w:val="00821B6A"/>
    <w:rsid w:val="00821E88"/>
    <w:rsid w:val="00821F7E"/>
    <w:rsid w:val="00822087"/>
    <w:rsid w:val="0082247D"/>
    <w:rsid w:val="008235D3"/>
    <w:rsid w:val="00823BCE"/>
    <w:rsid w:val="00824595"/>
    <w:rsid w:val="00824B13"/>
    <w:rsid w:val="00825556"/>
    <w:rsid w:val="008256B2"/>
    <w:rsid w:val="008262D4"/>
    <w:rsid w:val="008265DB"/>
    <w:rsid w:val="00826763"/>
    <w:rsid w:val="008270B2"/>
    <w:rsid w:val="0082771D"/>
    <w:rsid w:val="0082784E"/>
    <w:rsid w:val="0082785C"/>
    <w:rsid w:val="00830808"/>
    <w:rsid w:val="00830AA2"/>
    <w:rsid w:val="00830FFF"/>
    <w:rsid w:val="00831C86"/>
    <w:rsid w:val="0083228C"/>
    <w:rsid w:val="00833058"/>
    <w:rsid w:val="00834494"/>
    <w:rsid w:val="00835303"/>
    <w:rsid w:val="0083692D"/>
    <w:rsid w:val="0083704D"/>
    <w:rsid w:val="008372DF"/>
    <w:rsid w:val="00837429"/>
    <w:rsid w:val="00837FF2"/>
    <w:rsid w:val="008407FB"/>
    <w:rsid w:val="00840EAA"/>
    <w:rsid w:val="00840EFE"/>
    <w:rsid w:val="0084136A"/>
    <w:rsid w:val="00841902"/>
    <w:rsid w:val="00841B90"/>
    <w:rsid w:val="00841F32"/>
    <w:rsid w:val="008423C6"/>
    <w:rsid w:val="008435F5"/>
    <w:rsid w:val="00843D27"/>
    <w:rsid w:val="00844677"/>
    <w:rsid w:val="00844D74"/>
    <w:rsid w:val="00844E13"/>
    <w:rsid w:val="008451F8"/>
    <w:rsid w:val="008458D2"/>
    <w:rsid w:val="00845E21"/>
    <w:rsid w:val="00845F03"/>
    <w:rsid w:val="008462CE"/>
    <w:rsid w:val="00846B67"/>
    <w:rsid w:val="00847189"/>
    <w:rsid w:val="00847BC2"/>
    <w:rsid w:val="008500F6"/>
    <w:rsid w:val="00850461"/>
    <w:rsid w:val="008504A4"/>
    <w:rsid w:val="00850D52"/>
    <w:rsid w:val="00851115"/>
    <w:rsid w:val="00852120"/>
    <w:rsid w:val="00852B5D"/>
    <w:rsid w:val="00852EF6"/>
    <w:rsid w:val="00853787"/>
    <w:rsid w:val="0085398F"/>
    <w:rsid w:val="008541E2"/>
    <w:rsid w:val="008548D0"/>
    <w:rsid w:val="0085563F"/>
    <w:rsid w:val="00855BA3"/>
    <w:rsid w:val="0085651B"/>
    <w:rsid w:val="00856CD8"/>
    <w:rsid w:val="008573B5"/>
    <w:rsid w:val="00860324"/>
    <w:rsid w:val="008605E9"/>
    <w:rsid w:val="00860F1F"/>
    <w:rsid w:val="00861A63"/>
    <w:rsid w:val="00861B60"/>
    <w:rsid w:val="00861EB1"/>
    <w:rsid w:val="00861ED8"/>
    <w:rsid w:val="008623E5"/>
    <w:rsid w:val="008627F9"/>
    <w:rsid w:val="00862CC4"/>
    <w:rsid w:val="00862DDB"/>
    <w:rsid w:val="0086346D"/>
    <w:rsid w:val="008635BC"/>
    <w:rsid w:val="00863AD3"/>
    <w:rsid w:val="0086467D"/>
    <w:rsid w:val="008649E5"/>
    <w:rsid w:val="00864A31"/>
    <w:rsid w:val="0086558E"/>
    <w:rsid w:val="00865803"/>
    <w:rsid w:val="00865F15"/>
    <w:rsid w:val="0086628A"/>
    <w:rsid w:val="008666DC"/>
    <w:rsid w:val="0086692A"/>
    <w:rsid w:val="00866A6B"/>
    <w:rsid w:val="008675B1"/>
    <w:rsid w:val="00870C02"/>
    <w:rsid w:val="00870CCD"/>
    <w:rsid w:val="00870EAE"/>
    <w:rsid w:val="00872569"/>
    <w:rsid w:val="0087298E"/>
    <w:rsid w:val="00872B6C"/>
    <w:rsid w:val="00873B7D"/>
    <w:rsid w:val="00873E9B"/>
    <w:rsid w:val="00873F4E"/>
    <w:rsid w:val="00874294"/>
    <w:rsid w:val="008745C1"/>
    <w:rsid w:val="008754BE"/>
    <w:rsid w:val="00875961"/>
    <w:rsid w:val="00876094"/>
    <w:rsid w:val="00876B1E"/>
    <w:rsid w:val="00880189"/>
    <w:rsid w:val="00880F61"/>
    <w:rsid w:val="008818EE"/>
    <w:rsid w:val="00881C36"/>
    <w:rsid w:val="0088356E"/>
    <w:rsid w:val="00883624"/>
    <w:rsid w:val="00883870"/>
    <w:rsid w:val="00883B00"/>
    <w:rsid w:val="00884D93"/>
    <w:rsid w:val="008855C2"/>
    <w:rsid w:val="00885EEB"/>
    <w:rsid w:val="008863BB"/>
    <w:rsid w:val="00886E43"/>
    <w:rsid w:val="008879AE"/>
    <w:rsid w:val="00890C86"/>
    <w:rsid w:val="00890EF7"/>
    <w:rsid w:val="00891172"/>
    <w:rsid w:val="00891AB1"/>
    <w:rsid w:val="00891D78"/>
    <w:rsid w:val="00891DAA"/>
    <w:rsid w:val="0089200E"/>
    <w:rsid w:val="0089275A"/>
    <w:rsid w:val="0089357F"/>
    <w:rsid w:val="00894678"/>
    <w:rsid w:val="008947EF"/>
    <w:rsid w:val="0089582F"/>
    <w:rsid w:val="0089733A"/>
    <w:rsid w:val="008A00C5"/>
    <w:rsid w:val="008A0289"/>
    <w:rsid w:val="008A0E49"/>
    <w:rsid w:val="008A1068"/>
    <w:rsid w:val="008A1B75"/>
    <w:rsid w:val="008A1DBF"/>
    <w:rsid w:val="008A2AFF"/>
    <w:rsid w:val="008A4F26"/>
    <w:rsid w:val="008A4F78"/>
    <w:rsid w:val="008A5907"/>
    <w:rsid w:val="008A5E1F"/>
    <w:rsid w:val="008A6B7E"/>
    <w:rsid w:val="008A6F37"/>
    <w:rsid w:val="008A7078"/>
    <w:rsid w:val="008A70F1"/>
    <w:rsid w:val="008A7B96"/>
    <w:rsid w:val="008B0014"/>
    <w:rsid w:val="008B0325"/>
    <w:rsid w:val="008B039B"/>
    <w:rsid w:val="008B21CB"/>
    <w:rsid w:val="008B2EE3"/>
    <w:rsid w:val="008B37A2"/>
    <w:rsid w:val="008B3810"/>
    <w:rsid w:val="008B4078"/>
    <w:rsid w:val="008B4136"/>
    <w:rsid w:val="008B484E"/>
    <w:rsid w:val="008B4C7B"/>
    <w:rsid w:val="008B4CB8"/>
    <w:rsid w:val="008B529A"/>
    <w:rsid w:val="008B548C"/>
    <w:rsid w:val="008B5A2D"/>
    <w:rsid w:val="008B6D4B"/>
    <w:rsid w:val="008B6EFA"/>
    <w:rsid w:val="008B6FD8"/>
    <w:rsid w:val="008B7068"/>
    <w:rsid w:val="008B72A0"/>
    <w:rsid w:val="008B73C7"/>
    <w:rsid w:val="008B73FC"/>
    <w:rsid w:val="008C0382"/>
    <w:rsid w:val="008C08DF"/>
    <w:rsid w:val="008C0EEB"/>
    <w:rsid w:val="008C22A4"/>
    <w:rsid w:val="008C2690"/>
    <w:rsid w:val="008C34EB"/>
    <w:rsid w:val="008C3E35"/>
    <w:rsid w:val="008C5E32"/>
    <w:rsid w:val="008C61F1"/>
    <w:rsid w:val="008C6269"/>
    <w:rsid w:val="008C678F"/>
    <w:rsid w:val="008C6F23"/>
    <w:rsid w:val="008C74B0"/>
    <w:rsid w:val="008C7519"/>
    <w:rsid w:val="008D07E8"/>
    <w:rsid w:val="008D08EC"/>
    <w:rsid w:val="008D0ACB"/>
    <w:rsid w:val="008D1783"/>
    <w:rsid w:val="008D1D32"/>
    <w:rsid w:val="008D1F3C"/>
    <w:rsid w:val="008D1FEF"/>
    <w:rsid w:val="008D223C"/>
    <w:rsid w:val="008D33CB"/>
    <w:rsid w:val="008D3A2A"/>
    <w:rsid w:val="008D3EBC"/>
    <w:rsid w:val="008D3F22"/>
    <w:rsid w:val="008D41E3"/>
    <w:rsid w:val="008D5C5C"/>
    <w:rsid w:val="008D6012"/>
    <w:rsid w:val="008D6B8E"/>
    <w:rsid w:val="008D7812"/>
    <w:rsid w:val="008E00FB"/>
    <w:rsid w:val="008E0B27"/>
    <w:rsid w:val="008E1F0F"/>
    <w:rsid w:val="008E2045"/>
    <w:rsid w:val="008E2A6F"/>
    <w:rsid w:val="008E33EE"/>
    <w:rsid w:val="008E34A7"/>
    <w:rsid w:val="008E3A14"/>
    <w:rsid w:val="008E3FA4"/>
    <w:rsid w:val="008E43E0"/>
    <w:rsid w:val="008E482E"/>
    <w:rsid w:val="008E4C19"/>
    <w:rsid w:val="008E5389"/>
    <w:rsid w:val="008E5618"/>
    <w:rsid w:val="008E59A1"/>
    <w:rsid w:val="008E5BEA"/>
    <w:rsid w:val="008E7E17"/>
    <w:rsid w:val="008F0810"/>
    <w:rsid w:val="008F0BD8"/>
    <w:rsid w:val="008F10C8"/>
    <w:rsid w:val="008F19E4"/>
    <w:rsid w:val="008F288C"/>
    <w:rsid w:val="008F2C98"/>
    <w:rsid w:val="008F3B0C"/>
    <w:rsid w:val="008F3B72"/>
    <w:rsid w:val="008F4A42"/>
    <w:rsid w:val="008F4CCD"/>
    <w:rsid w:val="008F572A"/>
    <w:rsid w:val="008F6280"/>
    <w:rsid w:val="008F66D2"/>
    <w:rsid w:val="008F7B37"/>
    <w:rsid w:val="009002BF"/>
    <w:rsid w:val="00900C2A"/>
    <w:rsid w:val="00900D02"/>
    <w:rsid w:val="00901842"/>
    <w:rsid w:val="00902304"/>
    <w:rsid w:val="00902EBE"/>
    <w:rsid w:val="00903599"/>
    <w:rsid w:val="009040B1"/>
    <w:rsid w:val="00904129"/>
    <w:rsid w:val="0090421B"/>
    <w:rsid w:val="009045F7"/>
    <w:rsid w:val="00904E3E"/>
    <w:rsid w:val="00905C84"/>
    <w:rsid w:val="00905CE2"/>
    <w:rsid w:val="0090619A"/>
    <w:rsid w:val="0090690E"/>
    <w:rsid w:val="00906D96"/>
    <w:rsid w:val="00907585"/>
    <w:rsid w:val="00907772"/>
    <w:rsid w:val="00907C71"/>
    <w:rsid w:val="00907C76"/>
    <w:rsid w:val="0091073B"/>
    <w:rsid w:val="0091134E"/>
    <w:rsid w:val="009113D4"/>
    <w:rsid w:val="0091187F"/>
    <w:rsid w:val="00911CFC"/>
    <w:rsid w:val="00911EE8"/>
    <w:rsid w:val="00912D8C"/>
    <w:rsid w:val="0091322D"/>
    <w:rsid w:val="00913C32"/>
    <w:rsid w:val="00914E0E"/>
    <w:rsid w:val="0091506B"/>
    <w:rsid w:val="0091539D"/>
    <w:rsid w:val="009163D1"/>
    <w:rsid w:val="00916662"/>
    <w:rsid w:val="00916BAA"/>
    <w:rsid w:val="0091752D"/>
    <w:rsid w:val="0091779E"/>
    <w:rsid w:val="00917B17"/>
    <w:rsid w:val="00917E77"/>
    <w:rsid w:val="0092094A"/>
    <w:rsid w:val="00920A40"/>
    <w:rsid w:val="00920A9F"/>
    <w:rsid w:val="00920B46"/>
    <w:rsid w:val="00921E74"/>
    <w:rsid w:val="00922B99"/>
    <w:rsid w:val="00922D95"/>
    <w:rsid w:val="00924222"/>
    <w:rsid w:val="00924EDF"/>
    <w:rsid w:val="00925029"/>
    <w:rsid w:val="009250FC"/>
    <w:rsid w:val="009253D8"/>
    <w:rsid w:val="00925572"/>
    <w:rsid w:val="00925C87"/>
    <w:rsid w:val="009263F6"/>
    <w:rsid w:val="00926C1F"/>
    <w:rsid w:val="00926E45"/>
    <w:rsid w:val="00926EF0"/>
    <w:rsid w:val="00927969"/>
    <w:rsid w:val="00930A71"/>
    <w:rsid w:val="00930EFF"/>
    <w:rsid w:val="00931546"/>
    <w:rsid w:val="00931F46"/>
    <w:rsid w:val="00932ACA"/>
    <w:rsid w:val="00932C75"/>
    <w:rsid w:val="00933066"/>
    <w:rsid w:val="00933E78"/>
    <w:rsid w:val="00934989"/>
    <w:rsid w:val="00935454"/>
    <w:rsid w:val="00935AAA"/>
    <w:rsid w:val="00935D6A"/>
    <w:rsid w:val="00935DB2"/>
    <w:rsid w:val="00936208"/>
    <w:rsid w:val="009362E3"/>
    <w:rsid w:val="0093798C"/>
    <w:rsid w:val="009407E1"/>
    <w:rsid w:val="00940A95"/>
    <w:rsid w:val="00942146"/>
    <w:rsid w:val="00942179"/>
    <w:rsid w:val="00942417"/>
    <w:rsid w:val="0094289B"/>
    <w:rsid w:val="009434C0"/>
    <w:rsid w:val="009435A9"/>
    <w:rsid w:val="00943BBD"/>
    <w:rsid w:val="0094479E"/>
    <w:rsid w:val="009448AE"/>
    <w:rsid w:val="00944FF7"/>
    <w:rsid w:val="00945D1A"/>
    <w:rsid w:val="00945FDB"/>
    <w:rsid w:val="00946917"/>
    <w:rsid w:val="00946E41"/>
    <w:rsid w:val="00946E69"/>
    <w:rsid w:val="00947EBB"/>
    <w:rsid w:val="00950053"/>
    <w:rsid w:val="00950175"/>
    <w:rsid w:val="009505D2"/>
    <w:rsid w:val="00950747"/>
    <w:rsid w:val="009509CA"/>
    <w:rsid w:val="00951184"/>
    <w:rsid w:val="009515B6"/>
    <w:rsid w:val="009516BC"/>
    <w:rsid w:val="00951803"/>
    <w:rsid w:val="0095233E"/>
    <w:rsid w:val="009523D2"/>
    <w:rsid w:val="009524EB"/>
    <w:rsid w:val="00952662"/>
    <w:rsid w:val="00952FEB"/>
    <w:rsid w:val="009531AC"/>
    <w:rsid w:val="00953F88"/>
    <w:rsid w:val="00954BE7"/>
    <w:rsid w:val="00955483"/>
    <w:rsid w:val="0095550C"/>
    <w:rsid w:val="00955558"/>
    <w:rsid w:val="0095616F"/>
    <w:rsid w:val="00956874"/>
    <w:rsid w:val="00956D4C"/>
    <w:rsid w:val="00956D62"/>
    <w:rsid w:val="00956ED2"/>
    <w:rsid w:val="009571D5"/>
    <w:rsid w:val="00957AC1"/>
    <w:rsid w:val="00957B90"/>
    <w:rsid w:val="00957D17"/>
    <w:rsid w:val="00957E99"/>
    <w:rsid w:val="009605B7"/>
    <w:rsid w:val="009605CD"/>
    <w:rsid w:val="009610B8"/>
    <w:rsid w:val="0096143C"/>
    <w:rsid w:val="00961BC2"/>
    <w:rsid w:val="009623C2"/>
    <w:rsid w:val="00962D98"/>
    <w:rsid w:val="00962E7B"/>
    <w:rsid w:val="00962F34"/>
    <w:rsid w:val="009631AE"/>
    <w:rsid w:val="00963ED3"/>
    <w:rsid w:val="00964122"/>
    <w:rsid w:val="00964419"/>
    <w:rsid w:val="009649EA"/>
    <w:rsid w:val="0096530A"/>
    <w:rsid w:val="00965B63"/>
    <w:rsid w:val="009662AD"/>
    <w:rsid w:val="009669EF"/>
    <w:rsid w:val="00966EF8"/>
    <w:rsid w:val="0096716C"/>
    <w:rsid w:val="009674F3"/>
    <w:rsid w:val="00967960"/>
    <w:rsid w:val="009700E9"/>
    <w:rsid w:val="00970298"/>
    <w:rsid w:val="009704C6"/>
    <w:rsid w:val="0097112E"/>
    <w:rsid w:val="00971526"/>
    <w:rsid w:val="00971B64"/>
    <w:rsid w:val="00971B8B"/>
    <w:rsid w:val="0097228B"/>
    <w:rsid w:val="009725FE"/>
    <w:rsid w:val="009734C9"/>
    <w:rsid w:val="009745ED"/>
    <w:rsid w:val="009748BF"/>
    <w:rsid w:val="00975142"/>
    <w:rsid w:val="00975400"/>
    <w:rsid w:val="009758B5"/>
    <w:rsid w:val="00975B0C"/>
    <w:rsid w:val="00975C12"/>
    <w:rsid w:val="00975DF2"/>
    <w:rsid w:val="0097611A"/>
    <w:rsid w:val="009771F4"/>
    <w:rsid w:val="00980AA2"/>
    <w:rsid w:val="00980D08"/>
    <w:rsid w:val="00981480"/>
    <w:rsid w:val="00981B87"/>
    <w:rsid w:val="00981FD5"/>
    <w:rsid w:val="0098228D"/>
    <w:rsid w:val="00985392"/>
    <w:rsid w:val="00985FA9"/>
    <w:rsid w:val="0098689D"/>
    <w:rsid w:val="00986B99"/>
    <w:rsid w:val="00987464"/>
    <w:rsid w:val="009879B6"/>
    <w:rsid w:val="00987B55"/>
    <w:rsid w:val="00987DCB"/>
    <w:rsid w:val="00987FB6"/>
    <w:rsid w:val="00990199"/>
    <w:rsid w:val="00991604"/>
    <w:rsid w:val="00992BC5"/>
    <w:rsid w:val="00992D77"/>
    <w:rsid w:val="00992F3E"/>
    <w:rsid w:val="00992FB8"/>
    <w:rsid w:val="0099371E"/>
    <w:rsid w:val="00993A95"/>
    <w:rsid w:val="009941BB"/>
    <w:rsid w:val="009945B3"/>
    <w:rsid w:val="00994C82"/>
    <w:rsid w:val="00994E84"/>
    <w:rsid w:val="00995110"/>
    <w:rsid w:val="00996422"/>
    <w:rsid w:val="0099680E"/>
    <w:rsid w:val="009968E8"/>
    <w:rsid w:val="00996966"/>
    <w:rsid w:val="00997098"/>
    <w:rsid w:val="009976D0"/>
    <w:rsid w:val="009A00AF"/>
    <w:rsid w:val="009A0A19"/>
    <w:rsid w:val="009A0A81"/>
    <w:rsid w:val="009A1164"/>
    <w:rsid w:val="009A1364"/>
    <w:rsid w:val="009A19C4"/>
    <w:rsid w:val="009A2C92"/>
    <w:rsid w:val="009A35AE"/>
    <w:rsid w:val="009A38D7"/>
    <w:rsid w:val="009A4722"/>
    <w:rsid w:val="009A49F3"/>
    <w:rsid w:val="009A4F7E"/>
    <w:rsid w:val="009A4FB3"/>
    <w:rsid w:val="009A543B"/>
    <w:rsid w:val="009A5819"/>
    <w:rsid w:val="009A6A5D"/>
    <w:rsid w:val="009A7FE5"/>
    <w:rsid w:val="009B0B45"/>
    <w:rsid w:val="009B2680"/>
    <w:rsid w:val="009B279E"/>
    <w:rsid w:val="009B302A"/>
    <w:rsid w:val="009B422A"/>
    <w:rsid w:val="009B44DD"/>
    <w:rsid w:val="009B4CAA"/>
    <w:rsid w:val="009B4FE9"/>
    <w:rsid w:val="009B505E"/>
    <w:rsid w:val="009B5198"/>
    <w:rsid w:val="009B5715"/>
    <w:rsid w:val="009B5C52"/>
    <w:rsid w:val="009B619C"/>
    <w:rsid w:val="009B6525"/>
    <w:rsid w:val="009B6974"/>
    <w:rsid w:val="009B6DDA"/>
    <w:rsid w:val="009B6E44"/>
    <w:rsid w:val="009B7652"/>
    <w:rsid w:val="009B783B"/>
    <w:rsid w:val="009B78C2"/>
    <w:rsid w:val="009C02D8"/>
    <w:rsid w:val="009C0952"/>
    <w:rsid w:val="009C0A23"/>
    <w:rsid w:val="009C0C72"/>
    <w:rsid w:val="009C0D58"/>
    <w:rsid w:val="009C0DAA"/>
    <w:rsid w:val="009C2877"/>
    <w:rsid w:val="009C2CCB"/>
    <w:rsid w:val="009C3260"/>
    <w:rsid w:val="009C38AE"/>
    <w:rsid w:val="009C51C1"/>
    <w:rsid w:val="009C5572"/>
    <w:rsid w:val="009C5DE0"/>
    <w:rsid w:val="009C6166"/>
    <w:rsid w:val="009C71D5"/>
    <w:rsid w:val="009D0289"/>
    <w:rsid w:val="009D053B"/>
    <w:rsid w:val="009D0820"/>
    <w:rsid w:val="009D0E44"/>
    <w:rsid w:val="009D16EE"/>
    <w:rsid w:val="009D1FD4"/>
    <w:rsid w:val="009D2885"/>
    <w:rsid w:val="009D2C39"/>
    <w:rsid w:val="009D2CF9"/>
    <w:rsid w:val="009D3095"/>
    <w:rsid w:val="009D34FA"/>
    <w:rsid w:val="009D409B"/>
    <w:rsid w:val="009D4E91"/>
    <w:rsid w:val="009D584D"/>
    <w:rsid w:val="009D58FA"/>
    <w:rsid w:val="009D5C10"/>
    <w:rsid w:val="009D5E97"/>
    <w:rsid w:val="009D6921"/>
    <w:rsid w:val="009D7761"/>
    <w:rsid w:val="009D7B78"/>
    <w:rsid w:val="009D7E52"/>
    <w:rsid w:val="009E00B3"/>
    <w:rsid w:val="009E0681"/>
    <w:rsid w:val="009E0904"/>
    <w:rsid w:val="009E0A77"/>
    <w:rsid w:val="009E0C39"/>
    <w:rsid w:val="009E21EF"/>
    <w:rsid w:val="009E286B"/>
    <w:rsid w:val="009E357B"/>
    <w:rsid w:val="009E3786"/>
    <w:rsid w:val="009E3C72"/>
    <w:rsid w:val="009E4077"/>
    <w:rsid w:val="009E42B8"/>
    <w:rsid w:val="009E4B5D"/>
    <w:rsid w:val="009E5381"/>
    <w:rsid w:val="009E5CC3"/>
    <w:rsid w:val="009E67F0"/>
    <w:rsid w:val="009E69F3"/>
    <w:rsid w:val="009E6D7E"/>
    <w:rsid w:val="009E7262"/>
    <w:rsid w:val="009E75F1"/>
    <w:rsid w:val="009F0062"/>
    <w:rsid w:val="009F09D1"/>
    <w:rsid w:val="009F0B3B"/>
    <w:rsid w:val="009F0DFF"/>
    <w:rsid w:val="009F1687"/>
    <w:rsid w:val="009F2CC8"/>
    <w:rsid w:val="009F37B1"/>
    <w:rsid w:val="009F47CA"/>
    <w:rsid w:val="009F48A9"/>
    <w:rsid w:val="009F4D74"/>
    <w:rsid w:val="009F539C"/>
    <w:rsid w:val="009F56D9"/>
    <w:rsid w:val="009F5D9C"/>
    <w:rsid w:val="009F6096"/>
    <w:rsid w:val="009F6233"/>
    <w:rsid w:val="009F626D"/>
    <w:rsid w:val="009F636A"/>
    <w:rsid w:val="009F6577"/>
    <w:rsid w:val="009F6B27"/>
    <w:rsid w:val="009F6EC5"/>
    <w:rsid w:val="009F7C75"/>
    <w:rsid w:val="00A00002"/>
    <w:rsid w:val="00A00681"/>
    <w:rsid w:val="00A00CCB"/>
    <w:rsid w:val="00A00E44"/>
    <w:rsid w:val="00A00F38"/>
    <w:rsid w:val="00A0167B"/>
    <w:rsid w:val="00A02170"/>
    <w:rsid w:val="00A02D87"/>
    <w:rsid w:val="00A02EC9"/>
    <w:rsid w:val="00A03138"/>
    <w:rsid w:val="00A03233"/>
    <w:rsid w:val="00A0332F"/>
    <w:rsid w:val="00A03619"/>
    <w:rsid w:val="00A03B65"/>
    <w:rsid w:val="00A03C65"/>
    <w:rsid w:val="00A03FBC"/>
    <w:rsid w:val="00A04200"/>
    <w:rsid w:val="00A04E13"/>
    <w:rsid w:val="00A053C7"/>
    <w:rsid w:val="00A058FE"/>
    <w:rsid w:val="00A05E4F"/>
    <w:rsid w:val="00A061CA"/>
    <w:rsid w:val="00A0620D"/>
    <w:rsid w:val="00A07F37"/>
    <w:rsid w:val="00A10435"/>
    <w:rsid w:val="00A1085B"/>
    <w:rsid w:val="00A1089B"/>
    <w:rsid w:val="00A12135"/>
    <w:rsid w:val="00A13011"/>
    <w:rsid w:val="00A13291"/>
    <w:rsid w:val="00A13455"/>
    <w:rsid w:val="00A13B36"/>
    <w:rsid w:val="00A13BEF"/>
    <w:rsid w:val="00A13FAE"/>
    <w:rsid w:val="00A145D8"/>
    <w:rsid w:val="00A14680"/>
    <w:rsid w:val="00A14E02"/>
    <w:rsid w:val="00A14E31"/>
    <w:rsid w:val="00A14ECD"/>
    <w:rsid w:val="00A16345"/>
    <w:rsid w:val="00A16405"/>
    <w:rsid w:val="00A168AB"/>
    <w:rsid w:val="00A169B9"/>
    <w:rsid w:val="00A170B9"/>
    <w:rsid w:val="00A17117"/>
    <w:rsid w:val="00A17AFD"/>
    <w:rsid w:val="00A17D99"/>
    <w:rsid w:val="00A2062F"/>
    <w:rsid w:val="00A20D84"/>
    <w:rsid w:val="00A20FC6"/>
    <w:rsid w:val="00A21783"/>
    <w:rsid w:val="00A21DFF"/>
    <w:rsid w:val="00A22392"/>
    <w:rsid w:val="00A22784"/>
    <w:rsid w:val="00A2279C"/>
    <w:rsid w:val="00A24189"/>
    <w:rsid w:val="00A2441A"/>
    <w:rsid w:val="00A24DBC"/>
    <w:rsid w:val="00A25BB0"/>
    <w:rsid w:val="00A25E6E"/>
    <w:rsid w:val="00A265DD"/>
    <w:rsid w:val="00A26630"/>
    <w:rsid w:val="00A26D29"/>
    <w:rsid w:val="00A27AE3"/>
    <w:rsid w:val="00A27FA2"/>
    <w:rsid w:val="00A3087E"/>
    <w:rsid w:val="00A30966"/>
    <w:rsid w:val="00A321C3"/>
    <w:rsid w:val="00A32283"/>
    <w:rsid w:val="00A32380"/>
    <w:rsid w:val="00A33086"/>
    <w:rsid w:val="00A33CEB"/>
    <w:rsid w:val="00A34146"/>
    <w:rsid w:val="00A3456B"/>
    <w:rsid w:val="00A34748"/>
    <w:rsid w:val="00A34D67"/>
    <w:rsid w:val="00A35A22"/>
    <w:rsid w:val="00A36129"/>
    <w:rsid w:val="00A3645A"/>
    <w:rsid w:val="00A36675"/>
    <w:rsid w:val="00A367CC"/>
    <w:rsid w:val="00A36BEB"/>
    <w:rsid w:val="00A3745A"/>
    <w:rsid w:val="00A374E7"/>
    <w:rsid w:val="00A3762C"/>
    <w:rsid w:val="00A40567"/>
    <w:rsid w:val="00A40C3A"/>
    <w:rsid w:val="00A420ED"/>
    <w:rsid w:val="00A42299"/>
    <w:rsid w:val="00A425F6"/>
    <w:rsid w:val="00A42FB0"/>
    <w:rsid w:val="00A44516"/>
    <w:rsid w:val="00A44A40"/>
    <w:rsid w:val="00A44CA5"/>
    <w:rsid w:val="00A45249"/>
    <w:rsid w:val="00A460A4"/>
    <w:rsid w:val="00A46290"/>
    <w:rsid w:val="00A46CBD"/>
    <w:rsid w:val="00A46CE4"/>
    <w:rsid w:val="00A46F24"/>
    <w:rsid w:val="00A47046"/>
    <w:rsid w:val="00A476CD"/>
    <w:rsid w:val="00A4780F"/>
    <w:rsid w:val="00A47DC5"/>
    <w:rsid w:val="00A50D67"/>
    <w:rsid w:val="00A50ED5"/>
    <w:rsid w:val="00A51033"/>
    <w:rsid w:val="00A51F74"/>
    <w:rsid w:val="00A51FB5"/>
    <w:rsid w:val="00A524FD"/>
    <w:rsid w:val="00A5273C"/>
    <w:rsid w:val="00A53AE2"/>
    <w:rsid w:val="00A54673"/>
    <w:rsid w:val="00A55006"/>
    <w:rsid w:val="00A5514A"/>
    <w:rsid w:val="00A553C9"/>
    <w:rsid w:val="00A55DD6"/>
    <w:rsid w:val="00A56294"/>
    <w:rsid w:val="00A56974"/>
    <w:rsid w:val="00A56C5A"/>
    <w:rsid w:val="00A570B9"/>
    <w:rsid w:val="00A5720E"/>
    <w:rsid w:val="00A57CDD"/>
    <w:rsid w:val="00A602FE"/>
    <w:rsid w:val="00A60C89"/>
    <w:rsid w:val="00A613A7"/>
    <w:rsid w:val="00A61A75"/>
    <w:rsid w:val="00A61C61"/>
    <w:rsid w:val="00A61E1A"/>
    <w:rsid w:val="00A6219E"/>
    <w:rsid w:val="00A621D4"/>
    <w:rsid w:val="00A624A1"/>
    <w:rsid w:val="00A636DA"/>
    <w:rsid w:val="00A637B4"/>
    <w:rsid w:val="00A64491"/>
    <w:rsid w:val="00A645EE"/>
    <w:rsid w:val="00A64B75"/>
    <w:rsid w:val="00A64CB3"/>
    <w:rsid w:val="00A64E82"/>
    <w:rsid w:val="00A65353"/>
    <w:rsid w:val="00A65A54"/>
    <w:rsid w:val="00A662DC"/>
    <w:rsid w:val="00A66603"/>
    <w:rsid w:val="00A66A36"/>
    <w:rsid w:val="00A66B17"/>
    <w:rsid w:val="00A673F0"/>
    <w:rsid w:val="00A67C3B"/>
    <w:rsid w:val="00A70278"/>
    <w:rsid w:val="00A7037E"/>
    <w:rsid w:val="00A70680"/>
    <w:rsid w:val="00A70EEF"/>
    <w:rsid w:val="00A70FC4"/>
    <w:rsid w:val="00A720C1"/>
    <w:rsid w:val="00A7215A"/>
    <w:rsid w:val="00A724F7"/>
    <w:rsid w:val="00A72A2C"/>
    <w:rsid w:val="00A730A8"/>
    <w:rsid w:val="00A73233"/>
    <w:rsid w:val="00A73410"/>
    <w:rsid w:val="00A74CDC"/>
    <w:rsid w:val="00A766F6"/>
    <w:rsid w:val="00A7687C"/>
    <w:rsid w:val="00A7785F"/>
    <w:rsid w:val="00A80564"/>
    <w:rsid w:val="00A805C8"/>
    <w:rsid w:val="00A812CE"/>
    <w:rsid w:val="00A82875"/>
    <w:rsid w:val="00A82C75"/>
    <w:rsid w:val="00A83CD8"/>
    <w:rsid w:val="00A841FF"/>
    <w:rsid w:val="00A84275"/>
    <w:rsid w:val="00A8532C"/>
    <w:rsid w:val="00A854EC"/>
    <w:rsid w:val="00A85631"/>
    <w:rsid w:val="00A86845"/>
    <w:rsid w:val="00A868A8"/>
    <w:rsid w:val="00A86A04"/>
    <w:rsid w:val="00A90DEF"/>
    <w:rsid w:val="00A913E0"/>
    <w:rsid w:val="00A91B68"/>
    <w:rsid w:val="00A91FE3"/>
    <w:rsid w:val="00A92045"/>
    <w:rsid w:val="00A92083"/>
    <w:rsid w:val="00A9236B"/>
    <w:rsid w:val="00A92A0F"/>
    <w:rsid w:val="00A92DC6"/>
    <w:rsid w:val="00A93D10"/>
    <w:rsid w:val="00A9489F"/>
    <w:rsid w:val="00A95754"/>
    <w:rsid w:val="00A9581E"/>
    <w:rsid w:val="00A95B9D"/>
    <w:rsid w:val="00A95C9A"/>
    <w:rsid w:val="00A9678C"/>
    <w:rsid w:val="00A9697A"/>
    <w:rsid w:val="00A9781D"/>
    <w:rsid w:val="00A97AF3"/>
    <w:rsid w:val="00A97F74"/>
    <w:rsid w:val="00AA060B"/>
    <w:rsid w:val="00AA0923"/>
    <w:rsid w:val="00AA0A2B"/>
    <w:rsid w:val="00AA0CF1"/>
    <w:rsid w:val="00AA28CF"/>
    <w:rsid w:val="00AA2D30"/>
    <w:rsid w:val="00AA3445"/>
    <w:rsid w:val="00AA3ECD"/>
    <w:rsid w:val="00AA40B4"/>
    <w:rsid w:val="00AA471F"/>
    <w:rsid w:val="00AA51DD"/>
    <w:rsid w:val="00AA585F"/>
    <w:rsid w:val="00AA5BD1"/>
    <w:rsid w:val="00AA7053"/>
    <w:rsid w:val="00AA7220"/>
    <w:rsid w:val="00AB0565"/>
    <w:rsid w:val="00AB0D73"/>
    <w:rsid w:val="00AB1574"/>
    <w:rsid w:val="00AB16F9"/>
    <w:rsid w:val="00AB19A4"/>
    <w:rsid w:val="00AB1A4E"/>
    <w:rsid w:val="00AB29AC"/>
    <w:rsid w:val="00AB2A98"/>
    <w:rsid w:val="00AB2B26"/>
    <w:rsid w:val="00AB2E16"/>
    <w:rsid w:val="00AB4193"/>
    <w:rsid w:val="00AB472E"/>
    <w:rsid w:val="00AB4989"/>
    <w:rsid w:val="00AB4C1A"/>
    <w:rsid w:val="00AB5039"/>
    <w:rsid w:val="00AB512E"/>
    <w:rsid w:val="00AB7654"/>
    <w:rsid w:val="00AB7877"/>
    <w:rsid w:val="00AB7A85"/>
    <w:rsid w:val="00AB7D1E"/>
    <w:rsid w:val="00AB7EA0"/>
    <w:rsid w:val="00AC02B8"/>
    <w:rsid w:val="00AC030F"/>
    <w:rsid w:val="00AC14C3"/>
    <w:rsid w:val="00AC1D5F"/>
    <w:rsid w:val="00AC2504"/>
    <w:rsid w:val="00AC2952"/>
    <w:rsid w:val="00AC346A"/>
    <w:rsid w:val="00AC3859"/>
    <w:rsid w:val="00AC3FFD"/>
    <w:rsid w:val="00AC400D"/>
    <w:rsid w:val="00AC4929"/>
    <w:rsid w:val="00AC4A3E"/>
    <w:rsid w:val="00AC5434"/>
    <w:rsid w:val="00AC5693"/>
    <w:rsid w:val="00AC5CCB"/>
    <w:rsid w:val="00AC67DF"/>
    <w:rsid w:val="00AC6F91"/>
    <w:rsid w:val="00AC7022"/>
    <w:rsid w:val="00AC76DE"/>
    <w:rsid w:val="00AC7C3D"/>
    <w:rsid w:val="00AD0022"/>
    <w:rsid w:val="00AD0425"/>
    <w:rsid w:val="00AD0455"/>
    <w:rsid w:val="00AD131E"/>
    <w:rsid w:val="00AD1775"/>
    <w:rsid w:val="00AD225C"/>
    <w:rsid w:val="00AD22E8"/>
    <w:rsid w:val="00AD2690"/>
    <w:rsid w:val="00AD2CDF"/>
    <w:rsid w:val="00AD3A21"/>
    <w:rsid w:val="00AD4E26"/>
    <w:rsid w:val="00AD5D40"/>
    <w:rsid w:val="00AD5D4C"/>
    <w:rsid w:val="00AD6122"/>
    <w:rsid w:val="00AD6275"/>
    <w:rsid w:val="00AD6FCE"/>
    <w:rsid w:val="00AD70F7"/>
    <w:rsid w:val="00AD763C"/>
    <w:rsid w:val="00AD797E"/>
    <w:rsid w:val="00AD7A70"/>
    <w:rsid w:val="00AD7AAD"/>
    <w:rsid w:val="00AD7BC8"/>
    <w:rsid w:val="00AE2421"/>
    <w:rsid w:val="00AE2702"/>
    <w:rsid w:val="00AE39AD"/>
    <w:rsid w:val="00AE4348"/>
    <w:rsid w:val="00AE4AC0"/>
    <w:rsid w:val="00AE4C55"/>
    <w:rsid w:val="00AE54E8"/>
    <w:rsid w:val="00AE64C1"/>
    <w:rsid w:val="00AE730E"/>
    <w:rsid w:val="00AE78B2"/>
    <w:rsid w:val="00AE7AA8"/>
    <w:rsid w:val="00AF06E8"/>
    <w:rsid w:val="00AF0F2B"/>
    <w:rsid w:val="00AF1E39"/>
    <w:rsid w:val="00AF2762"/>
    <w:rsid w:val="00AF27F7"/>
    <w:rsid w:val="00AF2E66"/>
    <w:rsid w:val="00AF2EB6"/>
    <w:rsid w:val="00AF4208"/>
    <w:rsid w:val="00AF4514"/>
    <w:rsid w:val="00AF4918"/>
    <w:rsid w:val="00AF4F79"/>
    <w:rsid w:val="00AF56CA"/>
    <w:rsid w:val="00AF590F"/>
    <w:rsid w:val="00AF63AC"/>
    <w:rsid w:val="00AF6404"/>
    <w:rsid w:val="00AF6863"/>
    <w:rsid w:val="00AF7233"/>
    <w:rsid w:val="00B005D4"/>
    <w:rsid w:val="00B00916"/>
    <w:rsid w:val="00B00A66"/>
    <w:rsid w:val="00B00D7F"/>
    <w:rsid w:val="00B00E3A"/>
    <w:rsid w:val="00B01761"/>
    <w:rsid w:val="00B01ABB"/>
    <w:rsid w:val="00B01C63"/>
    <w:rsid w:val="00B02186"/>
    <w:rsid w:val="00B02D2D"/>
    <w:rsid w:val="00B02D8C"/>
    <w:rsid w:val="00B02E58"/>
    <w:rsid w:val="00B033DC"/>
    <w:rsid w:val="00B03790"/>
    <w:rsid w:val="00B03BF7"/>
    <w:rsid w:val="00B04302"/>
    <w:rsid w:val="00B046E0"/>
    <w:rsid w:val="00B048E9"/>
    <w:rsid w:val="00B053C3"/>
    <w:rsid w:val="00B05959"/>
    <w:rsid w:val="00B064CD"/>
    <w:rsid w:val="00B066FB"/>
    <w:rsid w:val="00B075E7"/>
    <w:rsid w:val="00B07C27"/>
    <w:rsid w:val="00B07C93"/>
    <w:rsid w:val="00B10527"/>
    <w:rsid w:val="00B10848"/>
    <w:rsid w:val="00B11790"/>
    <w:rsid w:val="00B12B32"/>
    <w:rsid w:val="00B1357D"/>
    <w:rsid w:val="00B1378F"/>
    <w:rsid w:val="00B14242"/>
    <w:rsid w:val="00B14956"/>
    <w:rsid w:val="00B14C82"/>
    <w:rsid w:val="00B14F7D"/>
    <w:rsid w:val="00B15201"/>
    <w:rsid w:val="00B15216"/>
    <w:rsid w:val="00B16232"/>
    <w:rsid w:val="00B16983"/>
    <w:rsid w:val="00B16B80"/>
    <w:rsid w:val="00B16DFF"/>
    <w:rsid w:val="00B17371"/>
    <w:rsid w:val="00B1785A"/>
    <w:rsid w:val="00B20EB5"/>
    <w:rsid w:val="00B21062"/>
    <w:rsid w:val="00B216B6"/>
    <w:rsid w:val="00B22FC3"/>
    <w:rsid w:val="00B23284"/>
    <w:rsid w:val="00B2369D"/>
    <w:rsid w:val="00B24CD8"/>
    <w:rsid w:val="00B24E63"/>
    <w:rsid w:val="00B250B7"/>
    <w:rsid w:val="00B267A6"/>
    <w:rsid w:val="00B26C6C"/>
    <w:rsid w:val="00B27BFE"/>
    <w:rsid w:val="00B30307"/>
    <w:rsid w:val="00B3140D"/>
    <w:rsid w:val="00B31A04"/>
    <w:rsid w:val="00B31A57"/>
    <w:rsid w:val="00B32180"/>
    <w:rsid w:val="00B321A5"/>
    <w:rsid w:val="00B323A7"/>
    <w:rsid w:val="00B33279"/>
    <w:rsid w:val="00B333D8"/>
    <w:rsid w:val="00B33709"/>
    <w:rsid w:val="00B3385D"/>
    <w:rsid w:val="00B34AE6"/>
    <w:rsid w:val="00B34CCA"/>
    <w:rsid w:val="00B35178"/>
    <w:rsid w:val="00B35391"/>
    <w:rsid w:val="00B35C3F"/>
    <w:rsid w:val="00B35D5F"/>
    <w:rsid w:val="00B36CD0"/>
    <w:rsid w:val="00B36CFD"/>
    <w:rsid w:val="00B370B2"/>
    <w:rsid w:val="00B379A2"/>
    <w:rsid w:val="00B37C91"/>
    <w:rsid w:val="00B37D9C"/>
    <w:rsid w:val="00B40298"/>
    <w:rsid w:val="00B4039D"/>
    <w:rsid w:val="00B4041A"/>
    <w:rsid w:val="00B40DEB"/>
    <w:rsid w:val="00B41281"/>
    <w:rsid w:val="00B42568"/>
    <w:rsid w:val="00B42634"/>
    <w:rsid w:val="00B429AC"/>
    <w:rsid w:val="00B4312E"/>
    <w:rsid w:val="00B43AFA"/>
    <w:rsid w:val="00B43DC7"/>
    <w:rsid w:val="00B44280"/>
    <w:rsid w:val="00B44B21"/>
    <w:rsid w:val="00B44DD4"/>
    <w:rsid w:val="00B4604D"/>
    <w:rsid w:val="00B462E6"/>
    <w:rsid w:val="00B47228"/>
    <w:rsid w:val="00B4738E"/>
    <w:rsid w:val="00B47A30"/>
    <w:rsid w:val="00B47C52"/>
    <w:rsid w:val="00B50237"/>
    <w:rsid w:val="00B50710"/>
    <w:rsid w:val="00B507F8"/>
    <w:rsid w:val="00B50974"/>
    <w:rsid w:val="00B512CF"/>
    <w:rsid w:val="00B518DE"/>
    <w:rsid w:val="00B51E93"/>
    <w:rsid w:val="00B52309"/>
    <w:rsid w:val="00B52369"/>
    <w:rsid w:val="00B52551"/>
    <w:rsid w:val="00B52DDD"/>
    <w:rsid w:val="00B53095"/>
    <w:rsid w:val="00B5358B"/>
    <w:rsid w:val="00B5384C"/>
    <w:rsid w:val="00B53ACC"/>
    <w:rsid w:val="00B53F56"/>
    <w:rsid w:val="00B54AB0"/>
    <w:rsid w:val="00B553BB"/>
    <w:rsid w:val="00B56BF7"/>
    <w:rsid w:val="00B56FEA"/>
    <w:rsid w:val="00B57F4A"/>
    <w:rsid w:val="00B6002F"/>
    <w:rsid w:val="00B6055E"/>
    <w:rsid w:val="00B6067D"/>
    <w:rsid w:val="00B60785"/>
    <w:rsid w:val="00B60793"/>
    <w:rsid w:val="00B60E1A"/>
    <w:rsid w:val="00B61B26"/>
    <w:rsid w:val="00B61D02"/>
    <w:rsid w:val="00B61D72"/>
    <w:rsid w:val="00B623A5"/>
    <w:rsid w:val="00B62701"/>
    <w:rsid w:val="00B62F59"/>
    <w:rsid w:val="00B63F5A"/>
    <w:rsid w:val="00B6448A"/>
    <w:rsid w:val="00B64DA0"/>
    <w:rsid w:val="00B64F32"/>
    <w:rsid w:val="00B65320"/>
    <w:rsid w:val="00B65F0D"/>
    <w:rsid w:val="00B66915"/>
    <w:rsid w:val="00B66ADB"/>
    <w:rsid w:val="00B6719D"/>
    <w:rsid w:val="00B67F31"/>
    <w:rsid w:val="00B719DE"/>
    <w:rsid w:val="00B72070"/>
    <w:rsid w:val="00B7250D"/>
    <w:rsid w:val="00B72C70"/>
    <w:rsid w:val="00B72E6C"/>
    <w:rsid w:val="00B737F2"/>
    <w:rsid w:val="00B74703"/>
    <w:rsid w:val="00B74895"/>
    <w:rsid w:val="00B74AC2"/>
    <w:rsid w:val="00B753DE"/>
    <w:rsid w:val="00B75C57"/>
    <w:rsid w:val="00B762EE"/>
    <w:rsid w:val="00B76704"/>
    <w:rsid w:val="00B77004"/>
    <w:rsid w:val="00B7700C"/>
    <w:rsid w:val="00B771DC"/>
    <w:rsid w:val="00B773C5"/>
    <w:rsid w:val="00B77ADF"/>
    <w:rsid w:val="00B80878"/>
    <w:rsid w:val="00B80A8C"/>
    <w:rsid w:val="00B816AA"/>
    <w:rsid w:val="00B81792"/>
    <w:rsid w:val="00B821CD"/>
    <w:rsid w:val="00B829B5"/>
    <w:rsid w:val="00B841B5"/>
    <w:rsid w:val="00B84C41"/>
    <w:rsid w:val="00B8531A"/>
    <w:rsid w:val="00B85F19"/>
    <w:rsid w:val="00B86B62"/>
    <w:rsid w:val="00B87273"/>
    <w:rsid w:val="00B8756B"/>
    <w:rsid w:val="00B87DC4"/>
    <w:rsid w:val="00B9016F"/>
    <w:rsid w:val="00B91490"/>
    <w:rsid w:val="00B91D5E"/>
    <w:rsid w:val="00B91FFA"/>
    <w:rsid w:val="00B92561"/>
    <w:rsid w:val="00B92A57"/>
    <w:rsid w:val="00B92B6B"/>
    <w:rsid w:val="00B92C1F"/>
    <w:rsid w:val="00B9395E"/>
    <w:rsid w:val="00B94862"/>
    <w:rsid w:val="00B94DDE"/>
    <w:rsid w:val="00B94ED0"/>
    <w:rsid w:val="00B95E7C"/>
    <w:rsid w:val="00B96655"/>
    <w:rsid w:val="00B97226"/>
    <w:rsid w:val="00B97BCE"/>
    <w:rsid w:val="00B97C45"/>
    <w:rsid w:val="00B97EC1"/>
    <w:rsid w:val="00BA1D3A"/>
    <w:rsid w:val="00BA1E40"/>
    <w:rsid w:val="00BA201B"/>
    <w:rsid w:val="00BA22E1"/>
    <w:rsid w:val="00BA2677"/>
    <w:rsid w:val="00BA2C84"/>
    <w:rsid w:val="00BA2E59"/>
    <w:rsid w:val="00BA34FF"/>
    <w:rsid w:val="00BA3A41"/>
    <w:rsid w:val="00BA3B80"/>
    <w:rsid w:val="00BA3C5A"/>
    <w:rsid w:val="00BA4588"/>
    <w:rsid w:val="00BA4B3D"/>
    <w:rsid w:val="00BA4C77"/>
    <w:rsid w:val="00BA4D9E"/>
    <w:rsid w:val="00BA5956"/>
    <w:rsid w:val="00BA5A48"/>
    <w:rsid w:val="00BA6179"/>
    <w:rsid w:val="00BA7CE3"/>
    <w:rsid w:val="00BB02E1"/>
    <w:rsid w:val="00BB0A57"/>
    <w:rsid w:val="00BB102D"/>
    <w:rsid w:val="00BB225D"/>
    <w:rsid w:val="00BB24E1"/>
    <w:rsid w:val="00BB25E6"/>
    <w:rsid w:val="00BB2CDA"/>
    <w:rsid w:val="00BB3387"/>
    <w:rsid w:val="00BB37C3"/>
    <w:rsid w:val="00BB4DB4"/>
    <w:rsid w:val="00BB5B23"/>
    <w:rsid w:val="00BB5F94"/>
    <w:rsid w:val="00BB6161"/>
    <w:rsid w:val="00BB6676"/>
    <w:rsid w:val="00BB6741"/>
    <w:rsid w:val="00BB6C36"/>
    <w:rsid w:val="00BB7063"/>
    <w:rsid w:val="00BB74C0"/>
    <w:rsid w:val="00BB7776"/>
    <w:rsid w:val="00BB7810"/>
    <w:rsid w:val="00BC0347"/>
    <w:rsid w:val="00BC05E4"/>
    <w:rsid w:val="00BC0822"/>
    <w:rsid w:val="00BC0A4C"/>
    <w:rsid w:val="00BC1870"/>
    <w:rsid w:val="00BC27FB"/>
    <w:rsid w:val="00BC298D"/>
    <w:rsid w:val="00BC2ADC"/>
    <w:rsid w:val="00BC2E83"/>
    <w:rsid w:val="00BC307E"/>
    <w:rsid w:val="00BC3AC3"/>
    <w:rsid w:val="00BC3C51"/>
    <w:rsid w:val="00BC41EB"/>
    <w:rsid w:val="00BC5633"/>
    <w:rsid w:val="00BC6518"/>
    <w:rsid w:val="00BC6B8D"/>
    <w:rsid w:val="00BC6EDE"/>
    <w:rsid w:val="00BC70E1"/>
    <w:rsid w:val="00BC70E5"/>
    <w:rsid w:val="00BC7AC0"/>
    <w:rsid w:val="00BC7D2A"/>
    <w:rsid w:val="00BC7DE3"/>
    <w:rsid w:val="00BD07E7"/>
    <w:rsid w:val="00BD0885"/>
    <w:rsid w:val="00BD0A12"/>
    <w:rsid w:val="00BD1241"/>
    <w:rsid w:val="00BD284C"/>
    <w:rsid w:val="00BD2F64"/>
    <w:rsid w:val="00BD2FE7"/>
    <w:rsid w:val="00BD3165"/>
    <w:rsid w:val="00BD3711"/>
    <w:rsid w:val="00BD3DE4"/>
    <w:rsid w:val="00BD458A"/>
    <w:rsid w:val="00BD4D8A"/>
    <w:rsid w:val="00BD53A5"/>
    <w:rsid w:val="00BD6135"/>
    <w:rsid w:val="00BD614B"/>
    <w:rsid w:val="00BD698B"/>
    <w:rsid w:val="00BD7D8F"/>
    <w:rsid w:val="00BE02F3"/>
    <w:rsid w:val="00BE0412"/>
    <w:rsid w:val="00BE051C"/>
    <w:rsid w:val="00BE08C2"/>
    <w:rsid w:val="00BE11F2"/>
    <w:rsid w:val="00BE1D80"/>
    <w:rsid w:val="00BE1E4F"/>
    <w:rsid w:val="00BE25F6"/>
    <w:rsid w:val="00BE331A"/>
    <w:rsid w:val="00BE35AA"/>
    <w:rsid w:val="00BE364D"/>
    <w:rsid w:val="00BE3F98"/>
    <w:rsid w:val="00BE410F"/>
    <w:rsid w:val="00BE45E9"/>
    <w:rsid w:val="00BE4779"/>
    <w:rsid w:val="00BE5593"/>
    <w:rsid w:val="00BE5601"/>
    <w:rsid w:val="00BE574F"/>
    <w:rsid w:val="00BE5B1C"/>
    <w:rsid w:val="00BE5B97"/>
    <w:rsid w:val="00BE6B60"/>
    <w:rsid w:val="00BE7391"/>
    <w:rsid w:val="00BE783C"/>
    <w:rsid w:val="00BE7ACA"/>
    <w:rsid w:val="00BF1853"/>
    <w:rsid w:val="00BF2360"/>
    <w:rsid w:val="00BF2508"/>
    <w:rsid w:val="00BF311B"/>
    <w:rsid w:val="00BF3B5D"/>
    <w:rsid w:val="00BF3E7F"/>
    <w:rsid w:val="00BF4D45"/>
    <w:rsid w:val="00BF4E54"/>
    <w:rsid w:val="00BF52B7"/>
    <w:rsid w:val="00BF5386"/>
    <w:rsid w:val="00BF5652"/>
    <w:rsid w:val="00BF62A7"/>
    <w:rsid w:val="00BF65D5"/>
    <w:rsid w:val="00BF6B98"/>
    <w:rsid w:val="00BF6D72"/>
    <w:rsid w:val="00BF72C5"/>
    <w:rsid w:val="00BF7E2E"/>
    <w:rsid w:val="00C000C5"/>
    <w:rsid w:val="00C00885"/>
    <w:rsid w:val="00C0094A"/>
    <w:rsid w:val="00C00AAF"/>
    <w:rsid w:val="00C00B8E"/>
    <w:rsid w:val="00C01746"/>
    <w:rsid w:val="00C0250E"/>
    <w:rsid w:val="00C02764"/>
    <w:rsid w:val="00C028B6"/>
    <w:rsid w:val="00C02CFF"/>
    <w:rsid w:val="00C02D55"/>
    <w:rsid w:val="00C030ED"/>
    <w:rsid w:val="00C03363"/>
    <w:rsid w:val="00C0399C"/>
    <w:rsid w:val="00C04057"/>
    <w:rsid w:val="00C04404"/>
    <w:rsid w:val="00C04414"/>
    <w:rsid w:val="00C04FD3"/>
    <w:rsid w:val="00C0624D"/>
    <w:rsid w:val="00C06721"/>
    <w:rsid w:val="00C0686A"/>
    <w:rsid w:val="00C06CC5"/>
    <w:rsid w:val="00C06E44"/>
    <w:rsid w:val="00C070C1"/>
    <w:rsid w:val="00C0740B"/>
    <w:rsid w:val="00C076C0"/>
    <w:rsid w:val="00C1004E"/>
    <w:rsid w:val="00C109D3"/>
    <w:rsid w:val="00C1133E"/>
    <w:rsid w:val="00C1315B"/>
    <w:rsid w:val="00C133B1"/>
    <w:rsid w:val="00C1356C"/>
    <w:rsid w:val="00C13921"/>
    <w:rsid w:val="00C13C5B"/>
    <w:rsid w:val="00C13E45"/>
    <w:rsid w:val="00C15427"/>
    <w:rsid w:val="00C15493"/>
    <w:rsid w:val="00C15FC5"/>
    <w:rsid w:val="00C1603D"/>
    <w:rsid w:val="00C16658"/>
    <w:rsid w:val="00C16CDD"/>
    <w:rsid w:val="00C17171"/>
    <w:rsid w:val="00C177A7"/>
    <w:rsid w:val="00C17A72"/>
    <w:rsid w:val="00C17BCB"/>
    <w:rsid w:val="00C17C18"/>
    <w:rsid w:val="00C214F0"/>
    <w:rsid w:val="00C21AB7"/>
    <w:rsid w:val="00C21F3A"/>
    <w:rsid w:val="00C21FA2"/>
    <w:rsid w:val="00C222A2"/>
    <w:rsid w:val="00C2250E"/>
    <w:rsid w:val="00C22F04"/>
    <w:rsid w:val="00C2301A"/>
    <w:rsid w:val="00C23251"/>
    <w:rsid w:val="00C2372E"/>
    <w:rsid w:val="00C23EBF"/>
    <w:rsid w:val="00C244E4"/>
    <w:rsid w:val="00C24EF4"/>
    <w:rsid w:val="00C24F79"/>
    <w:rsid w:val="00C256FE"/>
    <w:rsid w:val="00C259D9"/>
    <w:rsid w:val="00C2645C"/>
    <w:rsid w:val="00C26C19"/>
    <w:rsid w:val="00C2757E"/>
    <w:rsid w:val="00C2782D"/>
    <w:rsid w:val="00C27B68"/>
    <w:rsid w:val="00C27C26"/>
    <w:rsid w:val="00C3011B"/>
    <w:rsid w:val="00C302C3"/>
    <w:rsid w:val="00C303C2"/>
    <w:rsid w:val="00C30448"/>
    <w:rsid w:val="00C3104D"/>
    <w:rsid w:val="00C314AA"/>
    <w:rsid w:val="00C326F5"/>
    <w:rsid w:val="00C32ABB"/>
    <w:rsid w:val="00C33AC1"/>
    <w:rsid w:val="00C351CD"/>
    <w:rsid w:val="00C35520"/>
    <w:rsid w:val="00C35BB0"/>
    <w:rsid w:val="00C35CA1"/>
    <w:rsid w:val="00C35E9B"/>
    <w:rsid w:val="00C36515"/>
    <w:rsid w:val="00C36716"/>
    <w:rsid w:val="00C36A14"/>
    <w:rsid w:val="00C36FD9"/>
    <w:rsid w:val="00C37772"/>
    <w:rsid w:val="00C37809"/>
    <w:rsid w:val="00C378C9"/>
    <w:rsid w:val="00C37F69"/>
    <w:rsid w:val="00C40830"/>
    <w:rsid w:val="00C41449"/>
    <w:rsid w:val="00C41F28"/>
    <w:rsid w:val="00C420DE"/>
    <w:rsid w:val="00C422C0"/>
    <w:rsid w:val="00C436E4"/>
    <w:rsid w:val="00C4399A"/>
    <w:rsid w:val="00C43F03"/>
    <w:rsid w:val="00C4410A"/>
    <w:rsid w:val="00C44295"/>
    <w:rsid w:val="00C44D43"/>
    <w:rsid w:val="00C468FE"/>
    <w:rsid w:val="00C46B2B"/>
    <w:rsid w:val="00C4702C"/>
    <w:rsid w:val="00C47635"/>
    <w:rsid w:val="00C4765E"/>
    <w:rsid w:val="00C5037A"/>
    <w:rsid w:val="00C50CAA"/>
    <w:rsid w:val="00C50E94"/>
    <w:rsid w:val="00C50FF7"/>
    <w:rsid w:val="00C51A46"/>
    <w:rsid w:val="00C52925"/>
    <w:rsid w:val="00C52BDC"/>
    <w:rsid w:val="00C52DDE"/>
    <w:rsid w:val="00C531D3"/>
    <w:rsid w:val="00C5321C"/>
    <w:rsid w:val="00C537F2"/>
    <w:rsid w:val="00C53A36"/>
    <w:rsid w:val="00C540AC"/>
    <w:rsid w:val="00C544FF"/>
    <w:rsid w:val="00C545C4"/>
    <w:rsid w:val="00C548B7"/>
    <w:rsid w:val="00C548E6"/>
    <w:rsid w:val="00C54BCF"/>
    <w:rsid w:val="00C5502F"/>
    <w:rsid w:val="00C55811"/>
    <w:rsid w:val="00C55C72"/>
    <w:rsid w:val="00C560C9"/>
    <w:rsid w:val="00C56D57"/>
    <w:rsid w:val="00C579A3"/>
    <w:rsid w:val="00C6019D"/>
    <w:rsid w:val="00C60415"/>
    <w:rsid w:val="00C60698"/>
    <w:rsid w:val="00C60C29"/>
    <w:rsid w:val="00C60E51"/>
    <w:rsid w:val="00C61DBF"/>
    <w:rsid w:val="00C62136"/>
    <w:rsid w:val="00C62C6E"/>
    <w:rsid w:val="00C634B2"/>
    <w:rsid w:val="00C63617"/>
    <w:rsid w:val="00C636E1"/>
    <w:rsid w:val="00C6371B"/>
    <w:rsid w:val="00C64044"/>
    <w:rsid w:val="00C64385"/>
    <w:rsid w:val="00C643A2"/>
    <w:rsid w:val="00C64477"/>
    <w:rsid w:val="00C6463B"/>
    <w:rsid w:val="00C64C87"/>
    <w:rsid w:val="00C65426"/>
    <w:rsid w:val="00C65453"/>
    <w:rsid w:val="00C67273"/>
    <w:rsid w:val="00C67301"/>
    <w:rsid w:val="00C706F8"/>
    <w:rsid w:val="00C71506"/>
    <w:rsid w:val="00C720D4"/>
    <w:rsid w:val="00C722D0"/>
    <w:rsid w:val="00C72818"/>
    <w:rsid w:val="00C73BD1"/>
    <w:rsid w:val="00C73E04"/>
    <w:rsid w:val="00C73E6C"/>
    <w:rsid w:val="00C73EC6"/>
    <w:rsid w:val="00C74126"/>
    <w:rsid w:val="00C74B52"/>
    <w:rsid w:val="00C74D8A"/>
    <w:rsid w:val="00C7613A"/>
    <w:rsid w:val="00C7642A"/>
    <w:rsid w:val="00C76B4A"/>
    <w:rsid w:val="00C802A1"/>
    <w:rsid w:val="00C80979"/>
    <w:rsid w:val="00C83030"/>
    <w:rsid w:val="00C83791"/>
    <w:rsid w:val="00C84344"/>
    <w:rsid w:val="00C84745"/>
    <w:rsid w:val="00C84857"/>
    <w:rsid w:val="00C848E5"/>
    <w:rsid w:val="00C848F2"/>
    <w:rsid w:val="00C84907"/>
    <w:rsid w:val="00C84BE5"/>
    <w:rsid w:val="00C8507A"/>
    <w:rsid w:val="00C85322"/>
    <w:rsid w:val="00C859DB"/>
    <w:rsid w:val="00C8629F"/>
    <w:rsid w:val="00C87B38"/>
    <w:rsid w:val="00C90215"/>
    <w:rsid w:val="00C90578"/>
    <w:rsid w:val="00C90FCF"/>
    <w:rsid w:val="00C9153C"/>
    <w:rsid w:val="00C92A06"/>
    <w:rsid w:val="00C92EA4"/>
    <w:rsid w:val="00C9321B"/>
    <w:rsid w:val="00C9322E"/>
    <w:rsid w:val="00C93354"/>
    <w:rsid w:val="00C93C8B"/>
    <w:rsid w:val="00C95330"/>
    <w:rsid w:val="00C95A26"/>
    <w:rsid w:val="00C9680B"/>
    <w:rsid w:val="00C972B3"/>
    <w:rsid w:val="00C973D6"/>
    <w:rsid w:val="00C977AF"/>
    <w:rsid w:val="00C97817"/>
    <w:rsid w:val="00CA039E"/>
    <w:rsid w:val="00CA06EF"/>
    <w:rsid w:val="00CA0E37"/>
    <w:rsid w:val="00CA1429"/>
    <w:rsid w:val="00CA1CAD"/>
    <w:rsid w:val="00CA22C9"/>
    <w:rsid w:val="00CA2ED5"/>
    <w:rsid w:val="00CA32B7"/>
    <w:rsid w:val="00CA33F2"/>
    <w:rsid w:val="00CA35F7"/>
    <w:rsid w:val="00CA36AE"/>
    <w:rsid w:val="00CA463D"/>
    <w:rsid w:val="00CA4ACF"/>
    <w:rsid w:val="00CA686D"/>
    <w:rsid w:val="00CA7C2F"/>
    <w:rsid w:val="00CB0488"/>
    <w:rsid w:val="00CB0949"/>
    <w:rsid w:val="00CB09A6"/>
    <w:rsid w:val="00CB0BBB"/>
    <w:rsid w:val="00CB1209"/>
    <w:rsid w:val="00CB154E"/>
    <w:rsid w:val="00CB2052"/>
    <w:rsid w:val="00CB250B"/>
    <w:rsid w:val="00CB2747"/>
    <w:rsid w:val="00CB2A36"/>
    <w:rsid w:val="00CB3072"/>
    <w:rsid w:val="00CB394E"/>
    <w:rsid w:val="00CB3956"/>
    <w:rsid w:val="00CB4206"/>
    <w:rsid w:val="00CB4C8B"/>
    <w:rsid w:val="00CB5606"/>
    <w:rsid w:val="00CB5B2F"/>
    <w:rsid w:val="00CB75BB"/>
    <w:rsid w:val="00CC03B8"/>
    <w:rsid w:val="00CC0435"/>
    <w:rsid w:val="00CC0491"/>
    <w:rsid w:val="00CC06C2"/>
    <w:rsid w:val="00CC1D0B"/>
    <w:rsid w:val="00CC2A0C"/>
    <w:rsid w:val="00CC2B69"/>
    <w:rsid w:val="00CC3BD2"/>
    <w:rsid w:val="00CC4196"/>
    <w:rsid w:val="00CC44CE"/>
    <w:rsid w:val="00CC47A4"/>
    <w:rsid w:val="00CC4CAB"/>
    <w:rsid w:val="00CC50C9"/>
    <w:rsid w:val="00CC569B"/>
    <w:rsid w:val="00CC628F"/>
    <w:rsid w:val="00CC6B3B"/>
    <w:rsid w:val="00CC746A"/>
    <w:rsid w:val="00CC761A"/>
    <w:rsid w:val="00CC7A15"/>
    <w:rsid w:val="00CD0025"/>
    <w:rsid w:val="00CD00BB"/>
    <w:rsid w:val="00CD1A2D"/>
    <w:rsid w:val="00CD1E4A"/>
    <w:rsid w:val="00CD2CC0"/>
    <w:rsid w:val="00CD3801"/>
    <w:rsid w:val="00CD388A"/>
    <w:rsid w:val="00CD3936"/>
    <w:rsid w:val="00CD3A78"/>
    <w:rsid w:val="00CD3C64"/>
    <w:rsid w:val="00CD4534"/>
    <w:rsid w:val="00CD4F88"/>
    <w:rsid w:val="00CD62C5"/>
    <w:rsid w:val="00CD64BE"/>
    <w:rsid w:val="00CD69DD"/>
    <w:rsid w:val="00CD6D13"/>
    <w:rsid w:val="00CD6D17"/>
    <w:rsid w:val="00CD753E"/>
    <w:rsid w:val="00CD76DA"/>
    <w:rsid w:val="00CD7D46"/>
    <w:rsid w:val="00CD7FF0"/>
    <w:rsid w:val="00CE003D"/>
    <w:rsid w:val="00CE0060"/>
    <w:rsid w:val="00CE03B5"/>
    <w:rsid w:val="00CE0862"/>
    <w:rsid w:val="00CE0F65"/>
    <w:rsid w:val="00CE13EE"/>
    <w:rsid w:val="00CE1819"/>
    <w:rsid w:val="00CE1E86"/>
    <w:rsid w:val="00CE1F24"/>
    <w:rsid w:val="00CE21CE"/>
    <w:rsid w:val="00CE2CDC"/>
    <w:rsid w:val="00CE31AF"/>
    <w:rsid w:val="00CE38C1"/>
    <w:rsid w:val="00CE406C"/>
    <w:rsid w:val="00CE6068"/>
    <w:rsid w:val="00CE629D"/>
    <w:rsid w:val="00CE64ED"/>
    <w:rsid w:val="00CE75E2"/>
    <w:rsid w:val="00CE77CD"/>
    <w:rsid w:val="00CF0317"/>
    <w:rsid w:val="00CF0D7E"/>
    <w:rsid w:val="00CF1032"/>
    <w:rsid w:val="00CF123A"/>
    <w:rsid w:val="00CF16E9"/>
    <w:rsid w:val="00CF185D"/>
    <w:rsid w:val="00CF1BA1"/>
    <w:rsid w:val="00CF25CF"/>
    <w:rsid w:val="00CF433B"/>
    <w:rsid w:val="00CF49FA"/>
    <w:rsid w:val="00CF4BFD"/>
    <w:rsid w:val="00CF534F"/>
    <w:rsid w:val="00CF5762"/>
    <w:rsid w:val="00CF68AE"/>
    <w:rsid w:val="00CF6F80"/>
    <w:rsid w:val="00CF729E"/>
    <w:rsid w:val="00CF7B69"/>
    <w:rsid w:val="00D005E6"/>
    <w:rsid w:val="00D0131B"/>
    <w:rsid w:val="00D01B46"/>
    <w:rsid w:val="00D02DEC"/>
    <w:rsid w:val="00D04753"/>
    <w:rsid w:val="00D048EE"/>
    <w:rsid w:val="00D054CD"/>
    <w:rsid w:val="00D061C8"/>
    <w:rsid w:val="00D06C52"/>
    <w:rsid w:val="00D07038"/>
    <w:rsid w:val="00D109BB"/>
    <w:rsid w:val="00D11073"/>
    <w:rsid w:val="00D11CEF"/>
    <w:rsid w:val="00D12773"/>
    <w:rsid w:val="00D13653"/>
    <w:rsid w:val="00D13D0A"/>
    <w:rsid w:val="00D1493F"/>
    <w:rsid w:val="00D151D9"/>
    <w:rsid w:val="00D1558C"/>
    <w:rsid w:val="00D1597E"/>
    <w:rsid w:val="00D16521"/>
    <w:rsid w:val="00D16A41"/>
    <w:rsid w:val="00D16E13"/>
    <w:rsid w:val="00D16E65"/>
    <w:rsid w:val="00D17506"/>
    <w:rsid w:val="00D20266"/>
    <w:rsid w:val="00D2084C"/>
    <w:rsid w:val="00D21C69"/>
    <w:rsid w:val="00D223C3"/>
    <w:rsid w:val="00D241EE"/>
    <w:rsid w:val="00D242C7"/>
    <w:rsid w:val="00D24605"/>
    <w:rsid w:val="00D24C80"/>
    <w:rsid w:val="00D24C97"/>
    <w:rsid w:val="00D2586C"/>
    <w:rsid w:val="00D25B84"/>
    <w:rsid w:val="00D2625F"/>
    <w:rsid w:val="00D26305"/>
    <w:rsid w:val="00D27202"/>
    <w:rsid w:val="00D2758D"/>
    <w:rsid w:val="00D27876"/>
    <w:rsid w:val="00D27C22"/>
    <w:rsid w:val="00D27C4A"/>
    <w:rsid w:val="00D30140"/>
    <w:rsid w:val="00D31242"/>
    <w:rsid w:val="00D31381"/>
    <w:rsid w:val="00D31CD7"/>
    <w:rsid w:val="00D325BA"/>
    <w:rsid w:val="00D32EF8"/>
    <w:rsid w:val="00D32FC6"/>
    <w:rsid w:val="00D33318"/>
    <w:rsid w:val="00D33E6F"/>
    <w:rsid w:val="00D34057"/>
    <w:rsid w:val="00D341B7"/>
    <w:rsid w:val="00D342F0"/>
    <w:rsid w:val="00D35653"/>
    <w:rsid w:val="00D361D8"/>
    <w:rsid w:val="00D378BE"/>
    <w:rsid w:val="00D37D4C"/>
    <w:rsid w:val="00D41B4B"/>
    <w:rsid w:val="00D4233A"/>
    <w:rsid w:val="00D424E5"/>
    <w:rsid w:val="00D42D1B"/>
    <w:rsid w:val="00D42E33"/>
    <w:rsid w:val="00D4347B"/>
    <w:rsid w:val="00D44031"/>
    <w:rsid w:val="00D44ADE"/>
    <w:rsid w:val="00D455BE"/>
    <w:rsid w:val="00D459BE"/>
    <w:rsid w:val="00D45E14"/>
    <w:rsid w:val="00D46112"/>
    <w:rsid w:val="00D46528"/>
    <w:rsid w:val="00D4674D"/>
    <w:rsid w:val="00D46BB5"/>
    <w:rsid w:val="00D46F7E"/>
    <w:rsid w:val="00D47534"/>
    <w:rsid w:val="00D47558"/>
    <w:rsid w:val="00D47691"/>
    <w:rsid w:val="00D47819"/>
    <w:rsid w:val="00D479AD"/>
    <w:rsid w:val="00D507E5"/>
    <w:rsid w:val="00D52644"/>
    <w:rsid w:val="00D52792"/>
    <w:rsid w:val="00D52B45"/>
    <w:rsid w:val="00D536E3"/>
    <w:rsid w:val="00D53856"/>
    <w:rsid w:val="00D546D4"/>
    <w:rsid w:val="00D547E9"/>
    <w:rsid w:val="00D55601"/>
    <w:rsid w:val="00D557DE"/>
    <w:rsid w:val="00D56371"/>
    <w:rsid w:val="00D56726"/>
    <w:rsid w:val="00D56A4E"/>
    <w:rsid w:val="00D57124"/>
    <w:rsid w:val="00D57466"/>
    <w:rsid w:val="00D5755B"/>
    <w:rsid w:val="00D57CFA"/>
    <w:rsid w:val="00D57D4F"/>
    <w:rsid w:val="00D6034E"/>
    <w:rsid w:val="00D6133A"/>
    <w:rsid w:val="00D627D5"/>
    <w:rsid w:val="00D629D3"/>
    <w:rsid w:val="00D62FE7"/>
    <w:rsid w:val="00D6358D"/>
    <w:rsid w:val="00D63C3E"/>
    <w:rsid w:val="00D64187"/>
    <w:rsid w:val="00D651AD"/>
    <w:rsid w:val="00D6592D"/>
    <w:rsid w:val="00D65E71"/>
    <w:rsid w:val="00D66A7C"/>
    <w:rsid w:val="00D66D60"/>
    <w:rsid w:val="00D67A54"/>
    <w:rsid w:val="00D701C6"/>
    <w:rsid w:val="00D707F2"/>
    <w:rsid w:val="00D71025"/>
    <w:rsid w:val="00D719F9"/>
    <w:rsid w:val="00D725EE"/>
    <w:rsid w:val="00D73993"/>
    <w:rsid w:val="00D739BA"/>
    <w:rsid w:val="00D73A26"/>
    <w:rsid w:val="00D73DE2"/>
    <w:rsid w:val="00D74045"/>
    <w:rsid w:val="00D74ED4"/>
    <w:rsid w:val="00D7523C"/>
    <w:rsid w:val="00D755CF"/>
    <w:rsid w:val="00D7568E"/>
    <w:rsid w:val="00D7625C"/>
    <w:rsid w:val="00D76325"/>
    <w:rsid w:val="00D7640A"/>
    <w:rsid w:val="00D7683E"/>
    <w:rsid w:val="00D76E88"/>
    <w:rsid w:val="00D77284"/>
    <w:rsid w:val="00D77BBD"/>
    <w:rsid w:val="00D806B2"/>
    <w:rsid w:val="00D807A5"/>
    <w:rsid w:val="00D80A33"/>
    <w:rsid w:val="00D817A0"/>
    <w:rsid w:val="00D819EF"/>
    <w:rsid w:val="00D82363"/>
    <w:rsid w:val="00D825FD"/>
    <w:rsid w:val="00D83CAE"/>
    <w:rsid w:val="00D83CF6"/>
    <w:rsid w:val="00D84411"/>
    <w:rsid w:val="00D84BA5"/>
    <w:rsid w:val="00D85502"/>
    <w:rsid w:val="00D856CC"/>
    <w:rsid w:val="00D85963"/>
    <w:rsid w:val="00D85CFA"/>
    <w:rsid w:val="00D85E75"/>
    <w:rsid w:val="00D85E7C"/>
    <w:rsid w:val="00D86055"/>
    <w:rsid w:val="00D86076"/>
    <w:rsid w:val="00D8629F"/>
    <w:rsid w:val="00D86E44"/>
    <w:rsid w:val="00D87589"/>
    <w:rsid w:val="00D8795D"/>
    <w:rsid w:val="00D87CD5"/>
    <w:rsid w:val="00D87F64"/>
    <w:rsid w:val="00D90096"/>
    <w:rsid w:val="00D909B5"/>
    <w:rsid w:val="00D90FE2"/>
    <w:rsid w:val="00D92575"/>
    <w:rsid w:val="00D9287A"/>
    <w:rsid w:val="00D94A10"/>
    <w:rsid w:val="00D95973"/>
    <w:rsid w:val="00D960D4"/>
    <w:rsid w:val="00D96A7F"/>
    <w:rsid w:val="00D96E34"/>
    <w:rsid w:val="00D974D2"/>
    <w:rsid w:val="00D9780D"/>
    <w:rsid w:val="00DA05D6"/>
    <w:rsid w:val="00DA12B3"/>
    <w:rsid w:val="00DA194D"/>
    <w:rsid w:val="00DA1A35"/>
    <w:rsid w:val="00DA1C0B"/>
    <w:rsid w:val="00DA2543"/>
    <w:rsid w:val="00DA485D"/>
    <w:rsid w:val="00DA49C9"/>
    <w:rsid w:val="00DA4C0E"/>
    <w:rsid w:val="00DA6490"/>
    <w:rsid w:val="00DA6CBD"/>
    <w:rsid w:val="00DA7220"/>
    <w:rsid w:val="00DA73C4"/>
    <w:rsid w:val="00DB1855"/>
    <w:rsid w:val="00DB2F45"/>
    <w:rsid w:val="00DB39A8"/>
    <w:rsid w:val="00DB496C"/>
    <w:rsid w:val="00DB4ED8"/>
    <w:rsid w:val="00DB4F8E"/>
    <w:rsid w:val="00DB50AB"/>
    <w:rsid w:val="00DB5264"/>
    <w:rsid w:val="00DB6015"/>
    <w:rsid w:val="00DB641D"/>
    <w:rsid w:val="00DB67BD"/>
    <w:rsid w:val="00DB6969"/>
    <w:rsid w:val="00DB6B4A"/>
    <w:rsid w:val="00DB6D51"/>
    <w:rsid w:val="00DB6E95"/>
    <w:rsid w:val="00DB71AC"/>
    <w:rsid w:val="00DB724A"/>
    <w:rsid w:val="00DB750B"/>
    <w:rsid w:val="00DB76CC"/>
    <w:rsid w:val="00DB7BD8"/>
    <w:rsid w:val="00DC2A97"/>
    <w:rsid w:val="00DC2D05"/>
    <w:rsid w:val="00DC33D3"/>
    <w:rsid w:val="00DC341D"/>
    <w:rsid w:val="00DC34D8"/>
    <w:rsid w:val="00DC386C"/>
    <w:rsid w:val="00DC4F4D"/>
    <w:rsid w:val="00DC5CDE"/>
    <w:rsid w:val="00DC63BB"/>
    <w:rsid w:val="00DC6E5E"/>
    <w:rsid w:val="00DC732D"/>
    <w:rsid w:val="00DC73EC"/>
    <w:rsid w:val="00DC7A1A"/>
    <w:rsid w:val="00DC7E67"/>
    <w:rsid w:val="00DC7F49"/>
    <w:rsid w:val="00DD038D"/>
    <w:rsid w:val="00DD1695"/>
    <w:rsid w:val="00DD199A"/>
    <w:rsid w:val="00DD234F"/>
    <w:rsid w:val="00DD2362"/>
    <w:rsid w:val="00DD2568"/>
    <w:rsid w:val="00DD2728"/>
    <w:rsid w:val="00DD4125"/>
    <w:rsid w:val="00DD425C"/>
    <w:rsid w:val="00DD4B78"/>
    <w:rsid w:val="00DD5E18"/>
    <w:rsid w:val="00DD6181"/>
    <w:rsid w:val="00DD632D"/>
    <w:rsid w:val="00DD696D"/>
    <w:rsid w:val="00DD7D62"/>
    <w:rsid w:val="00DE0850"/>
    <w:rsid w:val="00DE0A78"/>
    <w:rsid w:val="00DE143F"/>
    <w:rsid w:val="00DE161C"/>
    <w:rsid w:val="00DE1730"/>
    <w:rsid w:val="00DE18F2"/>
    <w:rsid w:val="00DE200C"/>
    <w:rsid w:val="00DE2F59"/>
    <w:rsid w:val="00DE3A8E"/>
    <w:rsid w:val="00DE4078"/>
    <w:rsid w:val="00DE419A"/>
    <w:rsid w:val="00DE4953"/>
    <w:rsid w:val="00DE53BA"/>
    <w:rsid w:val="00DE5686"/>
    <w:rsid w:val="00DE71DC"/>
    <w:rsid w:val="00DE768D"/>
    <w:rsid w:val="00DE77D0"/>
    <w:rsid w:val="00DF08C4"/>
    <w:rsid w:val="00DF0A5C"/>
    <w:rsid w:val="00DF1683"/>
    <w:rsid w:val="00DF22E3"/>
    <w:rsid w:val="00DF22FC"/>
    <w:rsid w:val="00DF2F2D"/>
    <w:rsid w:val="00DF44A7"/>
    <w:rsid w:val="00DF46CC"/>
    <w:rsid w:val="00DF4A6B"/>
    <w:rsid w:val="00DF4E3B"/>
    <w:rsid w:val="00DF5C42"/>
    <w:rsid w:val="00DF605B"/>
    <w:rsid w:val="00DF60BA"/>
    <w:rsid w:val="00DF6BCA"/>
    <w:rsid w:val="00DF70AE"/>
    <w:rsid w:val="00DF71DD"/>
    <w:rsid w:val="00DF72E2"/>
    <w:rsid w:val="00DF7449"/>
    <w:rsid w:val="00DF773E"/>
    <w:rsid w:val="00DF7A41"/>
    <w:rsid w:val="00E01E69"/>
    <w:rsid w:val="00E0213A"/>
    <w:rsid w:val="00E02708"/>
    <w:rsid w:val="00E027FA"/>
    <w:rsid w:val="00E02DF4"/>
    <w:rsid w:val="00E02EDD"/>
    <w:rsid w:val="00E02F83"/>
    <w:rsid w:val="00E030C6"/>
    <w:rsid w:val="00E03714"/>
    <w:rsid w:val="00E04095"/>
    <w:rsid w:val="00E0432B"/>
    <w:rsid w:val="00E043F2"/>
    <w:rsid w:val="00E04919"/>
    <w:rsid w:val="00E049FD"/>
    <w:rsid w:val="00E04C8C"/>
    <w:rsid w:val="00E04F6F"/>
    <w:rsid w:val="00E05615"/>
    <w:rsid w:val="00E05AAF"/>
    <w:rsid w:val="00E05B41"/>
    <w:rsid w:val="00E05CFC"/>
    <w:rsid w:val="00E05D3C"/>
    <w:rsid w:val="00E05F83"/>
    <w:rsid w:val="00E06A2C"/>
    <w:rsid w:val="00E07733"/>
    <w:rsid w:val="00E10371"/>
    <w:rsid w:val="00E103E7"/>
    <w:rsid w:val="00E10E9E"/>
    <w:rsid w:val="00E121D1"/>
    <w:rsid w:val="00E12961"/>
    <w:rsid w:val="00E12C1B"/>
    <w:rsid w:val="00E12CEF"/>
    <w:rsid w:val="00E138F0"/>
    <w:rsid w:val="00E1444D"/>
    <w:rsid w:val="00E1497D"/>
    <w:rsid w:val="00E1599B"/>
    <w:rsid w:val="00E16E63"/>
    <w:rsid w:val="00E178F5"/>
    <w:rsid w:val="00E17AFC"/>
    <w:rsid w:val="00E2048B"/>
    <w:rsid w:val="00E20563"/>
    <w:rsid w:val="00E20718"/>
    <w:rsid w:val="00E207F8"/>
    <w:rsid w:val="00E20F16"/>
    <w:rsid w:val="00E21138"/>
    <w:rsid w:val="00E214E2"/>
    <w:rsid w:val="00E215D0"/>
    <w:rsid w:val="00E22032"/>
    <w:rsid w:val="00E228B5"/>
    <w:rsid w:val="00E22A32"/>
    <w:rsid w:val="00E23D19"/>
    <w:rsid w:val="00E23FDA"/>
    <w:rsid w:val="00E245E6"/>
    <w:rsid w:val="00E2520B"/>
    <w:rsid w:val="00E255E6"/>
    <w:rsid w:val="00E25F9C"/>
    <w:rsid w:val="00E263DA"/>
    <w:rsid w:val="00E26895"/>
    <w:rsid w:val="00E26FD1"/>
    <w:rsid w:val="00E27A7B"/>
    <w:rsid w:val="00E30444"/>
    <w:rsid w:val="00E30A79"/>
    <w:rsid w:val="00E30F28"/>
    <w:rsid w:val="00E31109"/>
    <w:rsid w:val="00E312DB"/>
    <w:rsid w:val="00E31BAB"/>
    <w:rsid w:val="00E31E5E"/>
    <w:rsid w:val="00E32484"/>
    <w:rsid w:val="00E328C0"/>
    <w:rsid w:val="00E32AFA"/>
    <w:rsid w:val="00E33002"/>
    <w:rsid w:val="00E33E4D"/>
    <w:rsid w:val="00E3521D"/>
    <w:rsid w:val="00E35B2E"/>
    <w:rsid w:val="00E35BB0"/>
    <w:rsid w:val="00E36B88"/>
    <w:rsid w:val="00E37184"/>
    <w:rsid w:val="00E37284"/>
    <w:rsid w:val="00E403C7"/>
    <w:rsid w:val="00E4154D"/>
    <w:rsid w:val="00E41F04"/>
    <w:rsid w:val="00E42460"/>
    <w:rsid w:val="00E429D1"/>
    <w:rsid w:val="00E43787"/>
    <w:rsid w:val="00E43DEB"/>
    <w:rsid w:val="00E44260"/>
    <w:rsid w:val="00E4442A"/>
    <w:rsid w:val="00E44E37"/>
    <w:rsid w:val="00E4552E"/>
    <w:rsid w:val="00E45542"/>
    <w:rsid w:val="00E45631"/>
    <w:rsid w:val="00E45883"/>
    <w:rsid w:val="00E46F06"/>
    <w:rsid w:val="00E471E1"/>
    <w:rsid w:val="00E47343"/>
    <w:rsid w:val="00E47742"/>
    <w:rsid w:val="00E4789F"/>
    <w:rsid w:val="00E508BD"/>
    <w:rsid w:val="00E509BA"/>
    <w:rsid w:val="00E50E55"/>
    <w:rsid w:val="00E52FA8"/>
    <w:rsid w:val="00E53009"/>
    <w:rsid w:val="00E53245"/>
    <w:rsid w:val="00E53990"/>
    <w:rsid w:val="00E54D7E"/>
    <w:rsid w:val="00E54F18"/>
    <w:rsid w:val="00E55731"/>
    <w:rsid w:val="00E55A74"/>
    <w:rsid w:val="00E5642B"/>
    <w:rsid w:val="00E56F0A"/>
    <w:rsid w:val="00E56F45"/>
    <w:rsid w:val="00E57288"/>
    <w:rsid w:val="00E6005D"/>
    <w:rsid w:val="00E604ED"/>
    <w:rsid w:val="00E6074C"/>
    <w:rsid w:val="00E60E81"/>
    <w:rsid w:val="00E60F82"/>
    <w:rsid w:val="00E61285"/>
    <w:rsid w:val="00E634B1"/>
    <w:rsid w:val="00E636C2"/>
    <w:rsid w:val="00E63972"/>
    <w:rsid w:val="00E63FA4"/>
    <w:rsid w:val="00E64480"/>
    <w:rsid w:val="00E64D13"/>
    <w:rsid w:val="00E64D46"/>
    <w:rsid w:val="00E64E6C"/>
    <w:rsid w:val="00E64F9E"/>
    <w:rsid w:val="00E65029"/>
    <w:rsid w:val="00E6689D"/>
    <w:rsid w:val="00E66A50"/>
    <w:rsid w:val="00E67B40"/>
    <w:rsid w:val="00E7057E"/>
    <w:rsid w:val="00E705BA"/>
    <w:rsid w:val="00E70A57"/>
    <w:rsid w:val="00E70A7E"/>
    <w:rsid w:val="00E70EE6"/>
    <w:rsid w:val="00E71729"/>
    <w:rsid w:val="00E71B17"/>
    <w:rsid w:val="00E72610"/>
    <w:rsid w:val="00E7261C"/>
    <w:rsid w:val="00E7272F"/>
    <w:rsid w:val="00E72A0A"/>
    <w:rsid w:val="00E72E16"/>
    <w:rsid w:val="00E73299"/>
    <w:rsid w:val="00E73CA2"/>
    <w:rsid w:val="00E73ED1"/>
    <w:rsid w:val="00E74789"/>
    <w:rsid w:val="00E748CA"/>
    <w:rsid w:val="00E74BFB"/>
    <w:rsid w:val="00E74E35"/>
    <w:rsid w:val="00E75000"/>
    <w:rsid w:val="00E75470"/>
    <w:rsid w:val="00E778E3"/>
    <w:rsid w:val="00E77926"/>
    <w:rsid w:val="00E8085E"/>
    <w:rsid w:val="00E8085F"/>
    <w:rsid w:val="00E80C00"/>
    <w:rsid w:val="00E81657"/>
    <w:rsid w:val="00E81DCB"/>
    <w:rsid w:val="00E81FB1"/>
    <w:rsid w:val="00E83206"/>
    <w:rsid w:val="00E8388E"/>
    <w:rsid w:val="00E83E8A"/>
    <w:rsid w:val="00E8474F"/>
    <w:rsid w:val="00E84F9A"/>
    <w:rsid w:val="00E8596A"/>
    <w:rsid w:val="00E85AA2"/>
    <w:rsid w:val="00E86367"/>
    <w:rsid w:val="00E86734"/>
    <w:rsid w:val="00E8696D"/>
    <w:rsid w:val="00E86DF0"/>
    <w:rsid w:val="00E870BD"/>
    <w:rsid w:val="00E904B8"/>
    <w:rsid w:val="00E90927"/>
    <w:rsid w:val="00E90F66"/>
    <w:rsid w:val="00E914C3"/>
    <w:rsid w:val="00E917BD"/>
    <w:rsid w:val="00E9185C"/>
    <w:rsid w:val="00E918DC"/>
    <w:rsid w:val="00E9206A"/>
    <w:rsid w:val="00E9213B"/>
    <w:rsid w:val="00E92359"/>
    <w:rsid w:val="00E92D23"/>
    <w:rsid w:val="00E92D49"/>
    <w:rsid w:val="00E936D9"/>
    <w:rsid w:val="00E936DD"/>
    <w:rsid w:val="00E942CF"/>
    <w:rsid w:val="00E9449E"/>
    <w:rsid w:val="00E94AC7"/>
    <w:rsid w:val="00E94BB2"/>
    <w:rsid w:val="00E94EB7"/>
    <w:rsid w:val="00E94F2B"/>
    <w:rsid w:val="00E950D8"/>
    <w:rsid w:val="00E9622A"/>
    <w:rsid w:val="00E96531"/>
    <w:rsid w:val="00E96A64"/>
    <w:rsid w:val="00E96C4F"/>
    <w:rsid w:val="00E97633"/>
    <w:rsid w:val="00EA0477"/>
    <w:rsid w:val="00EA0A23"/>
    <w:rsid w:val="00EA0B41"/>
    <w:rsid w:val="00EA20CE"/>
    <w:rsid w:val="00EA21E4"/>
    <w:rsid w:val="00EA24CC"/>
    <w:rsid w:val="00EA2DBB"/>
    <w:rsid w:val="00EA313E"/>
    <w:rsid w:val="00EA4F0D"/>
    <w:rsid w:val="00EA5207"/>
    <w:rsid w:val="00EA5466"/>
    <w:rsid w:val="00EA5CE0"/>
    <w:rsid w:val="00EA5CF4"/>
    <w:rsid w:val="00EA6140"/>
    <w:rsid w:val="00EA6A09"/>
    <w:rsid w:val="00EA6E08"/>
    <w:rsid w:val="00EA76D1"/>
    <w:rsid w:val="00EA77DC"/>
    <w:rsid w:val="00EA7A14"/>
    <w:rsid w:val="00EB07BC"/>
    <w:rsid w:val="00EB1168"/>
    <w:rsid w:val="00EB12BC"/>
    <w:rsid w:val="00EB1530"/>
    <w:rsid w:val="00EB154E"/>
    <w:rsid w:val="00EB1D42"/>
    <w:rsid w:val="00EB305E"/>
    <w:rsid w:val="00EB315E"/>
    <w:rsid w:val="00EB31C7"/>
    <w:rsid w:val="00EB3534"/>
    <w:rsid w:val="00EB604B"/>
    <w:rsid w:val="00EB6077"/>
    <w:rsid w:val="00EB63B6"/>
    <w:rsid w:val="00EB7724"/>
    <w:rsid w:val="00EB7912"/>
    <w:rsid w:val="00EB7F16"/>
    <w:rsid w:val="00EC10C7"/>
    <w:rsid w:val="00EC1A95"/>
    <w:rsid w:val="00EC22E5"/>
    <w:rsid w:val="00EC268B"/>
    <w:rsid w:val="00EC2815"/>
    <w:rsid w:val="00EC371E"/>
    <w:rsid w:val="00EC386C"/>
    <w:rsid w:val="00EC446B"/>
    <w:rsid w:val="00EC4695"/>
    <w:rsid w:val="00EC4C03"/>
    <w:rsid w:val="00EC5DF0"/>
    <w:rsid w:val="00EC6035"/>
    <w:rsid w:val="00EC6203"/>
    <w:rsid w:val="00EC67DF"/>
    <w:rsid w:val="00EC6E26"/>
    <w:rsid w:val="00EC70CB"/>
    <w:rsid w:val="00ED053D"/>
    <w:rsid w:val="00ED0560"/>
    <w:rsid w:val="00ED05FA"/>
    <w:rsid w:val="00ED0B2A"/>
    <w:rsid w:val="00ED1202"/>
    <w:rsid w:val="00ED1862"/>
    <w:rsid w:val="00ED22A5"/>
    <w:rsid w:val="00ED2A01"/>
    <w:rsid w:val="00ED2B94"/>
    <w:rsid w:val="00ED2C30"/>
    <w:rsid w:val="00ED2E35"/>
    <w:rsid w:val="00ED391E"/>
    <w:rsid w:val="00ED4E9A"/>
    <w:rsid w:val="00ED4F25"/>
    <w:rsid w:val="00ED5495"/>
    <w:rsid w:val="00ED5DC5"/>
    <w:rsid w:val="00ED656F"/>
    <w:rsid w:val="00ED67A6"/>
    <w:rsid w:val="00ED70A4"/>
    <w:rsid w:val="00EE04A0"/>
    <w:rsid w:val="00EE07F6"/>
    <w:rsid w:val="00EE0BF6"/>
    <w:rsid w:val="00EE13FC"/>
    <w:rsid w:val="00EE148C"/>
    <w:rsid w:val="00EE1ABC"/>
    <w:rsid w:val="00EE1E75"/>
    <w:rsid w:val="00EE39C0"/>
    <w:rsid w:val="00EE472D"/>
    <w:rsid w:val="00EE5301"/>
    <w:rsid w:val="00EE5403"/>
    <w:rsid w:val="00EE592B"/>
    <w:rsid w:val="00EE5DC8"/>
    <w:rsid w:val="00EE5E76"/>
    <w:rsid w:val="00EE66C5"/>
    <w:rsid w:val="00EE66D2"/>
    <w:rsid w:val="00EE6781"/>
    <w:rsid w:val="00EE6E9B"/>
    <w:rsid w:val="00EE745F"/>
    <w:rsid w:val="00EE7C96"/>
    <w:rsid w:val="00EE7D32"/>
    <w:rsid w:val="00EF0000"/>
    <w:rsid w:val="00EF0708"/>
    <w:rsid w:val="00EF09C9"/>
    <w:rsid w:val="00EF0C2B"/>
    <w:rsid w:val="00EF1A02"/>
    <w:rsid w:val="00EF1E3C"/>
    <w:rsid w:val="00EF26CD"/>
    <w:rsid w:val="00EF31DB"/>
    <w:rsid w:val="00EF430B"/>
    <w:rsid w:val="00EF460E"/>
    <w:rsid w:val="00EF5108"/>
    <w:rsid w:val="00EF54DB"/>
    <w:rsid w:val="00EF5558"/>
    <w:rsid w:val="00EF6A6B"/>
    <w:rsid w:val="00EF6BC7"/>
    <w:rsid w:val="00EF6BE1"/>
    <w:rsid w:val="00EF7367"/>
    <w:rsid w:val="00EF76B3"/>
    <w:rsid w:val="00EF7C2F"/>
    <w:rsid w:val="00EF7C88"/>
    <w:rsid w:val="00F0026D"/>
    <w:rsid w:val="00F00ACA"/>
    <w:rsid w:val="00F00D7B"/>
    <w:rsid w:val="00F01390"/>
    <w:rsid w:val="00F015E4"/>
    <w:rsid w:val="00F01FED"/>
    <w:rsid w:val="00F02A1F"/>
    <w:rsid w:val="00F03336"/>
    <w:rsid w:val="00F03402"/>
    <w:rsid w:val="00F03AAB"/>
    <w:rsid w:val="00F04739"/>
    <w:rsid w:val="00F05461"/>
    <w:rsid w:val="00F05981"/>
    <w:rsid w:val="00F06199"/>
    <w:rsid w:val="00F06FBE"/>
    <w:rsid w:val="00F07029"/>
    <w:rsid w:val="00F071AB"/>
    <w:rsid w:val="00F07406"/>
    <w:rsid w:val="00F075B3"/>
    <w:rsid w:val="00F07D0A"/>
    <w:rsid w:val="00F07D9A"/>
    <w:rsid w:val="00F10136"/>
    <w:rsid w:val="00F103D4"/>
    <w:rsid w:val="00F10800"/>
    <w:rsid w:val="00F10AFF"/>
    <w:rsid w:val="00F10B79"/>
    <w:rsid w:val="00F11718"/>
    <w:rsid w:val="00F11E1F"/>
    <w:rsid w:val="00F12B20"/>
    <w:rsid w:val="00F1325D"/>
    <w:rsid w:val="00F1418D"/>
    <w:rsid w:val="00F14619"/>
    <w:rsid w:val="00F14812"/>
    <w:rsid w:val="00F14B59"/>
    <w:rsid w:val="00F14BA2"/>
    <w:rsid w:val="00F14F99"/>
    <w:rsid w:val="00F15429"/>
    <w:rsid w:val="00F15C94"/>
    <w:rsid w:val="00F15D30"/>
    <w:rsid w:val="00F15F4A"/>
    <w:rsid w:val="00F1643E"/>
    <w:rsid w:val="00F167BA"/>
    <w:rsid w:val="00F16C91"/>
    <w:rsid w:val="00F16F01"/>
    <w:rsid w:val="00F16F40"/>
    <w:rsid w:val="00F170F9"/>
    <w:rsid w:val="00F17240"/>
    <w:rsid w:val="00F20D9C"/>
    <w:rsid w:val="00F20E5F"/>
    <w:rsid w:val="00F217F2"/>
    <w:rsid w:val="00F22A0C"/>
    <w:rsid w:val="00F22FC9"/>
    <w:rsid w:val="00F23036"/>
    <w:rsid w:val="00F236A2"/>
    <w:rsid w:val="00F24109"/>
    <w:rsid w:val="00F2549B"/>
    <w:rsid w:val="00F25BC0"/>
    <w:rsid w:val="00F25BC1"/>
    <w:rsid w:val="00F25E12"/>
    <w:rsid w:val="00F266A1"/>
    <w:rsid w:val="00F26AC8"/>
    <w:rsid w:val="00F26E41"/>
    <w:rsid w:val="00F26F02"/>
    <w:rsid w:val="00F2743D"/>
    <w:rsid w:val="00F2746E"/>
    <w:rsid w:val="00F27DC1"/>
    <w:rsid w:val="00F30B92"/>
    <w:rsid w:val="00F31C44"/>
    <w:rsid w:val="00F31FA7"/>
    <w:rsid w:val="00F3204A"/>
    <w:rsid w:val="00F321A3"/>
    <w:rsid w:val="00F32657"/>
    <w:rsid w:val="00F329BA"/>
    <w:rsid w:val="00F333BA"/>
    <w:rsid w:val="00F3378E"/>
    <w:rsid w:val="00F343BB"/>
    <w:rsid w:val="00F346DC"/>
    <w:rsid w:val="00F34C88"/>
    <w:rsid w:val="00F34F15"/>
    <w:rsid w:val="00F35650"/>
    <w:rsid w:val="00F3601E"/>
    <w:rsid w:val="00F37727"/>
    <w:rsid w:val="00F402F1"/>
    <w:rsid w:val="00F406A0"/>
    <w:rsid w:val="00F406CF"/>
    <w:rsid w:val="00F40903"/>
    <w:rsid w:val="00F40AEA"/>
    <w:rsid w:val="00F40C3A"/>
    <w:rsid w:val="00F429E2"/>
    <w:rsid w:val="00F42C9B"/>
    <w:rsid w:val="00F43162"/>
    <w:rsid w:val="00F439EF"/>
    <w:rsid w:val="00F442B0"/>
    <w:rsid w:val="00F44B4A"/>
    <w:rsid w:val="00F45117"/>
    <w:rsid w:val="00F45CE7"/>
    <w:rsid w:val="00F47039"/>
    <w:rsid w:val="00F4716D"/>
    <w:rsid w:val="00F479EA"/>
    <w:rsid w:val="00F47B4D"/>
    <w:rsid w:val="00F500FC"/>
    <w:rsid w:val="00F5017D"/>
    <w:rsid w:val="00F5072E"/>
    <w:rsid w:val="00F50A4B"/>
    <w:rsid w:val="00F511A2"/>
    <w:rsid w:val="00F52C9B"/>
    <w:rsid w:val="00F54DDF"/>
    <w:rsid w:val="00F5503E"/>
    <w:rsid w:val="00F55357"/>
    <w:rsid w:val="00F56111"/>
    <w:rsid w:val="00F564C4"/>
    <w:rsid w:val="00F5651C"/>
    <w:rsid w:val="00F5677D"/>
    <w:rsid w:val="00F56838"/>
    <w:rsid w:val="00F57193"/>
    <w:rsid w:val="00F5789D"/>
    <w:rsid w:val="00F57AC9"/>
    <w:rsid w:val="00F57CE3"/>
    <w:rsid w:val="00F57D93"/>
    <w:rsid w:val="00F60333"/>
    <w:rsid w:val="00F60B37"/>
    <w:rsid w:val="00F60E35"/>
    <w:rsid w:val="00F616D7"/>
    <w:rsid w:val="00F62458"/>
    <w:rsid w:val="00F62703"/>
    <w:rsid w:val="00F62B87"/>
    <w:rsid w:val="00F62EB9"/>
    <w:rsid w:val="00F63378"/>
    <w:rsid w:val="00F63553"/>
    <w:rsid w:val="00F6356D"/>
    <w:rsid w:val="00F6460D"/>
    <w:rsid w:val="00F65580"/>
    <w:rsid w:val="00F6558D"/>
    <w:rsid w:val="00F65999"/>
    <w:rsid w:val="00F66373"/>
    <w:rsid w:val="00F66B75"/>
    <w:rsid w:val="00F67F5B"/>
    <w:rsid w:val="00F70B99"/>
    <w:rsid w:val="00F70F8A"/>
    <w:rsid w:val="00F71C7D"/>
    <w:rsid w:val="00F71CB6"/>
    <w:rsid w:val="00F72D88"/>
    <w:rsid w:val="00F7347D"/>
    <w:rsid w:val="00F73D06"/>
    <w:rsid w:val="00F742B5"/>
    <w:rsid w:val="00F7436D"/>
    <w:rsid w:val="00F7458C"/>
    <w:rsid w:val="00F74E72"/>
    <w:rsid w:val="00F74F44"/>
    <w:rsid w:val="00F75116"/>
    <w:rsid w:val="00F75136"/>
    <w:rsid w:val="00F7556C"/>
    <w:rsid w:val="00F75C76"/>
    <w:rsid w:val="00F75CA7"/>
    <w:rsid w:val="00F768CE"/>
    <w:rsid w:val="00F76A63"/>
    <w:rsid w:val="00F77535"/>
    <w:rsid w:val="00F77590"/>
    <w:rsid w:val="00F775F1"/>
    <w:rsid w:val="00F80E89"/>
    <w:rsid w:val="00F8140A"/>
    <w:rsid w:val="00F824B6"/>
    <w:rsid w:val="00F828A2"/>
    <w:rsid w:val="00F82F59"/>
    <w:rsid w:val="00F8332B"/>
    <w:rsid w:val="00F8377F"/>
    <w:rsid w:val="00F83B49"/>
    <w:rsid w:val="00F83C5D"/>
    <w:rsid w:val="00F84137"/>
    <w:rsid w:val="00F858D9"/>
    <w:rsid w:val="00F862C8"/>
    <w:rsid w:val="00F866FD"/>
    <w:rsid w:val="00F87581"/>
    <w:rsid w:val="00F90AA5"/>
    <w:rsid w:val="00F916C3"/>
    <w:rsid w:val="00F91D9A"/>
    <w:rsid w:val="00F93C79"/>
    <w:rsid w:val="00F93EAF"/>
    <w:rsid w:val="00F94604"/>
    <w:rsid w:val="00F94BC9"/>
    <w:rsid w:val="00F94F55"/>
    <w:rsid w:val="00F9539D"/>
    <w:rsid w:val="00F9556C"/>
    <w:rsid w:val="00F95F77"/>
    <w:rsid w:val="00F968BE"/>
    <w:rsid w:val="00F96C48"/>
    <w:rsid w:val="00FA0737"/>
    <w:rsid w:val="00FA083A"/>
    <w:rsid w:val="00FA1520"/>
    <w:rsid w:val="00FA1799"/>
    <w:rsid w:val="00FA1B0A"/>
    <w:rsid w:val="00FA1FA0"/>
    <w:rsid w:val="00FA2FE5"/>
    <w:rsid w:val="00FA4D66"/>
    <w:rsid w:val="00FA4F9D"/>
    <w:rsid w:val="00FA545A"/>
    <w:rsid w:val="00FA59AC"/>
    <w:rsid w:val="00FA5ACF"/>
    <w:rsid w:val="00FA5E70"/>
    <w:rsid w:val="00FA6608"/>
    <w:rsid w:val="00FA7692"/>
    <w:rsid w:val="00FA7DBD"/>
    <w:rsid w:val="00FB019E"/>
    <w:rsid w:val="00FB0535"/>
    <w:rsid w:val="00FB079C"/>
    <w:rsid w:val="00FB24BF"/>
    <w:rsid w:val="00FB2A07"/>
    <w:rsid w:val="00FB42CF"/>
    <w:rsid w:val="00FB46C1"/>
    <w:rsid w:val="00FB4881"/>
    <w:rsid w:val="00FB56F6"/>
    <w:rsid w:val="00FB71D9"/>
    <w:rsid w:val="00FC010E"/>
    <w:rsid w:val="00FC12B2"/>
    <w:rsid w:val="00FC161B"/>
    <w:rsid w:val="00FC1945"/>
    <w:rsid w:val="00FC2610"/>
    <w:rsid w:val="00FC3BBB"/>
    <w:rsid w:val="00FC3CE2"/>
    <w:rsid w:val="00FC3D6A"/>
    <w:rsid w:val="00FC3E14"/>
    <w:rsid w:val="00FC42FF"/>
    <w:rsid w:val="00FC47AF"/>
    <w:rsid w:val="00FC5F94"/>
    <w:rsid w:val="00FC6803"/>
    <w:rsid w:val="00FC6AF2"/>
    <w:rsid w:val="00FC6BD8"/>
    <w:rsid w:val="00FC6FC4"/>
    <w:rsid w:val="00FC70D1"/>
    <w:rsid w:val="00FC7664"/>
    <w:rsid w:val="00FC7C3E"/>
    <w:rsid w:val="00FD0032"/>
    <w:rsid w:val="00FD01A0"/>
    <w:rsid w:val="00FD0322"/>
    <w:rsid w:val="00FD0D39"/>
    <w:rsid w:val="00FD0E16"/>
    <w:rsid w:val="00FD1242"/>
    <w:rsid w:val="00FD2002"/>
    <w:rsid w:val="00FD2192"/>
    <w:rsid w:val="00FD224D"/>
    <w:rsid w:val="00FD321E"/>
    <w:rsid w:val="00FD5A2B"/>
    <w:rsid w:val="00FD67FB"/>
    <w:rsid w:val="00FD6A13"/>
    <w:rsid w:val="00FD6C50"/>
    <w:rsid w:val="00FD7037"/>
    <w:rsid w:val="00FD763B"/>
    <w:rsid w:val="00FD7B6F"/>
    <w:rsid w:val="00FD7CDF"/>
    <w:rsid w:val="00FE0219"/>
    <w:rsid w:val="00FE0ED6"/>
    <w:rsid w:val="00FE1502"/>
    <w:rsid w:val="00FE19C1"/>
    <w:rsid w:val="00FE2978"/>
    <w:rsid w:val="00FE2A34"/>
    <w:rsid w:val="00FE306C"/>
    <w:rsid w:val="00FE3070"/>
    <w:rsid w:val="00FE32E6"/>
    <w:rsid w:val="00FE37FB"/>
    <w:rsid w:val="00FE3C47"/>
    <w:rsid w:val="00FE3CCF"/>
    <w:rsid w:val="00FE444F"/>
    <w:rsid w:val="00FE5389"/>
    <w:rsid w:val="00FE6355"/>
    <w:rsid w:val="00FE64E3"/>
    <w:rsid w:val="00FE67CC"/>
    <w:rsid w:val="00FE6849"/>
    <w:rsid w:val="00FE6D74"/>
    <w:rsid w:val="00FE6FA4"/>
    <w:rsid w:val="00FE7465"/>
    <w:rsid w:val="00FF14C1"/>
    <w:rsid w:val="00FF1C04"/>
    <w:rsid w:val="00FF1C39"/>
    <w:rsid w:val="00FF2F86"/>
    <w:rsid w:val="00FF3A4D"/>
    <w:rsid w:val="00FF4387"/>
    <w:rsid w:val="00FF43FC"/>
    <w:rsid w:val="00FF4B23"/>
    <w:rsid w:val="00FF57E6"/>
    <w:rsid w:val="00FF6455"/>
    <w:rsid w:val="00FF6496"/>
    <w:rsid w:val="00FF676E"/>
    <w:rsid w:val="00FF67B9"/>
    <w:rsid w:val="00FF681C"/>
    <w:rsid w:val="00FF6D90"/>
    <w:rsid w:val="00FF716A"/>
    <w:rsid w:val="00FF7CDF"/>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BA31EF"/>
  <w15:docId w15:val="{050F1B84-7062-479A-BD21-78A82CE7C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sk-SK" w:eastAsia="sk-S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9571D5"/>
    <w:pPr>
      <w:spacing w:after="120" w:line="360" w:lineRule="auto"/>
      <w:ind w:firstLine="709"/>
      <w:jc w:val="both"/>
    </w:pPr>
    <w:rPr>
      <w:rFonts w:ascii="Times New Roman" w:hAnsi="Times New Roman"/>
      <w:sz w:val="24"/>
      <w:szCs w:val="22"/>
      <w:lang w:eastAsia="en-US"/>
    </w:rPr>
  </w:style>
  <w:style w:type="paragraph" w:styleId="Nadpis1">
    <w:name w:val="heading 1"/>
    <w:basedOn w:val="Normlny"/>
    <w:next w:val="Normlny"/>
    <w:link w:val="Nadpis1Char"/>
    <w:uiPriority w:val="9"/>
    <w:qFormat/>
    <w:rsid w:val="00542016"/>
    <w:pPr>
      <w:keepNext/>
      <w:keepLines/>
      <w:pageBreakBefore/>
      <w:numPr>
        <w:numId w:val="1"/>
      </w:numPr>
      <w:spacing w:before="240" w:after="240"/>
      <w:outlineLvl w:val="0"/>
    </w:pPr>
    <w:rPr>
      <w:rFonts w:eastAsia="Times New Roman"/>
      <w:b/>
      <w:sz w:val="32"/>
      <w:szCs w:val="32"/>
    </w:rPr>
  </w:style>
  <w:style w:type="paragraph" w:styleId="Nadpis2">
    <w:name w:val="heading 2"/>
    <w:basedOn w:val="Normlny"/>
    <w:next w:val="Normlny"/>
    <w:link w:val="Nadpis2Char"/>
    <w:uiPriority w:val="9"/>
    <w:unhideWhenUsed/>
    <w:qFormat/>
    <w:rsid w:val="00CC0491"/>
    <w:pPr>
      <w:keepNext/>
      <w:keepLines/>
      <w:numPr>
        <w:ilvl w:val="1"/>
        <w:numId w:val="1"/>
      </w:numPr>
      <w:spacing w:before="480"/>
      <w:outlineLvl w:val="1"/>
    </w:pPr>
    <w:rPr>
      <w:rFonts w:eastAsia="Times New Roman"/>
      <w:b/>
      <w:color w:val="000000"/>
      <w:sz w:val="28"/>
      <w:szCs w:val="26"/>
    </w:rPr>
  </w:style>
  <w:style w:type="paragraph" w:styleId="Nadpis3">
    <w:name w:val="heading 3"/>
    <w:basedOn w:val="Normlny"/>
    <w:next w:val="Normlny"/>
    <w:link w:val="Nadpis3Char"/>
    <w:uiPriority w:val="9"/>
    <w:unhideWhenUsed/>
    <w:qFormat/>
    <w:rsid w:val="00850461"/>
    <w:pPr>
      <w:keepNext/>
      <w:keepLines/>
      <w:numPr>
        <w:ilvl w:val="2"/>
        <w:numId w:val="1"/>
      </w:numPr>
      <w:spacing w:before="40" w:after="0"/>
      <w:outlineLvl w:val="2"/>
    </w:pPr>
    <w:rPr>
      <w:rFonts w:eastAsia="Times New Roman"/>
      <w:b/>
      <w:szCs w:val="24"/>
    </w:rPr>
  </w:style>
  <w:style w:type="paragraph" w:styleId="Nadpis4">
    <w:name w:val="heading 4"/>
    <w:basedOn w:val="Normlny"/>
    <w:next w:val="Normlny"/>
    <w:link w:val="Nadpis4Char"/>
    <w:uiPriority w:val="9"/>
    <w:unhideWhenUsed/>
    <w:qFormat/>
    <w:rsid w:val="008B6EFA"/>
    <w:pPr>
      <w:keepNext/>
      <w:keepLines/>
      <w:spacing w:before="40" w:after="0"/>
      <w:ind w:firstLine="0"/>
      <w:outlineLvl w:val="3"/>
    </w:pPr>
    <w:rPr>
      <w:rFonts w:eastAsia="Times New Roman"/>
      <w:b/>
      <w:iCs/>
      <w:color w:val="000000"/>
    </w:rPr>
  </w:style>
  <w:style w:type="paragraph" w:styleId="Nadpis5">
    <w:name w:val="heading 5"/>
    <w:basedOn w:val="Normlny"/>
    <w:next w:val="Normlny"/>
    <w:link w:val="Nadpis5Char"/>
    <w:uiPriority w:val="9"/>
    <w:semiHidden/>
    <w:unhideWhenUsed/>
    <w:rsid w:val="0037351C"/>
    <w:pPr>
      <w:keepNext/>
      <w:keepLines/>
      <w:numPr>
        <w:ilvl w:val="4"/>
        <w:numId w:val="1"/>
      </w:numPr>
      <w:spacing w:before="40" w:after="0"/>
      <w:outlineLvl w:val="4"/>
    </w:pPr>
    <w:rPr>
      <w:rFonts w:ascii="Calibri Light" w:eastAsia="Times New Roman" w:hAnsi="Calibri Light"/>
      <w:color w:val="2E74B5"/>
    </w:rPr>
  </w:style>
  <w:style w:type="paragraph" w:styleId="Nadpis6">
    <w:name w:val="heading 6"/>
    <w:basedOn w:val="Normlny"/>
    <w:next w:val="Normlny"/>
    <w:link w:val="Nadpis6Char"/>
    <w:uiPriority w:val="9"/>
    <w:semiHidden/>
    <w:unhideWhenUsed/>
    <w:qFormat/>
    <w:rsid w:val="0037351C"/>
    <w:pPr>
      <w:keepNext/>
      <w:keepLines/>
      <w:numPr>
        <w:ilvl w:val="5"/>
        <w:numId w:val="1"/>
      </w:numPr>
      <w:spacing w:before="40" w:after="0"/>
      <w:outlineLvl w:val="5"/>
    </w:pPr>
    <w:rPr>
      <w:rFonts w:ascii="Calibri Light" w:eastAsia="Times New Roman" w:hAnsi="Calibri Light"/>
      <w:color w:val="1F4D78"/>
    </w:rPr>
  </w:style>
  <w:style w:type="paragraph" w:styleId="Nadpis7">
    <w:name w:val="heading 7"/>
    <w:basedOn w:val="Normlny"/>
    <w:next w:val="Normlny"/>
    <w:link w:val="Nadpis7Char"/>
    <w:uiPriority w:val="9"/>
    <w:semiHidden/>
    <w:unhideWhenUsed/>
    <w:qFormat/>
    <w:rsid w:val="0037351C"/>
    <w:pPr>
      <w:keepNext/>
      <w:keepLines/>
      <w:numPr>
        <w:ilvl w:val="6"/>
        <w:numId w:val="1"/>
      </w:numPr>
      <w:spacing w:before="40" w:after="0"/>
      <w:outlineLvl w:val="6"/>
    </w:pPr>
    <w:rPr>
      <w:rFonts w:ascii="Calibri Light" w:eastAsia="Times New Roman" w:hAnsi="Calibri Light"/>
      <w:i/>
      <w:iCs/>
      <w:color w:val="1F4D78"/>
    </w:rPr>
  </w:style>
  <w:style w:type="paragraph" w:styleId="Nadpis8">
    <w:name w:val="heading 8"/>
    <w:basedOn w:val="Normlny"/>
    <w:next w:val="Normlny"/>
    <w:link w:val="Nadpis8Char"/>
    <w:uiPriority w:val="9"/>
    <w:semiHidden/>
    <w:unhideWhenUsed/>
    <w:qFormat/>
    <w:rsid w:val="0037351C"/>
    <w:pPr>
      <w:keepNext/>
      <w:keepLines/>
      <w:numPr>
        <w:ilvl w:val="7"/>
        <w:numId w:val="1"/>
      </w:numPr>
      <w:spacing w:before="40" w:after="0"/>
      <w:outlineLvl w:val="7"/>
    </w:pPr>
    <w:rPr>
      <w:rFonts w:ascii="Calibri Light" w:eastAsia="Times New Roman" w:hAnsi="Calibri Light"/>
      <w:color w:val="272727"/>
      <w:sz w:val="21"/>
      <w:szCs w:val="21"/>
    </w:rPr>
  </w:style>
  <w:style w:type="paragraph" w:styleId="Nadpis9">
    <w:name w:val="heading 9"/>
    <w:basedOn w:val="Normlny"/>
    <w:next w:val="Normlny"/>
    <w:link w:val="Nadpis9Char"/>
    <w:uiPriority w:val="9"/>
    <w:semiHidden/>
    <w:unhideWhenUsed/>
    <w:qFormat/>
    <w:rsid w:val="0037351C"/>
    <w:pPr>
      <w:keepNext/>
      <w:keepLines/>
      <w:numPr>
        <w:ilvl w:val="8"/>
        <w:numId w:val="1"/>
      </w:numPr>
      <w:spacing w:before="40" w:after="0"/>
      <w:outlineLvl w:val="8"/>
    </w:pPr>
    <w:rPr>
      <w:rFonts w:ascii="Calibri Light" w:eastAsia="Times New Roman" w:hAnsi="Calibri Light"/>
      <w:i/>
      <w:iCs/>
      <w:color w:val="272727"/>
      <w:sz w:val="21"/>
      <w:szCs w:val="21"/>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rsid w:val="00861B60"/>
    <w:pPr>
      <w:keepLines/>
      <w:numPr>
        <w:numId w:val="2"/>
      </w:numPr>
      <w:suppressAutoHyphens/>
      <w:spacing w:before="240" w:after="240"/>
      <w:ind w:left="1066" w:hanging="357"/>
      <w:contextualSpacing/>
    </w:pPr>
  </w:style>
  <w:style w:type="character" w:customStyle="1" w:styleId="Nadpis1Char">
    <w:name w:val="Nadpis 1 Char"/>
    <w:link w:val="Nadpis1"/>
    <w:uiPriority w:val="9"/>
    <w:rsid w:val="00542016"/>
    <w:rPr>
      <w:rFonts w:ascii="Times New Roman" w:eastAsia="Times New Roman" w:hAnsi="Times New Roman"/>
      <w:b/>
      <w:sz w:val="32"/>
      <w:szCs w:val="32"/>
      <w:lang w:eastAsia="en-US"/>
    </w:rPr>
  </w:style>
  <w:style w:type="paragraph" w:styleId="Popis">
    <w:name w:val="caption"/>
    <w:basedOn w:val="Normlny"/>
    <w:next w:val="Normlny"/>
    <w:uiPriority w:val="35"/>
    <w:unhideWhenUsed/>
    <w:rsid w:val="007729AE"/>
    <w:pPr>
      <w:spacing w:before="120" w:after="240" w:line="240" w:lineRule="auto"/>
      <w:ind w:firstLine="0"/>
      <w:jc w:val="center"/>
    </w:pPr>
    <w:rPr>
      <w:b/>
      <w:iCs/>
      <w:color w:val="000000"/>
      <w:sz w:val="22"/>
      <w:szCs w:val="18"/>
    </w:rPr>
  </w:style>
  <w:style w:type="paragraph" w:styleId="Textbubliny">
    <w:name w:val="Balloon Text"/>
    <w:basedOn w:val="Normlny"/>
    <w:link w:val="TextbublinyChar"/>
    <w:uiPriority w:val="99"/>
    <w:semiHidden/>
    <w:unhideWhenUsed/>
    <w:rsid w:val="004D730E"/>
    <w:pPr>
      <w:spacing w:after="0" w:line="240" w:lineRule="auto"/>
    </w:pPr>
    <w:rPr>
      <w:rFonts w:ascii="Tahoma" w:hAnsi="Tahoma" w:cs="Tahoma"/>
      <w:sz w:val="16"/>
      <w:szCs w:val="16"/>
    </w:rPr>
  </w:style>
  <w:style w:type="character" w:customStyle="1" w:styleId="TextbublinyChar">
    <w:name w:val="Text bubliny Char"/>
    <w:link w:val="Textbubliny"/>
    <w:uiPriority w:val="99"/>
    <w:semiHidden/>
    <w:rsid w:val="004D730E"/>
    <w:rPr>
      <w:rFonts w:ascii="Tahoma" w:hAnsi="Tahoma" w:cs="Tahoma"/>
      <w:sz w:val="16"/>
      <w:szCs w:val="16"/>
    </w:rPr>
  </w:style>
  <w:style w:type="paragraph" w:styleId="Bibliografia">
    <w:name w:val="Bibliography"/>
    <w:basedOn w:val="Normlny"/>
    <w:next w:val="Normlny"/>
    <w:uiPriority w:val="37"/>
    <w:unhideWhenUsed/>
    <w:rsid w:val="0056624B"/>
    <w:pPr>
      <w:ind w:firstLine="0"/>
    </w:pPr>
  </w:style>
  <w:style w:type="paragraph" w:styleId="Hlavikaobsahu">
    <w:name w:val="TOC Heading"/>
    <w:basedOn w:val="Nadpis1"/>
    <w:next w:val="Normlny"/>
    <w:uiPriority w:val="39"/>
    <w:unhideWhenUsed/>
    <w:rsid w:val="00F6356D"/>
    <w:pPr>
      <w:numPr>
        <w:numId w:val="0"/>
      </w:numPr>
      <w:spacing w:before="0" w:after="120" w:line="259" w:lineRule="auto"/>
      <w:jc w:val="left"/>
      <w:outlineLvl w:val="9"/>
    </w:pPr>
    <w:rPr>
      <w:color w:val="000000"/>
      <w:lang w:eastAsia="sk-SK"/>
    </w:rPr>
  </w:style>
  <w:style w:type="paragraph" w:styleId="Obsah1">
    <w:name w:val="toc 1"/>
    <w:basedOn w:val="Normlny"/>
    <w:next w:val="Normlny"/>
    <w:autoRedefine/>
    <w:uiPriority w:val="39"/>
    <w:unhideWhenUsed/>
    <w:rsid w:val="00557A42"/>
    <w:pPr>
      <w:tabs>
        <w:tab w:val="left" w:pos="426"/>
        <w:tab w:val="right" w:leader="dot" w:pos="8787"/>
      </w:tabs>
      <w:spacing w:after="100" w:line="240" w:lineRule="auto"/>
      <w:ind w:firstLine="0"/>
    </w:pPr>
    <w:rPr>
      <w:b/>
      <w:noProof/>
    </w:rPr>
  </w:style>
  <w:style w:type="character" w:styleId="Jemnzvraznenie">
    <w:name w:val="Subtle Emphasis"/>
    <w:uiPriority w:val="19"/>
    <w:rsid w:val="00180BD3"/>
    <w:rPr>
      <w:i/>
      <w:iCs/>
      <w:color w:val="808080"/>
    </w:rPr>
  </w:style>
  <w:style w:type="character" w:customStyle="1" w:styleId="Nadpis2Char">
    <w:name w:val="Nadpis 2 Char"/>
    <w:link w:val="Nadpis2"/>
    <w:uiPriority w:val="9"/>
    <w:rsid w:val="00CC0491"/>
    <w:rPr>
      <w:rFonts w:ascii="Times New Roman" w:eastAsia="Times New Roman" w:hAnsi="Times New Roman"/>
      <w:b/>
      <w:color w:val="000000"/>
      <w:sz w:val="28"/>
      <w:szCs w:val="26"/>
      <w:lang w:eastAsia="en-US"/>
    </w:rPr>
  </w:style>
  <w:style w:type="character" w:customStyle="1" w:styleId="Nadpis3Char">
    <w:name w:val="Nadpis 3 Char"/>
    <w:link w:val="Nadpis3"/>
    <w:uiPriority w:val="9"/>
    <w:rsid w:val="00850461"/>
    <w:rPr>
      <w:rFonts w:ascii="Times New Roman" w:eastAsia="Times New Roman" w:hAnsi="Times New Roman"/>
      <w:b/>
      <w:sz w:val="24"/>
      <w:szCs w:val="24"/>
      <w:lang w:eastAsia="en-US"/>
    </w:rPr>
  </w:style>
  <w:style w:type="character" w:customStyle="1" w:styleId="Nadpis4Char">
    <w:name w:val="Nadpis 4 Char"/>
    <w:link w:val="Nadpis4"/>
    <w:uiPriority w:val="9"/>
    <w:rsid w:val="008B6EFA"/>
    <w:rPr>
      <w:rFonts w:ascii="Times New Roman" w:eastAsia="Times New Roman" w:hAnsi="Times New Roman" w:cs="Times New Roman"/>
      <w:b/>
      <w:iCs/>
      <w:color w:val="000000"/>
      <w:sz w:val="24"/>
    </w:rPr>
  </w:style>
  <w:style w:type="character" w:customStyle="1" w:styleId="Nadpis5Char">
    <w:name w:val="Nadpis 5 Char"/>
    <w:link w:val="Nadpis5"/>
    <w:uiPriority w:val="9"/>
    <w:semiHidden/>
    <w:rsid w:val="0037351C"/>
    <w:rPr>
      <w:rFonts w:ascii="Calibri Light" w:eastAsia="Times New Roman" w:hAnsi="Calibri Light"/>
      <w:color w:val="2E74B5"/>
      <w:sz w:val="24"/>
      <w:szCs w:val="22"/>
      <w:lang w:eastAsia="en-US"/>
    </w:rPr>
  </w:style>
  <w:style w:type="character" w:customStyle="1" w:styleId="Nadpis6Char">
    <w:name w:val="Nadpis 6 Char"/>
    <w:link w:val="Nadpis6"/>
    <w:uiPriority w:val="9"/>
    <w:semiHidden/>
    <w:rsid w:val="0037351C"/>
    <w:rPr>
      <w:rFonts w:ascii="Calibri Light" w:eastAsia="Times New Roman" w:hAnsi="Calibri Light"/>
      <w:color w:val="1F4D78"/>
      <w:sz w:val="24"/>
      <w:szCs w:val="22"/>
      <w:lang w:eastAsia="en-US"/>
    </w:rPr>
  </w:style>
  <w:style w:type="character" w:customStyle="1" w:styleId="Nadpis7Char">
    <w:name w:val="Nadpis 7 Char"/>
    <w:link w:val="Nadpis7"/>
    <w:uiPriority w:val="9"/>
    <w:semiHidden/>
    <w:rsid w:val="0037351C"/>
    <w:rPr>
      <w:rFonts w:ascii="Calibri Light" w:eastAsia="Times New Roman" w:hAnsi="Calibri Light"/>
      <w:i/>
      <w:iCs/>
      <w:color w:val="1F4D78"/>
      <w:sz w:val="24"/>
      <w:szCs w:val="22"/>
      <w:lang w:eastAsia="en-US"/>
    </w:rPr>
  </w:style>
  <w:style w:type="character" w:customStyle="1" w:styleId="Nadpis8Char">
    <w:name w:val="Nadpis 8 Char"/>
    <w:link w:val="Nadpis8"/>
    <w:uiPriority w:val="9"/>
    <w:semiHidden/>
    <w:rsid w:val="0037351C"/>
    <w:rPr>
      <w:rFonts w:ascii="Calibri Light" w:eastAsia="Times New Roman" w:hAnsi="Calibri Light"/>
      <w:color w:val="272727"/>
      <w:sz w:val="21"/>
      <w:szCs w:val="21"/>
      <w:lang w:eastAsia="en-US"/>
    </w:rPr>
  </w:style>
  <w:style w:type="character" w:customStyle="1" w:styleId="Nadpis9Char">
    <w:name w:val="Nadpis 9 Char"/>
    <w:link w:val="Nadpis9"/>
    <w:uiPriority w:val="9"/>
    <w:semiHidden/>
    <w:rsid w:val="0037351C"/>
    <w:rPr>
      <w:rFonts w:ascii="Calibri Light" w:eastAsia="Times New Roman" w:hAnsi="Calibri Light"/>
      <w:i/>
      <w:iCs/>
      <w:color w:val="272727"/>
      <w:sz w:val="21"/>
      <w:szCs w:val="21"/>
      <w:lang w:eastAsia="en-US"/>
    </w:rPr>
  </w:style>
  <w:style w:type="paragraph" w:styleId="Zoznamobrzkov">
    <w:name w:val="table of figures"/>
    <w:basedOn w:val="Normlny"/>
    <w:next w:val="Normlny"/>
    <w:uiPriority w:val="99"/>
    <w:unhideWhenUsed/>
    <w:rsid w:val="00C47635"/>
    <w:pPr>
      <w:spacing w:after="0"/>
      <w:ind w:firstLine="0"/>
    </w:pPr>
  </w:style>
  <w:style w:type="character" w:styleId="PouitHypertextovPrepojenie">
    <w:name w:val="FollowedHyperlink"/>
    <w:uiPriority w:val="99"/>
    <w:semiHidden/>
    <w:unhideWhenUsed/>
    <w:rsid w:val="00803F8B"/>
    <w:rPr>
      <w:color w:val="954F72"/>
      <w:u w:val="single"/>
    </w:rPr>
  </w:style>
  <w:style w:type="paragraph" w:styleId="Obsah2">
    <w:name w:val="toc 2"/>
    <w:basedOn w:val="Normlny"/>
    <w:next w:val="Normlny"/>
    <w:autoRedefine/>
    <w:uiPriority w:val="39"/>
    <w:unhideWhenUsed/>
    <w:rsid w:val="007E3B02"/>
    <w:pPr>
      <w:tabs>
        <w:tab w:val="left" w:pos="993"/>
        <w:tab w:val="left" w:pos="1276"/>
        <w:tab w:val="right" w:leader="dot" w:pos="8777"/>
      </w:tabs>
      <w:spacing w:after="100" w:line="240" w:lineRule="auto"/>
      <w:ind w:left="426" w:firstLine="0"/>
    </w:pPr>
    <w:rPr>
      <w:noProof/>
    </w:rPr>
  </w:style>
  <w:style w:type="paragraph" w:styleId="Hlavika">
    <w:name w:val="header"/>
    <w:basedOn w:val="Normlny"/>
    <w:link w:val="HlavikaChar"/>
    <w:uiPriority w:val="99"/>
    <w:unhideWhenUsed/>
    <w:rsid w:val="00B267A6"/>
    <w:pPr>
      <w:tabs>
        <w:tab w:val="center" w:pos="4394"/>
        <w:tab w:val="right" w:pos="8789"/>
      </w:tabs>
      <w:spacing w:after="0" w:line="240" w:lineRule="auto"/>
      <w:ind w:firstLine="0"/>
    </w:pPr>
  </w:style>
  <w:style w:type="character" w:customStyle="1" w:styleId="HlavikaChar">
    <w:name w:val="Hlavička Char"/>
    <w:link w:val="Hlavika"/>
    <w:uiPriority w:val="99"/>
    <w:rsid w:val="00B267A6"/>
    <w:rPr>
      <w:rFonts w:ascii="Times New Roman" w:hAnsi="Times New Roman"/>
      <w:sz w:val="24"/>
    </w:rPr>
  </w:style>
  <w:style w:type="paragraph" w:styleId="Pta">
    <w:name w:val="footer"/>
    <w:basedOn w:val="Normlny"/>
    <w:link w:val="PtaChar"/>
    <w:uiPriority w:val="99"/>
    <w:unhideWhenUsed/>
    <w:rsid w:val="00557A42"/>
    <w:pPr>
      <w:tabs>
        <w:tab w:val="center" w:pos="4680"/>
        <w:tab w:val="right" w:pos="9360"/>
      </w:tabs>
      <w:spacing w:after="0" w:line="240" w:lineRule="auto"/>
      <w:ind w:firstLine="0"/>
      <w:jc w:val="left"/>
    </w:pPr>
    <w:rPr>
      <w:rFonts w:ascii="Calibri" w:hAnsi="Calibri"/>
      <w:sz w:val="21"/>
      <w:szCs w:val="21"/>
      <w:lang w:eastAsia="sk-SK"/>
    </w:rPr>
  </w:style>
  <w:style w:type="character" w:customStyle="1" w:styleId="PtaChar">
    <w:name w:val="Päta Char"/>
    <w:link w:val="Pta"/>
    <w:uiPriority w:val="99"/>
    <w:rsid w:val="00557A42"/>
    <w:rPr>
      <w:sz w:val="21"/>
      <w:szCs w:val="21"/>
      <w:lang w:eastAsia="sk-SK"/>
    </w:rPr>
  </w:style>
  <w:style w:type="paragraph" w:styleId="Textpoznmkypodiarou">
    <w:name w:val="footnote text"/>
    <w:basedOn w:val="Normlny"/>
    <w:link w:val="TextpoznmkypodiarouChar"/>
    <w:uiPriority w:val="99"/>
    <w:semiHidden/>
    <w:unhideWhenUsed/>
    <w:rsid w:val="00726E80"/>
    <w:pPr>
      <w:spacing w:after="0" w:line="240" w:lineRule="auto"/>
    </w:pPr>
    <w:rPr>
      <w:sz w:val="20"/>
      <w:szCs w:val="20"/>
    </w:rPr>
  </w:style>
  <w:style w:type="character" w:customStyle="1" w:styleId="TextpoznmkypodiarouChar">
    <w:name w:val="Text poznámky pod čiarou Char"/>
    <w:link w:val="Textpoznmkypodiarou"/>
    <w:uiPriority w:val="99"/>
    <w:semiHidden/>
    <w:rsid w:val="00726E80"/>
    <w:rPr>
      <w:rFonts w:ascii="Times New Roman" w:hAnsi="Times New Roman"/>
      <w:sz w:val="20"/>
      <w:szCs w:val="20"/>
    </w:rPr>
  </w:style>
  <w:style w:type="character" w:styleId="Odkaznapoznmkupodiarou">
    <w:name w:val="footnote reference"/>
    <w:uiPriority w:val="99"/>
    <w:semiHidden/>
    <w:unhideWhenUsed/>
    <w:rsid w:val="00726E80"/>
    <w:rPr>
      <w:vertAlign w:val="superscript"/>
    </w:rPr>
  </w:style>
  <w:style w:type="character" w:styleId="Vrazn">
    <w:name w:val="Strong"/>
    <w:uiPriority w:val="22"/>
    <w:qFormat/>
    <w:rsid w:val="0063495A"/>
    <w:rPr>
      <w:b/>
      <w:bCs/>
    </w:rPr>
  </w:style>
  <w:style w:type="paragraph" w:styleId="Obsah3">
    <w:name w:val="toc 3"/>
    <w:basedOn w:val="Normlny"/>
    <w:next w:val="Normlny"/>
    <w:autoRedefine/>
    <w:uiPriority w:val="39"/>
    <w:unhideWhenUsed/>
    <w:rsid w:val="007E3B02"/>
    <w:pPr>
      <w:tabs>
        <w:tab w:val="left" w:pos="1701"/>
        <w:tab w:val="left" w:pos="1985"/>
        <w:tab w:val="right" w:leader="dot" w:pos="8777"/>
      </w:tabs>
      <w:spacing w:after="100" w:line="240" w:lineRule="auto"/>
      <w:ind w:left="993" w:firstLine="0"/>
    </w:pPr>
    <w:rPr>
      <w:noProof/>
    </w:rPr>
  </w:style>
  <w:style w:type="character" w:styleId="Jemnodkaz">
    <w:name w:val="Subtle Reference"/>
    <w:uiPriority w:val="31"/>
    <w:rsid w:val="00180BD3"/>
    <w:rPr>
      <w:smallCaps/>
      <w:color w:val="ED7D31"/>
      <w:u w:val="single"/>
    </w:rPr>
  </w:style>
  <w:style w:type="paragraph" w:customStyle="1" w:styleId="Skratky">
    <w:name w:val="Skratky"/>
    <w:basedOn w:val="Normlny"/>
    <w:qFormat/>
    <w:rsid w:val="00B267A6"/>
    <w:pPr>
      <w:tabs>
        <w:tab w:val="left" w:pos="1418"/>
      </w:tabs>
      <w:spacing w:line="276" w:lineRule="auto"/>
      <w:ind w:firstLine="0"/>
    </w:pPr>
  </w:style>
  <w:style w:type="paragraph" w:customStyle="1" w:styleId="Typprce">
    <w:name w:val="Typ práce"/>
    <w:basedOn w:val="NormalnyBezOdseku"/>
    <w:qFormat/>
    <w:rsid w:val="00814158"/>
    <w:pPr>
      <w:jc w:val="center"/>
    </w:pPr>
    <w:rPr>
      <w:sz w:val="48"/>
      <w:szCs w:val="48"/>
    </w:rPr>
  </w:style>
  <w:style w:type="paragraph" w:customStyle="1" w:styleId="Abstrakt">
    <w:name w:val="Abstrakt"/>
    <w:basedOn w:val="Normlny"/>
    <w:rsid w:val="00557A42"/>
    <w:pPr>
      <w:ind w:firstLine="0"/>
    </w:pPr>
    <w:rPr>
      <w:b/>
    </w:rPr>
  </w:style>
  <w:style w:type="paragraph" w:customStyle="1" w:styleId="NormalnyBezOdseku">
    <w:name w:val="Normalny Bez Odseku"/>
    <w:basedOn w:val="Normlny"/>
    <w:link w:val="NormalnyBezOdsekuChar"/>
    <w:rsid w:val="00861B60"/>
    <w:pPr>
      <w:keepNext/>
      <w:keepLines/>
      <w:ind w:firstLine="0"/>
      <w:jc w:val="left"/>
    </w:pPr>
    <w:rPr>
      <w:szCs w:val="24"/>
    </w:rPr>
  </w:style>
  <w:style w:type="character" w:customStyle="1" w:styleId="NormalnyBezOdsekuChar">
    <w:name w:val="Normalny Bez Odseku Char"/>
    <w:link w:val="NormalnyBezOdseku"/>
    <w:rsid w:val="00861B60"/>
    <w:rPr>
      <w:rFonts w:ascii="Times New Roman" w:hAnsi="Times New Roman"/>
      <w:sz w:val="24"/>
      <w:szCs w:val="24"/>
    </w:rPr>
  </w:style>
  <w:style w:type="paragraph" w:customStyle="1" w:styleId="Obrzok">
    <w:name w:val="Obrázok"/>
    <w:basedOn w:val="Normlny"/>
    <w:qFormat/>
    <w:rsid w:val="00E86DF0"/>
    <w:pPr>
      <w:keepNext/>
      <w:spacing w:before="120" w:line="240" w:lineRule="auto"/>
      <w:ind w:firstLine="0"/>
      <w:jc w:val="center"/>
    </w:pPr>
  </w:style>
  <w:style w:type="paragraph" w:customStyle="1" w:styleId="Rozne">
    <w:name w:val="Rozne"/>
    <w:next w:val="Normlny"/>
    <w:link w:val="RozneChar"/>
    <w:rsid w:val="004863FF"/>
    <w:pPr>
      <w:spacing w:line="360" w:lineRule="auto"/>
    </w:pPr>
    <w:rPr>
      <w:rFonts w:ascii="Times New Roman" w:hAnsi="Times New Roman"/>
      <w:sz w:val="24"/>
      <w:szCs w:val="22"/>
      <w:lang w:eastAsia="en-US"/>
    </w:rPr>
  </w:style>
  <w:style w:type="table" w:styleId="Mriekatabuky">
    <w:name w:val="Table Grid"/>
    <w:basedOn w:val="Normlnatabuka"/>
    <w:uiPriority w:val="39"/>
    <w:rsid w:val="00175E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ozneChar">
    <w:name w:val="Rozne Char"/>
    <w:link w:val="Rozne"/>
    <w:rsid w:val="004863FF"/>
    <w:rPr>
      <w:rFonts w:ascii="Times New Roman" w:hAnsi="Times New Roman"/>
      <w:sz w:val="24"/>
    </w:rPr>
  </w:style>
  <w:style w:type="paragraph" w:customStyle="1" w:styleId="Cislovanie">
    <w:name w:val="Cislovanie"/>
    <w:basedOn w:val="Odsekzoznamu"/>
    <w:next w:val="Normlny"/>
    <w:rsid w:val="00664686"/>
    <w:pPr>
      <w:numPr>
        <w:numId w:val="3"/>
      </w:numPr>
    </w:pPr>
  </w:style>
  <w:style w:type="table" w:customStyle="1" w:styleId="Tabukasmriekou4zvraznenie51">
    <w:name w:val="Tabuľka s mriežkou 4 – zvýraznenie 51"/>
    <w:basedOn w:val="Normlnatabuka"/>
    <w:uiPriority w:val="49"/>
    <w:rsid w:val="00907C71"/>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Obyajntabuka11">
    <w:name w:val="Obyčajná tabuľka 11"/>
    <w:basedOn w:val="Normlnatabuka"/>
    <w:uiPriority w:val="41"/>
    <w:rsid w:val="008A0289"/>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styleId="Zstupntext">
    <w:name w:val="Placeholder Text"/>
    <w:uiPriority w:val="99"/>
    <w:semiHidden/>
    <w:rsid w:val="00F14F99"/>
    <w:rPr>
      <w:color w:val="808080"/>
    </w:rPr>
  </w:style>
  <w:style w:type="paragraph" w:customStyle="1" w:styleId="Tabulka">
    <w:name w:val="Tabulka"/>
    <w:basedOn w:val="Normlny"/>
    <w:qFormat/>
    <w:rsid w:val="005619B1"/>
    <w:pPr>
      <w:spacing w:after="0" w:line="240" w:lineRule="auto"/>
      <w:ind w:firstLine="0"/>
      <w:jc w:val="center"/>
    </w:pPr>
    <w:rPr>
      <w:bCs/>
    </w:rPr>
  </w:style>
  <w:style w:type="table" w:customStyle="1" w:styleId="Tabukasmriekou1svetl1">
    <w:name w:val="Tabuľka s mriežkou 1 – svetlá1"/>
    <w:basedOn w:val="Normlnatabuka"/>
    <w:uiPriority w:val="46"/>
    <w:rsid w:val="007729AE"/>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styleId="Odkaznakomentr">
    <w:name w:val="annotation reference"/>
    <w:uiPriority w:val="99"/>
    <w:semiHidden/>
    <w:unhideWhenUsed/>
    <w:rsid w:val="007729AE"/>
    <w:rPr>
      <w:sz w:val="16"/>
      <w:szCs w:val="16"/>
    </w:rPr>
  </w:style>
  <w:style w:type="paragraph" w:styleId="Textkomentra">
    <w:name w:val="annotation text"/>
    <w:basedOn w:val="Normlny"/>
    <w:link w:val="TextkomentraChar"/>
    <w:uiPriority w:val="99"/>
    <w:semiHidden/>
    <w:unhideWhenUsed/>
    <w:rsid w:val="007729AE"/>
    <w:pPr>
      <w:spacing w:line="240" w:lineRule="auto"/>
    </w:pPr>
    <w:rPr>
      <w:sz w:val="20"/>
      <w:szCs w:val="20"/>
    </w:rPr>
  </w:style>
  <w:style w:type="character" w:customStyle="1" w:styleId="TextkomentraChar">
    <w:name w:val="Text komentára Char"/>
    <w:link w:val="Textkomentra"/>
    <w:uiPriority w:val="99"/>
    <w:semiHidden/>
    <w:rsid w:val="007729AE"/>
    <w:rPr>
      <w:rFonts w:ascii="Times New Roman" w:hAnsi="Times New Roman"/>
      <w:sz w:val="20"/>
      <w:szCs w:val="20"/>
    </w:rPr>
  </w:style>
  <w:style w:type="paragraph" w:styleId="Predmetkomentra">
    <w:name w:val="annotation subject"/>
    <w:basedOn w:val="Textkomentra"/>
    <w:next w:val="Textkomentra"/>
    <w:link w:val="PredmetkomentraChar"/>
    <w:uiPriority w:val="99"/>
    <w:semiHidden/>
    <w:unhideWhenUsed/>
    <w:rsid w:val="007729AE"/>
    <w:rPr>
      <w:b/>
      <w:bCs/>
    </w:rPr>
  </w:style>
  <w:style w:type="character" w:customStyle="1" w:styleId="PredmetkomentraChar">
    <w:name w:val="Predmet komentára Char"/>
    <w:link w:val="Predmetkomentra"/>
    <w:uiPriority w:val="99"/>
    <w:semiHidden/>
    <w:rsid w:val="007729AE"/>
    <w:rPr>
      <w:rFonts w:ascii="Times New Roman" w:hAnsi="Times New Roman"/>
      <w:b/>
      <w:bCs/>
      <w:sz w:val="20"/>
      <w:szCs w:val="20"/>
    </w:rPr>
  </w:style>
  <w:style w:type="paragraph" w:customStyle="1" w:styleId="Kod">
    <w:name w:val="Kod"/>
    <w:basedOn w:val="Normlny"/>
    <w:rsid w:val="00E60E81"/>
    <w:pPr>
      <w:autoSpaceDE w:val="0"/>
      <w:autoSpaceDN w:val="0"/>
      <w:adjustRightInd w:val="0"/>
      <w:spacing w:after="0" w:line="240" w:lineRule="auto"/>
      <w:ind w:firstLine="0"/>
      <w:jc w:val="left"/>
    </w:pPr>
    <w:rPr>
      <w:rFonts w:ascii="Consolas" w:hAnsi="Consolas" w:cs="Consolas"/>
      <w:color w:val="000000"/>
      <w:sz w:val="20"/>
      <w:szCs w:val="20"/>
    </w:rPr>
  </w:style>
  <w:style w:type="table" w:customStyle="1" w:styleId="Mriekatabuky1">
    <w:name w:val="Mriežka tabuľky1"/>
    <w:basedOn w:val="Normlnatabuka"/>
    <w:next w:val="Mriekatabuky"/>
    <w:uiPriority w:val="39"/>
    <w:rsid w:val="00A425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ilohapopis">
    <w:name w:val="Priloha popis"/>
    <w:next w:val="Normlny"/>
    <w:rsid w:val="00BC298D"/>
    <w:pPr>
      <w:spacing w:before="120" w:after="160" w:line="259" w:lineRule="auto"/>
      <w:jc w:val="center"/>
    </w:pPr>
    <w:rPr>
      <w:rFonts w:ascii="Times New Roman" w:hAnsi="Times New Roman"/>
      <w:b/>
      <w:sz w:val="22"/>
      <w:szCs w:val="22"/>
      <w:lang w:eastAsia="en-US"/>
    </w:rPr>
  </w:style>
  <w:style w:type="table" w:customStyle="1" w:styleId="Mriekatabuky2">
    <w:name w:val="Mriežka tabuľky2"/>
    <w:basedOn w:val="Normlnatabuka"/>
    <w:next w:val="Mriekatabuky"/>
    <w:uiPriority w:val="39"/>
    <w:rsid w:val="008050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ukasmriekou4zvraznenie11">
    <w:name w:val="Tabuľka s mriežkou 4 – zvýraznenie 11"/>
    <w:basedOn w:val="Normlnatabuka"/>
    <w:uiPriority w:val="49"/>
    <w:rsid w:val="00EF7C2F"/>
    <w:rPr>
      <w:rFonts w:ascii="Times New Roman" w:eastAsia="SimSun" w:hAnsi="Times New Roman"/>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ZPZoznamCislovany">
    <w:name w:val="ZP_Zoznam_Cislovany"/>
    <w:basedOn w:val="Odsekzoznamu"/>
    <w:rsid w:val="008B6EFA"/>
    <w:pPr>
      <w:numPr>
        <w:numId w:val="0"/>
      </w:numPr>
      <w:ind w:left="1134" w:hanging="425"/>
    </w:pPr>
  </w:style>
  <w:style w:type="paragraph" w:styleId="Normlnywebov">
    <w:name w:val="Normal (Web)"/>
    <w:basedOn w:val="Normlny"/>
    <w:uiPriority w:val="99"/>
    <w:unhideWhenUsed/>
    <w:rsid w:val="000C18CB"/>
    <w:pPr>
      <w:spacing w:before="100" w:beforeAutospacing="1" w:after="100" w:afterAutospacing="1" w:line="240" w:lineRule="auto"/>
      <w:ind w:firstLine="0"/>
      <w:jc w:val="left"/>
    </w:pPr>
    <w:rPr>
      <w:rFonts w:eastAsia="Times New Roman"/>
      <w:szCs w:val="24"/>
      <w:lang w:eastAsia="sk-SK"/>
    </w:rPr>
  </w:style>
  <w:style w:type="paragraph" w:customStyle="1" w:styleId="Default">
    <w:name w:val="Default"/>
    <w:rsid w:val="00415D0C"/>
    <w:pPr>
      <w:autoSpaceDE w:val="0"/>
      <w:autoSpaceDN w:val="0"/>
      <w:adjustRightInd w:val="0"/>
    </w:pPr>
    <w:rPr>
      <w:rFonts w:ascii="Times New Roman" w:hAnsi="Times New Roman"/>
      <w:color w:val="000000"/>
      <w:sz w:val="24"/>
      <w:szCs w:val="24"/>
    </w:rPr>
  </w:style>
  <w:style w:type="character" w:styleId="Hypertextovprepojenie">
    <w:name w:val="Hyperlink"/>
    <w:basedOn w:val="Predvolenpsmoodseku"/>
    <w:uiPriority w:val="99"/>
    <w:unhideWhenUsed/>
    <w:rsid w:val="009D5E97"/>
    <w:rPr>
      <w:color w:val="0000FF"/>
      <w:u w:val="single"/>
    </w:rPr>
  </w:style>
  <w:style w:type="character" w:styleId="Zvraznenie">
    <w:name w:val="Emphasis"/>
    <w:basedOn w:val="Predvolenpsmoodseku"/>
    <w:uiPriority w:val="20"/>
    <w:qFormat/>
    <w:rsid w:val="009D5E97"/>
    <w:rPr>
      <w:i/>
      <w:iCs/>
    </w:rPr>
  </w:style>
  <w:style w:type="character" w:styleId="Nevyrieenzmienka">
    <w:name w:val="Unresolved Mention"/>
    <w:basedOn w:val="Predvolenpsmoodseku"/>
    <w:uiPriority w:val="99"/>
    <w:semiHidden/>
    <w:unhideWhenUsed/>
    <w:rsid w:val="00B50974"/>
    <w:rPr>
      <w:color w:val="605E5C"/>
      <w:shd w:val="clear" w:color="auto" w:fill="E1DFDD"/>
    </w:rPr>
  </w:style>
  <w:style w:type="paragraph" w:customStyle="1" w:styleId="slick-slide">
    <w:name w:val="slick-slide"/>
    <w:basedOn w:val="Normlny"/>
    <w:rsid w:val="005A5899"/>
    <w:pPr>
      <w:spacing w:before="100" w:beforeAutospacing="1" w:after="100" w:afterAutospacing="1" w:line="240" w:lineRule="auto"/>
      <w:ind w:firstLine="0"/>
      <w:jc w:val="left"/>
    </w:pPr>
    <w:rPr>
      <w:rFonts w:eastAsia="Times New Roman"/>
      <w:szCs w:val="24"/>
      <w:lang w:eastAsia="sk-SK"/>
    </w:rPr>
  </w:style>
  <w:style w:type="character" w:customStyle="1" w:styleId="asker">
    <w:name w:val="asker"/>
    <w:basedOn w:val="Predvolenpsmoodseku"/>
    <w:rsid w:val="005A5899"/>
  </w:style>
  <w:style w:type="character" w:styleId="KdHTML">
    <w:name w:val="HTML Code"/>
    <w:basedOn w:val="Predvolenpsmoodseku"/>
    <w:uiPriority w:val="99"/>
    <w:semiHidden/>
    <w:unhideWhenUsed/>
    <w:rsid w:val="0016490C"/>
    <w:rPr>
      <w:rFonts w:ascii="Courier New" w:eastAsia="Times New Roman" w:hAnsi="Courier New" w:cs="Courier New"/>
      <w:sz w:val="20"/>
      <w:szCs w:val="20"/>
    </w:rPr>
  </w:style>
  <w:style w:type="paragraph" w:customStyle="1" w:styleId="p">
    <w:name w:val="p"/>
    <w:basedOn w:val="Normlny"/>
    <w:rsid w:val="0070491D"/>
    <w:pPr>
      <w:spacing w:before="100" w:beforeAutospacing="1" w:after="100" w:afterAutospacing="1" w:line="240" w:lineRule="auto"/>
      <w:ind w:firstLine="0"/>
      <w:jc w:val="left"/>
    </w:pPr>
    <w:rPr>
      <w:rFonts w:eastAsia="Times New Roman"/>
      <w:szCs w:val="24"/>
      <w:lang w:eastAsia="sk-SK"/>
    </w:rPr>
  </w:style>
  <w:style w:type="paragraph" w:customStyle="1" w:styleId="li">
    <w:name w:val="li"/>
    <w:basedOn w:val="Normlny"/>
    <w:rsid w:val="00526F06"/>
    <w:pPr>
      <w:spacing w:before="100" w:beforeAutospacing="1" w:after="100" w:afterAutospacing="1" w:line="240" w:lineRule="auto"/>
      <w:ind w:firstLine="0"/>
      <w:jc w:val="left"/>
    </w:pPr>
    <w:rPr>
      <w:rFonts w:eastAsia="Times New Roman"/>
      <w:szCs w:val="24"/>
      <w:lang w:eastAsia="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604">
      <w:bodyDiv w:val="1"/>
      <w:marLeft w:val="0"/>
      <w:marRight w:val="0"/>
      <w:marTop w:val="0"/>
      <w:marBottom w:val="0"/>
      <w:divBdr>
        <w:top w:val="none" w:sz="0" w:space="0" w:color="auto"/>
        <w:left w:val="none" w:sz="0" w:space="0" w:color="auto"/>
        <w:bottom w:val="none" w:sz="0" w:space="0" w:color="auto"/>
        <w:right w:val="none" w:sz="0" w:space="0" w:color="auto"/>
      </w:divBdr>
    </w:div>
    <w:div w:id="158863">
      <w:bodyDiv w:val="1"/>
      <w:marLeft w:val="0"/>
      <w:marRight w:val="0"/>
      <w:marTop w:val="0"/>
      <w:marBottom w:val="0"/>
      <w:divBdr>
        <w:top w:val="none" w:sz="0" w:space="0" w:color="auto"/>
        <w:left w:val="none" w:sz="0" w:space="0" w:color="auto"/>
        <w:bottom w:val="none" w:sz="0" w:space="0" w:color="auto"/>
        <w:right w:val="none" w:sz="0" w:space="0" w:color="auto"/>
      </w:divBdr>
    </w:div>
    <w:div w:id="205683">
      <w:bodyDiv w:val="1"/>
      <w:marLeft w:val="0"/>
      <w:marRight w:val="0"/>
      <w:marTop w:val="0"/>
      <w:marBottom w:val="0"/>
      <w:divBdr>
        <w:top w:val="none" w:sz="0" w:space="0" w:color="auto"/>
        <w:left w:val="none" w:sz="0" w:space="0" w:color="auto"/>
        <w:bottom w:val="none" w:sz="0" w:space="0" w:color="auto"/>
        <w:right w:val="none" w:sz="0" w:space="0" w:color="auto"/>
      </w:divBdr>
    </w:div>
    <w:div w:id="282593">
      <w:bodyDiv w:val="1"/>
      <w:marLeft w:val="0"/>
      <w:marRight w:val="0"/>
      <w:marTop w:val="0"/>
      <w:marBottom w:val="0"/>
      <w:divBdr>
        <w:top w:val="none" w:sz="0" w:space="0" w:color="auto"/>
        <w:left w:val="none" w:sz="0" w:space="0" w:color="auto"/>
        <w:bottom w:val="none" w:sz="0" w:space="0" w:color="auto"/>
        <w:right w:val="none" w:sz="0" w:space="0" w:color="auto"/>
      </w:divBdr>
    </w:div>
    <w:div w:id="283948">
      <w:bodyDiv w:val="1"/>
      <w:marLeft w:val="0"/>
      <w:marRight w:val="0"/>
      <w:marTop w:val="0"/>
      <w:marBottom w:val="0"/>
      <w:divBdr>
        <w:top w:val="none" w:sz="0" w:space="0" w:color="auto"/>
        <w:left w:val="none" w:sz="0" w:space="0" w:color="auto"/>
        <w:bottom w:val="none" w:sz="0" w:space="0" w:color="auto"/>
        <w:right w:val="none" w:sz="0" w:space="0" w:color="auto"/>
      </w:divBdr>
    </w:div>
    <w:div w:id="397607">
      <w:bodyDiv w:val="1"/>
      <w:marLeft w:val="0"/>
      <w:marRight w:val="0"/>
      <w:marTop w:val="0"/>
      <w:marBottom w:val="0"/>
      <w:divBdr>
        <w:top w:val="none" w:sz="0" w:space="0" w:color="auto"/>
        <w:left w:val="none" w:sz="0" w:space="0" w:color="auto"/>
        <w:bottom w:val="none" w:sz="0" w:space="0" w:color="auto"/>
        <w:right w:val="none" w:sz="0" w:space="0" w:color="auto"/>
      </w:divBdr>
    </w:div>
    <w:div w:id="590243">
      <w:bodyDiv w:val="1"/>
      <w:marLeft w:val="0"/>
      <w:marRight w:val="0"/>
      <w:marTop w:val="0"/>
      <w:marBottom w:val="0"/>
      <w:divBdr>
        <w:top w:val="none" w:sz="0" w:space="0" w:color="auto"/>
        <w:left w:val="none" w:sz="0" w:space="0" w:color="auto"/>
        <w:bottom w:val="none" w:sz="0" w:space="0" w:color="auto"/>
        <w:right w:val="none" w:sz="0" w:space="0" w:color="auto"/>
      </w:divBdr>
    </w:div>
    <w:div w:id="620657">
      <w:bodyDiv w:val="1"/>
      <w:marLeft w:val="0"/>
      <w:marRight w:val="0"/>
      <w:marTop w:val="0"/>
      <w:marBottom w:val="0"/>
      <w:divBdr>
        <w:top w:val="none" w:sz="0" w:space="0" w:color="auto"/>
        <w:left w:val="none" w:sz="0" w:space="0" w:color="auto"/>
        <w:bottom w:val="none" w:sz="0" w:space="0" w:color="auto"/>
        <w:right w:val="none" w:sz="0" w:space="0" w:color="auto"/>
      </w:divBdr>
    </w:div>
    <w:div w:id="664787">
      <w:bodyDiv w:val="1"/>
      <w:marLeft w:val="0"/>
      <w:marRight w:val="0"/>
      <w:marTop w:val="0"/>
      <w:marBottom w:val="0"/>
      <w:divBdr>
        <w:top w:val="none" w:sz="0" w:space="0" w:color="auto"/>
        <w:left w:val="none" w:sz="0" w:space="0" w:color="auto"/>
        <w:bottom w:val="none" w:sz="0" w:space="0" w:color="auto"/>
        <w:right w:val="none" w:sz="0" w:space="0" w:color="auto"/>
      </w:divBdr>
    </w:div>
    <w:div w:id="813993">
      <w:bodyDiv w:val="1"/>
      <w:marLeft w:val="0"/>
      <w:marRight w:val="0"/>
      <w:marTop w:val="0"/>
      <w:marBottom w:val="0"/>
      <w:divBdr>
        <w:top w:val="none" w:sz="0" w:space="0" w:color="auto"/>
        <w:left w:val="none" w:sz="0" w:space="0" w:color="auto"/>
        <w:bottom w:val="none" w:sz="0" w:space="0" w:color="auto"/>
        <w:right w:val="none" w:sz="0" w:space="0" w:color="auto"/>
      </w:divBdr>
    </w:div>
    <w:div w:id="864584">
      <w:bodyDiv w:val="1"/>
      <w:marLeft w:val="0"/>
      <w:marRight w:val="0"/>
      <w:marTop w:val="0"/>
      <w:marBottom w:val="0"/>
      <w:divBdr>
        <w:top w:val="none" w:sz="0" w:space="0" w:color="auto"/>
        <w:left w:val="none" w:sz="0" w:space="0" w:color="auto"/>
        <w:bottom w:val="none" w:sz="0" w:space="0" w:color="auto"/>
        <w:right w:val="none" w:sz="0" w:space="0" w:color="auto"/>
      </w:divBdr>
    </w:div>
    <w:div w:id="932499">
      <w:bodyDiv w:val="1"/>
      <w:marLeft w:val="0"/>
      <w:marRight w:val="0"/>
      <w:marTop w:val="0"/>
      <w:marBottom w:val="0"/>
      <w:divBdr>
        <w:top w:val="none" w:sz="0" w:space="0" w:color="auto"/>
        <w:left w:val="none" w:sz="0" w:space="0" w:color="auto"/>
        <w:bottom w:val="none" w:sz="0" w:space="0" w:color="auto"/>
        <w:right w:val="none" w:sz="0" w:space="0" w:color="auto"/>
      </w:divBdr>
    </w:div>
    <w:div w:id="1015104">
      <w:bodyDiv w:val="1"/>
      <w:marLeft w:val="0"/>
      <w:marRight w:val="0"/>
      <w:marTop w:val="0"/>
      <w:marBottom w:val="0"/>
      <w:divBdr>
        <w:top w:val="none" w:sz="0" w:space="0" w:color="auto"/>
        <w:left w:val="none" w:sz="0" w:space="0" w:color="auto"/>
        <w:bottom w:val="none" w:sz="0" w:space="0" w:color="auto"/>
        <w:right w:val="none" w:sz="0" w:space="0" w:color="auto"/>
      </w:divBdr>
    </w:div>
    <w:div w:id="1052614">
      <w:bodyDiv w:val="1"/>
      <w:marLeft w:val="0"/>
      <w:marRight w:val="0"/>
      <w:marTop w:val="0"/>
      <w:marBottom w:val="0"/>
      <w:divBdr>
        <w:top w:val="none" w:sz="0" w:space="0" w:color="auto"/>
        <w:left w:val="none" w:sz="0" w:space="0" w:color="auto"/>
        <w:bottom w:val="none" w:sz="0" w:space="0" w:color="auto"/>
        <w:right w:val="none" w:sz="0" w:space="0" w:color="auto"/>
      </w:divBdr>
    </w:div>
    <w:div w:id="1057858">
      <w:bodyDiv w:val="1"/>
      <w:marLeft w:val="0"/>
      <w:marRight w:val="0"/>
      <w:marTop w:val="0"/>
      <w:marBottom w:val="0"/>
      <w:divBdr>
        <w:top w:val="none" w:sz="0" w:space="0" w:color="auto"/>
        <w:left w:val="none" w:sz="0" w:space="0" w:color="auto"/>
        <w:bottom w:val="none" w:sz="0" w:space="0" w:color="auto"/>
        <w:right w:val="none" w:sz="0" w:space="0" w:color="auto"/>
      </w:divBdr>
    </w:div>
    <w:div w:id="1127586">
      <w:bodyDiv w:val="1"/>
      <w:marLeft w:val="0"/>
      <w:marRight w:val="0"/>
      <w:marTop w:val="0"/>
      <w:marBottom w:val="0"/>
      <w:divBdr>
        <w:top w:val="none" w:sz="0" w:space="0" w:color="auto"/>
        <w:left w:val="none" w:sz="0" w:space="0" w:color="auto"/>
        <w:bottom w:val="none" w:sz="0" w:space="0" w:color="auto"/>
        <w:right w:val="none" w:sz="0" w:space="0" w:color="auto"/>
      </w:divBdr>
    </w:div>
    <w:div w:id="1275410">
      <w:bodyDiv w:val="1"/>
      <w:marLeft w:val="0"/>
      <w:marRight w:val="0"/>
      <w:marTop w:val="0"/>
      <w:marBottom w:val="0"/>
      <w:divBdr>
        <w:top w:val="none" w:sz="0" w:space="0" w:color="auto"/>
        <w:left w:val="none" w:sz="0" w:space="0" w:color="auto"/>
        <w:bottom w:val="none" w:sz="0" w:space="0" w:color="auto"/>
        <w:right w:val="none" w:sz="0" w:space="0" w:color="auto"/>
      </w:divBdr>
    </w:div>
    <w:div w:id="1321339">
      <w:bodyDiv w:val="1"/>
      <w:marLeft w:val="0"/>
      <w:marRight w:val="0"/>
      <w:marTop w:val="0"/>
      <w:marBottom w:val="0"/>
      <w:divBdr>
        <w:top w:val="none" w:sz="0" w:space="0" w:color="auto"/>
        <w:left w:val="none" w:sz="0" w:space="0" w:color="auto"/>
        <w:bottom w:val="none" w:sz="0" w:space="0" w:color="auto"/>
        <w:right w:val="none" w:sz="0" w:space="0" w:color="auto"/>
      </w:divBdr>
    </w:div>
    <w:div w:id="1321872">
      <w:bodyDiv w:val="1"/>
      <w:marLeft w:val="0"/>
      <w:marRight w:val="0"/>
      <w:marTop w:val="0"/>
      <w:marBottom w:val="0"/>
      <w:divBdr>
        <w:top w:val="none" w:sz="0" w:space="0" w:color="auto"/>
        <w:left w:val="none" w:sz="0" w:space="0" w:color="auto"/>
        <w:bottom w:val="none" w:sz="0" w:space="0" w:color="auto"/>
        <w:right w:val="none" w:sz="0" w:space="0" w:color="auto"/>
      </w:divBdr>
    </w:div>
    <w:div w:id="1398604">
      <w:bodyDiv w:val="1"/>
      <w:marLeft w:val="0"/>
      <w:marRight w:val="0"/>
      <w:marTop w:val="0"/>
      <w:marBottom w:val="0"/>
      <w:divBdr>
        <w:top w:val="none" w:sz="0" w:space="0" w:color="auto"/>
        <w:left w:val="none" w:sz="0" w:space="0" w:color="auto"/>
        <w:bottom w:val="none" w:sz="0" w:space="0" w:color="auto"/>
        <w:right w:val="none" w:sz="0" w:space="0" w:color="auto"/>
      </w:divBdr>
    </w:div>
    <w:div w:id="1587395">
      <w:bodyDiv w:val="1"/>
      <w:marLeft w:val="0"/>
      <w:marRight w:val="0"/>
      <w:marTop w:val="0"/>
      <w:marBottom w:val="0"/>
      <w:divBdr>
        <w:top w:val="none" w:sz="0" w:space="0" w:color="auto"/>
        <w:left w:val="none" w:sz="0" w:space="0" w:color="auto"/>
        <w:bottom w:val="none" w:sz="0" w:space="0" w:color="auto"/>
        <w:right w:val="none" w:sz="0" w:space="0" w:color="auto"/>
      </w:divBdr>
    </w:div>
    <w:div w:id="1662291">
      <w:bodyDiv w:val="1"/>
      <w:marLeft w:val="0"/>
      <w:marRight w:val="0"/>
      <w:marTop w:val="0"/>
      <w:marBottom w:val="0"/>
      <w:divBdr>
        <w:top w:val="none" w:sz="0" w:space="0" w:color="auto"/>
        <w:left w:val="none" w:sz="0" w:space="0" w:color="auto"/>
        <w:bottom w:val="none" w:sz="0" w:space="0" w:color="auto"/>
        <w:right w:val="none" w:sz="0" w:space="0" w:color="auto"/>
      </w:divBdr>
    </w:div>
    <w:div w:id="1664348">
      <w:bodyDiv w:val="1"/>
      <w:marLeft w:val="0"/>
      <w:marRight w:val="0"/>
      <w:marTop w:val="0"/>
      <w:marBottom w:val="0"/>
      <w:divBdr>
        <w:top w:val="none" w:sz="0" w:space="0" w:color="auto"/>
        <w:left w:val="none" w:sz="0" w:space="0" w:color="auto"/>
        <w:bottom w:val="none" w:sz="0" w:space="0" w:color="auto"/>
        <w:right w:val="none" w:sz="0" w:space="0" w:color="auto"/>
      </w:divBdr>
    </w:div>
    <w:div w:id="1667374">
      <w:bodyDiv w:val="1"/>
      <w:marLeft w:val="0"/>
      <w:marRight w:val="0"/>
      <w:marTop w:val="0"/>
      <w:marBottom w:val="0"/>
      <w:divBdr>
        <w:top w:val="none" w:sz="0" w:space="0" w:color="auto"/>
        <w:left w:val="none" w:sz="0" w:space="0" w:color="auto"/>
        <w:bottom w:val="none" w:sz="0" w:space="0" w:color="auto"/>
        <w:right w:val="none" w:sz="0" w:space="0" w:color="auto"/>
      </w:divBdr>
    </w:div>
    <w:div w:id="1931423">
      <w:bodyDiv w:val="1"/>
      <w:marLeft w:val="0"/>
      <w:marRight w:val="0"/>
      <w:marTop w:val="0"/>
      <w:marBottom w:val="0"/>
      <w:divBdr>
        <w:top w:val="none" w:sz="0" w:space="0" w:color="auto"/>
        <w:left w:val="none" w:sz="0" w:space="0" w:color="auto"/>
        <w:bottom w:val="none" w:sz="0" w:space="0" w:color="auto"/>
        <w:right w:val="none" w:sz="0" w:space="0" w:color="auto"/>
      </w:divBdr>
    </w:div>
    <w:div w:id="2325153">
      <w:bodyDiv w:val="1"/>
      <w:marLeft w:val="0"/>
      <w:marRight w:val="0"/>
      <w:marTop w:val="0"/>
      <w:marBottom w:val="0"/>
      <w:divBdr>
        <w:top w:val="none" w:sz="0" w:space="0" w:color="auto"/>
        <w:left w:val="none" w:sz="0" w:space="0" w:color="auto"/>
        <w:bottom w:val="none" w:sz="0" w:space="0" w:color="auto"/>
        <w:right w:val="none" w:sz="0" w:space="0" w:color="auto"/>
      </w:divBdr>
    </w:div>
    <w:div w:id="2365669">
      <w:bodyDiv w:val="1"/>
      <w:marLeft w:val="0"/>
      <w:marRight w:val="0"/>
      <w:marTop w:val="0"/>
      <w:marBottom w:val="0"/>
      <w:divBdr>
        <w:top w:val="none" w:sz="0" w:space="0" w:color="auto"/>
        <w:left w:val="none" w:sz="0" w:space="0" w:color="auto"/>
        <w:bottom w:val="none" w:sz="0" w:space="0" w:color="auto"/>
        <w:right w:val="none" w:sz="0" w:space="0" w:color="auto"/>
      </w:divBdr>
    </w:div>
    <w:div w:id="2367082">
      <w:bodyDiv w:val="1"/>
      <w:marLeft w:val="0"/>
      <w:marRight w:val="0"/>
      <w:marTop w:val="0"/>
      <w:marBottom w:val="0"/>
      <w:divBdr>
        <w:top w:val="none" w:sz="0" w:space="0" w:color="auto"/>
        <w:left w:val="none" w:sz="0" w:space="0" w:color="auto"/>
        <w:bottom w:val="none" w:sz="0" w:space="0" w:color="auto"/>
        <w:right w:val="none" w:sz="0" w:space="0" w:color="auto"/>
      </w:divBdr>
    </w:div>
    <w:div w:id="2440047">
      <w:bodyDiv w:val="1"/>
      <w:marLeft w:val="0"/>
      <w:marRight w:val="0"/>
      <w:marTop w:val="0"/>
      <w:marBottom w:val="0"/>
      <w:divBdr>
        <w:top w:val="none" w:sz="0" w:space="0" w:color="auto"/>
        <w:left w:val="none" w:sz="0" w:space="0" w:color="auto"/>
        <w:bottom w:val="none" w:sz="0" w:space="0" w:color="auto"/>
        <w:right w:val="none" w:sz="0" w:space="0" w:color="auto"/>
      </w:divBdr>
    </w:div>
    <w:div w:id="2585479">
      <w:bodyDiv w:val="1"/>
      <w:marLeft w:val="0"/>
      <w:marRight w:val="0"/>
      <w:marTop w:val="0"/>
      <w:marBottom w:val="0"/>
      <w:divBdr>
        <w:top w:val="none" w:sz="0" w:space="0" w:color="auto"/>
        <w:left w:val="none" w:sz="0" w:space="0" w:color="auto"/>
        <w:bottom w:val="none" w:sz="0" w:space="0" w:color="auto"/>
        <w:right w:val="none" w:sz="0" w:space="0" w:color="auto"/>
      </w:divBdr>
    </w:div>
    <w:div w:id="2632239">
      <w:bodyDiv w:val="1"/>
      <w:marLeft w:val="0"/>
      <w:marRight w:val="0"/>
      <w:marTop w:val="0"/>
      <w:marBottom w:val="0"/>
      <w:divBdr>
        <w:top w:val="none" w:sz="0" w:space="0" w:color="auto"/>
        <w:left w:val="none" w:sz="0" w:space="0" w:color="auto"/>
        <w:bottom w:val="none" w:sz="0" w:space="0" w:color="auto"/>
        <w:right w:val="none" w:sz="0" w:space="0" w:color="auto"/>
      </w:divBdr>
    </w:div>
    <w:div w:id="2703448">
      <w:bodyDiv w:val="1"/>
      <w:marLeft w:val="0"/>
      <w:marRight w:val="0"/>
      <w:marTop w:val="0"/>
      <w:marBottom w:val="0"/>
      <w:divBdr>
        <w:top w:val="none" w:sz="0" w:space="0" w:color="auto"/>
        <w:left w:val="none" w:sz="0" w:space="0" w:color="auto"/>
        <w:bottom w:val="none" w:sz="0" w:space="0" w:color="auto"/>
        <w:right w:val="none" w:sz="0" w:space="0" w:color="auto"/>
      </w:divBdr>
    </w:div>
    <w:div w:id="2752703">
      <w:bodyDiv w:val="1"/>
      <w:marLeft w:val="0"/>
      <w:marRight w:val="0"/>
      <w:marTop w:val="0"/>
      <w:marBottom w:val="0"/>
      <w:divBdr>
        <w:top w:val="none" w:sz="0" w:space="0" w:color="auto"/>
        <w:left w:val="none" w:sz="0" w:space="0" w:color="auto"/>
        <w:bottom w:val="none" w:sz="0" w:space="0" w:color="auto"/>
        <w:right w:val="none" w:sz="0" w:space="0" w:color="auto"/>
      </w:divBdr>
    </w:div>
    <w:div w:id="2783881">
      <w:bodyDiv w:val="1"/>
      <w:marLeft w:val="0"/>
      <w:marRight w:val="0"/>
      <w:marTop w:val="0"/>
      <w:marBottom w:val="0"/>
      <w:divBdr>
        <w:top w:val="none" w:sz="0" w:space="0" w:color="auto"/>
        <w:left w:val="none" w:sz="0" w:space="0" w:color="auto"/>
        <w:bottom w:val="none" w:sz="0" w:space="0" w:color="auto"/>
        <w:right w:val="none" w:sz="0" w:space="0" w:color="auto"/>
      </w:divBdr>
    </w:div>
    <w:div w:id="2784130">
      <w:bodyDiv w:val="1"/>
      <w:marLeft w:val="0"/>
      <w:marRight w:val="0"/>
      <w:marTop w:val="0"/>
      <w:marBottom w:val="0"/>
      <w:divBdr>
        <w:top w:val="none" w:sz="0" w:space="0" w:color="auto"/>
        <w:left w:val="none" w:sz="0" w:space="0" w:color="auto"/>
        <w:bottom w:val="none" w:sz="0" w:space="0" w:color="auto"/>
        <w:right w:val="none" w:sz="0" w:space="0" w:color="auto"/>
      </w:divBdr>
    </w:div>
    <w:div w:id="2823860">
      <w:bodyDiv w:val="1"/>
      <w:marLeft w:val="0"/>
      <w:marRight w:val="0"/>
      <w:marTop w:val="0"/>
      <w:marBottom w:val="0"/>
      <w:divBdr>
        <w:top w:val="none" w:sz="0" w:space="0" w:color="auto"/>
        <w:left w:val="none" w:sz="0" w:space="0" w:color="auto"/>
        <w:bottom w:val="none" w:sz="0" w:space="0" w:color="auto"/>
        <w:right w:val="none" w:sz="0" w:space="0" w:color="auto"/>
      </w:divBdr>
    </w:div>
    <w:div w:id="2830404">
      <w:bodyDiv w:val="1"/>
      <w:marLeft w:val="0"/>
      <w:marRight w:val="0"/>
      <w:marTop w:val="0"/>
      <w:marBottom w:val="0"/>
      <w:divBdr>
        <w:top w:val="none" w:sz="0" w:space="0" w:color="auto"/>
        <w:left w:val="none" w:sz="0" w:space="0" w:color="auto"/>
        <w:bottom w:val="none" w:sz="0" w:space="0" w:color="auto"/>
        <w:right w:val="none" w:sz="0" w:space="0" w:color="auto"/>
      </w:divBdr>
    </w:div>
    <w:div w:id="2899643">
      <w:bodyDiv w:val="1"/>
      <w:marLeft w:val="0"/>
      <w:marRight w:val="0"/>
      <w:marTop w:val="0"/>
      <w:marBottom w:val="0"/>
      <w:divBdr>
        <w:top w:val="none" w:sz="0" w:space="0" w:color="auto"/>
        <w:left w:val="none" w:sz="0" w:space="0" w:color="auto"/>
        <w:bottom w:val="none" w:sz="0" w:space="0" w:color="auto"/>
        <w:right w:val="none" w:sz="0" w:space="0" w:color="auto"/>
      </w:divBdr>
    </w:div>
    <w:div w:id="3016278">
      <w:bodyDiv w:val="1"/>
      <w:marLeft w:val="0"/>
      <w:marRight w:val="0"/>
      <w:marTop w:val="0"/>
      <w:marBottom w:val="0"/>
      <w:divBdr>
        <w:top w:val="none" w:sz="0" w:space="0" w:color="auto"/>
        <w:left w:val="none" w:sz="0" w:space="0" w:color="auto"/>
        <w:bottom w:val="none" w:sz="0" w:space="0" w:color="auto"/>
        <w:right w:val="none" w:sz="0" w:space="0" w:color="auto"/>
      </w:divBdr>
    </w:div>
    <w:div w:id="3022139">
      <w:bodyDiv w:val="1"/>
      <w:marLeft w:val="0"/>
      <w:marRight w:val="0"/>
      <w:marTop w:val="0"/>
      <w:marBottom w:val="0"/>
      <w:divBdr>
        <w:top w:val="none" w:sz="0" w:space="0" w:color="auto"/>
        <w:left w:val="none" w:sz="0" w:space="0" w:color="auto"/>
        <w:bottom w:val="none" w:sz="0" w:space="0" w:color="auto"/>
        <w:right w:val="none" w:sz="0" w:space="0" w:color="auto"/>
      </w:divBdr>
    </w:div>
    <w:div w:id="3092089">
      <w:bodyDiv w:val="1"/>
      <w:marLeft w:val="0"/>
      <w:marRight w:val="0"/>
      <w:marTop w:val="0"/>
      <w:marBottom w:val="0"/>
      <w:divBdr>
        <w:top w:val="none" w:sz="0" w:space="0" w:color="auto"/>
        <w:left w:val="none" w:sz="0" w:space="0" w:color="auto"/>
        <w:bottom w:val="none" w:sz="0" w:space="0" w:color="auto"/>
        <w:right w:val="none" w:sz="0" w:space="0" w:color="auto"/>
      </w:divBdr>
    </w:div>
    <w:div w:id="3171841">
      <w:bodyDiv w:val="1"/>
      <w:marLeft w:val="0"/>
      <w:marRight w:val="0"/>
      <w:marTop w:val="0"/>
      <w:marBottom w:val="0"/>
      <w:divBdr>
        <w:top w:val="none" w:sz="0" w:space="0" w:color="auto"/>
        <w:left w:val="none" w:sz="0" w:space="0" w:color="auto"/>
        <w:bottom w:val="none" w:sz="0" w:space="0" w:color="auto"/>
        <w:right w:val="none" w:sz="0" w:space="0" w:color="auto"/>
      </w:divBdr>
    </w:div>
    <w:div w:id="3290811">
      <w:bodyDiv w:val="1"/>
      <w:marLeft w:val="0"/>
      <w:marRight w:val="0"/>
      <w:marTop w:val="0"/>
      <w:marBottom w:val="0"/>
      <w:divBdr>
        <w:top w:val="none" w:sz="0" w:space="0" w:color="auto"/>
        <w:left w:val="none" w:sz="0" w:space="0" w:color="auto"/>
        <w:bottom w:val="none" w:sz="0" w:space="0" w:color="auto"/>
        <w:right w:val="none" w:sz="0" w:space="0" w:color="auto"/>
      </w:divBdr>
    </w:div>
    <w:div w:id="3292444">
      <w:bodyDiv w:val="1"/>
      <w:marLeft w:val="0"/>
      <w:marRight w:val="0"/>
      <w:marTop w:val="0"/>
      <w:marBottom w:val="0"/>
      <w:divBdr>
        <w:top w:val="none" w:sz="0" w:space="0" w:color="auto"/>
        <w:left w:val="none" w:sz="0" w:space="0" w:color="auto"/>
        <w:bottom w:val="none" w:sz="0" w:space="0" w:color="auto"/>
        <w:right w:val="none" w:sz="0" w:space="0" w:color="auto"/>
      </w:divBdr>
    </w:div>
    <w:div w:id="3359374">
      <w:bodyDiv w:val="1"/>
      <w:marLeft w:val="0"/>
      <w:marRight w:val="0"/>
      <w:marTop w:val="0"/>
      <w:marBottom w:val="0"/>
      <w:divBdr>
        <w:top w:val="none" w:sz="0" w:space="0" w:color="auto"/>
        <w:left w:val="none" w:sz="0" w:space="0" w:color="auto"/>
        <w:bottom w:val="none" w:sz="0" w:space="0" w:color="auto"/>
        <w:right w:val="none" w:sz="0" w:space="0" w:color="auto"/>
      </w:divBdr>
    </w:div>
    <w:div w:id="3553052">
      <w:bodyDiv w:val="1"/>
      <w:marLeft w:val="0"/>
      <w:marRight w:val="0"/>
      <w:marTop w:val="0"/>
      <w:marBottom w:val="0"/>
      <w:divBdr>
        <w:top w:val="none" w:sz="0" w:space="0" w:color="auto"/>
        <w:left w:val="none" w:sz="0" w:space="0" w:color="auto"/>
        <w:bottom w:val="none" w:sz="0" w:space="0" w:color="auto"/>
        <w:right w:val="none" w:sz="0" w:space="0" w:color="auto"/>
      </w:divBdr>
    </w:div>
    <w:div w:id="3630073">
      <w:bodyDiv w:val="1"/>
      <w:marLeft w:val="0"/>
      <w:marRight w:val="0"/>
      <w:marTop w:val="0"/>
      <w:marBottom w:val="0"/>
      <w:divBdr>
        <w:top w:val="none" w:sz="0" w:space="0" w:color="auto"/>
        <w:left w:val="none" w:sz="0" w:space="0" w:color="auto"/>
        <w:bottom w:val="none" w:sz="0" w:space="0" w:color="auto"/>
        <w:right w:val="none" w:sz="0" w:space="0" w:color="auto"/>
      </w:divBdr>
    </w:div>
    <w:div w:id="3630236">
      <w:bodyDiv w:val="1"/>
      <w:marLeft w:val="0"/>
      <w:marRight w:val="0"/>
      <w:marTop w:val="0"/>
      <w:marBottom w:val="0"/>
      <w:divBdr>
        <w:top w:val="none" w:sz="0" w:space="0" w:color="auto"/>
        <w:left w:val="none" w:sz="0" w:space="0" w:color="auto"/>
        <w:bottom w:val="none" w:sz="0" w:space="0" w:color="auto"/>
        <w:right w:val="none" w:sz="0" w:space="0" w:color="auto"/>
      </w:divBdr>
    </w:div>
    <w:div w:id="3670898">
      <w:bodyDiv w:val="1"/>
      <w:marLeft w:val="0"/>
      <w:marRight w:val="0"/>
      <w:marTop w:val="0"/>
      <w:marBottom w:val="0"/>
      <w:divBdr>
        <w:top w:val="none" w:sz="0" w:space="0" w:color="auto"/>
        <w:left w:val="none" w:sz="0" w:space="0" w:color="auto"/>
        <w:bottom w:val="none" w:sz="0" w:space="0" w:color="auto"/>
        <w:right w:val="none" w:sz="0" w:space="0" w:color="auto"/>
      </w:divBdr>
    </w:div>
    <w:div w:id="3677847">
      <w:bodyDiv w:val="1"/>
      <w:marLeft w:val="0"/>
      <w:marRight w:val="0"/>
      <w:marTop w:val="0"/>
      <w:marBottom w:val="0"/>
      <w:divBdr>
        <w:top w:val="none" w:sz="0" w:space="0" w:color="auto"/>
        <w:left w:val="none" w:sz="0" w:space="0" w:color="auto"/>
        <w:bottom w:val="none" w:sz="0" w:space="0" w:color="auto"/>
        <w:right w:val="none" w:sz="0" w:space="0" w:color="auto"/>
      </w:divBdr>
    </w:div>
    <w:div w:id="3754326">
      <w:bodyDiv w:val="1"/>
      <w:marLeft w:val="0"/>
      <w:marRight w:val="0"/>
      <w:marTop w:val="0"/>
      <w:marBottom w:val="0"/>
      <w:divBdr>
        <w:top w:val="none" w:sz="0" w:space="0" w:color="auto"/>
        <w:left w:val="none" w:sz="0" w:space="0" w:color="auto"/>
        <w:bottom w:val="none" w:sz="0" w:space="0" w:color="auto"/>
        <w:right w:val="none" w:sz="0" w:space="0" w:color="auto"/>
      </w:divBdr>
    </w:div>
    <w:div w:id="4132561">
      <w:bodyDiv w:val="1"/>
      <w:marLeft w:val="0"/>
      <w:marRight w:val="0"/>
      <w:marTop w:val="0"/>
      <w:marBottom w:val="0"/>
      <w:divBdr>
        <w:top w:val="none" w:sz="0" w:space="0" w:color="auto"/>
        <w:left w:val="none" w:sz="0" w:space="0" w:color="auto"/>
        <w:bottom w:val="none" w:sz="0" w:space="0" w:color="auto"/>
        <w:right w:val="none" w:sz="0" w:space="0" w:color="auto"/>
      </w:divBdr>
    </w:div>
    <w:div w:id="4136780">
      <w:bodyDiv w:val="1"/>
      <w:marLeft w:val="0"/>
      <w:marRight w:val="0"/>
      <w:marTop w:val="0"/>
      <w:marBottom w:val="0"/>
      <w:divBdr>
        <w:top w:val="none" w:sz="0" w:space="0" w:color="auto"/>
        <w:left w:val="none" w:sz="0" w:space="0" w:color="auto"/>
        <w:bottom w:val="none" w:sz="0" w:space="0" w:color="auto"/>
        <w:right w:val="none" w:sz="0" w:space="0" w:color="auto"/>
      </w:divBdr>
    </w:div>
    <w:div w:id="4209474">
      <w:bodyDiv w:val="1"/>
      <w:marLeft w:val="0"/>
      <w:marRight w:val="0"/>
      <w:marTop w:val="0"/>
      <w:marBottom w:val="0"/>
      <w:divBdr>
        <w:top w:val="none" w:sz="0" w:space="0" w:color="auto"/>
        <w:left w:val="none" w:sz="0" w:space="0" w:color="auto"/>
        <w:bottom w:val="none" w:sz="0" w:space="0" w:color="auto"/>
        <w:right w:val="none" w:sz="0" w:space="0" w:color="auto"/>
      </w:divBdr>
    </w:div>
    <w:div w:id="4214568">
      <w:bodyDiv w:val="1"/>
      <w:marLeft w:val="0"/>
      <w:marRight w:val="0"/>
      <w:marTop w:val="0"/>
      <w:marBottom w:val="0"/>
      <w:divBdr>
        <w:top w:val="none" w:sz="0" w:space="0" w:color="auto"/>
        <w:left w:val="none" w:sz="0" w:space="0" w:color="auto"/>
        <w:bottom w:val="none" w:sz="0" w:space="0" w:color="auto"/>
        <w:right w:val="none" w:sz="0" w:space="0" w:color="auto"/>
      </w:divBdr>
    </w:div>
    <w:div w:id="4330073">
      <w:bodyDiv w:val="1"/>
      <w:marLeft w:val="0"/>
      <w:marRight w:val="0"/>
      <w:marTop w:val="0"/>
      <w:marBottom w:val="0"/>
      <w:divBdr>
        <w:top w:val="none" w:sz="0" w:space="0" w:color="auto"/>
        <w:left w:val="none" w:sz="0" w:space="0" w:color="auto"/>
        <w:bottom w:val="none" w:sz="0" w:space="0" w:color="auto"/>
        <w:right w:val="none" w:sz="0" w:space="0" w:color="auto"/>
      </w:divBdr>
    </w:div>
    <w:div w:id="4334095">
      <w:bodyDiv w:val="1"/>
      <w:marLeft w:val="0"/>
      <w:marRight w:val="0"/>
      <w:marTop w:val="0"/>
      <w:marBottom w:val="0"/>
      <w:divBdr>
        <w:top w:val="none" w:sz="0" w:space="0" w:color="auto"/>
        <w:left w:val="none" w:sz="0" w:space="0" w:color="auto"/>
        <w:bottom w:val="none" w:sz="0" w:space="0" w:color="auto"/>
        <w:right w:val="none" w:sz="0" w:space="0" w:color="auto"/>
      </w:divBdr>
    </w:div>
    <w:div w:id="4407094">
      <w:bodyDiv w:val="1"/>
      <w:marLeft w:val="0"/>
      <w:marRight w:val="0"/>
      <w:marTop w:val="0"/>
      <w:marBottom w:val="0"/>
      <w:divBdr>
        <w:top w:val="none" w:sz="0" w:space="0" w:color="auto"/>
        <w:left w:val="none" w:sz="0" w:space="0" w:color="auto"/>
        <w:bottom w:val="none" w:sz="0" w:space="0" w:color="auto"/>
        <w:right w:val="none" w:sz="0" w:space="0" w:color="auto"/>
      </w:divBdr>
    </w:div>
    <w:div w:id="4527535">
      <w:bodyDiv w:val="1"/>
      <w:marLeft w:val="0"/>
      <w:marRight w:val="0"/>
      <w:marTop w:val="0"/>
      <w:marBottom w:val="0"/>
      <w:divBdr>
        <w:top w:val="none" w:sz="0" w:space="0" w:color="auto"/>
        <w:left w:val="none" w:sz="0" w:space="0" w:color="auto"/>
        <w:bottom w:val="none" w:sz="0" w:space="0" w:color="auto"/>
        <w:right w:val="none" w:sz="0" w:space="0" w:color="auto"/>
      </w:divBdr>
    </w:div>
    <w:div w:id="4598275">
      <w:bodyDiv w:val="1"/>
      <w:marLeft w:val="0"/>
      <w:marRight w:val="0"/>
      <w:marTop w:val="0"/>
      <w:marBottom w:val="0"/>
      <w:divBdr>
        <w:top w:val="none" w:sz="0" w:space="0" w:color="auto"/>
        <w:left w:val="none" w:sz="0" w:space="0" w:color="auto"/>
        <w:bottom w:val="none" w:sz="0" w:space="0" w:color="auto"/>
        <w:right w:val="none" w:sz="0" w:space="0" w:color="auto"/>
      </w:divBdr>
    </w:div>
    <w:div w:id="4602901">
      <w:bodyDiv w:val="1"/>
      <w:marLeft w:val="0"/>
      <w:marRight w:val="0"/>
      <w:marTop w:val="0"/>
      <w:marBottom w:val="0"/>
      <w:divBdr>
        <w:top w:val="none" w:sz="0" w:space="0" w:color="auto"/>
        <w:left w:val="none" w:sz="0" w:space="0" w:color="auto"/>
        <w:bottom w:val="none" w:sz="0" w:space="0" w:color="auto"/>
        <w:right w:val="none" w:sz="0" w:space="0" w:color="auto"/>
      </w:divBdr>
    </w:div>
    <w:div w:id="4719160">
      <w:bodyDiv w:val="1"/>
      <w:marLeft w:val="0"/>
      <w:marRight w:val="0"/>
      <w:marTop w:val="0"/>
      <w:marBottom w:val="0"/>
      <w:divBdr>
        <w:top w:val="none" w:sz="0" w:space="0" w:color="auto"/>
        <w:left w:val="none" w:sz="0" w:space="0" w:color="auto"/>
        <w:bottom w:val="none" w:sz="0" w:space="0" w:color="auto"/>
        <w:right w:val="none" w:sz="0" w:space="0" w:color="auto"/>
      </w:divBdr>
    </w:div>
    <w:div w:id="4749718">
      <w:bodyDiv w:val="1"/>
      <w:marLeft w:val="0"/>
      <w:marRight w:val="0"/>
      <w:marTop w:val="0"/>
      <w:marBottom w:val="0"/>
      <w:divBdr>
        <w:top w:val="none" w:sz="0" w:space="0" w:color="auto"/>
        <w:left w:val="none" w:sz="0" w:space="0" w:color="auto"/>
        <w:bottom w:val="none" w:sz="0" w:space="0" w:color="auto"/>
        <w:right w:val="none" w:sz="0" w:space="0" w:color="auto"/>
      </w:divBdr>
    </w:div>
    <w:div w:id="4788556">
      <w:bodyDiv w:val="1"/>
      <w:marLeft w:val="0"/>
      <w:marRight w:val="0"/>
      <w:marTop w:val="0"/>
      <w:marBottom w:val="0"/>
      <w:divBdr>
        <w:top w:val="none" w:sz="0" w:space="0" w:color="auto"/>
        <w:left w:val="none" w:sz="0" w:space="0" w:color="auto"/>
        <w:bottom w:val="none" w:sz="0" w:space="0" w:color="auto"/>
        <w:right w:val="none" w:sz="0" w:space="0" w:color="auto"/>
      </w:divBdr>
    </w:div>
    <w:div w:id="4788836">
      <w:bodyDiv w:val="1"/>
      <w:marLeft w:val="0"/>
      <w:marRight w:val="0"/>
      <w:marTop w:val="0"/>
      <w:marBottom w:val="0"/>
      <w:divBdr>
        <w:top w:val="none" w:sz="0" w:space="0" w:color="auto"/>
        <w:left w:val="none" w:sz="0" w:space="0" w:color="auto"/>
        <w:bottom w:val="none" w:sz="0" w:space="0" w:color="auto"/>
        <w:right w:val="none" w:sz="0" w:space="0" w:color="auto"/>
      </w:divBdr>
    </w:div>
    <w:div w:id="4863694">
      <w:bodyDiv w:val="1"/>
      <w:marLeft w:val="0"/>
      <w:marRight w:val="0"/>
      <w:marTop w:val="0"/>
      <w:marBottom w:val="0"/>
      <w:divBdr>
        <w:top w:val="none" w:sz="0" w:space="0" w:color="auto"/>
        <w:left w:val="none" w:sz="0" w:space="0" w:color="auto"/>
        <w:bottom w:val="none" w:sz="0" w:space="0" w:color="auto"/>
        <w:right w:val="none" w:sz="0" w:space="0" w:color="auto"/>
      </w:divBdr>
    </w:div>
    <w:div w:id="4982719">
      <w:bodyDiv w:val="1"/>
      <w:marLeft w:val="0"/>
      <w:marRight w:val="0"/>
      <w:marTop w:val="0"/>
      <w:marBottom w:val="0"/>
      <w:divBdr>
        <w:top w:val="none" w:sz="0" w:space="0" w:color="auto"/>
        <w:left w:val="none" w:sz="0" w:space="0" w:color="auto"/>
        <w:bottom w:val="none" w:sz="0" w:space="0" w:color="auto"/>
        <w:right w:val="none" w:sz="0" w:space="0" w:color="auto"/>
      </w:divBdr>
    </w:div>
    <w:div w:id="4984384">
      <w:bodyDiv w:val="1"/>
      <w:marLeft w:val="0"/>
      <w:marRight w:val="0"/>
      <w:marTop w:val="0"/>
      <w:marBottom w:val="0"/>
      <w:divBdr>
        <w:top w:val="none" w:sz="0" w:space="0" w:color="auto"/>
        <w:left w:val="none" w:sz="0" w:space="0" w:color="auto"/>
        <w:bottom w:val="none" w:sz="0" w:space="0" w:color="auto"/>
        <w:right w:val="none" w:sz="0" w:space="0" w:color="auto"/>
      </w:divBdr>
    </w:div>
    <w:div w:id="5134745">
      <w:bodyDiv w:val="1"/>
      <w:marLeft w:val="0"/>
      <w:marRight w:val="0"/>
      <w:marTop w:val="0"/>
      <w:marBottom w:val="0"/>
      <w:divBdr>
        <w:top w:val="none" w:sz="0" w:space="0" w:color="auto"/>
        <w:left w:val="none" w:sz="0" w:space="0" w:color="auto"/>
        <w:bottom w:val="none" w:sz="0" w:space="0" w:color="auto"/>
        <w:right w:val="none" w:sz="0" w:space="0" w:color="auto"/>
      </w:divBdr>
    </w:div>
    <w:div w:id="5181688">
      <w:bodyDiv w:val="1"/>
      <w:marLeft w:val="0"/>
      <w:marRight w:val="0"/>
      <w:marTop w:val="0"/>
      <w:marBottom w:val="0"/>
      <w:divBdr>
        <w:top w:val="none" w:sz="0" w:space="0" w:color="auto"/>
        <w:left w:val="none" w:sz="0" w:space="0" w:color="auto"/>
        <w:bottom w:val="none" w:sz="0" w:space="0" w:color="auto"/>
        <w:right w:val="none" w:sz="0" w:space="0" w:color="auto"/>
      </w:divBdr>
    </w:div>
    <w:div w:id="5403871">
      <w:bodyDiv w:val="1"/>
      <w:marLeft w:val="0"/>
      <w:marRight w:val="0"/>
      <w:marTop w:val="0"/>
      <w:marBottom w:val="0"/>
      <w:divBdr>
        <w:top w:val="none" w:sz="0" w:space="0" w:color="auto"/>
        <w:left w:val="none" w:sz="0" w:space="0" w:color="auto"/>
        <w:bottom w:val="none" w:sz="0" w:space="0" w:color="auto"/>
        <w:right w:val="none" w:sz="0" w:space="0" w:color="auto"/>
      </w:divBdr>
    </w:div>
    <w:div w:id="5404517">
      <w:bodyDiv w:val="1"/>
      <w:marLeft w:val="0"/>
      <w:marRight w:val="0"/>
      <w:marTop w:val="0"/>
      <w:marBottom w:val="0"/>
      <w:divBdr>
        <w:top w:val="none" w:sz="0" w:space="0" w:color="auto"/>
        <w:left w:val="none" w:sz="0" w:space="0" w:color="auto"/>
        <w:bottom w:val="none" w:sz="0" w:space="0" w:color="auto"/>
        <w:right w:val="none" w:sz="0" w:space="0" w:color="auto"/>
      </w:divBdr>
    </w:div>
    <w:div w:id="5638795">
      <w:bodyDiv w:val="1"/>
      <w:marLeft w:val="0"/>
      <w:marRight w:val="0"/>
      <w:marTop w:val="0"/>
      <w:marBottom w:val="0"/>
      <w:divBdr>
        <w:top w:val="none" w:sz="0" w:space="0" w:color="auto"/>
        <w:left w:val="none" w:sz="0" w:space="0" w:color="auto"/>
        <w:bottom w:val="none" w:sz="0" w:space="0" w:color="auto"/>
        <w:right w:val="none" w:sz="0" w:space="0" w:color="auto"/>
      </w:divBdr>
    </w:div>
    <w:div w:id="5908600">
      <w:bodyDiv w:val="1"/>
      <w:marLeft w:val="0"/>
      <w:marRight w:val="0"/>
      <w:marTop w:val="0"/>
      <w:marBottom w:val="0"/>
      <w:divBdr>
        <w:top w:val="none" w:sz="0" w:space="0" w:color="auto"/>
        <w:left w:val="none" w:sz="0" w:space="0" w:color="auto"/>
        <w:bottom w:val="none" w:sz="0" w:space="0" w:color="auto"/>
        <w:right w:val="none" w:sz="0" w:space="0" w:color="auto"/>
      </w:divBdr>
    </w:div>
    <w:div w:id="6099405">
      <w:bodyDiv w:val="1"/>
      <w:marLeft w:val="0"/>
      <w:marRight w:val="0"/>
      <w:marTop w:val="0"/>
      <w:marBottom w:val="0"/>
      <w:divBdr>
        <w:top w:val="none" w:sz="0" w:space="0" w:color="auto"/>
        <w:left w:val="none" w:sz="0" w:space="0" w:color="auto"/>
        <w:bottom w:val="none" w:sz="0" w:space="0" w:color="auto"/>
        <w:right w:val="none" w:sz="0" w:space="0" w:color="auto"/>
      </w:divBdr>
    </w:div>
    <w:div w:id="6293727">
      <w:bodyDiv w:val="1"/>
      <w:marLeft w:val="0"/>
      <w:marRight w:val="0"/>
      <w:marTop w:val="0"/>
      <w:marBottom w:val="0"/>
      <w:divBdr>
        <w:top w:val="none" w:sz="0" w:space="0" w:color="auto"/>
        <w:left w:val="none" w:sz="0" w:space="0" w:color="auto"/>
        <w:bottom w:val="none" w:sz="0" w:space="0" w:color="auto"/>
        <w:right w:val="none" w:sz="0" w:space="0" w:color="auto"/>
      </w:divBdr>
    </w:div>
    <w:div w:id="6300545">
      <w:bodyDiv w:val="1"/>
      <w:marLeft w:val="0"/>
      <w:marRight w:val="0"/>
      <w:marTop w:val="0"/>
      <w:marBottom w:val="0"/>
      <w:divBdr>
        <w:top w:val="none" w:sz="0" w:space="0" w:color="auto"/>
        <w:left w:val="none" w:sz="0" w:space="0" w:color="auto"/>
        <w:bottom w:val="none" w:sz="0" w:space="0" w:color="auto"/>
        <w:right w:val="none" w:sz="0" w:space="0" w:color="auto"/>
      </w:divBdr>
    </w:div>
    <w:div w:id="6375959">
      <w:bodyDiv w:val="1"/>
      <w:marLeft w:val="0"/>
      <w:marRight w:val="0"/>
      <w:marTop w:val="0"/>
      <w:marBottom w:val="0"/>
      <w:divBdr>
        <w:top w:val="none" w:sz="0" w:space="0" w:color="auto"/>
        <w:left w:val="none" w:sz="0" w:space="0" w:color="auto"/>
        <w:bottom w:val="none" w:sz="0" w:space="0" w:color="auto"/>
        <w:right w:val="none" w:sz="0" w:space="0" w:color="auto"/>
      </w:divBdr>
    </w:div>
    <w:div w:id="6447542">
      <w:bodyDiv w:val="1"/>
      <w:marLeft w:val="0"/>
      <w:marRight w:val="0"/>
      <w:marTop w:val="0"/>
      <w:marBottom w:val="0"/>
      <w:divBdr>
        <w:top w:val="none" w:sz="0" w:space="0" w:color="auto"/>
        <w:left w:val="none" w:sz="0" w:space="0" w:color="auto"/>
        <w:bottom w:val="none" w:sz="0" w:space="0" w:color="auto"/>
        <w:right w:val="none" w:sz="0" w:space="0" w:color="auto"/>
      </w:divBdr>
    </w:div>
    <w:div w:id="6448021">
      <w:bodyDiv w:val="1"/>
      <w:marLeft w:val="0"/>
      <w:marRight w:val="0"/>
      <w:marTop w:val="0"/>
      <w:marBottom w:val="0"/>
      <w:divBdr>
        <w:top w:val="none" w:sz="0" w:space="0" w:color="auto"/>
        <w:left w:val="none" w:sz="0" w:space="0" w:color="auto"/>
        <w:bottom w:val="none" w:sz="0" w:space="0" w:color="auto"/>
        <w:right w:val="none" w:sz="0" w:space="0" w:color="auto"/>
      </w:divBdr>
    </w:div>
    <w:div w:id="6490735">
      <w:bodyDiv w:val="1"/>
      <w:marLeft w:val="0"/>
      <w:marRight w:val="0"/>
      <w:marTop w:val="0"/>
      <w:marBottom w:val="0"/>
      <w:divBdr>
        <w:top w:val="none" w:sz="0" w:space="0" w:color="auto"/>
        <w:left w:val="none" w:sz="0" w:space="0" w:color="auto"/>
        <w:bottom w:val="none" w:sz="0" w:space="0" w:color="auto"/>
        <w:right w:val="none" w:sz="0" w:space="0" w:color="auto"/>
      </w:divBdr>
    </w:div>
    <w:div w:id="6636868">
      <w:bodyDiv w:val="1"/>
      <w:marLeft w:val="0"/>
      <w:marRight w:val="0"/>
      <w:marTop w:val="0"/>
      <w:marBottom w:val="0"/>
      <w:divBdr>
        <w:top w:val="none" w:sz="0" w:space="0" w:color="auto"/>
        <w:left w:val="none" w:sz="0" w:space="0" w:color="auto"/>
        <w:bottom w:val="none" w:sz="0" w:space="0" w:color="auto"/>
        <w:right w:val="none" w:sz="0" w:space="0" w:color="auto"/>
      </w:divBdr>
    </w:div>
    <w:div w:id="6715522">
      <w:bodyDiv w:val="1"/>
      <w:marLeft w:val="0"/>
      <w:marRight w:val="0"/>
      <w:marTop w:val="0"/>
      <w:marBottom w:val="0"/>
      <w:divBdr>
        <w:top w:val="none" w:sz="0" w:space="0" w:color="auto"/>
        <w:left w:val="none" w:sz="0" w:space="0" w:color="auto"/>
        <w:bottom w:val="none" w:sz="0" w:space="0" w:color="auto"/>
        <w:right w:val="none" w:sz="0" w:space="0" w:color="auto"/>
      </w:divBdr>
    </w:div>
    <w:div w:id="6908780">
      <w:bodyDiv w:val="1"/>
      <w:marLeft w:val="0"/>
      <w:marRight w:val="0"/>
      <w:marTop w:val="0"/>
      <w:marBottom w:val="0"/>
      <w:divBdr>
        <w:top w:val="none" w:sz="0" w:space="0" w:color="auto"/>
        <w:left w:val="none" w:sz="0" w:space="0" w:color="auto"/>
        <w:bottom w:val="none" w:sz="0" w:space="0" w:color="auto"/>
        <w:right w:val="none" w:sz="0" w:space="0" w:color="auto"/>
      </w:divBdr>
    </w:div>
    <w:div w:id="6949627">
      <w:bodyDiv w:val="1"/>
      <w:marLeft w:val="0"/>
      <w:marRight w:val="0"/>
      <w:marTop w:val="0"/>
      <w:marBottom w:val="0"/>
      <w:divBdr>
        <w:top w:val="none" w:sz="0" w:space="0" w:color="auto"/>
        <w:left w:val="none" w:sz="0" w:space="0" w:color="auto"/>
        <w:bottom w:val="none" w:sz="0" w:space="0" w:color="auto"/>
        <w:right w:val="none" w:sz="0" w:space="0" w:color="auto"/>
      </w:divBdr>
    </w:div>
    <w:div w:id="7025610">
      <w:bodyDiv w:val="1"/>
      <w:marLeft w:val="0"/>
      <w:marRight w:val="0"/>
      <w:marTop w:val="0"/>
      <w:marBottom w:val="0"/>
      <w:divBdr>
        <w:top w:val="none" w:sz="0" w:space="0" w:color="auto"/>
        <w:left w:val="none" w:sz="0" w:space="0" w:color="auto"/>
        <w:bottom w:val="none" w:sz="0" w:space="0" w:color="auto"/>
        <w:right w:val="none" w:sz="0" w:space="0" w:color="auto"/>
      </w:divBdr>
    </w:div>
    <w:div w:id="7102959">
      <w:bodyDiv w:val="1"/>
      <w:marLeft w:val="0"/>
      <w:marRight w:val="0"/>
      <w:marTop w:val="0"/>
      <w:marBottom w:val="0"/>
      <w:divBdr>
        <w:top w:val="none" w:sz="0" w:space="0" w:color="auto"/>
        <w:left w:val="none" w:sz="0" w:space="0" w:color="auto"/>
        <w:bottom w:val="none" w:sz="0" w:space="0" w:color="auto"/>
        <w:right w:val="none" w:sz="0" w:space="0" w:color="auto"/>
      </w:divBdr>
    </w:div>
    <w:div w:id="7143443">
      <w:bodyDiv w:val="1"/>
      <w:marLeft w:val="0"/>
      <w:marRight w:val="0"/>
      <w:marTop w:val="0"/>
      <w:marBottom w:val="0"/>
      <w:divBdr>
        <w:top w:val="none" w:sz="0" w:space="0" w:color="auto"/>
        <w:left w:val="none" w:sz="0" w:space="0" w:color="auto"/>
        <w:bottom w:val="none" w:sz="0" w:space="0" w:color="auto"/>
        <w:right w:val="none" w:sz="0" w:space="0" w:color="auto"/>
      </w:divBdr>
    </w:div>
    <w:div w:id="7223320">
      <w:bodyDiv w:val="1"/>
      <w:marLeft w:val="0"/>
      <w:marRight w:val="0"/>
      <w:marTop w:val="0"/>
      <w:marBottom w:val="0"/>
      <w:divBdr>
        <w:top w:val="none" w:sz="0" w:space="0" w:color="auto"/>
        <w:left w:val="none" w:sz="0" w:space="0" w:color="auto"/>
        <w:bottom w:val="none" w:sz="0" w:space="0" w:color="auto"/>
        <w:right w:val="none" w:sz="0" w:space="0" w:color="auto"/>
      </w:divBdr>
    </w:div>
    <w:div w:id="7299098">
      <w:bodyDiv w:val="1"/>
      <w:marLeft w:val="0"/>
      <w:marRight w:val="0"/>
      <w:marTop w:val="0"/>
      <w:marBottom w:val="0"/>
      <w:divBdr>
        <w:top w:val="none" w:sz="0" w:space="0" w:color="auto"/>
        <w:left w:val="none" w:sz="0" w:space="0" w:color="auto"/>
        <w:bottom w:val="none" w:sz="0" w:space="0" w:color="auto"/>
        <w:right w:val="none" w:sz="0" w:space="0" w:color="auto"/>
      </w:divBdr>
    </w:div>
    <w:div w:id="7368412">
      <w:bodyDiv w:val="1"/>
      <w:marLeft w:val="0"/>
      <w:marRight w:val="0"/>
      <w:marTop w:val="0"/>
      <w:marBottom w:val="0"/>
      <w:divBdr>
        <w:top w:val="none" w:sz="0" w:space="0" w:color="auto"/>
        <w:left w:val="none" w:sz="0" w:space="0" w:color="auto"/>
        <w:bottom w:val="none" w:sz="0" w:space="0" w:color="auto"/>
        <w:right w:val="none" w:sz="0" w:space="0" w:color="auto"/>
      </w:divBdr>
    </w:div>
    <w:div w:id="7416527">
      <w:bodyDiv w:val="1"/>
      <w:marLeft w:val="0"/>
      <w:marRight w:val="0"/>
      <w:marTop w:val="0"/>
      <w:marBottom w:val="0"/>
      <w:divBdr>
        <w:top w:val="none" w:sz="0" w:space="0" w:color="auto"/>
        <w:left w:val="none" w:sz="0" w:space="0" w:color="auto"/>
        <w:bottom w:val="none" w:sz="0" w:space="0" w:color="auto"/>
        <w:right w:val="none" w:sz="0" w:space="0" w:color="auto"/>
      </w:divBdr>
    </w:div>
    <w:div w:id="7487366">
      <w:bodyDiv w:val="1"/>
      <w:marLeft w:val="0"/>
      <w:marRight w:val="0"/>
      <w:marTop w:val="0"/>
      <w:marBottom w:val="0"/>
      <w:divBdr>
        <w:top w:val="none" w:sz="0" w:space="0" w:color="auto"/>
        <w:left w:val="none" w:sz="0" w:space="0" w:color="auto"/>
        <w:bottom w:val="none" w:sz="0" w:space="0" w:color="auto"/>
        <w:right w:val="none" w:sz="0" w:space="0" w:color="auto"/>
      </w:divBdr>
    </w:div>
    <w:div w:id="7562828">
      <w:bodyDiv w:val="1"/>
      <w:marLeft w:val="0"/>
      <w:marRight w:val="0"/>
      <w:marTop w:val="0"/>
      <w:marBottom w:val="0"/>
      <w:divBdr>
        <w:top w:val="none" w:sz="0" w:space="0" w:color="auto"/>
        <w:left w:val="none" w:sz="0" w:space="0" w:color="auto"/>
        <w:bottom w:val="none" w:sz="0" w:space="0" w:color="auto"/>
        <w:right w:val="none" w:sz="0" w:space="0" w:color="auto"/>
      </w:divBdr>
    </w:div>
    <w:div w:id="7607561">
      <w:bodyDiv w:val="1"/>
      <w:marLeft w:val="0"/>
      <w:marRight w:val="0"/>
      <w:marTop w:val="0"/>
      <w:marBottom w:val="0"/>
      <w:divBdr>
        <w:top w:val="none" w:sz="0" w:space="0" w:color="auto"/>
        <w:left w:val="none" w:sz="0" w:space="0" w:color="auto"/>
        <w:bottom w:val="none" w:sz="0" w:space="0" w:color="auto"/>
        <w:right w:val="none" w:sz="0" w:space="0" w:color="auto"/>
      </w:divBdr>
    </w:div>
    <w:div w:id="7799206">
      <w:bodyDiv w:val="1"/>
      <w:marLeft w:val="0"/>
      <w:marRight w:val="0"/>
      <w:marTop w:val="0"/>
      <w:marBottom w:val="0"/>
      <w:divBdr>
        <w:top w:val="none" w:sz="0" w:space="0" w:color="auto"/>
        <w:left w:val="none" w:sz="0" w:space="0" w:color="auto"/>
        <w:bottom w:val="none" w:sz="0" w:space="0" w:color="auto"/>
        <w:right w:val="none" w:sz="0" w:space="0" w:color="auto"/>
      </w:divBdr>
    </w:div>
    <w:div w:id="7873716">
      <w:bodyDiv w:val="1"/>
      <w:marLeft w:val="0"/>
      <w:marRight w:val="0"/>
      <w:marTop w:val="0"/>
      <w:marBottom w:val="0"/>
      <w:divBdr>
        <w:top w:val="none" w:sz="0" w:space="0" w:color="auto"/>
        <w:left w:val="none" w:sz="0" w:space="0" w:color="auto"/>
        <w:bottom w:val="none" w:sz="0" w:space="0" w:color="auto"/>
        <w:right w:val="none" w:sz="0" w:space="0" w:color="auto"/>
      </w:divBdr>
    </w:div>
    <w:div w:id="8068201">
      <w:bodyDiv w:val="1"/>
      <w:marLeft w:val="0"/>
      <w:marRight w:val="0"/>
      <w:marTop w:val="0"/>
      <w:marBottom w:val="0"/>
      <w:divBdr>
        <w:top w:val="none" w:sz="0" w:space="0" w:color="auto"/>
        <w:left w:val="none" w:sz="0" w:space="0" w:color="auto"/>
        <w:bottom w:val="none" w:sz="0" w:space="0" w:color="auto"/>
        <w:right w:val="none" w:sz="0" w:space="0" w:color="auto"/>
      </w:divBdr>
    </w:div>
    <w:div w:id="8139214">
      <w:bodyDiv w:val="1"/>
      <w:marLeft w:val="0"/>
      <w:marRight w:val="0"/>
      <w:marTop w:val="0"/>
      <w:marBottom w:val="0"/>
      <w:divBdr>
        <w:top w:val="none" w:sz="0" w:space="0" w:color="auto"/>
        <w:left w:val="none" w:sz="0" w:space="0" w:color="auto"/>
        <w:bottom w:val="none" w:sz="0" w:space="0" w:color="auto"/>
        <w:right w:val="none" w:sz="0" w:space="0" w:color="auto"/>
      </w:divBdr>
    </w:div>
    <w:div w:id="8215845">
      <w:bodyDiv w:val="1"/>
      <w:marLeft w:val="0"/>
      <w:marRight w:val="0"/>
      <w:marTop w:val="0"/>
      <w:marBottom w:val="0"/>
      <w:divBdr>
        <w:top w:val="none" w:sz="0" w:space="0" w:color="auto"/>
        <w:left w:val="none" w:sz="0" w:space="0" w:color="auto"/>
        <w:bottom w:val="none" w:sz="0" w:space="0" w:color="auto"/>
        <w:right w:val="none" w:sz="0" w:space="0" w:color="auto"/>
      </w:divBdr>
    </w:div>
    <w:div w:id="8257943">
      <w:bodyDiv w:val="1"/>
      <w:marLeft w:val="0"/>
      <w:marRight w:val="0"/>
      <w:marTop w:val="0"/>
      <w:marBottom w:val="0"/>
      <w:divBdr>
        <w:top w:val="none" w:sz="0" w:space="0" w:color="auto"/>
        <w:left w:val="none" w:sz="0" w:space="0" w:color="auto"/>
        <w:bottom w:val="none" w:sz="0" w:space="0" w:color="auto"/>
        <w:right w:val="none" w:sz="0" w:space="0" w:color="auto"/>
      </w:divBdr>
    </w:div>
    <w:div w:id="8609255">
      <w:bodyDiv w:val="1"/>
      <w:marLeft w:val="0"/>
      <w:marRight w:val="0"/>
      <w:marTop w:val="0"/>
      <w:marBottom w:val="0"/>
      <w:divBdr>
        <w:top w:val="none" w:sz="0" w:space="0" w:color="auto"/>
        <w:left w:val="none" w:sz="0" w:space="0" w:color="auto"/>
        <w:bottom w:val="none" w:sz="0" w:space="0" w:color="auto"/>
        <w:right w:val="none" w:sz="0" w:space="0" w:color="auto"/>
      </w:divBdr>
    </w:div>
    <w:div w:id="8651642">
      <w:bodyDiv w:val="1"/>
      <w:marLeft w:val="0"/>
      <w:marRight w:val="0"/>
      <w:marTop w:val="0"/>
      <w:marBottom w:val="0"/>
      <w:divBdr>
        <w:top w:val="none" w:sz="0" w:space="0" w:color="auto"/>
        <w:left w:val="none" w:sz="0" w:space="0" w:color="auto"/>
        <w:bottom w:val="none" w:sz="0" w:space="0" w:color="auto"/>
        <w:right w:val="none" w:sz="0" w:space="0" w:color="auto"/>
      </w:divBdr>
    </w:div>
    <w:div w:id="8803480">
      <w:bodyDiv w:val="1"/>
      <w:marLeft w:val="0"/>
      <w:marRight w:val="0"/>
      <w:marTop w:val="0"/>
      <w:marBottom w:val="0"/>
      <w:divBdr>
        <w:top w:val="none" w:sz="0" w:space="0" w:color="auto"/>
        <w:left w:val="none" w:sz="0" w:space="0" w:color="auto"/>
        <w:bottom w:val="none" w:sz="0" w:space="0" w:color="auto"/>
        <w:right w:val="none" w:sz="0" w:space="0" w:color="auto"/>
      </w:divBdr>
    </w:div>
    <w:div w:id="8870694">
      <w:bodyDiv w:val="1"/>
      <w:marLeft w:val="0"/>
      <w:marRight w:val="0"/>
      <w:marTop w:val="0"/>
      <w:marBottom w:val="0"/>
      <w:divBdr>
        <w:top w:val="none" w:sz="0" w:space="0" w:color="auto"/>
        <w:left w:val="none" w:sz="0" w:space="0" w:color="auto"/>
        <w:bottom w:val="none" w:sz="0" w:space="0" w:color="auto"/>
        <w:right w:val="none" w:sz="0" w:space="0" w:color="auto"/>
      </w:divBdr>
    </w:div>
    <w:div w:id="8872131">
      <w:bodyDiv w:val="1"/>
      <w:marLeft w:val="0"/>
      <w:marRight w:val="0"/>
      <w:marTop w:val="0"/>
      <w:marBottom w:val="0"/>
      <w:divBdr>
        <w:top w:val="none" w:sz="0" w:space="0" w:color="auto"/>
        <w:left w:val="none" w:sz="0" w:space="0" w:color="auto"/>
        <w:bottom w:val="none" w:sz="0" w:space="0" w:color="auto"/>
        <w:right w:val="none" w:sz="0" w:space="0" w:color="auto"/>
      </w:divBdr>
    </w:div>
    <w:div w:id="8916758">
      <w:bodyDiv w:val="1"/>
      <w:marLeft w:val="0"/>
      <w:marRight w:val="0"/>
      <w:marTop w:val="0"/>
      <w:marBottom w:val="0"/>
      <w:divBdr>
        <w:top w:val="none" w:sz="0" w:space="0" w:color="auto"/>
        <w:left w:val="none" w:sz="0" w:space="0" w:color="auto"/>
        <w:bottom w:val="none" w:sz="0" w:space="0" w:color="auto"/>
        <w:right w:val="none" w:sz="0" w:space="0" w:color="auto"/>
      </w:divBdr>
    </w:div>
    <w:div w:id="8945268">
      <w:bodyDiv w:val="1"/>
      <w:marLeft w:val="0"/>
      <w:marRight w:val="0"/>
      <w:marTop w:val="0"/>
      <w:marBottom w:val="0"/>
      <w:divBdr>
        <w:top w:val="none" w:sz="0" w:space="0" w:color="auto"/>
        <w:left w:val="none" w:sz="0" w:space="0" w:color="auto"/>
        <w:bottom w:val="none" w:sz="0" w:space="0" w:color="auto"/>
        <w:right w:val="none" w:sz="0" w:space="0" w:color="auto"/>
      </w:divBdr>
    </w:div>
    <w:div w:id="9181183">
      <w:bodyDiv w:val="1"/>
      <w:marLeft w:val="0"/>
      <w:marRight w:val="0"/>
      <w:marTop w:val="0"/>
      <w:marBottom w:val="0"/>
      <w:divBdr>
        <w:top w:val="none" w:sz="0" w:space="0" w:color="auto"/>
        <w:left w:val="none" w:sz="0" w:space="0" w:color="auto"/>
        <w:bottom w:val="none" w:sz="0" w:space="0" w:color="auto"/>
        <w:right w:val="none" w:sz="0" w:space="0" w:color="auto"/>
      </w:divBdr>
    </w:div>
    <w:div w:id="9184553">
      <w:bodyDiv w:val="1"/>
      <w:marLeft w:val="0"/>
      <w:marRight w:val="0"/>
      <w:marTop w:val="0"/>
      <w:marBottom w:val="0"/>
      <w:divBdr>
        <w:top w:val="none" w:sz="0" w:space="0" w:color="auto"/>
        <w:left w:val="none" w:sz="0" w:space="0" w:color="auto"/>
        <w:bottom w:val="none" w:sz="0" w:space="0" w:color="auto"/>
        <w:right w:val="none" w:sz="0" w:space="0" w:color="auto"/>
      </w:divBdr>
    </w:div>
    <w:div w:id="9257720">
      <w:bodyDiv w:val="1"/>
      <w:marLeft w:val="0"/>
      <w:marRight w:val="0"/>
      <w:marTop w:val="0"/>
      <w:marBottom w:val="0"/>
      <w:divBdr>
        <w:top w:val="none" w:sz="0" w:space="0" w:color="auto"/>
        <w:left w:val="none" w:sz="0" w:space="0" w:color="auto"/>
        <w:bottom w:val="none" w:sz="0" w:space="0" w:color="auto"/>
        <w:right w:val="none" w:sz="0" w:space="0" w:color="auto"/>
      </w:divBdr>
    </w:div>
    <w:div w:id="9376147">
      <w:bodyDiv w:val="1"/>
      <w:marLeft w:val="0"/>
      <w:marRight w:val="0"/>
      <w:marTop w:val="0"/>
      <w:marBottom w:val="0"/>
      <w:divBdr>
        <w:top w:val="none" w:sz="0" w:space="0" w:color="auto"/>
        <w:left w:val="none" w:sz="0" w:space="0" w:color="auto"/>
        <w:bottom w:val="none" w:sz="0" w:space="0" w:color="auto"/>
        <w:right w:val="none" w:sz="0" w:space="0" w:color="auto"/>
      </w:divBdr>
    </w:div>
    <w:div w:id="9382663">
      <w:bodyDiv w:val="1"/>
      <w:marLeft w:val="0"/>
      <w:marRight w:val="0"/>
      <w:marTop w:val="0"/>
      <w:marBottom w:val="0"/>
      <w:divBdr>
        <w:top w:val="none" w:sz="0" w:space="0" w:color="auto"/>
        <w:left w:val="none" w:sz="0" w:space="0" w:color="auto"/>
        <w:bottom w:val="none" w:sz="0" w:space="0" w:color="auto"/>
        <w:right w:val="none" w:sz="0" w:space="0" w:color="auto"/>
      </w:divBdr>
    </w:div>
    <w:div w:id="9531822">
      <w:bodyDiv w:val="1"/>
      <w:marLeft w:val="0"/>
      <w:marRight w:val="0"/>
      <w:marTop w:val="0"/>
      <w:marBottom w:val="0"/>
      <w:divBdr>
        <w:top w:val="none" w:sz="0" w:space="0" w:color="auto"/>
        <w:left w:val="none" w:sz="0" w:space="0" w:color="auto"/>
        <w:bottom w:val="none" w:sz="0" w:space="0" w:color="auto"/>
        <w:right w:val="none" w:sz="0" w:space="0" w:color="auto"/>
      </w:divBdr>
    </w:div>
    <w:div w:id="9651481">
      <w:bodyDiv w:val="1"/>
      <w:marLeft w:val="0"/>
      <w:marRight w:val="0"/>
      <w:marTop w:val="0"/>
      <w:marBottom w:val="0"/>
      <w:divBdr>
        <w:top w:val="none" w:sz="0" w:space="0" w:color="auto"/>
        <w:left w:val="none" w:sz="0" w:space="0" w:color="auto"/>
        <w:bottom w:val="none" w:sz="0" w:space="0" w:color="auto"/>
        <w:right w:val="none" w:sz="0" w:space="0" w:color="auto"/>
      </w:divBdr>
    </w:div>
    <w:div w:id="9651619">
      <w:bodyDiv w:val="1"/>
      <w:marLeft w:val="0"/>
      <w:marRight w:val="0"/>
      <w:marTop w:val="0"/>
      <w:marBottom w:val="0"/>
      <w:divBdr>
        <w:top w:val="none" w:sz="0" w:space="0" w:color="auto"/>
        <w:left w:val="none" w:sz="0" w:space="0" w:color="auto"/>
        <w:bottom w:val="none" w:sz="0" w:space="0" w:color="auto"/>
        <w:right w:val="none" w:sz="0" w:space="0" w:color="auto"/>
      </w:divBdr>
    </w:div>
    <w:div w:id="9767895">
      <w:bodyDiv w:val="1"/>
      <w:marLeft w:val="0"/>
      <w:marRight w:val="0"/>
      <w:marTop w:val="0"/>
      <w:marBottom w:val="0"/>
      <w:divBdr>
        <w:top w:val="none" w:sz="0" w:space="0" w:color="auto"/>
        <w:left w:val="none" w:sz="0" w:space="0" w:color="auto"/>
        <w:bottom w:val="none" w:sz="0" w:space="0" w:color="auto"/>
        <w:right w:val="none" w:sz="0" w:space="0" w:color="auto"/>
      </w:divBdr>
    </w:div>
    <w:div w:id="9917651">
      <w:bodyDiv w:val="1"/>
      <w:marLeft w:val="0"/>
      <w:marRight w:val="0"/>
      <w:marTop w:val="0"/>
      <w:marBottom w:val="0"/>
      <w:divBdr>
        <w:top w:val="none" w:sz="0" w:space="0" w:color="auto"/>
        <w:left w:val="none" w:sz="0" w:space="0" w:color="auto"/>
        <w:bottom w:val="none" w:sz="0" w:space="0" w:color="auto"/>
        <w:right w:val="none" w:sz="0" w:space="0" w:color="auto"/>
      </w:divBdr>
    </w:div>
    <w:div w:id="9992539">
      <w:bodyDiv w:val="1"/>
      <w:marLeft w:val="0"/>
      <w:marRight w:val="0"/>
      <w:marTop w:val="0"/>
      <w:marBottom w:val="0"/>
      <w:divBdr>
        <w:top w:val="none" w:sz="0" w:space="0" w:color="auto"/>
        <w:left w:val="none" w:sz="0" w:space="0" w:color="auto"/>
        <w:bottom w:val="none" w:sz="0" w:space="0" w:color="auto"/>
        <w:right w:val="none" w:sz="0" w:space="0" w:color="auto"/>
      </w:divBdr>
    </w:div>
    <w:div w:id="10180741">
      <w:bodyDiv w:val="1"/>
      <w:marLeft w:val="0"/>
      <w:marRight w:val="0"/>
      <w:marTop w:val="0"/>
      <w:marBottom w:val="0"/>
      <w:divBdr>
        <w:top w:val="none" w:sz="0" w:space="0" w:color="auto"/>
        <w:left w:val="none" w:sz="0" w:space="0" w:color="auto"/>
        <w:bottom w:val="none" w:sz="0" w:space="0" w:color="auto"/>
        <w:right w:val="none" w:sz="0" w:space="0" w:color="auto"/>
      </w:divBdr>
    </w:div>
    <w:div w:id="10374077">
      <w:bodyDiv w:val="1"/>
      <w:marLeft w:val="0"/>
      <w:marRight w:val="0"/>
      <w:marTop w:val="0"/>
      <w:marBottom w:val="0"/>
      <w:divBdr>
        <w:top w:val="none" w:sz="0" w:space="0" w:color="auto"/>
        <w:left w:val="none" w:sz="0" w:space="0" w:color="auto"/>
        <w:bottom w:val="none" w:sz="0" w:space="0" w:color="auto"/>
        <w:right w:val="none" w:sz="0" w:space="0" w:color="auto"/>
      </w:divBdr>
    </w:div>
    <w:div w:id="10574872">
      <w:bodyDiv w:val="1"/>
      <w:marLeft w:val="0"/>
      <w:marRight w:val="0"/>
      <w:marTop w:val="0"/>
      <w:marBottom w:val="0"/>
      <w:divBdr>
        <w:top w:val="none" w:sz="0" w:space="0" w:color="auto"/>
        <w:left w:val="none" w:sz="0" w:space="0" w:color="auto"/>
        <w:bottom w:val="none" w:sz="0" w:space="0" w:color="auto"/>
        <w:right w:val="none" w:sz="0" w:space="0" w:color="auto"/>
      </w:divBdr>
    </w:div>
    <w:div w:id="10836079">
      <w:bodyDiv w:val="1"/>
      <w:marLeft w:val="0"/>
      <w:marRight w:val="0"/>
      <w:marTop w:val="0"/>
      <w:marBottom w:val="0"/>
      <w:divBdr>
        <w:top w:val="none" w:sz="0" w:space="0" w:color="auto"/>
        <w:left w:val="none" w:sz="0" w:space="0" w:color="auto"/>
        <w:bottom w:val="none" w:sz="0" w:space="0" w:color="auto"/>
        <w:right w:val="none" w:sz="0" w:space="0" w:color="auto"/>
      </w:divBdr>
    </w:div>
    <w:div w:id="10839629">
      <w:bodyDiv w:val="1"/>
      <w:marLeft w:val="0"/>
      <w:marRight w:val="0"/>
      <w:marTop w:val="0"/>
      <w:marBottom w:val="0"/>
      <w:divBdr>
        <w:top w:val="none" w:sz="0" w:space="0" w:color="auto"/>
        <w:left w:val="none" w:sz="0" w:space="0" w:color="auto"/>
        <w:bottom w:val="none" w:sz="0" w:space="0" w:color="auto"/>
        <w:right w:val="none" w:sz="0" w:space="0" w:color="auto"/>
      </w:divBdr>
    </w:div>
    <w:div w:id="11029817">
      <w:bodyDiv w:val="1"/>
      <w:marLeft w:val="0"/>
      <w:marRight w:val="0"/>
      <w:marTop w:val="0"/>
      <w:marBottom w:val="0"/>
      <w:divBdr>
        <w:top w:val="none" w:sz="0" w:space="0" w:color="auto"/>
        <w:left w:val="none" w:sz="0" w:space="0" w:color="auto"/>
        <w:bottom w:val="none" w:sz="0" w:space="0" w:color="auto"/>
        <w:right w:val="none" w:sz="0" w:space="0" w:color="auto"/>
      </w:divBdr>
    </w:div>
    <w:div w:id="11032430">
      <w:bodyDiv w:val="1"/>
      <w:marLeft w:val="0"/>
      <w:marRight w:val="0"/>
      <w:marTop w:val="0"/>
      <w:marBottom w:val="0"/>
      <w:divBdr>
        <w:top w:val="none" w:sz="0" w:space="0" w:color="auto"/>
        <w:left w:val="none" w:sz="0" w:space="0" w:color="auto"/>
        <w:bottom w:val="none" w:sz="0" w:space="0" w:color="auto"/>
        <w:right w:val="none" w:sz="0" w:space="0" w:color="auto"/>
      </w:divBdr>
    </w:div>
    <w:div w:id="11226954">
      <w:bodyDiv w:val="1"/>
      <w:marLeft w:val="0"/>
      <w:marRight w:val="0"/>
      <w:marTop w:val="0"/>
      <w:marBottom w:val="0"/>
      <w:divBdr>
        <w:top w:val="none" w:sz="0" w:space="0" w:color="auto"/>
        <w:left w:val="none" w:sz="0" w:space="0" w:color="auto"/>
        <w:bottom w:val="none" w:sz="0" w:space="0" w:color="auto"/>
        <w:right w:val="none" w:sz="0" w:space="0" w:color="auto"/>
      </w:divBdr>
    </w:div>
    <w:div w:id="11536153">
      <w:bodyDiv w:val="1"/>
      <w:marLeft w:val="0"/>
      <w:marRight w:val="0"/>
      <w:marTop w:val="0"/>
      <w:marBottom w:val="0"/>
      <w:divBdr>
        <w:top w:val="none" w:sz="0" w:space="0" w:color="auto"/>
        <w:left w:val="none" w:sz="0" w:space="0" w:color="auto"/>
        <w:bottom w:val="none" w:sz="0" w:space="0" w:color="auto"/>
        <w:right w:val="none" w:sz="0" w:space="0" w:color="auto"/>
      </w:divBdr>
    </w:div>
    <w:div w:id="11609048">
      <w:bodyDiv w:val="1"/>
      <w:marLeft w:val="0"/>
      <w:marRight w:val="0"/>
      <w:marTop w:val="0"/>
      <w:marBottom w:val="0"/>
      <w:divBdr>
        <w:top w:val="none" w:sz="0" w:space="0" w:color="auto"/>
        <w:left w:val="none" w:sz="0" w:space="0" w:color="auto"/>
        <w:bottom w:val="none" w:sz="0" w:space="0" w:color="auto"/>
        <w:right w:val="none" w:sz="0" w:space="0" w:color="auto"/>
      </w:divBdr>
    </w:div>
    <w:div w:id="11808436">
      <w:bodyDiv w:val="1"/>
      <w:marLeft w:val="0"/>
      <w:marRight w:val="0"/>
      <w:marTop w:val="0"/>
      <w:marBottom w:val="0"/>
      <w:divBdr>
        <w:top w:val="none" w:sz="0" w:space="0" w:color="auto"/>
        <w:left w:val="none" w:sz="0" w:space="0" w:color="auto"/>
        <w:bottom w:val="none" w:sz="0" w:space="0" w:color="auto"/>
        <w:right w:val="none" w:sz="0" w:space="0" w:color="auto"/>
      </w:divBdr>
    </w:div>
    <w:div w:id="11877474">
      <w:bodyDiv w:val="1"/>
      <w:marLeft w:val="0"/>
      <w:marRight w:val="0"/>
      <w:marTop w:val="0"/>
      <w:marBottom w:val="0"/>
      <w:divBdr>
        <w:top w:val="none" w:sz="0" w:space="0" w:color="auto"/>
        <w:left w:val="none" w:sz="0" w:space="0" w:color="auto"/>
        <w:bottom w:val="none" w:sz="0" w:space="0" w:color="auto"/>
        <w:right w:val="none" w:sz="0" w:space="0" w:color="auto"/>
      </w:divBdr>
    </w:div>
    <w:div w:id="11929031">
      <w:bodyDiv w:val="1"/>
      <w:marLeft w:val="0"/>
      <w:marRight w:val="0"/>
      <w:marTop w:val="0"/>
      <w:marBottom w:val="0"/>
      <w:divBdr>
        <w:top w:val="none" w:sz="0" w:space="0" w:color="auto"/>
        <w:left w:val="none" w:sz="0" w:space="0" w:color="auto"/>
        <w:bottom w:val="none" w:sz="0" w:space="0" w:color="auto"/>
        <w:right w:val="none" w:sz="0" w:space="0" w:color="auto"/>
      </w:divBdr>
    </w:div>
    <w:div w:id="11955981">
      <w:bodyDiv w:val="1"/>
      <w:marLeft w:val="0"/>
      <w:marRight w:val="0"/>
      <w:marTop w:val="0"/>
      <w:marBottom w:val="0"/>
      <w:divBdr>
        <w:top w:val="none" w:sz="0" w:space="0" w:color="auto"/>
        <w:left w:val="none" w:sz="0" w:space="0" w:color="auto"/>
        <w:bottom w:val="none" w:sz="0" w:space="0" w:color="auto"/>
        <w:right w:val="none" w:sz="0" w:space="0" w:color="auto"/>
      </w:divBdr>
    </w:div>
    <w:div w:id="12000091">
      <w:bodyDiv w:val="1"/>
      <w:marLeft w:val="0"/>
      <w:marRight w:val="0"/>
      <w:marTop w:val="0"/>
      <w:marBottom w:val="0"/>
      <w:divBdr>
        <w:top w:val="none" w:sz="0" w:space="0" w:color="auto"/>
        <w:left w:val="none" w:sz="0" w:space="0" w:color="auto"/>
        <w:bottom w:val="none" w:sz="0" w:space="0" w:color="auto"/>
        <w:right w:val="none" w:sz="0" w:space="0" w:color="auto"/>
      </w:divBdr>
    </w:div>
    <w:div w:id="12002316">
      <w:bodyDiv w:val="1"/>
      <w:marLeft w:val="0"/>
      <w:marRight w:val="0"/>
      <w:marTop w:val="0"/>
      <w:marBottom w:val="0"/>
      <w:divBdr>
        <w:top w:val="none" w:sz="0" w:space="0" w:color="auto"/>
        <w:left w:val="none" w:sz="0" w:space="0" w:color="auto"/>
        <w:bottom w:val="none" w:sz="0" w:space="0" w:color="auto"/>
        <w:right w:val="none" w:sz="0" w:space="0" w:color="auto"/>
      </w:divBdr>
    </w:div>
    <w:div w:id="12079091">
      <w:bodyDiv w:val="1"/>
      <w:marLeft w:val="0"/>
      <w:marRight w:val="0"/>
      <w:marTop w:val="0"/>
      <w:marBottom w:val="0"/>
      <w:divBdr>
        <w:top w:val="none" w:sz="0" w:space="0" w:color="auto"/>
        <w:left w:val="none" w:sz="0" w:space="0" w:color="auto"/>
        <w:bottom w:val="none" w:sz="0" w:space="0" w:color="auto"/>
        <w:right w:val="none" w:sz="0" w:space="0" w:color="auto"/>
      </w:divBdr>
    </w:div>
    <w:div w:id="12191756">
      <w:bodyDiv w:val="1"/>
      <w:marLeft w:val="0"/>
      <w:marRight w:val="0"/>
      <w:marTop w:val="0"/>
      <w:marBottom w:val="0"/>
      <w:divBdr>
        <w:top w:val="none" w:sz="0" w:space="0" w:color="auto"/>
        <w:left w:val="none" w:sz="0" w:space="0" w:color="auto"/>
        <w:bottom w:val="none" w:sz="0" w:space="0" w:color="auto"/>
        <w:right w:val="none" w:sz="0" w:space="0" w:color="auto"/>
      </w:divBdr>
    </w:div>
    <w:div w:id="12197419">
      <w:bodyDiv w:val="1"/>
      <w:marLeft w:val="0"/>
      <w:marRight w:val="0"/>
      <w:marTop w:val="0"/>
      <w:marBottom w:val="0"/>
      <w:divBdr>
        <w:top w:val="none" w:sz="0" w:space="0" w:color="auto"/>
        <w:left w:val="none" w:sz="0" w:space="0" w:color="auto"/>
        <w:bottom w:val="none" w:sz="0" w:space="0" w:color="auto"/>
        <w:right w:val="none" w:sz="0" w:space="0" w:color="auto"/>
      </w:divBdr>
    </w:div>
    <w:div w:id="12222384">
      <w:bodyDiv w:val="1"/>
      <w:marLeft w:val="0"/>
      <w:marRight w:val="0"/>
      <w:marTop w:val="0"/>
      <w:marBottom w:val="0"/>
      <w:divBdr>
        <w:top w:val="none" w:sz="0" w:space="0" w:color="auto"/>
        <w:left w:val="none" w:sz="0" w:space="0" w:color="auto"/>
        <w:bottom w:val="none" w:sz="0" w:space="0" w:color="auto"/>
        <w:right w:val="none" w:sz="0" w:space="0" w:color="auto"/>
      </w:divBdr>
    </w:div>
    <w:div w:id="12343121">
      <w:bodyDiv w:val="1"/>
      <w:marLeft w:val="0"/>
      <w:marRight w:val="0"/>
      <w:marTop w:val="0"/>
      <w:marBottom w:val="0"/>
      <w:divBdr>
        <w:top w:val="none" w:sz="0" w:space="0" w:color="auto"/>
        <w:left w:val="none" w:sz="0" w:space="0" w:color="auto"/>
        <w:bottom w:val="none" w:sz="0" w:space="0" w:color="auto"/>
        <w:right w:val="none" w:sz="0" w:space="0" w:color="auto"/>
      </w:divBdr>
    </w:div>
    <w:div w:id="12344826">
      <w:bodyDiv w:val="1"/>
      <w:marLeft w:val="0"/>
      <w:marRight w:val="0"/>
      <w:marTop w:val="0"/>
      <w:marBottom w:val="0"/>
      <w:divBdr>
        <w:top w:val="none" w:sz="0" w:space="0" w:color="auto"/>
        <w:left w:val="none" w:sz="0" w:space="0" w:color="auto"/>
        <w:bottom w:val="none" w:sz="0" w:space="0" w:color="auto"/>
        <w:right w:val="none" w:sz="0" w:space="0" w:color="auto"/>
      </w:divBdr>
    </w:div>
    <w:div w:id="12390016">
      <w:bodyDiv w:val="1"/>
      <w:marLeft w:val="0"/>
      <w:marRight w:val="0"/>
      <w:marTop w:val="0"/>
      <w:marBottom w:val="0"/>
      <w:divBdr>
        <w:top w:val="none" w:sz="0" w:space="0" w:color="auto"/>
        <w:left w:val="none" w:sz="0" w:space="0" w:color="auto"/>
        <w:bottom w:val="none" w:sz="0" w:space="0" w:color="auto"/>
        <w:right w:val="none" w:sz="0" w:space="0" w:color="auto"/>
      </w:divBdr>
    </w:div>
    <w:div w:id="12536372">
      <w:bodyDiv w:val="1"/>
      <w:marLeft w:val="0"/>
      <w:marRight w:val="0"/>
      <w:marTop w:val="0"/>
      <w:marBottom w:val="0"/>
      <w:divBdr>
        <w:top w:val="none" w:sz="0" w:space="0" w:color="auto"/>
        <w:left w:val="none" w:sz="0" w:space="0" w:color="auto"/>
        <w:bottom w:val="none" w:sz="0" w:space="0" w:color="auto"/>
        <w:right w:val="none" w:sz="0" w:space="0" w:color="auto"/>
      </w:divBdr>
    </w:div>
    <w:div w:id="12608000">
      <w:bodyDiv w:val="1"/>
      <w:marLeft w:val="0"/>
      <w:marRight w:val="0"/>
      <w:marTop w:val="0"/>
      <w:marBottom w:val="0"/>
      <w:divBdr>
        <w:top w:val="none" w:sz="0" w:space="0" w:color="auto"/>
        <w:left w:val="none" w:sz="0" w:space="0" w:color="auto"/>
        <w:bottom w:val="none" w:sz="0" w:space="0" w:color="auto"/>
        <w:right w:val="none" w:sz="0" w:space="0" w:color="auto"/>
      </w:divBdr>
    </w:div>
    <w:div w:id="12656365">
      <w:bodyDiv w:val="1"/>
      <w:marLeft w:val="0"/>
      <w:marRight w:val="0"/>
      <w:marTop w:val="0"/>
      <w:marBottom w:val="0"/>
      <w:divBdr>
        <w:top w:val="none" w:sz="0" w:space="0" w:color="auto"/>
        <w:left w:val="none" w:sz="0" w:space="0" w:color="auto"/>
        <w:bottom w:val="none" w:sz="0" w:space="0" w:color="auto"/>
        <w:right w:val="none" w:sz="0" w:space="0" w:color="auto"/>
      </w:divBdr>
    </w:div>
    <w:div w:id="12660147">
      <w:bodyDiv w:val="1"/>
      <w:marLeft w:val="0"/>
      <w:marRight w:val="0"/>
      <w:marTop w:val="0"/>
      <w:marBottom w:val="0"/>
      <w:divBdr>
        <w:top w:val="none" w:sz="0" w:space="0" w:color="auto"/>
        <w:left w:val="none" w:sz="0" w:space="0" w:color="auto"/>
        <w:bottom w:val="none" w:sz="0" w:space="0" w:color="auto"/>
        <w:right w:val="none" w:sz="0" w:space="0" w:color="auto"/>
      </w:divBdr>
    </w:div>
    <w:div w:id="12808396">
      <w:bodyDiv w:val="1"/>
      <w:marLeft w:val="0"/>
      <w:marRight w:val="0"/>
      <w:marTop w:val="0"/>
      <w:marBottom w:val="0"/>
      <w:divBdr>
        <w:top w:val="none" w:sz="0" w:space="0" w:color="auto"/>
        <w:left w:val="none" w:sz="0" w:space="0" w:color="auto"/>
        <w:bottom w:val="none" w:sz="0" w:space="0" w:color="auto"/>
        <w:right w:val="none" w:sz="0" w:space="0" w:color="auto"/>
      </w:divBdr>
    </w:div>
    <w:div w:id="12996816">
      <w:bodyDiv w:val="1"/>
      <w:marLeft w:val="0"/>
      <w:marRight w:val="0"/>
      <w:marTop w:val="0"/>
      <w:marBottom w:val="0"/>
      <w:divBdr>
        <w:top w:val="none" w:sz="0" w:space="0" w:color="auto"/>
        <w:left w:val="none" w:sz="0" w:space="0" w:color="auto"/>
        <w:bottom w:val="none" w:sz="0" w:space="0" w:color="auto"/>
        <w:right w:val="none" w:sz="0" w:space="0" w:color="auto"/>
      </w:divBdr>
    </w:div>
    <w:div w:id="13002156">
      <w:bodyDiv w:val="1"/>
      <w:marLeft w:val="0"/>
      <w:marRight w:val="0"/>
      <w:marTop w:val="0"/>
      <w:marBottom w:val="0"/>
      <w:divBdr>
        <w:top w:val="none" w:sz="0" w:space="0" w:color="auto"/>
        <w:left w:val="none" w:sz="0" w:space="0" w:color="auto"/>
        <w:bottom w:val="none" w:sz="0" w:space="0" w:color="auto"/>
        <w:right w:val="none" w:sz="0" w:space="0" w:color="auto"/>
      </w:divBdr>
    </w:div>
    <w:div w:id="13002833">
      <w:bodyDiv w:val="1"/>
      <w:marLeft w:val="0"/>
      <w:marRight w:val="0"/>
      <w:marTop w:val="0"/>
      <w:marBottom w:val="0"/>
      <w:divBdr>
        <w:top w:val="none" w:sz="0" w:space="0" w:color="auto"/>
        <w:left w:val="none" w:sz="0" w:space="0" w:color="auto"/>
        <w:bottom w:val="none" w:sz="0" w:space="0" w:color="auto"/>
        <w:right w:val="none" w:sz="0" w:space="0" w:color="auto"/>
      </w:divBdr>
    </w:div>
    <w:div w:id="13072145">
      <w:bodyDiv w:val="1"/>
      <w:marLeft w:val="0"/>
      <w:marRight w:val="0"/>
      <w:marTop w:val="0"/>
      <w:marBottom w:val="0"/>
      <w:divBdr>
        <w:top w:val="none" w:sz="0" w:space="0" w:color="auto"/>
        <w:left w:val="none" w:sz="0" w:space="0" w:color="auto"/>
        <w:bottom w:val="none" w:sz="0" w:space="0" w:color="auto"/>
        <w:right w:val="none" w:sz="0" w:space="0" w:color="auto"/>
      </w:divBdr>
    </w:div>
    <w:div w:id="13194768">
      <w:bodyDiv w:val="1"/>
      <w:marLeft w:val="0"/>
      <w:marRight w:val="0"/>
      <w:marTop w:val="0"/>
      <w:marBottom w:val="0"/>
      <w:divBdr>
        <w:top w:val="none" w:sz="0" w:space="0" w:color="auto"/>
        <w:left w:val="none" w:sz="0" w:space="0" w:color="auto"/>
        <w:bottom w:val="none" w:sz="0" w:space="0" w:color="auto"/>
        <w:right w:val="none" w:sz="0" w:space="0" w:color="auto"/>
      </w:divBdr>
    </w:div>
    <w:div w:id="13196988">
      <w:bodyDiv w:val="1"/>
      <w:marLeft w:val="0"/>
      <w:marRight w:val="0"/>
      <w:marTop w:val="0"/>
      <w:marBottom w:val="0"/>
      <w:divBdr>
        <w:top w:val="none" w:sz="0" w:space="0" w:color="auto"/>
        <w:left w:val="none" w:sz="0" w:space="0" w:color="auto"/>
        <w:bottom w:val="none" w:sz="0" w:space="0" w:color="auto"/>
        <w:right w:val="none" w:sz="0" w:space="0" w:color="auto"/>
      </w:divBdr>
    </w:div>
    <w:div w:id="13239176">
      <w:bodyDiv w:val="1"/>
      <w:marLeft w:val="0"/>
      <w:marRight w:val="0"/>
      <w:marTop w:val="0"/>
      <w:marBottom w:val="0"/>
      <w:divBdr>
        <w:top w:val="none" w:sz="0" w:space="0" w:color="auto"/>
        <w:left w:val="none" w:sz="0" w:space="0" w:color="auto"/>
        <w:bottom w:val="none" w:sz="0" w:space="0" w:color="auto"/>
        <w:right w:val="none" w:sz="0" w:space="0" w:color="auto"/>
      </w:divBdr>
    </w:div>
    <w:div w:id="13263606">
      <w:bodyDiv w:val="1"/>
      <w:marLeft w:val="0"/>
      <w:marRight w:val="0"/>
      <w:marTop w:val="0"/>
      <w:marBottom w:val="0"/>
      <w:divBdr>
        <w:top w:val="none" w:sz="0" w:space="0" w:color="auto"/>
        <w:left w:val="none" w:sz="0" w:space="0" w:color="auto"/>
        <w:bottom w:val="none" w:sz="0" w:space="0" w:color="auto"/>
        <w:right w:val="none" w:sz="0" w:space="0" w:color="auto"/>
      </w:divBdr>
    </w:div>
    <w:div w:id="13265726">
      <w:bodyDiv w:val="1"/>
      <w:marLeft w:val="0"/>
      <w:marRight w:val="0"/>
      <w:marTop w:val="0"/>
      <w:marBottom w:val="0"/>
      <w:divBdr>
        <w:top w:val="none" w:sz="0" w:space="0" w:color="auto"/>
        <w:left w:val="none" w:sz="0" w:space="0" w:color="auto"/>
        <w:bottom w:val="none" w:sz="0" w:space="0" w:color="auto"/>
        <w:right w:val="none" w:sz="0" w:space="0" w:color="auto"/>
      </w:divBdr>
    </w:div>
    <w:div w:id="13308428">
      <w:bodyDiv w:val="1"/>
      <w:marLeft w:val="0"/>
      <w:marRight w:val="0"/>
      <w:marTop w:val="0"/>
      <w:marBottom w:val="0"/>
      <w:divBdr>
        <w:top w:val="none" w:sz="0" w:space="0" w:color="auto"/>
        <w:left w:val="none" w:sz="0" w:space="0" w:color="auto"/>
        <w:bottom w:val="none" w:sz="0" w:space="0" w:color="auto"/>
        <w:right w:val="none" w:sz="0" w:space="0" w:color="auto"/>
      </w:divBdr>
    </w:div>
    <w:div w:id="13386563">
      <w:bodyDiv w:val="1"/>
      <w:marLeft w:val="0"/>
      <w:marRight w:val="0"/>
      <w:marTop w:val="0"/>
      <w:marBottom w:val="0"/>
      <w:divBdr>
        <w:top w:val="none" w:sz="0" w:space="0" w:color="auto"/>
        <w:left w:val="none" w:sz="0" w:space="0" w:color="auto"/>
        <w:bottom w:val="none" w:sz="0" w:space="0" w:color="auto"/>
        <w:right w:val="none" w:sz="0" w:space="0" w:color="auto"/>
      </w:divBdr>
    </w:div>
    <w:div w:id="13389426">
      <w:bodyDiv w:val="1"/>
      <w:marLeft w:val="0"/>
      <w:marRight w:val="0"/>
      <w:marTop w:val="0"/>
      <w:marBottom w:val="0"/>
      <w:divBdr>
        <w:top w:val="none" w:sz="0" w:space="0" w:color="auto"/>
        <w:left w:val="none" w:sz="0" w:space="0" w:color="auto"/>
        <w:bottom w:val="none" w:sz="0" w:space="0" w:color="auto"/>
        <w:right w:val="none" w:sz="0" w:space="0" w:color="auto"/>
      </w:divBdr>
    </w:div>
    <w:div w:id="13504992">
      <w:bodyDiv w:val="1"/>
      <w:marLeft w:val="0"/>
      <w:marRight w:val="0"/>
      <w:marTop w:val="0"/>
      <w:marBottom w:val="0"/>
      <w:divBdr>
        <w:top w:val="none" w:sz="0" w:space="0" w:color="auto"/>
        <w:left w:val="none" w:sz="0" w:space="0" w:color="auto"/>
        <w:bottom w:val="none" w:sz="0" w:space="0" w:color="auto"/>
        <w:right w:val="none" w:sz="0" w:space="0" w:color="auto"/>
      </w:divBdr>
    </w:div>
    <w:div w:id="13769133">
      <w:bodyDiv w:val="1"/>
      <w:marLeft w:val="0"/>
      <w:marRight w:val="0"/>
      <w:marTop w:val="0"/>
      <w:marBottom w:val="0"/>
      <w:divBdr>
        <w:top w:val="none" w:sz="0" w:space="0" w:color="auto"/>
        <w:left w:val="none" w:sz="0" w:space="0" w:color="auto"/>
        <w:bottom w:val="none" w:sz="0" w:space="0" w:color="auto"/>
        <w:right w:val="none" w:sz="0" w:space="0" w:color="auto"/>
      </w:divBdr>
    </w:div>
    <w:div w:id="13924691">
      <w:bodyDiv w:val="1"/>
      <w:marLeft w:val="0"/>
      <w:marRight w:val="0"/>
      <w:marTop w:val="0"/>
      <w:marBottom w:val="0"/>
      <w:divBdr>
        <w:top w:val="none" w:sz="0" w:space="0" w:color="auto"/>
        <w:left w:val="none" w:sz="0" w:space="0" w:color="auto"/>
        <w:bottom w:val="none" w:sz="0" w:space="0" w:color="auto"/>
        <w:right w:val="none" w:sz="0" w:space="0" w:color="auto"/>
      </w:divBdr>
    </w:div>
    <w:div w:id="13963932">
      <w:bodyDiv w:val="1"/>
      <w:marLeft w:val="0"/>
      <w:marRight w:val="0"/>
      <w:marTop w:val="0"/>
      <w:marBottom w:val="0"/>
      <w:divBdr>
        <w:top w:val="none" w:sz="0" w:space="0" w:color="auto"/>
        <w:left w:val="none" w:sz="0" w:space="0" w:color="auto"/>
        <w:bottom w:val="none" w:sz="0" w:space="0" w:color="auto"/>
        <w:right w:val="none" w:sz="0" w:space="0" w:color="auto"/>
      </w:divBdr>
    </w:div>
    <w:div w:id="13967949">
      <w:bodyDiv w:val="1"/>
      <w:marLeft w:val="0"/>
      <w:marRight w:val="0"/>
      <w:marTop w:val="0"/>
      <w:marBottom w:val="0"/>
      <w:divBdr>
        <w:top w:val="none" w:sz="0" w:space="0" w:color="auto"/>
        <w:left w:val="none" w:sz="0" w:space="0" w:color="auto"/>
        <w:bottom w:val="none" w:sz="0" w:space="0" w:color="auto"/>
        <w:right w:val="none" w:sz="0" w:space="0" w:color="auto"/>
      </w:divBdr>
    </w:div>
    <w:div w:id="14162284">
      <w:bodyDiv w:val="1"/>
      <w:marLeft w:val="0"/>
      <w:marRight w:val="0"/>
      <w:marTop w:val="0"/>
      <w:marBottom w:val="0"/>
      <w:divBdr>
        <w:top w:val="none" w:sz="0" w:space="0" w:color="auto"/>
        <w:left w:val="none" w:sz="0" w:space="0" w:color="auto"/>
        <w:bottom w:val="none" w:sz="0" w:space="0" w:color="auto"/>
        <w:right w:val="none" w:sz="0" w:space="0" w:color="auto"/>
      </w:divBdr>
    </w:div>
    <w:div w:id="14163199">
      <w:bodyDiv w:val="1"/>
      <w:marLeft w:val="0"/>
      <w:marRight w:val="0"/>
      <w:marTop w:val="0"/>
      <w:marBottom w:val="0"/>
      <w:divBdr>
        <w:top w:val="none" w:sz="0" w:space="0" w:color="auto"/>
        <w:left w:val="none" w:sz="0" w:space="0" w:color="auto"/>
        <w:bottom w:val="none" w:sz="0" w:space="0" w:color="auto"/>
        <w:right w:val="none" w:sz="0" w:space="0" w:color="auto"/>
      </w:divBdr>
    </w:div>
    <w:div w:id="14233852">
      <w:bodyDiv w:val="1"/>
      <w:marLeft w:val="0"/>
      <w:marRight w:val="0"/>
      <w:marTop w:val="0"/>
      <w:marBottom w:val="0"/>
      <w:divBdr>
        <w:top w:val="none" w:sz="0" w:space="0" w:color="auto"/>
        <w:left w:val="none" w:sz="0" w:space="0" w:color="auto"/>
        <w:bottom w:val="none" w:sz="0" w:space="0" w:color="auto"/>
        <w:right w:val="none" w:sz="0" w:space="0" w:color="auto"/>
      </w:divBdr>
    </w:div>
    <w:div w:id="14234458">
      <w:bodyDiv w:val="1"/>
      <w:marLeft w:val="0"/>
      <w:marRight w:val="0"/>
      <w:marTop w:val="0"/>
      <w:marBottom w:val="0"/>
      <w:divBdr>
        <w:top w:val="none" w:sz="0" w:space="0" w:color="auto"/>
        <w:left w:val="none" w:sz="0" w:space="0" w:color="auto"/>
        <w:bottom w:val="none" w:sz="0" w:space="0" w:color="auto"/>
        <w:right w:val="none" w:sz="0" w:space="0" w:color="auto"/>
      </w:divBdr>
    </w:div>
    <w:div w:id="14236057">
      <w:bodyDiv w:val="1"/>
      <w:marLeft w:val="0"/>
      <w:marRight w:val="0"/>
      <w:marTop w:val="0"/>
      <w:marBottom w:val="0"/>
      <w:divBdr>
        <w:top w:val="none" w:sz="0" w:space="0" w:color="auto"/>
        <w:left w:val="none" w:sz="0" w:space="0" w:color="auto"/>
        <w:bottom w:val="none" w:sz="0" w:space="0" w:color="auto"/>
        <w:right w:val="none" w:sz="0" w:space="0" w:color="auto"/>
      </w:divBdr>
    </w:div>
    <w:div w:id="14237120">
      <w:bodyDiv w:val="1"/>
      <w:marLeft w:val="0"/>
      <w:marRight w:val="0"/>
      <w:marTop w:val="0"/>
      <w:marBottom w:val="0"/>
      <w:divBdr>
        <w:top w:val="none" w:sz="0" w:space="0" w:color="auto"/>
        <w:left w:val="none" w:sz="0" w:space="0" w:color="auto"/>
        <w:bottom w:val="none" w:sz="0" w:space="0" w:color="auto"/>
        <w:right w:val="none" w:sz="0" w:space="0" w:color="auto"/>
      </w:divBdr>
    </w:div>
    <w:div w:id="14307261">
      <w:bodyDiv w:val="1"/>
      <w:marLeft w:val="0"/>
      <w:marRight w:val="0"/>
      <w:marTop w:val="0"/>
      <w:marBottom w:val="0"/>
      <w:divBdr>
        <w:top w:val="none" w:sz="0" w:space="0" w:color="auto"/>
        <w:left w:val="none" w:sz="0" w:space="0" w:color="auto"/>
        <w:bottom w:val="none" w:sz="0" w:space="0" w:color="auto"/>
        <w:right w:val="none" w:sz="0" w:space="0" w:color="auto"/>
      </w:divBdr>
    </w:div>
    <w:div w:id="14309398">
      <w:bodyDiv w:val="1"/>
      <w:marLeft w:val="0"/>
      <w:marRight w:val="0"/>
      <w:marTop w:val="0"/>
      <w:marBottom w:val="0"/>
      <w:divBdr>
        <w:top w:val="none" w:sz="0" w:space="0" w:color="auto"/>
        <w:left w:val="none" w:sz="0" w:space="0" w:color="auto"/>
        <w:bottom w:val="none" w:sz="0" w:space="0" w:color="auto"/>
        <w:right w:val="none" w:sz="0" w:space="0" w:color="auto"/>
      </w:divBdr>
    </w:div>
    <w:div w:id="14312379">
      <w:bodyDiv w:val="1"/>
      <w:marLeft w:val="0"/>
      <w:marRight w:val="0"/>
      <w:marTop w:val="0"/>
      <w:marBottom w:val="0"/>
      <w:divBdr>
        <w:top w:val="none" w:sz="0" w:space="0" w:color="auto"/>
        <w:left w:val="none" w:sz="0" w:space="0" w:color="auto"/>
        <w:bottom w:val="none" w:sz="0" w:space="0" w:color="auto"/>
        <w:right w:val="none" w:sz="0" w:space="0" w:color="auto"/>
      </w:divBdr>
    </w:div>
    <w:div w:id="14314497">
      <w:bodyDiv w:val="1"/>
      <w:marLeft w:val="0"/>
      <w:marRight w:val="0"/>
      <w:marTop w:val="0"/>
      <w:marBottom w:val="0"/>
      <w:divBdr>
        <w:top w:val="none" w:sz="0" w:space="0" w:color="auto"/>
        <w:left w:val="none" w:sz="0" w:space="0" w:color="auto"/>
        <w:bottom w:val="none" w:sz="0" w:space="0" w:color="auto"/>
        <w:right w:val="none" w:sz="0" w:space="0" w:color="auto"/>
      </w:divBdr>
    </w:div>
    <w:div w:id="14431766">
      <w:bodyDiv w:val="1"/>
      <w:marLeft w:val="0"/>
      <w:marRight w:val="0"/>
      <w:marTop w:val="0"/>
      <w:marBottom w:val="0"/>
      <w:divBdr>
        <w:top w:val="none" w:sz="0" w:space="0" w:color="auto"/>
        <w:left w:val="none" w:sz="0" w:space="0" w:color="auto"/>
        <w:bottom w:val="none" w:sz="0" w:space="0" w:color="auto"/>
        <w:right w:val="none" w:sz="0" w:space="0" w:color="auto"/>
      </w:divBdr>
    </w:div>
    <w:div w:id="14620242">
      <w:bodyDiv w:val="1"/>
      <w:marLeft w:val="0"/>
      <w:marRight w:val="0"/>
      <w:marTop w:val="0"/>
      <w:marBottom w:val="0"/>
      <w:divBdr>
        <w:top w:val="none" w:sz="0" w:space="0" w:color="auto"/>
        <w:left w:val="none" w:sz="0" w:space="0" w:color="auto"/>
        <w:bottom w:val="none" w:sz="0" w:space="0" w:color="auto"/>
        <w:right w:val="none" w:sz="0" w:space="0" w:color="auto"/>
      </w:divBdr>
    </w:div>
    <w:div w:id="14769911">
      <w:bodyDiv w:val="1"/>
      <w:marLeft w:val="0"/>
      <w:marRight w:val="0"/>
      <w:marTop w:val="0"/>
      <w:marBottom w:val="0"/>
      <w:divBdr>
        <w:top w:val="none" w:sz="0" w:space="0" w:color="auto"/>
        <w:left w:val="none" w:sz="0" w:space="0" w:color="auto"/>
        <w:bottom w:val="none" w:sz="0" w:space="0" w:color="auto"/>
        <w:right w:val="none" w:sz="0" w:space="0" w:color="auto"/>
      </w:divBdr>
    </w:div>
    <w:div w:id="14770963">
      <w:bodyDiv w:val="1"/>
      <w:marLeft w:val="0"/>
      <w:marRight w:val="0"/>
      <w:marTop w:val="0"/>
      <w:marBottom w:val="0"/>
      <w:divBdr>
        <w:top w:val="none" w:sz="0" w:space="0" w:color="auto"/>
        <w:left w:val="none" w:sz="0" w:space="0" w:color="auto"/>
        <w:bottom w:val="none" w:sz="0" w:space="0" w:color="auto"/>
        <w:right w:val="none" w:sz="0" w:space="0" w:color="auto"/>
      </w:divBdr>
    </w:div>
    <w:div w:id="14813181">
      <w:bodyDiv w:val="1"/>
      <w:marLeft w:val="0"/>
      <w:marRight w:val="0"/>
      <w:marTop w:val="0"/>
      <w:marBottom w:val="0"/>
      <w:divBdr>
        <w:top w:val="none" w:sz="0" w:space="0" w:color="auto"/>
        <w:left w:val="none" w:sz="0" w:space="0" w:color="auto"/>
        <w:bottom w:val="none" w:sz="0" w:space="0" w:color="auto"/>
        <w:right w:val="none" w:sz="0" w:space="0" w:color="auto"/>
      </w:divBdr>
    </w:div>
    <w:div w:id="14818138">
      <w:bodyDiv w:val="1"/>
      <w:marLeft w:val="0"/>
      <w:marRight w:val="0"/>
      <w:marTop w:val="0"/>
      <w:marBottom w:val="0"/>
      <w:divBdr>
        <w:top w:val="none" w:sz="0" w:space="0" w:color="auto"/>
        <w:left w:val="none" w:sz="0" w:space="0" w:color="auto"/>
        <w:bottom w:val="none" w:sz="0" w:space="0" w:color="auto"/>
        <w:right w:val="none" w:sz="0" w:space="0" w:color="auto"/>
      </w:divBdr>
    </w:div>
    <w:div w:id="14885045">
      <w:bodyDiv w:val="1"/>
      <w:marLeft w:val="0"/>
      <w:marRight w:val="0"/>
      <w:marTop w:val="0"/>
      <w:marBottom w:val="0"/>
      <w:divBdr>
        <w:top w:val="none" w:sz="0" w:space="0" w:color="auto"/>
        <w:left w:val="none" w:sz="0" w:space="0" w:color="auto"/>
        <w:bottom w:val="none" w:sz="0" w:space="0" w:color="auto"/>
        <w:right w:val="none" w:sz="0" w:space="0" w:color="auto"/>
      </w:divBdr>
    </w:div>
    <w:div w:id="14969541">
      <w:bodyDiv w:val="1"/>
      <w:marLeft w:val="0"/>
      <w:marRight w:val="0"/>
      <w:marTop w:val="0"/>
      <w:marBottom w:val="0"/>
      <w:divBdr>
        <w:top w:val="none" w:sz="0" w:space="0" w:color="auto"/>
        <w:left w:val="none" w:sz="0" w:space="0" w:color="auto"/>
        <w:bottom w:val="none" w:sz="0" w:space="0" w:color="auto"/>
        <w:right w:val="none" w:sz="0" w:space="0" w:color="auto"/>
      </w:divBdr>
    </w:div>
    <w:div w:id="15036462">
      <w:bodyDiv w:val="1"/>
      <w:marLeft w:val="0"/>
      <w:marRight w:val="0"/>
      <w:marTop w:val="0"/>
      <w:marBottom w:val="0"/>
      <w:divBdr>
        <w:top w:val="none" w:sz="0" w:space="0" w:color="auto"/>
        <w:left w:val="none" w:sz="0" w:space="0" w:color="auto"/>
        <w:bottom w:val="none" w:sz="0" w:space="0" w:color="auto"/>
        <w:right w:val="none" w:sz="0" w:space="0" w:color="auto"/>
      </w:divBdr>
    </w:div>
    <w:div w:id="15080557">
      <w:bodyDiv w:val="1"/>
      <w:marLeft w:val="0"/>
      <w:marRight w:val="0"/>
      <w:marTop w:val="0"/>
      <w:marBottom w:val="0"/>
      <w:divBdr>
        <w:top w:val="none" w:sz="0" w:space="0" w:color="auto"/>
        <w:left w:val="none" w:sz="0" w:space="0" w:color="auto"/>
        <w:bottom w:val="none" w:sz="0" w:space="0" w:color="auto"/>
        <w:right w:val="none" w:sz="0" w:space="0" w:color="auto"/>
      </w:divBdr>
    </w:div>
    <w:div w:id="15080786">
      <w:bodyDiv w:val="1"/>
      <w:marLeft w:val="0"/>
      <w:marRight w:val="0"/>
      <w:marTop w:val="0"/>
      <w:marBottom w:val="0"/>
      <w:divBdr>
        <w:top w:val="none" w:sz="0" w:space="0" w:color="auto"/>
        <w:left w:val="none" w:sz="0" w:space="0" w:color="auto"/>
        <w:bottom w:val="none" w:sz="0" w:space="0" w:color="auto"/>
        <w:right w:val="none" w:sz="0" w:space="0" w:color="auto"/>
      </w:divBdr>
    </w:div>
    <w:div w:id="15351332">
      <w:bodyDiv w:val="1"/>
      <w:marLeft w:val="0"/>
      <w:marRight w:val="0"/>
      <w:marTop w:val="0"/>
      <w:marBottom w:val="0"/>
      <w:divBdr>
        <w:top w:val="none" w:sz="0" w:space="0" w:color="auto"/>
        <w:left w:val="none" w:sz="0" w:space="0" w:color="auto"/>
        <w:bottom w:val="none" w:sz="0" w:space="0" w:color="auto"/>
        <w:right w:val="none" w:sz="0" w:space="0" w:color="auto"/>
      </w:divBdr>
    </w:div>
    <w:div w:id="15547571">
      <w:bodyDiv w:val="1"/>
      <w:marLeft w:val="0"/>
      <w:marRight w:val="0"/>
      <w:marTop w:val="0"/>
      <w:marBottom w:val="0"/>
      <w:divBdr>
        <w:top w:val="none" w:sz="0" w:space="0" w:color="auto"/>
        <w:left w:val="none" w:sz="0" w:space="0" w:color="auto"/>
        <w:bottom w:val="none" w:sz="0" w:space="0" w:color="auto"/>
        <w:right w:val="none" w:sz="0" w:space="0" w:color="auto"/>
      </w:divBdr>
    </w:div>
    <w:div w:id="15548168">
      <w:bodyDiv w:val="1"/>
      <w:marLeft w:val="0"/>
      <w:marRight w:val="0"/>
      <w:marTop w:val="0"/>
      <w:marBottom w:val="0"/>
      <w:divBdr>
        <w:top w:val="none" w:sz="0" w:space="0" w:color="auto"/>
        <w:left w:val="none" w:sz="0" w:space="0" w:color="auto"/>
        <w:bottom w:val="none" w:sz="0" w:space="0" w:color="auto"/>
        <w:right w:val="none" w:sz="0" w:space="0" w:color="auto"/>
      </w:divBdr>
    </w:div>
    <w:div w:id="15812215">
      <w:bodyDiv w:val="1"/>
      <w:marLeft w:val="0"/>
      <w:marRight w:val="0"/>
      <w:marTop w:val="0"/>
      <w:marBottom w:val="0"/>
      <w:divBdr>
        <w:top w:val="none" w:sz="0" w:space="0" w:color="auto"/>
        <w:left w:val="none" w:sz="0" w:space="0" w:color="auto"/>
        <w:bottom w:val="none" w:sz="0" w:space="0" w:color="auto"/>
        <w:right w:val="none" w:sz="0" w:space="0" w:color="auto"/>
      </w:divBdr>
    </w:div>
    <w:div w:id="16077485">
      <w:bodyDiv w:val="1"/>
      <w:marLeft w:val="0"/>
      <w:marRight w:val="0"/>
      <w:marTop w:val="0"/>
      <w:marBottom w:val="0"/>
      <w:divBdr>
        <w:top w:val="none" w:sz="0" w:space="0" w:color="auto"/>
        <w:left w:val="none" w:sz="0" w:space="0" w:color="auto"/>
        <w:bottom w:val="none" w:sz="0" w:space="0" w:color="auto"/>
        <w:right w:val="none" w:sz="0" w:space="0" w:color="auto"/>
      </w:divBdr>
    </w:div>
    <w:div w:id="16272638">
      <w:bodyDiv w:val="1"/>
      <w:marLeft w:val="0"/>
      <w:marRight w:val="0"/>
      <w:marTop w:val="0"/>
      <w:marBottom w:val="0"/>
      <w:divBdr>
        <w:top w:val="none" w:sz="0" w:space="0" w:color="auto"/>
        <w:left w:val="none" w:sz="0" w:space="0" w:color="auto"/>
        <w:bottom w:val="none" w:sz="0" w:space="0" w:color="auto"/>
        <w:right w:val="none" w:sz="0" w:space="0" w:color="auto"/>
      </w:divBdr>
    </w:div>
    <w:div w:id="16471578">
      <w:bodyDiv w:val="1"/>
      <w:marLeft w:val="0"/>
      <w:marRight w:val="0"/>
      <w:marTop w:val="0"/>
      <w:marBottom w:val="0"/>
      <w:divBdr>
        <w:top w:val="none" w:sz="0" w:space="0" w:color="auto"/>
        <w:left w:val="none" w:sz="0" w:space="0" w:color="auto"/>
        <w:bottom w:val="none" w:sz="0" w:space="0" w:color="auto"/>
        <w:right w:val="none" w:sz="0" w:space="0" w:color="auto"/>
      </w:divBdr>
    </w:div>
    <w:div w:id="16590462">
      <w:bodyDiv w:val="1"/>
      <w:marLeft w:val="0"/>
      <w:marRight w:val="0"/>
      <w:marTop w:val="0"/>
      <w:marBottom w:val="0"/>
      <w:divBdr>
        <w:top w:val="none" w:sz="0" w:space="0" w:color="auto"/>
        <w:left w:val="none" w:sz="0" w:space="0" w:color="auto"/>
        <w:bottom w:val="none" w:sz="0" w:space="0" w:color="auto"/>
        <w:right w:val="none" w:sz="0" w:space="0" w:color="auto"/>
      </w:divBdr>
    </w:div>
    <w:div w:id="16779405">
      <w:bodyDiv w:val="1"/>
      <w:marLeft w:val="0"/>
      <w:marRight w:val="0"/>
      <w:marTop w:val="0"/>
      <w:marBottom w:val="0"/>
      <w:divBdr>
        <w:top w:val="none" w:sz="0" w:space="0" w:color="auto"/>
        <w:left w:val="none" w:sz="0" w:space="0" w:color="auto"/>
        <w:bottom w:val="none" w:sz="0" w:space="0" w:color="auto"/>
        <w:right w:val="none" w:sz="0" w:space="0" w:color="auto"/>
      </w:divBdr>
    </w:div>
    <w:div w:id="16856328">
      <w:bodyDiv w:val="1"/>
      <w:marLeft w:val="0"/>
      <w:marRight w:val="0"/>
      <w:marTop w:val="0"/>
      <w:marBottom w:val="0"/>
      <w:divBdr>
        <w:top w:val="none" w:sz="0" w:space="0" w:color="auto"/>
        <w:left w:val="none" w:sz="0" w:space="0" w:color="auto"/>
        <w:bottom w:val="none" w:sz="0" w:space="0" w:color="auto"/>
        <w:right w:val="none" w:sz="0" w:space="0" w:color="auto"/>
      </w:divBdr>
    </w:div>
    <w:div w:id="16932060">
      <w:bodyDiv w:val="1"/>
      <w:marLeft w:val="0"/>
      <w:marRight w:val="0"/>
      <w:marTop w:val="0"/>
      <w:marBottom w:val="0"/>
      <w:divBdr>
        <w:top w:val="none" w:sz="0" w:space="0" w:color="auto"/>
        <w:left w:val="none" w:sz="0" w:space="0" w:color="auto"/>
        <w:bottom w:val="none" w:sz="0" w:space="0" w:color="auto"/>
        <w:right w:val="none" w:sz="0" w:space="0" w:color="auto"/>
      </w:divBdr>
    </w:div>
    <w:div w:id="16934449">
      <w:bodyDiv w:val="1"/>
      <w:marLeft w:val="0"/>
      <w:marRight w:val="0"/>
      <w:marTop w:val="0"/>
      <w:marBottom w:val="0"/>
      <w:divBdr>
        <w:top w:val="none" w:sz="0" w:space="0" w:color="auto"/>
        <w:left w:val="none" w:sz="0" w:space="0" w:color="auto"/>
        <w:bottom w:val="none" w:sz="0" w:space="0" w:color="auto"/>
        <w:right w:val="none" w:sz="0" w:space="0" w:color="auto"/>
      </w:divBdr>
    </w:div>
    <w:div w:id="16975580">
      <w:bodyDiv w:val="1"/>
      <w:marLeft w:val="0"/>
      <w:marRight w:val="0"/>
      <w:marTop w:val="0"/>
      <w:marBottom w:val="0"/>
      <w:divBdr>
        <w:top w:val="none" w:sz="0" w:space="0" w:color="auto"/>
        <w:left w:val="none" w:sz="0" w:space="0" w:color="auto"/>
        <w:bottom w:val="none" w:sz="0" w:space="0" w:color="auto"/>
        <w:right w:val="none" w:sz="0" w:space="0" w:color="auto"/>
      </w:divBdr>
    </w:div>
    <w:div w:id="17124021">
      <w:bodyDiv w:val="1"/>
      <w:marLeft w:val="0"/>
      <w:marRight w:val="0"/>
      <w:marTop w:val="0"/>
      <w:marBottom w:val="0"/>
      <w:divBdr>
        <w:top w:val="none" w:sz="0" w:space="0" w:color="auto"/>
        <w:left w:val="none" w:sz="0" w:space="0" w:color="auto"/>
        <w:bottom w:val="none" w:sz="0" w:space="0" w:color="auto"/>
        <w:right w:val="none" w:sz="0" w:space="0" w:color="auto"/>
      </w:divBdr>
    </w:div>
    <w:div w:id="17171016">
      <w:bodyDiv w:val="1"/>
      <w:marLeft w:val="0"/>
      <w:marRight w:val="0"/>
      <w:marTop w:val="0"/>
      <w:marBottom w:val="0"/>
      <w:divBdr>
        <w:top w:val="none" w:sz="0" w:space="0" w:color="auto"/>
        <w:left w:val="none" w:sz="0" w:space="0" w:color="auto"/>
        <w:bottom w:val="none" w:sz="0" w:space="0" w:color="auto"/>
        <w:right w:val="none" w:sz="0" w:space="0" w:color="auto"/>
      </w:divBdr>
    </w:div>
    <w:div w:id="17199326">
      <w:bodyDiv w:val="1"/>
      <w:marLeft w:val="0"/>
      <w:marRight w:val="0"/>
      <w:marTop w:val="0"/>
      <w:marBottom w:val="0"/>
      <w:divBdr>
        <w:top w:val="none" w:sz="0" w:space="0" w:color="auto"/>
        <w:left w:val="none" w:sz="0" w:space="0" w:color="auto"/>
        <w:bottom w:val="none" w:sz="0" w:space="0" w:color="auto"/>
        <w:right w:val="none" w:sz="0" w:space="0" w:color="auto"/>
      </w:divBdr>
    </w:div>
    <w:div w:id="17200226">
      <w:bodyDiv w:val="1"/>
      <w:marLeft w:val="0"/>
      <w:marRight w:val="0"/>
      <w:marTop w:val="0"/>
      <w:marBottom w:val="0"/>
      <w:divBdr>
        <w:top w:val="none" w:sz="0" w:space="0" w:color="auto"/>
        <w:left w:val="none" w:sz="0" w:space="0" w:color="auto"/>
        <w:bottom w:val="none" w:sz="0" w:space="0" w:color="auto"/>
        <w:right w:val="none" w:sz="0" w:space="0" w:color="auto"/>
      </w:divBdr>
    </w:div>
    <w:div w:id="17237229">
      <w:bodyDiv w:val="1"/>
      <w:marLeft w:val="0"/>
      <w:marRight w:val="0"/>
      <w:marTop w:val="0"/>
      <w:marBottom w:val="0"/>
      <w:divBdr>
        <w:top w:val="none" w:sz="0" w:space="0" w:color="auto"/>
        <w:left w:val="none" w:sz="0" w:space="0" w:color="auto"/>
        <w:bottom w:val="none" w:sz="0" w:space="0" w:color="auto"/>
        <w:right w:val="none" w:sz="0" w:space="0" w:color="auto"/>
      </w:divBdr>
    </w:div>
    <w:div w:id="17240005">
      <w:bodyDiv w:val="1"/>
      <w:marLeft w:val="0"/>
      <w:marRight w:val="0"/>
      <w:marTop w:val="0"/>
      <w:marBottom w:val="0"/>
      <w:divBdr>
        <w:top w:val="none" w:sz="0" w:space="0" w:color="auto"/>
        <w:left w:val="none" w:sz="0" w:space="0" w:color="auto"/>
        <w:bottom w:val="none" w:sz="0" w:space="0" w:color="auto"/>
        <w:right w:val="none" w:sz="0" w:space="0" w:color="auto"/>
      </w:divBdr>
    </w:div>
    <w:div w:id="17316980">
      <w:bodyDiv w:val="1"/>
      <w:marLeft w:val="0"/>
      <w:marRight w:val="0"/>
      <w:marTop w:val="0"/>
      <w:marBottom w:val="0"/>
      <w:divBdr>
        <w:top w:val="none" w:sz="0" w:space="0" w:color="auto"/>
        <w:left w:val="none" w:sz="0" w:space="0" w:color="auto"/>
        <w:bottom w:val="none" w:sz="0" w:space="0" w:color="auto"/>
        <w:right w:val="none" w:sz="0" w:space="0" w:color="auto"/>
      </w:divBdr>
    </w:div>
    <w:div w:id="17581844">
      <w:bodyDiv w:val="1"/>
      <w:marLeft w:val="0"/>
      <w:marRight w:val="0"/>
      <w:marTop w:val="0"/>
      <w:marBottom w:val="0"/>
      <w:divBdr>
        <w:top w:val="none" w:sz="0" w:space="0" w:color="auto"/>
        <w:left w:val="none" w:sz="0" w:space="0" w:color="auto"/>
        <w:bottom w:val="none" w:sz="0" w:space="0" w:color="auto"/>
        <w:right w:val="none" w:sz="0" w:space="0" w:color="auto"/>
      </w:divBdr>
    </w:div>
    <w:div w:id="17631358">
      <w:bodyDiv w:val="1"/>
      <w:marLeft w:val="0"/>
      <w:marRight w:val="0"/>
      <w:marTop w:val="0"/>
      <w:marBottom w:val="0"/>
      <w:divBdr>
        <w:top w:val="none" w:sz="0" w:space="0" w:color="auto"/>
        <w:left w:val="none" w:sz="0" w:space="0" w:color="auto"/>
        <w:bottom w:val="none" w:sz="0" w:space="0" w:color="auto"/>
        <w:right w:val="none" w:sz="0" w:space="0" w:color="auto"/>
      </w:divBdr>
    </w:div>
    <w:div w:id="17778947">
      <w:bodyDiv w:val="1"/>
      <w:marLeft w:val="0"/>
      <w:marRight w:val="0"/>
      <w:marTop w:val="0"/>
      <w:marBottom w:val="0"/>
      <w:divBdr>
        <w:top w:val="none" w:sz="0" w:space="0" w:color="auto"/>
        <w:left w:val="none" w:sz="0" w:space="0" w:color="auto"/>
        <w:bottom w:val="none" w:sz="0" w:space="0" w:color="auto"/>
        <w:right w:val="none" w:sz="0" w:space="0" w:color="auto"/>
      </w:divBdr>
    </w:div>
    <w:div w:id="17851943">
      <w:bodyDiv w:val="1"/>
      <w:marLeft w:val="0"/>
      <w:marRight w:val="0"/>
      <w:marTop w:val="0"/>
      <w:marBottom w:val="0"/>
      <w:divBdr>
        <w:top w:val="none" w:sz="0" w:space="0" w:color="auto"/>
        <w:left w:val="none" w:sz="0" w:space="0" w:color="auto"/>
        <w:bottom w:val="none" w:sz="0" w:space="0" w:color="auto"/>
        <w:right w:val="none" w:sz="0" w:space="0" w:color="auto"/>
      </w:divBdr>
    </w:div>
    <w:div w:id="17853997">
      <w:bodyDiv w:val="1"/>
      <w:marLeft w:val="0"/>
      <w:marRight w:val="0"/>
      <w:marTop w:val="0"/>
      <w:marBottom w:val="0"/>
      <w:divBdr>
        <w:top w:val="none" w:sz="0" w:space="0" w:color="auto"/>
        <w:left w:val="none" w:sz="0" w:space="0" w:color="auto"/>
        <w:bottom w:val="none" w:sz="0" w:space="0" w:color="auto"/>
        <w:right w:val="none" w:sz="0" w:space="0" w:color="auto"/>
      </w:divBdr>
    </w:div>
    <w:div w:id="17972461">
      <w:bodyDiv w:val="1"/>
      <w:marLeft w:val="0"/>
      <w:marRight w:val="0"/>
      <w:marTop w:val="0"/>
      <w:marBottom w:val="0"/>
      <w:divBdr>
        <w:top w:val="none" w:sz="0" w:space="0" w:color="auto"/>
        <w:left w:val="none" w:sz="0" w:space="0" w:color="auto"/>
        <w:bottom w:val="none" w:sz="0" w:space="0" w:color="auto"/>
        <w:right w:val="none" w:sz="0" w:space="0" w:color="auto"/>
      </w:divBdr>
    </w:div>
    <w:div w:id="17977606">
      <w:bodyDiv w:val="1"/>
      <w:marLeft w:val="0"/>
      <w:marRight w:val="0"/>
      <w:marTop w:val="0"/>
      <w:marBottom w:val="0"/>
      <w:divBdr>
        <w:top w:val="none" w:sz="0" w:space="0" w:color="auto"/>
        <w:left w:val="none" w:sz="0" w:space="0" w:color="auto"/>
        <w:bottom w:val="none" w:sz="0" w:space="0" w:color="auto"/>
        <w:right w:val="none" w:sz="0" w:space="0" w:color="auto"/>
      </w:divBdr>
    </w:div>
    <w:div w:id="18044733">
      <w:bodyDiv w:val="1"/>
      <w:marLeft w:val="0"/>
      <w:marRight w:val="0"/>
      <w:marTop w:val="0"/>
      <w:marBottom w:val="0"/>
      <w:divBdr>
        <w:top w:val="none" w:sz="0" w:space="0" w:color="auto"/>
        <w:left w:val="none" w:sz="0" w:space="0" w:color="auto"/>
        <w:bottom w:val="none" w:sz="0" w:space="0" w:color="auto"/>
        <w:right w:val="none" w:sz="0" w:space="0" w:color="auto"/>
      </w:divBdr>
    </w:div>
    <w:div w:id="18169706">
      <w:bodyDiv w:val="1"/>
      <w:marLeft w:val="0"/>
      <w:marRight w:val="0"/>
      <w:marTop w:val="0"/>
      <w:marBottom w:val="0"/>
      <w:divBdr>
        <w:top w:val="none" w:sz="0" w:space="0" w:color="auto"/>
        <w:left w:val="none" w:sz="0" w:space="0" w:color="auto"/>
        <w:bottom w:val="none" w:sz="0" w:space="0" w:color="auto"/>
        <w:right w:val="none" w:sz="0" w:space="0" w:color="auto"/>
      </w:divBdr>
    </w:div>
    <w:div w:id="18240328">
      <w:bodyDiv w:val="1"/>
      <w:marLeft w:val="0"/>
      <w:marRight w:val="0"/>
      <w:marTop w:val="0"/>
      <w:marBottom w:val="0"/>
      <w:divBdr>
        <w:top w:val="none" w:sz="0" w:space="0" w:color="auto"/>
        <w:left w:val="none" w:sz="0" w:space="0" w:color="auto"/>
        <w:bottom w:val="none" w:sz="0" w:space="0" w:color="auto"/>
        <w:right w:val="none" w:sz="0" w:space="0" w:color="auto"/>
      </w:divBdr>
    </w:div>
    <w:div w:id="18245049">
      <w:bodyDiv w:val="1"/>
      <w:marLeft w:val="0"/>
      <w:marRight w:val="0"/>
      <w:marTop w:val="0"/>
      <w:marBottom w:val="0"/>
      <w:divBdr>
        <w:top w:val="none" w:sz="0" w:space="0" w:color="auto"/>
        <w:left w:val="none" w:sz="0" w:space="0" w:color="auto"/>
        <w:bottom w:val="none" w:sz="0" w:space="0" w:color="auto"/>
        <w:right w:val="none" w:sz="0" w:space="0" w:color="auto"/>
      </w:divBdr>
    </w:div>
    <w:div w:id="18358660">
      <w:bodyDiv w:val="1"/>
      <w:marLeft w:val="0"/>
      <w:marRight w:val="0"/>
      <w:marTop w:val="0"/>
      <w:marBottom w:val="0"/>
      <w:divBdr>
        <w:top w:val="none" w:sz="0" w:space="0" w:color="auto"/>
        <w:left w:val="none" w:sz="0" w:space="0" w:color="auto"/>
        <w:bottom w:val="none" w:sz="0" w:space="0" w:color="auto"/>
        <w:right w:val="none" w:sz="0" w:space="0" w:color="auto"/>
      </w:divBdr>
    </w:div>
    <w:div w:id="18512133">
      <w:bodyDiv w:val="1"/>
      <w:marLeft w:val="0"/>
      <w:marRight w:val="0"/>
      <w:marTop w:val="0"/>
      <w:marBottom w:val="0"/>
      <w:divBdr>
        <w:top w:val="none" w:sz="0" w:space="0" w:color="auto"/>
        <w:left w:val="none" w:sz="0" w:space="0" w:color="auto"/>
        <w:bottom w:val="none" w:sz="0" w:space="0" w:color="auto"/>
        <w:right w:val="none" w:sz="0" w:space="0" w:color="auto"/>
      </w:divBdr>
    </w:div>
    <w:div w:id="18549641">
      <w:bodyDiv w:val="1"/>
      <w:marLeft w:val="0"/>
      <w:marRight w:val="0"/>
      <w:marTop w:val="0"/>
      <w:marBottom w:val="0"/>
      <w:divBdr>
        <w:top w:val="none" w:sz="0" w:space="0" w:color="auto"/>
        <w:left w:val="none" w:sz="0" w:space="0" w:color="auto"/>
        <w:bottom w:val="none" w:sz="0" w:space="0" w:color="auto"/>
        <w:right w:val="none" w:sz="0" w:space="0" w:color="auto"/>
      </w:divBdr>
    </w:div>
    <w:div w:id="18629705">
      <w:bodyDiv w:val="1"/>
      <w:marLeft w:val="0"/>
      <w:marRight w:val="0"/>
      <w:marTop w:val="0"/>
      <w:marBottom w:val="0"/>
      <w:divBdr>
        <w:top w:val="none" w:sz="0" w:space="0" w:color="auto"/>
        <w:left w:val="none" w:sz="0" w:space="0" w:color="auto"/>
        <w:bottom w:val="none" w:sz="0" w:space="0" w:color="auto"/>
        <w:right w:val="none" w:sz="0" w:space="0" w:color="auto"/>
      </w:divBdr>
    </w:div>
    <w:div w:id="18631963">
      <w:bodyDiv w:val="1"/>
      <w:marLeft w:val="0"/>
      <w:marRight w:val="0"/>
      <w:marTop w:val="0"/>
      <w:marBottom w:val="0"/>
      <w:divBdr>
        <w:top w:val="none" w:sz="0" w:space="0" w:color="auto"/>
        <w:left w:val="none" w:sz="0" w:space="0" w:color="auto"/>
        <w:bottom w:val="none" w:sz="0" w:space="0" w:color="auto"/>
        <w:right w:val="none" w:sz="0" w:space="0" w:color="auto"/>
      </w:divBdr>
    </w:div>
    <w:div w:id="18818308">
      <w:bodyDiv w:val="1"/>
      <w:marLeft w:val="0"/>
      <w:marRight w:val="0"/>
      <w:marTop w:val="0"/>
      <w:marBottom w:val="0"/>
      <w:divBdr>
        <w:top w:val="none" w:sz="0" w:space="0" w:color="auto"/>
        <w:left w:val="none" w:sz="0" w:space="0" w:color="auto"/>
        <w:bottom w:val="none" w:sz="0" w:space="0" w:color="auto"/>
        <w:right w:val="none" w:sz="0" w:space="0" w:color="auto"/>
      </w:divBdr>
    </w:div>
    <w:div w:id="18901438">
      <w:bodyDiv w:val="1"/>
      <w:marLeft w:val="0"/>
      <w:marRight w:val="0"/>
      <w:marTop w:val="0"/>
      <w:marBottom w:val="0"/>
      <w:divBdr>
        <w:top w:val="none" w:sz="0" w:space="0" w:color="auto"/>
        <w:left w:val="none" w:sz="0" w:space="0" w:color="auto"/>
        <w:bottom w:val="none" w:sz="0" w:space="0" w:color="auto"/>
        <w:right w:val="none" w:sz="0" w:space="0" w:color="auto"/>
      </w:divBdr>
    </w:div>
    <w:div w:id="18969643">
      <w:bodyDiv w:val="1"/>
      <w:marLeft w:val="0"/>
      <w:marRight w:val="0"/>
      <w:marTop w:val="0"/>
      <w:marBottom w:val="0"/>
      <w:divBdr>
        <w:top w:val="none" w:sz="0" w:space="0" w:color="auto"/>
        <w:left w:val="none" w:sz="0" w:space="0" w:color="auto"/>
        <w:bottom w:val="none" w:sz="0" w:space="0" w:color="auto"/>
        <w:right w:val="none" w:sz="0" w:space="0" w:color="auto"/>
      </w:divBdr>
    </w:div>
    <w:div w:id="19015347">
      <w:bodyDiv w:val="1"/>
      <w:marLeft w:val="0"/>
      <w:marRight w:val="0"/>
      <w:marTop w:val="0"/>
      <w:marBottom w:val="0"/>
      <w:divBdr>
        <w:top w:val="none" w:sz="0" w:space="0" w:color="auto"/>
        <w:left w:val="none" w:sz="0" w:space="0" w:color="auto"/>
        <w:bottom w:val="none" w:sz="0" w:space="0" w:color="auto"/>
        <w:right w:val="none" w:sz="0" w:space="0" w:color="auto"/>
      </w:divBdr>
    </w:div>
    <w:div w:id="19160583">
      <w:bodyDiv w:val="1"/>
      <w:marLeft w:val="0"/>
      <w:marRight w:val="0"/>
      <w:marTop w:val="0"/>
      <w:marBottom w:val="0"/>
      <w:divBdr>
        <w:top w:val="none" w:sz="0" w:space="0" w:color="auto"/>
        <w:left w:val="none" w:sz="0" w:space="0" w:color="auto"/>
        <w:bottom w:val="none" w:sz="0" w:space="0" w:color="auto"/>
        <w:right w:val="none" w:sz="0" w:space="0" w:color="auto"/>
      </w:divBdr>
    </w:div>
    <w:div w:id="19163189">
      <w:bodyDiv w:val="1"/>
      <w:marLeft w:val="0"/>
      <w:marRight w:val="0"/>
      <w:marTop w:val="0"/>
      <w:marBottom w:val="0"/>
      <w:divBdr>
        <w:top w:val="none" w:sz="0" w:space="0" w:color="auto"/>
        <w:left w:val="none" w:sz="0" w:space="0" w:color="auto"/>
        <w:bottom w:val="none" w:sz="0" w:space="0" w:color="auto"/>
        <w:right w:val="none" w:sz="0" w:space="0" w:color="auto"/>
      </w:divBdr>
    </w:div>
    <w:div w:id="19212284">
      <w:bodyDiv w:val="1"/>
      <w:marLeft w:val="0"/>
      <w:marRight w:val="0"/>
      <w:marTop w:val="0"/>
      <w:marBottom w:val="0"/>
      <w:divBdr>
        <w:top w:val="none" w:sz="0" w:space="0" w:color="auto"/>
        <w:left w:val="none" w:sz="0" w:space="0" w:color="auto"/>
        <w:bottom w:val="none" w:sz="0" w:space="0" w:color="auto"/>
        <w:right w:val="none" w:sz="0" w:space="0" w:color="auto"/>
      </w:divBdr>
    </w:div>
    <w:div w:id="19282108">
      <w:bodyDiv w:val="1"/>
      <w:marLeft w:val="0"/>
      <w:marRight w:val="0"/>
      <w:marTop w:val="0"/>
      <w:marBottom w:val="0"/>
      <w:divBdr>
        <w:top w:val="none" w:sz="0" w:space="0" w:color="auto"/>
        <w:left w:val="none" w:sz="0" w:space="0" w:color="auto"/>
        <w:bottom w:val="none" w:sz="0" w:space="0" w:color="auto"/>
        <w:right w:val="none" w:sz="0" w:space="0" w:color="auto"/>
      </w:divBdr>
    </w:div>
    <w:div w:id="19282673">
      <w:bodyDiv w:val="1"/>
      <w:marLeft w:val="0"/>
      <w:marRight w:val="0"/>
      <w:marTop w:val="0"/>
      <w:marBottom w:val="0"/>
      <w:divBdr>
        <w:top w:val="none" w:sz="0" w:space="0" w:color="auto"/>
        <w:left w:val="none" w:sz="0" w:space="0" w:color="auto"/>
        <w:bottom w:val="none" w:sz="0" w:space="0" w:color="auto"/>
        <w:right w:val="none" w:sz="0" w:space="0" w:color="auto"/>
      </w:divBdr>
    </w:div>
    <w:div w:id="19430876">
      <w:bodyDiv w:val="1"/>
      <w:marLeft w:val="0"/>
      <w:marRight w:val="0"/>
      <w:marTop w:val="0"/>
      <w:marBottom w:val="0"/>
      <w:divBdr>
        <w:top w:val="none" w:sz="0" w:space="0" w:color="auto"/>
        <w:left w:val="none" w:sz="0" w:space="0" w:color="auto"/>
        <w:bottom w:val="none" w:sz="0" w:space="0" w:color="auto"/>
        <w:right w:val="none" w:sz="0" w:space="0" w:color="auto"/>
      </w:divBdr>
    </w:div>
    <w:div w:id="19472165">
      <w:bodyDiv w:val="1"/>
      <w:marLeft w:val="0"/>
      <w:marRight w:val="0"/>
      <w:marTop w:val="0"/>
      <w:marBottom w:val="0"/>
      <w:divBdr>
        <w:top w:val="none" w:sz="0" w:space="0" w:color="auto"/>
        <w:left w:val="none" w:sz="0" w:space="0" w:color="auto"/>
        <w:bottom w:val="none" w:sz="0" w:space="0" w:color="auto"/>
        <w:right w:val="none" w:sz="0" w:space="0" w:color="auto"/>
      </w:divBdr>
    </w:div>
    <w:div w:id="19472502">
      <w:bodyDiv w:val="1"/>
      <w:marLeft w:val="0"/>
      <w:marRight w:val="0"/>
      <w:marTop w:val="0"/>
      <w:marBottom w:val="0"/>
      <w:divBdr>
        <w:top w:val="none" w:sz="0" w:space="0" w:color="auto"/>
        <w:left w:val="none" w:sz="0" w:space="0" w:color="auto"/>
        <w:bottom w:val="none" w:sz="0" w:space="0" w:color="auto"/>
        <w:right w:val="none" w:sz="0" w:space="0" w:color="auto"/>
      </w:divBdr>
    </w:div>
    <w:div w:id="19473071">
      <w:bodyDiv w:val="1"/>
      <w:marLeft w:val="0"/>
      <w:marRight w:val="0"/>
      <w:marTop w:val="0"/>
      <w:marBottom w:val="0"/>
      <w:divBdr>
        <w:top w:val="none" w:sz="0" w:space="0" w:color="auto"/>
        <w:left w:val="none" w:sz="0" w:space="0" w:color="auto"/>
        <w:bottom w:val="none" w:sz="0" w:space="0" w:color="auto"/>
        <w:right w:val="none" w:sz="0" w:space="0" w:color="auto"/>
      </w:divBdr>
    </w:div>
    <w:div w:id="19553163">
      <w:bodyDiv w:val="1"/>
      <w:marLeft w:val="0"/>
      <w:marRight w:val="0"/>
      <w:marTop w:val="0"/>
      <w:marBottom w:val="0"/>
      <w:divBdr>
        <w:top w:val="none" w:sz="0" w:space="0" w:color="auto"/>
        <w:left w:val="none" w:sz="0" w:space="0" w:color="auto"/>
        <w:bottom w:val="none" w:sz="0" w:space="0" w:color="auto"/>
        <w:right w:val="none" w:sz="0" w:space="0" w:color="auto"/>
      </w:divBdr>
    </w:div>
    <w:div w:id="19665459">
      <w:bodyDiv w:val="1"/>
      <w:marLeft w:val="0"/>
      <w:marRight w:val="0"/>
      <w:marTop w:val="0"/>
      <w:marBottom w:val="0"/>
      <w:divBdr>
        <w:top w:val="none" w:sz="0" w:space="0" w:color="auto"/>
        <w:left w:val="none" w:sz="0" w:space="0" w:color="auto"/>
        <w:bottom w:val="none" w:sz="0" w:space="0" w:color="auto"/>
        <w:right w:val="none" w:sz="0" w:space="0" w:color="auto"/>
      </w:divBdr>
    </w:div>
    <w:div w:id="19665798">
      <w:bodyDiv w:val="1"/>
      <w:marLeft w:val="0"/>
      <w:marRight w:val="0"/>
      <w:marTop w:val="0"/>
      <w:marBottom w:val="0"/>
      <w:divBdr>
        <w:top w:val="none" w:sz="0" w:space="0" w:color="auto"/>
        <w:left w:val="none" w:sz="0" w:space="0" w:color="auto"/>
        <w:bottom w:val="none" w:sz="0" w:space="0" w:color="auto"/>
        <w:right w:val="none" w:sz="0" w:space="0" w:color="auto"/>
      </w:divBdr>
    </w:div>
    <w:div w:id="19669751">
      <w:bodyDiv w:val="1"/>
      <w:marLeft w:val="0"/>
      <w:marRight w:val="0"/>
      <w:marTop w:val="0"/>
      <w:marBottom w:val="0"/>
      <w:divBdr>
        <w:top w:val="none" w:sz="0" w:space="0" w:color="auto"/>
        <w:left w:val="none" w:sz="0" w:space="0" w:color="auto"/>
        <w:bottom w:val="none" w:sz="0" w:space="0" w:color="auto"/>
        <w:right w:val="none" w:sz="0" w:space="0" w:color="auto"/>
      </w:divBdr>
    </w:div>
    <w:div w:id="19748728">
      <w:bodyDiv w:val="1"/>
      <w:marLeft w:val="0"/>
      <w:marRight w:val="0"/>
      <w:marTop w:val="0"/>
      <w:marBottom w:val="0"/>
      <w:divBdr>
        <w:top w:val="none" w:sz="0" w:space="0" w:color="auto"/>
        <w:left w:val="none" w:sz="0" w:space="0" w:color="auto"/>
        <w:bottom w:val="none" w:sz="0" w:space="0" w:color="auto"/>
        <w:right w:val="none" w:sz="0" w:space="0" w:color="auto"/>
      </w:divBdr>
    </w:div>
    <w:div w:id="19820939">
      <w:bodyDiv w:val="1"/>
      <w:marLeft w:val="0"/>
      <w:marRight w:val="0"/>
      <w:marTop w:val="0"/>
      <w:marBottom w:val="0"/>
      <w:divBdr>
        <w:top w:val="none" w:sz="0" w:space="0" w:color="auto"/>
        <w:left w:val="none" w:sz="0" w:space="0" w:color="auto"/>
        <w:bottom w:val="none" w:sz="0" w:space="0" w:color="auto"/>
        <w:right w:val="none" w:sz="0" w:space="0" w:color="auto"/>
      </w:divBdr>
    </w:div>
    <w:div w:id="19935453">
      <w:bodyDiv w:val="1"/>
      <w:marLeft w:val="0"/>
      <w:marRight w:val="0"/>
      <w:marTop w:val="0"/>
      <w:marBottom w:val="0"/>
      <w:divBdr>
        <w:top w:val="none" w:sz="0" w:space="0" w:color="auto"/>
        <w:left w:val="none" w:sz="0" w:space="0" w:color="auto"/>
        <w:bottom w:val="none" w:sz="0" w:space="0" w:color="auto"/>
        <w:right w:val="none" w:sz="0" w:space="0" w:color="auto"/>
      </w:divBdr>
    </w:div>
    <w:div w:id="20018151">
      <w:bodyDiv w:val="1"/>
      <w:marLeft w:val="0"/>
      <w:marRight w:val="0"/>
      <w:marTop w:val="0"/>
      <w:marBottom w:val="0"/>
      <w:divBdr>
        <w:top w:val="none" w:sz="0" w:space="0" w:color="auto"/>
        <w:left w:val="none" w:sz="0" w:space="0" w:color="auto"/>
        <w:bottom w:val="none" w:sz="0" w:space="0" w:color="auto"/>
        <w:right w:val="none" w:sz="0" w:space="0" w:color="auto"/>
      </w:divBdr>
    </w:div>
    <w:div w:id="20135263">
      <w:bodyDiv w:val="1"/>
      <w:marLeft w:val="0"/>
      <w:marRight w:val="0"/>
      <w:marTop w:val="0"/>
      <w:marBottom w:val="0"/>
      <w:divBdr>
        <w:top w:val="none" w:sz="0" w:space="0" w:color="auto"/>
        <w:left w:val="none" w:sz="0" w:space="0" w:color="auto"/>
        <w:bottom w:val="none" w:sz="0" w:space="0" w:color="auto"/>
        <w:right w:val="none" w:sz="0" w:space="0" w:color="auto"/>
      </w:divBdr>
    </w:div>
    <w:div w:id="20202843">
      <w:bodyDiv w:val="1"/>
      <w:marLeft w:val="0"/>
      <w:marRight w:val="0"/>
      <w:marTop w:val="0"/>
      <w:marBottom w:val="0"/>
      <w:divBdr>
        <w:top w:val="none" w:sz="0" w:space="0" w:color="auto"/>
        <w:left w:val="none" w:sz="0" w:space="0" w:color="auto"/>
        <w:bottom w:val="none" w:sz="0" w:space="0" w:color="auto"/>
        <w:right w:val="none" w:sz="0" w:space="0" w:color="auto"/>
      </w:divBdr>
    </w:div>
    <w:div w:id="20207120">
      <w:bodyDiv w:val="1"/>
      <w:marLeft w:val="0"/>
      <w:marRight w:val="0"/>
      <w:marTop w:val="0"/>
      <w:marBottom w:val="0"/>
      <w:divBdr>
        <w:top w:val="none" w:sz="0" w:space="0" w:color="auto"/>
        <w:left w:val="none" w:sz="0" w:space="0" w:color="auto"/>
        <w:bottom w:val="none" w:sz="0" w:space="0" w:color="auto"/>
        <w:right w:val="none" w:sz="0" w:space="0" w:color="auto"/>
      </w:divBdr>
    </w:div>
    <w:div w:id="20279556">
      <w:bodyDiv w:val="1"/>
      <w:marLeft w:val="0"/>
      <w:marRight w:val="0"/>
      <w:marTop w:val="0"/>
      <w:marBottom w:val="0"/>
      <w:divBdr>
        <w:top w:val="none" w:sz="0" w:space="0" w:color="auto"/>
        <w:left w:val="none" w:sz="0" w:space="0" w:color="auto"/>
        <w:bottom w:val="none" w:sz="0" w:space="0" w:color="auto"/>
        <w:right w:val="none" w:sz="0" w:space="0" w:color="auto"/>
      </w:divBdr>
    </w:div>
    <w:div w:id="20281321">
      <w:bodyDiv w:val="1"/>
      <w:marLeft w:val="0"/>
      <w:marRight w:val="0"/>
      <w:marTop w:val="0"/>
      <w:marBottom w:val="0"/>
      <w:divBdr>
        <w:top w:val="none" w:sz="0" w:space="0" w:color="auto"/>
        <w:left w:val="none" w:sz="0" w:space="0" w:color="auto"/>
        <w:bottom w:val="none" w:sz="0" w:space="0" w:color="auto"/>
        <w:right w:val="none" w:sz="0" w:space="0" w:color="auto"/>
      </w:divBdr>
    </w:div>
    <w:div w:id="20281961">
      <w:bodyDiv w:val="1"/>
      <w:marLeft w:val="0"/>
      <w:marRight w:val="0"/>
      <w:marTop w:val="0"/>
      <w:marBottom w:val="0"/>
      <w:divBdr>
        <w:top w:val="none" w:sz="0" w:space="0" w:color="auto"/>
        <w:left w:val="none" w:sz="0" w:space="0" w:color="auto"/>
        <w:bottom w:val="none" w:sz="0" w:space="0" w:color="auto"/>
        <w:right w:val="none" w:sz="0" w:space="0" w:color="auto"/>
      </w:divBdr>
    </w:div>
    <w:div w:id="20400797">
      <w:bodyDiv w:val="1"/>
      <w:marLeft w:val="0"/>
      <w:marRight w:val="0"/>
      <w:marTop w:val="0"/>
      <w:marBottom w:val="0"/>
      <w:divBdr>
        <w:top w:val="none" w:sz="0" w:space="0" w:color="auto"/>
        <w:left w:val="none" w:sz="0" w:space="0" w:color="auto"/>
        <w:bottom w:val="none" w:sz="0" w:space="0" w:color="auto"/>
        <w:right w:val="none" w:sz="0" w:space="0" w:color="auto"/>
      </w:divBdr>
    </w:div>
    <w:div w:id="20471916">
      <w:bodyDiv w:val="1"/>
      <w:marLeft w:val="0"/>
      <w:marRight w:val="0"/>
      <w:marTop w:val="0"/>
      <w:marBottom w:val="0"/>
      <w:divBdr>
        <w:top w:val="none" w:sz="0" w:space="0" w:color="auto"/>
        <w:left w:val="none" w:sz="0" w:space="0" w:color="auto"/>
        <w:bottom w:val="none" w:sz="0" w:space="0" w:color="auto"/>
        <w:right w:val="none" w:sz="0" w:space="0" w:color="auto"/>
      </w:divBdr>
    </w:div>
    <w:div w:id="20519393">
      <w:bodyDiv w:val="1"/>
      <w:marLeft w:val="0"/>
      <w:marRight w:val="0"/>
      <w:marTop w:val="0"/>
      <w:marBottom w:val="0"/>
      <w:divBdr>
        <w:top w:val="none" w:sz="0" w:space="0" w:color="auto"/>
        <w:left w:val="none" w:sz="0" w:space="0" w:color="auto"/>
        <w:bottom w:val="none" w:sz="0" w:space="0" w:color="auto"/>
        <w:right w:val="none" w:sz="0" w:space="0" w:color="auto"/>
      </w:divBdr>
    </w:div>
    <w:div w:id="20593515">
      <w:bodyDiv w:val="1"/>
      <w:marLeft w:val="0"/>
      <w:marRight w:val="0"/>
      <w:marTop w:val="0"/>
      <w:marBottom w:val="0"/>
      <w:divBdr>
        <w:top w:val="none" w:sz="0" w:space="0" w:color="auto"/>
        <w:left w:val="none" w:sz="0" w:space="0" w:color="auto"/>
        <w:bottom w:val="none" w:sz="0" w:space="0" w:color="auto"/>
        <w:right w:val="none" w:sz="0" w:space="0" w:color="auto"/>
      </w:divBdr>
    </w:div>
    <w:div w:id="20666549">
      <w:bodyDiv w:val="1"/>
      <w:marLeft w:val="0"/>
      <w:marRight w:val="0"/>
      <w:marTop w:val="0"/>
      <w:marBottom w:val="0"/>
      <w:divBdr>
        <w:top w:val="none" w:sz="0" w:space="0" w:color="auto"/>
        <w:left w:val="none" w:sz="0" w:space="0" w:color="auto"/>
        <w:bottom w:val="none" w:sz="0" w:space="0" w:color="auto"/>
        <w:right w:val="none" w:sz="0" w:space="0" w:color="auto"/>
      </w:divBdr>
    </w:div>
    <w:div w:id="20714231">
      <w:bodyDiv w:val="1"/>
      <w:marLeft w:val="0"/>
      <w:marRight w:val="0"/>
      <w:marTop w:val="0"/>
      <w:marBottom w:val="0"/>
      <w:divBdr>
        <w:top w:val="none" w:sz="0" w:space="0" w:color="auto"/>
        <w:left w:val="none" w:sz="0" w:space="0" w:color="auto"/>
        <w:bottom w:val="none" w:sz="0" w:space="0" w:color="auto"/>
        <w:right w:val="none" w:sz="0" w:space="0" w:color="auto"/>
      </w:divBdr>
    </w:div>
    <w:div w:id="21051405">
      <w:bodyDiv w:val="1"/>
      <w:marLeft w:val="0"/>
      <w:marRight w:val="0"/>
      <w:marTop w:val="0"/>
      <w:marBottom w:val="0"/>
      <w:divBdr>
        <w:top w:val="none" w:sz="0" w:space="0" w:color="auto"/>
        <w:left w:val="none" w:sz="0" w:space="0" w:color="auto"/>
        <w:bottom w:val="none" w:sz="0" w:space="0" w:color="auto"/>
        <w:right w:val="none" w:sz="0" w:space="0" w:color="auto"/>
      </w:divBdr>
    </w:div>
    <w:div w:id="21056401">
      <w:bodyDiv w:val="1"/>
      <w:marLeft w:val="0"/>
      <w:marRight w:val="0"/>
      <w:marTop w:val="0"/>
      <w:marBottom w:val="0"/>
      <w:divBdr>
        <w:top w:val="none" w:sz="0" w:space="0" w:color="auto"/>
        <w:left w:val="none" w:sz="0" w:space="0" w:color="auto"/>
        <w:bottom w:val="none" w:sz="0" w:space="0" w:color="auto"/>
        <w:right w:val="none" w:sz="0" w:space="0" w:color="auto"/>
      </w:divBdr>
    </w:div>
    <w:div w:id="21058445">
      <w:bodyDiv w:val="1"/>
      <w:marLeft w:val="0"/>
      <w:marRight w:val="0"/>
      <w:marTop w:val="0"/>
      <w:marBottom w:val="0"/>
      <w:divBdr>
        <w:top w:val="none" w:sz="0" w:space="0" w:color="auto"/>
        <w:left w:val="none" w:sz="0" w:space="0" w:color="auto"/>
        <w:bottom w:val="none" w:sz="0" w:space="0" w:color="auto"/>
        <w:right w:val="none" w:sz="0" w:space="0" w:color="auto"/>
      </w:divBdr>
    </w:div>
    <w:div w:id="21245547">
      <w:bodyDiv w:val="1"/>
      <w:marLeft w:val="0"/>
      <w:marRight w:val="0"/>
      <w:marTop w:val="0"/>
      <w:marBottom w:val="0"/>
      <w:divBdr>
        <w:top w:val="none" w:sz="0" w:space="0" w:color="auto"/>
        <w:left w:val="none" w:sz="0" w:space="0" w:color="auto"/>
        <w:bottom w:val="none" w:sz="0" w:space="0" w:color="auto"/>
        <w:right w:val="none" w:sz="0" w:space="0" w:color="auto"/>
      </w:divBdr>
    </w:div>
    <w:div w:id="21370182">
      <w:bodyDiv w:val="1"/>
      <w:marLeft w:val="0"/>
      <w:marRight w:val="0"/>
      <w:marTop w:val="0"/>
      <w:marBottom w:val="0"/>
      <w:divBdr>
        <w:top w:val="none" w:sz="0" w:space="0" w:color="auto"/>
        <w:left w:val="none" w:sz="0" w:space="0" w:color="auto"/>
        <w:bottom w:val="none" w:sz="0" w:space="0" w:color="auto"/>
        <w:right w:val="none" w:sz="0" w:space="0" w:color="auto"/>
      </w:divBdr>
    </w:div>
    <w:div w:id="21437526">
      <w:bodyDiv w:val="1"/>
      <w:marLeft w:val="0"/>
      <w:marRight w:val="0"/>
      <w:marTop w:val="0"/>
      <w:marBottom w:val="0"/>
      <w:divBdr>
        <w:top w:val="none" w:sz="0" w:space="0" w:color="auto"/>
        <w:left w:val="none" w:sz="0" w:space="0" w:color="auto"/>
        <w:bottom w:val="none" w:sz="0" w:space="0" w:color="auto"/>
        <w:right w:val="none" w:sz="0" w:space="0" w:color="auto"/>
      </w:divBdr>
    </w:div>
    <w:div w:id="21522050">
      <w:bodyDiv w:val="1"/>
      <w:marLeft w:val="0"/>
      <w:marRight w:val="0"/>
      <w:marTop w:val="0"/>
      <w:marBottom w:val="0"/>
      <w:divBdr>
        <w:top w:val="none" w:sz="0" w:space="0" w:color="auto"/>
        <w:left w:val="none" w:sz="0" w:space="0" w:color="auto"/>
        <w:bottom w:val="none" w:sz="0" w:space="0" w:color="auto"/>
        <w:right w:val="none" w:sz="0" w:space="0" w:color="auto"/>
      </w:divBdr>
    </w:div>
    <w:div w:id="21562170">
      <w:bodyDiv w:val="1"/>
      <w:marLeft w:val="0"/>
      <w:marRight w:val="0"/>
      <w:marTop w:val="0"/>
      <w:marBottom w:val="0"/>
      <w:divBdr>
        <w:top w:val="none" w:sz="0" w:space="0" w:color="auto"/>
        <w:left w:val="none" w:sz="0" w:space="0" w:color="auto"/>
        <w:bottom w:val="none" w:sz="0" w:space="0" w:color="auto"/>
        <w:right w:val="none" w:sz="0" w:space="0" w:color="auto"/>
      </w:divBdr>
    </w:div>
    <w:div w:id="21638368">
      <w:bodyDiv w:val="1"/>
      <w:marLeft w:val="0"/>
      <w:marRight w:val="0"/>
      <w:marTop w:val="0"/>
      <w:marBottom w:val="0"/>
      <w:divBdr>
        <w:top w:val="none" w:sz="0" w:space="0" w:color="auto"/>
        <w:left w:val="none" w:sz="0" w:space="0" w:color="auto"/>
        <w:bottom w:val="none" w:sz="0" w:space="0" w:color="auto"/>
        <w:right w:val="none" w:sz="0" w:space="0" w:color="auto"/>
      </w:divBdr>
    </w:div>
    <w:div w:id="21786797">
      <w:bodyDiv w:val="1"/>
      <w:marLeft w:val="0"/>
      <w:marRight w:val="0"/>
      <w:marTop w:val="0"/>
      <w:marBottom w:val="0"/>
      <w:divBdr>
        <w:top w:val="none" w:sz="0" w:space="0" w:color="auto"/>
        <w:left w:val="none" w:sz="0" w:space="0" w:color="auto"/>
        <w:bottom w:val="none" w:sz="0" w:space="0" w:color="auto"/>
        <w:right w:val="none" w:sz="0" w:space="0" w:color="auto"/>
      </w:divBdr>
    </w:div>
    <w:div w:id="21901565">
      <w:bodyDiv w:val="1"/>
      <w:marLeft w:val="0"/>
      <w:marRight w:val="0"/>
      <w:marTop w:val="0"/>
      <w:marBottom w:val="0"/>
      <w:divBdr>
        <w:top w:val="none" w:sz="0" w:space="0" w:color="auto"/>
        <w:left w:val="none" w:sz="0" w:space="0" w:color="auto"/>
        <w:bottom w:val="none" w:sz="0" w:space="0" w:color="auto"/>
        <w:right w:val="none" w:sz="0" w:space="0" w:color="auto"/>
      </w:divBdr>
    </w:div>
    <w:div w:id="21904116">
      <w:bodyDiv w:val="1"/>
      <w:marLeft w:val="0"/>
      <w:marRight w:val="0"/>
      <w:marTop w:val="0"/>
      <w:marBottom w:val="0"/>
      <w:divBdr>
        <w:top w:val="none" w:sz="0" w:space="0" w:color="auto"/>
        <w:left w:val="none" w:sz="0" w:space="0" w:color="auto"/>
        <w:bottom w:val="none" w:sz="0" w:space="0" w:color="auto"/>
        <w:right w:val="none" w:sz="0" w:space="0" w:color="auto"/>
      </w:divBdr>
    </w:div>
    <w:div w:id="21975835">
      <w:bodyDiv w:val="1"/>
      <w:marLeft w:val="0"/>
      <w:marRight w:val="0"/>
      <w:marTop w:val="0"/>
      <w:marBottom w:val="0"/>
      <w:divBdr>
        <w:top w:val="none" w:sz="0" w:space="0" w:color="auto"/>
        <w:left w:val="none" w:sz="0" w:space="0" w:color="auto"/>
        <w:bottom w:val="none" w:sz="0" w:space="0" w:color="auto"/>
        <w:right w:val="none" w:sz="0" w:space="0" w:color="auto"/>
      </w:divBdr>
    </w:div>
    <w:div w:id="22023512">
      <w:bodyDiv w:val="1"/>
      <w:marLeft w:val="0"/>
      <w:marRight w:val="0"/>
      <w:marTop w:val="0"/>
      <w:marBottom w:val="0"/>
      <w:divBdr>
        <w:top w:val="none" w:sz="0" w:space="0" w:color="auto"/>
        <w:left w:val="none" w:sz="0" w:space="0" w:color="auto"/>
        <w:bottom w:val="none" w:sz="0" w:space="0" w:color="auto"/>
        <w:right w:val="none" w:sz="0" w:space="0" w:color="auto"/>
      </w:divBdr>
    </w:div>
    <w:div w:id="22440264">
      <w:bodyDiv w:val="1"/>
      <w:marLeft w:val="0"/>
      <w:marRight w:val="0"/>
      <w:marTop w:val="0"/>
      <w:marBottom w:val="0"/>
      <w:divBdr>
        <w:top w:val="none" w:sz="0" w:space="0" w:color="auto"/>
        <w:left w:val="none" w:sz="0" w:space="0" w:color="auto"/>
        <w:bottom w:val="none" w:sz="0" w:space="0" w:color="auto"/>
        <w:right w:val="none" w:sz="0" w:space="0" w:color="auto"/>
      </w:divBdr>
    </w:div>
    <w:div w:id="22444754">
      <w:bodyDiv w:val="1"/>
      <w:marLeft w:val="0"/>
      <w:marRight w:val="0"/>
      <w:marTop w:val="0"/>
      <w:marBottom w:val="0"/>
      <w:divBdr>
        <w:top w:val="none" w:sz="0" w:space="0" w:color="auto"/>
        <w:left w:val="none" w:sz="0" w:space="0" w:color="auto"/>
        <w:bottom w:val="none" w:sz="0" w:space="0" w:color="auto"/>
        <w:right w:val="none" w:sz="0" w:space="0" w:color="auto"/>
      </w:divBdr>
    </w:div>
    <w:div w:id="22445781">
      <w:bodyDiv w:val="1"/>
      <w:marLeft w:val="0"/>
      <w:marRight w:val="0"/>
      <w:marTop w:val="0"/>
      <w:marBottom w:val="0"/>
      <w:divBdr>
        <w:top w:val="none" w:sz="0" w:space="0" w:color="auto"/>
        <w:left w:val="none" w:sz="0" w:space="0" w:color="auto"/>
        <w:bottom w:val="none" w:sz="0" w:space="0" w:color="auto"/>
        <w:right w:val="none" w:sz="0" w:space="0" w:color="auto"/>
      </w:divBdr>
    </w:div>
    <w:div w:id="22558588">
      <w:bodyDiv w:val="1"/>
      <w:marLeft w:val="0"/>
      <w:marRight w:val="0"/>
      <w:marTop w:val="0"/>
      <w:marBottom w:val="0"/>
      <w:divBdr>
        <w:top w:val="none" w:sz="0" w:space="0" w:color="auto"/>
        <w:left w:val="none" w:sz="0" w:space="0" w:color="auto"/>
        <w:bottom w:val="none" w:sz="0" w:space="0" w:color="auto"/>
        <w:right w:val="none" w:sz="0" w:space="0" w:color="auto"/>
      </w:divBdr>
    </w:div>
    <w:div w:id="22561011">
      <w:bodyDiv w:val="1"/>
      <w:marLeft w:val="0"/>
      <w:marRight w:val="0"/>
      <w:marTop w:val="0"/>
      <w:marBottom w:val="0"/>
      <w:divBdr>
        <w:top w:val="none" w:sz="0" w:space="0" w:color="auto"/>
        <w:left w:val="none" w:sz="0" w:space="0" w:color="auto"/>
        <w:bottom w:val="none" w:sz="0" w:space="0" w:color="auto"/>
        <w:right w:val="none" w:sz="0" w:space="0" w:color="auto"/>
      </w:divBdr>
    </w:div>
    <w:div w:id="22561215">
      <w:bodyDiv w:val="1"/>
      <w:marLeft w:val="0"/>
      <w:marRight w:val="0"/>
      <w:marTop w:val="0"/>
      <w:marBottom w:val="0"/>
      <w:divBdr>
        <w:top w:val="none" w:sz="0" w:space="0" w:color="auto"/>
        <w:left w:val="none" w:sz="0" w:space="0" w:color="auto"/>
        <w:bottom w:val="none" w:sz="0" w:space="0" w:color="auto"/>
        <w:right w:val="none" w:sz="0" w:space="0" w:color="auto"/>
      </w:divBdr>
    </w:div>
    <w:div w:id="22754581">
      <w:bodyDiv w:val="1"/>
      <w:marLeft w:val="0"/>
      <w:marRight w:val="0"/>
      <w:marTop w:val="0"/>
      <w:marBottom w:val="0"/>
      <w:divBdr>
        <w:top w:val="none" w:sz="0" w:space="0" w:color="auto"/>
        <w:left w:val="none" w:sz="0" w:space="0" w:color="auto"/>
        <w:bottom w:val="none" w:sz="0" w:space="0" w:color="auto"/>
        <w:right w:val="none" w:sz="0" w:space="0" w:color="auto"/>
      </w:divBdr>
    </w:div>
    <w:div w:id="22825064">
      <w:bodyDiv w:val="1"/>
      <w:marLeft w:val="0"/>
      <w:marRight w:val="0"/>
      <w:marTop w:val="0"/>
      <w:marBottom w:val="0"/>
      <w:divBdr>
        <w:top w:val="none" w:sz="0" w:space="0" w:color="auto"/>
        <w:left w:val="none" w:sz="0" w:space="0" w:color="auto"/>
        <w:bottom w:val="none" w:sz="0" w:space="0" w:color="auto"/>
        <w:right w:val="none" w:sz="0" w:space="0" w:color="auto"/>
      </w:divBdr>
    </w:div>
    <w:div w:id="23017917">
      <w:bodyDiv w:val="1"/>
      <w:marLeft w:val="0"/>
      <w:marRight w:val="0"/>
      <w:marTop w:val="0"/>
      <w:marBottom w:val="0"/>
      <w:divBdr>
        <w:top w:val="none" w:sz="0" w:space="0" w:color="auto"/>
        <w:left w:val="none" w:sz="0" w:space="0" w:color="auto"/>
        <w:bottom w:val="none" w:sz="0" w:space="0" w:color="auto"/>
        <w:right w:val="none" w:sz="0" w:space="0" w:color="auto"/>
      </w:divBdr>
    </w:div>
    <w:div w:id="23099959">
      <w:bodyDiv w:val="1"/>
      <w:marLeft w:val="0"/>
      <w:marRight w:val="0"/>
      <w:marTop w:val="0"/>
      <w:marBottom w:val="0"/>
      <w:divBdr>
        <w:top w:val="none" w:sz="0" w:space="0" w:color="auto"/>
        <w:left w:val="none" w:sz="0" w:space="0" w:color="auto"/>
        <w:bottom w:val="none" w:sz="0" w:space="0" w:color="auto"/>
        <w:right w:val="none" w:sz="0" w:space="0" w:color="auto"/>
      </w:divBdr>
    </w:div>
    <w:div w:id="23138716">
      <w:bodyDiv w:val="1"/>
      <w:marLeft w:val="0"/>
      <w:marRight w:val="0"/>
      <w:marTop w:val="0"/>
      <w:marBottom w:val="0"/>
      <w:divBdr>
        <w:top w:val="none" w:sz="0" w:space="0" w:color="auto"/>
        <w:left w:val="none" w:sz="0" w:space="0" w:color="auto"/>
        <w:bottom w:val="none" w:sz="0" w:space="0" w:color="auto"/>
        <w:right w:val="none" w:sz="0" w:space="0" w:color="auto"/>
      </w:divBdr>
    </w:div>
    <w:div w:id="23293135">
      <w:bodyDiv w:val="1"/>
      <w:marLeft w:val="0"/>
      <w:marRight w:val="0"/>
      <w:marTop w:val="0"/>
      <w:marBottom w:val="0"/>
      <w:divBdr>
        <w:top w:val="none" w:sz="0" w:space="0" w:color="auto"/>
        <w:left w:val="none" w:sz="0" w:space="0" w:color="auto"/>
        <w:bottom w:val="none" w:sz="0" w:space="0" w:color="auto"/>
        <w:right w:val="none" w:sz="0" w:space="0" w:color="auto"/>
      </w:divBdr>
    </w:div>
    <w:div w:id="23335720">
      <w:bodyDiv w:val="1"/>
      <w:marLeft w:val="0"/>
      <w:marRight w:val="0"/>
      <w:marTop w:val="0"/>
      <w:marBottom w:val="0"/>
      <w:divBdr>
        <w:top w:val="none" w:sz="0" w:space="0" w:color="auto"/>
        <w:left w:val="none" w:sz="0" w:space="0" w:color="auto"/>
        <w:bottom w:val="none" w:sz="0" w:space="0" w:color="auto"/>
        <w:right w:val="none" w:sz="0" w:space="0" w:color="auto"/>
      </w:divBdr>
    </w:div>
    <w:div w:id="23679577">
      <w:bodyDiv w:val="1"/>
      <w:marLeft w:val="0"/>
      <w:marRight w:val="0"/>
      <w:marTop w:val="0"/>
      <w:marBottom w:val="0"/>
      <w:divBdr>
        <w:top w:val="none" w:sz="0" w:space="0" w:color="auto"/>
        <w:left w:val="none" w:sz="0" w:space="0" w:color="auto"/>
        <w:bottom w:val="none" w:sz="0" w:space="0" w:color="auto"/>
        <w:right w:val="none" w:sz="0" w:space="0" w:color="auto"/>
      </w:divBdr>
    </w:div>
    <w:div w:id="23752530">
      <w:bodyDiv w:val="1"/>
      <w:marLeft w:val="0"/>
      <w:marRight w:val="0"/>
      <w:marTop w:val="0"/>
      <w:marBottom w:val="0"/>
      <w:divBdr>
        <w:top w:val="none" w:sz="0" w:space="0" w:color="auto"/>
        <w:left w:val="none" w:sz="0" w:space="0" w:color="auto"/>
        <w:bottom w:val="none" w:sz="0" w:space="0" w:color="auto"/>
        <w:right w:val="none" w:sz="0" w:space="0" w:color="auto"/>
      </w:divBdr>
    </w:div>
    <w:div w:id="23946402">
      <w:bodyDiv w:val="1"/>
      <w:marLeft w:val="0"/>
      <w:marRight w:val="0"/>
      <w:marTop w:val="0"/>
      <w:marBottom w:val="0"/>
      <w:divBdr>
        <w:top w:val="none" w:sz="0" w:space="0" w:color="auto"/>
        <w:left w:val="none" w:sz="0" w:space="0" w:color="auto"/>
        <w:bottom w:val="none" w:sz="0" w:space="0" w:color="auto"/>
        <w:right w:val="none" w:sz="0" w:space="0" w:color="auto"/>
      </w:divBdr>
    </w:div>
    <w:div w:id="23946706">
      <w:bodyDiv w:val="1"/>
      <w:marLeft w:val="0"/>
      <w:marRight w:val="0"/>
      <w:marTop w:val="0"/>
      <w:marBottom w:val="0"/>
      <w:divBdr>
        <w:top w:val="none" w:sz="0" w:space="0" w:color="auto"/>
        <w:left w:val="none" w:sz="0" w:space="0" w:color="auto"/>
        <w:bottom w:val="none" w:sz="0" w:space="0" w:color="auto"/>
        <w:right w:val="none" w:sz="0" w:space="0" w:color="auto"/>
      </w:divBdr>
    </w:div>
    <w:div w:id="23991721">
      <w:bodyDiv w:val="1"/>
      <w:marLeft w:val="0"/>
      <w:marRight w:val="0"/>
      <w:marTop w:val="0"/>
      <w:marBottom w:val="0"/>
      <w:divBdr>
        <w:top w:val="none" w:sz="0" w:space="0" w:color="auto"/>
        <w:left w:val="none" w:sz="0" w:space="0" w:color="auto"/>
        <w:bottom w:val="none" w:sz="0" w:space="0" w:color="auto"/>
        <w:right w:val="none" w:sz="0" w:space="0" w:color="auto"/>
      </w:divBdr>
    </w:div>
    <w:div w:id="24064283">
      <w:bodyDiv w:val="1"/>
      <w:marLeft w:val="0"/>
      <w:marRight w:val="0"/>
      <w:marTop w:val="0"/>
      <w:marBottom w:val="0"/>
      <w:divBdr>
        <w:top w:val="none" w:sz="0" w:space="0" w:color="auto"/>
        <w:left w:val="none" w:sz="0" w:space="0" w:color="auto"/>
        <w:bottom w:val="none" w:sz="0" w:space="0" w:color="auto"/>
        <w:right w:val="none" w:sz="0" w:space="0" w:color="auto"/>
      </w:divBdr>
    </w:div>
    <w:div w:id="24065288">
      <w:bodyDiv w:val="1"/>
      <w:marLeft w:val="0"/>
      <w:marRight w:val="0"/>
      <w:marTop w:val="0"/>
      <w:marBottom w:val="0"/>
      <w:divBdr>
        <w:top w:val="none" w:sz="0" w:space="0" w:color="auto"/>
        <w:left w:val="none" w:sz="0" w:space="0" w:color="auto"/>
        <w:bottom w:val="none" w:sz="0" w:space="0" w:color="auto"/>
        <w:right w:val="none" w:sz="0" w:space="0" w:color="auto"/>
      </w:divBdr>
    </w:div>
    <w:div w:id="24211424">
      <w:bodyDiv w:val="1"/>
      <w:marLeft w:val="0"/>
      <w:marRight w:val="0"/>
      <w:marTop w:val="0"/>
      <w:marBottom w:val="0"/>
      <w:divBdr>
        <w:top w:val="none" w:sz="0" w:space="0" w:color="auto"/>
        <w:left w:val="none" w:sz="0" w:space="0" w:color="auto"/>
        <w:bottom w:val="none" w:sz="0" w:space="0" w:color="auto"/>
        <w:right w:val="none" w:sz="0" w:space="0" w:color="auto"/>
      </w:divBdr>
    </w:div>
    <w:div w:id="24406143">
      <w:bodyDiv w:val="1"/>
      <w:marLeft w:val="0"/>
      <w:marRight w:val="0"/>
      <w:marTop w:val="0"/>
      <w:marBottom w:val="0"/>
      <w:divBdr>
        <w:top w:val="none" w:sz="0" w:space="0" w:color="auto"/>
        <w:left w:val="none" w:sz="0" w:space="0" w:color="auto"/>
        <w:bottom w:val="none" w:sz="0" w:space="0" w:color="auto"/>
        <w:right w:val="none" w:sz="0" w:space="0" w:color="auto"/>
      </w:divBdr>
    </w:div>
    <w:div w:id="24448916">
      <w:bodyDiv w:val="1"/>
      <w:marLeft w:val="0"/>
      <w:marRight w:val="0"/>
      <w:marTop w:val="0"/>
      <w:marBottom w:val="0"/>
      <w:divBdr>
        <w:top w:val="none" w:sz="0" w:space="0" w:color="auto"/>
        <w:left w:val="none" w:sz="0" w:space="0" w:color="auto"/>
        <w:bottom w:val="none" w:sz="0" w:space="0" w:color="auto"/>
        <w:right w:val="none" w:sz="0" w:space="0" w:color="auto"/>
      </w:divBdr>
    </w:div>
    <w:div w:id="24453505">
      <w:bodyDiv w:val="1"/>
      <w:marLeft w:val="0"/>
      <w:marRight w:val="0"/>
      <w:marTop w:val="0"/>
      <w:marBottom w:val="0"/>
      <w:divBdr>
        <w:top w:val="none" w:sz="0" w:space="0" w:color="auto"/>
        <w:left w:val="none" w:sz="0" w:space="0" w:color="auto"/>
        <w:bottom w:val="none" w:sz="0" w:space="0" w:color="auto"/>
        <w:right w:val="none" w:sz="0" w:space="0" w:color="auto"/>
      </w:divBdr>
    </w:div>
    <w:div w:id="24454321">
      <w:bodyDiv w:val="1"/>
      <w:marLeft w:val="0"/>
      <w:marRight w:val="0"/>
      <w:marTop w:val="0"/>
      <w:marBottom w:val="0"/>
      <w:divBdr>
        <w:top w:val="none" w:sz="0" w:space="0" w:color="auto"/>
        <w:left w:val="none" w:sz="0" w:space="0" w:color="auto"/>
        <w:bottom w:val="none" w:sz="0" w:space="0" w:color="auto"/>
        <w:right w:val="none" w:sz="0" w:space="0" w:color="auto"/>
      </w:divBdr>
    </w:div>
    <w:div w:id="24525287">
      <w:bodyDiv w:val="1"/>
      <w:marLeft w:val="0"/>
      <w:marRight w:val="0"/>
      <w:marTop w:val="0"/>
      <w:marBottom w:val="0"/>
      <w:divBdr>
        <w:top w:val="none" w:sz="0" w:space="0" w:color="auto"/>
        <w:left w:val="none" w:sz="0" w:space="0" w:color="auto"/>
        <w:bottom w:val="none" w:sz="0" w:space="0" w:color="auto"/>
        <w:right w:val="none" w:sz="0" w:space="0" w:color="auto"/>
      </w:divBdr>
    </w:div>
    <w:div w:id="24596246">
      <w:bodyDiv w:val="1"/>
      <w:marLeft w:val="0"/>
      <w:marRight w:val="0"/>
      <w:marTop w:val="0"/>
      <w:marBottom w:val="0"/>
      <w:divBdr>
        <w:top w:val="none" w:sz="0" w:space="0" w:color="auto"/>
        <w:left w:val="none" w:sz="0" w:space="0" w:color="auto"/>
        <w:bottom w:val="none" w:sz="0" w:space="0" w:color="auto"/>
        <w:right w:val="none" w:sz="0" w:space="0" w:color="auto"/>
      </w:divBdr>
    </w:div>
    <w:div w:id="24793934">
      <w:bodyDiv w:val="1"/>
      <w:marLeft w:val="0"/>
      <w:marRight w:val="0"/>
      <w:marTop w:val="0"/>
      <w:marBottom w:val="0"/>
      <w:divBdr>
        <w:top w:val="none" w:sz="0" w:space="0" w:color="auto"/>
        <w:left w:val="none" w:sz="0" w:space="0" w:color="auto"/>
        <w:bottom w:val="none" w:sz="0" w:space="0" w:color="auto"/>
        <w:right w:val="none" w:sz="0" w:space="0" w:color="auto"/>
      </w:divBdr>
    </w:div>
    <w:div w:id="24841076">
      <w:bodyDiv w:val="1"/>
      <w:marLeft w:val="0"/>
      <w:marRight w:val="0"/>
      <w:marTop w:val="0"/>
      <w:marBottom w:val="0"/>
      <w:divBdr>
        <w:top w:val="none" w:sz="0" w:space="0" w:color="auto"/>
        <w:left w:val="none" w:sz="0" w:space="0" w:color="auto"/>
        <w:bottom w:val="none" w:sz="0" w:space="0" w:color="auto"/>
        <w:right w:val="none" w:sz="0" w:space="0" w:color="auto"/>
      </w:divBdr>
    </w:div>
    <w:div w:id="24912005">
      <w:bodyDiv w:val="1"/>
      <w:marLeft w:val="0"/>
      <w:marRight w:val="0"/>
      <w:marTop w:val="0"/>
      <w:marBottom w:val="0"/>
      <w:divBdr>
        <w:top w:val="none" w:sz="0" w:space="0" w:color="auto"/>
        <w:left w:val="none" w:sz="0" w:space="0" w:color="auto"/>
        <w:bottom w:val="none" w:sz="0" w:space="0" w:color="auto"/>
        <w:right w:val="none" w:sz="0" w:space="0" w:color="auto"/>
      </w:divBdr>
    </w:div>
    <w:div w:id="24913284">
      <w:bodyDiv w:val="1"/>
      <w:marLeft w:val="0"/>
      <w:marRight w:val="0"/>
      <w:marTop w:val="0"/>
      <w:marBottom w:val="0"/>
      <w:divBdr>
        <w:top w:val="none" w:sz="0" w:space="0" w:color="auto"/>
        <w:left w:val="none" w:sz="0" w:space="0" w:color="auto"/>
        <w:bottom w:val="none" w:sz="0" w:space="0" w:color="auto"/>
        <w:right w:val="none" w:sz="0" w:space="0" w:color="auto"/>
      </w:divBdr>
    </w:div>
    <w:div w:id="24984292">
      <w:bodyDiv w:val="1"/>
      <w:marLeft w:val="0"/>
      <w:marRight w:val="0"/>
      <w:marTop w:val="0"/>
      <w:marBottom w:val="0"/>
      <w:divBdr>
        <w:top w:val="none" w:sz="0" w:space="0" w:color="auto"/>
        <w:left w:val="none" w:sz="0" w:space="0" w:color="auto"/>
        <w:bottom w:val="none" w:sz="0" w:space="0" w:color="auto"/>
        <w:right w:val="none" w:sz="0" w:space="0" w:color="auto"/>
      </w:divBdr>
    </w:div>
    <w:div w:id="24990483">
      <w:bodyDiv w:val="1"/>
      <w:marLeft w:val="0"/>
      <w:marRight w:val="0"/>
      <w:marTop w:val="0"/>
      <w:marBottom w:val="0"/>
      <w:divBdr>
        <w:top w:val="none" w:sz="0" w:space="0" w:color="auto"/>
        <w:left w:val="none" w:sz="0" w:space="0" w:color="auto"/>
        <w:bottom w:val="none" w:sz="0" w:space="0" w:color="auto"/>
        <w:right w:val="none" w:sz="0" w:space="0" w:color="auto"/>
      </w:divBdr>
    </w:div>
    <w:div w:id="25063819">
      <w:bodyDiv w:val="1"/>
      <w:marLeft w:val="0"/>
      <w:marRight w:val="0"/>
      <w:marTop w:val="0"/>
      <w:marBottom w:val="0"/>
      <w:divBdr>
        <w:top w:val="none" w:sz="0" w:space="0" w:color="auto"/>
        <w:left w:val="none" w:sz="0" w:space="0" w:color="auto"/>
        <w:bottom w:val="none" w:sz="0" w:space="0" w:color="auto"/>
        <w:right w:val="none" w:sz="0" w:space="0" w:color="auto"/>
      </w:divBdr>
    </w:div>
    <w:div w:id="25182705">
      <w:bodyDiv w:val="1"/>
      <w:marLeft w:val="0"/>
      <w:marRight w:val="0"/>
      <w:marTop w:val="0"/>
      <w:marBottom w:val="0"/>
      <w:divBdr>
        <w:top w:val="none" w:sz="0" w:space="0" w:color="auto"/>
        <w:left w:val="none" w:sz="0" w:space="0" w:color="auto"/>
        <w:bottom w:val="none" w:sz="0" w:space="0" w:color="auto"/>
        <w:right w:val="none" w:sz="0" w:space="0" w:color="auto"/>
      </w:divBdr>
    </w:div>
    <w:div w:id="25258986">
      <w:bodyDiv w:val="1"/>
      <w:marLeft w:val="0"/>
      <w:marRight w:val="0"/>
      <w:marTop w:val="0"/>
      <w:marBottom w:val="0"/>
      <w:divBdr>
        <w:top w:val="none" w:sz="0" w:space="0" w:color="auto"/>
        <w:left w:val="none" w:sz="0" w:space="0" w:color="auto"/>
        <w:bottom w:val="none" w:sz="0" w:space="0" w:color="auto"/>
        <w:right w:val="none" w:sz="0" w:space="0" w:color="auto"/>
      </w:divBdr>
    </w:div>
    <w:div w:id="25259475">
      <w:bodyDiv w:val="1"/>
      <w:marLeft w:val="0"/>
      <w:marRight w:val="0"/>
      <w:marTop w:val="0"/>
      <w:marBottom w:val="0"/>
      <w:divBdr>
        <w:top w:val="none" w:sz="0" w:space="0" w:color="auto"/>
        <w:left w:val="none" w:sz="0" w:space="0" w:color="auto"/>
        <w:bottom w:val="none" w:sz="0" w:space="0" w:color="auto"/>
        <w:right w:val="none" w:sz="0" w:space="0" w:color="auto"/>
      </w:divBdr>
    </w:div>
    <w:div w:id="25302400">
      <w:bodyDiv w:val="1"/>
      <w:marLeft w:val="0"/>
      <w:marRight w:val="0"/>
      <w:marTop w:val="0"/>
      <w:marBottom w:val="0"/>
      <w:divBdr>
        <w:top w:val="none" w:sz="0" w:space="0" w:color="auto"/>
        <w:left w:val="none" w:sz="0" w:space="0" w:color="auto"/>
        <w:bottom w:val="none" w:sz="0" w:space="0" w:color="auto"/>
        <w:right w:val="none" w:sz="0" w:space="0" w:color="auto"/>
      </w:divBdr>
    </w:div>
    <w:div w:id="25646818">
      <w:bodyDiv w:val="1"/>
      <w:marLeft w:val="0"/>
      <w:marRight w:val="0"/>
      <w:marTop w:val="0"/>
      <w:marBottom w:val="0"/>
      <w:divBdr>
        <w:top w:val="none" w:sz="0" w:space="0" w:color="auto"/>
        <w:left w:val="none" w:sz="0" w:space="0" w:color="auto"/>
        <w:bottom w:val="none" w:sz="0" w:space="0" w:color="auto"/>
        <w:right w:val="none" w:sz="0" w:space="0" w:color="auto"/>
      </w:divBdr>
    </w:div>
    <w:div w:id="25715143">
      <w:bodyDiv w:val="1"/>
      <w:marLeft w:val="0"/>
      <w:marRight w:val="0"/>
      <w:marTop w:val="0"/>
      <w:marBottom w:val="0"/>
      <w:divBdr>
        <w:top w:val="none" w:sz="0" w:space="0" w:color="auto"/>
        <w:left w:val="none" w:sz="0" w:space="0" w:color="auto"/>
        <w:bottom w:val="none" w:sz="0" w:space="0" w:color="auto"/>
        <w:right w:val="none" w:sz="0" w:space="0" w:color="auto"/>
      </w:divBdr>
    </w:div>
    <w:div w:id="25720383">
      <w:bodyDiv w:val="1"/>
      <w:marLeft w:val="0"/>
      <w:marRight w:val="0"/>
      <w:marTop w:val="0"/>
      <w:marBottom w:val="0"/>
      <w:divBdr>
        <w:top w:val="none" w:sz="0" w:space="0" w:color="auto"/>
        <w:left w:val="none" w:sz="0" w:space="0" w:color="auto"/>
        <w:bottom w:val="none" w:sz="0" w:space="0" w:color="auto"/>
        <w:right w:val="none" w:sz="0" w:space="0" w:color="auto"/>
      </w:divBdr>
    </w:div>
    <w:div w:id="25758366">
      <w:bodyDiv w:val="1"/>
      <w:marLeft w:val="0"/>
      <w:marRight w:val="0"/>
      <w:marTop w:val="0"/>
      <w:marBottom w:val="0"/>
      <w:divBdr>
        <w:top w:val="none" w:sz="0" w:space="0" w:color="auto"/>
        <w:left w:val="none" w:sz="0" w:space="0" w:color="auto"/>
        <w:bottom w:val="none" w:sz="0" w:space="0" w:color="auto"/>
        <w:right w:val="none" w:sz="0" w:space="0" w:color="auto"/>
      </w:divBdr>
    </w:div>
    <w:div w:id="25836804">
      <w:bodyDiv w:val="1"/>
      <w:marLeft w:val="0"/>
      <w:marRight w:val="0"/>
      <w:marTop w:val="0"/>
      <w:marBottom w:val="0"/>
      <w:divBdr>
        <w:top w:val="none" w:sz="0" w:space="0" w:color="auto"/>
        <w:left w:val="none" w:sz="0" w:space="0" w:color="auto"/>
        <w:bottom w:val="none" w:sz="0" w:space="0" w:color="auto"/>
        <w:right w:val="none" w:sz="0" w:space="0" w:color="auto"/>
      </w:divBdr>
    </w:div>
    <w:div w:id="25910852">
      <w:bodyDiv w:val="1"/>
      <w:marLeft w:val="0"/>
      <w:marRight w:val="0"/>
      <w:marTop w:val="0"/>
      <w:marBottom w:val="0"/>
      <w:divBdr>
        <w:top w:val="none" w:sz="0" w:space="0" w:color="auto"/>
        <w:left w:val="none" w:sz="0" w:space="0" w:color="auto"/>
        <w:bottom w:val="none" w:sz="0" w:space="0" w:color="auto"/>
        <w:right w:val="none" w:sz="0" w:space="0" w:color="auto"/>
      </w:divBdr>
    </w:div>
    <w:div w:id="25953721">
      <w:bodyDiv w:val="1"/>
      <w:marLeft w:val="0"/>
      <w:marRight w:val="0"/>
      <w:marTop w:val="0"/>
      <w:marBottom w:val="0"/>
      <w:divBdr>
        <w:top w:val="none" w:sz="0" w:space="0" w:color="auto"/>
        <w:left w:val="none" w:sz="0" w:space="0" w:color="auto"/>
        <w:bottom w:val="none" w:sz="0" w:space="0" w:color="auto"/>
        <w:right w:val="none" w:sz="0" w:space="0" w:color="auto"/>
      </w:divBdr>
    </w:div>
    <w:div w:id="25984948">
      <w:bodyDiv w:val="1"/>
      <w:marLeft w:val="0"/>
      <w:marRight w:val="0"/>
      <w:marTop w:val="0"/>
      <w:marBottom w:val="0"/>
      <w:divBdr>
        <w:top w:val="none" w:sz="0" w:space="0" w:color="auto"/>
        <w:left w:val="none" w:sz="0" w:space="0" w:color="auto"/>
        <w:bottom w:val="none" w:sz="0" w:space="0" w:color="auto"/>
        <w:right w:val="none" w:sz="0" w:space="0" w:color="auto"/>
      </w:divBdr>
    </w:div>
    <w:div w:id="26029759">
      <w:bodyDiv w:val="1"/>
      <w:marLeft w:val="0"/>
      <w:marRight w:val="0"/>
      <w:marTop w:val="0"/>
      <w:marBottom w:val="0"/>
      <w:divBdr>
        <w:top w:val="none" w:sz="0" w:space="0" w:color="auto"/>
        <w:left w:val="none" w:sz="0" w:space="0" w:color="auto"/>
        <w:bottom w:val="none" w:sz="0" w:space="0" w:color="auto"/>
        <w:right w:val="none" w:sz="0" w:space="0" w:color="auto"/>
      </w:divBdr>
    </w:div>
    <w:div w:id="26106011">
      <w:bodyDiv w:val="1"/>
      <w:marLeft w:val="0"/>
      <w:marRight w:val="0"/>
      <w:marTop w:val="0"/>
      <w:marBottom w:val="0"/>
      <w:divBdr>
        <w:top w:val="none" w:sz="0" w:space="0" w:color="auto"/>
        <w:left w:val="none" w:sz="0" w:space="0" w:color="auto"/>
        <w:bottom w:val="none" w:sz="0" w:space="0" w:color="auto"/>
        <w:right w:val="none" w:sz="0" w:space="0" w:color="auto"/>
      </w:divBdr>
    </w:div>
    <w:div w:id="26175350">
      <w:bodyDiv w:val="1"/>
      <w:marLeft w:val="0"/>
      <w:marRight w:val="0"/>
      <w:marTop w:val="0"/>
      <w:marBottom w:val="0"/>
      <w:divBdr>
        <w:top w:val="none" w:sz="0" w:space="0" w:color="auto"/>
        <w:left w:val="none" w:sz="0" w:space="0" w:color="auto"/>
        <w:bottom w:val="none" w:sz="0" w:space="0" w:color="auto"/>
        <w:right w:val="none" w:sz="0" w:space="0" w:color="auto"/>
      </w:divBdr>
    </w:div>
    <w:div w:id="26219751">
      <w:bodyDiv w:val="1"/>
      <w:marLeft w:val="0"/>
      <w:marRight w:val="0"/>
      <w:marTop w:val="0"/>
      <w:marBottom w:val="0"/>
      <w:divBdr>
        <w:top w:val="none" w:sz="0" w:space="0" w:color="auto"/>
        <w:left w:val="none" w:sz="0" w:space="0" w:color="auto"/>
        <w:bottom w:val="none" w:sz="0" w:space="0" w:color="auto"/>
        <w:right w:val="none" w:sz="0" w:space="0" w:color="auto"/>
      </w:divBdr>
    </w:div>
    <w:div w:id="26368812">
      <w:bodyDiv w:val="1"/>
      <w:marLeft w:val="0"/>
      <w:marRight w:val="0"/>
      <w:marTop w:val="0"/>
      <w:marBottom w:val="0"/>
      <w:divBdr>
        <w:top w:val="none" w:sz="0" w:space="0" w:color="auto"/>
        <w:left w:val="none" w:sz="0" w:space="0" w:color="auto"/>
        <w:bottom w:val="none" w:sz="0" w:space="0" w:color="auto"/>
        <w:right w:val="none" w:sz="0" w:space="0" w:color="auto"/>
      </w:divBdr>
    </w:div>
    <w:div w:id="26371084">
      <w:bodyDiv w:val="1"/>
      <w:marLeft w:val="0"/>
      <w:marRight w:val="0"/>
      <w:marTop w:val="0"/>
      <w:marBottom w:val="0"/>
      <w:divBdr>
        <w:top w:val="none" w:sz="0" w:space="0" w:color="auto"/>
        <w:left w:val="none" w:sz="0" w:space="0" w:color="auto"/>
        <w:bottom w:val="none" w:sz="0" w:space="0" w:color="auto"/>
        <w:right w:val="none" w:sz="0" w:space="0" w:color="auto"/>
      </w:divBdr>
    </w:div>
    <w:div w:id="26372585">
      <w:bodyDiv w:val="1"/>
      <w:marLeft w:val="0"/>
      <w:marRight w:val="0"/>
      <w:marTop w:val="0"/>
      <w:marBottom w:val="0"/>
      <w:divBdr>
        <w:top w:val="none" w:sz="0" w:space="0" w:color="auto"/>
        <w:left w:val="none" w:sz="0" w:space="0" w:color="auto"/>
        <w:bottom w:val="none" w:sz="0" w:space="0" w:color="auto"/>
        <w:right w:val="none" w:sz="0" w:space="0" w:color="auto"/>
      </w:divBdr>
    </w:div>
    <w:div w:id="26570493">
      <w:bodyDiv w:val="1"/>
      <w:marLeft w:val="0"/>
      <w:marRight w:val="0"/>
      <w:marTop w:val="0"/>
      <w:marBottom w:val="0"/>
      <w:divBdr>
        <w:top w:val="none" w:sz="0" w:space="0" w:color="auto"/>
        <w:left w:val="none" w:sz="0" w:space="0" w:color="auto"/>
        <w:bottom w:val="none" w:sz="0" w:space="0" w:color="auto"/>
        <w:right w:val="none" w:sz="0" w:space="0" w:color="auto"/>
      </w:divBdr>
    </w:div>
    <w:div w:id="26679779">
      <w:bodyDiv w:val="1"/>
      <w:marLeft w:val="0"/>
      <w:marRight w:val="0"/>
      <w:marTop w:val="0"/>
      <w:marBottom w:val="0"/>
      <w:divBdr>
        <w:top w:val="none" w:sz="0" w:space="0" w:color="auto"/>
        <w:left w:val="none" w:sz="0" w:space="0" w:color="auto"/>
        <w:bottom w:val="none" w:sz="0" w:space="0" w:color="auto"/>
        <w:right w:val="none" w:sz="0" w:space="0" w:color="auto"/>
      </w:divBdr>
    </w:div>
    <w:div w:id="26689113">
      <w:bodyDiv w:val="1"/>
      <w:marLeft w:val="0"/>
      <w:marRight w:val="0"/>
      <w:marTop w:val="0"/>
      <w:marBottom w:val="0"/>
      <w:divBdr>
        <w:top w:val="none" w:sz="0" w:space="0" w:color="auto"/>
        <w:left w:val="none" w:sz="0" w:space="0" w:color="auto"/>
        <w:bottom w:val="none" w:sz="0" w:space="0" w:color="auto"/>
        <w:right w:val="none" w:sz="0" w:space="0" w:color="auto"/>
      </w:divBdr>
    </w:div>
    <w:div w:id="26764384">
      <w:bodyDiv w:val="1"/>
      <w:marLeft w:val="0"/>
      <w:marRight w:val="0"/>
      <w:marTop w:val="0"/>
      <w:marBottom w:val="0"/>
      <w:divBdr>
        <w:top w:val="none" w:sz="0" w:space="0" w:color="auto"/>
        <w:left w:val="none" w:sz="0" w:space="0" w:color="auto"/>
        <w:bottom w:val="none" w:sz="0" w:space="0" w:color="auto"/>
        <w:right w:val="none" w:sz="0" w:space="0" w:color="auto"/>
      </w:divBdr>
    </w:div>
    <w:div w:id="26804704">
      <w:bodyDiv w:val="1"/>
      <w:marLeft w:val="0"/>
      <w:marRight w:val="0"/>
      <w:marTop w:val="0"/>
      <w:marBottom w:val="0"/>
      <w:divBdr>
        <w:top w:val="none" w:sz="0" w:space="0" w:color="auto"/>
        <w:left w:val="none" w:sz="0" w:space="0" w:color="auto"/>
        <w:bottom w:val="none" w:sz="0" w:space="0" w:color="auto"/>
        <w:right w:val="none" w:sz="0" w:space="0" w:color="auto"/>
      </w:divBdr>
    </w:div>
    <w:div w:id="26874765">
      <w:bodyDiv w:val="1"/>
      <w:marLeft w:val="0"/>
      <w:marRight w:val="0"/>
      <w:marTop w:val="0"/>
      <w:marBottom w:val="0"/>
      <w:divBdr>
        <w:top w:val="none" w:sz="0" w:space="0" w:color="auto"/>
        <w:left w:val="none" w:sz="0" w:space="0" w:color="auto"/>
        <w:bottom w:val="none" w:sz="0" w:space="0" w:color="auto"/>
        <w:right w:val="none" w:sz="0" w:space="0" w:color="auto"/>
      </w:divBdr>
    </w:div>
    <w:div w:id="27067713">
      <w:bodyDiv w:val="1"/>
      <w:marLeft w:val="0"/>
      <w:marRight w:val="0"/>
      <w:marTop w:val="0"/>
      <w:marBottom w:val="0"/>
      <w:divBdr>
        <w:top w:val="none" w:sz="0" w:space="0" w:color="auto"/>
        <w:left w:val="none" w:sz="0" w:space="0" w:color="auto"/>
        <w:bottom w:val="none" w:sz="0" w:space="0" w:color="auto"/>
        <w:right w:val="none" w:sz="0" w:space="0" w:color="auto"/>
      </w:divBdr>
    </w:div>
    <w:div w:id="27068007">
      <w:bodyDiv w:val="1"/>
      <w:marLeft w:val="0"/>
      <w:marRight w:val="0"/>
      <w:marTop w:val="0"/>
      <w:marBottom w:val="0"/>
      <w:divBdr>
        <w:top w:val="none" w:sz="0" w:space="0" w:color="auto"/>
        <w:left w:val="none" w:sz="0" w:space="0" w:color="auto"/>
        <w:bottom w:val="none" w:sz="0" w:space="0" w:color="auto"/>
        <w:right w:val="none" w:sz="0" w:space="0" w:color="auto"/>
      </w:divBdr>
    </w:div>
    <w:div w:id="27219591">
      <w:bodyDiv w:val="1"/>
      <w:marLeft w:val="0"/>
      <w:marRight w:val="0"/>
      <w:marTop w:val="0"/>
      <w:marBottom w:val="0"/>
      <w:divBdr>
        <w:top w:val="none" w:sz="0" w:space="0" w:color="auto"/>
        <w:left w:val="none" w:sz="0" w:space="0" w:color="auto"/>
        <w:bottom w:val="none" w:sz="0" w:space="0" w:color="auto"/>
        <w:right w:val="none" w:sz="0" w:space="0" w:color="auto"/>
      </w:divBdr>
    </w:div>
    <w:div w:id="27226239">
      <w:bodyDiv w:val="1"/>
      <w:marLeft w:val="0"/>
      <w:marRight w:val="0"/>
      <w:marTop w:val="0"/>
      <w:marBottom w:val="0"/>
      <w:divBdr>
        <w:top w:val="none" w:sz="0" w:space="0" w:color="auto"/>
        <w:left w:val="none" w:sz="0" w:space="0" w:color="auto"/>
        <w:bottom w:val="none" w:sz="0" w:space="0" w:color="auto"/>
        <w:right w:val="none" w:sz="0" w:space="0" w:color="auto"/>
      </w:divBdr>
    </w:div>
    <w:div w:id="27338390">
      <w:bodyDiv w:val="1"/>
      <w:marLeft w:val="0"/>
      <w:marRight w:val="0"/>
      <w:marTop w:val="0"/>
      <w:marBottom w:val="0"/>
      <w:divBdr>
        <w:top w:val="none" w:sz="0" w:space="0" w:color="auto"/>
        <w:left w:val="none" w:sz="0" w:space="0" w:color="auto"/>
        <w:bottom w:val="none" w:sz="0" w:space="0" w:color="auto"/>
        <w:right w:val="none" w:sz="0" w:space="0" w:color="auto"/>
      </w:divBdr>
    </w:div>
    <w:div w:id="27487541">
      <w:bodyDiv w:val="1"/>
      <w:marLeft w:val="0"/>
      <w:marRight w:val="0"/>
      <w:marTop w:val="0"/>
      <w:marBottom w:val="0"/>
      <w:divBdr>
        <w:top w:val="none" w:sz="0" w:space="0" w:color="auto"/>
        <w:left w:val="none" w:sz="0" w:space="0" w:color="auto"/>
        <w:bottom w:val="none" w:sz="0" w:space="0" w:color="auto"/>
        <w:right w:val="none" w:sz="0" w:space="0" w:color="auto"/>
      </w:divBdr>
    </w:div>
    <w:div w:id="27489248">
      <w:bodyDiv w:val="1"/>
      <w:marLeft w:val="0"/>
      <w:marRight w:val="0"/>
      <w:marTop w:val="0"/>
      <w:marBottom w:val="0"/>
      <w:divBdr>
        <w:top w:val="none" w:sz="0" w:space="0" w:color="auto"/>
        <w:left w:val="none" w:sz="0" w:space="0" w:color="auto"/>
        <w:bottom w:val="none" w:sz="0" w:space="0" w:color="auto"/>
        <w:right w:val="none" w:sz="0" w:space="0" w:color="auto"/>
      </w:divBdr>
    </w:div>
    <w:div w:id="27613282">
      <w:bodyDiv w:val="1"/>
      <w:marLeft w:val="0"/>
      <w:marRight w:val="0"/>
      <w:marTop w:val="0"/>
      <w:marBottom w:val="0"/>
      <w:divBdr>
        <w:top w:val="none" w:sz="0" w:space="0" w:color="auto"/>
        <w:left w:val="none" w:sz="0" w:space="0" w:color="auto"/>
        <w:bottom w:val="none" w:sz="0" w:space="0" w:color="auto"/>
        <w:right w:val="none" w:sz="0" w:space="0" w:color="auto"/>
      </w:divBdr>
    </w:div>
    <w:div w:id="27726215">
      <w:bodyDiv w:val="1"/>
      <w:marLeft w:val="0"/>
      <w:marRight w:val="0"/>
      <w:marTop w:val="0"/>
      <w:marBottom w:val="0"/>
      <w:divBdr>
        <w:top w:val="none" w:sz="0" w:space="0" w:color="auto"/>
        <w:left w:val="none" w:sz="0" w:space="0" w:color="auto"/>
        <w:bottom w:val="none" w:sz="0" w:space="0" w:color="auto"/>
        <w:right w:val="none" w:sz="0" w:space="0" w:color="auto"/>
      </w:divBdr>
    </w:div>
    <w:div w:id="27919136">
      <w:bodyDiv w:val="1"/>
      <w:marLeft w:val="0"/>
      <w:marRight w:val="0"/>
      <w:marTop w:val="0"/>
      <w:marBottom w:val="0"/>
      <w:divBdr>
        <w:top w:val="none" w:sz="0" w:space="0" w:color="auto"/>
        <w:left w:val="none" w:sz="0" w:space="0" w:color="auto"/>
        <w:bottom w:val="none" w:sz="0" w:space="0" w:color="auto"/>
        <w:right w:val="none" w:sz="0" w:space="0" w:color="auto"/>
      </w:divBdr>
    </w:div>
    <w:div w:id="27923318">
      <w:bodyDiv w:val="1"/>
      <w:marLeft w:val="0"/>
      <w:marRight w:val="0"/>
      <w:marTop w:val="0"/>
      <w:marBottom w:val="0"/>
      <w:divBdr>
        <w:top w:val="none" w:sz="0" w:space="0" w:color="auto"/>
        <w:left w:val="none" w:sz="0" w:space="0" w:color="auto"/>
        <w:bottom w:val="none" w:sz="0" w:space="0" w:color="auto"/>
        <w:right w:val="none" w:sz="0" w:space="0" w:color="auto"/>
      </w:divBdr>
    </w:div>
    <w:div w:id="27948765">
      <w:bodyDiv w:val="1"/>
      <w:marLeft w:val="0"/>
      <w:marRight w:val="0"/>
      <w:marTop w:val="0"/>
      <w:marBottom w:val="0"/>
      <w:divBdr>
        <w:top w:val="none" w:sz="0" w:space="0" w:color="auto"/>
        <w:left w:val="none" w:sz="0" w:space="0" w:color="auto"/>
        <w:bottom w:val="none" w:sz="0" w:space="0" w:color="auto"/>
        <w:right w:val="none" w:sz="0" w:space="0" w:color="auto"/>
      </w:divBdr>
    </w:div>
    <w:div w:id="28069079">
      <w:bodyDiv w:val="1"/>
      <w:marLeft w:val="0"/>
      <w:marRight w:val="0"/>
      <w:marTop w:val="0"/>
      <w:marBottom w:val="0"/>
      <w:divBdr>
        <w:top w:val="none" w:sz="0" w:space="0" w:color="auto"/>
        <w:left w:val="none" w:sz="0" w:space="0" w:color="auto"/>
        <w:bottom w:val="none" w:sz="0" w:space="0" w:color="auto"/>
        <w:right w:val="none" w:sz="0" w:space="0" w:color="auto"/>
      </w:divBdr>
    </w:div>
    <w:div w:id="28339724">
      <w:bodyDiv w:val="1"/>
      <w:marLeft w:val="0"/>
      <w:marRight w:val="0"/>
      <w:marTop w:val="0"/>
      <w:marBottom w:val="0"/>
      <w:divBdr>
        <w:top w:val="none" w:sz="0" w:space="0" w:color="auto"/>
        <w:left w:val="none" w:sz="0" w:space="0" w:color="auto"/>
        <w:bottom w:val="none" w:sz="0" w:space="0" w:color="auto"/>
        <w:right w:val="none" w:sz="0" w:space="0" w:color="auto"/>
      </w:divBdr>
    </w:div>
    <w:div w:id="28381254">
      <w:bodyDiv w:val="1"/>
      <w:marLeft w:val="0"/>
      <w:marRight w:val="0"/>
      <w:marTop w:val="0"/>
      <w:marBottom w:val="0"/>
      <w:divBdr>
        <w:top w:val="none" w:sz="0" w:space="0" w:color="auto"/>
        <w:left w:val="none" w:sz="0" w:space="0" w:color="auto"/>
        <w:bottom w:val="none" w:sz="0" w:space="0" w:color="auto"/>
        <w:right w:val="none" w:sz="0" w:space="0" w:color="auto"/>
      </w:divBdr>
    </w:div>
    <w:div w:id="28645650">
      <w:bodyDiv w:val="1"/>
      <w:marLeft w:val="0"/>
      <w:marRight w:val="0"/>
      <w:marTop w:val="0"/>
      <w:marBottom w:val="0"/>
      <w:divBdr>
        <w:top w:val="none" w:sz="0" w:space="0" w:color="auto"/>
        <w:left w:val="none" w:sz="0" w:space="0" w:color="auto"/>
        <w:bottom w:val="none" w:sz="0" w:space="0" w:color="auto"/>
        <w:right w:val="none" w:sz="0" w:space="0" w:color="auto"/>
      </w:divBdr>
    </w:div>
    <w:div w:id="28723316">
      <w:bodyDiv w:val="1"/>
      <w:marLeft w:val="0"/>
      <w:marRight w:val="0"/>
      <w:marTop w:val="0"/>
      <w:marBottom w:val="0"/>
      <w:divBdr>
        <w:top w:val="none" w:sz="0" w:space="0" w:color="auto"/>
        <w:left w:val="none" w:sz="0" w:space="0" w:color="auto"/>
        <w:bottom w:val="none" w:sz="0" w:space="0" w:color="auto"/>
        <w:right w:val="none" w:sz="0" w:space="0" w:color="auto"/>
      </w:divBdr>
    </w:div>
    <w:div w:id="28724393">
      <w:bodyDiv w:val="1"/>
      <w:marLeft w:val="0"/>
      <w:marRight w:val="0"/>
      <w:marTop w:val="0"/>
      <w:marBottom w:val="0"/>
      <w:divBdr>
        <w:top w:val="none" w:sz="0" w:space="0" w:color="auto"/>
        <w:left w:val="none" w:sz="0" w:space="0" w:color="auto"/>
        <w:bottom w:val="none" w:sz="0" w:space="0" w:color="auto"/>
        <w:right w:val="none" w:sz="0" w:space="0" w:color="auto"/>
      </w:divBdr>
    </w:div>
    <w:div w:id="28727091">
      <w:bodyDiv w:val="1"/>
      <w:marLeft w:val="0"/>
      <w:marRight w:val="0"/>
      <w:marTop w:val="0"/>
      <w:marBottom w:val="0"/>
      <w:divBdr>
        <w:top w:val="none" w:sz="0" w:space="0" w:color="auto"/>
        <w:left w:val="none" w:sz="0" w:space="0" w:color="auto"/>
        <w:bottom w:val="none" w:sz="0" w:space="0" w:color="auto"/>
        <w:right w:val="none" w:sz="0" w:space="0" w:color="auto"/>
      </w:divBdr>
    </w:div>
    <w:div w:id="28802818">
      <w:bodyDiv w:val="1"/>
      <w:marLeft w:val="0"/>
      <w:marRight w:val="0"/>
      <w:marTop w:val="0"/>
      <w:marBottom w:val="0"/>
      <w:divBdr>
        <w:top w:val="none" w:sz="0" w:space="0" w:color="auto"/>
        <w:left w:val="none" w:sz="0" w:space="0" w:color="auto"/>
        <w:bottom w:val="none" w:sz="0" w:space="0" w:color="auto"/>
        <w:right w:val="none" w:sz="0" w:space="0" w:color="auto"/>
      </w:divBdr>
    </w:div>
    <w:div w:id="28922054">
      <w:bodyDiv w:val="1"/>
      <w:marLeft w:val="0"/>
      <w:marRight w:val="0"/>
      <w:marTop w:val="0"/>
      <w:marBottom w:val="0"/>
      <w:divBdr>
        <w:top w:val="none" w:sz="0" w:space="0" w:color="auto"/>
        <w:left w:val="none" w:sz="0" w:space="0" w:color="auto"/>
        <w:bottom w:val="none" w:sz="0" w:space="0" w:color="auto"/>
        <w:right w:val="none" w:sz="0" w:space="0" w:color="auto"/>
      </w:divBdr>
    </w:div>
    <w:div w:id="28990122">
      <w:bodyDiv w:val="1"/>
      <w:marLeft w:val="0"/>
      <w:marRight w:val="0"/>
      <w:marTop w:val="0"/>
      <w:marBottom w:val="0"/>
      <w:divBdr>
        <w:top w:val="none" w:sz="0" w:space="0" w:color="auto"/>
        <w:left w:val="none" w:sz="0" w:space="0" w:color="auto"/>
        <w:bottom w:val="none" w:sz="0" w:space="0" w:color="auto"/>
        <w:right w:val="none" w:sz="0" w:space="0" w:color="auto"/>
      </w:divBdr>
    </w:div>
    <w:div w:id="28991041">
      <w:bodyDiv w:val="1"/>
      <w:marLeft w:val="0"/>
      <w:marRight w:val="0"/>
      <w:marTop w:val="0"/>
      <w:marBottom w:val="0"/>
      <w:divBdr>
        <w:top w:val="none" w:sz="0" w:space="0" w:color="auto"/>
        <w:left w:val="none" w:sz="0" w:space="0" w:color="auto"/>
        <w:bottom w:val="none" w:sz="0" w:space="0" w:color="auto"/>
        <w:right w:val="none" w:sz="0" w:space="0" w:color="auto"/>
      </w:divBdr>
    </w:div>
    <w:div w:id="28997763">
      <w:bodyDiv w:val="1"/>
      <w:marLeft w:val="0"/>
      <w:marRight w:val="0"/>
      <w:marTop w:val="0"/>
      <w:marBottom w:val="0"/>
      <w:divBdr>
        <w:top w:val="none" w:sz="0" w:space="0" w:color="auto"/>
        <w:left w:val="none" w:sz="0" w:space="0" w:color="auto"/>
        <w:bottom w:val="none" w:sz="0" w:space="0" w:color="auto"/>
        <w:right w:val="none" w:sz="0" w:space="0" w:color="auto"/>
      </w:divBdr>
    </w:div>
    <w:div w:id="29041096">
      <w:bodyDiv w:val="1"/>
      <w:marLeft w:val="0"/>
      <w:marRight w:val="0"/>
      <w:marTop w:val="0"/>
      <w:marBottom w:val="0"/>
      <w:divBdr>
        <w:top w:val="none" w:sz="0" w:space="0" w:color="auto"/>
        <w:left w:val="none" w:sz="0" w:space="0" w:color="auto"/>
        <w:bottom w:val="none" w:sz="0" w:space="0" w:color="auto"/>
        <w:right w:val="none" w:sz="0" w:space="0" w:color="auto"/>
      </w:divBdr>
    </w:div>
    <w:div w:id="29112784">
      <w:bodyDiv w:val="1"/>
      <w:marLeft w:val="0"/>
      <w:marRight w:val="0"/>
      <w:marTop w:val="0"/>
      <w:marBottom w:val="0"/>
      <w:divBdr>
        <w:top w:val="none" w:sz="0" w:space="0" w:color="auto"/>
        <w:left w:val="none" w:sz="0" w:space="0" w:color="auto"/>
        <w:bottom w:val="none" w:sz="0" w:space="0" w:color="auto"/>
        <w:right w:val="none" w:sz="0" w:space="0" w:color="auto"/>
      </w:divBdr>
    </w:div>
    <w:div w:id="29190683">
      <w:bodyDiv w:val="1"/>
      <w:marLeft w:val="0"/>
      <w:marRight w:val="0"/>
      <w:marTop w:val="0"/>
      <w:marBottom w:val="0"/>
      <w:divBdr>
        <w:top w:val="none" w:sz="0" w:space="0" w:color="auto"/>
        <w:left w:val="none" w:sz="0" w:space="0" w:color="auto"/>
        <w:bottom w:val="none" w:sz="0" w:space="0" w:color="auto"/>
        <w:right w:val="none" w:sz="0" w:space="0" w:color="auto"/>
      </w:divBdr>
    </w:div>
    <w:div w:id="29427121">
      <w:bodyDiv w:val="1"/>
      <w:marLeft w:val="0"/>
      <w:marRight w:val="0"/>
      <w:marTop w:val="0"/>
      <w:marBottom w:val="0"/>
      <w:divBdr>
        <w:top w:val="none" w:sz="0" w:space="0" w:color="auto"/>
        <w:left w:val="none" w:sz="0" w:space="0" w:color="auto"/>
        <w:bottom w:val="none" w:sz="0" w:space="0" w:color="auto"/>
        <w:right w:val="none" w:sz="0" w:space="0" w:color="auto"/>
      </w:divBdr>
    </w:div>
    <w:div w:id="29454551">
      <w:bodyDiv w:val="1"/>
      <w:marLeft w:val="0"/>
      <w:marRight w:val="0"/>
      <w:marTop w:val="0"/>
      <w:marBottom w:val="0"/>
      <w:divBdr>
        <w:top w:val="none" w:sz="0" w:space="0" w:color="auto"/>
        <w:left w:val="none" w:sz="0" w:space="0" w:color="auto"/>
        <w:bottom w:val="none" w:sz="0" w:space="0" w:color="auto"/>
        <w:right w:val="none" w:sz="0" w:space="0" w:color="auto"/>
      </w:divBdr>
    </w:div>
    <w:div w:id="29646568">
      <w:bodyDiv w:val="1"/>
      <w:marLeft w:val="0"/>
      <w:marRight w:val="0"/>
      <w:marTop w:val="0"/>
      <w:marBottom w:val="0"/>
      <w:divBdr>
        <w:top w:val="none" w:sz="0" w:space="0" w:color="auto"/>
        <w:left w:val="none" w:sz="0" w:space="0" w:color="auto"/>
        <w:bottom w:val="none" w:sz="0" w:space="0" w:color="auto"/>
        <w:right w:val="none" w:sz="0" w:space="0" w:color="auto"/>
      </w:divBdr>
    </w:div>
    <w:div w:id="29764095">
      <w:bodyDiv w:val="1"/>
      <w:marLeft w:val="0"/>
      <w:marRight w:val="0"/>
      <w:marTop w:val="0"/>
      <w:marBottom w:val="0"/>
      <w:divBdr>
        <w:top w:val="none" w:sz="0" w:space="0" w:color="auto"/>
        <w:left w:val="none" w:sz="0" w:space="0" w:color="auto"/>
        <w:bottom w:val="none" w:sz="0" w:space="0" w:color="auto"/>
        <w:right w:val="none" w:sz="0" w:space="0" w:color="auto"/>
      </w:divBdr>
    </w:div>
    <w:div w:id="29769386">
      <w:bodyDiv w:val="1"/>
      <w:marLeft w:val="0"/>
      <w:marRight w:val="0"/>
      <w:marTop w:val="0"/>
      <w:marBottom w:val="0"/>
      <w:divBdr>
        <w:top w:val="none" w:sz="0" w:space="0" w:color="auto"/>
        <w:left w:val="none" w:sz="0" w:space="0" w:color="auto"/>
        <w:bottom w:val="none" w:sz="0" w:space="0" w:color="auto"/>
        <w:right w:val="none" w:sz="0" w:space="0" w:color="auto"/>
      </w:divBdr>
    </w:div>
    <w:div w:id="30081126">
      <w:bodyDiv w:val="1"/>
      <w:marLeft w:val="0"/>
      <w:marRight w:val="0"/>
      <w:marTop w:val="0"/>
      <w:marBottom w:val="0"/>
      <w:divBdr>
        <w:top w:val="none" w:sz="0" w:space="0" w:color="auto"/>
        <w:left w:val="none" w:sz="0" w:space="0" w:color="auto"/>
        <w:bottom w:val="none" w:sz="0" w:space="0" w:color="auto"/>
        <w:right w:val="none" w:sz="0" w:space="0" w:color="auto"/>
      </w:divBdr>
    </w:div>
    <w:div w:id="30113120">
      <w:bodyDiv w:val="1"/>
      <w:marLeft w:val="0"/>
      <w:marRight w:val="0"/>
      <w:marTop w:val="0"/>
      <w:marBottom w:val="0"/>
      <w:divBdr>
        <w:top w:val="none" w:sz="0" w:space="0" w:color="auto"/>
        <w:left w:val="none" w:sz="0" w:space="0" w:color="auto"/>
        <w:bottom w:val="none" w:sz="0" w:space="0" w:color="auto"/>
        <w:right w:val="none" w:sz="0" w:space="0" w:color="auto"/>
      </w:divBdr>
    </w:div>
    <w:div w:id="30153496">
      <w:bodyDiv w:val="1"/>
      <w:marLeft w:val="0"/>
      <w:marRight w:val="0"/>
      <w:marTop w:val="0"/>
      <w:marBottom w:val="0"/>
      <w:divBdr>
        <w:top w:val="none" w:sz="0" w:space="0" w:color="auto"/>
        <w:left w:val="none" w:sz="0" w:space="0" w:color="auto"/>
        <w:bottom w:val="none" w:sz="0" w:space="0" w:color="auto"/>
        <w:right w:val="none" w:sz="0" w:space="0" w:color="auto"/>
      </w:divBdr>
    </w:div>
    <w:div w:id="30158457">
      <w:bodyDiv w:val="1"/>
      <w:marLeft w:val="0"/>
      <w:marRight w:val="0"/>
      <w:marTop w:val="0"/>
      <w:marBottom w:val="0"/>
      <w:divBdr>
        <w:top w:val="none" w:sz="0" w:space="0" w:color="auto"/>
        <w:left w:val="none" w:sz="0" w:space="0" w:color="auto"/>
        <w:bottom w:val="none" w:sz="0" w:space="0" w:color="auto"/>
        <w:right w:val="none" w:sz="0" w:space="0" w:color="auto"/>
      </w:divBdr>
    </w:div>
    <w:div w:id="30229732">
      <w:bodyDiv w:val="1"/>
      <w:marLeft w:val="0"/>
      <w:marRight w:val="0"/>
      <w:marTop w:val="0"/>
      <w:marBottom w:val="0"/>
      <w:divBdr>
        <w:top w:val="none" w:sz="0" w:space="0" w:color="auto"/>
        <w:left w:val="none" w:sz="0" w:space="0" w:color="auto"/>
        <w:bottom w:val="none" w:sz="0" w:space="0" w:color="auto"/>
        <w:right w:val="none" w:sz="0" w:space="0" w:color="auto"/>
      </w:divBdr>
    </w:div>
    <w:div w:id="30343921">
      <w:bodyDiv w:val="1"/>
      <w:marLeft w:val="0"/>
      <w:marRight w:val="0"/>
      <w:marTop w:val="0"/>
      <w:marBottom w:val="0"/>
      <w:divBdr>
        <w:top w:val="none" w:sz="0" w:space="0" w:color="auto"/>
        <w:left w:val="none" w:sz="0" w:space="0" w:color="auto"/>
        <w:bottom w:val="none" w:sz="0" w:space="0" w:color="auto"/>
        <w:right w:val="none" w:sz="0" w:space="0" w:color="auto"/>
      </w:divBdr>
    </w:div>
    <w:div w:id="30423183">
      <w:bodyDiv w:val="1"/>
      <w:marLeft w:val="0"/>
      <w:marRight w:val="0"/>
      <w:marTop w:val="0"/>
      <w:marBottom w:val="0"/>
      <w:divBdr>
        <w:top w:val="none" w:sz="0" w:space="0" w:color="auto"/>
        <w:left w:val="none" w:sz="0" w:space="0" w:color="auto"/>
        <w:bottom w:val="none" w:sz="0" w:space="0" w:color="auto"/>
        <w:right w:val="none" w:sz="0" w:space="0" w:color="auto"/>
      </w:divBdr>
    </w:div>
    <w:div w:id="30424857">
      <w:bodyDiv w:val="1"/>
      <w:marLeft w:val="0"/>
      <w:marRight w:val="0"/>
      <w:marTop w:val="0"/>
      <w:marBottom w:val="0"/>
      <w:divBdr>
        <w:top w:val="none" w:sz="0" w:space="0" w:color="auto"/>
        <w:left w:val="none" w:sz="0" w:space="0" w:color="auto"/>
        <w:bottom w:val="none" w:sz="0" w:space="0" w:color="auto"/>
        <w:right w:val="none" w:sz="0" w:space="0" w:color="auto"/>
      </w:divBdr>
    </w:div>
    <w:div w:id="30498300">
      <w:bodyDiv w:val="1"/>
      <w:marLeft w:val="0"/>
      <w:marRight w:val="0"/>
      <w:marTop w:val="0"/>
      <w:marBottom w:val="0"/>
      <w:divBdr>
        <w:top w:val="none" w:sz="0" w:space="0" w:color="auto"/>
        <w:left w:val="none" w:sz="0" w:space="0" w:color="auto"/>
        <w:bottom w:val="none" w:sz="0" w:space="0" w:color="auto"/>
        <w:right w:val="none" w:sz="0" w:space="0" w:color="auto"/>
      </w:divBdr>
    </w:div>
    <w:div w:id="30502701">
      <w:bodyDiv w:val="1"/>
      <w:marLeft w:val="0"/>
      <w:marRight w:val="0"/>
      <w:marTop w:val="0"/>
      <w:marBottom w:val="0"/>
      <w:divBdr>
        <w:top w:val="none" w:sz="0" w:space="0" w:color="auto"/>
        <w:left w:val="none" w:sz="0" w:space="0" w:color="auto"/>
        <w:bottom w:val="none" w:sz="0" w:space="0" w:color="auto"/>
        <w:right w:val="none" w:sz="0" w:space="0" w:color="auto"/>
      </w:divBdr>
    </w:div>
    <w:div w:id="30541645">
      <w:bodyDiv w:val="1"/>
      <w:marLeft w:val="0"/>
      <w:marRight w:val="0"/>
      <w:marTop w:val="0"/>
      <w:marBottom w:val="0"/>
      <w:divBdr>
        <w:top w:val="none" w:sz="0" w:space="0" w:color="auto"/>
        <w:left w:val="none" w:sz="0" w:space="0" w:color="auto"/>
        <w:bottom w:val="none" w:sz="0" w:space="0" w:color="auto"/>
        <w:right w:val="none" w:sz="0" w:space="0" w:color="auto"/>
      </w:divBdr>
    </w:div>
    <w:div w:id="30542177">
      <w:bodyDiv w:val="1"/>
      <w:marLeft w:val="0"/>
      <w:marRight w:val="0"/>
      <w:marTop w:val="0"/>
      <w:marBottom w:val="0"/>
      <w:divBdr>
        <w:top w:val="none" w:sz="0" w:space="0" w:color="auto"/>
        <w:left w:val="none" w:sz="0" w:space="0" w:color="auto"/>
        <w:bottom w:val="none" w:sz="0" w:space="0" w:color="auto"/>
        <w:right w:val="none" w:sz="0" w:space="0" w:color="auto"/>
      </w:divBdr>
    </w:div>
    <w:div w:id="30765157">
      <w:bodyDiv w:val="1"/>
      <w:marLeft w:val="0"/>
      <w:marRight w:val="0"/>
      <w:marTop w:val="0"/>
      <w:marBottom w:val="0"/>
      <w:divBdr>
        <w:top w:val="none" w:sz="0" w:space="0" w:color="auto"/>
        <w:left w:val="none" w:sz="0" w:space="0" w:color="auto"/>
        <w:bottom w:val="none" w:sz="0" w:space="0" w:color="auto"/>
        <w:right w:val="none" w:sz="0" w:space="0" w:color="auto"/>
      </w:divBdr>
    </w:div>
    <w:div w:id="30810793">
      <w:bodyDiv w:val="1"/>
      <w:marLeft w:val="0"/>
      <w:marRight w:val="0"/>
      <w:marTop w:val="0"/>
      <w:marBottom w:val="0"/>
      <w:divBdr>
        <w:top w:val="none" w:sz="0" w:space="0" w:color="auto"/>
        <w:left w:val="none" w:sz="0" w:space="0" w:color="auto"/>
        <w:bottom w:val="none" w:sz="0" w:space="0" w:color="auto"/>
        <w:right w:val="none" w:sz="0" w:space="0" w:color="auto"/>
      </w:divBdr>
    </w:div>
    <w:div w:id="31077297">
      <w:bodyDiv w:val="1"/>
      <w:marLeft w:val="0"/>
      <w:marRight w:val="0"/>
      <w:marTop w:val="0"/>
      <w:marBottom w:val="0"/>
      <w:divBdr>
        <w:top w:val="none" w:sz="0" w:space="0" w:color="auto"/>
        <w:left w:val="none" w:sz="0" w:space="0" w:color="auto"/>
        <w:bottom w:val="none" w:sz="0" w:space="0" w:color="auto"/>
        <w:right w:val="none" w:sz="0" w:space="0" w:color="auto"/>
      </w:divBdr>
    </w:div>
    <w:div w:id="31082494">
      <w:bodyDiv w:val="1"/>
      <w:marLeft w:val="0"/>
      <w:marRight w:val="0"/>
      <w:marTop w:val="0"/>
      <w:marBottom w:val="0"/>
      <w:divBdr>
        <w:top w:val="none" w:sz="0" w:space="0" w:color="auto"/>
        <w:left w:val="none" w:sz="0" w:space="0" w:color="auto"/>
        <w:bottom w:val="none" w:sz="0" w:space="0" w:color="auto"/>
        <w:right w:val="none" w:sz="0" w:space="0" w:color="auto"/>
      </w:divBdr>
    </w:div>
    <w:div w:id="31464722">
      <w:bodyDiv w:val="1"/>
      <w:marLeft w:val="0"/>
      <w:marRight w:val="0"/>
      <w:marTop w:val="0"/>
      <w:marBottom w:val="0"/>
      <w:divBdr>
        <w:top w:val="none" w:sz="0" w:space="0" w:color="auto"/>
        <w:left w:val="none" w:sz="0" w:space="0" w:color="auto"/>
        <w:bottom w:val="none" w:sz="0" w:space="0" w:color="auto"/>
        <w:right w:val="none" w:sz="0" w:space="0" w:color="auto"/>
      </w:divBdr>
    </w:div>
    <w:div w:id="31538907">
      <w:bodyDiv w:val="1"/>
      <w:marLeft w:val="0"/>
      <w:marRight w:val="0"/>
      <w:marTop w:val="0"/>
      <w:marBottom w:val="0"/>
      <w:divBdr>
        <w:top w:val="none" w:sz="0" w:space="0" w:color="auto"/>
        <w:left w:val="none" w:sz="0" w:space="0" w:color="auto"/>
        <w:bottom w:val="none" w:sz="0" w:space="0" w:color="auto"/>
        <w:right w:val="none" w:sz="0" w:space="0" w:color="auto"/>
      </w:divBdr>
    </w:div>
    <w:div w:id="31659503">
      <w:bodyDiv w:val="1"/>
      <w:marLeft w:val="0"/>
      <w:marRight w:val="0"/>
      <w:marTop w:val="0"/>
      <w:marBottom w:val="0"/>
      <w:divBdr>
        <w:top w:val="none" w:sz="0" w:space="0" w:color="auto"/>
        <w:left w:val="none" w:sz="0" w:space="0" w:color="auto"/>
        <w:bottom w:val="none" w:sz="0" w:space="0" w:color="auto"/>
        <w:right w:val="none" w:sz="0" w:space="0" w:color="auto"/>
      </w:divBdr>
    </w:div>
    <w:div w:id="31809325">
      <w:bodyDiv w:val="1"/>
      <w:marLeft w:val="0"/>
      <w:marRight w:val="0"/>
      <w:marTop w:val="0"/>
      <w:marBottom w:val="0"/>
      <w:divBdr>
        <w:top w:val="none" w:sz="0" w:space="0" w:color="auto"/>
        <w:left w:val="none" w:sz="0" w:space="0" w:color="auto"/>
        <w:bottom w:val="none" w:sz="0" w:space="0" w:color="auto"/>
        <w:right w:val="none" w:sz="0" w:space="0" w:color="auto"/>
      </w:divBdr>
    </w:div>
    <w:div w:id="32003161">
      <w:bodyDiv w:val="1"/>
      <w:marLeft w:val="0"/>
      <w:marRight w:val="0"/>
      <w:marTop w:val="0"/>
      <w:marBottom w:val="0"/>
      <w:divBdr>
        <w:top w:val="none" w:sz="0" w:space="0" w:color="auto"/>
        <w:left w:val="none" w:sz="0" w:space="0" w:color="auto"/>
        <w:bottom w:val="none" w:sz="0" w:space="0" w:color="auto"/>
        <w:right w:val="none" w:sz="0" w:space="0" w:color="auto"/>
      </w:divBdr>
    </w:div>
    <w:div w:id="32115602">
      <w:bodyDiv w:val="1"/>
      <w:marLeft w:val="0"/>
      <w:marRight w:val="0"/>
      <w:marTop w:val="0"/>
      <w:marBottom w:val="0"/>
      <w:divBdr>
        <w:top w:val="none" w:sz="0" w:space="0" w:color="auto"/>
        <w:left w:val="none" w:sz="0" w:space="0" w:color="auto"/>
        <w:bottom w:val="none" w:sz="0" w:space="0" w:color="auto"/>
        <w:right w:val="none" w:sz="0" w:space="0" w:color="auto"/>
      </w:divBdr>
    </w:div>
    <w:div w:id="32467683">
      <w:bodyDiv w:val="1"/>
      <w:marLeft w:val="0"/>
      <w:marRight w:val="0"/>
      <w:marTop w:val="0"/>
      <w:marBottom w:val="0"/>
      <w:divBdr>
        <w:top w:val="none" w:sz="0" w:space="0" w:color="auto"/>
        <w:left w:val="none" w:sz="0" w:space="0" w:color="auto"/>
        <w:bottom w:val="none" w:sz="0" w:space="0" w:color="auto"/>
        <w:right w:val="none" w:sz="0" w:space="0" w:color="auto"/>
      </w:divBdr>
    </w:div>
    <w:div w:id="32586642">
      <w:bodyDiv w:val="1"/>
      <w:marLeft w:val="0"/>
      <w:marRight w:val="0"/>
      <w:marTop w:val="0"/>
      <w:marBottom w:val="0"/>
      <w:divBdr>
        <w:top w:val="none" w:sz="0" w:space="0" w:color="auto"/>
        <w:left w:val="none" w:sz="0" w:space="0" w:color="auto"/>
        <w:bottom w:val="none" w:sz="0" w:space="0" w:color="auto"/>
        <w:right w:val="none" w:sz="0" w:space="0" w:color="auto"/>
      </w:divBdr>
    </w:div>
    <w:div w:id="32586686">
      <w:bodyDiv w:val="1"/>
      <w:marLeft w:val="0"/>
      <w:marRight w:val="0"/>
      <w:marTop w:val="0"/>
      <w:marBottom w:val="0"/>
      <w:divBdr>
        <w:top w:val="none" w:sz="0" w:space="0" w:color="auto"/>
        <w:left w:val="none" w:sz="0" w:space="0" w:color="auto"/>
        <w:bottom w:val="none" w:sz="0" w:space="0" w:color="auto"/>
        <w:right w:val="none" w:sz="0" w:space="0" w:color="auto"/>
      </w:divBdr>
    </w:div>
    <w:div w:id="32731284">
      <w:bodyDiv w:val="1"/>
      <w:marLeft w:val="0"/>
      <w:marRight w:val="0"/>
      <w:marTop w:val="0"/>
      <w:marBottom w:val="0"/>
      <w:divBdr>
        <w:top w:val="none" w:sz="0" w:space="0" w:color="auto"/>
        <w:left w:val="none" w:sz="0" w:space="0" w:color="auto"/>
        <w:bottom w:val="none" w:sz="0" w:space="0" w:color="auto"/>
        <w:right w:val="none" w:sz="0" w:space="0" w:color="auto"/>
      </w:divBdr>
    </w:div>
    <w:div w:id="32771485">
      <w:bodyDiv w:val="1"/>
      <w:marLeft w:val="0"/>
      <w:marRight w:val="0"/>
      <w:marTop w:val="0"/>
      <w:marBottom w:val="0"/>
      <w:divBdr>
        <w:top w:val="none" w:sz="0" w:space="0" w:color="auto"/>
        <w:left w:val="none" w:sz="0" w:space="0" w:color="auto"/>
        <w:bottom w:val="none" w:sz="0" w:space="0" w:color="auto"/>
        <w:right w:val="none" w:sz="0" w:space="0" w:color="auto"/>
      </w:divBdr>
    </w:div>
    <w:div w:id="32971211">
      <w:bodyDiv w:val="1"/>
      <w:marLeft w:val="0"/>
      <w:marRight w:val="0"/>
      <w:marTop w:val="0"/>
      <w:marBottom w:val="0"/>
      <w:divBdr>
        <w:top w:val="none" w:sz="0" w:space="0" w:color="auto"/>
        <w:left w:val="none" w:sz="0" w:space="0" w:color="auto"/>
        <w:bottom w:val="none" w:sz="0" w:space="0" w:color="auto"/>
        <w:right w:val="none" w:sz="0" w:space="0" w:color="auto"/>
      </w:divBdr>
    </w:div>
    <w:div w:id="32972459">
      <w:bodyDiv w:val="1"/>
      <w:marLeft w:val="0"/>
      <w:marRight w:val="0"/>
      <w:marTop w:val="0"/>
      <w:marBottom w:val="0"/>
      <w:divBdr>
        <w:top w:val="none" w:sz="0" w:space="0" w:color="auto"/>
        <w:left w:val="none" w:sz="0" w:space="0" w:color="auto"/>
        <w:bottom w:val="none" w:sz="0" w:space="0" w:color="auto"/>
        <w:right w:val="none" w:sz="0" w:space="0" w:color="auto"/>
      </w:divBdr>
    </w:div>
    <w:div w:id="32996977">
      <w:bodyDiv w:val="1"/>
      <w:marLeft w:val="0"/>
      <w:marRight w:val="0"/>
      <w:marTop w:val="0"/>
      <w:marBottom w:val="0"/>
      <w:divBdr>
        <w:top w:val="none" w:sz="0" w:space="0" w:color="auto"/>
        <w:left w:val="none" w:sz="0" w:space="0" w:color="auto"/>
        <w:bottom w:val="none" w:sz="0" w:space="0" w:color="auto"/>
        <w:right w:val="none" w:sz="0" w:space="0" w:color="auto"/>
      </w:divBdr>
    </w:div>
    <w:div w:id="33116773">
      <w:bodyDiv w:val="1"/>
      <w:marLeft w:val="0"/>
      <w:marRight w:val="0"/>
      <w:marTop w:val="0"/>
      <w:marBottom w:val="0"/>
      <w:divBdr>
        <w:top w:val="none" w:sz="0" w:space="0" w:color="auto"/>
        <w:left w:val="none" w:sz="0" w:space="0" w:color="auto"/>
        <w:bottom w:val="none" w:sz="0" w:space="0" w:color="auto"/>
        <w:right w:val="none" w:sz="0" w:space="0" w:color="auto"/>
      </w:divBdr>
    </w:div>
    <w:div w:id="33122429">
      <w:bodyDiv w:val="1"/>
      <w:marLeft w:val="0"/>
      <w:marRight w:val="0"/>
      <w:marTop w:val="0"/>
      <w:marBottom w:val="0"/>
      <w:divBdr>
        <w:top w:val="none" w:sz="0" w:space="0" w:color="auto"/>
        <w:left w:val="none" w:sz="0" w:space="0" w:color="auto"/>
        <w:bottom w:val="none" w:sz="0" w:space="0" w:color="auto"/>
        <w:right w:val="none" w:sz="0" w:space="0" w:color="auto"/>
      </w:divBdr>
    </w:div>
    <w:div w:id="33192514">
      <w:bodyDiv w:val="1"/>
      <w:marLeft w:val="0"/>
      <w:marRight w:val="0"/>
      <w:marTop w:val="0"/>
      <w:marBottom w:val="0"/>
      <w:divBdr>
        <w:top w:val="none" w:sz="0" w:space="0" w:color="auto"/>
        <w:left w:val="none" w:sz="0" w:space="0" w:color="auto"/>
        <w:bottom w:val="none" w:sz="0" w:space="0" w:color="auto"/>
        <w:right w:val="none" w:sz="0" w:space="0" w:color="auto"/>
      </w:divBdr>
    </w:div>
    <w:div w:id="33192781">
      <w:bodyDiv w:val="1"/>
      <w:marLeft w:val="0"/>
      <w:marRight w:val="0"/>
      <w:marTop w:val="0"/>
      <w:marBottom w:val="0"/>
      <w:divBdr>
        <w:top w:val="none" w:sz="0" w:space="0" w:color="auto"/>
        <w:left w:val="none" w:sz="0" w:space="0" w:color="auto"/>
        <w:bottom w:val="none" w:sz="0" w:space="0" w:color="auto"/>
        <w:right w:val="none" w:sz="0" w:space="0" w:color="auto"/>
      </w:divBdr>
    </w:div>
    <w:div w:id="33357946">
      <w:bodyDiv w:val="1"/>
      <w:marLeft w:val="0"/>
      <w:marRight w:val="0"/>
      <w:marTop w:val="0"/>
      <w:marBottom w:val="0"/>
      <w:divBdr>
        <w:top w:val="none" w:sz="0" w:space="0" w:color="auto"/>
        <w:left w:val="none" w:sz="0" w:space="0" w:color="auto"/>
        <w:bottom w:val="none" w:sz="0" w:space="0" w:color="auto"/>
        <w:right w:val="none" w:sz="0" w:space="0" w:color="auto"/>
      </w:divBdr>
    </w:div>
    <w:div w:id="33384264">
      <w:bodyDiv w:val="1"/>
      <w:marLeft w:val="0"/>
      <w:marRight w:val="0"/>
      <w:marTop w:val="0"/>
      <w:marBottom w:val="0"/>
      <w:divBdr>
        <w:top w:val="none" w:sz="0" w:space="0" w:color="auto"/>
        <w:left w:val="none" w:sz="0" w:space="0" w:color="auto"/>
        <w:bottom w:val="none" w:sz="0" w:space="0" w:color="auto"/>
        <w:right w:val="none" w:sz="0" w:space="0" w:color="auto"/>
      </w:divBdr>
    </w:div>
    <w:div w:id="33507232">
      <w:bodyDiv w:val="1"/>
      <w:marLeft w:val="0"/>
      <w:marRight w:val="0"/>
      <w:marTop w:val="0"/>
      <w:marBottom w:val="0"/>
      <w:divBdr>
        <w:top w:val="none" w:sz="0" w:space="0" w:color="auto"/>
        <w:left w:val="none" w:sz="0" w:space="0" w:color="auto"/>
        <w:bottom w:val="none" w:sz="0" w:space="0" w:color="auto"/>
        <w:right w:val="none" w:sz="0" w:space="0" w:color="auto"/>
      </w:divBdr>
    </w:div>
    <w:div w:id="33577192">
      <w:bodyDiv w:val="1"/>
      <w:marLeft w:val="0"/>
      <w:marRight w:val="0"/>
      <w:marTop w:val="0"/>
      <w:marBottom w:val="0"/>
      <w:divBdr>
        <w:top w:val="none" w:sz="0" w:space="0" w:color="auto"/>
        <w:left w:val="none" w:sz="0" w:space="0" w:color="auto"/>
        <w:bottom w:val="none" w:sz="0" w:space="0" w:color="auto"/>
        <w:right w:val="none" w:sz="0" w:space="0" w:color="auto"/>
      </w:divBdr>
    </w:div>
    <w:div w:id="33778000">
      <w:bodyDiv w:val="1"/>
      <w:marLeft w:val="0"/>
      <w:marRight w:val="0"/>
      <w:marTop w:val="0"/>
      <w:marBottom w:val="0"/>
      <w:divBdr>
        <w:top w:val="none" w:sz="0" w:space="0" w:color="auto"/>
        <w:left w:val="none" w:sz="0" w:space="0" w:color="auto"/>
        <w:bottom w:val="none" w:sz="0" w:space="0" w:color="auto"/>
        <w:right w:val="none" w:sz="0" w:space="0" w:color="auto"/>
      </w:divBdr>
    </w:div>
    <w:div w:id="33963799">
      <w:bodyDiv w:val="1"/>
      <w:marLeft w:val="0"/>
      <w:marRight w:val="0"/>
      <w:marTop w:val="0"/>
      <w:marBottom w:val="0"/>
      <w:divBdr>
        <w:top w:val="none" w:sz="0" w:space="0" w:color="auto"/>
        <w:left w:val="none" w:sz="0" w:space="0" w:color="auto"/>
        <w:bottom w:val="none" w:sz="0" w:space="0" w:color="auto"/>
        <w:right w:val="none" w:sz="0" w:space="0" w:color="auto"/>
      </w:divBdr>
    </w:div>
    <w:div w:id="34239829">
      <w:bodyDiv w:val="1"/>
      <w:marLeft w:val="0"/>
      <w:marRight w:val="0"/>
      <w:marTop w:val="0"/>
      <w:marBottom w:val="0"/>
      <w:divBdr>
        <w:top w:val="none" w:sz="0" w:space="0" w:color="auto"/>
        <w:left w:val="none" w:sz="0" w:space="0" w:color="auto"/>
        <w:bottom w:val="none" w:sz="0" w:space="0" w:color="auto"/>
        <w:right w:val="none" w:sz="0" w:space="0" w:color="auto"/>
      </w:divBdr>
    </w:div>
    <w:div w:id="34428770">
      <w:bodyDiv w:val="1"/>
      <w:marLeft w:val="0"/>
      <w:marRight w:val="0"/>
      <w:marTop w:val="0"/>
      <w:marBottom w:val="0"/>
      <w:divBdr>
        <w:top w:val="none" w:sz="0" w:space="0" w:color="auto"/>
        <w:left w:val="none" w:sz="0" w:space="0" w:color="auto"/>
        <w:bottom w:val="none" w:sz="0" w:space="0" w:color="auto"/>
        <w:right w:val="none" w:sz="0" w:space="0" w:color="auto"/>
      </w:divBdr>
    </w:div>
    <w:div w:id="34432678">
      <w:bodyDiv w:val="1"/>
      <w:marLeft w:val="0"/>
      <w:marRight w:val="0"/>
      <w:marTop w:val="0"/>
      <w:marBottom w:val="0"/>
      <w:divBdr>
        <w:top w:val="none" w:sz="0" w:space="0" w:color="auto"/>
        <w:left w:val="none" w:sz="0" w:space="0" w:color="auto"/>
        <w:bottom w:val="none" w:sz="0" w:space="0" w:color="auto"/>
        <w:right w:val="none" w:sz="0" w:space="0" w:color="auto"/>
      </w:divBdr>
    </w:div>
    <w:div w:id="34504584">
      <w:bodyDiv w:val="1"/>
      <w:marLeft w:val="0"/>
      <w:marRight w:val="0"/>
      <w:marTop w:val="0"/>
      <w:marBottom w:val="0"/>
      <w:divBdr>
        <w:top w:val="none" w:sz="0" w:space="0" w:color="auto"/>
        <w:left w:val="none" w:sz="0" w:space="0" w:color="auto"/>
        <w:bottom w:val="none" w:sz="0" w:space="0" w:color="auto"/>
        <w:right w:val="none" w:sz="0" w:space="0" w:color="auto"/>
      </w:divBdr>
    </w:div>
    <w:div w:id="34546150">
      <w:bodyDiv w:val="1"/>
      <w:marLeft w:val="0"/>
      <w:marRight w:val="0"/>
      <w:marTop w:val="0"/>
      <w:marBottom w:val="0"/>
      <w:divBdr>
        <w:top w:val="none" w:sz="0" w:space="0" w:color="auto"/>
        <w:left w:val="none" w:sz="0" w:space="0" w:color="auto"/>
        <w:bottom w:val="none" w:sz="0" w:space="0" w:color="auto"/>
        <w:right w:val="none" w:sz="0" w:space="0" w:color="auto"/>
      </w:divBdr>
    </w:div>
    <w:div w:id="34626543">
      <w:bodyDiv w:val="1"/>
      <w:marLeft w:val="0"/>
      <w:marRight w:val="0"/>
      <w:marTop w:val="0"/>
      <w:marBottom w:val="0"/>
      <w:divBdr>
        <w:top w:val="none" w:sz="0" w:space="0" w:color="auto"/>
        <w:left w:val="none" w:sz="0" w:space="0" w:color="auto"/>
        <w:bottom w:val="none" w:sz="0" w:space="0" w:color="auto"/>
        <w:right w:val="none" w:sz="0" w:space="0" w:color="auto"/>
      </w:divBdr>
    </w:div>
    <w:div w:id="34744574">
      <w:bodyDiv w:val="1"/>
      <w:marLeft w:val="0"/>
      <w:marRight w:val="0"/>
      <w:marTop w:val="0"/>
      <w:marBottom w:val="0"/>
      <w:divBdr>
        <w:top w:val="none" w:sz="0" w:space="0" w:color="auto"/>
        <w:left w:val="none" w:sz="0" w:space="0" w:color="auto"/>
        <w:bottom w:val="none" w:sz="0" w:space="0" w:color="auto"/>
        <w:right w:val="none" w:sz="0" w:space="0" w:color="auto"/>
      </w:divBdr>
    </w:div>
    <w:div w:id="34892570">
      <w:bodyDiv w:val="1"/>
      <w:marLeft w:val="0"/>
      <w:marRight w:val="0"/>
      <w:marTop w:val="0"/>
      <w:marBottom w:val="0"/>
      <w:divBdr>
        <w:top w:val="none" w:sz="0" w:space="0" w:color="auto"/>
        <w:left w:val="none" w:sz="0" w:space="0" w:color="auto"/>
        <w:bottom w:val="none" w:sz="0" w:space="0" w:color="auto"/>
        <w:right w:val="none" w:sz="0" w:space="0" w:color="auto"/>
      </w:divBdr>
    </w:div>
    <w:div w:id="34893031">
      <w:bodyDiv w:val="1"/>
      <w:marLeft w:val="0"/>
      <w:marRight w:val="0"/>
      <w:marTop w:val="0"/>
      <w:marBottom w:val="0"/>
      <w:divBdr>
        <w:top w:val="none" w:sz="0" w:space="0" w:color="auto"/>
        <w:left w:val="none" w:sz="0" w:space="0" w:color="auto"/>
        <w:bottom w:val="none" w:sz="0" w:space="0" w:color="auto"/>
        <w:right w:val="none" w:sz="0" w:space="0" w:color="auto"/>
      </w:divBdr>
    </w:div>
    <w:div w:id="34930975">
      <w:bodyDiv w:val="1"/>
      <w:marLeft w:val="0"/>
      <w:marRight w:val="0"/>
      <w:marTop w:val="0"/>
      <w:marBottom w:val="0"/>
      <w:divBdr>
        <w:top w:val="none" w:sz="0" w:space="0" w:color="auto"/>
        <w:left w:val="none" w:sz="0" w:space="0" w:color="auto"/>
        <w:bottom w:val="none" w:sz="0" w:space="0" w:color="auto"/>
        <w:right w:val="none" w:sz="0" w:space="0" w:color="auto"/>
      </w:divBdr>
    </w:div>
    <w:div w:id="35356025">
      <w:bodyDiv w:val="1"/>
      <w:marLeft w:val="0"/>
      <w:marRight w:val="0"/>
      <w:marTop w:val="0"/>
      <w:marBottom w:val="0"/>
      <w:divBdr>
        <w:top w:val="none" w:sz="0" w:space="0" w:color="auto"/>
        <w:left w:val="none" w:sz="0" w:space="0" w:color="auto"/>
        <w:bottom w:val="none" w:sz="0" w:space="0" w:color="auto"/>
        <w:right w:val="none" w:sz="0" w:space="0" w:color="auto"/>
      </w:divBdr>
    </w:div>
    <w:div w:id="35392266">
      <w:bodyDiv w:val="1"/>
      <w:marLeft w:val="0"/>
      <w:marRight w:val="0"/>
      <w:marTop w:val="0"/>
      <w:marBottom w:val="0"/>
      <w:divBdr>
        <w:top w:val="none" w:sz="0" w:space="0" w:color="auto"/>
        <w:left w:val="none" w:sz="0" w:space="0" w:color="auto"/>
        <w:bottom w:val="none" w:sz="0" w:space="0" w:color="auto"/>
        <w:right w:val="none" w:sz="0" w:space="0" w:color="auto"/>
      </w:divBdr>
    </w:div>
    <w:div w:id="35470838">
      <w:bodyDiv w:val="1"/>
      <w:marLeft w:val="0"/>
      <w:marRight w:val="0"/>
      <w:marTop w:val="0"/>
      <w:marBottom w:val="0"/>
      <w:divBdr>
        <w:top w:val="none" w:sz="0" w:space="0" w:color="auto"/>
        <w:left w:val="none" w:sz="0" w:space="0" w:color="auto"/>
        <w:bottom w:val="none" w:sz="0" w:space="0" w:color="auto"/>
        <w:right w:val="none" w:sz="0" w:space="0" w:color="auto"/>
      </w:divBdr>
    </w:div>
    <w:div w:id="35474987">
      <w:bodyDiv w:val="1"/>
      <w:marLeft w:val="0"/>
      <w:marRight w:val="0"/>
      <w:marTop w:val="0"/>
      <w:marBottom w:val="0"/>
      <w:divBdr>
        <w:top w:val="none" w:sz="0" w:space="0" w:color="auto"/>
        <w:left w:val="none" w:sz="0" w:space="0" w:color="auto"/>
        <w:bottom w:val="none" w:sz="0" w:space="0" w:color="auto"/>
        <w:right w:val="none" w:sz="0" w:space="0" w:color="auto"/>
      </w:divBdr>
    </w:div>
    <w:div w:id="35811181">
      <w:bodyDiv w:val="1"/>
      <w:marLeft w:val="0"/>
      <w:marRight w:val="0"/>
      <w:marTop w:val="0"/>
      <w:marBottom w:val="0"/>
      <w:divBdr>
        <w:top w:val="none" w:sz="0" w:space="0" w:color="auto"/>
        <w:left w:val="none" w:sz="0" w:space="0" w:color="auto"/>
        <w:bottom w:val="none" w:sz="0" w:space="0" w:color="auto"/>
        <w:right w:val="none" w:sz="0" w:space="0" w:color="auto"/>
      </w:divBdr>
    </w:div>
    <w:div w:id="35856801">
      <w:bodyDiv w:val="1"/>
      <w:marLeft w:val="0"/>
      <w:marRight w:val="0"/>
      <w:marTop w:val="0"/>
      <w:marBottom w:val="0"/>
      <w:divBdr>
        <w:top w:val="none" w:sz="0" w:space="0" w:color="auto"/>
        <w:left w:val="none" w:sz="0" w:space="0" w:color="auto"/>
        <w:bottom w:val="none" w:sz="0" w:space="0" w:color="auto"/>
        <w:right w:val="none" w:sz="0" w:space="0" w:color="auto"/>
      </w:divBdr>
    </w:div>
    <w:div w:id="35929232">
      <w:bodyDiv w:val="1"/>
      <w:marLeft w:val="0"/>
      <w:marRight w:val="0"/>
      <w:marTop w:val="0"/>
      <w:marBottom w:val="0"/>
      <w:divBdr>
        <w:top w:val="none" w:sz="0" w:space="0" w:color="auto"/>
        <w:left w:val="none" w:sz="0" w:space="0" w:color="auto"/>
        <w:bottom w:val="none" w:sz="0" w:space="0" w:color="auto"/>
        <w:right w:val="none" w:sz="0" w:space="0" w:color="auto"/>
      </w:divBdr>
    </w:div>
    <w:div w:id="35933993">
      <w:bodyDiv w:val="1"/>
      <w:marLeft w:val="0"/>
      <w:marRight w:val="0"/>
      <w:marTop w:val="0"/>
      <w:marBottom w:val="0"/>
      <w:divBdr>
        <w:top w:val="none" w:sz="0" w:space="0" w:color="auto"/>
        <w:left w:val="none" w:sz="0" w:space="0" w:color="auto"/>
        <w:bottom w:val="none" w:sz="0" w:space="0" w:color="auto"/>
        <w:right w:val="none" w:sz="0" w:space="0" w:color="auto"/>
      </w:divBdr>
    </w:div>
    <w:div w:id="36050321">
      <w:bodyDiv w:val="1"/>
      <w:marLeft w:val="0"/>
      <w:marRight w:val="0"/>
      <w:marTop w:val="0"/>
      <w:marBottom w:val="0"/>
      <w:divBdr>
        <w:top w:val="none" w:sz="0" w:space="0" w:color="auto"/>
        <w:left w:val="none" w:sz="0" w:space="0" w:color="auto"/>
        <w:bottom w:val="none" w:sz="0" w:space="0" w:color="auto"/>
        <w:right w:val="none" w:sz="0" w:space="0" w:color="auto"/>
      </w:divBdr>
    </w:div>
    <w:div w:id="36204157">
      <w:bodyDiv w:val="1"/>
      <w:marLeft w:val="0"/>
      <w:marRight w:val="0"/>
      <w:marTop w:val="0"/>
      <w:marBottom w:val="0"/>
      <w:divBdr>
        <w:top w:val="none" w:sz="0" w:space="0" w:color="auto"/>
        <w:left w:val="none" w:sz="0" w:space="0" w:color="auto"/>
        <w:bottom w:val="none" w:sz="0" w:space="0" w:color="auto"/>
        <w:right w:val="none" w:sz="0" w:space="0" w:color="auto"/>
      </w:divBdr>
    </w:div>
    <w:div w:id="36317657">
      <w:bodyDiv w:val="1"/>
      <w:marLeft w:val="0"/>
      <w:marRight w:val="0"/>
      <w:marTop w:val="0"/>
      <w:marBottom w:val="0"/>
      <w:divBdr>
        <w:top w:val="none" w:sz="0" w:space="0" w:color="auto"/>
        <w:left w:val="none" w:sz="0" w:space="0" w:color="auto"/>
        <w:bottom w:val="none" w:sz="0" w:space="0" w:color="auto"/>
        <w:right w:val="none" w:sz="0" w:space="0" w:color="auto"/>
      </w:divBdr>
    </w:div>
    <w:div w:id="36319774">
      <w:bodyDiv w:val="1"/>
      <w:marLeft w:val="0"/>
      <w:marRight w:val="0"/>
      <w:marTop w:val="0"/>
      <w:marBottom w:val="0"/>
      <w:divBdr>
        <w:top w:val="none" w:sz="0" w:space="0" w:color="auto"/>
        <w:left w:val="none" w:sz="0" w:space="0" w:color="auto"/>
        <w:bottom w:val="none" w:sz="0" w:space="0" w:color="auto"/>
        <w:right w:val="none" w:sz="0" w:space="0" w:color="auto"/>
      </w:divBdr>
    </w:div>
    <w:div w:id="36321195">
      <w:bodyDiv w:val="1"/>
      <w:marLeft w:val="0"/>
      <w:marRight w:val="0"/>
      <w:marTop w:val="0"/>
      <w:marBottom w:val="0"/>
      <w:divBdr>
        <w:top w:val="none" w:sz="0" w:space="0" w:color="auto"/>
        <w:left w:val="none" w:sz="0" w:space="0" w:color="auto"/>
        <w:bottom w:val="none" w:sz="0" w:space="0" w:color="auto"/>
        <w:right w:val="none" w:sz="0" w:space="0" w:color="auto"/>
      </w:divBdr>
    </w:div>
    <w:div w:id="36396489">
      <w:bodyDiv w:val="1"/>
      <w:marLeft w:val="0"/>
      <w:marRight w:val="0"/>
      <w:marTop w:val="0"/>
      <w:marBottom w:val="0"/>
      <w:divBdr>
        <w:top w:val="none" w:sz="0" w:space="0" w:color="auto"/>
        <w:left w:val="none" w:sz="0" w:space="0" w:color="auto"/>
        <w:bottom w:val="none" w:sz="0" w:space="0" w:color="auto"/>
        <w:right w:val="none" w:sz="0" w:space="0" w:color="auto"/>
      </w:divBdr>
    </w:div>
    <w:div w:id="36585081">
      <w:bodyDiv w:val="1"/>
      <w:marLeft w:val="0"/>
      <w:marRight w:val="0"/>
      <w:marTop w:val="0"/>
      <w:marBottom w:val="0"/>
      <w:divBdr>
        <w:top w:val="none" w:sz="0" w:space="0" w:color="auto"/>
        <w:left w:val="none" w:sz="0" w:space="0" w:color="auto"/>
        <w:bottom w:val="none" w:sz="0" w:space="0" w:color="auto"/>
        <w:right w:val="none" w:sz="0" w:space="0" w:color="auto"/>
      </w:divBdr>
    </w:div>
    <w:div w:id="36635933">
      <w:bodyDiv w:val="1"/>
      <w:marLeft w:val="0"/>
      <w:marRight w:val="0"/>
      <w:marTop w:val="0"/>
      <w:marBottom w:val="0"/>
      <w:divBdr>
        <w:top w:val="none" w:sz="0" w:space="0" w:color="auto"/>
        <w:left w:val="none" w:sz="0" w:space="0" w:color="auto"/>
        <w:bottom w:val="none" w:sz="0" w:space="0" w:color="auto"/>
        <w:right w:val="none" w:sz="0" w:space="0" w:color="auto"/>
      </w:divBdr>
    </w:div>
    <w:div w:id="36705142">
      <w:bodyDiv w:val="1"/>
      <w:marLeft w:val="0"/>
      <w:marRight w:val="0"/>
      <w:marTop w:val="0"/>
      <w:marBottom w:val="0"/>
      <w:divBdr>
        <w:top w:val="none" w:sz="0" w:space="0" w:color="auto"/>
        <w:left w:val="none" w:sz="0" w:space="0" w:color="auto"/>
        <w:bottom w:val="none" w:sz="0" w:space="0" w:color="auto"/>
        <w:right w:val="none" w:sz="0" w:space="0" w:color="auto"/>
      </w:divBdr>
    </w:div>
    <w:div w:id="36709662">
      <w:bodyDiv w:val="1"/>
      <w:marLeft w:val="0"/>
      <w:marRight w:val="0"/>
      <w:marTop w:val="0"/>
      <w:marBottom w:val="0"/>
      <w:divBdr>
        <w:top w:val="none" w:sz="0" w:space="0" w:color="auto"/>
        <w:left w:val="none" w:sz="0" w:space="0" w:color="auto"/>
        <w:bottom w:val="none" w:sz="0" w:space="0" w:color="auto"/>
        <w:right w:val="none" w:sz="0" w:space="0" w:color="auto"/>
      </w:divBdr>
    </w:div>
    <w:div w:id="37166771">
      <w:bodyDiv w:val="1"/>
      <w:marLeft w:val="0"/>
      <w:marRight w:val="0"/>
      <w:marTop w:val="0"/>
      <w:marBottom w:val="0"/>
      <w:divBdr>
        <w:top w:val="none" w:sz="0" w:space="0" w:color="auto"/>
        <w:left w:val="none" w:sz="0" w:space="0" w:color="auto"/>
        <w:bottom w:val="none" w:sz="0" w:space="0" w:color="auto"/>
        <w:right w:val="none" w:sz="0" w:space="0" w:color="auto"/>
      </w:divBdr>
    </w:div>
    <w:div w:id="37248223">
      <w:bodyDiv w:val="1"/>
      <w:marLeft w:val="0"/>
      <w:marRight w:val="0"/>
      <w:marTop w:val="0"/>
      <w:marBottom w:val="0"/>
      <w:divBdr>
        <w:top w:val="none" w:sz="0" w:space="0" w:color="auto"/>
        <w:left w:val="none" w:sz="0" w:space="0" w:color="auto"/>
        <w:bottom w:val="none" w:sz="0" w:space="0" w:color="auto"/>
        <w:right w:val="none" w:sz="0" w:space="0" w:color="auto"/>
      </w:divBdr>
    </w:div>
    <w:div w:id="37291114">
      <w:bodyDiv w:val="1"/>
      <w:marLeft w:val="0"/>
      <w:marRight w:val="0"/>
      <w:marTop w:val="0"/>
      <w:marBottom w:val="0"/>
      <w:divBdr>
        <w:top w:val="none" w:sz="0" w:space="0" w:color="auto"/>
        <w:left w:val="none" w:sz="0" w:space="0" w:color="auto"/>
        <w:bottom w:val="none" w:sz="0" w:space="0" w:color="auto"/>
        <w:right w:val="none" w:sz="0" w:space="0" w:color="auto"/>
      </w:divBdr>
    </w:div>
    <w:div w:id="37291117">
      <w:bodyDiv w:val="1"/>
      <w:marLeft w:val="0"/>
      <w:marRight w:val="0"/>
      <w:marTop w:val="0"/>
      <w:marBottom w:val="0"/>
      <w:divBdr>
        <w:top w:val="none" w:sz="0" w:space="0" w:color="auto"/>
        <w:left w:val="none" w:sz="0" w:space="0" w:color="auto"/>
        <w:bottom w:val="none" w:sz="0" w:space="0" w:color="auto"/>
        <w:right w:val="none" w:sz="0" w:space="0" w:color="auto"/>
      </w:divBdr>
    </w:div>
    <w:div w:id="37361008">
      <w:bodyDiv w:val="1"/>
      <w:marLeft w:val="0"/>
      <w:marRight w:val="0"/>
      <w:marTop w:val="0"/>
      <w:marBottom w:val="0"/>
      <w:divBdr>
        <w:top w:val="none" w:sz="0" w:space="0" w:color="auto"/>
        <w:left w:val="none" w:sz="0" w:space="0" w:color="auto"/>
        <w:bottom w:val="none" w:sz="0" w:space="0" w:color="auto"/>
        <w:right w:val="none" w:sz="0" w:space="0" w:color="auto"/>
      </w:divBdr>
    </w:div>
    <w:div w:id="37436859">
      <w:bodyDiv w:val="1"/>
      <w:marLeft w:val="0"/>
      <w:marRight w:val="0"/>
      <w:marTop w:val="0"/>
      <w:marBottom w:val="0"/>
      <w:divBdr>
        <w:top w:val="none" w:sz="0" w:space="0" w:color="auto"/>
        <w:left w:val="none" w:sz="0" w:space="0" w:color="auto"/>
        <w:bottom w:val="none" w:sz="0" w:space="0" w:color="auto"/>
        <w:right w:val="none" w:sz="0" w:space="0" w:color="auto"/>
      </w:divBdr>
    </w:div>
    <w:div w:id="37553126">
      <w:bodyDiv w:val="1"/>
      <w:marLeft w:val="0"/>
      <w:marRight w:val="0"/>
      <w:marTop w:val="0"/>
      <w:marBottom w:val="0"/>
      <w:divBdr>
        <w:top w:val="none" w:sz="0" w:space="0" w:color="auto"/>
        <w:left w:val="none" w:sz="0" w:space="0" w:color="auto"/>
        <w:bottom w:val="none" w:sz="0" w:space="0" w:color="auto"/>
        <w:right w:val="none" w:sz="0" w:space="0" w:color="auto"/>
      </w:divBdr>
    </w:div>
    <w:div w:id="37632967">
      <w:bodyDiv w:val="1"/>
      <w:marLeft w:val="0"/>
      <w:marRight w:val="0"/>
      <w:marTop w:val="0"/>
      <w:marBottom w:val="0"/>
      <w:divBdr>
        <w:top w:val="none" w:sz="0" w:space="0" w:color="auto"/>
        <w:left w:val="none" w:sz="0" w:space="0" w:color="auto"/>
        <w:bottom w:val="none" w:sz="0" w:space="0" w:color="auto"/>
        <w:right w:val="none" w:sz="0" w:space="0" w:color="auto"/>
      </w:divBdr>
    </w:div>
    <w:div w:id="37705403">
      <w:bodyDiv w:val="1"/>
      <w:marLeft w:val="0"/>
      <w:marRight w:val="0"/>
      <w:marTop w:val="0"/>
      <w:marBottom w:val="0"/>
      <w:divBdr>
        <w:top w:val="none" w:sz="0" w:space="0" w:color="auto"/>
        <w:left w:val="none" w:sz="0" w:space="0" w:color="auto"/>
        <w:bottom w:val="none" w:sz="0" w:space="0" w:color="auto"/>
        <w:right w:val="none" w:sz="0" w:space="0" w:color="auto"/>
      </w:divBdr>
    </w:div>
    <w:div w:id="37752247">
      <w:bodyDiv w:val="1"/>
      <w:marLeft w:val="0"/>
      <w:marRight w:val="0"/>
      <w:marTop w:val="0"/>
      <w:marBottom w:val="0"/>
      <w:divBdr>
        <w:top w:val="none" w:sz="0" w:space="0" w:color="auto"/>
        <w:left w:val="none" w:sz="0" w:space="0" w:color="auto"/>
        <w:bottom w:val="none" w:sz="0" w:space="0" w:color="auto"/>
        <w:right w:val="none" w:sz="0" w:space="0" w:color="auto"/>
      </w:divBdr>
    </w:div>
    <w:div w:id="37776909">
      <w:bodyDiv w:val="1"/>
      <w:marLeft w:val="0"/>
      <w:marRight w:val="0"/>
      <w:marTop w:val="0"/>
      <w:marBottom w:val="0"/>
      <w:divBdr>
        <w:top w:val="none" w:sz="0" w:space="0" w:color="auto"/>
        <w:left w:val="none" w:sz="0" w:space="0" w:color="auto"/>
        <w:bottom w:val="none" w:sz="0" w:space="0" w:color="auto"/>
        <w:right w:val="none" w:sz="0" w:space="0" w:color="auto"/>
      </w:divBdr>
    </w:div>
    <w:div w:id="37895504">
      <w:bodyDiv w:val="1"/>
      <w:marLeft w:val="0"/>
      <w:marRight w:val="0"/>
      <w:marTop w:val="0"/>
      <w:marBottom w:val="0"/>
      <w:divBdr>
        <w:top w:val="none" w:sz="0" w:space="0" w:color="auto"/>
        <w:left w:val="none" w:sz="0" w:space="0" w:color="auto"/>
        <w:bottom w:val="none" w:sz="0" w:space="0" w:color="auto"/>
        <w:right w:val="none" w:sz="0" w:space="0" w:color="auto"/>
      </w:divBdr>
    </w:div>
    <w:div w:id="37896495">
      <w:bodyDiv w:val="1"/>
      <w:marLeft w:val="0"/>
      <w:marRight w:val="0"/>
      <w:marTop w:val="0"/>
      <w:marBottom w:val="0"/>
      <w:divBdr>
        <w:top w:val="none" w:sz="0" w:space="0" w:color="auto"/>
        <w:left w:val="none" w:sz="0" w:space="0" w:color="auto"/>
        <w:bottom w:val="none" w:sz="0" w:space="0" w:color="auto"/>
        <w:right w:val="none" w:sz="0" w:space="0" w:color="auto"/>
      </w:divBdr>
    </w:div>
    <w:div w:id="38017017">
      <w:bodyDiv w:val="1"/>
      <w:marLeft w:val="0"/>
      <w:marRight w:val="0"/>
      <w:marTop w:val="0"/>
      <w:marBottom w:val="0"/>
      <w:divBdr>
        <w:top w:val="none" w:sz="0" w:space="0" w:color="auto"/>
        <w:left w:val="none" w:sz="0" w:space="0" w:color="auto"/>
        <w:bottom w:val="none" w:sz="0" w:space="0" w:color="auto"/>
        <w:right w:val="none" w:sz="0" w:space="0" w:color="auto"/>
      </w:divBdr>
    </w:div>
    <w:div w:id="38166471">
      <w:bodyDiv w:val="1"/>
      <w:marLeft w:val="0"/>
      <w:marRight w:val="0"/>
      <w:marTop w:val="0"/>
      <w:marBottom w:val="0"/>
      <w:divBdr>
        <w:top w:val="none" w:sz="0" w:space="0" w:color="auto"/>
        <w:left w:val="none" w:sz="0" w:space="0" w:color="auto"/>
        <w:bottom w:val="none" w:sz="0" w:space="0" w:color="auto"/>
        <w:right w:val="none" w:sz="0" w:space="0" w:color="auto"/>
      </w:divBdr>
    </w:div>
    <w:div w:id="38171092">
      <w:bodyDiv w:val="1"/>
      <w:marLeft w:val="0"/>
      <w:marRight w:val="0"/>
      <w:marTop w:val="0"/>
      <w:marBottom w:val="0"/>
      <w:divBdr>
        <w:top w:val="none" w:sz="0" w:space="0" w:color="auto"/>
        <w:left w:val="none" w:sz="0" w:space="0" w:color="auto"/>
        <w:bottom w:val="none" w:sz="0" w:space="0" w:color="auto"/>
        <w:right w:val="none" w:sz="0" w:space="0" w:color="auto"/>
      </w:divBdr>
    </w:div>
    <w:div w:id="38171610">
      <w:bodyDiv w:val="1"/>
      <w:marLeft w:val="0"/>
      <w:marRight w:val="0"/>
      <w:marTop w:val="0"/>
      <w:marBottom w:val="0"/>
      <w:divBdr>
        <w:top w:val="none" w:sz="0" w:space="0" w:color="auto"/>
        <w:left w:val="none" w:sz="0" w:space="0" w:color="auto"/>
        <w:bottom w:val="none" w:sz="0" w:space="0" w:color="auto"/>
        <w:right w:val="none" w:sz="0" w:space="0" w:color="auto"/>
      </w:divBdr>
    </w:div>
    <w:div w:id="38362356">
      <w:bodyDiv w:val="1"/>
      <w:marLeft w:val="0"/>
      <w:marRight w:val="0"/>
      <w:marTop w:val="0"/>
      <w:marBottom w:val="0"/>
      <w:divBdr>
        <w:top w:val="none" w:sz="0" w:space="0" w:color="auto"/>
        <w:left w:val="none" w:sz="0" w:space="0" w:color="auto"/>
        <w:bottom w:val="none" w:sz="0" w:space="0" w:color="auto"/>
        <w:right w:val="none" w:sz="0" w:space="0" w:color="auto"/>
      </w:divBdr>
    </w:div>
    <w:div w:id="38363308">
      <w:bodyDiv w:val="1"/>
      <w:marLeft w:val="0"/>
      <w:marRight w:val="0"/>
      <w:marTop w:val="0"/>
      <w:marBottom w:val="0"/>
      <w:divBdr>
        <w:top w:val="none" w:sz="0" w:space="0" w:color="auto"/>
        <w:left w:val="none" w:sz="0" w:space="0" w:color="auto"/>
        <w:bottom w:val="none" w:sz="0" w:space="0" w:color="auto"/>
        <w:right w:val="none" w:sz="0" w:space="0" w:color="auto"/>
      </w:divBdr>
    </w:div>
    <w:div w:id="38434700">
      <w:bodyDiv w:val="1"/>
      <w:marLeft w:val="0"/>
      <w:marRight w:val="0"/>
      <w:marTop w:val="0"/>
      <w:marBottom w:val="0"/>
      <w:divBdr>
        <w:top w:val="none" w:sz="0" w:space="0" w:color="auto"/>
        <w:left w:val="none" w:sz="0" w:space="0" w:color="auto"/>
        <w:bottom w:val="none" w:sz="0" w:space="0" w:color="auto"/>
        <w:right w:val="none" w:sz="0" w:space="0" w:color="auto"/>
      </w:divBdr>
    </w:div>
    <w:div w:id="38476741">
      <w:bodyDiv w:val="1"/>
      <w:marLeft w:val="0"/>
      <w:marRight w:val="0"/>
      <w:marTop w:val="0"/>
      <w:marBottom w:val="0"/>
      <w:divBdr>
        <w:top w:val="none" w:sz="0" w:space="0" w:color="auto"/>
        <w:left w:val="none" w:sz="0" w:space="0" w:color="auto"/>
        <w:bottom w:val="none" w:sz="0" w:space="0" w:color="auto"/>
        <w:right w:val="none" w:sz="0" w:space="0" w:color="auto"/>
      </w:divBdr>
    </w:div>
    <w:div w:id="38745608">
      <w:bodyDiv w:val="1"/>
      <w:marLeft w:val="0"/>
      <w:marRight w:val="0"/>
      <w:marTop w:val="0"/>
      <w:marBottom w:val="0"/>
      <w:divBdr>
        <w:top w:val="none" w:sz="0" w:space="0" w:color="auto"/>
        <w:left w:val="none" w:sz="0" w:space="0" w:color="auto"/>
        <w:bottom w:val="none" w:sz="0" w:space="0" w:color="auto"/>
        <w:right w:val="none" w:sz="0" w:space="0" w:color="auto"/>
      </w:divBdr>
    </w:div>
    <w:div w:id="38746961">
      <w:bodyDiv w:val="1"/>
      <w:marLeft w:val="0"/>
      <w:marRight w:val="0"/>
      <w:marTop w:val="0"/>
      <w:marBottom w:val="0"/>
      <w:divBdr>
        <w:top w:val="none" w:sz="0" w:space="0" w:color="auto"/>
        <w:left w:val="none" w:sz="0" w:space="0" w:color="auto"/>
        <w:bottom w:val="none" w:sz="0" w:space="0" w:color="auto"/>
        <w:right w:val="none" w:sz="0" w:space="0" w:color="auto"/>
      </w:divBdr>
    </w:div>
    <w:div w:id="39019009">
      <w:bodyDiv w:val="1"/>
      <w:marLeft w:val="0"/>
      <w:marRight w:val="0"/>
      <w:marTop w:val="0"/>
      <w:marBottom w:val="0"/>
      <w:divBdr>
        <w:top w:val="none" w:sz="0" w:space="0" w:color="auto"/>
        <w:left w:val="none" w:sz="0" w:space="0" w:color="auto"/>
        <w:bottom w:val="none" w:sz="0" w:space="0" w:color="auto"/>
        <w:right w:val="none" w:sz="0" w:space="0" w:color="auto"/>
      </w:divBdr>
    </w:div>
    <w:div w:id="39062279">
      <w:bodyDiv w:val="1"/>
      <w:marLeft w:val="0"/>
      <w:marRight w:val="0"/>
      <w:marTop w:val="0"/>
      <w:marBottom w:val="0"/>
      <w:divBdr>
        <w:top w:val="none" w:sz="0" w:space="0" w:color="auto"/>
        <w:left w:val="none" w:sz="0" w:space="0" w:color="auto"/>
        <w:bottom w:val="none" w:sz="0" w:space="0" w:color="auto"/>
        <w:right w:val="none" w:sz="0" w:space="0" w:color="auto"/>
      </w:divBdr>
    </w:div>
    <w:div w:id="39063576">
      <w:bodyDiv w:val="1"/>
      <w:marLeft w:val="0"/>
      <w:marRight w:val="0"/>
      <w:marTop w:val="0"/>
      <w:marBottom w:val="0"/>
      <w:divBdr>
        <w:top w:val="none" w:sz="0" w:space="0" w:color="auto"/>
        <w:left w:val="none" w:sz="0" w:space="0" w:color="auto"/>
        <w:bottom w:val="none" w:sz="0" w:space="0" w:color="auto"/>
        <w:right w:val="none" w:sz="0" w:space="0" w:color="auto"/>
      </w:divBdr>
    </w:div>
    <w:div w:id="39091764">
      <w:bodyDiv w:val="1"/>
      <w:marLeft w:val="0"/>
      <w:marRight w:val="0"/>
      <w:marTop w:val="0"/>
      <w:marBottom w:val="0"/>
      <w:divBdr>
        <w:top w:val="none" w:sz="0" w:space="0" w:color="auto"/>
        <w:left w:val="none" w:sz="0" w:space="0" w:color="auto"/>
        <w:bottom w:val="none" w:sz="0" w:space="0" w:color="auto"/>
        <w:right w:val="none" w:sz="0" w:space="0" w:color="auto"/>
      </w:divBdr>
    </w:div>
    <w:div w:id="39210359">
      <w:bodyDiv w:val="1"/>
      <w:marLeft w:val="0"/>
      <w:marRight w:val="0"/>
      <w:marTop w:val="0"/>
      <w:marBottom w:val="0"/>
      <w:divBdr>
        <w:top w:val="none" w:sz="0" w:space="0" w:color="auto"/>
        <w:left w:val="none" w:sz="0" w:space="0" w:color="auto"/>
        <w:bottom w:val="none" w:sz="0" w:space="0" w:color="auto"/>
        <w:right w:val="none" w:sz="0" w:space="0" w:color="auto"/>
      </w:divBdr>
    </w:div>
    <w:div w:id="39214829">
      <w:bodyDiv w:val="1"/>
      <w:marLeft w:val="0"/>
      <w:marRight w:val="0"/>
      <w:marTop w:val="0"/>
      <w:marBottom w:val="0"/>
      <w:divBdr>
        <w:top w:val="none" w:sz="0" w:space="0" w:color="auto"/>
        <w:left w:val="none" w:sz="0" w:space="0" w:color="auto"/>
        <w:bottom w:val="none" w:sz="0" w:space="0" w:color="auto"/>
        <w:right w:val="none" w:sz="0" w:space="0" w:color="auto"/>
      </w:divBdr>
    </w:div>
    <w:div w:id="39257476">
      <w:bodyDiv w:val="1"/>
      <w:marLeft w:val="0"/>
      <w:marRight w:val="0"/>
      <w:marTop w:val="0"/>
      <w:marBottom w:val="0"/>
      <w:divBdr>
        <w:top w:val="none" w:sz="0" w:space="0" w:color="auto"/>
        <w:left w:val="none" w:sz="0" w:space="0" w:color="auto"/>
        <w:bottom w:val="none" w:sz="0" w:space="0" w:color="auto"/>
        <w:right w:val="none" w:sz="0" w:space="0" w:color="auto"/>
      </w:divBdr>
    </w:div>
    <w:div w:id="39282670">
      <w:bodyDiv w:val="1"/>
      <w:marLeft w:val="0"/>
      <w:marRight w:val="0"/>
      <w:marTop w:val="0"/>
      <w:marBottom w:val="0"/>
      <w:divBdr>
        <w:top w:val="none" w:sz="0" w:space="0" w:color="auto"/>
        <w:left w:val="none" w:sz="0" w:space="0" w:color="auto"/>
        <w:bottom w:val="none" w:sz="0" w:space="0" w:color="auto"/>
        <w:right w:val="none" w:sz="0" w:space="0" w:color="auto"/>
      </w:divBdr>
    </w:div>
    <w:div w:id="39331529">
      <w:bodyDiv w:val="1"/>
      <w:marLeft w:val="0"/>
      <w:marRight w:val="0"/>
      <w:marTop w:val="0"/>
      <w:marBottom w:val="0"/>
      <w:divBdr>
        <w:top w:val="none" w:sz="0" w:space="0" w:color="auto"/>
        <w:left w:val="none" w:sz="0" w:space="0" w:color="auto"/>
        <w:bottom w:val="none" w:sz="0" w:space="0" w:color="auto"/>
        <w:right w:val="none" w:sz="0" w:space="0" w:color="auto"/>
      </w:divBdr>
    </w:div>
    <w:div w:id="39523354">
      <w:bodyDiv w:val="1"/>
      <w:marLeft w:val="0"/>
      <w:marRight w:val="0"/>
      <w:marTop w:val="0"/>
      <w:marBottom w:val="0"/>
      <w:divBdr>
        <w:top w:val="none" w:sz="0" w:space="0" w:color="auto"/>
        <w:left w:val="none" w:sz="0" w:space="0" w:color="auto"/>
        <w:bottom w:val="none" w:sz="0" w:space="0" w:color="auto"/>
        <w:right w:val="none" w:sz="0" w:space="0" w:color="auto"/>
      </w:divBdr>
    </w:div>
    <w:div w:id="39525248">
      <w:bodyDiv w:val="1"/>
      <w:marLeft w:val="0"/>
      <w:marRight w:val="0"/>
      <w:marTop w:val="0"/>
      <w:marBottom w:val="0"/>
      <w:divBdr>
        <w:top w:val="none" w:sz="0" w:space="0" w:color="auto"/>
        <w:left w:val="none" w:sz="0" w:space="0" w:color="auto"/>
        <w:bottom w:val="none" w:sz="0" w:space="0" w:color="auto"/>
        <w:right w:val="none" w:sz="0" w:space="0" w:color="auto"/>
      </w:divBdr>
    </w:div>
    <w:div w:id="39719179">
      <w:bodyDiv w:val="1"/>
      <w:marLeft w:val="0"/>
      <w:marRight w:val="0"/>
      <w:marTop w:val="0"/>
      <w:marBottom w:val="0"/>
      <w:divBdr>
        <w:top w:val="none" w:sz="0" w:space="0" w:color="auto"/>
        <w:left w:val="none" w:sz="0" w:space="0" w:color="auto"/>
        <w:bottom w:val="none" w:sz="0" w:space="0" w:color="auto"/>
        <w:right w:val="none" w:sz="0" w:space="0" w:color="auto"/>
      </w:divBdr>
    </w:div>
    <w:div w:id="39861854">
      <w:bodyDiv w:val="1"/>
      <w:marLeft w:val="0"/>
      <w:marRight w:val="0"/>
      <w:marTop w:val="0"/>
      <w:marBottom w:val="0"/>
      <w:divBdr>
        <w:top w:val="none" w:sz="0" w:space="0" w:color="auto"/>
        <w:left w:val="none" w:sz="0" w:space="0" w:color="auto"/>
        <w:bottom w:val="none" w:sz="0" w:space="0" w:color="auto"/>
        <w:right w:val="none" w:sz="0" w:space="0" w:color="auto"/>
      </w:divBdr>
    </w:div>
    <w:div w:id="39863139">
      <w:bodyDiv w:val="1"/>
      <w:marLeft w:val="0"/>
      <w:marRight w:val="0"/>
      <w:marTop w:val="0"/>
      <w:marBottom w:val="0"/>
      <w:divBdr>
        <w:top w:val="none" w:sz="0" w:space="0" w:color="auto"/>
        <w:left w:val="none" w:sz="0" w:space="0" w:color="auto"/>
        <w:bottom w:val="none" w:sz="0" w:space="0" w:color="auto"/>
        <w:right w:val="none" w:sz="0" w:space="0" w:color="auto"/>
      </w:divBdr>
    </w:div>
    <w:div w:id="39938440">
      <w:bodyDiv w:val="1"/>
      <w:marLeft w:val="0"/>
      <w:marRight w:val="0"/>
      <w:marTop w:val="0"/>
      <w:marBottom w:val="0"/>
      <w:divBdr>
        <w:top w:val="none" w:sz="0" w:space="0" w:color="auto"/>
        <w:left w:val="none" w:sz="0" w:space="0" w:color="auto"/>
        <w:bottom w:val="none" w:sz="0" w:space="0" w:color="auto"/>
        <w:right w:val="none" w:sz="0" w:space="0" w:color="auto"/>
      </w:divBdr>
    </w:div>
    <w:div w:id="40136825">
      <w:bodyDiv w:val="1"/>
      <w:marLeft w:val="0"/>
      <w:marRight w:val="0"/>
      <w:marTop w:val="0"/>
      <w:marBottom w:val="0"/>
      <w:divBdr>
        <w:top w:val="none" w:sz="0" w:space="0" w:color="auto"/>
        <w:left w:val="none" w:sz="0" w:space="0" w:color="auto"/>
        <w:bottom w:val="none" w:sz="0" w:space="0" w:color="auto"/>
        <w:right w:val="none" w:sz="0" w:space="0" w:color="auto"/>
      </w:divBdr>
    </w:div>
    <w:div w:id="40253040">
      <w:bodyDiv w:val="1"/>
      <w:marLeft w:val="0"/>
      <w:marRight w:val="0"/>
      <w:marTop w:val="0"/>
      <w:marBottom w:val="0"/>
      <w:divBdr>
        <w:top w:val="none" w:sz="0" w:space="0" w:color="auto"/>
        <w:left w:val="none" w:sz="0" w:space="0" w:color="auto"/>
        <w:bottom w:val="none" w:sz="0" w:space="0" w:color="auto"/>
        <w:right w:val="none" w:sz="0" w:space="0" w:color="auto"/>
      </w:divBdr>
    </w:div>
    <w:div w:id="40399816">
      <w:bodyDiv w:val="1"/>
      <w:marLeft w:val="0"/>
      <w:marRight w:val="0"/>
      <w:marTop w:val="0"/>
      <w:marBottom w:val="0"/>
      <w:divBdr>
        <w:top w:val="none" w:sz="0" w:space="0" w:color="auto"/>
        <w:left w:val="none" w:sz="0" w:space="0" w:color="auto"/>
        <w:bottom w:val="none" w:sz="0" w:space="0" w:color="auto"/>
        <w:right w:val="none" w:sz="0" w:space="0" w:color="auto"/>
      </w:divBdr>
    </w:div>
    <w:div w:id="40441144">
      <w:bodyDiv w:val="1"/>
      <w:marLeft w:val="0"/>
      <w:marRight w:val="0"/>
      <w:marTop w:val="0"/>
      <w:marBottom w:val="0"/>
      <w:divBdr>
        <w:top w:val="none" w:sz="0" w:space="0" w:color="auto"/>
        <w:left w:val="none" w:sz="0" w:space="0" w:color="auto"/>
        <w:bottom w:val="none" w:sz="0" w:space="0" w:color="auto"/>
        <w:right w:val="none" w:sz="0" w:space="0" w:color="auto"/>
      </w:divBdr>
    </w:div>
    <w:div w:id="40446238">
      <w:bodyDiv w:val="1"/>
      <w:marLeft w:val="0"/>
      <w:marRight w:val="0"/>
      <w:marTop w:val="0"/>
      <w:marBottom w:val="0"/>
      <w:divBdr>
        <w:top w:val="none" w:sz="0" w:space="0" w:color="auto"/>
        <w:left w:val="none" w:sz="0" w:space="0" w:color="auto"/>
        <w:bottom w:val="none" w:sz="0" w:space="0" w:color="auto"/>
        <w:right w:val="none" w:sz="0" w:space="0" w:color="auto"/>
      </w:divBdr>
    </w:div>
    <w:div w:id="40518841">
      <w:bodyDiv w:val="1"/>
      <w:marLeft w:val="0"/>
      <w:marRight w:val="0"/>
      <w:marTop w:val="0"/>
      <w:marBottom w:val="0"/>
      <w:divBdr>
        <w:top w:val="none" w:sz="0" w:space="0" w:color="auto"/>
        <w:left w:val="none" w:sz="0" w:space="0" w:color="auto"/>
        <w:bottom w:val="none" w:sz="0" w:space="0" w:color="auto"/>
        <w:right w:val="none" w:sz="0" w:space="0" w:color="auto"/>
      </w:divBdr>
    </w:div>
    <w:div w:id="40788504">
      <w:bodyDiv w:val="1"/>
      <w:marLeft w:val="0"/>
      <w:marRight w:val="0"/>
      <w:marTop w:val="0"/>
      <w:marBottom w:val="0"/>
      <w:divBdr>
        <w:top w:val="none" w:sz="0" w:space="0" w:color="auto"/>
        <w:left w:val="none" w:sz="0" w:space="0" w:color="auto"/>
        <w:bottom w:val="none" w:sz="0" w:space="0" w:color="auto"/>
        <w:right w:val="none" w:sz="0" w:space="0" w:color="auto"/>
      </w:divBdr>
    </w:div>
    <w:div w:id="40978556">
      <w:bodyDiv w:val="1"/>
      <w:marLeft w:val="0"/>
      <w:marRight w:val="0"/>
      <w:marTop w:val="0"/>
      <w:marBottom w:val="0"/>
      <w:divBdr>
        <w:top w:val="none" w:sz="0" w:space="0" w:color="auto"/>
        <w:left w:val="none" w:sz="0" w:space="0" w:color="auto"/>
        <w:bottom w:val="none" w:sz="0" w:space="0" w:color="auto"/>
        <w:right w:val="none" w:sz="0" w:space="0" w:color="auto"/>
      </w:divBdr>
    </w:div>
    <w:div w:id="41097748">
      <w:bodyDiv w:val="1"/>
      <w:marLeft w:val="0"/>
      <w:marRight w:val="0"/>
      <w:marTop w:val="0"/>
      <w:marBottom w:val="0"/>
      <w:divBdr>
        <w:top w:val="none" w:sz="0" w:space="0" w:color="auto"/>
        <w:left w:val="none" w:sz="0" w:space="0" w:color="auto"/>
        <w:bottom w:val="none" w:sz="0" w:space="0" w:color="auto"/>
        <w:right w:val="none" w:sz="0" w:space="0" w:color="auto"/>
      </w:divBdr>
    </w:div>
    <w:div w:id="41099147">
      <w:bodyDiv w:val="1"/>
      <w:marLeft w:val="0"/>
      <w:marRight w:val="0"/>
      <w:marTop w:val="0"/>
      <w:marBottom w:val="0"/>
      <w:divBdr>
        <w:top w:val="none" w:sz="0" w:space="0" w:color="auto"/>
        <w:left w:val="none" w:sz="0" w:space="0" w:color="auto"/>
        <w:bottom w:val="none" w:sz="0" w:space="0" w:color="auto"/>
        <w:right w:val="none" w:sz="0" w:space="0" w:color="auto"/>
      </w:divBdr>
    </w:div>
    <w:div w:id="41246979">
      <w:bodyDiv w:val="1"/>
      <w:marLeft w:val="0"/>
      <w:marRight w:val="0"/>
      <w:marTop w:val="0"/>
      <w:marBottom w:val="0"/>
      <w:divBdr>
        <w:top w:val="none" w:sz="0" w:space="0" w:color="auto"/>
        <w:left w:val="none" w:sz="0" w:space="0" w:color="auto"/>
        <w:bottom w:val="none" w:sz="0" w:space="0" w:color="auto"/>
        <w:right w:val="none" w:sz="0" w:space="0" w:color="auto"/>
      </w:divBdr>
    </w:div>
    <w:div w:id="41292650">
      <w:bodyDiv w:val="1"/>
      <w:marLeft w:val="0"/>
      <w:marRight w:val="0"/>
      <w:marTop w:val="0"/>
      <w:marBottom w:val="0"/>
      <w:divBdr>
        <w:top w:val="none" w:sz="0" w:space="0" w:color="auto"/>
        <w:left w:val="none" w:sz="0" w:space="0" w:color="auto"/>
        <w:bottom w:val="none" w:sz="0" w:space="0" w:color="auto"/>
        <w:right w:val="none" w:sz="0" w:space="0" w:color="auto"/>
      </w:divBdr>
    </w:div>
    <w:div w:id="41368171">
      <w:bodyDiv w:val="1"/>
      <w:marLeft w:val="0"/>
      <w:marRight w:val="0"/>
      <w:marTop w:val="0"/>
      <w:marBottom w:val="0"/>
      <w:divBdr>
        <w:top w:val="none" w:sz="0" w:space="0" w:color="auto"/>
        <w:left w:val="none" w:sz="0" w:space="0" w:color="auto"/>
        <w:bottom w:val="none" w:sz="0" w:space="0" w:color="auto"/>
        <w:right w:val="none" w:sz="0" w:space="0" w:color="auto"/>
      </w:divBdr>
    </w:div>
    <w:div w:id="41564155">
      <w:bodyDiv w:val="1"/>
      <w:marLeft w:val="0"/>
      <w:marRight w:val="0"/>
      <w:marTop w:val="0"/>
      <w:marBottom w:val="0"/>
      <w:divBdr>
        <w:top w:val="none" w:sz="0" w:space="0" w:color="auto"/>
        <w:left w:val="none" w:sz="0" w:space="0" w:color="auto"/>
        <w:bottom w:val="none" w:sz="0" w:space="0" w:color="auto"/>
        <w:right w:val="none" w:sz="0" w:space="0" w:color="auto"/>
      </w:divBdr>
    </w:div>
    <w:div w:id="41638866">
      <w:bodyDiv w:val="1"/>
      <w:marLeft w:val="0"/>
      <w:marRight w:val="0"/>
      <w:marTop w:val="0"/>
      <w:marBottom w:val="0"/>
      <w:divBdr>
        <w:top w:val="none" w:sz="0" w:space="0" w:color="auto"/>
        <w:left w:val="none" w:sz="0" w:space="0" w:color="auto"/>
        <w:bottom w:val="none" w:sz="0" w:space="0" w:color="auto"/>
        <w:right w:val="none" w:sz="0" w:space="0" w:color="auto"/>
      </w:divBdr>
    </w:div>
    <w:div w:id="41712253">
      <w:bodyDiv w:val="1"/>
      <w:marLeft w:val="0"/>
      <w:marRight w:val="0"/>
      <w:marTop w:val="0"/>
      <w:marBottom w:val="0"/>
      <w:divBdr>
        <w:top w:val="none" w:sz="0" w:space="0" w:color="auto"/>
        <w:left w:val="none" w:sz="0" w:space="0" w:color="auto"/>
        <w:bottom w:val="none" w:sz="0" w:space="0" w:color="auto"/>
        <w:right w:val="none" w:sz="0" w:space="0" w:color="auto"/>
      </w:divBdr>
    </w:div>
    <w:div w:id="41753512">
      <w:bodyDiv w:val="1"/>
      <w:marLeft w:val="0"/>
      <w:marRight w:val="0"/>
      <w:marTop w:val="0"/>
      <w:marBottom w:val="0"/>
      <w:divBdr>
        <w:top w:val="none" w:sz="0" w:space="0" w:color="auto"/>
        <w:left w:val="none" w:sz="0" w:space="0" w:color="auto"/>
        <w:bottom w:val="none" w:sz="0" w:space="0" w:color="auto"/>
        <w:right w:val="none" w:sz="0" w:space="0" w:color="auto"/>
      </w:divBdr>
    </w:div>
    <w:div w:id="41829238">
      <w:bodyDiv w:val="1"/>
      <w:marLeft w:val="0"/>
      <w:marRight w:val="0"/>
      <w:marTop w:val="0"/>
      <w:marBottom w:val="0"/>
      <w:divBdr>
        <w:top w:val="none" w:sz="0" w:space="0" w:color="auto"/>
        <w:left w:val="none" w:sz="0" w:space="0" w:color="auto"/>
        <w:bottom w:val="none" w:sz="0" w:space="0" w:color="auto"/>
        <w:right w:val="none" w:sz="0" w:space="0" w:color="auto"/>
      </w:divBdr>
    </w:div>
    <w:div w:id="41908756">
      <w:bodyDiv w:val="1"/>
      <w:marLeft w:val="0"/>
      <w:marRight w:val="0"/>
      <w:marTop w:val="0"/>
      <w:marBottom w:val="0"/>
      <w:divBdr>
        <w:top w:val="none" w:sz="0" w:space="0" w:color="auto"/>
        <w:left w:val="none" w:sz="0" w:space="0" w:color="auto"/>
        <w:bottom w:val="none" w:sz="0" w:space="0" w:color="auto"/>
        <w:right w:val="none" w:sz="0" w:space="0" w:color="auto"/>
      </w:divBdr>
    </w:div>
    <w:div w:id="42020194">
      <w:bodyDiv w:val="1"/>
      <w:marLeft w:val="0"/>
      <w:marRight w:val="0"/>
      <w:marTop w:val="0"/>
      <w:marBottom w:val="0"/>
      <w:divBdr>
        <w:top w:val="none" w:sz="0" w:space="0" w:color="auto"/>
        <w:left w:val="none" w:sz="0" w:space="0" w:color="auto"/>
        <w:bottom w:val="none" w:sz="0" w:space="0" w:color="auto"/>
        <w:right w:val="none" w:sz="0" w:space="0" w:color="auto"/>
      </w:divBdr>
    </w:div>
    <w:div w:id="42027587">
      <w:bodyDiv w:val="1"/>
      <w:marLeft w:val="0"/>
      <w:marRight w:val="0"/>
      <w:marTop w:val="0"/>
      <w:marBottom w:val="0"/>
      <w:divBdr>
        <w:top w:val="none" w:sz="0" w:space="0" w:color="auto"/>
        <w:left w:val="none" w:sz="0" w:space="0" w:color="auto"/>
        <w:bottom w:val="none" w:sz="0" w:space="0" w:color="auto"/>
        <w:right w:val="none" w:sz="0" w:space="0" w:color="auto"/>
      </w:divBdr>
    </w:div>
    <w:div w:id="42098180">
      <w:bodyDiv w:val="1"/>
      <w:marLeft w:val="0"/>
      <w:marRight w:val="0"/>
      <w:marTop w:val="0"/>
      <w:marBottom w:val="0"/>
      <w:divBdr>
        <w:top w:val="none" w:sz="0" w:space="0" w:color="auto"/>
        <w:left w:val="none" w:sz="0" w:space="0" w:color="auto"/>
        <w:bottom w:val="none" w:sz="0" w:space="0" w:color="auto"/>
        <w:right w:val="none" w:sz="0" w:space="0" w:color="auto"/>
      </w:divBdr>
    </w:div>
    <w:div w:id="42100511">
      <w:bodyDiv w:val="1"/>
      <w:marLeft w:val="0"/>
      <w:marRight w:val="0"/>
      <w:marTop w:val="0"/>
      <w:marBottom w:val="0"/>
      <w:divBdr>
        <w:top w:val="none" w:sz="0" w:space="0" w:color="auto"/>
        <w:left w:val="none" w:sz="0" w:space="0" w:color="auto"/>
        <w:bottom w:val="none" w:sz="0" w:space="0" w:color="auto"/>
        <w:right w:val="none" w:sz="0" w:space="0" w:color="auto"/>
      </w:divBdr>
    </w:div>
    <w:div w:id="42100786">
      <w:bodyDiv w:val="1"/>
      <w:marLeft w:val="0"/>
      <w:marRight w:val="0"/>
      <w:marTop w:val="0"/>
      <w:marBottom w:val="0"/>
      <w:divBdr>
        <w:top w:val="none" w:sz="0" w:space="0" w:color="auto"/>
        <w:left w:val="none" w:sz="0" w:space="0" w:color="auto"/>
        <w:bottom w:val="none" w:sz="0" w:space="0" w:color="auto"/>
        <w:right w:val="none" w:sz="0" w:space="0" w:color="auto"/>
      </w:divBdr>
    </w:div>
    <w:div w:id="42220569">
      <w:bodyDiv w:val="1"/>
      <w:marLeft w:val="0"/>
      <w:marRight w:val="0"/>
      <w:marTop w:val="0"/>
      <w:marBottom w:val="0"/>
      <w:divBdr>
        <w:top w:val="none" w:sz="0" w:space="0" w:color="auto"/>
        <w:left w:val="none" w:sz="0" w:space="0" w:color="auto"/>
        <w:bottom w:val="none" w:sz="0" w:space="0" w:color="auto"/>
        <w:right w:val="none" w:sz="0" w:space="0" w:color="auto"/>
      </w:divBdr>
    </w:div>
    <w:div w:id="42533046">
      <w:bodyDiv w:val="1"/>
      <w:marLeft w:val="0"/>
      <w:marRight w:val="0"/>
      <w:marTop w:val="0"/>
      <w:marBottom w:val="0"/>
      <w:divBdr>
        <w:top w:val="none" w:sz="0" w:space="0" w:color="auto"/>
        <w:left w:val="none" w:sz="0" w:space="0" w:color="auto"/>
        <w:bottom w:val="none" w:sz="0" w:space="0" w:color="auto"/>
        <w:right w:val="none" w:sz="0" w:space="0" w:color="auto"/>
      </w:divBdr>
    </w:div>
    <w:div w:id="42563723">
      <w:bodyDiv w:val="1"/>
      <w:marLeft w:val="0"/>
      <w:marRight w:val="0"/>
      <w:marTop w:val="0"/>
      <w:marBottom w:val="0"/>
      <w:divBdr>
        <w:top w:val="none" w:sz="0" w:space="0" w:color="auto"/>
        <w:left w:val="none" w:sz="0" w:space="0" w:color="auto"/>
        <w:bottom w:val="none" w:sz="0" w:space="0" w:color="auto"/>
        <w:right w:val="none" w:sz="0" w:space="0" w:color="auto"/>
      </w:divBdr>
    </w:div>
    <w:div w:id="42565094">
      <w:bodyDiv w:val="1"/>
      <w:marLeft w:val="0"/>
      <w:marRight w:val="0"/>
      <w:marTop w:val="0"/>
      <w:marBottom w:val="0"/>
      <w:divBdr>
        <w:top w:val="none" w:sz="0" w:space="0" w:color="auto"/>
        <w:left w:val="none" w:sz="0" w:space="0" w:color="auto"/>
        <w:bottom w:val="none" w:sz="0" w:space="0" w:color="auto"/>
        <w:right w:val="none" w:sz="0" w:space="0" w:color="auto"/>
      </w:divBdr>
    </w:div>
    <w:div w:id="42603578">
      <w:bodyDiv w:val="1"/>
      <w:marLeft w:val="0"/>
      <w:marRight w:val="0"/>
      <w:marTop w:val="0"/>
      <w:marBottom w:val="0"/>
      <w:divBdr>
        <w:top w:val="none" w:sz="0" w:space="0" w:color="auto"/>
        <w:left w:val="none" w:sz="0" w:space="0" w:color="auto"/>
        <w:bottom w:val="none" w:sz="0" w:space="0" w:color="auto"/>
        <w:right w:val="none" w:sz="0" w:space="0" w:color="auto"/>
      </w:divBdr>
    </w:div>
    <w:div w:id="42606816">
      <w:bodyDiv w:val="1"/>
      <w:marLeft w:val="0"/>
      <w:marRight w:val="0"/>
      <w:marTop w:val="0"/>
      <w:marBottom w:val="0"/>
      <w:divBdr>
        <w:top w:val="none" w:sz="0" w:space="0" w:color="auto"/>
        <w:left w:val="none" w:sz="0" w:space="0" w:color="auto"/>
        <w:bottom w:val="none" w:sz="0" w:space="0" w:color="auto"/>
        <w:right w:val="none" w:sz="0" w:space="0" w:color="auto"/>
      </w:divBdr>
    </w:div>
    <w:div w:id="42682968">
      <w:bodyDiv w:val="1"/>
      <w:marLeft w:val="0"/>
      <w:marRight w:val="0"/>
      <w:marTop w:val="0"/>
      <w:marBottom w:val="0"/>
      <w:divBdr>
        <w:top w:val="none" w:sz="0" w:space="0" w:color="auto"/>
        <w:left w:val="none" w:sz="0" w:space="0" w:color="auto"/>
        <w:bottom w:val="none" w:sz="0" w:space="0" w:color="auto"/>
        <w:right w:val="none" w:sz="0" w:space="0" w:color="auto"/>
      </w:divBdr>
    </w:div>
    <w:div w:id="42684382">
      <w:bodyDiv w:val="1"/>
      <w:marLeft w:val="0"/>
      <w:marRight w:val="0"/>
      <w:marTop w:val="0"/>
      <w:marBottom w:val="0"/>
      <w:divBdr>
        <w:top w:val="none" w:sz="0" w:space="0" w:color="auto"/>
        <w:left w:val="none" w:sz="0" w:space="0" w:color="auto"/>
        <w:bottom w:val="none" w:sz="0" w:space="0" w:color="auto"/>
        <w:right w:val="none" w:sz="0" w:space="0" w:color="auto"/>
      </w:divBdr>
    </w:div>
    <w:div w:id="42755541">
      <w:bodyDiv w:val="1"/>
      <w:marLeft w:val="0"/>
      <w:marRight w:val="0"/>
      <w:marTop w:val="0"/>
      <w:marBottom w:val="0"/>
      <w:divBdr>
        <w:top w:val="none" w:sz="0" w:space="0" w:color="auto"/>
        <w:left w:val="none" w:sz="0" w:space="0" w:color="auto"/>
        <w:bottom w:val="none" w:sz="0" w:space="0" w:color="auto"/>
        <w:right w:val="none" w:sz="0" w:space="0" w:color="auto"/>
      </w:divBdr>
    </w:div>
    <w:div w:id="42756192">
      <w:bodyDiv w:val="1"/>
      <w:marLeft w:val="0"/>
      <w:marRight w:val="0"/>
      <w:marTop w:val="0"/>
      <w:marBottom w:val="0"/>
      <w:divBdr>
        <w:top w:val="none" w:sz="0" w:space="0" w:color="auto"/>
        <w:left w:val="none" w:sz="0" w:space="0" w:color="auto"/>
        <w:bottom w:val="none" w:sz="0" w:space="0" w:color="auto"/>
        <w:right w:val="none" w:sz="0" w:space="0" w:color="auto"/>
      </w:divBdr>
    </w:div>
    <w:div w:id="42759692">
      <w:bodyDiv w:val="1"/>
      <w:marLeft w:val="0"/>
      <w:marRight w:val="0"/>
      <w:marTop w:val="0"/>
      <w:marBottom w:val="0"/>
      <w:divBdr>
        <w:top w:val="none" w:sz="0" w:space="0" w:color="auto"/>
        <w:left w:val="none" w:sz="0" w:space="0" w:color="auto"/>
        <w:bottom w:val="none" w:sz="0" w:space="0" w:color="auto"/>
        <w:right w:val="none" w:sz="0" w:space="0" w:color="auto"/>
      </w:divBdr>
    </w:div>
    <w:div w:id="42872853">
      <w:bodyDiv w:val="1"/>
      <w:marLeft w:val="0"/>
      <w:marRight w:val="0"/>
      <w:marTop w:val="0"/>
      <w:marBottom w:val="0"/>
      <w:divBdr>
        <w:top w:val="none" w:sz="0" w:space="0" w:color="auto"/>
        <w:left w:val="none" w:sz="0" w:space="0" w:color="auto"/>
        <w:bottom w:val="none" w:sz="0" w:space="0" w:color="auto"/>
        <w:right w:val="none" w:sz="0" w:space="0" w:color="auto"/>
      </w:divBdr>
    </w:div>
    <w:div w:id="42945189">
      <w:bodyDiv w:val="1"/>
      <w:marLeft w:val="0"/>
      <w:marRight w:val="0"/>
      <w:marTop w:val="0"/>
      <w:marBottom w:val="0"/>
      <w:divBdr>
        <w:top w:val="none" w:sz="0" w:space="0" w:color="auto"/>
        <w:left w:val="none" w:sz="0" w:space="0" w:color="auto"/>
        <w:bottom w:val="none" w:sz="0" w:space="0" w:color="auto"/>
        <w:right w:val="none" w:sz="0" w:space="0" w:color="auto"/>
      </w:divBdr>
    </w:div>
    <w:div w:id="43256695">
      <w:bodyDiv w:val="1"/>
      <w:marLeft w:val="0"/>
      <w:marRight w:val="0"/>
      <w:marTop w:val="0"/>
      <w:marBottom w:val="0"/>
      <w:divBdr>
        <w:top w:val="none" w:sz="0" w:space="0" w:color="auto"/>
        <w:left w:val="none" w:sz="0" w:space="0" w:color="auto"/>
        <w:bottom w:val="none" w:sz="0" w:space="0" w:color="auto"/>
        <w:right w:val="none" w:sz="0" w:space="0" w:color="auto"/>
      </w:divBdr>
    </w:div>
    <w:div w:id="43333458">
      <w:bodyDiv w:val="1"/>
      <w:marLeft w:val="0"/>
      <w:marRight w:val="0"/>
      <w:marTop w:val="0"/>
      <w:marBottom w:val="0"/>
      <w:divBdr>
        <w:top w:val="none" w:sz="0" w:space="0" w:color="auto"/>
        <w:left w:val="none" w:sz="0" w:space="0" w:color="auto"/>
        <w:bottom w:val="none" w:sz="0" w:space="0" w:color="auto"/>
        <w:right w:val="none" w:sz="0" w:space="0" w:color="auto"/>
      </w:divBdr>
    </w:div>
    <w:div w:id="43338209">
      <w:bodyDiv w:val="1"/>
      <w:marLeft w:val="0"/>
      <w:marRight w:val="0"/>
      <w:marTop w:val="0"/>
      <w:marBottom w:val="0"/>
      <w:divBdr>
        <w:top w:val="none" w:sz="0" w:space="0" w:color="auto"/>
        <w:left w:val="none" w:sz="0" w:space="0" w:color="auto"/>
        <w:bottom w:val="none" w:sz="0" w:space="0" w:color="auto"/>
        <w:right w:val="none" w:sz="0" w:space="0" w:color="auto"/>
      </w:divBdr>
    </w:div>
    <w:div w:id="43412198">
      <w:bodyDiv w:val="1"/>
      <w:marLeft w:val="0"/>
      <w:marRight w:val="0"/>
      <w:marTop w:val="0"/>
      <w:marBottom w:val="0"/>
      <w:divBdr>
        <w:top w:val="none" w:sz="0" w:space="0" w:color="auto"/>
        <w:left w:val="none" w:sz="0" w:space="0" w:color="auto"/>
        <w:bottom w:val="none" w:sz="0" w:space="0" w:color="auto"/>
        <w:right w:val="none" w:sz="0" w:space="0" w:color="auto"/>
      </w:divBdr>
    </w:div>
    <w:div w:id="43415055">
      <w:bodyDiv w:val="1"/>
      <w:marLeft w:val="0"/>
      <w:marRight w:val="0"/>
      <w:marTop w:val="0"/>
      <w:marBottom w:val="0"/>
      <w:divBdr>
        <w:top w:val="none" w:sz="0" w:space="0" w:color="auto"/>
        <w:left w:val="none" w:sz="0" w:space="0" w:color="auto"/>
        <w:bottom w:val="none" w:sz="0" w:space="0" w:color="auto"/>
        <w:right w:val="none" w:sz="0" w:space="0" w:color="auto"/>
      </w:divBdr>
    </w:div>
    <w:div w:id="43528358">
      <w:bodyDiv w:val="1"/>
      <w:marLeft w:val="0"/>
      <w:marRight w:val="0"/>
      <w:marTop w:val="0"/>
      <w:marBottom w:val="0"/>
      <w:divBdr>
        <w:top w:val="none" w:sz="0" w:space="0" w:color="auto"/>
        <w:left w:val="none" w:sz="0" w:space="0" w:color="auto"/>
        <w:bottom w:val="none" w:sz="0" w:space="0" w:color="auto"/>
        <w:right w:val="none" w:sz="0" w:space="0" w:color="auto"/>
      </w:divBdr>
    </w:div>
    <w:div w:id="43605670">
      <w:bodyDiv w:val="1"/>
      <w:marLeft w:val="0"/>
      <w:marRight w:val="0"/>
      <w:marTop w:val="0"/>
      <w:marBottom w:val="0"/>
      <w:divBdr>
        <w:top w:val="none" w:sz="0" w:space="0" w:color="auto"/>
        <w:left w:val="none" w:sz="0" w:space="0" w:color="auto"/>
        <w:bottom w:val="none" w:sz="0" w:space="0" w:color="auto"/>
        <w:right w:val="none" w:sz="0" w:space="0" w:color="auto"/>
      </w:divBdr>
    </w:div>
    <w:div w:id="43608086">
      <w:bodyDiv w:val="1"/>
      <w:marLeft w:val="0"/>
      <w:marRight w:val="0"/>
      <w:marTop w:val="0"/>
      <w:marBottom w:val="0"/>
      <w:divBdr>
        <w:top w:val="none" w:sz="0" w:space="0" w:color="auto"/>
        <w:left w:val="none" w:sz="0" w:space="0" w:color="auto"/>
        <w:bottom w:val="none" w:sz="0" w:space="0" w:color="auto"/>
        <w:right w:val="none" w:sz="0" w:space="0" w:color="auto"/>
      </w:divBdr>
    </w:div>
    <w:div w:id="43719203">
      <w:bodyDiv w:val="1"/>
      <w:marLeft w:val="0"/>
      <w:marRight w:val="0"/>
      <w:marTop w:val="0"/>
      <w:marBottom w:val="0"/>
      <w:divBdr>
        <w:top w:val="none" w:sz="0" w:space="0" w:color="auto"/>
        <w:left w:val="none" w:sz="0" w:space="0" w:color="auto"/>
        <w:bottom w:val="none" w:sz="0" w:space="0" w:color="auto"/>
        <w:right w:val="none" w:sz="0" w:space="0" w:color="auto"/>
      </w:divBdr>
    </w:div>
    <w:div w:id="43871392">
      <w:bodyDiv w:val="1"/>
      <w:marLeft w:val="0"/>
      <w:marRight w:val="0"/>
      <w:marTop w:val="0"/>
      <w:marBottom w:val="0"/>
      <w:divBdr>
        <w:top w:val="none" w:sz="0" w:space="0" w:color="auto"/>
        <w:left w:val="none" w:sz="0" w:space="0" w:color="auto"/>
        <w:bottom w:val="none" w:sz="0" w:space="0" w:color="auto"/>
        <w:right w:val="none" w:sz="0" w:space="0" w:color="auto"/>
      </w:divBdr>
    </w:div>
    <w:div w:id="43917791">
      <w:bodyDiv w:val="1"/>
      <w:marLeft w:val="0"/>
      <w:marRight w:val="0"/>
      <w:marTop w:val="0"/>
      <w:marBottom w:val="0"/>
      <w:divBdr>
        <w:top w:val="none" w:sz="0" w:space="0" w:color="auto"/>
        <w:left w:val="none" w:sz="0" w:space="0" w:color="auto"/>
        <w:bottom w:val="none" w:sz="0" w:space="0" w:color="auto"/>
        <w:right w:val="none" w:sz="0" w:space="0" w:color="auto"/>
      </w:divBdr>
    </w:div>
    <w:div w:id="44110320">
      <w:bodyDiv w:val="1"/>
      <w:marLeft w:val="0"/>
      <w:marRight w:val="0"/>
      <w:marTop w:val="0"/>
      <w:marBottom w:val="0"/>
      <w:divBdr>
        <w:top w:val="none" w:sz="0" w:space="0" w:color="auto"/>
        <w:left w:val="none" w:sz="0" w:space="0" w:color="auto"/>
        <w:bottom w:val="none" w:sz="0" w:space="0" w:color="auto"/>
        <w:right w:val="none" w:sz="0" w:space="0" w:color="auto"/>
      </w:divBdr>
    </w:div>
    <w:div w:id="44330067">
      <w:bodyDiv w:val="1"/>
      <w:marLeft w:val="0"/>
      <w:marRight w:val="0"/>
      <w:marTop w:val="0"/>
      <w:marBottom w:val="0"/>
      <w:divBdr>
        <w:top w:val="none" w:sz="0" w:space="0" w:color="auto"/>
        <w:left w:val="none" w:sz="0" w:space="0" w:color="auto"/>
        <w:bottom w:val="none" w:sz="0" w:space="0" w:color="auto"/>
        <w:right w:val="none" w:sz="0" w:space="0" w:color="auto"/>
      </w:divBdr>
    </w:div>
    <w:div w:id="44451456">
      <w:bodyDiv w:val="1"/>
      <w:marLeft w:val="0"/>
      <w:marRight w:val="0"/>
      <w:marTop w:val="0"/>
      <w:marBottom w:val="0"/>
      <w:divBdr>
        <w:top w:val="none" w:sz="0" w:space="0" w:color="auto"/>
        <w:left w:val="none" w:sz="0" w:space="0" w:color="auto"/>
        <w:bottom w:val="none" w:sz="0" w:space="0" w:color="auto"/>
        <w:right w:val="none" w:sz="0" w:space="0" w:color="auto"/>
      </w:divBdr>
    </w:div>
    <w:div w:id="44526086">
      <w:bodyDiv w:val="1"/>
      <w:marLeft w:val="0"/>
      <w:marRight w:val="0"/>
      <w:marTop w:val="0"/>
      <w:marBottom w:val="0"/>
      <w:divBdr>
        <w:top w:val="none" w:sz="0" w:space="0" w:color="auto"/>
        <w:left w:val="none" w:sz="0" w:space="0" w:color="auto"/>
        <w:bottom w:val="none" w:sz="0" w:space="0" w:color="auto"/>
        <w:right w:val="none" w:sz="0" w:space="0" w:color="auto"/>
      </w:divBdr>
    </w:div>
    <w:div w:id="44529678">
      <w:bodyDiv w:val="1"/>
      <w:marLeft w:val="0"/>
      <w:marRight w:val="0"/>
      <w:marTop w:val="0"/>
      <w:marBottom w:val="0"/>
      <w:divBdr>
        <w:top w:val="none" w:sz="0" w:space="0" w:color="auto"/>
        <w:left w:val="none" w:sz="0" w:space="0" w:color="auto"/>
        <w:bottom w:val="none" w:sz="0" w:space="0" w:color="auto"/>
        <w:right w:val="none" w:sz="0" w:space="0" w:color="auto"/>
      </w:divBdr>
    </w:div>
    <w:div w:id="44569311">
      <w:bodyDiv w:val="1"/>
      <w:marLeft w:val="0"/>
      <w:marRight w:val="0"/>
      <w:marTop w:val="0"/>
      <w:marBottom w:val="0"/>
      <w:divBdr>
        <w:top w:val="none" w:sz="0" w:space="0" w:color="auto"/>
        <w:left w:val="none" w:sz="0" w:space="0" w:color="auto"/>
        <w:bottom w:val="none" w:sz="0" w:space="0" w:color="auto"/>
        <w:right w:val="none" w:sz="0" w:space="0" w:color="auto"/>
      </w:divBdr>
    </w:div>
    <w:div w:id="44573922">
      <w:bodyDiv w:val="1"/>
      <w:marLeft w:val="0"/>
      <w:marRight w:val="0"/>
      <w:marTop w:val="0"/>
      <w:marBottom w:val="0"/>
      <w:divBdr>
        <w:top w:val="none" w:sz="0" w:space="0" w:color="auto"/>
        <w:left w:val="none" w:sz="0" w:space="0" w:color="auto"/>
        <w:bottom w:val="none" w:sz="0" w:space="0" w:color="auto"/>
        <w:right w:val="none" w:sz="0" w:space="0" w:color="auto"/>
      </w:divBdr>
    </w:div>
    <w:div w:id="44643244">
      <w:bodyDiv w:val="1"/>
      <w:marLeft w:val="0"/>
      <w:marRight w:val="0"/>
      <w:marTop w:val="0"/>
      <w:marBottom w:val="0"/>
      <w:divBdr>
        <w:top w:val="none" w:sz="0" w:space="0" w:color="auto"/>
        <w:left w:val="none" w:sz="0" w:space="0" w:color="auto"/>
        <w:bottom w:val="none" w:sz="0" w:space="0" w:color="auto"/>
        <w:right w:val="none" w:sz="0" w:space="0" w:color="auto"/>
      </w:divBdr>
    </w:div>
    <w:div w:id="44647582">
      <w:bodyDiv w:val="1"/>
      <w:marLeft w:val="0"/>
      <w:marRight w:val="0"/>
      <w:marTop w:val="0"/>
      <w:marBottom w:val="0"/>
      <w:divBdr>
        <w:top w:val="none" w:sz="0" w:space="0" w:color="auto"/>
        <w:left w:val="none" w:sz="0" w:space="0" w:color="auto"/>
        <w:bottom w:val="none" w:sz="0" w:space="0" w:color="auto"/>
        <w:right w:val="none" w:sz="0" w:space="0" w:color="auto"/>
      </w:divBdr>
    </w:div>
    <w:div w:id="44717245">
      <w:bodyDiv w:val="1"/>
      <w:marLeft w:val="0"/>
      <w:marRight w:val="0"/>
      <w:marTop w:val="0"/>
      <w:marBottom w:val="0"/>
      <w:divBdr>
        <w:top w:val="none" w:sz="0" w:space="0" w:color="auto"/>
        <w:left w:val="none" w:sz="0" w:space="0" w:color="auto"/>
        <w:bottom w:val="none" w:sz="0" w:space="0" w:color="auto"/>
        <w:right w:val="none" w:sz="0" w:space="0" w:color="auto"/>
      </w:divBdr>
    </w:div>
    <w:div w:id="44723524">
      <w:bodyDiv w:val="1"/>
      <w:marLeft w:val="0"/>
      <w:marRight w:val="0"/>
      <w:marTop w:val="0"/>
      <w:marBottom w:val="0"/>
      <w:divBdr>
        <w:top w:val="none" w:sz="0" w:space="0" w:color="auto"/>
        <w:left w:val="none" w:sz="0" w:space="0" w:color="auto"/>
        <w:bottom w:val="none" w:sz="0" w:space="0" w:color="auto"/>
        <w:right w:val="none" w:sz="0" w:space="0" w:color="auto"/>
      </w:divBdr>
    </w:div>
    <w:div w:id="44985364">
      <w:bodyDiv w:val="1"/>
      <w:marLeft w:val="0"/>
      <w:marRight w:val="0"/>
      <w:marTop w:val="0"/>
      <w:marBottom w:val="0"/>
      <w:divBdr>
        <w:top w:val="none" w:sz="0" w:space="0" w:color="auto"/>
        <w:left w:val="none" w:sz="0" w:space="0" w:color="auto"/>
        <w:bottom w:val="none" w:sz="0" w:space="0" w:color="auto"/>
        <w:right w:val="none" w:sz="0" w:space="0" w:color="auto"/>
      </w:divBdr>
    </w:div>
    <w:div w:id="45029202">
      <w:bodyDiv w:val="1"/>
      <w:marLeft w:val="0"/>
      <w:marRight w:val="0"/>
      <w:marTop w:val="0"/>
      <w:marBottom w:val="0"/>
      <w:divBdr>
        <w:top w:val="none" w:sz="0" w:space="0" w:color="auto"/>
        <w:left w:val="none" w:sz="0" w:space="0" w:color="auto"/>
        <w:bottom w:val="none" w:sz="0" w:space="0" w:color="auto"/>
        <w:right w:val="none" w:sz="0" w:space="0" w:color="auto"/>
      </w:divBdr>
    </w:div>
    <w:div w:id="45032154">
      <w:bodyDiv w:val="1"/>
      <w:marLeft w:val="0"/>
      <w:marRight w:val="0"/>
      <w:marTop w:val="0"/>
      <w:marBottom w:val="0"/>
      <w:divBdr>
        <w:top w:val="none" w:sz="0" w:space="0" w:color="auto"/>
        <w:left w:val="none" w:sz="0" w:space="0" w:color="auto"/>
        <w:bottom w:val="none" w:sz="0" w:space="0" w:color="auto"/>
        <w:right w:val="none" w:sz="0" w:space="0" w:color="auto"/>
      </w:divBdr>
    </w:div>
    <w:div w:id="45106116">
      <w:bodyDiv w:val="1"/>
      <w:marLeft w:val="0"/>
      <w:marRight w:val="0"/>
      <w:marTop w:val="0"/>
      <w:marBottom w:val="0"/>
      <w:divBdr>
        <w:top w:val="none" w:sz="0" w:space="0" w:color="auto"/>
        <w:left w:val="none" w:sz="0" w:space="0" w:color="auto"/>
        <w:bottom w:val="none" w:sz="0" w:space="0" w:color="auto"/>
        <w:right w:val="none" w:sz="0" w:space="0" w:color="auto"/>
      </w:divBdr>
    </w:div>
    <w:div w:id="45182790">
      <w:bodyDiv w:val="1"/>
      <w:marLeft w:val="0"/>
      <w:marRight w:val="0"/>
      <w:marTop w:val="0"/>
      <w:marBottom w:val="0"/>
      <w:divBdr>
        <w:top w:val="none" w:sz="0" w:space="0" w:color="auto"/>
        <w:left w:val="none" w:sz="0" w:space="0" w:color="auto"/>
        <w:bottom w:val="none" w:sz="0" w:space="0" w:color="auto"/>
        <w:right w:val="none" w:sz="0" w:space="0" w:color="auto"/>
      </w:divBdr>
    </w:div>
    <w:div w:id="45303665">
      <w:bodyDiv w:val="1"/>
      <w:marLeft w:val="0"/>
      <w:marRight w:val="0"/>
      <w:marTop w:val="0"/>
      <w:marBottom w:val="0"/>
      <w:divBdr>
        <w:top w:val="none" w:sz="0" w:space="0" w:color="auto"/>
        <w:left w:val="none" w:sz="0" w:space="0" w:color="auto"/>
        <w:bottom w:val="none" w:sz="0" w:space="0" w:color="auto"/>
        <w:right w:val="none" w:sz="0" w:space="0" w:color="auto"/>
      </w:divBdr>
    </w:div>
    <w:div w:id="45376938">
      <w:bodyDiv w:val="1"/>
      <w:marLeft w:val="0"/>
      <w:marRight w:val="0"/>
      <w:marTop w:val="0"/>
      <w:marBottom w:val="0"/>
      <w:divBdr>
        <w:top w:val="none" w:sz="0" w:space="0" w:color="auto"/>
        <w:left w:val="none" w:sz="0" w:space="0" w:color="auto"/>
        <w:bottom w:val="none" w:sz="0" w:space="0" w:color="auto"/>
        <w:right w:val="none" w:sz="0" w:space="0" w:color="auto"/>
      </w:divBdr>
    </w:div>
    <w:div w:id="45379025">
      <w:bodyDiv w:val="1"/>
      <w:marLeft w:val="0"/>
      <w:marRight w:val="0"/>
      <w:marTop w:val="0"/>
      <w:marBottom w:val="0"/>
      <w:divBdr>
        <w:top w:val="none" w:sz="0" w:space="0" w:color="auto"/>
        <w:left w:val="none" w:sz="0" w:space="0" w:color="auto"/>
        <w:bottom w:val="none" w:sz="0" w:space="0" w:color="auto"/>
        <w:right w:val="none" w:sz="0" w:space="0" w:color="auto"/>
      </w:divBdr>
    </w:div>
    <w:div w:id="45490316">
      <w:bodyDiv w:val="1"/>
      <w:marLeft w:val="0"/>
      <w:marRight w:val="0"/>
      <w:marTop w:val="0"/>
      <w:marBottom w:val="0"/>
      <w:divBdr>
        <w:top w:val="none" w:sz="0" w:space="0" w:color="auto"/>
        <w:left w:val="none" w:sz="0" w:space="0" w:color="auto"/>
        <w:bottom w:val="none" w:sz="0" w:space="0" w:color="auto"/>
        <w:right w:val="none" w:sz="0" w:space="0" w:color="auto"/>
      </w:divBdr>
    </w:div>
    <w:div w:id="45495174">
      <w:bodyDiv w:val="1"/>
      <w:marLeft w:val="0"/>
      <w:marRight w:val="0"/>
      <w:marTop w:val="0"/>
      <w:marBottom w:val="0"/>
      <w:divBdr>
        <w:top w:val="none" w:sz="0" w:space="0" w:color="auto"/>
        <w:left w:val="none" w:sz="0" w:space="0" w:color="auto"/>
        <w:bottom w:val="none" w:sz="0" w:space="0" w:color="auto"/>
        <w:right w:val="none" w:sz="0" w:space="0" w:color="auto"/>
      </w:divBdr>
    </w:div>
    <w:div w:id="45690909">
      <w:bodyDiv w:val="1"/>
      <w:marLeft w:val="0"/>
      <w:marRight w:val="0"/>
      <w:marTop w:val="0"/>
      <w:marBottom w:val="0"/>
      <w:divBdr>
        <w:top w:val="none" w:sz="0" w:space="0" w:color="auto"/>
        <w:left w:val="none" w:sz="0" w:space="0" w:color="auto"/>
        <w:bottom w:val="none" w:sz="0" w:space="0" w:color="auto"/>
        <w:right w:val="none" w:sz="0" w:space="0" w:color="auto"/>
      </w:divBdr>
    </w:div>
    <w:div w:id="45761403">
      <w:bodyDiv w:val="1"/>
      <w:marLeft w:val="0"/>
      <w:marRight w:val="0"/>
      <w:marTop w:val="0"/>
      <w:marBottom w:val="0"/>
      <w:divBdr>
        <w:top w:val="none" w:sz="0" w:space="0" w:color="auto"/>
        <w:left w:val="none" w:sz="0" w:space="0" w:color="auto"/>
        <w:bottom w:val="none" w:sz="0" w:space="0" w:color="auto"/>
        <w:right w:val="none" w:sz="0" w:space="0" w:color="auto"/>
      </w:divBdr>
    </w:div>
    <w:div w:id="45767159">
      <w:bodyDiv w:val="1"/>
      <w:marLeft w:val="0"/>
      <w:marRight w:val="0"/>
      <w:marTop w:val="0"/>
      <w:marBottom w:val="0"/>
      <w:divBdr>
        <w:top w:val="none" w:sz="0" w:space="0" w:color="auto"/>
        <w:left w:val="none" w:sz="0" w:space="0" w:color="auto"/>
        <w:bottom w:val="none" w:sz="0" w:space="0" w:color="auto"/>
        <w:right w:val="none" w:sz="0" w:space="0" w:color="auto"/>
      </w:divBdr>
    </w:div>
    <w:div w:id="45809772">
      <w:bodyDiv w:val="1"/>
      <w:marLeft w:val="0"/>
      <w:marRight w:val="0"/>
      <w:marTop w:val="0"/>
      <w:marBottom w:val="0"/>
      <w:divBdr>
        <w:top w:val="none" w:sz="0" w:space="0" w:color="auto"/>
        <w:left w:val="none" w:sz="0" w:space="0" w:color="auto"/>
        <w:bottom w:val="none" w:sz="0" w:space="0" w:color="auto"/>
        <w:right w:val="none" w:sz="0" w:space="0" w:color="auto"/>
      </w:divBdr>
    </w:div>
    <w:div w:id="45833658">
      <w:bodyDiv w:val="1"/>
      <w:marLeft w:val="0"/>
      <w:marRight w:val="0"/>
      <w:marTop w:val="0"/>
      <w:marBottom w:val="0"/>
      <w:divBdr>
        <w:top w:val="none" w:sz="0" w:space="0" w:color="auto"/>
        <w:left w:val="none" w:sz="0" w:space="0" w:color="auto"/>
        <w:bottom w:val="none" w:sz="0" w:space="0" w:color="auto"/>
        <w:right w:val="none" w:sz="0" w:space="0" w:color="auto"/>
      </w:divBdr>
    </w:div>
    <w:div w:id="45879094">
      <w:bodyDiv w:val="1"/>
      <w:marLeft w:val="0"/>
      <w:marRight w:val="0"/>
      <w:marTop w:val="0"/>
      <w:marBottom w:val="0"/>
      <w:divBdr>
        <w:top w:val="none" w:sz="0" w:space="0" w:color="auto"/>
        <w:left w:val="none" w:sz="0" w:space="0" w:color="auto"/>
        <w:bottom w:val="none" w:sz="0" w:space="0" w:color="auto"/>
        <w:right w:val="none" w:sz="0" w:space="0" w:color="auto"/>
      </w:divBdr>
    </w:div>
    <w:div w:id="45951802">
      <w:bodyDiv w:val="1"/>
      <w:marLeft w:val="0"/>
      <w:marRight w:val="0"/>
      <w:marTop w:val="0"/>
      <w:marBottom w:val="0"/>
      <w:divBdr>
        <w:top w:val="none" w:sz="0" w:space="0" w:color="auto"/>
        <w:left w:val="none" w:sz="0" w:space="0" w:color="auto"/>
        <w:bottom w:val="none" w:sz="0" w:space="0" w:color="auto"/>
        <w:right w:val="none" w:sz="0" w:space="0" w:color="auto"/>
      </w:divBdr>
    </w:div>
    <w:div w:id="45955236">
      <w:bodyDiv w:val="1"/>
      <w:marLeft w:val="0"/>
      <w:marRight w:val="0"/>
      <w:marTop w:val="0"/>
      <w:marBottom w:val="0"/>
      <w:divBdr>
        <w:top w:val="none" w:sz="0" w:space="0" w:color="auto"/>
        <w:left w:val="none" w:sz="0" w:space="0" w:color="auto"/>
        <w:bottom w:val="none" w:sz="0" w:space="0" w:color="auto"/>
        <w:right w:val="none" w:sz="0" w:space="0" w:color="auto"/>
      </w:divBdr>
    </w:div>
    <w:div w:id="45956588">
      <w:bodyDiv w:val="1"/>
      <w:marLeft w:val="0"/>
      <w:marRight w:val="0"/>
      <w:marTop w:val="0"/>
      <w:marBottom w:val="0"/>
      <w:divBdr>
        <w:top w:val="none" w:sz="0" w:space="0" w:color="auto"/>
        <w:left w:val="none" w:sz="0" w:space="0" w:color="auto"/>
        <w:bottom w:val="none" w:sz="0" w:space="0" w:color="auto"/>
        <w:right w:val="none" w:sz="0" w:space="0" w:color="auto"/>
      </w:divBdr>
    </w:div>
    <w:div w:id="46027314">
      <w:bodyDiv w:val="1"/>
      <w:marLeft w:val="0"/>
      <w:marRight w:val="0"/>
      <w:marTop w:val="0"/>
      <w:marBottom w:val="0"/>
      <w:divBdr>
        <w:top w:val="none" w:sz="0" w:space="0" w:color="auto"/>
        <w:left w:val="none" w:sz="0" w:space="0" w:color="auto"/>
        <w:bottom w:val="none" w:sz="0" w:space="0" w:color="auto"/>
        <w:right w:val="none" w:sz="0" w:space="0" w:color="auto"/>
      </w:divBdr>
    </w:div>
    <w:div w:id="46036233">
      <w:bodyDiv w:val="1"/>
      <w:marLeft w:val="0"/>
      <w:marRight w:val="0"/>
      <w:marTop w:val="0"/>
      <w:marBottom w:val="0"/>
      <w:divBdr>
        <w:top w:val="none" w:sz="0" w:space="0" w:color="auto"/>
        <w:left w:val="none" w:sz="0" w:space="0" w:color="auto"/>
        <w:bottom w:val="none" w:sz="0" w:space="0" w:color="auto"/>
        <w:right w:val="none" w:sz="0" w:space="0" w:color="auto"/>
      </w:divBdr>
    </w:div>
    <w:div w:id="46075759">
      <w:bodyDiv w:val="1"/>
      <w:marLeft w:val="0"/>
      <w:marRight w:val="0"/>
      <w:marTop w:val="0"/>
      <w:marBottom w:val="0"/>
      <w:divBdr>
        <w:top w:val="none" w:sz="0" w:space="0" w:color="auto"/>
        <w:left w:val="none" w:sz="0" w:space="0" w:color="auto"/>
        <w:bottom w:val="none" w:sz="0" w:space="0" w:color="auto"/>
        <w:right w:val="none" w:sz="0" w:space="0" w:color="auto"/>
      </w:divBdr>
    </w:div>
    <w:div w:id="46102717">
      <w:bodyDiv w:val="1"/>
      <w:marLeft w:val="0"/>
      <w:marRight w:val="0"/>
      <w:marTop w:val="0"/>
      <w:marBottom w:val="0"/>
      <w:divBdr>
        <w:top w:val="none" w:sz="0" w:space="0" w:color="auto"/>
        <w:left w:val="none" w:sz="0" w:space="0" w:color="auto"/>
        <w:bottom w:val="none" w:sz="0" w:space="0" w:color="auto"/>
        <w:right w:val="none" w:sz="0" w:space="0" w:color="auto"/>
      </w:divBdr>
    </w:div>
    <w:div w:id="46227120">
      <w:bodyDiv w:val="1"/>
      <w:marLeft w:val="0"/>
      <w:marRight w:val="0"/>
      <w:marTop w:val="0"/>
      <w:marBottom w:val="0"/>
      <w:divBdr>
        <w:top w:val="none" w:sz="0" w:space="0" w:color="auto"/>
        <w:left w:val="none" w:sz="0" w:space="0" w:color="auto"/>
        <w:bottom w:val="none" w:sz="0" w:space="0" w:color="auto"/>
        <w:right w:val="none" w:sz="0" w:space="0" w:color="auto"/>
      </w:divBdr>
    </w:div>
    <w:div w:id="46271754">
      <w:bodyDiv w:val="1"/>
      <w:marLeft w:val="0"/>
      <w:marRight w:val="0"/>
      <w:marTop w:val="0"/>
      <w:marBottom w:val="0"/>
      <w:divBdr>
        <w:top w:val="none" w:sz="0" w:space="0" w:color="auto"/>
        <w:left w:val="none" w:sz="0" w:space="0" w:color="auto"/>
        <w:bottom w:val="none" w:sz="0" w:space="0" w:color="auto"/>
        <w:right w:val="none" w:sz="0" w:space="0" w:color="auto"/>
      </w:divBdr>
    </w:div>
    <w:div w:id="46415990">
      <w:bodyDiv w:val="1"/>
      <w:marLeft w:val="0"/>
      <w:marRight w:val="0"/>
      <w:marTop w:val="0"/>
      <w:marBottom w:val="0"/>
      <w:divBdr>
        <w:top w:val="none" w:sz="0" w:space="0" w:color="auto"/>
        <w:left w:val="none" w:sz="0" w:space="0" w:color="auto"/>
        <w:bottom w:val="none" w:sz="0" w:space="0" w:color="auto"/>
        <w:right w:val="none" w:sz="0" w:space="0" w:color="auto"/>
      </w:divBdr>
    </w:div>
    <w:div w:id="46416921">
      <w:bodyDiv w:val="1"/>
      <w:marLeft w:val="0"/>
      <w:marRight w:val="0"/>
      <w:marTop w:val="0"/>
      <w:marBottom w:val="0"/>
      <w:divBdr>
        <w:top w:val="none" w:sz="0" w:space="0" w:color="auto"/>
        <w:left w:val="none" w:sz="0" w:space="0" w:color="auto"/>
        <w:bottom w:val="none" w:sz="0" w:space="0" w:color="auto"/>
        <w:right w:val="none" w:sz="0" w:space="0" w:color="auto"/>
      </w:divBdr>
    </w:div>
    <w:div w:id="46492853">
      <w:bodyDiv w:val="1"/>
      <w:marLeft w:val="0"/>
      <w:marRight w:val="0"/>
      <w:marTop w:val="0"/>
      <w:marBottom w:val="0"/>
      <w:divBdr>
        <w:top w:val="none" w:sz="0" w:space="0" w:color="auto"/>
        <w:left w:val="none" w:sz="0" w:space="0" w:color="auto"/>
        <w:bottom w:val="none" w:sz="0" w:space="0" w:color="auto"/>
        <w:right w:val="none" w:sz="0" w:space="0" w:color="auto"/>
      </w:divBdr>
    </w:div>
    <w:div w:id="46539548">
      <w:bodyDiv w:val="1"/>
      <w:marLeft w:val="0"/>
      <w:marRight w:val="0"/>
      <w:marTop w:val="0"/>
      <w:marBottom w:val="0"/>
      <w:divBdr>
        <w:top w:val="none" w:sz="0" w:space="0" w:color="auto"/>
        <w:left w:val="none" w:sz="0" w:space="0" w:color="auto"/>
        <w:bottom w:val="none" w:sz="0" w:space="0" w:color="auto"/>
        <w:right w:val="none" w:sz="0" w:space="0" w:color="auto"/>
      </w:divBdr>
    </w:div>
    <w:div w:id="46612912">
      <w:bodyDiv w:val="1"/>
      <w:marLeft w:val="0"/>
      <w:marRight w:val="0"/>
      <w:marTop w:val="0"/>
      <w:marBottom w:val="0"/>
      <w:divBdr>
        <w:top w:val="none" w:sz="0" w:space="0" w:color="auto"/>
        <w:left w:val="none" w:sz="0" w:space="0" w:color="auto"/>
        <w:bottom w:val="none" w:sz="0" w:space="0" w:color="auto"/>
        <w:right w:val="none" w:sz="0" w:space="0" w:color="auto"/>
      </w:divBdr>
    </w:div>
    <w:div w:id="46758749">
      <w:bodyDiv w:val="1"/>
      <w:marLeft w:val="0"/>
      <w:marRight w:val="0"/>
      <w:marTop w:val="0"/>
      <w:marBottom w:val="0"/>
      <w:divBdr>
        <w:top w:val="none" w:sz="0" w:space="0" w:color="auto"/>
        <w:left w:val="none" w:sz="0" w:space="0" w:color="auto"/>
        <w:bottom w:val="none" w:sz="0" w:space="0" w:color="auto"/>
        <w:right w:val="none" w:sz="0" w:space="0" w:color="auto"/>
      </w:divBdr>
    </w:div>
    <w:div w:id="46802613">
      <w:bodyDiv w:val="1"/>
      <w:marLeft w:val="0"/>
      <w:marRight w:val="0"/>
      <w:marTop w:val="0"/>
      <w:marBottom w:val="0"/>
      <w:divBdr>
        <w:top w:val="none" w:sz="0" w:space="0" w:color="auto"/>
        <w:left w:val="none" w:sz="0" w:space="0" w:color="auto"/>
        <w:bottom w:val="none" w:sz="0" w:space="0" w:color="auto"/>
        <w:right w:val="none" w:sz="0" w:space="0" w:color="auto"/>
      </w:divBdr>
    </w:div>
    <w:div w:id="46926072">
      <w:bodyDiv w:val="1"/>
      <w:marLeft w:val="0"/>
      <w:marRight w:val="0"/>
      <w:marTop w:val="0"/>
      <w:marBottom w:val="0"/>
      <w:divBdr>
        <w:top w:val="none" w:sz="0" w:space="0" w:color="auto"/>
        <w:left w:val="none" w:sz="0" w:space="0" w:color="auto"/>
        <w:bottom w:val="none" w:sz="0" w:space="0" w:color="auto"/>
        <w:right w:val="none" w:sz="0" w:space="0" w:color="auto"/>
      </w:divBdr>
    </w:div>
    <w:div w:id="46993053">
      <w:bodyDiv w:val="1"/>
      <w:marLeft w:val="0"/>
      <w:marRight w:val="0"/>
      <w:marTop w:val="0"/>
      <w:marBottom w:val="0"/>
      <w:divBdr>
        <w:top w:val="none" w:sz="0" w:space="0" w:color="auto"/>
        <w:left w:val="none" w:sz="0" w:space="0" w:color="auto"/>
        <w:bottom w:val="none" w:sz="0" w:space="0" w:color="auto"/>
        <w:right w:val="none" w:sz="0" w:space="0" w:color="auto"/>
      </w:divBdr>
    </w:div>
    <w:div w:id="47188641">
      <w:bodyDiv w:val="1"/>
      <w:marLeft w:val="0"/>
      <w:marRight w:val="0"/>
      <w:marTop w:val="0"/>
      <w:marBottom w:val="0"/>
      <w:divBdr>
        <w:top w:val="none" w:sz="0" w:space="0" w:color="auto"/>
        <w:left w:val="none" w:sz="0" w:space="0" w:color="auto"/>
        <w:bottom w:val="none" w:sz="0" w:space="0" w:color="auto"/>
        <w:right w:val="none" w:sz="0" w:space="0" w:color="auto"/>
      </w:divBdr>
    </w:div>
    <w:div w:id="47189348">
      <w:bodyDiv w:val="1"/>
      <w:marLeft w:val="0"/>
      <w:marRight w:val="0"/>
      <w:marTop w:val="0"/>
      <w:marBottom w:val="0"/>
      <w:divBdr>
        <w:top w:val="none" w:sz="0" w:space="0" w:color="auto"/>
        <w:left w:val="none" w:sz="0" w:space="0" w:color="auto"/>
        <w:bottom w:val="none" w:sz="0" w:space="0" w:color="auto"/>
        <w:right w:val="none" w:sz="0" w:space="0" w:color="auto"/>
      </w:divBdr>
    </w:div>
    <w:div w:id="47194367">
      <w:bodyDiv w:val="1"/>
      <w:marLeft w:val="0"/>
      <w:marRight w:val="0"/>
      <w:marTop w:val="0"/>
      <w:marBottom w:val="0"/>
      <w:divBdr>
        <w:top w:val="none" w:sz="0" w:space="0" w:color="auto"/>
        <w:left w:val="none" w:sz="0" w:space="0" w:color="auto"/>
        <w:bottom w:val="none" w:sz="0" w:space="0" w:color="auto"/>
        <w:right w:val="none" w:sz="0" w:space="0" w:color="auto"/>
      </w:divBdr>
    </w:div>
    <w:div w:id="47264485">
      <w:bodyDiv w:val="1"/>
      <w:marLeft w:val="0"/>
      <w:marRight w:val="0"/>
      <w:marTop w:val="0"/>
      <w:marBottom w:val="0"/>
      <w:divBdr>
        <w:top w:val="none" w:sz="0" w:space="0" w:color="auto"/>
        <w:left w:val="none" w:sz="0" w:space="0" w:color="auto"/>
        <w:bottom w:val="none" w:sz="0" w:space="0" w:color="auto"/>
        <w:right w:val="none" w:sz="0" w:space="0" w:color="auto"/>
      </w:divBdr>
    </w:div>
    <w:div w:id="47530315">
      <w:bodyDiv w:val="1"/>
      <w:marLeft w:val="0"/>
      <w:marRight w:val="0"/>
      <w:marTop w:val="0"/>
      <w:marBottom w:val="0"/>
      <w:divBdr>
        <w:top w:val="none" w:sz="0" w:space="0" w:color="auto"/>
        <w:left w:val="none" w:sz="0" w:space="0" w:color="auto"/>
        <w:bottom w:val="none" w:sz="0" w:space="0" w:color="auto"/>
        <w:right w:val="none" w:sz="0" w:space="0" w:color="auto"/>
      </w:divBdr>
    </w:div>
    <w:div w:id="47581137">
      <w:bodyDiv w:val="1"/>
      <w:marLeft w:val="0"/>
      <w:marRight w:val="0"/>
      <w:marTop w:val="0"/>
      <w:marBottom w:val="0"/>
      <w:divBdr>
        <w:top w:val="none" w:sz="0" w:space="0" w:color="auto"/>
        <w:left w:val="none" w:sz="0" w:space="0" w:color="auto"/>
        <w:bottom w:val="none" w:sz="0" w:space="0" w:color="auto"/>
        <w:right w:val="none" w:sz="0" w:space="0" w:color="auto"/>
      </w:divBdr>
    </w:div>
    <w:div w:id="47656107">
      <w:bodyDiv w:val="1"/>
      <w:marLeft w:val="0"/>
      <w:marRight w:val="0"/>
      <w:marTop w:val="0"/>
      <w:marBottom w:val="0"/>
      <w:divBdr>
        <w:top w:val="none" w:sz="0" w:space="0" w:color="auto"/>
        <w:left w:val="none" w:sz="0" w:space="0" w:color="auto"/>
        <w:bottom w:val="none" w:sz="0" w:space="0" w:color="auto"/>
        <w:right w:val="none" w:sz="0" w:space="0" w:color="auto"/>
      </w:divBdr>
    </w:div>
    <w:div w:id="47802459">
      <w:bodyDiv w:val="1"/>
      <w:marLeft w:val="0"/>
      <w:marRight w:val="0"/>
      <w:marTop w:val="0"/>
      <w:marBottom w:val="0"/>
      <w:divBdr>
        <w:top w:val="none" w:sz="0" w:space="0" w:color="auto"/>
        <w:left w:val="none" w:sz="0" w:space="0" w:color="auto"/>
        <w:bottom w:val="none" w:sz="0" w:space="0" w:color="auto"/>
        <w:right w:val="none" w:sz="0" w:space="0" w:color="auto"/>
      </w:divBdr>
    </w:div>
    <w:div w:id="47851102">
      <w:bodyDiv w:val="1"/>
      <w:marLeft w:val="0"/>
      <w:marRight w:val="0"/>
      <w:marTop w:val="0"/>
      <w:marBottom w:val="0"/>
      <w:divBdr>
        <w:top w:val="none" w:sz="0" w:space="0" w:color="auto"/>
        <w:left w:val="none" w:sz="0" w:space="0" w:color="auto"/>
        <w:bottom w:val="none" w:sz="0" w:space="0" w:color="auto"/>
        <w:right w:val="none" w:sz="0" w:space="0" w:color="auto"/>
      </w:divBdr>
    </w:div>
    <w:div w:id="47920162">
      <w:bodyDiv w:val="1"/>
      <w:marLeft w:val="0"/>
      <w:marRight w:val="0"/>
      <w:marTop w:val="0"/>
      <w:marBottom w:val="0"/>
      <w:divBdr>
        <w:top w:val="none" w:sz="0" w:space="0" w:color="auto"/>
        <w:left w:val="none" w:sz="0" w:space="0" w:color="auto"/>
        <w:bottom w:val="none" w:sz="0" w:space="0" w:color="auto"/>
        <w:right w:val="none" w:sz="0" w:space="0" w:color="auto"/>
      </w:divBdr>
    </w:div>
    <w:div w:id="47992459">
      <w:bodyDiv w:val="1"/>
      <w:marLeft w:val="0"/>
      <w:marRight w:val="0"/>
      <w:marTop w:val="0"/>
      <w:marBottom w:val="0"/>
      <w:divBdr>
        <w:top w:val="none" w:sz="0" w:space="0" w:color="auto"/>
        <w:left w:val="none" w:sz="0" w:space="0" w:color="auto"/>
        <w:bottom w:val="none" w:sz="0" w:space="0" w:color="auto"/>
        <w:right w:val="none" w:sz="0" w:space="0" w:color="auto"/>
      </w:divBdr>
    </w:div>
    <w:div w:id="48067771">
      <w:bodyDiv w:val="1"/>
      <w:marLeft w:val="0"/>
      <w:marRight w:val="0"/>
      <w:marTop w:val="0"/>
      <w:marBottom w:val="0"/>
      <w:divBdr>
        <w:top w:val="none" w:sz="0" w:space="0" w:color="auto"/>
        <w:left w:val="none" w:sz="0" w:space="0" w:color="auto"/>
        <w:bottom w:val="none" w:sz="0" w:space="0" w:color="auto"/>
        <w:right w:val="none" w:sz="0" w:space="0" w:color="auto"/>
      </w:divBdr>
    </w:div>
    <w:div w:id="48187617">
      <w:bodyDiv w:val="1"/>
      <w:marLeft w:val="0"/>
      <w:marRight w:val="0"/>
      <w:marTop w:val="0"/>
      <w:marBottom w:val="0"/>
      <w:divBdr>
        <w:top w:val="none" w:sz="0" w:space="0" w:color="auto"/>
        <w:left w:val="none" w:sz="0" w:space="0" w:color="auto"/>
        <w:bottom w:val="none" w:sz="0" w:space="0" w:color="auto"/>
        <w:right w:val="none" w:sz="0" w:space="0" w:color="auto"/>
      </w:divBdr>
    </w:div>
    <w:div w:id="48382492">
      <w:bodyDiv w:val="1"/>
      <w:marLeft w:val="0"/>
      <w:marRight w:val="0"/>
      <w:marTop w:val="0"/>
      <w:marBottom w:val="0"/>
      <w:divBdr>
        <w:top w:val="none" w:sz="0" w:space="0" w:color="auto"/>
        <w:left w:val="none" w:sz="0" w:space="0" w:color="auto"/>
        <w:bottom w:val="none" w:sz="0" w:space="0" w:color="auto"/>
        <w:right w:val="none" w:sz="0" w:space="0" w:color="auto"/>
      </w:divBdr>
    </w:div>
    <w:div w:id="48459082">
      <w:bodyDiv w:val="1"/>
      <w:marLeft w:val="0"/>
      <w:marRight w:val="0"/>
      <w:marTop w:val="0"/>
      <w:marBottom w:val="0"/>
      <w:divBdr>
        <w:top w:val="none" w:sz="0" w:space="0" w:color="auto"/>
        <w:left w:val="none" w:sz="0" w:space="0" w:color="auto"/>
        <w:bottom w:val="none" w:sz="0" w:space="0" w:color="auto"/>
        <w:right w:val="none" w:sz="0" w:space="0" w:color="auto"/>
      </w:divBdr>
    </w:div>
    <w:div w:id="48497534">
      <w:bodyDiv w:val="1"/>
      <w:marLeft w:val="0"/>
      <w:marRight w:val="0"/>
      <w:marTop w:val="0"/>
      <w:marBottom w:val="0"/>
      <w:divBdr>
        <w:top w:val="none" w:sz="0" w:space="0" w:color="auto"/>
        <w:left w:val="none" w:sz="0" w:space="0" w:color="auto"/>
        <w:bottom w:val="none" w:sz="0" w:space="0" w:color="auto"/>
        <w:right w:val="none" w:sz="0" w:space="0" w:color="auto"/>
      </w:divBdr>
    </w:div>
    <w:div w:id="48500460">
      <w:bodyDiv w:val="1"/>
      <w:marLeft w:val="0"/>
      <w:marRight w:val="0"/>
      <w:marTop w:val="0"/>
      <w:marBottom w:val="0"/>
      <w:divBdr>
        <w:top w:val="none" w:sz="0" w:space="0" w:color="auto"/>
        <w:left w:val="none" w:sz="0" w:space="0" w:color="auto"/>
        <w:bottom w:val="none" w:sz="0" w:space="0" w:color="auto"/>
        <w:right w:val="none" w:sz="0" w:space="0" w:color="auto"/>
      </w:divBdr>
    </w:div>
    <w:div w:id="48505955">
      <w:bodyDiv w:val="1"/>
      <w:marLeft w:val="0"/>
      <w:marRight w:val="0"/>
      <w:marTop w:val="0"/>
      <w:marBottom w:val="0"/>
      <w:divBdr>
        <w:top w:val="none" w:sz="0" w:space="0" w:color="auto"/>
        <w:left w:val="none" w:sz="0" w:space="0" w:color="auto"/>
        <w:bottom w:val="none" w:sz="0" w:space="0" w:color="auto"/>
        <w:right w:val="none" w:sz="0" w:space="0" w:color="auto"/>
      </w:divBdr>
    </w:div>
    <w:div w:id="48572849">
      <w:bodyDiv w:val="1"/>
      <w:marLeft w:val="0"/>
      <w:marRight w:val="0"/>
      <w:marTop w:val="0"/>
      <w:marBottom w:val="0"/>
      <w:divBdr>
        <w:top w:val="none" w:sz="0" w:space="0" w:color="auto"/>
        <w:left w:val="none" w:sz="0" w:space="0" w:color="auto"/>
        <w:bottom w:val="none" w:sz="0" w:space="0" w:color="auto"/>
        <w:right w:val="none" w:sz="0" w:space="0" w:color="auto"/>
      </w:divBdr>
    </w:div>
    <w:div w:id="48652487">
      <w:bodyDiv w:val="1"/>
      <w:marLeft w:val="0"/>
      <w:marRight w:val="0"/>
      <w:marTop w:val="0"/>
      <w:marBottom w:val="0"/>
      <w:divBdr>
        <w:top w:val="none" w:sz="0" w:space="0" w:color="auto"/>
        <w:left w:val="none" w:sz="0" w:space="0" w:color="auto"/>
        <w:bottom w:val="none" w:sz="0" w:space="0" w:color="auto"/>
        <w:right w:val="none" w:sz="0" w:space="0" w:color="auto"/>
      </w:divBdr>
    </w:div>
    <w:div w:id="48697583">
      <w:bodyDiv w:val="1"/>
      <w:marLeft w:val="0"/>
      <w:marRight w:val="0"/>
      <w:marTop w:val="0"/>
      <w:marBottom w:val="0"/>
      <w:divBdr>
        <w:top w:val="none" w:sz="0" w:space="0" w:color="auto"/>
        <w:left w:val="none" w:sz="0" w:space="0" w:color="auto"/>
        <w:bottom w:val="none" w:sz="0" w:space="0" w:color="auto"/>
        <w:right w:val="none" w:sz="0" w:space="0" w:color="auto"/>
      </w:divBdr>
    </w:div>
    <w:div w:id="48724561">
      <w:bodyDiv w:val="1"/>
      <w:marLeft w:val="0"/>
      <w:marRight w:val="0"/>
      <w:marTop w:val="0"/>
      <w:marBottom w:val="0"/>
      <w:divBdr>
        <w:top w:val="none" w:sz="0" w:space="0" w:color="auto"/>
        <w:left w:val="none" w:sz="0" w:space="0" w:color="auto"/>
        <w:bottom w:val="none" w:sz="0" w:space="0" w:color="auto"/>
        <w:right w:val="none" w:sz="0" w:space="0" w:color="auto"/>
      </w:divBdr>
    </w:div>
    <w:div w:id="48846540">
      <w:bodyDiv w:val="1"/>
      <w:marLeft w:val="0"/>
      <w:marRight w:val="0"/>
      <w:marTop w:val="0"/>
      <w:marBottom w:val="0"/>
      <w:divBdr>
        <w:top w:val="none" w:sz="0" w:space="0" w:color="auto"/>
        <w:left w:val="none" w:sz="0" w:space="0" w:color="auto"/>
        <w:bottom w:val="none" w:sz="0" w:space="0" w:color="auto"/>
        <w:right w:val="none" w:sz="0" w:space="0" w:color="auto"/>
      </w:divBdr>
    </w:div>
    <w:div w:id="48892773">
      <w:bodyDiv w:val="1"/>
      <w:marLeft w:val="0"/>
      <w:marRight w:val="0"/>
      <w:marTop w:val="0"/>
      <w:marBottom w:val="0"/>
      <w:divBdr>
        <w:top w:val="none" w:sz="0" w:space="0" w:color="auto"/>
        <w:left w:val="none" w:sz="0" w:space="0" w:color="auto"/>
        <w:bottom w:val="none" w:sz="0" w:space="0" w:color="auto"/>
        <w:right w:val="none" w:sz="0" w:space="0" w:color="auto"/>
      </w:divBdr>
    </w:div>
    <w:div w:id="48916799">
      <w:bodyDiv w:val="1"/>
      <w:marLeft w:val="0"/>
      <w:marRight w:val="0"/>
      <w:marTop w:val="0"/>
      <w:marBottom w:val="0"/>
      <w:divBdr>
        <w:top w:val="none" w:sz="0" w:space="0" w:color="auto"/>
        <w:left w:val="none" w:sz="0" w:space="0" w:color="auto"/>
        <w:bottom w:val="none" w:sz="0" w:space="0" w:color="auto"/>
        <w:right w:val="none" w:sz="0" w:space="0" w:color="auto"/>
      </w:divBdr>
    </w:div>
    <w:div w:id="49153902">
      <w:bodyDiv w:val="1"/>
      <w:marLeft w:val="0"/>
      <w:marRight w:val="0"/>
      <w:marTop w:val="0"/>
      <w:marBottom w:val="0"/>
      <w:divBdr>
        <w:top w:val="none" w:sz="0" w:space="0" w:color="auto"/>
        <w:left w:val="none" w:sz="0" w:space="0" w:color="auto"/>
        <w:bottom w:val="none" w:sz="0" w:space="0" w:color="auto"/>
        <w:right w:val="none" w:sz="0" w:space="0" w:color="auto"/>
      </w:divBdr>
    </w:div>
    <w:div w:id="49573606">
      <w:bodyDiv w:val="1"/>
      <w:marLeft w:val="0"/>
      <w:marRight w:val="0"/>
      <w:marTop w:val="0"/>
      <w:marBottom w:val="0"/>
      <w:divBdr>
        <w:top w:val="none" w:sz="0" w:space="0" w:color="auto"/>
        <w:left w:val="none" w:sz="0" w:space="0" w:color="auto"/>
        <w:bottom w:val="none" w:sz="0" w:space="0" w:color="auto"/>
        <w:right w:val="none" w:sz="0" w:space="0" w:color="auto"/>
      </w:divBdr>
    </w:div>
    <w:div w:id="49576080">
      <w:bodyDiv w:val="1"/>
      <w:marLeft w:val="0"/>
      <w:marRight w:val="0"/>
      <w:marTop w:val="0"/>
      <w:marBottom w:val="0"/>
      <w:divBdr>
        <w:top w:val="none" w:sz="0" w:space="0" w:color="auto"/>
        <w:left w:val="none" w:sz="0" w:space="0" w:color="auto"/>
        <w:bottom w:val="none" w:sz="0" w:space="0" w:color="auto"/>
        <w:right w:val="none" w:sz="0" w:space="0" w:color="auto"/>
      </w:divBdr>
    </w:div>
    <w:div w:id="49765830">
      <w:bodyDiv w:val="1"/>
      <w:marLeft w:val="0"/>
      <w:marRight w:val="0"/>
      <w:marTop w:val="0"/>
      <w:marBottom w:val="0"/>
      <w:divBdr>
        <w:top w:val="none" w:sz="0" w:space="0" w:color="auto"/>
        <w:left w:val="none" w:sz="0" w:space="0" w:color="auto"/>
        <w:bottom w:val="none" w:sz="0" w:space="0" w:color="auto"/>
        <w:right w:val="none" w:sz="0" w:space="0" w:color="auto"/>
      </w:divBdr>
    </w:div>
    <w:div w:id="49771850">
      <w:bodyDiv w:val="1"/>
      <w:marLeft w:val="0"/>
      <w:marRight w:val="0"/>
      <w:marTop w:val="0"/>
      <w:marBottom w:val="0"/>
      <w:divBdr>
        <w:top w:val="none" w:sz="0" w:space="0" w:color="auto"/>
        <w:left w:val="none" w:sz="0" w:space="0" w:color="auto"/>
        <w:bottom w:val="none" w:sz="0" w:space="0" w:color="auto"/>
        <w:right w:val="none" w:sz="0" w:space="0" w:color="auto"/>
      </w:divBdr>
    </w:div>
    <w:div w:id="49807673">
      <w:bodyDiv w:val="1"/>
      <w:marLeft w:val="0"/>
      <w:marRight w:val="0"/>
      <w:marTop w:val="0"/>
      <w:marBottom w:val="0"/>
      <w:divBdr>
        <w:top w:val="none" w:sz="0" w:space="0" w:color="auto"/>
        <w:left w:val="none" w:sz="0" w:space="0" w:color="auto"/>
        <w:bottom w:val="none" w:sz="0" w:space="0" w:color="auto"/>
        <w:right w:val="none" w:sz="0" w:space="0" w:color="auto"/>
      </w:divBdr>
    </w:div>
    <w:div w:id="49809522">
      <w:bodyDiv w:val="1"/>
      <w:marLeft w:val="0"/>
      <w:marRight w:val="0"/>
      <w:marTop w:val="0"/>
      <w:marBottom w:val="0"/>
      <w:divBdr>
        <w:top w:val="none" w:sz="0" w:space="0" w:color="auto"/>
        <w:left w:val="none" w:sz="0" w:space="0" w:color="auto"/>
        <w:bottom w:val="none" w:sz="0" w:space="0" w:color="auto"/>
        <w:right w:val="none" w:sz="0" w:space="0" w:color="auto"/>
      </w:divBdr>
    </w:div>
    <w:div w:id="49885080">
      <w:bodyDiv w:val="1"/>
      <w:marLeft w:val="0"/>
      <w:marRight w:val="0"/>
      <w:marTop w:val="0"/>
      <w:marBottom w:val="0"/>
      <w:divBdr>
        <w:top w:val="none" w:sz="0" w:space="0" w:color="auto"/>
        <w:left w:val="none" w:sz="0" w:space="0" w:color="auto"/>
        <w:bottom w:val="none" w:sz="0" w:space="0" w:color="auto"/>
        <w:right w:val="none" w:sz="0" w:space="0" w:color="auto"/>
      </w:divBdr>
    </w:div>
    <w:div w:id="49965006">
      <w:bodyDiv w:val="1"/>
      <w:marLeft w:val="0"/>
      <w:marRight w:val="0"/>
      <w:marTop w:val="0"/>
      <w:marBottom w:val="0"/>
      <w:divBdr>
        <w:top w:val="none" w:sz="0" w:space="0" w:color="auto"/>
        <w:left w:val="none" w:sz="0" w:space="0" w:color="auto"/>
        <w:bottom w:val="none" w:sz="0" w:space="0" w:color="auto"/>
        <w:right w:val="none" w:sz="0" w:space="0" w:color="auto"/>
      </w:divBdr>
    </w:div>
    <w:div w:id="50009988">
      <w:bodyDiv w:val="1"/>
      <w:marLeft w:val="0"/>
      <w:marRight w:val="0"/>
      <w:marTop w:val="0"/>
      <w:marBottom w:val="0"/>
      <w:divBdr>
        <w:top w:val="none" w:sz="0" w:space="0" w:color="auto"/>
        <w:left w:val="none" w:sz="0" w:space="0" w:color="auto"/>
        <w:bottom w:val="none" w:sz="0" w:space="0" w:color="auto"/>
        <w:right w:val="none" w:sz="0" w:space="0" w:color="auto"/>
      </w:divBdr>
    </w:div>
    <w:div w:id="50034540">
      <w:bodyDiv w:val="1"/>
      <w:marLeft w:val="0"/>
      <w:marRight w:val="0"/>
      <w:marTop w:val="0"/>
      <w:marBottom w:val="0"/>
      <w:divBdr>
        <w:top w:val="none" w:sz="0" w:space="0" w:color="auto"/>
        <w:left w:val="none" w:sz="0" w:space="0" w:color="auto"/>
        <w:bottom w:val="none" w:sz="0" w:space="0" w:color="auto"/>
        <w:right w:val="none" w:sz="0" w:space="0" w:color="auto"/>
      </w:divBdr>
    </w:div>
    <w:div w:id="50154604">
      <w:bodyDiv w:val="1"/>
      <w:marLeft w:val="0"/>
      <w:marRight w:val="0"/>
      <w:marTop w:val="0"/>
      <w:marBottom w:val="0"/>
      <w:divBdr>
        <w:top w:val="none" w:sz="0" w:space="0" w:color="auto"/>
        <w:left w:val="none" w:sz="0" w:space="0" w:color="auto"/>
        <w:bottom w:val="none" w:sz="0" w:space="0" w:color="auto"/>
        <w:right w:val="none" w:sz="0" w:space="0" w:color="auto"/>
      </w:divBdr>
    </w:div>
    <w:div w:id="50230301">
      <w:bodyDiv w:val="1"/>
      <w:marLeft w:val="0"/>
      <w:marRight w:val="0"/>
      <w:marTop w:val="0"/>
      <w:marBottom w:val="0"/>
      <w:divBdr>
        <w:top w:val="none" w:sz="0" w:space="0" w:color="auto"/>
        <w:left w:val="none" w:sz="0" w:space="0" w:color="auto"/>
        <w:bottom w:val="none" w:sz="0" w:space="0" w:color="auto"/>
        <w:right w:val="none" w:sz="0" w:space="0" w:color="auto"/>
      </w:divBdr>
    </w:div>
    <w:div w:id="50347694">
      <w:bodyDiv w:val="1"/>
      <w:marLeft w:val="0"/>
      <w:marRight w:val="0"/>
      <w:marTop w:val="0"/>
      <w:marBottom w:val="0"/>
      <w:divBdr>
        <w:top w:val="none" w:sz="0" w:space="0" w:color="auto"/>
        <w:left w:val="none" w:sz="0" w:space="0" w:color="auto"/>
        <w:bottom w:val="none" w:sz="0" w:space="0" w:color="auto"/>
        <w:right w:val="none" w:sz="0" w:space="0" w:color="auto"/>
      </w:divBdr>
    </w:div>
    <w:div w:id="50463078">
      <w:bodyDiv w:val="1"/>
      <w:marLeft w:val="0"/>
      <w:marRight w:val="0"/>
      <w:marTop w:val="0"/>
      <w:marBottom w:val="0"/>
      <w:divBdr>
        <w:top w:val="none" w:sz="0" w:space="0" w:color="auto"/>
        <w:left w:val="none" w:sz="0" w:space="0" w:color="auto"/>
        <w:bottom w:val="none" w:sz="0" w:space="0" w:color="auto"/>
        <w:right w:val="none" w:sz="0" w:space="0" w:color="auto"/>
      </w:divBdr>
    </w:div>
    <w:div w:id="50538967">
      <w:bodyDiv w:val="1"/>
      <w:marLeft w:val="0"/>
      <w:marRight w:val="0"/>
      <w:marTop w:val="0"/>
      <w:marBottom w:val="0"/>
      <w:divBdr>
        <w:top w:val="none" w:sz="0" w:space="0" w:color="auto"/>
        <w:left w:val="none" w:sz="0" w:space="0" w:color="auto"/>
        <w:bottom w:val="none" w:sz="0" w:space="0" w:color="auto"/>
        <w:right w:val="none" w:sz="0" w:space="0" w:color="auto"/>
      </w:divBdr>
    </w:div>
    <w:div w:id="50663743">
      <w:bodyDiv w:val="1"/>
      <w:marLeft w:val="0"/>
      <w:marRight w:val="0"/>
      <w:marTop w:val="0"/>
      <w:marBottom w:val="0"/>
      <w:divBdr>
        <w:top w:val="none" w:sz="0" w:space="0" w:color="auto"/>
        <w:left w:val="none" w:sz="0" w:space="0" w:color="auto"/>
        <w:bottom w:val="none" w:sz="0" w:space="0" w:color="auto"/>
        <w:right w:val="none" w:sz="0" w:space="0" w:color="auto"/>
      </w:divBdr>
    </w:div>
    <w:div w:id="50689805">
      <w:bodyDiv w:val="1"/>
      <w:marLeft w:val="0"/>
      <w:marRight w:val="0"/>
      <w:marTop w:val="0"/>
      <w:marBottom w:val="0"/>
      <w:divBdr>
        <w:top w:val="none" w:sz="0" w:space="0" w:color="auto"/>
        <w:left w:val="none" w:sz="0" w:space="0" w:color="auto"/>
        <w:bottom w:val="none" w:sz="0" w:space="0" w:color="auto"/>
        <w:right w:val="none" w:sz="0" w:space="0" w:color="auto"/>
      </w:divBdr>
    </w:div>
    <w:div w:id="50734791">
      <w:bodyDiv w:val="1"/>
      <w:marLeft w:val="0"/>
      <w:marRight w:val="0"/>
      <w:marTop w:val="0"/>
      <w:marBottom w:val="0"/>
      <w:divBdr>
        <w:top w:val="none" w:sz="0" w:space="0" w:color="auto"/>
        <w:left w:val="none" w:sz="0" w:space="0" w:color="auto"/>
        <w:bottom w:val="none" w:sz="0" w:space="0" w:color="auto"/>
        <w:right w:val="none" w:sz="0" w:space="0" w:color="auto"/>
      </w:divBdr>
    </w:div>
    <w:div w:id="50929534">
      <w:bodyDiv w:val="1"/>
      <w:marLeft w:val="0"/>
      <w:marRight w:val="0"/>
      <w:marTop w:val="0"/>
      <w:marBottom w:val="0"/>
      <w:divBdr>
        <w:top w:val="none" w:sz="0" w:space="0" w:color="auto"/>
        <w:left w:val="none" w:sz="0" w:space="0" w:color="auto"/>
        <w:bottom w:val="none" w:sz="0" w:space="0" w:color="auto"/>
        <w:right w:val="none" w:sz="0" w:space="0" w:color="auto"/>
      </w:divBdr>
    </w:div>
    <w:div w:id="51009623">
      <w:bodyDiv w:val="1"/>
      <w:marLeft w:val="0"/>
      <w:marRight w:val="0"/>
      <w:marTop w:val="0"/>
      <w:marBottom w:val="0"/>
      <w:divBdr>
        <w:top w:val="none" w:sz="0" w:space="0" w:color="auto"/>
        <w:left w:val="none" w:sz="0" w:space="0" w:color="auto"/>
        <w:bottom w:val="none" w:sz="0" w:space="0" w:color="auto"/>
        <w:right w:val="none" w:sz="0" w:space="0" w:color="auto"/>
      </w:divBdr>
    </w:div>
    <w:div w:id="51196241">
      <w:bodyDiv w:val="1"/>
      <w:marLeft w:val="0"/>
      <w:marRight w:val="0"/>
      <w:marTop w:val="0"/>
      <w:marBottom w:val="0"/>
      <w:divBdr>
        <w:top w:val="none" w:sz="0" w:space="0" w:color="auto"/>
        <w:left w:val="none" w:sz="0" w:space="0" w:color="auto"/>
        <w:bottom w:val="none" w:sz="0" w:space="0" w:color="auto"/>
        <w:right w:val="none" w:sz="0" w:space="0" w:color="auto"/>
      </w:divBdr>
    </w:div>
    <w:div w:id="51196938">
      <w:bodyDiv w:val="1"/>
      <w:marLeft w:val="0"/>
      <w:marRight w:val="0"/>
      <w:marTop w:val="0"/>
      <w:marBottom w:val="0"/>
      <w:divBdr>
        <w:top w:val="none" w:sz="0" w:space="0" w:color="auto"/>
        <w:left w:val="none" w:sz="0" w:space="0" w:color="auto"/>
        <w:bottom w:val="none" w:sz="0" w:space="0" w:color="auto"/>
        <w:right w:val="none" w:sz="0" w:space="0" w:color="auto"/>
      </w:divBdr>
    </w:div>
    <w:div w:id="51463596">
      <w:bodyDiv w:val="1"/>
      <w:marLeft w:val="0"/>
      <w:marRight w:val="0"/>
      <w:marTop w:val="0"/>
      <w:marBottom w:val="0"/>
      <w:divBdr>
        <w:top w:val="none" w:sz="0" w:space="0" w:color="auto"/>
        <w:left w:val="none" w:sz="0" w:space="0" w:color="auto"/>
        <w:bottom w:val="none" w:sz="0" w:space="0" w:color="auto"/>
        <w:right w:val="none" w:sz="0" w:space="0" w:color="auto"/>
      </w:divBdr>
    </w:div>
    <w:div w:id="51538808">
      <w:bodyDiv w:val="1"/>
      <w:marLeft w:val="0"/>
      <w:marRight w:val="0"/>
      <w:marTop w:val="0"/>
      <w:marBottom w:val="0"/>
      <w:divBdr>
        <w:top w:val="none" w:sz="0" w:space="0" w:color="auto"/>
        <w:left w:val="none" w:sz="0" w:space="0" w:color="auto"/>
        <w:bottom w:val="none" w:sz="0" w:space="0" w:color="auto"/>
        <w:right w:val="none" w:sz="0" w:space="0" w:color="auto"/>
      </w:divBdr>
    </w:div>
    <w:div w:id="51584035">
      <w:bodyDiv w:val="1"/>
      <w:marLeft w:val="0"/>
      <w:marRight w:val="0"/>
      <w:marTop w:val="0"/>
      <w:marBottom w:val="0"/>
      <w:divBdr>
        <w:top w:val="none" w:sz="0" w:space="0" w:color="auto"/>
        <w:left w:val="none" w:sz="0" w:space="0" w:color="auto"/>
        <w:bottom w:val="none" w:sz="0" w:space="0" w:color="auto"/>
        <w:right w:val="none" w:sz="0" w:space="0" w:color="auto"/>
      </w:divBdr>
    </w:div>
    <w:div w:id="51586752">
      <w:bodyDiv w:val="1"/>
      <w:marLeft w:val="0"/>
      <w:marRight w:val="0"/>
      <w:marTop w:val="0"/>
      <w:marBottom w:val="0"/>
      <w:divBdr>
        <w:top w:val="none" w:sz="0" w:space="0" w:color="auto"/>
        <w:left w:val="none" w:sz="0" w:space="0" w:color="auto"/>
        <w:bottom w:val="none" w:sz="0" w:space="0" w:color="auto"/>
        <w:right w:val="none" w:sz="0" w:space="0" w:color="auto"/>
      </w:divBdr>
    </w:div>
    <w:div w:id="51587537">
      <w:bodyDiv w:val="1"/>
      <w:marLeft w:val="0"/>
      <w:marRight w:val="0"/>
      <w:marTop w:val="0"/>
      <w:marBottom w:val="0"/>
      <w:divBdr>
        <w:top w:val="none" w:sz="0" w:space="0" w:color="auto"/>
        <w:left w:val="none" w:sz="0" w:space="0" w:color="auto"/>
        <w:bottom w:val="none" w:sz="0" w:space="0" w:color="auto"/>
        <w:right w:val="none" w:sz="0" w:space="0" w:color="auto"/>
      </w:divBdr>
    </w:div>
    <w:div w:id="51659607">
      <w:bodyDiv w:val="1"/>
      <w:marLeft w:val="0"/>
      <w:marRight w:val="0"/>
      <w:marTop w:val="0"/>
      <w:marBottom w:val="0"/>
      <w:divBdr>
        <w:top w:val="none" w:sz="0" w:space="0" w:color="auto"/>
        <w:left w:val="none" w:sz="0" w:space="0" w:color="auto"/>
        <w:bottom w:val="none" w:sz="0" w:space="0" w:color="auto"/>
        <w:right w:val="none" w:sz="0" w:space="0" w:color="auto"/>
      </w:divBdr>
    </w:div>
    <w:div w:id="51660385">
      <w:bodyDiv w:val="1"/>
      <w:marLeft w:val="0"/>
      <w:marRight w:val="0"/>
      <w:marTop w:val="0"/>
      <w:marBottom w:val="0"/>
      <w:divBdr>
        <w:top w:val="none" w:sz="0" w:space="0" w:color="auto"/>
        <w:left w:val="none" w:sz="0" w:space="0" w:color="auto"/>
        <w:bottom w:val="none" w:sz="0" w:space="0" w:color="auto"/>
        <w:right w:val="none" w:sz="0" w:space="0" w:color="auto"/>
      </w:divBdr>
    </w:div>
    <w:div w:id="51660417">
      <w:bodyDiv w:val="1"/>
      <w:marLeft w:val="0"/>
      <w:marRight w:val="0"/>
      <w:marTop w:val="0"/>
      <w:marBottom w:val="0"/>
      <w:divBdr>
        <w:top w:val="none" w:sz="0" w:space="0" w:color="auto"/>
        <w:left w:val="none" w:sz="0" w:space="0" w:color="auto"/>
        <w:bottom w:val="none" w:sz="0" w:space="0" w:color="auto"/>
        <w:right w:val="none" w:sz="0" w:space="0" w:color="auto"/>
      </w:divBdr>
    </w:div>
    <w:div w:id="51662391">
      <w:bodyDiv w:val="1"/>
      <w:marLeft w:val="0"/>
      <w:marRight w:val="0"/>
      <w:marTop w:val="0"/>
      <w:marBottom w:val="0"/>
      <w:divBdr>
        <w:top w:val="none" w:sz="0" w:space="0" w:color="auto"/>
        <w:left w:val="none" w:sz="0" w:space="0" w:color="auto"/>
        <w:bottom w:val="none" w:sz="0" w:space="0" w:color="auto"/>
        <w:right w:val="none" w:sz="0" w:space="0" w:color="auto"/>
      </w:divBdr>
    </w:div>
    <w:div w:id="51736098">
      <w:bodyDiv w:val="1"/>
      <w:marLeft w:val="0"/>
      <w:marRight w:val="0"/>
      <w:marTop w:val="0"/>
      <w:marBottom w:val="0"/>
      <w:divBdr>
        <w:top w:val="none" w:sz="0" w:space="0" w:color="auto"/>
        <w:left w:val="none" w:sz="0" w:space="0" w:color="auto"/>
        <w:bottom w:val="none" w:sz="0" w:space="0" w:color="auto"/>
        <w:right w:val="none" w:sz="0" w:space="0" w:color="auto"/>
      </w:divBdr>
    </w:div>
    <w:div w:id="51850557">
      <w:bodyDiv w:val="1"/>
      <w:marLeft w:val="0"/>
      <w:marRight w:val="0"/>
      <w:marTop w:val="0"/>
      <w:marBottom w:val="0"/>
      <w:divBdr>
        <w:top w:val="none" w:sz="0" w:space="0" w:color="auto"/>
        <w:left w:val="none" w:sz="0" w:space="0" w:color="auto"/>
        <w:bottom w:val="none" w:sz="0" w:space="0" w:color="auto"/>
        <w:right w:val="none" w:sz="0" w:space="0" w:color="auto"/>
      </w:divBdr>
    </w:div>
    <w:div w:id="51927973">
      <w:bodyDiv w:val="1"/>
      <w:marLeft w:val="0"/>
      <w:marRight w:val="0"/>
      <w:marTop w:val="0"/>
      <w:marBottom w:val="0"/>
      <w:divBdr>
        <w:top w:val="none" w:sz="0" w:space="0" w:color="auto"/>
        <w:left w:val="none" w:sz="0" w:space="0" w:color="auto"/>
        <w:bottom w:val="none" w:sz="0" w:space="0" w:color="auto"/>
        <w:right w:val="none" w:sz="0" w:space="0" w:color="auto"/>
      </w:divBdr>
    </w:div>
    <w:div w:id="52169597">
      <w:bodyDiv w:val="1"/>
      <w:marLeft w:val="0"/>
      <w:marRight w:val="0"/>
      <w:marTop w:val="0"/>
      <w:marBottom w:val="0"/>
      <w:divBdr>
        <w:top w:val="none" w:sz="0" w:space="0" w:color="auto"/>
        <w:left w:val="none" w:sz="0" w:space="0" w:color="auto"/>
        <w:bottom w:val="none" w:sz="0" w:space="0" w:color="auto"/>
        <w:right w:val="none" w:sz="0" w:space="0" w:color="auto"/>
      </w:divBdr>
    </w:div>
    <w:div w:id="52197965">
      <w:bodyDiv w:val="1"/>
      <w:marLeft w:val="0"/>
      <w:marRight w:val="0"/>
      <w:marTop w:val="0"/>
      <w:marBottom w:val="0"/>
      <w:divBdr>
        <w:top w:val="none" w:sz="0" w:space="0" w:color="auto"/>
        <w:left w:val="none" w:sz="0" w:space="0" w:color="auto"/>
        <w:bottom w:val="none" w:sz="0" w:space="0" w:color="auto"/>
        <w:right w:val="none" w:sz="0" w:space="0" w:color="auto"/>
      </w:divBdr>
    </w:div>
    <w:div w:id="52238331">
      <w:bodyDiv w:val="1"/>
      <w:marLeft w:val="0"/>
      <w:marRight w:val="0"/>
      <w:marTop w:val="0"/>
      <w:marBottom w:val="0"/>
      <w:divBdr>
        <w:top w:val="none" w:sz="0" w:space="0" w:color="auto"/>
        <w:left w:val="none" w:sz="0" w:space="0" w:color="auto"/>
        <w:bottom w:val="none" w:sz="0" w:space="0" w:color="auto"/>
        <w:right w:val="none" w:sz="0" w:space="0" w:color="auto"/>
      </w:divBdr>
    </w:div>
    <w:div w:id="52241494">
      <w:bodyDiv w:val="1"/>
      <w:marLeft w:val="0"/>
      <w:marRight w:val="0"/>
      <w:marTop w:val="0"/>
      <w:marBottom w:val="0"/>
      <w:divBdr>
        <w:top w:val="none" w:sz="0" w:space="0" w:color="auto"/>
        <w:left w:val="none" w:sz="0" w:space="0" w:color="auto"/>
        <w:bottom w:val="none" w:sz="0" w:space="0" w:color="auto"/>
        <w:right w:val="none" w:sz="0" w:space="0" w:color="auto"/>
      </w:divBdr>
    </w:div>
    <w:div w:id="52315580">
      <w:bodyDiv w:val="1"/>
      <w:marLeft w:val="0"/>
      <w:marRight w:val="0"/>
      <w:marTop w:val="0"/>
      <w:marBottom w:val="0"/>
      <w:divBdr>
        <w:top w:val="none" w:sz="0" w:space="0" w:color="auto"/>
        <w:left w:val="none" w:sz="0" w:space="0" w:color="auto"/>
        <w:bottom w:val="none" w:sz="0" w:space="0" w:color="auto"/>
        <w:right w:val="none" w:sz="0" w:space="0" w:color="auto"/>
      </w:divBdr>
    </w:div>
    <w:div w:id="52389685">
      <w:bodyDiv w:val="1"/>
      <w:marLeft w:val="0"/>
      <w:marRight w:val="0"/>
      <w:marTop w:val="0"/>
      <w:marBottom w:val="0"/>
      <w:divBdr>
        <w:top w:val="none" w:sz="0" w:space="0" w:color="auto"/>
        <w:left w:val="none" w:sz="0" w:space="0" w:color="auto"/>
        <w:bottom w:val="none" w:sz="0" w:space="0" w:color="auto"/>
        <w:right w:val="none" w:sz="0" w:space="0" w:color="auto"/>
      </w:divBdr>
    </w:div>
    <w:div w:id="52512856">
      <w:bodyDiv w:val="1"/>
      <w:marLeft w:val="0"/>
      <w:marRight w:val="0"/>
      <w:marTop w:val="0"/>
      <w:marBottom w:val="0"/>
      <w:divBdr>
        <w:top w:val="none" w:sz="0" w:space="0" w:color="auto"/>
        <w:left w:val="none" w:sz="0" w:space="0" w:color="auto"/>
        <w:bottom w:val="none" w:sz="0" w:space="0" w:color="auto"/>
        <w:right w:val="none" w:sz="0" w:space="0" w:color="auto"/>
      </w:divBdr>
    </w:div>
    <w:div w:id="52585334">
      <w:bodyDiv w:val="1"/>
      <w:marLeft w:val="0"/>
      <w:marRight w:val="0"/>
      <w:marTop w:val="0"/>
      <w:marBottom w:val="0"/>
      <w:divBdr>
        <w:top w:val="none" w:sz="0" w:space="0" w:color="auto"/>
        <w:left w:val="none" w:sz="0" w:space="0" w:color="auto"/>
        <w:bottom w:val="none" w:sz="0" w:space="0" w:color="auto"/>
        <w:right w:val="none" w:sz="0" w:space="0" w:color="auto"/>
      </w:divBdr>
    </w:div>
    <w:div w:id="52586845">
      <w:bodyDiv w:val="1"/>
      <w:marLeft w:val="0"/>
      <w:marRight w:val="0"/>
      <w:marTop w:val="0"/>
      <w:marBottom w:val="0"/>
      <w:divBdr>
        <w:top w:val="none" w:sz="0" w:space="0" w:color="auto"/>
        <w:left w:val="none" w:sz="0" w:space="0" w:color="auto"/>
        <w:bottom w:val="none" w:sz="0" w:space="0" w:color="auto"/>
        <w:right w:val="none" w:sz="0" w:space="0" w:color="auto"/>
      </w:divBdr>
    </w:div>
    <w:div w:id="52655217">
      <w:bodyDiv w:val="1"/>
      <w:marLeft w:val="0"/>
      <w:marRight w:val="0"/>
      <w:marTop w:val="0"/>
      <w:marBottom w:val="0"/>
      <w:divBdr>
        <w:top w:val="none" w:sz="0" w:space="0" w:color="auto"/>
        <w:left w:val="none" w:sz="0" w:space="0" w:color="auto"/>
        <w:bottom w:val="none" w:sz="0" w:space="0" w:color="auto"/>
        <w:right w:val="none" w:sz="0" w:space="0" w:color="auto"/>
      </w:divBdr>
    </w:div>
    <w:div w:id="52699073">
      <w:bodyDiv w:val="1"/>
      <w:marLeft w:val="0"/>
      <w:marRight w:val="0"/>
      <w:marTop w:val="0"/>
      <w:marBottom w:val="0"/>
      <w:divBdr>
        <w:top w:val="none" w:sz="0" w:space="0" w:color="auto"/>
        <w:left w:val="none" w:sz="0" w:space="0" w:color="auto"/>
        <w:bottom w:val="none" w:sz="0" w:space="0" w:color="auto"/>
        <w:right w:val="none" w:sz="0" w:space="0" w:color="auto"/>
      </w:divBdr>
    </w:div>
    <w:div w:id="52773355">
      <w:bodyDiv w:val="1"/>
      <w:marLeft w:val="0"/>
      <w:marRight w:val="0"/>
      <w:marTop w:val="0"/>
      <w:marBottom w:val="0"/>
      <w:divBdr>
        <w:top w:val="none" w:sz="0" w:space="0" w:color="auto"/>
        <w:left w:val="none" w:sz="0" w:space="0" w:color="auto"/>
        <w:bottom w:val="none" w:sz="0" w:space="0" w:color="auto"/>
        <w:right w:val="none" w:sz="0" w:space="0" w:color="auto"/>
      </w:divBdr>
    </w:div>
    <w:div w:id="52776735">
      <w:bodyDiv w:val="1"/>
      <w:marLeft w:val="0"/>
      <w:marRight w:val="0"/>
      <w:marTop w:val="0"/>
      <w:marBottom w:val="0"/>
      <w:divBdr>
        <w:top w:val="none" w:sz="0" w:space="0" w:color="auto"/>
        <w:left w:val="none" w:sz="0" w:space="0" w:color="auto"/>
        <w:bottom w:val="none" w:sz="0" w:space="0" w:color="auto"/>
        <w:right w:val="none" w:sz="0" w:space="0" w:color="auto"/>
      </w:divBdr>
    </w:div>
    <w:div w:id="52823895">
      <w:bodyDiv w:val="1"/>
      <w:marLeft w:val="0"/>
      <w:marRight w:val="0"/>
      <w:marTop w:val="0"/>
      <w:marBottom w:val="0"/>
      <w:divBdr>
        <w:top w:val="none" w:sz="0" w:space="0" w:color="auto"/>
        <w:left w:val="none" w:sz="0" w:space="0" w:color="auto"/>
        <w:bottom w:val="none" w:sz="0" w:space="0" w:color="auto"/>
        <w:right w:val="none" w:sz="0" w:space="0" w:color="auto"/>
      </w:divBdr>
    </w:div>
    <w:div w:id="52894853">
      <w:bodyDiv w:val="1"/>
      <w:marLeft w:val="0"/>
      <w:marRight w:val="0"/>
      <w:marTop w:val="0"/>
      <w:marBottom w:val="0"/>
      <w:divBdr>
        <w:top w:val="none" w:sz="0" w:space="0" w:color="auto"/>
        <w:left w:val="none" w:sz="0" w:space="0" w:color="auto"/>
        <w:bottom w:val="none" w:sz="0" w:space="0" w:color="auto"/>
        <w:right w:val="none" w:sz="0" w:space="0" w:color="auto"/>
      </w:divBdr>
    </w:div>
    <w:div w:id="52973098">
      <w:bodyDiv w:val="1"/>
      <w:marLeft w:val="0"/>
      <w:marRight w:val="0"/>
      <w:marTop w:val="0"/>
      <w:marBottom w:val="0"/>
      <w:divBdr>
        <w:top w:val="none" w:sz="0" w:space="0" w:color="auto"/>
        <w:left w:val="none" w:sz="0" w:space="0" w:color="auto"/>
        <w:bottom w:val="none" w:sz="0" w:space="0" w:color="auto"/>
        <w:right w:val="none" w:sz="0" w:space="0" w:color="auto"/>
      </w:divBdr>
    </w:div>
    <w:div w:id="53084812">
      <w:bodyDiv w:val="1"/>
      <w:marLeft w:val="0"/>
      <w:marRight w:val="0"/>
      <w:marTop w:val="0"/>
      <w:marBottom w:val="0"/>
      <w:divBdr>
        <w:top w:val="none" w:sz="0" w:space="0" w:color="auto"/>
        <w:left w:val="none" w:sz="0" w:space="0" w:color="auto"/>
        <w:bottom w:val="none" w:sz="0" w:space="0" w:color="auto"/>
        <w:right w:val="none" w:sz="0" w:space="0" w:color="auto"/>
      </w:divBdr>
    </w:div>
    <w:div w:id="53159144">
      <w:bodyDiv w:val="1"/>
      <w:marLeft w:val="0"/>
      <w:marRight w:val="0"/>
      <w:marTop w:val="0"/>
      <w:marBottom w:val="0"/>
      <w:divBdr>
        <w:top w:val="none" w:sz="0" w:space="0" w:color="auto"/>
        <w:left w:val="none" w:sz="0" w:space="0" w:color="auto"/>
        <w:bottom w:val="none" w:sz="0" w:space="0" w:color="auto"/>
        <w:right w:val="none" w:sz="0" w:space="0" w:color="auto"/>
      </w:divBdr>
    </w:div>
    <w:div w:id="53164201">
      <w:bodyDiv w:val="1"/>
      <w:marLeft w:val="0"/>
      <w:marRight w:val="0"/>
      <w:marTop w:val="0"/>
      <w:marBottom w:val="0"/>
      <w:divBdr>
        <w:top w:val="none" w:sz="0" w:space="0" w:color="auto"/>
        <w:left w:val="none" w:sz="0" w:space="0" w:color="auto"/>
        <w:bottom w:val="none" w:sz="0" w:space="0" w:color="auto"/>
        <w:right w:val="none" w:sz="0" w:space="0" w:color="auto"/>
      </w:divBdr>
    </w:div>
    <w:div w:id="53240366">
      <w:bodyDiv w:val="1"/>
      <w:marLeft w:val="0"/>
      <w:marRight w:val="0"/>
      <w:marTop w:val="0"/>
      <w:marBottom w:val="0"/>
      <w:divBdr>
        <w:top w:val="none" w:sz="0" w:space="0" w:color="auto"/>
        <w:left w:val="none" w:sz="0" w:space="0" w:color="auto"/>
        <w:bottom w:val="none" w:sz="0" w:space="0" w:color="auto"/>
        <w:right w:val="none" w:sz="0" w:space="0" w:color="auto"/>
      </w:divBdr>
    </w:div>
    <w:div w:id="53434055">
      <w:bodyDiv w:val="1"/>
      <w:marLeft w:val="0"/>
      <w:marRight w:val="0"/>
      <w:marTop w:val="0"/>
      <w:marBottom w:val="0"/>
      <w:divBdr>
        <w:top w:val="none" w:sz="0" w:space="0" w:color="auto"/>
        <w:left w:val="none" w:sz="0" w:space="0" w:color="auto"/>
        <w:bottom w:val="none" w:sz="0" w:space="0" w:color="auto"/>
        <w:right w:val="none" w:sz="0" w:space="0" w:color="auto"/>
      </w:divBdr>
    </w:div>
    <w:div w:id="53506382">
      <w:bodyDiv w:val="1"/>
      <w:marLeft w:val="0"/>
      <w:marRight w:val="0"/>
      <w:marTop w:val="0"/>
      <w:marBottom w:val="0"/>
      <w:divBdr>
        <w:top w:val="none" w:sz="0" w:space="0" w:color="auto"/>
        <w:left w:val="none" w:sz="0" w:space="0" w:color="auto"/>
        <w:bottom w:val="none" w:sz="0" w:space="0" w:color="auto"/>
        <w:right w:val="none" w:sz="0" w:space="0" w:color="auto"/>
      </w:divBdr>
    </w:div>
    <w:div w:id="53627228">
      <w:bodyDiv w:val="1"/>
      <w:marLeft w:val="0"/>
      <w:marRight w:val="0"/>
      <w:marTop w:val="0"/>
      <w:marBottom w:val="0"/>
      <w:divBdr>
        <w:top w:val="none" w:sz="0" w:space="0" w:color="auto"/>
        <w:left w:val="none" w:sz="0" w:space="0" w:color="auto"/>
        <w:bottom w:val="none" w:sz="0" w:space="0" w:color="auto"/>
        <w:right w:val="none" w:sz="0" w:space="0" w:color="auto"/>
      </w:divBdr>
    </w:div>
    <w:div w:id="53891467">
      <w:bodyDiv w:val="1"/>
      <w:marLeft w:val="0"/>
      <w:marRight w:val="0"/>
      <w:marTop w:val="0"/>
      <w:marBottom w:val="0"/>
      <w:divBdr>
        <w:top w:val="none" w:sz="0" w:space="0" w:color="auto"/>
        <w:left w:val="none" w:sz="0" w:space="0" w:color="auto"/>
        <w:bottom w:val="none" w:sz="0" w:space="0" w:color="auto"/>
        <w:right w:val="none" w:sz="0" w:space="0" w:color="auto"/>
      </w:divBdr>
    </w:div>
    <w:div w:id="53893070">
      <w:bodyDiv w:val="1"/>
      <w:marLeft w:val="0"/>
      <w:marRight w:val="0"/>
      <w:marTop w:val="0"/>
      <w:marBottom w:val="0"/>
      <w:divBdr>
        <w:top w:val="none" w:sz="0" w:space="0" w:color="auto"/>
        <w:left w:val="none" w:sz="0" w:space="0" w:color="auto"/>
        <w:bottom w:val="none" w:sz="0" w:space="0" w:color="auto"/>
        <w:right w:val="none" w:sz="0" w:space="0" w:color="auto"/>
      </w:divBdr>
    </w:div>
    <w:div w:id="53936871">
      <w:bodyDiv w:val="1"/>
      <w:marLeft w:val="0"/>
      <w:marRight w:val="0"/>
      <w:marTop w:val="0"/>
      <w:marBottom w:val="0"/>
      <w:divBdr>
        <w:top w:val="none" w:sz="0" w:space="0" w:color="auto"/>
        <w:left w:val="none" w:sz="0" w:space="0" w:color="auto"/>
        <w:bottom w:val="none" w:sz="0" w:space="0" w:color="auto"/>
        <w:right w:val="none" w:sz="0" w:space="0" w:color="auto"/>
      </w:divBdr>
    </w:div>
    <w:div w:id="54089727">
      <w:bodyDiv w:val="1"/>
      <w:marLeft w:val="0"/>
      <w:marRight w:val="0"/>
      <w:marTop w:val="0"/>
      <w:marBottom w:val="0"/>
      <w:divBdr>
        <w:top w:val="none" w:sz="0" w:space="0" w:color="auto"/>
        <w:left w:val="none" w:sz="0" w:space="0" w:color="auto"/>
        <w:bottom w:val="none" w:sz="0" w:space="0" w:color="auto"/>
        <w:right w:val="none" w:sz="0" w:space="0" w:color="auto"/>
      </w:divBdr>
    </w:div>
    <w:div w:id="54160353">
      <w:bodyDiv w:val="1"/>
      <w:marLeft w:val="0"/>
      <w:marRight w:val="0"/>
      <w:marTop w:val="0"/>
      <w:marBottom w:val="0"/>
      <w:divBdr>
        <w:top w:val="none" w:sz="0" w:space="0" w:color="auto"/>
        <w:left w:val="none" w:sz="0" w:space="0" w:color="auto"/>
        <w:bottom w:val="none" w:sz="0" w:space="0" w:color="auto"/>
        <w:right w:val="none" w:sz="0" w:space="0" w:color="auto"/>
      </w:divBdr>
    </w:div>
    <w:div w:id="54163275">
      <w:bodyDiv w:val="1"/>
      <w:marLeft w:val="0"/>
      <w:marRight w:val="0"/>
      <w:marTop w:val="0"/>
      <w:marBottom w:val="0"/>
      <w:divBdr>
        <w:top w:val="none" w:sz="0" w:space="0" w:color="auto"/>
        <w:left w:val="none" w:sz="0" w:space="0" w:color="auto"/>
        <w:bottom w:val="none" w:sz="0" w:space="0" w:color="auto"/>
        <w:right w:val="none" w:sz="0" w:space="0" w:color="auto"/>
      </w:divBdr>
    </w:div>
    <w:div w:id="54479186">
      <w:bodyDiv w:val="1"/>
      <w:marLeft w:val="0"/>
      <w:marRight w:val="0"/>
      <w:marTop w:val="0"/>
      <w:marBottom w:val="0"/>
      <w:divBdr>
        <w:top w:val="none" w:sz="0" w:space="0" w:color="auto"/>
        <w:left w:val="none" w:sz="0" w:space="0" w:color="auto"/>
        <w:bottom w:val="none" w:sz="0" w:space="0" w:color="auto"/>
        <w:right w:val="none" w:sz="0" w:space="0" w:color="auto"/>
      </w:divBdr>
    </w:div>
    <w:div w:id="54546267">
      <w:bodyDiv w:val="1"/>
      <w:marLeft w:val="0"/>
      <w:marRight w:val="0"/>
      <w:marTop w:val="0"/>
      <w:marBottom w:val="0"/>
      <w:divBdr>
        <w:top w:val="none" w:sz="0" w:space="0" w:color="auto"/>
        <w:left w:val="none" w:sz="0" w:space="0" w:color="auto"/>
        <w:bottom w:val="none" w:sz="0" w:space="0" w:color="auto"/>
        <w:right w:val="none" w:sz="0" w:space="0" w:color="auto"/>
      </w:divBdr>
    </w:div>
    <w:div w:id="54547752">
      <w:bodyDiv w:val="1"/>
      <w:marLeft w:val="0"/>
      <w:marRight w:val="0"/>
      <w:marTop w:val="0"/>
      <w:marBottom w:val="0"/>
      <w:divBdr>
        <w:top w:val="none" w:sz="0" w:space="0" w:color="auto"/>
        <w:left w:val="none" w:sz="0" w:space="0" w:color="auto"/>
        <w:bottom w:val="none" w:sz="0" w:space="0" w:color="auto"/>
        <w:right w:val="none" w:sz="0" w:space="0" w:color="auto"/>
      </w:divBdr>
    </w:div>
    <w:div w:id="54554307">
      <w:bodyDiv w:val="1"/>
      <w:marLeft w:val="0"/>
      <w:marRight w:val="0"/>
      <w:marTop w:val="0"/>
      <w:marBottom w:val="0"/>
      <w:divBdr>
        <w:top w:val="none" w:sz="0" w:space="0" w:color="auto"/>
        <w:left w:val="none" w:sz="0" w:space="0" w:color="auto"/>
        <w:bottom w:val="none" w:sz="0" w:space="0" w:color="auto"/>
        <w:right w:val="none" w:sz="0" w:space="0" w:color="auto"/>
      </w:divBdr>
    </w:div>
    <w:div w:id="54593684">
      <w:bodyDiv w:val="1"/>
      <w:marLeft w:val="0"/>
      <w:marRight w:val="0"/>
      <w:marTop w:val="0"/>
      <w:marBottom w:val="0"/>
      <w:divBdr>
        <w:top w:val="none" w:sz="0" w:space="0" w:color="auto"/>
        <w:left w:val="none" w:sz="0" w:space="0" w:color="auto"/>
        <w:bottom w:val="none" w:sz="0" w:space="0" w:color="auto"/>
        <w:right w:val="none" w:sz="0" w:space="0" w:color="auto"/>
      </w:divBdr>
    </w:div>
    <w:div w:id="54746317">
      <w:bodyDiv w:val="1"/>
      <w:marLeft w:val="0"/>
      <w:marRight w:val="0"/>
      <w:marTop w:val="0"/>
      <w:marBottom w:val="0"/>
      <w:divBdr>
        <w:top w:val="none" w:sz="0" w:space="0" w:color="auto"/>
        <w:left w:val="none" w:sz="0" w:space="0" w:color="auto"/>
        <w:bottom w:val="none" w:sz="0" w:space="0" w:color="auto"/>
        <w:right w:val="none" w:sz="0" w:space="0" w:color="auto"/>
      </w:divBdr>
    </w:div>
    <w:div w:id="54747889">
      <w:bodyDiv w:val="1"/>
      <w:marLeft w:val="0"/>
      <w:marRight w:val="0"/>
      <w:marTop w:val="0"/>
      <w:marBottom w:val="0"/>
      <w:divBdr>
        <w:top w:val="none" w:sz="0" w:space="0" w:color="auto"/>
        <w:left w:val="none" w:sz="0" w:space="0" w:color="auto"/>
        <w:bottom w:val="none" w:sz="0" w:space="0" w:color="auto"/>
        <w:right w:val="none" w:sz="0" w:space="0" w:color="auto"/>
      </w:divBdr>
    </w:div>
    <w:div w:id="54813855">
      <w:bodyDiv w:val="1"/>
      <w:marLeft w:val="0"/>
      <w:marRight w:val="0"/>
      <w:marTop w:val="0"/>
      <w:marBottom w:val="0"/>
      <w:divBdr>
        <w:top w:val="none" w:sz="0" w:space="0" w:color="auto"/>
        <w:left w:val="none" w:sz="0" w:space="0" w:color="auto"/>
        <w:bottom w:val="none" w:sz="0" w:space="0" w:color="auto"/>
        <w:right w:val="none" w:sz="0" w:space="0" w:color="auto"/>
      </w:divBdr>
    </w:div>
    <w:div w:id="55130891">
      <w:bodyDiv w:val="1"/>
      <w:marLeft w:val="0"/>
      <w:marRight w:val="0"/>
      <w:marTop w:val="0"/>
      <w:marBottom w:val="0"/>
      <w:divBdr>
        <w:top w:val="none" w:sz="0" w:space="0" w:color="auto"/>
        <w:left w:val="none" w:sz="0" w:space="0" w:color="auto"/>
        <w:bottom w:val="none" w:sz="0" w:space="0" w:color="auto"/>
        <w:right w:val="none" w:sz="0" w:space="0" w:color="auto"/>
      </w:divBdr>
    </w:div>
    <w:div w:id="55248925">
      <w:bodyDiv w:val="1"/>
      <w:marLeft w:val="0"/>
      <w:marRight w:val="0"/>
      <w:marTop w:val="0"/>
      <w:marBottom w:val="0"/>
      <w:divBdr>
        <w:top w:val="none" w:sz="0" w:space="0" w:color="auto"/>
        <w:left w:val="none" w:sz="0" w:space="0" w:color="auto"/>
        <w:bottom w:val="none" w:sz="0" w:space="0" w:color="auto"/>
        <w:right w:val="none" w:sz="0" w:space="0" w:color="auto"/>
      </w:divBdr>
    </w:div>
    <w:div w:id="55325863">
      <w:bodyDiv w:val="1"/>
      <w:marLeft w:val="0"/>
      <w:marRight w:val="0"/>
      <w:marTop w:val="0"/>
      <w:marBottom w:val="0"/>
      <w:divBdr>
        <w:top w:val="none" w:sz="0" w:space="0" w:color="auto"/>
        <w:left w:val="none" w:sz="0" w:space="0" w:color="auto"/>
        <w:bottom w:val="none" w:sz="0" w:space="0" w:color="auto"/>
        <w:right w:val="none" w:sz="0" w:space="0" w:color="auto"/>
      </w:divBdr>
    </w:div>
    <w:div w:id="55469128">
      <w:bodyDiv w:val="1"/>
      <w:marLeft w:val="0"/>
      <w:marRight w:val="0"/>
      <w:marTop w:val="0"/>
      <w:marBottom w:val="0"/>
      <w:divBdr>
        <w:top w:val="none" w:sz="0" w:space="0" w:color="auto"/>
        <w:left w:val="none" w:sz="0" w:space="0" w:color="auto"/>
        <w:bottom w:val="none" w:sz="0" w:space="0" w:color="auto"/>
        <w:right w:val="none" w:sz="0" w:space="0" w:color="auto"/>
      </w:divBdr>
    </w:div>
    <w:div w:id="55475107">
      <w:bodyDiv w:val="1"/>
      <w:marLeft w:val="0"/>
      <w:marRight w:val="0"/>
      <w:marTop w:val="0"/>
      <w:marBottom w:val="0"/>
      <w:divBdr>
        <w:top w:val="none" w:sz="0" w:space="0" w:color="auto"/>
        <w:left w:val="none" w:sz="0" w:space="0" w:color="auto"/>
        <w:bottom w:val="none" w:sz="0" w:space="0" w:color="auto"/>
        <w:right w:val="none" w:sz="0" w:space="0" w:color="auto"/>
      </w:divBdr>
    </w:div>
    <w:div w:id="55517384">
      <w:bodyDiv w:val="1"/>
      <w:marLeft w:val="0"/>
      <w:marRight w:val="0"/>
      <w:marTop w:val="0"/>
      <w:marBottom w:val="0"/>
      <w:divBdr>
        <w:top w:val="none" w:sz="0" w:space="0" w:color="auto"/>
        <w:left w:val="none" w:sz="0" w:space="0" w:color="auto"/>
        <w:bottom w:val="none" w:sz="0" w:space="0" w:color="auto"/>
        <w:right w:val="none" w:sz="0" w:space="0" w:color="auto"/>
      </w:divBdr>
    </w:div>
    <w:div w:id="55593299">
      <w:bodyDiv w:val="1"/>
      <w:marLeft w:val="0"/>
      <w:marRight w:val="0"/>
      <w:marTop w:val="0"/>
      <w:marBottom w:val="0"/>
      <w:divBdr>
        <w:top w:val="none" w:sz="0" w:space="0" w:color="auto"/>
        <w:left w:val="none" w:sz="0" w:space="0" w:color="auto"/>
        <w:bottom w:val="none" w:sz="0" w:space="0" w:color="auto"/>
        <w:right w:val="none" w:sz="0" w:space="0" w:color="auto"/>
      </w:divBdr>
    </w:div>
    <w:div w:id="55667923">
      <w:bodyDiv w:val="1"/>
      <w:marLeft w:val="0"/>
      <w:marRight w:val="0"/>
      <w:marTop w:val="0"/>
      <w:marBottom w:val="0"/>
      <w:divBdr>
        <w:top w:val="none" w:sz="0" w:space="0" w:color="auto"/>
        <w:left w:val="none" w:sz="0" w:space="0" w:color="auto"/>
        <w:bottom w:val="none" w:sz="0" w:space="0" w:color="auto"/>
        <w:right w:val="none" w:sz="0" w:space="0" w:color="auto"/>
      </w:divBdr>
    </w:div>
    <w:div w:id="55709038">
      <w:bodyDiv w:val="1"/>
      <w:marLeft w:val="0"/>
      <w:marRight w:val="0"/>
      <w:marTop w:val="0"/>
      <w:marBottom w:val="0"/>
      <w:divBdr>
        <w:top w:val="none" w:sz="0" w:space="0" w:color="auto"/>
        <w:left w:val="none" w:sz="0" w:space="0" w:color="auto"/>
        <w:bottom w:val="none" w:sz="0" w:space="0" w:color="auto"/>
        <w:right w:val="none" w:sz="0" w:space="0" w:color="auto"/>
      </w:divBdr>
    </w:div>
    <w:div w:id="55711996">
      <w:bodyDiv w:val="1"/>
      <w:marLeft w:val="0"/>
      <w:marRight w:val="0"/>
      <w:marTop w:val="0"/>
      <w:marBottom w:val="0"/>
      <w:divBdr>
        <w:top w:val="none" w:sz="0" w:space="0" w:color="auto"/>
        <w:left w:val="none" w:sz="0" w:space="0" w:color="auto"/>
        <w:bottom w:val="none" w:sz="0" w:space="0" w:color="auto"/>
        <w:right w:val="none" w:sz="0" w:space="0" w:color="auto"/>
      </w:divBdr>
    </w:div>
    <w:div w:id="55786567">
      <w:bodyDiv w:val="1"/>
      <w:marLeft w:val="0"/>
      <w:marRight w:val="0"/>
      <w:marTop w:val="0"/>
      <w:marBottom w:val="0"/>
      <w:divBdr>
        <w:top w:val="none" w:sz="0" w:space="0" w:color="auto"/>
        <w:left w:val="none" w:sz="0" w:space="0" w:color="auto"/>
        <w:bottom w:val="none" w:sz="0" w:space="0" w:color="auto"/>
        <w:right w:val="none" w:sz="0" w:space="0" w:color="auto"/>
      </w:divBdr>
    </w:div>
    <w:div w:id="56048900">
      <w:bodyDiv w:val="1"/>
      <w:marLeft w:val="0"/>
      <w:marRight w:val="0"/>
      <w:marTop w:val="0"/>
      <w:marBottom w:val="0"/>
      <w:divBdr>
        <w:top w:val="none" w:sz="0" w:space="0" w:color="auto"/>
        <w:left w:val="none" w:sz="0" w:space="0" w:color="auto"/>
        <w:bottom w:val="none" w:sz="0" w:space="0" w:color="auto"/>
        <w:right w:val="none" w:sz="0" w:space="0" w:color="auto"/>
      </w:divBdr>
    </w:div>
    <w:div w:id="56056397">
      <w:bodyDiv w:val="1"/>
      <w:marLeft w:val="0"/>
      <w:marRight w:val="0"/>
      <w:marTop w:val="0"/>
      <w:marBottom w:val="0"/>
      <w:divBdr>
        <w:top w:val="none" w:sz="0" w:space="0" w:color="auto"/>
        <w:left w:val="none" w:sz="0" w:space="0" w:color="auto"/>
        <w:bottom w:val="none" w:sz="0" w:space="0" w:color="auto"/>
        <w:right w:val="none" w:sz="0" w:space="0" w:color="auto"/>
      </w:divBdr>
    </w:div>
    <w:div w:id="56058521">
      <w:bodyDiv w:val="1"/>
      <w:marLeft w:val="0"/>
      <w:marRight w:val="0"/>
      <w:marTop w:val="0"/>
      <w:marBottom w:val="0"/>
      <w:divBdr>
        <w:top w:val="none" w:sz="0" w:space="0" w:color="auto"/>
        <w:left w:val="none" w:sz="0" w:space="0" w:color="auto"/>
        <w:bottom w:val="none" w:sz="0" w:space="0" w:color="auto"/>
        <w:right w:val="none" w:sz="0" w:space="0" w:color="auto"/>
      </w:divBdr>
    </w:div>
    <w:div w:id="56125947">
      <w:bodyDiv w:val="1"/>
      <w:marLeft w:val="0"/>
      <w:marRight w:val="0"/>
      <w:marTop w:val="0"/>
      <w:marBottom w:val="0"/>
      <w:divBdr>
        <w:top w:val="none" w:sz="0" w:space="0" w:color="auto"/>
        <w:left w:val="none" w:sz="0" w:space="0" w:color="auto"/>
        <w:bottom w:val="none" w:sz="0" w:space="0" w:color="auto"/>
        <w:right w:val="none" w:sz="0" w:space="0" w:color="auto"/>
      </w:divBdr>
    </w:div>
    <w:div w:id="56246174">
      <w:bodyDiv w:val="1"/>
      <w:marLeft w:val="0"/>
      <w:marRight w:val="0"/>
      <w:marTop w:val="0"/>
      <w:marBottom w:val="0"/>
      <w:divBdr>
        <w:top w:val="none" w:sz="0" w:space="0" w:color="auto"/>
        <w:left w:val="none" w:sz="0" w:space="0" w:color="auto"/>
        <w:bottom w:val="none" w:sz="0" w:space="0" w:color="auto"/>
        <w:right w:val="none" w:sz="0" w:space="0" w:color="auto"/>
      </w:divBdr>
    </w:div>
    <w:div w:id="56247932">
      <w:bodyDiv w:val="1"/>
      <w:marLeft w:val="0"/>
      <w:marRight w:val="0"/>
      <w:marTop w:val="0"/>
      <w:marBottom w:val="0"/>
      <w:divBdr>
        <w:top w:val="none" w:sz="0" w:space="0" w:color="auto"/>
        <w:left w:val="none" w:sz="0" w:space="0" w:color="auto"/>
        <w:bottom w:val="none" w:sz="0" w:space="0" w:color="auto"/>
        <w:right w:val="none" w:sz="0" w:space="0" w:color="auto"/>
      </w:divBdr>
    </w:div>
    <w:div w:id="56251336">
      <w:bodyDiv w:val="1"/>
      <w:marLeft w:val="0"/>
      <w:marRight w:val="0"/>
      <w:marTop w:val="0"/>
      <w:marBottom w:val="0"/>
      <w:divBdr>
        <w:top w:val="none" w:sz="0" w:space="0" w:color="auto"/>
        <w:left w:val="none" w:sz="0" w:space="0" w:color="auto"/>
        <w:bottom w:val="none" w:sz="0" w:space="0" w:color="auto"/>
        <w:right w:val="none" w:sz="0" w:space="0" w:color="auto"/>
      </w:divBdr>
    </w:div>
    <w:div w:id="56318664">
      <w:bodyDiv w:val="1"/>
      <w:marLeft w:val="0"/>
      <w:marRight w:val="0"/>
      <w:marTop w:val="0"/>
      <w:marBottom w:val="0"/>
      <w:divBdr>
        <w:top w:val="none" w:sz="0" w:space="0" w:color="auto"/>
        <w:left w:val="none" w:sz="0" w:space="0" w:color="auto"/>
        <w:bottom w:val="none" w:sz="0" w:space="0" w:color="auto"/>
        <w:right w:val="none" w:sz="0" w:space="0" w:color="auto"/>
      </w:divBdr>
    </w:div>
    <w:div w:id="56322799">
      <w:bodyDiv w:val="1"/>
      <w:marLeft w:val="0"/>
      <w:marRight w:val="0"/>
      <w:marTop w:val="0"/>
      <w:marBottom w:val="0"/>
      <w:divBdr>
        <w:top w:val="none" w:sz="0" w:space="0" w:color="auto"/>
        <w:left w:val="none" w:sz="0" w:space="0" w:color="auto"/>
        <w:bottom w:val="none" w:sz="0" w:space="0" w:color="auto"/>
        <w:right w:val="none" w:sz="0" w:space="0" w:color="auto"/>
      </w:divBdr>
    </w:div>
    <w:div w:id="56324651">
      <w:bodyDiv w:val="1"/>
      <w:marLeft w:val="0"/>
      <w:marRight w:val="0"/>
      <w:marTop w:val="0"/>
      <w:marBottom w:val="0"/>
      <w:divBdr>
        <w:top w:val="none" w:sz="0" w:space="0" w:color="auto"/>
        <w:left w:val="none" w:sz="0" w:space="0" w:color="auto"/>
        <w:bottom w:val="none" w:sz="0" w:space="0" w:color="auto"/>
        <w:right w:val="none" w:sz="0" w:space="0" w:color="auto"/>
      </w:divBdr>
    </w:div>
    <w:div w:id="56393349">
      <w:bodyDiv w:val="1"/>
      <w:marLeft w:val="0"/>
      <w:marRight w:val="0"/>
      <w:marTop w:val="0"/>
      <w:marBottom w:val="0"/>
      <w:divBdr>
        <w:top w:val="none" w:sz="0" w:space="0" w:color="auto"/>
        <w:left w:val="none" w:sz="0" w:space="0" w:color="auto"/>
        <w:bottom w:val="none" w:sz="0" w:space="0" w:color="auto"/>
        <w:right w:val="none" w:sz="0" w:space="0" w:color="auto"/>
      </w:divBdr>
    </w:div>
    <w:div w:id="56513458">
      <w:bodyDiv w:val="1"/>
      <w:marLeft w:val="0"/>
      <w:marRight w:val="0"/>
      <w:marTop w:val="0"/>
      <w:marBottom w:val="0"/>
      <w:divBdr>
        <w:top w:val="none" w:sz="0" w:space="0" w:color="auto"/>
        <w:left w:val="none" w:sz="0" w:space="0" w:color="auto"/>
        <w:bottom w:val="none" w:sz="0" w:space="0" w:color="auto"/>
        <w:right w:val="none" w:sz="0" w:space="0" w:color="auto"/>
      </w:divBdr>
    </w:div>
    <w:div w:id="56558391">
      <w:bodyDiv w:val="1"/>
      <w:marLeft w:val="0"/>
      <w:marRight w:val="0"/>
      <w:marTop w:val="0"/>
      <w:marBottom w:val="0"/>
      <w:divBdr>
        <w:top w:val="none" w:sz="0" w:space="0" w:color="auto"/>
        <w:left w:val="none" w:sz="0" w:space="0" w:color="auto"/>
        <w:bottom w:val="none" w:sz="0" w:space="0" w:color="auto"/>
        <w:right w:val="none" w:sz="0" w:space="0" w:color="auto"/>
      </w:divBdr>
    </w:div>
    <w:div w:id="56707858">
      <w:bodyDiv w:val="1"/>
      <w:marLeft w:val="0"/>
      <w:marRight w:val="0"/>
      <w:marTop w:val="0"/>
      <w:marBottom w:val="0"/>
      <w:divBdr>
        <w:top w:val="none" w:sz="0" w:space="0" w:color="auto"/>
        <w:left w:val="none" w:sz="0" w:space="0" w:color="auto"/>
        <w:bottom w:val="none" w:sz="0" w:space="0" w:color="auto"/>
        <w:right w:val="none" w:sz="0" w:space="0" w:color="auto"/>
      </w:divBdr>
    </w:div>
    <w:div w:id="56786910">
      <w:bodyDiv w:val="1"/>
      <w:marLeft w:val="0"/>
      <w:marRight w:val="0"/>
      <w:marTop w:val="0"/>
      <w:marBottom w:val="0"/>
      <w:divBdr>
        <w:top w:val="none" w:sz="0" w:space="0" w:color="auto"/>
        <w:left w:val="none" w:sz="0" w:space="0" w:color="auto"/>
        <w:bottom w:val="none" w:sz="0" w:space="0" w:color="auto"/>
        <w:right w:val="none" w:sz="0" w:space="0" w:color="auto"/>
      </w:divBdr>
    </w:div>
    <w:div w:id="56828138">
      <w:bodyDiv w:val="1"/>
      <w:marLeft w:val="0"/>
      <w:marRight w:val="0"/>
      <w:marTop w:val="0"/>
      <w:marBottom w:val="0"/>
      <w:divBdr>
        <w:top w:val="none" w:sz="0" w:space="0" w:color="auto"/>
        <w:left w:val="none" w:sz="0" w:space="0" w:color="auto"/>
        <w:bottom w:val="none" w:sz="0" w:space="0" w:color="auto"/>
        <w:right w:val="none" w:sz="0" w:space="0" w:color="auto"/>
      </w:divBdr>
    </w:div>
    <w:div w:id="56897473">
      <w:bodyDiv w:val="1"/>
      <w:marLeft w:val="0"/>
      <w:marRight w:val="0"/>
      <w:marTop w:val="0"/>
      <w:marBottom w:val="0"/>
      <w:divBdr>
        <w:top w:val="none" w:sz="0" w:space="0" w:color="auto"/>
        <w:left w:val="none" w:sz="0" w:space="0" w:color="auto"/>
        <w:bottom w:val="none" w:sz="0" w:space="0" w:color="auto"/>
        <w:right w:val="none" w:sz="0" w:space="0" w:color="auto"/>
      </w:divBdr>
    </w:div>
    <w:div w:id="56900394">
      <w:bodyDiv w:val="1"/>
      <w:marLeft w:val="0"/>
      <w:marRight w:val="0"/>
      <w:marTop w:val="0"/>
      <w:marBottom w:val="0"/>
      <w:divBdr>
        <w:top w:val="none" w:sz="0" w:space="0" w:color="auto"/>
        <w:left w:val="none" w:sz="0" w:space="0" w:color="auto"/>
        <w:bottom w:val="none" w:sz="0" w:space="0" w:color="auto"/>
        <w:right w:val="none" w:sz="0" w:space="0" w:color="auto"/>
      </w:divBdr>
    </w:div>
    <w:div w:id="56903701">
      <w:bodyDiv w:val="1"/>
      <w:marLeft w:val="0"/>
      <w:marRight w:val="0"/>
      <w:marTop w:val="0"/>
      <w:marBottom w:val="0"/>
      <w:divBdr>
        <w:top w:val="none" w:sz="0" w:space="0" w:color="auto"/>
        <w:left w:val="none" w:sz="0" w:space="0" w:color="auto"/>
        <w:bottom w:val="none" w:sz="0" w:space="0" w:color="auto"/>
        <w:right w:val="none" w:sz="0" w:space="0" w:color="auto"/>
      </w:divBdr>
    </w:div>
    <w:div w:id="56980250">
      <w:bodyDiv w:val="1"/>
      <w:marLeft w:val="0"/>
      <w:marRight w:val="0"/>
      <w:marTop w:val="0"/>
      <w:marBottom w:val="0"/>
      <w:divBdr>
        <w:top w:val="none" w:sz="0" w:space="0" w:color="auto"/>
        <w:left w:val="none" w:sz="0" w:space="0" w:color="auto"/>
        <w:bottom w:val="none" w:sz="0" w:space="0" w:color="auto"/>
        <w:right w:val="none" w:sz="0" w:space="0" w:color="auto"/>
      </w:divBdr>
    </w:div>
    <w:div w:id="57098980">
      <w:bodyDiv w:val="1"/>
      <w:marLeft w:val="0"/>
      <w:marRight w:val="0"/>
      <w:marTop w:val="0"/>
      <w:marBottom w:val="0"/>
      <w:divBdr>
        <w:top w:val="none" w:sz="0" w:space="0" w:color="auto"/>
        <w:left w:val="none" w:sz="0" w:space="0" w:color="auto"/>
        <w:bottom w:val="none" w:sz="0" w:space="0" w:color="auto"/>
        <w:right w:val="none" w:sz="0" w:space="0" w:color="auto"/>
      </w:divBdr>
    </w:div>
    <w:div w:id="57409956">
      <w:bodyDiv w:val="1"/>
      <w:marLeft w:val="0"/>
      <w:marRight w:val="0"/>
      <w:marTop w:val="0"/>
      <w:marBottom w:val="0"/>
      <w:divBdr>
        <w:top w:val="none" w:sz="0" w:space="0" w:color="auto"/>
        <w:left w:val="none" w:sz="0" w:space="0" w:color="auto"/>
        <w:bottom w:val="none" w:sz="0" w:space="0" w:color="auto"/>
        <w:right w:val="none" w:sz="0" w:space="0" w:color="auto"/>
      </w:divBdr>
    </w:div>
    <w:div w:id="57439497">
      <w:bodyDiv w:val="1"/>
      <w:marLeft w:val="0"/>
      <w:marRight w:val="0"/>
      <w:marTop w:val="0"/>
      <w:marBottom w:val="0"/>
      <w:divBdr>
        <w:top w:val="none" w:sz="0" w:space="0" w:color="auto"/>
        <w:left w:val="none" w:sz="0" w:space="0" w:color="auto"/>
        <w:bottom w:val="none" w:sz="0" w:space="0" w:color="auto"/>
        <w:right w:val="none" w:sz="0" w:space="0" w:color="auto"/>
      </w:divBdr>
    </w:div>
    <w:div w:id="57482333">
      <w:bodyDiv w:val="1"/>
      <w:marLeft w:val="0"/>
      <w:marRight w:val="0"/>
      <w:marTop w:val="0"/>
      <w:marBottom w:val="0"/>
      <w:divBdr>
        <w:top w:val="none" w:sz="0" w:space="0" w:color="auto"/>
        <w:left w:val="none" w:sz="0" w:space="0" w:color="auto"/>
        <w:bottom w:val="none" w:sz="0" w:space="0" w:color="auto"/>
        <w:right w:val="none" w:sz="0" w:space="0" w:color="auto"/>
      </w:divBdr>
    </w:div>
    <w:div w:id="57483473">
      <w:bodyDiv w:val="1"/>
      <w:marLeft w:val="0"/>
      <w:marRight w:val="0"/>
      <w:marTop w:val="0"/>
      <w:marBottom w:val="0"/>
      <w:divBdr>
        <w:top w:val="none" w:sz="0" w:space="0" w:color="auto"/>
        <w:left w:val="none" w:sz="0" w:space="0" w:color="auto"/>
        <w:bottom w:val="none" w:sz="0" w:space="0" w:color="auto"/>
        <w:right w:val="none" w:sz="0" w:space="0" w:color="auto"/>
      </w:divBdr>
    </w:div>
    <w:div w:id="57557662">
      <w:bodyDiv w:val="1"/>
      <w:marLeft w:val="0"/>
      <w:marRight w:val="0"/>
      <w:marTop w:val="0"/>
      <w:marBottom w:val="0"/>
      <w:divBdr>
        <w:top w:val="none" w:sz="0" w:space="0" w:color="auto"/>
        <w:left w:val="none" w:sz="0" w:space="0" w:color="auto"/>
        <w:bottom w:val="none" w:sz="0" w:space="0" w:color="auto"/>
        <w:right w:val="none" w:sz="0" w:space="0" w:color="auto"/>
      </w:divBdr>
    </w:div>
    <w:div w:id="57634913">
      <w:bodyDiv w:val="1"/>
      <w:marLeft w:val="0"/>
      <w:marRight w:val="0"/>
      <w:marTop w:val="0"/>
      <w:marBottom w:val="0"/>
      <w:divBdr>
        <w:top w:val="none" w:sz="0" w:space="0" w:color="auto"/>
        <w:left w:val="none" w:sz="0" w:space="0" w:color="auto"/>
        <w:bottom w:val="none" w:sz="0" w:space="0" w:color="auto"/>
        <w:right w:val="none" w:sz="0" w:space="0" w:color="auto"/>
      </w:divBdr>
    </w:div>
    <w:div w:id="57677773">
      <w:bodyDiv w:val="1"/>
      <w:marLeft w:val="0"/>
      <w:marRight w:val="0"/>
      <w:marTop w:val="0"/>
      <w:marBottom w:val="0"/>
      <w:divBdr>
        <w:top w:val="none" w:sz="0" w:space="0" w:color="auto"/>
        <w:left w:val="none" w:sz="0" w:space="0" w:color="auto"/>
        <w:bottom w:val="none" w:sz="0" w:space="0" w:color="auto"/>
        <w:right w:val="none" w:sz="0" w:space="0" w:color="auto"/>
      </w:divBdr>
    </w:div>
    <w:div w:id="57824746">
      <w:bodyDiv w:val="1"/>
      <w:marLeft w:val="0"/>
      <w:marRight w:val="0"/>
      <w:marTop w:val="0"/>
      <w:marBottom w:val="0"/>
      <w:divBdr>
        <w:top w:val="none" w:sz="0" w:space="0" w:color="auto"/>
        <w:left w:val="none" w:sz="0" w:space="0" w:color="auto"/>
        <w:bottom w:val="none" w:sz="0" w:space="0" w:color="auto"/>
        <w:right w:val="none" w:sz="0" w:space="0" w:color="auto"/>
      </w:divBdr>
    </w:div>
    <w:div w:id="57873193">
      <w:bodyDiv w:val="1"/>
      <w:marLeft w:val="0"/>
      <w:marRight w:val="0"/>
      <w:marTop w:val="0"/>
      <w:marBottom w:val="0"/>
      <w:divBdr>
        <w:top w:val="none" w:sz="0" w:space="0" w:color="auto"/>
        <w:left w:val="none" w:sz="0" w:space="0" w:color="auto"/>
        <w:bottom w:val="none" w:sz="0" w:space="0" w:color="auto"/>
        <w:right w:val="none" w:sz="0" w:space="0" w:color="auto"/>
      </w:divBdr>
    </w:div>
    <w:div w:id="57943394">
      <w:bodyDiv w:val="1"/>
      <w:marLeft w:val="0"/>
      <w:marRight w:val="0"/>
      <w:marTop w:val="0"/>
      <w:marBottom w:val="0"/>
      <w:divBdr>
        <w:top w:val="none" w:sz="0" w:space="0" w:color="auto"/>
        <w:left w:val="none" w:sz="0" w:space="0" w:color="auto"/>
        <w:bottom w:val="none" w:sz="0" w:space="0" w:color="auto"/>
        <w:right w:val="none" w:sz="0" w:space="0" w:color="auto"/>
      </w:divBdr>
    </w:div>
    <w:div w:id="57944328">
      <w:bodyDiv w:val="1"/>
      <w:marLeft w:val="0"/>
      <w:marRight w:val="0"/>
      <w:marTop w:val="0"/>
      <w:marBottom w:val="0"/>
      <w:divBdr>
        <w:top w:val="none" w:sz="0" w:space="0" w:color="auto"/>
        <w:left w:val="none" w:sz="0" w:space="0" w:color="auto"/>
        <w:bottom w:val="none" w:sz="0" w:space="0" w:color="auto"/>
        <w:right w:val="none" w:sz="0" w:space="0" w:color="auto"/>
      </w:divBdr>
    </w:div>
    <w:div w:id="57945785">
      <w:bodyDiv w:val="1"/>
      <w:marLeft w:val="0"/>
      <w:marRight w:val="0"/>
      <w:marTop w:val="0"/>
      <w:marBottom w:val="0"/>
      <w:divBdr>
        <w:top w:val="none" w:sz="0" w:space="0" w:color="auto"/>
        <w:left w:val="none" w:sz="0" w:space="0" w:color="auto"/>
        <w:bottom w:val="none" w:sz="0" w:space="0" w:color="auto"/>
        <w:right w:val="none" w:sz="0" w:space="0" w:color="auto"/>
      </w:divBdr>
    </w:div>
    <w:div w:id="57945850">
      <w:bodyDiv w:val="1"/>
      <w:marLeft w:val="0"/>
      <w:marRight w:val="0"/>
      <w:marTop w:val="0"/>
      <w:marBottom w:val="0"/>
      <w:divBdr>
        <w:top w:val="none" w:sz="0" w:space="0" w:color="auto"/>
        <w:left w:val="none" w:sz="0" w:space="0" w:color="auto"/>
        <w:bottom w:val="none" w:sz="0" w:space="0" w:color="auto"/>
        <w:right w:val="none" w:sz="0" w:space="0" w:color="auto"/>
      </w:divBdr>
    </w:div>
    <w:div w:id="58023775">
      <w:bodyDiv w:val="1"/>
      <w:marLeft w:val="0"/>
      <w:marRight w:val="0"/>
      <w:marTop w:val="0"/>
      <w:marBottom w:val="0"/>
      <w:divBdr>
        <w:top w:val="none" w:sz="0" w:space="0" w:color="auto"/>
        <w:left w:val="none" w:sz="0" w:space="0" w:color="auto"/>
        <w:bottom w:val="none" w:sz="0" w:space="0" w:color="auto"/>
        <w:right w:val="none" w:sz="0" w:space="0" w:color="auto"/>
      </w:divBdr>
    </w:div>
    <w:div w:id="58133523">
      <w:bodyDiv w:val="1"/>
      <w:marLeft w:val="0"/>
      <w:marRight w:val="0"/>
      <w:marTop w:val="0"/>
      <w:marBottom w:val="0"/>
      <w:divBdr>
        <w:top w:val="none" w:sz="0" w:space="0" w:color="auto"/>
        <w:left w:val="none" w:sz="0" w:space="0" w:color="auto"/>
        <w:bottom w:val="none" w:sz="0" w:space="0" w:color="auto"/>
        <w:right w:val="none" w:sz="0" w:space="0" w:color="auto"/>
      </w:divBdr>
    </w:div>
    <w:div w:id="58137238">
      <w:bodyDiv w:val="1"/>
      <w:marLeft w:val="0"/>
      <w:marRight w:val="0"/>
      <w:marTop w:val="0"/>
      <w:marBottom w:val="0"/>
      <w:divBdr>
        <w:top w:val="none" w:sz="0" w:space="0" w:color="auto"/>
        <w:left w:val="none" w:sz="0" w:space="0" w:color="auto"/>
        <w:bottom w:val="none" w:sz="0" w:space="0" w:color="auto"/>
        <w:right w:val="none" w:sz="0" w:space="0" w:color="auto"/>
      </w:divBdr>
    </w:div>
    <w:div w:id="58214217">
      <w:bodyDiv w:val="1"/>
      <w:marLeft w:val="0"/>
      <w:marRight w:val="0"/>
      <w:marTop w:val="0"/>
      <w:marBottom w:val="0"/>
      <w:divBdr>
        <w:top w:val="none" w:sz="0" w:space="0" w:color="auto"/>
        <w:left w:val="none" w:sz="0" w:space="0" w:color="auto"/>
        <w:bottom w:val="none" w:sz="0" w:space="0" w:color="auto"/>
        <w:right w:val="none" w:sz="0" w:space="0" w:color="auto"/>
      </w:divBdr>
    </w:div>
    <w:div w:id="58286630">
      <w:bodyDiv w:val="1"/>
      <w:marLeft w:val="0"/>
      <w:marRight w:val="0"/>
      <w:marTop w:val="0"/>
      <w:marBottom w:val="0"/>
      <w:divBdr>
        <w:top w:val="none" w:sz="0" w:space="0" w:color="auto"/>
        <w:left w:val="none" w:sz="0" w:space="0" w:color="auto"/>
        <w:bottom w:val="none" w:sz="0" w:space="0" w:color="auto"/>
        <w:right w:val="none" w:sz="0" w:space="0" w:color="auto"/>
      </w:divBdr>
    </w:div>
    <w:div w:id="58359545">
      <w:bodyDiv w:val="1"/>
      <w:marLeft w:val="0"/>
      <w:marRight w:val="0"/>
      <w:marTop w:val="0"/>
      <w:marBottom w:val="0"/>
      <w:divBdr>
        <w:top w:val="none" w:sz="0" w:space="0" w:color="auto"/>
        <w:left w:val="none" w:sz="0" w:space="0" w:color="auto"/>
        <w:bottom w:val="none" w:sz="0" w:space="0" w:color="auto"/>
        <w:right w:val="none" w:sz="0" w:space="0" w:color="auto"/>
      </w:divBdr>
    </w:div>
    <w:div w:id="58482643">
      <w:bodyDiv w:val="1"/>
      <w:marLeft w:val="0"/>
      <w:marRight w:val="0"/>
      <w:marTop w:val="0"/>
      <w:marBottom w:val="0"/>
      <w:divBdr>
        <w:top w:val="none" w:sz="0" w:space="0" w:color="auto"/>
        <w:left w:val="none" w:sz="0" w:space="0" w:color="auto"/>
        <w:bottom w:val="none" w:sz="0" w:space="0" w:color="auto"/>
        <w:right w:val="none" w:sz="0" w:space="0" w:color="auto"/>
      </w:divBdr>
    </w:div>
    <w:div w:id="58523743">
      <w:bodyDiv w:val="1"/>
      <w:marLeft w:val="0"/>
      <w:marRight w:val="0"/>
      <w:marTop w:val="0"/>
      <w:marBottom w:val="0"/>
      <w:divBdr>
        <w:top w:val="none" w:sz="0" w:space="0" w:color="auto"/>
        <w:left w:val="none" w:sz="0" w:space="0" w:color="auto"/>
        <w:bottom w:val="none" w:sz="0" w:space="0" w:color="auto"/>
        <w:right w:val="none" w:sz="0" w:space="0" w:color="auto"/>
      </w:divBdr>
    </w:div>
    <w:div w:id="58525756">
      <w:bodyDiv w:val="1"/>
      <w:marLeft w:val="0"/>
      <w:marRight w:val="0"/>
      <w:marTop w:val="0"/>
      <w:marBottom w:val="0"/>
      <w:divBdr>
        <w:top w:val="none" w:sz="0" w:space="0" w:color="auto"/>
        <w:left w:val="none" w:sz="0" w:space="0" w:color="auto"/>
        <w:bottom w:val="none" w:sz="0" w:space="0" w:color="auto"/>
        <w:right w:val="none" w:sz="0" w:space="0" w:color="auto"/>
      </w:divBdr>
    </w:div>
    <w:div w:id="58749075">
      <w:bodyDiv w:val="1"/>
      <w:marLeft w:val="0"/>
      <w:marRight w:val="0"/>
      <w:marTop w:val="0"/>
      <w:marBottom w:val="0"/>
      <w:divBdr>
        <w:top w:val="none" w:sz="0" w:space="0" w:color="auto"/>
        <w:left w:val="none" w:sz="0" w:space="0" w:color="auto"/>
        <w:bottom w:val="none" w:sz="0" w:space="0" w:color="auto"/>
        <w:right w:val="none" w:sz="0" w:space="0" w:color="auto"/>
      </w:divBdr>
    </w:div>
    <w:div w:id="58752483">
      <w:bodyDiv w:val="1"/>
      <w:marLeft w:val="0"/>
      <w:marRight w:val="0"/>
      <w:marTop w:val="0"/>
      <w:marBottom w:val="0"/>
      <w:divBdr>
        <w:top w:val="none" w:sz="0" w:space="0" w:color="auto"/>
        <w:left w:val="none" w:sz="0" w:space="0" w:color="auto"/>
        <w:bottom w:val="none" w:sz="0" w:space="0" w:color="auto"/>
        <w:right w:val="none" w:sz="0" w:space="0" w:color="auto"/>
      </w:divBdr>
    </w:div>
    <w:div w:id="58790622">
      <w:bodyDiv w:val="1"/>
      <w:marLeft w:val="0"/>
      <w:marRight w:val="0"/>
      <w:marTop w:val="0"/>
      <w:marBottom w:val="0"/>
      <w:divBdr>
        <w:top w:val="none" w:sz="0" w:space="0" w:color="auto"/>
        <w:left w:val="none" w:sz="0" w:space="0" w:color="auto"/>
        <w:bottom w:val="none" w:sz="0" w:space="0" w:color="auto"/>
        <w:right w:val="none" w:sz="0" w:space="0" w:color="auto"/>
      </w:divBdr>
    </w:div>
    <w:div w:id="58939671">
      <w:bodyDiv w:val="1"/>
      <w:marLeft w:val="0"/>
      <w:marRight w:val="0"/>
      <w:marTop w:val="0"/>
      <w:marBottom w:val="0"/>
      <w:divBdr>
        <w:top w:val="none" w:sz="0" w:space="0" w:color="auto"/>
        <w:left w:val="none" w:sz="0" w:space="0" w:color="auto"/>
        <w:bottom w:val="none" w:sz="0" w:space="0" w:color="auto"/>
        <w:right w:val="none" w:sz="0" w:space="0" w:color="auto"/>
      </w:divBdr>
    </w:div>
    <w:div w:id="59057641">
      <w:bodyDiv w:val="1"/>
      <w:marLeft w:val="0"/>
      <w:marRight w:val="0"/>
      <w:marTop w:val="0"/>
      <w:marBottom w:val="0"/>
      <w:divBdr>
        <w:top w:val="none" w:sz="0" w:space="0" w:color="auto"/>
        <w:left w:val="none" w:sz="0" w:space="0" w:color="auto"/>
        <w:bottom w:val="none" w:sz="0" w:space="0" w:color="auto"/>
        <w:right w:val="none" w:sz="0" w:space="0" w:color="auto"/>
      </w:divBdr>
    </w:div>
    <w:div w:id="59181176">
      <w:bodyDiv w:val="1"/>
      <w:marLeft w:val="0"/>
      <w:marRight w:val="0"/>
      <w:marTop w:val="0"/>
      <w:marBottom w:val="0"/>
      <w:divBdr>
        <w:top w:val="none" w:sz="0" w:space="0" w:color="auto"/>
        <w:left w:val="none" w:sz="0" w:space="0" w:color="auto"/>
        <w:bottom w:val="none" w:sz="0" w:space="0" w:color="auto"/>
        <w:right w:val="none" w:sz="0" w:space="0" w:color="auto"/>
      </w:divBdr>
    </w:div>
    <w:div w:id="59208938">
      <w:bodyDiv w:val="1"/>
      <w:marLeft w:val="0"/>
      <w:marRight w:val="0"/>
      <w:marTop w:val="0"/>
      <w:marBottom w:val="0"/>
      <w:divBdr>
        <w:top w:val="none" w:sz="0" w:space="0" w:color="auto"/>
        <w:left w:val="none" w:sz="0" w:space="0" w:color="auto"/>
        <w:bottom w:val="none" w:sz="0" w:space="0" w:color="auto"/>
        <w:right w:val="none" w:sz="0" w:space="0" w:color="auto"/>
      </w:divBdr>
    </w:div>
    <w:div w:id="59328162">
      <w:bodyDiv w:val="1"/>
      <w:marLeft w:val="0"/>
      <w:marRight w:val="0"/>
      <w:marTop w:val="0"/>
      <w:marBottom w:val="0"/>
      <w:divBdr>
        <w:top w:val="none" w:sz="0" w:space="0" w:color="auto"/>
        <w:left w:val="none" w:sz="0" w:space="0" w:color="auto"/>
        <w:bottom w:val="none" w:sz="0" w:space="0" w:color="auto"/>
        <w:right w:val="none" w:sz="0" w:space="0" w:color="auto"/>
      </w:divBdr>
    </w:div>
    <w:div w:id="59377326">
      <w:bodyDiv w:val="1"/>
      <w:marLeft w:val="0"/>
      <w:marRight w:val="0"/>
      <w:marTop w:val="0"/>
      <w:marBottom w:val="0"/>
      <w:divBdr>
        <w:top w:val="none" w:sz="0" w:space="0" w:color="auto"/>
        <w:left w:val="none" w:sz="0" w:space="0" w:color="auto"/>
        <w:bottom w:val="none" w:sz="0" w:space="0" w:color="auto"/>
        <w:right w:val="none" w:sz="0" w:space="0" w:color="auto"/>
      </w:divBdr>
    </w:div>
    <w:div w:id="59522794">
      <w:bodyDiv w:val="1"/>
      <w:marLeft w:val="0"/>
      <w:marRight w:val="0"/>
      <w:marTop w:val="0"/>
      <w:marBottom w:val="0"/>
      <w:divBdr>
        <w:top w:val="none" w:sz="0" w:space="0" w:color="auto"/>
        <w:left w:val="none" w:sz="0" w:space="0" w:color="auto"/>
        <w:bottom w:val="none" w:sz="0" w:space="0" w:color="auto"/>
        <w:right w:val="none" w:sz="0" w:space="0" w:color="auto"/>
      </w:divBdr>
    </w:div>
    <w:div w:id="59788836">
      <w:bodyDiv w:val="1"/>
      <w:marLeft w:val="0"/>
      <w:marRight w:val="0"/>
      <w:marTop w:val="0"/>
      <w:marBottom w:val="0"/>
      <w:divBdr>
        <w:top w:val="none" w:sz="0" w:space="0" w:color="auto"/>
        <w:left w:val="none" w:sz="0" w:space="0" w:color="auto"/>
        <w:bottom w:val="none" w:sz="0" w:space="0" w:color="auto"/>
        <w:right w:val="none" w:sz="0" w:space="0" w:color="auto"/>
      </w:divBdr>
    </w:div>
    <w:div w:id="59839388">
      <w:bodyDiv w:val="1"/>
      <w:marLeft w:val="0"/>
      <w:marRight w:val="0"/>
      <w:marTop w:val="0"/>
      <w:marBottom w:val="0"/>
      <w:divBdr>
        <w:top w:val="none" w:sz="0" w:space="0" w:color="auto"/>
        <w:left w:val="none" w:sz="0" w:space="0" w:color="auto"/>
        <w:bottom w:val="none" w:sz="0" w:space="0" w:color="auto"/>
        <w:right w:val="none" w:sz="0" w:space="0" w:color="auto"/>
      </w:divBdr>
    </w:div>
    <w:div w:id="59907368">
      <w:bodyDiv w:val="1"/>
      <w:marLeft w:val="0"/>
      <w:marRight w:val="0"/>
      <w:marTop w:val="0"/>
      <w:marBottom w:val="0"/>
      <w:divBdr>
        <w:top w:val="none" w:sz="0" w:space="0" w:color="auto"/>
        <w:left w:val="none" w:sz="0" w:space="0" w:color="auto"/>
        <w:bottom w:val="none" w:sz="0" w:space="0" w:color="auto"/>
        <w:right w:val="none" w:sz="0" w:space="0" w:color="auto"/>
      </w:divBdr>
    </w:div>
    <w:div w:id="59908719">
      <w:bodyDiv w:val="1"/>
      <w:marLeft w:val="0"/>
      <w:marRight w:val="0"/>
      <w:marTop w:val="0"/>
      <w:marBottom w:val="0"/>
      <w:divBdr>
        <w:top w:val="none" w:sz="0" w:space="0" w:color="auto"/>
        <w:left w:val="none" w:sz="0" w:space="0" w:color="auto"/>
        <w:bottom w:val="none" w:sz="0" w:space="0" w:color="auto"/>
        <w:right w:val="none" w:sz="0" w:space="0" w:color="auto"/>
      </w:divBdr>
    </w:div>
    <w:div w:id="60063676">
      <w:bodyDiv w:val="1"/>
      <w:marLeft w:val="0"/>
      <w:marRight w:val="0"/>
      <w:marTop w:val="0"/>
      <w:marBottom w:val="0"/>
      <w:divBdr>
        <w:top w:val="none" w:sz="0" w:space="0" w:color="auto"/>
        <w:left w:val="none" w:sz="0" w:space="0" w:color="auto"/>
        <w:bottom w:val="none" w:sz="0" w:space="0" w:color="auto"/>
        <w:right w:val="none" w:sz="0" w:space="0" w:color="auto"/>
      </w:divBdr>
    </w:div>
    <w:div w:id="60101431">
      <w:bodyDiv w:val="1"/>
      <w:marLeft w:val="0"/>
      <w:marRight w:val="0"/>
      <w:marTop w:val="0"/>
      <w:marBottom w:val="0"/>
      <w:divBdr>
        <w:top w:val="none" w:sz="0" w:space="0" w:color="auto"/>
        <w:left w:val="none" w:sz="0" w:space="0" w:color="auto"/>
        <w:bottom w:val="none" w:sz="0" w:space="0" w:color="auto"/>
        <w:right w:val="none" w:sz="0" w:space="0" w:color="auto"/>
      </w:divBdr>
    </w:div>
    <w:div w:id="60177872">
      <w:bodyDiv w:val="1"/>
      <w:marLeft w:val="0"/>
      <w:marRight w:val="0"/>
      <w:marTop w:val="0"/>
      <w:marBottom w:val="0"/>
      <w:divBdr>
        <w:top w:val="none" w:sz="0" w:space="0" w:color="auto"/>
        <w:left w:val="none" w:sz="0" w:space="0" w:color="auto"/>
        <w:bottom w:val="none" w:sz="0" w:space="0" w:color="auto"/>
        <w:right w:val="none" w:sz="0" w:space="0" w:color="auto"/>
      </w:divBdr>
    </w:div>
    <w:div w:id="60325305">
      <w:bodyDiv w:val="1"/>
      <w:marLeft w:val="0"/>
      <w:marRight w:val="0"/>
      <w:marTop w:val="0"/>
      <w:marBottom w:val="0"/>
      <w:divBdr>
        <w:top w:val="none" w:sz="0" w:space="0" w:color="auto"/>
        <w:left w:val="none" w:sz="0" w:space="0" w:color="auto"/>
        <w:bottom w:val="none" w:sz="0" w:space="0" w:color="auto"/>
        <w:right w:val="none" w:sz="0" w:space="0" w:color="auto"/>
      </w:divBdr>
    </w:div>
    <w:div w:id="60449945">
      <w:bodyDiv w:val="1"/>
      <w:marLeft w:val="0"/>
      <w:marRight w:val="0"/>
      <w:marTop w:val="0"/>
      <w:marBottom w:val="0"/>
      <w:divBdr>
        <w:top w:val="none" w:sz="0" w:space="0" w:color="auto"/>
        <w:left w:val="none" w:sz="0" w:space="0" w:color="auto"/>
        <w:bottom w:val="none" w:sz="0" w:space="0" w:color="auto"/>
        <w:right w:val="none" w:sz="0" w:space="0" w:color="auto"/>
      </w:divBdr>
    </w:div>
    <w:div w:id="60639953">
      <w:bodyDiv w:val="1"/>
      <w:marLeft w:val="0"/>
      <w:marRight w:val="0"/>
      <w:marTop w:val="0"/>
      <w:marBottom w:val="0"/>
      <w:divBdr>
        <w:top w:val="none" w:sz="0" w:space="0" w:color="auto"/>
        <w:left w:val="none" w:sz="0" w:space="0" w:color="auto"/>
        <w:bottom w:val="none" w:sz="0" w:space="0" w:color="auto"/>
        <w:right w:val="none" w:sz="0" w:space="0" w:color="auto"/>
      </w:divBdr>
    </w:div>
    <w:div w:id="60642998">
      <w:bodyDiv w:val="1"/>
      <w:marLeft w:val="0"/>
      <w:marRight w:val="0"/>
      <w:marTop w:val="0"/>
      <w:marBottom w:val="0"/>
      <w:divBdr>
        <w:top w:val="none" w:sz="0" w:space="0" w:color="auto"/>
        <w:left w:val="none" w:sz="0" w:space="0" w:color="auto"/>
        <w:bottom w:val="none" w:sz="0" w:space="0" w:color="auto"/>
        <w:right w:val="none" w:sz="0" w:space="0" w:color="auto"/>
      </w:divBdr>
    </w:div>
    <w:div w:id="60756124">
      <w:bodyDiv w:val="1"/>
      <w:marLeft w:val="0"/>
      <w:marRight w:val="0"/>
      <w:marTop w:val="0"/>
      <w:marBottom w:val="0"/>
      <w:divBdr>
        <w:top w:val="none" w:sz="0" w:space="0" w:color="auto"/>
        <w:left w:val="none" w:sz="0" w:space="0" w:color="auto"/>
        <w:bottom w:val="none" w:sz="0" w:space="0" w:color="auto"/>
        <w:right w:val="none" w:sz="0" w:space="0" w:color="auto"/>
      </w:divBdr>
    </w:div>
    <w:div w:id="60905646">
      <w:bodyDiv w:val="1"/>
      <w:marLeft w:val="0"/>
      <w:marRight w:val="0"/>
      <w:marTop w:val="0"/>
      <w:marBottom w:val="0"/>
      <w:divBdr>
        <w:top w:val="none" w:sz="0" w:space="0" w:color="auto"/>
        <w:left w:val="none" w:sz="0" w:space="0" w:color="auto"/>
        <w:bottom w:val="none" w:sz="0" w:space="0" w:color="auto"/>
        <w:right w:val="none" w:sz="0" w:space="0" w:color="auto"/>
      </w:divBdr>
    </w:div>
    <w:div w:id="60907845">
      <w:bodyDiv w:val="1"/>
      <w:marLeft w:val="0"/>
      <w:marRight w:val="0"/>
      <w:marTop w:val="0"/>
      <w:marBottom w:val="0"/>
      <w:divBdr>
        <w:top w:val="none" w:sz="0" w:space="0" w:color="auto"/>
        <w:left w:val="none" w:sz="0" w:space="0" w:color="auto"/>
        <w:bottom w:val="none" w:sz="0" w:space="0" w:color="auto"/>
        <w:right w:val="none" w:sz="0" w:space="0" w:color="auto"/>
      </w:divBdr>
    </w:div>
    <w:div w:id="61027253">
      <w:bodyDiv w:val="1"/>
      <w:marLeft w:val="0"/>
      <w:marRight w:val="0"/>
      <w:marTop w:val="0"/>
      <w:marBottom w:val="0"/>
      <w:divBdr>
        <w:top w:val="none" w:sz="0" w:space="0" w:color="auto"/>
        <w:left w:val="none" w:sz="0" w:space="0" w:color="auto"/>
        <w:bottom w:val="none" w:sz="0" w:space="0" w:color="auto"/>
        <w:right w:val="none" w:sz="0" w:space="0" w:color="auto"/>
      </w:divBdr>
    </w:div>
    <w:div w:id="61031664">
      <w:bodyDiv w:val="1"/>
      <w:marLeft w:val="0"/>
      <w:marRight w:val="0"/>
      <w:marTop w:val="0"/>
      <w:marBottom w:val="0"/>
      <w:divBdr>
        <w:top w:val="none" w:sz="0" w:space="0" w:color="auto"/>
        <w:left w:val="none" w:sz="0" w:space="0" w:color="auto"/>
        <w:bottom w:val="none" w:sz="0" w:space="0" w:color="auto"/>
        <w:right w:val="none" w:sz="0" w:space="0" w:color="auto"/>
      </w:divBdr>
    </w:div>
    <w:div w:id="61372420">
      <w:bodyDiv w:val="1"/>
      <w:marLeft w:val="0"/>
      <w:marRight w:val="0"/>
      <w:marTop w:val="0"/>
      <w:marBottom w:val="0"/>
      <w:divBdr>
        <w:top w:val="none" w:sz="0" w:space="0" w:color="auto"/>
        <w:left w:val="none" w:sz="0" w:space="0" w:color="auto"/>
        <w:bottom w:val="none" w:sz="0" w:space="0" w:color="auto"/>
        <w:right w:val="none" w:sz="0" w:space="0" w:color="auto"/>
      </w:divBdr>
    </w:div>
    <w:div w:id="61416582">
      <w:bodyDiv w:val="1"/>
      <w:marLeft w:val="0"/>
      <w:marRight w:val="0"/>
      <w:marTop w:val="0"/>
      <w:marBottom w:val="0"/>
      <w:divBdr>
        <w:top w:val="none" w:sz="0" w:space="0" w:color="auto"/>
        <w:left w:val="none" w:sz="0" w:space="0" w:color="auto"/>
        <w:bottom w:val="none" w:sz="0" w:space="0" w:color="auto"/>
        <w:right w:val="none" w:sz="0" w:space="0" w:color="auto"/>
      </w:divBdr>
    </w:div>
    <w:div w:id="61563067">
      <w:bodyDiv w:val="1"/>
      <w:marLeft w:val="0"/>
      <w:marRight w:val="0"/>
      <w:marTop w:val="0"/>
      <w:marBottom w:val="0"/>
      <w:divBdr>
        <w:top w:val="none" w:sz="0" w:space="0" w:color="auto"/>
        <w:left w:val="none" w:sz="0" w:space="0" w:color="auto"/>
        <w:bottom w:val="none" w:sz="0" w:space="0" w:color="auto"/>
        <w:right w:val="none" w:sz="0" w:space="0" w:color="auto"/>
      </w:divBdr>
    </w:div>
    <w:div w:id="61568774">
      <w:bodyDiv w:val="1"/>
      <w:marLeft w:val="0"/>
      <w:marRight w:val="0"/>
      <w:marTop w:val="0"/>
      <w:marBottom w:val="0"/>
      <w:divBdr>
        <w:top w:val="none" w:sz="0" w:space="0" w:color="auto"/>
        <w:left w:val="none" w:sz="0" w:space="0" w:color="auto"/>
        <w:bottom w:val="none" w:sz="0" w:space="0" w:color="auto"/>
        <w:right w:val="none" w:sz="0" w:space="0" w:color="auto"/>
      </w:divBdr>
    </w:div>
    <w:div w:id="61757637">
      <w:bodyDiv w:val="1"/>
      <w:marLeft w:val="0"/>
      <w:marRight w:val="0"/>
      <w:marTop w:val="0"/>
      <w:marBottom w:val="0"/>
      <w:divBdr>
        <w:top w:val="none" w:sz="0" w:space="0" w:color="auto"/>
        <w:left w:val="none" w:sz="0" w:space="0" w:color="auto"/>
        <w:bottom w:val="none" w:sz="0" w:space="0" w:color="auto"/>
        <w:right w:val="none" w:sz="0" w:space="0" w:color="auto"/>
      </w:divBdr>
    </w:div>
    <w:div w:id="62023070">
      <w:bodyDiv w:val="1"/>
      <w:marLeft w:val="0"/>
      <w:marRight w:val="0"/>
      <w:marTop w:val="0"/>
      <w:marBottom w:val="0"/>
      <w:divBdr>
        <w:top w:val="none" w:sz="0" w:space="0" w:color="auto"/>
        <w:left w:val="none" w:sz="0" w:space="0" w:color="auto"/>
        <w:bottom w:val="none" w:sz="0" w:space="0" w:color="auto"/>
        <w:right w:val="none" w:sz="0" w:space="0" w:color="auto"/>
      </w:divBdr>
    </w:div>
    <w:div w:id="62260249">
      <w:bodyDiv w:val="1"/>
      <w:marLeft w:val="0"/>
      <w:marRight w:val="0"/>
      <w:marTop w:val="0"/>
      <w:marBottom w:val="0"/>
      <w:divBdr>
        <w:top w:val="none" w:sz="0" w:space="0" w:color="auto"/>
        <w:left w:val="none" w:sz="0" w:space="0" w:color="auto"/>
        <w:bottom w:val="none" w:sz="0" w:space="0" w:color="auto"/>
        <w:right w:val="none" w:sz="0" w:space="0" w:color="auto"/>
      </w:divBdr>
    </w:div>
    <w:div w:id="62266535">
      <w:bodyDiv w:val="1"/>
      <w:marLeft w:val="0"/>
      <w:marRight w:val="0"/>
      <w:marTop w:val="0"/>
      <w:marBottom w:val="0"/>
      <w:divBdr>
        <w:top w:val="none" w:sz="0" w:space="0" w:color="auto"/>
        <w:left w:val="none" w:sz="0" w:space="0" w:color="auto"/>
        <w:bottom w:val="none" w:sz="0" w:space="0" w:color="auto"/>
        <w:right w:val="none" w:sz="0" w:space="0" w:color="auto"/>
      </w:divBdr>
    </w:div>
    <w:div w:id="62291241">
      <w:bodyDiv w:val="1"/>
      <w:marLeft w:val="0"/>
      <w:marRight w:val="0"/>
      <w:marTop w:val="0"/>
      <w:marBottom w:val="0"/>
      <w:divBdr>
        <w:top w:val="none" w:sz="0" w:space="0" w:color="auto"/>
        <w:left w:val="none" w:sz="0" w:space="0" w:color="auto"/>
        <w:bottom w:val="none" w:sz="0" w:space="0" w:color="auto"/>
        <w:right w:val="none" w:sz="0" w:space="0" w:color="auto"/>
      </w:divBdr>
    </w:div>
    <w:div w:id="62334433">
      <w:bodyDiv w:val="1"/>
      <w:marLeft w:val="0"/>
      <w:marRight w:val="0"/>
      <w:marTop w:val="0"/>
      <w:marBottom w:val="0"/>
      <w:divBdr>
        <w:top w:val="none" w:sz="0" w:space="0" w:color="auto"/>
        <w:left w:val="none" w:sz="0" w:space="0" w:color="auto"/>
        <w:bottom w:val="none" w:sz="0" w:space="0" w:color="auto"/>
        <w:right w:val="none" w:sz="0" w:space="0" w:color="auto"/>
      </w:divBdr>
    </w:div>
    <w:div w:id="62336557">
      <w:bodyDiv w:val="1"/>
      <w:marLeft w:val="0"/>
      <w:marRight w:val="0"/>
      <w:marTop w:val="0"/>
      <w:marBottom w:val="0"/>
      <w:divBdr>
        <w:top w:val="none" w:sz="0" w:space="0" w:color="auto"/>
        <w:left w:val="none" w:sz="0" w:space="0" w:color="auto"/>
        <w:bottom w:val="none" w:sz="0" w:space="0" w:color="auto"/>
        <w:right w:val="none" w:sz="0" w:space="0" w:color="auto"/>
      </w:divBdr>
    </w:div>
    <w:div w:id="62411571">
      <w:bodyDiv w:val="1"/>
      <w:marLeft w:val="0"/>
      <w:marRight w:val="0"/>
      <w:marTop w:val="0"/>
      <w:marBottom w:val="0"/>
      <w:divBdr>
        <w:top w:val="none" w:sz="0" w:space="0" w:color="auto"/>
        <w:left w:val="none" w:sz="0" w:space="0" w:color="auto"/>
        <w:bottom w:val="none" w:sz="0" w:space="0" w:color="auto"/>
        <w:right w:val="none" w:sz="0" w:space="0" w:color="auto"/>
      </w:divBdr>
    </w:div>
    <w:div w:id="62413466">
      <w:bodyDiv w:val="1"/>
      <w:marLeft w:val="0"/>
      <w:marRight w:val="0"/>
      <w:marTop w:val="0"/>
      <w:marBottom w:val="0"/>
      <w:divBdr>
        <w:top w:val="none" w:sz="0" w:space="0" w:color="auto"/>
        <w:left w:val="none" w:sz="0" w:space="0" w:color="auto"/>
        <w:bottom w:val="none" w:sz="0" w:space="0" w:color="auto"/>
        <w:right w:val="none" w:sz="0" w:space="0" w:color="auto"/>
      </w:divBdr>
    </w:div>
    <w:div w:id="62416282">
      <w:bodyDiv w:val="1"/>
      <w:marLeft w:val="0"/>
      <w:marRight w:val="0"/>
      <w:marTop w:val="0"/>
      <w:marBottom w:val="0"/>
      <w:divBdr>
        <w:top w:val="none" w:sz="0" w:space="0" w:color="auto"/>
        <w:left w:val="none" w:sz="0" w:space="0" w:color="auto"/>
        <w:bottom w:val="none" w:sz="0" w:space="0" w:color="auto"/>
        <w:right w:val="none" w:sz="0" w:space="0" w:color="auto"/>
      </w:divBdr>
    </w:div>
    <w:div w:id="62485852">
      <w:bodyDiv w:val="1"/>
      <w:marLeft w:val="0"/>
      <w:marRight w:val="0"/>
      <w:marTop w:val="0"/>
      <w:marBottom w:val="0"/>
      <w:divBdr>
        <w:top w:val="none" w:sz="0" w:space="0" w:color="auto"/>
        <w:left w:val="none" w:sz="0" w:space="0" w:color="auto"/>
        <w:bottom w:val="none" w:sz="0" w:space="0" w:color="auto"/>
        <w:right w:val="none" w:sz="0" w:space="0" w:color="auto"/>
      </w:divBdr>
    </w:div>
    <w:div w:id="62531316">
      <w:bodyDiv w:val="1"/>
      <w:marLeft w:val="0"/>
      <w:marRight w:val="0"/>
      <w:marTop w:val="0"/>
      <w:marBottom w:val="0"/>
      <w:divBdr>
        <w:top w:val="none" w:sz="0" w:space="0" w:color="auto"/>
        <w:left w:val="none" w:sz="0" w:space="0" w:color="auto"/>
        <w:bottom w:val="none" w:sz="0" w:space="0" w:color="auto"/>
        <w:right w:val="none" w:sz="0" w:space="0" w:color="auto"/>
      </w:divBdr>
    </w:div>
    <w:div w:id="62683186">
      <w:bodyDiv w:val="1"/>
      <w:marLeft w:val="0"/>
      <w:marRight w:val="0"/>
      <w:marTop w:val="0"/>
      <w:marBottom w:val="0"/>
      <w:divBdr>
        <w:top w:val="none" w:sz="0" w:space="0" w:color="auto"/>
        <w:left w:val="none" w:sz="0" w:space="0" w:color="auto"/>
        <w:bottom w:val="none" w:sz="0" w:space="0" w:color="auto"/>
        <w:right w:val="none" w:sz="0" w:space="0" w:color="auto"/>
      </w:divBdr>
    </w:div>
    <w:div w:id="62798174">
      <w:bodyDiv w:val="1"/>
      <w:marLeft w:val="0"/>
      <w:marRight w:val="0"/>
      <w:marTop w:val="0"/>
      <w:marBottom w:val="0"/>
      <w:divBdr>
        <w:top w:val="none" w:sz="0" w:space="0" w:color="auto"/>
        <w:left w:val="none" w:sz="0" w:space="0" w:color="auto"/>
        <w:bottom w:val="none" w:sz="0" w:space="0" w:color="auto"/>
        <w:right w:val="none" w:sz="0" w:space="0" w:color="auto"/>
      </w:divBdr>
    </w:div>
    <w:div w:id="63071158">
      <w:bodyDiv w:val="1"/>
      <w:marLeft w:val="0"/>
      <w:marRight w:val="0"/>
      <w:marTop w:val="0"/>
      <w:marBottom w:val="0"/>
      <w:divBdr>
        <w:top w:val="none" w:sz="0" w:space="0" w:color="auto"/>
        <w:left w:val="none" w:sz="0" w:space="0" w:color="auto"/>
        <w:bottom w:val="none" w:sz="0" w:space="0" w:color="auto"/>
        <w:right w:val="none" w:sz="0" w:space="0" w:color="auto"/>
      </w:divBdr>
    </w:div>
    <w:div w:id="63112702">
      <w:bodyDiv w:val="1"/>
      <w:marLeft w:val="0"/>
      <w:marRight w:val="0"/>
      <w:marTop w:val="0"/>
      <w:marBottom w:val="0"/>
      <w:divBdr>
        <w:top w:val="none" w:sz="0" w:space="0" w:color="auto"/>
        <w:left w:val="none" w:sz="0" w:space="0" w:color="auto"/>
        <w:bottom w:val="none" w:sz="0" w:space="0" w:color="auto"/>
        <w:right w:val="none" w:sz="0" w:space="0" w:color="auto"/>
      </w:divBdr>
    </w:div>
    <w:div w:id="63114376">
      <w:bodyDiv w:val="1"/>
      <w:marLeft w:val="0"/>
      <w:marRight w:val="0"/>
      <w:marTop w:val="0"/>
      <w:marBottom w:val="0"/>
      <w:divBdr>
        <w:top w:val="none" w:sz="0" w:space="0" w:color="auto"/>
        <w:left w:val="none" w:sz="0" w:space="0" w:color="auto"/>
        <w:bottom w:val="none" w:sz="0" w:space="0" w:color="auto"/>
        <w:right w:val="none" w:sz="0" w:space="0" w:color="auto"/>
      </w:divBdr>
    </w:div>
    <w:div w:id="63114998">
      <w:bodyDiv w:val="1"/>
      <w:marLeft w:val="0"/>
      <w:marRight w:val="0"/>
      <w:marTop w:val="0"/>
      <w:marBottom w:val="0"/>
      <w:divBdr>
        <w:top w:val="none" w:sz="0" w:space="0" w:color="auto"/>
        <w:left w:val="none" w:sz="0" w:space="0" w:color="auto"/>
        <w:bottom w:val="none" w:sz="0" w:space="0" w:color="auto"/>
        <w:right w:val="none" w:sz="0" w:space="0" w:color="auto"/>
      </w:divBdr>
    </w:div>
    <w:div w:id="63189823">
      <w:bodyDiv w:val="1"/>
      <w:marLeft w:val="0"/>
      <w:marRight w:val="0"/>
      <w:marTop w:val="0"/>
      <w:marBottom w:val="0"/>
      <w:divBdr>
        <w:top w:val="none" w:sz="0" w:space="0" w:color="auto"/>
        <w:left w:val="none" w:sz="0" w:space="0" w:color="auto"/>
        <w:bottom w:val="none" w:sz="0" w:space="0" w:color="auto"/>
        <w:right w:val="none" w:sz="0" w:space="0" w:color="auto"/>
      </w:divBdr>
    </w:div>
    <w:div w:id="63260596">
      <w:bodyDiv w:val="1"/>
      <w:marLeft w:val="0"/>
      <w:marRight w:val="0"/>
      <w:marTop w:val="0"/>
      <w:marBottom w:val="0"/>
      <w:divBdr>
        <w:top w:val="none" w:sz="0" w:space="0" w:color="auto"/>
        <w:left w:val="none" w:sz="0" w:space="0" w:color="auto"/>
        <w:bottom w:val="none" w:sz="0" w:space="0" w:color="auto"/>
        <w:right w:val="none" w:sz="0" w:space="0" w:color="auto"/>
      </w:divBdr>
    </w:div>
    <w:div w:id="63340090">
      <w:bodyDiv w:val="1"/>
      <w:marLeft w:val="0"/>
      <w:marRight w:val="0"/>
      <w:marTop w:val="0"/>
      <w:marBottom w:val="0"/>
      <w:divBdr>
        <w:top w:val="none" w:sz="0" w:space="0" w:color="auto"/>
        <w:left w:val="none" w:sz="0" w:space="0" w:color="auto"/>
        <w:bottom w:val="none" w:sz="0" w:space="0" w:color="auto"/>
        <w:right w:val="none" w:sz="0" w:space="0" w:color="auto"/>
      </w:divBdr>
    </w:div>
    <w:div w:id="63531413">
      <w:bodyDiv w:val="1"/>
      <w:marLeft w:val="0"/>
      <w:marRight w:val="0"/>
      <w:marTop w:val="0"/>
      <w:marBottom w:val="0"/>
      <w:divBdr>
        <w:top w:val="none" w:sz="0" w:space="0" w:color="auto"/>
        <w:left w:val="none" w:sz="0" w:space="0" w:color="auto"/>
        <w:bottom w:val="none" w:sz="0" w:space="0" w:color="auto"/>
        <w:right w:val="none" w:sz="0" w:space="0" w:color="auto"/>
      </w:divBdr>
    </w:div>
    <w:div w:id="63533469">
      <w:bodyDiv w:val="1"/>
      <w:marLeft w:val="0"/>
      <w:marRight w:val="0"/>
      <w:marTop w:val="0"/>
      <w:marBottom w:val="0"/>
      <w:divBdr>
        <w:top w:val="none" w:sz="0" w:space="0" w:color="auto"/>
        <w:left w:val="none" w:sz="0" w:space="0" w:color="auto"/>
        <w:bottom w:val="none" w:sz="0" w:space="0" w:color="auto"/>
        <w:right w:val="none" w:sz="0" w:space="0" w:color="auto"/>
      </w:divBdr>
    </w:div>
    <w:div w:id="63843093">
      <w:bodyDiv w:val="1"/>
      <w:marLeft w:val="0"/>
      <w:marRight w:val="0"/>
      <w:marTop w:val="0"/>
      <w:marBottom w:val="0"/>
      <w:divBdr>
        <w:top w:val="none" w:sz="0" w:space="0" w:color="auto"/>
        <w:left w:val="none" w:sz="0" w:space="0" w:color="auto"/>
        <w:bottom w:val="none" w:sz="0" w:space="0" w:color="auto"/>
        <w:right w:val="none" w:sz="0" w:space="0" w:color="auto"/>
      </w:divBdr>
    </w:div>
    <w:div w:id="63845781">
      <w:bodyDiv w:val="1"/>
      <w:marLeft w:val="0"/>
      <w:marRight w:val="0"/>
      <w:marTop w:val="0"/>
      <w:marBottom w:val="0"/>
      <w:divBdr>
        <w:top w:val="none" w:sz="0" w:space="0" w:color="auto"/>
        <w:left w:val="none" w:sz="0" w:space="0" w:color="auto"/>
        <w:bottom w:val="none" w:sz="0" w:space="0" w:color="auto"/>
        <w:right w:val="none" w:sz="0" w:space="0" w:color="auto"/>
      </w:divBdr>
    </w:div>
    <w:div w:id="64108885">
      <w:bodyDiv w:val="1"/>
      <w:marLeft w:val="0"/>
      <w:marRight w:val="0"/>
      <w:marTop w:val="0"/>
      <w:marBottom w:val="0"/>
      <w:divBdr>
        <w:top w:val="none" w:sz="0" w:space="0" w:color="auto"/>
        <w:left w:val="none" w:sz="0" w:space="0" w:color="auto"/>
        <w:bottom w:val="none" w:sz="0" w:space="0" w:color="auto"/>
        <w:right w:val="none" w:sz="0" w:space="0" w:color="auto"/>
      </w:divBdr>
    </w:div>
    <w:div w:id="64228930">
      <w:bodyDiv w:val="1"/>
      <w:marLeft w:val="0"/>
      <w:marRight w:val="0"/>
      <w:marTop w:val="0"/>
      <w:marBottom w:val="0"/>
      <w:divBdr>
        <w:top w:val="none" w:sz="0" w:space="0" w:color="auto"/>
        <w:left w:val="none" w:sz="0" w:space="0" w:color="auto"/>
        <w:bottom w:val="none" w:sz="0" w:space="0" w:color="auto"/>
        <w:right w:val="none" w:sz="0" w:space="0" w:color="auto"/>
      </w:divBdr>
    </w:div>
    <w:div w:id="64230927">
      <w:bodyDiv w:val="1"/>
      <w:marLeft w:val="0"/>
      <w:marRight w:val="0"/>
      <w:marTop w:val="0"/>
      <w:marBottom w:val="0"/>
      <w:divBdr>
        <w:top w:val="none" w:sz="0" w:space="0" w:color="auto"/>
        <w:left w:val="none" w:sz="0" w:space="0" w:color="auto"/>
        <w:bottom w:val="none" w:sz="0" w:space="0" w:color="auto"/>
        <w:right w:val="none" w:sz="0" w:space="0" w:color="auto"/>
      </w:divBdr>
    </w:div>
    <w:div w:id="64299782">
      <w:bodyDiv w:val="1"/>
      <w:marLeft w:val="0"/>
      <w:marRight w:val="0"/>
      <w:marTop w:val="0"/>
      <w:marBottom w:val="0"/>
      <w:divBdr>
        <w:top w:val="none" w:sz="0" w:space="0" w:color="auto"/>
        <w:left w:val="none" w:sz="0" w:space="0" w:color="auto"/>
        <w:bottom w:val="none" w:sz="0" w:space="0" w:color="auto"/>
        <w:right w:val="none" w:sz="0" w:space="0" w:color="auto"/>
      </w:divBdr>
    </w:div>
    <w:div w:id="64425769">
      <w:bodyDiv w:val="1"/>
      <w:marLeft w:val="0"/>
      <w:marRight w:val="0"/>
      <w:marTop w:val="0"/>
      <w:marBottom w:val="0"/>
      <w:divBdr>
        <w:top w:val="none" w:sz="0" w:space="0" w:color="auto"/>
        <w:left w:val="none" w:sz="0" w:space="0" w:color="auto"/>
        <w:bottom w:val="none" w:sz="0" w:space="0" w:color="auto"/>
        <w:right w:val="none" w:sz="0" w:space="0" w:color="auto"/>
      </w:divBdr>
    </w:div>
    <w:div w:id="64450698">
      <w:bodyDiv w:val="1"/>
      <w:marLeft w:val="0"/>
      <w:marRight w:val="0"/>
      <w:marTop w:val="0"/>
      <w:marBottom w:val="0"/>
      <w:divBdr>
        <w:top w:val="none" w:sz="0" w:space="0" w:color="auto"/>
        <w:left w:val="none" w:sz="0" w:space="0" w:color="auto"/>
        <w:bottom w:val="none" w:sz="0" w:space="0" w:color="auto"/>
        <w:right w:val="none" w:sz="0" w:space="0" w:color="auto"/>
      </w:divBdr>
    </w:div>
    <w:div w:id="64451518">
      <w:bodyDiv w:val="1"/>
      <w:marLeft w:val="0"/>
      <w:marRight w:val="0"/>
      <w:marTop w:val="0"/>
      <w:marBottom w:val="0"/>
      <w:divBdr>
        <w:top w:val="none" w:sz="0" w:space="0" w:color="auto"/>
        <w:left w:val="none" w:sz="0" w:space="0" w:color="auto"/>
        <w:bottom w:val="none" w:sz="0" w:space="0" w:color="auto"/>
        <w:right w:val="none" w:sz="0" w:space="0" w:color="auto"/>
      </w:divBdr>
    </w:div>
    <w:div w:id="64569606">
      <w:bodyDiv w:val="1"/>
      <w:marLeft w:val="0"/>
      <w:marRight w:val="0"/>
      <w:marTop w:val="0"/>
      <w:marBottom w:val="0"/>
      <w:divBdr>
        <w:top w:val="none" w:sz="0" w:space="0" w:color="auto"/>
        <w:left w:val="none" w:sz="0" w:space="0" w:color="auto"/>
        <w:bottom w:val="none" w:sz="0" w:space="0" w:color="auto"/>
        <w:right w:val="none" w:sz="0" w:space="0" w:color="auto"/>
      </w:divBdr>
    </w:div>
    <w:div w:id="64576501">
      <w:bodyDiv w:val="1"/>
      <w:marLeft w:val="0"/>
      <w:marRight w:val="0"/>
      <w:marTop w:val="0"/>
      <w:marBottom w:val="0"/>
      <w:divBdr>
        <w:top w:val="none" w:sz="0" w:space="0" w:color="auto"/>
        <w:left w:val="none" w:sz="0" w:space="0" w:color="auto"/>
        <w:bottom w:val="none" w:sz="0" w:space="0" w:color="auto"/>
        <w:right w:val="none" w:sz="0" w:space="0" w:color="auto"/>
      </w:divBdr>
    </w:div>
    <w:div w:id="64836759">
      <w:bodyDiv w:val="1"/>
      <w:marLeft w:val="0"/>
      <w:marRight w:val="0"/>
      <w:marTop w:val="0"/>
      <w:marBottom w:val="0"/>
      <w:divBdr>
        <w:top w:val="none" w:sz="0" w:space="0" w:color="auto"/>
        <w:left w:val="none" w:sz="0" w:space="0" w:color="auto"/>
        <w:bottom w:val="none" w:sz="0" w:space="0" w:color="auto"/>
        <w:right w:val="none" w:sz="0" w:space="0" w:color="auto"/>
      </w:divBdr>
    </w:div>
    <w:div w:id="65229731">
      <w:bodyDiv w:val="1"/>
      <w:marLeft w:val="0"/>
      <w:marRight w:val="0"/>
      <w:marTop w:val="0"/>
      <w:marBottom w:val="0"/>
      <w:divBdr>
        <w:top w:val="none" w:sz="0" w:space="0" w:color="auto"/>
        <w:left w:val="none" w:sz="0" w:space="0" w:color="auto"/>
        <w:bottom w:val="none" w:sz="0" w:space="0" w:color="auto"/>
        <w:right w:val="none" w:sz="0" w:space="0" w:color="auto"/>
      </w:divBdr>
    </w:div>
    <w:div w:id="65300097">
      <w:bodyDiv w:val="1"/>
      <w:marLeft w:val="0"/>
      <w:marRight w:val="0"/>
      <w:marTop w:val="0"/>
      <w:marBottom w:val="0"/>
      <w:divBdr>
        <w:top w:val="none" w:sz="0" w:space="0" w:color="auto"/>
        <w:left w:val="none" w:sz="0" w:space="0" w:color="auto"/>
        <w:bottom w:val="none" w:sz="0" w:space="0" w:color="auto"/>
        <w:right w:val="none" w:sz="0" w:space="0" w:color="auto"/>
      </w:divBdr>
    </w:div>
    <w:div w:id="65303428">
      <w:bodyDiv w:val="1"/>
      <w:marLeft w:val="0"/>
      <w:marRight w:val="0"/>
      <w:marTop w:val="0"/>
      <w:marBottom w:val="0"/>
      <w:divBdr>
        <w:top w:val="none" w:sz="0" w:space="0" w:color="auto"/>
        <w:left w:val="none" w:sz="0" w:space="0" w:color="auto"/>
        <w:bottom w:val="none" w:sz="0" w:space="0" w:color="auto"/>
        <w:right w:val="none" w:sz="0" w:space="0" w:color="auto"/>
      </w:divBdr>
    </w:div>
    <w:div w:id="65497568">
      <w:bodyDiv w:val="1"/>
      <w:marLeft w:val="0"/>
      <w:marRight w:val="0"/>
      <w:marTop w:val="0"/>
      <w:marBottom w:val="0"/>
      <w:divBdr>
        <w:top w:val="none" w:sz="0" w:space="0" w:color="auto"/>
        <w:left w:val="none" w:sz="0" w:space="0" w:color="auto"/>
        <w:bottom w:val="none" w:sz="0" w:space="0" w:color="auto"/>
        <w:right w:val="none" w:sz="0" w:space="0" w:color="auto"/>
      </w:divBdr>
    </w:div>
    <w:div w:id="65499679">
      <w:bodyDiv w:val="1"/>
      <w:marLeft w:val="0"/>
      <w:marRight w:val="0"/>
      <w:marTop w:val="0"/>
      <w:marBottom w:val="0"/>
      <w:divBdr>
        <w:top w:val="none" w:sz="0" w:space="0" w:color="auto"/>
        <w:left w:val="none" w:sz="0" w:space="0" w:color="auto"/>
        <w:bottom w:val="none" w:sz="0" w:space="0" w:color="auto"/>
        <w:right w:val="none" w:sz="0" w:space="0" w:color="auto"/>
      </w:divBdr>
    </w:div>
    <w:div w:id="65540930">
      <w:bodyDiv w:val="1"/>
      <w:marLeft w:val="0"/>
      <w:marRight w:val="0"/>
      <w:marTop w:val="0"/>
      <w:marBottom w:val="0"/>
      <w:divBdr>
        <w:top w:val="none" w:sz="0" w:space="0" w:color="auto"/>
        <w:left w:val="none" w:sz="0" w:space="0" w:color="auto"/>
        <w:bottom w:val="none" w:sz="0" w:space="0" w:color="auto"/>
        <w:right w:val="none" w:sz="0" w:space="0" w:color="auto"/>
      </w:divBdr>
    </w:div>
    <w:div w:id="65609287">
      <w:bodyDiv w:val="1"/>
      <w:marLeft w:val="0"/>
      <w:marRight w:val="0"/>
      <w:marTop w:val="0"/>
      <w:marBottom w:val="0"/>
      <w:divBdr>
        <w:top w:val="none" w:sz="0" w:space="0" w:color="auto"/>
        <w:left w:val="none" w:sz="0" w:space="0" w:color="auto"/>
        <w:bottom w:val="none" w:sz="0" w:space="0" w:color="auto"/>
        <w:right w:val="none" w:sz="0" w:space="0" w:color="auto"/>
      </w:divBdr>
    </w:div>
    <w:div w:id="65733638">
      <w:bodyDiv w:val="1"/>
      <w:marLeft w:val="0"/>
      <w:marRight w:val="0"/>
      <w:marTop w:val="0"/>
      <w:marBottom w:val="0"/>
      <w:divBdr>
        <w:top w:val="none" w:sz="0" w:space="0" w:color="auto"/>
        <w:left w:val="none" w:sz="0" w:space="0" w:color="auto"/>
        <w:bottom w:val="none" w:sz="0" w:space="0" w:color="auto"/>
        <w:right w:val="none" w:sz="0" w:space="0" w:color="auto"/>
      </w:divBdr>
    </w:div>
    <w:div w:id="65802701">
      <w:bodyDiv w:val="1"/>
      <w:marLeft w:val="0"/>
      <w:marRight w:val="0"/>
      <w:marTop w:val="0"/>
      <w:marBottom w:val="0"/>
      <w:divBdr>
        <w:top w:val="none" w:sz="0" w:space="0" w:color="auto"/>
        <w:left w:val="none" w:sz="0" w:space="0" w:color="auto"/>
        <w:bottom w:val="none" w:sz="0" w:space="0" w:color="auto"/>
        <w:right w:val="none" w:sz="0" w:space="0" w:color="auto"/>
      </w:divBdr>
    </w:div>
    <w:div w:id="65807507">
      <w:bodyDiv w:val="1"/>
      <w:marLeft w:val="0"/>
      <w:marRight w:val="0"/>
      <w:marTop w:val="0"/>
      <w:marBottom w:val="0"/>
      <w:divBdr>
        <w:top w:val="none" w:sz="0" w:space="0" w:color="auto"/>
        <w:left w:val="none" w:sz="0" w:space="0" w:color="auto"/>
        <w:bottom w:val="none" w:sz="0" w:space="0" w:color="auto"/>
        <w:right w:val="none" w:sz="0" w:space="0" w:color="auto"/>
      </w:divBdr>
    </w:div>
    <w:div w:id="65879905">
      <w:bodyDiv w:val="1"/>
      <w:marLeft w:val="0"/>
      <w:marRight w:val="0"/>
      <w:marTop w:val="0"/>
      <w:marBottom w:val="0"/>
      <w:divBdr>
        <w:top w:val="none" w:sz="0" w:space="0" w:color="auto"/>
        <w:left w:val="none" w:sz="0" w:space="0" w:color="auto"/>
        <w:bottom w:val="none" w:sz="0" w:space="0" w:color="auto"/>
        <w:right w:val="none" w:sz="0" w:space="0" w:color="auto"/>
      </w:divBdr>
    </w:div>
    <w:div w:id="65929429">
      <w:bodyDiv w:val="1"/>
      <w:marLeft w:val="0"/>
      <w:marRight w:val="0"/>
      <w:marTop w:val="0"/>
      <w:marBottom w:val="0"/>
      <w:divBdr>
        <w:top w:val="none" w:sz="0" w:space="0" w:color="auto"/>
        <w:left w:val="none" w:sz="0" w:space="0" w:color="auto"/>
        <w:bottom w:val="none" w:sz="0" w:space="0" w:color="auto"/>
        <w:right w:val="none" w:sz="0" w:space="0" w:color="auto"/>
      </w:divBdr>
    </w:div>
    <w:div w:id="65953394">
      <w:bodyDiv w:val="1"/>
      <w:marLeft w:val="0"/>
      <w:marRight w:val="0"/>
      <w:marTop w:val="0"/>
      <w:marBottom w:val="0"/>
      <w:divBdr>
        <w:top w:val="none" w:sz="0" w:space="0" w:color="auto"/>
        <w:left w:val="none" w:sz="0" w:space="0" w:color="auto"/>
        <w:bottom w:val="none" w:sz="0" w:space="0" w:color="auto"/>
        <w:right w:val="none" w:sz="0" w:space="0" w:color="auto"/>
      </w:divBdr>
    </w:div>
    <w:div w:id="66072916">
      <w:bodyDiv w:val="1"/>
      <w:marLeft w:val="0"/>
      <w:marRight w:val="0"/>
      <w:marTop w:val="0"/>
      <w:marBottom w:val="0"/>
      <w:divBdr>
        <w:top w:val="none" w:sz="0" w:space="0" w:color="auto"/>
        <w:left w:val="none" w:sz="0" w:space="0" w:color="auto"/>
        <w:bottom w:val="none" w:sz="0" w:space="0" w:color="auto"/>
        <w:right w:val="none" w:sz="0" w:space="0" w:color="auto"/>
      </w:divBdr>
    </w:div>
    <w:div w:id="66152691">
      <w:bodyDiv w:val="1"/>
      <w:marLeft w:val="0"/>
      <w:marRight w:val="0"/>
      <w:marTop w:val="0"/>
      <w:marBottom w:val="0"/>
      <w:divBdr>
        <w:top w:val="none" w:sz="0" w:space="0" w:color="auto"/>
        <w:left w:val="none" w:sz="0" w:space="0" w:color="auto"/>
        <w:bottom w:val="none" w:sz="0" w:space="0" w:color="auto"/>
        <w:right w:val="none" w:sz="0" w:space="0" w:color="auto"/>
      </w:divBdr>
    </w:div>
    <w:div w:id="66347335">
      <w:bodyDiv w:val="1"/>
      <w:marLeft w:val="0"/>
      <w:marRight w:val="0"/>
      <w:marTop w:val="0"/>
      <w:marBottom w:val="0"/>
      <w:divBdr>
        <w:top w:val="none" w:sz="0" w:space="0" w:color="auto"/>
        <w:left w:val="none" w:sz="0" w:space="0" w:color="auto"/>
        <w:bottom w:val="none" w:sz="0" w:space="0" w:color="auto"/>
        <w:right w:val="none" w:sz="0" w:space="0" w:color="auto"/>
      </w:divBdr>
    </w:div>
    <w:div w:id="66416994">
      <w:bodyDiv w:val="1"/>
      <w:marLeft w:val="0"/>
      <w:marRight w:val="0"/>
      <w:marTop w:val="0"/>
      <w:marBottom w:val="0"/>
      <w:divBdr>
        <w:top w:val="none" w:sz="0" w:space="0" w:color="auto"/>
        <w:left w:val="none" w:sz="0" w:space="0" w:color="auto"/>
        <w:bottom w:val="none" w:sz="0" w:space="0" w:color="auto"/>
        <w:right w:val="none" w:sz="0" w:space="0" w:color="auto"/>
      </w:divBdr>
    </w:div>
    <w:div w:id="66420439">
      <w:bodyDiv w:val="1"/>
      <w:marLeft w:val="0"/>
      <w:marRight w:val="0"/>
      <w:marTop w:val="0"/>
      <w:marBottom w:val="0"/>
      <w:divBdr>
        <w:top w:val="none" w:sz="0" w:space="0" w:color="auto"/>
        <w:left w:val="none" w:sz="0" w:space="0" w:color="auto"/>
        <w:bottom w:val="none" w:sz="0" w:space="0" w:color="auto"/>
        <w:right w:val="none" w:sz="0" w:space="0" w:color="auto"/>
      </w:divBdr>
    </w:div>
    <w:div w:id="66463411">
      <w:bodyDiv w:val="1"/>
      <w:marLeft w:val="0"/>
      <w:marRight w:val="0"/>
      <w:marTop w:val="0"/>
      <w:marBottom w:val="0"/>
      <w:divBdr>
        <w:top w:val="none" w:sz="0" w:space="0" w:color="auto"/>
        <w:left w:val="none" w:sz="0" w:space="0" w:color="auto"/>
        <w:bottom w:val="none" w:sz="0" w:space="0" w:color="auto"/>
        <w:right w:val="none" w:sz="0" w:space="0" w:color="auto"/>
      </w:divBdr>
    </w:div>
    <w:div w:id="66537334">
      <w:bodyDiv w:val="1"/>
      <w:marLeft w:val="0"/>
      <w:marRight w:val="0"/>
      <w:marTop w:val="0"/>
      <w:marBottom w:val="0"/>
      <w:divBdr>
        <w:top w:val="none" w:sz="0" w:space="0" w:color="auto"/>
        <w:left w:val="none" w:sz="0" w:space="0" w:color="auto"/>
        <w:bottom w:val="none" w:sz="0" w:space="0" w:color="auto"/>
        <w:right w:val="none" w:sz="0" w:space="0" w:color="auto"/>
      </w:divBdr>
    </w:div>
    <w:div w:id="66542736">
      <w:bodyDiv w:val="1"/>
      <w:marLeft w:val="0"/>
      <w:marRight w:val="0"/>
      <w:marTop w:val="0"/>
      <w:marBottom w:val="0"/>
      <w:divBdr>
        <w:top w:val="none" w:sz="0" w:space="0" w:color="auto"/>
        <w:left w:val="none" w:sz="0" w:space="0" w:color="auto"/>
        <w:bottom w:val="none" w:sz="0" w:space="0" w:color="auto"/>
        <w:right w:val="none" w:sz="0" w:space="0" w:color="auto"/>
      </w:divBdr>
    </w:div>
    <w:div w:id="66728801">
      <w:bodyDiv w:val="1"/>
      <w:marLeft w:val="0"/>
      <w:marRight w:val="0"/>
      <w:marTop w:val="0"/>
      <w:marBottom w:val="0"/>
      <w:divBdr>
        <w:top w:val="none" w:sz="0" w:space="0" w:color="auto"/>
        <w:left w:val="none" w:sz="0" w:space="0" w:color="auto"/>
        <w:bottom w:val="none" w:sz="0" w:space="0" w:color="auto"/>
        <w:right w:val="none" w:sz="0" w:space="0" w:color="auto"/>
      </w:divBdr>
    </w:div>
    <w:div w:id="66731820">
      <w:bodyDiv w:val="1"/>
      <w:marLeft w:val="0"/>
      <w:marRight w:val="0"/>
      <w:marTop w:val="0"/>
      <w:marBottom w:val="0"/>
      <w:divBdr>
        <w:top w:val="none" w:sz="0" w:space="0" w:color="auto"/>
        <w:left w:val="none" w:sz="0" w:space="0" w:color="auto"/>
        <w:bottom w:val="none" w:sz="0" w:space="0" w:color="auto"/>
        <w:right w:val="none" w:sz="0" w:space="0" w:color="auto"/>
      </w:divBdr>
    </w:div>
    <w:div w:id="66805936">
      <w:bodyDiv w:val="1"/>
      <w:marLeft w:val="0"/>
      <w:marRight w:val="0"/>
      <w:marTop w:val="0"/>
      <w:marBottom w:val="0"/>
      <w:divBdr>
        <w:top w:val="none" w:sz="0" w:space="0" w:color="auto"/>
        <w:left w:val="none" w:sz="0" w:space="0" w:color="auto"/>
        <w:bottom w:val="none" w:sz="0" w:space="0" w:color="auto"/>
        <w:right w:val="none" w:sz="0" w:space="0" w:color="auto"/>
      </w:divBdr>
    </w:div>
    <w:div w:id="66926723">
      <w:bodyDiv w:val="1"/>
      <w:marLeft w:val="0"/>
      <w:marRight w:val="0"/>
      <w:marTop w:val="0"/>
      <w:marBottom w:val="0"/>
      <w:divBdr>
        <w:top w:val="none" w:sz="0" w:space="0" w:color="auto"/>
        <w:left w:val="none" w:sz="0" w:space="0" w:color="auto"/>
        <w:bottom w:val="none" w:sz="0" w:space="0" w:color="auto"/>
        <w:right w:val="none" w:sz="0" w:space="0" w:color="auto"/>
      </w:divBdr>
    </w:div>
    <w:div w:id="67044195">
      <w:bodyDiv w:val="1"/>
      <w:marLeft w:val="0"/>
      <w:marRight w:val="0"/>
      <w:marTop w:val="0"/>
      <w:marBottom w:val="0"/>
      <w:divBdr>
        <w:top w:val="none" w:sz="0" w:space="0" w:color="auto"/>
        <w:left w:val="none" w:sz="0" w:space="0" w:color="auto"/>
        <w:bottom w:val="none" w:sz="0" w:space="0" w:color="auto"/>
        <w:right w:val="none" w:sz="0" w:space="0" w:color="auto"/>
      </w:divBdr>
    </w:div>
    <w:div w:id="67192093">
      <w:bodyDiv w:val="1"/>
      <w:marLeft w:val="0"/>
      <w:marRight w:val="0"/>
      <w:marTop w:val="0"/>
      <w:marBottom w:val="0"/>
      <w:divBdr>
        <w:top w:val="none" w:sz="0" w:space="0" w:color="auto"/>
        <w:left w:val="none" w:sz="0" w:space="0" w:color="auto"/>
        <w:bottom w:val="none" w:sz="0" w:space="0" w:color="auto"/>
        <w:right w:val="none" w:sz="0" w:space="0" w:color="auto"/>
      </w:divBdr>
    </w:div>
    <w:div w:id="67193243">
      <w:bodyDiv w:val="1"/>
      <w:marLeft w:val="0"/>
      <w:marRight w:val="0"/>
      <w:marTop w:val="0"/>
      <w:marBottom w:val="0"/>
      <w:divBdr>
        <w:top w:val="none" w:sz="0" w:space="0" w:color="auto"/>
        <w:left w:val="none" w:sz="0" w:space="0" w:color="auto"/>
        <w:bottom w:val="none" w:sz="0" w:space="0" w:color="auto"/>
        <w:right w:val="none" w:sz="0" w:space="0" w:color="auto"/>
      </w:divBdr>
    </w:div>
    <w:div w:id="67270471">
      <w:bodyDiv w:val="1"/>
      <w:marLeft w:val="0"/>
      <w:marRight w:val="0"/>
      <w:marTop w:val="0"/>
      <w:marBottom w:val="0"/>
      <w:divBdr>
        <w:top w:val="none" w:sz="0" w:space="0" w:color="auto"/>
        <w:left w:val="none" w:sz="0" w:space="0" w:color="auto"/>
        <w:bottom w:val="none" w:sz="0" w:space="0" w:color="auto"/>
        <w:right w:val="none" w:sz="0" w:space="0" w:color="auto"/>
      </w:divBdr>
    </w:div>
    <w:div w:id="67385056">
      <w:bodyDiv w:val="1"/>
      <w:marLeft w:val="0"/>
      <w:marRight w:val="0"/>
      <w:marTop w:val="0"/>
      <w:marBottom w:val="0"/>
      <w:divBdr>
        <w:top w:val="none" w:sz="0" w:space="0" w:color="auto"/>
        <w:left w:val="none" w:sz="0" w:space="0" w:color="auto"/>
        <w:bottom w:val="none" w:sz="0" w:space="0" w:color="auto"/>
        <w:right w:val="none" w:sz="0" w:space="0" w:color="auto"/>
      </w:divBdr>
    </w:div>
    <w:div w:id="67385206">
      <w:bodyDiv w:val="1"/>
      <w:marLeft w:val="0"/>
      <w:marRight w:val="0"/>
      <w:marTop w:val="0"/>
      <w:marBottom w:val="0"/>
      <w:divBdr>
        <w:top w:val="none" w:sz="0" w:space="0" w:color="auto"/>
        <w:left w:val="none" w:sz="0" w:space="0" w:color="auto"/>
        <w:bottom w:val="none" w:sz="0" w:space="0" w:color="auto"/>
        <w:right w:val="none" w:sz="0" w:space="0" w:color="auto"/>
      </w:divBdr>
    </w:div>
    <w:div w:id="67463568">
      <w:bodyDiv w:val="1"/>
      <w:marLeft w:val="0"/>
      <w:marRight w:val="0"/>
      <w:marTop w:val="0"/>
      <w:marBottom w:val="0"/>
      <w:divBdr>
        <w:top w:val="none" w:sz="0" w:space="0" w:color="auto"/>
        <w:left w:val="none" w:sz="0" w:space="0" w:color="auto"/>
        <w:bottom w:val="none" w:sz="0" w:space="0" w:color="auto"/>
        <w:right w:val="none" w:sz="0" w:space="0" w:color="auto"/>
      </w:divBdr>
    </w:div>
    <w:div w:id="67463951">
      <w:bodyDiv w:val="1"/>
      <w:marLeft w:val="0"/>
      <w:marRight w:val="0"/>
      <w:marTop w:val="0"/>
      <w:marBottom w:val="0"/>
      <w:divBdr>
        <w:top w:val="none" w:sz="0" w:space="0" w:color="auto"/>
        <w:left w:val="none" w:sz="0" w:space="0" w:color="auto"/>
        <w:bottom w:val="none" w:sz="0" w:space="0" w:color="auto"/>
        <w:right w:val="none" w:sz="0" w:space="0" w:color="auto"/>
      </w:divBdr>
    </w:div>
    <w:div w:id="67503686">
      <w:bodyDiv w:val="1"/>
      <w:marLeft w:val="0"/>
      <w:marRight w:val="0"/>
      <w:marTop w:val="0"/>
      <w:marBottom w:val="0"/>
      <w:divBdr>
        <w:top w:val="none" w:sz="0" w:space="0" w:color="auto"/>
        <w:left w:val="none" w:sz="0" w:space="0" w:color="auto"/>
        <w:bottom w:val="none" w:sz="0" w:space="0" w:color="auto"/>
        <w:right w:val="none" w:sz="0" w:space="0" w:color="auto"/>
      </w:divBdr>
    </w:div>
    <w:div w:id="67504601">
      <w:bodyDiv w:val="1"/>
      <w:marLeft w:val="0"/>
      <w:marRight w:val="0"/>
      <w:marTop w:val="0"/>
      <w:marBottom w:val="0"/>
      <w:divBdr>
        <w:top w:val="none" w:sz="0" w:space="0" w:color="auto"/>
        <w:left w:val="none" w:sz="0" w:space="0" w:color="auto"/>
        <w:bottom w:val="none" w:sz="0" w:space="0" w:color="auto"/>
        <w:right w:val="none" w:sz="0" w:space="0" w:color="auto"/>
      </w:divBdr>
    </w:div>
    <w:div w:id="67583326">
      <w:bodyDiv w:val="1"/>
      <w:marLeft w:val="0"/>
      <w:marRight w:val="0"/>
      <w:marTop w:val="0"/>
      <w:marBottom w:val="0"/>
      <w:divBdr>
        <w:top w:val="none" w:sz="0" w:space="0" w:color="auto"/>
        <w:left w:val="none" w:sz="0" w:space="0" w:color="auto"/>
        <w:bottom w:val="none" w:sz="0" w:space="0" w:color="auto"/>
        <w:right w:val="none" w:sz="0" w:space="0" w:color="auto"/>
      </w:divBdr>
    </w:div>
    <w:div w:id="67701704">
      <w:bodyDiv w:val="1"/>
      <w:marLeft w:val="0"/>
      <w:marRight w:val="0"/>
      <w:marTop w:val="0"/>
      <w:marBottom w:val="0"/>
      <w:divBdr>
        <w:top w:val="none" w:sz="0" w:space="0" w:color="auto"/>
        <w:left w:val="none" w:sz="0" w:space="0" w:color="auto"/>
        <w:bottom w:val="none" w:sz="0" w:space="0" w:color="auto"/>
        <w:right w:val="none" w:sz="0" w:space="0" w:color="auto"/>
      </w:divBdr>
    </w:div>
    <w:div w:id="67731380">
      <w:bodyDiv w:val="1"/>
      <w:marLeft w:val="0"/>
      <w:marRight w:val="0"/>
      <w:marTop w:val="0"/>
      <w:marBottom w:val="0"/>
      <w:divBdr>
        <w:top w:val="none" w:sz="0" w:space="0" w:color="auto"/>
        <w:left w:val="none" w:sz="0" w:space="0" w:color="auto"/>
        <w:bottom w:val="none" w:sz="0" w:space="0" w:color="auto"/>
        <w:right w:val="none" w:sz="0" w:space="0" w:color="auto"/>
      </w:divBdr>
    </w:div>
    <w:div w:id="67769439">
      <w:bodyDiv w:val="1"/>
      <w:marLeft w:val="0"/>
      <w:marRight w:val="0"/>
      <w:marTop w:val="0"/>
      <w:marBottom w:val="0"/>
      <w:divBdr>
        <w:top w:val="none" w:sz="0" w:space="0" w:color="auto"/>
        <w:left w:val="none" w:sz="0" w:space="0" w:color="auto"/>
        <w:bottom w:val="none" w:sz="0" w:space="0" w:color="auto"/>
        <w:right w:val="none" w:sz="0" w:space="0" w:color="auto"/>
      </w:divBdr>
    </w:div>
    <w:div w:id="67772654">
      <w:bodyDiv w:val="1"/>
      <w:marLeft w:val="0"/>
      <w:marRight w:val="0"/>
      <w:marTop w:val="0"/>
      <w:marBottom w:val="0"/>
      <w:divBdr>
        <w:top w:val="none" w:sz="0" w:space="0" w:color="auto"/>
        <w:left w:val="none" w:sz="0" w:space="0" w:color="auto"/>
        <w:bottom w:val="none" w:sz="0" w:space="0" w:color="auto"/>
        <w:right w:val="none" w:sz="0" w:space="0" w:color="auto"/>
      </w:divBdr>
    </w:div>
    <w:div w:id="67777666">
      <w:bodyDiv w:val="1"/>
      <w:marLeft w:val="0"/>
      <w:marRight w:val="0"/>
      <w:marTop w:val="0"/>
      <w:marBottom w:val="0"/>
      <w:divBdr>
        <w:top w:val="none" w:sz="0" w:space="0" w:color="auto"/>
        <w:left w:val="none" w:sz="0" w:space="0" w:color="auto"/>
        <w:bottom w:val="none" w:sz="0" w:space="0" w:color="auto"/>
        <w:right w:val="none" w:sz="0" w:space="0" w:color="auto"/>
      </w:divBdr>
    </w:div>
    <w:div w:id="67850895">
      <w:bodyDiv w:val="1"/>
      <w:marLeft w:val="0"/>
      <w:marRight w:val="0"/>
      <w:marTop w:val="0"/>
      <w:marBottom w:val="0"/>
      <w:divBdr>
        <w:top w:val="none" w:sz="0" w:space="0" w:color="auto"/>
        <w:left w:val="none" w:sz="0" w:space="0" w:color="auto"/>
        <w:bottom w:val="none" w:sz="0" w:space="0" w:color="auto"/>
        <w:right w:val="none" w:sz="0" w:space="0" w:color="auto"/>
      </w:divBdr>
    </w:div>
    <w:div w:id="67896008">
      <w:bodyDiv w:val="1"/>
      <w:marLeft w:val="0"/>
      <w:marRight w:val="0"/>
      <w:marTop w:val="0"/>
      <w:marBottom w:val="0"/>
      <w:divBdr>
        <w:top w:val="none" w:sz="0" w:space="0" w:color="auto"/>
        <w:left w:val="none" w:sz="0" w:space="0" w:color="auto"/>
        <w:bottom w:val="none" w:sz="0" w:space="0" w:color="auto"/>
        <w:right w:val="none" w:sz="0" w:space="0" w:color="auto"/>
      </w:divBdr>
    </w:div>
    <w:div w:id="67920993">
      <w:bodyDiv w:val="1"/>
      <w:marLeft w:val="0"/>
      <w:marRight w:val="0"/>
      <w:marTop w:val="0"/>
      <w:marBottom w:val="0"/>
      <w:divBdr>
        <w:top w:val="none" w:sz="0" w:space="0" w:color="auto"/>
        <w:left w:val="none" w:sz="0" w:space="0" w:color="auto"/>
        <w:bottom w:val="none" w:sz="0" w:space="0" w:color="auto"/>
        <w:right w:val="none" w:sz="0" w:space="0" w:color="auto"/>
      </w:divBdr>
    </w:div>
    <w:div w:id="67926778">
      <w:bodyDiv w:val="1"/>
      <w:marLeft w:val="0"/>
      <w:marRight w:val="0"/>
      <w:marTop w:val="0"/>
      <w:marBottom w:val="0"/>
      <w:divBdr>
        <w:top w:val="none" w:sz="0" w:space="0" w:color="auto"/>
        <w:left w:val="none" w:sz="0" w:space="0" w:color="auto"/>
        <w:bottom w:val="none" w:sz="0" w:space="0" w:color="auto"/>
        <w:right w:val="none" w:sz="0" w:space="0" w:color="auto"/>
      </w:divBdr>
    </w:div>
    <w:div w:id="67963448">
      <w:bodyDiv w:val="1"/>
      <w:marLeft w:val="0"/>
      <w:marRight w:val="0"/>
      <w:marTop w:val="0"/>
      <w:marBottom w:val="0"/>
      <w:divBdr>
        <w:top w:val="none" w:sz="0" w:space="0" w:color="auto"/>
        <w:left w:val="none" w:sz="0" w:space="0" w:color="auto"/>
        <w:bottom w:val="none" w:sz="0" w:space="0" w:color="auto"/>
        <w:right w:val="none" w:sz="0" w:space="0" w:color="auto"/>
      </w:divBdr>
    </w:div>
    <w:div w:id="68114059">
      <w:bodyDiv w:val="1"/>
      <w:marLeft w:val="0"/>
      <w:marRight w:val="0"/>
      <w:marTop w:val="0"/>
      <w:marBottom w:val="0"/>
      <w:divBdr>
        <w:top w:val="none" w:sz="0" w:space="0" w:color="auto"/>
        <w:left w:val="none" w:sz="0" w:space="0" w:color="auto"/>
        <w:bottom w:val="none" w:sz="0" w:space="0" w:color="auto"/>
        <w:right w:val="none" w:sz="0" w:space="0" w:color="auto"/>
      </w:divBdr>
    </w:div>
    <w:div w:id="68306713">
      <w:bodyDiv w:val="1"/>
      <w:marLeft w:val="0"/>
      <w:marRight w:val="0"/>
      <w:marTop w:val="0"/>
      <w:marBottom w:val="0"/>
      <w:divBdr>
        <w:top w:val="none" w:sz="0" w:space="0" w:color="auto"/>
        <w:left w:val="none" w:sz="0" w:space="0" w:color="auto"/>
        <w:bottom w:val="none" w:sz="0" w:space="0" w:color="auto"/>
        <w:right w:val="none" w:sz="0" w:space="0" w:color="auto"/>
      </w:divBdr>
    </w:div>
    <w:div w:id="68503086">
      <w:bodyDiv w:val="1"/>
      <w:marLeft w:val="0"/>
      <w:marRight w:val="0"/>
      <w:marTop w:val="0"/>
      <w:marBottom w:val="0"/>
      <w:divBdr>
        <w:top w:val="none" w:sz="0" w:space="0" w:color="auto"/>
        <w:left w:val="none" w:sz="0" w:space="0" w:color="auto"/>
        <w:bottom w:val="none" w:sz="0" w:space="0" w:color="auto"/>
        <w:right w:val="none" w:sz="0" w:space="0" w:color="auto"/>
      </w:divBdr>
    </w:div>
    <w:div w:id="68583196">
      <w:bodyDiv w:val="1"/>
      <w:marLeft w:val="0"/>
      <w:marRight w:val="0"/>
      <w:marTop w:val="0"/>
      <w:marBottom w:val="0"/>
      <w:divBdr>
        <w:top w:val="none" w:sz="0" w:space="0" w:color="auto"/>
        <w:left w:val="none" w:sz="0" w:space="0" w:color="auto"/>
        <w:bottom w:val="none" w:sz="0" w:space="0" w:color="auto"/>
        <w:right w:val="none" w:sz="0" w:space="0" w:color="auto"/>
      </w:divBdr>
    </w:div>
    <w:div w:id="68617672">
      <w:bodyDiv w:val="1"/>
      <w:marLeft w:val="0"/>
      <w:marRight w:val="0"/>
      <w:marTop w:val="0"/>
      <w:marBottom w:val="0"/>
      <w:divBdr>
        <w:top w:val="none" w:sz="0" w:space="0" w:color="auto"/>
        <w:left w:val="none" w:sz="0" w:space="0" w:color="auto"/>
        <w:bottom w:val="none" w:sz="0" w:space="0" w:color="auto"/>
        <w:right w:val="none" w:sz="0" w:space="0" w:color="auto"/>
      </w:divBdr>
    </w:div>
    <w:div w:id="68623914">
      <w:bodyDiv w:val="1"/>
      <w:marLeft w:val="0"/>
      <w:marRight w:val="0"/>
      <w:marTop w:val="0"/>
      <w:marBottom w:val="0"/>
      <w:divBdr>
        <w:top w:val="none" w:sz="0" w:space="0" w:color="auto"/>
        <w:left w:val="none" w:sz="0" w:space="0" w:color="auto"/>
        <w:bottom w:val="none" w:sz="0" w:space="0" w:color="auto"/>
        <w:right w:val="none" w:sz="0" w:space="0" w:color="auto"/>
      </w:divBdr>
    </w:div>
    <w:div w:id="68815166">
      <w:bodyDiv w:val="1"/>
      <w:marLeft w:val="0"/>
      <w:marRight w:val="0"/>
      <w:marTop w:val="0"/>
      <w:marBottom w:val="0"/>
      <w:divBdr>
        <w:top w:val="none" w:sz="0" w:space="0" w:color="auto"/>
        <w:left w:val="none" w:sz="0" w:space="0" w:color="auto"/>
        <w:bottom w:val="none" w:sz="0" w:space="0" w:color="auto"/>
        <w:right w:val="none" w:sz="0" w:space="0" w:color="auto"/>
      </w:divBdr>
    </w:div>
    <w:div w:id="68844683">
      <w:bodyDiv w:val="1"/>
      <w:marLeft w:val="0"/>
      <w:marRight w:val="0"/>
      <w:marTop w:val="0"/>
      <w:marBottom w:val="0"/>
      <w:divBdr>
        <w:top w:val="none" w:sz="0" w:space="0" w:color="auto"/>
        <w:left w:val="none" w:sz="0" w:space="0" w:color="auto"/>
        <w:bottom w:val="none" w:sz="0" w:space="0" w:color="auto"/>
        <w:right w:val="none" w:sz="0" w:space="0" w:color="auto"/>
      </w:divBdr>
    </w:div>
    <w:div w:id="69011362">
      <w:bodyDiv w:val="1"/>
      <w:marLeft w:val="0"/>
      <w:marRight w:val="0"/>
      <w:marTop w:val="0"/>
      <w:marBottom w:val="0"/>
      <w:divBdr>
        <w:top w:val="none" w:sz="0" w:space="0" w:color="auto"/>
        <w:left w:val="none" w:sz="0" w:space="0" w:color="auto"/>
        <w:bottom w:val="none" w:sz="0" w:space="0" w:color="auto"/>
        <w:right w:val="none" w:sz="0" w:space="0" w:color="auto"/>
      </w:divBdr>
    </w:div>
    <w:div w:id="69276960">
      <w:bodyDiv w:val="1"/>
      <w:marLeft w:val="0"/>
      <w:marRight w:val="0"/>
      <w:marTop w:val="0"/>
      <w:marBottom w:val="0"/>
      <w:divBdr>
        <w:top w:val="none" w:sz="0" w:space="0" w:color="auto"/>
        <w:left w:val="none" w:sz="0" w:space="0" w:color="auto"/>
        <w:bottom w:val="none" w:sz="0" w:space="0" w:color="auto"/>
        <w:right w:val="none" w:sz="0" w:space="0" w:color="auto"/>
      </w:divBdr>
    </w:div>
    <w:div w:id="69280038">
      <w:bodyDiv w:val="1"/>
      <w:marLeft w:val="0"/>
      <w:marRight w:val="0"/>
      <w:marTop w:val="0"/>
      <w:marBottom w:val="0"/>
      <w:divBdr>
        <w:top w:val="none" w:sz="0" w:space="0" w:color="auto"/>
        <w:left w:val="none" w:sz="0" w:space="0" w:color="auto"/>
        <w:bottom w:val="none" w:sz="0" w:space="0" w:color="auto"/>
        <w:right w:val="none" w:sz="0" w:space="0" w:color="auto"/>
      </w:divBdr>
    </w:div>
    <w:div w:id="69349051">
      <w:bodyDiv w:val="1"/>
      <w:marLeft w:val="0"/>
      <w:marRight w:val="0"/>
      <w:marTop w:val="0"/>
      <w:marBottom w:val="0"/>
      <w:divBdr>
        <w:top w:val="none" w:sz="0" w:space="0" w:color="auto"/>
        <w:left w:val="none" w:sz="0" w:space="0" w:color="auto"/>
        <w:bottom w:val="none" w:sz="0" w:space="0" w:color="auto"/>
        <w:right w:val="none" w:sz="0" w:space="0" w:color="auto"/>
      </w:divBdr>
    </w:div>
    <w:div w:id="69350239">
      <w:bodyDiv w:val="1"/>
      <w:marLeft w:val="0"/>
      <w:marRight w:val="0"/>
      <w:marTop w:val="0"/>
      <w:marBottom w:val="0"/>
      <w:divBdr>
        <w:top w:val="none" w:sz="0" w:space="0" w:color="auto"/>
        <w:left w:val="none" w:sz="0" w:space="0" w:color="auto"/>
        <w:bottom w:val="none" w:sz="0" w:space="0" w:color="auto"/>
        <w:right w:val="none" w:sz="0" w:space="0" w:color="auto"/>
      </w:divBdr>
    </w:div>
    <w:div w:id="69351516">
      <w:bodyDiv w:val="1"/>
      <w:marLeft w:val="0"/>
      <w:marRight w:val="0"/>
      <w:marTop w:val="0"/>
      <w:marBottom w:val="0"/>
      <w:divBdr>
        <w:top w:val="none" w:sz="0" w:space="0" w:color="auto"/>
        <w:left w:val="none" w:sz="0" w:space="0" w:color="auto"/>
        <w:bottom w:val="none" w:sz="0" w:space="0" w:color="auto"/>
        <w:right w:val="none" w:sz="0" w:space="0" w:color="auto"/>
      </w:divBdr>
    </w:div>
    <w:div w:id="69354520">
      <w:bodyDiv w:val="1"/>
      <w:marLeft w:val="0"/>
      <w:marRight w:val="0"/>
      <w:marTop w:val="0"/>
      <w:marBottom w:val="0"/>
      <w:divBdr>
        <w:top w:val="none" w:sz="0" w:space="0" w:color="auto"/>
        <w:left w:val="none" w:sz="0" w:space="0" w:color="auto"/>
        <w:bottom w:val="none" w:sz="0" w:space="0" w:color="auto"/>
        <w:right w:val="none" w:sz="0" w:space="0" w:color="auto"/>
      </w:divBdr>
    </w:div>
    <w:div w:id="69357141">
      <w:bodyDiv w:val="1"/>
      <w:marLeft w:val="0"/>
      <w:marRight w:val="0"/>
      <w:marTop w:val="0"/>
      <w:marBottom w:val="0"/>
      <w:divBdr>
        <w:top w:val="none" w:sz="0" w:space="0" w:color="auto"/>
        <w:left w:val="none" w:sz="0" w:space="0" w:color="auto"/>
        <w:bottom w:val="none" w:sz="0" w:space="0" w:color="auto"/>
        <w:right w:val="none" w:sz="0" w:space="0" w:color="auto"/>
      </w:divBdr>
    </w:div>
    <w:div w:id="69427116">
      <w:bodyDiv w:val="1"/>
      <w:marLeft w:val="0"/>
      <w:marRight w:val="0"/>
      <w:marTop w:val="0"/>
      <w:marBottom w:val="0"/>
      <w:divBdr>
        <w:top w:val="none" w:sz="0" w:space="0" w:color="auto"/>
        <w:left w:val="none" w:sz="0" w:space="0" w:color="auto"/>
        <w:bottom w:val="none" w:sz="0" w:space="0" w:color="auto"/>
        <w:right w:val="none" w:sz="0" w:space="0" w:color="auto"/>
      </w:divBdr>
    </w:div>
    <w:div w:id="69547381">
      <w:bodyDiv w:val="1"/>
      <w:marLeft w:val="0"/>
      <w:marRight w:val="0"/>
      <w:marTop w:val="0"/>
      <w:marBottom w:val="0"/>
      <w:divBdr>
        <w:top w:val="none" w:sz="0" w:space="0" w:color="auto"/>
        <w:left w:val="none" w:sz="0" w:space="0" w:color="auto"/>
        <w:bottom w:val="none" w:sz="0" w:space="0" w:color="auto"/>
        <w:right w:val="none" w:sz="0" w:space="0" w:color="auto"/>
      </w:divBdr>
    </w:div>
    <w:div w:id="69617954">
      <w:bodyDiv w:val="1"/>
      <w:marLeft w:val="0"/>
      <w:marRight w:val="0"/>
      <w:marTop w:val="0"/>
      <w:marBottom w:val="0"/>
      <w:divBdr>
        <w:top w:val="none" w:sz="0" w:space="0" w:color="auto"/>
        <w:left w:val="none" w:sz="0" w:space="0" w:color="auto"/>
        <w:bottom w:val="none" w:sz="0" w:space="0" w:color="auto"/>
        <w:right w:val="none" w:sz="0" w:space="0" w:color="auto"/>
      </w:divBdr>
    </w:div>
    <w:div w:id="69737094">
      <w:bodyDiv w:val="1"/>
      <w:marLeft w:val="0"/>
      <w:marRight w:val="0"/>
      <w:marTop w:val="0"/>
      <w:marBottom w:val="0"/>
      <w:divBdr>
        <w:top w:val="none" w:sz="0" w:space="0" w:color="auto"/>
        <w:left w:val="none" w:sz="0" w:space="0" w:color="auto"/>
        <w:bottom w:val="none" w:sz="0" w:space="0" w:color="auto"/>
        <w:right w:val="none" w:sz="0" w:space="0" w:color="auto"/>
      </w:divBdr>
    </w:div>
    <w:div w:id="69742649">
      <w:bodyDiv w:val="1"/>
      <w:marLeft w:val="0"/>
      <w:marRight w:val="0"/>
      <w:marTop w:val="0"/>
      <w:marBottom w:val="0"/>
      <w:divBdr>
        <w:top w:val="none" w:sz="0" w:space="0" w:color="auto"/>
        <w:left w:val="none" w:sz="0" w:space="0" w:color="auto"/>
        <w:bottom w:val="none" w:sz="0" w:space="0" w:color="auto"/>
        <w:right w:val="none" w:sz="0" w:space="0" w:color="auto"/>
      </w:divBdr>
    </w:div>
    <w:div w:id="69861702">
      <w:bodyDiv w:val="1"/>
      <w:marLeft w:val="0"/>
      <w:marRight w:val="0"/>
      <w:marTop w:val="0"/>
      <w:marBottom w:val="0"/>
      <w:divBdr>
        <w:top w:val="none" w:sz="0" w:space="0" w:color="auto"/>
        <w:left w:val="none" w:sz="0" w:space="0" w:color="auto"/>
        <w:bottom w:val="none" w:sz="0" w:space="0" w:color="auto"/>
        <w:right w:val="none" w:sz="0" w:space="0" w:color="auto"/>
      </w:divBdr>
    </w:div>
    <w:div w:id="69930128">
      <w:bodyDiv w:val="1"/>
      <w:marLeft w:val="0"/>
      <w:marRight w:val="0"/>
      <w:marTop w:val="0"/>
      <w:marBottom w:val="0"/>
      <w:divBdr>
        <w:top w:val="none" w:sz="0" w:space="0" w:color="auto"/>
        <w:left w:val="none" w:sz="0" w:space="0" w:color="auto"/>
        <w:bottom w:val="none" w:sz="0" w:space="0" w:color="auto"/>
        <w:right w:val="none" w:sz="0" w:space="0" w:color="auto"/>
      </w:divBdr>
    </w:div>
    <w:div w:id="69932175">
      <w:bodyDiv w:val="1"/>
      <w:marLeft w:val="0"/>
      <w:marRight w:val="0"/>
      <w:marTop w:val="0"/>
      <w:marBottom w:val="0"/>
      <w:divBdr>
        <w:top w:val="none" w:sz="0" w:space="0" w:color="auto"/>
        <w:left w:val="none" w:sz="0" w:space="0" w:color="auto"/>
        <w:bottom w:val="none" w:sz="0" w:space="0" w:color="auto"/>
        <w:right w:val="none" w:sz="0" w:space="0" w:color="auto"/>
      </w:divBdr>
    </w:div>
    <w:div w:id="70197752">
      <w:bodyDiv w:val="1"/>
      <w:marLeft w:val="0"/>
      <w:marRight w:val="0"/>
      <w:marTop w:val="0"/>
      <w:marBottom w:val="0"/>
      <w:divBdr>
        <w:top w:val="none" w:sz="0" w:space="0" w:color="auto"/>
        <w:left w:val="none" w:sz="0" w:space="0" w:color="auto"/>
        <w:bottom w:val="none" w:sz="0" w:space="0" w:color="auto"/>
        <w:right w:val="none" w:sz="0" w:space="0" w:color="auto"/>
      </w:divBdr>
    </w:div>
    <w:div w:id="70200579">
      <w:bodyDiv w:val="1"/>
      <w:marLeft w:val="0"/>
      <w:marRight w:val="0"/>
      <w:marTop w:val="0"/>
      <w:marBottom w:val="0"/>
      <w:divBdr>
        <w:top w:val="none" w:sz="0" w:space="0" w:color="auto"/>
        <w:left w:val="none" w:sz="0" w:space="0" w:color="auto"/>
        <w:bottom w:val="none" w:sz="0" w:space="0" w:color="auto"/>
        <w:right w:val="none" w:sz="0" w:space="0" w:color="auto"/>
      </w:divBdr>
    </w:div>
    <w:div w:id="70392758">
      <w:bodyDiv w:val="1"/>
      <w:marLeft w:val="0"/>
      <w:marRight w:val="0"/>
      <w:marTop w:val="0"/>
      <w:marBottom w:val="0"/>
      <w:divBdr>
        <w:top w:val="none" w:sz="0" w:space="0" w:color="auto"/>
        <w:left w:val="none" w:sz="0" w:space="0" w:color="auto"/>
        <w:bottom w:val="none" w:sz="0" w:space="0" w:color="auto"/>
        <w:right w:val="none" w:sz="0" w:space="0" w:color="auto"/>
      </w:divBdr>
    </w:div>
    <w:div w:id="70396959">
      <w:bodyDiv w:val="1"/>
      <w:marLeft w:val="0"/>
      <w:marRight w:val="0"/>
      <w:marTop w:val="0"/>
      <w:marBottom w:val="0"/>
      <w:divBdr>
        <w:top w:val="none" w:sz="0" w:space="0" w:color="auto"/>
        <w:left w:val="none" w:sz="0" w:space="0" w:color="auto"/>
        <w:bottom w:val="none" w:sz="0" w:space="0" w:color="auto"/>
        <w:right w:val="none" w:sz="0" w:space="0" w:color="auto"/>
      </w:divBdr>
    </w:div>
    <w:div w:id="70544598">
      <w:bodyDiv w:val="1"/>
      <w:marLeft w:val="0"/>
      <w:marRight w:val="0"/>
      <w:marTop w:val="0"/>
      <w:marBottom w:val="0"/>
      <w:divBdr>
        <w:top w:val="none" w:sz="0" w:space="0" w:color="auto"/>
        <w:left w:val="none" w:sz="0" w:space="0" w:color="auto"/>
        <w:bottom w:val="none" w:sz="0" w:space="0" w:color="auto"/>
        <w:right w:val="none" w:sz="0" w:space="0" w:color="auto"/>
      </w:divBdr>
    </w:div>
    <w:div w:id="70664834">
      <w:bodyDiv w:val="1"/>
      <w:marLeft w:val="0"/>
      <w:marRight w:val="0"/>
      <w:marTop w:val="0"/>
      <w:marBottom w:val="0"/>
      <w:divBdr>
        <w:top w:val="none" w:sz="0" w:space="0" w:color="auto"/>
        <w:left w:val="none" w:sz="0" w:space="0" w:color="auto"/>
        <w:bottom w:val="none" w:sz="0" w:space="0" w:color="auto"/>
        <w:right w:val="none" w:sz="0" w:space="0" w:color="auto"/>
      </w:divBdr>
    </w:div>
    <w:div w:id="70734944">
      <w:bodyDiv w:val="1"/>
      <w:marLeft w:val="0"/>
      <w:marRight w:val="0"/>
      <w:marTop w:val="0"/>
      <w:marBottom w:val="0"/>
      <w:divBdr>
        <w:top w:val="none" w:sz="0" w:space="0" w:color="auto"/>
        <w:left w:val="none" w:sz="0" w:space="0" w:color="auto"/>
        <w:bottom w:val="none" w:sz="0" w:space="0" w:color="auto"/>
        <w:right w:val="none" w:sz="0" w:space="0" w:color="auto"/>
      </w:divBdr>
    </w:div>
    <w:div w:id="70738346">
      <w:bodyDiv w:val="1"/>
      <w:marLeft w:val="0"/>
      <w:marRight w:val="0"/>
      <w:marTop w:val="0"/>
      <w:marBottom w:val="0"/>
      <w:divBdr>
        <w:top w:val="none" w:sz="0" w:space="0" w:color="auto"/>
        <w:left w:val="none" w:sz="0" w:space="0" w:color="auto"/>
        <w:bottom w:val="none" w:sz="0" w:space="0" w:color="auto"/>
        <w:right w:val="none" w:sz="0" w:space="0" w:color="auto"/>
      </w:divBdr>
    </w:div>
    <w:div w:id="70739381">
      <w:bodyDiv w:val="1"/>
      <w:marLeft w:val="0"/>
      <w:marRight w:val="0"/>
      <w:marTop w:val="0"/>
      <w:marBottom w:val="0"/>
      <w:divBdr>
        <w:top w:val="none" w:sz="0" w:space="0" w:color="auto"/>
        <w:left w:val="none" w:sz="0" w:space="0" w:color="auto"/>
        <w:bottom w:val="none" w:sz="0" w:space="0" w:color="auto"/>
        <w:right w:val="none" w:sz="0" w:space="0" w:color="auto"/>
      </w:divBdr>
    </w:div>
    <w:div w:id="70742709">
      <w:bodyDiv w:val="1"/>
      <w:marLeft w:val="0"/>
      <w:marRight w:val="0"/>
      <w:marTop w:val="0"/>
      <w:marBottom w:val="0"/>
      <w:divBdr>
        <w:top w:val="none" w:sz="0" w:space="0" w:color="auto"/>
        <w:left w:val="none" w:sz="0" w:space="0" w:color="auto"/>
        <w:bottom w:val="none" w:sz="0" w:space="0" w:color="auto"/>
        <w:right w:val="none" w:sz="0" w:space="0" w:color="auto"/>
      </w:divBdr>
    </w:div>
    <w:div w:id="70779796">
      <w:bodyDiv w:val="1"/>
      <w:marLeft w:val="0"/>
      <w:marRight w:val="0"/>
      <w:marTop w:val="0"/>
      <w:marBottom w:val="0"/>
      <w:divBdr>
        <w:top w:val="none" w:sz="0" w:space="0" w:color="auto"/>
        <w:left w:val="none" w:sz="0" w:space="0" w:color="auto"/>
        <w:bottom w:val="none" w:sz="0" w:space="0" w:color="auto"/>
        <w:right w:val="none" w:sz="0" w:space="0" w:color="auto"/>
      </w:divBdr>
    </w:div>
    <w:div w:id="70859875">
      <w:bodyDiv w:val="1"/>
      <w:marLeft w:val="0"/>
      <w:marRight w:val="0"/>
      <w:marTop w:val="0"/>
      <w:marBottom w:val="0"/>
      <w:divBdr>
        <w:top w:val="none" w:sz="0" w:space="0" w:color="auto"/>
        <w:left w:val="none" w:sz="0" w:space="0" w:color="auto"/>
        <w:bottom w:val="none" w:sz="0" w:space="0" w:color="auto"/>
        <w:right w:val="none" w:sz="0" w:space="0" w:color="auto"/>
      </w:divBdr>
    </w:div>
    <w:div w:id="70860108">
      <w:bodyDiv w:val="1"/>
      <w:marLeft w:val="0"/>
      <w:marRight w:val="0"/>
      <w:marTop w:val="0"/>
      <w:marBottom w:val="0"/>
      <w:divBdr>
        <w:top w:val="none" w:sz="0" w:space="0" w:color="auto"/>
        <w:left w:val="none" w:sz="0" w:space="0" w:color="auto"/>
        <w:bottom w:val="none" w:sz="0" w:space="0" w:color="auto"/>
        <w:right w:val="none" w:sz="0" w:space="0" w:color="auto"/>
      </w:divBdr>
    </w:div>
    <w:div w:id="71005504">
      <w:bodyDiv w:val="1"/>
      <w:marLeft w:val="0"/>
      <w:marRight w:val="0"/>
      <w:marTop w:val="0"/>
      <w:marBottom w:val="0"/>
      <w:divBdr>
        <w:top w:val="none" w:sz="0" w:space="0" w:color="auto"/>
        <w:left w:val="none" w:sz="0" w:space="0" w:color="auto"/>
        <w:bottom w:val="none" w:sz="0" w:space="0" w:color="auto"/>
        <w:right w:val="none" w:sz="0" w:space="0" w:color="auto"/>
      </w:divBdr>
    </w:div>
    <w:div w:id="71052697">
      <w:bodyDiv w:val="1"/>
      <w:marLeft w:val="0"/>
      <w:marRight w:val="0"/>
      <w:marTop w:val="0"/>
      <w:marBottom w:val="0"/>
      <w:divBdr>
        <w:top w:val="none" w:sz="0" w:space="0" w:color="auto"/>
        <w:left w:val="none" w:sz="0" w:space="0" w:color="auto"/>
        <w:bottom w:val="none" w:sz="0" w:space="0" w:color="auto"/>
        <w:right w:val="none" w:sz="0" w:space="0" w:color="auto"/>
      </w:divBdr>
    </w:div>
    <w:div w:id="71631375">
      <w:bodyDiv w:val="1"/>
      <w:marLeft w:val="0"/>
      <w:marRight w:val="0"/>
      <w:marTop w:val="0"/>
      <w:marBottom w:val="0"/>
      <w:divBdr>
        <w:top w:val="none" w:sz="0" w:space="0" w:color="auto"/>
        <w:left w:val="none" w:sz="0" w:space="0" w:color="auto"/>
        <w:bottom w:val="none" w:sz="0" w:space="0" w:color="auto"/>
        <w:right w:val="none" w:sz="0" w:space="0" w:color="auto"/>
      </w:divBdr>
    </w:div>
    <w:div w:id="71659566">
      <w:bodyDiv w:val="1"/>
      <w:marLeft w:val="0"/>
      <w:marRight w:val="0"/>
      <w:marTop w:val="0"/>
      <w:marBottom w:val="0"/>
      <w:divBdr>
        <w:top w:val="none" w:sz="0" w:space="0" w:color="auto"/>
        <w:left w:val="none" w:sz="0" w:space="0" w:color="auto"/>
        <w:bottom w:val="none" w:sz="0" w:space="0" w:color="auto"/>
        <w:right w:val="none" w:sz="0" w:space="0" w:color="auto"/>
      </w:divBdr>
    </w:div>
    <w:div w:id="71701248">
      <w:bodyDiv w:val="1"/>
      <w:marLeft w:val="0"/>
      <w:marRight w:val="0"/>
      <w:marTop w:val="0"/>
      <w:marBottom w:val="0"/>
      <w:divBdr>
        <w:top w:val="none" w:sz="0" w:space="0" w:color="auto"/>
        <w:left w:val="none" w:sz="0" w:space="0" w:color="auto"/>
        <w:bottom w:val="none" w:sz="0" w:space="0" w:color="auto"/>
        <w:right w:val="none" w:sz="0" w:space="0" w:color="auto"/>
      </w:divBdr>
    </w:div>
    <w:div w:id="71701950">
      <w:bodyDiv w:val="1"/>
      <w:marLeft w:val="0"/>
      <w:marRight w:val="0"/>
      <w:marTop w:val="0"/>
      <w:marBottom w:val="0"/>
      <w:divBdr>
        <w:top w:val="none" w:sz="0" w:space="0" w:color="auto"/>
        <w:left w:val="none" w:sz="0" w:space="0" w:color="auto"/>
        <w:bottom w:val="none" w:sz="0" w:space="0" w:color="auto"/>
        <w:right w:val="none" w:sz="0" w:space="0" w:color="auto"/>
      </w:divBdr>
    </w:div>
    <w:div w:id="71782008">
      <w:bodyDiv w:val="1"/>
      <w:marLeft w:val="0"/>
      <w:marRight w:val="0"/>
      <w:marTop w:val="0"/>
      <w:marBottom w:val="0"/>
      <w:divBdr>
        <w:top w:val="none" w:sz="0" w:space="0" w:color="auto"/>
        <w:left w:val="none" w:sz="0" w:space="0" w:color="auto"/>
        <w:bottom w:val="none" w:sz="0" w:space="0" w:color="auto"/>
        <w:right w:val="none" w:sz="0" w:space="0" w:color="auto"/>
      </w:divBdr>
    </w:div>
    <w:div w:id="71855297">
      <w:bodyDiv w:val="1"/>
      <w:marLeft w:val="0"/>
      <w:marRight w:val="0"/>
      <w:marTop w:val="0"/>
      <w:marBottom w:val="0"/>
      <w:divBdr>
        <w:top w:val="none" w:sz="0" w:space="0" w:color="auto"/>
        <w:left w:val="none" w:sz="0" w:space="0" w:color="auto"/>
        <w:bottom w:val="none" w:sz="0" w:space="0" w:color="auto"/>
        <w:right w:val="none" w:sz="0" w:space="0" w:color="auto"/>
      </w:divBdr>
    </w:div>
    <w:div w:id="71898453">
      <w:bodyDiv w:val="1"/>
      <w:marLeft w:val="0"/>
      <w:marRight w:val="0"/>
      <w:marTop w:val="0"/>
      <w:marBottom w:val="0"/>
      <w:divBdr>
        <w:top w:val="none" w:sz="0" w:space="0" w:color="auto"/>
        <w:left w:val="none" w:sz="0" w:space="0" w:color="auto"/>
        <w:bottom w:val="none" w:sz="0" w:space="0" w:color="auto"/>
        <w:right w:val="none" w:sz="0" w:space="0" w:color="auto"/>
      </w:divBdr>
    </w:div>
    <w:div w:id="72169662">
      <w:bodyDiv w:val="1"/>
      <w:marLeft w:val="0"/>
      <w:marRight w:val="0"/>
      <w:marTop w:val="0"/>
      <w:marBottom w:val="0"/>
      <w:divBdr>
        <w:top w:val="none" w:sz="0" w:space="0" w:color="auto"/>
        <w:left w:val="none" w:sz="0" w:space="0" w:color="auto"/>
        <w:bottom w:val="none" w:sz="0" w:space="0" w:color="auto"/>
        <w:right w:val="none" w:sz="0" w:space="0" w:color="auto"/>
      </w:divBdr>
    </w:div>
    <w:div w:id="72318383">
      <w:bodyDiv w:val="1"/>
      <w:marLeft w:val="0"/>
      <w:marRight w:val="0"/>
      <w:marTop w:val="0"/>
      <w:marBottom w:val="0"/>
      <w:divBdr>
        <w:top w:val="none" w:sz="0" w:space="0" w:color="auto"/>
        <w:left w:val="none" w:sz="0" w:space="0" w:color="auto"/>
        <w:bottom w:val="none" w:sz="0" w:space="0" w:color="auto"/>
        <w:right w:val="none" w:sz="0" w:space="0" w:color="auto"/>
      </w:divBdr>
    </w:div>
    <w:div w:id="72435397">
      <w:bodyDiv w:val="1"/>
      <w:marLeft w:val="0"/>
      <w:marRight w:val="0"/>
      <w:marTop w:val="0"/>
      <w:marBottom w:val="0"/>
      <w:divBdr>
        <w:top w:val="none" w:sz="0" w:space="0" w:color="auto"/>
        <w:left w:val="none" w:sz="0" w:space="0" w:color="auto"/>
        <w:bottom w:val="none" w:sz="0" w:space="0" w:color="auto"/>
        <w:right w:val="none" w:sz="0" w:space="0" w:color="auto"/>
      </w:divBdr>
    </w:div>
    <w:div w:id="72435953">
      <w:bodyDiv w:val="1"/>
      <w:marLeft w:val="0"/>
      <w:marRight w:val="0"/>
      <w:marTop w:val="0"/>
      <w:marBottom w:val="0"/>
      <w:divBdr>
        <w:top w:val="none" w:sz="0" w:space="0" w:color="auto"/>
        <w:left w:val="none" w:sz="0" w:space="0" w:color="auto"/>
        <w:bottom w:val="none" w:sz="0" w:space="0" w:color="auto"/>
        <w:right w:val="none" w:sz="0" w:space="0" w:color="auto"/>
      </w:divBdr>
    </w:div>
    <w:div w:id="72508465">
      <w:bodyDiv w:val="1"/>
      <w:marLeft w:val="0"/>
      <w:marRight w:val="0"/>
      <w:marTop w:val="0"/>
      <w:marBottom w:val="0"/>
      <w:divBdr>
        <w:top w:val="none" w:sz="0" w:space="0" w:color="auto"/>
        <w:left w:val="none" w:sz="0" w:space="0" w:color="auto"/>
        <w:bottom w:val="none" w:sz="0" w:space="0" w:color="auto"/>
        <w:right w:val="none" w:sz="0" w:space="0" w:color="auto"/>
      </w:divBdr>
    </w:div>
    <w:div w:id="72510214">
      <w:bodyDiv w:val="1"/>
      <w:marLeft w:val="0"/>
      <w:marRight w:val="0"/>
      <w:marTop w:val="0"/>
      <w:marBottom w:val="0"/>
      <w:divBdr>
        <w:top w:val="none" w:sz="0" w:space="0" w:color="auto"/>
        <w:left w:val="none" w:sz="0" w:space="0" w:color="auto"/>
        <w:bottom w:val="none" w:sz="0" w:space="0" w:color="auto"/>
        <w:right w:val="none" w:sz="0" w:space="0" w:color="auto"/>
      </w:divBdr>
    </w:div>
    <w:div w:id="72514769">
      <w:bodyDiv w:val="1"/>
      <w:marLeft w:val="0"/>
      <w:marRight w:val="0"/>
      <w:marTop w:val="0"/>
      <w:marBottom w:val="0"/>
      <w:divBdr>
        <w:top w:val="none" w:sz="0" w:space="0" w:color="auto"/>
        <w:left w:val="none" w:sz="0" w:space="0" w:color="auto"/>
        <w:bottom w:val="none" w:sz="0" w:space="0" w:color="auto"/>
        <w:right w:val="none" w:sz="0" w:space="0" w:color="auto"/>
      </w:divBdr>
    </w:div>
    <w:div w:id="72549257">
      <w:bodyDiv w:val="1"/>
      <w:marLeft w:val="0"/>
      <w:marRight w:val="0"/>
      <w:marTop w:val="0"/>
      <w:marBottom w:val="0"/>
      <w:divBdr>
        <w:top w:val="none" w:sz="0" w:space="0" w:color="auto"/>
        <w:left w:val="none" w:sz="0" w:space="0" w:color="auto"/>
        <w:bottom w:val="none" w:sz="0" w:space="0" w:color="auto"/>
        <w:right w:val="none" w:sz="0" w:space="0" w:color="auto"/>
      </w:divBdr>
    </w:div>
    <w:div w:id="72699320">
      <w:bodyDiv w:val="1"/>
      <w:marLeft w:val="0"/>
      <w:marRight w:val="0"/>
      <w:marTop w:val="0"/>
      <w:marBottom w:val="0"/>
      <w:divBdr>
        <w:top w:val="none" w:sz="0" w:space="0" w:color="auto"/>
        <w:left w:val="none" w:sz="0" w:space="0" w:color="auto"/>
        <w:bottom w:val="none" w:sz="0" w:space="0" w:color="auto"/>
        <w:right w:val="none" w:sz="0" w:space="0" w:color="auto"/>
      </w:divBdr>
    </w:div>
    <w:div w:id="72748290">
      <w:bodyDiv w:val="1"/>
      <w:marLeft w:val="0"/>
      <w:marRight w:val="0"/>
      <w:marTop w:val="0"/>
      <w:marBottom w:val="0"/>
      <w:divBdr>
        <w:top w:val="none" w:sz="0" w:space="0" w:color="auto"/>
        <w:left w:val="none" w:sz="0" w:space="0" w:color="auto"/>
        <w:bottom w:val="none" w:sz="0" w:space="0" w:color="auto"/>
        <w:right w:val="none" w:sz="0" w:space="0" w:color="auto"/>
      </w:divBdr>
    </w:div>
    <w:div w:id="72749121">
      <w:bodyDiv w:val="1"/>
      <w:marLeft w:val="0"/>
      <w:marRight w:val="0"/>
      <w:marTop w:val="0"/>
      <w:marBottom w:val="0"/>
      <w:divBdr>
        <w:top w:val="none" w:sz="0" w:space="0" w:color="auto"/>
        <w:left w:val="none" w:sz="0" w:space="0" w:color="auto"/>
        <w:bottom w:val="none" w:sz="0" w:space="0" w:color="auto"/>
        <w:right w:val="none" w:sz="0" w:space="0" w:color="auto"/>
      </w:divBdr>
    </w:div>
    <w:div w:id="73016555">
      <w:bodyDiv w:val="1"/>
      <w:marLeft w:val="0"/>
      <w:marRight w:val="0"/>
      <w:marTop w:val="0"/>
      <w:marBottom w:val="0"/>
      <w:divBdr>
        <w:top w:val="none" w:sz="0" w:space="0" w:color="auto"/>
        <w:left w:val="none" w:sz="0" w:space="0" w:color="auto"/>
        <w:bottom w:val="none" w:sz="0" w:space="0" w:color="auto"/>
        <w:right w:val="none" w:sz="0" w:space="0" w:color="auto"/>
      </w:divBdr>
    </w:div>
    <w:div w:id="73017978">
      <w:bodyDiv w:val="1"/>
      <w:marLeft w:val="0"/>
      <w:marRight w:val="0"/>
      <w:marTop w:val="0"/>
      <w:marBottom w:val="0"/>
      <w:divBdr>
        <w:top w:val="none" w:sz="0" w:space="0" w:color="auto"/>
        <w:left w:val="none" w:sz="0" w:space="0" w:color="auto"/>
        <w:bottom w:val="none" w:sz="0" w:space="0" w:color="auto"/>
        <w:right w:val="none" w:sz="0" w:space="0" w:color="auto"/>
      </w:divBdr>
    </w:div>
    <w:div w:id="73093608">
      <w:bodyDiv w:val="1"/>
      <w:marLeft w:val="0"/>
      <w:marRight w:val="0"/>
      <w:marTop w:val="0"/>
      <w:marBottom w:val="0"/>
      <w:divBdr>
        <w:top w:val="none" w:sz="0" w:space="0" w:color="auto"/>
        <w:left w:val="none" w:sz="0" w:space="0" w:color="auto"/>
        <w:bottom w:val="none" w:sz="0" w:space="0" w:color="auto"/>
        <w:right w:val="none" w:sz="0" w:space="0" w:color="auto"/>
      </w:divBdr>
    </w:div>
    <w:div w:id="73207000">
      <w:bodyDiv w:val="1"/>
      <w:marLeft w:val="0"/>
      <w:marRight w:val="0"/>
      <w:marTop w:val="0"/>
      <w:marBottom w:val="0"/>
      <w:divBdr>
        <w:top w:val="none" w:sz="0" w:space="0" w:color="auto"/>
        <w:left w:val="none" w:sz="0" w:space="0" w:color="auto"/>
        <w:bottom w:val="none" w:sz="0" w:space="0" w:color="auto"/>
        <w:right w:val="none" w:sz="0" w:space="0" w:color="auto"/>
      </w:divBdr>
    </w:div>
    <w:div w:id="73286029">
      <w:bodyDiv w:val="1"/>
      <w:marLeft w:val="0"/>
      <w:marRight w:val="0"/>
      <w:marTop w:val="0"/>
      <w:marBottom w:val="0"/>
      <w:divBdr>
        <w:top w:val="none" w:sz="0" w:space="0" w:color="auto"/>
        <w:left w:val="none" w:sz="0" w:space="0" w:color="auto"/>
        <w:bottom w:val="none" w:sz="0" w:space="0" w:color="auto"/>
        <w:right w:val="none" w:sz="0" w:space="0" w:color="auto"/>
      </w:divBdr>
    </w:div>
    <w:div w:id="73360842">
      <w:bodyDiv w:val="1"/>
      <w:marLeft w:val="0"/>
      <w:marRight w:val="0"/>
      <w:marTop w:val="0"/>
      <w:marBottom w:val="0"/>
      <w:divBdr>
        <w:top w:val="none" w:sz="0" w:space="0" w:color="auto"/>
        <w:left w:val="none" w:sz="0" w:space="0" w:color="auto"/>
        <w:bottom w:val="none" w:sz="0" w:space="0" w:color="auto"/>
        <w:right w:val="none" w:sz="0" w:space="0" w:color="auto"/>
      </w:divBdr>
    </w:div>
    <w:div w:id="73361273">
      <w:bodyDiv w:val="1"/>
      <w:marLeft w:val="0"/>
      <w:marRight w:val="0"/>
      <w:marTop w:val="0"/>
      <w:marBottom w:val="0"/>
      <w:divBdr>
        <w:top w:val="none" w:sz="0" w:space="0" w:color="auto"/>
        <w:left w:val="none" w:sz="0" w:space="0" w:color="auto"/>
        <w:bottom w:val="none" w:sz="0" w:space="0" w:color="auto"/>
        <w:right w:val="none" w:sz="0" w:space="0" w:color="auto"/>
      </w:divBdr>
    </w:div>
    <w:div w:id="73363587">
      <w:bodyDiv w:val="1"/>
      <w:marLeft w:val="0"/>
      <w:marRight w:val="0"/>
      <w:marTop w:val="0"/>
      <w:marBottom w:val="0"/>
      <w:divBdr>
        <w:top w:val="none" w:sz="0" w:space="0" w:color="auto"/>
        <w:left w:val="none" w:sz="0" w:space="0" w:color="auto"/>
        <w:bottom w:val="none" w:sz="0" w:space="0" w:color="auto"/>
        <w:right w:val="none" w:sz="0" w:space="0" w:color="auto"/>
      </w:divBdr>
    </w:div>
    <w:div w:id="73405968">
      <w:bodyDiv w:val="1"/>
      <w:marLeft w:val="0"/>
      <w:marRight w:val="0"/>
      <w:marTop w:val="0"/>
      <w:marBottom w:val="0"/>
      <w:divBdr>
        <w:top w:val="none" w:sz="0" w:space="0" w:color="auto"/>
        <w:left w:val="none" w:sz="0" w:space="0" w:color="auto"/>
        <w:bottom w:val="none" w:sz="0" w:space="0" w:color="auto"/>
        <w:right w:val="none" w:sz="0" w:space="0" w:color="auto"/>
      </w:divBdr>
    </w:div>
    <w:div w:id="73556273">
      <w:bodyDiv w:val="1"/>
      <w:marLeft w:val="0"/>
      <w:marRight w:val="0"/>
      <w:marTop w:val="0"/>
      <w:marBottom w:val="0"/>
      <w:divBdr>
        <w:top w:val="none" w:sz="0" w:space="0" w:color="auto"/>
        <w:left w:val="none" w:sz="0" w:space="0" w:color="auto"/>
        <w:bottom w:val="none" w:sz="0" w:space="0" w:color="auto"/>
        <w:right w:val="none" w:sz="0" w:space="0" w:color="auto"/>
      </w:divBdr>
    </w:div>
    <w:div w:id="73746485">
      <w:bodyDiv w:val="1"/>
      <w:marLeft w:val="0"/>
      <w:marRight w:val="0"/>
      <w:marTop w:val="0"/>
      <w:marBottom w:val="0"/>
      <w:divBdr>
        <w:top w:val="none" w:sz="0" w:space="0" w:color="auto"/>
        <w:left w:val="none" w:sz="0" w:space="0" w:color="auto"/>
        <w:bottom w:val="none" w:sz="0" w:space="0" w:color="auto"/>
        <w:right w:val="none" w:sz="0" w:space="0" w:color="auto"/>
      </w:divBdr>
    </w:div>
    <w:div w:id="73750879">
      <w:bodyDiv w:val="1"/>
      <w:marLeft w:val="0"/>
      <w:marRight w:val="0"/>
      <w:marTop w:val="0"/>
      <w:marBottom w:val="0"/>
      <w:divBdr>
        <w:top w:val="none" w:sz="0" w:space="0" w:color="auto"/>
        <w:left w:val="none" w:sz="0" w:space="0" w:color="auto"/>
        <w:bottom w:val="none" w:sz="0" w:space="0" w:color="auto"/>
        <w:right w:val="none" w:sz="0" w:space="0" w:color="auto"/>
      </w:divBdr>
    </w:div>
    <w:div w:id="73820472">
      <w:bodyDiv w:val="1"/>
      <w:marLeft w:val="0"/>
      <w:marRight w:val="0"/>
      <w:marTop w:val="0"/>
      <w:marBottom w:val="0"/>
      <w:divBdr>
        <w:top w:val="none" w:sz="0" w:space="0" w:color="auto"/>
        <w:left w:val="none" w:sz="0" w:space="0" w:color="auto"/>
        <w:bottom w:val="none" w:sz="0" w:space="0" w:color="auto"/>
        <w:right w:val="none" w:sz="0" w:space="0" w:color="auto"/>
      </w:divBdr>
    </w:div>
    <w:div w:id="73940246">
      <w:bodyDiv w:val="1"/>
      <w:marLeft w:val="0"/>
      <w:marRight w:val="0"/>
      <w:marTop w:val="0"/>
      <w:marBottom w:val="0"/>
      <w:divBdr>
        <w:top w:val="none" w:sz="0" w:space="0" w:color="auto"/>
        <w:left w:val="none" w:sz="0" w:space="0" w:color="auto"/>
        <w:bottom w:val="none" w:sz="0" w:space="0" w:color="auto"/>
        <w:right w:val="none" w:sz="0" w:space="0" w:color="auto"/>
      </w:divBdr>
    </w:div>
    <w:div w:id="74056266">
      <w:bodyDiv w:val="1"/>
      <w:marLeft w:val="0"/>
      <w:marRight w:val="0"/>
      <w:marTop w:val="0"/>
      <w:marBottom w:val="0"/>
      <w:divBdr>
        <w:top w:val="none" w:sz="0" w:space="0" w:color="auto"/>
        <w:left w:val="none" w:sz="0" w:space="0" w:color="auto"/>
        <w:bottom w:val="none" w:sz="0" w:space="0" w:color="auto"/>
        <w:right w:val="none" w:sz="0" w:space="0" w:color="auto"/>
      </w:divBdr>
    </w:div>
    <w:div w:id="74086519">
      <w:bodyDiv w:val="1"/>
      <w:marLeft w:val="0"/>
      <w:marRight w:val="0"/>
      <w:marTop w:val="0"/>
      <w:marBottom w:val="0"/>
      <w:divBdr>
        <w:top w:val="none" w:sz="0" w:space="0" w:color="auto"/>
        <w:left w:val="none" w:sz="0" w:space="0" w:color="auto"/>
        <w:bottom w:val="none" w:sz="0" w:space="0" w:color="auto"/>
        <w:right w:val="none" w:sz="0" w:space="0" w:color="auto"/>
      </w:divBdr>
    </w:div>
    <w:div w:id="74131966">
      <w:bodyDiv w:val="1"/>
      <w:marLeft w:val="0"/>
      <w:marRight w:val="0"/>
      <w:marTop w:val="0"/>
      <w:marBottom w:val="0"/>
      <w:divBdr>
        <w:top w:val="none" w:sz="0" w:space="0" w:color="auto"/>
        <w:left w:val="none" w:sz="0" w:space="0" w:color="auto"/>
        <w:bottom w:val="none" w:sz="0" w:space="0" w:color="auto"/>
        <w:right w:val="none" w:sz="0" w:space="0" w:color="auto"/>
      </w:divBdr>
    </w:div>
    <w:div w:id="74252296">
      <w:bodyDiv w:val="1"/>
      <w:marLeft w:val="0"/>
      <w:marRight w:val="0"/>
      <w:marTop w:val="0"/>
      <w:marBottom w:val="0"/>
      <w:divBdr>
        <w:top w:val="none" w:sz="0" w:space="0" w:color="auto"/>
        <w:left w:val="none" w:sz="0" w:space="0" w:color="auto"/>
        <w:bottom w:val="none" w:sz="0" w:space="0" w:color="auto"/>
        <w:right w:val="none" w:sz="0" w:space="0" w:color="auto"/>
      </w:divBdr>
    </w:div>
    <w:div w:id="74255308">
      <w:bodyDiv w:val="1"/>
      <w:marLeft w:val="0"/>
      <w:marRight w:val="0"/>
      <w:marTop w:val="0"/>
      <w:marBottom w:val="0"/>
      <w:divBdr>
        <w:top w:val="none" w:sz="0" w:space="0" w:color="auto"/>
        <w:left w:val="none" w:sz="0" w:space="0" w:color="auto"/>
        <w:bottom w:val="none" w:sz="0" w:space="0" w:color="auto"/>
        <w:right w:val="none" w:sz="0" w:space="0" w:color="auto"/>
      </w:divBdr>
    </w:div>
    <w:div w:id="74329419">
      <w:bodyDiv w:val="1"/>
      <w:marLeft w:val="0"/>
      <w:marRight w:val="0"/>
      <w:marTop w:val="0"/>
      <w:marBottom w:val="0"/>
      <w:divBdr>
        <w:top w:val="none" w:sz="0" w:space="0" w:color="auto"/>
        <w:left w:val="none" w:sz="0" w:space="0" w:color="auto"/>
        <w:bottom w:val="none" w:sz="0" w:space="0" w:color="auto"/>
        <w:right w:val="none" w:sz="0" w:space="0" w:color="auto"/>
      </w:divBdr>
    </w:div>
    <w:div w:id="74790739">
      <w:bodyDiv w:val="1"/>
      <w:marLeft w:val="0"/>
      <w:marRight w:val="0"/>
      <w:marTop w:val="0"/>
      <w:marBottom w:val="0"/>
      <w:divBdr>
        <w:top w:val="none" w:sz="0" w:space="0" w:color="auto"/>
        <w:left w:val="none" w:sz="0" w:space="0" w:color="auto"/>
        <w:bottom w:val="none" w:sz="0" w:space="0" w:color="auto"/>
        <w:right w:val="none" w:sz="0" w:space="0" w:color="auto"/>
      </w:divBdr>
    </w:div>
    <w:div w:id="74938349">
      <w:bodyDiv w:val="1"/>
      <w:marLeft w:val="0"/>
      <w:marRight w:val="0"/>
      <w:marTop w:val="0"/>
      <w:marBottom w:val="0"/>
      <w:divBdr>
        <w:top w:val="none" w:sz="0" w:space="0" w:color="auto"/>
        <w:left w:val="none" w:sz="0" w:space="0" w:color="auto"/>
        <w:bottom w:val="none" w:sz="0" w:space="0" w:color="auto"/>
        <w:right w:val="none" w:sz="0" w:space="0" w:color="auto"/>
      </w:divBdr>
    </w:div>
    <w:div w:id="75132757">
      <w:bodyDiv w:val="1"/>
      <w:marLeft w:val="0"/>
      <w:marRight w:val="0"/>
      <w:marTop w:val="0"/>
      <w:marBottom w:val="0"/>
      <w:divBdr>
        <w:top w:val="none" w:sz="0" w:space="0" w:color="auto"/>
        <w:left w:val="none" w:sz="0" w:space="0" w:color="auto"/>
        <w:bottom w:val="none" w:sz="0" w:space="0" w:color="auto"/>
        <w:right w:val="none" w:sz="0" w:space="0" w:color="auto"/>
      </w:divBdr>
    </w:div>
    <w:div w:id="75173493">
      <w:bodyDiv w:val="1"/>
      <w:marLeft w:val="0"/>
      <w:marRight w:val="0"/>
      <w:marTop w:val="0"/>
      <w:marBottom w:val="0"/>
      <w:divBdr>
        <w:top w:val="none" w:sz="0" w:space="0" w:color="auto"/>
        <w:left w:val="none" w:sz="0" w:space="0" w:color="auto"/>
        <w:bottom w:val="none" w:sz="0" w:space="0" w:color="auto"/>
        <w:right w:val="none" w:sz="0" w:space="0" w:color="auto"/>
      </w:divBdr>
    </w:div>
    <w:div w:id="75249761">
      <w:bodyDiv w:val="1"/>
      <w:marLeft w:val="0"/>
      <w:marRight w:val="0"/>
      <w:marTop w:val="0"/>
      <w:marBottom w:val="0"/>
      <w:divBdr>
        <w:top w:val="none" w:sz="0" w:space="0" w:color="auto"/>
        <w:left w:val="none" w:sz="0" w:space="0" w:color="auto"/>
        <w:bottom w:val="none" w:sz="0" w:space="0" w:color="auto"/>
        <w:right w:val="none" w:sz="0" w:space="0" w:color="auto"/>
      </w:divBdr>
    </w:div>
    <w:div w:id="75254665">
      <w:bodyDiv w:val="1"/>
      <w:marLeft w:val="0"/>
      <w:marRight w:val="0"/>
      <w:marTop w:val="0"/>
      <w:marBottom w:val="0"/>
      <w:divBdr>
        <w:top w:val="none" w:sz="0" w:space="0" w:color="auto"/>
        <w:left w:val="none" w:sz="0" w:space="0" w:color="auto"/>
        <w:bottom w:val="none" w:sz="0" w:space="0" w:color="auto"/>
        <w:right w:val="none" w:sz="0" w:space="0" w:color="auto"/>
      </w:divBdr>
    </w:div>
    <w:div w:id="75320474">
      <w:bodyDiv w:val="1"/>
      <w:marLeft w:val="0"/>
      <w:marRight w:val="0"/>
      <w:marTop w:val="0"/>
      <w:marBottom w:val="0"/>
      <w:divBdr>
        <w:top w:val="none" w:sz="0" w:space="0" w:color="auto"/>
        <w:left w:val="none" w:sz="0" w:space="0" w:color="auto"/>
        <w:bottom w:val="none" w:sz="0" w:space="0" w:color="auto"/>
        <w:right w:val="none" w:sz="0" w:space="0" w:color="auto"/>
      </w:divBdr>
    </w:div>
    <w:div w:id="75439959">
      <w:bodyDiv w:val="1"/>
      <w:marLeft w:val="0"/>
      <w:marRight w:val="0"/>
      <w:marTop w:val="0"/>
      <w:marBottom w:val="0"/>
      <w:divBdr>
        <w:top w:val="none" w:sz="0" w:space="0" w:color="auto"/>
        <w:left w:val="none" w:sz="0" w:space="0" w:color="auto"/>
        <w:bottom w:val="none" w:sz="0" w:space="0" w:color="auto"/>
        <w:right w:val="none" w:sz="0" w:space="0" w:color="auto"/>
      </w:divBdr>
    </w:div>
    <w:div w:id="75445436">
      <w:bodyDiv w:val="1"/>
      <w:marLeft w:val="0"/>
      <w:marRight w:val="0"/>
      <w:marTop w:val="0"/>
      <w:marBottom w:val="0"/>
      <w:divBdr>
        <w:top w:val="none" w:sz="0" w:space="0" w:color="auto"/>
        <w:left w:val="none" w:sz="0" w:space="0" w:color="auto"/>
        <w:bottom w:val="none" w:sz="0" w:space="0" w:color="auto"/>
        <w:right w:val="none" w:sz="0" w:space="0" w:color="auto"/>
      </w:divBdr>
    </w:div>
    <w:div w:id="75633767">
      <w:bodyDiv w:val="1"/>
      <w:marLeft w:val="0"/>
      <w:marRight w:val="0"/>
      <w:marTop w:val="0"/>
      <w:marBottom w:val="0"/>
      <w:divBdr>
        <w:top w:val="none" w:sz="0" w:space="0" w:color="auto"/>
        <w:left w:val="none" w:sz="0" w:space="0" w:color="auto"/>
        <w:bottom w:val="none" w:sz="0" w:space="0" w:color="auto"/>
        <w:right w:val="none" w:sz="0" w:space="0" w:color="auto"/>
      </w:divBdr>
    </w:div>
    <w:div w:id="75637484">
      <w:bodyDiv w:val="1"/>
      <w:marLeft w:val="0"/>
      <w:marRight w:val="0"/>
      <w:marTop w:val="0"/>
      <w:marBottom w:val="0"/>
      <w:divBdr>
        <w:top w:val="none" w:sz="0" w:space="0" w:color="auto"/>
        <w:left w:val="none" w:sz="0" w:space="0" w:color="auto"/>
        <w:bottom w:val="none" w:sz="0" w:space="0" w:color="auto"/>
        <w:right w:val="none" w:sz="0" w:space="0" w:color="auto"/>
      </w:divBdr>
    </w:div>
    <w:div w:id="75904491">
      <w:bodyDiv w:val="1"/>
      <w:marLeft w:val="0"/>
      <w:marRight w:val="0"/>
      <w:marTop w:val="0"/>
      <w:marBottom w:val="0"/>
      <w:divBdr>
        <w:top w:val="none" w:sz="0" w:space="0" w:color="auto"/>
        <w:left w:val="none" w:sz="0" w:space="0" w:color="auto"/>
        <w:bottom w:val="none" w:sz="0" w:space="0" w:color="auto"/>
        <w:right w:val="none" w:sz="0" w:space="0" w:color="auto"/>
      </w:divBdr>
    </w:div>
    <w:div w:id="75980489">
      <w:bodyDiv w:val="1"/>
      <w:marLeft w:val="0"/>
      <w:marRight w:val="0"/>
      <w:marTop w:val="0"/>
      <w:marBottom w:val="0"/>
      <w:divBdr>
        <w:top w:val="none" w:sz="0" w:space="0" w:color="auto"/>
        <w:left w:val="none" w:sz="0" w:space="0" w:color="auto"/>
        <w:bottom w:val="none" w:sz="0" w:space="0" w:color="auto"/>
        <w:right w:val="none" w:sz="0" w:space="0" w:color="auto"/>
      </w:divBdr>
    </w:div>
    <w:div w:id="76099012">
      <w:bodyDiv w:val="1"/>
      <w:marLeft w:val="0"/>
      <w:marRight w:val="0"/>
      <w:marTop w:val="0"/>
      <w:marBottom w:val="0"/>
      <w:divBdr>
        <w:top w:val="none" w:sz="0" w:space="0" w:color="auto"/>
        <w:left w:val="none" w:sz="0" w:space="0" w:color="auto"/>
        <w:bottom w:val="none" w:sz="0" w:space="0" w:color="auto"/>
        <w:right w:val="none" w:sz="0" w:space="0" w:color="auto"/>
      </w:divBdr>
    </w:div>
    <w:div w:id="76220706">
      <w:bodyDiv w:val="1"/>
      <w:marLeft w:val="0"/>
      <w:marRight w:val="0"/>
      <w:marTop w:val="0"/>
      <w:marBottom w:val="0"/>
      <w:divBdr>
        <w:top w:val="none" w:sz="0" w:space="0" w:color="auto"/>
        <w:left w:val="none" w:sz="0" w:space="0" w:color="auto"/>
        <w:bottom w:val="none" w:sz="0" w:space="0" w:color="auto"/>
        <w:right w:val="none" w:sz="0" w:space="0" w:color="auto"/>
      </w:divBdr>
    </w:div>
    <w:div w:id="76481858">
      <w:bodyDiv w:val="1"/>
      <w:marLeft w:val="0"/>
      <w:marRight w:val="0"/>
      <w:marTop w:val="0"/>
      <w:marBottom w:val="0"/>
      <w:divBdr>
        <w:top w:val="none" w:sz="0" w:space="0" w:color="auto"/>
        <w:left w:val="none" w:sz="0" w:space="0" w:color="auto"/>
        <w:bottom w:val="none" w:sz="0" w:space="0" w:color="auto"/>
        <w:right w:val="none" w:sz="0" w:space="0" w:color="auto"/>
      </w:divBdr>
    </w:div>
    <w:div w:id="76482490">
      <w:bodyDiv w:val="1"/>
      <w:marLeft w:val="0"/>
      <w:marRight w:val="0"/>
      <w:marTop w:val="0"/>
      <w:marBottom w:val="0"/>
      <w:divBdr>
        <w:top w:val="none" w:sz="0" w:space="0" w:color="auto"/>
        <w:left w:val="none" w:sz="0" w:space="0" w:color="auto"/>
        <w:bottom w:val="none" w:sz="0" w:space="0" w:color="auto"/>
        <w:right w:val="none" w:sz="0" w:space="0" w:color="auto"/>
      </w:divBdr>
    </w:div>
    <w:div w:id="76556505">
      <w:bodyDiv w:val="1"/>
      <w:marLeft w:val="0"/>
      <w:marRight w:val="0"/>
      <w:marTop w:val="0"/>
      <w:marBottom w:val="0"/>
      <w:divBdr>
        <w:top w:val="none" w:sz="0" w:space="0" w:color="auto"/>
        <w:left w:val="none" w:sz="0" w:space="0" w:color="auto"/>
        <w:bottom w:val="none" w:sz="0" w:space="0" w:color="auto"/>
        <w:right w:val="none" w:sz="0" w:space="0" w:color="auto"/>
      </w:divBdr>
    </w:div>
    <w:div w:id="76559189">
      <w:bodyDiv w:val="1"/>
      <w:marLeft w:val="0"/>
      <w:marRight w:val="0"/>
      <w:marTop w:val="0"/>
      <w:marBottom w:val="0"/>
      <w:divBdr>
        <w:top w:val="none" w:sz="0" w:space="0" w:color="auto"/>
        <w:left w:val="none" w:sz="0" w:space="0" w:color="auto"/>
        <w:bottom w:val="none" w:sz="0" w:space="0" w:color="auto"/>
        <w:right w:val="none" w:sz="0" w:space="0" w:color="auto"/>
      </w:divBdr>
    </w:div>
    <w:div w:id="76633744">
      <w:bodyDiv w:val="1"/>
      <w:marLeft w:val="0"/>
      <w:marRight w:val="0"/>
      <w:marTop w:val="0"/>
      <w:marBottom w:val="0"/>
      <w:divBdr>
        <w:top w:val="none" w:sz="0" w:space="0" w:color="auto"/>
        <w:left w:val="none" w:sz="0" w:space="0" w:color="auto"/>
        <w:bottom w:val="none" w:sz="0" w:space="0" w:color="auto"/>
        <w:right w:val="none" w:sz="0" w:space="0" w:color="auto"/>
      </w:divBdr>
    </w:div>
    <w:div w:id="76637098">
      <w:bodyDiv w:val="1"/>
      <w:marLeft w:val="0"/>
      <w:marRight w:val="0"/>
      <w:marTop w:val="0"/>
      <w:marBottom w:val="0"/>
      <w:divBdr>
        <w:top w:val="none" w:sz="0" w:space="0" w:color="auto"/>
        <w:left w:val="none" w:sz="0" w:space="0" w:color="auto"/>
        <w:bottom w:val="none" w:sz="0" w:space="0" w:color="auto"/>
        <w:right w:val="none" w:sz="0" w:space="0" w:color="auto"/>
      </w:divBdr>
    </w:div>
    <w:div w:id="76678795">
      <w:bodyDiv w:val="1"/>
      <w:marLeft w:val="0"/>
      <w:marRight w:val="0"/>
      <w:marTop w:val="0"/>
      <w:marBottom w:val="0"/>
      <w:divBdr>
        <w:top w:val="none" w:sz="0" w:space="0" w:color="auto"/>
        <w:left w:val="none" w:sz="0" w:space="0" w:color="auto"/>
        <w:bottom w:val="none" w:sz="0" w:space="0" w:color="auto"/>
        <w:right w:val="none" w:sz="0" w:space="0" w:color="auto"/>
      </w:divBdr>
    </w:div>
    <w:div w:id="76709266">
      <w:bodyDiv w:val="1"/>
      <w:marLeft w:val="0"/>
      <w:marRight w:val="0"/>
      <w:marTop w:val="0"/>
      <w:marBottom w:val="0"/>
      <w:divBdr>
        <w:top w:val="none" w:sz="0" w:space="0" w:color="auto"/>
        <w:left w:val="none" w:sz="0" w:space="0" w:color="auto"/>
        <w:bottom w:val="none" w:sz="0" w:space="0" w:color="auto"/>
        <w:right w:val="none" w:sz="0" w:space="0" w:color="auto"/>
      </w:divBdr>
    </w:div>
    <w:div w:id="76831093">
      <w:bodyDiv w:val="1"/>
      <w:marLeft w:val="0"/>
      <w:marRight w:val="0"/>
      <w:marTop w:val="0"/>
      <w:marBottom w:val="0"/>
      <w:divBdr>
        <w:top w:val="none" w:sz="0" w:space="0" w:color="auto"/>
        <w:left w:val="none" w:sz="0" w:space="0" w:color="auto"/>
        <w:bottom w:val="none" w:sz="0" w:space="0" w:color="auto"/>
        <w:right w:val="none" w:sz="0" w:space="0" w:color="auto"/>
      </w:divBdr>
    </w:div>
    <w:div w:id="76900833">
      <w:bodyDiv w:val="1"/>
      <w:marLeft w:val="0"/>
      <w:marRight w:val="0"/>
      <w:marTop w:val="0"/>
      <w:marBottom w:val="0"/>
      <w:divBdr>
        <w:top w:val="none" w:sz="0" w:space="0" w:color="auto"/>
        <w:left w:val="none" w:sz="0" w:space="0" w:color="auto"/>
        <w:bottom w:val="none" w:sz="0" w:space="0" w:color="auto"/>
        <w:right w:val="none" w:sz="0" w:space="0" w:color="auto"/>
      </w:divBdr>
    </w:div>
    <w:div w:id="76901468">
      <w:bodyDiv w:val="1"/>
      <w:marLeft w:val="0"/>
      <w:marRight w:val="0"/>
      <w:marTop w:val="0"/>
      <w:marBottom w:val="0"/>
      <w:divBdr>
        <w:top w:val="none" w:sz="0" w:space="0" w:color="auto"/>
        <w:left w:val="none" w:sz="0" w:space="0" w:color="auto"/>
        <w:bottom w:val="none" w:sz="0" w:space="0" w:color="auto"/>
        <w:right w:val="none" w:sz="0" w:space="0" w:color="auto"/>
      </w:divBdr>
    </w:div>
    <w:div w:id="76944612">
      <w:bodyDiv w:val="1"/>
      <w:marLeft w:val="0"/>
      <w:marRight w:val="0"/>
      <w:marTop w:val="0"/>
      <w:marBottom w:val="0"/>
      <w:divBdr>
        <w:top w:val="none" w:sz="0" w:space="0" w:color="auto"/>
        <w:left w:val="none" w:sz="0" w:space="0" w:color="auto"/>
        <w:bottom w:val="none" w:sz="0" w:space="0" w:color="auto"/>
        <w:right w:val="none" w:sz="0" w:space="0" w:color="auto"/>
      </w:divBdr>
    </w:div>
    <w:div w:id="77020225">
      <w:bodyDiv w:val="1"/>
      <w:marLeft w:val="0"/>
      <w:marRight w:val="0"/>
      <w:marTop w:val="0"/>
      <w:marBottom w:val="0"/>
      <w:divBdr>
        <w:top w:val="none" w:sz="0" w:space="0" w:color="auto"/>
        <w:left w:val="none" w:sz="0" w:space="0" w:color="auto"/>
        <w:bottom w:val="none" w:sz="0" w:space="0" w:color="auto"/>
        <w:right w:val="none" w:sz="0" w:space="0" w:color="auto"/>
      </w:divBdr>
    </w:div>
    <w:div w:id="77098145">
      <w:bodyDiv w:val="1"/>
      <w:marLeft w:val="0"/>
      <w:marRight w:val="0"/>
      <w:marTop w:val="0"/>
      <w:marBottom w:val="0"/>
      <w:divBdr>
        <w:top w:val="none" w:sz="0" w:space="0" w:color="auto"/>
        <w:left w:val="none" w:sz="0" w:space="0" w:color="auto"/>
        <w:bottom w:val="none" w:sz="0" w:space="0" w:color="auto"/>
        <w:right w:val="none" w:sz="0" w:space="0" w:color="auto"/>
      </w:divBdr>
    </w:div>
    <w:div w:id="77100889">
      <w:bodyDiv w:val="1"/>
      <w:marLeft w:val="0"/>
      <w:marRight w:val="0"/>
      <w:marTop w:val="0"/>
      <w:marBottom w:val="0"/>
      <w:divBdr>
        <w:top w:val="none" w:sz="0" w:space="0" w:color="auto"/>
        <w:left w:val="none" w:sz="0" w:space="0" w:color="auto"/>
        <w:bottom w:val="none" w:sz="0" w:space="0" w:color="auto"/>
        <w:right w:val="none" w:sz="0" w:space="0" w:color="auto"/>
      </w:divBdr>
    </w:div>
    <w:div w:id="77216832">
      <w:bodyDiv w:val="1"/>
      <w:marLeft w:val="0"/>
      <w:marRight w:val="0"/>
      <w:marTop w:val="0"/>
      <w:marBottom w:val="0"/>
      <w:divBdr>
        <w:top w:val="none" w:sz="0" w:space="0" w:color="auto"/>
        <w:left w:val="none" w:sz="0" w:space="0" w:color="auto"/>
        <w:bottom w:val="none" w:sz="0" w:space="0" w:color="auto"/>
        <w:right w:val="none" w:sz="0" w:space="0" w:color="auto"/>
      </w:divBdr>
    </w:div>
    <w:div w:id="77288865">
      <w:bodyDiv w:val="1"/>
      <w:marLeft w:val="0"/>
      <w:marRight w:val="0"/>
      <w:marTop w:val="0"/>
      <w:marBottom w:val="0"/>
      <w:divBdr>
        <w:top w:val="none" w:sz="0" w:space="0" w:color="auto"/>
        <w:left w:val="none" w:sz="0" w:space="0" w:color="auto"/>
        <w:bottom w:val="none" w:sz="0" w:space="0" w:color="auto"/>
        <w:right w:val="none" w:sz="0" w:space="0" w:color="auto"/>
      </w:divBdr>
    </w:div>
    <w:div w:id="77363164">
      <w:bodyDiv w:val="1"/>
      <w:marLeft w:val="0"/>
      <w:marRight w:val="0"/>
      <w:marTop w:val="0"/>
      <w:marBottom w:val="0"/>
      <w:divBdr>
        <w:top w:val="none" w:sz="0" w:space="0" w:color="auto"/>
        <w:left w:val="none" w:sz="0" w:space="0" w:color="auto"/>
        <w:bottom w:val="none" w:sz="0" w:space="0" w:color="auto"/>
        <w:right w:val="none" w:sz="0" w:space="0" w:color="auto"/>
      </w:divBdr>
    </w:div>
    <w:div w:id="77409933">
      <w:bodyDiv w:val="1"/>
      <w:marLeft w:val="0"/>
      <w:marRight w:val="0"/>
      <w:marTop w:val="0"/>
      <w:marBottom w:val="0"/>
      <w:divBdr>
        <w:top w:val="none" w:sz="0" w:space="0" w:color="auto"/>
        <w:left w:val="none" w:sz="0" w:space="0" w:color="auto"/>
        <w:bottom w:val="none" w:sz="0" w:space="0" w:color="auto"/>
        <w:right w:val="none" w:sz="0" w:space="0" w:color="auto"/>
      </w:divBdr>
    </w:div>
    <w:div w:id="77486752">
      <w:bodyDiv w:val="1"/>
      <w:marLeft w:val="0"/>
      <w:marRight w:val="0"/>
      <w:marTop w:val="0"/>
      <w:marBottom w:val="0"/>
      <w:divBdr>
        <w:top w:val="none" w:sz="0" w:space="0" w:color="auto"/>
        <w:left w:val="none" w:sz="0" w:space="0" w:color="auto"/>
        <w:bottom w:val="none" w:sz="0" w:space="0" w:color="auto"/>
        <w:right w:val="none" w:sz="0" w:space="0" w:color="auto"/>
      </w:divBdr>
    </w:div>
    <w:div w:id="77487484">
      <w:bodyDiv w:val="1"/>
      <w:marLeft w:val="0"/>
      <w:marRight w:val="0"/>
      <w:marTop w:val="0"/>
      <w:marBottom w:val="0"/>
      <w:divBdr>
        <w:top w:val="none" w:sz="0" w:space="0" w:color="auto"/>
        <w:left w:val="none" w:sz="0" w:space="0" w:color="auto"/>
        <w:bottom w:val="none" w:sz="0" w:space="0" w:color="auto"/>
        <w:right w:val="none" w:sz="0" w:space="0" w:color="auto"/>
      </w:divBdr>
    </w:div>
    <w:div w:id="77487801">
      <w:bodyDiv w:val="1"/>
      <w:marLeft w:val="0"/>
      <w:marRight w:val="0"/>
      <w:marTop w:val="0"/>
      <w:marBottom w:val="0"/>
      <w:divBdr>
        <w:top w:val="none" w:sz="0" w:space="0" w:color="auto"/>
        <w:left w:val="none" w:sz="0" w:space="0" w:color="auto"/>
        <w:bottom w:val="none" w:sz="0" w:space="0" w:color="auto"/>
        <w:right w:val="none" w:sz="0" w:space="0" w:color="auto"/>
      </w:divBdr>
    </w:div>
    <w:div w:id="77597560">
      <w:bodyDiv w:val="1"/>
      <w:marLeft w:val="0"/>
      <w:marRight w:val="0"/>
      <w:marTop w:val="0"/>
      <w:marBottom w:val="0"/>
      <w:divBdr>
        <w:top w:val="none" w:sz="0" w:space="0" w:color="auto"/>
        <w:left w:val="none" w:sz="0" w:space="0" w:color="auto"/>
        <w:bottom w:val="none" w:sz="0" w:space="0" w:color="auto"/>
        <w:right w:val="none" w:sz="0" w:space="0" w:color="auto"/>
      </w:divBdr>
    </w:div>
    <w:div w:id="77597940">
      <w:bodyDiv w:val="1"/>
      <w:marLeft w:val="0"/>
      <w:marRight w:val="0"/>
      <w:marTop w:val="0"/>
      <w:marBottom w:val="0"/>
      <w:divBdr>
        <w:top w:val="none" w:sz="0" w:space="0" w:color="auto"/>
        <w:left w:val="none" w:sz="0" w:space="0" w:color="auto"/>
        <w:bottom w:val="none" w:sz="0" w:space="0" w:color="auto"/>
        <w:right w:val="none" w:sz="0" w:space="0" w:color="auto"/>
      </w:divBdr>
    </w:div>
    <w:div w:id="77680666">
      <w:bodyDiv w:val="1"/>
      <w:marLeft w:val="0"/>
      <w:marRight w:val="0"/>
      <w:marTop w:val="0"/>
      <w:marBottom w:val="0"/>
      <w:divBdr>
        <w:top w:val="none" w:sz="0" w:space="0" w:color="auto"/>
        <w:left w:val="none" w:sz="0" w:space="0" w:color="auto"/>
        <w:bottom w:val="none" w:sz="0" w:space="0" w:color="auto"/>
        <w:right w:val="none" w:sz="0" w:space="0" w:color="auto"/>
      </w:divBdr>
    </w:div>
    <w:div w:id="77750759">
      <w:bodyDiv w:val="1"/>
      <w:marLeft w:val="0"/>
      <w:marRight w:val="0"/>
      <w:marTop w:val="0"/>
      <w:marBottom w:val="0"/>
      <w:divBdr>
        <w:top w:val="none" w:sz="0" w:space="0" w:color="auto"/>
        <w:left w:val="none" w:sz="0" w:space="0" w:color="auto"/>
        <w:bottom w:val="none" w:sz="0" w:space="0" w:color="auto"/>
        <w:right w:val="none" w:sz="0" w:space="0" w:color="auto"/>
      </w:divBdr>
    </w:div>
    <w:div w:id="77754117">
      <w:bodyDiv w:val="1"/>
      <w:marLeft w:val="0"/>
      <w:marRight w:val="0"/>
      <w:marTop w:val="0"/>
      <w:marBottom w:val="0"/>
      <w:divBdr>
        <w:top w:val="none" w:sz="0" w:space="0" w:color="auto"/>
        <w:left w:val="none" w:sz="0" w:space="0" w:color="auto"/>
        <w:bottom w:val="none" w:sz="0" w:space="0" w:color="auto"/>
        <w:right w:val="none" w:sz="0" w:space="0" w:color="auto"/>
      </w:divBdr>
    </w:div>
    <w:div w:id="77755680">
      <w:bodyDiv w:val="1"/>
      <w:marLeft w:val="0"/>
      <w:marRight w:val="0"/>
      <w:marTop w:val="0"/>
      <w:marBottom w:val="0"/>
      <w:divBdr>
        <w:top w:val="none" w:sz="0" w:space="0" w:color="auto"/>
        <w:left w:val="none" w:sz="0" w:space="0" w:color="auto"/>
        <w:bottom w:val="none" w:sz="0" w:space="0" w:color="auto"/>
        <w:right w:val="none" w:sz="0" w:space="0" w:color="auto"/>
      </w:divBdr>
    </w:div>
    <w:div w:id="78017368">
      <w:bodyDiv w:val="1"/>
      <w:marLeft w:val="0"/>
      <w:marRight w:val="0"/>
      <w:marTop w:val="0"/>
      <w:marBottom w:val="0"/>
      <w:divBdr>
        <w:top w:val="none" w:sz="0" w:space="0" w:color="auto"/>
        <w:left w:val="none" w:sz="0" w:space="0" w:color="auto"/>
        <w:bottom w:val="none" w:sz="0" w:space="0" w:color="auto"/>
        <w:right w:val="none" w:sz="0" w:space="0" w:color="auto"/>
      </w:divBdr>
    </w:div>
    <w:div w:id="78059946">
      <w:bodyDiv w:val="1"/>
      <w:marLeft w:val="0"/>
      <w:marRight w:val="0"/>
      <w:marTop w:val="0"/>
      <w:marBottom w:val="0"/>
      <w:divBdr>
        <w:top w:val="none" w:sz="0" w:space="0" w:color="auto"/>
        <w:left w:val="none" w:sz="0" w:space="0" w:color="auto"/>
        <w:bottom w:val="none" w:sz="0" w:space="0" w:color="auto"/>
        <w:right w:val="none" w:sz="0" w:space="0" w:color="auto"/>
      </w:divBdr>
    </w:div>
    <w:div w:id="78063034">
      <w:bodyDiv w:val="1"/>
      <w:marLeft w:val="0"/>
      <w:marRight w:val="0"/>
      <w:marTop w:val="0"/>
      <w:marBottom w:val="0"/>
      <w:divBdr>
        <w:top w:val="none" w:sz="0" w:space="0" w:color="auto"/>
        <w:left w:val="none" w:sz="0" w:space="0" w:color="auto"/>
        <w:bottom w:val="none" w:sz="0" w:space="0" w:color="auto"/>
        <w:right w:val="none" w:sz="0" w:space="0" w:color="auto"/>
      </w:divBdr>
    </w:div>
    <w:div w:id="78065874">
      <w:bodyDiv w:val="1"/>
      <w:marLeft w:val="0"/>
      <w:marRight w:val="0"/>
      <w:marTop w:val="0"/>
      <w:marBottom w:val="0"/>
      <w:divBdr>
        <w:top w:val="none" w:sz="0" w:space="0" w:color="auto"/>
        <w:left w:val="none" w:sz="0" w:space="0" w:color="auto"/>
        <w:bottom w:val="none" w:sz="0" w:space="0" w:color="auto"/>
        <w:right w:val="none" w:sz="0" w:space="0" w:color="auto"/>
      </w:divBdr>
    </w:div>
    <w:div w:id="78184835">
      <w:bodyDiv w:val="1"/>
      <w:marLeft w:val="0"/>
      <w:marRight w:val="0"/>
      <w:marTop w:val="0"/>
      <w:marBottom w:val="0"/>
      <w:divBdr>
        <w:top w:val="none" w:sz="0" w:space="0" w:color="auto"/>
        <w:left w:val="none" w:sz="0" w:space="0" w:color="auto"/>
        <w:bottom w:val="none" w:sz="0" w:space="0" w:color="auto"/>
        <w:right w:val="none" w:sz="0" w:space="0" w:color="auto"/>
      </w:divBdr>
    </w:div>
    <w:div w:id="78186642">
      <w:bodyDiv w:val="1"/>
      <w:marLeft w:val="0"/>
      <w:marRight w:val="0"/>
      <w:marTop w:val="0"/>
      <w:marBottom w:val="0"/>
      <w:divBdr>
        <w:top w:val="none" w:sz="0" w:space="0" w:color="auto"/>
        <w:left w:val="none" w:sz="0" w:space="0" w:color="auto"/>
        <w:bottom w:val="none" w:sz="0" w:space="0" w:color="auto"/>
        <w:right w:val="none" w:sz="0" w:space="0" w:color="auto"/>
      </w:divBdr>
    </w:div>
    <w:div w:id="78256580">
      <w:bodyDiv w:val="1"/>
      <w:marLeft w:val="0"/>
      <w:marRight w:val="0"/>
      <w:marTop w:val="0"/>
      <w:marBottom w:val="0"/>
      <w:divBdr>
        <w:top w:val="none" w:sz="0" w:space="0" w:color="auto"/>
        <w:left w:val="none" w:sz="0" w:space="0" w:color="auto"/>
        <w:bottom w:val="none" w:sz="0" w:space="0" w:color="auto"/>
        <w:right w:val="none" w:sz="0" w:space="0" w:color="auto"/>
      </w:divBdr>
    </w:div>
    <w:div w:id="78330838">
      <w:bodyDiv w:val="1"/>
      <w:marLeft w:val="0"/>
      <w:marRight w:val="0"/>
      <w:marTop w:val="0"/>
      <w:marBottom w:val="0"/>
      <w:divBdr>
        <w:top w:val="none" w:sz="0" w:space="0" w:color="auto"/>
        <w:left w:val="none" w:sz="0" w:space="0" w:color="auto"/>
        <w:bottom w:val="none" w:sz="0" w:space="0" w:color="auto"/>
        <w:right w:val="none" w:sz="0" w:space="0" w:color="auto"/>
      </w:divBdr>
    </w:div>
    <w:div w:id="78331866">
      <w:bodyDiv w:val="1"/>
      <w:marLeft w:val="0"/>
      <w:marRight w:val="0"/>
      <w:marTop w:val="0"/>
      <w:marBottom w:val="0"/>
      <w:divBdr>
        <w:top w:val="none" w:sz="0" w:space="0" w:color="auto"/>
        <w:left w:val="none" w:sz="0" w:space="0" w:color="auto"/>
        <w:bottom w:val="none" w:sz="0" w:space="0" w:color="auto"/>
        <w:right w:val="none" w:sz="0" w:space="0" w:color="auto"/>
      </w:divBdr>
    </w:div>
    <w:div w:id="78334584">
      <w:bodyDiv w:val="1"/>
      <w:marLeft w:val="0"/>
      <w:marRight w:val="0"/>
      <w:marTop w:val="0"/>
      <w:marBottom w:val="0"/>
      <w:divBdr>
        <w:top w:val="none" w:sz="0" w:space="0" w:color="auto"/>
        <w:left w:val="none" w:sz="0" w:space="0" w:color="auto"/>
        <w:bottom w:val="none" w:sz="0" w:space="0" w:color="auto"/>
        <w:right w:val="none" w:sz="0" w:space="0" w:color="auto"/>
      </w:divBdr>
    </w:div>
    <w:div w:id="78448833">
      <w:bodyDiv w:val="1"/>
      <w:marLeft w:val="0"/>
      <w:marRight w:val="0"/>
      <w:marTop w:val="0"/>
      <w:marBottom w:val="0"/>
      <w:divBdr>
        <w:top w:val="none" w:sz="0" w:space="0" w:color="auto"/>
        <w:left w:val="none" w:sz="0" w:space="0" w:color="auto"/>
        <w:bottom w:val="none" w:sz="0" w:space="0" w:color="auto"/>
        <w:right w:val="none" w:sz="0" w:space="0" w:color="auto"/>
      </w:divBdr>
    </w:div>
    <w:div w:id="78451095">
      <w:bodyDiv w:val="1"/>
      <w:marLeft w:val="0"/>
      <w:marRight w:val="0"/>
      <w:marTop w:val="0"/>
      <w:marBottom w:val="0"/>
      <w:divBdr>
        <w:top w:val="none" w:sz="0" w:space="0" w:color="auto"/>
        <w:left w:val="none" w:sz="0" w:space="0" w:color="auto"/>
        <w:bottom w:val="none" w:sz="0" w:space="0" w:color="auto"/>
        <w:right w:val="none" w:sz="0" w:space="0" w:color="auto"/>
      </w:divBdr>
    </w:div>
    <w:div w:id="78453988">
      <w:bodyDiv w:val="1"/>
      <w:marLeft w:val="0"/>
      <w:marRight w:val="0"/>
      <w:marTop w:val="0"/>
      <w:marBottom w:val="0"/>
      <w:divBdr>
        <w:top w:val="none" w:sz="0" w:space="0" w:color="auto"/>
        <w:left w:val="none" w:sz="0" w:space="0" w:color="auto"/>
        <w:bottom w:val="none" w:sz="0" w:space="0" w:color="auto"/>
        <w:right w:val="none" w:sz="0" w:space="0" w:color="auto"/>
      </w:divBdr>
    </w:div>
    <w:div w:id="78599727">
      <w:bodyDiv w:val="1"/>
      <w:marLeft w:val="0"/>
      <w:marRight w:val="0"/>
      <w:marTop w:val="0"/>
      <w:marBottom w:val="0"/>
      <w:divBdr>
        <w:top w:val="none" w:sz="0" w:space="0" w:color="auto"/>
        <w:left w:val="none" w:sz="0" w:space="0" w:color="auto"/>
        <w:bottom w:val="none" w:sz="0" w:space="0" w:color="auto"/>
        <w:right w:val="none" w:sz="0" w:space="0" w:color="auto"/>
      </w:divBdr>
    </w:div>
    <w:div w:id="78643427">
      <w:bodyDiv w:val="1"/>
      <w:marLeft w:val="0"/>
      <w:marRight w:val="0"/>
      <w:marTop w:val="0"/>
      <w:marBottom w:val="0"/>
      <w:divBdr>
        <w:top w:val="none" w:sz="0" w:space="0" w:color="auto"/>
        <w:left w:val="none" w:sz="0" w:space="0" w:color="auto"/>
        <w:bottom w:val="none" w:sz="0" w:space="0" w:color="auto"/>
        <w:right w:val="none" w:sz="0" w:space="0" w:color="auto"/>
      </w:divBdr>
    </w:div>
    <w:div w:id="78799313">
      <w:bodyDiv w:val="1"/>
      <w:marLeft w:val="0"/>
      <w:marRight w:val="0"/>
      <w:marTop w:val="0"/>
      <w:marBottom w:val="0"/>
      <w:divBdr>
        <w:top w:val="none" w:sz="0" w:space="0" w:color="auto"/>
        <w:left w:val="none" w:sz="0" w:space="0" w:color="auto"/>
        <w:bottom w:val="none" w:sz="0" w:space="0" w:color="auto"/>
        <w:right w:val="none" w:sz="0" w:space="0" w:color="auto"/>
      </w:divBdr>
    </w:div>
    <w:div w:id="78799689">
      <w:bodyDiv w:val="1"/>
      <w:marLeft w:val="0"/>
      <w:marRight w:val="0"/>
      <w:marTop w:val="0"/>
      <w:marBottom w:val="0"/>
      <w:divBdr>
        <w:top w:val="none" w:sz="0" w:space="0" w:color="auto"/>
        <w:left w:val="none" w:sz="0" w:space="0" w:color="auto"/>
        <w:bottom w:val="none" w:sz="0" w:space="0" w:color="auto"/>
        <w:right w:val="none" w:sz="0" w:space="0" w:color="auto"/>
      </w:divBdr>
    </w:div>
    <w:div w:id="78992263">
      <w:bodyDiv w:val="1"/>
      <w:marLeft w:val="0"/>
      <w:marRight w:val="0"/>
      <w:marTop w:val="0"/>
      <w:marBottom w:val="0"/>
      <w:divBdr>
        <w:top w:val="none" w:sz="0" w:space="0" w:color="auto"/>
        <w:left w:val="none" w:sz="0" w:space="0" w:color="auto"/>
        <w:bottom w:val="none" w:sz="0" w:space="0" w:color="auto"/>
        <w:right w:val="none" w:sz="0" w:space="0" w:color="auto"/>
      </w:divBdr>
    </w:div>
    <w:div w:id="79067615">
      <w:bodyDiv w:val="1"/>
      <w:marLeft w:val="0"/>
      <w:marRight w:val="0"/>
      <w:marTop w:val="0"/>
      <w:marBottom w:val="0"/>
      <w:divBdr>
        <w:top w:val="none" w:sz="0" w:space="0" w:color="auto"/>
        <w:left w:val="none" w:sz="0" w:space="0" w:color="auto"/>
        <w:bottom w:val="none" w:sz="0" w:space="0" w:color="auto"/>
        <w:right w:val="none" w:sz="0" w:space="0" w:color="auto"/>
      </w:divBdr>
    </w:div>
    <w:div w:id="79180452">
      <w:bodyDiv w:val="1"/>
      <w:marLeft w:val="0"/>
      <w:marRight w:val="0"/>
      <w:marTop w:val="0"/>
      <w:marBottom w:val="0"/>
      <w:divBdr>
        <w:top w:val="none" w:sz="0" w:space="0" w:color="auto"/>
        <w:left w:val="none" w:sz="0" w:space="0" w:color="auto"/>
        <w:bottom w:val="none" w:sz="0" w:space="0" w:color="auto"/>
        <w:right w:val="none" w:sz="0" w:space="0" w:color="auto"/>
      </w:divBdr>
    </w:div>
    <w:div w:id="79302572">
      <w:bodyDiv w:val="1"/>
      <w:marLeft w:val="0"/>
      <w:marRight w:val="0"/>
      <w:marTop w:val="0"/>
      <w:marBottom w:val="0"/>
      <w:divBdr>
        <w:top w:val="none" w:sz="0" w:space="0" w:color="auto"/>
        <w:left w:val="none" w:sz="0" w:space="0" w:color="auto"/>
        <w:bottom w:val="none" w:sz="0" w:space="0" w:color="auto"/>
        <w:right w:val="none" w:sz="0" w:space="0" w:color="auto"/>
      </w:divBdr>
    </w:div>
    <w:div w:id="79376507">
      <w:bodyDiv w:val="1"/>
      <w:marLeft w:val="0"/>
      <w:marRight w:val="0"/>
      <w:marTop w:val="0"/>
      <w:marBottom w:val="0"/>
      <w:divBdr>
        <w:top w:val="none" w:sz="0" w:space="0" w:color="auto"/>
        <w:left w:val="none" w:sz="0" w:space="0" w:color="auto"/>
        <w:bottom w:val="none" w:sz="0" w:space="0" w:color="auto"/>
        <w:right w:val="none" w:sz="0" w:space="0" w:color="auto"/>
      </w:divBdr>
    </w:div>
    <w:div w:id="79450009">
      <w:bodyDiv w:val="1"/>
      <w:marLeft w:val="0"/>
      <w:marRight w:val="0"/>
      <w:marTop w:val="0"/>
      <w:marBottom w:val="0"/>
      <w:divBdr>
        <w:top w:val="none" w:sz="0" w:space="0" w:color="auto"/>
        <w:left w:val="none" w:sz="0" w:space="0" w:color="auto"/>
        <w:bottom w:val="none" w:sz="0" w:space="0" w:color="auto"/>
        <w:right w:val="none" w:sz="0" w:space="0" w:color="auto"/>
      </w:divBdr>
    </w:div>
    <w:div w:id="79522576">
      <w:bodyDiv w:val="1"/>
      <w:marLeft w:val="0"/>
      <w:marRight w:val="0"/>
      <w:marTop w:val="0"/>
      <w:marBottom w:val="0"/>
      <w:divBdr>
        <w:top w:val="none" w:sz="0" w:space="0" w:color="auto"/>
        <w:left w:val="none" w:sz="0" w:space="0" w:color="auto"/>
        <w:bottom w:val="none" w:sz="0" w:space="0" w:color="auto"/>
        <w:right w:val="none" w:sz="0" w:space="0" w:color="auto"/>
      </w:divBdr>
    </w:div>
    <w:div w:id="79563639">
      <w:bodyDiv w:val="1"/>
      <w:marLeft w:val="0"/>
      <w:marRight w:val="0"/>
      <w:marTop w:val="0"/>
      <w:marBottom w:val="0"/>
      <w:divBdr>
        <w:top w:val="none" w:sz="0" w:space="0" w:color="auto"/>
        <w:left w:val="none" w:sz="0" w:space="0" w:color="auto"/>
        <w:bottom w:val="none" w:sz="0" w:space="0" w:color="auto"/>
        <w:right w:val="none" w:sz="0" w:space="0" w:color="auto"/>
      </w:divBdr>
    </w:div>
    <w:div w:id="79640408">
      <w:bodyDiv w:val="1"/>
      <w:marLeft w:val="0"/>
      <w:marRight w:val="0"/>
      <w:marTop w:val="0"/>
      <w:marBottom w:val="0"/>
      <w:divBdr>
        <w:top w:val="none" w:sz="0" w:space="0" w:color="auto"/>
        <w:left w:val="none" w:sz="0" w:space="0" w:color="auto"/>
        <w:bottom w:val="none" w:sz="0" w:space="0" w:color="auto"/>
        <w:right w:val="none" w:sz="0" w:space="0" w:color="auto"/>
      </w:divBdr>
    </w:div>
    <w:div w:id="79643599">
      <w:bodyDiv w:val="1"/>
      <w:marLeft w:val="0"/>
      <w:marRight w:val="0"/>
      <w:marTop w:val="0"/>
      <w:marBottom w:val="0"/>
      <w:divBdr>
        <w:top w:val="none" w:sz="0" w:space="0" w:color="auto"/>
        <w:left w:val="none" w:sz="0" w:space="0" w:color="auto"/>
        <w:bottom w:val="none" w:sz="0" w:space="0" w:color="auto"/>
        <w:right w:val="none" w:sz="0" w:space="0" w:color="auto"/>
      </w:divBdr>
    </w:div>
    <w:div w:id="79644423">
      <w:bodyDiv w:val="1"/>
      <w:marLeft w:val="0"/>
      <w:marRight w:val="0"/>
      <w:marTop w:val="0"/>
      <w:marBottom w:val="0"/>
      <w:divBdr>
        <w:top w:val="none" w:sz="0" w:space="0" w:color="auto"/>
        <w:left w:val="none" w:sz="0" w:space="0" w:color="auto"/>
        <w:bottom w:val="none" w:sz="0" w:space="0" w:color="auto"/>
        <w:right w:val="none" w:sz="0" w:space="0" w:color="auto"/>
      </w:divBdr>
    </w:div>
    <w:div w:id="79644473">
      <w:bodyDiv w:val="1"/>
      <w:marLeft w:val="0"/>
      <w:marRight w:val="0"/>
      <w:marTop w:val="0"/>
      <w:marBottom w:val="0"/>
      <w:divBdr>
        <w:top w:val="none" w:sz="0" w:space="0" w:color="auto"/>
        <w:left w:val="none" w:sz="0" w:space="0" w:color="auto"/>
        <w:bottom w:val="none" w:sz="0" w:space="0" w:color="auto"/>
        <w:right w:val="none" w:sz="0" w:space="0" w:color="auto"/>
      </w:divBdr>
    </w:div>
    <w:div w:id="79717232">
      <w:bodyDiv w:val="1"/>
      <w:marLeft w:val="0"/>
      <w:marRight w:val="0"/>
      <w:marTop w:val="0"/>
      <w:marBottom w:val="0"/>
      <w:divBdr>
        <w:top w:val="none" w:sz="0" w:space="0" w:color="auto"/>
        <w:left w:val="none" w:sz="0" w:space="0" w:color="auto"/>
        <w:bottom w:val="none" w:sz="0" w:space="0" w:color="auto"/>
        <w:right w:val="none" w:sz="0" w:space="0" w:color="auto"/>
      </w:divBdr>
    </w:div>
    <w:div w:id="79836125">
      <w:bodyDiv w:val="1"/>
      <w:marLeft w:val="0"/>
      <w:marRight w:val="0"/>
      <w:marTop w:val="0"/>
      <w:marBottom w:val="0"/>
      <w:divBdr>
        <w:top w:val="none" w:sz="0" w:space="0" w:color="auto"/>
        <w:left w:val="none" w:sz="0" w:space="0" w:color="auto"/>
        <w:bottom w:val="none" w:sz="0" w:space="0" w:color="auto"/>
        <w:right w:val="none" w:sz="0" w:space="0" w:color="auto"/>
      </w:divBdr>
    </w:div>
    <w:div w:id="79910350">
      <w:bodyDiv w:val="1"/>
      <w:marLeft w:val="0"/>
      <w:marRight w:val="0"/>
      <w:marTop w:val="0"/>
      <w:marBottom w:val="0"/>
      <w:divBdr>
        <w:top w:val="none" w:sz="0" w:space="0" w:color="auto"/>
        <w:left w:val="none" w:sz="0" w:space="0" w:color="auto"/>
        <w:bottom w:val="none" w:sz="0" w:space="0" w:color="auto"/>
        <w:right w:val="none" w:sz="0" w:space="0" w:color="auto"/>
      </w:divBdr>
    </w:div>
    <w:div w:id="79910651">
      <w:bodyDiv w:val="1"/>
      <w:marLeft w:val="0"/>
      <w:marRight w:val="0"/>
      <w:marTop w:val="0"/>
      <w:marBottom w:val="0"/>
      <w:divBdr>
        <w:top w:val="none" w:sz="0" w:space="0" w:color="auto"/>
        <w:left w:val="none" w:sz="0" w:space="0" w:color="auto"/>
        <w:bottom w:val="none" w:sz="0" w:space="0" w:color="auto"/>
        <w:right w:val="none" w:sz="0" w:space="0" w:color="auto"/>
      </w:divBdr>
    </w:div>
    <w:div w:id="79911441">
      <w:bodyDiv w:val="1"/>
      <w:marLeft w:val="0"/>
      <w:marRight w:val="0"/>
      <w:marTop w:val="0"/>
      <w:marBottom w:val="0"/>
      <w:divBdr>
        <w:top w:val="none" w:sz="0" w:space="0" w:color="auto"/>
        <w:left w:val="none" w:sz="0" w:space="0" w:color="auto"/>
        <w:bottom w:val="none" w:sz="0" w:space="0" w:color="auto"/>
        <w:right w:val="none" w:sz="0" w:space="0" w:color="auto"/>
      </w:divBdr>
    </w:div>
    <w:div w:id="80026724">
      <w:bodyDiv w:val="1"/>
      <w:marLeft w:val="0"/>
      <w:marRight w:val="0"/>
      <w:marTop w:val="0"/>
      <w:marBottom w:val="0"/>
      <w:divBdr>
        <w:top w:val="none" w:sz="0" w:space="0" w:color="auto"/>
        <w:left w:val="none" w:sz="0" w:space="0" w:color="auto"/>
        <w:bottom w:val="none" w:sz="0" w:space="0" w:color="auto"/>
        <w:right w:val="none" w:sz="0" w:space="0" w:color="auto"/>
      </w:divBdr>
    </w:div>
    <w:div w:id="80027134">
      <w:bodyDiv w:val="1"/>
      <w:marLeft w:val="0"/>
      <w:marRight w:val="0"/>
      <w:marTop w:val="0"/>
      <w:marBottom w:val="0"/>
      <w:divBdr>
        <w:top w:val="none" w:sz="0" w:space="0" w:color="auto"/>
        <w:left w:val="none" w:sz="0" w:space="0" w:color="auto"/>
        <w:bottom w:val="none" w:sz="0" w:space="0" w:color="auto"/>
        <w:right w:val="none" w:sz="0" w:space="0" w:color="auto"/>
      </w:divBdr>
    </w:div>
    <w:div w:id="80104432">
      <w:bodyDiv w:val="1"/>
      <w:marLeft w:val="0"/>
      <w:marRight w:val="0"/>
      <w:marTop w:val="0"/>
      <w:marBottom w:val="0"/>
      <w:divBdr>
        <w:top w:val="none" w:sz="0" w:space="0" w:color="auto"/>
        <w:left w:val="none" w:sz="0" w:space="0" w:color="auto"/>
        <w:bottom w:val="none" w:sz="0" w:space="0" w:color="auto"/>
        <w:right w:val="none" w:sz="0" w:space="0" w:color="auto"/>
      </w:divBdr>
    </w:div>
    <w:div w:id="80107112">
      <w:bodyDiv w:val="1"/>
      <w:marLeft w:val="0"/>
      <w:marRight w:val="0"/>
      <w:marTop w:val="0"/>
      <w:marBottom w:val="0"/>
      <w:divBdr>
        <w:top w:val="none" w:sz="0" w:space="0" w:color="auto"/>
        <w:left w:val="none" w:sz="0" w:space="0" w:color="auto"/>
        <w:bottom w:val="none" w:sz="0" w:space="0" w:color="auto"/>
        <w:right w:val="none" w:sz="0" w:space="0" w:color="auto"/>
      </w:divBdr>
    </w:div>
    <w:div w:id="80178085">
      <w:bodyDiv w:val="1"/>
      <w:marLeft w:val="0"/>
      <w:marRight w:val="0"/>
      <w:marTop w:val="0"/>
      <w:marBottom w:val="0"/>
      <w:divBdr>
        <w:top w:val="none" w:sz="0" w:space="0" w:color="auto"/>
        <w:left w:val="none" w:sz="0" w:space="0" w:color="auto"/>
        <w:bottom w:val="none" w:sz="0" w:space="0" w:color="auto"/>
        <w:right w:val="none" w:sz="0" w:space="0" w:color="auto"/>
      </w:divBdr>
    </w:div>
    <w:div w:id="80183293">
      <w:bodyDiv w:val="1"/>
      <w:marLeft w:val="0"/>
      <w:marRight w:val="0"/>
      <w:marTop w:val="0"/>
      <w:marBottom w:val="0"/>
      <w:divBdr>
        <w:top w:val="none" w:sz="0" w:space="0" w:color="auto"/>
        <w:left w:val="none" w:sz="0" w:space="0" w:color="auto"/>
        <w:bottom w:val="none" w:sz="0" w:space="0" w:color="auto"/>
        <w:right w:val="none" w:sz="0" w:space="0" w:color="auto"/>
      </w:divBdr>
    </w:div>
    <w:div w:id="80298338">
      <w:bodyDiv w:val="1"/>
      <w:marLeft w:val="0"/>
      <w:marRight w:val="0"/>
      <w:marTop w:val="0"/>
      <w:marBottom w:val="0"/>
      <w:divBdr>
        <w:top w:val="none" w:sz="0" w:space="0" w:color="auto"/>
        <w:left w:val="none" w:sz="0" w:space="0" w:color="auto"/>
        <w:bottom w:val="none" w:sz="0" w:space="0" w:color="auto"/>
        <w:right w:val="none" w:sz="0" w:space="0" w:color="auto"/>
      </w:divBdr>
    </w:div>
    <w:div w:id="80374115">
      <w:bodyDiv w:val="1"/>
      <w:marLeft w:val="0"/>
      <w:marRight w:val="0"/>
      <w:marTop w:val="0"/>
      <w:marBottom w:val="0"/>
      <w:divBdr>
        <w:top w:val="none" w:sz="0" w:space="0" w:color="auto"/>
        <w:left w:val="none" w:sz="0" w:space="0" w:color="auto"/>
        <w:bottom w:val="none" w:sz="0" w:space="0" w:color="auto"/>
        <w:right w:val="none" w:sz="0" w:space="0" w:color="auto"/>
      </w:divBdr>
    </w:div>
    <w:div w:id="80412894">
      <w:bodyDiv w:val="1"/>
      <w:marLeft w:val="0"/>
      <w:marRight w:val="0"/>
      <w:marTop w:val="0"/>
      <w:marBottom w:val="0"/>
      <w:divBdr>
        <w:top w:val="none" w:sz="0" w:space="0" w:color="auto"/>
        <w:left w:val="none" w:sz="0" w:space="0" w:color="auto"/>
        <w:bottom w:val="none" w:sz="0" w:space="0" w:color="auto"/>
        <w:right w:val="none" w:sz="0" w:space="0" w:color="auto"/>
      </w:divBdr>
    </w:div>
    <w:div w:id="80444891">
      <w:bodyDiv w:val="1"/>
      <w:marLeft w:val="0"/>
      <w:marRight w:val="0"/>
      <w:marTop w:val="0"/>
      <w:marBottom w:val="0"/>
      <w:divBdr>
        <w:top w:val="none" w:sz="0" w:space="0" w:color="auto"/>
        <w:left w:val="none" w:sz="0" w:space="0" w:color="auto"/>
        <w:bottom w:val="none" w:sz="0" w:space="0" w:color="auto"/>
        <w:right w:val="none" w:sz="0" w:space="0" w:color="auto"/>
      </w:divBdr>
    </w:div>
    <w:div w:id="80445036">
      <w:bodyDiv w:val="1"/>
      <w:marLeft w:val="0"/>
      <w:marRight w:val="0"/>
      <w:marTop w:val="0"/>
      <w:marBottom w:val="0"/>
      <w:divBdr>
        <w:top w:val="none" w:sz="0" w:space="0" w:color="auto"/>
        <w:left w:val="none" w:sz="0" w:space="0" w:color="auto"/>
        <w:bottom w:val="none" w:sz="0" w:space="0" w:color="auto"/>
        <w:right w:val="none" w:sz="0" w:space="0" w:color="auto"/>
      </w:divBdr>
    </w:div>
    <w:div w:id="80682976">
      <w:bodyDiv w:val="1"/>
      <w:marLeft w:val="0"/>
      <w:marRight w:val="0"/>
      <w:marTop w:val="0"/>
      <w:marBottom w:val="0"/>
      <w:divBdr>
        <w:top w:val="none" w:sz="0" w:space="0" w:color="auto"/>
        <w:left w:val="none" w:sz="0" w:space="0" w:color="auto"/>
        <w:bottom w:val="none" w:sz="0" w:space="0" w:color="auto"/>
        <w:right w:val="none" w:sz="0" w:space="0" w:color="auto"/>
      </w:divBdr>
    </w:div>
    <w:div w:id="80956411">
      <w:bodyDiv w:val="1"/>
      <w:marLeft w:val="0"/>
      <w:marRight w:val="0"/>
      <w:marTop w:val="0"/>
      <w:marBottom w:val="0"/>
      <w:divBdr>
        <w:top w:val="none" w:sz="0" w:space="0" w:color="auto"/>
        <w:left w:val="none" w:sz="0" w:space="0" w:color="auto"/>
        <w:bottom w:val="none" w:sz="0" w:space="0" w:color="auto"/>
        <w:right w:val="none" w:sz="0" w:space="0" w:color="auto"/>
      </w:divBdr>
    </w:div>
    <w:div w:id="81071596">
      <w:bodyDiv w:val="1"/>
      <w:marLeft w:val="0"/>
      <w:marRight w:val="0"/>
      <w:marTop w:val="0"/>
      <w:marBottom w:val="0"/>
      <w:divBdr>
        <w:top w:val="none" w:sz="0" w:space="0" w:color="auto"/>
        <w:left w:val="none" w:sz="0" w:space="0" w:color="auto"/>
        <w:bottom w:val="none" w:sz="0" w:space="0" w:color="auto"/>
        <w:right w:val="none" w:sz="0" w:space="0" w:color="auto"/>
      </w:divBdr>
    </w:div>
    <w:div w:id="81221030">
      <w:bodyDiv w:val="1"/>
      <w:marLeft w:val="0"/>
      <w:marRight w:val="0"/>
      <w:marTop w:val="0"/>
      <w:marBottom w:val="0"/>
      <w:divBdr>
        <w:top w:val="none" w:sz="0" w:space="0" w:color="auto"/>
        <w:left w:val="none" w:sz="0" w:space="0" w:color="auto"/>
        <w:bottom w:val="none" w:sz="0" w:space="0" w:color="auto"/>
        <w:right w:val="none" w:sz="0" w:space="0" w:color="auto"/>
      </w:divBdr>
    </w:div>
    <w:div w:id="81414480">
      <w:bodyDiv w:val="1"/>
      <w:marLeft w:val="0"/>
      <w:marRight w:val="0"/>
      <w:marTop w:val="0"/>
      <w:marBottom w:val="0"/>
      <w:divBdr>
        <w:top w:val="none" w:sz="0" w:space="0" w:color="auto"/>
        <w:left w:val="none" w:sz="0" w:space="0" w:color="auto"/>
        <w:bottom w:val="none" w:sz="0" w:space="0" w:color="auto"/>
        <w:right w:val="none" w:sz="0" w:space="0" w:color="auto"/>
      </w:divBdr>
    </w:div>
    <w:div w:id="81493567">
      <w:bodyDiv w:val="1"/>
      <w:marLeft w:val="0"/>
      <w:marRight w:val="0"/>
      <w:marTop w:val="0"/>
      <w:marBottom w:val="0"/>
      <w:divBdr>
        <w:top w:val="none" w:sz="0" w:space="0" w:color="auto"/>
        <w:left w:val="none" w:sz="0" w:space="0" w:color="auto"/>
        <w:bottom w:val="none" w:sz="0" w:space="0" w:color="auto"/>
        <w:right w:val="none" w:sz="0" w:space="0" w:color="auto"/>
      </w:divBdr>
    </w:div>
    <w:div w:id="81532132">
      <w:bodyDiv w:val="1"/>
      <w:marLeft w:val="0"/>
      <w:marRight w:val="0"/>
      <w:marTop w:val="0"/>
      <w:marBottom w:val="0"/>
      <w:divBdr>
        <w:top w:val="none" w:sz="0" w:space="0" w:color="auto"/>
        <w:left w:val="none" w:sz="0" w:space="0" w:color="auto"/>
        <w:bottom w:val="none" w:sz="0" w:space="0" w:color="auto"/>
        <w:right w:val="none" w:sz="0" w:space="0" w:color="auto"/>
      </w:divBdr>
    </w:div>
    <w:div w:id="81608256">
      <w:bodyDiv w:val="1"/>
      <w:marLeft w:val="0"/>
      <w:marRight w:val="0"/>
      <w:marTop w:val="0"/>
      <w:marBottom w:val="0"/>
      <w:divBdr>
        <w:top w:val="none" w:sz="0" w:space="0" w:color="auto"/>
        <w:left w:val="none" w:sz="0" w:space="0" w:color="auto"/>
        <w:bottom w:val="none" w:sz="0" w:space="0" w:color="auto"/>
        <w:right w:val="none" w:sz="0" w:space="0" w:color="auto"/>
      </w:divBdr>
    </w:div>
    <w:div w:id="81726630">
      <w:bodyDiv w:val="1"/>
      <w:marLeft w:val="0"/>
      <w:marRight w:val="0"/>
      <w:marTop w:val="0"/>
      <w:marBottom w:val="0"/>
      <w:divBdr>
        <w:top w:val="none" w:sz="0" w:space="0" w:color="auto"/>
        <w:left w:val="none" w:sz="0" w:space="0" w:color="auto"/>
        <w:bottom w:val="none" w:sz="0" w:space="0" w:color="auto"/>
        <w:right w:val="none" w:sz="0" w:space="0" w:color="auto"/>
      </w:divBdr>
    </w:div>
    <w:div w:id="81799364">
      <w:bodyDiv w:val="1"/>
      <w:marLeft w:val="0"/>
      <w:marRight w:val="0"/>
      <w:marTop w:val="0"/>
      <w:marBottom w:val="0"/>
      <w:divBdr>
        <w:top w:val="none" w:sz="0" w:space="0" w:color="auto"/>
        <w:left w:val="none" w:sz="0" w:space="0" w:color="auto"/>
        <w:bottom w:val="none" w:sz="0" w:space="0" w:color="auto"/>
        <w:right w:val="none" w:sz="0" w:space="0" w:color="auto"/>
      </w:divBdr>
    </w:div>
    <w:div w:id="81805250">
      <w:bodyDiv w:val="1"/>
      <w:marLeft w:val="0"/>
      <w:marRight w:val="0"/>
      <w:marTop w:val="0"/>
      <w:marBottom w:val="0"/>
      <w:divBdr>
        <w:top w:val="none" w:sz="0" w:space="0" w:color="auto"/>
        <w:left w:val="none" w:sz="0" w:space="0" w:color="auto"/>
        <w:bottom w:val="none" w:sz="0" w:space="0" w:color="auto"/>
        <w:right w:val="none" w:sz="0" w:space="0" w:color="auto"/>
      </w:divBdr>
    </w:div>
    <w:div w:id="81951287">
      <w:bodyDiv w:val="1"/>
      <w:marLeft w:val="0"/>
      <w:marRight w:val="0"/>
      <w:marTop w:val="0"/>
      <w:marBottom w:val="0"/>
      <w:divBdr>
        <w:top w:val="none" w:sz="0" w:space="0" w:color="auto"/>
        <w:left w:val="none" w:sz="0" w:space="0" w:color="auto"/>
        <w:bottom w:val="none" w:sz="0" w:space="0" w:color="auto"/>
        <w:right w:val="none" w:sz="0" w:space="0" w:color="auto"/>
      </w:divBdr>
    </w:div>
    <w:div w:id="82071390">
      <w:bodyDiv w:val="1"/>
      <w:marLeft w:val="0"/>
      <w:marRight w:val="0"/>
      <w:marTop w:val="0"/>
      <w:marBottom w:val="0"/>
      <w:divBdr>
        <w:top w:val="none" w:sz="0" w:space="0" w:color="auto"/>
        <w:left w:val="none" w:sz="0" w:space="0" w:color="auto"/>
        <w:bottom w:val="none" w:sz="0" w:space="0" w:color="auto"/>
        <w:right w:val="none" w:sz="0" w:space="0" w:color="auto"/>
      </w:divBdr>
    </w:div>
    <w:div w:id="82142817">
      <w:bodyDiv w:val="1"/>
      <w:marLeft w:val="0"/>
      <w:marRight w:val="0"/>
      <w:marTop w:val="0"/>
      <w:marBottom w:val="0"/>
      <w:divBdr>
        <w:top w:val="none" w:sz="0" w:space="0" w:color="auto"/>
        <w:left w:val="none" w:sz="0" w:space="0" w:color="auto"/>
        <w:bottom w:val="none" w:sz="0" w:space="0" w:color="auto"/>
        <w:right w:val="none" w:sz="0" w:space="0" w:color="auto"/>
      </w:divBdr>
    </w:div>
    <w:div w:id="82185857">
      <w:bodyDiv w:val="1"/>
      <w:marLeft w:val="0"/>
      <w:marRight w:val="0"/>
      <w:marTop w:val="0"/>
      <w:marBottom w:val="0"/>
      <w:divBdr>
        <w:top w:val="none" w:sz="0" w:space="0" w:color="auto"/>
        <w:left w:val="none" w:sz="0" w:space="0" w:color="auto"/>
        <w:bottom w:val="none" w:sz="0" w:space="0" w:color="auto"/>
        <w:right w:val="none" w:sz="0" w:space="0" w:color="auto"/>
      </w:divBdr>
    </w:div>
    <w:div w:id="82188096">
      <w:bodyDiv w:val="1"/>
      <w:marLeft w:val="0"/>
      <w:marRight w:val="0"/>
      <w:marTop w:val="0"/>
      <w:marBottom w:val="0"/>
      <w:divBdr>
        <w:top w:val="none" w:sz="0" w:space="0" w:color="auto"/>
        <w:left w:val="none" w:sz="0" w:space="0" w:color="auto"/>
        <w:bottom w:val="none" w:sz="0" w:space="0" w:color="auto"/>
        <w:right w:val="none" w:sz="0" w:space="0" w:color="auto"/>
      </w:divBdr>
    </w:div>
    <w:div w:id="82264044">
      <w:bodyDiv w:val="1"/>
      <w:marLeft w:val="0"/>
      <w:marRight w:val="0"/>
      <w:marTop w:val="0"/>
      <w:marBottom w:val="0"/>
      <w:divBdr>
        <w:top w:val="none" w:sz="0" w:space="0" w:color="auto"/>
        <w:left w:val="none" w:sz="0" w:space="0" w:color="auto"/>
        <w:bottom w:val="none" w:sz="0" w:space="0" w:color="auto"/>
        <w:right w:val="none" w:sz="0" w:space="0" w:color="auto"/>
      </w:divBdr>
    </w:div>
    <w:div w:id="82604403">
      <w:bodyDiv w:val="1"/>
      <w:marLeft w:val="0"/>
      <w:marRight w:val="0"/>
      <w:marTop w:val="0"/>
      <w:marBottom w:val="0"/>
      <w:divBdr>
        <w:top w:val="none" w:sz="0" w:space="0" w:color="auto"/>
        <w:left w:val="none" w:sz="0" w:space="0" w:color="auto"/>
        <w:bottom w:val="none" w:sz="0" w:space="0" w:color="auto"/>
        <w:right w:val="none" w:sz="0" w:space="0" w:color="auto"/>
      </w:divBdr>
    </w:div>
    <w:div w:id="82607030">
      <w:bodyDiv w:val="1"/>
      <w:marLeft w:val="0"/>
      <w:marRight w:val="0"/>
      <w:marTop w:val="0"/>
      <w:marBottom w:val="0"/>
      <w:divBdr>
        <w:top w:val="none" w:sz="0" w:space="0" w:color="auto"/>
        <w:left w:val="none" w:sz="0" w:space="0" w:color="auto"/>
        <w:bottom w:val="none" w:sz="0" w:space="0" w:color="auto"/>
        <w:right w:val="none" w:sz="0" w:space="0" w:color="auto"/>
      </w:divBdr>
    </w:div>
    <w:div w:id="82991001">
      <w:bodyDiv w:val="1"/>
      <w:marLeft w:val="0"/>
      <w:marRight w:val="0"/>
      <w:marTop w:val="0"/>
      <w:marBottom w:val="0"/>
      <w:divBdr>
        <w:top w:val="none" w:sz="0" w:space="0" w:color="auto"/>
        <w:left w:val="none" w:sz="0" w:space="0" w:color="auto"/>
        <w:bottom w:val="none" w:sz="0" w:space="0" w:color="auto"/>
        <w:right w:val="none" w:sz="0" w:space="0" w:color="auto"/>
      </w:divBdr>
    </w:div>
    <w:div w:id="83233070">
      <w:bodyDiv w:val="1"/>
      <w:marLeft w:val="0"/>
      <w:marRight w:val="0"/>
      <w:marTop w:val="0"/>
      <w:marBottom w:val="0"/>
      <w:divBdr>
        <w:top w:val="none" w:sz="0" w:space="0" w:color="auto"/>
        <w:left w:val="none" w:sz="0" w:space="0" w:color="auto"/>
        <w:bottom w:val="none" w:sz="0" w:space="0" w:color="auto"/>
        <w:right w:val="none" w:sz="0" w:space="0" w:color="auto"/>
      </w:divBdr>
    </w:div>
    <w:div w:id="83503653">
      <w:bodyDiv w:val="1"/>
      <w:marLeft w:val="0"/>
      <w:marRight w:val="0"/>
      <w:marTop w:val="0"/>
      <w:marBottom w:val="0"/>
      <w:divBdr>
        <w:top w:val="none" w:sz="0" w:space="0" w:color="auto"/>
        <w:left w:val="none" w:sz="0" w:space="0" w:color="auto"/>
        <w:bottom w:val="none" w:sz="0" w:space="0" w:color="auto"/>
        <w:right w:val="none" w:sz="0" w:space="0" w:color="auto"/>
      </w:divBdr>
    </w:div>
    <w:div w:id="83572760">
      <w:bodyDiv w:val="1"/>
      <w:marLeft w:val="0"/>
      <w:marRight w:val="0"/>
      <w:marTop w:val="0"/>
      <w:marBottom w:val="0"/>
      <w:divBdr>
        <w:top w:val="none" w:sz="0" w:space="0" w:color="auto"/>
        <w:left w:val="none" w:sz="0" w:space="0" w:color="auto"/>
        <w:bottom w:val="none" w:sz="0" w:space="0" w:color="auto"/>
        <w:right w:val="none" w:sz="0" w:space="0" w:color="auto"/>
      </w:divBdr>
    </w:div>
    <w:div w:id="83576775">
      <w:bodyDiv w:val="1"/>
      <w:marLeft w:val="0"/>
      <w:marRight w:val="0"/>
      <w:marTop w:val="0"/>
      <w:marBottom w:val="0"/>
      <w:divBdr>
        <w:top w:val="none" w:sz="0" w:space="0" w:color="auto"/>
        <w:left w:val="none" w:sz="0" w:space="0" w:color="auto"/>
        <w:bottom w:val="none" w:sz="0" w:space="0" w:color="auto"/>
        <w:right w:val="none" w:sz="0" w:space="0" w:color="auto"/>
      </w:divBdr>
    </w:div>
    <w:div w:id="83651536">
      <w:bodyDiv w:val="1"/>
      <w:marLeft w:val="0"/>
      <w:marRight w:val="0"/>
      <w:marTop w:val="0"/>
      <w:marBottom w:val="0"/>
      <w:divBdr>
        <w:top w:val="none" w:sz="0" w:space="0" w:color="auto"/>
        <w:left w:val="none" w:sz="0" w:space="0" w:color="auto"/>
        <w:bottom w:val="none" w:sz="0" w:space="0" w:color="auto"/>
        <w:right w:val="none" w:sz="0" w:space="0" w:color="auto"/>
      </w:divBdr>
    </w:div>
    <w:div w:id="83891133">
      <w:bodyDiv w:val="1"/>
      <w:marLeft w:val="0"/>
      <w:marRight w:val="0"/>
      <w:marTop w:val="0"/>
      <w:marBottom w:val="0"/>
      <w:divBdr>
        <w:top w:val="none" w:sz="0" w:space="0" w:color="auto"/>
        <w:left w:val="none" w:sz="0" w:space="0" w:color="auto"/>
        <w:bottom w:val="none" w:sz="0" w:space="0" w:color="auto"/>
        <w:right w:val="none" w:sz="0" w:space="0" w:color="auto"/>
      </w:divBdr>
    </w:div>
    <w:div w:id="83915043">
      <w:bodyDiv w:val="1"/>
      <w:marLeft w:val="0"/>
      <w:marRight w:val="0"/>
      <w:marTop w:val="0"/>
      <w:marBottom w:val="0"/>
      <w:divBdr>
        <w:top w:val="none" w:sz="0" w:space="0" w:color="auto"/>
        <w:left w:val="none" w:sz="0" w:space="0" w:color="auto"/>
        <w:bottom w:val="none" w:sz="0" w:space="0" w:color="auto"/>
        <w:right w:val="none" w:sz="0" w:space="0" w:color="auto"/>
      </w:divBdr>
    </w:div>
    <w:div w:id="83917029">
      <w:bodyDiv w:val="1"/>
      <w:marLeft w:val="0"/>
      <w:marRight w:val="0"/>
      <w:marTop w:val="0"/>
      <w:marBottom w:val="0"/>
      <w:divBdr>
        <w:top w:val="none" w:sz="0" w:space="0" w:color="auto"/>
        <w:left w:val="none" w:sz="0" w:space="0" w:color="auto"/>
        <w:bottom w:val="none" w:sz="0" w:space="0" w:color="auto"/>
        <w:right w:val="none" w:sz="0" w:space="0" w:color="auto"/>
      </w:divBdr>
    </w:div>
    <w:div w:id="83961573">
      <w:bodyDiv w:val="1"/>
      <w:marLeft w:val="0"/>
      <w:marRight w:val="0"/>
      <w:marTop w:val="0"/>
      <w:marBottom w:val="0"/>
      <w:divBdr>
        <w:top w:val="none" w:sz="0" w:space="0" w:color="auto"/>
        <w:left w:val="none" w:sz="0" w:space="0" w:color="auto"/>
        <w:bottom w:val="none" w:sz="0" w:space="0" w:color="auto"/>
        <w:right w:val="none" w:sz="0" w:space="0" w:color="auto"/>
      </w:divBdr>
    </w:div>
    <w:div w:id="83965294">
      <w:bodyDiv w:val="1"/>
      <w:marLeft w:val="0"/>
      <w:marRight w:val="0"/>
      <w:marTop w:val="0"/>
      <w:marBottom w:val="0"/>
      <w:divBdr>
        <w:top w:val="none" w:sz="0" w:space="0" w:color="auto"/>
        <w:left w:val="none" w:sz="0" w:space="0" w:color="auto"/>
        <w:bottom w:val="none" w:sz="0" w:space="0" w:color="auto"/>
        <w:right w:val="none" w:sz="0" w:space="0" w:color="auto"/>
      </w:divBdr>
    </w:div>
    <w:div w:id="84035082">
      <w:bodyDiv w:val="1"/>
      <w:marLeft w:val="0"/>
      <w:marRight w:val="0"/>
      <w:marTop w:val="0"/>
      <w:marBottom w:val="0"/>
      <w:divBdr>
        <w:top w:val="none" w:sz="0" w:space="0" w:color="auto"/>
        <w:left w:val="none" w:sz="0" w:space="0" w:color="auto"/>
        <w:bottom w:val="none" w:sz="0" w:space="0" w:color="auto"/>
        <w:right w:val="none" w:sz="0" w:space="0" w:color="auto"/>
      </w:divBdr>
    </w:div>
    <w:div w:id="84039869">
      <w:bodyDiv w:val="1"/>
      <w:marLeft w:val="0"/>
      <w:marRight w:val="0"/>
      <w:marTop w:val="0"/>
      <w:marBottom w:val="0"/>
      <w:divBdr>
        <w:top w:val="none" w:sz="0" w:space="0" w:color="auto"/>
        <w:left w:val="none" w:sz="0" w:space="0" w:color="auto"/>
        <w:bottom w:val="none" w:sz="0" w:space="0" w:color="auto"/>
        <w:right w:val="none" w:sz="0" w:space="0" w:color="auto"/>
      </w:divBdr>
    </w:div>
    <w:div w:id="84108907">
      <w:bodyDiv w:val="1"/>
      <w:marLeft w:val="0"/>
      <w:marRight w:val="0"/>
      <w:marTop w:val="0"/>
      <w:marBottom w:val="0"/>
      <w:divBdr>
        <w:top w:val="none" w:sz="0" w:space="0" w:color="auto"/>
        <w:left w:val="none" w:sz="0" w:space="0" w:color="auto"/>
        <w:bottom w:val="none" w:sz="0" w:space="0" w:color="auto"/>
        <w:right w:val="none" w:sz="0" w:space="0" w:color="auto"/>
      </w:divBdr>
    </w:div>
    <w:div w:id="84155011">
      <w:bodyDiv w:val="1"/>
      <w:marLeft w:val="0"/>
      <w:marRight w:val="0"/>
      <w:marTop w:val="0"/>
      <w:marBottom w:val="0"/>
      <w:divBdr>
        <w:top w:val="none" w:sz="0" w:space="0" w:color="auto"/>
        <w:left w:val="none" w:sz="0" w:space="0" w:color="auto"/>
        <w:bottom w:val="none" w:sz="0" w:space="0" w:color="auto"/>
        <w:right w:val="none" w:sz="0" w:space="0" w:color="auto"/>
      </w:divBdr>
    </w:div>
    <w:div w:id="84156987">
      <w:bodyDiv w:val="1"/>
      <w:marLeft w:val="0"/>
      <w:marRight w:val="0"/>
      <w:marTop w:val="0"/>
      <w:marBottom w:val="0"/>
      <w:divBdr>
        <w:top w:val="none" w:sz="0" w:space="0" w:color="auto"/>
        <w:left w:val="none" w:sz="0" w:space="0" w:color="auto"/>
        <w:bottom w:val="none" w:sz="0" w:space="0" w:color="auto"/>
        <w:right w:val="none" w:sz="0" w:space="0" w:color="auto"/>
      </w:divBdr>
    </w:div>
    <w:div w:id="84227454">
      <w:bodyDiv w:val="1"/>
      <w:marLeft w:val="0"/>
      <w:marRight w:val="0"/>
      <w:marTop w:val="0"/>
      <w:marBottom w:val="0"/>
      <w:divBdr>
        <w:top w:val="none" w:sz="0" w:space="0" w:color="auto"/>
        <w:left w:val="none" w:sz="0" w:space="0" w:color="auto"/>
        <w:bottom w:val="none" w:sz="0" w:space="0" w:color="auto"/>
        <w:right w:val="none" w:sz="0" w:space="0" w:color="auto"/>
      </w:divBdr>
    </w:div>
    <w:div w:id="84229919">
      <w:bodyDiv w:val="1"/>
      <w:marLeft w:val="0"/>
      <w:marRight w:val="0"/>
      <w:marTop w:val="0"/>
      <w:marBottom w:val="0"/>
      <w:divBdr>
        <w:top w:val="none" w:sz="0" w:space="0" w:color="auto"/>
        <w:left w:val="none" w:sz="0" w:space="0" w:color="auto"/>
        <w:bottom w:val="none" w:sz="0" w:space="0" w:color="auto"/>
        <w:right w:val="none" w:sz="0" w:space="0" w:color="auto"/>
      </w:divBdr>
    </w:div>
    <w:div w:id="84376103">
      <w:bodyDiv w:val="1"/>
      <w:marLeft w:val="0"/>
      <w:marRight w:val="0"/>
      <w:marTop w:val="0"/>
      <w:marBottom w:val="0"/>
      <w:divBdr>
        <w:top w:val="none" w:sz="0" w:space="0" w:color="auto"/>
        <w:left w:val="none" w:sz="0" w:space="0" w:color="auto"/>
        <w:bottom w:val="none" w:sz="0" w:space="0" w:color="auto"/>
        <w:right w:val="none" w:sz="0" w:space="0" w:color="auto"/>
      </w:divBdr>
    </w:div>
    <w:div w:id="84612290">
      <w:bodyDiv w:val="1"/>
      <w:marLeft w:val="0"/>
      <w:marRight w:val="0"/>
      <w:marTop w:val="0"/>
      <w:marBottom w:val="0"/>
      <w:divBdr>
        <w:top w:val="none" w:sz="0" w:space="0" w:color="auto"/>
        <w:left w:val="none" w:sz="0" w:space="0" w:color="auto"/>
        <w:bottom w:val="none" w:sz="0" w:space="0" w:color="auto"/>
        <w:right w:val="none" w:sz="0" w:space="0" w:color="auto"/>
      </w:divBdr>
    </w:div>
    <w:div w:id="84809489">
      <w:bodyDiv w:val="1"/>
      <w:marLeft w:val="0"/>
      <w:marRight w:val="0"/>
      <w:marTop w:val="0"/>
      <w:marBottom w:val="0"/>
      <w:divBdr>
        <w:top w:val="none" w:sz="0" w:space="0" w:color="auto"/>
        <w:left w:val="none" w:sz="0" w:space="0" w:color="auto"/>
        <w:bottom w:val="none" w:sz="0" w:space="0" w:color="auto"/>
        <w:right w:val="none" w:sz="0" w:space="0" w:color="auto"/>
      </w:divBdr>
    </w:div>
    <w:div w:id="84962807">
      <w:bodyDiv w:val="1"/>
      <w:marLeft w:val="0"/>
      <w:marRight w:val="0"/>
      <w:marTop w:val="0"/>
      <w:marBottom w:val="0"/>
      <w:divBdr>
        <w:top w:val="none" w:sz="0" w:space="0" w:color="auto"/>
        <w:left w:val="none" w:sz="0" w:space="0" w:color="auto"/>
        <w:bottom w:val="none" w:sz="0" w:space="0" w:color="auto"/>
        <w:right w:val="none" w:sz="0" w:space="0" w:color="auto"/>
      </w:divBdr>
    </w:div>
    <w:div w:id="85002076">
      <w:bodyDiv w:val="1"/>
      <w:marLeft w:val="0"/>
      <w:marRight w:val="0"/>
      <w:marTop w:val="0"/>
      <w:marBottom w:val="0"/>
      <w:divBdr>
        <w:top w:val="none" w:sz="0" w:space="0" w:color="auto"/>
        <w:left w:val="none" w:sz="0" w:space="0" w:color="auto"/>
        <w:bottom w:val="none" w:sz="0" w:space="0" w:color="auto"/>
        <w:right w:val="none" w:sz="0" w:space="0" w:color="auto"/>
      </w:divBdr>
    </w:div>
    <w:div w:id="85007327">
      <w:bodyDiv w:val="1"/>
      <w:marLeft w:val="0"/>
      <w:marRight w:val="0"/>
      <w:marTop w:val="0"/>
      <w:marBottom w:val="0"/>
      <w:divBdr>
        <w:top w:val="none" w:sz="0" w:space="0" w:color="auto"/>
        <w:left w:val="none" w:sz="0" w:space="0" w:color="auto"/>
        <w:bottom w:val="none" w:sz="0" w:space="0" w:color="auto"/>
        <w:right w:val="none" w:sz="0" w:space="0" w:color="auto"/>
      </w:divBdr>
    </w:div>
    <w:div w:id="85078286">
      <w:bodyDiv w:val="1"/>
      <w:marLeft w:val="0"/>
      <w:marRight w:val="0"/>
      <w:marTop w:val="0"/>
      <w:marBottom w:val="0"/>
      <w:divBdr>
        <w:top w:val="none" w:sz="0" w:space="0" w:color="auto"/>
        <w:left w:val="none" w:sz="0" w:space="0" w:color="auto"/>
        <w:bottom w:val="none" w:sz="0" w:space="0" w:color="auto"/>
        <w:right w:val="none" w:sz="0" w:space="0" w:color="auto"/>
      </w:divBdr>
    </w:div>
    <w:div w:id="85199602">
      <w:bodyDiv w:val="1"/>
      <w:marLeft w:val="0"/>
      <w:marRight w:val="0"/>
      <w:marTop w:val="0"/>
      <w:marBottom w:val="0"/>
      <w:divBdr>
        <w:top w:val="none" w:sz="0" w:space="0" w:color="auto"/>
        <w:left w:val="none" w:sz="0" w:space="0" w:color="auto"/>
        <w:bottom w:val="none" w:sz="0" w:space="0" w:color="auto"/>
        <w:right w:val="none" w:sz="0" w:space="0" w:color="auto"/>
      </w:divBdr>
    </w:div>
    <w:div w:id="85200873">
      <w:bodyDiv w:val="1"/>
      <w:marLeft w:val="0"/>
      <w:marRight w:val="0"/>
      <w:marTop w:val="0"/>
      <w:marBottom w:val="0"/>
      <w:divBdr>
        <w:top w:val="none" w:sz="0" w:space="0" w:color="auto"/>
        <w:left w:val="none" w:sz="0" w:space="0" w:color="auto"/>
        <w:bottom w:val="none" w:sz="0" w:space="0" w:color="auto"/>
        <w:right w:val="none" w:sz="0" w:space="0" w:color="auto"/>
      </w:divBdr>
    </w:div>
    <w:div w:id="85394074">
      <w:bodyDiv w:val="1"/>
      <w:marLeft w:val="0"/>
      <w:marRight w:val="0"/>
      <w:marTop w:val="0"/>
      <w:marBottom w:val="0"/>
      <w:divBdr>
        <w:top w:val="none" w:sz="0" w:space="0" w:color="auto"/>
        <w:left w:val="none" w:sz="0" w:space="0" w:color="auto"/>
        <w:bottom w:val="none" w:sz="0" w:space="0" w:color="auto"/>
        <w:right w:val="none" w:sz="0" w:space="0" w:color="auto"/>
      </w:divBdr>
    </w:div>
    <w:div w:id="85423110">
      <w:bodyDiv w:val="1"/>
      <w:marLeft w:val="0"/>
      <w:marRight w:val="0"/>
      <w:marTop w:val="0"/>
      <w:marBottom w:val="0"/>
      <w:divBdr>
        <w:top w:val="none" w:sz="0" w:space="0" w:color="auto"/>
        <w:left w:val="none" w:sz="0" w:space="0" w:color="auto"/>
        <w:bottom w:val="none" w:sz="0" w:space="0" w:color="auto"/>
        <w:right w:val="none" w:sz="0" w:space="0" w:color="auto"/>
      </w:divBdr>
    </w:div>
    <w:div w:id="85461113">
      <w:bodyDiv w:val="1"/>
      <w:marLeft w:val="0"/>
      <w:marRight w:val="0"/>
      <w:marTop w:val="0"/>
      <w:marBottom w:val="0"/>
      <w:divBdr>
        <w:top w:val="none" w:sz="0" w:space="0" w:color="auto"/>
        <w:left w:val="none" w:sz="0" w:space="0" w:color="auto"/>
        <w:bottom w:val="none" w:sz="0" w:space="0" w:color="auto"/>
        <w:right w:val="none" w:sz="0" w:space="0" w:color="auto"/>
      </w:divBdr>
    </w:div>
    <w:div w:id="85466008">
      <w:bodyDiv w:val="1"/>
      <w:marLeft w:val="0"/>
      <w:marRight w:val="0"/>
      <w:marTop w:val="0"/>
      <w:marBottom w:val="0"/>
      <w:divBdr>
        <w:top w:val="none" w:sz="0" w:space="0" w:color="auto"/>
        <w:left w:val="none" w:sz="0" w:space="0" w:color="auto"/>
        <w:bottom w:val="none" w:sz="0" w:space="0" w:color="auto"/>
        <w:right w:val="none" w:sz="0" w:space="0" w:color="auto"/>
      </w:divBdr>
    </w:div>
    <w:div w:id="85468797">
      <w:bodyDiv w:val="1"/>
      <w:marLeft w:val="0"/>
      <w:marRight w:val="0"/>
      <w:marTop w:val="0"/>
      <w:marBottom w:val="0"/>
      <w:divBdr>
        <w:top w:val="none" w:sz="0" w:space="0" w:color="auto"/>
        <w:left w:val="none" w:sz="0" w:space="0" w:color="auto"/>
        <w:bottom w:val="none" w:sz="0" w:space="0" w:color="auto"/>
        <w:right w:val="none" w:sz="0" w:space="0" w:color="auto"/>
      </w:divBdr>
    </w:div>
    <w:div w:id="85469195">
      <w:bodyDiv w:val="1"/>
      <w:marLeft w:val="0"/>
      <w:marRight w:val="0"/>
      <w:marTop w:val="0"/>
      <w:marBottom w:val="0"/>
      <w:divBdr>
        <w:top w:val="none" w:sz="0" w:space="0" w:color="auto"/>
        <w:left w:val="none" w:sz="0" w:space="0" w:color="auto"/>
        <w:bottom w:val="none" w:sz="0" w:space="0" w:color="auto"/>
        <w:right w:val="none" w:sz="0" w:space="0" w:color="auto"/>
      </w:divBdr>
    </w:div>
    <w:div w:id="85619301">
      <w:bodyDiv w:val="1"/>
      <w:marLeft w:val="0"/>
      <w:marRight w:val="0"/>
      <w:marTop w:val="0"/>
      <w:marBottom w:val="0"/>
      <w:divBdr>
        <w:top w:val="none" w:sz="0" w:space="0" w:color="auto"/>
        <w:left w:val="none" w:sz="0" w:space="0" w:color="auto"/>
        <w:bottom w:val="none" w:sz="0" w:space="0" w:color="auto"/>
        <w:right w:val="none" w:sz="0" w:space="0" w:color="auto"/>
      </w:divBdr>
    </w:div>
    <w:div w:id="85807640">
      <w:bodyDiv w:val="1"/>
      <w:marLeft w:val="0"/>
      <w:marRight w:val="0"/>
      <w:marTop w:val="0"/>
      <w:marBottom w:val="0"/>
      <w:divBdr>
        <w:top w:val="none" w:sz="0" w:space="0" w:color="auto"/>
        <w:left w:val="none" w:sz="0" w:space="0" w:color="auto"/>
        <w:bottom w:val="none" w:sz="0" w:space="0" w:color="auto"/>
        <w:right w:val="none" w:sz="0" w:space="0" w:color="auto"/>
      </w:divBdr>
    </w:div>
    <w:div w:id="85808270">
      <w:bodyDiv w:val="1"/>
      <w:marLeft w:val="0"/>
      <w:marRight w:val="0"/>
      <w:marTop w:val="0"/>
      <w:marBottom w:val="0"/>
      <w:divBdr>
        <w:top w:val="none" w:sz="0" w:space="0" w:color="auto"/>
        <w:left w:val="none" w:sz="0" w:space="0" w:color="auto"/>
        <w:bottom w:val="none" w:sz="0" w:space="0" w:color="auto"/>
        <w:right w:val="none" w:sz="0" w:space="0" w:color="auto"/>
      </w:divBdr>
    </w:div>
    <w:div w:id="85924100">
      <w:bodyDiv w:val="1"/>
      <w:marLeft w:val="0"/>
      <w:marRight w:val="0"/>
      <w:marTop w:val="0"/>
      <w:marBottom w:val="0"/>
      <w:divBdr>
        <w:top w:val="none" w:sz="0" w:space="0" w:color="auto"/>
        <w:left w:val="none" w:sz="0" w:space="0" w:color="auto"/>
        <w:bottom w:val="none" w:sz="0" w:space="0" w:color="auto"/>
        <w:right w:val="none" w:sz="0" w:space="0" w:color="auto"/>
      </w:divBdr>
    </w:div>
    <w:div w:id="86194270">
      <w:bodyDiv w:val="1"/>
      <w:marLeft w:val="0"/>
      <w:marRight w:val="0"/>
      <w:marTop w:val="0"/>
      <w:marBottom w:val="0"/>
      <w:divBdr>
        <w:top w:val="none" w:sz="0" w:space="0" w:color="auto"/>
        <w:left w:val="none" w:sz="0" w:space="0" w:color="auto"/>
        <w:bottom w:val="none" w:sz="0" w:space="0" w:color="auto"/>
        <w:right w:val="none" w:sz="0" w:space="0" w:color="auto"/>
      </w:divBdr>
    </w:div>
    <w:div w:id="86315946">
      <w:bodyDiv w:val="1"/>
      <w:marLeft w:val="0"/>
      <w:marRight w:val="0"/>
      <w:marTop w:val="0"/>
      <w:marBottom w:val="0"/>
      <w:divBdr>
        <w:top w:val="none" w:sz="0" w:space="0" w:color="auto"/>
        <w:left w:val="none" w:sz="0" w:space="0" w:color="auto"/>
        <w:bottom w:val="none" w:sz="0" w:space="0" w:color="auto"/>
        <w:right w:val="none" w:sz="0" w:space="0" w:color="auto"/>
      </w:divBdr>
    </w:div>
    <w:div w:id="86317012">
      <w:bodyDiv w:val="1"/>
      <w:marLeft w:val="0"/>
      <w:marRight w:val="0"/>
      <w:marTop w:val="0"/>
      <w:marBottom w:val="0"/>
      <w:divBdr>
        <w:top w:val="none" w:sz="0" w:space="0" w:color="auto"/>
        <w:left w:val="none" w:sz="0" w:space="0" w:color="auto"/>
        <w:bottom w:val="none" w:sz="0" w:space="0" w:color="auto"/>
        <w:right w:val="none" w:sz="0" w:space="0" w:color="auto"/>
      </w:divBdr>
    </w:div>
    <w:div w:id="86318466">
      <w:bodyDiv w:val="1"/>
      <w:marLeft w:val="0"/>
      <w:marRight w:val="0"/>
      <w:marTop w:val="0"/>
      <w:marBottom w:val="0"/>
      <w:divBdr>
        <w:top w:val="none" w:sz="0" w:space="0" w:color="auto"/>
        <w:left w:val="none" w:sz="0" w:space="0" w:color="auto"/>
        <w:bottom w:val="none" w:sz="0" w:space="0" w:color="auto"/>
        <w:right w:val="none" w:sz="0" w:space="0" w:color="auto"/>
      </w:divBdr>
    </w:div>
    <w:div w:id="86343260">
      <w:bodyDiv w:val="1"/>
      <w:marLeft w:val="0"/>
      <w:marRight w:val="0"/>
      <w:marTop w:val="0"/>
      <w:marBottom w:val="0"/>
      <w:divBdr>
        <w:top w:val="none" w:sz="0" w:space="0" w:color="auto"/>
        <w:left w:val="none" w:sz="0" w:space="0" w:color="auto"/>
        <w:bottom w:val="none" w:sz="0" w:space="0" w:color="auto"/>
        <w:right w:val="none" w:sz="0" w:space="0" w:color="auto"/>
      </w:divBdr>
    </w:div>
    <w:div w:id="86469102">
      <w:bodyDiv w:val="1"/>
      <w:marLeft w:val="0"/>
      <w:marRight w:val="0"/>
      <w:marTop w:val="0"/>
      <w:marBottom w:val="0"/>
      <w:divBdr>
        <w:top w:val="none" w:sz="0" w:space="0" w:color="auto"/>
        <w:left w:val="none" w:sz="0" w:space="0" w:color="auto"/>
        <w:bottom w:val="none" w:sz="0" w:space="0" w:color="auto"/>
        <w:right w:val="none" w:sz="0" w:space="0" w:color="auto"/>
      </w:divBdr>
    </w:div>
    <w:div w:id="86510469">
      <w:bodyDiv w:val="1"/>
      <w:marLeft w:val="0"/>
      <w:marRight w:val="0"/>
      <w:marTop w:val="0"/>
      <w:marBottom w:val="0"/>
      <w:divBdr>
        <w:top w:val="none" w:sz="0" w:space="0" w:color="auto"/>
        <w:left w:val="none" w:sz="0" w:space="0" w:color="auto"/>
        <w:bottom w:val="none" w:sz="0" w:space="0" w:color="auto"/>
        <w:right w:val="none" w:sz="0" w:space="0" w:color="auto"/>
      </w:divBdr>
    </w:div>
    <w:div w:id="86771324">
      <w:bodyDiv w:val="1"/>
      <w:marLeft w:val="0"/>
      <w:marRight w:val="0"/>
      <w:marTop w:val="0"/>
      <w:marBottom w:val="0"/>
      <w:divBdr>
        <w:top w:val="none" w:sz="0" w:space="0" w:color="auto"/>
        <w:left w:val="none" w:sz="0" w:space="0" w:color="auto"/>
        <w:bottom w:val="none" w:sz="0" w:space="0" w:color="auto"/>
        <w:right w:val="none" w:sz="0" w:space="0" w:color="auto"/>
      </w:divBdr>
    </w:div>
    <w:div w:id="86923597">
      <w:bodyDiv w:val="1"/>
      <w:marLeft w:val="0"/>
      <w:marRight w:val="0"/>
      <w:marTop w:val="0"/>
      <w:marBottom w:val="0"/>
      <w:divBdr>
        <w:top w:val="none" w:sz="0" w:space="0" w:color="auto"/>
        <w:left w:val="none" w:sz="0" w:space="0" w:color="auto"/>
        <w:bottom w:val="none" w:sz="0" w:space="0" w:color="auto"/>
        <w:right w:val="none" w:sz="0" w:space="0" w:color="auto"/>
      </w:divBdr>
    </w:div>
    <w:div w:id="86923928">
      <w:bodyDiv w:val="1"/>
      <w:marLeft w:val="0"/>
      <w:marRight w:val="0"/>
      <w:marTop w:val="0"/>
      <w:marBottom w:val="0"/>
      <w:divBdr>
        <w:top w:val="none" w:sz="0" w:space="0" w:color="auto"/>
        <w:left w:val="none" w:sz="0" w:space="0" w:color="auto"/>
        <w:bottom w:val="none" w:sz="0" w:space="0" w:color="auto"/>
        <w:right w:val="none" w:sz="0" w:space="0" w:color="auto"/>
      </w:divBdr>
    </w:div>
    <w:div w:id="86970360">
      <w:bodyDiv w:val="1"/>
      <w:marLeft w:val="0"/>
      <w:marRight w:val="0"/>
      <w:marTop w:val="0"/>
      <w:marBottom w:val="0"/>
      <w:divBdr>
        <w:top w:val="none" w:sz="0" w:space="0" w:color="auto"/>
        <w:left w:val="none" w:sz="0" w:space="0" w:color="auto"/>
        <w:bottom w:val="none" w:sz="0" w:space="0" w:color="auto"/>
        <w:right w:val="none" w:sz="0" w:space="0" w:color="auto"/>
      </w:divBdr>
    </w:div>
    <w:div w:id="87042066">
      <w:bodyDiv w:val="1"/>
      <w:marLeft w:val="0"/>
      <w:marRight w:val="0"/>
      <w:marTop w:val="0"/>
      <w:marBottom w:val="0"/>
      <w:divBdr>
        <w:top w:val="none" w:sz="0" w:space="0" w:color="auto"/>
        <w:left w:val="none" w:sz="0" w:space="0" w:color="auto"/>
        <w:bottom w:val="none" w:sz="0" w:space="0" w:color="auto"/>
        <w:right w:val="none" w:sz="0" w:space="0" w:color="auto"/>
      </w:divBdr>
    </w:div>
    <w:div w:id="87047739">
      <w:bodyDiv w:val="1"/>
      <w:marLeft w:val="0"/>
      <w:marRight w:val="0"/>
      <w:marTop w:val="0"/>
      <w:marBottom w:val="0"/>
      <w:divBdr>
        <w:top w:val="none" w:sz="0" w:space="0" w:color="auto"/>
        <w:left w:val="none" w:sz="0" w:space="0" w:color="auto"/>
        <w:bottom w:val="none" w:sz="0" w:space="0" w:color="auto"/>
        <w:right w:val="none" w:sz="0" w:space="0" w:color="auto"/>
      </w:divBdr>
    </w:div>
    <w:div w:id="87049564">
      <w:bodyDiv w:val="1"/>
      <w:marLeft w:val="0"/>
      <w:marRight w:val="0"/>
      <w:marTop w:val="0"/>
      <w:marBottom w:val="0"/>
      <w:divBdr>
        <w:top w:val="none" w:sz="0" w:space="0" w:color="auto"/>
        <w:left w:val="none" w:sz="0" w:space="0" w:color="auto"/>
        <w:bottom w:val="none" w:sz="0" w:space="0" w:color="auto"/>
        <w:right w:val="none" w:sz="0" w:space="0" w:color="auto"/>
      </w:divBdr>
    </w:div>
    <w:div w:id="87116640">
      <w:bodyDiv w:val="1"/>
      <w:marLeft w:val="0"/>
      <w:marRight w:val="0"/>
      <w:marTop w:val="0"/>
      <w:marBottom w:val="0"/>
      <w:divBdr>
        <w:top w:val="none" w:sz="0" w:space="0" w:color="auto"/>
        <w:left w:val="none" w:sz="0" w:space="0" w:color="auto"/>
        <w:bottom w:val="none" w:sz="0" w:space="0" w:color="auto"/>
        <w:right w:val="none" w:sz="0" w:space="0" w:color="auto"/>
      </w:divBdr>
    </w:div>
    <w:div w:id="87163127">
      <w:bodyDiv w:val="1"/>
      <w:marLeft w:val="0"/>
      <w:marRight w:val="0"/>
      <w:marTop w:val="0"/>
      <w:marBottom w:val="0"/>
      <w:divBdr>
        <w:top w:val="none" w:sz="0" w:space="0" w:color="auto"/>
        <w:left w:val="none" w:sz="0" w:space="0" w:color="auto"/>
        <w:bottom w:val="none" w:sz="0" w:space="0" w:color="auto"/>
        <w:right w:val="none" w:sz="0" w:space="0" w:color="auto"/>
      </w:divBdr>
    </w:div>
    <w:div w:id="87191739">
      <w:bodyDiv w:val="1"/>
      <w:marLeft w:val="0"/>
      <w:marRight w:val="0"/>
      <w:marTop w:val="0"/>
      <w:marBottom w:val="0"/>
      <w:divBdr>
        <w:top w:val="none" w:sz="0" w:space="0" w:color="auto"/>
        <w:left w:val="none" w:sz="0" w:space="0" w:color="auto"/>
        <w:bottom w:val="none" w:sz="0" w:space="0" w:color="auto"/>
        <w:right w:val="none" w:sz="0" w:space="0" w:color="auto"/>
      </w:divBdr>
    </w:div>
    <w:div w:id="87233924">
      <w:bodyDiv w:val="1"/>
      <w:marLeft w:val="0"/>
      <w:marRight w:val="0"/>
      <w:marTop w:val="0"/>
      <w:marBottom w:val="0"/>
      <w:divBdr>
        <w:top w:val="none" w:sz="0" w:space="0" w:color="auto"/>
        <w:left w:val="none" w:sz="0" w:space="0" w:color="auto"/>
        <w:bottom w:val="none" w:sz="0" w:space="0" w:color="auto"/>
        <w:right w:val="none" w:sz="0" w:space="0" w:color="auto"/>
      </w:divBdr>
    </w:div>
    <w:div w:id="87236540">
      <w:bodyDiv w:val="1"/>
      <w:marLeft w:val="0"/>
      <w:marRight w:val="0"/>
      <w:marTop w:val="0"/>
      <w:marBottom w:val="0"/>
      <w:divBdr>
        <w:top w:val="none" w:sz="0" w:space="0" w:color="auto"/>
        <w:left w:val="none" w:sz="0" w:space="0" w:color="auto"/>
        <w:bottom w:val="none" w:sz="0" w:space="0" w:color="auto"/>
        <w:right w:val="none" w:sz="0" w:space="0" w:color="auto"/>
      </w:divBdr>
    </w:div>
    <w:div w:id="87311962">
      <w:bodyDiv w:val="1"/>
      <w:marLeft w:val="0"/>
      <w:marRight w:val="0"/>
      <w:marTop w:val="0"/>
      <w:marBottom w:val="0"/>
      <w:divBdr>
        <w:top w:val="none" w:sz="0" w:space="0" w:color="auto"/>
        <w:left w:val="none" w:sz="0" w:space="0" w:color="auto"/>
        <w:bottom w:val="none" w:sz="0" w:space="0" w:color="auto"/>
        <w:right w:val="none" w:sz="0" w:space="0" w:color="auto"/>
      </w:divBdr>
    </w:div>
    <w:div w:id="87314164">
      <w:bodyDiv w:val="1"/>
      <w:marLeft w:val="0"/>
      <w:marRight w:val="0"/>
      <w:marTop w:val="0"/>
      <w:marBottom w:val="0"/>
      <w:divBdr>
        <w:top w:val="none" w:sz="0" w:space="0" w:color="auto"/>
        <w:left w:val="none" w:sz="0" w:space="0" w:color="auto"/>
        <w:bottom w:val="none" w:sz="0" w:space="0" w:color="auto"/>
        <w:right w:val="none" w:sz="0" w:space="0" w:color="auto"/>
      </w:divBdr>
    </w:div>
    <w:div w:id="87315946">
      <w:bodyDiv w:val="1"/>
      <w:marLeft w:val="0"/>
      <w:marRight w:val="0"/>
      <w:marTop w:val="0"/>
      <w:marBottom w:val="0"/>
      <w:divBdr>
        <w:top w:val="none" w:sz="0" w:space="0" w:color="auto"/>
        <w:left w:val="none" w:sz="0" w:space="0" w:color="auto"/>
        <w:bottom w:val="none" w:sz="0" w:space="0" w:color="auto"/>
        <w:right w:val="none" w:sz="0" w:space="0" w:color="auto"/>
      </w:divBdr>
    </w:div>
    <w:div w:id="87385678">
      <w:bodyDiv w:val="1"/>
      <w:marLeft w:val="0"/>
      <w:marRight w:val="0"/>
      <w:marTop w:val="0"/>
      <w:marBottom w:val="0"/>
      <w:divBdr>
        <w:top w:val="none" w:sz="0" w:space="0" w:color="auto"/>
        <w:left w:val="none" w:sz="0" w:space="0" w:color="auto"/>
        <w:bottom w:val="none" w:sz="0" w:space="0" w:color="auto"/>
        <w:right w:val="none" w:sz="0" w:space="0" w:color="auto"/>
      </w:divBdr>
    </w:div>
    <w:div w:id="87389151">
      <w:bodyDiv w:val="1"/>
      <w:marLeft w:val="0"/>
      <w:marRight w:val="0"/>
      <w:marTop w:val="0"/>
      <w:marBottom w:val="0"/>
      <w:divBdr>
        <w:top w:val="none" w:sz="0" w:space="0" w:color="auto"/>
        <w:left w:val="none" w:sz="0" w:space="0" w:color="auto"/>
        <w:bottom w:val="none" w:sz="0" w:space="0" w:color="auto"/>
        <w:right w:val="none" w:sz="0" w:space="0" w:color="auto"/>
      </w:divBdr>
    </w:div>
    <w:div w:id="87579505">
      <w:bodyDiv w:val="1"/>
      <w:marLeft w:val="0"/>
      <w:marRight w:val="0"/>
      <w:marTop w:val="0"/>
      <w:marBottom w:val="0"/>
      <w:divBdr>
        <w:top w:val="none" w:sz="0" w:space="0" w:color="auto"/>
        <w:left w:val="none" w:sz="0" w:space="0" w:color="auto"/>
        <w:bottom w:val="none" w:sz="0" w:space="0" w:color="auto"/>
        <w:right w:val="none" w:sz="0" w:space="0" w:color="auto"/>
      </w:divBdr>
    </w:div>
    <w:div w:id="87582493">
      <w:bodyDiv w:val="1"/>
      <w:marLeft w:val="0"/>
      <w:marRight w:val="0"/>
      <w:marTop w:val="0"/>
      <w:marBottom w:val="0"/>
      <w:divBdr>
        <w:top w:val="none" w:sz="0" w:space="0" w:color="auto"/>
        <w:left w:val="none" w:sz="0" w:space="0" w:color="auto"/>
        <w:bottom w:val="none" w:sz="0" w:space="0" w:color="auto"/>
        <w:right w:val="none" w:sz="0" w:space="0" w:color="auto"/>
      </w:divBdr>
    </w:div>
    <w:div w:id="87584743">
      <w:bodyDiv w:val="1"/>
      <w:marLeft w:val="0"/>
      <w:marRight w:val="0"/>
      <w:marTop w:val="0"/>
      <w:marBottom w:val="0"/>
      <w:divBdr>
        <w:top w:val="none" w:sz="0" w:space="0" w:color="auto"/>
        <w:left w:val="none" w:sz="0" w:space="0" w:color="auto"/>
        <w:bottom w:val="none" w:sz="0" w:space="0" w:color="auto"/>
        <w:right w:val="none" w:sz="0" w:space="0" w:color="auto"/>
      </w:divBdr>
    </w:div>
    <w:div w:id="87697862">
      <w:bodyDiv w:val="1"/>
      <w:marLeft w:val="0"/>
      <w:marRight w:val="0"/>
      <w:marTop w:val="0"/>
      <w:marBottom w:val="0"/>
      <w:divBdr>
        <w:top w:val="none" w:sz="0" w:space="0" w:color="auto"/>
        <w:left w:val="none" w:sz="0" w:space="0" w:color="auto"/>
        <w:bottom w:val="none" w:sz="0" w:space="0" w:color="auto"/>
        <w:right w:val="none" w:sz="0" w:space="0" w:color="auto"/>
      </w:divBdr>
    </w:div>
    <w:div w:id="87700883">
      <w:bodyDiv w:val="1"/>
      <w:marLeft w:val="0"/>
      <w:marRight w:val="0"/>
      <w:marTop w:val="0"/>
      <w:marBottom w:val="0"/>
      <w:divBdr>
        <w:top w:val="none" w:sz="0" w:space="0" w:color="auto"/>
        <w:left w:val="none" w:sz="0" w:space="0" w:color="auto"/>
        <w:bottom w:val="none" w:sz="0" w:space="0" w:color="auto"/>
        <w:right w:val="none" w:sz="0" w:space="0" w:color="auto"/>
      </w:divBdr>
    </w:div>
    <w:div w:id="87701713">
      <w:bodyDiv w:val="1"/>
      <w:marLeft w:val="0"/>
      <w:marRight w:val="0"/>
      <w:marTop w:val="0"/>
      <w:marBottom w:val="0"/>
      <w:divBdr>
        <w:top w:val="none" w:sz="0" w:space="0" w:color="auto"/>
        <w:left w:val="none" w:sz="0" w:space="0" w:color="auto"/>
        <w:bottom w:val="none" w:sz="0" w:space="0" w:color="auto"/>
        <w:right w:val="none" w:sz="0" w:space="0" w:color="auto"/>
      </w:divBdr>
    </w:div>
    <w:div w:id="87778800">
      <w:bodyDiv w:val="1"/>
      <w:marLeft w:val="0"/>
      <w:marRight w:val="0"/>
      <w:marTop w:val="0"/>
      <w:marBottom w:val="0"/>
      <w:divBdr>
        <w:top w:val="none" w:sz="0" w:space="0" w:color="auto"/>
        <w:left w:val="none" w:sz="0" w:space="0" w:color="auto"/>
        <w:bottom w:val="none" w:sz="0" w:space="0" w:color="auto"/>
        <w:right w:val="none" w:sz="0" w:space="0" w:color="auto"/>
      </w:divBdr>
    </w:div>
    <w:div w:id="87818489">
      <w:bodyDiv w:val="1"/>
      <w:marLeft w:val="0"/>
      <w:marRight w:val="0"/>
      <w:marTop w:val="0"/>
      <w:marBottom w:val="0"/>
      <w:divBdr>
        <w:top w:val="none" w:sz="0" w:space="0" w:color="auto"/>
        <w:left w:val="none" w:sz="0" w:space="0" w:color="auto"/>
        <w:bottom w:val="none" w:sz="0" w:space="0" w:color="auto"/>
        <w:right w:val="none" w:sz="0" w:space="0" w:color="auto"/>
      </w:divBdr>
    </w:div>
    <w:div w:id="87896770">
      <w:bodyDiv w:val="1"/>
      <w:marLeft w:val="0"/>
      <w:marRight w:val="0"/>
      <w:marTop w:val="0"/>
      <w:marBottom w:val="0"/>
      <w:divBdr>
        <w:top w:val="none" w:sz="0" w:space="0" w:color="auto"/>
        <w:left w:val="none" w:sz="0" w:space="0" w:color="auto"/>
        <w:bottom w:val="none" w:sz="0" w:space="0" w:color="auto"/>
        <w:right w:val="none" w:sz="0" w:space="0" w:color="auto"/>
      </w:divBdr>
    </w:div>
    <w:div w:id="87964100">
      <w:bodyDiv w:val="1"/>
      <w:marLeft w:val="0"/>
      <w:marRight w:val="0"/>
      <w:marTop w:val="0"/>
      <w:marBottom w:val="0"/>
      <w:divBdr>
        <w:top w:val="none" w:sz="0" w:space="0" w:color="auto"/>
        <w:left w:val="none" w:sz="0" w:space="0" w:color="auto"/>
        <w:bottom w:val="none" w:sz="0" w:space="0" w:color="auto"/>
        <w:right w:val="none" w:sz="0" w:space="0" w:color="auto"/>
      </w:divBdr>
    </w:div>
    <w:div w:id="87967363">
      <w:bodyDiv w:val="1"/>
      <w:marLeft w:val="0"/>
      <w:marRight w:val="0"/>
      <w:marTop w:val="0"/>
      <w:marBottom w:val="0"/>
      <w:divBdr>
        <w:top w:val="none" w:sz="0" w:space="0" w:color="auto"/>
        <w:left w:val="none" w:sz="0" w:space="0" w:color="auto"/>
        <w:bottom w:val="none" w:sz="0" w:space="0" w:color="auto"/>
        <w:right w:val="none" w:sz="0" w:space="0" w:color="auto"/>
      </w:divBdr>
    </w:div>
    <w:div w:id="87969331">
      <w:bodyDiv w:val="1"/>
      <w:marLeft w:val="0"/>
      <w:marRight w:val="0"/>
      <w:marTop w:val="0"/>
      <w:marBottom w:val="0"/>
      <w:divBdr>
        <w:top w:val="none" w:sz="0" w:space="0" w:color="auto"/>
        <w:left w:val="none" w:sz="0" w:space="0" w:color="auto"/>
        <w:bottom w:val="none" w:sz="0" w:space="0" w:color="auto"/>
        <w:right w:val="none" w:sz="0" w:space="0" w:color="auto"/>
      </w:divBdr>
    </w:div>
    <w:div w:id="88043562">
      <w:bodyDiv w:val="1"/>
      <w:marLeft w:val="0"/>
      <w:marRight w:val="0"/>
      <w:marTop w:val="0"/>
      <w:marBottom w:val="0"/>
      <w:divBdr>
        <w:top w:val="none" w:sz="0" w:space="0" w:color="auto"/>
        <w:left w:val="none" w:sz="0" w:space="0" w:color="auto"/>
        <w:bottom w:val="none" w:sz="0" w:space="0" w:color="auto"/>
        <w:right w:val="none" w:sz="0" w:space="0" w:color="auto"/>
      </w:divBdr>
    </w:div>
    <w:div w:id="88088598">
      <w:bodyDiv w:val="1"/>
      <w:marLeft w:val="0"/>
      <w:marRight w:val="0"/>
      <w:marTop w:val="0"/>
      <w:marBottom w:val="0"/>
      <w:divBdr>
        <w:top w:val="none" w:sz="0" w:space="0" w:color="auto"/>
        <w:left w:val="none" w:sz="0" w:space="0" w:color="auto"/>
        <w:bottom w:val="none" w:sz="0" w:space="0" w:color="auto"/>
        <w:right w:val="none" w:sz="0" w:space="0" w:color="auto"/>
      </w:divBdr>
    </w:div>
    <w:div w:id="88159966">
      <w:bodyDiv w:val="1"/>
      <w:marLeft w:val="0"/>
      <w:marRight w:val="0"/>
      <w:marTop w:val="0"/>
      <w:marBottom w:val="0"/>
      <w:divBdr>
        <w:top w:val="none" w:sz="0" w:space="0" w:color="auto"/>
        <w:left w:val="none" w:sz="0" w:space="0" w:color="auto"/>
        <w:bottom w:val="none" w:sz="0" w:space="0" w:color="auto"/>
        <w:right w:val="none" w:sz="0" w:space="0" w:color="auto"/>
      </w:divBdr>
    </w:div>
    <w:div w:id="88549152">
      <w:bodyDiv w:val="1"/>
      <w:marLeft w:val="0"/>
      <w:marRight w:val="0"/>
      <w:marTop w:val="0"/>
      <w:marBottom w:val="0"/>
      <w:divBdr>
        <w:top w:val="none" w:sz="0" w:space="0" w:color="auto"/>
        <w:left w:val="none" w:sz="0" w:space="0" w:color="auto"/>
        <w:bottom w:val="none" w:sz="0" w:space="0" w:color="auto"/>
        <w:right w:val="none" w:sz="0" w:space="0" w:color="auto"/>
      </w:divBdr>
    </w:div>
    <w:div w:id="88549971">
      <w:bodyDiv w:val="1"/>
      <w:marLeft w:val="0"/>
      <w:marRight w:val="0"/>
      <w:marTop w:val="0"/>
      <w:marBottom w:val="0"/>
      <w:divBdr>
        <w:top w:val="none" w:sz="0" w:space="0" w:color="auto"/>
        <w:left w:val="none" w:sz="0" w:space="0" w:color="auto"/>
        <w:bottom w:val="none" w:sz="0" w:space="0" w:color="auto"/>
        <w:right w:val="none" w:sz="0" w:space="0" w:color="auto"/>
      </w:divBdr>
    </w:div>
    <w:div w:id="88552143">
      <w:bodyDiv w:val="1"/>
      <w:marLeft w:val="0"/>
      <w:marRight w:val="0"/>
      <w:marTop w:val="0"/>
      <w:marBottom w:val="0"/>
      <w:divBdr>
        <w:top w:val="none" w:sz="0" w:space="0" w:color="auto"/>
        <w:left w:val="none" w:sz="0" w:space="0" w:color="auto"/>
        <w:bottom w:val="none" w:sz="0" w:space="0" w:color="auto"/>
        <w:right w:val="none" w:sz="0" w:space="0" w:color="auto"/>
      </w:divBdr>
    </w:div>
    <w:div w:id="88739336">
      <w:bodyDiv w:val="1"/>
      <w:marLeft w:val="0"/>
      <w:marRight w:val="0"/>
      <w:marTop w:val="0"/>
      <w:marBottom w:val="0"/>
      <w:divBdr>
        <w:top w:val="none" w:sz="0" w:space="0" w:color="auto"/>
        <w:left w:val="none" w:sz="0" w:space="0" w:color="auto"/>
        <w:bottom w:val="none" w:sz="0" w:space="0" w:color="auto"/>
        <w:right w:val="none" w:sz="0" w:space="0" w:color="auto"/>
      </w:divBdr>
    </w:div>
    <w:div w:id="88742345">
      <w:bodyDiv w:val="1"/>
      <w:marLeft w:val="0"/>
      <w:marRight w:val="0"/>
      <w:marTop w:val="0"/>
      <w:marBottom w:val="0"/>
      <w:divBdr>
        <w:top w:val="none" w:sz="0" w:space="0" w:color="auto"/>
        <w:left w:val="none" w:sz="0" w:space="0" w:color="auto"/>
        <w:bottom w:val="none" w:sz="0" w:space="0" w:color="auto"/>
        <w:right w:val="none" w:sz="0" w:space="0" w:color="auto"/>
      </w:divBdr>
    </w:div>
    <w:div w:id="89006689">
      <w:bodyDiv w:val="1"/>
      <w:marLeft w:val="0"/>
      <w:marRight w:val="0"/>
      <w:marTop w:val="0"/>
      <w:marBottom w:val="0"/>
      <w:divBdr>
        <w:top w:val="none" w:sz="0" w:space="0" w:color="auto"/>
        <w:left w:val="none" w:sz="0" w:space="0" w:color="auto"/>
        <w:bottom w:val="none" w:sz="0" w:space="0" w:color="auto"/>
        <w:right w:val="none" w:sz="0" w:space="0" w:color="auto"/>
      </w:divBdr>
    </w:div>
    <w:div w:id="89009733">
      <w:bodyDiv w:val="1"/>
      <w:marLeft w:val="0"/>
      <w:marRight w:val="0"/>
      <w:marTop w:val="0"/>
      <w:marBottom w:val="0"/>
      <w:divBdr>
        <w:top w:val="none" w:sz="0" w:space="0" w:color="auto"/>
        <w:left w:val="none" w:sz="0" w:space="0" w:color="auto"/>
        <w:bottom w:val="none" w:sz="0" w:space="0" w:color="auto"/>
        <w:right w:val="none" w:sz="0" w:space="0" w:color="auto"/>
      </w:divBdr>
    </w:div>
    <w:div w:id="89012685">
      <w:bodyDiv w:val="1"/>
      <w:marLeft w:val="0"/>
      <w:marRight w:val="0"/>
      <w:marTop w:val="0"/>
      <w:marBottom w:val="0"/>
      <w:divBdr>
        <w:top w:val="none" w:sz="0" w:space="0" w:color="auto"/>
        <w:left w:val="none" w:sz="0" w:space="0" w:color="auto"/>
        <w:bottom w:val="none" w:sz="0" w:space="0" w:color="auto"/>
        <w:right w:val="none" w:sz="0" w:space="0" w:color="auto"/>
      </w:divBdr>
    </w:div>
    <w:div w:id="89158217">
      <w:bodyDiv w:val="1"/>
      <w:marLeft w:val="0"/>
      <w:marRight w:val="0"/>
      <w:marTop w:val="0"/>
      <w:marBottom w:val="0"/>
      <w:divBdr>
        <w:top w:val="none" w:sz="0" w:space="0" w:color="auto"/>
        <w:left w:val="none" w:sz="0" w:space="0" w:color="auto"/>
        <w:bottom w:val="none" w:sz="0" w:space="0" w:color="auto"/>
        <w:right w:val="none" w:sz="0" w:space="0" w:color="auto"/>
      </w:divBdr>
    </w:div>
    <w:div w:id="89158621">
      <w:bodyDiv w:val="1"/>
      <w:marLeft w:val="0"/>
      <w:marRight w:val="0"/>
      <w:marTop w:val="0"/>
      <w:marBottom w:val="0"/>
      <w:divBdr>
        <w:top w:val="none" w:sz="0" w:space="0" w:color="auto"/>
        <w:left w:val="none" w:sz="0" w:space="0" w:color="auto"/>
        <w:bottom w:val="none" w:sz="0" w:space="0" w:color="auto"/>
        <w:right w:val="none" w:sz="0" w:space="0" w:color="auto"/>
      </w:divBdr>
    </w:div>
    <w:div w:id="89202003">
      <w:bodyDiv w:val="1"/>
      <w:marLeft w:val="0"/>
      <w:marRight w:val="0"/>
      <w:marTop w:val="0"/>
      <w:marBottom w:val="0"/>
      <w:divBdr>
        <w:top w:val="none" w:sz="0" w:space="0" w:color="auto"/>
        <w:left w:val="none" w:sz="0" w:space="0" w:color="auto"/>
        <w:bottom w:val="none" w:sz="0" w:space="0" w:color="auto"/>
        <w:right w:val="none" w:sz="0" w:space="0" w:color="auto"/>
      </w:divBdr>
    </w:div>
    <w:div w:id="89204984">
      <w:bodyDiv w:val="1"/>
      <w:marLeft w:val="0"/>
      <w:marRight w:val="0"/>
      <w:marTop w:val="0"/>
      <w:marBottom w:val="0"/>
      <w:divBdr>
        <w:top w:val="none" w:sz="0" w:space="0" w:color="auto"/>
        <w:left w:val="none" w:sz="0" w:space="0" w:color="auto"/>
        <w:bottom w:val="none" w:sz="0" w:space="0" w:color="auto"/>
        <w:right w:val="none" w:sz="0" w:space="0" w:color="auto"/>
      </w:divBdr>
    </w:div>
    <w:div w:id="89207373">
      <w:bodyDiv w:val="1"/>
      <w:marLeft w:val="0"/>
      <w:marRight w:val="0"/>
      <w:marTop w:val="0"/>
      <w:marBottom w:val="0"/>
      <w:divBdr>
        <w:top w:val="none" w:sz="0" w:space="0" w:color="auto"/>
        <w:left w:val="none" w:sz="0" w:space="0" w:color="auto"/>
        <w:bottom w:val="none" w:sz="0" w:space="0" w:color="auto"/>
        <w:right w:val="none" w:sz="0" w:space="0" w:color="auto"/>
      </w:divBdr>
    </w:div>
    <w:div w:id="89352406">
      <w:bodyDiv w:val="1"/>
      <w:marLeft w:val="0"/>
      <w:marRight w:val="0"/>
      <w:marTop w:val="0"/>
      <w:marBottom w:val="0"/>
      <w:divBdr>
        <w:top w:val="none" w:sz="0" w:space="0" w:color="auto"/>
        <w:left w:val="none" w:sz="0" w:space="0" w:color="auto"/>
        <w:bottom w:val="none" w:sz="0" w:space="0" w:color="auto"/>
        <w:right w:val="none" w:sz="0" w:space="0" w:color="auto"/>
      </w:divBdr>
    </w:div>
    <w:div w:id="89468875">
      <w:bodyDiv w:val="1"/>
      <w:marLeft w:val="0"/>
      <w:marRight w:val="0"/>
      <w:marTop w:val="0"/>
      <w:marBottom w:val="0"/>
      <w:divBdr>
        <w:top w:val="none" w:sz="0" w:space="0" w:color="auto"/>
        <w:left w:val="none" w:sz="0" w:space="0" w:color="auto"/>
        <w:bottom w:val="none" w:sz="0" w:space="0" w:color="auto"/>
        <w:right w:val="none" w:sz="0" w:space="0" w:color="auto"/>
      </w:divBdr>
    </w:div>
    <w:div w:id="89471103">
      <w:bodyDiv w:val="1"/>
      <w:marLeft w:val="0"/>
      <w:marRight w:val="0"/>
      <w:marTop w:val="0"/>
      <w:marBottom w:val="0"/>
      <w:divBdr>
        <w:top w:val="none" w:sz="0" w:space="0" w:color="auto"/>
        <w:left w:val="none" w:sz="0" w:space="0" w:color="auto"/>
        <w:bottom w:val="none" w:sz="0" w:space="0" w:color="auto"/>
        <w:right w:val="none" w:sz="0" w:space="0" w:color="auto"/>
      </w:divBdr>
    </w:div>
    <w:div w:id="89544635">
      <w:bodyDiv w:val="1"/>
      <w:marLeft w:val="0"/>
      <w:marRight w:val="0"/>
      <w:marTop w:val="0"/>
      <w:marBottom w:val="0"/>
      <w:divBdr>
        <w:top w:val="none" w:sz="0" w:space="0" w:color="auto"/>
        <w:left w:val="none" w:sz="0" w:space="0" w:color="auto"/>
        <w:bottom w:val="none" w:sz="0" w:space="0" w:color="auto"/>
        <w:right w:val="none" w:sz="0" w:space="0" w:color="auto"/>
      </w:divBdr>
    </w:div>
    <w:div w:id="89549583">
      <w:bodyDiv w:val="1"/>
      <w:marLeft w:val="0"/>
      <w:marRight w:val="0"/>
      <w:marTop w:val="0"/>
      <w:marBottom w:val="0"/>
      <w:divBdr>
        <w:top w:val="none" w:sz="0" w:space="0" w:color="auto"/>
        <w:left w:val="none" w:sz="0" w:space="0" w:color="auto"/>
        <w:bottom w:val="none" w:sz="0" w:space="0" w:color="auto"/>
        <w:right w:val="none" w:sz="0" w:space="0" w:color="auto"/>
      </w:divBdr>
    </w:div>
    <w:div w:id="89594693">
      <w:bodyDiv w:val="1"/>
      <w:marLeft w:val="0"/>
      <w:marRight w:val="0"/>
      <w:marTop w:val="0"/>
      <w:marBottom w:val="0"/>
      <w:divBdr>
        <w:top w:val="none" w:sz="0" w:space="0" w:color="auto"/>
        <w:left w:val="none" w:sz="0" w:space="0" w:color="auto"/>
        <w:bottom w:val="none" w:sz="0" w:space="0" w:color="auto"/>
        <w:right w:val="none" w:sz="0" w:space="0" w:color="auto"/>
      </w:divBdr>
    </w:div>
    <w:div w:id="89744807">
      <w:bodyDiv w:val="1"/>
      <w:marLeft w:val="0"/>
      <w:marRight w:val="0"/>
      <w:marTop w:val="0"/>
      <w:marBottom w:val="0"/>
      <w:divBdr>
        <w:top w:val="none" w:sz="0" w:space="0" w:color="auto"/>
        <w:left w:val="none" w:sz="0" w:space="0" w:color="auto"/>
        <w:bottom w:val="none" w:sz="0" w:space="0" w:color="auto"/>
        <w:right w:val="none" w:sz="0" w:space="0" w:color="auto"/>
      </w:divBdr>
    </w:div>
    <w:div w:id="89785898">
      <w:bodyDiv w:val="1"/>
      <w:marLeft w:val="0"/>
      <w:marRight w:val="0"/>
      <w:marTop w:val="0"/>
      <w:marBottom w:val="0"/>
      <w:divBdr>
        <w:top w:val="none" w:sz="0" w:space="0" w:color="auto"/>
        <w:left w:val="none" w:sz="0" w:space="0" w:color="auto"/>
        <w:bottom w:val="none" w:sz="0" w:space="0" w:color="auto"/>
        <w:right w:val="none" w:sz="0" w:space="0" w:color="auto"/>
      </w:divBdr>
    </w:div>
    <w:div w:id="89816491">
      <w:bodyDiv w:val="1"/>
      <w:marLeft w:val="0"/>
      <w:marRight w:val="0"/>
      <w:marTop w:val="0"/>
      <w:marBottom w:val="0"/>
      <w:divBdr>
        <w:top w:val="none" w:sz="0" w:space="0" w:color="auto"/>
        <w:left w:val="none" w:sz="0" w:space="0" w:color="auto"/>
        <w:bottom w:val="none" w:sz="0" w:space="0" w:color="auto"/>
        <w:right w:val="none" w:sz="0" w:space="0" w:color="auto"/>
      </w:divBdr>
    </w:div>
    <w:div w:id="89861750">
      <w:bodyDiv w:val="1"/>
      <w:marLeft w:val="0"/>
      <w:marRight w:val="0"/>
      <w:marTop w:val="0"/>
      <w:marBottom w:val="0"/>
      <w:divBdr>
        <w:top w:val="none" w:sz="0" w:space="0" w:color="auto"/>
        <w:left w:val="none" w:sz="0" w:space="0" w:color="auto"/>
        <w:bottom w:val="none" w:sz="0" w:space="0" w:color="auto"/>
        <w:right w:val="none" w:sz="0" w:space="0" w:color="auto"/>
      </w:divBdr>
    </w:div>
    <w:div w:id="90012565">
      <w:bodyDiv w:val="1"/>
      <w:marLeft w:val="0"/>
      <w:marRight w:val="0"/>
      <w:marTop w:val="0"/>
      <w:marBottom w:val="0"/>
      <w:divBdr>
        <w:top w:val="none" w:sz="0" w:space="0" w:color="auto"/>
        <w:left w:val="none" w:sz="0" w:space="0" w:color="auto"/>
        <w:bottom w:val="none" w:sz="0" w:space="0" w:color="auto"/>
        <w:right w:val="none" w:sz="0" w:space="0" w:color="auto"/>
      </w:divBdr>
    </w:div>
    <w:div w:id="90055677">
      <w:bodyDiv w:val="1"/>
      <w:marLeft w:val="0"/>
      <w:marRight w:val="0"/>
      <w:marTop w:val="0"/>
      <w:marBottom w:val="0"/>
      <w:divBdr>
        <w:top w:val="none" w:sz="0" w:space="0" w:color="auto"/>
        <w:left w:val="none" w:sz="0" w:space="0" w:color="auto"/>
        <w:bottom w:val="none" w:sz="0" w:space="0" w:color="auto"/>
        <w:right w:val="none" w:sz="0" w:space="0" w:color="auto"/>
      </w:divBdr>
    </w:div>
    <w:div w:id="90205200">
      <w:bodyDiv w:val="1"/>
      <w:marLeft w:val="0"/>
      <w:marRight w:val="0"/>
      <w:marTop w:val="0"/>
      <w:marBottom w:val="0"/>
      <w:divBdr>
        <w:top w:val="none" w:sz="0" w:space="0" w:color="auto"/>
        <w:left w:val="none" w:sz="0" w:space="0" w:color="auto"/>
        <w:bottom w:val="none" w:sz="0" w:space="0" w:color="auto"/>
        <w:right w:val="none" w:sz="0" w:space="0" w:color="auto"/>
      </w:divBdr>
    </w:div>
    <w:div w:id="90205944">
      <w:bodyDiv w:val="1"/>
      <w:marLeft w:val="0"/>
      <w:marRight w:val="0"/>
      <w:marTop w:val="0"/>
      <w:marBottom w:val="0"/>
      <w:divBdr>
        <w:top w:val="none" w:sz="0" w:space="0" w:color="auto"/>
        <w:left w:val="none" w:sz="0" w:space="0" w:color="auto"/>
        <w:bottom w:val="none" w:sz="0" w:space="0" w:color="auto"/>
        <w:right w:val="none" w:sz="0" w:space="0" w:color="auto"/>
      </w:divBdr>
    </w:div>
    <w:div w:id="90243150">
      <w:bodyDiv w:val="1"/>
      <w:marLeft w:val="0"/>
      <w:marRight w:val="0"/>
      <w:marTop w:val="0"/>
      <w:marBottom w:val="0"/>
      <w:divBdr>
        <w:top w:val="none" w:sz="0" w:space="0" w:color="auto"/>
        <w:left w:val="none" w:sz="0" w:space="0" w:color="auto"/>
        <w:bottom w:val="none" w:sz="0" w:space="0" w:color="auto"/>
        <w:right w:val="none" w:sz="0" w:space="0" w:color="auto"/>
      </w:divBdr>
    </w:div>
    <w:div w:id="90471338">
      <w:bodyDiv w:val="1"/>
      <w:marLeft w:val="0"/>
      <w:marRight w:val="0"/>
      <w:marTop w:val="0"/>
      <w:marBottom w:val="0"/>
      <w:divBdr>
        <w:top w:val="none" w:sz="0" w:space="0" w:color="auto"/>
        <w:left w:val="none" w:sz="0" w:space="0" w:color="auto"/>
        <w:bottom w:val="none" w:sz="0" w:space="0" w:color="auto"/>
        <w:right w:val="none" w:sz="0" w:space="0" w:color="auto"/>
      </w:divBdr>
    </w:div>
    <w:div w:id="90519137">
      <w:bodyDiv w:val="1"/>
      <w:marLeft w:val="0"/>
      <w:marRight w:val="0"/>
      <w:marTop w:val="0"/>
      <w:marBottom w:val="0"/>
      <w:divBdr>
        <w:top w:val="none" w:sz="0" w:space="0" w:color="auto"/>
        <w:left w:val="none" w:sz="0" w:space="0" w:color="auto"/>
        <w:bottom w:val="none" w:sz="0" w:space="0" w:color="auto"/>
        <w:right w:val="none" w:sz="0" w:space="0" w:color="auto"/>
      </w:divBdr>
    </w:div>
    <w:div w:id="90587170">
      <w:bodyDiv w:val="1"/>
      <w:marLeft w:val="0"/>
      <w:marRight w:val="0"/>
      <w:marTop w:val="0"/>
      <w:marBottom w:val="0"/>
      <w:divBdr>
        <w:top w:val="none" w:sz="0" w:space="0" w:color="auto"/>
        <w:left w:val="none" w:sz="0" w:space="0" w:color="auto"/>
        <w:bottom w:val="none" w:sz="0" w:space="0" w:color="auto"/>
        <w:right w:val="none" w:sz="0" w:space="0" w:color="auto"/>
      </w:divBdr>
    </w:div>
    <w:div w:id="90704044">
      <w:bodyDiv w:val="1"/>
      <w:marLeft w:val="0"/>
      <w:marRight w:val="0"/>
      <w:marTop w:val="0"/>
      <w:marBottom w:val="0"/>
      <w:divBdr>
        <w:top w:val="none" w:sz="0" w:space="0" w:color="auto"/>
        <w:left w:val="none" w:sz="0" w:space="0" w:color="auto"/>
        <w:bottom w:val="none" w:sz="0" w:space="0" w:color="auto"/>
        <w:right w:val="none" w:sz="0" w:space="0" w:color="auto"/>
      </w:divBdr>
    </w:div>
    <w:div w:id="90780482">
      <w:bodyDiv w:val="1"/>
      <w:marLeft w:val="0"/>
      <w:marRight w:val="0"/>
      <w:marTop w:val="0"/>
      <w:marBottom w:val="0"/>
      <w:divBdr>
        <w:top w:val="none" w:sz="0" w:space="0" w:color="auto"/>
        <w:left w:val="none" w:sz="0" w:space="0" w:color="auto"/>
        <w:bottom w:val="none" w:sz="0" w:space="0" w:color="auto"/>
        <w:right w:val="none" w:sz="0" w:space="0" w:color="auto"/>
      </w:divBdr>
    </w:div>
    <w:div w:id="90903138">
      <w:bodyDiv w:val="1"/>
      <w:marLeft w:val="0"/>
      <w:marRight w:val="0"/>
      <w:marTop w:val="0"/>
      <w:marBottom w:val="0"/>
      <w:divBdr>
        <w:top w:val="none" w:sz="0" w:space="0" w:color="auto"/>
        <w:left w:val="none" w:sz="0" w:space="0" w:color="auto"/>
        <w:bottom w:val="none" w:sz="0" w:space="0" w:color="auto"/>
        <w:right w:val="none" w:sz="0" w:space="0" w:color="auto"/>
      </w:divBdr>
    </w:div>
    <w:div w:id="90903289">
      <w:bodyDiv w:val="1"/>
      <w:marLeft w:val="0"/>
      <w:marRight w:val="0"/>
      <w:marTop w:val="0"/>
      <w:marBottom w:val="0"/>
      <w:divBdr>
        <w:top w:val="none" w:sz="0" w:space="0" w:color="auto"/>
        <w:left w:val="none" w:sz="0" w:space="0" w:color="auto"/>
        <w:bottom w:val="none" w:sz="0" w:space="0" w:color="auto"/>
        <w:right w:val="none" w:sz="0" w:space="0" w:color="auto"/>
      </w:divBdr>
    </w:div>
    <w:div w:id="90973161">
      <w:bodyDiv w:val="1"/>
      <w:marLeft w:val="0"/>
      <w:marRight w:val="0"/>
      <w:marTop w:val="0"/>
      <w:marBottom w:val="0"/>
      <w:divBdr>
        <w:top w:val="none" w:sz="0" w:space="0" w:color="auto"/>
        <w:left w:val="none" w:sz="0" w:space="0" w:color="auto"/>
        <w:bottom w:val="none" w:sz="0" w:space="0" w:color="auto"/>
        <w:right w:val="none" w:sz="0" w:space="0" w:color="auto"/>
      </w:divBdr>
    </w:div>
    <w:div w:id="91046900">
      <w:bodyDiv w:val="1"/>
      <w:marLeft w:val="0"/>
      <w:marRight w:val="0"/>
      <w:marTop w:val="0"/>
      <w:marBottom w:val="0"/>
      <w:divBdr>
        <w:top w:val="none" w:sz="0" w:space="0" w:color="auto"/>
        <w:left w:val="none" w:sz="0" w:space="0" w:color="auto"/>
        <w:bottom w:val="none" w:sz="0" w:space="0" w:color="auto"/>
        <w:right w:val="none" w:sz="0" w:space="0" w:color="auto"/>
      </w:divBdr>
    </w:div>
    <w:div w:id="91122133">
      <w:bodyDiv w:val="1"/>
      <w:marLeft w:val="0"/>
      <w:marRight w:val="0"/>
      <w:marTop w:val="0"/>
      <w:marBottom w:val="0"/>
      <w:divBdr>
        <w:top w:val="none" w:sz="0" w:space="0" w:color="auto"/>
        <w:left w:val="none" w:sz="0" w:space="0" w:color="auto"/>
        <w:bottom w:val="none" w:sz="0" w:space="0" w:color="auto"/>
        <w:right w:val="none" w:sz="0" w:space="0" w:color="auto"/>
      </w:divBdr>
    </w:div>
    <w:div w:id="91245459">
      <w:bodyDiv w:val="1"/>
      <w:marLeft w:val="0"/>
      <w:marRight w:val="0"/>
      <w:marTop w:val="0"/>
      <w:marBottom w:val="0"/>
      <w:divBdr>
        <w:top w:val="none" w:sz="0" w:space="0" w:color="auto"/>
        <w:left w:val="none" w:sz="0" w:space="0" w:color="auto"/>
        <w:bottom w:val="none" w:sz="0" w:space="0" w:color="auto"/>
        <w:right w:val="none" w:sz="0" w:space="0" w:color="auto"/>
      </w:divBdr>
    </w:div>
    <w:div w:id="91320749">
      <w:bodyDiv w:val="1"/>
      <w:marLeft w:val="0"/>
      <w:marRight w:val="0"/>
      <w:marTop w:val="0"/>
      <w:marBottom w:val="0"/>
      <w:divBdr>
        <w:top w:val="none" w:sz="0" w:space="0" w:color="auto"/>
        <w:left w:val="none" w:sz="0" w:space="0" w:color="auto"/>
        <w:bottom w:val="none" w:sz="0" w:space="0" w:color="auto"/>
        <w:right w:val="none" w:sz="0" w:space="0" w:color="auto"/>
      </w:divBdr>
    </w:div>
    <w:div w:id="91555987">
      <w:bodyDiv w:val="1"/>
      <w:marLeft w:val="0"/>
      <w:marRight w:val="0"/>
      <w:marTop w:val="0"/>
      <w:marBottom w:val="0"/>
      <w:divBdr>
        <w:top w:val="none" w:sz="0" w:space="0" w:color="auto"/>
        <w:left w:val="none" w:sz="0" w:space="0" w:color="auto"/>
        <w:bottom w:val="none" w:sz="0" w:space="0" w:color="auto"/>
        <w:right w:val="none" w:sz="0" w:space="0" w:color="auto"/>
      </w:divBdr>
    </w:div>
    <w:div w:id="91584828">
      <w:bodyDiv w:val="1"/>
      <w:marLeft w:val="0"/>
      <w:marRight w:val="0"/>
      <w:marTop w:val="0"/>
      <w:marBottom w:val="0"/>
      <w:divBdr>
        <w:top w:val="none" w:sz="0" w:space="0" w:color="auto"/>
        <w:left w:val="none" w:sz="0" w:space="0" w:color="auto"/>
        <w:bottom w:val="none" w:sz="0" w:space="0" w:color="auto"/>
        <w:right w:val="none" w:sz="0" w:space="0" w:color="auto"/>
      </w:divBdr>
    </w:div>
    <w:div w:id="91584901">
      <w:bodyDiv w:val="1"/>
      <w:marLeft w:val="0"/>
      <w:marRight w:val="0"/>
      <w:marTop w:val="0"/>
      <w:marBottom w:val="0"/>
      <w:divBdr>
        <w:top w:val="none" w:sz="0" w:space="0" w:color="auto"/>
        <w:left w:val="none" w:sz="0" w:space="0" w:color="auto"/>
        <w:bottom w:val="none" w:sz="0" w:space="0" w:color="auto"/>
        <w:right w:val="none" w:sz="0" w:space="0" w:color="auto"/>
      </w:divBdr>
    </w:div>
    <w:div w:id="91636317">
      <w:bodyDiv w:val="1"/>
      <w:marLeft w:val="0"/>
      <w:marRight w:val="0"/>
      <w:marTop w:val="0"/>
      <w:marBottom w:val="0"/>
      <w:divBdr>
        <w:top w:val="none" w:sz="0" w:space="0" w:color="auto"/>
        <w:left w:val="none" w:sz="0" w:space="0" w:color="auto"/>
        <w:bottom w:val="none" w:sz="0" w:space="0" w:color="auto"/>
        <w:right w:val="none" w:sz="0" w:space="0" w:color="auto"/>
      </w:divBdr>
    </w:div>
    <w:div w:id="91707525">
      <w:bodyDiv w:val="1"/>
      <w:marLeft w:val="0"/>
      <w:marRight w:val="0"/>
      <w:marTop w:val="0"/>
      <w:marBottom w:val="0"/>
      <w:divBdr>
        <w:top w:val="none" w:sz="0" w:space="0" w:color="auto"/>
        <w:left w:val="none" w:sz="0" w:space="0" w:color="auto"/>
        <w:bottom w:val="none" w:sz="0" w:space="0" w:color="auto"/>
        <w:right w:val="none" w:sz="0" w:space="0" w:color="auto"/>
      </w:divBdr>
    </w:div>
    <w:div w:id="91711415">
      <w:bodyDiv w:val="1"/>
      <w:marLeft w:val="0"/>
      <w:marRight w:val="0"/>
      <w:marTop w:val="0"/>
      <w:marBottom w:val="0"/>
      <w:divBdr>
        <w:top w:val="none" w:sz="0" w:space="0" w:color="auto"/>
        <w:left w:val="none" w:sz="0" w:space="0" w:color="auto"/>
        <w:bottom w:val="none" w:sz="0" w:space="0" w:color="auto"/>
        <w:right w:val="none" w:sz="0" w:space="0" w:color="auto"/>
      </w:divBdr>
    </w:div>
    <w:div w:id="91975279">
      <w:bodyDiv w:val="1"/>
      <w:marLeft w:val="0"/>
      <w:marRight w:val="0"/>
      <w:marTop w:val="0"/>
      <w:marBottom w:val="0"/>
      <w:divBdr>
        <w:top w:val="none" w:sz="0" w:space="0" w:color="auto"/>
        <w:left w:val="none" w:sz="0" w:space="0" w:color="auto"/>
        <w:bottom w:val="none" w:sz="0" w:space="0" w:color="auto"/>
        <w:right w:val="none" w:sz="0" w:space="0" w:color="auto"/>
      </w:divBdr>
    </w:div>
    <w:div w:id="91975289">
      <w:bodyDiv w:val="1"/>
      <w:marLeft w:val="0"/>
      <w:marRight w:val="0"/>
      <w:marTop w:val="0"/>
      <w:marBottom w:val="0"/>
      <w:divBdr>
        <w:top w:val="none" w:sz="0" w:space="0" w:color="auto"/>
        <w:left w:val="none" w:sz="0" w:space="0" w:color="auto"/>
        <w:bottom w:val="none" w:sz="0" w:space="0" w:color="auto"/>
        <w:right w:val="none" w:sz="0" w:space="0" w:color="auto"/>
      </w:divBdr>
    </w:div>
    <w:div w:id="91976529">
      <w:bodyDiv w:val="1"/>
      <w:marLeft w:val="0"/>
      <w:marRight w:val="0"/>
      <w:marTop w:val="0"/>
      <w:marBottom w:val="0"/>
      <w:divBdr>
        <w:top w:val="none" w:sz="0" w:space="0" w:color="auto"/>
        <w:left w:val="none" w:sz="0" w:space="0" w:color="auto"/>
        <w:bottom w:val="none" w:sz="0" w:space="0" w:color="auto"/>
        <w:right w:val="none" w:sz="0" w:space="0" w:color="auto"/>
      </w:divBdr>
    </w:div>
    <w:div w:id="92210406">
      <w:bodyDiv w:val="1"/>
      <w:marLeft w:val="0"/>
      <w:marRight w:val="0"/>
      <w:marTop w:val="0"/>
      <w:marBottom w:val="0"/>
      <w:divBdr>
        <w:top w:val="none" w:sz="0" w:space="0" w:color="auto"/>
        <w:left w:val="none" w:sz="0" w:space="0" w:color="auto"/>
        <w:bottom w:val="none" w:sz="0" w:space="0" w:color="auto"/>
        <w:right w:val="none" w:sz="0" w:space="0" w:color="auto"/>
      </w:divBdr>
    </w:div>
    <w:div w:id="92212815">
      <w:bodyDiv w:val="1"/>
      <w:marLeft w:val="0"/>
      <w:marRight w:val="0"/>
      <w:marTop w:val="0"/>
      <w:marBottom w:val="0"/>
      <w:divBdr>
        <w:top w:val="none" w:sz="0" w:space="0" w:color="auto"/>
        <w:left w:val="none" w:sz="0" w:space="0" w:color="auto"/>
        <w:bottom w:val="none" w:sz="0" w:space="0" w:color="auto"/>
        <w:right w:val="none" w:sz="0" w:space="0" w:color="auto"/>
      </w:divBdr>
    </w:div>
    <w:div w:id="92215940">
      <w:bodyDiv w:val="1"/>
      <w:marLeft w:val="0"/>
      <w:marRight w:val="0"/>
      <w:marTop w:val="0"/>
      <w:marBottom w:val="0"/>
      <w:divBdr>
        <w:top w:val="none" w:sz="0" w:space="0" w:color="auto"/>
        <w:left w:val="none" w:sz="0" w:space="0" w:color="auto"/>
        <w:bottom w:val="none" w:sz="0" w:space="0" w:color="auto"/>
        <w:right w:val="none" w:sz="0" w:space="0" w:color="auto"/>
      </w:divBdr>
    </w:div>
    <w:div w:id="92408439">
      <w:bodyDiv w:val="1"/>
      <w:marLeft w:val="0"/>
      <w:marRight w:val="0"/>
      <w:marTop w:val="0"/>
      <w:marBottom w:val="0"/>
      <w:divBdr>
        <w:top w:val="none" w:sz="0" w:space="0" w:color="auto"/>
        <w:left w:val="none" w:sz="0" w:space="0" w:color="auto"/>
        <w:bottom w:val="none" w:sz="0" w:space="0" w:color="auto"/>
        <w:right w:val="none" w:sz="0" w:space="0" w:color="auto"/>
      </w:divBdr>
    </w:div>
    <w:div w:id="92435312">
      <w:bodyDiv w:val="1"/>
      <w:marLeft w:val="0"/>
      <w:marRight w:val="0"/>
      <w:marTop w:val="0"/>
      <w:marBottom w:val="0"/>
      <w:divBdr>
        <w:top w:val="none" w:sz="0" w:space="0" w:color="auto"/>
        <w:left w:val="none" w:sz="0" w:space="0" w:color="auto"/>
        <w:bottom w:val="none" w:sz="0" w:space="0" w:color="auto"/>
        <w:right w:val="none" w:sz="0" w:space="0" w:color="auto"/>
      </w:divBdr>
    </w:div>
    <w:div w:id="92436157">
      <w:bodyDiv w:val="1"/>
      <w:marLeft w:val="0"/>
      <w:marRight w:val="0"/>
      <w:marTop w:val="0"/>
      <w:marBottom w:val="0"/>
      <w:divBdr>
        <w:top w:val="none" w:sz="0" w:space="0" w:color="auto"/>
        <w:left w:val="none" w:sz="0" w:space="0" w:color="auto"/>
        <w:bottom w:val="none" w:sz="0" w:space="0" w:color="auto"/>
        <w:right w:val="none" w:sz="0" w:space="0" w:color="auto"/>
      </w:divBdr>
    </w:div>
    <w:div w:id="92481833">
      <w:bodyDiv w:val="1"/>
      <w:marLeft w:val="0"/>
      <w:marRight w:val="0"/>
      <w:marTop w:val="0"/>
      <w:marBottom w:val="0"/>
      <w:divBdr>
        <w:top w:val="none" w:sz="0" w:space="0" w:color="auto"/>
        <w:left w:val="none" w:sz="0" w:space="0" w:color="auto"/>
        <w:bottom w:val="none" w:sz="0" w:space="0" w:color="auto"/>
        <w:right w:val="none" w:sz="0" w:space="0" w:color="auto"/>
      </w:divBdr>
    </w:div>
    <w:div w:id="92744055">
      <w:bodyDiv w:val="1"/>
      <w:marLeft w:val="0"/>
      <w:marRight w:val="0"/>
      <w:marTop w:val="0"/>
      <w:marBottom w:val="0"/>
      <w:divBdr>
        <w:top w:val="none" w:sz="0" w:space="0" w:color="auto"/>
        <w:left w:val="none" w:sz="0" w:space="0" w:color="auto"/>
        <w:bottom w:val="none" w:sz="0" w:space="0" w:color="auto"/>
        <w:right w:val="none" w:sz="0" w:space="0" w:color="auto"/>
      </w:divBdr>
    </w:div>
    <w:div w:id="92751791">
      <w:bodyDiv w:val="1"/>
      <w:marLeft w:val="0"/>
      <w:marRight w:val="0"/>
      <w:marTop w:val="0"/>
      <w:marBottom w:val="0"/>
      <w:divBdr>
        <w:top w:val="none" w:sz="0" w:space="0" w:color="auto"/>
        <w:left w:val="none" w:sz="0" w:space="0" w:color="auto"/>
        <w:bottom w:val="none" w:sz="0" w:space="0" w:color="auto"/>
        <w:right w:val="none" w:sz="0" w:space="0" w:color="auto"/>
      </w:divBdr>
    </w:div>
    <w:div w:id="92871538">
      <w:bodyDiv w:val="1"/>
      <w:marLeft w:val="0"/>
      <w:marRight w:val="0"/>
      <w:marTop w:val="0"/>
      <w:marBottom w:val="0"/>
      <w:divBdr>
        <w:top w:val="none" w:sz="0" w:space="0" w:color="auto"/>
        <w:left w:val="none" w:sz="0" w:space="0" w:color="auto"/>
        <w:bottom w:val="none" w:sz="0" w:space="0" w:color="auto"/>
        <w:right w:val="none" w:sz="0" w:space="0" w:color="auto"/>
      </w:divBdr>
    </w:div>
    <w:div w:id="92942610">
      <w:bodyDiv w:val="1"/>
      <w:marLeft w:val="0"/>
      <w:marRight w:val="0"/>
      <w:marTop w:val="0"/>
      <w:marBottom w:val="0"/>
      <w:divBdr>
        <w:top w:val="none" w:sz="0" w:space="0" w:color="auto"/>
        <w:left w:val="none" w:sz="0" w:space="0" w:color="auto"/>
        <w:bottom w:val="none" w:sz="0" w:space="0" w:color="auto"/>
        <w:right w:val="none" w:sz="0" w:space="0" w:color="auto"/>
      </w:divBdr>
    </w:div>
    <w:div w:id="93208587">
      <w:bodyDiv w:val="1"/>
      <w:marLeft w:val="0"/>
      <w:marRight w:val="0"/>
      <w:marTop w:val="0"/>
      <w:marBottom w:val="0"/>
      <w:divBdr>
        <w:top w:val="none" w:sz="0" w:space="0" w:color="auto"/>
        <w:left w:val="none" w:sz="0" w:space="0" w:color="auto"/>
        <w:bottom w:val="none" w:sz="0" w:space="0" w:color="auto"/>
        <w:right w:val="none" w:sz="0" w:space="0" w:color="auto"/>
      </w:divBdr>
    </w:div>
    <w:div w:id="93283545">
      <w:bodyDiv w:val="1"/>
      <w:marLeft w:val="0"/>
      <w:marRight w:val="0"/>
      <w:marTop w:val="0"/>
      <w:marBottom w:val="0"/>
      <w:divBdr>
        <w:top w:val="none" w:sz="0" w:space="0" w:color="auto"/>
        <w:left w:val="none" w:sz="0" w:space="0" w:color="auto"/>
        <w:bottom w:val="none" w:sz="0" w:space="0" w:color="auto"/>
        <w:right w:val="none" w:sz="0" w:space="0" w:color="auto"/>
      </w:divBdr>
    </w:div>
    <w:div w:id="93283586">
      <w:bodyDiv w:val="1"/>
      <w:marLeft w:val="0"/>
      <w:marRight w:val="0"/>
      <w:marTop w:val="0"/>
      <w:marBottom w:val="0"/>
      <w:divBdr>
        <w:top w:val="none" w:sz="0" w:space="0" w:color="auto"/>
        <w:left w:val="none" w:sz="0" w:space="0" w:color="auto"/>
        <w:bottom w:val="none" w:sz="0" w:space="0" w:color="auto"/>
        <w:right w:val="none" w:sz="0" w:space="0" w:color="auto"/>
      </w:divBdr>
    </w:div>
    <w:div w:id="93285168">
      <w:bodyDiv w:val="1"/>
      <w:marLeft w:val="0"/>
      <w:marRight w:val="0"/>
      <w:marTop w:val="0"/>
      <w:marBottom w:val="0"/>
      <w:divBdr>
        <w:top w:val="none" w:sz="0" w:space="0" w:color="auto"/>
        <w:left w:val="none" w:sz="0" w:space="0" w:color="auto"/>
        <w:bottom w:val="none" w:sz="0" w:space="0" w:color="auto"/>
        <w:right w:val="none" w:sz="0" w:space="0" w:color="auto"/>
      </w:divBdr>
    </w:div>
    <w:div w:id="93287600">
      <w:bodyDiv w:val="1"/>
      <w:marLeft w:val="0"/>
      <w:marRight w:val="0"/>
      <w:marTop w:val="0"/>
      <w:marBottom w:val="0"/>
      <w:divBdr>
        <w:top w:val="none" w:sz="0" w:space="0" w:color="auto"/>
        <w:left w:val="none" w:sz="0" w:space="0" w:color="auto"/>
        <w:bottom w:val="none" w:sz="0" w:space="0" w:color="auto"/>
        <w:right w:val="none" w:sz="0" w:space="0" w:color="auto"/>
      </w:divBdr>
    </w:div>
    <w:div w:id="93326834">
      <w:bodyDiv w:val="1"/>
      <w:marLeft w:val="0"/>
      <w:marRight w:val="0"/>
      <w:marTop w:val="0"/>
      <w:marBottom w:val="0"/>
      <w:divBdr>
        <w:top w:val="none" w:sz="0" w:space="0" w:color="auto"/>
        <w:left w:val="none" w:sz="0" w:space="0" w:color="auto"/>
        <w:bottom w:val="none" w:sz="0" w:space="0" w:color="auto"/>
        <w:right w:val="none" w:sz="0" w:space="0" w:color="auto"/>
      </w:divBdr>
    </w:div>
    <w:div w:id="93328441">
      <w:bodyDiv w:val="1"/>
      <w:marLeft w:val="0"/>
      <w:marRight w:val="0"/>
      <w:marTop w:val="0"/>
      <w:marBottom w:val="0"/>
      <w:divBdr>
        <w:top w:val="none" w:sz="0" w:space="0" w:color="auto"/>
        <w:left w:val="none" w:sz="0" w:space="0" w:color="auto"/>
        <w:bottom w:val="none" w:sz="0" w:space="0" w:color="auto"/>
        <w:right w:val="none" w:sz="0" w:space="0" w:color="auto"/>
      </w:divBdr>
    </w:div>
    <w:div w:id="93328549">
      <w:bodyDiv w:val="1"/>
      <w:marLeft w:val="0"/>
      <w:marRight w:val="0"/>
      <w:marTop w:val="0"/>
      <w:marBottom w:val="0"/>
      <w:divBdr>
        <w:top w:val="none" w:sz="0" w:space="0" w:color="auto"/>
        <w:left w:val="none" w:sz="0" w:space="0" w:color="auto"/>
        <w:bottom w:val="none" w:sz="0" w:space="0" w:color="auto"/>
        <w:right w:val="none" w:sz="0" w:space="0" w:color="auto"/>
      </w:divBdr>
    </w:div>
    <w:div w:id="93402086">
      <w:bodyDiv w:val="1"/>
      <w:marLeft w:val="0"/>
      <w:marRight w:val="0"/>
      <w:marTop w:val="0"/>
      <w:marBottom w:val="0"/>
      <w:divBdr>
        <w:top w:val="none" w:sz="0" w:space="0" w:color="auto"/>
        <w:left w:val="none" w:sz="0" w:space="0" w:color="auto"/>
        <w:bottom w:val="none" w:sz="0" w:space="0" w:color="auto"/>
        <w:right w:val="none" w:sz="0" w:space="0" w:color="auto"/>
      </w:divBdr>
    </w:div>
    <w:div w:id="93521978">
      <w:bodyDiv w:val="1"/>
      <w:marLeft w:val="0"/>
      <w:marRight w:val="0"/>
      <w:marTop w:val="0"/>
      <w:marBottom w:val="0"/>
      <w:divBdr>
        <w:top w:val="none" w:sz="0" w:space="0" w:color="auto"/>
        <w:left w:val="none" w:sz="0" w:space="0" w:color="auto"/>
        <w:bottom w:val="none" w:sz="0" w:space="0" w:color="auto"/>
        <w:right w:val="none" w:sz="0" w:space="0" w:color="auto"/>
      </w:divBdr>
    </w:div>
    <w:div w:id="93522905">
      <w:bodyDiv w:val="1"/>
      <w:marLeft w:val="0"/>
      <w:marRight w:val="0"/>
      <w:marTop w:val="0"/>
      <w:marBottom w:val="0"/>
      <w:divBdr>
        <w:top w:val="none" w:sz="0" w:space="0" w:color="auto"/>
        <w:left w:val="none" w:sz="0" w:space="0" w:color="auto"/>
        <w:bottom w:val="none" w:sz="0" w:space="0" w:color="auto"/>
        <w:right w:val="none" w:sz="0" w:space="0" w:color="auto"/>
      </w:divBdr>
    </w:div>
    <w:div w:id="93523185">
      <w:bodyDiv w:val="1"/>
      <w:marLeft w:val="0"/>
      <w:marRight w:val="0"/>
      <w:marTop w:val="0"/>
      <w:marBottom w:val="0"/>
      <w:divBdr>
        <w:top w:val="none" w:sz="0" w:space="0" w:color="auto"/>
        <w:left w:val="none" w:sz="0" w:space="0" w:color="auto"/>
        <w:bottom w:val="none" w:sz="0" w:space="0" w:color="auto"/>
        <w:right w:val="none" w:sz="0" w:space="0" w:color="auto"/>
      </w:divBdr>
    </w:div>
    <w:div w:id="93673131">
      <w:bodyDiv w:val="1"/>
      <w:marLeft w:val="0"/>
      <w:marRight w:val="0"/>
      <w:marTop w:val="0"/>
      <w:marBottom w:val="0"/>
      <w:divBdr>
        <w:top w:val="none" w:sz="0" w:space="0" w:color="auto"/>
        <w:left w:val="none" w:sz="0" w:space="0" w:color="auto"/>
        <w:bottom w:val="none" w:sz="0" w:space="0" w:color="auto"/>
        <w:right w:val="none" w:sz="0" w:space="0" w:color="auto"/>
      </w:divBdr>
    </w:div>
    <w:div w:id="93790712">
      <w:bodyDiv w:val="1"/>
      <w:marLeft w:val="0"/>
      <w:marRight w:val="0"/>
      <w:marTop w:val="0"/>
      <w:marBottom w:val="0"/>
      <w:divBdr>
        <w:top w:val="none" w:sz="0" w:space="0" w:color="auto"/>
        <w:left w:val="none" w:sz="0" w:space="0" w:color="auto"/>
        <w:bottom w:val="none" w:sz="0" w:space="0" w:color="auto"/>
        <w:right w:val="none" w:sz="0" w:space="0" w:color="auto"/>
      </w:divBdr>
    </w:div>
    <w:div w:id="93792437">
      <w:bodyDiv w:val="1"/>
      <w:marLeft w:val="0"/>
      <w:marRight w:val="0"/>
      <w:marTop w:val="0"/>
      <w:marBottom w:val="0"/>
      <w:divBdr>
        <w:top w:val="none" w:sz="0" w:space="0" w:color="auto"/>
        <w:left w:val="none" w:sz="0" w:space="0" w:color="auto"/>
        <w:bottom w:val="none" w:sz="0" w:space="0" w:color="auto"/>
        <w:right w:val="none" w:sz="0" w:space="0" w:color="auto"/>
      </w:divBdr>
    </w:div>
    <w:div w:id="93863527">
      <w:bodyDiv w:val="1"/>
      <w:marLeft w:val="0"/>
      <w:marRight w:val="0"/>
      <w:marTop w:val="0"/>
      <w:marBottom w:val="0"/>
      <w:divBdr>
        <w:top w:val="none" w:sz="0" w:space="0" w:color="auto"/>
        <w:left w:val="none" w:sz="0" w:space="0" w:color="auto"/>
        <w:bottom w:val="none" w:sz="0" w:space="0" w:color="auto"/>
        <w:right w:val="none" w:sz="0" w:space="0" w:color="auto"/>
      </w:divBdr>
    </w:div>
    <w:div w:id="94135546">
      <w:bodyDiv w:val="1"/>
      <w:marLeft w:val="0"/>
      <w:marRight w:val="0"/>
      <w:marTop w:val="0"/>
      <w:marBottom w:val="0"/>
      <w:divBdr>
        <w:top w:val="none" w:sz="0" w:space="0" w:color="auto"/>
        <w:left w:val="none" w:sz="0" w:space="0" w:color="auto"/>
        <w:bottom w:val="none" w:sz="0" w:space="0" w:color="auto"/>
        <w:right w:val="none" w:sz="0" w:space="0" w:color="auto"/>
      </w:divBdr>
    </w:div>
    <w:div w:id="94176722">
      <w:bodyDiv w:val="1"/>
      <w:marLeft w:val="0"/>
      <w:marRight w:val="0"/>
      <w:marTop w:val="0"/>
      <w:marBottom w:val="0"/>
      <w:divBdr>
        <w:top w:val="none" w:sz="0" w:space="0" w:color="auto"/>
        <w:left w:val="none" w:sz="0" w:space="0" w:color="auto"/>
        <w:bottom w:val="none" w:sz="0" w:space="0" w:color="auto"/>
        <w:right w:val="none" w:sz="0" w:space="0" w:color="auto"/>
      </w:divBdr>
    </w:div>
    <w:div w:id="94205980">
      <w:bodyDiv w:val="1"/>
      <w:marLeft w:val="0"/>
      <w:marRight w:val="0"/>
      <w:marTop w:val="0"/>
      <w:marBottom w:val="0"/>
      <w:divBdr>
        <w:top w:val="none" w:sz="0" w:space="0" w:color="auto"/>
        <w:left w:val="none" w:sz="0" w:space="0" w:color="auto"/>
        <w:bottom w:val="none" w:sz="0" w:space="0" w:color="auto"/>
        <w:right w:val="none" w:sz="0" w:space="0" w:color="auto"/>
      </w:divBdr>
    </w:div>
    <w:div w:id="94207262">
      <w:bodyDiv w:val="1"/>
      <w:marLeft w:val="0"/>
      <w:marRight w:val="0"/>
      <w:marTop w:val="0"/>
      <w:marBottom w:val="0"/>
      <w:divBdr>
        <w:top w:val="none" w:sz="0" w:space="0" w:color="auto"/>
        <w:left w:val="none" w:sz="0" w:space="0" w:color="auto"/>
        <w:bottom w:val="none" w:sz="0" w:space="0" w:color="auto"/>
        <w:right w:val="none" w:sz="0" w:space="0" w:color="auto"/>
      </w:divBdr>
    </w:div>
    <w:div w:id="94401773">
      <w:bodyDiv w:val="1"/>
      <w:marLeft w:val="0"/>
      <w:marRight w:val="0"/>
      <w:marTop w:val="0"/>
      <w:marBottom w:val="0"/>
      <w:divBdr>
        <w:top w:val="none" w:sz="0" w:space="0" w:color="auto"/>
        <w:left w:val="none" w:sz="0" w:space="0" w:color="auto"/>
        <w:bottom w:val="none" w:sz="0" w:space="0" w:color="auto"/>
        <w:right w:val="none" w:sz="0" w:space="0" w:color="auto"/>
      </w:divBdr>
    </w:div>
    <w:div w:id="94518116">
      <w:bodyDiv w:val="1"/>
      <w:marLeft w:val="0"/>
      <w:marRight w:val="0"/>
      <w:marTop w:val="0"/>
      <w:marBottom w:val="0"/>
      <w:divBdr>
        <w:top w:val="none" w:sz="0" w:space="0" w:color="auto"/>
        <w:left w:val="none" w:sz="0" w:space="0" w:color="auto"/>
        <w:bottom w:val="none" w:sz="0" w:space="0" w:color="auto"/>
        <w:right w:val="none" w:sz="0" w:space="0" w:color="auto"/>
      </w:divBdr>
    </w:div>
    <w:div w:id="94519956">
      <w:bodyDiv w:val="1"/>
      <w:marLeft w:val="0"/>
      <w:marRight w:val="0"/>
      <w:marTop w:val="0"/>
      <w:marBottom w:val="0"/>
      <w:divBdr>
        <w:top w:val="none" w:sz="0" w:space="0" w:color="auto"/>
        <w:left w:val="none" w:sz="0" w:space="0" w:color="auto"/>
        <w:bottom w:val="none" w:sz="0" w:space="0" w:color="auto"/>
        <w:right w:val="none" w:sz="0" w:space="0" w:color="auto"/>
      </w:divBdr>
    </w:div>
    <w:div w:id="94714870">
      <w:bodyDiv w:val="1"/>
      <w:marLeft w:val="0"/>
      <w:marRight w:val="0"/>
      <w:marTop w:val="0"/>
      <w:marBottom w:val="0"/>
      <w:divBdr>
        <w:top w:val="none" w:sz="0" w:space="0" w:color="auto"/>
        <w:left w:val="none" w:sz="0" w:space="0" w:color="auto"/>
        <w:bottom w:val="none" w:sz="0" w:space="0" w:color="auto"/>
        <w:right w:val="none" w:sz="0" w:space="0" w:color="auto"/>
      </w:divBdr>
    </w:div>
    <w:div w:id="94715285">
      <w:bodyDiv w:val="1"/>
      <w:marLeft w:val="0"/>
      <w:marRight w:val="0"/>
      <w:marTop w:val="0"/>
      <w:marBottom w:val="0"/>
      <w:divBdr>
        <w:top w:val="none" w:sz="0" w:space="0" w:color="auto"/>
        <w:left w:val="none" w:sz="0" w:space="0" w:color="auto"/>
        <w:bottom w:val="none" w:sz="0" w:space="0" w:color="auto"/>
        <w:right w:val="none" w:sz="0" w:space="0" w:color="auto"/>
      </w:divBdr>
    </w:div>
    <w:div w:id="94715918">
      <w:bodyDiv w:val="1"/>
      <w:marLeft w:val="0"/>
      <w:marRight w:val="0"/>
      <w:marTop w:val="0"/>
      <w:marBottom w:val="0"/>
      <w:divBdr>
        <w:top w:val="none" w:sz="0" w:space="0" w:color="auto"/>
        <w:left w:val="none" w:sz="0" w:space="0" w:color="auto"/>
        <w:bottom w:val="none" w:sz="0" w:space="0" w:color="auto"/>
        <w:right w:val="none" w:sz="0" w:space="0" w:color="auto"/>
      </w:divBdr>
    </w:div>
    <w:div w:id="94830832">
      <w:bodyDiv w:val="1"/>
      <w:marLeft w:val="0"/>
      <w:marRight w:val="0"/>
      <w:marTop w:val="0"/>
      <w:marBottom w:val="0"/>
      <w:divBdr>
        <w:top w:val="none" w:sz="0" w:space="0" w:color="auto"/>
        <w:left w:val="none" w:sz="0" w:space="0" w:color="auto"/>
        <w:bottom w:val="none" w:sz="0" w:space="0" w:color="auto"/>
        <w:right w:val="none" w:sz="0" w:space="0" w:color="auto"/>
      </w:divBdr>
    </w:div>
    <w:div w:id="94862238">
      <w:bodyDiv w:val="1"/>
      <w:marLeft w:val="0"/>
      <w:marRight w:val="0"/>
      <w:marTop w:val="0"/>
      <w:marBottom w:val="0"/>
      <w:divBdr>
        <w:top w:val="none" w:sz="0" w:space="0" w:color="auto"/>
        <w:left w:val="none" w:sz="0" w:space="0" w:color="auto"/>
        <w:bottom w:val="none" w:sz="0" w:space="0" w:color="auto"/>
        <w:right w:val="none" w:sz="0" w:space="0" w:color="auto"/>
      </w:divBdr>
    </w:div>
    <w:div w:id="94903694">
      <w:bodyDiv w:val="1"/>
      <w:marLeft w:val="0"/>
      <w:marRight w:val="0"/>
      <w:marTop w:val="0"/>
      <w:marBottom w:val="0"/>
      <w:divBdr>
        <w:top w:val="none" w:sz="0" w:space="0" w:color="auto"/>
        <w:left w:val="none" w:sz="0" w:space="0" w:color="auto"/>
        <w:bottom w:val="none" w:sz="0" w:space="0" w:color="auto"/>
        <w:right w:val="none" w:sz="0" w:space="0" w:color="auto"/>
      </w:divBdr>
    </w:div>
    <w:div w:id="95175201">
      <w:bodyDiv w:val="1"/>
      <w:marLeft w:val="0"/>
      <w:marRight w:val="0"/>
      <w:marTop w:val="0"/>
      <w:marBottom w:val="0"/>
      <w:divBdr>
        <w:top w:val="none" w:sz="0" w:space="0" w:color="auto"/>
        <w:left w:val="none" w:sz="0" w:space="0" w:color="auto"/>
        <w:bottom w:val="none" w:sz="0" w:space="0" w:color="auto"/>
        <w:right w:val="none" w:sz="0" w:space="0" w:color="auto"/>
      </w:divBdr>
    </w:div>
    <w:div w:id="95371019">
      <w:bodyDiv w:val="1"/>
      <w:marLeft w:val="0"/>
      <w:marRight w:val="0"/>
      <w:marTop w:val="0"/>
      <w:marBottom w:val="0"/>
      <w:divBdr>
        <w:top w:val="none" w:sz="0" w:space="0" w:color="auto"/>
        <w:left w:val="none" w:sz="0" w:space="0" w:color="auto"/>
        <w:bottom w:val="none" w:sz="0" w:space="0" w:color="auto"/>
        <w:right w:val="none" w:sz="0" w:space="0" w:color="auto"/>
      </w:divBdr>
    </w:div>
    <w:div w:id="95487169">
      <w:bodyDiv w:val="1"/>
      <w:marLeft w:val="0"/>
      <w:marRight w:val="0"/>
      <w:marTop w:val="0"/>
      <w:marBottom w:val="0"/>
      <w:divBdr>
        <w:top w:val="none" w:sz="0" w:space="0" w:color="auto"/>
        <w:left w:val="none" w:sz="0" w:space="0" w:color="auto"/>
        <w:bottom w:val="none" w:sz="0" w:space="0" w:color="auto"/>
        <w:right w:val="none" w:sz="0" w:space="0" w:color="auto"/>
      </w:divBdr>
    </w:div>
    <w:div w:id="95489750">
      <w:bodyDiv w:val="1"/>
      <w:marLeft w:val="0"/>
      <w:marRight w:val="0"/>
      <w:marTop w:val="0"/>
      <w:marBottom w:val="0"/>
      <w:divBdr>
        <w:top w:val="none" w:sz="0" w:space="0" w:color="auto"/>
        <w:left w:val="none" w:sz="0" w:space="0" w:color="auto"/>
        <w:bottom w:val="none" w:sz="0" w:space="0" w:color="auto"/>
        <w:right w:val="none" w:sz="0" w:space="0" w:color="auto"/>
      </w:divBdr>
    </w:div>
    <w:div w:id="95559059">
      <w:bodyDiv w:val="1"/>
      <w:marLeft w:val="0"/>
      <w:marRight w:val="0"/>
      <w:marTop w:val="0"/>
      <w:marBottom w:val="0"/>
      <w:divBdr>
        <w:top w:val="none" w:sz="0" w:space="0" w:color="auto"/>
        <w:left w:val="none" w:sz="0" w:space="0" w:color="auto"/>
        <w:bottom w:val="none" w:sz="0" w:space="0" w:color="auto"/>
        <w:right w:val="none" w:sz="0" w:space="0" w:color="auto"/>
      </w:divBdr>
    </w:div>
    <w:div w:id="95561752">
      <w:bodyDiv w:val="1"/>
      <w:marLeft w:val="0"/>
      <w:marRight w:val="0"/>
      <w:marTop w:val="0"/>
      <w:marBottom w:val="0"/>
      <w:divBdr>
        <w:top w:val="none" w:sz="0" w:space="0" w:color="auto"/>
        <w:left w:val="none" w:sz="0" w:space="0" w:color="auto"/>
        <w:bottom w:val="none" w:sz="0" w:space="0" w:color="auto"/>
        <w:right w:val="none" w:sz="0" w:space="0" w:color="auto"/>
      </w:divBdr>
    </w:div>
    <w:div w:id="95563987">
      <w:bodyDiv w:val="1"/>
      <w:marLeft w:val="0"/>
      <w:marRight w:val="0"/>
      <w:marTop w:val="0"/>
      <w:marBottom w:val="0"/>
      <w:divBdr>
        <w:top w:val="none" w:sz="0" w:space="0" w:color="auto"/>
        <w:left w:val="none" w:sz="0" w:space="0" w:color="auto"/>
        <w:bottom w:val="none" w:sz="0" w:space="0" w:color="auto"/>
        <w:right w:val="none" w:sz="0" w:space="0" w:color="auto"/>
      </w:divBdr>
    </w:div>
    <w:div w:id="95639265">
      <w:bodyDiv w:val="1"/>
      <w:marLeft w:val="0"/>
      <w:marRight w:val="0"/>
      <w:marTop w:val="0"/>
      <w:marBottom w:val="0"/>
      <w:divBdr>
        <w:top w:val="none" w:sz="0" w:space="0" w:color="auto"/>
        <w:left w:val="none" w:sz="0" w:space="0" w:color="auto"/>
        <w:bottom w:val="none" w:sz="0" w:space="0" w:color="auto"/>
        <w:right w:val="none" w:sz="0" w:space="0" w:color="auto"/>
      </w:divBdr>
    </w:div>
    <w:div w:id="95711660">
      <w:bodyDiv w:val="1"/>
      <w:marLeft w:val="0"/>
      <w:marRight w:val="0"/>
      <w:marTop w:val="0"/>
      <w:marBottom w:val="0"/>
      <w:divBdr>
        <w:top w:val="none" w:sz="0" w:space="0" w:color="auto"/>
        <w:left w:val="none" w:sz="0" w:space="0" w:color="auto"/>
        <w:bottom w:val="none" w:sz="0" w:space="0" w:color="auto"/>
        <w:right w:val="none" w:sz="0" w:space="0" w:color="auto"/>
      </w:divBdr>
    </w:div>
    <w:div w:id="95756284">
      <w:bodyDiv w:val="1"/>
      <w:marLeft w:val="0"/>
      <w:marRight w:val="0"/>
      <w:marTop w:val="0"/>
      <w:marBottom w:val="0"/>
      <w:divBdr>
        <w:top w:val="none" w:sz="0" w:space="0" w:color="auto"/>
        <w:left w:val="none" w:sz="0" w:space="0" w:color="auto"/>
        <w:bottom w:val="none" w:sz="0" w:space="0" w:color="auto"/>
        <w:right w:val="none" w:sz="0" w:space="0" w:color="auto"/>
      </w:divBdr>
    </w:div>
    <w:div w:id="95833680">
      <w:bodyDiv w:val="1"/>
      <w:marLeft w:val="0"/>
      <w:marRight w:val="0"/>
      <w:marTop w:val="0"/>
      <w:marBottom w:val="0"/>
      <w:divBdr>
        <w:top w:val="none" w:sz="0" w:space="0" w:color="auto"/>
        <w:left w:val="none" w:sz="0" w:space="0" w:color="auto"/>
        <w:bottom w:val="none" w:sz="0" w:space="0" w:color="auto"/>
        <w:right w:val="none" w:sz="0" w:space="0" w:color="auto"/>
      </w:divBdr>
    </w:div>
    <w:div w:id="95833714">
      <w:bodyDiv w:val="1"/>
      <w:marLeft w:val="0"/>
      <w:marRight w:val="0"/>
      <w:marTop w:val="0"/>
      <w:marBottom w:val="0"/>
      <w:divBdr>
        <w:top w:val="none" w:sz="0" w:space="0" w:color="auto"/>
        <w:left w:val="none" w:sz="0" w:space="0" w:color="auto"/>
        <w:bottom w:val="none" w:sz="0" w:space="0" w:color="auto"/>
        <w:right w:val="none" w:sz="0" w:space="0" w:color="auto"/>
      </w:divBdr>
    </w:div>
    <w:div w:id="96021715">
      <w:bodyDiv w:val="1"/>
      <w:marLeft w:val="0"/>
      <w:marRight w:val="0"/>
      <w:marTop w:val="0"/>
      <w:marBottom w:val="0"/>
      <w:divBdr>
        <w:top w:val="none" w:sz="0" w:space="0" w:color="auto"/>
        <w:left w:val="none" w:sz="0" w:space="0" w:color="auto"/>
        <w:bottom w:val="none" w:sz="0" w:space="0" w:color="auto"/>
        <w:right w:val="none" w:sz="0" w:space="0" w:color="auto"/>
      </w:divBdr>
    </w:div>
    <w:div w:id="96023474">
      <w:bodyDiv w:val="1"/>
      <w:marLeft w:val="0"/>
      <w:marRight w:val="0"/>
      <w:marTop w:val="0"/>
      <w:marBottom w:val="0"/>
      <w:divBdr>
        <w:top w:val="none" w:sz="0" w:space="0" w:color="auto"/>
        <w:left w:val="none" w:sz="0" w:space="0" w:color="auto"/>
        <w:bottom w:val="none" w:sz="0" w:space="0" w:color="auto"/>
        <w:right w:val="none" w:sz="0" w:space="0" w:color="auto"/>
      </w:divBdr>
    </w:div>
    <w:div w:id="96028306">
      <w:bodyDiv w:val="1"/>
      <w:marLeft w:val="0"/>
      <w:marRight w:val="0"/>
      <w:marTop w:val="0"/>
      <w:marBottom w:val="0"/>
      <w:divBdr>
        <w:top w:val="none" w:sz="0" w:space="0" w:color="auto"/>
        <w:left w:val="none" w:sz="0" w:space="0" w:color="auto"/>
        <w:bottom w:val="none" w:sz="0" w:space="0" w:color="auto"/>
        <w:right w:val="none" w:sz="0" w:space="0" w:color="auto"/>
      </w:divBdr>
    </w:div>
    <w:div w:id="96096439">
      <w:bodyDiv w:val="1"/>
      <w:marLeft w:val="0"/>
      <w:marRight w:val="0"/>
      <w:marTop w:val="0"/>
      <w:marBottom w:val="0"/>
      <w:divBdr>
        <w:top w:val="none" w:sz="0" w:space="0" w:color="auto"/>
        <w:left w:val="none" w:sz="0" w:space="0" w:color="auto"/>
        <w:bottom w:val="none" w:sz="0" w:space="0" w:color="auto"/>
        <w:right w:val="none" w:sz="0" w:space="0" w:color="auto"/>
      </w:divBdr>
    </w:div>
    <w:div w:id="96143393">
      <w:bodyDiv w:val="1"/>
      <w:marLeft w:val="0"/>
      <w:marRight w:val="0"/>
      <w:marTop w:val="0"/>
      <w:marBottom w:val="0"/>
      <w:divBdr>
        <w:top w:val="none" w:sz="0" w:space="0" w:color="auto"/>
        <w:left w:val="none" w:sz="0" w:space="0" w:color="auto"/>
        <w:bottom w:val="none" w:sz="0" w:space="0" w:color="auto"/>
        <w:right w:val="none" w:sz="0" w:space="0" w:color="auto"/>
      </w:divBdr>
    </w:div>
    <w:div w:id="96560396">
      <w:bodyDiv w:val="1"/>
      <w:marLeft w:val="0"/>
      <w:marRight w:val="0"/>
      <w:marTop w:val="0"/>
      <w:marBottom w:val="0"/>
      <w:divBdr>
        <w:top w:val="none" w:sz="0" w:space="0" w:color="auto"/>
        <w:left w:val="none" w:sz="0" w:space="0" w:color="auto"/>
        <w:bottom w:val="none" w:sz="0" w:space="0" w:color="auto"/>
        <w:right w:val="none" w:sz="0" w:space="0" w:color="auto"/>
      </w:divBdr>
    </w:div>
    <w:div w:id="96603384">
      <w:bodyDiv w:val="1"/>
      <w:marLeft w:val="0"/>
      <w:marRight w:val="0"/>
      <w:marTop w:val="0"/>
      <w:marBottom w:val="0"/>
      <w:divBdr>
        <w:top w:val="none" w:sz="0" w:space="0" w:color="auto"/>
        <w:left w:val="none" w:sz="0" w:space="0" w:color="auto"/>
        <w:bottom w:val="none" w:sz="0" w:space="0" w:color="auto"/>
        <w:right w:val="none" w:sz="0" w:space="0" w:color="auto"/>
      </w:divBdr>
    </w:div>
    <w:div w:id="96678789">
      <w:bodyDiv w:val="1"/>
      <w:marLeft w:val="0"/>
      <w:marRight w:val="0"/>
      <w:marTop w:val="0"/>
      <w:marBottom w:val="0"/>
      <w:divBdr>
        <w:top w:val="none" w:sz="0" w:space="0" w:color="auto"/>
        <w:left w:val="none" w:sz="0" w:space="0" w:color="auto"/>
        <w:bottom w:val="none" w:sz="0" w:space="0" w:color="auto"/>
        <w:right w:val="none" w:sz="0" w:space="0" w:color="auto"/>
      </w:divBdr>
    </w:div>
    <w:div w:id="96875025">
      <w:bodyDiv w:val="1"/>
      <w:marLeft w:val="0"/>
      <w:marRight w:val="0"/>
      <w:marTop w:val="0"/>
      <w:marBottom w:val="0"/>
      <w:divBdr>
        <w:top w:val="none" w:sz="0" w:space="0" w:color="auto"/>
        <w:left w:val="none" w:sz="0" w:space="0" w:color="auto"/>
        <w:bottom w:val="none" w:sz="0" w:space="0" w:color="auto"/>
        <w:right w:val="none" w:sz="0" w:space="0" w:color="auto"/>
      </w:divBdr>
    </w:div>
    <w:div w:id="97065422">
      <w:bodyDiv w:val="1"/>
      <w:marLeft w:val="0"/>
      <w:marRight w:val="0"/>
      <w:marTop w:val="0"/>
      <w:marBottom w:val="0"/>
      <w:divBdr>
        <w:top w:val="none" w:sz="0" w:space="0" w:color="auto"/>
        <w:left w:val="none" w:sz="0" w:space="0" w:color="auto"/>
        <w:bottom w:val="none" w:sz="0" w:space="0" w:color="auto"/>
        <w:right w:val="none" w:sz="0" w:space="0" w:color="auto"/>
      </w:divBdr>
    </w:div>
    <w:div w:id="97331744">
      <w:bodyDiv w:val="1"/>
      <w:marLeft w:val="0"/>
      <w:marRight w:val="0"/>
      <w:marTop w:val="0"/>
      <w:marBottom w:val="0"/>
      <w:divBdr>
        <w:top w:val="none" w:sz="0" w:space="0" w:color="auto"/>
        <w:left w:val="none" w:sz="0" w:space="0" w:color="auto"/>
        <w:bottom w:val="none" w:sz="0" w:space="0" w:color="auto"/>
        <w:right w:val="none" w:sz="0" w:space="0" w:color="auto"/>
      </w:divBdr>
    </w:div>
    <w:div w:id="97408096">
      <w:bodyDiv w:val="1"/>
      <w:marLeft w:val="0"/>
      <w:marRight w:val="0"/>
      <w:marTop w:val="0"/>
      <w:marBottom w:val="0"/>
      <w:divBdr>
        <w:top w:val="none" w:sz="0" w:space="0" w:color="auto"/>
        <w:left w:val="none" w:sz="0" w:space="0" w:color="auto"/>
        <w:bottom w:val="none" w:sz="0" w:space="0" w:color="auto"/>
        <w:right w:val="none" w:sz="0" w:space="0" w:color="auto"/>
      </w:divBdr>
    </w:div>
    <w:div w:id="97455915">
      <w:bodyDiv w:val="1"/>
      <w:marLeft w:val="0"/>
      <w:marRight w:val="0"/>
      <w:marTop w:val="0"/>
      <w:marBottom w:val="0"/>
      <w:divBdr>
        <w:top w:val="none" w:sz="0" w:space="0" w:color="auto"/>
        <w:left w:val="none" w:sz="0" w:space="0" w:color="auto"/>
        <w:bottom w:val="none" w:sz="0" w:space="0" w:color="auto"/>
        <w:right w:val="none" w:sz="0" w:space="0" w:color="auto"/>
      </w:divBdr>
    </w:div>
    <w:div w:id="97606373">
      <w:bodyDiv w:val="1"/>
      <w:marLeft w:val="0"/>
      <w:marRight w:val="0"/>
      <w:marTop w:val="0"/>
      <w:marBottom w:val="0"/>
      <w:divBdr>
        <w:top w:val="none" w:sz="0" w:space="0" w:color="auto"/>
        <w:left w:val="none" w:sz="0" w:space="0" w:color="auto"/>
        <w:bottom w:val="none" w:sz="0" w:space="0" w:color="auto"/>
        <w:right w:val="none" w:sz="0" w:space="0" w:color="auto"/>
      </w:divBdr>
    </w:div>
    <w:div w:id="97607513">
      <w:bodyDiv w:val="1"/>
      <w:marLeft w:val="0"/>
      <w:marRight w:val="0"/>
      <w:marTop w:val="0"/>
      <w:marBottom w:val="0"/>
      <w:divBdr>
        <w:top w:val="none" w:sz="0" w:space="0" w:color="auto"/>
        <w:left w:val="none" w:sz="0" w:space="0" w:color="auto"/>
        <w:bottom w:val="none" w:sz="0" w:space="0" w:color="auto"/>
        <w:right w:val="none" w:sz="0" w:space="0" w:color="auto"/>
      </w:divBdr>
    </w:div>
    <w:div w:id="97871267">
      <w:bodyDiv w:val="1"/>
      <w:marLeft w:val="0"/>
      <w:marRight w:val="0"/>
      <w:marTop w:val="0"/>
      <w:marBottom w:val="0"/>
      <w:divBdr>
        <w:top w:val="none" w:sz="0" w:space="0" w:color="auto"/>
        <w:left w:val="none" w:sz="0" w:space="0" w:color="auto"/>
        <w:bottom w:val="none" w:sz="0" w:space="0" w:color="auto"/>
        <w:right w:val="none" w:sz="0" w:space="0" w:color="auto"/>
      </w:divBdr>
    </w:div>
    <w:div w:id="97877216">
      <w:bodyDiv w:val="1"/>
      <w:marLeft w:val="0"/>
      <w:marRight w:val="0"/>
      <w:marTop w:val="0"/>
      <w:marBottom w:val="0"/>
      <w:divBdr>
        <w:top w:val="none" w:sz="0" w:space="0" w:color="auto"/>
        <w:left w:val="none" w:sz="0" w:space="0" w:color="auto"/>
        <w:bottom w:val="none" w:sz="0" w:space="0" w:color="auto"/>
        <w:right w:val="none" w:sz="0" w:space="0" w:color="auto"/>
      </w:divBdr>
    </w:div>
    <w:div w:id="98070005">
      <w:bodyDiv w:val="1"/>
      <w:marLeft w:val="0"/>
      <w:marRight w:val="0"/>
      <w:marTop w:val="0"/>
      <w:marBottom w:val="0"/>
      <w:divBdr>
        <w:top w:val="none" w:sz="0" w:space="0" w:color="auto"/>
        <w:left w:val="none" w:sz="0" w:space="0" w:color="auto"/>
        <w:bottom w:val="none" w:sz="0" w:space="0" w:color="auto"/>
        <w:right w:val="none" w:sz="0" w:space="0" w:color="auto"/>
      </w:divBdr>
    </w:div>
    <w:div w:id="98108152">
      <w:bodyDiv w:val="1"/>
      <w:marLeft w:val="0"/>
      <w:marRight w:val="0"/>
      <w:marTop w:val="0"/>
      <w:marBottom w:val="0"/>
      <w:divBdr>
        <w:top w:val="none" w:sz="0" w:space="0" w:color="auto"/>
        <w:left w:val="none" w:sz="0" w:space="0" w:color="auto"/>
        <w:bottom w:val="none" w:sz="0" w:space="0" w:color="auto"/>
        <w:right w:val="none" w:sz="0" w:space="0" w:color="auto"/>
      </w:divBdr>
    </w:div>
    <w:div w:id="98180891">
      <w:bodyDiv w:val="1"/>
      <w:marLeft w:val="0"/>
      <w:marRight w:val="0"/>
      <w:marTop w:val="0"/>
      <w:marBottom w:val="0"/>
      <w:divBdr>
        <w:top w:val="none" w:sz="0" w:space="0" w:color="auto"/>
        <w:left w:val="none" w:sz="0" w:space="0" w:color="auto"/>
        <w:bottom w:val="none" w:sz="0" w:space="0" w:color="auto"/>
        <w:right w:val="none" w:sz="0" w:space="0" w:color="auto"/>
      </w:divBdr>
    </w:div>
    <w:div w:id="98255199">
      <w:bodyDiv w:val="1"/>
      <w:marLeft w:val="0"/>
      <w:marRight w:val="0"/>
      <w:marTop w:val="0"/>
      <w:marBottom w:val="0"/>
      <w:divBdr>
        <w:top w:val="none" w:sz="0" w:space="0" w:color="auto"/>
        <w:left w:val="none" w:sz="0" w:space="0" w:color="auto"/>
        <w:bottom w:val="none" w:sz="0" w:space="0" w:color="auto"/>
        <w:right w:val="none" w:sz="0" w:space="0" w:color="auto"/>
      </w:divBdr>
    </w:div>
    <w:div w:id="98262600">
      <w:bodyDiv w:val="1"/>
      <w:marLeft w:val="0"/>
      <w:marRight w:val="0"/>
      <w:marTop w:val="0"/>
      <w:marBottom w:val="0"/>
      <w:divBdr>
        <w:top w:val="none" w:sz="0" w:space="0" w:color="auto"/>
        <w:left w:val="none" w:sz="0" w:space="0" w:color="auto"/>
        <w:bottom w:val="none" w:sz="0" w:space="0" w:color="auto"/>
        <w:right w:val="none" w:sz="0" w:space="0" w:color="auto"/>
      </w:divBdr>
    </w:div>
    <w:div w:id="98336018">
      <w:bodyDiv w:val="1"/>
      <w:marLeft w:val="0"/>
      <w:marRight w:val="0"/>
      <w:marTop w:val="0"/>
      <w:marBottom w:val="0"/>
      <w:divBdr>
        <w:top w:val="none" w:sz="0" w:space="0" w:color="auto"/>
        <w:left w:val="none" w:sz="0" w:space="0" w:color="auto"/>
        <w:bottom w:val="none" w:sz="0" w:space="0" w:color="auto"/>
        <w:right w:val="none" w:sz="0" w:space="0" w:color="auto"/>
      </w:divBdr>
    </w:div>
    <w:div w:id="98530919">
      <w:bodyDiv w:val="1"/>
      <w:marLeft w:val="0"/>
      <w:marRight w:val="0"/>
      <w:marTop w:val="0"/>
      <w:marBottom w:val="0"/>
      <w:divBdr>
        <w:top w:val="none" w:sz="0" w:space="0" w:color="auto"/>
        <w:left w:val="none" w:sz="0" w:space="0" w:color="auto"/>
        <w:bottom w:val="none" w:sz="0" w:space="0" w:color="auto"/>
        <w:right w:val="none" w:sz="0" w:space="0" w:color="auto"/>
      </w:divBdr>
    </w:div>
    <w:div w:id="98648890">
      <w:bodyDiv w:val="1"/>
      <w:marLeft w:val="0"/>
      <w:marRight w:val="0"/>
      <w:marTop w:val="0"/>
      <w:marBottom w:val="0"/>
      <w:divBdr>
        <w:top w:val="none" w:sz="0" w:space="0" w:color="auto"/>
        <w:left w:val="none" w:sz="0" w:space="0" w:color="auto"/>
        <w:bottom w:val="none" w:sz="0" w:space="0" w:color="auto"/>
        <w:right w:val="none" w:sz="0" w:space="0" w:color="auto"/>
      </w:divBdr>
    </w:div>
    <w:div w:id="98651052">
      <w:bodyDiv w:val="1"/>
      <w:marLeft w:val="0"/>
      <w:marRight w:val="0"/>
      <w:marTop w:val="0"/>
      <w:marBottom w:val="0"/>
      <w:divBdr>
        <w:top w:val="none" w:sz="0" w:space="0" w:color="auto"/>
        <w:left w:val="none" w:sz="0" w:space="0" w:color="auto"/>
        <w:bottom w:val="none" w:sz="0" w:space="0" w:color="auto"/>
        <w:right w:val="none" w:sz="0" w:space="0" w:color="auto"/>
      </w:divBdr>
    </w:div>
    <w:div w:id="98794067">
      <w:bodyDiv w:val="1"/>
      <w:marLeft w:val="0"/>
      <w:marRight w:val="0"/>
      <w:marTop w:val="0"/>
      <w:marBottom w:val="0"/>
      <w:divBdr>
        <w:top w:val="none" w:sz="0" w:space="0" w:color="auto"/>
        <w:left w:val="none" w:sz="0" w:space="0" w:color="auto"/>
        <w:bottom w:val="none" w:sz="0" w:space="0" w:color="auto"/>
        <w:right w:val="none" w:sz="0" w:space="0" w:color="auto"/>
      </w:divBdr>
    </w:div>
    <w:div w:id="98837119">
      <w:bodyDiv w:val="1"/>
      <w:marLeft w:val="0"/>
      <w:marRight w:val="0"/>
      <w:marTop w:val="0"/>
      <w:marBottom w:val="0"/>
      <w:divBdr>
        <w:top w:val="none" w:sz="0" w:space="0" w:color="auto"/>
        <w:left w:val="none" w:sz="0" w:space="0" w:color="auto"/>
        <w:bottom w:val="none" w:sz="0" w:space="0" w:color="auto"/>
        <w:right w:val="none" w:sz="0" w:space="0" w:color="auto"/>
      </w:divBdr>
    </w:div>
    <w:div w:id="98838092">
      <w:bodyDiv w:val="1"/>
      <w:marLeft w:val="0"/>
      <w:marRight w:val="0"/>
      <w:marTop w:val="0"/>
      <w:marBottom w:val="0"/>
      <w:divBdr>
        <w:top w:val="none" w:sz="0" w:space="0" w:color="auto"/>
        <w:left w:val="none" w:sz="0" w:space="0" w:color="auto"/>
        <w:bottom w:val="none" w:sz="0" w:space="0" w:color="auto"/>
        <w:right w:val="none" w:sz="0" w:space="0" w:color="auto"/>
      </w:divBdr>
    </w:div>
    <w:div w:id="99028630">
      <w:bodyDiv w:val="1"/>
      <w:marLeft w:val="0"/>
      <w:marRight w:val="0"/>
      <w:marTop w:val="0"/>
      <w:marBottom w:val="0"/>
      <w:divBdr>
        <w:top w:val="none" w:sz="0" w:space="0" w:color="auto"/>
        <w:left w:val="none" w:sz="0" w:space="0" w:color="auto"/>
        <w:bottom w:val="none" w:sz="0" w:space="0" w:color="auto"/>
        <w:right w:val="none" w:sz="0" w:space="0" w:color="auto"/>
      </w:divBdr>
    </w:div>
    <w:div w:id="99188076">
      <w:bodyDiv w:val="1"/>
      <w:marLeft w:val="0"/>
      <w:marRight w:val="0"/>
      <w:marTop w:val="0"/>
      <w:marBottom w:val="0"/>
      <w:divBdr>
        <w:top w:val="none" w:sz="0" w:space="0" w:color="auto"/>
        <w:left w:val="none" w:sz="0" w:space="0" w:color="auto"/>
        <w:bottom w:val="none" w:sz="0" w:space="0" w:color="auto"/>
        <w:right w:val="none" w:sz="0" w:space="0" w:color="auto"/>
      </w:divBdr>
    </w:div>
    <w:div w:id="99226963">
      <w:bodyDiv w:val="1"/>
      <w:marLeft w:val="0"/>
      <w:marRight w:val="0"/>
      <w:marTop w:val="0"/>
      <w:marBottom w:val="0"/>
      <w:divBdr>
        <w:top w:val="none" w:sz="0" w:space="0" w:color="auto"/>
        <w:left w:val="none" w:sz="0" w:space="0" w:color="auto"/>
        <w:bottom w:val="none" w:sz="0" w:space="0" w:color="auto"/>
        <w:right w:val="none" w:sz="0" w:space="0" w:color="auto"/>
      </w:divBdr>
    </w:div>
    <w:div w:id="99299892">
      <w:bodyDiv w:val="1"/>
      <w:marLeft w:val="0"/>
      <w:marRight w:val="0"/>
      <w:marTop w:val="0"/>
      <w:marBottom w:val="0"/>
      <w:divBdr>
        <w:top w:val="none" w:sz="0" w:space="0" w:color="auto"/>
        <w:left w:val="none" w:sz="0" w:space="0" w:color="auto"/>
        <w:bottom w:val="none" w:sz="0" w:space="0" w:color="auto"/>
        <w:right w:val="none" w:sz="0" w:space="0" w:color="auto"/>
      </w:divBdr>
    </w:div>
    <w:div w:id="99306331">
      <w:bodyDiv w:val="1"/>
      <w:marLeft w:val="0"/>
      <w:marRight w:val="0"/>
      <w:marTop w:val="0"/>
      <w:marBottom w:val="0"/>
      <w:divBdr>
        <w:top w:val="none" w:sz="0" w:space="0" w:color="auto"/>
        <w:left w:val="none" w:sz="0" w:space="0" w:color="auto"/>
        <w:bottom w:val="none" w:sz="0" w:space="0" w:color="auto"/>
        <w:right w:val="none" w:sz="0" w:space="0" w:color="auto"/>
      </w:divBdr>
    </w:div>
    <w:div w:id="99492094">
      <w:bodyDiv w:val="1"/>
      <w:marLeft w:val="0"/>
      <w:marRight w:val="0"/>
      <w:marTop w:val="0"/>
      <w:marBottom w:val="0"/>
      <w:divBdr>
        <w:top w:val="none" w:sz="0" w:space="0" w:color="auto"/>
        <w:left w:val="none" w:sz="0" w:space="0" w:color="auto"/>
        <w:bottom w:val="none" w:sz="0" w:space="0" w:color="auto"/>
        <w:right w:val="none" w:sz="0" w:space="0" w:color="auto"/>
      </w:divBdr>
    </w:div>
    <w:div w:id="99497966">
      <w:bodyDiv w:val="1"/>
      <w:marLeft w:val="0"/>
      <w:marRight w:val="0"/>
      <w:marTop w:val="0"/>
      <w:marBottom w:val="0"/>
      <w:divBdr>
        <w:top w:val="none" w:sz="0" w:space="0" w:color="auto"/>
        <w:left w:val="none" w:sz="0" w:space="0" w:color="auto"/>
        <w:bottom w:val="none" w:sz="0" w:space="0" w:color="auto"/>
        <w:right w:val="none" w:sz="0" w:space="0" w:color="auto"/>
      </w:divBdr>
    </w:div>
    <w:div w:id="99565984">
      <w:bodyDiv w:val="1"/>
      <w:marLeft w:val="0"/>
      <w:marRight w:val="0"/>
      <w:marTop w:val="0"/>
      <w:marBottom w:val="0"/>
      <w:divBdr>
        <w:top w:val="none" w:sz="0" w:space="0" w:color="auto"/>
        <w:left w:val="none" w:sz="0" w:space="0" w:color="auto"/>
        <w:bottom w:val="none" w:sz="0" w:space="0" w:color="auto"/>
        <w:right w:val="none" w:sz="0" w:space="0" w:color="auto"/>
      </w:divBdr>
    </w:div>
    <w:div w:id="99615656">
      <w:bodyDiv w:val="1"/>
      <w:marLeft w:val="0"/>
      <w:marRight w:val="0"/>
      <w:marTop w:val="0"/>
      <w:marBottom w:val="0"/>
      <w:divBdr>
        <w:top w:val="none" w:sz="0" w:space="0" w:color="auto"/>
        <w:left w:val="none" w:sz="0" w:space="0" w:color="auto"/>
        <w:bottom w:val="none" w:sz="0" w:space="0" w:color="auto"/>
        <w:right w:val="none" w:sz="0" w:space="0" w:color="auto"/>
      </w:divBdr>
    </w:div>
    <w:div w:id="99763097">
      <w:bodyDiv w:val="1"/>
      <w:marLeft w:val="0"/>
      <w:marRight w:val="0"/>
      <w:marTop w:val="0"/>
      <w:marBottom w:val="0"/>
      <w:divBdr>
        <w:top w:val="none" w:sz="0" w:space="0" w:color="auto"/>
        <w:left w:val="none" w:sz="0" w:space="0" w:color="auto"/>
        <w:bottom w:val="none" w:sz="0" w:space="0" w:color="auto"/>
        <w:right w:val="none" w:sz="0" w:space="0" w:color="auto"/>
      </w:divBdr>
    </w:div>
    <w:div w:id="99839655">
      <w:bodyDiv w:val="1"/>
      <w:marLeft w:val="0"/>
      <w:marRight w:val="0"/>
      <w:marTop w:val="0"/>
      <w:marBottom w:val="0"/>
      <w:divBdr>
        <w:top w:val="none" w:sz="0" w:space="0" w:color="auto"/>
        <w:left w:val="none" w:sz="0" w:space="0" w:color="auto"/>
        <w:bottom w:val="none" w:sz="0" w:space="0" w:color="auto"/>
        <w:right w:val="none" w:sz="0" w:space="0" w:color="auto"/>
      </w:divBdr>
    </w:div>
    <w:div w:id="99883397">
      <w:bodyDiv w:val="1"/>
      <w:marLeft w:val="0"/>
      <w:marRight w:val="0"/>
      <w:marTop w:val="0"/>
      <w:marBottom w:val="0"/>
      <w:divBdr>
        <w:top w:val="none" w:sz="0" w:space="0" w:color="auto"/>
        <w:left w:val="none" w:sz="0" w:space="0" w:color="auto"/>
        <w:bottom w:val="none" w:sz="0" w:space="0" w:color="auto"/>
        <w:right w:val="none" w:sz="0" w:space="0" w:color="auto"/>
      </w:divBdr>
    </w:div>
    <w:div w:id="99885112">
      <w:bodyDiv w:val="1"/>
      <w:marLeft w:val="0"/>
      <w:marRight w:val="0"/>
      <w:marTop w:val="0"/>
      <w:marBottom w:val="0"/>
      <w:divBdr>
        <w:top w:val="none" w:sz="0" w:space="0" w:color="auto"/>
        <w:left w:val="none" w:sz="0" w:space="0" w:color="auto"/>
        <w:bottom w:val="none" w:sz="0" w:space="0" w:color="auto"/>
        <w:right w:val="none" w:sz="0" w:space="0" w:color="auto"/>
      </w:divBdr>
    </w:div>
    <w:div w:id="100079586">
      <w:bodyDiv w:val="1"/>
      <w:marLeft w:val="0"/>
      <w:marRight w:val="0"/>
      <w:marTop w:val="0"/>
      <w:marBottom w:val="0"/>
      <w:divBdr>
        <w:top w:val="none" w:sz="0" w:space="0" w:color="auto"/>
        <w:left w:val="none" w:sz="0" w:space="0" w:color="auto"/>
        <w:bottom w:val="none" w:sz="0" w:space="0" w:color="auto"/>
        <w:right w:val="none" w:sz="0" w:space="0" w:color="auto"/>
      </w:divBdr>
    </w:div>
    <w:div w:id="100224812">
      <w:bodyDiv w:val="1"/>
      <w:marLeft w:val="0"/>
      <w:marRight w:val="0"/>
      <w:marTop w:val="0"/>
      <w:marBottom w:val="0"/>
      <w:divBdr>
        <w:top w:val="none" w:sz="0" w:space="0" w:color="auto"/>
        <w:left w:val="none" w:sz="0" w:space="0" w:color="auto"/>
        <w:bottom w:val="none" w:sz="0" w:space="0" w:color="auto"/>
        <w:right w:val="none" w:sz="0" w:space="0" w:color="auto"/>
      </w:divBdr>
    </w:div>
    <w:div w:id="100224954">
      <w:bodyDiv w:val="1"/>
      <w:marLeft w:val="0"/>
      <w:marRight w:val="0"/>
      <w:marTop w:val="0"/>
      <w:marBottom w:val="0"/>
      <w:divBdr>
        <w:top w:val="none" w:sz="0" w:space="0" w:color="auto"/>
        <w:left w:val="none" w:sz="0" w:space="0" w:color="auto"/>
        <w:bottom w:val="none" w:sz="0" w:space="0" w:color="auto"/>
        <w:right w:val="none" w:sz="0" w:space="0" w:color="auto"/>
      </w:divBdr>
    </w:div>
    <w:div w:id="100341902">
      <w:bodyDiv w:val="1"/>
      <w:marLeft w:val="0"/>
      <w:marRight w:val="0"/>
      <w:marTop w:val="0"/>
      <w:marBottom w:val="0"/>
      <w:divBdr>
        <w:top w:val="none" w:sz="0" w:space="0" w:color="auto"/>
        <w:left w:val="none" w:sz="0" w:space="0" w:color="auto"/>
        <w:bottom w:val="none" w:sz="0" w:space="0" w:color="auto"/>
        <w:right w:val="none" w:sz="0" w:space="0" w:color="auto"/>
      </w:divBdr>
    </w:div>
    <w:div w:id="100492310">
      <w:bodyDiv w:val="1"/>
      <w:marLeft w:val="0"/>
      <w:marRight w:val="0"/>
      <w:marTop w:val="0"/>
      <w:marBottom w:val="0"/>
      <w:divBdr>
        <w:top w:val="none" w:sz="0" w:space="0" w:color="auto"/>
        <w:left w:val="none" w:sz="0" w:space="0" w:color="auto"/>
        <w:bottom w:val="none" w:sz="0" w:space="0" w:color="auto"/>
        <w:right w:val="none" w:sz="0" w:space="0" w:color="auto"/>
      </w:divBdr>
    </w:div>
    <w:div w:id="100614296">
      <w:bodyDiv w:val="1"/>
      <w:marLeft w:val="0"/>
      <w:marRight w:val="0"/>
      <w:marTop w:val="0"/>
      <w:marBottom w:val="0"/>
      <w:divBdr>
        <w:top w:val="none" w:sz="0" w:space="0" w:color="auto"/>
        <w:left w:val="none" w:sz="0" w:space="0" w:color="auto"/>
        <w:bottom w:val="none" w:sz="0" w:space="0" w:color="auto"/>
        <w:right w:val="none" w:sz="0" w:space="0" w:color="auto"/>
      </w:divBdr>
    </w:div>
    <w:div w:id="100683404">
      <w:bodyDiv w:val="1"/>
      <w:marLeft w:val="0"/>
      <w:marRight w:val="0"/>
      <w:marTop w:val="0"/>
      <w:marBottom w:val="0"/>
      <w:divBdr>
        <w:top w:val="none" w:sz="0" w:space="0" w:color="auto"/>
        <w:left w:val="none" w:sz="0" w:space="0" w:color="auto"/>
        <w:bottom w:val="none" w:sz="0" w:space="0" w:color="auto"/>
        <w:right w:val="none" w:sz="0" w:space="0" w:color="auto"/>
      </w:divBdr>
    </w:div>
    <w:div w:id="100688209">
      <w:bodyDiv w:val="1"/>
      <w:marLeft w:val="0"/>
      <w:marRight w:val="0"/>
      <w:marTop w:val="0"/>
      <w:marBottom w:val="0"/>
      <w:divBdr>
        <w:top w:val="none" w:sz="0" w:space="0" w:color="auto"/>
        <w:left w:val="none" w:sz="0" w:space="0" w:color="auto"/>
        <w:bottom w:val="none" w:sz="0" w:space="0" w:color="auto"/>
        <w:right w:val="none" w:sz="0" w:space="0" w:color="auto"/>
      </w:divBdr>
    </w:div>
    <w:div w:id="100689031">
      <w:bodyDiv w:val="1"/>
      <w:marLeft w:val="0"/>
      <w:marRight w:val="0"/>
      <w:marTop w:val="0"/>
      <w:marBottom w:val="0"/>
      <w:divBdr>
        <w:top w:val="none" w:sz="0" w:space="0" w:color="auto"/>
        <w:left w:val="none" w:sz="0" w:space="0" w:color="auto"/>
        <w:bottom w:val="none" w:sz="0" w:space="0" w:color="auto"/>
        <w:right w:val="none" w:sz="0" w:space="0" w:color="auto"/>
      </w:divBdr>
    </w:div>
    <w:div w:id="100881042">
      <w:bodyDiv w:val="1"/>
      <w:marLeft w:val="0"/>
      <w:marRight w:val="0"/>
      <w:marTop w:val="0"/>
      <w:marBottom w:val="0"/>
      <w:divBdr>
        <w:top w:val="none" w:sz="0" w:space="0" w:color="auto"/>
        <w:left w:val="none" w:sz="0" w:space="0" w:color="auto"/>
        <w:bottom w:val="none" w:sz="0" w:space="0" w:color="auto"/>
        <w:right w:val="none" w:sz="0" w:space="0" w:color="auto"/>
      </w:divBdr>
    </w:div>
    <w:div w:id="100951840">
      <w:bodyDiv w:val="1"/>
      <w:marLeft w:val="0"/>
      <w:marRight w:val="0"/>
      <w:marTop w:val="0"/>
      <w:marBottom w:val="0"/>
      <w:divBdr>
        <w:top w:val="none" w:sz="0" w:space="0" w:color="auto"/>
        <w:left w:val="none" w:sz="0" w:space="0" w:color="auto"/>
        <w:bottom w:val="none" w:sz="0" w:space="0" w:color="auto"/>
        <w:right w:val="none" w:sz="0" w:space="0" w:color="auto"/>
      </w:divBdr>
    </w:div>
    <w:div w:id="100953761">
      <w:bodyDiv w:val="1"/>
      <w:marLeft w:val="0"/>
      <w:marRight w:val="0"/>
      <w:marTop w:val="0"/>
      <w:marBottom w:val="0"/>
      <w:divBdr>
        <w:top w:val="none" w:sz="0" w:space="0" w:color="auto"/>
        <w:left w:val="none" w:sz="0" w:space="0" w:color="auto"/>
        <w:bottom w:val="none" w:sz="0" w:space="0" w:color="auto"/>
        <w:right w:val="none" w:sz="0" w:space="0" w:color="auto"/>
      </w:divBdr>
    </w:div>
    <w:div w:id="100957813">
      <w:bodyDiv w:val="1"/>
      <w:marLeft w:val="0"/>
      <w:marRight w:val="0"/>
      <w:marTop w:val="0"/>
      <w:marBottom w:val="0"/>
      <w:divBdr>
        <w:top w:val="none" w:sz="0" w:space="0" w:color="auto"/>
        <w:left w:val="none" w:sz="0" w:space="0" w:color="auto"/>
        <w:bottom w:val="none" w:sz="0" w:space="0" w:color="auto"/>
        <w:right w:val="none" w:sz="0" w:space="0" w:color="auto"/>
      </w:divBdr>
    </w:div>
    <w:div w:id="100994552">
      <w:bodyDiv w:val="1"/>
      <w:marLeft w:val="0"/>
      <w:marRight w:val="0"/>
      <w:marTop w:val="0"/>
      <w:marBottom w:val="0"/>
      <w:divBdr>
        <w:top w:val="none" w:sz="0" w:space="0" w:color="auto"/>
        <w:left w:val="none" w:sz="0" w:space="0" w:color="auto"/>
        <w:bottom w:val="none" w:sz="0" w:space="0" w:color="auto"/>
        <w:right w:val="none" w:sz="0" w:space="0" w:color="auto"/>
      </w:divBdr>
    </w:div>
    <w:div w:id="101000789">
      <w:bodyDiv w:val="1"/>
      <w:marLeft w:val="0"/>
      <w:marRight w:val="0"/>
      <w:marTop w:val="0"/>
      <w:marBottom w:val="0"/>
      <w:divBdr>
        <w:top w:val="none" w:sz="0" w:space="0" w:color="auto"/>
        <w:left w:val="none" w:sz="0" w:space="0" w:color="auto"/>
        <w:bottom w:val="none" w:sz="0" w:space="0" w:color="auto"/>
        <w:right w:val="none" w:sz="0" w:space="0" w:color="auto"/>
      </w:divBdr>
    </w:div>
    <w:div w:id="101072432">
      <w:bodyDiv w:val="1"/>
      <w:marLeft w:val="0"/>
      <w:marRight w:val="0"/>
      <w:marTop w:val="0"/>
      <w:marBottom w:val="0"/>
      <w:divBdr>
        <w:top w:val="none" w:sz="0" w:space="0" w:color="auto"/>
        <w:left w:val="none" w:sz="0" w:space="0" w:color="auto"/>
        <w:bottom w:val="none" w:sz="0" w:space="0" w:color="auto"/>
        <w:right w:val="none" w:sz="0" w:space="0" w:color="auto"/>
      </w:divBdr>
    </w:div>
    <w:div w:id="101076341">
      <w:bodyDiv w:val="1"/>
      <w:marLeft w:val="0"/>
      <w:marRight w:val="0"/>
      <w:marTop w:val="0"/>
      <w:marBottom w:val="0"/>
      <w:divBdr>
        <w:top w:val="none" w:sz="0" w:space="0" w:color="auto"/>
        <w:left w:val="none" w:sz="0" w:space="0" w:color="auto"/>
        <w:bottom w:val="none" w:sz="0" w:space="0" w:color="auto"/>
        <w:right w:val="none" w:sz="0" w:space="0" w:color="auto"/>
      </w:divBdr>
    </w:div>
    <w:div w:id="101147209">
      <w:bodyDiv w:val="1"/>
      <w:marLeft w:val="0"/>
      <w:marRight w:val="0"/>
      <w:marTop w:val="0"/>
      <w:marBottom w:val="0"/>
      <w:divBdr>
        <w:top w:val="none" w:sz="0" w:space="0" w:color="auto"/>
        <w:left w:val="none" w:sz="0" w:space="0" w:color="auto"/>
        <w:bottom w:val="none" w:sz="0" w:space="0" w:color="auto"/>
        <w:right w:val="none" w:sz="0" w:space="0" w:color="auto"/>
      </w:divBdr>
    </w:div>
    <w:div w:id="101220224">
      <w:bodyDiv w:val="1"/>
      <w:marLeft w:val="0"/>
      <w:marRight w:val="0"/>
      <w:marTop w:val="0"/>
      <w:marBottom w:val="0"/>
      <w:divBdr>
        <w:top w:val="none" w:sz="0" w:space="0" w:color="auto"/>
        <w:left w:val="none" w:sz="0" w:space="0" w:color="auto"/>
        <w:bottom w:val="none" w:sz="0" w:space="0" w:color="auto"/>
        <w:right w:val="none" w:sz="0" w:space="0" w:color="auto"/>
      </w:divBdr>
    </w:div>
    <w:div w:id="101267847">
      <w:bodyDiv w:val="1"/>
      <w:marLeft w:val="0"/>
      <w:marRight w:val="0"/>
      <w:marTop w:val="0"/>
      <w:marBottom w:val="0"/>
      <w:divBdr>
        <w:top w:val="none" w:sz="0" w:space="0" w:color="auto"/>
        <w:left w:val="none" w:sz="0" w:space="0" w:color="auto"/>
        <w:bottom w:val="none" w:sz="0" w:space="0" w:color="auto"/>
        <w:right w:val="none" w:sz="0" w:space="0" w:color="auto"/>
      </w:divBdr>
    </w:div>
    <w:div w:id="101268022">
      <w:bodyDiv w:val="1"/>
      <w:marLeft w:val="0"/>
      <w:marRight w:val="0"/>
      <w:marTop w:val="0"/>
      <w:marBottom w:val="0"/>
      <w:divBdr>
        <w:top w:val="none" w:sz="0" w:space="0" w:color="auto"/>
        <w:left w:val="none" w:sz="0" w:space="0" w:color="auto"/>
        <w:bottom w:val="none" w:sz="0" w:space="0" w:color="auto"/>
        <w:right w:val="none" w:sz="0" w:space="0" w:color="auto"/>
      </w:divBdr>
    </w:div>
    <w:div w:id="101269225">
      <w:bodyDiv w:val="1"/>
      <w:marLeft w:val="0"/>
      <w:marRight w:val="0"/>
      <w:marTop w:val="0"/>
      <w:marBottom w:val="0"/>
      <w:divBdr>
        <w:top w:val="none" w:sz="0" w:space="0" w:color="auto"/>
        <w:left w:val="none" w:sz="0" w:space="0" w:color="auto"/>
        <w:bottom w:val="none" w:sz="0" w:space="0" w:color="auto"/>
        <w:right w:val="none" w:sz="0" w:space="0" w:color="auto"/>
      </w:divBdr>
    </w:div>
    <w:div w:id="101269514">
      <w:bodyDiv w:val="1"/>
      <w:marLeft w:val="0"/>
      <w:marRight w:val="0"/>
      <w:marTop w:val="0"/>
      <w:marBottom w:val="0"/>
      <w:divBdr>
        <w:top w:val="none" w:sz="0" w:space="0" w:color="auto"/>
        <w:left w:val="none" w:sz="0" w:space="0" w:color="auto"/>
        <w:bottom w:val="none" w:sz="0" w:space="0" w:color="auto"/>
        <w:right w:val="none" w:sz="0" w:space="0" w:color="auto"/>
      </w:divBdr>
    </w:div>
    <w:div w:id="101269756">
      <w:bodyDiv w:val="1"/>
      <w:marLeft w:val="0"/>
      <w:marRight w:val="0"/>
      <w:marTop w:val="0"/>
      <w:marBottom w:val="0"/>
      <w:divBdr>
        <w:top w:val="none" w:sz="0" w:space="0" w:color="auto"/>
        <w:left w:val="none" w:sz="0" w:space="0" w:color="auto"/>
        <w:bottom w:val="none" w:sz="0" w:space="0" w:color="auto"/>
        <w:right w:val="none" w:sz="0" w:space="0" w:color="auto"/>
      </w:divBdr>
    </w:div>
    <w:div w:id="101535375">
      <w:bodyDiv w:val="1"/>
      <w:marLeft w:val="0"/>
      <w:marRight w:val="0"/>
      <w:marTop w:val="0"/>
      <w:marBottom w:val="0"/>
      <w:divBdr>
        <w:top w:val="none" w:sz="0" w:space="0" w:color="auto"/>
        <w:left w:val="none" w:sz="0" w:space="0" w:color="auto"/>
        <w:bottom w:val="none" w:sz="0" w:space="0" w:color="auto"/>
        <w:right w:val="none" w:sz="0" w:space="0" w:color="auto"/>
      </w:divBdr>
    </w:div>
    <w:div w:id="101655249">
      <w:bodyDiv w:val="1"/>
      <w:marLeft w:val="0"/>
      <w:marRight w:val="0"/>
      <w:marTop w:val="0"/>
      <w:marBottom w:val="0"/>
      <w:divBdr>
        <w:top w:val="none" w:sz="0" w:space="0" w:color="auto"/>
        <w:left w:val="none" w:sz="0" w:space="0" w:color="auto"/>
        <w:bottom w:val="none" w:sz="0" w:space="0" w:color="auto"/>
        <w:right w:val="none" w:sz="0" w:space="0" w:color="auto"/>
      </w:divBdr>
    </w:div>
    <w:div w:id="101725805">
      <w:bodyDiv w:val="1"/>
      <w:marLeft w:val="0"/>
      <w:marRight w:val="0"/>
      <w:marTop w:val="0"/>
      <w:marBottom w:val="0"/>
      <w:divBdr>
        <w:top w:val="none" w:sz="0" w:space="0" w:color="auto"/>
        <w:left w:val="none" w:sz="0" w:space="0" w:color="auto"/>
        <w:bottom w:val="none" w:sz="0" w:space="0" w:color="auto"/>
        <w:right w:val="none" w:sz="0" w:space="0" w:color="auto"/>
      </w:divBdr>
    </w:div>
    <w:div w:id="101726172">
      <w:bodyDiv w:val="1"/>
      <w:marLeft w:val="0"/>
      <w:marRight w:val="0"/>
      <w:marTop w:val="0"/>
      <w:marBottom w:val="0"/>
      <w:divBdr>
        <w:top w:val="none" w:sz="0" w:space="0" w:color="auto"/>
        <w:left w:val="none" w:sz="0" w:space="0" w:color="auto"/>
        <w:bottom w:val="none" w:sz="0" w:space="0" w:color="auto"/>
        <w:right w:val="none" w:sz="0" w:space="0" w:color="auto"/>
      </w:divBdr>
    </w:div>
    <w:div w:id="101729394">
      <w:bodyDiv w:val="1"/>
      <w:marLeft w:val="0"/>
      <w:marRight w:val="0"/>
      <w:marTop w:val="0"/>
      <w:marBottom w:val="0"/>
      <w:divBdr>
        <w:top w:val="none" w:sz="0" w:space="0" w:color="auto"/>
        <w:left w:val="none" w:sz="0" w:space="0" w:color="auto"/>
        <w:bottom w:val="none" w:sz="0" w:space="0" w:color="auto"/>
        <w:right w:val="none" w:sz="0" w:space="0" w:color="auto"/>
      </w:divBdr>
    </w:div>
    <w:div w:id="101849679">
      <w:bodyDiv w:val="1"/>
      <w:marLeft w:val="0"/>
      <w:marRight w:val="0"/>
      <w:marTop w:val="0"/>
      <w:marBottom w:val="0"/>
      <w:divBdr>
        <w:top w:val="none" w:sz="0" w:space="0" w:color="auto"/>
        <w:left w:val="none" w:sz="0" w:space="0" w:color="auto"/>
        <w:bottom w:val="none" w:sz="0" w:space="0" w:color="auto"/>
        <w:right w:val="none" w:sz="0" w:space="0" w:color="auto"/>
      </w:divBdr>
    </w:div>
    <w:div w:id="101850297">
      <w:bodyDiv w:val="1"/>
      <w:marLeft w:val="0"/>
      <w:marRight w:val="0"/>
      <w:marTop w:val="0"/>
      <w:marBottom w:val="0"/>
      <w:divBdr>
        <w:top w:val="none" w:sz="0" w:space="0" w:color="auto"/>
        <w:left w:val="none" w:sz="0" w:space="0" w:color="auto"/>
        <w:bottom w:val="none" w:sz="0" w:space="0" w:color="auto"/>
        <w:right w:val="none" w:sz="0" w:space="0" w:color="auto"/>
      </w:divBdr>
    </w:div>
    <w:div w:id="101851344">
      <w:bodyDiv w:val="1"/>
      <w:marLeft w:val="0"/>
      <w:marRight w:val="0"/>
      <w:marTop w:val="0"/>
      <w:marBottom w:val="0"/>
      <w:divBdr>
        <w:top w:val="none" w:sz="0" w:space="0" w:color="auto"/>
        <w:left w:val="none" w:sz="0" w:space="0" w:color="auto"/>
        <w:bottom w:val="none" w:sz="0" w:space="0" w:color="auto"/>
        <w:right w:val="none" w:sz="0" w:space="0" w:color="auto"/>
      </w:divBdr>
    </w:div>
    <w:div w:id="101918515">
      <w:bodyDiv w:val="1"/>
      <w:marLeft w:val="0"/>
      <w:marRight w:val="0"/>
      <w:marTop w:val="0"/>
      <w:marBottom w:val="0"/>
      <w:divBdr>
        <w:top w:val="none" w:sz="0" w:space="0" w:color="auto"/>
        <w:left w:val="none" w:sz="0" w:space="0" w:color="auto"/>
        <w:bottom w:val="none" w:sz="0" w:space="0" w:color="auto"/>
        <w:right w:val="none" w:sz="0" w:space="0" w:color="auto"/>
      </w:divBdr>
    </w:div>
    <w:div w:id="101922390">
      <w:bodyDiv w:val="1"/>
      <w:marLeft w:val="0"/>
      <w:marRight w:val="0"/>
      <w:marTop w:val="0"/>
      <w:marBottom w:val="0"/>
      <w:divBdr>
        <w:top w:val="none" w:sz="0" w:space="0" w:color="auto"/>
        <w:left w:val="none" w:sz="0" w:space="0" w:color="auto"/>
        <w:bottom w:val="none" w:sz="0" w:space="0" w:color="auto"/>
        <w:right w:val="none" w:sz="0" w:space="0" w:color="auto"/>
      </w:divBdr>
    </w:div>
    <w:div w:id="101924300">
      <w:bodyDiv w:val="1"/>
      <w:marLeft w:val="0"/>
      <w:marRight w:val="0"/>
      <w:marTop w:val="0"/>
      <w:marBottom w:val="0"/>
      <w:divBdr>
        <w:top w:val="none" w:sz="0" w:space="0" w:color="auto"/>
        <w:left w:val="none" w:sz="0" w:space="0" w:color="auto"/>
        <w:bottom w:val="none" w:sz="0" w:space="0" w:color="auto"/>
        <w:right w:val="none" w:sz="0" w:space="0" w:color="auto"/>
      </w:divBdr>
    </w:div>
    <w:div w:id="102042655">
      <w:bodyDiv w:val="1"/>
      <w:marLeft w:val="0"/>
      <w:marRight w:val="0"/>
      <w:marTop w:val="0"/>
      <w:marBottom w:val="0"/>
      <w:divBdr>
        <w:top w:val="none" w:sz="0" w:space="0" w:color="auto"/>
        <w:left w:val="none" w:sz="0" w:space="0" w:color="auto"/>
        <w:bottom w:val="none" w:sz="0" w:space="0" w:color="auto"/>
        <w:right w:val="none" w:sz="0" w:space="0" w:color="auto"/>
      </w:divBdr>
    </w:div>
    <w:div w:id="102042705">
      <w:bodyDiv w:val="1"/>
      <w:marLeft w:val="0"/>
      <w:marRight w:val="0"/>
      <w:marTop w:val="0"/>
      <w:marBottom w:val="0"/>
      <w:divBdr>
        <w:top w:val="none" w:sz="0" w:space="0" w:color="auto"/>
        <w:left w:val="none" w:sz="0" w:space="0" w:color="auto"/>
        <w:bottom w:val="none" w:sz="0" w:space="0" w:color="auto"/>
        <w:right w:val="none" w:sz="0" w:space="0" w:color="auto"/>
      </w:divBdr>
    </w:div>
    <w:div w:id="102113672">
      <w:bodyDiv w:val="1"/>
      <w:marLeft w:val="0"/>
      <w:marRight w:val="0"/>
      <w:marTop w:val="0"/>
      <w:marBottom w:val="0"/>
      <w:divBdr>
        <w:top w:val="none" w:sz="0" w:space="0" w:color="auto"/>
        <w:left w:val="none" w:sz="0" w:space="0" w:color="auto"/>
        <w:bottom w:val="none" w:sz="0" w:space="0" w:color="auto"/>
        <w:right w:val="none" w:sz="0" w:space="0" w:color="auto"/>
      </w:divBdr>
    </w:div>
    <w:div w:id="102113978">
      <w:bodyDiv w:val="1"/>
      <w:marLeft w:val="0"/>
      <w:marRight w:val="0"/>
      <w:marTop w:val="0"/>
      <w:marBottom w:val="0"/>
      <w:divBdr>
        <w:top w:val="none" w:sz="0" w:space="0" w:color="auto"/>
        <w:left w:val="none" w:sz="0" w:space="0" w:color="auto"/>
        <w:bottom w:val="none" w:sz="0" w:space="0" w:color="auto"/>
        <w:right w:val="none" w:sz="0" w:space="0" w:color="auto"/>
      </w:divBdr>
    </w:div>
    <w:div w:id="102456797">
      <w:bodyDiv w:val="1"/>
      <w:marLeft w:val="0"/>
      <w:marRight w:val="0"/>
      <w:marTop w:val="0"/>
      <w:marBottom w:val="0"/>
      <w:divBdr>
        <w:top w:val="none" w:sz="0" w:space="0" w:color="auto"/>
        <w:left w:val="none" w:sz="0" w:space="0" w:color="auto"/>
        <w:bottom w:val="none" w:sz="0" w:space="0" w:color="auto"/>
        <w:right w:val="none" w:sz="0" w:space="0" w:color="auto"/>
      </w:divBdr>
    </w:div>
    <w:div w:id="102462838">
      <w:bodyDiv w:val="1"/>
      <w:marLeft w:val="0"/>
      <w:marRight w:val="0"/>
      <w:marTop w:val="0"/>
      <w:marBottom w:val="0"/>
      <w:divBdr>
        <w:top w:val="none" w:sz="0" w:space="0" w:color="auto"/>
        <w:left w:val="none" w:sz="0" w:space="0" w:color="auto"/>
        <w:bottom w:val="none" w:sz="0" w:space="0" w:color="auto"/>
        <w:right w:val="none" w:sz="0" w:space="0" w:color="auto"/>
      </w:divBdr>
    </w:div>
    <w:div w:id="102503215">
      <w:bodyDiv w:val="1"/>
      <w:marLeft w:val="0"/>
      <w:marRight w:val="0"/>
      <w:marTop w:val="0"/>
      <w:marBottom w:val="0"/>
      <w:divBdr>
        <w:top w:val="none" w:sz="0" w:space="0" w:color="auto"/>
        <w:left w:val="none" w:sz="0" w:space="0" w:color="auto"/>
        <w:bottom w:val="none" w:sz="0" w:space="0" w:color="auto"/>
        <w:right w:val="none" w:sz="0" w:space="0" w:color="auto"/>
      </w:divBdr>
    </w:div>
    <w:div w:id="102654748">
      <w:bodyDiv w:val="1"/>
      <w:marLeft w:val="0"/>
      <w:marRight w:val="0"/>
      <w:marTop w:val="0"/>
      <w:marBottom w:val="0"/>
      <w:divBdr>
        <w:top w:val="none" w:sz="0" w:space="0" w:color="auto"/>
        <w:left w:val="none" w:sz="0" w:space="0" w:color="auto"/>
        <w:bottom w:val="none" w:sz="0" w:space="0" w:color="auto"/>
        <w:right w:val="none" w:sz="0" w:space="0" w:color="auto"/>
      </w:divBdr>
    </w:div>
    <w:div w:id="103117666">
      <w:bodyDiv w:val="1"/>
      <w:marLeft w:val="0"/>
      <w:marRight w:val="0"/>
      <w:marTop w:val="0"/>
      <w:marBottom w:val="0"/>
      <w:divBdr>
        <w:top w:val="none" w:sz="0" w:space="0" w:color="auto"/>
        <w:left w:val="none" w:sz="0" w:space="0" w:color="auto"/>
        <w:bottom w:val="none" w:sz="0" w:space="0" w:color="auto"/>
        <w:right w:val="none" w:sz="0" w:space="0" w:color="auto"/>
      </w:divBdr>
    </w:div>
    <w:div w:id="103117924">
      <w:bodyDiv w:val="1"/>
      <w:marLeft w:val="0"/>
      <w:marRight w:val="0"/>
      <w:marTop w:val="0"/>
      <w:marBottom w:val="0"/>
      <w:divBdr>
        <w:top w:val="none" w:sz="0" w:space="0" w:color="auto"/>
        <w:left w:val="none" w:sz="0" w:space="0" w:color="auto"/>
        <w:bottom w:val="none" w:sz="0" w:space="0" w:color="auto"/>
        <w:right w:val="none" w:sz="0" w:space="0" w:color="auto"/>
      </w:divBdr>
    </w:div>
    <w:div w:id="103161144">
      <w:bodyDiv w:val="1"/>
      <w:marLeft w:val="0"/>
      <w:marRight w:val="0"/>
      <w:marTop w:val="0"/>
      <w:marBottom w:val="0"/>
      <w:divBdr>
        <w:top w:val="none" w:sz="0" w:space="0" w:color="auto"/>
        <w:left w:val="none" w:sz="0" w:space="0" w:color="auto"/>
        <w:bottom w:val="none" w:sz="0" w:space="0" w:color="auto"/>
        <w:right w:val="none" w:sz="0" w:space="0" w:color="auto"/>
      </w:divBdr>
    </w:div>
    <w:div w:id="103233885">
      <w:bodyDiv w:val="1"/>
      <w:marLeft w:val="0"/>
      <w:marRight w:val="0"/>
      <w:marTop w:val="0"/>
      <w:marBottom w:val="0"/>
      <w:divBdr>
        <w:top w:val="none" w:sz="0" w:space="0" w:color="auto"/>
        <w:left w:val="none" w:sz="0" w:space="0" w:color="auto"/>
        <w:bottom w:val="none" w:sz="0" w:space="0" w:color="auto"/>
        <w:right w:val="none" w:sz="0" w:space="0" w:color="auto"/>
      </w:divBdr>
    </w:div>
    <w:div w:id="103306795">
      <w:bodyDiv w:val="1"/>
      <w:marLeft w:val="0"/>
      <w:marRight w:val="0"/>
      <w:marTop w:val="0"/>
      <w:marBottom w:val="0"/>
      <w:divBdr>
        <w:top w:val="none" w:sz="0" w:space="0" w:color="auto"/>
        <w:left w:val="none" w:sz="0" w:space="0" w:color="auto"/>
        <w:bottom w:val="none" w:sz="0" w:space="0" w:color="auto"/>
        <w:right w:val="none" w:sz="0" w:space="0" w:color="auto"/>
      </w:divBdr>
    </w:div>
    <w:div w:id="103311021">
      <w:bodyDiv w:val="1"/>
      <w:marLeft w:val="0"/>
      <w:marRight w:val="0"/>
      <w:marTop w:val="0"/>
      <w:marBottom w:val="0"/>
      <w:divBdr>
        <w:top w:val="none" w:sz="0" w:space="0" w:color="auto"/>
        <w:left w:val="none" w:sz="0" w:space="0" w:color="auto"/>
        <w:bottom w:val="none" w:sz="0" w:space="0" w:color="auto"/>
        <w:right w:val="none" w:sz="0" w:space="0" w:color="auto"/>
      </w:divBdr>
    </w:div>
    <w:div w:id="103353000">
      <w:bodyDiv w:val="1"/>
      <w:marLeft w:val="0"/>
      <w:marRight w:val="0"/>
      <w:marTop w:val="0"/>
      <w:marBottom w:val="0"/>
      <w:divBdr>
        <w:top w:val="none" w:sz="0" w:space="0" w:color="auto"/>
        <w:left w:val="none" w:sz="0" w:space="0" w:color="auto"/>
        <w:bottom w:val="none" w:sz="0" w:space="0" w:color="auto"/>
        <w:right w:val="none" w:sz="0" w:space="0" w:color="auto"/>
      </w:divBdr>
    </w:div>
    <w:div w:id="103498007">
      <w:bodyDiv w:val="1"/>
      <w:marLeft w:val="0"/>
      <w:marRight w:val="0"/>
      <w:marTop w:val="0"/>
      <w:marBottom w:val="0"/>
      <w:divBdr>
        <w:top w:val="none" w:sz="0" w:space="0" w:color="auto"/>
        <w:left w:val="none" w:sz="0" w:space="0" w:color="auto"/>
        <w:bottom w:val="none" w:sz="0" w:space="0" w:color="auto"/>
        <w:right w:val="none" w:sz="0" w:space="0" w:color="auto"/>
      </w:divBdr>
    </w:div>
    <w:div w:id="103498210">
      <w:bodyDiv w:val="1"/>
      <w:marLeft w:val="0"/>
      <w:marRight w:val="0"/>
      <w:marTop w:val="0"/>
      <w:marBottom w:val="0"/>
      <w:divBdr>
        <w:top w:val="none" w:sz="0" w:space="0" w:color="auto"/>
        <w:left w:val="none" w:sz="0" w:space="0" w:color="auto"/>
        <w:bottom w:val="none" w:sz="0" w:space="0" w:color="auto"/>
        <w:right w:val="none" w:sz="0" w:space="0" w:color="auto"/>
      </w:divBdr>
    </w:div>
    <w:div w:id="103498296">
      <w:bodyDiv w:val="1"/>
      <w:marLeft w:val="0"/>
      <w:marRight w:val="0"/>
      <w:marTop w:val="0"/>
      <w:marBottom w:val="0"/>
      <w:divBdr>
        <w:top w:val="none" w:sz="0" w:space="0" w:color="auto"/>
        <w:left w:val="none" w:sz="0" w:space="0" w:color="auto"/>
        <w:bottom w:val="none" w:sz="0" w:space="0" w:color="auto"/>
        <w:right w:val="none" w:sz="0" w:space="0" w:color="auto"/>
      </w:divBdr>
    </w:div>
    <w:div w:id="103503269">
      <w:bodyDiv w:val="1"/>
      <w:marLeft w:val="0"/>
      <w:marRight w:val="0"/>
      <w:marTop w:val="0"/>
      <w:marBottom w:val="0"/>
      <w:divBdr>
        <w:top w:val="none" w:sz="0" w:space="0" w:color="auto"/>
        <w:left w:val="none" w:sz="0" w:space="0" w:color="auto"/>
        <w:bottom w:val="none" w:sz="0" w:space="0" w:color="auto"/>
        <w:right w:val="none" w:sz="0" w:space="0" w:color="auto"/>
      </w:divBdr>
    </w:div>
    <w:div w:id="103574765">
      <w:bodyDiv w:val="1"/>
      <w:marLeft w:val="0"/>
      <w:marRight w:val="0"/>
      <w:marTop w:val="0"/>
      <w:marBottom w:val="0"/>
      <w:divBdr>
        <w:top w:val="none" w:sz="0" w:space="0" w:color="auto"/>
        <w:left w:val="none" w:sz="0" w:space="0" w:color="auto"/>
        <w:bottom w:val="none" w:sz="0" w:space="0" w:color="auto"/>
        <w:right w:val="none" w:sz="0" w:space="0" w:color="auto"/>
      </w:divBdr>
    </w:div>
    <w:div w:id="103768414">
      <w:bodyDiv w:val="1"/>
      <w:marLeft w:val="0"/>
      <w:marRight w:val="0"/>
      <w:marTop w:val="0"/>
      <w:marBottom w:val="0"/>
      <w:divBdr>
        <w:top w:val="none" w:sz="0" w:space="0" w:color="auto"/>
        <w:left w:val="none" w:sz="0" w:space="0" w:color="auto"/>
        <w:bottom w:val="none" w:sz="0" w:space="0" w:color="auto"/>
        <w:right w:val="none" w:sz="0" w:space="0" w:color="auto"/>
      </w:divBdr>
    </w:div>
    <w:div w:id="103967211">
      <w:bodyDiv w:val="1"/>
      <w:marLeft w:val="0"/>
      <w:marRight w:val="0"/>
      <w:marTop w:val="0"/>
      <w:marBottom w:val="0"/>
      <w:divBdr>
        <w:top w:val="none" w:sz="0" w:space="0" w:color="auto"/>
        <w:left w:val="none" w:sz="0" w:space="0" w:color="auto"/>
        <w:bottom w:val="none" w:sz="0" w:space="0" w:color="auto"/>
        <w:right w:val="none" w:sz="0" w:space="0" w:color="auto"/>
      </w:divBdr>
    </w:div>
    <w:div w:id="104229102">
      <w:bodyDiv w:val="1"/>
      <w:marLeft w:val="0"/>
      <w:marRight w:val="0"/>
      <w:marTop w:val="0"/>
      <w:marBottom w:val="0"/>
      <w:divBdr>
        <w:top w:val="none" w:sz="0" w:space="0" w:color="auto"/>
        <w:left w:val="none" w:sz="0" w:space="0" w:color="auto"/>
        <w:bottom w:val="none" w:sz="0" w:space="0" w:color="auto"/>
        <w:right w:val="none" w:sz="0" w:space="0" w:color="auto"/>
      </w:divBdr>
    </w:div>
    <w:div w:id="104347149">
      <w:bodyDiv w:val="1"/>
      <w:marLeft w:val="0"/>
      <w:marRight w:val="0"/>
      <w:marTop w:val="0"/>
      <w:marBottom w:val="0"/>
      <w:divBdr>
        <w:top w:val="none" w:sz="0" w:space="0" w:color="auto"/>
        <w:left w:val="none" w:sz="0" w:space="0" w:color="auto"/>
        <w:bottom w:val="none" w:sz="0" w:space="0" w:color="auto"/>
        <w:right w:val="none" w:sz="0" w:space="0" w:color="auto"/>
      </w:divBdr>
    </w:div>
    <w:div w:id="104424697">
      <w:bodyDiv w:val="1"/>
      <w:marLeft w:val="0"/>
      <w:marRight w:val="0"/>
      <w:marTop w:val="0"/>
      <w:marBottom w:val="0"/>
      <w:divBdr>
        <w:top w:val="none" w:sz="0" w:space="0" w:color="auto"/>
        <w:left w:val="none" w:sz="0" w:space="0" w:color="auto"/>
        <w:bottom w:val="none" w:sz="0" w:space="0" w:color="auto"/>
        <w:right w:val="none" w:sz="0" w:space="0" w:color="auto"/>
      </w:divBdr>
    </w:div>
    <w:div w:id="104689997">
      <w:bodyDiv w:val="1"/>
      <w:marLeft w:val="0"/>
      <w:marRight w:val="0"/>
      <w:marTop w:val="0"/>
      <w:marBottom w:val="0"/>
      <w:divBdr>
        <w:top w:val="none" w:sz="0" w:space="0" w:color="auto"/>
        <w:left w:val="none" w:sz="0" w:space="0" w:color="auto"/>
        <w:bottom w:val="none" w:sz="0" w:space="0" w:color="auto"/>
        <w:right w:val="none" w:sz="0" w:space="0" w:color="auto"/>
      </w:divBdr>
    </w:div>
    <w:div w:id="105005678">
      <w:bodyDiv w:val="1"/>
      <w:marLeft w:val="0"/>
      <w:marRight w:val="0"/>
      <w:marTop w:val="0"/>
      <w:marBottom w:val="0"/>
      <w:divBdr>
        <w:top w:val="none" w:sz="0" w:space="0" w:color="auto"/>
        <w:left w:val="none" w:sz="0" w:space="0" w:color="auto"/>
        <w:bottom w:val="none" w:sz="0" w:space="0" w:color="auto"/>
        <w:right w:val="none" w:sz="0" w:space="0" w:color="auto"/>
      </w:divBdr>
    </w:div>
    <w:div w:id="105007015">
      <w:bodyDiv w:val="1"/>
      <w:marLeft w:val="0"/>
      <w:marRight w:val="0"/>
      <w:marTop w:val="0"/>
      <w:marBottom w:val="0"/>
      <w:divBdr>
        <w:top w:val="none" w:sz="0" w:space="0" w:color="auto"/>
        <w:left w:val="none" w:sz="0" w:space="0" w:color="auto"/>
        <w:bottom w:val="none" w:sz="0" w:space="0" w:color="auto"/>
        <w:right w:val="none" w:sz="0" w:space="0" w:color="auto"/>
      </w:divBdr>
    </w:div>
    <w:div w:id="105007574">
      <w:bodyDiv w:val="1"/>
      <w:marLeft w:val="0"/>
      <w:marRight w:val="0"/>
      <w:marTop w:val="0"/>
      <w:marBottom w:val="0"/>
      <w:divBdr>
        <w:top w:val="none" w:sz="0" w:space="0" w:color="auto"/>
        <w:left w:val="none" w:sz="0" w:space="0" w:color="auto"/>
        <w:bottom w:val="none" w:sz="0" w:space="0" w:color="auto"/>
        <w:right w:val="none" w:sz="0" w:space="0" w:color="auto"/>
      </w:divBdr>
    </w:div>
    <w:div w:id="105009326">
      <w:bodyDiv w:val="1"/>
      <w:marLeft w:val="0"/>
      <w:marRight w:val="0"/>
      <w:marTop w:val="0"/>
      <w:marBottom w:val="0"/>
      <w:divBdr>
        <w:top w:val="none" w:sz="0" w:space="0" w:color="auto"/>
        <w:left w:val="none" w:sz="0" w:space="0" w:color="auto"/>
        <w:bottom w:val="none" w:sz="0" w:space="0" w:color="auto"/>
        <w:right w:val="none" w:sz="0" w:space="0" w:color="auto"/>
      </w:divBdr>
    </w:div>
    <w:div w:id="105196296">
      <w:bodyDiv w:val="1"/>
      <w:marLeft w:val="0"/>
      <w:marRight w:val="0"/>
      <w:marTop w:val="0"/>
      <w:marBottom w:val="0"/>
      <w:divBdr>
        <w:top w:val="none" w:sz="0" w:space="0" w:color="auto"/>
        <w:left w:val="none" w:sz="0" w:space="0" w:color="auto"/>
        <w:bottom w:val="none" w:sz="0" w:space="0" w:color="auto"/>
        <w:right w:val="none" w:sz="0" w:space="0" w:color="auto"/>
      </w:divBdr>
    </w:div>
    <w:div w:id="105196953">
      <w:bodyDiv w:val="1"/>
      <w:marLeft w:val="0"/>
      <w:marRight w:val="0"/>
      <w:marTop w:val="0"/>
      <w:marBottom w:val="0"/>
      <w:divBdr>
        <w:top w:val="none" w:sz="0" w:space="0" w:color="auto"/>
        <w:left w:val="none" w:sz="0" w:space="0" w:color="auto"/>
        <w:bottom w:val="none" w:sz="0" w:space="0" w:color="auto"/>
        <w:right w:val="none" w:sz="0" w:space="0" w:color="auto"/>
      </w:divBdr>
    </w:div>
    <w:div w:id="105274390">
      <w:bodyDiv w:val="1"/>
      <w:marLeft w:val="0"/>
      <w:marRight w:val="0"/>
      <w:marTop w:val="0"/>
      <w:marBottom w:val="0"/>
      <w:divBdr>
        <w:top w:val="none" w:sz="0" w:space="0" w:color="auto"/>
        <w:left w:val="none" w:sz="0" w:space="0" w:color="auto"/>
        <w:bottom w:val="none" w:sz="0" w:space="0" w:color="auto"/>
        <w:right w:val="none" w:sz="0" w:space="0" w:color="auto"/>
      </w:divBdr>
    </w:div>
    <w:div w:id="105276522">
      <w:bodyDiv w:val="1"/>
      <w:marLeft w:val="0"/>
      <w:marRight w:val="0"/>
      <w:marTop w:val="0"/>
      <w:marBottom w:val="0"/>
      <w:divBdr>
        <w:top w:val="none" w:sz="0" w:space="0" w:color="auto"/>
        <w:left w:val="none" w:sz="0" w:space="0" w:color="auto"/>
        <w:bottom w:val="none" w:sz="0" w:space="0" w:color="auto"/>
        <w:right w:val="none" w:sz="0" w:space="0" w:color="auto"/>
      </w:divBdr>
    </w:div>
    <w:div w:id="105538447">
      <w:bodyDiv w:val="1"/>
      <w:marLeft w:val="0"/>
      <w:marRight w:val="0"/>
      <w:marTop w:val="0"/>
      <w:marBottom w:val="0"/>
      <w:divBdr>
        <w:top w:val="none" w:sz="0" w:space="0" w:color="auto"/>
        <w:left w:val="none" w:sz="0" w:space="0" w:color="auto"/>
        <w:bottom w:val="none" w:sz="0" w:space="0" w:color="auto"/>
        <w:right w:val="none" w:sz="0" w:space="0" w:color="auto"/>
      </w:divBdr>
    </w:div>
    <w:div w:id="105587292">
      <w:bodyDiv w:val="1"/>
      <w:marLeft w:val="0"/>
      <w:marRight w:val="0"/>
      <w:marTop w:val="0"/>
      <w:marBottom w:val="0"/>
      <w:divBdr>
        <w:top w:val="none" w:sz="0" w:space="0" w:color="auto"/>
        <w:left w:val="none" w:sz="0" w:space="0" w:color="auto"/>
        <w:bottom w:val="none" w:sz="0" w:space="0" w:color="auto"/>
        <w:right w:val="none" w:sz="0" w:space="0" w:color="auto"/>
      </w:divBdr>
    </w:div>
    <w:div w:id="105656902">
      <w:bodyDiv w:val="1"/>
      <w:marLeft w:val="0"/>
      <w:marRight w:val="0"/>
      <w:marTop w:val="0"/>
      <w:marBottom w:val="0"/>
      <w:divBdr>
        <w:top w:val="none" w:sz="0" w:space="0" w:color="auto"/>
        <w:left w:val="none" w:sz="0" w:space="0" w:color="auto"/>
        <w:bottom w:val="none" w:sz="0" w:space="0" w:color="auto"/>
        <w:right w:val="none" w:sz="0" w:space="0" w:color="auto"/>
      </w:divBdr>
    </w:div>
    <w:div w:id="105658523">
      <w:bodyDiv w:val="1"/>
      <w:marLeft w:val="0"/>
      <w:marRight w:val="0"/>
      <w:marTop w:val="0"/>
      <w:marBottom w:val="0"/>
      <w:divBdr>
        <w:top w:val="none" w:sz="0" w:space="0" w:color="auto"/>
        <w:left w:val="none" w:sz="0" w:space="0" w:color="auto"/>
        <w:bottom w:val="none" w:sz="0" w:space="0" w:color="auto"/>
        <w:right w:val="none" w:sz="0" w:space="0" w:color="auto"/>
      </w:divBdr>
    </w:div>
    <w:div w:id="105659652">
      <w:bodyDiv w:val="1"/>
      <w:marLeft w:val="0"/>
      <w:marRight w:val="0"/>
      <w:marTop w:val="0"/>
      <w:marBottom w:val="0"/>
      <w:divBdr>
        <w:top w:val="none" w:sz="0" w:space="0" w:color="auto"/>
        <w:left w:val="none" w:sz="0" w:space="0" w:color="auto"/>
        <w:bottom w:val="none" w:sz="0" w:space="0" w:color="auto"/>
        <w:right w:val="none" w:sz="0" w:space="0" w:color="auto"/>
      </w:divBdr>
    </w:div>
    <w:div w:id="105737392">
      <w:bodyDiv w:val="1"/>
      <w:marLeft w:val="0"/>
      <w:marRight w:val="0"/>
      <w:marTop w:val="0"/>
      <w:marBottom w:val="0"/>
      <w:divBdr>
        <w:top w:val="none" w:sz="0" w:space="0" w:color="auto"/>
        <w:left w:val="none" w:sz="0" w:space="0" w:color="auto"/>
        <w:bottom w:val="none" w:sz="0" w:space="0" w:color="auto"/>
        <w:right w:val="none" w:sz="0" w:space="0" w:color="auto"/>
      </w:divBdr>
    </w:div>
    <w:div w:id="105737941">
      <w:bodyDiv w:val="1"/>
      <w:marLeft w:val="0"/>
      <w:marRight w:val="0"/>
      <w:marTop w:val="0"/>
      <w:marBottom w:val="0"/>
      <w:divBdr>
        <w:top w:val="none" w:sz="0" w:space="0" w:color="auto"/>
        <w:left w:val="none" w:sz="0" w:space="0" w:color="auto"/>
        <w:bottom w:val="none" w:sz="0" w:space="0" w:color="auto"/>
        <w:right w:val="none" w:sz="0" w:space="0" w:color="auto"/>
      </w:divBdr>
    </w:div>
    <w:div w:id="105780060">
      <w:bodyDiv w:val="1"/>
      <w:marLeft w:val="0"/>
      <w:marRight w:val="0"/>
      <w:marTop w:val="0"/>
      <w:marBottom w:val="0"/>
      <w:divBdr>
        <w:top w:val="none" w:sz="0" w:space="0" w:color="auto"/>
        <w:left w:val="none" w:sz="0" w:space="0" w:color="auto"/>
        <w:bottom w:val="none" w:sz="0" w:space="0" w:color="auto"/>
        <w:right w:val="none" w:sz="0" w:space="0" w:color="auto"/>
      </w:divBdr>
    </w:div>
    <w:div w:id="105858690">
      <w:bodyDiv w:val="1"/>
      <w:marLeft w:val="0"/>
      <w:marRight w:val="0"/>
      <w:marTop w:val="0"/>
      <w:marBottom w:val="0"/>
      <w:divBdr>
        <w:top w:val="none" w:sz="0" w:space="0" w:color="auto"/>
        <w:left w:val="none" w:sz="0" w:space="0" w:color="auto"/>
        <w:bottom w:val="none" w:sz="0" w:space="0" w:color="auto"/>
        <w:right w:val="none" w:sz="0" w:space="0" w:color="auto"/>
      </w:divBdr>
    </w:div>
    <w:div w:id="105925899">
      <w:bodyDiv w:val="1"/>
      <w:marLeft w:val="0"/>
      <w:marRight w:val="0"/>
      <w:marTop w:val="0"/>
      <w:marBottom w:val="0"/>
      <w:divBdr>
        <w:top w:val="none" w:sz="0" w:space="0" w:color="auto"/>
        <w:left w:val="none" w:sz="0" w:space="0" w:color="auto"/>
        <w:bottom w:val="none" w:sz="0" w:space="0" w:color="auto"/>
        <w:right w:val="none" w:sz="0" w:space="0" w:color="auto"/>
      </w:divBdr>
    </w:div>
    <w:div w:id="106046147">
      <w:bodyDiv w:val="1"/>
      <w:marLeft w:val="0"/>
      <w:marRight w:val="0"/>
      <w:marTop w:val="0"/>
      <w:marBottom w:val="0"/>
      <w:divBdr>
        <w:top w:val="none" w:sz="0" w:space="0" w:color="auto"/>
        <w:left w:val="none" w:sz="0" w:space="0" w:color="auto"/>
        <w:bottom w:val="none" w:sz="0" w:space="0" w:color="auto"/>
        <w:right w:val="none" w:sz="0" w:space="0" w:color="auto"/>
      </w:divBdr>
    </w:div>
    <w:div w:id="106194674">
      <w:bodyDiv w:val="1"/>
      <w:marLeft w:val="0"/>
      <w:marRight w:val="0"/>
      <w:marTop w:val="0"/>
      <w:marBottom w:val="0"/>
      <w:divBdr>
        <w:top w:val="none" w:sz="0" w:space="0" w:color="auto"/>
        <w:left w:val="none" w:sz="0" w:space="0" w:color="auto"/>
        <w:bottom w:val="none" w:sz="0" w:space="0" w:color="auto"/>
        <w:right w:val="none" w:sz="0" w:space="0" w:color="auto"/>
      </w:divBdr>
    </w:div>
    <w:div w:id="106196355">
      <w:bodyDiv w:val="1"/>
      <w:marLeft w:val="0"/>
      <w:marRight w:val="0"/>
      <w:marTop w:val="0"/>
      <w:marBottom w:val="0"/>
      <w:divBdr>
        <w:top w:val="none" w:sz="0" w:space="0" w:color="auto"/>
        <w:left w:val="none" w:sz="0" w:space="0" w:color="auto"/>
        <w:bottom w:val="none" w:sz="0" w:space="0" w:color="auto"/>
        <w:right w:val="none" w:sz="0" w:space="0" w:color="auto"/>
      </w:divBdr>
    </w:div>
    <w:div w:id="106241730">
      <w:bodyDiv w:val="1"/>
      <w:marLeft w:val="0"/>
      <w:marRight w:val="0"/>
      <w:marTop w:val="0"/>
      <w:marBottom w:val="0"/>
      <w:divBdr>
        <w:top w:val="none" w:sz="0" w:space="0" w:color="auto"/>
        <w:left w:val="none" w:sz="0" w:space="0" w:color="auto"/>
        <w:bottom w:val="none" w:sz="0" w:space="0" w:color="auto"/>
        <w:right w:val="none" w:sz="0" w:space="0" w:color="auto"/>
      </w:divBdr>
    </w:div>
    <w:div w:id="106394944">
      <w:bodyDiv w:val="1"/>
      <w:marLeft w:val="0"/>
      <w:marRight w:val="0"/>
      <w:marTop w:val="0"/>
      <w:marBottom w:val="0"/>
      <w:divBdr>
        <w:top w:val="none" w:sz="0" w:space="0" w:color="auto"/>
        <w:left w:val="none" w:sz="0" w:space="0" w:color="auto"/>
        <w:bottom w:val="none" w:sz="0" w:space="0" w:color="auto"/>
        <w:right w:val="none" w:sz="0" w:space="0" w:color="auto"/>
      </w:divBdr>
    </w:div>
    <w:div w:id="106506326">
      <w:bodyDiv w:val="1"/>
      <w:marLeft w:val="0"/>
      <w:marRight w:val="0"/>
      <w:marTop w:val="0"/>
      <w:marBottom w:val="0"/>
      <w:divBdr>
        <w:top w:val="none" w:sz="0" w:space="0" w:color="auto"/>
        <w:left w:val="none" w:sz="0" w:space="0" w:color="auto"/>
        <w:bottom w:val="none" w:sz="0" w:space="0" w:color="auto"/>
        <w:right w:val="none" w:sz="0" w:space="0" w:color="auto"/>
      </w:divBdr>
    </w:div>
    <w:div w:id="106584354">
      <w:bodyDiv w:val="1"/>
      <w:marLeft w:val="0"/>
      <w:marRight w:val="0"/>
      <w:marTop w:val="0"/>
      <w:marBottom w:val="0"/>
      <w:divBdr>
        <w:top w:val="none" w:sz="0" w:space="0" w:color="auto"/>
        <w:left w:val="none" w:sz="0" w:space="0" w:color="auto"/>
        <w:bottom w:val="none" w:sz="0" w:space="0" w:color="auto"/>
        <w:right w:val="none" w:sz="0" w:space="0" w:color="auto"/>
      </w:divBdr>
    </w:div>
    <w:div w:id="106584630">
      <w:bodyDiv w:val="1"/>
      <w:marLeft w:val="0"/>
      <w:marRight w:val="0"/>
      <w:marTop w:val="0"/>
      <w:marBottom w:val="0"/>
      <w:divBdr>
        <w:top w:val="none" w:sz="0" w:space="0" w:color="auto"/>
        <w:left w:val="none" w:sz="0" w:space="0" w:color="auto"/>
        <w:bottom w:val="none" w:sz="0" w:space="0" w:color="auto"/>
        <w:right w:val="none" w:sz="0" w:space="0" w:color="auto"/>
      </w:divBdr>
    </w:div>
    <w:div w:id="106698076">
      <w:bodyDiv w:val="1"/>
      <w:marLeft w:val="0"/>
      <w:marRight w:val="0"/>
      <w:marTop w:val="0"/>
      <w:marBottom w:val="0"/>
      <w:divBdr>
        <w:top w:val="none" w:sz="0" w:space="0" w:color="auto"/>
        <w:left w:val="none" w:sz="0" w:space="0" w:color="auto"/>
        <w:bottom w:val="none" w:sz="0" w:space="0" w:color="auto"/>
        <w:right w:val="none" w:sz="0" w:space="0" w:color="auto"/>
      </w:divBdr>
    </w:div>
    <w:div w:id="106704322">
      <w:bodyDiv w:val="1"/>
      <w:marLeft w:val="0"/>
      <w:marRight w:val="0"/>
      <w:marTop w:val="0"/>
      <w:marBottom w:val="0"/>
      <w:divBdr>
        <w:top w:val="none" w:sz="0" w:space="0" w:color="auto"/>
        <w:left w:val="none" w:sz="0" w:space="0" w:color="auto"/>
        <w:bottom w:val="none" w:sz="0" w:space="0" w:color="auto"/>
        <w:right w:val="none" w:sz="0" w:space="0" w:color="auto"/>
      </w:divBdr>
    </w:div>
    <w:div w:id="106775734">
      <w:bodyDiv w:val="1"/>
      <w:marLeft w:val="0"/>
      <w:marRight w:val="0"/>
      <w:marTop w:val="0"/>
      <w:marBottom w:val="0"/>
      <w:divBdr>
        <w:top w:val="none" w:sz="0" w:space="0" w:color="auto"/>
        <w:left w:val="none" w:sz="0" w:space="0" w:color="auto"/>
        <w:bottom w:val="none" w:sz="0" w:space="0" w:color="auto"/>
        <w:right w:val="none" w:sz="0" w:space="0" w:color="auto"/>
      </w:divBdr>
    </w:div>
    <w:div w:id="106775954">
      <w:bodyDiv w:val="1"/>
      <w:marLeft w:val="0"/>
      <w:marRight w:val="0"/>
      <w:marTop w:val="0"/>
      <w:marBottom w:val="0"/>
      <w:divBdr>
        <w:top w:val="none" w:sz="0" w:space="0" w:color="auto"/>
        <w:left w:val="none" w:sz="0" w:space="0" w:color="auto"/>
        <w:bottom w:val="none" w:sz="0" w:space="0" w:color="auto"/>
        <w:right w:val="none" w:sz="0" w:space="0" w:color="auto"/>
      </w:divBdr>
    </w:div>
    <w:div w:id="106892277">
      <w:bodyDiv w:val="1"/>
      <w:marLeft w:val="0"/>
      <w:marRight w:val="0"/>
      <w:marTop w:val="0"/>
      <w:marBottom w:val="0"/>
      <w:divBdr>
        <w:top w:val="none" w:sz="0" w:space="0" w:color="auto"/>
        <w:left w:val="none" w:sz="0" w:space="0" w:color="auto"/>
        <w:bottom w:val="none" w:sz="0" w:space="0" w:color="auto"/>
        <w:right w:val="none" w:sz="0" w:space="0" w:color="auto"/>
      </w:divBdr>
    </w:div>
    <w:div w:id="106896293">
      <w:bodyDiv w:val="1"/>
      <w:marLeft w:val="0"/>
      <w:marRight w:val="0"/>
      <w:marTop w:val="0"/>
      <w:marBottom w:val="0"/>
      <w:divBdr>
        <w:top w:val="none" w:sz="0" w:space="0" w:color="auto"/>
        <w:left w:val="none" w:sz="0" w:space="0" w:color="auto"/>
        <w:bottom w:val="none" w:sz="0" w:space="0" w:color="auto"/>
        <w:right w:val="none" w:sz="0" w:space="0" w:color="auto"/>
      </w:divBdr>
    </w:div>
    <w:div w:id="106899207">
      <w:bodyDiv w:val="1"/>
      <w:marLeft w:val="0"/>
      <w:marRight w:val="0"/>
      <w:marTop w:val="0"/>
      <w:marBottom w:val="0"/>
      <w:divBdr>
        <w:top w:val="none" w:sz="0" w:space="0" w:color="auto"/>
        <w:left w:val="none" w:sz="0" w:space="0" w:color="auto"/>
        <w:bottom w:val="none" w:sz="0" w:space="0" w:color="auto"/>
        <w:right w:val="none" w:sz="0" w:space="0" w:color="auto"/>
      </w:divBdr>
    </w:div>
    <w:div w:id="106972693">
      <w:bodyDiv w:val="1"/>
      <w:marLeft w:val="0"/>
      <w:marRight w:val="0"/>
      <w:marTop w:val="0"/>
      <w:marBottom w:val="0"/>
      <w:divBdr>
        <w:top w:val="none" w:sz="0" w:space="0" w:color="auto"/>
        <w:left w:val="none" w:sz="0" w:space="0" w:color="auto"/>
        <w:bottom w:val="none" w:sz="0" w:space="0" w:color="auto"/>
        <w:right w:val="none" w:sz="0" w:space="0" w:color="auto"/>
      </w:divBdr>
    </w:div>
    <w:div w:id="107090685">
      <w:bodyDiv w:val="1"/>
      <w:marLeft w:val="0"/>
      <w:marRight w:val="0"/>
      <w:marTop w:val="0"/>
      <w:marBottom w:val="0"/>
      <w:divBdr>
        <w:top w:val="none" w:sz="0" w:space="0" w:color="auto"/>
        <w:left w:val="none" w:sz="0" w:space="0" w:color="auto"/>
        <w:bottom w:val="none" w:sz="0" w:space="0" w:color="auto"/>
        <w:right w:val="none" w:sz="0" w:space="0" w:color="auto"/>
      </w:divBdr>
    </w:div>
    <w:div w:id="107160786">
      <w:bodyDiv w:val="1"/>
      <w:marLeft w:val="0"/>
      <w:marRight w:val="0"/>
      <w:marTop w:val="0"/>
      <w:marBottom w:val="0"/>
      <w:divBdr>
        <w:top w:val="none" w:sz="0" w:space="0" w:color="auto"/>
        <w:left w:val="none" w:sz="0" w:space="0" w:color="auto"/>
        <w:bottom w:val="none" w:sz="0" w:space="0" w:color="auto"/>
        <w:right w:val="none" w:sz="0" w:space="0" w:color="auto"/>
      </w:divBdr>
    </w:div>
    <w:div w:id="107241561">
      <w:bodyDiv w:val="1"/>
      <w:marLeft w:val="0"/>
      <w:marRight w:val="0"/>
      <w:marTop w:val="0"/>
      <w:marBottom w:val="0"/>
      <w:divBdr>
        <w:top w:val="none" w:sz="0" w:space="0" w:color="auto"/>
        <w:left w:val="none" w:sz="0" w:space="0" w:color="auto"/>
        <w:bottom w:val="none" w:sz="0" w:space="0" w:color="auto"/>
        <w:right w:val="none" w:sz="0" w:space="0" w:color="auto"/>
      </w:divBdr>
    </w:div>
    <w:div w:id="107354714">
      <w:bodyDiv w:val="1"/>
      <w:marLeft w:val="0"/>
      <w:marRight w:val="0"/>
      <w:marTop w:val="0"/>
      <w:marBottom w:val="0"/>
      <w:divBdr>
        <w:top w:val="none" w:sz="0" w:space="0" w:color="auto"/>
        <w:left w:val="none" w:sz="0" w:space="0" w:color="auto"/>
        <w:bottom w:val="none" w:sz="0" w:space="0" w:color="auto"/>
        <w:right w:val="none" w:sz="0" w:space="0" w:color="auto"/>
      </w:divBdr>
    </w:div>
    <w:div w:id="107434029">
      <w:bodyDiv w:val="1"/>
      <w:marLeft w:val="0"/>
      <w:marRight w:val="0"/>
      <w:marTop w:val="0"/>
      <w:marBottom w:val="0"/>
      <w:divBdr>
        <w:top w:val="none" w:sz="0" w:space="0" w:color="auto"/>
        <w:left w:val="none" w:sz="0" w:space="0" w:color="auto"/>
        <w:bottom w:val="none" w:sz="0" w:space="0" w:color="auto"/>
        <w:right w:val="none" w:sz="0" w:space="0" w:color="auto"/>
      </w:divBdr>
    </w:div>
    <w:div w:id="107546813">
      <w:bodyDiv w:val="1"/>
      <w:marLeft w:val="0"/>
      <w:marRight w:val="0"/>
      <w:marTop w:val="0"/>
      <w:marBottom w:val="0"/>
      <w:divBdr>
        <w:top w:val="none" w:sz="0" w:space="0" w:color="auto"/>
        <w:left w:val="none" w:sz="0" w:space="0" w:color="auto"/>
        <w:bottom w:val="none" w:sz="0" w:space="0" w:color="auto"/>
        <w:right w:val="none" w:sz="0" w:space="0" w:color="auto"/>
      </w:divBdr>
    </w:div>
    <w:div w:id="107552558">
      <w:bodyDiv w:val="1"/>
      <w:marLeft w:val="0"/>
      <w:marRight w:val="0"/>
      <w:marTop w:val="0"/>
      <w:marBottom w:val="0"/>
      <w:divBdr>
        <w:top w:val="none" w:sz="0" w:space="0" w:color="auto"/>
        <w:left w:val="none" w:sz="0" w:space="0" w:color="auto"/>
        <w:bottom w:val="none" w:sz="0" w:space="0" w:color="auto"/>
        <w:right w:val="none" w:sz="0" w:space="0" w:color="auto"/>
      </w:divBdr>
    </w:div>
    <w:div w:id="107705934">
      <w:bodyDiv w:val="1"/>
      <w:marLeft w:val="0"/>
      <w:marRight w:val="0"/>
      <w:marTop w:val="0"/>
      <w:marBottom w:val="0"/>
      <w:divBdr>
        <w:top w:val="none" w:sz="0" w:space="0" w:color="auto"/>
        <w:left w:val="none" w:sz="0" w:space="0" w:color="auto"/>
        <w:bottom w:val="none" w:sz="0" w:space="0" w:color="auto"/>
        <w:right w:val="none" w:sz="0" w:space="0" w:color="auto"/>
      </w:divBdr>
    </w:div>
    <w:div w:id="107743760">
      <w:bodyDiv w:val="1"/>
      <w:marLeft w:val="0"/>
      <w:marRight w:val="0"/>
      <w:marTop w:val="0"/>
      <w:marBottom w:val="0"/>
      <w:divBdr>
        <w:top w:val="none" w:sz="0" w:space="0" w:color="auto"/>
        <w:left w:val="none" w:sz="0" w:space="0" w:color="auto"/>
        <w:bottom w:val="none" w:sz="0" w:space="0" w:color="auto"/>
        <w:right w:val="none" w:sz="0" w:space="0" w:color="auto"/>
      </w:divBdr>
    </w:div>
    <w:div w:id="107746063">
      <w:bodyDiv w:val="1"/>
      <w:marLeft w:val="0"/>
      <w:marRight w:val="0"/>
      <w:marTop w:val="0"/>
      <w:marBottom w:val="0"/>
      <w:divBdr>
        <w:top w:val="none" w:sz="0" w:space="0" w:color="auto"/>
        <w:left w:val="none" w:sz="0" w:space="0" w:color="auto"/>
        <w:bottom w:val="none" w:sz="0" w:space="0" w:color="auto"/>
        <w:right w:val="none" w:sz="0" w:space="0" w:color="auto"/>
      </w:divBdr>
    </w:div>
    <w:div w:id="107749329">
      <w:bodyDiv w:val="1"/>
      <w:marLeft w:val="0"/>
      <w:marRight w:val="0"/>
      <w:marTop w:val="0"/>
      <w:marBottom w:val="0"/>
      <w:divBdr>
        <w:top w:val="none" w:sz="0" w:space="0" w:color="auto"/>
        <w:left w:val="none" w:sz="0" w:space="0" w:color="auto"/>
        <w:bottom w:val="none" w:sz="0" w:space="0" w:color="auto"/>
        <w:right w:val="none" w:sz="0" w:space="0" w:color="auto"/>
      </w:divBdr>
    </w:div>
    <w:div w:id="107816990">
      <w:bodyDiv w:val="1"/>
      <w:marLeft w:val="0"/>
      <w:marRight w:val="0"/>
      <w:marTop w:val="0"/>
      <w:marBottom w:val="0"/>
      <w:divBdr>
        <w:top w:val="none" w:sz="0" w:space="0" w:color="auto"/>
        <w:left w:val="none" w:sz="0" w:space="0" w:color="auto"/>
        <w:bottom w:val="none" w:sz="0" w:space="0" w:color="auto"/>
        <w:right w:val="none" w:sz="0" w:space="0" w:color="auto"/>
      </w:divBdr>
    </w:div>
    <w:div w:id="108013681">
      <w:bodyDiv w:val="1"/>
      <w:marLeft w:val="0"/>
      <w:marRight w:val="0"/>
      <w:marTop w:val="0"/>
      <w:marBottom w:val="0"/>
      <w:divBdr>
        <w:top w:val="none" w:sz="0" w:space="0" w:color="auto"/>
        <w:left w:val="none" w:sz="0" w:space="0" w:color="auto"/>
        <w:bottom w:val="none" w:sz="0" w:space="0" w:color="auto"/>
        <w:right w:val="none" w:sz="0" w:space="0" w:color="auto"/>
      </w:divBdr>
    </w:div>
    <w:div w:id="108088740">
      <w:bodyDiv w:val="1"/>
      <w:marLeft w:val="0"/>
      <w:marRight w:val="0"/>
      <w:marTop w:val="0"/>
      <w:marBottom w:val="0"/>
      <w:divBdr>
        <w:top w:val="none" w:sz="0" w:space="0" w:color="auto"/>
        <w:left w:val="none" w:sz="0" w:space="0" w:color="auto"/>
        <w:bottom w:val="none" w:sz="0" w:space="0" w:color="auto"/>
        <w:right w:val="none" w:sz="0" w:space="0" w:color="auto"/>
      </w:divBdr>
    </w:div>
    <w:div w:id="108161383">
      <w:bodyDiv w:val="1"/>
      <w:marLeft w:val="0"/>
      <w:marRight w:val="0"/>
      <w:marTop w:val="0"/>
      <w:marBottom w:val="0"/>
      <w:divBdr>
        <w:top w:val="none" w:sz="0" w:space="0" w:color="auto"/>
        <w:left w:val="none" w:sz="0" w:space="0" w:color="auto"/>
        <w:bottom w:val="none" w:sz="0" w:space="0" w:color="auto"/>
        <w:right w:val="none" w:sz="0" w:space="0" w:color="auto"/>
      </w:divBdr>
    </w:div>
    <w:div w:id="108280534">
      <w:bodyDiv w:val="1"/>
      <w:marLeft w:val="0"/>
      <w:marRight w:val="0"/>
      <w:marTop w:val="0"/>
      <w:marBottom w:val="0"/>
      <w:divBdr>
        <w:top w:val="none" w:sz="0" w:space="0" w:color="auto"/>
        <w:left w:val="none" w:sz="0" w:space="0" w:color="auto"/>
        <w:bottom w:val="none" w:sz="0" w:space="0" w:color="auto"/>
        <w:right w:val="none" w:sz="0" w:space="0" w:color="auto"/>
      </w:divBdr>
    </w:div>
    <w:div w:id="108401523">
      <w:bodyDiv w:val="1"/>
      <w:marLeft w:val="0"/>
      <w:marRight w:val="0"/>
      <w:marTop w:val="0"/>
      <w:marBottom w:val="0"/>
      <w:divBdr>
        <w:top w:val="none" w:sz="0" w:space="0" w:color="auto"/>
        <w:left w:val="none" w:sz="0" w:space="0" w:color="auto"/>
        <w:bottom w:val="none" w:sz="0" w:space="0" w:color="auto"/>
        <w:right w:val="none" w:sz="0" w:space="0" w:color="auto"/>
      </w:divBdr>
    </w:div>
    <w:div w:id="108402329">
      <w:bodyDiv w:val="1"/>
      <w:marLeft w:val="0"/>
      <w:marRight w:val="0"/>
      <w:marTop w:val="0"/>
      <w:marBottom w:val="0"/>
      <w:divBdr>
        <w:top w:val="none" w:sz="0" w:space="0" w:color="auto"/>
        <w:left w:val="none" w:sz="0" w:space="0" w:color="auto"/>
        <w:bottom w:val="none" w:sz="0" w:space="0" w:color="auto"/>
        <w:right w:val="none" w:sz="0" w:space="0" w:color="auto"/>
      </w:divBdr>
    </w:div>
    <w:div w:id="108547688">
      <w:bodyDiv w:val="1"/>
      <w:marLeft w:val="0"/>
      <w:marRight w:val="0"/>
      <w:marTop w:val="0"/>
      <w:marBottom w:val="0"/>
      <w:divBdr>
        <w:top w:val="none" w:sz="0" w:space="0" w:color="auto"/>
        <w:left w:val="none" w:sz="0" w:space="0" w:color="auto"/>
        <w:bottom w:val="none" w:sz="0" w:space="0" w:color="auto"/>
        <w:right w:val="none" w:sz="0" w:space="0" w:color="auto"/>
      </w:divBdr>
    </w:div>
    <w:div w:id="108596449">
      <w:bodyDiv w:val="1"/>
      <w:marLeft w:val="0"/>
      <w:marRight w:val="0"/>
      <w:marTop w:val="0"/>
      <w:marBottom w:val="0"/>
      <w:divBdr>
        <w:top w:val="none" w:sz="0" w:space="0" w:color="auto"/>
        <w:left w:val="none" w:sz="0" w:space="0" w:color="auto"/>
        <w:bottom w:val="none" w:sz="0" w:space="0" w:color="auto"/>
        <w:right w:val="none" w:sz="0" w:space="0" w:color="auto"/>
      </w:divBdr>
    </w:div>
    <w:div w:id="108815919">
      <w:bodyDiv w:val="1"/>
      <w:marLeft w:val="0"/>
      <w:marRight w:val="0"/>
      <w:marTop w:val="0"/>
      <w:marBottom w:val="0"/>
      <w:divBdr>
        <w:top w:val="none" w:sz="0" w:space="0" w:color="auto"/>
        <w:left w:val="none" w:sz="0" w:space="0" w:color="auto"/>
        <w:bottom w:val="none" w:sz="0" w:space="0" w:color="auto"/>
        <w:right w:val="none" w:sz="0" w:space="0" w:color="auto"/>
      </w:divBdr>
    </w:div>
    <w:div w:id="108938111">
      <w:bodyDiv w:val="1"/>
      <w:marLeft w:val="0"/>
      <w:marRight w:val="0"/>
      <w:marTop w:val="0"/>
      <w:marBottom w:val="0"/>
      <w:divBdr>
        <w:top w:val="none" w:sz="0" w:space="0" w:color="auto"/>
        <w:left w:val="none" w:sz="0" w:space="0" w:color="auto"/>
        <w:bottom w:val="none" w:sz="0" w:space="0" w:color="auto"/>
        <w:right w:val="none" w:sz="0" w:space="0" w:color="auto"/>
      </w:divBdr>
    </w:div>
    <w:div w:id="109014124">
      <w:bodyDiv w:val="1"/>
      <w:marLeft w:val="0"/>
      <w:marRight w:val="0"/>
      <w:marTop w:val="0"/>
      <w:marBottom w:val="0"/>
      <w:divBdr>
        <w:top w:val="none" w:sz="0" w:space="0" w:color="auto"/>
        <w:left w:val="none" w:sz="0" w:space="0" w:color="auto"/>
        <w:bottom w:val="none" w:sz="0" w:space="0" w:color="auto"/>
        <w:right w:val="none" w:sz="0" w:space="0" w:color="auto"/>
      </w:divBdr>
    </w:div>
    <w:div w:id="109052452">
      <w:bodyDiv w:val="1"/>
      <w:marLeft w:val="0"/>
      <w:marRight w:val="0"/>
      <w:marTop w:val="0"/>
      <w:marBottom w:val="0"/>
      <w:divBdr>
        <w:top w:val="none" w:sz="0" w:space="0" w:color="auto"/>
        <w:left w:val="none" w:sz="0" w:space="0" w:color="auto"/>
        <w:bottom w:val="none" w:sz="0" w:space="0" w:color="auto"/>
        <w:right w:val="none" w:sz="0" w:space="0" w:color="auto"/>
      </w:divBdr>
    </w:div>
    <w:div w:id="109128206">
      <w:bodyDiv w:val="1"/>
      <w:marLeft w:val="0"/>
      <w:marRight w:val="0"/>
      <w:marTop w:val="0"/>
      <w:marBottom w:val="0"/>
      <w:divBdr>
        <w:top w:val="none" w:sz="0" w:space="0" w:color="auto"/>
        <w:left w:val="none" w:sz="0" w:space="0" w:color="auto"/>
        <w:bottom w:val="none" w:sz="0" w:space="0" w:color="auto"/>
        <w:right w:val="none" w:sz="0" w:space="0" w:color="auto"/>
      </w:divBdr>
    </w:div>
    <w:div w:id="109130607">
      <w:bodyDiv w:val="1"/>
      <w:marLeft w:val="0"/>
      <w:marRight w:val="0"/>
      <w:marTop w:val="0"/>
      <w:marBottom w:val="0"/>
      <w:divBdr>
        <w:top w:val="none" w:sz="0" w:space="0" w:color="auto"/>
        <w:left w:val="none" w:sz="0" w:space="0" w:color="auto"/>
        <w:bottom w:val="none" w:sz="0" w:space="0" w:color="auto"/>
        <w:right w:val="none" w:sz="0" w:space="0" w:color="auto"/>
      </w:divBdr>
    </w:div>
    <w:div w:id="109131185">
      <w:bodyDiv w:val="1"/>
      <w:marLeft w:val="0"/>
      <w:marRight w:val="0"/>
      <w:marTop w:val="0"/>
      <w:marBottom w:val="0"/>
      <w:divBdr>
        <w:top w:val="none" w:sz="0" w:space="0" w:color="auto"/>
        <w:left w:val="none" w:sz="0" w:space="0" w:color="auto"/>
        <w:bottom w:val="none" w:sz="0" w:space="0" w:color="auto"/>
        <w:right w:val="none" w:sz="0" w:space="0" w:color="auto"/>
      </w:divBdr>
    </w:div>
    <w:div w:id="109132262">
      <w:bodyDiv w:val="1"/>
      <w:marLeft w:val="0"/>
      <w:marRight w:val="0"/>
      <w:marTop w:val="0"/>
      <w:marBottom w:val="0"/>
      <w:divBdr>
        <w:top w:val="none" w:sz="0" w:space="0" w:color="auto"/>
        <w:left w:val="none" w:sz="0" w:space="0" w:color="auto"/>
        <w:bottom w:val="none" w:sz="0" w:space="0" w:color="auto"/>
        <w:right w:val="none" w:sz="0" w:space="0" w:color="auto"/>
      </w:divBdr>
    </w:div>
    <w:div w:id="109280219">
      <w:bodyDiv w:val="1"/>
      <w:marLeft w:val="0"/>
      <w:marRight w:val="0"/>
      <w:marTop w:val="0"/>
      <w:marBottom w:val="0"/>
      <w:divBdr>
        <w:top w:val="none" w:sz="0" w:space="0" w:color="auto"/>
        <w:left w:val="none" w:sz="0" w:space="0" w:color="auto"/>
        <w:bottom w:val="none" w:sz="0" w:space="0" w:color="auto"/>
        <w:right w:val="none" w:sz="0" w:space="0" w:color="auto"/>
      </w:divBdr>
    </w:div>
    <w:div w:id="109323414">
      <w:bodyDiv w:val="1"/>
      <w:marLeft w:val="0"/>
      <w:marRight w:val="0"/>
      <w:marTop w:val="0"/>
      <w:marBottom w:val="0"/>
      <w:divBdr>
        <w:top w:val="none" w:sz="0" w:space="0" w:color="auto"/>
        <w:left w:val="none" w:sz="0" w:space="0" w:color="auto"/>
        <w:bottom w:val="none" w:sz="0" w:space="0" w:color="auto"/>
        <w:right w:val="none" w:sz="0" w:space="0" w:color="auto"/>
      </w:divBdr>
    </w:div>
    <w:div w:id="109470108">
      <w:bodyDiv w:val="1"/>
      <w:marLeft w:val="0"/>
      <w:marRight w:val="0"/>
      <w:marTop w:val="0"/>
      <w:marBottom w:val="0"/>
      <w:divBdr>
        <w:top w:val="none" w:sz="0" w:space="0" w:color="auto"/>
        <w:left w:val="none" w:sz="0" w:space="0" w:color="auto"/>
        <w:bottom w:val="none" w:sz="0" w:space="0" w:color="auto"/>
        <w:right w:val="none" w:sz="0" w:space="0" w:color="auto"/>
      </w:divBdr>
    </w:div>
    <w:div w:id="109515586">
      <w:bodyDiv w:val="1"/>
      <w:marLeft w:val="0"/>
      <w:marRight w:val="0"/>
      <w:marTop w:val="0"/>
      <w:marBottom w:val="0"/>
      <w:divBdr>
        <w:top w:val="none" w:sz="0" w:space="0" w:color="auto"/>
        <w:left w:val="none" w:sz="0" w:space="0" w:color="auto"/>
        <w:bottom w:val="none" w:sz="0" w:space="0" w:color="auto"/>
        <w:right w:val="none" w:sz="0" w:space="0" w:color="auto"/>
      </w:divBdr>
    </w:div>
    <w:div w:id="109663900">
      <w:bodyDiv w:val="1"/>
      <w:marLeft w:val="0"/>
      <w:marRight w:val="0"/>
      <w:marTop w:val="0"/>
      <w:marBottom w:val="0"/>
      <w:divBdr>
        <w:top w:val="none" w:sz="0" w:space="0" w:color="auto"/>
        <w:left w:val="none" w:sz="0" w:space="0" w:color="auto"/>
        <w:bottom w:val="none" w:sz="0" w:space="0" w:color="auto"/>
        <w:right w:val="none" w:sz="0" w:space="0" w:color="auto"/>
      </w:divBdr>
    </w:div>
    <w:div w:id="109707804">
      <w:bodyDiv w:val="1"/>
      <w:marLeft w:val="0"/>
      <w:marRight w:val="0"/>
      <w:marTop w:val="0"/>
      <w:marBottom w:val="0"/>
      <w:divBdr>
        <w:top w:val="none" w:sz="0" w:space="0" w:color="auto"/>
        <w:left w:val="none" w:sz="0" w:space="0" w:color="auto"/>
        <w:bottom w:val="none" w:sz="0" w:space="0" w:color="auto"/>
        <w:right w:val="none" w:sz="0" w:space="0" w:color="auto"/>
      </w:divBdr>
    </w:div>
    <w:div w:id="109859789">
      <w:bodyDiv w:val="1"/>
      <w:marLeft w:val="0"/>
      <w:marRight w:val="0"/>
      <w:marTop w:val="0"/>
      <w:marBottom w:val="0"/>
      <w:divBdr>
        <w:top w:val="none" w:sz="0" w:space="0" w:color="auto"/>
        <w:left w:val="none" w:sz="0" w:space="0" w:color="auto"/>
        <w:bottom w:val="none" w:sz="0" w:space="0" w:color="auto"/>
        <w:right w:val="none" w:sz="0" w:space="0" w:color="auto"/>
      </w:divBdr>
    </w:div>
    <w:div w:id="109978148">
      <w:bodyDiv w:val="1"/>
      <w:marLeft w:val="0"/>
      <w:marRight w:val="0"/>
      <w:marTop w:val="0"/>
      <w:marBottom w:val="0"/>
      <w:divBdr>
        <w:top w:val="none" w:sz="0" w:space="0" w:color="auto"/>
        <w:left w:val="none" w:sz="0" w:space="0" w:color="auto"/>
        <w:bottom w:val="none" w:sz="0" w:space="0" w:color="auto"/>
        <w:right w:val="none" w:sz="0" w:space="0" w:color="auto"/>
      </w:divBdr>
    </w:div>
    <w:div w:id="110055070">
      <w:bodyDiv w:val="1"/>
      <w:marLeft w:val="0"/>
      <w:marRight w:val="0"/>
      <w:marTop w:val="0"/>
      <w:marBottom w:val="0"/>
      <w:divBdr>
        <w:top w:val="none" w:sz="0" w:space="0" w:color="auto"/>
        <w:left w:val="none" w:sz="0" w:space="0" w:color="auto"/>
        <w:bottom w:val="none" w:sz="0" w:space="0" w:color="auto"/>
        <w:right w:val="none" w:sz="0" w:space="0" w:color="auto"/>
      </w:divBdr>
    </w:div>
    <w:div w:id="110171188">
      <w:bodyDiv w:val="1"/>
      <w:marLeft w:val="0"/>
      <w:marRight w:val="0"/>
      <w:marTop w:val="0"/>
      <w:marBottom w:val="0"/>
      <w:divBdr>
        <w:top w:val="none" w:sz="0" w:space="0" w:color="auto"/>
        <w:left w:val="none" w:sz="0" w:space="0" w:color="auto"/>
        <w:bottom w:val="none" w:sz="0" w:space="0" w:color="auto"/>
        <w:right w:val="none" w:sz="0" w:space="0" w:color="auto"/>
      </w:divBdr>
    </w:div>
    <w:div w:id="110250968">
      <w:bodyDiv w:val="1"/>
      <w:marLeft w:val="0"/>
      <w:marRight w:val="0"/>
      <w:marTop w:val="0"/>
      <w:marBottom w:val="0"/>
      <w:divBdr>
        <w:top w:val="none" w:sz="0" w:space="0" w:color="auto"/>
        <w:left w:val="none" w:sz="0" w:space="0" w:color="auto"/>
        <w:bottom w:val="none" w:sz="0" w:space="0" w:color="auto"/>
        <w:right w:val="none" w:sz="0" w:space="0" w:color="auto"/>
      </w:divBdr>
    </w:div>
    <w:div w:id="110323318">
      <w:bodyDiv w:val="1"/>
      <w:marLeft w:val="0"/>
      <w:marRight w:val="0"/>
      <w:marTop w:val="0"/>
      <w:marBottom w:val="0"/>
      <w:divBdr>
        <w:top w:val="none" w:sz="0" w:space="0" w:color="auto"/>
        <w:left w:val="none" w:sz="0" w:space="0" w:color="auto"/>
        <w:bottom w:val="none" w:sz="0" w:space="0" w:color="auto"/>
        <w:right w:val="none" w:sz="0" w:space="0" w:color="auto"/>
      </w:divBdr>
    </w:div>
    <w:div w:id="110366682">
      <w:bodyDiv w:val="1"/>
      <w:marLeft w:val="0"/>
      <w:marRight w:val="0"/>
      <w:marTop w:val="0"/>
      <w:marBottom w:val="0"/>
      <w:divBdr>
        <w:top w:val="none" w:sz="0" w:space="0" w:color="auto"/>
        <w:left w:val="none" w:sz="0" w:space="0" w:color="auto"/>
        <w:bottom w:val="none" w:sz="0" w:space="0" w:color="auto"/>
        <w:right w:val="none" w:sz="0" w:space="0" w:color="auto"/>
      </w:divBdr>
    </w:div>
    <w:div w:id="110440114">
      <w:bodyDiv w:val="1"/>
      <w:marLeft w:val="0"/>
      <w:marRight w:val="0"/>
      <w:marTop w:val="0"/>
      <w:marBottom w:val="0"/>
      <w:divBdr>
        <w:top w:val="none" w:sz="0" w:space="0" w:color="auto"/>
        <w:left w:val="none" w:sz="0" w:space="0" w:color="auto"/>
        <w:bottom w:val="none" w:sz="0" w:space="0" w:color="auto"/>
        <w:right w:val="none" w:sz="0" w:space="0" w:color="auto"/>
      </w:divBdr>
    </w:div>
    <w:div w:id="110512034">
      <w:bodyDiv w:val="1"/>
      <w:marLeft w:val="0"/>
      <w:marRight w:val="0"/>
      <w:marTop w:val="0"/>
      <w:marBottom w:val="0"/>
      <w:divBdr>
        <w:top w:val="none" w:sz="0" w:space="0" w:color="auto"/>
        <w:left w:val="none" w:sz="0" w:space="0" w:color="auto"/>
        <w:bottom w:val="none" w:sz="0" w:space="0" w:color="auto"/>
        <w:right w:val="none" w:sz="0" w:space="0" w:color="auto"/>
      </w:divBdr>
    </w:div>
    <w:div w:id="110631524">
      <w:bodyDiv w:val="1"/>
      <w:marLeft w:val="0"/>
      <w:marRight w:val="0"/>
      <w:marTop w:val="0"/>
      <w:marBottom w:val="0"/>
      <w:divBdr>
        <w:top w:val="none" w:sz="0" w:space="0" w:color="auto"/>
        <w:left w:val="none" w:sz="0" w:space="0" w:color="auto"/>
        <w:bottom w:val="none" w:sz="0" w:space="0" w:color="auto"/>
        <w:right w:val="none" w:sz="0" w:space="0" w:color="auto"/>
      </w:divBdr>
    </w:div>
    <w:div w:id="110980053">
      <w:bodyDiv w:val="1"/>
      <w:marLeft w:val="0"/>
      <w:marRight w:val="0"/>
      <w:marTop w:val="0"/>
      <w:marBottom w:val="0"/>
      <w:divBdr>
        <w:top w:val="none" w:sz="0" w:space="0" w:color="auto"/>
        <w:left w:val="none" w:sz="0" w:space="0" w:color="auto"/>
        <w:bottom w:val="none" w:sz="0" w:space="0" w:color="auto"/>
        <w:right w:val="none" w:sz="0" w:space="0" w:color="auto"/>
      </w:divBdr>
    </w:div>
    <w:div w:id="110982468">
      <w:bodyDiv w:val="1"/>
      <w:marLeft w:val="0"/>
      <w:marRight w:val="0"/>
      <w:marTop w:val="0"/>
      <w:marBottom w:val="0"/>
      <w:divBdr>
        <w:top w:val="none" w:sz="0" w:space="0" w:color="auto"/>
        <w:left w:val="none" w:sz="0" w:space="0" w:color="auto"/>
        <w:bottom w:val="none" w:sz="0" w:space="0" w:color="auto"/>
        <w:right w:val="none" w:sz="0" w:space="0" w:color="auto"/>
      </w:divBdr>
    </w:div>
    <w:div w:id="111091591">
      <w:bodyDiv w:val="1"/>
      <w:marLeft w:val="0"/>
      <w:marRight w:val="0"/>
      <w:marTop w:val="0"/>
      <w:marBottom w:val="0"/>
      <w:divBdr>
        <w:top w:val="none" w:sz="0" w:space="0" w:color="auto"/>
        <w:left w:val="none" w:sz="0" w:space="0" w:color="auto"/>
        <w:bottom w:val="none" w:sz="0" w:space="0" w:color="auto"/>
        <w:right w:val="none" w:sz="0" w:space="0" w:color="auto"/>
      </w:divBdr>
    </w:div>
    <w:div w:id="111173883">
      <w:bodyDiv w:val="1"/>
      <w:marLeft w:val="0"/>
      <w:marRight w:val="0"/>
      <w:marTop w:val="0"/>
      <w:marBottom w:val="0"/>
      <w:divBdr>
        <w:top w:val="none" w:sz="0" w:space="0" w:color="auto"/>
        <w:left w:val="none" w:sz="0" w:space="0" w:color="auto"/>
        <w:bottom w:val="none" w:sz="0" w:space="0" w:color="auto"/>
        <w:right w:val="none" w:sz="0" w:space="0" w:color="auto"/>
      </w:divBdr>
    </w:div>
    <w:div w:id="111440245">
      <w:bodyDiv w:val="1"/>
      <w:marLeft w:val="0"/>
      <w:marRight w:val="0"/>
      <w:marTop w:val="0"/>
      <w:marBottom w:val="0"/>
      <w:divBdr>
        <w:top w:val="none" w:sz="0" w:space="0" w:color="auto"/>
        <w:left w:val="none" w:sz="0" w:space="0" w:color="auto"/>
        <w:bottom w:val="none" w:sz="0" w:space="0" w:color="auto"/>
        <w:right w:val="none" w:sz="0" w:space="0" w:color="auto"/>
      </w:divBdr>
    </w:div>
    <w:div w:id="111485790">
      <w:bodyDiv w:val="1"/>
      <w:marLeft w:val="0"/>
      <w:marRight w:val="0"/>
      <w:marTop w:val="0"/>
      <w:marBottom w:val="0"/>
      <w:divBdr>
        <w:top w:val="none" w:sz="0" w:space="0" w:color="auto"/>
        <w:left w:val="none" w:sz="0" w:space="0" w:color="auto"/>
        <w:bottom w:val="none" w:sz="0" w:space="0" w:color="auto"/>
        <w:right w:val="none" w:sz="0" w:space="0" w:color="auto"/>
      </w:divBdr>
    </w:div>
    <w:div w:id="111487570">
      <w:bodyDiv w:val="1"/>
      <w:marLeft w:val="0"/>
      <w:marRight w:val="0"/>
      <w:marTop w:val="0"/>
      <w:marBottom w:val="0"/>
      <w:divBdr>
        <w:top w:val="none" w:sz="0" w:space="0" w:color="auto"/>
        <w:left w:val="none" w:sz="0" w:space="0" w:color="auto"/>
        <w:bottom w:val="none" w:sz="0" w:space="0" w:color="auto"/>
        <w:right w:val="none" w:sz="0" w:space="0" w:color="auto"/>
      </w:divBdr>
    </w:div>
    <w:div w:id="111828870">
      <w:bodyDiv w:val="1"/>
      <w:marLeft w:val="0"/>
      <w:marRight w:val="0"/>
      <w:marTop w:val="0"/>
      <w:marBottom w:val="0"/>
      <w:divBdr>
        <w:top w:val="none" w:sz="0" w:space="0" w:color="auto"/>
        <w:left w:val="none" w:sz="0" w:space="0" w:color="auto"/>
        <w:bottom w:val="none" w:sz="0" w:space="0" w:color="auto"/>
        <w:right w:val="none" w:sz="0" w:space="0" w:color="auto"/>
      </w:divBdr>
    </w:div>
    <w:div w:id="111902638">
      <w:bodyDiv w:val="1"/>
      <w:marLeft w:val="0"/>
      <w:marRight w:val="0"/>
      <w:marTop w:val="0"/>
      <w:marBottom w:val="0"/>
      <w:divBdr>
        <w:top w:val="none" w:sz="0" w:space="0" w:color="auto"/>
        <w:left w:val="none" w:sz="0" w:space="0" w:color="auto"/>
        <w:bottom w:val="none" w:sz="0" w:space="0" w:color="auto"/>
        <w:right w:val="none" w:sz="0" w:space="0" w:color="auto"/>
      </w:divBdr>
    </w:div>
    <w:div w:id="111942387">
      <w:bodyDiv w:val="1"/>
      <w:marLeft w:val="0"/>
      <w:marRight w:val="0"/>
      <w:marTop w:val="0"/>
      <w:marBottom w:val="0"/>
      <w:divBdr>
        <w:top w:val="none" w:sz="0" w:space="0" w:color="auto"/>
        <w:left w:val="none" w:sz="0" w:space="0" w:color="auto"/>
        <w:bottom w:val="none" w:sz="0" w:space="0" w:color="auto"/>
        <w:right w:val="none" w:sz="0" w:space="0" w:color="auto"/>
      </w:divBdr>
    </w:div>
    <w:div w:id="112015434">
      <w:bodyDiv w:val="1"/>
      <w:marLeft w:val="0"/>
      <w:marRight w:val="0"/>
      <w:marTop w:val="0"/>
      <w:marBottom w:val="0"/>
      <w:divBdr>
        <w:top w:val="none" w:sz="0" w:space="0" w:color="auto"/>
        <w:left w:val="none" w:sz="0" w:space="0" w:color="auto"/>
        <w:bottom w:val="none" w:sz="0" w:space="0" w:color="auto"/>
        <w:right w:val="none" w:sz="0" w:space="0" w:color="auto"/>
      </w:divBdr>
    </w:div>
    <w:div w:id="112018055">
      <w:bodyDiv w:val="1"/>
      <w:marLeft w:val="0"/>
      <w:marRight w:val="0"/>
      <w:marTop w:val="0"/>
      <w:marBottom w:val="0"/>
      <w:divBdr>
        <w:top w:val="none" w:sz="0" w:space="0" w:color="auto"/>
        <w:left w:val="none" w:sz="0" w:space="0" w:color="auto"/>
        <w:bottom w:val="none" w:sz="0" w:space="0" w:color="auto"/>
        <w:right w:val="none" w:sz="0" w:space="0" w:color="auto"/>
      </w:divBdr>
    </w:div>
    <w:div w:id="112066679">
      <w:bodyDiv w:val="1"/>
      <w:marLeft w:val="0"/>
      <w:marRight w:val="0"/>
      <w:marTop w:val="0"/>
      <w:marBottom w:val="0"/>
      <w:divBdr>
        <w:top w:val="none" w:sz="0" w:space="0" w:color="auto"/>
        <w:left w:val="none" w:sz="0" w:space="0" w:color="auto"/>
        <w:bottom w:val="none" w:sz="0" w:space="0" w:color="auto"/>
        <w:right w:val="none" w:sz="0" w:space="0" w:color="auto"/>
      </w:divBdr>
    </w:div>
    <w:div w:id="112094786">
      <w:bodyDiv w:val="1"/>
      <w:marLeft w:val="0"/>
      <w:marRight w:val="0"/>
      <w:marTop w:val="0"/>
      <w:marBottom w:val="0"/>
      <w:divBdr>
        <w:top w:val="none" w:sz="0" w:space="0" w:color="auto"/>
        <w:left w:val="none" w:sz="0" w:space="0" w:color="auto"/>
        <w:bottom w:val="none" w:sz="0" w:space="0" w:color="auto"/>
        <w:right w:val="none" w:sz="0" w:space="0" w:color="auto"/>
      </w:divBdr>
    </w:div>
    <w:div w:id="112139044">
      <w:bodyDiv w:val="1"/>
      <w:marLeft w:val="0"/>
      <w:marRight w:val="0"/>
      <w:marTop w:val="0"/>
      <w:marBottom w:val="0"/>
      <w:divBdr>
        <w:top w:val="none" w:sz="0" w:space="0" w:color="auto"/>
        <w:left w:val="none" w:sz="0" w:space="0" w:color="auto"/>
        <w:bottom w:val="none" w:sz="0" w:space="0" w:color="auto"/>
        <w:right w:val="none" w:sz="0" w:space="0" w:color="auto"/>
      </w:divBdr>
    </w:div>
    <w:div w:id="112210785">
      <w:bodyDiv w:val="1"/>
      <w:marLeft w:val="0"/>
      <w:marRight w:val="0"/>
      <w:marTop w:val="0"/>
      <w:marBottom w:val="0"/>
      <w:divBdr>
        <w:top w:val="none" w:sz="0" w:space="0" w:color="auto"/>
        <w:left w:val="none" w:sz="0" w:space="0" w:color="auto"/>
        <w:bottom w:val="none" w:sz="0" w:space="0" w:color="auto"/>
        <w:right w:val="none" w:sz="0" w:space="0" w:color="auto"/>
      </w:divBdr>
    </w:div>
    <w:div w:id="112336233">
      <w:bodyDiv w:val="1"/>
      <w:marLeft w:val="0"/>
      <w:marRight w:val="0"/>
      <w:marTop w:val="0"/>
      <w:marBottom w:val="0"/>
      <w:divBdr>
        <w:top w:val="none" w:sz="0" w:space="0" w:color="auto"/>
        <w:left w:val="none" w:sz="0" w:space="0" w:color="auto"/>
        <w:bottom w:val="none" w:sz="0" w:space="0" w:color="auto"/>
        <w:right w:val="none" w:sz="0" w:space="0" w:color="auto"/>
      </w:divBdr>
    </w:div>
    <w:div w:id="112359659">
      <w:bodyDiv w:val="1"/>
      <w:marLeft w:val="0"/>
      <w:marRight w:val="0"/>
      <w:marTop w:val="0"/>
      <w:marBottom w:val="0"/>
      <w:divBdr>
        <w:top w:val="none" w:sz="0" w:space="0" w:color="auto"/>
        <w:left w:val="none" w:sz="0" w:space="0" w:color="auto"/>
        <w:bottom w:val="none" w:sz="0" w:space="0" w:color="auto"/>
        <w:right w:val="none" w:sz="0" w:space="0" w:color="auto"/>
      </w:divBdr>
    </w:div>
    <w:div w:id="112479015">
      <w:bodyDiv w:val="1"/>
      <w:marLeft w:val="0"/>
      <w:marRight w:val="0"/>
      <w:marTop w:val="0"/>
      <w:marBottom w:val="0"/>
      <w:divBdr>
        <w:top w:val="none" w:sz="0" w:space="0" w:color="auto"/>
        <w:left w:val="none" w:sz="0" w:space="0" w:color="auto"/>
        <w:bottom w:val="none" w:sz="0" w:space="0" w:color="auto"/>
        <w:right w:val="none" w:sz="0" w:space="0" w:color="auto"/>
      </w:divBdr>
    </w:div>
    <w:div w:id="112679189">
      <w:bodyDiv w:val="1"/>
      <w:marLeft w:val="0"/>
      <w:marRight w:val="0"/>
      <w:marTop w:val="0"/>
      <w:marBottom w:val="0"/>
      <w:divBdr>
        <w:top w:val="none" w:sz="0" w:space="0" w:color="auto"/>
        <w:left w:val="none" w:sz="0" w:space="0" w:color="auto"/>
        <w:bottom w:val="none" w:sz="0" w:space="0" w:color="auto"/>
        <w:right w:val="none" w:sz="0" w:space="0" w:color="auto"/>
      </w:divBdr>
    </w:div>
    <w:div w:id="112948719">
      <w:bodyDiv w:val="1"/>
      <w:marLeft w:val="0"/>
      <w:marRight w:val="0"/>
      <w:marTop w:val="0"/>
      <w:marBottom w:val="0"/>
      <w:divBdr>
        <w:top w:val="none" w:sz="0" w:space="0" w:color="auto"/>
        <w:left w:val="none" w:sz="0" w:space="0" w:color="auto"/>
        <w:bottom w:val="none" w:sz="0" w:space="0" w:color="auto"/>
        <w:right w:val="none" w:sz="0" w:space="0" w:color="auto"/>
      </w:divBdr>
    </w:div>
    <w:div w:id="112985725">
      <w:bodyDiv w:val="1"/>
      <w:marLeft w:val="0"/>
      <w:marRight w:val="0"/>
      <w:marTop w:val="0"/>
      <w:marBottom w:val="0"/>
      <w:divBdr>
        <w:top w:val="none" w:sz="0" w:space="0" w:color="auto"/>
        <w:left w:val="none" w:sz="0" w:space="0" w:color="auto"/>
        <w:bottom w:val="none" w:sz="0" w:space="0" w:color="auto"/>
        <w:right w:val="none" w:sz="0" w:space="0" w:color="auto"/>
      </w:divBdr>
    </w:div>
    <w:div w:id="113181503">
      <w:bodyDiv w:val="1"/>
      <w:marLeft w:val="0"/>
      <w:marRight w:val="0"/>
      <w:marTop w:val="0"/>
      <w:marBottom w:val="0"/>
      <w:divBdr>
        <w:top w:val="none" w:sz="0" w:space="0" w:color="auto"/>
        <w:left w:val="none" w:sz="0" w:space="0" w:color="auto"/>
        <w:bottom w:val="none" w:sz="0" w:space="0" w:color="auto"/>
        <w:right w:val="none" w:sz="0" w:space="0" w:color="auto"/>
      </w:divBdr>
    </w:div>
    <w:div w:id="113447274">
      <w:bodyDiv w:val="1"/>
      <w:marLeft w:val="0"/>
      <w:marRight w:val="0"/>
      <w:marTop w:val="0"/>
      <w:marBottom w:val="0"/>
      <w:divBdr>
        <w:top w:val="none" w:sz="0" w:space="0" w:color="auto"/>
        <w:left w:val="none" w:sz="0" w:space="0" w:color="auto"/>
        <w:bottom w:val="none" w:sz="0" w:space="0" w:color="auto"/>
        <w:right w:val="none" w:sz="0" w:space="0" w:color="auto"/>
      </w:divBdr>
    </w:div>
    <w:div w:id="113450464">
      <w:bodyDiv w:val="1"/>
      <w:marLeft w:val="0"/>
      <w:marRight w:val="0"/>
      <w:marTop w:val="0"/>
      <w:marBottom w:val="0"/>
      <w:divBdr>
        <w:top w:val="none" w:sz="0" w:space="0" w:color="auto"/>
        <w:left w:val="none" w:sz="0" w:space="0" w:color="auto"/>
        <w:bottom w:val="none" w:sz="0" w:space="0" w:color="auto"/>
        <w:right w:val="none" w:sz="0" w:space="0" w:color="auto"/>
      </w:divBdr>
    </w:div>
    <w:div w:id="113520328">
      <w:bodyDiv w:val="1"/>
      <w:marLeft w:val="0"/>
      <w:marRight w:val="0"/>
      <w:marTop w:val="0"/>
      <w:marBottom w:val="0"/>
      <w:divBdr>
        <w:top w:val="none" w:sz="0" w:space="0" w:color="auto"/>
        <w:left w:val="none" w:sz="0" w:space="0" w:color="auto"/>
        <w:bottom w:val="none" w:sz="0" w:space="0" w:color="auto"/>
        <w:right w:val="none" w:sz="0" w:space="0" w:color="auto"/>
      </w:divBdr>
    </w:div>
    <w:div w:id="113720405">
      <w:bodyDiv w:val="1"/>
      <w:marLeft w:val="0"/>
      <w:marRight w:val="0"/>
      <w:marTop w:val="0"/>
      <w:marBottom w:val="0"/>
      <w:divBdr>
        <w:top w:val="none" w:sz="0" w:space="0" w:color="auto"/>
        <w:left w:val="none" w:sz="0" w:space="0" w:color="auto"/>
        <w:bottom w:val="none" w:sz="0" w:space="0" w:color="auto"/>
        <w:right w:val="none" w:sz="0" w:space="0" w:color="auto"/>
      </w:divBdr>
    </w:div>
    <w:div w:id="113865709">
      <w:bodyDiv w:val="1"/>
      <w:marLeft w:val="0"/>
      <w:marRight w:val="0"/>
      <w:marTop w:val="0"/>
      <w:marBottom w:val="0"/>
      <w:divBdr>
        <w:top w:val="none" w:sz="0" w:space="0" w:color="auto"/>
        <w:left w:val="none" w:sz="0" w:space="0" w:color="auto"/>
        <w:bottom w:val="none" w:sz="0" w:space="0" w:color="auto"/>
        <w:right w:val="none" w:sz="0" w:space="0" w:color="auto"/>
      </w:divBdr>
    </w:div>
    <w:div w:id="113986287">
      <w:bodyDiv w:val="1"/>
      <w:marLeft w:val="0"/>
      <w:marRight w:val="0"/>
      <w:marTop w:val="0"/>
      <w:marBottom w:val="0"/>
      <w:divBdr>
        <w:top w:val="none" w:sz="0" w:space="0" w:color="auto"/>
        <w:left w:val="none" w:sz="0" w:space="0" w:color="auto"/>
        <w:bottom w:val="none" w:sz="0" w:space="0" w:color="auto"/>
        <w:right w:val="none" w:sz="0" w:space="0" w:color="auto"/>
      </w:divBdr>
    </w:div>
    <w:div w:id="114032703">
      <w:bodyDiv w:val="1"/>
      <w:marLeft w:val="0"/>
      <w:marRight w:val="0"/>
      <w:marTop w:val="0"/>
      <w:marBottom w:val="0"/>
      <w:divBdr>
        <w:top w:val="none" w:sz="0" w:space="0" w:color="auto"/>
        <w:left w:val="none" w:sz="0" w:space="0" w:color="auto"/>
        <w:bottom w:val="none" w:sz="0" w:space="0" w:color="auto"/>
        <w:right w:val="none" w:sz="0" w:space="0" w:color="auto"/>
      </w:divBdr>
    </w:div>
    <w:div w:id="114253273">
      <w:bodyDiv w:val="1"/>
      <w:marLeft w:val="0"/>
      <w:marRight w:val="0"/>
      <w:marTop w:val="0"/>
      <w:marBottom w:val="0"/>
      <w:divBdr>
        <w:top w:val="none" w:sz="0" w:space="0" w:color="auto"/>
        <w:left w:val="none" w:sz="0" w:space="0" w:color="auto"/>
        <w:bottom w:val="none" w:sz="0" w:space="0" w:color="auto"/>
        <w:right w:val="none" w:sz="0" w:space="0" w:color="auto"/>
      </w:divBdr>
    </w:div>
    <w:div w:id="114373019">
      <w:bodyDiv w:val="1"/>
      <w:marLeft w:val="0"/>
      <w:marRight w:val="0"/>
      <w:marTop w:val="0"/>
      <w:marBottom w:val="0"/>
      <w:divBdr>
        <w:top w:val="none" w:sz="0" w:space="0" w:color="auto"/>
        <w:left w:val="none" w:sz="0" w:space="0" w:color="auto"/>
        <w:bottom w:val="none" w:sz="0" w:space="0" w:color="auto"/>
        <w:right w:val="none" w:sz="0" w:space="0" w:color="auto"/>
      </w:divBdr>
    </w:div>
    <w:div w:id="114373271">
      <w:bodyDiv w:val="1"/>
      <w:marLeft w:val="0"/>
      <w:marRight w:val="0"/>
      <w:marTop w:val="0"/>
      <w:marBottom w:val="0"/>
      <w:divBdr>
        <w:top w:val="none" w:sz="0" w:space="0" w:color="auto"/>
        <w:left w:val="none" w:sz="0" w:space="0" w:color="auto"/>
        <w:bottom w:val="none" w:sz="0" w:space="0" w:color="auto"/>
        <w:right w:val="none" w:sz="0" w:space="0" w:color="auto"/>
      </w:divBdr>
    </w:div>
    <w:div w:id="114374044">
      <w:bodyDiv w:val="1"/>
      <w:marLeft w:val="0"/>
      <w:marRight w:val="0"/>
      <w:marTop w:val="0"/>
      <w:marBottom w:val="0"/>
      <w:divBdr>
        <w:top w:val="none" w:sz="0" w:space="0" w:color="auto"/>
        <w:left w:val="none" w:sz="0" w:space="0" w:color="auto"/>
        <w:bottom w:val="none" w:sz="0" w:space="0" w:color="auto"/>
        <w:right w:val="none" w:sz="0" w:space="0" w:color="auto"/>
      </w:divBdr>
    </w:div>
    <w:div w:id="114521682">
      <w:bodyDiv w:val="1"/>
      <w:marLeft w:val="0"/>
      <w:marRight w:val="0"/>
      <w:marTop w:val="0"/>
      <w:marBottom w:val="0"/>
      <w:divBdr>
        <w:top w:val="none" w:sz="0" w:space="0" w:color="auto"/>
        <w:left w:val="none" w:sz="0" w:space="0" w:color="auto"/>
        <w:bottom w:val="none" w:sz="0" w:space="0" w:color="auto"/>
        <w:right w:val="none" w:sz="0" w:space="0" w:color="auto"/>
      </w:divBdr>
    </w:div>
    <w:div w:id="114756632">
      <w:bodyDiv w:val="1"/>
      <w:marLeft w:val="0"/>
      <w:marRight w:val="0"/>
      <w:marTop w:val="0"/>
      <w:marBottom w:val="0"/>
      <w:divBdr>
        <w:top w:val="none" w:sz="0" w:space="0" w:color="auto"/>
        <w:left w:val="none" w:sz="0" w:space="0" w:color="auto"/>
        <w:bottom w:val="none" w:sz="0" w:space="0" w:color="auto"/>
        <w:right w:val="none" w:sz="0" w:space="0" w:color="auto"/>
      </w:divBdr>
    </w:div>
    <w:div w:id="114913625">
      <w:bodyDiv w:val="1"/>
      <w:marLeft w:val="0"/>
      <w:marRight w:val="0"/>
      <w:marTop w:val="0"/>
      <w:marBottom w:val="0"/>
      <w:divBdr>
        <w:top w:val="none" w:sz="0" w:space="0" w:color="auto"/>
        <w:left w:val="none" w:sz="0" w:space="0" w:color="auto"/>
        <w:bottom w:val="none" w:sz="0" w:space="0" w:color="auto"/>
        <w:right w:val="none" w:sz="0" w:space="0" w:color="auto"/>
      </w:divBdr>
    </w:div>
    <w:div w:id="115102322">
      <w:bodyDiv w:val="1"/>
      <w:marLeft w:val="0"/>
      <w:marRight w:val="0"/>
      <w:marTop w:val="0"/>
      <w:marBottom w:val="0"/>
      <w:divBdr>
        <w:top w:val="none" w:sz="0" w:space="0" w:color="auto"/>
        <w:left w:val="none" w:sz="0" w:space="0" w:color="auto"/>
        <w:bottom w:val="none" w:sz="0" w:space="0" w:color="auto"/>
        <w:right w:val="none" w:sz="0" w:space="0" w:color="auto"/>
      </w:divBdr>
    </w:div>
    <w:div w:id="115103866">
      <w:bodyDiv w:val="1"/>
      <w:marLeft w:val="0"/>
      <w:marRight w:val="0"/>
      <w:marTop w:val="0"/>
      <w:marBottom w:val="0"/>
      <w:divBdr>
        <w:top w:val="none" w:sz="0" w:space="0" w:color="auto"/>
        <w:left w:val="none" w:sz="0" w:space="0" w:color="auto"/>
        <w:bottom w:val="none" w:sz="0" w:space="0" w:color="auto"/>
        <w:right w:val="none" w:sz="0" w:space="0" w:color="auto"/>
      </w:divBdr>
    </w:div>
    <w:div w:id="115148602">
      <w:bodyDiv w:val="1"/>
      <w:marLeft w:val="0"/>
      <w:marRight w:val="0"/>
      <w:marTop w:val="0"/>
      <w:marBottom w:val="0"/>
      <w:divBdr>
        <w:top w:val="none" w:sz="0" w:space="0" w:color="auto"/>
        <w:left w:val="none" w:sz="0" w:space="0" w:color="auto"/>
        <w:bottom w:val="none" w:sz="0" w:space="0" w:color="auto"/>
        <w:right w:val="none" w:sz="0" w:space="0" w:color="auto"/>
      </w:divBdr>
    </w:div>
    <w:div w:id="115369026">
      <w:bodyDiv w:val="1"/>
      <w:marLeft w:val="0"/>
      <w:marRight w:val="0"/>
      <w:marTop w:val="0"/>
      <w:marBottom w:val="0"/>
      <w:divBdr>
        <w:top w:val="none" w:sz="0" w:space="0" w:color="auto"/>
        <w:left w:val="none" w:sz="0" w:space="0" w:color="auto"/>
        <w:bottom w:val="none" w:sz="0" w:space="0" w:color="auto"/>
        <w:right w:val="none" w:sz="0" w:space="0" w:color="auto"/>
      </w:divBdr>
    </w:div>
    <w:div w:id="115414977">
      <w:bodyDiv w:val="1"/>
      <w:marLeft w:val="0"/>
      <w:marRight w:val="0"/>
      <w:marTop w:val="0"/>
      <w:marBottom w:val="0"/>
      <w:divBdr>
        <w:top w:val="none" w:sz="0" w:space="0" w:color="auto"/>
        <w:left w:val="none" w:sz="0" w:space="0" w:color="auto"/>
        <w:bottom w:val="none" w:sz="0" w:space="0" w:color="auto"/>
        <w:right w:val="none" w:sz="0" w:space="0" w:color="auto"/>
      </w:divBdr>
    </w:div>
    <w:div w:id="115493277">
      <w:bodyDiv w:val="1"/>
      <w:marLeft w:val="0"/>
      <w:marRight w:val="0"/>
      <w:marTop w:val="0"/>
      <w:marBottom w:val="0"/>
      <w:divBdr>
        <w:top w:val="none" w:sz="0" w:space="0" w:color="auto"/>
        <w:left w:val="none" w:sz="0" w:space="0" w:color="auto"/>
        <w:bottom w:val="none" w:sz="0" w:space="0" w:color="auto"/>
        <w:right w:val="none" w:sz="0" w:space="0" w:color="auto"/>
      </w:divBdr>
    </w:div>
    <w:div w:id="115569826">
      <w:bodyDiv w:val="1"/>
      <w:marLeft w:val="0"/>
      <w:marRight w:val="0"/>
      <w:marTop w:val="0"/>
      <w:marBottom w:val="0"/>
      <w:divBdr>
        <w:top w:val="none" w:sz="0" w:space="0" w:color="auto"/>
        <w:left w:val="none" w:sz="0" w:space="0" w:color="auto"/>
        <w:bottom w:val="none" w:sz="0" w:space="0" w:color="auto"/>
        <w:right w:val="none" w:sz="0" w:space="0" w:color="auto"/>
      </w:divBdr>
    </w:div>
    <w:div w:id="115608966">
      <w:bodyDiv w:val="1"/>
      <w:marLeft w:val="0"/>
      <w:marRight w:val="0"/>
      <w:marTop w:val="0"/>
      <w:marBottom w:val="0"/>
      <w:divBdr>
        <w:top w:val="none" w:sz="0" w:space="0" w:color="auto"/>
        <w:left w:val="none" w:sz="0" w:space="0" w:color="auto"/>
        <w:bottom w:val="none" w:sz="0" w:space="0" w:color="auto"/>
        <w:right w:val="none" w:sz="0" w:space="0" w:color="auto"/>
      </w:divBdr>
    </w:div>
    <w:div w:id="115754567">
      <w:bodyDiv w:val="1"/>
      <w:marLeft w:val="0"/>
      <w:marRight w:val="0"/>
      <w:marTop w:val="0"/>
      <w:marBottom w:val="0"/>
      <w:divBdr>
        <w:top w:val="none" w:sz="0" w:space="0" w:color="auto"/>
        <w:left w:val="none" w:sz="0" w:space="0" w:color="auto"/>
        <w:bottom w:val="none" w:sz="0" w:space="0" w:color="auto"/>
        <w:right w:val="none" w:sz="0" w:space="0" w:color="auto"/>
      </w:divBdr>
    </w:div>
    <w:div w:id="115761212">
      <w:bodyDiv w:val="1"/>
      <w:marLeft w:val="0"/>
      <w:marRight w:val="0"/>
      <w:marTop w:val="0"/>
      <w:marBottom w:val="0"/>
      <w:divBdr>
        <w:top w:val="none" w:sz="0" w:space="0" w:color="auto"/>
        <w:left w:val="none" w:sz="0" w:space="0" w:color="auto"/>
        <w:bottom w:val="none" w:sz="0" w:space="0" w:color="auto"/>
        <w:right w:val="none" w:sz="0" w:space="0" w:color="auto"/>
      </w:divBdr>
    </w:div>
    <w:div w:id="115952632">
      <w:bodyDiv w:val="1"/>
      <w:marLeft w:val="0"/>
      <w:marRight w:val="0"/>
      <w:marTop w:val="0"/>
      <w:marBottom w:val="0"/>
      <w:divBdr>
        <w:top w:val="none" w:sz="0" w:space="0" w:color="auto"/>
        <w:left w:val="none" w:sz="0" w:space="0" w:color="auto"/>
        <w:bottom w:val="none" w:sz="0" w:space="0" w:color="auto"/>
        <w:right w:val="none" w:sz="0" w:space="0" w:color="auto"/>
      </w:divBdr>
    </w:div>
    <w:div w:id="116074336">
      <w:bodyDiv w:val="1"/>
      <w:marLeft w:val="0"/>
      <w:marRight w:val="0"/>
      <w:marTop w:val="0"/>
      <w:marBottom w:val="0"/>
      <w:divBdr>
        <w:top w:val="none" w:sz="0" w:space="0" w:color="auto"/>
        <w:left w:val="none" w:sz="0" w:space="0" w:color="auto"/>
        <w:bottom w:val="none" w:sz="0" w:space="0" w:color="auto"/>
        <w:right w:val="none" w:sz="0" w:space="0" w:color="auto"/>
      </w:divBdr>
    </w:div>
    <w:div w:id="116140695">
      <w:bodyDiv w:val="1"/>
      <w:marLeft w:val="0"/>
      <w:marRight w:val="0"/>
      <w:marTop w:val="0"/>
      <w:marBottom w:val="0"/>
      <w:divBdr>
        <w:top w:val="none" w:sz="0" w:space="0" w:color="auto"/>
        <w:left w:val="none" w:sz="0" w:space="0" w:color="auto"/>
        <w:bottom w:val="none" w:sz="0" w:space="0" w:color="auto"/>
        <w:right w:val="none" w:sz="0" w:space="0" w:color="auto"/>
      </w:divBdr>
    </w:div>
    <w:div w:id="116219002">
      <w:bodyDiv w:val="1"/>
      <w:marLeft w:val="0"/>
      <w:marRight w:val="0"/>
      <w:marTop w:val="0"/>
      <w:marBottom w:val="0"/>
      <w:divBdr>
        <w:top w:val="none" w:sz="0" w:space="0" w:color="auto"/>
        <w:left w:val="none" w:sz="0" w:space="0" w:color="auto"/>
        <w:bottom w:val="none" w:sz="0" w:space="0" w:color="auto"/>
        <w:right w:val="none" w:sz="0" w:space="0" w:color="auto"/>
      </w:divBdr>
    </w:div>
    <w:div w:id="116263107">
      <w:bodyDiv w:val="1"/>
      <w:marLeft w:val="0"/>
      <w:marRight w:val="0"/>
      <w:marTop w:val="0"/>
      <w:marBottom w:val="0"/>
      <w:divBdr>
        <w:top w:val="none" w:sz="0" w:space="0" w:color="auto"/>
        <w:left w:val="none" w:sz="0" w:space="0" w:color="auto"/>
        <w:bottom w:val="none" w:sz="0" w:space="0" w:color="auto"/>
        <w:right w:val="none" w:sz="0" w:space="0" w:color="auto"/>
      </w:divBdr>
    </w:div>
    <w:div w:id="116266322">
      <w:bodyDiv w:val="1"/>
      <w:marLeft w:val="0"/>
      <w:marRight w:val="0"/>
      <w:marTop w:val="0"/>
      <w:marBottom w:val="0"/>
      <w:divBdr>
        <w:top w:val="none" w:sz="0" w:space="0" w:color="auto"/>
        <w:left w:val="none" w:sz="0" w:space="0" w:color="auto"/>
        <w:bottom w:val="none" w:sz="0" w:space="0" w:color="auto"/>
        <w:right w:val="none" w:sz="0" w:space="0" w:color="auto"/>
      </w:divBdr>
    </w:div>
    <w:div w:id="116342085">
      <w:bodyDiv w:val="1"/>
      <w:marLeft w:val="0"/>
      <w:marRight w:val="0"/>
      <w:marTop w:val="0"/>
      <w:marBottom w:val="0"/>
      <w:divBdr>
        <w:top w:val="none" w:sz="0" w:space="0" w:color="auto"/>
        <w:left w:val="none" w:sz="0" w:space="0" w:color="auto"/>
        <w:bottom w:val="none" w:sz="0" w:space="0" w:color="auto"/>
        <w:right w:val="none" w:sz="0" w:space="0" w:color="auto"/>
      </w:divBdr>
    </w:div>
    <w:div w:id="116527542">
      <w:bodyDiv w:val="1"/>
      <w:marLeft w:val="0"/>
      <w:marRight w:val="0"/>
      <w:marTop w:val="0"/>
      <w:marBottom w:val="0"/>
      <w:divBdr>
        <w:top w:val="none" w:sz="0" w:space="0" w:color="auto"/>
        <w:left w:val="none" w:sz="0" w:space="0" w:color="auto"/>
        <w:bottom w:val="none" w:sz="0" w:space="0" w:color="auto"/>
        <w:right w:val="none" w:sz="0" w:space="0" w:color="auto"/>
      </w:divBdr>
    </w:div>
    <w:div w:id="116609604">
      <w:bodyDiv w:val="1"/>
      <w:marLeft w:val="0"/>
      <w:marRight w:val="0"/>
      <w:marTop w:val="0"/>
      <w:marBottom w:val="0"/>
      <w:divBdr>
        <w:top w:val="none" w:sz="0" w:space="0" w:color="auto"/>
        <w:left w:val="none" w:sz="0" w:space="0" w:color="auto"/>
        <w:bottom w:val="none" w:sz="0" w:space="0" w:color="auto"/>
        <w:right w:val="none" w:sz="0" w:space="0" w:color="auto"/>
      </w:divBdr>
    </w:div>
    <w:div w:id="116682396">
      <w:bodyDiv w:val="1"/>
      <w:marLeft w:val="0"/>
      <w:marRight w:val="0"/>
      <w:marTop w:val="0"/>
      <w:marBottom w:val="0"/>
      <w:divBdr>
        <w:top w:val="none" w:sz="0" w:space="0" w:color="auto"/>
        <w:left w:val="none" w:sz="0" w:space="0" w:color="auto"/>
        <w:bottom w:val="none" w:sz="0" w:space="0" w:color="auto"/>
        <w:right w:val="none" w:sz="0" w:space="0" w:color="auto"/>
      </w:divBdr>
    </w:div>
    <w:div w:id="116683850">
      <w:bodyDiv w:val="1"/>
      <w:marLeft w:val="0"/>
      <w:marRight w:val="0"/>
      <w:marTop w:val="0"/>
      <w:marBottom w:val="0"/>
      <w:divBdr>
        <w:top w:val="none" w:sz="0" w:space="0" w:color="auto"/>
        <w:left w:val="none" w:sz="0" w:space="0" w:color="auto"/>
        <w:bottom w:val="none" w:sz="0" w:space="0" w:color="auto"/>
        <w:right w:val="none" w:sz="0" w:space="0" w:color="auto"/>
      </w:divBdr>
    </w:div>
    <w:div w:id="116720527">
      <w:bodyDiv w:val="1"/>
      <w:marLeft w:val="0"/>
      <w:marRight w:val="0"/>
      <w:marTop w:val="0"/>
      <w:marBottom w:val="0"/>
      <w:divBdr>
        <w:top w:val="none" w:sz="0" w:space="0" w:color="auto"/>
        <w:left w:val="none" w:sz="0" w:space="0" w:color="auto"/>
        <w:bottom w:val="none" w:sz="0" w:space="0" w:color="auto"/>
        <w:right w:val="none" w:sz="0" w:space="0" w:color="auto"/>
      </w:divBdr>
    </w:div>
    <w:div w:id="116726935">
      <w:bodyDiv w:val="1"/>
      <w:marLeft w:val="0"/>
      <w:marRight w:val="0"/>
      <w:marTop w:val="0"/>
      <w:marBottom w:val="0"/>
      <w:divBdr>
        <w:top w:val="none" w:sz="0" w:space="0" w:color="auto"/>
        <w:left w:val="none" w:sz="0" w:space="0" w:color="auto"/>
        <w:bottom w:val="none" w:sz="0" w:space="0" w:color="auto"/>
        <w:right w:val="none" w:sz="0" w:space="0" w:color="auto"/>
      </w:divBdr>
    </w:div>
    <w:div w:id="117064429">
      <w:bodyDiv w:val="1"/>
      <w:marLeft w:val="0"/>
      <w:marRight w:val="0"/>
      <w:marTop w:val="0"/>
      <w:marBottom w:val="0"/>
      <w:divBdr>
        <w:top w:val="none" w:sz="0" w:space="0" w:color="auto"/>
        <w:left w:val="none" w:sz="0" w:space="0" w:color="auto"/>
        <w:bottom w:val="none" w:sz="0" w:space="0" w:color="auto"/>
        <w:right w:val="none" w:sz="0" w:space="0" w:color="auto"/>
      </w:divBdr>
    </w:div>
    <w:div w:id="117066791">
      <w:bodyDiv w:val="1"/>
      <w:marLeft w:val="0"/>
      <w:marRight w:val="0"/>
      <w:marTop w:val="0"/>
      <w:marBottom w:val="0"/>
      <w:divBdr>
        <w:top w:val="none" w:sz="0" w:space="0" w:color="auto"/>
        <w:left w:val="none" w:sz="0" w:space="0" w:color="auto"/>
        <w:bottom w:val="none" w:sz="0" w:space="0" w:color="auto"/>
        <w:right w:val="none" w:sz="0" w:space="0" w:color="auto"/>
      </w:divBdr>
    </w:div>
    <w:div w:id="117070525">
      <w:bodyDiv w:val="1"/>
      <w:marLeft w:val="0"/>
      <w:marRight w:val="0"/>
      <w:marTop w:val="0"/>
      <w:marBottom w:val="0"/>
      <w:divBdr>
        <w:top w:val="none" w:sz="0" w:space="0" w:color="auto"/>
        <w:left w:val="none" w:sz="0" w:space="0" w:color="auto"/>
        <w:bottom w:val="none" w:sz="0" w:space="0" w:color="auto"/>
        <w:right w:val="none" w:sz="0" w:space="0" w:color="auto"/>
      </w:divBdr>
    </w:div>
    <w:div w:id="117140344">
      <w:bodyDiv w:val="1"/>
      <w:marLeft w:val="0"/>
      <w:marRight w:val="0"/>
      <w:marTop w:val="0"/>
      <w:marBottom w:val="0"/>
      <w:divBdr>
        <w:top w:val="none" w:sz="0" w:space="0" w:color="auto"/>
        <w:left w:val="none" w:sz="0" w:space="0" w:color="auto"/>
        <w:bottom w:val="none" w:sz="0" w:space="0" w:color="auto"/>
        <w:right w:val="none" w:sz="0" w:space="0" w:color="auto"/>
      </w:divBdr>
    </w:div>
    <w:div w:id="117143277">
      <w:bodyDiv w:val="1"/>
      <w:marLeft w:val="0"/>
      <w:marRight w:val="0"/>
      <w:marTop w:val="0"/>
      <w:marBottom w:val="0"/>
      <w:divBdr>
        <w:top w:val="none" w:sz="0" w:space="0" w:color="auto"/>
        <w:left w:val="none" w:sz="0" w:space="0" w:color="auto"/>
        <w:bottom w:val="none" w:sz="0" w:space="0" w:color="auto"/>
        <w:right w:val="none" w:sz="0" w:space="0" w:color="auto"/>
      </w:divBdr>
    </w:div>
    <w:div w:id="117184595">
      <w:bodyDiv w:val="1"/>
      <w:marLeft w:val="0"/>
      <w:marRight w:val="0"/>
      <w:marTop w:val="0"/>
      <w:marBottom w:val="0"/>
      <w:divBdr>
        <w:top w:val="none" w:sz="0" w:space="0" w:color="auto"/>
        <w:left w:val="none" w:sz="0" w:space="0" w:color="auto"/>
        <w:bottom w:val="none" w:sz="0" w:space="0" w:color="auto"/>
        <w:right w:val="none" w:sz="0" w:space="0" w:color="auto"/>
      </w:divBdr>
    </w:div>
    <w:div w:id="117187469">
      <w:bodyDiv w:val="1"/>
      <w:marLeft w:val="0"/>
      <w:marRight w:val="0"/>
      <w:marTop w:val="0"/>
      <w:marBottom w:val="0"/>
      <w:divBdr>
        <w:top w:val="none" w:sz="0" w:space="0" w:color="auto"/>
        <w:left w:val="none" w:sz="0" w:space="0" w:color="auto"/>
        <w:bottom w:val="none" w:sz="0" w:space="0" w:color="auto"/>
        <w:right w:val="none" w:sz="0" w:space="0" w:color="auto"/>
      </w:divBdr>
    </w:div>
    <w:div w:id="117190101">
      <w:bodyDiv w:val="1"/>
      <w:marLeft w:val="0"/>
      <w:marRight w:val="0"/>
      <w:marTop w:val="0"/>
      <w:marBottom w:val="0"/>
      <w:divBdr>
        <w:top w:val="none" w:sz="0" w:space="0" w:color="auto"/>
        <w:left w:val="none" w:sz="0" w:space="0" w:color="auto"/>
        <w:bottom w:val="none" w:sz="0" w:space="0" w:color="auto"/>
        <w:right w:val="none" w:sz="0" w:space="0" w:color="auto"/>
      </w:divBdr>
    </w:div>
    <w:div w:id="117259066">
      <w:bodyDiv w:val="1"/>
      <w:marLeft w:val="0"/>
      <w:marRight w:val="0"/>
      <w:marTop w:val="0"/>
      <w:marBottom w:val="0"/>
      <w:divBdr>
        <w:top w:val="none" w:sz="0" w:space="0" w:color="auto"/>
        <w:left w:val="none" w:sz="0" w:space="0" w:color="auto"/>
        <w:bottom w:val="none" w:sz="0" w:space="0" w:color="auto"/>
        <w:right w:val="none" w:sz="0" w:space="0" w:color="auto"/>
      </w:divBdr>
    </w:div>
    <w:div w:id="117261198">
      <w:bodyDiv w:val="1"/>
      <w:marLeft w:val="0"/>
      <w:marRight w:val="0"/>
      <w:marTop w:val="0"/>
      <w:marBottom w:val="0"/>
      <w:divBdr>
        <w:top w:val="none" w:sz="0" w:space="0" w:color="auto"/>
        <w:left w:val="none" w:sz="0" w:space="0" w:color="auto"/>
        <w:bottom w:val="none" w:sz="0" w:space="0" w:color="auto"/>
        <w:right w:val="none" w:sz="0" w:space="0" w:color="auto"/>
      </w:divBdr>
    </w:div>
    <w:div w:id="117336603">
      <w:bodyDiv w:val="1"/>
      <w:marLeft w:val="0"/>
      <w:marRight w:val="0"/>
      <w:marTop w:val="0"/>
      <w:marBottom w:val="0"/>
      <w:divBdr>
        <w:top w:val="none" w:sz="0" w:space="0" w:color="auto"/>
        <w:left w:val="none" w:sz="0" w:space="0" w:color="auto"/>
        <w:bottom w:val="none" w:sz="0" w:space="0" w:color="auto"/>
        <w:right w:val="none" w:sz="0" w:space="0" w:color="auto"/>
      </w:divBdr>
    </w:div>
    <w:div w:id="117339195">
      <w:bodyDiv w:val="1"/>
      <w:marLeft w:val="0"/>
      <w:marRight w:val="0"/>
      <w:marTop w:val="0"/>
      <w:marBottom w:val="0"/>
      <w:divBdr>
        <w:top w:val="none" w:sz="0" w:space="0" w:color="auto"/>
        <w:left w:val="none" w:sz="0" w:space="0" w:color="auto"/>
        <w:bottom w:val="none" w:sz="0" w:space="0" w:color="auto"/>
        <w:right w:val="none" w:sz="0" w:space="0" w:color="auto"/>
      </w:divBdr>
    </w:div>
    <w:div w:id="117380952">
      <w:bodyDiv w:val="1"/>
      <w:marLeft w:val="0"/>
      <w:marRight w:val="0"/>
      <w:marTop w:val="0"/>
      <w:marBottom w:val="0"/>
      <w:divBdr>
        <w:top w:val="none" w:sz="0" w:space="0" w:color="auto"/>
        <w:left w:val="none" w:sz="0" w:space="0" w:color="auto"/>
        <w:bottom w:val="none" w:sz="0" w:space="0" w:color="auto"/>
        <w:right w:val="none" w:sz="0" w:space="0" w:color="auto"/>
      </w:divBdr>
    </w:div>
    <w:div w:id="117384791">
      <w:bodyDiv w:val="1"/>
      <w:marLeft w:val="0"/>
      <w:marRight w:val="0"/>
      <w:marTop w:val="0"/>
      <w:marBottom w:val="0"/>
      <w:divBdr>
        <w:top w:val="none" w:sz="0" w:space="0" w:color="auto"/>
        <w:left w:val="none" w:sz="0" w:space="0" w:color="auto"/>
        <w:bottom w:val="none" w:sz="0" w:space="0" w:color="auto"/>
        <w:right w:val="none" w:sz="0" w:space="0" w:color="auto"/>
      </w:divBdr>
    </w:div>
    <w:div w:id="117649264">
      <w:bodyDiv w:val="1"/>
      <w:marLeft w:val="0"/>
      <w:marRight w:val="0"/>
      <w:marTop w:val="0"/>
      <w:marBottom w:val="0"/>
      <w:divBdr>
        <w:top w:val="none" w:sz="0" w:space="0" w:color="auto"/>
        <w:left w:val="none" w:sz="0" w:space="0" w:color="auto"/>
        <w:bottom w:val="none" w:sz="0" w:space="0" w:color="auto"/>
        <w:right w:val="none" w:sz="0" w:space="0" w:color="auto"/>
      </w:divBdr>
    </w:div>
    <w:div w:id="117728577">
      <w:bodyDiv w:val="1"/>
      <w:marLeft w:val="0"/>
      <w:marRight w:val="0"/>
      <w:marTop w:val="0"/>
      <w:marBottom w:val="0"/>
      <w:divBdr>
        <w:top w:val="none" w:sz="0" w:space="0" w:color="auto"/>
        <w:left w:val="none" w:sz="0" w:space="0" w:color="auto"/>
        <w:bottom w:val="none" w:sz="0" w:space="0" w:color="auto"/>
        <w:right w:val="none" w:sz="0" w:space="0" w:color="auto"/>
      </w:divBdr>
    </w:div>
    <w:div w:id="117838177">
      <w:bodyDiv w:val="1"/>
      <w:marLeft w:val="0"/>
      <w:marRight w:val="0"/>
      <w:marTop w:val="0"/>
      <w:marBottom w:val="0"/>
      <w:divBdr>
        <w:top w:val="none" w:sz="0" w:space="0" w:color="auto"/>
        <w:left w:val="none" w:sz="0" w:space="0" w:color="auto"/>
        <w:bottom w:val="none" w:sz="0" w:space="0" w:color="auto"/>
        <w:right w:val="none" w:sz="0" w:space="0" w:color="auto"/>
      </w:divBdr>
    </w:div>
    <w:div w:id="117843054">
      <w:bodyDiv w:val="1"/>
      <w:marLeft w:val="0"/>
      <w:marRight w:val="0"/>
      <w:marTop w:val="0"/>
      <w:marBottom w:val="0"/>
      <w:divBdr>
        <w:top w:val="none" w:sz="0" w:space="0" w:color="auto"/>
        <w:left w:val="none" w:sz="0" w:space="0" w:color="auto"/>
        <w:bottom w:val="none" w:sz="0" w:space="0" w:color="auto"/>
        <w:right w:val="none" w:sz="0" w:space="0" w:color="auto"/>
      </w:divBdr>
    </w:div>
    <w:div w:id="117988442">
      <w:bodyDiv w:val="1"/>
      <w:marLeft w:val="0"/>
      <w:marRight w:val="0"/>
      <w:marTop w:val="0"/>
      <w:marBottom w:val="0"/>
      <w:divBdr>
        <w:top w:val="none" w:sz="0" w:space="0" w:color="auto"/>
        <w:left w:val="none" w:sz="0" w:space="0" w:color="auto"/>
        <w:bottom w:val="none" w:sz="0" w:space="0" w:color="auto"/>
        <w:right w:val="none" w:sz="0" w:space="0" w:color="auto"/>
      </w:divBdr>
    </w:div>
    <w:div w:id="117988621">
      <w:bodyDiv w:val="1"/>
      <w:marLeft w:val="0"/>
      <w:marRight w:val="0"/>
      <w:marTop w:val="0"/>
      <w:marBottom w:val="0"/>
      <w:divBdr>
        <w:top w:val="none" w:sz="0" w:space="0" w:color="auto"/>
        <w:left w:val="none" w:sz="0" w:space="0" w:color="auto"/>
        <w:bottom w:val="none" w:sz="0" w:space="0" w:color="auto"/>
        <w:right w:val="none" w:sz="0" w:space="0" w:color="auto"/>
      </w:divBdr>
    </w:div>
    <w:div w:id="117990221">
      <w:bodyDiv w:val="1"/>
      <w:marLeft w:val="0"/>
      <w:marRight w:val="0"/>
      <w:marTop w:val="0"/>
      <w:marBottom w:val="0"/>
      <w:divBdr>
        <w:top w:val="none" w:sz="0" w:space="0" w:color="auto"/>
        <w:left w:val="none" w:sz="0" w:space="0" w:color="auto"/>
        <w:bottom w:val="none" w:sz="0" w:space="0" w:color="auto"/>
        <w:right w:val="none" w:sz="0" w:space="0" w:color="auto"/>
      </w:divBdr>
    </w:div>
    <w:div w:id="117990781">
      <w:bodyDiv w:val="1"/>
      <w:marLeft w:val="0"/>
      <w:marRight w:val="0"/>
      <w:marTop w:val="0"/>
      <w:marBottom w:val="0"/>
      <w:divBdr>
        <w:top w:val="none" w:sz="0" w:space="0" w:color="auto"/>
        <w:left w:val="none" w:sz="0" w:space="0" w:color="auto"/>
        <w:bottom w:val="none" w:sz="0" w:space="0" w:color="auto"/>
        <w:right w:val="none" w:sz="0" w:space="0" w:color="auto"/>
      </w:divBdr>
    </w:div>
    <w:div w:id="117996075">
      <w:bodyDiv w:val="1"/>
      <w:marLeft w:val="0"/>
      <w:marRight w:val="0"/>
      <w:marTop w:val="0"/>
      <w:marBottom w:val="0"/>
      <w:divBdr>
        <w:top w:val="none" w:sz="0" w:space="0" w:color="auto"/>
        <w:left w:val="none" w:sz="0" w:space="0" w:color="auto"/>
        <w:bottom w:val="none" w:sz="0" w:space="0" w:color="auto"/>
        <w:right w:val="none" w:sz="0" w:space="0" w:color="auto"/>
      </w:divBdr>
    </w:div>
    <w:div w:id="118036637">
      <w:bodyDiv w:val="1"/>
      <w:marLeft w:val="0"/>
      <w:marRight w:val="0"/>
      <w:marTop w:val="0"/>
      <w:marBottom w:val="0"/>
      <w:divBdr>
        <w:top w:val="none" w:sz="0" w:space="0" w:color="auto"/>
        <w:left w:val="none" w:sz="0" w:space="0" w:color="auto"/>
        <w:bottom w:val="none" w:sz="0" w:space="0" w:color="auto"/>
        <w:right w:val="none" w:sz="0" w:space="0" w:color="auto"/>
      </w:divBdr>
    </w:div>
    <w:div w:id="118229893">
      <w:bodyDiv w:val="1"/>
      <w:marLeft w:val="0"/>
      <w:marRight w:val="0"/>
      <w:marTop w:val="0"/>
      <w:marBottom w:val="0"/>
      <w:divBdr>
        <w:top w:val="none" w:sz="0" w:space="0" w:color="auto"/>
        <w:left w:val="none" w:sz="0" w:space="0" w:color="auto"/>
        <w:bottom w:val="none" w:sz="0" w:space="0" w:color="auto"/>
        <w:right w:val="none" w:sz="0" w:space="0" w:color="auto"/>
      </w:divBdr>
    </w:div>
    <w:div w:id="118304150">
      <w:bodyDiv w:val="1"/>
      <w:marLeft w:val="0"/>
      <w:marRight w:val="0"/>
      <w:marTop w:val="0"/>
      <w:marBottom w:val="0"/>
      <w:divBdr>
        <w:top w:val="none" w:sz="0" w:space="0" w:color="auto"/>
        <w:left w:val="none" w:sz="0" w:space="0" w:color="auto"/>
        <w:bottom w:val="none" w:sz="0" w:space="0" w:color="auto"/>
        <w:right w:val="none" w:sz="0" w:space="0" w:color="auto"/>
      </w:divBdr>
    </w:div>
    <w:div w:id="118453900">
      <w:bodyDiv w:val="1"/>
      <w:marLeft w:val="0"/>
      <w:marRight w:val="0"/>
      <w:marTop w:val="0"/>
      <w:marBottom w:val="0"/>
      <w:divBdr>
        <w:top w:val="none" w:sz="0" w:space="0" w:color="auto"/>
        <w:left w:val="none" w:sz="0" w:space="0" w:color="auto"/>
        <w:bottom w:val="none" w:sz="0" w:space="0" w:color="auto"/>
        <w:right w:val="none" w:sz="0" w:space="0" w:color="auto"/>
      </w:divBdr>
    </w:div>
    <w:div w:id="118568170">
      <w:bodyDiv w:val="1"/>
      <w:marLeft w:val="0"/>
      <w:marRight w:val="0"/>
      <w:marTop w:val="0"/>
      <w:marBottom w:val="0"/>
      <w:divBdr>
        <w:top w:val="none" w:sz="0" w:space="0" w:color="auto"/>
        <w:left w:val="none" w:sz="0" w:space="0" w:color="auto"/>
        <w:bottom w:val="none" w:sz="0" w:space="0" w:color="auto"/>
        <w:right w:val="none" w:sz="0" w:space="0" w:color="auto"/>
      </w:divBdr>
    </w:div>
    <w:div w:id="118574062">
      <w:bodyDiv w:val="1"/>
      <w:marLeft w:val="0"/>
      <w:marRight w:val="0"/>
      <w:marTop w:val="0"/>
      <w:marBottom w:val="0"/>
      <w:divBdr>
        <w:top w:val="none" w:sz="0" w:space="0" w:color="auto"/>
        <w:left w:val="none" w:sz="0" w:space="0" w:color="auto"/>
        <w:bottom w:val="none" w:sz="0" w:space="0" w:color="auto"/>
        <w:right w:val="none" w:sz="0" w:space="0" w:color="auto"/>
      </w:divBdr>
    </w:div>
    <w:div w:id="118689441">
      <w:bodyDiv w:val="1"/>
      <w:marLeft w:val="0"/>
      <w:marRight w:val="0"/>
      <w:marTop w:val="0"/>
      <w:marBottom w:val="0"/>
      <w:divBdr>
        <w:top w:val="none" w:sz="0" w:space="0" w:color="auto"/>
        <w:left w:val="none" w:sz="0" w:space="0" w:color="auto"/>
        <w:bottom w:val="none" w:sz="0" w:space="0" w:color="auto"/>
        <w:right w:val="none" w:sz="0" w:space="0" w:color="auto"/>
      </w:divBdr>
    </w:div>
    <w:div w:id="118765846">
      <w:bodyDiv w:val="1"/>
      <w:marLeft w:val="0"/>
      <w:marRight w:val="0"/>
      <w:marTop w:val="0"/>
      <w:marBottom w:val="0"/>
      <w:divBdr>
        <w:top w:val="none" w:sz="0" w:space="0" w:color="auto"/>
        <w:left w:val="none" w:sz="0" w:space="0" w:color="auto"/>
        <w:bottom w:val="none" w:sz="0" w:space="0" w:color="auto"/>
        <w:right w:val="none" w:sz="0" w:space="0" w:color="auto"/>
      </w:divBdr>
    </w:div>
    <w:div w:id="118843232">
      <w:bodyDiv w:val="1"/>
      <w:marLeft w:val="0"/>
      <w:marRight w:val="0"/>
      <w:marTop w:val="0"/>
      <w:marBottom w:val="0"/>
      <w:divBdr>
        <w:top w:val="none" w:sz="0" w:space="0" w:color="auto"/>
        <w:left w:val="none" w:sz="0" w:space="0" w:color="auto"/>
        <w:bottom w:val="none" w:sz="0" w:space="0" w:color="auto"/>
        <w:right w:val="none" w:sz="0" w:space="0" w:color="auto"/>
      </w:divBdr>
    </w:div>
    <w:div w:id="118962614">
      <w:bodyDiv w:val="1"/>
      <w:marLeft w:val="0"/>
      <w:marRight w:val="0"/>
      <w:marTop w:val="0"/>
      <w:marBottom w:val="0"/>
      <w:divBdr>
        <w:top w:val="none" w:sz="0" w:space="0" w:color="auto"/>
        <w:left w:val="none" w:sz="0" w:space="0" w:color="auto"/>
        <w:bottom w:val="none" w:sz="0" w:space="0" w:color="auto"/>
        <w:right w:val="none" w:sz="0" w:space="0" w:color="auto"/>
      </w:divBdr>
    </w:div>
    <w:div w:id="119030972">
      <w:bodyDiv w:val="1"/>
      <w:marLeft w:val="0"/>
      <w:marRight w:val="0"/>
      <w:marTop w:val="0"/>
      <w:marBottom w:val="0"/>
      <w:divBdr>
        <w:top w:val="none" w:sz="0" w:space="0" w:color="auto"/>
        <w:left w:val="none" w:sz="0" w:space="0" w:color="auto"/>
        <w:bottom w:val="none" w:sz="0" w:space="0" w:color="auto"/>
        <w:right w:val="none" w:sz="0" w:space="0" w:color="auto"/>
      </w:divBdr>
    </w:div>
    <w:div w:id="119107922">
      <w:bodyDiv w:val="1"/>
      <w:marLeft w:val="0"/>
      <w:marRight w:val="0"/>
      <w:marTop w:val="0"/>
      <w:marBottom w:val="0"/>
      <w:divBdr>
        <w:top w:val="none" w:sz="0" w:space="0" w:color="auto"/>
        <w:left w:val="none" w:sz="0" w:space="0" w:color="auto"/>
        <w:bottom w:val="none" w:sz="0" w:space="0" w:color="auto"/>
        <w:right w:val="none" w:sz="0" w:space="0" w:color="auto"/>
      </w:divBdr>
    </w:div>
    <w:div w:id="119226811">
      <w:bodyDiv w:val="1"/>
      <w:marLeft w:val="0"/>
      <w:marRight w:val="0"/>
      <w:marTop w:val="0"/>
      <w:marBottom w:val="0"/>
      <w:divBdr>
        <w:top w:val="none" w:sz="0" w:space="0" w:color="auto"/>
        <w:left w:val="none" w:sz="0" w:space="0" w:color="auto"/>
        <w:bottom w:val="none" w:sz="0" w:space="0" w:color="auto"/>
        <w:right w:val="none" w:sz="0" w:space="0" w:color="auto"/>
      </w:divBdr>
    </w:div>
    <w:div w:id="119300168">
      <w:bodyDiv w:val="1"/>
      <w:marLeft w:val="0"/>
      <w:marRight w:val="0"/>
      <w:marTop w:val="0"/>
      <w:marBottom w:val="0"/>
      <w:divBdr>
        <w:top w:val="none" w:sz="0" w:space="0" w:color="auto"/>
        <w:left w:val="none" w:sz="0" w:space="0" w:color="auto"/>
        <w:bottom w:val="none" w:sz="0" w:space="0" w:color="auto"/>
        <w:right w:val="none" w:sz="0" w:space="0" w:color="auto"/>
      </w:divBdr>
    </w:div>
    <w:div w:id="119342985">
      <w:bodyDiv w:val="1"/>
      <w:marLeft w:val="0"/>
      <w:marRight w:val="0"/>
      <w:marTop w:val="0"/>
      <w:marBottom w:val="0"/>
      <w:divBdr>
        <w:top w:val="none" w:sz="0" w:space="0" w:color="auto"/>
        <w:left w:val="none" w:sz="0" w:space="0" w:color="auto"/>
        <w:bottom w:val="none" w:sz="0" w:space="0" w:color="auto"/>
        <w:right w:val="none" w:sz="0" w:space="0" w:color="auto"/>
      </w:divBdr>
    </w:div>
    <w:div w:id="119493165">
      <w:bodyDiv w:val="1"/>
      <w:marLeft w:val="0"/>
      <w:marRight w:val="0"/>
      <w:marTop w:val="0"/>
      <w:marBottom w:val="0"/>
      <w:divBdr>
        <w:top w:val="none" w:sz="0" w:space="0" w:color="auto"/>
        <w:left w:val="none" w:sz="0" w:space="0" w:color="auto"/>
        <w:bottom w:val="none" w:sz="0" w:space="0" w:color="auto"/>
        <w:right w:val="none" w:sz="0" w:space="0" w:color="auto"/>
      </w:divBdr>
    </w:div>
    <w:div w:id="119537946">
      <w:bodyDiv w:val="1"/>
      <w:marLeft w:val="0"/>
      <w:marRight w:val="0"/>
      <w:marTop w:val="0"/>
      <w:marBottom w:val="0"/>
      <w:divBdr>
        <w:top w:val="none" w:sz="0" w:space="0" w:color="auto"/>
        <w:left w:val="none" w:sz="0" w:space="0" w:color="auto"/>
        <w:bottom w:val="none" w:sz="0" w:space="0" w:color="auto"/>
        <w:right w:val="none" w:sz="0" w:space="0" w:color="auto"/>
      </w:divBdr>
    </w:div>
    <w:div w:id="119539229">
      <w:bodyDiv w:val="1"/>
      <w:marLeft w:val="0"/>
      <w:marRight w:val="0"/>
      <w:marTop w:val="0"/>
      <w:marBottom w:val="0"/>
      <w:divBdr>
        <w:top w:val="none" w:sz="0" w:space="0" w:color="auto"/>
        <w:left w:val="none" w:sz="0" w:space="0" w:color="auto"/>
        <w:bottom w:val="none" w:sz="0" w:space="0" w:color="auto"/>
        <w:right w:val="none" w:sz="0" w:space="0" w:color="auto"/>
      </w:divBdr>
    </w:div>
    <w:div w:id="119616735">
      <w:bodyDiv w:val="1"/>
      <w:marLeft w:val="0"/>
      <w:marRight w:val="0"/>
      <w:marTop w:val="0"/>
      <w:marBottom w:val="0"/>
      <w:divBdr>
        <w:top w:val="none" w:sz="0" w:space="0" w:color="auto"/>
        <w:left w:val="none" w:sz="0" w:space="0" w:color="auto"/>
        <w:bottom w:val="none" w:sz="0" w:space="0" w:color="auto"/>
        <w:right w:val="none" w:sz="0" w:space="0" w:color="auto"/>
      </w:divBdr>
    </w:div>
    <w:div w:id="119882110">
      <w:bodyDiv w:val="1"/>
      <w:marLeft w:val="0"/>
      <w:marRight w:val="0"/>
      <w:marTop w:val="0"/>
      <w:marBottom w:val="0"/>
      <w:divBdr>
        <w:top w:val="none" w:sz="0" w:space="0" w:color="auto"/>
        <w:left w:val="none" w:sz="0" w:space="0" w:color="auto"/>
        <w:bottom w:val="none" w:sz="0" w:space="0" w:color="auto"/>
        <w:right w:val="none" w:sz="0" w:space="0" w:color="auto"/>
      </w:divBdr>
    </w:div>
    <w:div w:id="119961353">
      <w:bodyDiv w:val="1"/>
      <w:marLeft w:val="0"/>
      <w:marRight w:val="0"/>
      <w:marTop w:val="0"/>
      <w:marBottom w:val="0"/>
      <w:divBdr>
        <w:top w:val="none" w:sz="0" w:space="0" w:color="auto"/>
        <w:left w:val="none" w:sz="0" w:space="0" w:color="auto"/>
        <w:bottom w:val="none" w:sz="0" w:space="0" w:color="auto"/>
        <w:right w:val="none" w:sz="0" w:space="0" w:color="auto"/>
      </w:divBdr>
    </w:div>
    <w:div w:id="120004116">
      <w:bodyDiv w:val="1"/>
      <w:marLeft w:val="0"/>
      <w:marRight w:val="0"/>
      <w:marTop w:val="0"/>
      <w:marBottom w:val="0"/>
      <w:divBdr>
        <w:top w:val="none" w:sz="0" w:space="0" w:color="auto"/>
        <w:left w:val="none" w:sz="0" w:space="0" w:color="auto"/>
        <w:bottom w:val="none" w:sz="0" w:space="0" w:color="auto"/>
        <w:right w:val="none" w:sz="0" w:space="0" w:color="auto"/>
      </w:divBdr>
    </w:div>
    <w:div w:id="120196538">
      <w:bodyDiv w:val="1"/>
      <w:marLeft w:val="0"/>
      <w:marRight w:val="0"/>
      <w:marTop w:val="0"/>
      <w:marBottom w:val="0"/>
      <w:divBdr>
        <w:top w:val="none" w:sz="0" w:space="0" w:color="auto"/>
        <w:left w:val="none" w:sz="0" w:space="0" w:color="auto"/>
        <w:bottom w:val="none" w:sz="0" w:space="0" w:color="auto"/>
        <w:right w:val="none" w:sz="0" w:space="0" w:color="auto"/>
      </w:divBdr>
    </w:div>
    <w:div w:id="120266268">
      <w:bodyDiv w:val="1"/>
      <w:marLeft w:val="0"/>
      <w:marRight w:val="0"/>
      <w:marTop w:val="0"/>
      <w:marBottom w:val="0"/>
      <w:divBdr>
        <w:top w:val="none" w:sz="0" w:space="0" w:color="auto"/>
        <w:left w:val="none" w:sz="0" w:space="0" w:color="auto"/>
        <w:bottom w:val="none" w:sz="0" w:space="0" w:color="auto"/>
        <w:right w:val="none" w:sz="0" w:space="0" w:color="auto"/>
      </w:divBdr>
    </w:div>
    <w:div w:id="120660731">
      <w:bodyDiv w:val="1"/>
      <w:marLeft w:val="0"/>
      <w:marRight w:val="0"/>
      <w:marTop w:val="0"/>
      <w:marBottom w:val="0"/>
      <w:divBdr>
        <w:top w:val="none" w:sz="0" w:space="0" w:color="auto"/>
        <w:left w:val="none" w:sz="0" w:space="0" w:color="auto"/>
        <w:bottom w:val="none" w:sz="0" w:space="0" w:color="auto"/>
        <w:right w:val="none" w:sz="0" w:space="0" w:color="auto"/>
      </w:divBdr>
    </w:div>
    <w:div w:id="120731287">
      <w:bodyDiv w:val="1"/>
      <w:marLeft w:val="0"/>
      <w:marRight w:val="0"/>
      <w:marTop w:val="0"/>
      <w:marBottom w:val="0"/>
      <w:divBdr>
        <w:top w:val="none" w:sz="0" w:space="0" w:color="auto"/>
        <w:left w:val="none" w:sz="0" w:space="0" w:color="auto"/>
        <w:bottom w:val="none" w:sz="0" w:space="0" w:color="auto"/>
        <w:right w:val="none" w:sz="0" w:space="0" w:color="auto"/>
      </w:divBdr>
    </w:div>
    <w:div w:id="120804539">
      <w:bodyDiv w:val="1"/>
      <w:marLeft w:val="0"/>
      <w:marRight w:val="0"/>
      <w:marTop w:val="0"/>
      <w:marBottom w:val="0"/>
      <w:divBdr>
        <w:top w:val="none" w:sz="0" w:space="0" w:color="auto"/>
        <w:left w:val="none" w:sz="0" w:space="0" w:color="auto"/>
        <w:bottom w:val="none" w:sz="0" w:space="0" w:color="auto"/>
        <w:right w:val="none" w:sz="0" w:space="0" w:color="auto"/>
      </w:divBdr>
    </w:div>
    <w:div w:id="120808918">
      <w:bodyDiv w:val="1"/>
      <w:marLeft w:val="0"/>
      <w:marRight w:val="0"/>
      <w:marTop w:val="0"/>
      <w:marBottom w:val="0"/>
      <w:divBdr>
        <w:top w:val="none" w:sz="0" w:space="0" w:color="auto"/>
        <w:left w:val="none" w:sz="0" w:space="0" w:color="auto"/>
        <w:bottom w:val="none" w:sz="0" w:space="0" w:color="auto"/>
        <w:right w:val="none" w:sz="0" w:space="0" w:color="auto"/>
      </w:divBdr>
    </w:div>
    <w:div w:id="120849397">
      <w:bodyDiv w:val="1"/>
      <w:marLeft w:val="0"/>
      <w:marRight w:val="0"/>
      <w:marTop w:val="0"/>
      <w:marBottom w:val="0"/>
      <w:divBdr>
        <w:top w:val="none" w:sz="0" w:space="0" w:color="auto"/>
        <w:left w:val="none" w:sz="0" w:space="0" w:color="auto"/>
        <w:bottom w:val="none" w:sz="0" w:space="0" w:color="auto"/>
        <w:right w:val="none" w:sz="0" w:space="0" w:color="auto"/>
      </w:divBdr>
    </w:div>
    <w:div w:id="120851384">
      <w:bodyDiv w:val="1"/>
      <w:marLeft w:val="0"/>
      <w:marRight w:val="0"/>
      <w:marTop w:val="0"/>
      <w:marBottom w:val="0"/>
      <w:divBdr>
        <w:top w:val="none" w:sz="0" w:space="0" w:color="auto"/>
        <w:left w:val="none" w:sz="0" w:space="0" w:color="auto"/>
        <w:bottom w:val="none" w:sz="0" w:space="0" w:color="auto"/>
        <w:right w:val="none" w:sz="0" w:space="0" w:color="auto"/>
      </w:divBdr>
    </w:div>
    <w:div w:id="121047945">
      <w:bodyDiv w:val="1"/>
      <w:marLeft w:val="0"/>
      <w:marRight w:val="0"/>
      <w:marTop w:val="0"/>
      <w:marBottom w:val="0"/>
      <w:divBdr>
        <w:top w:val="none" w:sz="0" w:space="0" w:color="auto"/>
        <w:left w:val="none" w:sz="0" w:space="0" w:color="auto"/>
        <w:bottom w:val="none" w:sz="0" w:space="0" w:color="auto"/>
        <w:right w:val="none" w:sz="0" w:space="0" w:color="auto"/>
      </w:divBdr>
    </w:div>
    <w:div w:id="121076289">
      <w:bodyDiv w:val="1"/>
      <w:marLeft w:val="0"/>
      <w:marRight w:val="0"/>
      <w:marTop w:val="0"/>
      <w:marBottom w:val="0"/>
      <w:divBdr>
        <w:top w:val="none" w:sz="0" w:space="0" w:color="auto"/>
        <w:left w:val="none" w:sz="0" w:space="0" w:color="auto"/>
        <w:bottom w:val="none" w:sz="0" w:space="0" w:color="auto"/>
        <w:right w:val="none" w:sz="0" w:space="0" w:color="auto"/>
      </w:divBdr>
    </w:div>
    <w:div w:id="121271873">
      <w:bodyDiv w:val="1"/>
      <w:marLeft w:val="0"/>
      <w:marRight w:val="0"/>
      <w:marTop w:val="0"/>
      <w:marBottom w:val="0"/>
      <w:divBdr>
        <w:top w:val="none" w:sz="0" w:space="0" w:color="auto"/>
        <w:left w:val="none" w:sz="0" w:space="0" w:color="auto"/>
        <w:bottom w:val="none" w:sz="0" w:space="0" w:color="auto"/>
        <w:right w:val="none" w:sz="0" w:space="0" w:color="auto"/>
      </w:divBdr>
    </w:div>
    <w:div w:id="121311638">
      <w:bodyDiv w:val="1"/>
      <w:marLeft w:val="0"/>
      <w:marRight w:val="0"/>
      <w:marTop w:val="0"/>
      <w:marBottom w:val="0"/>
      <w:divBdr>
        <w:top w:val="none" w:sz="0" w:space="0" w:color="auto"/>
        <w:left w:val="none" w:sz="0" w:space="0" w:color="auto"/>
        <w:bottom w:val="none" w:sz="0" w:space="0" w:color="auto"/>
        <w:right w:val="none" w:sz="0" w:space="0" w:color="auto"/>
      </w:divBdr>
    </w:div>
    <w:div w:id="121382793">
      <w:bodyDiv w:val="1"/>
      <w:marLeft w:val="0"/>
      <w:marRight w:val="0"/>
      <w:marTop w:val="0"/>
      <w:marBottom w:val="0"/>
      <w:divBdr>
        <w:top w:val="none" w:sz="0" w:space="0" w:color="auto"/>
        <w:left w:val="none" w:sz="0" w:space="0" w:color="auto"/>
        <w:bottom w:val="none" w:sz="0" w:space="0" w:color="auto"/>
        <w:right w:val="none" w:sz="0" w:space="0" w:color="auto"/>
      </w:divBdr>
    </w:div>
    <w:div w:id="121504113">
      <w:bodyDiv w:val="1"/>
      <w:marLeft w:val="0"/>
      <w:marRight w:val="0"/>
      <w:marTop w:val="0"/>
      <w:marBottom w:val="0"/>
      <w:divBdr>
        <w:top w:val="none" w:sz="0" w:space="0" w:color="auto"/>
        <w:left w:val="none" w:sz="0" w:space="0" w:color="auto"/>
        <w:bottom w:val="none" w:sz="0" w:space="0" w:color="auto"/>
        <w:right w:val="none" w:sz="0" w:space="0" w:color="auto"/>
      </w:divBdr>
    </w:div>
    <w:div w:id="121579647">
      <w:bodyDiv w:val="1"/>
      <w:marLeft w:val="0"/>
      <w:marRight w:val="0"/>
      <w:marTop w:val="0"/>
      <w:marBottom w:val="0"/>
      <w:divBdr>
        <w:top w:val="none" w:sz="0" w:space="0" w:color="auto"/>
        <w:left w:val="none" w:sz="0" w:space="0" w:color="auto"/>
        <w:bottom w:val="none" w:sz="0" w:space="0" w:color="auto"/>
        <w:right w:val="none" w:sz="0" w:space="0" w:color="auto"/>
      </w:divBdr>
    </w:div>
    <w:div w:id="121580615">
      <w:bodyDiv w:val="1"/>
      <w:marLeft w:val="0"/>
      <w:marRight w:val="0"/>
      <w:marTop w:val="0"/>
      <w:marBottom w:val="0"/>
      <w:divBdr>
        <w:top w:val="none" w:sz="0" w:space="0" w:color="auto"/>
        <w:left w:val="none" w:sz="0" w:space="0" w:color="auto"/>
        <w:bottom w:val="none" w:sz="0" w:space="0" w:color="auto"/>
        <w:right w:val="none" w:sz="0" w:space="0" w:color="auto"/>
      </w:divBdr>
    </w:div>
    <w:div w:id="121701492">
      <w:bodyDiv w:val="1"/>
      <w:marLeft w:val="0"/>
      <w:marRight w:val="0"/>
      <w:marTop w:val="0"/>
      <w:marBottom w:val="0"/>
      <w:divBdr>
        <w:top w:val="none" w:sz="0" w:space="0" w:color="auto"/>
        <w:left w:val="none" w:sz="0" w:space="0" w:color="auto"/>
        <w:bottom w:val="none" w:sz="0" w:space="0" w:color="auto"/>
        <w:right w:val="none" w:sz="0" w:space="0" w:color="auto"/>
      </w:divBdr>
    </w:div>
    <w:div w:id="121731924">
      <w:bodyDiv w:val="1"/>
      <w:marLeft w:val="0"/>
      <w:marRight w:val="0"/>
      <w:marTop w:val="0"/>
      <w:marBottom w:val="0"/>
      <w:divBdr>
        <w:top w:val="none" w:sz="0" w:space="0" w:color="auto"/>
        <w:left w:val="none" w:sz="0" w:space="0" w:color="auto"/>
        <w:bottom w:val="none" w:sz="0" w:space="0" w:color="auto"/>
        <w:right w:val="none" w:sz="0" w:space="0" w:color="auto"/>
      </w:divBdr>
    </w:div>
    <w:div w:id="121846828">
      <w:bodyDiv w:val="1"/>
      <w:marLeft w:val="0"/>
      <w:marRight w:val="0"/>
      <w:marTop w:val="0"/>
      <w:marBottom w:val="0"/>
      <w:divBdr>
        <w:top w:val="none" w:sz="0" w:space="0" w:color="auto"/>
        <w:left w:val="none" w:sz="0" w:space="0" w:color="auto"/>
        <w:bottom w:val="none" w:sz="0" w:space="0" w:color="auto"/>
        <w:right w:val="none" w:sz="0" w:space="0" w:color="auto"/>
      </w:divBdr>
    </w:div>
    <w:div w:id="122042053">
      <w:bodyDiv w:val="1"/>
      <w:marLeft w:val="0"/>
      <w:marRight w:val="0"/>
      <w:marTop w:val="0"/>
      <w:marBottom w:val="0"/>
      <w:divBdr>
        <w:top w:val="none" w:sz="0" w:space="0" w:color="auto"/>
        <w:left w:val="none" w:sz="0" w:space="0" w:color="auto"/>
        <w:bottom w:val="none" w:sz="0" w:space="0" w:color="auto"/>
        <w:right w:val="none" w:sz="0" w:space="0" w:color="auto"/>
      </w:divBdr>
    </w:div>
    <w:div w:id="122120015">
      <w:bodyDiv w:val="1"/>
      <w:marLeft w:val="0"/>
      <w:marRight w:val="0"/>
      <w:marTop w:val="0"/>
      <w:marBottom w:val="0"/>
      <w:divBdr>
        <w:top w:val="none" w:sz="0" w:space="0" w:color="auto"/>
        <w:left w:val="none" w:sz="0" w:space="0" w:color="auto"/>
        <w:bottom w:val="none" w:sz="0" w:space="0" w:color="auto"/>
        <w:right w:val="none" w:sz="0" w:space="0" w:color="auto"/>
      </w:divBdr>
    </w:div>
    <w:div w:id="122120729">
      <w:bodyDiv w:val="1"/>
      <w:marLeft w:val="0"/>
      <w:marRight w:val="0"/>
      <w:marTop w:val="0"/>
      <w:marBottom w:val="0"/>
      <w:divBdr>
        <w:top w:val="none" w:sz="0" w:space="0" w:color="auto"/>
        <w:left w:val="none" w:sz="0" w:space="0" w:color="auto"/>
        <w:bottom w:val="none" w:sz="0" w:space="0" w:color="auto"/>
        <w:right w:val="none" w:sz="0" w:space="0" w:color="auto"/>
      </w:divBdr>
    </w:div>
    <w:div w:id="122189916">
      <w:bodyDiv w:val="1"/>
      <w:marLeft w:val="0"/>
      <w:marRight w:val="0"/>
      <w:marTop w:val="0"/>
      <w:marBottom w:val="0"/>
      <w:divBdr>
        <w:top w:val="none" w:sz="0" w:space="0" w:color="auto"/>
        <w:left w:val="none" w:sz="0" w:space="0" w:color="auto"/>
        <w:bottom w:val="none" w:sz="0" w:space="0" w:color="auto"/>
        <w:right w:val="none" w:sz="0" w:space="0" w:color="auto"/>
      </w:divBdr>
    </w:div>
    <w:div w:id="122232987">
      <w:bodyDiv w:val="1"/>
      <w:marLeft w:val="0"/>
      <w:marRight w:val="0"/>
      <w:marTop w:val="0"/>
      <w:marBottom w:val="0"/>
      <w:divBdr>
        <w:top w:val="none" w:sz="0" w:space="0" w:color="auto"/>
        <w:left w:val="none" w:sz="0" w:space="0" w:color="auto"/>
        <w:bottom w:val="none" w:sz="0" w:space="0" w:color="auto"/>
        <w:right w:val="none" w:sz="0" w:space="0" w:color="auto"/>
      </w:divBdr>
    </w:div>
    <w:div w:id="122306873">
      <w:bodyDiv w:val="1"/>
      <w:marLeft w:val="0"/>
      <w:marRight w:val="0"/>
      <w:marTop w:val="0"/>
      <w:marBottom w:val="0"/>
      <w:divBdr>
        <w:top w:val="none" w:sz="0" w:space="0" w:color="auto"/>
        <w:left w:val="none" w:sz="0" w:space="0" w:color="auto"/>
        <w:bottom w:val="none" w:sz="0" w:space="0" w:color="auto"/>
        <w:right w:val="none" w:sz="0" w:space="0" w:color="auto"/>
      </w:divBdr>
    </w:div>
    <w:div w:id="122307103">
      <w:bodyDiv w:val="1"/>
      <w:marLeft w:val="0"/>
      <w:marRight w:val="0"/>
      <w:marTop w:val="0"/>
      <w:marBottom w:val="0"/>
      <w:divBdr>
        <w:top w:val="none" w:sz="0" w:space="0" w:color="auto"/>
        <w:left w:val="none" w:sz="0" w:space="0" w:color="auto"/>
        <w:bottom w:val="none" w:sz="0" w:space="0" w:color="auto"/>
        <w:right w:val="none" w:sz="0" w:space="0" w:color="auto"/>
      </w:divBdr>
    </w:div>
    <w:div w:id="122312267">
      <w:bodyDiv w:val="1"/>
      <w:marLeft w:val="0"/>
      <w:marRight w:val="0"/>
      <w:marTop w:val="0"/>
      <w:marBottom w:val="0"/>
      <w:divBdr>
        <w:top w:val="none" w:sz="0" w:space="0" w:color="auto"/>
        <w:left w:val="none" w:sz="0" w:space="0" w:color="auto"/>
        <w:bottom w:val="none" w:sz="0" w:space="0" w:color="auto"/>
        <w:right w:val="none" w:sz="0" w:space="0" w:color="auto"/>
      </w:divBdr>
    </w:div>
    <w:div w:id="122426770">
      <w:bodyDiv w:val="1"/>
      <w:marLeft w:val="0"/>
      <w:marRight w:val="0"/>
      <w:marTop w:val="0"/>
      <w:marBottom w:val="0"/>
      <w:divBdr>
        <w:top w:val="none" w:sz="0" w:space="0" w:color="auto"/>
        <w:left w:val="none" w:sz="0" w:space="0" w:color="auto"/>
        <w:bottom w:val="none" w:sz="0" w:space="0" w:color="auto"/>
        <w:right w:val="none" w:sz="0" w:space="0" w:color="auto"/>
      </w:divBdr>
    </w:div>
    <w:div w:id="122575510">
      <w:bodyDiv w:val="1"/>
      <w:marLeft w:val="0"/>
      <w:marRight w:val="0"/>
      <w:marTop w:val="0"/>
      <w:marBottom w:val="0"/>
      <w:divBdr>
        <w:top w:val="none" w:sz="0" w:space="0" w:color="auto"/>
        <w:left w:val="none" w:sz="0" w:space="0" w:color="auto"/>
        <w:bottom w:val="none" w:sz="0" w:space="0" w:color="auto"/>
        <w:right w:val="none" w:sz="0" w:space="0" w:color="auto"/>
      </w:divBdr>
    </w:div>
    <w:div w:id="122624604">
      <w:bodyDiv w:val="1"/>
      <w:marLeft w:val="0"/>
      <w:marRight w:val="0"/>
      <w:marTop w:val="0"/>
      <w:marBottom w:val="0"/>
      <w:divBdr>
        <w:top w:val="none" w:sz="0" w:space="0" w:color="auto"/>
        <w:left w:val="none" w:sz="0" w:space="0" w:color="auto"/>
        <w:bottom w:val="none" w:sz="0" w:space="0" w:color="auto"/>
        <w:right w:val="none" w:sz="0" w:space="0" w:color="auto"/>
      </w:divBdr>
    </w:div>
    <w:div w:id="122693524">
      <w:bodyDiv w:val="1"/>
      <w:marLeft w:val="0"/>
      <w:marRight w:val="0"/>
      <w:marTop w:val="0"/>
      <w:marBottom w:val="0"/>
      <w:divBdr>
        <w:top w:val="none" w:sz="0" w:space="0" w:color="auto"/>
        <w:left w:val="none" w:sz="0" w:space="0" w:color="auto"/>
        <w:bottom w:val="none" w:sz="0" w:space="0" w:color="auto"/>
        <w:right w:val="none" w:sz="0" w:space="0" w:color="auto"/>
      </w:divBdr>
    </w:div>
    <w:div w:id="122695438">
      <w:bodyDiv w:val="1"/>
      <w:marLeft w:val="0"/>
      <w:marRight w:val="0"/>
      <w:marTop w:val="0"/>
      <w:marBottom w:val="0"/>
      <w:divBdr>
        <w:top w:val="none" w:sz="0" w:space="0" w:color="auto"/>
        <w:left w:val="none" w:sz="0" w:space="0" w:color="auto"/>
        <w:bottom w:val="none" w:sz="0" w:space="0" w:color="auto"/>
        <w:right w:val="none" w:sz="0" w:space="0" w:color="auto"/>
      </w:divBdr>
    </w:div>
    <w:div w:id="122697418">
      <w:bodyDiv w:val="1"/>
      <w:marLeft w:val="0"/>
      <w:marRight w:val="0"/>
      <w:marTop w:val="0"/>
      <w:marBottom w:val="0"/>
      <w:divBdr>
        <w:top w:val="none" w:sz="0" w:space="0" w:color="auto"/>
        <w:left w:val="none" w:sz="0" w:space="0" w:color="auto"/>
        <w:bottom w:val="none" w:sz="0" w:space="0" w:color="auto"/>
        <w:right w:val="none" w:sz="0" w:space="0" w:color="auto"/>
      </w:divBdr>
    </w:div>
    <w:div w:id="122964457">
      <w:bodyDiv w:val="1"/>
      <w:marLeft w:val="0"/>
      <w:marRight w:val="0"/>
      <w:marTop w:val="0"/>
      <w:marBottom w:val="0"/>
      <w:divBdr>
        <w:top w:val="none" w:sz="0" w:space="0" w:color="auto"/>
        <w:left w:val="none" w:sz="0" w:space="0" w:color="auto"/>
        <w:bottom w:val="none" w:sz="0" w:space="0" w:color="auto"/>
        <w:right w:val="none" w:sz="0" w:space="0" w:color="auto"/>
      </w:divBdr>
    </w:div>
    <w:div w:id="122965976">
      <w:bodyDiv w:val="1"/>
      <w:marLeft w:val="0"/>
      <w:marRight w:val="0"/>
      <w:marTop w:val="0"/>
      <w:marBottom w:val="0"/>
      <w:divBdr>
        <w:top w:val="none" w:sz="0" w:space="0" w:color="auto"/>
        <w:left w:val="none" w:sz="0" w:space="0" w:color="auto"/>
        <w:bottom w:val="none" w:sz="0" w:space="0" w:color="auto"/>
        <w:right w:val="none" w:sz="0" w:space="0" w:color="auto"/>
      </w:divBdr>
    </w:div>
    <w:div w:id="123013236">
      <w:bodyDiv w:val="1"/>
      <w:marLeft w:val="0"/>
      <w:marRight w:val="0"/>
      <w:marTop w:val="0"/>
      <w:marBottom w:val="0"/>
      <w:divBdr>
        <w:top w:val="none" w:sz="0" w:space="0" w:color="auto"/>
        <w:left w:val="none" w:sz="0" w:space="0" w:color="auto"/>
        <w:bottom w:val="none" w:sz="0" w:space="0" w:color="auto"/>
        <w:right w:val="none" w:sz="0" w:space="0" w:color="auto"/>
      </w:divBdr>
    </w:div>
    <w:div w:id="123043628">
      <w:bodyDiv w:val="1"/>
      <w:marLeft w:val="0"/>
      <w:marRight w:val="0"/>
      <w:marTop w:val="0"/>
      <w:marBottom w:val="0"/>
      <w:divBdr>
        <w:top w:val="none" w:sz="0" w:space="0" w:color="auto"/>
        <w:left w:val="none" w:sz="0" w:space="0" w:color="auto"/>
        <w:bottom w:val="none" w:sz="0" w:space="0" w:color="auto"/>
        <w:right w:val="none" w:sz="0" w:space="0" w:color="auto"/>
      </w:divBdr>
    </w:div>
    <w:div w:id="123084583">
      <w:bodyDiv w:val="1"/>
      <w:marLeft w:val="0"/>
      <w:marRight w:val="0"/>
      <w:marTop w:val="0"/>
      <w:marBottom w:val="0"/>
      <w:divBdr>
        <w:top w:val="none" w:sz="0" w:space="0" w:color="auto"/>
        <w:left w:val="none" w:sz="0" w:space="0" w:color="auto"/>
        <w:bottom w:val="none" w:sz="0" w:space="0" w:color="auto"/>
        <w:right w:val="none" w:sz="0" w:space="0" w:color="auto"/>
      </w:divBdr>
    </w:div>
    <w:div w:id="123158950">
      <w:bodyDiv w:val="1"/>
      <w:marLeft w:val="0"/>
      <w:marRight w:val="0"/>
      <w:marTop w:val="0"/>
      <w:marBottom w:val="0"/>
      <w:divBdr>
        <w:top w:val="none" w:sz="0" w:space="0" w:color="auto"/>
        <w:left w:val="none" w:sz="0" w:space="0" w:color="auto"/>
        <w:bottom w:val="none" w:sz="0" w:space="0" w:color="auto"/>
        <w:right w:val="none" w:sz="0" w:space="0" w:color="auto"/>
      </w:divBdr>
    </w:div>
    <w:div w:id="123350779">
      <w:bodyDiv w:val="1"/>
      <w:marLeft w:val="0"/>
      <w:marRight w:val="0"/>
      <w:marTop w:val="0"/>
      <w:marBottom w:val="0"/>
      <w:divBdr>
        <w:top w:val="none" w:sz="0" w:space="0" w:color="auto"/>
        <w:left w:val="none" w:sz="0" w:space="0" w:color="auto"/>
        <w:bottom w:val="none" w:sz="0" w:space="0" w:color="auto"/>
        <w:right w:val="none" w:sz="0" w:space="0" w:color="auto"/>
      </w:divBdr>
    </w:div>
    <w:div w:id="123472849">
      <w:bodyDiv w:val="1"/>
      <w:marLeft w:val="0"/>
      <w:marRight w:val="0"/>
      <w:marTop w:val="0"/>
      <w:marBottom w:val="0"/>
      <w:divBdr>
        <w:top w:val="none" w:sz="0" w:space="0" w:color="auto"/>
        <w:left w:val="none" w:sz="0" w:space="0" w:color="auto"/>
        <w:bottom w:val="none" w:sz="0" w:space="0" w:color="auto"/>
        <w:right w:val="none" w:sz="0" w:space="0" w:color="auto"/>
      </w:divBdr>
    </w:div>
    <w:div w:id="123624599">
      <w:bodyDiv w:val="1"/>
      <w:marLeft w:val="0"/>
      <w:marRight w:val="0"/>
      <w:marTop w:val="0"/>
      <w:marBottom w:val="0"/>
      <w:divBdr>
        <w:top w:val="none" w:sz="0" w:space="0" w:color="auto"/>
        <w:left w:val="none" w:sz="0" w:space="0" w:color="auto"/>
        <w:bottom w:val="none" w:sz="0" w:space="0" w:color="auto"/>
        <w:right w:val="none" w:sz="0" w:space="0" w:color="auto"/>
      </w:divBdr>
    </w:div>
    <w:div w:id="123666834">
      <w:bodyDiv w:val="1"/>
      <w:marLeft w:val="0"/>
      <w:marRight w:val="0"/>
      <w:marTop w:val="0"/>
      <w:marBottom w:val="0"/>
      <w:divBdr>
        <w:top w:val="none" w:sz="0" w:space="0" w:color="auto"/>
        <w:left w:val="none" w:sz="0" w:space="0" w:color="auto"/>
        <w:bottom w:val="none" w:sz="0" w:space="0" w:color="auto"/>
        <w:right w:val="none" w:sz="0" w:space="0" w:color="auto"/>
      </w:divBdr>
    </w:div>
    <w:div w:id="123895015">
      <w:bodyDiv w:val="1"/>
      <w:marLeft w:val="0"/>
      <w:marRight w:val="0"/>
      <w:marTop w:val="0"/>
      <w:marBottom w:val="0"/>
      <w:divBdr>
        <w:top w:val="none" w:sz="0" w:space="0" w:color="auto"/>
        <w:left w:val="none" w:sz="0" w:space="0" w:color="auto"/>
        <w:bottom w:val="none" w:sz="0" w:space="0" w:color="auto"/>
        <w:right w:val="none" w:sz="0" w:space="0" w:color="auto"/>
      </w:divBdr>
    </w:div>
    <w:div w:id="124010860">
      <w:bodyDiv w:val="1"/>
      <w:marLeft w:val="0"/>
      <w:marRight w:val="0"/>
      <w:marTop w:val="0"/>
      <w:marBottom w:val="0"/>
      <w:divBdr>
        <w:top w:val="none" w:sz="0" w:space="0" w:color="auto"/>
        <w:left w:val="none" w:sz="0" w:space="0" w:color="auto"/>
        <w:bottom w:val="none" w:sz="0" w:space="0" w:color="auto"/>
        <w:right w:val="none" w:sz="0" w:space="0" w:color="auto"/>
      </w:divBdr>
    </w:div>
    <w:div w:id="124156789">
      <w:bodyDiv w:val="1"/>
      <w:marLeft w:val="0"/>
      <w:marRight w:val="0"/>
      <w:marTop w:val="0"/>
      <w:marBottom w:val="0"/>
      <w:divBdr>
        <w:top w:val="none" w:sz="0" w:space="0" w:color="auto"/>
        <w:left w:val="none" w:sz="0" w:space="0" w:color="auto"/>
        <w:bottom w:val="none" w:sz="0" w:space="0" w:color="auto"/>
        <w:right w:val="none" w:sz="0" w:space="0" w:color="auto"/>
      </w:divBdr>
    </w:div>
    <w:div w:id="124200916">
      <w:bodyDiv w:val="1"/>
      <w:marLeft w:val="0"/>
      <w:marRight w:val="0"/>
      <w:marTop w:val="0"/>
      <w:marBottom w:val="0"/>
      <w:divBdr>
        <w:top w:val="none" w:sz="0" w:space="0" w:color="auto"/>
        <w:left w:val="none" w:sz="0" w:space="0" w:color="auto"/>
        <w:bottom w:val="none" w:sz="0" w:space="0" w:color="auto"/>
        <w:right w:val="none" w:sz="0" w:space="0" w:color="auto"/>
      </w:divBdr>
    </w:div>
    <w:div w:id="124349972">
      <w:bodyDiv w:val="1"/>
      <w:marLeft w:val="0"/>
      <w:marRight w:val="0"/>
      <w:marTop w:val="0"/>
      <w:marBottom w:val="0"/>
      <w:divBdr>
        <w:top w:val="none" w:sz="0" w:space="0" w:color="auto"/>
        <w:left w:val="none" w:sz="0" w:space="0" w:color="auto"/>
        <w:bottom w:val="none" w:sz="0" w:space="0" w:color="auto"/>
        <w:right w:val="none" w:sz="0" w:space="0" w:color="auto"/>
      </w:divBdr>
    </w:div>
    <w:div w:id="124396846">
      <w:bodyDiv w:val="1"/>
      <w:marLeft w:val="0"/>
      <w:marRight w:val="0"/>
      <w:marTop w:val="0"/>
      <w:marBottom w:val="0"/>
      <w:divBdr>
        <w:top w:val="none" w:sz="0" w:space="0" w:color="auto"/>
        <w:left w:val="none" w:sz="0" w:space="0" w:color="auto"/>
        <w:bottom w:val="none" w:sz="0" w:space="0" w:color="auto"/>
        <w:right w:val="none" w:sz="0" w:space="0" w:color="auto"/>
      </w:divBdr>
    </w:div>
    <w:div w:id="124465482">
      <w:bodyDiv w:val="1"/>
      <w:marLeft w:val="0"/>
      <w:marRight w:val="0"/>
      <w:marTop w:val="0"/>
      <w:marBottom w:val="0"/>
      <w:divBdr>
        <w:top w:val="none" w:sz="0" w:space="0" w:color="auto"/>
        <w:left w:val="none" w:sz="0" w:space="0" w:color="auto"/>
        <w:bottom w:val="none" w:sz="0" w:space="0" w:color="auto"/>
        <w:right w:val="none" w:sz="0" w:space="0" w:color="auto"/>
      </w:divBdr>
    </w:div>
    <w:div w:id="124467414">
      <w:bodyDiv w:val="1"/>
      <w:marLeft w:val="0"/>
      <w:marRight w:val="0"/>
      <w:marTop w:val="0"/>
      <w:marBottom w:val="0"/>
      <w:divBdr>
        <w:top w:val="none" w:sz="0" w:space="0" w:color="auto"/>
        <w:left w:val="none" w:sz="0" w:space="0" w:color="auto"/>
        <w:bottom w:val="none" w:sz="0" w:space="0" w:color="auto"/>
        <w:right w:val="none" w:sz="0" w:space="0" w:color="auto"/>
      </w:divBdr>
    </w:div>
    <w:div w:id="124588692">
      <w:bodyDiv w:val="1"/>
      <w:marLeft w:val="0"/>
      <w:marRight w:val="0"/>
      <w:marTop w:val="0"/>
      <w:marBottom w:val="0"/>
      <w:divBdr>
        <w:top w:val="none" w:sz="0" w:space="0" w:color="auto"/>
        <w:left w:val="none" w:sz="0" w:space="0" w:color="auto"/>
        <w:bottom w:val="none" w:sz="0" w:space="0" w:color="auto"/>
        <w:right w:val="none" w:sz="0" w:space="0" w:color="auto"/>
      </w:divBdr>
    </w:div>
    <w:div w:id="124660912">
      <w:bodyDiv w:val="1"/>
      <w:marLeft w:val="0"/>
      <w:marRight w:val="0"/>
      <w:marTop w:val="0"/>
      <w:marBottom w:val="0"/>
      <w:divBdr>
        <w:top w:val="none" w:sz="0" w:space="0" w:color="auto"/>
        <w:left w:val="none" w:sz="0" w:space="0" w:color="auto"/>
        <w:bottom w:val="none" w:sz="0" w:space="0" w:color="auto"/>
        <w:right w:val="none" w:sz="0" w:space="0" w:color="auto"/>
      </w:divBdr>
    </w:div>
    <w:div w:id="124666184">
      <w:bodyDiv w:val="1"/>
      <w:marLeft w:val="0"/>
      <w:marRight w:val="0"/>
      <w:marTop w:val="0"/>
      <w:marBottom w:val="0"/>
      <w:divBdr>
        <w:top w:val="none" w:sz="0" w:space="0" w:color="auto"/>
        <w:left w:val="none" w:sz="0" w:space="0" w:color="auto"/>
        <w:bottom w:val="none" w:sz="0" w:space="0" w:color="auto"/>
        <w:right w:val="none" w:sz="0" w:space="0" w:color="auto"/>
      </w:divBdr>
    </w:div>
    <w:div w:id="124781725">
      <w:bodyDiv w:val="1"/>
      <w:marLeft w:val="0"/>
      <w:marRight w:val="0"/>
      <w:marTop w:val="0"/>
      <w:marBottom w:val="0"/>
      <w:divBdr>
        <w:top w:val="none" w:sz="0" w:space="0" w:color="auto"/>
        <w:left w:val="none" w:sz="0" w:space="0" w:color="auto"/>
        <w:bottom w:val="none" w:sz="0" w:space="0" w:color="auto"/>
        <w:right w:val="none" w:sz="0" w:space="0" w:color="auto"/>
      </w:divBdr>
    </w:div>
    <w:div w:id="124931502">
      <w:bodyDiv w:val="1"/>
      <w:marLeft w:val="0"/>
      <w:marRight w:val="0"/>
      <w:marTop w:val="0"/>
      <w:marBottom w:val="0"/>
      <w:divBdr>
        <w:top w:val="none" w:sz="0" w:space="0" w:color="auto"/>
        <w:left w:val="none" w:sz="0" w:space="0" w:color="auto"/>
        <w:bottom w:val="none" w:sz="0" w:space="0" w:color="auto"/>
        <w:right w:val="none" w:sz="0" w:space="0" w:color="auto"/>
      </w:divBdr>
    </w:div>
    <w:div w:id="124932963">
      <w:bodyDiv w:val="1"/>
      <w:marLeft w:val="0"/>
      <w:marRight w:val="0"/>
      <w:marTop w:val="0"/>
      <w:marBottom w:val="0"/>
      <w:divBdr>
        <w:top w:val="none" w:sz="0" w:space="0" w:color="auto"/>
        <w:left w:val="none" w:sz="0" w:space="0" w:color="auto"/>
        <w:bottom w:val="none" w:sz="0" w:space="0" w:color="auto"/>
        <w:right w:val="none" w:sz="0" w:space="0" w:color="auto"/>
      </w:divBdr>
    </w:div>
    <w:div w:id="124978474">
      <w:bodyDiv w:val="1"/>
      <w:marLeft w:val="0"/>
      <w:marRight w:val="0"/>
      <w:marTop w:val="0"/>
      <w:marBottom w:val="0"/>
      <w:divBdr>
        <w:top w:val="none" w:sz="0" w:space="0" w:color="auto"/>
        <w:left w:val="none" w:sz="0" w:space="0" w:color="auto"/>
        <w:bottom w:val="none" w:sz="0" w:space="0" w:color="auto"/>
        <w:right w:val="none" w:sz="0" w:space="0" w:color="auto"/>
      </w:divBdr>
    </w:div>
    <w:div w:id="124979270">
      <w:bodyDiv w:val="1"/>
      <w:marLeft w:val="0"/>
      <w:marRight w:val="0"/>
      <w:marTop w:val="0"/>
      <w:marBottom w:val="0"/>
      <w:divBdr>
        <w:top w:val="none" w:sz="0" w:space="0" w:color="auto"/>
        <w:left w:val="none" w:sz="0" w:space="0" w:color="auto"/>
        <w:bottom w:val="none" w:sz="0" w:space="0" w:color="auto"/>
        <w:right w:val="none" w:sz="0" w:space="0" w:color="auto"/>
      </w:divBdr>
    </w:div>
    <w:div w:id="125009600">
      <w:bodyDiv w:val="1"/>
      <w:marLeft w:val="0"/>
      <w:marRight w:val="0"/>
      <w:marTop w:val="0"/>
      <w:marBottom w:val="0"/>
      <w:divBdr>
        <w:top w:val="none" w:sz="0" w:space="0" w:color="auto"/>
        <w:left w:val="none" w:sz="0" w:space="0" w:color="auto"/>
        <w:bottom w:val="none" w:sz="0" w:space="0" w:color="auto"/>
        <w:right w:val="none" w:sz="0" w:space="0" w:color="auto"/>
      </w:divBdr>
    </w:div>
    <w:div w:id="125049003">
      <w:bodyDiv w:val="1"/>
      <w:marLeft w:val="0"/>
      <w:marRight w:val="0"/>
      <w:marTop w:val="0"/>
      <w:marBottom w:val="0"/>
      <w:divBdr>
        <w:top w:val="none" w:sz="0" w:space="0" w:color="auto"/>
        <w:left w:val="none" w:sz="0" w:space="0" w:color="auto"/>
        <w:bottom w:val="none" w:sz="0" w:space="0" w:color="auto"/>
        <w:right w:val="none" w:sz="0" w:space="0" w:color="auto"/>
      </w:divBdr>
    </w:div>
    <w:div w:id="125123776">
      <w:bodyDiv w:val="1"/>
      <w:marLeft w:val="0"/>
      <w:marRight w:val="0"/>
      <w:marTop w:val="0"/>
      <w:marBottom w:val="0"/>
      <w:divBdr>
        <w:top w:val="none" w:sz="0" w:space="0" w:color="auto"/>
        <w:left w:val="none" w:sz="0" w:space="0" w:color="auto"/>
        <w:bottom w:val="none" w:sz="0" w:space="0" w:color="auto"/>
        <w:right w:val="none" w:sz="0" w:space="0" w:color="auto"/>
      </w:divBdr>
    </w:div>
    <w:div w:id="125197210">
      <w:bodyDiv w:val="1"/>
      <w:marLeft w:val="0"/>
      <w:marRight w:val="0"/>
      <w:marTop w:val="0"/>
      <w:marBottom w:val="0"/>
      <w:divBdr>
        <w:top w:val="none" w:sz="0" w:space="0" w:color="auto"/>
        <w:left w:val="none" w:sz="0" w:space="0" w:color="auto"/>
        <w:bottom w:val="none" w:sz="0" w:space="0" w:color="auto"/>
        <w:right w:val="none" w:sz="0" w:space="0" w:color="auto"/>
      </w:divBdr>
    </w:div>
    <w:div w:id="125198139">
      <w:bodyDiv w:val="1"/>
      <w:marLeft w:val="0"/>
      <w:marRight w:val="0"/>
      <w:marTop w:val="0"/>
      <w:marBottom w:val="0"/>
      <w:divBdr>
        <w:top w:val="none" w:sz="0" w:space="0" w:color="auto"/>
        <w:left w:val="none" w:sz="0" w:space="0" w:color="auto"/>
        <w:bottom w:val="none" w:sz="0" w:space="0" w:color="auto"/>
        <w:right w:val="none" w:sz="0" w:space="0" w:color="auto"/>
      </w:divBdr>
    </w:div>
    <w:div w:id="125437701">
      <w:bodyDiv w:val="1"/>
      <w:marLeft w:val="0"/>
      <w:marRight w:val="0"/>
      <w:marTop w:val="0"/>
      <w:marBottom w:val="0"/>
      <w:divBdr>
        <w:top w:val="none" w:sz="0" w:space="0" w:color="auto"/>
        <w:left w:val="none" w:sz="0" w:space="0" w:color="auto"/>
        <w:bottom w:val="none" w:sz="0" w:space="0" w:color="auto"/>
        <w:right w:val="none" w:sz="0" w:space="0" w:color="auto"/>
      </w:divBdr>
    </w:div>
    <w:div w:id="125465813">
      <w:bodyDiv w:val="1"/>
      <w:marLeft w:val="0"/>
      <w:marRight w:val="0"/>
      <w:marTop w:val="0"/>
      <w:marBottom w:val="0"/>
      <w:divBdr>
        <w:top w:val="none" w:sz="0" w:space="0" w:color="auto"/>
        <w:left w:val="none" w:sz="0" w:space="0" w:color="auto"/>
        <w:bottom w:val="none" w:sz="0" w:space="0" w:color="auto"/>
        <w:right w:val="none" w:sz="0" w:space="0" w:color="auto"/>
      </w:divBdr>
    </w:div>
    <w:div w:id="125516199">
      <w:bodyDiv w:val="1"/>
      <w:marLeft w:val="0"/>
      <w:marRight w:val="0"/>
      <w:marTop w:val="0"/>
      <w:marBottom w:val="0"/>
      <w:divBdr>
        <w:top w:val="none" w:sz="0" w:space="0" w:color="auto"/>
        <w:left w:val="none" w:sz="0" w:space="0" w:color="auto"/>
        <w:bottom w:val="none" w:sz="0" w:space="0" w:color="auto"/>
        <w:right w:val="none" w:sz="0" w:space="0" w:color="auto"/>
      </w:divBdr>
    </w:div>
    <w:div w:id="125516750">
      <w:bodyDiv w:val="1"/>
      <w:marLeft w:val="0"/>
      <w:marRight w:val="0"/>
      <w:marTop w:val="0"/>
      <w:marBottom w:val="0"/>
      <w:divBdr>
        <w:top w:val="none" w:sz="0" w:space="0" w:color="auto"/>
        <w:left w:val="none" w:sz="0" w:space="0" w:color="auto"/>
        <w:bottom w:val="none" w:sz="0" w:space="0" w:color="auto"/>
        <w:right w:val="none" w:sz="0" w:space="0" w:color="auto"/>
      </w:divBdr>
    </w:div>
    <w:div w:id="125702451">
      <w:bodyDiv w:val="1"/>
      <w:marLeft w:val="0"/>
      <w:marRight w:val="0"/>
      <w:marTop w:val="0"/>
      <w:marBottom w:val="0"/>
      <w:divBdr>
        <w:top w:val="none" w:sz="0" w:space="0" w:color="auto"/>
        <w:left w:val="none" w:sz="0" w:space="0" w:color="auto"/>
        <w:bottom w:val="none" w:sz="0" w:space="0" w:color="auto"/>
        <w:right w:val="none" w:sz="0" w:space="0" w:color="auto"/>
      </w:divBdr>
    </w:div>
    <w:div w:id="125707653">
      <w:bodyDiv w:val="1"/>
      <w:marLeft w:val="0"/>
      <w:marRight w:val="0"/>
      <w:marTop w:val="0"/>
      <w:marBottom w:val="0"/>
      <w:divBdr>
        <w:top w:val="none" w:sz="0" w:space="0" w:color="auto"/>
        <w:left w:val="none" w:sz="0" w:space="0" w:color="auto"/>
        <w:bottom w:val="none" w:sz="0" w:space="0" w:color="auto"/>
        <w:right w:val="none" w:sz="0" w:space="0" w:color="auto"/>
      </w:divBdr>
    </w:div>
    <w:div w:id="125776764">
      <w:bodyDiv w:val="1"/>
      <w:marLeft w:val="0"/>
      <w:marRight w:val="0"/>
      <w:marTop w:val="0"/>
      <w:marBottom w:val="0"/>
      <w:divBdr>
        <w:top w:val="none" w:sz="0" w:space="0" w:color="auto"/>
        <w:left w:val="none" w:sz="0" w:space="0" w:color="auto"/>
        <w:bottom w:val="none" w:sz="0" w:space="0" w:color="auto"/>
        <w:right w:val="none" w:sz="0" w:space="0" w:color="auto"/>
      </w:divBdr>
    </w:div>
    <w:div w:id="125780809">
      <w:bodyDiv w:val="1"/>
      <w:marLeft w:val="0"/>
      <w:marRight w:val="0"/>
      <w:marTop w:val="0"/>
      <w:marBottom w:val="0"/>
      <w:divBdr>
        <w:top w:val="none" w:sz="0" w:space="0" w:color="auto"/>
        <w:left w:val="none" w:sz="0" w:space="0" w:color="auto"/>
        <w:bottom w:val="none" w:sz="0" w:space="0" w:color="auto"/>
        <w:right w:val="none" w:sz="0" w:space="0" w:color="auto"/>
      </w:divBdr>
    </w:div>
    <w:div w:id="125853634">
      <w:bodyDiv w:val="1"/>
      <w:marLeft w:val="0"/>
      <w:marRight w:val="0"/>
      <w:marTop w:val="0"/>
      <w:marBottom w:val="0"/>
      <w:divBdr>
        <w:top w:val="none" w:sz="0" w:space="0" w:color="auto"/>
        <w:left w:val="none" w:sz="0" w:space="0" w:color="auto"/>
        <w:bottom w:val="none" w:sz="0" w:space="0" w:color="auto"/>
        <w:right w:val="none" w:sz="0" w:space="0" w:color="auto"/>
      </w:divBdr>
    </w:div>
    <w:div w:id="125858331">
      <w:bodyDiv w:val="1"/>
      <w:marLeft w:val="0"/>
      <w:marRight w:val="0"/>
      <w:marTop w:val="0"/>
      <w:marBottom w:val="0"/>
      <w:divBdr>
        <w:top w:val="none" w:sz="0" w:space="0" w:color="auto"/>
        <w:left w:val="none" w:sz="0" w:space="0" w:color="auto"/>
        <w:bottom w:val="none" w:sz="0" w:space="0" w:color="auto"/>
        <w:right w:val="none" w:sz="0" w:space="0" w:color="auto"/>
      </w:divBdr>
    </w:div>
    <w:div w:id="125901275">
      <w:bodyDiv w:val="1"/>
      <w:marLeft w:val="0"/>
      <w:marRight w:val="0"/>
      <w:marTop w:val="0"/>
      <w:marBottom w:val="0"/>
      <w:divBdr>
        <w:top w:val="none" w:sz="0" w:space="0" w:color="auto"/>
        <w:left w:val="none" w:sz="0" w:space="0" w:color="auto"/>
        <w:bottom w:val="none" w:sz="0" w:space="0" w:color="auto"/>
        <w:right w:val="none" w:sz="0" w:space="0" w:color="auto"/>
      </w:divBdr>
    </w:div>
    <w:div w:id="125976471">
      <w:bodyDiv w:val="1"/>
      <w:marLeft w:val="0"/>
      <w:marRight w:val="0"/>
      <w:marTop w:val="0"/>
      <w:marBottom w:val="0"/>
      <w:divBdr>
        <w:top w:val="none" w:sz="0" w:space="0" w:color="auto"/>
        <w:left w:val="none" w:sz="0" w:space="0" w:color="auto"/>
        <w:bottom w:val="none" w:sz="0" w:space="0" w:color="auto"/>
        <w:right w:val="none" w:sz="0" w:space="0" w:color="auto"/>
      </w:divBdr>
    </w:div>
    <w:div w:id="126050046">
      <w:bodyDiv w:val="1"/>
      <w:marLeft w:val="0"/>
      <w:marRight w:val="0"/>
      <w:marTop w:val="0"/>
      <w:marBottom w:val="0"/>
      <w:divBdr>
        <w:top w:val="none" w:sz="0" w:space="0" w:color="auto"/>
        <w:left w:val="none" w:sz="0" w:space="0" w:color="auto"/>
        <w:bottom w:val="none" w:sz="0" w:space="0" w:color="auto"/>
        <w:right w:val="none" w:sz="0" w:space="0" w:color="auto"/>
      </w:divBdr>
    </w:div>
    <w:div w:id="126094577">
      <w:bodyDiv w:val="1"/>
      <w:marLeft w:val="0"/>
      <w:marRight w:val="0"/>
      <w:marTop w:val="0"/>
      <w:marBottom w:val="0"/>
      <w:divBdr>
        <w:top w:val="none" w:sz="0" w:space="0" w:color="auto"/>
        <w:left w:val="none" w:sz="0" w:space="0" w:color="auto"/>
        <w:bottom w:val="none" w:sz="0" w:space="0" w:color="auto"/>
        <w:right w:val="none" w:sz="0" w:space="0" w:color="auto"/>
      </w:divBdr>
    </w:div>
    <w:div w:id="126238380">
      <w:bodyDiv w:val="1"/>
      <w:marLeft w:val="0"/>
      <w:marRight w:val="0"/>
      <w:marTop w:val="0"/>
      <w:marBottom w:val="0"/>
      <w:divBdr>
        <w:top w:val="none" w:sz="0" w:space="0" w:color="auto"/>
        <w:left w:val="none" w:sz="0" w:space="0" w:color="auto"/>
        <w:bottom w:val="none" w:sz="0" w:space="0" w:color="auto"/>
        <w:right w:val="none" w:sz="0" w:space="0" w:color="auto"/>
      </w:divBdr>
    </w:div>
    <w:div w:id="126313943">
      <w:bodyDiv w:val="1"/>
      <w:marLeft w:val="0"/>
      <w:marRight w:val="0"/>
      <w:marTop w:val="0"/>
      <w:marBottom w:val="0"/>
      <w:divBdr>
        <w:top w:val="none" w:sz="0" w:space="0" w:color="auto"/>
        <w:left w:val="none" w:sz="0" w:space="0" w:color="auto"/>
        <w:bottom w:val="none" w:sz="0" w:space="0" w:color="auto"/>
        <w:right w:val="none" w:sz="0" w:space="0" w:color="auto"/>
      </w:divBdr>
    </w:div>
    <w:div w:id="126316556">
      <w:bodyDiv w:val="1"/>
      <w:marLeft w:val="0"/>
      <w:marRight w:val="0"/>
      <w:marTop w:val="0"/>
      <w:marBottom w:val="0"/>
      <w:divBdr>
        <w:top w:val="none" w:sz="0" w:space="0" w:color="auto"/>
        <w:left w:val="none" w:sz="0" w:space="0" w:color="auto"/>
        <w:bottom w:val="none" w:sz="0" w:space="0" w:color="auto"/>
        <w:right w:val="none" w:sz="0" w:space="0" w:color="auto"/>
      </w:divBdr>
    </w:div>
    <w:div w:id="126319898">
      <w:bodyDiv w:val="1"/>
      <w:marLeft w:val="0"/>
      <w:marRight w:val="0"/>
      <w:marTop w:val="0"/>
      <w:marBottom w:val="0"/>
      <w:divBdr>
        <w:top w:val="none" w:sz="0" w:space="0" w:color="auto"/>
        <w:left w:val="none" w:sz="0" w:space="0" w:color="auto"/>
        <w:bottom w:val="none" w:sz="0" w:space="0" w:color="auto"/>
        <w:right w:val="none" w:sz="0" w:space="0" w:color="auto"/>
      </w:divBdr>
    </w:div>
    <w:div w:id="126435487">
      <w:bodyDiv w:val="1"/>
      <w:marLeft w:val="0"/>
      <w:marRight w:val="0"/>
      <w:marTop w:val="0"/>
      <w:marBottom w:val="0"/>
      <w:divBdr>
        <w:top w:val="none" w:sz="0" w:space="0" w:color="auto"/>
        <w:left w:val="none" w:sz="0" w:space="0" w:color="auto"/>
        <w:bottom w:val="none" w:sz="0" w:space="0" w:color="auto"/>
        <w:right w:val="none" w:sz="0" w:space="0" w:color="auto"/>
      </w:divBdr>
    </w:div>
    <w:div w:id="126776626">
      <w:bodyDiv w:val="1"/>
      <w:marLeft w:val="0"/>
      <w:marRight w:val="0"/>
      <w:marTop w:val="0"/>
      <w:marBottom w:val="0"/>
      <w:divBdr>
        <w:top w:val="none" w:sz="0" w:space="0" w:color="auto"/>
        <w:left w:val="none" w:sz="0" w:space="0" w:color="auto"/>
        <w:bottom w:val="none" w:sz="0" w:space="0" w:color="auto"/>
        <w:right w:val="none" w:sz="0" w:space="0" w:color="auto"/>
      </w:divBdr>
    </w:div>
    <w:div w:id="126826931">
      <w:bodyDiv w:val="1"/>
      <w:marLeft w:val="0"/>
      <w:marRight w:val="0"/>
      <w:marTop w:val="0"/>
      <w:marBottom w:val="0"/>
      <w:divBdr>
        <w:top w:val="none" w:sz="0" w:space="0" w:color="auto"/>
        <w:left w:val="none" w:sz="0" w:space="0" w:color="auto"/>
        <w:bottom w:val="none" w:sz="0" w:space="0" w:color="auto"/>
        <w:right w:val="none" w:sz="0" w:space="0" w:color="auto"/>
      </w:divBdr>
    </w:div>
    <w:div w:id="127011844">
      <w:bodyDiv w:val="1"/>
      <w:marLeft w:val="0"/>
      <w:marRight w:val="0"/>
      <w:marTop w:val="0"/>
      <w:marBottom w:val="0"/>
      <w:divBdr>
        <w:top w:val="none" w:sz="0" w:space="0" w:color="auto"/>
        <w:left w:val="none" w:sz="0" w:space="0" w:color="auto"/>
        <w:bottom w:val="none" w:sz="0" w:space="0" w:color="auto"/>
        <w:right w:val="none" w:sz="0" w:space="0" w:color="auto"/>
      </w:divBdr>
    </w:div>
    <w:div w:id="127205806">
      <w:bodyDiv w:val="1"/>
      <w:marLeft w:val="0"/>
      <w:marRight w:val="0"/>
      <w:marTop w:val="0"/>
      <w:marBottom w:val="0"/>
      <w:divBdr>
        <w:top w:val="none" w:sz="0" w:space="0" w:color="auto"/>
        <w:left w:val="none" w:sz="0" w:space="0" w:color="auto"/>
        <w:bottom w:val="none" w:sz="0" w:space="0" w:color="auto"/>
        <w:right w:val="none" w:sz="0" w:space="0" w:color="auto"/>
      </w:divBdr>
    </w:div>
    <w:div w:id="127403079">
      <w:bodyDiv w:val="1"/>
      <w:marLeft w:val="0"/>
      <w:marRight w:val="0"/>
      <w:marTop w:val="0"/>
      <w:marBottom w:val="0"/>
      <w:divBdr>
        <w:top w:val="none" w:sz="0" w:space="0" w:color="auto"/>
        <w:left w:val="none" w:sz="0" w:space="0" w:color="auto"/>
        <w:bottom w:val="none" w:sz="0" w:space="0" w:color="auto"/>
        <w:right w:val="none" w:sz="0" w:space="0" w:color="auto"/>
      </w:divBdr>
    </w:div>
    <w:div w:id="127431044">
      <w:bodyDiv w:val="1"/>
      <w:marLeft w:val="0"/>
      <w:marRight w:val="0"/>
      <w:marTop w:val="0"/>
      <w:marBottom w:val="0"/>
      <w:divBdr>
        <w:top w:val="none" w:sz="0" w:space="0" w:color="auto"/>
        <w:left w:val="none" w:sz="0" w:space="0" w:color="auto"/>
        <w:bottom w:val="none" w:sz="0" w:space="0" w:color="auto"/>
        <w:right w:val="none" w:sz="0" w:space="0" w:color="auto"/>
      </w:divBdr>
    </w:div>
    <w:div w:id="127433870">
      <w:bodyDiv w:val="1"/>
      <w:marLeft w:val="0"/>
      <w:marRight w:val="0"/>
      <w:marTop w:val="0"/>
      <w:marBottom w:val="0"/>
      <w:divBdr>
        <w:top w:val="none" w:sz="0" w:space="0" w:color="auto"/>
        <w:left w:val="none" w:sz="0" w:space="0" w:color="auto"/>
        <w:bottom w:val="none" w:sz="0" w:space="0" w:color="auto"/>
        <w:right w:val="none" w:sz="0" w:space="0" w:color="auto"/>
      </w:divBdr>
    </w:div>
    <w:div w:id="127479606">
      <w:bodyDiv w:val="1"/>
      <w:marLeft w:val="0"/>
      <w:marRight w:val="0"/>
      <w:marTop w:val="0"/>
      <w:marBottom w:val="0"/>
      <w:divBdr>
        <w:top w:val="none" w:sz="0" w:space="0" w:color="auto"/>
        <w:left w:val="none" w:sz="0" w:space="0" w:color="auto"/>
        <w:bottom w:val="none" w:sz="0" w:space="0" w:color="auto"/>
        <w:right w:val="none" w:sz="0" w:space="0" w:color="auto"/>
      </w:divBdr>
    </w:div>
    <w:div w:id="127819710">
      <w:bodyDiv w:val="1"/>
      <w:marLeft w:val="0"/>
      <w:marRight w:val="0"/>
      <w:marTop w:val="0"/>
      <w:marBottom w:val="0"/>
      <w:divBdr>
        <w:top w:val="none" w:sz="0" w:space="0" w:color="auto"/>
        <w:left w:val="none" w:sz="0" w:space="0" w:color="auto"/>
        <w:bottom w:val="none" w:sz="0" w:space="0" w:color="auto"/>
        <w:right w:val="none" w:sz="0" w:space="0" w:color="auto"/>
      </w:divBdr>
    </w:div>
    <w:div w:id="127863353">
      <w:bodyDiv w:val="1"/>
      <w:marLeft w:val="0"/>
      <w:marRight w:val="0"/>
      <w:marTop w:val="0"/>
      <w:marBottom w:val="0"/>
      <w:divBdr>
        <w:top w:val="none" w:sz="0" w:space="0" w:color="auto"/>
        <w:left w:val="none" w:sz="0" w:space="0" w:color="auto"/>
        <w:bottom w:val="none" w:sz="0" w:space="0" w:color="auto"/>
        <w:right w:val="none" w:sz="0" w:space="0" w:color="auto"/>
      </w:divBdr>
    </w:div>
    <w:div w:id="127938379">
      <w:bodyDiv w:val="1"/>
      <w:marLeft w:val="0"/>
      <w:marRight w:val="0"/>
      <w:marTop w:val="0"/>
      <w:marBottom w:val="0"/>
      <w:divBdr>
        <w:top w:val="none" w:sz="0" w:space="0" w:color="auto"/>
        <w:left w:val="none" w:sz="0" w:space="0" w:color="auto"/>
        <w:bottom w:val="none" w:sz="0" w:space="0" w:color="auto"/>
        <w:right w:val="none" w:sz="0" w:space="0" w:color="auto"/>
      </w:divBdr>
    </w:div>
    <w:div w:id="127939419">
      <w:bodyDiv w:val="1"/>
      <w:marLeft w:val="0"/>
      <w:marRight w:val="0"/>
      <w:marTop w:val="0"/>
      <w:marBottom w:val="0"/>
      <w:divBdr>
        <w:top w:val="none" w:sz="0" w:space="0" w:color="auto"/>
        <w:left w:val="none" w:sz="0" w:space="0" w:color="auto"/>
        <w:bottom w:val="none" w:sz="0" w:space="0" w:color="auto"/>
        <w:right w:val="none" w:sz="0" w:space="0" w:color="auto"/>
      </w:divBdr>
    </w:div>
    <w:div w:id="127941763">
      <w:bodyDiv w:val="1"/>
      <w:marLeft w:val="0"/>
      <w:marRight w:val="0"/>
      <w:marTop w:val="0"/>
      <w:marBottom w:val="0"/>
      <w:divBdr>
        <w:top w:val="none" w:sz="0" w:space="0" w:color="auto"/>
        <w:left w:val="none" w:sz="0" w:space="0" w:color="auto"/>
        <w:bottom w:val="none" w:sz="0" w:space="0" w:color="auto"/>
        <w:right w:val="none" w:sz="0" w:space="0" w:color="auto"/>
      </w:divBdr>
    </w:div>
    <w:div w:id="128019122">
      <w:bodyDiv w:val="1"/>
      <w:marLeft w:val="0"/>
      <w:marRight w:val="0"/>
      <w:marTop w:val="0"/>
      <w:marBottom w:val="0"/>
      <w:divBdr>
        <w:top w:val="none" w:sz="0" w:space="0" w:color="auto"/>
        <w:left w:val="none" w:sz="0" w:space="0" w:color="auto"/>
        <w:bottom w:val="none" w:sz="0" w:space="0" w:color="auto"/>
        <w:right w:val="none" w:sz="0" w:space="0" w:color="auto"/>
      </w:divBdr>
    </w:div>
    <w:div w:id="128129300">
      <w:bodyDiv w:val="1"/>
      <w:marLeft w:val="0"/>
      <w:marRight w:val="0"/>
      <w:marTop w:val="0"/>
      <w:marBottom w:val="0"/>
      <w:divBdr>
        <w:top w:val="none" w:sz="0" w:space="0" w:color="auto"/>
        <w:left w:val="none" w:sz="0" w:space="0" w:color="auto"/>
        <w:bottom w:val="none" w:sz="0" w:space="0" w:color="auto"/>
        <w:right w:val="none" w:sz="0" w:space="0" w:color="auto"/>
      </w:divBdr>
    </w:div>
    <w:div w:id="128130126">
      <w:bodyDiv w:val="1"/>
      <w:marLeft w:val="0"/>
      <w:marRight w:val="0"/>
      <w:marTop w:val="0"/>
      <w:marBottom w:val="0"/>
      <w:divBdr>
        <w:top w:val="none" w:sz="0" w:space="0" w:color="auto"/>
        <w:left w:val="none" w:sz="0" w:space="0" w:color="auto"/>
        <w:bottom w:val="none" w:sz="0" w:space="0" w:color="auto"/>
        <w:right w:val="none" w:sz="0" w:space="0" w:color="auto"/>
      </w:divBdr>
    </w:div>
    <w:div w:id="128286125">
      <w:bodyDiv w:val="1"/>
      <w:marLeft w:val="0"/>
      <w:marRight w:val="0"/>
      <w:marTop w:val="0"/>
      <w:marBottom w:val="0"/>
      <w:divBdr>
        <w:top w:val="none" w:sz="0" w:space="0" w:color="auto"/>
        <w:left w:val="none" w:sz="0" w:space="0" w:color="auto"/>
        <w:bottom w:val="none" w:sz="0" w:space="0" w:color="auto"/>
        <w:right w:val="none" w:sz="0" w:space="0" w:color="auto"/>
      </w:divBdr>
    </w:div>
    <w:div w:id="128592195">
      <w:bodyDiv w:val="1"/>
      <w:marLeft w:val="0"/>
      <w:marRight w:val="0"/>
      <w:marTop w:val="0"/>
      <w:marBottom w:val="0"/>
      <w:divBdr>
        <w:top w:val="none" w:sz="0" w:space="0" w:color="auto"/>
        <w:left w:val="none" w:sz="0" w:space="0" w:color="auto"/>
        <w:bottom w:val="none" w:sz="0" w:space="0" w:color="auto"/>
        <w:right w:val="none" w:sz="0" w:space="0" w:color="auto"/>
      </w:divBdr>
    </w:div>
    <w:div w:id="128592801">
      <w:bodyDiv w:val="1"/>
      <w:marLeft w:val="0"/>
      <w:marRight w:val="0"/>
      <w:marTop w:val="0"/>
      <w:marBottom w:val="0"/>
      <w:divBdr>
        <w:top w:val="none" w:sz="0" w:space="0" w:color="auto"/>
        <w:left w:val="none" w:sz="0" w:space="0" w:color="auto"/>
        <w:bottom w:val="none" w:sz="0" w:space="0" w:color="auto"/>
        <w:right w:val="none" w:sz="0" w:space="0" w:color="auto"/>
      </w:divBdr>
    </w:div>
    <w:div w:id="128669907">
      <w:bodyDiv w:val="1"/>
      <w:marLeft w:val="0"/>
      <w:marRight w:val="0"/>
      <w:marTop w:val="0"/>
      <w:marBottom w:val="0"/>
      <w:divBdr>
        <w:top w:val="none" w:sz="0" w:space="0" w:color="auto"/>
        <w:left w:val="none" w:sz="0" w:space="0" w:color="auto"/>
        <w:bottom w:val="none" w:sz="0" w:space="0" w:color="auto"/>
        <w:right w:val="none" w:sz="0" w:space="0" w:color="auto"/>
      </w:divBdr>
    </w:div>
    <w:div w:id="128671562">
      <w:bodyDiv w:val="1"/>
      <w:marLeft w:val="0"/>
      <w:marRight w:val="0"/>
      <w:marTop w:val="0"/>
      <w:marBottom w:val="0"/>
      <w:divBdr>
        <w:top w:val="none" w:sz="0" w:space="0" w:color="auto"/>
        <w:left w:val="none" w:sz="0" w:space="0" w:color="auto"/>
        <w:bottom w:val="none" w:sz="0" w:space="0" w:color="auto"/>
        <w:right w:val="none" w:sz="0" w:space="0" w:color="auto"/>
      </w:divBdr>
    </w:div>
    <w:div w:id="128716075">
      <w:bodyDiv w:val="1"/>
      <w:marLeft w:val="0"/>
      <w:marRight w:val="0"/>
      <w:marTop w:val="0"/>
      <w:marBottom w:val="0"/>
      <w:divBdr>
        <w:top w:val="none" w:sz="0" w:space="0" w:color="auto"/>
        <w:left w:val="none" w:sz="0" w:space="0" w:color="auto"/>
        <w:bottom w:val="none" w:sz="0" w:space="0" w:color="auto"/>
        <w:right w:val="none" w:sz="0" w:space="0" w:color="auto"/>
      </w:divBdr>
    </w:div>
    <w:div w:id="128784697">
      <w:bodyDiv w:val="1"/>
      <w:marLeft w:val="0"/>
      <w:marRight w:val="0"/>
      <w:marTop w:val="0"/>
      <w:marBottom w:val="0"/>
      <w:divBdr>
        <w:top w:val="none" w:sz="0" w:space="0" w:color="auto"/>
        <w:left w:val="none" w:sz="0" w:space="0" w:color="auto"/>
        <w:bottom w:val="none" w:sz="0" w:space="0" w:color="auto"/>
        <w:right w:val="none" w:sz="0" w:space="0" w:color="auto"/>
      </w:divBdr>
    </w:div>
    <w:div w:id="128940979">
      <w:bodyDiv w:val="1"/>
      <w:marLeft w:val="0"/>
      <w:marRight w:val="0"/>
      <w:marTop w:val="0"/>
      <w:marBottom w:val="0"/>
      <w:divBdr>
        <w:top w:val="none" w:sz="0" w:space="0" w:color="auto"/>
        <w:left w:val="none" w:sz="0" w:space="0" w:color="auto"/>
        <w:bottom w:val="none" w:sz="0" w:space="0" w:color="auto"/>
        <w:right w:val="none" w:sz="0" w:space="0" w:color="auto"/>
      </w:divBdr>
    </w:div>
    <w:div w:id="128981704">
      <w:bodyDiv w:val="1"/>
      <w:marLeft w:val="0"/>
      <w:marRight w:val="0"/>
      <w:marTop w:val="0"/>
      <w:marBottom w:val="0"/>
      <w:divBdr>
        <w:top w:val="none" w:sz="0" w:space="0" w:color="auto"/>
        <w:left w:val="none" w:sz="0" w:space="0" w:color="auto"/>
        <w:bottom w:val="none" w:sz="0" w:space="0" w:color="auto"/>
        <w:right w:val="none" w:sz="0" w:space="0" w:color="auto"/>
      </w:divBdr>
    </w:div>
    <w:div w:id="129061275">
      <w:bodyDiv w:val="1"/>
      <w:marLeft w:val="0"/>
      <w:marRight w:val="0"/>
      <w:marTop w:val="0"/>
      <w:marBottom w:val="0"/>
      <w:divBdr>
        <w:top w:val="none" w:sz="0" w:space="0" w:color="auto"/>
        <w:left w:val="none" w:sz="0" w:space="0" w:color="auto"/>
        <w:bottom w:val="none" w:sz="0" w:space="0" w:color="auto"/>
        <w:right w:val="none" w:sz="0" w:space="0" w:color="auto"/>
      </w:divBdr>
    </w:div>
    <w:div w:id="129129402">
      <w:bodyDiv w:val="1"/>
      <w:marLeft w:val="0"/>
      <w:marRight w:val="0"/>
      <w:marTop w:val="0"/>
      <w:marBottom w:val="0"/>
      <w:divBdr>
        <w:top w:val="none" w:sz="0" w:space="0" w:color="auto"/>
        <w:left w:val="none" w:sz="0" w:space="0" w:color="auto"/>
        <w:bottom w:val="none" w:sz="0" w:space="0" w:color="auto"/>
        <w:right w:val="none" w:sz="0" w:space="0" w:color="auto"/>
      </w:divBdr>
    </w:div>
    <w:div w:id="129249266">
      <w:bodyDiv w:val="1"/>
      <w:marLeft w:val="0"/>
      <w:marRight w:val="0"/>
      <w:marTop w:val="0"/>
      <w:marBottom w:val="0"/>
      <w:divBdr>
        <w:top w:val="none" w:sz="0" w:space="0" w:color="auto"/>
        <w:left w:val="none" w:sz="0" w:space="0" w:color="auto"/>
        <w:bottom w:val="none" w:sz="0" w:space="0" w:color="auto"/>
        <w:right w:val="none" w:sz="0" w:space="0" w:color="auto"/>
      </w:divBdr>
    </w:div>
    <w:div w:id="129321199">
      <w:bodyDiv w:val="1"/>
      <w:marLeft w:val="0"/>
      <w:marRight w:val="0"/>
      <w:marTop w:val="0"/>
      <w:marBottom w:val="0"/>
      <w:divBdr>
        <w:top w:val="none" w:sz="0" w:space="0" w:color="auto"/>
        <w:left w:val="none" w:sz="0" w:space="0" w:color="auto"/>
        <w:bottom w:val="none" w:sz="0" w:space="0" w:color="auto"/>
        <w:right w:val="none" w:sz="0" w:space="0" w:color="auto"/>
      </w:divBdr>
    </w:div>
    <w:div w:id="129322827">
      <w:bodyDiv w:val="1"/>
      <w:marLeft w:val="0"/>
      <w:marRight w:val="0"/>
      <w:marTop w:val="0"/>
      <w:marBottom w:val="0"/>
      <w:divBdr>
        <w:top w:val="none" w:sz="0" w:space="0" w:color="auto"/>
        <w:left w:val="none" w:sz="0" w:space="0" w:color="auto"/>
        <w:bottom w:val="none" w:sz="0" w:space="0" w:color="auto"/>
        <w:right w:val="none" w:sz="0" w:space="0" w:color="auto"/>
      </w:divBdr>
    </w:div>
    <w:div w:id="129326733">
      <w:bodyDiv w:val="1"/>
      <w:marLeft w:val="0"/>
      <w:marRight w:val="0"/>
      <w:marTop w:val="0"/>
      <w:marBottom w:val="0"/>
      <w:divBdr>
        <w:top w:val="none" w:sz="0" w:space="0" w:color="auto"/>
        <w:left w:val="none" w:sz="0" w:space="0" w:color="auto"/>
        <w:bottom w:val="none" w:sz="0" w:space="0" w:color="auto"/>
        <w:right w:val="none" w:sz="0" w:space="0" w:color="auto"/>
      </w:divBdr>
    </w:div>
    <w:div w:id="129328761">
      <w:bodyDiv w:val="1"/>
      <w:marLeft w:val="0"/>
      <w:marRight w:val="0"/>
      <w:marTop w:val="0"/>
      <w:marBottom w:val="0"/>
      <w:divBdr>
        <w:top w:val="none" w:sz="0" w:space="0" w:color="auto"/>
        <w:left w:val="none" w:sz="0" w:space="0" w:color="auto"/>
        <w:bottom w:val="none" w:sz="0" w:space="0" w:color="auto"/>
        <w:right w:val="none" w:sz="0" w:space="0" w:color="auto"/>
      </w:divBdr>
    </w:div>
    <w:div w:id="129369765">
      <w:bodyDiv w:val="1"/>
      <w:marLeft w:val="0"/>
      <w:marRight w:val="0"/>
      <w:marTop w:val="0"/>
      <w:marBottom w:val="0"/>
      <w:divBdr>
        <w:top w:val="none" w:sz="0" w:space="0" w:color="auto"/>
        <w:left w:val="none" w:sz="0" w:space="0" w:color="auto"/>
        <w:bottom w:val="none" w:sz="0" w:space="0" w:color="auto"/>
        <w:right w:val="none" w:sz="0" w:space="0" w:color="auto"/>
      </w:divBdr>
    </w:div>
    <w:div w:id="129438965">
      <w:bodyDiv w:val="1"/>
      <w:marLeft w:val="0"/>
      <w:marRight w:val="0"/>
      <w:marTop w:val="0"/>
      <w:marBottom w:val="0"/>
      <w:divBdr>
        <w:top w:val="none" w:sz="0" w:space="0" w:color="auto"/>
        <w:left w:val="none" w:sz="0" w:space="0" w:color="auto"/>
        <w:bottom w:val="none" w:sz="0" w:space="0" w:color="auto"/>
        <w:right w:val="none" w:sz="0" w:space="0" w:color="auto"/>
      </w:divBdr>
    </w:div>
    <w:div w:id="129446631">
      <w:bodyDiv w:val="1"/>
      <w:marLeft w:val="0"/>
      <w:marRight w:val="0"/>
      <w:marTop w:val="0"/>
      <w:marBottom w:val="0"/>
      <w:divBdr>
        <w:top w:val="none" w:sz="0" w:space="0" w:color="auto"/>
        <w:left w:val="none" w:sz="0" w:space="0" w:color="auto"/>
        <w:bottom w:val="none" w:sz="0" w:space="0" w:color="auto"/>
        <w:right w:val="none" w:sz="0" w:space="0" w:color="auto"/>
      </w:divBdr>
    </w:div>
    <w:div w:id="129519242">
      <w:bodyDiv w:val="1"/>
      <w:marLeft w:val="0"/>
      <w:marRight w:val="0"/>
      <w:marTop w:val="0"/>
      <w:marBottom w:val="0"/>
      <w:divBdr>
        <w:top w:val="none" w:sz="0" w:space="0" w:color="auto"/>
        <w:left w:val="none" w:sz="0" w:space="0" w:color="auto"/>
        <w:bottom w:val="none" w:sz="0" w:space="0" w:color="auto"/>
        <w:right w:val="none" w:sz="0" w:space="0" w:color="auto"/>
      </w:divBdr>
    </w:div>
    <w:div w:id="129565577">
      <w:bodyDiv w:val="1"/>
      <w:marLeft w:val="0"/>
      <w:marRight w:val="0"/>
      <w:marTop w:val="0"/>
      <w:marBottom w:val="0"/>
      <w:divBdr>
        <w:top w:val="none" w:sz="0" w:space="0" w:color="auto"/>
        <w:left w:val="none" w:sz="0" w:space="0" w:color="auto"/>
        <w:bottom w:val="none" w:sz="0" w:space="0" w:color="auto"/>
        <w:right w:val="none" w:sz="0" w:space="0" w:color="auto"/>
      </w:divBdr>
    </w:div>
    <w:div w:id="129831407">
      <w:bodyDiv w:val="1"/>
      <w:marLeft w:val="0"/>
      <w:marRight w:val="0"/>
      <w:marTop w:val="0"/>
      <w:marBottom w:val="0"/>
      <w:divBdr>
        <w:top w:val="none" w:sz="0" w:space="0" w:color="auto"/>
        <w:left w:val="none" w:sz="0" w:space="0" w:color="auto"/>
        <w:bottom w:val="none" w:sz="0" w:space="0" w:color="auto"/>
        <w:right w:val="none" w:sz="0" w:space="0" w:color="auto"/>
      </w:divBdr>
    </w:div>
    <w:div w:id="129831648">
      <w:bodyDiv w:val="1"/>
      <w:marLeft w:val="0"/>
      <w:marRight w:val="0"/>
      <w:marTop w:val="0"/>
      <w:marBottom w:val="0"/>
      <w:divBdr>
        <w:top w:val="none" w:sz="0" w:space="0" w:color="auto"/>
        <w:left w:val="none" w:sz="0" w:space="0" w:color="auto"/>
        <w:bottom w:val="none" w:sz="0" w:space="0" w:color="auto"/>
        <w:right w:val="none" w:sz="0" w:space="0" w:color="auto"/>
      </w:divBdr>
    </w:div>
    <w:div w:id="129908041">
      <w:bodyDiv w:val="1"/>
      <w:marLeft w:val="0"/>
      <w:marRight w:val="0"/>
      <w:marTop w:val="0"/>
      <w:marBottom w:val="0"/>
      <w:divBdr>
        <w:top w:val="none" w:sz="0" w:space="0" w:color="auto"/>
        <w:left w:val="none" w:sz="0" w:space="0" w:color="auto"/>
        <w:bottom w:val="none" w:sz="0" w:space="0" w:color="auto"/>
        <w:right w:val="none" w:sz="0" w:space="0" w:color="auto"/>
      </w:divBdr>
    </w:div>
    <w:div w:id="129977948">
      <w:bodyDiv w:val="1"/>
      <w:marLeft w:val="0"/>
      <w:marRight w:val="0"/>
      <w:marTop w:val="0"/>
      <w:marBottom w:val="0"/>
      <w:divBdr>
        <w:top w:val="none" w:sz="0" w:space="0" w:color="auto"/>
        <w:left w:val="none" w:sz="0" w:space="0" w:color="auto"/>
        <w:bottom w:val="none" w:sz="0" w:space="0" w:color="auto"/>
        <w:right w:val="none" w:sz="0" w:space="0" w:color="auto"/>
      </w:divBdr>
    </w:div>
    <w:div w:id="130101972">
      <w:bodyDiv w:val="1"/>
      <w:marLeft w:val="0"/>
      <w:marRight w:val="0"/>
      <w:marTop w:val="0"/>
      <w:marBottom w:val="0"/>
      <w:divBdr>
        <w:top w:val="none" w:sz="0" w:space="0" w:color="auto"/>
        <w:left w:val="none" w:sz="0" w:space="0" w:color="auto"/>
        <w:bottom w:val="none" w:sz="0" w:space="0" w:color="auto"/>
        <w:right w:val="none" w:sz="0" w:space="0" w:color="auto"/>
      </w:divBdr>
    </w:div>
    <w:div w:id="130288757">
      <w:bodyDiv w:val="1"/>
      <w:marLeft w:val="0"/>
      <w:marRight w:val="0"/>
      <w:marTop w:val="0"/>
      <w:marBottom w:val="0"/>
      <w:divBdr>
        <w:top w:val="none" w:sz="0" w:space="0" w:color="auto"/>
        <w:left w:val="none" w:sz="0" w:space="0" w:color="auto"/>
        <w:bottom w:val="none" w:sz="0" w:space="0" w:color="auto"/>
        <w:right w:val="none" w:sz="0" w:space="0" w:color="auto"/>
      </w:divBdr>
    </w:div>
    <w:div w:id="130295435">
      <w:bodyDiv w:val="1"/>
      <w:marLeft w:val="0"/>
      <w:marRight w:val="0"/>
      <w:marTop w:val="0"/>
      <w:marBottom w:val="0"/>
      <w:divBdr>
        <w:top w:val="none" w:sz="0" w:space="0" w:color="auto"/>
        <w:left w:val="none" w:sz="0" w:space="0" w:color="auto"/>
        <w:bottom w:val="none" w:sz="0" w:space="0" w:color="auto"/>
        <w:right w:val="none" w:sz="0" w:space="0" w:color="auto"/>
      </w:divBdr>
    </w:div>
    <w:div w:id="130296252">
      <w:bodyDiv w:val="1"/>
      <w:marLeft w:val="0"/>
      <w:marRight w:val="0"/>
      <w:marTop w:val="0"/>
      <w:marBottom w:val="0"/>
      <w:divBdr>
        <w:top w:val="none" w:sz="0" w:space="0" w:color="auto"/>
        <w:left w:val="none" w:sz="0" w:space="0" w:color="auto"/>
        <w:bottom w:val="none" w:sz="0" w:space="0" w:color="auto"/>
        <w:right w:val="none" w:sz="0" w:space="0" w:color="auto"/>
      </w:divBdr>
    </w:div>
    <w:div w:id="130363348">
      <w:bodyDiv w:val="1"/>
      <w:marLeft w:val="0"/>
      <w:marRight w:val="0"/>
      <w:marTop w:val="0"/>
      <w:marBottom w:val="0"/>
      <w:divBdr>
        <w:top w:val="none" w:sz="0" w:space="0" w:color="auto"/>
        <w:left w:val="none" w:sz="0" w:space="0" w:color="auto"/>
        <w:bottom w:val="none" w:sz="0" w:space="0" w:color="auto"/>
        <w:right w:val="none" w:sz="0" w:space="0" w:color="auto"/>
      </w:divBdr>
    </w:div>
    <w:div w:id="130366884">
      <w:bodyDiv w:val="1"/>
      <w:marLeft w:val="0"/>
      <w:marRight w:val="0"/>
      <w:marTop w:val="0"/>
      <w:marBottom w:val="0"/>
      <w:divBdr>
        <w:top w:val="none" w:sz="0" w:space="0" w:color="auto"/>
        <w:left w:val="none" w:sz="0" w:space="0" w:color="auto"/>
        <w:bottom w:val="none" w:sz="0" w:space="0" w:color="auto"/>
        <w:right w:val="none" w:sz="0" w:space="0" w:color="auto"/>
      </w:divBdr>
    </w:div>
    <w:div w:id="130367059">
      <w:bodyDiv w:val="1"/>
      <w:marLeft w:val="0"/>
      <w:marRight w:val="0"/>
      <w:marTop w:val="0"/>
      <w:marBottom w:val="0"/>
      <w:divBdr>
        <w:top w:val="none" w:sz="0" w:space="0" w:color="auto"/>
        <w:left w:val="none" w:sz="0" w:space="0" w:color="auto"/>
        <w:bottom w:val="none" w:sz="0" w:space="0" w:color="auto"/>
        <w:right w:val="none" w:sz="0" w:space="0" w:color="auto"/>
      </w:divBdr>
    </w:div>
    <w:div w:id="130440092">
      <w:bodyDiv w:val="1"/>
      <w:marLeft w:val="0"/>
      <w:marRight w:val="0"/>
      <w:marTop w:val="0"/>
      <w:marBottom w:val="0"/>
      <w:divBdr>
        <w:top w:val="none" w:sz="0" w:space="0" w:color="auto"/>
        <w:left w:val="none" w:sz="0" w:space="0" w:color="auto"/>
        <w:bottom w:val="none" w:sz="0" w:space="0" w:color="auto"/>
        <w:right w:val="none" w:sz="0" w:space="0" w:color="auto"/>
      </w:divBdr>
    </w:div>
    <w:div w:id="130445587">
      <w:bodyDiv w:val="1"/>
      <w:marLeft w:val="0"/>
      <w:marRight w:val="0"/>
      <w:marTop w:val="0"/>
      <w:marBottom w:val="0"/>
      <w:divBdr>
        <w:top w:val="none" w:sz="0" w:space="0" w:color="auto"/>
        <w:left w:val="none" w:sz="0" w:space="0" w:color="auto"/>
        <w:bottom w:val="none" w:sz="0" w:space="0" w:color="auto"/>
        <w:right w:val="none" w:sz="0" w:space="0" w:color="auto"/>
      </w:divBdr>
    </w:div>
    <w:div w:id="130484552">
      <w:bodyDiv w:val="1"/>
      <w:marLeft w:val="0"/>
      <w:marRight w:val="0"/>
      <w:marTop w:val="0"/>
      <w:marBottom w:val="0"/>
      <w:divBdr>
        <w:top w:val="none" w:sz="0" w:space="0" w:color="auto"/>
        <w:left w:val="none" w:sz="0" w:space="0" w:color="auto"/>
        <w:bottom w:val="none" w:sz="0" w:space="0" w:color="auto"/>
        <w:right w:val="none" w:sz="0" w:space="0" w:color="auto"/>
      </w:divBdr>
    </w:div>
    <w:div w:id="130485073">
      <w:bodyDiv w:val="1"/>
      <w:marLeft w:val="0"/>
      <w:marRight w:val="0"/>
      <w:marTop w:val="0"/>
      <w:marBottom w:val="0"/>
      <w:divBdr>
        <w:top w:val="none" w:sz="0" w:space="0" w:color="auto"/>
        <w:left w:val="none" w:sz="0" w:space="0" w:color="auto"/>
        <w:bottom w:val="none" w:sz="0" w:space="0" w:color="auto"/>
        <w:right w:val="none" w:sz="0" w:space="0" w:color="auto"/>
      </w:divBdr>
    </w:div>
    <w:div w:id="130637434">
      <w:bodyDiv w:val="1"/>
      <w:marLeft w:val="0"/>
      <w:marRight w:val="0"/>
      <w:marTop w:val="0"/>
      <w:marBottom w:val="0"/>
      <w:divBdr>
        <w:top w:val="none" w:sz="0" w:space="0" w:color="auto"/>
        <w:left w:val="none" w:sz="0" w:space="0" w:color="auto"/>
        <w:bottom w:val="none" w:sz="0" w:space="0" w:color="auto"/>
        <w:right w:val="none" w:sz="0" w:space="0" w:color="auto"/>
      </w:divBdr>
    </w:div>
    <w:div w:id="130707783">
      <w:bodyDiv w:val="1"/>
      <w:marLeft w:val="0"/>
      <w:marRight w:val="0"/>
      <w:marTop w:val="0"/>
      <w:marBottom w:val="0"/>
      <w:divBdr>
        <w:top w:val="none" w:sz="0" w:space="0" w:color="auto"/>
        <w:left w:val="none" w:sz="0" w:space="0" w:color="auto"/>
        <w:bottom w:val="none" w:sz="0" w:space="0" w:color="auto"/>
        <w:right w:val="none" w:sz="0" w:space="0" w:color="auto"/>
      </w:divBdr>
    </w:div>
    <w:div w:id="130752583">
      <w:bodyDiv w:val="1"/>
      <w:marLeft w:val="0"/>
      <w:marRight w:val="0"/>
      <w:marTop w:val="0"/>
      <w:marBottom w:val="0"/>
      <w:divBdr>
        <w:top w:val="none" w:sz="0" w:space="0" w:color="auto"/>
        <w:left w:val="none" w:sz="0" w:space="0" w:color="auto"/>
        <w:bottom w:val="none" w:sz="0" w:space="0" w:color="auto"/>
        <w:right w:val="none" w:sz="0" w:space="0" w:color="auto"/>
      </w:divBdr>
    </w:div>
    <w:div w:id="130902094">
      <w:bodyDiv w:val="1"/>
      <w:marLeft w:val="0"/>
      <w:marRight w:val="0"/>
      <w:marTop w:val="0"/>
      <w:marBottom w:val="0"/>
      <w:divBdr>
        <w:top w:val="none" w:sz="0" w:space="0" w:color="auto"/>
        <w:left w:val="none" w:sz="0" w:space="0" w:color="auto"/>
        <w:bottom w:val="none" w:sz="0" w:space="0" w:color="auto"/>
        <w:right w:val="none" w:sz="0" w:space="0" w:color="auto"/>
      </w:divBdr>
    </w:div>
    <w:div w:id="130942904">
      <w:bodyDiv w:val="1"/>
      <w:marLeft w:val="0"/>
      <w:marRight w:val="0"/>
      <w:marTop w:val="0"/>
      <w:marBottom w:val="0"/>
      <w:divBdr>
        <w:top w:val="none" w:sz="0" w:space="0" w:color="auto"/>
        <w:left w:val="none" w:sz="0" w:space="0" w:color="auto"/>
        <w:bottom w:val="none" w:sz="0" w:space="0" w:color="auto"/>
        <w:right w:val="none" w:sz="0" w:space="0" w:color="auto"/>
      </w:divBdr>
    </w:div>
    <w:div w:id="130943465">
      <w:bodyDiv w:val="1"/>
      <w:marLeft w:val="0"/>
      <w:marRight w:val="0"/>
      <w:marTop w:val="0"/>
      <w:marBottom w:val="0"/>
      <w:divBdr>
        <w:top w:val="none" w:sz="0" w:space="0" w:color="auto"/>
        <w:left w:val="none" w:sz="0" w:space="0" w:color="auto"/>
        <w:bottom w:val="none" w:sz="0" w:space="0" w:color="auto"/>
        <w:right w:val="none" w:sz="0" w:space="0" w:color="auto"/>
      </w:divBdr>
    </w:div>
    <w:div w:id="130945778">
      <w:bodyDiv w:val="1"/>
      <w:marLeft w:val="0"/>
      <w:marRight w:val="0"/>
      <w:marTop w:val="0"/>
      <w:marBottom w:val="0"/>
      <w:divBdr>
        <w:top w:val="none" w:sz="0" w:space="0" w:color="auto"/>
        <w:left w:val="none" w:sz="0" w:space="0" w:color="auto"/>
        <w:bottom w:val="none" w:sz="0" w:space="0" w:color="auto"/>
        <w:right w:val="none" w:sz="0" w:space="0" w:color="auto"/>
      </w:divBdr>
    </w:div>
    <w:div w:id="130951182">
      <w:bodyDiv w:val="1"/>
      <w:marLeft w:val="0"/>
      <w:marRight w:val="0"/>
      <w:marTop w:val="0"/>
      <w:marBottom w:val="0"/>
      <w:divBdr>
        <w:top w:val="none" w:sz="0" w:space="0" w:color="auto"/>
        <w:left w:val="none" w:sz="0" w:space="0" w:color="auto"/>
        <w:bottom w:val="none" w:sz="0" w:space="0" w:color="auto"/>
        <w:right w:val="none" w:sz="0" w:space="0" w:color="auto"/>
      </w:divBdr>
    </w:div>
    <w:div w:id="131094719">
      <w:bodyDiv w:val="1"/>
      <w:marLeft w:val="0"/>
      <w:marRight w:val="0"/>
      <w:marTop w:val="0"/>
      <w:marBottom w:val="0"/>
      <w:divBdr>
        <w:top w:val="none" w:sz="0" w:space="0" w:color="auto"/>
        <w:left w:val="none" w:sz="0" w:space="0" w:color="auto"/>
        <w:bottom w:val="none" w:sz="0" w:space="0" w:color="auto"/>
        <w:right w:val="none" w:sz="0" w:space="0" w:color="auto"/>
      </w:divBdr>
    </w:div>
    <w:div w:id="131295227">
      <w:bodyDiv w:val="1"/>
      <w:marLeft w:val="0"/>
      <w:marRight w:val="0"/>
      <w:marTop w:val="0"/>
      <w:marBottom w:val="0"/>
      <w:divBdr>
        <w:top w:val="none" w:sz="0" w:space="0" w:color="auto"/>
        <w:left w:val="none" w:sz="0" w:space="0" w:color="auto"/>
        <w:bottom w:val="none" w:sz="0" w:space="0" w:color="auto"/>
        <w:right w:val="none" w:sz="0" w:space="0" w:color="auto"/>
      </w:divBdr>
    </w:div>
    <w:div w:id="131295401">
      <w:bodyDiv w:val="1"/>
      <w:marLeft w:val="0"/>
      <w:marRight w:val="0"/>
      <w:marTop w:val="0"/>
      <w:marBottom w:val="0"/>
      <w:divBdr>
        <w:top w:val="none" w:sz="0" w:space="0" w:color="auto"/>
        <w:left w:val="none" w:sz="0" w:space="0" w:color="auto"/>
        <w:bottom w:val="none" w:sz="0" w:space="0" w:color="auto"/>
        <w:right w:val="none" w:sz="0" w:space="0" w:color="auto"/>
      </w:divBdr>
    </w:div>
    <w:div w:id="131336398">
      <w:bodyDiv w:val="1"/>
      <w:marLeft w:val="0"/>
      <w:marRight w:val="0"/>
      <w:marTop w:val="0"/>
      <w:marBottom w:val="0"/>
      <w:divBdr>
        <w:top w:val="none" w:sz="0" w:space="0" w:color="auto"/>
        <w:left w:val="none" w:sz="0" w:space="0" w:color="auto"/>
        <w:bottom w:val="none" w:sz="0" w:space="0" w:color="auto"/>
        <w:right w:val="none" w:sz="0" w:space="0" w:color="auto"/>
      </w:divBdr>
    </w:div>
    <w:div w:id="131337842">
      <w:bodyDiv w:val="1"/>
      <w:marLeft w:val="0"/>
      <w:marRight w:val="0"/>
      <w:marTop w:val="0"/>
      <w:marBottom w:val="0"/>
      <w:divBdr>
        <w:top w:val="none" w:sz="0" w:space="0" w:color="auto"/>
        <w:left w:val="none" w:sz="0" w:space="0" w:color="auto"/>
        <w:bottom w:val="none" w:sz="0" w:space="0" w:color="auto"/>
        <w:right w:val="none" w:sz="0" w:space="0" w:color="auto"/>
      </w:divBdr>
    </w:div>
    <w:div w:id="131366249">
      <w:bodyDiv w:val="1"/>
      <w:marLeft w:val="0"/>
      <w:marRight w:val="0"/>
      <w:marTop w:val="0"/>
      <w:marBottom w:val="0"/>
      <w:divBdr>
        <w:top w:val="none" w:sz="0" w:space="0" w:color="auto"/>
        <w:left w:val="none" w:sz="0" w:space="0" w:color="auto"/>
        <w:bottom w:val="none" w:sz="0" w:space="0" w:color="auto"/>
        <w:right w:val="none" w:sz="0" w:space="0" w:color="auto"/>
      </w:divBdr>
    </w:div>
    <w:div w:id="131678175">
      <w:bodyDiv w:val="1"/>
      <w:marLeft w:val="0"/>
      <w:marRight w:val="0"/>
      <w:marTop w:val="0"/>
      <w:marBottom w:val="0"/>
      <w:divBdr>
        <w:top w:val="none" w:sz="0" w:space="0" w:color="auto"/>
        <w:left w:val="none" w:sz="0" w:space="0" w:color="auto"/>
        <w:bottom w:val="none" w:sz="0" w:space="0" w:color="auto"/>
        <w:right w:val="none" w:sz="0" w:space="0" w:color="auto"/>
      </w:divBdr>
    </w:div>
    <w:div w:id="131872051">
      <w:bodyDiv w:val="1"/>
      <w:marLeft w:val="0"/>
      <w:marRight w:val="0"/>
      <w:marTop w:val="0"/>
      <w:marBottom w:val="0"/>
      <w:divBdr>
        <w:top w:val="none" w:sz="0" w:space="0" w:color="auto"/>
        <w:left w:val="none" w:sz="0" w:space="0" w:color="auto"/>
        <w:bottom w:val="none" w:sz="0" w:space="0" w:color="auto"/>
        <w:right w:val="none" w:sz="0" w:space="0" w:color="auto"/>
      </w:divBdr>
    </w:div>
    <w:div w:id="131990010">
      <w:bodyDiv w:val="1"/>
      <w:marLeft w:val="0"/>
      <w:marRight w:val="0"/>
      <w:marTop w:val="0"/>
      <w:marBottom w:val="0"/>
      <w:divBdr>
        <w:top w:val="none" w:sz="0" w:space="0" w:color="auto"/>
        <w:left w:val="none" w:sz="0" w:space="0" w:color="auto"/>
        <w:bottom w:val="none" w:sz="0" w:space="0" w:color="auto"/>
        <w:right w:val="none" w:sz="0" w:space="0" w:color="auto"/>
      </w:divBdr>
    </w:div>
    <w:div w:id="132137066">
      <w:bodyDiv w:val="1"/>
      <w:marLeft w:val="0"/>
      <w:marRight w:val="0"/>
      <w:marTop w:val="0"/>
      <w:marBottom w:val="0"/>
      <w:divBdr>
        <w:top w:val="none" w:sz="0" w:space="0" w:color="auto"/>
        <w:left w:val="none" w:sz="0" w:space="0" w:color="auto"/>
        <w:bottom w:val="none" w:sz="0" w:space="0" w:color="auto"/>
        <w:right w:val="none" w:sz="0" w:space="0" w:color="auto"/>
      </w:divBdr>
    </w:div>
    <w:div w:id="132211563">
      <w:bodyDiv w:val="1"/>
      <w:marLeft w:val="0"/>
      <w:marRight w:val="0"/>
      <w:marTop w:val="0"/>
      <w:marBottom w:val="0"/>
      <w:divBdr>
        <w:top w:val="none" w:sz="0" w:space="0" w:color="auto"/>
        <w:left w:val="none" w:sz="0" w:space="0" w:color="auto"/>
        <w:bottom w:val="none" w:sz="0" w:space="0" w:color="auto"/>
        <w:right w:val="none" w:sz="0" w:space="0" w:color="auto"/>
      </w:divBdr>
    </w:div>
    <w:div w:id="132261342">
      <w:bodyDiv w:val="1"/>
      <w:marLeft w:val="0"/>
      <w:marRight w:val="0"/>
      <w:marTop w:val="0"/>
      <w:marBottom w:val="0"/>
      <w:divBdr>
        <w:top w:val="none" w:sz="0" w:space="0" w:color="auto"/>
        <w:left w:val="none" w:sz="0" w:space="0" w:color="auto"/>
        <w:bottom w:val="none" w:sz="0" w:space="0" w:color="auto"/>
        <w:right w:val="none" w:sz="0" w:space="0" w:color="auto"/>
      </w:divBdr>
    </w:div>
    <w:div w:id="132330679">
      <w:bodyDiv w:val="1"/>
      <w:marLeft w:val="0"/>
      <w:marRight w:val="0"/>
      <w:marTop w:val="0"/>
      <w:marBottom w:val="0"/>
      <w:divBdr>
        <w:top w:val="none" w:sz="0" w:space="0" w:color="auto"/>
        <w:left w:val="none" w:sz="0" w:space="0" w:color="auto"/>
        <w:bottom w:val="none" w:sz="0" w:space="0" w:color="auto"/>
        <w:right w:val="none" w:sz="0" w:space="0" w:color="auto"/>
      </w:divBdr>
    </w:div>
    <w:div w:id="132456376">
      <w:bodyDiv w:val="1"/>
      <w:marLeft w:val="0"/>
      <w:marRight w:val="0"/>
      <w:marTop w:val="0"/>
      <w:marBottom w:val="0"/>
      <w:divBdr>
        <w:top w:val="none" w:sz="0" w:space="0" w:color="auto"/>
        <w:left w:val="none" w:sz="0" w:space="0" w:color="auto"/>
        <w:bottom w:val="none" w:sz="0" w:space="0" w:color="auto"/>
        <w:right w:val="none" w:sz="0" w:space="0" w:color="auto"/>
      </w:divBdr>
    </w:div>
    <w:div w:id="132531403">
      <w:bodyDiv w:val="1"/>
      <w:marLeft w:val="0"/>
      <w:marRight w:val="0"/>
      <w:marTop w:val="0"/>
      <w:marBottom w:val="0"/>
      <w:divBdr>
        <w:top w:val="none" w:sz="0" w:space="0" w:color="auto"/>
        <w:left w:val="none" w:sz="0" w:space="0" w:color="auto"/>
        <w:bottom w:val="none" w:sz="0" w:space="0" w:color="auto"/>
        <w:right w:val="none" w:sz="0" w:space="0" w:color="auto"/>
      </w:divBdr>
    </w:div>
    <w:div w:id="132646154">
      <w:bodyDiv w:val="1"/>
      <w:marLeft w:val="0"/>
      <w:marRight w:val="0"/>
      <w:marTop w:val="0"/>
      <w:marBottom w:val="0"/>
      <w:divBdr>
        <w:top w:val="none" w:sz="0" w:space="0" w:color="auto"/>
        <w:left w:val="none" w:sz="0" w:space="0" w:color="auto"/>
        <w:bottom w:val="none" w:sz="0" w:space="0" w:color="auto"/>
        <w:right w:val="none" w:sz="0" w:space="0" w:color="auto"/>
      </w:divBdr>
    </w:div>
    <w:div w:id="132676168">
      <w:bodyDiv w:val="1"/>
      <w:marLeft w:val="0"/>
      <w:marRight w:val="0"/>
      <w:marTop w:val="0"/>
      <w:marBottom w:val="0"/>
      <w:divBdr>
        <w:top w:val="none" w:sz="0" w:space="0" w:color="auto"/>
        <w:left w:val="none" w:sz="0" w:space="0" w:color="auto"/>
        <w:bottom w:val="none" w:sz="0" w:space="0" w:color="auto"/>
        <w:right w:val="none" w:sz="0" w:space="0" w:color="auto"/>
      </w:divBdr>
    </w:div>
    <w:div w:id="132794817">
      <w:bodyDiv w:val="1"/>
      <w:marLeft w:val="0"/>
      <w:marRight w:val="0"/>
      <w:marTop w:val="0"/>
      <w:marBottom w:val="0"/>
      <w:divBdr>
        <w:top w:val="none" w:sz="0" w:space="0" w:color="auto"/>
        <w:left w:val="none" w:sz="0" w:space="0" w:color="auto"/>
        <w:bottom w:val="none" w:sz="0" w:space="0" w:color="auto"/>
        <w:right w:val="none" w:sz="0" w:space="0" w:color="auto"/>
      </w:divBdr>
    </w:div>
    <w:div w:id="132798096">
      <w:bodyDiv w:val="1"/>
      <w:marLeft w:val="0"/>
      <w:marRight w:val="0"/>
      <w:marTop w:val="0"/>
      <w:marBottom w:val="0"/>
      <w:divBdr>
        <w:top w:val="none" w:sz="0" w:space="0" w:color="auto"/>
        <w:left w:val="none" w:sz="0" w:space="0" w:color="auto"/>
        <w:bottom w:val="none" w:sz="0" w:space="0" w:color="auto"/>
        <w:right w:val="none" w:sz="0" w:space="0" w:color="auto"/>
      </w:divBdr>
    </w:div>
    <w:div w:id="132866184">
      <w:bodyDiv w:val="1"/>
      <w:marLeft w:val="0"/>
      <w:marRight w:val="0"/>
      <w:marTop w:val="0"/>
      <w:marBottom w:val="0"/>
      <w:divBdr>
        <w:top w:val="none" w:sz="0" w:space="0" w:color="auto"/>
        <w:left w:val="none" w:sz="0" w:space="0" w:color="auto"/>
        <w:bottom w:val="none" w:sz="0" w:space="0" w:color="auto"/>
        <w:right w:val="none" w:sz="0" w:space="0" w:color="auto"/>
      </w:divBdr>
    </w:div>
    <w:div w:id="132872729">
      <w:bodyDiv w:val="1"/>
      <w:marLeft w:val="0"/>
      <w:marRight w:val="0"/>
      <w:marTop w:val="0"/>
      <w:marBottom w:val="0"/>
      <w:divBdr>
        <w:top w:val="none" w:sz="0" w:space="0" w:color="auto"/>
        <w:left w:val="none" w:sz="0" w:space="0" w:color="auto"/>
        <w:bottom w:val="none" w:sz="0" w:space="0" w:color="auto"/>
        <w:right w:val="none" w:sz="0" w:space="0" w:color="auto"/>
      </w:divBdr>
    </w:div>
    <w:div w:id="132909642">
      <w:bodyDiv w:val="1"/>
      <w:marLeft w:val="0"/>
      <w:marRight w:val="0"/>
      <w:marTop w:val="0"/>
      <w:marBottom w:val="0"/>
      <w:divBdr>
        <w:top w:val="none" w:sz="0" w:space="0" w:color="auto"/>
        <w:left w:val="none" w:sz="0" w:space="0" w:color="auto"/>
        <w:bottom w:val="none" w:sz="0" w:space="0" w:color="auto"/>
        <w:right w:val="none" w:sz="0" w:space="0" w:color="auto"/>
      </w:divBdr>
    </w:div>
    <w:div w:id="132986185">
      <w:bodyDiv w:val="1"/>
      <w:marLeft w:val="0"/>
      <w:marRight w:val="0"/>
      <w:marTop w:val="0"/>
      <w:marBottom w:val="0"/>
      <w:divBdr>
        <w:top w:val="none" w:sz="0" w:space="0" w:color="auto"/>
        <w:left w:val="none" w:sz="0" w:space="0" w:color="auto"/>
        <w:bottom w:val="none" w:sz="0" w:space="0" w:color="auto"/>
        <w:right w:val="none" w:sz="0" w:space="0" w:color="auto"/>
      </w:divBdr>
    </w:div>
    <w:div w:id="133068283">
      <w:bodyDiv w:val="1"/>
      <w:marLeft w:val="0"/>
      <w:marRight w:val="0"/>
      <w:marTop w:val="0"/>
      <w:marBottom w:val="0"/>
      <w:divBdr>
        <w:top w:val="none" w:sz="0" w:space="0" w:color="auto"/>
        <w:left w:val="none" w:sz="0" w:space="0" w:color="auto"/>
        <w:bottom w:val="none" w:sz="0" w:space="0" w:color="auto"/>
        <w:right w:val="none" w:sz="0" w:space="0" w:color="auto"/>
      </w:divBdr>
    </w:div>
    <w:div w:id="133103862">
      <w:bodyDiv w:val="1"/>
      <w:marLeft w:val="0"/>
      <w:marRight w:val="0"/>
      <w:marTop w:val="0"/>
      <w:marBottom w:val="0"/>
      <w:divBdr>
        <w:top w:val="none" w:sz="0" w:space="0" w:color="auto"/>
        <w:left w:val="none" w:sz="0" w:space="0" w:color="auto"/>
        <w:bottom w:val="none" w:sz="0" w:space="0" w:color="auto"/>
        <w:right w:val="none" w:sz="0" w:space="0" w:color="auto"/>
      </w:divBdr>
    </w:div>
    <w:div w:id="133379775">
      <w:bodyDiv w:val="1"/>
      <w:marLeft w:val="0"/>
      <w:marRight w:val="0"/>
      <w:marTop w:val="0"/>
      <w:marBottom w:val="0"/>
      <w:divBdr>
        <w:top w:val="none" w:sz="0" w:space="0" w:color="auto"/>
        <w:left w:val="none" w:sz="0" w:space="0" w:color="auto"/>
        <w:bottom w:val="none" w:sz="0" w:space="0" w:color="auto"/>
        <w:right w:val="none" w:sz="0" w:space="0" w:color="auto"/>
      </w:divBdr>
    </w:div>
    <w:div w:id="133497639">
      <w:bodyDiv w:val="1"/>
      <w:marLeft w:val="0"/>
      <w:marRight w:val="0"/>
      <w:marTop w:val="0"/>
      <w:marBottom w:val="0"/>
      <w:divBdr>
        <w:top w:val="none" w:sz="0" w:space="0" w:color="auto"/>
        <w:left w:val="none" w:sz="0" w:space="0" w:color="auto"/>
        <w:bottom w:val="none" w:sz="0" w:space="0" w:color="auto"/>
        <w:right w:val="none" w:sz="0" w:space="0" w:color="auto"/>
      </w:divBdr>
    </w:div>
    <w:div w:id="133524843">
      <w:bodyDiv w:val="1"/>
      <w:marLeft w:val="0"/>
      <w:marRight w:val="0"/>
      <w:marTop w:val="0"/>
      <w:marBottom w:val="0"/>
      <w:divBdr>
        <w:top w:val="none" w:sz="0" w:space="0" w:color="auto"/>
        <w:left w:val="none" w:sz="0" w:space="0" w:color="auto"/>
        <w:bottom w:val="none" w:sz="0" w:space="0" w:color="auto"/>
        <w:right w:val="none" w:sz="0" w:space="0" w:color="auto"/>
      </w:divBdr>
    </w:div>
    <w:div w:id="133525555">
      <w:bodyDiv w:val="1"/>
      <w:marLeft w:val="0"/>
      <w:marRight w:val="0"/>
      <w:marTop w:val="0"/>
      <w:marBottom w:val="0"/>
      <w:divBdr>
        <w:top w:val="none" w:sz="0" w:space="0" w:color="auto"/>
        <w:left w:val="none" w:sz="0" w:space="0" w:color="auto"/>
        <w:bottom w:val="none" w:sz="0" w:space="0" w:color="auto"/>
        <w:right w:val="none" w:sz="0" w:space="0" w:color="auto"/>
      </w:divBdr>
    </w:div>
    <w:div w:id="133564189">
      <w:bodyDiv w:val="1"/>
      <w:marLeft w:val="0"/>
      <w:marRight w:val="0"/>
      <w:marTop w:val="0"/>
      <w:marBottom w:val="0"/>
      <w:divBdr>
        <w:top w:val="none" w:sz="0" w:space="0" w:color="auto"/>
        <w:left w:val="none" w:sz="0" w:space="0" w:color="auto"/>
        <w:bottom w:val="none" w:sz="0" w:space="0" w:color="auto"/>
        <w:right w:val="none" w:sz="0" w:space="0" w:color="auto"/>
      </w:divBdr>
    </w:div>
    <w:div w:id="133647009">
      <w:bodyDiv w:val="1"/>
      <w:marLeft w:val="0"/>
      <w:marRight w:val="0"/>
      <w:marTop w:val="0"/>
      <w:marBottom w:val="0"/>
      <w:divBdr>
        <w:top w:val="none" w:sz="0" w:space="0" w:color="auto"/>
        <w:left w:val="none" w:sz="0" w:space="0" w:color="auto"/>
        <w:bottom w:val="none" w:sz="0" w:space="0" w:color="auto"/>
        <w:right w:val="none" w:sz="0" w:space="0" w:color="auto"/>
      </w:divBdr>
    </w:div>
    <w:div w:id="133721370">
      <w:bodyDiv w:val="1"/>
      <w:marLeft w:val="0"/>
      <w:marRight w:val="0"/>
      <w:marTop w:val="0"/>
      <w:marBottom w:val="0"/>
      <w:divBdr>
        <w:top w:val="none" w:sz="0" w:space="0" w:color="auto"/>
        <w:left w:val="none" w:sz="0" w:space="0" w:color="auto"/>
        <w:bottom w:val="none" w:sz="0" w:space="0" w:color="auto"/>
        <w:right w:val="none" w:sz="0" w:space="0" w:color="auto"/>
      </w:divBdr>
    </w:div>
    <w:div w:id="133765324">
      <w:bodyDiv w:val="1"/>
      <w:marLeft w:val="0"/>
      <w:marRight w:val="0"/>
      <w:marTop w:val="0"/>
      <w:marBottom w:val="0"/>
      <w:divBdr>
        <w:top w:val="none" w:sz="0" w:space="0" w:color="auto"/>
        <w:left w:val="none" w:sz="0" w:space="0" w:color="auto"/>
        <w:bottom w:val="none" w:sz="0" w:space="0" w:color="auto"/>
        <w:right w:val="none" w:sz="0" w:space="0" w:color="auto"/>
      </w:divBdr>
    </w:div>
    <w:div w:id="133839050">
      <w:bodyDiv w:val="1"/>
      <w:marLeft w:val="0"/>
      <w:marRight w:val="0"/>
      <w:marTop w:val="0"/>
      <w:marBottom w:val="0"/>
      <w:divBdr>
        <w:top w:val="none" w:sz="0" w:space="0" w:color="auto"/>
        <w:left w:val="none" w:sz="0" w:space="0" w:color="auto"/>
        <w:bottom w:val="none" w:sz="0" w:space="0" w:color="auto"/>
        <w:right w:val="none" w:sz="0" w:space="0" w:color="auto"/>
      </w:divBdr>
    </w:div>
    <w:div w:id="133912301">
      <w:bodyDiv w:val="1"/>
      <w:marLeft w:val="0"/>
      <w:marRight w:val="0"/>
      <w:marTop w:val="0"/>
      <w:marBottom w:val="0"/>
      <w:divBdr>
        <w:top w:val="none" w:sz="0" w:space="0" w:color="auto"/>
        <w:left w:val="none" w:sz="0" w:space="0" w:color="auto"/>
        <w:bottom w:val="none" w:sz="0" w:space="0" w:color="auto"/>
        <w:right w:val="none" w:sz="0" w:space="0" w:color="auto"/>
      </w:divBdr>
    </w:div>
    <w:div w:id="133915699">
      <w:bodyDiv w:val="1"/>
      <w:marLeft w:val="0"/>
      <w:marRight w:val="0"/>
      <w:marTop w:val="0"/>
      <w:marBottom w:val="0"/>
      <w:divBdr>
        <w:top w:val="none" w:sz="0" w:space="0" w:color="auto"/>
        <w:left w:val="none" w:sz="0" w:space="0" w:color="auto"/>
        <w:bottom w:val="none" w:sz="0" w:space="0" w:color="auto"/>
        <w:right w:val="none" w:sz="0" w:space="0" w:color="auto"/>
      </w:divBdr>
    </w:div>
    <w:div w:id="134110546">
      <w:bodyDiv w:val="1"/>
      <w:marLeft w:val="0"/>
      <w:marRight w:val="0"/>
      <w:marTop w:val="0"/>
      <w:marBottom w:val="0"/>
      <w:divBdr>
        <w:top w:val="none" w:sz="0" w:space="0" w:color="auto"/>
        <w:left w:val="none" w:sz="0" w:space="0" w:color="auto"/>
        <w:bottom w:val="none" w:sz="0" w:space="0" w:color="auto"/>
        <w:right w:val="none" w:sz="0" w:space="0" w:color="auto"/>
      </w:divBdr>
    </w:div>
    <w:div w:id="134152731">
      <w:bodyDiv w:val="1"/>
      <w:marLeft w:val="0"/>
      <w:marRight w:val="0"/>
      <w:marTop w:val="0"/>
      <w:marBottom w:val="0"/>
      <w:divBdr>
        <w:top w:val="none" w:sz="0" w:space="0" w:color="auto"/>
        <w:left w:val="none" w:sz="0" w:space="0" w:color="auto"/>
        <w:bottom w:val="none" w:sz="0" w:space="0" w:color="auto"/>
        <w:right w:val="none" w:sz="0" w:space="0" w:color="auto"/>
      </w:divBdr>
    </w:div>
    <w:div w:id="134179928">
      <w:bodyDiv w:val="1"/>
      <w:marLeft w:val="0"/>
      <w:marRight w:val="0"/>
      <w:marTop w:val="0"/>
      <w:marBottom w:val="0"/>
      <w:divBdr>
        <w:top w:val="none" w:sz="0" w:space="0" w:color="auto"/>
        <w:left w:val="none" w:sz="0" w:space="0" w:color="auto"/>
        <w:bottom w:val="none" w:sz="0" w:space="0" w:color="auto"/>
        <w:right w:val="none" w:sz="0" w:space="0" w:color="auto"/>
      </w:divBdr>
    </w:div>
    <w:div w:id="134181071">
      <w:bodyDiv w:val="1"/>
      <w:marLeft w:val="0"/>
      <w:marRight w:val="0"/>
      <w:marTop w:val="0"/>
      <w:marBottom w:val="0"/>
      <w:divBdr>
        <w:top w:val="none" w:sz="0" w:space="0" w:color="auto"/>
        <w:left w:val="none" w:sz="0" w:space="0" w:color="auto"/>
        <w:bottom w:val="none" w:sz="0" w:space="0" w:color="auto"/>
        <w:right w:val="none" w:sz="0" w:space="0" w:color="auto"/>
      </w:divBdr>
    </w:div>
    <w:div w:id="134220990">
      <w:bodyDiv w:val="1"/>
      <w:marLeft w:val="0"/>
      <w:marRight w:val="0"/>
      <w:marTop w:val="0"/>
      <w:marBottom w:val="0"/>
      <w:divBdr>
        <w:top w:val="none" w:sz="0" w:space="0" w:color="auto"/>
        <w:left w:val="none" w:sz="0" w:space="0" w:color="auto"/>
        <w:bottom w:val="none" w:sz="0" w:space="0" w:color="auto"/>
        <w:right w:val="none" w:sz="0" w:space="0" w:color="auto"/>
      </w:divBdr>
    </w:div>
    <w:div w:id="134221065">
      <w:bodyDiv w:val="1"/>
      <w:marLeft w:val="0"/>
      <w:marRight w:val="0"/>
      <w:marTop w:val="0"/>
      <w:marBottom w:val="0"/>
      <w:divBdr>
        <w:top w:val="none" w:sz="0" w:space="0" w:color="auto"/>
        <w:left w:val="none" w:sz="0" w:space="0" w:color="auto"/>
        <w:bottom w:val="none" w:sz="0" w:space="0" w:color="auto"/>
        <w:right w:val="none" w:sz="0" w:space="0" w:color="auto"/>
      </w:divBdr>
    </w:div>
    <w:div w:id="134224802">
      <w:bodyDiv w:val="1"/>
      <w:marLeft w:val="0"/>
      <w:marRight w:val="0"/>
      <w:marTop w:val="0"/>
      <w:marBottom w:val="0"/>
      <w:divBdr>
        <w:top w:val="none" w:sz="0" w:space="0" w:color="auto"/>
        <w:left w:val="none" w:sz="0" w:space="0" w:color="auto"/>
        <w:bottom w:val="none" w:sz="0" w:space="0" w:color="auto"/>
        <w:right w:val="none" w:sz="0" w:space="0" w:color="auto"/>
      </w:divBdr>
    </w:div>
    <w:div w:id="134374572">
      <w:bodyDiv w:val="1"/>
      <w:marLeft w:val="0"/>
      <w:marRight w:val="0"/>
      <w:marTop w:val="0"/>
      <w:marBottom w:val="0"/>
      <w:divBdr>
        <w:top w:val="none" w:sz="0" w:space="0" w:color="auto"/>
        <w:left w:val="none" w:sz="0" w:space="0" w:color="auto"/>
        <w:bottom w:val="none" w:sz="0" w:space="0" w:color="auto"/>
        <w:right w:val="none" w:sz="0" w:space="0" w:color="auto"/>
      </w:divBdr>
    </w:div>
    <w:div w:id="134683115">
      <w:bodyDiv w:val="1"/>
      <w:marLeft w:val="0"/>
      <w:marRight w:val="0"/>
      <w:marTop w:val="0"/>
      <w:marBottom w:val="0"/>
      <w:divBdr>
        <w:top w:val="none" w:sz="0" w:space="0" w:color="auto"/>
        <w:left w:val="none" w:sz="0" w:space="0" w:color="auto"/>
        <w:bottom w:val="none" w:sz="0" w:space="0" w:color="auto"/>
        <w:right w:val="none" w:sz="0" w:space="0" w:color="auto"/>
      </w:divBdr>
    </w:div>
    <w:div w:id="134690841">
      <w:bodyDiv w:val="1"/>
      <w:marLeft w:val="0"/>
      <w:marRight w:val="0"/>
      <w:marTop w:val="0"/>
      <w:marBottom w:val="0"/>
      <w:divBdr>
        <w:top w:val="none" w:sz="0" w:space="0" w:color="auto"/>
        <w:left w:val="none" w:sz="0" w:space="0" w:color="auto"/>
        <w:bottom w:val="none" w:sz="0" w:space="0" w:color="auto"/>
        <w:right w:val="none" w:sz="0" w:space="0" w:color="auto"/>
      </w:divBdr>
    </w:div>
    <w:div w:id="134759305">
      <w:bodyDiv w:val="1"/>
      <w:marLeft w:val="0"/>
      <w:marRight w:val="0"/>
      <w:marTop w:val="0"/>
      <w:marBottom w:val="0"/>
      <w:divBdr>
        <w:top w:val="none" w:sz="0" w:space="0" w:color="auto"/>
        <w:left w:val="none" w:sz="0" w:space="0" w:color="auto"/>
        <w:bottom w:val="none" w:sz="0" w:space="0" w:color="auto"/>
        <w:right w:val="none" w:sz="0" w:space="0" w:color="auto"/>
      </w:divBdr>
    </w:div>
    <w:div w:id="134763299">
      <w:bodyDiv w:val="1"/>
      <w:marLeft w:val="0"/>
      <w:marRight w:val="0"/>
      <w:marTop w:val="0"/>
      <w:marBottom w:val="0"/>
      <w:divBdr>
        <w:top w:val="none" w:sz="0" w:space="0" w:color="auto"/>
        <w:left w:val="none" w:sz="0" w:space="0" w:color="auto"/>
        <w:bottom w:val="none" w:sz="0" w:space="0" w:color="auto"/>
        <w:right w:val="none" w:sz="0" w:space="0" w:color="auto"/>
      </w:divBdr>
    </w:div>
    <w:div w:id="135220709">
      <w:bodyDiv w:val="1"/>
      <w:marLeft w:val="0"/>
      <w:marRight w:val="0"/>
      <w:marTop w:val="0"/>
      <w:marBottom w:val="0"/>
      <w:divBdr>
        <w:top w:val="none" w:sz="0" w:space="0" w:color="auto"/>
        <w:left w:val="none" w:sz="0" w:space="0" w:color="auto"/>
        <w:bottom w:val="none" w:sz="0" w:space="0" w:color="auto"/>
        <w:right w:val="none" w:sz="0" w:space="0" w:color="auto"/>
      </w:divBdr>
    </w:div>
    <w:div w:id="135268885">
      <w:bodyDiv w:val="1"/>
      <w:marLeft w:val="0"/>
      <w:marRight w:val="0"/>
      <w:marTop w:val="0"/>
      <w:marBottom w:val="0"/>
      <w:divBdr>
        <w:top w:val="none" w:sz="0" w:space="0" w:color="auto"/>
        <w:left w:val="none" w:sz="0" w:space="0" w:color="auto"/>
        <w:bottom w:val="none" w:sz="0" w:space="0" w:color="auto"/>
        <w:right w:val="none" w:sz="0" w:space="0" w:color="auto"/>
      </w:divBdr>
    </w:div>
    <w:div w:id="135269243">
      <w:bodyDiv w:val="1"/>
      <w:marLeft w:val="0"/>
      <w:marRight w:val="0"/>
      <w:marTop w:val="0"/>
      <w:marBottom w:val="0"/>
      <w:divBdr>
        <w:top w:val="none" w:sz="0" w:space="0" w:color="auto"/>
        <w:left w:val="none" w:sz="0" w:space="0" w:color="auto"/>
        <w:bottom w:val="none" w:sz="0" w:space="0" w:color="auto"/>
        <w:right w:val="none" w:sz="0" w:space="0" w:color="auto"/>
      </w:divBdr>
    </w:div>
    <w:div w:id="135339682">
      <w:bodyDiv w:val="1"/>
      <w:marLeft w:val="0"/>
      <w:marRight w:val="0"/>
      <w:marTop w:val="0"/>
      <w:marBottom w:val="0"/>
      <w:divBdr>
        <w:top w:val="none" w:sz="0" w:space="0" w:color="auto"/>
        <w:left w:val="none" w:sz="0" w:space="0" w:color="auto"/>
        <w:bottom w:val="none" w:sz="0" w:space="0" w:color="auto"/>
        <w:right w:val="none" w:sz="0" w:space="0" w:color="auto"/>
      </w:divBdr>
    </w:div>
    <w:div w:id="135339895">
      <w:bodyDiv w:val="1"/>
      <w:marLeft w:val="0"/>
      <w:marRight w:val="0"/>
      <w:marTop w:val="0"/>
      <w:marBottom w:val="0"/>
      <w:divBdr>
        <w:top w:val="none" w:sz="0" w:space="0" w:color="auto"/>
        <w:left w:val="none" w:sz="0" w:space="0" w:color="auto"/>
        <w:bottom w:val="none" w:sz="0" w:space="0" w:color="auto"/>
        <w:right w:val="none" w:sz="0" w:space="0" w:color="auto"/>
      </w:divBdr>
    </w:div>
    <w:div w:id="135342744">
      <w:bodyDiv w:val="1"/>
      <w:marLeft w:val="0"/>
      <w:marRight w:val="0"/>
      <w:marTop w:val="0"/>
      <w:marBottom w:val="0"/>
      <w:divBdr>
        <w:top w:val="none" w:sz="0" w:space="0" w:color="auto"/>
        <w:left w:val="none" w:sz="0" w:space="0" w:color="auto"/>
        <w:bottom w:val="none" w:sz="0" w:space="0" w:color="auto"/>
        <w:right w:val="none" w:sz="0" w:space="0" w:color="auto"/>
      </w:divBdr>
    </w:div>
    <w:div w:id="135415318">
      <w:bodyDiv w:val="1"/>
      <w:marLeft w:val="0"/>
      <w:marRight w:val="0"/>
      <w:marTop w:val="0"/>
      <w:marBottom w:val="0"/>
      <w:divBdr>
        <w:top w:val="none" w:sz="0" w:space="0" w:color="auto"/>
        <w:left w:val="none" w:sz="0" w:space="0" w:color="auto"/>
        <w:bottom w:val="none" w:sz="0" w:space="0" w:color="auto"/>
        <w:right w:val="none" w:sz="0" w:space="0" w:color="auto"/>
      </w:divBdr>
    </w:div>
    <w:div w:id="135420836">
      <w:bodyDiv w:val="1"/>
      <w:marLeft w:val="0"/>
      <w:marRight w:val="0"/>
      <w:marTop w:val="0"/>
      <w:marBottom w:val="0"/>
      <w:divBdr>
        <w:top w:val="none" w:sz="0" w:space="0" w:color="auto"/>
        <w:left w:val="none" w:sz="0" w:space="0" w:color="auto"/>
        <w:bottom w:val="none" w:sz="0" w:space="0" w:color="auto"/>
        <w:right w:val="none" w:sz="0" w:space="0" w:color="auto"/>
      </w:divBdr>
    </w:div>
    <w:div w:id="135533378">
      <w:bodyDiv w:val="1"/>
      <w:marLeft w:val="0"/>
      <w:marRight w:val="0"/>
      <w:marTop w:val="0"/>
      <w:marBottom w:val="0"/>
      <w:divBdr>
        <w:top w:val="none" w:sz="0" w:space="0" w:color="auto"/>
        <w:left w:val="none" w:sz="0" w:space="0" w:color="auto"/>
        <w:bottom w:val="none" w:sz="0" w:space="0" w:color="auto"/>
        <w:right w:val="none" w:sz="0" w:space="0" w:color="auto"/>
      </w:divBdr>
    </w:div>
    <w:div w:id="135607999">
      <w:bodyDiv w:val="1"/>
      <w:marLeft w:val="0"/>
      <w:marRight w:val="0"/>
      <w:marTop w:val="0"/>
      <w:marBottom w:val="0"/>
      <w:divBdr>
        <w:top w:val="none" w:sz="0" w:space="0" w:color="auto"/>
        <w:left w:val="none" w:sz="0" w:space="0" w:color="auto"/>
        <w:bottom w:val="none" w:sz="0" w:space="0" w:color="auto"/>
        <w:right w:val="none" w:sz="0" w:space="0" w:color="auto"/>
      </w:divBdr>
    </w:div>
    <w:div w:id="135730322">
      <w:bodyDiv w:val="1"/>
      <w:marLeft w:val="0"/>
      <w:marRight w:val="0"/>
      <w:marTop w:val="0"/>
      <w:marBottom w:val="0"/>
      <w:divBdr>
        <w:top w:val="none" w:sz="0" w:space="0" w:color="auto"/>
        <w:left w:val="none" w:sz="0" w:space="0" w:color="auto"/>
        <w:bottom w:val="none" w:sz="0" w:space="0" w:color="auto"/>
        <w:right w:val="none" w:sz="0" w:space="0" w:color="auto"/>
      </w:divBdr>
    </w:div>
    <w:div w:id="135951211">
      <w:bodyDiv w:val="1"/>
      <w:marLeft w:val="0"/>
      <w:marRight w:val="0"/>
      <w:marTop w:val="0"/>
      <w:marBottom w:val="0"/>
      <w:divBdr>
        <w:top w:val="none" w:sz="0" w:space="0" w:color="auto"/>
        <w:left w:val="none" w:sz="0" w:space="0" w:color="auto"/>
        <w:bottom w:val="none" w:sz="0" w:space="0" w:color="auto"/>
        <w:right w:val="none" w:sz="0" w:space="0" w:color="auto"/>
      </w:divBdr>
    </w:div>
    <w:div w:id="135995783">
      <w:bodyDiv w:val="1"/>
      <w:marLeft w:val="0"/>
      <w:marRight w:val="0"/>
      <w:marTop w:val="0"/>
      <w:marBottom w:val="0"/>
      <w:divBdr>
        <w:top w:val="none" w:sz="0" w:space="0" w:color="auto"/>
        <w:left w:val="none" w:sz="0" w:space="0" w:color="auto"/>
        <w:bottom w:val="none" w:sz="0" w:space="0" w:color="auto"/>
        <w:right w:val="none" w:sz="0" w:space="0" w:color="auto"/>
      </w:divBdr>
    </w:div>
    <w:div w:id="135995980">
      <w:bodyDiv w:val="1"/>
      <w:marLeft w:val="0"/>
      <w:marRight w:val="0"/>
      <w:marTop w:val="0"/>
      <w:marBottom w:val="0"/>
      <w:divBdr>
        <w:top w:val="none" w:sz="0" w:space="0" w:color="auto"/>
        <w:left w:val="none" w:sz="0" w:space="0" w:color="auto"/>
        <w:bottom w:val="none" w:sz="0" w:space="0" w:color="auto"/>
        <w:right w:val="none" w:sz="0" w:space="0" w:color="auto"/>
      </w:divBdr>
    </w:div>
    <w:div w:id="136067061">
      <w:bodyDiv w:val="1"/>
      <w:marLeft w:val="0"/>
      <w:marRight w:val="0"/>
      <w:marTop w:val="0"/>
      <w:marBottom w:val="0"/>
      <w:divBdr>
        <w:top w:val="none" w:sz="0" w:space="0" w:color="auto"/>
        <w:left w:val="none" w:sz="0" w:space="0" w:color="auto"/>
        <w:bottom w:val="none" w:sz="0" w:space="0" w:color="auto"/>
        <w:right w:val="none" w:sz="0" w:space="0" w:color="auto"/>
      </w:divBdr>
    </w:div>
    <w:div w:id="136148494">
      <w:bodyDiv w:val="1"/>
      <w:marLeft w:val="0"/>
      <w:marRight w:val="0"/>
      <w:marTop w:val="0"/>
      <w:marBottom w:val="0"/>
      <w:divBdr>
        <w:top w:val="none" w:sz="0" w:space="0" w:color="auto"/>
        <w:left w:val="none" w:sz="0" w:space="0" w:color="auto"/>
        <w:bottom w:val="none" w:sz="0" w:space="0" w:color="auto"/>
        <w:right w:val="none" w:sz="0" w:space="0" w:color="auto"/>
      </w:divBdr>
    </w:div>
    <w:div w:id="136188090">
      <w:bodyDiv w:val="1"/>
      <w:marLeft w:val="0"/>
      <w:marRight w:val="0"/>
      <w:marTop w:val="0"/>
      <w:marBottom w:val="0"/>
      <w:divBdr>
        <w:top w:val="none" w:sz="0" w:space="0" w:color="auto"/>
        <w:left w:val="none" w:sz="0" w:space="0" w:color="auto"/>
        <w:bottom w:val="none" w:sz="0" w:space="0" w:color="auto"/>
        <w:right w:val="none" w:sz="0" w:space="0" w:color="auto"/>
      </w:divBdr>
    </w:div>
    <w:div w:id="136191793">
      <w:bodyDiv w:val="1"/>
      <w:marLeft w:val="0"/>
      <w:marRight w:val="0"/>
      <w:marTop w:val="0"/>
      <w:marBottom w:val="0"/>
      <w:divBdr>
        <w:top w:val="none" w:sz="0" w:space="0" w:color="auto"/>
        <w:left w:val="none" w:sz="0" w:space="0" w:color="auto"/>
        <w:bottom w:val="none" w:sz="0" w:space="0" w:color="auto"/>
        <w:right w:val="none" w:sz="0" w:space="0" w:color="auto"/>
      </w:divBdr>
    </w:div>
    <w:div w:id="136266693">
      <w:bodyDiv w:val="1"/>
      <w:marLeft w:val="0"/>
      <w:marRight w:val="0"/>
      <w:marTop w:val="0"/>
      <w:marBottom w:val="0"/>
      <w:divBdr>
        <w:top w:val="none" w:sz="0" w:space="0" w:color="auto"/>
        <w:left w:val="none" w:sz="0" w:space="0" w:color="auto"/>
        <w:bottom w:val="none" w:sz="0" w:space="0" w:color="auto"/>
        <w:right w:val="none" w:sz="0" w:space="0" w:color="auto"/>
      </w:divBdr>
    </w:div>
    <w:div w:id="136343130">
      <w:bodyDiv w:val="1"/>
      <w:marLeft w:val="0"/>
      <w:marRight w:val="0"/>
      <w:marTop w:val="0"/>
      <w:marBottom w:val="0"/>
      <w:divBdr>
        <w:top w:val="none" w:sz="0" w:space="0" w:color="auto"/>
        <w:left w:val="none" w:sz="0" w:space="0" w:color="auto"/>
        <w:bottom w:val="none" w:sz="0" w:space="0" w:color="auto"/>
        <w:right w:val="none" w:sz="0" w:space="0" w:color="auto"/>
      </w:divBdr>
    </w:div>
    <w:div w:id="136344982">
      <w:bodyDiv w:val="1"/>
      <w:marLeft w:val="0"/>
      <w:marRight w:val="0"/>
      <w:marTop w:val="0"/>
      <w:marBottom w:val="0"/>
      <w:divBdr>
        <w:top w:val="none" w:sz="0" w:space="0" w:color="auto"/>
        <w:left w:val="none" w:sz="0" w:space="0" w:color="auto"/>
        <w:bottom w:val="none" w:sz="0" w:space="0" w:color="auto"/>
        <w:right w:val="none" w:sz="0" w:space="0" w:color="auto"/>
      </w:divBdr>
    </w:div>
    <w:div w:id="136381686">
      <w:bodyDiv w:val="1"/>
      <w:marLeft w:val="0"/>
      <w:marRight w:val="0"/>
      <w:marTop w:val="0"/>
      <w:marBottom w:val="0"/>
      <w:divBdr>
        <w:top w:val="none" w:sz="0" w:space="0" w:color="auto"/>
        <w:left w:val="none" w:sz="0" w:space="0" w:color="auto"/>
        <w:bottom w:val="none" w:sz="0" w:space="0" w:color="auto"/>
        <w:right w:val="none" w:sz="0" w:space="0" w:color="auto"/>
      </w:divBdr>
    </w:div>
    <w:div w:id="136580629">
      <w:bodyDiv w:val="1"/>
      <w:marLeft w:val="0"/>
      <w:marRight w:val="0"/>
      <w:marTop w:val="0"/>
      <w:marBottom w:val="0"/>
      <w:divBdr>
        <w:top w:val="none" w:sz="0" w:space="0" w:color="auto"/>
        <w:left w:val="none" w:sz="0" w:space="0" w:color="auto"/>
        <w:bottom w:val="none" w:sz="0" w:space="0" w:color="auto"/>
        <w:right w:val="none" w:sz="0" w:space="0" w:color="auto"/>
      </w:divBdr>
    </w:div>
    <w:div w:id="136604862">
      <w:bodyDiv w:val="1"/>
      <w:marLeft w:val="0"/>
      <w:marRight w:val="0"/>
      <w:marTop w:val="0"/>
      <w:marBottom w:val="0"/>
      <w:divBdr>
        <w:top w:val="none" w:sz="0" w:space="0" w:color="auto"/>
        <w:left w:val="none" w:sz="0" w:space="0" w:color="auto"/>
        <w:bottom w:val="none" w:sz="0" w:space="0" w:color="auto"/>
        <w:right w:val="none" w:sz="0" w:space="0" w:color="auto"/>
      </w:divBdr>
    </w:div>
    <w:div w:id="136842320">
      <w:bodyDiv w:val="1"/>
      <w:marLeft w:val="0"/>
      <w:marRight w:val="0"/>
      <w:marTop w:val="0"/>
      <w:marBottom w:val="0"/>
      <w:divBdr>
        <w:top w:val="none" w:sz="0" w:space="0" w:color="auto"/>
        <w:left w:val="none" w:sz="0" w:space="0" w:color="auto"/>
        <w:bottom w:val="none" w:sz="0" w:space="0" w:color="auto"/>
        <w:right w:val="none" w:sz="0" w:space="0" w:color="auto"/>
      </w:divBdr>
    </w:div>
    <w:div w:id="136916622">
      <w:bodyDiv w:val="1"/>
      <w:marLeft w:val="0"/>
      <w:marRight w:val="0"/>
      <w:marTop w:val="0"/>
      <w:marBottom w:val="0"/>
      <w:divBdr>
        <w:top w:val="none" w:sz="0" w:space="0" w:color="auto"/>
        <w:left w:val="none" w:sz="0" w:space="0" w:color="auto"/>
        <w:bottom w:val="none" w:sz="0" w:space="0" w:color="auto"/>
        <w:right w:val="none" w:sz="0" w:space="0" w:color="auto"/>
      </w:divBdr>
    </w:div>
    <w:div w:id="136921863">
      <w:bodyDiv w:val="1"/>
      <w:marLeft w:val="0"/>
      <w:marRight w:val="0"/>
      <w:marTop w:val="0"/>
      <w:marBottom w:val="0"/>
      <w:divBdr>
        <w:top w:val="none" w:sz="0" w:space="0" w:color="auto"/>
        <w:left w:val="none" w:sz="0" w:space="0" w:color="auto"/>
        <w:bottom w:val="none" w:sz="0" w:space="0" w:color="auto"/>
        <w:right w:val="none" w:sz="0" w:space="0" w:color="auto"/>
      </w:divBdr>
    </w:div>
    <w:div w:id="136924735">
      <w:bodyDiv w:val="1"/>
      <w:marLeft w:val="0"/>
      <w:marRight w:val="0"/>
      <w:marTop w:val="0"/>
      <w:marBottom w:val="0"/>
      <w:divBdr>
        <w:top w:val="none" w:sz="0" w:space="0" w:color="auto"/>
        <w:left w:val="none" w:sz="0" w:space="0" w:color="auto"/>
        <w:bottom w:val="none" w:sz="0" w:space="0" w:color="auto"/>
        <w:right w:val="none" w:sz="0" w:space="0" w:color="auto"/>
      </w:divBdr>
    </w:div>
    <w:div w:id="136925375">
      <w:bodyDiv w:val="1"/>
      <w:marLeft w:val="0"/>
      <w:marRight w:val="0"/>
      <w:marTop w:val="0"/>
      <w:marBottom w:val="0"/>
      <w:divBdr>
        <w:top w:val="none" w:sz="0" w:space="0" w:color="auto"/>
        <w:left w:val="none" w:sz="0" w:space="0" w:color="auto"/>
        <w:bottom w:val="none" w:sz="0" w:space="0" w:color="auto"/>
        <w:right w:val="none" w:sz="0" w:space="0" w:color="auto"/>
      </w:divBdr>
    </w:div>
    <w:div w:id="137040685">
      <w:bodyDiv w:val="1"/>
      <w:marLeft w:val="0"/>
      <w:marRight w:val="0"/>
      <w:marTop w:val="0"/>
      <w:marBottom w:val="0"/>
      <w:divBdr>
        <w:top w:val="none" w:sz="0" w:space="0" w:color="auto"/>
        <w:left w:val="none" w:sz="0" w:space="0" w:color="auto"/>
        <w:bottom w:val="none" w:sz="0" w:space="0" w:color="auto"/>
        <w:right w:val="none" w:sz="0" w:space="0" w:color="auto"/>
      </w:divBdr>
    </w:div>
    <w:div w:id="137116097">
      <w:bodyDiv w:val="1"/>
      <w:marLeft w:val="0"/>
      <w:marRight w:val="0"/>
      <w:marTop w:val="0"/>
      <w:marBottom w:val="0"/>
      <w:divBdr>
        <w:top w:val="none" w:sz="0" w:space="0" w:color="auto"/>
        <w:left w:val="none" w:sz="0" w:space="0" w:color="auto"/>
        <w:bottom w:val="none" w:sz="0" w:space="0" w:color="auto"/>
        <w:right w:val="none" w:sz="0" w:space="0" w:color="auto"/>
      </w:divBdr>
    </w:div>
    <w:div w:id="137186931">
      <w:bodyDiv w:val="1"/>
      <w:marLeft w:val="0"/>
      <w:marRight w:val="0"/>
      <w:marTop w:val="0"/>
      <w:marBottom w:val="0"/>
      <w:divBdr>
        <w:top w:val="none" w:sz="0" w:space="0" w:color="auto"/>
        <w:left w:val="none" w:sz="0" w:space="0" w:color="auto"/>
        <w:bottom w:val="none" w:sz="0" w:space="0" w:color="auto"/>
        <w:right w:val="none" w:sz="0" w:space="0" w:color="auto"/>
      </w:divBdr>
    </w:div>
    <w:div w:id="137234631">
      <w:bodyDiv w:val="1"/>
      <w:marLeft w:val="0"/>
      <w:marRight w:val="0"/>
      <w:marTop w:val="0"/>
      <w:marBottom w:val="0"/>
      <w:divBdr>
        <w:top w:val="none" w:sz="0" w:space="0" w:color="auto"/>
        <w:left w:val="none" w:sz="0" w:space="0" w:color="auto"/>
        <w:bottom w:val="none" w:sz="0" w:space="0" w:color="auto"/>
        <w:right w:val="none" w:sz="0" w:space="0" w:color="auto"/>
      </w:divBdr>
    </w:div>
    <w:div w:id="137261016">
      <w:bodyDiv w:val="1"/>
      <w:marLeft w:val="0"/>
      <w:marRight w:val="0"/>
      <w:marTop w:val="0"/>
      <w:marBottom w:val="0"/>
      <w:divBdr>
        <w:top w:val="none" w:sz="0" w:space="0" w:color="auto"/>
        <w:left w:val="none" w:sz="0" w:space="0" w:color="auto"/>
        <w:bottom w:val="none" w:sz="0" w:space="0" w:color="auto"/>
        <w:right w:val="none" w:sz="0" w:space="0" w:color="auto"/>
      </w:divBdr>
    </w:div>
    <w:div w:id="137381957">
      <w:bodyDiv w:val="1"/>
      <w:marLeft w:val="0"/>
      <w:marRight w:val="0"/>
      <w:marTop w:val="0"/>
      <w:marBottom w:val="0"/>
      <w:divBdr>
        <w:top w:val="none" w:sz="0" w:space="0" w:color="auto"/>
        <w:left w:val="none" w:sz="0" w:space="0" w:color="auto"/>
        <w:bottom w:val="none" w:sz="0" w:space="0" w:color="auto"/>
        <w:right w:val="none" w:sz="0" w:space="0" w:color="auto"/>
      </w:divBdr>
    </w:div>
    <w:div w:id="137383428">
      <w:bodyDiv w:val="1"/>
      <w:marLeft w:val="0"/>
      <w:marRight w:val="0"/>
      <w:marTop w:val="0"/>
      <w:marBottom w:val="0"/>
      <w:divBdr>
        <w:top w:val="none" w:sz="0" w:space="0" w:color="auto"/>
        <w:left w:val="none" w:sz="0" w:space="0" w:color="auto"/>
        <w:bottom w:val="none" w:sz="0" w:space="0" w:color="auto"/>
        <w:right w:val="none" w:sz="0" w:space="0" w:color="auto"/>
      </w:divBdr>
    </w:div>
    <w:div w:id="137454494">
      <w:bodyDiv w:val="1"/>
      <w:marLeft w:val="0"/>
      <w:marRight w:val="0"/>
      <w:marTop w:val="0"/>
      <w:marBottom w:val="0"/>
      <w:divBdr>
        <w:top w:val="none" w:sz="0" w:space="0" w:color="auto"/>
        <w:left w:val="none" w:sz="0" w:space="0" w:color="auto"/>
        <w:bottom w:val="none" w:sz="0" w:space="0" w:color="auto"/>
        <w:right w:val="none" w:sz="0" w:space="0" w:color="auto"/>
      </w:divBdr>
    </w:div>
    <w:div w:id="137498548">
      <w:bodyDiv w:val="1"/>
      <w:marLeft w:val="0"/>
      <w:marRight w:val="0"/>
      <w:marTop w:val="0"/>
      <w:marBottom w:val="0"/>
      <w:divBdr>
        <w:top w:val="none" w:sz="0" w:space="0" w:color="auto"/>
        <w:left w:val="none" w:sz="0" w:space="0" w:color="auto"/>
        <w:bottom w:val="none" w:sz="0" w:space="0" w:color="auto"/>
        <w:right w:val="none" w:sz="0" w:space="0" w:color="auto"/>
      </w:divBdr>
    </w:div>
    <w:div w:id="137500516">
      <w:bodyDiv w:val="1"/>
      <w:marLeft w:val="0"/>
      <w:marRight w:val="0"/>
      <w:marTop w:val="0"/>
      <w:marBottom w:val="0"/>
      <w:divBdr>
        <w:top w:val="none" w:sz="0" w:space="0" w:color="auto"/>
        <w:left w:val="none" w:sz="0" w:space="0" w:color="auto"/>
        <w:bottom w:val="none" w:sz="0" w:space="0" w:color="auto"/>
        <w:right w:val="none" w:sz="0" w:space="0" w:color="auto"/>
      </w:divBdr>
    </w:div>
    <w:div w:id="137572889">
      <w:bodyDiv w:val="1"/>
      <w:marLeft w:val="0"/>
      <w:marRight w:val="0"/>
      <w:marTop w:val="0"/>
      <w:marBottom w:val="0"/>
      <w:divBdr>
        <w:top w:val="none" w:sz="0" w:space="0" w:color="auto"/>
        <w:left w:val="none" w:sz="0" w:space="0" w:color="auto"/>
        <w:bottom w:val="none" w:sz="0" w:space="0" w:color="auto"/>
        <w:right w:val="none" w:sz="0" w:space="0" w:color="auto"/>
      </w:divBdr>
    </w:div>
    <w:div w:id="137573519">
      <w:bodyDiv w:val="1"/>
      <w:marLeft w:val="0"/>
      <w:marRight w:val="0"/>
      <w:marTop w:val="0"/>
      <w:marBottom w:val="0"/>
      <w:divBdr>
        <w:top w:val="none" w:sz="0" w:space="0" w:color="auto"/>
        <w:left w:val="none" w:sz="0" w:space="0" w:color="auto"/>
        <w:bottom w:val="none" w:sz="0" w:space="0" w:color="auto"/>
        <w:right w:val="none" w:sz="0" w:space="0" w:color="auto"/>
      </w:divBdr>
    </w:div>
    <w:div w:id="137962677">
      <w:bodyDiv w:val="1"/>
      <w:marLeft w:val="0"/>
      <w:marRight w:val="0"/>
      <w:marTop w:val="0"/>
      <w:marBottom w:val="0"/>
      <w:divBdr>
        <w:top w:val="none" w:sz="0" w:space="0" w:color="auto"/>
        <w:left w:val="none" w:sz="0" w:space="0" w:color="auto"/>
        <w:bottom w:val="none" w:sz="0" w:space="0" w:color="auto"/>
        <w:right w:val="none" w:sz="0" w:space="0" w:color="auto"/>
      </w:divBdr>
    </w:div>
    <w:div w:id="138037093">
      <w:bodyDiv w:val="1"/>
      <w:marLeft w:val="0"/>
      <w:marRight w:val="0"/>
      <w:marTop w:val="0"/>
      <w:marBottom w:val="0"/>
      <w:divBdr>
        <w:top w:val="none" w:sz="0" w:space="0" w:color="auto"/>
        <w:left w:val="none" w:sz="0" w:space="0" w:color="auto"/>
        <w:bottom w:val="none" w:sz="0" w:space="0" w:color="auto"/>
        <w:right w:val="none" w:sz="0" w:space="0" w:color="auto"/>
      </w:divBdr>
    </w:div>
    <w:div w:id="138038795">
      <w:bodyDiv w:val="1"/>
      <w:marLeft w:val="0"/>
      <w:marRight w:val="0"/>
      <w:marTop w:val="0"/>
      <w:marBottom w:val="0"/>
      <w:divBdr>
        <w:top w:val="none" w:sz="0" w:space="0" w:color="auto"/>
        <w:left w:val="none" w:sz="0" w:space="0" w:color="auto"/>
        <w:bottom w:val="none" w:sz="0" w:space="0" w:color="auto"/>
        <w:right w:val="none" w:sz="0" w:space="0" w:color="auto"/>
      </w:divBdr>
    </w:div>
    <w:div w:id="138041820">
      <w:bodyDiv w:val="1"/>
      <w:marLeft w:val="0"/>
      <w:marRight w:val="0"/>
      <w:marTop w:val="0"/>
      <w:marBottom w:val="0"/>
      <w:divBdr>
        <w:top w:val="none" w:sz="0" w:space="0" w:color="auto"/>
        <w:left w:val="none" w:sz="0" w:space="0" w:color="auto"/>
        <w:bottom w:val="none" w:sz="0" w:space="0" w:color="auto"/>
        <w:right w:val="none" w:sz="0" w:space="0" w:color="auto"/>
      </w:divBdr>
    </w:div>
    <w:div w:id="138108276">
      <w:bodyDiv w:val="1"/>
      <w:marLeft w:val="0"/>
      <w:marRight w:val="0"/>
      <w:marTop w:val="0"/>
      <w:marBottom w:val="0"/>
      <w:divBdr>
        <w:top w:val="none" w:sz="0" w:space="0" w:color="auto"/>
        <w:left w:val="none" w:sz="0" w:space="0" w:color="auto"/>
        <w:bottom w:val="none" w:sz="0" w:space="0" w:color="auto"/>
        <w:right w:val="none" w:sz="0" w:space="0" w:color="auto"/>
      </w:divBdr>
    </w:div>
    <w:div w:id="138235680">
      <w:bodyDiv w:val="1"/>
      <w:marLeft w:val="0"/>
      <w:marRight w:val="0"/>
      <w:marTop w:val="0"/>
      <w:marBottom w:val="0"/>
      <w:divBdr>
        <w:top w:val="none" w:sz="0" w:space="0" w:color="auto"/>
        <w:left w:val="none" w:sz="0" w:space="0" w:color="auto"/>
        <w:bottom w:val="none" w:sz="0" w:space="0" w:color="auto"/>
        <w:right w:val="none" w:sz="0" w:space="0" w:color="auto"/>
      </w:divBdr>
    </w:div>
    <w:div w:id="138306376">
      <w:bodyDiv w:val="1"/>
      <w:marLeft w:val="0"/>
      <w:marRight w:val="0"/>
      <w:marTop w:val="0"/>
      <w:marBottom w:val="0"/>
      <w:divBdr>
        <w:top w:val="none" w:sz="0" w:space="0" w:color="auto"/>
        <w:left w:val="none" w:sz="0" w:space="0" w:color="auto"/>
        <w:bottom w:val="none" w:sz="0" w:space="0" w:color="auto"/>
        <w:right w:val="none" w:sz="0" w:space="0" w:color="auto"/>
      </w:divBdr>
    </w:div>
    <w:div w:id="138352377">
      <w:bodyDiv w:val="1"/>
      <w:marLeft w:val="0"/>
      <w:marRight w:val="0"/>
      <w:marTop w:val="0"/>
      <w:marBottom w:val="0"/>
      <w:divBdr>
        <w:top w:val="none" w:sz="0" w:space="0" w:color="auto"/>
        <w:left w:val="none" w:sz="0" w:space="0" w:color="auto"/>
        <w:bottom w:val="none" w:sz="0" w:space="0" w:color="auto"/>
        <w:right w:val="none" w:sz="0" w:space="0" w:color="auto"/>
      </w:divBdr>
    </w:div>
    <w:div w:id="138571985">
      <w:bodyDiv w:val="1"/>
      <w:marLeft w:val="0"/>
      <w:marRight w:val="0"/>
      <w:marTop w:val="0"/>
      <w:marBottom w:val="0"/>
      <w:divBdr>
        <w:top w:val="none" w:sz="0" w:space="0" w:color="auto"/>
        <w:left w:val="none" w:sz="0" w:space="0" w:color="auto"/>
        <w:bottom w:val="none" w:sz="0" w:space="0" w:color="auto"/>
        <w:right w:val="none" w:sz="0" w:space="0" w:color="auto"/>
      </w:divBdr>
    </w:div>
    <w:div w:id="138572360">
      <w:bodyDiv w:val="1"/>
      <w:marLeft w:val="0"/>
      <w:marRight w:val="0"/>
      <w:marTop w:val="0"/>
      <w:marBottom w:val="0"/>
      <w:divBdr>
        <w:top w:val="none" w:sz="0" w:space="0" w:color="auto"/>
        <w:left w:val="none" w:sz="0" w:space="0" w:color="auto"/>
        <w:bottom w:val="none" w:sz="0" w:space="0" w:color="auto"/>
        <w:right w:val="none" w:sz="0" w:space="0" w:color="auto"/>
      </w:divBdr>
    </w:div>
    <w:div w:id="138616098">
      <w:bodyDiv w:val="1"/>
      <w:marLeft w:val="0"/>
      <w:marRight w:val="0"/>
      <w:marTop w:val="0"/>
      <w:marBottom w:val="0"/>
      <w:divBdr>
        <w:top w:val="none" w:sz="0" w:space="0" w:color="auto"/>
        <w:left w:val="none" w:sz="0" w:space="0" w:color="auto"/>
        <w:bottom w:val="none" w:sz="0" w:space="0" w:color="auto"/>
        <w:right w:val="none" w:sz="0" w:space="0" w:color="auto"/>
      </w:divBdr>
    </w:div>
    <w:div w:id="138618369">
      <w:bodyDiv w:val="1"/>
      <w:marLeft w:val="0"/>
      <w:marRight w:val="0"/>
      <w:marTop w:val="0"/>
      <w:marBottom w:val="0"/>
      <w:divBdr>
        <w:top w:val="none" w:sz="0" w:space="0" w:color="auto"/>
        <w:left w:val="none" w:sz="0" w:space="0" w:color="auto"/>
        <w:bottom w:val="none" w:sz="0" w:space="0" w:color="auto"/>
        <w:right w:val="none" w:sz="0" w:space="0" w:color="auto"/>
      </w:divBdr>
    </w:div>
    <w:div w:id="138688594">
      <w:bodyDiv w:val="1"/>
      <w:marLeft w:val="0"/>
      <w:marRight w:val="0"/>
      <w:marTop w:val="0"/>
      <w:marBottom w:val="0"/>
      <w:divBdr>
        <w:top w:val="none" w:sz="0" w:space="0" w:color="auto"/>
        <w:left w:val="none" w:sz="0" w:space="0" w:color="auto"/>
        <w:bottom w:val="none" w:sz="0" w:space="0" w:color="auto"/>
        <w:right w:val="none" w:sz="0" w:space="0" w:color="auto"/>
      </w:divBdr>
    </w:div>
    <w:div w:id="138696712">
      <w:bodyDiv w:val="1"/>
      <w:marLeft w:val="0"/>
      <w:marRight w:val="0"/>
      <w:marTop w:val="0"/>
      <w:marBottom w:val="0"/>
      <w:divBdr>
        <w:top w:val="none" w:sz="0" w:space="0" w:color="auto"/>
        <w:left w:val="none" w:sz="0" w:space="0" w:color="auto"/>
        <w:bottom w:val="none" w:sz="0" w:space="0" w:color="auto"/>
        <w:right w:val="none" w:sz="0" w:space="0" w:color="auto"/>
      </w:divBdr>
    </w:div>
    <w:div w:id="138809118">
      <w:bodyDiv w:val="1"/>
      <w:marLeft w:val="0"/>
      <w:marRight w:val="0"/>
      <w:marTop w:val="0"/>
      <w:marBottom w:val="0"/>
      <w:divBdr>
        <w:top w:val="none" w:sz="0" w:space="0" w:color="auto"/>
        <w:left w:val="none" w:sz="0" w:space="0" w:color="auto"/>
        <w:bottom w:val="none" w:sz="0" w:space="0" w:color="auto"/>
        <w:right w:val="none" w:sz="0" w:space="0" w:color="auto"/>
      </w:divBdr>
    </w:div>
    <w:div w:id="138810558">
      <w:bodyDiv w:val="1"/>
      <w:marLeft w:val="0"/>
      <w:marRight w:val="0"/>
      <w:marTop w:val="0"/>
      <w:marBottom w:val="0"/>
      <w:divBdr>
        <w:top w:val="none" w:sz="0" w:space="0" w:color="auto"/>
        <w:left w:val="none" w:sz="0" w:space="0" w:color="auto"/>
        <w:bottom w:val="none" w:sz="0" w:space="0" w:color="auto"/>
        <w:right w:val="none" w:sz="0" w:space="0" w:color="auto"/>
      </w:divBdr>
    </w:div>
    <w:div w:id="139076806">
      <w:bodyDiv w:val="1"/>
      <w:marLeft w:val="0"/>
      <w:marRight w:val="0"/>
      <w:marTop w:val="0"/>
      <w:marBottom w:val="0"/>
      <w:divBdr>
        <w:top w:val="none" w:sz="0" w:space="0" w:color="auto"/>
        <w:left w:val="none" w:sz="0" w:space="0" w:color="auto"/>
        <w:bottom w:val="none" w:sz="0" w:space="0" w:color="auto"/>
        <w:right w:val="none" w:sz="0" w:space="0" w:color="auto"/>
      </w:divBdr>
    </w:div>
    <w:div w:id="139080663">
      <w:bodyDiv w:val="1"/>
      <w:marLeft w:val="0"/>
      <w:marRight w:val="0"/>
      <w:marTop w:val="0"/>
      <w:marBottom w:val="0"/>
      <w:divBdr>
        <w:top w:val="none" w:sz="0" w:space="0" w:color="auto"/>
        <w:left w:val="none" w:sz="0" w:space="0" w:color="auto"/>
        <w:bottom w:val="none" w:sz="0" w:space="0" w:color="auto"/>
        <w:right w:val="none" w:sz="0" w:space="0" w:color="auto"/>
      </w:divBdr>
    </w:div>
    <w:div w:id="139276540">
      <w:bodyDiv w:val="1"/>
      <w:marLeft w:val="0"/>
      <w:marRight w:val="0"/>
      <w:marTop w:val="0"/>
      <w:marBottom w:val="0"/>
      <w:divBdr>
        <w:top w:val="none" w:sz="0" w:space="0" w:color="auto"/>
        <w:left w:val="none" w:sz="0" w:space="0" w:color="auto"/>
        <w:bottom w:val="none" w:sz="0" w:space="0" w:color="auto"/>
        <w:right w:val="none" w:sz="0" w:space="0" w:color="auto"/>
      </w:divBdr>
    </w:div>
    <w:div w:id="139426209">
      <w:bodyDiv w:val="1"/>
      <w:marLeft w:val="0"/>
      <w:marRight w:val="0"/>
      <w:marTop w:val="0"/>
      <w:marBottom w:val="0"/>
      <w:divBdr>
        <w:top w:val="none" w:sz="0" w:space="0" w:color="auto"/>
        <w:left w:val="none" w:sz="0" w:space="0" w:color="auto"/>
        <w:bottom w:val="none" w:sz="0" w:space="0" w:color="auto"/>
        <w:right w:val="none" w:sz="0" w:space="0" w:color="auto"/>
      </w:divBdr>
    </w:div>
    <w:div w:id="139470581">
      <w:bodyDiv w:val="1"/>
      <w:marLeft w:val="0"/>
      <w:marRight w:val="0"/>
      <w:marTop w:val="0"/>
      <w:marBottom w:val="0"/>
      <w:divBdr>
        <w:top w:val="none" w:sz="0" w:space="0" w:color="auto"/>
        <w:left w:val="none" w:sz="0" w:space="0" w:color="auto"/>
        <w:bottom w:val="none" w:sz="0" w:space="0" w:color="auto"/>
        <w:right w:val="none" w:sz="0" w:space="0" w:color="auto"/>
      </w:divBdr>
    </w:div>
    <w:div w:id="139926140">
      <w:bodyDiv w:val="1"/>
      <w:marLeft w:val="0"/>
      <w:marRight w:val="0"/>
      <w:marTop w:val="0"/>
      <w:marBottom w:val="0"/>
      <w:divBdr>
        <w:top w:val="none" w:sz="0" w:space="0" w:color="auto"/>
        <w:left w:val="none" w:sz="0" w:space="0" w:color="auto"/>
        <w:bottom w:val="none" w:sz="0" w:space="0" w:color="auto"/>
        <w:right w:val="none" w:sz="0" w:space="0" w:color="auto"/>
      </w:divBdr>
    </w:div>
    <w:div w:id="139928183">
      <w:bodyDiv w:val="1"/>
      <w:marLeft w:val="0"/>
      <w:marRight w:val="0"/>
      <w:marTop w:val="0"/>
      <w:marBottom w:val="0"/>
      <w:divBdr>
        <w:top w:val="none" w:sz="0" w:space="0" w:color="auto"/>
        <w:left w:val="none" w:sz="0" w:space="0" w:color="auto"/>
        <w:bottom w:val="none" w:sz="0" w:space="0" w:color="auto"/>
        <w:right w:val="none" w:sz="0" w:space="0" w:color="auto"/>
      </w:divBdr>
    </w:div>
    <w:div w:id="139929753">
      <w:bodyDiv w:val="1"/>
      <w:marLeft w:val="0"/>
      <w:marRight w:val="0"/>
      <w:marTop w:val="0"/>
      <w:marBottom w:val="0"/>
      <w:divBdr>
        <w:top w:val="none" w:sz="0" w:space="0" w:color="auto"/>
        <w:left w:val="none" w:sz="0" w:space="0" w:color="auto"/>
        <w:bottom w:val="none" w:sz="0" w:space="0" w:color="auto"/>
        <w:right w:val="none" w:sz="0" w:space="0" w:color="auto"/>
      </w:divBdr>
    </w:div>
    <w:div w:id="139931619">
      <w:bodyDiv w:val="1"/>
      <w:marLeft w:val="0"/>
      <w:marRight w:val="0"/>
      <w:marTop w:val="0"/>
      <w:marBottom w:val="0"/>
      <w:divBdr>
        <w:top w:val="none" w:sz="0" w:space="0" w:color="auto"/>
        <w:left w:val="none" w:sz="0" w:space="0" w:color="auto"/>
        <w:bottom w:val="none" w:sz="0" w:space="0" w:color="auto"/>
        <w:right w:val="none" w:sz="0" w:space="0" w:color="auto"/>
      </w:divBdr>
    </w:div>
    <w:div w:id="139999231">
      <w:bodyDiv w:val="1"/>
      <w:marLeft w:val="0"/>
      <w:marRight w:val="0"/>
      <w:marTop w:val="0"/>
      <w:marBottom w:val="0"/>
      <w:divBdr>
        <w:top w:val="none" w:sz="0" w:space="0" w:color="auto"/>
        <w:left w:val="none" w:sz="0" w:space="0" w:color="auto"/>
        <w:bottom w:val="none" w:sz="0" w:space="0" w:color="auto"/>
        <w:right w:val="none" w:sz="0" w:space="0" w:color="auto"/>
      </w:divBdr>
    </w:div>
    <w:div w:id="140000327">
      <w:bodyDiv w:val="1"/>
      <w:marLeft w:val="0"/>
      <w:marRight w:val="0"/>
      <w:marTop w:val="0"/>
      <w:marBottom w:val="0"/>
      <w:divBdr>
        <w:top w:val="none" w:sz="0" w:space="0" w:color="auto"/>
        <w:left w:val="none" w:sz="0" w:space="0" w:color="auto"/>
        <w:bottom w:val="none" w:sz="0" w:space="0" w:color="auto"/>
        <w:right w:val="none" w:sz="0" w:space="0" w:color="auto"/>
      </w:divBdr>
    </w:div>
    <w:div w:id="140074879">
      <w:bodyDiv w:val="1"/>
      <w:marLeft w:val="0"/>
      <w:marRight w:val="0"/>
      <w:marTop w:val="0"/>
      <w:marBottom w:val="0"/>
      <w:divBdr>
        <w:top w:val="none" w:sz="0" w:space="0" w:color="auto"/>
        <w:left w:val="none" w:sz="0" w:space="0" w:color="auto"/>
        <w:bottom w:val="none" w:sz="0" w:space="0" w:color="auto"/>
        <w:right w:val="none" w:sz="0" w:space="0" w:color="auto"/>
      </w:divBdr>
    </w:div>
    <w:div w:id="140120135">
      <w:bodyDiv w:val="1"/>
      <w:marLeft w:val="0"/>
      <w:marRight w:val="0"/>
      <w:marTop w:val="0"/>
      <w:marBottom w:val="0"/>
      <w:divBdr>
        <w:top w:val="none" w:sz="0" w:space="0" w:color="auto"/>
        <w:left w:val="none" w:sz="0" w:space="0" w:color="auto"/>
        <w:bottom w:val="none" w:sz="0" w:space="0" w:color="auto"/>
        <w:right w:val="none" w:sz="0" w:space="0" w:color="auto"/>
      </w:divBdr>
    </w:div>
    <w:div w:id="140272401">
      <w:bodyDiv w:val="1"/>
      <w:marLeft w:val="0"/>
      <w:marRight w:val="0"/>
      <w:marTop w:val="0"/>
      <w:marBottom w:val="0"/>
      <w:divBdr>
        <w:top w:val="none" w:sz="0" w:space="0" w:color="auto"/>
        <w:left w:val="none" w:sz="0" w:space="0" w:color="auto"/>
        <w:bottom w:val="none" w:sz="0" w:space="0" w:color="auto"/>
        <w:right w:val="none" w:sz="0" w:space="0" w:color="auto"/>
      </w:divBdr>
    </w:div>
    <w:div w:id="140464774">
      <w:bodyDiv w:val="1"/>
      <w:marLeft w:val="0"/>
      <w:marRight w:val="0"/>
      <w:marTop w:val="0"/>
      <w:marBottom w:val="0"/>
      <w:divBdr>
        <w:top w:val="none" w:sz="0" w:space="0" w:color="auto"/>
        <w:left w:val="none" w:sz="0" w:space="0" w:color="auto"/>
        <w:bottom w:val="none" w:sz="0" w:space="0" w:color="auto"/>
        <w:right w:val="none" w:sz="0" w:space="0" w:color="auto"/>
      </w:divBdr>
    </w:div>
    <w:div w:id="140539184">
      <w:bodyDiv w:val="1"/>
      <w:marLeft w:val="0"/>
      <w:marRight w:val="0"/>
      <w:marTop w:val="0"/>
      <w:marBottom w:val="0"/>
      <w:divBdr>
        <w:top w:val="none" w:sz="0" w:space="0" w:color="auto"/>
        <w:left w:val="none" w:sz="0" w:space="0" w:color="auto"/>
        <w:bottom w:val="none" w:sz="0" w:space="0" w:color="auto"/>
        <w:right w:val="none" w:sz="0" w:space="0" w:color="auto"/>
      </w:divBdr>
    </w:div>
    <w:div w:id="140584731">
      <w:bodyDiv w:val="1"/>
      <w:marLeft w:val="0"/>
      <w:marRight w:val="0"/>
      <w:marTop w:val="0"/>
      <w:marBottom w:val="0"/>
      <w:divBdr>
        <w:top w:val="none" w:sz="0" w:space="0" w:color="auto"/>
        <w:left w:val="none" w:sz="0" w:space="0" w:color="auto"/>
        <w:bottom w:val="none" w:sz="0" w:space="0" w:color="auto"/>
        <w:right w:val="none" w:sz="0" w:space="0" w:color="auto"/>
      </w:divBdr>
    </w:div>
    <w:div w:id="140655250">
      <w:bodyDiv w:val="1"/>
      <w:marLeft w:val="0"/>
      <w:marRight w:val="0"/>
      <w:marTop w:val="0"/>
      <w:marBottom w:val="0"/>
      <w:divBdr>
        <w:top w:val="none" w:sz="0" w:space="0" w:color="auto"/>
        <w:left w:val="none" w:sz="0" w:space="0" w:color="auto"/>
        <w:bottom w:val="none" w:sz="0" w:space="0" w:color="auto"/>
        <w:right w:val="none" w:sz="0" w:space="0" w:color="auto"/>
      </w:divBdr>
    </w:div>
    <w:div w:id="140660281">
      <w:bodyDiv w:val="1"/>
      <w:marLeft w:val="0"/>
      <w:marRight w:val="0"/>
      <w:marTop w:val="0"/>
      <w:marBottom w:val="0"/>
      <w:divBdr>
        <w:top w:val="none" w:sz="0" w:space="0" w:color="auto"/>
        <w:left w:val="none" w:sz="0" w:space="0" w:color="auto"/>
        <w:bottom w:val="none" w:sz="0" w:space="0" w:color="auto"/>
        <w:right w:val="none" w:sz="0" w:space="0" w:color="auto"/>
      </w:divBdr>
    </w:div>
    <w:div w:id="140734026">
      <w:bodyDiv w:val="1"/>
      <w:marLeft w:val="0"/>
      <w:marRight w:val="0"/>
      <w:marTop w:val="0"/>
      <w:marBottom w:val="0"/>
      <w:divBdr>
        <w:top w:val="none" w:sz="0" w:space="0" w:color="auto"/>
        <w:left w:val="none" w:sz="0" w:space="0" w:color="auto"/>
        <w:bottom w:val="none" w:sz="0" w:space="0" w:color="auto"/>
        <w:right w:val="none" w:sz="0" w:space="0" w:color="auto"/>
      </w:divBdr>
    </w:div>
    <w:div w:id="140923433">
      <w:bodyDiv w:val="1"/>
      <w:marLeft w:val="0"/>
      <w:marRight w:val="0"/>
      <w:marTop w:val="0"/>
      <w:marBottom w:val="0"/>
      <w:divBdr>
        <w:top w:val="none" w:sz="0" w:space="0" w:color="auto"/>
        <w:left w:val="none" w:sz="0" w:space="0" w:color="auto"/>
        <w:bottom w:val="none" w:sz="0" w:space="0" w:color="auto"/>
        <w:right w:val="none" w:sz="0" w:space="0" w:color="auto"/>
      </w:divBdr>
    </w:div>
    <w:div w:id="140926022">
      <w:bodyDiv w:val="1"/>
      <w:marLeft w:val="0"/>
      <w:marRight w:val="0"/>
      <w:marTop w:val="0"/>
      <w:marBottom w:val="0"/>
      <w:divBdr>
        <w:top w:val="none" w:sz="0" w:space="0" w:color="auto"/>
        <w:left w:val="none" w:sz="0" w:space="0" w:color="auto"/>
        <w:bottom w:val="none" w:sz="0" w:space="0" w:color="auto"/>
        <w:right w:val="none" w:sz="0" w:space="0" w:color="auto"/>
      </w:divBdr>
    </w:div>
    <w:div w:id="140972698">
      <w:bodyDiv w:val="1"/>
      <w:marLeft w:val="0"/>
      <w:marRight w:val="0"/>
      <w:marTop w:val="0"/>
      <w:marBottom w:val="0"/>
      <w:divBdr>
        <w:top w:val="none" w:sz="0" w:space="0" w:color="auto"/>
        <w:left w:val="none" w:sz="0" w:space="0" w:color="auto"/>
        <w:bottom w:val="none" w:sz="0" w:space="0" w:color="auto"/>
        <w:right w:val="none" w:sz="0" w:space="0" w:color="auto"/>
      </w:divBdr>
    </w:div>
    <w:div w:id="140973184">
      <w:bodyDiv w:val="1"/>
      <w:marLeft w:val="0"/>
      <w:marRight w:val="0"/>
      <w:marTop w:val="0"/>
      <w:marBottom w:val="0"/>
      <w:divBdr>
        <w:top w:val="none" w:sz="0" w:space="0" w:color="auto"/>
        <w:left w:val="none" w:sz="0" w:space="0" w:color="auto"/>
        <w:bottom w:val="none" w:sz="0" w:space="0" w:color="auto"/>
        <w:right w:val="none" w:sz="0" w:space="0" w:color="auto"/>
      </w:divBdr>
    </w:div>
    <w:div w:id="141165833">
      <w:bodyDiv w:val="1"/>
      <w:marLeft w:val="0"/>
      <w:marRight w:val="0"/>
      <w:marTop w:val="0"/>
      <w:marBottom w:val="0"/>
      <w:divBdr>
        <w:top w:val="none" w:sz="0" w:space="0" w:color="auto"/>
        <w:left w:val="none" w:sz="0" w:space="0" w:color="auto"/>
        <w:bottom w:val="none" w:sz="0" w:space="0" w:color="auto"/>
        <w:right w:val="none" w:sz="0" w:space="0" w:color="auto"/>
      </w:divBdr>
    </w:div>
    <w:div w:id="141235755">
      <w:bodyDiv w:val="1"/>
      <w:marLeft w:val="0"/>
      <w:marRight w:val="0"/>
      <w:marTop w:val="0"/>
      <w:marBottom w:val="0"/>
      <w:divBdr>
        <w:top w:val="none" w:sz="0" w:space="0" w:color="auto"/>
        <w:left w:val="none" w:sz="0" w:space="0" w:color="auto"/>
        <w:bottom w:val="none" w:sz="0" w:space="0" w:color="auto"/>
        <w:right w:val="none" w:sz="0" w:space="0" w:color="auto"/>
      </w:divBdr>
    </w:div>
    <w:div w:id="141392104">
      <w:bodyDiv w:val="1"/>
      <w:marLeft w:val="0"/>
      <w:marRight w:val="0"/>
      <w:marTop w:val="0"/>
      <w:marBottom w:val="0"/>
      <w:divBdr>
        <w:top w:val="none" w:sz="0" w:space="0" w:color="auto"/>
        <w:left w:val="none" w:sz="0" w:space="0" w:color="auto"/>
        <w:bottom w:val="none" w:sz="0" w:space="0" w:color="auto"/>
        <w:right w:val="none" w:sz="0" w:space="0" w:color="auto"/>
      </w:divBdr>
    </w:div>
    <w:div w:id="141507925">
      <w:bodyDiv w:val="1"/>
      <w:marLeft w:val="0"/>
      <w:marRight w:val="0"/>
      <w:marTop w:val="0"/>
      <w:marBottom w:val="0"/>
      <w:divBdr>
        <w:top w:val="none" w:sz="0" w:space="0" w:color="auto"/>
        <w:left w:val="none" w:sz="0" w:space="0" w:color="auto"/>
        <w:bottom w:val="none" w:sz="0" w:space="0" w:color="auto"/>
        <w:right w:val="none" w:sz="0" w:space="0" w:color="auto"/>
      </w:divBdr>
    </w:div>
    <w:div w:id="141509298">
      <w:bodyDiv w:val="1"/>
      <w:marLeft w:val="0"/>
      <w:marRight w:val="0"/>
      <w:marTop w:val="0"/>
      <w:marBottom w:val="0"/>
      <w:divBdr>
        <w:top w:val="none" w:sz="0" w:space="0" w:color="auto"/>
        <w:left w:val="none" w:sz="0" w:space="0" w:color="auto"/>
        <w:bottom w:val="none" w:sz="0" w:space="0" w:color="auto"/>
        <w:right w:val="none" w:sz="0" w:space="0" w:color="auto"/>
      </w:divBdr>
    </w:div>
    <w:div w:id="141578993">
      <w:bodyDiv w:val="1"/>
      <w:marLeft w:val="0"/>
      <w:marRight w:val="0"/>
      <w:marTop w:val="0"/>
      <w:marBottom w:val="0"/>
      <w:divBdr>
        <w:top w:val="none" w:sz="0" w:space="0" w:color="auto"/>
        <w:left w:val="none" w:sz="0" w:space="0" w:color="auto"/>
        <w:bottom w:val="none" w:sz="0" w:space="0" w:color="auto"/>
        <w:right w:val="none" w:sz="0" w:space="0" w:color="auto"/>
      </w:divBdr>
    </w:div>
    <w:div w:id="141771227">
      <w:bodyDiv w:val="1"/>
      <w:marLeft w:val="0"/>
      <w:marRight w:val="0"/>
      <w:marTop w:val="0"/>
      <w:marBottom w:val="0"/>
      <w:divBdr>
        <w:top w:val="none" w:sz="0" w:space="0" w:color="auto"/>
        <w:left w:val="none" w:sz="0" w:space="0" w:color="auto"/>
        <w:bottom w:val="none" w:sz="0" w:space="0" w:color="auto"/>
        <w:right w:val="none" w:sz="0" w:space="0" w:color="auto"/>
      </w:divBdr>
    </w:div>
    <w:div w:id="141847732">
      <w:bodyDiv w:val="1"/>
      <w:marLeft w:val="0"/>
      <w:marRight w:val="0"/>
      <w:marTop w:val="0"/>
      <w:marBottom w:val="0"/>
      <w:divBdr>
        <w:top w:val="none" w:sz="0" w:space="0" w:color="auto"/>
        <w:left w:val="none" w:sz="0" w:space="0" w:color="auto"/>
        <w:bottom w:val="none" w:sz="0" w:space="0" w:color="auto"/>
        <w:right w:val="none" w:sz="0" w:space="0" w:color="auto"/>
      </w:divBdr>
    </w:div>
    <w:div w:id="142503256">
      <w:bodyDiv w:val="1"/>
      <w:marLeft w:val="0"/>
      <w:marRight w:val="0"/>
      <w:marTop w:val="0"/>
      <w:marBottom w:val="0"/>
      <w:divBdr>
        <w:top w:val="none" w:sz="0" w:space="0" w:color="auto"/>
        <w:left w:val="none" w:sz="0" w:space="0" w:color="auto"/>
        <w:bottom w:val="none" w:sz="0" w:space="0" w:color="auto"/>
        <w:right w:val="none" w:sz="0" w:space="0" w:color="auto"/>
      </w:divBdr>
    </w:div>
    <w:div w:id="142504916">
      <w:bodyDiv w:val="1"/>
      <w:marLeft w:val="0"/>
      <w:marRight w:val="0"/>
      <w:marTop w:val="0"/>
      <w:marBottom w:val="0"/>
      <w:divBdr>
        <w:top w:val="none" w:sz="0" w:space="0" w:color="auto"/>
        <w:left w:val="none" w:sz="0" w:space="0" w:color="auto"/>
        <w:bottom w:val="none" w:sz="0" w:space="0" w:color="auto"/>
        <w:right w:val="none" w:sz="0" w:space="0" w:color="auto"/>
      </w:divBdr>
    </w:div>
    <w:div w:id="142505296">
      <w:bodyDiv w:val="1"/>
      <w:marLeft w:val="0"/>
      <w:marRight w:val="0"/>
      <w:marTop w:val="0"/>
      <w:marBottom w:val="0"/>
      <w:divBdr>
        <w:top w:val="none" w:sz="0" w:space="0" w:color="auto"/>
        <w:left w:val="none" w:sz="0" w:space="0" w:color="auto"/>
        <w:bottom w:val="none" w:sz="0" w:space="0" w:color="auto"/>
        <w:right w:val="none" w:sz="0" w:space="0" w:color="auto"/>
      </w:divBdr>
    </w:div>
    <w:div w:id="142553666">
      <w:bodyDiv w:val="1"/>
      <w:marLeft w:val="0"/>
      <w:marRight w:val="0"/>
      <w:marTop w:val="0"/>
      <w:marBottom w:val="0"/>
      <w:divBdr>
        <w:top w:val="none" w:sz="0" w:space="0" w:color="auto"/>
        <w:left w:val="none" w:sz="0" w:space="0" w:color="auto"/>
        <w:bottom w:val="none" w:sz="0" w:space="0" w:color="auto"/>
        <w:right w:val="none" w:sz="0" w:space="0" w:color="auto"/>
      </w:divBdr>
    </w:div>
    <w:div w:id="142698133">
      <w:bodyDiv w:val="1"/>
      <w:marLeft w:val="0"/>
      <w:marRight w:val="0"/>
      <w:marTop w:val="0"/>
      <w:marBottom w:val="0"/>
      <w:divBdr>
        <w:top w:val="none" w:sz="0" w:space="0" w:color="auto"/>
        <w:left w:val="none" w:sz="0" w:space="0" w:color="auto"/>
        <w:bottom w:val="none" w:sz="0" w:space="0" w:color="auto"/>
        <w:right w:val="none" w:sz="0" w:space="0" w:color="auto"/>
      </w:divBdr>
    </w:div>
    <w:div w:id="142740294">
      <w:bodyDiv w:val="1"/>
      <w:marLeft w:val="0"/>
      <w:marRight w:val="0"/>
      <w:marTop w:val="0"/>
      <w:marBottom w:val="0"/>
      <w:divBdr>
        <w:top w:val="none" w:sz="0" w:space="0" w:color="auto"/>
        <w:left w:val="none" w:sz="0" w:space="0" w:color="auto"/>
        <w:bottom w:val="none" w:sz="0" w:space="0" w:color="auto"/>
        <w:right w:val="none" w:sz="0" w:space="0" w:color="auto"/>
      </w:divBdr>
    </w:div>
    <w:div w:id="142741835">
      <w:bodyDiv w:val="1"/>
      <w:marLeft w:val="0"/>
      <w:marRight w:val="0"/>
      <w:marTop w:val="0"/>
      <w:marBottom w:val="0"/>
      <w:divBdr>
        <w:top w:val="none" w:sz="0" w:space="0" w:color="auto"/>
        <w:left w:val="none" w:sz="0" w:space="0" w:color="auto"/>
        <w:bottom w:val="none" w:sz="0" w:space="0" w:color="auto"/>
        <w:right w:val="none" w:sz="0" w:space="0" w:color="auto"/>
      </w:divBdr>
    </w:div>
    <w:div w:id="142742593">
      <w:bodyDiv w:val="1"/>
      <w:marLeft w:val="0"/>
      <w:marRight w:val="0"/>
      <w:marTop w:val="0"/>
      <w:marBottom w:val="0"/>
      <w:divBdr>
        <w:top w:val="none" w:sz="0" w:space="0" w:color="auto"/>
        <w:left w:val="none" w:sz="0" w:space="0" w:color="auto"/>
        <w:bottom w:val="none" w:sz="0" w:space="0" w:color="auto"/>
        <w:right w:val="none" w:sz="0" w:space="0" w:color="auto"/>
      </w:divBdr>
    </w:div>
    <w:div w:id="142744271">
      <w:bodyDiv w:val="1"/>
      <w:marLeft w:val="0"/>
      <w:marRight w:val="0"/>
      <w:marTop w:val="0"/>
      <w:marBottom w:val="0"/>
      <w:divBdr>
        <w:top w:val="none" w:sz="0" w:space="0" w:color="auto"/>
        <w:left w:val="none" w:sz="0" w:space="0" w:color="auto"/>
        <w:bottom w:val="none" w:sz="0" w:space="0" w:color="auto"/>
        <w:right w:val="none" w:sz="0" w:space="0" w:color="auto"/>
      </w:divBdr>
    </w:div>
    <w:div w:id="142937971">
      <w:bodyDiv w:val="1"/>
      <w:marLeft w:val="0"/>
      <w:marRight w:val="0"/>
      <w:marTop w:val="0"/>
      <w:marBottom w:val="0"/>
      <w:divBdr>
        <w:top w:val="none" w:sz="0" w:space="0" w:color="auto"/>
        <w:left w:val="none" w:sz="0" w:space="0" w:color="auto"/>
        <w:bottom w:val="none" w:sz="0" w:space="0" w:color="auto"/>
        <w:right w:val="none" w:sz="0" w:space="0" w:color="auto"/>
      </w:divBdr>
    </w:div>
    <w:div w:id="142937991">
      <w:bodyDiv w:val="1"/>
      <w:marLeft w:val="0"/>
      <w:marRight w:val="0"/>
      <w:marTop w:val="0"/>
      <w:marBottom w:val="0"/>
      <w:divBdr>
        <w:top w:val="none" w:sz="0" w:space="0" w:color="auto"/>
        <w:left w:val="none" w:sz="0" w:space="0" w:color="auto"/>
        <w:bottom w:val="none" w:sz="0" w:space="0" w:color="auto"/>
        <w:right w:val="none" w:sz="0" w:space="0" w:color="auto"/>
      </w:divBdr>
    </w:div>
    <w:div w:id="142939218">
      <w:bodyDiv w:val="1"/>
      <w:marLeft w:val="0"/>
      <w:marRight w:val="0"/>
      <w:marTop w:val="0"/>
      <w:marBottom w:val="0"/>
      <w:divBdr>
        <w:top w:val="none" w:sz="0" w:space="0" w:color="auto"/>
        <w:left w:val="none" w:sz="0" w:space="0" w:color="auto"/>
        <w:bottom w:val="none" w:sz="0" w:space="0" w:color="auto"/>
        <w:right w:val="none" w:sz="0" w:space="0" w:color="auto"/>
      </w:divBdr>
    </w:div>
    <w:div w:id="142963842">
      <w:bodyDiv w:val="1"/>
      <w:marLeft w:val="0"/>
      <w:marRight w:val="0"/>
      <w:marTop w:val="0"/>
      <w:marBottom w:val="0"/>
      <w:divBdr>
        <w:top w:val="none" w:sz="0" w:space="0" w:color="auto"/>
        <w:left w:val="none" w:sz="0" w:space="0" w:color="auto"/>
        <w:bottom w:val="none" w:sz="0" w:space="0" w:color="auto"/>
        <w:right w:val="none" w:sz="0" w:space="0" w:color="auto"/>
      </w:divBdr>
    </w:div>
    <w:div w:id="143010250">
      <w:bodyDiv w:val="1"/>
      <w:marLeft w:val="0"/>
      <w:marRight w:val="0"/>
      <w:marTop w:val="0"/>
      <w:marBottom w:val="0"/>
      <w:divBdr>
        <w:top w:val="none" w:sz="0" w:space="0" w:color="auto"/>
        <w:left w:val="none" w:sz="0" w:space="0" w:color="auto"/>
        <w:bottom w:val="none" w:sz="0" w:space="0" w:color="auto"/>
        <w:right w:val="none" w:sz="0" w:space="0" w:color="auto"/>
      </w:divBdr>
    </w:div>
    <w:div w:id="143010663">
      <w:bodyDiv w:val="1"/>
      <w:marLeft w:val="0"/>
      <w:marRight w:val="0"/>
      <w:marTop w:val="0"/>
      <w:marBottom w:val="0"/>
      <w:divBdr>
        <w:top w:val="none" w:sz="0" w:space="0" w:color="auto"/>
        <w:left w:val="none" w:sz="0" w:space="0" w:color="auto"/>
        <w:bottom w:val="none" w:sz="0" w:space="0" w:color="auto"/>
        <w:right w:val="none" w:sz="0" w:space="0" w:color="auto"/>
      </w:divBdr>
    </w:div>
    <w:div w:id="143202161">
      <w:bodyDiv w:val="1"/>
      <w:marLeft w:val="0"/>
      <w:marRight w:val="0"/>
      <w:marTop w:val="0"/>
      <w:marBottom w:val="0"/>
      <w:divBdr>
        <w:top w:val="none" w:sz="0" w:space="0" w:color="auto"/>
        <w:left w:val="none" w:sz="0" w:space="0" w:color="auto"/>
        <w:bottom w:val="none" w:sz="0" w:space="0" w:color="auto"/>
        <w:right w:val="none" w:sz="0" w:space="0" w:color="auto"/>
      </w:divBdr>
    </w:div>
    <w:div w:id="143202449">
      <w:bodyDiv w:val="1"/>
      <w:marLeft w:val="0"/>
      <w:marRight w:val="0"/>
      <w:marTop w:val="0"/>
      <w:marBottom w:val="0"/>
      <w:divBdr>
        <w:top w:val="none" w:sz="0" w:space="0" w:color="auto"/>
        <w:left w:val="none" w:sz="0" w:space="0" w:color="auto"/>
        <w:bottom w:val="none" w:sz="0" w:space="0" w:color="auto"/>
        <w:right w:val="none" w:sz="0" w:space="0" w:color="auto"/>
      </w:divBdr>
    </w:div>
    <w:div w:id="143358567">
      <w:bodyDiv w:val="1"/>
      <w:marLeft w:val="0"/>
      <w:marRight w:val="0"/>
      <w:marTop w:val="0"/>
      <w:marBottom w:val="0"/>
      <w:divBdr>
        <w:top w:val="none" w:sz="0" w:space="0" w:color="auto"/>
        <w:left w:val="none" w:sz="0" w:space="0" w:color="auto"/>
        <w:bottom w:val="none" w:sz="0" w:space="0" w:color="auto"/>
        <w:right w:val="none" w:sz="0" w:space="0" w:color="auto"/>
      </w:divBdr>
    </w:div>
    <w:div w:id="143471708">
      <w:bodyDiv w:val="1"/>
      <w:marLeft w:val="0"/>
      <w:marRight w:val="0"/>
      <w:marTop w:val="0"/>
      <w:marBottom w:val="0"/>
      <w:divBdr>
        <w:top w:val="none" w:sz="0" w:space="0" w:color="auto"/>
        <w:left w:val="none" w:sz="0" w:space="0" w:color="auto"/>
        <w:bottom w:val="none" w:sz="0" w:space="0" w:color="auto"/>
        <w:right w:val="none" w:sz="0" w:space="0" w:color="auto"/>
      </w:divBdr>
    </w:div>
    <w:div w:id="143476824">
      <w:bodyDiv w:val="1"/>
      <w:marLeft w:val="0"/>
      <w:marRight w:val="0"/>
      <w:marTop w:val="0"/>
      <w:marBottom w:val="0"/>
      <w:divBdr>
        <w:top w:val="none" w:sz="0" w:space="0" w:color="auto"/>
        <w:left w:val="none" w:sz="0" w:space="0" w:color="auto"/>
        <w:bottom w:val="none" w:sz="0" w:space="0" w:color="auto"/>
        <w:right w:val="none" w:sz="0" w:space="0" w:color="auto"/>
      </w:divBdr>
    </w:div>
    <w:div w:id="143592894">
      <w:bodyDiv w:val="1"/>
      <w:marLeft w:val="0"/>
      <w:marRight w:val="0"/>
      <w:marTop w:val="0"/>
      <w:marBottom w:val="0"/>
      <w:divBdr>
        <w:top w:val="none" w:sz="0" w:space="0" w:color="auto"/>
        <w:left w:val="none" w:sz="0" w:space="0" w:color="auto"/>
        <w:bottom w:val="none" w:sz="0" w:space="0" w:color="auto"/>
        <w:right w:val="none" w:sz="0" w:space="0" w:color="auto"/>
      </w:divBdr>
    </w:div>
    <w:div w:id="143620362">
      <w:bodyDiv w:val="1"/>
      <w:marLeft w:val="0"/>
      <w:marRight w:val="0"/>
      <w:marTop w:val="0"/>
      <w:marBottom w:val="0"/>
      <w:divBdr>
        <w:top w:val="none" w:sz="0" w:space="0" w:color="auto"/>
        <w:left w:val="none" w:sz="0" w:space="0" w:color="auto"/>
        <w:bottom w:val="none" w:sz="0" w:space="0" w:color="auto"/>
        <w:right w:val="none" w:sz="0" w:space="0" w:color="auto"/>
      </w:divBdr>
    </w:div>
    <w:div w:id="143738889">
      <w:bodyDiv w:val="1"/>
      <w:marLeft w:val="0"/>
      <w:marRight w:val="0"/>
      <w:marTop w:val="0"/>
      <w:marBottom w:val="0"/>
      <w:divBdr>
        <w:top w:val="none" w:sz="0" w:space="0" w:color="auto"/>
        <w:left w:val="none" w:sz="0" w:space="0" w:color="auto"/>
        <w:bottom w:val="none" w:sz="0" w:space="0" w:color="auto"/>
        <w:right w:val="none" w:sz="0" w:space="0" w:color="auto"/>
      </w:divBdr>
    </w:div>
    <w:div w:id="143934856">
      <w:bodyDiv w:val="1"/>
      <w:marLeft w:val="0"/>
      <w:marRight w:val="0"/>
      <w:marTop w:val="0"/>
      <w:marBottom w:val="0"/>
      <w:divBdr>
        <w:top w:val="none" w:sz="0" w:space="0" w:color="auto"/>
        <w:left w:val="none" w:sz="0" w:space="0" w:color="auto"/>
        <w:bottom w:val="none" w:sz="0" w:space="0" w:color="auto"/>
        <w:right w:val="none" w:sz="0" w:space="0" w:color="auto"/>
      </w:divBdr>
    </w:div>
    <w:div w:id="144010039">
      <w:bodyDiv w:val="1"/>
      <w:marLeft w:val="0"/>
      <w:marRight w:val="0"/>
      <w:marTop w:val="0"/>
      <w:marBottom w:val="0"/>
      <w:divBdr>
        <w:top w:val="none" w:sz="0" w:space="0" w:color="auto"/>
        <w:left w:val="none" w:sz="0" w:space="0" w:color="auto"/>
        <w:bottom w:val="none" w:sz="0" w:space="0" w:color="auto"/>
        <w:right w:val="none" w:sz="0" w:space="0" w:color="auto"/>
      </w:divBdr>
    </w:div>
    <w:div w:id="144057409">
      <w:bodyDiv w:val="1"/>
      <w:marLeft w:val="0"/>
      <w:marRight w:val="0"/>
      <w:marTop w:val="0"/>
      <w:marBottom w:val="0"/>
      <w:divBdr>
        <w:top w:val="none" w:sz="0" w:space="0" w:color="auto"/>
        <w:left w:val="none" w:sz="0" w:space="0" w:color="auto"/>
        <w:bottom w:val="none" w:sz="0" w:space="0" w:color="auto"/>
        <w:right w:val="none" w:sz="0" w:space="0" w:color="auto"/>
      </w:divBdr>
    </w:div>
    <w:div w:id="144274647">
      <w:bodyDiv w:val="1"/>
      <w:marLeft w:val="0"/>
      <w:marRight w:val="0"/>
      <w:marTop w:val="0"/>
      <w:marBottom w:val="0"/>
      <w:divBdr>
        <w:top w:val="none" w:sz="0" w:space="0" w:color="auto"/>
        <w:left w:val="none" w:sz="0" w:space="0" w:color="auto"/>
        <w:bottom w:val="none" w:sz="0" w:space="0" w:color="auto"/>
        <w:right w:val="none" w:sz="0" w:space="0" w:color="auto"/>
      </w:divBdr>
    </w:div>
    <w:div w:id="144443402">
      <w:bodyDiv w:val="1"/>
      <w:marLeft w:val="0"/>
      <w:marRight w:val="0"/>
      <w:marTop w:val="0"/>
      <w:marBottom w:val="0"/>
      <w:divBdr>
        <w:top w:val="none" w:sz="0" w:space="0" w:color="auto"/>
        <w:left w:val="none" w:sz="0" w:space="0" w:color="auto"/>
        <w:bottom w:val="none" w:sz="0" w:space="0" w:color="auto"/>
        <w:right w:val="none" w:sz="0" w:space="0" w:color="auto"/>
      </w:divBdr>
    </w:div>
    <w:div w:id="144782969">
      <w:bodyDiv w:val="1"/>
      <w:marLeft w:val="0"/>
      <w:marRight w:val="0"/>
      <w:marTop w:val="0"/>
      <w:marBottom w:val="0"/>
      <w:divBdr>
        <w:top w:val="none" w:sz="0" w:space="0" w:color="auto"/>
        <w:left w:val="none" w:sz="0" w:space="0" w:color="auto"/>
        <w:bottom w:val="none" w:sz="0" w:space="0" w:color="auto"/>
        <w:right w:val="none" w:sz="0" w:space="0" w:color="auto"/>
      </w:divBdr>
    </w:div>
    <w:div w:id="145124807">
      <w:bodyDiv w:val="1"/>
      <w:marLeft w:val="0"/>
      <w:marRight w:val="0"/>
      <w:marTop w:val="0"/>
      <w:marBottom w:val="0"/>
      <w:divBdr>
        <w:top w:val="none" w:sz="0" w:space="0" w:color="auto"/>
        <w:left w:val="none" w:sz="0" w:space="0" w:color="auto"/>
        <w:bottom w:val="none" w:sz="0" w:space="0" w:color="auto"/>
        <w:right w:val="none" w:sz="0" w:space="0" w:color="auto"/>
      </w:divBdr>
    </w:div>
    <w:div w:id="145166447">
      <w:bodyDiv w:val="1"/>
      <w:marLeft w:val="0"/>
      <w:marRight w:val="0"/>
      <w:marTop w:val="0"/>
      <w:marBottom w:val="0"/>
      <w:divBdr>
        <w:top w:val="none" w:sz="0" w:space="0" w:color="auto"/>
        <w:left w:val="none" w:sz="0" w:space="0" w:color="auto"/>
        <w:bottom w:val="none" w:sz="0" w:space="0" w:color="auto"/>
        <w:right w:val="none" w:sz="0" w:space="0" w:color="auto"/>
      </w:divBdr>
    </w:div>
    <w:div w:id="145174160">
      <w:bodyDiv w:val="1"/>
      <w:marLeft w:val="0"/>
      <w:marRight w:val="0"/>
      <w:marTop w:val="0"/>
      <w:marBottom w:val="0"/>
      <w:divBdr>
        <w:top w:val="none" w:sz="0" w:space="0" w:color="auto"/>
        <w:left w:val="none" w:sz="0" w:space="0" w:color="auto"/>
        <w:bottom w:val="none" w:sz="0" w:space="0" w:color="auto"/>
        <w:right w:val="none" w:sz="0" w:space="0" w:color="auto"/>
      </w:divBdr>
    </w:div>
    <w:div w:id="145368156">
      <w:bodyDiv w:val="1"/>
      <w:marLeft w:val="0"/>
      <w:marRight w:val="0"/>
      <w:marTop w:val="0"/>
      <w:marBottom w:val="0"/>
      <w:divBdr>
        <w:top w:val="none" w:sz="0" w:space="0" w:color="auto"/>
        <w:left w:val="none" w:sz="0" w:space="0" w:color="auto"/>
        <w:bottom w:val="none" w:sz="0" w:space="0" w:color="auto"/>
        <w:right w:val="none" w:sz="0" w:space="0" w:color="auto"/>
      </w:divBdr>
    </w:div>
    <w:div w:id="145440290">
      <w:bodyDiv w:val="1"/>
      <w:marLeft w:val="0"/>
      <w:marRight w:val="0"/>
      <w:marTop w:val="0"/>
      <w:marBottom w:val="0"/>
      <w:divBdr>
        <w:top w:val="none" w:sz="0" w:space="0" w:color="auto"/>
        <w:left w:val="none" w:sz="0" w:space="0" w:color="auto"/>
        <w:bottom w:val="none" w:sz="0" w:space="0" w:color="auto"/>
        <w:right w:val="none" w:sz="0" w:space="0" w:color="auto"/>
      </w:divBdr>
    </w:div>
    <w:div w:id="145631619">
      <w:bodyDiv w:val="1"/>
      <w:marLeft w:val="0"/>
      <w:marRight w:val="0"/>
      <w:marTop w:val="0"/>
      <w:marBottom w:val="0"/>
      <w:divBdr>
        <w:top w:val="none" w:sz="0" w:space="0" w:color="auto"/>
        <w:left w:val="none" w:sz="0" w:space="0" w:color="auto"/>
        <w:bottom w:val="none" w:sz="0" w:space="0" w:color="auto"/>
        <w:right w:val="none" w:sz="0" w:space="0" w:color="auto"/>
      </w:divBdr>
    </w:div>
    <w:div w:id="145633797">
      <w:bodyDiv w:val="1"/>
      <w:marLeft w:val="0"/>
      <w:marRight w:val="0"/>
      <w:marTop w:val="0"/>
      <w:marBottom w:val="0"/>
      <w:divBdr>
        <w:top w:val="none" w:sz="0" w:space="0" w:color="auto"/>
        <w:left w:val="none" w:sz="0" w:space="0" w:color="auto"/>
        <w:bottom w:val="none" w:sz="0" w:space="0" w:color="auto"/>
        <w:right w:val="none" w:sz="0" w:space="0" w:color="auto"/>
      </w:divBdr>
    </w:div>
    <w:div w:id="145634730">
      <w:bodyDiv w:val="1"/>
      <w:marLeft w:val="0"/>
      <w:marRight w:val="0"/>
      <w:marTop w:val="0"/>
      <w:marBottom w:val="0"/>
      <w:divBdr>
        <w:top w:val="none" w:sz="0" w:space="0" w:color="auto"/>
        <w:left w:val="none" w:sz="0" w:space="0" w:color="auto"/>
        <w:bottom w:val="none" w:sz="0" w:space="0" w:color="auto"/>
        <w:right w:val="none" w:sz="0" w:space="0" w:color="auto"/>
      </w:divBdr>
    </w:div>
    <w:div w:id="145636472">
      <w:bodyDiv w:val="1"/>
      <w:marLeft w:val="0"/>
      <w:marRight w:val="0"/>
      <w:marTop w:val="0"/>
      <w:marBottom w:val="0"/>
      <w:divBdr>
        <w:top w:val="none" w:sz="0" w:space="0" w:color="auto"/>
        <w:left w:val="none" w:sz="0" w:space="0" w:color="auto"/>
        <w:bottom w:val="none" w:sz="0" w:space="0" w:color="auto"/>
        <w:right w:val="none" w:sz="0" w:space="0" w:color="auto"/>
      </w:divBdr>
    </w:div>
    <w:div w:id="145824307">
      <w:bodyDiv w:val="1"/>
      <w:marLeft w:val="0"/>
      <w:marRight w:val="0"/>
      <w:marTop w:val="0"/>
      <w:marBottom w:val="0"/>
      <w:divBdr>
        <w:top w:val="none" w:sz="0" w:space="0" w:color="auto"/>
        <w:left w:val="none" w:sz="0" w:space="0" w:color="auto"/>
        <w:bottom w:val="none" w:sz="0" w:space="0" w:color="auto"/>
        <w:right w:val="none" w:sz="0" w:space="0" w:color="auto"/>
      </w:divBdr>
    </w:div>
    <w:div w:id="146014612">
      <w:bodyDiv w:val="1"/>
      <w:marLeft w:val="0"/>
      <w:marRight w:val="0"/>
      <w:marTop w:val="0"/>
      <w:marBottom w:val="0"/>
      <w:divBdr>
        <w:top w:val="none" w:sz="0" w:space="0" w:color="auto"/>
        <w:left w:val="none" w:sz="0" w:space="0" w:color="auto"/>
        <w:bottom w:val="none" w:sz="0" w:space="0" w:color="auto"/>
        <w:right w:val="none" w:sz="0" w:space="0" w:color="auto"/>
      </w:divBdr>
    </w:div>
    <w:div w:id="146090601">
      <w:bodyDiv w:val="1"/>
      <w:marLeft w:val="0"/>
      <w:marRight w:val="0"/>
      <w:marTop w:val="0"/>
      <w:marBottom w:val="0"/>
      <w:divBdr>
        <w:top w:val="none" w:sz="0" w:space="0" w:color="auto"/>
        <w:left w:val="none" w:sz="0" w:space="0" w:color="auto"/>
        <w:bottom w:val="none" w:sz="0" w:space="0" w:color="auto"/>
        <w:right w:val="none" w:sz="0" w:space="0" w:color="auto"/>
      </w:divBdr>
    </w:div>
    <w:div w:id="146091784">
      <w:bodyDiv w:val="1"/>
      <w:marLeft w:val="0"/>
      <w:marRight w:val="0"/>
      <w:marTop w:val="0"/>
      <w:marBottom w:val="0"/>
      <w:divBdr>
        <w:top w:val="none" w:sz="0" w:space="0" w:color="auto"/>
        <w:left w:val="none" w:sz="0" w:space="0" w:color="auto"/>
        <w:bottom w:val="none" w:sz="0" w:space="0" w:color="auto"/>
        <w:right w:val="none" w:sz="0" w:space="0" w:color="auto"/>
      </w:divBdr>
    </w:div>
    <w:div w:id="146097337">
      <w:bodyDiv w:val="1"/>
      <w:marLeft w:val="0"/>
      <w:marRight w:val="0"/>
      <w:marTop w:val="0"/>
      <w:marBottom w:val="0"/>
      <w:divBdr>
        <w:top w:val="none" w:sz="0" w:space="0" w:color="auto"/>
        <w:left w:val="none" w:sz="0" w:space="0" w:color="auto"/>
        <w:bottom w:val="none" w:sz="0" w:space="0" w:color="auto"/>
        <w:right w:val="none" w:sz="0" w:space="0" w:color="auto"/>
      </w:divBdr>
    </w:div>
    <w:div w:id="146174070">
      <w:bodyDiv w:val="1"/>
      <w:marLeft w:val="0"/>
      <w:marRight w:val="0"/>
      <w:marTop w:val="0"/>
      <w:marBottom w:val="0"/>
      <w:divBdr>
        <w:top w:val="none" w:sz="0" w:space="0" w:color="auto"/>
        <w:left w:val="none" w:sz="0" w:space="0" w:color="auto"/>
        <w:bottom w:val="none" w:sz="0" w:space="0" w:color="auto"/>
        <w:right w:val="none" w:sz="0" w:space="0" w:color="auto"/>
      </w:divBdr>
    </w:div>
    <w:div w:id="146289243">
      <w:bodyDiv w:val="1"/>
      <w:marLeft w:val="0"/>
      <w:marRight w:val="0"/>
      <w:marTop w:val="0"/>
      <w:marBottom w:val="0"/>
      <w:divBdr>
        <w:top w:val="none" w:sz="0" w:space="0" w:color="auto"/>
        <w:left w:val="none" w:sz="0" w:space="0" w:color="auto"/>
        <w:bottom w:val="none" w:sz="0" w:space="0" w:color="auto"/>
        <w:right w:val="none" w:sz="0" w:space="0" w:color="auto"/>
      </w:divBdr>
    </w:div>
    <w:div w:id="146478466">
      <w:bodyDiv w:val="1"/>
      <w:marLeft w:val="0"/>
      <w:marRight w:val="0"/>
      <w:marTop w:val="0"/>
      <w:marBottom w:val="0"/>
      <w:divBdr>
        <w:top w:val="none" w:sz="0" w:space="0" w:color="auto"/>
        <w:left w:val="none" w:sz="0" w:space="0" w:color="auto"/>
        <w:bottom w:val="none" w:sz="0" w:space="0" w:color="auto"/>
        <w:right w:val="none" w:sz="0" w:space="0" w:color="auto"/>
      </w:divBdr>
    </w:div>
    <w:div w:id="146480115">
      <w:bodyDiv w:val="1"/>
      <w:marLeft w:val="0"/>
      <w:marRight w:val="0"/>
      <w:marTop w:val="0"/>
      <w:marBottom w:val="0"/>
      <w:divBdr>
        <w:top w:val="none" w:sz="0" w:space="0" w:color="auto"/>
        <w:left w:val="none" w:sz="0" w:space="0" w:color="auto"/>
        <w:bottom w:val="none" w:sz="0" w:space="0" w:color="auto"/>
        <w:right w:val="none" w:sz="0" w:space="0" w:color="auto"/>
      </w:divBdr>
    </w:div>
    <w:div w:id="146553348">
      <w:bodyDiv w:val="1"/>
      <w:marLeft w:val="0"/>
      <w:marRight w:val="0"/>
      <w:marTop w:val="0"/>
      <w:marBottom w:val="0"/>
      <w:divBdr>
        <w:top w:val="none" w:sz="0" w:space="0" w:color="auto"/>
        <w:left w:val="none" w:sz="0" w:space="0" w:color="auto"/>
        <w:bottom w:val="none" w:sz="0" w:space="0" w:color="auto"/>
        <w:right w:val="none" w:sz="0" w:space="0" w:color="auto"/>
      </w:divBdr>
    </w:div>
    <w:div w:id="146745481">
      <w:bodyDiv w:val="1"/>
      <w:marLeft w:val="0"/>
      <w:marRight w:val="0"/>
      <w:marTop w:val="0"/>
      <w:marBottom w:val="0"/>
      <w:divBdr>
        <w:top w:val="none" w:sz="0" w:space="0" w:color="auto"/>
        <w:left w:val="none" w:sz="0" w:space="0" w:color="auto"/>
        <w:bottom w:val="none" w:sz="0" w:space="0" w:color="auto"/>
        <w:right w:val="none" w:sz="0" w:space="0" w:color="auto"/>
      </w:divBdr>
    </w:div>
    <w:div w:id="146751560">
      <w:bodyDiv w:val="1"/>
      <w:marLeft w:val="0"/>
      <w:marRight w:val="0"/>
      <w:marTop w:val="0"/>
      <w:marBottom w:val="0"/>
      <w:divBdr>
        <w:top w:val="none" w:sz="0" w:space="0" w:color="auto"/>
        <w:left w:val="none" w:sz="0" w:space="0" w:color="auto"/>
        <w:bottom w:val="none" w:sz="0" w:space="0" w:color="auto"/>
        <w:right w:val="none" w:sz="0" w:space="0" w:color="auto"/>
      </w:divBdr>
    </w:div>
    <w:div w:id="146869488">
      <w:bodyDiv w:val="1"/>
      <w:marLeft w:val="0"/>
      <w:marRight w:val="0"/>
      <w:marTop w:val="0"/>
      <w:marBottom w:val="0"/>
      <w:divBdr>
        <w:top w:val="none" w:sz="0" w:space="0" w:color="auto"/>
        <w:left w:val="none" w:sz="0" w:space="0" w:color="auto"/>
        <w:bottom w:val="none" w:sz="0" w:space="0" w:color="auto"/>
        <w:right w:val="none" w:sz="0" w:space="0" w:color="auto"/>
      </w:divBdr>
    </w:div>
    <w:div w:id="146896660">
      <w:bodyDiv w:val="1"/>
      <w:marLeft w:val="0"/>
      <w:marRight w:val="0"/>
      <w:marTop w:val="0"/>
      <w:marBottom w:val="0"/>
      <w:divBdr>
        <w:top w:val="none" w:sz="0" w:space="0" w:color="auto"/>
        <w:left w:val="none" w:sz="0" w:space="0" w:color="auto"/>
        <w:bottom w:val="none" w:sz="0" w:space="0" w:color="auto"/>
        <w:right w:val="none" w:sz="0" w:space="0" w:color="auto"/>
      </w:divBdr>
    </w:div>
    <w:div w:id="146941395">
      <w:bodyDiv w:val="1"/>
      <w:marLeft w:val="0"/>
      <w:marRight w:val="0"/>
      <w:marTop w:val="0"/>
      <w:marBottom w:val="0"/>
      <w:divBdr>
        <w:top w:val="none" w:sz="0" w:space="0" w:color="auto"/>
        <w:left w:val="none" w:sz="0" w:space="0" w:color="auto"/>
        <w:bottom w:val="none" w:sz="0" w:space="0" w:color="auto"/>
        <w:right w:val="none" w:sz="0" w:space="0" w:color="auto"/>
      </w:divBdr>
    </w:div>
    <w:div w:id="147021407">
      <w:bodyDiv w:val="1"/>
      <w:marLeft w:val="0"/>
      <w:marRight w:val="0"/>
      <w:marTop w:val="0"/>
      <w:marBottom w:val="0"/>
      <w:divBdr>
        <w:top w:val="none" w:sz="0" w:space="0" w:color="auto"/>
        <w:left w:val="none" w:sz="0" w:space="0" w:color="auto"/>
        <w:bottom w:val="none" w:sz="0" w:space="0" w:color="auto"/>
        <w:right w:val="none" w:sz="0" w:space="0" w:color="auto"/>
      </w:divBdr>
    </w:div>
    <w:div w:id="147094281">
      <w:bodyDiv w:val="1"/>
      <w:marLeft w:val="0"/>
      <w:marRight w:val="0"/>
      <w:marTop w:val="0"/>
      <w:marBottom w:val="0"/>
      <w:divBdr>
        <w:top w:val="none" w:sz="0" w:space="0" w:color="auto"/>
        <w:left w:val="none" w:sz="0" w:space="0" w:color="auto"/>
        <w:bottom w:val="none" w:sz="0" w:space="0" w:color="auto"/>
        <w:right w:val="none" w:sz="0" w:space="0" w:color="auto"/>
      </w:divBdr>
    </w:div>
    <w:div w:id="147138499">
      <w:bodyDiv w:val="1"/>
      <w:marLeft w:val="0"/>
      <w:marRight w:val="0"/>
      <w:marTop w:val="0"/>
      <w:marBottom w:val="0"/>
      <w:divBdr>
        <w:top w:val="none" w:sz="0" w:space="0" w:color="auto"/>
        <w:left w:val="none" w:sz="0" w:space="0" w:color="auto"/>
        <w:bottom w:val="none" w:sz="0" w:space="0" w:color="auto"/>
        <w:right w:val="none" w:sz="0" w:space="0" w:color="auto"/>
      </w:divBdr>
    </w:div>
    <w:div w:id="147209658">
      <w:bodyDiv w:val="1"/>
      <w:marLeft w:val="0"/>
      <w:marRight w:val="0"/>
      <w:marTop w:val="0"/>
      <w:marBottom w:val="0"/>
      <w:divBdr>
        <w:top w:val="none" w:sz="0" w:space="0" w:color="auto"/>
        <w:left w:val="none" w:sz="0" w:space="0" w:color="auto"/>
        <w:bottom w:val="none" w:sz="0" w:space="0" w:color="auto"/>
        <w:right w:val="none" w:sz="0" w:space="0" w:color="auto"/>
      </w:divBdr>
    </w:div>
    <w:div w:id="147286980">
      <w:bodyDiv w:val="1"/>
      <w:marLeft w:val="0"/>
      <w:marRight w:val="0"/>
      <w:marTop w:val="0"/>
      <w:marBottom w:val="0"/>
      <w:divBdr>
        <w:top w:val="none" w:sz="0" w:space="0" w:color="auto"/>
        <w:left w:val="none" w:sz="0" w:space="0" w:color="auto"/>
        <w:bottom w:val="none" w:sz="0" w:space="0" w:color="auto"/>
        <w:right w:val="none" w:sz="0" w:space="0" w:color="auto"/>
      </w:divBdr>
    </w:div>
    <w:div w:id="147357435">
      <w:bodyDiv w:val="1"/>
      <w:marLeft w:val="0"/>
      <w:marRight w:val="0"/>
      <w:marTop w:val="0"/>
      <w:marBottom w:val="0"/>
      <w:divBdr>
        <w:top w:val="none" w:sz="0" w:space="0" w:color="auto"/>
        <w:left w:val="none" w:sz="0" w:space="0" w:color="auto"/>
        <w:bottom w:val="none" w:sz="0" w:space="0" w:color="auto"/>
        <w:right w:val="none" w:sz="0" w:space="0" w:color="auto"/>
      </w:divBdr>
    </w:div>
    <w:div w:id="147409115">
      <w:bodyDiv w:val="1"/>
      <w:marLeft w:val="0"/>
      <w:marRight w:val="0"/>
      <w:marTop w:val="0"/>
      <w:marBottom w:val="0"/>
      <w:divBdr>
        <w:top w:val="none" w:sz="0" w:space="0" w:color="auto"/>
        <w:left w:val="none" w:sz="0" w:space="0" w:color="auto"/>
        <w:bottom w:val="none" w:sz="0" w:space="0" w:color="auto"/>
        <w:right w:val="none" w:sz="0" w:space="0" w:color="auto"/>
      </w:divBdr>
    </w:div>
    <w:div w:id="147525815">
      <w:bodyDiv w:val="1"/>
      <w:marLeft w:val="0"/>
      <w:marRight w:val="0"/>
      <w:marTop w:val="0"/>
      <w:marBottom w:val="0"/>
      <w:divBdr>
        <w:top w:val="none" w:sz="0" w:space="0" w:color="auto"/>
        <w:left w:val="none" w:sz="0" w:space="0" w:color="auto"/>
        <w:bottom w:val="none" w:sz="0" w:space="0" w:color="auto"/>
        <w:right w:val="none" w:sz="0" w:space="0" w:color="auto"/>
      </w:divBdr>
    </w:div>
    <w:div w:id="147551498">
      <w:bodyDiv w:val="1"/>
      <w:marLeft w:val="0"/>
      <w:marRight w:val="0"/>
      <w:marTop w:val="0"/>
      <w:marBottom w:val="0"/>
      <w:divBdr>
        <w:top w:val="none" w:sz="0" w:space="0" w:color="auto"/>
        <w:left w:val="none" w:sz="0" w:space="0" w:color="auto"/>
        <w:bottom w:val="none" w:sz="0" w:space="0" w:color="auto"/>
        <w:right w:val="none" w:sz="0" w:space="0" w:color="auto"/>
      </w:divBdr>
    </w:div>
    <w:div w:id="147595120">
      <w:bodyDiv w:val="1"/>
      <w:marLeft w:val="0"/>
      <w:marRight w:val="0"/>
      <w:marTop w:val="0"/>
      <w:marBottom w:val="0"/>
      <w:divBdr>
        <w:top w:val="none" w:sz="0" w:space="0" w:color="auto"/>
        <w:left w:val="none" w:sz="0" w:space="0" w:color="auto"/>
        <w:bottom w:val="none" w:sz="0" w:space="0" w:color="auto"/>
        <w:right w:val="none" w:sz="0" w:space="0" w:color="auto"/>
      </w:divBdr>
    </w:div>
    <w:div w:id="147602286">
      <w:bodyDiv w:val="1"/>
      <w:marLeft w:val="0"/>
      <w:marRight w:val="0"/>
      <w:marTop w:val="0"/>
      <w:marBottom w:val="0"/>
      <w:divBdr>
        <w:top w:val="none" w:sz="0" w:space="0" w:color="auto"/>
        <w:left w:val="none" w:sz="0" w:space="0" w:color="auto"/>
        <w:bottom w:val="none" w:sz="0" w:space="0" w:color="auto"/>
        <w:right w:val="none" w:sz="0" w:space="0" w:color="auto"/>
      </w:divBdr>
    </w:div>
    <w:div w:id="147677913">
      <w:bodyDiv w:val="1"/>
      <w:marLeft w:val="0"/>
      <w:marRight w:val="0"/>
      <w:marTop w:val="0"/>
      <w:marBottom w:val="0"/>
      <w:divBdr>
        <w:top w:val="none" w:sz="0" w:space="0" w:color="auto"/>
        <w:left w:val="none" w:sz="0" w:space="0" w:color="auto"/>
        <w:bottom w:val="none" w:sz="0" w:space="0" w:color="auto"/>
        <w:right w:val="none" w:sz="0" w:space="0" w:color="auto"/>
      </w:divBdr>
    </w:div>
    <w:div w:id="147746030">
      <w:bodyDiv w:val="1"/>
      <w:marLeft w:val="0"/>
      <w:marRight w:val="0"/>
      <w:marTop w:val="0"/>
      <w:marBottom w:val="0"/>
      <w:divBdr>
        <w:top w:val="none" w:sz="0" w:space="0" w:color="auto"/>
        <w:left w:val="none" w:sz="0" w:space="0" w:color="auto"/>
        <w:bottom w:val="none" w:sz="0" w:space="0" w:color="auto"/>
        <w:right w:val="none" w:sz="0" w:space="0" w:color="auto"/>
      </w:divBdr>
    </w:div>
    <w:div w:id="147747208">
      <w:bodyDiv w:val="1"/>
      <w:marLeft w:val="0"/>
      <w:marRight w:val="0"/>
      <w:marTop w:val="0"/>
      <w:marBottom w:val="0"/>
      <w:divBdr>
        <w:top w:val="none" w:sz="0" w:space="0" w:color="auto"/>
        <w:left w:val="none" w:sz="0" w:space="0" w:color="auto"/>
        <w:bottom w:val="none" w:sz="0" w:space="0" w:color="auto"/>
        <w:right w:val="none" w:sz="0" w:space="0" w:color="auto"/>
      </w:divBdr>
    </w:div>
    <w:div w:id="147869274">
      <w:bodyDiv w:val="1"/>
      <w:marLeft w:val="0"/>
      <w:marRight w:val="0"/>
      <w:marTop w:val="0"/>
      <w:marBottom w:val="0"/>
      <w:divBdr>
        <w:top w:val="none" w:sz="0" w:space="0" w:color="auto"/>
        <w:left w:val="none" w:sz="0" w:space="0" w:color="auto"/>
        <w:bottom w:val="none" w:sz="0" w:space="0" w:color="auto"/>
        <w:right w:val="none" w:sz="0" w:space="0" w:color="auto"/>
      </w:divBdr>
    </w:div>
    <w:div w:id="147938610">
      <w:bodyDiv w:val="1"/>
      <w:marLeft w:val="0"/>
      <w:marRight w:val="0"/>
      <w:marTop w:val="0"/>
      <w:marBottom w:val="0"/>
      <w:divBdr>
        <w:top w:val="none" w:sz="0" w:space="0" w:color="auto"/>
        <w:left w:val="none" w:sz="0" w:space="0" w:color="auto"/>
        <w:bottom w:val="none" w:sz="0" w:space="0" w:color="auto"/>
        <w:right w:val="none" w:sz="0" w:space="0" w:color="auto"/>
      </w:divBdr>
    </w:div>
    <w:div w:id="147983309">
      <w:bodyDiv w:val="1"/>
      <w:marLeft w:val="0"/>
      <w:marRight w:val="0"/>
      <w:marTop w:val="0"/>
      <w:marBottom w:val="0"/>
      <w:divBdr>
        <w:top w:val="none" w:sz="0" w:space="0" w:color="auto"/>
        <w:left w:val="none" w:sz="0" w:space="0" w:color="auto"/>
        <w:bottom w:val="none" w:sz="0" w:space="0" w:color="auto"/>
        <w:right w:val="none" w:sz="0" w:space="0" w:color="auto"/>
      </w:divBdr>
    </w:div>
    <w:div w:id="147985482">
      <w:bodyDiv w:val="1"/>
      <w:marLeft w:val="0"/>
      <w:marRight w:val="0"/>
      <w:marTop w:val="0"/>
      <w:marBottom w:val="0"/>
      <w:divBdr>
        <w:top w:val="none" w:sz="0" w:space="0" w:color="auto"/>
        <w:left w:val="none" w:sz="0" w:space="0" w:color="auto"/>
        <w:bottom w:val="none" w:sz="0" w:space="0" w:color="auto"/>
        <w:right w:val="none" w:sz="0" w:space="0" w:color="auto"/>
      </w:divBdr>
    </w:div>
    <w:div w:id="148059718">
      <w:bodyDiv w:val="1"/>
      <w:marLeft w:val="0"/>
      <w:marRight w:val="0"/>
      <w:marTop w:val="0"/>
      <w:marBottom w:val="0"/>
      <w:divBdr>
        <w:top w:val="none" w:sz="0" w:space="0" w:color="auto"/>
        <w:left w:val="none" w:sz="0" w:space="0" w:color="auto"/>
        <w:bottom w:val="none" w:sz="0" w:space="0" w:color="auto"/>
        <w:right w:val="none" w:sz="0" w:space="0" w:color="auto"/>
      </w:divBdr>
    </w:div>
    <w:div w:id="148064819">
      <w:bodyDiv w:val="1"/>
      <w:marLeft w:val="0"/>
      <w:marRight w:val="0"/>
      <w:marTop w:val="0"/>
      <w:marBottom w:val="0"/>
      <w:divBdr>
        <w:top w:val="none" w:sz="0" w:space="0" w:color="auto"/>
        <w:left w:val="none" w:sz="0" w:space="0" w:color="auto"/>
        <w:bottom w:val="none" w:sz="0" w:space="0" w:color="auto"/>
        <w:right w:val="none" w:sz="0" w:space="0" w:color="auto"/>
      </w:divBdr>
    </w:div>
    <w:div w:id="148136220">
      <w:bodyDiv w:val="1"/>
      <w:marLeft w:val="0"/>
      <w:marRight w:val="0"/>
      <w:marTop w:val="0"/>
      <w:marBottom w:val="0"/>
      <w:divBdr>
        <w:top w:val="none" w:sz="0" w:space="0" w:color="auto"/>
        <w:left w:val="none" w:sz="0" w:space="0" w:color="auto"/>
        <w:bottom w:val="none" w:sz="0" w:space="0" w:color="auto"/>
        <w:right w:val="none" w:sz="0" w:space="0" w:color="auto"/>
      </w:divBdr>
    </w:div>
    <w:div w:id="148137740">
      <w:bodyDiv w:val="1"/>
      <w:marLeft w:val="0"/>
      <w:marRight w:val="0"/>
      <w:marTop w:val="0"/>
      <w:marBottom w:val="0"/>
      <w:divBdr>
        <w:top w:val="none" w:sz="0" w:space="0" w:color="auto"/>
        <w:left w:val="none" w:sz="0" w:space="0" w:color="auto"/>
        <w:bottom w:val="none" w:sz="0" w:space="0" w:color="auto"/>
        <w:right w:val="none" w:sz="0" w:space="0" w:color="auto"/>
      </w:divBdr>
    </w:div>
    <w:div w:id="148179970">
      <w:bodyDiv w:val="1"/>
      <w:marLeft w:val="0"/>
      <w:marRight w:val="0"/>
      <w:marTop w:val="0"/>
      <w:marBottom w:val="0"/>
      <w:divBdr>
        <w:top w:val="none" w:sz="0" w:space="0" w:color="auto"/>
        <w:left w:val="none" w:sz="0" w:space="0" w:color="auto"/>
        <w:bottom w:val="none" w:sz="0" w:space="0" w:color="auto"/>
        <w:right w:val="none" w:sz="0" w:space="0" w:color="auto"/>
      </w:divBdr>
    </w:div>
    <w:div w:id="148248439">
      <w:bodyDiv w:val="1"/>
      <w:marLeft w:val="0"/>
      <w:marRight w:val="0"/>
      <w:marTop w:val="0"/>
      <w:marBottom w:val="0"/>
      <w:divBdr>
        <w:top w:val="none" w:sz="0" w:space="0" w:color="auto"/>
        <w:left w:val="none" w:sz="0" w:space="0" w:color="auto"/>
        <w:bottom w:val="none" w:sz="0" w:space="0" w:color="auto"/>
        <w:right w:val="none" w:sz="0" w:space="0" w:color="auto"/>
      </w:divBdr>
    </w:div>
    <w:div w:id="148249666">
      <w:bodyDiv w:val="1"/>
      <w:marLeft w:val="0"/>
      <w:marRight w:val="0"/>
      <w:marTop w:val="0"/>
      <w:marBottom w:val="0"/>
      <w:divBdr>
        <w:top w:val="none" w:sz="0" w:space="0" w:color="auto"/>
        <w:left w:val="none" w:sz="0" w:space="0" w:color="auto"/>
        <w:bottom w:val="none" w:sz="0" w:space="0" w:color="auto"/>
        <w:right w:val="none" w:sz="0" w:space="0" w:color="auto"/>
      </w:divBdr>
    </w:div>
    <w:div w:id="148250981">
      <w:bodyDiv w:val="1"/>
      <w:marLeft w:val="0"/>
      <w:marRight w:val="0"/>
      <w:marTop w:val="0"/>
      <w:marBottom w:val="0"/>
      <w:divBdr>
        <w:top w:val="none" w:sz="0" w:space="0" w:color="auto"/>
        <w:left w:val="none" w:sz="0" w:space="0" w:color="auto"/>
        <w:bottom w:val="none" w:sz="0" w:space="0" w:color="auto"/>
        <w:right w:val="none" w:sz="0" w:space="0" w:color="auto"/>
      </w:divBdr>
    </w:div>
    <w:div w:id="148256782">
      <w:bodyDiv w:val="1"/>
      <w:marLeft w:val="0"/>
      <w:marRight w:val="0"/>
      <w:marTop w:val="0"/>
      <w:marBottom w:val="0"/>
      <w:divBdr>
        <w:top w:val="none" w:sz="0" w:space="0" w:color="auto"/>
        <w:left w:val="none" w:sz="0" w:space="0" w:color="auto"/>
        <w:bottom w:val="none" w:sz="0" w:space="0" w:color="auto"/>
        <w:right w:val="none" w:sz="0" w:space="0" w:color="auto"/>
      </w:divBdr>
    </w:div>
    <w:div w:id="148638304">
      <w:bodyDiv w:val="1"/>
      <w:marLeft w:val="0"/>
      <w:marRight w:val="0"/>
      <w:marTop w:val="0"/>
      <w:marBottom w:val="0"/>
      <w:divBdr>
        <w:top w:val="none" w:sz="0" w:space="0" w:color="auto"/>
        <w:left w:val="none" w:sz="0" w:space="0" w:color="auto"/>
        <w:bottom w:val="none" w:sz="0" w:space="0" w:color="auto"/>
        <w:right w:val="none" w:sz="0" w:space="0" w:color="auto"/>
      </w:divBdr>
    </w:div>
    <w:div w:id="148643441">
      <w:bodyDiv w:val="1"/>
      <w:marLeft w:val="0"/>
      <w:marRight w:val="0"/>
      <w:marTop w:val="0"/>
      <w:marBottom w:val="0"/>
      <w:divBdr>
        <w:top w:val="none" w:sz="0" w:space="0" w:color="auto"/>
        <w:left w:val="none" w:sz="0" w:space="0" w:color="auto"/>
        <w:bottom w:val="none" w:sz="0" w:space="0" w:color="auto"/>
        <w:right w:val="none" w:sz="0" w:space="0" w:color="auto"/>
      </w:divBdr>
    </w:div>
    <w:div w:id="148714602">
      <w:bodyDiv w:val="1"/>
      <w:marLeft w:val="0"/>
      <w:marRight w:val="0"/>
      <w:marTop w:val="0"/>
      <w:marBottom w:val="0"/>
      <w:divBdr>
        <w:top w:val="none" w:sz="0" w:space="0" w:color="auto"/>
        <w:left w:val="none" w:sz="0" w:space="0" w:color="auto"/>
        <w:bottom w:val="none" w:sz="0" w:space="0" w:color="auto"/>
        <w:right w:val="none" w:sz="0" w:space="0" w:color="auto"/>
      </w:divBdr>
    </w:div>
    <w:div w:id="148715929">
      <w:bodyDiv w:val="1"/>
      <w:marLeft w:val="0"/>
      <w:marRight w:val="0"/>
      <w:marTop w:val="0"/>
      <w:marBottom w:val="0"/>
      <w:divBdr>
        <w:top w:val="none" w:sz="0" w:space="0" w:color="auto"/>
        <w:left w:val="none" w:sz="0" w:space="0" w:color="auto"/>
        <w:bottom w:val="none" w:sz="0" w:space="0" w:color="auto"/>
        <w:right w:val="none" w:sz="0" w:space="0" w:color="auto"/>
      </w:divBdr>
    </w:div>
    <w:div w:id="148795272">
      <w:bodyDiv w:val="1"/>
      <w:marLeft w:val="0"/>
      <w:marRight w:val="0"/>
      <w:marTop w:val="0"/>
      <w:marBottom w:val="0"/>
      <w:divBdr>
        <w:top w:val="none" w:sz="0" w:space="0" w:color="auto"/>
        <w:left w:val="none" w:sz="0" w:space="0" w:color="auto"/>
        <w:bottom w:val="none" w:sz="0" w:space="0" w:color="auto"/>
        <w:right w:val="none" w:sz="0" w:space="0" w:color="auto"/>
      </w:divBdr>
    </w:div>
    <w:div w:id="148907962">
      <w:bodyDiv w:val="1"/>
      <w:marLeft w:val="0"/>
      <w:marRight w:val="0"/>
      <w:marTop w:val="0"/>
      <w:marBottom w:val="0"/>
      <w:divBdr>
        <w:top w:val="none" w:sz="0" w:space="0" w:color="auto"/>
        <w:left w:val="none" w:sz="0" w:space="0" w:color="auto"/>
        <w:bottom w:val="none" w:sz="0" w:space="0" w:color="auto"/>
        <w:right w:val="none" w:sz="0" w:space="0" w:color="auto"/>
      </w:divBdr>
    </w:div>
    <w:div w:id="148907978">
      <w:bodyDiv w:val="1"/>
      <w:marLeft w:val="0"/>
      <w:marRight w:val="0"/>
      <w:marTop w:val="0"/>
      <w:marBottom w:val="0"/>
      <w:divBdr>
        <w:top w:val="none" w:sz="0" w:space="0" w:color="auto"/>
        <w:left w:val="none" w:sz="0" w:space="0" w:color="auto"/>
        <w:bottom w:val="none" w:sz="0" w:space="0" w:color="auto"/>
        <w:right w:val="none" w:sz="0" w:space="0" w:color="auto"/>
      </w:divBdr>
    </w:div>
    <w:div w:id="148980154">
      <w:bodyDiv w:val="1"/>
      <w:marLeft w:val="0"/>
      <w:marRight w:val="0"/>
      <w:marTop w:val="0"/>
      <w:marBottom w:val="0"/>
      <w:divBdr>
        <w:top w:val="none" w:sz="0" w:space="0" w:color="auto"/>
        <w:left w:val="none" w:sz="0" w:space="0" w:color="auto"/>
        <w:bottom w:val="none" w:sz="0" w:space="0" w:color="auto"/>
        <w:right w:val="none" w:sz="0" w:space="0" w:color="auto"/>
      </w:divBdr>
    </w:div>
    <w:div w:id="148980165">
      <w:bodyDiv w:val="1"/>
      <w:marLeft w:val="0"/>
      <w:marRight w:val="0"/>
      <w:marTop w:val="0"/>
      <w:marBottom w:val="0"/>
      <w:divBdr>
        <w:top w:val="none" w:sz="0" w:space="0" w:color="auto"/>
        <w:left w:val="none" w:sz="0" w:space="0" w:color="auto"/>
        <w:bottom w:val="none" w:sz="0" w:space="0" w:color="auto"/>
        <w:right w:val="none" w:sz="0" w:space="0" w:color="auto"/>
      </w:divBdr>
    </w:div>
    <w:div w:id="148985598">
      <w:bodyDiv w:val="1"/>
      <w:marLeft w:val="0"/>
      <w:marRight w:val="0"/>
      <w:marTop w:val="0"/>
      <w:marBottom w:val="0"/>
      <w:divBdr>
        <w:top w:val="none" w:sz="0" w:space="0" w:color="auto"/>
        <w:left w:val="none" w:sz="0" w:space="0" w:color="auto"/>
        <w:bottom w:val="none" w:sz="0" w:space="0" w:color="auto"/>
        <w:right w:val="none" w:sz="0" w:space="0" w:color="auto"/>
      </w:divBdr>
    </w:div>
    <w:div w:id="149174515">
      <w:bodyDiv w:val="1"/>
      <w:marLeft w:val="0"/>
      <w:marRight w:val="0"/>
      <w:marTop w:val="0"/>
      <w:marBottom w:val="0"/>
      <w:divBdr>
        <w:top w:val="none" w:sz="0" w:space="0" w:color="auto"/>
        <w:left w:val="none" w:sz="0" w:space="0" w:color="auto"/>
        <w:bottom w:val="none" w:sz="0" w:space="0" w:color="auto"/>
        <w:right w:val="none" w:sz="0" w:space="0" w:color="auto"/>
      </w:divBdr>
    </w:div>
    <w:div w:id="149174564">
      <w:bodyDiv w:val="1"/>
      <w:marLeft w:val="0"/>
      <w:marRight w:val="0"/>
      <w:marTop w:val="0"/>
      <w:marBottom w:val="0"/>
      <w:divBdr>
        <w:top w:val="none" w:sz="0" w:space="0" w:color="auto"/>
        <w:left w:val="none" w:sz="0" w:space="0" w:color="auto"/>
        <w:bottom w:val="none" w:sz="0" w:space="0" w:color="auto"/>
        <w:right w:val="none" w:sz="0" w:space="0" w:color="auto"/>
      </w:divBdr>
    </w:div>
    <w:div w:id="149254492">
      <w:bodyDiv w:val="1"/>
      <w:marLeft w:val="0"/>
      <w:marRight w:val="0"/>
      <w:marTop w:val="0"/>
      <w:marBottom w:val="0"/>
      <w:divBdr>
        <w:top w:val="none" w:sz="0" w:space="0" w:color="auto"/>
        <w:left w:val="none" w:sz="0" w:space="0" w:color="auto"/>
        <w:bottom w:val="none" w:sz="0" w:space="0" w:color="auto"/>
        <w:right w:val="none" w:sz="0" w:space="0" w:color="auto"/>
      </w:divBdr>
    </w:div>
    <w:div w:id="149292345">
      <w:bodyDiv w:val="1"/>
      <w:marLeft w:val="0"/>
      <w:marRight w:val="0"/>
      <w:marTop w:val="0"/>
      <w:marBottom w:val="0"/>
      <w:divBdr>
        <w:top w:val="none" w:sz="0" w:space="0" w:color="auto"/>
        <w:left w:val="none" w:sz="0" w:space="0" w:color="auto"/>
        <w:bottom w:val="none" w:sz="0" w:space="0" w:color="auto"/>
        <w:right w:val="none" w:sz="0" w:space="0" w:color="auto"/>
      </w:divBdr>
    </w:div>
    <w:div w:id="149294131">
      <w:bodyDiv w:val="1"/>
      <w:marLeft w:val="0"/>
      <w:marRight w:val="0"/>
      <w:marTop w:val="0"/>
      <w:marBottom w:val="0"/>
      <w:divBdr>
        <w:top w:val="none" w:sz="0" w:space="0" w:color="auto"/>
        <w:left w:val="none" w:sz="0" w:space="0" w:color="auto"/>
        <w:bottom w:val="none" w:sz="0" w:space="0" w:color="auto"/>
        <w:right w:val="none" w:sz="0" w:space="0" w:color="auto"/>
      </w:divBdr>
    </w:div>
    <w:div w:id="149298533">
      <w:bodyDiv w:val="1"/>
      <w:marLeft w:val="0"/>
      <w:marRight w:val="0"/>
      <w:marTop w:val="0"/>
      <w:marBottom w:val="0"/>
      <w:divBdr>
        <w:top w:val="none" w:sz="0" w:space="0" w:color="auto"/>
        <w:left w:val="none" w:sz="0" w:space="0" w:color="auto"/>
        <w:bottom w:val="none" w:sz="0" w:space="0" w:color="auto"/>
        <w:right w:val="none" w:sz="0" w:space="0" w:color="auto"/>
      </w:divBdr>
    </w:div>
    <w:div w:id="149299331">
      <w:bodyDiv w:val="1"/>
      <w:marLeft w:val="0"/>
      <w:marRight w:val="0"/>
      <w:marTop w:val="0"/>
      <w:marBottom w:val="0"/>
      <w:divBdr>
        <w:top w:val="none" w:sz="0" w:space="0" w:color="auto"/>
        <w:left w:val="none" w:sz="0" w:space="0" w:color="auto"/>
        <w:bottom w:val="none" w:sz="0" w:space="0" w:color="auto"/>
        <w:right w:val="none" w:sz="0" w:space="0" w:color="auto"/>
      </w:divBdr>
    </w:div>
    <w:div w:id="149367206">
      <w:bodyDiv w:val="1"/>
      <w:marLeft w:val="0"/>
      <w:marRight w:val="0"/>
      <w:marTop w:val="0"/>
      <w:marBottom w:val="0"/>
      <w:divBdr>
        <w:top w:val="none" w:sz="0" w:space="0" w:color="auto"/>
        <w:left w:val="none" w:sz="0" w:space="0" w:color="auto"/>
        <w:bottom w:val="none" w:sz="0" w:space="0" w:color="auto"/>
        <w:right w:val="none" w:sz="0" w:space="0" w:color="auto"/>
      </w:divBdr>
    </w:div>
    <w:div w:id="149369108">
      <w:bodyDiv w:val="1"/>
      <w:marLeft w:val="0"/>
      <w:marRight w:val="0"/>
      <w:marTop w:val="0"/>
      <w:marBottom w:val="0"/>
      <w:divBdr>
        <w:top w:val="none" w:sz="0" w:space="0" w:color="auto"/>
        <w:left w:val="none" w:sz="0" w:space="0" w:color="auto"/>
        <w:bottom w:val="none" w:sz="0" w:space="0" w:color="auto"/>
        <w:right w:val="none" w:sz="0" w:space="0" w:color="auto"/>
      </w:divBdr>
    </w:div>
    <w:div w:id="149755227">
      <w:bodyDiv w:val="1"/>
      <w:marLeft w:val="0"/>
      <w:marRight w:val="0"/>
      <w:marTop w:val="0"/>
      <w:marBottom w:val="0"/>
      <w:divBdr>
        <w:top w:val="none" w:sz="0" w:space="0" w:color="auto"/>
        <w:left w:val="none" w:sz="0" w:space="0" w:color="auto"/>
        <w:bottom w:val="none" w:sz="0" w:space="0" w:color="auto"/>
        <w:right w:val="none" w:sz="0" w:space="0" w:color="auto"/>
      </w:divBdr>
    </w:div>
    <w:div w:id="149834497">
      <w:bodyDiv w:val="1"/>
      <w:marLeft w:val="0"/>
      <w:marRight w:val="0"/>
      <w:marTop w:val="0"/>
      <w:marBottom w:val="0"/>
      <w:divBdr>
        <w:top w:val="none" w:sz="0" w:space="0" w:color="auto"/>
        <w:left w:val="none" w:sz="0" w:space="0" w:color="auto"/>
        <w:bottom w:val="none" w:sz="0" w:space="0" w:color="auto"/>
        <w:right w:val="none" w:sz="0" w:space="0" w:color="auto"/>
      </w:divBdr>
    </w:div>
    <w:div w:id="149908616">
      <w:bodyDiv w:val="1"/>
      <w:marLeft w:val="0"/>
      <w:marRight w:val="0"/>
      <w:marTop w:val="0"/>
      <w:marBottom w:val="0"/>
      <w:divBdr>
        <w:top w:val="none" w:sz="0" w:space="0" w:color="auto"/>
        <w:left w:val="none" w:sz="0" w:space="0" w:color="auto"/>
        <w:bottom w:val="none" w:sz="0" w:space="0" w:color="auto"/>
        <w:right w:val="none" w:sz="0" w:space="0" w:color="auto"/>
      </w:divBdr>
    </w:div>
    <w:div w:id="149954958">
      <w:bodyDiv w:val="1"/>
      <w:marLeft w:val="0"/>
      <w:marRight w:val="0"/>
      <w:marTop w:val="0"/>
      <w:marBottom w:val="0"/>
      <w:divBdr>
        <w:top w:val="none" w:sz="0" w:space="0" w:color="auto"/>
        <w:left w:val="none" w:sz="0" w:space="0" w:color="auto"/>
        <w:bottom w:val="none" w:sz="0" w:space="0" w:color="auto"/>
        <w:right w:val="none" w:sz="0" w:space="0" w:color="auto"/>
      </w:divBdr>
    </w:div>
    <w:div w:id="150023945">
      <w:bodyDiv w:val="1"/>
      <w:marLeft w:val="0"/>
      <w:marRight w:val="0"/>
      <w:marTop w:val="0"/>
      <w:marBottom w:val="0"/>
      <w:divBdr>
        <w:top w:val="none" w:sz="0" w:space="0" w:color="auto"/>
        <w:left w:val="none" w:sz="0" w:space="0" w:color="auto"/>
        <w:bottom w:val="none" w:sz="0" w:space="0" w:color="auto"/>
        <w:right w:val="none" w:sz="0" w:space="0" w:color="auto"/>
      </w:divBdr>
    </w:div>
    <w:div w:id="150096301">
      <w:bodyDiv w:val="1"/>
      <w:marLeft w:val="0"/>
      <w:marRight w:val="0"/>
      <w:marTop w:val="0"/>
      <w:marBottom w:val="0"/>
      <w:divBdr>
        <w:top w:val="none" w:sz="0" w:space="0" w:color="auto"/>
        <w:left w:val="none" w:sz="0" w:space="0" w:color="auto"/>
        <w:bottom w:val="none" w:sz="0" w:space="0" w:color="auto"/>
        <w:right w:val="none" w:sz="0" w:space="0" w:color="auto"/>
      </w:divBdr>
    </w:div>
    <w:div w:id="150099087">
      <w:bodyDiv w:val="1"/>
      <w:marLeft w:val="0"/>
      <w:marRight w:val="0"/>
      <w:marTop w:val="0"/>
      <w:marBottom w:val="0"/>
      <w:divBdr>
        <w:top w:val="none" w:sz="0" w:space="0" w:color="auto"/>
        <w:left w:val="none" w:sz="0" w:space="0" w:color="auto"/>
        <w:bottom w:val="none" w:sz="0" w:space="0" w:color="auto"/>
        <w:right w:val="none" w:sz="0" w:space="0" w:color="auto"/>
      </w:divBdr>
    </w:div>
    <w:div w:id="150145689">
      <w:bodyDiv w:val="1"/>
      <w:marLeft w:val="0"/>
      <w:marRight w:val="0"/>
      <w:marTop w:val="0"/>
      <w:marBottom w:val="0"/>
      <w:divBdr>
        <w:top w:val="none" w:sz="0" w:space="0" w:color="auto"/>
        <w:left w:val="none" w:sz="0" w:space="0" w:color="auto"/>
        <w:bottom w:val="none" w:sz="0" w:space="0" w:color="auto"/>
        <w:right w:val="none" w:sz="0" w:space="0" w:color="auto"/>
      </w:divBdr>
    </w:div>
    <w:div w:id="150174335">
      <w:bodyDiv w:val="1"/>
      <w:marLeft w:val="0"/>
      <w:marRight w:val="0"/>
      <w:marTop w:val="0"/>
      <w:marBottom w:val="0"/>
      <w:divBdr>
        <w:top w:val="none" w:sz="0" w:space="0" w:color="auto"/>
        <w:left w:val="none" w:sz="0" w:space="0" w:color="auto"/>
        <w:bottom w:val="none" w:sz="0" w:space="0" w:color="auto"/>
        <w:right w:val="none" w:sz="0" w:space="0" w:color="auto"/>
      </w:divBdr>
    </w:div>
    <w:div w:id="150216576">
      <w:bodyDiv w:val="1"/>
      <w:marLeft w:val="0"/>
      <w:marRight w:val="0"/>
      <w:marTop w:val="0"/>
      <w:marBottom w:val="0"/>
      <w:divBdr>
        <w:top w:val="none" w:sz="0" w:space="0" w:color="auto"/>
        <w:left w:val="none" w:sz="0" w:space="0" w:color="auto"/>
        <w:bottom w:val="none" w:sz="0" w:space="0" w:color="auto"/>
        <w:right w:val="none" w:sz="0" w:space="0" w:color="auto"/>
      </w:divBdr>
    </w:div>
    <w:div w:id="150370364">
      <w:bodyDiv w:val="1"/>
      <w:marLeft w:val="0"/>
      <w:marRight w:val="0"/>
      <w:marTop w:val="0"/>
      <w:marBottom w:val="0"/>
      <w:divBdr>
        <w:top w:val="none" w:sz="0" w:space="0" w:color="auto"/>
        <w:left w:val="none" w:sz="0" w:space="0" w:color="auto"/>
        <w:bottom w:val="none" w:sz="0" w:space="0" w:color="auto"/>
        <w:right w:val="none" w:sz="0" w:space="0" w:color="auto"/>
      </w:divBdr>
    </w:div>
    <w:div w:id="150561473">
      <w:bodyDiv w:val="1"/>
      <w:marLeft w:val="0"/>
      <w:marRight w:val="0"/>
      <w:marTop w:val="0"/>
      <w:marBottom w:val="0"/>
      <w:divBdr>
        <w:top w:val="none" w:sz="0" w:space="0" w:color="auto"/>
        <w:left w:val="none" w:sz="0" w:space="0" w:color="auto"/>
        <w:bottom w:val="none" w:sz="0" w:space="0" w:color="auto"/>
        <w:right w:val="none" w:sz="0" w:space="0" w:color="auto"/>
      </w:divBdr>
    </w:div>
    <w:div w:id="150606304">
      <w:bodyDiv w:val="1"/>
      <w:marLeft w:val="0"/>
      <w:marRight w:val="0"/>
      <w:marTop w:val="0"/>
      <w:marBottom w:val="0"/>
      <w:divBdr>
        <w:top w:val="none" w:sz="0" w:space="0" w:color="auto"/>
        <w:left w:val="none" w:sz="0" w:space="0" w:color="auto"/>
        <w:bottom w:val="none" w:sz="0" w:space="0" w:color="auto"/>
        <w:right w:val="none" w:sz="0" w:space="0" w:color="auto"/>
      </w:divBdr>
    </w:div>
    <w:div w:id="150610089">
      <w:bodyDiv w:val="1"/>
      <w:marLeft w:val="0"/>
      <w:marRight w:val="0"/>
      <w:marTop w:val="0"/>
      <w:marBottom w:val="0"/>
      <w:divBdr>
        <w:top w:val="none" w:sz="0" w:space="0" w:color="auto"/>
        <w:left w:val="none" w:sz="0" w:space="0" w:color="auto"/>
        <w:bottom w:val="none" w:sz="0" w:space="0" w:color="auto"/>
        <w:right w:val="none" w:sz="0" w:space="0" w:color="auto"/>
      </w:divBdr>
    </w:div>
    <w:div w:id="150677777">
      <w:bodyDiv w:val="1"/>
      <w:marLeft w:val="0"/>
      <w:marRight w:val="0"/>
      <w:marTop w:val="0"/>
      <w:marBottom w:val="0"/>
      <w:divBdr>
        <w:top w:val="none" w:sz="0" w:space="0" w:color="auto"/>
        <w:left w:val="none" w:sz="0" w:space="0" w:color="auto"/>
        <w:bottom w:val="none" w:sz="0" w:space="0" w:color="auto"/>
        <w:right w:val="none" w:sz="0" w:space="0" w:color="auto"/>
      </w:divBdr>
    </w:div>
    <w:div w:id="150755701">
      <w:bodyDiv w:val="1"/>
      <w:marLeft w:val="0"/>
      <w:marRight w:val="0"/>
      <w:marTop w:val="0"/>
      <w:marBottom w:val="0"/>
      <w:divBdr>
        <w:top w:val="none" w:sz="0" w:space="0" w:color="auto"/>
        <w:left w:val="none" w:sz="0" w:space="0" w:color="auto"/>
        <w:bottom w:val="none" w:sz="0" w:space="0" w:color="auto"/>
        <w:right w:val="none" w:sz="0" w:space="0" w:color="auto"/>
      </w:divBdr>
    </w:div>
    <w:div w:id="150872247">
      <w:bodyDiv w:val="1"/>
      <w:marLeft w:val="0"/>
      <w:marRight w:val="0"/>
      <w:marTop w:val="0"/>
      <w:marBottom w:val="0"/>
      <w:divBdr>
        <w:top w:val="none" w:sz="0" w:space="0" w:color="auto"/>
        <w:left w:val="none" w:sz="0" w:space="0" w:color="auto"/>
        <w:bottom w:val="none" w:sz="0" w:space="0" w:color="auto"/>
        <w:right w:val="none" w:sz="0" w:space="0" w:color="auto"/>
      </w:divBdr>
    </w:div>
    <w:div w:id="150954486">
      <w:bodyDiv w:val="1"/>
      <w:marLeft w:val="0"/>
      <w:marRight w:val="0"/>
      <w:marTop w:val="0"/>
      <w:marBottom w:val="0"/>
      <w:divBdr>
        <w:top w:val="none" w:sz="0" w:space="0" w:color="auto"/>
        <w:left w:val="none" w:sz="0" w:space="0" w:color="auto"/>
        <w:bottom w:val="none" w:sz="0" w:space="0" w:color="auto"/>
        <w:right w:val="none" w:sz="0" w:space="0" w:color="auto"/>
      </w:divBdr>
    </w:div>
    <w:div w:id="151022086">
      <w:bodyDiv w:val="1"/>
      <w:marLeft w:val="0"/>
      <w:marRight w:val="0"/>
      <w:marTop w:val="0"/>
      <w:marBottom w:val="0"/>
      <w:divBdr>
        <w:top w:val="none" w:sz="0" w:space="0" w:color="auto"/>
        <w:left w:val="none" w:sz="0" w:space="0" w:color="auto"/>
        <w:bottom w:val="none" w:sz="0" w:space="0" w:color="auto"/>
        <w:right w:val="none" w:sz="0" w:space="0" w:color="auto"/>
      </w:divBdr>
    </w:div>
    <w:div w:id="151069047">
      <w:bodyDiv w:val="1"/>
      <w:marLeft w:val="0"/>
      <w:marRight w:val="0"/>
      <w:marTop w:val="0"/>
      <w:marBottom w:val="0"/>
      <w:divBdr>
        <w:top w:val="none" w:sz="0" w:space="0" w:color="auto"/>
        <w:left w:val="none" w:sz="0" w:space="0" w:color="auto"/>
        <w:bottom w:val="none" w:sz="0" w:space="0" w:color="auto"/>
        <w:right w:val="none" w:sz="0" w:space="0" w:color="auto"/>
      </w:divBdr>
    </w:div>
    <w:div w:id="151070150">
      <w:bodyDiv w:val="1"/>
      <w:marLeft w:val="0"/>
      <w:marRight w:val="0"/>
      <w:marTop w:val="0"/>
      <w:marBottom w:val="0"/>
      <w:divBdr>
        <w:top w:val="none" w:sz="0" w:space="0" w:color="auto"/>
        <w:left w:val="none" w:sz="0" w:space="0" w:color="auto"/>
        <w:bottom w:val="none" w:sz="0" w:space="0" w:color="auto"/>
        <w:right w:val="none" w:sz="0" w:space="0" w:color="auto"/>
      </w:divBdr>
    </w:div>
    <w:div w:id="151138754">
      <w:bodyDiv w:val="1"/>
      <w:marLeft w:val="0"/>
      <w:marRight w:val="0"/>
      <w:marTop w:val="0"/>
      <w:marBottom w:val="0"/>
      <w:divBdr>
        <w:top w:val="none" w:sz="0" w:space="0" w:color="auto"/>
        <w:left w:val="none" w:sz="0" w:space="0" w:color="auto"/>
        <w:bottom w:val="none" w:sz="0" w:space="0" w:color="auto"/>
        <w:right w:val="none" w:sz="0" w:space="0" w:color="auto"/>
      </w:divBdr>
    </w:div>
    <w:div w:id="151143107">
      <w:bodyDiv w:val="1"/>
      <w:marLeft w:val="0"/>
      <w:marRight w:val="0"/>
      <w:marTop w:val="0"/>
      <w:marBottom w:val="0"/>
      <w:divBdr>
        <w:top w:val="none" w:sz="0" w:space="0" w:color="auto"/>
        <w:left w:val="none" w:sz="0" w:space="0" w:color="auto"/>
        <w:bottom w:val="none" w:sz="0" w:space="0" w:color="auto"/>
        <w:right w:val="none" w:sz="0" w:space="0" w:color="auto"/>
      </w:divBdr>
    </w:div>
    <w:div w:id="151146946">
      <w:bodyDiv w:val="1"/>
      <w:marLeft w:val="0"/>
      <w:marRight w:val="0"/>
      <w:marTop w:val="0"/>
      <w:marBottom w:val="0"/>
      <w:divBdr>
        <w:top w:val="none" w:sz="0" w:space="0" w:color="auto"/>
        <w:left w:val="none" w:sz="0" w:space="0" w:color="auto"/>
        <w:bottom w:val="none" w:sz="0" w:space="0" w:color="auto"/>
        <w:right w:val="none" w:sz="0" w:space="0" w:color="auto"/>
      </w:divBdr>
    </w:div>
    <w:div w:id="151289562">
      <w:bodyDiv w:val="1"/>
      <w:marLeft w:val="0"/>
      <w:marRight w:val="0"/>
      <w:marTop w:val="0"/>
      <w:marBottom w:val="0"/>
      <w:divBdr>
        <w:top w:val="none" w:sz="0" w:space="0" w:color="auto"/>
        <w:left w:val="none" w:sz="0" w:space="0" w:color="auto"/>
        <w:bottom w:val="none" w:sz="0" w:space="0" w:color="auto"/>
        <w:right w:val="none" w:sz="0" w:space="0" w:color="auto"/>
      </w:divBdr>
    </w:div>
    <w:div w:id="151411818">
      <w:bodyDiv w:val="1"/>
      <w:marLeft w:val="0"/>
      <w:marRight w:val="0"/>
      <w:marTop w:val="0"/>
      <w:marBottom w:val="0"/>
      <w:divBdr>
        <w:top w:val="none" w:sz="0" w:space="0" w:color="auto"/>
        <w:left w:val="none" w:sz="0" w:space="0" w:color="auto"/>
        <w:bottom w:val="none" w:sz="0" w:space="0" w:color="auto"/>
        <w:right w:val="none" w:sz="0" w:space="0" w:color="auto"/>
      </w:divBdr>
    </w:div>
    <w:div w:id="151606738">
      <w:bodyDiv w:val="1"/>
      <w:marLeft w:val="0"/>
      <w:marRight w:val="0"/>
      <w:marTop w:val="0"/>
      <w:marBottom w:val="0"/>
      <w:divBdr>
        <w:top w:val="none" w:sz="0" w:space="0" w:color="auto"/>
        <w:left w:val="none" w:sz="0" w:space="0" w:color="auto"/>
        <w:bottom w:val="none" w:sz="0" w:space="0" w:color="auto"/>
        <w:right w:val="none" w:sz="0" w:space="0" w:color="auto"/>
      </w:divBdr>
    </w:div>
    <w:div w:id="151681572">
      <w:bodyDiv w:val="1"/>
      <w:marLeft w:val="0"/>
      <w:marRight w:val="0"/>
      <w:marTop w:val="0"/>
      <w:marBottom w:val="0"/>
      <w:divBdr>
        <w:top w:val="none" w:sz="0" w:space="0" w:color="auto"/>
        <w:left w:val="none" w:sz="0" w:space="0" w:color="auto"/>
        <w:bottom w:val="none" w:sz="0" w:space="0" w:color="auto"/>
        <w:right w:val="none" w:sz="0" w:space="0" w:color="auto"/>
      </w:divBdr>
    </w:div>
    <w:div w:id="151720491">
      <w:bodyDiv w:val="1"/>
      <w:marLeft w:val="0"/>
      <w:marRight w:val="0"/>
      <w:marTop w:val="0"/>
      <w:marBottom w:val="0"/>
      <w:divBdr>
        <w:top w:val="none" w:sz="0" w:space="0" w:color="auto"/>
        <w:left w:val="none" w:sz="0" w:space="0" w:color="auto"/>
        <w:bottom w:val="none" w:sz="0" w:space="0" w:color="auto"/>
        <w:right w:val="none" w:sz="0" w:space="0" w:color="auto"/>
      </w:divBdr>
    </w:div>
    <w:div w:id="151725581">
      <w:bodyDiv w:val="1"/>
      <w:marLeft w:val="0"/>
      <w:marRight w:val="0"/>
      <w:marTop w:val="0"/>
      <w:marBottom w:val="0"/>
      <w:divBdr>
        <w:top w:val="none" w:sz="0" w:space="0" w:color="auto"/>
        <w:left w:val="none" w:sz="0" w:space="0" w:color="auto"/>
        <w:bottom w:val="none" w:sz="0" w:space="0" w:color="auto"/>
        <w:right w:val="none" w:sz="0" w:space="0" w:color="auto"/>
      </w:divBdr>
    </w:div>
    <w:div w:id="151800683">
      <w:bodyDiv w:val="1"/>
      <w:marLeft w:val="0"/>
      <w:marRight w:val="0"/>
      <w:marTop w:val="0"/>
      <w:marBottom w:val="0"/>
      <w:divBdr>
        <w:top w:val="none" w:sz="0" w:space="0" w:color="auto"/>
        <w:left w:val="none" w:sz="0" w:space="0" w:color="auto"/>
        <w:bottom w:val="none" w:sz="0" w:space="0" w:color="auto"/>
        <w:right w:val="none" w:sz="0" w:space="0" w:color="auto"/>
      </w:divBdr>
    </w:div>
    <w:div w:id="151915969">
      <w:bodyDiv w:val="1"/>
      <w:marLeft w:val="0"/>
      <w:marRight w:val="0"/>
      <w:marTop w:val="0"/>
      <w:marBottom w:val="0"/>
      <w:divBdr>
        <w:top w:val="none" w:sz="0" w:space="0" w:color="auto"/>
        <w:left w:val="none" w:sz="0" w:space="0" w:color="auto"/>
        <w:bottom w:val="none" w:sz="0" w:space="0" w:color="auto"/>
        <w:right w:val="none" w:sz="0" w:space="0" w:color="auto"/>
      </w:divBdr>
    </w:div>
    <w:div w:id="152071162">
      <w:bodyDiv w:val="1"/>
      <w:marLeft w:val="0"/>
      <w:marRight w:val="0"/>
      <w:marTop w:val="0"/>
      <w:marBottom w:val="0"/>
      <w:divBdr>
        <w:top w:val="none" w:sz="0" w:space="0" w:color="auto"/>
        <w:left w:val="none" w:sz="0" w:space="0" w:color="auto"/>
        <w:bottom w:val="none" w:sz="0" w:space="0" w:color="auto"/>
        <w:right w:val="none" w:sz="0" w:space="0" w:color="auto"/>
      </w:divBdr>
    </w:div>
    <w:div w:id="152188725">
      <w:bodyDiv w:val="1"/>
      <w:marLeft w:val="0"/>
      <w:marRight w:val="0"/>
      <w:marTop w:val="0"/>
      <w:marBottom w:val="0"/>
      <w:divBdr>
        <w:top w:val="none" w:sz="0" w:space="0" w:color="auto"/>
        <w:left w:val="none" w:sz="0" w:space="0" w:color="auto"/>
        <w:bottom w:val="none" w:sz="0" w:space="0" w:color="auto"/>
        <w:right w:val="none" w:sz="0" w:space="0" w:color="auto"/>
      </w:divBdr>
    </w:div>
    <w:div w:id="152380408">
      <w:bodyDiv w:val="1"/>
      <w:marLeft w:val="0"/>
      <w:marRight w:val="0"/>
      <w:marTop w:val="0"/>
      <w:marBottom w:val="0"/>
      <w:divBdr>
        <w:top w:val="none" w:sz="0" w:space="0" w:color="auto"/>
        <w:left w:val="none" w:sz="0" w:space="0" w:color="auto"/>
        <w:bottom w:val="none" w:sz="0" w:space="0" w:color="auto"/>
        <w:right w:val="none" w:sz="0" w:space="0" w:color="auto"/>
      </w:divBdr>
    </w:div>
    <w:div w:id="152455715">
      <w:bodyDiv w:val="1"/>
      <w:marLeft w:val="0"/>
      <w:marRight w:val="0"/>
      <w:marTop w:val="0"/>
      <w:marBottom w:val="0"/>
      <w:divBdr>
        <w:top w:val="none" w:sz="0" w:space="0" w:color="auto"/>
        <w:left w:val="none" w:sz="0" w:space="0" w:color="auto"/>
        <w:bottom w:val="none" w:sz="0" w:space="0" w:color="auto"/>
        <w:right w:val="none" w:sz="0" w:space="0" w:color="auto"/>
      </w:divBdr>
    </w:div>
    <w:div w:id="152525057">
      <w:bodyDiv w:val="1"/>
      <w:marLeft w:val="0"/>
      <w:marRight w:val="0"/>
      <w:marTop w:val="0"/>
      <w:marBottom w:val="0"/>
      <w:divBdr>
        <w:top w:val="none" w:sz="0" w:space="0" w:color="auto"/>
        <w:left w:val="none" w:sz="0" w:space="0" w:color="auto"/>
        <w:bottom w:val="none" w:sz="0" w:space="0" w:color="auto"/>
        <w:right w:val="none" w:sz="0" w:space="0" w:color="auto"/>
      </w:divBdr>
    </w:div>
    <w:div w:id="152721752">
      <w:bodyDiv w:val="1"/>
      <w:marLeft w:val="0"/>
      <w:marRight w:val="0"/>
      <w:marTop w:val="0"/>
      <w:marBottom w:val="0"/>
      <w:divBdr>
        <w:top w:val="none" w:sz="0" w:space="0" w:color="auto"/>
        <w:left w:val="none" w:sz="0" w:space="0" w:color="auto"/>
        <w:bottom w:val="none" w:sz="0" w:space="0" w:color="auto"/>
        <w:right w:val="none" w:sz="0" w:space="0" w:color="auto"/>
      </w:divBdr>
    </w:div>
    <w:div w:id="152723900">
      <w:bodyDiv w:val="1"/>
      <w:marLeft w:val="0"/>
      <w:marRight w:val="0"/>
      <w:marTop w:val="0"/>
      <w:marBottom w:val="0"/>
      <w:divBdr>
        <w:top w:val="none" w:sz="0" w:space="0" w:color="auto"/>
        <w:left w:val="none" w:sz="0" w:space="0" w:color="auto"/>
        <w:bottom w:val="none" w:sz="0" w:space="0" w:color="auto"/>
        <w:right w:val="none" w:sz="0" w:space="0" w:color="auto"/>
      </w:divBdr>
    </w:div>
    <w:div w:id="152768522">
      <w:bodyDiv w:val="1"/>
      <w:marLeft w:val="0"/>
      <w:marRight w:val="0"/>
      <w:marTop w:val="0"/>
      <w:marBottom w:val="0"/>
      <w:divBdr>
        <w:top w:val="none" w:sz="0" w:space="0" w:color="auto"/>
        <w:left w:val="none" w:sz="0" w:space="0" w:color="auto"/>
        <w:bottom w:val="none" w:sz="0" w:space="0" w:color="auto"/>
        <w:right w:val="none" w:sz="0" w:space="0" w:color="auto"/>
      </w:divBdr>
    </w:div>
    <w:div w:id="152991838">
      <w:bodyDiv w:val="1"/>
      <w:marLeft w:val="0"/>
      <w:marRight w:val="0"/>
      <w:marTop w:val="0"/>
      <w:marBottom w:val="0"/>
      <w:divBdr>
        <w:top w:val="none" w:sz="0" w:space="0" w:color="auto"/>
        <w:left w:val="none" w:sz="0" w:space="0" w:color="auto"/>
        <w:bottom w:val="none" w:sz="0" w:space="0" w:color="auto"/>
        <w:right w:val="none" w:sz="0" w:space="0" w:color="auto"/>
      </w:divBdr>
    </w:div>
    <w:div w:id="152992735">
      <w:bodyDiv w:val="1"/>
      <w:marLeft w:val="0"/>
      <w:marRight w:val="0"/>
      <w:marTop w:val="0"/>
      <w:marBottom w:val="0"/>
      <w:divBdr>
        <w:top w:val="none" w:sz="0" w:space="0" w:color="auto"/>
        <w:left w:val="none" w:sz="0" w:space="0" w:color="auto"/>
        <w:bottom w:val="none" w:sz="0" w:space="0" w:color="auto"/>
        <w:right w:val="none" w:sz="0" w:space="0" w:color="auto"/>
      </w:divBdr>
    </w:div>
    <w:div w:id="153379763">
      <w:bodyDiv w:val="1"/>
      <w:marLeft w:val="0"/>
      <w:marRight w:val="0"/>
      <w:marTop w:val="0"/>
      <w:marBottom w:val="0"/>
      <w:divBdr>
        <w:top w:val="none" w:sz="0" w:space="0" w:color="auto"/>
        <w:left w:val="none" w:sz="0" w:space="0" w:color="auto"/>
        <w:bottom w:val="none" w:sz="0" w:space="0" w:color="auto"/>
        <w:right w:val="none" w:sz="0" w:space="0" w:color="auto"/>
      </w:divBdr>
    </w:div>
    <w:div w:id="153422975">
      <w:bodyDiv w:val="1"/>
      <w:marLeft w:val="0"/>
      <w:marRight w:val="0"/>
      <w:marTop w:val="0"/>
      <w:marBottom w:val="0"/>
      <w:divBdr>
        <w:top w:val="none" w:sz="0" w:space="0" w:color="auto"/>
        <w:left w:val="none" w:sz="0" w:space="0" w:color="auto"/>
        <w:bottom w:val="none" w:sz="0" w:space="0" w:color="auto"/>
        <w:right w:val="none" w:sz="0" w:space="0" w:color="auto"/>
      </w:divBdr>
    </w:div>
    <w:div w:id="153491173">
      <w:bodyDiv w:val="1"/>
      <w:marLeft w:val="0"/>
      <w:marRight w:val="0"/>
      <w:marTop w:val="0"/>
      <w:marBottom w:val="0"/>
      <w:divBdr>
        <w:top w:val="none" w:sz="0" w:space="0" w:color="auto"/>
        <w:left w:val="none" w:sz="0" w:space="0" w:color="auto"/>
        <w:bottom w:val="none" w:sz="0" w:space="0" w:color="auto"/>
        <w:right w:val="none" w:sz="0" w:space="0" w:color="auto"/>
      </w:divBdr>
    </w:div>
    <w:div w:id="153685065">
      <w:bodyDiv w:val="1"/>
      <w:marLeft w:val="0"/>
      <w:marRight w:val="0"/>
      <w:marTop w:val="0"/>
      <w:marBottom w:val="0"/>
      <w:divBdr>
        <w:top w:val="none" w:sz="0" w:space="0" w:color="auto"/>
        <w:left w:val="none" w:sz="0" w:space="0" w:color="auto"/>
        <w:bottom w:val="none" w:sz="0" w:space="0" w:color="auto"/>
        <w:right w:val="none" w:sz="0" w:space="0" w:color="auto"/>
      </w:divBdr>
    </w:div>
    <w:div w:id="153685497">
      <w:bodyDiv w:val="1"/>
      <w:marLeft w:val="0"/>
      <w:marRight w:val="0"/>
      <w:marTop w:val="0"/>
      <w:marBottom w:val="0"/>
      <w:divBdr>
        <w:top w:val="none" w:sz="0" w:space="0" w:color="auto"/>
        <w:left w:val="none" w:sz="0" w:space="0" w:color="auto"/>
        <w:bottom w:val="none" w:sz="0" w:space="0" w:color="auto"/>
        <w:right w:val="none" w:sz="0" w:space="0" w:color="auto"/>
      </w:divBdr>
    </w:div>
    <w:div w:id="153692294">
      <w:bodyDiv w:val="1"/>
      <w:marLeft w:val="0"/>
      <w:marRight w:val="0"/>
      <w:marTop w:val="0"/>
      <w:marBottom w:val="0"/>
      <w:divBdr>
        <w:top w:val="none" w:sz="0" w:space="0" w:color="auto"/>
        <w:left w:val="none" w:sz="0" w:space="0" w:color="auto"/>
        <w:bottom w:val="none" w:sz="0" w:space="0" w:color="auto"/>
        <w:right w:val="none" w:sz="0" w:space="0" w:color="auto"/>
      </w:divBdr>
    </w:div>
    <w:div w:id="154075573">
      <w:bodyDiv w:val="1"/>
      <w:marLeft w:val="0"/>
      <w:marRight w:val="0"/>
      <w:marTop w:val="0"/>
      <w:marBottom w:val="0"/>
      <w:divBdr>
        <w:top w:val="none" w:sz="0" w:space="0" w:color="auto"/>
        <w:left w:val="none" w:sz="0" w:space="0" w:color="auto"/>
        <w:bottom w:val="none" w:sz="0" w:space="0" w:color="auto"/>
        <w:right w:val="none" w:sz="0" w:space="0" w:color="auto"/>
      </w:divBdr>
    </w:div>
    <w:div w:id="154103482">
      <w:bodyDiv w:val="1"/>
      <w:marLeft w:val="0"/>
      <w:marRight w:val="0"/>
      <w:marTop w:val="0"/>
      <w:marBottom w:val="0"/>
      <w:divBdr>
        <w:top w:val="none" w:sz="0" w:space="0" w:color="auto"/>
        <w:left w:val="none" w:sz="0" w:space="0" w:color="auto"/>
        <w:bottom w:val="none" w:sz="0" w:space="0" w:color="auto"/>
        <w:right w:val="none" w:sz="0" w:space="0" w:color="auto"/>
      </w:divBdr>
    </w:div>
    <w:div w:id="154148089">
      <w:bodyDiv w:val="1"/>
      <w:marLeft w:val="0"/>
      <w:marRight w:val="0"/>
      <w:marTop w:val="0"/>
      <w:marBottom w:val="0"/>
      <w:divBdr>
        <w:top w:val="none" w:sz="0" w:space="0" w:color="auto"/>
        <w:left w:val="none" w:sz="0" w:space="0" w:color="auto"/>
        <w:bottom w:val="none" w:sz="0" w:space="0" w:color="auto"/>
        <w:right w:val="none" w:sz="0" w:space="0" w:color="auto"/>
      </w:divBdr>
    </w:div>
    <w:div w:id="154228054">
      <w:bodyDiv w:val="1"/>
      <w:marLeft w:val="0"/>
      <w:marRight w:val="0"/>
      <w:marTop w:val="0"/>
      <w:marBottom w:val="0"/>
      <w:divBdr>
        <w:top w:val="none" w:sz="0" w:space="0" w:color="auto"/>
        <w:left w:val="none" w:sz="0" w:space="0" w:color="auto"/>
        <w:bottom w:val="none" w:sz="0" w:space="0" w:color="auto"/>
        <w:right w:val="none" w:sz="0" w:space="0" w:color="auto"/>
      </w:divBdr>
    </w:div>
    <w:div w:id="154230774">
      <w:bodyDiv w:val="1"/>
      <w:marLeft w:val="0"/>
      <w:marRight w:val="0"/>
      <w:marTop w:val="0"/>
      <w:marBottom w:val="0"/>
      <w:divBdr>
        <w:top w:val="none" w:sz="0" w:space="0" w:color="auto"/>
        <w:left w:val="none" w:sz="0" w:space="0" w:color="auto"/>
        <w:bottom w:val="none" w:sz="0" w:space="0" w:color="auto"/>
        <w:right w:val="none" w:sz="0" w:space="0" w:color="auto"/>
      </w:divBdr>
    </w:div>
    <w:div w:id="154418850">
      <w:bodyDiv w:val="1"/>
      <w:marLeft w:val="0"/>
      <w:marRight w:val="0"/>
      <w:marTop w:val="0"/>
      <w:marBottom w:val="0"/>
      <w:divBdr>
        <w:top w:val="none" w:sz="0" w:space="0" w:color="auto"/>
        <w:left w:val="none" w:sz="0" w:space="0" w:color="auto"/>
        <w:bottom w:val="none" w:sz="0" w:space="0" w:color="auto"/>
        <w:right w:val="none" w:sz="0" w:space="0" w:color="auto"/>
      </w:divBdr>
    </w:div>
    <w:div w:id="154423139">
      <w:bodyDiv w:val="1"/>
      <w:marLeft w:val="0"/>
      <w:marRight w:val="0"/>
      <w:marTop w:val="0"/>
      <w:marBottom w:val="0"/>
      <w:divBdr>
        <w:top w:val="none" w:sz="0" w:space="0" w:color="auto"/>
        <w:left w:val="none" w:sz="0" w:space="0" w:color="auto"/>
        <w:bottom w:val="none" w:sz="0" w:space="0" w:color="auto"/>
        <w:right w:val="none" w:sz="0" w:space="0" w:color="auto"/>
      </w:divBdr>
    </w:div>
    <w:div w:id="154491185">
      <w:bodyDiv w:val="1"/>
      <w:marLeft w:val="0"/>
      <w:marRight w:val="0"/>
      <w:marTop w:val="0"/>
      <w:marBottom w:val="0"/>
      <w:divBdr>
        <w:top w:val="none" w:sz="0" w:space="0" w:color="auto"/>
        <w:left w:val="none" w:sz="0" w:space="0" w:color="auto"/>
        <w:bottom w:val="none" w:sz="0" w:space="0" w:color="auto"/>
        <w:right w:val="none" w:sz="0" w:space="0" w:color="auto"/>
      </w:divBdr>
    </w:div>
    <w:div w:id="154495536">
      <w:bodyDiv w:val="1"/>
      <w:marLeft w:val="0"/>
      <w:marRight w:val="0"/>
      <w:marTop w:val="0"/>
      <w:marBottom w:val="0"/>
      <w:divBdr>
        <w:top w:val="none" w:sz="0" w:space="0" w:color="auto"/>
        <w:left w:val="none" w:sz="0" w:space="0" w:color="auto"/>
        <w:bottom w:val="none" w:sz="0" w:space="0" w:color="auto"/>
        <w:right w:val="none" w:sz="0" w:space="0" w:color="auto"/>
      </w:divBdr>
    </w:div>
    <w:div w:id="154534111">
      <w:bodyDiv w:val="1"/>
      <w:marLeft w:val="0"/>
      <w:marRight w:val="0"/>
      <w:marTop w:val="0"/>
      <w:marBottom w:val="0"/>
      <w:divBdr>
        <w:top w:val="none" w:sz="0" w:space="0" w:color="auto"/>
        <w:left w:val="none" w:sz="0" w:space="0" w:color="auto"/>
        <w:bottom w:val="none" w:sz="0" w:space="0" w:color="auto"/>
        <w:right w:val="none" w:sz="0" w:space="0" w:color="auto"/>
      </w:divBdr>
    </w:div>
    <w:div w:id="154541251">
      <w:bodyDiv w:val="1"/>
      <w:marLeft w:val="0"/>
      <w:marRight w:val="0"/>
      <w:marTop w:val="0"/>
      <w:marBottom w:val="0"/>
      <w:divBdr>
        <w:top w:val="none" w:sz="0" w:space="0" w:color="auto"/>
        <w:left w:val="none" w:sz="0" w:space="0" w:color="auto"/>
        <w:bottom w:val="none" w:sz="0" w:space="0" w:color="auto"/>
        <w:right w:val="none" w:sz="0" w:space="0" w:color="auto"/>
      </w:divBdr>
    </w:div>
    <w:div w:id="154810640">
      <w:bodyDiv w:val="1"/>
      <w:marLeft w:val="0"/>
      <w:marRight w:val="0"/>
      <w:marTop w:val="0"/>
      <w:marBottom w:val="0"/>
      <w:divBdr>
        <w:top w:val="none" w:sz="0" w:space="0" w:color="auto"/>
        <w:left w:val="none" w:sz="0" w:space="0" w:color="auto"/>
        <w:bottom w:val="none" w:sz="0" w:space="0" w:color="auto"/>
        <w:right w:val="none" w:sz="0" w:space="0" w:color="auto"/>
      </w:divBdr>
    </w:div>
    <w:div w:id="154881382">
      <w:bodyDiv w:val="1"/>
      <w:marLeft w:val="0"/>
      <w:marRight w:val="0"/>
      <w:marTop w:val="0"/>
      <w:marBottom w:val="0"/>
      <w:divBdr>
        <w:top w:val="none" w:sz="0" w:space="0" w:color="auto"/>
        <w:left w:val="none" w:sz="0" w:space="0" w:color="auto"/>
        <w:bottom w:val="none" w:sz="0" w:space="0" w:color="auto"/>
        <w:right w:val="none" w:sz="0" w:space="0" w:color="auto"/>
      </w:divBdr>
    </w:div>
    <w:div w:id="154928270">
      <w:bodyDiv w:val="1"/>
      <w:marLeft w:val="0"/>
      <w:marRight w:val="0"/>
      <w:marTop w:val="0"/>
      <w:marBottom w:val="0"/>
      <w:divBdr>
        <w:top w:val="none" w:sz="0" w:space="0" w:color="auto"/>
        <w:left w:val="none" w:sz="0" w:space="0" w:color="auto"/>
        <w:bottom w:val="none" w:sz="0" w:space="0" w:color="auto"/>
        <w:right w:val="none" w:sz="0" w:space="0" w:color="auto"/>
      </w:divBdr>
    </w:div>
    <w:div w:id="155000480">
      <w:bodyDiv w:val="1"/>
      <w:marLeft w:val="0"/>
      <w:marRight w:val="0"/>
      <w:marTop w:val="0"/>
      <w:marBottom w:val="0"/>
      <w:divBdr>
        <w:top w:val="none" w:sz="0" w:space="0" w:color="auto"/>
        <w:left w:val="none" w:sz="0" w:space="0" w:color="auto"/>
        <w:bottom w:val="none" w:sz="0" w:space="0" w:color="auto"/>
        <w:right w:val="none" w:sz="0" w:space="0" w:color="auto"/>
      </w:divBdr>
    </w:div>
    <w:div w:id="155149307">
      <w:bodyDiv w:val="1"/>
      <w:marLeft w:val="0"/>
      <w:marRight w:val="0"/>
      <w:marTop w:val="0"/>
      <w:marBottom w:val="0"/>
      <w:divBdr>
        <w:top w:val="none" w:sz="0" w:space="0" w:color="auto"/>
        <w:left w:val="none" w:sz="0" w:space="0" w:color="auto"/>
        <w:bottom w:val="none" w:sz="0" w:space="0" w:color="auto"/>
        <w:right w:val="none" w:sz="0" w:space="0" w:color="auto"/>
      </w:divBdr>
    </w:div>
    <w:div w:id="155150373">
      <w:bodyDiv w:val="1"/>
      <w:marLeft w:val="0"/>
      <w:marRight w:val="0"/>
      <w:marTop w:val="0"/>
      <w:marBottom w:val="0"/>
      <w:divBdr>
        <w:top w:val="none" w:sz="0" w:space="0" w:color="auto"/>
        <w:left w:val="none" w:sz="0" w:space="0" w:color="auto"/>
        <w:bottom w:val="none" w:sz="0" w:space="0" w:color="auto"/>
        <w:right w:val="none" w:sz="0" w:space="0" w:color="auto"/>
      </w:divBdr>
    </w:div>
    <w:div w:id="155263110">
      <w:bodyDiv w:val="1"/>
      <w:marLeft w:val="0"/>
      <w:marRight w:val="0"/>
      <w:marTop w:val="0"/>
      <w:marBottom w:val="0"/>
      <w:divBdr>
        <w:top w:val="none" w:sz="0" w:space="0" w:color="auto"/>
        <w:left w:val="none" w:sz="0" w:space="0" w:color="auto"/>
        <w:bottom w:val="none" w:sz="0" w:space="0" w:color="auto"/>
        <w:right w:val="none" w:sz="0" w:space="0" w:color="auto"/>
      </w:divBdr>
    </w:div>
    <w:div w:id="155266686">
      <w:bodyDiv w:val="1"/>
      <w:marLeft w:val="0"/>
      <w:marRight w:val="0"/>
      <w:marTop w:val="0"/>
      <w:marBottom w:val="0"/>
      <w:divBdr>
        <w:top w:val="none" w:sz="0" w:space="0" w:color="auto"/>
        <w:left w:val="none" w:sz="0" w:space="0" w:color="auto"/>
        <w:bottom w:val="none" w:sz="0" w:space="0" w:color="auto"/>
        <w:right w:val="none" w:sz="0" w:space="0" w:color="auto"/>
      </w:divBdr>
    </w:div>
    <w:div w:id="155268657">
      <w:bodyDiv w:val="1"/>
      <w:marLeft w:val="0"/>
      <w:marRight w:val="0"/>
      <w:marTop w:val="0"/>
      <w:marBottom w:val="0"/>
      <w:divBdr>
        <w:top w:val="none" w:sz="0" w:space="0" w:color="auto"/>
        <w:left w:val="none" w:sz="0" w:space="0" w:color="auto"/>
        <w:bottom w:val="none" w:sz="0" w:space="0" w:color="auto"/>
        <w:right w:val="none" w:sz="0" w:space="0" w:color="auto"/>
      </w:divBdr>
    </w:div>
    <w:div w:id="155341314">
      <w:bodyDiv w:val="1"/>
      <w:marLeft w:val="0"/>
      <w:marRight w:val="0"/>
      <w:marTop w:val="0"/>
      <w:marBottom w:val="0"/>
      <w:divBdr>
        <w:top w:val="none" w:sz="0" w:space="0" w:color="auto"/>
        <w:left w:val="none" w:sz="0" w:space="0" w:color="auto"/>
        <w:bottom w:val="none" w:sz="0" w:space="0" w:color="auto"/>
        <w:right w:val="none" w:sz="0" w:space="0" w:color="auto"/>
      </w:divBdr>
    </w:div>
    <w:div w:id="155459618">
      <w:bodyDiv w:val="1"/>
      <w:marLeft w:val="0"/>
      <w:marRight w:val="0"/>
      <w:marTop w:val="0"/>
      <w:marBottom w:val="0"/>
      <w:divBdr>
        <w:top w:val="none" w:sz="0" w:space="0" w:color="auto"/>
        <w:left w:val="none" w:sz="0" w:space="0" w:color="auto"/>
        <w:bottom w:val="none" w:sz="0" w:space="0" w:color="auto"/>
        <w:right w:val="none" w:sz="0" w:space="0" w:color="auto"/>
      </w:divBdr>
    </w:div>
    <w:div w:id="155460920">
      <w:bodyDiv w:val="1"/>
      <w:marLeft w:val="0"/>
      <w:marRight w:val="0"/>
      <w:marTop w:val="0"/>
      <w:marBottom w:val="0"/>
      <w:divBdr>
        <w:top w:val="none" w:sz="0" w:space="0" w:color="auto"/>
        <w:left w:val="none" w:sz="0" w:space="0" w:color="auto"/>
        <w:bottom w:val="none" w:sz="0" w:space="0" w:color="auto"/>
        <w:right w:val="none" w:sz="0" w:space="0" w:color="auto"/>
      </w:divBdr>
    </w:div>
    <w:div w:id="155608843">
      <w:bodyDiv w:val="1"/>
      <w:marLeft w:val="0"/>
      <w:marRight w:val="0"/>
      <w:marTop w:val="0"/>
      <w:marBottom w:val="0"/>
      <w:divBdr>
        <w:top w:val="none" w:sz="0" w:space="0" w:color="auto"/>
        <w:left w:val="none" w:sz="0" w:space="0" w:color="auto"/>
        <w:bottom w:val="none" w:sz="0" w:space="0" w:color="auto"/>
        <w:right w:val="none" w:sz="0" w:space="0" w:color="auto"/>
      </w:divBdr>
    </w:div>
    <w:div w:id="155727129">
      <w:bodyDiv w:val="1"/>
      <w:marLeft w:val="0"/>
      <w:marRight w:val="0"/>
      <w:marTop w:val="0"/>
      <w:marBottom w:val="0"/>
      <w:divBdr>
        <w:top w:val="none" w:sz="0" w:space="0" w:color="auto"/>
        <w:left w:val="none" w:sz="0" w:space="0" w:color="auto"/>
        <w:bottom w:val="none" w:sz="0" w:space="0" w:color="auto"/>
        <w:right w:val="none" w:sz="0" w:space="0" w:color="auto"/>
      </w:divBdr>
    </w:div>
    <w:div w:id="155734546">
      <w:bodyDiv w:val="1"/>
      <w:marLeft w:val="0"/>
      <w:marRight w:val="0"/>
      <w:marTop w:val="0"/>
      <w:marBottom w:val="0"/>
      <w:divBdr>
        <w:top w:val="none" w:sz="0" w:space="0" w:color="auto"/>
        <w:left w:val="none" w:sz="0" w:space="0" w:color="auto"/>
        <w:bottom w:val="none" w:sz="0" w:space="0" w:color="auto"/>
        <w:right w:val="none" w:sz="0" w:space="0" w:color="auto"/>
      </w:divBdr>
    </w:div>
    <w:div w:id="155801463">
      <w:bodyDiv w:val="1"/>
      <w:marLeft w:val="0"/>
      <w:marRight w:val="0"/>
      <w:marTop w:val="0"/>
      <w:marBottom w:val="0"/>
      <w:divBdr>
        <w:top w:val="none" w:sz="0" w:space="0" w:color="auto"/>
        <w:left w:val="none" w:sz="0" w:space="0" w:color="auto"/>
        <w:bottom w:val="none" w:sz="0" w:space="0" w:color="auto"/>
        <w:right w:val="none" w:sz="0" w:space="0" w:color="auto"/>
      </w:divBdr>
    </w:div>
    <w:div w:id="155802228">
      <w:bodyDiv w:val="1"/>
      <w:marLeft w:val="0"/>
      <w:marRight w:val="0"/>
      <w:marTop w:val="0"/>
      <w:marBottom w:val="0"/>
      <w:divBdr>
        <w:top w:val="none" w:sz="0" w:space="0" w:color="auto"/>
        <w:left w:val="none" w:sz="0" w:space="0" w:color="auto"/>
        <w:bottom w:val="none" w:sz="0" w:space="0" w:color="auto"/>
        <w:right w:val="none" w:sz="0" w:space="0" w:color="auto"/>
      </w:divBdr>
    </w:div>
    <w:div w:id="155804816">
      <w:bodyDiv w:val="1"/>
      <w:marLeft w:val="0"/>
      <w:marRight w:val="0"/>
      <w:marTop w:val="0"/>
      <w:marBottom w:val="0"/>
      <w:divBdr>
        <w:top w:val="none" w:sz="0" w:space="0" w:color="auto"/>
        <w:left w:val="none" w:sz="0" w:space="0" w:color="auto"/>
        <w:bottom w:val="none" w:sz="0" w:space="0" w:color="auto"/>
        <w:right w:val="none" w:sz="0" w:space="0" w:color="auto"/>
      </w:divBdr>
    </w:div>
    <w:div w:id="155805170">
      <w:bodyDiv w:val="1"/>
      <w:marLeft w:val="0"/>
      <w:marRight w:val="0"/>
      <w:marTop w:val="0"/>
      <w:marBottom w:val="0"/>
      <w:divBdr>
        <w:top w:val="none" w:sz="0" w:space="0" w:color="auto"/>
        <w:left w:val="none" w:sz="0" w:space="0" w:color="auto"/>
        <w:bottom w:val="none" w:sz="0" w:space="0" w:color="auto"/>
        <w:right w:val="none" w:sz="0" w:space="0" w:color="auto"/>
      </w:divBdr>
    </w:div>
    <w:div w:id="155852710">
      <w:bodyDiv w:val="1"/>
      <w:marLeft w:val="0"/>
      <w:marRight w:val="0"/>
      <w:marTop w:val="0"/>
      <w:marBottom w:val="0"/>
      <w:divBdr>
        <w:top w:val="none" w:sz="0" w:space="0" w:color="auto"/>
        <w:left w:val="none" w:sz="0" w:space="0" w:color="auto"/>
        <w:bottom w:val="none" w:sz="0" w:space="0" w:color="auto"/>
        <w:right w:val="none" w:sz="0" w:space="0" w:color="auto"/>
      </w:divBdr>
    </w:div>
    <w:div w:id="155995836">
      <w:bodyDiv w:val="1"/>
      <w:marLeft w:val="0"/>
      <w:marRight w:val="0"/>
      <w:marTop w:val="0"/>
      <w:marBottom w:val="0"/>
      <w:divBdr>
        <w:top w:val="none" w:sz="0" w:space="0" w:color="auto"/>
        <w:left w:val="none" w:sz="0" w:space="0" w:color="auto"/>
        <w:bottom w:val="none" w:sz="0" w:space="0" w:color="auto"/>
        <w:right w:val="none" w:sz="0" w:space="0" w:color="auto"/>
      </w:divBdr>
    </w:div>
    <w:div w:id="155996668">
      <w:bodyDiv w:val="1"/>
      <w:marLeft w:val="0"/>
      <w:marRight w:val="0"/>
      <w:marTop w:val="0"/>
      <w:marBottom w:val="0"/>
      <w:divBdr>
        <w:top w:val="none" w:sz="0" w:space="0" w:color="auto"/>
        <w:left w:val="none" w:sz="0" w:space="0" w:color="auto"/>
        <w:bottom w:val="none" w:sz="0" w:space="0" w:color="auto"/>
        <w:right w:val="none" w:sz="0" w:space="0" w:color="auto"/>
      </w:divBdr>
    </w:div>
    <w:div w:id="155997786">
      <w:bodyDiv w:val="1"/>
      <w:marLeft w:val="0"/>
      <w:marRight w:val="0"/>
      <w:marTop w:val="0"/>
      <w:marBottom w:val="0"/>
      <w:divBdr>
        <w:top w:val="none" w:sz="0" w:space="0" w:color="auto"/>
        <w:left w:val="none" w:sz="0" w:space="0" w:color="auto"/>
        <w:bottom w:val="none" w:sz="0" w:space="0" w:color="auto"/>
        <w:right w:val="none" w:sz="0" w:space="0" w:color="auto"/>
      </w:divBdr>
    </w:div>
    <w:div w:id="156000308">
      <w:bodyDiv w:val="1"/>
      <w:marLeft w:val="0"/>
      <w:marRight w:val="0"/>
      <w:marTop w:val="0"/>
      <w:marBottom w:val="0"/>
      <w:divBdr>
        <w:top w:val="none" w:sz="0" w:space="0" w:color="auto"/>
        <w:left w:val="none" w:sz="0" w:space="0" w:color="auto"/>
        <w:bottom w:val="none" w:sz="0" w:space="0" w:color="auto"/>
        <w:right w:val="none" w:sz="0" w:space="0" w:color="auto"/>
      </w:divBdr>
    </w:div>
    <w:div w:id="156267580">
      <w:bodyDiv w:val="1"/>
      <w:marLeft w:val="0"/>
      <w:marRight w:val="0"/>
      <w:marTop w:val="0"/>
      <w:marBottom w:val="0"/>
      <w:divBdr>
        <w:top w:val="none" w:sz="0" w:space="0" w:color="auto"/>
        <w:left w:val="none" w:sz="0" w:space="0" w:color="auto"/>
        <w:bottom w:val="none" w:sz="0" w:space="0" w:color="auto"/>
        <w:right w:val="none" w:sz="0" w:space="0" w:color="auto"/>
      </w:divBdr>
    </w:div>
    <w:div w:id="156268608">
      <w:bodyDiv w:val="1"/>
      <w:marLeft w:val="0"/>
      <w:marRight w:val="0"/>
      <w:marTop w:val="0"/>
      <w:marBottom w:val="0"/>
      <w:divBdr>
        <w:top w:val="none" w:sz="0" w:space="0" w:color="auto"/>
        <w:left w:val="none" w:sz="0" w:space="0" w:color="auto"/>
        <w:bottom w:val="none" w:sz="0" w:space="0" w:color="auto"/>
        <w:right w:val="none" w:sz="0" w:space="0" w:color="auto"/>
      </w:divBdr>
    </w:div>
    <w:div w:id="156307823">
      <w:bodyDiv w:val="1"/>
      <w:marLeft w:val="0"/>
      <w:marRight w:val="0"/>
      <w:marTop w:val="0"/>
      <w:marBottom w:val="0"/>
      <w:divBdr>
        <w:top w:val="none" w:sz="0" w:space="0" w:color="auto"/>
        <w:left w:val="none" w:sz="0" w:space="0" w:color="auto"/>
        <w:bottom w:val="none" w:sz="0" w:space="0" w:color="auto"/>
        <w:right w:val="none" w:sz="0" w:space="0" w:color="auto"/>
      </w:divBdr>
    </w:div>
    <w:div w:id="156382579">
      <w:bodyDiv w:val="1"/>
      <w:marLeft w:val="0"/>
      <w:marRight w:val="0"/>
      <w:marTop w:val="0"/>
      <w:marBottom w:val="0"/>
      <w:divBdr>
        <w:top w:val="none" w:sz="0" w:space="0" w:color="auto"/>
        <w:left w:val="none" w:sz="0" w:space="0" w:color="auto"/>
        <w:bottom w:val="none" w:sz="0" w:space="0" w:color="auto"/>
        <w:right w:val="none" w:sz="0" w:space="0" w:color="auto"/>
      </w:divBdr>
    </w:div>
    <w:div w:id="156383150">
      <w:bodyDiv w:val="1"/>
      <w:marLeft w:val="0"/>
      <w:marRight w:val="0"/>
      <w:marTop w:val="0"/>
      <w:marBottom w:val="0"/>
      <w:divBdr>
        <w:top w:val="none" w:sz="0" w:space="0" w:color="auto"/>
        <w:left w:val="none" w:sz="0" w:space="0" w:color="auto"/>
        <w:bottom w:val="none" w:sz="0" w:space="0" w:color="auto"/>
        <w:right w:val="none" w:sz="0" w:space="0" w:color="auto"/>
      </w:divBdr>
    </w:div>
    <w:div w:id="156457394">
      <w:bodyDiv w:val="1"/>
      <w:marLeft w:val="0"/>
      <w:marRight w:val="0"/>
      <w:marTop w:val="0"/>
      <w:marBottom w:val="0"/>
      <w:divBdr>
        <w:top w:val="none" w:sz="0" w:space="0" w:color="auto"/>
        <w:left w:val="none" w:sz="0" w:space="0" w:color="auto"/>
        <w:bottom w:val="none" w:sz="0" w:space="0" w:color="auto"/>
        <w:right w:val="none" w:sz="0" w:space="0" w:color="auto"/>
      </w:divBdr>
    </w:div>
    <w:div w:id="156658087">
      <w:bodyDiv w:val="1"/>
      <w:marLeft w:val="0"/>
      <w:marRight w:val="0"/>
      <w:marTop w:val="0"/>
      <w:marBottom w:val="0"/>
      <w:divBdr>
        <w:top w:val="none" w:sz="0" w:space="0" w:color="auto"/>
        <w:left w:val="none" w:sz="0" w:space="0" w:color="auto"/>
        <w:bottom w:val="none" w:sz="0" w:space="0" w:color="auto"/>
        <w:right w:val="none" w:sz="0" w:space="0" w:color="auto"/>
      </w:divBdr>
    </w:div>
    <w:div w:id="156728779">
      <w:bodyDiv w:val="1"/>
      <w:marLeft w:val="0"/>
      <w:marRight w:val="0"/>
      <w:marTop w:val="0"/>
      <w:marBottom w:val="0"/>
      <w:divBdr>
        <w:top w:val="none" w:sz="0" w:space="0" w:color="auto"/>
        <w:left w:val="none" w:sz="0" w:space="0" w:color="auto"/>
        <w:bottom w:val="none" w:sz="0" w:space="0" w:color="auto"/>
        <w:right w:val="none" w:sz="0" w:space="0" w:color="auto"/>
      </w:divBdr>
    </w:div>
    <w:div w:id="156768499">
      <w:bodyDiv w:val="1"/>
      <w:marLeft w:val="0"/>
      <w:marRight w:val="0"/>
      <w:marTop w:val="0"/>
      <w:marBottom w:val="0"/>
      <w:divBdr>
        <w:top w:val="none" w:sz="0" w:space="0" w:color="auto"/>
        <w:left w:val="none" w:sz="0" w:space="0" w:color="auto"/>
        <w:bottom w:val="none" w:sz="0" w:space="0" w:color="auto"/>
        <w:right w:val="none" w:sz="0" w:space="0" w:color="auto"/>
      </w:divBdr>
    </w:div>
    <w:div w:id="156771696">
      <w:bodyDiv w:val="1"/>
      <w:marLeft w:val="0"/>
      <w:marRight w:val="0"/>
      <w:marTop w:val="0"/>
      <w:marBottom w:val="0"/>
      <w:divBdr>
        <w:top w:val="none" w:sz="0" w:space="0" w:color="auto"/>
        <w:left w:val="none" w:sz="0" w:space="0" w:color="auto"/>
        <w:bottom w:val="none" w:sz="0" w:space="0" w:color="auto"/>
        <w:right w:val="none" w:sz="0" w:space="0" w:color="auto"/>
      </w:divBdr>
    </w:div>
    <w:div w:id="156776237">
      <w:bodyDiv w:val="1"/>
      <w:marLeft w:val="0"/>
      <w:marRight w:val="0"/>
      <w:marTop w:val="0"/>
      <w:marBottom w:val="0"/>
      <w:divBdr>
        <w:top w:val="none" w:sz="0" w:space="0" w:color="auto"/>
        <w:left w:val="none" w:sz="0" w:space="0" w:color="auto"/>
        <w:bottom w:val="none" w:sz="0" w:space="0" w:color="auto"/>
        <w:right w:val="none" w:sz="0" w:space="0" w:color="auto"/>
      </w:divBdr>
    </w:div>
    <w:div w:id="156968619">
      <w:bodyDiv w:val="1"/>
      <w:marLeft w:val="0"/>
      <w:marRight w:val="0"/>
      <w:marTop w:val="0"/>
      <w:marBottom w:val="0"/>
      <w:divBdr>
        <w:top w:val="none" w:sz="0" w:space="0" w:color="auto"/>
        <w:left w:val="none" w:sz="0" w:space="0" w:color="auto"/>
        <w:bottom w:val="none" w:sz="0" w:space="0" w:color="auto"/>
        <w:right w:val="none" w:sz="0" w:space="0" w:color="auto"/>
      </w:divBdr>
    </w:div>
    <w:div w:id="157159322">
      <w:bodyDiv w:val="1"/>
      <w:marLeft w:val="0"/>
      <w:marRight w:val="0"/>
      <w:marTop w:val="0"/>
      <w:marBottom w:val="0"/>
      <w:divBdr>
        <w:top w:val="none" w:sz="0" w:space="0" w:color="auto"/>
        <w:left w:val="none" w:sz="0" w:space="0" w:color="auto"/>
        <w:bottom w:val="none" w:sz="0" w:space="0" w:color="auto"/>
        <w:right w:val="none" w:sz="0" w:space="0" w:color="auto"/>
      </w:divBdr>
    </w:div>
    <w:div w:id="157232073">
      <w:bodyDiv w:val="1"/>
      <w:marLeft w:val="0"/>
      <w:marRight w:val="0"/>
      <w:marTop w:val="0"/>
      <w:marBottom w:val="0"/>
      <w:divBdr>
        <w:top w:val="none" w:sz="0" w:space="0" w:color="auto"/>
        <w:left w:val="none" w:sz="0" w:space="0" w:color="auto"/>
        <w:bottom w:val="none" w:sz="0" w:space="0" w:color="auto"/>
        <w:right w:val="none" w:sz="0" w:space="0" w:color="auto"/>
      </w:divBdr>
    </w:div>
    <w:div w:id="157353118">
      <w:bodyDiv w:val="1"/>
      <w:marLeft w:val="0"/>
      <w:marRight w:val="0"/>
      <w:marTop w:val="0"/>
      <w:marBottom w:val="0"/>
      <w:divBdr>
        <w:top w:val="none" w:sz="0" w:space="0" w:color="auto"/>
        <w:left w:val="none" w:sz="0" w:space="0" w:color="auto"/>
        <w:bottom w:val="none" w:sz="0" w:space="0" w:color="auto"/>
        <w:right w:val="none" w:sz="0" w:space="0" w:color="auto"/>
      </w:divBdr>
    </w:div>
    <w:div w:id="157428528">
      <w:bodyDiv w:val="1"/>
      <w:marLeft w:val="0"/>
      <w:marRight w:val="0"/>
      <w:marTop w:val="0"/>
      <w:marBottom w:val="0"/>
      <w:divBdr>
        <w:top w:val="none" w:sz="0" w:space="0" w:color="auto"/>
        <w:left w:val="none" w:sz="0" w:space="0" w:color="auto"/>
        <w:bottom w:val="none" w:sz="0" w:space="0" w:color="auto"/>
        <w:right w:val="none" w:sz="0" w:space="0" w:color="auto"/>
      </w:divBdr>
    </w:div>
    <w:div w:id="157502873">
      <w:bodyDiv w:val="1"/>
      <w:marLeft w:val="0"/>
      <w:marRight w:val="0"/>
      <w:marTop w:val="0"/>
      <w:marBottom w:val="0"/>
      <w:divBdr>
        <w:top w:val="none" w:sz="0" w:space="0" w:color="auto"/>
        <w:left w:val="none" w:sz="0" w:space="0" w:color="auto"/>
        <w:bottom w:val="none" w:sz="0" w:space="0" w:color="auto"/>
        <w:right w:val="none" w:sz="0" w:space="0" w:color="auto"/>
      </w:divBdr>
    </w:div>
    <w:div w:id="157576792">
      <w:bodyDiv w:val="1"/>
      <w:marLeft w:val="0"/>
      <w:marRight w:val="0"/>
      <w:marTop w:val="0"/>
      <w:marBottom w:val="0"/>
      <w:divBdr>
        <w:top w:val="none" w:sz="0" w:space="0" w:color="auto"/>
        <w:left w:val="none" w:sz="0" w:space="0" w:color="auto"/>
        <w:bottom w:val="none" w:sz="0" w:space="0" w:color="auto"/>
        <w:right w:val="none" w:sz="0" w:space="0" w:color="auto"/>
      </w:divBdr>
    </w:div>
    <w:div w:id="157692846">
      <w:bodyDiv w:val="1"/>
      <w:marLeft w:val="0"/>
      <w:marRight w:val="0"/>
      <w:marTop w:val="0"/>
      <w:marBottom w:val="0"/>
      <w:divBdr>
        <w:top w:val="none" w:sz="0" w:space="0" w:color="auto"/>
        <w:left w:val="none" w:sz="0" w:space="0" w:color="auto"/>
        <w:bottom w:val="none" w:sz="0" w:space="0" w:color="auto"/>
        <w:right w:val="none" w:sz="0" w:space="0" w:color="auto"/>
      </w:divBdr>
    </w:div>
    <w:div w:id="157770544">
      <w:bodyDiv w:val="1"/>
      <w:marLeft w:val="0"/>
      <w:marRight w:val="0"/>
      <w:marTop w:val="0"/>
      <w:marBottom w:val="0"/>
      <w:divBdr>
        <w:top w:val="none" w:sz="0" w:space="0" w:color="auto"/>
        <w:left w:val="none" w:sz="0" w:space="0" w:color="auto"/>
        <w:bottom w:val="none" w:sz="0" w:space="0" w:color="auto"/>
        <w:right w:val="none" w:sz="0" w:space="0" w:color="auto"/>
      </w:divBdr>
    </w:div>
    <w:div w:id="157887940">
      <w:bodyDiv w:val="1"/>
      <w:marLeft w:val="0"/>
      <w:marRight w:val="0"/>
      <w:marTop w:val="0"/>
      <w:marBottom w:val="0"/>
      <w:divBdr>
        <w:top w:val="none" w:sz="0" w:space="0" w:color="auto"/>
        <w:left w:val="none" w:sz="0" w:space="0" w:color="auto"/>
        <w:bottom w:val="none" w:sz="0" w:space="0" w:color="auto"/>
        <w:right w:val="none" w:sz="0" w:space="0" w:color="auto"/>
      </w:divBdr>
    </w:div>
    <w:div w:id="157968034">
      <w:bodyDiv w:val="1"/>
      <w:marLeft w:val="0"/>
      <w:marRight w:val="0"/>
      <w:marTop w:val="0"/>
      <w:marBottom w:val="0"/>
      <w:divBdr>
        <w:top w:val="none" w:sz="0" w:space="0" w:color="auto"/>
        <w:left w:val="none" w:sz="0" w:space="0" w:color="auto"/>
        <w:bottom w:val="none" w:sz="0" w:space="0" w:color="auto"/>
        <w:right w:val="none" w:sz="0" w:space="0" w:color="auto"/>
      </w:divBdr>
    </w:div>
    <w:div w:id="158161699">
      <w:bodyDiv w:val="1"/>
      <w:marLeft w:val="0"/>
      <w:marRight w:val="0"/>
      <w:marTop w:val="0"/>
      <w:marBottom w:val="0"/>
      <w:divBdr>
        <w:top w:val="none" w:sz="0" w:space="0" w:color="auto"/>
        <w:left w:val="none" w:sz="0" w:space="0" w:color="auto"/>
        <w:bottom w:val="none" w:sz="0" w:space="0" w:color="auto"/>
        <w:right w:val="none" w:sz="0" w:space="0" w:color="auto"/>
      </w:divBdr>
    </w:div>
    <w:div w:id="158270773">
      <w:bodyDiv w:val="1"/>
      <w:marLeft w:val="0"/>
      <w:marRight w:val="0"/>
      <w:marTop w:val="0"/>
      <w:marBottom w:val="0"/>
      <w:divBdr>
        <w:top w:val="none" w:sz="0" w:space="0" w:color="auto"/>
        <w:left w:val="none" w:sz="0" w:space="0" w:color="auto"/>
        <w:bottom w:val="none" w:sz="0" w:space="0" w:color="auto"/>
        <w:right w:val="none" w:sz="0" w:space="0" w:color="auto"/>
      </w:divBdr>
    </w:div>
    <w:div w:id="158349814">
      <w:bodyDiv w:val="1"/>
      <w:marLeft w:val="0"/>
      <w:marRight w:val="0"/>
      <w:marTop w:val="0"/>
      <w:marBottom w:val="0"/>
      <w:divBdr>
        <w:top w:val="none" w:sz="0" w:space="0" w:color="auto"/>
        <w:left w:val="none" w:sz="0" w:space="0" w:color="auto"/>
        <w:bottom w:val="none" w:sz="0" w:space="0" w:color="auto"/>
        <w:right w:val="none" w:sz="0" w:space="0" w:color="auto"/>
      </w:divBdr>
    </w:div>
    <w:div w:id="158548723">
      <w:bodyDiv w:val="1"/>
      <w:marLeft w:val="0"/>
      <w:marRight w:val="0"/>
      <w:marTop w:val="0"/>
      <w:marBottom w:val="0"/>
      <w:divBdr>
        <w:top w:val="none" w:sz="0" w:space="0" w:color="auto"/>
        <w:left w:val="none" w:sz="0" w:space="0" w:color="auto"/>
        <w:bottom w:val="none" w:sz="0" w:space="0" w:color="auto"/>
        <w:right w:val="none" w:sz="0" w:space="0" w:color="auto"/>
      </w:divBdr>
    </w:div>
    <w:div w:id="158690509">
      <w:bodyDiv w:val="1"/>
      <w:marLeft w:val="0"/>
      <w:marRight w:val="0"/>
      <w:marTop w:val="0"/>
      <w:marBottom w:val="0"/>
      <w:divBdr>
        <w:top w:val="none" w:sz="0" w:space="0" w:color="auto"/>
        <w:left w:val="none" w:sz="0" w:space="0" w:color="auto"/>
        <w:bottom w:val="none" w:sz="0" w:space="0" w:color="auto"/>
        <w:right w:val="none" w:sz="0" w:space="0" w:color="auto"/>
      </w:divBdr>
    </w:div>
    <w:div w:id="158691323">
      <w:bodyDiv w:val="1"/>
      <w:marLeft w:val="0"/>
      <w:marRight w:val="0"/>
      <w:marTop w:val="0"/>
      <w:marBottom w:val="0"/>
      <w:divBdr>
        <w:top w:val="none" w:sz="0" w:space="0" w:color="auto"/>
        <w:left w:val="none" w:sz="0" w:space="0" w:color="auto"/>
        <w:bottom w:val="none" w:sz="0" w:space="0" w:color="auto"/>
        <w:right w:val="none" w:sz="0" w:space="0" w:color="auto"/>
      </w:divBdr>
    </w:div>
    <w:div w:id="158738087">
      <w:bodyDiv w:val="1"/>
      <w:marLeft w:val="0"/>
      <w:marRight w:val="0"/>
      <w:marTop w:val="0"/>
      <w:marBottom w:val="0"/>
      <w:divBdr>
        <w:top w:val="none" w:sz="0" w:space="0" w:color="auto"/>
        <w:left w:val="none" w:sz="0" w:space="0" w:color="auto"/>
        <w:bottom w:val="none" w:sz="0" w:space="0" w:color="auto"/>
        <w:right w:val="none" w:sz="0" w:space="0" w:color="auto"/>
      </w:divBdr>
    </w:div>
    <w:div w:id="158809016">
      <w:bodyDiv w:val="1"/>
      <w:marLeft w:val="0"/>
      <w:marRight w:val="0"/>
      <w:marTop w:val="0"/>
      <w:marBottom w:val="0"/>
      <w:divBdr>
        <w:top w:val="none" w:sz="0" w:space="0" w:color="auto"/>
        <w:left w:val="none" w:sz="0" w:space="0" w:color="auto"/>
        <w:bottom w:val="none" w:sz="0" w:space="0" w:color="auto"/>
        <w:right w:val="none" w:sz="0" w:space="0" w:color="auto"/>
      </w:divBdr>
    </w:div>
    <w:div w:id="158884148">
      <w:bodyDiv w:val="1"/>
      <w:marLeft w:val="0"/>
      <w:marRight w:val="0"/>
      <w:marTop w:val="0"/>
      <w:marBottom w:val="0"/>
      <w:divBdr>
        <w:top w:val="none" w:sz="0" w:space="0" w:color="auto"/>
        <w:left w:val="none" w:sz="0" w:space="0" w:color="auto"/>
        <w:bottom w:val="none" w:sz="0" w:space="0" w:color="auto"/>
        <w:right w:val="none" w:sz="0" w:space="0" w:color="auto"/>
      </w:divBdr>
    </w:div>
    <w:div w:id="158933849">
      <w:bodyDiv w:val="1"/>
      <w:marLeft w:val="0"/>
      <w:marRight w:val="0"/>
      <w:marTop w:val="0"/>
      <w:marBottom w:val="0"/>
      <w:divBdr>
        <w:top w:val="none" w:sz="0" w:space="0" w:color="auto"/>
        <w:left w:val="none" w:sz="0" w:space="0" w:color="auto"/>
        <w:bottom w:val="none" w:sz="0" w:space="0" w:color="auto"/>
        <w:right w:val="none" w:sz="0" w:space="0" w:color="auto"/>
      </w:divBdr>
    </w:div>
    <w:div w:id="159124682">
      <w:bodyDiv w:val="1"/>
      <w:marLeft w:val="0"/>
      <w:marRight w:val="0"/>
      <w:marTop w:val="0"/>
      <w:marBottom w:val="0"/>
      <w:divBdr>
        <w:top w:val="none" w:sz="0" w:space="0" w:color="auto"/>
        <w:left w:val="none" w:sz="0" w:space="0" w:color="auto"/>
        <w:bottom w:val="none" w:sz="0" w:space="0" w:color="auto"/>
        <w:right w:val="none" w:sz="0" w:space="0" w:color="auto"/>
      </w:divBdr>
    </w:div>
    <w:div w:id="159274245">
      <w:bodyDiv w:val="1"/>
      <w:marLeft w:val="0"/>
      <w:marRight w:val="0"/>
      <w:marTop w:val="0"/>
      <w:marBottom w:val="0"/>
      <w:divBdr>
        <w:top w:val="none" w:sz="0" w:space="0" w:color="auto"/>
        <w:left w:val="none" w:sz="0" w:space="0" w:color="auto"/>
        <w:bottom w:val="none" w:sz="0" w:space="0" w:color="auto"/>
        <w:right w:val="none" w:sz="0" w:space="0" w:color="auto"/>
      </w:divBdr>
    </w:div>
    <w:div w:id="159541351">
      <w:bodyDiv w:val="1"/>
      <w:marLeft w:val="0"/>
      <w:marRight w:val="0"/>
      <w:marTop w:val="0"/>
      <w:marBottom w:val="0"/>
      <w:divBdr>
        <w:top w:val="none" w:sz="0" w:space="0" w:color="auto"/>
        <w:left w:val="none" w:sz="0" w:space="0" w:color="auto"/>
        <w:bottom w:val="none" w:sz="0" w:space="0" w:color="auto"/>
        <w:right w:val="none" w:sz="0" w:space="0" w:color="auto"/>
      </w:divBdr>
    </w:div>
    <w:div w:id="159582743">
      <w:bodyDiv w:val="1"/>
      <w:marLeft w:val="0"/>
      <w:marRight w:val="0"/>
      <w:marTop w:val="0"/>
      <w:marBottom w:val="0"/>
      <w:divBdr>
        <w:top w:val="none" w:sz="0" w:space="0" w:color="auto"/>
        <w:left w:val="none" w:sz="0" w:space="0" w:color="auto"/>
        <w:bottom w:val="none" w:sz="0" w:space="0" w:color="auto"/>
        <w:right w:val="none" w:sz="0" w:space="0" w:color="auto"/>
      </w:divBdr>
    </w:div>
    <w:div w:id="159781510">
      <w:bodyDiv w:val="1"/>
      <w:marLeft w:val="0"/>
      <w:marRight w:val="0"/>
      <w:marTop w:val="0"/>
      <w:marBottom w:val="0"/>
      <w:divBdr>
        <w:top w:val="none" w:sz="0" w:space="0" w:color="auto"/>
        <w:left w:val="none" w:sz="0" w:space="0" w:color="auto"/>
        <w:bottom w:val="none" w:sz="0" w:space="0" w:color="auto"/>
        <w:right w:val="none" w:sz="0" w:space="0" w:color="auto"/>
      </w:divBdr>
    </w:div>
    <w:div w:id="159857155">
      <w:bodyDiv w:val="1"/>
      <w:marLeft w:val="0"/>
      <w:marRight w:val="0"/>
      <w:marTop w:val="0"/>
      <w:marBottom w:val="0"/>
      <w:divBdr>
        <w:top w:val="none" w:sz="0" w:space="0" w:color="auto"/>
        <w:left w:val="none" w:sz="0" w:space="0" w:color="auto"/>
        <w:bottom w:val="none" w:sz="0" w:space="0" w:color="auto"/>
        <w:right w:val="none" w:sz="0" w:space="0" w:color="auto"/>
      </w:divBdr>
    </w:div>
    <w:div w:id="159859557">
      <w:bodyDiv w:val="1"/>
      <w:marLeft w:val="0"/>
      <w:marRight w:val="0"/>
      <w:marTop w:val="0"/>
      <w:marBottom w:val="0"/>
      <w:divBdr>
        <w:top w:val="none" w:sz="0" w:space="0" w:color="auto"/>
        <w:left w:val="none" w:sz="0" w:space="0" w:color="auto"/>
        <w:bottom w:val="none" w:sz="0" w:space="0" w:color="auto"/>
        <w:right w:val="none" w:sz="0" w:space="0" w:color="auto"/>
      </w:divBdr>
    </w:div>
    <w:div w:id="160001379">
      <w:bodyDiv w:val="1"/>
      <w:marLeft w:val="0"/>
      <w:marRight w:val="0"/>
      <w:marTop w:val="0"/>
      <w:marBottom w:val="0"/>
      <w:divBdr>
        <w:top w:val="none" w:sz="0" w:space="0" w:color="auto"/>
        <w:left w:val="none" w:sz="0" w:space="0" w:color="auto"/>
        <w:bottom w:val="none" w:sz="0" w:space="0" w:color="auto"/>
        <w:right w:val="none" w:sz="0" w:space="0" w:color="auto"/>
      </w:divBdr>
    </w:div>
    <w:div w:id="160044324">
      <w:bodyDiv w:val="1"/>
      <w:marLeft w:val="0"/>
      <w:marRight w:val="0"/>
      <w:marTop w:val="0"/>
      <w:marBottom w:val="0"/>
      <w:divBdr>
        <w:top w:val="none" w:sz="0" w:space="0" w:color="auto"/>
        <w:left w:val="none" w:sz="0" w:space="0" w:color="auto"/>
        <w:bottom w:val="none" w:sz="0" w:space="0" w:color="auto"/>
        <w:right w:val="none" w:sz="0" w:space="0" w:color="auto"/>
      </w:divBdr>
    </w:div>
    <w:div w:id="160120792">
      <w:bodyDiv w:val="1"/>
      <w:marLeft w:val="0"/>
      <w:marRight w:val="0"/>
      <w:marTop w:val="0"/>
      <w:marBottom w:val="0"/>
      <w:divBdr>
        <w:top w:val="none" w:sz="0" w:space="0" w:color="auto"/>
        <w:left w:val="none" w:sz="0" w:space="0" w:color="auto"/>
        <w:bottom w:val="none" w:sz="0" w:space="0" w:color="auto"/>
        <w:right w:val="none" w:sz="0" w:space="0" w:color="auto"/>
      </w:divBdr>
    </w:div>
    <w:div w:id="160313119">
      <w:bodyDiv w:val="1"/>
      <w:marLeft w:val="0"/>
      <w:marRight w:val="0"/>
      <w:marTop w:val="0"/>
      <w:marBottom w:val="0"/>
      <w:divBdr>
        <w:top w:val="none" w:sz="0" w:space="0" w:color="auto"/>
        <w:left w:val="none" w:sz="0" w:space="0" w:color="auto"/>
        <w:bottom w:val="none" w:sz="0" w:space="0" w:color="auto"/>
        <w:right w:val="none" w:sz="0" w:space="0" w:color="auto"/>
      </w:divBdr>
    </w:div>
    <w:div w:id="160313324">
      <w:bodyDiv w:val="1"/>
      <w:marLeft w:val="0"/>
      <w:marRight w:val="0"/>
      <w:marTop w:val="0"/>
      <w:marBottom w:val="0"/>
      <w:divBdr>
        <w:top w:val="none" w:sz="0" w:space="0" w:color="auto"/>
        <w:left w:val="none" w:sz="0" w:space="0" w:color="auto"/>
        <w:bottom w:val="none" w:sz="0" w:space="0" w:color="auto"/>
        <w:right w:val="none" w:sz="0" w:space="0" w:color="auto"/>
      </w:divBdr>
    </w:div>
    <w:div w:id="160435483">
      <w:bodyDiv w:val="1"/>
      <w:marLeft w:val="0"/>
      <w:marRight w:val="0"/>
      <w:marTop w:val="0"/>
      <w:marBottom w:val="0"/>
      <w:divBdr>
        <w:top w:val="none" w:sz="0" w:space="0" w:color="auto"/>
        <w:left w:val="none" w:sz="0" w:space="0" w:color="auto"/>
        <w:bottom w:val="none" w:sz="0" w:space="0" w:color="auto"/>
        <w:right w:val="none" w:sz="0" w:space="0" w:color="auto"/>
      </w:divBdr>
    </w:div>
    <w:div w:id="160505318">
      <w:bodyDiv w:val="1"/>
      <w:marLeft w:val="0"/>
      <w:marRight w:val="0"/>
      <w:marTop w:val="0"/>
      <w:marBottom w:val="0"/>
      <w:divBdr>
        <w:top w:val="none" w:sz="0" w:space="0" w:color="auto"/>
        <w:left w:val="none" w:sz="0" w:space="0" w:color="auto"/>
        <w:bottom w:val="none" w:sz="0" w:space="0" w:color="auto"/>
        <w:right w:val="none" w:sz="0" w:space="0" w:color="auto"/>
      </w:divBdr>
    </w:div>
    <w:div w:id="160587990">
      <w:bodyDiv w:val="1"/>
      <w:marLeft w:val="0"/>
      <w:marRight w:val="0"/>
      <w:marTop w:val="0"/>
      <w:marBottom w:val="0"/>
      <w:divBdr>
        <w:top w:val="none" w:sz="0" w:space="0" w:color="auto"/>
        <w:left w:val="none" w:sz="0" w:space="0" w:color="auto"/>
        <w:bottom w:val="none" w:sz="0" w:space="0" w:color="auto"/>
        <w:right w:val="none" w:sz="0" w:space="0" w:color="auto"/>
      </w:divBdr>
    </w:div>
    <w:div w:id="160588934">
      <w:bodyDiv w:val="1"/>
      <w:marLeft w:val="0"/>
      <w:marRight w:val="0"/>
      <w:marTop w:val="0"/>
      <w:marBottom w:val="0"/>
      <w:divBdr>
        <w:top w:val="none" w:sz="0" w:space="0" w:color="auto"/>
        <w:left w:val="none" w:sz="0" w:space="0" w:color="auto"/>
        <w:bottom w:val="none" w:sz="0" w:space="0" w:color="auto"/>
        <w:right w:val="none" w:sz="0" w:space="0" w:color="auto"/>
      </w:divBdr>
    </w:div>
    <w:div w:id="160707174">
      <w:bodyDiv w:val="1"/>
      <w:marLeft w:val="0"/>
      <w:marRight w:val="0"/>
      <w:marTop w:val="0"/>
      <w:marBottom w:val="0"/>
      <w:divBdr>
        <w:top w:val="none" w:sz="0" w:space="0" w:color="auto"/>
        <w:left w:val="none" w:sz="0" w:space="0" w:color="auto"/>
        <w:bottom w:val="none" w:sz="0" w:space="0" w:color="auto"/>
        <w:right w:val="none" w:sz="0" w:space="0" w:color="auto"/>
      </w:divBdr>
    </w:div>
    <w:div w:id="160900157">
      <w:bodyDiv w:val="1"/>
      <w:marLeft w:val="0"/>
      <w:marRight w:val="0"/>
      <w:marTop w:val="0"/>
      <w:marBottom w:val="0"/>
      <w:divBdr>
        <w:top w:val="none" w:sz="0" w:space="0" w:color="auto"/>
        <w:left w:val="none" w:sz="0" w:space="0" w:color="auto"/>
        <w:bottom w:val="none" w:sz="0" w:space="0" w:color="auto"/>
        <w:right w:val="none" w:sz="0" w:space="0" w:color="auto"/>
      </w:divBdr>
    </w:div>
    <w:div w:id="161094157">
      <w:bodyDiv w:val="1"/>
      <w:marLeft w:val="0"/>
      <w:marRight w:val="0"/>
      <w:marTop w:val="0"/>
      <w:marBottom w:val="0"/>
      <w:divBdr>
        <w:top w:val="none" w:sz="0" w:space="0" w:color="auto"/>
        <w:left w:val="none" w:sz="0" w:space="0" w:color="auto"/>
        <w:bottom w:val="none" w:sz="0" w:space="0" w:color="auto"/>
        <w:right w:val="none" w:sz="0" w:space="0" w:color="auto"/>
      </w:divBdr>
    </w:div>
    <w:div w:id="161161929">
      <w:bodyDiv w:val="1"/>
      <w:marLeft w:val="0"/>
      <w:marRight w:val="0"/>
      <w:marTop w:val="0"/>
      <w:marBottom w:val="0"/>
      <w:divBdr>
        <w:top w:val="none" w:sz="0" w:space="0" w:color="auto"/>
        <w:left w:val="none" w:sz="0" w:space="0" w:color="auto"/>
        <w:bottom w:val="none" w:sz="0" w:space="0" w:color="auto"/>
        <w:right w:val="none" w:sz="0" w:space="0" w:color="auto"/>
      </w:divBdr>
    </w:div>
    <w:div w:id="161237702">
      <w:bodyDiv w:val="1"/>
      <w:marLeft w:val="0"/>
      <w:marRight w:val="0"/>
      <w:marTop w:val="0"/>
      <w:marBottom w:val="0"/>
      <w:divBdr>
        <w:top w:val="none" w:sz="0" w:space="0" w:color="auto"/>
        <w:left w:val="none" w:sz="0" w:space="0" w:color="auto"/>
        <w:bottom w:val="none" w:sz="0" w:space="0" w:color="auto"/>
        <w:right w:val="none" w:sz="0" w:space="0" w:color="auto"/>
      </w:divBdr>
    </w:div>
    <w:div w:id="161241186">
      <w:bodyDiv w:val="1"/>
      <w:marLeft w:val="0"/>
      <w:marRight w:val="0"/>
      <w:marTop w:val="0"/>
      <w:marBottom w:val="0"/>
      <w:divBdr>
        <w:top w:val="none" w:sz="0" w:space="0" w:color="auto"/>
        <w:left w:val="none" w:sz="0" w:space="0" w:color="auto"/>
        <w:bottom w:val="none" w:sz="0" w:space="0" w:color="auto"/>
        <w:right w:val="none" w:sz="0" w:space="0" w:color="auto"/>
      </w:divBdr>
    </w:div>
    <w:div w:id="161436907">
      <w:bodyDiv w:val="1"/>
      <w:marLeft w:val="0"/>
      <w:marRight w:val="0"/>
      <w:marTop w:val="0"/>
      <w:marBottom w:val="0"/>
      <w:divBdr>
        <w:top w:val="none" w:sz="0" w:space="0" w:color="auto"/>
        <w:left w:val="none" w:sz="0" w:space="0" w:color="auto"/>
        <w:bottom w:val="none" w:sz="0" w:space="0" w:color="auto"/>
        <w:right w:val="none" w:sz="0" w:space="0" w:color="auto"/>
      </w:divBdr>
    </w:div>
    <w:div w:id="161438142">
      <w:bodyDiv w:val="1"/>
      <w:marLeft w:val="0"/>
      <w:marRight w:val="0"/>
      <w:marTop w:val="0"/>
      <w:marBottom w:val="0"/>
      <w:divBdr>
        <w:top w:val="none" w:sz="0" w:space="0" w:color="auto"/>
        <w:left w:val="none" w:sz="0" w:space="0" w:color="auto"/>
        <w:bottom w:val="none" w:sz="0" w:space="0" w:color="auto"/>
        <w:right w:val="none" w:sz="0" w:space="0" w:color="auto"/>
      </w:divBdr>
    </w:div>
    <w:div w:id="161550786">
      <w:bodyDiv w:val="1"/>
      <w:marLeft w:val="0"/>
      <w:marRight w:val="0"/>
      <w:marTop w:val="0"/>
      <w:marBottom w:val="0"/>
      <w:divBdr>
        <w:top w:val="none" w:sz="0" w:space="0" w:color="auto"/>
        <w:left w:val="none" w:sz="0" w:space="0" w:color="auto"/>
        <w:bottom w:val="none" w:sz="0" w:space="0" w:color="auto"/>
        <w:right w:val="none" w:sz="0" w:space="0" w:color="auto"/>
      </w:divBdr>
    </w:div>
    <w:div w:id="161554441">
      <w:bodyDiv w:val="1"/>
      <w:marLeft w:val="0"/>
      <w:marRight w:val="0"/>
      <w:marTop w:val="0"/>
      <w:marBottom w:val="0"/>
      <w:divBdr>
        <w:top w:val="none" w:sz="0" w:space="0" w:color="auto"/>
        <w:left w:val="none" w:sz="0" w:space="0" w:color="auto"/>
        <w:bottom w:val="none" w:sz="0" w:space="0" w:color="auto"/>
        <w:right w:val="none" w:sz="0" w:space="0" w:color="auto"/>
      </w:divBdr>
    </w:div>
    <w:div w:id="161554880">
      <w:bodyDiv w:val="1"/>
      <w:marLeft w:val="0"/>
      <w:marRight w:val="0"/>
      <w:marTop w:val="0"/>
      <w:marBottom w:val="0"/>
      <w:divBdr>
        <w:top w:val="none" w:sz="0" w:space="0" w:color="auto"/>
        <w:left w:val="none" w:sz="0" w:space="0" w:color="auto"/>
        <w:bottom w:val="none" w:sz="0" w:space="0" w:color="auto"/>
        <w:right w:val="none" w:sz="0" w:space="0" w:color="auto"/>
      </w:divBdr>
    </w:div>
    <w:div w:id="161631694">
      <w:bodyDiv w:val="1"/>
      <w:marLeft w:val="0"/>
      <w:marRight w:val="0"/>
      <w:marTop w:val="0"/>
      <w:marBottom w:val="0"/>
      <w:divBdr>
        <w:top w:val="none" w:sz="0" w:space="0" w:color="auto"/>
        <w:left w:val="none" w:sz="0" w:space="0" w:color="auto"/>
        <w:bottom w:val="none" w:sz="0" w:space="0" w:color="auto"/>
        <w:right w:val="none" w:sz="0" w:space="0" w:color="auto"/>
      </w:divBdr>
    </w:div>
    <w:div w:id="161700697">
      <w:bodyDiv w:val="1"/>
      <w:marLeft w:val="0"/>
      <w:marRight w:val="0"/>
      <w:marTop w:val="0"/>
      <w:marBottom w:val="0"/>
      <w:divBdr>
        <w:top w:val="none" w:sz="0" w:space="0" w:color="auto"/>
        <w:left w:val="none" w:sz="0" w:space="0" w:color="auto"/>
        <w:bottom w:val="none" w:sz="0" w:space="0" w:color="auto"/>
        <w:right w:val="none" w:sz="0" w:space="0" w:color="auto"/>
      </w:divBdr>
    </w:div>
    <w:div w:id="161703391">
      <w:bodyDiv w:val="1"/>
      <w:marLeft w:val="0"/>
      <w:marRight w:val="0"/>
      <w:marTop w:val="0"/>
      <w:marBottom w:val="0"/>
      <w:divBdr>
        <w:top w:val="none" w:sz="0" w:space="0" w:color="auto"/>
        <w:left w:val="none" w:sz="0" w:space="0" w:color="auto"/>
        <w:bottom w:val="none" w:sz="0" w:space="0" w:color="auto"/>
        <w:right w:val="none" w:sz="0" w:space="0" w:color="auto"/>
      </w:divBdr>
    </w:div>
    <w:div w:id="161893957">
      <w:bodyDiv w:val="1"/>
      <w:marLeft w:val="0"/>
      <w:marRight w:val="0"/>
      <w:marTop w:val="0"/>
      <w:marBottom w:val="0"/>
      <w:divBdr>
        <w:top w:val="none" w:sz="0" w:space="0" w:color="auto"/>
        <w:left w:val="none" w:sz="0" w:space="0" w:color="auto"/>
        <w:bottom w:val="none" w:sz="0" w:space="0" w:color="auto"/>
        <w:right w:val="none" w:sz="0" w:space="0" w:color="auto"/>
      </w:divBdr>
    </w:div>
    <w:div w:id="162088586">
      <w:bodyDiv w:val="1"/>
      <w:marLeft w:val="0"/>
      <w:marRight w:val="0"/>
      <w:marTop w:val="0"/>
      <w:marBottom w:val="0"/>
      <w:divBdr>
        <w:top w:val="none" w:sz="0" w:space="0" w:color="auto"/>
        <w:left w:val="none" w:sz="0" w:space="0" w:color="auto"/>
        <w:bottom w:val="none" w:sz="0" w:space="0" w:color="auto"/>
        <w:right w:val="none" w:sz="0" w:space="0" w:color="auto"/>
      </w:divBdr>
    </w:div>
    <w:div w:id="162360108">
      <w:bodyDiv w:val="1"/>
      <w:marLeft w:val="0"/>
      <w:marRight w:val="0"/>
      <w:marTop w:val="0"/>
      <w:marBottom w:val="0"/>
      <w:divBdr>
        <w:top w:val="none" w:sz="0" w:space="0" w:color="auto"/>
        <w:left w:val="none" w:sz="0" w:space="0" w:color="auto"/>
        <w:bottom w:val="none" w:sz="0" w:space="0" w:color="auto"/>
        <w:right w:val="none" w:sz="0" w:space="0" w:color="auto"/>
      </w:divBdr>
    </w:div>
    <w:div w:id="162400117">
      <w:bodyDiv w:val="1"/>
      <w:marLeft w:val="0"/>
      <w:marRight w:val="0"/>
      <w:marTop w:val="0"/>
      <w:marBottom w:val="0"/>
      <w:divBdr>
        <w:top w:val="none" w:sz="0" w:space="0" w:color="auto"/>
        <w:left w:val="none" w:sz="0" w:space="0" w:color="auto"/>
        <w:bottom w:val="none" w:sz="0" w:space="0" w:color="auto"/>
        <w:right w:val="none" w:sz="0" w:space="0" w:color="auto"/>
      </w:divBdr>
    </w:div>
    <w:div w:id="162402804">
      <w:bodyDiv w:val="1"/>
      <w:marLeft w:val="0"/>
      <w:marRight w:val="0"/>
      <w:marTop w:val="0"/>
      <w:marBottom w:val="0"/>
      <w:divBdr>
        <w:top w:val="none" w:sz="0" w:space="0" w:color="auto"/>
        <w:left w:val="none" w:sz="0" w:space="0" w:color="auto"/>
        <w:bottom w:val="none" w:sz="0" w:space="0" w:color="auto"/>
        <w:right w:val="none" w:sz="0" w:space="0" w:color="auto"/>
      </w:divBdr>
    </w:div>
    <w:div w:id="162404260">
      <w:bodyDiv w:val="1"/>
      <w:marLeft w:val="0"/>
      <w:marRight w:val="0"/>
      <w:marTop w:val="0"/>
      <w:marBottom w:val="0"/>
      <w:divBdr>
        <w:top w:val="none" w:sz="0" w:space="0" w:color="auto"/>
        <w:left w:val="none" w:sz="0" w:space="0" w:color="auto"/>
        <w:bottom w:val="none" w:sz="0" w:space="0" w:color="auto"/>
        <w:right w:val="none" w:sz="0" w:space="0" w:color="auto"/>
      </w:divBdr>
    </w:div>
    <w:div w:id="162475771">
      <w:bodyDiv w:val="1"/>
      <w:marLeft w:val="0"/>
      <w:marRight w:val="0"/>
      <w:marTop w:val="0"/>
      <w:marBottom w:val="0"/>
      <w:divBdr>
        <w:top w:val="none" w:sz="0" w:space="0" w:color="auto"/>
        <w:left w:val="none" w:sz="0" w:space="0" w:color="auto"/>
        <w:bottom w:val="none" w:sz="0" w:space="0" w:color="auto"/>
        <w:right w:val="none" w:sz="0" w:space="0" w:color="auto"/>
      </w:divBdr>
    </w:div>
    <w:div w:id="162666789">
      <w:bodyDiv w:val="1"/>
      <w:marLeft w:val="0"/>
      <w:marRight w:val="0"/>
      <w:marTop w:val="0"/>
      <w:marBottom w:val="0"/>
      <w:divBdr>
        <w:top w:val="none" w:sz="0" w:space="0" w:color="auto"/>
        <w:left w:val="none" w:sz="0" w:space="0" w:color="auto"/>
        <w:bottom w:val="none" w:sz="0" w:space="0" w:color="auto"/>
        <w:right w:val="none" w:sz="0" w:space="0" w:color="auto"/>
      </w:divBdr>
    </w:div>
    <w:div w:id="162741220">
      <w:bodyDiv w:val="1"/>
      <w:marLeft w:val="0"/>
      <w:marRight w:val="0"/>
      <w:marTop w:val="0"/>
      <w:marBottom w:val="0"/>
      <w:divBdr>
        <w:top w:val="none" w:sz="0" w:space="0" w:color="auto"/>
        <w:left w:val="none" w:sz="0" w:space="0" w:color="auto"/>
        <w:bottom w:val="none" w:sz="0" w:space="0" w:color="auto"/>
        <w:right w:val="none" w:sz="0" w:space="0" w:color="auto"/>
      </w:divBdr>
    </w:div>
    <w:div w:id="162864172">
      <w:bodyDiv w:val="1"/>
      <w:marLeft w:val="0"/>
      <w:marRight w:val="0"/>
      <w:marTop w:val="0"/>
      <w:marBottom w:val="0"/>
      <w:divBdr>
        <w:top w:val="none" w:sz="0" w:space="0" w:color="auto"/>
        <w:left w:val="none" w:sz="0" w:space="0" w:color="auto"/>
        <w:bottom w:val="none" w:sz="0" w:space="0" w:color="auto"/>
        <w:right w:val="none" w:sz="0" w:space="0" w:color="auto"/>
      </w:divBdr>
    </w:div>
    <w:div w:id="163014735">
      <w:bodyDiv w:val="1"/>
      <w:marLeft w:val="0"/>
      <w:marRight w:val="0"/>
      <w:marTop w:val="0"/>
      <w:marBottom w:val="0"/>
      <w:divBdr>
        <w:top w:val="none" w:sz="0" w:space="0" w:color="auto"/>
        <w:left w:val="none" w:sz="0" w:space="0" w:color="auto"/>
        <w:bottom w:val="none" w:sz="0" w:space="0" w:color="auto"/>
        <w:right w:val="none" w:sz="0" w:space="0" w:color="auto"/>
      </w:divBdr>
    </w:div>
    <w:div w:id="163058627">
      <w:bodyDiv w:val="1"/>
      <w:marLeft w:val="0"/>
      <w:marRight w:val="0"/>
      <w:marTop w:val="0"/>
      <w:marBottom w:val="0"/>
      <w:divBdr>
        <w:top w:val="none" w:sz="0" w:space="0" w:color="auto"/>
        <w:left w:val="none" w:sz="0" w:space="0" w:color="auto"/>
        <w:bottom w:val="none" w:sz="0" w:space="0" w:color="auto"/>
        <w:right w:val="none" w:sz="0" w:space="0" w:color="auto"/>
      </w:divBdr>
    </w:div>
    <w:div w:id="163130156">
      <w:bodyDiv w:val="1"/>
      <w:marLeft w:val="0"/>
      <w:marRight w:val="0"/>
      <w:marTop w:val="0"/>
      <w:marBottom w:val="0"/>
      <w:divBdr>
        <w:top w:val="none" w:sz="0" w:space="0" w:color="auto"/>
        <w:left w:val="none" w:sz="0" w:space="0" w:color="auto"/>
        <w:bottom w:val="none" w:sz="0" w:space="0" w:color="auto"/>
        <w:right w:val="none" w:sz="0" w:space="0" w:color="auto"/>
      </w:divBdr>
    </w:div>
    <w:div w:id="163204995">
      <w:bodyDiv w:val="1"/>
      <w:marLeft w:val="0"/>
      <w:marRight w:val="0"/>
      <w:marTop w:val="0"/>
      <w:marBottom w:val="0"/>
      <w:divBdr>
        <w:top w:val="none" w:sz="0" w:space="0" w:color="auto"/>
        <w:left w:val="none" w:sz="0" w:space="0" w:color="auto"/>
        <w:bottom w:val="none" w:sz="0" w:space="0" w:color="auto"/>
        <w:right w:val="none" w:sz="0" w:space="0" w:color="auto"/>
      </w:divBdr>
    </w:div>
    <w:div w:id="163321369">
      <w:bodyDiv w:val="1"/>
      <w:marLeft w:val="0"/>
      <w:marRight w:val="0"/>
      <w:marTop w:val="0"/>
      <w:marBottom w:val="0"/>
      <w:divBdr>
        <w:top w:val="none" w:sz="0" w:space="0" w:color="auto"/>
        <w:left w:val="none" w:sz="0" w:space="0" w:color="auto"/>
        <w:bottom w:val="none" w:sz="0" w:space="0" w:color="auto"/>
        <w:right w:val="none" w:sz="0" w:space="0" w:color="auto"/>
      </w:divBdr>
    </w:div>
    <w:div w:id="163447201">
      <w:bodyDiv w:val="1"/>
      <w:marLeft w:val="0"/>
      <w:marRight w:val="0"/>
      <w:marTop w:val="0"/>
      <w:marBottom w:val="0"/>
      <w:divBdr>
        <w:top w:val="none" w:sz="0" w:space="0" w:color="auto"/>
        <w:left w:val="none" w:sz="0" w:space="0" w:color="auto"/>
        <w:bottom w:val="none" w:sz="0" w:space="0" w:color="auto"/>
        <w:right w:val="none" w:sz="0" w:space="0" w:color="auto"/>
      </w:divBdr>
    </w:div>
    <w:div w:id="163517644">
      <w:bodyDiv w:val="1"/>
      <w:marLeft w:val="0"/>
      <w:marRight w:val="0"/>
      <w:marTop w:val="0"/>
      <w:marBottom w:val="0"/>
      <w:divBdr>
        <w:top w:val="none" w:sz="0" w:space="0" w:color="auto"/>
        <w:left w:val="none" w:sz="0" w:space="0" w:color="auto"/>
        <w:bottom w:val="none" w:sz="0" w:space="0" w:color="auto"/>
        <w:right w:val="none" w:sz="0" w:space="0" w:color="auto"/>
      </w:divBdr>
    </w:div>
    <w:div w:id="163522147">
      <w:bodyDiv w:val="1"/>
      <w:marLeft w:val="0"/>
      <w:marRight w:val="0"/>
      <w:marTop w:val="0"/>
      <w:marBottom w:val="0"/>
      <w:divBdr>
        <w:top w:val="none" w:sz="0" w:space="0" w:color="auto"/>
        <w:left w:val="none" w:sz="0" w:space="0" w:color="auto"/>
        <w:bottom w:val="none" w:sz="0" w:space="0" w:color="auto"/>
        <w:right w:val="none" w:sz="0" w:space="0" w:color="auto"/>
      </w:divBdr>
    </w:div>
    <w:div w:id="163791110">
      <w:bodyDiv w:val="1"/>
      <w:marLeft w:val="0"/>
      <w:marRight w:val="0"/>
      <w:marTop w:val="0"/>
      <w:marBottom w:val="0"/>
      <w:divBdr>
        <w:top w:val="none" w:sz="0" w:space="0" w:color="auto"/>
        <w:left w:val="none" w:sz="0" w:space="0" w:color="auto"/>
        <w:bottom w:val="none" w:sz="0" w:space="0" w:color="auto"/>
        <w:right w:val="none" w:sz="0" w:space="0" w:color="auto"/>
      </w:divBdr>
    </w:div>
    <w:div w:id="163858860">
      <w:bodyDiv w:val="1"/>
      <w:marLeft w:val="0"/>
      <w:marRight w:val="0"/>
      <w:marTop w:val="0"/>
      <w:marBottom w:val="0"/>
      <w:divBdr>
        <w:top w:val="none" w:sz="0" w:space="0" w:color="auto"/>
        <w:left w:val="none" w:sz="0" w:space="0" w:color="auto"/>
        <w:bottom w:val="none" w:sz="0" w:space="0" w:color="auto"/>
        <w:right w:val="none" w:sz="0" w:space="0" w:color="auto"/>
      </w:divBdr>
    </w:div>
    <w:div w:id="163860852">
      <w:bodyDiv w:val="1"/>
      <w:marLeft w:val="0"/>
      <w:marRight w:val="0"/>
      <w:marTop w:val="0"/>
      <w:marBottom w:val="0"/>
      <w:divBdr>
        <w:top w:val="none" w:sz="0" w:space="0" w:color="auto"/>
        <w:left w:val="none" w:sz="0" w:space="0" w:color="auto"/>
        <w:bottom w:val="none" w:sz="0" w:space="0" w:color="auto"/>
        <w:right w:val="none" w:sz="0" w:space="0" w:color="auto"/>
      </w:divBdr>
    </w:div>
    <w:div w:id="163864349">
      <w:bodyDiv w:val="1"/>
      <w:marLeft w:val="0"/>
      <w:marRight w:val="0"/>
      <w:marTop w:val="0"/>
      <w:marBottom w:val="0"/>
      <w:divBdr>
        <w:top w:val="none" w:sz="0" w:space="0" w:color="auto"/>
        <w:left w:val="none" w:sz="0" w:space="0" w:color="auto"/>
        <w:bottom w:val="none" w:sz="0" w:space="0" w:color="auto"/>
        <w:right w:val="none" w:sz="0" w:space="0" w:color="auto"/>
      </w:divBdr>
    </w:div>
    <w:div w:id="163983366">
      <w:bodyDiv w:val="1"/>
      <w:marLeft w:val="0"/>
      <w:marRight w:val="0"/>
      <w:marTop w:val="0"/>
      <w:marBottom w:val="0"/>
      <w:divBdr>
        <w:top w:val="none" w:sz="0" w:space="0" w:color="auto"/>
        <w:left w:val="none" w:sz="0" w:space="0" w:color="auto"/>
        <w:bottom w:val="none" w:sz="0" w:space="0" w:color="auto"/>
        <w:right w:val="none" w:sz="0" w:space="0" w:color="auto"/>
      </w:divBdr>
    </w:div>
    <w:div w:id="164130427">
      <w:bodyDiv w:val="1"/>
      <w:marLeft w:val="0"/>
      <w:marRight w:val="0"/>
      <w:marTop w:val="0"/>
      <w:marBottom w:val="0"/>
      <w:divBdr>
        <w:top w:val="none" w:sz="0" w:space="0" w:color="auto"/>
        <w:left w:val="none" w:sz="0" w:space="0" w:color="auto"/>
        <w:bottom w:val="none" w:sz="0" w:space="0" w:color="auto"/>
        <w:right w:val="none" w:sz="0" w:space="0" w:color="auto"/>
      </w:divBdr>
    </w:div>
    <w:div w:id="164177352">
      <w:bodyDiv w:val="1"/>
      <w:marLeft w:val="0"/>
      <w:marRight w:val="0"/>
      <w:marTop w:val="0"/>
      <w:marBottom w:val="0"/>
      <w:divBdr>
        <w:top w:val="none" w:sz="0" w:space="0" w:color="auto"/>
        <w:left w:val="none" w:sz="0" w:space="0" w:color="auto"/>
        <w:bottom w:val="none" w:sz="0" w:space="0" w:color="auto"/>
        <w:right w:val="none" w:sz="0" w:space="0" w:color="auto"/>
      </w:divBdr>
    </w:div>
    <w:div w:id="164396474">
      <w:bodyDiv w:val="1"/>
      <w:marLeft w:val="0"/>
      <w:marRight w:val="0"/>
      <w:marTop w:val="0"/>
      <w:marBottom w:val="0"/>
      <w:divBdr>
        <w:top w:val="none" w:sz="0" w:space="0" w:color="auto"/>
        <w:left w:val="none" w:sz="0" w:space="0" w:color="auto"/>
        <w:bottom w:val="none" w:sz="0" w:space="0" w:color="auto"/>
        <w:right w:val="none" w:sz="0" w:space="0" w:color="auto"/>
      </w:divBdr>
    </w:div>
    <w:div w:id="164396837">
      <w:bodyDiv w:val="1"/>
      <w:marLeft w:val="0"/>
      <w:marRight w:val="0"/>
      <w:marTop w:val="0"/>
      <w:marBottom w:val="0"/>
      <w:divBdr>
        <w:top w:val="none" w:sz="0" w:space="0" w:color="auto"/>
        <w:left w:val="none" w:sz="0" w:space="0" w:color="auto"/>
        <w:bottom w:val="none" w:sz="0" w:space="0" w:color="auto"/>
        <w:right w:val="none" w:sz="0" w:space="0" w:color="auto"/>
      </w:divBdr>
    </w:div>
    <w:div w:id="164445931">
      <w:bodyDiv w:val="1"/>
      <w:marLeft w:val="0"/>
      <w:marRight w:val="0"/>
      <w:marTop w:val="0"/>
      <w:marBottom w:val="0"/>
      <w:divBdr>
        <w:top w:val="none" w:sz="0" w:space="0" w:color="auto"/>
        <w:left w:val="none" w:sz="0" w:space="0" w:color="auto"/>
        <w:bottom w:val="none" w:sz="0" w:space="0" w:color="auto"/>
        <w:right w:val="none" w:sz="0" w:space="0" w:color="auto"/>
      </w:divBdr>
    </w:div>
    <w:div w:id="164588429">
      <w:bodyDiv w:val="1"/>
      <w:marLeft w:val="0"/>
      <w:marRight w:val="0"/>
      <w:marTop w:val="0"/>
      <w:marBottom w:val="0"/>
      <w:divBdr>
        <w:top w:val="none" w:sz="0" w:space="0" w:color="auto"/>
        <w:left w:val="none" w:sz="0" w:space="0" w:color="auto"/>
        <w:bottom w:val="none" w:sz="0" w:space="0" w:color="auto"/>
        <w:right w:val="none" w:sz="0" w:space="0" w:color="auto"/>
      </w:divBdr>
    </w:div>
    <w:div w:id="164591218">
      <w:bodyDiv w:val="1"/>
      <w:marLeft w:val="0"/>
      <w:marRight w:val="0"/>
      <w:marTop w:val="0"/>
      <w:marBottom w:val="0"/>
      <w:divBdr>
        <w:top w:val="none" w:sz="0" w:space="0" w:color="auto"/>
        <w:left w:val="none" w:sz="0" w:space="0" w:color="auto"/>
        <w:bottom w:val="none" w:sz="0" w:space="0" w:color="auto"/>
        <w:right w:val="none" w:sz="0" w:space="0" w:color="auto"/>
      </w:divBdr>
    </w:div>
    <w:div w:id="164785699">
      <w:bodyDiv w:val="1"/>
      <w:marLeft w:val="0"/>
      <w:marRight w:val="0"/>
      <w:marTop w:val="0"/>
      <w:marBottom w:val="0"/>
      <w:divBdr>
        <w:top w:val="none" w:sz="0" w:space="0" w:color="auto"/>
        <w:left w:val="none" w:sz="0" w:space="0" w:color="auto"/>
        <w:bottom w:val="none" w:sz="0" w:space="0" w:color="auto"/>
        <w:right w:val="none" w:sz="0" w:space="0" w:color="auto"/>
      </w:divBdr>
    </w:div>
    <w:div w:id="164787205">
      <w:bodyDiv w:val="1"/>
      <w:marLeft w:val="0"/>
      <w:marRight w:val="0"/>
      <w:marTop w:val="0"/>
      <w:marBottom w:val="0"/>
      <w:divBdr>
        <w:top w:val="none" w:sz="0" w:space="0" w:color="auto"/>
        <w:left w:val="none" w:sz="0" w:space="0" w:color="auto"/>
        <w:bottom w:val="none" w:sz="0" w:space="0" w:color="auto"/>
        <w:right w:val="none" w:sz="0" w:space="0" w:color="auto"/>
      </w:divBdr>
    </w:div>
    <w:div w:id="164788645">
      <w:bodyDiv w:val="1"/>
      <w:marLeft w:val="0"/>
      <w:marRight w:val="0"/>
      <w:marTop w:val="0"/>
      <w:marBottom w:val="0"/>
      <w:divBdr>
        <w:top w:val="none" w:sz="0" w:space="0" w:color="auto"/>
        <w:left w:val="none" w:sz="0" w:space="0" w:color="auto"/>
        <w:bottom w:val="none" w:sz="0" w:space="0" w:color="auto"/>
        <w:right w:val="none" w:sz="0" w:space="0" w:color="auto"/>
      </w:divBdr>
    </w:div>
    <w:div w:id="164981327">
      <w:bodyDiv w:val="1"/>
      <w:marLeft w:val="0"/>
      <w:marRight w:val="0"/>
      <w:marTop w:val="0"/>
      <w:marBottom w:val="0"/>
      <w:divBdr>
        <w:top w:val="none" w:sz="0" w:space="0" w:color="auto"/>
        <w:left w:val="none" w:sz="0" w:space="0" w:color="auto"/>
        <w:bottom w:val="none" w:sz="0" w:space="0" w:color="auto"/>
        <w:right w:val="none" w:sz="0" w:space="0" w:color="auto"/>
      </w:divBdr>
    </w:div>
    <w:div w:id="165026096">
      <w:bodyDiv w:val="1"/>
      <w:marLeft w:val="0"/>
      <w:marRight w:val="0"/>
      <w:marTop w:val="0"/>
      <w:marBottom w:val="0"/>
      <w:divBdr>
        <w:top w:val="none" w:sz="0" w:space="0" w:color="auto"/>
        <w:left w:val="none" w:sz="0" w:space="0" w:color="auto"/>
        <w:bottom w:val="none" w:sz="0" w:space="0" w:color="auto"/>
        <w:right w:val="none" w:sz="0" w:space="0" w:color="auto"/>
      </w:divBdr>
    </w:div>
    <w:div w:id="165098690">
      <w:bodyDiv w:val="1"/>
      <w:marLeft w:val="0"/>
      <w:marRight w:val="0"/>
      <w:marTop w:val="0"/>
      <w:marBottom w:val="0"/>
      <w:divBdr>
        <w:top w:val="none" w:sz="0" w:space="0" w:color="auto"/>
        <w:left w:val="none" w:sz="0" w:space="0" w:color="auto"/>
        <w:bottom w:val="none" w:sz="0" w:space="0" w:color="auto"/>
        <w:right w:val="none" w:sz="0" w:space="0" w:color="auto"/>
      </w:divBdr>
    </w:div>
    <w:div w:id="165244995">
      <w:bodyDiv w:val="1"/>
      <w:marLeft w:val="0"/>
      <w:marRight w:val="0"/>
      <w:marTop w:val="0"/>
      <w:marBottom w:val="0"/>
      <w:divBdr>
        <w:top w:val="none" w:sz="0" w:space="0" w:color="auto"/>
        <w:left w:val="none" w:sz="0" w:space="0" w:color="auto"/>
        <w:bottom w:val="none" w:sz="0" w:space="0" w:color="auto"/>
        <w:right w:val="none" w:sz="0" w:space="0" w:color="auto"/>
      </w:divBdr>
    </w:div>
    <w:div w:id="165290778">
      <w:bodyDiv w:val="1"/>
      <w:marLeft w:val="0"/>
      <w:marRight w:val="0"/>
      <w:marTop w:val="0"/>
      <w:marBottom w:val="0"/>
      <w:divBdr>
        <w:top w:val="none" w:sz="0" w:space="0" w:color="auto"/>
        <w:left w:val="none" w:sz="0" w:space="0" w:color="auto"/>
        <w:bottom w:val="none" w:sz="0" w:space="0" w:color="auto"/>
        <w:right w:val="none" w:sz="0" w:space="0" w:color="auto"/>
      </w:divBdr>
    </w:div>
    <w:div w:id="165366627">
      <w:bodyDiv w:val="1"/>
      <w:marLeft w:val="0"/>
      <w:marRight w:val="0"/>
      <w:marTop w:val="0"/>
      <w:marBottom w:val="0"/>
      <w:divBdr>
        <w:top w:val="none" w:sz="0" w:space="0" w:color="auto"/>
        <w:left w:val="none" w:sz="0" w:space="0" w:color="auto"/>
        <w:bottom w:val="none" w:sz="0" w:space="0" w:color="auto"/>
        <w:right w:val="none" w:sz="0" w:space="0" w:color="auto"/>
      </w:divBdr>
    </w:div>
    <w:div w:id="165437889">
      <w:bodyDiv w:val="1"/>
      <w:marLeft w:val="0"/>
      <w:marRight w:val="0"/>
      <w:marTop w:val="0"/>
      <w:marBottom w:val="0"/>
      <w:divBdr>
        <w:top w:val="none" w:sz="0" w:space="0" w:color="auto"/>
        <w:left w:val="none" w:sz="0" w:space="0" w:color="auto"/>
        <w:bottom w:val="none" w:sz="0" w:space="0" w:color="auto"/>
        <w:right w:val="none" w:sz="0" w:space="0" w:color="auto"/>
      </w:divBdr>
    </w:div>
    <w:div w:id="165444449">
      <w:bodyDiv w:val="1"/>
      <w:marLeft w:val="0"/>
      <w:marRight w:val="0"/>
      <w:marTop w:val="0"/>
      <w:marBottom w:val="0"/>
      <w:divBdr>
        <w:top w:val="none" w:sz="0" w:space="0" w:color="auto"/>
        <w:left w:val="none" w:sz="0" w:space="0" w:color="auto"/>
        <w:bottom w:val="none" w:sz="0" w:space="0" w:color="auto"/>
        <w:right w:val="none" w:sz="0" w:space="0" w:color="auto"/>
      </w:divBdr>
    </w:div>
    <w:div w:id="165487577">
      <w:bodyDiv w:val="1"/>
      <w:marLeft w:val="0"/>
      <w:marRight w:val="0"/>
      <w:marTop w:val="0"/>
      <w:marBottom w:val="0"/>
      <w:divBdr>
        <w:top w:val="none" w:sz="0" w:space="0" w:color="auto"/>
        <w:left w:val="none" w:sz="0" w:space="0" w:color="auto"/>
        <w:bottom w:val="none" w:sz="0" w:space="0" w:color="auto"/>
        <w:right w:val="none" w:sz="0" w:space="0" w:color="auto"/>
      </w:divBdr>
    </w:div>
    <w:div w:id="165488435">
      <w:bodyDiv w:val="1"/>
      <w:marLeft w:val="0"/>
      <w:marRight w:val="0"/>
      <w:marTop w:val="0"/>
      <w:marBottom w:val="0"/>
      <w:divBdr>
        <w:top w:val="none" w:sz="0" w:space="0" w:color="auto"/>
        <w:left w:val="none" w:sz="0" w:space="0" w:color="auto"/>
        <w:bottom w:val="none" w:sz="0" w:space="0" w:color="auto"/>
        <w:right w:val="none" w:sz="0" w:space="0" w:color="auto"/>
      </w:divBdr>
    </w:div>
    <w:div w:id="165679437">
      <w:bodyDiv w:val="1"/>
      <w:marLeft w:val="0"/>
      <w:marRight w:val="0"/>
      <w:marTop w:val="0"/>
      <w:marBottom w:val="0"/>
      <w:divBdr>
        <w:top w:val="none" w:sz="0" w:space="0" w:color="auto"/>
        <w:left w:val="none" w:sz="0" w:space="0" w:color="auto"/>
        <w:bottom w:val="none" w:sz="0" w:space="0" w:color="auto"/>
        <w:right w:val="none" w:sz="0" w:space="0" w:color="auto"/>
      </w:divBdr>
    </w:div>
    <w:div w:id="165681384">
      <w:bodyDiv w:val="1"/>
      <w:marLeft w:val="0"/>
      <w:marRight w:val="0"/>
      <w:marTop w:val="0"/>
      <w:marBottom w:val="0"/>
      <w:divBdr>
        <w:top w:val="none" w:sz="0" w:space="0" w:color="auto"/>
        <w:left w:val="none" w:sz="0" w:space="0" w:color="auto"/>
        <w:bottom w:val="none" w:sz="0" w:space="0" w:color="auto"/>
        <w:right w:val="none" w:sz="0" w:space="0" w:color="auto"/>
      </w:divBdr>
    </w:div>
    <w:div w:id="165747999">
      <w:bodyDiv w:val="1"/>
      <w:marLeft w:val="0"/>
      <w:marRight w:val="0"/>
      <w:marTop w:val="0"/>
      <w:marBottom w:val="0"/>
      <w:divBdr>
        <w:top w:val="none" w:sz="0" w:space="0" w:color="auto"/>
        <w:left w:val="none" w:sz="0" w:space="0" w:color="auto"/>
        <w:bottom w:val="none" w:sz="0" w:space="0" w:color="auto"/>
        <w:right w:val="none" w:sz="0" w:space="0" w:color="auto"/>
      </w:divBdr>
    </w:div>
    <w:div w:id="165827456">
      <w:bodyDiv w:val="1"/>
      <w:marLeft w:val="0"/>
      <w:marRight w:val="0"/>
      <w:marTop w:val="0"/>
      <w:marBottom w:val="0"/>
      <w:divBdr>
        <w:top w:val="none" w:sz="0" w:space="0" w:color="auto"/>
        <w:left w:val="none" w:sz="0" w:space="0" w:color="auto"/>
        <w:bottom w:val="none" w:sz="0" w:space="0" w:color="auto"/>
        <w:right w:val="none" w:sz="0" w:space="0" w:color="auto"/>
      </w:divBdr>
    </w:div>
    <w:div w:id="165830095">
      <w:bodyDiv w:val="1"/>
      <w:marLeft w:val="0"/>
      <w:marRight w:val="0"/>
      <w:marTop w:val="0"/>
      <w:marBottom w:val="0"/>
      <w:divBdr>
        <w:top w:val="none" w:sz="0" w:space="0" w:color="auto"/>
        <w:left w:val="none" w:sz="0" w:space="0" w:color="auto"/>
        <w:bottom w:val="none" w:sz="0" w:space="0" w:color="auto"/>
        <w:right w:val="none" w:sz="0" w:space="0" w:color="auto"/>
      </w:divBdr>
    </w:div>
    <w:div w:id="165830765">
      <w:bodyDiv w:val="1"/>
      <w:marLeft w:val="0"/>
      <w:marRight w:val="0"/>
      <w:marTop w:val="0"/>
      <w:marBottom w:val="0"/>
      <w:divBdr>
        <w:top w:val="none" w:sz="0" w:space="0" w:color="auto"/>
        <w:left w:val="none" w:sz="0" w:space="0" w:color="auto"/>
        <w:bottom w:val="none" w:sz="0" w:space="0" w:color="auto"/>
        <w:right w:val="none" w:sz="0" w:space="0" w:color="auto"/>
      </w:divBdr>
    </w:div>
    <w:div w:id="165832257">
      <w:bodyDiv w:val="1"/>
      <w:marLeft w:val="0"/>
      <w:marRight w:val="0"/>
      <w:marTop w:val="0"/>
      <w:marBottom w:val="0"/>
      <w:divBdr>
        <w:top w:val="none" w:sz="0" w:space="0" w:color="auto"/>
        <w:left w:val="none" w:sz="0" w:space="0" w:color="auto"/>
        <w:bottom w:val="none" w:sz="0" w:space="0" w:color="auto"/>
        <w:right w:val="none" w:sz="0" w:space="0" w:color="auto"/>
      </w:divBdr>
    </w:div>
    <w:div w:id="165899315">
      <w:bodyDiv w:val="1"/>
      <w:marLeft w:val="0"/>
      <w:marRight w:val="0"/>
      <w:marTop w:val="0"/>
      <w:marBottom w:val="0"/>
      <w:divBdr>
        <w:top w:val="none" w:sz="0" w:space="0" w:color="auto"/>
        <w:left w:val="none" w:sz="0" w:space="0" w:color="auto"/>
        <w:bottom w:val="none" w:sz="0" w:space="0" w:color="auto"/>
        <w:right w:val="none" w:sz="0" w:space="0" w:color="auto"/>
      </w:divBdr>
    </w:div>
    <w:div w:id="165942298">
      <w:bodyDiv w:val="1"/>
      <w:marLeft w:val="0"/>
      <w:marRight w:val="0"/>
      <w:marTop w:val="0"/>
      <w:marBottom w:val="0"/>
      <w:divBdr>
        <w:top w:val="none" w:sz="0" w:space="0" w:color="auto"/>
        <w:left w:val="none" w:sz="0" w:space="0" w:color="auto"/>
        <w:bottom w:val="none" w:sz="0" w:space="0" w:color="auto"/>
        <w:right w:val="none" w:sz="0" w:space="0" w:color="auto"/>
      </w:divBdr>
    </w:div>
    <w:div w:id="166136931">
      <w:bodyDiv w:val="1"/>
      <w:marLeft w:val="0"/>
      <w:marRight w:val="0"/>
      <w:marTop w:val="0"/>
      <w:marBottom w:val="0"/>
      <w:divBdr>
        <w:top w:val="none" w:sz="0" w:space="0" w:color="auto"/>
        <w:left w:val="none" w:sz="0" w:space="0" w:color="auto"/>
        <w:bottom w:val="none" w:sz="0" w:space="0" w:color="auto"/>
        <w:right w:val="none" w:sz="0" w:space="0" w:color="auto"/>
      </w:divBdr>
    </w:div>
    <w:div w:id="166209594">
      <w:bodyDiv w:val="1"/>
      <w:marLeft w:val="0"/>
      <w:marRight w:val="0"/>
      <w:marTop w:val="0"/>
      <w:marBottom w:val="0"/>
      <w:divBdr>
        <w:top w:val="none" w:sz="0" w:space="0" w:color="auto"/>
        <w:left w:val="none" w:sz="0" w:space="0" w:color="auto"/>
        <w:bottom w:val="none" w:sz="0" w:space="0" w:color="auto"/>
        <w:right w:val="none" w:sz="0" w:space="0" w:color="auto"/>
      </w:divBdr>
    </w:div>
    <w:div w:id="166209612">
      <w:bodyDiv w:val="1"/>
      <w:marLeft w:val="0"/>
      <w:marRight w:val="0"/>
      <w:marTop w:val="0"/>
      <w:marBottom w:val="0"/>
      <w:divBdr>
        <w:top w:val="none" w:sz="0" w:space="0" w:color="auto"/>
        <w:left w:val="none" w:sz="0" w:space="0" w:color="auto"/>
        <w:bottom w:val="none" w:sz="0" w:space="0" w:color="auto"/>
        <w:right w:val="none" w:sz="0" w:space="0" w:color="auto"/>
      </w:divBdr>
    </w:div>
    <w:div w:id="166294457">
      <w:bodyDiv w:val="1"/>
      <w:marLeft w:val="0"/>
      <w:marRight w:val="0"/>
      <w:marTop w:val="0"/>
      <w:marBottom w:val="0"/>
      <w:divBdr>
        <w:top w:val="none" w:sz="0" w:space="0" w:color="auto"/>
        <w:left w:val="none" w:sz="0" w:space="0" w:color="auto"/>
        <w:bottom w:val="none" w:sz="0" w:space="0" w:color="auto"/>
        <w:right w:val="none" w:sz="0" w:space="0" w:color="auto"/>
      </w:divBdr>
    </w:div>
    <w:div w:id="166363007">
      <w:bodyDiv w:val="1"/>
      <w:marLeft w:val="0"/>
      <w:marRight w:val="0"/>
      <w:marTop w:val="0"/>
      <w:marBottom w:val="0"/>
      <w:divBdr>
        <w:top w:val="none" w:sz="0" w:space="0" w:color="auto"/>
        <w:left w:val="none" w:sz="0" w:space="0" w:color="auto"/>
        <w:bottom w:val="none" w:sz="0" w:space="0" w:color="auto"/>
        <w:right w:val="none" w:sz="0" w:space="0" w:color="auto"/>
      </w:divBdr>
    </w:div>
    <w:div w:id="166601432">
      <w:bodyDiv w:val="1"/>
      <w:marLeft w:val="0"/>
      <w:marRight w:val="0"/>
      <w:marTop w:val="0"/>
      <w:marBottom w:val="0"/>
      <w:divBdr>
        <w:top w:val="none" w:sz="0" w:space="0" w:color="auto"/>
        <w:left w:val="none" w:sz="0" w:space="0" w:color="auto"/>
        <w:bottom w:val="none" w:sz="0" w:space="0" w:color="auto"/>
        <w:right w:val="none" w:sz="0" w:space="0" w:color="auto"/>
      </w:divBdr>
    </w:div>
    <w:div w:id="166603638">
      <w:bodyDiv w:val="1"/>
      <w:marLeft w:val="0"/>
      <w:marRight w:val="0"/>
      <w:marTop w:val="0"/>
      <w:marBottom w:val="0"/>
      <w:divBdr>
        <w:top w:val="none" w:sz="0" w:space="0" w:color="auto"/>
        <w:left w:val="none" w:sz="0" w:space="0" w:color="auto"/>
        <w:bottom w:val="none" w:sz="0" w:space="0" w:color="auto"/>
        <w:right w:val="none" w:sz="0" w:space="0" w:color="auto"/>
      </w:divBdr>
    </w:div>
    <w:div w:id="166677479">
      <w:bodyDiv w:val="1"/>
      <w:marLeft w:val="0"/>
      <w:marRight w:val="0"/>
      <w:marTop w:val="0"/>
      <w:marBottom w:val="0"/>
      <w:divBdr>
        <w:top w:val="none" w:sz="0" w:space="0" w:color="auto"/>
        <w:left w:val="none" w:sz="0" w:space="0" w:color="auto"/>
        <w:bottom w:val="none" w:sz="0" w:space="0" w:color="auto"/>
        <w:right w:val="none" w:sz="0" w:space="0" w:color="auto"/>
      </w:divBdr>
    </w:div>
    <w:div w:id="166680993">
      <w:bodyDiv w:val="1"/>
      <w:marLeft w:val="0"/>
      <w:marRight w:val="0"/>
      <w:marTop w:val="0"/>
      <w:marBottom w:val="0"/>
      <w:divBdr>
        <w:top w:val="none" w:sz="0" w:space="0" w:color="auto"/>
        <w:left w:val="none" w:sz="0" w:space="0" w:color="auto"/>
        <w:bottom w:val="none" w:sz="0" w:space="0" w:color="auto"/>
        <w:right w:val="none" w:sz="0" w:space="0" w:color="auto"/>
      </w:divBdr>
    </w:div>
    <w:div w:id="166746924">
      <w:bodyDiv w:val="1"/>
      <w:marLeft w:val="0"/>
      <w:marRight w:val="0"/>
      <w:marTop w:val="0"/>
      <w:marBottom w:val="0"/>
      <w:divBdr>
        <w:top w:val="none" w:sz="0" w:space="0" w:color="auto"/>
        <w:left w:val="none" w:sz="0" w:space="0" w:color="auto"/>
        <w:bottom w:val="none" w:sz="0" w:space="0" w:color="auto"/>
        <w:right w:val="none" w:sz="0" w:space="0" w:color="auto"/>
      </w:divBdr>
    </w:div>
    <w:div w:id="166751570">
      <w:bodyDiv w:val="1"/>
      <w:marLeft w:val="0"/>
      <w:marRight w:val="0"/>
      <w:marTop w:val="0"/>
      <w:marBottom w:val="0"/>
      <w:divBdr>
        <w:top w:val="none" w:sz="0" w:space="0" w:color="auto"/>
        <w:left w:val="none" w:sz="0" w:space="0" w:color="auto"/>
        <w:bottom w:val="none" w:sz="0" w:space="0" w:color="auto"/>
        <w:right w:val="none" w:sz="0" w:space="0" w:color="auto"/>
      </w:divBdr>
    </w:div>
    <w:div w:id="166753522">
      <w:bodyDiv w:val="1"/>
      <w:marLeft w:val="0"/>
      <w:marRight w:val="0"/>
      <w:marTop w:val="0"/>
      <w:marBottom w:val="0"/>
      <w:divBdr>
        <w:top w:val="none" w:sz="0" w:space="0" w:color="auto"/>
        <w:left w:val="none" w:sz="0" w:space="0" w:color="auto"/>
        <w:bottom w:val="none" w:sz="0" w:space="0" w:color="auto"/>
        <w:right w:val="none" w:sz="0" w:space="0" w:color="auto"/>
      </w:divBdr>
    </w:div>
    <w:div w:id="166869290">
      <w:bodyDiv w:val="1"/>
      <w:marLeft w:val="0"/>
      <w:marRight w:val="0"/>
      <w:marTop w:val="0"/>
      <w:marBottom w:val="0"/>
      <w:divBdr>
        <w:top w:val="none" w:sz="0" w:space="0" w:color="auto"/>
        <w:left w:val="none" w:sz="0" w:space="0" w:color="auto"/>
        <w:bottom w:val="none" w:sz="0" w:space="0" w:color="auto"/>
        <w:right w:val="none" w:sz="0" w:space="0" w:color="auto"/>
      </w:divBdr>
    </w:div>
    <w:div w:id="166940426">
      <w:bodyDiv w:val="1"/>
      <w:marLeft w:val="0"/>
      <w:marRight w:val="0"/>
      <w:marTop w:val="0"/>
      <w:marBottom w:val="0"/>
      <w:divBdr>
        <w:top w:val="none" w:sz="0" w:space="0" w:color="auto"/>
        <w:left w:val="none" w:sz="0" w:space="0" w:color="auto"/>
        <w:bottom w:val="none" w:sz="0" w:space="0" w:color="auto"/>
        <w:right w:val="none" w:sz="0" w:space="0" w:color="auto"/>
      </w:divBdr>
    </w:div>
    <w:div w:id="167060081">
      <w:bodyDiv w:val="1"/>
      <w:marLeft w:val="0"/>
      <w:marRight w:val="0"/>
      <w:marTop w:val="0"/>
      <w:marBottom w:val="0"/>
      <w:divBdr>
        <w:top w:val="none" w:sz="0" w:space="0" w:color="auto"/>
        <w:left w:val="none" w:sz="0" w:space="0" w:color="auto"/>
        <w:bottom w:val="none" w:sz="0" w:space="0" w:color="auto"/>
        <w:right w:val="none" w:sz="0" w:space="0" w:color="auto"/>
      </w:divBdr>
    </w:div>
    <w:div w:id="167208997">
      <w:bodyDiv w:val="1"/>
      <w:marLeft w:val="0"/>
      <w:marRight w:val="0"/>
      <w:marTop w:val="0"/>
      <w:marBottom w:val="0"/>
      <w:divBdr>
        <w:top w:val="none" w:sz="0" w:space="0" w:color="auto"/>
        <w:left w:val="none" w:sz="0" w:space="0" w:color="auto"/>
        <w:bottom w:val="none" w:sz="0" w:space="0" w:color="auto"/>
        <w:right w:val="none" w:sz="0" w:space="0" w:color="auto"/>
      </w:divBdr>
    </w:div>
    <w:div w:id="167257735">
      <w:bodyDiv w:val="1"/>
      <w:marLeft w:val="0"/>
      <w:marRight w:val="0"/>
      <w:marTop w:val="0"/>
      <w:marBottom w:val="0"/>
      <w:divBdr>
        <w:top w:val="none" w:sz="0" w:space="0" w:color="auto"/>
        <w:left w:val="none" w:sz="0" w:space="0" w:color="auto"/>
        <w:bottom w:val="none" w:sz="0" w:space="0" w:color="auto"/>
        <w:right w:val="none" w:sz="0" w:space="0" w:color="auto"/>
      </w:divBdr>
    </w:div>
    <w:div w:id="167258713">
      <w:bodyDiv w:val="1"/>
      <w:marLeft w:val="0"/>
      <w:marRight w:val="0"/>
      <w:marTop w:val="0"/>
      <w:marBottom w:val="0"/>
      <w:divBdr>
        <w:top w:val="none" w:sz="0" w:space="0" w:color="auto"/>
        <w:left w:val="none" w:sz="0" w:space="0" w:color="auto"/>
        <w:bottom w:val="none" w:sz="0" w:space="0" w:color="auto"/>
        <w:right w:val="none" w:sz="0" w:space="0" w:color="auto"/>
      </w:divBdr>
    </w:div>
    <w:div w:id="167335617">
      <w:bodyDiv w:val="1"/>
      <w:marLeft w:val="0"/>
      <w:marRight w:val="0"/>
      <w:marTop w:val="0"/>
      <w:marBottom w:val="0"/>
      <w:divBdr>
        <w:top w:val="none" w:sz="0" w:space="0" w:color="auto"/>
        <w:left w:val="none" w:sz="0" w:space="0" w:color="auto"/>
        <w:bottom w:val="none" w:sz="0" w:space="0" w:color="auto"/>
        <w:right w:val="none" w:sz="0" w:space="0" w:color="auto"/>
      </w:divBdr>
    </w:div>
    <w:div w:id="167445088">
      <w:bodyDiv w:val="1"/>
      <w:marLeft w:val="0"/>
      <w:marRight w:val="0"/>
      <w:marTop w:val="0"/>
      <w:marBottom w:val="0"/>
      <w:divBdr>
        <w:top w:val="none" w:sz="0" w:space="0" w:color="auto"/>
        <w:left w:val="none" w:sz="0" w:space="0" w:color="auto"/>
        <w:bottom w:val="none" w:sz="0" w:space="0" w:color="auto"/>
        <w:right w:val="none" w:sz="0" w:space="0" w:color="auto"/>
      </w:divBdr>
    </w:div>
    <w:div w:id="167797864">
      <w:bodyDiv w:val="1"/>
      <w:marLeft w:val="0"/>
      <w:marRight w:val="0"/>
      <w:marTop w:val="0"/>
      <w:marBottom w:val="0"/>
      <w:divBdr>
        <w:top w:val="none" w:sz="0" w:space="0" w:color="auto"/>
        <w:left w:val="none" w:sz="0" w:space="0" w:color="auto"/>
        <w:bottom w:val="none" w:sz="0" w:space="0" w:color="auto"/>
        <w:right w:val="none" w:sz="0" w:space="0" w:color="auto"/>
      </w:divBdr>
    </w:div>
    <w:div w:id="167983615">
      <w:bodyDiv w:val="1"/>
      <w:marLeft w:val="0"/>
      <w:marRight w:val="0"/>
      <w:marTop w:val="0"/>
      <w:marBottom w:val="0"/>
      <w:divBdr>
        <w:top w:val="none" w:sz="0" w:space="0" w:color="auto"/>
        <w:left w:val="none" w:sz="0" w:space="0" w:color="auto"/>
        <w:bottom w:val="none" w:sz="0" w:space="0" w:color="auto"/>
        <w:right w:val="none" w:sz="0" w:space="0" w:color="auto"/>
      </w:divBdr>
    </w:div>
    <w:div w:id="168059503">
      <w:bodyDiv w:val="1"/>
      <w:marLeft w:val="0"/>
      <w:marRight w:val="0"/>
      <w:marTop w:val="0"/>
      <w:marBottom w:val="0"/>
      <w:divBdr>
        <w:top w:val="none" w:sz="0" w:space="0" w:color="auto"/>
        <w:left w:val="none" w:sz="0" w:space="0" w:color="auto"/>
        <w:bottom w:val="none" w:sz="0" w:space="0" w:color="auto"/>
        <w:right w:val="none" w:sz="0" w:space="0" w:color="auto"/>
      </w:divBdr>
    </w:div>
    <w:div w:id="168062752">
      <w:bodyDiv w:val="1"/>
      <w:marLeft w:val="0"/>
      <w:marRight w:val="0"/>
      <w:marTop w:val="0"/>
      <w:marBottom w:val="0"/>
      <w:divBdr>
        <w:top w:val="none" w:sz="0" w:space="0" w:color="auto"/>
        <w:left w:val="none" w:sz="0" w:space="0" w:color="auto"/>
        <w:bottom w:val="none" w:sz="0" w:space="0" w:color="auto"/>
        <w:right w:val="none" w:sz="0" w:space="0" w:color="auto"/>
      </w:divBdr>
    </w:div>
    <w:div w:id="168182103">
      <w:bodyDiv w:val="1"/>
      <w:marLeft w:val="0"/>
      <w:marRight w:val="0"/>
      <w:marTop w:val="0"/>
      <w:marBottom w:val="0"/>
      <w:divBdr>
        <w:top w:val="none" w:sz="0" w:space="0" w:color="auto"/>
        <w:left w:val="none" w:sz="0" w:space="0" w:color="auto"/>
        <w:bottom w:val="none" w:sz="0" w:space="0" w:color="auto"/>
        <w:right w:val="none" w:sz="0" w:space="0" w:color="auto"/>
      </w:divBdr>
    </w:div>
    <w:div w:id="168182770">
      <w:bodyDiv w:val="1"/>
      <w:marLeft w:val="0"/>
      <w:marRight w:val="0"/>
      <w:marTop w:val="0"/>
      <w:marBottom w:val="0"/>
      <w:divBdr>
        <w:top w:val="none" w:sz="0" w:space="0" w:color="auto"/>
        <w:left w:val="none" w:sz="0" w:space="0" w:color="auto"/>
        <w:bottom w:val="none" w:sz="0" w:space="0" w:color="auto"/>
        <w:right w:val="none" w:sz="0" w:space="0" w:color="auto"/>
      </w:divBdr>
    </w:div>
    <w:div w:id="168372521">
      <w:bodyDiv w:val="1"/>
      <w:marLeft w:val="0"/>
      <w:marRight w:val="0"/>
      <w:marTop w:val="0"/>
      <w:marBottom w:val="0"/>
      <w:divBdr>
        <w:top w:val="none" w:sz="0" w:space="0" w:color="auto"/>
        <w:left w:val="none" w:sz="0" w:space="0" w:color="auto"/>
        <w:bottom w:val="none" w:sz="0" w:space="0" w:color="auto"/>
        <w:right w:val="none" w:sz="0" w:space="0" w:color="auto"/>
      </w:divBdr>
    </w:div>
    <w:div w:id="168450413">
      <w:bodyDiv w:val="1"/>
      <w:marLeft w:val="0"/>
      <w:marRight w:val="0"/>
      <w:marTop w:val="0"/>
      <w:marBottom w:val="0"/>
      <w:divBdr>
        <w:top w:val="none" w:sz="0" w:space="0" w:color="auto"/>
        <w:left w:val="none" w:sz="0" w:space="0" w:color="auto"/>
        <w:bottom w:val="none" w:sz="0" w:space="0" w:color="auto"/>
        <w:right w:val="none" w:sz="0" w:space="0" w:color="auto"/>
      </w:divBdr>
    </w:div>
    <w:div w:id="168495082">
      <w:bodyDiv w:val="1"/>
      <w:marLeft w:val="0"/>
      <w:marRight w:val="0"/>
      <w:marTop w:val="0"/>
      <w:marBottom w:val="0"/>
      <w:divBdr>
        <w:top w:val="none" w:sz="0" w:space="0" w:color="auto"/>
        <w:left w:val="none" w:sz="0" w:space="0" w:color="auto"/>
        <w:bottom w:val="none" w:sz="0" w:space="0" w:color="auto"/>
        <w:right w:val="none" w:sz="0" w:space="0" w:color="auto"/>
      </w:divBdr>
    </w:div>
    <w:div w:id="168719697">
      <w:bodyDiv w:val="1"/>
      <w:marLeft w:val="0"/>
      <w:marRight w:val="0"/>
      <w:marTop w:val="0"/>
      <w:marBottom w:val="0"/>
      <w:divBdr>
        <w:top w:val="none" w:sz="0" w:space="0" w:color="auto"/>
        <w:left w:val="none" w:sz="0" w:space="0" w:color="auto"/>
        <w:bottom w:val="none" w:sz="0" w:space="0" w:color="auto"/>
        <w:right w:val="none" w:sz="0" w:space="0" w:color="auto"/>
      </w:divBdr>
    </w:div>
    <w:div w:id="168721471">
      <w:bodyDiv w:val="1"/>
      <w:marLeft w:val="0"/>
      <w:marRight w:val="0"/>
      <w:marTop w:val="0"/>
      <w:marBottom w:val="0"/>
      <w:divBdr>
        <w:top w:val="none" w:sz="0" w:space="0" w:color="auto"/>
        <w:left w:val="none" w:sz="0" w:space="0" w:color="auto"/>
        <w:bottom w:val="none" w:sz="0" w:space="0" w:color="auto"/>
        <w:right w:val="none" w:sz="0" w:space="0" w:color="auto"/>
      </w:divBdr>
    </w:div>
    <w:div w:id="168763790">
      <w:bodyDiv w:val="1"/>
      <w:marLeft w:val="0"/>
      <w:marRight w:val="0"/>
      <w:marTop w:val="0"/>
      <w:marBottom w:val="0"/>
      <w:divBdr>
        <w:top w:val="none" w:sz="0" w:space="0" w:color="auto"/>
        <w:left w:val="none" w:sz="0" w:space="0" w:color="auto"/>
        <w:bottom w:val="none" w:sz="0" w:space="0" w:color="auto"/>
        <w:right w:val="none" w:sz="0" w:space="0" w:color="auto"/>
      </w:divBdr>
    </w:div>
    <w:div w:id="168834644">
      <w:bodyDiv w:val="1"/>
      <w:marLeft w:val="0"/>
      <w:marRight w:val="0"/>
      <w:marTop w:val="0"/>
      <w:marBottom w:val="0"/>
      <w:divBdr>
        <w:top w:val="none" w:sz="0" w:space="0" w:color="auto"/>
        <w:left w:val="none" w:sz="0" w:space="0" w:color="auto"/>
        <w:bottom w:val="none" w:sz="0" w:space="0" w:color="auto"/>
        <w:right w:val="none" w:sz="0" w:space="0" w:color="auto"/>
      </w:divBdr>
    </w:div>
    <w:div w:id="168912763">
      <w:bodyDiv w:val="1"/>
      <w:marLeft w:val="0"/>
      <w:marRight w:val="0"/>
      <w:marTop w:val="0"/>
      <w:marBottom w:val="0"/>
      <w:divBdr>
        <w:top w:val="none" w:sz="0" w:space="0" w:color="auto"/>
        <w:left w:val="none" w:sz="0" w:space="0" w:color="auto"/>
        <w:bottom w:val="none" w:sz="0" w:space="0" w:color="auto"/>
        <w:right w:val="none" w:sz="0" w:space="0" w:color="auto"/>
      </w:divBdr>
    </w:div>
    <w:div w:id="168915496">
      <w:bodyDiv w:val="1"/>
      <w:marLeft w:val="0"/>
      <w:marRight w:val="0"/>
      <w:marTop w:val="0"/>
      <w:marBottom w:val="0"/>
      <w:divBdr>
        <w:top w:val="none" w:sz="0" w:space="0" w:color="auto"/>
        <w:left w:val="none" w:sz="0" w:space="0" w:color="auto"/>
        <w:bottom w:val="none" w:sz="0" w:space="0" w:color="auto"/>
        <w:right w:val="none" w:sz="0" w:space="0" w:color="auto"/>
      </w:divBdr>
    </w:div>
    <w:div w:id="169031985">
      <w:bodyDiv w:val="1"/>
      <w:marLeft w:val="0"/>
      <w:marRight w:val="0"/>
      <w:marTop w:val="0"/>
      <w:marBottom w:val="0"/>
      <w:divBdr>
        <w:top w:val="none" w:sz="0" w:space="0" w:color="auto"/>
        <w:left w:val="none" w:sz="0" w:space="0" w:color="auto"/>
        <w:bottom w:val="none" w:sz="0" w:space="0" w:color="auto"/>
        <w:right w:val="none" w:sz="0" w:space="0" w:color="auto"/>
      </w:divBdr>
    </w:div>
    <w:div w:id="169107057">
      <w:bodyDiv w:val="1"/>
      <w:marLeft w:val="0"/>
      <w:marRight w:val="0"/>
      <w:marTop w:val="0"/>
      <w:marBottom w:val="0"/>
      <w:divBdr>
        <w:top w:val="none" w:sz="0" w:space="0" w:color="auto"/>
        <w:left w:val="none" w:sz="0" w:space="0" w:color="auto"/>
        <w:bottom w:val="none" w:sz="0" w:space="0" w:color="auto"/>
        <w:right w:val="none" w:sz="0" w:space="0" w:color="auto"/>
      </w:divBdr>
    </w:div>
    <w:div w:id="169217642">
      <w:bodyDiv w:val="1"/>
      <w:marLeft w:val="0"/>
      <w:marRight w:val="0"/>
      <w:marTop w:val="0"/>
      <w:marBottom w:val="0"/>
      <w:divBdr>
        <w:top w:val="none" w:sz="0" w:space="0" w:color="auto"/>
        <w:left w:val="none" w:sz="0" w:space="0" w:color="auto"/>
        <w:bottom w:val="none" w:sz="0" w:space="0" w:color="auto"/>
        <w:right w:val="none" w:sz="0" w:space="0" w:color="auto"/>
      </w:divBdr>
    </w:div>
    <w:div w:id="169293721">
      <w:bodyDiv w:val="1"/>
      <w:marLeft w:val="0"/>
      <w:marRight w:val="0"/>
      <w:marTop w:val="0"/>
      <w:marBottom w:val="0"/>
      <w:divBdr>
        <w:top w:val="none" w:sz="0" w:space="0" w:color="auto"/>
        <w:left w:val="none" w:sz="0" w:space="0" w:color="auto"/>
        <w:bottom w:val="none" w:sz="0" w:space="0" w:color="auto"/>
        <w:right w:val="none" w:sz="0" w:space="0" w:color="auto"/>
      </w:divBdr>
    </w:div>
    <w:div w:id="169375697">
      <w:bodyDiv w:val="1"/>
      <w:marLeft w:val="0"/>
      <w:marRight w:val="0"/>
      <w:marTop w:val="0"/>
      <w:marBottom w:val="0"/>
      <w:divBdr>
        <w:top w:val="none" w:sz="0" w:space="0" w:color="auto"/>
        <w:left w:val="none" w:sz="0" w:space="0" w:color="auto"/>
        <w:bottom w:val="none" w:sz="0" w:space="0" w:color="auto"/>
        <w:right w:val="none" w:sz="0" w:space="0" w:color="auto"/>
      </w:divBdr>
    </w:div>
    <w:div w:id="169414288">
      <w:bodyDiv w:val="1"/>
      <w:marLeft w:val="0"/>
      <w:marRight w:val="0"/>
      <w:marTop w:val="0"/>
      <w:marBottom w:val="0"/>
      <w:divBdr>
        <w:top w:val="none" w:sz="0" w:space="0" w:color="auto"/>
        <w:left w:val="none" w:sz="0" w:space="0" w:color="auto"/>
        <w:bottom w:val="none" w:sz="0" w:space="0" w:color="auto"/>
        <w:right w:val="none" w:sz="0" w:space="0" w:color="auto"/>
      </w:divBdr>
    </w:div>
    <w:div w:id="169416830">
      <w:bodyDiv w:val="1"/>
      <w:marLeft w:val="0"/>
      <w:marRight w:val="0"/>
      <w:marTop w:val="0"/>
      <w:marBottom w:val="0"/>
      <w:divBdr>
        <w:top w:val="none" w:sz="0" w:space="0" w:color="auto"/>
        <w:left w:val="none" w:sz="0" w:space="0" w:color="auto"/>
        <w:bottom w:val="none" w:sz="0" w:space="0" w:color="auto"/>
        <w:right w:val="none" w:sz="0" w:space="0" w:color="auto"/>
      </w:divBdr>
    </w:div>
    <w:div w:id="169687824">
      <w:bodyDiv w:val="1"/>
      <w:marLeft w:val="0"/>
      <w:marRight w:val="0"/>
      <w:marTop w:val="0"/>
      <w:marBottom w:val="0"/>
      <w:divBdr>
        <w:top w:val="none" w:sz="0" w:space="0" w:color="auto"/>
        <w:left w:val="none" w:sz="0" w:space="0" w:color="auto"/>
        <w:bottom w:val="none" w:sz="0" w:space="0" w:color="auto"/>
        <w:right w:val="none" w:sz="0" w:space="0" w:color="auto"/>
      </w:divBdr>
    </w:div>
    <w:div w:id="169873069">
      <w:bodyDiv w:val="1"/>
      <w:marLeft w:val="0"/>
      <w:marRight w:val="0"/>
      <w:marTop w:val="0"/>
      <w:marBottom w:val="0"/>
      <w:divBdr>
        <w:top w:val="none" w:sz="0" w:space="0" w:color="auto"/>
        <w:left w:val="none" w:sz="0" w:space="0" w:color="auto"/>
        <w:bottom w:val="none" w:sz="0" w:space="0" w:color="auto"/>
        <w:right w:val="none" w:sz="0" w:space="0" w:color="auto"/>
      </w:divBdr>
    </w:div>
    <w:div w:id="169874029">
      <w:bodyDiv w:val="1"/>
      <w:marLeft w:val="0"/>
      <w:marRight w:val="0"/>
      <w:marTop w:val="0"/>
      <w:marBottom w:val="0"/>
      <w:divBdr>
        <w:top w:val="none" w:sz="0" w:space="0" w:color="auto"/>
        <w:left w:val="none" w:sz="0" w:space="0" w:color="auto"/>
        <w:bottom w:val="none" w:sz="0" w:space="0" w:color="auto"/>
        <w:right w:val="none" w:sz="0" w:space="0" w:color="auto"/>
      </w:divBdr>
    </w:div>
    <w:div w:id="169880150">
      <w:bodyDiv w:val="1"/>
      <w:marLeft w:val="0"/>
      <w:marRight w:val="0"/>
      <w:marTop w:val="0"/>
      <w:marBottom w:val="0"/>
      <w:divBdr>
        <w:top w:val="none" w:sz="0" w:space="0" w:color="auto"/>
        <w:left w:val="none" w:sz="0" w:space="0" w:color="auto"/>
        <w:bottom w:val="none" w:sz="0" w:space="0" w:color="auto"/>
        <w:right w:val="none" w:sz="0" w:space="0" w:color="auto"/>
      </w:divBdr>
    </w:div>
    <w:div w:id="169881194">
      <w:bodyDiv w:val="1"/>
      <w:marLeft w:val="0"/>
      <w:marRight w:val="0"/>
      <w:marTop w:val="0"/>
      <w:marBottom w:val="0"/>
      <w:divBdr>
        <w:top w:val="none" w:sz="0" w:space="0" w:color="auto"/>
        <w:left w:val="none" w:sz="0" w:space="0" w:color="auto"/>
        <w:bottom w:val="none" w:sz="0" w:space="0" w:color="auto"/>
        <w:right w:val="none" w:sz="0" w:space="0" w:color="auto"/>
      </w:divBdr>
    </w:div>
    <w:div w:id="169952433">
      <w:bodyDiv w:val="1"/>
      <w:marLeft w:val="0"/>
      <w:marRight w:val="0"/>
      <w:marTop w:val="0"/>
      <w:marBottom w:val="0"/>
      <w:divBdr>
        <w:top w:val="none" w:sz="0" w:space="0" w:color="auto"/>
        <w:left w:val="none" w:sz="0" w:space="0" w:color="auto"/>
        <w:bottom w:val="none" w:sz="0" w:space="0" w:color="auto"/>
        <w:right w:val="none" w:sz="0" w:space="0" w:color="auto"/>
      </w:divBdr>
    </w:div>
    <w:div w:id="169953328">
      <w:bodyDiv w:val="1"/>
      <w:marLeft w:val="0"/>
      <w:marRight w:val="0"/>
      <w:marTop w:val="0"/>
      <w:marBottom w:val="0"/>
      <w:divBdr>
        <w:top w:val="none" w:sz="0" w:space="0" w:color="auto"/>
        <w:left w:val="none" w:sz="0" w:space="0" w:color="auto"/>
        <w:bottom w:val="none" w:sz="0" w:space="0" w:color="auto"/>
        <w:right w:val="none" w:sz="0" w:space="0" w:color="auto"/>
      </w:divBdr>
    </w:div>
    <w:div w:id="169955016">
      <w:bodyDiv w:val="1"/>
      <w:marLeft w:val="0"/>
      <w:marRight w:val="0"/>
      <w:marTop w:val="0"/>
      <w:marBottom w:val="0"/>
      <w:divBdr>
        <w:top w:val="none" w:sz="0" w:space="0" w:color="auto"/>
        <w:left w:val="none" w:sz="0" w:space="0" w:color="auto"/>
        <w:bottom w:val="none" w:sz="0" w:space="0" w:color="auto"/>
        <w:right w:val="none" w:sz="0" w:space="0" w:color="auto"/>
      </w:divBdr>
    </w:div>
    <w:div w:id="170030149">
      <w:bodyDiv w:val="1"/>
      <w:marLeft w:val="0"/>
      <w:marRight w:val="0"/>
      <w:marTop w:val="0"/>
      <w:marBottom w:val="0"/>
      <w:divBdr>
        <w:top w:val="none" w:sz="0" w:space="0" w:color="auto"/>
        <w:left w:val="none" w:sz="0" w:space="0" w:color="auto"/>
        <w:bottom w:val="none" w:sz="0" w:space="0" w:color="auto"/>
        <w:right w:val="none" w:sz="0" w:space="0" w:color="auto"/>
      </w:divBdr>
    </w:div>
    <w:div w:id="170487824">
      <w:bodyDiv w:val="1"/>
      <w:marLeft w:val="0"/>
      <w:marRight w:val="0"/>
      <w:marTop w:val="0"/>
      <w:marBottom w:val="0"/>
      <w:divBdr>
        <w:top w:val="none" w:sz="0" w:space="0" w:color="auto"/>
        <w:left w:val="none" w:sz="0" w:space="0" w:color="auto"/>
        <w:bottom w:val="none" w:sz="0" w:space="0" w:color="auto"/>
        <w:right w:val="none" w:sz="0" w:space="0" w:color="auto"/>
      </w:divBdr>
    </w:div>
    <w:div w:id="170802529">
      <w:bodyDiv w:val="1"/>
      <w:marLeft w:val="0"/>
      <w:marRight w:val="0"/>
      <w:marTop w:val="0"/>
      <w:marBottom w:val="0"/>
      <w:divBdr>
        <w:top w:val="none" w:sz="0" w:space="0" w:color="auto"/>
        <w:left w:val="none" w:sz="0" w:space="0" w:color="auto"/>
        <w:bottom w:val="none" w:sz="0" w:space="0" w:color="auto"/>
        <w:right w:val="none" w:sz="0" w:space="0" w:color="auto"/>
      </w:divBdr>
    </w:div>
    <w:div w:id="170873168">
      <w:bodyDiv w:val="1"/>
      <w:marLeft w:val="0"/>
      <w:marRight w:val="0"/>
      <w:marTop w:val="0"/>
      <w:marBottom w:val="0"/>
      <w:divBdr>
        <w:top w:val="none" w:sz="0" w:space="0" w:color="auto"/>
        <w:left w:val="none" w:sz="0" w:space="0" w:color="auto"/>
        <w:bottom w:val="none" w:sz="0" w:space="0" w:color="auto"/>
        <w:right w:val="none" w:sz="0" w:space="0" w:color="auto"/>
      </w:divBdr>
    </w:div>
    <w:div w:id="170877958">
      <w:bodyDiv w:val="1"/>
      <w:marLeft w:val="0"/>
      <w:marRight w:val="0"/>
      <w:marTop w:val="0"/>
      <w:marBottom w:val="0"/>
      <w:divBdr>
        <w:top w:val="none" w:sz="0" w:space="0" w:color="auto"/>
        <w:left w:val="none" w:sz="0" w:space="0" w:color="auto"/>
        <w:bottom w:val="none" w:sz="0" w:space="0" w:color="auto"/>
        <w:right w:val="none" w:sz="0" w:space="0" w:color="auto"/>
      </w:divBdr>
    </w:div>
    <w:div w:id="171116708">
      <w:bodyDiv w:val="1"/>
      <w:marLeft w:val="0"/>
      <w:marRight w:val="0"/>
      <w:marTop w:val="0"/>
      <w:marBottom w:val="0"/>
      <w:divBdr>
        <w:top w:val="none" w:sz="0" w:space="0" w:color="auto"/>
        <w:left w:val="none" w:sz="0" w:space="0" w:color="auto"/>
        <w:bottom w:val="none" w:sz="0" w:space="0" w:color="auto"/>
        <w:right w:val="none" w:sz="0" w:space="0" w:color="auto"/>
      </w:divBdr>
    </w:div>
    <w:div w:id="171145058">
      <w:bodyDiv w:val="1"/>
      <w:marLeft w:val="0"/>
      <w:marRight w:val="0"/>
      <w:marTop w:val="0"/>
      <w:marBottom w:val="0"/>
      <w:divBdr>
        <w:top w:val="none" w:sz="0" w:space="0" w:color="auto"/>
        <w:left w:val="none" w:sz="0" w:space="0" w:color="auto"/>
        <w:bottom w:val="none" w:sz="0" w:space="0" w:color="auto"/>
        <w:right w:val="none" w:sz="0" w:space="0" w:color="auto"/>
      </w:divBdr>
    </w:div>
    <w:div w:id="171261981">
      <w:bodyDiv w:val="1"/>
      <w:marLeft w:val="0"/>
      <w:marRight w:val="0"/>
      <w:marTop w:val="0"/>
      <w:marBottom w:val="0"/>
      <w:divBdr>
        <w:top w:val="none" w:sz="0" w:space="0" w:color="auto"/>
        <w:left w:val="none" w:sz="0" w:space="0" w:color="auto"/>
        <w:bottom w:val="none" w:sz="0" w:space="0" w:color="auto"/>
        <w:right w:val="none" w:sz="0" w:space="0" w:color="auto"/>
      </w:divBdr>
    </w:div>
    <w:div w:id="171263874">
      <w:bodyDiv w:val="1"/>
      <w:marLeft w:val="0"/>
      <w:marRight w:val="0"/>
      <w:marTop w:val="0"/>
      <w:marBottom w:val="0"/>
      <w:divBdr>
        <w:top w:val="none" w:sz="0" w:space="0" w:color="auto"/>
        <w:left w:val="none" w:sz="0" w:space="0" w:color="auto"/>
        <w:bottom w:val="none" w:sz="0" w:space="0" w:color="auto"/>
        <w:right w:val="none" w:sz="0" w:space="0" w:color="auto"/>
      </w:divBdr>
    </w:div>
    <w:div w:id="171264412">
      <w:bodyDiv w:val="1"/>
      <w:marLeft w:val="0"/>
      <w:marRight w:val="0"/>
      <w:marTop w:val="0"/>
      <w:marBottom w:val="0"/>
      <w:divBdr>
        <w:top w:val="none" w:sz="0" w:space="0" w:color="auto"/>
        <w:left w:val="none" w:sz="0" w:space="0" w:color="auto"/>
        <w:bottom w:val="none" w:sz="0" w:space="0" w:color="auto"/>
        <w:right w:val="none" w:sz="0" w:space="0" w:color="auto"/>
      </w:divBdr>
    </w:div>
    <w:div w:id="171267004">
      <w:bodyDiv w:val="1"/>
      <w:marLeft w:val="0"/>
      <w:marRight w:val="0"/>
      <w:marTop w:val="0"/>
      <w:marBottom w:val="0"/>
      <w:divBdr>
        <w:top w:val="none" w:sz="0" w:space="0" w:color="auto"/>
        <w:left w:val="none" w:sz="0" w:space="0" w:color="auto"/>
        <w:bottom w:val="none" w:sz="0" w:space="0" w:color="auto"/>
        <w:right w:val="none" w:sz="0" w:space="0" w:color="auto"/>
      </w:divBdr>
    </w:div>
    <w:div w:id="171460820">
      <w:bodyDiv w:val="1"/>
      <w:marLeft w:val="0"/>
      <w:marRight w:val="0"/>
      <w:marTop w:val="0"/>
      <w:marBottom w:val="0"/>
      <w:divBdr>
        <w:top w:val="none" w:sz="0" w:space="0" w:color="auto"/>
        <w:left w:val="none" w:sz="0" w:space="0" w:color="auto"/>
        <w:bottom w:val="none" w:sz="0" w:space="0" w:color="auto"/>
        <w:right w:val="none" w:sz="0" w:space="0" w:color="auto"/>
      </w:divBdr>
    </w:div>
    <w:div w:id="171531347">
      <w:bodyDiv w:val="1"/>
      <w:marLeft w:val="0"/>
      <w:marRight w:val="0"/>
      <w:marTop w:val="0"/>
      <w:marBottom w:val="0"/>
      <w:divBdr>
        <w:top w:val="none" w:sz="0" w:space="0" w:color="auto"/>
        <w:left w:val="none" w:sz="0" w:space="0" w:color="auto"/>
        <w:bottom w:val="none" w:sz="0" w:space="0" w:color="auto"/>
        <w:right w:val="none" w:sz="0" w:space="0" w:color="auto"/>
      </w:divBdr>
    </w:div>
    <w:div w:id="171533232">
      <w:bodyDiv w:val="1"/>
      <w:marLeft w:val="0"/>
      <w:marRight w:val="0"/>
      <w:marTop w:val="0"/>
      <w:marBottom w:val="0"/>
      <w:divBdr>
        <w:top w:val="none" w:sz="0" w:space="0" w:color="auto"/>
        <w:left w:val="none" w:sz="0" w:space="0" w:color="auto"/>
        <w:bottom w:val="none" w:sz="0" w:space="0" w:color="auto"/>
        <w:right w:val="none" w:sz="0" w:space="0" w:color="auto"/>
      </w:divBdr>
    </w:div>
    <w:div w:id="171605381">
      <w:bodyDiv w:val="1"/>
      <w:marLeft w:val="0"/>
      <w:marRight w:val="0"/>
      <w:marTop w:val="0"/>
      <w:marBottom w:val="0"/>
      <w:divBdr>
        <w:top w:val="none" w:sz="0" w:space="0" w:color="auto"/>
        <w:left w:val="none" w:sz="0" w:space="0" w:color="auto"/>
        <w:bottom w:val="none" w:sz="0" w:space="0" w:color="auto"/>
        <w:right w:val="none" w:sz="0" w:space="0" w:color="auto"/>
      </w:divBdr>
    </w:div>
    <w:div w:id="171771484">
      <w:bodyDiv w:val="1"/>
      <w:marLeft w:val="0"/>
      <w:marRight w:val="0"/>
      <w:marTop w:val="0"/>
      <w:marBottom w:val="0"/>
      <w:divBdr>
        <w:top w:val="none" w:sz="0" w:space="0" w:color="auto"/>
        <w:left w:val="none" w:sz="0" w:space="0" w:color="auto"/>
        <w:bottom w:val="none" w:sz="0" w:space="0" w:color="auto"/>
        <w:right w:val="none" w:sz="0" w:space="0" w:color="auto"/>
      </w:divBdr>
    </w:div>
    <w:div w:id="171839607">
      <w:bodyDiv w:val="1"/>
      <w:marLeft w:val="0"/>
      <w:marRight w:val="0"/>
      <w:marTop w:val="0"/>
      <w:marBottom w:val="0"/>
      <w:divBdr>
        <w:top w:val="none" w:sz="0" w:space="0" w:color="auto"/>
        <w:left w:val="none" w:sz="0" w:space="0" w:color="auto"/>
        <w:bottom w:val="none" w:sz="0" w:space="0" w:color="auto"/>
        <w:right w:val="none" w:sz="0" w:space="0" w:color="auto"/>
      </w:divBdr>
    </w:div>
    <w:div w:id="171914237">
      <w:bodyDiv w:val="1"/>
      <w:marLeft w:val="0"/>
      <w:marRight w:val="0"/>
      <w:marTop w:val="0"/>
      <w:marBottom w:val="0"/>
      <w:divBdr>
        <w:top w:val="none" w:sz="0" w:space="0" w:color="auto"/>
        <w:left w:val="none" w:sz="0" w:space="0" w:color="auto"/>
        <w:bottom w:val="none" w:sz="0" w:space="0" w:color="auto"/>
        <w:right w:val="none" w:sz="0" w:space="0" w:color="auto"/>
      </w:divBdr>
    </w:div>
    <w:div w:id="171989964">
      <w:bodyDiv w:val="1"/>
      <w:marLeft w:val="0"/>
      <w:marRight w:val="0"/>
      <w:marTop w:val="0"/>
      <w:marBottom w:val="0"/>
      <w:divBdr>
        <w:top w:val="none" w:sz="0" w:space="0" w:color="auto"/>
        <w:left w:val="none" w:sz="0" w:space="0" w:color="auto"/>
        <w:bottom w:val="none" w:sz="0" w:space="0" w:color="auto"/>
        <w:right w:val="none" w:sz="0" w:space="0" w:color="auto"/>
      </w:divBdr>
    </w:div>
    <w:div w:id="171996627">
      <w:bodyDiv w:val="1"/>
      <w:marLeft w:val="0"/>
      <w:marRight w:val="0"/>
      <w:marTop w:val="0"/>
      <w:marBottom w:val="0"/>
      <w:divBdr>
        <w:top w:val="none" w:sz="0" w:space="0" w:color="auto"/>
        <w:left w:val="none" w:sz="0" w:space="0" w:color="auto"/>
        <w:bottom w:val="none" w:sz="0" w:space="0" w:color="auto"/>
        <w:right w:val="none" w:sz="0" w:space="0" w:color="auto"/>
      </w:divBdr>
    </w:div>
    <w:div w:id="172110100">
      <w:bodyDiv w:val="1"/>
      <w:marLeft w:val="0"/>
      <w:marRight w:val="0"/>
      <w:marTop w:val="0"/>
      <w:marBottom w:val="0"/>
      <w:divBdr>
        <w:top w:val="none" w:sz="0" w:space="0" w:color="auto"/>
        <w:left w:val="none" w:sz="0" w:space="0" w:color="auto"/>
        <w:bottom w:val="none" w:sz="0" w:space="0" w:color="auto"/>
        <w:right w:val="none" w:sz="0" w:space="0" w:color="auto"/>
      </w:divBdr>
    </w:div>
    <w:div w:id="172111317">
      <w:bodyDiv w:val="1"/>
      <w:marLeft w:val="0"/>
      <w:marRight w:val="0"/>
      <w:marTop w:val="0"/>
      <w:marBottom w:val="0"/>
      <w:divBdr>
        <w:top w:val="none" w:sz="0" w:space="0" w:color="auto"/>
        <w:left w:val="none" w:sz="0" w:space="0" w:color="auto"/>
        <w:bottom w:val="none" w:sz="0" w:space="0" w:color="auto"/>
        <w:right w:val="none" w:sz="0" w:space="0" w:color="auto"/>
      </w:divBdr>
    </w:div>
    <w:div w:id="172111527">
      <w:bodyDiv w:val="1"/>
      <w:marLeft w:val="0"/>
      <w:marRight w:val="0"/>
      <w:marTop w:val="0"/>
      <w:marBottom w:val="0"/>
      <w:divBdr>
        <w:top w:val="none" w:sz="0" w:space="0" w:color="auto"/>
        <w:left w:val="none" w:sz="0" w:space="0" w:color="auto"/>
        <w:bottom w:val="none" w:sz="0" w:space="0" w:color="auto"/>
        <w:right w:val="none" w:sz="0" w:space="0" w:color="auto"/>
      </w:divBdr>
    </w:div>
    <w:div w:id="172383766">
      <w:bodyDiv w:val="1"/>
      <w:marLeft w:val="0"/>
      <w:marRight w:val="0"/>
      <w:marTop w:val="0"/>
      <w:marBottom w:val="0"/>
      <w:divBdr>
        <w:top w:val="none" w:sz="0" w:space="0" w:color="auto"/>
        <w:left w:val="none" w:sz="0" w:space="0" w:color="auto"/>
        <w:bottom w:val="none" w:sz="0" w:space="0" w:color="auto"/>
        <w:right w:val="none" w:sz="0" w:space="0" w:color="auto"/>
      </w:divBdr>
    </w:div>
    <w:div w:id="172499472">
      <w:bodyDiv w:val="1"/>
      <w:marLeft w:val="0"/>
      <w:marRight w:val="0"/>
      <w:marTop w:val="0"/>
      <w:marBottom w:val="0"/>
      <w:divBdr>
        <w:top w:val="none" w:sz="0" w:space="0" w:color="auto"/>
        <w:left w:val="none" w:sz="0" w:space="0" w:color="auto"/>
        <w:bottom w:val="none" w:sz="0" w:space="0" w:color="auto"/>
        <w:right w:val="none" w:sz="0" w:space="0" w:color="auto"/>
      </w:divBdr>
    </w:div>
    <w:div w:id="172572547">
      <w:bodyDiv w:val="1"/>
      <w:marLeft w:val="0"/>
      <w:marRight w:val="0"/>
      <w:marTop w:val="0"/>
      <w:marBottom w:val="0"/>
      <w:divBdr>
        <w:top w:val="none" w:sz="0" w:space="0" w:color="auto"/>
        <w:left w:val="none" w:sz="0" w:space="0" w:color="auto"/>
        <w:bottom w:val="none" w:sz="0" w:space="0" w:color="auto"/>
        <w:right w:val="none" w:sz="0" w:space="0" w:color="auto"/>
      </w:divBdr>
    </w:div>
    <w:div w:id="172644251">
      <w:bodyDiv w:val="1"/>
      <w:marLeft w:val="0"/>
      <w:marRight w:val="0"/>
      <w:marTop w:val="0"/>
      <w:marBottom w:val="0"/>
      <w:divBdr>
        <w:top w:val="none" w:sz="0" w:space="0" w:color="auto"/>
        <w:left w:val="none" w:sz="0" w:space="0" w:color="auto"/>
        <w:bottom w:val="none" w:sz="0" w:space="0" w:color="auto"/>
        <w:right w:val="none" w:sz="0" w:space="0" w:color="auto"/>
      </w:divBdr>
    </w:div>
    <w:div w:id="172652469">
      <w:bodyDiv w:val="1"/>
      <w:marLeft w:val="0"/>
      <w:marRight w:val="0"/>
      <w:marTop w:val="0"/>
      <w:marBottom w:val="0"/>
      <w:divBdr>
        <w:top w:val="none" w:sz="0" w:space="0" w:color="auto"/>
        <w:left w:val="none" w:sz="0" w:space="0" w:color="auto"/>
        <w:bottom w:val="none" w:sz="0" w:space="0" w:color="auto"/>
        <w:right w:val="none" w:sz="0" w:space="0" w:color="auto"/>
      </w:divBdr>
    </w:div>
    <w:div w:id="172693344">
      <w:bodyDiv w:val="1"/>
      <w:marLeft w:val="0"/>
      <w:marRight w:val="0"/>
      <w:marTop w:val="0"/>
      <w:marBottom w:val="0"/>
      <w:divBdr>
        <w:top w:val="none" w:sz="0" w:space="0" w:color="auto"/>
        <w:left w:val="none" w:sz="0" w:space="0" w:color="auto"/>
        <w:bottom w:val="none" w:sz="0" w:space="0" w:color="auto"/>
        <w:right w:val="none" w:sz="0" w:space="0" w:color="auto"/>
      </w:divBdr>
    </w:div>
    <w:div w:id="172837654">
      <w:bodyDiv w:val="1"/>
      <w:marLeft w:val="0"/>
      <w:marRight w:val="0"/>
      <w:marTop w:val="0"/>
      <w:marBottom w:val="0"/>
      <w:divBdr>
        <w:top w:val="none" w:sz="0" w:space="0" w:color="auto"/>
        <w:left w:val="none" w:sz="0" w:space="0" w:color="auto"/>
        <w:bottom w:val="none" w:sz="0" w:space="0" w:color="auto"/>
        <w:right w:val="none" w:sz="0" w:space="0" w:color="auto"/>
      </w:divBdr>
    </w:div>
    <w:div w:id="173155861">
      <w:bodyDiv w:val="1"/>
      <w:marLeft w:val="0"/>
      <w:marRight w:val="0"/>
      <w:marTop w:val="0"/>
      <w:marBottom w:val="0"/>
      <w:divBdr>
        <w:top w:val="none" w:sz="0" w:space="0" w:color="auto"/>
        <w:left w:val="none" w:sz="0" w:space="0" w:color="auto"/>
        <w:bottom w:val="none" w:sz="0" w:space="0" w:color="auto"/>
        <w:right w:val="none" w:sz="0" w:space="0" w:color="auto"/>
      </w:divBdr>
    </w:div>
    <w:div w:id="173224295">
      <w:bodyDiv w:val="1"/>
      <w:marLeft w:val="0"/>
      <w:marRight w:val="0"/>
      <w:marTop w:val="0"/>
      <w:marBottom w:val="0"/>
      <w:divBdr>
        <w:top w:val="none" w:sz="0" w:space="0" w:color="auto"/>
        <w:left w:val="none" w:sz="0" w:space="0" w:color="auto"/>
        <w:bottom w:val="none" w:sz="0" w:space="0" w:color="auto"/>
        <w:right w:val="none" w:sz="0" w:space="0" w:color="auto"/>
      </w:divBdr>
    </w:div>
    <w:div w:id="173233240">
      <w:bodyDiv w:val="1"/>
      <w:marLeft w:val="0"/>
      <w:marRight w:val="0"/>
      <w:marTop w:val="0"/>
      <w:marBottom w:val="0"/>
      <w:divBdr>
        <w:top w:val="none" w:sz="0" w:space="0" w:color="auto"/>
        <w:left w:val="none" w:sz="0" w:space="0" w:color="auto"/>
        <w:bottom w:val="none" w:sz="0" w:space="0" w:color="auto"/>
        <w:right w:val="none" w:sz="0" w:space="0" w:color="auto"/>
      </w:divBdr>
    </w:div>
    <w:div w:id="173233531">
      <w:bodyDiv w:val="1"/>
      <w:marLeft w:val="0"/>
      <w:marRight w:val="0"/>
      <w:marTop w:val="0"/>
      <w:marBottom w:val="0"/>
      <w:divBdr>
        <w:top w:val="none" w:sz="0" w:space="0" w:color="auto"/>
        <w:left w:val="none" w:sz="0" w:space="0" w:color="auto"/>
        <w:bottom w:val="none" w:sz="0" w:space="0" w:color="auto"/>
        <w:right w:val="none" w:sz="0" w:space="0" w:color="auto"/>
      </w:divBdr>
    </w:div>
    <w:div w:id="173304959">
      <w:bodyDiv w:val="1"/>
      <w:marLeft w:val="0"/>
      <w:marRight w:val="0"/>
      <w:marTop w:val="0"/>
      <w:marBottom w:val="0"/>
      <w:divBdr>
        <w:top w:val="none" w:sz="0" w:space="0" w:color="auto"/>
        <w:left w:val="none" w:sz="0" w:space="0" w:color="auto"/>
        <w:bottom w:val="none" w:sz="0" w:space="0" w:color="auto"/>
        <w:right w:val="none" w:sz="0" w:space="0" w:color="auto"/>
      </w:divBdr>
    </w:div>
    <w:div w:id="173494129">
      <w:bodyDiv w:val="1"/>
      <w:marLeft w:val="0"/>
      <w:marRight w:val="0"/>
      <w:marTop w:val="0"/>
      <w:marBottom w:val="0"/>
      <w:divBdr>
        <w:top w:val="none" w:sz="0" w:space="0" w:color="auto"/>
        <w:left w:val="none" w:sz="0" w:space="0" w:color="auto"/>
        <w:bottom w:val="none" w:sz="0" w:space="0" w:color="auto"/>
        <w:right w:val="none" w:sz="0" w:space="0" w:color="auto"/>
      </w:divBdr>
    </w:div>
    <w:div w:id="173495632">
      <w:bodyDiv w:val="1"/>
      <w:marLeft w:val="0"/>
      <w:marRight w:val="0"/>
      <w:marTop w:val="0"/>
      <w:marBottom w:val="0"/>
      <w:divBdr>
        <w:top w:val="none" w:sz="0" w:space="0" w:color="auto"/>
        <w:left w:val="none" w:sz="0" w:space="0" w:color="auto"/>
        <w:bottom w:val="none" w:sz="0" w:space="0" w:color="auto"/>
        <w:right w:val="none" w:sz="0" w:space="0" w:color="auto"/>
      </w:divBdr>
    </w:div>
    <w:div w:id="173541359">
      <w:bodyDiv w:val="1"/>
      <w:marLeft w:val="0"/>
      <w:marRight w:val="0"/>
      <w:marTop w:val="0"/>
      <w:marBottom w:val="0"/>
      <w:divBdr>
        <w:top w:val="none" w:sz="0" w:space="0" w:color="auto"/>
        <w:left w:val="none" w:sz="0" w:space="0" w:color="auto"/>
        <w:bottom w:val="none" w:sz="0" w:space="0" w:color="auto"/>
        <w:right w:val="none" w:sz="0" w:space="0" w:color="auto"/>
      </w:divBdr>
    </w:div>
    <w:div w:id="173542531">
      <w:bodyDiv w:val="1"/>
      <w:marLeft w:val="0"/>
      <w:marRight w:val="0"/>
      <w:marTop w:val="0"/>
      <w:marBottom w:val="0"/>
      <w:divBdr>
        <w:top w:val="none" w:sz="0" w:space="0" w:color="auto"/>
        <w:left w:val="none" w:sz="0" w:space="0" w:color="auto"/>
        <w:bottom w:val="none" w:sz="0" w:space="0" w:color="auto"/>
        <w:right w:val="none" w:sz="0" w:space="0" w:color="auto"/>
      </w:divBdr>
    </w:div>
    <w:div w:id="173689902">
      <w:bodyDiv w:val="1"/>
      <w:marLeft w:val="0"/>
      <w:marRight w:val="0"/>
      <w:marTop w:val="0"/>
      <w:marBottom w:val="0"/>
      <w:divBdr>
        <w:top w:val="none" w:sz="0" w:space="0" w:color="auto"/>
        <w:left w:val="none" w:sz="0" w:space="0" w:color="auto"/>
        <w:bottom w:val="none" w:sz="0" w:space="0" w:color="auto"/>
        <w:right w:val="none" w:sz="0" w:space="0" w:color="auto"/>
      </w:divBdr>
    </w:div>
    <w:div w:id="173736262">
      <w:bodyDiv w:val="1"/>
      <w:marLeft w:val="0"/>
      <w:marRight w:val="0"/>
      <w:marTop w:val="0"/>
      <w:marBottom w:val="0"/>
      <w:divBdr>
        <w:top w:val="none" w:sz="0" w:space="0" w:color="auto"/>
        <w:left w:val="none" w:sz="0" w:space="0" w:color="auto"/>
        <w:bottom w:val="none" w:sz="0" w:space="0" w:color="auto"/>
        <w:right w:val="none" w:sz="0" w:space="0" w:color="auto"/>
      </w:divBdr>
    </w:div>
    <w:div w:id="173766116">
      <w:bodyDiv w:val="1"/>
      <w:marLeft w:val="0"/>
      <w:marRight w:val="0"/>
      <w:marTop w:val="0"/>
      <w:marBottom w:val="0"/>
      <w:divBdr>
        <w:top w:val="none" w:sz="0" w:space="0" w:color="auto"/>
        <w:left w:val="none" w:sz="0" w:space="0" w:color="auto"/>
        <w:bottom w:val="none" w:sz="0" w:space="0" w:color="auto"/>
        <w:right w:val="none" w:sz="0" w:space="0" w:color="auto"/>
      </w:divBdr>
    </w:div>
    <w:div w:id="173805071">
      <w:bodyDiv w:val="1"/>
      <w:marLeft w:val="0"/>
      <w:marRight w:val="0"/>
      <w:marTop w:val="0"/>
      <w:marBottom w:val="0"/>
      <w:divBdr>
        <w:top w:val="none" w:sz="0" w:space="0" w:color="auto"/>
        <w:left w:val="none" w:sz="0" w:space="0" w:color="auto"/>
        <w:bottom w:val="none" w:sz="0" w:space="0" w:color="auto"/>
        <w:right w:val="none" w:sz="0" w:space="0" w:color="auto"/>
      </w:divBdr>
    </w:div>
    <w:div w:id="173880731">
      <w:bodyDiv w:val="1"/>
      <w:marLeft w:val="0"/>
      <w:marRight w:val="0"/>
      <w:marTop w:val="0"/>
      <w:marBottom w:val="0"/>
      <w:divBdr>
        <w:top w:val="none" w:sz="0" w:space="0" w:color="auto"/>
        <w:left w:val="none" w:sz="0" w:space="0" w:color="auto"/>
        <w:bottom w:val="none" w:sz="0" w:space="0" w:color="auto"/>
        <w:right w:val="none" w:sz="0" w:space="0" w:color="auto"/>
      </w:divBdr>
    </w:div>
    <w:div w:id="173955241">
      <w:bodyDiv w:val="1"/>
      <w:marLeft w:val="0"/>
      <w:marRight w:val="0"/>
      <w:marTop w:val="0"/>
      <w:marBottom w:val="0"/>
      <w:divBdr>
        <w:top w:val="none" w:sz="0" w:space="0" w:color="auto"/>
        <w:left w:val="none" w:sz="0" w:space="0" w:color="auto"/>
        <w:bottom w:val="none" w:sz="0" w:space="0" w:color="auto"/>
        <w:right w:val="none" w:sz="0" w:space="0" w:color="auto"/>
      </w:divBdr>
    </w:div>
    <w:div w:id="174346867">
      <w:bodyDiv w:val="1"/>
      <w:marLeft w:val="0"/>
      <w:marRight w:val="0"/>
      <w:marTop w:val="0"/>
      <w:marBottom w:val="0"/>
      <w:divBdr>
        <w:top w:val="none" w:sz="0" w:space="0" w:color="auto"/>
        <w:left w:val="none" w:sz="0" w:space="0" w:color="auto"/>
        <w:bottom w:val="none" w:sz="0" w:space="0" w:color="auto"/>
        <w:right w:val="none" w:sz="0" w:space="0" w:color="auto"/>
      </w:divBdr>
    </w:div>
    <w:div w:id="174922361">
      <w:bodyDiv w:val="1"/>
      <w:marLeft w:val="0"/>
      <w:marRight w:val="0"/>
      <w:marTop w:val="0"/>
      <w:marBottom w:val="0"/>
      <w:divBdr>
        <w:top w:val="none" w:sz="0" w:space="0" w:color="auto"/>
        <w:left w:val="none" w:sz="0" w:space="0" w:color="auto"/>
        <w:bottom w:val="none" w:sz="0" w:space="0" w:color="auto"/>
        <w:right w:val="none" w:sz="0" w:space="0" w:color="auto"/>
      </w:divBdr>
    </w:div>
    <w:div w:id="174926239">
      <w:bodyDiv w:val="1"/>
      <w:marLeft w:val="0"/>
      <w:marRight w:val="0"/>
      <w:marTop w:val="0"/>
      <w:marBottom w:val="0"/>
      <w:divBdr>
        <w:top w:val="none" w:sz="0" w:space="0" w:color="auto"/>
        <w:left w:val="none" w:sz="0" w:space="0" w:color="auto"/>
        <w:bottom w:val="none" w:sz="0" w:space="0" w:color="auto"/>
        <w:right w:val="none" w:sz="0" w:space="0" w:color="auto"/>
      </w:divBdr>
    </w:div>
    <w:div w:id="174928824">
      <w:bodyDiv w:val="1"/>
      <w:marLeft w:val="0"/>
      <w:marRight w:val="0"/>
      <w:marTop w:val="0"/>
      <w:marBottom w:val="0"/>
      <w:divBdr>
        <w:top w:val="none" w:sz="0" w:space="0" w:color="auto"/>
        <w:left w:val="none" w:sz="0" w:space="0" w:color="auto"/>
        <w:bottom w:val="none" w:sz="0" w:space="0" w:color="auto"/>
        <w:right w:val="none" w:sz="0" w:space="0" w:color="auto"/>
      </w:divBdr>
    </w:div>
    <w:div w:id="174998002">
      <w:bodyDiv w:val="1"/>
      <w:marLeft w:val="0"/>
      <w:marRight w:val="0"/>
      <w:marTop w:val="0"/>
      <w:marBottom w:val="0"/>
      <w:divBdr>
        <w:top w:val="none" w:sz="0" w:space="0" w:color="auto"/>
        <w:left w:val="none" w:sz="0" w:space="0" w:color="auto"/>
        <w:bottom w:val="none" w:sz="0" w:space="0" w:color="auto"/>
        <w:right w:val="none" w:sz="0" w:space="0" w:color="auto"/>
      </w:divBdr>
    </w:div>
    <w:div w:id="175123495">
      <w:bodyDiv w:val="1"/>
      <w:marLeft w:val="0"/>
      <w:marRight w:val="0"/>
      <w:marTop w:val="0"/>
      <w:marBottom w:val="0"/>
      <w:divBdr>
        <w:top w:val="none" w:sz="0" w:space="0" w:color="auto"/>
        <w:left w:val="none" w:sz="0" w:space="0" w:color="auto"/>
        <w:bottom w:val="none" w:sz="0" w:space="0" w:color="auto"/>
        <w:right w:val="none" w:sz="0" w:space="0" w:color="auto"/>
      </w:divBdr>
    </w:div>
    <w:div w:id="175466780">
      <w:bodyDiv w:val="1"/>
      <w:marLeft w:val="0"/>
      <w:marRight w:val="0"/>
      <w:marTop w:val="0"/>
      <w:marBottom w:val="0"/>
      <w:divBdr>
        <w:top w:val="none" w:sz="0" w:space="0" w:color="auto"/>
        <w:left w:val="none" w:sz="0" w:space="0" w:color="auto"/>
        <w:bottom w:val="none" w:sz="0" w:space="0" w:color="auto"/>
        <w:right w:val="none" w:sz="0" w:space="0" w:color="auto"/>
      </w:divBdr>
    </w:div>
    <w:div w:id="175536308">
      <w:bodyDiv w:val="1"/>
      <w:marLeft w:val="0"/>
      <w:marRight w:val="0"/>
      <w:marTop w:val="0"/>
      <w:marBottom w:val="0"/>
      <w:divBdr>
        <w:top w:val="none" w:sz="0" w:space="0" w:color="auto"/>
        <w:left w:val="none" w:sz="0" w:space="0" w:color="auto"/>
        <w:bottom w:val="none" w:sz="0" w:space="0" w:color="auto"/>
        <w:right w:val="none" w:sz="0" w:space="0" w:color="auto"/>
      </w:divBdr>
    </w:div>
    <w:div w:id="175657044">
      <w:bodyDiv w:val="1"/>
      <w:marLeft w:val="0"/>
      <w:marRight w:val="0"/>
      <w:marTop w:val="0"/>
      <w:marBottom w:val="0"/>
      <w:divBdr>
        <w:top w:val="none" w:sz="0" w:space="0" w:color="auto"/>
        <w:left w:val="none" w:sz="0" w:space="0" w:color="auto"/>
        <w:bottom w:val="none" w:sz="0" w:space="0" w:color="auto"/>
        <w:right w:val="none" w:sz="0" w:space="0" w:color="auto"/>
      </w:divBdr>
    </w:div>
    <w:div w:id="175703117">
      <w:bodyDiv w:val="1"/>
      <w:marLeft w:val="0"/>
      <w:marRight w:val="0"/>
      <w:marTop w:val="0"/>
      <w:marBottom w:val="0"/>
      <w:divBdr>
        <w:top w:val="none" w:sz="0" w:space="0" w:color="auto"/>
        <w:left w:val="none" w:sz="0" w:space="0" w:color="auto"/>
        <w:bottom w:val="none" w:sz="0" w:space="0" w:color="auto"/>
        <w:right w:val="none" w:sz="0" w:space="0" w:color="auto"/>
      </w:divBdr>
    </w:div>
    <w:div w:id="175729150">
      <w:bodyDiv w:val="1"/>
      <w:marLeft w:val="0"/>
      <w:marRight w:val="0"/>
      <w:marTop w:val="0"/>
      <w:marBottom w:val="0"/>
      <w:divBdr>
        <w:top w:val="none" w:sz="0" w:space="0" w:color="auto"/>
        <w:left w:val="none" w:sz="0" w:space="0" w:color="auto"/>
        <w:bottom w:val="none" w:sz="0" w:space="0" w:color="auto"/>
        <w:right w:val="none" w:sz="0" w:space="0" w:color="auto"/>
      </w:divBdr>
    </w:div>
    <w:div w:id="176038832">
      <w:bodyDiv w:val="1"/>
      <w:marLeft w:val="0"/>
      <w:marRight w:val="0"/>
      <w:marTop w:val="0"/>
      <w:marBottom w:val="0"/>
      <w:divBdr>
        <w:top w:val="none" w:sz="0" w:space="0" w:color="auto"/>
        <w:left w:val="none" w:sz="0" w:space="0" w:color="auto"/>
        <w:bottom w:val="none" w:sz="0" w:space="0" w:color="auto"/>
        <w:right w:val="none" w:sz="0" w:space="0" w:color="auto"/>
      </w:divBdr>
    </w:div>
    <w:div w:id="176045622">
      <w:bodyDiv w:val="1"/>
      <w:marLeft w:val="0"/>
      <w:marRight w:val="0"/>
      <w:marTop w:val="0"/>
      <w:marBottom w:val="0"/>
      <w:divBdr>
        <w:top w:val="none" w:sz="0" w:space="0" w:color="auto"/>
        <w:left w:val="none" w:sz="0" w:space="0" w:color="auto"/>
        <w:bottom w:val="none" w:sz="0" w:space="0" w:color="auto"/>
        <w:right w:val="none" w:sz="0" w:space="0" w:color="auto"/>
      </w:divBdr>
    </w:div>
    <w:div w:id="176114399">
      <w:bodyDiv w:val="1"/>
      <w:marLeft w:val="0"/>
      <w:marRight w:val="0"/>
      <w:marTop w:val="0"/>
      <w:marBottom w:val="0"/>
      <w:divBdr>
        <w:top w:val="none" w:sz="0" w:space="0" w:color="auto"/>
        <w:left w:val="none" w:sz="0" w:space="0" w:color="auto"/>
        <w:bottom w:val="none" w:sz="0" w:space="0" w:color="auto"/>
        <w:right w:val="none" w:sz="0" w:space="0" w:color="auto"/>
      </w:divBdr>
    </w:div>
    <w:div w:id="176123401">
      <w:bodyDiv w:val="1"/>
      <w:marLeft w:val="0"/>
      <w:marRight w:val="0"/>
      <w:marTop w:val="0"/>
      <w:marBottom w:val="0"/>
      <w:divBdr>
        <w:top w:val="none" w:sz="0" w:space="0" w:color="auto"/>
        <w:left w:val="none" w:sz="0" w:space="0" w:color="auto"/>
        <w:bottom w:val="none" w:sz="0" w:space="0" w:color="auto"/>
        <w:right w:val="none" w:sz="0" w:space="0" w:color="auto"/>
      </w:divBdr>
    </w:div>
    <w:div w:id="176240105">
      <w:bodyDiv w:val="1"/>
      <w:marLeft w:val="0"/>
      <w:marRight w:val="0"/>
      <w:marTop w:val="0"/>
      <w:marBottom w:val="0"/>
      <w:divBdr>
        <w:top w:val="none" w:sz="0" w:space="0" w:color="auto"/>
        <w:left w:val="none" w:sz="0" w:space="0" w:color="auto"/>
        <w:bottom w:val="none" w:sz="0" w:space="0" w:color="auto"/>
        <w:right w:val="none" w:sz="0" w:space="0" w:color="auto"/>
      </w:divBdr>
    </w:div>
    <w:div w:id="176307340">
      <w:bodyDiv w:val="1"/>
      <w:marLeft w:val="0"/>
      <w:marRight w:val="0"/>
      <w:marTop w:val="0"/>
      <w:marBottom w:val="0"/>
      <w:divBdr>
        <w:top w:val="none" w:sz="0" w:space="0" w:color="auto"/>
        <w:left w:val="none" w:sz="0" w:space="0" w:color="auto"/>
        <w:bottom w:val="none" w:sz="0" w:space="0" w:color="auto"/>
        <w:right w:val="none" w:sz="0" w:space="0" w:color="auto"/>
      </w:divBdr>
    </w:div>
    <w:div w:id="176575956">
      <w:bodyDiv w:val="1"/>
      <w:marLeft w:val="0"/>
      <w:marRight w:val="0"/>
      <w:marTop w:val="0"/>
      <w:marBottom w:val="0"/>
      <w:divBdr>
        <w:top w:val="none" w:sz="0" w:space="0" w:color="auto"/>
        <w:left w:val="none" w:sz="0" w:space="0" w:color="auto"/>
        <w:bottom w:val="none" w:sz="0" w:space="0" w:color="auto"/>
        <w:right w:val="none" w:sz="0" w:space="0" w:color="auto"/>
      </w:divBdr>
    </w:div>
    <w:div w:id="176581512">
      <w:bodyDiv w:val="1"/>
      <w:marLeft w:val="0"/>
      <w:marRight w:val="0"/>
      <w:marTop w:val="0"/>
      <w:marBottom w:val="0"/>
      <w:divBdr>
        <w:top w:val="none" w:sz="0" w:space="0" w:color="auto"/>
        <w:left w:val="none" w:sz="0" w:space="0" w:color="auto"/>
        <w:bottom w:val="none" w:sz="0" w:space="0" w:color="auto"/>
        <w:right w:val="none" w:sz="0" w:space="0" w:color="auto"/>
      </w:divBdr>
    </w:div>
    <w:div w:id="176622387">
      <w:bodyDiv w:val="1"/>
      <w:marLeft w:val="0"/>
      <w:marRight w:val="0"/>
      <w:marTop w:val="0"/>
      <w:marBottom w:val="0"/>
      <w:divBdr>
        <w:top w:val="none" w:sz="0" w:space="0" w:color="auto"/>
        <w:left w:val="none" w:sz="0" w:space="0" w:color="auto"/>
        <w:bottom w:val="none" w:sz="0" w:space="0" w:color="auto"/>
        <w:right w:val="none" w:sz="0" w:space="0" w:color="auto"/>
      </w:divBdr>
    </w:div>
    <w:div w:id="176770094">
      <w:bodyDiv w:val="1"/>
      <w:marLeft w:val="0"/>
      <w:marRight w:val="0"/>
      <w:marTop w:val="0"/>
      <w:marBottom w:val="0"/>
      <w:divBdr>
        <w:top w:val="none" w:sz="0" w:space="0" w:color="auto"/>
        <w:left w:val="none" w:sz="0" w:space="0" w:color="auto"/>
        <w:bottom w:val="none" w:sz="0" w:space="0" w:color="auto"/>
        <w:right w:val="none" w:sz="0" w:space="0" w:color="auto"/>
      </w:divBdr>
    </w:div>
    <w:div w:id="176775317">
      <w:bodyDiv w:val="1"/>
      <w:marLeft w:val="0"/>
      <w:marRight w:val="0"/>
      <w:marTop w:val="0"/>
      <w:marBottom w:val="0"/>
      <w:divBdr>
        <w:top w:val="none" w:sz="0" w:space="0" w:color="auto"/>
        <w:left w:val="none" w:sz="0" w:space="0" w:color="auto"/>
        <w:bottom w:val="none" w:sz="0" w:space="0" w:color="auto"/>
        <w:right w:val="none" w:sz="0" w:space="0" w:color="auto"/>
      </w:divBdr>
    </w:div>
    <w:div w:id="176777324">
      <w:bodyDiv w:val="1"/>
      <w:marLeft w:val="0"/>
      <w:marRight w:val="0"/>
      <w:marTop w:val="0"/>
      <w:marBottom w:val="0"/>
      <w:divBdr>
        <w:top w:val="none" w:sz="0" w:space="0" w:color="auto"/>
        <w:left w:val="none" w:sz="0" w:space="0" w:color="auto"/>
        <w:bottom w:val="none" w:sz="0" w:space="0" w:color="auto"/>
        <w:right w:val="none" w:sz="0" w:space="0" w:color="auto"/>
      </w:divBdr>
    </w:div>
    <w:div w:id="176820848">
      <w:bodyDiv w:val="1"/>
      <w:marLeft w:val="0"/>
      <w:marRight w:val="0"/>
      <w:marTop w:val="0"/>
      <w:marBottom w:val="0"/>
      <w:divBdr>
        <w:top w:val="none" w:sz="0" w:space="0" w:color="auto"/>
        <w:left w:val="none" w:sz="0" w:space="0" w:color="auto"/>
        <w:bottom w:val="none" w:sz="0" w:space="0" w:color="auto"/>
        <w:right w:val="none" w:sz="0" w:space="0" w:color="auto"/>
      </w:divBdr>
    </w:div>
    <w:div w:id="176846138">
      <w:bodyDiv w:val="1"/>
      <w:marLeft w:val="0"/>
      <w:marRight w:val="0"/>
      <w:marTop w:val="0"/>
      <w:marBottom w:val="0"/>
      <w:divBdr>
        <w:top w:val="none" w:sz="0" w:space="0" w:color="auto"/>
        <w:left w:val="none" w:sz="0" w:space="0" w:color="auto"/>
        <w:bottom w:val="none" w:sz="0" w:space="0" w:color="auto"/>
        <w:right w:val="none" w:sz="0" w:space="0" w:color="auto"/>
      </w:divBdr>
    </w:div>
    <w:div w:id="176965868">
      <w:bodyDiv w:val="1"/>
      <w:marLeft w:val="0"/>
      <w:marRight w:val="0"/>
      <w:marTop w:val="0"/>
      <w:marBottom w:val="0"/>
      <w:divBdr>
        <w:top w:val="none" w:sz="0" w:space="0" w:color="auto"/>
        <w:left w:val="none" w:sz="0" w:space="0" w:color="auto"/>
        <w:bottom w:val="none" w:sz="0" w:space="0" w:color="auto"/>
        <w:right w:val="none" w:sz="0" w:space="0" w:color="auto"/>
      </w:divBdr>
    </w:div>
    <w:div w:id="176971500">
      <w:bodyDiv w:val="1"/>
      <w:marLeft w:val="0"/>
      <w:marRight w:val="0"/>
      <w:marTop w:val="0"/>
      <w:marBottom w:val="0"/>
      <w:divBdr>
        <w:top w:val="none" w:sz="0" w:space="0" w:color="auto"/>
        <w:left w:val="none" w:sz="0" w:space="0" w:color="auto"/>
        <w:bottom w:val="none" w:sz="0" w:space="0" w:color="auto"/>
        <w:right w:val="none" w:sz="0" w:space="0" w:color="auto"/>
      </w:divBdr>
    </w:div>
    <w:div w:id="177236695">
      <w:bodyDiv w:val="1"/>
      <w:marLeft w:val="0"/>
      <w:marRight w:val="0"/>
      <w:marTop w:val="0"/>
      <w:marBottom w:val="0"/>
      <w:divBdr>
        <w:top w:val="none" w:sz="0" w:space="0" w:color="auto"/>
        <w:left w:val="none" w:sz="0" w:space="0" w:color="auto"/>
        <w:bottom w:val="none" w:sz="0" w:space="0" w:color="auto"/>
        <w:right w:val="none" w:sz="0" w:space="0" w:color="auto"/>
      </w:divBdr>
    </w:div>
    <w:div w:id="177281180">
      <w:bodyDiv w:val="1"/>
      <w:marLeft w:val="0"/>
      <w:marRight w:val="0"/>
      <w:marTop w:val="0"/>
      <w:marBottom w:val="0"/>
      <w:divBdr>
        <w:top w:val="none" w:sz="0" w:space="0" w:color="auto"/>
        <w:left w:val="none" w:sz="0" w:space="0" w:color="auto"/>
        <w:bottom w:val="none" w:sz="0" w:space="0" w:color="auto"/>
        <w:right w:val="none" w:sz="0" w:space="0" w:color="auto"/>
      </w:divBdr>
    </w:div>
    <w:div w:id="177350519">
      <w:bodyDiv w:val="1"/>
      <w:marLeft w:val="0"/>
      <w:marRight w:val="0"/>
      <w:marTop w:val="0"/>
      <w:marBottom w:val="0"/>
      <w:divBdr>
        <w:top w:val="none" w:sz="0" w:space="0" w:color="auto"/>
        <w:left w:val="none" w:sz="0" w:space="0" w:color="auto"/>
        <w:bottom w:val="none" w:sz="0" w:space="0" w:color="auto"/>
        <w:right w:val="none" w:sz="0" w:space="0" w:color="auto"/>
      </w:divBdr>
    </w:div>
    <w:div w:id="177473616">
      <w:bodyDiv w:val="1"/>
      <w:marLeft w:val="0"/>
      <w:marRight w:val="0"/>
      <w:marTop w:val="0"/>
      <w:marBottom w:val="0"/>
      <w:divBdr>
        <w:top w:val="none" w:sz="0" w:space="0" w:color="auto"/>
        <w:left w:val="none" w:sz="0" w:space="0" w:color="auto"/>
        <w:bottom w:val="none" w:sz="0" w:space="0" w:color="auto"/>
        <w:right w:val="none" w:sz="0" w:space="0" w:color="auto"/>
      </w:divBdr>
    </w:div>
    <w:div w:id="177621504">
      <w:bodyDiv w:val="1"/>
      <w:marLeft w:val="0"/>
      <w:marRight w:val="0"/>
      <w:marTop w:val="0"/>
      <w:marBottom w:val="0"/>
      <w:divBdr>
        <w:top w:val="none" w:sz="0" w:space="0" w:color="auto"/>
        <w:left w:val="none" w:sz="0" w:space="0" w:color="auto"/>
        <w:bottom w:val="none" w:sz="0" w:space="0" w:color="auto"/>
        <w:right w:val="none" w:sz="0" w:space="0" w:color="auto"/>
      </w:divBdr>
    </w:div>
    <w:div w:id="177668488">
      <w:bodyDiv w:val="1"/>
      <w:marLeft w:val="0"/>
      <w:marRight w:val="0"/>
      <w:marTop w:val="0"/>
      <w:marBottom w:val="0"/>
      <w:divBdr>
        <w:top w:val="none" w:sz="0" w:space="0" w:color="auto"/>
        <w:left w:val="none" w:sz="0" w:space="0" w:color="auto"/>
        <w:bottom w:val="none" w:sz="0" w:space="0" w:color="auto"/>
        <w:right w:val="none" w:sz="0" w:space="0" w:color="auto"/>
      </w:divBdr>
    </w:div>
    <w:div w:id="177745100">
      <w:bodyDiv w:val="1"/>
      <w:marLeft w:val="0"/>
      <w:marRight w:val="0"/>
      <w:marTop w:val="0"/>
      <w:marBottom w:val="0"/>
      <w:divBdr>
        <w:top w:val="none" w:sz="0" w:space="0" w:color="auto"/>
        <w:left w:val="none" w:sz="0" w:space="0" w:color="auto"/>
        <w:bottom w:val="none" w:sz="0" w:space="0" w:color="auto"/>
        <w:right w:val="none" w:sz="0" w:space="0" w:color="auto"/>
      </w:divBdr>
    </w:div>
    <w:div w:id="177891142">
      <w:bodyDiv w:val="1"/>
      <w:marLeft w:val="0"/>
      <w:marRight w:val="0"/>
      <w:marTop w:val="0"/>
      <w:marBottom w:val="0"/>
      <w:divBdr>
        <w:top w:val="none" w:sz="0" w:space="0" w:color="auto"/>
        <w:left w:val="none" w:sz="0" w:space="0" w:color="auto"/>
        <w:bottom w:val="none" w:sz="0" w:space="0" w:color="auto"/>
        <w:right w:val="none" w:sz="0" w:space="0" w:color="auto"/>
      </w:divBdr>
    </w:div>
    <w:div w:id="177933895">
      <w:bodyDiv w:val="1"/>
      <w:marLeft w:val="0"/>
      <w:marRight w:val="0"/>
      <w:marTop w:val="0"/>
      <w:marBottom w:val="0"/>
      <w:divBdr>
        <w:top w:val="none" w:sz="0" w:space="0" w:color="auto"/>
        <w:left w:val="none" w:sz="0" w:space="0" w:color="auto"/>
        <w:bottom w:val="none" w:sz="0" w:space="0" w:color="auto"/>
        <w:right w:val="none" w:sz="0" w:space="0" w:color="auto"/>
      </w:divBdr>
    </w:div>
    <w:div w:id="177962342">
      <w:bodyDiv w:val="1"/>
      <w:marLeft w:val="0"/>
      <w:marRight w:val="0"/>
      <w:marTop w:val="0"/>
      <w:marBottom w:val="0"/>
      <w:divBdr>
        <w:top w:val="none" w:sz="0" w:space="0" w:color="auto"/>
        <w:left w:val="none" w:sz="0" w:space="0" w:color="auto"/>
        <w:bottom w:val="none" w:sz="0" w:space="0" w:color="auto"/>
        <w:right w:val="none" w:sz="0" w:space="0" w:color="auto"/>
      </w:divBdr>
    </w:div>
    <w:div w:id="177962532">
      <w:bodyDiv w:val="1"/>
      <w:marLeft w:val="0"/>
      <w:marRight w:val="0"/>
      <w:marTop w:val="0"/>
      <w:marBottom w:val="0"/>
      <w:divBdr>
        <w:top w:val="none" w:sz="0" w:space="0" w:color="auto"/>
        <w:left w:val="none" w:sz="0" w:space="0" w:color="auto"/>
        <w:bottom w:val="none" w:sz="0" w:space="0" w:color="auto"/>
        <w:right w:val="none" w:sz="0" w:space="0" w:color="auto"/>
      </w:divBdr>
    </w:div>
    <w:div w:id="178006891">
      <w:bodyDiv w:val="1"/>
      <w:marLeft w:val="0"/>
      <w:marRight w:val="0"/>
      <w:marTop w:val="0"/>
      <w:marBottom w:val="0"/>
      <w:divBdr>
        <w:top w:val="none" w:sz="0" w:space="0" w:color="auto"/>
        <w:left w:val="none" w:sz="0" w:space="0" w:color="auto"/>
        <w:bottom w:val="none" w:sz="0" w:space="0" w:color="auto"/>
        <w:right w:val="none" w:sz="0" w:space="0" w:color="auto"/>
      </w:divBdr>
    </w:div>
    <w:div w:id="178013322">
      <w:bodyDiv w:val="1"/>
      <w:marLeft w:val="0"/>
      <w:marRight w:val="0"/>
      <w:marTop w:val="0"/>
      <w:marBottom w:val="0"/>
      <w:divBdr>
        <w:top w:val="none" w:sz="0" w:space="0" w:color="auto"/>
        <w:left w:val="none" w:sz="0" w:space="0" w:color="auto"/>
        <w:bottom w:val="none" w:sz="0" w:space="0" w:color="auto"/>
        <w:right w:val="none" w:sz="0" w:space="0" w:color="auto"/>
      </w:divBdr>
    </w:div>
    <w:div w:id="178198540">
      <w:bodyDiv w:val="1"/>
      <w:marLeft w:val="0"/>
      <w:marRight w:val="0"/>
      <w:marTop w:val="0"/>
      <w:marBottom w:val="0"/>
      <w:divBdr>
        <w:top w:val="none" w:sz="0" w:space="0" w:color="auto"/>
        <w:left w:val="none" w:sz="0" w:space="0" w:color="auto"/>
        <w:bottom w:val="none" w:sz="0" w:space="0" w:color="auto"/>
        <w:right w:val="none" w:sz="0" w:space="0" w:color="auto"/>
      </w:divBdr>
    </w:div>
    <w:div w:id="178274930">
      <w:bodyDiv w:val="1"/>
      <w:marLeft w:val="0"/>
      <w:marRight w:val="0"/>
      <w:marTop w:val="0"/>
      <w:marBottom w:val="0"/>
      <w:divBdr>
        <w:top w:val="none" w:sz="0" w:space="0" w:color="auto"/>
        <w:left w:val="none" w:sz="0" w:space="0" w:color="auto"/>
        <w:bottom w:val="none" w:sz="0" w:space="0" w:color="auto"/>
        <w:right w:val="none" w:sz="0" w:space="0" w:color="auto"/>
      </w:divBdr>
    </w:div>
    <w:div w:id="178275971">
      <w:bodyDiv w:val="1"/>
      <w:marLeft w:val="0"/>
      <w:marRight w:val="0"/>
      <w:marTop w:val="0"/>
      <w:marBottom w:val="0"/>
      <w:divBdr>
        <w:top w:val="none" w:sz="0" w:space="0" w:color="auto"/>
        <w:left w:val="none" w:sz="0" w:space="0" w:color="auto"/>
        <w:bottom w:val="none" w:sz="0" w:space="0" w:color="auto"/>
        <w:right w:val="none" w:sz="0" w:space="0" w:color="auto"/>
      </w:divBdr>
    </w:div>
    <w:div w:id="178280655">
      <w:bodyDiv w:val="1"/>
      <w:marLeft w:val="0"/>
      <w:marRight w:val="0"/>
      <w:marTop w:val="0"/>
      <w:marBottom w:val="0"/>
      <w:divBdr>
        <w:top w:val="none" w:sz="0" w:space="0" w:color="auto"/>
        <w:left w:val="none" w:sz="0" w:space="0" w:color="auto"/>
        <w:bottom w:val="none" w:sz="0" w:space="0" w:color="auto"/>
        <w:right w:val="none" w:sz="0" w:space="0" w:color="auto"/>
      </w:divBdr>
    </w:div>
    <w:div w:id="178281075">
      <w:bodyDiv w:val="1"/>
      <w:marLeft w:val="0"/>
      <w:marRight w:val="0"/>
      <w:marTop w:val="0"/>
      <w:marBottom w:val="0"/>
      <w:divBdr>
        <w:top w:val="none" w:sz="0" w:space="0" w:color="auto"/>
        <w:left w:val="none" w:sz="0" w:space="0" w:color="auto"/>
        <w:bottom w:val="none" w:sz="0" w:space="0" w:color="auto"/>
        <w:right w:val="none" w:sz="0" w:space="0" w:color="auto"/>
      </w:divBdr>
    </w:div>
    <w:div w:id="178391640">
      <w:bodyDiv w:val="1"/>
      <w:marLeft w:val="0"/>
      <w:marRight w:val="0"/>
      <w:marTop w:val="0"/>
      <w:marBottom w:val="0"/>
      <w:divBdr>
        <w:top w:val="none" w:sz="0" w:space="0" w:color="auto"/>
        <w:left w:val="none" w:sz="0" w:space="0" w:color="auto"/>
        <w:bottom w:val="none" w:sz="0" w:space="0" w:color="auto"/>
        <w:right w:val="none" w:sz="0" w:space="0" w:color="auto"/>
      </w:divBdr>
    </w:div>
    <w:div w:id="178397333">
      <w:bodyDiv w:val="1"/>
      <w:marLeft w:val="0"/>
      <w:marRight w:val="0"/>
      <w:marTop w:val="0"/>
      <w:marBottom w:val="0"/>
      <w:divBdr>
        <w:top w:val="none" w:sz="0" w:space="0" w:color="auto"/>
        <w:left w:val="none" w:sz="0" w:space="0" w:color="auto"/>
        <w:bottom w:val="none" w:sz="0" w:space="0" w:color="auto"/>
        <w:right w:val="none" w:sz="0" w:space="0" w:color="auto"/>
      </w:divBdr>
    </w:div>
    <w:div w:id="178466547">
      <w:bodyDiv w:val="1"/>
      <w:marLeft w:val="0"/>
      <w:marRight w:val="0"/>
      <w:marTop w:val="0"/>
      <w:marBottom w:val="0"/>
      <w:divBdr>
        <w:top w:val="none" w:sz="0" w:space="0" w:color="auto"/>
        <w:left w:val="none" w:sz="0" w:space="0" w:color="auto"/>
        <w:bottom w:val="none" w:sz="0" w:space="0" w:color="auto"/>
        <w:right w:val="none" w:sz="0" w:space="0" w:color="auto"/>
      </w:divBdr>
    </w:div>
    <w:div w:id="178588853">
      <w:bodyDiv w:val="1"/>
      <w:marLeft w:val="0"/>
      <w:marRight w:val="0"/>
      <w:marTop w:val="0"/>
      <w:marBottom w:val="0"/>
      <w:divBdr>
        <w:top w:val="none" w:sz="0" w:space="0" w:color="auto"/>
        <w:left w:val="none" w:sz="0" w:space="0" w:color="auto"/>
        <w:bottom w:val="none" w:sz="0" w:space="0" w:color="auto"/>
        <w:right w:val="none" w:sz="0" w:space="0" w:color="auto"/>
      </w:divBdr>
    </w:div>
    <w:div w:id="178666777">
      <w:bodyDiv w:val="1"/>
      <w:marLeft w:val="0"/>
      <w:marRight w:val="0"/>
      <w:marTop w:val="0"/>
      <w:marBottom w:val="0"/>
      <w:divBdr>
        <w:top w:val="none" w:sz="0" w:space="0" w:color="auto"/>
        <w:left w:val="none" w:sz="0" w:space="0" w:color="auto"/>
        <w:bottom w:val="none" w:sz="0" w:space="0" w:color="auto"/>
        <w:right w:val="none" w:sz="0" w:space="0" w:color="auto"/>
      </w:divBdr>
    </w:div>
    <w:div w:id="178859343">
      <w:bodyDiv w:val="1"/>
      <w:marLeft w:val="0"/>
      <w:marRight w:val="0"/>
      <w:marTop w:val="0"/>
      <w:marBottom w:val="0"/>
      <w:divBdr>
        <w:top w:val="none" w:sz="0" w:space="0" w:color="auto"/>
        <w:left w:val="none" w:sz="0" w:space="0" w:color="auto"/>
        <w:bottom w:val="none" w:sz="0" w:space="0" w:color="auto"/>
        <w:right w:val="none" w:sz="0" w:space="0" w:color="auto"/>
      </w:divBdr>
    </w:div>
    <w:div w:id="178929922">
      <w:bodyDiv w:val="1"/>
      <w:marLeft w:val="0"/>
      <w:marRight w:val="0"/>
      <w:marTop w:val="0"/>
      <w:marBottom w:val="0"/>
      <w:divBdr>
        <w:top w:val="none" w:sz="0" w:space="0" w:color="auto"/>
        <w:left w:val="none" w:sz="0" w:space="0" w:color="auto"/>
        <w:bottom w:val="none" w:sz="0" w:space="0" w:color="auto"/>
        <w:right w:val="none" w:sz="0" w:space="0" w:color="auto"/>
      </w:divBdr>
    </w:div>
    <w:div w:id="178930701">
      <w:bodyDiv w:val="1"/>
      <w:marLeft w:val="0"/>
      <w:marRight w:val="0"/>
      <w:marTop w:val="0"/>
      <w:marBottom w:val="0"/>
      <w:divBdr>
        <w:top w:val="none" w:sz="0" w:space="0" w:color="auto"/>
        <w:left w:val="none" w:sz="0" w:space="0" w:color="auto"/>
        <w:bottom w:val="none" w:sz="0" w:space="0" w:color="auto"/>
        <w:right w:val="none" w:sz="0" w:space="0" w:color="auto"/>
      </w:divBdr>
    </w:div>
    <w:div w:id="179006891">
      <w:bodyDiv w:val="1"/>
      <w:marLeft w:val="0"/>
      <w:marRight w:val="0"/>
      <w:marTop w:val="0"/>
      <w:marBottom w:val="0"/>
      <w:divBdr>
        <w:top w:val="none" w:sz="0" w:space="0" w:color="auto"/>
        <w:left w:val="none" w:sz="0" w:space="0" w:color="auto"/>
        <w:bottom w:val="none" w:sz="0" w:space="0" w:color="auto"/>
        <w:right w:val="none" w:sz="0" w:space="0" w:color="auto"/>
      </w:divBdr>
    </w:div>
    <w:div w:id="179200131">
      <w:bodyDiv w:val="1"/>
      <w:marLeft w:val="0"/>
      <w:marRight w:val="0"/>
      <w:marTop w:val="0"/>
      <w:marBottom w:val="0"/>
      <w:divBdr>
        <w:top w:val="none" w:sz="0" w:space="0" w:color="auto"/>
        <w:left w:val="none" w:sz="0" w:space="0" w:color="auto"/>
        <w:bottom w:val="none" w:sz="0" w:space="0" w:color="auto"/>
        <w:right w:val="none" w:sz="0" w:space="0" w:color="auto"/>
      </w:divBdr>
    </w:div>
    <w:div w:id="179272647">
      <w:bodyDiv w:val="1"/>
      <w:marLeft w:val="0"/>
      <w:marRight w:val="0"/>
      <w:marTop w:val="0"/>
      <w:marBottom w:val="0"/>
      <w:divBdr>
        <w:top w:val="none" w:sz="0" w:space="0" w:color="auto"/>
        <w:left w:val="none" w:sz="0" w:space="0" w:color="auto"/>
        <w:bottom w:val="none" w:sz="0" w:space="0" w:color="auto"/>
        <w:right w:val="none" w:sz="0" w:space="0" w:color="auto"/>
      </w:divBdr>
    </w:div>
    <w:div w:id="179316989">
      <w:bodyDiv w:val="1"/>
      <w:marLeft w:val="0"/>
      <w:marRight w:val="0"/>
      <w:marTop w:val="0"/>
      <w:marBottom w:val="0"/>
      <w:divBdr>
        <w:top w:val="none" w:sz="0" w:space="0" w:color="auto"/>
        <w:left w:val="none" w:sz="0" w:space="0" w:color="auto"/>
        <w:bottom w:val="none" w:sz="0" w:space="0" w:color="auto"/>
        <w:right w:val="none" w:sz="0" w:space="0" w:color="auto"/>
      </w:divBdr>
    </w:div>
    <w:div w:id="179393019">
      <w:bodyDiv w:val="1"/>
      <w:marLeft w:val="0"/>
      <w:marRight w:val="0"/>
      <w:marTop w:val="0"/>
      <w:marBottom w:val="0"/>
      <w:divBdr>
        <w:top w:val="none" w:sz="0" w:space="0" w:color="auto"/>
        <w:left w:val="none" w:sz="0" w:space="0" w:color="auto"/>
        <w:bottom w:val="none" w:sz="0" w:space="0" w:color="auto"/>
        <w:right w:val="none" w:sz="0" w:space="0" w:color="auto"/>
      </w:divBdr>
    </w:div>
    <w:div w:id="179514715">
      <w:bodyDiv w:val="1"/>
      <w:marLeft w:val="0"/>
      <w:marRight w:val="0"/>
      <w:marTop w:val="0"/>
      <w:marBottom w:val="0"/>
      <w:divBdr>
        <w:top w:val="none" w:sz="0" w:space="0" w:color="auto"/>
        <w:left w:val="none" w:sz="0" w:space="0" w:color="auto"/>
        <w:bottom w:val="none" w:sz="0" w:space="0" w:color="auto"/>
        <w:right w:val="none" w:sz="0" w:space="0" w:color="auto"/>
      </w:divBdr>
    </w:div>
    <w:div w:id="179896814">
      <w:bodyDiv w:val="1"/>
      <w:marLeft w:val="0"/>
      <w:marRight w:val="0"/>
      <w:marTop w:val="0"/>
      <w:marBottom w:val="0"/>
      <w:divBdr>
        <w:top w:val="none" w:sz="0" w:space="0" w:color="auto"/>
        <w:left w:val="none" w:sz="0" w:space="0" w:color="auto"/>
        <w:bottom w:val="none" w:sz="0" w:space="0" w:color="auto"/>
        <w:right w:val="none" w:sz="0" w:space="0" w:color="auto"/>
      </w:divBdr>
    </w:div>
    <w:div w:id="179971563">
      <w:bodyDiv w:val="1"/>
      <w:marLeft w:val="0"/>
      <w:marRight w:val="0"/>
      <w:marTop w:val="0"/>
      <w:marBottom w:val="0"/>
      <w:divBdr>
        <w:top w:val="none" w:sz="0" w:space="0" w:color="auto"/>
        <w:left w:val="none" w:sz="0" w:space="0" w:color="auto"/>
        <w:bottom w:val="none" w:sz="0" w:space="0" w:color="auto"/>
        <w:right w:val="none" w:sz="0" w:space="0" w:color="auto"/>
      </w:divBdr>
    </w:div>
    <w:div w:id="179973178">
      <w:bodyDiv w:val="1"/>
      <w:marLeft w:val="0"/>
      <w:marRight w:val="0"/>
      <w:marTop w:val="0"/>
      <w:marBottom w:val="0"/>
      <w:divBdr>
        <w:top w:val="none" w:sz="0" w:space="0" w:color="auto"/>
        <w:left w:val="none" w:sz="0" w:space="0" w:color="auto"/>
        <w:bottom w:val="none" w:sz="0" w:space="0" w:color="auto"/>
        <w:right w:val="none" w:sz="0" w:space="0" w:color="auto"/>
      </w:divBdr>
    </w:div>
    <w:div w:id="180124303">
      <w:bodyDiv w:val="1"/>
      <w:marLeft w:val="0"/>
      <w:marRight w:val="0"/>
      <w:marTop w:val="0"/>
      <w:marBottom w:val="0"/>
      <w:divBdr>
        <w:top w:val="none" w:sz="0" w:space="0" w:color="auto"/>
        <w:left w:val="none" w:sz="0" w:space="0" w:color="auto"/>
        <w:bottom w:val="none" w:sz="0" w:space="0" w:color="auto"/>
        <w:right w:val="none" w:sz="0" w:space="0" w:color="auto"/>
      </w:divBdr>
    </w:div>
    <w:div w:id="180167644">
      <w:bodyDiv w:val="1"/>
      <w:marLeft w:val="0"/>
      <w:marRight w:val="0"/>
      <w:marTop w:val="0"/>
      <w:marBottom w:val="0"/>
      <w:divBdr>
        <w:top w:val="none" w:sz="0" w:space="0" w:color="auto"/>
        <w:left w:val="none" w:sz="0" w:space="0" w:color="auto"/>
        <w:bottom w:val="none" w:sz="0" w:space="0" w:color="auto"/>
        <w:right w:val="none" w:sz="0" w:space="0" w:color="auto"/>
      </w:divBdr>
    </w:div>
    <w:div w:id="180240139">
      <w:bodyDiv w:val="1"/>
      <w:marLeft w:val="0"/>
      <w:marRight w:val="0"/>
      <w:marTop w:val="0"/>
      <w:marBottom w:val="0"/>
      <w:divBdr>
        <w:top w:val="none" w:sz="0" w:space="0" w:color="auto"/>
        <w:left w:val="none" w:sz="0" w:space="0" w:color="auto"/>
        <w:bottom w:val="none" w:sz="0" w:space="0" w:color="auto"/>
        <w:right w:val="none" w:sz="0" w:space="0" w:color="auto"/>
      </w:divBdr>
    </w:div>
    <w:div w:id="180315262">
      <w:bodyDiv w:val="1"/>
      <w:marLeft w:val="0"/>
      <w:marRight w:val="0"/>
      <w:marTop w:val="0"/>
      <w:marBottom w:val="0"/>
      <w:divBdr>
        <w:top w:val="none" w:sz="0" w:space="0" w:color="auto"/>
        <w:left w:val="none" w:sz="0" w:space="0" w:color="auto"/>
        <w:bottom w:val="none" w:sz="0" w:space="0" w:color="auto"/>
        <w:right w:val="none" w:sz="0" w:space="0" w:color="auto"/>
      </w:divBdr>
    </w:div>
    <w:div w:id="180317963">
      <w:bodyDiv w:val="1"/>
      <w:marLeft w:val="0"/>
      <w:marRight w:val="0"/>
      <w:marTop w:val="0"/>
      <w:marBottom w:val="0"/>
      <w:divBdr>
        <w:top w:val="none" w:sz="0" w:space="0" w:color="auto"/>
        <w:left w:val="none" w:sz="0" w:space="0" w:color="auto"/>
        <w:bottom w:val="none" w:sz="0" w:space="0" w:color="auto"/>
        <w:right w:val="none" w:sz="0" w:space="0" w:color="auto"/>
      </w:divBdr>
    </w:div>
    <w:div w:id="180319049">
      <w:bodyDiv w:val="1"/>
      <w:marLeft w:val="0"/>
      <w:marRight w:val="0"/>
      <w:marTop w:val="0"/>
      <w:marBottom w:val="0"/>
      <w:divBdr>
        <w:top w:val="none" w:sz="0" w:space="0" w:color="auto"/>
        <w:left w:val="none" w:sz="0" w:space="0" w:color="auto"/>
        <w:bottom w:val="none" w:sz="0" w:space="0" w:color="auto"/>
        <w:right w:val="none" w:sz="0" w:space="0" w:color="auto"/>
      </w:divBdr>
    </w:div>
    <w:div w:id="180435156">
      <w:bodyDiv w:val="1"/>
      <w:marLeft w:val="0"/>
      <w:marRight w:val="0"/>
      <w:marTop w:val="0"/>
      <w:marBottom w:val="0"/>
      <w:divBdr>
        <w:top w:val="none" w:sz="0" w:space="0" w:color="auto"/>
        <w:left w:val="none" w:sz="0" w:space="0" w:color="auto"/>
        <w:bottom w:val="none" w:sz="0" w:space="0" w:color="auto"/>
        <w:right w:val="none" w:sz="0" w:space="0" w:color="auto"/>
      </w:divBdr>
    </w:div>
    <w:div w:id="180513356">
      <w:bodyDiv w:val="1"/>
      <w:marLeft w:val="0"/>
      <w:marRight w:val="0"/>
      <w:marTop w:val="0"/>
      <w:marBottom w:val="0"/>
      <w:divBdr>
        <w:top w:val="none" w:sz="0" w:space="0" w:color="auto"/>
        <w:left w:val="none" w:sz="0" w:space="0" w:color="auto"/>
        <w:bottom w:val="none" w:sz="0" w:space="0" w:color="auto"/>
        <w:right w:val="none" w:sz="0" w:space="0" w:color="auto"/>
      </w:divBdr>
    </w:div>
    <w:div w:id="180583572">
      <w:bodyDiv w:val="1"/>
      <w:marLeft w:val="0"/>
      <w:marRight w:val="0"/>
      <w:marTop w:val="0"/>
      <w:marBottom w:val="0"/>
      <w:divBdr>
        <w:top w:val="none" w:sz="0" w:space="0" w:color="auto"/>
        <w:left w:val="none" w:sz="0" w:space="0" w:color="auto"/>
        <w:bottom w:val="none" w:sz="0" w:space="0" w:color="auto"/>
        <w:right w:val="none" w:sz="0" w:space="0" w:color="auto"/>
      </w:divBdr>
    </w:div>
    <w:div w:id="180626603">
      <w:bodyDiv w:val="1"/>
      <w:marLeft w:val="0"/>
      <w:marRight w:val="0"/>
      <w:marTop w:val="0"/>
      <w:marBottom w:val="0"/>
      <w:divBdr>
        <w:top w:val="none" w:sz="0" w:space="0" w:color="auto"/>
        <w:left w:val="none" w:sz="0" w:space="0" w:color="auto"/>
        <w:bottom w:val="none" w:sz="0" w:space="0" w:color="auto"/>
        <w:right w:val="none" w:sz="0" w:space="0" w:color="auto"/>
      </w:divBdr>
    </w:div>
    <w:div w:id="180632045">
      <w:bodyDiv w:val="1"/>
      <w:marLeft w:val="0"/>
      <w:marRight w:val="0"/>
      <w:marTop w:val="0"/>
      <w:marBottom w:val="0"/>
      <w:divBdr>
        <w:top w:val="none" w:sz="0" w:space="0" w:color="auto"/>
        <w:left w:val="none" w:sz="0" w:space="0" w:color="auto"/>
        <w:bottom w:val="none" w:sz="0" w:space="0" w:color="auto"/>
        <w:right w:val="none" w:sz="0" w:space="0" w:color="auto"/>
      </w:divBdr>
    </w:div>
    <w:div w:id="180709484">
      <w:bodyDiv w:val="1"/>
      <w:marLeft w:val="0"/>
      <w:marRight w:val="0"/>
      <w:marTop w:val="0"/>
      <w:marBottom w:val="0"/>
      <w:divBdr>
        <w:top w:val="none" w:sz="0" w:space="0" w:color="auto"/>
        <w:left w:val="none" w:sz="0" w:space="0" w:color="auto"/>
        <w:bottom w:val="none" w:sz="0" w:space="0" w:color="auto"/>
        <w:right w:val="none" w:sz="0" w:space="0" w:color="auto"/>
      </w:divBdr>
    </w:div>
    <w:div w:id="180751373">
      <w:bodyDiv w:val="1"/>
      <w:marLeft w:val="0"/>
      <w:marRight w:val="0"/>
      <w:marTop w:val="0"/>
      <w:marBottom w:val="0"/>
      <w:divBdr>
        <w:top w:val="none" w:sz="0" w:space="0" w:color="auto"/>
        <w:left w:val="none" w:sz="0" w:space="0" w:color="auto"/>
        <w:bottom w:val="none" w:sz="0" w:space="0" w:color="auto"/>
        <w:right w:val="none" w:sz="0" w:space="0" w:color="auto"/>
      </w:divBdr>
    </w:div>
    <w:div w:id="180824428">
      <w:bodyDiv w:val="1"/>
      <w:marLeft w:val="0"/>
      <w:marRight w:val="0"/>
      <w:marTop w:val="0"/>
      <w:marBottom w:val="0"/>
      <w:divBdr>
        <w:top w:val="none" w:sz="0" w:space="0" w:color="auto"/>
        <w:left w:val="none" w:sz="0" w:space="0" w:color="auto"/>
        <w:bottom w:val="none" w:sz="0" w:space="0" w:color="auto"/>
        <w:right w:val="none" w:sz="0" w:space="0" w:color="auto"/>
      </w:divBdr>
    </w:div>
    <w:div w:id="180971208">
      <w:bodyDiv w:val="1"/>
      <w:marLeft w:val="0"/>
      <w:marRight w:val="0"/>
      <w:marTop w:val="0"/>
      <w:marBottom w:val="0"/>
      <w:divBdr>
        <w:top w:val="none" w:sz="0" w:space="0" w:color="auto"/>
        <w:left w:val="none" w:sz="0" w:space="0" w:color="auto"/>
        <w:bottom w:val="none" w:sz="0" w:space="0" w:color="auto"/>
        <w:right w:val="none" w:sz="0" w:space="0" w:color="auto"/>
      </w:divBdr>
    </w:div>
    <w:div w:id="181087854">
      <w:bodyDiv w:val="1"/>
      <w:marLeft w:val="0"/>
      <w:marRight w:val="0"/>
      <w:marTop w:val="0"/>
      <w:marBottom w:val="0"/>
      <w:divBdr>
        <w:top w:val="none" w:sz="0" w:space="0" w:color="auto"/>
        <w:left w:val="none" w:sz="0" w:space="0" w:color="auto"/>
        <w:bottom w:val="none" w:sz="0" w:space="0" w:color="auto"/>
        <w:right w:val="none" w:sz="0" w:space="0" w:color="auto"/>
      </w:divBdr>
    </w:div>
    <w:div w:id="181088214">
      <w:bodyDiv w:val="1"/>
      <w:marLeft w:val="0"/>
      <w:marRight w:val="0"/>
      <w:marTop w:val="0"/>
      <w:marBottom w:val="0"/>
      <w:divBdr>
        <w:top w:val="none" w:sz="0" w:space="0" w:color="auto"/>
        <w:left w:val="none" w:sz="0" w:space="0" w:color="auto"/>
        <w:bottom w:val="none" w:sz="0" w:space="0" w:color="auto"/>
        <w:right w:val="none" w:sz="0" w:space="0" w:color="auto"/>
      </w:divBdr>
    </w:div>
    <w:div w:id="181090790">
      <w:bodyDiv w:val="1"/>
      <w:marLeft w:val="0"/>
      <w:marRight w:val="0"/>
      <w:marTop w:val="0"/>
      <w:marBottom w:val="0"/>
      <w:divBdr>
        <w:top w:val="none" w:sz="0" w:space="0" w:color="auto"/>
        <w:left w:val="none" w:sz="0" w:space="0" w:color="auto"/>
        <w:bottom w:val="none" w:sz="0" w:space="0" w:color="auto"/>
        <w:right w:val="none" w:sz="0" w:space="0" w:color="auto"/>
      </w:divBdr>
    </w:div>
    <w:div w:id="181166491">
      <w:bodyDiv w:val="1"/>
      <w:marLeft w:val="0"/>
      <w:marRight w:val="0"/>
      <w:marTop w:val="0"/>
      <w:marBottom w:val="0"/>
      <w:divBdr>
        <w:top w:val="none" w:sz="0" w:space="0" w:color="auto"/>
        <w:left w:val="none" w:sz="0" w:space="0" w:color="auto"/>
        <w:bottom w:val="none" w:sz="0" w:space="0" w:color="auto"/>
        <w:right w:val="none" w:sz="0" w:space="0" w:color="auto"/>
      </w:divBdr>
    </w:div>
    <w:div w:id="181282760">
      <w:bodyDiv w:val="1"/>
      <w:marLeft w:val="0"/>
      <w:marRight w:val="0"/>
      <w:marTop w:val="0"/>
      <w:marBottom w:val="0"/>
      <w:divBdr>
        <w:top w:val="none" w:sz="0" w:space="0" w:color="auto"/>
        <w:left w:val="none" w:sz="0" w:space="0" w:color="auto"/>
        <w:bottom w:val="none" w:sz="0" w:space="0" w:color="auto"/>
        <w:right w:val="none" w:sz="0" w:space="0" w:color="auto"/>
      </w:divBdr>
    </w:div>
    <w:div w:id="181405416">
      <w:bodyDiv w:val="1"/>
      <w:marLeft w:val="0"/>
      <w:marRight w:val="0"/>
      <w:marTop w:val="0"/>
      <w:marBottom w:val="0"/>
      <w:divBdr>
        <w:top w:val="none" w:sz="0" w:space="0" w:color="auto"/>
        <w:left w:val="none" w:sz="0" w:space="0" w:color="auto"/>
        <w:bottom w:val="none" w:sz="0" w:space="0" w:color="auto"/>
        <w:right w:val="none" w:sz="0" w:space="0" w:color="auto"/>
      </w:divBdr>
    </w:div>
    <w:div w:id="181626150">
      <w:bodyDiv w:val="1"/>
      <w:marLeft w:val="0"/>
      <w:marRight w:val="0"/>
      <w:marTop w:val="0"/>
      <w:marBottom w:val="0"/>
      <w:divBdr>
        <w:top w:val="none" w:sz="0" w:space="0" w:color="auto"/>
        <w:left w:val="none" w:sz="0" w:space="0" w:color="auto"/>
        <w:bottom w:val="none" w:sz="0" w:space="0" w:color="auto"/>
        <w:right w:val="none" w:sz="0" w:space="0" w:color="auto"/>
      </w:divBdr>
    </w:div>
    <w:div w:id="181745657">
      <w:bodyDiv w:val="1"/>
      <w:marLeft w:val="0"/>
      <w:marRight w:val="0"/>
      <w:marTop w:val="0"/>
      <w:marBottom w:val="0"/>
      <w:divBdr>
        <w:top w:val="none" w:sz="0" w:space="0" w:color="auto"/>
        <w:left w:val="none" w:sz="0" w:space="0" w:color="auto"/>
        <w:bottom w:val="none" w:sz="0" w:space="0" w:color="auto"/>
        <w:right w:val="none" w:sz="0" w:space="0" w:color="auto"/>
      </w:divBdr>
    </w:div>
    <w:div w:id="181818475">
      <w:bodyDiv w:val="1"/>
      <w:marLeft w:val="0"/>
      <w:marRight w:val="0"/>
      <w:marTop w:val="0"/>
      <w:marBottom w:val="0"/>
      <w:divBdr>
        <w:top w:val="none" w:sz="0" w:space="0" w:color="auto"/>
        <w:left w:val="none" w:sz="0" w:space="0" w:color="auto"/>
        <w:bottom w:val="none" w:sz="0" w:space="0" w:color="auto"/>
        <w:right w:val="none" w:sz="0" w:space="0" w:color="auto"/>
      </w:divBdr>
    </w:div>
    <w:div w:id="181822917">
      <w:bodyDiv w:val="1"/>
      <w:marLeft w:val="0"/>
      <w:marRight w:val="0"/>
      <w:marTop w:val="0"/>
      <w:marBottom w:val="0"/>
      <w:divBdr>
        <w:top w:val="none" w:sz="0" w:space="0" w:color="auto"/>
        <w:left w:val="none" w:sz="0" w:space="0" w:color="auto"/>
        <w:bottom w:val="none" w:sz="0" w:space="0" w:color="auto"/>
        <w:right w:val="none" w:sz="0" w:space="0" w:color="auto"/>
      </w:divBdr>
    </w:div>
    <w:div w:id="182059045">
      <w:bodyDiv w:val="1"/>
      <w:marLeft w:val="0"/>
      <w:marRight w:val="0"/>
      <w:marTop w:val="0"/>
      <w:marBottom w:val="0"/>
      <w:divBdr>
        <w:top w:val="none" w:sz="0" w:space="0" w:color="auto"/>
        <w:left w:val="none" w:sz="0" w:space="0" w:color="auto"/>
        <w:bottom w:val="none" w:sz="0" w:space="0" w:color="auto"/>
        <w:right w:val="none" w:sz="0" w:space="0" w:color="auto"/>
      </w:divBdr>
    </w:div>
    <w:div w:id="182059581">
      <w:bodyDiv w:val="1"/>
      <w:marLeft w:val="0"/>
      <w:marRight w:val="0"/>
      <w:marTop w:val="0"/>
      <w:marBottom w:val="0"/>
      <w:divBdr>
        <w:top w:val="none" w:sz="0" w:space="0" w:color="auto"/>
        <w:left w:val="none" w:sz="0" w:space="0" w:color="auto"/>
        <w:bottom w:val="none" w:sz="0" w:space="0" w:color="auto"/>
        <w:right w:val="none" w:sz="0" w:space="0" w:color="auto"/>
      </w:divBdr>
    </w:div>
    <w:div w:id="182059896">
      <w:bodyDiv w:val="1"/>
      <w:marLeft w:val="0"/>
      <w:marRight w:val="0"/>
      <w:marTop w:val="0"/>
      <w:marBottom w:val="0"/>
      <w:divBdr>
        <w:top w:val="none" w:sz="0" w:space="0" w:color="auto"/>
        <w:left w:val="none" w:sz="0" w:space="0" w:color="auto"/>
        <w:bottom w:val="none" w:sz="0" w:space="0" w:color="auto"/>
        <w:right w:val="none" w:sz="0" w:space="0" w:color="auto"/>
      </w:divBdr>
    </w:div>
    <w:div w:id="182206870">
      <w:bodyDiv w:val="1"/>
      <w:marLeft w:val="0"/>
      <w:marRight w:val="0"/>
      <w:marTop w:val="0"/>
      <w:marBottom w:val="0"/>
      <w:divBdr>
        <w:top w:val="none" w:sz="0" w:space="0" w:color="auto"/>
        <w:left w:val="none" w:sz="0" w:space="0" w:color="auto"/>
        <w:bottom w:val="none" w:sz="0" w:space="0" w:color="auto"/>
        <w:right w:val="none" w:sz="0" w:space="0" w:color="auto"/>
      </w:divBdr>
    </w:div>
    <w:div w:id="182288021">
      <w:bodyDiv w:val="1"/>
      <w:marLeft w:val="0"/>
      <w:marRight w:val="0"/>
      <w:marTop w:val="0"/>
      <w:marBottom w:val="0"/>
      <w:divBdr>
        <w:top w:val="none" w:sz="0" w:space="0" w:color="auto"/>
        <w:left w:val="none" w:sz="0" w:space="0" w:color="auto"/>
        <w:bottom w:val="none" w:sz="0" w:space="0" w:color="auto"/>
        <w:right w:val="none" w:sz="0" w:space="0" w:color="auto"/>
      </w:divBdr>
    </w:div>
    <w:div w:id="182593780">
      <w:bodyDiv w:val="1"/>
      <w:marLeft w:val="0"/>
      <w:marRight w:val="0"/>
      <w:marTop w:val="0"/>
      <w:marBottom w:val="0"/>
      <w:divBdr>
        <w:top w:val="none" w:sz="0" w:space="0" w:color="auto"/>
        <w:left w:val="none" w:sz="0" w:space="0" w:color="auto"/>
        <w:bottom w:val="none" w:sz="0" w:space="0" w:color="auto"/>
        <w:right w:val="none" w:sz="0" w:space="0" w:color="auto"/>
      </w:divBdr>
    </w:div>
    <w:div w:id="182594944">
      <w:bodyDiv w:val="1"/>
      <w:marLeft w:val="0"/>
      <w:marRight w:val="0"/>
      <w:marTop w:val="0"/>
      <w:marBottom w:val="0"/>
      <w:divBdr>
        <w:top w:val="none" w:sz="0" w:space="0" w:color="auto"/>
        <w:left w:val="none" w:sz="0" w:space="0" w:color="auto"/>
        <w:bottom w:val="none" w:sz="0" w:space="0" w:color="auto"/>
        <w:right w:val="none" w:sz="0" w:space="0" w:color="auto"/>
      </w:divBdr>
    </w:div>
    <w:div w:id="182746115">
      <w:bodyDiv w:val="1"/>
      <w:marLeft w:val="0"/>
      <w:marRight w:val="0"/>
      <w:marTop w:val="0"/>
      <w:marBottom w:val="0"/>
      <w:divBdr>
        <w:top w:val="none" w:sz="0" w:space="0" w:color="auto"/>
        <w:left w:val="none" w:sz="0" w:space="0" w:color="auto"/>
        <w:bottom w:val="none" w:sz="0" w:space="0" w:color="auto"/>
        <w:right w:val="none" w:sz="0" w:space="0" w:color="auto"/>
      </w:divBdr>
    </w:div>
    <w:div w:id="182746370">
      <w:bodyDiv w:val="1"/>
      <w:marLeft w:val="0"/>
      <w:marRight w:val="0"/>
      <w:marTop w:val="0"/>
      <w:marBottom w:val="0"/>
      <w:divBdr>
        <w:top w:val="none" w:sz="0" w:space="0" w:color="auto"/>
        <w:left w:val="none" w:sz="0" w:space="0" w:color="auto"/>
        <w:bottom w:val="none" w:sz="0" w:space="0" w:color="auto"/>
        <w:right w:val="none" w:sz="0" w:space="0" w:color="auto"/>
      </w:divBdr>
    </w:div>
    <w:div w:id="182793419">
      <w:bodyDiv w:val="1"/>
      <w:marLeft w:val="0"/>
      <w:marRight w:val="0"/>
      <w:marTop w:val="0"/>
      <w:marBottom w:val="0"/>
      <w:divBdr>
        <w:top w:val="none" w:sz="0" w:space="0" w:color="auto"/>
        <w:left w:val="none" w:sz="0" w:space="0" w:color="auto"/>
        <w:bottom w:val="none" w:sz="0" w:space="0" w:color="auto"/>
        <w:right w:val="none" w:sz="0" w:space="0" w:color="auto"/>
      </w:divBdr>
    </w:div>
    <w:div w:id="182938086">
      <w:bodyDiv w:val="1"/>
      <w:marLeft w:val="0"/>
      <w:marRight w:val="0"/>
      <w:marTop w:val="0"/>
      <w:marBottom w:val="0"/>
      <w:divBdr>
        <w:top w:val="none" w:sz="0" w:space="0" w:color="auto"/>
        <w:left w:val="none" w:sz="0" w:space="0" w:color="auto"/>
        <w:bottom w:val="none" w:sz="0" w:space="0" w:color="auto"/>
        <w:right w:val="none" w:sz="0" w:space="0" w:color="auto"/>
      </w:divBdr>
    </w:div>
    <w:div w:id="183058786">
      <w:bodyDiv w:val="1"/>
      <w:marLeft w:val="0"/>
      <w:marRight w:val="0"/>
      <w:marTop w:val="0"/>
      <w:marBottom w:val="0"/>
      <w:divBdr>
        <w:top w:val="none" w:sz="0" w:space="0" w:color="auto"/>
        <w:left w:val="none" w:sz="0" w:space="0" w:color="auto"/>
        <w:bottom w:val="none" w:sz="0" w:space="0" w:color="auto"/>
        <w:right w:val="none" w:sz="0" w:space="0" w:color="auto"/>
      </w:divBdr>
    </w:div>
    <w:div w:id="183136015">
      <w:bodyDiv w:val="1"/>
      <w:marLeft w:val="0"/>
      <w:marRight w:val="0"/>
      <w:marTop w:val="0"/>
      <w:marBottom w:val="0"/>
      <w:divBdr>
        <w:top w:val="none" w:sz="0" w:space="0" w:color="auto"/>
        <w:left w:val="none" w:sz="0" w:space="0" w:color="auto"/>
        <w:bottom w:val="none" w:sz="0" w:space="0" w:color="auto"/>
        <w:right w:val="none" w:sz="0" w:space="0" w:color="auto"/>
      </w:divBdr>
    </w:div>
    <w:div w:id="183178378">
      <w:bodyDiv w:val="1"/>
      <w:marLeft w:val="0"/>
      <w:marRight w:val="0"/>
      <w:marTop w:val="0"/>
      <w:marBottom w:val="0"/>
      <w:divBdr>
        <w:top w:val="none" w:sz="0" w:space="0" w:color="auto"/>
        <w:left w:val="none" w:sz="0" w:space="0" w:color="auto"/>
        <w:bottom w:val="none" w:sz="0" w:space="0" w:color="auto"/>
        <w:right w:val="none" w:sz="0" w:space="0" w:color="auto"/>
      </w:divBdr>
    </w:div>
    <w:div w:id="183246701">
      <w:bodyDiv w:val="1"/>
      <w:marLeft w:val="0"/>
      <w:marRight w:val="0"/>
      <w:marTop w:val="0"/>
      <w:marBottom w:val="0"/>
      <w:divBdr>
        <w:top w:val="none" w:sz="0" w:space="0" w:color="auto"/>
        <w:left w:val="none" w:sz="0" w:space="0" w:color="auto"/>
        <w:bottom w:val="none" w:sz="0" w:space="0" w:color="auto"/>
        <w:right w:val="none" w:sz="0" w:space="0" w:color="auto"/>
      </w:divBdr>
    </w:div>
    <w:div w:id="183247192">
      <w:bodyDiv w:val="1"/>
      <w:marLeft w:val="0"/>
      <w:marRight w:val="0"/>
      <w:marTop w:val="0"/>
      <w:marBottom w:val="0"/>
      <w:divBdr>
        <w:top w:val="none" w:sz="0" w:space="0" w:color="auto"/>
        <w:left w:val="none" w:sz="0" w:space="0" w:color="auto"/>
        <w:bottom w:val="none" w:sz="0" w:space="0" w:color="auto"/>
        <w:right w:val="none" w:sz="0" w:space="0" w:color="auto"/>
      </w:divBdr>
    </w:div>
    <w:div w:id="183252499">
      <w:bodyDiv w:val="1"/>
      <w:marLeft w:val="0"/>
      <w:marRight w:val="0"/>
      <w:marTop w:val="0"/>
      <w:marBottom w:val="0"/>
      <w:divBdr>
        <w:top w:val="none" w:sz="0" w:space="0" w:color="auto"/>
        <w:left w:val="none" w:sz="0" w:space="0" w:color="auto"/>
        <w:bottom w:val="none" w:sz="0" w:space="0" w:color="auto"/>
        <w:right w:val="none" w:sz="0" w:space="0" w:color="auto"/>
      </w:divBdr>
    </w:div>
    <w:div w:id="183397300">
      <w:bodyDiv w:val="1"/>
      <w:marLeft w:val="0"/>
      <w:marRight w:val="0"/>
      <w:marTop w:val="0"/>
      <w:marBottom w:val="0"/>
      <w:divBdr>
        <w:top w:val="none" w:sz="0" w:space="0" w:color="auto"/>
        <w:left w:val="none" w:sz="0" w:space="0" w:color="auto"/>
        <w:bottom w:val="none" w:sz="0" w:space="0" w:color="auto"/>
        <w:right w:val="none" w:sz="0" w:space="0" w:color="auto"/>
      </w:divBdr>
    </w:div>
    <w:div w:id="183442611">
      <w:bodyDiv w:val="1"/>
      <w:marLeft w:val="0"/>
      <w:marRight w:val="0"/>
      <w:marTop w:val="0"/>
      <w:marBottom w:val="0"/>
      <w:divBdr>
        <w:top w:val="none" w:sz="0" w:space="0" w:color="auto"/>
        <w:left w:val="none" w:sz="0" w:space="0" w:color="auto"/>
        <w:bottom w:val="none" w:sz="0" w:space="0" w:color="auto"/>
        <w:right w:val="none" w:sz="0" w:space="0" w:color="auto"/>
      </w:divBdr>
    </w:div>
    <w:div w:id="183444219">
      <w:bodyDiv w:val="1"/>
      <w:marLeft w:val="0"/>
      <w:marRight w:val="0"/>
      <w:marTop w:val="0"/>
      <w:marBottom w:val="0"/>
      <w:divBdr>
        <w:top w:val="none" w:sz="0" w:space="0" w:color="auto"/>
        <w:left w:val="none" w:sz="0" w:space="0" w:color="auto"/>
        <w:bottom w:val="none" w:sz="0" w:space="0" w:color="auto"/>
        <w:right w:val="none" w:sz="0" w:space="0" w:color="auto"/>
      </w:divBdr>
    </w:div>
    <w:div w:id="183592622">
      <w:bodyDiv w:val="1"/>
      <w:marLeft w:val="0"/>
      <w:marRight w:val="0"/>
      <w:marTop w:val="0"/>
      <w:marBottom w:val="0"/>
      <w:divBdr>
        <w:top w:val="none" w:sz="0" w:space="0" w:color="auto"/>
        <w:left w:val="none" w:sz="0" w:space="0" w:color="auto"/>
        <w:bottom w:val="none" w:sz="0" w:space="0" w:color="auto"/>
        <w:right w:val="none" w:sz="0" w:space="0" w:color="auto"/>
      </w:divBdr>
    </w:div>
    <w:div w:id="183708338">
      <w:bodyDiv w:val="1"/>
      <w:marLeft w:val="0"/>
      <w:marRight w:val="0"/>
      <w:marTop w:val="0"/>
      <w:marBottom w:val="0"/>
      <w:divBdr>
        <w:top w:val="none" w:sz="0" w:space="0" w:color="auto"/>
        <w:left w:val="none" w:sz="0" w:space="0" w:color="auto"/>
        <w:bottom w:val="none" w:sz="0" w:space="0" w:color="auto"/>
        <w:right w:val="none" w:sz="0" w:space="0" w:color="auto"/>
      </w:divBdr>
    </w:div>
    <w:div w:id="183709750">
      <w:bodyDiv w:val="1"/>
      <w:marLeft w:val="0"/>
      <w:marRight w:val="0"/>
      <w:marTop w:val="0"/>
      <w:marBottom w:val="0"/>
      <w:divBdr>
        <w:top w:val="none" w:sz="0" w:space="0" w:color="auto"/>
        <w:left w:val="none" w:sz="0" w:space="0" w:color="auto"/>
        <w:bottom w:val="none" w:sz="0" w:space="0" w:color="auto"/>
        <w:right w:val="none" w:sz="0" w:space="0" w:color="auto"/>
      </w:divBdr>
    </w:div>
    <w:div w:id="183714632">
      <w:bodyDiv w:val="1"/>
      <w:marLeft w:val="0"/>
      <w:marRight w:val="0"/>
      <w:marTop w:val="0"/>
      <w:marBottom w:val="0"/>
      <w:divBdr>
        <w:top w:val="none" w:sz="0" w:space="0" w:color="auto"/>
        <w:left w:val="none" w:sz="0" w:space="0" w:color="auto"/>
        <w:bottom w:val="none" w:sz="0" w:space="0" w:color="auto"/>
        <w:right w:val="none" w:sz="0" w:space="0" w:color="auto"/>
      </w:divBdr>
    </w:div>
    <w:div w:id="183859547">
      <w:bodyDiv w:val="1"/>
      <w:marLeft w:val="0"/>
      <w:marRight w:val="0"/>
      <w:marTop w:val="0"/>
      <w:marBottom w:val="0"/>
      <w:divBdr>
        <w:top w:val="none" w:sz="0" w:space="0" w:color="auto"/>
        <w:left w:val="none" w:sz="0" w:space="0" w:color="auto"/>
        <w:bottom w:val="none" w:sz="0" w:space="0" w:color="auto"/>
        <w:right w:val="none" w:sz="0" w:space="0" w:color="auto"/>
      </w:divBdr>
    </w:div>
    <w:div w:id="184053683">
      <w:bodyDiv w:val="1"/>
      <w:marLeft w:val="0"/>
      <w:marRight w:val="0"/>
      <w:marTop w:val="0"/>
      <w:marBottom w:val="0"/>
      <w:divBdr>
        <w:top w:val="none" w:sz="0" w:space="0" w:color="auto"/>
        <w:left w:val="none" w:sz="0" w:space="0" w:color="auto"/>
        <w:bottom w:val="none" w:sz="0" w:space="0" w:color="auto"/>
        <w:right w:val="none" w:sz="0" w:space="0" w:color="auto"/>
      </w:divBdr>
    </w:div>
    <w:div w:id="184054854">
      <w:bodyDiv w:val="1"/>
      <w:marLeft w:val="0"/>
      <w:marRight w:val="0"/>
      <w:marTop w:val="0"/>
      <w:marBottom w:val="0"/>
      <w:divBdr>
        <w:top w:val="none" w:sz="0" w:space="0" w:color="auto"/>
        <w:left w:val="none" w:sz="0" w:space="0" w:color="auto"/>
        <w:bottom w:val="none" w:sz="0" w:space="0" w:color="auto"/>
        <w:right w:val="none" w:sz="0" w:space="0" w:color="auto"/>
      </w:divBdr>
    </w:div>
    <w:div w:id="184171353">
      <w:bodyDiv w:val="1"/>
      <w:marLeft w:val="0"/>
      <w:marRight w:val="0"/>
      <w:marTop w:val="0"/>
      <w:marBottom w:val="0"/>
      <w:divBdr>
        <w:top w:val="none" w:sz="0" w:space="0" w:color="auto"/>
        <w:left w:val="none" w:sz="0" w:space="0" w:color="auto"/>
        <w:bottom w:val="none" w:sz="0" w:space="0" w:color="auto"/>
        <w:right w:val="none" w:sz="0" w:space="0" w:color="auto"/>
      </w:divBdr>
    </w:div>
    <w:div w:id="184440437">
      <w:bodyDiv w:val="1"/>
      <w:marLeft w:val="0"/>
      <w:marRight w:val="0"/>
      <w:marTop w:val="0"/>
      <w:marBottom w:val="0"/>
      <w:divBdr>
        <w:top w:val="none" w:sz="0" w:space="0" w:color="auto"/>
        <w:left w:val="none" w:sz="0" w:space="0" w:color="auto"/>
        <w:bottom w:val="none" w:sz="0" w:space="0" w:color="auto"/>
        <w:right w:val="none" w:sz="0" w:space="0" w:color="auto"/>
      </w:divBdr>
    </w:div>
    <w:div w:id="184446409">
      <w:bodyDiv w:val="1"/>
      <w:marLeft w:val="0"/>
      <w:marRight w:val="0"/>
      <w:marTop w:val="0"/>
      <w:marBottom w:val="0"/>
      <w:divBdr>
        <w:top w:val="none" w:sz="0" w:space="0" w:color="auto"/>
        <w:left w:val="none" w:sz="0" w:space="0" w:color="auto"/>
        <w:bottom w:val="none" w:sz="0" w:space="0" w:color="auto"/>
        <w:right w:val="none" w:sz="0" w:space="0" w:color="auto"/>
      </w:divBdr>
    </w:div>
    <w:div w:id="184488987">
      <w:bodyDiv w:val="1"/>
      <w:marLeft w:val="0"/>
      <w:marRight w:val="0"/>
      <w:marTop w:val="0"/>
      <w:marBottom w:val="0"/>
      <w:divBdr>
        <w:top w:val="none" w:sz="0" w:space="0" w:color="auto"/>
        <w:left w:val="none" w:sz="0" w:space="0" w:color="auto"/>
        <w:bottom w:val="none" w:sz="0" w:space="0" w:color="auto"/>
        <w:right w:val="none" w:sz="0" w:space="0" w:color="auto"/>
      </w:divBdr>
    </w:div>
    <w:div w:id="184516337">
      <w:bodyDiv w:val="1"/>
      <w:marLeft w:val="0"/>
      <w:marRight w:val="0"/>
      <w:marTop w:val="0"/>
      <w:marBottom w:val="0"/>
      <w:divBdr>
        <w:top w:val="none" w:sz="0" w:space="0" w:color="auto"/>
        <w:left w:val="none" w:sz="0" w:space="0" w:color="auto"/>
        <w:bottom w:val="none" w:sz="0" w:space="0" w:color="auto"/>
        <w:right w:val="none" w:sz="0" w:space="0" w:color="auto"/>
      </w:divBdr>
    </w:div>
    <w:div w:id="184710116">
      <w:bodyDiv w:val="1"/>
      <w:marLeft w:val="0"/>
      <w:marRight w:val="0"/>
      <w:marTop w:val="0"/>
      <w:marBottom w:val="0"/>
      <w:divBdr>
        <w:top w:val="none" w:sz="0" w:space="0" w:color="auto"/>
        <w:left w:val="none" w:sz="0" w:space="0" w:color="auto"/>
        <w:bottom w:val="none" w:sz="0" w:space="0" w:color="auto"/>
        <w:right w:val="none" w:sz="0" w:space="0" w:color="auto"/>
      </w:divBdr>
    </w:div>
    <w:div w:id="184756288">
      <w:bodyDiv w:val="1"/>
      <w:marLeft w:val="0"/>
      <w:marRight w:val="0"/>
      <w:marTop w:val="0"/>
      <w:marBottom w:val="0"/>
      <w:divBdr>
        <w:top w:val="none" w:sz="0" w:space="0" w:color="auto"/>
        <w:left w:val="none" w:sz="0" w:space="0" w:color="auto"/>
        <w:bottom w:val="none" w:sz="0" w:space="0" w:color="auto"/>
        <w:right w:val="none" w:sz="0" w:space="0" w:color="auto"/>
      </w:divBdr>
    </w:div>
    <w:div w:id="184943803">
      <w:bodyDiv w:val="1"/>
      <w:marLeft w:val="0"/>
      <w:marRight w:val="0"/>
      <w:marTop w:val="0"/>
      <w:marBottom w:val="0"/>
      <w:divBdr>
        <w:top w:val="none" w:sz="0" w:space="0" w:color="auto"/>
        <w:left w:val="none" w:sz="0" w:space="0" w:color="auto"/>
        <w:bottom w:val="none" w:sz="0" w:space="0" w:color="auto"/>
        <w:right w:val="none" w:sz="0" w:space="0" w:color="auto"/>
      </w:divBdr>
    </w:div>
    <w:div w:id="184944680">
      <w:bodyDiv w:val="1"/>
      <w:marLeft w:val="0"/>
      <w:marRight w:val="0"/>
      <w:marTop w:val="0"/>
      <w:marBottom w:val="0"/>
      <w:divBdr>
        <w:top w:val="none" w:sz="0" w:space="0" w:color="auto"/>
        <w:left w:val="none" w:sz="0" w:space="0" w:color="auto"/>
        <w:bottom w:val="none" w:sz="0" w:space="0" w:color="auto"/>
        <w:right w:val="none" w:sz="0" w:space="0" w:color="auto"/>
      </w:divBdr>
    </w:div>
    <w:div w:id="184949888">
      <w:bodyDiv w:val="1"/>
      <w:marLeft w:val="0"/>
      <w:marRight w:val="0"/>
      <w:marTop w:val="0"/>
      <w:marBottom w:val="0"/>
      <w:divBdr>
        <w:top w:val="none" w:sz="0" w:space="0" w:color="auto"/>
        <w:left w:val="none" w:sz="0" w:space="0" w:color="auto"/>
        <w:bottom w:val="none" w:sz="0" w:space="0" w:color="auto"/>
        <w:right w:val="none" w:sz="0" w:space="0" w:color="auto"/>
      </w:divBdr>
    </w:div>
    <w:div w:id="185021426">
      <w:bodyDiv w:val="1"/>
      <w:marLeft w:val="0"/>
      <w:marRight w:val="0"/>
      <w:marTop w:val="0"/>
      <w:marBottom w:val="0"/>
      <w:divBdr>
        <w:top w:val="none" w:sz="0" w:space="0" w:color="auto"/>
        <w:left w:val="none" w:sz="0" w:space="0" w:color="auto"/>
        <w:bottom w:val="none" w:sz="0" w:space="0" w:color="auto"/>
        <w:right w:val="none" w:sz="0" w:space="0" w:color="auto"/>
      </w:divBdr>
    </w:div>
    <w:div w:id="185094992">
      <w:bodyDiv w:val="1"/>
      <w:marLeft w:val="0"/>
      <w:marRight w:val="0"/>
      <w:marTop w:val="0"/>
      <w:marBottom w:val="0"/>
      <w:divBdr>
        <w:top w:val="none" w:sz="0" w:space="0" w:color="auto"/>
        <w:left w:val="none" w:sz="0" w:space="0" w:color="auto"/>
        <w:bottom w:val="none" w:sz="0" w:space="0" w:color="auto"/>
        <w:right w:val="none" w:sz="0" w:space="0" w:color="auto"/>
      </w:divBdr>
    </w:div>
    <w:div w:id="185096712">
      <w:bodyDiv w:val="1"/>
      <w:marLeft w:val="0"/>
      <w:marRight w:val="0"/>
      <w:marTop w:val="0"/>
      <w:marBottom w:val="0"/>
      <w:divBdr>
        <w:top w:val="none" w:sz="0" w:space="0" w:color="auto"/>
        <w:left w:val="none" w:sz="0" w:space="0" w:color="auto"/>
        <w:bottom w:val="none" w:sz="0" w:space="0" w:color="auto"/>
        <w:right w:val="none" w:sz="0" w:space="0" w:color="auto"/>
      </w:divBdr>
    </w:div>
    <w:div w:id="185169572">
      <w:bodyDiv w:val="1"/>
      <w:marLeft w:val="0"/>
      <w:marRight w:val="0"/>
      <w:marTop w:val="0"/>
      <w:marBottom w:val="0"/>
      <w:divBdr>
        <w:top w:val="none" w:sz="0" w:space="0" w:color="auto"/>
        <w:left w:val="none" w:sz="0" w:space="0" w:color="auto"/>
        <w:bottom w:val="none" w:sz="0" w:space="0" w:color="auto"/>
        <w:right w:val="none" w:sz="0" w:space="0" w:color="auto"/>
      </w:divBdr>
    </w:div>
    <w:div w:id="185214765">
      <w:bodyDiv w:val="1"/>
      <w:marLeft w:val="0"/>
      <w:marRight w:val="0"/>
      <w:marTop w:val="0"/>
      <w:marBottom w:val="0"/>
      <w:divBdr>
        <w:top w:val="none" w:sz="0" w:space="0" w:color="auto"/>
        <w:left w:val="none" w:sz="0" w:space="0" w:color="auto"/>
        <w:bottom w:val="none" w:sz="0" w:space="0" w:color="auto"/>
        <w:right w:val="none" w:sz="0" w:space="0" w:color="auto"/>
      </w:divBdr>
    </w:div>
    <w:div w:id="185221044">
      <w:bodyDiv w:val="1"/>
      <w:marLeft w:val="0"/>
      <w:marRight w:val="0"/>
      <w:marTop w:val="0"/>
      <w:marBottom w:val="0"/>
      <w:divBdr>
        <w:top w:val="none" w:sz="0" w:space="0" w:color="auto"/>
        <w:left w:val="none" w:sz="0" w:space="0" w:color="auto"/>
        <w:bottom w:val="none" w:sz="0" w:space="0" w:color="auto"/>
        <w:right w:val="none" w:sz="0" w:space="0" w:color="auto"/>
      </w:divBdr>
    </w:div>
    <w:div w:id="185292142">
      <w:bodyDiv w:val="1"/>
      <w:marLeft w:val="0"/>
      <w:marRight w:val="0"/>
      <w:marTop w:val="0"/>
      <w:marBottom w:val="0"/>
      <w:divBdr>
        <w:top w:val="none" w:sz="0" w:space="0" w:color="auto"/>
        <w:left w:val="none" w:sz="0" w:space="0" w:color="auto"/>
        <w:bottom w:val="none" w:sz="0" w:space="0" w:color="auto"/>
        <w:right w:val="none" w:sz="0" w:space="0" w:color="auto"/>
      </w:divBdr>
    </w:div>
    <w:div w:id="185406803">
      <w:bodyDiv w:val="1"/>
      <w:marLeft w:val="0"/>
      <w:marRight w:val="0"/>
      <w:marTop w:val="0"/>
      <w:marBottom w:val="0"/>
      <w:divBdr>
        <w:top w:val="none" w:sz="0" w:space="0" w:color="auto"/>
        <w:left w:val="none" w:sz="0" w:space="0" w:color="auto"/>
        <w:bottom w:val="none" w:sz="0" w:space="0" w:color="auto"/>
        <w:right w:val="none" w:sz="0" w:space="0" w:color="auto"/>
      </w:divBdr>
    </w:div>
    <w:div w:id="185414525">
      <w:bodyDiv w:val="1"/>
      <w:marLeft w:val="0"/>
      <w:marRight w:val="0"/>
      <w:marTop w:val="0"/>
      <w:marBottom w:val="0"/>
      <w:divBdr>
        <w:top w:val="none" w:sz="0" w:space="0" w:color="auto"/>
        <w:left w:val="none" w:sz="0" w:space="0" w:color="auto"/>
        <w:bottom w:val="none" w:sz="0" w:space="0" w:color="auto"/>
        <w:right w:val="none" w:sz="0" w:space="0" w:color="auto"/>
      </w:divBdr>
    </w:div>
    <w:div w:id="185489875">
      <w:bodyDiv w:val="1"/>
      <w:marLeft w:val="0"/>
      <w:marRight w:val="0"/>
      <w:marTop w:val="0"/>
      <w:marBottom w:val="0"/>
      <w:divBdr>
        <w:top w:val="none" w:sz="0" w:space="0" w:color="auto"/>
        <w:left w:val="none" w:sz="0" w:space="0" w:color="auto"/>
        <w:bottom w:val="none" w:sz="0" w:space="0" w:color="auto"/>
        <w:right w:val="none" w:sz="0" w:space="0" w:color="auto"/>
      </w:divBdr>
    </w:div>
    <w:div w:id="185556944">
      <w:bodyDiv w:val="1"/>
      <w:marLeft w:val="0"/>
      <w:marRight w:val="0"/>
      <w:marTop w:val="0"/>
      <w:marBottom w:val="0"/>
      <w:divBdr>
        <w:top w:val="none" w:sz="0" w:space="0" w:color="auto"/>
        <w:left w:val="none" w:sz="0" w:space="0" w:color="auto"/>
        <w:bottom w:val="none" w:sz="0" w:space="0" w:color="auto"/>
        <w:right w:val="none" w:sz="0" w:space="0" w:color="auto"/>
      </w:divBdr>
    </w:div>
    <w:div w:id="185755716">
      <w:bodyDiv w:val="1"/>
      <w:marLeft w:val="0"/>
      <w:marRight w:val="0"/>
      <w:marTop w:val="0"/>
      <w:marBottom w:val="0"/>
      <w:divBdr>
        <w:top w:val="none" w:sz="0" w:space="0" w:color="auto"/>
        <w:left w:val="none" w:sz="0" w:space="0" w:color="auto"/>
        <w:bottom w:val="none" w:sz="0" w:space="0" w:color="auto"/>
        <w:right w:val="none" w:sz="0" w:space="0" w:color="auto"/>
      </w:divBdr>
    </w:div>
    <w:div w:id="186068568">
      <w:bodyDiv w:val="1"/>
      <w:marLeft w:val="0"/>
      <w:marRight w:val="0"/>
      <w:marTop w:val="0"/>
      <w:marBottom w:val="0"/>
      <w:divBdr>
        <w:top w:val="none" w:sz="0" w:space="0" w:color="auto"/>
        <w:left w:val="none" w:sz="0" w:space="0" w:color="auto"/>
        <w:bottom w:val="none" w:sz="0" w:space="0" w:color="auto"/>
        <w:right w:val="none" w:sz="0" w:space="0" w:color="auto"/>
      </w:divBdr>
    </w:div>
    <w:div w:id="186136901">
      <w:bodyDiv w:val="1"/>
      <w:marLeft w:val="0"/>
      <w:marRight w:val="0"/>
      <w:marTop w:val="0"/>
      <w:marBottom w:val="0"/>
      <w:divBdr>
        <w:top w:val="none" w:sz="0" w:space="0" w:color="auto"/>
        <w:left w:val="none" w:sz="0" w:space="0" w:color="auto"/>
        <w:bottom w:val="none" w:sz="0" w:space="0" w:color="auto"/>
        <w:right w:val="none" w:sz="0" w:space="0" w:color="auto"/>
      </w:divBdr>
    </w:div>
    <w:div w:id="186212947">
      <w:bodyDiv w:val="1"/>
      <w:marLeft w:val="0"/>
      <w:marRight w:val="0"/>
      <w:marTop w:val="0"/>
      <w:marBottom w:val="0"/>
      <w:divBdr>
        <w:top w:val="none" w:sz="0" w:space="0" w:color="auto"/>
        <w:left w:val="none" w:sz="0" w:space="0" w:color="auto"/>
        <w:bottom w:val="none" w:sz="0" w:space="0" w:color="auto"/>
        <w:right w:val="none" w:sz="0" w:space="0" w:color="auto"/>
      </w:divBdr>
    </w:div>
    <w:div w:id="186333397">
      <w:bodyDiv w:val="1"/>
      <w:marLeft w:val="0"/>
      <w:marRight w:val="0"/>
      <w:marTop w:val="0"/>
      <w:marBottom w:val="0"/>
      <w:divBdr>
        <w:top w:val="none" w:sz="0" w:space="0" w:color="auto"/>
        <w:left w:val="none" w:sz="0" w:space="0" w:color="auto"/>
        <w:bottom w:val="none" w:sz="0" w:space="0" w:color="auto"/>
        <w:right w:val="none" w:sz="0" w:space="0" w:color="auto"/>
      </w:divBdr>
    </w:div>
    <w:div w:id="186411822">
      <w:bodyDiv w:val="1"/>
      <w:marLeft w:val="0"/>
      <w:marRight w:val="0"/>
      <w:marTop w:val="0"/>
      <w:marBottom w:val="0"/>
      <w:divBdr>
        <w:top w:val="none" w:sz="0" w:space="0" w:color="auto"/>
        <w:left w:val="none" w:sz="0" w:space="0" w:color="auto"/>
        <w:bottom w:val="none" w:sz="0" w:space="0" w:color="auto"/>
        <w:right w:val="none" w:sz="0" w:space="0" w:color="auto"/>
      </w:divBdr>
    </w:div>
    <w:div w:id="186647412">
      <w:bodyDiv w:val="1"/>
      <w:marLeft w:val="0"/>
      <w:marRight w:val="0"/>
      <w:marTop w:val="0"/>
      <w:marBottom w:val="0"/>
      <w:divBdr>
        <w:top w:val="none" w:sz="0" w:space="0" w:color="auto"/>
        <w:left w:val="none" w:sz="0" w:space="0" w:color="auto"/>
        <w:bottom w:val="none" w:sz="0" w:space="0" w:color="auto"/>
        <w:right w:val="none" w:sz="0" w:space="0" w:color="auto"/>
      </w:divBdr>
    </w:div>
    <w:div w:id="186796746">
      <w:bodyDiv w:val="1"/>
      <w:marLeft w:val="0"/>
      <w:marRight w:val="0"/>
      <w:marTop w:val="0"/>
      <w:marBottom w:val="0"/>
      <w:divBdr>
        <w:top w:val="none" w:sz="0" w:space="0" w:color="auto"/>
        <w:left w:val="none" w:sz="0" w:space="0" w:color="auto"/>
        <w:bottom w:val="none" w:sz="0" w:space="0" w:color="auto"/>
        <w:right w:val="none" w:sz="0" w:space="0" w:color="auto"/>
      </w:divBdr>
    </w:div>
    <w:div w:id="186875741">
      <w:bodyDiv w:val="1"/>
      <w:marLeft w:val="0"/>
      <w:marRight w:val="0"/>
      <w:marTop w:val="0"/>
      <w:marBottom w:val="0"/>
      <w:divBdr>
        <w:top w:val="none" w:sz="0" w:space="0" w:color="auto"/>
        <w:left w:val="none" w:sz="0" w:space="0" w:color="auto"/>
        <w:bottom w:val="none" w:sz="0" w:space="0" w:color="auto"/>
        <w:right w:val="none" w:sz="0" w:space="0" w:color="auto"/>
      </w:divBdr>
    </w:div>
    <w:div w:id="186916784">
      <w:bodyDiv w:val="1"/>
      <w:marLeft w:val="0"/>
      <w:marRight w:val="0"/>
      <w:marTop w:val="0"/>
      <w:marBottom w:val="0"/>
      <w:divBdr>
        <w:top w:val="none" w:sz="0" w:space="0" w:color="auto"/>
        <w:left w:val="none" w:sz="0" w:space="0" w:color="auto"/>
        <w:bottom w:val="none" w:sz="0" w:space="0" w:color="auto"/>
        <w:right w:val="none" w:sz="0" w:space="0" w:color="auto"/>
      </w:divBdr>
    </w:div>
    <w:div w:id="187137697">
      <w:bodyDiv w:val="1"/>
      <w:marLeft w:val="0"/>
      <w:marRight w:val="0"/>
      <w:marTop w:val="0"/>
      <w:marBottom w:val="0"/>
      <w:divBdr>
        <w:top w:val="none" w:sz="0" w:space="0" w:color="auto"/>
        <w:left w:val="none" w:sz="0" w:space="0" w:color="auto"/>
        <w:bottom w:val="none" w:sz="0" w:space="0" w:color="auto"/>
        <w:right w:val="none" w:sz="0" w:space="0" w:color="auto"/>
      </w:divBdr>
    </w:div>
    <w:div w:id="187303060">
      <w:bodyDiv w:val="1"/>
      <w:marLeft w:val="0"/>
      <w:marRight w:val="0"/>
      <w:marTop w:val="0"/>
      <w:marBottom w:val="0"/>
      <w:divBdr>
        <w:top w:val="none" w:sz="0" w:space="0" w:color="auto"/>
        <w:left w:val="none" w:sz="0" w:space="0" w:color="auto"/>
        <w:bottom w:val="none" w:sz="0" w:space="0" w:color="auto"/>
        <w:right w:val="none" w:sz="0" w:space="0" w:color="auto"/>
      </w:divBdr>
    </w:div>
    <w:div w:id="187329294">
      <w:bodyDiv w:val="1"/>
      <w:marLeft w:val="0"/>
      <w:marRight w:val="0"/>
      <w:marTop w:val="0"/>
      <w:marBottom w:val="0"/>
      <w:divBdr>
        <w:top w:val="none" w:sz="0" w:space="0" w:color="auto"/>
        <w:left w:val="none" w:sz="0" w:space="0" w:color="auto"/>
        <w:bottom w:val="none" w:sz="0" w:space="0" w:color="auto"/>
        <w:right w:val="none" w:sz="0" w:space="0" w:color="auto"/>
      </w:divBdr>
    </w:div>
    <w:div w:id="187374208">
      <w:bodyDiv w:val="1"/>
      <w:marLeft w:val="0"/>
      <w:marRight w:val="0"/>
      <w:marTop w:val="0"/>
      <w:marBottom w:val="0"/>
      <w:divBdr>
        <w:top w:val="none" w:sz="0" w:space="0" w:color="auto"/>
        <w:left w:val="none" w:sz="0" w:space="0" w:color="auto"/>
        <w:bottom w:val="none" w:sz="0" w:space="0" w:color="auto"/>
        <w:right w:val="none" w:sz="0" w:space="0" w:color="auto"/>
      </w:divBdr>
    </w:div>
    <w:div w:id="187447011">
      <w:bodyDiv w:val="1"/>
      <w:marLeft w:val="0"/>
      <w:marRight w:val="0"/>
      <w:marTop w:val="0"/>
      <w:marBottom w:val="0"/>
      <w:divBdr>
        <w:top w:val="none" w:sz="0" w:space="0" w:color="auto"/>
        <w:left w:val="none" w:sz="0" w:space="0" w:color="auto"/>
        <w:bottom w:val="none" w:sz="0" w:space="0" w:color="auto"/>
        <w:right w:val="none" w:sz="0" w:space="0" w:color="auto"/>
      </w:divBdr>
    </w:div>
    <w:div w:id="187525369">
      <w:bodyDiv w:val="1"/>
      <w:marLeft w:val="0"/>
      <w:marRight w:val="0"/>
      <w:marTop w:val="0"/>
      <w:marBottom w:val="0"/>
      <w:divBdr>
        <w:top w:val="none" w:sz="0" w:space="0" w:color="auto"/>
        <w:left w:val="none" w:sz="0" w:space="0" w:color="auto"/>
        <w:bottom w:val="none" w:sz="0" w:space="0" w:color="auto"/>
        <w:right w:val="none" w:sz="0" w:space="0" w:color="auto"/>
      </w:divBdr>
    </w:div>
    <w:div w:id="187530190">
      <w:bodyDiv w:val="1"/>
      <w:marLeft w:val="0"/>
      <w:marRight w:val="0"/>
      <w:marTop w:val="0"/>
      <w:marBottom w:val="0"/>
      <w:divBdr>
        <w:top w:val="none" w:sz="0" w:space="0" w:color="auto"/>
        <w:left w:val="none" w:sz="0" w:space="0" w:color="auto"/>
        <w:bottom w:val="none" w:sz="0" w:space="0" w:color="auto"/>
        <w:right w:val="none" w:sz="0" w:space="0" w:color="auto"/>
      </w:divBdr>
    </w:div>
    <w:div w:id="187720624">
      <w:bodyDiv w:val="1"/>
      <w:marLeft w:val="0"/>
      <w:marRight w:val="0"/>
      <w:marTop w:val="0"/>
      <w:marBottom w:val="0"/>
      <w:divBdr>
        <w:top w:val="none" w:sz="0" w:space="0" w:color="auto"/>
        <w:left w:val="none" w:sz="0" w:space="0" w:color="auto"/>
        <w:bottom w:val="none" w:sz="0" w:space="0" w:color="auto"/>
        <w:right w:val="none" w:sz="0" w:space="0" w:color="auto"/>
      </w:divBdr>
    </w:div>
    <w:div w:id="187838001">
      <w:bodyDiv w:val="1"/>
      <w:marLeft w:val="0"/>
      <w:marRight w:val="0"/>
      <w:marTop w:val="0"/>
      <w:marBottom w:val="0"/>
      <w:divBdr>
        <w:top w:val="none" w:sz="0" w:space="0" w:color="auto"/>
        <w:left w:val="none" w:sz="0" w:space="0" w:color="auto"/>
        <w:bottom w:val="none" w:sz="0" w:space="0" w:color="auto"/>
        <w:right w:val="none" w:sz="0" w:space="0" w:color="auto"/>
      </w:divBdr>
    </w:div>
    <w:div w:id="187909073">
      <w:bodyDiv w:val="1"/>
      <w:marLeft w:val="0"/>
      <w:marRight w:val="0"/>
      <w:marTop w:val="0"/>
      <w:marBottom w:val="0"/>
      <w:divBdr>
        <w:top w:val="none" w:sz="0" w:space="0" w:color="auto"/>
        <w:left w:val="none" w:sz="0" w:space="0" w:color="auto"/>
        <w:bottom w:val="none" w:sz="0" w:space="0" w:color="auto"/>
        <w:right w:val="none" w:sz="0" w:space="0" w:color="auto"/>
      </w:divBdr>
    </w:div>
    <w:div w:id="187916289">
      <w:bodyDiv w:val="1"/>
      <w:marLeft w:val="0"/>
      <w:marRight w:val="0"/>
      <w:marTop w:val="0"/>
      <w:marBottom w:val="0"/>
      <w:divBdr>
        <w:top w:val="none" w:sz="0" w:space="0" w:color="auto"/>
        <w:left w:val="none" w:sz="0" w:space="0" w:color="auto"/>
        <w:bottom w:val="none" w:sz="0" w:space="0" w:color="auto"/>
        <w:right w:val="none" w:sz="0" w:space="0" w:color="auto"/>
      </w:divBdr>
    </w:div>
    <w:div w:id="188031612">
      <w:bodyDiv w:val="1"/>
      <w:marLeft w:val="0"/>
      <w:marRight w:val="0"/>
      <w:marTop w:val="0"/>
      <w:marBottom w:val="0"/>
      <w:divBdr>
        <w:top w:val="none" w:sz="0" w:space="0" w:color="auto"/>
        <w:left w:val="none" w:sz="0" w:space="0" w:color="auto"/>
        <w:bottom w:val="none" w:sz="0" w:space="0" w:color="auto"/>
        <w:right w:val="none" w:sz="0" w:space="0" w:color="auto"/>
      </w:divBdr>
    </w:div>
    <w:div w:id="188108403">
      <w:bodyDiv w:val="1"/>
      <w:marLeft w:val="0"/>
      <w:marRight w:val="0"/>
      <w:marTop w:val="0"/>
      <w:marBottom w:val="0"/>
      <w:divBdr>
        <w:top w:val="none" w:sz="0" w:space="0" w:color="auto"/>
        <w:left w:val="none" w:sz="0" w:space="0" w:color="auto"/>
        <w:bottom w:val="none" w:sz="0" w:space="0" w:color="auto"/>
        <w:right w:val="none" w:sz="0" w:space="0" w:color="auto"/>
      </w:divBdr>
    </w:div>
    <w:div w:id="188110690">
      <w:bodyDiv w:val="1"/>
      <w:marLeft w:val="0"/>
      <w:marRight w:val="0"/>
      <w:marTop w:val="0"/>
      <w:marBottom w:val="0"/>
      <w:divBdr>
        <w:top w:val="none" w:sz="0" w:space="0" w:color="auto"/>
        <w:left w:val="none" w:sz="0" w:space="0" w:color="auto"/>
        <w:bottom w:val="none" w:sz="0" w:space="0" w:color="auto"/>
        <w:right w:val="none" w:sz="0" w:space="0" w:color="auto"/>
      </w:divBdr>
    </w:div>
    <w:div w:id="188225151">
      <w:bodyDiv w:val="1"/>
      <w:marLeft w:val="0"/>
      <w:marRight w:val="0"/>
      <w:marTop w:val="0"/>
      <w:marBottom w:val="0"/>
      <w:divBdr>
        <w:top w:val="none" w:sz="0" w:space="0" w:color="auto"/>
        <w:left w:val="none" w:sz="0" w:space="0" w:color="auto"/>
        <w:bottom w:val="none" w:sz="0" w:space="0" w:color="auto"/>
        <w:right w:val="none" w:sz="0" w:space="0" w:color="auto"/>
      </w:divBdr>
    </w:div>
    <w:div w:id="188374215">
      <w:bodyDiv w:val="1"/>
      <w:marLeft w:val="0"/>
      <w:marRight w:val="0"/>
      <w:marTop w:val="0"/>
      <w:marBottom w:val="0"/>
      <w:divBdr>
        <w:top w:val="none" w:sz="0" w:space="0" w:color="auto"/>
        <w:left w:val="none" w:sz="0" w:space="0" w:color="auto"/>
        <w:bottom w:val="none" w:sz="0" w:space="0" w:color="auto"/>
        <w:right w:val="none" w:sz="0" w:space="0" w:color="auto"/>
      </w:divBdr>
    </w:div>
    <w:div w:id="188494722">
      <w:bodyDiv w:val="1"/>
      <w:marLeft w:val="0"/>
      <w:marRight w:val="0"/>
      <w:marTop w:val="0"/>
      <w:marBottom w:val="0"/>
      <w:divBdr>
        <w:top w:val="none" w:sz="0" w:space="0" w:color="auto"/>
        <w:left w:val="none" w:sz="0" w:space="0" w:color="auto"/>
        <w:bottom w:val="none" w:sz="0" w:space="0" w:color="auto"/>
        <w:right w:val="none" w:sz="0" w:space="0" w:color="auto"/>
      </w:divBdr>
    </w:div>
    <w:div w:id="188641090">
      <w:bodyDiv w:val="1"/>
      <w:marLeft w:val="0"/>
      <w:marRight w:val="0"/>
      <w:marTop w:val="0"/>
      <w:marBottom w:val="0"/>
      <w:divBdr>
        <w:top w:val="none" w:sz="0" w:space="0" w:color="auto"/>
        <w:left w:val="none" w:sz="0" w:space="0" w:color="auto"/>
        <w:bottom w:val="none" w:sz="0" w:space="0" w:color="auto"/>
        <w:right w:val="none" w:sz="0" w:space="0" w:color="auto"/>
      </w:divBdr>
    </w:div>
    <w:div w:id="188690320">
      <w:bodyDiv w:val="1"/>
      <w:marLeft w:val="0"/>
      <w:marRight w:val="0"/>
      <w:marTop w:val="0"/>
      <w:marBottom w:val="0"/>
      <w:divBdr>
        <w:top w:val="none" w:sz="0" w:space="0" w:color="auto"/>
        <w:left w:val="none" w:sz="0" w:space="0" w:color="auto"/>
        <w:bottom w:val="none" w:sz="0" w:space="0" w:color="auto"/>
        <w:right w:val="none" w:sz="0" w:space="0" w:color="auto"/>
      </w:divBdr>
    </w:div>
    <w:div w:id="188758007">
      <w:bodyDiv w:val="1"/>
      <w:marLeft w:val="0"/>
      <w:marRight w:val="0"/>
      <w:marTop w:val="0"/>
      <w:marBottom w:val="0"/>
      <w:divBdr>
        <w:top w:val="none" w:sz="0" w:space="0" w:color="auto"/>
        <w:left w:val="none" w:sz="0" w:space="0" w:color="auto"/>
        <w:bottom w:val="none" w:sz="0" w:space="0" w:color="auto"/>
        <w:right w:val="none" w:sz="0" w:space="0" w:color="auto"/>
      </w:divBdr>
    </w:div>
    <w:div w:id="188761133">
      <w:bodyDiv w:val="1"/>
      <w:marLeft w:val="0"/>
      <w:marRight w:val="0"/>
      <w:marTop w:val="0"/>
      <w:marBottom w:val="0"/>
      <w:divBdr>
        <w:top w:val="none" w:sz="0" w:space="0" w:color="auto"/>
        <w:left w:val="none" w:sz="0" w:space="0" w:color="auto"/>
        <w:bottom w:val="none" w:sz="0" w:space="0" w:color="auto"/>
        <w:right w:val="none" w:sz="0" w:space="0" w:color="auto"/>
      </w:divBdr>
    </w:div>
    <w:div w:id="189146811">
      <w:bodyDiv w:val="1"/>
      <w:marLeft w:val="0"/>
      <w:marRight w:val="0"/>
      <w:marTop w:val="0"/>
      <w:marBottom w:val="0"/>
      <w:divBdr>
        <w:top w:val="none" w:sz="0" w:space="0" w:color="auto"/>
        <w:left w:val="none" w:sz="0" w:space="0" w:color="auto"/>
        <w:bottom w:val="none" w:sz="0" w:space="0" w:color="auto"/>
        <w:right w:val="none" w:sz="0" w:space="0" w:color="auto"/>
      </w:divBdr>
    </w:div>
    <w:div w:id="189222037">
      <w:bodyDiv w:val="1"/>
      <w:marLeft w:val="0"/>
      <w:marRight w:val="0"/>
      <w:marTop w:val="0"/>
      <w:marBottom w:val="0"/>
      <w:divBdr>
        <w:top w:val="none" w:sz="0" w:space="0" w:color="auto"/>
        <w:left w:val="none" w:sz="0" w:space="0" w:color="auto"/>
        <w:bottom w:val="none" w:sz="0" w:space="0" w:color="auto"/>
        <w:right w:val="none" w:sz="0" w:space="0" w:color="auto"/>
      </w:divBdr>
    </w:div>
    <w:div w:id="189225194">
      <w:bodyDiv w:val="1"/>
      <w:marLeft w:val="0"/>
      <w:marRight w:val="0"/>
      <w:marTop w:val="0"/>
      <w:marBottom w:val="0"/>
      <w:divBdr>
        <w:top w:val="none" w:sz="0" w:space="0" w:color="auto"/>
        <w:left w:val="none" w:sz="0" w:space="0" w:color="auto"/>
        <w:bottom w:val="none" w:sz="0" w:space="0" w:color="auto"/>
        <w:right w:val="none" w:sz="0" w:space="0" w:color="auto"/>
      </w:divBdr>
    </w:div>
    <w:div w:id="189225356">
      <w:bodyDiv w:val="1"/>
      <w:marLeft w:val="0"/>
      <w:marRight w:val="0"/>
      <w:marTop w:val="0"/>
      <w:marBottom w:val="0"/>
      <w:divBdr>
        <w:top w:val="none" w:sz="0" w:space="0" w:color="auto"/>
        <w:left w:val="none" w:sz="0" w:space="0" w:color="auto"/>
        <w:bottom w:val="none" w:sz="0" w:space="0" w:color="auto"/>
        <w:right w:val="none" w:sz="0" w:space="0" w:color="auto"/>
      </w:divBdr>
    </w:div>
    <w:div w:id="189491635">
      <w:bodyDiv w:val="1"/>
      <w:marLeft w:val="0"/>
      <w:marRight w:val="0"/>
      <w:marTop w:val="0"/>
      <w:marBottom w:val="0"/>
      <w:divBdr>
        <w:top w:val="none" w:sz="0" w:space="0" w:color="auto"/>
        <w:left w:val="none" w:sz="0" w:space="0" w:color="auto"/>
        <w:bottom w:val="none" w:sz="0" w:space="0" w:color="auto"/>
        <w:right w:val="none" w:sz="0" w:space="0" w:color="auto"/>
      </w:divBdr>
    </w:div>
    <w:div w:id="189535010">
      <w:bodyDiv w:val="1"/>
      <w:marLeft w:val="0"/>
      <w:marRight w:val="0"/>
      <w:marTop w:val="0"/>
      <w:marBottom w:val="0"/>
      <w:divBdr>
        <w:top w:val="none" w:sz="0" w:space="0" w:color="auto"/>
        <w:left w:val="none" w:sz="0" w:space="0" w:color="auto"/>
        <w:bottom w:val="none" w:sz="0" w:space="0" w:color="auto"/>
        <w:right w:val="none" w:sz="0" w:space="0" w:color="auto"/>
      </w:divBdr>
    </w:div>
    <w:div w:id="189608752">
      <w:bodyDiv w:val="1"/>
      <w:marLeft w:val="0"/>
      <w:marRight w:val="0"/>
      <w:marTop w:val="0"/>
      <w:marBottom w:val="0"/>
      <w:divBdr>
        <w:top w:val="none" w:sz="0" w:space="0" w:color="auto"/>
        <w:left w:val="none" w:sz="0" w:space="0" w:color="auto"/>
        <w:bottom w:val="none" w:sz="0" w:space="0" w:color="auto"/>
        <w:right w:val="none" w:sz="0" w:space="0" w:color="auto"/>
      </w:divBdr>
    </w:div>
    <w:div w:id="189612722">
      <w:bodyDiv w:val="1"/>
      <w:marLeft w:val="0"/>
      <w:marRight w:val="0"/>
      <w:marTop w:val="0"/>
      <w:marBottom w:val="0"/>
      <w:divBdr>
        <w:top w:val="none" w:sz="0" w:space="0" w:color="auto"/>
        <w:left w:val="none" w:sz="0" w:space="0" w:color="auto"/>
        <w:bottom w:val="none" w:sz="0" w:space="0" w:color="auto"/>
        <w:right w:val="none" w:sz="0" w:space="0" w:color="auto"/>
      </w:divBdr>
    </w:div>
    <w:div w:id="189727587">
      <w:bodyDiv w:val="1"/>
      <w:marLeft w:val="0"/>
      <w:marRight w:val="0"/>
      <w:marTop w:val="0"/>
      <w:marBottom w:val="0"/>
      <w:divBdr>
        <w:top w:val="none" w:sz="0" w:space="0" w:color="auto"/>
        <w:left w:val="none" w:sz="0" w:space="0" w:color="auto"/>
        <w:bottom w:val="none" w:sz="0" w:space="0" w:color="auto"/>
        <w:right w:val="none" w:sz="0" w:space="0" w:color="auto"/>
      </w:divBdr>
    </w:div>
    <w:div w:id="189728395">
      <w:bodyDiv w:val="1"/>
      <w:marLeft w:val="0"/>
      <w:marRight w:val="0"/>
      <w:marTop w:val="0"/>
      <w:marBottom w:val="0"/>
      <w:divBdr>
        <w:top w:val="none" w:sz="0" w:space="0" w:color="auto"/>
        <w:left w:val="none" w:sz="0" w:space="0" w:color="auto"/>
        <w:bottom w:val="none" w:sz="0" w:space="0" w:color="auto"/>
        <w:right w:val="none" w:sz="0" w:space="0" w:color="auto"/>
      </w:divBdr>
    </w:div>
    <w:div w:id="189732392">
      <w:bodyDiv w:val="1"/>
      <w:marLeft w:val="0"/>
      <w:marRight w:val="0"/>
      <w:marTop w:val="0"/>
      <w:marBottom w:val="0"/>
      <w:divBdr>
        <w:top w:val="none" w:sz="0" w:space="0" w:color="auto"/>
        <w:left w:val="none" w:sz="0" w:space="0" w:color="auto"/>
        <w:bottom w:val="none" w:sz="0" w:space="0" w:color="auto"/>
        <w:right w:val="none" w:sz="0" w:space="0" w:color="auto"/>
      </w:divBdr>
    </w:div>
    <w:div w:id="189801195">
      <w:bodyDiv w:val="1"/>
      <w:marLeft w:val="0"/>
      <w:marRight w:val="0"/>
      <w:marTop w:val="0"/>
      <w:marBottom w:val="0"/>
      <w:divBdr>
        <w:top w:val="none" w:sz="0" w:space="0" w:color="auto"/>
        <w:left w:val="none" w:sz="0" w:space="0" w:color="auto"/>
        <w:bottom w:val="none" w:sz="0" w:space="0" w:color="auto"/>
        <w:right w:val="none" w:sz="0" w:space="0" w:color="auto"/>
      </w:divBdr>
    </w:div>
    <w:div w:id="189806158">
      <w:bodyDiv w:val="1"/>
      <w:marLeft w:val="0"/>
      <w:marRight w:val="0"/>
      <w:marTop w:val="0"/>
      <w:marBottom w:val="0"/>
      <w:divBdr>
        <w:top w:val="none" w:sz="0" w:space="0" w:color="auto"/>
        <w:left w:val="none" w:sz="0" w:space="0" w:color="auto"/>
        <w:bottom w:val="none" w:sz="0" w:space="0" w:color="auto"/>
        <w:right w:val="none" w:sz="0" w:space="0" w:color="auto"/>
      </w:divBdr>
    </w:div>
    <w:div w:id="190192793">
      <w:bodyDiv w:val="1"/>
      <w:marLeft w:val="0"/>
      <w:marRight w:val="0"/>
      <w:marTop w:val="0"/>
      <w:marBottom w:val="0"/>
      <w:divBdr>
        <w:top w:val="none" w:sz="0" w:space="0" w:color="auto"/>
        <w:left w:val="none" w:sz="0" w:space="0" w:color="auto"/>
        <w:bottom w:val="none" w:sz="0" w:space="0" w:color="auto"/>
        <w:right w:val="none" w:sz="0" w:space="0" w:color="auto"/>
      </w:divBdr>
    </w:div>
    <w:div w:id="190263619">
      <w:bodyDiv w:val="1"/>
      <w:marLeft w:val="0"/>
      <w:marRight w:val="0"/>
      <w:marTop w:val="0"/>
      <w:marBottom w:val="0"/>
      <w:divBdr>
        <w:top w:val="none" w:sz="0" w:space="0" w:color="auto"/>
        <w:left w:val="none" w:sz="0" w:space="0" w:color="auto"/>
        <w:bottom w:val="none" w:sz="0" w:space="0" w:color="auto"/>
        <w:right w:val="none" w:sz="0" w:space="0" w:color="auto"/>
      </w:divBdr>
    </w:div>
    <w:div w:id="190266123">
      <w:bodyDiv w:val="1"/>
      <w:marLeft w:val="0"/>
      <w:marRight w:val="0"/>
      <w:marTop w:val="0"/>
      <w:marBottom w:val="0"/>
      <w:divBdr>
        <w:top w:val="none" w:sz="0" w:space="0" w:color="auto"/>
        <w:left w:val="none" w:sz="0" w:space="0" w:color="auto"/>
        <w:bottom w:val="none" w:sz="0" w:space="0" w:color="auto"/>
        <w:right w:val="none" w:sz="0" w:space="0" w:color="auto"/>
      </w:divBdr>
    </w:div>
    <w:div w:id="190270441">
      <w:bodyDiv w:val="1"/>
      <w:marLeft w:val="0"/>
      <w:marRight w:val="0"/>
      <w:marTop w:val="0"/>
      <w:marBottom w:val="0"/>
      <w:divBdr>
        <w:top w:val="none" w:sz="0" w:space="0" w:color="auto"/>
        <w:left w:val="none" w:sz="0" w:space="0" w:color="auto"/>
        <w:bottom w:val="none" w:sz="0" w:space="0" w:color="auto"/>
        <w:right w:val="none" w:sz="0" w:space="0" w:color="auto"/>
      </w:divBdr>
    </w:div>
    <w:div w:id="190649510">
      <w:bodyDiv w:val="1"/>
      <w:marLeft w:val="0"/>
      <w:marRight w:val="0"/>
      <w:marTop w:val="0"/>
      <w:marBottom w:val="0"/>
      <w:divBdr>
        <w:top w:val="none" w:sz="0" w:space="0" w:color="auto"/>
        <w:left w:val="none" w:sz="0" w:space="0" w:color="auto"/>
        <w:bottom w:val="none" w:sz="0" w:space="0" w:color="auto"/>
        <w:right w:val="none" w:sz="0" w:space="0" w:color="auto"/>
      </w:divBdr>
    </w:div>
    <w:div w:id="190652512">
      <w:bodyDiv w:val="1"/>
      <w:marLeft w:val="0"/>
      <w:marRight w:val="0"/>
      <w:marTop w:val="0"/>
      <w:marBottom w:val="0"/>
      <w:divBdr>
        <w:top w:val="none" w:sz="0" w:space="0" w:color="auto"/>
        <w:left w:val="none" w:sz="0" w:space="0" w:color="auto"/>
        <w:bottom w:val="none" w:sz="0" w:space="0" w:color="auto"/>
        <w:right w:val="none" w:sz="0" w:space="0" w:color="auto"/>
      </w:divBdr>
    </w:div>
    <w:div w:id="190843070">
      <w:bodyDiv w:val="1"/>
      <w:marLeft w:val="0"/>
      <w:marRight w:val="0"/>
      <w:marTop w:val="0"/>
      <w:marBottom w:val="0"/>
      <w:divBdr>
        <w:top w:val="none" w:sz="0" w:space="0" w:color="auto"/>
        <w:left w:val="none" w:sz="0" w:space="0" w:color="auto"/>
        <w:bottom w:val="none" w:sz="0" w:space="0" w:color="auto"/>
        <w:right w:val="none" w:sz="0" w:space="0" w:color="auto"/>
      </w:divBdr>
    </w:div>
    <w:div w:id="190925148">
      <w:bodyDiv w:val="1"/>
      <w:marLeft w:val="0"/>
      <w:marRight w:val="0"/>
      <w:marTop w:val="0"/>
      <w:marBottom w:val="0"/>
      <w:divBdr>
        <w:top w:val="none" w:sz="0" w:space="0" w:color="auto"/>
        <w:left w:val="none" w:sz="0" w:space="0" w:color="auto"/>
        <w:bottom w:val="none" w:sz="0" w:space="0" w:color="auto"/>
        <w:right w:val="none" w:sz="0" w:space="0" w:color="auto"/>
      </w:divBdr>
    </w:div>
    <w:div w:id="191261182">
      <w:bodyDiv w:val="1"/>
      <w:marLeft w:val="0"/>
      <w:marRight w:val="0"/>
      <w:marTop w:val="0"/>
      <w:marBottom w:val="0"/>
      <w:divBdr>
        <w:top w:val="none" w:sz="0" w:space="0" w:color="auto"/>
        <w:left w:val="none" w:sz="0" w:space="0" w:color="auto"/>
        <w:bottom w:val="none" w:sz="0" w:space="0" w:color="auto"/>
        <w:right w:val="none" w:sz="0" w:space="0" w:color="auto"/>
      </w:divBdr>
    </w:div>
    <w:div w:id="191264752">
      <w:bodyDiv w:val="1"/>
      <w:marLeft w:val="0"/>
      <w:marRight w:val="0"/>
      <w:marTop w:val="0"/>
      <w:marBottom w:val="0"/>
      <w:divBdr>
        <w:top w:val="none" w:sz="0" w:space="0" w:color="auto"/>
        <w:left w:val="none" w:sz="0" w:space="0" w:color="auto"/>
        <w:bottom w:val="none" w:sz="0" w:space="0" w:color="auto"/>
        <w:right w:val="none" w:sz="0" w:space="0" w:color="auto"/>
      </w:divBdr>
    </w:div>
    <w:div w:id="191385207">
      <w:bodyDiv w:val="1"/>
      <w:marLeft w:val="0"/>
      <w:marRight w:val="0"/>
      <w:marTop w:val="0"/>
      <w:marBottom w:val="0"/>
      <w:divBdr>
        <w:top w:val="none" w:sz="0" w:space="0" w:color="auto"/>
        <w:left w:val="none" w:sz="0" w:space="0" w:color="auto"/>
        <w:bottom w:val="none" w:sz="0" w:space="0" w:color="auto"/>
        <w:right w:val="none" w:sz="0" w:space="0" w:color="auto"/>
      </w:divBdr>
    </w:div>
    <w:div w:id="191456897">
      <w:bodyDiv w:val="1"/>
      <w:marLeft w:val="0"/>
      <w:marRight w:val="0"/>
      <w:marTop w:val="0"/>
      <w:marBottom w:val="0"/>
      <w:divBdr>
        <w:top w:val="none" w:sz="0" w:space="0" w:color="auto"/>
        <w:left w:val="none" w:sz="0" w:space="0" w:color="auto"/>
        <w:bottom w:val="none" w:sz="0" w:space="0" w:color="auto"/>
        <w:right w:val="none" w:sz="0" w:space="0" w:color="auto"/>
      </w:divBdr>
    </w:div>
    <w:div w:id="191773748">
      <w:bodyDiv w:val="1"/>
      <w:marLeft w:val="0"/>
      <w:marRight w:val="0"/>
      <w:marTop w:val="0"/>
      <w:marBottom w:val="0"/>
      <w:divBdr>
        <w:top w:val="none" w:sz="0" w:space="0" w:color="auto"/>
        <w:left w:val="none" w:sz="0" w:space="0" w:color="auto"/>
        <w:bottom w:val="none" w:sz="0" w:space="0" w:color="auto"/>
        <w:right w:val="none" w:sz="0" w:space="0" w:color="auto"/>
      </w:divBdr>
    </w:div>
    <w:div w:id="191844588">
      <w:bodyDiv w:val="1"/>
      <w:marLeft w:val="0"/>
      <w:marRight w:val="0"/>
      <w:marTop w:val="0"/>
      <w:marBottom w:val="0"/>
      <w:divBdr>
        <w:top w:val="none" w:sz="0" w:space="0" w:color="auto"/>
        <w:left w:val="none" w:sz="0" w:space="0" w:color="auto"/>
        <w:bottom w:val="none" w:sz="0" w:space="0" w:color="auto"/>
        <w:right w:val="none" w:sz="0" w:space="0" w:color="auto"/>
      </w:divBdr>
    </w:div>
    <w:div w:id="191848177">
      <w:bodyDiv w:val="1"/>
      <w:marLeft w:val="0"/>
      <w:marRight w:val="0"/>
      <w:marTop w:val="0"/>
      <w:marBottom w:val="0"/>
      <w:divBdr>
        <w:top w:val="none" w:sz="0" w:space="0" w:color="auto"/>
        <w:left w:val="none" w:sz="0" w:space="0" w:color="auto"/>
        <w:bottom w:val="none" w:sz="0" w:space="0" w:color="auto"/>
        <w:right w:val="none" w:sz="0" w:space="0" w:color="auto"/>
      </w:divBdr>
    </w:div>
    <w:div w:id="191916233">
      <w:bodyDiv w:val="1"/>
      <w:marLeft w:val="0"/>
      <w:marRight w:val="0"/>
      <w:marTop w:val="0"/>
      <w:marBottom w:val="0"/>
      <w:divBdr>
        <w:top w:val="none" w:sz="0" w:space="0" w:color="auto"/>
        <w:left w:val="none" w:sz="0" w:space="0" w:color="auto"/>
        <w:bottom w:val="none" w:sz="0" w:space="0" w:color="auto"/>
        <w:right w:val="none" w:sz="0" w:space="0" w:color="auto"/>
      </w:divBdr>
    </w:div>
    <w:div w:id="191921436">
      <w:bodyDiv w:val="1"/>
      <w:marLeft w:val="0"/>
      <w:marRight w:val="0"/>
      <w:marTop w:val="0"/>
      <w:marBottom w:val="0"/>
      <w:divBdr>
        <w:top w:val="none" w:sz="0" w:space="0" w:color="auto"/>
        <w:left w:val="none" w:sz="0" w:space="0" w:color="auto"/>
        <w:bottom w:val="none" w:sz="0" w:space="0" w:color="auto"/>
        <w:right w:val="none" w:sz="0" w:space="0" w:color="auto"/>
      </w:divBdr>
    </w:div>
    <w:div w:id="192112957">
      <w:bodyDiv w:val="1"/>
      <w:marLeft w:val="0"/>
      <w:marRight w:val="0"/>
      <w:marTop w:val="0"/>
      <w:marBottom w:val="0"/>
      <w:divBdr>
        <w:top w:val="none" w:sz="0" w:space="0" w:color="auto"/>
        <w:left w:val="none" w:sz="0" w:space="0" w:color="auto"/>
        <w:bottom w:val="none" w:sz="0" w:space="0" w:color="auto"/>
        <w:right w:val="none" w:sz="0" w:space="0" w:color="auto"/>
      </w:divBdr>
    </w:div>
    <w:div w:id="192115965">
      <w:bodyDiv w:val="1"/>
      <w:marLeft w:val="0"/>
      <w:marRight w:val="0"/>
      <w:marTop w:val="0"/>
      <w:marBottom w:val="0"/>
      <w:divBdr>
        <w:top w:val="none" w:sz="0" w:space="0" w:color="auto"/>
        <w:left w:val="none" w:sz="0" w:space="0" w:color="auto"/>
        <w:bottom w:val="none" w:sz="0" w:space="0" w:color="auto"/>
        <w:right w:val="none" w:sz="0" w:space="0" w:color="auto"/>
      </w:divBdr>
    </w:div>
    <w:div w:id="192158326">
      <w:bodyDiv w:val="1"/>
      <w:marLeft w:val="0"/>
      <w:marRight w:val="0"/>
      <w:marTop w:val="0"/>
      <w:marBottom w:val="0"/>
      <w:divBdr>
        <w:top w:val="none" w:sz="0" w:space="0" w:color="auto"/>
        <w:left w:val="none" w:sz="0" w:space="0" w:color="auto"/>
        <w:bottom w:val="none" w:sz="0" w:space="0" w:color="auto"/>
        <w:right w:val="none" w:sz="0" w:space="0" w:color="auto"/>
      </w:divBdr>
    </w:div>
    <w:div w:id="192160229">
      <w:bodyDiv w:val="1"/>
      <w:marLeft w:val="0"/>
      <w:marRight w:val="0"/>
      <w:marTop w:val="0"/>
      <w:marBottom w:val="0"/>
      <w:divBdr>
        <w:top w:val="none" w:sz="0" w:space="0" w:color="auto"/>
        <w:left w:val="none" w:sz="0" w:space="0" w:color="auto"/>
        <w:bottom w:val="none" w:sz="0" w:space="0" w:color="auto"/>
        <w:right w:val="none" w:sz="0" w:space="0" w:color="auto"/>
      </w:divBdr>
    </w:div>
    <w:div w:id="192160766">
      <w:bodyDiv w:val="1"/>
      <w:marLeft w:val="0"/>
      <w:marRight w:val="0"/>
      <w:marTop w:val="0"/>
      <w:marBottom w:val="0"/>
      <w:divBdr>
        <w:top w:val="none" w:sz="0" w:space="0" w:color="auto"/>
        <w:left w:val="none" w:sz="0" w:space="0" w:color="auto"/>
        <w:bottom w:val="none" w:sz="0" w:space="0" w:color="auto"/>
        <w:right w:val="none" w:sz="0" w:space="0" w:color="auto"/>
      </w:divBdr>
    </w:div>
    <w:div w:id="192234435">
      <w:bodyDiv w:val="1"/>
      <w:marLeft w:val="0"/>
      <w:marRight w:val="0"/>
      <w:marTop w:val="0"/>
      <w:marBottom w:val="0"/>
      <w:divBdr>
        <w:top w:val="none" w:sz="0" w:space="0" w:color="auto"/>
        <w:left w:val="none" w:sz="0" w:space="0" w:color="auto"/>
        <w:bottom w:val="none" w:sz="0" w:space="0" w:color="auto"/>
        <w:right w:val="none" w:sz="0" w:space="0" w:color="auto"/>
      </w:divBdr>
    </w:div>
    <w:div w:id="192303982">
      <w:bodyDiv w:val="1"/>
      <w:marLeft w:val="0"/>
      <w:marRight w:val="0"/>
      <w:marTop w:val="0"/>
      <w:marBottom w:val="0"/>
      <w:divBdr>
        <w:top w:val="none" w:sz="0" w:space="0" w:color="auto"/>
        <w:left w:val="none" w:sz="0" w:space="0" w:color="auto"/>
        <w:bottom w:val="none" w:sz="0" w:space="0" w:color="auto"/>
        <w:right w:val="none" w:sz="0" w:space="0" w:color="auto"/>
      </w:divBdr>
    </w:div>
    <w:div w:id="192306394">
      <w:bodyDiv w:val="1"/>
      <w:marLeft w:val="0"/>
      <w:marRight w:val="0"/>
      <w:marTop w:val="0"/>
      <w:marBottom w:val="0"/>
      <w:divBdr>
        <w:top w:val="none" w:sz="0" w:space="0" w:color="auto"/>
        <w:left w:val="none" w:sz="0" w:space="0" w:color="auto"/>
        <w:bottom w:val="none" w:sz="0" w:space="0" w:color="auto"/>
        <w:right w:val="none" w:sz="0" w:space="0" w:color="auto"/>
      </w:divBdr>
    </w:div>
    <w:div w:id="192504771">
      <w:bodyDiv w:val="1"/>
      <w:marLeft w:val="0"/>
      <w:marRight w:val="0"/>
      <w:marTop w:val="0"/>
      <w:marBottom w:val="0"/>
      <w:divBdr>
        <w:top w:val="none" w:sz="0" w:space="0" w:color="auto"/>
        <w:left w:val="none" w:sz="0" w:space="0" w:color="auto"/>
        <w:bottom w:val="none" w:sz="0" w:space="0" w:color="auto"/>
        <w:right w:val="none" w:sz="0" w:space="0" w:color="auto"/>
      </w:divBdr>
    </w:div>
    <w:div w:id="192546899">
      <w:bodyDiv w:val="1"/>
      <w:marLeft w:val="0"/>
      <w:marRight w:val="0"/>
      <w:marTop w:val="0"/>
      <w:marBottom w:val="0"/>
      <w:divBdr>
        <w:top w:val="none" w:sz="0" w:space="0" w:color="auto"/>
        <w:left w:val="none" w:sz="0" w:space="0" w:color="auto"/>
        <w:bottom w:val="none" w:sz="0" w:space="0" w:color="auto"/>
        <w:right w:val="none" w:sz="0" w:space="0" w:color="auto"/>
      </w:divBdr>
    </w:div>
    <w:div w:id="192616611">
      <w:bodyDiv w:val="1"/>
      <w:marLeft w:val="0"/>
      <w:marRight w:val="0"/>
      <w:marTop w:val="0"/>
      <w:marBottom w:val="0"/>
      <w:divBdr>
        <w:top w:val="none" w:sz="0" w:space="0" w:color="auto"/>
        <w:left w:val="none" w:sz="0" w:space="0" w:color="auto"/>
        <w:bottom w:val="none" w:sz="0" w:space="0" w:color="auto"/>
        <w:right w:val="none" w:sz="0" w:space="0" w:color="auto"/>
      </w:divBdr>
    </w:div>
    <w:div w:id="192696505">
      <w:bodyDiv w:val="1"/>
      <w:marLeft w:val="0"/>
      <w:marRight w:val="0"/>
      <w:marTop w:val="0"/>
      <w:marBottom w:val="0"/>
      <w:divBdr>
        <w:top w:val="none" w:sz="0" w:space="0" w:color="auto"/>
        <w:left w:val="none" w:sz="0" w:space="0" w:color="auto"/>
        <w:bottom w:val="none" w:sz="0" w:space="0" w:color="auto"/>
        <w:right w:val="none" w:sz="0" w:space="0" w:color="auto"/>
      </w:divBdr>
    </w:div>
    <w:div w:id="192812891">
      <w:bodyDiv w:val="1"/>
      <w:marLeft w:val="0"/>
      <w:marRight w:val="0"/>
      <w:marTop w:val="0"/>
      <w:marBottom w:val="0"/>
      <w:divBdr>
        <w:top w:val="none" w:sz="0" w:space="0" w:color="auto"/>
        <w:left w:val="none" w:sz="0" w:space="0" w:color="auto"/>
        <w:bottom w:val="none" w:sz="0" w:space="0" w:color="auto"/>
        <w:right w:val="none" w:sz="0" w:space="0" w:color="auto"/>
      </w:divBdr>
    </w:div>
    <w:div w:id="192813383">
      <w:bodyDiv w:val="1"/>
      <w:marLeft w:val="0"/>
      <w:marRight w:val="0"/>
      <w:marTop w:val="0"/>
      <w:marBottom w:val="0"/>
      <w:divBdr>
        <w:top w:val="none" w:sz="0" w:space="0" w:color="auto"/>
        <w:left w:val="none" w:sz="0" w:space="0" w:color="auto"/>
        <w:bottom w:val="none" w:sz="0" w:space="0" w:color="auto"/>
        <w:right w:val="none" w:sz="0" w:space="0" w:color="auto"/>
      </w:divBdr>
    </w:div>
    <w:div w:id="192815696">
      <w:bodyDiv w:val="1"/>
      <w:marLeft w:val="0"/>
      <w:marRight w:val="0"/>
      <w:marTop w:val="0"/>
      <w:marBottom w:val="0"/>
      <w:divBdr>
        <w:top w:val="none" w:sz="0" w:space="0" w:color="auto"/>
        <w:left w:val="none" w:sz="0" w:space="0" w:color="auto"/>
        <w:bottom w:val="none" w:sz="0" w:space="0" w:color="auto"/>
        <w:right w:val="none" w:sz="0" w:space="0" w:color="auto"/>
      </w:divBdr>
    </w:div>
    <w:div w:id="193079144">
      <w:bodyDiv w:val="1"/>
      <w:marLeft w:val="0"/>
      <w:marRight w:val="0"/>
      <w:marTop w:val="0"/>
      <w:marBottom w:val="0"/>
      <w:divBdr>
        <w:top w:val="none" w:sz="0" w:space="0" w:color="auto"/>
        <w:left w:val="none" w:sz="0" w:space="0" w:color="auto"/>
        <w:bottom w:val="none" w:sz="0" w:space="0" w:color="auto"/>
        <w:right w:val="none" w:sz="0" w:space="0" w:color="auto"/>
      </w:divBdr>
    </w:div>
    <w:div w:id="193159896">
      <w:bodyDiv w:val="1"/>
      <w:marLeft w:val="0"/>
      <w:marRight w:val="0"/>
      <w:marTop w:val="0"/>
      <w:marBottom w:val="0"/>
      <w:divBdr>
        <w:top w:val="none" w:sz="0" w:space="0" w:color="auto"/>
        <w:left w:val="none" w:sz="0" w:space="0" w:color="auto"/>
        <w:bottom w:val="none" w:sz="0" w:space="0" w:color="auto"/>
        <w:right w:val="none" w:sz="0" w:space="0" w:color="auto"/>
      </w:divBdr>
    </w:div>
    <w:div w:id="193229887">
      <w:bodyDiv w:val="1"/>
      <w:marLeft w:val="0"/>
      <w:marRight w:val="0"/>
      <w:marTop w:val="0"/>
      <w:marBottom w:val="0"/>
      <w:divBdr>
        <w:top w:val="none" w:sz="0" w:space="0" w:color="auto"/>
        <w:left w:val="none" w:sz="0" w:space="0" w:color="auto"/>
        <w:bottom w:val="none" w:sz="0" w:space="0" w:color="auto"/>
        <w:right w:val="none" w:sz="0" w:space="0" w:color="auto"/>
      </w:divBdr>
    </w:div>
    <w:div w:id="193814535">
      <w:bodyDiv w:val="1"/>
      <w:marLeft w:val="0"/>
      <w:marRight w:val="0"/>
      <w:marTop w:val="0"/>
      <w:marBottom w:val="0"/>
      <w:divBdr>
        <w:top w:val="none" w:sz="0" w:space="0" w:color="auto"/>
        <w:left w:val="none" w:sz="0" w:space="0" w:color="auto"/>
        <w:bottom w:val="none" w:sz="0" w:space="0" w:color="auto"/>
        <w:right w:val="none" w:sz="0" w:space="0" w:color="auto"/>
      </w:divBdr>
    </w:div>
    <w:div w:id="193887534">
      <w:bodyDiv w:val="1"/>
      <w:marLeft w:val="0"/>
      <w:marRight w:val="0"/>
      <w:marTop w:val="0"/>
      <w:marBottom w:val="0"/>
      <w:divBdr>
        <w:top w:val="none" w:sz="0" w:space="0" w:color="auto"/>
        <w:left w:val="none" w:sz="0" w:space="0" w:color="auto"/>
        <w:bottom w:val="none" w:sz="0" w:space="0" w:color="auto"/>
        <w:right w:val="none" w:sz="0" w:space="0" w:color="auto"/>
      </w:divBdr>
    </w:div>
    <w:div w:id="194121544">
      <w:bodyDiv w:val="1"/>
      <w:marLeft w:val="0"/>
      <w:marRight w:val="0"/>
      <w:marTop w:val="0"/>
      <w:marBottom w:val="0"/>
      <w:divBdr>
        <w:top w:val="none" w:sz="0" w:space="0" w:color="auto"/>
        <w:left w:val="none" w:sz="0" w:space="0" w:color="auto"/>
        <w:bottom w:val="none" w:sz="0" w:space="0" w:color="auto"/>
        <w:right w:val="none" w:sz="0" w:space="0" w:color="auto"/>
      </w:divBdr>
    </w:div>
    <w:div w:id="194126166">
      <w:bodyDiv w:val="1"/>
      <w:marLeft w:val="0"/>
      <w:marRight w:val="0"/>
      <w:marTop w:val="0"/>
      <w:marBottom w:val="0"/>
      <w:divBdr>
        <w:top w:val="none" w:sz="0" w:space="0" w:color="auto"/>
        <w:left w:val="none" w:sz="0" w:space="0" w:color="auto"/>
        <w:bottom w:val="none" w:sz="0" w:space="0" w:color="auto"/>
        <w:right w:val="none" w:sz="0" w:space="0" w:color="auto"/>
      </w:divBdr>
    </w:div>
    <w:div w:id="194318644">
      <w:bodyDiv w:val="1"/>
      <w:marLeft w:val="0"/>
      <w:marRight w:val="0"/>
      <w:marTop w:val="0"/>
      <w:marBottom w:val="0"/>
      <w:divBdr>
        <w:top w:val="none" w:sz="0" w:space="0" w:color="auto"/>
        <w:left w:val="none" w:sz="0" w:space="0" w:color="auto"/>
        <w:bottom w:val="none" w:sz="0" w:space="0" w:color="auto"/>
        <w:right w:val="none" w:sz="0" w:space="0" w:color="auto"/>
      </w:divBdr>
    </w:div>
    <w:div w:id="194344354">
      <w:bodyDiv w:val="1"/>
      <w:marLeft w:val="0"/>
      <w:marRight w:val="0"/>
      <w:marTop w:val="0"/>
      <w:marBottom w:val="0"/>
      <w:divBdr>
        <w:top w:val="none" w:sz="0" w:space="0" w:color="auto"/>
        <w:left w:val="none" w:sz="0" w:space="0" w:color="auto"/>
        <w:bottom w:val="none" w:sz="0" w:space="0" w:color="auto"/>
        <w:right w:val="none" w:sz="0" w:space="0" w:color="auto"/>
      </w:divBdr>
    </w:div>
    <w:div w:id="194466303">
      <w:bodyDiv w:val="1"/>
      <w:marLeft w:val="0"/>
      <w:marRight w:val="0"/>
      <w:marTop w:val="0"/>
      <w:marBottom w:val="0"/>
      <w:divBdr>
        <w:top w:val="none" w:sz="0" w:space="0" w:color="auto"/>
        <w:left w:val="none" w:sz="0" w:space="0" w:color="auto"/>
        <w:bottom w:val="none" w:sz="0" w:space="0" w:color="auto"/>
        <w:right w:val="none" w:sz="0" w:space="0" w:color="auto"/>
      </w:divBdr>
    </w:div>
    <w:div w:id="194586077">
      <w:bodyDiv w:val="1"/>
      <w:marLeft w:val="0"/>
      <w:marRight w:val="0"/>
      <w:marTop w:val="0"/>
      <w:marBottom w:val="0"/>
      <w:divBdr>
        <w:top w:val="none" w:sz="0" w:space="0" w:color="auto"/>
        <w:left w:val="none" w:sz="0" w:space="0" w:color="auto"/>
        <w:bottom w:val="none" w:sz="0" w:space="0" w:color="auto"/>
        <w:right w:val="none" w:sz="0" w:space="0" w:color="auto"/>
      </w:divBdr>
    </w:div>
    <w:div w:id="194930475">
      <w:bodyDiv w:val="1"/>
      <w:marLeft w:val="0"/>
      <w:marRight w:val="0"/>
      <w:marTop w:val="0"/>
      <w:marBottom w:val="0"/>
      <w:divBdr>
        <w:top w:val="none" w:sz="0" w:space="0" w:color="auto"/>
        <w:left w:val="none" w:sz="0" w:space="0" w:color="auto"/>
        <w:bottom w:val="none" w:sz="0" w:space="0" w:color="auto"/>
        <w:right w:val="none" w:sz="0" w:space="0" w:color="auto"/>
      </w:divBdr>
    </w:div>
    <w:div w:id="194974667">
      <w:bodyDiv w:val="1"/>
      <w:marLeft w:val="0"/>
      <w:marRight w:val="0"/>
      <w:marTop w:val="0"/>
      <w:marBottom w:val="0"/>
      <w:divBdr>
        <w:top w:val="none" w:sz="0" w:space="0" w:color="auto"/>
        <w:left w:val="none" w:sz="0" w:space="0" w:color="auto"/>
        <w:bottom w:val="none" w:sz="0" w:space="0" w:color="auto"/>
        <w:right w:val="none" w:sz="0" w:space="0" w:color="auto"/>
      </w:divBdr>
    </w:div>
    <w:div w:id="195044731">
      <w:bodyDiv w:val="1"/>
      <w:marLeft w:val="0"/>
      <w:marRight w:val="0"/>
      <w:marTop w:val="0"/>
      <w:marBottom w:val="0"/>
      <w:divBdr>
        <w:top w:val="none" w:sz="0" w:space="0" w:color="auto"/>
        <w:left w:val="none" w:sz="0" w:space="0" w:color="auto"/>
        <w:bottom w:val="none" w:sz="0" w:space="0" w:color="auto"/>
        <w:right w:val="none" w:sz="0" w:space="0" w:color="auto"/>
      </w:divBdr>
    </w:div>
    <w:div w:id="195168070">
      <w:bodyDiv w:val="1"/>
      <w:marLeft w:val="0"/>
      <w:marRight w:val="0"/>
      <w:marTop w:val="0"/>
      <w:marBottom w:val="0"/>
      <w:divBdr>
        <w:top w:val="none" w:sz="0" w:space="0" w:color="auto"/>
        <w:left w:val="none" w:sz="0" w:space="0" w:color="auto"/>
        <w:bottom w:val="none" w:sz="0" w:space="0" w:color="auto"/>
        <w:right w:val="none" w:sz="0" w:space="0" w:color="auto"/>
      </w:divBdr>
    </w:div>
    <w:div w:id="195394790">
      <w:bodyDiv w:val="1"/>
      <w:marLeft w:val="0"/>
      <w:marRight w:val="0"/>
      <w:marTop w:val="0"/>
      <w:marBottom w:val="0"/>
      <w:divBdr>
        <w:top w:val="none" w:sz="0" w:space="0" w:color="auto"/>
        <w:left w:val="none" w:sz="0" w:space="0" w:color="auto"/>
        <w:bottom w:val="none" w:sz="0" w:space="0" w:color="auto"/>
        <w:right w:val="none" w:sz="0" w:space="0" w:color="auto"/>
      </w:divBdr>
    </w:div>
    <w:div w:id="195436188">
      <w:bodyDiv w:val="1"/>
      <w:marLeft w:val="0"/>
      <w:marRight w:val="0"/>
      <w:marTop w:val="0"/>
      <w:marBottom w:val="0"/>
      <w:divBdr>
        <w:top w:val="none" w:sz="0" w:space="0" w:color="auto"/>
        <w:left w:val="none" w:sz="0" w:space="0" w:color="auto"/>
        <w:bottom w:val="none" w:sz="0" w:space="0" w:color="auto"/>
        <w:right w:val="none" w:sz="0" w:space="0" w:color="auto"/>
      </w:divBdr>
    </w:div>
    <w:div w:id="195506826">
      <w:bodyDiv w:val="1"/>
      <w:marLeft w:val="0"/>
      <w:marRight w:val="0"/>
      <w:marTop w:val="0"/>
      <w:marBottom w:val="0"/>
      <w:divBdr>
        <w:top w:val="none" w:sz="0" w:space="0" w:color="auto"/>
        <w:left w:val="none" w:sz="0" w:space="0" w:color="auto"/>
        <w:bottom w:val="none" w:sz="0" w:space="0" w:color="auto"/>
        <w:right w:val="none" w:sz="0" w:space="0" w:color="auto"/>
      </w:divBdr>
    </w:div>
    <w:div w:id="195511151">
      <w:bodyDiv w:val="1"/>
      <w:marLeft w:val="0"/>
      <w:marRight w:val="0"/>
      <w:marTop w:val="0"/>
      <w:marBottom w:val="0"/>
      <w:divBdr>
        <w:top w:val="none" w:sz="0" w:space="0" w:color="auto"/>
        <w:left w:val="none" w:sz="0" w:space="0" w:color="auto"/>
        <w:bottom w:val="none" w:sz="0" w:space="0" w:color="auto"/>
        <w:right w:val="none" w:sz="0" w:space="0" w:color="auto"/>
      </w:divBdr>
    </w:div>
    <w:div w:id="195776554">
      <w:bodyDiv w:val="1"/>
      <w:marLeft w:val="0"/>
      <w:marRight w:val="0"/>
      <w:marTop w:val="0"/>
      <w:marBottom w:val="0"/>
      <w:divBdr>
        <w:top w:val="none" w:sz="0" w:space="0" w:color="auto"/>
        <w:left w:val="none" w:sz="0" w:space="0" w:color="auto"/>
        <w:bottom w:val="none" w:sz="0" w:space="0" w:color="auto"/>
        <w:right w:val="none" w:sz="0" w:space="0" w:color="auto"/>
      </w:divBdr>
    </w:div>
    <w:div w:id="195893468">
      <w:bodyDiv w:val="1"/>
      <w:marLeft w:val="0"/>
      <w:marRight w:val="0"/>
      <w:marTop w:val="0"/>
      <w:marBottom w:val="0"/>
      <w:divBdr>
        <w:top w:val="none" w:sz="0" w:space="0" w:color="auto"/>
        <w:left w:val="none" w:sz="0" w:space="0" w:color="auto"/>
        <w:bottom w:val="none" w:sz="0" w:space="0" w:color="auto"/>
        <w:right w:val="none" w:sz="0" w:space="0" w:color="auto"/>
      </w:divBdr>
    </w:div>
    <w:div w:id="195970534">
      <w:bodyDiv w:val="1"/>
      <w:marLeft w:val="0"/>
      <w:marRight w:val="0"/>
      <w:marTop w:val="0"/>
      <w:marBottom w:val="0"/>
      <w:divBdr>
        <w:top w:val="none" w:sz="0" w:space="0" w:color="auto"/>
        <w:left w:val="none" w:sz="0" w:space="0" w:color="auto"/>
        <w:bottom w:val="none" w:sz="0" w:space="0" w:color="auto"/>
        <w:right w:val="none" w:sz="0" w:space="0" w:color="auto"/>
      </w:divBdr>
    </w:div>
    <w:div w:id="196042697">
      <w:bodyDiv w:val="1"/>
      <w:marLeft w:val="0"/>
      <w:marRight w:val="0"/>
      <w:marTop w:val="0"/>
      <w:marBottom w:val="0"/>
      <w:divBdr>
        <w:top w:val="none" w:sz="0" w:space="0" w:color="auto"/>
        <w:left w:val="none" w:sz="0" w:space="0" w:color="auto"/>
        <w:bottom w:val="none" w:sz="0" w:space="0" w:color="auto"/>
        <w:right w:val="none" w:sz="0" w:space="0" w:color="auto"/>
      </w:divBdr>
    </w:div>
    <w:div w:id="196046505">
      <w:bodyDiv w:val="1"/>
      <w:marLeft w:val="0"/>
      <w:marRight w:val="0"/>
      <w:marTop w:val="0"/>
      <w:marBottom w:val="0"/>
      <w:divBdr>
        <w:top w:val="none" w:sz="0" w:space="0" w:color="auto"/>
        <w:left w:val="none" w:sz="0" w:space="0" w:color="auto"/>
        <w:bottom w:val="none" w:sz="0" w:space="0" w:color="auto"/>
        <w:right w:val="none" w:sz="0" w:space="0" w:color="auto"/>
      </w:divBdr>
    </w:div>
    <w:div w:id="196048906">
      <w:bodyDiv w:val="1"/>
      <w:marLeft w:val="0"/>
      <w:marRight w:val="0"/>
      <w:marTop w:val="0"/>
      <w:marBottom w:val="0"/>
      <w:divBdr>
        <w:top w:val="none" w:sz="0" w:space="0" w:color="auto"/>
        <w:left w:val="none" w:sz="0" w:space="0" w:color="auto"/>
        <w:bottom w:val="none" w:sz="0" w:space="0" w:color="auto"/>
        <w:right w:val="none" w:sz="0" w:space="0" w:color="auto"/>
      </w:divBdr>
    </w:div>
    <w:div w:id="196091852">
      <w:bodyDiv w:val="1"/>
      <w:marLeft w:val="0"/>
      <w:marRight w:val="0"/>
      <w:marTop w:val="0"/>
      <w:marBottom w:val="0"/>
      <w:divBdr>
        <w:top w:val="none" w:sz="0" w:space="0" w:color="auto"/>
        <w:left w:val="none" w:sz="0" w:space="0" w:color="auto"/>
        <w:bottom w:val="none" w:sz="0" w:space="0" w:color="auto"/>
        <w:right w:val="none" w:sz="0" w:space="0" w:color="auto"/>
      </w:divBdr>
    </w:div>
    <w:div w:id="196160821">
      <w:bodyDiv w:val="1"/>
      <w:marLeft w:val="0"/>
      <w:marRight w:val="0"/>
      <w:marTop w:val="0"/>
      <w:marBottom w:val="0"/>
      <w:divBdr>
        <w:top w:val="none" w:sz="0" w:space="0" w:color="auto"/>
        <w:left w:val="none" w:sz="0" w:space="0" w:color="auto"/>
        <w:bottom w:val="none" w:sz="0" w:space="0" w:color="auto"/>
        <w:right w:val="none" w:sz="0" w:space="0" w:color="auto"/>
      </w:divBdr>
    </w:div>
    <w:div w:id="196283919">
      <w:bodyDiv w:val="1"/>
      <w:marLeft w:val="0"/>
      <w:marRight w:val="0"/>
      <w:marTop w:val="0"/>
      <w:marBottom w:val="0"/>
      <w:divBdr>
        <w:top w:val="none" w:sz="0" w:space="0" w:color="auto"/>
        <w:left w:val="none" w:sz="0" w:space="0" w:color="auto"/>
        <w:bottom w:val="none" w:sz="0" w:space="0" w:color="auto"/>
        <w:right w:val="none" w:sz="0" w:space="0" w:color="auto"/>
      </w:divBdr>
    </w:div>
    <w:div w:id="196355430">
      <w:bodyDiv w:val="1"/>
      <w:marLeft w:val="0"/>
      <w:marRight w:val="0"/>
      <w:marTop w:val="0"/>
      <w:marBottom w:val="0"/>
      <w:divBdr>
        <w:top w:val="none" w:sz="0" w:space="0" w:color="auto"/>
        <w:left w:val="none" w:sz="0" w:space="0" w:color="auto"/>
        <w:bottom w:val="none" w:sz="0" w:space="0" w:color="auto"/>
        <w:right w:val="none" w:sz="0" w:space="0" w:color="auto"/>
      </w:divBdr>
    </w:div>
    <w:div w:id="196477841">
      <w:bodyDiv w:val="1"/>
      <w:marLeft w:val="0"/>
      <w:marRight w:val="0"/>
      <w:marTop w:val="0"/>
      <w:marBottom w:val="0"/>
      <w:divBdr>
        <w:top w:val="none" w:sz="0" w:space="0" w:color="auto"/>
        <w:left w:val="none" w:sz="0" w:space="0" w:color="auto"/>
        <w:bottom w:val="none" w:sz="0" w:space="0" w:color="auto"/>
        <w:right w:val="none" w:sz="0" w:space="0" w:color="auto"/>
      </w:divBdr>
    </w:div>
    <w:div w:id="196553265">
      <w:bodyDiv w:val="1"/>
      <w:marLeft w:val="0"/>
      <w:marRight w:val="0"/>
      <w:marTop w:val="0"/>
      <w:marBottom w:val="0"/>
      <w:divBdr>
        <w:top w:val="none" w:sz="0" w:space="0" w:color="auto"/>
        <w:left w:val="none" w:sz="0" w:space="0" w:color="auto"/>
        <w:bottom w:val="none" w:sz="0" w:space="0" w:color="auto"/>
        <w:right w:val="none" w:sz="0" w:space="0" w:color="auto"/>
      </w:divBdr>
    </w:div>
    <w:div w:id="196742374">
      <w:bodyDiv w:val="1"/>
      <w:marLeft w:val="0"/>
      <w:marRight w:val="0"/>
      <w:marTop w:val="0"/>
      <w:marBottom w:val="0"/>
      <w:divBdr>
        <w:top w:val="none" w:sz="0" w:space="0" w:color="auto"/>
        <w:left w:val="none" w:sz="0" w:space="0" w:color="auto"/>
        <w:bottom w:val="none" w:sz="0" w:space="0" w:color="auto"/>
        <w:right w:val="none" w:sz="0" w:space="0" w:color="auto"/>
      </w:divBdr>
    </w:div>
    <w:div w:id="196819116">
      <w:bodyDiv w:val="1"/>
      <w:marLeft w:val="0"/>
      <w:marRight w:val="0"/>
      <w:marTop w:val="0"/>
      <w:marBottom w:val="0"/>
      <w:divBdr>
        <w:top w:val="none" w:sz="0" w:space="0" w:color="auto"/>
        <w:left w:val="none" w:sz="0" w:space="0" w:color="auto"/>
        <w:bottom w:val="none" w:sz="0" w:space="0" w:color="auto"/>
        <w:right w:val="none" w:sz="0" w:space="0" w:color="auto"/>
      </w:divBdr>
    </w:div>
    <w:div w:id="197008343">
      <w:bodyDiv w:val="1"/>
      <w:marLeft w:val="0"/>
      <w:marRight w:val="0"/>
      <w:marTop w:val="0"/>
      <w:marBottom w:val="0"/>
      <w:divBdr>
        <w:top w:val="none" w:sz="0" w:space="0" w:color="auto"/>
        <w:left w:val="none" w:sz="0" w:space="0" w:color="auto"/>
        <w:bottom w:val="none" w:sz="0" w:space="0" w:color="auto"/>
        <w:right w:val="none" w:sz="0" w:space="0" w:color="auto"/>
      </w:divBdr>
    </w:div>
    <w:div w:id="197357939">
      <w:bodyDiv w:val="1"/>
      <w:marLeft w:val="0"/>
      <w:marRight w:val="0"/>
      <w:marTop w:val="0"/>
      <w:marBottom w:val="0"/>
      <w:divBdr>
        <w:top w:val="none" w:sz="0" w:space="0" w:color="auto"/>
        <w:left w:val="none" w:sz="0" w:space="0" w:color="auto"/>
        <w:bottom w:val="none" w:sz="0" w:space="0" w:color="auto"/>
        <w:right w:val="none" w:sz="0" w:space="0" w:color="auto"/>
      </w:divBdr>
    </w:div>
    <w:div w:id="197397503">
      <w:bodyDiv w:val="1"/>
      <w:marLeft w:val="0"/>
      <w:marRight w:val="0"/>
      <w:marTop w:val="0"/>
      <w:marBottom w:val="0"/>
      <w:divBdr>
        <w:top w:val="none" w:sz="0" w:space="0" w:color="auto"/>
        <w:left w:val="none" w:sz="0" w:space="0" w:color="auto"/>
        <w:bottom w:val="none" w:sz="0" w:space="0" w:color="auto"/>
        <w:right w:val="none" w:sz="0" w:space="0" w:color="auto"/>
      </w:divBdr>
    </w:div>
    <w:div w:id="197469992">
      <w:bodyDiv w:val="1"/>
      <w:marLeft w:val="0"/>
      <w:marRight w:val="0"/>
      <w:marTop w:val="0"/>
      <w:marBottom w:val="0"/>
      <w:divBdr>
        <w:top w:val="none" w:sz="0" w:space="0" w:color="auto"/>
        <w:left w:val="none" w:sz="0" w:space="0" w:color="auto"/>
        <w:bottom w:val="none" w:sz="0" w:space="0" w:color="auto"/>
        <w:right w:val="none" w:sz="0" w:space="0" w:color="auto"/>
      </w:divBdr>
    </w:div>
    <w:div w:id="197545511">
      <w:bodyDiv w:val="1"/>
      <w:marLeft w:val="0"/>
      <w:marRight w:val="0"/>
      <w:marTop w:val="0"/>
      <w:marBottom w:val="0"/>
      <w:divBdr>
        <w:top w:val="none" w:sz="0" w:space="0" w:color="auto"/>
        <w:left w:val="none" w:sz="0" w:space="0" w:color="auto"/>
        <w:bottom w:val="none" w:sz="0" w:space="0" w:color="auto"/>
        <w:right w:val="none" w:sz="0" w:space="0" w:color="auto"/>
      </w:divBdr>
    </w:div>
    <w:div w:id="197547242">
      <w:bodyDiv w:val="1"/>
      <w:marLeft w:val="0"/>
      <w:marRight w:val="0"/>
      <w:marTop w:val="0"/>
      <w:marBottom w:val="0"/>
      <w:divBdr>
        <w:top w:val="none" w:sz="0" w:space="0" w:color="auto"/>
        <w:left w:val="none" w:sz="0" w:space="0" w:color="auto"/>
        <w:bottom w:val="none" w:sz="0" w:space="0" w:color="auto"/>
        <w:right w:val="none" w:sz="0" w:space="0" w:color="auto"/>
      </w:divBdr>
    </w:div>
    <w:div w:id="197595316">
      <w:bodyDiv w:val="1"/>
      <w:marLeft w:val="0"/>
      <w:marRight w:val="0"/>
      <w:marTop w:val="0"/>
      <w:marBottom w:val="0"/>
      <w:divBdr>
        <w:top w:val="none" w:sz="0" w:space="0" w:color="auto"/>
        <w:left w:val="none" w:sz="0" w:space="0" w:color="auto"/>
        <w:bottom w:val="none" w:sz="0" w:space="0" w:color="auto"/>
        <w:right w:val="none" w:sz="0" w:space="0" w:color="auto"/>
      </w:divBdr>
    </w:div>
    <w:div w:id="197620270">
      <w:bodyDiv w:val="1"/>
      <w:marLeft w:val="0"/>
      <w:marRight w:val="0"/>
      <w:marTop w:val="0"/>
      <w:marBottom w:val="0"/>
      <w:divBdr>
        <w:top w:val="none" w:sz="0" w:space="0" w:color="auto"/>
        <w:left w:val="none" w:sz="0" w:space="0" w:color="auto"/>
        <w:bottom w:val="none" w:sz="0" w:space="0" w:color="auto"/>
        <w:right w:val="none" w:sz="0" w:space="0" w:color="auto"/>
      </w:divBdr>
    </w:div>
    <w:div w:id="197858823">
      <w:bodyDiv w:val="1"/>
      <w:marLeft w:val="0"/>
      <w:marRight w:val="0"/>
      <w:marTop w:val="0"/>
      <w:marBottom w:val="0"/>
      <w:divBdr>
        <w:top w:val="none" w:sz="0" w:space="0" w:color="auto"/>
        <w:left w:val="none" w:sz="0" w:space="0" w:color="auto"/>
        <w:bottom w:val="none" w:sz="0" w:space="0" w:color="auto"/>
        <w:right w:val="none" w:sz="0" w:space="0" w:color="auto"/>
      </w:divBdr>
    </w:div>
    <w:div w:id="198051790">
      <w:bodyDiv w:val="1"/>
      <w:marLeft w:val="0"/>
      <w:marRight w:val="0"/>
      <w:marTop w:val="0"/>
      <w:marBottom w:val="0"/>
      <w:divBdr>
        <w:top w:val="none" w:sz="0" w:space="0" w:color="auto"/>
        <w:left w:val="none" w:sz="0" w:space="0" w:color="auto"/>
        <w:bottom w:val="none" w:sz="0" w:space="0" w:color="auto"/>
        <w:right w:val="none" w:sz="0" w:space="0" w:color="auto"/>
      </w:divBdr>
    </w:div>
    <w:div w:id="198132974">
      <w:bodyDiv w:val="1"/>
      <w:marLeft w:val="0"/>
      <w:marRight w:val="0"/>
      <w:marTop w:val="0"/>
      <w:marBottom w:val="0"/>
      <w:divBdr>
        <w:top w:val="none" w:sz="0" w:space="0" w:color="auto"/>
        <w:left w:val="none" w:sz="0" w:space="0" w:color="auto"/>
        <w:bottom w:val="none" w:sz="0" w:space="0" w:color="auto"/>
        <w:right w:val="none" w:sz="0" w:space="0" w:color="auto"/>
      </w:divBdr>
    </w:div>
    <w:div w:id="198203063">
      <w:bodyDiv w:val="1"/>
      <w:marLeft w:val="0"/>
      <w:marRight w:val="0"/>
      <w:marTop w:val="0"/>
      <w:marBottom w:val="0"/>
      <w:divBdr>
        <w:top w:val="none" w:sz="0" w:space="0" w:color="auto"/>
        <w:left w:val="none" w:sz="0" w:space="0" w:color="auto"/>
        <w:bottom w:val="none" w:sz="0" w:space="0" w:color="auto"/>
        <w:right w:val="none" w:sz="0" w:space="0" w:color="auto"/>
      </w:divBdr>
    </w:div>
    <w:div w:id="198209189">
      <w:bodyDiv w:val="1"/>
      <w:marLeft w:val="0"/>
      <w:marRight w:val="0"/>
      <w:marTop w:val="0"/>
      <w:marBottom w:val="0"/>
      <w:divBdr>
        <w:top w:val="none" w:sz="0" w:space="0" w:color="auto"/>
        <w:left w:val="none" w:sz="0" w:space="0" w:color="auto"/>
        <w:bottom w:val="none" w:sz="0" w:space="0" w:color="auto"/>
        <w:right w:val="none" w:sz="0" w:space="0" w:color="auto"/>
      </w:divBdr>
    </w:div>
    <w:div w:id="198320058">
      <w:bodyDiv w:val="1"/>
      <w:marLeft w:val="0"/>
      <w:marRight w:val="0"/>
      <w:marTop w:val="0"/>
      <w:marBottom w:val="0"/>
      <w:divBdr>
        <w:top w:val="none" w:sz="0" w:space="0" w:color="auto"/>
        <w:left w:val="none" w:sz="0" w:space="0" w:color="auto"/>
        <w:bottom w:val="none" w:sz="0" w:space="0" w:color="auto"/>
        <w:right w:val="none" w:sz="0" w:space="0" w:color="auto"/>
      </w:divBdr>
    </w:div>
    <w:div w:id="198394941">
      <w:bodyDiv w:val="1"/>
      <w:marLeft w:val="0"/>
      <w:marRight w:val="0"/>
      <w:marTop w:val="0"/>
      <w:marBottom w:val="0"/>
      <w:divBdr>
        <w:top w:val="none" w:sz="0" w:space="0" w:color="auto"/>
        <w:left w:val="none" w:sz="0" w:space="0" w:color="auto"/>
        <w:bottom w:val="none" w:sz="0" w:space="0" w:color="auto"/>
        <w:right w:val="none" w:sz="0" w:space="0" w:color="auto"/>
      </w:divBdr>
    </w:div>
    <w:div w:id="198706780">
      <w:bodyDiv w:val="1"/>
      <w:marLeft w:val="0"/>
      <w:marRight w:val="0"/>
      <w:marTop w:val="0"/>
      <w:marBottom w:val="0"/>
      <w:divBdr>
        <w:top w:val="none" w:sz="0" w:space="0" w:color="auto"/>
        <w:left w:val="none" w:sz="0" w:space="0" w:color="auto"/>
        <w:bottom w:val="none" w:sz="0" w:space="0" w:color="auto"/>
        <w:right w:val="none" w:sz="0" w:space="0" w:color="auto"/>
      </w:divBdr>
    </w:div>
    <w:div w:id="198857038">
      <w:bodyDiv w:val="1"/>
      <w:marLeft w:val="0"/>
      <w:marRight w:val="0"/>
      <w:marTop w:val="0"/>
      <w:marBottom w:val="0"/>
      <w:divBdr>
        <w:top w:val="none" w:sz="0" w:space="0" w:color="auto"/>
        <w:left w:val="none" w:sz="0" w:space="0" w:color="auto"/>
        <w:bottom w:val="none" w:sz="0" w:space="0" w:color="auto"/>
        <w:right w:val="none" w:sz="0" w:space="0" w:color="auto"/>
      </w:divBdr>
    </w:div>
    <w:div w:id="198977384">
      <w:bodyDiv w:val="1"/>
      <w:marLeft w:val="0"/>
      <w:marRight w:val="0"/>
      <w:marTop w:val="0"/>
      <w:marBottom w:val="0"/>
      <w:divBdr>
        <w:top w:val="none" w:sz="0" w:space="0" w:color="auto"/>
        <w:left w:val="none" w:sz="0" w:space="0" w:color="auto"/>
        <w:bottom w:val="none" w:sz="0" w:space="0" w:color="auto"/>
        <w:right w:val="none" w:sz="0" w:space="0" w:color="auto"/>
      </w:divBdr>
    </w:div>
    <w:div w:id="199168432">
      <w:bodyDiv w:val="1"/>
      <w:marLeft w:val="0"/>
      <w:marRight w:val="0"/>
      <w:marTop w:val="0"/>
      <w:marBottom w:val="0"/>
      <w:divBdr>
        <w:top w:val="none" w:sz="0" w:space="0" w:color="auto"/>
        <w:left w:val="none" w:sz="0" w:space="0" w:color="auto"/>
        <w:bottom w:val="none" w:sz="0" w:space="0" w:color="auto"/>
        <w:right w:val="none" w:sz="0" w:space="0" w:color="auto"/>
      </w:divBdr>
    </w:div>
    <w:div w:id="199173510">
      <w:bodyDiv w:val="1"/>
      <w:marLeft w:val="0"/>
      <w:marRight w:val="0"/>
      <w:marTop w:val="0"/>
      <w:marBottom w:val="0"/>
      <w:divBdr>
        <w:top w:val="none" w:sz="0" w:space="0" w:color="auto"/>
        <w:left w:val="none" w:sz="0" w:space="0" w:color="auto"/>
        <w:bottom w:val="none" w:sz="0" w:space="0" w:color="auto"/>
        <w:right w:val="none" w:sz="0" w:space="0" w:color="auto"/>
      </w:divBdr>
    </w:div>
    <w:div w:id="199244608">
      <w:bodyDiv w:val="1"/>
      <w:marLeft w:val="0"/>
      <w:marRight w:val="0"/>
      <w:marTop w:val="0"/>
      <w:marBottom w:val="0"/>
      <w:divBdr>
        <w:top w:val="none" w:sz="0" w:space="0" w:color="auto"/>
        <w:left w:val="none" w:sz="0" w:space="0" w:color="auto"/>
        <w:bottom w:val="none" w:sz="0" w:space="0" w:color="auto"/>
        <w:right w:val="none" w:sz="0" w:space="0" w:color="auto"/>
      </w:divBdr>
    </w:div>
    <w:div w:id="199317845">
      <w:bodyDiv w:val="1"/>
      <w:marLeft w:val="0"/>
      <w:marRight w:val="0"/>
      <w:marTop w:val="0"/>
      <w:marBottom w:val="0"/>
      <w:divBdr>
        <w:top w:val="none" w:sz="0" w:space="0" w:color="auto"/>
        <w:left w:val="none" w:sz="0" w:space="0" w:color="auto"/>
        <w:bottom w:val="none" w:sz="0" w:space="0" w:color="auto"/>
        <w:right w:val="none" w:sz="0" w:space="0" w:color="auto"/>
      </w:divBdr>
    </w:div>
    <w:div w:id="199321487">
      <w:bodyDiv w:val="1"/>
      <w:marLeft w:val="0"/>
      <w:marRight w:val="0"/>
      <w:marTop w:val="0"/>
      <w:marBottom w:val="0"/>
      <w:divBdr>
        <w:top w:val="none" w:sz="0" w:space="0" w:color="auto"/>
        <w:left w:val="none" w:sz="0" w:space="0" w:color="auto"/>
        <w:bottom w:val="none" w:sz="0" w:space="0" w:color="auto"/>
        <w:right w:val="none" w:sz="0" w:space="0" w:color="auto"/>
      </w:divBdr>
    </w:div>
    <w:div w:id="199393256">
      <w:bodyDiv w:val="1"/>
      <w:marLeft w:val="0"/>
      <w:marRight w:val="0"/>
      <w:marTop w:val="0"/>
      <w:marBottom w:val="0"/>
      <w:divBdr>
        <w:top w:val="none" w:sz="0" w:space="0" w:color="auto"/>
        <w:left w:val="none" w:sz="0" w:space="0" w:color="auto"/>
        <w:bottom w:val="none" w:sz="0" w:space="0" w:color="auto"/>
        <w:right w:val="none" w:sz="0" w:space="0" w:color="auto"/>
      </w:divBdr>
    </w:div>
    <w:div w:id="199439215">
      <w:bodyDiv w:val="1"/>
      <w:marLeft w:val="0"/>
      <w:marRight w:val="0"/>
      <w:marTop w:val="0"/>
      <w:marBottom w:val="0"/>
      <w:divBdr>
        <w:top w:val="none" w:sz="0" w:space="0" w:color="auto"/>
        <w:left w:val="none" w:sz="0" w:space="0" w:color="auto"/>
        <w:bottom w:val="none" w:sz="0" w:space="0" w:color="auto"/>
        <w:right w:val="none" w:sz="0" w:space="0" w:color="auto"/>
      </w:divBdr>
    </w:div>
    <w:div w:id="199514957">
      <w:bodyDiv w:val="1"/>
      <w:marLeft w:val="0"/>
      <w:marRight w:val="0"/>
      <w:marTop w:val="0"/>
      <w:marBottom w:val="0"/>
      <w:divBdr>
        <w:top w:val="none" w:sz="0" w:space="0" w:color="auto"/>
        <w:left w:val="none" w:sz="0" w:space="0" w:color="auto"/>
        <w:bottom w:val="none" w:sz="0" w:space="0" w:color="auto"/>
        <w:right w:val="none" w:sz="0" w:space="0" w:color="auto"/>
      </w:divBdr>
    </w:div>
    <w:div w:id="199588333">
      <w:bodyDiv w:val="1"/>
      <w:marLeft w:val="0"/>
      <w:marRight w:val="0"/>
      <w:marTop w:val="0"/>
      <w:marBottom w:val="0"/>
      <w:divBdr>
        <w:top w:val="none" w:sz="0" w:space="0" w:color="auto"/>
        <w:left w:val="none" w:sz="0" w:space="0" w:color="auto"/>
        <w:bottom w:val="none" w:sz="0" w:space="0" w:color="auto"/>
        <w:right w:val="none" w:sz="0" w:space="0" w:color="auto"/>
      </w:divBdr>
    </w:div>
    <w:div w:id="199755092">
      <w:bodyDiv w:val="1"/>
      <w:marLeft w:val="0"/>
      <w:marRight w:val="0"/>
      <w:marTop w:val="0"/>
      <w:marBottom w:val="0"/>
      <w:divBdr>
        <w:top w:val="none" w:sz="0" w:space="0" w:color="auto"/>
        <w:left w:val="none" w:sz="0" w:space="0" w:color="auto"/>
        <w:bottom w:val="none" w:sz="0" w:space="0" w:color="auto"/>
        <w:right w:val="none" w:sz="0" w:space="0" w:color="auto"/>
      </w:divBdr>
    </w:div>
    <w:div w:id="199780273">
      <w:bodyDiv w:val="1"/>
      <w:marLeft w:val="0"/>
      <w:marRight w:val="0"/>
      <w:marTop w:val="0"/>
      <w:marBottom w:val="0"/>
      <w:divBdr>
        <w:top w:val="none" w:sz="0" w:space="0" w:color="auto"/>
        <w:left w:val="none" w:sz="0" w:space="0" w:color="auto"/>
        <w:bottom w:val="none" w:sz="0" w:space="0" w:color="auto"/>
        <w:right w:val="none" w:sz="0" w:space="0" w:color="auto"/>
      </w:divBdr>
    </w:div>
    <w:div w:id="199980985">
      <w:bodyDiv w:val="1"/>
      <w:marLeft w:val="0"/>
      <w:marRight w:val="0"/>
      <w:marTop w:val="0"/>
      <w:marBottom w:val="0"/>
      <w:divBdr>
        <w:top w:val="none" w:sz="0" w:space="0" w:color="auto"/>
        <w:left w:val="none" w:sz="0" w:space="0" w:color="auto"/>
        <w:bottom w:val="none" w:sz="0" w:space="0" w:color="auto"/>
        <w:right w:val="none" w:sz="0" w:space="0" w:color="auto"/>
      </w:divBdr>
    </w:div>
    <w:div w:id="200017639">
      <w:bodyDiv w:val="1"/>
      <w:marLeft w:val="0"/>
      <w:marRight w:val="0"/>
      <w:marTop w:val="0"/>
      <w:marBottom w:val="0"/>
      <w:divBdr>
        <w:top w:val="none" w:sz="0" w:space="0" w:color="auto"/>
        <w:left w:val="none" w:sz="0" w:space="0" w:color="auto"/>
        <w:bottom w:val="none" w:sz="0" w:space="0" w:color="auto"/>
        <w:right w:val="none" w:sz="0" w:space="0" w:color="auto"/>
      </w:divBdr>
    </w:div>
    <w:div w:id="200092516">
      <w:bodyDiv w:val="1"/>
      <w:marLeft w:val="0"/>
      <w:marRight w:val="0"/>
      <w:marTop w:val="0"/>
      <w:marBottom w:val="0"/>
      <w:divBdr>
        <w:top w:val="none" w:sz="0" w:space="0" w:color="auto"/>
        <w:left w:val="none" w:sz="0" w:space="0" w:color="auto"/>
        <w:bottom w:val="none" w:sz="0" w:space="0" w:color="auto"/>
        <w:right w:val="none" w:sz="0" w:space="0" w:color="auto"/>
      </w:divBdr>
    </w:div>
    <w:div w:id="200166723">
      <w:bodyDiv w:val="1"/>
      <w:marLeft w:val="0"/>
      <w:marRight w:val="0"/>
      <w:marTop w:val="0"/>
      <w:marBottom w:val="0"/>
      <w:divBdr>
        <w:top w:val="none" w:sz="0" w:space="0" w:color="auto"/>
        <w:left w:val="none" w:sz="0" w:space="0" w:color="auto"/>
        <w:bottom w:val="none" w:sz="0" w:space="0" w:color="auto"/>
        <w:right w:val="none" w:sz="0" w:space="0" w:color="auto"/>
      </w:divBdr>
    </w:div>
    <w:div w:id="200242590">
      <w:bodyDiv w:val="1"/>
      <w:marLeft w:val="0"/>
      <w:marRight w:val="0"/>
      <w:marTop w:val="0"/>
      <w:marBottom w:val="0"/>
      <w:divBdr>
        <w:top w:val="none" w:sz="0" w:space="0" w:color="auto"/>
        <w:left w:val="none" w:sz="0" w:space="0" w:color="auto"/>
        <w:bottom w:val="none" w:sz="0" w:space="0" w:color="auto"/>
        <w:right w:val="none" w:sz="0" w:space="0" w:color="auto"/>
      </w:divBdr>
    </w:div>
    <w:div w:id="200364435">
      <w:bodyDiv w:val="1"/>
      <w:marLeft w:val="0"/>
      <w:marRight w:val="0"/>
      <w:marTop w:val="0"/>
      <w:marBottom w:val="0"/>
      <w:divBdr>
        <w:top w:val="none" w:sz="0" w:space="0" w:color="auto"/>
        <w:left w:val="none" w:sz="0" w:space="0" w:color="auto"/>
        <w:bottom w:val="none" w:sz="0" w:space="0" w:color="auto"/>
        <w:right w:val="none" w:sz="0" w:space="0" w:color="auto"/>
      </w:divBdr>
    </w:div>
    <w:div w:id="200365286">
      <w:bodyDiv w:val="1"/>
      <w:marLeft w:val="0"/>
      <w:marRight w:val="0"/>
      <w:marTop w:val="0"/>
      <w:marBottom w:val="0"/>
      <w:divBdr>
        <w:top w:val="none" w:sz="0" w:space="0" w:color="auto"/>
        <w:left w:val="none" w:sz="0" w:space="0" w:color="auto"/>
        <w:bottom w:val="none" w:sz="0" w:space="0" w:color="auto"/>
        <w:right w:val="none" w:sz="0" w:space="0" w:color="auto"/>
      </w:divBdr>
    </w:div>
    <w:div w:id="200480059">
      <w:bodyDiv w:val="1"/>
      <w:marLeft w:val="0"/>
      <w:marRight w:val="0"/>
      <w:marTop w:val="0"/>
      <w:marBottom w:val="0"/>
      <w:divBdr>
        <w:top w:val="none" w:sz="0" w:space="0" w:color="auto"/>
        <w:left w:val="none" w:sz="0" w:space="0" w:color="auto"/>
        <w:bottom w:val="none" w:sz="0" w:space="0" w:color="auto"/>
        <w:right w:val="none" w:sz="0" w:space="0" w:color="auto"/>
      </w:divBdr>
    </w:div>
    <w:div w:id="200554997">
      <w:bodyDiv w:val="1"/>
      <w:marLeft w:val="0"/>
      <w:marRight w:val="0"/>
      <w:marTop w:val="0"/>
      <w:marBottom w:val="0"/>
      <w:divBdr>
        <w:top w:val="none" w:sz="0" w:space="0" w:color="auto"/>
        <w:left w:val="none" w:sz="0" w:space="0" w:color="auto"/>
        <w:bottom w:val="none" w:sz="0" w:space="0" w:color="auto"/>
        <w:right w:val="none" w:sz="0" w:space="0" w:color="auto"/>
      </w:divBdr>
    </w:div>
    <w:div w:id="200673895">
      <w:bodyDiv w:val="1"/>
      <w:marLeft w:val="0"/>
      <w:marRight w:val="0"/>
      <w:marTop w:val="0"/>
      <w:marBottom w:val="0"/>
      <w:divBdr>
        <w:top w:val="none" w:sz="0" w:space="0" w:color="auto"/>
        <w:left w:val="none" w:sz="0" w:space="0" w:color="auto"/>
        <w:bottom w:val="none" w:sz="0" w:space="0" w:color="auto"/>
        <w:right w:val="none" w:sz="0" w:space="0" w:color="auto"/>
      </w:divBdr>
    </w:div>
    <w:div w:id="200675923">
      <w:bodyDiv w:val="1"/>
      <w:marLeft w:val="0"/>
      <w:marRight w:val="0"/>
      <w:marTop w:val="0"/>
      <w:marBottom w:val="0"/>
      <w:divBdr>
        <w:top w:val="none" w:sz="0" w:space="0" w:color="auto"/>
        <w:left w:val="none" w:sz="0" w:space="0" w:color="auto"/>
        <w:bottom w:val="none" w:sz="0" w:space="0" w:color="auto"/>
        <w:right w:val="none" w:sz="0" w:space="0" w:color="auto"/>
      </w:divBdr>
    </w:div>
    <w:div w:id="200825718">
      <w:bodyDiv w:val="1"/>
      <w:marLeft w:val="0"/>
      <w:marRight w:val="0"/>
      <w:marTop w:val="0"/>
      <w:marBottom w:val="0"/>
      <w:divBdr>
        <w:top w:val="none" w:sz="0" w:space="0" w:color="auto"/>
        <w:left w:val="none" w:sz="0" w:space="0" w:color="auto"/>
        <w:bottom w:val="none" w:sz="0" w:space="0" w:color="auto"/>
        <w:right w:val="none" w:sz="0" w:space="0" w:color="auto"/>
      </w:divBdr>
    </w:div>
    <w:div w:id="200829879">
      <w:bodyDiv w:val="1"/>
      <w:marLeft w:val="0"/>
      <w:marRight w:val="0"/>
      <w:marTop w:val="0"/>
      <w:marBottom w:val="0"/>
      <w:divBdr>
        <w:top w:val="none" w:sz="0" w:space="0" w:color="auto"/>
        <w:left w:val="none" w:sz="0" w:space="0" w:color="auto"/>
        <w:bottom w:val="none" w:sz="0" w:space="0" w:color="auto"/>
        <w:right w:val="none" w:sz="0" w:space="0" w:color="auto"/>
      </w:divBdr>
    </w:div>
    <w:div w:id="200871875">
      <w:bodyDiv w:val="1"/>
      <w:marLeft w:val="0"/>
      <w:marRight w:val="0"/>
      <w:marTop w:val="0"/>
      <w:marBottom w:val="0"/>
      <w:divBdr>
        <w:top w:val="none" w:sz="0" w:space="0" w:color="auto"/>
        <w:left w:val="none" w:sz="0" w:space="0" w:color="auto"/>
        <w:bottom w:val="none" w:sz="0" w:space="0" w:color="auto"/>
        <w:right w:val="none" w:sz="0" w:space="0" w:color="auto"/>
      </w:divBdr>
    </w:div>
    <w:div w:id="201021990">
      <w:bodyDiv w:val="1"/>
      <w:marLeft w:val="0"/>
      <w:marRight w:val="0"/>
      <w:marTop w:val="0"/>
      <w:marBottom w:val="0"/>
      <w:divBdr>
        <w:top w:val="none" w:sz="0" w:space="0" w:color="auto"/>
        <w:left w:val="none" w:sz="0" w:space="0" w:color="auto"/>
        <w:bottom w:val="none" w:sz="0" w:space="0" w:color="auto"/>
        <w:right w:val="none" w:sz="0" w:space="0" w:color="auto"/>
      </w:divBdr>
    </w:div>
    <w:div w:id="201481554">
      <w:bodyDiv w:val="1"/>
      <w:marLeft w:val="0"/>
      <w:marRight w:val="0"/>
      <w:marTop w:val="0"/>
      <w:marBottom w:val="0"/>
      <w:divBdr>
        <w:top w:val="none" w:sz="0" w:space="0" w:color="auto"/>
        <w:left w:val="none" w:sz="0" w:space="0" w:color="auto"/>
        <w:bottom w:val="none" w:sz="0" w:space="0" w:color="auto"/>
        <w:right w:val="none" w:sz="0" w:space="0" w:color="auto"/>
      </w:divBdr>
    </w:div>
    <w:div w:id="201527080">
      <w:bodyDiv w:val="1"/>
      <w:marLeft w:val="0"/>
      <w:marRight w:val="0"/>
      <w:marTop w:val="0"/>
      <w:marBottom w:val="0"/>
      <w:divBdr>
        <w:top w:val="none" w:sz="0" w:space="0" w:color="auto"/>
        <w:left w:val="none" w:sz="0" w:space="0" w:color="auto"/>
        <w:bottom w:val="none" w:sz="0" w:space="0" w:color="auto"/>
        <w:right w:val="none" w:sz="0" w:space="0" w:color="auto"/>
      </w:divBdr>
    </w:div>
    <w:div w:id="201527368">
      <w:bodyDiv w:val="1"/>
      <w:marLeft w:val="0"/>
      <w:marRight w:val="0"/>
      <w:marTop w:val="0"/>
      <w:marBottom w:val="0"/>
      <w:divBdr>
        <w:top w:val="none" w:sz="0" w:space="0" w:color="auto"/>
        <w:left w:val="none" w:sz="0" w:space="0" w:color="auto"/>
        <w:bottom w:val="none" w:sz="0" w:space="0" w:color="auto"/>
        <w:right w:val="none" w:sz="0" w:space="0" w:color="auto"/>
      </w:divBdr>
    </w:div>
    <w:div w:id="201554444">
      <w:bodyDiv w:val="1"/>
      <w:marLeft w:val="0"/>
      <w:marRight w:val="0"/>
      <w:marTop w:val="0"/>
      <w:marBottom w:val="0"/>
      <w:divBdr>
        <w:top w:val="none" w:sz="0" w:space="0" w:color="auto"/>
        <w:left w:val="none" w:sz="0" w:space="0" w:color="auto"/>
        <w:bottom w:val="none" w:sz="0" w:space="0" w:color="auto"/>
        <w:right w:val="none" w:sz="0" w:space="0" w:color="auto"/>
      </w:divBdr>
    </w:div>
    <w:div w:id="201670770">
      <w:bodyDiv w:val="1"/>
      <w:marLeft w:val="0"/>
      <w:marRight w:val="0"/>
      <w:marTop w:val="0"/>
      <w:marBottom w:val="0"/>
      <w:divBdr>
        <w:top w:val="none" w:sz="0" w:space="0" w:color="auto"/>
        <w:left w:val="none" w:sz="0" w:space="0" w:color="auto"/>
        <w:bottom w:val="none" w:sz="0" w:space="0" w:color="auto"/>
        <w:right w:val="none" w:sz="0" w:space="0" w:color="auto"/>
      </w:divBdr>
    </w:div>
    <w:div w:id="201720061">
      <w:bodyDiv w:val="1"/>
      <w:marLeft w:val="0"/>
      <w:marRight w:val="0"/>
      <w:marTop w:val="0"/>
      <w:marBottom w:val="0"/>
      <w:divBdr>
        <w:top w:val="none" w:sz="0" w:space="0" w:color="auto"/>
        <w:left w:val="none" w:sz="0" w:space="0" w:color="auto"/>
        <w:bottom w:val="none" w:sz="0" w:space="0" w:color="auto"/>
        <w:right w:val="none" w:sz="0" w:space="0" w:color="auto"/>
      </w:divBdr>
    </w:div>
    <w:div w:id="201791553">
      <w:bodyDiv w:val="1"/>
      <w:marLeft w:val="0"/>
      <w:marRight w:val="0"/>
      <w:marTop w:val="0"/>
      <w:marBottom w:val="0"/>
      <w:divBdr>
        <w:top w:val="none" w:sz="0" w:space="0" w:color="auto"/>
        <w:left w:val="none" w:sz="0" w:space="0" w:color="auto"/>
        <w:bottom w:val="none" w:sz="0" w:space="0" w:color="auto"/>
        <w:right w:val="none" w:sz="0" w:space="0" w:color="auto"/>
      </w:divBdr>
    </w:div>
    <w:div w:id="201867376">
      <w:bodyDiv w:val="1"/>
      <w:marLeft w:val="0"/>
      <w:marRight w:val="0"/>
      <w:marTop w:val="0"/>
      <w:marBottom w:val="0"/>
      <w:divBdr>
        <w:top w:val="none" w:sz="0" w:space="0" w:color="auto"/>
        <w:left w:val="none" w:sz="0" w:space="0" w:color="auto"/>
        <w:bottom w:val="none" w:sz="0" w:space="0" w:color="auto"/>
        <w:right w:val="none" w:sz="0" w:space="0" w:color="auto"/>
      </w:divBdr>
    </w:div>
    <w:div w:id="201868727">
      <w:bodyDiv w:val="1"/>
      <w:marLeft w:val="0"/>
      <w:marRight w:val="0"/>
      <w:marTop w:val="0"/>
      <w:marBottom w:val="0"/>
      <w:divBdr>
        <w:top w:val="none" w:sz="0" w:space="0" w:color="auto"/>
        <w:left w:val="none" w:sz="0" w:space="0" w:color="auto"/>
        <w:bottom w:val="none" w:sz="0" w:space="0" w:color="auto"/>
        <w:right w:val="none" w:sz="0" w:space="0" w:color="auto"/>
      </w:divBdr>
    </w:div>
    <w:div w:id="201938499">
      <w:bodyDiv w:val="1"/>
      <w:marLeft w:val="0"/>
      <w:marRight w:val="0"/>
      <w:marTop w:val="0"/>
      <w:marBottom w:val="0"/>
      <w:divBdr>
        <w:top w:val="none" w:sz="0" w:space="0" w:color="auto"/>
        <w:left w:val="none" w:sz="0" w:space="0" w:color="auto"/>
        <w:bottom w:val="none" w:sz="0" w:space="0" w:color="auto"/>
        <w:right w:val="none" w:sz="0" w:space="0" w:color="auto"/>
      </w:divBdr>
    </w:div>
    <w:div w:id="201985652">
      <w:bodyDiv w:val="1"/>
      <w:marLeft w:val="0"/>
      <w:marRight w:val="0"/>
      <w:marTop w:val="0"/>
      <w:marBottom w:val="0"/>
      <w:divBdr>
        <w:top w:val="none" w:sz="0" w:space="0" w:color="auto"/>
        <w:left w:val="none" w:sz="0" w:space="0" w:color="auto"/>
        <w:bottom w:val="none" w:sz="0" w:space="0" w:color="auto"/>
        <w:right w:val="none" w:sz="0" w:space="0" w:color="auto"/>
      </w:divBdr>
    </w:div>
    <w:div w:id="202063043">
      <w:bodyDiv w:val="1"/>
      <w:marLeft w:val="0"/>
      <w:marRight w:val="0"/>
      <w:marTop w:val="0"/>
      <w:marBottom w:val="0"/>
      <w:divBdr>
        <w:top w:val="none" w:sz="0" w:space="0" w:color="auto"/>
        <w:left w:val="none" w:sz="0" w:space="0" w:color="auto"/>
        <w:bottom w:val="none" w:sz="0" w:space="0" w:color="auto"/>
        <w:right w:val="none" w:sz="0" w:space="0" w:color="auto"/>
      </w:divBdr>
    </w:div>
    <w:div w:id="202182784">
      <w:bodyDiv w:val="1"/>
      <w:marLeft w:val="0"/>
      <w:marRight w:val="0"/>
      <w:marTop w:val="0"/>
      <w:marBottom w:val="0"/>
      <w:divBdr>
        <w:top w:val="none" w:sz="0" w:space="0" w:color="auto"/>
        <w:left w:val="none" w:sz="0" w:space="0" w:color="auto"/>
        <w:bottom w:val="none" w:sz="0" w:space="0" w:color="auto"/>
        <w:right w:val="none" w:sz="0" w:space="0" w:color="auto"/>
      </w:divBdr>
    </w:div>
    <w:div w:id="202182960">
      <w:bodyDiv w:val="1"/>
      <w:marLeft w:val="0"/>
      <w:marRight w:val="0"/>
      <w:marTop w:val="0"/>
      <w:marBottom w:val="0"/>
      <w:divBdr>
        <w:top w:val="none" w:sz="0" w:space="0" w:color="auto"/>
        <w:left w:val="none" w:sz="0" w:space="0" w:color="auto"/>
        <w:bottom w:val="none" w:sz="0" w:space="0" w:color="auto"/>
        <w:right w:val="none" w:sz="0" w:space="0" w:color="auto"/>
      </w:divBdr>
    </w:div>
    <w:div w:id="202405006">
      <w:bodyDiv w:val="1"/>
      <w:marLeft w:val="0"/>
      <w:marRight w:val="0"/>
      <w:marTop w:val="0"/>
      <w:marBottom w:val="0"/>
      <w:divBdr>
        <w:top w:val="none" w:sz="0" w:space="0" w:color="auto"/>
        <w:left w:val="none" w:sz="0" w:space="0" w:color="auto"/>
        <w:bottom w:val="none" w:sz="0" w:space="0" w:color="auto"/>
        <w:right w:val="none" w:sz="0" w:space="0" w:color="auto"/>
      </w:divBdr>
    </w:div>
    <w:div w:id="202451759">
      <w:bodyDiv w:val="1"/>
      <w:marLeft w:val="0"/>
      <w:marRight w:val="0"/>
      <w:marTop w:val="0"/>
      <w:marBottom w:val="0"/>
      <w:divBdr>
        <w:top w:val="none" w:sz="0" w:space="0" w:color="auto"/>
        <w:left w:val="none" w:sz="0" w:space="0" w:color="auto"/>
        <w:bottom w:val="none" w:sz="0" w:space="0" w:color="auto"/>
        <w:right w:val="none" w:sz="0" w:space="0" w:color="auto"/>
      </w:divBdr>
    </w:div>
    <w:div w:id="202520817">
      <w:bodyDiv w:val="1"/>
      <w:marLeft w:val="0"/>
      <w:marRight w:val="0"/>
      <w:marTop w:val="0"/>
      <w:marBottom w:val="0"/>
      <w:divBdr>
        <w:top w:val="none" w:sz="0" w:space="0" w:color="auto"/>
        <w:left w:val="none" w:sz="0" w:space="0" w:color="auto"/>
        <w:bottom w:val="none" w:sz="0" w:space="0" w:color="auto"/>
        <w:right w:val="none" w:sz="0" w:space="0" w:color="auto"/>
      </w:divBdr>
    </w:div>
    <w:div w:id="202526160">
      <w:bodyDiv w:val="1"/>
      <w:marLeft w:val="0"/>
      <w:marRight w:val="0"/>
      <w:marTop w:val="0"/>
      <w:marBottom w:val="0"/>
      <w:divBdr>
        <w:top w:val="none" w:sz="0" w:space="0" w:color="auto"/>
        <w:left w:val="none" w:sz="0" w:space="0" w:color="auto"/>
        <w:bottom w:val="none" w:sz="0" w:space="0" w:color="auto"/>
        <w:right w:val="none" w:sz="0" w:space="0" w:color="auto"/>
      </w:divBdr>
    </w:div>
    <w:div w:id="202712545">
      <w:bodyDiv w:val="1"/>
      <w:marLeft w:val="0"/>
      <w:marRight w:val="0"/>
      <w:marTop w:val="0"/>
      <w:marBottom w:val="0"/>
      <w:divBdr>
        <w:top w:val="none" w:sz="0" w:space="0" w:color="auto"/>
        <w:left w:val="none" w:sz="0" w:space="0" w:color="auto"/>
        <w:bottom w:val="none" w:sz="0" w:space="0" w:color="auto"/>
        <w:right w:val="none" w:sz="0" w:space="0" w:color="auto"/>
      </w:divBdr>
    </w:div>
    <w:div w:id="202794144">
      <w:bodyDiv w:val="1"/>
      <w:marLeft w:val="0"/>
      <w:marRight w:val="0"/>
      <w:marTop w:val="0"/>
      <w:marBottom w:val="0"/>
      <w:divBdr>
        <w:top w:val="none" w:sz="0" w:space="0" w:color="auto"/>
        <w:left w:val="none" w:sz="0" w:space="0" w:color="auto"/>
        <w:bottom w:val="none" w:sz="0" w:space="0" w:color="auto"/>
        <w:right w:val="none" w:sz="0" w:space="0" w:color="auto"/>
      </w:divBdr>
    </w:div>
    <w:div w:id="202908458">
      <w:bodyDiv w:val="1"/>
      <w:marLeft w:val="0"/>
      <w:marRight w:val="0"/>
      <w:marTop w:val="0"/>
      <w:marBottom w:val="0"/>
      <w:divBdr>
        <w:top w:val="none" w:sz="0" w:space="0" w:color="auto"/>
        <w:left w:val="none" w:sz="0" w:space="0" w:color="auto"/>
        <w:bottom w:val="none" w:sz="0" w:space="0" w:color="auto"/>
        <w:right w:val="none" w:sz="0" w:space="0" w:color="auto"/>
      </w:divBdr>
    </w:div>
    <w:div w:id="202980399">
      <w:bodyDiv w:val="1"/>
      <w:marLeft w:val="0"/>
      <w:marRight w:val="0"/>
      <w:marTop w:val="0"/>
      <w:marBottom w:val="0"/>
      <w:divBdr>
        <w:top w:val="none" w:sz="0" w:space="0" w:color="auto"/>
        <w:left w:val="none" w:sz="0" w:space="0" w:color="auto"/>
        <w:bottom w:val="none" w:sz="0" w:space="0" w:color="auto"/>
        <w:right w:val="none" w:sz="0" w:space="0" w:color="auto"/>
      </w:divBdr>
    </w:div>
    <w:div w:id="203031060">
      <w:bodyDiv w:val="1"/>
      <w:marLeft w:val="0"/>
      <w:marRight w:val="0"/>
      <w:marTop w:val="0"/>
      <w:marBottom w:val="0"/>
      <w:divBdr>
        <w:top w:val="none" w:sz="0" w:space="0" w:color="auto"/>
        <w:left w:val="none" w:sz="0" w:space="0" w:color="auto"/>
        <w:bottom w:val="none" w:sz="0" w:space="0" w:color="auto"/>
        <w:right w:val="none" w:sz="0" w:space="0" w:color="auto"/>
      </w:divBdr>
    </w:div>
    <w:div w:id="203055792">
      <w:bodyDiv w:val="1"/>
      <w:marLeft w:val="0"/>
      <w:marRight w:val="0"/>
      <w:marTop w:val="0"/>
      <w:marBottom w:val="0"/>
      <w:divBdr>
        <w:top w:val="none" w:sz="0" w:space="0" w:color="auto"/>
        <w:left w:val="none" w:sz="0" w:space="0" w:color="auto"/>
        <w:bottom w:val="none" w:sz="0" w:space="0" w:color="auto"/>
        <w:right w:val="none" w:sz="0" w:space="0" w:color="auto"/>
      </w:divBdr>
    </w:div>
    <w:div w:id="203443693">
      <w:bodyDiv w:val="1"/>
      <w:marLeft w:val="0"/>
      <w:marRight w:val="0"/>
      <w:marTop w:val="0"/>
      <w:marBottom w:val="0"/>
      <w:divBdr>
        <w:top w:val="none" w:sz="0" w:space="0" w:color="auto"/>
        <w:left w:val="none" w:sz="0" w:space="0" w:color="auto"/>
        <w:bottom w:val="none" w:sz="0" w:space="0" w:color="auto"/>
        <w:right w:val="none" w:sz="0" w:space="0" w:color="auto"/>
      </w:divBdr>
    </w:div>
    <w:div w:id="203445798">
      <w:bodyDiv w:val="1"/>
      <w:marLeft w:val="0"/>
      <w:marRight w:val="0"/>
      <w:marTop w:val="0"/>
      <w:marBottom w:val="0"/>
      <w:divBdr>
        <w:top w:val="none" w:sz="0" w:space="0" w:color="auto"/>
        <w:left w:val="none" w:sz="0" w:space="0" w:color="auto"/>
        <w:bottom w:val="none" w:sz="0" w:space="0" w:color="auto"/>
        <w:right w:val="none" w:sz="0" w:space="0" w:color="auto"/>
      </w:divBdr>
    </w:div>
    <w:div w:id="203449300">
      <w:bodyDiv w:val="1"/>
      <w:marLeft w:val="0"/>
      <w:marRight w:val="0"/>
      <w:marTop w:val="0"/>
      <w:marBottom w:val="0"/>
      <w:divBdr>
        <w:top w:val="none" w:sz="0" w:space="0" w:color="auto"/>
        <w:left w:val="none" w:sz="0" w:space="0" w:color="auto"/>
        <w:bottom w:val="none" w:sz="0" w:space="0" w:color="auto"/>
        <w:right w:val="none" w:sz="0" w:space="0" w:color="auto"/>
      </w:divBdr>
    </w:div>
    <w:div w:id="203638980">
      <w:bodyDiv w:val="1"/>
      <w:marLeft w:val="0"/>
      <w:marRight w:val="0"/>
      <w:marTop w:val="0"/>
      <w:marBottom w:val="0"/>
      <w:divBdr>
        <w:top w:val="none" w:sz="0" w:space="0" w:color="auto"/>
        <w:left w:val="none" w:sz="0" w:space="0" w:color="auto"/>
        <w:bottom w:val="none" w:sz="0" w:space="0" w:color="auto"/>
        <w:right w:val="none" w:sz="0" w:space="0" w:color="auto"/>
      </w:divBdr>
    </w:div>
    <w:div w:id="203711696">
      <w:bodyDiv w:val="1"/>
      <w:marLeft w:val="0"/>
      <w:marRight w:val="0"/>
      <w:marTop w:val="0"/>
      <w:marBottom w:val="0"/>
      <w:divBdr>
        <w:top w:val="none" w:sz="0" w:space="0" w:color="auto"/>
        <w:left w:val="none" w:sz="0" w:space="0" w:color="auto"/>
        <w:bottom w:val="none" w:sz="0" w:space="0" w:color="auto"/>
        <w:right w:val="none" w:sz="0" w:space="0" w:color="auto"/>
      </w:divBdr>
    </w:div>
    <w:div w:id="203714088">
      <w:bodyDiv w:val="1"/>
      <w:marLeft w:val="0"/>
      <w:marRight w:val="0"/>
      <w:marTop w:val="0"/>
      <w:marBottom w:val="0"/>
      <w:divBdr>
        <w:top w:val="none" w:sz="0" w:space="0" w:color="auto"/>
        <w:left w:val="none" w:sz="0" w:space="0" w:color="auto"/>
        <w:bottom w:val="none" w:sz="0" w:space="0" w:color="auto"/>
        <w:right w:val="none" w:sz="0" w:space="0" w:color="auto"/>
      </w:divBdr>
    </w:div>
    <w:div w:id="203760526">
      <w:bodyDiv w:val="1"/>
      <w:marLeft w:val="0"/>
      <w:marRight w:val="0"/>
      <w:marTop w:val="0"/>
      <w:marBottom w:val="0"/>
      <w:divBdr>
        <w:top w:val="none" w:sz="0" w:space="0" w:color="auto"/>
        <w:left w:val="none" w:sz="0" w:space="0" w:color="auto"/>
        <w:bottom w:val="none" w:sz="0" w:space="0" w:color="auto"/>
        <w:right w:val="none" w:sz="0" w:space="0" w:color="auto"/>
      </w:divBdr>
    </w:div>
    <w:div w:id="203907463">
      <w:bodyDiv w:val="1"/>
      <w:marLeft w:val="0"/>
      <w:marRight w:val="0"/>
      <w:marTop w:val="0"/>
      <w:marBottom w:val="0"/>
      <w:divBdr>
        <w:top w:val="none" w:sz="0" w:space="0" w:color="auto"/>
        <w:left w:val="none" w:sz="0" w:space="0" w:color="auto"/>
        <w:bottom w:val="none" w:sz="0" w:space="0" w:color="auto"/>
        <w:right w:val="none" w:sz="0" w:space="0" w:color="auto"/>
      </w:divBdr>
    </w:div>
    <w:div w:id="204145848">
      <w:bodyDiv w:val="1"/>
      <w:marLeft w:val="0"/>
      <w:marRight w:val="0"/>
      <w:marTop w:val="0"/>
      <w:marBottom w:val="0"/>
      <w:divBdr>
        <w:top w:val="none" w:sz="0" w:space="0" w:color="auto"/>
        <w:left w:val="none" w:sz="0" w:space="0" w:color="auto"/>
        <w:bottom w:val="none" w:sz="0" w:space="0" w:color="auto"/>
        <w:right w:val="none" w:sz="0" w:space="0" w:color="auto"/>
      </w:divBdr>
    </w:div>
    <w:div w:id="204173920">
      <w:bodyDiv w:val="1"/>
      <w:marLeft w:val="0"/>
      <w:marRight w:val="0"/>
      <w:marTop w:val="0"/>
      <w:marBottom w:val="0"/>
      <w:divBdr>
        <w:top w:val="none" w:sz="0" w:space="0" w:color="auto"/>
        <w:left w:val="none" w:sz="0" w:space="0" w:color="auto"/>
        <w:bottom w:val="none" w:sz="0" w:space="0" w:color="auto"/>
        <w:right w:val="none" w:sz="0" w:space="0" w:color="auto"/>
      </w:divBdr>
    </w:div>
    <w:div w:id="204219538">
      <w:bodyDiv w:val="1"/>
      <w:marLeft w:val="0"/>
      <w:marRight w:val="0"/>
      <w:marTop w:val="0"/>
      <w:marBottom w:val="0"/>
      <w:divBdr>
        <w:top w:val="none" w:sz="0" w:space="0" w:color="auto"/>
        <w:left w:val="none" w:sz="0" w:space="0" w:color="auto"/>
        <w:bottom w:val="none" w:sz="0" w:space="0" w:color="auto"/>
        <w:right w:val="none" w:sz="0" w:space="0" w:color="auto"/>
      </w:divBdr>
    </w:div>
    <w:div w:id="204222983">
      <w:bodyDiv w:val="1"/>
      <w:marLeft w:val="0"/>
      <w:marRight w:val="0"/>
      <w:marTop w:val="0"/>
      <w:marBottom w:val="0"/>
      <w:divBdr>
        <w:top w:val="none" w:sz="0" w:space="0" w:color="auto"/>
        <w:left w:val="none" w:sz="0" w:space="0" w:color="auto"/>
        <w:bottom w:val="none" w:sz="0" w:space="0" w:color="auto"/>
        <w:right w:val="none" w:sz="0" w:space="0" w:color="auto"/>
      </w:divBdr>
    </w:div>
    <w:div w:id="204488045">
      <w:bodyDiv w:val="1"/>
      <w:marLeft w:val="0"/>
      <w:marRight w:val="0"/>
      <w:marTop w:val="0"/>
      <w:marBottom w:val="0"/>
      <w:divBdr>
        <w:top w:val="none" w:sz="0" w:space="0" w:color="auto"/>
        <w:left w:val="none" w:sz="0" w:space="0" w:color="auto"/>
        <w:bottom w:val="none" w:sz="0" w:space="0" w:color="auto"/>
        <w:right w:val="none" w:sz="0" w:space="0" w:color="auto"/>
      </w:divBdr>
    </w:div>
    <w:div w:id="204604854">
      <w:bodyDiv w:val="1"/>
      <w:marLeft w:val="0"/>
      <w:marRight w:val="0"/>
      <w:marTop w:val="0"/>
      <w:marBottom w:val="0"/>
      <w:divBdr>
        <w:top w:val="none" w:sz="0" w:space="0" w:color="auto"/>
        <w:left w:val="none" w:sz="0" w:space="0" w:color="auto"/>
        <w:bottom w:val="none" w:sz="0" w:space="0" w:color="auto"/>
        <w:right w:val="none" w:sz="0" w:space="0" w:color="auto"/>
      </w:divBdr>
    </w:div>
    <w:div w:id="204605521">
      <w:bodyDiv w:val="1"/>
      <w:marLeft w:val="0"/>
      <w:marRight w:val="0"/>
      <w:marTop w:val="0"/>
      <w:marBottom w:val="0"/>
      <w:divBdr>
        <w:top w:val="none" w:sz="0" w:space="0" w:color="auto"/>
        <w:left w:val="none" w:sz="0" w:space="0" w:color="auto"/>
        <w:bottom w:val="none" w:sz="0" w:space="0" w:color="auto"/>
        <w:right w:val="none" w:sz="0" w:space="0" w:color="auto"/>
      </w:divBdr>
    </w:div>
    <w:div w:id="204635696">
      <w:bodyDiv w:val="1"/>
      <w:marLeft w:val="0"/>
      <w:marRight w:val="0"/>
      <w:marTop w:val="0"/>
      <w:marBottom w:val="0"/>
      <w:divBdr>
        <w:top w:val="none" w:sz="0" w:space="0" w:color="auto"/>
        <w:left w:val="none" w:sz="0" w:space="0" w:color="auto"/>
        <w:bottom w:val="none" w:sz="0" w:space="0" w:color="auto"/>
        <w:right w:val="none" w:sz="0" w:space="0" w:color="auto"/>
      </w:divBdr>
    </w:div>
    <w:div w:id="204832364">
      <w:bodyDiv w:val="1"/>
      <w:marLeft w:val="0"/>
      <w:marRight w:val="0"/>
      <w:marTop w:val="0"/>
      <w:marBottom w:val="0"/>
      <w:divBdr>
        <w:top w:val="none" w:sz="0" w:space="0" w:color="auto"/>
        <w:left w:val="none" w:sz="0" w:space="0" w:color="auto"/>
        <w:bottom w:val="none" w:sz="0" w:space="0" w:color="auto"/>
        <w:right w:val="none" w:sz="0" w:space="0" w:color="auto"/>
      </w:divBdr>
    </w:div>
    <w:div w:id="204950668">
      <w:bodyDiv w:val="1"/>
      <w:marLeft w:val="0"/>
      <w:marRight w:val="0"/>
      <w:marTop w:val="0"/>
      <w:marBottom w:val="0"/>
      <w:divBdr>
        <w:top w:val="none" w:sz="0" w:space="0" w:color="auto"/>
        <w:left w:val="none" w:sz="0" w:space="0" w:color="auto"/>
        <w:bottom w:val="none" w:sz="0" w:space="0" w:color="auto"/>
        <w:right w:val="none" w:sz="0" w:space="0" w:color="auto"/>
      </w:divBdr>
    </w:div>
    <w:div w:id="205070930">
      <w:bodyDiv w:val="1"/>
      <w:marLeft w:val="0"/>
      <w:marRight w:val="0"/>
      <w:marTop w:val="0"/>
      <w:marBottom w:val="0"/>
      <w:divBdr>
        <w:top w:val="none" w:sz="0" w:space="0" w:color="auto"/>
        <w:left w:val="none" w:sz="0" w:space="0" w:color="auto"/>
        <w:bottom w:val="none" w:sz="0" w:space="0" w:color="auto"/>
        <w:right w:val="none" w:sz="0" w:space="0" w:color="auto"/>
      </w:divBdr>
    </w:div>
    <w:div w:id="205145741">
      <w:bodyDiv w:val="1"/>
      <w:marLeft w:val="0"/>
      <w:marRight w:val="0"/>
      <w:marTop w:val="0"/>
      <w:marBottom w:val="0"/>
      <w:divBdr>
        <w:top w:val="none" w:sz="0" w:space="0" w:color="auto"/>
        <w:left w:val="none" w:sz="0" w:space="0" w:color="auto"/>
        <w:bottom w:val="none" w:sz="0" w:space="0" w:color="auto"/>
        <w:right w:val="none" w:sz="0" w:space="0" w:color="auto"/>
      </w:divBdr>
    </w:div>
    <w:div w:id="205485085">
      <w:bodyDiv w:val="1"/>
      <w:marLeft w:val="0"/>
      <w:marRight w:val="0"/>
      <w:marTop w:val="0"/>
      <w:marBottom w:val="0"/>
      <w:divBdr>
        <w:top w:val="none" w:sz="0" w:space="0" w:color="auto"/>
        <w:left w:val="none" w:sz="0" w:space="0" w:color="auto"/>
        <w:bottom w:val="none" w:sz="0" w:space="0" w:color="auto"/>
        <w:right w:val="none" w:sz="0" w:space="0" w:color="auto"/>
      </w:divBdr>
    </w:div>
    <w:div w:id="205602987">
      <w:bodyDiv w:val="1"/>
      <w:marLeft w:val="0"/>
      <w:marRight w:val="0"/>
      <w:marTop w:val="0"/>
      <w:marBottom w:val="0"/>
      <w:divBdr>
        <w:top w:val="none" w:sz="0" w:space="0" w:color="auto"/>
        <w:left w:val="none" w:sz="0" w:space="0" w:color="auto"/>
        <w:bottom w:val="none" w:sz="0" w:space="0" w:color="auto"/>
        <w:right w:val="none" w:sz="0" w:space="0" w:color="auto"/>
      </w:divBdr>
    </w:div>
    <w:div w:id="205603279">
      <w:bodyDiv w:val="1"/>
      <w:marLeft w:val="0"/>
      <w:marRight w:val="0"/>
      <w:marTop w:val="0"/>
      <w:marBottom w:val="0"/>
      <w:divBdr>
        <w:top w:val="none" w:sz="0" w:space="0" w:color="auto"/>
        <w:left w:val="none" w:sz="0" w:space="0" w:color="auto"/>
        <w:bottom w:val="none" w:sz="0" w:space="0" w:color="auto"/>
        <w:right w:val="none" w:sz="0" w:space="0" w:color="auto"/>
      </w:divBdr>
    </w:div>
    <w:div w:id="205796730">
      <w:bodyDiv w:val="1"/>
      <w:marLeft w:val="0"/>
      <w:marRight w:val="0"/>
      <w:marTop w:val="0"/>
      <w:marBottom w:val="0"/>
      <w:divBdr>
        <w:top w:val="none" w:sz="0" w:space="0" w:color="auto"/>
        <w:left w:val="none" w:sz="0" w:space="0" w:color="auto"/>
        <w:bottom w:val="none" w:sz="0" w:space="0" w:color="auto"/>
        <w:right w:val="none" w:sz="0" w:space="0" w:color="auto"/>
      </w:divBdr>
    </w:div>
    <w:div w:id="205872086">
      <w:bodyDiv w:val="1"/>
      <w:marLeft w:val="0"/>
      <w:marRight w:val="0"/>
      <w:marTop w:val="0"/>
      <w:marBottom w:val="0"/>
      <w:divBdr>
        <w:top w:val="none" w:sz="0" w:space="0" w:color="auto"/>
        <w:left w:val="none" w:sz="0" w:space="0" w:color="auto"/>
        <w:bottom w:val="none" w:sz="0" w:space="0" w:color="auto"/>
        <w:right w:val="none" w:sz="0" w:space="0" w:color="auto"/>
      </w:divBdr>
    </w:div>
    <w:div w:id="205873168">
      <w:bodyDiv w:val="1"/>
      <w:marLeft w:val="0"/>
      <w:marRight w:val="0"/>
      <w:marTop w:val="0"/>
      <w:marBottom w:val="0"/>
      <w:divBdr>
        <w:top w:val="none" w:sz="0" w:space="0" w:color="auto"/>
        <w:left w:val="none" w:sz="0" w:space="0" w:color="auto"/>
        <w:bottom w:val="none" w:sz="0" w:space="0" w:color="auto"/>
        <w:right w:val="none" w:sz="0" w:space="0" w:color="auto"/>
      </w:divBdr>
    </w:div>
    <w:div w:id="205920452">
      <w:bodyDiv w:val="1"/>
      <w:marLeft w:val="0"/>
      <w:marRight w:val="0"/>
      <w:marTop w:val="0"/>
      <w:marBottom w:val="0"/>
      <w:divBdr>
        <w:top w:val="none" w:sz="0" w:space="0" w:color="auto"/>
        <w:left w:val="none" w:sz="0" w:space="0" w:color="auto"/>
        <w:bottom w:val="none" w:sz="0" w:space="0" w:color="auto"/>
        <w:right w:val="none" w:sz="0" w:space="0" w:color="auto"/>
      </w:divBdr>
    </w:div>
    <w:div w:id="205994908">
      <w:bodyDiv w:val="1"/>
      <w:marLeft w:val="0"/>
      <w:marRight w:val="0"/>
      <w:marTop w:val="0"/>
      <w:marBottom w:val="0"/>
      <w:divBdr>
        <w:top w:val="none" w:sz="0" w:space="0" w:color="auto"/>
        <w:left w:val="none" w:sz="0" w:space="0" w:color="auto"/>
        <w:bottom w:val="none" w:sz="0" w:space="0" w:color="auto"/>
        <w:right w:val="none" w:sz="0" w:space="0" w:color="auto"/>
      </w:divBdr>
    </w:div>
    <w:div w:id="206071309">
      <w:bodyDiv w:val="1"/>
      <w:marLeft w:val="0"/>
      <w:marRight w:val="0"/>
      <w:marTop w:val="0"/>
      <w:marBottom w:val="0"/>
      <w:divBdr>
        <w:top w:val="none" w:sz="0" w:space="0" w:color="auto"/>
        <w:left w:val="none" w:sz="0" w:space="0" w:color="auto"/>
        <w:bottom w:val="none" w:sz="0" w:space="0" w:color="auto"/>
        <w:right w:val="none" w:sz="0" w:space="0" w:color="auto"/>
      </w:divBdr>
    </w:div>
    <w:div w:id="206139783">
      <w:bodyDiv w:val="1"/>
      <w:marLeft w:val="0"/>
      <w:marRight w:val="0"/>
      <w:marTop w:val="0"/>
      <w:marBottom w:val="0"/>
      <w:divBdr>
        <w:top w:val="none" w:sz="0" w:space="0" w:color="auto"/>
        <w:left w:val="none" w:sz="0" w:space="0" w:color="auto"/>
        <w:bottom w:val="none" w:sz="0" w:space="0" w:color="auto"/>
        <w:right w:val="none" w:sz="0" w:space="0" w:color="auto"/>
      </w:divBdr>
    </w:div>
    <w:div w:id="206307963">
      <w:bodyDiv w:val="1"/>
      <w:marLeft w:val="0"/>
      <w:marRight w:val="0"/>
      <w:marTop w:val="0"/>
      <w:marBottom w:val="0"/>
      <w:divBdr>
        <w:top w:val="none" w:sz="0" w:space="0" w:color="auto"/>
        <w:left w:val="none" w:sz="0" w:space="0" w:color="auto"/>
        <w:bottom w:val="none" w:sz="0" w:space="0" w:color="auto"/>
        <w:right w:val="none" w:sz="0" w:space="0" w:color="auto"/>
      </w:divBdr>
    </w:div>
    <w:div w:id="206646497">
      <w:bodyDiv w:val="1"/>
      <w:marLeft w:val="0"/>
      <w:marRight w:val="0"/>
      <w:marTop w:val="0"/>
      <w:marBottom w:val="0"/>
      <w:divBdr>
        <w:top w:val="none" w:sz="0" w:space="0" w:color="auto"/>
        <w:left w:val="none" w:sz="0" w:space="0" w:color="auto"/>
        <w:bottom w:val="none" w:sz="0" w:space="0" w:color="auto"/>
        <w:right w:val="none" w:sz="0" w:space="0" w:color="auto"/>
      </w:divBdr>
    </w:div>
    <w:div w:id="206987543">
      <w:bodyDiv w:val="1"/>
      <w:marLeft w:val="0"/>
      <w:marRight w:val="0"/>
      <w:marTop w:val="0"/>
      <w:marBottom w:val="0"/>
      <w:divBdr>
        <w:top w:val="none" w:sz="0" w:space="0" w:color="auto"/>
        <w:left w:val="none" w:sz="0" w:space="0" w:color="auto"/>
        <w:bottom w:val="none" w:sz="0" w:space="0" w:color="auto"/>
        <w:right w:val="none" w:sz="0" w:space="0" w:color="auto"/>
      </w:divBdr>
    </w:div>
    <w:div w:id="207032902">
      <w:bodyDiv w:val="1"/>
      <w:marLeft w:val="0"/>
      <w:marRight w:val="0"/>
      <w:marTop w:val="0"/>
      <w:marBottom w:val="0"/>
      <w:divBdr>
        <w:top w:val="none" w:sz="0" w:space="0" w:color="auto"/>
        <w:left w:val="none" w:sz="0" w:space="0" w:color="auto"/>
        <w:bottom w:val="none" w:sz="0" w:space="0" w:color="auto"/>
        <w:right w:val="none" w:sz="0" w:space="0" w:color="auto"/>
      </w:divBdr>
    </w:div>
    <w:div w:id="207188457">
      <w:bodyDiv w:val="1"/>
      <w:marLeft w:val="0"/>
      <w:marRight w:val="0"/>
      <w:marTop w:val="0"/>
      <w:marBottom w:val="0"/>
      <w:divBdr>
        <w:top w:val="none" w:sz="0" w:space="0" w:color="auto"/>
        <w:left w:val="none" w:sz="0" w:space="0" w:color="auto"/>
        <w:bottom w:val="none" w:sz="0" w:space="0" w:color="auto"/>
        <w:right w:val="none" w:sz="0" w:space="0" w:color="auto"/>
      </w:divBdr>
    </w:div>
    <w:div w:id="207227096">
      <w:bodyDiv w:val="1"/>
      <w:marLeft w:val="0"/>
      <w:marRight w:val="0"/>
      <w:marTop w:val="0"/>
      <w:marBottom w:val="0"/>
      <w:divBdr>
        <w:top w:val="none" w:sz="0" w:space="0" w:color="auto"/>
        <w:left w:val="none" w:sz="0" w:space="0" w:color="auto"/>
        <w:bottom w:val="none" w:sz="0" w:space="0" w:color="auto"/>
        <w:right w:val="none" w:sz="0" w:space="0" w:color="auto"/>
      </w:divBdr>
    </w:div>
    <w:div w:id="207228539">
      <w:bodyDiv w:val="1"/>
      <w:marLeft w:val="0"/>
      <w:marRight w:val="0"/>
      <w:marTop w:val="0"/>
      <w:marBottom w:val="0"/>
      <w:divBdr>
        <w:top w:val="none" w:sz="0" w:space="0" w:color="auto"/>
        <w:left w:val="none" w:sz="0" w:space="0" w:color="auto"/>
        <w:bottom w:val="none" w:sz="0" w:space="0" w:color="auto"/>
        <w:right w:val="none" w:sz="0" w:space="0" w:color="auto"/>
      </w:divBdr>
    </w:div>
    <w:div w:id="207256278">
      <w:bodyDiv w:val="1"/>
      <w:marLeft w:val="0"/>
      <w:marRight w:val="0"/>
      <w:marTop w:val="0"/>
      <w:marBottom w:val="0"/>
      <w:divBdr>
        <w:top w:val="none" w:sz="0" w:space="0" w:color="auto"/>
        <w:left w:val="none" w:sz="0" w:space="0" w:color="auto"/>
        <w:bottom w:val="none" w:sz="0" w:space="0" w:color="auto"/>
        <w:right w:val="none" w:sz="0" w:space="0" w:color="auto"/>
      </w:divBdr>
    </w:div>
    <w:div w:id="207298686">
      <w:bodyDiv w:val="1"/>
      <w:marLeft w:val="0"/>
      <w:marRight w:val="0"/>
      <w:marTop w:val="0"/>
      <w:marBottom w:val="0"/>
      <w:divBdr>
        <w:top w:val="none" w:sz="0" w:space="0" w:color="auto"/>
        <w:left w:val="none" w:sz="0" w:space="0" w:color="auto"/>
        <w:bottom w:val="none" w:sz="0" w:space="0" w:color="auto"/>
        <w:right w:val="none" w:sz="0" w:space="0" w:color="auto"/>
      </w:divBdr>
    </w:div>
    <w:div w:id="207303497">
      <w:bodyDiv w:val="1"/>
      <w:marLeft w:val="0"/>
      <w:marRight w:val="0"/>
      <w:marTop w:val="0"/>
      <w:marBottom w:val="0"/>
      <w:divBdr>
        <w:top w:val="none" w:sz="0" w:space="0" w:color="auto"/>
        <w:left w:val="none" w:sz="0" w:space="0" w:color="auto"/>
        <w:bottom w:val="none" w:sz="0" w:space="0" w:color="auto"/>
        <w:right w:val="none" w:sz="0" w:space="0" w:color="auto"/>
      </w:divBdr>
    </w:div>
    <w:div w:id="207491703">
      <w:bodyDiv w:val="1"/>
      <w:marLeft w:val="0"/>
      <w:marRight w:val="0"/>
      <w:marTop w:val="0"/>
      <w:marBottom w:val="0"/>
      <w:divBdr>
        <w:top w:val="none" w:sz="0" w:space="0" w:color="auto"/>
        <w:left w:val="none" w:sz="0" w:space="0" w:color="auto"/>
        <w:bottom w:val="none" w:sz="0" w:space="0" w:color="auto"/>
        <w:right w:val="none" w:sz="0" w:space="0" w:color="auto"/>
      </w:divBdr>
    </w:div>
    <w:div w:id="207496695">
      <w:bodyDiv w:val="1"/>
      <w:marLeft w:val="0"/>
      <w:marRight w:val="0"/>
      <w:marTop w:val="0"/>
      <w:marBottom w:val="0"/>
      <w:divBdr>
        <w:top w:val="none" w:sz="0" w:space="0" w:color="auto"/>
        <w:left w:val="none" w:sz="0" w:space="0" w:color="auto"/>
        <w:bottom w:val="none" w:sz="0" w:space="0" w:color="auto"/>
        <w:right w:val="none" w:sz="0" w:space="0" w:color="auto"/>
      </w:divBdr>
    </w:div>
    <w:div w:id="207500218">
      <w:bodyDiv w:val="1"/>
      <w:marLeft w:val="0"/>
      <w:marRight w:val="0"/>
      <w:marTop w:val="0"/>
      <w:marBottom w:val="0"/>
      <w:divBdr>
        <w:top w:val="none" w:sz="0" w:space="0" w:color="auto"/>
        <w:left w:val="none" w:sz="0" w:space="0" w:color="auto"/>
        <w:bottom w:val="none" w:sz="0" w:space="0" w:color="auto"/>
        <w:right w:val="none" w:sz="0" w:space="0" w:color="auto"/>
      </w:divBdr>
    </w:div>
    <w:div w:id="207688651">
      <w:bodyDiv w:val="1"/>
      <w:marLeft w:val="0"/>
      <w:marRight w:val="0"/>
      <w:marTop w:val="0"/>
      <w:marBottom w:val="0"/>
      <w:divBdr>
        <w:top w:val="none" w:sz="0" w:space="0" w:color="auto"/>
        <w:left w:val="none" w:sz="0" w:space="0" w:color="auto"/>
        <w:bottom w:val="none" w:sz="0" w:space="0" w:color="auto"/>
        <w:right w:val="none" w:sz="0" w:space="0" w:color="auto"/>
      </w:divBdr>
    </w:div>
    <w:div w:id="207836911">
      <w:bodyDiv w:val="1"/>
      <w:marLeft w:val="0"/>
      <w:marRight w:val="0"/>
      <w:marTop w:val="0"/>
      <w:marBottom w:val="0"/>
      <w:divBdr>
        <w:top w:val="none" w:sz="0" w:space="0" w:color="auto"/>
        <w:left w:val="none" w:sz="0" w:space="0" w:color="auto"/>
        <w:bottom w:val="none" w:sz="0" w:space="0" w:color="auto"/>
        <w:right w:val="none" w:sz="0" w:space="0" w:color="auto"/>
      </w:divBdr>
    </w:div>
    <w:div w:id="207884504">
      <w:bodyDiv w:val="1"/>
      <w:marLeft w:val="0"/>
      <w:marRight w:val="0"/>
      <w:marTop w:val="0"/>
      <w:marBottom w:val="0"/>
      <w:divBdr>
        <w:top w:val="none" w:sz="0" w:space="0" w:color="auto"/>
        <w:left w:val="none" w:sz="0" w:space="0" w:color="auto"/>
        <w:bottom w:val="none" w:sz="0" w:space="0" w:color="auto"/>
        <w:right w:val="none" w:sz="0" w:space="0" w:color="auto"/>
      </w:divBdr>
    </w:div>
    <w:div w:id="207954142">
      <w:bodyDiv w:val="1"/>
      <w:marLeft w:val="0"/>
      <w:marRight w:val="0"/>
      <w:marTop w:val="0"/>
      <w:marBottom w:val="0"/>
      <w:divBdr>
        <w:top w:val="none" w:sz="0" w:space="0" w:color="auto"/>
        <w:left w:val="none" w:sz="0" w:space="0" w:color="auto"/>
        <w:bottom w:val="none" w:sz="0" w:space="0" w:color="auto"/>
        <w:right w:val="none" w:sz="0" w:space="0" w:color="auto"/>
      </w:divBdr>
    </w:div>
    <w:div w:id="207956251">
      <w:bodyDiv w:val="1"/>
      <w:marLeft w:val="0"/>
      <w:marRight w:val="0"/>
      <w:marTop w:val="0"/>
      <w:marBottom w:val="0"/>
      <w:divBdr>
        <w:top w:val="none" w:sz="0" w:space="0" w:color="auto"/>
        <w:left w:val="none" w:sz="0" w:space="0" w:color="auto"/>
        <w:bottom w:val="none" w:sz="0" w:space="0" w:color="auto"/>
        <w:right w:val="none" w:sz="0" w:space="0" w:color="auto"/>
      </w:divBdr>
    </w:div>
    <w:div w:id="207959594">
      <w:bodyDiv w:val="1"/>
      <w:marLeft w:val="0"/>
      <w:marRight w:val="0"/>
      <w:marTop w:val="0"/>
      <w:marBottom w:val="0"/>
      <w:divBdr>
        <w:top w:val="none" w:sz="0" w:space="0" w:color="auto"/>
        <w:left w:val="none" w:sz="0" w:space="0" w:color="auto"/>
        <w:bottom w:val="none" w:sz="0" w:space="0" w:color="auto"/>
        <w:right w:val="none" w:sz="0" w:space="0" w:color="auto"/>
      </w:divBdr>
    </w:div>
    <w:div w:id="208033029">
      <w:bodyDiv w:val="1"/>
      <w:marLeft w:val="0"/>
      <w:marRight w:val="0"/>
      <w:marTop w:val="0"/>
      <w:marBottom w:val="0"/>
      <w:divBdr>
        <w:top w:val="none" w:sz="0" w:space="0" w:color="auto"/>
        <w:left w:val="none" w:sz="0" w:space="0" w:color="auto"/>
        <w:bottom w:val="none" w:sz="0" w:space="0" w:color="auto"/>
        <w:right w:val="none" w:sz="0" w:space="0" w:color="auto"/>
      </w:divBdr>
    </w:div>
    <w:div w:id="208147931">
      <w:bodyDiv w:val="1"/>
      <w:marLeft w:val="0"/>
      <w:marRight w:val="0"/>
      <w:marTop w:val="0"/>
      <w:marBottom w:val="0"/>
      <w:divBdr>
        <w:top w:val="none" w:sz="0" w:space="0" w:color="auto"/>
        <w:left w:val="none" w:sz="0" w:space="0" w:color="auto"/>
        <w:bottom w:val="none" w:sz="0" w:space="0" w:color="auto"/>
        <w:right w:val="none" w:sz="0" w:space="0" w:color="auto"/>
      </w:divBdr>
    </w:div>
    <w:div w:id="208224396">
      <w:bodyDiv w:val="1"/>
      <w:marLeft w:val="0"/>
      <w:marRight w:val="0"/>
      <w:marTop w:val="0"/>
      <w:marBottom w:val="0"/>
      <w:divBdr>
        <w:top w:val="none" w:sz="0" w:space="0" w:color="auto"/>
        <w:left w:val="none" w:sz="0" w:space="0" w:color="auto"/>
        <w:bottom w:val="none" w:sz="0" w:space="0" w:color="auto"/>
        <w:right w:val="none" w:sz="0" w:space="0" w:color="auto"/>
      </w:divBdr>
    </w:div>
    <w:div w:id="208302856">
      <w:bodyDiv w:val="1"/>
      <w:marLeft w:val="0"/>
      <w:marRight w:val="0"/>
      <w:marTop w:val="0"/>
      <w:marBottom w:val="0"/>
      <w:divBdr>
        <w:top w:val="none" w:sz="0" w:space="0" w:color="auto"/>
        <w:left w:val="none" w:sz="0" w:space="0" w:color="auto"/>
        <w:bottom w:val="none" w:sz="0" w:space="0" w:color="auto"/>
        <w:right w:val="none" w:sz="0" w:space="0" w:color="auto"/>
      </w:divBdr>
    </w:div>
    <w:div w:id="208303302">
      <w:bodyDiv w:val="1"/>
      <w:marLeft w:val="0"/>
      <w:marRight w:val="0"/>
      <w:marTop w:val="0"/>
      <w:marBottom w:val="0"/>
      <w:divBdr>
        <w:top w:val="none" w:sz="0" w:space="0" w:color="auto"/>
        <w:left w:val="none" w:sz="0" w:space="0" w:color="auto"/>
        <w:bottom w:val="none" w:sz="0" w:space="0" w:color="auto"/>
        <w:right w:val="none" w:sz="0" w:space="0" w:color="auto"/>
      </w:divBdr>
    </w:div>
    <w:div w:id="208492622">
      <w:bodyDiv w:val="1"/>
      <w:marLeft w:val="0"/>
      <w:marRight w:val="0"/>
      <w:marTop w:val="0"/>
      <w:marBottom w:val="0"/>
      <w:divBdr>
        <w:top w:val="none" w:sz="0" w:space="0" w:color="auto"/>
        <w:left w:val="none" w:sz="0" w:space="0" w:color="auto"/>
        <w:bottom w:val="none" w:sz="0" w:space="0" w:color="auto"/>
        <w:right w:val="none" w:sz="0" w:space="0" w:color="auto"/>
      </w:divBdr>
    </w:div>
    <w:div w:id="208499885">
      <w:bodyDiv w:val="1"/>
      <w:marLeft w:val="0"/>
      <w:marRight w:val="0"/>
      <w:marTop w:val="0"/>
      <w:marBottom w:val="0"/>
      <w:divBdr>
        <w:top w:val="none" w:sz="0" w:space="0" w:color="auto"/>
        <w:left w:val="none" w:sz="0" w:space="0" w:color="auto"/>
        <w:bottom w:val="none" w:sz="0" w:space="0" w:color="auto"/>
        <w:right w:val="none" w:sz="0" w:space="0" w:color="auto"/>
      </w:divBdr>
    </w:div>
    <w:div w:id="208541417">
      <w:bodyDiv w:val="1"/>
      <w:marLeft w:val="0"/>
      <w:marRight w:val="0"/>
      <w:marTop w:val="0"/>
      <w:marBottom w:val="0"/>
      <w:divBdr>
        <w:top w:val="none" w:sz="0" w:space="0" w:color="auto"/>
        <w:left w:val="none" w:sz="0" w:space="0" w:color="auto"/>
        <w:bottom w:val="none" w:sz="0" w:space="0" w:color="auto"/>
        <w:right w:val="none" w:sz="0" w:space="0" w:color="auto"/>
      </w:divBdr>
    </w:div>
    <w:div w:id="208566433">
      <w:bodyDiv w:val="1"/>
      <w:marLeft w:val="0"/>
      <w:marRight w:val="0"/>
      <w:marTop w:val="0"/>
      <w:marBottom w:val="0"/>
      <w:divBdr>
        <w:top w:val="none" w:sz="0" w:space="0" w:color="auto"/>
        <w:left w:val="none" w:sz="0" w:space="0" w:color="auto"/>
        <w:bottom w:val="none" w:sz="0" w:space="0" w:color="auto"/>
        <w:right w:val="none" w:sz="0" w:space="0" w:color="auto"/>
      </w:divBdr>
    </w:div>
    <w:div w:id="208609934">
      <w:bodyDiv w:val="1"/>
      <w:marLeft w:val="0"/>
      <w:marRight w:val="0"/>
      <w:marTop w:val="0"/>
      <w:marBottom w:val="0"/>
      <w:divBdr>
        <w:top w:val="none" w:sz="0" w:space="0" w:color="auto"/>
        <w:left w:val="none" w:sz="0" w:space="0" w:color="auto"/>
        <w:bottom w:val="none" w:sz="0" w:space="0" w:color="auto"/>
        <w:right w:val="none" w:sz="0" w:space="0" w:color="auto"/>
      </w:divBdr>
    </w:div>
    <w:div w:id="208610936">
      <w:bodyDiv w:val="1"/>
      <w:marLeft w:val="0"/>
      <w:marRight w:val="0"/>
      <w:marTop w:val="0"/>
      <w:marBottom w:val="0"/>
      <w:divBdr>
        <w:top w:val="none" w:sz="0" w:space="0" w:color="auto"/>
        <w:left w:val="none" w:sz="0" w:space="0" w:color="auto"/>
        <w:bottom w:val="none" w:sz="0" w:space="0" w:color="auto"/>
        <w:right w:val="none" w:sz="0" w:space="0" w:color="auto"/>
      </w:divBdr>
    </w:div>
    <w:div w:id="208806227">
      <w:bodyDiv w:val="1"/>
      <w:marLeft w:val="0"/>
      <w:marRight w:val="0"/>
      <w:marTop w:val="0"/>
      <w:marBottom w:val="0"/>
      <w:divBdr>
        <w:top w:val="none" w:sz="0" w:space="0" w:color="auto"/>
        <w:left w:val="none" w:sz="0" w:space="0" w:color="auto"/>
        <w:bottom w:val="none" w:sz="0" w:space="0" w:color="auto"/>
        <w:right w:val="none" w:sz="0" w:space="0" w:color="auto"/>
      </w:divBdr>
    </w:div>
    <w:div w:id="208810778">
      <w:bodyDiv w:val="1"/>
      <w:marLeft w:val="0"/>
      <w:marRight w:val="0"/>
      <w:marTop w:val="0"/>
      <w:marBottom w:val="0"/>
      <w:divBdr>
        <w:top w:val="none" w:sz="0" w:space="0" w:color="auto"/>
        <w:left w:val="none" w:sz="0" w:space="0" w:color="auto"/>
        <w:bottom w:val="none" w:sz="0" w:space="0" w:color="auto"/>
        <w:right w:val="none" w:sz="0" w:space="0" w:color="auto"/>
      </w:divBdr>
    </w:div>
    <w:div w:id="208885794">
      <w:bodyDiv w:val="1"/>
      <w:marLeft w:val="0"/>
      <w:marRight w:val="0"/>
      <w:marTop w:val="0"/>
      <w:marBottom w:val="0"/>
      <w:divBdr>
        <w:top w:val="none" w:sz="0" w:space="0" w:color="auto"/>
        <w:left w:val="none" w:sz="0" w:space="0" w:color="auto"/>
        <w:bottom w:val="none" w:sz="0" w:space="0" w:color="auto"/>
        <w:right w:val="none" w:sz="0" w:space="0" w:color="auto"/>
      </w:divBdr>
    </w:div>
    <w:div w:id="208929105">
      <w:bodyDiv w:val="1"/>
      <w:marLeft w:val="0"/>
      <w:marRight w:val="0"/>
      <w:marTop w:val="0"/>
      <w:marBottom w:val="0"/>
      <w:divBdr>
        <w:top w:val="none" w:sz="0" w:space="0" w:color="auto"/>
        <w:left w:val="none" w:sz="0" w:space="0" w:color="auto"/>
        <w:bottom w:val="none" w:sz="0" w:space="0" w:color="auto"/>
        <w:right w:val="none" w:sz="0" w:space="0" w:color="auto"/>
      </w:divBdr>
    </w:div>
    <w:div w:id="209146046">
      <w:bodyDiv w:val="1"/>
      <w:marLeft w:val="0"/>
      <w:marRight w:val="0"/>
      <w:marTop w:val="0"/>
      <w:marBottom w:val="0"/>
      <w:divBdr>
        <w:top w:val="none" w:sz="0" w:space="0" w:color="auto"/>
        <w:left w:val="none" w:sz="0" w:space="0" w:color="auto"/>
        <w:bottom w:val="none" w:sz="0" w:space="0" w:color="auto"/>
        <w:right w:val="none" w:sz="0" w:space="0" w:color="auto"/>
      </w:divBdr>
    </w:div>
    <w:div w:id="209196366">
      <w:bodyDiv w:val="1"/>
      <w:marLeft w:val="0"/>
      <w:marRight w:val="0"/>
      <w:marTop w:val="0"/>
      <w:marBottom w:val="0"/>
      <w:divBdr>
        <w:top w:val="none" w:sz="0" w:space="0" w:color="auto"/>
        <w:left w:val="none" w:sz="0" w:space="0" w:color="auto"/>
        <w:bottom w:val="none" w:sz="0" w:space="0" w:color="auto"/>
        <w:right w:val="none" w:sz="0" w:space="0" w:color="auto"/>
      </w:divBdr>
    </w:div>
    <w:div w:id="209342456">
      <w:bodyDiv w:val="1"/>
      <w:marLeft w:val="0"/>
      <w:marRight w:val="0"/>
      <w:marTop w:val="0"/>
      <w:marBottom w:val="0"/>
      <w:divBdr>
        <w:top w:val="none" w:sz="0" w:space="0" w:color="auto"/>
        <w:left w:val="none" w:sz="0" w:space="0" w:color="auto"/>
        <w:bottom w:val="none" w:sz="0" w:space="0" w:color="auto"/>
        <w:right w:val="none" w:sz="0" w:space="0" w:color="auto"/>
      </w:divBdr>
    </w:div>
    <w:div w:id="209660093">
      <w:bodyDiv w:val="1"/>
      <w:marLeft w:val="0"/>
      <w:marRight w:val="0"/>
      <w:marTop w:val="0"/>
      <w:marBottom w:val="0"/>
      <w:divBdr>
        <w:top w:val="none" w:sz="0" w:space="0" w:color="auto"/>
        <w:left w:val="none" w:sz="0" w:space="0" w:color="auto"/>
        <w:bottom w:val="none" w:sz="0" w:space="0" w:color="auto"/>
        <w:right w:val="none" w:sz="0" w:space="0" w:color="auto"/>
      </w:divBdr>
    </w:div>
    <w:div w:id="209809513">
      <w:bodyDiv w:val="1"/>
      <w:marLeft w:val="0"/>
      <w:marRight w:val="0"/>
      <w:marTop w:val="0"/>
      <w:marBottom w:val="0"/>
      <w:divBdr>
        <w:top w:val="none" w:sz="0" w:space="0" w:color="auto"/>
        <w:left w:val="none" w:sz="0" w:space="0" w:color="auto"/>
        <w:bottom w:val="none" w:sz="0" w:space="0" w:color="auto"/>
        <w:right w:val="none" w:sz="0" w:space="0" w:color="auto"/>
      </w:divBdr>
    </w:div>
    <w:div w:id="210002873">
      <w:bodyDiv w:val="1"/>
      <w:marLeft w:val="0"/>
      <w:marRight w:val="0"/>
      <w:marTop w:val="0"/>
      <w:marBottom w:val="0"/>
      <w:divBdr>
        <w:top w:val="none" w:sz="0" w:space="0" w:color="auto"/>
        <w:left w:val="none" w:sz="0" w:space="0" w:color="auto"/>
        <w:bottom w:val="none" w:sz="0" w:space="0" w:color="auto"/>
        <w:right w:val="none" w:sz="0" w:space="0" w:color="auto"/>
      </w:divBdr>
    </w:div>
    <w:div w:id="210044568">
      <w:bodyDiv w:val="1"/>
      <w:marLeft w:val="0"/>
      <w:marRight w:val="0"/>
      <w:marTop w:val="0"/>
      <w:marBottom w:val="0"/>
      <w:divBdr>
        <w:top w:val="none" w:sz="0" w:space="0" w:color="auto"/>
        <w:left w:val="none" w:sz="0" w:space="0" w:color="auto"/>
        <w:bottom w:val="none" w:sz="0" w:space="0" w:color="auto"/>
        <w:right w:val="none" w:sz="0" w:space="0" w:color="auto"/>
      </w:divBdr>
    </w:div>
    <w:div w:id="210046239">
      <w:bodyDiv w:val="1"/>
      <w:marLeft w:val="0"/>
      <w:marRight w:val="0"/>
      <w:marTop w:val="0"/>
      <w:marBottom w:val="0"/>
      <w:divBdr>
        <w:top w:val="none" w:sz="0" w:space="0" w:color="auto"/>
        <w:left w:val="none" w:sz="0" w:space="0" w:color="auto"/>
        <w:bottom w:val="none" w:sz="0" w:space="0" w:color="auto"/>
        <w:right w:val="none" w:sz="0" w:space="0" w:color="auto"/>
      </w:divBdr>
    </w:div>
    <w:div w:id="210118963">
      <w:bodyDiv w:val="1"/>
      <w:marLeft w:val="0"/>
      <w:marRight w:val="0"/>
      <w:marTop w:val="0"/>
      <w:marBottom w:val="0"/>
      <w:divBdr>
        <w:top w:val="none" w:sz="0" w:space="0" w:color="auto"/>
        <w:left w:val="none" w:sz="0" w:space="0" w:color="auto"/>
        <w:bottom w:val="none" w:sz="0" w:space="0" w:color="auto"/>
        <w:right w:val="none" w:sz="0" w:space="0" w:color="auto"/>
      </w:divBdr>
    </w:div>
    <w:div w:id="210265234">
      <w:bodyDiv w:val="1"/>
      <w:marLeft w:val="0"/>
      <w:marRight w:val="0"/>
      <w:marTop w:val="0"/>
      <w:marBottom w:val="0"/>
      <w:divBdr>
        <w:top w:val="none" w:sz="0" w:space="0" w:color="auto"/>
        <w:left w:val="none" w:sz="0" w:space="0" w:color="auto"/>
        <w:bottom w:val="none" w:sz="0" w:space="0" w:color="auto"/>
        <w:right w:val="none" w:sz="0" w:space="0" w:color="auto"/>
      </w:divBdr>
    </w:div>
    <w:div w:id="210270988">
      <w:bodyDiv w:val="1"/>
      <w:marLeft w:val="0"/>
      <w:marRight w:val="0"/>
      <w:marTop w:val="0"/>
      <w:marBottom w:val="0"/>
      <w:divBdr>
        <w:top w:val="none" w:sz="0" w:space="0" w:color="auto"/>
        <w:left w:val="none" w:sz="0" w:space="0" w:color="auto"/>
        <w:bottom w:val="none" w:sz="0" w:space="0" w:color="auto"/>
        <w:right w:val="none" w:sz="0" w:space="0" w:color="auto"/>
      </w:divBdr>
    </w:div>
    <w:div w:id="210314635">
      <w:bodyDiv w:val="1"/>
      <w:marLeft w:val="0"/>
      <w:marRight w:val="0"/>
      <w:marTop w:val="0"/>
      <w:marBottom w:val="0"/>
      <w:divBdr>
        <w:top w:val="none" w:sz="0" w:space="0" w:color="auto"/>
        <w:left w:val="none" w:sz="0" w:space="0" w:color="auto"/>
        <w:bottom w:val="none" w:sz="0" w:space="0" w:color="auto"/>
        <w:right w:val="none" w:sz="0" w:space="0" w:color="auto"/>
      </w:divBdr>
    </w:div>
    <w:div w:id="210384802">
      <w:bodyDiv w:val="1"/>
      <w:marLeft w:val="0"/>
      <w:marRight w:val="0"/>
      <w:marTop w:val="0"/>
      <w:marBottom w:val="0"/>
      <w:divBdr>
        <w:top w:val="none" w:sz="0" w:space="0" w:color="auto"/>
        <w:left w:val="none" w:sz="0" w:space="0" w:color="auto"/>
        <w:bottom w:val="none" w:sz="0" w:space="0" w:color="auto"/>
        <w:right w:val="none" w:sz="0" w:space="0" w:color="auto"/>
      </w:divBdr>
    </w:div>
    <w:div w:id="210502993">
      <w:bodyDiv w:val="1"/>
      <w:marLeft w:val="0"/>
      <w:marRight w:val="0"/>
      <w:marTop w:val="0"/>
      <w:marBottom w:val="0"/>
      <w:divBdr>
        <w:top w:val="none" w:sz="0" w:space="0" w:color="auto"/>
        <w:left w:val="none" w:sz="0" w:space="0" w:color="auto"/>
        <w:bottom w:val="none" w:sz="0" w:space="0" w:color="auto"/>
        <w:right w:val="none" w:sz="0" w:space="0" w:color="auto"/>
      </w:divBdr>
    </w:div>
    <w:div w:id="210575645">
      <w:bodyDiv w:val="1"/>
      <w:marLeft w:val="0"/>
      <w:marRight w:val="0"/>
      <w:marTop w:val="0"/>
      <w:marBottom w:val="0"/>
      <w:divBdr>
        <w:top w:val="none" w:sz="0" w:space="0" w:color="auto"/>
        <w:left w:val="none" w:sz="0" w:space="0" w:color="auto"/>
        <w:bottom w:val="none" w:sz="0" w:space="0" w:color="auto"/>
        <w:right w:val="none" w:sz="0" w:space="0" w:color="auto"/>
      </w:divBdr>
    </w:div>
    <w:div w:id="210580181">
      <w:bodyDiv w:val="1"/>
      <w:marLeft w:val="0"/>
      <w:marRight w:val="0"/>
      <w:marTop w:val="0"/>
      <w:marBottom w:val="0"/>
      <w:divBdr>
        <w:top w:val="none" w:sz="0" w:space="0" w:color="auto"/>
        <w:left w:val="none" w:sz="0" w:space="0" w:color="auto"/>
        <w:bottom w:val="none" w:sz="0" w:space="0" w:color="auto"/>
        <w:right w:val="none" w:sz="0" w:space="0" w:color="auto"/>
      </w:divBdr>
    </w:div>
    <w:div w:id="210650364">
      <w:bodyDiv w:val="1"/>
      <w:marLeft w:val="0"/>
      <w:marRight w:val="0"/>
      <w:marTop w:val="0"/>
      <w:marBottom w:val="0"/>
      <w:divBdr>
        <w:top w:val="none" w:sz="0" w:space="0" w:color="auto"/>
        <w:left w:val="none" w:sz="0" w:space="0" w:color="auto"/>
        <w:bottom w:val="none" w:sz="0" w:space="0" w:color="auto"/>
        <w:right w:val="none" w:sz="0" w:space="0" w:color="auto"/>
      </w:divBdr>
    </w:div>
    <w:div w:id="210918819">
      <w:bodyDiv w:val="1"/>
      <w:marLeft w:val="0"/>
      <w:marRight w:val="0"/>
      <w:marTop w:val="0"/>
      <w:marBottom w:val="0"/>
      <w:divBdr>
        <w:top w:val="none" w:sz="0" w:space="0" w:color="auto"/>
        <w:left w:val="none" w:sz="0" w:space="0" w:color="auto"/>
        <w:bottom w:val="none" w:sz="0" w:space="0" w:color="auto"/>
        <w:right w:val="none" w:sz="0" w:space="0" w:color="auto"/>
      </w:divBdr>
    </w:div>
    <w:div w:id="210920130">
      <w:bodyDiv w:val="1"/>
      <w:marLeft w:val="0"/>
      <w:marRight w:val="0"/>
      <w:marTop w:val="0"/>
      <w:marBottom w:val="0"/>
      <w:divBdr>
        <w:top w:val="none" w:sz="0" w:space="0" w:color="auto"/>
        <w:left w:val="none" w:sz="0" w:space="0" w:color="auto"/>
        <w:bottom w:val="none" w:sz="0" w:space="0" w:color="auto"/>
        <w:right w:val="none" w:sz="0" w:space="0" w:color="auto"/>
      </w:divBdr>
    </w:div>
    <w:div w:id="210922156">
      <w:bodyDiv w:val="1"/>
      <w:marLeft w:val="0"/>
      <w:marRight w:val="0"/>
      <w:marTop w:val="0"/>
      <w:marBottom w:val="0"/>
      <w:divBdr>
        <w:top w:val="none" w:sz="0" w:space="0" w:color="auto"/>
        <w:left w:val="none" w:sz="0" w:space="0" w:color="auto"/>
        <w:bottom w:val="none" w:sz="0" w:space="0" w:color="auto"/>
        <w:right w:val="none" w:sz="0" w:space="0" w:color="auto"/>
      </w:divBdr>
    </w:div>
    <w:div w:id="210965324">
      <w:bodyDiv w:val="1"/>
      <w:marLeft w:val="0"/>
      <w:marRight w:val="0"/>
      <w:marTop w:val="0"/>
      <w:marBottom w:val="0"/>
      <w:divBdr>
        <w:top w:val="none" w:sz="0" w:space="0" w:color="auto"/>
        <w:left w:val="none" w:sz="0" w:space="0" w:color="auto"/>
        <w:bottom w:val="none" w:sz="0" w:space="0" w:color="auto"/>
        <w:right w:val="none" w:sz="0" w:space="0" w:color="auto"/>
      </w:divBdr>
    </w:div>
    <w:div w:id="211163380">
      <w:bodyDiv w:val="1"/>
      <w:marLeft w:val="0"/>
      <w:marRight w:val="0"/>
      <w:marTop w:val="0"/>
      <w:marBottom w:val="0"/>
      <w:divBdr>
        <w:top w:val="none" w:sz="0" w:space="0" w:color="auto"/>
        <w:left w:val="none" w:sz="0" w:space="0" w:color="auto"/>
        <w:bottom w:val="none" w:sz="0" w:space="0" w:color="auto"/>
        <w:right w:val="none" w:sz="0" w:space="0" w:color="auto"/>
      </w:divBdr>
    </w:div>
    <w:div w:id="211189196">
      <w:bodyDiv w:val="1"/>
      <w:marLeft w:val="0"/>
      <w:marRight w:val="0"/>
      <w:marTop w:val="0"/>
      <w:marBottom w:val="0"/>
      <w:divBdr>
        <w:top w:val="none" w:sz="0" w:space="0" w:color="auto"/>
        <w:left w:val="none" w:sz="0" w:space="0" w:color="auto"/>
        <w:bottom w:val="none" w:sz="0" w:space="0" w:color="auto"/>
        <w:right w:val="none" w:sz="0" w:space="0" w:color="auto"/>
      </w:divBdr>
    </w:div>
    <w:div w:id="211307973">
      <w:bodyDiv w:val="1"/>
      <w:marLeft w:val="0"/>
      <w:marRight w:val="0"/>
      <w:marTop w:val="0"/>
      <w:marBottom w:val="0"/>
      <w:divBdr>
        <w:top w:val="none" w:sz="0" w:space="0" w:color="auto"/>
        <w:left w:val="none" w:sz="0" w:space="0" w:color="auto"/>
        <w:bottom w:val="none" w:sz="0" w:space="0" w:color="auto"/>
        <w:right w:val="none" w:sz="0" w:space="0" w:color="auto"/>
      </w:divBdr>
    </w:div>
    <w:div w:id="211356554">
      <w:bodyDiv w:val="1"/>
      <w:marLeft w:val="0"/>
      <w:marRight w:val="0"/>
      <w:marTop w:val="0"/>
      <w:marBottom w:val="0"/>
      <w:divBdr>
        <w:top w:val="none" w:sz="0" w:space="0" w:color="auto"/>
        <w:left w:val="none" w:sz="0" w:space="0" w:color="auto"/>
        <w:bottom w:val="none" w:sz="0" w:space="0" w:color="auto"/>
        <w:right w:val="none" w:sz="0" w:space="0" w:color="auto"/>
      </w:divBdr>
    </w:div>
    <w:div w:id="211383003">
      <w:bodyDiv w:val="1"/>
      <w:marLeft w:val="0"/>
      <w:marRight w:val="0"/>
      <w:marTop w:val="0"/>
      <w:marBottom w:val="0"/>
      <w:divBdr>
        <w:top w:val="none" w:sz="0" w:space="0" w:color="auto"/>
        <w:left w:val="none" w:sz="0" w:space="0" w:color="auto"/>
        <w:bottom w:val="none" w:sz="0" w:space="0" w:color="auto"/>
        <w:right w:val="none" w:sz="0" w:space="0" w:color="auto"/>
      </w:divBdr>
    </w:div>
    <w:div w:id="211505766">
      <w:bodyDiv w:val="1"/>
      <w:marLeft w:val="0"/>
      <w:marRight w:val="0"/>
      <w:marTop w:val="0"/>
      <w:marBottom w:val="0"/>
      <w:divBdr>
        <w:top w:val="none" w:sz="0" w:space="0" w:color="auto"/>
        <w:left w:val="none" w:sz="0" w:space="0" w:color="auto"/>
        <w:bottom w:val="none" w:sz="0" w:space="0" w:color="auto"/>
        <w:right w:val="none" w:sz="0" w:space="0" w:color="auto"/>
      </w:divBdr>
    </w:div>
    <w:div w:id="211620868">
      <w:bodyDiv w:val="1"/>
      <w:marLeft w:val="0"/>
      <w:marRight w:val="0"/>
      <w:marTop w:val="0"/>
      <w:marBottom w:val="0"/>
      <w:divBdr>
        <w:top w:val="none" w:sz="0" w:space="0" w:color="auto"/>
        <w:left w:val="none" w:sz="0" w:space="0" w:color="auto"/>
        <w:bottom w:val="none" w:sz="0" w:space="0" w:color="auto"/>
        <w:right w:val="none" w:sz="0" w:space="0" w:color="auto"/>
      </w:divBdr>
    </w:div>
    <w:div w:id="211815842">
      <w:bodyDiv w:val="1"/>
      <w:marLeft w:val="0"/>
      <w:marRight w:val="0"/>
      <w:marTop w:val="0"/>
      <w:marBottom w:val="0"/>
      <w:divBdr>
        <w:top w:val="none" w:sz="0" w:space="0" w:color="auto"/>
        <w:left w:val="none" w:sz="0" w:space="0" w:color="auto"/>
        <w:bottom w:val="none" w:sz="0" w:space="0" w:color="auto"/>
        <w:right w:val="none" w:sz="0" w:space="0" w:color="auto"/>
      </w:divBdr>
    </w:div>
    <w:div w:id="211816476">
      <w:bodyDiv w:val="1"/>
      <w:marLeft w:val="0"/>
      <w:marRight w:val="0"/>
      <w:marTop w:val="0"/>
      <w:marBottom w:val="0"/>
      <w:divBdr>
        <w:top w:val="none" w:sz="0" w:space="0" w:color="auto"/>
        <w:left w:val="none" w:sz="0" w:space="0" w:color="auto"/>
        <w:bottom w:val="none" w:sz="0" w:space="0" w:color="auto"/>
        <w:right w:val="none" w:sz="0" w:space="0" w:color="auto"/>
      </w:divBdr>
    </w:div>
    <w:div w:id="211962086">
      <w:bodyDiv w:val="1"/>
      <w:marLeft w:val="0"/>
      <w:marRight w:val="0"/>
      <w:marTop w:val="0"/>
      <w:marBottom w:val="0"/>
      <w:divBdr>
        <w:top w:val="none" w:sz="0" w:space="0" w:color="auto"/>
        <w:left w:val="none" w:sz="0" w:space="0" w:color="auto"/>
        <w:bottom w:val="none" w:sz="0" w:space="0" w:color="auto"/>
        <w:right w:val="none" w:sz="0" w:space="0" w:color="auto"/>
      </w:divBdr>
    </w:div>
    <w:div w:id="212037545">
      <w:bodyDiv w:val="1"/>
      <w:marLeft w:val="0"/>
      <w:marRight w:val="0"/>
      <w:marTop w:val="0"/>
      <w:marBottom w:val="0"/>
      <w:divBdr>
        <w:top w:val="none" w:sz="0" w:space="0" w:color="auto"/>
        <w:left w:val="none" w:sz="0" w:space="0" w:color="auto"/>
        <w:bottom w:val="none" w:sz="0" w:space="0" w:color="auto"/>
        <w:right w:val="none" w:sz="0" w:space="0" w:color="auto"/>
      </w:divBdr>
    </w:div>
    <w:div w:id="212544614">
      <w:bodyDiv w:val="1"/>
      <w:marLeft w:val="0"/>
      <w:marRight w:val="0"/>
      <w:marTop w:val="0"/>
      <w:marBottom w:val="0"/>
      <w:divBdr>
        <w:top w:val="none" w:sz="0" w:space="0" w:color="auto"/>
        <w:left w:val="none" w:sz="0" w:space="0" w:color="auto"/>
        <w:bottom w:val="none" w:sz="0" w:space="0" w:color="auto"/>
        <w:right w:val="none" w:sz="0" w:space="0" w:color="auto"/>
      </w:divBdr>
    </w:div>
    <w:div w:id="212615809">
      <w:bodyDiv w:val="1"/>
      <w:marLeft w:val="0"/>
      <w:marRight w:val="0"/>
      <w:marTop w:val="0"/>
      <w:marBottom w:val="0"/>
      <w:divBdr>
        <w:top w:val="none" w:sz="0" w:space="0" w:color="auto"/>
        <w:left w:val="none" w:sz="0" w:space="0" w:color="auto"/>
        <w:bottom w:val="none" w:sz="0" w:space="0" w:color="auto"/>
        <w:right w:val="none" w:sz="0" w:space="0" w:color="auto"/>
      </w:divBdr>
    </w:div>
    <w:div w:id="212620750">
      <w:bodyDiv w:val="1"/>
      <w:marLeft w:val="0"/>
      <w:marRight w:val="0"/>
      <w:marTop w:val="0"/>
      <w:marBottom w:val="0"/>
      <w:divBdr>
        <w:top w:val="none" w:sz="0" w:space="0" w:color="auto"/>
        <w:left w:val="none" w:sz="0" w:space="0" w:color="auto"/>
        <w:bottom w:val="none" w:sz="0" w:space="0" w:color="auto"/>
        <w:right w:val="none" w:sz="0" w:space="0" w:color="auto"/>
      </w:divBdr>
    </w:div>
    <w:div w:id="212625032">
      <w:bodyDiv w:val="1"/>
      <w:marLeft w:val="0"/>
      <w:marRight w:val="0"/>
      <w:marTop w:val="0"/>
      <w:marBottom w:val="0"/>
      <w:divBdr>
        <w:top w:val="none" w:sz="0" w:space="0" w:color="auto"/>
        <w:left w:val="none" w:sz="0" w:space="0" w:color="auto"/>
        <w:bottom w:val="none" w:sz="0" w:space="0" w:color="auto"/>
        <w:right w:val="none" w:sz="0" w:space="0" w:color="auto"/>
      </w:divBdr>
    </w:div>
    <w:div w:id="212696554">
      <w:bodyDiv w:val="1"/>
      <w:marLeft w:val="0"/>
      <w:marRight w:val="0"/>
      <w:marTop w:val="0"/>
      <w:marBottom w:val="0"/>
      <w:divBdr>
        <w:top w:val="none" w:sz="0" w:space="0" w:color="auto"/>
        <w:left w:val="none" w:sz="0" w:space="0" w:color="auto"/>
        <w:bottom w:val="none" w:sz="0" w:space="0" w:color="auto"/>
        <w:right w:val="none" w:sz="0" w:space="0" w:color="auto"/>
      </w:divBdr>
    </w:div>
    <w:div w:id="212813605">
      <w:bodyDiv w:val="1"/>
      <w:marLeft w:val="0"/>
      <w:marRight w:val="0"/>
      <w:marTop w:val="0"/>
      <w:marBottom w:val="0"/>
      <w:divBdr>
        <w:top w:val="none" w:sz="0" w:space="0" w:color="auto"/>
        <w:left w:val="none" w:sz="0" w:space="0" w:color="auto"/>
        <w:bottom w:val="none" w:sz="0" w:space="0" w:color="auto"/>
        <w:right w:val="none" w:sz="0" w:space="0" w:color="auto"/>
      </w:divBdr>
    </w:div>
    <w:div w:id="212816713">
      <w:bodyDiv w:val="1"/>
      <w:marLeft w:val="0"/>
      <w:marRight w:val="0"/>
      <w:marTop w:val="0"/>
      <w:marBottom w:val="0"/>
      <w:divBdr>
        <w:top w:val="none" w:sz="0" w:space="0" w:color="auto"/>
        <w:left w:val="none" w:sz="0" w:space="0" w:color="auto"/>
        <w:bottom w:val="none" w:sz="0" w:space="0" w:color="auto"/>
        <w:right w:val="none" w:sz="0" w:space="0" w:color="auto"/>
      </w:divBdr>
    </w:div>
    <w:div w:id="212817076">
      <w:bodyDiv w:val="1"/>
      <w:marLeft w:val="0"/>
      <w:marRight w:val="0"/>
      <w:marTop w:val="0"/>
      <w:marBottom w:val="0"/>
      <w:divBdr>
        <w:top w:val="none" w:sz="0" w:space="0" w:color="auto"/>
        <w:left w:val="none" w:sz="0" w:space="0" w:color="auto"/>
        <w:bottom w:val="none" w:sz="0" w:space="0" w:color="auto"/>
        <w:right w:val="none" w:sz="0" w:space="0" w:color="auto"/>
      </w:divBdr>
    </w:div>
    <w:div w:id="213078137">
      <w:bodyDiv w:val="1"/>
      <w:marLeft w:val="0"/>
      <w:marRight w:val="0"/>
      <w:marTop w:val="0"/>
      <w:marBottom w:val="0"/>
      <w:divBdr>
        <w:top w:val="none" w:sz="0" w:space="0" w:color="auto"/>
        <w:left w:val="none" w:sz="0" w:space="0" w:color="auto"/>
        <w:bottom w:val="none" w:sz="0" w:space="0" w:color="auto"/>
        <w:right w:val="none" w:sz="0" w:space="0" w:color="auto"/>
      </w:divBdr>
    </w:div>
    <w:div w:id="213127403">
      <w:bodyDiv w:val="1"/>
      <w:marLeft w:val="0"/>
      <w:marRight w:val="0"/>
      <w:marTop w:val="0"/>
      <w:marBottom w:val="0"/>
      <w:divBdr>
        <w:top w:val="none" w:sz="0" w:space="0" w:color="auto"/>
        <w:left w:val="none" w:sz="0" w:space="0" w:color="auto"/>
        <w:bottom w:val="none" w:sz="0" w:space="0" w:color="auto"/>
        <w:right w:val="none" w:sz="0" w:space="0" w:color="auto"/>
      </w:divBdr>
    </w:div>
    <w:div w:id="213271110">
      <w:bodyDiv w:val="1"/>
      <w:marLeft w:val="0"/>
      <w:marRight w:val="0"/>
      <w:marTop w:val="0"/>
      <w:marBottom w:val="0"/>
      <w:divBdr>
        <w:top w:val="none" w:sz="0" w:space="0" w:color="auto"/>
        <w:left w:val="none" w:sz="0" w:space="0" w:color="auto"/>
        <w:bottom w:val="none" w:sz="0" w:space="0" w:color="auto"/>
        <w:right w:val="none" w:sz="0" w:space="0" w:color="auto"/>
      </w:divBdr>
    </w:div>
    <w:div w:id="213274859">
      <w:bodyDiv w:val="1"/>
      <w:marLeft w:val="0"/>
      <w:marRight w:val="0"/>
      <w:marTop w:val="0"/>
      <w:marBottom w:val="0"/>
      <w:divBdr>
        <w:top w:val="none" w:sz="0" w:space="0" w:color="auto"/>
        <w:left w:val="none" w:sz="0" w:space="0" w:color="auto"/>
        <w:bottom w:val="none" w:sz="0" w:space="0" w:color="auto"/>
        <w:right w:val="none" w:sz="0" w:space="0" w:color="auto"/>
      </w:divBdr>
    </w:div>
    <w:div w:id="213349893">
      <w:bodyDiv w:val="1"/>
      <w:marLeft w:val="0"/>
      <w:marRight w:val="0"/>
      <w:marTop w:val="0"/>
      <w:marBottom w:val="0"/>
      <w:divBdr>
        <w:top w:val="none" w:sz="0" w:space="0" w:color="auto"/>
        <w:left w:val="none" w:sz="0" w:space="0" w:color="auto"/>
        <w:bottom w:val="none" w:sz="0" w:space="0" w:color="auto"/>
        <w:right w:val="none" w:sz="0" w:space="0" w:color="auto"/>
      </w:divBdr>
    </w:div>
    <w:div w:id="213539576">
      <w:bodyDiv w:val="1"/>
      <w:marLeft w:val="0"/>
      <w:marRight w:val="0"/>
      <w:marTop w:val="0"/>
      <w:marBottom w:val="0"/>
      <w:divBdr>
        <w:top w:val="none" w:sz="0" w:space="0" w:color="auto"/>
        <w:left w:val="none" w:sz="0" w:space="0" w:color="auto"/>
        <w:bottom w:val="none" w:sz="0" w:space="0" w:color="auto"/>
        <w:right w:val="none" w:sz="0" w:space="0" w:color="auto"/>
      </w:divBdr>
    </w:div>
    <w:div w:id="213585709">
      <w:bodyDiv w:val="1"/>
      <w:marLeft w:val="0"/>
      <w:marRight w:val="0"/>
      <w:marTop w:val="0"/>
      <w:marBottom w:val="0"/>
      <w:divBdr>
        <w:top w:val="none" w:sz="0" w:space="0" w:color="auto"/>
        <w:left w:val="none" w:sz="0" w:space="0" w:color="auto"/>
        <w:bottom w:val="none" w:sz="0" w:space="0" w:color="auto"/>
        <w:right w:val="none" w:sz="0" w:space="0" w:color="auto"/>
      </w:divBdr>
    </w:div>
    <w:div w:id="213851483">
      <w:bodyDiv w:val="1"/>
      <w:marLeft w:val="0"/>
      <w:marRight w:val="0"/>
      <w:marTop w:val="0"/>
      <w:marBottom w:val="0"/>
      <w:divBdr>
        <w:top w:val="none" w:sz="0" w:space="0" w:color="auto"/>
        <w:left w:val="none" w:sz="0" w:space="0" w:color="auto"/>
        <w:bottom w:val="none" w:sz="0" w:space="0" w:color="auto"/>
        <w:right w:val="none" w:sz="0" w:space="0" w:color="auto"/>
      </w:divBdr>
    </w:div>
    <w:div w:id="213934717">
      <w:bodyDiv w:val="1"/>
      <w:marLeft w:val="0"/>
      <w:marRight w:val="0"/>
      <w:marTop w:val="0"/>
      <w:marBottom w:val="0"/>
      <w:divBdr>
        <w:top w:val="none" w:sz="0" w:space="0" w:color="auto"/>
        <w:left w:val="none" w:sz="0" w:space="0" w:color="auto"/>
        <w:bottom w:val="none" w:sz="0" w:space="0" w:color="auto"/>
        <w:right w:val="none" w:sz="0" w:space="0" w:color="auto"/>
      </w:divBdr>
    </w:div>
    <w:div w:id="214005418">
      <w:bodyDiv w:val="1"/>
      <w:marLeft w:val="0"/>
      <w:marRight w:val="0"/>
      <w:marTop w:val="0"/>
      <w:marBottom w:val="0"/>
      <w:divBdr>
        <w:top w:val="none" w:sz="0" w:space="0" w:color="auto"/>
        <w:left w:val="none" w:sz="0" w:space="0" w:color="auto"/>
        <w:bottom w:val="none" w:sz="0" w:space="0" w:color="auto"/>
        <w:right w:val="none" w:sz="0" w:space="0" w:color="auto"/>
      </w:divBdr>
    </w:div>
    <w:div w:id="214195658">
      <w:bodyDiv w:val="1"/>
      <w:marLeft w:val="0"/>
      <w:marRight w:val="0"/>
      <w:marTop w:val="0"/>
      <w:marBottom w:val="0"/>
      <w:divBdr>
        <w:top w:val="none" w:sz="0" w:space="0" w:color="auto"/>
        <w:left w:val="none" w:sz="0" w:space="0" w:color="auto"/>
        <w:bottom w:val="none" w:sz="0" w:space="0" w:color="auto"/>
        <w:right w:val="none" w:sz="0" w:space="0" w:color="auto"/>
      </w:divBdr>
    </w:div>
    <w:div w:id="214391890">
      <w:bodyDiv w:val="1"/>
      <w:marLeft w:val="0"/>
      <w:marRight w:val="0"/>
      <w:marTop w:val="0"/>
      <w:marBottom w:val="0"/>
      <w:divBdr>
        <w:top w:val="none" w:sz="0" w:space="0" w:color="auto"/>
        <w:left w:val="none" w:sz="0" w:space="0" w:color="auto"/>
        <w:bottom w:val="none" w:sz="0" w:space="0" w:color="auto"/>
        <w:right w:val="none" w:sz="0" w:space="0" w:color="auto"/>
      </w:divBdr>
    </w:div>
    <w:div w:id="214632114">
      <w:bodyDiv w:val="1"/>
      <w:marLeft w:val="0"/>
      <w:marRight w:val="0"/>
      <w:marTop w:val="0"/>
      <w:marBottom w:val="0"/>
      <w:divBdr>
        <w:top w:val="none" w:sz="0" w:space="0" w:color="auto"/>
        <w:left w:val="none" w:sz="0" w:space="0" w:color="auto"/>
        <w:bottom w:val="none" w:sz="0" w:space="0" w:color="auto"/>
        <w:right w:val="none" w:sz="0" w:space="0" w:color="auto"/>
      </w:divBdr>
    </w:div>
    <w:div w:id="214657474">
      <w:bodyDiv w:val="1"/>
      <w:marLeft w:val="0"/>
      <w:marRight w:val="0"/>
      <w:marTop w:val="0"/>
      <w:marBottom w:val="0"/>
      <w:divBdr>
        <w:top w:val="none" w:sz="0" w:space="0" w:color="auto"/>
        <w:left w:val="none" w:sz="0" w:space="0" w:color="auto"/>
        <w:bottom w:val="none" w:sz="0" w:space="0" w:color="auto"/>
        <w:right w:val="none" w:sz="0" w:space="0" w:color="auto"/>
      </w:divBdr>
    </w:div>
    <w:div w:id="214657832">
      <w:bodyDiv w:val="1"/>
      <w:marLeft w:val="0"/>
      <w:marRight w:val="0"/>
      <w:marTop w:val="0"/>
      <w:marBottom w:val="0"/>
      <w:divBdr>
        <w:top w:val="none" w:sz="0" w:space="0" w:color="auto"/>
        <w:left w:val="none" w:sz="0" w:space="0" w:color="auto"/>
        <w:bottom w:val="none" w:sz="0" w:space="0" w:color="auto"/>
        <w:right w:val="none" w:sz="0" w:space="0" w:color="auto"/>
      </w:divBdr>
    </w:div>
    <w:div w:id="214659173">
      <w:bodyDiv w:val="1"/>
      <w:marLeft w:val="0"/>
      <w:marRight w:val="0"/>
      <w:marTop w:val="0"/>
      <w:marBottom w:val="0"/>
      <w:divBdr>
        <w:top w:val="none" w:sz="0" w:space="0" w:color="auto"/>
        <w:left w:val="none" w:sz="0" w:space="0" w:color="auto"/>
        <w:bottom w:val="none" w:sz="0" w:space="0" w:color="auto"/>
        <w:right w:val="none" w:sz="0" w:space="0" w:color="auto"/>
      </w:divBdr>
    </w:div>
    <w:div w:id="214704658">
      <w:bodyDiv w:val="1"/>
      <w:marLeft w:val="0"/>
      <w:marRight w:val="0"/>
      <w:marTop w:val="0"/>
      <w:marBottom w:val="0"/>
      <w:divBdr>
        <w:top w:val="none" w:sz="0" w:space="0" w:color="auto"/>
        <w:left w:val="none" w:sz="0" w:space="0" w:color="auto"/>
        <w:bottom w:val="none" w:sz="0" w:space="0" w:color="auto"/>
        <w:right w:val="none" w:sz="0" w:space="0" w:color="auto"/>
      </w:divBdr>
    </w:div>
    <w:div w:id="214704774">
      <w:bodyDiv w:val="1"/>
      <w:marLeft w:val="0"/>
      <w:marRight w:val="0"/>
      <w:marTop w:val="0"/>
      <w:marBottom w:val="0"/>
      <w:divBdr>
        <w:top w:val="none" w:sz="0" w:space="0" w:color="auto"/>
        <w:left w:val="none" w:sz="0" w:space="0" w:color="auto"/>
        <w:bottom w:val="none" w:sz="0" w:space="0" w:color="auto"/>
        <w:right w:val="none" w:sz="0" w:space="0" w:color="auto"/>
      </w:divBdr>
    </w:div>
    <w:div w:id="214850158">
      <w:bodyDiv w:val="1"/>
      <w:marLeft w:val="0"/>
      <w:marRight w:val="0"/>
      <w:marTop w:val="0"/>
      <w:marBottom w:val="0"/>
      <w:divBdr>
        <w:top w:val="none" w:sz="0" w:space="0" w:color="auto"/>
        <w:left w:val="none" w:sz="0" w:space="0" w:color="auto"/>
        <w:bottom w:val="none" w:sz="0" w:space="0" w:color="auto"/>
        <w:right w:val="none" w:sz="0" w:space="0" w:color="auto"/>
      </w:divBdr>
    </w:div>
    <w:div w:id="214852836">
      <w:bodyDiv w:val="1"/>
      <w:marLeft w:val="0"/>
      <w:marRight w:val="0"/>
      <w:marTop w:val="0"/>
      <w:marBottom w:val="0"/>
      <w:divBdr>
        <w:top w:val="none" w:sz="0" w:space="0" w:color="auto"/>
        <w:left w:val="none" w:sz="0" w:space="0" w:color="auto"/>
        <w:bottom w:val="none" w:sz="0" w:space="0" w:color="auto"/>
        <w:right w:val="none" w:sz="0" w:space="0" w:color="auto"/>
      </w:divBdr>
    </w:div>
    <w:div w:id="214901692">
      <w:bodyDiv w:val="1"/>
      <w:marLeft w:val="0"/>
      <w:marRight w:val="0"/>
      <w:marTop w:val="0"/>
      <w:marBottom w:val="0"/>
      <w:divBdr>
        <w:top w:val="none" w:sz="0" w:space="0" w:color="auto"/>
        <w:left w:val="none" w:sz="0" w:space="0" w:color="auto"/>
        <w:bottom w:val="none" w:sz="0" w:space="0" w:color="auto"/>
        <w:right w:val="none" w:sz="0" w:space="0" w:color="auto"/>
      </w:divBdr>
    </w:div>
    <w:div w:id="215090831">
      <w:bodyDiv w:val="1"/>
      <w:marLeft w:val="0"/>
      <w:marRight w:val="0"/>
      <w:marTop w:val="0"/>
      <w:marBottom w:val="0"/>
      <w:divBdr>
        <w:top w:val="none" w:sz="0" w:space="0" w:color="auto"/>
        <w:left w:val="none" w:sz="0" w:space="0" w:color="auto"/>
        <w:bottom w:val="none" w:sz="0" w:space="0" w:color="auto"/>
        <w:right w:val="none" w:sz="0" w:space="0" w:color="auto"/>
      </w:divBdr>
    </w:div>
    <w:div w:id="215170501">
      <w:bodyDiv w:val="1"/>
      <w:marLeft w:val="0"/>
      <w:marRight w:val="0"/>
      <w:marTop w:val="0"/>
      <w:marBottom w:val="0"/>
      <w:divBdr>
        <w:top w:val="none" w:sz="0" w:space="0" w:color="auto"/>
        <w:left w:val="none" w:sz="0" w:space="0" w:color="auto"/>
        <w:bottom w:val="none" w:sz="0" w:space="0" w:color="auto"/>
        <w:right w:val="none" w:sz="0" w:space="0" w:color="auto"/>
      </w:divBdr>
    </w:div>
    <w:div w:id="215623265">
      <w:bodyDiv w:val="1"/>
      <w:marLeft w:val="0"/>
      <w:marRight w:val="0"/>
      <w:marTop w:val="0"/>
      <w:marBottom w:val="0"/>
      <w:divBdr>
        <w:top w:val="none" w:sz="0" w:space="0" w:color="auto"/>
        <w:left w:val="none" w:sz="0" w:space="0" w:color="auto"/>
        <w:bottom w:val="none" w:sz="0" w:space="0" w:color="auto"/>
        <w:right w:val="none" w:sz="0" w:space="0" w:color="auto"/>
      </w:divBdr>
    </w:div>
    <w:div w:id="215708343">
      <w:bodyDiv w:val="1"/>
      <w:marLeft w:val="0"/>
      <w:marRight w:val="0"/>
      <w:marTop w:val="0"/>
      <w:marBottom w:val="0"/>
      <w:divBdr>
        <w:top w:val="none" w:sz="0" w:space="0" w:color="auto"/>
        <w:left w:val="none" w:sz="0" w:space="0" w:color="auto"/>
        <w:bottom w:val="none" w:sz="0" w:space="0" w:color="auto"/>
        <w:right w:val="none" w:sz="0" w:space="0" w:color="auto"/>
      </w:divBdr>
    </w:div>
    <w:div w:id="215968347">
      <w:bodyDiv w:val="1"/>
      <w:marLeft w:val="0"/>
      <w:marRight w:val="0"/>
      <w:marTop w:val="0"/>
      <w:marBottom w:val="0"/>
      <w:divBdr>
        <w:top w:val="none" w:sz="0" w:space="0" w:color="auto"/>
        <w:left w:val="none" w:sz="0" w:space="0" w:color="auto"/>
        <w:bottom w:val="none" w:sz="0" w:space="0" w:color="auto"/>
        <w:right w:val="none" w:sz="0" w:space="0" w:color="auto"/>
      </w:divBdr>
    </w:div>
    <w:div w:id="215972523">
      <w:bodyDiv w:val="1"/>
      <w:marLeft w:val="0"/>
      <w:marRight w:val="0"/>
      <w:marTop w:val="0"/>
      <w:marBottom w:val="0"/>
      <w:divBdr>
        <w:top w:val="none" w:sz="0" w:space="0" w:color="auto"/>
        <w:left w:val="none" w:sz="0" w:space="0" w:color="auto"/>
        <w:bottom w:val="none" w:sz="0" w:space="0" w:color="auto"/>
        <w:right w:val="none" w:sz="0" w:space="0" w:color="auto"/>
      </w:divBdr>
    </w:div>
    <w:div w:id="216013594">
      <w:bodyDiv w:val="1"/>
      <w:marLeft w:val="0"/>
      <w:marRight w:val="0"/>
      <w:marTop w:val="0"/>
      <w:marBottom w:val="0"/>
      <w:divBdr>
        <w:top w:val="none" w:sz="0" w:space="0" w:color="auto"/>
        <w:left w:val="none" w:sz="0" w:space="0" w:color="auto"/>
        <w:bottom w:val="none" w:sz="0" w:space="0" w:color="auto"/>
        <w:right w:val="none" w:sz="0" w:space="0" w:color="auto"/>
      </w:divBdr>
    </w:div>
    <w:div w:id="216016634">
      <w:bodyDiv w:val="1"/>
      <w:marLeft w:val="0"/>
      <w:marRight w:val="0"/>
      <w:marTop w:val="0"/>
      <w:marBottom w:val="0"/>
      <w:divBdr>
        <w:top w:val="none" w:sz="0" w:space="0" w:color="auto"/>
        <w:left w:val="none" w:sz="0" w:space="0" w:color="auto"/>
        <w:bottom w:val="none" w:sz="0" w:space="0" w:color="auto"/>
        <w:right w:val="none" w:sz="0" w:space="0" w:color="auto"/>
      </w:divBdr>
    </w:div>
    <w:div w:id="216085644">
      <w:bodyDiv w:val="1"/>
      <w:marLeft w:val="0"/>
      <w:marRight w:val="0"/>
      <w:marTop w:val="0"/>
      <w:marBottom w:val="0"/>
      <w:divBdr>
        <w:top w:val="none" w:sz="0" w:space="0" w:color="auto"/>
        <w:left w:val="none" w:sz="0" w:space="0" w:color="auto"/>
        <w:bottom w:val="none" w:sz="0" w:space="0" w:color="auto"/>
        <w:right w:val="none" w:sz="0" w:space="0" w:color="auto"/>
      </w:divBdr>
    </w:div>
    <w:div w:id="216090285">
      <w:bodyDiv w:val="1"/>
      <w:marLeft w:val="0"/>
      <w:marRight w:val="0"/>
      <w:marTop w:val="0"/>
      <w:marBottom w:val="0"/>
      <w:divBdr>
        <w:top w:val="none" w:sz="0" w:space="0" w:color="auto"/>
        <w:left w:val="none" w:sz="0" w:space="0" w:color="auto"/>
        <w:bottom w:val="none" w:sz="0" w:space="0" w:color="auto"/>
        <w:right w:val="none" w:sz="0" w:space="0" w:color="auto"/>
      </w:divBdr>
    </w:div>
    <w:div w:id="216094832">
      <w:bodyDiv w:val="1"/>
      <w:marLeft w:val="0"/>
      <w:marRight w:val="0"/>
      <w:marTop w:val="0"/>
      <w:marBottom w:val="0"/>
      <w:divBdr>
        <w:top w:val="none" w:sz="0" w:space="0" w:color="auto"/>
        <w:left w:val="none" w:sz="0" w:space="0" w:color="auto"/>
        <w:bottom w:val="none" w:sz="0" w:space="0" w:color="auto"/>
        <w:right w:val="none" w:sz="0" w:space="0" w:color="auto"/>
      </w:divBdr>
    </w:div>
    <w:div w:id="216164135">
      <w:bodyDiv w:val="1"/>
      <w:marLeft w:val="0"/>
      <w:marRight w:val="0"/>
      <w:marTop w:val="0"/>
      <w:marBottom w:val="0"/>
      <w:divBdr>
        <w:top w:val="none" w:sz="0" w:space="0" w:color="auto"/>
        <w:left w:val="none" w:sz="0" w:space="0" w:color="auto"/>
        <w:bottom w:val="none" w:sz="0" w:space="0" w:color="auto"/>
        <w:right w:val="none" w:sz="0" w:space="0" w:color="auto"/>
      </w:divBdr>
    </w:div>
    <w:div w:id="216283357">
      <w:bodyDiv w:val="1"/>
      <w:marLeft w:val="0"/>
      <w:marRight w:val="0"/>
      <w:marTop w:val="0"/>
      <w:marBottom w:val="0"/>
      <w:divBdr>
        <w:top w:val="none" w:sz="0" w:space="0" w:color="auto"/>
        <w:left w:val="none" w:sz="0" w:space="0" w:color="auto"/>
        <w:bottom w:val="none" w:sz="0" w:space="0" w:color="auto"/>
        <w:right w:val="none" w:sz="0" w:space="0" w:color="auto"/>
      </w:divBdr>
    </w:div>
    <w:div w:id="216286001">
      <w:bodyDiv w:val="1"/>
      <w:marLeft w:val="0"/>
      <w:marRight w:val="0"/>
      <w:marTop w:val="0"/>
      <w:marBottom w:val="0"/>
      <w:divBdr>
        <w:top w:val="none" w:sz="0" w:space="0" w:color="auto"/>
        <w:left w:val="none" w:sz="0" w:space="0" w:color="auto"/>
        <w:bottom w:val="none" w:sz="0" w:space="0" w:color="auto"/>
        <w:right w:val="none" w:sz="0" w:space="0" w:color="auto"/>
      </w:divBdr>
    </w:div>
    <w:div w:id="216286681">
      <w:bodyDiv w:val="1"/>
      <w:marLeft w:val="0"/>
      <w:marRight w:val="0"/>
      <w:marTop w:val="0"/>
      <w:marBottom w:val="0"/>
      <w:divBdr>
        <w:top w:val="none" w:sz="0" w:space="0" w:color="auto"/>
        <w:left w:val="none" w:sz="0" w:space="0" w:color="auto"/>
        <w:bottom w:val="none" w:sz="0" w:space="0" w:color="auto"/>
        <w:right w:val="none" w:sz="0" w:space="0" w:color="auto"/>
      </w:divBdr>
    </w:div>
    <w:div w:id="216402030">
      <w:bodyDiv w:val="1"/>
      <w:marLeft w:val="0"/>
      <w:marRight w:val="0"/>
      <w:marTop w:val="0"/>
      <w:marBottom w:val="0"/>
      <w:divBdr>
        <w:top w:val="none" w:sz="0" w:space="0" w:color="auto"/>
        <w:left w:val="none" w:sz="0" w:space="0" w:color="auto"/>
        <w:bottom w:val="none" w:sz="0" w:space="0" w:color="auto"/>
        <w:right w:val="none" w:sz="0" w:space="0" w:color="auto"/>
      </w:divBdr>
    </w:div>
    <w:div w:id="216480643">
      <w:bodyDiv w:val="1"/>
      <w:marLeft w:val="0"/>
      <w:marRight w:val="0"/>
      <w:marTop w:val="0"/>
      <w:marBottom w:val="0"/>
      <w:divBdr>
        <w:top w:val="none" w:sz="0" w:space="0" w:color="auto"/>
        <w:left w:val="none" w:sz="0" w:space="0" w:color="auto"/>
        <w:bottom w:val="none" w:sz="0" w:space="0" w:color="auto"/>
        <w:right w:val="none" w:sz="0" w:space="0" w:color="auto"/>
      </w:divBdr>
    </w:div>
    <w:div w:id="216624914">
      <w:bodyDiv w:val="1"/>
      <w:marLeft w:val="0"/>
      <w:marRight w:val="0"/>
      <w:marTop w:val="0"/>
      <w:marBottom w:val="0"/>
      <w:divBdr>
        <w:top w:val="none" w:sz="0" w:space="0" w:color="auto"/>
        <w:left w:val="none" w:sz="0" w:space="0" w:color="auto"/>
        <w:bottom w:val="none" w:sz="0" w:space="0" w:color="auto"/>
        <w:right w:val="none" w:sz="0" w:space="0" w:color="auto"/>
      </w:divBdr>
    </w:div>
    <w:div w:id="216626989">
      <w:bodyDiv w:val="1"/>
      <w:marLeft w:val="0"/>
      <w:marRight w:val="0"/>
      <w:marTop w:val="0"/>
      <w:marBottom w:val="0"/>
      <w:divBdr>
        <w:top w:val="none" w:sz="0" w:space="0" w:color="auto"/>
        <w:left w:val="none" w:sz="0" w:space="0" w:color="auto"/>
        <w:bottom w:val="none" w:sz="0" w:space="0" w:color="auto"/>
        <w:right w:val="none" w:sz="0" w:space="0" w:color="auto"/>
      </w:divBdr>
    </w:div>
    <w:div w:id="216743584">
      <w:bodyDiv w:val="1"/>
      <w:marLeft w:val="0"/>
      <w:marRight w:val="0"/>
      <w:marTop w:val="0"/>
      <w:marBottom w:val="0"/>
      <w:divBdr>
        <w:top w:val="none" w:sz="0" w:space="0" w:color="auto"/>
        <w:left w:val="none" w:sz="0" w:space="0" w:color="auto"/>
        <w:bottom w:val="none" w:sz="0" w:space="0" w:color="auto"/>
        <w:right w:val="none" w:sz="0" w:space="0" w:color="auto"/>
      </w:divBdr>
    </w:div>
    <w:div w:id="216750142">
      <w:bodyDiv w:val="1"/>
      <w:marLeft w:val="0"/>
      <w:marRight w:val="0"/>
      <w:marTop w:val="0"/>
      <w:marBottom w:val="0"/>
      <w:divBdr>
        <w:top w:val="none" w:sz="0" w:space="0" w:color="auto"/>
        <w:left w:val="none" w:sz="0" w:space="0" w:color="auto"/>
        <w:bottom w:val="none" w:sz="0" w:space="0" w:color="auto"/>
        <w:right w:val="none" w:sz="0" w:space="0" w:color="auto"/>
      </w:divBdr>
    </w:div>
    <w:div w:id="216822395">
      <w:bodyDiv w:val="1"/>
      <w:marLeft w:val="0"/>
      <w:marRight w:val="0"/>
      <w:marTop w:val="0"/>
      <w:marBottom w:val="0"/>
      <w:divBdr>
        <w:top w:val="none" w:sz="0" w:space="0" w:color="auto"/>
        <w:left w:val="none" w:sz="0" w:space="0" w:color="auto"/>
        <w:bottom w:val="none" w:sz="0" w:space="0" w:color="auto"/>
        <w:right w:val="none" w:sz="0" w:space="0" w:color="auto"/>
      </w:divBdr>
    </w:div>
    <w:div w:id="216860614">
      <w:bodyDiv w:val="1"/>
      <w:marLeft w:val="0"/>
      <w:marRight w:val="0"/>
      <w:marTop w:val="0"/>
      <w:marBottom w:val="0"/>
      <w:divBdr>
        <w:top w:val="none" w:sz="0" w:space="0" w:color="auto"/>
        <w:left w:val="none" w:sz="0" w:space="0" w:color="auto"/>
        <w:bottom w:val="none" w:sz="0" w:space="0" w:color="auto"/>
        <w:right w:val="none" w:sz="0" w:space="0" w:color="auto"/>
      </w:divBdr>
    </w:div>
    <w:div w:id="216865584">
      <w:bodyDiv w:val="1"/>
      <w:marLeft w:val="0"/>
      <w:marRight w:val="0"/>
      <w:marTop w:val="0"/>
      <w:marBottom w:val="0"/>
      <w:divBdr>
        <w:top w:val="none" w:sz="0" w:space="0" w:color="auto"/>
        <w:left w:val="none" w:sz="0" w:space="0" w:color="auto"/>
        <w:bottom w:val="none" w:sz="0" w:space="0" w:color="auto"/>
        <w:right w:val="none" w:sz="0" w:space="0" w:color="auto"/>
      </w:divBdr>
    </w:div>
    <w:div w:id="216942991">
      <w:bodyDiv w:val="1"/>
      <w:marLeft w:val="0"/>
      <w:marRight w:val="0"/>
      <w:marTop w:val="0"/>
      <w:marBottom w:val="0"/>
      <w:divBdr>
        <w:top w:val="none" w:sz="0" w:space="0" w:color="auto"/>
        <w:left w:val="none" w:sz="0" w:space="0" w:color="auto"/>
        <w:bottom w:val="none" w:sz="0" w:space="0" w:color="auto"/>
        <w:right w:val="none" w:sz="0" w:space="0" w:color="auto"/>
      </w:divBdr>
    </w:div>
    <w:div w:id="217087288">
      <w:bodyDiv w:val="1"/>
      <w:marLeft w:val="0"/>
      <w:marRight w:val="0"/>
      <w:marTop w:val="0"/>
      <w:marBottom w:val="0"/>
      <w:divBdr>
        <w:top w:val="none" w:sz="0" w:space="0" w:color="auto"/>
        <w:left w:val="none" w:sz="0" w:space="0" w:color="auto"/>
        <w:bottom w:val="none" w:sz="0" w:space="0" w:color="auto"/>
        <w:right w:val="none" w:sz="0" w:space="0" w:color="auto"/>
      </w:divBdr>
    </w:div>
    <w:div w:id="217278263">
      <w:bodyDiv w:val="1"/>
      <w:marLeft w:val="0"/>
      <w:marRight w:val="0"/>
      <w:marTop w:val="0"/>
      <w:marBottom w:val="0"/>
      <w:divBdr>
        <w:top w:val="none" w:sz="0" w:space="0" w:color="auto"/>
        <w:left w:val="none" w:sz="0" w:space="0" w:color="auto"/>
        <w:bottom w:val="none" w:sz="0" w:space="0" w:color="auto"/>
        <w:right w:val="none" w:sz="0" w:space="0" w:color="auto"/>
      </w:divBdr>
    </w:div>
    <w:div w:id="217325680">
      <w:bodyDiv w:val="1"/>
      <w:marLeft w:val="0"/>
      <w:marRight w:val="0"/>
      <w:marTop w:val="0"/>
      <w:marBottom w:val="0"/>
      <w:divBdr>
        <w:top w:val="none" w:sz="0" w:space="0" w:color="auto"/>
        <w:left w:val="none" w:sz="0" w:space="0" w:color="auto"/>
        <w:bottom w:val="none" w:sz="0" w:space="0" w:color="auto"/>
        <w:right w:val="none" w:sz="0" w:space="0" w:color="auto"/>
      </w:divBdr>
    </w:div>
    <w:div w:id="217400297">
      <w:bodyDiv w:val="1"/>
      <w:marLeft w:val="0"/>
      <w:marRight w:val="0"/>
      <w:marTop w:val="0"/>
      <w:marBottom w:val="0"/>
      <w:divBdr>
        <w:top w:val="none" w:sz="0" w:space="0" w:color="auto"/>
        <w:left w:val="none" w:sz="0" w:space="0" w:color="auto"/>
        <w:bottom w:val="none" w:sz="0" w:space="0" w:color="auto"/>
        <w:right w:val="none" w:sz="0" w:space="0" w:color="auto"/>
      </w:divBdr>
    </w:div>
    <w:div w:id="217515595">
      <w:bodyDiv w:val="1"/>
      <w:marLeft w:val="0"/>
      <w:marRight w:val="0"/>
      <w:marTop w:val="0"/>
      <w:marBottom w:val="0"/>
      <w:divBdr>
        <w:top w:val="none" w:sz="0" w:space="0" w:color="auto"/>
        <w:left w:val="none" w:sz="0" w:space="0" w:color="auto"/>
        <w:bottom w:val="none" w:sz="0" w:space="0" w:color="auto"/>
        <w:right w:val="none" w:sz="0" w:space="0" w:color="auto"/>
      </w:divBdr>
    </w:div>
    <w:div w:id="217595432">
      <w:bodyDiv w:val="1"/>
      <w:marLeft w:val="0"/>
      <w:marRight w:val="0"/>
      <w:marTop w:val="0"/>
      <w:marBottom w:val="0"/>
      <w:divBdr>
        <w:top w:val="none" w:sz="0" w:space="0" w:color="auto"/>
        <w:left w:val="none" w:sz="0" w:space="0" w:color="auto"/>
        <w:bottom w:val="none" w:sz="0" w:space="0" w:color="auto"/>
        <w:right w:val="none" w:sz="0" w:space="0" w:color="auto"/>
      </w:divBdr>
    </w:div>
    <w:div w:id="217595882">
      <w:bodyDiv w:val="1"/>
      <w:marLeft w:val="0"/>
      <w:marRight w:val="0"/>
      <w:marTop w:val="0"/>
      <w:marBottom w:val="0"/>
      <w:divBdr>
        <w:top w:val="none" w:sz="0" w:space="0" w:color="auto"/>
        <w:left w:val="none" w:sz="0" w:space="0" w:color="auto"/>
        <w:bottom w:val="none" w:sz="0" w:space="0" w:color="auto"/>
        <w:right w:val="none" w:sz="0" w:space="0" w:color="auto"/>
      </w:divBdr>
    </w:div>
    <w:div w:id="217664393">
      <w:bodyDiv w:val="1"/>
      <w:marLeft w:val="0"/>
      <w:marRight w:val="0"/>
      <w:marTop w:val="0"/>
      <w:marBottom w:val="0"/>
      <w:divBdr>
        <w:top w:val="none" w:sz="0" w:space="0" w:color="auto"/>
        <w:left w:val="none" w:sz="0" w:space="0" w:color="auto"/>
        <w:bottom w:val="none" w:sz="0" w:space="0" w:color="auto"/>
        <w:right w:val="none" w:sz="0" w:space="0" w:color="auto"/>
      </w:divBdr>
    </w:div>
    <w:div w:id="217666263">
      <w:bodyDiv w:val="1"/>
      <w:marLeft w:val="0"/>
      <w:marRight w:val="0"/>
      <w:marTop w:val="0"/>
      <w:marBottom w:val="0"/>
      <w:divBdr>
        <w:top w:val="none" w:sz="0" w:space="0" w:color="auto"/>
        <w:left w:val="none" w:sz="0" w:space="0" w:color="auto"/>
        <w:bottom w:val="none" w:sz="0" w:space="0" w:color="auto"/>
        <w:right w:val="none" w:sz="0" w:space="0" w:color="auto"/>
      </w:divBdr>
    </w:div>
    <w:div w:id="217715592">
      <w:bodyDiv w:val="1"/>
      <w:marLeft w:val="0"/>
      <w:marRight w:val="0"/>
      <w:marTop w:val="0"/>
      <w:marBottom w:val="0"/>
      <w:divBdr>
        <w:top w:val="none" w:sz="0" w:space="0" w:color="auto"/>
        <w:left w:val="none" w:sz="0" w:space="0" w:color="auto"/>
        <w:bottom w:val="none" w:sz="0" w:space="0" w:color="auto"/>
        <w:right w:val="none" w:sz="0" w:space="0" w:color="auto"/>
      </w:divBdr>
    </w:div>
    <w:div w:id="217742816">
      <w:bodyDiv w:val="1"/>
      <w:marLeft w:val="0"/>
      <w:marRight w:val="0"/>
      <w:marTop w:val="0"/>
      <w:marBottom w:val="0"/>
      <w:divBdr>
        <w:top w:val="none" w:sz="0" w:space="0" w:color="auto"/>
        <w:left w:val="none" w:sz="0" w:space="0" w:color="auto"/>
        <w:bottom w:val="none" w:sz="0" w:space="0" w:color="auto"/>
        <w:right w:val="none" w:sz="0" w:space="0" w:color="auto"/>
      </w:divBdr>
    </w:div>
    <w:div w:id="217783775">
      <w:bodyDiv w:val="1"/>
      <w:marLeft w:val="0"/>
      <w:marRight w:val="0"/>
      <w:marTop w:val="0"/>
      <w:marBottom w:val="0"/>
      <w:divBdr>
        <w:top w:val="none" w:sz="0" w:space="0" w:color="auto"/>
        <w:left w:val="none" w:sz="0" w:space="0" w:color="auto"/>
        <w:bottom w:val="none" w:sz="0" w:space="0" w:color="auto"/>
        <w:right w:val="none" w:sz="0" w:space="0" w:color="auto"/>
      </w:divBdr>
    </w:div>
    <w:div w:id="217784664">
      <w:bodyDiv w:val="1"/>
      <w:marLeft w:val="0"/>
      <w:marRight w:val="0"/>
      <w:marTop w:val="0"/>
      <w:marBottom w:val="0"/>
      <w:divBdr>
        <w:top w:val="none" w:sz="0" w:space="0" w:color="auto"/>
        <w:left w:val="none" w:sz="0" w:space="0" w:color="auto"/>
        <w:bottom w:val="none" w:sz="0" w:space="0" w:color="auto"/>
        <w:right w:val="none" w:sz="0" w:space="0" w:color="auto"/>
      </w:divBdr>
    </w:div>
    <w:div w:id="217859492">
      <w:bodyDiv w:val="1"/>
      <w:marLeft w:val="0"/>
      <w:marRight w:val="0"/>
      <w:marTop w:val="0"/>
      <w:marBottom w:val="0"/>
      <w:divBdr>
        <w:top w:val="none" w:sz="0" w:space="0" w:color="auto"/>
        <w:left w:val="none" w:sz="0" w:space="0" w:color="auto"/>
        <w:bottom w:val="none" w:sz="0" w:space="0" w:color="auto"/>
        <w:right w:val="none" w:sz="0" w:space="0" w:color="auto"/>
      </w:divBdr>
    </w:div>
    <w:div w:id="217864888">
      <w:bodyDiv w:val="1"/>
      <w:marLeft w:val="0"/>
      <w:marRight w:val="0"/>
      <w:marTop w:val="0"/>
      <w:marBottom w:val="0"/>
      <w:divBdr>
        <w:top w:val="none" w:sz="0" w:space="0" w:color="auto"/>
        <w:left w:val="none" w:sz="0" w:space="0" w:color="auto"/>
        <w:bottom w:val="none" w:sz="0" w:space="0" w:color="auto"/>
        <w:right w:val="none" w:sz="0" w:space="0" w:color="auto"/>
      </w:divBdr>
    </w:div>
    <w:div w:id="217978806">
      <w:bodyDiv w:val="1"/>
      <w:marLeft w:val="0"/>
      <w:marRight w:val="0"/>
      <w:marTop w:val="0"/>
      <w:marBottom w:val="0"/>
      <w:divBdr>
        <w:top w:val="none" w:sz="0" w:space="0" w:color="auto"/>
        <w:left w:val="none" w:sz="0" w:space="0" w:color="auto"/>
        <w:bottom w:val="none" w:sz="0" w:space="0" w:color="auto"/>
        <w:right w:val="none" w:sz="0" w:space="0" w:color="auto"/>
      </w:divBdr>
    </w:div>
    <w:div w:id="218253435">
      <w:bodyDiv w:val="1"/>
      <w:marLeft w:val="0"/>
      <w:marRight w:val="0"/>
      <w:marTop w:val="0"/>
      <w:marBottom w:val="0"/>
      <w:divBdr>
        <w:top w:val="none" w:sz="0" w:space="0" w:color="auto"/>
        <w:left w:val="none" w:sz="0" w:space="0" w:color="auto"/>
        <w:bottom w:val="none" w:sz="0" w:space="0" w:color="auto"/>
        <w:right w:val="none" w:sz="0" w:space="0" w:color="auto"/>
      </w:divBdr>
    </w:div>
    <w:div w:id="218324384">
      <w:bodyDiv w:val="1"/>
      <w:marLeft w:val="0"/>
      <w:marRight w:val="0"/>
      <w:marTop w:val="0"/>
      <w:marBottom w:val="0"/>
      <w:divBdr>
        <w:top w:val="none" w:sz="0" w:space="0" w:color="auto"/>
        <w:left w:val="none" w:sz="0" w:space="0" w:color="auto"/>
        <w:bottom w:val="none" w:sz="0" w:space="0" w:color="auto"/>
        <w:right w:val="none" w:sz="0" w:space="0" w:color="auto"/>
      </w:divBdr>
    </w:div>
    <w:div w:id="218398594">
      <w:bodyDiv w:val="1"/>
      <w:marLeft w:val="0"/>
      <w:marRight w:val="0"/>
      <w:marTop w:val="0"/>
      <w:marBottom w:val="0"/>
      <w:divBdr>
        <w:top w:val="none" w:sz="0" w:space="0" w:color="auto"/>
        <w:left w:val="none" w:sz="0" w:space="0" w:color="auto"/>
        <w:bottom w:val="none" w:sz="0" w:space="0" w:color="auto"/>
        <w:right w:val="none" w:sz="0" w:space="0" w:color="auto"/>
      </w:divBdr>
    </w:div>
    <w:div w:id="218446074">
      <w:bodyDiv w:val="1"/>
      <w:marLeft w:val="0"/>
      <w:marRight w:val="0"/>
      <w:marTop w:val="0"/>
      <w:marBottom w:val="0"/>
      <w:divBdr>
        <w:top w:val="none" w:sz="0" w:space="0" w:color="auto"/>
        <w:left w:val="none" w:sz="0" w:space="0" w:color="auto"/>
        <w:bottom w:val="none" w:sz="0" w:space="0" w:color="auto"/>
        <w:right w:val="none" w:sz="0" w:space="0" w:color="auto"/>
      </w:divBdr>
    </w:div>
    <w:div w:id="218512978">
      <w:bodyDiv w:val="1"/>
      <w:marLeft w:val="0"/>
      <w:marRight w:val="0"/>
      <w:marTop w:val="0"/>
      <w:marBottom w:val="0"/>
      <w:divBdr>
        <w:top w:val="none" w:sz="0" w:space="0" w:color="auto"/>
        <w:left w:val="none" w:sz="0" w:space="0" w:color="auto"/>
        <w:bottom w:val="none" w:sz="0" w:space="0" w:color="auto"/>
        <w:right w:val="none" w:sz="0" w:space="0" w:color="auto"/>
      </w:divBdr>
    </w:div>
    <w:div w:id="218520126">
      <w:bodyDiv w:val="1"/>
      <w:marLeft w:val="0"/>
      <w:marRight w:val="0"/>
      <w:marTop w:val="0"/>
      <w:marBottom w:val="0"/>
      <w:divBdr>
        <w:top w:val="none" w:sz="0" w:space="0" w:color="auto"/>
        <w:left w:val="none" w:sz="0" w:space="0" w:color="auto"/>
        <w:bottom w:val="none" w:sz="0" w:space="0" w:color="auto"/>
        <w:right w:val="none" w:sz="0" w:space="0" w:color="auto"/>
      </w:divBdr>
    </w:div>
    <w:div w:id="218592574">
      <w:bodyDiv w:val="1"/>
      <w:marLeft w:val="0"/>
      <w:marRight w:val="0"/>
      <w:marTop w:val="0"/>
      <w:marBottom w:val="0"/>
      <w:divBdr>
        <w:top w:val="none" w:sz="0" w:space="0" w:color="auto"/>
        <w:left w:val="none" w:sz="0" w:space="0" w:color="auto"/>
        <w:bottom w:val="none" w:sz="0" w:space="0" w:color="auto"/>
        <w:right w:val="none" w:sz="0" w:space="0" w:color="auto"/>
      </w:divBdr>
    </w:div>
    <w:div w:id="218592886">
      <w:bodyDiv w:val="1"/>
      <w:marLeft w:val="0"/>
      <w:marRight w:val="0"/>
      <w:marTop w:val="0"/>
      <w:marBottom w:val="0"/>
      <w:divBdr>
        <w:top w:val="none" w:sz="0" w:space="0" w:color="auto"/>
        <w:left w:val="none" w:sz="0" w:space="0" w:color="auto"/>
        <w:bottom w:val="none" w:sz="0" w:space="0" w:color="auto"/>
        <w:right w:val="none" w:sz="0" w:space="0" w:color="auto"/>
      </w:divBdr>
    </w:div>
    <w:div w:id="218784281">
      <w:bodyDiv w:val="1"/>
      <w:marLeft w:val="0"/>
      <w:marRight w:val="0"/>
      <w:marTop w:val="0"/>
      <w:marBottom w:val="0"/>
      <w:divBdr>
        <w:top w:val="none" w:sz="0" w:space="0" w:color="auto"/>
        <w:left w:val="none" w:sz="0" w:space="0" w:color="auto"/>
        <w:bottom w:val="none" w:sz="0" w:space="0" w:color="auto"/>
        <w:right w:val="none" w:sz="0" w:space="0" w:color="auto"/>
      </w:divBdr>
    </w:div>
    <w:div w:id="218789111">
      <w:bodyDiv w:val="1"/>
      <w:marLeft w:val="0"/>
      <w:marRight w:val="0"/>
      <w:marTop w:val="0"/>
      <w:marBottom w:val="0"/>
      <w:divBdr>
        <w:top w:val="none" w:sz="0" w:space="0" w:color="auto"/>
        <w:left w:val="none" w:sz="0" w:space="0" w:color="auto"/>
        <w:bottom w:val="none" w:sz="0" w:space="0" w:color="auto"/>
        <w:right w:val="none" w:sz="0" w:space="0" w:color="auto"/>
      </w:divBdr>
    </w:div>
    <w:div w:id="218904432">
      <w:bodyDiv w:val="1"/>
      <w:marLeft w:val="0"/>
      <w:marRight w:val="0"/>
      <w:marTop w:val="0"/>
      <w:marBottom w:val="0"/>
      <w:divBdr>
        <w:top w:val="none" w:sz="0" w:space="0" w:color="auto"/>
        <w:left w:val="none" w:sz="0" w:space="0" w:color="auto"/>
        <w:bottom w:val="none" w:sz="0" w:space="0" w:color="auto"/>
        <w:right w:val="none" w:sz="0" w:space="0" w:color="auto"/>
      </w:divBdr>
    </w:div>
    <w:div w:id="218980682">
      <w:bodyDiv w:val="1"/>
      <w:marLeft w:val="0"/>
      <w:marRight w:val="0"/>
      <w:marTop w:val="0"/>
      <w:marBottom w:val="0"/>
      <w:divBdr>
        <w:top w:val="none" w:sz="0" w:space="0" w:color="auto"/>
        <w:left w:val="none" w:sz="0" w:space="0" w:color="auto"/>
        <w:bottom w:val="none" w:sz="0" w:space="0" w:color="auto"/>
        <w:right w:val="none" w:sz="0" w:space="0" w:color="auto"/>
      </w:divBdr>
    </w:div>
    <w:div w:id="219092939">
      <w:bodyDiv w:val="1"/>
      <w:marLeft w:val="0"/>
      <w:marRight w:val="0"/>
      <w:marTop w:val="0"/>
      <w:marBottom w:val="0"/>
      <w:divBdr>
        <w:top w:val="none" w:sz="0" w:space="0" w:color="auto"/>
        <w:left w:val="none" w:sz="0" w:space="0" w:color="auto"/>
        <w:bottom w:val="none" w:sz="0" w:space="0" w:color="auto"/>
        <w:right w:val="none" w:sz="0" w:space="0" w:color="auto"/>
      </w:divBdr>
    </w:div>
    <w:div w:id="219093258">
      <w:bodyDiv w:val="1"/>
      <w:marLeft w:val="0"/>
      <w:marRight w:val="0"/>
      <w:marTop w:val="0"/>
      <w:marBottom w:val="0"/>
      <w:divBdr>
        <w:top w:val="none" w:sz="0" w:space="0" w:color="auto"/>
        <w:left w:val="none" w:sz="0" w:space="0" w:color="auto"/>
        <w:bottom w:val="none" w:sz="0" w:space="0" w:color="auto"/>
        <w:right w:val="none" w:sz="0" w:space="0" w:color="auto"/>
      </w:divBdr>
    </w:div>
    <w:div w:id="219094272">
      <w:bodyDiv w:val="1"/>
      <w:marLeft w:val="0"/>
      <w:marRight w:val="0"/>
      <w:marTop w:val="0"/>
      <w:marBottom w:val="0"/>
      <w:divBdr>
        <w:top w:val="none" w:sz="0" w:space="0" w:color="auto"/>
        <w:left w:val="none" w:sz="0" w:space="0" w:color="auto"/>
        <w:bottom w:val="none" w:sz="0" w:space="0" w:color="auto"/>
        <w:right w:val="none" w:sz="0" w:space="0" w:color="auto"/>
      </w:divBdr>
    </w:div>
    <w:div w:id="219098884">
      <w:bodyDiv w:val="1"/>
      <w:marLeft w:val="0"/>
      <w:marRight w:val="0"/>
      <w:marTop w:val="0"/>
      <w:marBottom w:val="0"/>
      <w:divBdr>
        <w:top w:val="none" w:sz="0" w:space="0" w:color="auto"/>
        <w:left w:val="none" w:sz="0" w:space="0" w:color="auto"/>
        <w:bottom w:val="none" w:sz="0" w:space="0" w:color="auto"/>
        <w:right w:val="none" w:sz="0" w:space="0" w:color="auto"/>
      </w:divBdr>
    </w:div>
    <w:div w:id="219100647">
      <w:bodyDiv w:val="1"/>
      <w:marLeft w:val="0"/>
      <w:marRight w:val="0"/>
      <w:marTop w:val="0"/>
      <w:marBottom w:val="0"/>
      <w:divBdr>
        <w:top w:val="none" w:sz="0" w:space="0" w:color="auto"/>
        <w:left w:val="none" w:sz="0" w:space="0" w:color="auto"/>
        <w:bottom w:val="none" w:sz="0" w:space="0" w:color="auto"/>
        <w:right w:val="none" w:sz="0" w:space="0" w:color="auto"/>
      </w:divBdr>
    </w:div>
    <w:div w:id="219101360">
      <w:bodyDiv w:val="1"/>
      <w:marLeft w:val="0"/>
      <w:marRight w:val="0"/>
      <w:marTop w:val="0"/>
      <w:marBottom w:val="0"/>
      <w:divBdr>
        <w:top w:val="none" w:sz="0" w:space="0" w:color="auto"/>
        <w:left w:val="none" w:sz="0" w:space="0" w:color="auto"/>
        <w:bottom w:val="none" w:sz="0" w:space="0" w:color="auto"/>
        <w:right w:val="none" w:sz="0" w:space="0" w:color="auto"/>
      </w:divBdr>
    </w:div>
    <w:div w:id="219172382">
      <w:bodyDiv w:val="1"/>
      <w:marLeft w:val="0"/>
      <w:marRight w:val="0"/>
      <w:marTop w:val="0"/>
      <w:marBottom w:val="0"/>
      <w:divBdr>
        <w:top w:val="none" w:sz="0" w:space="0" w:color="auto"/>
        <w:left w:val="none" w:sz="0" w:space="0" w:color="auto"/>
        <w:bottom w:val="none" w:sz="0" w:space="0" w:color="auto"/>
        <w:right w:val="none" w:sz="0" w:space="0" w:color="auto"/>
      </w:divBdr>
    </w:div>
    <w:div w:id="219175529">
      <w:bodyDiv w:val="1"/>
      <w:marLeft w:val="0"/>
      <w:marRight w:val="0"/>
      <w:marTop w:val="0"/>
      <w:marBottom w:val="0"/>
      <w:divBdr>
        <w:top w:val="none" w:sz="0" w:space="0" w:color="auto"/>
        <w:left w:val="none" w:sz="0" w:space="0" w:color="auto"/>
        <w:bottom w:val="none" w:sz="0" w:space="0" w:color="auto"/>
        <w:right w:val="none" w:sz="0" w:space="0" w:color="auto"/>
      </w:divBdr>
    </w:div>
    <w:div w:id="219293025">
      <w:bodyDiv w:val="1"/>
      <w:marLeft w:val="0"/>
      <w:marRight w:val="0"/>
      <w:marTop w:val="0"/>
      <w:marBottom w:val="0"/>
      <w:divBdr>
        <w:top w:val="none" w:sz="0" w:space="0" w:color="auto"/>
        <w:left w:val="none" w:sz="0" w:space="0" w:color="auto"/>
        <w:bottom w:val="none" w:sz="0" w:space="0" w:color="auto"/>
        <w:right w:val="none" w:sz="0" w:space="0" w:color="auto"/>
      </w:divBdr>
    </w:div>
    <w:div w:id="219293382">
      <w:bodyDiv w:val="1"/>
      <w:marLeft w:val="0"/>
      <w:marRight w:val="0"/>
      <w:marTop w:val="0"/>
      <w:marBottom w:val="0"/>
      <w:divBdr>
        <w:top w:val="none" w:sz="0" w:space="0" w:color="auto"/>
        <w:left w:val="none" w:sz="0" w:space="0" w:color="auto"/>
        <w:bottom w:val="none" w:sz="0" w:space="0" w:color="auto"/>
        <w:right w:val="none" w:sz="0" w:space="0" w:color="auto"/>
      </w:divBdr>
    </w:div>
    <w:div w:id="219439696">
      <w:bodyDiv w:val="1"/>
      <w:marLeft w:val="0"/>
      <w:marRight w:val="0"/>
      <w:marTop w:val="0"/>
      <w:marBottom w:val="0"/>
      <w:divBdr>
        <w:top w:val="none" w:sz="0" w:space="0" w:color="auto"/>
        <w:left w:val="none" w:sz="0" w:space="0" w:color="auto"/>
        <w:bottom w:val="none" w:sz="0" w:space="0" w:color="auto"/>
        <w:right w:val="none" w:sz="0" w:space="0" w:color="auto"/>
      </w:divBdr>
    </w:div>
    <w:div w:id="219443256">
      <w:bodyDiv w:val="1"/>
      <w:marLeft w:val="0"/>
      <w:marRight w:val="0"/>
      <w:marTop w:val="0"/>
      <w:marBottom w:val="0"/>
      <w:divBdr>
        <w:top w:val="none" w:sz="0" w:space="0" w:color="auto"/>
        <w:left w:val="none" w:sz="0" w:space="0" w:color="auto"/>
        <w:bottom w:val="none" w:sz="0" w:space="0" w:color="auto"/>
        <w:right w:val="none" w:sz="0" w:space="0" w:color="auto"/>
      </w:divBdr>
    </w:div>
    <w:div w:id="219481233">
      <w:bodyDiv w:val="1"/>
      <w:marLeft w:val="0"/>
      <w:marRight w:val="0"/>
      <w:marTop w:val="0"/>
      <w:marBottom w:val="0"/>
      <w:divBdr>
        <w:top w:val="none" w:sz="0" w:space="0" w:color="auto"/>
        <w:left w:val="none" w:sz="0" w:space="0" w:color="auto"/>
        <w:bottom w:val="none" w:sz="0" w:space="0" w:color="auto"/>
        <w:right w:val="none" w:sz="0" w:space="0" w:color="auto"/>
      </w:divBdr>
    </w:div>
    <w:div w:id="220017375">
      <w:bodyDiv w:val="1"/>
      <w:marLeft w:val="0"/>
      <w:marRight w:val="0"/>
      <w:marTop w:val="0"/>
      <w:marBottom w:val="0"/>
      <w:divBdr>
        <w:top w:val="none" w:sz="0" w:space="0" w:color="auto"/>
        <w:left w:val="none" w:sz="0" w:space="0" w:color="auto"/>
        <w:bottom w:val="none" w:sz="0" w:space="0" w:color="auto"/>
        <w:right w:val="none" w:sz="0" w:space="0" w:color="auto"/>
      </w:divBdr>
    </w:div>
    <w:div w:id="220022441">
      <w:bodyDiv w:val="1"/>
      <w:marLeft w:val="0"/>
      <w:marRight w:val="0"/>
      <w:marTop w:val="0"/>
      <w:marBottom w:val="0"/>
      <w:divBdr>
        <w:top w:val="none" w:sz="0" w:space="0" w:color="auto"/>
        <w:left w:val="none" w:sz="0" w:space="0" w:color="auto"/>
        <w:bottom w:val="none" w:sz="0" w:space="0" w:color="auto"/>
        <w:right w:val="none" w:sz="0" w:space="0" w:color="auto"/>
      </w:divBdr>
    </w:div>
    <w:div w:id="220024219">
      <w:bodyDiv w:val="1"/>
      <w:marLeft w:val="0"/>
      <w:marRight w:val="0"/>
      <w:marTop w:val="0"/>
      <w:marBottom w:val="0"/>
      <w:divBdr>
        <w:top w:val="none" w:sz="0" w:space="0" w:color="auto"/>
        <w:left w:val="none" w:sz="0" w:space="0" w:color="auto"/>
        <w:bottom w:val="none" w:sz="0" w:space="0" w:color="auto"/>
        <w:right w:val="none" w:sz="0" w:space="0" w:color="auto"/>
      </w:divBdr>
    </w:div>
    <w:div w:id="220139514">
      <w:bodyDiv w:val="1"/>
      <w:marLeft w:val="0"/>
      <w:marRight w:val="0"/>
      <w:marTop w:val="0"/>
      <w:marBottom w:val="0"/>
      <w:divBdr>
        <w:top w:val="none" w:sz="0" w:space="0" w:color="auto"/>
        <w:left w:val="none" w:sz="0" w:space="0" w:color="auto"/>
        <w:bottom w:val="none" w:sz="0" w:space="0" w:color="auto"/>
        <w:right w:val="none" w:sz="0" w:space="0" w:color="auto"/>
      </w:divBdr>
    </w:div>
    <w:div w:id="220142890">
      <w:bodyDiv w:val="1"/>
      <w:marLeft w:val="0"/>
      <w:marRight w:val="0"/>
      <w:marTop w:val="0"/>
      <w:marBottom w:val="0"/>
      <w:divBdr>
        <w:top w:val="none" w:sz="0" w:space="0" w:color="auto"/>
        <w:left w:val="none" w:sz="0" w:space="0" w:color="auto"/>
        <w:bottom w:val="none" w:sz="0" w:space="0" w:color="auto"/>
        <w:right w:val="none" w:sz="0" w:space="0" w:color="auto"/>
      </w:divBdr>
    </w:div>
    <w:div w:id="220212435">
      <w:bodyDiv w:val="1"/>
      <w:marLeft w:val="0"/>
      <w:marRight w:val="0"/>
      <w:marTop w:val="0"/>
      <w:marBottom w:val="0"/>
      <w:divBdr>
        <w:top w:val="none" w:sz="0" w:space="0" w:color="auto"/>
        <w:left w:val="none" w:sz="0" w:space="0" w:color="auto"/>
        <w:bottom w:val="none" w:sz="0" w:space="0" w:color="auto"/>
        <w:right w:val="none" w:sz="0" w:space="0" w:color="auto"/>
      </w:divBdr>
    </w:div>
    <w:div w:id="220363308">
      <w:bodyDiv w:val="1"/>
      <w:marLeft w:val="0"/>
      <w:marRight w:val="0"/>
      <w:marTop w:val="0"/>
      <w:marBottom w:val="0"/>
      <w:divBdr>
        <w:top w:val="none" w:sz="0" w:space="0" w:color="auto"/>
        <w:left w:val="none" w:sz="0" w:space="0" w:color="auto"/>
        <w:bottom w:val="none" w:sz="0" w:space="0" w:color="auto"/>
        <w:right w:val="none" w:sz="0" w:space="0" w:color="auto"/>
      </w:divBdr>
    </w:div>
    <w:div w:id="220407833">
      <w:bodyDiv w:val="1"/>
      <w:marLeft w:val="0"/>
      <w:marRight w:val="0"/>
      <w:marTop w:val="0"/>
      <w:marBottom w:val="0"/>
      <w:divBdr>
        <w:top w:val="none" w:sz="0" w:space="0" w:color="auto"/>
        <w:left w:val="none" w:sz="0" w:space="0" w:color="auto"/>
        <w:bottom w:val="none" w:sz="0" w:space="0" w:color="auto"/>
        <w:right w:val="none" w:sz="0" w:space="0" w:color="auto"/>
      </w:divBdr>
    </w:div>
    <w:div w:id="220484527">
      <w:bodyDiv w:val="1"/>
      <w:marLeft w:val="0"/>
      <w:marRight w:val="0"/>
      <w:marTop w:val="0"/>
      <w:marBottom w:val="0"/>
      <w:divBdr>
        <w:top w:val="none" w:sz="0" w:space="0" w:color="auto"/>
        <w:left w:val="none" w:sz="0" w:space="0" w:color="auto"/>
        <w:bottom w:val="none" w:sz="0" w:space="0" w:color="auto"/>
        <w:right w:val="none" w:sz="0" w:space="0" w:color="auto"/>
      </w:divBdr>
    </w:div>
    <w:div w:id="220530831">
      <w:bodyDiv w:val="1"/>
      <w:marLeft w:val="0"/>
      <w:marRight w:val="0"/>
      <w:marTop w:val="0"/>
      <w:marBottom w:val="0"/>
      <w:divBdr>
        <w:top w:val="none" w:sz="0" w:space="0" w:color="auto"/>
        <w:left w:val="none" w:sz="0" w:space="0" w:color="auto"/>
        <w:bottom w:val="none" w:sz="0" w:space="0" w:color="auto"/>
        <w:right w:val="none" w:sz="0" w:space="0" w:color="auto"/>
      </w:divBdr>
    </w:div>
    <w:div w:id="220599148">
      <w:bodyDiv w:val="1"/>
      <w:marLeft w:val="0"/>
      <w:marRight w:val="0"/>
      <w:marTop w:val="0"/>
      <w:marBottom w:val="0"/>
      <w:divBdr>
        <w:top w:val="none" w:sz="0" w:space="0" w:color="auto"/>
        <w:left w:val="none" w:sz="0" w:space="0" w:color="auto"/>
        <w:bottom w:val="none" w:sz="0" w:space="0" w:color="auto"/>
        <w:right w:val="none" w:sz="0" w:space="0" w:color="auto"/>
      </w:divBdr>
    </w:div>
    <w:div w:id="220600495">
      <w:bodyDiv w:val="1"/>
      <w:marLeft w:val="0"/>
      <w:marRight w:val="0"/>
      <w:marTop w:val="0"/>
      <w:marBottom w:val="0"/>
      <w:divBdr>
        <w:top w:val="none" w:sz="0" w:space="0" w:color="auto"/>
        <w:left w:val="none" w:sz="0" w:space="0" w:color="auto"/>
        <w:bottom w:val="none" w:sz="0" w:space="0" w:color="auto"/>
        <w:right w:val="none" w:sz="0" w:space="0" w:color="auto"/>
      </w:divBdr>
    </w:div>
    <w:div w:id="220602307">
      <w:bodyDiv w:val="1"/>
      <w:marLeft w:val="0"/>
      <w:marRight w:val="0"/>
      <w:marTop w:val="0"/>
      <w:marBottom w:val="0"/>
      <w:divBdr>
        <w:top w:val="none" w:sz="0" w:space="0" w:color="auto"/>
        <w:left w:val="none" w:sz="0" w:space="0" w:color="auto"/>
        <w:bottom w:val="none" w:sz="0" w:space="0" w:color="auto"/>
        <w:right w:val="none" w:sz="0" w:space="0" w:color="auto"/>
      </w:divBdr>
    </w:div>
    <w:div w:id="220865385">
      <w:bodyDiv w:val="1"/>
      <w:marLeft w:val="0"/>
      <w:marRight w:val="0"/>
      <w:marTop w:val="0"/>
      <w:marBottom w:val="0"/>
      <w:divBdr>
        <w:top w:val="none" w:sz="0" w:space="0" w:color="auto"/>
        <w:left w:val="none" w:sz="0" w:space="0" w:color="auto"/>
        <w:bottom w:val="none" w:sz="0" w:space="0" w:color="auto"/>
        <w:right w:val="none" w:sz="0" w:space="0" w:color="auto"/>
      </w:divBdr>
    </w:div>
    <w:div w:id="220942161">
      <w:bodyDiv w:val="1"/>
      <w:marLeft w:val="0"/>
      <w:marRight w:val="0"/>
      <w:marTop w:val="0"/>
      <w:marBottom w:val="0"/>
      <w:divBdr>
        <w:top w:val="none" w:sz="0" w:space="0" w:color="auto"/>
        <w:left w:val="none" w:sz="0" w:space="0" w:color="auto"/>
        <w:bottom w:val="none" w:sz="0" w:space="0" w:color="auto"/>
        <w:right w:val="none" w:sz="0" w:space="0" w:color="auto"/>
      </w:divBdr>
    </w:div>
    <w:div w:id="221017311">
      <w:bodyDiv w:val="1"/>
      <w:marLeft w:val="0"/>
      <w:marRight w:val="0"/>
      <w:marTop w:val="0"/>
      <w:marBottom w:val="0"/>
      <w:divBdr>
        <w:top w:val="none" w:sz="0" w:space="0" w:color="auto"/>
        <w:left w:val="none" w:sz="0" w:space="0" w:color="auto"/>
        <w:bottom w:val="none" w:sz="0" w:space="0" w:color="auto"/>
        <w:right w:val="none" w:sz="0" w:space="0" w:color="auto"/>
      </w:divBdr>
    </w:div>
    <w:div w:id="221143708">
      <w:bodyDiv w:val="1"/>
      <w:marLeft w:val="0"/>
      <w:marRight w:val="0"/>
      <w:marTop w:val="0"/>
      <w:marBottom w:val="0"/>
      <w:divBdr>
        <w:top w:val="none" w:sz="0" w:space="0" w:color="auto"/>
        <w:left w:val="none" w:sz="0" w:space="0" w:color="auto"/>
        <w:bottom w:val="none" w:sz="0" w:space="0" w:color="auto"/>
        <w:right w:val="none" w:sz="0" w:space="0" w:color="auto"/>
      </w:divBdr>
    </w:div>
    <w:div w:id="221215483">
      <w:bodyDiv w:val="1"/>
      <w:marLeft w:val="0"/>
      <w:marRight w:val="0"/>
      <w:marTop w:val="0"/>
      <w:marBottom w:val="0"/>
      <w:divBdr>
        <w:top w:val="none" w:sz="0" w:space="0" w:color="auto"/>
        <w:left w:val="none" w:sz="0" w:space="0" w:color="auto"/>
        <w:bottom w:val="none" w:sz="0" w:space="0" w:color="auto"/>
        <w:right w:val="none" w:sz="0" w:space="0" w:color="auto"/>
      </w:divBdr>
    </w:div>
    <w:div w:id="221216492">
      <w:bodyDiv w:val="1"/>
      <w:marLeft w:val="0"/>
      <w:marRight w:val="0"/>
      <w:marTop w:val="0"/>
      <w:marBottom w:val="0"/>
      <w:divBdr>
        <w:top w:val="none" w:sz="0" w:space="0" w:color="auto"/>
        <w:left w:val="none" w:sz="0" w:space="0" w:color="auto"/>
        <w:bottom w:val="none" w:sz="0" w:space="0" w:color="auto"/>
        <w:right w:val="none" w:sz="0" w:space="0" w:color="auto"/>
      </w:divBdr>
    </w:div>
    <w:div w:id="221253311">
      <w:bodyDiv w:val="1"/>
      <w:marLeft w:val="0"/>
      <w:marRight w:val="0"/>
      <w:marTop w:val="0"/>
      <w:marBottom w:val="0"/>
      <w:divBdr>
        <w:top w:val="none" w:sz="0" w:space="0" w:color="auto"/>
        <w:left w:val="none" w:sz="0" w:space="0" w:color="auto"/>
        <w:bottom w:val="none" w:sz="0" w:space="0" w:color="auto"/>
        <w:right w:val="none" w:sz="0" w:space="0" w:color="auto"/>
      </w:divBdr>
    </w:div>
    <w:div w:id="221260259">
      <w:bodyDiv w:val="1"/>
      <w:marLeft w:val="0"/>
      <w:marRight w:val="0"/>
      <w:marTop w:val="0"/>
      <w:marBottom w:val="0"/>
      <w:divBdr>
        <w:top w:val="none" w:sz="0" w:space="0" w:color="auto"/>
        <w:left w:val="none" w:sz="0" w:space="0" w:color="auto"/>
        <w:bottom w:val="none" w:sz="0" w:space="0" w:color="auto"/>
        <w:right w:val="none" w:sz="0" w:space="0" w:color="auto"/>
      </w:divBdr>
    </w:div>
    <w:div w:id="221403804">
      <w:bodyDiv w:val="1"/>
      <w:marLeft w:val="0"/>
      <w:marRight w:val="0"/>
      <w:marTop w:val="0"/>
      <w:marBottom w:val="0"/>
      <w:divBdr>
        <w:top w:val="none" w:sz="0" w:space="0" w:color="auto"/>
        <w:left w:val="none" w:sz="0" w:space="0" w:color="auto"/>
        <w:bottom w:val="none" w:sz="0" w:space="0" w:color="auto"/>
        <w:right w:val="none" w:sz="0" w:space="0" w:color="auto"/>
      </w:divBdr>
    </w:div>
    <w:div w:id="221406165">
      <w:bodyDiv w:val="1"/>
      <w:marLeft w:val="0"/>
      <w:marRight w:val="0"/>
      <w:marTop w:val="0"/>
      <w:marBottom w:val="0"/>
      <w:divBdr>
        <w:top w:val="none" w:sz="0" w:space="0" w:color="auto"/>
        <w:left w:val="none" w:sz="0" w:space="0" w:color="auto"/>
        <w:bottom w:val="none" w:sz="0" w:space="0" w:color="auto"/>
        <w:right w:val="none" w:sz="0" w:space="0" w:color="auto"/>
      </w:divBdr>
    </w:div>
    <w:div w:id="221525740">
      <w:bodyDiv w:val="1"/>
      <w:marLeft w:val="0"/>
      <w:marRight w:val="0"/>
      <w:marTop w:val="0"/>
      <w:marBottom w:val="0"/>
      <w:divBdr>
        <w:top w:val="none" w:sz="0" w:space="0" w:color="auto"/>
        <w:left w:val="none" w:sz="0" w:space="0" w:color="auto"/>
        <w:bottom w:val="none" w:sz="0" w:space="0" w:color="auto"/>
        <w:right w:val="none" w:sz="0" w:space="0" w:color="auto"/>
      </w:divBdr>
    </w:div>
    <w:div w:id="221528974">
      <w:bodyDiv w:val="1"/>
      <w:marLeft w:val="0"/>
      <w:marRight w:val="0"/>
      <w:marTop w:val="0"/>
      <w:marBottom w:val="0"/>
      <w:divBdr>
        <w:top w:val="none" w:sz="0" w:space="0" w:color="auto"/>
        <w:left w:val="none" w:sz="0" w:space="0" w:color="auto"/>
        <w:bottom w:val="none" w:sz="0" w:space="0" w:color="auto"/>
        <w:right w:val="none" w:sz="0" w:space="0" w:color="auto"/>
      </w:divBdr>
    </w:div>
    <w:div w:id="221601556">
      <w:bodyDiv w:val="1"/>
      <w:marLeft w:val="0"/>
      <w:marRight w:val="0"/>
      <w:marTop w:val="0"/>
      <w:marBottom w:val="0"/>
      <w:divBdr>
        <w:top w:val="none" w:sz="0" w:space="0" w:color="auto"/>
        <w:left w:val="none" w:sz="0" w:space="0" w:color="auto"/>
        <w:bottom w:val="none" w:sz="0" w:space="0" w:color="auto"/>
        <w:right w:val="none" w:sz="0" w:space="0" w:color="auto"/>
      </w:divBdr>
    </w:div>
    <w:div w:id="221605190">
      <w:bodyDiv w:val="1"/>
      <w:marLeft w:val="0"/>
      <w:marRight w:val="0"/>
      <w:marTop w:val="0"/>
      <w:marBottom w:val="0"/>
      <w:divBdr>
        <w:top w:val="none" w:sz="0" w:space="0" w:color="auto"/>
        <w:left w:val="none" w:sz="0" w:space="0" w:color="auto"/>
        <w:bottom w:val="none" w:sz="0" w:space="0" w:color="auto"/>
        <w:right w:val="none" w:sz="0" w:space="0" w:color="auto"/>
      </w:divBdr>
    </w:div>
    <w:div w:id="221647947">
      <w:bodyDiv w:val="1"/>
      <w:marLeft w:val="0"/>
      <w:marRight w:val="0"/>
      <w:marTop w:val="0"/>
      <w:marBottom w:val="0"/>
      <w:divBdr>
        <w:top w:val="none" w:sz="0" w:space="0" w:color="auto"/>
        <w:left w:val="none" w:sz="0" w:space="0" w:color="auto"/>
        <w:bottom w:val="none" w:sz="0" w:space="0" w:color="auto"/>
        <w:right w:val="none" w:sz="0" w:space="0" w:color="auto"/>
      </w:divBdr>
    </w:div>
    <w:div w:id="221715021">
      <w:bodyDiv w:val="1"/>
      <w:marLeft w:val="0"/>
      <w:marRight w:val="0"/>
      <w:marTop w:val="0"/>
      <w:marBottom w:val="0"/>
      <w:divBdr>
        <w:top w:val="none" w:sz="0" w:space="0" w:color="auto"/>
        <w:left w:val="none" w:sz="0" w:space="0" w:color="auto"/>
        <w:bottom w:val="none" w:sz="0" w:space="0" w:color="auto"/>
        <w:right w:val="none" w:sz="0" w:space="0" w:color="auto"/>
      </w:divBdr>
    </w:div>
    <w:div w:id="221719721">
      <w:bodyDiv w:val="1"/>
      <w:marLeft w:val="0"/>
      <w:marRight w:val="0"/>
      <w:marTop w:val="0"/>
      <w:marBottom w:val="0"/>
      <w:divBdr>
        <w:top w:val="none" w:sz="0" w:space="0" w:color="auto"/>
        <w:left w:val="none" w:sz="0" w:space="0" w:color="auto"/>
        <w:bottom w:val="none" w:sz="0" w:space="0" w:color="auto"/>
        <w:right w:val="none" w:sz="0" w:space="0" w:color="auto"/>
      </w:divBdr>
    </w:div>
    <w:div w:id="222058910">
      <w:bodyDiv w:val="1"/>
      <w:marLeft w:val="0"/>
      <w:marRight w:val="0"/>
      <w:marTop w:val="0"/>
      <w:marBottom w:val="0"/>
      <w:divBdr>
        <w:top w:val="none" w:sz="0" w:space="0" w:color="auto"/>
        <w:left w:val="none" w:sz="0" w:space="0" w:color="auto"/>
        <w:bottom w:val="none" w:sz="0" w:space="0" w:color="auto"/>
        <w:right w:val="none" w:sz="0" w:space="0" w:color="auto"/>
      </w:divBdr>
    </w:div>
    <w:div w:id="222060668">
      <w:bodyDiv w:val="1"/>
      <w:marLeft w:val="0"/>
      <w:marRight w:val="0"/>
      <w:marTop w:val="0"/>
      <w:marBottom w:val="0"/>
      <w:divBdr>
        <w:top w:val="none" w:sz="0" w:space="0" w:color="auto"/>
        <w:left w:val="none" w:sz="0" w:space="0" w:color="auto"/>
        <w:bottom w:val="none" w:sz="0" w:space="0" w:color="auto"/>
        <w:right w:val="none" w:sz="0" w:space="0" w:color="auto"/>
      </w:divBdr>
    </w:div>
    <w:div w:id="222251933">
      <w:bodyDiv w:val="1"/>
      <w:marLeft w:val="0"/>
      <w:marRight w:val="0"/>
      <w:marTop w:val="0"/>
      <w:marBottom w:val="0"/>
      <w:divBdr>
        <w:top w:val="none" w:sz="0" w:space="0" w:color="auto"/>
        <w:left w:val="none" w:sz="0" w:space="0" w:color="auto"/>
        <w:bottom w:val="none" w:sz="0" w:space="0" w:color="auto"/>
        <w:right w:val="none" w:sz="0" w:space="0" w:color="auto"/>
      </w:divBdr>
    </w:div>
    <w:div w:id="222300796">
      <w:bodyDiv w:val="1"/>
      <w:marLeft w:val="0"/>
      <w:marRight w:val="0"/>
      <w:marTop w:val="0"/>
      <w:marBottom w:val="0"/>
      <w:divBdr>
        <w:top w:val="none" w:sz="0" w:space="0" w:color="auto"/>
        <w:left w:val="none" w:sz="0" w:space="0" w:color="auto"/>
        <w:bottom w:val="none" w:sz="0" w:space="0" w:color="auto"/>
        <w:right w:val="none" w:sz="0" w:space="0" w:color="auto"/>
      </w:divBdr>
    </w:div>
    <w:div w:id="222328280">
      <w:bodyDiv w:val="1"/>
      <w:marLeft w:val="0"/>
      <w:marRight w:val="0"/>
      <w:marTop w:val="0"/>
      <w:marBottom w:val="0"/>
      <w:divBdr>
        <w:top w:val="none" w:sz="0" w:space="0" w:color="auto"/>
        <w:left w:val="none" w:sz="0" w:space="0" w:color="auto"/>
        <w:bottom w:val="none" w:sz="0" w:space="0" w:color="auto"/>
        <w:right w:val="none" w:sz="0" w:space="0" w:color="auto"/>
      </w:divBdr>
    </w:div>
    <w:div w:id="222329596">
      <w:bodyDiv w:val="1"/>
      <w:marLeft w:val="0"/>
      <w:marRight w:val="0"/>
      <w:marTop w:val="0"/>
      <w:marBottom w:val="0"/>
      <w:divBdr>
        <w:top w:val="none" w:sz="0" w:space="0" w:color="auto"/>
        <w:left w:val="none" w:sz="0" w:space="0" w:color="auto"/>
        <w:bottom w:val="none" w:sz="0" w:space="0" w:color="auto"/>
        <w:right w:val="none" w:sz="0" w:space="0" w:color="auto"/>
      </w:divBdr>
    </w:div>
    <w:div w:id="222375207">
      <w:bodyDiv w:val="1"/>
      <w:marLeft w:val="0"/>
      <w:marRight w:val="0"/>
      <w:marTop w:val="0"/>
      <w:marBottom w:val="0"/>
      <w:divBdr>
        <w:top w:val="none" w:sz="0" w:space="0" w:color="auto"/>
        <w:left w:val="none" w:sz="0" w:space="0" w:color="auto"/>
        <w:bottom w:val="none" w:sz="0" w:space="0" w:color="auto"/>
        <w:right w:val="none" w:sz="0" w:space="0" w:color="auto"/>
      </w:divBdr>
    </w:div>
    <w:div w:id="222450837">
      <w:bodyDiv w:val="1"/>
      <w:marLeft w:val="0"/>
      <w:marRight w:val="0"/>
      <w:marTop w:val="0"/>
      <w:marBottom w:val="0"/>
      <w:divBdr>
        <w:top w:val="none" w:sz="0" w:space="0" w:color="auto"/>
        <w:left w:val="none" w:sz="0" w:space="0" w:color="auto"/>
        <w:bottom w:val="none" w:sz="0" w:space="0" w:color="auto"/>
        <w:right w:val="none" w:sz="0" w:space="0" w:color="auto"/>
      </w:divBdr>
    </w:div>
    <w:div w:id="222524289">
      <w:bodyDiv w:val="1"/>
      <w:marLeft w:val="0"/>
      <w:marRight w:val="0"/>
      <w:marTop w:val="0"/>
      <w:marBottom w:val="0"/>
      <w:divBdr>
        <w:top w:val="none" w:sz="0" w:space="0" w:color="auto"/>
        <w:left w:val="none" w:sz="0" w:space="0" w:color="auto"/>
        <w:bottom w:val="none" w:sz="0" w:space="0" w:color="auto"/>
        <w:right w:val="none" w:sz="0" w:space="0" w:color="auto"/>
      </w:divBdr>
    </w:div>
    <w:div w:id="222639104">
      <w:bodyDiv w:val="1"/>
      <w:marLeft w:val="0"/>
      <w:marRight w:val="0"/>
      <w:marTop w:val="0"/>
      <w:marBottom w:val="0"/>
      <w:divBdr>
        <w:top w:val="none" w:sz="0" w:space="0" w:color="auto"/>
        <w:left w:val="none" w:sz="0" w:space="0" w:color="auto"/>
        <w:bottom w:val="none" w:sz="0" w:space="0" w:color="auto"/>
        <w:right w:val="none" w:sz="0" w:space="0" w:color="auto"/>
      </w:divBdr>
    </w:div>
    <w:div w:id="222908133">
      <w:bodyDiv w:val="1"/>
      <w:marLeft w:val="0"/>
      <w:marRight w:val="0"/>
      <w:marTop w:val="0"/>
      <w:marBottom w:val="0"/>
      <w:divBdr>
        <w:top w:val="none" w:sz="0" w:space="0" w:color="auto"/>
        <w:left w:val="none" w:sz="0" w:space="0" w:color="auto"/>
        <w:bottom w:val="none" w:sz="0" w:space="0" w:color="auto"/>
        <w:right w:val="none" w:sz="0" w:space="0" w:color="auto"/>
      </w:divBdr>
    </w:div>
    <w:div w:id="222954145">
      <w:bodyDiv w:val="1"/>
      <w:marLeft w:val="0"/>
      <w:marRight w:val="0"/>
      <w:marTop w:val="0"/>
      <w:marBottom w:val="0"/>
      <w:divBdr>
        <w:top w:val="none" w:sz="0" w:space="0" w:color="auto"/>
        <w:left w:val="none" w:sz="0" w:space="0" w:color="auto"/>
        <w:bottom w:val="none" w:sz="0" w:space="0" w:color="auto"/>
        <w:right w:val="none" w:sz="0" w:space="0" w:color="auto"/>
      </w:divBdr>
    </w:div>
    <w:div w:id="223024465">
      <w:bodyDiv w:val="1"/>
      <w:marLeft w:val="0"/>
      <w:marRight w:val="0"/>
      <w:marTop w:val="0"/>
      <w:marBottom w:val="0"/>
      <w:divBdr>
        <w:top w:val="none" w:sz="0" w:space="0" w:color="auto"/>
        <w:left w:val="none" w:sz="0" w:space="0" w:color="auto"/>
        <w:bottom w:val="none" w:sz="0" w:space="0" w:color="auto"/>
        <w:right w:val="none" w:sz="0" w:space="0" w:color="auto"/>
      </w:divBdr>
    </w:div>
    <w:div w:id="223028628">
      <w:bodyDiv w:val="1"/>
      <w:marLeft w:val="0"/>
      <w:marRight w:val="0"/>
      <w:marTop w:val="0"/>
      <w:marBottom w:val="0"/>
      <w:divBdr>
        <w:top w:val="none" w:sz="0" w:space="0" w:color="auto"/>
        <w:left w:val="none" w:sz="0" w:space="0" w:color="auto"/>
        <w:bottom w:val="none" w:sz="0" w:space="0" w:color="auto"/>
        <w:right w:val="none" w:sz="0" w:space="0" w:color="auto"/>
      </w:divBdr>
    </w:div>
    <w:div w:id="223034165">
      <w:bodyDiv w:val="1"/>
      <w:marLeft w:val="0"/>
      <w:marRight w:val="0"/>
      <w:marTop w:val="0"/>
      <w:marBottom w:val="0"/>
      <w:divBdr>
        <w:top w:val="none" w:sz="0" w:space="0" w:color="auto"/>
        <w:left w:val="none" w:sz="0" w:space="0" w:color="auto"/>
        <w:bottom w:val="none" w:sz="0" w:space="0" w:color="auto"/>
        <w:right w:val="none" w:sz="0" w:space="0" w:color="auto"/>
      </w:divBdr>
    </w:div>
    <w:div w:id="223218717">
      <w:bodyDiv w:val="1"/>
      <w:marLeft w:val="0"/>
      <w:marRight w:val="0"/>
      <w:marTop w:val="0"/>
      <w:marBottom w:val="0"/>
      <w:divBdr>
        <w:top w:val="none" w:sz="0" w:space="0" w:color="auto"/>
        <w:left w:val="none" w:sz="0" w:space="0" w:color="auto"/>
        <w:bottom w:val="none" w:sz="0" w:space="0" w:color="auto"/>
        <w:right w:val="none" w:sz="0" w:space="0" w:color="auto"/>
      </w:divBdr>
    </w:div>
    <w:div w:id="223218884">
      <w:bodyDiv w:val="1"/>
      <w:marLeft w:val="0"/>
      <w:marRight w:val="0"/>
      <w:marTop w:val="0"/>
      <w:marBottom w:val="0"/>
      <w:divBdr>
        <w:top w:val="none" w:sz="0" w:space="0" w:color="auto"/>
        <w:left w:val="none" w:sz="0" w:space="0" w:color="auto"/>
        <w:bottom w:val="none" w:sz="0" w:space="0" w:color="auto"/>
        <w:right w:val="none" w:sz="0" w:space="0" w:color="auto"/>
      </w:divBdr>
    </w:div>
    <w:div w:id="223226094">
      <w:bodyDiv w:val="1"/>
      <w:marLeft w:val="0"/>
      <w:marRight w:val="0"/>
      <w:marTop w:val="0"/>
      <w:marBottom w:val="0"/>
      <w:divBdr>
        <w:top w:val="none" w:sz="0" w:space="0" w:color="auto"/>
        <w:left w:val="none" w:sz="0" w:space="0" w:color="auto"/>
        <w:bottom w:val="none" w:sz="0" w:space="0" w:color="auto"/>
        <w:right w:val="none" w:sz="0" w:space="0" w:color="auto"/>
      </w:divBdr>
    </w:div>
    <w:div w:id="223297221">
      <w:bodyDiv w:val="1"/>
      <w:marLeft w:val="0"/>
      <w:marRight w:val="0"/>
      <w:marTop w:val="0"/>
      <w:marBottom w:val="0"/>
      <w:divBdr>
        <w:top w:val="none" w:sz="0" w:space="0" w:color="auto"/>
        <w:left w:val="none" w:sz="0" w:space="0" w:color="auto"/>
        <w:bottom w:val="none" w:sz="0" w:space="0" w:color="auto"/>
        <w:right w:val="none" w:sz="0" w:space="0" w:color="auto"/>
      </w:divBdr>
    </w:div>
    <w:div w:id="223375938">
      <w:bodyDiv w:val="1"/>
      <w:marLeft w:val="0"/>
      <w:marRight w:val="0"/>
      <w:marTop w:val="0"/>
      <w:marBottom w:val="0"/>
      <w:divBdr>
        <w:top w:val="none" w:sz="0" w:space="0" w:color="auto"/>
        <w:left w:val="none" w:sz="0" w:space="0" w:color="auto"/>
        <w:bottom w:val="none" w:sz="0" w:space="0" w:color="auto"/>
        <w:right w:val="none" w:sz="0" w:space="0" w:color="auto"/>
      </w:divBdr>
    </w:div>
    <w:div w:id="223489463">
      <w:bodyDiv w:val="1"/>
      <w:marLeft w:val="0"/>
      <w:marRight w:val="0"/>
      <w:marTop w:val="0"/>
      <w:marBottom w:val="0"/>
      <w:divBdr>
        <w:top w:val="none" w:sz="0" w:space="0" w:color="auto"/>
        <w:left w:val="none" w:sz="0" w:space="0" w:color="auto"/>
        <w:bottom w:val="none" w:sz="0" w:space="0" w:color="auto"/>
        <w:right w:val="none" w:sz="0" w:space="0" w:color="auto"/>
      </w:divBdr>
    </w:div>
    <w:div w:id="223566212">
      <w:bodyDiv w:val="1"/>
      <w:marLeft w:val="0"/>
      <w:marRight w:val="0"/>
      <w:marTop w:val="0"/>
      <w:marBottom w:val="0"/>
      <w:divBdr>
        <w:top w:val="none" w:sz="0" w:space="0" w:color="auto"/>
        <w:left w:val="none" w:sz="0" w:space="0" w:color="auto"/>
        <w:bottom w:val="none" w:sz="0" w:space="0" w:color="auto"/>
        <w:right w:val="none" w:sz="0" w:space="0" w:color="auto"/>
      </w:divBdr>
    </w:div>
    <w:div w:id="223610584">
      <w:bodyDiv w:val="1"/>
      <w:marLeft w:val="0"/>
      <w:marRight w:val="0"/>
      <w:marTop w:val="0"/>
      <w:marBottom w:val="0"/>
      <w:divBdr>
        <w:top w:val="none" w:sz="0" w:space="0" w:color="auto"/>
        <w:left w:val="none" w:sz="0" w:space="0" w:color="auto"/>
        <w:bottom w:val="none" w:sz="0" w:space="0" w:color="auto"/>
        <w:right w:val="none" w:sz="0" w:space="0" w:color="auto"/>
      </w:divBdr>
    </w:div>
    <w:div w:id="223613887">
      <w:bodyDiv w:val="1"/>
      <w:marLeft w:val="0"/>
      <w:marRight w:val="0"/>
      <w:marTop w:val="0"/>
      <w:marBottom w:val="0"/>
      <w:divBdr>
        <w:top w:val="none" w:sz="0" w:space="0" w:color="auto"/>
        <w:left w:val="none" w:sz="0" w:space="0" w:color="auto"/>
        <w:bottom w:val="none" w:sz="0" w:space="0" w:color="auto"/>
        <w:right w:val="none" w:sz="0" w:space="0" w:color="auto"/>
      </w:divBdr>
    </w:div>
    <w:div w:id="223679928">
      <w:bodyDiv w:val="1"/>
      <w:marLeft w:val="0"/>
      <w:marRight w:val="0"/>
      <w:marTop w:val="0"/>
      <w:marBottom w:val="0"/>
      <w:divBdr>
        <w:top w:val="none" w:sz="0" w:space="0" w:color="auto"/>
        <w:left w:val="none" w:sz="0" w:space="0" w:color="auto"/>
        <w:bottom w:val="none" w:sz="0" w:space="0" w:color="auto"/>
        <w:right w:val="none" w:sz="0" w:space="0" w:color="auto"/>
      </w:divBdr>
    </w:div>
    <w:div w:id="223682809">
      <w:bodyDiv w:val="1"/>
      <w:marLeft w:val="0"/>
      <w:marRight w:val="0"/>
      <w:marTop w:val="0"/>
      <w:marBottom w:val="0"/>
      <w:divBdr>
        <w:top w:val="none" w:sz="0" w:space="0" w:color="auto"/>
        <w:left w:val="none" w:sz="0" w:space="0" w:color="auto"/>
        <w:bottom w:val="none" w:sz="0" w:space="0" w:color="auto"/>
        <w:right w:val="none" w:sz="0" w:space="0" w:color="auto"/>
      </w:divBdr>
    </w:div>
    <w:div w:id="223687709">
      <w:bodyDiv w:val="1"/>
      <w:marLeft w:val="0"/>
      <w:marRight w:val="0"/>
      <w:marTop w:val="0"/>
      <w:marBottom w:val="0"/>
      <w:divBdr>
        <w:top w:val="none" w:sz="0" w:space="0" w:color="auto"/>
        <w:left w:val="none" w:sz="0" w:space="0" w:color="auto"/>
        <w:bottom w:val="none" w:sz="0" w:space="0" w:color="auto"/>
        <w:right w:val="none" w:sz="0" w:space="0" w:color="auto"/>
      </w:divBdr>
    </w:div>
    <w:div w:id="223758396">
      <w:bodyDiv w:val="1"/>
      <w:marLeft w:val="0"/>
      <w:marRight w:val="0"/>
      <w:marTop w:val="0"/>
      <w:marBottom w:val="0"/>
      <w:divBdr>
        <w:top w:val="none" w:sz="0" w:space="0" w:color="auto"/>
        <w:left w:val="none" w:sz="0" w:space="0" w:color="auto"/>
        <w:bottom w:val="none" w:sz="0" w:space="0" w:color="auto"/>
        <w:right w:val="none" w:sz="0" w:space="0" w:color="auto"/>
      </w:divBdr>
    </w:div>
    <w:div w:id="223833540">
      <w:bodyDiv w:val="1"/>
      <w:marLeft w:val="0"/>
      <w:marRight w:val="0"/>
      <w:marTop w:val="0"/>
      <w:marBottom w:val="0"/>
      <w:divBdr>
        <w:top w:val="none" w:sz="0" w:space="0" w:color="auto"/>
        <w:left w:val="none" w:sz="0" w:space="0" w:color="auto"/>
        <w:bottom w:val="none" w:sz="0" w:space="0" w:color="auto"/>
        <w:right w:val="none" w:sz="0" w:space="0" w:color="auto"/>
      </w:divBdr>
    </w:div>
    <w:div w:id="223877291">
      <w:bodyDiv w:val="1"/>
      <w:marLeft w:val="0"/>
      <w:marRight w:val="0"/>
      <w:marTop w:val="0"/>
      <w:marBottom w:val="0"/>
      <w:divBdr>
        <w:top w:val="none" w:sz="0" w:space="0" w:color="auto"/>
        <w:left w:val="none" w:sz="0" w:space="0" w:color="auto"/>
        <w:bottom w:val="none" w:sz="0" w:space="0" w:color="auto"/>
        <w:right w:val="none" w:sz="0" w:space="0" w:color="auto"/>
      </w:divBdr>
    </w:div>
    <w:div w:id="223955570">
      <w:bodyDiv w:val="1"/>
      <w:marLeft w:val="0"/>
      <w:marRight w:val="0"/>
      <w:marTop w:val="0"/>
      <w:marBottom w:val="0"/>
      <w:divBdr>
        <w:top w:val="none" w:sz="0" w:space="0" w:color="auto"/>
        <w:left w:val="none" w:sz="0" w:space="0" w:color="auto"/>
        <w:bottom w:val="none" w:sz="0" w:space="0" w:color="auto"/>
        <w:right w:val="none" w:sz="0" w:space="0" w:color="auto"/>
      </w:divBdr>
    </w:div>
    <w:div w:id="224025224">
      <w:bodyDiv w:val="1"/>
      <w:marLeft w:val="0"/>
      <w:marRight w:val="0"/>
      <w:marTop w:val="0"/>
      <w:marBottom w:val="0"/>
      <w:divBdr>
        <w:top w:val="none" w:sz="0" w:space="0" w:color="auto"/>
        <w:left w:val="none" w:sz="0" w:space="0" w:color="auto"/>
        <w:bottom w:val="none" w:sz="0" w:space="0" w:color="auto"/>
        <w:right w:val="none" w:sz="0" w:space="0" w:color="auto"/>
      </w:divBdr>
    </w:div>
    <w:div w:id="224025426">
      <w:bodyDiv w:val="1"/>
      <w:marLeft w:val="0"/>
      <w:marRight w:val="0"/>
      <w:marTop w:val="0"/>
      <w:marBottom w:val="0"/>
      <w:divBdr>
        <w:top w:val="none" w:sz="0" w:space="0" w:color="auto"/>
        <w:left w:val="none" w:sz="0" w:space="0" w:color="auto"/>
        <w:bottom w:val="none" w:sz="0" w:space="0" w:color="auto"/>
        <w:right w:val="none" w:sz="0" w:space="0" w:color="auto"/>
      </w:divBdr>
    </w:div>
    <w:div w:id="224070402">
      <w:bodyDiv w:val="1"/>
      <w:marLeft w:val="0"/>
      <w:marRight w:val="0"/>
      <w:marTop w:val="0"/>
      <w:marBottom w:val="0"/>
      <w:divBdr>
        <w:top w:val="none" w:sz="0" w:space="0" w:color="auto"/>
        <w:left w:val="none" w:sz="0" w:space="0" w:color="auto"/>
        <w:bottom w:val="none" w:sz="0" w:space="0" w:color="auto"/>
        <w:right w:val="none" w:sz="0" w:space="0" w:color="auto"/>
      </w:divBdr>
    </w:div>
    <w:div w:id="224149728">
      <w:bodyDiv w:val="1"/>
      <w:marLeft w:val="0"/>
      <w:marRight w:val="0"/>
      <w:marTop w:val="0"/>
      <w:marBottom w:val="0"/>
      <w:divBdr>
        <w:top w:val="none" w:sz="0" w:space="0" w:color="auto"/>
        <w:left w:val="none" w:sz="0" w:space="0" w:color="auto"/>
        <w:bottom w:val="none" w:sz="0" w:space="0" w:color="auto"/>
        <w:right w:val="none" w:sz="0" w:space="0" w:color="auto"/>
      </w:divBdr>
    </w:div>
    <w:div w:id="224151211">
      <w:bodyDiv w:val="1"/>
      <w:marLeft w:val="0"/>
      <w:marRight w:val="0"/>
      <w:marTop w:val="0"/>
      <w:marBottom w:val="0"/>
      <w:divBdr>
        <w:top w:val="none" w:sz="0" w:space="0" w:color="auto"/>
        <w:left w:val="none" w:sz="0" w:space="0" w:color="auto"/>
        <w:bottom w:val="none" w:sz="0" w:space="0" w:color="auto"/>
        <w:right w:val="none" w:sz="0" w:space="0" w:color="auto"/>
      </w:divBdr>
    </w:div>
    <w:div w:id="224222529">
      <w:bodyDiv w:val="1"/>
      <w:marLeft w:val="0"/>
      <w:marRight w:val="0"/>
      <w:marTop w:val="0"/>
      <w:marBottom w:val="0"/>
      <w:divBdr>
        <w:top w:val="none" w:sz="0" w:space="0" w:color="auto"/>
        <w:left w:val="none" w:sz="0" w:space="0" w:color="auto"/>
        <w:bottom w:val="none" w:sz="0" w:space="0" w:color="auto"/>
        <w:right w:val="none" w:sz="0" w:space="0" w:color="auto"/>
      </w:divBdr>
    </w:div>
    <w:div w:id="224264230">
      <w:bodyDiv w:val="1"/>
      <w:marLeft w:val="0"/>
      <w:marRight w:val="0"/>
      <w:marTop w:val="0"/>
      <w:marBottom w:val="0"/>
      <w:divBdr>
        <w:top w:val="none" w:sz="0" w:space="0" w:color="auto"/>
        <w:left w:val="none" w:sz="0" w:space="0" w:color="auto"/>
        <w:bottom w:val="none" w:sz="0" w:space="0" w:color="auto"/>
        <w:right w:val="none" w:sz="0" w:space="0" w:color="auto"/>
      </w:divBdr>
    </w:div>
    <w:div w:id="224292493">
      <w:bodyDiv w:val="1"/>
      <w:marLeft w:val="0"/>
      <w:marRight w:val="0"/>
      <w:marTop w:val="0"/>
      <w:marBottom w:val="0"/>
      <w:divBdr>
        <w:top w:val="none" w:sz="0" w:space="0" w:color="auto"/>
        <w:left w:val="none" w:sz="0" w:space="0" w:color="auto"/>
        <w:bottom w:val="none" w:sz="0" w:space="0" w:color="auto"/>
        <w:right w:val="none" w:sz="0" w:space="0" w:color="auto"/>
      </w:divBdr>
    </w:div>
    <w:div w:id="224412640">
      <w:bodyDiv w:val="1"/>
      <w:marLeft w:val="0"/>
      <w:marRight w:val="0"/>
      <w:marTop w:val="0"/>
      <w:marBottom w:val="0"/>
      <w:divBdr>
        <w:top w:val="none" w:sz="0" w:space="0" w:color="auto"/>
        <w:left w:val="none" w:sz="0" w:space="0" w:color="auto"/>
        <w:bottom w:val="none" w:sz="0" w:space="0" w:color="auto"/>
        <w:right w:val="none" w:sz="0" w:space="0" w:color="auto"/>
      </w:divBdr>
    </w:div>
    <w:div w:id="224419523">
      <w:bodyDiv w:val="1"/>
      <w:marLeft w:val="0"/>
      <w:marRight w:val="0"/>
      <w:marTop w:val="0"/>
      <w:marBottom w:val="0"/>
      <w:divBdr>
        <w:top w:val="none" w:sz="0" w:space="0" w:color="auto"/>
        <w:left w:val="none" w:sz="0" w:space="0" w:color="auto"/>
        <w:bottom w:val="none" w:sz="0" w:space="0" w:color="auto"/>
        <w:right w:val="none" w:sz="0" w:space="0" w:color="auto"/>
      </w:divBdr>
    </w:div>
    <w:div w:id="224489037">
      <w:bodyDiv w:val="1"/>
      <w:marLeft w:val="0"/>
      <w:marRight w:val="0"/>
      <w:marTop w:val="0"/>
      <w:marBottom w:val="0"/>
      <w:divBdr>
        <w:top w:val="none" w:sz="0" w:space="0" w:color="auto"/>
        <w:left w:val="none" w:sz="0" w:space="0" w:color="auto"/>
        <w:bottom w:val="none" w:sz="0" w:space="0" w:color="auto"/>
        <w:right w:val="none" w:sz="0" w:space="0" w:color="auto"/>
      </w:divBdr>
    </w:div>
    <w:div w:id="224537541">
      <w:bodyDiv w:val="1"/>
      <w:marLeft w:val="0"/>
      <w:marRight w:val="0"/>
      <w:marTop w:val="0"/>
      <w:marBottom w:val="0"/>
      <w:divBdr>
        <w:top w:val="none" w:sz="0" w:space="0" w:color="auto"/>
        <w:left w:val="none" w:sz="0" w:space="0" w:color="auto"/>
        <w:bottom w:val="none" w:sz="0" w:space="0" w:color="auto"/>
        <w:right w:val="none" w:sz="0" w:space="0" w:color="auto"/>
      </w:divBdr>
    </w:div>
    <w:div w:id="224607130">
      <w:bodyDiv w:val="1"/>
      <w:marLeft w:val="0"/>
      <w:marRight w:val="0"/>
      <w:marTop w:val="0"/>
      <w:marBottom w:val="0"/>
      <w:divBdr>
        <w:top w:val="none" w:sz="0" w:space="0" w:color="auto"/>
        <w:left w:val="none" w:sz="0" w:space="0" w:color="auto"/>
        <w:bottom w:val="none" w:sz="0" w:space="0" w:color="auto"/>
        <w:right w:val="none" w:sz="0" w:space="0" w:color="auto"/>
      </w:divBdr>
    </w:div>
    <w:div w:id="224610475">
      <w:bodyDiv w:val="1"/>
      <w:marLeft w:val="0"/>
      <w:marRight w:val="0"/>
      <w:marTop w:val="0"/>
      <w:marBottom w:val="0"/>
      <w:divBdr>
        <w:top w:val="none" w:sz="0" w:space="0" w:color="auto"/>
        <w:left w:val="none" w:sz="0" w:space="0" w:color="auto"/>
        <w:bottom w:val="none" w:sz="0" w:space="0" w:color="auto"/>
        <w:right w:val="none" w:sz="0" w:space="0" w:color="auto"/>
      </w:divBdr>
    </w:div>
    <w:div w:id="224729189">
      <w:bodyDiv w:val="1"/>
      <w:marLeft w:val="0"/>
      <w:marRight w:val="0"/>
      <w:marTop w:val="0"/>
      <w:marBottom w:val="0"/>
      <w:divBdr>
        <w:top w:val="none" w:sz="0" w:space="0" w:color="auto"/>
        <w:left w:val="none" w:sz="0" w:space="0" w:color="auto"/>
        <w:bottom w:val="none" w:sz="0" w:space="0" w:color="auto"/>
        <w:right w:val="none" w:sz="0" w:space="0" w:color="auto"/>
      </w:divBdr>
    </w:div>
    <w:div w:id="224802377">
      <w:bodyDiv w:val="1"/>
      <w:marLeft w:val="0"/>
      <w:marRight w:val="0"/>
      <w:marTop w:val="0"/>
      <w:marBottom w:val="0"/>
      <w:divBdr>
        <w:top w:val="none" w:sz="0" w:space="0" w:color="auto"/>
        <w:left w:val="none" w:sz="0" w:space="0" w:color="auto"/>
        <w:bottom w:val="none" w:sz="0" w:space="0" w:color="auto"/>
        <w:right w:val="none" w:sz="0" w:space="0" w:color="auto"/>
      </w:divBdr>
    </w:div>
    <w:div w:id="224872374">
      <w:bodyDiv w:val="1"/>
      <w:marLeft w:val="0"/>
      <w:marRight w:val="0"/>
      <w:marTop w:val="0"/>
      <w:marBottom w:val="0"/>
      <w:divBdr>
        <w:top w:val="none" w:sz="0" w:space="0" w:color="auto"/>
        <w:left w:val="none" w:sz="0" w:space="0" w:color="auto"/>
        <w:bottom w:val="none" w:sz="0" w:space="0" w:color="auto"/>
        <w:right w:val="none" w:sz="0" w:space="0" w:color="auto"/>
      </w:divBdr>
    </w:div>
    <w:div w:id="224949762">
      <w:bodyDiv w:val="1"/>
      <w:marLeft w:val="0"/>
      <w:marRight w:val="0"/>
      <w:marTop w:val="0"/>
      <w:marBottom w:val="0"/>
      <w:divBdr>
        <w:top w:val="none" w:sz="0" w:space="0" w:color="auto"/>
        <w:left w:val="none" w:sz="0" w:space="0" w:color="auto"/>
        <w:bottom w:val="none" w:sz="0" w:space="0" w:color="auto"/>
        <w:right w:val="none" w:sz="0" w:space="0" w:color="auto"/>
      </w:divBdr>
    </w:div>
    <w:div w:id="224993823">
      <w:bodyDiv w:val="1"/>
      <w:marLeft w:val="0"/>
      <w:marRight w:val="0"/>
      <w:marTop w:val="0"/>
      <w:marBottom w:val="0"/>
      <w:divBdr>
        <w:top w:val="none" w:sz="0" w:space="0" w:color="auto"/>
        <w:left w:val="none" w:sz="0" w:space="0" w:color="auto"/>
        <w:bottom w:val="none" w:sz="0" w:space="0" w:color="auto"/>
        <w:right w:val="none" w:sz="0" w:space="0" w:color="auto"/>
      </w:divBdr>
    </w:div>
    <w:div w:id="224999388">
      <w:bodyDiv w:val="1"/>
      <w:marLeft w:val="0"/>
      <w:marRight w:val="0"/>
      <w:marTop w:val="0"/>
      <w:marBottom w:val="0"/>
      <w:divBdr>
        <w:top w:val="none" w:sz="0" w:space="0" w:color="auto"/>
        <w:left w:val="none" w:sz="0" w:space="0" w:color="auto"/>
        <w:bottom w:val="none" w:sz="0" w:space="0" w:color="auto"/>
        <w:right w:val="none" w:sz="0" w:space="0" w:color="auto"/>
      </w:divBdr>
    </w:div>
    <w:div w:id="225117219">
      <w:bodyDiv w:val="1"/>
      <w:marLeft w:val="0"/>
      <w:marRight w:val="0"/>
      <w:marTop w:val="0"/>
      <w:marBottom w:val="0"/>
      <w:divBdr>
        <w:top w:val="none" w:sz="0" w:space="0" w:color="auto"/>
        <w:left w:val="none" w:sz="0" w:space="0" w:color="auto"/>
        <w:bottom w:val="none" w:sz="0" w:space="0" w:color="auto"/>
        <w:right w:val="none" w:sz="0" w:space="0" w:color="auto"/>
      </w:divBdr>
    </w:div>
    <w:div w:id="225262371">
      <w:bodyDiv w:val="1"/>
      <w:marLeft w:val="0"/>
      <w:marRight w:val="0"/>
      <w:marTop w:val="0"/>
      <w:marBottom w:val="0"/>
      <w:divBdr>
        <w:top w:val="none" w:sz="0" w:space="0" w:color="auto"/>
        <w:left w:val="none" w:sz="0" w:space="0" w:color="auto"/>
        <w:bottom w:val="none" w:sz="0" w:space="0" w:color="auto"/>
        <w:right w:val="none" w:sz="0" w:space="0" w:color="auto"/>
      </w:divBdr>
    </w:div>
    <w:div w:id="225378445">
      <w:bodyDiv w:val="1"/>
      <w:marLeft w:val="0"/>
      <w:marRight w:val="0"/>
      <w:marTop w:val="0"/>
      <w:marBottom w:val="0"/>
      <w:divBdr>
        <w:top w:val="none" w:sz="0" w:space="0" w:color="auto"/>
        <w:left w:val="none" w:sz="0" w:space="0" w:color="auto"/>
        <w:bottom w:val="none" w:sz="0" w:space="0" w:color="auto"/>
        <w:right w:val="none" w:sz="0" w:space="0" w:color="auto"/>
      </w:divBdr>
    </w:div>
    <w:div w:id="225381278">
      <w:bodyDiv w:val="1"/>
      <w:marLeft w:val="0"/>
      <w:marRight w:val="0"/>
      <w:marTop w:val="0"/>
      <w:marBottom w:val="0"/>
      <w:divBdr>
        <w:top w:val="none" w:sz="0" w:space="0" w:color="auto"/>
        <w:left w:val="none" w:sz="0" w:space="0" w:color="auto"/>
        <w:bottom w:val="none" w:sz="0" w:space="0" w:color="auto"/>
        <w:right w:val="none" w:sz="0" w:space="0" w:color="auto"/>
      </w:divBdr>
    </w:div>
    <w:div w:id="225384417">
      <w:bodyDiv w:val="1"/>
      <w:marLeft w:val="0"/>
      <w:marRight w:val="0"/>
      <w:marTop w:val="0"/>
      <w:marBottom w:val="0"/>
      <w:divBdr>
        <w:top w:val="none" w:sz="0" w:space="0" w:color="auto"/>
        <w:left w:val="none" w:sz="0" w:space="0" w:color="auto"/>
        <w:bottom w:val="none" w:sz="0" w:space="0" w:color="auto"/>
        <w:right w:val="none" w:sz="0" w:space="0" w:color="auto"/>
      </w:divBdr>
    </w:div>
    <w:div w:id="225528525">
      <w:bodyDiv w:val="1"/>
      <w:marLeft w:val="0"/>
      <w:marRight w:val="0"/>
      <w:marTop w:val="0"/>
      <w:marBottom w:val="0"/>
      <w:divBdr>
        <w:top w:val="none" w:sz="0" w:space="0" w:color="auto"/>
        <w:left w:val="none" w:sz="0" w:space="0" w:color="auto"/>
        <w:bottom w:val="none" w:sz="0" w:space="0" w:color="auto"/>
        <w:right w:val="none" w:sz="0" w:space="0" w:color="auto"/>
      </w:divBdr>
    </w:div>
    <w:div w:id="225531346">
      <w:bodyDiv w:val="1"/>
      <w:marLeft w:val="0"/>
      <w:marRight w:val="0"/>
      <w:marTop w:val="0"/>
      <w:marBottom w:val="0"/>
      <w:divBdr>
        <w:top w:val="none" w:sz="0" w:space="0" w:color="auto"/>
        <w:left w:val="none" w:sz="0" w:space="0" w:color="auto"/>
        <w:bottom w:val="none" w:sz="0" w:space="0" w:color="auto"/>
        <w:right w:val="none" w:sz="0" w:space="0" w:color="auto"/>
      </w:divBdr>
    </w:div>
    <w:div w:id="225535826">
      <w:bodyDiv w:val="1"/>
      <w:marLeft w:val="0"/>
      <w:marRight w:val="0"/>
      <w:marTop w:val="0"/>
      <w:marBottom w:val="0"/>
      <w:divBdr>
        <w:top w:val="none" w:sz="0" w:space="0" w:color="auto"/>
        <w:left w:val="none" w:sz="0" w:space="0" w:color="auto"/>
        <w:bottom w:val="none" w:sz="0" w:space="0" w:color="auto"/>
        <w:right w:val="none" w:sz="0" w:space="0" w:color="auto"/>
      </w:divBdr>
    </w:div>
    <w:div w:id="225537142">
      <w:bodyDiv w:val="1"/>
      <w:marLeft w:val="0"/>
      <w:marRight w:val="0"/>
      <w:marTop w:val="0"/>
      <w:marBottom w:val="0"/>
      <w:divBdr>
        <w:top w:val="none" w:sz="0" w:space="0" w:color="auto"/>
        <w:left w:val="none" w:sz="0" w:space="0" w:color="auto"/>
        <w:bottom w:val="none" w:sz="0" w:space="0" w:color="auto"/>
        <w:right w:val="none" w:sz="0" w:space="0" w:color="auto"/>
      </w:divBdr>
    </w:div>
    <w:div w:id="225652885">
      <w:bodyDiv w:val="1"/>
      <w:marLeft w:val="0"/>
      <w:marRight w:val="0"/>
      <w:marTop w:val="0"/>
      <w:marBottom w:val="0"/>
      <w:divBdr>
        <w:top w:val="none" w:sz="0" w:space="0" w:color="auto"/>
        <w:left w:val="none" w:sz="0" w:space="0" w:color="auto"/>
        <w:bottom w:val="none" w:sz="0" w:space="0" w:color="auto"/>
        <w:right w:val="none" w:sz="0" w:space="0" w:color="auto"/>
      </w:divBdr>
    </w:div>
    <w:div w:id="225653560">
      <w:bodyDiv w:val="1"/>
      <w:marLeft w:val="0"/>
      <w:marRight w:val="0"/>
      <w:marTop w:val="0"/>
      <w:marBottom w:val="0"/>
      <w:divBdr>
        <w:top w:val="none" w:sz="0" w:space="0" w:color="auto"/>
        <w:left w:val="none" w:sz="0" w:space="0" w:color="auto"/>
        <w:bottom w:val="none" w:sz="0" w:space="0" w:color="auto"/>
        <w:right w:val="none" w:sz="0" w:space="0" w:color="auto"/>
      </w:divBdr>
    </w:div>
    <w:div w:id="225991456">
      <w:bodyDiv w:val="1"/>
      <w:marLeft w:val="0"/>
      <w:marRight w:val="0"/>
      <w:marTop w:val="0"/>
      <w:marBottom w:val="0"/>
      <w:divBdr>
        <w:top w:val="none" w:sz="0" w:space="0" w:color="auto"/>
        <w:left w:val="none" w:sz="0" w:space="0" w:color="auto"/>
        <w:bottom w:val="none" w:sz="0" w:space="0" w:color="auto"/>
        <w:right w:val="none" w:sz="0" w:space="0" w:color="auto"/>
      </w:divBdr>
    </w:div>
    <w:div w:id="225995363">
      <w:bodyDiv w:val="1"/>
      <w:marLeft w:val="0"/>
      <w:marRight w:val="0"/>
      <w:marTop w:val="0"/>
      <w:marBottom w:val="0"/>
      <w:divBdr>
        <w:top w:val="none" w:sz="0" w:space="0" w:color="auto"/>
        <w:left w:val="none" w:sz="0" w:space="0" w:color="auto"/>
        <w:bottom w:val="none" w:sz="0" w:space="0" w:color="auto"/>
        <w:right w:val="none" w:sz="0" w:space="0" w:color="auto"/>
      </w:divBdr>
    </w:div>
    <w:div w:id="226111667">
      <w:bodyDiv w:val="1"/>
      <w:marLeft w:val="0"/>
      <w:marRight w:val="0"/>
      <w:marTop w:val="0"/>
      <w:marBottom w:val="0"/>
      <w:divBdr>
        <w:top w:val="none" w:sz="0" w:space="0" w:color="auto"/>
        <w:left w:val="none" w:sz="0" w:space="0" w:color="auto"/>
        <w:bottom w:val="none" w:sz="0" w:space="0" w:color="auto"/>
        <w:right w:val="none" w:sz="0" w:space="0" w:color="auto"/>
      </w:divBdr>
    </w:div>
    <w:div w:id="226232133">
      <w:bodyDiv w:val="1"/>
      <w:marLeft w:val="0"/>
      <w:marRight w:val="0"/>
      <w:marTop w:val="0"/>
      <w:marBottom w:val="0"/>
      <w:divBdr>
        <w:top w:val="none" w:sz="0" w:space="0" w:color="auto"/>
        <w:left w:val="none" w:sz="0" w:space="0" w:color="auto"/>
        <w:bottom w:val="none" w:sz="0" w:space="0" w:color="auto"/>
        <w:right w:val="none" w:sz="0" w:space="0" w:color="auto"/>
      </w:divBdr>
    </w:div>
    <w:div w:id="226259911">
      <w:bodyDiv w:val="1"/>
      <w:marLeft w:val="0"/>
      <w:marRight w:val="0"/>
      <w:marTop w:val="0"/>
      <w:marBottom w:val="0"/>
      <w:divBdr>
        <w:top w:val="none" w:sz="0" w:space="0" w:color="auto"/>
        <w:left w:val="none" w:sz="0" w:space="0" w:color="auto"/>
        <w:bottom w:val="none" w:sz="0" w:space="0" w:color="auto"/>
        <w:right w:val="none" w:sz="0" w:space="0" w:color="auto"/>
      </w:divBdr>
    </w:div>
    <w:div w:id="226261280">
      <w:bodyDiv w:val="1"/>
      <w:marLeft w:val="0"/>
      <w:marRight w:val="0"/>
      <w:marTop w:val="0"/>
      <w:marBottom w:val="0"/>
      <w:divBdr>
        <w:top w:val="none" w:sz="0" w:space="0" w:color="auto"/>
        <w:left w:val="none" w:sz="0" w:space="0" w:color="auto"/>
        <w:bottom w:val="none" w:sz="0" w:space="0" w:color="auto"/>
        <w:right w:val="none" w:sz="0" w:space="0" w:color="auto"/>
      </w:divBdr>
    </w:div>
    <w:div w:id="226381734">
      <w:bodyDiv w:val="1"/>
      <w:marLeft w:val="0"/>
      <w:marRight w:val="0"/>
      <w:marTop w:val="0"/>
      <w:marBottom w:val="0"/>
      <w:divBdr>
        <w:top w:val="none" w:sz="0" w:space="0" w:color="auto"/>
        <w:left w:val="none" w:sz="0" w:space="0" w:color="auto"/>
        <w:bottom w:val="none" w:sz="0" w:space="0" w:color="auto"/>
        <w:right w:val="none" w:sz="0" w:space="0" w:color="auto"/>
      </w:divBdr>
    </w:div>
    <w:div w:id="226503337">
      <w:bodyDiv w:val="1"/>
      <w:marLeft w:val="0"/>
      <w:marRight w:val="0"/>
      <w:marTop w:val="0"/>
      <w:marBottom w:val="0"/>
      <w:divBdr>
        <w:top w:val="none" w:sz="0" w:space="0" w:color="auto"/>
        <w:left w:val="none" w:sz="0" w:space="0" w:color="auto"/>
        <w:bottom w:val="none" w:sz="0" w:space="0" w:color="auto"/>
        <w:right w:val="none" w:sz="0" w:space="0" w:color="auto"/>
      </w:divBdr>
    </w:div>
    <w:div w:id="226573672">
      <w:bodyDiv w:val="1"/>
      <w:marLeft w:val="0"/>
      <w:marRight w:val="0"/>
      <w:marTop w:val="0"/>
      <w:marBottom w:val="0"/>
      <w:divBdr>
        <w:top w:val="none" w:sz="0" w:space="0" w:color="auto"/>
        <w:left w:val="none" w:sz="0" w:space="0" w:color="auto"/>
        <w:bottom w:val="none" w:sz="0" w:space="0" w:color="auto"/>
        <w:right w:val="none" w:sz="0" w:space="0" w:color="auto"/>
      </w:divBdr>
    </w:div>
    <w:div w:id="226653082">
      <w:bodyDiv w:val="1"/>
      <w:marLeft w:val="0"/>
      <w:marRight w:val="0"/>
      <w:marTop w:val="0"/>
      <w:marBottom w:val="0"/>
      <w:divBdr>
        <w:top w:val="none" w:sz="0" w:space="0" w:color="auto"/>
        <w:left w:val="none" w:sz="0" w:space="0" w:color="auto"/>
        <w:bottom w:val="none" w:sz="0" w:space="0" w:color="auto"/>
        <w:right w:val="none" w:sz="0" w:space="0" w:color="auto"/>
      </w:divBdr>
    </w:div>
    <w:div w:id="226653161">
      <w:bodyDiv w:val="1"/>
      <w:marLeft w:val="0"/>
      <w:marRight w:val="0"/>
      <w:marTop w:val="0"/>
      <w:marBottom w:val="0"/>
      <w:divBdr>
        <w:top w:val="none" w:sz="0" w:space="0" w:color="auto"/>
        <w:left w:val="none" w:sz="0" w:space="0" w:color="auto"/>
        <w:bottom w:val="none" w:sz="0" w:space="0" w:color="auto"/>
        <w:right w:val="none" w:sz="0" w:space="0" w:color="auto"/>
      </w:divBdr>
    </w:div>
    <w:div w:id="226721715">
      <w:bodyDiv w:val="1"/>
      <w:marLeft w:val="0"/>
      <w:marRight w:val="0"/>
      <w:marTop w:val="0"/>
      <w:marBottom w:val="0"/>
      <w:divBdr>
        <w:top w:val="none" w:sz="0" w:space="0" w:color="auto"/>
        <w:left w:val="none" w:sz="0" w:space="0" w:color="auto"/>
        <w:bottom w:val="none" w:sz="0" w:space="0" w:color="auto"/>
        <w:right w:val="none" w:sz="0" w:space="0" w:color="auto"/>
      </w:divBdr>
    </w:div>
    <w:div w:id="227309194">
      <w:bodyDiv w:val="1"/>
      <w:marLeft w:val="0"/>
      <w:marRight w:val="0"/>
      <w:marTop w:val="0"/>
      <w:marBottom w:val="0"/>
      <w:divBdr>
        <w:top w:val="none" w:sz="0" w:space="0" w:color="auto"/>
        <w:left w:val="none" w:sz="0" w:space="0" w:color="auto"/>
        <w:bottom w:val="none" w:sz="0" w:space="0" w:color="auto"/>
        <w:right w:val="none" w:sz="0" w:space="0" w:color="auto"/>
      </w:divBdr>
    </w:div>
    <w:div w:id="227497607">
      <w:bodyDiv w:val="1"/>
      <w:marLeft w:val="0"/>
      <w:marRight w:val="0"/>
      <w:marTop w:val="0"/>
      <w:marBottom w:val="0"/>
      <w:divBdr>
        <w:top w:val="none" w:sz="0" w:space="0" w:color="auto"/>
        <w:left w:val="none" w:sz="0" w:space="0" w:color="auto"/>
        <w:bottom w:val="none" w:sz="0" w:space="0" w:color="auto"/>
        <w:right w:val="none" w:sz="0" w:space="0" w:color="auto"/>
      </w:divBdr>
    </w:div>
    <w:div w:id="227692506">
      <w:bodyDiv w:val="1"/>
      <w:marLeft w:val="0"/>
      <w:marRight w:val="0"/>
      <w:marTop w:val="0"/>
      <w:marBottom w:val="0"/>
      <w:divBdr>
        <w:top w:val="none" w:sz="0" w:space="0" w:color="auto"/>
        <w:left w:val="none" w:sz="0" w:space="0" w:color="auto"/>
        <w:bottom w:val="none" w:sz="0" w:space="0" w:color="auto"/>
        <w:right w:val="none" w:sz="0" w:space="0" w:color="auto"/>
      </w:divBdr>
    </w:div>
    <w:div w:id="227693378">
      <w:bodyDiv w:val="1"/>
      <w:marLeft w:val="0"/>
      <w:marRight w:val="0"/>
      <w:marTop w:val="0"/>
      <w:marBottom w:val="0"/>
      <w:divBdr>
        <w:top w:val="none" w:sz="0" w:space="0" w:color="auto"/>
        <w:left w:val="none" w:sz="0" w:space="0" w:color="auto"/>
        <w:bottom w:val="none" w:sz="0" w:space="0" w:color="auto"/>
        <w:right w:val="none" w:sz="0" w:space="0" w:color="auto"/>
      </w:divBdr>
    </w:div>
    <w:div w:id="227769014">
      <w:bodyDiv w:val="1"/>
      <w:marLeft w:val="0"/>
      <w:marRight w:val="0"/>
      <w:marTop w:val="0"/>
      <w:marBottom w:val="0"/>
      <w:divBdr>
        <w:top w:val="none" w:sz="0" w:space="0" w:color="auto"/>
        <w:left w:val="none" w:sz="0" w:space="0" w:color="auto"/>
        <w:bottom w:val="none" w:sz="0" w:space="0" w:color="auto"/>
        <w:right w:val="none" w:sz="0" w:space="0" w:color="auto"/>
      </w:divBdr>
    </w:div>
    <w:div w:id="227807362">
      <w:bodyDiv w:val="1"/>
      <w:marLeft w:val="0"/>
      <w:marRight w:val="0"/>
      <w:marTop w:val="0"/>
      <w:marBottom w:val="0"/>
      <w:divBdr>
        <w:top w:val="none" w:sz="0" w:space="0" w:color="auto"/>
        <w:left w:val="none" w:sz="0" w:space="0" w:color="auto"/>
        <w:bottom w:val="none" w:sz="0" w:space="0" w:color="auto"/>
        <w:right w:val="none" w:sz="0" w:space="0" w:color="auto"/>
      </w:divBdr>
    </w:div>
    <w:div w:id="227811279">
      <w:bodyDiv w:val="1"/>
      <w:marLeft w:val="0"/>
      <w:marRight w:val="0"/>
      <w:marTop w:val="0"/>
      <w:marBottom w:val="0"/>
      <w:divBdr>
        <w:top w:val="none" w:sz="0" w:space="0" w:color="auto"/>
        <w:left w:val="none" w:sz="0" w:space="0" w:color="auto"/>
        <w:bottom w:val="none" w:sz="0" w:space="0" w:color="auto"/>
        <w:right w:val="none" w:sz="0" w:space="0" w:color="auto"/>
      </w:divBdr>
    </w:div>
    <w:div w:id="227812423">
      <w:bodyDiv w:val="1"/>
      <w:marLeft w:val="0"/>
      <w:marRight w:val="0"/>
      <w:marTop w:val="0"/>
      <w:marBottom w:val="0"/>
      <w:divBdr>
        <w:top w:val="none" w:sz="0" w:space="0" w:color="auto"/>
        <w:left w:val="none" w:sz="0" w:space="0" w:color="auto"/>
        <w:bottom w:val="none" w:sz="0" w:space="0" w:color="auto"/>
        <w:right w:val="none" w:sz="0" w:space="0" w:color="auto"/>
      </w:divBdr>
    </w:div>
    <w:div w:id="227884682">
      <w:bodyDiv w:val="1"/>
      <w:marLeft w:val="0"/>
      <w:marRight w:val="0"/>
      <w:marTop w:val="0"/>
      <w:marBottom w:val="0"/>
      <w:divBdr>
        <w:top w:val="none" w:sz="0" w:space="0" w:color="auto"/>
        <w:left w:val="none" w:sz="0" w:space="0" w:color="auto"/>
        <w:bottom w:val="none" w:sz="0" w:space="0" w:color="auto"/>
        <w:right w:val="none" w:sz="0" w:space="0" w:color="auto"/>
      </w:divBdr>
    </w:div>
    <w:div w:id="228001629">
      <w:bodyDiv w:val="1"/>
      <w:marLeft w:val="0"/>
      <w:marRight w:val="0"/>
      <w:marTop w:val="0"/>
      <w:marBottom w:val="0"/>
      <w:divBdr>
        <w:top w:val="none" w:sz="0" w:space="0" w:color="auto"/>
        <w:left w:val="none" w:sz="0" w:space="0" w:color="auto"/>
        <w:bottom w:val="none" w:sz="0" w:space="0" w:color="auto"/>
        <w:right w:val="none" w:sz="0" w:space="0" w:color="auto"/>
      </w:divBdr>
    </w:div>
    <w:div w:id="228074950">
      <w:bodyDiv w:val="1"/>
      <w:marLeft w:val="0"/>
      <w:marRight w:val="0"/>
      <w:marTop w:val="0"/>
      <w:marBottom w:val="0"/>
      <w:divBdr>
        <w:top w:val="none" w:sz="0" w:space="0" w:color="auto"/>
        <w:left w:val="none" w:sz="0" w:space="0" w:color="auto"/>
        <w:bottom w:val="none" w:sz="0" w:space="0" w:color="auto"/>
        <w:right w:val="none" w:sz="0" w:space="0" w:color="auto"/>
      </w:divBdr>
    </w:div>
    <w:div w:id="228075927">
      <w:bodyDiv w:val="1"/>
      <w:marLeft w:val="0"/>
      <w:marRight w:val="0"/>
      <w:marTop w:val="0"/>
      <w:marBottom w:val="0"/>
      <w:divBdr>
        <w:top w:val="none" w:sz="0" w:space="0" w:color="auto"/>
        <w:left w:val="none" w:sz="0" w:space="0" w:color="auto"/>
        <w:bottom w:val="none" w:sz="0" w:space="0" w:color="auto"/>
        <w:right w:val="none" w:sz="0" w:space="0" w:color="auto"/>
      </w:divBdr>
    </w:div>
    <w:div w:id="228076227">
      <w:bodyDiv w:val="1"/>
      <w:marLeft w:val="0"/>
      <w:marRight w:val="0"/>
      <w:marTop w:val="0"/>
      <w:marBottom w:val="0"/>
      <w:divBdr>
        <w:top w:val="none" w:sz="0" w:space="0" w:color="auto"/>
        <w:left w:val="none" w:sz="0" w:space="0" w:color="auto"/>
        <w:bottom w:val="none" w:sz="0" w:space="0" w:color="auto"/>
        <w:right w:val="none" w:sz="0" w:space="0" w:color="auto"/>
      </w:divBdr>
    </w:div>
    <w:div w:id="228081090">
      <w:bodyDiv w:val="1"/>
      <w:marLeft w:val="0"/>
      <w:marRight w:val="0"/>
      <w:marTop w:val="0"/>
      <w:marBottom w:val="0"/>
      <w:divBdr>
        <w:top w:val="none" w:sz="0" w:space="0" w:color="auto"/>
        <w:left w:val="none" w:sz="0" w:space="0" w:color="auto"/>
        <w:bottom w:val="none" w:sz="0" w:space="0" w:color="auto"/>
        <w:right w:val="none" w:sz="0" w:space="0" w:color="auto"/>
      </w:divBdr>
    </w:div>
    <w:div w:id="228227543">
      <w:bodyDiv w:val="1"/>
      <w:marLeft w:val="0"/>
      <w:marRight w:val="0"/>
      <w:marTop w:val="0"/>
      <w:marBottom w:val="0"/>
      <w:divBdr>
        <w:top w:val="none" w:sz="0" w:space="0" w:color="auto"/>
        <w:left w:val="none" w:sz="0" w:space="0" w:color="auto"/>
        <w:bottom w:val="none" w:sz="0" w:space="0" w:color="auto"/>
        <w:right w:val="none" w:sz="0" w:space="0" w:color="auto"/>
      </w:divBdr>
    </w:div>
    <w:div w:id="228268048">
      <w:bodyDiv w:val="1"/>
      <w:marLeft w:val="0"/>
      <w:marRight w:val="0"/>
      <w:marTop w:val="0"/>
      <w:marBottom w:val="0"/>
      <w:divBdr>
        <w:top w:val="none" w:sz="0" w:space="0" w:color="auto"/>
        <w:left w:val="none" w:sz="0" w:space="0" w:color="auto"/>
        <w:bottom w:val="none" w:sz="0" w:space="0" w:color="auto"/>
        <w:right w:val="none" w:sz="0" w:space="0" w:color="auto"/>
      </w:divBdr>
    </w:div>
    <w:div w:id="228271879">
      <w:bodyDiv w:val="1"/>
      <w:marLeft w:val="0"/>
      <w:marRight w:val="0"/>
      <w:marTop w:val="0"/>
      <w:marBottom w:val="0"/>
      <w:divBdr>
        <w:top w:val="none" w:sz="0" w:space="0" w:color="auto"/>
        <w:left w:val="none" w:sz="0" w:space="0" w:color="auto"/>
        <w:bottom w:val="none" w:sz="0" w:space="0" w:color="auto"/>
        <w:right w:val="none" w:sz="0" w:space="0" w:color="auto"/>
      </w:divBdr>
    </w:div>
    <w:div w:id="228424334">
      <w:bodyDiv w:val="1"/>
      <w:marLeft w:val="0"/>
      <w:marRight w:val="0"/>
      <w:marTop w:val="0"/>
      <w:marBottom w:val="0"/>
      <w:divBdr>
        <w:top w:val="none" w:sz="0" w:space="0" w:color="auto"/>
        <w:left w:val="none" w:sz="0" w:space="0" w:color="auto"/>
        <w:bottom w:val="none" w:sz="0" w:space="0" w:color="auto"/>
        <w:right w:val="none" w:sz="0" w:space="0" w:color="auto"/>
      </w:divBdr>
    </w:div>
    <w:div w:id="228424405">
      <w:bodyDiv w:val="1"/>
      <w:marLeft w:val="0"/>
      <w:marRight w:val="0"/>
      <w:marTop w:val="0"/>
      <w:marBottom w:val="0"/>
      <w:divBdr>
        <w:top w:val="none" w:sz="0" w:space="0" w:color="auto"/>
        <w:left w:val="none" w:sz="0" w:space="0" w:color="auto"/>
        <w:bottom w:val="none" w:sz="0" w:space="0" w:color="auto"/>
        <w:right w:val="none" w:sz="0" w:space="0" w:color="auto"/>
      </w:divBdr>
    </w:div>
    <w:div w:id="228613480">
      <w:bodyDiv w:val="1"/>
      <w:marLeft w:val="0"/>
      <w:marRight w:val="0"/>
      <w:marTop w:val="0"/>
      <w:marBottom w:val="0"/>
      <w:divBdr>
        <w:top w:val="none" w:sz="0" w:space="0" w:color="auto"/>
        <w:left w:val="none" w:sz="0" w:space="0" w:color="auto"/>
        <w:bottom w:val="none" w:sz="0" w:space="0" w:color="auto"/>
        <w:right w:val="none" w:sz="0" w:space="0" w:color="auto"/>
      </w:divBdr>
    </w:div>
    <w:div w:id="228614845">
      <w:bodyDiv w:val="1"/>
      <w:marLeft w:val="0"/>
      <w:marRight w:val="0"/>
      <w:marTop w:val="0"/>
      <w:marBottom w:val="0"/>
      <w:divBdr>
        <w:top w:val="none" w:sz="0" w:space="0" w:color="auto"/>
        <w:left w:val="none" w:sz="0" w:space="0" w:color="auto"/>
        <w:bottom w:val="none" w:sz="0" w:space="0" w:color="auto"/>
        <w:right w:val="none" w:sz="0" w:space="0" w:color="auto"/>
      </w:divBdr>
    </w:div>
    <w:div w:id="228619649">
      <w:bodyDiv w:val="1"/>
      <w:marLeft w:val="0"/>
      <w:marRight w:val="0"/>
      <w:marTop w:val="0"/>
      <w:marBottom w:val="0"/>
      <w:divBdr>
        <w:top w:val="none" w:sz="0" w:space="0" w:color="auto"/>
        <w:left w:val="none" w:sz="0" w:space="0" w:color="auto"/>
        <w:bottom w:val="none" w:sz="0" w:space="0" w:color="auto"/>
        <w:right w:val="none" w:sz="0" w:space="0" w:color="auto"/>
      </w:divBdr>
    </w:div>
    <w:div w:id="228659758">
      <w:bodyDiv w:val="1"/>
      <w:marLeft w:val="0"/>
      <w:marRight w:val="0"/>
      <w:marTop w:val="0"/>
      <w:marBottom w:val="0"/>
      <w:divBdr>
        <w:top w:val="none" w:sz="0" w:space="0" w:color="auto"/>
        <w:left w:val="none" w:sz="0" w:space="0" w:color="auto"/>
        <w:bottom w:val="none" w:sz="0" w:space="0" w:color="auto"/>
        <w:right w:val="none" w:sz="0" w:space="0" w:color="auto"/>
      </w:divBdr>
    </w:div>
    <w:div w:id="228736792">
      <w:bodyDiv w:val="1"/>
      <w:marLeft w:val="0"/>
      <w:marRight w:val="0"/>
      <w:marTop w:val="0"/>
      <w:marBottom w:val="0"/>
      <w:divBdr>
        <w:top w:val="none" w:sz="0" w:space="0" w:color="auto"/>
        <w:left w:val="none" w:sz="0" w:space="0" w:color="auto"/>
        <w:bottom w:val="none" w:sz="0" w:space="0" w:color="auto"/>
        <w:right w:val="none" w:sz="0" w:space="0" w:color="auto"/>
      </w:divBdr>
    </w:div>
    <w:div w:id="228737435">
      <w:bodyDiv w:val="1"/>
      <w:marLeft w:val="0"/>
      <w:marRight w:val="0"/>
      <w:marTop w:val="0"/>
      <w:marBottom w:val="0"/>
      <w:divBdr>
        <w:top w:val="none" w:sz="0" w:space="0" w:color="auto"/>
        <w:left w:val="none" w:sz="0" w:space="0" w:color="auto"/>
        <w:bottom w:val="none" w:sz="0" w:space="0" w:color="auto"/>
        <w:right w:val="none" w:sz="0" w:space="0" w:color="auto"/>
      </w:divBdr>
    </w:div>
    <w:div w:id="228806073">
      <w:bodyDiv w:val="1"/>
      <w:marLeft w:val="0"/>
      <w:marRight w:val="0"/>
      <w:marTop w:val="0"/>
      <w:marBottom w:val="0"/>
      <w:divBdr>
        <w:top w:val="none" w:sz="0" w:space="0" w:color="auto"/>
        <w:left w:val="none" w:sz="0" w:space="0" w:color="auto"/>
        <w:bottom w:val="none" w:sz="0" w:space="0" w:color="auto"/>
        <w:right w:val="none" w:sz="0" w:space="0" w:color="auto"/>
      </w:divBdr>
    </w:div>
    <w:div w:id="228923242">
      <w:bodyDiv w:val="1"/>
      <w:marLeft w:val="0"/>
      <w:marRight w:val="0"/>
      <w:marTop w:val="0"/>
      <w:marBottom w:val="0"/>
      <w:divBdr>
        <w:top w:val="none" w:sz="0" w:space="0" w:color="auto"/>
        <w:left w:val="none" w:sz="0" w:space="0" w:color="auto"/>
        <w:bottom w:val="none" w:sz="0" w:space="0" w:color="auto"/>
        <w:right w:val="none" w:sz="0" w:space="0" w:color="auto"/>
      </w:divBdr>
    </w:div>
    <w:div w:id="228927661">
      <w:bodyDiv w:val="1"/>
      <w:marLeft w:val="0"/>
      <w:marRight w:val="0"/>
      <w:marTop w:val="0"/>
      <w:marBottom w:val="0"/>
      <w:divBdr>
        <w:top w:val="none" w:sz="0" w:space="0" w:color="auto"/>
        <w:left w:val="none" w:sz="0" w:space="0" w:color="auto"/>
        <w:bottom w:val="none" w:sz="0" w:space="0" w:color="auto"/>
        <w:right w:val="none" w:sz="0" w:space="0" w:color="auto"/>
      </w:divBdr>
    </w:div>
    <w:div w:id="228929770">
      <w:bodyDiv w:val="1"/>
      <w:marLeft w:val="0"/>
      <w:marRight w:val="0"/>
      <w:marTop w:val="0"/>
      <w:marBottom w:val="0"/>
      <w:divBdr>
        <w:top w:val="none" w:sz="0" w:space="0" w:color="auto"/>
        <w:left w:val="none" w:sz="0" w:space="0" w:color="auto"/>
        <w:bottom w:val="none" w:sz="0" w:space="0" w:color="auto"/>
        <w:right w:val="none" w:sz="0" w:space="0" w:color="auto"/>
      </w:divBdr>
    </w:div>
    <w:div w:id="229003312">
      <w:bodyDiv w:val="1"/>
      <w:marLeft w:val="0"/>
      <w:marRight w:val="0"/>
      <w:marTop w:val="0"/>
      <w:marBottom w:val="0"/>
      <w:divBdr>
        <w:top w:val="none" w:sz="0" w:space="0" w:color="auto"/>
        <w:left w:val="none" w:sz="0" w:space="0" w:color="auto"/>
        <w:bottom w:val="none" w:sz="0" w:space="0" w:color="auto"/>
        <w:right w:val="none" w:sz="0" w:space="0" w:color="auto"/>
      </w:divBdr>
    </w:div>
    <w:div w:id="229076954">
      <w:bodyDiv w:val="1"/>
      <w:marLeft w:val="0"/>
      <w:marRight w:val="0"/>
      <w:marTop w:val="0"/>
      <w:marBottom w:val="0"/>
      <w:divBdr>
        <w:top w:val="none" w:sz="0" w:space="0" w:color="auto"/>
        <w:left w:val="none" w:sz="0" w:space="0" w:color="auto"/>
        <w:bottom w:val="none" w:sz="0" w:space="0" w:color="auto"/>
        <w:right w:val="none" w:sz="0" w:space="0" w:color="auto"/>
      </w:divBdr>
    </w:div>
    <w:div w:id="229122173">
      <w:bodyDiv w:val="1"/>
      <w:marLeft w:val="0"/>
      <w:marRight w:val="0"/>
      <w:marTop w:val="0"/>
      <w:marBottom w:val="0"/>
      <w:divBdr>
        <w:top w:val="none" w:sz="0" w:space="0" w:color="auto"/>
        <w:left w:val="none" w:sz="0" w:space="0" w:color="auto"/>
        <w:bottom w:val="none" w:sz="0" w:space="0" w:color="auto"/>
        <w:right w:val="none" w:sz="0" w:space="0" w:color="auto"/>
      </w:divBdr>
    </w:div>
    <w:div w:id="229313599">
      <w:bodyDiv w:val="1"/>
      <w:marLeft w:val="0"/>
      <w:marRight w:val="0"/>
      <w:marTop w:val="0"/>
      <w:marBottom w:val="0"/>
      <w:divBdr>
        <w:top w:val="none" w:sz="0" w:space="0" w:color="auto"/>
        <w:left w:val="none" w:sz="0" w:space="0" w:color="auto"/>
        <w:bottom w:val="none" w:sz="0" w:space="0" w:color="auto"/>
        <w:right w:val="none" w:sz="0" w:space="0" w:color="auto"/>
      </w:divBdr>
    </w:div>
    <w:div w:id="229341839">
      <w:bodyDiv w:val="1"/>
      <w:marLeft w:val="0"/>
      <w:marRight w:val="0"/>
      <w:marTop w:val="0"/>
      <w:marBottom w:val="0"/>
      <w:divBdr>
        <w:top w:val="none" w:sz="0" w:space="0" w:color="auto"/>
        <w:left w:val="none" w:sz="0" w:space="0" w:color="auto"/>
        <w:bottom w:val="none" w:sz="0" w:space="0" w:color="auto"/>
        <w:right w:val="none" w:sz="0" w:space="0" w:color="auto"/>
      </w:divBdr>
    </w:div>
    <w:div w:id="229539349">
      <w:bodyDiv w:val="1"/>
      <w:marLeft w:val="0"/>
      <w:marRight w:val="0"/>
      <w:marTop w:val="0"/>
      <w:marBottom w:val="0"/>
      <w:divBdr>
        <w:top w:val="none" w:sz="0" w:space="0" w:color="auto"/>
        <w:left w:val="none" w:sz="0" w:space="0" w:color="auto"/>
        <w:bottom w:val="none" w:sz="0" w:space="0" w:color="auto"/>
        <w:right w:val="none" w:sz="0" w:space="0" w:color="auto"/>
      </w:divBdr>
    </w:div>
    <w:div w:id="229653693">
      <w:bodyDiv w:val="1"/>
      <w:marLeft w:val="0"/>
      <w:marRight w:val="0"/>
      <w:marTop w:val="0"/>
      <w:marBottom w:val="0"/>
      <w:divBdr>
        <w:top w:val="none" w:sz="0" w:space="0" w:color="auto"/>
        <w:left w:val="none" w:sz="0" w:space="0" w:color="auto"/>
        <w:bottom w:val="none" w:sz="0" w:space="0" w:color="auto"/>
        <w:right w:val="none" w:sz="0" w:space="0" w:color="auto"/>
      </w:divBdr>
    </w:div>
    <w:div w:id="229661620">
      <w:bodyDiv w:val="1"/>
      <w:marLeft w:val="0"/>
      <w:marRight w:val="0"/>
      <w:marTop w:val="0"/>
      <w:marBottom w:val="0"/>
      <w:divBdr>
        <w:top w:val="none" w:sz="0" w:space="0" w:color="auto"/>
        <w:left w:val="none" w:sz="0" w:space="0" w:color="auto"/>
        <w:bottom w:val="none" w:sz="0" w:space="0" w:color="auto"/>
        <w:right w:val="none" w:sz="0" w:space="0" w:color="auto"/>
      </w:divBdr>
    </w:div>
    <w:div w:id="229772727">
      <w:bodyDiv w:val="1"/>
      <w:marLeft w:val="0"/>
      <w:marRight w:val="0"/>
      <w:marTop w:val="0"/>
      <w:marBottom w:val="0"/>
      <w:divBdr>
        <w:top w:val="none" w:sz="0" w:space="0" w:color="auto"/>
        <w:left w:val="none" w:sz="0" w:space="0" w:color="auto"/>
        <w:bottom w:val="none" w:sz="0" w:space="0" w:color="auto"/>
        <w:right w:val="none" w:sz="0" w:space="0" w:color="auto"/>
      </w:divBdr>
    </w:div>
    <w:div w:id="229854686">
      <w:bodyDiv w:val="1"/>
      <w:marLeft w:val="0"/>
      <w:marRight w:val="0"/>
      <w:marTop w:val="0"/>
      <w:marBottom w:val="0"/>
      <w:divBdr>
        <w:top w:val="none" w:sz="0" w:space="0" w:color="auto"/>
        <w:left w:val="none" w:sz="0" w:space="0" w:color="auto"/>
        <w:bottom w:val="none" w:sz="0" w:space="0" w:color="auto"/>
        <w:right w:val="none" w:sz="0" w:space="0" w:color="auto"/>
      </w:divBdr>
    </w:div>
    <w:div w:id="229854864">
      <w:bodyDiv w:val="1"/>
      <w:marLeft w:val="0"/>
      <w:marRight w:val="0"/>
      <w:marTop w:val="0"/>
      <w:marBottom w:val="0"/>
      <w:divBdr>
        <w:top w:val="none" w:sz="0" w:space="0" w:color="auto"/>
        <w:left w:val="none" w:sz="0" w:space="0" w:color="auto"/>
        <w:bottom w:val="none" w:sz="0" w:space="0" w:color="auto"/>
        <w:right w:val="none" w:sz="0" w:space="0" w:color="auto"/>
      </w:divBdr>
    </w:div>
    <w:div w:id="229921732">
      <w:bodyDiv w:val="1"/>
      <w:marLeft w:val="0"/>
      <w:marRight w:val="0"/>
      <w:marTop w:val="0"/>
      <w:marBottom w:val="0"/>
      <w:divBdr>
        <w:top w:val="none" w:sz="0" w:space="0" w:color="auto"/>
        <w:left w:val="none" w:sz="0" w:space="0" w:color="auto"/>
        <w:bottom w:val="none" w:sz="0" w:space="0" w:color="auto"/>
        <w:right w:val="none" w:sz="0" w:space="0" w:color="auto"/>
      </w:divBdr>
    </w:div>
    <w:div w:id="229968977">
      <w:bodyDiv w:val="1"/>
      <w:marLeft w:val="0"/>
      <w:marRight w:val="0"/>
      <w:marTop w:val="0"/>
      <w:marBottom w:val="0"/>
      <w:divBdr>
        <w:top w:val="none" w:sz="0" w:space="0" w:color="auto"/>
        <w:left w:val="none" w:sz="0" w:space="0" w:color="auto"/>
        <w:bottom w:val="none" w:sz="0" w:space="0" w:color="auto"/>
        <w:right w:val="none" w:sz="0" w:space="0" w:color="auto"/>
      </w:divBdr>
    </w:div>
    <w:div w:id="230042243">
      <w:bodyDiv w:val="1"/>
      <w:marLeft w:val="0"/>
      <w:marRight w:val="0"/>
      <w:marTop w:val="0"/>
      <w:marBottom w:val="0"/>
      <w:divBdr>
        <w:top w:val="none" w:sz="0" w:space="0" w:color="auto"/>
        <w:left w:val="none" w:sz="0" w:space="0" w:color="auto"/>
        <w:bottom w:val="none" w:sz="0" w:space="0" w:color="auto"/>
        <w:right w:val="none" w:sz="0" w:space="0" w:color="auto"/>
      </w:divBdr>
    </w:div>
    <w:div w:id="230317200">
      <w:bodyDiv w:val="1"/>
      <w:marLeft w:val="0"/>
      <w:marRight w:val="0"/>
      <w:marTop w:val="0"/>
      <w:marBottom w:val="0"/>
      <w:divBdr>
        <w:top w:val="none" w:sz="0" w:space="0" w:color="auto"/>
        <w:left w:val="none" w:sz="0" w:space="0" w:color="auto"/>
        <w:bottom w:val="none" w:sz="0" w:space="0" w:color="auto"/>
        <w:right w:val="none" w:sz="0" w:space="0" w:color="auto"/>
      </w:divBdr>
    </w:div>
    <w:div w:id="230383935">
      <w:bodyDiv w:val="1"/>
      <w:marLeft w:val="0"/>
      <w:marRight w:val="0"/>
      <w:marTop w:val="0"/>
      <w:marBottom w:val="0"/>
      <w:divBdr>
        <w:top w:val="none" w:sz="0" w:space="0" w:color="auto"/>
        <w:left w:val="none" w:sz="0" w:space="0" w:color="auto"/>
        <w:bottom w:val="none" w:sz="0" w:space="0" w:color="auto"/>
        <w:right w:val="none" w:sz="0" w:space="0" w:color="auto"/>
      </w:divBdr>
    </w:div>
    <w:div w:id="230387900">
      <w:bodyDiv w:val="1"/>
      <w:marLeft w:val="0"/>
      <w:marRight w:val="0"/>
      <w:marTop w:val="0"/>
      <w:marBottom w:val="0"/>
      <w:divBdr>
        <w:top w:val="none" w:sz="0" w:space="0" w:color="auto"/>
        <w:left w:val="none" w:sz="0" w:space="0" w:color="auto"/>
        <w:bottom w:val="none" w:sz="0" w:space="0" w:color="auto"/>
        <w:right w:val="none" w:sz="0" w:space="0" w:color="auto"/>
      </w:divBdr>
    </w:div>
    <w:div w:id="230388680">
      <w:bodyDiv w:val="1"/>
      <w:marLeft w:val="0"/>
      <w:marRight w:val="0"/>
      <w:marTop w:val="0"/>
      <w:marBottom w:val="0"/>
      <w:divBdr>
        <w:top w:val="none" w:sz="0" w:space="0" w:color="auto"/>
        <w:left w:val="none" w:sz="0" w:space="0" w:color="auto"/>
        <w:bottom w:val="none" w:sz="0" w:space="0" w:color="auto"/>
        <w:right w:val="none" w:sz="0" w:space="0" w:color="auto"/>
      </w:divBdr>
    </w:div>
    <w:div w:id="230429094">
      <w:bodyDiv w:val="1"/>
      <w:marLeft w:val="0"/>
      <w:marRight w:val="0"/>
      <w:marTop w:val="0"/>
      <w:marBottom w:val="0"/>
      <w:divBdr>
        <w:top w:val="none" w:sz="0" w:space="0" w:color="auto"/>
        <w:left w:val="none" w:sz="0" w:space="0" w:color="auto"/>
        <w:bottom w:val="none" w:sz="0" w:space="0" w:color="auto"/>
        <w:right w:val="none" w:sz="0" w:space="0" w:color="auto"/>
      </w:divBdr>
    </w:div>
    <w:div w:id="230771898">
      <w:bodyDiv w:val="1"/>
      <w:marLeft w:val="0"/>
      <w:marRight w:val="0"/>
      <w:marTop w:val="0"/>
      <w:marBottom w:val="0"/>
      <w:divBdr>
        <w:top w:val="none" w:sz="0" w:space="0" w:color="auto"/>
        <w:left w:val="none" w:sz="0" w:space="0" w:color="auto"/>
        <w:bottom w:val="none" w:sz="0" w:space="0" w:color="auto"/>
        <w:right w:val="none" w:sz="0" w:space="0" w:color="auto"/>
      </w:divBdr>
    </w:div>
    <w:div w:id="230820358">
      <w:bodyDiv w:val="1"/>
      <w:marLeft w:val="0"/>
      <w:marRight w:val="0"/>
      <w:marTop w:val="0"/>
      <w:marBottom w:val="0"/>
      <w:divBdr>
        <w:top w:val="none" w:sz="0" w:space="0" w:color="auto"/>
        <w:left w:val="none" w:sz="0" w:space="0" w:color="auto"/>
        <w:bottom w:val="none" w:sz="0" w:space="0" w:color="auto"/>
        <w:right w:val="none" w:sz="0" w:space="0" w:color="auto"/>
      </w:divBdr>
    </w:div>
    <w:div w:id="230820948">
      <w:bodyDiv w:val="1"/>
      <w:marLeft w:val="0"/>
      <w:marRight w:val="0"/>
      <w:marTop w:val="0"/>
      <w:marBottom w:val="0"/>
      <w:divBdr>
        <w:top w:val="none" w:sz="0" w:space="0" w:color="auto"/>
        <w:left w:val="none" w:sz="0" w:space="0" w:color="auto"/>
        <w:bottom w:val="none" w:sz="0" w:space="0" w:color="auto"/>
        <w:right w:val="none" w:sz="0" w:space="0" w:color="auto"/>
      </w:divBdr>
    </w:div>
    <w:div w:id="230964707">
      <w:bodyDiv w:val="1"/>
      <w:marLeft w:val="0"/>
      <w:marRight w:val="0"/>
      <w:marTop w:val="0"/>
      <w:marBottom w:val="0"/>
      <w:divBdr>
        <w:top w:val="none" w:sz="0" w:space="0" w:color="auto"/>
        <w:left w:val="none" w:sz="0" w:space="0" w:color="auto"/>
        <w:bottom w:val="none" w:sz="0" w:space="0" w:color="auto"/>
        <w:right w:val="none" w:sz="0" w:space="0" w:color="auto"/>
      </w:divBdr>
    </w:div>
    <w:div w:id="230969185">
      <w:bodyDiv w:val="1"/>
      <w:marLeft w:val="0"/>
      <w:marRight w:val="0"/>
      <w:marTop w:val="0"/>
      <w:marBottom w:val="0"/>
      <w:divBdr>
        <w:top w:val="none" w:sz="0" w:space="0" w:color="auto"/>
        <w:left w:val="none" w:sz="0" w:space="0" w:color="auto"/>
        <w:bottom w:val="none" w:sz="0" w:space="0" w:color="auto"/>
        <w:right w:val="none" w:sz="0" w:space="0" w:color="auto"/>
      </w:divBdr>
    </w:div>
    <w:div w:id="231277170">
      <w:bodyDiv w:val="1"/>
      <w:marLeft w:val="0"/>
      <w:marRight w:val="0"/>
      <w:marTop w:val="0"/>
      <w:marBottom w:val="0"/>
      <w:divBdr>
        <w:top w:val="none" w:sz="0" w:space="0" w:color="auto"/>
        <w:left w:val="none" w:sz="0" w:space="0" w:color="auto"/>
        <w:bottom w:val="none" w:sz="0" w:space="0" w:color="auto"/>
        <w:right w:val="none" w:sz="0" w:space="0" w:color="auto"/>
      </w:divBdr>
    </w:div>
    <w:div w:id="231278663">
      <w:bodyDiv w:val="1"/>
      <w:marLeft w:val="0"/>
      <w:marRight w:val="0"/>
      <w:marTop w:val="0"/>
      <w:marBottom w:val="0"/>
      <w:divBdr>
        <w:top w:val="none" w:sz="0" w:space="0" w:color="auto"/>
        <w:left w:val="none" w:sz="0" w:space="0" w:color="auto"/>
        <w:bottom w:val="none" w:sz="0" w:space="0" w:color="auto"/>
        <w:right w:val="none" w:sz="0" w:space="0" w:color="auto"/>
      </w:divBdr>
    </w:div>
    <w:div w:id="231350008">
      <w:bodyDiv w:val="1"/>
      <w:marLeft w:val="0"/>
      <w:marRight w:val="0"/>
      <w:marTop w:val="0"/>
      <w:marBottom w:val="0"/>
      <w:divBdr>
        <w:top w:val="none" w:sz="0" w:space="0" w:color="auto"/>
        <w:left w:val="none" w:sz="0" w:space="0" w:color="auto"/>
        <w:bottom w:val="none" w:sz="0" w:space="0" w:color="auto"/>
        <w:right w:val="none" w:sz="0" w:space="0" w:color="auto"/>
      </w:divBdr>
    </w:div>
    <w:div w:id="231352020">
      <w:bodyDiv w:val="1"/>
      <w:marLeft w:val="0"/>
      <w:marRight w:val="0"/>
      <w:marTop w:val="0"/>
      <w:marBottom w:val="0"/>
      <w:divBdr>
        <w:top w:val="none" w:sz="0" w:space="0" w:color="auto"/>
        <w:left w:val="none" w:sz="0" w:space="0" w:color="auto"/>
        <w:bottom w:val="none" w:sz="0" w:space="0" w:color="auto"/>
        <w:right w:val="none" w:sz="0" w:space="0" w:color="auto"/>
      </w:divBdr>
    </w:div>
    <w:div w:id="231426664">
      <w:bodyDiv w:val="1"/>
      <w:marLeft w:val="0"/>
      <w:marRight w:val="0"/>
      <w:marTop w:val="0"/>
      <w:marBottom w:val="0"/>
      <w:divBdr>
        <w:top w:val="none" w:sz="0" w:space="0" w:color="auto"/>
        <w:left w:val="none" w:sz="0" w:space="0" w:color="auto"/>
        <w:bottom w:val="none" w:sz="0" w:space="0" w:color="auto"/>
        <w:right w:val="none" w:sz="0" w:space="0" w:color="auto"/>
      </w:divBdr>
    </w:div>
    <w:div w:id="231500917">
      <w:bodyDiv w:val="1"/>
      <w:marLeft w:val="0"/>
      <w:marRight w:val="0"/>
      <w:marTop w:val="0"/>
      <w:marBottom w:val="0"/>
      <w:divBdr>
        <w:top w:val="none" w:sz="0" w:space="0" w:color="auto"/>
        <w:left w:val="none" w:sz="0" w:space="0" w:color="auto"/>
        <w:bottom w:val="none" w:sz="0" w:space="0" w:color="auto"/>
        <w:right w:val="none" w:sz="0" w:space="0" w:color="auto"/>
      </w:divBdr>
    </w:div>
    <w:div w:id="231504046">
      <w:bodyDiv w:val="1"/>
      <w:marLeft w:val="0"/>
      <w:marRight w:val="0"/>
      <w:marTop w:val="0"/>
      <w:marBottom w:val="0"/>
      <w:divBdr>
        <w:top w:val="none" w:sz="0" w:space="0" w:color="auto"/>
        <w:left w:val="none" w:sz="0" w:space="0" w:color="auto"/>
        <w:bottom w:val="none" w:sz="0" w:space="0" w:color="auto"/>
        <w:right w:val="none" w:sz="0" w:space="0" w:color="auto"/>
      </w:divBdr>
    </w:div>
    <w:div w:id="231698709">
      <w:bodyDiv w:val="1"/>
      <w:marLeft w:val="0"/>
      <w:marRight w:val="0"/>
      <w:marTop w:val="0"/>
      <w:marBottom w:val="0"/>
      <w:divBdr>
        <w:top w:val="none" w:sz="0" w:space="0" w:color="auto"/>
        <w:left w:val="none" w:sz="0" w:space="0" w:color="auto"/>
        <w:bottom w:val="none" w:sz="0" w:space="0" w:color="auto"/>
        <w:right w:val="none" w:sz="0" w:space="0" w:color="auto"/>
      </w:divBdr>
    </w:div>
    <w:div w:id="231700869">
      <w:bodyDiv w:val="1"/>
      <w:marLeft w:val="0"/>
      <w:marRight w:val="0"/>
      <w:marTop w:val="0"/>
      <w:marBottom w:val="0"/>
      <w:divBdr>
        <w:top w:val="none" w:sz="0" w:space="0" w:color="auto"/>
        <w:left w:val="none" w:sz="0" w:space="0" w:color="auto"/>
        <w:bottom w:val="none" w:sz="0" w:space="0" w:color="auto"/>
        <w:right w:val="none" w:sz="0" w:space="0" w:color="auto"/>
      </w:divBdr>
    </w:div>
    <w:div w:id="231738130">
      <w:bodyDiv w:val="1"/>
      <w:marLeft w:val="0"/>
      <w:marRight w:val="0"/>
      <w:marTop w:val="0"/>
      <w:marBottom w:val="0"/>
      <w:divBdr>
        <w:top w:val="none" w:sz="0" w:space="0" w:color="auto"/>
        <w:left w:val="none" w:sz="0" w:space="0" w:color="auto"/>
        <w:bottom w:val="none" w:sz="0" w:space="0" w:color="auto"/>
        <w:right w:val="none" w:sz="0" w:space="0" w:color="auto"/>
      </w:divBdr>
    </w:div>
    <w:div w:id="231740653">
      <w:bodyDiv w:val="1"/>
      <w:marLeft w:val="0"/>
      <w:marRight w:val="0"/>
      <w:marTop w:val="0"/>
      <w:marBottom w:val="0"/>
      <w:divBdr>
        <w:top w:val="none" w:sz="0" w:space="0" w:color="auto"/>
        <w:left w:val="none" w:sz="0" w:space="0" w:color="auto"/>
        <w:bottom w:val="none" w:sz="0" w:space="0" w:color="auto"/>
        <w:right w:val="none" w:sz="0" w:space="0" w:color="auto"/>
      </w:divBdr>
    </w:div>
    <w:div w:id="231743989">
      <w:bodyDiv w:val="1"/>
      <w:marLeft w:val="0"/>
      <w:marRight w:val="0"/>
      <w:marTop w:val="0"/>
      <w:marBottom w:val="0"/>
      <w:divBdr>
        <w:top w:val="none" w:sz="0" w:space="0" w:color="auto"/>
        <w:left w:val="none" w:sz="0" w:space="0" w:color="auto"/>
        <w:bottom w:val="none" w:sz="0" w:space="0" w:color="auto"/>
        <w:right w:val="none" w:sz="0" w:space="0" w:color="auto"/>
      </w:divBdr>
    </w:div>
    <w:div w:id="231813992">
      <w:bodyDiv w:val="1"/>
      <w:marLeft w:val="0"/>
      <w:marRight w:val="0"/>
      <w:marTop w:val="0"/>
      <w:marBottom w:val="0"/>
      <w:divBdr>
        <w:top w:val="none" w:sz="0" w:space="0" w:color="auto"/>
        <w:left w:val="none" w:sz="0" w:space="0" w:color="auto"/>
        <w:bottom w:val="none" w:sz="0" w:space="0" w:color="auto"/>
        <w:right w:val="none" w:sz="0" w:space="0" w:color="auto"/>
      </w:divBdr>
    </w:div>
    <w:div w:id="231815765">
      <w:bodyDiv w:val="1"/>
      <w:marLeft w:val="0"/>
      <w:marRight w:val="0"/>
      <w:marTop w:val="0"/>
      <w:marBottom w:val="0"/>
      <w:divBdr>
        <w:top w:val="none" w:sz="0" w:space="0" w:color="auto"/>
        <w:left w:val="none" w:sz="0" w:space="0" w:color="auto"/>
        <w:bottom w:val="none" w:sz="0" w:space="0" w:color="auto"/>
        <w:right w:val="none" w:sz="0" w:space="0" w:color="auto"/>
      </w:divBdr>
    </w:div>
    <w:div w:id="231889595">
      <w:bodyDiv w:val="1"/>
      <w:marLeft w:val="0"/>
      <w:marRight w:val="0"/>
      <w:marTop w:val="0"/>
      <w:marBottom w:val="0"/>
      <w:divBdr>
        <w:top w:val="none" w:sz="0" w:space="0" w:color="auto"/>
        <w:left w:val="none" w:sz="0" w:space="0" w:color="auto"/>
        <w:bottom w:val="none" w:sz="0" w:space="0" w:color="auto"/>
        <w:right w:val="none" w:sz="0" w:space="0" w:color="auto"/>
      </w:divBdr>
    </w:div>
    <w:div w:id="232005306">
      <w:bodyDiv w:val="1"/>
      <w:marLeft w:val="0"/>
      <w:marRight w:val="0"/>
      <w:marTop w:val="0"/>
      <w:marBottom w:val="0"/>
      <w:divBdr>
        <w:top w:val="none" w:sz="0" w:space="0" w:color="auto"/>
        <w:left w:val="none" w:sz="0" w:space="0" w:color="auto"/>
        <w:bottom w:val="none" w:sz="0" w:space="0" w:color="auto"/>
        <w:right w:val="none" w:sz="0" w:space="0" w:color="auto"/>
      </w:divBdr>
    </w:div>
    <w:div w:id="232008118">
      <w:bodyDiv w:val="1"/>
      <w:marLeft w:val="0"/>
      <w:marRight w:val="0"/>
      <w:marTop w:val="0"/>
      <w:marBottom w:val="0"/>
      <w:divBdr>
        <w:top w:val="none" w:sz="0" w:space="0" w:color="auto"/>
        <w:left w:val="none" w:sz="0" w:space="0" w:color="auto"/>
        <w:bottom w:val="none" w:sz="0" w:space="0" w:color="auto"/>
        <w:right w:val="none" w:sz="0" w:space="0" w:color="auto"/>
      </w:divBdr>
    </w:div>
    <w:div w:id="232013878">
      <w:bodyDiv w:val="1"/>
      <w:marLeft w:val="0"/>
      <w:marRight w:val="0"/>
      <w:marTop w:val="0"/>
      <w:marBottom w:val="0"/>
      <w:divBdr>
        <w:top w:val="none" w:sz="0" w:space="0" w:color="auto"/>
        <w:left w:val="none" w:sz="0" w:space="0" w:color="auto"/>
        <w:bottom w:val="none" w:sz="0" w:space="0" w:color="auto"/>
        <w:right w:val="none" w:sz="0" w:space="0" w:color="auto"/>
      </w:divBdr>
    </w:div>
    <w:div w:id="232082272">
      <w:bodyDiv w:val="1"/>
      <w:marLeft w:val="0"/>
      <w:marRight w:val="0"/>
      <w:marTop w:val="0"/>
      <w:marBottom w:val="0"/>
      <w:divBdr>
        <w:top w:val="none" w:sz="0" w:space="0" w:color="auto"/>
        <w:left w:val="none" w:sz="0" w:space="0" w:color="auto"/>
        <w:bottom w:val="none" w:sz="0" w:space="0" w:color="auto"/>
        <w:right w:val="none" w:sz="0" w:space="0" w:color="auto"/>
      </w:divBdr>
    </w:div>
    <w:div w:id="232159574">
      <w:bodyDiv w:val="1"/>
      <w:marLeft w:val="0"/>
      <w:marRight w:val="0"/>
      <w:marTop w:val="0"/>
      <w:marBottom w:val="0"/>
      <w:divBdr>
        <w:top w:val="none" w:sz="0" w:space="0" w:color="auto"/>
        <w:left w:val="none" w:sz="0" w:space="0" w:color="auto"/>
        <w:bottom w:val="none" w:sz="0" w:space="0" w:color="auto"/>
        <w:right w:val="none" w:sz="0" w:space="0" w:color="auto"/>
      </w:divBdr>
    </w:div>
    <w:div w:id="232280259">
      <w:bodyDiv w:val="1"/>
      <w:marLeft w:val="0"/>
      <w:marRight w:val="0"/>
      <w:marTop w:val="0"/>
      <w:marBottom w:val="0"/>
      <w:divBdr>
        <w:top w:val="none" w:sz="0" w:space="0" w:color="auto"/>
        <w:left w:val="none" w:sz="0" w:space="0" w:color="auto"/>
        <w:bottom w:val="none" w:sz="0" w:space="0" w:color="auto"/>
        <w:right w:val="none" w:sz="0" w:space="0" w:color="auto"/>
      </w:divBdr>
    </w:div>
    <w:div w:id="232542883">
      <w:bodyDiv w:val="1"/>
      <w:marLeft w:val="0"/>
      <w:marRight w:val="0"/>
      <w:marTop w:val="0"/>
      <w:marBottom w:val="0"/>
      <w:divBdr>
        <w:top w:val="none" w:sz="0" w:space="0" w:color="auto"/>
        <w:left w:val="none" w:sz="0" w:space="0" w:color="auto"/>
        <w:bottom w:val="none" w:sz="0" w:space="0" w:color="auto"/>
        <w:right w:val="none" w:sz="0" w:space="0" w:color="auto"/>
      </w:divBdr>
    </w:div>
    <w:div w:id="232665017">
      <w:bodyDiv w:val="1"/>
      <w:marLeft w:val="0"/>
      <w:marRight w:val="0"/>
      <w:marTop w:val="0"/>
      <w:marBottom w:val="0"/>
      <w:divBdr>
        <w:top w:val="none" w:sz="0" w:space="0" w:color="auto"/>
        <w:left w:val="none" w:sz="0" w:space="0" w:color="auto"/>
        <w:bottom w:val="none" w:sz="0" w:space="0" w:color="auto"/>
        <w:right w:val="none" w:sz="0" w:space="0" w:color="auto"/>
      </w:divBdr>
    </w:div>
    <w:div w:id="232854934">
      <w:bodyDiv w:val="1"/>
      <w:marLeft w:val="0"/>
      <w:marRight w:val="0"/>
      <w:marTop w:val="0"/>
      <w:marBottom w:val="0"/>
      <w:divBdr>
        <w:top w:val="none" w:sz="0" w:space="0" w:color="auto"/>
        <w:left w:val="none" w:sz="0" w:space="0" w:color="auto"/>
        <w:bottom w:val="none" w:sz="0" w:space="0" w:color="auto"/>
        <w:right w:val="none" w:sz="0" w:space="0" w:color="auto"/>
      </w:divBdr>
    </w:div>
    <w:div w:id="232935418">
      <w:bodyDiv w:val="1"/>
      <w:marLeft w:val="0"/>
      <w:marRight w:val="0"/>
      <w:marTop w:val="0"/>
      <w:marBottom w:val="0"/>
      <w:divBdr>
        <w:top w:val="none" w:sz="0" w:space="0" w:color="auto"/>
        <w:left w:val="none" w:sz="0" w:space="0" w:color="auto"/>
        <w:bottom w:val="none" w:sz="0" w:space="0" w:color="auto"/>
        <w:right w:val="none" w:sz="0" w:space="0" w:color="auto"/>
      </w:divBdr>
    </w:div>
    <w:div w:id="233010569">
      <w:bodyDiv w:val="1"/>
      <w:marLeft w:val="0"/>
      <w:marRight w:val="0"/>
      <w:marTop w:val="0"/>
      <w:marBottom w:val="0"/>
      <w:divBdr>
        <w:top w:val="none" w:sz="0" w:space="0" w:color="auto"/>
        <w:left w:val="none" w:sz="0" w:space="0" w:color="auto"/>
        <w:bottom w:val="none" w:sz="0" w:space="0" w:color="auto"/>
        <w:right w:val="none" w:sz="0" w:space="0" w:color="auto"/>
      </w:divBdr>
    </w:div>
    <w:div w:id="233056014">
      <w:bodyDiv w:val="1"/>
      <w:marLeft w:val="0"/>
      <w:marRight w:val="0"/>
      <w:marTop w:val="0"/>
      <w:marBottom w:val="0"/>
      <w:divBdr>
        <w:top w:val="none" w:sz="0" w:space="0" w:color="auto"/>
        <w:left w:val="none" w:sz="0" w:space="0" w:color="auto"/>
        <w:bottom w:val="none" w:sz="0" w:space="0" w:color="auto"/>
        <w:right w:val="none" w:sz="0" w:space="0" w:color="auto"/>
      </w:divBdr>
    </w:div>
    <w:div w:id="233243573">
      <w:bodyDiv w:val="1"/>
      <w:marLeft w:val="0"/>
      <w:marRight w:val="0"/>
      <w:marTop w:val="0"/>
      <w:marBottom w:val="0"/>
      <w:divBdr>
        <w:top w:val="none" w:sz="0" w:space="0" w:color="auto"/>
        <w:left w:val="none" w:sz="0" w:space="0" w:color="auto"/>
        <w:bottom w:val="none" w:sz="0" w:space="0" w:color="auto"/>
        <w:right w:val="none" w:sz="0" w:space="0" w:color="auto"/>
      </w:divBdr>
    </w:div>
    <w:div w:id="233245869">
      <w:bodyDiv w:val="1"/>
      <w:marLeft w:val="0"/>
      <w:marRight w:val="0"/>
      <w:marTop w:val="0"/>
      <w:marBottom w:val="0"/>
      <w:divBdr>
        <w:top w:val="none" w:sz="0" w:space="0" w:color="auto"/>
        <w:left w:val="none" w:sz="0" w:space="0" w:color="auto"/>
        <w:bottom w:val="none" w:sz="0" w:space="0" w:color="auto"/>
        <w:right w:val="none" w:sz="0" w:space="0" w:color="auto"/>
      </w:divBdr>
    </w:div>
    <w:div w:id="233318345">
      <w:bodyDiv w:val="1"/>
      <w:marLeft w:val="0"/>
      <w:marRight w:val="0"/>
      <w:marTop w:val="0"/>
      <w:marBottom w:val="0"/>
      <w:divBdr>
        <w:top w:val="none" w:sz="0" w:space="0" w:color="auto"/>
        <w:left w:val="none" w:sz="0" w:space="0" w:color="auto"/>
        <w:bottom w:val="none" w:sz="0" w:space="0" w:color="auto"/>
        <w:right w:val="none" w:sz="0" w:space="0" w:color="auto"/>
      </w:divBdr>
    </w:div>
    <w:div w:id="233319713">
      <w:bodyDiv w:val="1"/>
      <w:marLeft w:val="0"/>
      <w:marRight w:val="0"/>
      <w:marTop w:val="0"/>
      <w:marBottom w:val="0"/>
      <w:divBdr>
        <w:top w:val="none" w:sz="0" w:space="0" w:color="auto"/>
        <w:left w:val="none" w:sz="0" w:space="0" w:color="auto"/>
        <w:bottom w:val="none" w:sz="0" w:space="0" w:color="auto"/>
        <w:right w:val="none" w:sz="0" w:space="0" w:color="auto"/>
      </w:divBdr>
    </w:div>
    <w:div w:id="233320386">
      <w:bodyDiv w:val="1"/>
      <w:marLeft w:val="0"/>
      <w:marRight w:val="0"/>
      <w:marTop w:val="0"/>
      <w:marBottom w:val="0"/>
      <w:divBdr>
        <w:top w:val="none" w:sz="0" w:space="0" w:color="auto"/>
        <w:left w:val="none" w:sz="0" w:space="0" w:color="auto"/>
        <w:bottom w:val="none" w:sz="0" w:space="0" w:color="auto"/>
        <w:right w:val="none" w:sz="0" w:space="0" w:color="auto"/>
      </w:divBdr>
    </w:div>
    <w:div w:id="233394062">
      <w:bodyDiv w:val="1"/>
      <w:marLeft w:val="0"/>
      <w:marRight w:val="0"/>
      <w:marTop w:val="0"/>
      <w:marBottom w:val="0"/>
      <w:divBdr>
        <w:top w:val="none" w:sz="0" w:space="0" w:color="auto"/>
        <w:left w:val="none" w:sz="0" w:space="0" w:color="auto"/>
        <w:bottom w:val="none" w:sz="0" w:space="0" w:color="auto"/>
        <w:right w:val="none" w:sz="0" w:space="0" w:color="auto"/>
      </w:divBdr>
    </w:div>
    <w:div w:id="233395419">
      <w:bodyDiv w:val="1"/>
      <w:marLeft w:val="0"/>
      <w:marRight w:val="0"/>
      <w:marTop w:val="0"/>
      <w:marBottom w:val="0"/>
      <w:divBdr>
        <w:top w:val="none" w:sz="0" w:space="0" w:color="auto"/>
        <w:left w:val="none" w:sz="0" w:space="0" w:color="auto"/>
        <w:bottom w:val="none" w:sz="0" w:space="0" w:color="auto"/>
        <w:right w:val="none" w:sz="0" w:space="0" w:color="auto"/>
      </w:divBdr>
    </w:div>
    <w:div w:id="233471395">
      <w:bodyDiv w:val="1"/>
      <w:marLeft w:val="0"/>
      <w:marRight w:val="0"/>
      <w:marTop w:val="0"/>
      <w:marBottom w:val="0"/>
      <w:divBdr>
        <w:top w:val="none" w:sz="0" w:space="0" w:color="auto"/>
        <w:left w:val="none" w:sz="0" w:space="0" w:color="auto"/>
        <w:bottom w:val="none" w:sz="0" w:space="0" w:color="auto"/>
        <w:right w:val="none" w:sz="0" w:space="0" w:color="auto"/>
      </w:divBdr>
    </w:div>
    <w:div w:id="233665772">
      <w:bodyDiv w:val="1"/>
      <w:marLeft w:val="0"/>
      <w:marRight w:val="0"/>
      <w:marTop w:val="0"/>
      <w:marBottom w:val="0"/>
      <w:divBdr>
        <w:top w:val="none" w:sz="0" w:space="0" w:color="auto"/>
        <w:left w:val="none" w:sz="0" w:space="0" w:color="auto"/>
        <w:bottom w:val="none" w:sz="0" w:space="0" w:color="auto"/>
        <w:right w:val="none" w:sz="0" w:space="0" w:color="auto"/>
      </w:divBdr>
    </w:div>
    <w:div w:id="233779393">
      <w:bodyDiv w:val="1"/>
      <w:marLeft w:val="0"/>
      <w:marRight w:val="0"/>
      <w:marTop w:val="0"/>
      <w:marBottom w:val="0"/>
      <w:divBdr>
        <w:top w:val="none" w:sz="0" w:space="0" w:color="auto"/>
        <w:left w:val="none" w:sz="0" w:space="0" w:color="auto"/>
        <w:bottom w:val="none" w:sz="0" w:space="0" w:color="auto"/>
        <w:right w:val="none" w:sz="0" w:space="0" w:color="auto"/>
      </w:divBdr>
    </w:div>
    <w:div w:id="233782383">
      <w:bodyDiv w:val="1"/>
      <w:marLeft w:val="0"/>
      <w:marRight w:val="0"/>
      <w:marTop w:val="0"/>
      <w:marBottom w:val="0"/>
      <w:divBdr>
        <w:top w:val="none" w:sz="0" w:space="0" w:color="auto"/>
        <w:left w:val="none" w:sz="0" w:space="0" w:color="auto"/>
        <w:bottom w:val="none" w:sz="0" w:space="0" w:color="auto"/>
        <w:right w:val="none" w:sz="0" w:space="0" w:color="auto"/>
      </w:divBdr>
    </w:div>
    <w:div w:id="233784414">
      <w:bodyDiv w:val="1"/>
      <w:marLeft w:val="0"/>
      <w:marRight w:val="0"/>
      <w:marTop w:val="0"/>
      <w:marBottom w:val="0"/>
      <w:divBdr>
        <w:top w:val="none" w:sz="0" w:space="0" w:color="auto"/>
        <w:left w:val="none" w:sz="0" w:space="0" w:color="auto"/>
        <w:bottom w:val="none" w:sz="0" w:space="0" w:color="auto"/>
        <w:right w:val="none" w:sz="0" w:space="0" w:color="auto"/>
      </w:divBdr>
    </w:div>
    <w:div w:id="233903857">
      <w:bodyDiv w:val="1"/>
      <w:marLeft w:val="0"/>
      <w:marRight w:val="0"/>
      <w:marTop w:val="0"/>
      <w:marBottom w:val="0"/>
      <w:divBdr>
        <w:top w:val="none" w:sz="0" w:space="0" w:color="auto"/>
        <w:left w:val="none" w:sz="0" w:space="0" w:color="auto"/>
        <w:bottom w:val="none" w:sz="0" w:space="0" w:color="auto"/>
        <w:right w:val="none" w:sz="0" w:space="0" w:color="auto"/>
      </w:divBdr>
    </w:div>
    <w:div w:id="233972767">
      <w:bodyDiv w:val="1"/>
      <w:marLeft w:val="0"/>
      <w:marRight w:val="0"/>
      <w:marTop w:val="0"/>
      <w:marBottom w:val="0"/>
      <w:divBdr>
        <w:top w:val="none" w:sz="0" w:space="0" w:color="auto"/>
        <w:left w:val="none" w:sz="0" w:space="0" w:color="auto"/>
        <w:bottom w:val="none" w:sz="0" w:space="0" w:color="auto"/>
        <w:right w:val="none" w:sz="0" w:space="0" w:color="auto"/>
      </w:divBdr>
    </w:div>
    <w:div w:id="233974406">
      <w:bodyDiv w:val="1"/>
      <w:marLeft w:val="0"/>
      <w:marRight w:val="0"/>
      <w:marTop w:val="0"/>
      <w:marBottom w:val="0"/>
      <w:divBdr>
        <w:top w:val="none" w:sz="0" w:space="0" w:color="auto"/>
        <w:left w:val="none" w:sz="0" w:space="0" w:color="auto"/>
        <w:bottom w:val="none" w:sz="0" w:space="0" w:color="auto"/>
        <w:right w:val="none" w:sz="0" w:space="0" w:color="auto"/>
      </w:divBdr>
    </w:div>
    <w:div w:id="234050690">
      <w:bodyDiv w:val="1"/>
      <w:marLeft w:val="0"/>
      <w:marRight w:val="0"/>
      <w:marTop w:val="0"/>
      <w:marBottom w:val="0"/>
      <w:divBdr>
        <w:top w:val="none" w:sz="0" w:space="0" w:color="auto"/>
        <w:left w:val="none" w:sz="0" w:space="0" w:color="auto"/>
        <w:bottom w:val="none" w:sz="0" w:space="0" w:color="auto"/>
        <w:right w:val="none" w:sz="0" w:space="0" w:color="auto"/>
      </w:divBdr>
    </w:div>
    <w:div w:id="234052247">
      <w:bodyDiv w:val="1"/>
      <w:marLeft w:val="0"/>
      <w:marRight w:val="0"/>
      <w:marTop w:val="0"/>
      <w:marBottom w:val="0"/>
      <w:divBdr>
        <w:top w:val="none" w:sz="0" w:space="0" w:color="auto"/>
        <w:left w:val="none" w:sz="0" w:space="0" w:color="auto"/>
        <w:bottom w:val="none" w:sz="0" w:space="0" w:color="auto"/>
        <w:right w:val="none" w:sz="0" w:space="0" w:color="auto"/>
      </w:divBdr>
    </w:div>
    <w:div w:id="234171990">
      <w:bodyDiv w:val="1"/>
      <w:marLeft w:val="0"/>
      <w:marRight w:val="0"/>
      <w:marTop w:val="0"/>
      <w:marBottom w:val="0"/>
      <w:divBdr>
        <w:top w:val="none" w:sz="0" w:space="0" w:color="auto"/>
        <w:left w:val="none" w:sz="0" w:space="0" w:color="auto"/>
        <w:bottom w:val="none" w:sz="0" w:space="0" w:color="auto"/>
        <w:right w:val="none" w:sz="0" w:space="0" w:color="auto"/>
      </w:divBdr>
    </w:div>
    <w:div w:id="234240957">
      <w:bodyDiv w:val="1"/>
      <w:marLeft w:val="0"/>
      <w:marRight w:val="0"/>
      <w:marTop w:val="0"/>
      <w:marBottom w:val="0"/>
      <w:divBdr>
        <w:top w:val="none" w:sz="0" w:space="0" w:color="auto"/>
        <w:left w:val="none" w:sz="0" w:space="0" w:color="auto"/>
        <w:bottom w:val="none" w:sz="0" w:space="0" w:color="auto"/>
        <w:right w:val="none" w:sz="0" w:space="0" w:color="auto"/>
      </w:divBdr>
    </w:div>
    <w:div w:id="234321123">
      <w:bodyDiv w:val="1"/>
      <w:marLeft w:val="0"/>
      <w:marRight w:val="0"/>
      <w:marTop w:val="0"/>
      <w:marBottom w:val="0"/>
      <w:divBdr>
        <w:top w:val="none" w:sz="0" w:space="0" w:color="auto"/>
        <w:left w:val="none" w:sz="0" w:space="0" w:color="auto"/>
        <w:bottom w:val="none" w:sz="0" w:space="0" w:color="auto"/>
        <w:right w:val="none" w:sz="0" w:space="0" w:color="auto"/>
      </w:divBdr>
    </w:div>
    <w:div w:id="234323336">
      <w:bodyDiv w:val="1"/>
      <w:marLeft w:val="0"/>
      <w:marRight w:val="0"/>
      <w:marTop w:val="0"/>
      <w:marBottom w:val="0"/>
      <w:divBdr>
        <w:top w:val="none" w:sz="0" w:space="0" w:color="auto"/>
        <w:left w:val="none" w:sz="0" w:space="0" w:color="auto"/>
        <w:bottom w:val="none" w:sz="0" w:space="0" w:color="auto"/>
        <w:right w:val="none" w:sz="0" w:space="0" w:color="auto"/>
      </w:divBdr>
    </w:div>
    <w:div w:id="234437317">
      <w:bodyDiv w:val="1"/>
      <w:marLeft w:val="0"/>
      <w:marRight w:val="0"/>
      <w:marTop w:val="0"/>
      <w:marBottom w:val="0"/>
      <w:divBdr>
        <w:top w:val="none" w:sz="0" w:space="0" w:color="auto"/>
        <w:left w:val="none" w:sz="0" w:space="0" w:color="auto"/>
        <w:bottom w:val="none" w:sz="0" w:space="0" w:color="auto"/>
        <w:right w:val="none" w:sz="0" w:space="0" w:color="auto"/>
      </w:divBdr>
    </w:div>
    <w:div w:id="234752969">
      <w:bodyDiv w:val="1"/>
      <w:marLeft w:val="0"/>
      <w:marRight w:val="0"/>
      <w:marTop w:val="0"/>
      <w:marBottom w:val="0"/>
      <w:divBdr>
        <w:top w:val="none" w:sz="0" w:space="0" w:color="auto"/>
        <w:left w:val="none" w:sz="0" w:space="0" w:color="auto"/>
        <w:bottom w:val="none" w:sz="0" w:space="0" w:color="auto"/>
        <w:right w:val="none" w:sz="0" w:space="0" w:color="auto"/>
      </w:divBdr>
    </w:div>
    <w:div w:id="234824478">
      <w:bodyDiv w:val="1"/>
      <w:marLeft w:val="0"/>
      <w:marRight w:val="0"/>
      <w:marTop w:val="0"/>
      <w:marBottom w:val="0"/>
      <w:divBdr>
        <w:top w:val="none" w:sz="0" w:space="0" w:color="auto"/>
        <w:left w:val="none" w:sz="0" w:space="0" w:color="auto"/>
        <w:bottom w:val="none" w:sz="0" w:space="0" w:color="auto"/>
        <w:right w:val="none" w:sz="0" w:space="0" w:color="auto"/>
      </w:divBdr>
    </w:div>
    <w:div w:id="234825076">
      <w:bodyDiv w:val="1"/>
      <w:marLeft w:val="0"/>
      <w:marRight w:val="0"/>
      <w:marTop w:val="0"/>
      <w:marBottom w:val="0"/>
      <w:divBdr>
        <w:top w:val="none" w:sz="0" w:space="0" w:color="auto"/>
        <w:left w:val="none" w:sz="0" w:space="0" w:color="auto"/>
        <w:bottom w:val="none" w:sz="0" w:space="0" w:color="auto"/>
        <w:right w:val="none" w:sz="0" w:space="0" w:color="auto"/>
      </w:divBdr>
    </w:div>
    <w:div w:id="235021713">
      <w:bodyDiv w:val="1"/>
      <w:marLeft w:val="0"/>
      <w:marRight w:val="0"/>
      <w:marTop w:val="0"/>
      <w:marBottom w:val="0"/>
      <w:divBdr>
        <w:top w:val="none" w:sz="0" w:space="0" w:color="auto"/>
        <w:left w:val="none" w:sz="0" w:space="0" w:color="auto"/>
        <w:bottom w:val="none" w:sz="0" w:space="0" w:color="auto"/>
        <w:right w:val="none" w:sz="0" w:space="0" w:color="auto"/>
      </w:divBdr>
    </w:div>
    <w:div w:id="235093749">
      <w:bodyDiv w:val="1"/>
      <w:marLeft w:val="0"/>
      <w:marRight w:val="0"/>
      <w:marTop w:val="0"/>
      <w:marBottom w:val="0"/>
      <w:divBdr>
        <w:top w:val="none" w:sz="0" w:space="0" w:color="auto"/>
        <w:left w:val="none" w:sz="0" w:space="0" w:color="auto"/>
        <w:bottom w:val="none" w:sz="0" w:space="0" w:color="auto"/>
        <w:right w:val="none" w:sz="0" w:space="0" w:color="auto"/>
      </w:divBdr>
    </w:div>
    <w:div w:id="235209085">
      <w:bodyDiv w:val="1"/>
      <w:marLeft w:val="0"/>
      <w:marRight w:val="0"/>
      <w:marTop w:val="0"/>
      <w:marBottom w:val="0"/>
      <w:divBdr>
        <w:top w:val="none" w:sz="0" w:space="0" w:color="auto"/>
        <w:left w:val="none" w:sz="0" w:space="0" w:color="auto"/>
        <w:bottom w:val="none" w:sz="0" w:space="0" w:color="auto"/>
        <w:right w:val="none" w:sz="0" w:space="0" w:color="auto"/>
      </w:divBdr>
    </w:div>
    <w:div w:id="235214076">
      <w:bodyDiv w:val="1"/>
      <w:marLeft w:val="0"/>
      <w:marRight w:val="0"/>
      <w:marTop w:val="0"/>
      <w:marBottom w:val="0"/>
      <w:divBdr>
        <w:top w:val="none" w:sz="0" w:space="0" w:color="auto"/>
        <w:left w:val="none" w:sz="0" w:space="0" w:color="auto"/>
        <w:bottom w:val="none" w:sz="0" w:space="0" w:color="auto"/>
        <w:right w:val="none" w:sz="0" w:space="0" w:color="auto"/>
      </w:divBdr>
    </w:div>
    <w:div w:id="235286800">
      <w:bodyDiv w:val="1"/>
      <w:marLeft w:val="0"/>
      <w:marRight w:val="0"/>
      <w:marTop w:val="0"/>
      <w:marBottom w:val="0"/>
      <w:divBdr>
        <w:top w:val="none" w:sz="0" w:space="0" w:color="auto"/>
        <w:left w:val="none" w:sz="0" w:space="0" w:color="auto"/>
        <w:bottom w:val="none" w:sz="0" w:space="0" w:color="auto"/>
        <w:right w:val="none" w:sz="0" w:space="0" w:color="auto"/>
      </w:divBdr>
    </w:div>
    <w:div w:id="235288066">
      <w:bodyDiv w:val="1"/>
      <w:marLeft w:val="0"/>
      <w:marRight w:val="0"/>
      <w:marTop w:val="0"/>
      <w:marBottom w:val="0"/>
      <w:divBdr>
        <w:top w:val="none" w:sz="0" w:space="0" w:color="auto"/>
        <w:left w:val="none" w:sz="0" w:space="0" w:color="auto"/>
        <w:bottom w:val="none" w:sz="0" w:space="0" w:color="auto"/>
        <w:right w:val="none" w:sz="0" w:space="0" w:color="auto"/>
      </w:divBdr>
    </w:div>
    <w:div w:id="235357342">
      <w:bodyDiv w:val="1"/>
      <w:marLeft w:val="0"/>
      <w:marRight w:val="0"/>
      <w:marTop w:val="0"/>
      <w:marBottom w:val="0"/>
      <w:divBdr>
        <w:top w:val="none" w:sz="0" w:space="0" w:color="auto"/>
        <w:left w:val="none" w:sz="0" w:space="0" w:color="auto"/>
        <w:bottom w:val="none" w:sz="0" w:space="0" w:color="auto"/>
        <w:right w:val="none" w:sz="0" w:space="0" w:color="auto"/>
      </w:divBdr>
    </w:div>
    <w:div w:id="235435726">
      <w:bodyDiv w:val="1"/>
      <w:marLeft w:val="0"/>
      <w:marRight w:val="0"/>
      <w:marTop w:val="0"/>
      <w:marBottom w:val="0"/>
      <w:divBdr>
        <w:top w:val="none" w:sz="0" w:space="0" w:color="auto"/>
        <w:left w:val="none" w:sz="0" w:space="0" w:color="auto"/>
        <w:bottom w:val="none" w:sz="0" w:space="0" w:color="auto"/>
        <w:right w:val="none" w:sz="0" w:space="0" w:color="auto"/>
      </w:divBdr>
    </w:div>
    <w:div w:id="235436807">
      <w:bodyDiv w:val="1"/>
      <w:marLeft w:val="0"/>
      <w:marRight w:val="0"/>
      <w:marTop w:val="0"/>
      <w:marBottom w:val="0"/>
      <w:divBdr>
        <w:top w:val="none" w:sz="0" w:space="0" w:color="auto"/>
        <w:left w:val="none" w:sz="0" w:space="0" w:color="auto"/>
        <w:bottom w:val="none" w:sz="0" w:space="0" w:color="auto"/>
        <w:right w:val="none" w:sz="0" w:space="0" w:color="auto"/>
      </w:divBdr>
    </w:div>
    <w:div w:id="235475214">
      <w:bodyDiv w:val="1"/>
      <w:marLeft w:val="0"/>
      <w:marRight w:val="0"/>
      <w:marTop w:val="0"/>
      <w:marBottom w:val="0"/>
      <w:divBdr>
        <w:top w:val="none" w:sz="0" w:space="0" w:color="auto"/>
        <w:left w:val="none" w:sz="0" w:space="0" w:color="auto"/>
        <w:bottom w:val="none" w:sz="0" w:space="0" w:color="auto"/>
        <w:right w:val="none" w:sz="0" w:space="0" w:color="auto"/>
      </w:divBdr>
    </w:div>
    <w:div w:id="235483353">
      <w:bodyDiv w:val="1"/>
      <w:marLeft w:val="0"/>
      <w:marRight w:val="0"/>
      <w:marTop w:val="0"/>
      <w:marBottom w:val="0"/>
      <w:divBdr>
        <w:top w:val="none" w:sz="0" w:space="0" w:color="auto"/>
        <w:left w:val="none" w:sz="0" w:space="0" w:color="auto"/>
        <w:bottom w:val="none" w:sz="0" w:space="0" w:color="auto"/>
        <w:right w:val="none" w:sz="0" w:space="0" w:color="auto"/>
      </w:divBdr>
    </w:div>
    <w:div w:id="235553824">
      <w:bodyDiv w:val="1"/>
      <w:marLeft w:val="0"/>
      <w:marRight w:val="0"/>
      <w:marTop w:val="0"/>
      <w:marBottom w:val="0"/>
      <w:divBdr>
        <w:top w:val="none" w:sz="0" w:space="0" w:color="auto"/>
        <w:left w:val="none" w:sz="0" w:space="0" w:color="auto"/>
        <w:bottom w:val="none" w:sz="0" w:space="0" w:color="auto"/>
        <w:right w:val="none" w:sz="0" w:space="0" w:color="auto"/>
      </w:divBdr>
    </w:div>
    <w:div w:id="235558197">
      <w:bodyDiv w:val="1"/>
      <w:marLeft w:val="0"/>
      <w:marRight w:val="0"/>
      <w:marTop w:val="0"/>
      <w:marBottom w:val="0"/>
      <w:divBdr>
        <w:top w:val="none" w:sz="0" w:space="0" w:color="auto"/>
        <w:left w:val="none" w:sz="0" w:space="0" w:color="auto"/>
        <w:bottom w:val="none" w:sz="0" w:space="0" w:color="auto"/>
        <w:right w:val="none" w:sz="0" w:space="0" w:color="auto"/>
      </w:divBdr>
    </w:div>
    <w:div w:id="235630758">
      <w:bodyDiv w:val="1"/>
      <w:marLeft w:val="0"/>
      <w:marRight w:val="0"/>
      <w:marTop w:val="0"/>
      <w:marBottom w:val="0"/>
      <w:divBdr>
        <w:top w:val="none" w:sz="0" w:space="0" w:color="auto"/>
        <w:left w:val="none" w:sz="0" w:space="0" w:color="auto"/>
        <w:bottom w:val="none" w:sz="0" w:space="0" w:color="auto"/>
        <w:right w:val="none" w:sz="0" w:space="0" w:color="auto"/>
      </w:divBdr>
    </w:div>
    <w:div w:id="235633890">
      <w:bodyDiv w:val="1"/>
      <w:marLeft w:val="0"/>
      <w:marRight w:val="0"/>
      <w:marTop w:val="0"/>
      <w:marBottom w:val="0"/>
      <w:divBdr>
        <w:top w:val="none" w:sz="0" w:space="0" w:color="auto"/>
        <w:left w:val="none" w:sz="0" w:space="0" w:color="auto"/>
        <w:bottom w:val="none" w:sz="0" w:space="0" w:color="auto"/>
        <w:right w:val="none" w:sz="0" w:space="0" w:color="auto"/>
      </w:divBdr>
    </w:div>
    <w:div w:id="235671710">
      <w:bodyDiv w:val="1"/>
      <w:marLeft w:val="0"/>
      <w:marRight w:val="0"/>
      <w:marTop w:val="0"/>
      <w:marBottom w:val="0"/>
      <w:divBdr>
        <w:top w:val="none" w:sz="0" w:space="0" w:color="auto"/>
        <w:left w:val="none" w:sz="0" w:space="0" w:color="auto"/>
        <w:bottom w:val="none" w:sz="0" w:space="0" w:color="auto"/>
        <w:right w:val="none" w:sz="0" w:space="0" w:color="auto"/>
      </w:divBdr>
    </w:div>
    <w:div w:id="235676530">
      <w:bodyDiv w:val="1"/>
      <w:marLeft w:val="0"/>
      <w:marRight w:val="0"/>
      <w:marTop w:val="0"/>
      <w:marBottom w:val="0"/>
      <w:divBdr>
        <w:top w:val="none" w:sz="0" w:space="0" w:color="auto"/>
        <w:left w:val="none" w:sz="0" w:space="0" w:color="auto"/>
        <w:bottom w:val="none" w:sz="0" w:space="0" w:color="auto"/>
        <w:right w:val="none" w:sz="0" w:space="0" w:color="auto"/>
      </w:divBdr>
    </w:div>
    <w:div w:id="235865654">
      <w:bodyDiv w:val="1"/>
      <w:marLeft w:val="0"/>
      <w:marRight w:val="0"/>
      <w:marTop w:val="0"/>
      <w:marBottom w:val="0"/>
      <w:divBdr>
        <w:top w:val="none" w:sz="0" w:space="0" w:color="auto"/>
        <w:left w:val="none" w:sz="0" w:space="0" w:color="auto"/>
        <w:bottom w:val="none" w:sz="0" w:space="0" w:color="auto"/>
        <w:right w:val="none" w:sz="0" w:space="0" w:color="auto"/>
      </w:divBdr>
    </w:div>
    <w:div w:id="236087543">
      <w:bodyDiv w:val="1"/>
      <w:marLeft w:val="0"/>
      <w:marRight w:val="0"/>
      <w:marTop w:val="0"/>
      <w:marBottom w:val="0"/>
      <w:divBdr>
        <w:top w:val="none" w:sz="0" w:space="0" w:color="auto"/>
        <w:left w:val="none" w:sz="0" w:space="0" w:color="auto"/>
        <w:bottom w:val="none" w:sz="0" w:space="0" w:color="auto"/>
        <w:right w:val="none" w:sz="0" w:space="0" w:color="auto"/>
      </w:divBdr>
    </w:div>
    <w:div w:id="236210753">
      <w:bodyDiv w:val="1"/>
      <w:marLeft w:val="0"/>
      <w:marRight w:val="0"/>
      <w:marTop w:val="0"/>
      <w:marBottom w:val="0"/>
      <w:divBdr>
        <w:top w:val="none" w:sz="0" w:space="0" w:color="auto"/>
        <w:left w:val="none" w:sz="0" w:space="0" w:color="auto"/>
        <w:bottom w:val="none" w:sz="0" w:space="0" w:color="auto"/>
        <w:right w:val="none" w:sz="0" w:space="0" w:color="auto"/>
      </w:divBdr>
    </w:div>
    <w:div w:id="236212868">
      <w:bodyDiv w:val="1"/>
      <w:marLeft w:val="0"/>
      <w:marRight w:val="0"/>
      <w:marTop w:val="0"/>
      <w:marBottom w:val="0"/>
      <w:divBdr>
        <w:top w:val="none" w:sz="0" w:space="0" w:color="auto"/>
        <w:left w:val="none" w:sz="0" w:space="0" w:color="auto"/>
        <w:bottom w:val="none" w:sz="0" w:space="0" w:color="auto"/>
        <w:right w:val="none" w:sz="0" w:space="0" w:color="auto"/>
      </w:divBdr>
    </w:div>
    <w:div w:id="236477498">
      <w:bodyDiv w:val="1"/>
      <w:marLeft w:val="0"/>
      <w:marRight w:val="0"/>
      <w:marTop w:val="0"/>
      <w:marBottom w:val="0"/>
      <w:divBdr>
        <w:top w:val="none" w:sz="0" w:space="0" w:color="auto"/>
        <w:left w:val="none" w:sz="0" w:space="0" w:color="auto"/>
        <w:bottom w:val="none" w:sz="0" w:space="0" w:color="auto"/>
        <w:right w:val="none" w:sz="0" w:space="0" w:color="auto"/>
      </w:divBdr>
    </w:div>
    <w:div w:id="236480169">
      <w:bodyDiv w:val="1"/>
      <w:marLeft w:val="0"/>
      <w:marRight w:val="0"/>
      <w:marTop w:val="0"/>
      <w:marBottom w:val="0"/>
      <w:divBdr>
        <w:top w:val="none" w:sz="0" w:space="0" w:color="auto"/>
        <w:left w:val="none" w:sz="0" w:space="0" w:color="auto"/>
        <w:bottom w:val="none" w:sz="0" w:space="0" w:color="auto"/>
        <w:right w:val="none" w:sz="0" w:space="0" w:color="auto"/>
      </w:divBdr>
    </w:div>
    <w:div w:id="236521270">
      <w:bodyDiv w:val="1"/>
      <w:marLeft w:val="0"/>
      <w:marRight w:val="0"/>
      <w:marTop w:val="0"/>
      <w:marBottom w:val="0"/>
      <w:divBdr>
        <w:top w:val="none" w:sz="0" w:space="0" w:color="auto"/>
        <w:left w:val="none" w:sz="0" w:space="0" w:color="auto"/>
        <w:bottom w:val="none" w:sz="0" w:space="0" w:color="auto"/>
        <w:right w:val="none" w:sz="0" w:space="0" w:color="auto"/>
      </w:divBdr>
    </w:div>
    <w:div w:id="236523969">
      <w:bodyDiv w:val="1"/>
      <w:marLeft w:val="0"/>
      <w:marRight w:val="0"/>
      <w:marTop w:val="0"/>
      <w:marBottom w:val="0"/>
      <w:divBdr>
        <w:top w:val="none" w:sz="0" w:space="0" w:color="auto"/>
        <w:left w:val="none" w:sz="0" w:space="0" w:color="auto"/>
        <w:bottom w:val="none" w:sz="0" w:space="0" w:color="auto"/>
        <w:right w:val="none" w:sz="0" w:space="0" w:color="auto"/>
      </w:divBdr>
    </w:div>
    <w:div w:id="236549375">
      <w:bodyDiv w:val="1"/>
      <w:marLeft w:val="0"/>
      <w:marRight w:val="0"/>
      <w:marTop w:val="0"/>
      <w:marBottom w:val="0"/>
      <w:divBdr>
        <w:top w:val="none" w:sz="0" w:space="0" w:color="auto"/>
        <w:left w:val="none" w:sz="0" w:space="0" w:color="auto"/>
        <w:bottom w:val="none" w:sz="0" w:space="0" w:color="auto"/>
        <w:right w:val="none" w:sz="0" w:space="0" w:color="auto"/>
      </w:divBdr>
    </w:div>
    <w:div w:id="236551753">
      <w:bodyDiv w:val="1"/>
      <w:marLeft w:val="0"/>
      <w:marRight w:val="0"/>
      <w:marTop w:val="0"/>
      <w:marBottom w:val="0"/>
      <w:divBdr>
        <w:top w:val="none" w:sz="0" w:space="0" w:color="auto"/>
        <w:left w:val="none" w:sz="0" w:space="0" w:color="auto"/>
        <w:bottom w:val="none" w:sz="0" w:space="0" w:color="auto"/>
        <w:right w:val="none" w:sz="0" w:space="0" w:color="auto"/>
      </w:divBdr>
    </w:div>
    <w:div w:id="236668660">
      <w:bodyDiv w:val="1"/>
      <w:marLeft w:val="0"/>
      <w:marRight w:val="0"/>
      <w:marTop w:val="0"/>
      <w:marBottom w:val="0"/>
      <w:divBdr>
        <w:top w:val="none" w:sz="0" w:space="0" w:color="auto"/>
        <w:left w:val="none" w:sz="0" w:space="0" w:color="auto"/>
        <w:bottom w:val="none" w:sz="0" w:space="0" w:color="auto"/>
        <w:right w:val="none" w:sz="0" w:space="0" w:color="auto"/>
      </w:divBdr>
    </w:div>
    <w:div w:id="236719390">
      <w:bodyDiv w:val="1"/>
      <w:marLeft w:val="0"/>
      <w:marRight w:val="0"/>
      <w:marTop w:val="0"/>
      <w:marBottom w:val="0"/>
      <w:divBdr>
        <w:top w:val="none" w:sz="0" w:space="0" w:color="auto"/>
        <w:left w:val="none" w:sz="0" w:space="0" w:color="auto"/>
        <w:bottom w:val="none" w:sz="0" w:space="0" w:color="auto"/>
        <w:right w:val="none" w:sz="0" w:space="0" w:color="auto"/>
      </w:divBdr>
    </w:div>
    <w:div w:id="236790775">
      <w:bodyDiv w:val="1"/>
      <w:marLeft w:val="0"/>
      <w:marRight w:val="0"/>
      <w:marTop w:val="0"/>
      <w:marBottom w:val="0"/>
      <w:divBdr>
        <w:top w:val="none" w:sz="0" w:space="0" w:color="auto"/>
        <w:left w:val="none" w:sz="0" w:space="0" w:color="auto"/>
        <w:bottom w:val="none" w:sz="0" w:space="0" w:color="auto"/>
        <w:right w:val="none" w:sz="0" w:space="0" w:color="auto"/>
      </w:divBdr>
    </w:div>
    <w:div w:id="236861916">
      <w:bodyDiv w:val="1"/>
      <w:marLeft w:val="0"/>
      <w:marRight w:val="0"/>
      <w:marTop w:val="0"/>
      <w:marBottom w:val="0"/>
      <w:divBdr>
        <w:top w:val="none" w:sz="0" w:space="0" w:color="auto"/>
        <w:left w:val="none" w:sz="0" w:space="0" w:color="auto"/>
        <w:bottom w:val="none" w:sz="0" w:space="0" w:color="auto"/>
        <w:right w:val="none" w:sz="0" w:space="0" w:color="auto"/>
      </w:divBdr>
    </w:div>
    <w:div w:id="236864704">
      <w:bodyDiv w:val="1"/>
      <w:marLeft w:val="0"/>
      <w:marRight w:val="0"/>
      <w:marTop w:val="0"/>
      <w:marBottom w:val="0"/>
      <w:divBdr>
        <w:top w:val="none" w:sz="0" w:space="0" w:color="auto"/>
        <w:left w:val="none" w:sz="0" w:space="0" w:color="auto"/>
        <w:bottom w:val="none" w:sz="0" w:space="0" w:color="auto"/>
        <w:right w:val="none" w:sz="0" w:space="0" w:color="auto"/>
      </w:divBdr>
    </w:div>
    <w:div w:id="236938076">
      <w:bodyDiv w:val="1"/>
      <w:marLeft w:val="0"/>
      <w:marRight w:val="0"/>
      <w:marTop w:val="0"/>
      <w:marBottom w:val="0"/>
      <w:divBdr>
        <w:top w:val="none" w:sz="0" w:space="0" w:color="auto"/>
        <w:left w:val="none" w:sz="0" w:space="0" w:color="auto"/>
        <w:bottom w:val="none" w:sz="0" w:space="0" w:color="auto"/>
        <w:right w:val="none" w:sz="0" w:space="0" w:color="auto"/>
      </w:divBdr>
    </w:div>
    <w:div w:id="236987585">
      <w:bodyDiv w:val="1"/>
      <w:marLeft w:val="0"/>
      <w:marRight w:val="0"/>
      <w:marTop w:val="0"/>
      <w:marBottom w:val="0"/>
      <w:divBdr>
        <w:top w:val="none" w:sz="0" w:space="0" w:color="auto"/>
        <w:left w:val="none" w:sz="0" w:space="0" w:color="auto"/>
        <w:bottom w:val="none" w:sz="0" w:space="0" w:color="auto"/>
        <w:right w:val="none" w:sz="0" w:space="0" w:color="auto"/>
      </w:divBdr>
    </w:div>
    <w:div w:id="237176809">
      <w:bodyDiv w:val="1"/>
      <w:marLeft w:val="0"/>
      <w:marRight w:val="0"/>
      <w:marTop w:val="0"/>
      <w:marBottom w:val="0"/>
      <w:divBdr>
        <w:top w:val="none" w:sz="0" w:space="0" w:color="auto"/>
        <w:left w:val="none" w:sz="0" w:space="0" w:color="auto"/>
        <w:bottom w:val="none" w:sz="0" w:space="0" w:color="auto"/>
        <w:right w:val="none" w:sz="0" w:space="0" w:color="auto"/>
      </w:divBdr>
    </w:div>
    <w:div w:id="237252745">
      <w:bodyDiv w:val="1"/>
      <w:marLeft w:val="0"/>
      <w:marRight w:val="0"/>
      <w:marTop w:val="0"/>
      <w:marBottom w:val="0"/>
      <w:divBdr>
        <w:top w:val="none" w:sz="0" w:space="0" w:color="auto"/>
        <w:left w:val="none" w:sz="0" w:space="0" w:color="auto"/>
        <w:bottom w:val="none" w:sz="0" w:space="0" w:color="auto"/>
        <w:right w:val="none" w:sz="0" w:space="0" w:color="auto"/>
      </w:divBdr>
    </w:div>
    <w:div w:id="237372328">
      <w:bodyDiv w:val="1"/>
      <w:marLeft w:val="0"/>
      <w:marRight w:val="0"/>
      <w:marTop w:val="0"/>
      <w:marBottom w:val="0"/>
      <w:divBdr>
        <w:top w:val="none" w:sz="0" w:space="0" w:color="auto"/>
        <w:left w:val="none" w:sz="0" w:space="0" w:color="auto"/>
        <w:bottom w:val="none" w:sz="0" w:space="0" w:color="auto"/>
        <w:right w:val="none" w:sz="0" w:space="0" w:color="auto"/>
      </w:divBdr>
    </w:div>
    <w:div w:id="237592028">
      <w:bodyDiv w:val="1"/>
      <w:marLeft w:val="0"/>
      <w:marRight w:val="0"/>
      <w:marTop w:val="0"/>
      <w:marBottom w:val="0"/>
      <w:divBdr>
        <w:top w:val="none" w:sz="0" w:space="0" w:color="auto"/>
        <w:left w:val="none" w:sz="0" w:space="0" w:color="auto"/>
        <w:bottom w:val="none" w:sz="0" w:space="0" w:color="auto"/>
        <w:right w:val="none" w:sz="0" w:space="0" w:color="auto"/>
      </w:divBdr>
    </w:div>
    <w:div w:id="237593186">
      <w:bodyDiv w:val="1"/>
      <w:marLeft w:val="0"/>
      <w:marRight w:val="0"/>
      <w:marTop w:val="0"/>
      <w:marBottom w:val="0"/>
      <w:divBdr>
        <w:top w:val="none" w:sz="0" w:space="0" w:color="auto"/>
        <w:left w:val="none" w:sz="0" w:space="0" w:color="auto"/>
        <w:bottom w:val="none" w:sz="0" w:space="0" w:color="auto"/>
        <w:right w:val="none" w:sz="0" w:space="0" w:color="auto"/>
      </w:divBdr>
    </w:div>
    <w:div w:id="237600063">
      <w:bodyDiv w:val="1"/>
      <w:marLeft w:val="0"/>
      <w:marRight w:val="0"/>
      <w:marTop w:val="0"/>
      <w:marBottom w:val="0"/>
      <w:divBdr>
        <w:top w:val="none" w:sz="0" w:space="0" w:color="auto"/>
        <w:left w:val="none" w:sz="0" w:space="0" w:color="auto"/>
        <w:bottom w:val="none" w:sz="0" w:space="0" w:color="auto"/>
        <w:right w:val="none" w:sz="0" w:space="0" w:color="auto"/>
      </w:divBdr>
    </w:div>
    <w:div w:id="237715124">
      <w:bodyDiv w:val="1"/>
      <w:marLeft w:val="0"/>
      <w:marRight w:val="0"/>
      <w:marTop w:val="0"/>
      <w:marBottom w:val="0"/>
      <w:divBdr>
        <w:top w:val="none" w:sz="0" w:space="0" w:color="auto"/>
        <w:left w:val="none" w:sz="0" w:space="0" w:color="auto"/>
        <w:bottom w:val="none" w:sz="0" w:space="0" w:color="auto"/>
        <w:right w:val="none" w:sz="0" w:space="0" w:color="auto"/>
      </w:divBdr>
    </w:div>
    <w:div w:id="237788278">
      <w:bodyDiv w:val="1"/>
      <w:marLeft w:val="0"/>
      <w:marRight w:val="0"/>
      <w:marTop w:val="0"/>
      <w:marBottom w:val="0"/>
      <w:divBdr>
        <w:top w:val="none" w:sz="0" w:space="0" w:color="auto"/>
        <w:left w:val="none" w:sz="0" w:space="0" w:color="auto"/>
        <w:bottom w:val="none" w:sz="0" w:space="0" w:color="auto"/>
        <w:right w:val="none" w:sz="0" w:space="0" w:color="auto"/>
      </w:divBdr>
    </w:div>
    <w:div w:id="237982950">
      <w:bodyDiv w:val="1"/>
      <w:marLeft w:val="0"/>
      <w:marRight w:val="0"/>
      <w:marTop w:val="0"/>
      <w:marBottom w:val="0"/>
      <w:divBdr>
        <w:top w:val="none" w:sz="0" w:space="0" w:color="auto"/>
        <w:left w:val="none" w:sz="0" w:space="0" w:color="auto"/>
        <w:bottom w:val="none" w:sz="0" w:space="0" w:color="auto"/>
        <w:right w:val="none" w:sz="0" w:space="0" w:color="auto"/>
      </w:divBdr>
    </w:div>
    <w:div w:id="237985325">
      <w:bodyDiv w:val="1"/>
      <w:marLeft w:val="0"/>
      <w:marRight w:val="0"/>
      <w:marTop w:val="0"/>
      <w:marBottom w:val="0"/>
      <w:divBdr>
        <w:top w:val="none" w:sz="0" w:space="0" w:color="auto"/>
        <w:left w:val="none" w:sz="0" w:space="0" w:color="auto"/>
        <w:bottom w:val="none" w:sz="0" w:space="0" w:color="auto"/>
        <w:right w:val="none" w:sz="0" w:space="0" w:color="auto"/>
      </w:divBdr>
    </w:div>
    <w:div w:id="238180107">
      <w:bodyDiv w:val="1"/>
      <w:marLeft w:val="0"/>
      <w:marRight w:val="0"/>
      <w:marTop w:val="0"/>
      <w:marBottom w:val="0"/>
      <w:divBdr>
        <w:top w:val="none" w:sz="0" w:space="0" w:color="auto"/>
        <w:left w:val="none" w:sz="0" w:space="0" w:color="auto"/>
        <w:bottom w:val="none" w:sz="0" w:space="0" w:color="auto"/>
        <w:right w:val="none" w:sz="0" w:space="0" w:color="auto"/>
      </w:divBdr>
    </w:div>
    <w:div w:id="238248614">
      <w:bodyDiv w:val="1"/>
      <w:marLeft w:val="0"/>
      <w:marRight w:val="0"/>
      <w:marTop w:val="0"/>
      <w:marBottom w:val="0"/>
      <w:divBdr>
        <w:top w:val="none" w:sz="0" w:space="0" w:color="auto"/>
        <w:left w:val="none" w:sz="0" w:space="0" w:color="auto"/>
        <w:bottom w:val="none" w:sz="0" w:space="0" w:color="auto"/>
        <w:right w:val="none" w:sz="0" w:space="0" w:color="auto"/>
      </w:divBdr>
    </w:div>
    <w:div w:id="238367382">
      <w:bodyDiv w:val="1"/>
      <w:marLeft w:val="0"/>
      <w:marRight w:val="0"/>
      <w:marTop w:val="0"/>
      <w:marBottom w:val="0"/>
      <w:divBdr>
        <w:top w:val="none" w:sz="0" w:space="0" w:color="auto"/>
        <w:left w:val="none" w:sz="0" w:space="0" w:color="auto"/>
        <w:bottom w:val="none" w:sz="0" w:space="0" w:color="auto"/>
        <w:right w:val="none" w:sz="0" w:space="0" w:color="auto"/>
      </w:divBdr>
    </w:div>
    <w:div w:id="238441184">
      <w:bodyDiv w:val="1"/>
      <w:marLeft w:val="0"/>
      <w:marRight w:val="0"/>
      <w:marTop w:val="0"/>
      <w:marBottom w:val="0"/>
      <w:divBdr>
        <w:top w:val="none" w:sz="0" w:space="0" w:color="auto"/>
        <w:left w:val="none" w:sz="0" w:space="0" w:color="auto"/>
        <w:bottom w:val="none" w:sz="0" w:space="0" w:color="auto"/>
        <w:right w:val="none" w:sz="0" w:space="0" w:color="auto"/>
      </w:divBdr>
    </w:div>
    <w:div w:id="238445715">
      <w:bodyDiv w:val="1"/>
      <w:marLeft w:val="0"/>
      <w:marRight w:val="0"/>
      <w:marTop w:val="0"/>
      <w:marBottom w:val="0"/>
      <w:divBdr>
        <w:top w:val="none" w:sz="0" w:space="0" w:color="auto"/>
        <w:left w:val="none" w:sz="0" w:space="0" w:color="auto"/>
        <w:bottom w:val="none" w:sz="0" w:space="0" w:color="auto"/>
        <w:right w:val="none" w:sz="0" w:space="0" w:color="auto"/>
      </w:divBdr>
    </w:div>
    <w:div w:id="238561633">
      <w:bodyDiv w:val="1"/>
      <w:marLeft w:val="0"/>
      <w:marRight w:val="0"/>
      <w:marTop w:val="0"/>
      <w:marBottom w:val="0"/>
      <w:divBdr>
        <w:top w:val="none" w:sz="0" w:space="0" w:color="auto"/>
        <w:left w:val="none" w:sz="0" w:space="0" w:color="auto"/>
        <w:bottom w:val="none" w:sz="0" w:space="0" w:color="auto"/>
        <w:right w:val="none" w:sz="0" w:space="0" w:color="auto"/>
      </w:divBdr>
    </w:div>
    <w:div w:id="238566155">
      <w:bodyDiv w:val="1"/>
      <w:marLeft w:val="0"/>
      <w:marRight w:val="0"/>
      <w:marTop w:val="0"/>
      <w:marBottom w:val="0"/>
      <w:divBdr>
        <w:top w:val="none" w:sz="0" w:space="0" w:color="auto"/>
        <w:left w:val="none" w:sz="0" w:space="0" w:color="auto"/>
        <w:bottom w:val="none" w:sz="0" w:space="0" w:color="auto"/>
        <w:right w:val="none" w:sz="0" w:space="0" w:color="auto"/>
      </w:divBdr>
    </w:div>
    <w:div w:id="238760598">
      <w:bodyDiv w:val="1"/>
      <w:marLeft w:val="0"/>
      <w:marRight w:val="0"/>
      <w:marTop w:val="0"/>
      <w:marBottom w:val="0"/>
      <w:divBdr>
        <w:top w:val="none" w:sz="0" w:space="0" w:color="auto"/>
        <w:left w:val="none" w:sz="0" w:space="0" w:color="auto"/>
        <w:bottom w:val="none" w:sz="0" w:space="0" w:color="auto"/>
        <w:right w:val="none" w:sz="0" w:space="0" w:color="auto"/>
      </w:divBdr>
    </w:div>
    <w:div w:id="238831337">
      <w:bodyDiv w:val="1"/>
      <w:marLeft w:val="0"/>
      <w:marRight w:val="0"/>
      <w:marTop w:val="0"/>
      <w:marBottom w:val="0"/>
      <w:divBdr>
        <w:top w:val="none" w:sz="0" w:space="0" w:color="auto"/>
        <w:left w:val="none" w:sz="0" w:space="0" w:color="auto"/>
        <w:bottom w:val="none" w:sz="0" w:space="0" w:color="auto"/>
        <w:right w:val="none" w:sz="0" w:space="0" w:color="auto"/>
      </w:divBdr>
    </w:div>
    <w:div w:id="238833687">
      <w:bodyDiv w:val="1"/>
      <w:marLeft w:val="0"/>
      <w:marRight w:val="0"/>
      <w:marTop w:val="0"/>
      <w:marBottom w:val="0"/>
      <w:divBdr>
        <w:top w:val="none" w:sz="0" w:space="0" w:color="auto"/>
        <w:left w:val="none" w:sz="0" w:space="0" w:color="auto"/>
        <w:bottom w:val="none" w:sz="0" w:space="0" w:color="auto"/>
        <w:right w:val="none" w:sz="0" w:space="0" w:color="auto"/>
      </w:divBdr>
    </w:div>
    <w:div w:id="238904498">
      <w:bodyDiv w:val="1"/>
      <w:marLeft w:val="0"/>
      <w:marRight w:val="0"/>
      <w:marTop w:val="0"/>
      <w:marBottom w:val="0"/>
      <w:divBdr>
        <w:top w:val="none" w:sz="0" w:space="0" w:color="auto"/>
        <w:left w:val="none" w:sz="0" w:space="0" w:color="auto"/>
        <w:bottom w:val="none" w:sz="0" w:space="0" w:color="auto"/>
        <w:right w:val="none" w:sz="0" w:space="0" w:color="auto"/>
      </w:divBdr>
    </w:div>
    <w:div w:id="238950181">
      <w:bodyDiv w:val="1"/>
      <w:marLeft w:val="0"/>
      <w:marRight w:val="0"/>
      <w:marTop w:val="0"/>
      <w:marBottom w:val="0"/>
      <w:divBdr>
        <w:top w:val="none" w:sz="0" w:space="0" w:color="auto"/>
        <w:left w:val="none" w:sz="0" w:space="0" w:color="auto"/>
        <w:bottom w:val="none" w:sz="0" w:space="0" w:color="auto"/>
        <w:right w:val="none" w:sz="0" w:space="0" w:color="auto"/>
      </w:divBdr>
    </w:div>
    <w:div w:id="239021254">
      <w:bodyDiv w:val="1"/>
      <w:marLeft w:val="0"/>
      <w:marRight w:val="0"/>
      <w:marTop w:val="0"/>
      <w:marBottom w:val="0"/>
      <w:divBdr>
        <w:top w:val="none" w:sz="0" w:space="0" w:color="auto"/>
        <w:left w:val="none" w:sz="0" w:space="0" w:color="auto"/>
        <w:bottom w:val="none" w:sz="0" w:space="0" w:color="auto"/>
        <w:right w:val="none" w:sz="0" w:space="0" w:color="auto"/>
      </w:divBdr>
    </w:div>
    <w:div w:id="239099319">
      <w:bodyDiv w:val="1"/>
      <w:marLeft w:val="0"/>
      <w:marRight w:val="0"/>
      <w:marTop w:val="0"/>
      <w:marBottom w:val="0"/>
      <w:divBdr>
        <w:top w:val="none" w:sz="0" w:space="0" w:color="auto"/>
        <w:left w:val="none" w:sz="0" w:space="0" w:color="auto"/>
        <w:bottom w:val="none" w:sz="0" w:space="0" w:color="auto"/>
        <w:right w:val="none" w:sz="0" w:space="0" w:color="auto"/>
      </w:divBdr>
    </w:div>
    <w:div w:id="239141468">
      <w:bodyDiv w:val="1"/>
      <w:marLeft w:val="0"/>
      <w:marRight w:val="0"/>
      <w:marTop w:val="0"/>
      <w:marBottom w:val="0"/>
      <w:divBdr>
        <w:top w:val="none" w:sz="0" w:space="0" w:color="auto"/>
        <w:left w:val="none" w:sz="0" w:space="0" w:color="auto"/>
        <w:bottom w:val="none" w:sz="0" w:space="0" w:color="auto"/>
        <w:right w:val="none" w:sz="0" w:space="0" w:color="auto"/>
      </w:divBdr>
    </w:div>
    <w:div w:id="239218680">
      <w:bodyDiv w:val="1"/>
      <w:marLeft w:val="0"/>
      <w:marRight w:val="0"/>
      <w:marTop w:val="0"/>
      <w:marBottom w:val="0"/>
      <w:divBdr>
        <w:top w:val="none" w:sz="0" w:space="0" w:color="auto"/>
        <w:left w:val="none" w:sz="0" w:space="0" w:color="auto"/>
        <w:bottom w:val="none" w:sz="0" w:space="0" w:color="auto"/>
        <w:right w:val="none" w:sz="0" w:space="0" w:color="auto"/>
      </w:divBdr>
    </w:div>
    <w:div w:id="239295694">
      <w:bodyDiv w:val="1"/>
      <w:marLeft w:val="0"/>
      <w:marRight w:val="0"/>
      <w:marTop w:val="0"/>
      <w:marBottom w:val="0"/>
      <w:divBdr>
        <w:top w:val="none" w:sz="0" w:space="0" w:color="auto"/>
        <w:left w:val="none" w:sz="0" w:space="0" w:color="auto"/>
        <w:bottom w:val="none" w:sz="0" w:space="0" w:color="auto"/>
        <w:right w:val="none" w:sz="0" w:space="0" w:color="auto"/>
      </w:divBdr>
    </w:div>
    <w:div w:id="239297338">
      <w:bodyDiv w:val="1"/>
      <w:marLeft w:val="0"/>
      <w:marRight w:val="0"/>
      <w:marTop w:val="0"/>
      <w:marBottom w:val="0"/>
      <w:divBdr>
        <w:top w:val="none" w:sz="0" w:space="0" w:color="auto"/>
        <w:left w:val="none" w:sz="0" w:space="0" w:color="auto"/>
        <w:bottom w:val="none" w:sz="0" w:space="0" w:color="auto"/>
        <w:right w:val="none" w:sz="0" w:space="0" w:color="auto"/>
      </w:divBdr>
    </w:div>
    <w:div w:id="239340569">
      <w:bodyDiv w:val="1"/>
      <w:marLeft w:val="0"/>
      <w:marRight w:val="0"/>
      <w:marTop w:val="0"/>
      <w:marBottom w:val="0"/>
      <w:divBdr>
        <w:top w:val="none" w:sz="0" w:space="0" w:color="auto"/>
        <w:left w:val="none" w:sz="0" w:space="0" w:color="auto"/>
        <w:bottom w:val="none" w:sz="0" w:space="0" w:color="auto"/>
        <w:right w:val="none" w:sz="0" w:space="0" w:color="auto"/>
      </w:divBdr>
    </w:div>
    <w:div w:id="239406431">
      <w:bodyDiv w:val="1"/>
      <w:marLeft w:val="0"/>
      <w:marRight w:val="0"/>
      <w:marTop w:val="0"/>
      <w:marBottom w:val="0"/>
      <w:divBdr>
        <w:top w:val="none" w:sz="0" w:space="0" w:color="auto"/>
        <w:left w:val="none" w:sz="0" w:space="0" w:color="auto"/>
        <w:bottom w:val="none" w:sz="0" w:space="0" w:color="auto"/>
        <w:right w:val="none" w:sz="0" w:space="0" w:color="auto"/>
      </w:divBdr>
    </w:div>
    <w:div w:id="239411404">
      <w:bodyDiv w:val="1"/>
      <w:marLeft w:val="0"/>
      <w:marRight w:val="0"/>
      <w:marTop w:val="0"/>
      <w:marBottom w:val="0"/>
      <w:divBdr>
        <w:top w:val="none" w:sz="0" w:space="0" w:color="auto"/>
        <w:left w:val="none" w:sz="0" w:space="0" w:color="auto"/>
        <w:bottom w:val="none" w:sz="0" w:space="0" w:color="auto"/>
        <w:right w:val="none" w:sz="0" w:space="0" w:color="auto"/>
      </w:divBdr>
    </w:div>
    <w:div w:id="239488156">
      <w:bodyDiv w:val="1"/>
      <w:marLeft w:val="0"/>
      <w:marRight w:val="0"/>
      <w:marTop w:val="0"/>
      <w:marBottom w:val="0"/>
      <w:divBdr>
        <w:top w:val="none" w:sz="0" w:space="0" w:color="auto"/>
        <w:left w:val="none" w:sz="0" w:space="0" w:color="auto"/>
        <w:bottom w:val="none" w:sz="0" w:space="0" w:color="auto"/>
        <w:right w:val="none" w:sz="0" w:space="0" w:color="auto"/>
      </w:divBdr>
    </w:div>
    <w:div w:id="239566224">
      <w:bodyDiv w:val="1"/>
      <w:marLeft w:val="0"/>
      <w:marRight w:val="0"/>
      <w:marTop w:val="0"/>
      <w:marBottom w:val="0"/>
      <w:divBdr>
        <w:top w:val="none" w:sz="0" w:space="0" w:color="auto"/>
        <w:left w:val="none" w:sz="0" w:space="0" w:color="auto"/>
        <w:bottom w:val="none" w:sz="0" w:space="0" w:color="auto"/>
        <w:right w:val="none" w:sz="0" w:space="0" w:color="auto"/>
      </w:divBdr>
    </w:div>
    <w:div w:id="239677323">
      <w:bodyDiv w:val="1"/>
      <w:marLeft w:val="0"/>
      <w:marRight w:val="0"/>
      <w:marTop w:val="0"/>
      <w:marBottom w:val="0"/>
      <w:divBdr>
        <w:top w:val="none" w:sz="0" w:space="0" w:color="auto"/>
        <w:left w:val="none" w:sz="0" w:space="0" w:color="auto"/>
        <w:bottom w:val="none" w:sz="0" w:space="0" w:color="auto"/>
        <w:right w:val="none" w:sz="0" w:space="0" w:color="auto"/>
      </w:divBdr>
    </w:div>
    <w:div w:id="239678223">
      <w:bodyDiv w:val="1"/>
      <w:marLeft w:val="0"/>
      <w:marRight w:val="0"/>
      <w:marTop w:val="0"/>
      <w:marBottom w:val="0"/>
      <w:divBdr>
        <w:top w:val="none" w:sz="0" w:space="0" w:color="auto"/>
        <w:left w:val="none" w:sz="0" w:space="0" w:color="auto"/>
        <w:bottom w:val="none" w:sz="0" w:space="0" w:color="auto"/>
        <w:right w:val="none" w:sz="0" w:space="0" w:color="auto"/>
      </w:divBdr>
    </w:div>
    <w:div w:id="239752728">
      <w:bodyDiv w:val="1"/>
      <w:marLeft w:val="0"/>
      <w:marRight w:val="0"/>
      <w:marTop w:val="0"/>
      <w:marBottom w:val="0"/>
      <w:divBdr>
        <w:top w:val="none" w:sz="0" w:space="0" w:color="auto"/>
        <w:left w:val="none" w:sz="0" w:space="0" w:color="auto"/>
        <w:bottom w:val="none" w:sz="0" w:space="0" w:color="auto"/>
        <w:right w:val="none" w:sz="0" w:space="0" w:color="auto"/>
      </w:divBdr>
    </w:div>
    <w:div w:id="239754898">
      <w:bodyDiv w:val="1"/>
      <w:marLeft w:val="0"/>
      <w:marRight w:val="0"/>
      <w:marTop w:val="0"/>
      <w:marBottom w:val="0"/>
      <w:divBdr>
        <w:top w:val="none" w:sz="0" w:space="0" w:color="auto"/>
        <w:left w:val="none" w:sz="0" w:space="0" w:color="auto"/>
        <w:bottom w:val="none" w:sz="0" w:space="0" w:color="auto"/>
        <w:right w:val="none" w:sz="0" w:space="0" w:color="auto"/>
      </w:divBdr>
    </w:div>
    <w:div w:id="239948445">
      <w:bodyDiv w:val="1"/>
      <w:marLeft w:val="0"/>
      <w:marRight w:val="0"/>
      <w:marTop w:val="0"/>
      <w:marBottom w:val="0"/>
      <w:divBdr>
        <w:top w:val="none" w:sz="0" w:space="0" w:color="auto"/>
        <w:left w:val="none" w:sz="0" w:space="0" w:color="auto"/>
        <w:bottom w:val="none" w:sz="0" w:space="0" w:color="auto"/>
        <w:right w:val="none" w:sz="0" w:space="0" w:color="auto"/>
      </w:divBdr>
    </w:div>
    <w:div w:id="240137998">
      <w:bodyDiv w:val="1"/>
      <w:marLeft w:val="0"/>
      <w:marRight w:val="0"/>
      <w:marTop w:val="0"/>
      <w:marBottom w:val="0"/>
      <w:divBdr>
        <w:top w:val="none" w:sz="0" w:space="0" w:color="auto"/>
        <w:left w:val="none" w:sz="0" w:space="0" w:color="auto"/>
        <w:bottom w:val="none" w:sz="0" w:space="0" w:color="auto"/>
        <w:right w:val="none" w:sz="0" w:space="0" w:color="auto"/>
      </w:divBdr>
    </w:div>
    <w:div w:id="240524254">
      <w:bodyDiv w:val="1"/>
      <w:marLeft w:val="0"/>
      <w:marRight w:val="0"/>
      <w:marTop w:val="0"/>
      <w:marBottom w:val="0"/>
      <w:divBdr>
        <w:top w:val="none" w:sz="0" w:space="0" w:color="auto"/>
        <w:left w:val="none" w:sz="0" w:space="0" w:color="auto"/>
        <w:bottom w:val="none" w:sz="0" w:space="0" w:color="auto"/>
        <w:right w:val="none" w:sz="0" w:space="0" w:color="auto"/>
      </w:divBdr>
    </w:div>
    <w:div w:id="240528651">
      <w:bodyDiv w:val="1"/>
      <w:marLeft w:val="0"/>
      <w:marRight w:val="0"/>
      <w:marTop w:val="0"/>
      <w:marBottom w:val="0"/>
      <w:divBdr>
        <w:top w:val="none" w:sz="0" w:space="0" w:color="auto"/>
        <w:left w:val="none" w:sz="0" w:space="0" w:color="auto"/>
        <w:bottom w:val="none" w:sz="0" w:space="0" w:color="auto"/>
        <w:right w:val="none" w:sz="0" w:space="0" w:color="auto"/>
      </w:divBdr>
    </w:div>
    <w:div w:id="240605266">
      <w:bodyDiv w:val="1"/>
      <w:marLeft w:val="0"/>
      <w:marRight w:val="0"/>
      <w:marTop w:val="0"/>
      <w:marBottom w:val="0"/>
      <w:divBdr>
        <w:top w:val="none" w:sz="0" w:space="0" w:color="auto"/>
        <w:left w:val="none" w:sz="0" w:space="0" w:color="auto"/>
        <w:bottom w:val="none" w:sz="0" w:space="0" w:color="auto"/>
        <w:right w:val="none" w:sz="0" w:space="0" w:color="auto"/>
      </w:divBdr>
    </w:div>
    <w:div w:id="240649855">
      <w:bodyDiv w:val="1"/>
      <w:marLeft w:val="0"/>
      <w:marRight w:val="0"/>
      <w:marTop w:val="0"/>
      <w:marBottom w:val="0"/>
      <w:divBdr>
        <w:top w:val="none" w:sz="0" w:space="0" w:color="auto"/>
        <w:left w:val="none" w:sz="0" w:space="0" w:color="auto"/>
        <w:bottom w:val="none" w:sz="0" w:space="0" w:color="auto"/>
        <w:right w:val="none" w:sz="0" w:space="0" w:color="auto"/>
      </w:divBdr>
    </w:div>
    <w:div w:id="240793520">
      <w:bodyDiv w:val="1"/>
      <w:marLeft w:val="0"/>
      <w:marRight w:val="0"/>
      <w:marTop w:val="0"/>
      <w:marBottom w:val="0"/>
      <w:divBdr>
        <w:top w:val="none" w:sz="0" w:space="0" w:color="auto"/>
        <w:left w:val="none" w:sz="0" w:space="0" w:color="auto"/>
        <w:bottom w:val="none" w:sz="0" w:space="0" w:color="auto"/>
        <w:right w:val="none" w:sz="0" w:space="0" w:color="auto"/>
      </w:divBdr>
    </w:div>
    <w:div w:id="240801874">
      <w:bodyDiv w:val="1"/>
      <w:marLeft w:val="0"/>
      <w:marRight w:val="0"/>
      <w:marTop w:val="0"/>
      <w:marBottom w:val="0"/>
      <w:divBdr>
        <w:top w:val="none" w:sz="0" w:space="0" w:color="auto"/>
        <w:left w:val="none" w:sz="0" w:space="0" w:color="auto"/>
        <w:bottom w:val="none" w:sz="0" w:space="0" w:color="auto"/>
        <w:right w:val="none" w:sz="0" w:space="0" w:color="auto"/>
      </w:divBdr>
    </w:div>
    <w:div w:id="240913240">
      <w:bodyDiv w:val="1"/>
      <w:marLeft w:val="0"/>
      <w:marRight w:val="0"/>
      <w:marTop w:val="0"/>
      <w:marBottom w:val="0"/>
      <w:divBdr>
        <w:top w:val="none" w:sz="0" w:space="0" w:color="auto"/>
        <w:left w:val="none" w:sz="0" w:space="0" w:color="auto"/>
        <w:bottom w:val="none" w:sz="0" w:space="0" w:color="auto"/>
        <w:right w:val="none" w:sz="0" w:space="0" w:color="auto"/>
      </w:divBdr>
    </w:div>
    <w:div w:id="240992842">
      <w:bodyDiv w:val="1"/>
      <w:marLeft w:val="0"/>
      <w:marRight w:val="0"/>
      <w:marTop w:val="0"/>
      <w:marBottom w:val="0"/>
      <w:divBdr>
        <w:top w:val="none" w:sz="0" w:space="0" w:color="auto"/>
        <w:left w:val="none" w:sz="0" w:space="0" w:color="auto"/>
        <w:bottom w:val="none" w:sz="0" w:space="0" w:color="auto"/>
        <w:right w:val="none" w:sz="0" w:space="0" w:color="auto"/>
      </w:divBdr>
    </w:div>
    <w:div w:id="241188396">
      <w:bodyDiv w:val="1"/>
      <w:marLeft w:val="0"/>
      <w:marRight w:val="0"/>
      <w:marTop w:val="0"/>
      <w:marBottom w:val="0"/>
      <w:divBdr>
        <w:top w:val="none" w:sz="0" w:space="0" w:color="auto"/>
        <w:left w:val="none" w:sz="0" w:space="0" w:color="auto"/>
        <w:bottom w:val="none" w:sz="0" w:space="0" w:color="auto"/>
        <w:right w:val="none" w:sz="0" w:space="0" w:color="auto"/>
      </w:divBdr>
    </w:div>
    <w:div w:id="241330517">
      <w:bodyDiv w:val="1"/>
      <w:marLeft w:val="0"/>
      <w:marRight w:val="0"/>
      <w:marTop w:val="0"/>
      <w:marBottom w:val="0"/>
      <w:divBdr>
        <w:top w:val="none" w:sz="0" w:space="0" w:color="auto"/>
        <w:left w:val="none" w:sz="0" w:space="0" w:color="auto"/>
        <w:bottom w:val="none" w:sz="0" w:space="0" w:color="auto"/>
        <w:right w:val="none" w:sz="0" w:space="0" w:color="auto"/>
      </w:divBdr>
    </w:div>
    <w:div w:id="241640717">
      <w:bodyDiv w:val="1"/>
      <w:marLeft w:val="0"/>
      <w:marRight w:val="0"/>
      <w:marTop w:val="0"/>
      <w:marBottom w:val="0"/>
      <w:divBdr>
        <w:top w:val="none" w:sz="0" w:space="0" w:color="auto"/>
        <w:left w:val="none" w:sz="0" w:space="0" w:color="auto"/>
        <w:bottom w:val="none" w:sz="0" w:space="0" w:color="auto"/>
        <w:right w:val="none" w:sz="0" w:space="0" w:color="auto"/>
      </w:divBdr>
    </w:div>
    <w:div w:id="241649074">
      <w:bodyDiv w:val="1"/>
      <w:marLeft w:val="0"/>
      <w:marRight w:val="0"/>
      <w:marTop w:val="0"/>
      <w:marBottom w:val="0"/>
      <w:divBdr>
        <w:top w:val="none" w:sz="0" w:space="0" w:color="auto"/>
        <w:left w:val="none" w:sz="0" w:space="0" w:color="auto"/>
        <w:bottom w:val="none" w:sz="0" w:space="0" w:color="auto"/>
        <w:right w:val="none" w:sz="0" w:space="0" w:color="auto"/>
      </w:divBdr>
    </w:div>
    <w:div w:id="241725295">
      <w:bodyDiv w:val="1"/>
      <w:marLeft w:val="0"/>
      <w:marRight w:val="0"/>
      <w:marTop w:val="0"/>
      <w:marBottom w:val="0"/>
      <w:divBdr>
        <w:top w:val="none" w:sz="0" w:space="0" w:color="auto"/>
        <w:left w:val="none" w:sz="0" w:space="0" w:color="auto"/>
        <w:bottom w:val="none" w:sz="0" w:space="0" w:color="auto"/>
        <w:right w:val="none" w:sz="0" w:space="0" w:color="auto"/>
      </w:divBdr>
    </w:div>
    <w:div w:id="241763922">
      <w:bodyDiv w:val="1"/>
      <w:marLeft w:val="0"/>
      <w:marRight w:val="0"/>
      <w:marTop w:val="0"/>
      <w:marBottom w:val="0"/>
      <w:divBdr>
        <w:top w:val="none" w:sz="0" w:space="0" w:color="auto"/>
        <w:left w:val="none" w:sz="0" w:space="0" w:color="auto"/>
        <w:bottom w:val="none" w:sz="0" w:space="0" w:color="auto"/>
        <w:right w:val="none" w:sz="0" w:space="0" w:color="auto"/>
      </w:divBdr>
    </w:div>
    <w:div w:id="241792015">
      <w:bodyDiv w:val="1"/>
      <w:marLeft w:val="0"/>
      <w:marRight w:val="0"/>
      <w:marTop w:val="0"/>
      <w:marBottom w:val="0"/>
      <w:divBdr>
        <w:top w:val="none" w:sz="0" w:space="0" w:color="auto"/>
        <w:left w:val="none" w:sz="0" w:space="0" w:color="auto"/>
        <w:bottom w:val="none" w:sz="0" w:space="0" w:color="auto"/>
        <w:right w:val="none" w:sz="0" w:space="0" w:color="auto"/>
      </w:divBdr>
    </w:div>
    <w:div w:id="241793134">
      <w:bodyDiv w:val="1"/>
      <w:marLeft w:val="0"/>
      <w:marRight w:val="0"/>
      <w:marTop w:val="0"/>
      <w:marBottom w:val="0"/>
      <w:divBdr>
        <w:top w:val="none" w:sz="0" w:space="0" w:color="auto"/>
        <w:left w:val="none" w:sz="0" w:space="0" w:color="auto"/>
        <w:bottom w:val="none" w:sz="0" w:space="0" w:color="auto"/>
        <w:right w:val="none" w:sz="0" w:space="0" w:color="auto"/>
      </w:divBdr>
    </w:div>
    <w:div w:id="241841304">
      <w:bodyDiv w:val="1"/>
      <w:marLeft w:val="0"/>
      <w:marRight w:val="0"/>
      <w:marTop w:val="0"/>
      <w:marBottom w:val="0"/>
      <w:divBdr>
        <w:top w:val="none" w:sz="0" w:space="0" w:color="auto"/>
        <w:left w:val="none" w:sz="0" w:space="0" w:color="auto"/>
        <w:bottom w:val="none" w:sz="0" w:space="0" w:color="auto"/>
        <w:right w:val="none" w:sz="0" w:space="0" w:color="auto"/>
      </w:divBdr>
    </w:div>
    <w:div w:id="241911888">
      <w:bodyDiv w:val="1"/>
      <w:marLeft w:val="0"/>
      <w:marRight w:val="0"/>
      <w:marTop w:val="0"/>
      <w:marBottom w:val="0"/>
      <w:divBdr>
        <w:top w:val="none" w:sz="0" w:space="0" w:color="auto"/>
        <w:left w:val="none" w:sz="0" w:space="0" w:color="auto"/>
        <w:bottom w:val="none" w:sz="0" w:space="0" w:color="auto"/>
        <w:right w:val="none" w:sz="0" w:space="0" w:color="auto"/>
      </w:divBdr>
    </w:div>
    <w:div w:id="241989328">
      <w:bodyDiv w:val="1"/>
      <w:marLeft w:val="0"/>
      <w:marRight w:val="0"/>
      <w:marTop w:val="0"/>
      <w:marBottom w:val="0"/>
      <w:divBdr>
        <w:top w:val="none" w:sz="0" w:space="0" w:color="auto"/>
        <w:left w:val="none" w:sz="0" w:space="0" w:color="auto"/>
        <w:bottom w:val="none" w:sz="0" w:space="0" w:color="auto"/>
        <w:right w:val="none" w:sz="0" w:space="0" w:color="auto"/>
      </w:divBdr>
    </w:div>
    <w:div w:id="241990822">
      <w:bodyDiv w:val="1"/>
      <w:marLeft w:val="0"/>
      <w:marRight w:val="0"/>
      <w:marTop w:val="0"/>
      <w:marBottom w:val="0"/>
      <w:divBdr>
        <w:top w:val="none" w:sz="0" w:space="0" w:color="auto"/>
        <w:left w:val="none" w:sz="0" w:space="0" w:color="auto"/>
        <w:bottom w:val="none" w:sz="0" w:space="0" w:color="auto"/>
        <w:right w:val="none" w:sz="0" w:space="0" w:color="auto"/>
      </w:divBdr>
    </w:div>
    <w:div w:id="242034732">
      <w:bodyDiv w:val="1"/>
      <w:marLeft w:val="0"/>
      <w:marRight w:val="0"/>
      <w:marTop w:val="0"/>
      <w:marBottom w:val="0"/>
      <w:divBdr>
        <w:top w:val="none" w:sz="0" w:space="0" w:color="auto"/>
        <w:left w:val="none" w:sz="0" w:space="0" w:color="auto"/>
        <w:bottom w:val="none" w:sz="0" w:space="0" w:color="auto"/>
        <w:right w:val="none" w:sz="0" w:space="0" w:color="auto"/>
      </w:divBdr>
    </w:div>
    <w:div w:id="242105655">
      <w:bodyDiv w:val="1"/>
      <w:marLeft w:val="0"/>
      <w:marRight w:val="0"/>
      <w:marTop w:val="0"/>
      <w:marBottom w:val="0"/>
      <w:divBdr>
        <w:top w:val="none" w:sz="0" w:space="0" w:color="auto"/>
        <w:left w:val="none" w:sz="0" w:space="0" w:color="auto"/>
        <w:bottom w:val="none" w:sz="0" w:space="0" w:color="auto"/>
        <w:right w:val="none" w:sz="0" w:space="0" w:color="auto"/>
      </w:divBdr>
    </w:div>
    <w:div w:id="242107475">
      <w:bodyDiv w:val="1"/>
      <w:marLeft w:val="0"/>
      <w:marRight w:val="0"/>
      <w:marTop w:val="0"/>
      <w:marBottom w:val="0"/>
      <w:divBdr>
        <w:top w:val="none" w:sz="0" w:space="0" w:color="auto"/>
        <w:left w:val="none" w:sz="0" w:space="0" w:color="auto"/>
        <w:bottom w:val="none" w:sz="0" w:space="0" w:color="auto"/>
        <w:right w:val="none" w:sz="0" w:space="0" w:color="auto"/>
      </w:divBdr>
    </w:div>
    <w:div w:id="242299275">
      <w:bodyDiv w:val="1"/>
      <w:marLeft w:val="0"/>
      <w:marRight w:val="0"/>
      <w:marTop w:val="0"/>
      <w:marBottom w:val="0"/>
      <w:divBdr>
        <w:top w:val="none" w:sz="0" w:space="0" w:color="auto"/>
        <w:left w:val="none" w:sz="0" w:space="0" w:color="auto"/>
        <w:bottom w:val="none" w:sz="0" w:space="0" w:color="auto"/>
        <w:right w:val="none" w:sz="0" w:space="0" w:color="auto"/>
      </w:divBdr>
    </w:div>
    <w:div w:id="242373245">
      <w:bodyDiv w:val="1"/>
      <w:marLeft w:val="0"/>
      <w:marRight w:val="0"/>
      <w:marTop w:val="0"/>
      <w:marBottom w:val="0"/>
      <w:divBdr>
        <w:top w:val="none" w:sz="0" w:space="0" w:color="auto"/>
        <w:left w:val="none" w:sz="0" w:space="0" w:color="auto"/>
        <w:bottom w:val="none" w:sz="0" w:space="0" w:color="auto"/>
        <w:right w:val="none" w:sz="0" w:space="0" w:color="auto"/>
      </w:divBdr>
    </w:div>
    <w:div w:id="242377314">
      <w:bodyDiv w:val="1"/>
      <w:marLeft w:val="0"/>
      <w:marRight w:val="0"/>
      <w:marTop w:val="0"/>
      <w:marBottom w:val="0"/>
      <w:divBdr>
        <w:top w:val="none" w:sz="0" w:space="0" w:color="auto"/>
        <w:left w:val="none" w:sz="0" w:space="0" w:color="auto"/>
        <w:bottom w:val="none" w:sz="0" w:space="0" w:color="auto"/>
        <w:right w:val="none" w:sz="0" w:space="0" w:color="auto"/>
      </w:divBdr>
    </w:div>
    <w:div w:id="242377536">
      <w:bodyDiv w:val="1"/>
      <w:marLeft w:val="0"/>
      <w:marRight w:val="0"/>
      <w:marTop w:val="0"/>
      <w:marBottom w:val="0"/>
      <w:divBdr>
        <w:top w:val="none" w:sz="0" w:space="0" w:color="auto"/>
        <w:left w:val="none" w:sz="0" w:space="0" w:color="auto"/>
        <w:bottom w:val="none" w:sz="0" w:space="0" w:color="auto"/>
        <w:right w:val="none" w:sz="0" w:space="0" w:color="auto"/>
      </w:divBdr>
    </w:div>
    <w:div w:id="242448635">
      <w:bodyDiv w:val="1"/>
      <w:marLeft w:val="0"/>
      <w:marRight w:val="0"/>
      <w:marTop w:val="0"/>
      <w:marBottom w:val="0"/>
      <w:divBdr>
        <w:top w:val="none" w:sz="0" w:space="0" w:color="auto"/>
        <w:left w:val="none" w:sz="0" w:space="0" w:color="auto"/>
        <w:bottom w:val="none" w:sz="0" w:space="0" w:color="auto"/>
        <w:right w:val="none" w:sz="0" w:space="0" w:color="auto"/>
      </w:divBdr>
    </w:div>
    <w:div w:id="242571528">
      <w:bodyDiv w:val="1"/>
      <w:marLeft w:val="0"/>
      <w:marRight w:val="0"/>
      <w:marTop w:val="0"/>
      <w:marBottom w:val="0"/>
      <w:divBdr>
        <w:top w:val="none" w:sz="0" w:space="0" w:color="auto"/>
        <w:left w:val="none" w:sz="0" w:space="0" w:color="auto"/>
        <w:bottom w:val="none" w:sz="0" w:space="0" w:color="auto"/>
        <w:right w:val="none" w:sz="0" w:space="0" w:color="auto"/>
      </w:divBdr>
    </w:div>
    <w:div w:id="242646511">
      <w:bodyDiv w:val="1"/>
      <w:marLeft w:val="0"/>
      <w:marRight w:val="0"/>
      <w:marTop w:val="0"/>
      <w:marBottom w:val="0"/>
      <w:divBdr>
        <w:top w:val="none" w:sz="0" w:space="0" w:color="auto"/>
        <w:left w:val="none" w:sz="0" w:space="0" w:color="auto"/>
        <w:bottom w:val="none" w:sz="0" w:space="0" w:color="auto"/>
        <w:right w:val="none" w:sz="0" w:space="0" w:color="auto"/>
      </w:divBdr>
    </w:div>
    <w:div w:id="242881262">
      <w:bodyDiv w:val="1"/>
      <w:marLeft w:val="0"/>
      <w:marRight w:val="0"/>
      <w:marTop w:val="0"/>
      <w:marBottom w:val="0"/>
      <w:divBdr>
        <w:top w:val="none" w:sz="0" w:space="0" w:color="auto"/>
        <w:left w:val="none" w:sz="0" w:space="0" w:color="auto"/>
        <w:bottom w:val="none" w:sz="0" w:space="0" w:color="auto"/>
        <w:right w:val="none" w:sz="0" w:space="0" w:color="auto"/>
      </w:divBdr>
    </w:div>
    <w:div w:id="243077508">
      <w:bodyDiv w:val="1"/>
      <w:marLeft w:val="0"/>
      <w:marRight w:val="0"/>
      <w:marTop w:val="0"/>
      <w:marBottom w:val="0"/>
      <w:divBdr>
        <w:top w:val="none" w:sz="0" w:space="0" w:color="auto"/>
        <w:left w:val="none" w:sz="0" w:space="0" w:color="auto"/>
        <w:bottom w:val="none" w:sz="0" w:space="0" w:color="auto"/>
        <w:right w:val="none" w:sz="0" w:space="0" w:color="auto"/>
      </w:divBdr>
    </w:div>
    <w:div w:id="243144879">
      <w:bodyDiv w:val="1"/>
      <w:marLeft w:val="0"/>
      <w:marRight w:val="0"/>
      <w:marTop w:val="0"/>
      <w:marBottom w:val="0"/>
      <w:divBdr>
        <w:top w:val="none" w:sz="0" w:space="0" w:color="auto"/>
        <w:left w:val="none" w:sz="0" w:space="0" w:color="auto"/>
        <w:bottom w:val="none" w:sz="0" w:space="0" w:color="auto"/>
        <w:right w:val="none" w:sz="0" w:space="0" w:color="auto"/>
      </w:divBdr>
    </w:div>
    <w:div w:id="243148600">
      <w:bodyDiv w:val="1"/>
      <w:marLeft w:val="0"/>
      <w:marRight w:val="0"/>
      <w:marTop w:val="0"/>
      <w:marBottom w:val="0"/>
      <w:divBdr>
        <w:top w:val="none" w:sz="0" w:space="0" w:color="auto"/>
        <w:left w:val="none" w:sz="0" w:space="0" w:color="auto"/>
        <w:bottom w:val="none" w:sz="0" w:space="0" w:color="auto"/>
        <w:right w:val="none" w:sz="0" w:space="0" w:color="auto"/>
      </w:divBdr>
    </w:div>
    <w:div w:id="243223798">
      <w:bodyDiv w:val="1"/>
      <w:marLeft w:val="0"/>
      <w:marRight w:val="0"/>
      <w:marTop w:val="0"/>
      <w:marBottom w:val="0"/>
      <w:divBdr>
        <w:top w:val="none" w:sz="0" w:space="0" w:color="auto"/>
        <w:left w:val="none" w:sz="0" w:space="0" w:color="auto"/>
        <w:bottom w:val="none" w:sz="0" w:space="0" w:color="auto"/>
        <w:right w:val="none" w:sz="0" w:space="0" w:color="auto"/>
      </w:divBdr>
    </w:div>
    <w:div w:id="243229095">
      <w:bodyDiv w:val="1"/>
      <w:marLeft w:val="0"/>
      <w:marRight w:val="0"/>
      <w:marTop w:val="0"/>
      <w:marBottom w:val="0"/>
      <w:divBdr>
        <w:top w:val="none" w:sz="0" w:space="0" w:color="auto"/>
        <w:left w:val="none" w:sz="0" w:space="0" w:color="auto"/>
        <w:bottom w:val="none" w:sz="0" w:space="0" w:color="auto"/>
        <w:right w:val="none" w:sz="0" w:space="0" w:color="auto"/>
      </w:divBdr>
    </w:div>
    <w:div w:id="243295319">
      <w:bodyDiv w:val="1"/>
      <w:marLeft w:val="0"/>
      <w:marRight w:val="0"/>
      <w:marTop w:val="0"/>
      <w:marBottom w:val="0"/>
      <w:divBdr>
        <w:top w:val="none" w:sz="0" w:space="0" w:color="auto"/>
        <w:left w:val="none" w:sz="0" w:space="0" w:color="auto"/>
        <w:bottom w:val="none" w:sz="0" w:space="0" w:color="auto"/>
        <w:right w:val="none" w:sz="0" w:space="0" w:color="auto"/>
      </w:divBdr>
    </w:div>
    <w:div w:id="243296786">
      <w:bodyDiv w:val="1"/>
      <w:marLeft w:val="0"/>
      <w:marRight w:val="0"/>
      <w:marTop w:val="0"/>
      <w:marBottom w:val="0"/>
      <w:divBdr>
        <w:top w:val="none" w:sz="0" w:space="0" w:color="auto"/>
        <w:left w:val="none" w:sz="0" w:space="0" w:color="auto"/>
        <w:bottom w:val="none" w:sz="0" w:space="0" w:color="auto"/>
        <w:right w:val="none" w:sz="0" w:space="0" w:color="auto"/>
      </w:divBdr>
    </w:div>
    <w:div w:id="243497909">
      <w:bodyDiv w:val="1"/>
      <w:marLeft w:val="0"/>
      <w:marRight w:val="0"/>
      <w:marTop w:val="0"/>
      <w:marBottom w:val="0"/>
      <w:divBdr>
        <w:top w:val="none" w:sz="0" w:space="0" w:color="auto"/>
        <w:left w:val="none" w:sz="0" w:space="0" w:color="auto"/>
        <w:bottom w:val="none" w:sz="0" w:space="0" w:color="auto"/>
        <w:right w:val="none" w:sz="0" w:space="0" w:color="auto"/>
      </w:divBdr>
    </w:div>
    <w:div w:id="243533392">
      <w:bodyDiv w:val="1"/>
      <w:marLeft w:val="0"/>
      <w:marRight w:val="0"/>
      <w:marTop w:val="0"/>
      <w:marBottom w:val="0"/>
      <w:divBdr>
        <w:top w:val="none" w:sz="0" w:space="0" w:color="auto"/>
        <w:left w:val="none" w:sz="0" w:space="0" w:color="auto"/>
        <w:bottom w:val="none" w:sz="0" w:space="0" w:color="auto"/>
        <w:right w:val="none" w:sz="0" w:space="0" w:color="auto"/>
      </w:divBdr>
    </w:div>
    <w:div w:id="243685196">
      <w:bodyDiv w:val="1"/>
      <w:marLeft w:val="0"/>
      <w:marRight w:val="0"/>
      <w:marTop w:val="0"/>
      <w:marBottom w:val="0"/>
      <w:divBdr>
        <w:top w:val="none" w:sz="0" w:space="0" w:color="auto"/>
        <w:left w:val="none" w:sz="0" w:space="0" w:color="auto"/>
        <w:bottom w:val="none" w:sz="0" w:space="0" w:color="auto"/>
        <w:right w:val="none" w:sz="0" w:space="0" w:color="auto"/>
      </w:divBdr>
    </w:div>
    <w:div w:id="243690439">
      <w:bodyDiv w:val="1"/>
      <w:marLeft w:val="0"/>
      <w:marRight w:val="0"/>
      <w:marTop w:val="0"/>
      <w:marBottom w:val="0"/>
      <w:divBdr>
        <w:top w:val="none" w:sz="0" w:space="0" w:color="auto"/>
        <w:left w:val="none" w:sz="0" w:space="0" w:color="auto"/>
        <w:bottom w:val="none" w:sz="0" w:space="0" w:color="auto"/>
        <w:right w:val="none" w:sz="0" w:space="0" w:color="auto"/>
      </w:divBdr>
    </w:div>
    <w:div w:id="243733560">
      <w:bodyDiv w:val="1"/>
      <w:marLeft w:val="0"/>
      <w:marRight w:val="0"/>
      <w:marTop w:val="0"/>
      <w:marBottom w:val="0"/>
      <w:divBdr>
        <w:top w:val="none" w:sz="0" w:space="0" w:color="auto"/>
        <w:left w:val="none" w:sz="0" w:space="0" w:color="auto"/>
        <w:bottom w:val="none" w:sz="0" w:space="0" w:color="auto"/>
        <w:right w:val="none" w:sz="0" w:space="0" w:color="auto"/>
      </w:divBdr>
    </w:div>
    <w:div w:id="243757949">
      <w:bodyDiv w:val="1"/>
      <w:marLeft w:val="0"/>
      <w:marRight w:val="0"/>
      <w:marTop w:val="0"/>
      <w:marBottom w:val="0"/>
      <w:divBdr>
        <w:top w:val="none" w:sz="0" w:space="0" w:color="auto"/>
        <w:left w:val="none" w:sz="0" w:space="0" w:color="auto"/>
        <w:bottom w:val="none" w:sz="0" w:space="0" w:color="auto"/>
        <w:right w:val="none" w:sz="0" w:space="0" w:color="auto"/>
      </w:divBdr>
    </w:div>
    <w:div w:id="243994331">
      <w:bodyDiv w:val="1"/>
      <w:marLeft w:val="0"/>
      <w:marRight w:val="0"/>
      <w:marTop w:val="0"/>
      <w:marBottom w:val="0"/>
      <w:divBdr>
        <w:top w:val="none" w:sz="0" w:space="0" w:color="auto"/>
        <w:left w:val="none" w:sz="0" w:space="0" w:color="auto"/>
        <w:bottom w:val="none" w:sz="0" w:space="0" w:color="auto"/>
        <w:right w:val="none" w:sz="0" w:space="0" w:color="auto"/>
      </w:divBdr>
    </w:div>
    <w:div w:id="244001916">
      <w:bodyDiv w:val="1"/>
      <w:marLeft w:val="0"/>
      <w:marRight w:val="0"/>
      <w:marTop w:val="0"/>
      <w:marBottom w:val="0"/>
      <w:divBdr>
        <w:top w:val="none" w:sz="0" w:space="0" w:color="auto"/>
        <w:left w:val="none" w:sz="0" w:space="0" w:color="auto"/>
        <w:bottom w:val="none" w:sz="0" w:space="0" w:color="auto"/>
        <w:right w:val="none" w:sz="0" w:space="0" w:color="auto"/>
      </w:divBdr>
    </w:div>
    <w:div w:id="244072067">
      <w:bodyDiv w:val="1"/>
      <w:marLeft w:val="0"/>
      <w:marRight w:val="0"/>
      <w:marTop w:val="0"/>
      <w:marBottom w:val="0"/>
      <w:divBdr>
        <w:top w:val="none" w:sz="0" w:space="0" w:color="auto"/>
        <w:left w:val="none" w:sz="0" w:space="0" w:color="auto"/>
        <w:bottom w:val="none" w:sz="0" w:space="0" w:color="auto"/>
        <w:right w:val="none" w:sz="0" w:space="0" w:color="auto"/>
      </w:divBdr>
    </w:div>
    <w:div w:id="244144333">
      <w:bodyDiv w:val="1"/>
      <w:marLeft w:val="0"/>
      <w:marRight w:val="0"/>
      <w:marTop w:val="0"/>
      <w:marBottom w:val="0"/>
      <w:divBdr>
        <w:top w:val="none" w:sz="0" w:space="0" w:color="auto"/>
        <w:left w:val="none" w:sz="0" w:space="0" w:color="auto"/>
        <w:bottom w:val="none" w:sz="0" w:space="0" w:color="auto"/>
        <w:right w:val="none" w:sz="0" w:space="0" w:color="auto"/>
      </w:divBdr>
    </w:div>
    <w:div w:id="244385816">
      <w:bodyDiv w:val="1"/>
      <w:marLeft w:val="0"/>
      <w:marRight w:val="0"/>
      <w:marTop w:val="0"/>
      <w:marBottom w:val="0"/>
      <w:divBdr>
        <w:top w:val="none" w:sz="0" w:space="0" w:color="auto"/>
        <w:left w:val="none" w:sz="0" w:space="0" w:color="auto"/>
        <w:bottom w:val="none" w:sz="0" w:space="0" w:color="auto"/>
        <w:right w:val="none" w:sz="0" w:space="0" w:color="auto"/>
      </w:divBdr>
    </w:div>
    <w:div w:id="244388651">
      <w:bodyDiv w:val="1"/>
      <w:marLeft w:val="0"/>
      <w:marRight w:val="0"/>
      <w:marTop w:val="0"/>
      <w:marBottom w:val="0"/>
      <w:divBdr>
        <w:top w:val="none" w:sz="0" w:space="0" w:color="auto"/>
        <w:left w:val="none" w:sz="0" w:space="0" w:color="auto"/>
        <w:bottom w:val="none" w:sz="0" w:space="0" w:color="auto"/>
        <w:right w:val="none" w:sz="0" w:space="0" w:color="auto"/>
      </w:divBdr>
    </w:div>
    <w:div w:id="244461491">
      <w:bodyDiv w:val="1"/>
      <w:marLeft w:val="0"/>
      <w:marRight w:val="0"/>
      <w:marTop w:val="0"/>
      <w:marBottom w:val="0"/>
      <w:divBdr>
        <w:top w:val="none" w:sz="0" w:space="0" w:color="auto"/>
        <w:left w:val="none" w:sz="0" w:space="0" w:color="auto"/>
        <w:bottom w:val="none" w:sz="0" w:space="0" w:color="auto"/>
        <w:right w:val="none" w:sz="0" w:space="0" w:color="auto"/>
      </w:divBdr>
    </w:div>
    <w:div w:id="244539749">
      <w:bodyDiv w:val="1"/>
      <w:marLeft w:val="0"/>
      <w:marRight w:val="0"/>
      <w:marTop w:val="0"/>
      <w:marBottom w:val="0"/>
      <w:divBdr>
        <w:top w:val="none" w:sz="0" w:space="0" w:color="auto"/>
        <w:left w:val="none" w:sz="0" w:space="0" w:color="auto"/>
        <w:bottom w:val="none" w:sz="0" w:space="0" w:color="auto"/>
        <w:right w:val="none" w:sz="0" w:space="0" w:color="auto"/>
      </w:divBdr>
    </w:div>
    <w:div w:id="244652318">
      <w:bodyDiv w:val="1"/>
      <w:marLeft w:val="0"/>
      <w:marRight w:val="0"/>
      <w:marTop w:val="0"/>
      <w:marBottom w:val="0"/>
      <w:divBdr>
        <w:top w:val="none" w:sz="0" w:space="0" w:color="auto"/>
        <w:left w:val="none" w:sz="0" w:space="0" w:color="auto"/>
        <w:bottom w:val="none" w:sz="0" w:space="0" w:color="auto"/>
        <w:right w:val="none" w:sz="0" w:space="0" w:color="auto"/>
      </w:divBdr>
    </w:div>
    <w:div w:id="244656038">
      <w:bodyDiv w:val="1"/>
      <w:marLeft w:val="0"/>
      <w:marRight w:val="0"/>
      <w:marTop w:val="0"/>
      <w:marBottom w:val="0"/>
      <w:divBdr>
        <w:top w:val="none" w:sz="0" w:space="0" w:color="auto"/>
        <w:left w:val="none" w:sz="0" w:space="0" w:color="auto"/>
        <w:bottom w:val="none" w:sz="0" w:space="0" w:color="auto"/>
        <w:right w:val="none" w:sz="0" w:space="0" w:color="auto"/>
      </w:divBdr>
    </w:div>
    <w:div w:id="244726599">
      <w:bodyDiv w:val="1"/>
      <w:marLeft w:val="0"/>
      <w:marRight w:val="0"/>
      <w:marTop w:val="0"/>
      <w:marBottom w:val="0"/>
      <w:divBdr>
        <w:top w:val="none" w:sz="0" w:space="0" w:color="auto"/>
        <w:left w:val="none" w:sz="0" w:space="0" w:color="auto"/>
        <w:bottom w:val="none" w:sz="0" w:space="0" w:color="auto"/>
        <w:right w:val="none" w:sz="0" w:space="0" w:color="auto"/>
      </w:divBdr>
    </w:div>
    <w:div w:id="244848981">
      <w:bodyDiv w:val="1"/>
      <w:marLeft w:val="0"/>
      <w:marRight w:val="0"/>
      <w:marTop w:val="0"/>
      <w:marBottom w:val="0"/>
      <w:divBdr>
        <w:top w:val="none" w:sz="0" w:space="0" w:color="auto"/>
        <w:left w:val="none" w:sz="0" w:space="0" w:color="auto"/>
        <w:bottom w:val="none" w:sz="0" w:space="0" w:color="auto"/>
        <w:right w:val="none" w:sz="0" w:space="0" w:color="auto"/>
      </w:divBdr>
    </w:div>
    <w:div w:id="245111433">
      <w:bodyDiv w:val="1"/>
      <w:marLeft w:val="0"/>
      <w:marRight w:val="0"/>
      <w:marTop w:val="0"/>
      <w:marBottom w:val="0"/>
      <w:divBdr>
        <w:top w:val="none" w:sz="0" w:space="0" w:color="auto"/>
        <w:left w:val="none" w:sz="0" w:space="0" w:color="auto"/>
        <w:bottom w:val="none" w:sz="0" w:space="0" w:color="auto"/>
        <w:right w:val="none" w:sz="0" w:space="0" w:color="auto"/>
      </w:divBdr>
    </w:div>
    <w:div w:id="245193733">
      <w:bodyDiv w:val="1"/>
      <w:marLeft w:val="0"/>
      <w:marRight w:val="0"/>
      <w:marTop w:val="0"/>
      <w:marBottom w:val="0"/>
      <w:divBdr>
        <w:top w:val="none" w:sz="0" w:space="0" w:color="auto"/>
        <w:left w:val="none" w:sz="0" w:space="0" w:color="auto"/>
        <w:bottom w:val="none" w:sz="0" w:space="0" w:color="auto"/>
        <w:right w:val="none" w:sz="0" w:space="0" w:color="auto"/>
      </w:divBdr>
    </w:div>
    <w:div w:id="245499616">
      <w:bodyDiv w:val="1"/>
      <w:marLeft w:val="0"/>
      <w:marRight w:val="0"/>
      <w:marTop w:val="0"/>
      <w:marBottom w:val="0"/>
      <w:divBdr>
        <w:top w:val="none" w:sz="0" w:space="0" w:color="auto"/>
        <w:left w:val="none" w:sz="0" w:space="0" w:color="auto"/>
        <w:bottom w:val="none" w:sz="0" w:space="0" w:color="auto"/>
        <w:right w:val="none" w:sz="0" w:space="0" w:color="auto"/>
      </w:divBdr>
    </w:div>
    <w:div w:id="245502981">
      <w:bodyDiv w:val="1"/>
      <w:marLeft w:val="0"/>
      <w:marRight w:val="0"/>
      <w:marTop w:val="0"/>
      <w:marBottom w:val="0"/>
      <w:divBdr>
        <w:top w:val="none" w:sz="0" w:space="0" w:color="auto"/>
        <w:left w:val="none" w:sz="0" w:space="0" w:color="auto"/>
        <w:bottom w:val="none" w:sz="0" w:space="0" w:color="auto"/>
        <w:right w:val="none" w:sz="0" w:space="0" w:color="auto"/>
      </w:divBdr>
    </w:div>
    <w:div w:id="245649495">
      <w:bodyDiv w:val="1"/>
      <w:marLeft w:val="0"/>
      <w:marRight w:val="0"/>
      <w:marTop w:val="0"/>
      <w:marBottom w:val="0"/>
      <w:divBdr>
        <w:top w:val="none" w:sz="0" w:space="0" w:color="auto"/>
        <w:left w:val="none" w:sz="0" w:space="0" w:color="auto"/>
        <w:bottom w:val="none" w:sz="0" w:space="0" w:color="auto"/>
        <w:right w:val="none" w:sz="0" w:space="0" w:color="auto"/>
      </w:divBdr>
    </w:div>
    <w:div w:id="245775178">
      <w:bodyDiv w:val="1"/>
      <w:marLeft w:val="0"/>
      <w:marRight w:val="0"/>
      <w:marTop w:val="0"/>
      <w:marBottom w:val="0"/>
      <w:divBdr>
        <w:top w:val="none" w:sz="0" w:space="0" w:color="auto"/>
        <w:left w:val="none" w:sz="0" w:space="0" w:color="auto"/>
        <w:bottom w:val="none" w:sz="0" w:space="0" w:color="auto"/>
        <w:right w:val="none" w:sz="0" w:space="0" w:color="auto"/>
      </w:divBdr>
    </w:div>
    <w:div w:id="245917907">
      <w:bodyDiv w:val="1"/>
      <w:marLeft w:val="0"/>
      <w:marRight w:val="0"/>
      <w:marTop w:val="0"/>
      <w:marBottom w:val="0"/>
      <w:divBdr>
        <w:top w:val="none" w:sz="0" w:space="0" w:color="auto"/>
        <w:left w:val="none" w:sz="0" w:space="0" w:color="auto"/>
        <w:bottom w:val="none" w:sz="0" w:space="0" w:color="auto"/>
        <w:right w:val="none" w:sz="0" w:space="0" w:color="auto"/>
      </w:divBdr>
    </w:div>
    <w:div w:id="245920292">
      <w:bodyDiv w:val="1"/>
      <w:marLeft w:val="0"/>
      <w:marRight w:val="0"/>
      <w:marTop w:val="0"/>
      <w:marBottom w:val="0"/>
      <w:divBdr>
        <w:top w:val="none" w:sz="0" w:space="0" w:color="auto"/>
        <w:left w:val="none" w:sz="0" w:space="0" w:color="auto"/>
        <w:bottom w:val="none" w:sz="0" w:space="0" w:color="auto"/>
        <w:right w:val="none" w:sz="0" w:space="0" w:color="auto"/>
      </w:divBdr>
    </w:div>
    <w:div w:id="246038590">
      <w:bodyDiv w:val="1"/>
      <w:marLeft w:val="0"/>
      <w:marRight w:val="0"/>
      <w:marTop w:val="0"/>
      <w:marBottom w:val="0"/>
      <w:divBdr>
        <w:top w:val="none" w:sz="0" w:space="0" w:color="auto"/>
        <w:left w:val="none" w:sz="0" w:space="0" w:color="auto"/>
        <w:bottom w:val="none" w:sz="0" w:space="0" w:color="auto"/>
        <w:right w:val="none" w:sz="0" w:space="0" w:color="auto"/>
      </w:divBdr>
    </w:div>
    <w:div w:id="246236228">
      <w:bodyDiv w:val="1"/>
      <w:marLeft w:val="0"/>
      <w:marRight w:val="0"/>
      <w:marTop w:val="0"/>
      <w:marBottom w:val="0"/>
      <w:divBdr>
        <w:top w:val="none" w:sz="0" w:space="0" w:color="auto"/>
        <w:left w:val="none" w:sz="0" w:space="0" w:color="auto"/>
        <w:bottom w:val="none" w:sz="0" w:space="0" w:color="auto"/>
        <w:right w:val="none" w:sz="0" w:space="0" w:color="auto"/>
      </w:divBdr>
    </w:div>
    <w:div w:id="246236776">
      <w:bodyDiv w:val="1"/>
      <w:marLeft w:val="0"/>
      <w:marRight w:val="0"/>
      <w:marTop w:val="0"/>
      <w:marBottom w:val="0"/>
      <w:divBdr>
        <w:top w:val="none" w:sz="0" w:space="0" w:color="auto"/>
        <w:left w:val="none" w:sz="0" w:space="0" w:color="auto"/>
        <w:bottom w:val="none" w:sz="0" w:space="0" w:color="auto"/>
        <w:right w:val="none" w:sz="0" w:space="0" w:color="auto"/>
      </w:divBdr>
    </w:div>
    <w:div w:id="246353818">
      <w:bodyDiv w:val="1"/>
      <w:marLeft w:val="0"/>
      <w:marRight w:val="0"/>
      <w:marTop w:val="0"/>
      <w:marBottom w:val="0"/>
      <w:divBdr>
        <w:top w:val="none" w:sz="0" w:space="0" w:color="auto"/>
        <w:left w:val="none" w:sz="0" w:space="0" w:color="auto"/>
        <w:bottom w:val="none" w:sz="0" w:space="0" w:color="auto"/>
        <w:right w:val="none" w:sz="0" w:space="0" w:color="auto"/>
      </w:divBdr>
    </w:div>
    <w:div w:id="246379806">
      <w:bodyDiv w:val="1"/>
      <w:marLeft w:val="0"/>
      <w:marRight w:val="0"/>
      <w:marTop w:val="0"/>
      <w:marBottom w:val="0"/>
      <w:divBdr>
        <w:top w:val="none" w:sz="0" w:space="0" w:color="auto"/>
        <w:left w:val="none" w:sz="0" w:space="0" w:color="auto"/>
        <w:bottom w:val="none" w:sz="0" w:space="0" w:color="auto"/>
        <w:right w:val="none" w:sz="0" w:space="0" w:color="auto"/>
      </w:divBdr>
    </w:div>
    <w:div w:id="246425521">
      <w:bodyDiv w:val="1"/>
      <w:marLeft w:val="0"/>
      <w:marRight w:val="0"/>
      <w:marTop w:val="0"/>
      <w:marBottom w:val="0"/>
      <w:divBdr>
        <w:top w:val="none" w:sz="0" w:space="0" w:color="auto"/>
        <w:left w:val="none" w:sz="0" w:space="0" w:color="auto"/>
        <w:bottom w:val="none" w:sz="0" w:space="0" w:color="auto"/>
        <w:right w:val="none" w:sz="0" w:space="0" w:color="auto"/>
      </w:divBdr>
    </w:div>
    <w:div w:id="246426480">
      <w:bodyDiv w:val="1"/>
      <w:marLeft w:val="0"/>
      <w:marRight w:val="0"/>
      <w:marTop w:val="0"/>
      <w:marBottom w:val="0"/>
      <w:divBdr>
        <w:top w:val="none" w:sz="0" w:space="0" w:color="auto"/>
        <w:left w:val="none" w:sz="0" w:space="0" w:color="auto"/>
        <w:bottom w:val="none" w:sz="0" w:space="0" w:color="auto"/>
        <w:right w:val="none" w:sz="0" w:space="0" w:color="auto"/>
      </w:divBdr>
    </w:div>
    <w:div w:id="246615575">
      <w:bodyDiv w:val="1"/>
      <w:marLeft w:val="0"/>
      <w:marRight w:val="0"/>
      <w:marTop w:val="0"/>
      <w:marBottom w:val="0"/>
      <w:divBdr>
        <w:top w:val="none" w:sz="0" w:space="0" w:color="auto"/>
        <w:left w:val="none" w:sz="0" w:space="0" w:color="auto"/>
        <w:bottom w:val="none" w:sz="0" w:space="0" w:color="auto"/>
        <w:right w:val="none" w:sz="0" w:space="0" w:color="auto"/>
      </w:divBdr>
    </w:div>
    <w:div w:id="246690213">
      <w:bodyDiv w:val="1"/>
      <w:marLeft w:val="0"/>
      <w:marRight w:val="0"/>
      <w:marTop w:val="0"/>
      <w:marBottom w:val="0"/>
      <w:divBdr>
        <w:top w:val="none" w:sz="0" w:space="0" w:color="auto"/>
        <w:left w:val="none" w:sz="0" w:space="0" w:color="auto"/>
        <w:bottom w:val="none" w:sz="0" w:space="0" w:color="auto"/>
        <w:right w:val="none" w:sz="0" w:space="0" w:color="auto"/>
      </w:divBdr>
    </w:div>
    <w:div w:id="246771003">
      <w:bodyDiv w:val="1"/>
      <w:marLeft w:val="0"/>
      <w:marRight w:val="0"/>
      <w:marTop w:val="0"/>
      <w:marBottom w:val="0"/>
      <w:divBdr>
        <w:top w:val="none" w:sz="0" w:space="0" w:color="auto"/>
        <w:left w:val="none" w:sz="0" w:space="0" w:color="auto"/>
        <w:bottom w:val="none" w:sz="0" w:space="0" w:color="auto"/>
        <w:right w:val="none" w:sz="0" w:space="0" w:color="auto"/>
      </w:divBdr>
    </w:div>
    <w:div w:id="246773393">
      <w:bodyDiv w:val="1"/>
      <w:marLeft w:val="0"/>
      <w:marRight w:val="0"/>
      <w:marTop w:val="0"/>
      <w:marBottom w:val="0"/>
      <w:divBdr>
        <w:top w:val="none" w:sz="0" w:space="0" w:color="auto"/>
        <w:left w:val="none" w:sz="0" w:space="0" w:color="auto"/>
        <w:bottom w:val="none" w:sz="0" w:space="0" w:color="auto"/>
        <w:right w:val="none" w:sz="0" w:space="0" w:color="auto"/>
      </w:divBdr>
    </w:div>
    <w:div w:id="246959461">
      <w:bodyDiv w:val="1"/>
      <w:marLeft w:val="0"/>
      <w:marRight w:val="0"/>
      <w:marTop w:val="0"/>
      <w:marBottom w:val="0"/>
      <w:divBdr>
        <w:top w:val="none" w:sz="0" w:space="0" w:color="auto"/>
        <w:left w:val="none" w:sz="0" w:space="0" w:color="auto"/>
        <w:bottom w:val="none" w:sz="0" w:space="0" w:color="auto"/>
        <w:right w:val="none" w:sz="0" w:space="0" w:color="auto"/>
      </w:divBdr>
    </w:div>
    <w:div w:id="247226821">
      <w:bodyDiv w:val="1"/>
      <w:marLeft w:val="0"/>
      <w:marRight w:val="0"/>
      <w:marTop w:val="0"/>
      <w:marBottom w:val="0"/>
      <w:divBdr>
        <w:top w:val="none" w:sz="0" w:space="0" w:color="auto"/>
        <w:left w:val="none" w:sz="0" w:space="0" w:color="auto"/>
        <w:bottom w:val="none" w:sz="0" w:space="0" w:color="auto"/>
        <w:right w:val="none" w:sz="0" w:space="0" w:color="auto"/>
      </w:divBdr>
    </w:div>
    <w:div w:id="247275048">
      <w:bodyDiv w:val="1"/>
      <w:marLeft w:val="0"/>
      <w:marRight w:val="0"/>
      <w:marTop w:val="0"/>
      <w:marBottom w:val="0"/>
      <w:divBdr>
        <w:top w:val="none" w:sz="0" w:space="0" w:color="auto"/>
        <w:left w:val="none" w:sz="0" w:space="0" w:color="auto"/>
        <w:bottom w:val="none" w:sz="0" w:space="0" w:color="auto"/>
        <w:right w:val="none" w:sz="0" w:space="0" w:color="auto"/>
      </w:divBdr>
    </w:div>
    <w:div w:id="247275168">
      <w:bodyDiv w:val="1"/>
      <w:marLeft w:val="0"/>
      <w:marRight w:val="0"/>
      <w:marTop w:val="0"/>
      <w:marBottom w:val="0"/>
      <w:divBdr>
        <w:top w:val="none" w:sz="0" w:space="0" w:color="auto"/>
        <w:left w:val="none" w:sz="0" w:space="0" w:color="auto"/>
        <w:bottom w:val="none" w:sz="0" w:space="0" w:color="auto"/>
        <w:right w:val="none" w:sz="0" w:space="0" w:color="auto"/>
      </w:divBdr>
    </w:div>
    <w:div w:id="247275350">
      <w:bodyDiv w:val="1"/>
      <w:marLeft w:val="0"/>
      <w:marRight w:val="0"/>
      <w:marTop w:val="0"/>
      <w:marBottom w:val="0"/>
      <w:divBdr>
        <w:top w:val="none" w:sz="0" w:space="0" w:color="auto"/>
        <w:left w:val="none" w:sz="0" w:space="0" w:color="auto"/>
        <w:bottom w:val="none" w:sz="0" w:space="0" w:color="auto"/>
        <w:right w:val="none" w:sz="0" w:space="0" w:color="auto"/>
      </w:divBdr>
    </w:div>
    <w:div w:id="247543901">
      <w:bodyDiv w:val="1"/>
      <w:marLeft w:val="0"/>
      <w:marRight w:val="0"/>
      <w:marTop w:val="0"/>
      <w:marBottom w:val="0"/>
      <w:divBdr>
        <w:top w:val="none" w:sz="0" w:space="0" w:color="auto"/>
        <w:left w:val="none" w:sz="0" w:space="0" w:color="auto"/>
        <w:bottom w:val="none" w:sz="0" w:space="0" w:color="auto"/>
        <w:right w:val="none" w:sz="0" w:space="0" w:color="auto"/>
      </w:divBdr>
    </w:div>
    <w:div w:id="247544137">
      <w:bodyDiv w:val="1"/>
      <w:marLeft w:val="0"/>
      <w:marRight w:val="0"/>
      <w:marTop w:val="0"/>
      <w:marBottom w:val="0"/>
      <w:divBdr>
        <w:top w:val="none" w:sz="0" w:space="0" w:color="auto"/>
        <w:left w:val="none" w:sz="0" w:space="0" w:color="auto"/>
        <w:bottom w:val="none" w:sz="0" w:space="0" w:color="auto"/>
        <w:right w:val="none" w:sz="0" w:space="0" w:color="auto"/>
      </w:divBdr>
    </w:div>
    <w:div w:id="247615192">
      <w:bodyDiv w:val="1"/>
      <w:marLeft w:val="0"/>
      <w:marRight w:val="0"/>
      <w:marTop w:val="0"/>
      <w:marBottom w:val="0"/>
      <w:divBdr>
        <w:top w:val="none" w:sz="0" w:space="0" w:color="auto"/>
        <w:left w:val="none" w:sz="0" w:space="0" w:color="auto"/>
        <w:bottom w:val="none" w:sz="0" w:space="0" w:color="auto"/>
        <w:right w:val="none" w:sz="0" w:space="0" w:color="auto"/>
      </w:divBdr>
    </w:div>
    <w:div w:id="247621398">
      <w:bodyDiv w:val="1"/>
      <w:marLeft w:val="0"/>
      <w:marRight w:val="0"/>
      <w:marTop w:val="0"/>
      <w:marBottom w:val="0"/>
      <w:divBdr>
        <w:top w:val="none" w:sz="0" w:space="0" w:color="auto"/>
        <w:left w:val="none" w:sz="0" w:space="0" w:color="auto"/>
        <w:bottom w:val="none" w:sz="0" w:space="0" w:color="auto"/>
        <w:right w:val="none" w:sz="0" w:space="0" w:color="auto"/>
      </w:divBdr>
    </w:div>
    <w:div w:id="247691193">
      <w:bodyDiv w:val="1"/>
      <w:marLeft w:val="0"/>
      <w:marRight w:val="0"/>
      <w:marTop w:val="0"/>
      <w:marBottom w:val="0"/>
      <w:divBdr>
        <w:top w:val="none" w:sz="0" w:space="0" w:color="auto"/>
        <w:left w:val="none" w:sz="0" w:space="0" w:color="auto"/>
        <w:bottom w:val="none" w:sz="0" w:space="0" w:color="auto"/>
        <w:right w:val="none" w:sz="0" w:space="0" w:color="auto"/>
      </w:divBdr>
    </w:div>
    <w:div w:id="247691550">
      <w:bodyDiv w:val="1"/>
      <w:marLeft w:val="0"/>
      <w:marRight w:val="0"/>
      <w:marTop w:val="0"/>
      <w:marBottom w:val="0"/>
      <w:divBdr>
        <w:top w:val="none" w:sz="0" w:space="0" w:color="auto"/>
        <w:left w:val="none" w:sz="0" w:space="0" w:color="auto"/>
        <w:bottom w:val="none" w:sz="0" w:space="0" w:color="auto"/>
        <w:right w:val="none" w:sz="0" w:space="0" w:color="auto"/>
      </w:divBdr>
    </w:div>
    <w:div w:id="247740628">
      <w:bodyDiv w:val="1"/>
      <w:marLeft w:val="0"/>
      <w:marRight w:val="0"/>
      <w:marTop w:val="0"/>
      <w:marBottom w:val="0"/>
      <w:divBdr>
        <w:top w:val="none" w:sz="0" w:space="0" w:color="auto"/>
        <w:left w:val="none" w:sz="0" w:space="0" w:color="auto"/>
        <w:bottom w:val="none" w:sz="0" w:space="0" w:color="auto"/>
        <w:right w:val="none" w:sz="0" w:space="0" w:color="auto"/>
      </w:divBdr>
    </w:div>
    <w:div w:id="247928323">
      <w:bodyDiv w:val="1"/>
      <w:marLeft w:val="0"/>
      <w:marRight w:val="0"/>
      <w:marTop w:val="0"/>
      <w:marBottom w:val="0"/>
      <w:divBdr>
        <w:top w:val="none" w:sz="0" w:space="0" w:color="auto"/>
        <w:left w:val="none" w:sz="0" w:space="0" w:color="auto"/>
        <w:bottom w:val="none" w:sz="0" w:space="0" w:color="auto"/>
        <w:right w:val="none" w:sz="0" w:space="0" w:color="auto"/>
      </w:divBdr>
    </w:div>
    <w:div w:id="247932292">
      <w:bodyDiv w:val="1"/>
      <w:marLeft w:val="0"/>
      <w:marRight w:val="0"/>
      <w:marTop w:val="0"/>
      <w:marBottom w:val="0"/>
      <w:divBdr>
        <w:top w:val="none" w:sz="0" w:space="0" w:color="auto"/>
        <w:left w:val="none" w:sz="0" w:space="0" w:color="auto"/>
        <w:bottom w:val="none" w:sz="0" w:space="0" w:color="auto"/>
        <w:right w:val="none" w:sz="0" w:space="0" w:color="auto"/>
      </w:divBdr>
    </w:div>
    <w:div w:id="248005417">
      <w:bodyDiv w:val="1"/>
      <w:marLeft w:val="0"/>
      <w:marRight w:val="0"/>
      <w:marTop w:val="0"/>
      <w:marBottom w:val="0"/>
      <w:divBdr>
        <w:top w:val="none" w:sz="0" w:space="0" w:color="auto"/>
        <w:left w:val="none" w:sz="0" w:space="0" w:color="auto"/>
        <w:bottom w:val="none" w:sz="0" w:space="0" w:color="auto"/>
        <w:right w:val="none" w:sz="0" w:space="0" w:color="auto"/>
      </w:divBdr>
    </w:div>
    <w:div w:id="248008264">
      <w:bodyDiv w:val="1"/>
      <w:marLeft w:val="0"/>
      <w:marRight w:val="0"/>
      <w:marTop w:val="0"/>
      <w:marBottom w:val="0"/>
      <w:divBdr>
        <w:top w:val="none" w:sz="0" w:space="0" w:color="auto"/>
        <w:left w:val="none" w:sz="0" w:space="0" w:color="auto"/>
        <w:bottom w:val="none" w:sz="0" w:space="0" w:color="auto"/>
        <w:right w:val="none" w:sz="0" w:space="0" w:color="auto"/>
      </w:divBdr>
    </w:div>
    <w:div w:id="248124744">
      <w:bodyDiv w:val="1"/>
      <w:marLeft w:val="0"/>
      <w:marRight w:val="0"/>
      <w:marTop w:val="0"/>
      <w:marBottom w:val="0"/>
      <w:divBdr>
        <w:top w:val="none" w:sz="0" w:space="0" w:color="auto"/>
        <w:left w:val="none" w:sz="0" w:space="0" w:color="auto"/>
        <w:bottom w:val="none" w:sz="0" w:space="0" w:color="auto"/>
        <w:right w:val="none" w:sz="0" w:space="0" w:color="auto"/>
      </w:divBdr>
    </w:div>
    <w:div w:id="248199566">
      <w:bodyDiv w:val="1"/>
      <w:marLeft w:val="0"/>
      <w:marRight w:val="0"/>
      <w:marTop w:val="0"/>
      <w:marBottom w:val="0"/>
      <w:divBdr>
        <w:top w:val="none" w:sz="0" w:space="0" w:color="auto"/>
        <w:left w:val="none" w:sz="0" w:space="0" w:color="auto"/>
        <w:bottom w:val="none" w:sz="0" w:space="0" w:color="auto"/>
        <w:right w:val="none" w:sz="0" w:space="0" w:color="auto"/>
      </w:divBdr>
    </w:div>
    <w:div w:id="248470355">
      <w:bodyDiv w:val="1"/>
      <w:marLeft w:val="0"/>
      <w:marRight w:val="0"/>
      <w:marTop w:val="0"/>
      <w:marBottom w:val="0"/>
      <w:divBdr>
        <w:top w:val="none" w:sz="0" w:space="0" w:color="auto"/>
        <w:left w:val="none" w:sz="0" w:space="0" w:color="auto"/>
        <w:bottom w:val="none" w:sz="0" w:space="0" w:color="auto"/>
        <w:right w:val="none" w:sz="0" w:space="0" w:color="auto"/>
      </w:divBdr>
    </w:div>
    <w:div w:id="248471801">
      <w:bodyDiv w:val="1"/>
      <w:marLeft w:val="0"/>
      <w:marRight w:val="0"/>
      <w:marTop w:val="0"/>
      <w:marBottom w:val="0"/>
      <w:divBdr>
        <w:top w:val="none" w:sz="0" w:space="0" w:color="auto"/>
        <w:left w:val="none" w:sz="0" w:space="0" w:color="auto"/>
        <w:bottom w:val="none" w:sz="0" w:space="0" w:color="auto"/>
        <w:right w:val="none" w:sz="0" w:space="0" w:color="auto"/>
      </w:divBdr>
    </w:div>
    <w:div w:id="248538633">
      <w:bodyDiv w:val="1"/>
      <w:marLeft w:val="0"/>
      <w:marRight w:val="0"/>
      <w:marTop w:val="0"/>
      <w:marBottom w:val="0"/>
      <w:divBdr>
        <w:top w:val="none" w:sz="0" w:space="0" w:color="auto"/>
        <w:left w:val="none" w:sz="0" w:space="0" w:color="auto"/>
        <w:bottom w:val="none" w:sz="0" w:space="0" w:color="auto"/>
        <w:right w:val="none" w:sz="0" w:space="0" w:color="auto"/>
      </w:divBdr>
    </w:div>
    <w:div w:id="248543064">
      <w:bodyDiv w:val="1"/>
      <w:marLeft w:val="0"/>
      <w:marRight w:val="0"/>
      <w:marTop w:val="0"/>
      <w:marBottom w:val="0"/>
      <w:divBdr>
        <w:top w:val="none" w:sz="0" w:space="0" w:color="auto"/>
        <w:left w:val="none" w:sz="0" w:space="0" w:color="auto"/>
        <w:bottom w:val="none" w:sz="0" w:space="0" w:color="auto"/>
        <w:right w:val="none" w:sz="0" w:space="0" w:color="auto"/>
      </w:divBdr>
    </w:div>
    <w:div w:id="248658602">
      <w:bodyDiv w:val="1"/>
      <w:marLeft w:val="0"/>
      <w:marRight w:val="0"/>
      <w:marTop w:val="0"/>
      <w:marBottom w:val="0"/>
      <w:divBdr>
        <w:top w:val="none" w:sz="0" w:space="0" w:color="auto"/>
        <w:left w:val="none" w:sz="0" w:space="0" w:color="auto"/>
        <w:bottom w:val="none" w:sz="0" w:space="0" w:color="auto"/>
        <w:right w:val="none" w:sz="0" w:space="0" w:color="auto"/>
      </w:divBdr>
    </w:div>
    <w:div w:id="248776667">
      <w:bodyDiv w:val="1"/>
      <w:marLeft w:val="0"/>
      <w:marRight w:val="0"/>
      <w:marTop w:val="0"/>
      <w:marBottom w:val="0"/>
      <w:divBdr>
        <w:top w:val="none" w:sz="0" w:space="0" w:color="auto"/>
        <w:left w:val="none" w:sz="0" w:space="0" w:color="auto"/>
        <w:bottom w:val="none" w:sz="0" w:space="0" w:color="auto"/>
        <w:right w:val="none" w:sz="0" w:space="0" w:color="auto"/>
      </w:divBdr>
    </w:div>
    <w:div w:id="248852632">
      <w:bodyDiv w:val="1"/>
      <w:marLeft w:val="0"/>
      <w:marRight w:val="0"/>
      <w:marTop w:val="0"/>
      <w:marBottom w:val="0"/>
      <w:divBdr>
        <w:top w:val="none" w:sz="0" w:space="0" w:color="auto"/>
        <w:left w:val="none" w:sz="0" w:space="0" w:color="auto"/>
        <w:bottom w:val="none" w:sz="0" w:space="0" w:color="auto"/>
        <w:right w:val="none" w:sz="0" w:space="0" w:color="auto"/>
      </w:divBdr>
    </w:div>
    <w:div w:id="248858112">
      <w:bodyDiv w:val="1"/>
      <w:marLeft w:val="0"/>
      <w:marRight w:val="0"/>
      <w:marTop w:val="0"/>
      <w:marBottom w:val="0"/>
      <w:divBdr>
        <w:top w:val="none" w:sz="0" w:space="0" w:color="auto"/>
        <w:left w:val="none" w:sz="0" w:space="0" w:color="auto"/>
        <w:bottom w:val="none" w:sz="0" w:space="0" w:color="auto"/>
        <w:right w:val="none" w:sz="0" w:space="0" w:color="auto"/>
      </w:divBdr>
    </w:div>
    <w:div w:id="249000338">
      <w:bodyDiv w:val="1"/>
      <w:marLeft w:val="0"/>
      <w:marRight w:val="0"/>
      <w:marTop w:val="0"/>
      <w:marBottom w:val="0"/>
      <w:divBdr>
        <w:top w:val="none" w:sz="0" w:space="0" w:color="auto"/>
        <w:left w:val="none" w:sz="0" w:space="0" w:color="auto"/>
        <w:bottom w:val="none" w:sz="0" w:space="0" w:color="auto"/>
        <w:right w:val="none" w:sz="0" w:space="0" w:color="auto"/>
      </w:divBdr>
    </w:div>
    <w:div w:id="249043610">
      <w:bodyDiv w:val="1"/>
      <w:marLeft w:val="0"/>
      <w:marRight w:val="0"/>
      <w:marTop w:val="0"/>
      <w:marBottom w:val="0"/>
      <w:divBdr>
        <w:top w:val="none" w:sz="0" w:space="0" w:color="auto"/>
        <w:left w:val="none" w:sz="0" w:space="0" w:color="auto"/>
        <w:bottom w:val="none" w:sz="0" w:space="0" w:color="auto"/>
        <w:right w:val="none" w:sz="0" w:space="0" w:color="auto"/>
      </w:divBdr>
    </w:div>
    <w:div w:id="249046885">
      <w:bodyDiv w:val="1"/>
      <w:marLeft w:val="0"/>
      <w:marRight w:val="0"/>
      <w:marTop w:val="0"/>
      <w:marBottom w:val="0"/>
      <w:divBdr>
        <w:top w:val="none" w:sz="0" w:space="0" w:color="auto"/>
        <w:left w:val="none" w:sz="0" w:space="0" w:color="auto"/>
        <w:bottom w:val="none" w:sz="0" w:space="0" w:color="auto"/>
        <w:right w:val="none" w:sz="0" w:space="0" w:color="auto"/>
      </w:divBdr>
    </w:div>
    <w:div w:id="249117522">
      <w:bodyDiv w:val="1"/>
      <w:marLeft w:val="0"/>
      <w:marRight w:val="0"/>
      <w:marTop w:val="0"/>
      <w:marBottom w:val="0"/>
      <w:divBdr>
        <w:top w:val="none" w:sz="0" w:space="0" w:color="auto"/>
        <w:left w:val="none" w:sz="0" w:space="0" w:color="auto"/>
        <w:bottom w:val="none" w:sz="0" w:space="0" w:color="auto"/>
        <w:right w:val="none" w:sz="0" w:space="0" w:color="auto"/>
      </w:divBdr>
    </w:div>
    <w:div w:id="249124737">
      <w:bodyDiv w:val="1"/>
      <w:marLeft w:val="0"/>
      <w:marRight w:val="0"/>
      <w:marTop w:val="0"/>
      <w:marBottom w:val="0"/>
      <w:divBdr>
        <w:top w:val="none" w:sz="0" w:space="0" w:color="auto"/>
        <w:left w:val="none" w:sz="0" w:space="0" w:color="auto"/>
        <w:bottom w:val="none" w:sz="0" w:space="0" w:color="auto"/>
        <w:right w:val="none" w:sz="0" w:space="0" w:color="auto"/>
      </w:divBdr>
    </w:div>
    <w:div w:id="249315349">
      <w:bodyDiv w:val="1"/>
      <w:marLeft w:val="0"/>
      <w:marRight w:val="0"/>
      <w:marTop w:val="0"/>
      <w:marBottom w:val="0"/>
      <w:divBdr>
        <w:top w:val="none" w:sz="0" w:space="0" w:color="auto"/>
        <w:left w:val="none" w:sz="0" w:space="0" w:color="auto"/>
        <w:bottom w:val="none" w:sz="0" w:space="0" w:color="auto"/>
        <w:right w:val="none" w:sz="0" w:space="0" w:color="auto"/>
      </w:divBdr>
    </w:div>
    <w:div w:id="249393019">
      <w:bodyDiv w:val="1"/>
      <w:marLeft w:val="0"/>
      <w:marRight w:val="0"/>
      <w:marTop w:val="0"/>
      <w:marBottom w:val="0"/>
      <w:divBdr>
        <w:top w:val="none" w:sz="0" w:space="0" w:color="auto"/>
        <w:left w:val="none" w:sz="0" w:space="0" w:color="auto"/>
        <w:bottom w:val="none" w:sz="0" w:space="0" w:color="auto"/>
        <w:right w:val="none" w:sz="0" w:space="0" w:color="auto"/>
      </w:divBdr>
    </w:div>
    <w:div w:id="249586178">
      <w:bodyDiv w:val="1"/>
      <w:marLeft w:val="0"/>
      <w:marRight w:val="0"/>
      <w:marTop w:val="0"/>
      <w:marBottom w:val="0"/>
      <w:divBdr>
        <w:top w:val="none" w:sz="0" w:space="0" w:color="auto"/>
        <w:left w:val="none" w:sz="0" w:space="0" w:color="auto"/>
        <w:bottom w:val="none" w:sz="0" w:space="0" w:color="auto"/>
        <w:right w:val="none" w:sz="0" w:space="0" w:color="auto"/>
      </w:divBdr>
    </w:div>
    <w:div w:id="249626708">
      <w:bodyDiv w:val="1"/>
      <w:marLeft w:val="0"/>
      <w:marRight w:val="0"/>
      <w:marTop w:val="0"/>
      <w:marBottom w:val="0"/>
      <w:divBdr>
        <w:top w:val="none" w:sz="0" w:space="0" w:color="auto"/>
        <w:left w:val="none" w:sz="0" w:space="0" w:color="auto"/>
        <w:bottom w:val="none" w:sz="0" w:space="0" w:color="auto"/>
        <w:right w:val="none" w:sz="0" w:space="0" w:color="auto"/>
      </w:divBdr>
    </w:div>
    <w:div w:id="249629446">
      <w:bodyDiv w:val="1"/>
      <w:marLeft w:val="0"/>
      <w:marRight w:val="0"/>
      <w:marTop w:val="0"/>
      <w:marBottom w:val="0"/>
      <w:divBdr>
        <w:top w:val="none" w:sz="0" w:space="0" w:color="auto"/>
        <w:left w:val="none" w:sz="0" w:space="0" w:color="auto"/>
        <w:bottom w:val="none" w:sz="0" w:space="0" w:color="auto"/>
        <w:right w:val="none" w:sz="0" w:space="0" w:color="auto"/>
      </w:divBdr>
    </w:div>
    <w:div w:id="249655502">
      <w:bodyDiv w:val="1"/>
      <w:marLeft w:val="0"/>
      <w:marRight w:val="0"/>
      <w:marTop w:val="0"/>
      <w:marBottom w:val="0"/>
      <w:divBdr>
        <w:top w:val="none" w:sz="0" w:space="0" w:color="auto"/>
        <w:left w:val="none" w:sz="0" w:space="0" w:color="auto"/>
        <w:bottom w:val="none" w:sz="0" w:space="0" w:color="auto"/>
        <w:right w:val="none" w:sz="0" w:space="0" w:color="auto"/>
      </w:divBdr>
    </w:div>
    <w:div w:id="249658470">
      <w:bodyDiv w:val="1"/>
      <w:marLeft w:val="0"/>
      <w:marRight w:val="0"/>
      <w:marTop w:val="0"/>
      <w:marBottom w:val="0"/>
      <w:divBdr>
        <w:top w:val="none" w:sz="0" w:space="0" w:color="auto"/>
        <w:left w:val="none" w:sz="0" w:space="0" w:color="auto"/>
        <w:bottom w:val="none" w:sz="0" w:space="0" w:color="auto"/>
        <w:right w:val="none" w:sz="0" w:space="0" w:color="auto"/>
      </w:divBdr>
    </w:div>
    <w:div w:id="249892300">
      <w:bodyDiv w:val="1"/>
      <w:marLeft w:val="0"/>
      <w:marRight w:val="0"/>
      <w:marTop w:val="0"/>
      <w:marBottom w:val="0"/>
      <w:divBdr>
        <w:top w:val="none" w:sz="0" w:space="0" w:color="auto"/>
        <w:left w:val="none" w:sz="0" w:space="0" w:color="auto"/>
        <w:bottom w:val="none" w:sz="0" w:space="0" w:color="auto"/>
        <w:right w:val="none" w:sz="0" w:space="0" w:color="auto"/>
      </w:divBdr>
    </w:div>
    <w:div w:id="250044912">
      <w:bodyDiv w:val="1"/>
      <w:marLeft w:val="0"/>
      <w:marRight w:val="0"/>
      <w:marTop w:val="0"/>
      <w:marBottom w:val="0"/>
      <w:divBdr>
        <w:top w:val="none" w:sz="0" w:space="0" w:color="auto"/>
        <w:left w:val="none" w:sz="0" w:space="0" w:color="auto"/>
        <w:bottom w:val="none" w:sz="0" w:space="0" w:color="auto"/>
        <w:right w:val="none" w:sz="0" w:space="0" w:color="auto"/>
      </w:divBdr>
    </w:div>
    <w:div w:id="250091879">
      <w:bodyDiv w:val="1"/>
      <w:marLeft w:val="0"/>
      <w:marRight w:val="0"/>
      <w:marTop w:val="0"/>
      <w:marBottom w:val="0"/>
      <w:divBdr>
        <w:top w:val="none" w:sz="0" w:space="0" w:color="auto"/>
        <w:left w:val="none" w:sz="0" w:space="0" w:color="auto"/>
        <w:bottom w:val="none" w:sz="0" w:space="0" w:color="auto"/>
        <w:right w:val="none" w:sz="0" w:space="0" w:color="auto"/>
      </w:divBdr>
    </w:div>
    <w:div w:id="250162321">
      <w:bodyDiv w:val="1"/>
      <w:marLeft w:val="0"/>
      <w:marRight w:val="0"/>
      <w:marTop w:val="0"/>
      <w:marBottom w:val="0"/>
      <w:divBdr>
        <w:top w:val="none" w:sz="0" w:space="0" w:color="auto"/>
        <w:left w:val="none" w:sz="0" w:space="0" w:color="auto"/>
        <w:bottom w:val="none" w:sz="0" w:space="0" w:color="auto"/>
        <w:right w:val="none" w:sz="0" w:space="0" w:color="auto"/>
      </w:divBdr>
    </w:div>
    <w:div w:id="250241609">
      <w:bodyDiv w:val="1"/>
      <w:marLeft w:val="0"/>
      <w:marRight w:val="0"/>
      <w:marTop w:val="0"/>
      <w:marBottom w:val="0"/>
      <w:divBdr>
        <w:top w:val="none" w:sz="0" w:space="0" w:color="auto"/>
        <w:left w:val="none" w:sz="0" w:space="0" w:color="auto"/>
        <w:bottom w:val="none" w:sz="0" w:space="0" w:color="auto"/>
        <w:right w:val="none" w:sz="0" w:space="0" w:color="auto"/>
      </w:divBdr>
    </w:div>
    <w:div w:id="250282140">
      <w:bodyDiv w:val="1"/>
      <w:marLeft w:val="0"/>
      <w:marRight w:val="0"/>
      <w:marTop w:val="0"/>
      <w:marBottom w:val="0"/>
      <w:divBdr>
        <w:top w:val="none" w:sz="0" w:space="0" w:color="auto"/>
        <w:left w:val="none" w:sz="0" w:space="0" w:color="auto"/>
        <w:bottom w:val="none" w:sz="0" w:space="0" w:color="auto"/>
        <w:right w:val="none" w:sz="0" w:space="0" w:color="auto"/>
      </w:divBdr>
    </w:div>
    <w:div w:id="250310962">
      <w:bodyDiv w:val="1"/>
      <w:marLeft w:val="0"/>
      <w:marRight w:val="0"/>
      <w:marTop w:val="0"/>
      <w:marBottom w:val="0"/>
      <w:divBdr>
        <w:top w:val="none" w:sz="0" w:space="0" w:color="auto"/>
        <w:left w:val="none" w:sz="0" w:space="0" w:color="auto"/>
        <w:bottom w:val="none" w:sz="0" w:space="0" w:color="auto"/>
        <w:right w:val="none" w:sz="0" w:space="0" w:color="auto"/>
      </w:divBdr>
    </w:div>
    <w:div w:id="250354947">
      <w:bodyDiv w:val="1"/>
      <w:marLeft w:val="0"/>
      <w:marRight w:val="0"/>
      <w:marTop w:val="0"/>
      <w:marBottom w:val="0"/>
      <w:divBdr>
        <w:top w:val="none" w:sz="0" w:space="0" w:color="auto"/>
        <w:left w:val="none" w:sz="0" w:space="0" w:color="auto"/>
        <w:bottom w:val="none" w:sz="0" w:space="0" w:color="auto"/>
        <w:right w:val="none" w:sz="0" w:space="0" w:color="auto"/>
      </w:divBdr>
    </w:div>
    <w:div w:id="250361808">
      <w:bodyDiv w:val="1"/>
      <w:marLeft w:val="0"/>
      <w:marRight w:val="0"/>
      <w:marTop w:val="0"/>
      <w:marBottom w:val="0"/>
      <w:divBdr>
        <w:top w:val="none" w:sz="0" w:space="0" w:color="auto"/>
        <w:left w:val="none" w:sz="0" w:space="0" w:color="auto"/>
        <w:bottom w:val="none" w:sz="0" w:space="0" w:color="auto"/>
        <w:right w:val="none" w:sz="0" w:space="0" w:color="auto"/>
      </w:divBdr>
    </w:div>
    <w:div w:id="250434878">
      <w:bodyDiv w:val="1"/>
      <w:marLeft w:val="0"/>
      <w:marRight w:val="0"/>
      <w:marTop w:val="0"/>
      <w:marBottom w:val="0"/>
      <w:divBdr>
        <w:top w:val="none" w:sz="0" w:space="0" w:color="auto"/>
        <w:left w:val="none" w:sz="0" w:space="0" w:color="auto"/>
        <w:bottom w:val="none" w:sz="0" w:space="0" w:color="auto"/>
        <w:right w:val="none" w:sz="0" w:space="0" w:color="auto"/>
      </w:divBdr>
    </w:div>
    <w:div w:id="250435699">
      <w:bodyDiv w:val="1"/>
      <w:marLeft w:val="0"/>
      <w:marRight w:val="0"/>
      <w:marTop w:val="0"/>
      <w:marBottom w:val="0"/>
      <w:divBdr>
        <w:top w:val="none" w:sz="0" w:space="0" w:color="auto"/>
        <w:left w:val="none" w:sz="0" w:space="0" w:color="auto"/>
        <w:bottom w:val="none" w:sz="0" w:space="0" w:color="auto"/>
        <w:right w:val="none" w:sz="0" w:space="0" w:color="auto"/>
      </w:divBdr>
    </w:div>
    <w:div w:id="250507699">
      <w:bodyDiv w:val="1"/>
      <w:marLeft w:val="0"/>
      <w:marRight w:val="0"/>
      <w:marTop w:val="0"/>
      <w:marBottom w:val="0"/>
      <w:divBdr>
        <w:top w:val="none" w:sz="0" w:space="0" w:color="auto"/>
        <w:left w:val="none" w:sz="0" w:space="0" w:color="auto"/>
        <w:bottom w:val="none" w:sz="0" w:space="0" w:color="auto"/>
        <w:right w:val="none" w:sz="0" w:space="0" w:color="auto"/>
      </w:divBdr>
    </w:div>
    <w:div w:id="250509153">
      <w:bodyDiv w:val="1"/>
      <w:marLeft w:val="0"/>
      <w:marRight w:val="0"/>
      <w:marTop w:val="0"/>
      <w:marBottom w:val="0"/>
      <w:divBdr>
        <w:top w:val="none" w:sz="0" w:space="0" w:color="auto"/>
        <w:left w:val="none" w:sz="0" w:space="0" w:color="auto"/>
        <w:bottom w:val="none" w:sz="0" w:space="0" w:color="auto"/>
        <w:right w:val="none" w:sz="0" w:space="0" w:color="auto"/>
      </w:divBdr>
    </w:div>
    <w:div w:id="250509759">
      <w:bodyDiv w:val="1"/>
      <w:marLeft w:val="0"/>
      <w:marRight w:val="0"/>
      <w:marTop w:val="0"/>
      <w:marBottom w:val="0"/>
      <w:divBdr>
        <w:top w:val="none" w:sz="0" w:space="0" w:color="auto"/>
        <w:left w:val="none" w:sz="0" w:space="0" w:color="auto"/>
        <w:bottom w:val="none" w:sz="0" w:space="0" w:color="auto"/>
        <w:right w:val="none" w:sz="0" w:space="0" w:color="auto"/>
      </w:divBdr>
    </w:div>
    <w:div w:id="250820354">
      <w:bodyDiv w:val="1"/>
      <w:marLeft w:val="0"/>
      <w:marRight w:val="0"/>
      <w:marTop w:val="0"/>
      <w:marBottom w:val="0"/>
      <w:divBdr>
        <w:top w:val="none" w:sz="0" w:space="0" w:color="auto"/>
        <w:left w:val="none" w:sz="0" w:space="0" w:color="auto"/>
        <w:bottom w:val="none" w:sz="0" w:space="0" w:color="auto"/>
        <w:right w:val="none" w:sz="0" w:space="0" w:color="auto"/>
      </w:divBdr>
    </w:div>
    <w:div w:id="250822555">
      <w:bodyDiv w:val="1"/>
      <w:marLeft w:val="0"/>
      <w:marRight w:val="0"/>
      <w:marTop w:val="0"/>
      <w:marBottom w:val="0"/>
      <w:divBdr>
        <w:top w:val="none" w:sz="0" w:space="0" w:color="auto"/>
        <w:left w:val="none" w:sz="0" w:space="0" w:color="auto"/>
        <w:bottom w:val="none" w:sz="0" w:space="0" w:color="auto"/>
        <w:right w:val="none" w:sz="0" w:space="0" w:color="auto"/>
      </w:divBdr>
    </w:div>
    <w:div w:id="250967693">
      <w:bodyDiv w:val="1"/>
      <w:marLeft w:val="0"/>
      <w:marRight w:val="0"/>
      <w:marTop w:val="0"/>
      <w:marBottom w:val="0"/>
      <w:divBdr>
        <w:top w:val="none" w:sz="0" w:space="0" w:color="auto"/>
        <w:left w:val="none" w:sz="0" w:space="0" w:color="auto"/>
        <w:bottom w:val="none" w:sz="0" w:space="0" w:color="auto"/>
        <w:right w:val="none" w:sz="0" w:space="0" w:color="auto"/>
      </w:divBdr>
    </w:div>
    <w:div w:id="251014600">
      <w:bodyDiv w:val="1"/>
      <w:marLeft w:val="0"/>
      <w:marRight w:val="0"/>
      <w:marTop w:val="0"/>
      <w:marBottom w:val="0"/>
      <w:divBdr>
        <w:top w:val="none" w:sz="0" w:space="0" w:color="auto"/>
        <w:left w:val="none" w:sz="0" w:space="0" w:color="auto"/>
        <w:bottom w:val="none" w:sz="0" w:space="0" w:color="auto"/>
        <w:right w:val="none" w:sz="0" w:space="0" w:color="auto"/>
      </w:divBdr>
    </w:div>
    <w:div w:id="251016170">
      <w:bodyDiv w:val="1"/>
      <w:marLeft w:val="0"/>
      <w:marRight w:val="0"/>
      <w:marTop w:val="0"/>
      <w:marBottom w:val="0"/>
      <w:divBdr>
        <w:top w:val="none" w:sz="0" w:space="0" w:color="auto"/>
        <w:left w:val="none" w:sz="0" w:space="0" w:color="auto"/>
        <w:bottom w:val="none" w:sz="0" w:space="0" w:color="auto"/>
        <w:right w:val="none" w:sz="0" w:space="0" w:color="auto"/>
      </w:divBdr>
    </w:div>
    <w:div w:id="251085271">
      <w:bodyDiv w:val="1"/>
      <w:marLeft w:val="0"/>
      <w:marRight w:val="0"/>
      <w:marTop w:val="0"/>
      <w:marBottom w:val="0"/>
      <w:divBdr>
        <w:top w:val="none" w:sz="0" w:space="0" w:color="auto"/>
        <w:left w:val="none" w:sz="0" w:space="0" w:color="auto"/>
        <w:bottom w:val="none" w:sz="0" w:space="0" w:color="auto"/>
        <w:right w:val="none" w:sz="0" w:space="0" w:color="auto"/>
      </w:divBdr>
    </w:div>
    <w:div w:id="251086700">
      <w:bodyDiv w:val="1"/>
      <w:marLeft w:val="0"/>
      <w:marRight w:val="0"/>
      <w:marTop w:val="0"/>
      <w:marBottom w:val="0"/>
      <w:divBdr>
        <w:top w:val="none" w:sz="0" w:space="0" w:color="auto"/>
        <w:left w:val="none" w:sz="0" w:space="0" w:color="auto"/>
        <w:bottom w:val="none" w:sz="0" w:space="0" w:color="auto"/>
        <w:right w:val="none" w:sz="0" w:space="0" w:color="auto"/>
      </w:divBdr>
    </w:div>
    <w:div w:id="251354188">
      <w:bodyDiv w:val="1"/>
      <w:marLeft w:val="0"/>
      <w:marRight w:val="0"/>
      <w:marTop w:val="0"/>
      <w:marBottom w:val="0"/>
      <w:divBdr>
        <w:top w:val="none" w:sz="0" w:space="0" w:color="auto"/>
        <w:left w:val="none" w:sz="0" w:space="0" w:color="auto"/>
        <w:bottom w:val="none" w:sz="0" w:space="0" w:color="auto"/>
        <w:right w:val="none" w:sz="0" w:space="0" w:color="auto"/>
      </w:divBdr>
    </w:div>
    <w:div w:id="251554177">
      <w:bodyDiv w:val="1"/>
      <w:marLeft w:val="0"/>
      <w:marRight w:val="0"/>
      <w:marTop w:val="0"/>
      <w:marBottom w:val="0"/>
      <w:divBdr>
        <w:top w:val="none" w:sz="0" w:space="0" w:color="auto"/>
        <w:left w:val="none" w:sz="0" w:space="0" w:color="auto"/>
        <w:bottom w:val="none" w:sz="0" w:space="0" w:color="auto"/>
        <w:right w:val="none" w:sz="0" w:space="0" w:color="auto"/>
      </w:divBdr>
    </w:div>
    <w:div w:id="251664410">
      <w:bodyDiv w:val="1"/>
      <w:marLeft w:val="0"/>
      <w:marRight w:val="0"/>
      <w:marTop w:val="0"/>
      <w:marBottom w:val="0"/>
      <w:divBdr>
        <w:top w:val="none" w:sz="0" w:space="0" w:color="auto"/>
        <w:left w:val="none" w:sz="0" w:space="0" w:color="auto"/>
        <w:bottom w:val="none" w:sz="0" w:space="0" w:color="auto"/>
        <w:right w:val="none" w:sz="0" w:space="0" w:color="auto"/>
      </w:divBdr>
    </w:div>
    <w:div w:id="251748022">
      <w:bodyDiv w:val="1"/>
      <w:marLeft w:val="0"/>
      <w:marRight w:val="0"/>
      <w:marTop w:val="0"/>
      <w:marBottom w:val="0"/>
      <w:divBdr>
        <w:top w:val="none" w:sz="0" w:space="0" w:color="auto"/>
        <w:left w:val="none" w:sz="0" w:space="0" w:color="auto"/>
        <w:bottom w:val="none" w:sz="0" w:space="0" w:color="auto"/>
        <w:right w:val="none" w:sz="0" w:space="0" w:color="auto"/>
      </w:divBdr>
    </w:div>
    <w:div w:id="251935421">
      <w:bodyDiv w:val="1"/>
      <w:marLeft w:val="0"/>
      <w:marRight w:val="0"/>
      <w:marTop w:val="0"/>
      <w:marBottom w:val="0"/>
      <w:divBdr>
        <w:top w:val="none" w:sz="0" w:space="0" w:color="auto"/>
        <w:left w:val="none" w:sz="0" w:space="0" w:color="auto"/>
        <w:bottom w:val="none" w:sz="0" w:space="0" w:color="auto"/>
        <w:right w:val="none" w:sz="0" w:space="0" w:color="auto"/>
      </w:divBdr>
    </w:div>
    <w:div w:id="251937663">
      <w:bodyDiv w:val="1"/>
      <w:marLeft w:val="0"/>
      <w:marRight w:val="0"/>
      <w:marTop w:val="0"/>
      <w:marBottom w:val="0"/>
      <w:divBdr>
        <w:top w:val="none" w:sz="0" w:space="0" w:color="auto"/>
        <w:left w:val="none" w:sz="0" w:space="0" w:color="auto"/>
        <w:bottom w:val="none" w:sz="0" w:space="0" w:color="auto"/>
        <w:right w:val="none" w:sz="0" w:space="0" w:color="auto"/>
      </w:divBdr>
    </w:div>
    <w:div w:id="251938866">
      <w:bodyDiv w:val="1"/>
      <w:marLeft w:val="0"/>
      <w:marRight w:val="0"/>
      <w:marTop w:val="0"/>
      <w:marBottom w:val="0"/>
      <w:divBdr>
        <w:top w:val="none" w:sz="0" w:space="0" w:color="auto"/>
        <w:left w:val="none" w:sz="0" w:space="0" w:color="auto"/>
        <w:bottom w:val="none" w:sz="0" w:space="0" w:color="auto"/>
        <w:right w:val="none" w:sz="0" w:space="0" w:color="auto"/>
      </w:divBdr>
    </w:div>
    <w:div w:id="252200506">
      <w:bodyDiv w:val="1"/>
      <w:marLeft w:val="0"/>
      <w:marRight w:val="0"/>
      <w:marTop w:val="0"/>
      <w:marBottom w:val="0"/>
      <w:divBdr>
        <w:top w:val="none" w:sz="0" w:space="0" w:color="auto"/>
        <w:left w:val="none" w:sz="0" w:space="0" w:color="auto"/>
        <w:bottom w:val="none" w:sz="0" w:space="0" w:color="auto"/>
        <w:right w:val="none" w:sz="0" w:space="0" w:color="auto"/>
      </w:divBdr>
    </w:div>
    <w:div w:id="252208437">
      <w:bodyDiv w:val="1"/>
      <w:marLeft w:val="0"/>
      <w:marRight w:val="0"/>
      <w:marTop w:val="0"/>
      <w:marBottom w:val="0"/>
      <w:divBdr>
        <w:top w:val="none" w:sz="0" w:space="0" w:color="auto"/>
        <w:left w:val="none" w:sz="0" w:space="0" w:color="auto"/>
        <w:bottom w:val="none" w:sz="0" w:space="0" w:color="auto"/>
        <w:right w:val="none" w:sz="0" w:space="0" w:color="auto"/>
      </w:divBdr>
    </w:div>
    <w:div w:id="252252153">
      <w:bodyDiv w:val="1"/>
      <w:marLeft w:val="0"/>
      <w:marRight w:val="0"/>
      <w:marTop w:val="0"/>
      <w:marBottom w:val="0"/>
      <w:divBdr>
        <w:top w:val="none" w:sz="0" w:space="0" w:color="auto"/>
        <w:left w:val="none" w:sz="0" w:space="0" w:color="auto"/>
        <w:bottom w:val="none" w:sz="0" w:space="0" w:color="auto"/>
        <w:right w:val="none" w:sz="0" w:space="0" w:color="auto"/>
      </w:divBdr>
    </w:div>
    <w:div w:id="252471343">
      <w:bodyDiv w:val="1"/>
      <w:marLeft w:val="0"/>
      <w:marRight w:val="0"/>
      <w:marTop w:val="0"/>
      <w:marBottom w:val="0"/>
      <w:divBdr>
        <w:top w:val="none" w:sz="0" w:space="0" w:color="auto"/>
        <w:left w:val="none" w:sz="0" w:space="0" w:color="auto"/>
        <w:bottom w:val="none" w:sz="0" w:space="0" w:color="auto"/>
        <w:right w:val="none" w:sz="0" w:space="0" w:color="auto"/>
      </w:divBdr>
    </w:div>
    <w:div w:id="252473967">
      <w:bodyDiv w:val="1"/>
      <w:marLeft w:val="0"/>
      <w:marRight w:val="0"/>
      <w:marTop w:val="0"/>
      <w:marBottom w:val="0"/>
      <w:divBdr>
        <w:top w:val="none" w:sz="0" w:space="0" w:color="auto"/>
        <w:left w:val="none" w:sz="0" w:space="0" w:color="auto"/>
        <w:bottom w:val="none" w:sz="0" w:space="0" w:color="auto"/>
        <w:right w:val="none" w:sz="0" w:space="0" w:color="auto"/>
      </w:divBdr>
    </w:div>
    <w:div w:id="252515373">
      <w:bodyDiv w:val="1"/>
      <w:marLeft w:val="0"/>
      <w:marRight w:val="0"/>
      <w:marTop w:val="0"/>
      <w:marBottom w:val="0"/>
      <w:divBdr>
        <w:top w:val="none" w:sz="0" w:space="0" w:color="auto"/>
        <w:left w:val="none" w:sz="0" w:space="0" w:color="auto"/>
        <w:bottom w:val="none" w:sz="0" w:space="0" w:color="auto"/>
        <w:right w:val="none" w:sz="0" w:space="0" w:color="auto"/>
      </w:divBdr>
    </w:div>
    <w:div w:id="252587024">
      <w:bodyDiv w:val="1"/>
      <w:marLeft w:val="0"/>
      <w:marRight w:val="0"/>
      <w:marTop w:val="0"/>
      <w:marBottom w:val="0"/>
      <w:divBdr>
        <w:top w:val="none" w:sz="0" w:space="0" w:color="auto"/>
        <w:left w:val="none" w:sz="0" w:space="0" w:color="auto"/>
        <w:bottom w:val="none" w:sz="0" w:space="0" w:color="auto"/>
        <w:right w:val="none" w:sz="0" w:space="0" w:color="auto"/>
      </w:divBdr>
    </w:div>
    <w:div w:id="252707791">
      <w:bodyDiv w:val="1"/>
      <w:marLeft w:val="0"/>
      <w:marRight w:val="0"/>
      <w:marTop w:val="0"/>
      <w:marBottom w:val="0"/>
      <w:divBdr>
        <w:top w:val="none" w:sz="0" w:space="0" w:color="auto"/>
        <w:left w:val="none" w:sz="0" w:space="0" w:color="auto"/>
        <w:bottom w:val="none" w:sz="0" w:space="0" w:color="auto"/>
        <w:right w:val="none" w:sz="0" w:space="0" w:color="auto"/>
      </w:divBdr>
    </w:div>
    <w:div w:id="252713073">
      <w:bodyDiv w:val="1"/>
      <w:marLeft w:val="0"/>
      <w:marRight w:val="0"/>
      <w:marTop w:val="0"/>
      <w:marBottom w:val="0"/>
      <w:divBdr>
        <w:top w:val="none" w:sz="0" w:space="0" w:color="auto"/>
        <w:left w:val="none" w:sz="0" w:space="0" w:color="auto"/>
        <w:bottom w:val="none" w:sz="0" w:space="0" w:color="auto"/>
        <w:right w:val="none" w:sz="0" w:space="0" w:color="auto"/>
      </w:divBdr>
    </w:div>
    <w:div w:id="252780654">
      <w:bodyDiv w:val="1"/>
      <w:marLeft w:val="0"/>
      <w:marRight w:val="0"/>
      <w:marTop w:val="0"/>
      <w:marBottom w:val="0"/>
      <w:divBdr>
        <w:top w:val="none" w:sz="0" w:space="0" w:color="auto"/>
        <w:left w:val="none" w:sz="0" w:space="0" w:color="auto"/>
        <w:bottom w:val="none" w:sz="0" w:space="0" w:color="auto"/>
        <w:right w:val="none" w:sz="0" w:space="0" w:color="auto"/>
      </w:divBdr>
    </w:div>
    <w:div w:id="252781010">
      <w:bodyDiv w:val="1"/>
      <w:marLeft w:val="0"/>
      <w:marRight w:val="0"/>
      <w:marTop w:val="0"/>
      <w:marBottom w:val="0"/>
      <w:divBdr>
        <w:top w:val="none" w:sz="0" w:space="0" w:color="auto"/>
        <w:left w:val="none" w:sz="0" w:space="0" w:color="auto"/>
        <w:bottom w:val="none" w:sz="0" w:space="0" w:color="auto"/>
        <w:right w:val="none" w:sz="0" w:space="0" w:color="auto"/>
      </w:divBdr>
    </w:div>
    <w:div w:id="252859038">
      <w:bodyDiv w:val="1"/>
      <w:marLeft w:val="0"/>
      <w:marRight w:val="0"/>
      <w:marTop w:val="0"/>
      <w:marBottom w:val="0"/>
      <w:divBdr>
        <w:top w:val="none" w:sz="0" w:space="0" w:color="auto"/>
        <w:left w:val="none" w:sz="0" w:space="0" w:color="auto"/>
        <w:bottom w:val="none" w:sz="0" w:space="0" w:color="auto"/>
        <w:right w:val="none" w:sz="0" w:space="0" w:color="auto"/>
      </w:divBdr>
    </w:div>
    <w:div w:id="252859325">
      <w:bodyDiv w:val="1"/>
      <w:marLeft w:val="0"/>
      <w:marRight w:val="0"/>
      <w:marTop w:val="0"/>
      <w:marBottom w:val="0"/>
      <w:divBdr>
        <w:top w:val="none" w:sz="0" w:space="0" w:color="auto"/>
        <w:left w:val="none" w:sz="0" w:space="0" w:color="auto"/>
        <w:bottom w:val="none" w:sz="0" w:space="0" w:color="auto"/>
        <w:right w:val="none" w:sz="0" w:space="0" w:color="auto"/>
      </w:divBdr>
    </w:div>
    <w:div w:id="252935258">
      <w:bodyDiv w:val="1"/>
      <w:marLeft w:val="0"/>
      <w:marRight w:val="0"/>
      <w:marTop w:val="0"/>
      <w:marBottom w:val="0"/>
      <w:divBdr>
        <w:top w:val="none" w:sz="0" w:space="0" w:color="auto"/>
        <w:left w:val="none" w:sz="0" w:space="0" w:color="auto"/>
        <w:bottom w:val="none" w:sz="0" w:space="0" w:color="auto"/>
        <w:right w:val="none" w:sz="0" w:space="0" w:color="auto"/>
      </w:divBdr>
    </w:div>
    <w:div w:id="252980266">
      <w:bodyDiv w:val="1"/>
      <w:marLeft w:val="0"/>
      <w:marRight w:val="0"/>
      <w:marTop w:val="0"/>
      <w:marBottom w:val="0"/>
      <w:divBdr>
        <w:top w:val="none" w:sz="0" w:space="0" w:color="auto"/>
        <w:left w:val="none" w:sz="0" w:space="0" w:color="auto"/>
        <w:bottom w:val="none" w:sz="0" w:space="0" w:color="auto"/>
        <w:right w:val="none" w:sz="0" w:space="0" w:color="auto"/>
      </w:divBdr>
    </w:div>
    <w:div w:id="252980368">
      <w:bodyDiv w:val="1"/>
      <w:marLeft w:val="0"/>
      <w:marRight w:val="0"/>
      <w:marTop w:val="0"/>
      <w:marBottom w:val="0"/>
      <w:divBdr>
        <w:top w:val="none" w:sz="0" w:space="0" w:color="auto"/>
        <w:left w:val="none" w:sz="0" w:space="0" w:color="auto"/>
        <w:bottom w:val="none" w:sz="0" w:space="0" w:color="auto"/>
        <w:right w:val="none" w:sz="0" w:space="0" w:color="auto"/>
      </w:divBdr>
    </w:div>
    <w:div w:id="253170277">
      <w:bodyDiv w:val="1"/>
      <w:marLeft w:val="0"/>
      <w:marRight w:val="0"/>
      <w:marTop w:val="0"/>
      <w:marBottom w:val="0"/>
      <w:divBdr>
        <w:top w:val="none" w:sz="0" w:space="0" w:color="auto"/>
        <w:left w:val="none" w:sz="0" w:space="0" w:color="auto"/>
        <w:bottom w:val="none" w:sz="0" w:space="0" w:color="auto"/>
        <w:right w:val="none" w:sz="0" w:space="0" w:color="auto"/>
      </w:divBdr>
    </w:div>
    <w:div w:id="253246539">
      <w:bodyDiv w:val="1"/>
      <w:marLeft w:val="0"/>
      <w:marRight w:val="0"/>
      <w:marTop w:val="0"/>
      <w:marBottom w:val="0"/>
      <w:divBdr>
        <w:top w:val="none" w:sz="0" w:space="0" w:color="auto"/>
        <w:left w:val="none" w:sz="0" w:space="0" w:color="auto"/>
        <w:bottom w:val="none" w:sz="0" w:space="0" w:color="auto"/>
        <w:right w:val="none" w:sz="0" w:space="0" w:color="auto"/>
      </w:divBdr>
    </w:div>
    <w:div w:id="253322471">
      <w:bodyDiv w:val="1"/>
      <w:marLeft w:val="0"/>
      <w:marRight w:val="0"/>
      <w:marTop w:val="0"/>
      <w:marBottom w:val="0"/>
      <w:divBdr>
        <w:top w:val="none" w:sz="0" w:space="0" w:color="auto"/>
        <w:left w:val="none" w:sz="0" w:space="0" w:color="auto"/>
        <w:bottom w:val="none" w:sz="0" w:space="0" w:color="auto"/>
        <w:right w:val="none" w:sz="0" w:space="0" w:color="auto"/>
      </w:divBdr>
    </w:div>
    <w:div w:id="253362355">
      <w:bodyDiv w:val="1"/>
      <w:marLeft w:val="0"/>
      <w:marRight w:val="0"/>
      <w:marTop w:val="0"/>
      <w:marBottom w:val="0"/>
      <w:divBdr>
        <w:top w:val="none" w:sz="0" w:space="0" w:color="auto"/>
        <w:left w:val="none" w:sz="0" w:space="0" w:color="auto"/>
        <w:bottom w:val="none" w:sz="0" w:space="0" w:color="auto"/>
        <w:right w:val="none" w:sz="0" w:space="0" w:color="auto"/>
      </w:divBdr>
    </w:div>
    <w:div w:id="253368840">
      <w:bodyDiv w:val="1"/>
      <w:marLeft w:val="0"/>
      <w:marRight w:val="0"/>
      <w:marTop w:val="0"/>
      <w:marBottom w:val="0"/>
      <w:divBdr>
        <w:top w:val="none" w:sz="0" w:space="0" w:color="auto"/>
        <w:left w:val="none" w:sz="0" w:space="0" w:color="auto"/>
        <w:bottom w:val="none" w:sz="0" w:space="0" w:color="auto"/>
        <w:right w:val="none" w:sz="0" w:space="0" w:color="auto"/>
      </w:divBdr>
    </w:div>
    <w:div w:id="253441217">
      <w:bodyDiv w:val="1"/>
      <w:marLeft w:val="0"/>
      <w:marRight w:val="0"/>
      <w:marTop w:val="0"/>
      <w:marBottom w:val="0"/>
      <w:divBdr>
        <w:top w:val="none" w:sz="0" w:space="0" w:color="auto"/>
        <w:left w:val="none" w:sz="0" w:space="0" w:color="auto"/>
        <w:bottom w:val="none" w:sz="0" w:space="0" w:color="auto"/>
        <w:right w:val="none" w:sz="0" w:space="0" w:color="auto"/>
      </w:divBdr>
    </w:div>
    <w:div w:id="253513877">
      <w:bodyDiv w:val="1"/>
      <w:marLeft w:val="0"/>
      <w:marRight w:val="0"/>
      <w:marTop w:val="0"/>
      <w:marBottom w:val="0"/>
      <w:divBdr>
        <w:top w:val="none" w:sz="0" w:space="0" w:color="auto"/>
        <w:left w:val="none" w:sz="0" w:space="0" w:color="auto"/>
        <w:bottom w:val="none" w:sz="0" w:space="0" w:color="auto"/>
        <w:right w:val="none" w:sz="0" w:space="0" w:color="auto"/>
      </w:divBdr>
    </w:div>
    <w:div w:id="253520211">
      <w:bodyDiv w:val="1"/>
      <w:marLeft w:val="0"/>
      <w:marRight w:val="0"/>
      <w:marTop w:val="0"/>
      <w:marBottom w:val="0"/>
      <w:divBdr>
        <w:top w:val="none" w:sz="0" w:space="0" w:color="auto"/>
        <w:left w:val="none" w:sz="0" w:space="0" w:color="auto"/>
        <w:bottom w:val="none" w:sz="0" w:space="0" w:color="auto"/>
        <w:right w:val="none" w:sz="0" w:space="0" w:color="auto"/>
      </w:divBdr>
    </w:div>
    <w:div w:id="253562110">
      <w:bodyDiv w:val="1"/>
      <w:marLeft w:val="0"/>
      <w:marRight w:val="0"/>
      <w:marTop w:val="0"/>
      <w:marBottom w:val="0"/>
      <w:divBdr>
        <w:top w:val="none" w:sz="0" w:space="0" w:color="auto"/>
        <w:left w:val="none" w:sz="0" w:space="0" w:color="auto"/>
        <w:bottom w:val="none" w:sz="0" w:space="0" w:color="auto"/>
        <w:right w:val="none" w:sz="0" w:space="0" w:color="auto"/>
      </w:divBdr>
    </w:div>
    <w:div w:id="253634202">
      <w:bodyDiv w:val="1"/>
      <w:marLeft w:val="0"/>
      <w:marRight w:val="0"/>
      <w:marTop w:val="0"/>
      <w:marBottom w:val="0"/>
      <w:divBdr>
        <w:top w:val="none" w:sz="0" w:space="0" w:color="auto"/>
        <w:left w:val="none" w:sz="0" w:space="0" w:color="auto"/>
        <w:bottom w:val="none" w:sz="0" w:space="0" w:color="auto"/>
        <w:right w:val="none" w:sz="0" w:space="0" w:color="auto"/>
      </w:divBdr>
    </w:div>
    <w:div w:id="253635340">
      <w:bodyDiv w:val="1"/>
      <w:marLeft w:val="0"/>
      <w:marRight w:val="0"/>
      <w:marTop w:val="0"/>
      <w:marBottom w:val="0"/>
      <w:divBdr>
        <w:top w:val="none" w:sz="0" w:space="0" w:color="auto"/>
        <w:left w:val="none" w:sz="0" w:space="0" w:color="auto"/>
        <w:bottom w:val="none" w:sz="0" w:space="0" w:color="auto"/>
        <w:right w:val="none" w:sz="0" w:space="0" w:color="auto"/>
      </w:divBdr>
    </w:div>
    <w:div w:id="253756033">
      <w:bodyDiv w:val="1"/>
      <w:marLeft w:val="0"/>
      <w:marRight w:val="0"/>
      <w:marTop w:val="0"/>
      <w:marBottom w:val="0"/>
      <w:divBdr>
        <w:top w:val="none" w:sz="0" w:space="0" w:color="auto"/>
        <w:left w:val="none" w:sz="0" w:space="0" w:color="auto"/>
        <w:bottom w:val="none" w:sz="0" w:space="0" w:color="auto"/>
        <w:right w:val="none" w:sz="0" w:space="0" w:color="auto"/>
      </w:divBdr>
    </w:div>
    <w:div w:id="254021783">
      <w:bodyDiv w:val="1"/>
      <w:marLeft w:val="0"/>
      <w:marRight w:val="0"/>
      <w:marTop w:val="0"/>
      <w:marBottom w:val="0"/>
      <w:divBdr>
        <w:top w:val="none" w:sz="0" w:space="0" w:color="auto"/>
        <w:left w:val="none" w:sz="0" w:space="0" w:color="auto"/>
        <w:bottom w:val="none" w:sz="0" w:space="0" w:color="auto"/>
        <w:right w:val="none" w:sz="0" w:space="0" w:color="auto"/>
      </w:divBdr>
    </w:div>
    <w:div w:id="254171647">
      <w:bodyDiv w:val="1"/>
      <w:marLeft w:val="0"/>
      <w:marRight w:val="0"/>
      <w:marTop w:val="0"/>
      <w:marBottom w:val="0"/>
      <w:divBdr>
        <w:top w:val="none" w:sz="0" w:space="0" w:color="auto"/>
        <w:left w:val="none" w:sz="0" w:space="0" w:color="auto"/>
        <w:bottom w:val="none" w:sz="0" w:space="0" w:color="auto"/>
        <w:right w:val="none" w:sz="0" w:space="0" w:color="auto"/>
      </w:divBdr>
    </w:div>
    <w:div w:id="254172409">
      <w:bodyDiv w:val="1"/>
      <w:marLeft w:val="0"/>
      <w:marRight w:val="0"/>
      <w:marTop w:val="0"/>
      <w:marBottom w:val="0"/>
      <w:divBdr>
        <w:top w:val="none" w:sz="0" w:space="0" w:color="auto"/>
        <w:left w:val="none" w:sz="0" w:space="0" w:color="auto"/>
        <w:bottom w:val="none" w:sz="0" w:space="0" w:color="auto"/>
        <w:right w:val="none" w:sz="0" w:space="0" w:color="auto"/>
      </w:divBdr>
    </w:div>
    <w:div w:id="254218368">
      <w:bodyDiv w:val="1"/>
      <w:marLeft w:val="0"/>
      <w:marRight w:val="0"/>
      <w:marTop w:val="0"/>
      <w:marBottom w:val="0"/>
      <w:divBdr>
        <w:top w:val="none" w:sz="0" w:space="0" w:color="auto"/>
        <w:left w:val="none" w:sz="0" w:space="0" w:color="auto"/>
        <w:bottom w:val="none" w:sz="0" w:space="0" w:color="auto"/>
        <w:right w:val="none" w:sz="0" w:space="0" w:color="auto"/>
      </w:divBdr>
    </w:div>
    <w:div w:id="254359579">
      <w:bodyDiv w:val="1"/>
      <w:marLeft w:val="0"/>
      <w:marRight w:val="0"/>
      <w:marTop w:val="0"/>
      <w:marBottom w:val="0"/>
      <w:divBdr>
        <w:top w:val="none" w:sz="0" w:space="0" w:color="auto"/>
        <w:left w:val="none" w:sz="0" w:space="0" w:color="auto"/>
        <w:bottom w:val="none" w:sz="0" w:space="0" w:color="auto"/>
        <w:right w:val="none" w:sz="0" w:space="0" w:color="auto"/>
      </w:divBdr>
    </w:div>
    <w:div w:id="254360340">
      <w:bodyDiv w:val="1"/>
      <w:marLeft w:val="0"/>
      <w:marRight w:val="0"/>
      <w:marTop w:val="0"/>
      <w:marBottom w:val="0"/>
      <w:divBdr>
        <w:top w:val="none" w:sz="0" w:space="0" w:color="auto"/>
        <w:left w:val="none" w:sz="0" w:space="0" w:color="auto"/>
        <w:bottom w:val="none" w:sz="0" w:space="0" w:color="auto"/>
        <w:right w:val="none" w:sz="0" w:space="0" w:color="auto"/>
      </w:divBdr>
    </w:div>
    <w:div w:id="254364208">
      <w:bodyDiv w:val="1"/>
      <w:marLeft w:val="0"/>
      <w:marRight w:val="0"/>
      <w:marTop w:val="0"/>
      <w:marBottom w:val="0"/>
      <w:divBdr>
        <w:top w:val="none" w:sz="0" w:space="0" w:color="auto"/>
        <w:left w:val="none" w:sz="0" w:space="0" w:color="auto"/>
        <w:bottom w:val="none" w:sz="0" w:space="0" w:color="auto"/>
        <w:right w:val="none" w:sz="0" w:space="0" w:color="auto"/>
      </w:divBdr>
    </w:div>
    <w:div w:id="254437868">
      <w:bodyDiv w:val="1"/>
      <w:marLeft w:val="0"/>
      <w:marRight w:val="0"/>
      <w:marTop w:val="0"/>
      <w:marBottom w:val="0"/>
      <w:divBdr>
        <w:top w:val="none" w:sz="0" w:space="0" w:color="auto"/>
        <w:left w:val="none" w:sz="0" w:space="0" w:color="auto"/>
        <w:bottom w:val="none" w:sz="0" w:space="0" w:color="auto"/>
        <w:right w:val="none" w:sz="0" w:space="0" w:color="auto"/>
      </w:divBdr>
    </w:div>
    <w:div w:id="254443027">
      <w:bodyDiv w:val="1"/>
      <w:marLeft w:val="0"/>
      <w:marRight w:val="0"/>
      <w:marTop w:val="0"/>
      <w:marBottom w:val="0"/>
      <w:divBdr>
        <w:top w:val="none" w:sz="0" w:space="0" w:color="auto"/>
        <w:left w:val="none" w:sz="0" w:space="0" w:color="auto"/>
        <w:bottom w:val="none" w:sz="0" w:space="0" w:color="auto"/>
        <w:right w:val="none" w:sz="0" w:space="0" w:color="auto"/>
      </w:divBdr>
    </w:div>
    <w:div w:id="254478844">
      <w:bodyDiv w:val="1"/>
      <w:marLeft w:val="0"/>
      <w:marRight w:val="0"/>
      <w:marTop w:val="0"/>
      <w:marBottom w:val="0"/>
      <w:divBdr>
        <w:top w:val="none" w:sz="0" w:space="0" w:color="auto"/>
        <w:left w:val="none" w:sz="0" w:space="0" w:color="auto"/>
        <w:bottom w:val="none" w:sz="0" w:space="0" w:color="auto"/>
        <w:right w:val="none" w:sz="0" w:space="0" w:color="auto"/>
      </w:divBdr>
    </w:div>
    <w:div w:id="254484436">
      <w:bodyDiv w:val="1"/>
      <w:marLeft w:val="0"/>
      <w:marRight w:val="0"/>
      <w:marTop w:val="0"/>
      <w:marBottom w:val="0"/>
      <w:divBdr>
        <w:top w:val="none" w:sz="0" w:space="0" w:color="auto"/>
        <w:left w:val="none" w:sz="0" w:space="0" w:color="auto"/>
        <w:bottom w:val="none" w:sz="0" w:space="0" w:color="auto"/>
        <w:right w:val="none" w:sz="0" w:space="0" w:color="auto"/>
      </w:divBdr>
    </w:div>
    <w:div w:id="254485372">
      <w:bodyDiv w:val="1"/>
      <w:marLeft w:val="0"/>
      <w:marRight w:val="0"/>
      <w:marTop w:val="0"/>
      <w:marBottom w:val="0"/>
      <w:divBdr>
        <w:top w:val="none" w:sz="0" w:space="0" w:color="auto"/>
        <w:left w:val="none" w:sz="0" w:space="0" w:color="auto"/>
        <w:bottom w:val="none" w:sz="0" w:space="0" w:color="auto"/>
        <w:right w:val="none" w:sz="0" w:space="0" w:color="auto"/>
      </w:divBdr>
    </w:div>
    <w:div w:id="254553088">
      <w:bodyDiv w:val="1"/>
      <w:marLeft w:val="0"/>
      <w:marRight w:val="0"/>
      <w:marTop w:val="0"/>
      <w:marBottom w:val="0"/>
      <w:divBdr>
        <w:top w:val="none" w:sz="0" w:space="0" w:color="auto"/>
        <w:left w:val="none" w:sz="0" w:space="0" w:color="auto"/>
        <w:bottom w:val="none" w:sz="0" w:space="0" w:color="auto"/>
        <w:right w:val="none" w:sz="0" w:space="0" w:color="auto"/>
      </w:divBdr>
    </w:div>
    <w:div w:id="254554871">
      <w:bodyDiv w:val="1"/>
      <w:marLeft w:val="0"/>
      <w:marRight w:val="0"/>
      <w:marTop w:val="0"/>
      <w:marBottom w:val="0"/>
      <w:divBdr>
        <w:top w:val="none" w:sz="0" w:space="0" w:color="auto"/>
        <w:left w:val="none" w:sz="0" w:space="0" w:color="auto"/>
        <w:bottom w:val="none" w:sz="0" w:space="0" w:color="auto"/>
        <w:right w:val="none" w:sz="0" w:space="0" w:color="auto"/>
      </w:divBdr>
    </w:div>
    <w:div w:id="254554875">
      <w:bodyDiv w:val="1"/>
      <w:marLeft w:val="0"/>
      <w:marRight w:val="0"/>
      <w:marTop w:val="0"/>
      <w:marBottom w:val="0"/>
      <w:divBdr>
        <w:top w:val="none" w:sz="0" w:space="0" w:color="auto"/>
        <w:left w:val="none" w:sz="0" w:space="0" w:color="auto"/>
        <w:bottom w:val="none" w:sz="0" w:space="0" w:color="auto"/>
        <w:right w:val="none" w:sz="0" w:space="0" w:color="auto"/>
      </w:divBdr>
    </w:div>
    <w:div w:id="254555989">
      <w:bodyDiv w:val="1"/>
      <w:marLeft w:val="0"/>
      <w:marRight w:val="0"/>
      <w:marTop w:val="0"/>
      <w:marBottom w:val="0"/>
      <w:divBdr>
        <w:top w:val="none" w:sz="0" w:space="0" w:color="auto"/>
        <w:left w:val="none" w:sz="0" w:space="0" w:color="auto"/>
        <w:bottom w:val="none" w:sz="0" w:space="0" w:color="auto"/>
        <w:right w:val="none" w:sz="0" w:space="0" w:color="auto"/>
      </w:divBdr>
    </w:div>
    <w:div w:id="254556338">
      <w:bodyDiv w:val="1"/>
      <w:marLeft w:val="0"/>
      <w:marRight w:val="0"/>
      <w:marTop w:val="0"/>
      <w:marBottom w:val="0"/>
      <w:divBdr>
        <w:top w:val="none" w:sz="0" w:space="0" w:color="auto"/>
        <w:left w:val="none" w:sz="0" w:space="0" w:color="auto"/>
        <w:bottom w:val="none" w:sz="0" w:space="0" w:color="auto"/>
        <w:right w:val="none" w:sz="0" w:space="0" w:color="auto"/>
      </w:divBdr>
    </w:div>
    <w:div w:id="254747825">
      <w:bodyDiv w:val="1"/>
      <w:marLeft w:val="0"/>
      <w:marRight w:val="0"/>
      <w:marTop w:val="0"/>
      <w:marBottom w:val="0"/>
      <w:divBdr>
        <w:top w:val="none" w:sz="0" w:space="0" w:color="auto"/>
        <w:left w:val="none" w:sz="0" w:space="0" w:color="auto"/>
        <w:bottom w:val="none" w:sz="0" w:space="0" w:color="auto"/>
        <w:right w:val="none" w:sz="0" w:space="0" w:color="auto"/>
      </w:divBdr>
    </w:div>
    <w:div w:id="254829350">
      <w:bodyDiv w:val="1"/>
      <w:marLeft w:val="0"/>
      <w:marRight w:val="0"/>
      <w:marTop w:val="0"/>
      <w:marBottom w:val="0"/>
      <w:divBdr>
        <w:top w:val="none" w:sz="0" w:space="0" w:color="auto"/>
        <w:left w:val="none" w:sz="0" w:space="0" w:color="auto"/>
        <w:bottom w:val="none" w:sz="0" w:space="0" w:color="auto"/>
        <w:right w:val="none" w:sz="0" w:space="0" w:color="auto"/>
      </w:divBdr>
    </w:div>
    <w:div w:id="254869602">
      <w:bodyDiv w:val="1"/>
      <w:marLeft w:val="0"/>
      <w:marRight w:val="0"/>
      <w:marTop w:val="0"/>
      <w:marBottom w:val="0"/>
      <w:divBdr>
        <w:top w:val="none" w:sz="0" w:space="0" w:color="auto"/>
        <w:left w:val="none" w:sz="0" w:space="0" w:color="auto"/>
        <w:bottom w:val="none" w:sz="0" w:space="0" w:color="auto"/>
        <w:right w:val="none" w:sz="0" w:space="0" w:color="auto"/>
      </w:divBdr>
    </w:div>
    <w:div w:id="254942839">
      <w:bodyDiv w:val="1"/>
      <w:marLeft w:val="0"/>
      <w:marRight w:val="0"/>
      <w:marTop w:val="0"/>
      <w:marBottom w:val="0"/>
      <w:divBdr>
        <w:top w:val="none" w:sz="0" w:space="0" w:color="auto"/>
        <w:left w:val="none" w:sz="0" w:space="0" w:color="auto"/>
        <w:bottom w:val="none" w:sz="0" w:space="0" w:color="auto"/>
        <w:right w:val="none" w:sz="0" w:space="0" w:color="auto"/>
      </w:divBdr>
    </w:div>
    <w:div w:id="255097322">
      <w:bodyDiv w:val="1"/>
      <w:marLeft w:val="0"/>
      <w:marRight w:val="0"/>
      <w:marTop w:val="0"/>
      <w:marBottom w:val="0"/>
      <w:divBdr>
        <w:top w:val="none" w:sz="0" w:space="0" w:color="auto"/>
        <w:left w:val="none" w:sz="0" w:space="0" w:color="auto"/>
        <w:bottom w:val="none" w:sz="0" w:space="0" w:color="auto"/>
        <w:right w:val="none" w:sz="0" w:space="0" w:color="auto"/>
      </w:divBdr>
    </w:div>
    <w:div w:id="255216451">
      <w:bodyDiv w:val="1"/>
      <w:marLeft w:val="0"/>
      <w:marRight w:val="0"/>
      <w:marTop w:val="0"/>
      <w:marBottom w:val="0"/>
      <w:divBdr>
        <w:top w:val="none" w:sz="0" w:space="0" w:color="auto"/>
        <w:left w:val="none" w:sz="0" w:space="0" w:color="auto"/>
        <w:bottom w:val="none" w:sz="0" w:space="0" w:color="auto"/>
        <w:right w:val="none" w:sz="0" w:space="0" w:color="auto"/>
      </w:divBdr>
    </w:div>
    <w:div w:id="255283403">
      <w:bodyDiv w:val="1"/>
      <w:marLeft w:val="0"/>
      <w:marRight w:val="0"/>
      <w:marTop w:val="0"/>
      <w:marBottom w:val="0"/>
      <w:divBdr>
        <w:top w:val="none" w:sz="0" w:space="0" w:color="auto"/>
        <w:left w:val="none" w:sz="0" w:space="0" w:color="auto"/>
        <w:bottom w:val="none" w:sz="0" w:space="0" w:color="auto"/>
        <w:right w:val="none" w:sz="0" w:space="0" w:color="auto"/>
      </w:divBdr>
    </w:div>
    <w:div w:id="255329403">
      <w:bodyDiv w:val="1"/>
      <w:marLeft w:val="0"/>
      <w:marRight w:val="0"/>
      <w:marTop w:val="0"/>
      <w:marBottom w:val="0"/>
      <w:divBdr>
        <w:top w:val="none" w:sz="0" w:space="0" w:color="auto"/>
        <w:left w:val="none" w:sz="0" w:space="0" w:color="auto"/>
        <w:bottom w:val="none" w:sz="0" w:space="0" w:color="auto"/>
        <w:right w:val="none" w:sz="0" w:space="0" w:color="auto"/>
      </w:divBdr>
    </w:div>
    <w:div w:id="255480709">
      <w:bodyDiv w:val="1"/>
      <w:marLeft w:val="0"/>
      <w:marRight w:val="0"/>
      <w:marTop w:val="0"/>
      <w:marBottom w:val="0"/>
      <w:divBdr>
        <w:top w:val="none" w:sz="0" w:space="0" w:color="auto"/>
        <w:left w:val="none" w:sz="0" w:space="0" w:color="auto"/>
        <w:bottom w:val="none" w:sz="0" w:space="0" w:color="auto"/>
        <w:right w:val="none" w:sz="0" w:space="0" w:color="auto"/>
      </w:divBdr>
    </w:div>
    <w:div w:id="255481818">
      <w:bodyDiv w:val="1"/>
      <w:marLeft w:val="0"/>
      <w:marRight w:val="0"/>
      <w:marTop w:val="0"/>
      <w:marBottom w:val="0"/>
      <w:divBdr>
        <w:top w:val="none" w:sz="0" w:space="0" w:color="auto"/>
        <w:left w:val="none" w:sz="0" w:space="0" w:color="auto"/>
        <w:bottom w:val="none" w:sz="0" w:space="0" w:color="auto"/>
        <w:right w:val="none" w:sz="0" w:space="0" w:color="auto"/>
      </w:divBdr>
    </w:div>
    <w:div w:id="255597731">
      <w:bodyDiv w:val="1"/>
      <w:marLeft w:val="0"/>
      <w:marRight w:val="0"/>
      <w:marTop w:val="0"/>
      <w:marBottom w:val="0"/>
      <w:divBdr>
        <w:top w:val="none" w:sz="0" w:space="0" w:color="auto"/>
        <w:left w:val="none" w:sz="0" w:space="0" w:color="auto"/>
        <w:bottom w:val="none" w:sz="0" w:space="0" w:color="auto"/>
        <w:right w:val="none" w:sz="0" w:space="0" w:color="auto"/>
      </w:divBdr>
    </w:div>
    <w:div w:id="255672999">
      <w:bodyDiv w:val="1"/>
      <w:marLeft w:val="0"/>
      <w:marRight w:val="0"/>
      <w:marTop w:val="0"/>
      <w:marBottom w:val="0"/>
      <w:divBdr>
        <w:top w:val="none" w:sz="0" w:space="0" w:color="auto"/>
        <w:left w:val="none" w:sz="0" w:space="0" w:color="auto"/>
        <w:bottom w:val="none" w:sz="0" w:space="0" w:color="auto"/>
        <w:right w:val="none" w:sz="0" w:space="0" w:color="auto"/>
      </w:divBdr>
    </w:div>
    <w:div w:id="255674544">
      <w:bodyDiv w:val="1"/>
      <w:marLeft w:val="0"/>
      <w:marRight w:val="0"/>
      <w:marTop w:val="0"/>
      <w:marBottom w:val="0"/>
      <w:divBdr>
        <w:top w:val="none" w:sz="0" w:space="0" w:color="auto"/>
        <w:left w:val="none" w:sz="0" w:space="0" w:color="auto"/>
        <w:bottom w:val="none" w:sz="0" w:space="0" w:color="auto"/>
        <w:right w:val="none" w:sz="0" w:space="0" w:color="auto"/>
      </w:divBdr>
    </w:div>
    <w:div w:id="255745591">
      <w:bodyDiv w:val="1"/>
      <w:marLeft w:val="0"/>
      <w:marRight w:val="0"/>
      <w:marTop w:val="0"/>
      <w:marBottom w:val="0"/>
      <w:divBdr>
        <w:top w:val="none" w:sz="0" w:space="0" w:color="auto"/>
        <w:left w:val="none" w:sz="0" w:space="0" w:color="auto"/>
        <w:bottom w:val="none" w:sz="0" w:space="0" w:color="auto"/>
        <w:right w:val="none" w:sz="0" w:space="0" w:color="auto"/>
      </w:divBdr>
    </w:div>
    <w:div w:id="255940720">
      <w:bodyDiv w:val="1"/>
      <w:marLeft w:val="0"/>
      <w:marRight w:val="0"/>
      <w:marTop w:val="0"/>
      <w:marBottom w:val="0"/>
      <w:divBdr>
        <w:top w:val="none" w:sz="0" w:space="0" w:color="auto"/>
        <w:left w:val="none" w:sz="0" w:space="0" w:color="auto"/>
        <w:bottom w:val="none" w:sz="0" w:space="0" w:color="auto"/>
        <w:right w:val="none" w:sz="0" w:space="0" w:color="auto"/>
      </w:divBdr>
    </w:div>
    <w:div w:id="256184018">
      <w:bodyDiv w:val="1"/>
      <w:marLeft w:val="0"/>
      <w:marRight w:val="0"/>
      <w:marTop w:val="0"/>
      <w:marBottom w:val="0"/>
      <w:divBdr>
        <w:top w:val="none" w:sz="0" w:space="0" w:color="auto"/>
        <w:left w:val="none" w:sz="0" w:space="0" w:color="auto"/>
        <w:bottom w:val="none" w:sz="0" w:space="0" w:color="auto"/>
        <w:right w:val="none" w:sz="0" w:space="0" w:color="auto"/>
      </w:divBdr>
    </w:div>
    <w:div w:id="256254096">
      <w:bodyDiv w:val="1"/>
      <w:marLeft w:val="0"/>
      <w:marRight w:val="0"/>
      <w:marTop w:val="0"/>
      <w:marBottom w:val="0"/>
      <w:divBdr>
        <w:top w:val="none" w:sz="0" w:space="0" w:color="auto"/>
        <w:left w:val="none" w:sz="0" w:space="0" w:color="auto"/>
        <w:bottom w:val="none" w:sz="0" w:space="0" w:color="auto"/>
        <w:right w:val="none" w:sz="0" w:space="0" w:color="auto"/>
      </w:divBdr>
    </w:div>
    <w:div w:id="256259116">
      <w:bodyDiv w:val="1"/>
      <w:marLeft w:val="0"/>
      <w:marRight w:val="0"/>
      <w:marTop w:val="0"/>
      <w:marBottom w:val="0"/>
      <w:divBdr>
        <w:top w:val="none" w:sz="0" w:space="0" w:color="auto"/>
        <w:left w:val="none" w:sz="0" w:space="0" w:color="auto"/>
        <w:bottom w:val="none" w:sz="0" w:space="0" w:color="auto"/>
        <w:right w:val="none" w:sz="0" w:space="0" w:color="auto"/>
      </w:divBdr>
    </w:div>
    <w:div w:id="256259212">
      <w:bodyDiv w:val="1"/>
      <w:marLeft w:val="0"/>
      <w:marRight w:val="0"/>
      <w:marTop w:val="0"/>
      <w:marBottom w:val="0"/>
      <w:divBdr>
        <w:top w:val="none" w:sz="0" w:space="0" w:color="auto"/>
        <w:left w:val="none" w:sz="0" w:space="0" w:color="auto"/>
        <w:bottom w:val="none" w:sz="0" w:space="0" w:color="auto"/>
        <w:right w:val="none" w:sz="0" w:space="0" w:color="auto"/>
      </w:divBdr>
    </w:div>
    <w:div w:id="256404723">
      <w:bodyDiv w:val="1"/>
      <w:marLeft w:val="0"/>
      <w:marRight w:val="0"/>
      <w:marTop w:val="0"/>
      <w:marBottom w:val="0"/>
      <w:divBdr>
        <w:top w:val="none" w:sz="0" w:space="0" w:color="auto"/>
        <w:left w:val="none" w:sz="0" w:space="0" w:color="auto"/>
        <w:bottom w:val="none" w:sz="0" w:space="0" w:color="auto"/>
        <w:right w:val="none" w:sz="0" w:space="0" w:color="auto"/>
      </w:divBdr>
    </w:div>
    <w:div w:id="256523883">
      <w:bodyDiv w:val="1"/>
      <w:marLeft w:val="0"/>
      <w:marRight w:val="0"/>
      <w:marTop w:val="0"/>
      <w:marBottom w:val="0"/>
      <w:divBdr>
        <w:top w:val="none" w:sz="0" w:space="0" w:color="auto"/>
        <w:left w:val="none" w:sz="0" w:space="0" w:color="auto"/>
        <w:bottom w:val="none" w:sz="0" w:space="0" w:color="auto"/>
        <w:right w:val="none" w:sz="0" w:space="0" w:color="auto"/>
      </w:divBdr>
    </w:div>
    <w:div w:id="256525415">
      <w:bodyDiv w:val="1"/>
      <w:marLeft w:val="0"/>
      <w:marRight w:val="0"/>
      <w:marTop w:val="0"/>
      <w:marBottom w:val="0"/>
      <w:divBdr>
        <w:top w:val="none" w:sz="0" w:space="0" w:color="auto"/>
        <w:left w:val="none" w:sz="0" w:space="0" w:color="auto"/>
        <w:bottom w:val="none" w:sz="0" w:space="0" w:color="auto"/>
        <w:right w:val="none" w:sz="0" w:space="0" w:color="auto"/>
      </w:divBdr>
    </w:div>
    <w:div w:id="256640470">
      <w:bodyDiv w:val="1"/>
      <w:marLeft w:val="0"/>
      <w:marRight w:val="0"/>
      <w:marTop w:val="0"/>
      <w:marBottom w:val="0"/>
      <w:divBdr>
        <w:top w:val="none" w:sz="0" w:space="0" w:color="auto"/>
        <w:left w:val="none" w:sz="0" w:space="0" w:color="auto"/>
        <w:bottom w:val="none" w:sz="0" w:space="0" w:color="auto"/>
        <w:right w:val="none" w:sz="0" w:space="0" w:color="auto"/>
      </w:divBdr>
    </w:div>
    <w:div w:id="256720608">
      <w:bodyDiv w:val="1"/>
      <w:marLeft w:val="0"/>
      <w:marRight w:val="0"/>
      <w:marTop w:val="0"/>
      <w:marBottom w:val="0"/>
      <w:divBdr>
        <w:top w:val="none" w:sz="0" w:space="0" w:color="auto"/>
        <w:left w:val="none" w:sz="0" w:space="0" w:color="auto"/>
        <w:bottom w:val="none" w:sz="0" w:space="0" w:color="auto"/>
        <w:right w:val="none" w:sz="0" w:space="0" w:color="auto"/>
      </w:divBdr>
    </w:div>
    <w:div w:id="256836981">
      <w:bodyDiv w:val="1"/>
      <w:marLeft w:val="0"/>
      <w:marRight w:val="0"/>
      <w:marTop w:val="0"/>
      <w:marBottom w:val="0"/>
      <w:divBdr>
        <w:top w:val="none" w:sz="0" w:space="0" w:color="auto"/>
        <w:left w:val="none" w:sz="0" w:space="0" w:color="auto"/>
        <w:bottom w:val="none" w:sz="0" w:space="0" w:color="auto"/>
        <w:right w:val="none" w:sz="0" w:space="0" w:color="auto"/>
      </w:divBdr>
    </w:div>
    <w:div w:id="256837783">
      <w:bodyDiv w:val="1"/>
      <w:marLeft w:val="0"/>
      <w:marRight w:val="0"/>
      <w:marTop w:val="0"/>
      <w:marBottom w:val="0"/>
      <w:divBdr>
        <w:top w:val="none" w:sz="0" w:space="0" w:color="auto"/>
        <w:left w:val="none" w:sz="0" w:space="0" w:color="auto"/>
        <w:bottom w:val="none" w:sz="0" w:space="0" w:color="auto"/>
        <w:right w:val="none" w:sz="0" w:space="0" w:color="auto"/>
      </w:divBdr>
    </w:div>
    <w:div w:id="257181943">
      <w:bodyDiv w:val="1"/>
      <w:marLeft w:val="0"/>
      <w:marRight w:val="0"/>
      <w:marTop w:val="0"/>
      <w:marBottom w:val="0"/>
      <w:divBdr>
        <w:top w:val="none" w:sz="0" w:space="0" w:color="auto"/>
        <w:left w:val="none" w:sz="0" w:space="0" w:color="auto"/>
        <w:bottom w:val="none" w:sz="0" w:space="0" w:color="auto"/>
        <w:right w:val="none" w:sz="0" w:space="0" w:color="auto"/>
      </w:divBdr>
    </w:div>
    <w:div w:id="257300106">
      <w:bodyDiv w:val="1"/>
      <w:marLeft w:val="0"/>
      <w:marRight w:val="0"/>
      <w:marTop w:val="0"/>
      <w:marBottom w:val="0"/>
      <w:divBdr>
        <w:top w:val="none" w:sz="0" w:space="0" w:color="auto"/>
        <w:left w:val="none" w:sz="0" w:space="0" w:color="auto"/>
        <w:bottom w:val="none" w:sz="0" w:space="0" w:color="auto"/>
        <w:right w:val="none" w:sz="0" w:space="0" w:color="auto"/>
      </w:divBdr>
    </w:div>
    <w:div w:id="257758857">
      <w:bodyDiv w:val="1"/>
      <w:marLeft w:val="0"/>
      <w:marRight w:val="0"/>
      <w:marTop w:val="0"/>
      <w:marBottom w:val="0"/>
      <w:divBdr>
        <w:top w:val="none" w:sz="0" w:space="0" w:color="auto"/>
        <w:left w:val="none" w:sz="0" w:space="0" w:color="auto"/>
        <w:bottom w:val="none" w:sz="0" w:space="0" w:color="auto"/>
        <w:right w:val="none" w:sz="0" w:space="0" w:color="auto"/>
      </w:divBdr>
    </w:div>
    <w:div w:id="257760080">
      <w:bodyDiv w:val="1"/>
      <w:marLeft w:val="0"/>
      <w:marRight w:val="0"/>
      <w:marTop w:val="0"/>
      <w:marBottom w:val="0"/>
      <w:divBdr>
        <w:top w:val="none" w:sz="0" w:space="0" w:color="auto"/>
        <w:left w:val="none" w:sz="0" w:space="0" w:color="auto"/>
        <w:bottom w:val="none" w:sz="0" w:space="0" w:color="auto"/>
        <w:right w:val="none" w:sz="0" w:space="0" w:color="auto"/>
      </w:divBdr>
    </w:div>
    <w:div w:id="257908498">
      <w:bodyDiv w:val="1"/>
      <w:marLeft w:val="0"/>
      <w:marRight w:val="0"/>
      <w:marTop w:val="0"/>
      <w:marBottom w:val="0"/>
      <w:divBdr>
        <w:top w:val="none" w:sz="0" w:space="0" w:color="auto"/>
        <w:left w:val="none" w:sz="0" w:space="0" w:color="auto"/>
        <w:bottom w:val="none" w:sz="0" w:space="0" w:color="auto"/>
        <w:right w:val="none" w:sz="0" w:space="0" w:color="auto"/>
      </w:divBdr>
    </w:div>
    <w:div w:id="258025481">
      <w:bodyDiv w:val="1"/>
      <w:marLeft w:val="0"/>
      <w:marRight w:val="0"/>
      <w:marTop w:val="0"/>
      <w:marBottom w:val="0"/>
      <w:divBdr>
        <w:top w:val="none" w:sz="0" w:space="0" w:color="auto"/>
        <w:left w:val="none" w:sz="0" w:space="0" w:color="auto"/>
        <w:bottom w:val="none" w:sz="0" w:space="0" w:color="auto"/>
        <w:right w:val="none" w:sz="0" w:space="0" w:color="auto"/>
      </w:divBdr>
    </w:div>
    <w:div w:id="258217246">
      <w:bodyDiv w:val="1"/>
      <w:marLeft w:val="0"/>
      <w:marRight w:val="0"/>
      <w:marTop w:val="0"/>
      <w:marBottom w:val="0"/>
      <w:divBdr>
        <w:top w:val="none" w:sz="0" w:space="0" w:color="auto"/>
        <w:left w:val="none" w:sz="0" w:space="0" w:color="auto"/>
        <w:bottom w:val="none" w:sz="0" w:space="0" w:color="auto"/>
        <w:right w:val="none" w:sz="0" w:space="0" w:color="auto"/>
      </w:divBdr>
    </w:div>
    <w:div w:id="258222748">
      <w:bodyDiv w:val="1"/>
      <w:marLeft w:val="0"/>
      <w:marRight w:val="0"/>
      <w:marTop w:val="0"/>
      <w:marBottom w:val="0"/>
      <w:divBdr>
        <w:top w:val="none" w:sz="0" w:space="0" w:color="auto"/>
        <w:left w:val="none" w:sz="0" w:space="0" w:color="auto"/>
        <w:bottom w:val="none" w:sz="0" w:space="0" w:color="auto"/>
        <w:right w:val="none" w:sz="0" w:space="0" w:color="auto"/>
      </w:divBdr>
    </w:div>
    <w:div w:id="258291449">
      <w:bodyDiv w:val="1"/>
      <w:marLeft w:val="0"/>
      <w:marRight w:val="0"/>
      <w:marTop w:val="0"/>
      <w:marBottom w:val="0"/>
      <w:divBdr>
        <w:top w:val="none" w:sz="0" w:space="0" w:color="auto"/>
        <w:left w:val="none" w:sz="0" w:space="0" w:color="auto"/>
        <w:bottom w:val="none" w:sz="0" w:space="0" w:color="auto"/>
        <w:right w:val="none" w:sz="0" w:space="0" w:color="auto"/>
      </w:divBdr>
    </w:div>
    <w:div w:id="258300837">
      <w:bodyDiv w:val="1"/>
      <w:marLeft w:val="0"/>
      <w:marRight w:val="0"/>
      <w:marTop w:val="0"/>
      <w:marBottom w:val="0"/>
      <w:divBdr>
        <w:top w:val="none" w:sz="0" w:space="0" w:color="auto"/>
        <w:left w:val="none" w:sz="0" w:space="0" w:color="auto"/>
        <w:bottom w:val="none" w:sz="0" w:space="0" w:color="auto"/>
        <w:right w:val="none" w:sz="0" w:space="0" w:color="auto"/>
      </w:divBdr>
    </w:div>
    <w:div w:id="258409643">
      <w:bodyDiv w:val="1"/>
      <w:marLeft w:val="0"/>
      <w:marRight w:val="0"/>
      <w:marTop w:val="0"/>
      <w:marBottom w:val="0"/>
      <w:divBdr>
        <w:top w:val="none" w:sz="0" w:space="0" w:color="auto"/>
        <w:left w:val="none" w:sz="0" w:space="0" w:color="auto"/>
        <w:bottom w:val="none" w:sz="0" w:space="0" w:color="auto"/>
        <w:right w:val="none" w:sz="0" w:space="0" w:color="auto"/>
      </w:divBdr>
    </w:div>
    <w:div w:id="258487416">
      <w:bodyDiv w:val="1"/>
      <w:marLeft w:val="0"/>
      <w:marRight w:val="0"/>
      <w:marTop w:val="0"/>
      <w:marBottom w:val="0"/>
      <w:divBdr>
        <w:top w:val="none" w:sz="0" w:space="0" w:color="auto"/>
        <w:left w:val="none" w:sz="0" w:space="0" w:color="auto"/>
        <w:bottom w:val="none" w:sz="0" w:space="0" w:color="auto"/>
        <w:right w:val="none" w:sz="0" w:space="0" w:color="auto"/>
      </w:divBdr>
    </w:div>
    <w:div w:id="258608088">
      <w:bodyDiv w:val="1"/>
      <w:marLeft w:val="0"/>
      <w:marRight w:val="0"/>
      <w:marTop w:val="0"/>
      <w:marBottom w:val="0"/>
      <w:divBdr>
        <w:top w:val="none" w:sz="0" w:space="0" w:color="auto"/>
        <w:left w:val="none" w:sz="0" w:space="0" w:color="auto"/>
        <w:bottom w:val="none" w:sz="0" w:space="0" w:color="auto"/>
        <w:right w:val="none" w:sz="0" w:space="0" w:color="auto"/>
      </w:divBdr>
    </w:div>
    <w:div w:id="258947406">
      <w:bodyDiv w:val="1"/>
      <w:marLeft w:val="0"/>
      <w:marRight w:val="0"/>
      <w:marTop w:val="0"/>
      <w:marBottom w:val="0"/>
      <w:divBdr>
        <w:top w:val="none" w:sz="0" w:space="0" w:color="auto"/>
        <w:left w:val="none" w:sz="0" w:space="0" w:color="auto"/>
        <w:bottom w:val="none" w:sz="0" w:space="0" w:color="auto"/>
        <w:right w:val="none" w:sz="0" w:space="0" w:color="auto"/>
      </w:divBdr>
    </w:div>
    <w:div w:id="258947591">
      <w:bodyDiv w:val="1"/>
      <w:marLeft w:val="0"/>
      <w:marRight w:val="0"/>
      <w:marTop w:val="0"/>
      <w:marBottom w:val="0"/>
      <w:divBdr>
        <w:top w:val="none" w:sz="0" w:space="0" w:color="auto"/>
        <w:left w:val="none" w:sz="0" w:space="0" w:color="auto"/>
        <w:bottom w:val="none" w:sz="0" w:space="0" w:color="auto"/>
        <w:right w:val="none" w:sz="0" w:space="0" w:color="auto"/>
      </w:divBdr>
    </w:div>
    <w:div w:id="258998360">
      <w:bodyDiv w:val="1"/>
      <w:marLeft w:val="0"/>
      <w:marRight w:val="0"/>
      <w:marTop w:val="0"/>
      <w:marBottom w:val="0"/>
      <w:divBdr>
        <w:top w:val="none" w:sz="0" w:space="0" w:color="auto"/>
        <w:left w:val="none" w:sz="0" w:space="0" w:color="auto"/>
        <w:bottom w:val="none" w:sz="0" w:space="0" w:color="auto"/>
        <w:right w:val="none" w:sz="0" w:space="0" w:color="auto"/>
      </w:divBdr>
    </w:div>
    <w:div w:id="259140673">
      <w:bodyDiv w:val="1"/>
      <w:marLeft w:val="0"/>
      <w:marRight w:val="0"/>
      <w:marTop w:val="0"/>
      <w:marBottom w:val="0"/>
      <w:divBdr>
        <w:top w:val="none" w:sz="0" w:space="0" w:color="auto"/>
        <w:left w:val="none" w:sz="0" w:space="0" w:color="auto"/>
        <w:bottom w:val="none" w:sz="0" w:space="0" w:color="auto"/>
        <w:right w:val="none" w:sz="0" w:space="0" w:color="auto"/>
      </w:divBdr>
    </w:div>
    <w:div w:id="259141446">
      <w:bodyDiv w:val="1"/>
      <w:marLeft w:val="0"/>
      <w:marRight w:val="0"/>
      <w:marTop w:val="0"/>
      <w:marBottom w:val="0"/>
      <w:divBdr>
        <w:top w:val="none" w:sz="0" w:space="0" w:color="auto"/>
        <w:left w:val="none" w:sz="0" w:space="0" w:color="auto"/>
        <w:bottom w:val="none" w:sz="0" w:space="0" w:color="auto"/>
        <w:right w:val="none" w:sz="0" w:space="0" w:color="auto"/>
      </w:divBdr>
    </w:div>
    <w:div w:id="259141644">
      <w:bodyDiv w:val="1"/>
      <w:marLeft w:val="0"/>
      <w:marRight w:val="0"/>
      <w:marTop w:val="0"/>
      <w:marBottom w:val="0"/>
      <w:divBdr>
        <w:top w:val="none" w:sz="0" w:space="0" w:color="auto"/>
        <w:left w:val="none" w:sz="0" w:space="0" w:color="auto"/>
        <w:bottom w:val="none" w:sz="0" w:space="0" w:color="auto"/>
        <w:right w:val="none" w:sz="0" w:space="0" w:color="auto"/>
      </w:divBdr>
    </w:div>
    <w:div w:id="259264940">
      <w:bodyDiv w:val="1"/>
      <w:marLeft w:val="0"/>
      <w:marRight w:val="0"/>
      <w:marTop w:val="0"/>
      <w:marBottom w:val="0"/>
      <w:divBdr>
        <w:top w:val="none" w:sz="0" w:space="0" w:color="auto"/>
        <w:left w:val="none" w:sz="0" w:space="0" w:color="auto"/>
        <w:bottom w:val="none" w:sz="0" w:space="0" w:color="auto"/>
        <w:right w:val="none" w:sz="0" w:space="0" w:color="auto"/>
      </w:divBdr>
    </w:div>
    <w:div w:id="259336153">
      <w:bodyDiv w:val="1"/>
      <w:marLeft w:val="0"/>
      <w:marRight w:val="0"/>
      <w:marTop w:val="0"/>
      <w:marBottom w:val="0"/>
      <w:divBdr>
        <w:top w:val="none" w:sz="0" w:space="0" w:color="auto"/>
        <w:left w:val="none" w:sz="0" w:space="0" w:color="auto"/>
        <w:bottom w:val="none" w:sz="0" w:space="0" w:color="auto"/>
        <w:right w:val="none" w:sz="0" w:space="0" w:color="auto"/>
      </w:divBdr>
    </w:div>
    <w:div w:id="259483823">
      <w:bodyDiv w:val="1"/>
      <w:marLeft w:val="0"/>
      <w:marRight w:val="0"/>
      <w:marTop w:val="0"/>
      <w:marBottom w:val="0"/>
      <w:divBdr>
        <w:top w:val="none" w:sz="0" w:space="0" w:color="auto"/>
        <w:left w:val="none" w:sz="0" w:space="0" w:color="auto"/>
        <w:bottom w:val="none" w:sz="0" w:space="0" w:color="auto"/>
        <w:right w:val="none" w:sz="0" w:space="0" w:color="auto"/>
      </w:divBdr>
    </w:div>
    <w:div w:id="259603511">
      <w:bodyDiv w:val="1"/>
      <w:marLeft w:val="0"/>
      <w:marRight w:val="0"/>
      <w:marTop w:val="0"/>
      <w:marBottom w:val="0"/>
      <w:divBdr>
        <w:top w:val="none" w:sz="0" w:space="0" w:color="auto"/>
        <w:left w:val="none" w:sz="0" w:space="0" w:color="auto"/>
        <w:bottom w:val="none" w:sz="0" w:space="0" w:color="auto"/>
        <w:right w:val="none" w:sz="0" w:space="0" w:color="auto"/>
      </w:divBdr>
    </w:div>
    <w:div w:id="259679288">
      <w:bodyDiv w:val="1"/>
      <w:marLeft w:val="0"/>
      <w:marRight w:val="0"/>
      <w:marTop w:val="0"/>
      <w:marBottom w:val="0"/>
      <w:divBdr>
        <w:top w:val="none" w:sz="0" w:space="0" w:color="auto"/>
        <w:left w:val="none" w:sz="0" w:space="0" w:color="auto"/>
        <w:bottom w:val="none" w:sz="0" w:space="0" w:color="auto"/>
        <w:right w:val="none" w:sz="0" w:space="0" w:color="auto"/>
      </w:divBdr>
    </w:div>
    <w:div w:id="259721875">
      <w:bodyDiv w:val="1"/>
      <w:marLeft w:val="0"/>
      <w:marRight w:val="0"/>
      <w:marTop w:val="0"/>
      <w:marBottom w:val="0"/>
      <w:divBdr>
        <w:top w:val="none" w:sz="0" w:space="0" w:color="auto"/>
        <w:left w:val="none" w:sz="0" w:space="0" w:color="auto"/>
        <w:bottom w:val="none" w:sz="0" w:space="0" w:color="auto"/>
        <w:right w:val="none" w:sz="0" w:space="0" w:color="auto"/>
      </w:divBdr>
    </w:div>
    <w:div w:id="259724922">
      <w:bodyDiv w:val="1"/>
      <w:marLeft w:val="0"/>
      <w:marRight w:val="0"/>
      <w:marTop w:val="0"/>
      <w:marBottom w:val="0"/>
      <w:divBdr>
        <w:top w:val="none" w:sz="0" w:space="0" w:color="auto"/>
        <w:left w:val="none" w:sz="0" w:space="0" w:color="auto"/>
        <w:bottom w:val="none" w:sz="0" w:space="0" w:color="auto"/>
        <w:right w:val="none" w:sz="0" w:space="0" w:color="auto"/>
      </w:divBdr>
    </w:div>
    <w:div w:id="259725114">
      <w:bodyDiv w:val="1"/>
      <w:marLeft w:val="0"/>
      <w:marRight w:val="0"/>
      <w:marTop w:val="0"/>
      <w:marBottom w:val="0"/>
      <w:divBdr>
        <w:top w:val="none" w:sz="0" w:space="0" w:color="auto"/>
        <w:left w:val="none" w:sz="0" w:space="0" w:color="auto"/>
        <w:bottom w:val="none" w:sz="0" w:space="0" w:color="auto"/>
        <w:right w:val="none" w:sz="0" w:space="0" w:color="auto"/>
      </w:divBdr>
    </w:div>
    <w:div w:id="259992237">
      <w:bodyDiv w:val="1"/>
      <w:marLeft w:val="0"/>
      <w:marRight w:val="0"/>
      <w:marTop w:val="0"/>
      <w:marBottom w:val="0"/>
      <w:divBdr>
        <w:top w:val="none" w:sz="0" w:space="0" w:color="auto"/>
        <w:left w:val="none" w:sz="0" w:space="0" w:color="auto"/>
        <w:bottom w:val="none" w:sz="0" w:space="0" w:color="auto"/>
        <w:right w:val="none" w:sz="0" w:space="0" w:color="auto"/>
      </w:divBdr>
    </w:div>
    <w:div w:id="260064354">
      <w:bodyDiv w:val="1"/>
      <w:marLeft w:val="0"/>
      <w:marRight w:val="0"/>
      <w:marTop w:val="0"/>
      <w:marBottom w:val="0"/>
      <w:divBdr>
        <w:top w:val="none" w:sz="0" w:space="0" w:color="auto"/>
        <w:left w:val="none" w:sz="0" w:space="0" w:color="auto"/>
        <w:bottom w:val="none" w:sz="0" w:space="0" w:color="auto"/>
        <w:right w:val="none" w:sz="0" w:space="0" w:color="auto"/>
      </w:divBdr>
    </w:div>
    <w:div w:id="260258306">
      <w:bodyDiv w:val="1"/>
      <w:marLeft w:val="0"/>
      <w:marRight w:val="0"/>
      <w:marTop w:val="0"/>
      <w:marBottom w:val="0"/>
      <w:divBdr>
        <w:top w:val="none" w:sz="0" w:space="0" w:color="auto"/>
        <w:left w:val="none" w:sz="0" w:space="0" w:color="auto"/>
        <w:bottom w:val="none" w:sz="0" w:space="0" w:color="auto"/>
        <w:right w:val="none" w:sz="0" w:space="0" w:color="auto"/>
      </w:divBdr>
    </w:div>
    <w:div w:id="260336745">
      <w:bodyDiv w:val="1"/>
      <w:marLeft w:val="0"/>
      <w:marRight w:val="0"/>
      <w:marTop w:val="0"/>
      <w:marBottom w:val="0"/>
      <w:divBdr>
        <w:top w:val="none" w:sz="0" w:space="0" w:color="auto"/>
        <w:left w:val="none" w:sz="0" w:space="0" w:color="auto"/>
        <w:bottom w:val="none" w:sz="0" w:space="0" w:color="auto"/>
        <w:right w:val="none" w:sz="0" w:space="0" w:color="auto"/>
      </w:divBdr>
    </w:div>
    <w:div w:id="260451992">
      <w:bodyDiv w:val="1"/>
      <w:marLeft w:val="0"/>
      <w:marRight w:val="0"/>
      <w:marTop w:val="0"/>
      <w:marBottom w:val="0"/>
      <w:divBdr>
        <w:top w:val="none" w:sz="0" w:space="0" w:color="auto"/>
        <w:left w:val="none" w:sz="0" w:space="0" w:color="auto"/>
        <w:bottom w:val="none" w:sz="0" w:space="0" w:color="auto"/>
        <w:right w:val="none" w:sz="0" w:space="0" w:color="auto"/>
      </w:divBdr>
    </w:div>
    <w:div w:id="260602049">
      <w:bodyDiv w:val="1"/>
      <w:marLeft w:val="0"/>
      <w:marRight w:val="0"/>
      <w:marTop w:val="0"/>
      <w:marBottom w:val="0"/>
      <w:divBdr>
        <w:top w:val="none" w:sz="0" w:space="0" w:color="auto"/>
        <w:left w:val="none" w:sz="0" w:space="0" w:color="auto"/>
        <w:bottom w:val="none" w:sz="0" w:space="0" w:color="auto"/>
        <w:right w:val="none" w:sz="0" w:space="0" w:color="auto"/>
      </w:divBdr>
    </w:div>
    <w:div w:id="260770439">
      <w:bodyDiv w:val="1"/>
      <w:marLeft w:val="0"/>
      <w:marRight w:val="0"/>
      <w:marTop w:val="0"/>
      <w:marBottom w:val="0"/>
      <w:divBdr>
        <w:top w:val="none" w:sz="0" w:space="0" w:color="auto"/>
        <w:left w:val="none" w:sz="0" w:space="0" w:color="auto"/>
        <w:bottom w:val="none" w:sz="0" w:space="0" w:color="auto"/>
        <w:right w:val="none" w:sz="0" w:space="0" w:color="auto"/>
      </w:divBdr>
    </w:div>
    <w:div w:id="260843149">
      <w:bodyDiv w:val="1"/>
      <w:marLeft w:val="0"/>
      <w:marRight w:val="0"/>
      <w:marTop w:val="0"/>
      <w:marBottom w:val="0"/>
      <w:divBdr>
        <w:top w:val="none" w:sz="0" w:space="0" w:color="auto"/>
        <w:left w:val="none" w:sz="0" w:space="0" w:color="auto"/>
        <w:bottom w:val="none" w:sz="0" w:space="0" w:color="auto"/>
        <w:right w:val="none" w:sz="0" w:space="0" w:color="auto"/>
      </w:divBdr>
    </w:div>
    <w:div w:id="260913406">
      <w:bodyDiv w:val="1"/>
      <w:marLeft w:val="0"/>
      <w:marRight w:val="0"/>
      <w:marTop w:val="0"/>
      <w:marBottom w:val="0"/>
      <w:divBdr>
        <w:top w:val="none" w:sz="0" w:space="0" w:color="auto"/>
        <w:left w:val="none" w:sz="0" w:space="0" w:color="auto"/>
        <w:bottom w:val="none" w:sz="0" w:space="0" w:color="auto"/>
        <w:right w:val="none" w:sz="0" w:space="0" w:color="auto"/>
      </w:divBdr>
    </w:div>
    <w:div w:id="260914673">
      <w:bodyDiv w:val="1"/>
      <w:marLeft w:val="0"/>
      <w:marRight w:val="0"/>
      <w:marTop w:val="0"/>
      <w:marBottom w:val="0"/>
      <w:divBdr>
        <w:top w:val="none" w:sz="0" w:space="0" w:color="auto"/>
        <w:left w:val="none" w:sz="0" w:space="0" w:color="auto"/>
        <w:bottom w:val="none" w:sz="0" w:space="0" w:color="auto"/>
        <w:right w:val="none" w:sz="0" w:space="0" w:color="auto"/>
      </w:divBdr>
    </w:div>
    <w:div w:id="260917477">
      <w:bodyDiv w:val="1"/>
      <w:marLeft w:val="0"/>
      <w:marRight w:val="0"/>
      <w:marTop w:val="0"/>
      <w:marBottom w:val="0"/>
      <w:divBdr>
        <w:top w:val="none" w:sz="0" w:space="0" w:color="auto"/>
        <w:left w:val="none" w:sz="0" w:space="0" w:color="auto"/>
        <w:bottom w:val="none" w:sz="0" w:space="0" w:color="auto"/>
        <w:right w:val="none" w:sz="0" w:space="0" w:color="auto"/>
      </w:divBdr>
    </w:div>
    <w:div w:id="261032712">
      <w:bodyDiv w:val="1"/>
      <w:marLeft w:val="0"/>
      <w:marRight w:val="0"/>
      <w:marTop w:val="0"/>
      <w:marBottom w:val="0"/>
      <w:divBdr>
        <w:top w:val="none" w:sz="0" w:space="0" w:color="auto"/>
        <w:left w:val="none" w:sz="0" w:space="0" w:color="auto"/>
        <w:bottom w:val="none" w:sz="0" w:space="0" w:color="auto"/>
        <w:right w:val="none" w:sz="0" w:space="0" w:color="auto"/>
      </w:divBdr>
    </w:div>
    <w:div w:id="261106847">
      <w:bodyDiv w:val="1"/>
      <w:marLeft w:val="0"/>
      <w:marRight w:val="0"/>
      <w:marTop w:val="0"/>
      <w:marBottom w:val="0"/>
      <w:divBdr>
        <w:top w:val="none" w:sz="0" w:space="0" w:color="auto"/>
        <w:left w:val="none" w:sz="0" w:space="0" w:color="auto"/>
        <w:bottom w:val="none" w:sz="0" w:space="0" w:color="auto"/>
        <w:right w:val="none" w:sz="0" w:space="0" w:color="auto"/>
      </w:divBdr>
    </w:div>
    <w:div w:id="261114209">
      <w:bodyDiv w:val="1"/>
      <w:marLeft w:val="0"/>
      <w:marRight w:val="0"/>
      <w:marTop w:val="0"/>
      <w:marBottom w:val="0"/>
      <w:divBdr>
        <w:top w:val="none" w:sz="0" w:space="0" w:color="auto"/>
        <w:left w:val="none" w:sz="0" w:space="0" w:color="auto"/>
        <w:bottom w:val="none" w:sz="0" w:space="0" w:color="auto"/>
        <w:right w:val="none" w:sz="0" w:space="0" w:color="auto"/>
      </w:divBdr>
    </w:div>
    <w:div w:id="261227008">
      <w:bodyDiv w:val="1"/>
      <w:marLeft w:val="0"/>
      <w:marRight w:val="0"/>
      <w:marTop w:val="0"/>
      <w:marBottom w:val="0"/>
      <w:divBdr>
        <w:top w:val="none" w:sz="0" w:space="0" w:color="auto"/>
        <w:left w:val="none" w:sz="0" w:space="0" w:color="auto"/>
        <w:bottom w:val="none" w:sz="0" w:space="0" w:color="auto"/>
        <w:right w:val="none" w:sz="0" w:space="0" w:color="auto"/>
      </w:divBdr>
    </w:div>
    <w:div w:id="261304869">
      <w:bodyDiv w:val="1"/>
      <w:marLeft w:val="0"/>
      <w:marRight w:val="0"/>
      <w:marTop w:val="0"/>
      <w:marBottom w:val="0"/>
      <w:divBdr>
        <w:top w:val="none" w:sz="0" w:space="0" w:color="auto"/>
        <w:left w:val="none" w:sz="0" w:space="0" w:color="auto"/>
        <w:bottom w:val="none" w:sz="0" w:space="0" w:color="auto"/>
        <w:right w:val="none" w:sz="0" w:space="0" w:color="auto"/>
      </w:divBdr>
    </w:div>
    <w:div w:id="261644537">
      <w:bodyDiv w:val="1"/>
      <w:marLeft w:val="0"/>
      <w:marRight w:val="0"/>
      <w:marTop w:val="0"/>
      <w:marBottom w:val="0"/>
      <w:divBdr>
        <w:top w:val="none" w:sz="0" w:space="0" w:color="auto"/>
        <w:left w:val="none" w:sz="0" w:space="0" w:color="auto"/>
        <w:bottom w:val="none" w:sz="0" w:space="0" w:color="auto"/>
        <w:right w:val="none" w:sz="0" w:space="0" w:color="auto"/>
      </w:divBdr>
    </w:div>
    <w:div w:id="261649204">
      <w:bodyDiv w:val="1"/>
      <w:marLeft w:val="0"/>
      <w:marRight w:val="0"/>
      <w:marTop w:val="0"/>
      <w:marBottom w:val="0"/>
      <w:divBdr>
        <w:top w:val="none" w:sz="0" w:space="0" w:color="auto"/>
        <w:left w:val="none" w:sz="0" w:space="0" w:color="auto"/>
        <w:bottom w:val="none" w:sz="0" w:space="0" w:color="auto"/>
        <w:right w:val="none" w:sz="0" w:space="0" w:color="auto"/>
      </w:divBdr>
    </w:div>
    <w:div w:id="261837104">
      <w:bodyDiv w:val="1"/>
      <w:marLeft w:val="0"/>
      <w:marRight w:val="0"/>
      <w:marTop w:val="0"/>
      <w:marBottom w:val="0"/>
      <w:divBdr>
        <w:top w:val="none" w:sz="0" w:space="0" w:color="auto"/>
        <w:left w:val="none" w:sz="0" w:space="0" w:color="auto"/>
        <w:bottom w:val="none" w:sz="0" w:space="0" w:color="auto"/>
        <w:right w:val="none" w:sz="0" w:space="0" w:color="auto"/>
      </w:divBdr>
    </w:div>
    <w:div w:id="261839051">
      <w:bodyDiv w:val="1"/>
      <w:marLeft w:val="0"/>
      <w:marRight w:val="0"/>
      <w:marTop w:val="0"/>
      <w:marBottom w:val="0"/>
      <w:divBdr>
        <w:top w:val="none" w:sz="0" w:space="0" w:color="auto"/>
        <w:left w:val="none" w:sz="0" w:space="0" w:color="auto"/>
        <w:bottom w:val="none" w:sz="0" w:space="0" w:color="auto"/>
        <w:right w:val="none" w:sz="0" w:space="0" w:color="auto"/>
      </w:divBdr>
    </w:div>
    <w:div w:id="261911494">
      <w:bodyDiv w:val="1"/>
      <w:marLeft w:val="0"/>
      <w:marRight w:val="0"/>
      <w:marTop w:val="0"/>
      <w:marBottom w:val="0"/>
      <w:divBdr>
        <w:top w:val="none" w:sz="0" w:space="0" w:color="auto"/>
        <w:left w:val="none" w:sz="0" w:space="0" w:color="auto"/>
        <w:bottom w:val="none" w:sz="0" w:space="0" w:color="auto"/>
        <w:right w:val="none" w:sz="0" w:space="0" w:color="auto"/>
      </w:divBdr>
    </w:div>
    <w:div w:id="261955803">
      <w:bodyDiv w:val="1"/>
      <w:marLeft w:val="0"/>
      <w:marRight w:val="0"/>
      <w:marTop w:val="0"/>
      <w:marBottom w:val="0"/>
      <w:divBdr>
        <w:top w:val="none" w:sz="0" w:space="0" w:color="auto"/>
        <w:left w:val="none" w:sz="0" w:space="0" w:color="auto"/>
        <w:bottom w:val="none" w:sz="0" w:space="0" w:color="auto"/>
        <w:right w:val="none" w:sz="0" w:space="0" w:color="auto"/>
      </w:divBdr>
    </w:div>
    <w:div w:id="262035789">
      <w:bodyDiv w:val="1"/>
      <w:marLeft w:val="0"/>
      <w:marRight w:val="0"/>
      <w:marTop w:val="0"/>
      <w:marBottom w:val="0"/>
      <w:divBdr>
        <w:top w:val="none" w:sz="0" w:space="0" w:color="auto"/>
        <w:left w:val="none" w:sz="0" w:space="0" w:color="auto"/>
        <w:bottom w:val="none" w:sz="0" w:space="0" w:color="auto"/>
        <w:right w:val="none" w:sz="0" w:space="0" w:color="auto"/>
      </w:divBdr>
    </w:div>
    <w:div w:id="262154041">
      <w:bodyDiv w:val="1"/>
      <w:marLeft w:val="0"/>
      <w:marRight w:val="0"/>
      <w:marTop w:val="0"/>
      <w:marBottom w:val="0"/>
      <w:divBdr>
        <w:top w:val="none" w:sz="0" w:space="0" w:color="auto"/>
        <w:left w:val="none" w:sz="0" w:space="0" w:color="auto"/>
        <w:bottom w:val="none" w:sz="0" w:space="0" w:color="auto"/>
        <w:right w:val="none" w:sz="0" w:space="0" w:color="auto"/>
      </w:divBdr>
    </w:div>
    <w:div w:id="262229175">
      <w:bodyDiv w:val="1"/>
      <w:marLeft w:val="0"/>
      <w:marRight w:val="0"/>
      <w:marTop w:val="0"/>
      <w:marBottom w:val="0"/>
      <w:divBdr>
        <w:top w:val="none" w:sz="0" w:space="0" w:color="auto"/>
        <w:left w:val="none" w:sz="0" w:space="0" w:color="auto"/>
        <w:bottom w:val="none" w:sz="0" w:space="0" w:color="auto"/>
        <w:right w:val="none" w:sz="0" w:space="0" w:color="auto"/>
      </w:divBdr>
    </w:div>
    <w:div w:id="262416046">
      <w:bodyDiv w:val="1"/>
      <w:marLeft w:val="0"/>
      <w:marRight w:val="0"/>
      <w:marTop w:val="0"/>
      <w:marBottom w:val="0"/>
      <w:divBdr>
        <w:top w:val="none" w:sz="0" w:space="0" w:color="auto"/>
        <w:left w:val="none" w:sz="0" w:space="0" w:color="auto"/>
        <w:bottom w:val="none" w:sz="0" w:space="0" w:color="auto"/>
        <w:right w:val="none" w:sz="0" w:space="0" w:color="auto"/>
      </w:divBdr>
    </w:div>
    <w:div w:id="262609380">
      <w:bodyDiv w:val="1"/>
      <w:marLeft w:val="0"/>
      <w:marRight w:val="0"/>
      <w:marTop w:val="0"/>
      <w:marBottom w:val="0"/>
      <w:divBdr>
        <w:top w:val="none" w:sz="0" w:space="0" w:color="auto"/>
        <w:left w:val="none" w:sz="0" w:space="0" w:color="auto"/>
        <w:bottom w:val="none" w:sz="0" w:space="0" w:color="auto"/>
        <w:right w:val="none" w:sz="0" w:space="0" w:color="auto"/>
      </w:divBdr>
    </w:div>
    <w:div w:id="262808967">
      <w:bodyDiv w:val="1"/>
      <w:marLeft w:val="0"/>
      <w:marRight w:val="0"/>
      <w:marTop w:val="0"/>
      <w:marBottom w:val="0"/>
      <w:divBdr>
        <w:top w:val="none" w:sz="0" w:space="0" w:color="auto"/>
        <w:left w:val="none" w:sz="0" w:space="0" w:color="auto"/>
        <w:bottom w:val="none" w:sz="0" w:space="0" w:color="auto"/>
        <w:right w:val="none" w:sz="0" w:space="0" w:color="auto"/>
      </w:divBdr>
    </w:div>
    <w:div w:id="262954078">
      <w:bodyDiv w:val="1"/>
      <w:marLeft w:val="0"/>
      <w:marRight w:val="0"/>
      <w:marTop w:val="0"/>
      <w:marBottom w:val="0"/>
      <w:divBdr>
        <w:top w:val="none" w:sz="0" w:space="0" w:color="auto"/>
        <w:left w:val="none" w:sz="0" w:space="0" w:color="auto"/>
        <w:bottom w:val="none" w:sz="0" w:space="0" w:color="auto"/>
        <w:right w:val="none" w:sz="0" w:space="0" w:color="auto"/>
      </w:divBdr>
    </w:div>
    <w:div w:id="262962123">
      <w:bodyDiv w:val="1"/>
      <w:marLeft w:val="0"/>
      <w:marRight w:val="0"/>
      <w:marTop w:val="0"/>
      <w:marBottom w:val="0"/>
      <w:divBdr>
        <w:top w:val="none" w:sz="0" w:space="0" w:color="auto"/>
        <w:left w:val="none" w:sz="0" w:space="0" w:color="auto"/>
        <w:bottom w:val="none" w:sz="0" w:space="0" w:color="auto"/>
        <w:right w:val="none" w:sz="0" w:space="0" w:color="auto"/>
      </w:divBdr>
    </w:div>
    <w:div w:id="263074509">
      <w:bodyDiv w:val="1"/>
      <w:marLeft w:val="0"/>
      <w:marRight w:val="0"/>
      <w:marTop w:val="0"/>
      <w:marBottom w:val="0"/>
      <w:divBdr>
        <w:top w:val="none" w:sz="0" w:space="0" w:color="auto"/>
        <w:left w:val="none" w:sz="0" w:space="0" w:color="auto"/>
        <w:bottom w:val="none" w:sz="0" w:space="0" w:color="auto"/>
        <w:right w:val="none" w:sz="0" w:space="0" w:color="auto"/>
      </w:divBdr>
    </w:div>
    <w:div w:id="263147410">
      <w:bodyDiv w:val="1"/>
      <w:marLeft w:val="0"/>
      <w:marRight w:val="0"/>
      <w:marTop w:val="0"/>
      <w:marBottom w:val="0"/>
      <w:divBdr>
        <w:top w:val="none" w:sz="0" w:space="0" w:color="auto"/>
        <w:left w:val="none" w:sz="0" w:space="0" w:color="auto"/>
        <w:bottom w:val="none" w:sz="0" w:space="0" w:color="auto"/>
        <w:right w:val="none" w:sz="0" w:space="0" w:color="auto"/>
      </w:divBdr>
    </w:div>
    <w:div w:id="263193185">
      <w:bodyDiv w:val="1"/>
      <w:marLeft w:val="0"/>
      <w:marRight w:val="0"/>
      <w:marTop w:val="0"/>
      <w:marBottom w:val="0"/>
      <w:divBdr>
        <w:top w:val="none" w:sz="0" w:space="0" w:color="auto"/>
        <w:left w:val="none" w:sz="0" w:space="0" w:color="auto"/>
        <w:bottom w:val="none" w:sz="0" w:space="0" w:color="auto"/>
        <w:right w:val="none" w:sz="0" w:space="0" w:color="auto"/>
      </w:divBdr>
    </w:div>
    <w:div w:id="263264849">
      <w:bodyDiv w:val="1"/>
      <w:marLeft w:val="0"/>
      <w:marRight w:val="0"/>
      <w:marTop w:val="0"/>
      <w:marBottom w:val="0"/>
      <w:divBdr>
        <w:top w:val="none" w:sz="0" w:space="0" w:color="auto"/>
        <w:left w:val="none" w:sz="0" w:space="0" w:color="auto"/>
        <w:bottom w:val="none" w:sz="0" w:space="0" w:color="auto"/>
        <w:right w:val="none" w:sz="0" w:space="0" w:color="auto"/>
      </w:divBdr>
    </w:div>
    <w:div w:id="263615970">
      <w:bodyDiv w:val="1"/>
      <w:marLeft w:val="0"/>
      <w:marRight w:val="0"/>
      <w:marTop w:val="0"/>
      <w:marBottom w:val="0"/>
      <w:divBdr>
        <w:top w:val="none" w:sz="0" w:space="0" w:color="auto"/>
        <w:left w:val="none" w:sz="0" w:space="0" w:color="auto"/>
        <w:bottom w:val="none" w:sz="0" w:space="0" w:color="auto"/>
        <w:right w:val="none" w:sz="0" w:space="0" w:color="auto"/>
      </w:divBdr>
    </w:div>
    <w:div w:id="263806472">
      <w:bodyDiv w:val="1"/>
      <w:marLeft w:val="0"/>
      <w:marRight w:val="0"/>
      <w:marTop w:val="0"/>
      <w:marBottom w:val="0"/>
      <w:divBdr>
        <w:top w:val="none" w:sz="0" w:space="0" w:color="auto"/>
        <w:left w:val="none" w:sz="0" w:space="0" w:color="auto"/>
        <w:bottom w:val="none" w:sz="0" w:space="0" w:color="auto"/>
        <w:right w:val="none" w:sz="0" w:space="0" w:color="auto"/>
      </w:divBdr>
    </w:div>
    <w:div w:id="263809971">
      <w:bodyDiv w:val="1"/>
      <w:marLeft w:val="0"/>
      <w:marRight w:val="0"/>
      <w:marTop w:val="0"/>
      <w:marBottom w:val="0"/>
      <w:divBdr>
        <w:top w:val="none" w:sz="0" w:space="0" w:color="auto"/>
        <w:left w:val="none" w:sz="0" w:space="0" w:color="auto"/>
        <w:bottom w:val="none" w:sz="0" w:space="0" w:color="auto"/>
        <w:right w:val="none" w:sz="0" w:space="0" w:color="auto"/>
      </w:divBdr>
    </w:div>
    <w:div w:id="263923586">
      <w:bodyDiv w:val="1"/>
      <w:marLeft w:val="0"/>
      <w:marRight w:val="0"/>
      <w:marTop w:val="0"/>
      <w:marBottom w:val="0"/>
      <w:divBdr>
        <w:top w:val="none" w:sz="0" w:space="0" w:color="auto"/>
        <w:left w:val="none" w:sz="0" w:space="0" w:color="auto"/>
        <w:bottom w:val="none" w:sz="0" w:space="0" w:color="auto"/>
        <w:right w:val="none" w:sz="0" w:space="0" w:color="auto"/>
      </w:divBdr>
    </w:div>
    <w:div w:id="263998443">
      <w:bodyDiv w:val="1"/>
      <w:marLeft w:val="0"/>
      <w:marRight w:val="0"/>
      <w:marTop w:val="0"/>
      <w:marBottom w:val="0"/>
      <w:divBdr>
        <w:top w:val="none" w:sz="0" w:space="0" w:color="auto"/>
        <w:left w:val="none" w:sz="0" w:space="0" w:color="auto"/>
        <w:bottom w:val="none" w:sz="0" w:space="0" w:color="auto"/>
        <w:right w:val="none" w:sz="0" w:space="0" w:color="auto"/>
      </w:divBdr>
    </w:div>
    <w:div w:id="264114507">
      <w:bodyDiv w:val="1"/>
      <w:marLeft w:val="0"/>
      <w:marRight w:val="0"/>
      <w:marTop w:val="0"/>
      <w:marBottom w:val="0"/>
      <w:divBdr>
        <w:top w:val="none" w:sz="0" w:space="0" w:color="auto"/>
        <w:left w:val="none" w:sz="0" w:space="0" w:color="auto"/>
        <w:bottom w:val="none" w:sz="0" w:space="0" w:color="auto"/>
        <w:right w:val="none" w:sz="0" w:space="0" w:color="auto"/>
      </w:divBdr>
    </w:div>
    <w:div w:id="264265116">
      <w:bodyDiv w:val="1"/>
      <w:marLeft w:val="0"/>
      <w:marRight w:val="0"/>
      <w:marTop w:val="0"/>
      <w:marBottom w:val="0"/>
      <w:divBdr>
        <w:top w:val="none" w:sz="0" w:space="0" w:color="auto"/>
        <w:left w:val="none" w:sz="0" w:space="0" w:color="auto"/>
        <w:bottom w:val="none" w:sz="0" w:space="0" w:color="auto"/>
        <w:right w:val="none" w:sz="0" w:space="0" w:color="auto"/>
      </w:divBdr>
    </w:div>
    <w:div w:id="264505965">
      <w:bodyDiv w:val="1"/>
      <w:marLeft w:val="0"/>
      <w:marRight w:val="0"/>
      <w:marTop w:val="0"/>
      <w:marBottom w:val="0"/>
      <w:divBdr>
        <w:top w:val="none" w:sz="0" w:space="0" w:color="auto"/>
        <w:left w:val="none" w:sz="0" w:space="0" w:color="auto"/>
        <w:bottom w:val="none" w:sz="0" w:space="0" w:color="auto"/>
        <w:right w:val="none" w:sz="0" w:space="0" w:color="auto"/>
      </w:divBdr>
    </w:div>
    <w:div w:id="264535869">
      <w:bodyDiv w:val="1"/>
      <w:marLeft w:val="0"/>
      <w:marRight w:val="0"/>
      <w:marTop w:val="0"/>
      <w:marBottom w:val="0"/>
      <w:divBdr>
        <w:top w:val="none" w:sz="0" w:space="0" w:color="auto"/>
        <w:left w:val="none" w:sz="0" w:space="0" w:color="auto"/>
        <w:bottom w:val="none" w:sz="0" w:space="0" w:color="auto"/>
        <w:right w:val="none" w:sz="0" w:space="0" w:color="auto"/>
      </w:divBdr>
    </w:div>
    <w:div w:id="264771507">
      <w:bodyDiv w:val="1"/>
      <w:marLeft w:val="0"/>
      <w:marRight w:val="0"/>
      <w:marTop w:val="0"/>
      <w:marBottom w:val="0"/>
      <w:divBdr>
        <w:top w:val="none" w:sz="0" w:space="0" w:color="auto"/>
        <w:left w:val="none" w:sz="0" w:space="0" w:color="auto"/>
        <w:bottom w:val="none" w:sz="0" w:space="0" w:color="auto"/>
        <w:right w:val="none" w:sz="0" w:space="0" w:color="auto"/>
      </w:divBdr>
    </w:div>
    <w:div w:id="264773409">
      <w:bodyDiv w:val="1"/>
      <w:marLeft w:val="0"/>
      <w:marRight w:val="0"/>
      <w:marTop w:val="0"/>
      <w:marBottom w:val="0"/>
      <w:divBdr>
        <w:top w:val="none" w:sz="0" w:space="0" w:color="auto"/>
        <w:left w:val="none" w:sz="0" w:space="0" w:color="auto"/>
        <w:bottom w:val="none" w:sz="0" w:space="0" w:color="auto"/>
        <w:right w:val="none" w:sz="0" w:space="0" w:color="auto"/>
      </w:divBdr>
    </w:div>
    <w:div w:id="264963832">
      <w:bodyDiv w:val="1"/>
      <w:marLeft w:val="0"/>
      <w:marRight w:val="0"/>
      <w:marTop w:val="0"/>
      <w:marBottom w:val="0"/>
      <w:divBdr>
        <w:top w:val="none" w:sz="0" w:space="0" w:color="auto"/>
        <w:left w:val="none" w:sz="0" w:space="0" w:color="auto"/>
        <w:bottom w:val="none" w:sz="0" w:space="0" w:color="auto"/>
        <w:right w:val="none" w:sz="0" w:space="0" w:color="auto"/>
      </w:divBdr>
    </w:div>
    <w:div w:id="265038400">
      <w:bodyDiv w:val="1"/>
      <w:marLeft w:val="0"/>
      <w:marRight w:val="0"/>
      <w:marTop w:val="0"/>
      <w:marBottom w:val="0"/>
      <w:divBdr>
        <w:top w:val="none" w:sz="0" w:space="0" w:color="auto"/>
        <w:left w:val="none" w:sz="0" w:space="0" w:color="auto"/>
        <w:bottom w:val="none" w:sz="0" w:space="0" w:color="auto"/>
        <w:right w:val="none" w:sz="0" w:space="0" w:color="auto"/>
      </w:divBdr>
    </w:div>
    <w:div w:id="265038503">
      <w:bodyDiv w:val="1"/>
      <w:marLeft w:val="0"/>
      <w:marRight w:val="0"/>
      <w:marTop w:val="0"/>
      <w:marBottom w:val="0"/>
      <w:divBdr>
        <w:top w:val="none" w:sz="0" w:space="0" w:color="auto"/>
        <w:left w:val="none" w:sz="0" w:space="0" w:color="auto"/>
        <w:bottom w:val="none" w:sz="0" w:space="0" w:color="auto"/>
        <w:right w:val="none" w:sz="0" w:space="0" w:color="auto"/>
      </w:divBdr>
    </w:div>
    <w:div w:id="265044495">
      <w:bodyDiv w:val="1"/>
      <w:marLeft w:val="0"/>
      <w:marRight w:val="0"/>
      <w:marTop w:val="0"/>
      <w:marBottom w:val="0"/>
      <w:divBdr>
        <w:top w:val="none" w:sz="0" w:space="0" w:color="auto"/>
        <w:left w:val="none" w:sz="0" w:space="0" w:color="auto"/>
        <w:bottom w:val="none" w:sz="0" w:space="0" w:color="auto"/>
        <w:right w:val="none" w:sz="0" w:space="0" w:color="auto"/>
      </w:divBdr>
    </w:div>
    <w:div w:id="265188632">
      <w:bodyDiv w:val="1"/>
      <w:marLeft w:val="0"/>
      <w:marRight w:val="0"/>
      <w:marTop w:val="0"/>
      <w:marBottom w:val="0"/>
      <w:divBdr>
        <w:top w:val="none" w:sz="0" w:space="0" w:color="auto"/>
        <w:left w:val="none" w:sz="0" w:space="0" w:color="auto"/>
        <w:bottom w:val="none" w:sz="0" w:space="0" w:color="auto"/>
        <w:right w:val="none" w:sz="0" w:space="0" w:color="auto"/>
      </w:divBdr>
    </w:div>
    <w:div w:id="265307276">
      <w:bodyDiv w:val="1"/>
      <w:marLeft w:val="0"/>
      <w:marRight w:val="0"/>
      <w:marTop w:val="0"/>
      <w:marBottom w:val="0"/>
      <w:divBdr>
        <w:top w:val="none" w:sz="0" w:space="0" w:color="auto"/>
        <w:left w:val="none" w:sz="0" w:space="0" w:color="auto"/>
        <w:bottom w:val="none" w:sz="0" w:space="0" w:color="auto"/>
        <w:right w:val="none" w:sz="0" w:space="0" w:color="auto"/>
      </w:divBdr>
    </w:div>
    <w:div w:id="265381769">
      <w:bodyDiv w:val="1"/>
      <w:marLeft w:val="0"/>
      <w:marRight w:val="0"/>
      <w:marTop w:val="0"/>
      <w:marBottom w:val="0"/>
      <w:divBdr>
        <w:top w:val="none" w:sz="0" w:space="0" w:color="auto"/>
        <w:left w:val="none" w:sz="0" w:space="0" w:color="auto"/>
        <w:bottom w:val="none" w:sz="0" w:space="0" w:color="auto"/>
        <w:right w:val="none" w:sz="0" w:space="0" w:color="auto"/>
      </w:divBdr>
    </w:div>
    <w:div w:id="265426357">
      <w:bodyDiv w:val="1"/>
      <w:marLeft w:val="0"/>
      <w:marRight w:val="0"/>
      <w:marTop w:val="0"/>
      <w:marBottom w:val="0"/>
      <w:divBdr>
        <w:top w:val="none" w:sz="0" w:space="0" w:color="auto"/>
        <w:left w:val="none" w:sz="0" w:space="0" w:color="auto"/>
        <w:bottom w:val="none" w:sz="0" w:space="0" w:color="auto"/>
        <w:right w:val="none" w:sz="0" w:space="0" w:color="auto"/>
      </w:divBdr>
    </w:div>
    <w:div w:id="265500348">
      <w:bodyDiv w:val="1"/>
      <w:marLeft w:val="0"/>
      <w:marRight w:val="0"/>
      <w:marTop w:val="0"/>
      <w:marBottom w:val="0"/>
      <w:divBdr>
        <w:top w:val="none" w:sz="0" w:space="0" w:color="auto"/>
        <w:left w:val="none" w:sz="0" w:space="0" w:color="auto"/>
        <w:bottom w:val="none" w:sz="0" w:space="0" w:color="auto"/>
        <w:right w:val="none" w:sz="0" w:space="0" w:color="auto"/>
      </w:divBdr>
    </w:div>
    <w:div w:id="265500420">
      <w:bodyDiv w:val="1"/>
      <w:marLeft w:val="0"/>
      <w:marRight w:val="0"/>
      <w:marTop w:val="0"/>
      <w:marBottom w:val="0"/>
      <w:divBdr>
        <w:top w:val="none" w:sz="0" w:space="0" w:color="auto"/>
        <w:left w:val="none" w:sz="0" w:space="0" w:color="auto"/>
        <w:bottom w:val="none" w:sz="0" w:space="0" w:color="auto"/>
        <w:right w:val="none" w:sz="0" w:space="0" w:color="auto"/>
      </w:divBdr>
    </w:div>
    <w:div w:id="265694140">
      <w:bodyDiv w:val="1"/>
      <w:marLeft w:val="0"/>
      <w:marRight w:val="0"/>
      <w:marTop w:val="0"/>
      <w:marBottom w:val="0"/>
      <w:divBdr>
        <w:top w:val="none" w:sz="0" w:space="0" w:color="auto"/>
        <w:left w:val="none" w:sz="0" w:space="0" w:color="auto"/>
        <w:bottom w:val="none" w:sz="0" w:space="0" w:color="auto"/>
        <w:right w:val="none" w:sz="0" w:space="0" w:color="auto"/>
      </w:divBdr>
    </w:div>
    <w:div w:id="265698996">
      <w:bodyDiv w:val="1"/>
      <w:marLeft w:val="0"/>
      <w:marRight w:val="0"/>
      <w:marTop w:val="0"/>
      <w:marBottom w:val="0"/>
      <w:divBdr>
        <w:top w:val="none" w:sz="0" w:space="0" w:color="auto"/>
        <w:left w:val="none" w:sz="0" w:space="0" w:color="auto"/>
        <w:bottom w:val="none" w:sz="0" w:space="0" w:color="auto"/>
        <w:right w:val="none" w:sz="0" w:space="0" w:color="auto"/>
      </w:divBdr>
    </w:div>
    <w:div w:id="265699187">
      <w:bodyDiv w:val="1"/>
      <w:marLeft w:val="0"/>
      <w:marRight w:val="0"/>
      <w:marTop w:val="0"/>
      <w:marBottom w:val="0"/>
      <w:divBdr>
        <w:top w:val="none" w:sz="0" w:space="0" w:color="auto"/>
        <w:left w:val="none" w:sz="0" w:space="0" w:color="auto"/>
        <w:bottom w:val="none" w:sz="0" w:space="0" w:color="auto"/>
        <w:right w:val="none" w:sz="0" w:space="0" w:color="auto"/>
      </w:divBdr>
    </w:div>
    <w:div w:id="265891226">
      <w:bodyDiv w:val="1"/>
      <w:marLeft w:val="0"/>
      <w:marRight w:val="0"/>
      <w:marTop w:val="0"/>
      <w:marBottom w:val="0"/>
      <w:divBdr>
        <w:top w:val="none" w:sz="0" w:space="0" w:color="auto"/>
        <w:left w:val="none" w:sz="0" w:space="0" w:color="auto"/>
        <w:bottom w:val="none" w:sz="0" w:space="0" w:color="auto"/>
        <w:right w:val="none" w:sz="0" w:space="0" w:color="auto"/>
      </w:divBdr>
    </w:div>
    <w:div w:id="265962330">
      <w:bodyDiv w:val="1"/>
      <w:marLeft w:val="0"/>
      <w:marRight w:val="0"/>
      <w:marTop w:val="0"/>
      <w:marBottom w:val="0"/>
      <w:divBdr>
        <w:top w:val="none" w:sz="0" w:space="0" w:color="auto"/>
        <w:left w:val="none" w:sz="0" w:space="0" w:color="auto"/>
        <w:bottom w:val="none" w:sz="0" w:space="0" w:color="auto"/>
        <w:right w:val="none" w:sz="0" w:space="0" w:color="auto"/>
      </w:divBdr>
    </w:div>
    <w:div w:id="265965138">
      <w:bodyDiv w:val="1"/>
      <w:marLeft w:val="0"/>
      <w:marRight w:val="0"/>
      <w:marTop w:val="0"/>
      <w:marBottom w:val="0"/>
      <w:divBdr>
        <w:top w:val="none" w:sz="0" w:space="0" w:color="auto"/>
        <w:left w:val="none" w:sz="0" w:space="0" w:color="auto"/>
        <w:bottom w:val="none" w:sz="0" w:space="0" w:color="auto"/>
        <w:right w:val="none" w:sz="0" w:space="0" w:color="auto"/>
      </w:divBdr>
    </w:div>
    <w:div w:id="265966726">
      <w:bodyDiv w:val="1"/>
      <w:marLeft w:val="0"/>
      <w:marRight w:val="0"/>
      <w:marTop w:val="0"/>
      <w:marBottom w:val="0"/>
      <w:divBdr>
        <w:top w:val="none" w:sz="0" w:space="0" w:color="auto"/>
        <w:left w:val="none" w:sz="0" w:space="0" w:color="auto"/>
        <w:bottom w:val="none" w:sz="0" w:space="0" w:color="auto"/>
        <w:right w:val="none" w:sz="0" w:space="0" w:color="auto"/>
      </w:divBdr>
    </w:div>
    <w:div w:id="265970188">
      <w:bodyDiv w:val="1"/>
      <w:marLeft w:val="0"/>
      <w:marRight w:val="0"/>
      <w:marTop w:val="0"/>
      <w:marBottom w:val="0"/>
      <w:divBdr>
        <w:top w:val="none" w:sz="0" w:space="0" w:color="auto"/>
        <w:left w:val="none" w:sz="0" w:space="0" w:color="auto"/>
        <w:bottom w:val="none" w:sz="0" w:space="0" w:color="auto"/>
        <w:right w:val="none" w:sz="0" w:space="0" w:color="auto"/>
      </w:divBdr>
    </w:div>
    <w:div w:id="266156152">
      <w:bodyDiv w:val="1"/>
      <w:marLeft w:val="0"/>
      <w:marRight w:val="0"/>
      <w:marTop w:val="0"/>
      <w:marBottom w:val="0"/>
      <w:divBdr>
        <w:top w:val="none" w:sz="0" w:space="0" w:color="auto"/>
        <w:left w:val="none" w:sz="0" w:space="0" w:color="auto"/>
        <w:bottom w:val="none" w:sz="0" w:space="0" w:color="auto"/>
        <w:right w:val="none" w:sz="0" w:space="0" w:color="auto"/>
      </w:divBdr>
    </w:div>
    <w:div w:id="266233864">
      <w:bodyDiv w:val="1"/>
      <w:marLeft w:val="0"/>
      <w:marRight w:val="0"/>
      <w:marTop w:val="0"/>
      <w:marBottom w:val="0"/>
      <w:divBdr>
        <w:top w:val="none" w:sz="0" w:space="0" w:color="auto"/>
        <w:left w:val="none" w:sz="0" w:space="0" w:color="auto"/>
        <w:bottom w:val="none" w:sz="0" w:space="0" w:color="auto"/>
        <w:right w:val="none" w:sz="0" w:space="0" w:color="auto"/>
      </w:divBdr>
    </w:div>
    <w:div w:id="266234777">
      <w:bodyDiv w:val="1"/>
      <w:marLeft w:val="0"/>
      <w:marRight w:val="0"/>
      <w:marTop w:val="0"/>
      <w:marBottom w:val="0"/>
      <w:divBdr>
        <w:top w:val="none" w:sz="0" w:space="0" w:color="auto"/>
        <w:left w:val="none" w:sz="0" w:space="0" w:color="auto"/>
        <w:bottom w:val="none" w:sz="0" w:space="0" w:color="auto"/>
        <w:right w:val="none" w:sz="0" w:space="0" w:color="auto"/>
      </w:divBdr>
    </w:div>
    <w:div w:id="266237314">
      <w:bodyDiv w:val="1"/>
      <w:marLeft w:val="0"/>
      <w:marRight w:val="0"/>
      <w:marTop w:val="0"/>
      <w:marBottom w:val="0"/>
      <w:divBdr>
        <w:top w:val="none" w:sz="0" w:space="0" w:color="auto"/>
        <w:left w:val="none" w:sz="0" w:space="0" w:color="auto"/>
        <w:bottom w:val="none" w:sz="0" w:space="0" w:color="auto"/>
        <w:right w:val="none" w:sz="0" w:space="0" w:color="auto"/>
      </w:divBdr>
    </w:div>
    <w:div w:id="266275056">
      <w:bodyDiv w:val="1"/>
      <w:marLeft w:val="0"/>
      <w:marRight w:val="0"/>
      <w:marTop w:val="0"/>
      <w:marBottom w:val="0"/>
      <w:divBdr>
        <w:top w:val="none" w:sz="0" w:space="0" w:color="auto"/>
        <w:left w:val="none" w:sz="0" w:space="0" w:color="auto"/>
        <w:bottom w:val="none" w:sz="0" w:space="0" w:color="auto"/>
        <w:right w:val="none" w:sz="0" w:space="0" w:color="auto"/>
      </w:divBdr>
    </w:div>
    <w:div w:id="266432488">
      <w:bodyDiv w:val="1"/>
      <w:marLeft w:val="0"/>
      <w:marRight w:val="0"/>
      <w:marTop w:val="0"/>
      <w:marBottom w:val="0"/>
      <w:divBdr>
        <w:top w:val="none" w:sz="0" w:space="0" w:color="auto"/>
        <w:left w:val="none" w:sz="0" w:space="0" w:color="auto"/>
        <w:bottom w:val="none" w:sz="0" w:space="0" w:color="auto"/>
        <w:right w:val="none" w:sz="0" w:space="0" w:color="auto"/>
      </w:divBdr>
    </w:div>
    <w:div w:id="266545912">
      <w:bodyDiv w:val="1"/>
      <w:marLeft w:val="0"/>
      <w:marRight w:val="0"/>
      <w:marTop w:val="0"/>
      <w:marBottom w:val="0"/>
      <w:divBdr>
        <w:top w:val="none" w:sz="0" w:space="0" w:color="auto"/>
        <w:left w:val="none" w:sz="0" w:space="0" w:color="auto"/>
        <w:bottom w:val="none" w:sz="0" w:space="0" w:color="auto"/>
        <w:right w:val="none" w:sz="0" w:space="0" w:color="auto"/>
      </w:divBdr>
    </w:div>
    <w:div w:id="266547374">
      <w:bodyDiv w:val="1"/>
      <w:marLeft w:val="0"/>
      <w:marRight w:val="0"/>
      <w:marTop w:val="0"/>
      <w:marBottom w:val="0"/>
      <w:divBdr>
        <w:top w:val="none" w:sz="0" w:space="0" w:color="auto"/>
        <w:left w:val="none" w:sz="0" w:space="0" w:color="auto"/>
        <w:bottom w:val="none" w:sz="0" w:space="0" w:color="auto"/>
        <w:right w:val="none" w:sz="0" w:space="0" w:color="auto"/>
      </w:divBdr>
    </w:div>
    <w:div w:id="266736200">
      <w:bodyDiv w:val="1"/>
      <w:marLeft w:val="0"/>
      <w:marRight w:val="0"/>
      <w:marTop w:val="0"/>
      <w:marBottom w:val="0"/>
      <w:divBdr>
        <w:top w:val="none" w:sz="0" w:space="0" w:color="auto"/>
        <w:left w:val="none" w:sz="0" w:space="0" w:color="auto"/>
        <w:bottom w:val="none" w:sz="0" w:space="0" w:color="auto"/>
        <w:right w:val="none" w:sz="0" w:space="0" w:color="auto"/>
      </w:divBdr>
    </w:div>
    <w:div w:id="266742629">
      <w:bodyDiv w:val="1"/>
      <w:marLeft w:val="0"/>
      <w:marRight w:val="0"/>
      <w:marTop w:val="0"/>
      <w:marBottom w:val="0"/>
      <w:divBdr>
        <w:top w:val="none" w:sz="0" w:space="0" w:color="auto"/>
        <w:left w:val="none" w:sz="0" w:space="0" w:color="auto"/>
        <w:bottom w:val="none" w:sz="0" w:space="0" w:color="auto"/>
        <w:right w:val="none" w:sz="0" w:space="0" w:color="auto"/>
      </w:divBdr>
    </w:div>
    <w:div w:id="266890138">
      <w:bodyDiv w:val="1"/>
      <w:marLeft w:val="0"/>
      <w:marRight w:val="0"/>
      <w:marTop w:val="0"/>
      <w:marBottom w:val="0"/>
      <w:divBdr>
        <w:top w:val="none" w:sz="0" w:space="0" w:color="auto"/>
        <w:left w:val="none" w:sz="0" w:space="0" w:color="auto"/>
        <w:bottom w:val="none" w:sz="0" w:space="0" w:color="auto"/>
        <w:right w:val="none" w:sz="0" w:space="0" w:color="auto"/>
      </w:divBdr>
    </w:div>
    <w:div w:id="266890910">
      <w:bodyDiv w:val="1"/>
      <w:marLeft w:val="0"/>
      <w:marRight w:val="0"/>
      <w:marTop w:val="0"/>
      <w:marBottom w:val="0"/>
      <w:divBdr>
        <w:top w:val="none" w:sz="0" w:space="0" w:color="auto"/>
        <w:left w:val="none" w:sz="0" w:space="0" w:color="auto"/>
        <w:bottom w:val="none" w:sz="0" w:space="0" w:color="auto"/>
        <w:right w:val="none" w:sz="0" w:space="0" w:color="auto"/>
      </w:divBdr>
    </w:div>
    <w:div w:id="266928495">
      <w:bodyDiv w:val="1"/>
      <w:marLeft w:val="0"/>
      <w:marRight w:val="0"/>
      <w:marTop w:val="0"/>
      <w:marBottom w:val="0"/>
      <w:divBdr>
        <w:top w:val="none" w:sz="0" w:space="0" w:color="auto"/>
        <w:left w:val="none" w:sz="0" w:space="0" w:color="auto"/>
        <w:bottom w:val="none" w:sz="0" w:space="0" w:color="auto"/>
        <w:right w:val="none" w:sz="0" w:space="0" w:color="auto"/>
      </w:divBdr>
    </w:div>
    <w:div w:id="267010626">
      <w:bodyDiv w:val="1"/>
      <w:marLeft w:val="0"/>
      <w:marRight w:val="0"/>
      <w:marTop w:val="0"/>
      <w:marBottom w:val="0"/>
      <w:divBdr>
        <w:top w:val="none" w:sz="0" w:space="0" w:color="auto"/>
        <w:left w:val="none" w:sz="0" w:space="0" w:color="auto"/>
        <w:bottom w:val="none" w:sz="0" w:space="0" w:color="auto"/>
        <w:right w:val="none" w:sz="0" w:space="0" w:color="auto"/>
      </w:divBdr>
    </w:div>
    <w:div w:id="267197297">
      <w:bodyDiv w:val="1"/>
      <w:marLeft w:val="0"/>
      <w:marRight w:val="0"/>
      <w:marTop w:val="0"/>
      <w:marBottom w:val="0"/>
      <w:divBdr>
        <w:top w:val="none" w:sz="0" w:space="0" w:color="auto"/>
        <w:left w:val="none" w:sz="0" w:space="0" w:color="auto"/>
        <w:bottom w:val="none" w:sz="0" w:space="0" w:color="auto"/>
        <w:right w:val="none" w:sz="0" w:space="0" w:color="auto"/>
      </w:divBdr>
    </w:div>
    <w:div w:id="267204968">
      <w:bodyDiv w:val="1"/>
      <w:marLeft w:val="0"/>
      <w:marRight w:val="0"/>
      <w:marTop w:val="0"/>
      <w:marBottom w:val="0"/>
      <w:divBdr>
        <w:top w:val="none" w:sz="0" w:space="0" w:color="auto"/>
        <w:left w:val="none" w:sz="0" w:space="0" w:color="auto"/>
        <w:bottom w:val="none" w:sz="0" w:space="0" w:color="auto"/>
        <w:right w:val="none" w:sz="0" w:space="0" w:color="auto"/>
      </w:divBdr>
    </w:div>
    <w:div w:id="267276986">
      <w:bodyDiv w:val="1"/>
      <w:marLeft w:val="0"/>
      <w:marRight w:val="0"/>
      <w:marTop w:val="0"/>
      <w:marBottom w:val="0"/>
      <w:divBdr>
        <w:top w:val="none" w:sz="0" w:space="0" w:color="auto"/>
        <w:left w:val="none" w:sz="0" w:space="0" w:color="auto"/>
        <w:bottom w:val="none" w:sz="0" w:space="0" w:color="auto"/>
        <w:right w:val="none" w:sz="0" w:space="0" w:color="auto"/>
      </w:divBdr>
    </w:div>
    <w:div w:id="267390749">
      <w:bodyDiv w:val="1"/>
      <w:marLeft w:val="0"/>
      <w:marRight w:val="0"/>
      <w:marTop w:val="0"/>
      <w:marBottom w:val="0"/>
      <w:divBdr>
        <w:top w:val="none" w:sz="0" w:space="0" w:color="auto"/>
        <w:left w:val="none" w:sz="0" w:space="0" w:color="auto"/>
        <w:bottom w:val="none" w:sz="0" w:space="0" w:color="auto"/>
        <w:right w:val="none" w:sz="0" w:space="0" w:color="auto"/>
      </w:divBdr>
    </w:div>
    <w:div w:id="267541383">
      <w:bodyDiv w:val="1"/>
      <w:marLeft w:val="0"/>
      <w:marRight w:val="0"/>
      <w:marTop w:val="0"/>
      <w:marBottom w:val="0"/>
      <w:divBdr>
        <w:top w:val="none" w:sz="0" w:space="0" w:color="auto"/>
        <w:left w:val="none" w:sz="0" w:space="0" w:color="auto"/>
        <w:bottom w:val="none" w:sz="0" w:space="0" w:color="auto"/>
        <w:right w:val="none" w:sz="0" w:space="0" w:color="auto"/>
      </w:divBdr>
    </w:div>
    <w:div w:id="267546970">
      <w:bodyDiv w:val="1"/>
      <w:marLeft w:val="0"/>
      <w:marRight w:val="0"/>
      <w:marTop w:val="0"/>
      <w:marBottom w:val="0"/>
      <w:divBdr>
        <w:top w:val="none" w:sz="0" w:space="0" w:color="auto"/>
        <w:left w:val="none" w:sz="0" w:space="0" w:color="auto"/>
        <w:bottom w:val="none" w:sz="0" w:space="0" w:color="auto"/>
        <w:right w:val="none" w:sz="0" w:space="0" w:color="auto"/>
      </w:divBdr>
    </w:div>
    <w:div w:id="267584150">
      <w:bodyDiv w:val="1"/>
      <w:marLeft w:val="0"/>
      <w:marRight w:val="0"/>
      <w:marTop w:val="0"/>
      <w:marBottom w:val="0"/>
      <w:divBdr>
        <w:top w:val="none" w:sz="0" w:space="0" w:color="auto"/>
        <w:left w:val="none" w:sz="0" w:space="0" w:color="auto"/>
        <w:bottom w:val="none" w:sz="0" w:space="0" w:color="auto"/>
        <w:right w:val="none" w:sz="0" w:space="0" w:color="auto"/>
      </w:divBdr>
    </w:div>
    <w:div w:id="267584952">
      <w:bodyDiv w:val="1"/>
      <w:marLeft w:val="0"/>
      <w:marRight w:val="0"/>
      <w:marTop w:val="0"/>
      <w:marBottom w:val="0"/>
      <w:divBdr>
        <w:top w:val="none" w:sz="0" w:space="0" w:color="auto"/>
        <w:left w:val="none" w:sz="0" w:space="0" w:color="auto"/>
        <w:bottom w:val="none" w:sz="0" w:space="0" w:color="auto"/>
        <w:right w:val="none" w:sz="0" w:space="0" w:color="auto"/>
      </w:divBdr>
    </w:div>
    <w:div w:id="267587117">
      <w:bodyDiv w:val="1"/>
      <w:marLeft w:val="0"/>
      <w:marRight w:val="0"/>
      <w:marTop w:val="0"/>
      <w:marBottom w:val="0"/>
      <w:divBdr>
        <w:top w:val="none" w:sz="0" w:space="0" w:color="auto"/>
        <w:left w:val="none" w:sz="0" w:space="0" w:color="auto"/>
        <w:bottom w:val="none" w:sz="0" w:space="0" w:color="auto"/>
        <w:right w:val="none" w:sz="0" w:space="0" w:color="auto"/>
      </w:divBdr>
    </w:div>
    <w:div w:id="267589059">
      <w:bodyDiv w:val="1"/>
      <w:marLeft w:val="0"/>
      <w:marRight w:val="0"/>
      <w:marTop w:val="0"/>
      <w:marBottom w:val="0"/>
      <w:divBdr>
        <w:top w:val="none" w:sz="0" w:space="0" w:color="auto"/>
        <w:left w:val="none" w:sz="0" w:space="0" w:color="auto"/>
        <w:bottom w:val="none" w:sz="0" w:space="0" w:color="auto"/>
        <w:right w:val="none" w:sz="0" w:space="0" w:color="auto"/>
      </w:divBdr>
    </w:div>
    <w:div w:id="267663447">
      <w:bodyDiv w:val="1"/>
      <w:marLeft w:val="0"/>
      <w:marRight w:val="0"/>
      <w:marTop w:val="0"/>
      <w:marBottom w:val="0"/>
      <w:divBdr>
        <w:top w:val="none" w:sz="0" w:space="0" w:color="auto"/>
        <w:left w:val="none" w:sz="0" w:space="0" w:color="auto"/>
        <w:bottom w:val="none" w:sz="0" w:space="0" w:color="auto"/>
        <w:right w:val="none" w:sz="0" w:space="0" w:color="auto"/>
      </w:divBdr>
    </w:div>
    <w:div w:id="267738697">
      <w:bodyDiv w:val="1"/>
      <w:marLeft w:val="0"/>
      <w:marRight w:val="0"/>
      <w:marTop w:val="0"/>
      <w:marBottom w:val="0"/>
      <w:divBdr>
        <w:top w:val="none" w:sz="0" w:space="0" w:color="auto"/>
        <w:left w:val="none" w:sz="0" w:space="0" w:color="auto"/>
        <w:bottom w:val="none" w:sz="0" w:space="0" w:color="auto"/>
        <w:right w:val="none" w:sz="0" w:space="0" w:color="auto"/>
      </w:divBdr>
    </w:div>
    <w:div w:id="268125289">
      <w:bodyDiv w:val="1"/>
      <w:marLeft w:val="0"/>
      <w:marRight w:val="0"/>
      <w:marTop w:val="0"/>
      <w:marBottom w:val="0"/>
      <w:divBdr>
        <w:top w:val="none" w:sz="0" w:space="0" w:color="auto"/>
        <w:left w:val="none" w:sz="0" w:space="0" w:color="auto"/>
        <w:bottom w:val="none" w:sz="0" w:space="0" w:color="auto"/>
        <w:right w:val="none" w:sz="0" w:space="0" w:color="auto"/>
      </w:divBdr>
    </w:div>
    <w:div w:id="268125701">
      <w:bodyDiv w:val="1"/>
      <w:marLeft w:val="0"/>
      <w:marRight w:val="0"/>
      <w:marTop w:val="0"/>
      <w:marBottom w:val="0"/>
      <w:divBdr>
        <w:top w:val="none" w:sz="0" w:space="0" w:color="auto"/>
        <w:left w:val="none" w:sz="0" w:space="0" w:color="auto"/>
        <w:bottom w:val="none" w:sz="0" w:space="0" w:color="auto"/>
        <w:right w:val="none" w:sz="0" w:space="0" w:color="auto"/>
      </w:divBdr>
    </w:div>
    <w:div w:id="268240921">
      <w:bodyDiv w:val="1"/>
      <w:marLeft w:val="0"/>
      <w:marRight w:val="0"/>
      <w:marTop w:val="0"/>
      <w:marBottom w:val="0"/>
      <w:divBdr>
        <w:top w:val="none" w:sz="0" w:space="0" w:color="auto"/>
        <w:left w:val="none" w:sz="0" w:space="0" w:color="auto"/>
        <w:bottom w:val="none" w:sz="0" w:space="0" w:color="auto"/>
        <w:right w:val="none" w:sz="0" w:space="0" w:color="auto"/>
      </w:divBdr>
    </w:div>
    <w:div w:id="268244379">
      <w:bodyDiv w:val="1"/>
      <w:marLeft w:val="0"/>
      <w:marRight w:val="0"/>
      <w:marTop w:val="0"/>
      <w:marBottom w:val="0"/>
      <w:divBdr>
        <w:top w:val="none" w:sz="0" w:space="0" w:color="auto"/>
        <w:left w:val="none" w:sz="0" w:space="0" w:color="auto"/>
        <w:bottom w:val="none" w:sz="0" w:space="0" w:color="auto"/>
        <w:right w:val="none" w:sz="0" w:space="0" w:color="auto"/>
      </w:divBdr>
    </w:div>
    <w:div w:id="268247272">
      <w:bodyDiv w:val="1"/>
      <w:marLeft w:val="0"/>
      <w:marRight w:val="0"/>
      <w:marTop w:val="0"/>
      <w:marBottom w:val="0"/>
      <w:divBdr>
        <w:top w:val="none" w:sz="0" w:space="0" w:color="auto"/>
        <w:left w:val="none" w:sz="0" w:space="0" w:color="auto"/>
        <w:bottom w:val="none" w:sz="0" w:space="0" w:color="auto"/>
        <w:right w:val="none" w:sz="0" w:space="0" w:color="auto"/>
      </w:divBdr>
    </w:div>
    <w:div w:id="268392270">
      <w:bodyDiv w:val="1"/>
      <w:marLeft w:val="0"/>
      <w:marRight w:val="0"/>
      <w:marTop w:val="0"/>
      <w:marBottom w:val="0"/>
      <w:divBdr>
        <w:top w:val="none" w:sz="0" w:space="0" w:color="auto"/>
        <w:left w:val="none" w:sz="0" w:space="0" w:color="auto"/>
        <w:bottom w:val="none" w:sz="0" w:space="0" w:color="auto"/>
        <w:right w:val="none" w:sz="0" w:space="0" w:color="auto"/>
      </w:divBdr>
    </w:div>
    <w:div w:id="268589532">
      <w:bodyDiv w:val="1"/>
      <w:marLeft w:val="0"/>
      <w:marRight w:val="0"/>
      <w:marTop w:val="0"/>
      <w:marBottom w:val="0"/>
      <w:divBdr>
        <w:top w:val="none" w:sz="0" w:space="0" w:color="auto"/>
        <w:left w:val="none" w:sz="0" w:space="0" w:color="auto"/>
        <w:bottom w:val="none" w:sz="0" w:space="0" w:color="auto"/>
        <w:right w:val="none" w:sz="0" w:space="0" w:color="auto"/>
      </w:divBdr>
    </w:div>
    <w:div w:id="268706787">
      <w:bodyDiv w:val="1"/>
      <w:marLeft w:val="0"/>
      <w:marRight w:val="0"/>
      <w:marTop w:val="0"/>
      <w:marBottom w:val="0"/>
      <w:divBdr>
        <w:top w:val="none" w:sz="0" w:space="0" w:color="auto"/>
        <w:left w:val="none" w:sz="0" w:space="0" w:color="auto"/>
        <w:bottom w:val="none" w:sz="0" w:space="0" w:color="auto"/>
        <w:right w:val="none" w:sz="0" w:space="0" w:color="auto"/>
      </w:divBdr>
    </w:div>
    <w:div w:id="268894366">
      <w:bodyDiv w:val="1"/>
      <w:marLeft w:val="0"/>
      <w:marRight w:val="0"/>
      <w:marTop w:val="0"/>
      <w:marBottom w:val="0"/>
      <w:divBdr>
        <w:top w:val="none" w:sz="0" w:space="0" w:color="auto"/>
        <w:left w:val="none" w:sz="0" w:space="0" w:color="auto"/>
        <w:bottom w:val="none" w:sz="0" w:space="0" w:color="auto"/>
        <w:right w:val="none" w:sz="0" w:space="0" w:color="auto"/>
      </w:divBdr>
    </w:div>
    <w:div w:id="268894887">
      <w:bodyDiv w:val="1"/>
      <w:marLeft w:val="0"/>
      <w:marRight w:val="0"/>
      <w:marTop w:val="0"/>
      <w:marBottom w:val="0"/>
      <w:divBdr>
        <w:top w:val="none" w:sz="0" w:space="0" w:color="auto"/>
        <w:left w:val="none" w:sz="0" w:space="0" w:color="auto"/>
        <w:bottom w:val="none" w:sz="0" w:space="0" w:color="auto"/>
        <w:right w:val="none" w:sz="0" w:space="0" w:color="auto"/>
      </w:divBdr>
    </w:div>
    <w:div w:id="268970402">
      <w:bodyDiv w:val="1"/>
      <w:marLeft w:val="0"/>
      <w:marRight w:val="0"/>
      <w:marTop w:val="0"/>
      <w:marBottom w:val="0"/>
      <w:divBdr>
        <w:top w:val="none" w:sz="0" w:space="0" w:color="auto"/>
        <w:left w:val="none" w:sz="0" w:space="0" w:color="auto"/>
        <w:bottom w:val="none" w:sz="0" w:space="0" w:color="auto"/>
        <w:right w:val="none" w:sz="0" w:space="0" w:color="auto"/>
      </w:divBdr>
    </w:div>
    <w:div w:id="269237741">
      <w:bodyDiv w:val="1"/>
      <w:marLeft w:val="0"/>
      <w:marRight w:val="0"/>
      <w:marTop w:val="0"/>
      <w:marBottom w:val="0"/>
      <w:divBdr>
        <w:top w:val="none" w:sz="0" w:space="0" w:color="auto"/>
        <w:left w:val="none" w:sz="0" w:space="0" w:color="auto"/>
        <w:bottom w:val="none" w:sz="0" w:space="0" w:color="auto"/>
        <w:right w:val="none" w:sz="0" w:space="0" w:color="auto"/>
      </w:divBdr>
    </w:div>
    <w:div w:id="269318977">
      <w:bodyDiv w:val="1"/>
      <w:marLeft w:val="0"/>
      <w:marRight w:val="0"/>
      <w:marTop w:val="0"/>
      <w:marBottom w:val="0"/>
      <w:divBdr>
        <w:top w:val="none" w:sz="0" w:space="0" w:color="auto"/>
        <w:left w:val="none" w:sz="0" w:space="0" w:color="auto"/>
        <w:bottom w:val="none" w:sz="0" w:space="0" w:color="auto"/>
        <w:right w:val="none" w:sz="0" w:space="0" w:color="auto"/>
      </w:divBdr>
    </w:div>
    <w:div w:id="269363963">
      <w:bodyDiv w:val="1"/>
      <w:marLeft w:val="0"/>
      <w:marRight w:val="0"/>
      <w:marTop w:val="0"/>
      <w:marBottom w:val="0"/>
      <w:divBdr>
        <w:top w:val="none" w:sz="0" w:space="0" w:color="auto"/>
        <w:left w:val="none" w:sz="0" w:space="0" w:color="auto"/>
        <w:bottom w:val="none" w:sz="0" w:space="0" w:color="auto"/>
        <w:right w:val="none" w:sz="0" w:space="0" w:color="auto"/>
      </w:divBdr>
    </w:div>
    <w:div w:id="269430632">
      <w:bodyDiv w:val="1"/>
      <w:marLeft w:val="0"/>
      <w:marRight w:val="0"/>
      <w:marTop w:val="0"/>
      <w:marBottom w:val="0"/>
      <w:divBdr>
        <w:top w:val="none" w:sz="0" w:space="0" w:color="auto"/>
        <w:left w:val="none" w:sz="0" w:space="0" w:color="auto"/>
        <w:bottom w:val="none" w:sz="0" w:space="0" w:color="auto"/>
        <w:right w:val="none" w:sz="0" w:space="0" w:color="auto"/>
      </w:divBdr>
    </w:div>
    <w:div w:id="269626736">
      <w:bodyDiv w:val="1"/>
      <w:marLeft w:val="0"/>
      <w:marRight w:val="0"/>
      <w:marTop w:val="0"/>
      <w:marBottom w:val="0"/>
      <w:divBdr>
        <w:top w:val="none" w:sz="0" w:space="0" w:color="auto"/>
        <w:left w:val="none" w:sz="0" w:space="0" w:color="auto"/>
        <w:bottom w:val="none" w:sz="0" w:space="0" w:color="auto"/>
        <w:right w:val="none" w:sz="0" w:space="0" w:color="auto"/>
      </w:divBdr>
    </w:div>
    <w:div w:id="269701409">
      <w:bodyDiv w:val="1"/>
      <w:marLeft w:val="0"/>
      <w:marRight w:val="0"/>
      <w:marTop w:val="0"/>
      <w:marBottom w:val="0"/>
      <w:divBdr>
        <w:top w:val="none" w:sz="0" w:space="0" w:color="auto"/>
        <w:left w:val="none" w:sz="0" w:space="0" w:color="auto"/>
        <w:bottom w:val="none" w:sz="0" w:space="0" w:color="auto"/>
        <w:right w:val="none" w:sz="0" w:space="0" w:color="auto"/>
      </w:divBdr>
    </w:div>
    <w:div w:id="269969434">
      <w:bodyDiv w:val="1"/>
      <w:marLeft w:val="0"/>
      <w:marRight w:val="0"/>
      <w:marTop w:val="0"/>
      <w:marBottom w:val="0"/>
      <w:divBdr>
        <w:top w:val="none" w:sz="0" w:space="0" w:color="auto"/>
        <w:left w:val="none" w:sz="0" w:space="0" w:color="auto"/>
        <w:bottom w:val="none" w:sz="0" w:space="0" w:color="auto"/>
        <w:right w:val="none" w:sz="0" w:space="0" w:color="auto"/>
      </w:divBdr>
    </w:div>
    <w:div w:id="269971276">
      <w:bodyDiv w:val="1"/>
      <w:marLeft w:val="0"/>
      <w:marRight w:val="0"/>
      <w:marTop w:val="0"/>
      <w:marBottom w:val="0"/>
      <w:divBdr>
        <w:top w:val="none" w:sz="0" w:space="0" w:color="auto"/>
        <w:left w:val="none" w:sz="0" w:space="0" w:color="auto"/>
        <w:bottom w:val="none" w:sz="0" w:space="0" w:color="auto"/>
        <w:right w:val="none" w:sz="0" w:space="0" w:color="auto"/>
      </w:divBdr>
    </w:div>
    <w:div w:id="269974433">
      <w:bodyDiv w:val="1"/>
      <w:marLeft w:val="0"/>
      <w:marRight w:val="0"/>
      <w:marTop w:val="0"/>
      <w:marBottom w:val="0"/>
      <w:divBdr>
        <w:top w:val="none" w:sz="0" w:space="0" w:color="auto"/>
        <w:left w:val="none" w:sz="0" w:space="0" w:color="auto"/>
        <w:bottom w:val="none" w:sz="0" w:space="0" w:color="auto"/>
        <w:right w:val="none" w:sz="0" w:space="0" w:color="auto"/>
      </w:divBdr>
    </w:div>
    <w:div w:id="270014704">
      <w:bodyDiv w:val="1"/>
      <w:marLeft w:val="0"/>
      <w:marRight w:val="0"/>
      <w:marTop w:val="0"/>
      <w:marBottom w:val="0"/>
      <w:divBdr>
        <w:top w:val="none" w:sz="0" w:space="0" w:color="auto"/>
        <w:left w:val="none" w:sz="0" w:space="0" w:color="auto"/>
        <w:bottom w:val="none" w:sz="0" w:space="0" w:color="auto"/>
        <w:right w:val="none" w:sz="0" w:space="0" w:color="auto"/>
      </w:divBdr>
    </w:div>
    <w:div w:id="270089410">
      <w:bodyDiv w:val="1"/>
      <w:marLeft w:val="0"/>
      <w:marRight w:val="0"/>
      <w:marTop w:val="0"/>
      <w:marBottom w:val="0"/>
      <w:divBdr>
        <w:top w:val="none" w:sz="0" w:space="0" w:color="auto"/>
        <w:left w:val="none" w:sz="0" w:space="0" w:color="auto"/>
        <w:bottom w:val="none" w:sz="0" w:space="0" w:color="auto"/>
        <w:right w:val="none" w:sz="0" w:space="0" w:color="auto"/>
      </w:divBdr>
    </w:div>
    <w:div w:id="270279471">
      <w:bodyDiv w:val="1"/>
      <w:marLeft w:val="0"/>
      <w:marRight w:val="0"/>
      <w:marTop w:val="0"/>
      <w:marBottom w:val="0"/>
      <w:divBdr>
        <w:top w:val="none" w:sz="0" w:space="0" w:color="auto"/>
        <w:left w:val="none" w:sz="0" w:space="0" w:color="auto"/>
        <w:bottom w:val="none" w:sz="0" w:space="0" w:color="auto"/>
        <w:right w:val="none" w:sz="0" w:space="0" w:color="auto"/>
      </w:divBdr>
    </w:div>
    <w:div w:id="270358818">
      <w:bodyDiv w:val="1"/>
      <w:marLeft w:val="0"/>
      <w:marRight w:val="0"/>
      <w:marTop w:val="0"/>
      <w:marBottom w:val="0"/>
      <w:divBdr>
        <w:top w:val="none" w:sz="0" w:space="0" w:color="auto"/>
        <w:left w:val="none" w:sz="0" w:space="0" w:color="auto"/>
        <w:bottom w:val="none" w:sz="0" w:space="0" w:color="auto"/>
        <w:right w:val="none" w:sz="0" w:space="0" w:color="auto"/>
      </w:divBdr>
    </w:div>
    <w:div w:id="270477143">
      <w:bodyDiv w:val="1"/>
      <w:marLeft w:val="0"/>
      <w:marRight w:val="0"/>
      <w:marTop w:val="0"/>
      <w:marBottom w:val="0"/>
      <w:divBdr>
        <w:top w:val="none" w:sz="0" w:space="0" w:color="auto"/>
        <w:left w:val="none" w:sz="0" w:space="0" w:color="auto"/>
        <w:bottom w:val="none" w:sz="0" w:space="0" w:color="auto"/>
        <w:right w:val="none" w:sz="0" w:space="0" w:color="auto"/>
      </w:divBdr>
    </w:div>
    <w:div w:id="270478315">
      <w:bodyDiv w:val="1"/>
      <w:marLeft w:val="0"/>
      <w:marRight w:val="0"/>
      <w:marTop w:val="0"/>
      <w:marBottom w:val="0"/>
      <w:divBdr>
        <w:top w:val="none" w:sz="0" w:space="0" w:color="auto"/>
        <w:left w:val="none" w:sz="0" w:space="0" w:color="auto"/>
        <w:bottom w:val="none" w:sz="0" w:space="0" w:color="auto"/>
        <w:right w:val="none" w:sz="0" w:space="0" w:color="auto"/>
      </w:divBdr>
    </w:div>
    <w:div w:id="270625206">
      <w:bodyDiv w:val="1"/>
      <w:marLeft w:val="0"/>
      <w:marRight w:val="0"/>
      <w:marTop w:val="0"/>
      <w:marBottom w:val="0"/>
      <w:divBdr>
        <w:top w:val="none" w:sz="0" w:space="0" w:color="auto"/>
        <w:left w:val="none" w:sz="0" w:space="0" w:color="auto"/>
        <w:bottom w:val="none" w:sz="0" w:space="0" w:color="auto"/>
        <w:right w:val="none" w:sz="0" w:space="0" w:color="auto"/>
      </w:divBdr>
    </w:div>
    <w:div w:id="270668180">
      <w:bodyDiv w:val="1"/>
      <w:marLeft w:val="0"/>
      <w:marRight w:val="0"/>
      <w:marTop w:val="0"/>
      <w:marBottom w:val="0"/>
      <w:divBdr>
        <w:top w:val="none" w:sz="0" w:space="0" w:color="auto"/>
        <w:left w:val="none" w:sz="0" w:space="0" w:color="auto"/>
        <w:bottom w:val="none" w:sz="0" w:space="0" w:color="auto"/>
        <w:right w:val="none" w:sz="0" w:space="0" w:color="auto"/>
      </w:divBdr>
    </w:div>
    <w:div w:id="270892566">
      <w:bodyDiv w:val="1"/>
      <w:marLeft w:val="0"/>
      <w:marRight w:val="0"/>
      <w:marTop w:val="0"/>
      <w:marBottom w:val="0"/>
      <w:divBdr>
        <w:top w:val="none" w:sz="0" w:space="0" w:color="auto"/>
        <w:left w:val="none" w:sz="0" w:space="0" w:color="auto"/>
        <w:bottom w:val="none" w:sz="0" w:space="0" w:color="auto"/>
        <w:right w:val="none" w:sz="0" w:space="0" w:color="auto"/>
      </w:divBdr>
    </w:div>
    <w:div w:id="270940343">
      <w:bodyDiv w:val="1"/>
      <w:marLeft w:val="0"/>
      <w:marRight w:val="0"/>
      <w:marTop w:val="0"/>
      <w:marBottom w:val="0"/>
      <w:divBdr>
        <w:top w:val="none" w:sz="0" w:space="0" w:color="auto"/>
        <w:left w:val="none" w:sz="0" w:space="0" w:color="auto"/>
        <w:bottom w:val="none" w:sz="0" w:space="0" w:color="auto"/>
        <w:right w:val="none" w:sz="0" w:space="0" w:color="auto"/>
      </w:divBdr>
    </w:div>
    <w:div w:id="271010915">
      <w:bodyDiv w:val="1"/>
      <w:marLeft w:val="0"/>
      <w:marRight w:val="0"/>
      <w:marTop w:val="0"/>
      <w:marBottom w:val="0"/>
      <w:divBdr>
        <w:top w:val="none" w:sz="0" w:space="0" w:color="auto"/>
        <w:left w:val="none" w:sz="0" w:space="0" w:color="auto"/>
        <w:bottom w:val="none" w:sz="0" w:space="0" w:color="auto"/>
        <w:right w:val="none" w:sz="0" w:space="0" w:color="auto"/>
      </w:divBdr>
    </w:div>
    <w:div w:id="271017042">
      <w:bodyDiv w:val="1"/>
      <w:marLeft w:val="0"/>
      <w:marRight w:val="0"/>
      <w:marTop w:val="0"/>
      <w:marBottom w:val="0"/>
      <w:divBdr>
        <w:top w:val="none" w:sz="0" w:space="0" w:color="auto"/>
        <w:left w:val="none" w:sz="0" w:space="0" w:color="auto"/>
        <w:bottom w:val="none" w:sz="0" w:space="0" w:color="auto"/>
        <w:right w:val="none" w:sz="0" w:space="0" w:color="auto"/>
      </w:divBdr>
    </w:div>
    <w:div w:id="271058531">
      <w:bodyDiv w:val="1"/>
      <w:marLeft w:val="0"/>
      <w:marRight w:val="0"/>
      <w:marTop w:val="0"/>
      <w:marBottom w:val="0"/>
      <w:divBdr>
        <w:top w:val="none" w:sz="0" w:space="0" w:color="auto"/>
        <w:left w:val="none" w:sz="0" w:space="0" w:color="auto"/>
        <w:bottom w:val="none" w:sz="0" w:space="0" w:color="auto"/>
        <w:right w:val="none" w:sz="0" w:space="0" w:color="auto"/>
      </w:divBdr>
    </w:div>
    <w:div w:id="271281542">
      <w:bodyDiv w:val="1"/>
      <w:marLeft w:val="0"/>
      <w:marRight w:val="0"/>
      <w:marTop w:val="0"/>
      <w:marBottom w:val="0"/>
      <w:divBdr>
        <w:top w:val="none" w:sz="0" w:space="0" w:color="auto"/>
        <w:left w:val="none" w:sz="0" w:space="0" w:color="auto"/>
        <w:bottom w:val="none" w:sz="0" w:space="0" w:color="auto"/>
        <w:right w:val="none" w:sz="0" w:space="0" w:color="auto"/>
      </w:divBdr>
    </w:div>
    <w:div w:id="271321067">
      <w:bodyDiv w:val="1"/>
      <w:marLeft w:val="0"/>
      <w:marRight w:val="0"/>
      <w:marTop w:val="0"/>
      <w:marBottom w:val="0"/>
      <w:divBdr>
        <w:top w:val="none" w:sz="0" w:space="0" w:color="auto"/>
        <w:left w:val="none" w:sz="0" w:space="0" w:color="auto"/>
        <w:bottom w:val="none" w:sz="0" w:space="0" w:color="auto"/>
        <w:right w:val="none" w:sz="0" w:space="0" w:color="auto"/>
      </w:divBdr>
    </w:div>
    <w:div w:id="271324459">
      <w:bodyDiv w:val="1"/>
      <w:marLeft w:val="0"/>
      <w:marRight w:val="0"/>
      <w:marTop w:val="0"/>
      <w:marBottom w:val="0"/>
      <w:divBdr>
        <w:top w:val="none" w:sz="0" w:space="0" w:color="auto"/>
        <w:left w:val="none" w:sz="0" w:space="0" w:color="auto"/>
        <w:bottom w:val="none" w:sz="0" w:space="0" w:color="auto"/>
        <w:right w:val="none" w:sz="0" w:space="0" w:color="auto"/>
      </w:divBdr>
    </w:div>
    <w:div w:id="271329511">
      <w:bodyDiv w:val="1"/>
      <w:marLeft w:val="0"/>
      <w:marRight w:val="0"/>
      <w:marTop w:val="0"/>
      <w:marBottom w:val="0"/>
      <w:divBdr>
        <w:top w:val="none" w:sz="0" w:space="0" w:color="auto"/>
        <w:left w:val="none" w:sz="0" w:space="0" w:color="auto"/>
        <w:bottom w:val="none" w:sz="0" w:space="0" w:color="auto"/>
        <w:right w:val="none" w:sz="0" w:space="0" w:color="auto"/>
      </w:divBdr>
    </w:div>
    <w:div w:id="271481238">
      <w:bodyDiv w:val="1"/>
      <w:marLeft w:val="0"/>
      <w:marRight w:val="0"/>
      <w:marTop w:val="0"/>
      <w:marBottom w:val="0"/>
      <w:divBdr>
        <w:top w:val="none" w:sz="0" w:space="0" w:color="auto"/>
        <w:left w:val="none" w:sz="0" w:space="0" w:color="auto"/>
        <w:bottom w:val="none" w:sz="0" w:space="0" w:color="auto"/>
        <w:right w:val="none" w:sz="0" w:space="0" w:color="auto"/>
      </w:divBdr>
    </w:div>
    <w:div w:id="271518965">
      <w:bodyDiv w:val="1"/>
      <w:marLeft w:val="0"/>
      <w:marRight w:val="0"/>
      <w:marTop w:val="0"/>
      <w:marBottom w:val="0"/>
      <w:divBdr>
        <w:top w:val="none" w:sz="0" w:space="0" w:color="auto"/>
        <w:left w:val="none" w:sz="0" w:space="0" w:color="auto"/>
        <w:bottom w:val="none" w:sz="0" w:space="0" w:color="auto"/>
        <w:right w:val="none" w:sz="0" w:space="0" w:color="auto"/>
      </w:divBdr>
    </w:div>
    <w:div w:id="271740726">
      <w:bodyDiv w:val="1"/>
      <w:marLeft w:val="0"/>
      <w:marRight w:val="0"/>
      <w:marTop w:val="0"/>
      <w:marBottom w:val="0"/>
      <w:divBdr>
        <w:top w:val="none" w:sz="0" w:space="0" w:color="auto"/>
        <w:left w:val="none" w:sz="0" w:space="0" w:color="auto"/>
        <w:bottom w:val="none" w:sz="0" w:space="0" w:color="auto"/>
        <w:right w:val="none" w:sz="0" w:space="0" w:color="auto"/>
      </w:divBdr>
    </w:div>
    <w:div w:id="271985527">
      <w:bodyDiv w:val="1"/>
      <w:marLeft w:val="0"/>
      <w:marRight w:val="0"/>
      <w:marTop w:val="0"/>
      <w:marBottom w:val="0"/>
      <w:divBdr>
        <w:top w:val="none" w:sz="0" w:space="0" w:color="auto"/>
        <w:left w:val="none" w:sz="0" w:space="0" w:color="auto"/>
        <w:bottom w:val="none" w:sz="0" w:space="0" w:color="auto"/>
        <w:right w:val="none" w:sz="0" w:space="0" w:color="auto"/>
      </w:divBdr>
    </w:div>
    <w:div w:id="272173121">
      <w:bodyDiv w:val="1"/>
      <w:marLeft w:val="0"/>
      <w:marRight w:val="0"/>
      <w:marTop w:val="0"/>
      <w:marBottom w:val="0"/>
      <w:divBdr>
        <w:top w:val="none" w:sz="0" w:space="0" w:color="auto"/>
        <w:left w:val="none" w:sz="0" w:space="0" w:color="auto"/>
        <w:bottom w:val="none" w:sz="0" w:space="0" w:color="auto"/>
        <w:right w:val="none" w:sz="0" w:space="0" w:color="auto"/>
      </w:divBdr>
    </w:div>
    <w:div w:id="272593860">
      <w:bodyDiv w:val="1"/>
      <w:marLeft w:val="0"/>
      <w:marRight w:val="0"/>
      <w:marTop w:val="0"/>
      <w:marBottom w:val="0"/>
      <w:divBdr>
        <w:top w:val="none" w:sz="0" w:space="0" w:color="auto"/>
        <w:left w:val="none" w:sz="0" w:space="0" w:color="auto"/>
        <w:bottom w:val="none" w:sz="0" w:space="0" w:color="auto"/>
        <w:right w:val="none" w:sz="0" w:space="0" w:color="auto"/>
      </w:divBdr>
    </w:div>
    <w:div w:id="272596894">
      <w:bodyDiv w:val="1"/>
      <w:marLeft w:val="0"/>
      <w:marRight w:val="0"/>
      <w:marTop w:val="0"/>
      <w:marBottom w:val="0"/>
      <w:divBdr>
        <w:top w:val="none" w:sz="0" w:space="0" w:color="auto"/>
        <w:left w:val="none" w:sz="0" w:space="0" w:color="auto"/>
        <w:bottom w:val="none" w:sz="0" w:space="0" w:color="auto"/>
        <w:right w:val="none" w:sz="0" w:space="0" w:color="auto"/>
      </w:divBdr>
    </w:div>
    <w:div w:id="272634901">
      <w:bodyDiv w:val="1"/>
      <w:marLeft w:val="0"/>
      <w:marRight w:val="0"/>
      <w:marTop w:val="0"/>
      <w:marBottom w:val="0"/>
      <w:divBdr>
        <w:top w:val="none" w:sz="0" w:space="0" w:color="auto"/>
        <w:left w:val="none" w:sz="0" w:space="0" w:color="auto"/>
        <w:bottom w:val="none" w:sz="0" w:space="0" w:color="auto"/>
        <w:right w:val="none" w:sz="0" w:space="0" w:color="auto"/>
      </w:divBdr>
    </w:div>
    <w:div w:id="272641283">
      <w:bodyDiv w:val="1"/>
      <w:marLeft w:val="0"/>
      <w:marRight w:val="0"/>
      <w:marTop w:val="0"/>
      <w:marBottom w:val="0"/>
      <w:divBdr>
        <w:top w:val="none" w:sz="0" w:space="0" w:color="auto"/>
        <w:left w:val="none" w:sz="0" w:space="0" w:color="auto"/>
        <w:bottom w:val="none" w:sz="0" w:space="0" w:color="auto"/>
        <w:right w:val="none" w:sz="0" w:space="0" w:color="auto"/>
      </w:divBdr>
    </w:div>
    <w:div w:id="272858505">
      <w:bodyDiv w:val="1"/>
      <w:marLeft w:val="0"/>
      <w:marRight w:val="0"/>
      <w:marTop w:val="0"/>
      <w:marBottom w:val="0"/>
      <w:divBdr>
        <w:top w:val="none" w:sz="0" w:space="0" w:color="auto"/>
        <w:left w:val="none" w:sz="0" w:space="0" w:color="auto"/>
        <w:bottom w:val="none" w:sz="0" w:space="0" w:color="auto"/>
        <w:right w:val="none" w:sz="0" w:space="0" w:color="auto"/>
      </w:divBdr>
    </w:div>
    <w:div w:id="272980660">
      <w:bodyDiv w:val="1"/>
      <w:marLeft w:val="0"/>
      <w:marRight w:val="0"/>
      <w:marTop w:val="0"/>
      <w:marBottom w:val="0"/>
      <w:divBdr>
        <w:top w:val="none" w:sz="0" w:space="0" w:color="auto"/>
        <w:left w:val="none" w:sz="0" w:space="0" w:color="auto"/>
        <w:bottom w:val="none" w:sz="0" w:space="0" w:color="auto"/>
        <w:right w:val="none" w:sz="0" w:space="0" w:color="auto"/>
      </w:divBdr>
    </w:div>
    <w:div w:id="272983721">
      <w:bodyDiv w:val="1"/>
      <w:marLeft w:val="0"/>
      <w:marRight w:val="0"/>
      <w:marTop w:val="0"/>
      <w:marBottom w:val="0"/>
      <w:divBdr>
        <w:top w:val="none" w:sz="0" w:space="0" w:color="auto"/>
        <w:left w:val="none" w:sz="0" w:space="0" w:color="auto"/>
        <w:bottom w:val="none" w:sz="0" w:space="0" w:color="auto"/>
        <w:right w:val="none" w:sz="0" w:space="0" w:color="auto"/>
      </w:divBdr>
    </w:div>
    <w:div w:id="273023042">
      <w:bodyDiv w:val="1"/>
      <w:marLeft w:val="0"/>
      <w:marRight w:val="0"/>
      <w:marTop w:val="0"/>
      <w:marBottom w:val="0"/>
      <w:divBdr>
        <w:top w:val="none" w:sz="0" w:space="0" w:color="auto"/>
        <w:left w:val="none" w:sz="0" w:space="0" w:color="auto"/>
        <w:bottom w:val="none" w:sz="0" w:space="0" w:color="auto"/>
        <w:right w:val="none" w:sz="0" w:space="0" w:color="auto"/>
      </w:divBdr>
    </w:div>
    <w:div w:id="273094473">
      <w:bodyDiv w:val="1"/>
      <w:marLeft w:val="0"/>
      <w:marRight w:val="0"/>
      <w:marTop w:val="0"/>
      <w:marBottom w:val="0"/>
      <w:divBdr>
        <w:top w:val="none" w:sz="0" w:space="0" w:color="auto"/>
        <w:left w:val="none" w:sz="0" w:space="0" w:color="auto"/>
        <w:bottom w:val="none" w:sz="0" w:space="0" w:color="auto"/>
        <w:right w:val="none" w:sz="0" w:space="0" w:color="auto"/>
      </w:divBdr>
    </w:div>
    <w:div w:id="273169749">
      <w:bodyDiv w:val="1"/>
      <w:marLeft w:val="0"/>
      <w:marRight w:val="0"/>
      <w:marTop w:val="0"/>
      <w:marBottom w:val="0"/>
      <w:divBdr>
        <w:top w:val="none" w:sz="0" w:space="0" w:color="auto"/>
        <w:left w:val="none" w:sz="0" w:space="0" w:color="auto"/>
        <w:bottom w:val="none" w:sz="0" w:space="0" w:color="auto"/>
        <w:right w:val="none" w:sz="0" w:space="0" w:color="auto"/>
      </w:divBdr>
    </w:div>
    <w:div w:id="273244813">
      <w:bodyDiv w:val="1"/>
      <w:marLeft w:val="0"/>
      <w:marRight w:val="0"/>
      <w:marTop w:val="0"/>
      <w:marBottom w:val="0"/>
      <w:divBdr>
        <w:top w:val="none" w:sz="0" w:space="0" w:color="auto"/>
        <w:left w:val="none" w:sz="0" w:space="0" w:color="auto"/>
        <w:bottom w:val="none" w:sz="0" w:space="0" w:color="auto"/>
        <w:right w:val="none" w:sz="0" w:space="0" w:color="auto"/>
      </w:divBdr>
    </w:div>
    <w:div w:id="273248532">
      <w:bodyDiv w:val="1"/>
      <w:marLeft w:val="0"/>
      <w:marRight w:val="0"/>
      <w:marTop w:val="0"/>
      <w:marBottom w:val="0"/>
      <w:divBdr>
        <w:top w:val="none" w:sz="0" w:space="0" w:color="auto"/>
        <w:left w:val="none" w:sz="0" w:space="0" w:color="auto"/>
        <w:bottom w:val="none" w:sz="0" w:space="0" w:color="auto"/>
        <w:right w:val="none" w:sz="0" w:space="0" w:color="auto"/>
      </w:divBdr>
    </w:div>
    <w:div w:id="273363755">
      <w:bodyDiv w:val="1"/>
      <w:marLeft w:val="0"/>
      <w:marRight w:val="0"/>
      <w:marTop w:val="0"/>
      <w:marBottom w:val="0"/>
      <w:divBdr>
        <w:top w:val="none" w:sz="0" w:space="0" w:color="auto"/>
        <w:left w:val="none" w:sz="0" w:space="0" w:color="auto"/>
        <w:bottom w:val="none" w:sz="0" w:space="0" w:color="auto"/>
        <w:right w:val="none" w:sz="0" w:space="0" w:color="auto"/>
      </w:divBdr>
    </w:div>
    <w:div w:id="273369140">
      <w:bodyDiv w:val="1"/>
      <w:marLeft w:val="0"/>
      <w:marRight w:val="0"/>
      <w:marTop w:val="0"/>
      <w:marBottom w:val="0"/>
      <w:divBdr>
        <w:top w:val="none" w:sz="0" w:space="0" w:color="auto"/>
        <w:left w:val="none" w:sz="0" w:space="0" w:color="auto"/>
        <w:bottom w:val="none" w:sz="0" w:space="0" w:color="auto"/>
        <w:right w:val="none" w:sz="0" w:space="0" w:color="auto"/>
      </w:divBdr>
    </w:div>
    <w:div w:id="273371184">
      <w:bodyDiv w:val="1"/>
      <w:marLeft w:val="0"/>
      <w:marRight w:val="0"/>
      <w:marTop w:val="0"/>
      <w:marBottom w:val="0"/>
      <w:divBdr>
        <w:top w:val="none" w:sz="0" w:space="0" w:color="auto"/>
        <w:left w:val="none" w:sz="0" w:space="0" w:color="auto"/>
        <w:bottom w:val="none" w:sz="0" w:space="0" w:color="auto"/>
        <w:right w:val="none" w:sz="0" w:space="0" w:color="auto"/>
      </w:divBdr>
    </w:div>
    <w:div w:id="273557083">
      <w:bodyDiv w:val="1"/>
      <w:marLeft w:val="0"/>
      <w:marRight w:val="0"/>
      <w:marTop w:val="0"/>
      <w:marBottom w:val="0"/>
      <w:divBdr>
        <w:top w:val="none" w:sz="0" w:space="0" w:color="auto"/>
        <w:left w:val="none" w:sz="0" w:space="0" w:color="auto"/>
        <w:bottom w:val="none" w:sz="0" w:space="0" w:color="auto"/>
        <w:right w:val="none" w:sz="0" w:space="0" w:color="auto"/>
      </w:divBdr>
    </w:div>
    <w:div w:id="273563208">
      <w:bodyDiv w:val="1"/>
      <w:marLeft w:val="0"/>
      <w:marRight w:val="0"/>
      <w:marTop w:val="0"/>
      <w:marBottom w:val="0"/>
      <w:divBdr>
        <w:top w:val="none" w:sz="0" w:space="0" w:color="auto"/>
        <w:left w:val="none" w:sz="0" w:space="0" w:color="auto"/>
        <w:bottom w:val="none" w:sz="0" w:space="0" w:color="auto"/>
        <w:right w:val="none" w:sz="0" w:space="0" w:color="auto"/>
      </w:divBdr>
    </w:div>
    <w:div w:id="273680708">
      <w:bodyDiv w:val="1"/>
      <w:marLeft w:val="0"/>
      <w:marRight w:val="0"/>
      <w:marTop w:val="0"/>
      <w:marBottom w:val="0"/>
      <w:divBdr>
        <w:top w:val="none" w:sz="0" w:space="0" w:color="auto"/>
        <w:left w:val="none" w:sz="0" w:space="0" w:color="auto"/>
        <w:bottom w:val="none" w:sz="0" w:space="0" w:color="auto"/>
        <w:right w:val="none" w:sz="0" w:space="0" w:color="auto"/>
      </w:divBdr>
    </w:div>
    <w:div w:id="273709934">
      <w:bodyDiv w:val="1"/>
      <w:marLeft w:val="0"/>
      <w:marRight w:val="0"/>
      <w:marTop w:val="0"/>
      <w:marBottom w:val="0"/>
      <w:divBdr>
        <w:top w:val="none" w:sz="0" w:space="0" w:color="auto"/>
        <w:left w:val="none" w:sz="0" w:space="0" w:color="auto"/>
        <w:bottom w:val="none" w:sz="0" w:space="0" w:color="auto"/>
        <w:right w:val="none" w:sz="0" w:space="0" w:color="auto"/>
      </w:divBdr>
    </w:div>
    <w:div w:id="273754800">
      <w:bodyDiv w:val="1"/>
      <w:marLeft w:val="0"/>
      <w:marRight w:val="0"/>
      <w:marTop w:val="0"/>
      <w:marBottom w:val="0"/>
      <w:divBdr>
        <w:top w:val="none" w:sz="0" w:space="0" w:color="auto"/>
        <w:left w:val="none" w:sz="0" w:space="0" w:color="auto"/>
        <w:bottom w:val="none" w:sz="0" w:space="0" w:color="auto"/>
        <w:right w:val="none" w:sz="0" w:space="0" w:color="auto"/>
      </w:divBdr>
    </w:div>
    <w:div w:id="273947473">
      <w:bodyDiv w:val="1"/>
      <w:marLeft w:val="0"/>
      <w:marRight w:val="0"/>
      <w:marTop w:val="0"/>
      <w:marBottom w:val="0"/>
      <w:divBdr>
        <w:top w:val="none" w:sz="0" w:space="0" w:color="auto"/>
        <w:left w:val="none" w:sz="0" w:space="0" w:color="auto"/>
        <w:bottom w:val="none" w:sz="0" w:space="0" w:color="auto"/>
        <w:right w:val="none" w:sz="0" w:space="0" w:color="auto"/>
      </w:divBdr>
    </w:div>
    <w:div w:id="274218966">
      <w:bodyDiv w:val="1"/>
      <w:marLeft w:val="0"/>
      <w:marRight w:val="0"/>
      <w:marTop w:val="0"/>
      <w:marBottom w:val="0"/>
      <w:divBdr>
        <w:top w:val="none" w:sz="0" w:space="0" w:color="auto"/>
        <w:left w:val="none" w:sz="0" w:space="0" w:color="auto"/>
        <w:bottom w:val="none" w:sz="0" w:space="0" w:color="auto"/>
        <w:right w:val="none" w:sz="0" w:space="0" w:color="auto"/>
      </w:divBdr>
    </w:div>
    <w:div w:id="274289362">
      <w:bodyDiv w:val="1"/>
      <w:marLeft w:val="0"/>
      <w:marRight w:val="0"/>
      <w:marTop w:val="0"/>
      <w:marBottom w:val="0"/>
      <w:divBdr>
        <w:top w:val="none" w:sz="0" w:space="0" w:color="auto"/>
        <w:left w:val="none" w:sz="0" w:space="0" w:color="auto"/>
        <w:bottom w:val="none" w:sz="0" w:space="0" w:color="auto"/>
        <w:right w:val="none" w:sz="0" w:space="0" w:color="auto"/>
      </w:divBdr>
    </w:div>
    <w:div w:id="274412653">
      <w:bodyDiv w:val="1"/>
      <w:marLeft w:val="0"/>
      <w:marRight w:val="0"/>
      <w:marTop w:val="0"/>
      <w:marBottom w:val="0"/>
      <w:divBdr>
        <w:top w:val="none" w:sz="0" w:space="0" w:color="auto"/>
        <w:left w:val="none" w:sz="0" w:space="0" w:color="auto"/>
        <w:bottom w:val="none" w:sz="0" w:space="0" w:color="auto"/>
        <w:right w:val="none" w:sz="0" w:space="0" w:color="auto"/>
      </w:divBdr>
    </w:div>
    <w:div w:id="274481338">
      <w:bodyDiv w:val="1"/>
      <w:marLeft w:val="0"/>
      <w:marRight w:val="0"/>
      <w:marTop w:val="0"/>
      <w:marBottom w:val="0"/>
      <w:divBdr>
        <w:top w:val="none" w:sz="0" w:space="0" w:color="auto"/>
        <w:left w:val="none" w:sz="0" w:space="0" w:color="auto"/>
        <w:bottom w:val="none" w:sz="0" w:space="0" w:color="auto"/>
        <w:right w:val="none" w:sz="0" w:space="0" w:color="auto"/>
      </w:divBdr>
    </w:div>
    <w:div w:id="274604901">
      <w:bodyDiv w:val="1"/>
      <w:marLeft w:val="0"/>
      <w:marRight w:val="0"/>
      <w:marTop w:val="0"/>
      <w:marBottom w:val="0"/>
      <w:divBdr>
        <w:top w:val="none" w:sz="0" w:space="0" w:color="auto"/>
        <w:left w:val="none" w:sz="0" w:space="0" w:color="auto"/>
        <w:bottom w:val="none" w:sz="0" w:space="0" w:color="auto"/>
        <w:right w:val="none" w:sz="0" w:space="0" w:color="auto"/>
      </w:divBdr>
    </w:div>
    <w:div w:id="274679324">
      <w:bodyDiv w:val="1"/>
      <w:marLeft w:val="0"/>
      <w:marRight w:val="0"/>
      <w:marTop w:val="0"/>
      <w:marBottom w:val="0"/>
      <w:divBdr>
        <w:top w:val="none" w:sz="0" w:space="0" w:color="auto"/>
        <w:left w:val="none" w:sz="0" w:space="0" w:color="auto"/>
        <w:bottom w:val="none" w:sz="0" w:space="0" w:color="auto"/>
        <w:right w:val="none" w:sz="0" w:space="0" w:color="auto"/>
      </w:divBdr>
    </w:div>
    <w:div w:id="274869997">
      <w:bodyDiv w:val="1"/>
      <w:marLeft w:val="0"/>
      <w:marRight w:val="0"/>
      <w:marTop w:val="0"/>
      <w:marBottom w:val="0"/>
      <w:divBdr>
        <w:top w:val="none" w:sz="0" w:space="0" w:color="auto"/>
        <w:left w:val="none" w:sz="0" w:space="0" w:color="auto"/>
        <w:bottom w:val="none" w:sz="0" w:space="0" w:color="auto"/>
        <w:right w:val="none" w:sz="0" w:space="0" w:color="auto"/>
      </w:divBdr>
    </w:div>
    <w:div w:id="274992409">
      <w:bodyDiv w:val="1"/>
      <w:marLeft w:val="0"/>
      <w:marRight w:val="0"/>
      <w:marTop w:val="0"/>
      <w:marBottom w:val="0"/>
      <w:divBdr>
        <w:top w:val="none" w:sz="0" w:space="0" w:color="auto"/>
        <w:left w:val="none" w:sz="0" w:space="0" w:color="auto"/>
        <w:bottom w:val="none" w:sz="0" w:space="0" w:color="auto"/>
        <w:right w:val="none" w:sz="0" w:space="0" w:color="auto"/>
      </w:divBdr>
    </w:div>
    <w:div w:id="275018144">
      <w:bodyDiv w:val="1"/>
      <w:marLeft w:val="0"/>
      <w:marRight w:val="0"/>
      <w:marTop w:val="0"/>
      <w:marBottom w:val="0"/>
      <w:divBdr>
        <w:top w:val="none" w:sz="0" w:space="0" w:color="auto"/>
        <w:left w:val="none" w:sz="0" w:space="0" w:color="auto"/>
        <w:bottom w:val="none" w:sz="0" w:space="0" w:color="auto"/>
        <w:right w:val="none" w:sz="0" w:space="0" w:color="auto"/>
      </w:divBdr>
    </w:div>
    <w:div w:id="275140203">
      <w:bodyDiv w:val="1"/>
      <w:marLeft w:val="0"/>
      <w:marRight w:val="0"/>
      <w:marTop w:val="0"/>
      <w:marBottom w:val="0"/>
      <w:divBdr>
        <w:top w:val="none" w:sz="0" w:space="0" w:color="auto"/>
        <w:left w:val="none" w:sz="0" w:space="0" w:color="auto"/>
        <w:bottom w:val="none" w:sz="0" w:space="0" w:color="auto"/>
        <w:right w:val="none" w:sz="0" w:space="0" w:color="auto"/>
      </w:divBdr>
    </w:div>
    <w:div w:id="275336792">
      <w:bodyDiv w:val="1"/>
      <w:marLeft w:val="0"/>
      <w:marRight w:val="0"/>
      <w:marTop w:val="0"/>
      <w:marBottom w:val="0"/>
      <w:divBdr>
        <w:top w:val="none" w:sz="0" w:space="0" w:color="auto"/>
        <w:left w:val="none" w:sz="0" w:space="0" w:color="auto"/>
        <w:bottom w:val="none" w:sz="0" w:space="0" w:color="auto"/>
        <w:right w:val="none" w:sz="0" w:space="0" w:color="auto"/>
      </w:divBdr>
    </w:div>
    <w:div w:id="275449903">
      <w:bodyDiv w:val="1"/>
      <w:marLeft w:val="0"/>
      <w:marRight w:val="0"/>
      <w:marTop w:val="0"/>
      <w:marBottom w:val="0"/>
      <w:divBdr>
        <w:top w:val="none" w:sz="0" w:space="0" w:color="auto"/>
        <w:left w:val="none" w:sz="0" w:space="0" w:color="auto"/>
        <w:bottom w:val="none" w:sz="0" w:space="0" w:color="auto"/>
        <w:right w:val="none" w:sz="0" w:space="0" w:color="auto"/>
      </w:divBdr>
    </w:div>
    <w:div w:id="275524311">
      <w:bodyDiv w:val="1"/>
      <w:marLeft w:val="0"/>
      <w:marRight w:val="0"/>
      <w:marTop w:val="0"/>
      <w:marBottom w:val="0"/>
      <w:divBdr>
        <w:top w:val="none" w:sz="0" w:space="0" w:color="auto"/>
        <w:left w:val="none" w:sz="0" w:space="0" w:color="auto"/>
        <w:bottom w:val="none" w:sz="0" w:space="0" w:color="auto"/>
        <w:right w:val="none" w:sz="0" w:space="0" w:color="auto"/>
      </w:divBdr>
    </w:div>
    <w:div w:id="275524929">
      <w:bodyDiv w:val="1"/>
      <w:marLeft w:val="0"/>
      <w:marRight w:val="0"/>
      <w:marTop w:val="0"/>
      <w:marBottom w:val="0"/>
      <w:divBdr>
        <w:top w:val="none" w:sz="0" w:space="0" w:color="auto"/>
        <w:left w:val="none" w:sz="0" w:space="0" w:color="auto"/>
        <w:bottom w:val="none" w:sz="0" w:space="0" w:color="auto"/>
        <w:right w:val="none" w:sz="0" w:space="0" w:color="auto"/>
      </w:divBdr>
    </w:div>
    <w:div w:id="275526599">
      <w:bodyDiv w:val="1"/>
      <w:marLeft w:val="0"/>
      <w:marRight w:val="0"/>
      <w:marTop w:val="0"/>
      <w:marBottom w:val="0"/>
      <w:divBdr>
        <w:top w:val="none" w:sz="0" w:space="0" w:color="auto"/>
        <w:left w:val="none" w:sz="0" w:space="0" w:color="auto"/>
        <w:bottom w:val="none" w:sz="0" w:space="0" w:color="auto"/>
        <w:right w:val="none" w:sz="0" w:space="0" w:color="auto"/>
      </w:divBdr>
    </w:div>
    <w:div w:id="275527224">
      <w:bodyDiv w:val="1"/>
      <w:marLeft w:val="0"/>
      <w:marRight w:val="0"/>
      <w:marTop w:val="0"/>
      <w:marBottom w:val="0"/>
      <w:divBdr>
        <w:top w:val="none" w:sz="0" w:space="0" w:color="auto"/>
        <w:left w:val="none" w:sz="0" w:space="0" w:color="auto"/>
        <w:bottom w:val="none" w:sz="0" w:space="0" w:color="auto"/>
        <w:right w:val="none" w:sz="0" w:space="0" w:color="auto"/>
      </w:divBdr>
    </w:div>
    <w:div w:id="275721069">
      <w:bodyDiv w:val="1"/>
      <w:marLeft w:val="0"/>
      <w:marRight w:val="0"/>
      <w:marTop w:val="0"/>
      <w:marBottom w:val="0"/>
      <w:divBdr>
        <w:top w:val="none" w:sz="0" w:space="0" w:color="auto"/>
        <w:left w:val="none" w:sz="0" w:space="0" w:color="auto"/>
        <w:bottom w:val="none" w:sz="0" w:space="0" w:color="auto"/>
        <w:right w:val="none" w:sz="0" w:space="0" w:color="auto"/>
      </w:divBdr>
    </w:div>
    <w:div w:id="275723234">
      <w:bodyDiv w:val="1"/>
      <w:marLeft w:val="0"/>
      <w:marRight w:val="0"/>
      <w:marTop w:val="0"/>
      <w:marBottom w:val="0"/>
      <w:divBdr>
        <w:top w:val="none" w:sz="0" w:space="0" w:color="auto"/>
        <w:left w:val="none" w:sz="0" w:space="0" w:color="auto"/>
        <w:bottom w:val="none" w:sz="0" w:space="0" w:color="auto"/>
        <w:right w:val="none" w:sz="0" w:space="0" w:color="auto"/>
      </w:divBdr>
    </w:div>
    <w:div w:id="275983515">
      <w:bodyDiv w:val="1"/>
      <w:marLeft w:val="0"/>
      <w:marRight w:val="0"/>
      <w:marTop w:val="0"/>
      <w:marBottom w:val="0"/>
      <w:divBdr>
        <w:top w:val="none" w:sz="0" w:space="0" w:color="auto"/>
        <w:left w:val="none" w:sz="0" w:space="0" w:color="auto"/>
        <w:bottom w:val="none" w:sz="0" w:space="0" w:color="auto"/>
        <w:right w:val="none" w:sz="0" w:space="0" w:color="auto"/>
      </w:divBdr>
    </w:div>
    <w:div w:id="276065610">
      <w:bodyDiv w:val="1"/>
      <w:marLeft w:val="0"/>
      <w:marRight w:val="0"/>
      <w:marTop w:val="0"/>
      <w:marBottom w:val="0"/>
      <w:divBdr>
        <w:top w:val="none" w:sz="0" w:space="0" w:color="auto"/>
        <w:left w:val="none" w:sz="0" w:space="0" w:color="auto"/>
        <w:bottom w:val="none" w:sz="0" w:space="0" w:color="auto"/>
        <w:right w:val="none" w:sz="0" w:space="0" w:color="auto"/>
      </w:divBdr>
    </w:div>
    <w:div w:id="276104202">
      <w:bodyDiv w:val="1"/>
      <w:marLeft w:val="0"/>
      <w:marRight w:val="0"/>
      <w:marTop w:val="0"/>
      <w:marBottom w:val="0"/>
      <w:divBdr>
        <w:top w:val="none" w:sz="0" w:space="0" w:color="auto"/>
        <w:left w:val="none" w:sz="0" w:space="0" w:color="auto"/>
        <w:bottom w:val="none" w:sz="0" w:space="0" w:color="auto"/>
        <w:right w:val="none" w:sz="0" w:space="0" w:color="auto"/>
      </w:divBdr>
    </w:div>
    <w:div w:id="276104562">
      <w:bodyDiv w:val="1"/>
      <w:marLeft w:val="0"/>
      <w:marRight w:val="0"/>
      <w:marTop w:val="0"/>
      <w:marBottom w:val="0"/>
      <w:divBdr>
        <w:top w:val="none" w:sz="0" w:space="0" w:color="auto"/>
        <w:left w:val="none" w:sz="0" w:space="0" w:color="auto"/>
        <w:bottom w:val="none" w:sz="0" w:space="0" w:color="auto"/>
        <w:right w:val="none" w:sz="0" w:space="0" w:color="auto"/>
      </w:divBdr>
    </w:div>
    <w:div w:id="276135475">
      <w:bodyDiv w:val="1"/>
      <w:marLeft w:val="0"/>
      <w:marRight w:val="0"/>
      <w:marTop w:val="0"/>
      <w:marBottom w:val="0"/>
      <w:divBdr>
        <w:top w:val="none" w:sz="0" w:space="0" w:color="auto"/>
        <w:left w:val="none" w:sz="0" w:space="0" w:color="auto"/>
        <w:bottom w:val="none" w:sz="0" w:space="0" w:color="auto"/>
        <w:right w:val="none" w:sz="0" w:space="0" w:color="auto"/>
      </w:divBdr>
    </w:div>
    <w:div w:id="276302989">
      <w:bodyDiv w:val="1"/>
      <w:marLeft w:val="0"/>
      <w:marRight w:val="0"/>
      <w:marTop w:val="0"/>
      <w:marBottom w:val="0"/>
      <w:divBdr>
        <w:top w:val="none" w:sz="0" w:space="0" w:color="auto"/>
        <w:left w:val="none" w:sz="0" w:space="0" w:color="auto"/>
        <w:bottom w:val="none" w:sz="0" w:space="0" w:color="auto"/>
        <w:right w:val="none" w:sz="0" w:space="0" w:color="auto"/>
      </w:divBdr>
    </w:div>
    <w:div w:id="276332336">
      <w:bodyDiv w:val="1"/>
      <w:marLeft w:val="0"/>
      <w:marRight w:val="0"/>
      <w:marTop w:val="0"/>
      <w:marBottom w:val="0"/>
      <w:divBdr>
        <w:top w:val="none" w:sz="0" w:space="0" w:color="auto"/>
        <w:left w:val="none" w:sz="0" w:space="0" w:color="auto"/>
        <w:bottom w:val="none" w:sz="0" w:space="0" w:color="auto"/>
        <w:right w:val="none" w:sz="0" w:space="0" w:color="auto"/>
      </w:divBdr>
    </w:div>
    <w:div w:id="276373913">
      <w:bodyDiv w:val="1"/>
      <w:marLeft w:val="0"/>
      <w:marRight w:val="0"/>
      <w:marTop w:val="0"/>
      <w:marBottom w:val="0"/>
      <w:divBdr>
        <w:top w:val="none" w:sz="0" w:space="0" w:color="auto"/>
        <w:left w:val="none" w:sz="0" w:space="0" w:color="auto"/>
        <w:bottom w:val="none" w:sz="0" w:space="0" w:color="auto"/>
        <w:right w:val="none" w:sz="0" w:space="0" w:color="auto"/>
      </w:divBdr>
    </w:div>
    <w:div w:id="276379085">
      <w:bodyDiv w:val="1"/>
      <w:marLeft w:val="0"/>
      <w:marRight w:val="0"/>
      <w:marTop w:val="0"/>
      <w:marBottom w:val="0"/>
      <w:divBdr>
        <w:top w:val="none" w:sz="0" w:space="0" w:color="auto"/>
        <w:left w:val="none" w:sz="0" w:space="0" w:color="auto"/>
        <w:bottom w:val="none" w:sz="0" w:space="0" w:color="auto"/>
        <w:right w:val="none" w:sz="0" w:space="0" w:color="auto"/>
      </w:divBdr>
    </w:div>
    <w:div w:id="276448348">
      <w:bodyDiv w:val="1"/>
      <w:marLeft w:val="0"/>
      <w:marRight w:val="0"/>
      <w:marTop w:val="0"/>
      <w:marBottom w:val="0"/>
      <w:divBdr>
        <w:top w:val="none" w:sz="0" w:space="0" w:color="auto"/>
        <w:left w:val="none" w:sz="0" w:space="0" w:color="auto"/>
        <w:bottom w:val="none" w:sz="0" w:space="0" w:color="auto"/>
        <w:right w:val="none" w:sz="0" w:space="0" w:color="auto"/>
      </w:divBdr>
    </w:div>
    <w:div w:id="276524500">
      <w:bodyDiv w:val="1"/>
      <w:marLeft w:val="0"/>
      <w:marRight w:val="0"/>
      <w:marTop w:val="0"/>
      <w:marBottom w:val="0"/>
      <w:divBdr>
        <w:top w:val="none" w:sz="0" w:space="0" w:color="auto"/>
        <w:left w:val="none" w:sz="0" w:space="0" w:color="auto"/>
        <w:bottom w:val="none" w:sz="0" w:space="0" w:color="auto"/>
        <w:right w:val="none" w:sz="0" w:space="0" w:color="auto"/>
      </w:divBdr>
    </w:div>
    <w:div w:id="277029232">
      <w:bodyDiv w:val="1"/>
      <w:marLeft w:val="0"/>
      <w:marRight w:val="0"/>
      <w:marTop w:val="0"/>
      <w:marBottom w:val="0"/>
      <w:divBdr>
        <w:top w:val="none" w:sz="0" w:space="0" w:color="auto"/>
        <w:left w:val="none" w:sz="0" w:space="0" w:color="auto"/>
        <w:bottom w:val="none" w:sz="0" w:space="0" w:color="auto"/>
        <w:right w:val="none" w:sz="0" w:space="0" w:color="auto"/>
      </w:divBdr>
    </w:div>
    <w:div w:id="277031659">
      <w:bodyDiv w:val="1"/>
      <w:marLeft w:val="0"/>
      <w:marRight w:val="0"/>
      <w:marTop w:val="0"/>
      <w:marBottom w:val="0"/>
      <w:divBdr>
        <w:top w:val="none" w:sz="0" w:space="0" w:color="auto"/>
        <w:left w:val="none" w:sz="0" w:space="0" w:color="auto"/>
        <w:bottom w:val="none" w:sz="0" w:space="0" w:color="auto"/>
        <w:right w:val="none" w:sz="0" w:space="0" w:color="auto"/>
      </w:divBdr>
    </w:div>
    <w:div w:id="277034125">
      <w:bodyDiv w:val="1"/>
      <w:marLeft w:val="0"/>
      <w:marRight w:val="0"/>
      <w:marTop w:val="0"/>
      <w:marBottom w:val="0"/>
      <w:divBdr>
        <w:top w:val="none" w:sz="0" w:space="0" w:color="auto"/>
        <w:left w:val="none" w:sz="0" w:space="0" w:color="auto"/>
        <w:bottom w:val="none" w:sz="0" w:space="0" w:color="auto"/>
        <w:right w:val="none" w:sz="0" w:space="0" w:color="auto"/>
      </w:divBdr>
    </w:div>
    <w:div w:id="277102667">
      <w:bodyDiv w:val="1"/>
      <w:marLeft w:val="0"/>
      <w:marRight w:val="0"/>
      <w:marTop w:val="0"/>
      <w:marBottom w:val="0"/>
      <w:divBdr>
        <w:top w:val="none" w:sz="0" w:space="0" w:color="auto"/>
        <w:left w:val="none" w:sz="0" w:space="0" w:color="auto"/>
        <w:bottom w:val="none" w:sz="0" w:space="0" w:color="auto"/>
        <w:right w:val="none" w:sz="0" w:space="0" w:color="auto"/>
      </w:divBdr>
    </w:div>
    <w:div w:id="277107743">
      <w:bodyDiv w:val="1"/>
      <w:marLeft w:val="0"/>
      <w:marRight w:val="0"/>
      <w:marTop w:val="0"/>
      <w:marBottom w:val="0"/>
      <w:divBdr>
        <w:top w:val="none" w:sz="0" w:space="0" w:color="auto"/>
        <w:left w:val="none" w:sz="0" w:space="0" w:color="auto"/>
        <w:bottom w:val="none" w:sz="0" w:space="0" w:color="auto"/>
        <w:right w:val="none" w:sz="0" w:space="0" w:color="auto"/>
      </w:divBdr>
    </w:div>
    <w:div w:id="277222745">
      <w:bodyDiv w:val="1"/>
      <w:marLeft w:val="0"/>
      <w:marRight w:val="0"/>
      <w:marTop w:val="0"/>
      <w:marBottom w:val="0"/>
      <w:divBdr>
        <w:top w:val="none" w:sz="0" w:space="0" w:color="auto"/>
        <w:left w:val="none" w:sz="0" w:space="0" w:color="auto"/>
        <w:bottom w:val="none" w:sz="0" w:space="0" w:color="auto"/>
        <w:right w:val="none" w:sz="0" w:space="0" w:color="auto"/>
      </w:divBdr>
    </w:div>
    <w:div w:id="277374257">
      <w:bodyDiv w:val="1"/>
      <w:marLeft w:val="0"/>
      <w:marRight w:val="0"/>
      <w:marTop w:val="0"/>
      <w:marBottom w:val="0"/>
      <w:divBdr>
        <w:top w:val="none" w:sz="0" w:space="0" w:color="auto"/>
        <w:left w:val="none" w:sz="0" w:space="0" w:color="auto"/>
        <w:bottom w:val="none" w:sz="0" w:space="0" w:color="auto"/>
        <w:right w:val="none" w:sz="0" w:space="0" w:color="auto"/>
      </w:divBdr>
    </w:div>
    <w:div w:id="277876563">
      <w:bodyDiv w:val="1"/>
      <w:marLeft w:val="0"/>
      <w:marRight w:val="0"/>
      <w:marTop w:val="0"/>
      <w:marBottom w:val="0"/>
      <w:divBdr>
        <w:top w:val="none" w:sz="0" w:space="0" w:color="auto"/>
        <w:left w:val="none" w:sz="0" w:space="0" w:color="auto"/>
        <w:bottom w:val="none" w:sz="0" w:space="0" w:color="auto"/>
        <w:right w:val="none" w:sz="0" w:space="0" w:color="auto"/>
      </w:divBdr>
    </w:div>
    <w:div w:id="278144009">
      <w:bodyDiv w:val="1"/>
      <w:marLeft w:val="0"/>
      <w:marRight w:val="0"/>
      <w:marTop w:val="0"/>
      <w:marBottom w:val="0"/>
      <w:divBdr>
        <w:top w:val="none" w:sz="0" w:space="0" w:color="auto"/>
        <w:left w:val="none" w:sz="0" w:space="0" w:color="auto"/>
        <w:bottom w:val="none" w:sz="0" w:space="0" w:color="auto"/>
        <w:right w:val="none" w:sz="0" w:space="0" w:color="auto"/>
      </w:divBdr>
    </w:div>
    <w:div w:id="278223048">
      <w:bodyDiv w:val="1"/>
      <w:marLeft w:val="0"/>
      <w:marRight w:val="0"/>
      <w:marTop w:val="0"/>
      <w:marBottom w:val="0"/>
      <w:divBdr>
        <w:top w:val="none" w:sz="0" w:space="0" w:color="auto"/>
        <w:left w:val="none" w:sz="0" w:space="0" w:color="auto"/>
        <w:bottom w:val="none" w:sz="0" w:space="0" w:color="auto"/>
        <w:right w:val="none" w:sz="0" w:space="0" w:color="auto"/>
      </w:divBdr>
    </w:div>
    <w:div w:id="278268895">
      <w:bodyDiv w:val="1"/>
      <w:marLeft w:val="0"/>
      <w:marRight w:val="0"/>
      <w:marTop w:val="0"/>
      <w:marBottom w:val="0"/>
      <w:divBdr>
        <w:top w:val="none" w:sz="0" w:space="0" w:color="auto"/>
        <w:left w:val="none" w:sz="0" w:space="0" w:color="auto"/>
        <w:bottom w:val="none" w:sz="0" w:space="0" w:color="auto"/>
        <w:right w:val="none" w:sz="0" w:space="0" w:color="auto"/>
      </w:divBdr>
    </w:div>
    <w:div w:id="278296985">
      <w:bodyDiv w:val="1"/>
      <w:marLeft w:val="0"/>
      <w:marRight w:val="0"/>
      <w:marTop w:val="0"/>
      <w:marBottom w:val="0"/>
      <w:divBdr>
        <w:top w:val="none" w:sz="0" w:space="0" w:color="auto"/>
        <w:left w:val="none" w:sz="0" w:space="0" w:color="auto"/>
        <w:bottom w:val="none" w:sz="0" w:space="0" w:color="auto"/>
        <w:right w:val="none" w:sz="0" w:space="0" w:color="auto"/>
      </w:divBdr>
    </w:div>
    <w:div w:id="278414569">
      <w:bodyDiv w:val="1"/>
      <w:marLeft w:val="0"/>
      <w:marRight w:val="0"/>
      <w:marTop w:val="0"/>
      <w:marBottom w:val="0"/>
      <w:divBdr>
        <w:top w:val="none" w:sz="0" w:space="0" w:color="auto"/>
        <w:left w:val="none" w:sz="0" w:space="0" w:color="auto"/>
        <w:bottom w:val="none" w:sz="0" w:space="0" w:color="auto"/>
        <w:right w:val="none" w:sz="0" w:space="0" w:color="auto"/>
      </w:divBdr>
    </w:div>
    <w:div w:id="278530423">
      <w:bodyDiv w:val="1"/>
      <w:marLeft w:val="0"/>
      <w:marRight w:val="0"/>
      <w:marTop w:val="0"/>
      <w:marBottom w:val="0"/>
      <w:divBdr>
        <w:top w:val="none" w:sz="0" w:space="0" w:color="auto"/>
        <w:left w:val="none" w:sz="0" w:space="0" w:color="auto"/>
        <w:bottom w:val="none" w:sz="0" w:space="0" w:color="auto"/>
        <w:right w:val="none" w:sz="0" w:space="0" w:color="auto"/>
      </w:divBdr>
    </w:div>
    <w:div w:id="278799519">
      <w:bodyDiv w:val="1"/>
      <w:marLeft w:val="0"/>
      <w:marRight w:val="0"/>
      <w:marTop w:val="0"/>
      <w:marBottom w:val="0"/>
      <w:divBdr>
        <w:top w:val="none" w:sz="0" w:space="0" w:color="auto"/>
        <w:left w:val="none" w:sz="0" w:space="0" w:color="auto"/>
        <w:bottom w:val="none" w:sz="0" w:space="0" w:color="auto"/>
        <w:right w:val="none" w:sz="0" w:space="0" w:color="auto"/>
      </w:divBdr>
    </w:div>
    <w:div w:id="278802302">
      <w:bodyDiv w:val="1"/>
      <w:marLeft w:val="0"/>
      <w:marRight w:val="0"/>
      <w:marTop w:val="0"/>
      <w:marBottom w:val="0"/>
      <w:divBdr>
        <w:top w:val="none" w:sz="0" w:space="0" w:color="auto"/>
        <w:left w:val="none" w:sz="0" w:space="0" w:color="auto"/>
        <w:bottom w:val="none" w:sz="0" w:space="0" w:color="auto"/>
        <w:right w:val="none" w:sz="0" w:space="0" w:color="auto"/>
      </w:divBdr>
    </w:div>
    <w:div w:id="278804297">
      <w:bodyDiv w:val="1"/>
      <w:marLeft w:val="0"/>
      <w:marRight w:val="0"/>
      <w:marTop w:val="0"/>
      <w:marBottom w:val="0"/>
      <w:divBdr>
        <w:top w:val="none" w:sz="0" w:space="0" w:color="auto"/>
        <w:left w:val="none" w:sz="0" w:space="0" w:color="auto"/>
        <w:bottom w:val="none" w:sz="0" w:space="0" w:color="auto"/>
        <w:right w:val="none" w:sz="0" w:space="0" w:color="auto"/>
      </w:divBdr>
    </w:div>
    <w:div w:id="278807048">
      <w:bodyDiv w:val="1"/>
      <w:marLeft w:val="0"/>
      <w:marRight w:val="0"/>
      <w:marTop w:val="0"/>
      <w:marBottom w:val="0"/>
      <w:divBdr>
        <w:top w:val="none" w:sz="0" w:space="0" w:color="auto"/>
        <w:left w:val="none" w:sz="0" w:space="0" w:color="auto"/>
        <w:bottom w:val="none" w:sz="0" w:space="0" w:color="auto"/>
        <w:right w:val="none" w:sz="0" w:space="0" w:color="auto"/>
      </w:divBdr>
    </w:div>
    <w:div w:id="278995610">
      <w:bodyDiv w:val="1"/>
      <w:marLeft w:val="0"/>
      <w:marRight w:val="0"/>
      <w:marTop w:val="0"/>
      <w:marBottom w:val="0"/>
      <w:divBdr>
        <w:top w:val="none" w:sz="0" w:space="0" w:color="auto"/>
        <w:left w:val="none" w:sz="0" w:space="0" w:color="auto"/>
        <w:bottom w:val="none" w:sz="0" w:space="0" w:color="auto"/>
        <w:right w:val="none" w:sz="0" w:space="0" w:color="auto"/>
      </w:divBdr>
    </w:div>
    <w:div w:id="278997060">
      <w:bodyDiv w:val="1"/>
      <w:marLeft w:val="0"/>
      <w:marRight w:val="0"/>
      <w:marTop w:val="0"/>
      <w:marBottom w:val="0"/>
      <w:divBdr>
        <w:top w:val="none" w:sz="0" w:space="0" w:color="auto"/>
        <w:left w:val="none" w:sz="0" w:space="0" w:color="auto"/>
        <w:bottom w:val="none" w:sz="0" w:space="0" w:color="auto"/>
        <w:right w:val="none" w:sz="0" w:space="0" w:color="auto"/>
      </w:divBdr>
    </w:div>
    <w:div w:id="279145457">
      <w:bodyDiv w:val="1"/>
      <w:marLeft w:val="0"/>
      <w:marRight w:val="0"/>
      <w:marTop w:val="0"/>
      <w:marBottom w:val="0"/>
      <w:divBdr>
        <w:top w:val="none" w:sz="0" w:space="0" w:color="auto"/>
        <w:left w:val="none" w:sz="0" w:space="0" w:color="auto"/>
        <w:bottom w:val="none" w:sz="0" w:space="0" w:color="auto"/>
        <w:right w:val="none" w:sz="0" w:space="0" w:color="auto"/>
      </w:divBdr>
    </w:div>
    <w:div w:id="279187801">
      <w:bodyDiv w:val="1"/>
      <w:marLeft w:val="0"/>
      <w:marRight w:val="0"/>
      <w:marTop w:val="0"/>
      <w:marBottom w:val="0"/>
      <w:divBdr>
        <w:top w:val="none" w:sz="0" w:space="0" w:color="auto"/>
        <w:left w:val="none" w:sz="0" w:space="0" w:color="auto"/>
        <w:bottom w:val="none" w:sz="0" w:space="0" w:color="auto"/>
        <w:right w:val="none" w:sz="0" w:space="0" w:color="auto"/>
      </w:divBdr>
    </w:div>
    <w:div w:id="279337270">
      <w:bodyDiv w:val="1"/>
      <w:marLeft w:val="0"/>
      <w:marRight w:val="0"/>
      <w:marTop w:val="0"/>
      <w:marBottom w:val="0"/>
      <w:divBdr>
        <w:top w:val="none" w:sz="0" w:space="0" w:color="auto"/>
        <w:left w:val="none" w:sz="0" w:space="0" w:color="auto"/>
        <w:bottom w:val="none" w:sz="0" w:space="0" w:color="auto"/>
        <w:right w:val="none" w:sz="0" w:space="0" w:color="auto"/>
      </w:divBdr>
    </w:div>
    <w:div w:id="279456519">
      <w:bodyDiv w:val="1"/>
      <w:marLeft w:val="0"/>
      <w:marRight w:val="0"/>
      <w:marTop w:val="0"/>
      <w:marBottom w:val="0"/>
      <w:divBdr>
        <w:top w:val="none" w:sz="0" w:space="0" w:color="auto"/>
        <w:left w:val="none" w:sz="0" w:space="0" w:color="auto"/>
        <w:bottom w:val="none" w:sz="0" w:space="0" w:color="auto"/>
        <w:right w:val="none" w:sz="0" w:space="0" w:color="auto"/>
      </w:divBdr>
    </w:div>
    <w:div w:id="279456643">
      <w:bodyDiv w:val="1"/>
      <w:marLeft w:val="0"/>
      <w:marRight w:val="0"/>
      <w:marTop w:val="0"/>
      <w:marBottom w:val="0"/>
      <w:divBdr>
        <w:top w:val="none" w:sz="0" w:space="0" w:color="auto"/>
        <w:left w:val="none" w:sz="0" w:space="0" w:color="auto"/>
        <w:bottom w:val="none" w:sz="0" w:space="0" w:color="auto"/>
        <w:right w:val="none" w:sz="0" w:space="0" w:color="auto"/>
      </w:divBdr>
    </w:div>
    <w:div w:id="279532794">
      <w:bodyDiv w:val="1"/>
      <w:marLeft w:val="0"/>
      <w:marRight w:val="0"/>
      <w:marTop w:val="0"/>
      <w:marBottom w:val="0"/>
      <w:divBdr>
        <w:top w:val="none" w:sz="0" w:space="0" w:color="auto"/>
        <w:left w:val="none" w:sz="0" w:space="0" w:color="auto"/>
        <w:bottom w:val="none" w:sz="0" w:space="0" w:color="auto"/>
        <w:right w:val="none" w:sz="0" w:space="0" w:color="auto"/>
      </w:divBdr>
    </w:div>
    <w:div w:id="279536628">
      <w:bodyDiv w:val="1"/>
      <w:marLeft w:val="0"/>
      <w:marRight w:val="0"/>
      <w:marTop w:val="0"/>
      <w:marBottom w:val="0"/>
      <w:divBdr>
        <w:top w:val="none" w:sz="0" w:space="0" w:color="auto"/>
        <w:left w:val="none" w:sz="0" w:space="0" w:color="auto"/>
        <w:bottom w:val="none" w:sz="0" w:space="0" w:color="auto"/>
        <w:right w:val="none" w:sz="0" w:space="0" w:color="auto"/>
      </w:divBdr>
    </w:div>
    <w:div w:id="279607700">
      <w:bodyDiv w:val="1"/>
      <w:marLeft w:val="0"/>
      <w:marRight w:val="0"/>
      <w:marTop w:val="0"/>
      <w:marBottom w:val="0"/>
      <w:divBdr>
        <w:top w:val="none" w:sz="0" w:space="0" w:color="auto"/>
        <w:left w:val="none" w:sz="0" w:space="0" w:color="auto"/>
        <w:bottom w:val="none" w:sz="0" w:space="0" w:color="auto"/>
        <w:right w:val="none" w:sz="0" w:space="0" w:color="auto"/>
      </w:divBdr>
    </w:div>
    <w:div w:id="279649959">
      <w:bodyDiv w:val="1"/>
      <w:marLeft w:val="0"/>
      <w:marRight w:val="0"/>
      <w:marTop w:val="0"/>
      <w:marBottom w:val="0"/>
      <w:divBdr>
        <w:top w:val="none" w:sz="0" w:space="0" w:color="auto"/>
        <w:left w:val="none" w:sz="0" w:space="0" w:color="auto"/>
        <w:bottom w:val="none" w:sz="0" w:space="0" w:color="auto"/>
        <w:right w:val="none" w:sz="0" w:space="0" w:color="auto"/>
      </w:divBdr>
    </w:div>
    <w:div w:id="279655817">
      <w:bodyDiv w:val="1"/>
      <w:marLeft w:val="0"/>
      <w:marRight w:val="0"/>
      <w:marTop w:val="0"/>
      <w:marBottom w:val="0"/>
      <w:divBdr>
        <w:top w:val="none" w:sz="0" w:space="0" w:color="auto"/>
        <w:left w:val="none" w:sz="0" w:space="0" w:color="auto"/>
        <w:bottom w:val="none" w:sz="0" w:space="0" w:color="auto"/>
        <w:right w:val="none" w:sz="0" w:space="0" w:color="auto"/>
      </w:divBdr>
    </w:div>
    <w:div w:id="279922816">
      <w:bodyDiv w:val="1"/>
      <w:marLeft w:val="0"/>
      <w:marRight w:val="0"/>
      <w:marTop w:val="0"/>
      <w:marBottom w:val="0"/>
      <w:divBdr>
        <w:top w:val="none" w:sz="0" w:space="0" w:color="auto"/>
        <w:left w:val="none" w:sz="0" w:space="0" w:color="auto"/>
        <w:bottom w:val="none" w:sz="0" w:space="0" w:color="auto"/>
        <w:right w:val="none" w:sz="0" w:space="0" w:color="auto"/>
      </w:divBdr>
    </w:div>
    <w:div w:id="279994017">
      <w:bodyDiv w:val="1"/>
      <w:marLeft w:val="0"/>
      <w:marRight w:val="0"/>
      <w:marTop w:val="0"/>
      <w:marBottom w:val="0"/>
      <w:divBdr>
        <w:top w:val="none" w:sz="0" w:space="0" w:color="auto"/>
        <w:left w:val="none" w:sz="0" w:space="0" w:color="auto"/>
        <w:bottom w:val="none" w:sz="0" w:space="0" w:color="auto"/>
        <w:right w:val="none" w:sz="0" w:space="0" w:color="auto"/>
      </w:divBdr>
    </w:div>
    <w:div w:id="280117864">
      <w:bodyDiv w:val="1"/>
      <w:marLeft w:val="0"/>
      <w:marRight w:val="0"/>
      <w:marTop w:val="0"/>
      <w:marBottom w:val="0"/>
      <w:divBdr>
        <w:top w:val="none" w:sz="0" w:space="0" w:color="auto"/>
        <w:left w:val="none" w:sz="0" w:space="0" w:color="auto"/>
        <w:bottom w:val="none" w:sz="0" w:space="0" w:color="auto"/>
        <w:right w:val="none" w:sz="0" w:space="0" w:color="auto"/>
      </w:divBdr>
    </w:div>
    <w:div w:id="280183788">
      <w:bodyDiv w:val="1"/>
      <w:marLeft w:val="0"/>
      <w:marRight w:val="0"/>
      <w:marTop w:val="0"/>
      <w:marBottom w:val="0"/>
      <w:divBdr>
        <w:top w:val="none" w:sz="0" w:space="0" w:color="auto"/>
        <w:left w:val="none" w:sz="0" w:space="0" w:color="auto"/>
        <w:bottom w:val="none" w:sz="0" w:space="0" w:color="auto"/>
        <w:right w:val="none" w:sz="0" w:space="0" w:color="auto"/>
      </w:divBdr>
    </w:div>
    <w:div w:id="280192553">
      <w:bodyDiv w:val="1"/>
      <w:marLeft w:val="0"/>
      <w:marRight w:val="0"/>
      <w:marTop w:val="0"/>
      <w:marBottom w:val="0"/>
      <w:divBdr>
        <w:top w:val="none" w:sz="0" w:space="0" w:color="auto"/>
        <w:left w:val="none" w:sz="0" w:space="0" w:color="auto"/>
        <w:bottom w:val="none" w:sz="0" w:space="0" w:color="auto"/>
        <w:right w:val="none" w:sz="0" w:space="0" w:color="auto"/>
      </w:divBdr>
    </w:div>
    <w:div w:id="280303268">
      <w:bodyDiv w:val="1"/>
      <w:marLeft w:val="0"/>
      <w:marRight w:val="0"/>
      <w:marTop w:val="0"/>
      <w:marBottom w:val="0"/>
      <w:divBdr>
        <w:top w:val="none" w:sz="0" w:space="0" w:color="auto"/>
        <w:left w:val="none" w:sz="0" w:space="0" w:color="auto"/>
        <w:bottom w:val="none" w:sz="0" w:space="0" w:color="auto"/>
        <w:right w:val="none" w:sz="0" w:space="0" w:color="auto"/>
      </w:divBdr>
    </w:div>
    <w:div w:id="280385998">
      <w:bodyDiv w:val="1"/>
      <w:marLeft w:val="0"/>
      <w:marRight w:val="0"/>
      <w:marTop w:val="0"/>
      <w:marBottom w:val="0"/>
      <w:divBdr>
        <w:top w:val="none" w:sz="0" w:space="0" w:color="auto"/>
        <w:left w:val="none" w:sz="0" w:space="0" w:color="auto"/>
        <w:bottom w:val="none" w:sz="0" w:space="0" w:color="auto"/>
        <w:right w:val="none" w:sz="0" w:space="0" w:color="auto"/>
      </w:divBdr>
    </w:div>
    <w:div w:id="280458717">
      <w:bodyDiv w:val="1"/>
      <w:marLeft w:val="0"/>
      <w:marRight w:val="0"/>
      <w:marTop w:val="0"/>
      <w:marBottom w:val="0"/>
      <w:divBdr>
        <w:top w:val="none" w:sz="0" w:space="0" w:color="auto"/>
        <w:left w:val="none" w:sz="0" w:space="0" w:color="auto"/>
        <w:bottom w:val="none" w:sz="0" w:space="0" w:color="auto"/>
        <w:right w:val="none" w:sz="0" w:space="0" w:color="auto"/>
      </w:divBdr>
    </w:div>
    <w:div w:id="280773228">
      <w:bodyDiv w:val="1"/>
      <w:marLeft w:val="0"/>
      <w:marRight w:val="0"/>
      <w:marTop w:val="0"/>
      <w:marBottom w:val="0"/>
      <w:divBdr>
        <w:top w:val="none" w:sz="0" w:space="0" w:color="auto"/>
        <w:left w:val="none" w:sz="0" w:space="0" w:color="auto"/>
        <w:bottom w:val="none" w:sz="0" w:space="0" w:color="auto"/>
        <w:right w:val="none" w:sz="0" w:space="0" w:color="auto"/>
      </w:divBdr>
    </w:div>
    <w:div w:id="280840803">
      <w:bodyDiv w:val="1"/>
      <w:marLeft w:val="0"/>
      <w:marRight w:val="0"/>
      <w:marTop w:val="0"/>
      <w:marBottom w:val="0"/>
      <w:divBdr>
        <w:top w:val="none" w:sz="0" w:space="0" w:color="auto"/>
        <w:left w:val="none" w:sz="0" w:space="0" w:color="auto"/>
        <w:bottom w:val="none" w:sz="0" w:space="0" w:color="auto"/>
        <w:right w:val="none" w:sz="0" w:space="0" w:color="auto"/>
      </w:divBdr>
    </w:div>
    <w:div w:id="280847500">
      <w:bodyDiv w:val="1"/>
      <w:marLeft w:val="0"/>
      <w:marRight w:val="0"/>
      <w:marTop w:val="0"/>
      <w:marBottom w:val="0"/>
      <w:divBdr>
        <w:top w:val="none" w:sz="0" w:space="0" w:color="auto"/>
        <w:left w:val="none" w:sz="0" w:space="0" w:color="auto"/>
        <w:bottom w:val="none" w:sz="0" w:space="0" w:color="auto"/>
        <w:right w:val="none" w:sz="0" w:space="0" w:color="auto"/>
      </w:divBdr>
    </w:div>
    <w:div w:id="280918268">
      <w:bodyDiv w:val="1"/>
      <w:marLeft w:val="0"/>
      <w:marRight w:val="0"/>
      <w:marTop w:val="0"/>
      <w:marBottom w:val="0"/>
      <w:divBdr>
        <w:top w:val="none" w:sz="0" w:space="0" w:color="auto"/>
        <w:left w:val="none" w:sz="0" w:space="0" w:color="auto"/>
        <w:bottom w:val="none" w:sz="0" w:space="0" w:color="auto"/>
        <w:right w:val="none" w:sz="0" w:space="0" w:color="auto"/>
      </w:divBdr>
    </w:div>
    <w:div w:id="281032356">
      <w:bodyDiv w:val="1"/>
      <w:marLeft w:val="0"/>
      <w:marRight w:val="0"/>
      <w:marTop w:val="0"/>
      <w:marBottom w:val="0"/>
      <w:divBdr>
        <w:top w:val="none" w:sz="0" w:space="0" w:color="auto"/>
        <w:left w:val="none" w:sz="0" w:space="0" w:color="auto"/>
        <w:bottom w:val="none" w:sz="0" w:space="0" w:color="auto"/>
        <w:right w:val="none" w:sz="0" w:space="0" w:color="auto"/>
      </w:divBdr>
    </w:div>
    <w:div w:id="281155228">
      <w:bodyDiv w:val="1"/>
      <w:marLeft w:val="0"/>
      <w:marRight w:val="0"/>
      <w:marTop w:val="0"/>
      <w:marBottom w:val="0"/>
      <w:divBdr>
        <w:top w:val="none" w:sz="0" w:space="0" w:color="auto"/>
        <w:left w:val="none" w:sz="0" w:space="0" w:color="auto"/>
        <w:bottom w:val="none" w:sz="0" w:space="0" w:color="auto"/>
        <w:right w:val="none" w:sz="0" w:space="0" w:color="auto"/>
      </w:divBdr>
    </w:div>
    <w:div w:id="281225565">
      <w:bodyDiv w:val="1"/>
      <w:marLeft w:val="0"/>
      <w:marRight w:val="0"/>
      <w:marTop w:val="0"/>
      <w:marBottom w:val="0"/>
      <w:divBdr>
        <w:top w:val="none" w:sz="0" w:space="0" w:color="auto"/>
        <w:left w:val="none" w:sz="0" w:space="0" w:color="auto"/>
        <w:bottom w:val="none" w:sz="0" w:space="0" w:color="auto"/>
        <w:right w:val="none" w:sz="0" w:space="0" w:color="auto"/>
      </w:divBdr>
    </w:div>
    <w:div w:id="281303629">
      <w:bodyDiv w:val="1"/>
      <w:marLeft w:val="0"/>
      <w:marRight w:val="0"/>
      <w:marTop w:val="0"/>
      <w:marBottom w:val="0"/>
      <w:divBdr>
        <w:top w:val="none" w:sz="0" w:space="0" w:color="auto"/>
        <w:left w:val="none" w:sz="0" w:space="0" w:color="auto"/>
        <w:bottom w:val="none" w:sz="0" w:space="0" w:color="auto"/>
        <w:right w:val="none" w:sz="0" w:space="0" w:color="auto"/>
      </w:divBdr>
    </w:div>
    <w:div w:id="281307940">
      <w:bodyDiv w:val="1"/>
      <w:marLeft w:val="0"/>
      <w:marRight w:val="0"/>
      <w:marTop w:val="0"/>
      <w:marBottom w:val="0"/>
      <w:divBdr>
        <w:top w:val="none" w:sz="0" w:space="0" w:color="auto"/>
        <w:left w:val="none" w:sz="0" w:space="0" w:color="auto"/>
        <w:bottom w:val="none" w:sz="0" w:space="0" w:color="auto"/>
        <w:right w:val="none" w:sz="0" w:space="0" w:color="auto"/>
      </w:divBdr>
    </w:div>
    <w:div w:id="281614710">
      <w:bodyDiv w:val="1"/>
      <w:marLeft w:val="0"/>
      <w:marRight w:val="0"/>
      <w:marTop w:val="0"/>
      <w:marBottom w:val="0"/>
      <w:divBdr>
        <w:top w:val="none" w:sz="0" w:space="0" w:color="auto"/>
        <w:left w:val="none" w:sz="0" w:space="0" w:color="auto"/>
        <w:bottom w:val="none" w:sz="0" w:space="0" w:color="auto"/>
        <w:right w:val="none" w:sz="0" w:space="0" w:color="auto"/>
      </w:divBdr>
    </w:div>
    <w:div w:id="281616112">
      <w:bodyDiv w:val="1"/>
      <w:marLeft w:val="0"/>
      <w:marRight w:val="0"/>
      <w:marTop w:val="0"/>
      <w:marBottom w:val="0"/>
      <w:divBdr>
        <w:top w:val="none" w:sz="0" w:space="0" w:color="auto"/>
        <w:left w:val="none" w:sz="0" w:space="0" w:color="auto"/>
        <w:bottom w:val="none" w:sz="0" w:space="0" w:color="auto"/>
        <w:right w:val="none" w:sz="0" w:space="0" w:color="auto"/>
      </w:divBdr>
    </w:div>
    <w:div w:id="281696194">
      <w:bodyDiv w:val="1"/>
      <w:marLeft w:val="0"/>
      <w:marRight w:val="0"/>
      <w:marTop w:val="0"/>
      <w:marBottom w:val="0"/>
      <w:divBdr>
        <w:top w:val="none" w:sz="0" w:space="0" w:color="auto"/>
        <w:left w:val="none" w:sz="0" w:space="0" w:color="auto"/>
        <w:bottom w:val="none" w:sz="0" w:space="0" w:color="auto"/>
        <w:right w:val="none" w:sz="0" w:space="0" w:color="auto"/>
      </w:divBdr>
    </w:div>
    <w:div w:id="281807325">
      <w:bodyDiv w:val="1"/>
      <w:marLeft w:val="0"/>
      <w:marRight w:val="0"/>
      <w:marTop w:val="0"/>
      <w:marBottom w:val="0"/>
      <w:divBdr>
        <w:top w:val="none" w:sz="0" w:space="0" w:color="auto"/>
        <w:left w:val="none" w:sz="0" w:space="0" w:color="auto"/>
        <w:bottom w:val="none" w:sz="0" w:space="0" w:color="auto"/>
        <w:right w:val="none" w:sz="0" w:space="0" w:color="auto"/>
      </w:divBdr>
    </w:div>
    <w:div w:id="281960529">
      <w:bodyDiv w:val="1"/>
      <w:marLeft w:val="0"/>
      <w:marRight w:val="0"/>
      <w:marTop w:val="0"/>
      <w:marBottom w:val="0"/>
      <w:divBdr>
        <w:top w:val="none" w:sz="0" w:space="0" w:color="auto"/>
        <w:left w:val="none" w:sz="0" w:space="0" w:color="auto"/>
        <w:bottom w:val="none" w:sz="0" w:space="0" w:color="auto"/>
        <w:right w:val="none" w:sz="0" w:space="0" w:color="auto"/>
      </w:divBdr>
    </w:div>
    <w:div w:id="282080567">
      <w:bodyDiv w:val="1"/>
      <w:marLeft w:val="0"/>
      <w:marRight w:val="0"/>
      <w:marTop w:val="0"/>
      <w:marBottom w:val="0"/>
      <w:divBdr>
        <w:top w:val="none" w:sz="0" w:space="0" w:color="auto"/>
        <w:left w:val="none" w:sz="0" w:space="0" w:color="auto"/>
        <w:bottom w:val="none" w:sz="0" w:space="0" w:color="auto"/>
        <w:right w:val="none" w:sz="0" w:space="0" w:color="auto"/>
      </w:divBdr>
    </w:div>
    <w:div w:id="282154791">
      <w:bodyDiv w:val="1"/>
      <w:marLeft w:val="0"/>
      <w:marRight w:val="0"/>
      <w:marTop w:val="0"/>
      <w:marBottom w:val="0"/>
      <w:divBdr>
        <w:top w:val="none" w:sz="0" w:space="0" w:color="auto"/>
        <w:left w:val="none" w:sz="0" w:space="0" w:color="auto"/>
        <w:bottom w:val="none" w:sz="0" w:space="0" w:color="auto"/>
        <w:right w:val="none" w:sz="0" w:space="0" w:color="auto"/>
      </w:divBdr>
    </w:div>
    <w:div w:id="282419665">
      <w:bodyDiv w:val="1"/>
      <w:marLeft w:val="0"/>
      <w:marRight w:val="0"/>
      <w:marTop w:val="0"/>
      <w:marBottom w:val="0"/>
      <w:divBdr>
        <w:top w:val="none" w:sz="0" w:space="0" w:color="auto"/>
        <w:left w:val="none" w:sz="0" w:space="0" w:color="auto"/>
        <w:bottom w:val="none" w:sz="0" w:space="0" w:color="auto"/>
        <w:right w:val="none" w:sz="0" w:space="0" w:color="auto"/>
      </w:divBdr>
    </w:div>
    <w:div w:id="282422862">
      <w:bodyDiv w:val="1"/>
      <w:marLeft w:val="0"/>
      <w:marRight w:val="0"/>
      <w:marTop w:val="0"/>
      <w:marBottom w:val="0"/>
      <w:divBdr>
        <w:top w:val="none" w:sz="0" w:space="0" w:color="auto"/>
        <w:left w:val="none" w:sz="0" w:space="0" w:color="auto"/>
        <w:bottom w:val="none" w:sz="0" w:space="0" w:color="auto"/>
        <w:right w:val="none" w:sz="0" w:space="0" w:color="auto"/>
      </w:divBdr>
    </w:div>
    <w:div w:id="282460970">
      <w:bodyDiv w:val="1"/>
      <w:marLeft w:val="0"/>
      <w:marRight w:val="0"/>
      <w:marTop w:val="0"/>
      <w:marBottom w:val="0"/>
      <w:divBdr>
        <w:top w:val="none" w:sz="0" w:space="0" w:color="auto"/>
        <w:left w:val="none" w:sz="0" w:space="0" w:color="auto"/>
        <w:bottom w:val="none" w:sz="0" w:space="0" w:color="auto"/>
        <w:right w:val="none" w:sz="0" w:space="0" w:color="auto"/>
      </w:divBdr>
    </w:div>
    <w:div w:id="282614306">
      <w:bodyDiv w:val="1"/>
      <w:marLeft w:val="0"/>
      <w:marRight w:val="0"/>
      <w:marTop w:val="0"/>
      <w:marBottom w:val="0"/>
      <w:divBdr>
        <w:top w:val="none" w:sz="0" w:space="0" w:color="auto"/>
        <w:left w:val="none" w:sz="0" w:space="0" w:color="auto"/>
        <w:bottom w:val="none" w:sz="0" w:space="0" w:color="auto"/>
        <w:right w:val="none" w:sz="0" w:space="0" w:color="auto"/>
      </w:divBdr>
    </w:div>
    <w:div w:id="282689024">
      <w:bodyDiv w:val="1"/>
      <w:marLeft w:val="0"/>
      <w:marRight w:val="0"/>
      <w:marTop w:val="0"/>
      <w:marBottom w:val="0"/>
      <w:divBdr>
        <w:top w:val="none" w:sz="0" w:space="0" w:color="auto"/>
        <w:left w:val="none" w:sz="0" w:space="0" w:color="auto"/>
        <w:bottom w:val="none" w:sz="0" w:space="0" w:color="auto"/>
        <w:right w:val="none" w:sz="0" w:space="0" w:color="auto"/>
      </w:divBdr>
    </w:div>
    <w:div w:id="283007184">
      <w:bodyDiv w:val="1"/>
      <w:marLeft w:val="0"/>
      <w:marRight w:val="0"/>
      <w:marTop w:val="0"/>
      <w:marBottom w:val="0"/>
      <w:divBdr>
        <w:top w:val="none" w:sz="0" w:space="0" w:color="auto"/>
        <w:left w:val="none" w:sz="0" w:space="0" w:color="auto"/>
        <w:bottom w:val="none" w:sz="0" w:space="0" w:color="auto"/>
        <w:right w:val="none" w:sz="0" w:space="0" w:color="auto"/>
      </w:divBdr>
    </w:div>
    <w:div w:id="283116194">
      <w:bodyDiv w:val="1"/>
      <w:marLeft w:val="0"/>
      <w:marRight w:val="0"/>
      <w:marTop w:val="0"/>
      <w:marBottom w:val="0"/>
      <w:divBdr>
        <w:top w:val="none" w:sz="0" w:space="0" w:color="auto"/>
        <w:left w:val="none" w:sz="0" w:space="0" w:color="auto"/>
        <w:bottom w:val="none" w:sz="0" w:space="0" w:color="auto"/>
        <w:right w:val="none" w:sz="0" w:space="0" w:color="auto"/>
      </w:divBdr>
    </w:div>
    <w:div w:id="283122639">
      <w:bodyDiv w:val="1"/>
      <w:marLeft w:val="0"/>
      <w:marRight w:val="0"/>
      <w:marTop w:val="0"/>
      <w:marBottom w:val="0"/>
      <w:divBdr>
        <w:top w:val="none" w:sz="0" w:space="0" w:color="auto"/>
        <w:left w:val="none" w:sz="0" w:space="0" w:color="auto"/>
        <w:bottom w:val="none" w:sz="0" w:space="0" w:color="auto"/>
        <w:right w:val="none" w:sz="0" w:space="0" w:color="auto"/>
      </w:divBdr>
    </w:div>
    <w:div w:id="283123164">
      <w:bodyDiv w:val="1"/>
      <w:marLeft w:val="0"/>
      <w:marRight w:val="0"/>
      <w:marTop w:val="0"/>
      <w:marBottom w:val="0"/>
      <w:divBdr>
        <w:top w:val="none" w:sz="0" w:space="0" w:color="auto"/>
        <w:left w:val="none" w:sz="0" w:space="0" w:color="auto"/>
        <w:bottom w:val="none" w:sz="0" w:space="0" w:color="auto"/>
        <w:right w:val="none" w:sz="0" w:space="0" w:color="auto"/>
      </w:divBdr>
    </w:div>
    <w:div w:id="283123407">
      <w:bodyDiv w:val="1"/>
      <w:marLeft w:val="0"/>
      <w:marRight w:val="0"/>
      <w:marTop w:val="0"/>
      <w:marBottom w:val="0"/>
      <w:divBdr>
        <w:top w:val="none" w:sz="0" w:space="0" w:color="auto"/>
        <w:left w:val="none" w:sz="0" w:space="0" w:color="auto"/>
        <w:bottom w:val="none" w:sz="0" w:space="0" w:color="auto"/>
        <w:right w:val="none" w:sz="0" w:space="0" w:color="auto"/>
      </w:divBdr>
    </w:div>
    <w:div w:id="283124749">
      <w:bodyDiv w:val="1"/>
      <w:marLeft w:val="0"/>
      <w:marRight w:val="0"/>
      <w:marTop w:val="0"/>
      <w:marBottom w:val="0"/>
      <w:divBdr>
        <w:top w:val="none" w:sz="0" w:space="0" w:color="auto"/>
        <w:left w:val="none" w:sz="0" w:space="0" w:color="auto"/>
        <w:bottom w:val="none" w:sz="0" w:space="0" w:color="auto"/>
        <w:right w:val="none" w:sz="0" w:space="0" w:color="auto"/>
      </w:divBdr>
    </w:div>
    <w:div w:id="283314031">
      <w:bodyDiv w:val="1"/>
      <w:marLeft w:val="0"/>
      <w:marRight w:val="0"/>
      <w:marTop w:val="0"/>
      <w:marBottom w:val="0"/>
      <w:divBdr>
        <w:top w:val="none" w:sz="0" w:space="0" w:color="auto"/>
        <w:left w:val="none" w:sz="0" w:space="0" w:color="auto"/>
        <w:bottom w:val="none" w:sz="0" w:space="0" w:color="auto"/>
        <w:right w:val="none" w:sz="0" w:space="0" w:color="auto"/>
      </w:divBdr>
    </w:div>
    <w:div w:id="283314679">
      <w:bodyDiv w:val="1"/>
      <w:marLeft w:val="0"/>
      <w:marRight w:val="0"/>
      <w:marTop w:val="0"/>
      <w:marBottom w:val="0"/>
      <w:divBdr>
        <w:top w:val="none" w:sz="0" w:space="0" w:color="auto"/>
        <w:left w:val="none" w:sz="0" w:space="0" w:color="auto"/>
        <w:bottom w:val="none" w:sz="0" w:space="0" w:color="auto"/>
        <w:right w:val="none" w:sz="0" w:space="0" w:color="auto"/>
      </w:divBdr>
    </w:div>
    <w:div w:id="283386278">
      <w:bodyDiv w:val="1"/>
      <w:marLeft w:val="0"/>
      <w:marRight w:val="0"/>
      <w:marTop w:val="0"/>
      <w:marBottom w:val="0"/>
      <w:divBdr>
        <w:top w:val="none" w:sz="0" w:space="0" w:color="auto"/>
        <w:left w:val="none" w:sz="0" w:space="0" w:color="auto"/>
        <w:bottom w:val="none" w:sz="0" w:space="0" w:color="auto"/>
        <w:right w:val="none" w:sz="0" w:space="0" w:color="auto"/>
      </w:divBdr>
    </w:div>
    <w:div w:id="283388707">
      <w:bodyDiv w:val="1"/>
      <w:marLeft w:val="0"/>
      <w:marRight w:val="0"/>
      <w:marTop w:val="0"/>
      <w:marBottom w:val="0"/>
      <w:divBdr>
        <w:top w:val="none" w:sz="0" w:space="0" w:color="auto"/>
        <w:left w:val="none" w:sz="0" w:space="0" w:color="auto"/>
        <w:bottom w:val="none" w:sz="0" w:space="0" w:color="auto"/>
        <w:right w:val="none" w:sz="0" w:space="0" w:color="auto"/>
      </w:divBdr>
    </w:div>
    <w:div w:id="283389325">
      <w:bodyDiv w:val="1"/>
      <w:marLeft w:val="0"/>
      <w:marRight w:val="0"/>
      <w:marTop w:val="0"/>
      <w:marBottom w:val="0"/>
      <w:divBdr>
        <w:top w:val="none" w:sz="0" w:space="0" w:color="auto"/>
        <w:left w:val="none" w:sz="0" w:space="0" w:color="auto"/>
        <w:bottom w:val="none" w:sz="0" w:space="0" w:color="auto"/>
        <w:right w:val="none" w:sz="0" w:space="0" w:color="auto"/>
      </w:divBdr>
    </w:div>
    <w:div w:id="283656092">
      <w:bodyDiv w:val="1"/>
      <w:marLeft w:val="0"/>
      <w:marRight w:val="0"/>
      <w:marTop w:val="0"/>
      <w:marBottom w:val="0"/>
      <w:divBdr>
        <w:top w:val="none" w:sz="0" w:space="0" w:color="auto"/>
        <w:left w:val="none" w:sz="0" w:space="0" w:color="auto"/>
        <w:bottom w:val="none" w:sz="0" w:space="0" w:color="auto"/>
        <w:right w:val="none" w:sz="0" w:space="0" w:color="auto"/>
      </w:divBdr>
    </w:div>
    <w:div w:id="283705466">
      <w:bodyDiv w:val="1"/>
      <w:marLeft w:val="0"/>
      <w:marRight w:val="0"/>
      <w:marTop w:val="0"/>
      <w:marBottom w:val="0"/>
      <w:divBdr>
        <w:top w:val="none" w:sz="0" w:space="0" w:color="auto"/>
        <w:left w:val="none" w:sz="0" w:space="0" w:color="auto"/>
        <w:bottom w:val="none" w:sz="0" w:space="0" w:color="auto"/>
        <w:right w:val="none" w:sz="0" w:space="0" w:color="auto"/>
      </w:divBdr>
    </w:div>
    <w:div w:id="283733735">
      <w:bodyDiv w:val="1"/>
      <w:marLeft w:val="0"/>
      <w:marRight w:val="0"/>
      <w:marTop w:val="0"/>
      <w:marBottom w:val="0"/>
      <w:divBdr>
        <w:top w:val="none" w:sz="0" w:space="0" w:color="auto"/>
        <w:left w:val="none" w:sz="0" w:space="0" w:color="auto"/>
        <w:bottom w:val="none" w:sz="0" w:space="0" w:color="auto"/>
        <w:right w:val="none" w:sz="0" w:space="0" w:color="auto"/>
      </w:divBdr>
    </w:div>
    <w:div w:id="283778541">
      <w:bodyDiv w:val="1"/>
      <w:marLeft w:val="0"/>
      <w:marRight w:val="0"/>
      <w:marTop w:val="0"/>
      <w:marBottom w:val="0"/>
      <w:divBdr>
        <w:top w:val="none" w:sz="0" w:space="0" w:color="auto"/>
        <w:left w:val="none" w:sz="0" w:space="0" w:color="auto"/>
        <w:bottom w:val="none" w:sz="0" w:space="0" w:color="auto"/>
        <w:right w:val="none" w:sz="0" w:space="0" w:color="auto"/>
      </w:divBdr>
    </w:div>
    <w:div w:id="284040819">
      <w:bodyDiv w:val="1"/>
      <w:marLeft w:val="0"/>
      <w:marRight w:val="0"/>
      <w:marTop w:val="0"/>
      <w:marBottom w:val="0"/>
      <w:divBdr>
        <w:top w:val="none" w:sz="0" w:space="0" w:color="auto"/>
        <w:left w:val="none" w:sz="0" w:space="0" w:color="auto"/>
        <w:bottom w:val="none" w:sz="0" w:space="0" w:color="auto"/>
        <w:right w:val="none" w:sz="0" w:space="0" w:color="auto"/>
      </w:divBdr>
    </w:div>
    <w:div w:id="284117363">
      <w:bodyDiv w:val="1"/>
      <w:marLeft w:val="0"/>
      <w:marRight w:val="0"/>
      <w:marTop w:val="0"/>
      <w:marBottom w:val="0"/>
      <w:divBdr>
        <w:top w:val="none" w:sz="0" w:space="0" w:color="auto"/>
        <w:left w:val="none" w:sz="0" w:space="0" w:color="auto"/>
        <w:bottom w:val="none" w:sz="0" w:space="0" w:color="auto"/>
        <w:right w:val="none" w:sz="0" w:space="0" w:color="auto"/>
      </w:divBdr>
    </w:div>
    <w:div w:id="284194883">
      <w:bodyDiv w:val="1"/>
      <w:marLeft w:val="0"/>
      <w:marRight w:val="0"/>
      <w:marTop w:val="0"/>
      <w:marBottom w:val="0"/>
      <w:divBdr>
        <w:top w:val="none" w:sz="0" w:space="0" w:color="auto"/>
        <w:left w:val="none" w:sz="0" w:space="0" w:color="auto"/>
        <w:bottom w:val="none" w:sz="0" w:space="0" w:color="auto"/>
        <w:right w:val="none" w:sz="0" w:space="0" w:color="auto"/>
      </w:divBdr>
    </w:div>
    <w:div w:id="284242950">
      <w:bodyDiv w:val="1"/>
      <w:marLeft w:val="0"/>
      <w:marRight w:val="0"/>
      <w:marTop w:val="0"/>
      <w:marBottom w:val="0"/>
      <w:divBdr>
        <w:top w:val="none" w:sz="0" w:space="0" w:color="auto"/>
        <w:left w:val="none" w:sz="0" w:space="0" w:color="auto"/>
        <w:bottom w:val="none" w:sz="0" w:space="0" w:color="auto"/>
        <w:right w:val="none" w:sz="0" w:space="0" w:color="auto"/>
      </w:divBdr>
    </w:div>
    <w:div w:id="284384304">
      <w:bodyDiv w:val="1"/>
      <w:marLeft w:val="0"/>
      <w:marRight w:val="0"/>
      <w:marTop w:val="0"/>
      <w:marBottom w:val="0"/>
      <w:divBdr>
        <w:top w:val="none" w:sz="0" w:space="0" w:color="auto"/>
        <w:left w:val="none" w:sz="0" w:space="0" w:color="auto"/>
        <w:bottom w:val="none" w:sz="0" w:space="0" w:color="auto"/>
        <w:right w:val="none" w:sz="0" w:space="0" w:color="auto"/>
      </w:divBdr>
    </w:div>
    <w:div w:id="284428681">
      <w:bodyDiv w:val="1"/>
      <w:marLeft w:val="0"/>
      <w:marRight w:val="0"/>
      <w:marTop w:val="0"/>
      <w:marBottom w:val="0"/>
      <w:divBdr>
        <w:top w:val="none" w:sz="0" w:space="0" w:color="auto"/>
        <w:left w:val="none" w:sz="0" w:space="0" w:color="auto"/>
        <w:bottom w:val="none" w:sz="0" w:space="0" w:color="auto"/>
        <w:right w:val="none" w:sz="0" w:space="0" w:color="auto"/>
      </w:divBdr>
    </w:div>
    <w:div w:id="284628118">
      <w:bodyDiv w:val="1"/>
      <w:marLeft w:val="0"/>
      <w:marRight w:val="0"/>
      <w:marTop w:val="0"/>
      <w:marBottom w:val="0"/>
      <w:divBdr>
        <w:top w:val="none" w:sz="0" w:space="0" w:color="auto"/>
        <w:left w:val="none" w:sz="0" w:space="0" w:color="auto"/>
        <w:bottom w:val="none" w:sz="0" w:space="0" w:color="auto"/>
        <w:right w:val="none" w:sz="0" w:space="0" w:color="auto"/>
      </w:divBdr>
    </w:div>
    <w:div w:id="284771004">
      <w:bodyDiv w:val="1"/>
      <w:marLeft w:val="0"/>
      <w:marRight w:val="0"/>
      <w:marTop w:val="0"/>
      <w:marBottom w:val="0"/>
      <w:divBdr>
        <w:top w:val="none" w:sz="0" w:space="0" w:color="auto"/>
        <w:left w:val="none" w:sz="0" w:space="0" w:color="auto"/>
        <w:bottom w:val="none" w:sz="0" w:space="0" w:color="auto"/>
        <w:right w:val="none" w:sz="0" w:space="0" w:color="auto"/>
      </w:divBdr>
    </w:div>
    <w:div w:id="284776876">
      <w:bodyDiv w:val="1"/>
      <w:marLeft w:val="0"/>
      <w:marRight w:val="0"/>
      <w:marTop w:val="0"/>
      <w:marBottom w:val="0"/>
      <w:divBdr>
        <w:top w:val="none" w:sz="0" w:space="0" w:color="auto"/>
        <w:left w:val="none" w:sz="0" w:space="0" w:color="auto"/>
        <w:bottom w:val="none" w:sz="0" w:space="0" w:color="auto"/>
        <w:right w:val="none" w:sz="0" w:space="0" w:color="auto"/>
      </w:divBdr>
    </w:div>
    <w:div w:id="284888866">
      <w:bodyDiv w:val="1"/>
      <w:marLeft w:val="0"/>
      <w:marRight w:val="0"/>
      <w:marTop w:val="0"/>
      <w:marBottom w:val="0"/>
      <w:divBdr>
        <w:top w:val="none" w:sz="0" w:space="0" w:color="auto"/>
        <w:left w:val="none" w:sz="0" w:space="0" w:color="auto"/>
        <w:bottom w:val="none" w:sz="0" w:space="0" w:color="auto"/>
        <w:right w:val="none" w:sz="0" w:space="0" w:color="auto"/>
      </w:divBdr>
    </w:div>
    <w:div w:id="284895617">
      <w:bodyDiv w:val="1"/>
      <w:marLeft w:val="0"/>
      <w:marRight w:val="0"/>
      <w:marTop w:val="0"/>
      <w:marBottom w:val="0"/>
      <w:divBdr>
        <w:top w:val="none" w:sz="0" w:space="0" w:color="auto"/>
        <w:left w:val="none" w:sz="0" w:space="0" w:color="auto"/>
        <w:bottom w:val="none" w:sz="0" w:space="0" w:color="auto"/>
        <w:right w:val="none" w:sz="0" w:space="0" w:color="auto"/>
      </w:divBdr>
    </w:div>
    <w:div w:id="284968737">
      <w:bodyDiv w:val="1"/>
      <w:marLeft w:val="0"/>
      <w:marRight w:val="0"/>
      <w:marTop w:val="0"/>
      <w:marBottom w:val="0"/>
      <w:divBdr>
        <w:top w:val="none" w:sz="0" w:space="0" w:color="auto"/>
        <w:left w:val="none" w:sz="0" w:space="0" w:color="auto"/>
        <w:bottom w:val="none" w:sz="0" w:space="0" w:color="auto"/>
        <w:right w:val="none" w:sz="0" w:space="0" w:color="auto"/>
      </w:divBdr>
    </w:div>
    <w:div w:id="285044933">
      <w:bodyDiv w:val="1"/>
      <w:marLeft w:val="0"/>
      <w:marRight w:val="0"/>
      <w:marTop w:val="0"/>
      <w:marBottom w:val="0"/>
      <w:divBdr>
        <w:top w:val="none" w:sz="0" w:space="0" w:color="auto"/>
        <w:left w:val="none" w:sz="0" w:space="0" w:color="auto"/>
        <w:bottom w:val="none" w:sz="0" w:space="0" w:color="auto"/>
        <w:right w:val="none" w:sz="0" w:space="0" w:color="auto"/>
      </w:divBdr>
    </w:div>
    <w:div w:id="285166317">
      <w:bodyDiv w:val="1"/>
      <w:marLeft w:val="0"/>
      <w:marRight w:val="0"/>
      <w:marTop w:val="0"/>
      <w:marBottom w:val="0"/>
      <w:divBdr>
        <w:top w:val="none" w:sz="0" w:space="0" w:color="auto"/>
        <w:left w:val="none" w:sz="0" w:space="0" w:color="auto"/>
        <w:bottom w:val="none" w:sz="0" w:space="0" w:color="auto"/>
        <w:right w:val="none" w:sz="0" w:space="0" w:color="auto"/>
      </w:divBdr>
    </w:div>
    <w:div w:id="285278578">
      <w:bodyDiv w:val="1"/>
      <w:marLeft w:val="0"/>
      <w:marRight w:val="0"/>
      <w:marTop w:val="0"/>
      <w:marBottom w:val="0"/>
      <w:divBdr>
        <w:top w:val="none" w:sz="0" w:space="0" w:color="auto"/>
        <w:left w:val="none" w:sz="0" w:space="0" w:color="auto"/>
        <w:bottom w:val="none" w:sz="0" w:space="0" w:color="auto"/>
        <w:right w:val="none" w:sz="0" w:space="0" w:color="auto"/>
      </w:divBdr>
    </w:div>
    <w:div w:id="285283543">
      <w:bodyDiv w:val="1"/>
      <w:marLeft w:val="0"/>
      <w:marRight w:val="0"/>
      <w:marTop w:val="0"/>
      <w:marBottom w:val="0"/>
      <w:divBdr>
        <w:top w:val="none" w:sz="0" w:space="0" w:color="auto"/>
        <w:left w:val="none" w:sz="0" w:space="0" w:color="auto"/>
        <w:bottom w:val="none" w:sz="0" w:space="0" w:color="auto"/>
        <w:right w:val="none" w:sz="0" w:space="0" w:color="auto"/>
      </w:divBdr>
    </w:div>
    <w:div w:id="285357213">
      <w:bodyDiv w:val="1"/>
      <w:marLeft w:val="0"/>
      <w:marRight w:val="0"/>
      <w:marTop w:val="0"/>
      <w:marBottom w:val="0"/>
      <w:divBdr>
        <w:top w:val="none" w:sz="0" w:space="0" w:color="auto"/>
        <w:left w:val="none" w:sz="0" w:space="0" w:color="auto"/>
        <w:bottom w:val="none" w:sz="0" w:space="0" w:color="auto"/>
        <w:right w:val="none" w:sz="0" w:space="0" w:color="auto"/>
      </w:divBdr>
    </w:div>
    <w:div w:id="285433321">
      <w:bodyDiv w:val="1"/>
      <w:marLeft w:val="0"/>
      <w:marRight w:val="0"/>
      <w:marTop w:val="0"/>
      <w:marBottom w:val="0"/>
      <w:divBdr>
        <w:top w:val="none" w:sz="0" w:space="0" w:color="auto"/>
        <w:left w:val="none" w:sz="0" w:space="0" w:color="auto"/>
        <w:bottom w:val="none" w:sz="0" w:space="0" w:color="auto"/>
        <w:right w:val="none" w:sz="0" w:space="0" w:color="auto"/>
      </w:divBdr>
    </w:div>
    <w:div w:id="285501510">
      <w:bodyDiv w:val="1"/>
      <w:marLeft w:val="0"/>
      <w:marRight w:val="0"/>
      <w:marTop w:val="0"/>
      <w:marBottom w:val="0"/>
      <w:divBdr>
        <w:top w:val="none" w:sz="0" w:space="0" w:color="auto"/>
        <w:left w:val="none" w:sz="0" w:space="0" w:color="auto"/>
        <w:bottom w:val="none" w:sz="0" w:space="0" w:color="auto"/>
        <w:right w:val="none" w:sz="0" w:space="0" w:color="auto"/>
      </w:divBdr>
    </w:div>
    <w:div w:id="285623937">
      <w:bodyDiv w:val="1"/>
      <w:marLeft w:val="0"/>
      <w:marRight w:val="0"/>
      <w:marTop w:val="0"/>
      <w:marBottom w:val="0"/>
      <w:divBdr>
        <w:top w:val="none" w:sz="0" w:space="0" w:color="auto"/>
        <w:left w:val="none" w:sz="0" w:space="0" w:color="auto"/>
        <w:bottom w:val="none" w:sz="0" w:space="0" w:color="auto"/>
        <w:right w:val="none" w:sz="0" w:space="0" w:color="auto"/>
      </w:divBdr>
    </w:div>
    <w:div w:id="285818795">
      <w:bodyDiv w:val="1"/>
      <w:marLeft w:val="0"/>
      <w:marRight w:val="0"/>
      <w:marTop w:val="0"/>
      <w:marBottom w:val="0"/>
      <w:divBdr>
        <w:top w:val="none" w:sz="0" w:space="0" w:color="auto"/>
        <w:left w:val="none" w:sz="0" w:space="0" w:color="auto"/>
        <w:bottom w:val="none" w:sz="0" w:space="0" w:color="auto"/>
        <w:right w:val="none" w:sz="0" w:space="0" w:color="auto"/>
      </w:divBdr>
    </w:div>
    <w:div w:id="286087291">
      <w:bodyDiv w:val="1"/>
      <w:marLeft w:val="0"/>
      <w:marRight w:val="0"/>
      <w:marTop w:val="0"/>
      <w:marBottom w:val="0"/>
      <w:divBdr>
        <w:top w:val="none" w:sz="0" w:space="0" w:color="auto"/>
        <w:left w:val="none" w:sz="0" w:space="0" w:color="auto"/>
        <w:bottom w:val="none" w:sz="0" w:space="0" w:color="auto"/>
        <w:right w:val="none" w:sz="0" w:space="0" w:color="auto"/>
      </w:divBdr>
    </w:div>
    <w:div w:id="286354607">
      <w:bodyDiv w:val="1"/>
      <w:marLeft w:val="0"/>
      <w:marRight w:val="0"/>
      <w:marTop w:val="0"/>
      <w:marBottom w:val="0"/>
      <w:divBdr>
        <w:top w:val="none" w:sz="0" w:space="0" w:color="auto"/>
        <w:left w:val="none" w:sz="0" w:space="0" w:color="auto"/>
        <w:bottom w:val="none" w:sz="0" w:space="0" w:color="auto"/>
        <w:right w:val="none" w:sz="0" w:space="0" w:color="auto"/>
      </w:divBdr>
    </w:div>
    <w:div w:id="286355303">
      <w:bodyDiv w:val="1"/>
      <w:marLeft w:val="0"/>
      <w:marRight w:val="0"/>
      <w:marTop w:val="0"/>
      <w:marBottom w:val="0"/>
      <w:divBdr>
        <w:top w:val="none" w:sz="0" w:space="0" w:color="auto"/>
        <w:left w:val="none" w:sz="0" w:space="0" w:color="auto"/>
        <w:bottom w:val="none" w:sz="0" w:space="0" w:color="auto"/>
        <w:right w:val="none" w:sz="0" w:space="0" w:color="auto"/>
      </w:divBdr>
    </w:div>
    <w:div w:id="286542968">
      <w:bodyDiv w:val="1"/>
      <w:marLeft w:val="0"/>
      <w:marRight w:val="0"/>
      <w:marTop w:val="0"/>
      <w:marBottom w:val="0"/>
      <w:divBdr>
        <w:top w:val="none" w:sz="0" w:space="0" w:color="auto"/>
        <w:left w:val="none" w:sz="0" w:space="0" w:color="auto"/>
        <w:bottom w:val="none" w:sz="0" w:space="0" w:color="auto"/>
        <w:right w:val="none" w:sz="0" w:space="0" w:color="auto"/>
      </w:divBdr>
    </w:div>
    <w:div w:id="286742370">
      <w:bodyDiv w:val="1"/>
      <w:marLeft w:val="0"/>
      <w:marRight w:val="0"/>
      <w:marTop w:val="0"/>
      <w:marBottom w:val="0"/>
      <w:divBdr>
        <w:top w:val="none" w:sz="0" w:space="0" w:color="auto"/>
        <w:left w:val="none" w:sz="0" w:space="0" w:color="auto"/>
        <w:bottom w:val="none" w:sz="0" w:space="0" w:color="auto"/>
        <w:right w:val="none" w:sz="0" w:space="0" w:color="auto"/>
      </w:divBdr>
    </w:div>
    <w:div w:id="286785845">
      <w:bodyDiv w:val="1"/>
      <w:marLeft w:val="0"/>
      <w:marRight w:val="0"/>
      <w:marTop w:val="0"/>
      <w:marBottom w:val="0"/>
      <w:divBdr>
        <w:top w:val="none" w:sz="0" w:space="0" w:color="auto"/>
        <w:left w:val="none" w:sz="0" w:space="0" w:color="auto"/>
        <w:bottom w:val="none" w:sz="0" w:space="0" w:color="auto"/>
        <w:right w:val="none" w:sz="0" w:space="0" w:color="auto"/>
      </w:divBdr>
    </w:div>
    <w:div w:id="286817993">
      <w:bodyDiv w:val="1"/>
      <w:marLeft w:val="0"/>
      <w:marRight w:val="0"/>
      <w:marTop w:val="0"/>
      <w:marBottom w:val="0"/>
      <w:divBdr>
        <w:top w:val="none" w:sz="0" w:space="0" w:color="auto"/>
        <w:left w:val="none" w:sz="0" w:space="0" w:color="auto"/>
        <w:bottom w:val="none" w:sz="0" w:space="0" w:color="auto"/>
        <w:right w:val="none" w:sz="0" w:space="0" w:color="auto"/>
      </w:divBdr>
    </w:div>
    <w:div w:id="287013452">
      <w:bodyDiv w:val="1"/>
      <w:marLeft w:val="0"/>
      <w:marRight w:val="0"/>
      <w:marTop w:val="0"/>
      <w:marBottom w:val="0"/>
      <w:divBdr>
        <w:top w:val="none" w:sz="0" w:space="0" w:color="auto"/>
        <w:left w:val="none" w:sz="0" w:space="0" w:color="auto"/>
        <w:bottom w:val="none" w:sz="0" w:space="0" w:color="auto"/>
        <w:right w:val="none" w:sz="0" w:space="0" w:color="auto"/>
      </w:divBdr>
    </w:div>
    <w:div w:id="287123603">
      <w:bodyDiv w:val="1"/>
      <w:marLeft w:val="0"/>
      <w:marRight w:val="0"/>
      <w:marTop w:val="0"/>
      <w:marBottom w:val="0"/>
      <w:divBdr>
        <w:top w:val="none" w:sz="0" w:space="0" w:color="auto"/>
        <w:left w:val="none" w:sz="0" w:space="0" w:color="auto"/>
        <w:bottom w:val="none" w:sz="0" w:space="0" w:color="auto"/>
        <w:right w:val="none" w:sz="0" w:space="0" w:color="auto"/>
      </w:divBdr>
    </w:div>
    <w:div w:id="287130795">
      <w:bodyDiv w:val="1"/>
      <w:marLeft w:val="0"/>
      <w:marRight w:val="0"/>
      <w:marTop w:val="0"/>
      <w:marBottom w:val="0"/>
      <w:divBdr>
        <w:top w:val="none" w:sz="0" w:space="0" w:color="auto"/>
        <w:left w:val="none" w:sz="0" w:space="0" w:color="auto"/>
        <w:bottom w:val="none" w:sz="0" w:space="0" w:color="auto"/>
        <w:right w:val="none" w:sz="0" w:space="0" w:color="auto"/>
      </w:divBdr>
    </w:div>
    <w:div w:id="287316915">
      <w:bodyDiv w:val="1"/>
      <w:marLeft w:val="0"/>
      <w:marRight w:val="0"/>
      <w:marTop w:val="0"/>
      <w:marBottom w:val="0"/>
      <w:divBdr>
        <w:top w:val="none" w:sz="0" w:space="0" w:color="auto"/>
        <w:left w:val="none" w:sz="0" w:space="0" w:color="auto"/>
        <w:bottom w:val="none" w:sz="0" w:space="0" w:color="auto"/>
        <w:right w:val="none" w:sz="0" w:space="0" w:color="auto"/>
      </w:divBdr>
    </w:div>
    <w:div w:id="287399061">
      <w:bodyDiv w:val="1"/>
      <w:marLeft w:val="0"/>
      <w:marRight w:val="0"/>
      <w:marTop w:val="0"/>
      <w:marBottom w:val="0"/>
      <w:divBdr>
        <w:top w:val="none" w:sz="0" w:space="0" w:color="auto"/>
        <w:left w:val="none" w:sz="0" w:space="0" w:color="auto"/>
        <w:bottom w:val="none" w:sz="0" w:space="0" w:color="auto"/>
        <w:right w:val="none" w:sz="0" w:space="0" w:color="auto"/>
      </w:divBdr>
    </w:div>
    <w:div w:id="287442078">
      <w:bodyDiv w:val="1"/>
      <w:marLeft w:val="0"/>
      <w:marRight w:val="0"/>
      <w:marTop w:val="0"/>
      <w:marBottom w:val="0"/>
      <w:divBdr>
        <w:top w:val="none" w:sz="0" w:space="0" w:color="auto"/>
        <w:left w:val="none" w:sz="0" w:space="0" w:color="auto"/>
        <w:bottom w:val="none" w:sz="0" w:space="0" w:color="auto"/>
        <w:right w:val="none" w:sz="0" w:space="0" w:color="auto"/>
      </w:divBdr>
    </w:div>
    <w:div w:id="287663083">
      <w:bodyDiv w:val="1"/>
      <w:marLeft w:val="0"/>
      <w:marRight w:val="0"/>
      <w:marTop w:val="0"/>
      <w:marBottom w:val="0"/>
      <w:divBdr>
        <w:top w:val="none" w:sz="0" w:space="0" w:color="auto"/>
        <w:left w:val="none" w:sz="0" w:space="0" w:color="auto"/>
        <w:bottom w:val="none" w:sz="0" w:space="0" w:color="auto"/>
        <w:right w:val="none" w:sz="0" w:space="0" w:color="auto"/>
      </w:divBdr>
    </w:div>
    <w:div w:id="287668335">
      <w:bodyDiv w:val="1"/>
      <w:marLeft w:val="0"/>
      <w:marRight w:val="0"/>
      <w:marTop w:val="0"/>
      <w:marBottom w:val="0"/>
      <w:divBdr>
        <w:top w:val="none" w:sz="0" w:space="0" w:color="auto"/>
        <w:left w:val="none" w:sz="0" w:space="0" w:color="auto"/>
        <w:bottom w:val="none" w:sz="0" w:space="0" w:color="auto"/>
        <w:right w:val="none" w:sz="0" w:space="0" w:color="auto"/>
      </w:divBdr>
    </w:div>
    <w:div w:id="287669585">
      <w:bodyDiv w:val="1"/>
      <w:marLeft w:val="0"/>
      <w:marRight w:val="0"/>
      <w:marTop w:val="0"/>
      <w:marBottom w:val="0"/>
      <w:divBdr>
        <w:top w:val="none" w:sz="0" w:space="0" w:color="auto"/>
        <w:left w:val="none" w:sz="0" w:space="0" w:color="auto"/>
        <w:bottom w:val="none" w:sz="0" w:space="0" w:color="auto"/>
        <w:right w:val="none" w:sz="0" w:space="0" w:color="auto"/>
      </w:divBdr>
    </w:div>
    <w:div w:id="287704758">
      <w:bodyDiv w:val="1"/>
      <w:marLeft w:val="0"/>
      <w:marRight w:val="0"/>
      <w:marTop w:val="0"/>
      <w:marBottom w:val="0"/>
      <w:divBdr>
        <w:top w:val="none" w:sz="0" w:space="0" w:color="auto"/>
        <w:left w:val="none" w:sz="0" w:space="0" w:color="auto"/>
        <w:bottom w:val="none" w:sz="0" w:space="0" w:color="auto"/>
        <w:right w:val="none" w:sz="0" w:space="0" w:color="auto"/>
      </w:divBdr>
    </w:div>
    <w:div w:id="287704761">
      <w:bodyDiv w:val="1"/>
      <w:marLeft w:val="0"/>
      <w:marRight w:val="0"/>
      <w:marTop w:val="0"/>
      <w:marBottom w:val="0"/>
      <w:divBdr>
        <w:top w:val="none" w:sz="0" w:space="0" w:color="auto"/>
        <w:left w:val="none" w:sz="0" w:space="0" w:color="auto"/>
        <w:bottom w:val="none" w:sz="0" w:space="0" w:color="auto"/>
        <w:right w:val="none" w:sz="0" w:space="0" w:color="auto"/>
      </w:divBdr>
    </w:div>
    <w:div w:id="287929296">
      <w:bodyDiv w:val="1"/>
      <w:marLeft w:val="0"/>
      <w:marRight w:val="0"/>
      <w:marTop w:val="0"/>
      <w:marBottom w:val="0"/>
      <w:divBdr>
        <w:top w:val="none" w:sz="0" w:space="0" w:color="auto"/>
        <w:left w:val="none" w:sz="0" w:space="0" w:color="auto"/>
        <w:bottom w:val="none" w:sz="0" w:space="0" w:color="auto"/>
        <w:right w:val="none" w:sz="0" w:space="0" w:color="auto"/>
      </w:divBdr>
    </w:div>
    <w:div w:id="288047761">
      <w:bodyDiv w:val="1"/>
      <w:marLeft w:val="0"/>
      <w:marRight w:val="0"/>
      <w:marTop w:val="0"/>
      <w:marBottom w:val="0"/>
      <w:divBdr>
        <w:top w:val="none" w:sz="0" w:space="0" w:color="auto"/>
        <w:left w:val="none" w:sz="0" w:space="0" w:color="auto"/>
        <w:bottom w:val="none" w:sz="0" w:space="0" w:color="auto"/>
        <w:right w:val="none" w:sz="0" w:space="0" w:color="auto"/>
      </w:divBdr>
    </w:div>
    <w:div w:id="288123419">
      <w:bodyDiv w:val="1"/>
      <w:marLeft w:val="0"/>
      <w:marRight w:val="0"/>
      <w:marTop w:val="0"/>
      <w:marBottom w:val="0"/>
      <w:divBdr>
        <w:top w:val="none" w:sz="0" w:space="0" w:color="auto"/>
        <w:left w:val="none" w:sz="0" w:space="0" w:color="auto"/>
        <w:bottom w:val="none" w:sz="0" w:space="0" w:color="auto"/>
        <w:right w:val="none" w:sz="0" w:space="0" w:color="auto"/>
      </w:divBdr>
    </w:div>
    <w:div w:id="288167950">
      <w:bodyDiv w:val="1"/>
      <w:marLeft w:val="0"/>
      <w:marRight w:val="0"/>
      <w:marTop w:val="0"/>
      <w:marBottom w:val="0"/>
      <w:divBdr>
        <w:top w:val="none" w:sz="0" w:space="0" w:color="auto"/>
        <w:left w:val="none" w:sz="0" w:space="0" w:color="auto"/>
        <w:bottom w:val="none" w:sz="0" w:space="0" w:color="auto"/>
        <w:right w:val="none" w:sz="0" w:space="0" w:color="auto"/>
      </w:divBdr>
    </w:div>
    <w:div w:id="288436583">
      <w:bodyDiv w:val="1"/>
      <w:marLeft w:val="0"/>
      <w:marRight w:val="0"/>
      <w:marTop w:val="0"/>
      <w:marBottom w:val="0"/>
      <w:divBdr>
        <w:top w:val="none" w:sz="0" w:space="0" w:color="auto"/>
        <w:left w:val="none" w:sz="0" w:space="0" w:color="auto"/>
        <w:bottom w:val="none" w:sz="0" w:space="0" w:color="auto"/>
        <w:right w:val="none" w:sz="0" w:space="0" w:color="auto"/>
      </w:divBdr>
    </w:div>
    <w:div w:id="288556992">
      <w:bodyDiv w:val="1"/>
      <w:marLeft w:val="0"/>
      <w:marRight w:val="0"/>
      <w:marTop w:val="0"/>
      <w:marBottom w:val="0"/>
      <w:divBdr>
        <w:top w:val="none" w:sz="0" w:space="0" w:color="auto"/>
        <w:left w:val="none" w:sz="0" w:space="0" w:color="auto"/>
        <w:bottom w:val="none" w:sz="0" w:space="0" w:color="auto"/>
        <w:right w:val="none" w:sz="0" w:space="0" w:color="auto"/>
      </w:divBdr>
    </w:div>
    <w:div w:id="288586990">
      <w:bodyDiv w:val="1"/>
      <w:marLeft w:val="0"/>
      <w:marRight w:val="0"/>
      <w:marTop w:val="0"/>
      <w:marBottom w:val="0"/>
      <w:divBdr>
        <w:top w:val="none" w:sz="0" w:space="0" w:color="auto"/>
        <w:left w:val="none" w:sz="0" w:space="0" w:color="auto"/>
        <w:bottom w:val="none" w:sz="0" w:space="0" w:color="auto"/>
        <w:right w:val="none" w:sz="0" w:space="0" w:color="auto"/>
      </w:divBdr>
    </w:div>
    <w:div w:id="288635277">
      <w:bodyDiv w:val="1"/>
      <w:marLeft w:val="0"/>
      <w:marRight w:val="0"/>
      <w:marTop w:val="0"/>
      <w:marBottom w:val="0"/>
      <w:divBdr>
        <w:top w:val="none" w:sz="0" w:space="0" w:color="auto"/>
        <w:left w:val="none" w:sz="0" w:space="0" w:color="auto"/>
        <w:bottom w:val="none" w:sz="0" w:space="0" w:color="auto"/>
        <w:right w:val="none" w:sz="0" w:space="0" w:color="auto"/>
      </w:divBdr>
    </w:div>
    <w:div w:id="288709208">
      <w:bodyDiv w:val="1"/>
      <w:marLeft w:val="0"/>
      <w:marRight w:val="0"/>
      <w:marTop w:val="0"/>
      <w:marBottom w:val="0"/>
      <w:divBdr>
        <w:top w:val="none" w:sz="0" w:space="0" w:color="auto"/>
        <w:left w:val="none" w:sz="0" w:space="0" w:color="auto"/>
        <w:bottom w:val="none" w:sz="0" w:space="0" w:color="auto"/>
        <w:right w:val="none" w:sz="0" w:space="0" w:color="auto"/>
      </w:divBdr>
    </w:div>
    <w:div w:id="288710078">
      <w:bodyDiv w:val="1"/>
      <w:marLeft w:val="0"/>
      <w:marRight w:val="0"/>
      <w:marTop w:val="0"/>
      <w:marBottom w:val="0"/>
      <w:divBdr>
        <w:top w:val="none" w:sz="0" w:space="0" w:color="auto"/>
        <w:left w:val="none" w:sz="0" w:space="0" w:color="auto"/>
        <w:bottom w:val="none" w:sz="0" w:space="0" w:color="auto"/>
        <w:right w:val="none" w:sz="0" w:space="0" w:color="auto"/>
      </w:divBdr>
    </w:div>
    <w:div w:id="288751649">
      <w:bodyDiv w:val="1"/>
      <w:marLeft w:val="0"/>
      <w:marRight w:val="0"/>
      <w:marTop w:val="0"/>
      <w:marBottom w:val="0"/>
      <w:divBdr>
        <w:top w:val="none" w:sz="0" w:space="0" w:color="auto"/>
        <w:left w:val="none" w:sz="0" w:space="0" w:color="auto"/>
        <w:bottom w:val="none" w:sz="0" w:space="0" w:color="auto"/>
        <w:right w:val="none" w:sz="0" w:space="0" w:color="auto"/>
      </w:divBdr>
    </w:div>
    <w:div w:id="288828802">
      <w:bodyDiv w:val="1"/>
      <w:marLeft w:val="0"/>
      <w:marRight w:val="0"/>
      <w:marTop w:val="0"/>
      <w:marBottom w:val="0"/>
      <w:divBdr>
        <w:top w:val="none" w:sz="0" w:space="0" w:color="auto"/>
        <w:left w:val="none" w:sz="0" w:space="0" w:color="auto"/>
        <w:bottom w:val="none" w:sz="0" w:space="0" w:color="auto"/>
        <w:right w:val="none" w:sz="0" w:space="0" w:color="auto"/>
      </w:divBdr>
    </w:div>
    <w:div w:id="288971305">
      <w:bodyDiv w:val="1"/>
      <w:marLeft w:val="0"/>
      <w:marRight w:val="0"/>
      <w:marTop w:val="0"/>
      <w:marBottom w:val="0"/>
      <w:divBdr>
        <w:top w:val="none" w:sz="0" w:space="0" w:color="auto"/>
        <w:left w:val="none" w:sz="0" w:space="0" w:color="auto"/>
        <w:bottom w:val="none" w:sz="0" w:space="0" w:color="auto"/>
        <w:right w:val="none" w:sz="0" w:space="0" w:color="auto"/>
      </w:divBdr>
    </w:div>
    <w:div w:id="289213440">
      <w:bodyDiv w:val="1"/>
      <w:marLeft w:val="0"/>
      <w:marRight w:val="0"/>
      <w:marTop w:val="0"/>
      <w:marBottom w:val="0"/>
      <w:divBdr>
        <w:top w:val="none" w:sz="0" w:space="0" w:color="auto"/>
        <w:left w:val="none" w:sz="0" w:space="0" w:color="auto"/>
        <w:bottom w:val="none" w:sz="0" w:space="0" w:color="auto"/>
        <w:right w:val="none" w:sz="0" w:space="0" w:color="auto"/>
      </w:divBdr>
    </w:div>
    <w:div w:id="289282023">
      <w:bodyDiv w:val="1"/>
      <w:marLeft w:val="0"/>
      <w:marRight w:val="0"/>
      <w:marTop w:val="0"/>
      <w:marBottom w:val="0"/>
      <w:divBdr>
        <w:top w:val="none" w:sz="0" w:space="0" w:color="auto"/>
        <w:left w:val="none" w:sz="0" w:space="0" w:color="auto"/>
        <w:bottom w:val="none" w:sz="0" w:space="0" w:color="auto"/>
        <w:right w:val="none" w:sz="0" w:space="0" w:color="auto"/>
      </w:divBdr>
    </w:div>
    <w:div w:id="289357488">
      <w:bodyDiv w:val="1"/>
      <w:marLeft w:val="0"/>
      <w:marRight w:val="0"/>
      <w:marTop w:val="0"/>
      <w:marBottom w:val="0"/>
      <w:divBdr>
        <w:top w:val="none" w:sz="0" w:space="0" w:color="auto"/>
        <w:left w:val="none" w:sz="0" w:space="0" w:color="auto"/>
        <w:bottom w:val="none" w:sz="0" w:space="0" w:color="auto"/>
        <w:right w:val="none" w:sz="0" w:space="0" w:color="auto"/>
      </w:divBdr>
    </w:div>
    <w:div w:id="289482615">
      <w:bodyDiv w:val="1"/>
      <w:marLeft w:val="0"/>
      <w:marRight w:val="0"/>
      <w:marTop w:val="0"/>
      <w:marBottom w:val="0"/>
      <w:divBdr>
        <w:top w:val="none" w:sz="0" w:space="0" w:color="auto"/>
        <w:left w:val="none" w:sz="0" w:space="0" w:color="auto"/>
        <w:bottom w:val="none" w:sz="0" w:space="0" w:color="auto"/>
        <w:right w:val="none" w:sz="0" w:space="0" w:color="auto"/>
      </w:divBdr>
    </w:div>
    <w:div w:id="289752846">
      <w:bodyDiv w:val="1"/>
      <w:marLeft w:val="0"/>
      <w:marRight w:val="0"/>
      <w:marTop w:val="0"/>
      <w:marBottom w:val="0"/>
      <w:divBdr>
        <w:top w:val="none" w:sz="0" w:space="0" w:color="auto"/>
        <w:left w:val="none" w:sz="0" w:space="0" w:color="auto"/>
        <w:bottom w:val="none" w:sz="0" w:space="0" w:color="auto"/>
        <w:right w:val="none" w:sz="0" w:space="0" w:color="auto"/>
      </w:divBdr>
    </w:div>
    <w:div w:id="289896601">
      <w:bodyDiv w:val="1"/>
      <w:marLeft w:val="0"/>
      <w:marRight w:val="0"/>
      <w:marTop w:val="0"/>
      <w:marBottom w:val="0"/>
      <w:divBdr>
        <w:top w:val="none" w:sz="0" w:space="0" w:color="auto"/>
        <w:left w:val="none" w:sz="0" w:space="0" w:color="auto"/>
        <w:bottom w:val="none" w:sz="0" w:space="0" w:color="auto"/>
        <w:right w:val="none" w:sz="0" w:space="0" w:color="auto"/>
      </w:divBdr>
    </w:div>
    <w:div w:id="289943071">
      <w:bodyDiv w:val="1"/>
      <w:marLeft w:val="0"/>
      <w:marRight w:val="0"/>
      <w:marTop w:val="0"/>
      <w:marBottom w:val="0"/>
      <w:divBdr>
        <w:top w:val="none" w:sz="0" w:space="0" w:color="auto"/>
        <w:left w:val="none" w:sz="0" w:space="0" w:color="auto"/>
        <w:bottom w:val="none" w:sz="0" w:space="0" w:color="auto"/>
        <w:right w:val="none" w:sz="0" w:space="0" w:color="auto"/>
      </w:divBdr>
    </w:div>
    <w:div w:id="290017517">
      <w:bodyDiv w:val="1"/>
      <w:marLeft w:val="0"/>
      <w:marRight w:val="0"/>
      <w:marTop w:val="0"/>
      <w:marBottom w:val="0"/>
      <w:divBdr>
        <w:top w:val="none" w:sz="0" w:space="0" w:color="auto"/>
        <w:left w:val="none" w:sz="0" w:space="0" w:color="auto"/>
        <w:bottom w:val="none" w:sz="0" w:space="0" w:color="auto"/>
        <w:right w:val="none" w:sz="0" w:space="0" w:color="auto"/>
      </w:divBdr>
    </w:div>
    <w:div w:id="290064380">
      <w:bodyDiv w:val="1"/>
      <w:marLeft w:val="0"/>
      <w:marRight w:val="0"/>
      <w:marTop w:val="0"/>
      <w:marBottom w:val="0"/>
      <w:divBdr>
        <w:top w:val="none" w:sz="0" w:space="0" w:color="auto"/>
        <w:left w:val="none" w:sz="0" w:space="0" w:color="auto"/>
        <w:bottom w:val="none" w:sz="0" w:space="0" w:color="auto"/>
        <w:right w:val="none" w:sz="0" w:space="0" w:color="auto"/>
      </w:divBdr>
    </w:div>
    <w:div w:id="290091087">
      <w:bodyDiv w:val="1"/>
      <w:marLeft w:val="0"/>
      <w:marRight w:val="0"/>
      <w:marTop w:val="0"/>
      <w:marBottom w:val="0"/>
      <w:divBdr>
        <w:top w:val="none" w:sz="0" w:space="0" w:color="auto"/>
        <w:left w:val="none" w:sz="0" w:space="0" w:color="auto"/>
        <w:bottom w:val="none" w:sz="0" w:space="0" w:color="auto"/>
        <w:right w:val="none" w:sz="0" w:space="0" w:color="auto"/>
      </w:divBdr>
    </w:div>
    <w:div w:id="290131283">
      <w:bodyDiv w:val="1"/>
      <w:marLeft w:val="0"/>
      <w:marRight w:val="0"/>
      <w:marTop w:val="0"/>
      <w:marBottom w:val="0"/>
      <w:divBdr>
        <w:top w:val="none" w:sz="0" w:space="0" w:color="auto"/>
        <w:left w:val="none" w:sz="0" w:space="0" w:color="auto"/>
        <w:bottom w:val="none" w:sz="0" w:space="0" w:color="auto"/>
        <w:right w:val="none" w:sz="0" w:space="0" w:color="auto"/>
      </w:divBdr>
    </w:div>
    <w:div w:id="290134396">
      <w:bodyDiv w:val="1"/>
      <w:marLeft w:val="0"/>
      <w:marRight w:val="0"/>
      <w:marTop w:val="0"/>
      <w:marBottom w:val="0"/>
      <w:divBdr>
        <w:top w:val="none" w:sz="0" w:space="0" w:color="auto"/>
        <w:left w:val="none" w:sz="0" w:space="0" w:color="auto"/>
        <w:bottom w:val="none" w:sz="0" w:space="0" w:color="auto"/>
        <w:right w:val="none" w:sz="0" w:space="0" w:color="auto"/>
      </w:divBdr>
    </w:div>
    <w:div w:id="290207910">
      <w:bodyDiv w:val="1"/>
      <w:marLeft w:val="0"/>
      <w:marRight w:val="0"/>
      <w:marTop w:val="0"/>
      <w:marBottom w:val="0"/>
      <w:divBdr>
        <w:top w:val="none" w:sz="0" w:space="0" w:color="auto"/>
        <w:left w:val="none" w:sz="0" w:space="0" w:color="auto"/>
        <w:bottom w:val="none" w:sz="0" w:space="0" w:color="auto"/>
        <w:right w:val="none" w:sz="0" w:space="0" w:color="auto"/>
      </w:divBdr>
    </w:div>
    <w:div w:id="290208629">
      <w:bodyDiv w:val="1"/>
      <w:marLeft w:val="0"/>
      <w:marRight w:val="0"/>
      <w:marTop w:val="0"/>
      <w:marBottom w:val="0"/>
      <w:divBdr>
        <w:top w:val="none" w:sz="0" w:space="0" w:color="auto"/>
        <w:left w:val="none" w:sz="0" w:space="0" w:color="auto"/>
        <w:bottom w:val="none" w:sz="0" w:space="0" w:color="auto"/>
        <w:right w:val="none" w:sz="0" w:space="0" w:color="auto"/>
      </w:divBdr>
    </w:div>
    <w:div w:id="290670020">
      <w:bodyDiv w:val="1"/>
      <w:marLeft w:val="0"/>
      <w:marRight w:val="0"/>
      <w:marTop w:val="0"/>
      <w:marBottom w:val="0"/>
      <w:divBdr>
        <w:top w:val="none" w:sz="0" w:space="0" w:color="auto"/>
        <w:left w:val="none" w:sz="0" w:space="0" w:color="auto"/>
        <w:bottom w:val="none" w:sz="0" w:space="0" w:color="auto"/>
        <w:right w:val="none" w:sz="0" w:space="0" w:color="auto"/>
      </w:divBdr>
    </w:div>
    <w:div w:id="290789871">
      <w:bodyDiv w:val="1"/>
      <w:marLeft w:val="0"/>
      <w:marRight w:val="0"/>
      <w:marTop w:val="0"/>
      <w:marBottom w:val="0"/>
      <w:divBdr>
        <w:top w:val="none" w:sz="0" w:space="0" w:color="auto"/>
        <w:left w:val="none" w:sz="0" w:space="0" w:color="auto"/>
        <w:bottom w:val="none" w:sz="0" w:space="0" w:color="auto"/>
        <w:right w:val="none" w:sz="0" w:space="0" w:color="auto"/>
      </w:divBdr>
    </w:div>
    <w:div w:id="290792567">
      <w:bodyDiv w:val="1"/>
      <w:marLeft w:val="0"/>
      <w:marRight w:val="0"/>
      <w:marTop w:val="0"/>
      <w:marBottom w:val="0"/>
      <w:divBdr>
        <w:top w:val="none" w:sz="0" w:space="0" w:color="auto"/>
        <w:left w:val="none" w:sz="0" w:space="0" w:color="auto"/>
        <w:bottom w:val="none" w:sz="0" w:space="0" w:color="auto"/>
        <w:right w:val="none" w:sz="0" w:space="0" w:color="auto"/>
      </w:divBdr>
    </w:div>
    <w:div w:id="290867638">
      <w:bodyDiv w:val="1"/>
      <w:marLeft w:val="0"/>
      <w:marRight w:val="0"/>
      <w:marTop w:val="0"/>
      <w:marBottom w:val="0"/>
      <w:divBdr>
        <w:top w:val="none" w:sz="0" w:space="0" w:color="auto"/>
        <w:left w:val="none" w:sz="0" w:space="0" w:color="auto"/>
        <w:bottom w:val="none" w:sz="0" w:space="0" w:color="auto"/>
        <w:right w:val="none" w:sz="0" w:space="0" w:color="auto"/>
      </w:divBdr>
    </w:div>
    <w:div w:id="290980379">
      <w:bodyDiv w:val="1"/>
      <w:marLeft w:val="0"/>
      <w:marRight w:val="0"/>
      <w:marTop w:val="0"/>
      <w:marBottom w:val="0"/>
      <w:divBdr>
        <w:top w:val="none" w:sz="0" w:space="0" w:color="auto"/>
        <w:left w:val="none" w:sz="0" w:space="0" w:color="auto"/>
        <w:bottom w:val="none" w:sz="0" w:space="0" w:color="auto"/>
        <w:right w:val="none" w:sz="0" w:space="0" w:color="auto"/>
      </w:divBdr>
    </w:div>
    <w:div w:id="291056537">
      <w:bodyDiv w:val="1"/>
      <w:marLeft w:val="0"/>
      <w:marRight w:val="0"/>
      <w:marTop w:val="0"/>
      <w:marBottom w:val="0"/>
      <w:divBdr>
        <w:top w:val="none" w:sz="0" w:space="0" w:color="auto"/>
        <w:left w:val="none" w:sz="0" w:space="0" w:color="auto"/>
        <w:bottom w:val="none" w:sz="0" w:space="0" w:color="auto"/>
        <w:right w:val="none" w:sz="0" w:space="0" w:color="auto"/>
      </w:divBdr>
    </w:div>
    <w:div w:id="291138667">
      <w:bodyDiv w:val="1"/>
      <w:marLeft w:val="0"/>
      <w:marRight w:val="0"/>
      <w:marTop w:val="0"/>
      <w:marBottom w:val="0"/>
      <w:divBdr>
        <w:top w:val="none" w:sz="0" w:space="0" w:color="auto"/>
        <w:left w:val="none" w:sz="0" w:space="0" w:color="auto"/>
        <w:bottom w:val="none" w:sz="0" w:space="0" w:color="auto"/>
        <w:right w:val="none" w:sz="0" w:space="0" w:color="auto"/>
      </w:divBdr>
    </w:div>
    <w:div w:id="291178168">
      <w:bodyDiv w:val="1"/>
      <w:marLeft w:val="0"/>
      <w:marRight w:val="0"/>
      <w:marTop w:val="0"/>
      <w:marBottom w:val="0"/>
      <w:divBdr>
        <w:top w:val="none" w:sz="0" w:space="0" w:color="auto"/>
        <w:left w:val="none" w:sz="0" w:space="0" w:color="auto"/>
        <w:bottom w:val="none" w:sz="0" w:space="0" w:color="auto"/>
        <w:right w:val="none" w:sz="0" w:space="0" w:color="auto"/>
      </w:divBdr>
    </w:div>
    <w:div w:id="291178703">
      <w:bodyDiv w:val="1"/>
      <w:marLeft w:val="0"/>
      <w:marRight w:val="0"/>
      <w:marTop w:val="0"/>
      <w:marBottom w:val="0"/>
      <w:divBdr>
        <w:top w:val="none" w:sz="0" w:space="0" w:color="auto"/>
        <w:left w:val="none" w:sz="0" w:space="0" w:color="auto"/>
        <w:bottom w:val="none" w:sz="0" w:space="0" w:color="auto"/>
        <w:right w:val="none" w:sz="0" w:space="0" w:color="auto"/>
      </w:divBdr>
    </w:div>
    <w:div w:id="291443255">
      <w:bodyDiv w:val="1"/>
      <w:marLeft w:val="0"/>
      <w:marRight w:val="0"/>
      <w:marTop w:val="0"/>
      <w:marBottom w:val="0"/>
      <w:divBdr>
        <w:top w:val="none" w:sz="0" w:space="0" w:color="auto"/>
        <w:left w:val="none" w:sz="0" w:space="0" w:color="auto"/>
        <w:bottom w:val="none" w:sz="0" w:space="0" w:color="auto"/>
        <w:right w:val="none" w:sz="0" w:space="0" w:color="auto"/>
      </w:divBdr>
    </w:div>
    <w:div w:id="291639012">
      <w:bodyDiv w:val="1"/>
      <w:marLeft w:val="0"/>
      <w:marRight w:val="0"/>
      <w:marTop w:val="0"/>
      <w:marBottom w:val="0"/>
      <w:divBdr>
        <w:top w:val="none" w:sz="0" w:space="0" w:color="auto"/>
        <w:left w:val="none" w:sz="0" w:space="0" w:color="auto"/>
        <w:bottom w:val="none" w:sz="0" w:space="0" w:color="auto"/>
        <w:right w:val="none" w:sz="0" w:space="0" w:color="auto"/>
      </w:divBdr>
    </w:div>
    <w:div w:id="291711668">
      <w:bodyDiv w:val="1"/>
      <w:marLeft w:val="0"/>
      <w:marRight w:val="0"/>
      <w:marTop w:val="0"/>
      <w:marBottom w:val="0"/>
      <w:divBdr>
        <w:top w:val="none" w:sz="0" w:space="0" w:color="auto"/>
        <w:left w:val="none" w:sz="0" w:space="0" w:color="auto"/>
        <w:bottom w:val="none" w:sz="0" w:space="0" w:color="auto"/>
        <w:right w:val="none" w:sz="0" w:space="0" w:color="auto"/>
      </w:divBdr>
    </w:div>
    <w:div w:id="291787976">
      <w:bodyDiv w:val="1"/>
      <w:marLeft w:val="0"/>
      <w:marRight w:val="0"/>
      <w:marTop w:val="0"/>
      <w:marBottom w:val="0"/>
      <w:divBdr>
        <w:top w:val="none" w:sz="0" w:space="0" w:color="auto"/>
        <w:left w:val="none" w:sz="0" w:space="0" w:color="auto"/>
        <w:bottom w:val="none" w:sz="0" w:space="0" w:color="auto"/>
        <w:right w:val="none" w:sz="0" w:space="0" w:color="auto"/>
      </w:divBdr>
    </w:div>
    <w:div w:id="291863754">
      <w:bodyDiv w:val="1"/>
      <w:marLeft w:val="0"/>
      <w:marRight w:val="0"/>
      <w:marTop w:val="0"/>
      <w:marBottom w:val="0"/>
      <w:divBdr>
        <w:top w:val="none" w:sz="0" w:space="0" w:color="auto"/>
        <w:left w:val="none" w:sz="0" w:space="0" w:color="auto"/>
        <w:bottom w:val="none" w:sz="0" w:space="0" w:color="auto"/>
        <w:right w:val="none" w:sz="0" w:space="0" w:color="auto"/>
      </w:divBdr>
    </w:div>
    <w:div w:id="292030752">
      <w:bodyDiv w:val="1"/>
      <w:marLeft w:val="0"/>
      <w:marRight w:val="0"/>
      <w:marTop w:val="0"/>
      <w:marBottom w:val="0"/>
      <w:divBdr>
        <w:top w:val="none" w:sz="0" w:space="0" w:color="auto"/>
        <w:left w:val="none" w:sz="0" w:space="0" w:color="auto"/>
        <w:bottom w:val="none" w:sz="0" w:space="0" w:color="auto"/>
        <w:right w:val="none" w:sz="0" w:space="0" w:color="auto"/>
      </w:divBdr>
    </w:div>
    <w:div w:id="292057804">
      <w:bodyDiv w:val="1"/>
      <w:marLeft w:val="0"/>
      <w:marRight w:val="0"/>
      <w:marTop w:val="0"/>
      <w:marBottom w:val="0"/>
      <w:divBdr>
        <w:top w:val="none" w:sz="0" w:space="0" w:color="auto"/>
        <w:left w:val="none" w:sz="0" w:space="0" w:color="auto"/>
        <w:bottom w:val="none" w:sz="0" w:space="0" w:color="auto"/>
        <w:right w:val="none" w:sz="0" w:space="0" w:color="auto"/>
      </w:divBdr>
    </w:div>
    <w:div w:id="292100162">
      <w:bodyDiv w:val="1"/>
      <w:marLeft w:val="0"/>
      <w:marRight w:val="0"/>
      <w:marTop w:val="0"/>
      <w:marBottom w:val="0"/>
      <w:divBdr>
        <w:top w:val="none" w:sz="0" w:space="0" w:color="auto"/>
        <w:left w:val="none" w:sz="0" w:space="0" w:color="auto"/>
        <w:bottom w:val="none" w:sz="0" w:space="0" w:color="auto"/>
        <w:right w:val="none" w:sz="0" w:space="0" w:color="auto"/>
      </w:divBdr>
    </w:div>
    <w:div w:id="292249056">
      <w:bodyDiv w:val="1"/>
      <w:marLeft w:val="0"/>
      <w:marRight w:val="0"/>
      <w:marTop w:val="0"/>
      <w:marBottom w:val="0"/>
      <w:divBdr>
        <w:top w:val="none" w:sz="0" w:space="0" w:color="auto"/>
        <w:left w:val="none" w:sz="0" w:space="0" w:color="auto"/>
        <w:bottom w:val="none" w:sz="0" w:space="0" w:color="auto"/>
        <w:right w:val="none" w:sz="0" w:space="0" w:color="auto"/>
      </w:divBdr>
    </w:div>
    <w:div w:id="292249397">
      <w:bodyDiv w:val="1"/>
      <w:marLeft w:val="0"/>
      <w:marRight w:val="0"/>
      <w:marTop w:val="0"/>
      <w:marBottom w:val="0"/>
      <w:divBdr>
        <w:top w:val="none" w:sz="0" w:space="0" w:color="auto"/>
        <w:left w:val="none" w:sz="0" w:space="0" w:color="auto"/>
        <w:bottom w:val="none" w:sz="0" w:space="0" w:color="auto"/>
        <w:right w:val="none" w:sz="0" w:space="0" w:color="auto"/>
      </w:divBdr>
    </w:div>
    <w:div w:id="292297440">
      <w:bodyDiv w:val="1"/>
      <w:marLeft w:val="0"/>
      <w:marRight w:val="0"/>
      <w:marTop w:val="0"/>
      <w:marBottom w:val="0"/>
      <w:divBdr>
        <w:top w:val="none" w:sz="0" w:space="0" w:color="auto"/>
        <w:left w:val="none" w:sz="0" w:space="0" w:color="auto"/>
        <w:bottom w:val="none" w:sz="0" w:space="0" w:color="auto"/>
        <w:right w:val="none" w:sz="0" w:space="0" w:color="auto"/>
      </w:divBdr>
    </w:div>
    <w:div w:id="292371455">
      <w:bodyDiv w:val="1"/>
      <w:marLeft w:val="0"/>
      <w:marRight w:val="0"/>
      <w:marTop w:val="0"/>
      <w:marBottom w:val="0"/>
      <w:divBdr>
        <w:top w:val="none" w:sz="0" w:space="0" w:color="auto"/>
        <w:left w:val="none" w:sz="0" w:space="0" w:color="auto"/>
        <w:bottom w:val="none" w:sz="0" w:space="0" w:color="auto"/>
        <w:right w:val="none" w:sz="0" w:space="0" w:color="auto"/>
      </w:divBdr>
    </w:div>
    <w:div w:id="292440954">
      <w:bodyDiv w:val="1"/>
      <w:marLeft w:val="0"/>
      <w:marRight w:val="0"/>
      <w:marTop w:val="0"/>
      <w:marBottom w:val="0"/>
      <w:divBdr>
        <w:top w:val="none" w:sz="0" w:space="0" w:color="auto"/>
        <w:left w:val="none" w:sz="0" w:space="0" w:color="auto"/>
        <w:bottom w:val="none" w:sz="0" w:space="0" w:color="auto"/>
        <w:right w:val="none" w:sz="0" w:space="0" w:color="auto"/>
      </w:divBdr>
    </w:div>
    <w:div w:id="292441519">
      <w:bodyDiv w:val="1"/>
      <w:marLeft w:val="0"/>
      <w:marRight w:val="0"/>
      <w:marTop w:val="0"/>
      <w:marBottom w:val="0"/>
      <w:divBdr>
        <w:top w:val="none" w:sz="0" w:space="0" w:color="auto"/>
        <w:left w:val="none" w:sz="0" w:space="0" w:color="auto"/>
        <w:bottom w:val="none" w:sz="0" w:space="0" w:color="auto"/>
        <w:right w:val="none" w:sz="0" w:space="0" w:color="auto"/>
      </w:divBdr>
    </w:div>
    <w:div w:id="292445367">
      <w:bodyDiv w:val="1"/>
      <w:marLeft w:val="0"/>
      <w:marRight w:val="0"/>
      <w:marTop w:val="0"/>
      <w:marBottom w:val="0"/>
      <w:divBdr>
        <w:top w:val="none" w:sz="0" w:space="0" w:color="auto"/>
        <w:left w:val="none" w:sz="0" w:space="0" w:color="auto"/>
        <w:bottom w:val="none" w:sz="0" w:space="0" w:color="auto"/>
        <w:right w:val="none" w:sz="0" w:space="0" w:color="auto"/>
      </w:divBdr>
    </w:div>
    <w:div w:id="292758149">
      <w:bodyDiv w:val="1"/>
      <w:marLeft w:val="0"/>
      <w:marRight w:val="0"/>
      <w:marTop w:val="0"/>
      <w:marBottom w:val="0"/>
      <w:divBdr>
        <w:top w:val="none" w:sz="0" w:space="0" w:color="auto"/>
        <w:left w:val="none" w:sz="0" w:space="0" w:color="auto"/>
        <w:bottom w:val="none" w:sz="0" w:space="0" w:color="auto"/>
        <w:right w:val="none" w:sz="0" w:space="0" w:color="auto"/>
      </w:divBdr>
    </w:div>
    <w:div w:id="292828413">
      <w:bodyDiv w:val="1"/>
      <w:marLeft w:val="0"/>
      <w:marRight w:val="0"/>
      <w:marTop w:val="0"/>
      <w:marBottom w:val="0"/>
      <w:divBdr>
        <w:top w:val="none" w:sz="0" w:space="0" w:color="auto"/>
        <w:left w:val="none" w:sz="0" w:space="0" w:color="auto"/>
        <w:bottom w:val="none" w:sz="0" w:space="0" w:color="auto"/>
        <w:right w:val="none" w:sz="0" w:space="0" w:color="auto"/>
      </w:divBdr>
    </w:div>
    <w:div w:id="292828742">
      <w:bodyDiv w:val="1"/>
      <w:marLeft w:val="0"/>
      <w:marRight w:val="0"/>
      <w:marTop w:val="0"/>
      <w:marBottom w:val="0"/>
      <w:divBdr>
        <w:top w:val="none" w:sz="0" w:space="0" w:color="auto"/>
        <w:left w:val="none" w:sz="0" w:space="0" w:color="auto"/>
        <w:bottom w:val="none" w:sz="0" w:space="0" w:color="auto"/>
        <w:right w:val="none" w:sz="0" w:space="0" w:color="auto"/>
      </w:divBdr>
    </w:div>
    <w:div w:id="293026107">
      <w:bodyDiv w:val="1"/>
      <w:marLeft w:val="0"/>
      <w:marRight w:val="0"/>
      <w:marTop w:val="0"/>
      <w:marBottom w:val="0"/>
      <w:divBdr>
        <w:top w:val="none" w:sz="0" w:space="0" w:color="auto"/>
        <w:left w:val="none" w:sz="0" w:space="0" w:color="auto"/>
        <w:bottom w:val="none" w:sz="0" w:space="0" w:color="auto"/>
        <w:right w:val="none" w:sz="0" w:space="0" w:color="auto"/>
      </w:divBdr>
    </w:div>
    <w:div w:id="293028369">
      <w:bodyDiv w:val="1"/>
      <w:marLeft w:val="0"/>
      <w:marRight w:val="0"/>
      <w:marTop w:val="0"/>
      <w:marBottom w:val="0"/>
      <w:divBdr>
        <w:top w:val="none" w:sz="0" w:space="0" w:color="auto"/>
        <w:left w:val="none" w:sz="0" w:space="0" w:color="auto"/>
        <w:bottom w:val="none" w:sz="0" w:space="0" w:color="auto"/>
        <w:right w:val="none" w:sz="0" w:space="0" w:color="auto"/>
      </w:divBdr>
    </w:div>
    <w:div w:id="293096426">
      <w:bodyDiv w:val="1"/>
      <w:marLeft w:val="0"/>
      <w:marRight w:val="0"/>
      <w:marTop w:val="0"/>
      <w:marBottom w:val="0"/>
      <w:divBdr>
        <w:top w:val="none" w:sz="0" w:space="0" w:color="auto"/>
        <w:left w:val="none" w:sz="0" w:space="0" w:color="auto"/>
        <w:bottom w:val="none" w:sz="0" w:space="0" w:color="auto"/>
        <w:right w:val="none" w:sz="0" w:space="0" w:color="auto"/>
      </w:divBdr>
    </w:div>
    <w:div w:id="293097781">
      <w:bodyDiv w:val="1"/>
      <w:marLeft w:val="0"/>
      <w:marRight w:val="0"/>
      <w:marTop w:val="0"/>
      <w:marBottom w:val="0"/>
      <w:divBdr>
        <w:top w:val="none" w:sz="0" w:space="0" w:color="auto"/>
        <w:left w:val="none" w:sz="0" w:space="0" w:color="auto"/>
        <w:bottom w:val="none" w:sz="0" w:space="0" w:color="auto"/>
        <w:right w:val="none" w:sz="0" w:space="0" w:color="auto"/>
      </w:divBdr>
    </w:div>
    <w:div w:id="293173534">
      <w:bodyDiv w:val="1"/>
      <w:marLeft w:val="0"/>
      <w:marRight w:val="0"/>
      <w:marTop w:val="0"/>
      <w:marBottom w:val="0"/>
      <w:divBdr>
        <w:top w:val="none" w:sz="0" w:space="0" w:color="auto"/>
        <w:left w:val="none" w:sz="0" w:space="0" w:color="auto"/>
        <w:bottom w:val="none" w:sz="0" w:space="0" w:color="auto"/>
        <w:right w:val="none" w:sz="0" w:space="0" w:color="auto"/>
      </w:divBdr>
    </w:div>
    <w:div w:id="293223355">
      <w:bodyDiv w:val="1"/>
      <w:marLeft w:val="0"/>
      <w:marRight w:val="0"/>
      <w:marTop w:val="0"/>
      <w:marBottom w:val="0"/>
      <w:divBdr>
        <w:top w:val="none" w:sz="0" w:space="0" w:color="auto"/>
        <w:left w:val="none" w:sz="0" w:space="0" w:color="auto"/>
        <w:bottom w:val="none" w:sz="0" w:space="0" w:color="auto"/>
        <w:right w:val="none" w:sz="0" w:space="0" w:color="auto"/>
      </w:divBdr>
    </w:div>
    <w:div w:id="293294306">
      <w:bodyDiv w:val="1"/>
      <w:marLeft w:val="0"/>
      <w:marRight w:val="0"/>
      <w:marTop w:val="0"/>
      <w:marBottom w:val="0"/>
      <w:divBdr>
        <w:top w:val="none" w:sz="0" w:space="0" w:color="auto"/>
        <w:left w:val="none" w:sz="0" w:space="0" w:color="auto"/>
        <w:bottom w:val="none" w:sz="0" w:space="0" w:color="auto"/>
        <w:right w:val="none" w:sz="0" w:space="0" w:color="auto"/>
      </w:divBdr>
    </w:div>
    <w:div w:id="293295094">
      <w:bodyDiv w:val="1"/>
      <w:marLeft w:val="0"/>
      <w:marRight w:val="0"/>
      <w:marTop w:val="0"/>
      <w:marBottom w:val="0"/>
      <w:divBdr>
        <w:top w:val="none" w:sz="0" w:space="0" w:color="auto"/>
        <w:left w:val="none" w:sz="0" w:space="0" w:color="auto"/>
        <w:bottom w:val="none" w:sz="0" w:space="0" w:color="auto"/>
        <w:right w:val="none" w:sz="0" w:space="0" w:color="auto"/>
      </w:divBdr>
    </w:div>
    <w:div w:id="293341266">
      <w:bodyDiv w:val="1"/>
      <w:marLeft w:val="0"/>
      <w:marRight w:val="0"/>
      <w:marTop w:val="0"/>
      <w:marBottom w:val="0"/>
      <w:divBdr>
        <w:top w:val="none" w:sz="0" w:space="0" w:color="auto"/>
        <w:left w:val="none" w:sz="0" w:space="0" w:color="auto"/>
        <w:bottom w:val="none" w:sz="0" w:space="0" w:color="auto"/>
        <w:right w:val="none" w:sz="0" w:space="0" w:color="auto"/>
      </w:divBdr>
    </w:div>
    <w:div w:id="293368939">
      <w:bodyDiv w:val="1"/>
      <w:marLeft w:val="0"/>
      <w:marRight w:val="0"/>
      <w:marTop w:val="0"/>
      <w:marBottom w:val="0"/>
      <w:divBdr>
        <w:top w:val="none" w:sz="0" w:space="0" w:color="auto"/>
        <w:left w:val="none" w:sz="0" w:space="0" w:color="auto"/>
        <w:bottom w:val="none" w:sz="0" w:space="0" w:color="auto"/>
        <w:right w:val="none" w:sz="0" w:space="0" w:color="auto"/>
      </w:divBdr>
    </w:div>
    <w:div w:id="293370221">
      <w:bodyDiv w:val="1"/>
      <w:marLeft w:val="0"/>
      <w:marRight w:val="0"/>
      <w:marTop w:val="0"/>
      <w:marBottom w:val="0"/>
      <w:divBdr>
        <w:top w:val="none" w:sz="0" w:space="0" w:color="auto"/>
        <w:left w:val="none" w:sz="0" w:space="0" w:color="auto"/>
        <w:bottom w:val="none" w:sz="0" w:space="0" w:color="auto"/>
        <w:right w:val="none" w:sz="0" w:space="0" w:color="auto"/>
      </w:divBdr>
    </w:div>
    <w:div w:id="293407510">
      <w:bodyDiv w:val="1"/>
      <w:marLeft w:val="0"/>
      <w:marRight w:val="0"/>
      <w:marTop w:val="0"/>
      <w:marBottom w:val="0"/>
      <w:divBdr>
        <w:top w:val="none" w:sz="0" w:space="0" w:color="auto"/>
        <w:left w:val="none" w:sz="0" w:space="0" w:color="auto"/>
        <w:bottom w:val="none" w:sz="0" w:space="0" w:color="auto"/>
        <w:right w:val="none" w:sz="0" w:space="0" w:color="auto"/>
      </w:divBdr>
    </w:div>
    <w:div w:id="293409983">
      <w:bodyDiv w:val="1"/>
      <w:marLeft w:val="0"/>
      <w:marRight w:val="0"/>
      <w:marTop w:val="0"/>
      <w:marBottom w:val="0"/>
      <w:divBdr>
        <w:top w:val="none" w:sz="0" w:space="0" w:color="auto"/>
        <w:left w:val="none" w:sz="0" w:space="0" w:color="auto"/>
        <w:bottom w:val="none" w:sz="0" w:space="0" w:color="auto"/>
        <w:right w:val="none" w:sz="0" w:space="0" w:color="auto"/>
      </w:divBdr>
    </w:div>
    <w:div w:id="293410869">
      <w:bodyDiv w:val="1"/>
      <w:marLeft w:val="0"/>
      <w:marRight w:val="0"/>
      <w:marTop w:val="0"/>
      <w:marBottom w:val="0"/>
      <w:divBdr>
        <w:top w:val="none" w:sz="0" w:space="0" w:color="auto"/>
        <w:left w:val="none" w:sz="0" w:space="0" w:color="auto"/>
        <w:bottom w:val="none" w:sz="0" w:space="0" w:color="auto"/>
        <w:right w:val="none" w:sz="0" w:space="0" w:color="auto"/>
      </w:divBdr>
    </w:div>
    <w:div w:id="293559223">
      <w:bodyDiv w:val="1"/>
      <w:marLeft w:val="0"/>
      <w:marRight w:val="0"/>
      <w:marTop w:val="0"/>
      <w:marBottom w:val="0"/>
      <w:divBdr>
        <w:top w:val="none" w:sz="0" w:space="0" w:color="auto"/>
        <w:left w:val="none" w:sz="0" w:space="0" w:color="auto"/>
        <w:bottom w:val="none" w:sz="0" w:space="0" w:color="auto"/>
        <w:right w:val="none" w:sz="0" w:space="0" w:color="auto"/>
      </w:divBdr>
    </w:div>
    <w:div w:id="293680078">
      <w:bodyDiv w:val="1"/>
      <w:marLeft w:val="0"/>
      <w:marRight w:val="0"/>
      <w:marTop w:val="0"/>
      <w:marBottom w:val="0"/>
      <w:divBdr>
        <w:top w:val="none" w:sz="0" w:space="0" w:color="auto"/>
        <w:left w:val="none" w:sz="0" w:space="0" w:color="auto"/>
        <w:bottom w:val="none" w:sz="0" w:space="0" w:color="auto"/>
        <w:right w:val="none" w:sz="0" w:space="0" w:color="auto"/>
      </w:divBdr>
    </w:div>
    <w:div w:id="293680337">
      <w:bodyDiv w:val="1"/>
      <w:marLeft w:val="0"/>
      <w:marRight w:val="0"/>
      <w:marTop w:val="0"/>
      <w:marBottom w:val="0"/>
      <w:divBdr>
        <w:top w:val="none" w:sz="0" w:space="0" w:color="auto"/>
        <w:left w:val="none" w:sz="0" w:space="0" w:color="auto"/>
        <w:bottom w:val="none" w:sz="0" w:space="0" w:color="auto"/>
        <w:right w:val="none" w:sz="0" w:space="0" w:color="auto"/>
      </w:divBdr>
    </w:div>
    <w:div w:id="293801045">
      <w:bodyDiv w:val="1"/>
      <w:marLeft w:val="0"/>
      <w:marRight w:val="0"/>
      <w:marTop w:val="0"/>
      <w:marBottom w:val="0"/>
      <w:divBdr>
        <w:top w:val="none" w:sz="0" w:space="0" w:color="auto"/>
        <w:left w:val="none" w:sz="0" w:space="0" w:color="auto"/>
        <w:bottom w:val="none" w:sz="0" w:space="0" w:color="auto"/>
        <w:right w:val="none" w:sz="0" w:space="0" w:color="auto"/>
      </w:divBdr>
    </w:div>
    <w:div w:id="293870040">
      <w:bodyDiv w:val="1"/>
      <w:marLeft w:val="0"/>
      <w:marRight w:val="0"/>
      <w:marTop w:val="0"/>
      <w:marBottom w:val="0"/>
      <w:divBdr>
        <w:top w:val="none" w:sz="0" w:space="0" w:color="auto"/>
        <w:left w:val="none" w:sz="0" w:space="0" w:color="auto"/>
        <w:bottom w:val="none" w:sz="0" w:space="0" w:color="auto"/>
        <w:right w:val="none" w:sz="0" w:space="0" w:color="auto"/>
      </w:divBdr>
    </w:div>
    <w:div w:id="293996159">
      <w:bodyDiv w:val="1"/>
      <w:marLeft w:val="0"/>
      <w:marRight w:val="0"/>
      <w:marTop w:val="0"/>
      <w:marBottom w:val="0"/>
      <w:divBdr>
        <w:top w:val="none" w:sz="0" w:space="0" w:color="auto"/>
        <w:left w:val="none" w:sz="0" w:space="0" w:color="auto"/>
        <w:bottom w:val="none" w:sz="0" w:space="0" w:color="auto"/>
        <w:right w:val="none" w:sz="0" w:space="0" w:color="auto"/>
      </w:divBdr>
    </w:div>
    <w:div w:id="294062779">
      <w:bodyDiv w:val="1"/>
      <w:marLeft w:val="0"/>
      <w:marRight w:val="0"/>
      <w:marTop w:val="0"/>
      <w:marBottom w:val="0"/>
      <w:divBdr>
        <w:top w:val="none" w:sz="0" w:space="0" w:color="auto"/>
        <w:left w:val="none" w:sz="0" w:space="0" w:color="auto"/>
        <w:bottom w:val="none" w:sz="0" w:space="0" w:color="auto"/>
        <w:right w:val="none" w:sz="0" w:space="0" w:color="auto"/>
      </w:divBdr>
    </w:div>
    <w:div w:id="294063462">
      <w:bodyDiv w:val="1"/>
      <w:marLeft w:val="0"/>
      <w:marRight w:val="0"/>
      <w:marTop w:val="0"/>
      <w:marBottom w:val="0"/>
      <w:divBdr>
        <w:top w:val="none" w:sz="0" w:space="0" w:color="auto"/>
        <w:left w:val="none" w:sz="0" w:space="0" w:color="auto"/>
        <w:bottom w:val="none" w:sz="0" w:space="0" w:color="auto"/>
        <w:right w:val="none" w:sz="0" w:space="0" w:color="auto"/>
      </w:divBdr>
    </w:div>
    <w:div w:id="294069889">
      <w:bodyDiv w:val="1"/>
      <w:marLeft w:val="0"/>
      <w:marRight w:val="0"/>
      <w:marTop w:val="0"/>
      <w:marBottom w:val="0"/>
      <w:divBdr>
        <w:top w:val="none" w:sz="0" w:space="0" w:color="auto"/>
        <w:left w:val="none" w:sz="0" w:space="0" w:color="auto"/>
        <w:bottom w:val="none" w:sz="0" w:space="0" w:color="auto"/>
        <w:right w:val="none" w:sz="0" w:space="0" w:color="auto"/>
      </w:divBdr>
    </w:div>
    <w:div w:id="294137719">
      <w:bodyDiv w:val="1"/>
      <w:marLeft w:val="0"/>
      <w:marRight w:val="0"/>
      <w:marTop w:val="0"/>
      <w:marBottom w:val="0"/>
      <w:divBdr>
        <w:top w:val="none" w:sz="0" w:space="0" w:color="auto"/>
        <w:left w:val="none" w:sz="0" w:space="0" w:color="auto"/>
        <w:bottom w:val="none" w:sz="0" w:space="0" w:color="auto"/>
        <w:right w:val="none" w:sz="0" w:space="0" w:color="auto"/>
      </w:divBdr>
    </w:div>
    <w:div w:id="294141179">
      <w:bodyDiv w:val="1"/>
      <w:marLeft w:val="0"/>
      <w:marRight w:val="0"/>
      <w:marTop w:val="0"/>
      <w:marBottom w:val="0"/>
      <w:divBdr>
        <w:top w:val="none" w:sz="0" w:space="0" w:color="auto"/>
        <w:left w:val="none" w:sz="0" w:space="0" w:color="auto"/>
        <w:bottom w:val="none" w:sz="0" w:space="0" w:color="auto"/>
        <w:right w:val="none" w:sz="0" w:space="0" w:color="auto"/>
      </w:divBdr>
    </w:div>
    <w:div w:id="294217353">
      <w:bodyDiv w:val="1"/>
      <w:marLeft w:val="0"/>
      <w:marRight w:val="0"/>
      <w:marTop w:val="0"/>
      <w:marBottom w:val="0"/>
      <w:divBdr>
        <w:top w:val="none" w:sz="0" w:space="0" w:color="auto"/>
        <w:left w:val="none" w:sz="0" w:space="0" w:color="auto"/>
        <w:bottom w:val="none" w:sz="0" w:space="0" w:color="auto"/>
        <w:right w:val="none" w:sz="0" w:space="0" w:color="auto"/>
      </w:divBdr>
    </w:div>
    <w:div w:id="294257181">
      <w:bodyDiv w:val="1"/>
      <w:marLeft w:val="0"/>
      <w:marRight w:val="0"/>
      <w:marTop w:val="0"/>
      <w:marBottom w:val="0"/>
      <w:divBdr>
        <w:top w:val="none" w:sz="0" w:space="0" w:color="auto"/>
        <w:left w:val="none" w:sz="0" w:space="0" w:color="auto"/>
        <w:bottom w:val="none" w:sz="0" w:space="0" w:color="auto"/>
        <w:right w:val="none" w:sz="0" w:space="0" w:color="auto"/>
      </w:divBdr>
    </w:div>
    <w:div w:id="294259612">
      <w:bodyDiv w:val="1"/>
      <w:marLeft w:val="0"/>
      <w:marRight w:val="0"/>
      <w:marTop w:val="0"/>
      <w:marBottom w:val="0"/>
      <w:divBdr>
        <w:top w:val="none" w:sz="0" w:space="0" w:color="auto"/>
        <w:left w:val="none" w:sz="0" w:space="0" w:color="auto"/>
        <w:bottom w:val="none" w:sz="0" w:space="0" w:color="auto"/>
        <w:right w:val="none" w:sz="0" w:space="0" w:color="auto"/>
      </w:divBdr>
    </w:div>
    <w:div w:id="294262447">
      <w:bodyDiv w:val="1"/>
      <w:marLeft w:val="0"/>
      <w:marRight w:val="0"/>
      <w:marTop w:val="0"/>
      <w:marBottom w:val="0"/>
      <w:divBdr>
        <w:top w:val="none" w:sz="0" w:space="0" w:color="auto"/>
        <w:left w:val="none" w:sz="0" w:space="0" w:color="auto"/>
        <w:bottom w:val="none" w:sz="0" w:space="0" w:color="auto"/>
        <w:right w:val="none" w:sz="0" w:space="0" w:color="auto"/>
      </w:divBdr>
    </w:div>
    <w:div w:id="294338956">
      <w:bodyDiv w:val="1"/>
      <w:marLeft w:val="0"/>
      <w:marRight w:val="0"/>
      <w:marTop w:val="0"/>
      <w:marBottom w:val="0"/>
      <w:divBdr>
        <w:top w:val="none" w:sz="0" w:space="0" w:color="auto"/>
        <w:left w:val="none" w:sz="0" w:space="0" w:color="auto"/>
        <w:bottom w:val="none" w:sz="0" w:space="0" w:color="auto"/>
        <w:right w:val="none" w:sz="0" w:space="0" w:color="auto"/>
      </w:divBdr>
    </w:div>
    <w:div w:id="294412514">
      <w:bodyDiv w:val="1"/>
      <w:marLeft w:val="0"/>
      <w:marRight w:val="0"/>
      <w:marTop w:val="0"/>
      <w:marBottom w:val="0"/>
      <w:divBdr>
        <w:top w:val="none" w:sz="0" w:space="0" w:color="auto"/>
        <w:left w:val="none" w:sz="0" w:space="0" w:color="auto"/>
        <w:bottom w:val="none" w:sz="0" w:space="0" w:color="auto"/>
        <w:right w:val="none" w:sz="0" w:space="0" w:color="auto"/>
      </w:divBdr>
    </w:div>
    <w:div w:id="294415431">
      <w:bodyDiv w:val="1"/>
      <w:marLeft w:val="0"/>
      <w:marRight w:val="0"/>
      <w:marTop w:val="0"/>
      <w:marBottom w:val="0"/>
      <w:divBdr>
        <w:top w:val="none" w:sz="0" w:space="0" w:color="auto"/>
        <w:left w:val="none" w:sz="0" w:space="0" w:color="auto"/>
        <w:bottom w:val="none" w:sz="0" w:space="0" w:color="auto"/>
        <w:right w:val="none" w:sz="0" w:space="0" w:color="auto"/>
      </w:divBdr>
    </w:div>
    <w:div w:id="294484500">
      <w:bodyDiv w:val="1"/>
      <w:marLeft w:val="0"/>
      <w:marRight w:val="0"/>
      <w:marTop w:val="0"/>
      <w:marBottom w:val="0"/>
      <w:divBdr>
        <w:top w:val="none" w:sz="0" w:space="0" w:color="auto"/>
        <w:left w:val="none" w:sz="0" w:space="0" w:color="auto"/>
        <w:bottom w:val="none" w:sz="0" w:space="0" w:color="auto"/>
        <w:right w:val="none" w:sz="0" w:space="0" w:color="auto"/>
      </w:divBdr>
    </w:div>
    <w:div w:id="294524700">
      <w:bodyDiv w:val="1"/>
      <w:marLeft w:val="0"/>
      <w:marRight w:val="0"/>
      <w:marTop w:val="0"/>
      <w:marBottom w:val="0"/>
      <w:divBdr>
        <w:top w:val="none" w:sz="0" w:space="0" w:color="auto"/>
        <w:left w:val="none" w:sz="0" w:space="0" w:color="auto"/>
        <w:bottom w:val="none" w:sz="0" w:space="0" w:color="auto"/>
        <w:right w:val="none" w:sz="0" w:space="0" w:color="auto"/>
      </w:divBdr>
    </w:div>
    <w:div w:id="294527309">
      <w:bodyDiv w:val="1"/>
      <w:marLeft w:val="0"/>
      <w:marRight w:val="0"/>
      <w:marTop w:val="0"/>
      <w:marBottom w:val="0"/>
      <w:divBdr>
        <w:top w:val="none" w:sz="0" w:space="0" w:color="auto"/>
        <w:left w:val="none" w:sz="0" w:space="0" w:color="auto"/>
        <w:bottom w:val="none" w:sz="0" w:space="0" w:color="auto"/>
        <w:right w:val="none" w:sz="0" w:space="0" w:color="auto"/>
      </w:divBdr>
    </w:div>
    <w:div w:id="294529195">
      <w:bodyDiv w:val="1"/>
      <w:marLeft w:val="0"/>
      <w:marRight w:val="0"/>
      <w:marTop w:val="0"/>
      <w:marBottom w:val="0"/>
      <w:divBdr>
        <w:top w:val="none" w:sz="0" w:space="0" w:color="auto"/>
        <w:left w:val="none" w:sz="0" w:space="0" w:color="auto"/>
        <w:bottom w:val="none" w:sz="0" w:space="0" w:color="auto"/>
        <w:right w:val="none" w:sz="0" w:space="0" w:color="auto"/>
      </w:divBdr>
    </w:div>
    <w:div w:id="294531892">
      <w:bodyDiv w:val="1"/>
      <w:marLeft w:val="0"/>
      <w:marRight w:val="0"/>
      <w:marTop w:val="0"/>
      <w:marBottom w:val="0"/>
      <w:divBdr>
        <w:top w:val="none" w:sz="0" w:space="0" w:color="auto"/>
        <w:left w:val="none" w:sz="0" w:space="0" w:color="auto"/>
        <w:bottom w:val="none" w:sz="0" w:space="0" w:color="auto"/>
        <w:right w:val="none" w:sz="0" w:space="0" w:color="auto"/>
      </w:divBdr>
    </w:div>
    <w:div w:id="294602623">
      <w:bodyDiv w:val="1"/>
      <w:marLeft w:val="0"/>
      <w:marRight w:val="0"/>
      <w:marTop w:val="0"/>
      <w:marBottom w:val="0"/>
      <w:divBdr>
        <w:top w:val="none" w:sz="0" w:space="0" w:color="auto"/>
        <w:left w:val="none" w:sz="0" w:space="0" w:color="auto"/>
        <w:bottom w:val="none" w:sz="0" w:space="0" w:color="auto"/>
        <w:right w:val="none" w:sz="0" w:space="0" w:color="auto"/>
      </w:divBdr>
    </w:div>
    <w:div w:id="294603051">
      <w:bodyDiv w:val="1"/>
      <w:marLeft w:val="0"/>
      <w:marRight w:val="0"/>
      <w:marTop w:val="0"/>
      <w:marBottom w:val="0"/>
      <w:divBdr>
        <w:top w:val="none" w:sz="0" w:space="0" w:color="auto"/>
        <w:left w:val="none" w:sz="0" w:space="0" w:color="auto"/>
        <w:bottom w:val="none" w:sz="0" w:space="0" w:color="auto"/>
        <w:right w:val="none" w:sz="0" w:space="0" w:color="auto"/>
      </w:divBdr>
    </w:div>
    <w:div w:id="294675431">
      <w:bodyDiv w:val="1"/>
      <w:marLeft w:val="0"/>
      <w:marRight w:val="0"/>
      <w:marTop w:val="0"/>
      <w:marBottom w:val="0"/>
      <w:divBdr>
        <w:top w:val="none" w:sz="0" w:space="0" w:color="auto"/>
        <w:left w:val="none" w:sz="0" w:space="0" w:color="auto"/>
        <w:bottom w:val="none" w:sz="0" w:space="0" w:color="auto"/>
        <w:right w:val="none" w:sz="0" w:space="0" w:color="auto"/>
      </w:divBdr>
    </w:div>
    <w:div w:id="294677380">
      <w:bodyDiv w:val="1"/>
      <w:marLeft w:val="0"/>
      <w:marRight w:val="0"/>
      <w:marTop w:val="0"/>
      <w:marBottom w:val="0"/>
      <w:divBdr>
        <w:top w:val="none" w:sz="0" w:space="0" w:color="auto"/>
        <w:left w:val="none" w:sz="0" w:space="0" w:color="auto"/>
        <w:bottom w:val="none" w:sz="0" w:space="0" w:color="auto"/>
        <w:right w:val="none" w:sz="0" w:space="0" w:color="auto"/>
      </w:divBdr>
    </w:div>
    <w:div w:id="294679809">
      <w:bodyDiv w:val="1"/>
      <w:marLeft w:val="0"/>
      <w:marRight w:val="0"/>
      <w:marTop w:val="0"/>
      <w:marBottom w:val="0"/>
      <w:divBdr>
        <w:top w:val="none" w:sz="0" w:space="0" w:color="auto"/>
        <w:left w:val="none" w:sz="0" w:space="0" w:color="auto"/>
        <w:bottom w:val="none" w:sz="0" w:space="0" w:color="auto"/>
        <w:right w:val="none" w:sz="0" w:space="0" w:color="auto"/>
      </w:divBdr>
    </w:div>
    <w:div w:id="294719050">
      <w:bodyDiv w:val="1"/>
      <w:marLeft w:val="0"/>
      <w:marRight w:val="0"/>
      <w:marTop w:val="0"/>
      <w:marBottom w:val="0"/>
      <w:divBdr>
        <w:top w:val="none" w:sz="0" w:space="0" w:color="auto"/>
        <w:left w:val="none" w:sz="0" w:space="0" w:color="auto"/>
        <w:bottom w:val="none" w:sz="0" w:space="0" w:color="auto"/>
        <w:right w:val="none" w:sz="0" w:space="0" w:color="auto"/>
      </w:divBdr>
    </w:div>
    <w:div w:id="294871446">
      <w:bodyDiv w:val="1"/>
      <w:marLeft w:val="0"/>
      <w:marRight w:val="0"/>
      <w:marTop w:val="0"/>
      <w:marBottom w:val="0"/>
      <w:divBdr>
        <w:top w:val="none" w:sz="0" w:space="0" w:color="auto"/>
        <w:left w:val="none" w:sz="0" w:space="0" w:color="auto"/>
        <w:bottom w:val="none" w:sz="0" w:space="0" w:color="auto"/>
        <w:right w:val="none" w:sz="0" w:space="0" w:color="auto"/>
      </w:divBdr>
    </w:div>
    <w:div w:id="295183513">
      <w:bodyDiv w:val="1"/>
      <w:marLeft w:val="0"/>
      <w:marRight w:val="0"/>
      <w:marTop w:val="0"/>
      <w:marBottom w:val="0"/>
      <w:divBdr>
        <w:top w:val="none" w:sz="0" w:space="0" w:color="auto"/>
        <w:left w:val="none" w:sz="0" w:space="0" w:color="auto"/>
        <w:bottom w:val="none" w:sz="0" w:space="0" w:color="auto"/>
        <w:right w:val="none" w:sz="0" w:space="0" w:color="auto"/>
      </w:divBdr>
    </w:div>
    <w:div w:id="295306079">
      <w:bodyDiv w:val="1"/>
      <w:marLeft w:val="0"/>
      <w:marRight w:val="0"/>
      <w:marTop w:val="0"/>
      <w:marBottom w:val="0"/>
      <w:divBdr>
        <w:top w:val="none" w:sz="0" w:space="0" w:color="auto"/>
        <w:left w:val="none" w:sz="0" w:space="0" w:color="auto"/>
        <w:bottom w:val="none" w:sz="0" w:space="0" w:color="auto"/>
        <w:right w:val="none" w:sz="0" w:space="0" w:color="auto"/>
      </w:divBdr>
    </w:div>
    <w:div w:id="295570355">
      <w:bodyDiv w:val="1"/>
      <w:marLeft w:val="0"/>
      <w:marRight w:val="0"/>
      <w:marTop w:val="0"/>
      <w:marBottom w:val="0"/>
      <w:divBdr>
        <w:top w:val="none" w:sz="0" w:space="0" w:color="auto"/>
        <w:left w:val="none" w:sz="0" w:space="0" w:color="auto"/>
        <w:bottom w:val="none" w:sz="0" w:space="0" w:color="auto"/>
        <w:right w:val="none" w:sz="0" w:space="0" w:color="auto"/>
      </w:divBdr>
    </w:div>
    <w:div w:id="295598814">
      <w:bodyDiv w:val="1"/>
      <w:marLeft w:val="0"/>
      <w:marRight w:val="0"/>
      <w:marTop w:val="0"/>
      <w:marBottom w:val="0"/>
      <w:divBdr>
        <w:top w:val="none" w:sz="0" w:space="0" w:color="auto"/>
        <w:left w:val="none" w:sz="0" w:space="0" w:color="auto"/>
        <w:bottom w:val="none" w:sz="0" w:space="0" w:color="auto"/>
        <w:right w:val="none" w:sz="0" w:space="0" w:color="auto"/>
      </w:divBdr>
    </w:div>
    <w:div w:id="295841831">
      <w:bodyDiv w:val="1"/>
      <w:marLeft w:val="0"/>
      <w:marRight w:val="0"/>
      <w:marTop w:val="0"/>
      <w:marBottom w:val="0"/>
      <w:divBdr>
        <w:top w:val="none" w:sz="0" w:space="0" w:color="auto"/>
        <w:left w:val="none" w:sz="0" w:space="0" w:color="auto"/>
        <w:bottom w:val="none" w:sz="0" w:space="0" w:color="auto"/>
        <w:right w:val="none" w:sz="0" w:space="0" w:color="auto"/>
      </w:divBdr>
    </w:div>
    <w:div w:id="295988759">
      <w:bodyDiv w:val="1"/>
      <w:marLeft w:val="0"/>
      <w:marRight w:val="0"/>
      <w:marTop w:val="0"/>
      <w:marBottom w:val="0"/>
      <w:divBdr>
        <w:top w:val="none" w:sz="0" w:space="0" w:color="auto"/>
        <w:left w:val="none" w:sz="0" w:space="0" w:color="auto"/>
        <w:bottom w:val="none" w:sz="0" w:space="0" w:color="auto"/>
        <w:right w:val="none" w:sz="0" w:space="0" w:color="auto"/>
      </w:divBdr>
    </w:div>
    <w:div w:id="295991464">
      <w:bodyDiv w:val="1"/>
      <w:marLeft w:val="0"/>
      <w:marRight w:val="0"/>
      <w:marTop w:val="0"/>
      <w:marBottom w:val="0"/>
      <w:divBdr>
        <w:top w:val="none" w:sz="0" w:space="0" w:color="auto"/>
        <w:left w:val="none" w:sz="0" w:space="0" w:color="auto"/>
        <w:bottom w:val="none" w:sz="0" w:space="0" w:color="auto"/>
        <w:right w:val="none" w:sz="0" w:space="0" w:color="auto"/>
      </w:divBdr>
    </w:div>
    <w:div w:id="295993209">
      <w:bodyDiv w:val="1"/>
      <w:marLeft w:val="0"/>
      <w:marRight w:val="0"/>
      <w:marTop w:val="0"/>
      <w:marBottom w:val="0"/>
      <w:divBdr>
        <w:top w:val="none" w:sz="0" w:space="0" w:color="auto"/>
        <w:left w:val="none" w:sz="0" w:space="0" w:color="auto"/>
        <w:bottom w:val="none" w:sz="0" w:space="0" w:color="auto"/>
        <w:right w:val="none" w:sz="0" w:space="0" w:color="auto"/>
      </w:divBdr>
    </w:div>
    <w:div w:id="296029345">
      <w:bodyDiv w:val="1"/>
      <w:marLeft w:val="0"/>
      <w:marRight w:val="0"/>
      <w:marTop w:val="0"/>
      <w:marBottom w:val="0"/>
      <w:divBdr>
        <w:top w:val="none" w:sz="0" w:space="0" w:color="auto"/>
        <w:left w:val="none" w:sz="0" w:space="0" w:color="auto"/>
        <w:bottom w:val="none" w:sz="0" w:space="0" w:color="auto"/>
        <w:right w:val="none" w:sz="0" w:space="0" w:color="auto"/>
      </w:divBdr>
    </w:div>
    <w:div w:id="296029993">
      <w:bodyDiv w:val="1"/>
      <w:marLeft w:val="0"/>
      <w:marRight w:val="0"/>
      <w:marTop w:val="0"/>
      <w:marBottom w:val="0"/>
      <w:divBdr>
        <w:top w:val="none" w:sz="0" w:space="0" w:color="auto"/>
        <w:left w:val="none" w:sz="0" w:space="0" w:color="auto"/>
        <w:bottom w:val="none" w:sz="0" w:space="0" w:color="auto"/>
        <w:right w:val="none" w:sz="0" w:space="0" w:color="auto"/>
      </w:divBdr>
    </w:div>
    <w:div w:id="296032298">
      <w:bodyDiv w:val="1"/>
      <w:marLeft w:val="0"/>
      <w:marRight w:val="0"/>
      <w:marTop w:val="0"/>
      <w:marBottom w:val="0"/>
      <w:divBdr>
        <w:top w:val="none" w:sz="0" w:space="0" w:color="auto"/>
        <w:left w:val="none" w:sz="0" w:space="0" w:color="auto"/>
        <w:bottom w:val="none" w:sz="0" w:space="0" w:color="auto"/>
        <w:right w:val="none" w:sz="0" w:space="0" w:color="auto"/>
      </w:divBdr>
    </w:div>
    <w:div w:id="296037366">
      <w:bodyDiv w:val="1"/>
      <w:marLeft w:val="0"/>
      <w:marRight w:val="0"/>
      <w:marTop w:val="0"/>
      <w:marBottom w:val="0"/>
      <w:divBdr>
        <w:top w:val="none" w:sz="0" w:space="0" w:color="auto"/>
        <w:left w:val="none" w:sz="0" w:space="0" w:color="auto"/>
        <w:bottom w:val="none" w:sz="0" w:space="0" w:color="auto"/>
        <w:right w:val="none" w:sz="0" w:space="0" w:color="auto"/>
      </w:divBdr>
    </w:div>
    <w:div w:id="296448095">
      <w:bodyDiv w:val="1"/>
      <w:marLeft w:val="0"/>
      <w:marRight w:val="0"/>
      <w:marTop w:val="0"/>
      <w:marBottom w:val="0"/>
      <w:divBdr>
        <w:top w:val="none" w:sz="0" w:space="0" w:color="auto"/>
        <w:left w:val="none" w:sz="0" w:space="0" w:color="auto"/>
        <w:bottom w:val="none" w:sz="0" w:space="0" w:color="auto"/>
        <w:right w:val="none" w:sz="0" w:space="0" w:color="auto"/>
      </w:divBdr>
    </w:div>
    <w:div w:id="296571115">
      <w:bodyDiv w:val="1"/>
      <w:marLeft w:val="0"/>
      <w:marRight w:val="0"/>
      <w:marTop w:val="0"/>
      <w:marBottom w:val="0"/>
      <w:divBdr>
        <w:top w:val="none" w:sz="0" w:space="0" w:color="auto"/>
        <w:left w:val="none" w:sz="0" w:space="0" w:color="auto"/>
        <w:bottom w:val="none" w:sz="0" w:space="0" w:color="auto"/>
        <w:right w:val="none" w:sz="0" w:space="0" w:color="auto"/>
      </w:divBdr>
    </w:div>
    <w:div w:id="296685277">
      <w:bodyDiv w:val="1"/>
      <w:marLeft w:val="0"/>
      <w:marRight w:val="0"/>
      <w:marTop w:val="0"/>
      <w:marBottom w:val="0"/>
      <w:divBdr>
        <w:top w:val="none" w:sz="0" w:space="0" w:color="auto"/>
        <w:left w:val="none" w:sz="0" w:space="0" w:color="auto"/>
        <w:bottom w:val="none" w:sz="0" w:space="0" w:color="auto"/>
        <w:right w:val="none" w:sz="0" w:space="0" w:color="auto"/>
      </w:divBdr>
    </w:div>
    <w:div w:id="296691678">
      <w:bodyDiv w:val="1"/>
      <w:marLeft w:val="0"/>
      <w:marRight w:val="0"/>
      <w:marTop w:val="0"/>
      <w:marBottom w:val="0"/>
      <w:divBdr>
        <w:top w:val="none" w:sz="0" w:space="0" w:color="auto"/>
        <w:left w:val="none" w:sz="0" w:space="0" w:color="auto"/>
        <w:bottom w:val="none" w:sz="0" w:space="0" w:color="auto"/>
        <w:right w:val="none" w:sz="0" w:space="0" w:color="auto"/>
      </w:divBdr>
    </w:div>
    <w:div w:id="296835936">
      <w:bodyDiv w:val="1"/>
      <w:marLeft w:val="0"/>
      <w:marRight w:val="0"/>
      <w:marTop w:val="0"/>
      <w:marBottom w:val="0"/>
      <w:divBdr>
        <w:top w:val="none" w:sz="0" w:space="0" w:color="auto"/>
        <w:left w:val="none" w:sz="0" w:space="0" w:color="auto"/>
        <w:bottom w:val="none" w:sz="0" w:space="0" w:color="auto"/>
        <w:right w:val="none" w:sz="0" w:space="0" w:color="auto"/>
      </w:divBdr>
    </w:div>
    <w:div w:id="296884297">
      <w:bodyDiv w:val="1"/>
      <w:marLeft w:val="0"/>
      <w:marRight w:val="0"/>
      <w:marTop w:val="0"/>
      <w:marBottom w:val="0"/>
      <w:divBdr>
        <w:top w:val="none" w:sz="0" w:space="0" w:color="auto"/>
        <w:left w:val="none" w:sz="0" w:space="0" w:color="auto"/>
        <w:bottom w:val="none" w:sz="0" w:space="0" w:color="auto"/>
        <w:right w:val="none" w:sz="0" w:space="0" w:color="auto"/>
      </w:divBdr>
    </w:div>
    <w:div w:id="296954816">
      <w:bodyDiv w:val="1"/>
      <w:marLeft w:val="0"/>
      <w:marRight w:val="0"/>
      <w:marTop w:val="0"/>
      <w:marBottom w:val="0"/>
      <w:divBdr>
        <w:top w:val="none" w:sz="0" w:space="0" w:color="auto"/>
        <w:left w:val="none" w:sz="0" w:space="0" w:color="auto"/>
        <w:bottom w:val="none" w:sz="0" w:space="0" w:color="auto"/>
        <w:right w:val="none" w:sz="0" w:space="0" w:color="auto"/>
      </w:divBdr>
    </w:div>
    <w:div w:id="297034936">
      <w:bodyDiv w:val="1"/>
      <w:marLeft w:val="0"/>
      <w:marRight w:val="0"/>
      <w:marTop w:val="0"/>
      <w:marBottom w:val="0"/>
      <w:divBdr>
        <w:top w:val="none" w:sz="0" w:space="0" w:color="auto"/>
        <w:left w:val="none" w:sz="0" w:space="0" w:color="auto"/>
        <w:bottom w:val="none" w:sz="0" w:space="0" w:color="auto"/>
        <w:right w:val="none" w:sz="0" w:space="0" w:color="auto"/>
      </w:divBdr>
    </w:div>
    <w:div w:id="297076976">
      <w:bodyDiv w:val="1"/>
      <w:marLeft w:val="0"/>
      <w:marRight w:val="0"/>
      <w:marTop w:val="0"/>
      <w:marBottom w:val="0"/>
      <w:divBdr>
        <w:top w:val="none" w:sz="0" w:space="0" w:color="auto"/>
        <w:left w:val="none" w:sz="0" w:space="0" w:color="auto"/>
        <w:bottom w:val="none" w:sz="0" w:space="0" w:color="auto"/>
        <w:right w:val="none" w:sz="0" w:space="0" w:color="auto"/>
      </w:divBdr>
    </w:div>
    <w:div w:id="297107011">
      <w:bodyDiv w:val="1"/>
      <w:marLeft w:val="0"/>
      <w:marRight w:val="0"/>
      <w:marTop w:val="0"/>
      <w:marBottom w:val="0"/>
      <w:divBdr>
        <w:top w:val="none" w:sz="0" w:space="0" w:color="auto"/>
        <w:left w:val="none" w:sz="0" w:space="0" w:color="auto"/>
        <w:bottom w:val="none" w:sz="0" w:space="0" w:color="auto"/>
        <w:right w:val="none" w:sz="0" w:space="0" w:color="auto"/>
      </w:divBdr>
    </w:div>
    <w:div w:id="297540975">
      <w:bodyDiv w:val="1"/>
      <w:marLeft w:val="0"/>
      <w:marRight w:val="0"/>
      <w:marTop w:val="0"/>
      <w:marBottom w:val="0"/>
      <w:divBdr>
        <w:top w:val="none" w:sz="0" w:space="0" w:color="auto"/>
        <w:left w:val="none" w:sz="0" w:space="0" w:color="auto"/>
        <w:bottom w:val="none" w:sz="0" w:space="0" w:color="auto"/>
        <w:right w:val="none" w:sz="0" w:space="0" w:color="auto"/>
      </w:divBdr>
    </w:div>
    <w:div w:id="297687460">
      <w:bodyDiv w:val="1"/>
      <w:marLeft w:val="0"/>
      <w:marRight w:val="0"/>
      <w:marTop w:val="0"/>
      <w:marBottom w:val="0"/>
      <w:divBdr>
        <w:top w:val="none" w:sz="0" w:space="0" w:color="auto"/>
        <w:left w:val="none" w:sz="0" w:space="0" w:color="auto"/>
        <w:bottom w:val="none" w:sz="0" w:space="0" w:color="auto"/>
        <w:right w:val="none" w:sz="0" w:space="0" w:color="auto"/>
      </w:divBdr>
    </w:div>
    <w:div w:id="297806237">
      <w:bodyDiv w:val="1"/>
      <w:marLeft w:val="0"/>
      <w:marRight w:val="0"/>
      <w:marTop w:val="0"/>
      <w:marBottom w:val="0"/>
      <w:divBdr>
        <w:top w:val="none" w:sz="0" w:space="0" w:color="auto"/>
        <w:left w:val="none" w:sz="0" w:space="0" w:color="auto"/>
        <w:bottom w:val="none" w:sz="0" w:space="0" w:color="auto"/>
        <w:right w:val="none" w:sz="0" w:space="0" w:color="auto"/>
      </w:divBdr>
    </w:div>
    <w:div w:id="297883260">
      <w:bodyDiv w:val="1"/>
      <w:marLeft w:val="0"/>
      <w:marRight w:val="0"/>
      <w:marTop w:val="0"/>
      <w:marBottom w:val="0"/>
      <w:divBdr>
        <w:top w:val="none" w:sz="0" w:space="0" w:color="auto"/>
        <w:left w:val="none" w:sz="0" w:space="0" w:color="auto"/>
        <w:bottom w:val="none" w:sz="0" w:space="0" w:color="auto"/>
        <w:right w:val="none" w:sz="0" w:space="0" w:color="auto"/>
      </w:divBdr>
    </w:div>
    <w:div w:id="297884136">
      <w:bodyDiv w:val="1"/>
      <w:marLeft w:val="0"/>
      <w:marRight w:val="0"/>
      <w:marTop w:val="0"/>
      <w:marBottom w:val="0"/>
      <w:divBdr>
        <w:top w:val="none" w:sz="0" w:space="0" w:color="auto"/>
        <w:left w:val="none" w:sz="0" w:space="0" w:color="auto"/>
        <w:bottom w:val="none" w:sz="0" w:space="0" w:color="auto"/>
        <w:right w:val="none" w:sz="0" w:space="0" w:color="auto"/>
      </w:divBdr>
    </w:div>
    <w:div w:id="297952198">
      <w:bodyDiv w:val="1"/>
      <w:marLeft w:val="0"/>
      <w:marRight w:val="0"/>
      <w:marTop w:val="0"/>
      <w:marBottom w:val="0"/>
      <w:divBdr>
        <w:top w:val="none" w:sz="0" w:space="0" w:color="auto"/>
        <w:left w:val="none" w:sz="0" w:space="0" w:color="auto"/>
        <w:bottom w:val="none" w:sz="0" w:space="0" w:color="auto"/>
        <w:right w:val="none" w:sz="0" w:space="0" w:color="auto"/>
      </w:divBdr>
    </w:div>
    <w:div w:id="298000842">
      <w:bodyDiv w:val="1"/>
      <w:marLeft w:val="0"/>
      <w:marRight w:val="0"/>
      <w:marTop w:val="0"/>
      <w:marBottom w:val="0"/>
      <w:divBdr>
        <w:top w:val="none" w:sz="0" w:space="0" w:color="auto"/>
        <w:left w:val="none" w:sz="0" w:space="0" w:color="auto"/>
        <w:bottom w:val="none" w:sz="0" w:space="0" w:color="auto"/>
        <w:right w:val="none" w:sz="0" w:space="0" w:color="auto"/>
      </w:divBdr>
    </w:div>
    <w:div w:id="298075959">
      <w:bodyDiv w:val="1"/>
      <w:marLeft w:val="0"/>
      <w:marRight w:val="0"/>
      <w:marTop w:val="0"/>
      <w:marBottom w:val="0"/>
      <w:divBdr>
        <w:top w:val="none" w:sz="0" w:space="0" w:color="auto"/>
        <w:left w:val="none" w:sz="0" w:space="0" w:color="auto"/>
        <w:bottom w:val="none" w:sz="0" w:space="0" w:color="auto"/>
        <w:right w:val="none" w:sz="0" w:space="0" w:color="auto"/>
      </w:divBdr>
      <w:divsChild>
        <w:div w:id="573128846">
          <w:marLeft w:val="0"/>
          <w:marRight w:val="0"/>
          <w:marTop w:val="0"/>
          <w:marBottom w:val="0"/>
          <w:divBdr>
            <w:top w:val="none" w:sz="0" w:space="0" w:color="auto"/>
            <w:left w:val="none" w:sz="0" w:space="0" w:color="auto"/>
            <w:bottom w:val="none" w:sz="0" w:space="0" w:color="auto"/>
            <w:right w:val="none" w:sz="0" w:space="0" w:color="auto"/>
          </w:divBdr>
          <w:divsChild>
            <w:div w:id="1567179455">
              <w:marLeft w:val="0"/>
              <w:marRight w:val="0"/>
              <w:marTop w:val="0"/>
              <w:marBottom w:val="0"/>
              <w:divBdr>
                <w:top w:val="none" w:sz="0" w:space="0" w:color="auto"/>
                <w:left w:val="none" w:sz="0" w:space="0" w:color="auto"/>
                <w:bottom w:val="none" w:sz="0" w:space="0" w:color="auto"/>
                <w:right w:val="none" w:sz="0" w:space="0" w:color="auto"/>
              </w:divBdr>
              <w:divsChild>
                <w:div w:id="1334607690">
                  <w:marLeft w:val="0"/>
                  <w:marRight w:val="0"/>
                  <w:marTop w:val="0"/>
                  <w:marBottom w:val="0"/>
                  <w:divBdr>
                    <w:top w:val="none" w:sz="0" w:space="0" w:color="auto"/>
                    <w:left w:val="none" w:sz="0" w:space="0" w:color="auto"/>
                    <w:bottom w:val="none" w:sz="0" w:space="0" w:color="auto"/>
                    <w:right w:val="none" w:sz="0" w:space="0" w:color="auto"/>
                  </w:divBdr>
                  <w:divsChild>
                    <w:div w:id="478496725">
                      <w:marLeft w:val="0"/>
                      <w:marRight w:val="0"/>
                      <w:marTop w:val="0"/>
                      <w:marBottom w:val="0"/>
                      <w:divBdr>
                        <w:top w:val="none" w:sz="0" w:space="0" w:color="auto"/>
                        <w:left w:val="none" w:sz="0" w:space="0" w:color="auto"/>
                        <w:bottom w:val="none" w:sz="0" w:space="0" w:color="auto"/>
                        <w:right w:val="none" w:sz="0" w:space="0" w:color="auto"/>
                      </w:divBdr>
                      <w:divsChild>
                        <w:div w:id="173187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9330602">
          <w:marLeft w:val="0"/>
          <w:marRight w:val="300"/>
          <w:marTop w:val="0"/>
          <w:marBottom w:val="225"/>
          <w:divBdr>
            <w:top w:val="none" w:sz="0" w:space="0" w:color="auto"/>
            <w:left w:val="none" w:sz="0" w:space="0" w:color="auto"/>
            <w:bottom w:val="none" w:sz="0" w:space="0" w:color="auto"/>
            <w:right w:val="none" w:sz="0" w:space="0" w:color="auto"/>
          </w:divBdr>
          <w:divsChild>
            <w:div w:id="210406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147017">
      <w:bodyDiv w:val="1"/>
      <w:marLeft w:val="0"/>
      <w:marRight w:val="0"/>
      <w:marTop w:val="0"/>
      <w:marBottom w:val="0"/>
      <w:divBdr>
        <w:top w:val="none" w:sz="0" w:space="0" w:color="auto"/>
        <w:left w:val="none" w:sz="0" w:space="0" w:color="auto"/>
        <w:bottom w:val="none" w:sz="0" w:space="0" w:color="auto"/>
        <w:right w:val="none" w:sz="0" w:space="0" w:color="auto"/>
      </w:divBdr>
    </w:div>
    <w:div w:id="298149192">
      <w:bodyDiv w:val="1"/>
      <w:marLeft w:val="0"/>
      <w:marRight w:val="0"/>
      <w:marTop w:val="0"/>
      <w:marBottom w:val="0"/>
      <w:divBdr>
        <w:top w:val="none" w:sz="0" w:space="0" w:color="auto"/>
        <w:left w:val="none" w:sz="0" w:space="0" w:color="auto"/>
        <w:bottom w:val="none" w:sz="0" w:space="0" w:color="auto"/>
        <w:right w:val="none" w:sz="0" w:space="0" w:color="auto"/>
      </w:divBdr>
    </w:div>
    <w:div w:id="298149274">
      <w:bodyDiv w:val="1"/>
      <w:marLeft w:val="0"/>
      <w:marRight w:val="0"/>
      <w:marTop w:val="0"/>
      <w:marBottom w:val="0"/>
      <w:divBdr>
        <w:top w:val="none" w:sz="0" w:space="0" w:color="auto"/>
        <w:left w:val="none" w:sz="0" w:space="0" w:color="auto"/>
        <w:bottom w:val="none" w:sz="0" w:space="0" w:color="auto"/>
        <w:right w:val="none" w:sz="0" w:space="0" w:color="auto"/>
      </w:divBdr>
    </w:div>
    <w:div w:id="298188803">
      <w:bodyDiv w:val="1"/>
      <w:marLeft w:val="0"/>
      <w:marRight w:val="0"/>
      <w:marTop w:val="0"/>
      <w:marBottom w:val="0"/>
      <w:divBdr>
        <w:top w:val="none" w:sz="0" w:space="0" w:color="auto"/>
        <w:left w:val="none" w:sz="0" w:space="0" w:color="auto"/>
        <w:bottom w:val="none" w:sz="0" w:space="0" w:color="auto"/>
        <w:right w:val="none" w:sz="0" w:space="0" w:color="auto"/>
      </w:divBdr>
    </w:div>
    <w:div w:id="298190876">
      <w:bodyDiv w:val="1"/>
      <w:marLeft w:val="0"/>
      <w:marRight w:val="0"/>
      <w:marTop w:val="0"/>
      <w:marBottom w:val="0"/>
      <w:divBdr>
        <w:top w:val="none" w:sz="0" w:space="0" w:color="auto"/>
        <w:left w:val="none" w:sz="0" w:space="0" w:color="auto"/>
        <w:bottom w:val="none" w:sz="0" w:space="0" w:color="auto"/>
        <w:right w:val="none" w:sz="0" w:space="0" w:color="auto"/>
      </w:divBdr>
    </w:div>
    <w:div w:id="298191060">
      <w:bodyDiv w:val="1"/>
      <w:marLeft w:val="0"/>
      <w:marRight w:val="0"/>
      <w:marTop w:val="0"/>
      <w:marBottom w:val="0"/>
      <w:divBdr>
        <w:top w:val="none" w:sz="0" w:space="0" w:color="auto"/>
        <w:left w:val="none" w:sz="0" w:space="0" w:color="auto"/>
        <w:bottom w:val="none" w:sz="0" w:space="0" w:color="auto"/>
        <w:right w:val="none" w:sz="0" w:space="0" w:color="auto"/>
      </w:divBdr>
    </w:div>
    <w:div w:id="298387892">
      <w:bodyDiv w:val="1"/>
      <w:marLeft w:val="0"/>
      <w:marRight w:val="0"/>
      <w:marTop w:val="0"/>
      <w:marBottom w:val="0"/>
      <w:divBdr>
        <w:top w:val="none" w:sz="0" w:space="0" w:color="auto"/>
        <w:left w:val="none" w:sz="0" w:space="0" w:color="auto"/>
        <w:bottom w:val="none" w:sz="0" w:space="0" w:color="auto"/>
        <w:right w:val="none" w:sz="0" w:space="0" w:color="auto"/>
      </w:divBdr>
    </w:div>
    <w:div w:id="298415850">
      <w:bodyDiv w:val="1"/>
      <w:marLeft w:val="0"/>
      <w:marRight w:val="0"/>
      <w:marTop w:val="0"/>
      <w:marBottom w:val="0"/>
      <w:divBdr>
        <w:top w:val="none" w:sz="0" w:space="0" w:color="auto"/>
        <w:left w:val="none" w:sz="0" w:space="0" w:color="auto"/>
        <w:bottom w:val="none" w:sz="0" w:space="0" w:color="auto"/>
        <w:right w:val="none" w:sz="0" w:space="0" w:color="auto"/>
      </w:divBdr>
    </w:div>
    <w:div w:id="298460745">
      <w:bodyDiv w:val="1"/>
      <w:marLeft w:val="0"/>
      <w:marRight w:val="0"/>
      <w:marTop w:val="0"/>
      <w:marBottom w:val="0"/>
      <w:divBdr>
        <w:top w:val="none" w:sz="0" w:space="0" w:color="auto"/>
        <w:left w:val="none" w:sz="0" w:space="0" w:color="auto"/>
        <w:bottom w:val="none" w:sz="0" w:space="0" w:color="auto"/>
        <w:right w:val="none" w:sz="0" w:space="0" w:color="auto"/>
      </w:divBdr>
    </w:div>
    <w:div w:id="298924314">
      <w:bodyDiv w:val="1"/>
      <w:marLeft w:val="0"/>
      <w:marRight w:val="0"/>
      <w:marTop w:val="0"/>
      <w:marBottom w:val="0"/>
      <w:divBdr>
        <w:top w:val="none" w:sz="0" w:space="0" w:color="auto"/>
        <w:left w:val="none" w:sz="0" w:space="0" w:color="auto"/>
        <w:bottom w:val="none" w:sz="0" w:space="0" w:color="auto"/>
        <w:right w:val="none" w:sz="0" w:space="0" w:color="auto"/>
      </w:divBdr>
    </w:div>
    <w:div w:id="298993491">
      <w:bodyDiv w:val="1"/>
      <w:marLeft w:val="0"/>
      <w:marRight w:val="0"/>
      <w:marTop w:val="0"/>
      <w:marBottom w:val="0"/>
      <w:divBdr>
        <w:top w:val="none" w:sz="0" w:space="0" w:color="auto"/>
        <w:left w:val="none" w:sz="0" w:space="0" w:color="auto"/>
        <w:bottom w:val="none" w:sz="0" w:space="0" w:color="auto"/>
        <w:right w:val="none" w:sz="0" w:space="0" w:color="auto"/>
      </w:divBdr>
    </w:div>
    <w:div w:id="298999794">
      <w:bodyDiv w:val="1"/>
      <w:marLeft w:val="0"/>
      <w:marRight w:val="0"/>
      <w:marTop w:val="0"/>
      <w:marBottom w:val="0"/>
      <w:divBdr>
        <w:top w:val="none" w:sz="0" w:space="0" w:color="auto"/>
        <w:left w:val="none" w:sz="0" w:space="0" w:color="auto"/>
        <w:bottom w:val="none" w:sz="0" w:space="0" w:color="auto"/>
        <w:right w:val="none" w:sz="0" w:space="0" w:color="auto"/>
      </w:divBdr>
    </w:div>
    <w:div w:id="299041524">
      <w:bodyDiv w:val="1"/>
      <w:marLeft w:val="0"/>
      <w:marRight w:val="0"/>
      <w:marTop w:val="0"/>
      <w:marBottom w:val="0"/>
      <w:divBdr>
        <w:top w:val="none" w:sz="0" w:space="0" w:color="auto"/>
        <w:left w:val="none" w:sz="0" w:space="0" w:color="auto"/>
        <w:bottom w:val="none" w:sz="0" w:space="0" w:color="auto"/>
        <w:right w:val="none" w:sz="0" w:space="0" w:color="auto"/>
      </w:divBdr>
    </w:div>
    <w:div w:id="299191171">
      <w:bodyDiv w:val="1"/>
      <w:marLeft w:val="0"/>
      <w:marRight w:val="0"/>
      <w:marTop w:val="0"/>
      <w:marBottom w:val="0"/>
      <w:divBdr>
        <w:top w:val="none" w:sz="0" w:space="0" w:color="auto"/>
        <w:left w:val="none" w:sz="0" w:space="0" w:color="auto"/>
        <w:bottom w:val="none" w:sz="0" w:space="0" w:color="auto"/>
        <w:right w:val="none" w:sz="0" w:space="0" w:color="auto"/>
      </w:divBdr>
    </w:div>
    <w:div w:id="299269866">
      <w:bodyDiv w:val="1"/>
      <w:marLeft w:val="0"/>
      <w:marRight w:val="0"/>
      <w:marTop w:val="0"/>
      <w:marBottom w:val="0"/>
      <w:divBdr>
        <w:top w:val="none" w:sz="0" w:space="0" w:color="auto"/>
        <w:left w:val="none" w:sz="0" w:space="0" w:color="auto"/>
        <w:bottom w:val="none" w:sz="0" w:space="0" w:color="auto"/>
        <w:right w:val="none" w:sz="0" w:space="0" w:color="auto"/>
      </w:divBdr>
    </w:div>
    <w:div w:id="299304366">
      <w:bodyDiv w:val="1"/>
      <w:marLeft w:val="0"/>
      <w:marRight w:val="0"/>
      <w:marTop w:val="0"/>
      <w:marBottom w:val="0"/>
      <w:divBdr>
        <w:top w:val="none" w:sz="0" w:space="0" w:color="auto"/>
        <w:left w:val="none" w:sz="0" w:space="0" w:color="auto"/>
        <w:bottom w:val="none" w:sz="0" w:space="0" w:color="auto"/>
        <w:right w:val="none" w:sz="0" w:space="0" w:color="auto"/>
      </w:divBdr>
    </w:div>
    <w:div w:id="299305111">
      <w:bodyDiv w:val="1"/>
      <w:marLeft w:val="0"/>
      <w:marRight w:val="0"/>
      <w:marTop w:val="0"/>
      <w:marBottom w:val="0"/>
      <w:divBdr>
        <w:top w:val="none" w:sz="0" w:space="0" w:color="auto"/>
        <w:left w:val="none" w:sz="0" w:space="0" w:color="auto"/>
        <w:bottom w:val="none" w:sz="0" w:space="0" w:color="auto"/>
        <w:right w:val="none" w:sz="0" w:space="0" w:color="auto"/>
      </w:divBdr>
    </w:div>
    <w:div w:id="299313188">
      <w:bodyDiv w:val="1"/>
      <w:marLeft w:val="0"/>
      <w:marRight w:val="0"/>
      <w:marTop w:val="0"/>
      <w:marBottom w:val="0"/>
      <w:divBdr>
        <w:top w:val="none" w:sz="0" w:space="0" w:color="auto"/>
        <w:left w:val="none" w:sz="0" w:space="0" w:color="auto"/>
        <w:bottom w:val="none" w:sz="0" w:space="0" w:color="auto"/>
        <w:right w:val="none" w:sz="0" w:space="0" w:color="auto"/>
      </w:divBdr>
    </w:div>
    <w:div w:id="299388501">
      <w:bodyDiv w:val="1"/>
      <w:marLeft w:val="0"/>
      <w:marRight w:val="0"/>
      <w:marTop w:val="0"/>
      <w:marBottom w:val="0"/>
      <w:divBdr>
        <w:top w:val="none" w:sz="0" w:space="0" w:color="auto"/>
        <w:left w:val="none" w:sz="0" w:space="0" w:color="auto"/>
        <w:bottom w:val="none" w:sz="0" w:space="0" w:color="auto"/>
        <w:right w:val="none" w:sz="0" w:space="0" w:color="auto"/>
      </w:divBdr>
    </w:div>
    <w:div w:id="299457402">
      <w:bodyDiv w:val="1"/>
      <w:marLeft w:val="0"/>
      <w:marRight w:val="0"/>
      <w:marTop w:val="0"/>
      <w:marBottom w:val="0"/>
      <w:divBdr>
        <w:top w:val="none" w:sz="0" w:space="0" w:color="auto"/>
        <w:left w:val="none" w:sz="0" w:space="0" w:color="auto"/>
        <w:bottom w:val="none" w:sz="0" w:space="0" w:color="auto"/>
        <w:right w:val="none" w:sz="0" w:space="0" w:color="auto"/>
      </w:divBdr>
    </w:div>
    <w:div w:id="299723875">
      <w:bodyDiv w:val="1"/>
      <w:marLeft w:val="0"/>
      <w:marRight w:val="0"/>
      <w:marTop w:val="0"/>
      <w:marBottom w:val="0"/>
      <w:divBdr>
        <w:top w:val="none" w:sz="0" w:space="0" w:color="auto"/>
        <w:left w:val="none" w:sz="0" w:space="0" w:color="auto"/>
        <w:bottom w:val="none" w:sz="0" w:space="0" w:color="auto"/>
        <w:right w:val="none" w:sz="0" w:space="0" w:color="auto"/>
      </w:divBdr>
    </w:div>
    <w:div w:id="299767840">
      <w:bodyDiv w:val="1"/>
      <w:marLeft w:val="0"/>
      <w:marRight w:val="0"/>
      <w:marTop w:val="0"/>
      <w:marBottom w:val="0"/>
      <w:divBdr>
        <w:top w:val="none" w:sz="0" w:space="0" w:color="auto"/>
        <w:left w:val="none" w:sz="0" w:space="0" w:color="auto"/>
        <w:bottom w:val="none" w:sz="0" w:space="0" w:color="auto"/>
        <w:right w:val="none" w:sz="0" w:space="0" w:color="auto"/>
      </w:divBdr>
    </w:div>
    <w:div w:id="299768626">
      <w:bodyDiv w:val="1"/>
      <w:marLeft w:val="0"/>
      <w:marRight w:val="0"/>
      <w:marTop w:val="0"/>
      <w:marBottom w:val="0"/>
      <w:divBdr>
        <w:top w:val="none" w:sz="0" w:space="0" w:color="auto"/>
        <w:left w:val="none" w:sz="0" w:space="0" w:color="auto"/>
        <w:bottom w:val="none" w:sz="0" w:space="0" w:color="auto"/>
        <w:right w:val="none" w:sz="0" w:space="0" w:color="auto"/>
      </w:divBdr>
    </w:div>
    <w:div w:id="299769467">
      <w:bodyDiv w:val="1"/>
      <w:marLeft w:val="0"/>
      <w:marRight w:val="0"/>
      <w:marTop w:val="0"/>
      <w:marBottom w:val="0"/>
      <w:divBdr>
        <w:top w:val="none" w:sz="0" w:space="0" w:color="auto"/>
        <w:left w:val="none" w:sz="0" w:space="0" w:color="auto"/>
        <w:bottom w:val="none" w:sz="0" w:space="0" w:color="auto"/>
        <w:right w:val="none" w:sz="0" w:space="0" w:color="auto"/>
      </w:divBdr>
    </w:div>
    <w:div w:id="299850246">
      <w:bodyDiv w:val="1"/>
      <w:marLeft w:val="0"/>
      <w:marRight w:val="0"/>
      <w:marTop w:val="0"/>
      <w:marBottom w:val="0"/>
      <w:divBdr>
        <w:top w:val="none" w:sz="0" w:space="0" w:color="auto"/>
        <w:left w:val="none" w:sz="0" w:space="0" w:color="auto"/>
        <w:bottom w:val="none" w:sz="0" w:space="0" w:color="auto"/>
        <w:right w:val="none" w:sz="0" w:space="0" w:color="auto"/>
      </w:divBdr>
    </w:div>
    <w:div w:id="299917296">
      <w:bodyDiv w:val="1"/>
      <w:marLeft w:val="0"/>
      <w:marRight w:val="0"/>
      <w:marTop w:val="0"/>
      <w:marBottom w:val="0"/>
      <w:divBdr>
        <w:top w:val="none" w:sz="0" w:space="0" w:color="auto"/>
        <w:left w:val="none" w:sz="0" w:space="0" w:color="auto"/>
        <w:bottom w:val="none" w:sz="0" w:space="0" w:color="auto"/>
        <w:right w:val="none" w:sz="0" w:space="0" w:color="auto"/>
      </w:divBdr>
    </w:div>
    <w:div w:id="299917365">
      <w:bodyDiv w:val="1"/>
      <w:marLeft w:val="0"/>
      <w:marRight w:val="0"/>
      <w:marTop w:val="0"/>
      <w:marBottom w:val="0"/>
      <w:divBdr>
        <w:top w:val="none" w:sz="0" w:space="0" w:color="auto"/>
        <w:left w:val="none" w:sz="0" w:space="0" w:color="auto"/>
        <w:bottom w:val="none" w:sz="0" w:space="0" w:color="auto"/>
        <w:right w:val="none" w:sz="0" w:space="0" w:color="auto"/>
      </w:divBdr>
    </w:div>
    <w:div w:id="299920960">
      <w:bodyDiv w:val="1"/>
      <w:marLeft w:val="0"/>
      <w:marRight w:val="0"/>
      <w:marTop w:val="0"/>
      <w:marBottom w:val="0"/>
      <w:divBdr>
        <w:top w:val="none" w:sz="0" w:space="0" w:color="auto"/>
        <w:left w:val="none" w:sz="0" w:space="0" w:color="auto"/>
        <w:bottom w:val="none" w:sz="0" w:space="0" w:color="auto"/>
        <w:right w:val="none" w:sz="0" w:space="0" w:color="auto"/>
      </w:divBdr>
    </w:div>
    <w:div w:id="300039387">
      <w:bodyDiv w:val="1"/>
      <w:marLeft w:val="0"/>
      <w:marRight w:val="0"/>
      <w:marTop w:val="0"/>
      <w:marBottom w:val="0"/>
      <w:divBdr>
        <w:top w:val="none" w:sz="0" w:space="0" w:color="auto"/>
        <w:left w:val="none" w:sz="0" w:space="0" w:color="auto"/>
        <w:bottom w:val="none" w:sz="0" w:space="0" w:color="auto"/>
        <w:right w:val="none" w:sz="0" w:space="0" w:color="auto"/>
      </w:divBdr>
    </w:div>
    <w:div w:id="300039473">
      <w:bodyDiv w:val="1"/>
      <w:marLeft w:val="0"/>
      <w:marRight w:val="0"/>
      <w:marTop w:val="0"/>
      <w:marBottom w:val="0"/>
      <w:divBdr>
        <w:top w:val="none" w:sz="0" w:space="0" w:color="auto"/>
        <w:left w:val="none" w:sz="0" w:space="0" w:color="auto"/>
        <w:bottom w:val="none" w:sz="0" w:space="0" w:color="auto"/>
        <w:right w:val="none" w:sz="0" w:space="0" w:color="auto"/>
      </w:divBdr>
    </w:div>
    <w:div w:id="300305232">
      <w:bodyDiv w:val="1"/>
      <w:marLeft w:val="0"/>
      <w:marRight w:val="0"/>
      <w:marTop w:val="0"/>
      <w:marBottom w:val="0"/>
      <w:divBdr>
        <w:top w:val="none" w:sz="0" w:space="0" w:color="auto"/>
        <w:left w:val="none" w:sz="0" w:space="0" w:color="auto"/>
        <w:bottom w:val="none" w:sz="0" w:space="0" w:color="auto"/>
        <w:right w:val="none" w:sz="0" w:space="0" w:color="auto"/>
      </w:divBdr>
    </w:div>
    <w:div w:id="300352099">
      <w:bodyDiv w:val="1"/>
      <w:marLeft w:val="0"/>
      <w:marRight w:val="0"/>
      <w:marTop w:val="0"/>
      <w:marBottom w:val="0"/>
      <w:divBdr>
        <w:top w:val="none" w:sz="0" w:space="0" w:color="auto"/>
        <w:left w:val="none" w:sz="0" w:space="0" w:color="auto"/>
        <w:bottom w:val="none" w:sz="0" w:space="0" w:color="auto"/>
        <w:right w:val="none" w:sz="0" w:space="0" w:color="auto"/>
      </w:divBdr>
    </w:div>
    <w:div w:id="300501519">
      <w:bodyDiv w:val="1"/>
      <w:marLeft w:val="0"/>
      <w:marRight w:val="0"/>
      <w:marTop w:val="0"/>
      <w:marBottom w:val="0"/>
      <w:divBdr>
        <w:top w:val="none" w:sz="0" w:space="0" w:color="auto"/>
        <w:left w:val="none" w:sz="0" w:space="0" w:color="auto"/>
        <w:bottom w:val="none" w:sz="0" w:space="0" w:color="auto"/>
        <w:right w:val="none" w:sz="0" w:space="0" w:color="auto"/>
      </w:divBdr>
    </w:div>
    <w:div w:id="300772735">
      <w:bodyDiv w:val="1"/>
      <w:marLeft w:val="0"/>
      <w:marRight w:val="0"/>
      <w:marTop w:val="0"/>
      <w:marBottom w:val="0"/>
      <w:divBdr>
        <w:top w:val="none" w:sz="0" w:space="0" w:color="auto"/>
        <w:left w:val="none" w:sz="0" w:space="0" w:color="auto"/>
        <w:bottom w:val="none" w:sz="0" w:space="0" w:color="auto"/>
        <w:right w:val="none" w:sz="0" w:space="0" w:color="auto"/>
      </w:divBdr>
    </w:div>
    <w:div w:id="300775099">
      <w:bodyDiv w:val="1"/>
      <w:marLeft w:val="0"/>
      <w:marRight w:val="0"/>
      <w:marTop w:val="0"/>
      <w:marBottom w:val="0"/>
      <w:divBdr>
        <w:top w:val="none" w:sz="0" w:space="0" w:color="auto"/>
        <w:left w:val="none" w:sz="0" w:space="0" w:color="auto"/>
        <w:bottom w:val="none" w:sz="0" w:space="0" w:color="auto"/>
        <w:right w:val="none" w:sz="0" w:space="0" w:color="auto"/>
      </w:divBdr>
    </w:div>
    <w:div w:id="300841533">
      <w:bodyDiv w:val="1"/>
      <w:marLeft w:val="0"/>
      <w:marRight w:val="0"/>
      <w:marTop w:val="0"/>
      <w:marBottom w:val="0"/>
      <w:divBdr>
        <w:top w:val="none" w:sz="0" w:space="0" w:color="auto"/>
        <w:left w:val="none" w:sz="0" w:space="0" w:color="auto"/>
        <w:bottom w:val="none" w:sz="0" w:space="0" w:color="auto"/>
        <w:right w:val="none" w:sz="0" w:space="0" w:color="auto"/>
      </w:divBdr>
    </w:div>
    <w:div w:id="300884245">
      <w:bodyDiv w:val="1"/>
      <w:marLeft w:val="0"/>
      <w:marRight w:val="0"/>
      <w:marTop w:val="0"/>
      <w:marBottom w:val="0"/>
      <w:divBdr>
        <w:top w:val="none" w:sz="0" w:space="0" w:color="auto"/>
        <w:left w:val="none" w:sz="0" w:space="0" w:color="auto"/>
        <w:bottom w:val="none" w:sz="0" w:space="0" w:color="auto"/>
        <w:right w:val="none" w:sz="0" w:space="0" w:color="auto"/>
      </w:divBdr>
    </w:div>
    <w:div w:id="301034318">
      <w:bodyDiv w:val="1"/>
      <w:marLeft w:val="0"/>
      <w:marRight w:val="0"/>
      <w:marTop w:val="0"/>
      <w:marBottom w:val="0"/>
      <w:divBdr>
        <w:top w:val="none" w:sz="0" w:space="0" w:color="auto"/>
        <w:left w:val="none" w:sz="0" w:space="0" w:color="auto"/>
        <w:bottom w:val="none" w:sz="0" w:space="0" w:color="auto"/>
        <w:right w:val="none" w:sz="0" w:space="0" w:color="auto"/>
      </w:divBdr>
    </w:div>
    <w:div w:id="301078819">
      <w:bodyDiv w:val="1"/>
      <w:marLeft w:val="0"/>
      <w:marRight w:val="0"/>
      <w:marTop w:val="0"/>
      <w:marBottom w:val="0"/>
      <w:divBdr>
        <w:top w:val="none" w:sz="0" w:space="0" w:color="auto"/>
        <w:left w:val="none" w:sz="0" w:space="0" w:color="auto"/>
        <w:bottom w:val="none" w:sz="0" w:space="0" w:color="auto"/>
        <w:right w:val="none" w:sz="0" w:space="0" w:color="auto"/>
      </w:divBdr>
    </w:div>
    <w:div w:id="301081691">
      <w:bodyDiv w:val="1"/>
      <w:marLeft w:val="0"/>
      <w:marRight w:val="0"/>
      <w:marTop w:val="0"/>
      <w:marBottom w:val="0"/>
      <w:divBdr>
        <w:top w:val="none" w:sz="0" w:space="0" w:color="auto"/>
        <w:left w:val="none" w:sz="0" w:space="0" w:color="auto"/>
        <w:bottom w:val="none" w:sz="0" w:space="0" w:color="auto"/>
        <w:right w:val="none" w:sz="0" w:space="0" w:color="auto"/>
      </w:divBdr>
    </w:div>
    <w:div w:id="301083551">
      <w:bodyDiv w:val="1"/>
      <w:marLeft w:val="0"/>
      <w:marRight w:val="0"/>
      <w:marTop w:val="0"/>
      <w:marBottom w:val="0"/>
      <w:divBdr>
        <w:top w:val="none" w:sz="0" w:space="0" w:color="auto"/>
        <w:left w:val="none" w:sz="0" w:space="0" w:color="auto"/>
        <w:bottom w:val="none" w:sz="0" w:space="0" w:color="auto"/>
        <w:right w:val="none" w:sz="0" w:space="0" w:color="auto"/>
      </w:divBdr>
    </w:div>
    <w:div w:id="301157265">
      <w:bodyDiv w:val="1"/>
      <w:marLeft w:val="0"/>
      <w:marRight w:val="0"/>
      <w:marTop w:val="0"/>
      <w:marBottom w:val="0"/>
      <w:divBdr>
        <w:top w:val="none" w:sz="0" w:space="0" w:color="auto"/>
        <w:left w:val="none" w:sz="0" w:space="0" w:color="auto"/>
        <w:bottom w:val="none" w:sz="0" w:space="0" w:color="auto"/>
        <w:right w:val="none" w:sz="0" w:space="0" w:color="auto"/>
      </w:divBdr>
    </w:div>
    <w:div w:id="301231749">
      <w:bodyDiv w:val="1"/>
      <w:marLeft w:val="0"/>
      <w:marRight w:val="0"/>
      <w:marTop w:val="0"/>
      <w:marBottom w:val="0"/>
      <w:divBdr>
        <w:top w:val="none" w:sz="0" w:space="0" w:color="auto"/>
        <w:left w:val="none" w:sz="0" w:space="0" w:color="auto"/>
        <w:bottom w:val="none" w:sz="0" w:space="0" w:color="auto"/>
        <w:right w:val="none" w:sz="0" w:space="0" w:color="auto"/>
      </w:divBdr>
    </w:div>
    <w:div w:id="301231949">
      <w:bodyDiv w:val="1"/>
      <w:marLeft w:val="0"/>
      <w:marRight w:val="0"/>
      <w:marTop w:val="0"/>
      <w:marBottom w:val="0"/>
      <w:divBdr>
        <w:top w:val="none" w:sz="0" w:space="0" w:color="auto"/>
        <w:left w:val="none" w:sz="0" w:space="0" w:color="auto"/>
        <w:bottom w:val="none" w:sz="0" w:space="0" w:color="auto"/>
        <w:right w:val="none" w:sz="0" w:space="0" w:color="auto"/>
      </w:divBdr>
    </w:div>
    <w:div w:id="301354252">
      <w:bodyDiv w:val="1"/>
      <w:marLeft w:val="0"/>
      <w:marRight w:val="0"/>
      <w:marTop w:val="0"/>
      <w:marBottom w:val="0"/>
      <w:divBdr>
        <w:top w:val="none" w:sz="0" w:space="0" w:color="auto"/>
        <w:left w:val="none" w:sz="0" w:space="0" w:color="auto"/>
        <w:bottom w:val="none" w:sz="0" w:space="0" w:color="auto"/>
        <w:right w:val="none" w:sz="0" w:space="0" w:color="auto"/>
      </w:divBdr>
    </w:div>
    <w:div w:id="301427117">
      <w:bodyDiv w:val="1"/>
      <w:marLeft w:val="0"/>
      <w:marRight w:val="0"/>
      <w:marTop w:val="0"/>
      <w:marBottom w:val="0"/>
      <w:divBdr>
        <w:top w:val="none" w:sz="0" w:space="0" w:color="auto"/>
        <w:left w:val="none" w:sz="0" w:space="0" w:color="auto"/>
        <w:bottom w:val="none" w:sz="0" w:space="0" w:color="auto"/>
        <w:right w:val="none" w:sz="0" w:space="0" w:color="auto"/>
      </w:divBdr>
    </w:div>
    <w:div w:id="301470027">
      <w:bodyDiv w:val="1"/>
      <w:marLeft w:val="0"/>
      <w:marRight w:val="0"/>
      <w:marTop w:val="0"/>
      <w:marBottom w:val="0"/>
      <w:divBdr>
        <w:top w:val="none" w:sz="0" w:space="0" w:color="auto"/>
        <w:left w:val="none" w:sz="0" w:space="0" w:color="auto"/>
        <w:bottom w:val="none" w:sz="0" w:space="0" w:color="auto"/>
        <w:right w:val="none" w:sz="0" w:space="0" w:color="auto"/>
      </w:divBdr>
    </w:div>
    <w:div w:id="301472428">
      <w:bodyDiv w:val="1"/>
      <w:marLeft w:val="0"/>
      <w:marRight w:val="0"/>
      <w:marTop w:val="0"/>
      <w:marBottom w:val="0"/>
      <w:divBdr>
        <w:top w:val="none" w:sz="0" w:space="0" w:color="auto"/>
        <w:left w:val="none" w:sz="0" w:space="0" w:color="auto"/>
        <w:bottom w:val="none" w:sz="0" w:space="0" w:color="auto"/>
        <w:right w:val="none" w:sz="0" w:space="0" w:color="auto"/>
      </w:divBdr>
    </w:div>
    <w:div w:id="301498038">
      <w:bodyDiv w:val="1"/>
      <w:marLeft w:val="0"/>
      <w:marRight w:val="0"/>
      <w:marTop w:val="0"/>
      <w:marBottom w:val="0"/>
      <w:divBdr>
        <w:top w:val="none" w:sz="0" w:space="0" w:color="auto"/>
        <w:left w:val="none" w:sz="0" w:space="0" w:color="auto"/>
        <w:bottom w:val="none" w:sz="0" w:space="0" w:color="auto"/>
        <w:right w:val="none" w:sz="0" w:space="0" w:color="auto"/>
      </w:divBdr>
    </w:div>
    <w:div w:id="301614256">
      <w:bodyDiv w:val="1"/>
      <w:marLeft w:val="0"/>
      <w:marRight w:val="0"/>
      <w:marTop w:val="0"/>
      <w:marBottom w:val="0"/>
      <w:divBdr>
        <w:top w:val="none" w:sz="0" w:space="0" w:color="auto"/>
        <w:left w:val="none" w:sz="0" w:space="0" w:color="auto"/>
        <w:bottom w:val="none" w:sz="0" w:space="0" w:color="auto"/>
        <w:right w:val="none" w:sz="0" w:space="0" w:color="auto"/>
      </w:divBdr>
    </w:div>
    <w:div w:id="301621006">
      <w:bodyDiv w:val="1"/>
      <w:marLeft w:val="0"/>
      <w:marRight w:val="0"/>
      <w:marTop w:val="0"/>
      <w:marBottom w:val="0"/>
      <w:divBdr>
        <w:top w:val="none" w:sz="0" w:space="0" w:color="auto"/>
        <w:left w:val="none" w:sz="0" w:space="0" w:color="auto"/>
        <w:bottom w:val="none" w:sz="0" w:space="0" w:color="auto"/>
        <w:right w:val="none" w:sz="0" w:space="0" w:color="auto"/>
      </w:divBdr>
    </w:div>
    <w:div w:id="301732106">
      <w:bodyDiv w:val="1"/>
      <w:marLeft w:val="0"/>
      <w:marRight w:val="0"/>
      <w:marTop w:val="0"/>
      <w:marBottom w:val="0"/>
      <w:divBdr>
        <w:top w:val="none" w:sz="0" w:space="0" w:color="auto"/>
        <w:left w:val="none" w:sz="0" w:space="0" w:color="auto"/>
        <w:bottom w:val="none" w:sz="0" w:space="0" w:color="auto"/>
        <w:right w:val="none" w:sz="0" w:space="0" w:color="auto"/>
      </w:divBdr>
    </w:div>
    <w:div w:id="301859403">
      <w:bodyDiv w:val="1"/>
      <w:marLeft w:val="0"/>
      <w:marRight w:val="0"/>
      <w:marTop w:val="0"/>
      <w:marBottom w:val="0"/>
      <w:divBdr>
        <w:top w:val="none" w:sz="0" w:space="0" w:color="auto"/>
        <w:left w:val="none" w:sz="0" w:space="0" w:color="auto"/>
        <w:bottom w:val="none" w:sz="0" w:space="0" w:color="auto"/>
        <w:right w:val="none" w:sz="0" w:space="0" w:color="auto"/>
      </w:divBdr>
    </w:div>
    <w:div w:id="301883203">
      <w:bodyDiv w:val="1"/>
      <w:marLeft w:val="0"/>
      <w:marRight w:val="0"/>
      <w:marTop w:val="0"/>
      <w:marBottom w:val="0"/>
      <w:divBdr>
        <w:top w:val="none" w:sz="0" w:space="0" w:color="auto"/>
        <w:left w:val="none" w:sz="0" w:space="0" w:color="auto"/>
        <w:bottom w:val="none" w:sz="0" w:space="0" w:color="auto"/>
        <w:right w:val="none" w:sz="0" w:space="0" w:color="auto"/>
      </w:divBdr>
    </w:div>
    <w:div w:id="301887635">
      <w:bodyDiv w:val="1"/>
      <w:marLeft w:val="0"/>
      <w:marRight w:val="0"/>
      <w:marTop w:val="0"/>
      <w:marBottom w:val="0"/>
      <w:divBdr>
        <w:top w:val="none" w:sz="0" w:space="0" w:color="auto"/>
        <w:left w:val="none" w:sz="0" w:space="0" w:color="auto"/>
        <w:bottom w:val="none" w:sz="0" w:space="0" w:color="auto"/>
        <w:right w:val="none" w:sz="0" w:space="0" w:color="auto"/>
      </w:divBdr>
    </w:div>
    <w:div w:id="301929931">
      <w:bodyDiv w:val="1"/>
      <w:marLeft w:val="0"/>
      <w:marRight w:val="0"/>
      <w:marTop w:val="0"/>
      <w:marBottom w:val="0"/>
      <w:divBdr>
        <w:top w:val="none" w:sz="0" w:space="0" w:color="auto"/>
        <w:left w:val="none" w:sz="0" w:space="0" w:color="auto"/>
        <w:bottom w:val="none" w:sz="0" w:space="0" w:color="auto"/>
        <w:right w:val="none" w:sz="0" w:space="0" w:color="auto"/>
      </w:divBdr>
    </w:div>
    <w:div w:id="302001458">
      <w:bodyDiv w:val="1"/>
      <w:marLeft w:val="0"/>
      <w:marRight w:val="0"/>
      <w:marTop w:val="0"/>
      <w:marBottom w:val="0"/>
      <w:divBdr>
        <w:top w:val="none" w:sz="0" w:space="0" w:color="auto"/>
        <w:left w:val="none" w:sz="0" w:space="0" w:color="auto"/>
        <w:bottom w:val="none" w:sz="0" w:space="0" w:color="auto"/>
        <w:right w:val="none" w:sz="0" w:space="0" w:color="auto"/>
      </w:divBdr>
    </w:div>
    <w:div w:id="302003242">
      <w:bodyDiv w:val="1"/>
      <w:marLeft w:val="0"/>
      <w:marRight w:val="0"/>
      <w:marTop w:val="0"/>
      <w:marBottom w:val="0"/>
      <w:divBdr>
        <w:top w:val="none" w:sz="0" w:space="0" w:color="auto"/>
        <w:left w:val="none" w:sz="0" w:space="0" w:color="auto"/>
        <w:bottom w:val="none" w:sz="0" w:space="0" w:color="auto"/>
        <w:right w:val="none" w:sz="0" w:space="0" w:color="auto"/>
      </w:divBdr>
    </w:div>
    <w:div w:id="302010315">
      <w:bodyDiv w:val="1"/>
      <w:marLeft w:val="0"/>
      <w:marRight w:val="0"/>
      <w:marTop w:val="0"/>
      <w:marBottom w:val="0"/>
      <w:divBdr>
        <w:top w:val="none" w:sz="0" w:space="0" w:color="auto"/>
        <w:left w:val="none" w:sz="0" w:space="0" w:color="auto"/>
        <w:bottom w:val="none" w:sz="0" w:space="0" w:color="auto"/>
        <w:right w:val="none" w:sz="0" w:space="0" w:color="auto"/>
      </w:divBdr>
    </w:div>
    <w:div w:id="302079589">
      <w:bodyDiv w:val="1"/>
      <w:marLeft w:val="0"/>
      <w:marRight w:val="0"/>
      <w:marTop w:val="0"/>
      <w:marBottom w:val="0"/>
      <w:divBdr>
        <w:top w:val="none" w:sz="0" w:space="0" w:color="auto"/>
        <w:left w:val="none" w:sz="0" w:space="0" w:color="auto"/>
        <w:bottom w:val="none" w:sz="0" w:space="0" w:color="auto"/>
        <w:right w:val="none" w:sz="0" w:space="0" w:color="auto"/>
      </w:divBdr>
    </w:div>
    <w:div w:id="302272098">
      <w:bodyDiv w:val="1"/>
      <w:marLeft w:val="0"/>
      <w:marRight w:val="0"/>
      <w:marTop w:val="0"/>
      <w:marBottom w:val="0"/>
      <w:divBdr>
        <w:top w:val="none" w:sz="0" w:space="0" w:color="auto"/>
        <w:left w:val="none" w:sz="0" w:space="0" w:color="auto"/>
        <w:bottom w:val="none" w:sz="0" w:space="0" w:color="auto"/>
        <w:right w:val="none" w:sz="0" w:space="0" w:color="auto"/>
      </w:divBdr>
    </w:div>
    <w:div w:id="302388217">
      <w:bodyDiv w:val="1"/>
      <w:marLeft w:val="0"/>
      <w:marRight w:val="0"/>
      <w:marTop w:val="0"/>
      <w:marBottom w:val="0"/>
      <w:divBdr>
        <w:top w:val="none" w:sz="0" w:space="0" w:color="auto"/>
        <w:left w:val="none" w:sz="0" w:space="0" w:color="auto"/>
        <w:bottom w:val="none" w:sz="0" w:space="0" w:color="auto"/>
        <w:right w:val="none" w:sz="0" w:space="0" w:color="auto"/>
      </w:divBdr>
    </w:div>
    <w:div w:id="302543467">
      <w:bodyDiv w:val="1"/>
      <w:marLeft w:val="0"/>
      <w:marRight w:val="0"/>
      <w:marTop w:val="0"/>
      <w:marBottom w:val="0"/>
      <w:divBdr>
        <w:top w:val="none" w:sz="0" w:space="0" w:color="auto"/>
        <w:left w:val="none" w:sz="0" w:space="0" w:color="auto"/>
        <w:bottom w:val="none" w:sz="0" w:space="0" w:color="auto"/>
        <w:right w:val="none" w:sz="0" w:space="0" w:color="auto"/>
      </w:divBdr>
    </w:div>
    <w:div w:id="302589205">
      <w:bodyDiv w:val="1"/>
      <w:marLeft w:val="0"/>
      <w:marRight w:val="0"/>
      <w:marTop w:val="0"/>
      <w:marBottom w:val="0"/>
      <w:divBdr>
        <w:top w:val="none" w:sz="0" w:space="0" w:color="auto"/>
        <w:left w:val="none" w:sz="0" w:space="0" w:color="auto"/>
        <w:bottom w:val="none" w:sz="0" w:space="0" w:color="auto"/>
        <w:right w:val="none" w:sz="0" w:space="0" w:color="auto"/>
      </w:divBdr>
    </w:div>
    <w:div w:id="302661306">
      <w:bodyDiv w:val="1"/>
      <w:marLeft w:val="0"/>
      <w:marRight w:val="0"/>
      <w:marTop w:val="0"/>
      <w:marBottom w:val="0"/>
      <w:divBdr>
        <w:top w:val="none" w:sz="0" w:space="0" w:color="auto"/>
        <w:left w:val="none" w:sz="0" w:space="0" w:color="auto"/>
        <w:bottom w:val="none" w:sz="0" w:space="0" w:color="auto"/>
        <w:right w:val="none" w:sz="0" w:space="0" w:color="auto"/>
      </w:divBdr>
    </w:div>
    <w:div w:id="302732661">
      <w:bodyDiv w:val="1"/>
      <w:marLeft w:val="0"/>
      <w:marRight w:val="0"/>
      <w:marTop w:val="0"/>
      <w:marBottom w:val="0"/>
      <w:divBdr>
        <w:top w:val="none" w:sz="0" w:space="0" w:color="auto"/>
        <w:left w:val="none" w:sz="0" w:space="0" w:color="auto"/>
        <w:bottom w:val="none" w:sz="0" w:space="0" w:color="auto"/>
        <w:right w:val="none" w:sz="0" w:space="0" w:color="auto"/>
      </w:divBdr>
    </w:div>
    <w:div w:id="302853487">
      <w:bodyDiv w:val="1"/>
      <w:marLeft w:val="0"/>
      <w:marRight w:val="0"/>
      <w:marTop w:val="0"/>
      <w:marBottom w:val="0"/>
      <w:divBdr>
        <w:top w:val="none" w:sz="0" w:space="0" w:color="auto"/>
        <w:left w:val="none" w:sz="0" w:space="0" w:color="auto"/>
        <w:bottom w:val="none" w:sz="0" w:space="0" w:color="auto"/>
        <w:right w:val="none" w:sz="0" w:space="0" w:color="auto"/>
      </w:divBdr>
    </w:div>
    <w:div w:id="302855396">
      <w:bodyDiv w:val="1"/>
      <w:marLeft w:val="0"/>
      <w:marRight w:val="0"/>
      <w:marTop w:val="0"/>
      <w:marBottom w:val="0"/>
      <w:divBdr>
        <w:top w:val="none" w:sz="0" w:space="0" w:color="auto"/>
        <w:left w:val="none" w:sz="0" w:space="0" w:color="auto"/>
        <w:bottom w:val="none" w:sz="0" w:space="0" w:color="auto"/>
        <w:right w:val="none" w:sz="0" w:space="0" w:color="auto"/>
      </w:divBdr>
    </w:div>
    <w:div w:id="302931684">
      <w:bodyDiv w:val="1"/>
      <w:marLeft w:val="0"/>
      <w:marRight w:val="0"/>
      <w:marTop w:val="0"/>
      <w:marBottom w:val="0"/>
      <w:divBdr>
        <w:top w:val="none" w:sz="0" w:space="0" w:color="auto"/>
        <w:left w:val="none" w:sz="0" w:space="0" w:color="auto"/>
        <w:bottom w:val="none" w:sz="0" w:space="0" w:color="auto"/>
        <w:right w:val="none" w:sz="0" w:space="0" w:color="auto"/>
      </w:divBdr>
    </w:div>
    <w:div w:id="303002363">
      <w:bodyDiv w:val="1"/>
      <w:marLeft w:val="0"/>
      <w:marRight w:val="0"/>
      <w:marTop w:val="0"/>
      <w:marBottom w:val="0"/>
      <w:divBdr>
        <w:top w:val="none" w:sz="0" w:space="0" w:color="auto"/>
        <w:left w:val="none" w:sz="0" w:space="0" w:color="auto"/>
        <w:bottom w:val="none" w:sz="0" w:space="0" w:color="auto"/>
        <w:right w:val="none" w:sz="0" w:space="0" w:color="auto"/>
      </w:divBdr>
    </w:div>
    <w:div w:id="303003022">
      <w:bodyDiv w:val="1"/>
      <w:marLeft w:val="0"/>
      <w:marRight w:val="0"/>
      <w:marTop w:val="0"/>
      <w:marBottom w:val="0"/>
      <w:divBdr>
        <w:top w:val="none" w:sz="0" w:space="0" w:color="auto"/>
        <w:left w:val="none" w:sz="0" w:space="0" w:color="auto"/>
        <w:bottom w:val="none" w:sz="0" w:space="0" w:color="auto"/>
        <w:right w:val="none" w:sz="0" w:space="0" w:color="auto"/>
      </w:divBdr>
    </w:div>
    <w:div w:id="303048083">
      <w:bodyDiv w:val="1"/>
      <w:marLeft w:val="0"/>
      <w:marRight w:val="0"/>
      <w:marTop w:val="0"/>
      <w:marBottom w:val="0"/>
      <w:divBdr>
        <w:top w:val="none" w:sz="0" w:space="0" w:color="auto"/>
        <w:left w:val="none" w:sz="0" w:space="0" w:color="auto"/>
        <w:bottom w:val="none" w:sz="0" w:space="0" w:color="auto"/>
        <w:right w:val="none" w:sz="0" w:space="0" w:color="auto"/>
      </w:divBdr>
    </w:div>
    <w:div w:id="303195595">
      <w:bodyDiv w:val="1"/>
      <w:marLeft w:val="0"/>
      <w:marRight w:val="0"/>
      <w:marTop w:val="0"/>
      <w:marBottom w:val="0"/>
      <w:divBdr>
        <w:top w:val="none" w:sz="0" w:space="0" w:color="auto"/>
        <w:left w:val="none" w:sz="0" w:space="0" w:color="auto"/>
        <w:bottom w:val="none" w:sz="0" w:space="0" w:color="auto"/>
        <w:right w:val="none" w:sz="0" w:space="0" w:color="auto"/>
      </w:divBdr>
    </w:div>
    <w:div w:id="303584544">
      <w:bodyDiv w:val="1"/>
      <w:marLeft w:val="0"/>
      <w:marRight w:val="0"/>
      <w:marTop w:val="0"/>
      <w:marBottom w:val="0"/>
      <w:divBdr>
        <w:top w:val="none" w:sz="0" w:space="0" w:color="auto"/>
        <w:left w:val="none" w:sz="0" w:space="0" w:color="auto"/>
        <w:bottom w:val="none" w:sz="0" w:space="0" w:color="auto"/>
        <w:right w:val="none" w:sz="0" w:space="0" w:color="auto"/>
      </w:divBdr>
    </w:div>
    <w:div w:id="303584865">
      <w:bodyDiv w:val="1"/>
      <w:marLeft w:val="0"/>
      <w:marRight w:val="0"/>
      <w:marTop w:val="0"/>
      <w:marBottom w:val="0"/>
      <w:divBdr>
        <w:top w:val="none" w:sz="0" w:space="0" w:color="auto"/>
        <w:left w:val="none" w:sz="0" w:space="0" w:color="auto"/>
        <w:bottom w:val="none" w:sz="0" w:space="0" w:color="auto"/>
        <w:right w:val="none" w:sz="0" w:space="0" w:color="auto"/>
      </w:divBdr>
    </w:div>
    <w:div w:id="303587083">
      <w:bodyDiv w:val="1"/>
      <w:marLeft w:val="0"/>
      <w:marRight w:val="0"/>
      <w:marTop w:val="0"/>
      <w:marBottom w:val="0"/>
      <w:divBdr>
        <w:top w:val="none" w:sz="0" w:space="0" w:color="auto"/>
        <w:left w:val="none" w:sz="0" w:space="0" w:color="auto"/>
        <w:bottom w:val="none" w:sz="0" w:space="0" w:color="auto"/>
        <w:right w:val="none" w:sz="0" w:space="0" w:color="auto"/>
      </w:divBdr>
    </w:div>
    <w:div w:id="303661040">
      <w:bodyDiv w:val="1"/>
      <w:marLeft w:val="0"/>
      <w:marRight w:val="0"/>
      <w:marTop w:val="0"/>
      <w:marBottom w:val="0"/>
      <w:divBdr>
        <w:top w:val="none" w:sz="0" w:space="0" w:color="auto"/>
        <w:left w:val="none" w:sz="0" w:space="0" w:color="auto"/>
        <w:bottom w:val="none" w:sz="0" w:space="0" w:color="auto"/>
        <w:right w:val="none" w:sz="0" w:space="0" w:color="auto"/>
      </w:divBdr>
    </w:div>
    <w:div w:id="303700080">
      <w:bodyDiv w:val="1"/>
      <w:marLeft w:val="0"/>
      <w:marRight w:val="0"/>
      <w:marTop w:val="0"/>
      <w:marBottom w:val="0"/>
      <w:divBdr>
        <w:top w:val="none" w:sz="0" w:space="0" w:color="auto"/>
        <w:left w:val="none" w:sz="0" w:space="0" w:color="auto"/>
        <w:bottom w:val="none" w:sz="0" w:space="0" w:color="auto"/>
        <w:right w:val="none" w:sz="0" w:space="0" w:color="auto"/>
      </w:divBdr>
    </w:div>
    <w:div w:id="303775955">
      <w:bodyDiv w:val="1"/>
      <w:marLeft w:val="0"/>
      <w:marRight w:val="0"/>
      <w:marTop w:val="0"/>
      <w:marBottom w:val="0"/>
      <w:divBdr>
        <w:top w:val="none" w:sz="0" w:space="0" w:color="auto"/>
        <w:left w:val="none" w:sz="0" w:space="0" w:color="auto"/>
        <w:bottom w:val="none" w:sz="0" w:space="0" w:color="auto"/>
        <w:right w:val="none" w:sz="0" w:space="0" w:color="auto"/>
      </w:divBdr>
    </w:div>
    <w:div w:id="303849727">
      <w:bodyDiv w:val="1"/>
      <w:marLeft w:val="0"/>
      <w:marRight w:val="0"/>
      <w:marTop w:val="0"/>
      <w:marBottom w:val="0"/>
      <w:divBdr>
        <w:top w:val="none" w:sz="0" w:space="0" w:color="auto"/>
        <w:left w:val="none" w:sz="0" w:space="0" w:color="auto"/>
        <w:bottom w:val="none" w:sz="0" w:space="0" w:color="auto"/>
        <w:right w:val="none" w:sz="0" w:space="0" w:color="auto"/>
      </w:divBdr>
    </w:div>
    <w:div w:id="303854324">
      <w:bodyDiv w:val="1"/>
      <w:marLeft w:val="0"/>
      <w:marRight w:val="0"/>
      <w:marTop w:val="0"/>
      <w:marBottom w:val="0"/>
      <w:divBdr>
        <w:top w:val="none" w:sz="0" w:space="0" w:color="auto"/>
        <w:left w:val="none" w:sz="0" w:space="0" w:color="auto"/>
        <w:bottom w:val="none" w:sz="0" w:space="0" w:color="auto"/>
        <w:right w:val="none" w:sz="0" w:space="0" w:color="auto"/>
      </w:divBdr>
    </w:div>
    <w:div w:id="303894037">
      <w:bodyDiv w:val="1"/>
      <w:marLeft w:val="0"/>
      <w:marRight w:val="0"/>
      <w:marTop w:val="0"/>
      <w:marBottom w:val="0"/>
      <w:divBdr>
        <w:top w:val="none" w:sz="0" w:space="0" w:color="auto"/>
        <w:left w:val="none" w:sz="0" w:space="0" w:color="auto"/>
        <w:bottom w:val="none" w:sz="0" w:space="0" w:color="auto"/>
        <w:right w:val="none" w:sz="0" w:space="0" w:color="auto"/>
      </w:divBdr>
    </w:div>
    <w:div w:id="304242676">
      <w:bodyDiv w:val="1"/>
      <w:marLeft w:val="0"/>
      <w:marRight w:val="0"/>
      <w:marTop w:val="0"/>
      <w:marBottom w:val="0"/>
      <w:divBdr>
        <w:top w:val="none" w:sz="0" w:space="0" w:color="auto"/>
        <w:left w:val="none" w:sz="0" w:space="0" w:color="auto"/>
        <w:bottom w:val="none" w:sz="0" w:space="0" w:color="auto"/>
        <w:right w:val="none" w:sz="0" w:space="0" w:color="auto"/>
      </w:divBdr>
    </w:div>
    <w:div w:id="304314402">
      <w:bodyDiv w:val="1"/>
      <w:marLeft w:val="0"/>
      <w:marRight w:val="0"/>
      <w:marTop w:val="0"/>
      <w:marBottom w:val="0"/>
      <w:divBdr>
        <w:top w:val="none" w:sz="0" w:space="0" w:color="auto"/>
        <w:left w:val="none" w:sz="0" w:space="0" w:color="auto"/>
        <w:bottom w:val="none" w:sz="0" w:space="0" w:color="auto"/>
        <w:right w:val="none" w:sz="0" w:space="0" w:color="auto"/>
      </w:divBdr>
    </w:div>
    <w:div w:id="304428781">
      <w:bodyDiv w:val="1"/>
      <w:marLeft w:val="0"/>
      <w:marRight w:val="0"/>
      <w:marTop w:val="0"/>
      <w:marBottom w:val="0"/>
      <w:divBdr>
        <w:top w:val="none" w:sz="0" w:space="0" w:color="auto"/>
        <w:left w:val="none" w:sz="0" w:space="0" w:color="auto"/>
        <w:bottom w:val="none" w:sz="0" w:space="0" w:color="auto"/>
        <w:right w:val="none" w:sz="0" w:space="0" w:color="auto"/>
      </w:divBdr>
    </w:div>
    <w:div w:id="304438215">
      <w:bodyDiv w:val="1"/>
      <w:marLeft w:val="0"/>
      <w:marRight w:val="0"/>
      <w:marTop w:val="0"/>
      <w:marBottom w:val="0"/>
      <w:divBdr>
        <w:top w:val="none" w:sz="0" w:space="0" w:color="auto"/>
        <w:left w:val="none" w:sz="0" w:space="0" w:color="auto"/>
        <w:bottom w:val="none" w:sz="0" w:space="0" w:color="auto"/>
        <w:right w:val="none" w:sz="0" w:space="0" w:color="auto"/>
      </w:divBdr>
    </w:div>
    <w:div w:id="304508594">
      <w:bodyDiv w:val="1"/>
      <w:marLeft w:val="0"/>
      <w:marRight w:val="0"/>
      <w:marTop w:val="0"/>
      <w:marBottom w:val="0"/>
      <w:divBdr>
        <w:top w:val="none" w:sz="0" w:space="0" w:color="auto"/>
        <w:left w:val="none" w:sz="0" w:space="0" w:color="auto"/>
        <w:bottom w:val="none" w:sz="0" w:space="0" w:color="auto"/>
        <w:right w:val="none" w:sz="0" w:space="0" w:color="auto"/>
      </w:divBdr>
    </w:div>
    <w:div w:id="304550522">
      <w:bodyDiv w:val="1"/>
      <w:marLeft w:val="0"/>
      <w:marRight w:val="0"/>
      <w:marTop w:val="0"/>
      <w:marBottom w:val="0"/>
      <w:divBdr>
        <w:top w:val="none" w:sz="0" w:space="0" w:color="auto"/>
        <w:left w:val="none" w:sz="0" w:space="0" w:color="auto"/>
        <w:bottom w:val="none" w:sz="0" w:space="0" w:color="auto"/>
        <w:right w:val="none" w:sz="0" w:space="0" w:color="auto"/>
      </w:divBdr>
    </w:div>
    <w:div w:id="304627633">
      <w:bodyDiv w:val="1"/>
      <w:marLeft w:val="0"/>
      <w:marRight w:val="0"/>
      <w:marTop w:val="0"/>
      <w:marBottom w:val="0"/>
      <w:divBdr>
        <w:top w:val="none" w:sz="0" w:space="0" w:color="auto"/>
        <w:left w:val="none" w:sz="0" w:space="0" w:color="auto"/>
        <w:bottom w:val="none" w:sz="0" w:space="0" w:color="auto"/>
        <w:right w:val="none" w:sz="0" w:space="0" w:color="auto"/>
      </w:divBdr>
    </w:div>
    <w:div w:id="304748763">
      <w:bodyDiv w:val="1"/>
      <w:marLeft w:val="0"/>
      <w:marRight w:val="0"/>
      <w:marTop w:val="0"/>
      <w:marBottom w:val="0"/>
      <w:divBdr>
        <w:top w:val="none" w:sz="0" w:space="0" w:color="auto"/>
        <w:left w:val="none" w:sz="0" w:space="0" w:color="auto"/>
        <w:bottom w:val="none" w:sz="0" w:space="0" w:color="auto"/>
        <w:right w:val="none" w:sz="0" w:space="0" w:color="auto"/>
      </w:divBdr>
    </w:div>
    <w:div w:id="304891461">
      <w:bodyDiv w:val="1"/>
      <w:marLeft w:val="0"/>
      <w:marRight w:val="0"/>
      <w:marTop w:val="0"/>
      <w:marBottom w:val="0"/>
      <w:divBdr>
        <w:top w:val="none" w:sz="0" w:space="0" w:color="auto"/>
        <w:left w:val="none" w:sz="0" w:space="0" w:color="auto"/>
        <w:bottom w:val="none" w:sz="0" w:space="0" w:color="auto"/>
        <w:right w:val="none" w:sz="0" w:space="0" w:color="auto"/>
      </w:divBdr>
    </w:div>
    <w:div w:id="305009632">
      <w:bodyDiv w:val="1"/>
      <w:marLeft w:val="0"/>
      <w:marRight w:val="0"/>
      <w:marTop w:val="0"/>
      <w:marBottom w:val="0"/>
      <w:divBdr>
        <w:top w:val="none" w:sz="0" w:space="0" w:color="auto"/>
        <w:left w:val="none" w:sz="0" w:space="0" w:color="auto"/>
        <w:bottom w:val="none" w:sz="0" w:space="0" w:color="auto"/>
        <w:right w:val="none" w:sz="0" w:space="0" w:color="auto"/>
      </w:divBdr>
    </w:div>
    <w:div w:id="305284230">
      <w:bodyDiv w:val="1"/>
      <w:marLeft w:val="0"/>
      <w:marRight w:val="0"/>
      <w:marTop w:val="0"/>
      <w:marBottom w:val="0"/>
      <w:divBdr>
        <w:top w:val="none" w:sz="0" w:space="0" w:color="auto"/>
        <w:left w:val="none" w:sz="0" w:space="0" w:color="auto"/>
        <w:bottom w:val="none" w:sz="0" w:space="0" w:color="auto"/>
        <w:right w:val="none" w:sz="0" w:space="0" w:color="auto"/>
      </w:divBdr>
    </w:div>
    <w:div w:id="305353326">
      <w:bodyDiv w:val="1"/>
      <w:marLeft w:val="0"/>
      <w:marRight w:val="0"/>
      <w:marTop w:val="0"/>
      <w:marBottom w:val="0"/>
      <w:divBdr>
        <w:top w:val="none" w:sz="0" w:space="0" w:color="auto"/>
        <w:left w:val="none" w:sz="0" w:space="0" w:color="auto"/>
        <w:bottom w:val="none" w:sz="0" w:space="0" w:color="auto"/>
        <w:right w:val="none" w:sz="0" w:space="0" w:color="auto"/>
      </w:divBdr>
    </w:div>
    <w:div w:id="305476785">
      <w:bodyDiv w:val="1"/>
      <w:marLeft w:val="0"/>
      <w:marRight w:val="0"/>
      <w:marTop w:val="0"/>
      <w:marBottom w:val="0"/>
      <w:divBdr>
        <w:top w:val="none" w:sz="0" w:space="0" w:color="auto"/>
        <w:left w:val="none" w:sz="0" w:space="0" w:color="auto"/>
        <w:bottom w:val="none" w:sz="0" w:space="0" w:color="auto"/>
        <w:right w:val="none" w:sz="0" w:space="0" w:color="auto"/>
      </w:divBdr>
    </w:div>
    <w:div w:id="305479014">
      <w:bodyDiv w:val="1"/>
      <w:marLeft w:val="0"/>
      <w:marRight w:val="0"/>
      <w:marTop w:val="0"/>
      <w:marBottom w:val="0"/>
      <w:divBdr>
        <w:top w:val="none" w:sz="0" w:space="0" w:color="auto"/>
        <w:left w:val="none" w:sz="0" w:space="0" w:color="auto"/>
        <w:bottom w:val="none" w:sz="0" w:space="0" w:color="auto"/>
        <w:right w:val="none" w:sz="0" w:space="0" w:color="auto"/>
      </w:divBdr>
    </w:div>
    <w:div w:id="305479356">
      <w:bodyDiv w:val="1"/>
      <w:marLeft w:val="0"/>
      <w:marRight w:val="0"/>
      <w:marTop w:val="0"/>
      <w:marBottom w:val="0"/>
      <w:divBdr>
        <w:top w:val="none" w:sz="0" w:space="0" w:color="auto"/>
        <w:left w:val="none" w:sz="0" w:space="0" w:color="auto"/>
        <w:bottom w:val="none" w:sz="0" w:space="0" w:color="auto"/>
        <w:right w:val="none" w:sz="0" w:space="0" w:color="auto"/>
      </w:divBdr>
    </w:div>
    <w:div w:id="305547855">
      <w:bodyDiv w:val="1"/>
      <w:marLeft w:val="0"/>
      <w:marRight w:val="0"/>
      <w:marTop w:val="0"/>
      <w:marBottom w:val="0"/>
      <w:divBdr>
        <w:top w:val="none" w:sz="0" w:space="0" w:color="auto"/>
        <w:left w:val="none" w:sz="0" w:space="0" w:color="auto"/>
        <w:bottom w:val="none" w:sz="0" w:space="0" w:color="auto"/>
        <w:right w:val="none" w:sz="0" w:space="0" w:color="auto"/>
      </w:divBdr>
    </w:div>
    <w:div w:id="305550391">
      <w:bodyDiv w:val="1"/>
      <w:marLeft w:val="0"/>
      <w:marRight w:val="0"/>
      <w:marTop w:val="0"/>
      <w:marBottom w:val="0"/>
      <w:divBdr>
        <w:top w:val="none" w:sz="0" w:space="0" w:color="auto"/>
        <w:left w:val="none" w:sz="0" w:space="0" w:color="auto"/>
        <w:bottom w:val="none" w:sz="0" w:space="0" w:color="auto"/>
        <w:right w:val="none" w:sz="0" w:space="0" w:color="auto"/>
      </w:divBdr>
    </w:div>
    <w:div w:id="305663992">
      <w:bodyDiv w:val="1"/>
      <w:marLeft w:val="0"/>
      <w:marRight w:val="0"/>
      <w:marTop w:val="0"/>
      <w:marBottom w:val="0"/>
      <w:divBdr>
        <w:top w:val="none" w:sz="0" w:space="0" w:color="auto"/>
        <w:left w:val="none" w:sz="0" w:space="0" w:color="auto"/>
        <w:bottom w:val="none" w:sz="0" w:space="0" w:color="auto"/>
        <w:right w:val="none" w:sz="0" w:space="0" w:color="auto"/>
      </w:divBdr>
    </w:div>
    <w:div w:id="305744001">
      <w:bodyDiv w:val="1"/>
      <w:marLeft w:val="0"/>
      <w:marRight w:val="0"/>
      <w:marTop w:val="0"/>
      <w:marBottom w:val="0"/>
      <w:divBdr>
        <w:top w:val="none" w:sz="0" w:space="0" w:color="auto"/>
        <w:left w:val="none" w:sz="0" w:space="0" w:color="auto"/>
        <w:bottom w:val="none" w:sz="0" w:space="0" w:color="auto"/>
        <w:right w:val="none" w:sz="0" w:space="0" w:color="auto"/>
      </w:divBdr>
    </w:div>
    <w:div w:id="305744707">
      <w:bodyDiv w:val="1"/>
      <w:marLeft w:val="0"/>
      <w:marRight w:val="0"/>
      <w:marTop w:val="0"/>
      <w:marBottom w:val="0"/>
      <w:divBdr>
        <w:top w:val="none" w:sz="0" w:space="0" w:color="auto"/>
        <w:left w:val="none" w:sz="0" w:space="0" w:color="auto"/>
        <w:bottom w:val="none" w:sz="0" w:space="0" w:color="auto"/>
        <w:right w:val="none" w:sz="0" w:space="0" w:color="auto"/>
      </w:divBdr>
    </w:div>
    <w:div w:id="305862510">
      <w:bodyDiv w:val="1"/>
      <w:marLeft w:val="0"/>
      <w:marRight w:val="0"/>
      <w:marTop w:val="0"/>
      <w:marBottom w:val="0"/>
      <w:divBdr>
        <w:top w:val="none" w:sz="0" w:space="0" w:color="auto"/>
        <w:left w:val="none" w:sz="0" w:space="0" w:color="auto"/>
        <w:bottom w:val="none" w:sz="0" w:space="0" w:color="auto"/>
        <w:right w:val="none" w:sz="0" w:space="0" w:color="auto"/>
      </w:divBdr>
    </w:div>
    <w:div w:id="305933094">
      <w:bodyDiv w:val="1"/>
      <w:marLeft w:val="0"/>
      <w:marRight w:val="0"/>
      <w:marTop w:val="0"/>
      <w:marBottom w:val="0"/>
      <w:divBdr>
        <w:top w:val="none" w:sz="0" w:space="0" w:color="auto"/>
        <w:left w:val="none" w:sz="0" w:space="0" w:color="auto"/>
        <w:bottom w:val="none" w:sz="0" w:space="0" w:color="auto"/>
        <w:right w:val="none" w:sz="0" w:space="0" w:color="auto"/>
      </w:divBdr>
    </w:div>
    <w:div w:id="306009738">
      <w:bodyDiv w:val="1"/>
      <w:marLeft w:val="0"/>
      <w:marRight w:val="0"/>
      <w:marTop w:val="0"/>
      <w:marBottom w:val="0"/>
      <w:divBdr>
        <w:top w:val="none" w:sz="0" w:space="0" w:color="auto"/>
        <w:left w:val="none" w:sz="0" w:space="0" w:color="auto"/>
        <w:bottom w:val="none" w:sz="0" w:space="0" w:color="auto"/>
        <w:right w:val="none" w:sz="0" w:space="0" w:color="auto"/>
      </w:divBdr>
    </w:div>
    <w:div w:id="306057818">
      <w:bodyDiv w:val="1"/>
      <w:marLeft w:val="0"/>
      <w:marRight w:val="0"/>
      <w:marTop w:val="0"/>
      <w:marBottom w:val="0"/>
      <w:divBdr>
        <w:top w:val="none" w:sz="0" w:space="0" w:color="auto"/>
        <w:left w:val="none" w:sz="0" w:space="0" w:color="auto"/>
        <w:bottom w:val="none" w:sz="0" w:space="0" w:color="auto"/>
        <w:right w:val="none" w:sz="0" w:space="0" w:color="auto"/>
      </w:divBdr>
    </w:div>
    <w:div w:id="306277838">
      <w:bodyDiv w:val="1"/>
      <w:marLeft w:val="0"/>
      <w:marRight w:val="0"/>
      <w:marTop w:val="0"/>
      <w:marBottom w:val="0"/>
      <w:divBdr>
        <w:top w:val="none" w:sz="0" w:space="0" w:color="auto"/>
        <w:left w:val="none" w:sz="0" w:space="0" w:color="auto"/>
        <w:bottom w:val="none" w:sz="0" w:space="0" w:color="auto"/>
        <w:right w:val="none" w:sz="0" w:space="0" w:color="auto"/>
      </w:divBdr>
    </w:div>
    <w:div w:id="306327439">
      <w:bodyDiv w:val="1"/>
      <w:marLeft w:val="0"/>
      <w:marRight w:val="0"/>
      <w:marTop w:val="0"/>
      <w:marBottom w:val="0"/>
      <w:divBdr>
        <w:top w:val="none" w:sz="0" w:space="0" w:color="auto"/>
        <w:left w:val="none" w:sz="0" w:space="0" w:color="auto"/>
        <w:bottom w:val="none" w:sz="0" w:space="0" w:color="auto"/>
        <w:right w:val="none" w:sz="0" w:space="0" w:color="auto"/>
      </w:divBdr>
    </w:div>
    <w:div w:id="306395865">
      <w:bodyDiv w:val="1"/>
      <w:marLeft w:val="0"/>
      <w:marRight w:val="0"/>
      <w:marTop w:val="0"/>
      <w:marBottom w:val="0"/>
      <w:divBdr>
        <w:top w:val="none" w:sz="0" w:space="0" w:color="auto"/>
        <w:left w:val="none" w:sz="0" w:space="0" w:color="auto"/>
        <w:bottom w:val="none" w:sz="0" w:space="0" w:color="auto"/>
        <w:right w:val="none" w:sz="0" w:space="0" w:color="auto"/>
      </w:divBdr>
    </w:div>
    <w:div w:id="306397778">
      <w:bodyDiv w:val="1"/>
      <w:marLeft w:val="0"/>
      <w:marRight w:val="0"/>
      <w:marTop w:val="0"/>
      <w:marBottom w:val="0"/>
      <w:divBdr>
        <w:top w:val="none" w:sz="0" w:space="0" w:color="auto"/>
        <w:left w:val="none" w:sz="0" w:space="0" w:color="auto"/>
        <w:bottom w:val="none" w:sz="0" w:space="0" w:color="auto"/>
        <w:right w:val="none" w:sz="0" w:space="0" w:color="auto"/>
      </w:divBdr>
    </w:div>
    <w:div w:id="306519222">
      <w:bodyDiv w:val="1"/>
      <w:marLeft w:val="0"/>
      <w:marRight w:val="0"/>
      <w:marTop w:val="0"/>
      <w:marBottom w:val="0"/>
      <w:divBdr>
        <w:top w:val="none" w:sz="0" w:space="0" w:color="auto"/>
        <w:left w:val="none" w:sz="0" w:space="0" w:color="auto"/>
        <w:bottom w:val="none" w:sz="0" w:space="0" w:color="auto"/>
        <w:right w:val="none" w:sz="0" w:space="0" w:color="auto"/>
      </w:divBdr>
    </w:div>
    <w:div w:id="306671192">
      <w:bodyDiv w:val="1"/>
      <w:marLeft w:val="0"/>
      <w:marRight w:val="0"/>
      <w:marTop w:val="0"/>
      <w:marBottom w:val="0"/>
      <w:divBdr>
        <w:top w:val="none" w:sz="0" w:space="0" w:color="auto"/>
        <w:left w:val="none" w:sz="0" w:space="0" w:color="auto"/>
        <w:bottom w:val="none" w:sz="0" w:space="0" w:color="auto"/>
        <w:right w:val="none" w:sz="0" w:space="0" w:color="auto"/>
      </w:divBdr>
    </w:div>
    <w:div w:id="306672282">
      <w:bodyDiv w:val="1"/>
      <w:marLeft w:val="0"/>
      <w:marRight w:val="0"/>
      <w:marTop w:val="0"/>
      <w:marBottom w:val="0"/>
      <w:divBdr>
        <w:top w:val="none" w:sz="0" w:space="0" w:color="auto"/>
        <w:left w:val="none" w:sz="0" w:space="0" w:color="auto"/>
        <w:bottom w:val="none" w:sz="0" w:space="0" w:color="auto"/>
        <w:right w:val="none" w:sz="0" w:space="0" w:color="auto"/>
      </w:divBdr>
    </w:div>
    <w:div w:id="306781763">
      <w:bodyDiv w:val="1"/>
      <w:marLeft w:val="0"/>
      <w:marRight w:val="0"/>
      <w:marTop w:val="0"/>
      <w:marBottom w:val="0"/>
      <w:divBdr>
        <w:top w:val="none" w:sz="0" w:space="0" w:color="auto"/>
        <w:left w:val="none" w:sz="0" w:space="0" w:color="auto"/>
        <w:bottom w:val="none" w:sz="0" w:space="0" w:color="auto"/>
        <w:right w:val="none" w:sz="0" w:space="0" w:color="auto"/>
      </w:divBdr>
    </w:div>
    <w:div w:id="306905723">
      <w:bodyDiv w:val="1"/>
      <w:marLeft w:val="0"/>
      <w:marRight w:val="0"/>
      <w:marTop w:val="0"/>
      <w:marBottom w:val="0"/>
      <w:divBdr>
        <w:top w:val="none" w:sz="0" w:space="0" w:color="auto"/>
        <w:left w:val="none" w:sz="0" w:space="0" w:color="auto"/>
        <w:bottom w:val="none" w:sz="0" w:space="0" w:color="auto"/>
        <w:right w:val="none" w:sz="0" w:space="0" w:color="auto"/>
      </w:divBdr>
    </w:div>
    <w:div w:id="306982138">
      <w:bodyDiv w:val="1"/>
      <w:marLeft w:val="0"/>
      <w:marRight w:val="0"/>
      <w:marTop w:val="0"/>
      <w:marBottom w:val="0"/>
      <w:divBdr>
        <w:top w:val="none" w:sz="0" w:space="0" w:color="auto"/>
        <w:left w:val="none" w:sz="0" w:space="0" w:color="auto"/>
        <w:bottom w:val="none" w:sz="0" w:space="0" w:color="auto"/>
        <w:right w:val="none" w:sz="0" w:space="0" w:color="auto"/>
      </w:divBdr>
    </w:div>
    <w:div w:id="306982258">
      <w:bodyDiv w:val="1"/>
      <w:marLeft w:val="0"/>
      <w:marRight w:val="0"/>
      <w:marTop w:val="0"/>
      <w:marBottom w:val="0"/>
      <w:divBdr>
        <w:top w:val="none" w:sz="0" w:space="0" w:color="auto"/>
        <w:left w:val="none" w:sz="0" w:space="0" w:color="auto"/>
        <w:bottom w:val="none" w:sz="0" w:space="0" w:color="auto"/>
        <w:right w:val="none" w:sz="0" w:space="0" w:color="auto"/>
      </w:divBdr>
    </w:div>
    <w:div w:id="307132418">
      <w:bodyDiv w:val="1"/>
      <w:marLeft w:val="0"/>
      <w:marRight w:val="0"/>
      <w:marTop w:val="0"/>
      <w:marBottom w:val="0"/>
      <w:divBdr>
        <w:top w:val="none" w:sz="0" w:space="0" w:color="auto"/>
        <w:left w:val="none" w:sz="0" w:space="0" w:color="auto"/>
        <w:bottom w:val="none" w:sz="0" w:space="0" w:color="auto"/>
        <w:right w:val="none" w:sz="0" w:space="0" w:color="auto"/>
      </w:divBdr>
    </w:div>
    <w:div w:id="307368741">
      <w:bodyDiv w:val="1"/>
      <w:marLeft w:val="0"/>
      <w:marRight w:val="0"/>
      <w:marTop w:val="0"/>
      <w:marBottom w:val="0"/>
      <w:divBdr>
        <w:top w:val="none" w:sz="0" w:space="0" w:color="auto"/>
        <w:left w:val="none" w:sz="0" w:space="0" w:color="auto"/>
        <w:bottom w:val="none" w:sz="0" w:space="0" w:color="auto"/>
        <w:right w:val="none" w:sz="0" w:space="0" w:color="auto"/>
      </w:divBdr>
    </w:div>
    <w:div w:id="307437645">
      <w:bodyDiv w:val="1"/>
      <w:marLeft w:val="0"/>
      <w:marRight w:val="0"/>
      <w:marTop w:val="0"/>
      <w:marBottom w:val="0"/>
      <w:divBdr>
        <w:top w:val="none" w:sz="0" w:space="0" w:color="auto"/>
        <w:left w:val="none" w:sz="0" w:space="0" w:color="auto"/>
        <w:bottom w:val="none" w:sz="0" w:space="0" w:color="auto"/>
        <w:right w:val="none" w:sz="0" w:space="0" w:color="auto"/>
      </w:divBdr>
    </w:div>
    <w:div w:id="307440086">
      <w:bodyDiv w:val="1"/>
      <w:marLeft w:val="0"/>
      <w:marRight w:val="0"/>
      <w:marTop w:val="0"/>
      <w:marBottom w:val="0"/>
      <w:divBdr>
        <w:top w:val="none" w:sz="0" w:space="0" w:color="auto"/>
        <w:left w:val="none" w:sz="0" w:space="0" w:color="auto"/>
        <w:bottom w:val="none" w:sz="0" w:space="0" w:color="auto"/>
        <w:right w:val="none" w:sz="0" w:space="0" w:color="auto"/>
      </w:divBdr>
    </w:div>
    <w:div w:id="307589780">
      <w:bodyDiv w:val="1"/>
      <w:marLeft w:val="0"/>
      <w:marRight w:val="0"/>
      <w:marTop w:val="0"/>
      <w:marBottom w:val="0"/>
      <w:divBdr>
        <w:top w:val="none" w:sz="0" w:space="0" w:color="auto"/>
        <w:left w:val="none" w:sz="0" w:space="0" w:color="auto"/>
        <w:bottom w:val="none" w:sz="0" w:space="0" w:color="auto"/>
        <w:right w:val="none" w:sz="0" w:space="0" w:color="auto"/>
      </w:divBdr>
    </w:div>
    <w:div w:id="307632431">
      <w:bodyDiv w:val="1"/>
      <w:marLeft w:val="0"/>
      <w:marRight w:val="0"/>
      <w:marTop w:val="0"/>
      <w:marBottom w:val="0"/>
      <w:divBdr>
        <w:top w:val="none" w:sz="0" w:space="0" w:color="auto"/>
        <w:left w:val="none" w:sz="0" w:space="0" w:color="auto"/>
        <w:bottom w:val="none" w:sz="0" w:space="0" w:color="auto"/>
        <w:right w:val="none" w:sz="0" w:space="0" w:color="auto"/>
      </w:divBdr>
    </w:div>
    <w:div w:id="307708505">
      <w:bodyDiv w:val="1"/>
      <w:marLeft w:val="0"/>
      <w:marRight w:val="0"/>
      <w:marTop w:val="0"/>
      <w:marBottom w:val="0"/>
      <w:divBdr>
        <w:top w:val="none" w:sz="0" w:space="0" w:color="auto"/>
        <w:left w:val="none" w:sz="0" w:space="0" w:color="auto"/>
        <w:bottom w:val="none" w:sz="0" w:space="0" w:color="auto"/>
        <w:right w:val="none" w:sz="0" w:space="0" w:color="auto"/>
      </w:divBdr>
    </w:div>
    <w:div w:id="307974497">
      <w:bodyDiv w:val="1"/>
      <w:marLeft w:val="0"/>
      <w:marRight w:val="0"/>
      <w:marTop w:val="0"/>
      <w:marBottom w:val="0"/>
      <w:divBdr>
        <w:top w:val="none" w:sz="0" w:space="0" w:color="auto"/>
        <w:left w:val="none" w:sz="0" w:space="0" w:color="auto"/>
        <w:bottom w:val="none" w:sz="0" w:space="0" w:color="auto"/>
        <w:right w:val="none" w:sz="0" w:space="0" w:color="auto"/>
      </w:divBdr>
    </w:div>
    <w:div w:id="307976373">
      <w:bodyDiv w:val="1"/>
      <w:marLeft w:val="0"/>
      <w:marRight w:val="0"/>
      <w:marTop w:val="0"/>
      <w:marBottom w:val="0"/>
      <w:divBdr>
        <w:top w:val="none" w:sz="0" w:space="0" w:color="auto"/>
        <w:left w:val="none" w:sz="0" w:space="0" w:color="auto"/>
        <w:bottom w:val="none" w:sz="0" w:space="0" w:color="auto"/>
        <w:right w:val="none" w:sz="0" w:space="0" w:color="auto"/>
      </w:divBdr>
    </w:div>
    <w:div w:id="308050323">
      <w:bodyDiv w:val="1"/>
      <w:marLeft w:val="0"/>
      <w:marRight w:val="0"/>
      <w:marTop w:val="0"/>
      <w:marBottom w:val="0"/>
      <w:divBdr>
        <w:top w:val="none" w:sz="0" w:space="0" w:color="auto"/>
        <w:left w:val="none" w:sz="0" w:space="0" w:color="auto"/>
        <w:bottom w:val="none" w:sz="0" w:space="0" w:color="auto"/>
        <w:right w:val="none" w:sz="0" w:space="0" w:color="auto"/>
      </w:divBdr>
    </w:div>
    <w:div w:id="308175494">
      <w:bodyDiv w:val="1"/>
      <w:marLeft w:val="0"/>
      <w:marRight w:val="0"/>
      <w:marTop w:val="0"/>
      <w:marBottom w:val="0"/>
      <w:divBdr>
        <w:top w:val="none" w:sz="0" w:space="0" w:color="auto"/>
        <w:left w:val="none" w:sz="0" w:space="0" w:color="auto"/>
        <w:bottom w:val="none" w:sz="0" w:space="0" w:color="auto"/>
        <w:right w:val="none" w:sz="0" w:space="0" w:color="auto"/>
      </w:divBdr>
    </w:div>
    <w:div w:id="308246453">
      <w:bodyDiv w:val="1"/>
      <w:marLeft w:val="0"/>
      <w:marRight w:val="0"/>
      <w:marTop w:val="0"/>
      <w:marBottom w:val="0"/>
      <w:divBdr>
        <w:top w:val="none" w:sz="0" w:space="0" w:color="auto"/>
        <w:left w:val="none" w:sz="0" w:space="0" w:color="auto"/>
        <w:bottom w:val="none" w:sz="0" w:space="0" w:color="auto"/>
        <w:right w:val="none" w:sz="0" w:space="0" w:color="auto"/>
      </w:divBdr>
    </w:div>
    <w:div w:id="308444376">
      <w:bodyDiv w:val="1"/>
      <w:marLeft w:val="0"/>
      <w:marRight w:val="0"/>
      <w:marTop w:val="0"/>
      <w:marBottom w:val="0"/>
      <w:divBdr>
        <w:top w:val="none" w:sz="0" w:space="0" w:color="auto"/>
        <w:left w:val="none" w:sz="0" w:space="0" w:color="auto"/>
        <w:bottom w:val="none" w:sz="0" w:space="0" w:color="auto"/>
        <w:right w:val="none" w:sz="0" w:space="0" w:color="auto"/>
      </w:divBdr>
    </w:div>
    <w:div w:id="308483510">
      <w:bodyDiv w:val="1"/>
      <w:marLeft w:val="0"/>
      <w:marRight w:val="0"/>
      <w:marTop w:val="0"/>
      <w:marBottom w:val="0"/>
      <w:divBdr>
        <w:top w:val="none" w:sz="0" w:space="0" w:color="auto"/>
        <w:left w:val="none" w:sz="0" w:space="0" w:color="auto"/>
        <w:bottom w:val="none" w:sz="0" w:space="0" w:color="auto"/>
        <w:right w:val="none" w:sz="0" w:space="0" w:color="auto"/>
      </w:divBdr>
    </w:div>
    <w:div w:id="308556514">
      <w:bodyDiv w:val="1"/>
      <w:marLeft w:val="0"/>
      <w:marRight w:val="0"/>
      <w:marTop w:val="0"/>
      <w:marBottom w:val="0"/>
      <w:divBdr>
        <w:top w:val="none" w:sz="0" w:space="0" w:color="auto"/>
        <w:left w:val="none" w:sz="0" w:space="0" w:color="auto"/>
        <w:bottom w:val="none" w:sz="0" w:space="0" w:color="auto"/>
        <w:right w:val="none" w:sz="0" w:space="0" w:color="auto"/>
      </w:divBdr>
    </w:div>
    <w:div w:id="308632833">
      <w:bodyDiv w:val="1"/>
      <w:marLeft w:val="0"/>
      <w:marRight w:val="0"/>
      <w:marTop w:val="0"/>
      <w:marBottom w:val="0"/>
      <w:divBdr>
        <w:top w:val="none" w:sz="0" w:space="0" w:color="auto"/>
        <w:left w:val="none" w:sz="0" w:space="0" w:color="auto"/>
        <w:bottom w:val="none" w:sz="0" w:space="0" w:color="auto"/>
        <w:right w:val="none" w:sz="0" w:space="0" w:color="auto"/>
      </w:divBdr>
    </w:div>
    <w:div w:id="308748984">
      <w:bodyDiv w:val="1"/>
      <w:marLeft w:val="0"/>
      <w:marRight w:val="0"/>
      <w:marTop w:val="0"/>
      <w:marBottom w:val="0"/>
      <w:divBdr>
        <w:top w:val="none" w:sz="0" w:space="0" w:color="auto"/>
        <w:left w:val="none" w:sz="0" w:space="0" w:color="auto"/>
        <w:bottom w:val="none" w:sz="0" w:space="0" w:color="auto"/>
        <w:right w:val="none" w:sz="0" w:space="0" w:color="auto"/>
      </w:divBdr>
    </w:div>
    <w:div w:id="308822223">
      <w:bodyDiv w:val="1"/>
      <w:marLeft w:val="0"/>
      <w:marRight w:val="0"/>
      <w:marTop w:val="0"/>
      <w:marBottom w:val="0"/>
      <w:divBdr>
        <w:top w:val="none" w:sz="0" w:space="0" w:color="auto"/>
        <w:left w:val="none" w:sz="0" w:space="0" w:color="auto"/>
        <w:bottom w:val="none" w:sz="0" w:space="0" w:color="auto"/>
        <w:right w:val="none" w:sz="0" w:space="0" w:color="auto"/>
      </w:divBdr>
    </w:div>
    <w:div w:id="308822544">
      <w:bodyDiv w:val="1"/>
      <w:marLeft w:val="0"/>
      <w:marRight w:val="0"/>
      <w:marTop w:val="0"/>
      <w:marBottom w:val="0"/>
      <w:divBdr>
        <w:top w:val="none" w:sz="0" w:space="0" w:color="auto"/>
        <w:left w:val="none" w:sz="0" w:space="0" w:color="auto"/>
        <w:bottom w:val="none" w:sz="0" w:space="0" w:color="auto"/>
        <w:right w:val="none" w:sz="0" w:space="0" w:color="auto"/>
      </w:divBdr>
    </w:div>
    <w:div w:id="308831157">
      <w:bodyDiv w:val="1"/>
      <w:marLeft w:val="0"/>
      <w:marRight w:val="0"/>
      <w:marTop w:val="0"/>
      <w:marBottom w:val="0"/>
      <w:divBdr>
        <w:top w:val="none" w:sz="0" w:space="0" w:color="auto"/>
        <w:left w:val="none" w:sz="0" w:space="0" w:color="auto"/>
        <w:bottom w:val="none" w:sz="0" w:space="0" w:color="auto"/>
        <w:right w:val="none" w:sz="0" w:space="0" w:color="auto"/>
      </w:divBdr>
    </w:div>
    <w:div w:id="308897667">
      <w:bodyDiv w:val="1"/>
      <w:marLeft w:val="0"/>
      <w:marRight w:val="0"/>
      <w:marTop w:val="0"/>
      <w:marBottom w:val="0"/>
      <w:divBdr>
        <w:top w:val="none" w:sz="0" w:space="0" w:color="auto"/>
        <w:left w:val="none" w:sz="0" w:space="0" w:color="auto"/>
        <w:bottom w:val="none" w:sz="0" w:space="0" w:color="auto"/>
        <w:right w:val="none" w:sz="0" w:space="0" w:color="auto"/>
      </w:divBdr>
    </w:div>
    <w:div w:id="309023233">
      <w:bodyDiv w:val="1"/>
      <w:marLeft w:val="0"/>
      <w:marRight w:val="0"/>
      <w:marTop w:val="0"/>
      <w:marBottom w:val="0"/>
      <w:divBdr>
        <w:top w:val="none" w:sz="0" w:space="0" w:color="auto"/>
        <w:left w:val="none" w:sz="0" w:space="0" w:color="auto"/>
        <w:bottom w:val="none" w:sz="0" w:space="0" w:color="auto"/>
        <w:right w:val="none" w:sz="0" w:space="0" w:color="auto"/>
      </w:divBdr>
    </w:div>
    <w:div w:id="309286145">
      <w:bodyDiv w:val="1"/>
      <w:marLeft w:val="0"/>
      <w:marRight w:val="0"/>
      <w:marTop w:val="0"/>
      <w:marBottom w:val="0"/>
      <w:divBdr>
        <w:top w:val="none" w:sz="0" w:space="0" w:color="auto"/>
        <w:left w:val="none" w:sz="0" w:space="0" w:color="auto"/>
        <w:bottom w:val="none" w:sz="0" w:space="0" w:color="auto"/>
        <w:right w:val="none" w:sz="0" w:space="0" w:color="auto"/>
      </w:divBdr>
    </w:div>
    <w:div w:id="309332237">
      <w:bodyDiv w:val="1"/>
      <w:marLeft w:val="0"/>
      <w:marRight w:val="0"/>
      <w:marTop w:val="0"/>
      <w:marBottom w:val="0"/>
      <w:divBdr>
        <w:top w:val="none" w:sz="0" w:space="0" w:color="auto"/>
        <w:left w:val="none" w:sz="0" w:space="0" w:color="auto"/>
        <w:bottom w:val="none" w:sz="0" w:space="0" w:color="auto"/>
        <w:right w:val="none" w:sz="0" w:space="0" w:color="auto"/>
      </w:divBdr>
    </w:div>
    <w:div w:id="309408953">
      <w:bodyDiv w:val="1"/>
      <w:marLeft w:val="0"/>
      <w:marRight w:val="0"/>
      <w:marTop w:val="0"/>
      <w:marBottom w:val="0"/>
      <w:divBdr>
        <w:top w:val="none" w:sz="0" w:space="0" w:color="auto"/>
        <w:left w:val="none" w:sz="0" w:space="0" w:color="auto"/>
        <w:bottom w:val="none" w:sz="0" w:space="0" w:color="auto"/>
        <w:right w:val="none" w:sz="0" w:space="0" w:color="auto"/>
      </w:divBdr>
    </w:div>
    <w:div w:id="309555819">
      <w:bodyDiv w:val="1"/>
      <w:marLeft w:val="0"/>
      <w:marRight w:val="0"/>
      <w:marTop w:val="0"/>
      <w:marBottom w:val="0"/>
      <w:divBdr>
        <w:top w:val="none" w:sz="0" w:space="0" w:color="auto"/>
        <w:left w:val="none" w:sz="0" w:space="0" w:color="auto"/>
        <w:bottom w:val="none" w:sz="0" w:space="0" w:color="auto"/>
        <w:right w:val="none" w:sz="0" w:space="0" w:color="auto"/>
      </w:divBdr>
    </w:div>
    <w:div w:id="309595908">
      <w:bodyDiv w:val="1"/>
      <w:marLeft w:val="0"/>
      <w:marRight w:val="0"/>
      <w:marTop w:val="0"/>
      <w:marBottom w:val="0"/>
      <w:divBdr>
        <w:top w:val="none" w:sz="0" w:space="0" w:color="auto"/>
        <w:left w:val="none" w:sz="0" w:space="0" w:color="auto"/>
        <w:bottom w:val="none" w:sz="0" w:space="0" w:color="auto"/>
        <w:right w:val="none" w:sz="0" w:space="0" w:color="auto"/>
      </w:divBdr>
    </w:div>
    <w:div w:id="309597697">
      <w:bodyDiv w:val="1"/>
      <w:marLeft w:val="0"/>
      <w:marRight w:val="0"/>
      <w:marTop w:val="0"/>
      <w:marBottom w:val="0"/>
      <w:divBdr>
        <w:top w:val="none" w:sz="0" w:space="0" w:color="auto"/>
        <w:left w:val="none" w:sz="0" w:space="0" w:color="auto"/>
        <w:bottom w:val="none" w:sz="0" w:space="0" w:color="auto"/>
        <w:right w:val="none" w:sz="0" w:space="0" w:color="auto"/>
      </w:divBdr>
    </w:div>
    <w:div w:id="309678706">
      <w:bodyDiv w:val="1"/>
      <w:marLeft w:val="0"/>
      <w:marRight w:val="0"/>
      <w:marTop w:val="0"/>
      <w:marBottom w:val="0"/>
      <w:divBdr>
        <w:top w:val="none" w:sz="0" w:space="0" w:color="auto"/>
        <w:left w:val="none" w:sz="0" w:space="0" w:color="auto"/>
        <w:bottom w:val="none" w:sz="0" w:space="0" w:color="auto"/>
        <w:right w:val="none" w:sz="0" w:space="0" w:color="auto"/>
      </w:divBdr>
    </w:div>
    <w:div w:id="309788703">
      <w:bodyDiv w:val="1"/>
      <w:marLeft w:val="0"/>
      <w:marRight w:val="0"/>
      <w:marTop w:val="0"/>
      <w:marBottom w:val="0"/>
      <w:divBdr>
        <w:top w:val="none" w:sz="0" w:space="0" w:color="auto"/>
        <w:left w:val="none" w:sz="0" w:space="0" w:color="auto"/>
        <w:bottom w:val="none" w:sz="0" w:space="0" w:color="auto"/>
        <w:right w:val="none" w:sz="0" w:space="0" w:color="auto"/>
      </w:divBdr>
    </w:div>
    <w:div w:id="309789187">
      <w:bodyDiv w:val="1"/>
      <w:marLeft w:val="0"/>
      <w:marRight w:val="0"/>
      <w:marTop w:val="0"/>
      <w:marBottom w:val="0"/>
      <w:divBdr>
        <w:top w:val="none" w:sz="0" w:space="0" w:color="auto"/>
        <w:left w:val="none" w:sz="0" w:space="0" w:color="auto"/>
        <w:bottom w:val="none" w:sz="0" w:space="0" w:color="auto"/>
        <w:right w:val="none" w:sz="0" w:space="0" w:color="auto"/>
      </w:divBdr>
    </w:div>
    <w:div w:id="309988810">
      <w:bodyDiv w:val="1"/>
      <w:marLeft w:val="0"/>
      <w:marRight w:val="0"/>
      <w:marTop w:val="0"/>
      <w:marBottom w:val="0"/>
      <w:divBdr>
        <w:top w:val="none" w:sz="0" w:space="0" w:color="auto"/>
        <w:left w:val="none" w:sz="0" w:space="0" w:color="auto"/>
        <w:bottom w:val="none" w:sz="0" w:space="0" w:color="auto"/>
        <w:right w:val="none" w:sz="0" w:space="0" w:color="auto"/>
      </w:divBdr>
    </w:div>
    <w:div w:id="309990528">
      <w:bodyDiv w:val="1"/>
      <w:marLeft w:val="0"/>
      <w:marRight w:val="0"/>
      <w:marTop w:val="0"/>
      <w:marBottom w:val="0"/>
      <w:divBdr>
        <w:top w:val="none" w:sz="0" w:space="0" w:color="auto"/>
        <w:left w:val="none" w:sz="0" w:space="0" w:color="auto"/>
        <w:bottom w:val="none" w:sz="0" w:space="0" w:color="auto"/>
        <w:right w:val="none" w:sz="0" w:space="0" w:color="auto"/>
      </w:divBdr>
    </w:div>
    <w:div w:id="310059143">
      <w:bodyDiv w:val="1"/>
      <w:marLeft w:val="0"/>
      <w:marRight w:val="0"/>
      <w:marTop w:val="0"/>
      <w:marBottom w:val="0"/>
      <w:divBdr>
        <w:top w:val="none" w:sz="0" w:space="0" w:color="auto"/>
        <w:left w:val="none" w:sz="0" w:space="0" w:color="auto"/>
        <w:bottom w:val="none" w:sz="0" w:space="0" w:color="auto"/>
        <w:right w:val="none" w:sz="0" w:space="0" w:color="auto"/>
      </w:divBdr>
    </w:div>
    <w:div w:id="310065923">
      <w:bodyDiv w:val="1"/>
      <w:marLeft w:val="0"/>
      <w:marRight w:val="0"/>
      <w:marTop w:val="0"/>
      <w:marBottom w:val="0"/>
      <w:divBdr>
        <w:top w:val="none" w:sz="0" w:space="0" w:color="auto"/>
        <w:left w:val="none" w:sz="0" w:space="0" w:color="auto"/>
        <w:bottom w:val="none" w:sz="0" w:space="0" w:color="auto"/>
        <w:right w:val="none" w:sz="0" w:space="0" w:color="auto"/>
      </w:divBdr>
    </w:div>
    <w:div w:id="310212718">
      <w:bodyDiv w:val="1"/>
      <w:marLeft w:val="0"/>
      <w:marRight w:val="0"/>
      <w:marTop w:val="0"/>
      <w:marBottom w:val="0"/>
      <w:divBdr>
        <w:top w:val="none" w:sz="0" w:space="0" w:color="auto"/>
        <w:left w:val="none" w:sz="0" w:space="0" w:color="auto"/>
        <w:bottom w:val="none" w:sz="0" w:space="0" w:color="auto"/>
        <w:right w:val="none" w:sz="0" w:space="0" w:color="auto"/>
      </w:divBdr>
    </w:div>
    <w:div w:id="310213260">
      <w:bodyDiv w:val="1"/>
      <w:marLeft w:val="0"/>
      <w:marRight w:val="0"/>
      <w:marTop w:val="0"/>
      <w:marBottom w:val="0"/>
      <w:divBdr>
        <w:top w:val="none" w:sz="0" w:space="0" w:color="auto"/>
        <w:left w:val="none" w:sz="0" w:space="0" w:color="auto"/>
        <w:bottom w:val="none" w:sz="0" w:space="0" w:color="auto"/>
        <w:right w:val="none" w:sz="0" w:space="0" w:color="auto"/>
      </w:divBdr>
    </w:div>
    <w:div w:id="310213738">
      <w:bodyDiv w:val="1"/>
      <w:marLeft w:val="0"/>
      <w:marRight w:val="0"/>
      <w:marTop w:val="0"/>
      <w:marBottom w:val="0"/>
      <w:divBdr>
        <w:top w:val="none" w:sz="0" w:space="0" w:color="auto"/>
        <w:left w:val="none" w:sz="0" w:space="0" w:color="auto"/>
        <w:bottom w:val="none" w:sz="0" w:space="0" w:color="auto"/>
        <w:right w:val="none" w:sz="0" w:space="0" w:color="auto"/>
      </w:divBdr>
    </w:div>
    <w:div w:id="310260029">
      <w:bodyDiv w:val="1"/>
      <w:marLeft w:val="0"/>
      <w:marRight w:val="0"/>
      <w:marTop w:val="0"/>
      <w:marBottom w:val="0"/>
      <w:divBdr>
        <w:top w:val="none" w:sz="0" w:space="0" w:color="auto"/>
        <w:left w:val="none" w:sz="0" w:space="0" w:color="auto"/>
        <w:bottom w:val="none" w:sz="0" w:space="0" w:color="auto"/>
        <w:right w:val="none" w:sz="0" w:space="0" w:color="auto"/>
      </w:divBdr>
    </w:div>
    <w:div w:id="310451718">
      <w:bodyDiv w:val="1"/>
      <w:marLeft w:val="0"/>
      <w:marRight w:val="0"/>
      <w:marTop w:val="0"/>
      <w:marBottom w:val="0"/>
      <w:divBdr>
        <w:top w:val="none" w:sz="0" w:space="0" w:color="auto"/>
        <w:left w:val="none" w:sz="0" w:space="0" w:color="auto"/>
        <w:bottom w:val="none" w:sz="0" w:space="0" w:color="auto"/>
        <w:right w:val="none" w:sz="0" w:space="0" w:color="auto"/>
      </w:divBdr>
    </w:div>
    <w:div w:id="310526197">
      <w:bodyDiv w:val="1"/>
      <w:marLeft w:val="0"/>
      <w:marRight w:val="0"/>
      <w:marTop w:val="0"/>
      <w:marBottom w:val="0"/>
      <w:divBdr>
        <w:top w:val="none" w:sz="0" w:space="0" w:color="auto"/>
        <w:left w:val="none" w:sz="0" w:space="0" w:color="auto"/>
        <w:bottom w:val="none" w:sz="0" w:space="0" w:color="auto"/>
        <w:right w:val="none" w:sz="0" w:space="0" w:color="auto"/>
      </w:divBdr>
    </w:div>
    <w:div w:id="310527554">
      <w:bodyDiv w:val="1"/>
      <w:marLeft w:val="0"/>
      <w:marRight w:val="0"/>
      <w:marTop w:val="0"/>
      <w:marBottom w:val="0"/>
      <w:divBdr>
        <w:top w:val="none" w:sz="0" w:space="0" w:color="auto"/>
        <w:left w:val="none" w:sz="0" w:space="0" w:color="auto"/>
        <w:bottom w:val="none" w:sz="0" w:space="0" w:color="auto"/>
        <w:right w:val="none" w:sz="0" w:space="0" w:color="auto"/>
      </w:divBdr>
    </w:div>
    <w:div w:id="310717514">
      <w:bodyDiv w:val="1"/>
      <w:marLeft w:val="0"/>
      <w:marRight w:val="0"/>
      <w:marTop w:val="0"/>
      <w:marBottom w:val="0"/>
      <w:divBdr>
        <w:top w:val="none" w:sz="0" w:space="0" w:color="auto"/>
        <w:left w:val="none" w:sz="0" w:space="0" w:color="auto"/>
        <w:bottom w:val="none" w:sz="0" w:space="0" w:color="auto"/>
        <w:right w:val="none" w:sz="0" w:space="0" w:color="auto"/>
      </w:divBdr>
    </w:div>
    <w:div w:id="310865233">
      <w:bodyDiv w:val="1"/>
      <w:marLeft w:val="0"/>
      <w:marRight w:val="0"/>
      <w:marTop w:val="0"/>
      <w:marBottom w:val="0"/>
      <w:divBdr>
        <w:top w:val="none" w:sz="0" w:space="0" w:color="auto"/>
        <w:left w:val="none" w:sz="0" w:space="0" w:color="auto"/>
        <w:bottom w:val="none" w:sz="0" w:space="0" w:color="auto"/>
        <w:right w:val="none" w:sz="0" w:space="0" w:color="auto"/>
      </w:divBdr>
    </w:div>
    <w:div w:id="311298063">
      <w:bodyDiv w:val="1"/>
      <w:marLeft w:val="0"/>
      <w:marRight w:val="0"/>
      <w:marTop w:val="0"/>
      <w:marBottom w:val="0"/>
      <w:divBdr>
        <w:top w:val="none" w:sz="0" w:space="0" w:color="auto"/>
        <w:left w:val="none" w:sz="0" w:space="0" w:color="auto"/>
        <w:bottom w:val="none" w:sz="0" w:space="0" w:color="auto"/>
        <w:right w:val="none" w:sz="0" w:space="0" w:color="auto"/>
      </w:divBdr>
    </w:div>
    <w:div w:id="311372899">
      <w:bodyDiv w:val="1"/>
      <w:marLeft w:val="0"/>
      <w:marRight w:val="0"/>
      <w:marTop w:val="0"/>
      <w:marBottom w:val="0"/>
      <w:divBdr>
        <w:top w:val="none" w:sz="0" w:space="0" w:color="auto"/>
        <w:left w:val="none" w:sz="0" w:space="0" w:color="auto"/>
        <w:bottom w:val="none" w:sz="0" w:space="0" w:color="auto"/>
        <w:right w:val="none" w:sz="0" w:space="0" w:color="auto"/>
      </w:divBdr>
    </w:div>
    <w:div w:id="311373342">
      <w:bodyDiv w:val="1"/>
      <w:marLeft w:val="0"/>
      <w:marRight w:val="0"/>
      <w:marTop w:val="0"/>
      <w:marBottom w:val="0"/>
      <w:divBdr>
        <w:top w:val="none" w:sz="0" w:space="0" w:color="auto"/>
        <w:left w:val="none" w:sz="0" w:space="0" w:color="auto"/>
        <w:bottom w:val="none" w:sz="0" w:space="0" w:color="auto"/>
        <w:right w:val="none" w:sz="0" w:space="0" w:color="auto"/>
      </w:divBdr>
    </w:div>
    <w:div w:id="311525153">
      <w:bodyDiv w:val="1"/>
      <w:marLeft w:val="0"/>
      <w:marRight w:val="0"/>
      <w:marTop w:val="0"/>
      <w:marBottom w:val="0"/>
      <w:divBdr>
        <w:top w:val="none" w:sz="0" w:space="0" w:color="auto"/>
        <w:left w:val="none" w:sz="0" w:space="0" w:color="auto"/>
        <w:bottom w:val="none" w:sz="0" w:space="0" w:color="auto"/>
        <w:right w:val="none" w:sz="0" w:space="0" w:color="auto"/>
      </w:divBdr>
    </w:div>
    <w:div w:id="311637681">
      <w:bodyDiv w:val="1"/>
      <w:marLeft w:val="0"/>
      <w:marRight w:val="0"/>
      <w:marTop w:val="0"/>
      <w:marBottom w:val="0"/>
      <w:divBdr>
        <w:top w:val="none" w:sz="0" w:space="0" w:color="auto"/>
        <w:left w:val="none" w:sz="0" w:space="0" w:color="auto"/>
        <w:bottom w:val="none" w:sz="0" w:space="0" w:color="auto"/>
        <w:right w:val="none" w:sz="0" w:space="0" w:color="auto"/>
      </w:divBdr>
    </w:div>
    <w:div w:id="311837903">
      <w:bodyDiv w:val="1"/>
      <w:marLeft w:val="0"/>
      <w:marRight w:val="0"/>
      <w:marTop w:val="0"/>
      <w:marBottom w:val="0"/>
      <w:divBdr>
        <w:top w:val="none" w:sz="0" w:space="0" w:color="auto"/>
        <w:left w:val="none" w:sz="0" w:space="0" w:color="auto"/>
        <w:bottom w:val="none" w:sz="0" w:space="0" w:color="auto"/>
        <w:right w:val="none" w:sz="0" w:space="0" w:color="auto"/>
      </w:divBdr>
    </w:div>
    <w:div w:id="312103778">
      <w:bodyDiv w:val="1"/>
      <w:marLeft w:val="0"/>
      <w:marRight w:val="0"/>
      <w:marTop w:val="0"/>
      <w:marBottom w:val="0"/>
      <w:divBdr>
        <w:top w:val="none" w:sz="0" w:space="0" w:color="auto"/>
        <w:left w:val="none" w:sz="0" w:space="0" w:color="auto"/>
        <w:bottom w:val="none" w:sz="0" w:space="0" w:color="auto"/>
        <w:right w:val="none" w:sz="0" w:space="0" w:color="auto"/>
      </w:divBdr>
    </w:div>
    <w:div w:id="312107871">
      <w:bodyDiv w:val="1"/>
      <w:marLeft w:val="0"/>
      <w:marRight w:val="0"/>
      <w:marTop w:val="0"/>
      <w:marBottom w:val="0"/>
      <w:divBdr>
        <w:top w:val="none" w:sz="0" w:space="0" w:color="auto"/>
        <w:left w:val="none" w:sz="0" w:space="0" w:color="auto"/>
        <w:bottom w:val="none" w:sz="0" w:space="0" w:color="auto"/>
        <w:right w:val="none" w:sz="0" w:space="0" w:color="auto"/>
      </w:divBdr>
    </w:div>
    <w:div w:id="312225978">
      <w:bodyDiv w:val="1"/>
      <w:marLeft w:val="0"/>
      <w:marRight w:val="0"/>
      <w:marTop w:val="0"/>
      <w:marBottom w:val="0"/>
      <w:divBdr>
        <w:top w:val="none" w:sz="0" w:space="0" w:color="auto"/>
        <w:left w:val="none" w:sz="0" w:space="0" w:color="auto"/>
        <w:bottom w:val="none" w:sz="0" w:space="0" w:color="auto"/>
        <w:right w:val="none" w:sz="0" w:space="0" w:color="auto"/>
      </w:divBdr>
    </w:div>
    <w:div w:id="312370729">
      <w:bodyDiv w:val="1"/>
      <w:marLeft w:val="0"/>
      <w:marRight w:val="0"/>
      <w:marTop w:val="0"/>
      <w:marBottom w:val="0"/>
      <w:divBdr>
        <w:top w:val="none" w:sz="0" w:space="0" w:color="auto"/>
        <w:left w:val="none" w:sz="0" w:space="0" w:color="auto"/>
        <w:bottom w:val="none" w:sz="0" w:space="0" w:color="auto"/>
        <w:right w:val="none" w:sz="0" w:space="0" w:color="auto"/>
      </w:divBdr>
    </w:div>
    <w:div w:id="312372145">
      <w:bodyDiv w:val="1"/>
      <w:marLeft w:val="0"/>
      <w:marRight w:val="0"/>
      <w:marTop w:val="0"/>
      <w:marBottom w:val="0"/>
      <w:divBdr>
        <w:top w:val="none" w:sz="0" w:space="0" w:color="auto"/>
        <w:left w:val="none" w:sz="0" w:space="0" w:color="auto"/>
        <w:bottom w:val="none" w:sz="0" w:space="0" w:color="auto"/>
        <w:right w:val="none" w:sz="0" w:space="0" w:color="auto"/>
      </w:divBdr>
    </w:div>
    <w:div w:id="312416565">
      <w:bodyDiv w:val="1"/>
      <w:marLeft w:val="0"/>
      <w:marRight w:val="0"/>
      <w:marTop w:val="0"/>
      <w:marBottom w:val="0"/>
      <w:divBdr>
        <w:top w:val="none" w:sz="0" w:space="0" w:color="auto"/>
        <w:left w:val="none" w:sz="0" w:space="0" w:color="auto"/>
        <w:bottom w:val="none" w:sz="0" w:space="0" w:color="auto"/>
        <w:right w:val="none" w:sz="0" w:space="0" w:color="auto"/>
      </w:divBdr>
    </w:div>
    <w:div w:id="312492000">
      <w:bodyDiv w:val="1"/>
      <w:marLeft w:val="0"/>
      <w:marRight w:val="0"/>
      <w:marTop w:val="0"/>
      <w:marBottom w:val="0"/>
      <w:divBdr>
        <w:top w:val="none" w:sz="0" w:space="0" w:color="auto"/>
        <w:left w:val="none" w:sz="0" w:space="0" w:color="auto"/>
        <w:bottom w:val="none" w:sz="0" w:space="0" w:color="auto"/>
        <w:right w:val="none" w:sz="0" w:space="0" w:color="auto"/>
      </w:divBdr>
    </w:div>
    <w:div w:id="312566981">
      <w:bodyDiv w:val="1"/>
      <w:marLeft w:val="0"/>
      <w:marRight w:val="0"/>
      <w:marTop w:val="0"/>
      <w:marBottom w:val="0"/>
      <w:divBdr>
        <w:top w:val="none" w:sz="0" w:space="0" w:color="auto"/>
        <w:left w:val="none" w:sz="0" w:space="0" w:color="auto"/>
        <w:bottom w:val="none" w:sz="0" w:space="0" w:color="auto"/>
        <w:right w:val="none" w:sz="0" w:space="0" w:color="auto"/>
      </w:divBdr>
    </w:div>
    <w:div w:id="312606820">
      <w:bodyDiv w:val="1"/>
      <w:marLeft w:val="0"/>
      <w:marRight w:val="0"/>
      <w:marTop w:val="0"/>
      <w:marBottom w:val="0"/>
      <w:divBdr>
        <w:top w:val="none" w:sz="0" w:space="0" w:color="auto"/>
        <w:left w:val="none" w:sz="0" w:space="0" w:color="auto"/>
        <w:bottom w:val="none" w:sz="0" w:space="0" w:color="auto"/>
        <w:right w:val="none" w:sz="0" w:space="0" w:color="auto"/>
      </w:divBdr>
    </w:div>
    <w:div w:id="312607821">
      <w:bodyDiv w:val="1"/>
      <w:marLeft w:val="0"/>
      <w:marRight w:val="0"/>
      <w:marTop w:val="0"/>
      <w:marBottom w:val="0"/>
      <w:divBdr>
        <w:top w:val="none" w:sz="0" w:space="0" w:color="auto"/>
        <w:left w:val="none" w:sz="0" w:space="0" w:color="auto"/>
        <w:bottom w:val="none" w:sz="0" w:space="0" w:color="auto"/>
        <w:right w:val="none" w:sz="0" w:space="0" w:color="auto"/>
      </w:divBdr>
    </w:div>
    <w:div w:id="312609966">
      <w:bodyDiv w:val="1"/>
      <w:marLeft w:val="0"/>
      <w:marRight w:val="0"/>
      <w:marTop w:val="0"/>
      <w:marBottom w:val="0"/>
      <w:divBdr>
        <w:top w:val="none" w:sz="0" w:space="0" w:color="auto"/>
        <w:left w:val="none" w:sz="0" w:space="0" w:color="auto"/>
        <w:bottom w:val="none" w:sz="0" w:space="0" w:color="auto"/>
        <w:right w:val="none" w:sz="0" w:space="0" w:color="auto"/>
      </w:divBdr>
    </w:div>
    <w:div w:id="312756721">
      <w:bodyDiv w:val="1"/>
      <w:marLeft w:val="0"/>
      <w:marRight w:val="0"/>
      <w:marTop w:val="0"/>
      <w:marBottom w:val="0"/>
      <w:divBdr>
        <w:top w:val="none" w:sz="0" w:space="0" w:color="auto"/>
        <w:left w:val="none" w:sz="0" w:space="0" w:color="auto"/>
        <w:bottom w:val="none" w:sz="0" w:space="0" w:color="auto"/>
        <w:right w:val="none" w:sz="0" w:space="0" w:color="auto"/>
      </w:divBdr>
    </w:div>
    <w:div w:id="312835409">
      <w:bodyDiv w:val="1"/>
      <w:marLeft w:val="0"/>
      <w:marRight w:val="0"/>
      <w:marTop w:val="0"/>
      <w:marBottom w:val="0"/>
      <w:divBdr>
        <w:top w:val="none" w:sz="0" w:space="0" w:color="auto"/>
        <w:left w:val="none" w:sz="0" w:space="0" w:color="auto"/>
        <w:bottom w:val="none" w:sz="0" w:space="0" w:color="auto"/>
        <w:right w:val="none" w:sz="0" w:space="0" w:color="auto"/>
      </w:divBdr>
    </w:div>
    <w:div w:id="312875147">
      <w:bodyDiv w:val="1"/>
      <w:marLeft w:val="0"/>
      <w:marRight w:val="0"/>
      <w:marTop w:val="0"/>
      <w:marBottom w:val="0"/>
      <w:divBdr>
        <w:top w:val="none" w:sz="0" w:space="0" w:color="auto"/>
        <w:left w:val="none" w:sz="0" w:space="0" w:color="auto"/>
        <w:bottom w:val="none" w:sz="0" w:space="0" w:color="auto"/>
        <w:right w:val="none" w:sz="0" w:space="0" w:color="auto"/>
      </w:divBdr>
    </w:div>
    <w:div w:id="312947818">
      <w:bodyDiv w:val="1"/>
      <w:marLeft w:val="0"/>
      <w:marRight w:val="0"/>
      <w:marTop w:val="0"/>
      <w:marBottom w:val="0"/>
      <w:divBdr>
        <w:top w:val="none" w:sz="0" w:space="0" w:color="auto"/>
        <w:left w:val="none" w:sz="0" w:space="0" w:color="auto"/>
        <w:bottom w:val="none" w:sz="0" w:space="0" w:color="auto"/>
        <w:right w:val="none" w:sz="0" w:space="0" w:color="auto"/>
      </w:divBdr>
    </w:div>
    <w:div w:id="312956527">
      <w:bodyDiv w:val="1"/>
      <w:marLeft w:val="0"/>
      <w:marRight w:val="0"/>
      <w:marTop w:val="0"/>
      <w:marBottom w:val="0"/>
      <w:divBdr>
        <w:top w:val="none" w:sz="0" w:space="0" w:color="auto"/>
        <w:left w:val="none" w:sz="0" w:space="0" w:color="auto"/>
        <w:bottom w:val="none" w:sz="0" w:space="0" w:color="auto"/>
        <w:right w:val="none" w:sz="0" w:space="0" w:color="auto"/>
      </w:divBdr>
    </w:div>
    <w:div w:id="313023478">
      <w:bodyDiv w:val="1"/>
      <w:marLeft w:val="0"/>
      <w:marRight w:val="0"/>
      <w:marTop w:val="0"/>
      <w:marBottom w:val="0"/>
      <w:divBdr>
        <w:top w:val="none" w:sz="0" w:space="0" w:color="auto"/>
        <w:left w:val="none" w:sz="0" w:space="0" w:color="auto"/>
        <w:bottom w:val="none" w:sz="0" w:space="0" w:color="auto"/>
        <w:right w:val="none" w:sz="0" w:space="0" w:color="auto"/>
      </w:divBdr>
    </w:div>
    <w:div w:id="313026823">
      <w:bodyDiv w:val="1"/>
      <w:marLeft w:val="0"/>
      <w:marRight w:val="0"/>
      <w:marTop w:val="0"/>
      <w:marBottom w:val="0"/>
      <w:divBdr>
        <w:top w:val="none" w:sz="0" w:space="0" w:color="auto"/>
        <w:left w:val="none" w:sz="0" w:space="0" w:color="auto"/>
        <w:bottom w:val="none" w:sz="0" w:space="0" w:color="auto"/>
        <w:right w:val="none" w:sz="0" w:space="0" w:color="auto"/>
      </w:divBdr>
    </w:div>
    <w:div w:id="313028792">
      <w:bodyDiv w:val="1"/>
      <w:marLeft w:val="0"/>
      <w:marRight w:val="0"/>
      <w:marTop w:val="0"/>
      <w:marBottom w:val="0"/>
      <w:divBdr>
        <w:top w:val="none" w:sz="0" w:space="0" w:color="auto"/>
        <w:left w:val="none" w:sz="0" w:space="0" w:color="auto"/>
        <w:bottom w:val="none" w:sz="0" w:space="0" w:color="auto"/>
        <w:right w:val="none" w:sz="0" w:space="0" w:color="auto"/>
      </w:divBdr>
    </w:div>
    <w:div w:id="313216974">
      <w:bodyDiv w:val="1"/>
      <w:marLeft w:val="0"/>
      <w:marRight w:val="0"/>
      <w:marTop w:val="0"/>
      <w:marBottom w:val="0"/>
      <w:divBdr>
        <w:top w:val="none" w:sz="0" w:space="0" w:color="auto"/>
        <w:left w:val="none" w:sz="0" w:space="0" w:color="auto"/>
        <w:bottom w:val="none" w:sz="0" w:space="0" w:color="auto"/>
        <w:right w:val="none" w:sz="0" w:space="0" w:color="auto"/>
      </w:divBdr>
    </w:div>
    <w:div w:id="313219460">
      <w:bodyDiv w:val="1"/>
      <w:marLeft w:val="0"/>
      <w:marRight w:val="0"/>
      <w:marTop w:val="0"/>
      <w:marBottom w:val="0"/>
      <w:divBdr>
        <w:top w:val="none" w:sz="0" w:space="0" w:color="auto"/>
        <w:left w:val="none" w:sz="0" w:space="0" w:color="auto"/>
        <w:bottom w:val="none" w:sz="0" w:space="0" w:color="auto"/>
        <w:right w:val="none" w:sz="0" w:space="0" w:color="auto"/>
      </w:divBdr>
    </w:div>
    <w:div w:id="313223546">
      <w:bodyDiv w:val="1"/>
      <w:marLeft w:val="0"/>
      <w:marRight w:val="0"/>
      <w:marTop w:val="0"/>
      <w:marBottom w:val="0"/>
      <w:divBdr>
        <w:top w:val="none" w:sz="0" w:space="0" w:color="auto"/>
        <w:left w:val="none" w:sz="0" w:space="0" w:color="auto"/>
        <w:bottom w:val="none" w:sz="0" w:space="0" w:color="auto"/>
        <w:right w:val="none" w:sz="0" w:space="0" w:color="auto"/>
      </w:divBdr>
    </w:div>
    <w:div w:id="313341239">
      <w:bodyDiv w:val="1"/>
      <w:marLeft w:val="0"/>
      <w:marRight w:val="0"/>
      <w:marTop w:val="0"/>
      <w:marBottom w:val="0"/>
      <w:divBdr>
        <w:top w:val="none" w:sz="0" w:space="0" w:color="auto"/>
        <w:left w:val="none" w:sz="0" w:space="0" w:color="auto"/>
        <w:bottom w:val="none" w:sz="0" w:space="0" w:color="auto"/>
        <w:right w:val="none" w:sz="0" w:space="0" w:color="auto"/>
      </w:divBdr>
    </w:div>
    <w:div w:id="313488111">
      <w:bodyDiv w:val="1"/>
      <w:marLeft w:val="0"/>
      <w:marRight w:val="0"/>
      <w:marTop w:val="0"/>
      <w:marBottom w:val="0"/>
      <w:divBdr>
        <w:top w:val="none" w:sz="0" w:space="0" w:color="auto"/>
        <w:left w:val="none" w:sz="0" w:space="0" w:color="auto"/>
        <w:bottom w:val="none" w:sz="0" w:space="0" w:color="auto"/>
        <w:right w:val="none" w:sz="0" w:space="0" w:color="auto"/>
      </w:divBdr>
    </w:div>
    <w:div w:id="313490631">
      <w:bodyDiv w:val="1"/>
      <w:marLeft w:val="0"/>
      <w:marRight w:val="0"/>
      <w:marTop w:val="0"/>
      <w:marBottom w:val="0"/>
      <w:divBdr>
        <w:top w:val="none" w:sz="0" w:space="0" w:color="auto"/>
        <w:left w:val="none" w:sz="0" w:space="0" w:color="auto"/>
        <w:bottom w:val="none" w:sz="0" w:space="0" w:color="auto"/>
        <w:right w:val="none" w:sz="0" w:space="0" w:color="auto"/>
      </w:divBdr>
    </w:div>
    <w:div w:id="313679879">
      <w:bodyDiv w:val="1"/>
      <w:marLeft w:val="0"/>
      <w:marRight w:val="0"/>
      <w:marTop w:val="0"/>
      <w:marBottom w:val="0"/>
      <w:divBdr>
        <w:top w:val="none" w:sz="0" w:space="0" w:color="auto"/>
        <w:left w:val="none" w:sz="0" w:space="0" w:color="auto"/>
        <w:bottom w:val="none" w:sz="0" w:space="0" w:color="auto"/>
        <w:right w:val="none" w:sz="0" w:space="0" w:color="auto"/>
      </w:divBdr>
    </w:div>
    <w:div w:id="313686727">
      <w:bodyDiv w:val="1"/>
      <w:marLeft w:val="0"/>
      <w:marRight w:val="0"/>
      <w:marTop w:val="0"/>
      <w:marBottom w:val="0"/>
      <w:divBdr>
        <w:top w:val="none" w:sz="0" w:space="0" w:color="auto"/>
        <w:left w:val="none" w:sz="0" w:space="0" w:color="auto"/>
        <w:bottom w:val="none" w:sz="0" w:space="0" w:color="auto"/>
        <w:right w:val="none" w:sz="0" w:space="0" w:color="auto"/>
      </w:divBdr>
    </w:div>
    <w:div w:id="313801745">
      <w:bodyDiv w:val="1"/>
      <w:marLeft w:val="0"/>
      <w:marRight w:val="0"/>
      <w:marTop w:val="0"/>
      <w:marBottom w:val="0"/>
      <w:divBdr>
        <w:top w:val="none" w:sz="0" w:space="0" w:color="auto"/>
        <w:left w:val="none" w:sz="0" w:space="0" w:color="auto"/>
        <w:bottom w:val="none" w:sz="0" w:space="0" w:color="auto"/>
        <w:right w:val="none" w:sz="0" w:space="0" w:color="auto"/>
      </w:divBdr>
    </w:div>
    <w:div w:id="313871402">
      <w:bodyDiv w:val="1"/>
      <w:marLeft w:val="0"/>
      <w:marRight w:val="0"/>
      <w:marTop w:val="0"/>
      <w:marBottom w:val="0"/>
      <w:divBdr>
        <w:top w:val="none" w:sz="0" w:space="0" w:color="auto"/>
        <w:left w:val="none" w:sz="0" w:space="0" w:color="auto"/>
        <w:bottom w:val="none" w:sz="0" w:space="0" w:color="auto"/>
        <w:right w:val="none" w:sz="0" w:space="0" w:color="auto"/>
      </w:divBdr>
    </w:div>
    <w:div w:id="313994686">
      <w:bodyDiv w:val="1"/>
      <w:marLeft w:val="0"/>
      <w:marRight w:val="0"/>
      <w:marTop w:val="0"/>
      <w:marBottom w:val="0"/>
      <w:divBdr>
        <w:top w:val="none" w:sz="0" w:space="0" w:color="auto"/>
        <w:left w:val="none" w:sz="0" w:space="0" w:color="auto"/>
        <w:bottom w:val="none" w:sz="0" w:space="0" w:color="auto"/>
        <w:right w:val="none" w:sz="0" w:space="0" w:color="auto"/>
      </w:divBdr>
    </w:div>
    <w:div w:id="313998393">
      <w:bodyDiv w:val="1"/>
      <w:marLeft w:val="0"/>
      <w:marRight w:val="0"/>
      <w:marTop w:val="0"/>
      <w:marBottom w:val="0"/>
      <w:divBdr>
        <w:top w:val="none" w:sz="0" w:space="0" w:color="auto"/>
        <w:left w:val="none" w:sz="0" w:space="0" w:color="auto"/>
        <w:bottom w:val="none" w:sz="0" w:space="0" w:color="auto"/>
        <w:right w:val="none" w:sz="0" w:space="0" w:color="auto"/>
      </w:divBdr>
    </w:div>
    <w:div w:id="314068403">
      <w:bodyDiv w:val="1"/>
      <w:marLeft w:val="0"/>
      <w:marRight w:val="0"/>
      <w:marTop w:val="0"/>
      <w:marBottom w:val="0"/>
      <w:divBdr>
        <w:top w:val="none" w:sz="0" w:space="0" w:color="auto"/>
        <w:left w:val="none" w:sz="0" w:space="0" w:color="auto"/>
        <w:bottom w:val="none" w:sz="0" w:space="0" w:color="auto"/>
        <w:right w:val="none" w:sz="0" w:space="0" w:color="auto"/>
      </w:divBdr>
    </w:div>
    <w:div w:id="314070648">
      <w:bodyDiv w:val="1"/>
      <w:marLeft w:val="0"/>
      <w:marRight w:val="0"/>
      <w:marTop w:val="0"/>
      <w:marBottom w:val="0"/>
      <w:divBdr>
        <w:top w:val="none" w:sz="0" w:space="0" w:color="auto"/>
        <w:left w:val="none" w:sz="0" w:space="0" w:color="auto"/>
        <w:bottom w:val="none" w:sz="0" w:space="0" w:color="auto"/>
        <w:right w:val="none" w:sz="0" w:space="0" w:color="auto"/>
      </w:divBdr>
    </w:div>
    <w:div w:id="314070813">
      <w:bodyDiv w:val="1"/>
      <w:marLeft w:val="0"/>
      <w:marRight w:val="0"/>
      <w:marTop w:val="0"/>
      <w:marBottom w:val="0"/>
      <w:divBdr>
        <w:top w:val="none" w:sz="0" w:space="0" w:color="auto"/>
        <w:left w:val="none" w:sz="0" w:space="0" w:color="auto"/>
        <w:bottom w:val="none" w:sz="0" w:space="0" w:color="auto"/>
        <w:right w:val="none" w:sz="0" w:space="0" w:color="auto"/>
      </w:divBdr>
    </w:div>
    <w:div w:id="314072662">
      <w:bodyDiv w:val="1"/>
      <w:marLeft w:val="0"/>
      <w:marRight w:val="0"/>
      <w:marTop w:val="0"/>
      <w:marBottom w:val="0"/>
      <w:divBdr>
        <w:top w:val="none" w:sz="0" w:space="0" w:color="auto"/>
        <w:left w:val="none" w:sz="0" w:space="0" w:color="auto"/>
        <w:bottom w:val="none" w:sz="0" w:space="0" w:color="auto"/>
        <w:right w:val="none" w:sz="0" w:space="0" w:color="auto"/>
      </w:divBdr>
    </w:div>
    <w:div w:id="314260845">
      <w:bodyDiv w:val="1"/>
      <w:marLeft w:val="0"/>
      <w:marRight w:val="0"/>
      <w:marTop w:val="0"/>
      <w:marBottom w:val="0"/>
      <w:divBdr>
        <w:top w:val="none" w:sz="0" w:space="0" w:color="auto"/>
        <w:left w:val="none" w:sz="0" w:space="0" w:color="auto"/>
        <w:bottom w:val="none" w:sz="0" w:space="0" w:color="auto"/>
        <w:right w:val="none" w:sz="0" w:space="0" w:color="auto"/>
      </w:divBdr>
    </w:div>
    <w:div w:id="314334802">
      <w:bodyDiv w:val="1"/>
      <w:marLeft w:val="0"/>
      <w:marRight w:val="0"/>
      <w:marTop w:val="0"/>
      <w:marBottom w:val="0"/>
      <w:divBdr>
        <w:top w:val="none" w:sz="0" w:space="0" w:color="auto"/>
        <w:left w:val="none" w:sz="0" w:space="0" w:color="auto"/>
        <w:bottom w:val="none" w:sz="0" w:space="0" w:color="auto"/>
        <w:right w:val="none" w:sz="0" w:space="0" w:color="auto"/>
      </w:divBdr>
    </w:div>
    <w:div w:id="314383616">
      <w:bodyDiv w:val="1"/>
      <w:marLeft w:val="0"/>
      <w:marRight w:val="0"/>
      <w:marTop w:val="0"/>
      <w:marBottom w:val="0"/>
      <w:divBdr>
        <w:top w:val="none" w:sz="0" w:space="0" w:color="auto"/>
        <w:left w:val="none" w:sz="0" w:space="0" w:color="auto"/>
        <w:bottom w:val="none" w:sz="0" w:space="0" w:color="auto"/>
        <w:right w:val="none" w:sz="0" w:space="0" w:color="auto"/>
      </w:divBdr>
    </w:div>
    <w:div w:id="314408840">
      <w:bodyDiv w:val="1"/>
      <w:marLeft w:val="0"/>
      <w:marRight w:val="0"/>
      <w:marTop w:val="0"/>
      <w:marBottom w:val="0"/>
      <w:divBdr>
        <w:top w:val="none" w:sz="0" w:space="0" w:color="auto"/>
        <w:left w:val="none" w:sz="0" w:space="0" w:color="auto"/>
        <w:bottom w:val="none" w:sz="0" w:space="0" w:color="auto"/>
        <w:right w:val="none" w:sz="0" w:space="0" w:color="auto"/>
      </w:divBdr>
    </w:div>
    <w:div w:id="314451251">
      <w:bodyDiv w:val="1"/>
      <w:marLeft w:val="0"/>
      <w:marRight w:val="0"/>
      <w:marTop w:val="0"/>
      <w:marBottom w:val="0"/>
      <w:divBdr>
        <w:top w:val="none" w:sz="0" w:space="0" w:color="auto"/>
        <w:left w:val="none" w:sz="0" w:space="0" w:color="auto"/>
        <w:bottom w:val="none" w:sz="0" w:space="0" w:color="auto"/>
        <w:right w:val="none" w:sz="0" w:space="0" w:color="auto"/>
      </w:divBdr>
    </w:div>
    <w:div w:id="314459171">
      <w:bodyDiv w:val="1"/>
      <w:marLeft w:val="0"/>
      <w:marRight w:val="0"/>
      <w:marTop w:val="0"/>
      <w:marBottom w:val="0"/>
      <w:divBdr>
        <w:top w:val="none" w:sz="0" w:space="0" w:color="auto"/>
        <w:left w:val="none" w:sz="0" w:space="0" w:color="auto"/>
        <w:bottom w:val="none" w:sz="0" w:space="0" w:color="auto"/>
        <w:right w:val="none" w:sz="0" w:space="0" w:color="auto"/>
      </w:divBdr>
    </w:div>
    <w:div w:id="314729045">
      <w:bodyDiv w:val="1"/>
      <w:marLeft w:val="0"/>
      <w:marRight w:val="0"/>
      <w:marTop w:val="0"/>
      <w:marBottom w:val="0"/>
      <w:divBdr>
        <w:top w:val="none" w:sz="0" w:space="0" w:color="auto"/>
        <w:left w:val="none" w:sz="0" w:space="0" w:color="auto"/>
        <w:bottom w:val="none" w:sz="0" w:space="0" w:color="auto"/>
        <w:right w:val="none" w:sz="0" w:space="0" w:color="auto"/>
      </w:divBdr>
    </w:div>
    <w:div w:id="315451946">
      <w:bodyDiv w:val="1"/>
      <w:marLeft w:val="0"/>
      <w:marRight w:val="0"/>
      <w:marTop w:val="0"/>
      <w:marBottom w:val="0"/>
      <w:divBdr>
        <w:top w:val="none" w:sz="0" w:space="0" w:color="auto"/>
        <w:left w:val="none" w:sz="0" w:space="0" w:color="auto"/>
        <w:bottom w:val="none" w:sz="0" w:space="0" w:color="auto"/>
        <w:right w:val="none" w:sz="0" w:space="0" w:color="auto"/>
      </w:divBdr>
    </w:div>
    <w:div w:id="315568847">
      <w:bodyDiv w:val="1"/>
      <w:marLeft w:val="0"/>
      <w:marRight w:val="0"/>
      <w:marTop w:val="0"/>
      <w:marBottom w:val="0"/>
      <w:divBdr>
        <w:top w:val="none" w:sz="0" w:space="0" w:color="auto"/>
        <w:left w:val="none" w:sz="0" w:space="0" w:color="auto"/>
        <w:bottom w:val="none" w:sz="0" w:space="0" w:color="auto"/>
        <w:right w:val="none" w:sz="0" w:space="0" w:color="auto"/>
      </w:divBdr>
    </w:div>
    <w:div w:id="315571879">
      <w:bodyDiv w:val="1"/>
      <w:marLeft w:val="0"/>
      <w:marRight w:val="0"/>
      <w:marTop w:val="0"/>
      <w:marBottom w:val="0"/>
      <w:divBdr>
        <w:top w:val="none" w:sz="0" w:space="0" w:color="auto"/>
        <w:left w:val="none" w:sz="0" w:space="0" w:color="auto"/>
        <w:bottom w:val="none" w:sz="0" w:space="0" w:color="auto"/>
        <w:right w:val="none" w:sz="0" w:space="0" w:color="auto"/>
      </w:divBdr>
    </w:div>
    <w:div w:id="315766949">
      <w:bodyDiv w:val="1"/>
      <w:marLeft w:val="0"/>
      <w:marRight w:val="0"/>
      <w:marTop w:val="0"/>
      <w:marBottom w:val="0"/>
      <w:divBdr>
        <w:top w:val="none" w:sz="0" w:space="0" w:color="auto"/>
        <w:left w:val="none" w:sz="0" w:space="0" w:color="auto"/>
        <w:bottom w:val="none" w:sz="0" w:space="0" w:color="auto"/>
        <w:right w:val="none" w:sz="0" w:space="0" w:color="auto"/>
      </w:divBdr>
    </w:div>
    <w:div w:id="315770945">
      <w:bodyDiv w:val="1"/>
      <w:marLeft w:val="0"/>
      <w:marRight w:val="0"/>
      <w:marTop w:val="0"/>
      <w:marBottom w:val="0"/>
      <w:divBdr>
        <w:top w:val="none" w:sz="0" w:space="0" w:color="auto"/>
        <w:left w:val="none" w:sz="0" w:space="0" w:color="auto"/>
        <w:bottom w:val="none" w:sz="0" w:space="0" w:color="auto"/>
        <w:right w:val="none" w:sz="0" w:space="0" w:color="auto"/>
      </w:divBdr>
    </w:div>
    <w:div w:id="316031220">
      <w:bodyDiv w:val="1"/>
      <w:marLeft w:val="0"/>
      <w:marRight w:val="0"/>
      <w:marTop w:val="0"/>
      <w:marBottom w:val="0"/>
      <w:divBdr>
        <w:top w:val="none" w:sz="0" w:space="0" w:color="auto"/>
        <w:left w:val="none" w:sz="0" w:space="0" w:color="auto"/>
        <w:bottom w:val="none" w:sz="0" w:space="0" w:color="auto"/>
        <w:right w:val="none" w:sz="0" w:space="0" w:color="auto"/>
      </w:divBdr>
    </w:div>
    <w:div w:id="316080896">
      <w:bodyDiv w:val="1"/>
      <w:marLeft w:val="0"/>
      <w:marRight w:val="0"/>
      <w:marTop w:val="0"/>
      <w:marBottom w:val="0"/>
      <w:divBdr>
        <w:top w:val="none" w:sz="0" w:space="0" w:color="auto"/>
        <w:left w:val="none" w:sz="0" w:space="0" w:color="auto"/>
        <w:bottom w:val="none" w:sz="0" w:space="0" w:color="auto"/>
        <w:right w:val="none" w:sz="0" w:space="0" w:color="auto"/>
      </w:divBdr>
    </w:div>
    <w:div w:id="316152033">
      <w:bodyDiv w:val="1"/>
      <w:marLeft w:val="0"/>
      <w:marRight w:val="0"/>
      <w:marTop w:val="0"/>
      <w:marBottom w:val="0"/>
      <w:divBdr>
        <w:top w:val="none" w:sz="0" w:space="0" w:color="auto"/>
        <w:left w:val="none" w:sz="0" w:space="0" w:color="auto"/>
        <w:bottom w:val="none" w:sz="0" w:space="0" w:color="auto"/>
        <w:right w:val="none" w:sz="0" w:space="0" w:color="auto"/>
      </w:divBdr>
    </w:div>
    <w:div w:id="316299225">
      <w:bodyDiv w:val="1"/>
      <w:marLeft w:val="0"/>
      <w:marRight w:val="0"/>
      <w:marTop w:val="0"/>
      <w:marBottom w:val="0"/>
      <w:divBdr>
        <w:top w:val="none" w:sz="0" w:space="0" w:color="auto"/>
        <w:left w:val="none" w:sz="0" w:space="0" w:color="auto"/>
        <w:bottom w:val="none" w:sz="0" w:space="0" w:color="auto"/>
        <w:right w:val="none" w:sz="0" w:space="0" w:color="auto"/>
      </w:divBdr>
    </w:div>
    <w:div w:id="316299272">
      <w:bodyDiv w:val="1"/>
      <w:marLeft w:val="0"/>
      <w:marRight w:val="0"/>
      <w:marTop w:val="0"/>
      <w:marBottom w:val="0"/>
      <w:divBdr>
        <w:top w:val="none" w:sz="0" w:space="0" w:color="auto"/>
        <w:left w:val="none" w:sz="0" w:space="0" w:color="auto"/>
        <w:bottom w:val="none" w:sz="0" w:space="0" w:color="auto"/>
        <w:right w:val="none" w:sz="0" w:space="0" w:color="auto"/>
      </w:divBdr>
    </w:div>
    <w:div w:id="316344529">
      <w:bodyDiv w:val="1"/>
      <w:marLeft w:val="0"/>
      <w:marRight w:val="0"/>
      <w:marTop w:val="0"/>
      <w:marBottom w:val="0"/>
      <w:divBdr>
        <w:top w:val="none" w:sz="0" w:space="0" w:color="auto"/>
        <w:left w:val="none" w:sz="0" w:space="0" w:color="auto"/>
        <w:bottom w:val="none" w:sz="0" w:space="0" w:color="auto"/>
        <w:right w:val="none" w:sz="0" w:space="0" w:color="auto"/>
      </w:divBdr>
    </w:div>
    <w:div w:id="316616843">
      <w:bodyDiv w:val="1"/>
      <w:marLeft w:val="0"/>
      <w:marRight w:val="0"/>
      <w:marTop w:val="0"/>
      <w:marBottom w:val="0"/>
      <w:divBdr>
        <w:top w:val="none" w:sz="0" w:space="0" w:color="auto"/>
        <w:left w:val="none" w:sz="0" w:space="0" w:color="auto"/>
        <w:bottom w:val="none" w:sz="0" w:space="0" w:color="auto"/>
        <w:right w:val="none" w:sz="0" w:space="0" w:color="auto"/>
      </w:divBdr>
    </w:div>
    <w:div w:id="316689458">
      <w:bodyDiv w:val="1"/>
      <w:marLeft w:val="0"/>
      <w:marRight w:val="0"/>
      <w:marTop w:val="0"/>
      <w:marBottom w:val="0"/>
      <w:divBdr>
        <w:top w:val="none" w:sz="0" w:space="0" w:color="auto"/>
        <w:left w:val="none" w:sz="0" w:space="0" w:color="auto"/>
        <w:bottom w:val="none" w:sz="0" w:space="0" w:color="auto"/>
        <w:right w:val="none" w:sz="0" w:space="0" w:color="auto"/>
      </w:divBdr>
    </w:div>
    <w:div w:id="316689547">
      <w:bodyDiv w:val="1"/>
      <w:marLeft w:val="0"/>
      <w:marRight w:val="0"/>
      <w:marTop w:val="0"/>
      <w:marBottom w:val="0"/>
      <w:divBdr>
        <w:top w:val="none" w:sz="0" w:space="0" w:color="auto"/>
        <w:left w:val="none" w:sz="0" w:space="0" w:color="auto"/>
        <w:bottom w:val="none" w:sz="0" w:space="0" w:color="auto"/>
        <w:right w:val="none" w:sz="0" w:space="0" w:color="auto"/>
      </w:divBdr>
    </w:div>
    <w:div w:id="316767381">
      <w:bodyDiv w:val="1"/>
      <w:marLeft w:val="0"/>
      <w:marRight w:val="0"/>
      <w:marTop w:val="0"/>
      <w:marBottom w:val="0"/>
      <w:divBdr>
        <w:top w:val="none" w:sz="0" w:space="0" w:color="auto"/>
        <w:left w:val="none" w:sz="0" w:space="0" w:color="auto"/>
        <w:bottom w:val="none" w:sz="0" w:space="0" w:color="auto"/>
        <w:right w:val="none" w:sz="0" w:space="0" w:color="auto"/>
      </w:divBdr>
    </w:div>
    <w:div w:id="317074032">
      <w:bodyDiv w:val="1"/>
      <w:marLeft w:val="0"/>
      <w:marRight w:val="0"/>
      <w:marTop w:val="0"/>
      <w:marBottom w:val="0"/>
      <w:divBdr>
        <w:top w:val="none" w:sz="0" w:space="0" w:color="auto"/>
        <w:left w:val="none" w:sz="0" w:space="0" w:color="auto"/>
        <w:bottom w:val="none" w:sz="0" w:space="0" w:color="auto"/>
        <w:right w:val="none" w:sz="0" w:space="0" w:color="auto"/>
      </w:divBdr>
    </w:div>
    <w:div w:id="317270252">
      <w:bodyDiv w:val="1"/>
      <w:marLeft w:val="0"/>
      <w:marRight w:val="0"/>
      <w:marTop w:val="0"/>
      <w:marBottom w:val="0"/>
      <w:divBdr>
        <w:top w:val="none" w:sz="0" w:space="0" w:color="auto"/>
        <w:left w:val="none" w:sz="0" w:space="0" w:color="auto"/>
        <w:bottom w:val="none" w:sz="0" w:space="0" w:color="auto"/>
        <w:right w:val="none" w:sz="0" w:space="0" w:color="auto"/>
      </w:divBdr>
    </w:div>
    <w:div w:id="317392755">
      <w:bodyDiv w:val="1"/>
      <w:marLeft w:val="0"/>
      <w:marRight w:val="0"/>
      <w:marTop w:val="0"/>
      <w:marBottom w:val="0"/>
      <w:divBdr>
        <w:top w:val="none" w:sz="0" w:space="0" w:color="auto"/>
        <w:left w:val="none" w:sz="0" w:space="0" w:color="auto"/>
        <w:bottom w:val="none" w:sz="0" w:space="0" w:color="auto"/>
        <w:right w:val="none" w:sz="0" w:space="0" w:color="auto"/>
      </w:divBdr>
    </w:div>
    <w:div w:id="317460993">
      <w:bodyDiv w:val="1"/>
      <w:marLeft w:val="0"/>
      <w:marRight w:val="0"/>
      <w:marTop w:val="0"/>
      <w:marBottom w:val="0"/>
      <w:divBdr>
        <w:top w:val="none" w:sz="0" w:space="0" w:color="auto"/>
        <w:left w:val="none" w:sz="0" w:space="0" w:color="auto"/>
        <w:bottom w:val="none" w:sz="0" w:space="0" w:color="auto"/>
        <w:right w:val="none" w:sz="0" w:space="0" w:color="auto"/>
      </w:divBdr>
    </w:div>
    <w:div w:id="317461892">
      <w:bodyDiv w:val="1"/>
      <w:marLeft w:val="0"/>
      <w:marRight w:val="0"/>
      <w:marTop w:val="0"/>
      <w:marBottom w:val="0"/>
      <w:divBdr>
        <w:top w:val="none" w:sz="0" w:space="0" w:color="auto"/>
        <w:left w:val="none" w:sz="0" w:space="0" w:color="auto"/>
        <w:bottom w:val="none" w:sz="0" w:space="0" w:color="auto"/>
        <w:right w:val="none" w:sz="0" w:space="0" w:color="auto"/>
      </w:divBdr>
    </w:div>
    <w:div w:id="317534375">
      <w:bodyDiv w:val="1"/>
      <w:marLeft w:val="0"/>
      <w:marRight w:val="0"/>
      <w:marTop w:val="0"/>
      <w:marBottom w:val="0"/>
      <w:divBdr>
        <w:top w:val="none" w:sz="0" w:space="0" w:color="auto"/>
        <w:left w:val="none" w:sz="0" w:space="0" w:color="auto"/>
        <w:bottom w:val="none" w:sz="0" w:space="0" w:color="auto"/>
        <w:right w:val="none" w:sz="0" w:space="0" w:color="auto"/>
      </w:divBdr>
    </w:div>
    <w:div w:id="317543202">
      <w:bodyDiv w:val="1"/>
      <w:marLeft w:val="0"/>
      <w:marRight w:val="0"/>
      <w:marTop w:val="0"/>
      <w:marBottom w:val="0"/>
      <w:divBdr>
        <w:top w:val="none" w:sz="0" w:space="0" w:color="auto"/>
        <w:left w:val="none" w:sz="0" w:space="0" w:color="auto"/>
        <w:bottom w:val="none" w:sz="0" w:space="0" w:color="auto"/>
        <w:right w:val="none" w:sz="0" w:space="0" w:color="auto"/>
      </w:divBdr>
    </w:div>
    <w:div w:id="317543230">
      <w:bodyDiv w:val="1"/>
      <w:marLeft w:val="0"/>
      <w:marRight w:val="0"/>
      <w:marTop w:val="0"/>
      <w:marBottom w:val="0"/>
      <w:divBdr>
        <w:top w:val="none" w:sz="0" w:space="0" w:color="auto"/>
        <w:left w:val="none" w:sz="0" w:space="0" w:color="auto"/>
        <w:bottom w:val="none" w:sz="0" w:space="0" w:color="auto"/>
        <w:right w:val="none" w:sz="0" w:space="0" w:color="auto"/>
      </w:divBdr>
    </w:div>
    <w:div w:id="317609721">
      <w:bodyDiv w:val="1"/>
      <w:marLeft w:val="0"/>
      <w:marRight w:val="0"/>
      <w:marTop w:val="0"/>
      <w:marBottom w:val="0"/>
      <w:divBdr>
        <w:top w:val="none" w:sz="0" w:space="0" w:color="auto"/>
        <w:left w:val="none" w:sz="0" w:space="0" w:color="auto"/>
        <w:bottom w:val="none" w:sz="0" w:space="0" w:color="auto"/>
        <w:right w:val="none" w:sz="0" w:space="0" w:color="auto"/>
      </w:divBdr>
    </w:div>
    <w:div w:id="317612841">
      <w:bodyDiv w:val="1"/>
      <w:marLeft w:val="0"/>
      <w:marRight w:val="0"/>
      <w:marTop w:val="0"/>
      <w:marBottom w:val="0"/>
      <w:divBdr>
        <w:top w:val="none" w:sz="0" w:space="0" w:color="auto"/>
        <w:left w:val="none" w:sz="0" w:space="0" w:color="auto"/>
        <w:bottom w:val="none" w:sz="0" w:space="0" w:color="auto"/>
        <w:right w:val="none" w:sz="0" w:space="0" w:color="auto"/>
      </w:divBdr>
    </w:div>
    <w:div w:id="317657372">
      <w:bodyDiv w:val="1"/>
      <w:marLeft w:val="0"/>
      <w:marRight w:val="0"/>
      <w:marTop w:val="0"/>
      <w:marBottom w:val="0"/>
      <w:divBdr>
        <w:top w:val="none" w:sz="0" w:space="0" w:color="auto"/>
        <w:left w:val="none" w:sz="0" w:space="0" w:color="auto"/>
        <w:bottom w:val="none" w:sz="0" w:space="0" w:color="auto"/>
        <w:right w:val="none" w:sz="0" w:space="0" w:color="auto"/>
      </w:divBdr>
    </w:div>
    <w:div w:id="317730628">
      <w:bodyDiv w:val="1"/>
      <w:marLeft w:val="0"/>
      <w:marRight w:val="0"/>
      <w:marTop w:val="0"/>
      <w:marBottom w:val="0"/>
      <w:divBdr>
        <w:top w:val="none" w:sz="0" w:space="0" w:color="auto"/>
        <w:left w:val="none" w:sz="0" w:space="0" w:color="auto"/>
        <w:bottom w:val="none" w:sz="0" w:space="0" w:color="auto"/>
        <w:right w:val="none" w:sz="0" w:space="0" w:color="auto"/>
      </w:divBdr>
    </w:div>
    <w:div w:id="317733011">
      <w:bodyDiv w:val="1"/>
      <w:marLeft w:val="0"/>
      <w:marRight w:val="0"/>
      <w:marTop w:val="0"/>
      <w:marBottom w:val="0"/>
      <w:divBdr>
        <w:top w:val="none" w:sz="0" w:space="0" w:color="auto"/>
        <w:left w:val="none" w:sz="0" w:space="0" w:color="auto"/>
        <w:bottom w:val="none" w:sz="0" w:space="0" w:color="auto"/>
        <w:right w:val="none" w:sz="0" w:space="0" w:color="auto"/>
      </w:divBdr>
    </w:div>
    <w:div w:id="317733927">
      <w:bodyDiv w:val="1"/>
      <w:marLeft w:val="0"/>
      <w:marRight w:val="0"/>
      <w:marTop w:val="0"/>
      <w:marBottom w:val="0"/>
      <w:divBdr>
        <w:top w:val="none" w:sz="0" w:space="0" w:color="auto"/>
        <w:left w:val="none" w:sz="0" w:space="0" w:color="auto"/>
        <w:bottom w:val="none" w:sz="0" w:space="0" w:color="auto"/>
        <w:right w:val="none" w:sz="0" w:space="0" w:color="auto"/>
      </w:divBdr>
    </w:div>
    <w:div w:id="317803577">
      <w:bodyDiv w:val="1"/>
      <w:marLeft w:val="0"/>
      <w:marRight w:val="0"/>
      <w:marTop w:val="0"/>
      <w:marBottom w:val="0"/>
      <w:divBdr>
        <w:top w:val="none" w:sz="0" w:space="0" w:color="auto"/>
        <w:left w:val="none" w:sz="0" w:space="0" w:color="auto"/>
        <w:bottom w:val="none" w:sz="0" w:space="0" w:color="auto"/>
        <w:right w:val="none" w:sz="0" w:space="0" w:color="auto"/>
      </w:divBdr>
    </w:div>
    <w:div w:id="318071353">
      <w:bodyDiv w:val="1"/>
      <w:marLeft w:val="0"/>
      <w:marRight w:val="0"/>
      <w:marTop w:val="0"/>
      <w:marBottom w:val="0"/>
      <w:divBdr>
        <w:top w:val="none" w:sz="0" w:space="0" w:color="auto"/>
        <w:left w:val="none" w:sz="0" w:space="0" w:color="auto"/>
        <w:bottom w:val="none" w:sz="0" w:space="0" w:color="auto"/>
        <w:right w:val="none" w:sz="0" w:space="0" w:color="auto"/>
      </w:divBdr>
    </w:div>
    <w:div w:id="318274317">
      <w:bodyDiv w:val="1"/>
      <w:marLeft w:val="0"/>
      <w:marRight w:val="0"/>
      <w:marTop w:val="0"/>
      <w:marBottom w:val="0"/>
      <w:divBdr>
        <w:top w:val="none" w:sz="0" w:space="0" w:color="auto"/>
        <w:left w:val="none" w:sz="0" w:space="0" w:color="auto"/>
        <w:bottom w:val="none" w:sz="0" w:space="0" w:color="auto"/>
        <w:right w:val="none" w:sz="0" w:space="0" w:color="auto"/>
      </w:divBdr>
    </w:div>
    <w:div w:id="318311000">
      <w:bodyDiv w:val="1"/>
      <w:marLeft w:val="0"/>
      <w:marRight w:val="0"/>
      <w:marTop w:val="0"/>
      <w:marBottom w:val="0"/>
      <w:divBdr>
        <w:top w:val="none" w:sz="0" w:space="0" w:color="auto"/>
        <w:left w:val="none" w:sz="0" w:space="0" w:color="auto"/>
        <w:bottom w:val="none" w:sz="0" w:space="0" w:color="auto"/>
        <w:right w:val="none" w:sz="0" w:space="0" w:color="auto"/>
      </w:divBdr>
    </w:div>
    <w:div w:id="318388944">
      <w:bodyDiv w:val="1"/>
      <w:marLeft w:val="0"/>
      <w:marRight w:val="0"/>
      <w:marTop w:val="0"/>
      <w:marBottom w:val="0"/>
      <w:divBdr>
        <w:top w:val="none" w:sz="0" w:space="0" w:color="auto"/>
        <w:left w:val="none" w:sz="0" w:space="0" w:color="auto"/>
        <w:bottom w:val="none" w:sz="0" w:space="0" w:color="auto"/>
        <w:right w:val="none" w:sz="0" w:space="0" w:color="auto"/>
      </w:divBdr>
    </w:div>
    <w:div w:id="318462822">
      <w:bodyDiv w:val="1"/>
      <w:marLeft w:val="0"/>
      <w:marRight w:val="0"/>
      <w:marTop w:val="0"/>
      <w:marBottom w:val="0"/>
      <w:divBdr>
        <w:top w:val="none" w:sz="0" w:space="0" w:color="auto"/>
        <w:left w:val="none" w:sz="0" w:space="0" w:color="auto"/>
        <w:bottom w:val="none" w:sz="0" w:space="0" w:color="auto"/>
        <w:right w:val="none" w:sz="0" w:space="0" w:color="auto"/>
      </w:divBdr>
    </w:div>
    <w:div w:id="318462867">
      <w:bodyDiv w:val="1"/>
      <w:marLeft w:val="0"/>
      <w:marRight w:val="0"/>
      <w:marTop w:val="0"/>
      <w:marBottom w:val="0"/>
      <w:divBdr>
        <w:top w:val="none" w:sz="0" w:space="0" w:color="auto"/>
        <w:left w:val="none" w:sz="0" w:space="0" w:color="auto"/>
        <w:bottom w:val="none" w:sz="0" w:space="0" w:color="auto"/>
        <w:right w:val="none" w:sz="0" w:space="0" w:color="auto"/>
      </w:divBdr>
    </w:div>
    <w:div w:id="318535377">
      <w:bodyDiv w:val="1"/>
      <w:marLeft w:val="0"/>
      <w:marRight w:val="0"/>
      <w:marTop w:val="0"/>
      <w:marBottom w:val="0"/>
      <w:divBdr>
        <w:top w:val="none" w:sz="0" w:space="0" w:color="auto"/>
        <w:left w:val="none" w:sz="0" w:space="0" w:color="auto"/>
        <w:bottom w:val="none" w:sz="0" w:space="0" w:color="auto"/>
        <w:right w:val="none" w:sz="0" w:space="0" w:color="auto"/>
      </w:divBdr>
    </w:div>
    <w:div w:id="318583589">
      <w:bodyDiv w:val="1"/>
      <w:marLeft w:val="0"/>
      <w:marRight w:val="0"/>
      <w:marTop w:val="0"/>
      <w:marBottom w:val="0"/>
      <w:divBdr>
        <w:top w:val="none" w:sz="0" w:space="0" w:color="auto"/>
        <w:left w:val="none" w:sz="0" w:space="0" w:color="auto"/>
        <w:bottom w:val="none" w:sz="0" w:space="0" w:color="auto"/>
        <w:right w:val="none" w:sz="0" w:space="0" w:color="auto"/>
      </w:divBdr>
    </w:div>
    <w:div w:id="318733161">
      <w:bodyDiv w:val="1"/>
      <w:marLeft w:val="0"/>
      <w:marRight w:val="0"/>
      <w:marTop w:val="0"/>
      <w:marBottom w:val="0"/>
      <w:divBdr>
        <w:top w:val="none" w:sz="0" w:space="0" w:color="auto"/>
        <w:left w:val="none" w:sz="0" w:space="0" w:color="auto"/>
        <w:bottom w:val="none" w:sz="0" w:space="0" w:color="auto"/>
        <w:right w:val="none" w:sz="0" w:space="0" w:color="auto"/>
      </w:divBdr>
    </w:div>
    <w:div w:id="318923904">
      <w:bodyDiv w:val="1"/>
      <w:marLeft w:val="0"/>
      <w:marRight w:val="0"/>
      <w:marTop w:val="0"/>
      <w:marBottom w:val="0"/>
      <w:divBdr>
        <w:top w:val="none" w:sz="0" w:space="0" w:color="auto"/>
        <w:left w:val="none" w:sz="0" w:space="0" w:color="auto"/>
        <w:bottom w:val="none" w:sz="0" w:space="0" w:color="auto"/>
        <w:right w:val="none" w:sz="0" w:space="0" w:color="auto"/>
      </w:divBdr>
    </w:div>
    <w:div w:id="318923943">
      <w:bodyDiv w:val="1"/>
      <w:marLeft w:val="0"/>
      <w:marRight w:val="0"/>
      <w:marTop w:val="0"/>
      <w:marBottom w:val="0"/>
      <w:divBdr>
        <w:top w:val="none" w:sz="0" w:space="0" w:color="auto"/>
        <w:left w:val="none" w:sz="0" w:space="0" w:color="auto"/>
        <w:bottom w:val="none" w:sz="0" w:space="0" w:color="auto"/>
        <w:right w:val="none" w:sz="0" w:space="0" w:color="auto"/>
      </w:divBdr>
    </w:div>
    <w:div w:id="319113438">
      <w:bodyDiv w:val="1"/>
      <w:marLeft w:val="0"/>
      <w:marRight w:val="0"/>
      <w:marTop w:val="0"/>
      <w:marBottom w:val="0"/>
      <w:divBdr>
        <w:top w:val="none" w:sz="0" w:space="0" w:color="auto"/>
        <w:left w:val="none" w:sz="0" w:space="0" w:color="auto"/>
        <w:bottom w:val="none" w:sz="0" w:space="0" w:color="auto"/>
        <w:right w:val="none" w:sz="0" w:space="0" w:color="auto"/>
      </w:divBdr>
    </w:div>
    <w:div w:id="319116302">
      <w:bodyDiv w:val="1"/>
      <w:marLeft w:val="0"/>
      <w:marRight w:val="0"/>
      <w:marTop w:val="0"/>
      <w:marBottom w:val="0"/>
      <w:divBdr>
        <w:top w:val="none" w:sz="0" w:space="0" w:color="auto"/>
        <w:left w:val="none" w:sz="0" w:space="0" w:color="auto"/>
        <w:bottom w:val="none" w:sz="0" w:space="0" w:color="auto"/>
        <w:right w:val="none" w:sz="0" w:space="0" w:color="auto"/>
      </w:divBdr>
    </w:div>
    <w:div w:id="319163155">
      <w:bodyDiv w:val="1"/>
      <w:marLeft w:val="0"/>
      <w:marRight w:val="0"/>
      <w:marTop w:val="0"/>
      <w:marBottom w:val="0"/>
      <w:divBdr>
        <w:top w:val="none" w:sz="0" w:space="0" w:color="auto"/>
        <w:left w:val="none" w:sz="0" w:space="0" w:color="auto"/>
        <w:bottom w:val="none" w:sz="0" w:space="0" w:color="auto"/>
        <w:right w:val="none" w:sz="0" w:space="0" w:color="auto"/>
      </w:divBdr>
    </w:div>
    <w:div w:id="319164610">
      <w:bodyDiv w:val="1"/>
      <w:marLeft w:val="0"/>
      <w:marRight w:val="0"/>
      <w:marTop w:val="0"/>
      <w:marBottom w:val="0"/>
      <w:divBdr>
        <w:top w:val="none" w:sz="0" w:space="0" w:color="auto"/>
        <w:left w:val="none" w:sz="0" w:space="0" w:color="auto"/>
        <w:bottom w:val="none" w:sz="0" w:space="0" w:color="auto"/>
        <w:right w:val="none" w:sz="0" w:space="0" w:color="auto"/>
      </w:divBdr>
    </w:div>
    <w:div w:id="319189102">
      <w:bodyDiv w:val="1"/>
      <w:marLeft w:val="0"/>
      <w:marRight w:val="0"/>
      <w:marTop w:val="0"/>
      <w:marBottom w:val="0"/>
      <w:divBdr>
        <w:top w:val="none" w:sz="0" w:space="0" w:color="auto"/>
        <w:left w:val="none" w:sz="0" w:space="0" w:color="auto"/>
        <w:bottom w:val="none" w:sz="0" w:space="0" w:color="auto"/>
        <w:right w:val="none" w:sz="0" w:space="0" w:color="auto"/>
      </w:divBdr>
    </w:div>
    <w:div w:id="319231834">
      <w:bodyDiv w:val="1"/>
      <w:marLeft w:val="0"/>
      <w:marRight w:val="0"/>
      <w:marTop w:val="0"/>
      <w:marBottom w:val="0"/>
      <w:divBdr>
        <w:top w:val="none" w:sz="0" w:space="0" w:color="auto"/>
        <w:left w:val="none" w:sz="0" w:space="0" w:color="auto"/>
        <w:bottom w:val="none" w:sz="0" w:space="0" w:color="auto"/>
        <w:right w:val="none" w:sz="0" w:space="0" w:color="auto"/>
      </w:divBdr>
    </w:div>
    <w:div w:id="319387515">
      <w:bodyDiv w:val="1"/>
      <w:marLeft w:val="0"/>
      <w:marRight w:val="0"/>
      <w:marTop w:val="0"/>
      <w:marBottom w:val="0"/>
      <w:divBdr>
        <w:top w:val="none" w:sz="0" w:space="0" w:color="auto"/>
        <w:left w:val="none" w:sz="0" w:space="0" w:color="auto"/>
        <w:bottom w:val="none" w:sz="0" w:space="0" w:color="auto"/>
        <w:right w:val="none" w:sz="0" w:space="0" w:color="auto"/>
      </w:divBdr>
    </w:div>
    <w:div w:id="319388424">
      <w:bodyDiv w:val="1"/>
      <w:marLeft w:val="0"/>
      <w:marRight w:val="0"/>
      <w:marTop w:val="0"/>
      <w:marBottom w:val="0"/>
      <w:divBdr>
        <w:top w:val="none" w:sz="0" w:space="0" w:color="auto"/>
        <w:left w:val="none" w:sz="0" w:space="0" w:color="auto"/>
        <w:bottom w:val="none" w:sz="0" w:space="0" w:color="auto"/>
        <w:right w:val="none" w:sz="0" w:space="0" w:color="auto"/>
      </w:divBdr>
    </w:div>
    <w:div w:id="319425030">
      <w:bodyDiv w:val="1"/>
      <w:marLeft w:val="0"/>
      <w:marRight w:val="0"/>
      <w:marTop w:val="0"/>
      <w:marBottom w:val="0"/>
      <w:divBdr>
        <w:top w:val="none" w:sz="0" w:space="0" w:color="auto"/>
        <w:left w:val="none" w:sz="0" w:space="0" w:color="auto"/>
        <w:bottom w:val="none" w:sz="0" w:space="0" w:color="auto"/>
        <w:right w:val="none" w:sz="0" w:space="0" w:color="auto"/>
      </w:divBdr>
    </w:div>
    <w:div w:id="319626678">
      <w:bodyDiv w:val="1"/>
      <w:marLeft w:val="0"/>
      <w:marRight w:val="0"/>
      <w:marTop w:val="0"/>
      <w:marBottom w:val="0"/>
      <w:divBdr>
        <w:top w:val="none" w:sz="0" w:space="0" w:color="auto"/>
        <w:left w:val="none" w:sz="0" w:space="0" w:color="auto"/>
        <w:bottom w:val="none" w:sz="0" w:space="0" w:color="auto"/>
        <w:right w:val="none" w:sz="0" w:space="0" w:color="auto"/>
      </w:divBdr>
    </w:div>
    <w:div w:id="319695868">
      <w:bodyDiv w:val="1"/>
      <w:marLeft w:val="0"/>
      <w:marRight w:val="0"/>
      <w:marTop w:val="0"/>
      <w:marBottom w:val="0"/>
      <w:divBdr>
        <w:top w:val="none" w:sz="0" w:space="0" w:color="auto"/>
        <w:left w:val="none" w:sz="0" w:space="0" w:color="auto"/>
        <w:bottom w:val="none" w:sz="0" w:space="0" w:color="auto"/>
        <w:right w:val="none" w:sz="0" w:space="0" w:color="auto"/>
      </w:divBdr>
    </w:div>
    <w:div w:id="319769231">
      <w:bodyDiv w:val="1"/>
      <w:marLeft w:val="0"/>
      <w:marRight w:val="0"/>
      <w:marTop w:val="0"/>
      <w:marBottom w:val="0"/>
      <w:divBdr>
        <w:top w:val="none" w:sz="0" w:space="0" w:color="auto"/>
        <w:left w:val="none" w:sz="0" w:space="0" w:color="auto"/>
        <w:bottom w:val="none" w:sz="0" w:space="0" w:color="auto"/>
        <w:right w:val="none" w:sz="0" w:space="0" w:color="auto"/>
      </w:divBdr>
    </w:div>
    <w:div w:id="319770274">
      <w:bodyDiv w:val="1"/>
      <w:marLeft w:val="0"/>
      <w:marRight w:val="0"/>
      <w:marTop w:val="0"/>
      <w:marBottom w:val="0"/>
      <w:divBdr>
        <w:top w:val="none" w:sz="0" w:space="0" w:color="auto"/>
        <w:left w:val="none" w:sz="0" w:space="0" w:color="auto"/>
        <w:bottom w:val="none" w:sz="0" w:space="0" w:color="auto"/>
        <w:right w:val="none" w:sz="0" w:space="0" w:color="auto"/>
      </w:divBdr>
    </w:div>
    <w:div w:id="319772058">
      <w:bodyDiv w:val="1"/>
      <w:marLeft w:val="0"/>
      <w:marRight w:val="0"/>
      <w:marTop w:val="0"/>
      <w:marBottom w:val="0"/>
      <w:divBdr>
        <w:top w:val="none" w:sz="0" w:space="0" w:color="auto"/>
        <w:left w:val="none" w:sz="0" w:space="0" w:color="auto"/>
        <w:bottom w:val="none" w:sz="0" w:space="0" w:color="auto"/>
        <w:right w:val="none" w:sz="0" w:space="0" w:color="auto"/>
      </w:divBdr>
    </w:div>
    <w:div w:id="319961892">
      <w:bodyDiv w:val="1"/>
      <w:marLeft w:val="0"/>
      <w:marRight w:val="0"/>
      <w:marTop w:val="0"/>
      <w:marBottom w:val="0"/>
      <w:divBdr>
        <w:top w:val="none" w:sz="0" w:space="0" w:color="auto"/>
        <w:left w:val="none" w:sz="0" w:space="0" w:color="auto"/>
        <w:bottom w:val="none" w:sz="0" w:space="0" w:color="auto"/>
        <w:right w:val="none" w:sz="0" w:space="0" w:color="auto"/>
      </w:divBdr>
    </w:div>
    <w:div w:id="320014089">
      <w:bodyDiv w:val="1"/>
      <w:marLeft w:val="0"/>
      <w:marRight w:val="0"/>
      <w:marTop w:val="0"/>
      <w:marBottom w:val="0"/>
      <w:divBdr>
        <w:top w:val="none" w:sz="0" w:space="0" w:color="auto"/>
        <w:left w:val="none" w:sz="0" w:space="0" w:color="auto"/>
        <w:bottom w:val="none" w:sz="0" w:space="0" w:color="auto"/>
        <w:right w:val="none" w:sz="0" w:space="0" w:color="auto"/>
      </w:divBdr>
    </w:div>
    <w:div w:id="320040054">
      <w:bodyDiv w:val="1"/>
      <w:marLeft w:val="0"/>
      <w:marRight w:val="0"/>
      <w:marTop w:val="0"/>
      <w:marBottom w:val="0"/>
      <w:divBdr>
        <w:top w:val="none" w:sz="0" w:space="0" w:color="auto"/>
        <w:left w:val="none" w:sz="0" w:space="0" w:color="auto"/>
        <w:bottom w:val="none" w:sz="0" w:space="0" w:color="auto"/>
        <w:right w:val="none" w:sz="0" w:space="0" w:color="auto"/>
      </w:divBdr>
    </w:div>
    <w:div w:id="320044466">
      <w:bodyDiv w:val="1"/>
      <w:marLeft w:val="0"/>
      <w:marRight w:val="0"/>
      <w:marTop w:val="0"/>
      <w:marBottom w:val="0"/>
      <w:divBdr>
        <w:top w:val="none" w:sz="0" w:space="0" w:color="auto"/>
        <w:left w:val="none" w:sz="0" w:space="0" w:color="auto"/>
        <w:bottom w:val="none" w:sz="0" w:space="0" w:color="auto"/>
        <w:right w:val="none" w:sz="0" w:space="0" w:color="auto"/>
      </w:divBdr>
    </w:div>
    <w:div w:id="320082674">
      <w:bodyDiv w:val="1"/>
      <w:marLeft w:val="0"/>
      <w:marRight w:val="0"/>
      <w:marTop w:val="0"/>
      <w:marBottom w:val="0"/>
      <w:divBdr>
        <w:top w:val="none" w:sz="0" w:space="0" w:color="auto"/>
        <w:left w:val="none" w:sz="0" w:space="0" w:color="auto"/>
        <w:bottom w:val="none" w:sz="0" w:space="0" w:color="auto"/>
        <w:right w:val="none" w:sz="0" w:space="0" w:color="auto"/>
      </w:divBdr>
    </w:div>
    <w:div w:id="320083688">
      <w:bodyDiv w:val="1"/>
      <w:marLeft w:val="0"/>
      <w:marRight w:val="0"/>
      <w:marTop w:val="0"/>
      <w:marBottom w:val="0"/>
      <w:divBdr>
        <w:top w:val="none" w:sz="0" w:space="0" w:color="auto"/>
        <w:left w:val="none" w:sz="0" w:space="0" w:color="auto"/>
        <w:bottom w:val="none" w:sz="0" w:space="0" w:color="auto"/>
        <w:right w:val="none" w:sz="0" w:space="0" w:color="auto"/>
      </w:divBdr>
    </w:div>
    <w:div w:id="320088658">
      <w:bodyDiv w:val="1"/>
      <w:marLeft w:val="0"/>
      <w:marRight w:val="0"/>
      <w:marTop w:val="0"/>
      <w:marBottom w:val="0"/>
      <w:divBdr>
        <w:top w:val="none" w:sz="0" w:space="0" w:color="auto"/>
        <w:left w:val="none" w:sz="0" w:space="0" w:color="auto"/>
        <w:bottom w:val="none" w:sz="0" w:space="0" w:color="auto"/>
        <w:right w:val="none" w:sz="0" w:space="0" w:color="auto"/>
      </w:divBdr>
    </w:div>
    <w:div w:id="320230525">
      <w:bodyDiv w:val="1"/>
      <w:marLeft w:val="0"/>
      <w:marRight w:val="0"/>
      <w:marTop w:val="0"/>
      <w:marBottom w:val="0"/>
      <w:divBdr>
        <w:top w:val="none" w:sz="0" w:space="0" w:color="auto"/>
        <w:left w:val="none" w:sz="0" w:space="0" w:color="auto"/>
        <w:bottom w:val="none" w:sz="0" w:space="0" w:color="auto"/>
        <w:right w:val="none" w:sz="0" w:space="0" w:color="auto"/>
      </w:divBdr>
    </w:div>
    <w:div w:id="320240084">
      <w:bodyDiv w:val="1"/>
      <w:marLeft w:val="0"/>
      <w:marRight w:val="0"/>
      <w:marTop w:val="0"/>
      <w:marBottom w:val="0"/>
      <w:divBdr>
        <w:top w:val="none" w:sz="0" w:space="0" w:color="auto"/>
        <w:left w:val="none" w:sz="0" w:space="0" w:color="auto"/>
        <w:bottom w:val="none" w:sz="0" w:space="0" w:color="auto"/>
        <w:right w:val="none" w:sz="0" w:space="0" w:color="auto"/>
      </w:divBdr>
    </w:div>
    <w:div w:id="320348633">
      <w:bodyDiv w:val="1"/>
      <w:marLeft w:val="0"/>
      <w:marRight w:val="0"/>
      <w:marTop w:val="0"/>
      <w:marBottom w:val="0"/>
      <w:divBdr>
        <w:top w:val="none" w:sz="0" w:space="0" w:color="auto"/>
        <w:left w:val="none" w:sz="0" w:space="0" w:color="auto"/>
        <w:bottom w:val="none" w:sz="0" w:space="0" w:color="auto"/>
        <w:right w:val="none" w:sz="0" w:space="0" w:color="auto"/>
      </w:divBdr>
    </w:div>
    <w:div w:id="320349574">
      <w:bodyDiv w:val="1"/>
      <w:marLeft w:val="0"/>
      <w:marRight w:val="0"/>
      <w:marTop w:val="0"/>
      <w:marBottom w:val="0"/>
      <w:divBdr>
        <w:top w:val="none" w:sz="0" w:space="0" w:color="auto"/>
        <w:left w:val="none" w:sz="0" w:space="0" w:color="auto"/>
        <w:bottom w:val="none" w:sz="0" w:space="0" w:color="auto"/>
        <w:right w:val="none" w:sz="0" w:space="0" w:color="auto"/>
      </w:divBdr>
    </w:div>
    <w:div w:id="320424727">
      <w:bodyDiv w:val="1"/>
      <w:marLeft w:val="0"/>
      <w:marRight w:val="0"/>
      <w:marTop w:val="0"/>
      <w:marBottom w:val="0"/>
      <w:divBdr>
        <w:top w:val="none" w:sz="0" w:space="0" w:color="auto"/>
        <w:left w:val="none" w:sz="0" w:space="0" w:color="auto"/>
        <w:bottom w:val="none" w:sz="0" w:space="0" w:color="auto"/>
        <w:right w:val="none" w:sz="0" w:space="0" w:color="auto"/>
      </w:divBdr>
    </w:div>
    <w:div w:id="320427108">
      <w:bodyDiv w:val="1"/>
      <w:marLeft w:val="0"/>
      <w:marRight w:val="0"/>
      <w:marTop w:val="0"/>
      <w:marBottom w:val="0"/>
      <w:divBdr>
        <w:top w:val="none" w:sz="0" w:space="0" w:color="auto"/>
        <w:left w:val="none" w:sz="0" w:space="0" w:color="auto"/>
        <w:bottom w:val="none" w:sz="0" w:space="0" w:color="auto"/>
        <w:right w:val="none" w:sz="0" w:space="0" w:color="auto"/>
      </w:divBdr>
    </w:div>
    <w:div w:id="320429435">
      <w:bodyDiv w:val="1"/>
      <w:marLeft w:val="0"/>
      <w:marRight w:val="0"/>
      <w:marTop w:val="0"/>
      <w:marBottom w:val="0"/>
      <w:divBdr>
        <w:top w:val="none" w:sz="0" w:space="0" w:color="auto"/>
        <w:left w:val="none" w:sz="0" w:space="0" w:color="auto"/>
        <w:bottom w:val="none" w:sz="0" w:space="0" w:color="auto"/>
        <w:right w:val="none" w:sz="0" w:space="0" w:color="auto"/>
      </w:divBdr>
    </w:div>
    <w:div w:id="320542675">
      <w:bodyDiv w:val="1"/>
      <w:marLeft w:val="0"/>
      <w:marRight w:val="0"/>
      <w:marTop w:val="0"/>
      <w:marBottom w:val="0"/>
      <w:divBdr>
        <w:top w:val="none" w:sz="0" w:space="0" w:color="auto"/>
        <w:left w:val="none" w:sz="0" w:space="0" w:color="auto"/>
        <w:bottom w:val="none" w:sz="0" w:space="0" w:color="auto"/>
        <w:right w:val="none" w:sz="0" w:space="0" w:color="auto"/>
      </w:divBdr>
    </w:div>
    <w:div w:id="320550288">
      <w:bodyDiv w:val="1"/>
      <w:marLeft w:val="0"/>
      <w:marRight w:val="0"/>
      <w:marTop w:val="0"/>
      <w:marBottom w:val="0"/>
      <w:divBdr>
        <w:top w:val="none" w:sz="0" w:space="0" w:color="auto"/>
        <w:left w:val="none" w:sz="0" w:space="0" w:color="auto"/>
        <w:bottom w:val="none" w:sz="0" w:space="0" w:color="auto"/>
        <w:right w:val="none" w:sz="0" w:space="0" w:color="auto"/>
      </w:divBdr>
    </w:div>
    <w:div w:id="320739886">
      <w:bodyDiv w:val="1"/>
      <w:marLeft w:val="0"/>
      <w:marRight w:val="0"/>
      <w:marTop w:val="0"/>
      <w:marBottom w:val="0"/>
      <w:divBdr>
        <w:top w:val="none" w:sz="0" w:space="0" w:color="auto"/>
        <w:left w:val="none" w:sz="0" w:space="0" w:color="auto"/>
        <w:bottom w:val="none" w:sz="0" w:space="0" w:color="auto"/>
        <w:right w:val="none" w:sz="0" w:space="0" w:color="auto"/>
      </w:divBdr>
    </w:div>
    <w:div w:id="320814596">
      <w:bodyDiv w:val="1"/>
      <w:marLeft w:val="0"/>
      <w:marRight w:val="0"/>
      <w:marTop w:val="0"/>
      <w:marBottom w:val="0"/>
      <w:divBdr>
        <w:top w:val="none" w:sz="0" w:space="0" w:color="auto"/>
        <w:left w:val="none" w:sz="0" w:space="0" w:color="auto"/>
        <w:bottom w:val="none" w:sz="0" w:space="0" w:color="auto"/>
        <w:right w:val="none" w:sz="0" w:space="0" w:color="auto"/>
      </w:divBdr>
    </w:div>
    <w:div w:id="320816550">
      <w:bodyDiv w:val="1"/>
      <w:marLeft w:val="0"/>
      <w:marRight w:val="0"/>
      <w:marTop w:val="0"/>
      <w:marBottom w:val="0"/>
      <w:divBdr>
        <w:top w:val="none" w:sz="0" w:space="0" w:color="auto"/>
        <w:left w:val="none" w:sz="0" w:space="0" w:color="auto"/>
        <w:bottom w:val="none" w:sz="0" w:space="0" w:color="auto"/>
        <w:right w:val="none" w:sz="0" w:space="0" w:color="auto"/>
      </w:divBdr>
    </w:div>
    <w:div w:id="321010954">
      <w:bodyDiv w:val="1"/>
      <w:marLeft w:val="0"/>
      <w:marRight w:val="0"/>
      <w:marTop w:val="0"/>
      <w:marBottom w:val="0"/>
      <w:divBdr>
        <w:top w:val="none" w:sz="0" w:space="0" w:color="auto"/>
        <w:left w:val="none" w:sz="0" w:space="0" w:color="auto"/>
        <w:bottom w:val="none" w:sz="0" w:space="0" w:color="auto"/>
        <w:right w:val="none" w:sz="0" w:space="0" w:color="auto"/>
      </w:divBdr>
    </w:div>
    <w:div w:id="321158382">
      <w:bodyDiv w:val="1"/>
      <w:marLeft w:val="0"/>
      <w:marRight w:val="0"/>
      <w:marTop w:val="0"/>
      <w:marBottom w:val="0"/>
      <w:divBdr>
        <w:top w:val="none" w:sz="0" w:space="0" w:color="auto"/>
        <w:left w:val="none" w:sz="0" w:space="0" w:color="auto"/>
        <w:bottom w:val="none" w:sz="0" w:space="0" w:color="auto"/>
        <w:right w:val="none" w:sz="0" w:space="0" w:color="auto"/>
      </w:divBdr>
    </w:div>
    <w:div w:id="321202313">
      <w:bodyDiv w:val="1"/>
      <w:marLeft w:val="0"/>
      <w:marRight w:val="0"/>
      <w:marTop w:val="0"/>
      <w:marBottom w:val="0"/>
      <w:divBdr>
        <w:top w:val="none" w:sz="0" w:space="0" w:color="auto"/>
        <w:left w:val="none" w:sz="0" w:space="0" w:color="auto"/>
        <w:bottom w:val="none" w:sz="0" w:space="0" w:color="auto"/>
        <w:right w:val="none" w:sz="0" w:space="0" w:color="auto"/>
      </w:divBdr>
    </w:div>
    <w:div w:id="321202594">
      <w:bodyDiv w:val="1"/>
      <w:marLeft w:val="0"/>
      <w:marRight w:val="0"/>
      <w:marTop w:val="0"/>
      <w:marBottom w:val="0"/>
      <w:divBdr>
        <w:top w:val="none" w:sz="0" w:space="0" w:color="auto"/>
        <w:left w:val="none" w:sz="0" w:space="0" w:color="auto"/>
        <w:bottom w:val="none" w:sz="0" w:space="0" w:color="auto"/>
        <w:right w:val="none" w:sz="0" w:space="0" w:color="auto"/>
      </w:divBdr>
    </w:div>
    <w:div w:id="321205017">
      <w:bodyDiv w:val="1"/>
      <w:marLeft w:val="0"/>
      <w:marRight w:val="0"/>
      <w:marTop w:val="0"/>
      <w:marBottom w:val="0"/>
      <w:divBdr>
        <w:top w:val="none" w:sz="0" w:space="0" w:color="auto"/>
        <w:left w:val="none" w:sz="0" w:space="0" w:color="auto"/>
        <w:bottom w:val="none" w:sz="0" w:space="0" w:color="auto"/>
        <w:right w:val="none" w:sz="0" w:space="0" w:color="auto"/>
      </w:divBdr>
    </w:div>
    <w:div w:id="321278865">
      <w:bodyDiv w:val="1"/>
      <w:marLeft w:val="0"/>
      <w:marRight w:val="0"/>
      <w:marTop w:val="0"/>
      <w:marBottom w:val="0"/>
      <w:divBdr>
        <w:top w:val="none" w:sz="0" w:space="0" w:color="auto"/>
        <w:left w:val="none" w:sz="0" w:space="0" w:color="auto"/>
        <w:bottom w:val="none" w:sz="0" w:space="0" w:color="auto"/>
        <w:right w:val="none" w:sz="0" w:space="0" w:color="auto"/>
      </w:divBdr>
    </w:div>
    <w:div w:id="321467442">
      <w:bodyDiv w:val="1"/>
      <w:marLeft w:val="0"/>
      <w:marRight w:val="0"/>
      <w:marTop w:val="0"/>
      <w:marBottom w:val="0"/>
      <w:divBdr>
        <w:top w:val="none" w:sz="0" w:space="0" w:color="auto"/>
        <w:left w:val="none" w:sz="0" w:space="0" w:color="auto"/>
        <w:bottom w:val="none" w:sz="0" w:space="0" w:color="auto"/>
        <w:right w:val="none" w:sz="0" w:space="0" w:color="auto"/>
      </w:divBdr>
    </w:div>
    <w:div w:id="321472364">
      <w:bodyDiv w:val="1"/>
      <w:marLeft w:val="0"/>
      <w:marRight w:val="0"/>
      <w:marTop w:val="0"/>
      <w:marBottom w:val="0"/>
      <w:divBdr>
        <w:top w:val="none" w:sz="0" w:space="0" w:color="auto"/>
        <w:left w:val="none" w:sz="0" w:space="0" w:color="auto"/>
        <w:bottom w:val="none" w:sz="0" w:space="0" w:color="auto"/>
        <w:right w:val="none" w:sz="0" w:space="0" w:color="auto"/>
      </w:divBdr>
    </w:div>
    <w:div w:id="321662563">
      <w:bodyDiv w:val="1"/>
      <w:marLeft w:val="0"/>
      <w:marRight w:val="0"/>
      <w:marTop w:val="0"/>
      <w:marBottom w:val="0"/>
      <w:divBdr>
        <w:top w:val="none" w:sz="0" w:space="0" w:color="auto"/>
        <w:left w:val="none" w:sz="0" w:space="0" w:color="auto"/>
        <w:bottom w:val="none" w:sz="0" w:space="0" w:color="auto"/>
        <w:right w:val="none" w:sz="0" w:space="0" w:color="auto"/>
      </w:divBdr>
    </w:div>
    <w:div w:id="321668113">
      <w:bodyDiv w:val="1"/>
      <w:marLeft w:val="0"/>
      <w:marRight w:val="0"/>
      <w:marTop w:val="0"/>
      <w:marBottom w:val="0"/>
      <w:divBdr>
        <w:top w:val="none" w:sz="0" w:space="0" w:color="auto"/>
        <w:left w:val="none" w:sz="0" w:space="0" w:color="auto"/>
        <w:bottom w:val="none" w:sz="0" w:space="0" w:color="auto"/>
        <w:right w:val="none" w:sz="0" w:space="0" w:color="auto"/>
      </w:divBdr>
    </w:div>
    <w:div w:id="321785749">
      <w:bodyDiv w:val="1"/>
      <w:marLeft w:val="0"/>
      <w:marRight w:val="0"/>
      <w:marTop w:val="0"/>
      <w:marBottom w:val="0"/>
      <w:divBdr>
        <w:top w:val="none" w:sz="0" w:space="0" w:color="auto"/>
        <w:left w:val="none" w:sz="0" w:space="0" w:color="auto"/>
        <w:bottom w:val="none" w:sz="0" w:space="0" w:color="auto"/>
        <w:right w:val="none" w:sz="0" w:space="0" w:color="auto"/>
      </w:divBdr>
    </w:div>
    <w:div w:id="321812533">
      <w:bodyDiv w:val="1"/>
      <w:marLeft w:val="0"/>
      <w:marRight w:val="0"/>
      <w:marTop w:val="0"/>
      <w:marBottom w:val="0"/>
      <w:divBdr>
        <w:top w:val="none" w:sz="0" w:space="0" w:color="auto"/>
        <w:left w:val="none" w:sz="0" w:space="0" w:color="auto"/>
        <w:bottom w:val="none" w:sz="0" w:space="0" w:color="auto"/>
        <w:right w:val="none" w:sz="0" w:space="0" w:color="auto"/>
      </w:divBdr>
    </w:div>
    <w:div w:id="321856750">
      <w:bodyDiv w:val="1"/>
      <w:marLeft w:val="0"/>
      <w:marRight w:val="0"/>
      <w:marTop w:val="0"/>
      <w:marBottom w:val="0"/>
      <w:divBdr>
        <w:top w:val="none" w:sz="0" w:space="0" w:color="auto"/>
        <w:left w:val="none" w:sz="0" w:space="0" w:color="auto"/>
        <w:bottom w:val="none" w:sz="0" w:space="0" w:color="auto"/>
        <w:right w:val="none" w:sz="0" w:space="0" w:color="auto"/>
      </w:divBdr>
    </w:div>
    <w:div w:id="321929027">
      <w:bodyDiv w:val="1"/>
      <w:marLeft w:val="0"/>
      <w:marRight w:val="0"/>
      <w:marTop w:val="0"/>
      <w:marBottom w:val="0"/>
      <w:divBdr>
        <w:top w:val="none" w:sz="0" w:space="0" w:color="auto"/>
        <w:left w:val="none" w:sz="0" w:space="0" w:color="auto"/>
        <w:bottom w:val="none" w:sz="0" w:space="0" w:color="auto"/>
        <w:right w:val="none" w:sz="0" w:space="0" w:color="auto"/>
      </w:divBdr>
    </w:div>
    <w:div w:id="322008765">
      <w:bodyDiv w:val="1"/>
      <w:marLeft w:val="0"/>
      <w:marRight w:val="0"/>
      <w:marTop w:val="0"/>
      <w:marBottom w:val="0"/>
      <w:divBdr>
        <w:top w:val="none" w:sz="0" w:space="0" w:color="auto"/>
        <w:left w:val="none" w:sz="0" w:space="0" w:color="auto"/>
        <w:bottom w:val="none" w:sz="0" w:space="0" w:color="auto"/>
        <w:right w:val="none" w:sz="0" w:space="0" w:color="auto"/>
      </w:divBdr>
    </w:div>
    <w:div w:id="322051823">
      <w:bodyDiv w:val="1"/>
      <w:marLeft w:val="0"/>
      <w:marRight w:val="0"/>
      <w:marTop w:val="0"/>
      <w:marBottom w:val="0"/>
      <w:divBdr>
        <w:top w:val="none" w:sz="0" w:space="0" w:color="auto"/>
        <w:left w:val="none" w:sz="0" w:space="0" w:color="auto"/>
        <w:bottom w:val="none" w:sz="0" w:space="0" w:color="auto"/>
        <w:right w:val="none" w:sz="0" w:space="0" w:color="auto"/>
      </w:divBdr>
    </w:div>
    <w:div w:id="322122472">
      <w:bodyDiv w:val="1"/>
      <w:marLeft w:val="0"/>
      <w:marRight w:val="0"/>
      <w:marTop w:val="0"/>
      <w:marBottom w:val="0"/>
      <w:divBdr>
        <w:top w:val="none" w:sz="0" w:space="0" w:color="auto"/>
        <w:left w:val="none" w:sz="0" w:space="0" w:color="auto"/>
        <w:bottom w:val="none" w:sz="0" w:space="0" w:color="auto"/>
        <w:right w:val="none" w:sz="0" w:space="0" w:color="auto"/>
      </w:divBdr>
    </w:div>
    <w:div w:id="322196354">
      <w:bodyDiv w:val="1"/>
      <w:marLeft w:val="0"/>
      <w:marRight w:val="0"/>
      <w:marTop w:val="0"/>
      <w:marBottom w:val="0"/>
      <w:divBdr>
        <w:top w:val="none" w:sz="0" w:space="0" w:color="auto"/>
        <w:left w:val="none" w:sz="0" w:space="0" w:color="auto"/>
        <w:bottom w:val="none" w:sz="0" w:space="0" w:color="auto"/>
        <w:right w:val="none" w:sz="0" w:space="0" w:color="auto"/>
      </w:divBdr>
    </w:div>
    <w:div w:id="322199265">
      <w:bodyDiv w:val="1"/>
      <w:marLeft w:val="0"/>
      <w:marRight w:val="0"/>
      <w:marTop w:val="0"/>
      <w:marBottom w:val="0"/>
      <w:divBdr>
        <w:top w:val="none" w:sz="0" w:space="0" w:color="auto"/>
        <w:left w:val="none" w:sz="0" w:space="0" w:color="auto"/>
        <w:bottom w:val="none" w:sz="0" w:space="0" w:color="auto"/>
        <w:right w:val="none" w:sz="0" w:space="0" w:color="auto"/>
      </w:divBdr>
    </w:div>
    <w:div w:id="322243557">
      <w:bodyDiv w:val="1"/>
      <w:marLeft w:val="0"/>
      <w:marRight w:val="0"/>
      <w:marTop w:val="0"/>
      <w:marBottom w:val="0"/>
      <w:divBdr>
        <w:top w:val="none" w:sz="0" w:space="0" w:color="auto"/>
        <w:left w:val="none" w:sz="0" w:space="0" w:color="auto"/>
        <w:bottom w:val="none" w:sz="0" w:space="0" w:color="auto"/>
        <w:right w:val="none" w:sz="0" w:space="0" w:color="auto"/>
      </w:divBdr>
    </w:div>
    <w:div w:id="322393546">
      <w:bodyDiv w:val="1"/>
      <w:marLeft w:val="0"/>
      <w:marRight w:val="0"/>
      <w:marTop w:val="0"/>
      <w:marBottom w:val="0"/>
      <w:divBdr>
        <w:top w:val="none" w:sz="0" w:space="0" w:color="auto"/>
        <w:left w:val="none" w:sz="0" w:space="0" w:color="auto"/>
        <w:bottom w:val="none" w:sz="0" w:space="0" w:color="auto"/>
        <w:right w:val="none" w:sz="0" w:space="0" w:color="auto"/>
      </w:divBdr>
    </w:div>
    <w:div w:id="322507517">
      <w:bodyDiv w:val="1"/>
      <w:marLeft w:val="0"/>
      <w:marRight w:val="0"/>
      <w:marTop w:val="0"/>
      <w:marBottom w:val="0"/>
      <w:divBdr>
        <w:top w:val="none" w:sz="0" w:space="0" w:color="auto"/>
        <w:left w:val="none" w:sz="0" w:space="0" w:color="auto"/>
        <w:bottom w:val="none" w:sz="0" w:space="0" w:color="auto"/>
        <w:right w:val="none" w:sz="0" w:space="0" w:color="auto"/>
      </w:divBdr>
    </w:div>
    <w:div w:id="322663201">
      <w:bodyDiv w:val="1"/>
      <w:marLeft w:val="0"/>
      <w:marRight w:val="0"/>
      <w:marTop w:val="0"/>
      <w:marBottom w:val="0"/>
      <w:divBdr>
        <w:top w:val="none" w:sz="0" w:space="0" w:color="auto"/>
        <w:left w:val="none" w:sz="0" w:space="0" w:color="auto"/>
        <w:bottom w:val="none" w:sz="0" w:space="0" w:color="auto"/>
        <w:right w:val="none" w:sz="0" w:space="0" w:color="auto"/>
      </w:divBdr>
    </w:div>
    <w:div w:id="322705419">
      <w:bodyDiv w:val="1"/>
      <w:marLeft w:val="0"/>
      <w:marRight w:val="0"/>
      <w:marTop w:val="0"/>
      <w:marBottom w:val="0"/>
      <w:divBdr>
        <w:top w:val="none" w:sz="0" w:space="0" w:color="auto"/>
        <w:left w:val="none" w:sz="0" w:space="0" w:color="auto"/>
        <w:bottom w:val="none" w:sz="0" w:space="0" w:color="auto"/>
        <w:right w:val="none" w:sz="0" w:space="0" w:color="auto"/>
      </w:divBdr>
    </w:div>
    <w:div w:id="322778181">
      <w:bodyDiv w:val="1"/>
      <w:marLeft w:val="0"/>
      <w:marRight w:val="0"/>
      <w:marTop w:val="0"/>
      <w:marBottom w:val="0"/>
      <w:divBdr>
        <w:top w:val="none" w:sz="0" w:space="0" w:color="auto"/>
        <w:left w:val="none" w:sz="0" w:space="0" w:color="auto"/>
        <w:bottom w:val="none" w:sz="0" w:space="0" w:color="auto"/>
        <w:right w:val="none" w:sz="0" w:space="0" w:color="auto"/>
      </w:divBdr>
    </w:div>
    <w:div w:id="322903696">
      <w:bodyDiv w:val="1"/>
      <w:marLeft w:val="0"/>
      <w:marRight w:val="0"/>
      <w:marTop w:val="0"/>
      <w:marBottom w:val="0"/>
      <w:divBdr>
        <w:top w:val="none" w:sz="0" w:space="0" w:color="auto"/>
        <w:left w:val="none" w:sz="0" w:space="0" w:color="auto"/>
        <w:bottom w:val="none" w:sz="0" w:space="0" w:color="auto"/>
        <w:right w:val="none" w:sz="0" w:space="0" w:color="auto"/>
      </w:divBdr>
    </w:div>
    <w:div w:id="323051034">
      <w:bodyDiv w:val="1"/>
      <w:marLeft w:val="0"/>
      <w:marRight w:val="0"/>
      <w:marTop w:val="0"/>
      <w:marBottom w:val="0"/>
      <w:divBdr>
        <w:top w:val="none" w:sz="0" w:space="0" w:color="auto"/>
        <w:left w:val="none" w:sz="0" w:space="0" w:color="auto"/>
        <w:bottom w:val="none" w:sz="0" w:space="0" w:color="auto"/>
        <w:right w:val="none" w:sz="0" w:space="0" w:color="auto"/>
      </w:divBdr>
    </w:div>
    <w:div w:id="323095575">
      <w:bodyDiv w:val="1"/>
      <w:marLeft w:val="0"/>
      <w:marRight w:val="0"/>
      <w:marTop w:val="0"/>
      <w:marBottom w:val="0"/>
      <w:divBdr>
        <w:top w:val="none" w:sz="0" w:space="0" w:color="auto"/>
        <w:left w:val="none" w:sz="0" w:space="0" w:color="auto"/>
        <w:bottom w:val="none" w:sz="0" w:space="0" w:color="auto"/>
        <w:right w:val="none" w:sz="0" w:space="0" w:color="auto"/>
      </w:divBdr>
    </w:div>
    <w:div w:id="323316268">
      <w:bodyDiv w:val="1"/>
      <w:marLeft w:val="0"/>
      <w:marRight w:val="0"/>
      <w:marTop w:val="0"/>
      <w:marBottom w:val="0"/>
      <w:divBdr>
        <w:top w:val="none" w:sz="0" w:space="0" w:color="auto"/>
        <w:left w:val="none" w:sz="0" w:space="0" w:color="auto"/>
        <w:bottom w:val="none" w:sz="0" w:space="0" w:color="auto"/>
        <w:right w:val="none" w:sz="0" w:space="0" w:color="auto"/>
      </w:divBdr>
    </w:div>
    <w:div w:id="323316980">
      <w:bodyDiv w:val="1"/>
      <w:marLeft w:val="0"/>
      <w:marRight w:val="0"/>
      <w:marTop w:val="0"/>
      <w:marBottom w:val="0"/>
      <w:divBdr>
        <w:top w:val="none" w:sz="0" w:space="0" w:color="auto"/>
        <w:left w:val="none" w:sz="0" w:space="0" w:color="auto"/>
        <w:bottom w:val="none" w:sz="0" w:space="0" w:color="auto"/>
        <w:right w:val="none" w:sz="0" w:space="0" w:color="auto"/>
      </w:divBdr>
    </w:div>
    <w:div w:id="323364726">
      <w:bodyDiv w:val="1"/>
      <w:marLeft w:val="0"/>
      <w:marRight w:val="0"/>
      <w:marTop w:val="0"/>
      <w:marBottom w:val="0"/>
      <w:divBdr>
        <w:top w:val="none" w:sz="0" w:space="0" w:color="auto"/>
        <w:left w:val="none" w:sz="0" w:space="0" w:color="auto"/>
        <w:bottom w:val="none" w:sz="0" w:space="0" w:color="auto"/>
        <w:right w:val="none" w:sz="0" w:space="0" w:color="auto"/>
      </w:divBdr>
    </w:div>
    <w:div w:id="323433908">
      <w:bodyDiv w:val="1"/>
      <w:marLeft w:val="0"/>
      <w:marRight w:val="0"/>
      <w:marTop w:val="0"/>
      <w:marBottom w:val="0"/>
      <w:divBdr>
        <w:top w:val="none" w:sz="0" w:space="0" w:color="auto"/>
        <w:left w:val="none" w:sz="0" w:space="0" w:color="auto"/>
        <w:bottom w:val="none" w:sz="0" w:space="0" w:color="auto"/>
        <w:right w:val="none" w:sz="0" w:space="0" w:color="auto"/>
      </w:divBdr>
    </w:div>
    <w:div w:id="323513242">
      <w:bodyDiv w:val="1"/>
      <w:marLeft w:val="0"/>
      <w:marRight w:val="0"/>
      <w:marTop w:val="0"/>
      <w:marBottom w:val="0"/>
      <w:divBdr>
        <w:top w:val="none" w:sz="0" w:space="0" w:color="auto"/>
        <w:left w:val="none" w:sz="0" w:space="0" w:color="auto"/>
        <w:bottom w:val="none" w:sz="0" w:space="0" w:color="auto"/>
        <w:right w:val="none" w:sz="0" w:space="0" w:color="auto"/>
      </w:divBdr>
    </w:div>
    <w:div w:id="323515871">
      <w:bodyDiv w:val="1"/>
      <w:marLeft w:val="0"/>
      <w:marRight w:val="0"/>
      <w:marTop w:val="0"/>
      <w:marBottom w:val="0"/>
      <w:divBdr>
        <w:top w:val="none" w:sz="0" w:space="0" w:color="auto"/>
        <w:left w:val="none" w:sz="0" w:space="0" w:color="auto"/>
        <w:bottom w:val="none" w:sz="0" w:space="0" w:color="auto"/>
        <w:right w:val="none" w:sz="0" w:space="0" w:color="auto"/>
      </w:divBdr>
    </w:div>
    <w:div w:id="323516344">
      <w:bodyDiv w:val="1"/>
      <w:marLeft w:val="0"/>
      <w:marRight w:val="0"/>
      <w:marTop w:val="0"/>
      <w:marBottom w:val="0"/>
      <w:divBdr>
        <w:top w:val="none" w:sz="0" w:space="0" w:color="auto"/>
        <w:left w:val="none" w:sz="0" w:space="0" w:color="auto"/>
        <w:bottom w:val="none" w:sz="0" w:space="0" w:color="auto"/>
        <w:right w:val="none" w:sz="0" w:space="0" w:color="auto"/>
      </w:divBdr>
    </w:div>
    <w:div w:id="323631707">
      <w:bodyDiv w:val="1"/>
      <w:marLeft w:val="0"/>
      <w:marRight w:val="0"/>
      <w:marTop w:val="0"/>
      <w:marBottom w:val="0"/>
      <w:divBdr>
        <w:top w:val="none" w:sz="0" w:space="0" w:color="auto"/>
        <w:left w:val="none" w:sz="0" w:space="0" w:color="auto"/>
        <w:bottom w:val="none" w:sz="0" w:space="0" w:color="auto"/>
        <w:right w:val="none" w:sz="0" w:space="0" w:color="auto"/>
      </w:divBdr>
    </w:div>
    <w:div w:id="323633238">
      <w:bodyDiv w:val="1"/>
      <w:marLeft w:val="0"/>
      <w:marRight w:val="0"/>
      <w:marTop w:val="0"/>
      <w:marBottom w:val="0"/>
      <w:divBdr>
        <w:top w:val="none" w:sz="0" w:space="0" w:color="auto"/>
        <w:left w:val="none" w:sz="0" w:space="0" w:color="auto"/>
        <w:bottom w:val="none" w:sz="0" w:space="0" w:color="auto"/>
        <w:right w:val="none" w:sz="0" w:space="0" w:color="auto"/>
      </w:divBdr>
    </w:div>
    <w:div w:id="323750393">
      <w:bodyDiv w:val="1"/>
      <w:marLeft w:val="0"/>
      <w:marRight w:val="0"/>
      <w:marTop w:val="0"/>
      <w:marBottom w:val="0"/>
      <w:divBdr>
        <w:top w:val="none" w:sz="0" w:space="0" w:color="auto"/>
        <w:left w:val="none" w:sz="0" w:space="0" w:color="auto"/>
        <w:bottom w:val="none" w:sz="0" w:space="0" w:color="auto"/>
        <w:right w:val="none" w:sz="0" w:space="0" w:color="auto"/>
      </w:divBdr>
    </w:div>
    <w:div w:id="323776447">
      <w:bodyDiv w:val="1"/>
      <w:marLeft w:val="0"/>
      <w:marRight w:val="0"/>
      <w:marTop w:val="0"/>
      <w:marBottom w:val="0"/>
      <w:divBdr>
        <w:top w:val="none" w:sz="0" w:space="0" w:color="auto"/>
        <w:left w:val="none" w:sz="0" w:space="0" w:color="auto"/>
        <w:bottom w:val="none" w:sz="0" w:space="0" w:color="auto"/>
        <w:right w:val="none" w:sz="0" w:space="0" w:color="auto"/>
      </w:divBdr>
    </w:div>
    <w:div w:id="323779882">
      <w:bodyDiv w:val="1"/>
      <w:marLeft w:val="0"/>
      <w:marRight w:val="0"/>
      <w:marTop w:val="0"/>
      <w:marBottom w:val="0"/>
      <w:divBdr>
        <w:top w:val="none" w:sz="0" w:space="0" w:color="auto"/>
        <w:left w:val="none" w:sz="0" w:space="0" w:color="auto"/>
        <w:bottom w:val="none" w:sz="0" w:space="0" w:color="auto"/>
        <w:right w:val="none" w:sz="0" w:space="0" w:color="auto"/>
      </w:divBdr>
    </w:div>
    <w:div w:id="323821393">
      <w:bodyDiv w:val="1"/>
      <w:marLeft w:val="0"/>
      <w:marRight w:val="0"/>
      <w:marTop w:val="0"/>
      <w:marBottom w:val="0"/>
      <w:divBdr>
        <w:top w:val="none" w:sz="0" w:space="0" w:color="auto"/>
        <w:left w:val="none" w:sz="0" w:space="0" w:color="auto"/>
        <w:bottom w:val="none" w:sz="0" w:space="0" w:color="auto"/>
        <w:right w:val="none" w:sz="0" w:space="0" w:color="auto"/>
      </w:divBdr>
    </w:div>
    <w:div w:id="323893447">
      <w:bodyDiv w:val="1"/>
      <w:marLeft w:val="0"/>
      <w:marRight w:val="0"/>
      <w:marTop w:val="0"/>
      <w:marBottom w:val="0"/>
      <w:divBdr>
        <w:top w:val="none" w:sz="0" w:space="0" w:color="auto"/>
        <w:left w:val="none" w:sz="0" w:space="0" w:color="auto"/>
        <w:bottom w:val="none" w:sz="0" w:space="0" w:color="auto"/>
        <w:right w:val="none" w:sz="0" w:space="0" w:color="auto"/>
      </w:divBdr>
    </w:div>
    <w:div w:id="323894398">
      <w:bodyDiv w:val="1"/>
      <w:marLeft w:val="0"/>
      <w:marRight w:val="0"/>
      <w:marTop w:val="0"/>
      <w:marBottom w:val="0"/>
      <w:divBdr>
        <w:top w:val="none" w:sz="0" w:space="0" w:color="auto"/>
        <w:left w:val="none" w:sz="0" w:space="0" w:color="auto"/>
        <w:bottom w:val="none" w:sz="0" w:space="0" w:color="auto"/>
        <w:right w:val="none" w:sz="0" w:space="0" w:color="auto"/>
      </w:divBdr>
    </w:div>
    <w:div w:id="323901135">
      <w:bodyDiv w:val="1"/>
      <w:marLeft w:val="0"/>
      <w:marRight w:val="0"/>
      <w:marTop w:val="0"/>
      <w:marBottom w:val="0"/>
      <w:divBdr>
        <w:top w:val="none" w:sz="0" w:space="0" w:color="auto"/>
        <w:left w:val="none" w:sz="0" w:space="0" w:color="auto"/>
        <w:bottom w:val="none" w:sz="0" w:space="0" w:color="auto"/>
        <w:right w:val="none" w:sz="0" w:space="0" w:color="auto"/>
      </w:divBdr>
    </w:div>
    <w:div w:id="324015677">
      <w:bodyDiv w:val="1"/>
      <w:marLeft w:val="0"/>
      <w:marRight w:val="0"/>
      <w:marTop w:val="0"/>
      <w:marBottom w:val="0"/>
      <w:divBdr>
        <w:top w:val="none" w:sz="0" w:space="0" w:color="auto"/>
        <w:left w:val="none" w:sz="0" w:space="0" w:color="auto"/>
        <w:bottom w:val="none" w:sz="0" w:space="0" w:color="auto"/>
        <w:right w:val="none" w:sz="0" w:space="0" w:color="auto"/>
      </w:divBdr>
    </w:div>
    <w:div w:id="324165684">
      <w:bodyDiv w:val="1"/>
      <w:marLeft w:val="0"/>
      <w:marRight w:val="0"/>
      <w:marTop w:val="0"/>
      <w:marBottom w:val="0"/>
      <w:divBdr>
        <w:top w:val="none" w:sz="0" w:space="0" w:color="auto"/>
        <w:left w:val="none" w:sz="0" w:space="0" w:color="auto"/>
        <w:bottom w:val="none" w:sz="0" w:space="0" w:color="auto"/>
        <w:right w:val="none" w:sz="0" w:space="0" w:color="auto"/>
      </w:divBdr>
    </w:div>
    <w:div w:id="324433784">
      <w:bodyDiv w:val="1"/>
      <w:marLeft w:val="0"/>
      <w:marRight w:val="0"/>
      <w:marTop w:val="0"/>
      <w:marBottom w:val="0"/>
      <w:divBdr>
        <w:top w:val="none" w:sz="0" w:space="0" w:color="auto"/>
        <w:left w:val="none" w:sz="0" w:space="0" w:color="auto"/>
        <w:bottom w:val="none" w:sz="0" w:space="0" w:color="auto"/>
        <w:right w:val="none" w:sz="0" w:space="0" w:color="auto"/>
      </w:divBdr>
    </w:div>
    <w:div w:id="324480939">
      <w:bodyDiv w:val="1"/>
      <w:marLeft w:val="0"/>
      <w:marRight w:val="0"/>
      <w:marTop w:val="0"/>
      <w:marBottom w:val="0"/>
      <w:divBdr>
        <w:top w:val="none" w:sz="0" w:space="0" w:color="auto"/>
        <w:left w:val="none" w:sz="0" w:space="0" w:color="auto"/>
        <w:bottom w:val="none" w:sz="0" w:space="0" w:color="auto"/>
        <w:right w:val="none" w:sz="0" w:space="0" w:color="auto"/>
      </w:divBdr>
    </w:div>
    <w:div w:id="324481720">
      <w:bodyDiv w:val="1"/>
      <w:marLeft w:val="0"/>
      <w:marRight w:val="0"/>
      <w:marTop w:val="0"/>
      <w:marBottom w:val="0"/>
      <w:divBdr>
        <w:top w:val="none" w:sz="0" w:space="0" w:color="auto"/>
        <w:left w:val="none" w:sz="0" w:space="0" w:color="auto"/>
        <w:bottom w:val="none" w:sz="0" w:space="0" w:color="auto"/>
        <w:right w:val="none" w:sz="0" w:space="0" w:color="auto"/>
      </w:divBdr>
    </w:div>
    <w:div w:id="324627717">
      <w:bodyDiv w:val="1"/>
      <w:marLeft w:val="0"/>
      <w:marRight w:val="0"/>
      <w:marTop w:val="0"/>
      <w:marBottom w:val="0"/>
      <w:divBdr>
        <w:top w:val="none" w:sz="0" w:space="0" w:color="auto"/>
        <w:left w:val="none" w:sz="0" w:space="0" w:color="auto"/>
        <w:bottom w:val="none" w:sz="0" w:space="0" w:color="auto"/>
        <w:right w:val="none" w:sz="0" w:space="0" w:color="auto"/>
      </w:divBdr>
    </w:div>
    <w:div w:id="324629459">
      <w:bodyDiv w:val="1"/>
      <w:marLeft w:val="0"/>
      <w:marRight w:val="0"/>
      <w:marTop w:val="0"/>
      <w:marBottom w:val="0"/>
      <w:divBdr>
        <w:top w:val="none" w:sz="0" w:space="0" w:color="auto"/>
        <w:left w:val="none" w:sz="0" w:space="0" w:color="auto"/>
        <w:bottom w:val="none" w:sz="0" w:space="0" w:color="auto"/>
        <w:right w:val="none" w:sz="0" w:space="0" w:color="auto"/>
      </w:divBdr>
    </w:div>
    <w:div w:id="324668398">
      <w:bodyDiv w:val="1"/>
      <w:marLeft w:val="0"/>
      <w:marRight w:val="0"/>
      <w:marTop w:val="0"/>
      <w:marBottom w:val="0"/>
      <w:divBdr>
        <w:top w:val="none" w:sz="0" w:space="0" w:color="auto"/>
        <w:left w:val="none" w:sz="0" w:space="0" w:color="auto"/>
        <w:bottom w:val="none" w:sz="0" w:space="0" w:color="auto"/>
        <w:right w:val="none" w:sz="0" w:space="0" w:color="auto"/>
      </w:divBdr>
    </w:div>
    <w:div w:id="324675237">
      <w:bodyDiv w:val="1"/>
      <w:marLeft w:val="0"/>
      <w:marRight w:val="0"/>
      <w:marTop w:val="0"/>
      <w:marBottom w:val="0"/>
      <w:divBdr>
        <w:top w:val="none" w:sz="0" w:space="0" w:color="auto"/>
        <w:left w:val="none" w:sz="0" w:space="0" w:color="auto"/>
        <w:bottom w:val="none" w:sz="0" w:space="0" w:color="auto"/>
        <w:right w:val="none" w:sz="0" w:space="0" w:color="auto"/>
      </w:divBdr>
    </w:div>
    <w:div w:id="324936144">
      <w:bodyDiv w:val="1"/>
      <w:marLeft w:val="0"/>
      <w:marRight w:val="0"/>
      <w:marTop w:val="0"/>
      <w:marBottom w:val="0"/>
      <w:divBdr>
        <w:top w:val="none" w:sz="0" w:space="0" w:color="auto"/>
        <w:left w:val="none" w:sz="0" w:space="0" w:color="auto"/>
        <w:bottom w:val="none" w:sz="0" w:space="0" w:color="auto"/>
        <w:right w:val="none" w:sz="0" w:space="0" w:color="auto"/>
      </w:divBdr>
    </w:div>
    <w:div w:id="325062077">
      <w:bodyDiv w:val="1"/>
      <w:marLeft w:val="0"/>
      <w:marRight w:val="0"/>
      <w:marTop w:val="0"/>
      <w:marBottom w:val="0"/>
      <w:divBdr>
        <w:top w:val="none" w:sz="0" w:space="0" w:color="auto"/>
        <w:left w:val="none" w:sz="0" w:space="0" w:color="auto"/>
        <w:bottom w:val="none" w:sz="0" w:space="0" w:color="auto"/>
        <w:right w:val="none" w:sz="0" w:space="0" w:color="auto"/>
      </w:divBdr>
    </w:div>
    <w:div w:id="325089360">
      <w:bodyDiv w:val="1"/>
      <w:marLeft w:val="0"/>
      <w:marRight w:val="0"/>
      <w:marTop w:val="0"/>
      <w:marBottom w:val="0"/>
      <w:divBdr>
        <w:top w:val="none" w:sz="0" w:space="0" w:color="auto"/>
        <w:left w:val="none" w:sz="0" w:space="0" w:color="auto"/>
        <w:bottom w:val="none" w:sz="0" w:space="0" w:color="auto"/>
        <w:right w:val="none" w:sz="0" w:space="0" w:color="auto"/>
      </w:divBdr>
    </w:div>
    <w:div w:id="325135461">
      <w:bodyDiv w:val="1"/>
      <w:marLeft w:val="0"/>
      <w:marRight w:val="0"/>
      <w:marTop w:val="0"/>
      <w:marBottom w:val="0"/>
      <w:divBdr>
        <w:top w:val="none" w:sz="0" w:space="0" w:color="auto"/>
        <w:left w:val="none" w:sz="0" w:space="0" w:color="auto"/>
        <w:bottom w:val="none" w:sz="0" w:space="0" w:color="auto"/>
        <w:right w:val="none" w:sz="0" w:space="0" w:color="auto"/>
      </w:divBdr>
    </w:div>
    <w:div w:id="325323545">
      <w:bodyDiv w:val="1"/>
      <w:marLeft w:val="0"/>
      <w:marRight w:val="0"/>
      <w:marTop w:val="0"/>
      <w:marBottom w:val="0"/>
      <w:divBdr>
        <w:top w:val="none" w:sz="0" w:space="0" w:color="auto"/>
        <w:left w:val="none" w:sz="0" w:space="0" w:color="auto"/>
        <w:bottom w:val="none" w:sz="0" w:space="0" w:color="auto"/>
        <w:right w:val="none" w:sz="0" w:space="0" w:color="auto"/>
      </w:divBdr>
    </w:div>
    <w:div w:id="325326191">
      <w:bodyDiv w:val="1"/>
      <w:marLeft w:val="0"/>
      <w:marRight w:val="0"/>
      <w:marTop w:val="0"/>
      <w:marBottom w:val="0"/>
      <w:divBdr>
        <w:top w:val="none" w:sz="0" w:space="0" w:color="auto"/>
        <w:left w:val="none" w:sz="0" w:space="0" w:color="auto"/>
        <w:bottom w:val="none" w:sz="0" w:space="0" w:color="auto"/>
        <w:right w:val="none" w:sz="0" w:space="0" w:color="auto"/>
      </w:divBdr>
    </w:div>
    <w:div w:id="325406500">
      <w:bodyDiv w:val="1"/>
      <w:marLeft w:val="0"/>
      <w:marRight w:val="0"/>
      <w:marTop w:val="0"/>
      <w:marBottom w:val="0"/>
      <w:divBdr>
        <w:top w:val="none" w:sz="0" w:space="0" w:color="auto"/>
        <w:left w:val="none" w:sz="0" w:space="0" w:color="auto"/>
        <w:bottom w:val="none" w:sz="0" w:space="0" w:color="auto"/>
        <w:right w:val="none" w:sz="0" w:space="0" w:color="auto"/>
      </w:divBdr>
    </w:div>
    <w:div w:id="325595535">
      <w:bodyDiv w:val="1"/>
      <w:marLeft w:val="0"/>
      <w:marRight w:val="0"/>
      <w:marTop w:val="0"/>
      <w:marBottom w:val="0"/>
      <w:divBdr>
        <w:top w:val="none" w:sz="0" w:space="0" w:color="auto"/>
        <w:left w:val="none" w:sz="0" w:space="0" w:color="auto"/>
        <w:bottom w:val="none" w:sz="0" w:space="0" w:color="auto"/>
        <w:right w:val="none" w:sz="0" w:space="0" w:color="auto"/>
      </w:divBdr>
    </w:div>
    <w:div w:id="325671913">
      <w:bodyDiv w:val="1"/>
      <w:marLeft w:val="0"/>
      <w:marRight w:val="0"/>
      <w:marTop w:val="0"/>
      <w:marBottom w:val="0"/>
      <w:divBdr>
        <w:top w:val="none" w:sz="0" w:space="0" w:color="auto"/>
        <w:left w:val="none" w:sz="0" w:space="0" w:color="auto"/>
        <w:bottom w:val="none" w:sz="0" w:space="0" w:color="auto"/>
        <w:right w:val="none" w:sz="0" w:space="0" w:color="auto"/>
      </w:divBdr>
    </w:div>
    <w:div w:id="325942691">
      <w:bodyDiv w:val="1"/>
      <w:marLeft w:val="0"/>
      <w:marRight w:val="0"/>
      <w:marTop w:val="0"/>
      <w:marBottom w:val="0"/>
      <w:divBdr>
        <w:top w:val="none" w:sz="0" w:space="0" w:color="auto"/>
        <w:left w:val="none" w:sz="0" w:space="0" w:color="auto"/>
        <w:bottom w:val="none" w:sz="0" w:space="0" w:color="auto"/>
        <w:right w:val="none" w:sz="0" w:space="0" w:color="auto"/>
      </w:divBdr>
    </w:div>
    <w:div w:id="325981883">
      <w:bodyDiv w:val="1"/>
      <w:marLeft w:val="0"/>
      <w:marRight w:val="0"/>
      <w:marTop w:val="0"/>
      <w:marBottom w:val="0"/>
      <w:divBdr>
        <w:top w:val="none" w:sz="0" w:space="0" w:color="auto"/>
        <w:left w:val="none" w:sz="0" w:space="0" w:color="auto"/>
        <w:bottom w:val="none" w:sz="0" w:space="0" w:color="auto"/>
        <w:right w:val="none" w:sz="0" w:space="0" w:color="auto"/>
      </w:divBdr>
    </w:div>
    <w:div w:id="326178848">
      <w:bodyDiv w:val="1"/>
      <w:marLeft w:val="0"/>
      <w:marRight w:val="0"/>
      <w:marTop w:val="0"/>
      <w:marBottom w:val="0"/>
      <w:divBdr>
        <w:top w:val="none" w:sz="0" w:space="0" w:color="auto"/>
        <w:left w:val="none" w:sz="0" w:space="0" w:color="auto"/>
        <w:bottom w:val="none" w:sz="0" w:space="0" w:color="auto"/>
        <w:right w:val="none" w:sz="0" w:space="0" w:color="auto"/>
      </w:divBdr>
    </w:div>
    <w:div w:id="326247735">
      <w:bodyDiv w:val="1"/>
      <w:marLeft w:val="0"/>
      <w:marRight w:val="0"/>
      <w:marTop w:val="0"/>
      <w:marBottom w:val="0"/>
      <w:divBdr>
        <w:top w:val="none" w:sz="0" w:space="0" w:color="auto"/>
        <w:left w:val="none" w:sz="0" w:space="0" w:color="auto"/>
        <w:bottom w:val="none" w:sz="0" w:space="0" w:color="auto"/>
        <w:right w:val="none" w:sz="0" w:space="0" w:color="auto"/>
      </w:divBdr>
    </w:div>
    <w:div w:id="326248784">
      <w:bodyDiv w:val="1"/>
      <w:marLeft w:val="0"/>
      <w:marRight w:val="0"/>
      <w:marTop w:val="0"/>
      <w:marBottom w:val="0"/>
      <w:divBdr>
        <w:top w:val="none" w:sz="0" w:space="0" w:color="auto"/>
        <w:left w:val="none" w:sz="0" w:space="0" w:color="auto"/>
        <w:bottom w:val="none" w:sz="0" w:space="0" w:color="auto"/>
        <w:right w:val="none" w:sz="0" w:space="0" w:color="auto"/>
      </w:divBdr>
    </w:div>
    <w:div w:id="326250142">
      <w:bodyDiv w:val="1"/>
      <w:marLeft w:val="0"/>
      <w:marRight w:val="0"/>
      <w:marTop w:val="0"/>
      <w:marBottom w:val="0"/>
      <w:divBdr>
        <w:top w:val="none" w:sz="0" w:space="0" w:color="auto"/>
        <w:left w:val="none" w:sz="0" w:space="0" w:color="auto"/>
        <w:bottom w:val="none" w:sz="0" w:space="0" w:color="auto"/>
        <w:right w:val="none" w:sz="0" w:space="0" w:color="auto"/>
      </w:divBdr>
    </w:div>
    <w:div w:id="326253558">
      <w:bodyDiv w:val="1"/>
      <w:marLeft w:val="0"/>
      <w:marRight w:val="0"/>
      <w:marTop w:val="0"/>
      <w:marBottom w:val="0"/>
      <w:divBdr>
        <w:top w:val="none" w:sz="0" w:space="0" w:color="auto"/>
        <w:left w:val="none" w:sz="0" w:space="0" w:color="auto"/>
        <w:bottom w:val="none" w:sz="0" w:space="0" w:color="auto"/>
        <w:right w:val="none" w:sz="0" w:space="0" w:color="auto"/>
      </w:divBdr>
    </w:div>
    <w:div w:id="326325673">
      <w:bodyDiv w:val="1"/>
      <w:marLeft w:val="0"/>
      <w:marRight w:val="0"/>
      <w:marTop w:val="0"/>
      <w:marBottom w:val="0"/>
      <w:divBdr>
        <w:top w:val="none" w:sz="0" w:space="0" w:color="auto"/>
        <w:left w:val="none" w:sz="0" w:space="0" w:color="auto"/>
        <w:bottom w:val="none" w:sz="0" w:space="0" w:color="auto"/>
        <w:right w:val="none" w:sz="0" w:space="0" w:color="auto"/>
      </w:divBdr>
    </w:div>
    <w:div w:id="326401460">
      <w:bodyDiv w:val="1"/>
      <w:marLeft w:val="0"/>
      <w:marRight w:val="0"/>
      <w:marTop w:val="0"/>
      <w:marBottom w:val="0"/>
      <w:divBdr>
        <w:top w:val="none" w:sz="0" w:space="0" w:color="auto"/>
        <w:left w:val="none" w:sz="0" w:space="0" w:color="auto"/>
        <w:bottom w:val="none" w:sz="0" w:space="0" w:color="auto"/>
        <w:right w:val="none" w:sz="0" w:space="0" w:color="auto"/>
      </w:divBdr>
    </w:div>
    <w:div w:id="326594587">
      <w:bodyDiv w:val="1"/>
      <w:marLeft w:val="0"/>
      <w:marRight w:val="0"/>
      <w:marTop w:val="0"/>
      <w:marBottom w:val="0"/>
      <w:divBdr>
        <w:top w:val="none" w:sz="0" w:space="0" w:color="auto"/>
        <w:left w:val="none" w:sz="0" w:space="0" w:color="auto"/>
        <w:bottom w:val="none" w:sz="0" w:space="0" w:color="auto"/>
        <w:right w:val="none" w:sz="0" w:space="0" w:color="auto"/>
      </w:divBdr>
    </w:div>
    <w:div w:id="326633683">
      <w:bodyDiv w:val="1"/>
      <w:marLeft w:val="0"/>
      <w:marRight w:val="0"/>
      <w:marTop w:val="0"/>
      <w:marBottom w:val="0"/>
      <w:divBdr>
        <w:top w:val="none" w:sz="0" w:space="0" w:color="auto"/>
        <w:left w:val="none" w:sz="0" w:space="0" w:color="auto"/>
        <w:bottom w:val="none" w:sz="0" w:space="0" w:color="auto"/>
        <w:right w:val="none" w:sz="0" w:space="0" w:color="auto"/>
      </w:divBdr>
    </w:div>
    <w:div w:id="326711357">
      <w:bodyDiv w:val="1"/>
      <w:marLeft w:val="0"/>
      <w:marRight w:val="0"/>
      <w:marTop w:val="0"/>
      <w:marBottom w:val="0"/>
      <w:divBdr>
        <w:top w:val="none" w:sz="0" w:space="0" w:color="auto"/>
        <w:left w:val="none" w:sz="0" w:space="0" w:color="auto"/>
        <w:bottom w:val="none" w:sz="0" w:space="0" w:color="auto"/>
        <w:right w:val="none" w:sz="0" w:space="0" w:color="auto"/>
      </w:divBdr>
    </w:div>
    <w:div w:id="326789128">
      <w:bodyDiv w:val="1"/>
      <w:marLeft w:val="0"/>
      <w:marRight w:val="0"/>
      <w:marTop w:val="0"/>
      <w:marBottom w:val="0"/>
      <w:divBdr>
        <w:top w:val="none" w:sz="0" w:space="0" w:color="auto"/>
        <w:left w:val="none" w:sz="0" w:space="0" w:color="auto"/>
        <w:bottom w:val="none" w:sz="0" w:space="0" w:color="auto"/>
        <w:right w:val="none" w:sz="0" w:space="0" w:color="auto"/>
      </w:divBdr>
    </w:div>
    <w:div w:id="326831281">
      <w:bodyDiv w:val="1"/>
      <w:marLeft w:val="0"/>
      <w:marRight w:val="0"/>
      <w:marTop w:val="0"/>
      <w:marBottom w:val="0"/>
      <w:divBdr>
        <w:top w:val="none" w:sz="0" w:space="0" w:color="auto"/>
        <w:left w:val="none" w:sz="0" w:space="0" w:color="auto"/>
        <w:bottom w:val="none" w:sz="0" w:space="0" w:color="auto"/>
        <w:right w:val="none" w:sz="0" w:space="0" w:color="auto"/>
      </w:divBdr>
    </w:div>
    <w:div w:id="326832211">
      <w:bodyDiv w:val="1"/>
      <w:marLeft w:val="0"/>
      <w:marRight w:val="0"/>
      <w:marTop w:val="0"/>
      <w:marBottom w:val="0"/>
      <w:divBdr>
        <w:top w:val="none" w:sz="0" w:space="0" w:color="auto"/>
        <w:left w:val="none" w:sz="0" w:space="0" w:color="auto"/>
        <w:bottom w:val="none" w:sz="0" w:space="0" w:color="auto"/>
        <w:right w:val="none" w:sz="0" w:space="0" w:color="auto"/>
      </w:divBdr>
    </w:div>
    <w:div w:id="326832901">
      <w:bodyDiv w:val="1"/>
      <w:marLeft w:val="0"/>
      <w:marRight w:val="0"/>
      <w:marTop w:val="0"/>
      <w:marBottom w:val="0"/>
      <w:divBdr>
        <w:top w:val="none" w:sz="0" w:space="0" w:color="auto"/>
        <w:left w:val="none" w:sz="0" w:space="0" w:color="auto"/>
        <w:bottom w:val="none" w:sz="0" w:space="0" w:color="auto"/>
        <w:right w:val="none" w:sz="0" w:space="0" w:color="auto"/>
      </w:divBdr>
    </w:div>
    <w:div w:id="327028015">
      <w:bodyDiv w:val="1"/>
      <w:marLeft w:val="0"/>
      <w:marRight w:val="0"/>
      <w:marTop w:val="0"/>
      <w:marBottom w:val="0"/>
      <w:divBdr>
        <w:top w:val="none" w:sz="0" w:space="0" w:color="auto"/>
        <w:left w:val="none" w:sz="0" w:space="0" w:color="auto"/>
        <w:bottom w:val="none" w:sz="0" w:space="0" w:color="auto"/>
        <w:right w:val="none" w:sz="0" w:space="0" w:color="auto"/>
      </w:divBdr>
    </w:div>
    <w:div w:id="327171510">
      <w:bodyDiv w:val="1"/>
      <w:marLeft w:val="0"/>
      <w:marRight w:val="0"/>
      <w:marTop w:val="0"/>
      <w:marBottom w:val="0"/>
      <w:divBdr>
        <w:top w:val="none" w:sz="0" w:space="0" w:color="auto"/>
        <w:left w:val="none" w:sz="0" w:space="0" w:color="auto"/>
        <w:bottom w:val="none" w:sz="0" w:space="0" w:color="auto"/>
        <w:right w:val="none" w:sz="0" w:space="0" w:color="auto"/>
      </w:divBdr>
    </w:div>
    <w:div w:id="327171958">
      <w:bodyDiv w:val="1"/>
      <w:marLeft w:val="0"/>
      <w:marRight w:val="0"/>
      <w:marTop w:val="0"/>
      <w:marBottom w:val="0"/>
      <w:divBdr>
        <w:top w:val="none" w:sz="0" w:space="0" w:color="auto"/>
        <w:left w:val="none" w:sz="0" w:space="0" w:color="auto"/>
        <w:bottom w:val="none" w:sz="0" w:space="0" w:color="auto"/>
        <w:right w:val="none" w:sz="0" w:space="0" w:color="auto"/>
      </w:divBdr>
    </w:div>
    <w:div w:id="327177072">
      <w:bodyDiv w:val="1"/>
      <w:marLeft w:val="0"/>
      <w:marRight w:val="0"/>
      <w:marTop w:val="0"/>
      <w:marBottom w:val="0"/>
      <w:divBdr>
        <w:top w:val="none" w:sz="0" w:space="0" w:color="auto"/>
        <w:left w:val="none" w:sz="0" w:space="0" w:color="auto"/>
        <w:bottom w:val="none" w:sz="0" w:space="0" w:color="auto"/>
        <w:right w:val="none" w:sz="0" w:space="0" w:color="auto"/>
      </w:divBdr>
    </w:div>
    <w:div w:id="327363651">
      <w:bodyDiv w:val="1"/>
      <w:marLeft w:val="0"/>
      <w:marRight w:val="0"/>
      <w:marTop w:val="0"/>
      <w:marBottom w:val="0"/>
      <w:divBdr>
        <w:top w:val="none" w:sz="0" w:space="0" w:color="auto"/>
        <w:left w:val="none" w:sz="0" w:space="0" w:color="auto"/>
        <w:bottom w:val="none" w:sz="0" w:space="0" w:color="auto"/>
        <w:right w:val="none" w:sz="0" w:space="0" w:color="auto"/>
      </w:divBdr>
    </w:div>
    <w:div w:id="327440177">
      <w:bodyDiv w:val="1"/>
      <w:marLeft w:val="0"/>
      <w:marRight w:val="0"/>
      <w:marTop w:val="0"/>
      <w:marBottom w:val="0"/>
      <w:divBdr>
        <w:top w:val="none" w:sz="0" w:space="0" w:color="auto"/>
        <w:left w:val="none" w:sz="0" w:space="0" w:color="auto"/>
        <w:bottom w:val="none" w:sz="0" w:space="0" w:color="auto"/>
        <w:right w:val="none" w:sz="0" w:space="0" w:color="auto"/>
      </w:divBdr>
    </w:div>
    <w:div w:id="327515620">
      <w:bodyDiv w:val="1"/>
      <w:marLeft w:val="0"/>
      <w:marRight w:val="0"/>
      <w:marTop w:val="0"/>
      <w:marBottom w:val="0"/>
      <w:divBdr>
        <w:top w:val="none" w:sz="0" w:space="0" w:color="auto"/>
        <w:left w:val="none" w:sz="0" w:space="0" w:color="auto"/>
        <w:bottom w:val="none" w:sz="0" w:space="0" w:color="auto"/>
        <w:right w:val="none" w:sz="0" w:space="0" w:color="auto"/>
      </w:divBdr>
    </w:div>
    <w:div w:id="327565677">
      <w:bodyDiv w:val="1"/>
      <w:marLeft w:val="0"/>
      <w:marRight w:val="0"/>
      <w:marTop w:val="0"/>
      <w:marBottom w:val="0"/>
      <w:divBdr>
        <w:top w:val="none" w:sz="0" w:space="0" w:color="auto"/>
        <w:left w:val="none" w:sz="0" w:space="0" w:color="auto"/>
        <w:bottom w:val="none" w:sz="0" w:space="0" w:color="auto"/>
        <w:right w:val="none" w:sz="0" w:space="0" w:color="auto"/>
      </w:divBdr>
    </w:div>
    <w:div w:id="327755032">
      <w:bodyDiv w:val="1"/>
      <w:marLeft w:val="0"/>
      <w:marRight w:val="0"/>
      <w:marTop w:val="0"/>
      <w:marBottom w:val="0"/>
      <w:divBdr>
        <w:top w:val="none" w:sz="0" w:space="0" w:color="auto"/>
        <w:left w:val="none" w:sz="0" w:space="0" w:color="auto"/>
        <w:bottom w:val="none" w:sz="0" w:space="0" w:color="auto"/>
        <w:right w:val="none" w:sz="0" w:space="0" w:color="auto"/>
      </w:divBdr>
    </w:div>
    <w:div w:id="327756185">
      <w:bodyDiv w:val="1"/>
      <w:marLeft w:val="0"/>
      <w:marRight w:val="0"/>
      <w:marTop w:val="0"/>
      <w:marBottom w:val="0"/>
      <w:divBdr>
        <w:top w:val="none" w:sz="0" w:space="0" w:color="auto"/>
        <w:left w:val="none" w:sz="0" w:space="0" w:color="auto"/>
        <w:bottom w:val="none" w:sz="0" w:space="0" w:color="auto"/>
        <w:right w:val="none" w:sz="0" w:space="0" w:color="auto"/>
      </w:divBdr>
    </w:div>
    <w:div w:id="327825947">
      <w:bodyDiv w:val="1"/>
      <w:marLeft w:val="0"/>
      <w:marRight w:val="0"/>
      <w:marTop w:val="0"/>
      <w:marBottom w:val="0"/>
      <w:divBdr>
        <w:top w:val="none" w:sz="0" w:space="0" w:color="auto"/>
        <w:left w:val="none" w:sz="0" w:space="0" w:color="auto"/>
        <w:bottom w:val="none" w:sz="0" w:space="0" w:color="auto"/>
        <w:right w:val="none" w:sz="0" w:space="0" w:color="auto"/>
      </w:divBdr>
    </w:div>
    <w:div w:id="327830815">
      <w:bodyDiv w:val="1"/>
      <w:marLeft w:val="0"/>
      <w:marRight w:val="0"/>
      <w:marTop w:val="0"/>
      <w:marBottom w:val="0"/>
      <w:divBdr>
        <w:top w:val="none" w:sz="0" w:space="0" w:color="auto"/>
        <w:left w:val="none" w:sz="0" w:space="0" w:color="auto"/>
        <w:bottom w:val="none" w:sz="0" w:space="0" w:color="auto"/>
        <w:right w:val="none" w:sz="0" w:space="0" w:color="auto"/>
      </w:divBdr>
    </w:div>
    <w:div w:id="327901246">
      <w:bodyDiv w:val="1"/>
      <w:marLeft w:val="0"/>
      <w:marRight w:val="0"/>
      <w:marTop w:val="0"/>
      <w:marBottom w:val="0"/>
      <w:divBdr>
        <w:top w:val="none" w:sz="0" w:space="0" w:color="auto"/>
        <w:left w:val="none" w:sz="0" w:space="0" w:color="auto"/>
        <w:bottom w:val="none" w:sz="0" w:space="0" w:color="auto"/>
        <w:right w:val="none" w:sz="0" w:space="0" w:color="auto"/>
      </w:divBdr>
    </w:div>
    <w:div w:id="328485042">
      <w:bodyDiv w:val="1"/>
      <w:marLeft w:val="0"/>
      <w:marRight w:val="0"/>
      <w:marTop w:val="0"/>
      <w:marBottom w:val="0"/>
      <w:divBdr>
        <w:top w:val="none" w:sz="0" w:space="0" w:color="auto"/>
        <w:left w:val="none" w:sz="0" w:space="0" w:color="auto"/>
        <w:bottom w:val="none" w:sz="0" w:space="0" w:color="auto"/>
        <w:right w:val="none" w:sz="0" w:space="0" w:color="auto"/>
      </w:divBdr>
    </w:div>
    <w:div w:id="328559731">
      <w:bodyDiv w:val="1"/>
      <w:marLeft w:val="0"/>
      <w:marRight w:val="0"/>
      <w:marTop w:val="0"/>
      <w:marBottom w:val="0"/>
      <w:divBdr>
        <w:top w:val="none" w:sz="0" w:space="0" w:color="auto"/>
        <w:left w:val="none" w:sz="0" w:space="0" w:color="auto"/>
        <w:bottom w:val="none" w:sz="0" w:space="0" w:color="auto"/>
        <w:right w:val="none" w:sz="0" w:space="0" w:color="auto"/>
      </w:divBdr>
    </w:div>
    <w:div w:id="328599362">
      <w:bodyDiv w:val="1"/>
      <w:marLeft w:val="0"/>
      <w:marRight w:val="0"/>
      <w:marTop w:val="0"/>
      <w:marBottom w:val="0"/>
      <w:divBdr>
        <w:top w:val="none" w:sz="0" w:space="0" w:color="auto"/>
        <w:left w:val="none" w:sz="0" w:space="0" w:color="auto"/>
        <w:bottom w:val="none" w:sz="0" w:space="0" w:color="auto"/>
        <w:right w:val="none" w:sz="0" w:space="0" w:color="auto"/>
      </w:divBdr>
    </w:div>
    <w:div w:id="328603598">
      <w:bodyDiv w:val="1"/>
      <w:marLeft w:val="0"/>
      <w:marRight w:val="0"/>
      <w:marTop w:val="0"/>
      <w:marBottom w:val="0"/>
      <w:divBdr>
        <w:top w:val="none" w:sz="0" w:space="0" w:color="auto"/>
        <w:left w:val="none" w:sz="0" w:space="0" w:color="auto"/>
        <w:bottom w:val="none" w:sz="0" w:space="0" w:color="auto"/>
        <w:right w:val="none" w:sz="0" w:space="0" w:color="auto"/>
      </w:divBdr>
    </w:div>
    <w:div w:id="328606903">
      <w:bodyDiv w:val="1"/>
      <w:marLeft w:val="0"/>
      <w:marRight w:val="0"/>
      <w:marTop w:val="0"/>
      <w:marBottom w:val="0"/>
      <w:divBdr>
        <w:top w:val="none" w:sz="0" w:space="0" w:color="auto"/>
        <w:left w:val="none" w:sz="0" w:space="0" w:color="auto"/>
        <w:bottom w:val="none" w:sz="0" w:space="0" w:color="auto"/>
        <w:right w:val="none" w:sz="0" w:space="0" w:color="auto"/>
      </w:divBdr>
    </w:div>
    <w:div w:id="328682319">
      <w:bodyDiv w:val="1"/>
      <w:marLeft w:val="0"/>
      <w:marRight w:val="0"/>
      <w:marTop w:val="0"/>
      <w:marBottom w:val="0"/>
      <w:divBdr>
        <w:top w:val="none" w:sz="0" w:space="0" w:color="auto"/>
        <w:left w:val="none" w:sz="0" w:space="0" w:color="auto"/>
        <w:bottom w:val="none" w:sz="0" w:space="0" w:color="auto"/>
        <w:right w:val="none" w:sz="0" w:space="0" w:color="auto"/>
      </w:divBdr>
    </w:div>
    <w:div w:id="328751523">
      <w:bodyDiv w:val="1"/>
      <w:marLeft w:val="0"/>
      <w:marRight w:val="0"/>
      <w:marTop w:val="0"/>
      <w:marBottom w:val="0"/>
      <w:divBdr>
        <w:top w:val="none" w:sz="0" w:space="0" w:color="auto"/>
        <w:left w:val="none" w:sz="0" w:space="0" w:color="auto"/>
        <w:bottom w:val="none" w:sz="0" w:space="0" w:color="auto"/>
        <w:right w:val="none" w:sz="0" w:space="0" w:color="auto"/>
      </w:divBdr>
    </w:div>
    <w:div w:id="328868741">
      <w:bodyDiv w:val="1"/>
      <w:marLeft w:val="0"/>
      <w:marRight w:val="0"/>
      <w:marTop w:val="0"/>
      <w:marBottom w:val="0"/>
      <w:divBdr>
        <w:top w:val="none" w:sz="0" w:space="0" w:color="auto"/>
        <w:left w:val="none" w:sz="0" w:space="0" w:color="auto"/>
        <w:bottom w:val="none" w:sz="0" w:space="0" w:color="auto"/>
        <w:right w:val="none" w:sz="0" w:space="0" w:color="auto"/>
      </w:divBdr>
    </w:div>
    <w:div w:id="328949540">
      <w:bodyDiv w:val="1"/>
      <w:marLeft w:val="0"/>
      <w:marRight w:val="0"/>
      <w:marTop w:val="0"/>
      <w:marBottom w:val="0"/>
      <w:divBdr>
        <w:top w:val="none" w:sz="0" w:space="0" w:color="auto"/>
        <w:left w:val="none" w:sz="0" w:space="0" w:color="auto"/>
        <w:bottom w:val="none" w:sz="0" w:space="0" w:color="auto"/>
        <w:right w:val="none" w:sz="0" w:space="0" w:color="auto"/>
      </w:divBdr>
    </w:div>
    <w:div w:id="328951081">
      <w:bodyDiv w:val="1"/>
      <w:marLeft w:val="0"/>
      <w:marRight w:val="0"/>
      <w:marTop w:val="0"/>
      <w:marBottom w:val="0"/>
      <w:divBdr>
        <w:top w:val="none" w:sz="0" w:space="0" w:color="auto"/>
        <w:left w:val="none" w:sz="0" w:space="0" w:color="auto"/>
        <w:bottom w:val="none" w:sz="0" w:space="0" w:color="auto"/>
        <w:right w:val="none" w:sz="0" w:space="0" w:color="auto"/>
      </w:divBdr>
    </w:div>
    <w:div w:id="329017565">
      <w:bodyDiv w:val="1"/>
      <w:marLeft w:val="0"/>
      <w:marRight w:val="0"/>
      <w:marTop w:val="0"/>
      <w:marBottom w:val="0"/>
      <w:divBdr>
        <w:top w:val="none" w:sz="0" w:space="0" w:color="auto"/>
        <w:left w:val="none" w:sz="0" w:space="0" w:color="auto"/>
        <w:bottom w:val="none" w:sz="0" w:space="0" w:color="auto"/>
        <w:right w:val="none" w:sz="0" w:space="0" w:color="auto"/>
      </w:divBdr>
    </w:div>
    <w:div w:id="329023099">
      <w:bodyDiv w:val="1"/>
      <w:marLeft w:val="0"/>
      <w:marRight w:val="0"/>
      <w:marTop w:val="0"/>
      <w:marBottom w:val="0"/>
      <w:divBdr>
        <w:top w:val="none" w:sz="0" w:space="0" w:color="auto"/>
        <w:left w:val="none" w:sz="0" w:space="0" w:color="auto"/>
        <w:bottom w:val="none" w:sz="0" w:space="0" w:color="auto"/>
        <w:right w:val="none" w:sz="0" w:space="0" w:color="auto"/>
      </w:divBdr>
    </w:div>
    <w:div w:id="329068747">
      <w:bodyDiv w:val="1"/>
      <w:marLeft w:val="0"/>
      <w:marRight w:val="0"/>
      <w:marTop w:val="0"/>
      <w:marBottom w:val="0"/>
      <w:divBdr>
        <w:top w:val="none" w:sz="0" w:space="0" w:color="auto"/>
        <w:left w:val="none" w:sz="0" w:space="0" w:color="auto"/>
        <w:bottom w:val="none" w:sz="0" w:space="0" w:color="auto"/>
        <w:right w:val="none" w:sz="0" w:space="0" w:color="auto"/>
      </w:divBdr>
    </w:div>
    <w:div w:id="329136690">
      <w:bodyDiv w:val="1"/>
      <w:marLeft w:val="0"/>
      <w:marRight w:val="0"/>
      <w:marTop w:val="0"/>
      <w:marBottom w:val="0"/>
      <w:divBdr>
        <w:top w:val="none" w:sz="0" w:space="0" w:color="auto"/>
        <w:left w:val="none" w:sz="0" w:space="0" w:color="auto"/>
        <w:bottom w:val="none" w:sz="0" w:space="0" w:color="auto"/>
        <w:right w:val="none" w:sz="0" w:space="0" w:color="auto"/>
      </w:divBdr>
    </w:div>
    <w:div w:id="329216261">
      <w:bodyDiv w:val="1"/>
      <w:marLeft w:val="0"/>
      <w:marRight w:val="0"/>
      <w:marTop w:val="0"/>
      <w:marBottom w:val="0"/>
      <w:divBdr>
        <w:top w:val="none" w:sz="0" w:space="0" w:color="auto"/>
        <w:left w:val="none" w:sz="0" w:space="0" w:color="auto"/>
        <w:bottom w:val="none" w:sz="0" w:space="0" w:color="auto"/>
        <w:right w:val="none" w:sz="0" w:space="0" w:color="auto"/>
      </w:divBdr>
    </w:div>
    <w:div w:id="329261322">
      <w:bodyDiv w:val="1"/>
      <w:marLeft w:val="0"/>
      <w:marRight w:val="0"/>
      <w:marTop w:val="0"/>
      <w:marBottom w:val="0"/>
      <w:divBdr>
        <w:top w:val="none" w:sz="0" w:space="0" w:color="auto"/>
        <w:left w:val="none" w:sz="0" w:space="0" w:color="auto"/>
        <w:bottom w:val="none" w:sz="0" w:space="0" w:color="auto"/>
        <w:right w:val="none" w:sz="0" w:space="0" w:color="auto"/>
      </w:divBdr>
    </w:div>
    <w:div w:id="329407470">
      <w:bodyDiv w:val="1"/>
      <w:marLeft w:val="0"/>
      <w:marRight w:val="0"/>
      <w:marTop w:val="0"/>
      <w:marBottom w:val="0"/>
      <w:divBdr>
        <w:top w:val="none" w:sz="0" w:space="0" w:color="auto"/>
        <w:left w:val="none" w:sz="0" w:space="0" w:color="auto"/>
        <w:bottom w:val="none" w:sz="0" w:space="0" w:color="auto"/>
        <w:right w:val="none" w:sz="0" w:space="0" w:color="auto"/>
      </w:divBdr>
    </w:div>
    <w:div w:id="329408500">
      <w:bodyDiv w:val="1"/>
      <w:marLeft w:val="0"/>
      <w:marRight w:val="0"/>
      <w:marTop w:val="0"/>
      <w:marBottom w:val="0"/>
      <w:divBdr>
        <w:top w:val="none" w:sz="0" w:space="0" w:color="auto"/>
        <w:left w:val="none" w:sz="0" w:space="0" w:color="auto"/>
        <w:bottom w:val="none" w:sz="0" w:space="0" w:color="auto"/>
        <w:right w:val="none" w:sz="0" w:space="0" w:color="auto"/>
      </w:divBdr>
    </w:div>
    <w:div w:id="329454189">
      <w:bodyDiv w:val="1"/>
      <w:marLeft w:val="0"/>
      <w:marRight w:val="0"/>
      <w:marTop w:val="0"/>
      <w:marBottom w:val="0"/>
      <w:divBdr>
        <w:top w:val="none" w:sz="0" w:space="0" w:color="auto"/>
        <w:left w:val="none" w:sz="0" w:space="0" w:color="auto"/>
        <w:bottom w:val="none" w:sz="0" w:space="0" w:color="auto"/>
        <w:right w:val="none" w:sz="0" w:space="0" w:color="auto"/>
      </w:divBdr>
    </w:div>
    <w:div w:id="329528006">
      <w:bodyDiv w:val="1"/>
      <w:marLeft w:val="0"/>
      <w:marRight w:val="0"/>
      <w:marTop w:val="0"/>
      <w:marBottom w:val="0"/>
      <w:divBdr>
        <w:top w:val="none" w:sz="0" w:space="0" w:color="auto"/>
        <w:left w:val="none" w:sz="0" w:space="0" w:color="auto"/>
        <w:bottom w:val="none" w:sz="0" w:space="0" w:color="auto"/>
        <w:right w:val="none" w:sz="0" w:space="0" w:color="auto"/>
      </w:divBdr>
    </w:div>
    <w:div w:id="329529249">
      <w:bodyDiv w:val="1"/>
      <w:marLeft w:val="0"/>
      <w:marRight w:val="0"/>
      <w:marTop w:val="0"/>
      <w:marBottom w:val="0"/>
      <w:divBdr>
        <w:top w:val="none" w:sz="0" w:space="0" w:color="auto"/>
        <w:left w:val="none" w:sz="0" w:space="0" w:color="auto"/>
        <w:bottom w:val="none" w:sz="0" w:space="0" w:color="auto"/>
        <w:right w:val="none" w:sz="0" w:space="0" w:color="auto"/>
      </w:divBdr>
    </w:div>
    <w:div w:id="329675937">
      <w:bodyDiv w:val="1"/>
      <w:marLeft w:val="0"/>
      <w:marRight w:val="0"/>
      <w:marTop w:val="0"/>
      <w:marBottom w:val="0"/>
      <w:divBdr>
        <w:top w:val="none" w:sz="0" w:space="0" w:color="auto"/>
        <w:left w:val="none" w:sz="0" w:space="0" w:color="auto"/>
        <w:bottom w:val="none" w:sz="0" w:space="0" w:color="auto"/>
        <w:right w:val="none" w:sz="0" w:space="0" w:color="auto"/>
      </w:divBdr>
    </w:div>
    <w:div w:id="329722618">
      <w:bodyDiv w:val="1"/>
      <w:marLeft w:val="0"/>
      <w:marRight w:val="0"/>
      <w:marTop w:val="0"/>
      <w:marBottom w:val="0"/>
      <w:divBdr>
        <w:top w:val="none" w:sz="0" w:space="0" w:color="auto"/>
        <w:left w:val="none" w:sz="0" w:space="0" w:color="auto"/>
        <w:bottom w:val="none" w:sz="0" w:space="0" w:color="auto"/>
        <w:right w:val="none" w:sz="0" w:space="0" w:color="auto"/>
      </w:divBdr>
    </w:div>
    <w:div w:id="329724501">
      <w:bodyDiv w:val="1"/>
      <w:marLeft w:val="0"/>
      <w:marRight w:val="0"/>
      <w:marTop w:val="0"/>
      <w:marBottom w:val="0"/>
      <w:divBdr>
        <w:top w:val="none" w:sz="0" w:space="0" w:color="auto"/>
        <w:left w:val="none" w:sz="0" w:space="0" w:color="auto"/>
        <w:bottom w:val="none" w:sz="0" w:space="0" w:color="auto"/>
        <w:right w:val="none" w:sz="0" w:space="0" w:color="auto"/>
      </w:divBdr>
    </w:div>
    <w:div w:id="329985531">
      <w:bodyDiv w:val="1"/>
      <w:marLeft w:val="0"/>
      <w:marRight w:val="0"/>
      <w:marTop w:val="0"/>
      <w:marBottom w:val="0"/>
      <w:divBdr>
        <w:top w:val="none" w:sz="0" w:space="0" w:color="auto"/>
        <w:left w:val="none" w:sz="0" w:space="0" w:color="auto"/>
        <w:bottom w:val="none" w:sz="0" w:space="0" w:color="auto"/>
        <w:right w:val="none" w:sz="0" w:space="0" w:color="auto"/>
      </w:divBdr>
    </w:div>
    <w:div w:id="329992577">
      <w:bodyDiv w:val="1"/>
      <w:marLeft w:val="0"/>
      <w:marRight w:val="0"/>
      <w:marTop w:val="0"/>
      <w:marBottom w:val="0"/>
      <w:divBdr>
        <w:top w:val="none" w:sz="0" w:space="0" w:color="auto"/>
        <w:left w:val="none" w:sz="0" w:space="0" w:color="auto"/>
        <w:bottom w:val="none" w:sz="0" w:space="0" w:color="auto"/>
        <w:right w:val="none" w:sz="0" w:space="0" w:color="auto"/>
      </w:divBdr>
    </w:div>
    <w:div w:id="330063947">
      <w:bodyDiv w:val="1"/>
      <w:marLeft w:val="0"/>
      <w:marRight w:val="0"/>
      <w:marTop w:val="0"/>
      <w:marBottom w:val="0"/>
      <w:divBdr>
        <w:top w:val="none" w:sz="0" w:space="0" w:color="auto"/>
        <w:left w:val="none" w:sz="0" w:space="0" w:color="auto"/>
        <w:bottom w:val="none" w:sz="0" w:space="0" w:color="auto"/>
        <w:right w:val="none" w:sz="0" w:space="0" w:color="auto"/>
      </w:divBdr>
    </w:div>
    <w:div w:id="330105788">
      <w:bodyDiv w:val="1"/>
      <w:marLeft w:val="0"/>
      <w:marRight w:val="0"/>
      <w:marTop w:val="0"/>
      <w:marBottom w:val="0"/>
      <w:divBdr>
        <w:top w:val="none" w:sz="0" w:space="0" w:color="auto"/>
        <w:left w:val="none" w:sz="0" w:space="0" w:color="auto"/>
        <w:bottom w:val="none" w:sz="0" w:space="0" w:color="auto"/>
        <w:right w:val="none" w:sz="0" w:space="0" w:color="auto"/>
      </w:divBdr>
    </w:div>
    <w:div w:id="330136928">
      <w:bodyDiv w:val="1"/>
      <w:marLeft w:val="0"/>
      <w:marRight w:val="0"/>
      <w:marTop w:val="0"/>
      <w:marBottom w:val="0"/>
      <w:divBdr>
        <w:top w:val="none" w:sz="0" w:space="0" w:color="auto"/>
        <w:left w:val="none" w:sz="0" w:space="0" w:color="auto"/>
        <w:bottom w:val="none" w:sz="0" w:space="0" w:color="auto"/>
        <w:right w:val="none" w:sz="0" w:space="0" w:color="auto"/>
      </w:divBdr>
    </w:div>
    <w:div w:id="330448217">
      <w:bodyDiv w:val="1"/>
      <w:marLeft w:val="0"/>
      <w:marRight w:val="0"/>
      <w:marTop w:val="0"/>
      <w:marBottom w:val="0"/>
      <w:divBdr>
        <w:top w:val="none" w:sz="0" w:space="0" w:color="auto"/>
        <w:left w:val="none" w:sz="0" w:space="0" w:color="auto"/>
        <w:bottom w:val="none" w:sz="0" w:space="0" w:color="auto"/>
        <w:right w:val="none" w:sz="0" w:space="0" w:color="auto"/>
      </w:divBdr>
    </w:div>
    <w:div w:id="330526056">
      <w:bodyDiv w:val="1"/>
      <w:marLeft w:val="0"/>
      <w:marRight w:val="0"/>
      <w:marTop w:val="0"/>
      <w:marBottom w:val="0"/>
      <w:divBdr>
        <w:top w:val="none" w:sz="0" w:space="0" w:color="auto"/>
        <w:left w:val="none" w:sz="0" w:space="0" w:color="auto"/>
        <w:bottom w:val="none" w:sz="0" w:space="0" w:color="auto"/>
        <w:right w:val="none" w:sz="0" w:space="0" w:color="auto"/>
      </w:divBdr>
    </w:div>
    <w:div w:id="330640808">
      <w:bodyDiv w:val="1"/>
      <w:marLeft w:val="0"/>
      <w:marRight w:val="0"/>
      <w:marTop w:val="0"/>
      <w:marBottom w:val="0"/>
      <w:divBdr>
        <w:top w:val="none" w:sz="0" w:space="0" w:color="auto"/>
        <w:left w:val="none" w:sz="0" w:space="0" w:color="auto"/>
        <w:bottom w:val="none" w:sz="0" w:space="0" w:color="auto"/>
        <w:right w:val="none" w:sz="0" w:space="0" w:color="auto"/>
      </w:divBdr>
    </w:div>
    <w:div w:id="330640911">
      <w:bodyDiv w:val="1"/>
      <w:marLeft w:val="0"/>
      <w:marRight w:val="0"/>
      <w:marTop w:val="0"/>
      <w:marBottom w:val="0"/>
      <w:divBdr>
        <w:top w:val="none" w:sz="0" w:space="0" w:color="auto"/>
        <w:left w:val="none" w:sz="0" w:space="0" w:color="auto"/>
        <w:bottom w:val="none" w:sz="0" w:space="0" w:color="auto"/>
        <w:right w:val="none" w:sz="0" w:space="0" w:color="auto"/>
      </w:divBdr>
    </w:div>
    <w:div w:id="330717238">
      <w:bodyDiv w:val="1"/>
      <w:marLeft w:val="0"/>
      <w:marRight w:val="0"/>
      <w:marTop w:val="0"/>
      <w:marBottom w:val="0"/>
      <w:divBdr>
        <w:top w:val="none" w:sz="0" w:space="0" w:color="auto"/>
        <w:left w:val="none" w:sz="0" w:space="0" w:color="auto"/>
        <w:bottom w:val="none" w:sz="0" w:space="0" w:color="auto"/>
        <w:right w:val="none" w:sz="0" w:space="0" w:color="auto"/>
      </w:divBdr>
    </w:div>
    <w:div w:id="330760747">
      <w:bodyDiv w:val="1"/>
      <w:marLeft w:val="0"/>
      <w:marRight w:val="0"/>
      <w:marTop w:val="0"/>
      <w:marBottom w:val="0"/>
      <w:divBdr>
        <w:top w:val="none" w:sz="0" w:space="0" w:color="auto"/>
        <w:left w:val="none" w:sz="0" w:space="0" w:color="auto"/>
        <w:bottom w:val="none" w:sz="0" w:space="0" w:color="auto"/>
        <w:right w:val="none" w:sz="0" w:space="0" w:color="auto"/>
      </w:divBdr>
    </w:div>
    <w:div w:id="330761054">
      <w:bodyDiv w:val="1"/>
      <w:marLeft w:val="0"/>
      <w:marRight w:val="0"/>
      <w:marTop w:val="0"/>
      <w:marBottom w:val="0"/>
      <w:divBdr>
        <w:top w:val="none" w:sz="0" w:space="0" w:color="auto"/>
        <w:left w:val="none" w:sz="0" w:space="0" w:color="auto"/>
        <w:bottom w:val="none" w:sz="0" w:space="0" w:color="auto"/>
        <w:right w:val="none" w:sz="0" w:space="0" w:color="auto"/>
      </w:divBdr>
    </w:div>
    <w:div w:id="330791709">
      <w:bodyDiv w:val="1"/>
      <w:marLeft w:val="0"/>
      <w:marRight w:val="0"/>
      <w:marTop w:val="0"/>
      <w:marBottom w:val="0"/>
      <w:divBdr>
        <w:top w:val="none" w:sz="0" w:space="0" w:color="auto"/>
        <w:left w:val="none" w:sz="0" w:space="0" w:color="auto"/>
        <w:bottom w:val="none" w:sz="0" w:space="0" w:color="auto"/>
        <w:right w:val="none" w:sz="0" w:space="0" w:color="auto"/>
      </w:divBdr>
    </w:div>
    <w:div w:id="330913508">
      <w:bodyDiv w:val="1"/>
      <w:marLeft w:val="0"/>
      <w:marRight w:val="0"/>
      <w:marTop w:val="0"/>
      <w:marBottom w:val="0"/>
      <w:divBdr>
        <w:top w:val="none" w:sz="0" w:space="0" w:color="auto"/>
        <w:left w:val="none" w:sz="0" w:space="0" w:color="auto"/>
        <w:bottom w:val="none" w:sz="0" w:space="0" w:color="auto"/>
        <w:right w:val="none" w:sz="0" w:space="0" w:color="auto"/>
      </w:divBdr>
    </w:div>
    <w:div w:id="331107055">
      <w:bodyDiv w:val="1"/>
      <w:marLeft w:val="0"/>
      <w:marRight w:val="0"/>
      <w:marTop w:val="0"/>
      <w:marBottom w:val="0"/>
      <w:divBdr>
        <w:top w:val="none" w:sz="0" w:space="0" w:color="auto"/>
        <w:left w:val="none" w:sz="0" w:space="0" w:color="auto"/>
        <w:bottom w:val="none" w:sz="0" w:space="0" w:color="auto"/>
        <w:right w:val="none" w:sz="0" w:space="0" w:color="auto"/>
      </w:divBdr>
    </w:div>
    <w:div w:id="331219243">
      <w:bodyDiv w:val="1"/>
      <w:marLeft w:val="0"/>
      <w:marRight w:val="0"/>
      <w:marTop w:val="0"/>
      <w:marBottom w:val="0"/>
      <w:divBdr>
        <w:top w:val="none" w:sz="0" w:space="0" w:color="auto"/>
        <w:left w:val="none" w:sz="0" w:space="0" w:color="auto"/>
        <w:bottom w:val="none" w:sz="0" w:space="0" w:color="auto"/>
        <w:right w:val="none" w:sz="0" w:space="0" w:color="auto"/>
      </w:divBdr>
    </w:div>
    <w:div w:id="331303033">
      <w:bodyDiv w:val="1"/>
      <w:marLeft w:val="0"/>
      <w:marRight w:val="0"/>
      <w:marTop w:val="0"/>
      <w:marBottom w:val="0"/>
      <w:divBdr>
        <w:top w:val="none" w:sz="0" w:space="0" w:color="auto"/>
        <w:left w:val="none" w:sz="0" w:space="0" w:color="auto"/>
        <w:bottom w:val="none" w:sz="0" w:space="0" w:color="auto"/>
        <w:right w:val="none" w:sz="0" w:space="0" w:color="auto"/>
      </w:divBdr>
    </w:div>
    <w:div w:id="331418419">
      <w:bodyDiv w:val="1"/>
      <w:marLeft w:val="0"/>
      <w:marRight w:val="0"/>
      <w:marTop w:val="0"/>
      <w:marBottom w:val="0"/>
      <w:divBdr>
        <w:top w:val="none" w:sz="0" w:space="0" w:color="auto"/>
        <w:left w:val="none" w:sz="0" w:space="0" w:color="auto"/>
        <w:bottom w:val="none" w:sz="0" w:space="0" w:color="auto"/>
        <w:right w:val="none" w:sz="0" w:space="0" w:color="auto"/>
      </w:divBdr>
    </w:div>
    <w:div w:id="331489597">
      <w:bodyDiv w:val="1"/>
      <w:marLeft w:val="0"/>
      <w:marRight w:val="0"/>
      <w:marTop w:val="0"/>
      <w:marBottom w:val="0"/>
      <w:divBdr>
        <w:top w:val="none" w:sz="0" w:space="0" w:color="auto"/>
        <w:left w:val="none" w:sz="0" w:space="0" w:color="auto"/>
        <w:bottom w:val="none" w:sz="0" w:space="0" w:color="auto"/>
        <w:right w:val="none" w:sz="0" w:space="0" w:color="auto"/>
      </w:divBdr>
    </w:div>
    <w:div w:id="331493219">
      <w:bodyDiv w:val="1"/>
      <w:marLeft w:val="0"/>
      <w:marRight w:val="0"/>
      <w:marTop w:val="0"/>
      <w:marBottom w:val="0"/>
      <w:divBdr>
        <w:top w:val="none" w:sz="0" w:space="0" w:color="auto"/>
        <w:left w:val="none" w:sz="0" w:space="0" w:color="auto"/>
        <w:bottom w:val="none" w:sz="0" w:space="0" w:color="auto"/>
        <w:right w:val="none" w:sz="0" w:space="0" w:color="auto"/>
      </w:divBdr>
    </w:div>
    <w:div w:id="331565862">
      <w:bodyDiv w:val="1"/>
      <w:marLeft w:val="0"/>
      <w:marRight w:val="0"/>
      <w:marTop w:val="0"/>
      <w:marBottom w:val="0"/>
      <w:divBdr>
        <w:top w:val="none" w:sz="0" w:space="0" w:color="auto"/>
        <w:left w:val="none" w:sz="0" w:space="0" w:color="auto"/>
        <w:bottom w:val="none" w:sz="0" w:space="0" w:color="auto"/>
        <w:right w:val="none" w:sz="0" w:space="0" w:color="auto"/>
      </w:divBdr>
    </w:div>
    <w:div w:id="331685834">
      <w:bodyDiv w:val="1"/>
      <w:marLeft w:val="0"/>
      <w:marRight w:val="0"/>
      <w:marTop w:val="0"/>
      <w:marBottom w:val="0"/>
      <w:divBdr>
        <w:top w:val="none" w:sz="0" w:space="0" w:color="auto"/>
        <w:left w:val="none" w:sz="0" w:space="0" w:color="auto"/>
        <w:bottom w:val="none" w:sz="0" w:space="0" w:color="auto"/>
        <w:right w:val="none" w:sz="0" w:space="0" w:color="auto"/>
      </w:divBdr>
    </w:div>
    <w:div w:id="331758410">
      <w:bodyDiv w:val="1"/>
      <w:marLeft w:val="0"/>
      <w:marRight w:val="0"/>
      <w:marTop w:val="0"/>
      <w:marBottom w:val="0"/>
      <w:divBdr>
        <w:top w:val="none" w:sz="0" w:space="0" w:color="auto"/>
        <w:left w:val="none" w:sz="0" w:space="0" w:color="auto"/>
        <w:bottom w:val="none" w:sz="0" w:space="0" w:color="auto"/>
        <w:right w:val="none" w:sz="0" w:space="0" w:color="auto"/>
      </w:divBdr>
    </w:div>
    <w:div w:id="331832233">
      <w:bodyDiv w:val="1"/>
      <w:marLeft w:val="0"/>
      <w:marRight w:val="0"/>
      <w:marTop w:val="0"/>
      <w:marBottom w:val="0"/>
      <w:divBdr>
        <w:top w:val="none" w:sz="0" w:space="0" w:color="auto"/>
        <w:left w:val="none" w:sz="0" w:space="0" w:color="auto"/>
        <w:bottom w:val="none" w:sz="0" w:space="0" w:color="auto"/>
        <w:right w:val="none" w:sz="0" w:space="0" w:color="auto"/>
      </w:divBdr>
    </w:div>
    <w:div w:id="331835329">
      <w:bodyDiv w:val="1"/>
      <w:marLeft w:val="0"/>
      <w:marRight w:val="0"/>
      <w:marTop w:val="0"/>
      <w:marBottom w:val="0"/>
      <w:divBdr>
        <w:top w:val="none" w:sz="0" w:space="0" w:color="auto"/>
        <w:left w:val="none" w:sz="0" w:space="0" w:color="auto"/>
        <w:bottom w:val="none" w:sz="0" w:space="0" w:color="auto"/>
        <w:right w:val="none" w:sz="0" w:space="0" w:color="auto"/>
      </w:divBdr>
    </w:div>
    <w:div w:id="331835575">
      <w:bodyDiv w:val="1"/>
      <w:marLeft w:val="0"/>
      <w:marRight w:val="0"/>
      <w:marTop w:val="0"/>
      <w:marBottom w:val="0"/>
      <w:divBdr>
        <w:top w:val="none" w:sz="0" w:space="0" w:color="auto"/>
        <w:left w:val="none" w:sz="0" w:space="0" w:color="auto"/>
        <w:bottom w:val="none" w:sz="0" w:space="0" w:color="auto"/>
        <w:right w:val="none" w:sz="0" w:space="0" w:color="auto"/>
      </w:divBdr>
    </w:div>
    <w:div w:id="331837357">
      <w:bodyDiv w:val="1"/>
      <w:marLeft w:val="0"/>
      <w:marRight w:val="0"/>
      <w:marTop w:val="0"/>
      <w:marBottom w:val="0"/>
      <w:divBdr>
        <w:top w:val="none" w:sz="0" w:space="0" w:color="auto"/>
        <w:left w:val="none" w:sz="0" w:space="0" w:color="auto"/>
        <w:bottom w:val="none" w:sz="0" w:space="0" w:color="auto"/>
        <w:right w:val="none" w:sz="0" w:space="0" w:color="auto"/>
      </w:divBdr>
    </w:div>
    <w:div w:id="331878061">
      <w:bodyDiv w:val="1"/>
      <w:marLeft w:val="0"/>
      <w:marRight w:val="0"/>
      <w:marTop w:val="0"/>
      <w:marBottom w:val="0"/>
      <w:divBdr>
        <w:top w:val="none" w:sz="0" w:space="0" w:color="auto"/>
        <w:left w:val="none" w:sz="0" w:space="0" w:color="auto"/>
        <w:bottom w:val="none" w:sz="0" w:space="0" w:color="auto"/>
        <w:right w:val="none" w:sz="0" w:space="0" w:color="auto"/>
      </w:divBdr>
    </w:div>
    <w:div w:id="331880542">
      <w:bodyDiv w:val="1"/>
      <w:marLeft w:val="0"/>
      <w:marRight w:val="0"/>
      <w:marTop w:val="0"/>
      <w:marBottom w:val="0"/>
      <w:divBdr>
        <w:top w:val="none" w:sz="0" w:space="0" w:color="auto"/>
        <w:left w:val="none" w:sz="0" w:space="0" w:color="auto"/>
        <w:bottom w:val="none" w:sz="0" w:space="0" w:color="auto"/>
        <w:right w:val="none" w:sz="0" w:space="0" w:color="auto"/>
      </w:divBdr>
    </w:div>
    <w:div w:id="331950849">
      <w:bodyDiv w:val="1"/>
      <w:marLeft w:val="0"/>
      <w:marRight w:val="0"/>
      <w:marTop w:val="0"/>
      <w:marBottom w:val="0"/>
      <w:divBdr>
        <w:top w:val="none" w:sz="0" w:space="0" w:color="auto"/>
        <w:left w:val="none" w:sz="0" w:space="0" w:color="auto"/>
        <w:bottom w:val="none" w:sz="0" w:space="0" w:color="auto"/>
        <w:right w:val="none" w:sz="0" w:space="0" w:color="auto"/>
      </w:divBdr>
    </w:div>
    <w:div w:id="332340954">
      <w:bodyDiv w:val="1"/>
      <w:marLeft w:val="0"/>
      <w:marRight w:val="0"/>
      <w:marTop w:val="0"/>
      <w:marBottom w:val="0"/>
      <w:divBdr>
        <w:top w:val="none" w:sz="0" w:space="0" w:color="auto"/>
        <w:left w:val="none" w:sz="0" w:space="0" w:color="auto"/>
        <w:bottom w:val="none" w:sz="0" w:space="0" w:color="auto"/>
        <w:right w:val="none" w:sz="0" w:space="0" w:color="auto"/>
      </w:divBdr>
    </w:div>
    <w:div w:id="332417668">
      <w:bodyDiv w:val="1"/>
      <w:marLeft w:val="0"/>
      <w:marRight w:val="0"/>
      <w:marTop w:val="0"/>
      <w:marBottom w:val="0"/>
      <w:divBdr>
        <w:top w:val="none" w:sz="0" w:space="0" w:color="auto"/>
        <w:left w:val="none" w:sz="0" w:space="0" w:color="auto"/>
        <w:bottom w:val="none" w:sz="0" w:space="0" w:color="auto"/>
        <w:right w:val="none" w:sz="0" w:space="0" w:color="auto"/>
      </w:divBdr>
    </w:div>
    <w:div w:id="332494076">
      <w:bodyDiv w:val="1"/>
      <w:marLeft w:val="0"/>
      <w:marRight w:val="0"/>
      <w:marTop w:val="0"/>
      <w:marBottom w:val="0"/>
      <w:divBdr>
        <w:top w:val="none" w:sz="0" w:space="0" w:color="auto"/>
        <w:left w:val="none" w:sz="0" w:space="0" w:color="auto"/>
        <w:bottom w:val="none" w:sz="0" w:space="0" w:color="auto"/>
        <w:right w:val="none" w:sz="0" w:space="0" w:color="auto"/>
      </w:divBdr>
    </w:div>
    <w:div w:id="332530349">
      <w:bodyDiv w:val="1"/>
      <w:marLeft w:val="0"/>
      <w:marRight w:val="0"/>
      <w:marTop w:val="0"/>
      <w:marBottom w:val="0"/>
      <w:divBdr>
        <w:top w:val="none" w:sz="0" w:space="0" w:color="auto"/>
        <w:left w:val="none" w:sz="0" w:space="0" w:color="auto"/>
        <w:bottom w:val="none" w:sz="0" w:space="0" w:color="auto"/>
        <w:right w:val="none" w:sz="0" w:space="0" w:color="auto"/>
      </w:divBdr>
    </w:div>
    <w:div w:id="332730877">
      <w:bodyDiv w:val="1"/>
      <w:marLeft w:val="0"/>
      <w:marRight w:val="0"/>
      <w:marTop w:val="0"/>
      <w:marBottom w:val="0"/>
      <w:divBdr>
        <w:top w:val="none" w:sz="0" w:space="0" w:color="auto"/>
        <w:left w:val="none" w:sz="0" w:space="0" w:color="auto"/>
        <w:bottom w:val="none" w:sz="0" w:space="0" w:color="auto"/>
        <w:right w:val="none" w:sz="0" w:space="0" w:color="auto"/>
      </w:divBdr>
    </w:div>
    <w:div w:id="332804800">
      <w:bodyDiv w:val="1"/>
      <w:marLeft w:val="0"/>
      <w:marRight w:val="0"/>
      <w:marTop w:val="0"/>
      <w:marBottom w:val="0"/>
      <w:divBdr>
        <w:top w:val="none" w:sz="0" w:space="0" w:color="auto"/>
        <w:left w:val="none" w:sz="0" w:space="0" w:color="auto"/>
        <w:bottom w:val="none" w:sz="0" w:space="0" w:color="auto"/>
        <w:right w:val="none" w:sz="0" w:space="0" w:color="auto"/>
      </w:divBdr>
    </w:div>
    <w:div w:id="333192283">
      <w:bodyDiv w:val="1"/>
      <w:marLeft w:val="0"/>
      <w:marRight w:val="0"/>
      <w:marTop w:val="0"/>
      <w:marBottom w:val="0"/>
      <w:divBdr>
        <w:top w:val="none" w:sz="0" w:space="0" w:color="auto"/>
        <w:left w:val="none" w:sz="0" w:space="0" w:color="auto"/>
        <w:bottom w:val="none" w:sz="0" w:space="0" w:color="auto"/>
        <w:right w:val="none" w:sz="0" w:space="0" w:color="auto"/>
      </w:divBdr>
    </w:div>
    <w:div w:id="333340954">
      <w:bodyDiv w:val="1"/>
      <w:marLeft w:val="0"/>
      <w:marRight w:val="0"/>
      <w:marTop w:val="0"/>
      <w:marBottom w:val="0"/>
      <w:divBdr>
        <w:top w:val="none" w:sz="0" w:space="0" w:color="auto"/>
        <w:left w:val="none" w:sz="0" w:space="0" w:color="auto"/>
        <w:bottom w:val="none" w:sz="0" w:space="0" w:color="auto"/>
        <w:right w:val="none" w:sz="0" w:space="0" w:color="auto"/>
      </w:divBdr>
    </w:div>
    <w:div w:id="333383055">
      <w:bodyDiv w:val="1"/>
      <w:marLeft w:val="0"/>
      <w:marRight w:val="0"/>
      <w:marTop w:val="0"/>
      <w:marBottom w:val="0"/>
      <w:divBdr>
        <w:top w:val="none" w:sz="0" w:space="0" w:color="auto"/>
        <w:left w:val="none" w:sz="0" w:space="0" w:color="auto"/>
        <w:bottom w:val="none" w:sz="0" w:space="0" w:color="auto"/>
        <w:right w:val="none" w:sz="0" w:space="0" w:color="auto"/>
      </w:divBdr>
    </w:div>
    <w:div w:id="333384196">
      <w:bodyDiv w:val="1"/>
      <w:marLeft w:val="0"/>
      <w:marRight w:val="0"/>
      <w:marTop w:val="0"/>
      <w:marBottom w:val="0"/>
      <w:divBdr>
        <w:top w:val="none" w:sz="0" w:space="0" w:color="auto"/>
        <w:left w:val="none" w:sz="0" w:space="0" w:color="auto"/>
        <w:bottom w:val="none" w:sz="0" w:space="0" w:color="auto"/>
        <w:right w:val="none" w:sz="0" w:space="0" w:color="auto"/>
      </w:divBdr>
    </w:div>
    <w:div w:id="333534378">
      <w:bodyDiv w:val="1"/>
      <w:marLeft w:val="0"/>
      <w:marRight w:val="0"/>
      <w:marTop w:val="0"/>
      <w:marBottom w:val="0"/>
      <w:divBdr>
        <w:top w:val="none" w:sz="0" w:space="0" w:color="auto"/>
        <w:left w:val="none" w:sz="0" w:space="0" w:color="auto"/>
        <w:bottom w:val="none" w:sz="0" w:space="0" w:color="auto"/>
        <w:right w:val="none" w:sz="0" w:space="0" w:color="auto"/>
      </w:divBdr>
    </w:div>
    <w:div w:id="333840916">
      <w:bodyDiv w:val="1"/>
      <w:marLeft w:val="0"/>
      <w:marRight w:val="0"/>
      <w:marTop w:val="0"/>
      <w:marBottom w:val="0"/>
      <w:divBdr>
        <w:top w:val="none" w:sz="0" w:space="0" w:color="auto"/>
        <w:left w:val="none" w:sz="0" w:space="0" w:color="auto"/>
        <w:bottom w:val="none" w:sz="0" w:space="0" w:color="auto"/>
        <w:right w:val="none" w:sz="0" w:space="0" w:color="auto"/>
      </w:divBdr>
    </w:div>
    <w:div w:id="333847250">
      <w:bodyDiv w:val="1"/>
      <w:marLeft w:val="0"/>
      <w:marRight w:val="0"/>
      <w:marTop w:val="0"/>
      <w:marBottom w:val="0"/>
      <w:divBdr>
        <w:top w:val="none" w:sz="0" w:space="0" w:color="auto"/>
        <w:left w:val="none" w:sz="0" w:space="0" w:color="auto"/>
        <w:bottom w:val="none" w:sz="0" w:space="0" w:color="auto"/>
        <w:right w:val="none" w:sz="0" w:space="0" w:color="auto"/>
      </w:divBdr>
    </w:div>
    <w:div w:id="333849294">
      <w:bodyDiv w:val="1"/>
      <w:marLeft w:val="0"/>
      <w:marRight w:val="0"/>
      <w:marTop w:val="0"/>
      <w:marBottom w:val="0"/>
      <w:divBdr>
        <w:top w:val="none" w:sz="0" w:space="0" w:color="auto"/>
        <w:left w:val="none" w:sz="0" w:space="0" w:color="auto"/>
        <w:bottom w:val="none" w:sz="0" w:space="0" w:color="auto"/>
        <w:right w:val="none" w:sz="0" w:space="0" w:color="auto"/>
      </w:divBdr>
    </w:div>
    <w:div w:id="334041353">
      <w:bodyDiv w:val="1"/>
      <w:marLeft w:val="0"/>
      <w:marRight w:val="0"/>
      <w:marTop w:val="0"/>
      <w:marBottom w:val="0"/>
      <w:divBdr>
        <w:top w:val="none" w:sz="0" w:space="0" w:color="auto"/>
        <w:left w:val="none" w:sz="0" w:space="0" w:color="auto"/>
        <w:bottom w:val="none" w:sz="0" w:space="0" w:color="auto"/>
        <w:right w:val="none" w:sz="0" w:space="0" w:color="auto"/>
      </w:divBdr>
    </w:div>
    <w:div w:id="334109874">
      <w:bodyDiv w:val="1"/>
      <w:marLeft w:val="0"/>
      <w:marRight w:val="0"/>
      <w:marTop w:val="0"/>
      <w:marBottom w:val="0"/>
      <w:divBdr>
        <w:top w:val="none" w:sz="0" w:space="0" w:color="auto"/>
        <w:left w:val="none" w:sz="0" w:space="0" w:color="auto"/>
        <w:bottom w:val="none" w:sz="0" w:space="0" w:color="auto"/>
        <w:right w:val="none" w:sz="0" w:space="0" w:color="auto"/>
      </w:divBdr>
    </w:div>
    <w:div w:id="334112108">
      <w:bodyDiv w:val="1"/>
      <w:marLeft w:val="0"/>
      <w:marRight w:val="0"/>
      <w:marTop w:val="0"/>
      <w:marBottom w:val="0"/>
      <w:divBdr>
        <w:top w:val="none" w:sz="0" w:space="0" w:color="auto"/>
        <w:left w:val="none" w:sz="0" w:space="0" w:color="auto"/>
        <w:bottom w:val="none" w:sz="0" w:space="0" w:color="auto"/>
        <w:right w:val="none" w:sz="0" w:space="0" w:color="auto"/>
      </w:divBdr>
    </w:div>
    <w:div w:id="334112569">
      <w:bodyDiv w:val="1"/>
      <w:marLeft w:val="0"/>
      <w:marRight w:val="0"/>
      <w:marTop w:val="0"/>
      <w:marBottom w:val="0"/>
      <w:divBdr>
        <w:top w:val="none" w:sz="0" w:space="0" w:color="auto"/>
        <w:left w:val="none" w:sz="0" w:space="0" w:color="auto"/>
        <w:bottom w:val="none" w:sz="0" w:space="0" w:color="auto"/>
        <w:right w:val="none" w:sz="0" w:space="0" w:color="auto"/>
      </w:divBdr>
    </w:div>
    <w:div w:id="334115681">
      <w:bodyDiv w:val="1"/>
      <w:marLeft w:val="0"/>
      <w:marRight w:val="0"/>
      <w:marTop w:val="0"/>
      <w:marBottom w:val="0"/>
      <w:divBdr>
        <w:top w:val="none" w:sz="0" w:space="0" w:color="auto"/>
        <w:left w:val="none" w:sz="0" w:space="0" w:color="auto"/>
        <w:bottom w:val="none" w:sz="0" w:space="0" w:color="auto"/>
        <w:right w:val="none" w:sz="0" w:space="0" w:color="auto"/>
      </w:divBdr>
    </w:div>
    <w:div w:id="334303377">
      <w:bodyDiv w:val="1"/>
      <w:marLeft w:val="0"/>
      <w:marRight w:val="0"/>
      <w:marTop w:val="0"/>
      <w:marBottom w:val="0"/>
      <w:divBdr>
        <w:top w:val="none" w:sz="0" w:space="0" w:color="auto"/>
        <w:left w:val="none" w:sz="0" w:space="0" w:color="auto"/>
        <w:bottom w:val="none" w:sz="0" w:space="0" w:color="auto"/>
        <w:right w:val="none" w:sz="0" w:space="0" w:color="auto"/>
      </w:divBdr>
    </w:div>
    <w:div w:id="334304737">
      <w:bodyDiv w:val="1"/>
      <w:marLeft w:val="0"/>
      <w:marRight w:val="0"/>
      <w:marTop w:val="0"/>
      <w:marBottom w:val="0"/>
      <w:divBdr>
        <w:top w:val="none" w:sz="0" w:space="0" w:color="auto"/>
        <w:left w:val="none" w:sz="0" w:space="0" w:color="auto"/>
        <w:bottom w:val="none" w:sz="0" w:space="0" w:color="auto"/>
        <w:right w:val="none" w:sz="0" w:space="0" w:color="auto"/>
      </w:divBdr>
    </w:div>
    <w:div w:id="334379020">
      <w:bodyDiv w:val="1"/>
      <w:marLeft w:val="0"/>
      <w:marRight w:val="0"/>
      <w:marTop w:val="0"/>
      <w:marBottom w:val="0"/>
      <w:divBdr>
        <w:top w:val="none" w:sz="0" w:space="0" w:color="auto"/>
        <w:left w:val="none" w:sz="0" w:space="0" w:color="auto"/>
        <w:bottom w:val="none" w:sz="0" w:space="0" w:color="auto"/>
        <w:right w:val="none" w:sz="0" w:space="0" w:color="auto"/>
      </w:divBdr>
    </w:div>
    <w:div w:id="334573213">
      <w:bodyDiv w:val="1"/>
      <w:marLeft w:val="0"/>
      <w:marRight w:val="0"/>
      <w:marTop w:val="0"/>
      <w:marBottom w:val="0"/>
      <w:divBdr>
        <w:top w:val="none" w:sz="0" w:space="0" w:color="auto"/>
        <w:left w:val="none" w:sz="0" w:space="0" w:color="auto"/>
        <w:bottom w:val="none" w:sz="0" w:space="0" w:color="auto"/>
        <w:right w:val="none" w:sz="0" w:space="0" w:color="auto"/>
      </w:divBdr>
    </w:div>
    <w:div w:id="334573429">
      <w:bodyDiv w:val="1"/>
      <w:marLeft w:val="0"/>
      <w:marRight w:val="0"/>
      <w:marTop w:val="0"/>
      <w:marBottom w:val="0"/>
      <w:divBdr>
        <w:top w:val="none" w:sz="0" w:space="0" w:color="auto"/>
        <w:left w:val="none" w:sz="0" w:space="0" w:color="auto"/>
        <w:bottom w:val="none" w:sz="0" w:space="0" w:color="auto"/>
        <w:right w:val="none" w:sz="0" w:space="0" w:color="auto"/>
      </w:divBdr>
    </w:div>
    <w:div w:id="334580581">
      <w:bodyDiv w:val="1"/>
      <w:marLeft w:val="0"/>
      <w:marRight w:val="0"/>
      <w:marTop w:val="0"/>
      <w:marBottom w:val="0"/>
      <w:divBdr>
        <w:top w:val="none" w:sz="0" w:space="0" w:color="auto"/>
        <w:left w:val="none" w:sz="0" w:space="0" w:color="auto"/>
        <w:bottom w:val="none" w:sz="0" w:space="0" w:color="auto"/>
        <w:right w:val="none" w:sz="0" w:space="0" w:color="auto"/>
      </w:divBdr>
    </w:div>
    <w:div w:id="334649503">
      <w:bodyDiv w:val="1"/>
      <w:marLeft w:val="0"/>
      <w:marRight w:val="0"/>
      <w:marTop w:val="0"/>
      <w:marBottom w:val="0"/>
      <w:divBdr>
        <w:top w:val="none" w:sz="0" w:space="0" w:color="auto"/>
        <w:left w:val="none" w:sz="0" w:space="0" w:color="auto"/>
        <w:bottom w:val="none" w:sz="0" w:space="0" w:color="auto"/>
        <w:right w:val="none" w:sz="0" w:space="0" w:color="auto"/>
      </w:divBdr>
    </w:div>
    <w:div w:id="334723690">
      <w:bodyDiv w:val="1"/>
      <w:marLeft w:val="0"/>
      <w:marRight w:val="0"/>
      <w:marTop w:val="0"/>
      <w:marBottom w:val="0"/>
      <w:divBdr>
        <w:top w:val="none" w:sz="0" w:space="0" w:color="auto"/>
        <w:left w:val="none" w:sz="0" w:space="0" w:color="auto"/>
        <w:bottom w:val="none" w:sz="0" w:space="0" w:color="auto"/>
        <w:right w:val="none" w:sz="0" w:space="0" w:color="auto"/>
      </w:divBdr>
    </w:div>
    <w:div w:id="334890318">
      <w:bodyDiv w:val="1"/>
      <w:marLeft w:val="0"/>
      <w:marRight w:val="0"/>
      <w:marTop w:val="0"/>
      <w:marBottom w:val="0"/>
      <w:divBdr>
        <w:top w:val="none" w:sz="0" w:space="0" w:color="auto"/>
        <w:left w:val="none" w:sz="0" w:space="0" w:color="auto"/>
        <w:bottom w:val="none" w:sz="0" w:space="0" w:color="auto"/>
        <w:right w:val="none" w:sz="0" w:space="0" w:color="auto"/>
      </w:divBdr>
    </w:div>
    <w:div w:id="334920210">
      <w:bodyDiv w:val="1"/>
      <w:marLeft w:val="0"/>
      <w:marRight w:val="0"/>
      <w:marTop w:val="0"/>
      <w:marBottom w:val="0"/>
      <w:divBdr>
        <w:top w:val="none" w:sz="0" w:space="0" w:color="auto"/>
        <w:left w:val="none" w:sz="0" w:space="0" w:color="auto"/>
        <w:bottom w:val="none" w:sz="0" w:space="0" w:color="auto"/>
        <w:right w:val="none" w:sz="0" w:space="0" w:color="auto"/>
      </w:divBdr>
    </w:div>
    <w:div w:id="335116261">
      <w:bodyDiv w:val="1"/>
      <w:marLeft w:val="0"/>
      <w:marRight w:val="0"/>
      <w:marTop w:val="0"/>
      <w:marBottom w:val="0"/>
      <w:divBdr>
        <w:top w:val="none" w:sz="0" w:space="0" w:color="auto"/>
        <w:left w:val="none" w:sz="0" w:space="0" w:color="auto"/>
        <w:bottom w:val="none" w:sz="0" w:space="0" w:color="auto"/>
        <w:right w:val="none" w:sz="0" w:space="0" w:color="auto"/>
      </w:divBdr>
    </w:div>
    <w:div w:id="335117670">
      <w:bodyDiv w:val="1"/>
      <w:marLeft w:val="0"/>
      <w:marRight w:val="0"/>
      <w:marTop w:val="0"/>
      <w:marBottom w:val="0"/>
      <w:divBdr>
        <w:top w:val="none" w:sz="0" w:space="0" w:color="auto"/>
        <w:left w:val="none" w:sz="0" w:space="0" w:color="auto"/>
        <w:bottom w:val="none" w:sz="0" w:space="0" w:color="auto"/>
        <w:right w:val="none" w:sz="0" w:space="0" w:color="auto"/>
      </w:divBdr>
    </w:div>
    <w:div w:id="335230134">
      <w:bodyDiv w:val="1"/>
      <w:marLeft w:val="0"/>
      <w:marRight w:val="0"/>
      <w:marTop w:val="0"/>
      <w:marBottom w:val="0"/>
      <w:divBdr>
        <w:top w:val="none" w:sz="0" w:space="0" w:color="auto"/>
        <w:left w:val="none" w:sz="0" w:space="0" w:color="auto"/>
        <w:bottom w:val="none" w:sz="0" w:space="0" w:color="auto"/>
        <w:right w:val="none" w:sz="0" w:space="0" w:color="auto"/>
      </w:divBdr>
    </w:div>
    <w:div w:id="335311118">
      <w:bodyDiv w:val="1"/>
      <w:marLeft w:val="0"/>
      <w:marRight w:val="0"/>
      <w:marTop w:val="0"/>
      <w:marBottom w:val="0"/>
      <w:divBdr>
        <w:top w:val="none" w:sz="0" w:space="0" w:color="auto"/>
        <w:left w:val="none" w:sz="0" w:space="0" w:color="auto"/>
        <w:bottom w:val="none" w:sz="0" w:space="0" w:color="auto"/>
        <w:right w:val="none" w:sz="0" w:space="0" w:color="auto"/>
      </w:divBdr>
    </w:div>
    <w:div w:id="335311280">
      <w:bodyDiv w:val="1"/>
      <w:marLeft w:val="0"/>
      <w:marRight w:val="0"/>
      <w:marTop w:val="0"/>
      <w:marBottom w:val="0"/>
      <w:divBdr>
        <w:top w:val="none" w:sz="0" w:space="0" w:color="auto"/>
        <w:left w:val="none" w:sz="0" w:space="0" w:color="auto"/>
        <w:bottom w:val="none" w:sz="0" w:space="0" w:color="auto"/>
        <w:right w:val="none" w:sz="0" w:space="0" w:color="auto"/>
      </w:divBdr>
    </w:div>
    <w:div w:id="335422593">
      <w:bodyDiv w:val="1"/>
      <w:marLeft w:val="0"/>
      <w:marRight w:val="0"/>
      <w:marTop w:val="0"/>
      <w:marBottom w:val="0"/>
      <w:divBdr>
        <w:top w:val="none" w:sz="0" w:space="0" w:color="auto"/>
        <w:left w:val="none" w:sz="0" w:space="0" w:color="auto"/>
        <w:bottom w:val="none" w:sz="0" w:space="0" w:color="auto"/>
        <w:right w:val="none" w:sz="0" w:space="0" w:color="auto"/>
      </w:divBdr>
    </w:div>
    <w:div w:id="335425284">
      <w:bodyDiv w:val="1"/>
      <w:marLeft w:val="0"/>
      <w:marRight w:val="0"/>
      <w:marTop w:val="0"/>
      <w:marBottom w:val="0"/>
      <w:divBdr>
        <w:top w:val="none" w:sz="0" w:space="0" w:color="auto"/>
        <w:left w:val="none" w:sz="0" w:space="0" w:color="auto"/>
        <w:bottom w:val="none" w:sz="0" w:space="0" w:color="auto"/>
        <w:right w:val="none" w:sz="0" w:space="0" w:color="auto"/>
      </w:divBdr>
    </w:div>
    <w:div w:id="335504586">
      <w:bodyDiv w:val="1"/>
      <w:marLeft w:val="0"/>
      <w:marRight w:val="0"/>
      <w:marTop w:val="0"/>
      <w:marBottom w:val="0"/>
      <w:divBdr>
        <w:top w:val="none" w:sz="0" w:space="0" w:color="auto"/>
        <w:left w:val="none" w:sz="0" w:space="0" w:color="auto"/>
        <w:bottom w:val="none" w:sz="0" w:space="0" w:color="auto"/>
        <w:right w:val="none" w:sz="0" w:space="0" w:color="auto"/>
      </w:divBdr>
    </w:div>
    <w:div w:id="335616722">
      <w:bodyDiv w:val="1"/>
      <w:marLeft w:val="0"/>
      <w:marRight w:val="0"/>
      <w:marTop w:val="0"/>
      <w:marBottom w:val="0"/>
      <w:divBdr>
        <w:top w:val="none" w:sz="0" w:space="0" w:color="auto"/>
        <w:left w:val="none" w:sz="0" w:space="0" w:color="auto"/>
        <w:bottom w:val="none" w:sz="0" w:space="0" w:color="auto"/>
        <w:right w:val="none" w:sz="0" w:space="0" w:color="auto"/>
      </w:divBdr>
    </w:div>
    <w:div w:id="335764244">
      <w:bodyDiv w:val="1"/>
      <w:marLeft w:val="0"/>
      <w:marRight w:val="0"/>
      <w:marTop w:val="0"/>
      <w:marBottom w:val="0"/>
      <w:divBdr>
        <w:top w:val="none" w:sz="0" w:space="0" w:color="auto"/>
        <w:left w:val="none" w:sz="0" w:space="0" w:color="auto"/>
        <w:bottom w:val="none" w:sz="0" w:space="0" w:color="auto"/>
        <w:right w:val="none" w:sz="0" w:space="0" w:color="auto"/>
      </w:divBdr>
    </w:div>
    <w:div w:id="335766262">
      <w:bodyDiv w:val="1"/>
      <w:marLeft w:val="0"/>
      <w:marRight w:val="0"/>
      <w:marTop w:val="0"/>
      <w:marBottom w:val="0"/>
      <w:divBdr>
        <w:top w:val="none" w:sz="0" w:space="0" w:color="auto"/>
        <w:left w:val="none" w:sz="0" w:space="0" w:color="auto"/>
        <w:bottom w:val="none" w:sz="0" w:space="0" w:color="auto"/>
        <w:right w:val="none" w:sz="0" w:space="0" w:color="auto"/>
      </w:divBdr>
    </w:div>
    <w:div w:id="335883439">
      <w:bodyDiv w:val="1"/>
      <w:marLeft w:val="0"/>
      <w:marRight w:val="0"/>
      <w:marTop w:val="0"/>
      <w:marBottom w:val="0"/>
      <w:divBdr>
        <w:top w:val="none" w:sz="0" w:space="0" w:color="auto"/>
        <w:left w:val="none" w:sz="0" w:space="0" w:color="auto"/>
        <w:bottom w:val="none" w:sz="0" w:space="0" w:color="auto"/>
        <w:right w:val="none" w:sz="0" w:space="0" w:color="auto"/>
      </w:divBdr>
    </w:div>
    <w:div w:id="335958063">
      <w:bodyDiv w:val="1"/>
      <w:marLeft w:val="0"/>
      <w:marRight w:val="0"/>
      <w:marTop w:val="0"/>
      <w:marBottom w:val="0"/>
      <w:divBdr>
        <w:top w:val="none" w:sz="0" w:space="0" w:color="auto"/>
        <w:left w:val="none" w:sz="0" w:space="0" w:color="auto"/>
        <w:bottom w:val="none" w:sz="0" w:space="0" w:color="auto"/>
        <w:right w:val="none" w:sz="0" w:space="0" w:color="auto"/>
      </w:divBdr>
    </w:div>
    <w:div w:id="335962866">
      <w:bodyDiv w:val="1"/>
      <w:marLeft w:val="0"/>
      <w:marRight w:val="0"/>
      <w:marTop w:val="0"/>
      <w:marBottom w:val="0"/>
      <w:divBdr>
        <w:top w:val="none" w:sz="0" w:space="0" w:color="auto"/>
        <w:left w:val="none" w:sz="0" w:space="0" w:color="auto"/>
        <w:bottom w:val="none" w:sz="0" w:space="0" w:color="auto"/>
        <w:right w:val="none" w:sz="0" w:space="0" w:color="auto"/>
      </w:divBdr>
    </w:div>
    <w:div w:id="336081266">
      <w:bodyDiv w:val="1"/>
      <w:marLeft w:val="0"/>
      <w:marRight w:val="0"/>
      <w:marTop w:val="0"/>
      <w:marBottom w:val="0"/>
      <w:divBdr>
        <w:top w:val="none" w:sz="0" w:space="0" w:color="auto"/>
        <w:left w:val="none" w:sz="0" w:space="0" w:color="auto"/>
        <w:bottom w:val="none" w:sz="0" w:space="0" w:color="auto"/>
        <w:right w:val="none" w:sz="0" w:space="0" w:color="auto"/>
      </w:divBdr>
    </w:div>
    <w:div w:id="336158692">
      <w:bodyDiv w:val="1"/>
      <w:marLeft w:val="0"/>
      <w:marRight w:val="0"/>
      <w:marTop w:val="0"/>
      <w:marBottom w:val="0"/>
      <w:divBdr>
        <w:top w:val="none" w:sz="0" w:space="0" w:color="auto"/>
        <w:left w:val="none" w:sz="0" w:space="0" w:color="auto"/>
        <w:bottom w:val="none" w:sz="0" w:space="0" w:color="auto"/>
        <w:right w:val="none" w:sz="0" w:space="0" w:color="auto"/>
      </w:divBdr>
    </w:div>
    <w:div w:id="336229985">
      <w:bodyDiv w:val="1"/>
      <w:marLeft w:val="0"/>
      <w:marRight w:val="0"/>
      <w:marTop w:val="0"/>
      <w:marBottom w:val="0"/>
      <w:divBdr>
        <w:top w:val="none" w:sz="0" w:space="0" w:color="auto"/>
        <w:left w:val="none" w:sz="0" w:space="0" w:color="auto"/>
        <w:bottom w:val="none" w:sz="0" w:space="0" w:color="auto"/>
        <w:right w:val="none" w:sz="0" w:space="0" w:color="auto"/>
      </w:divBdr>
    </w:div>
    <w:div w:id="336345775">
      <w:bodyDiv w:val="1"/>
      <w:marLeft w:val="0"/>
      <w:marRight w:val="0"/>
      <w:marTop w:val="0"/>
      <w:marBottom w:val="0"/>
      <w:divBdr>
        <w:top w:val="none" w:sz="0" w:space="0" w:color="auto"/>
        <w:left w:val="none" w:sz="0" w:space="0" w:color="auto"/>
        <w:bottom w:val="none" w:sz="0" w:space="0" w:color="auto"/>
        <w:right w:val="none" w:sz="0" w:space="0" w:color="auto"/>
      </w:divBdr>
    </w:div>
    <w:div w:id="336545179">
      <w:bodyDiv w:val="1"/>
      <w:marLeft w:val="0"/>
      <w:marRight w:val="0"/>
      <w:marTop w:val="0"/>
      <w:marBottom w:val="0"/>
      <w:divBdr>
        <w:top w:val="none" w:sz="0" w:space="0" w:color="auto"/>
        <w:left w:val="none" w:sz="0" w:space="0" w:color="auto"/>
        <w:bottom w:val="none" w:sz="0" w:space="0" w:color="auto"/>
        <w:right w:val="none" w:sz="0" w:space="0" w:color="auto"/>
      </w:divBdr>
    </w:div>
    <w:div w:id="336546316">
      <w:bodyDiv w:val="1"/>
      <w:marLeft w:val="0"/>
      <w:marRight w:val="0"/>
      <w:marTop w:val="0"/>
      <w:marBottom w:val="0"/>
      <w:divBdr>
        <w:top w:val="none" w:sz="0" w:space="0" w:color="auto"/>
        <w:left w:val="none" w:sz="0" w:space="0" w:color="auto"/>
        <w:bottom w:val="none" w:sz="0" w:space="0" w:color="auto"/>
        <w:right w:val="none" w:sz="0" w:space="0" w:color="auto"/>
      </w:divBdr>
    </w:div>
    <w:div w:id="336615619">
      <w:bodyDiv w:val="1"/>
      <w:marLeft w:val="0"/>
      <w:marRight w:val="0"/>
      <w:marTop w:val="0"/>
      <w:marBottom w:val="0"/>
      <w:divBdr>
        <w:top w:val="none" w:sz="0" w:space="0" w:color="auto"/>
        <w:left w:val="none" w:sz="0" w:space="0" w:color="auto"/>
        <w:bottom w:val="none" w:sz="0" w:space="0" w:color="auto"/>
        <w:right w:val="none" w:sz="0" w:space="0" w:color="auto"/>
      </w:divBdr>
    </w:div>
    <w:div w:id="336810067">
      <w:bodyDiv w:val="1"/>
      <w:marLeft w:val="0"/>
      <w:marRight w:val="0"/>
      <w:marTop w:val="0"/>
      <w:marBottom w:val="0"/>
      <w:divBdr>
        <w:top w:val="none" w:sz="0" w:space="0" w:color="auto"/>
        <w:left w:val="none" w:sz="0" w:space="0" w:color="auto"/>
        <w:bottom w:val="none" w:sz="0" w:space="0" w:color="auto"/>
        <w:right w:val="none" w:sz="0" w:space="0" w:color="auto"/>
      </w:divBdr>
    </w:div>
    <w:div w:id="336880954">
      <w:bodyDiv w:val="1"/>
      <w:marLeft w:val="0"/>
      <w:marRight w:val="0"/>
      <w:marTop w:val="0"/>
      <w:marBottom w:val="0"/>
      <w:divBdr>
        <w:top w:val="none" w:sz="0" w:space="0" w:color="auto"/>
        <w:left w:val="none" w:sz="0" w:space="0" w:color="auto"/>
        <w:bottom w:val="none" w:sz="0" w:space="0" w:color="auto"/>
        <w:right w:val="none" w:sz="0" w:space="0" w:color="auto"/>
      </w:divBdr>
    </w:div>
    <w:div w:id="337002760">
      <w:bodyDiv w:val="1"/>
      <w:marLeft w:val="0"/>
      <w:marRight w:val="0"/>
      <w:marTop w:val="0"/>
      <w:marBottom w:val="0"/>
      <w:divBdr>
        <w:top w:val="none" w:sz="0" w:space="0" w:color="auto"/>
        <w:left w:val="none" w:sz="0" w:space="0" w:color="auto"/>
        <w:bottom w:val="none" w:sz="0" w:space="0" w:color="auto"/>
        <w:right w:val="none" w:sz="0" w:space="0" w:color="auto"/>
      </w:divBdr>
    </w:div>
    <w:div w:id="337005033">
      <w:bodyDiv w:val="1"/>
      <w:marLeft w:val="0"/>
      <w:marRight w:val="0"/>
      <w:marTop w:val="0"/>
      <w:marBottom w:val="0"/>
      <w:divBdr>
        <w:top w:val="none" w:sz="0" w:space="0" w:color="auto"/>
        <w:left w:val="none" w:sz="0" w:space="0" w:color="auto"/>
        <w:bottom w:val="none" w:sz="0" w:space="0" w:color="auto"/>
        <w:right w:val="none" w:sz="0" w:space="0" w:color="auto"/>
      </w:divBdr>
    </w:div>
    <w:div w:id="337006734">
      <w:bodyDiv w:val="1"/>
      <w:marLeft w:val="0"/>
      <w:marRight w:val="0"/>
      <w:marTop w:val="0"/>
      <w:marBottom w:val="0"/>
      <w:divBdr>
        <w:top w:val="none" w:sz="0" w:space="0" w:color="auto"/>
        <w:left w:val="none" w:sz="0" w:space="0" w:color="auto"/>
        <w:bottom w:val="none" w:sz="0" w:space="0" w:color="auto"/>
        <w:right w:val="none" w:sz="0" w:space="0" w:color="auto"/>
      </w:divBdr>
    </w:div>
    <w:div w:id="337193367">
      <w:bodyDiv w:val="1"/>
      <w:marLeft w:val="0"/>
      <w:marRight w:val="0"/>
      <w:marTop w:val="0"/>
      <w:marBottom w:val="0"/>
      <w:divBdr>
        <w:top w:val="none" w:sz="0" w:space="0" w:color="auto"/>
        <w:left w:val="none" w:sz="0" w:space="0" w:color="auto"/>
        <w:bottom w:val="none" w:sz="0" w:space="0" w:color="auto"/>
        <w:right w:val="none" w:sz="0" w:space="0" w:color="auto"/>
      </w:divBdr>
    </w:div>
    <w:div w:id="337194191">
      <w:bodyDiv w:val="1"/>
      <w:marLeft w:val="0"/>
      <w:marRight w:val="0"/>
      <w:marTop w:val="0"/>
      <w:marBottom w:val="0"/>
      <w:divBdr>
        <w:top w:val="none" w:sz="0" w:space="0" w:color="auto"/>
        <w:left w:val="none" w:sz="0" w:space="0" w:color="auto"/>
        <w:bottom w:val="none" w:sz="0" w:space="0" w:color="auto"/>
        <w:right w:val="none" w:sz="0" w:space="0" w:color="auto"/>
      </w:divBdr>
    </w:div>
    <w:div w:id="337269299">
      <w:bodyDiv w:val="1"/>
      <w:marLeft w:val="0"/>
      <w:marRight w:val="0"/>
      <w:marTop w:val="0"/>
      <w:marBottom w:val="0"/>
      <w:divBdr>
        <w:top w:val="none" w:sz="0" w:space="0" w:color="auto"/>
        <w:left w:val="none" w:sz="0" w:space="0" w:color="auto"/>
        <w:bottom w:val="none" w:sz="0" w:space="0" w:color="auto"/>
        <w:right w:val="none" w:sz="0" w:space="0" w:color="auto"/>
      </w:divBdr>
    </w:div>
    <w:div w:id="337273667">
      <w:bodyDiv w:val="1"/>
      <w:marLeft w:val="0"/>
      <w:marRight w:val="0"/>
      <w:marTop w:val="0"/>
      <w:marBottom w:val="0"/>
      <w:divBdr>
        <w:top w:val="none" w:sz="0" w:space="0" w:color="auto"/>
        <w:left w:val="none" w:sz="0" w:space="0" w:color="auto"/>
        <w:bottom w:val="none" w:sz="0" w:space="0" w:color="auto"/>
        <w:right w:val="none" w:sz="0" w:space="0" w:color="auto"/>
      </w:divBdr>
    </w:div>
    <w:div w:id="337315711">
      <w:bodyDiv w:val="1"/>
      <w:marLeft w:val="0"/>
      <w:marRight w:val="0"/>
      <w:marTop w:val="0"/>
      <w:marBottom w:val="0"/>
      <w:divBdr>
        <w:top w:val="none" w:sz="0" w:space="0" w:color="auto"/>
        <w:left w:val="none" w:sz="0" w:space="0" w:color="auto"/>
        <w:bottom w:val="none" w:sz="0" w:space="0" w:color="auto"/>
        <w:right w:val="none" w:sz="0" w:space="0" w:color="auto"/>
      </w:divBdr>
    </w:div>
    <w:div w:id="337463855">
      <w:bodyDiv w:val="1"/>
      <w:marLeft w:val="0"/>
      <w:marRight w:val="0"/>
      <w:marTop w:val="0"/>
      <w:marBottom w:val="0"/>
      <w:divBdr>
        <w:top w:val="none" w:sz="0" w:space="0" w:color="auto"/>
        <w:left w:val="none" w:sz="0" w:space="0" w:color="auto"/>
        <w:bottom w:val="none" w:sz="0" w:space="0" w:color="auto"/>
        <w:right w:val="none" w:sz="0" w:space="0" w:color="auto"/>
      </w:divBdr>
    </w:div>
    <w:div w:id="337539162">
      <w:bodyDiv w:val="1"/>
      <w:marLeft w:val="0"/>
      <w:marRight w:val="0"/>
      <w:marTop w:val="0"/>
      <w:marBottom w:val="0"/>
      <w:divBdr>
        <w:top w:val="none" w:sz="0" w:space="0" w:color="auto"/>
        <w:left w:val="none" w:sz="0" w:space="0" w:color="auto"/>
        <w:bottom w:val="none" w:sz="0" w:space="0" w:color="auto"/>
        <w:right w:val="none" w:sz="0" w:space="0" w:color="auto"/>
      </w:divBdr>
    </w:div>
    <w:div w:id="337542468">
      <w:bodyDiv w:val="1"/>
      <w:marLeft w:val="0"/>
      <w:marRight w:val="0"/>
      <w:marTop w:val="0"/>
      <w:marBottom w:val="0"/>
      <w:divBdr>
        <w:top w:val="none" w:sz="0" w:space="0" w:color="auto"/>
        <w:left w:val="none" w:sz="0" w:space="0" w:color="auto"/>
        <w:bottom w:val="none" w:sz="0" w:space="0" w:color="auto"/>
        <w:right w:val="none" w:sz="0" w:space="0" w:color="auto"/>
      </w:divBdr>
    </w:div>
    <w:div w:id="337775268">
      <w:bodyDiv w:val="1"/>
      <w:marLeft w:val="0"/>
      <w:marRight w:val="0"/>
      <w:marTop w:val="0"/>
      <w:marBottom w:val="0"/>
      <w:divBdr>
        <w:top w:val="none" w:sz="0" w:space="0" w:color="auto"/>
        <w:left w:val="none" w:sz="0" w:space="0" w:color="auto"/>
        <w:bottom w:val="none" w:sz="0" w:space="0" w:color="auto"/>
        <w:right w:val="none" w:sz="0" w:space="0" w:color="auto"/>
      </w:divBdr>
    </w:div>
    <w:div w:id="337930086">
      <w:bodyDiv w:val="1"/>
      <w:marLeft w:val="0"/>
      <w:marRight w:val="0"/>
      <w:marTop w:val="0"/>
      <w:marBottom w:val="0"/>
      <w:divBdr>
        <w:top w:val="none" w:sz="0" w:space="0" w:color="auto"/>
        <w:left w:val="none" w:sz="0" w:space="0" w:color="auto"/>
        <w:bottom w:val="none" w:sz="0" w:space="0" w:color="auto"/>
        <w:right w:val="none" w:sz="0" w:space="0" w:color="auto"/>
      </w:divBdr>
    </w:div>
    <w:div w:id="337970932">
      <w:bodyDiv w:val="1"/>
      <w:marLeft w:val="0"/>
      <w:marRight w:val="0"/>
      <w:marTop w:val="0"/>
      <w:marBottom w:val="0"/>
      <w:divBdr>
        <w:top w:val="none" w:sz="0" w:space="0" w:color="auto"/>
        <w:left w:val="none" w:sz="0" w:space="0" w:color="auto"/>
        <w:bottom w:val="none" w:sz="0" w:space="0" w:color="auto"/>
        <w:right w:val="none" w:sz="0" w:space="0" w:color="auto"/>
      </w:divBdr>
    </w:div>
    <w:div w:id="338116289">
      <w:bodyDiv w:val="1"/>
      <w:marLeft w:val="0"/>
      <w:marRight w:val="0"/>
      <w:marTop w:val="0"/>
      <w:marBottom w:val="0"/>
      <w:divBdr>
        <w:top w:val="none" w:sz="0" w:space="0" w:color="auto"/>
        <w:left w:val="none" w:sz="0" w:space="0" w:color="auto"/>
        <w:bottom w:val="none" w:sz="0" w:space="0" w:color="auto"/>
        <w:right w:val="none" w:sz="0" w:space="0" w:color="auto"/>
      </w:divBdr>
    </w:div>
    <w:div w:id="338119239">
      <w:bodyDiv w:val="1"/>
      <w:marLeft w:val="0"/>
      <w:marRight w:val="0"/>
      <w:marTop w:val="0"/>
      <w:marBottom w:val="0"/>
      <w:divBdr>
        <w:top w:val="none" w:sz="0" w:space="0" w:color="auto"/>
        <w:left w:val="none" w:sz="0" w:space="0" w:color="auto"/>
        <w:bottom w:val="none" w:sz="0" w:space="0" w:color="auto"/>
        <w:right w:val="none" w:sz="0" w:space="0" w:color="auto"/>
      </w:divBdr>
    </w:div>
    <w:div w:id="338124238">
      <w:bodyDiv w:val="1"/>
      <w:marLeft w:val="0"/>
      <w:marRight w:val="0"/>
      <w:marTop w:val="0"/>
      <w:marBottom w:val="0"/>
      <w:divBdr>
        <w:top w:val="none" w:sz="0" w:space="0" w:color="auto"/>
        <w:left w:val="none" w:sz="0" w:space="0" w:color="auto"/>
        <w:bottom w:val="none" w:sz="0" w:space="0" w:color="auto"/>
        <w:right w:val="none" w:sz="0" w:space="0" w:color="auto"/>
      </w:divBdr>
    </w:div>
    <w:div w:id="338239023">
      <w:bodyDiv w:val="1"/>
      <w:marLeft w:val="0"/>
      <w:marRight w:val="0"/>
      <w:marTop w:val="0"/>
      <w:marBottom w:val="0"/>
      <w:divBdr>
        <w:top w:val="none" w:sz="0" w:space="0" w:color="auto"/>
        <w:left w:val="none" w:sz="0" w:space="0" w:color="auto"/>
        <w:bottom w:val="none" w:sz="0" w:space="0" w:color="auto"/>
        <w:right w:val="none" w:sz="0" w:space="0" w:color="auto"/>
      </w:divBdr>
    </w:div>
    <w:div w:id="338243461">
      <w:bodyDiv w:val="1"/>
      <w:marLeft w:val="0"/>
      <w:marRight w:val="0"/>
      <w:marTop w:val="0"/>
      <w:marBottom w:val="0"/>
      <w:divBdr>
        <w:top w:val="none" w:sz="0" w:space="0" w:color="auto"/>
        <w:left w:val="none" w:sz="0" w:space="0" w:color="auto"/>
        <w:bottom w:val="none" w:sz="0" w:space="0" w:color="auto"/>
        <w:right w:val="none" w:sz="0" w:space="0" w:color="auto"/>
      </w:divBdr>
    </w:div>
    <w:div w:id="338312911">
      <w:bodyDiv w:val="1"/>
      <w:marLeft w:val="0"/>
      <w:marRight w:val="0"/>
      <w:marTop w:val="0"/>
      <w:marBottom w:val="0"/>
      <w:divBdr>
        <w:top w:val="none" w:sz="0" w:space="0" w:color="auto"/>
        <w:left w:val="none" w:sz="0" w:space="0" w:color="auto"/>
        <w:bottom w:val="none" w:sz="0" w:space="0" w:color="auto"/>
        <w:right w:val="none" w:sz="0" w:space="0" w:color="auto"/>
      </w:divBdr>
    </w:div>
    <w:div w:id="338580163">
      <w:bodyDiv w:val="1"/>
      <w:marLeft w:val="0"/>
      <w:marRight w:val="0"/>
      <w:marTop w:val="0"/>
      <w:marBottom w:val="0"/>
      <w:divBdr>
        <w:top w:val="none" w:sz="0" w:space="0" w:color="auto"/>
        <w:left w:val="none" w:sz="0" w:space="0" w:color="auto"/>
        <w:bottom w:val="none" w:sz="0" w:space="0" w:color="auto"/>
        <w:right w:val="none" w:sz="0" w:space="0" w:color="auto"/>
      </w:divBdr>
    </w:div>
    <w:div w:id="338776566">
      <w:bodyDiv w:val="1"/>
      <w:marLeft w:val="0"/>
      <w:marRight w:val="0"/>
      <w:marTop w:val="0"/>
      <w:marBottom w:val="0"/>
      <w:divBdr>
        <w:top w:val="none" w:sz="0" w:space="0" w:color="auto"/>
        <w:left w:val="none" w:sz="0" w:space="0" w:color="auto"/>
        <w:bottom w:val="none" w:sz="0" w:space="0" w:color="auto"/>
        <w:right w:val="none" w:sz="0" w:space="0" w:color="auto"/>
      </w:divBdr>
    </w:div>
    <w:div w:id="338895004">
      <w:bodyDiv w:val="1"/>
      <w:marLeft w:val="0"/>
      <w:marRight w:val="0"/>
      <w:marTop w:val="0"/>
      <w:marBottom w:val="0"/>
      <w:divBdr>
        <w:top w:val="none" w:sz="0" w:space="0" w:color="auto"/>
        <w:left w:val="none" w:sz="0" w:space="0" w:color="auto"/>
        <w:bottom w:val="none" w:sz="0" w:space="0" w:color="auto"/>
        <w:right w:val="none" w:sz="0" w:space="0" w:color="auto"/>
      </w:divBdr>
    </w:div>
    <w:div w:id="339085632">
      <w:bodyDiv w:val="1"/>
      <w:marLeft w:val="0"/>
      <w:marRight w:val="0"/>
      <w:marTop w:val="0"/>
      <w:marBottom w:val="0"/>
      <w:divBdr>
        <w:top w:val="none" w:sz="0" w:space="0" w:color="auto"/>
        <w:left w:val="none" w:sz="0" w:space="0" w:color="auto"/>
        <w:bottom w:val="none" w:sz="0" w:space="0" w:color="auto"/>
        <w:right w:val="none" w:sz="0" w:space="0" w:color="auto"/>
      </w:divBdr>
    </w:div>
    <w:div w:id="339166676">
      <w:bodyDiv w:val="1"/>
      <w:marLeft w:val="0"/>
      <w:marRight w:val="0"/>
      <w:marTop w:val="0"/>
      <w:marBottom w:val="0"/>
      <w:divBdr>
        <w:top w:val="none" w:sz="0" w:space="0" w:color="auto"/>
        <w:left w:val="none" w:sz="0" w:space="0" w:color="auto"/>
        <w:bottom w:val="none" w:sz="0" w:space="0" w:color="auto"/>
        <w:right w:val="none" w:sz="0" w:space="0" w:color="auto"/>
      </w:divBdr>
    </w:div>
    <w:div w:id="339235708">
      <w:bodyDiv w:val="1"/>
      <w:marLeft w:val="0"/>
      <w:marRight w:val="0"/>
      <w:marTop w:val="0"/>
      <w:marBottom w:val="0"/>
      <w:divBdr>
        <w:top w:val="none" w:sz="0" w:space="0" w:color="auto"/>
        <w:left w:val="none" w:sz="0" w:space="0" w:color="auto"/>
        <w:bottom w:val="none" w:sz="0" w:space="0" w:color="auto"/>
        <w:right w:val="none" w:sz="0" w:space="0" w:color="auto"/>
      </w:divBdr>
    </w:div>
    <w:div w:id="339619983">
      <w:bodyDiv w:val="1"/>
      <w:marLeft w:val="0"/>
      <w:marRight w:val="0"/>
      <w:marTop w:val="0"/>
      <w:marBottom w:val="0"/>
      <w:divBdr>
        <w:top w:val="none" w:sz="0" w:space="0" w:color="auto"/>
        <w:left w:val="none" w:sz="0" w:space="0" w:color="auto"/>
        <w:bottom w:val="none" w:sz="0" w:space="0" w:color="auto"/>
        <w:right w:val="none" w:sz="0" w:space="0" w:color="auto"/>
      </w:divBdr>
    </w:div>
    <w:div w:id="339621487">
      <w:bodyDiv w:val="1"/>
      <w:marLeft w:val="0"/>
      <w:marRight w:val="0"/>
      <w:marTop w:val="0"/>
      <w:marBottom w:val="0"/>
      <w:divBdr>
        <w:top w:val="none" w:sz="0" w:space="0" w:color="auto"/>
        <w:left w:val="none" w:sz="0" w:space="0" w:color="auto"/>
        <w:bottom w:val="none" w:sz="0" w:space="0" w:color="auto"/>
        <w:right w:val="none" w:sz="0" w:space="0" w:color="auto"/>
      </w:divBdr>
    </w:div>
    <w:div w:id="339627480">
      <w:bodyDiv w:val="1"/>
      <w:marLeft w:val="0"/>
      <w:marRight w:val="0"/>
      <w:marTop w:val="0"/>
      <w:marBottom w:val="0"/>
      <w:divBdr>
        <w:top w:val="none" w:sz="0" w:space="0" w:color="auto"/>
        <w:left w:val="none" w:sz="0" w:space="0" w:color="auto"/>
        <w:bottom w:val="none" w:sz="0" w:space="0" w:color="auto"/>
        <w:right w:val="none" w:sz="0" w:space="0" w:color="auto"/>
      </w:divBdr>
    </w:div>
    <w:div w:id="339741666">
      <w:bodyDiv w:val="1"/>
      <w:marLeft w:val="0"/>
      <w:marRight w:val="0"/>
      <w:marTop w:val="0"/>
      <w:marBottom w:val="0"/>
      <w:divBdr>
        <w:top w:val="none" w:sz="0" w:space="0" w:color="auto"/>
        <w:left w:val="none" w:sz="0" w:space="0" w:color="auto"/>
        <w:bottom w:val="none" w:sz="0" w:space="0" w:color="auto"/>
        <w:right w:val="none" w:sz="0" w:space="0" w:color="auto"/>
      </w:divBdr>
    </w:div>
    <w:div w:id="339897050">
      <w:bodyDiv w:val="1"/>
      <w:marLeft w:val="0"/>
      <w:marRight w:val="0"/>
      <w:marTop w:val="0"/>
      <w:marBottom w:val="0"/>
      <w:divBdr>
        <w:top w:val="none" w:sz="0" w:space="0" w:color="auto"/>
        <w:left w:val="none" w:sz="0" w:space="0" w:color="auto"/>
        <w:bottom w:val="none" w:sz="0" w:space="0" w:color="auto"/>
        <w:right w:val="none" w:sz="0" w:space="0" w:color="auto"/>
      </w:divBdr>
    </w:div>
    <w:div w:id="339935252">
      <w:bodyDiv w:val="1"/>
      <w:marLeft w:val="0"/>
      <w:marRight w:val="0"/>
      <w:marTop w:val="0"/>
      <w:marBottom w:val="0"/>
      <w:divBdr>
        <w:top w:val="none" w:sz="0" w:space="0" w:color="auto"/>
        <w:left w:val="none" w:sz="0" w:space="0" w:color="auto"/>
        <w:bottom w:val="none" w:sz="0" w:space="0" w:color="auto"/>
        <w:right w:val="none" w:sz="0" w:space="0" w:color="auto"/>
      </w:divBdr>
    </w:div>
    <w:div w:id="340087398">
      <w:bodyDiv w:val="1"/>
      <w:marLeft w:val="0"/>
      <w:marRight w:val="0"/>
      <w:marTop w:val="0"/>
      <w:marBottom w:val="0"/>
      <w:divBdr>
        <w:top w:val="none" w:sz="0" w:space="0" w:color="auto"/>
        <w:left w:val="none" w:sz="0" w:space="0" w:color="auto"/>
        <w:bottom w:val="none" w:sz="0" w:space="0" w:color="auto"/>
        <w:right w:val="none" w:sz="0" w:space="0" w:color="auto"/>
      </w:divBdr>
    </w:div>
    <w:div w:id="340209393">
      <w:bodyDiv w:val="1"/>
      <w:marLeft w:val="0"/>
      <w:marRight w:val="0"/>
      <w:marTop w:val="0"/>
      <w:marBottom w:val="0"/>
      <w:divBdr>
        <w:top w:val="none" w:sz="0" w:space="0" w:color="auto"/>
        <w:left w:val="none" w:sz="0" w:space="0" w:color="auto"/>
        <w:bottom w:val="none" w:sz="0" w:space="0" w:color="auto"/>
        <w:right w:val="none" w:sz="0" w:space="0" w:color="auto"/>
      </w:divBdr>
    </w:div>
    <w:div w:id="340552897">
      <w:bodyDiv w:val="1"/>
      <w:marLeft w:val="0"/>
      <w:marRight w:val="0"/>
      <w:marTop w:val="0"/>
      <w:marBottom w:val="0"/>
      <w:divBdr>
        <w:top w:val="none" w:sz="0" w:space="0" w:color="auto"/>
        <w:left w:val="none" w:sz="0" w:space="0" w:color="auto"/>
        <w:bottom w:val="none" w:sz="0" w:space="0" w:color="auto"/>
        <w:right w:val="none" w:sz="0" w:space="0" w:color="auto"/>
      </w:divBdr>
    </w:div>
    <w:div w:id="340621565">
      <w:bodyDiv w:val="1"/>
      <w:marLeft w:val="0"/>
      <w:marRight w:val="0"/>
      <w:marTop w:val="0"/>
      <w:marBottom w:val="0"/>
      <w:divBdr>
        <w:top w:val="none" w:sz="0" w:space="0" w:color="auto"/>
        <w:left w:val="none" w:sz="0" w:space="0" w:color="auto"/>
        <w:bottom w:val="none" w:sz="0" w:space="0" w:color="auto"/>
        <w:right w:val="none" w:sz="0" w:space="0" w:color="auto"/>
      </w:divBdr>
    </w:div>
    <w:div w:id="340662046">
      <w:bodyDiv w:val="1"/>
      <w:marLeft w:val="0"/>
      <w:marRight w:val="0"/>
      <w:marTop w:val="0"/>
      <w:marBottom w:val="0"/>
      <w:divBdr>
        <w:top w:val="none" w:sz="0" w:space="0" w:color="auto"/>
        <w:left w:val="none" w:sz="0" w:space="0" w:color="auto"/>
        <w:bottom w:val="none" w:sz="0" w:space="0" w:color="auto"/>
        <w:right w:val="none" w:sz="0" w:space="0" w:color="auto"/>
      </w:divBdr>
    </w:div>
    <w:div w:id="340667951">
      <w:bodyDiv w:val="1"/>
      <w:marLeft w:val="0"/>
      <w:marRight w:val="0"/>
      <w:marTop w:val="0"/>
      <w:marBottom w:val="0"/>
      <w:divBdr>
        <w:top w:val="none" w:sz="0" w:space="0" w:color="auto"/>
        <w:left w:val="none" w:sz="0" w:space="0" w:color="auto"/>
        <w:bottom w:val="none" w:sz="0" w:space="0" w:color="auto"/>
        <w:right w:val="none" w:sz="0" w:space="0" w:color="auto"/>
      </w:divBdr>
    </w:div>
    <w:div w:id="340668905">
      <w:bodyDiv w:val="1"/>
      <w:marLeft w:val="0"/>
      <w:marRight w:val="0"/>
      <w:marTop w:val="0"/>
      <w:marBottom w:val="0"/>
      <w:divBdr>
        <w:top w:val="none" w:sz="0" w:space="0" w:color="auto"/>
        <w:left w:val="none" w:sz="0" w:space="0" w:color="auto"/>
        <w:bottom w:val="none" w:sz="0" w:space="0" w:color="auto"/>
        <w:right w:val="none" w:sz="0" w:space="0" w:color="auto"/>
      </w:divBdr>
    </w:div>
    <w:div w:id="340739105">
      <w:bodyDiv w:val="1"/>
      <w:marLeft w:val="0"/>
      <w:marRight w:val="0"/>
      <w:marTop w:val="0"/>
      <w:marBottom w:val="0"/>
      <w:divBdr>
        <w:top w:val="none" w:sz="0" w:space="0" w:color="auto"/>
        <w:left w:val="none" w:sz="0" w:space="0" w:color="auto"/>
        <w:bottom w:val="none" w:sz="0" w:space="0" w:color="auto"/>
        <w:right w:val="none" w:sz="0" w:space="0" w:color="auto"/>
      </w:divBdr>
    </w:div>
    <w:div w:id="340739600">
      <w:bodyDiv w:val="1"/>
      <w:marLeft w:val="0"/>
      <w:marRight w:val="0"/>
      <w:marTop w:val="0"/>
      <w:marBottom w:val="0"/>
      <w:divBdr>
        <w:top w:val="none" w:sz="0" w:space="0" w:color="auto"/>
        <w:left w:val="none" w:sz="0" w:space="0" w:color="auto"/>
        <w:bottom w:val="none" w:sz="0" w:space="0" w:color="auto"/>
        <w:right w:val="none" w:sz="0" w:space="0" w:color="auto"/>
      </w:divBdr>
    </w:div>
    <w:div w:id="340743454">
      <w:bodyDiv w:val="1"/>
      <w:marLeft w:val="0"/>
      <w:marRight w:val="0"/>
      <w:marTop w:val="0"/>
      <w:marBottom w:val="0"/>
      <w:divBdr>
        <w:top w:val="none" w:sz="0" w:space="0" w:color="auto"/>
        <w:left w:val="none" w:sz="0" w:space="0" w:color="auto"/>
        <w:bottom w:val="none" w:sz="0" w:space="0" w:color="auto"/>
        <w:right w:val="none" w:sz="0" w:space="0" w:color="auto"/>
      </w:divBdr>
    </w:div>
    <w:div w:id="340788931">
      <w:bodyDiv w:val="1"/>
      <w:marLeft w:val="0"/>
      <w:marRight w:val="0"/>
      <w:marTop w:val="0"/>
      <w:marBottom w:val="0"/>
      <w:divBdr>
        <w:top w:val="none" w:sz="0" w:space="0" w:color="auto"/>
        <w:left w:val="none" w:sz="0" w:space="0" w:color="auto"/>
        <w:bottom w:val="none" w:sz="0" w:space="0" w:color="auto"/>
        <w:right w:val="none" w:sz="0" w:space="0" w:color="auto"/>
      </w:divBdr>
    </w:div>
    <w:div w:id="340856124">
      <w:bodyDiv w:val="1"/>
      <w:marLeft w:val="0"/>
      <w:marRight w:val="0"/>
      <w:marTop w:val="0"/>
      <w:marBottom w:val="0"/>
      <w:divBdr>
        <w:top w:val="none" w:sz="0" w:space="0" w:color="auto"/>
        <w:left w:val="none" w:sz="0" w:space="0" w:color="auto"/>
        <w:bottom w:val="none" w:sz="0" w:space="0" w:color="auto"/>
        <w:right w:val="none" w:sz="0" w:space="0" w:color="auto"/>
      </w:divBdr>
    </w:div>
    <w:div w:id="340857002">
      <w:bodyDiv w:val="1"/>
      <w:marLeft w:val="0"/>
      <w:marRight w:val="0"/>
      <w:marTop w:val="0"/>
      <w:marBottom w:val="0"/>
      <w:divBdr>
        <w:top w:val="none" w:sz="0" w:space="0" w:color="auto"/>
        <w:left w:val="none" w:sz="0" w:space="0" w:color="auto"/>
        <w:bottom w:val="none" w:sz="0" w:space="0" w:color="auto"/>
        <w:right w:val="none" w:sz="0" w:space="0" w:color="auto"/>
      </w:divBdr>
    </w:div>
    <w:div w:id="340857147">
      <w:bodyDiv w:val="1"/>
      <w:marLeft w:val="0"/>
      <w:marRight w:val="0"/>
      <w:marTop w:val="0"/>
      <w:marBottom w:val="0"/>
      <w:divBdr>
        <w:top w:val="none" w:sz="0" w:space="0" w:color="auto"/>
        <w:left w:val="none" w:sz="0" w:space="0" w:color="auto"/>
        <w:bottom w:val="none" w:sz="0" w:space="0" w:color="auto"/>
        <w:right w:val="none" w:sz="0" w:space="0" w:color="auto"/>
      </w:divBdr>
    </w:div>
    <w:div w:id="341014296">
      <w:bodyDiv w:val="1"/>
      <w:marLeft w:val="0"/>
      <w:marRight w:val="0"/>
      <w:marTop w:val="0"/>
      <w:marBottom w:val="0"/>
      <w:divBdr>
        <w:top w:val="none" w:sz="0" w:space="0" w:color="auto"/>
        <w:left w:val="none" w:sz="0" w:space="0" w:color="auto"/>
        <w:bottom w:val="none" w:sz="0" w:space="0" w:color="auto"/>
        <w:right w:val="none" w:sz="0" w:space="0" w:color="auto"/>
      </w:divBdr>
    </w:div>
    <w:div w:id="341052679">
      <w:bodyDiv w:val="1"/>
      <w:marLeft w:val="0"/>
      <w:marRight w:val="0"/>
      <w:marTop w:val="0"/>
      <w:marBottom w:val="0"/>
      <w:divBdr>
        <w:top w:val="none" w:sz="0" w:space="0" w:color="auto"/>
        <w:left w:val="none" w:sz="0" w:space="0" w:color="auto"/>
        <w:bottom w:val="none" w:sz="0" w:space="0" w:color="auto"/>
        <w:right w:val="none" w:sz="0" w:space="0" w:color="auto"/>
      </w:divBdr>
    </w:div>
    <w:div w:id="341393282">
      <w:bodyDiv w:val="1"/>
      <w:marLeft w:val="0"/>
      <w:marRight w:val="0"/>
      <w:marTop w:val="0"/>
      <w:marBottom w:val="0"/>
      <w:divBdr>
        <w:top w:val="none" w:sz="0" w:space="0" w:color="auto"/>
        <w:left w:val="none" w:sz="0" w:space="0" w:color="auto"/>
        <w:bottom w:val="none" w:sz="0" w:space="0" w:color="auto"/>
        <w:right w:val="none" w:sz="0" w:space="0" w:color="auto"/>
      </w:divBdr>
    </w:div>
    <w:div w:id="341395025">
      <w:bodyDiv w:val="1"/>
      <w:marLeft w:val="0"/>
      <w:marRight w:val="0"/>
      <w:marTop w:val="0"/>
      <w:marBottom w:val="0"/>
      <w:divBdr>
        <w:top w:val="none" w:sz="0" w:space="0" w:color="auto"/>
        <w:left w:val="none" w:sz="0" w:space="0" w:color="auto"/>
        <w:bottom w:val="none" w:sz="0" w:space="0" w:color="auto"/>
        <w:right w:val="none" w:sz="0" w:space="0" w:color="auto"/>
      </w:divBdr>
    </w:div>
    <w:div w:id="341442799">
      <w:bodyDiv w:val="1"/>
      <w:marLeft w:val="0"/>
      <w:marRight w:val="0"/>
      <w:marTop w:val="0"/>
      <w:marBottom w:val="0"/>
      <w:divBdr>
        <w:top w:val="none" w:sz="0" w:space="0" w:color="auto"/>
        <w:left w:val="none" w:sz="0" w:space="0" w:color="auto"/>
        <w:bottom w:val="none" w:sz="0" w:space="0" w:color="auto"/>
        <w:right w:val="none" w:sz="0" w:space="0" w:color="auto"/>
      </w:divBdr>
    </w:div>
    <w:div w:id="341513605">
      <w:bodyDiv w:val="1"/>
      <w:marLeft w:val="0"/>
      <w:marRight w:val="0"/>
      <w:marTop w:val="0"/>
      <w:marBottom w:val="0"/>
      <w:divBdr>
        <w:top w:val="none" w:sz="0" w:space="0" w:color="auto"/>
        <w:left w:val="none" w:sz="0" w:space="0" w:color="auto"/>
        <w:bottom w:val="none" w:sz="0" w:space="0" w:color="auto"/>
        <w:right w:val="none" w:sz="0" w:space="0" w:color="auto"/>
      </w:divBdr>
    </w:div>
    <w:div w:id="341515350">
      <w:bodyDiv w:val="1"/>
      <w:marLeft w:val="0"/>
      <w:marRight w:val="0"/>
      <w:marTop w:val="0"/>
      <w:marBottom w:val="0"/>
      <w:divBdr>
        <w:top w:val="none" w:sz="0" w:space="0" w:color="auto"/>
        <w:left w:val="none" w:sz="0" w:space="0" w:color="auto"/>
        <w:bottom w:val="none" w:sz="0" w:space="0" w:color="auto"/>
        <w:right w:val="none" w:sz="0" w:space="0" w:color="auto"/>
      </w:divBdr>
    </w:div>
    <w:div w:id="341592016">
      <w:bodyDiv w:val="1"/>
      <w:marLeft w:val="0"/>
      <w:marRight w:val="0"/>
      <w:marTop w:val="0"/>
      <w:marBottom w:val="0"/>
      <w:divBdr>
        <w:top w:val="none" w:sz="0" w:space="0" w:color="auto"/>
        <w:left w:val="none" w:sz="0" w:space="0" w:color="auto"/>
        <w:bottom w:val="none" w:sz="0" w:space="0" w:color="auto"/>
        <w:right w:val="none" w:sz="0" w:space="0" w:color="auto"/>
      </w:divBdr>
    </w:div>
    <w:div w:id="341667722">
      <w:bodyDiv w:val="1"/>
      <w:marLeft w:val="0"/>
      <w:marRight w:val="0"/>
      <w:marTop w:val="0"/>
      <w:marBottom w:val="0"/>
      <w:divBdr>
        <w:top w:val="none" w:sz="0" w:space="0" w:color="auto"/>
        <w:left w:val="none" w:sz="0" w:space="0" w:color="auto"/>
        <w:bottom w:val="none" w:sz="0" w:space="0" w:color="auto"/>
        <w:right w:val="none" w:sz="0" w:space="0" w:color="auto"/>
      </w:divBdr>
    </w:div>
    <w:div w:id="341668767">
      <w:bodyDiv w:val="1"/>
      <w:marLeft w:val="0"/>
      <w:marRight w:val="0"/>
      <w:marTop w:val="0"/>
      <w:marBottom w:val="0"/>
      <w:divBdr>
        <w:top w:val="none" w:sz="0" w:space="0" w:color="auto"/>
        <w:left w:val="none" w:sz="0" w:space="0" w:color="auto"/>
        <w:bottom w:val="none" w:sz="0" w:space="0" w:color="auto"/>
        <w:right w:val="none" w:sz="0" w:space="0" w:color="auto"/>
      </w:divBdr>
    </w:div>
    <w:div w:id="341669646">
      <w:bodyDiv w:val="1"/>
      <w:marLeft w:val="0"/>
      <w:marRight w:val="0"/>
      <w:marTop w:val="0"/>
      <w:marBottom w:val="0"/>
      <w:divBdr>
        <w:top w:val="none" w:sz="0" w:space="0" w:color="auto"/>
        <w:left w:val="none" w:sz="0" w:space="0" w:color="auto"/>
        <w:bottom w:val="none" w:sz="0" w:space="0" w:color="auto"/>
        <w:right w:val="none" w:sz="0" w:space="0" w:color="auto"/>
      </w:divBdr>
    </w:div>
    <w:div w:id="341781983">
      <w:bodyDiv w:val="1"/>
      <w:marLeft w:val="0"/>
      <w:marRight w:val="0"/>
      <w:marTop w:val="0"/>
      <w:marBottom w:val="0"/>
      <w:divBdr>
        <w:top w:val="none" w:sz="0" w:space="0" w:color="auto"/>
        <w:left w:val="none" w:sz="0" w:space="0" w:color="auto"/>
        <w:bottom w:val="none" w:sz="0" w:space="0" w:color="auto"/>
        <w:right w:val="none" w:sz="0" w:space="0" w:color="auto"/>
      </w:divBdr>
    </w:div>
    <w:div w:id="341787577">
      <w:bodyDiv w:val="1"/>
      <w:marLeft w:val="0"/>
      <w:marRight w:val="0"/>
      <w:marTop w:val="0"/>
      <w:marBottom w:val="0"/>
      <w:divBdr>
        <w:top w:val="none" w:sz="0" w:space="0" w:color="auto"/>
        <w:left w:val="none" w:sz="0" w:space="0" w:color="auto"/>
        <w:bottom w:val="none" w:sz="0" w:space="0" w:color="auto"/>
        <w:right w:val="none" w:sz="0" w:space="0" w:color="auto"/>
      </w:divBdr>
    </w:div>
    <w:div w:id="341859038">
      <w:bodyDiv w:val="1"/>
      <w:marLeft w:val="0"/>
      <w:marRight w:val="0"/>
      <w:marTop w:val="0"/>
      <w:marBottom w:val="0"/>
      <w:divBdr>
        <w:top w:val="none" w:sz="0" w:space="0" w:color="auto"/>
        <w:left w:val="none" w:sz="0" w:space="0" w:color="auto"/>
        <w:bottom w:val="none" w:sz="0" w:space="0" w:color="auto"/>
        <w:right w:val="none" w:sz="0" w:space="0" w:color="auto"/>
      </w:divBdr>
    </w:div>
    <w:div w:id="341972365">
      <w:bodyDiv w:val="1"/>
      <w:marLeft w:val="0"/>
      <w:marRight w:val="0"/>
      <w:marTop w:val="0"/>
      <w:marBottom w:val="0"/>
      <w:divBdr>
        <w:top w:val="none" w:sz="0" w:space="0" w:color="auto"/>
        <w:left w:val="none" w:sz="0" w:space="0" w:color="auto"/>
        <w:bottom w:val="none" w:sz="0" w:space="0" w:color="auto"/>
        <w:right w:val="none" w:sz="0" w:space="0" w:color="auto"/>
      </w:divBdr>
    </w:div>
    <w:div w:id="341974943">
      <w:bodyDiv w:val="1"/>
      <w:marLeft w:val="0"/>
      <w:marRight w:val="0"/>
      <w:marTop w:val="0"/>
      <w:marBottom w:val="0"/>
      <w:divBdr>
        <w:top w:val="none" w:sz="0" w:space="0" w:color="auto"/>
        <w:left w:val="none" w:sz="0" w:space="0" w:color="auto"/>
        <w:bottom w:val="none" w:sz="0" w:space="0" w:color="auto"/>
        <w:right w:val="none" w:sz="0" w:space="0" w:color="auto"/>
      </w:divBdr>
    </w:div>
    <w:div w:id="341977644">
      <w:bodyDiv w:val="1"/>
      <w:marLeft w:val="0"/>
      <w:marRight w:val="0"/>
      <w:marTop w:val="0"/>
      <w:marBottom w:val="0"/>
      <w:divBdr>
        <w:top w:val="none" w:sz="0" w:space="0" w:color="auto"/>
        <w:left w:val="none" w:sz="0" w:space="0" w:color="auto"/>
        <w:bottom w:val="none" w:sz="0" w:space="0" w:color="auto"/>
        <w:right w:val="none" w:sz="0" w:space="0" w:color="auto"/>
      </w:divBdr>
    </w:div>
    <w:div w:id="342166674">
      <w:bodyDiv w:val="1"/>
      <w:marLeft w:val="0"/>
      <w:marRight w:val="0"/>
      <w:marTop w:val="0"/>
      <w:marBottom w:val="0"/>
      <w:divBdr>
        <w:top w:val="none" w:sz="0" w:space="0" w:color="auto"/>
        <w:left w:val="none" w:sz="0" w:space="0" w:color="auto"/>
        <w:bottom w:val="none" w:sz="0" w:space="0" w:color="auto"/>
        <w:right w:val="none" w:sz="0" w:space="0" w:color="auto"/>
      </w:divBdr>
    </w:div>
    <w:div w:id="342249564">
      <w:bodyDiv w:val="1"/>
      <w:marLeft w:val="0"/>
      <w:marRight w:val="0"/>
      <w:marTop w:val="0"/>
      <w:marBottom w:val="0"/>
      <w:divBdr>
        <w:top w:val="none" w:sz="0" w:space="0" w:color="auto"/>
        <w:left w:val="none" w:sz="0" w:space="0" w:color="auto"/>
        <w:bottom w:val="none" w:sz="0" w:space="0" w:color="auto"/>
        <w:right w:val="none" w:sz="0" w:space="0" w:color="auto"/>
      </w:divBdr>
    </w:div>
    <w:div w:id="342367537">
      <w:bodyDiv w:val="1"/>
      <w:marLeft w:val="0"/>
      <w:marRight w:val="0"/>
      <w:marTop w:val="0"/>
      <w:marBottom w:val="0"/>
      <w:divBdr>
        <w:top w:val="none" w:sz="0" w:space="0" w:color="auto"/>
        <w:left w:val="none" w:sz="0" w:space="0" w:color="auto"/>
        <w:bottom w:val="none" w:sz="0" w:space="0" w:color="auto"/>
        <w:right w:val="none" w:sz="0" w:space="0" w:color="auto"/>
      </w:divBdr>
    </w:div>
    <w:div w:id="342441764">
      <w:bodyDiv w:val="1"/>
      <w:marLeft w:val="0"/>
      <w:marRight w:val="0"/>
      <w:marTop w:val="0"/>
      <w:marBottom w:val="0"/>
      <w:divBdr>
        <w:top w:val="none" w:sz="0" w:space="0" w:color="auto"/>
        <w:left w:val="none" w:sz="0" w:space="0" w:color="auto"/>
        <w:bottom w:val="none" w:sz="0" w:space="0" w:color="auto"/>
        <w:right w:val="none" w:sz="0" w:space="0" w:color="auto"/>
      </w:divBdr>
    </w:div>
    <w:div w:id="342517552">
      <w:bodyDiv w:val="1"/>
      <w:marLeft w:val="0"/>
      <w:marRight w:val="0"/>
      <w:marTop w:val="0"/>
      <w:marBottom w:val="0"/>
      <w:divBdr>
        <w:top w:val="none" w:sz="0" w:space="0" w:color="auto"/>
        <w:left w:val="none" w:sz="0" w:space="0" w:color="auto"/>
        <w:bottom w:val="none" w:sz="0" w:space="0" w:color="auto"/>
        <w:right w:val="none" w:sz="0" w:space="0" w:color="auto"/>
      </w:divBdr>
    </w:div>
    <w:div w:id="342585930">
      <w:bodyDiv w:val="1"/>
      <w:marLeft w:val="0"/>
      <w:marRight w:val="0"/>
      <w:marTop w:val="0"/>
      <w:marBottom w:val="0"/>
      <w:divBdr>
        <w:top w:val="none" w:sz="0" w:space="0" w:color="auto"/>
        <w:left w:val="none" w:sz="0" w:space="0" w:color="auto"/>
        <w:bottom w:val="none" w:sz="0" w:space="0" w:color="auto"/>
        <w:right w:val="none" w:sz="0" w:space="0" w:color="auto"/>
      </w:divBdr>
    </w:div>
    <w:div w:id="342632846">
      <w:bodyDiv w:val="1"/>
      <w:marLeft w:val="0"/>
      <w:marRight w:val="0"/>
      <w:marTop w:val="0"/>
      <w:marBottom w:val="0"/>
      <w:divBdr>
        <w:top w:val="none" w:sz="0" w:space="0" w:color="auto"/>
        <w:left w:val="none" w:sz="0" w:space="0" w:color="auto"/>
        <w:bottom w:val="none" w:sz="0" w:space="0" w:color="auto"/>
        <w:right w:val="none" w:sz="0" w:space="0" w:color="auto"/>
      </w:divBdr>
    </w:div>
    <w:div w:id="342632895">
      <w:bodyDiv w:val="1"/>
      <w:marLeft w:val="0"/>
      <w:marRight w:val="0"/>
      <w:marTop w:val="0"/>
      <w:marBottom w:val="0"/>
      <w:divBdr>
        <w:top w:val="none" w:sz="0" w:space="0" w:color="auto"/>
        <w:left w:val="none" w:sz="0" w:space="0" w:color="auto"/>
        <w:bottom w:val="none" w:sz="0" w:space="0" w:color="auto"/>
        <w:right w:val="none" w:sz="0" w:space="0" w:color="auto"/>
      </w:divBdr>
    </w:div>
    <w:div w:id="342785944">
      <w:bodyDiv w:val="1"/>
      <w:marLeft w:val="0"/>
      <w:marRight w:val="0"/>
      <w:marTop w:val="0"/>
      <w:marBottom w:val="0"/>
      <w:divBdr>
        <w:top w:val="none" w:sz="0" w:space="0" w:color="auto"/>
        <w:left w:val="none" w:sz="0" w:space="0" w:color="auto"/>
        <w:bottom w:val="none" w:sz="0" w:space="0" w:color="auto"/>
        <w:right w:val="none" w:sz="0" w:space="0" w:color="auto"/>
      </w:divBdr>
    </w:div>
    <w:div w:id="342822131">
      <w:bodyDiv w:val="1"/>
      <w:marLeft w:val="0"/>
      <w:marRight w:val="0"/>
      <w:marTop w:val="0"/>
      <w:marBottom w:val="0"/>
      <w:divBdr>
        <w:top w:val="none" w:sz="0" w:space="0" w:color="auto"/>
        <w:left w:val="none" w:sz="0" w:space="0" w:color="auto"/>
        <w:bottom w:val="none" w:sz="0" w:space="0" w:color="auto"/>
        <w:right w:val="none" w:sz="0" w:space="0" w:color="auto"/>
      </w:divBdr>
    </w:div>
    <w:div w:id="342830113">
      <w:bodyDiv w:val="1"/>
      <w:marLeft w:val="0"/>
      <w:marRight w:val="0"/>
      <w:marTop w:val="0"/>
      <w:marBottom w:val="0"/>
      <w:divBdr>
        <w:top w:val="none" w:sz="0" w:space="0" w:color="auto"/>
        <w:left w:val="none" w:sz="0" w:space="0" w:color="auto"/>
        <w:bottom w:val="none" w:sz="0" w:space="0" w:color="auto"/>
        <w:right w:val="none" w:sz="0" w:space="0" w:color="auto"/>
      </w:divBdr>
    </w:div>
    <w:div w:id="342898469">
      <w:bodyDiv w:val="1"/>
      <w:marLeft w:val="0"/>
      <w:marRight w:val="0"/>
      <w:marTop w:val="0"/>
      <w:marBottom w:val="0"/>
      <w:divBdr>
        <w:top w:val="none" w:sz="0" w:space="0" w:color="auto"/>
        <w:left w:val="none" w:sz="0" w:space="0" w:color="auto"/>
        <w:bottom w:val="none" w:sz="0" w:space="0" w:color="auto"/>
        <w:right w:val="none" w:sz="0" w:space="0" w:color="auto"/>
      </w:divBdr>
    </w:div>
    <w:div w:id="343095211">
      <w:bodyDiv w:val="1"/>
      <w:marLeft w:val="0"/>
      <w:marRight w:val="0"/>
      <w:marTop w:val="0"/>
      <w:marBottom w:val="0"/>
      <w:divBdr>
        <w:top w:val="none" w:sz="0" w:space="0" w:color="auto"/>
        <w:left w:val="none" w:sz="0" w:space="0" w:color="auto"/>
        <w:bottom w:val="none" w:sz="0" w:space="0" w:color="auto"/>
        <w:right w:val="none" w:sz="0" w:space="0" w:color="auto"/>
      </w:divBdr>
    </w:div>
    <w:div w:id="343244721">
      <w:bodyDiv w:val="1"/>
      <w:marLeft w:val="0"/>
      <w:marRight w:val="0"/>
      <w:marTop w:val="0"/>
      <w:marBottom w:val="0"/>
      <w:divBdr>
        <w:top w:val="none" w:sz="0" w:space="0" w:color="auto"/>
        <w:left w:val="none" w:sz="0" w:space="0" w:color="auto"/>
        <w:bottom w:val="none" w:sz="0" w:space="0" w:color="auto"/>
        <w:right w:val="none" w:sz="0" w:space="0" w:color="auto"/>
      </w:divBdr>
    </w:div>
    <w:div w:id="343291663">
      <w:bodyDiv w:val="1"/>
      <w:marLeft w:val="0"/>
      <w:marRight w:val="0"/>
      <w:marTop w:val="0"/>
      <w:marBottom w:val="0"/>
      <w:divBdr>
        <w:top w:val="none" w:sz="0" w:space="0" w:color="auto"/>
        <w:left w:val="none" w:sz="0" w:space="0" w:color="auto"/>
        <w:bottom w:val="none" w:sz="0" w:space="0" w:color="auto"/>
        <w:right w:val="none" w:sz="0" w:space="0" w:color="auto"/>
      </w:divBdr>
    </w:div>
    <w:div w:id="343630482">
      <w:bodyDiv w:val="1"/>
      <w:marLeft w:val="0"/>
      <w:marRight w:val="0"/>
      <w:marTop w:val="0"/>
      <w:marBottom w:val="0"/>
      <w:divBdr>
        <w:top w:val="none" w:sz="0" w:space="0" w:color="auto"/>
        <w:left w:val="none" w:sz="0" w:space="0" w:color="auto"/>
        <w:bottom w:val="none" w:sz="0" w:space="0" w:color="auto"/>
        <w:right w:val="none" w:sz="0" w:space="0" w:color="auto"/>
      </w:divBdr>
    </w:div>
    <w:div w:id="343747631">
      <w:bodyDiv w:val="1"/>
      <w:marLeft w:val="0"/>
      <w:marRight w:val="0"/>
      <w:marTop w:val="0"/>
      <w:marBottom w:val="0"/>
      <w:divBdr>
        <w:top w:val="none" w:sz="0" w:space="0" w:color="auto"/>
        <w:left w:val="none" w:sz="0" w:space="0" w:color="auto"/>
        <w:bottom w:val="none" w:sz="0" w:space="0" w:color="auto"/>
        <w:right w:val="none" w:sz="0" w:space="0" w:color="auto"/>
      </w:divBdr>
    </w:div>
    <w:div w:id="343826338">
      <w:bodyDiv w:val="1"/>
      <w:marLeft w:val="0"/>
      <w:marRight w:val="0"/>
      <w:marTop w:val="0"/>
      <w:marBottom w:val="0"/>
      <w:divBdr>
        <w:top w:val="none" w:sz="0" w:space="0" w:color="auto"/>
        <w:left w:val="none" w:sz="0" w:space="0" w:color="auto"/>
        <w:bottom w:val="none" w:sz="0" w:space="0" w:color="auto"/>
        <w:right w:val="none" w:sz="0" w:space="0" w:color="auto"/>
      </w:divBdr>
    </w:div>
    <w:div w:id="343828214">
      <w:bodyDiv w:val="1"/>
      <w:marLeft w:val="0"/>
      <w:marRight w:val="0"/>
      <w:marTop w:val="0"/>
      <w:marBottom w:val="0"/>
      <w:divBdr>
        <w:top w:val="none" w:sz="0" w:space="0" w:color="auto"/>
        <w:left w:val="none" w:sz="0" w:space="0" w:color="auto"/>
        <w:bottom w:val="none" w:sz="0" w:space="0" w:color="auto"/>
        <w:right w:val="none" w:sz="0" w:space="0" w:color="auto"/>
      </w:divBdr>
    </w:div>
    <w:div w:id="344215304">
      <w:bodyDiv w:val="1"/>
      <w:marLeft w:val="0"/>
      <w:marRight w:val="0"/>
      <w:marTop w:val="0"/>
      <w:marBottom w:val="0"/>
      <w:divBdr>
        <w:top w:val="none" w:sz="0" w:space="0" w:color="auto"/>
        <w:left w:val="none" w:sz="0" w:space="0" w:color="auto"/>
        <w:bottom w:val="none" w:sz="0" w:space="0" w:color="auto"/>
        <w:right w:val="none" w:sz="0" w:space="0" w:color="auto"/>
      </w:divBdr>
    </w:div>
    <w:div w:id="344552123">
      <w:bodyDiv w:val="1"/>
      <w:marLeft w:val="0"/>
      <w:marRight w:val="0"/>
      <w:marTop w:val="0"/>
      <w:marBottom w:val="0"/>
      <w:divBdr>
        <w:top w:val="none" w:sz="0" w:space="0" w:color="auto"/>
        <w:left w:val="none" w:sz="0" w:space="0" w:color="auto"/>
        <w:bottom w:val="none" w:sz="0" w:space="0" w:color="auto"/>
        <w:right w:val="none" w:sz="0" w:space="0" w:color="auto"/>
      </w:divBdr>
    </w:div>
    <w:div w:id="344553756">
      <w:bodyDiv w:val="1"/>
      <w:marLeft w:val="0"/>
      <w:marRight w:val="0"/>
      <w:marTop w:val="0"/>
      <w:marBottom w:val="0"/>
      <w:divBdr>
        <w:top w:val="none" w:sz="0" w:space="0" w:color="auto"/>
        <w:left w:val="none" w:sz="0" w:space="0" w:color="auto"/>
        <w:bottom w:val="none" w:sz="0" w:space="0" w:color="auto"/>
        <w:right w:val="none" w:sz="0" w:space="0" w:color="auto"/>
      </w:divBdr>
    </w:div>
    <w:div w:id="344593818">
      <w:bodyDiv w:val="1"/>
      <w:marLeft w:val="0"/>
      <w:marRight w:val="0"/>
      <w:marTop w:val="0"/>
      <w:marBottom w:val="0"/>
      <w:divBdr>
        <w:top w:val="none" w:sz="0" w:space="0" w:color="auto"/>
        <w:left w:val="none" w:sz="0" w:space="0" w:color="auto"/>
        <w:bottom w:val="none" w:sz="0" w:space="0" w:color="auto"/>
        <w:right w:val="none" w:sz="0" w:space="0" w:color="auto"/>
      </w:divBdr>
    </w:div>
    <w:div w:id="344749640">
      <w:bodyDiv w:val="1"/>
      <w:marLeft w:val="0"/>
      <w:marRight w:val="0"/>
      <w:marTop w:val="0"/>
      <w:marBottom w:val="0"/>
      <w:divBdr>
        <w:top w:val="none" w:sz="0" w:space="0" w:color="auto"/>
        <w:left w:val="none" w:sz="0" w:space="0" w:color="auto"/>
        <w:bottom w:val="none" w:sz="0" w:space="0" w:color="auto"/>
        <w:right w:val="none" w:sz="0" w:space="0" w:color="auto"/>
      </w:divBdr>
    </w:div>
    <w:div w:id="344793244">
      <w:bodyDiv w:val="1"/>
      <w:marLeft w:val="0"/>
      <w:marRight w:val="0"/>
      <w:marTop w:val="0"/>
      <w:marBottom w:val="0"/>
      <w:divBdr>
        <w:top w:val="none" w:sz="0" w:space="0" w:color="auto"/>
        <w:left w:val="none" w:sz="0" w:space="0" w:color="auto"/>
        <w:bottom w:val="none" w:sz="0" w:space="0" w:color="auto"/>
        <w:right w:val="none" w:sz="0" w:space="0" w:color="auto"/>
      </w:divBdr>
    </w:div>
    <w:div w:id="345062434">
      <w:bodyDiv w:val="1"/>
      <w:marLeft w:val="0"/>
      <w:marRight w:val="0"/>
      <w:marTop w:val="0"/>
      <w:marBottom w:val="0"/>
      <w:divBdr>
        <w:top w:val="none" w:sz="0" w:space="0" w:color="auto"/>
        <w:left w:val="none" w:sz="0" w:space="0" w:color="auto"/>
        <w:bottom w:val="none" w:sz="0" w:space="0" w:color="auto"/>
        <w:right w:val="none" w:sz="0" w:space="0" w:color="auto"/>
      </w:divBdr>
    </w:div>
    <w:div w:id="345442245">
      <w:bodyDiv w:val="1"/>
      <w:marLeft w:val="0"/>
      <w:marRight w:val="0"/>
      <w:marTop w:val="0"/>
      <w:marBottom w:val="0"/>
      <w:divBdr>
        <w:top w:val="none" w:sz="0" w:space="0" w:color="auto"/>
        <w:left w:val="none" w:sz="0" w:space="0" w:color="auto"/>
        <w:bottom w:val="none" w:sz="0" w:space="0" w:color="auto"/>
        <w:right w:val="none" w:sz="0" w:space="0" w:color="auto"/>
      </w:divBdr>
    </w:div>
    <w:div w:id="345520893">
      <w:bodyDiv w:val="1"/>
      <w:marLeft w:val="0"/>
      <w:marRight w:val="0"/>
      <w:marTop w:val="0"/>
      <w:marBottom w:val="0"/>
      <w:divBdr>
        <w:top w:val="none" w:sz="0" w:space="0" w:color="auto"/>
        <w:left w:val="none" w:sz="0" w:space="0" w:color="auto"/>
        <w:bottom w:val="none" w:sz="0" w:space="0" w:color="auto"/>
        <w:right w:val="none" w:sz="0" w:space="0" w:color="auto"/>
      </w:divBdr>
    </w:div>
    <w:div w:id="345521482">
      <w:bodyDiv w:val="1"/>
      <w:marLeft w:val="0"/>
      <w:marRight w:val="0"/>
      <w:marTop w:val="0"/>
      <w:marBottom w:val="0"/>
      <w:divBdr>
        <w:top w:val="none" w:sz="0" w:space="0" w:color="auto"/>
        <w:left w:val="none" w:sz="0" w:space="0" w:color="auto"/>
        <w:bottom w:val="none" w:sz="0" w:space="0" w:color="auto"/>
        <w:right w:val="none" w:sz="0" w:space="0" w:color="auto"/>
      </w:divBdr>
    </w:div>
    <w:div w:id="345523253">
      <w:bodyDiv w:val="1"/>
      <w:marLeft w:val="0"/>
      <w:marRight w:val="0"/>
      <w:marTop w:val="0"/>
      <w:marBottom w:val="0"/>
      <w:divBdr>
        <w:top w:val="none" w:sz="0" w:space="0" w:color="auto"/>
        <w:left w:val="none" w:sz="0" w:space="0" w:color="auto"/>
        <w:bottom w:val="none" w:sz="0" w:space="0" w:color="auto"/>
        <w:right w:val="none" w:sz="0" w:space="0" w:color="auto"/>
      </w:divBdr>
    </w:div>
    <w:div w:id="345719953">
      <w:bodyDiv w:val="1"/>
      <w:marLeft w:val="0"/>
      <w:marRight w:val="0"/>
      <w:marTop w:val="0"/>
      <w:marBottom w:val="0"/>
      <w:divBdr>
        <w:top w:val="none" w:sz="0" w:space="0" w:color="auto"/>
        <w:left w:val="none" w:sz="0" w:space="0" w:color="auto"/>
        <w:bottom w:val="none" w:sz="0" w:space="0" w:color="auto"/>
        <w:right w:val="none" w:sz="0" w:space="0" w:color="auto"/>
      </w:divBdr>
    </w:div>
    <w:div w:id="345861862">
      <w:bodyDiv w:val="1"/>
      <w:marLeft w:val="0"/>
      <w:marRight w:val="0"/>
      <w:marTop w:val="0"/>
      <w:marBottom w:val="0"/>
      <w:divBdr>
        <w:top w:val="none" w:sz="0" w:space="0" w:color="auto"/>
        <w:left w:val="none" w:sz="0" w:space="0" w:color="auto"/>
        <w:bottom w:val="none" w:sz="0" w:space="0" w:color="auto"/>
        <w:right w:val="none" w:sz="0" w:space="0" w:color="auto"/>
      </w:divBdr>
    </w:div>
    <w:div w:id="345865051">
      <w:bodyDiv w:val="1"/>
      <w:marLeft w:val="0"/>
      <w:marRight w:val="0"/>
      <w:marTop w:val="0"/>
      <w:marBottom w:val="0"/>
      <w:divBdr>
        <w:top w:val="none" w:sz="0" w:space="0" w:color="auto"/>
        <w:left w:val="none" w:sz="0" w:space="0" w:color="auto"/>
        <w:bottom w:val="none" w:sz="0" w:space="0" w:color="auto"/>
        <w:right w:val="none" w:sz="0" w:space="0" w:color="auto"/>
      </w:divBdr>
    </w:div>
    <w:div w:id="345904963">
      <w:bodyDiv w:val="1"/>
      <w:marLeft w:val="0"/>
      <w:marRight w:val="0"/>
      <w:marTop w:val="0"/>
      <w:marBottom w:val="0"/>
      <w:divBdr>
        <w:top w:val="none" w:sz="0" w:space="0" w:color="auto"/>
        <w:left w:val="none" w:sz="0" w:space="0" w:color="auto"/>
        <w:bottom w:val="none" w:sz="0" w:space="0" w:color="auto"/>
        <w:right w:val="none" w:sz="0" w:space="0" w:color="auto"/>
      </w:divBdr>
    </w:div>
    <w:div w:id="345981364">
      <w:bodyDiv w:val="1"/>
      <w:marLeft w:val="0"/>
      <w:marRight w:val="0"/>
      <w:marTop w:val="0"/>
      <w:marBottom w:val="0"/>
      <w:divBdr>
        <w:top w:val="none" w:sz="0" w:space="0" w:color="auto"/>
        <w:left w:val="none" w:sz="0" w:space="0" w:color="auto"/>
        <w:bottom w:val="none" w:sz="0" w:space="0" w:color="auto"/>
        <w:right w:val="none" w:sz="0" w:space="0" w:color="auto"/>
      </w:divBdr>
    </w:div>
    <w:div w:id="346058539">
      <w:bodyDiv w:val="1"/>
      <w:marLeft w:val="0"/>
      <w:marRight w:val="0"/>
      <w:marTop w:val="0"/>
      <w:marBottom w:val="0"/>
      <w:divBdr>
        <w:top w:val="none" w:sz="0" w:space="0" w:color="auto"/>
        <w:left w:val="none" w:sz="0" w:space="0" w:color="auto"/>
        <w:bottom w:val="none" w:sz="0" w:space="0" w:color="auto"/>
        <w:right w:val="none" w:sz="0" w:space="0" w:color="auto"/>
      </w:divBdr>
    </w:div>
    <w:div w:id="346178839">
      <w:bodyDiv w:val="1"/>
      <w:marLeft w:val="0"/>
      <w:marRight w:val="0"/>
      <w:marTop w:val="0"/>
      <w:marBottom w:val="0"/>
      <w:divBdr>
        <w:top w:val="none" w:sz="0" w:space="0" w:color="auto"/>
        <w:left w:val="none" w:sz="0" w:space="0" w:color="auto"/>
        <w:bottom w:val="none" w:sz="0" w:space="0" w:color="auto"/>
        <w:right w:val="none" w:sz="0" w:space="0" w:color="auto"/>
      </w:divBdr>
    </w:div>
    <w:div w:id="346371391">
      <w:bodyDiv w:val="1"/>
      <w:marLeft w:val="0"/>
      <w:marRight w:val="0"/>
      <w:marTop w:val="0"/>
      <w:marBottom w:val="0"/>
      <w:divBdr>
        <w:top w:val="none" w:sz="0" w:space="0" w:color="auto"/>
        <w:left w:val="none" w:sz="0" w:space="0" w:color="auto"/>
        <w:bottom w:val="none" w:sz="0" w:space="0" w:color="auto"/>
        <w:right w:val="none" w:sz="0" w:space="0" w:color="auto"/>
      </w:divBdr>
    </w:div>
    <w:div w:id="346449264">
      <w:bodyDiv w:val="1"/>
      <w:marLeft w:val="0"/>
      <w:marRight w:val="0"/>
      <w:marTop w:val="0"/>
      <w:marBottom w:val="0"/>
      <w:divBdr>
        <w:top w:val="none" w:sz="0" w:space="0" w:color="auto"/>
        <w:left w:val="none" w:sz="0" w:space="0" w:color="auto"/>
        <w:bottom w:val="none" w:sz="0" w:space="0" w:color="auto"/>
        <w:right w:val="none" w:sz="0" w:space="0" w:color="auto"/>
      </w:divBdr>
    </w:div>
    <w:div w:id="346492664">
      <w:bodyDiv w:val="1"/>
      <w:marLeft w:val="0"/>
      <w:marRight w:val="0"/>
      <w:marTop w:val="0"/>
      <w:marBottom w:val="0"/>
      <w:divBdr>
        <w:top w:val="none" w:sz="0" w:space="0" w:color="auto"/>
        <w:left w:val="none" w:sz="0" w:space="0" w:color="auto"/>
        <w:bottom w:val="none" w:sz="0" w:space="0" w:color="auto"/>
        <w:right w:val="none" w:sz="0" w:space="0" w:color="auto"/>
      </w:divBdr>
    </w:div>
    <w:div w:id="346518624">
      <w:bodyDiv w:val="1"/>
      <w:marLeft w:val="0"/>
      <w:marRight w:val="0"/>
      <w:marTop w:val="0"/>
      <w:marBottom w:val="0"/>
      <w:divBdr>
        <w:top w:val="none" w:sz="0" w:space="0" w:color="auto"/>
        <w:left w:val="none" w:sz="0" w:space="0" w:color="auto"/>
        <w:bottom w:val="none" w:sz="0" w:space="0" w:color="auto"/>
        <w:right w:val="none" w:sz="0" w:space="0" w:color="auto"/>
      </w:divBdr>
    </w:div>
    <w:div w:id="346564595">
      <w:bodyDiv w:val="1"/>
      <w:marLeft w:val="0"/>
      <w:marRight w:val="0"/>
      <w:marTop w:val="0"/>
      <w:marBottom w:val="0"/>
      <w:divBdr>
        <w:top w:val="none" w:sz="0" w:space="0" w:color="auto"/>
        <w:left w:val="none" w:sz="0" w:space="0" w:color="auto"/>
        <w:bottom w:val="none" w:sz="0" w:space="0" w:color="auto"/>
        <w:right w:val="none" w:sz="0" w:space="0" w:color="auto"/>
      </w:divBdr>
    </w:div>
    <w:div w:id="346715374">
      <w:bodyDiv w:val="1"/>
      <w:marLeft w:val="0"/>
      <w:marRight w:val="0"/>
      <w:marTop w:val="0"/>
      <w:marBottom w:val="0"/>
      <w:divBdr>
        <w:top w:val="none" w:sz="0" w:space="0" w:color="auto"/>
        <w:left w:val="none" w:sz="0" w:space="0" w:color="auto"/>
        <w:bottom w:val="none" w:sz="0" w:space="0" w:color="auto"/>
        <w:right w:val="none" w:sz="0" w:space="0" w:color="auto"/>
      </w:divBdr>
    </w:div>
    <w:div w:id="346754826">
      <w:bodyDiv w:val="1"/>
      <w:marLeft w:val="0"/>
      <w:marRight w:val="0"/>
      <w:marTop w:val="0"/>
      <w:marBottom w:val="0"/>
      <w:divBdr>
        <w:top w:val="none" w:sz="0" w:space="0" w:color="auto"/>
        <w:left w:val="none" w:sz="0" w:space="0" w:color="auto"/>
        <w:bottom w:val="none" w:sz="0" w:space="0" w:color="auto"/>
        <w:right w:val="none" w:sz="0" w:space="0" w:color="auto"/>
      </w:divBdr>
    </w:div>
    <w:div w:id="346758931">
      <w:bodyDiv w:val="1"/>
      <w:marLeft w:val="0"/>
      <w:marRight w:val="0"/>
      <w:marTop w:val="0"/>
      <w:marBottom w:val="0"/>
      <w:divBdr>
        <w:top w:val="none" w:sz="0" w:space="0" w:color="auto"/>
        <w:left w:val="none" w:sz="0" w:space="0" w:color="auto"/>
        <w:bottom w:val="none" w:sz="0" w:space="0" w:color="auto"/>
        <w:right w:val="none" w:sz="0" w:space="0" w:color="auto"/>
      </w:divBdr>
    </w:div>
    <w:div w:id="347024632">
      <w:bodyDiv w:val="1"/>
      <w:marLeft w:val="0"/>
      <w:marRight w:val="0"/>
      <w:marTop w:val="0"/>
      <w:marBottom w:val="0"/>
      <w:divBdr>
        <w:top w:val="none" w:sz="0" w:space="0" w:color="auto"/>
        <w:left w:val="none" w:sz="0" w:space="0" w:color="auto"/>
        <w:bottom w:val="none" w:sz="0" w:space="0" w:color="auto"/>
        <w:right w:val="none" w:sz="0" w:space="0" w:color="auto"/>
      </w:divBdr>
    </w:div>
    <w:div w:id="347024929">
      <w:bodyDiv w:val="1"/>
      <w:marLeft w:val="0"/>
      <w:marRight w:val="0"/>
      <w:marTop w:val="0"/>
      <w:marBottom w:val="0"/>
      <w:divBdr>
        <w:top w:val="none" w:sz="0" w:space="0" w:color="auto"/>
        <w:left w:val="none" w:sz="0" w:space="0" w:color="auto"/>
        <w:bottom w:val="none" w:sz="0" w:space="0" w:color="auto"/>
        <w:right w:val="none" w:sz="0" w:space="0" w:color="auto"/>
      </w:divBdr>
    </w:div>
    <w:div w:id="347100067">
      <w:bodyDiv w:val="1"/>
      <w:marLeft w:val="0"/>
      <w:marRight w:val="0"/>
      <w:marTop w:val="0"/>
      <w:marBottom w:val="0"/>
      <w:divBdr>
        <w:top w:val="none" w:sz="0" w:space="0" w:color="auto"/>
        <w:left w:val="none" w:sz="0" w:space="0" w:color="auto"/>
        <w:bottom w:val="none" w:sz="0" w:space="0" w:color="auto"/>
        <w:right w:val="none" w:sz="0" w:space="0" w:color="auto"/>
      </w:divBdr>
    </w:div>
    <w:div w:id="347104894">
      <w:bodyDiv w:val="1"/>
      <w:marLeft w:val="0"/>
      <w:marRight w:val="0"/>
      <w:marTop w:val="0"/>
      <w:marBottom w:val="0"/>
      <w:divBdr>
        <w:top w:val="none" w:sz="0" w:space="0" w:color="auto"/>
        <w:left w:val="none" w:sz="0" w:space="0" w:color="auto"/>
        <w:bottom w:val="none" w:sz="0" w:space="0" w:color="auto"/>
        <w:right w:val="none" w:sz="0" w:space="0" w:color="auto"/>
      </w:divBdr>
    </w:div>
    <w:div w:id="347366799">
      <w:bodyDiv w:val="1"/>
      <w:marLeft w:val="0"/>
      <w:marRight w:val="0"/>
      <w:marTop w:val="0"/>
      <w:marBottom w:val="0"/>
      <w:divBdr>
        <w:top w:val="none" w:sz="0" w:space="0" w:color="auto"/>
        <w:left w:val="none" w:sz="0" w:space="0" w:color="auto"/>
        <w:bottom w:val="none" w:sz="0" w:space="0" w:color="auto"/>
        <w:right w:val="none" w:sz="0" w:space="0" w:color="auto"/>
      </w:divBdr>
    </w:div>
    <w:div w:id="347372035">
      <w:bodyDiv w:val="1"/>
      <w:marLeft w:val="0"/>
      <w:marRight w:val="0"/>
      <w:marTop w:val="0"/>
      <w:marBottom w:val="0"/>
      <w:divBdr>
        <w:top w:val="none" w:sz="0" w:space="0" w:color="auto"/>
        <w:left w:val="none" w:sz="0" w:space="0" w:color="auto"/>
        <w:bottom w:val="none" w:sz="0" w:space="0" w:color="auto"/>
        <w:right w:val="none" w:sz="0" w:space="0" w:color="auto"/>
      </w:divBdr>
    </w:div>
    <w:div w:id="347373413">
      <w:bodyDiv w:val="1"/>
      <w:marLeft w:val="0"/>
      <w:marRight w:val="0"/>
      <w:marTop w:val="0"/>
      <w:marBottom w:val="0"/>
      <w:divBdr>
        <w:top w:val="none" w:sz="0" w:space="0" w:color="auto"/>
        <w:left w:val="none" w:sz="0" w:space="0" w:color="auto"/>
        <w:bottom w:val="none" w:sz="0" w:space="0" w:color="auto"/>
        <w:right w:val="none" w:sz="0" w:space="0" w:color="auto"/>
      </w:divBdr>
    </w:div>
    <w:div w:id="347409048">
      <w:bodyDiv w:val="1"/>
      <w:marLeft w:val="0"/>
      <w:marRight w:val="0"/>
      <w:marTop w:val="0"/>
      <w:marBottom w:val="0"/>
      <w:divBdr>
        <w:top w:val="none" w:sz="0" w:space="0" w:color="auto"/>
        <w:left w:val="none" w:sz="0" w:space="0" w:color="auto"/>
        <w:bottom w:val="none" w:sz="0" w:space="0" w:color="auto"/>
        <w:right w:val="none" w:sz="0" w:space="0" w:color="auto"/>
      </w:divBdr>
    </w:div>
    <w:div w:id="347409988">
      <w:bodyDiv w:val="1"/>
      <w:marLeft w:val="0"/>
      <w:marRight w:val="0"/>
      <w:marTop w:val="0"/>
      <w:marBottom w:val="0"/>
      <w:divBdr>
        <w:top w:val="none" w:sz="0" w:space="0" w:color="auto"/>
        <w:left w:val="none" w:sz="0" w:space="0" w:color="auto"/>
        <w:bottom w:val="none" w:sz="0" w:space="0" w:color="auto"/>
        <w:right w:val="none" w:sz="0" w:space="0" w:color="auto"/>
      </w:divBdr>
    </w:div>
    <w:div w:id="347561819">
      <w:bodyDiv w:val="1"/>
      <w:marLeft w:val="0"/>
      <w:marRight w:val="0"/>
      <w:marTop w:val="0"/>
      <w:marBottom w:val="0"/>
      <w:divBdr>
        <w:top w:val="none" w:sz="0" w:space="0" w:color="auto"/>
        <w:left w:val="none" w:sz="0" w:space="0" w:color="auto"/>
        <w:bottom w:val="none" w:sz="0" w:space="0" w:color="auto"/>
        <w:right w:val="none" w:sz="0" w:space="0" w:color="auto"/>
      </w:divBdr>
    </w:div>
    <w:div w:id="347563704">
      <w:bodyDiv w:val="1"/>
      <w:marLeft w:val="0"/>
      <w:marRight w:val="0"/>
      <w:marTop w:val="0"/>
      <w:marBottom w:val="0"/>
      <w:divBdr>
        <w:top w:val="none" w:sz="0" w:space="0" w:color="auto"/>
        <w:left w:val="none" w:sz="0" w:space="0" w:color="auto"/>
        <w:bottom w:val="none" w:sz="0" w:space="0" w:color="auto"/>
        <w:right w:val="none" w:sz="0" w:space="0" w:color="auto"/>
      </w:divBdr>
    </w:div>
    <w:div w:id="347565994">
      <w:bodyDiv w:val="1"/>
      <w:marLeft w:val="0"/>
      <w:marRight w:val="0"/>
      <w:marTop w:val="0"/>
      <w:marBottom w:val="0"/>
      <w:divBdr>
        <w:top w:val="none" w:sz="0" w:space="0" w:color="auto"/>
        <w:left w:val="none" w:sz="0" w:space="0" w:color="auto"/>
        <w:bottom w:val="none" w:sz="0" w:space="0" w:color="auto"/>
        <w:right w:val="none" w:sz="0" w:space="0" w:color="auto"/>
      </w:divBdr>
    </w:div>
    <w:div w:id="347610320">
      <w:bodyDiv w:val="1"/>
      <w:marLeft w:val="0"/>
      <w:marRight w:val="0"/>
      <w:marTop w:val="0"/>
      <w:marBottom w:val="0"/>
      <w:divBdr>
        <w:top w:val="none" w:sz="0" w:space="0" w:color="auto"/>
        <w:left w:val="none" w:sz="0" w:space="0" w:color="auto"/>
        <w:bottom w:val="none" w:sz="0" w:space="0" w:color="auto"/>
        <w:right w:val="none" w:sz="0" w:space="0" w:color="auto"/>
      </w:divBdr>
    </w:div>
    <w:div w:id="347679798">
      <w:bodyDiv w:val="1"/>
      <w:marLeft w:val="0"/>
      <w:marRight w:val="0"/>
      <w:marTop w:val="0"/>
      <w:marBottom w:val="0"/>
      <w:divBdr>
        <w:top w:val="none" w:sz="0" w:space="0" w:color="auto"/>
        <w:left w:val="none" w:sz="0" w:space="0" w:color="auto"/>
        <w:bottom w:val="none" w:sz="0" w:space="0" w:color="auto"/>
        <w:right w:val="none" w:sz="0" w:space="0" w:color="auto"/>
      </w:divBdr>
    </w:div>
    <w:div w:id="347753680">
      <w:bodyDiv w:val="1"/>
      <w:marLeft w:val="0"/>
      <w:marRight w:val="0"/>
      <w:marTop w:val="0"/>
      <w:marBottom w:val="0"/>
      <w:divBdr>
        <w:top w:val="none" w:sz="0" w:space="0" w:color="auto"/>
        <w:left w:val="none" w:sz="0" w:space="0" w:color="auto"/>
        <w:bottom w:val="none" w:sz="0" w:space="0" w:color="auto"/>
        <w:right w:val="none" w:sz="0" w:space="0" w:color="auto"/>
      </w:divBdr>
    </w:div>
    <w:div w:id="347754362">
      <w:bodyDiv w:val="1"/>
      <w:marLeft w:val="0"/>
      <w:marRight w:val="0"/>
      <w:marTop w:val="0"/>
      <w:marBottom w:val="0"/>
      <w:divBdr>
        <w:top w:val="none" w:sz="0" w:space="0" w:color="auto"/>
        <w:left w:val="none" w:sz="0" w:space="0" w:color="auto"/>
        <w:bottom w:val="none" w:sz="0" w:space="0" w:color="auto"/>
        <w:right w:val="none" w:sz="0" w:space="0" w:color="auto"/>
      </w:divBdr>
    </w:div>
    <w:div w:id="347802057">
      <w:bodyDiv w:val="1"/>
      <w:marLeft w:val="0"/>
      <w:marRight w:val="0"/>
      <w:marTop w:val="0"/>
      <w:marBottom w:val="0"/>
      <w:divBdr>
        <w:top w:val="none" w:sz="0" w:space="0" w:color="auto"/>
        <w:left w:val="none" w:sz="0" w:space="0" w:color="auto"/>
        <w:bottom w:val="none" w:sz="0" w:space="0" w:color="auto"/>
        <w:right w:val="none" w:sz="0" w:space="0" w:color="auto"/>
      </w:divBdr>
    </w:div>
    <w:div w:id="347875328">
      <w:bodyDiv w:val="1"/>
      <w:marLeft w:val="0"/>
      <w:marRight w:val="0"/>
      <w:marTop w:val="0"/>
      <w:marBottom w:val="0"/>
      <w:divBdr>
        <w:top w:val="none" w:sz="0" w:space="0" w:color="auto"/>
        <w:left w:val="none" w:sz="0" w:space="0" w:color="auto"/>
        <w:bottom w:val="none" w:sz="0" w:space="0" w:color="auto"/>
        <w:right w:val="none" w:sz="0" w:space="0" w:color="auto"/>
      </w:divBdr>
    </w:div>
    <w:div w:id="347953521">
      <w:bodyDiv w:val="1"/>
      <w:marLeft w:val="0"/>
      <w:marRight w:val="0"/>
      <w:marTop w:val="0"/>
      <w:marBottom w:val="0"/>
      <w:divBdr>
        <w:top w:val="none" w:sz="0" w:space="0" w:color="auto"/>
        <w:left w:val="none" w:sz="0" w:space="0" w:color="auto"/>
        <w:bottom w:val="none" w:sz="0" w:space="0" w:color="auto"/>
        <w:right w:val="none" w:sz="0" w:space="0" w:color="auto"/>
      </w:divBdr>
    </w:div>
    <w:div w:id="348140778">
      <w:bodyDiv w:val="1"/>
      <w:marLeft w:val="0"/>
      <w:marRight w:val="0"/>
      <w:marTop w:val="0"/>
      <w:marBottom w:val="0"/>
      <w:divBdr>
        <w:top w:val="none" w:sz="0" w:space="0" w:color="auto"/>
        <w:left w:val="none" w:sz="0" w:space="0" w:color="auto"/>
        <w:bottom w:val="none" w:sz="0" w:space="0" w:color="auto"/>
        <w:right w:val="none" w:sz="0" w:space="0" w:color="auto"/>
      </w:divBdr>
    </w:div>
    <w:div w:id="348146502">
      <w:bodyDiv w:val="1"/>
      <w:marLeft w:val="0"/>
      <w:marRight w:val="0"/>
      <w:marTop w:val="0"/>
      <w:marBottom w:val="0"/>
      <w:divBdr>
        <w:top w:val="none" w:sz="0" w:space="0" w:color="auto"/>
        <w:left w:val="none" w:sz="0" w:space="0" w:color="auto"/>
        <w:bottom w:val="none" w:sz="0" w:space="0" w:color="auto"/>
        <w:right w:val="none" w:sz="0" w:space="0" w:color="auto"/>
      </w:divBdr>
    </w:div>
    <w:div w:id="348216702">
      <w:bodyDiv w:val="1"/>
      <w:marLeft w:val="0"/>
      <w:marRight w:val="0"/>
      <w:marTop w:val="0"/>
      <w:marBottom w:val="0"/>
      <w:divBdr>
        <w:top w:val="none" w:sz="0" w:space="0" w:color="auto"/>
        <w:left w:val="none" w:sz="0" w:space="0" w:color="auto"/>
        <w:bottom w:val="none" w:sz="0" w:space="0" w:color="auto"/>
        <w:right w:val="none" w:sz="0" w:space="0" w:color="auto"/>
      </w:divBdr>
    </w:div>
    <w:div w:id="348219074">
      <w:bodyDiv w:val="1"/>
      <w:marLeft w:val="0"/>
      <w:marRight w:val="0"/>
      <w:marTop w:val="0"/>
      <w:marBottom w:val="0"/>
      <w:divBdr>
        <w:top w:val="none" w:sz="0" w:space="0" w:color="auto"/>
        <w:left w:val="none" w:sz="0" w:space="0" w:color="auto"/>
        <w:bottom w:val="none" w:sz="0" w:space="0" w:color="auto"/>
        <w:right w:val="none" w:sz="0" w:space="0" w:color="auto"/>
      </w:divBdr>
    </w:div>
    <w:div w:id="348261830">
      <w:bodyDiv w:val="1"/>
      <w:marLeft w:val="0"/>
      <w:marRight w:val="0"/>
      <w:marTop w:val="0"/>
      <w:marBottom w:val="0"/>
      <w:divBdr>
        <w:top w:val="none" w:sz="0" w:space="0" w:color="auto"/>
        <w:left w:val="none" w:sz="0" w:space="0" w:color="auto"/>
        <w:bottom w:val="none" w:sz="0" w:space="0" w:color="auto"/>
        <w:right w:val="none" w:sz="0" w:space="0" w:color="auto"/>
      </w:divBdr>
    </w:div>
    <w:div w:id="348264152">
      <w:bodyDiv w:val="1"/>
      <w:marLeft w:val="0"/>
      <w:marRight w:val="0"/>
      <w:marTop w:val="0"/>
      <w:marBottom w:val="0"/>
      <w:divBdr>
        <w:top w:val="none" w:sz="0" w:space="0" w:color="auto"/>
        <w:left w:val="none" w:sz="0" w:space="0" w:color="auto"/>
        <w:bottom w:val="none" w:sz="0" w:space="0" w:color="auto"/>
        <w:right w:val="none" w:sz="0" w:space="0" w:color="auto"/>
      </w:divBdr>
    </w:div>
    <w:div w:id="348290797">
      <w:bodyDiv w:val="1"/>
      <w:marLeft w:val="0"/>
      <w:marRight w:val="0"/>
      <w:marTop w:val="0"/>
      <w:marBottom w:val="0"/>
      <w:divBdr>
        <w:top w:val="none" w:sz="0" w:space="0" w:color="auto"/>
        <w:left w:val="none" w:sz="0" w:space="0" w:color="auto"/>
        <w:bottom w:val="none" w:sz="0" w:space="0" w:color="auto"/>
        <w:right w:val="none" w:sz="0" w:space="0" w:color="auto"/>
      </w:divBdr>
    </w:div>
    <w:div w:id="348413288">
      <w:bodyDiv w:val="1"/>
      <w:marLeft w:val="0"/>
      <w:marRight w:val="0"/>
      <w:marTop w:val="0"/>
      <w:marBottom w:val="0"/>
      <w:divBdr>
        <w:top w:val="none" w:sz="0" w:space="0" w:color="auto"/>
        <w:left w:val="none" w:sz="0" w:space="0" w:color="auto"/>
        <w:bottom w:val="none" w:sz="0" w:space="0" w:color="auto"/>
        <w:right w:val="none" w:sz="0" w:space="0" w:color="auto"/>
      </w:divBdr>
    </w:div>
    <w:div w:id="348483931">
      <w:bodyDiv w:val="1"/>
      <w:marLeft w:val="0"/>
      <w:marRight w:val="0"/>
      <w:marTop w:val="0"/>
      <w:marBottom w:val="0"/>
      <w:divBdr>
        <w:top w:val="none" w:sz="0" w:space="0" w:color="auto"/>
        <w:left w:val="none" w:sz="0" w:space="0" w:color="auto"/>
        <w:bottom w:val="none" w:sz="0" w:space="0" w:color="auto"/>
        <w:right w:val="none" w:sz="0" w:space="0" w:color="auto"/>
      </w:divBdr>
    </w:div>
    <w:div w:id="348530141">
      <w:bodyDiv w:val="1"/>
      <w:marLeft w:val="0"/>
      <w:marRight w:val="0"/>
      <w:marTop w:val="0"/>
      <w:marBottom w:val="0"/>
      <w:divBdr>
        <w:top w:val="none" w:sz="0" w:space="0" w:color="auto"/>
        <w:left w:val="none" w:sz="0" w:space="0" w:color="auto"/>
        <w:bottom w:val="none" w:sz="0" w:space="0" w:color="auto"/>
        <w:right w:val="none" w:sz="0" w:space="0" w:color="auto"/>
      </w:divBdr>
    </w:div>
    <w:div w:id="348531694">
      <w:bodyDiv w:val="1"/>
      <w:marLeft w:val="0"/>
      <w:marRight w:val="0"/>
      <w:marTop w:val="0"/>
      <w:marBottom w:val="0"/>
      <w:divBdr>
        <w:top w:val="none" w:sz="0" w:space="0" w:color="auto"/>
        <w:left w:val="none" w:sz="0" w:space="0" w:color="auto"/>
        <w:bottom w:val="none" w:sz="0" w:space="0" w:color="auto"/>
        <w:right w:val="none" w:sz="0" w:space="0" w:color="auto"/>
      </w:divBdr>
    </w:div>
    <w:div w:id="348720490">
      <w:bodyDiv w:val="1"/>
      <w:marLeft w:val="0"/>
      <w:marRight w:val="0"/>
      <w:marTop w:val="0"/>
      <w:marBottom w:val="0"/>
      <w:divBdr>
        <w:top w:val="none" w:sz="0" w:space="0" w:color="auto"/>
        <w:left w:val="none" w:sz="0" w:space="0" w:color="auto"/>
        <w:bottom w:val="none" w:sz="0" w:space="0" w:color="auto"/>
        <w:right w:val="none" w:sz="0" w:space="0" w:color="auto"/>
      </w:divBdr>
    </w:div>
    <w:div w:id="348725648">
      <w:bodyDiv w:val="1"/>
      <w:marLeft w:val="0"/>
      <w:marRight w:val="0"/>
      <w:marTop w:val="0"/>
      <w:marBottom w:val="0"/>
      <w:divBdr>
        <w:top w:val="none" w:sz="0" w:space="0" w:color="auto"/>
        <w:left w:val="none" w:sz="0" w:space="0" w:color="auto"/>
        <w:bottom w:val="none" w:sz="0" w:space="0" w:color="auto"/>
        <w:right w:val="none" w:sz="0" w:space="0" w:color="auto"/>
      </w:divBdr>
    </w:div>
    <w:div w:id="348798324">
      <w:bodyDiv w:val="1"/>
      <w:marLeft w:val="0"/>
      <w:marRight w:val="0"/>
      <w:marTop w:val="0"/>
      <w:marBottom w:val="0"/>
      <w:divBdr>
        <w:top w:val="none" w:sz="0" w:space="0" w:color="auto"/>
        <w:left w:val="none" w:sz="0" w:space="0" w:color="auto"/>
        <w:bottom w:val="none" w:sz="0" w:space="0" w:color="auto"/>
        <w:right w:val="none" w:sz="0" w:space="0" w:color="auto"/>
      </w:divBdr>
    </w:div>
    <w:div w:id="348877244">
      <w:bodyDiv w:val="1"/>
      <w:marLeft w:val="0"/>
      <w:marRight w:val="0"/>
      <w:marTop w:val="0"/>
      <w:marBottom w:val="0"/>
      <w:divBdr>
        <w:top w:val="none" w:sz="0" w:space="0" w:color="auto"/>
        <w:left w:val="none" w:sz="0" w:space="0" w:color="auto"/>
        <w:bottom w:val="none" w:sz="0" w:space="0" w:color="auto"/>
        <w:right w:val="none" w:sz="0" w:space="0" w:color="auto"/>
      </w:divBdr>
    </w:div>
    <w:div w:id="348914688">
      <w:bodyDiv w:val="1"/>
      <w:marLeft w:val="0"/>
      <w:marRight w:val="0"/>
      <w:marTop w:val="0"/>
      <w:marBottom w:val="0"/>
      <w:divBdr>
        <w:top w:val="none" w:sz="0" w:space="0" w:color="auto"/>
        <w:left w:val="none" w:sz="0" w:space="0" w:color="auto"/>
        <w:bottom w:val="none" w:sz="0" w:space="0" w:color="auto"/>
        <w:right w:val="none" w:sz="0" w:space="0" w:color="auto"/>
      </w:divBdr>
    </w:div>
    <w:div w:id="348986825">
      <w:bodyDiv w:val="1"/>
      <w:marLeft w:val="0"/>
      <w:marRight w:val="0"/>
      <w:marTop w:val="0"/>
      <w:marBottom w:val="0"/>
      <w:divBdr>
        <w:top w:val="none" w:sz="0" w:space="0" w:color="auto"/>
        <w:left w:val="none" w:sz="0" w:space="0" w:color="auto"/>
        <w:bottom w:val="none" w:sz="0" w:space="0" w:color="auto"/>
        <w:right w:val="none" w:sz="0" w:space="0" w:color="auto"/>
      </w:divBdr>
    </w:div>
    <w:div w:id="349183889">
      <w:bodyDiv w:val="1"/>
      <w:marLeft w:val="0"/>
      <w:marRight w:val="0"/>
      <w:marTop w:val="0"/>
      <w:marBottom w:val="0"/>
      <w:divBdr>
        <w:top w:val="none" w:sz="0" w:space="0" w:color="auto"/>
        <w:left w:val="none" w:sz="0" w:space="0" w:color="auto"/>
        <w:bottom w:val="none" w:sz="0" w:space="0" w:color="auto"/>
        <w:right w:val="none" w:sz="0" w:space="0" w:color="auto"/>
      </w:divBdr>
    </w:div>
    <w:div w:id="349526151">
      <w:bodyDiv w:val="1"/>
      <w:marLeft w:val="0"/>
      <w:marRight w:val="0"/>
      <w:marTop w:val="0"/>
      <w:marBottom w:val="0"/>
      <w:divBdr>
        <w:top w:val="none" w:sz="0" w:space="0" w:color="auto"/>
        <w:left w:val="none" w:sz="0" w:space="0" w:color="auto"/>
        <w:bottom w:val="none" w:sz="0" w:space="0" w:color="auto"/>
        <w:right w:val="none" w:sz="0" w:space="0" w:color="auto"/>
      </w:divBdr>
    </w:div>
    <w:div w:id="349645609">
      <w:bodyDiv w:val="1"/>
      <w:marLeft w:val="0"/>
      <w:marRight w:val="0"/>
      <w:marTop w:val="0"/>
      <w:marBottom w:val="0"/>
      <w:divBdr>
        <w:top w:val="none" w:sz="0" w:space="0" w:color="auto"/>
        <w:left w:val="none" w:sz="0" w:space="0" w:color="auto"/>
        <w:bottom w:val="none" w:sz="0" w:space="0" w:color="auto"/>
        <w:right w:val="none" w:sz="0" w:space="0" w:color="auto"/>
      </w:divBdr>
    </w:div>
    <w:div w:id="349840415">
      <w:bodyDiv w:val="1"/>
      <w:marLeft w:val="0"/>
      <w:marRight w:val="0"/>
      <w:marTop w:val="0"/>
      <w:marBottom w:val="0"/>
      <w:divBdr>
        <w:top w:val="none" w:sz="0" w:space="0" w:color="auto"/>
        <w:left w:val="none" w:sz="0" w:space="0" w:color="auto"/>
        <w:bottom w:val="none" w:sz="0" w:space="0" w:color="auto"/>
        <w:right w:val="none" w:sz="0" w:space="0" w:color="auto"/>
      </w:divBdr>
    </w:div>
    <w:div w:id="349919519">
      <w:bodyDiv w:val="1"/>
      <w:marLeft w:val="0"/>
      <w:marRight w:val="0"/>
      <w:marTop w:val="0"/>
      <w:marBottom w:val="0"/>
      <w:divBdr>
        <w:top w:val="none" w:sz="0" w:space="0" w:color="auto"/>
        <w:left w:val="none" w:sz="0" w:space="0" w:color="auto"/>
        <w:bottom w:val="none" w:sz="0" w:space="0" w:color="auto"/>
        <w:right w:val="none" w:sz="0" w:space="0" w:color="auto"/>
      </w:divBdr>
    </w:div>
    <w:div w:id="350030069">
      <w:bodyDiv w:val="1"/>
      <w:marLeft w:val="0"/>
      <w:marRight w:val="0"/>
      <w:marTop w:val="0"/>
      <w:marBottom w:val="0"/>
      <w:divBdr>
        <w:top w:val="none" w:sz="0" w:space="0" w:color="auto"/>
        <w:left w:val="none" w:sz="0" w:space="0" w:color="auto"/>
        <w:bottom w:val="none" w:sz="0" w:space="0" w:color="auto"/>
        <w:right w:val="none" w:sz="0" w:space="0" w:color="auto"/>
      </w:divBdr>
    </w:div>
    <w:div w:id="350110888">
      <w:bodyDiv w:val="1"/>
      <w:marLeft w:val="0"/>
      <w:marRight w:val="0"/>
      <w:marTop w:val="0"/>
      <w:marBottom w:val="0"/>
      <w:divBdr>
        <w:top w:val="none" w:sz="0" w:space="0" w:color="auto"/>
        <w:left w:val="none" w:sz="0" w:space="0" w:color="auto"/>
        <w:bottom w:val="none" w:sz="0" w:space="0" w:color="auto"/>
        <w:right w:val="none" w:sz="0" w:space="0" w:color="auto"/>
      </w:divBdr>
    </w:div>
    <w:div w:id="350189092">
      <w:bodyDiv w:val="1"/>
      <w:marLeft w:val="0"/>
      <w:marRight w:val="0"/>
      <w:marTop w:val="0"/>
      <w:marBottom w:val="0"/>
      <w:divBdr>
        <w:top w:val="none" w:sz="0" w:space="0" w:color="auto"/>
        <w:left w:val="none" w:sz="0" w:space="0" w:color="auto"/>
        <w:bottom w:val="none" w:sz="0" w:space="0" w:color="auto"/>
        <w:right w:val="none" w:sz="0" w:space="0" w:color="auto"/>
      </w:divBdr>
    </w:div>
    <w:div w:id="350302403">
      <w:bodyDiv w:val="1"/>
      <w:marLeft w:val="0"/>
      <w:marRight w:val="0"/>
      <w:marTop w:val="0"/>
      <w:marBottom w:val="0"/>
      <w:divBdr>
        <w:top w:val="none" w:sz="0" w:space="0" w:color="auto"/>
        <w:left w:val="none" w:sz="0" w:space="0" w:color="auto"/>
        <w:bottom w:val="none" w:sz="0" w:space="0" w:color="auto"/>
        <w:right w:val="none" w:sz="0" w:space="0" w:color="auto"/>
      </w:divBdr>
    </w:div>
    <w:div w:id="350304281">
      <w:bodyDiv w:val="1"/>
      <w:marLeft w:val="0"/>
      <w:marRight w:val="0"/>
      <w:marTop w:val="0"/>
      <w:marBottom w:val="0"/>
      <w:divBdr>
        <w:top w:val="none" w:sz="0" w:space="0" w:color="auto"/>
        <w:left w:val="none" w:sz="0" w:space="0" w:color="auto"/>
        <w:bottom w:val="none" w:sz="0" w:space="0" w:color="auto"/>
        <w:right w:val="none" w:sz="0" w:space="0" w:color="auto"/>
      </w:divBdr>
    </w:div>
    <w:div w:id="350305546">
      <w:bodyDiv w:val="1"/>
      <w:marLeft w:val="0"/>
      <w:marRight w:val="0"/>
      <w:marTop w:val="0"/>
      <w:marBottom w:val="0"/>
      <w:divBdr>
        <w:top w:val="none" w:sz="0" w:space="0" w:color="auto"/>
        <w:left w:val="none" w:sz="0" w:space="0" w:color="auto"/>
        <w:bottom w:val="none" w:sz="0" w:space="0" w:color="auto"/>
        <w:right w:val="none" w:sz="0" w:space="0" w:color="auto"/>
      </w:divBdr>
    </w:div>
    <w:div w:id="350422688">
      <w:bodyDiv w:val="1"/>
      <w:marLeft w:val="0"/>
      <w:marRight w:val="0"/>
      <w:marTop w:val="0"/>
      <w:marBottom w:val="0"/>
      <w:divBdr>
        <w:top w:val="none" w:sz="0" w:space="0" w:color="auto"/>
        <w:left w:val="none" w:sz="0" w:space="0" w:color="auto"/>
        <w:bottom w:val="none" w:sz="0" w:space="0" w:color="auto"/>
        <w:right w:val="none" w:sz="0" w:space="0" w:color="auto"/>
      </w:divBdr>
    </w:div>
    <w:div w:id="350451309">
      <w:bodyDiv w:val="1"/>
      <w:marLeft w:val="0"/>
      <w:marRight w:val="0"/>
      <w:marTop w:val="0"/>
      <w:marBottom w:val="0"/>
      <w:divBdr>
        <w:top w:val="none" w:sz="0" w:space="0" w:color="auto"/>
        <w:left w:val="none" w:sz="0" w:space="0" w:color="auto"/>
        <w:bottom w:val="none" w:sz="0" w:space="0" w:color="auto"/>
        <w:right w:val="none" w:sz="0" w:space="0" w:color="auto"/>
      </w:divBdr>
    </w:div>
    <w:div w:id="350567330">
      <w:bodyDiv w:val="1"/>
      <w:marLeft w:val="0"/>
      <w:marRight w:val="0"/>
      <w:marTop w:val="0"/>
      <w:marBottom w:val="0"/>
      <w:divBdr>
        <w:top w:val="none" w:sz="0" w:space="0" w:color="auto"/>
        <w:left w:val="none" w:sz="0" w:space="0" w:color="auto"/>
        <w:bottom w:val="none" w:sz="0" w:space="0" w:color="auto"/>
        <w:right w:val="none" w:sz="0" w:space="0" w:color="auto"/>
      </w:divBdr>
    </w:div>
    <w:div w:id="350572257">
      <w:bodyDiv w:val="1"/>
      <w:marLeft w:val="0"/>
      <w:marRight w:val="0"/>
      <w:marTop w:val="0"/>
      <w:marBottom w:val="0"/>
      <w:divBdr>
        <w:top w:val="none" w:sz="0" w:space="0" w:color="auto"/>
        <w:left w:val="none" w:sz="0" w:space="0" w:color="auto"/>
        <w:bottom w:val="none" w:sz="0" w:space="0" w:color="auto"/>
        <w:right w:val="none" w:sz="0" w:space="0" w:color="auto"/>
      </w:divBdr>
    </w:div>
    <w:div w:id="350573112">
      <w:bodyDiv w:val="1"/>
      <w:marLeft w:val="0"/>
      <w:marRight w:val="0"/>
      <w:marTop w:val="0"/>
      <w:marBottom w:val="0"/>
      <w:divBdr>
        <w:top w:val="none" w:sz="0" w:space="0" w:color="auto"/>
        <w:left w:val="none" w:sz="0" w:space="0" w:color="auto"/>
        <w:bottom w:val="none" w:sz="0" w:space="0" w:color="auto"/>
        <w:right w:val="none" w:sz="0" w:space="0" w:color="auto"/>
      </w:divBdr>
    </w:div>
    <w:div w:id="350575043">
      <w:bodyDiv w:val="1"/>
      <w:marLeft w:val="0"/>
      <w:marRight w:val="0"/>
      <w:marTop w:val="0"/>
      <w:marBottom w:val="0"/>
      <w:divBdr>
        <w:top w:val="none" w:sz="0" w:space="0" w:color="auto"/>
        <w:left w:val="none" w:sz="0" w:space="0" w:color="auto"/>
        <w:bottom w:val="none" w:sz="0" w:space="0" w:color="auto"/>
        <w:right w:val="none" w:sz="0" w:space="0" w:color="auto"/>
      </w:divBdr>
    </w:div>
    <w:div w:id="350646282">
      <w:bodyDiv w:val="1"/>
      <w:marLeft w:val="0"/>
      <w:marRight w:val="0"/>
      <w:marTop w:val="0"/>
      <w:marBottom w:val="0"/>
      <w:divBdr>
        <w:top w:val="none" w:sz="0" w:space="0" w:color="auto"/>
        <w:left w:val="none" w:sz="0" w:space="0" w:color="auto"/>
        <w:bottom w:val="none" w:sz="0" w:space="0" w:color="auto"/>
        <w:right w:val="none" w:sz="0" w:space="0" w:color="auto"/>
      </w:divBdr>
    </w:div>
    <w:div w:id="350760535">
      <w:bodyDiv w:val="1"/>
      <w:marLeft w:val="0"/>
      <w:marRight w:val="0"/>
      <w:marTop w:val="0"/>
      <w:marBottom w:val="0"/>
      <w:divBdr>
        <w:top w:val="none" w:sz="0" w:space="0" w:color="auto"/>
        <w:left w:val="none" w:sz="0" w:space="0" w:color="auto"/>
        <w:bottom w:val="none" w:sz="0" w:space="0" w:color="auto"/>
        <w:right w:val="none" w:sz="0" w:space="0" w:color="auto"/>
      </w:divBdr>
    </w:div>
    <w:div w:id="350765534">
      <w:bodyDiv w:val="1"/>
      <w:marLeft w:val="0"/>
      <w:marRight w:val="0"/>
      <w:marTop w:val="0"/>
      <w:marBottom w:val="0"/>
      <w:divBdr>
        <w:top w:val="none" w:sz="0" w:space="0" w:color="auto"/>
        <w:left w:val="none" w:sz="0" w:space="0" w:color="auto"/>
        <w:bottom w:val="none" w:sz="0" w:space="0" w:color="auto"/>
        <w:right w:val="none" w:sz="0" w:space="0" w:color="auto"/>
      </w:divBdr>
    </w:div>
    <w:div w:id="350839834">
      <w:bodyDiv w:val="1"/>
      <w:marLeft w:val="0"/>
      <w:marRight w:val="0"/>
      <w:marTop w:val="0"/>
      <w:marBottom w:val="0"/>
      <w:divBdr>
        <w:top w:val="none" w:sz="0" w:space="0" w:color="auto"/>
        <w:left w:val="none" w:sz="0" w:space="0" w:color="auto"/>
        <w:bottom w:val="none" w:sz="0" w:space="0" w:color="auto"/>
        <w:right w:val="none" w:sz="0" w:space="0" w:color="auto"/>
      </w:divBdr>
    </w:div>
    <w:div w:id="350883625">
      <w:bodyDiv w:val="1"/>
      <w:marLeft w:val="0"/>
      <w:marRight w:val="0"/>
      <w:marTop w:val="0"/>
      <w:marBottom w:val="0"/>
      <w:divBdr>
        <w:top w:val="none" w:sz="0" w:space="0" w:color="auto"/>
        <w:left w:val="none" w:sz="0" w:space="0" w:color="auto"/>
        <w:bottom w:val="none" w:sz="0" w:space="0" w:color="auto"/>
        <w:right w:val="none" w:sz="0" w:space="0" w:color="auto"/>
      </w:divBdr>
    </w:div>
    <w:div w:id="350884108">
      <w:bodyDiv w:val="1"/>
      <w:marLeft w:val="0"/>
      <w:marRight w:val="0"/>
      <w:marTop w:val="0"/>
      <w:marBottom w:val="0"/>
      <w:divBdr>
        <w:top w:val="none" w:sz="0" w:space="0" w:color="auto"/>
        <w:left w:val="none" w:sz="0" w:space="0" w:color="auto"/>
        <w:bottom w:val="none" w:sz="0" w:space="0" w:color="auto"/>
        <w:right w:val="none" w:sz="0" w:space="0" w:color="auto"/>
      </w:divBdr>
    </w:div>
    <w:div w:id="350911044">
      <w:bodyDiv w:val="1"/>
      <w:marLeft w:val="0"/>
      <w:marRight w:val="0"/>
      <w:marTop w:val="0"/>
      <w:marBottom w:val="0"/>
      <w:divBdr>
        <w:top w:val="none" w:sz="0" w:space="0" w:color="auto"/>
        <w:left w:val="none" w:sz="0" w:space="0" w:color="auto"/>
        <w:bottom w:val="none" w:sz="0" w:space="0" w:color="auto"/>
        <w:right w:val="none" w:sz="0" w:space="0" w:color="auto"/>
      </w:divBdr>
    </w:div>
    <w:div w:id="351035360">
      <w:bodyDiv w:val="1"/>
      <w:marLeft w:val="0"/>
      <w:marRight w:val="0"/>
      <w:marTop w:val="0"/>
      <w:marBottom w:val="0"/>
      <w:divBdr>
        <w:top w:val="none" w:sz="0" w:space="0" w:color="auto"/>
        <w:left w:val="none" w:sz="0" w:space="0" w:color="auto"/>
        <w:bottom w:val="none" w:sz="0" w:space="0" w:color="auto"/>
        <w:right w:val="none" w:sz="0" w:space="0" w:color="auto"/>
      </w:divBdr>
    </w:div>
    <w:div w:id="351222041">
      <w:bodyDiv w:val="1"/>
      <w:marLeft w:val="0"/>
      <w:marRight w:val="0"/>
      <w:marTop w:val="0"/>
      <w:marBottom w:val="0"/>
      <w:divBdr>
        <w:top w:val="none" w:sz="0" w:space="0" w:color="auto"/>
        <w:left w:val="none" w:sz="0" w:space="0" w:color="auto"/>
        <w:bottom w:val="none" w:sz="0" w:space="0" w:color="auto"/>
        <w:right w:val="none" w:sz="0" w:space="0" w:color="auto"/>
      </w:divBdr>
    </w:div>
    <w:div w:id="351612230">
      <w:bodyDiv w:val="1"/>
      <w:marLeft w:val="0"/>
      <w:marRight w:val="0"/>
      <w:marTop w:val="0"/>
      <w:marBottom w:val="0"/>
      <w:divBdr>
        <w:top w:val="none" w:sz="0" w:space="0" w:color="auto"/>
        <w:left w:val="none" w:sz="0" w:space="0" w:color="auto"/>
        <w:bottom w:val="none" w:sz="0" w:space="0" w:color="auto"/>
        <w:right w:val="none" w:sz="0" w:space="0" w:color="auto"/>
      </w:divBdr>
    </w:div>
    <w:div w:id="351955728">
      <w:bodyDiv w:val="1"/>
      <w:marLeft w:val="0"/>
      <w:marRight w:val="0"/>
      <w:marTop w:val="0"/>
      <w:marBottom w:val="0"/>
      <w:divBdr>
        <w:top w:val="none" w:sz="0" w:space="0" w:color="auto"/>
        <w:left w:val="none" w:sz="0" w:space="0" w:color="auto"/>
        <w:bottom w:val="none" w:sz="0" w:space="0" w:color="auto"/>
        <w:right w:val="none" w:sz="0" w:space="0" w:color="auto"/>
      </w:divBdr>
    </w:div>
    <w:div w:id="351957100">
      <w:bodyDiv w:val="1"/>
      <w:marLeft w:val="0"/>
      <w:marRight w:val="0"/>
      <w:marTop w:val="0"/>
      <w:marBottom w:val="0"/>
      <w:divBdr>
        <w:top w:val="none" w:sz="0" w:space="0" w:color="auto"/>
        <w:left w:val="none" w:sz="0" w:space="0" w:color="auto"/>
        <w:bottom w:val="none" w:sz="0" w:space="0" w:color="auto"/>
        <w:right w:val="none" w:sz="0" w:space="0" w:color="auto"/>
      </w:divBdr>
    </w:div>
    <w:div w:id="352001526">
      <w:bodyDiv w:val="1"/>
      <w:marLeft w:val="0"/>
      <w:marRight w:val="0"/>
      <w:marTop w:val="0"/>
      <w:marBottom w:val="0"/>
      <w:divBdr>
        <w:top w:val="none" w:sz="0" w:space="0" w:color="auto"/>
        <w:left w:val="none" w:sz="0" w:space="0" w:color="auto"/>
        <w:bottom w:val="none" w:sz="0" w:space="0" w:color="auto"/>
        <w:right w:val="none" w:sz="0" w:space="0" w:color="auto"/>
      </w:divBdr>
    </w:div>
    <w:div w:id="352339881">
      <w:bodyDiv w:val="1"/>
      <w:marLeft w:val="0"/>
      <w:marRight w:val="0"/>
      <w:marTop w:val="0"/>
      <w:marBottom w:val="0"/>
      <w:divBdr>
        <w:top w:val="none" w:sz="0" w:space="0" w:color="auto"/>
        <w:left w:val="none" w:sz="0" w:space="0" w:color="auto"/>
        <w:bottom w:val="none" w:sz="0" w:space="0" w:color="auto"/>
        <w:right w:val="none" w:sz="0" w:space="0" w:color="auto"/>
      </w:divBdr>
    </w:div>
    <w:div w:id="352461548">
      <w:bodyDiv w:val="1"/>
      <w:marLeft w:val="0"/>
      <w:marRight w:val="0"/>
      <w:marTop w:val="0"/>
      <w:marBottom w:val="0"/>
      <w:divBdr>
        <w:top w:val="none" w:sz="0" w:space="0" w:color="auto"/>
        <w:left w:val="none" w:sz="0" w:space="0" w:color="auto"/>
        <w:bottom w:val="none" w:sz="0" w:space="0" w:color="auto"/>
        <w:right w:val="none" w:sz="0" w:space="0" w:color="auto"/>
      </w:divBdr>
    </w:div>
    <w:div w:id="352540445">
      <w:bodyDiv w:val="1"/>
      <w:marLeft w:val="0"/>
      <w:marRight w:val="0"/>
      <w:marTop w:val="0"/>
      <w:marBottom w:val="0"/>
      <w:divBdr>
        <w:top w:val="none" w:sz="0" w:space="0" w:color="auto"/>
        <w:left w:val="none" w:sz="0" w:space="0" w:color="auto"/>
        <w:bottom w:val="none" w:sz="0" w:space="0" w:color="auto"/>
        <w:right w:val="none" w:sz="0" w:space="0" w:color="auto"/>
      </w:divBdr>
    </w:div>
    <w:div w:id="352583805">
      <w:bodyDiv w:val="1"/>
      <w:marLeft w:val="0"/>
      <w:marRight w:val="0"/>
      <w:marTop w:val="0"/>
      <w:marBottom w:val="0"/>
      <w:divBdr>
        <w:top w:val="none" w:sz="0" w:space="0" w:color="auto"/>
        <w:left w:val="none" w:sz="0" w:space="0" w:color="auto"/>
        <w:bottom w:val="none" w:sz="0" w:space="0" w:color="auto"/>
        <w:right w:val="none" w:sz="0" w:space="0" w:color="auto"/>
      </w:divBdr>
    </w:div>
    <w:div w:id="352729123">
      <w:bodyDiv w:val="1"/>
      <w:marLeft w:val="0"/>
      <w:marRight w:val="0"/>
      <w:marTop w:val="0"/>
      <w:marBottom w:val="0"/>
      <w:divBdr>
        <w:top w:val="none" w:sz="0" w:space="0" w:color="auto"/>
        <w:left w:val="none" w:sz="0" w:space="0" w:color="auto"/>
        <w:bottom w:val="none" w:sz="0" w:space="0" w:color="auto"/>
        <w:right w:val="none" w:sz="0" w:space="0" w:color="auto"/>
      </w:divBdr>
    </w:div>
    <w:div w:id="352733185">
      <w:bodyDiv w:val="1"/>
      <w:marLeft w:val="0"/>
      <w:marRight w:val="0"/>
      <w:marTop w:val="0"/>
      <w:marBottom w:val="0"/>
      <w:divBdr>
        <w:top w:val="none" w:sz="0" w:space="0" w:color="auto"/>
        <w:left w:val="none" w:sz="0" w:space="0" w:color="auto"/>
        <w:bottom w:val="none" w:sz="0" w:space="0" w:color="auto"/>
        <w:right w:val="none" w:sz="0" w:space="0" w:color="auto"/>
      </w:divBdr>
    </w:div>
    <w:div w:id="353000539">
      <w:bodyDiv w:val="1"/>
      <w:marLeft w:val="0"/>
      <w:marRight w:val="0"/>
      <w:marTop w:val="0"/>
      <w:marBottom w:val="0"/>
      <w:divBdr>
        <w:top w:val="none" w:sz="0" w:space="0" w:color="auto"/>
        <w:left w:val="none" w:sz="0" w:space="0" w:color="auto"/>
        <w:bottom w:val="none" w:sz="0" w:space="0" w:color="auto"/>
        <w:right w:val="none" w:sz="0" w:space="0" w:color="auto"/>
      </w:divBdr>
    </w:div>
    <w:div w:id="353043150">
      <w:bodyDiv w:val="1"/>
      <w:marLeft w:val="0"/>
      <w:marRight w:val="0"/>
      <w:marTop w:val="0"/>
      <w:marBottom w:val="0"/>
      <w:divBdr>
        <w:top w:val="none" w:sz="0" w:space="0" w:color="auto"/>
        <w:left w:val="none" w:sz="0" w:space="0" w:color="auto"/>
        <w:bottom w:val="none" w:sz="0" w:space="0" w:color="auto"/>
        <w:right w:val="none" w:sz="0" w:space="0" w:color="auto"/>
      </w:divBdr>
    </w:div>
    <w:div w:id="353114891">
      <w:bodyDiv w:val="1"/>
      <w:marLeft w:val="0"/>
      <w:marRight w:val="0"/>
      <w:marTop w:val="0"/>
      <w:marBottom w:val="0"/>
      <w:divBdr>
        <w:top w:val="none" w:sz="0" w:space="0" w:color="auto"/>
        <w:left w:val="none" w:sz="0" w:space="0" w:color="auto"/>
        <w:bottom w:val="none" w:sz="0" w:space="0" w:color="auto"/>
        <w:right w:val="none" w:sz="0" w:space="0" w:color="auto"/>
      </w:divBdr>
    </w:div>
    <w:div w:id="353265678">
      <w:bodyDiv w:val="1"/>
      <w:marLeft w:val="0"/>
      <w:marRight w:val="0"/>
      <w:marTop w:val="0"/>
      <w:marBottom w:val="0"/>
      <w:divBdr>
        <w:top w:val="none" w:sz="0" w:space="0" w:color="auto"/>
        <w:left w:val="none" w:sz="0" w:space="0" w:color="auto"/>
        <w:bottom w:val="none" w:sz="0" w:space="0" w:color="auto"/>
        <w:right w:val="none" w:sz="0" w:space="0" w:color="auto"/>
      </w:divBdr>
    </w:div>
    <w:div w:id="353314180">
      <w:bodyDiv w:val="1"/>
      <w:marLeft w:val="0"/>
      <w:marRight w:val="0"/>
      <w:marTop w:val="0"/>
      <w:marBottom w:val="0"/>
      <w:divBdr>
        <w:top w:val="none" w:sz="0" w:space="0" w:color="auto"/>
        <w:left w:val="none" w:sz="0" w:space="0" w:color="auto"/>
        <w:bottom w:val="none" w:sz="0" w:space="0" w:color="auto"/>
        <w:right w:val="none" w:sz="0" w:space="0" w:color="auto"/>
      </w:divBdr>
    </w:div>
    <w:div w:id="353505017">
      <w:bodyDiv w:val="1"/>
      <w:marLeft w:val="0"/>
      <w:marRight w:val="0"/>
      <w:marTop w:val="0"/>
      <w:marBottom w:val="0"/>
      <w:divBdr>
        <w:top w:val="none" w:sz="0" w:space="0" w:color="auto"/>
        <w:left w:val="none" w:sz="0" w:space="0" w:color="auto"/>
        <w:bottom w:val="none" w:sz="0" w:space="0" w:color="auto"/>
        <w:right w:val="none" w:sz="0" w:space="0" w:color="auto"/>
      </w:divBdr>
    </w:div>
    <w:div w:id="353533527">
      <w:bodyDiv w:val="1"/>
      <w:marLeft w:val="0"/>
      <w:marRight w:val="0"/>
      <w:marTop w:val="0"/>
      <w:marBottom w:val="0"/>
      <w:divBdr>
        <w:top w:val="none" w:sz="0" w:space="0" w:color="auto"/>
        <w:left w:val="none" w:sz="0" w:space="0" w:color="auto"/>
        <w:bottom w:val="none" w:sz="0" w:space="0" w:color="auto"/>
        <w:right w:val="none" w:sz="0" w:space="0" w:color="auto"/>
      </w:divBdr>
    </w:div>
    <w:div w:id="353583088">
      <w:bodyDiv w:val="1"/>
      <w:marLeft w:val="0"/>
      <w:marRight w:val="0"/>
      <w:marTop w:val="0"/>
      <w:marBottom w:val="0"/>
      <w:divBdr>
        <w:top w:val="none" w:sz="0" w:space="0" w:color="auto"/>
        <w:left w:val="none" w:sz="0" w:space="0" w:color="auto"/>
        <w:bottom w:val="none" w:sz="0" w:space="0" w:color="auto"/>
        <w:right w:val="none" w:sz="0" w:space="0" w:color="auto"/>
      </w:divBdr>
    </w:div>
    <w:div w:id="353649557">
      <w:bodyDiv w:val="1"/>
      <w:marLeft w:val="0"/>
      <w:marRight w:val="0"/>
      <w:marTop w:val="0"/>
      <w:marBottom w:val="0"/>
      <w:divBdr>
        <w:top w:val="none" w:sz="0" w:space="0" w:color="auto"/>
        <w:left w:val="none" w:sz="0" w:space="0" w:color="auto"/>
        <w:bottom w:val="none" w:sz="0" w:space="0" w:color="auto"/>
        <w:right w:val="none" w:sz="0" w:space="0" w:color="auto"/>
      </w:divBdr>
    </w:div>
    <w:div w:id="353699724">
      <w:bodyDiv w:val="1"/>
      <w:marLeft w:val="0"/>
      <w:marRight w:val="0"/>
      <w:marTop w:val="0"/>
      <w:marBottom w:val="0"/>
      <w:divBdr>
        <w:top w:val="none" w:sz="0" w:space="0" w:color="auto"/>
        <w:left w:val="none" w:sz="0" w:space="0" w:color="auto"/>
        <w:bottom w:val="none" w:sz="0" w:space="0" w:color="auto"/>
        <w:right w:val="none" w:sz="0" w:space="0" w:color="auto"/>
      </w:divBdr>
    </w:div>
    <w:div w:id="353771065">
      <w:bodyDiv w:val="1"/>
      <w:marLeft w:val="0"/>
      <w:marRight w:val="0"/>
      <w:marTop w:val="0"/>
      <w:marBottom w:val="0"/>
      <w:divBdr>
        <w:top w:val="none" w:sz="0" w:space="0" w:color="auto"/>
        <w:left w:val="none" w:sz="0" w:space="0" w:color="auto"/>
        <w:bottom w:val="none" w:sz="0" w:space="0" w:color="auto"/>
        <w:right w:val="none" w:sz="0" w:space="0" w:color="auto"/>
      </w:divBdr>
    </w:div>
    <w:div w:id="353919032">
      <w:bodyDiv w:val="1"/>
      <w:marLeft w:val="0"/>
      <w:marRight w:val="0"/>
      <w:marTop w:val="0"/>
      <w:marBottom w:val="0"/>
      <w:divBdr>
        <w:top w:val="none" w:sz="0" w:space="0" w:color="auto"/>
        <w:left w:val="none" w:sz="0" w:space="0" w:color="auto"/>
        <w:bottom w:val="none" w:sz="0" w:space="0" w:color="auto"/>
        <w:right w:val="none" w:sz="0" w:space="0" w:color="auto"/>
      </w:divBdr>
    </w:div>
    <w:div w:id="354036269">
      <w:bodyDiv w:val="1"/>
      <w:marLeft w:val="0"/>
      <w:marRight w:val="0"/>
      <w:marTop w:val="0"/>
      <w:marBottom w:val="0"/>
      <w:divBdr>
        <w:top w:val="none" w:sz="0" w:space="0" w:color="auto"/>
        <w:left w:val="none" w:sz="0" w:space="0" w:color="auto"/>
        <w:bottom w:val="none" w:sz="0" w:space="0" w:color="auto"/>
        <w:right w:val="none" w:sz="0" w:space="0" w:color="auto"/>
      </w:divBdr>
    </w:div>
    <w:div w:id="354158531">
      <w:bodyDiv w:val="1"/>
      <w:marLeft w:val="0"/>
      <w:marRight w:val="0"/>
      <w:marTop w:val="0"/>
      <w:marBottom w:val="0"/>
      <w:divBdr>
        <w:top w:val="none" w:sz="0" w:space="0" w:color="auto"/>
        <w:left w:val="none" w:sz="0" w:space="0" w:color="auto"/>
        <w:bottom w:val="none" w:sz="0" w:space="0" w:color="auto"/>
        <w:right w:val="none" w:sz="0" w:space="0" w:color="auto"/>
      </w:divBdr>
    </w:div>
    <w:div w:id="354382427">
      <w:bodyDiv w:val="1"/>
      <w:marLeft w:val="0"/>
      <w:marRight w:val="0"/>
      <w:marTop w:val="0"/>
      <w:marBottom w:val="0"/>
      <w:divBdr>
        <w:top w:val="none" w:sz="0" w:space="0" w:color="auto"/>
        <w:left w:val="none" w:sz="0" w:space="0" w:color="auto"/>
        <w:bottom w:val="none" w:sz="0" w:space="0" w:color="auto"/>
        <w:right w:val="none" w:sz="0" w:space="0" w:color="auto"/>
      </w:divBdr>
    </w:div>
    <w:div w:id="354423434">
      <w:bodyDiv w:val="1"/>
      <w:marLeft w:val="0"/>
      <w:marRight w:val="0"/>
      <w:marTop w:val="0"/>
      <w:marBottom w:val="0"/>
      <w:divBdr>
        <w:top w:val="none" w:sz="0" w:space="0" w:color="auto"/>
        <w:left w:val="none" w:sz="0" w:space="0" w:color="auto"/>
        <w:bottom w:val="none" w:sz="0" w:space="0" w:color="auto"/>
        <w:right w:val="none" w:sz="0" w:space="0" w:color="auto"/>
      </w:divBdr>
    </w:div>
    <w:div w:id="354424884">
      <w:bodyDiv w:val="1"/>
      <w:marLeft w:val="0"/>
      <w:marRight w:val="0"/>
      <w:marTop w:val="0"/>
      <w:marBottom w:val="0"/>
      <w:divBdr>
        <w:top w:val="none" w:sz="0" w:space="0" w:color="auto"/>
        <w:left w:val="none" w:sz="0" w:space="0" w:color="auto"/>
        <w:bottom w:val="none" w:sz="0" w:space="0" w:color="auto"/>
        <w:right w:val="none" w:sz="0" w:space="0" w:color="auto"/>
      </w:divBdr>
    </w:div>
    <w:div w:id="354507247">
      <w:bodyDiv w:val="1"/>
      <w:marLeft w:val="0"/>
      <w:marRight w:val="0"/>
      <w:marTop w:val="0"/>
      <w:marBottom w:val="0"/>
      <w:divBdr>
        <w:top w:val="none" w:sz="0" w:space="0" w:color="auto"/>
        <w:left w:val="none" w:sz="0" w:space="0" w:color="auto"/>
        <w:bottom w:val="none" w:sz="0" w:space="0" w:color="auto"/>
        <w:right w:val="none" w:sz="0" w:space="0" w:color="auto"/>
      </w:divBdr>
    </w:div>
    <w:div w:id="354816703">
      <w:bodyDiv w:val="1"/>
      <w:marLeft w:val="0"/>
      <w:marRight w:val="0"/>
      <w:marTop w:val="0"/>
      <w:marBottom w:val="0"/>
      <w:divBdr>
        <w:top w:val="none" w:sz="0" w:space="0" w:color="auto"/>
        <w:left w:val="none" w:sz="0" w:space="0" w:color="auto"/>
        <w:bottom w:val="none" w:sz="0" w:space="0" w:color="auto"/>
        <w:right w:val="none" w:sz="0" w:space="0" w:color="auto"/>
      </w:divBdr>
    </w:div>
    <w:div w:id="354964877">
      <w:bodyDiv w:val="1"/>
      <w:marLeft w:val="0"/>
      <w:marRight w:val="0"/>
      <w:marTop w:val="0"/>
      <w:marBottom w:val="0"/>
      <w:divBdr>
        <w:top w:val="none" w:sz="0" w:space="0" w:color="auto"/>
        <w:left w:val="none" w:sz="0" w:space="0" w:color="auto"/>
        <w:bottom w:val="none" w:sz="0" w:space="0" w:color="auto"/>
        <w:right w:val="none" w:sz="0" w:space="0" w:color="auto"/>
      </w:divBdr>
    </w:div>
    <w:div w:id="354967988">
      <w:bodyDiv w:val="1"/>
      <w:marLeft w:val="0"/>
      <w:marRight w:val="0"/>
      <w:marTop w:val="0"/>
      <w:marBottom w:val="0"/>
      <w:divBdr>
        <w:top w:val="none" w:sz="0" w:space="0" w:color="auto"/>
        <w:left w:val="none" w:sz="0" w:space="0" w:color="auto"/>
        <w:bottom w:val="none" w:sz="0" w:space="0" w:color="auto"/>
        <w:right w:val="none" w:sz="0" w:space="0" w:color="auto"/>
      </w:divBdr>
    </w:div>
    <w:div w:id="355086151">
      <w:bodyDiv w:val="1"/>
      <w:marLeft w:val="0"/>
      <w:marRight w:val="0"/>
      <w:marTop w:val="0"/>
      <w:marBottom w:val="0"/>
      <w:divBdr>
        <w:top w:val="none" w:sz="0" w:space="0" w:color="auto"/>
        <w:left w:val="none" w:sz="0" w:space="0" w:color="auto"/>
        <w:bottom w:val="none" w:sz="0" w:space="0" w:color="auto"/>
        <w:right w:val="none" w:sz="0" w:space="0" w:color="auto"/>
      </w:divBdr>
    </w:div>
    <w:div w:id="355230293">
      <w:bodyDiv w:val="1"/>
      <w:marLeft w:val="0"/>
      <w:marRight w:val="0"/>
      <w:marTop w:val="0"/>
      <w:marBottom w:val="0"/>
      <w:divBdr>
        <w:top w:val="none" w:sz="0" w:space="0" w:color="auto"/>
        <w:left w:val="none" w:sz="0" w:space="0" w:color="auto"/>
        <w:bottom w:val="none" w:sz="0" w:space="0" w:color="auto"/>
        <w:right w:val="none" w:sz="0" w:space="0" w:color="auto"/>
      </w:divBdr>
    </w:div>
    <w:div w:id="355232903">
      <w:bodyDiv w:val="1"/>
      <w:marLeft w:val="0"/>
      <w:marRight w:val="0"/>
      <w:marTop w:val="0"/>
      <w:marBottom w:val="0"/>
      <w:divBdr>
        <w:top w:val="none" w:sz="0" w:space="0" w:color="auto"/>
        <w:left w:val="none" w:sz="0" w:space="0" w:color="auto"/>
        <w:bottom w:val="none" w:sz="0" w:space="0" w:color="auto"/>
        <w:right w:val="none" w:sz="0" w:space="0" w:color="auto"/>
      </w:divBdr>
    </w:div>
    <w:div w:id="355273999">
      <w:bodyDiv w:val="1"/>
      <w:marLeft w:val="0"/>
      <w:marRight w:val="0"/>
      <w:marTop w:val="0"/>
      <w:marBottom w:val="0"/>
      <w:divBdr>
        <w:top w:val="none" w:sz="0" w:space="0" w:color="auto"/>
        <w:left w:val="none" w:sz="0" w:space="0" w:color="auto"/>
        <w:bottom w:val="none" w:sz="0" w:space="0" w:color="auto"/>
        <w:right w:val="none" w:sz="0" w:space="0" w:color="auto"/>
      </w:divBdr>
    </w:div>
    <w:div w:id="355274979">
      <w:bodyDiv w:val="1"/>
      <w:marLeft w:val="0"/>
      <w:marRight w:val="0"/>
      <w:marTop w:val="0"/>
      <w:marBottom w:val="0"/>
      <w:divBdr>
        <w:top w:val="none" w:sz="0" w:space="0" w:color="auto"/>
        <w:left w:val="none" w:sz="0" w:space="0" w:color="auto"/>
        <w:bottom w:val="none" w:sz="0" w:space="0" w:color="auto"/>
        <w:right w:val="none" w:sz="0" w:space="0" w:color="auto"/>
      </w:divBdr>
    </w:div>
    <w:div w:id="355279508">
      <w:bodyDiv w:val="1"/>
      <w:marLeft w:val="0"/>
      <w:marRight w:val="0"/>
      <w:marTop w:val="0"/>
      <w:marBottom w:val="0"/>
      <w:divBdr>
        <w:top w:val="none" w:sz="0" w:space="0" w:color="auto"/>
        <w:left w:val="none" w:sz="0" w:space="0" w:color="auto"/>
        <w:bottom w:val="none" w:sz="0" w:space="0" w:color="auto"/>
        <w:right w:val="none" w:sz="0" w:space="0" w:color="auto"/>
      </w:divBdr>
    </w:div>
    <w:div w:id="355472205">
      <w:bodyDiv w:val="1"/>
      <w:marLeft w:val="0"/>
      <w:marRight w:val="0"/>
      <w:marTop w:val="0"/>
      <w:marBottom w:val="0"/>
      <w:divBdr>
        <w:top w:val="none" w:sz="0" w:space="0" w:color="auto"/>
        <w:left w:val="none" w:sz="0" w:space="0" w:color="auto"/>
        <w:bottom w:val="none" w:sz="0" w:space="0" w:color="auto"/>
        <w:right w:val="none" w:sz="0" w:space="0" w:color="auto"/>
      </w:divBdr>
    </w:div>
    <w:div w:id="355664108">
      <w:bodyDiv w:val="1"/>
      <w:marLeft w:val="0"/>
      <w:marRight w:val="0"/>
      <w:marTop w:val="0"/>
      <w:marBottom w:val="0"/>
      <w:divBdr>
        <w:top w:val="none" w:sz="0" w:space="0" w:color="auto"/>
        <w:left w:val="none" w:sz="0" w:space="0" w:color="auto"/>
        <w:bottom w:val="none" w:sz="0" w:space="0" w:color="auto"/>
        <w:right w:val="none" w:sz="0" w:space="0" w:color="auto"/>
      </w:divBdr>
    </w:div>
    <w:div w:id="355667105">
      <w:bodyDiv w:val="1"/>
      <w:marLeft w:val="0"/>
      <w:marRight w:val="0"/>
      <w:marTop w:val="0"/>
      <w:marBottom w:val="0"/>
      <w:divBdr>
        <w:top w:val="none" w:sz="0" w:space="0" w:color="auto"/>
        <w:left w:val="none" w:sz="0" w:space="0" w:color="auto"/>
        <w:bottom w:val="none" w:sz="0" w:space="0" w:color="auto"/>
        <w:right w:val="none" w:sz="0" w:space="0" w:color="auto"/>
      </w:divBdr>
    </w:div>
    <w:div w:id="355733171">
      <w:bodyDiv w:val="1"/>
      <w:marLeft w:val="0"/>
      <w:marRight w:val="0"/>
      <w:marTop w:val="0"/>
      <w:marBottom w:val="0"/>
      <w:divBdr>
        <w:top w:val="none" w:sz="0" w:space="0" w:color="auto"/>
        <w:left w:val="none" w:sz="0" w:space="0" w:color="auto"/>
        <w:bottom w:val="none" w:sz="0" w:space="0" w:color="auto"/>
        <w:right w:val="none" w:sz="0" w:space="0" w:color="auto"/>
      </w:divBdr>
    </w:div>
    <w:div w:id="355739880">
      <w:bodyDiv w:val="1"/>
      <w:marLeft w:val="0"/>
      <w:marRight w:val="0"/>
      <w:marTop w:val="0"/>
      <w:marBottom w:val="0"/>
      <w:divBdr>
        <w:top w:val="none" w:sz="0" w:space="0" w:color="auto"/>
        <w:left w:val="none" w:sz="0" w:space="0" w:color="auto"/>
        <w:bottom w:val="none" w:sz="0" w:space="0" w:color="auto"/>
        <w:right w:val="none" w:sz="0" w:space="0" w:color="auto"/>
      </w:divBdr>
    </w:div>
    <w:div w:id="355816855">
      <w:bodyDiv w:val="1"/>
      <w:marLeft w:val="0"/>
      <w:marRight w:val="0"/>
      <w:marTop w:val="0"/>
      <w:marBottom w:val="0"/>
      <w:divBdr>
        <w:top w:val="none" w:sz="0" w:space="0" w:color="auto"/>
        <w:left w:val="none" w:sz="0" w:space="0" w:color="auto"/>
        <w:bottom w:val="none" w:sz="0" w:space="0" w:color="auto"/>
        <w:right w:val="none" w:sz="0" w:space="0" w:color="auto"/>
      </w:divBdr>
    </w:div>
    <w:div w:id="355891118">
      <w:bodyDiv w:val="1"/>
      <w:marLeft w:val="0"/>
      <w:marRight w:val="0"/>
      <w:marTop w:val="0"/>
      <w:marBottom w:val="0"/>
      <w:divBdr>
        <w:top w:val="none" w:sz="0" w:space="0" w:color="auto"/>
        <w:left w:val="none" w:sz="0" w:space="0" w:color="auto"/>
        <w:bottom w:val="none" w:sz="0" w:space="0" w:color="auto"/>
        <w:right w:val="none" w:sz="0" w:space="0" w:color="auto"/>
      </w:divBdr>
    </w:div>
    <w:div w:id="356003305">
      <w:bodyDiv w:val="1"/>
      <w:marLeft w:val="0"/>
      <w:marRight w:val="0"/>
      <w:marTop w:val="0"/>
      <w:marBottom w:val="0"/>
      <w:divBdr>
        <w:top w:val="none" w:sz="0" w:space="0" w:color="auto"/>
        <w:left w:val="none" w:sz="0" w:space="0" w:color="auto"/>
        <w:bottom w:val="none" w:sz="0" w:space="0" w:color="auto"/>
        <w:right w:val="none" w:sz="0" w:space="0" w:color="auto"/>
      </w:divBdr>
    </w:div>
    <w:div w:id="356083654">
      <w:bodyDiv w:val="1"/>
      <w:marLeft w:val="0"/>
      <w:marRight w:val="0"/>
      <w:marTop w:val="0"/>
      <w:marBottom w:val="0"/>
      <w:divBdr>
        <w:top w:val="none" w:sz="0" w:space="0" w:color="auto"/>
        <w:left w:val="none" w:sz="0" w:space="0" w:color="auto"/>
        <w:bottom w:val="none" w:sz="0" w:space="0" w:color="auto"/>
        <w:right w:val="none" w:sz="0" w:space="0" w:color="auto"/>
      </w:divBdr>
    </w:div>
    <w:div w:id="356126524">
      <w:bodyDiv w:val="1"/>
      <w:marLeft w:val="0"/>
      <w:marRight w:val="0"/>
      <w:marTop w:val="0"/>
      <w:marBottom w:val="0"/>
      <w:divBdr>
        <w:top w:val="none" w:sz="0" w:space="0" w:color="auto"/>
        <w:left w:val="none" w:sz="0" w:space="0" w:color="auto"/>
        <w:bottom w:val="none" w:sz="0" w:space="0" w:color="auto"/>
        <w:right w:val="none" w:sz="0" w:space="0" w:color="auto"/>
      </w:divBdr>
    </w:div>
    <w:div w:id="356155078">
      <w:bodyDiv w:val="1"/>
      <w:marLeft w:val="0"/>
      <w:marRight w:val="0"/>
      <w:marTop w:val="0"/>
      <w:marBottom w:val="0"/>
      <w:divBdr>
        <w:top w:val="none" w:sz="0" w:space="0" w:color="auto"/>
        <w:left w:val="none" w:sz="0" w:space="0" w:color="auto"/>
        <w:bottom w:val="none" w:sz="0" w:space="0" w:color="auto"/>
        <w:right w:val="none" w:sz="0" w:space="0" w:color="auto"/>
      </w:divBdr>
    </w:div>
    <w:div w:id="356275375">
      <w:bodyDiv w:val="1"/>
      <w:marLeft w:val="0"/>
      <w:marRight w:val="0"/>
      <w:marTop w:val="0"/>
      <w:marBottom w:val="0"/>
      <w:divBdr>
        <w:top w:val="none" w:sz="0" w:space="0" w:color="auto"/>
        <w:left w:val="none" w:sz="0" w:space="0" w:color="auto"/>
        <w:bottom w:val="none" w:sz="0" w:space="0" w:color="auto"/>
        <w:right w:val="none" w:sz="0" w:space="0" w:color="auto"/>
      </w:divBdr>
    </w:div>
    <w:div w:id="356348415">
      <w:bodyDiv w:val="1"/>
      <w:marLeft w:val="0"/>
      <w:marRight w:val="0"/>
      <w:marTop w:val="0"/>
      <w:marBottom w:val="0"/>
      <w:divBdr>
        <w:top w:val="none" w:sz="0" w:space="0" w:color="auto"/>
        <w:left w:val="none" w:sz="0" w:space="0" w:color="auto"/>
        <w:bottom w:val="none" w:sz="0" w:space="0" w:color="auto"/>
        <w:right w:val="none" w:sz="0" w:space="0" w:color="auto"/>
      </w:divBdr>
    </w:div>
    <w:div w:id="356463885">
      <w:bodyDiv w:val="1"/>
      <w:marLeft w:val="0"/>
      <w:marRight w:val="0"/>
      <w:marTop w:val="0"/>
      <w:marBottom w:val="0"/>
      <w:divBdr>
        <w:top w:val="none" w:sz="0" w:space="0" w:color="auto"/>
        <w:left w:val="none" w:sz="0" w:space="0" w:color="auto"/>
        <w:bottom w:val="none" w:sz="0" w:space="0" w:color="auto"/>
        <w:right w:val="none" w:sz="0" w:space="0" w:color="auto"/>
      </w:divBdr>
    </w:div>
    <w:div w:id="356539222">
      <w:bodyDiv w:val="1"/>
      <w:marLeft w:val="0"/>
      <w:marRight w:val="0"/>
      <w:marTop w:val="0"/>
      <w:marBottom w:val="0"/>
      <w:divBdr>
        <w:top w:val="none" w:sz="0" w:space="0" w:color="auto"/>
        <w:left w:val="none" w:sz="0" w:space="0" w:color="auto"/>
        <w:bottom w:val="none" w:sz="0" w:space="0" w:color="auto"/>
        <w:right w:val="none" w:sz="0" w:space="0" w:color="auto"/>
      </w:divBdr>
    </w:div>
    <w:div w:id="356587565">
      <w:bodyDiv w:val="1"/>
      <w:marLeft w:val="0"/>
      <w:marRight w:val="0"/>
      <w:marTop w:val="0"/>
      <w:marBottom w:val="0"/>
      <w:divBdr>
        <w:top w:val="none" w:sz="0" w:space="0" w:color="auto"/>
        <w:left w:val="none" w:sz="0" w:space="0" w:color="auto"/>
        <w:bottom w:val="none" w:sz="0" w:space="0" w:color="auto"/>
        <w:right w:val="none" w:sz="0" w:space="0" w:color="auto"/>
      </w:divBdr>
    </w:div>
    <w:div w:id="356587901">
      <w:bodyDiv w:val="1"/>
      <w:marLeft w:val="0"/>
      <w:marRight w:val="0"/>
      <w:marTop w:val="0"/>
      <w:marBottom w:val="0"/>
      <w:divBdr>
        <w:top w:val="none" w:sz="0" w:space="0" w:color="auto"/>
        <w:left w:val="none" w:sz="0" w:space="0" w:color="auto"/>
        <w:bottom w:val="none" w:sz="0" w:space="0" w:color="auto"/>
        <w:right w:val="none" w:sz="0" w:space="0" w:color="auto"/>
      </w:divBdr>
    </w:div>
    <w:div w:id="356662954">
      <w:bodyDiv w:val="1"/>
      <w:marLeft w:val="0"/>
      <w:marRight w:val="0"/>
      <w:marTop w:val="0"/>
      <w:marBottom w:val="0"/>
      <w:divBdr>
        <w:top w:val="none" w:sz="0" w:space="0" w:color="auto"/>
        <w:left w:val="none" w:sz="0" w:space="0" w:color="auto"/>
        <w:bottom w:val="none" w:sz="0" w:space="0" w:color="auto"/>
        <w:right w:val="none" w:sz="0" w:space="0" w:color="auto"/>
      </w:divBdr>
    </w:div>
    <w:div w:id="356733515">
      <w:bodyDiv w:val="1"/>
      <w:marLeft w:val="0"/>
      <w:marRight w:val="0"/>
      <w:marTop w:val="0"/>
      <w:marBottom w:val="0"/>
      <w:divBdr>
        <w:top w:val="none" w:sz="0" w:space="0" w:color="auto"/>
        <w:left w:val="none" w:sz="0" w:space="0" w:color="auto"/>
        <w:bottom w:val="none" w:sz="0" w:space="0" w:color="auto"/>
        <w:right w:val="none" w:sz="0" w:space="0" w:color="auto"/>
      </w:divBdr>
    </w:div>
    <w:div w:id="356735209">
      <w:bodyDiv w:val="1"/>
      <w:marLeft w:val="0"/>
      <w:marRight w:val="0"/>
      <w:marTop w:val="0"/>
      <w:marBottom w:val="0"/>
      <w:divBdr>
        <w:top w:val="none" w:sz="0" w:space="0" w:color="auto"/>
        <w:left w:val="none" w:sz="0" w:space="0" w:color="auto"/>
        <w:bottom w:val="none" w:sz="0" w:space="0" w:color="auto"/>
        <w:right w:val="none" w:sz="0" w:space="0" w:color="auto"/>
      </w:divBdr>
    </w:div>
    <w:div w:id="356780118">
      <w:bodyDiv w:val="1"/>
      <w:marLeft w:val="0"/>
      <w:marRight w:val="0"/>
      <w:marTop w:val="0"/>
      <w:marBottom w:val="0"/>
      <w:divBdr>
        <w:top w:val="none" w:sz="0" w:space="0" w:color="auto"/>
        <w:left w:val="none" w:sz="0" w:space="0" w:color="auto"/>
        <w:bottom w:val="none" w:sz="0" w:space="0" w:color="auto"/>
        <w:right w:val="none" w:sz="0" w:space="0" w:color="auto"/>
      </w:divBdr>
    </w:div>
    <w:div w:id="356783754">
      <w:bodyDiv w:val="1"/>
      <w:marLeft w:val="0"/>
      <w:marRight w:val="0"/>
      <w:marTop w:val="0"/>
      <w:marBottom w:val="0"/>
      <w:divBdr>
        <w:top w:val="none" w:sz="0" w:space="0" w:color="auto"/>
        <w:left w:val="none" w:sz="0" w:space="0" w:color="auto"/>
        <w:bottom w:val="none" w:sz="0" w:space="0" w:color="auto"/>
        <w:right w:val="none" w:sz="0" w:space="0" w:color="auto"/>
      </w:divBdr>
    </w:div>
    <w:div w:id="357007252">
      <w:bodyDiv w:val="1"/>
      <w:marLeft w:val="0"/>
      <w:marRight w:val="0"/>
      <w:marTop w:val="0"/>
      <w:marBottom w:val="0"/>
      <w:divBdr>
        <w:top w:val="none" w:sz="0" w:space="0" w:color="auto"/>
        <w:left w:val="none" w:sz="0" w:space="0" w:color="auto"/>
        <w:bottom w:val="none" w:sz="0" w:space="0" w:color="auto"/>
        <w:right w:val="none" w:sz="0" w:space="0" w:color="auto"/>
      </w:divBdr>
    </w:div>
    <w:div w:id="357126042">
      <w:bodyDiv w:val="1"/>
      <w:marLeft w:val="0"/>
      <w:marRight w:val="0"/>
      <w:marTop w:val="0"/>
      <w:marBottom w:val="0"/>
      <w:divBdr>
        <w:top w:val="none" w:sz="0" w:space="0" w:color="auto"/>
        <w:left w:val="none" w:sz="0" w:space="0" w:color="auto"/>
        <w:bottom w:val="none" w:sz="0" w:space="0" w:color="auto"/>
        <w:right w:val="none" w:sz="0" w:space="0" w:color="auto"/>
      </w:divBdr>
    </w:div>
    <w:div w:id="357203692">
      <w:bodyDiv w:val="1"/>
      <w:marLeft w:val="0"/>
      <w:marRight w:val="0"/>
      <w:marTop w:val="0"/>
      <w:marBottom w:val="0"/>
      <w:divBdr>
        <w:top w:val="none" w:sz="0" w:space="0" w:color="auto"/>
        <w:left w:val="none" w:sz="0" w:space="0" w:color="auto"/>
        <w:bottom w:val="none" w:sz="0" w:space="0" w:color="auto"/>
        <w:right w:val="none" w:sz="0" w:space="0" w:color="auto"/>
      </w:divBdr>
    </w:div>
    <w:div w:id="357203883">
      <w:bodyDiv w:val="1"/>
      <w:marLeft w:val="0"/>
      <w:marRight w:val="0"/>
      <w:marTop w:val="0"/>
      <w:marBottom w:val="0"/>
      <w:divBdr>
        <w:top w:val="none" w:sz="0" w:space="0" w:color="auto"/>
        <w:left w:val="none" w:sz="0" w:space="0" w:color="auto"/>
        <w:bottom w:val="none" w:sz="0" w:space="0" w:color="auto"/>
        <w:right w:val="none" w:sz="0" w:space="0" w:color="auto"/>
      </w:divBdr>
    </w:div>
    <w:div w:id="357314575">
      <w:bodyDiv w:val="1"/>
      <w:marLeft w:val="0"/>
      <w:marRight w:val="0"/>
      <w:marTop w:val="0"/>
      <w:marBottom w:val="0"/>
      <w:divBdr>
        <w:top w:val="none" w:sz="0" w:space="0" w:color="auto"/>
        <w:left w:val="none" w:sz="0" w:space="0" w:color="auto"/>
        <w:bottom w:val="none" w:sz="0" w:space="0" w:color="auto"/>
        <w:right w:val="none" w:sz="0" w:space="0" w:color="auto"/>
      </w:divBdr>
    </w:div>
    <w:div w:id="357315778">
      <w:bodyDiv w:val="1"/>
      <w:marLeft w:val="0"/>
      <w:marRight w:val="0"/>
      <w:marTop w:val="0"/>
      <w:marBottom w:val="0"/>
      <w:divBdr>
        <w:top w:val="none" w:sz="0" w:space="0" w:color="auto"/>
        <w:left w:val="none" w:sz="0" w:space="0" w:color="auto"/>
        <w:bottom w:val="none" w:sz="0" w:space="0" w:color="auto"/>
        <w:right w:val="none" w:sz="0" w:space="0" w:color="auto"/>
      </w:divBdr>
    </w:div>
    <w:div w:id="357319949">
      <w:bodyDiv w:val="1"/>
      <w:marLeft w:val="0"/>
      <w:marRight w:val="0"/>
      <w:marTop w:val="0"/>
      <w:marBottom w:val="0"/>
      <w:divBdr>
        <w:top w:val="none" w:sz="0" w:space="0" w:color="auto"/>
        <w:left w:val="none" w:sz="0" w:space="0" w:color="auto"/>
        <w:bottom w:val="none" w:sz="0" w:space="0" w:color="auto"/>
        <w:right w:val="none" w:sz="0" w:space="0" w:color="auto"/>
      </w:divBdr>
    </w:div>
    <w:div w:id="357320142">
      <w:bodyDiv w:val="1"/>
      <w:marLeft w:val="0"/>
      <w:marRight w:val="0"/>
      <w:marTop w:val="0"/>
      <w:marBottom w:val="0"/>
      <w:divBdr>
        <w:top w:val="none" w:sz="0" w:space="0" w:color="auto"/>
        <w:left w:val="none" w:sz="0" w:space="0" w:color="auto"/>
        <w:bottom w:val="none" w:sz="0" w:space="0" w:color="auto"/>
        <w:right w:val="none" w:sz="0" w:space="0" w:color="auto"/>
      </w:divBdr>
    </w:div>
    <w:div w:id="357436631">
      <w:bodyDiv w:val="1"/>
      <w:marLeft w:val="0"/>
      <w:marRight w:val="0"/>
      <w:marTop w:val="0"/>
      <w:marBottom w:val="0"/>
      <w:divBdr>
        <w:top w:val="none" w:sz="0" w:space="0" w:color="auto"/>
        <w:left w:val="none" w:sz="0" w:space="0" w:color="auto"/>
        <w:bottom w:val="none" w:sz="0" w:space="0" w:color="auto"/>
        <w:right w:val="none" w:sz="0" w:space="0" w:color="auto"/>
      </w:divBdr>
    </w:div>
    <w:div w:id="357511472">
      <w:bodyDiv w:val="1"/>
      <w:marLeft w:val="0"/>
      <w:marRight w:val="0"/>
      <w:marTop w:val="0"/>
      <w:marBottom w:val="0"/>
      <w:divBdr>
        <w:top w:val="none" w:sz="0" w:space="0" w:color="auto"/>
        <w:left w:val="none" w:sz="0" w:space="0" w:color="auto"/>
        <w:bottom w:val="none" w:sz="0" w:space="0" w:color="auto"/>
        <w:right w:val="none" w:sz="0" w:space="0" w:color="auto"/>
      </w:divBdr>
    </w:div>
    <w:div w:id="357656368">
      <w:bodyDiv w:val="1"/>
      <w:marLeft w:val="0"/>
      <w:marRight w:val="0"/>
      <w:marTop w:val="0"/>
      <w:marBottom w:val="0"/>
      <w:divBdr>
        <w:top w:val="none" w:sz="0" w:space="0" w:color="auto"/>
        <w:left w:val="none" w:sz="0" w:space="0" w:color="auto"/>
        <w:bottom w:val="none" w:sz="0" w:space="0" w:color="auto"/>
        <w:right w:val="none" w:sz="0" w:space="0" w:color="auto"/>
      </w:divBdr>
    </w:div>
    <w:div w:id="357703297">
      <w:bodyDiv w:val="1"/>
      <w:marLeft w:val="0"/>
      <w:marRight w:val="0"/>
      <w:marTop w:val="0"/>
      <w:marBottom w:val="0"/>
      <w:divBdr>
        <w:top w:val="none" w:sz="0" w:space="0" w:color="auto"/>
        <w:left w:val="none" w:sz="0" w:space="0" w:color="auto"/>
        <w:bottom w:val="none" w:sz="0" w:space="0" w:color="auto"/>
        <w:right w:val="none" w:sz="0" w:space="0" w:color="auto"/>
      </w:divBdr>
    </w:div>
    <w:div w:id="357777003">
      <w:bodyDiv w:val="1"/>
      <w:marLeft w:val="0"/>
      <w:marRight w:val="0"/>
      <w:marTop w:val="0"/>
      <w:marBottom w:val="0"/>
      <w:divBdr>
        <w:top w:val="none" w:sz="0" w:space="0" w:color="auto"/>
        <w:left w:val="none" w:sz="0" w:space="0" w:color="auto"/>
        <w:bottom w:val="none" w:sz="0" w:space="0" w:color="auto"/>
        <w:right w:val="none" w:sz="0" w:space="0" w:color="auto"/>
      </w:divBdr>
    </w:div>
    <w:div w:id="357967792">
      <w:bodyDiv w:val="1"/>
      <w:marLeft w:val="0"/>
      <w:marRight w:val="0"/>
      <w:marTop w:val="0"/>
      <w:marBottom w:val="0"/>
      <w:divBdr>
        <w:top w:val="none" w:sz="0" w:space="0" w:color="auto"/>
        <w:left w:val="none" w:sz="0" w:space="0" w:color="auto"/>
        <w:bottom w:val="none" w:sz="0" w:space="0" w:color="auto"/>
        <w:right w:val="none" w:sz="0" w:space="0" w:color="auto"/>
      </w:divBdr>
    </w:div>
    <w:div w:id="358046251">
      <w:bodyDiv w:val="1"/>
      <w:marLeft w:val="0"/>
      <w:marRight w:val="0"/>
      <w:marTop w:val="0"/>
      <w:marBottom w:val="0"/>
      <w:divBdr>
        <w:top w:val="none" w:sz="0" w:space="0" w:color="auto"/>
        <w:left w:val="none" w:sz="0" w:space="0" w:color="auto"/>
        <w:bottom w:val="none" w:sz="0" w:space="0" w:color="auto"/>
        <w:right w:val="none" w:sz="0" w:space="0" w:color="auto"/>
      </w:divBdr>
    </w:div>
    <w:div w:id="358050029">
      <w:bodyDiv w:val="1"/>
      <w:marLeft w:val="0"/>
      <w:marRight w:val="0"/>
      <w:marTop w:val="0"/>
      <w:marBottom w:val="0"/>
      <w:divBdr>
        <w:top w:val="none" w:sz="0" w:space="0" w:color="auto"/>
        <w:left w:val="none" w:sz="0" w:space="0" w:color="auto"/>
        <w:bottom w:val="none" w:sz="0" w:space="0" w:color="auto"/>
        <w:right w:val="none" w:sz="0" w:space="0" w:color="auto"/>
      </w:divBdr>
    </w:div>
    <w:div w:id="358162785">
      <w:bodyDiv w:val="1"/>
      <w:marLeft w:val="0"/>
      <w:marRight w:val="0"/>
      <w:marTop w:val="0"/>
      <w:marBottom w:val="0"/>
      <w:divBdr>
        <w:top w:val="none" w:sz="0" w:space="0" w:color="auto"/>
        <w:left w:val="none" w:sz="0" w:space="0" w:color="auto"/>
        <w:bottom w:val="none" w:sz="0" w:space="0" w:color="auto"/>
        <w:right w:val="none" w:sz="0" w:space="0" w:color="auto"/>
      </w:divBdr>
    </w:div>
    <w:div w:id="358165610">
      <w:bodyDiv w:val="1"/>
      <w:marLeft w:val="0"/>
      <w:marRight w:val="0"/>
      <w:marTop w:val="0"/>
      <w:marBottom w:val="0"/>
      <w:divBdr>
        <w:top w:val="none" w:sz="0" w:space="0" w:color="auto"/>
        <w:left w:val="none" w:sz="0" w:space="0" w:color="auto"/>
        <w:bottom w:val="none" w:sz="0" w:space="0" w:color="auto"/>
        <w:right w:val="none" w:sz="0" w:space="0" w:color="auto"/>
      </w:divBdr>
    </w:div>
    <w:div w:id="358245420">
      <w:bodyDiv w:val="1"/>
      <w:marLeft w:val="0"/>
      <w:marRight w:val="0"/>
      <w:marTop w:val="0"/>
      <w:marBottom w:val="0"/>
      <w:divBdr>
        <w:top w:val="none" w:sz="0" w:space="0" w:color="auto"/>
        <w:left w:val="none" w:sz="0" w:space="0" w:color="auto"/>
        <w:bottom w:val="none" w:sz="0" w:space="0" w:color="auto"/>
        <w:right w:val="none" w:sz="0" w:space="0" w:color="auto"/>
      </w:divBdr>
    </w:div>
    <w:div w:id="358317625">
      <w:bodyDiv w:val="1"/>
      <w:marLeft w:val="0"/>
      <w:marRight w:val="0"/>
      <w:marTop w:val="0"/>
      <w:marBottom w:val="0"/>
      <w:divBdr>
        <w:top w:val="none" w:sz="0" w:space="0" w:color="auto"/>
        <w:left w:val="none" w:sz="0" w:space="0" w:color="auto"/>
        <w:bottom w:val="none" w:sz="0" w:space="0" w:color="auto"/>
        <w:right w:val="none" w:sz="0" w:space="0" w:color="auto"/>
      </w:divBdr>
    </w:div>
    <w:div w:id="358432109">
      <w:bodyDiv w:val="1"/>
      <w:marLeft w:val="0"/>
      <w:marRight w:val="0"/>
      <w:marTop w:val="0"/>
      <w:marBottom w:val="0"/>
      <w:divBdr>
        <w:top w:val="none" w:sz="0" w:space="0" w:color="auto"/>
        <w:left w:val="none" w:sz="0" w:space="0" w:color="auto"/>
        <w:bottom w:val="none" w:sz="0" w:space="0" w:color="auto"/>
        <w:right w:val="none" w:sz="0" w:space="0" w:color="auto"/>
      </w:divBdr>
    </w:div>
    <w:div w:id="358438090">
      <w:bodyDiv w:val="1"/>
      <w:marLeft w:val="0"/>
      <w:marRight w:val="0"/>
      <w:marTop w:val="0"/>
      <w:marBottom w:val="0"/>
      <w:divBdr>
        <w:top w:val="none" w:sz="0" w:space="0" w:color="auto"/>
        <w:left w:val="none" w:sz="0" w:space="0" w:color="auto"/>
        <w:bottom w:val="none" w:sz="0" w:space="0" w:color="auto"/>
        <w:right w:val="none" w:sz="0" w:space="0" w:color="auto"/>
      </w:divBdr>
    </w:div>
    <w:div w:id="358508319">
      <w:bodyDiv w:val="1"/>
      <w:marLeft w:val="0"/>
      <w:marRight w:val="0"/>
      <w:marTop w:val="0"/>
      <w:marBottom w:val="0"/>
      <w:divBdr>
        <w:top w:val="none" w:sz="0" w:space="0" w:color="auto"/>
        <w:left w:val="none" w:sz="0" w:space="0" w:color="auto"/>
        <w:bottom w:val="none" w:sz="0" w:space="0" w:color="auto"/>
        <w:right w:val="none" w:sz="0" w:space="0" w:color="auto"/>
      </w:divBdr>
    </w:div>
    <w:div w:id="358510763">
      <w:bodyDiv w:val="1"/>
      <w:marLeft w:val="0"/>
      <w:marRight w:val="0"/>
      <w:marTop w:val="0"/>
      <w:marBottom w:val="0"/>
      <w:divBdr>
        <w:top w:val="none" w:sz="0" w:space="0" w:color="auto"/>
        <w:left w:val="none" w:sz="0" w:space="0" w:color="auto"/>
        <w:bottom w:val="none" w:sz="0" w:space="0" w:color="auto"/>
        <w:right w:val="none" w:sz="0" w:space="0" w:color="auto"/>
      </w:divBdr>
    </w:div>
    <w:div w:id="358513088">
      <w:bodyDiv w:val="1"/>
      <w:marLeft w:val="0"/>
      <w:marRight w:val="0"/>
      <w:marTop w:val="0"/>
      <w:marBottom w:val="0"/>
      <w:divBdr>
        <w:top w:val="none" w:sz="0" w:space="0" w:color="auto"/>
        <w:left w:val="none" w:sz="0" w:space="0" w:color="auto"/>
        <w:bottom w:val="none" w:sz="0" w:space="0" w:color="auto"/>
        <w:right w:val="none" w:sz="0" w:space="0" w:color="auto"/>
      </w:divBdr>
    </w:div>
    <w:div w:id="358749590">
      <w:bodyDiv w:val="1"/>
      <w:marLeft w:val="0"/>
      <w:marRight w:val="0"/>
      <w:marTop w:val="0"/>
      <w:marBottom w:val="0"/>
      <w:divBdr>
        <w:top w:val="none" w:sz="0" w:space="0" w:color="auto"/>
        <w:left w:val="none" w:sz="0" w:space="0" w:color="auto"/>
        <w:bottom w:val="none" w:sz="0" w:space="0" w:color="auto"/>
        <w:right w:val="none" w:sz="0" w:space="0" w:color="auto"/>
      </w:divBdr>
    </w:div>
    <w:div w:id="358895794">
      <w:bodyDiv w:val="1"/>
      <w:marLeft w:val="0"/>
      <w:marRight w:val="0"/>
      <w:marTop w:val="0"/>
      <w:marBottom w:val="0"/>
      <w:divBdr>
        <w:top w:val="none" w:sz="0" w:space="0" w:color="auto"/>
        <w:left w:val="none" w:sz="0" w:space="0" w:color="auto"/>
        <w:bottom w:val="none" w:sz="0" w:space="0" w:color="auto"/>
        <w:right w:val="none" w:sz="0" w:space="0" w:color="auto"/>
      </w:divBdr>
    </w:div>
    <w:div w:id="358896861">
      <w:bodyDiv w:val="1"/>
      <w:marLeft w:val="0"/>
      <w:marRight w:val="0"/>
      <w:marTop w:val="0"/>
      <w:marBottom w:val="0"/>
      <w:divBdr>
        <w:top w:val="none" w:sz="0" w:space="0" w:color="auto"/>
        <w:left w:val="none" w:sz="0" w:space="0" w:color="auto"/>
        <w:bottom w:val="none" w:sz="0" w:space="0" w:color="auto"/>
        <w:right w:val="none" w:sz="0" w:space="0" w:color="auto"/>
      </w:divBdr>
    </w:div>
    <w:div w:id="359009238">
      <w:bodyDiv w:val="1"/>
      <w:marLeft w:val="0"/>
      <w:marRight w:val="0"/>
      <w:marTop w:val="0"/>
      <w:marBottom w:val="0"/>
      <w:divBdr>
        <w:top w:val="none" w:sz="0" w:space="0" w:color="auto"/>
        <w:left w:val="none" w:sz="0" w:space="0" w:color="auto"/>
        <w:bottom w:val="none" w:sz="0" w:space="0" w:color="auto"/>
        <w:right w:val="none" w:sz="0" w:space="0" w:color="auto"/>
      </w:divBdr>
    </w:div>
    <w:div w:id="359015898">
      <w:bodyDiv w:val="1"/>
      <w:marLeft w:val="0"/>
      <w:marRight w:val="0"/>
      <w:marTop w:val="0"/>
      <w:marBottom w:val="0"/>
      <w:divBdr>
        <w:top w:val="none" w:sz="0" w:space="0" w:color="auto"/>
        <w:left w:val="none" w:sz="0" w:space="0" w:color="auto"/>
        <w:bottom w:val="none" w:sz="0" w:space="0" w:color="auto"/>
        <w:right w:val="none" w:sz="0" w:space="0" w:color="auto"/>
      </w:divBdr>
    </w:div>
    <w:div w:id="359164269">
      <w:bodyDiv w:val="1"/>
      <w:marLeft w:val="0"/>
      <w:marRight w:val="0"/>
      <w:marTop w:val="0"/>
      <w:marBottom w:val="0"/>
      <w:divBdr>
        <w:top w:val="none" w:sz="0" w:space="0" w:color="auto"/>
        <w:left w:val="none" w:sz="0" w:space="0" w:color="auto"/>
        <w:bottom w:val="none" w:sz="0" w:space="0" w:color="auto"/>
        <w:right w:val="none" w:sz="0" w:space="0" w:color="auto"/>
      </w:divBdr>
    </w:div>
    <w:div w:id="359168716">
      <w:bodyDiv w:val="1"/>
      <w:marLeft w:val="0"/>
      <w:marRight w:val="0"/>
      <w:marTop w:val="0"/>
      <w:marBottom w:val="0"/>
      <w:divBdr>
        <w:top w:val="none" w:sz="0" w:space="0" w:color="auto"/>
        <w:left w:val="none" w:sz="0" w:space="0" w:color="auto"/>
        <w:bottom w:val="none" w:sz="0" w:space="0" w:color="auto"/>
        <w:right w:val="none" w:sz="0" w:space="0" w:color="auto"/>
      </w:divBdr>
    </w:div>
    <w:div w:id="359211572">
      <w:bodyDiv w:val="1"/>
      <w:marLeft w:val="0"/>
      <w:marRight w:val="0"/>
      <w:marTop w:val="0"/>
      <w:marBottom w:val="0"/>
      <w:divBdr>
        <w:top w:val="none" w:sz="0" w:space="0" w:color="auto"/>
        <w:left w:val="none" w:sz="0" w:space="0" w:color="auto"/>
        <w:bottom w:val="none" w:sz="0" w:space="0" w:color="auto"/>
        <w:right w:val="none" w:sz="0" w:space="0" w:color="auto"/>
      </w:divBdr>
    </w:div>
    <w:div w:id="359278264">
      <w:bodyDiv w:val="1"/>
      <w:marLeft w:val="0"/>
      <w:marRight w:val="0"/>
      <w:marTop w:val="0"/>
      <w:marBottom w:val="0"/>
      <w:divBdr>
        <w:top w:val="none" w:sz="0" w:space="0" w:color="auto"/>
        <w:left w:val="none" w:sz="0" w:space="0" w:color="auto"/>
        <w:bottom w:val="none" w:sz="0" w:space="0" w:color="auto"/>
        <w:right w:val="none" w:sz="0" w:space="0" w:color="auto"/>
      </w:divBdr>
    </w:div>
    <w:div w:id="359362658">
      <w:bodyDiv w:val="1"/>
      <w:marLeft w:val="0"/>
      <w:marRight w:val="0"/>
      <w:marTop w:val="0"/>
      <w:marBottom w:val="0"/>
      <w:divBdr>
        <w:top w:val="none" w:sz="0" w:space="0" w:color="auto"/>
        <w:left w:val="none" w:sz="0" w:space="0" w:color="auto"/>
        <w:bottom w:val="none" w:sz="0" w:space="0" w:color="auto"/>
        <w:right w:val="none" w:sz="0" w:space="0" w:color="auto"/>
      </w:divBdr>
    </w:div>
    <w:div w:id="359430146">
      <w:bodyDiv w:val="1"/>
      <w:marLeft w:val="0"/>
      <w:marRight w:val="0"/>
      <w:marTop w:val="0"/>
      <w:marBottom w:val="0"/>
      <w:divBdr>
        <w:top w:val="none" w:sz="0" w:space="0" w:color="auto"/>
        <w:left w:val="none" w:sz="0" w:space="0" w:color="auto"/>
        <w:bottom w:val="none" w:sz="0" w:space="0" w:color="auto"/>
        <w:right w:val="none" w:sz="0" w:space="0" w:color="auto"/>
      </w:divBdr>
    </w:div>
    <w:div w:id="359546936">
      <w:bodyDiv w:val="1"/>
      <w:marLeft w:val="0"/>
      <w:marRight w:val="0"/>
      <w:marTop w:val="0"/>
      <w:marBottom w:val="0"/>
      <w:divBdr>
        <w:top w:val="none" w:sz="0" w:space="0" w:color="auto"/>
        <w:left w:val="none" w:sz="0" w:space="0" w:color="auto"/>
        <w:bottom w:val="none" w:sz="0" w:space="0" w:color="auto"/>
        <w:right w:val="none" w:sz="0" w:space="0" w:color="auto"/>
      </w:divBdr>
    </w:div>
    <w:div w:id="359598111">
      <w:bodyDiv w:val="1"/>
      <w:marLeft w:val="0"/>
      <w:marRight w:val="0"/>
      <w:marTop w:val="0"/>
      <w:marBottom w:val="0"/>
      <w:divBdr>
        <w:top w:val="none" w:sz="0" w:space="0" w:color="auto"/>
        <w:left w:val="none" w:sz="0" w:space="0" w:color="auto"/>
        <w:bottom w:val="none" w:sz="0" w:space="0" w:color="auto"/>
        <w:right w:val="none" w:sz="0" w:space="0" w:color="auto"/>
      </w:divBdr>
    </w:div>
    <w:div w:id="359666266">
      <w:bodyDiv w:val="1"/>
      <w:marLeft w:val="0"/>
      <w:marRight w:val="0"/>
      <w:marTop w:val="0"/>
      <w:marBottom w:val="0"/>
      <w:divBdr>
        <w:top w:val="none" w:sz="0" w:space="0" w:color="auto"/>
        <w:left w:val="none" w:sz="0" w:space="0" w:color="auto"/>
        <w:bottom w:val="none" w:sz="0" w:space="0" w:color="auto"/>
        <w:right w:val="none" w:sz="0" w:space="0" w:color="auto"/>
      </w:divBdr>
    </w:div>
    <w:div w:id="359666281">
      <w:bodyDiv w:val="1"/>
      <w:marLeft w:val="0"/>
      <w:marRight w:val="0"/>
      <w:marTop w:val="0"/>
      <w:marBottom w:val="0"/>
      <w:divBdr>
        <w:top w:val="none" w:sz="0" w:space="0" w:color="auto"/>
        <w:left w:val="none" w:sz="0" w:space="0" w:color="auto"/>
        <w:bottom w:val="none" w:sz="0" w:space="0" w:color="auto"/>
        <w:right w:val="none" w:sz="0" w:space="0" w:color="auto"/>
      </w:divBdr>
    </w:div>
    <w:div w:id="359667257">
      <w:bodyDiv w:val="1"/>
      <w:marLeft w:val="0"/>
      <w:marRight w:val="0"/>
      <w:marTop w:val="0"/>
      <w:marBottom w:val="0"/>
      <w:divBdr>
        <w:top w:val="none" w:sz="0" w:space="0" w:color="auto"/>
        <w:left w:val="none" w:sz="0" w:space="0" w:color="auto"/>
        <w:bottom w:val="none" w:sz="0" w:space="0" w:color="auto"/>
        <w:right w:val="none" w:sz="0" w:space="0" w:color="auto"/>
      </w:divBdr>
    </w:div>
    <w:div w:id="359743253">
      <w:bodyDiv w:val="1"/>
      <w:marLeft w:val="0"/>
      <w:marRight w:val="0"/>
      <w:marTop w:val="0"/>
      <w:marBottom w:val="0"/>
      <w:divBdr>
        <w:top w:val="none" w:sz="0" w:space="0" w:color="auto"/>
        <w:left w:val="none" w:sz="0" w:space="0" w:color="auto"/>
        <w:bottom w:val="none" w:sz="0" w:space="0" w:color="auto"/>
        <w:right w:val="none" w:sz="0" w:space="0" w:color="auto"/>
      </w:divBdr>
    </w:div>
    <w:div w:id="359748221">
      <w:bodyDiv w:val="1"/>
      <w:marLeft w:val="0"/>
      <w:marRight w:val="0"/>
      <w:marTop w:val="0"/>
      <w:marBottom w:val="0"/>
      <w:divBdr>
        <w:top w:val="none" w:sz="0" w:space="0" w:color="auto"/>
        <w:left w:val="none" w:sz="0" w:space="0" w:color="auto"/>
        <w:bottom w:val="none" w:sz="0" w:space="0" w:color="auto"/>
        <w:right w:val="none" w:sz="0" w:space="0" w:color="auto"/>
      </w:divBdr>
    </w:div>
    <w:div w:id="359748532">
      <w:bodyDiv w:val="1"/>
      <w:marLeft w:val="0"/>
      <w:marRight w:val="0"/>
      <w:marTop w:val="0"/>
      <w:marBottom w:val="0"/>
      <w:divBdr>
        <w:top w:val="none" w:sz="0" w:space="0" w:color="auto"/>
        <w:left w:val="none" w:sz="0" w:space="0" w:color="auto"/>
        <w:bottom w:val="none" w:sz="0" w:space="0" w:color="auto"/>
        <w:right w:val="none" w:sz="0" w:space="0" w:color="auto"/>
      </w:divBdr>
    </w:div>
    <w:div w:id="359817148">
      <w:bodyDiv w:val="1"/>
      <w:marLeft w:val="0"/>
      <w:marRight w:val="0"/>
      <w:marTop w:val="0"/>
      <w:marBottom w:val="0"/>
      <w:divBdr>
        <w:top w:val="none" w:sz="0" w:space="0" w:color="auto"/>
        <w:left w:val="none" w:sz="0" w:space="0" w:color="auto"/>
        <w:bottom w:val="none" w:sz="0" w:space="0" w:color="auto"/>
        <w:right w:val="none" w:sz="0" w:space="0" w:color="auto"/>
      </w:divBdr>
    </w:div>
    <w:div w:id="359819673">
      <w:bodyDiv w:val="1"/>
      <w:marLeft w:val="0"/>
      <w:marRight w:val="0"/>
      <w:marTop w:val="0"/>
      <w:marBottom w:val="0"/>
      <w:divBdr>
        <w:top w:val="none" w:sz="0" w:space="0" w:color="auto"/>
        <w:left w:val="none" w:sz="0" w:space="0" w:color="auto"/>
        <w:bottom w:val="none" w:sz="0" w:space="0" w:color="auto"/>
        <w:right w:val="none" w:sz="0" w:space="0" w:color="auto"/>
      </w:divBdr>
    </w:div>
    <w:div w:id="359862964">
      <w:bodyDiv w:val="1"/>
      <w:marLeft w:val="0"/>
      <w:marRight w:val="0"/>
      <w:marTop w:val="0"/>
      <w:marBottom w:val="0"/>
      <w:divBdr>
        <w:top w:val="none" w:sz="0" w:space="0" w:color="auto"/>
        <w:left w:val="none" w:sz="0" w:space="0" w:color="auto"/>
        <w:bottom w:val="none" w:sz="0" w:space="0" w:color="auto"/>
        <w:right w:val="none" w:sz="0" w:space="0" w:color="auto"/>
      </w:divBdr>
    </w:div>
    <w:div w:id="359940067">
      <w:bodyDiv w:val="1"/>
      <w:marLeft w:val="0"/>
      <w:marRight w:val="0"/>
      <w:marTop w:val="0"/>
      <w:marBottom w:val="0"/>
      <w:divBdr>
        <w:top w:val="none" w:sz="0" w:space="0" w:color="auto"/>
        <w:left w:val="none" w:sz="0" w:space="0" w:color="auto"/>
        <w:bottom w:val="none" w:sz="0" w:space="0" w:color="auto"/>
        <w:right w:val="none" w:sz="0" w:space="0" w:color="auto"/>
      </w:divBdr>
    </w:div>
    <w:div w:id="360135658">
      <w:bodyDiv w:val="1"/>
      <w:marLeft w:val="0"/>
      <w:marRight w:val="0"/>
      <w:marTop w:val="0"/>
      <w:marBottom w:val="0"/>
      <w:divBdr>
        <w:top w:val="none" w:sz="0" w:space="0" w:color="auto"/>
        <w:left w:val="none" w:sz="0" w:space="0" w:color="auto"/>
        <w:bottom w:val="none" w:sz="0" w:space="0" w:color="auto"/>
        <w:right w:val="none" w:sz="0" w:space="0" w:color="auto"/>
      </w:divBdr>
    </w:div>
    <w:div w:id="360203382">
      <w:bodyDiv w:val="1"/>
      <w:marLeft w:val="0"/>
      <w:marRight w:val="0"/>
      <w:marTop w:val="0"/>
      <w:marBottom w:val="0"/>
      <w:divBdr>
        <w:top w:val="none" w:sz="0" w:space="0" w:color="auto"/>
        <w:left w:val="none" w:sz="0" w:space="0" w:color="auto"/>
        <w:bottom w:val="none" w:sz="0" w:space="0" w:color="auto"/>
        <w:right w:val="none" w:sz="0" w:space="0" w:color="auto"/>
      </w:divBdr>
    </w:div>
    <w:div w:id="360398422">
      <w:bodyDiv w:val="1"/>
      <w:marLeft w:val="0"/>
      <w:marRight w:val="0"/>
      <w:marTop w:val="0"/>
      <w:marBottom w:val="0"/>
      <w:divBdr>
        <w:top w:val="none" w:sz="0" w:space="0" w:color="auto"/>
        <w:left w:val="none" w:sz="0" w:space="0" w:color="auto"/>
        <w:bottom w:val="none" w:sz="0" w:space="0" w:color="auto"/>
        <w:right w:val="none" w:sz="0" w:space="0" w:color="auto"/>
      </w:divBdr>
    </w:div>
    <w:div w:id="360470412">
      <w:bodyDiv w:val="1"/>
      <w:marLeft w:val="0"/>
      <w:marRight w:val="0"/>
      <w:marTop w:val="0"/>
      <w:marBottom w:val="0"/>
      <w:divBdr>
        <w:top w:val="none" w:sz="0" w:space="0" w:color="auto"/>
        <w:left w:val="none" w:sz="0" w:space="0" w:color="auto"/>
        <w:bottom w:val="none" w:sz="0" w:space="0" w:color="auto"/>
        <w:right w:val="none" w:sz="0" w:space="0" w:color="auto"/>
      </w:divBdr>
    </w:div>
    <w:div w:id="360588847">
      <w:bodyDiv w:val="1"/>
      <w:marLeft w:val="0"/>
      <w:marRight w:val="0"/>
      <w:marTop w:val="0"/>
      <w:marBottom w:val="0"/>
      <w:divBdr>
        <w:top w:val="none" w:sz="0" w:space="0" w:color="auto"/>
        <w:left w:val="none" w:sz="0" w:space="0" w:color="auto"/>
        <w:bottom w:val="none" w:sz="0" w:space="0" w:color="auto"/>
        <w:right w:val="none" w:sz="0" w:space="0" w:color="auto"/>
      </w:divBdr>
    </w:div>
    <w:div w:id="360710827">
      <w:bodyDiv w:val="1"/>
      <w:marLeft w:val="0"/>
      <w:marRight w:val="0"/>
      <w:marTop w:val="0"/>
      <w:marBottom w:val="0"/>
      <w:divBdr>
        <w:top w:val="none" w:sz="0" w:space="0" w:color="auto"/>
        <w:left w:val="none" w:sz="0" w:space="0" w:color="auto"/>
        <w:bottom w:val="none" w:sz="0" w:space="0" w:color="auto"/>
        <w:right w:val="none" w:sz="0" w:space="0" w:color="auto"/>
      </w:divBdr>
    </w:div>
    <w:div w:id="360790474">
      <w:bodyDiv w:val="1"/>
      <w:marLeft w:val="0"/>
      <w:marRight w:val="0"/>
      <w:marTop w:val="0"/>
      <w:marBottom w:val="0"/>
      <w:divBdr>
        <w:top w:val="none" w:sz="0" w:space="0" w:color="auto"/>
        <w:left w:val="none" w:sz="0" w:space="0" w:color="auto"/>
        <w:bottom w:val="none" w:sz="0" w:space="0" w:color="auto"/>
        <w:right w:val="none" w:sz="0" w:space="0" w:color="auto"/>
      </w:divBdr>
    </w:div>
    <w:div w:id="360932907">
      <w:bodyDiv w:val="1"/>
      <w:marLeft w:val="0"/>
      <w:marRight w:val="0"/>
      <w:marTop w:val="0"/>
      <w:marBottom w:val="0"/>
      <w:divBdr>
        <w:top w:val="none" w:sz="0" w:space="0" w:color="auto"/>
        <w:left w:val="none" w:sz="0" w:space="0" w:color="auto"/>
        <w:bottom w:val="none" w:sz="0" w:space="0" w:color="auto"/>
        <w:right w:val="none" w:sz="0" w:space="0" w:color="auto"/>
      </w:divBdr>
    </w:div>
    <w:div w:id="360933149">
      <w:bodyDiv w:val="1"/>
      <w:marLeft w:val="0"/>
      <w:marRight w:val="0"/>
      <w:marTop w:val="0"/>
      <w:marBottom w:val="0"/>
      <w:divBdr>
        <w:top w:val="none" w:sz="0" w:space="0" w:color="auto"/>
        <w:left w:val="none" w:sz="0" w:space="0" w:color="auto"/>
        <w:bottom w:val="none" w:sz="0" w:space="0" w:color="auto"/>
        <w:right w:val="none" w:sz="0" w:space="0" w:color="auto"/>
      </w:divBdr>
    </w:div>
    <w:div w:id="360980411">
      <w:bodyDiv w:val="1"/>
      <w:marLeft w:val="0"/>
      <w:marRight w:val="0"/>
      <w:marTop w:val="0"/>
      <w:marBottom w:val="0"/>
      <w:divBdr>
        <w:top w:val="none" w:sz="0" w:space="0" w:color="auto"/>
        <w:left w:val="none" w:sz="0" w:space="0" w:color="auto"/>
        <w:bottom w:val="none" w:sz="0" w:space="0" w:color="auto"/>
        <w:right w:val="none" w:sz="0" w:space="0" w:color="auto"/>
      </w:divBdr>
    </w:div>
    <w:div w:id="360984721">
      <w:bodyDiv w:val="1"/>
      <w:marLeft w:val="0"/>
      <w:marRight w:val="0"/>
      <w:marTop w:val="0"/>
      <w:marBottom w:val="0"/>
      <w:divBdr>
        <w:top w:val="none" w:sz="0" w:space="0" w:color="auto"/>
        <w:left w:val="none" w:sz="0" w:space="0" w:color="auto"/>
        <w:bottom w:val="none" w:sz="0" w:space="0" w:color="auto"/>
        <w:right w:val="none" w:sz="0" w:space="0" w:color="auto"/>
      </w:divBdr>
    </w:div>
    <w:div w:id="361055639">
      <w:bodyDiv w:val="1"/>
      <w:marLeft w:val="0"/>
      <w:marRight w:val="0"/>
      <w:marTop w:val="0"/>
      <w:marBottom w:val="0"/>
      <w:divBdr>
        <w:top w:val="none" w:sz="0" w:space="0" w:color="auto"/>
        <w:left w:val="none" w:sz="0" w:space="0" w:color="auto"/>
        <w:bottom w:val="none" w:sz="0" w:space="0" w:color="auto"/>
        <w:right w:val="none" w:sz="0" w:space="0" w:color="auto"/>
      </w:divBdr>
    </w:div>
    <w:div w:id="361056698">
      <w:bodyDiv w:val="1"/>
      <w:marLeft w:val="0"/>
      <w:marRight w:val="0"/>
      <w:marTop w:val="0"/>
      <w:marBottom w:val="0"/>
      <w:divBdr>
        <w:top w:val="none" w:sz="0" w:space="0" w:color="auto"/>
        <w:left w:val="none" w:sz="0" w:space="0" w:color="auto"/>
        <w:bottom w:val="none" w:sz="0" w:space="0" w:color="auto"/>
        <w:right w:val="none" w:sz="0" w:space="0" w:color="auto"/>
      </w:divBdr>
    </w:div>
    <w:div w:id="361059257">
      <w:bodyDiv w:val="1"/>
      <w:marLeft w:val="0"/>
      <w:marRight w:val="0"/>
      <w:marTop w:val="0"/>
      <w:marBottom w:val="0"/>
      <w:divBdr>
        <w:top w:val="none" w:sz="0" w:space="0" w:color="auto"/>
        <w:left w:val="none" w:sz="0" w:space="0" w:color="auto"/>
        <w:bottom w:val="none" w:sz="0" w:space="0" w:color="auto"/>
        <w:right w:val="none" w:sz="0" w:space="0" w:color="auto"/>
      </w:divBdr>
    </w:div>
    <w:div w:id="361247434">
      <w:bodyDiv w:val="1"/>
      <w:marLeft w:val="0"/>
      <w:marRight w:val="0"/>
      <w:marTop w:val="0"/>
      <w:marBottom w:val="0"/>
      <w:divBdr>
        <w:top w:val="none" w:sz="0" w:space="0" w:color="auto"/>
        <w:left w:val="none" w:sz="0" w:space="0" w:color="auto"/>
        <w:bottom w:val="none" w:sz="0" w:space="0" w:color="auto"/>
        <w:right w:val="none" w:sz="0" w:space="0" w:color="auto"/>
      </w:divBdr>
    </w:div>
    <w:div w:id="361249099">
      <w:bodyDiv w:val="1"/>
      <w:marLeft w:val="0"/>
      <w:marRight w:val="0"/>
      <w:marTop w:val="0"/>
      <w:marBottom w:val="0"/>
      <w:divBdr>
        <w:top w:val="none" w:sz="0" w:space="0" w:color="auto"/>
        <w:left w:val="none" w:sz="0" w:space="0" w:color="auto"/>
        <w:bottom w:val="none" w:sz="0" w:space="0" w:color="auto"/>
        <w:right w:val="none" w:sz="0" w:space="0" w:color="auto"/>
      </w:divBdr>
    </w:div>
    <w:div w:id="361323659">
      <w:bodyDiv w:val="1"/>
      <w:marLeft w:val="0"/>
      <w:marRight w:val="0"/>
      <w:marTop w:val="0"/>
      <w:marBottom w:val="0"/>
      <w:divBdr>
        <w:top w:val="none" w:sz="0" w:space="0" w:color="auto"/>
        <w:left w:val="none" w:sz="0" w:space="0" w:color="auto"/>
        <w:bottom w:val="none" w:sz="0" w:space="0" w:color="auto"/>
        <w:right w:val="none" w:sz="0" w:space="0" w:color="auto"/>
      </w:divBdr>
    </w:div>
    <w:div w:id="361367667">
      <w:bodyDiv w:val="1"/>
      <w:marLeft w:val="0"/>
      <w:marRight w:val="0"/>
      <w:marTop w:val="0"/>
      <w:marBottom w:val="0"/>
      <w:divBdr>
        <w:top w:val="none" w:sz="0" w:space="0" w:color="auto"/>
        <w:left w:val="none" w:sz="0" w:space="0" w:color="auto"/>
        <w:bottom w:val="none" w:sz="0" w:space="0" w:color="auto"/>
        <w:right w:val="none" w:sz="0" w:space="0" w:color="auto"/>
      </w:divBdr>
    </w:div>
    <w:div w:id="361396261">
      <w:bodyDiv w:val="1"/>
      <w:marLeft w:val="0"/>
      <w:marRight w:val="0"/>
      <w:marTop w:val="0"/>
      <w:marBottom w:val="0"/>
      <w:divBdr>
        <w:top w:val="none" w:sz="0" w:space="0" w:color="auto"/>
        <w:left w:val="none" w:sz="0" w:space="0" w:color="auto"/>
        <w:bottom w:val="none" w:sz="0" w:space="0" w:color="auto"/>
        <w:right w:val="none" w:sz="0" w:space="0" w:color="auto"/>
      </w:divBdr>
    </w:div>
    <w:div w:id="361445011">
      <w:bodyDiv w:val="1"/>
      <w:marLeft w:val="0"/>
      <w:marRight w:val="0"/>
      <w:marTop w:val="0"/>
      <w:marBottom w:val="0"/>
      <w:divBdr>
        <w:top w:val="none" w:sz="0" w:space="0" w:color="auto"/>
        <w:left w:val="none" w:sz="0" w:space="0" w:color="auto"/>
        <w:bottom w:val="none" w:sz="0" w:space="0" w:color="auto"/>
        <w:right w:val="none" w:sz="0" w:space="0" w:color="auto"/>
      </w:divBdr>
    </w:div>
    <w:div w:id="361514075">
      <w:bodyDiv w:val="1"/>
      <w:marLeft w:val="0"/>
      <w:marRight w:val="0"/>
      <w:marTop w:val="0"/>
      <w:marBottom w:val="0"/>
      <w:divBdr>
        <w:top w:val="none" w:sz="0" w:space="0" w:color="auto"/>
        <w:left w:val="none" w:sz="0" w:space="0" w:color="auto"/>
        <w:bottom w:val="none" w:sz="0" w:space="0" w:color="auto"/>
        <w:right w:val="none" w:sz="0" w:space="0" w:color="auto"/>
      </w:divBdr>
    </w:div>
    <w:div w:id="361519647">
      <w:bodyDiv w:val="1"/>
      <w:marLeft w:val="0"/>
      <w:marRight w:val="0"/>
      <w:marTop w:val="0"/>
      <w:marBottom w:val="0"/>
      <w:divBdr>
        <w:top w:val="none" w:sz="0" w:space="0" w:color="auto"/>
        <w:left w:val="none" w:sz="0" w:space="0" w:color="auto"/>
        <w:bottom w:val="none" w:sz="0" w:space="0" w:color="auto"/>
        <w:right w:val="none" w:sz="0" w:space="0" w:color="auto"/>
      </w:divBdr>
    </w:div>
    <w:div w:id="361563197">
      <w:bodyDiv w:val="1"/>
      <w:marLeft w:val="0"/>
      <w:marRight w:val="0"/>
      <w:marTop w:val="0"/>
      <w:marBottom w:val="0"/>
      <w:divBdr>
        <w:top w:val="none" w:sz="0" w:space="0" w:color="auto"/>
        <w:left w:val="none" w:sz="0" w:space="0" w:color="auto"/>
        <w:bottom w:val="none" w:sz="0" w:space="0" w:color="auto"/>
        <w:right w:val="none" w:sz="0" w:space="0" w:color="auto"/>
      </w:divBdr>
    </w:div>
    <w:div w:id="361633244">
      <w:bodyDiv w:val="1"/>
      <w:marLeft w:val="0"/>
      <w:marRight w:val="0"/>
      <w:marTop w:val="0"/>
      <w:marBottom w:val="0"/>
      <w:divBdr>
        <w:top w:val="none" w:sz="0" w:space="0" w:color="auto"/>
        <w:left w:val="none" w:sz="0" w:space="0" w:color="auto"/>
        <w:bottom w:val="none" w:sz="0" w:space="0" w:color="auto"/>
        <w:right w:val="none" w:sz="0" w:space="0" w:color="auto"/>
      </w:divBdr>
    </w:div>
    <w:div w:id="361637848">
      <w:bodyDiv w:val="1"/>
      <w:marLeft w:val="0"/>
      <w:marRight w:val="0"/>
      <w:marTop w:val="0"/>
      <w:marBottom w:val="0"/>
      <w:divBdr>
        <w:top w:val="none" w:sz="0" w:space="0" w:color="auto"/>
        <w:left w:val="none" w:sz="0" w:space="0" w:color="auto"/>
        <w:bottom w:val="none" w:sz="0" w:space="0" w:color="auto"/>
        <w:right w:val="none" w:sz="0" w:space="0" w:color="auto"/>
      </w:divBdr>
    </w:div>
    <w:div w:id="361903933">
      <w:bodyDiv w:val="1"/>
      <w:marLeft w:val="0"/>
      <w:marRight w:val="0"/>
      <w:marTop w:val="0"/>
      <w:marBottom w:val="0"/>
      <w:divBdr>
        <w:top w:val="none" w:sz="0" w:space="0" w:color="auto"/>
        <w:left w:val="none" w:sz="0" w:space="0" w:color="auto"/>
        <w:bottom w:val="none" w:sz="0" w:space="0" w:color="auto"/>
        <w:right w:val="none" w:sz="0" w:space="0" w:color="auto"/>
      </w:divBdr>
    </w:div>
    <w:div w:id="361982923">
      <w:bodyDiv w:val="1"/>
      <w:marLeft w:val="0"/>
      <w:marRight w:val="0"/>
      <w:marTop w:val="0"/>
      <w:marBottom w:val="0"/>
      <w:divBdr>
        <w:top w:val="none" w:sz="0" w:space="0" w:color="auto"/>
        <w:left w:val="none" w:sz="0" w:space="0" w:color="auto"/>
        <w:bottom w:val="none" w:sz="0" w:space="0" w:color="auto"/>
        <w:right w:val="none" w:sz="0" w:space="0" w:color="auto"/>
      </w:divBdr>
    </w:div>
    <w:div w:id="362025426">
      <w:bodyDiv w:val="1"/>
      <w:marLeft w:val="0"/>
      <w:marRight w:val="0"/>
      <w:marTop w:val="0"/>
      <w:marBottom w:val="0"/>
      <w:divBdr>
        <w:top w:val="none" w:sz="0" w:space="0" w:color="auto"/>
        <w:left w:val="none" w:sz="0" w:space="0" w:color="auto"/>
        <w:bottom w:val="none" w:sz="0" w:space="0" w:color="auto"/>
        <w:right w:val="none" w:sz="0" w:space="0" w:color="auto"/>
      </w:divBdr>
    </w:div>
    <w:div w:id="362094257">
      <w:bodyDiv w:val="1"/>
      <w:marLeft w:val="0"/>
      <w:marRight w:val="0"/>
      <w:marTop w:val="0"/>
      <w:marBottom w:val="0"/>
      <w:divBdr>
        <w:top w:val="none" w:sz="0" w:space="0" w:color="auto"/>
        <w:left w:val="none" w:sz="0" w:space="0" w:color="auto"/>
        <w:bottom w:val="none" w:sz="0" w:space="0" w:color="auto"/>
        <w:right w:val="none" w:sz="0" w:space="0" w:color="auto"/>
      </w:divBdr>
    </w:div>
    <w:div w:id="362246238">
      <w:bodyDiv w:val="1"/>
      <w:marLeft w:val="0"/>
      <w:marRight w:val="0"/>
      <w:marTop w:val="0"/>
      <w:marBottom w:val="0"/>
      <w:divBdr>
        <w:top w:val="none" w:sz="0" w:space="0" w:color="auto"/>
        <w:left w:val="none" w:sz="0" w:space="0" w:color="auto"/>
        <w:bottom w:val="none" w:sz="0" w:space="0" w:color="auto"/>
        <w:right w:val="none" w:sz="0" w:space="0" w:color="auto"/>
      </w:divBdr>
    </w:div>
    <w:div w:id="362249458">
      <w:bodyDiv w:val="1"/>
      <w:marLeft w:val="0"/>
      <w:marRight w:val="0"/>
      <w:marTop w:val="0"/>
      <w:marBottom w:val="0"/>
      <w:divBdr>
        <w:top w:val="none" w:sz="0" w:space="0" w:color="auto"/>
        <w:left w:val="none" w:sz="0" w:space="0" w:color="auto"/>
        <w:bottom w:val="none" w:sz="0" w:space="0" w:color="auto"/>
        <w:right w:val="none" w:sz="0" w:space="0" w:color="auto"/>
      </w:divBdr>
    </w:div>
    <w:div w:id="362286020">
      <w:bodyDiv w:val="1"/>
      <w:marLeft w:val="0"/>
      <w:marRight w:val="0"/>
      <w:marTop w:val="0"/>
      <w:marBottom w:val="0"/>
      <w:divBdr>
        <w:top w:val="none" w:sz="0" w:space="0" w:color="auto"/>
        <w:left w:val="none" w:sz="0" w:space="0" w:color="auto"/>
        <w:bottom w:val="none" w:sz="0" w:space="0" w:color="auto"/>
        <w:right w:val="none" w:sz="0" w:space="0" w:color="auto"/>
      </w:divBdr>
    </w:div>
    <w:div w:id="362286866">
      <w:bodyDiv w:val="1"/>
      <w:marLeft w:val="0"/>
      <w:marRight w:val="0"/>
      <w:marTop w:val="0"/>
      <w:marBottom w:val="0"/>
      <w:divBdr>
        <w:top w:val="none" w:sz="0" w:space="0" w:color="auto"/>
        <w:left w:val="none" w:sz="0" w:space="0" w:color="auto"/>
        <w:bottom w:val="none" w:sz="0" w:space="0" w:color="auto"/>
        <w:right w:val="none" w:sz="0" w:space="0" w:color="auto"/>
      </w:divBdr>
    </w:div>
    <w:div w:id="362364948">
      <w:bodyDiv w:val="1"/>
      <w:marLeft w:val="0"/>
      <w:marRight w:val="0"/>
      <w:marTop w:val="0"/>
      <w:marBottom w:val="0"/>
      <w:divBdr>
        <w:top w:val="none" w:sz="0" w:space="0" w:color="auto"/>
        <w:left w:val="none" w:sz="0" w:space="0" w:color="auto"/>
        <w:bottom w:val="none" w:sz="0" w:space="0" w:color="auto"/>
        <w:right w:val="none" w:sz="0" w:space="0" w:color="auto"/>
      </w:divBdr>
    </w:div>
    <w:div w:id="362443228">
      <w:bodyDiv w:val="1"/>
      <w:marLeft w:val="0"/>
      <w:marRight w:val="0"/>
      <w:marTop w:val="0"/>
      <w:marBottom w:val="0"/>
      <w:divBdr>
        <w:top w:val="none" w:sz="0" w:space="0" w:color="auto"/>
        <w:left w:val="none" w:sz="0" w:space="0" w:color="auto"/>
        <w:bottom w:val="none" w:sz="0" w:space="0" w:color="auto"/>
        <w:right w:val="none" w:sz="0" w:space="0" w:color="auto"/>
      </w:divBdr>
    </w:div>
    <w:div w:id="362562303">
      <w:bodyDiv w:val="1"/>
      <w:marLeft w:val="0"/>
      <w:marRight w:val="0"/>
      <w:marTop w:val="0"/>
      <w:marBottom w:val="0"/>
      <w:divBdr>
        <w:top w:val="none" w:sz="0" w:space="0" w:color="auto"/>
        <w:left w:val="none" w:sz="0" w:space="0" w:color="auto"/>
        <w:bottom w:val="none" w:sz="0" w:space="0" w:color="auto"/>
        <w:right w:val="none" w:sz="0" w:space="0" w:color="auto"/>
      </w:divBdr>
    </w:div>
    <w:div w:id="362562334">
      <w:bodyDiv w:val="1"/>
      <w:marLeft w:val="0"/>
      <w:marRight w:val="0"/>
      <w:marTop w:val="0"/>
      <w:marBottom w:val="0"/>
      <w:divBdr>
        <w:top w:val="none" w:sz="0" w:space="0" w:color="auto"/>
        <w:left w:val="none" w:sz="0" w:space="0" w:color="auto"/>
        <w:bottom w:val="none" w:sz="0" w:space="0" w:color="auto"/>
        <w:right w:val="none" w:sz="0" w:space="0" w:color="auto"/>
      </w:divBdr>
    </w:div>
    <w:div w:id="362631307">
      <w:bodyDiv w:val="1"/>
      <w:marLeft w:val="0"/>
      <w:marRight w:val="0"/>
      <w:marTop w:val="0"/>
      <w:marBottom w:val="0"/>
      <w:divBdr>
        <w:top w:val="none" w:sz="0" w:space="0" w:color="auto"/>
        <w:left w:val="none" w:sz="0" w:space="0" w:color="auto"/>
        <w:bottom w:val="none" w:sz="0" w:space="0" w:color="auto"/>
        <w:right w:val="none" w:sz="0" w:space="0" w:color="auto"/>
      </w:divBdr>
    </w:div>
    <w:div w:id="362873613">
      <w:bodyDiv w:val="1"/>
      <w:marLeft w:val="0"/>
      <w:marRight w:val="0"/>
      <w:marTop w:val="0"/>
      <w:marBottom w:val="0"/>
      <w:divBdr>
        <w:top w:val="none" w:sz="0" w:space="0" w:color="auto"/>
        <w:left w:val="none" w:sz="0" w:space="0" w:color="auto"/>
        <w:bottom w:val="none" w:sz="0" w:space="0" w:color="auto"/>
        <w:right w:val="none" w:sz="0" w:space="0" w:color="auto"/>
      </w:divBdr>
    </w:div>
    <w:div w:id="362874169">
      <w:bodyDiv w:val="1"/>
      <w:marLeft w:val="0"/>
      <w:marRight w:val="0"/>
      <w:marTop w:val="0"/>
      <w:marBottom w:val="0"/>
      <w:divBdr>
        <w:top w:val="none" w:sz="0" w:space="0" w:color="auto"/>
        <w:left w:val="none" w:sz="0" w:space="0" w:color="auto"/>
        <w:bottom w:val="none" w:sz="0" w:space="0" w:color="auto"/>
        <w:right w:val="none" w:sz="0" w:space="0" w:color="auto"/>
      </w:divBdr>
    </w:div>
    <w:div w:id="362943577">
      <w:bodyDiv w:val="1"/>
      <w:marLeft w:val="0"/>
      <w:marRight w:val="0"/>
      <w:marTop w:val="0"/>
      <w:marBottom w:val="0"/>
      <w:divBdr>
        <w:top w:val="none" w:sz="0" w:space="0" w:color="auto"/>
        <w:left w:val="none" w:sz="0" w:space="0" w:color="auto"/>
        <w:bottom w:val="none" w:sz="0" w:space="0" w:color="auto"/>
        <w:right w:val="none" w:sz="0" w:space="0" w:color="auto"/>
      </w:divBdr>
    </w:div>
    <w:div w:id="363094067">
      <w:bodyDiv w:val="1"/>
      <w:marLeft w:val="0"/>
      <w:marRight w:val="0"/>
      <w:marTop w:val="0"/>
      <w:marBottom w:val="0"/>
      <w:divBdr>
        <w:top w:val="none" w:sz="0" w:space="0" w:color="auto"/>
        <w:left w:val="none" w:sz="0" w:space="0" w:color="auto"/>
        <w:bottom w:val="none" w:sz="0" w:space="0" w:color="auto"/>
        <w:right w:val="none" w:sz="0" w:space="0" w:color="auto"/>
      </w:divBdr>
    </w:div>
    <w:div w:id="363406271">
      <w:bodyDiv w:val="1"/>
      <w:marLeft w:val="0"/>
      <w:marRight w:val="0"/>
      <w:marTop w:val="0"/>
      <w:marBottom w:val="0"/>
      <w:divBdr>
        <w:top w:val="none" w:sz="0" w:space="0" w:color="auto"/>
        <w:left w:val="none" w:sz="0" w:space="0" w:color="auto"/>
        <w:bottom w:val="none" w:sz="0" w:space="0" w:color="auto"/>
        <w:right w:val="none" w:sz="0" w:space="0" w:color="auto"/>
      </w:divBdr>
    </w:div>
    <w:div w:id="363560251">
      <w:bodyDiv w:val="1"/>
      <w:marLeft w:val="0"/>
      <w:marRight w:val="0"/>
      <w:marTop w:val="0"/>
      <w:marBottom w:val="0"/>
      <w:divBdr>
        <w:top w:val="none" w:sz="0" w:space="0" w:color="auto"/>
        <w:left w:val="none" w:sz="0" w:space="0" w:color="auto"/>
        <w:bottom w:val="none" w:sz="0" w:space="0" w:color="auto"/>
        <w:right w:val="none" w:sz="0" w:space="0" w:color="auto"/>
      </w:divBdr>
    </w:div>
    <w:div w:id="363601581">
      <w:bodyDiv w:val="1"/>
      <w:marLeft w:val="0"/>
      <w:marRight w:val="0"/>
      <w:marTop w:val="0"/>
      <w:marBottom w:val="0"/>
      <w:divBdr>
        <w:top w:val="none" w:sz="0" w:space="0" w:color="auto"/>
        <w:left w:val="none" w:sz="0" w:space="0" w:color="auto"/>
        <w:bottom w:val="none" w:sz="0" w:space="0" w:color="auto"/>
        <w:right w:val="none" w:sz="0" w:space="0" w:color="auto"/>
      </w:divBdr>
    </w:div>
    <w:div w:id="363604234">
      <w:bodyDiv w:val="1"/>
      <w:marLeft w:val="0"/>
      <w:marRight w:val="0"/>
      <w:marTop w:val="0"/>
      <w:marBottom w:val="0"/>
      <w:divBdr>
        <w:top w:val="none" w:sz="0" w:space="0" w:color="auto"/>
        <w:left w:val="none" w:sz="0" w:space="0" w:color="auto"/>
        <w:bottom w:val="none" w:sz="0" w:space="0" w:color="auto"/>
        <w:right w:val="none" w:sz="0" w:space="0" w:color="auto"/>
      </w:divBdr>
    </w:div>
    <w:div w:id="363604258">
      <w:bodyDiv w:val="1"/>
      <w:marLeft w:val="0"/>
      <w:marRight w:val="0"/>
      <w:marTop w:val="0"/>
      <w:marBottom w:val="0"/>
      <w:divBdr>
        <w:top w:val="none" w:sz="0" w:space="0" w:color="auto"/>
        <w:left w:val="none" w:sz="0" w:space="0" w:color="auto"/>
        <w:bottom w:val="none" w:sz="0" w:space="0" w:color="auto"/>
        <w:right w:val="none" w:sz="0" w:space="0" w:color="auto"/>
      </w:divBdr>
    </w:div>
    <w:div w:id="363677551">
      <w:bodyDiv w:val="1"/>
      <w:marLeft w:val="0"/>
      <w:marRight w:val="0"/>
      <w:marTop w:val="0"/>
      <w:marBottom w:val="0"/>
      <w:divBdr>
        <w:top w:val="none" w:sz="0" w:space="0" w:color="auto"/>
        <w:left w:val="none" w:sz="0" w:space="0" w:color="auto"/>
        <w:bottom w:val="none" w:sz="0" w:space="0" w:color="auto"/>
        <w:right w:val="none" w:sz="0" w:space="0" w:color="auto"/>
      </w:divBdr>
    </w:div>
    <w:div w:id="363749221">
      <w:bodyDiv w:val="1"/>
      <w:marLeft w:val="0"/>
      <w:marRight w:val="0"/>
      <w:marTop w:val="0"/>
      <w:marBottom w:val="0"/>
      <w:divBdr>
        <w:top w:val="none" w:sz="0" w:space="0" w:color="auto"/>
        <w:left w:val="none" w:sz="0" w:space="0" w:color="auto"/>
        <w:bottom w:val="none" w:sz="0" w:space="0" w:color="auto"/>
        <w:right w:val="none" w:sz="0" w:space="0" w:color="auto"/>
      </w:divBdr>
    </w:div>
    <w:div w:id="363866697">
      <w:bodyDiv w:val="1"/>
      <w:marLeft w:val="0"/>
      <w:marRight w:val="0"/>
      <w:marTop w:val="0"/>
      <w:marBottom w:val="0"/>
      <w:divBdr>
        <w:top w:val="none" w:sz="0" w:space="0" w:color="auto"/>
        <w:left w:val="none" w:sz="0" w:space="0" w:color="auto"/>
        <w:bottom w:val="none" w:sz="0" w:space="0" w:color="auto"/>
        <w:right w:val="none" w:sz="0" w:space="0" w:color="auto"/>
      </w:divBdr>
    </w:div>
    <w:div w:id="364067417">
      <w:bodyDiv w:val="1"/>
      <w:marLeft w:val="0"/>
      <w:marRight w:val="0"/>
      <w:marTop w:val="0"/>
      <w:marBottom w:val="0"/>
      <w:divBdr>
        <w:top w:val="none" w:sz="0" w:space="0" w:color="auto"/>
        <w:left w:val="none" w:sz="0" w:space="0" w:color="auto"/>
        <w:bottom w:val="none" w:sz="0" w:space="0" w:color="auto"/>
        <w:right w:val="none" w:sz="0" w:space="0" w:color="auto"/>
      </w:divBdr>
    </w:div>
    <w:div w:id="364134700">
      <w:bodyDiv w:val="1"/>
      <w:marLeft w:val="0"/>
      <w:marRight w:val="0"/>
      <w:marTop w:val="0"/>
      <w:marBottom w:val="0"/>
      <w:divBdr>
        <w:top w:val="none" w:sz="0" w:space="0" w:color="auto"/>
        <w:left w:val="none" w:sz="0" w:space="0" w:color="auto"/>
        <w:bottom w:val="none" w:sz="0" w:space="0" w:color="auto"/>
        <w:right w:val="none" w:sz="0" w:space="0" w:color="auto"/>
      </w:divBdr>
    </w:div>
    <w:div w:id="364135830">
      <w:bodyDiv w:val="1"/>
      <w:marLeft w:val="0"/>
      <w:marRight w:val="0"/>
      <w:marTop w:val="0"/>
      <w:marBottom w:val="0"/>
      <w:divBdr>
        <w:top w:val="none" w:sz="0" w:space="0" w:color="auto"/>
        <w:left w:val="none" w:sz="0" w:space="0" w:color="auto"/>
        <w:bottom w:val="none" w:sz="0" w:space="0" w:color="auto"/>
        <w:right w:val="none" w:sz="0" w:space="0" w:color="auto"/>
      </w:divBdr>
    </w:div>
    <w:div w:id="364136730">
      <w:bodyDiv w:val="1"/>
      <w:marLeft w:val="0"/>
      <w:marRight w:val="0"/>
      <w:marTop w:val="0"/>
      <w:marBottom w:val="0"/>
      <w:divBdr>
        <w:top w:val="none" w:sz="0" w:space="0" w:color="auto"/>
        <w:left w:val="none" w:sz="0" w:space="0" w:color="auto"/>
        <w:bottom w:val="none" w:sz="0" w:space="0" w:color="auto"/>
        <w:right w:val="none" w:sz="0" w:space="0" w:color="auto"/>
      </w:divBdr>
    </w:div>
    <w:div w:id="364253877">
      <w:bodyDiv w:val="1"/>
      <w:marLeft w:val="0"/>
      <w:marRight w:val="0"/>
      <w:marTop w:val="0"/>
      <w:marBottom w:val="0"/>
      <w:divBdr>
        <w:top w:val="none" w:sz="0" w:space="0" w:color="auto"/>
        <w:left w:val="none" w:sz="0" w:space="0" w:color="auto"/>
        <w:bottom w:val="none" w:sz="0" w:space="0" w:color="auto"/>
        <w:right w:val="none" w:sz="0" w:space="0" w:color="auto"/>
      </w:divBdr>
    </w:div>
    <w:div w:id="364411107">
      <w:bodyDiv w:val="1"/>
      <w:marLeft w:val="0"/>
      <w:marRight w:val="0"/>
      <w:marTop w:val="0"/>
      <w:marBottom w:val="0"/>
      <w:divBdr>
        <w:top w:val="none" w:sz="0" w:space="0" w:color="auto"/>
        <w:left w:val="none" w:sz="0" w:space="0" w:color="auto"/>
        <w:bottom w:val="none" w:sz="0" w:space="0" w:color="auto"/>
        <w:right w:val="none" w:sz="0" w:space="0" w:color="auto"/>
      </w:divBdr>
    </w:div>
    <w:div w:id="364450007">
      <w:bodyDiv w:val="1"/>
      <w:marLeft w:val="0"/>
      <w:marRight w:val="0"/>
      <w:marTop w:val="0"/>
      <w:marBottom w:val="0"/>
      <w:divBdr>
        <w:top w:val="none" w:sz="0" w:space="0" w:color="auto"/>
        <w:left w:val="none" w:sz="0" w:space="0" w:color="auto"/>
        <w:bottom w:val="none" w:sz="0" w:space="0" w:color="auto"/>
        <w:right w:val="none" w:sz="0" w:space="0" w:color="auto"/>
      </w:divBdr>
    </w:div>
    <w:div w:id="364673898">
      <w:bodyDiv w:val="1"/>
      <w:marLeft w:val="0"/>
      <w:marRight w:val="0"/>
      <w:marTop w:val="0"/>
      <w:marBottom w:val="0"/>
      <w:divBdr>
        <w:top w:val="none" w:sz="0" w:space="0" w:color="auto"/>
        <w:left w:val="none" w:sz="0" w:space="0" w:color="auto"/>
        <w:bottom w:val="none" w:sz="0" w:space="0" w:color="auto"/>
        <w:right w:val="none" w:sz="0" w:space="0" w:color="auto"/>
      </w:divBdr>
    </w:div>
    <w:div w:id="364791179">
      <w:bodyDiv w:val="1"/>
      <w:marLeft w:val="0"/>
      <w:marRight w:val="0"/>
      <w:marTop w:val="0"/>
      <w:marBottom w:val="0"/>
      <w:divBdr>
        <w:top w:val="none" w:sz="0" w:space="0" w:color="auto"/>
        <w:left w:val="none" w:sz="0" w:space="0" w:color="auto"/>
        <w:bottom w:val="none" w:sz="0" w:space="0" w:color="auto"/>
        <w:right w:val="none" w:sz="0" w:space="0" w:color="auto"/>
      </w:divBdr>
    </w:div>
    <w:div w:id="364864107">
      <w:bodyDiv w:val="1"/>
      <w:marLeft w:val="0"/>
      <w:marRight w:val="0"/>
      <w:marTop w:val="0"/>
      <w:marBottom w:val="0"/>
      <w:divBdr>
        <w:top w:val="none" w:sz="0" w:space="0" w:color="auto"/>
        <w:left w:val="none" w:sz="0" w:space="0" w:color="auto"/>
        <w:bottom w:val="none" w:sz="0" w:space="0" w:color="auto"/>
        <w:right w:val="none" w:sz="0" w:space="0" w:color="auto"/>
      </w:divBdr>
    </w:div>
    <w:div w:id="365064168">
      <w:bodyDiv w:val="1"/>
      <w:marLeft w:val="0"/>
      <w:marRight w:val="0"/>
      <w:marTop w:val="0"/>
      <w:marBottom w:val="0"/>
      <w:divBdr>
        <w:top w:val="none" w:sz="0" w:space="0" w:color="auto"/>
        <w:left w:val="none" w:sz="0" w:space="0" w:color="auto"/>
        <w:bottom w:val="none" w:sz="0" w:space="0" w:color="auto"/>
        <w:right w:val="none" w:sz="0" w:space="0" w:color="auto"/>
      </w:divBdr>
    </w:div>
    <w:div w:id="365102959">
      <w:bodyDiv w:val="1"/>
      <w:marLeft w:val="0"/>
      <w:marRight w:val="0"/>
      <w:marTop w:val="0"/>
      <w:marBottom w:val="0"/>
      <w:divBdr>
        <w:top w:val="none" w:sz="0" w:space="0" w:color="auto"/>
        <w:left w:val="none" w:sz="0" w:space="0" w:color="auto"/>
        <w:bottom w:val="none" w:sz="0" w:space="0" w:color="auto"/>
        <w:right w:val="none" w:sz="0" w:space="0" w:color="auto"/>
      </w:divBdr>
    </w:div>
    <w:div w:id="365179963">
      <w:bodyDiv w:val="1"/>
      <w:marLeft w:val="0"/>
      <w:marRight w:val="0"/>
      <w:marTop w:val="0"/>
      <w:marBottom w:val="0"/>
      <w:divBdr>
        <w:top w:val="none" w:sz="0" w:space="0" w:color="auto"/>
        <w:left w:val="none" w:sz="0" w:space="0" w:color="auto"/>
        <w:bottom w:val="none" w:sz="0" w:space="0" w:color="auto"/>
        <w:right w:val="none" w:sz="0" w:space="0" w:color="auto"/>
      </w:divBdr>
    </w:div>
    <w:div w:id="365258000">
      <w:bodyDiv w:val="1"/>
      <w:marLeft w:val="0"/>
      <w:marRight w:val="0"/>
      <w:marTop w:val="0"/>
      <w:marBottom w:val="0"/>
      <w:divBdr>
        <w:top w:val="none" w:sz="0" w:space="0" w:color="auto"/>
        <w:left w:val="none" w:sz="0" w:space="0" w:color="auto"/>
        <w:bottom w:val="none" w:sz="0" w:space="0" w:color="auto"/>
        <w:right w:val="none" w:sz="0" w:space="0" w:color="auto"/>
      </w:divBdr>
    </w:div>
    <w:div w:id="365299164">
      <w:bodyDiv w:val="1"/>
      <w:marLeft w:val="0"/>
      <w:marRight w:val="0"/>
      <w:marTop w:val="0"/>
      <w:marBottom w:val="0"/>
      <w:divBdr>
        <w:top w:val="none" w:sz="0" w:space="0" w:color="auto"/>
        <w:left w:val="none" w:sz="0" w:space="0" w:color="auto"/>
        <w:bottom w:val="none" w:sz="0" w:space="0" w:color="auto"/>
        <w:right w:val="none" w:sz="0" w:space="0" w:color="auto"/>
      </w:divBdr>
    </w:div>
    <w:div w:id="365720529">
      <w:bodyDiv w:val="1"/>
      <w:marLeft w:val="0"/>
      <w:marRight w:val="0"/>
      <w:marTop w:val="0"/>
      <w:marBottom w:val="0"/>
      <w:divBdr>
        <w:top w:val="none" w:sz="0" w:space="0" w:color="auto"/>
        <w:left w:val="none" w:sz="0" w:space="0" w:color="auto"/>
        <w:bottom w:val="none" w:sz="0" w:space="0" w:color="auto"/>
        <w:right w:val="none" w:sz="0" w:space="0" w:color="auto"/>
      </w:divBdr>
    </w:div>
    <w:div w:id="365912529">
      <w:bodyDiv w:val="1"/>
      <w:marLeft w:val="0"/>
      <w:marRight w:val="0"/>
      <w:marTop w:val="0"/>
      <w:marBottom w:val="0"/>
      <w:divBdr>
        <w:top w:val="none" w:sz="0" w:space="0" w:color="auto"/>
        <w:left w:val="none" w:sz="0" w:space="0" w:color="auto"/>
        <w:bottom w:val="none" w:sz="0" w:space="0" w:color="auto"/>
        <w:right w:val="none" w:sz="0" w:space="0" w:color="auto"/>
      </w:divBdr>
    </w:div>
    <w:div w:id="366032935">
      <w:bodyDiv w:val="1"/>
      <w:marLeft w:val="0"/>
      <w:marRight w:val="0"/>
      <w:marTop w:val="0"/>
      <w:marBottom w:val="0"/>
      <w:divBdr>
        <w:top w:val="none" w:sz="0" w:space="0" w:color="auto"/>
        <w:left w:val="none" w:sz="0" w:space="0" w:color="auto"/>
        <w:bottom w:val="none" w:sz="0" w:space="0" w:color="auto"/>
        <w:right w:val="none" w:sz="0" w:space="0" w:color="auto"/>
      </w:divBdr>
    </w:div>
    <w:div w:id="366032995">
      <w:bodyDiv w:val="1"/>
      <w:marLeft w:val="0"/>
      <w:marRight w:val="0"/>
      <w:marTop w:val="0"/>
      <w:marBottom w:val="0"/>
      <w:divBdr>
        <w:top w:val="none" w:sz="0" w:space="0" w:color="auto"/>
        <w:left w:val="none" w:sz="0" w:space="0" w:color="auto"/>
        <w:bottom w:val="none" w:sz="0" w:space="0" w:color="auto"/>
        <w:right w:val="none" w:sz="0" w:space="0" w:color="auto"/>
      </w:divBdr>
    </w:div>
    <w:div w:id="366105343">
      <w:bodyDiv w:val="1"/>
      <w:marLeft w:val="0"/>
      <w:marRight w:val="0"/>
      <w:marTop w:val="0"/>
      <w:marBottom w:val="0"/>
      <w:divBdr>
        <w:top w:val="none" w:sz="0" w:space="0" w:color="auto"/>
        <w:left w:val="none" w:sz="0" w:space="0" w:color="auto"/>
        <w:bottom w:val="none" w:sz="0" w:space="0" w:color="auto"/>
        <w:right w:val="none" w:sz="0" w:space="0" w:color="auto"/>
      </w:divBdr>
    </w:div>
    <w:div w:id="366180024">
      <w:bodyDiv w:val="1"/>
      <w:marLeft w:val="0"/>
      <w:marRight w:val="0"/>
      <w:marTop w:val="0"/>
      <w:marBottom w:val="0"/>
      <w:divBdr>
        <w:top w:val="none" w:sz="0" w:space="0" w:color="auto"/>
        <w:left w:val="none" w:sz="0" w:space="0" w:color="auto"/>
        <w:bottom w:val="none" w:sz="0" w:space="0" w:color="auto"/>
        <w:right w:val="none" w:sz="0" w:space="0" w:color="auto"/>
      </w:divBdr>
    </w:div>
    <w:div w:id="366295075">
      <w:bodyDiv w:val="1"/>
      <w:marLeft w:val="0"/>
      <w:marRight w:val="0"/>
      <w:marTop w:val="0"/>
      <w:marBottom w:val="0"/>
      <w:divBdr>
        <w:top w:val="none" w:sz="0" w:space="0" w:color="auto"/>
        <w:left w:val="none" w:sz="0" w:space="0" w:color="auto"/>
        <w:bottom w:val="none" w:sz="0" w:space="0" w:color="auto"/>
        <w:right w:val="none" w:sz="0" w:space="0" w:color="auto"/>
      </w:divBdr>
    </w:div>
    <w:div w:id="366376223">
      <w:bodyDiv w:val="1"/>
      <w:marLeft w:val="0"/>
      <w:marRight w:val="0"/>
      <w:marTop w:val="0"/>
      <w:marBottom w:val="0"/>
      <w:divBdr>
        <w:top w:val="none" w:sz="0" w:space="0" w:color="auto"/>
        <w:left w:val="none" w:sz="0" w:space="0" w:color="auto"/>
        <w:bottom w:val="none" w:sz="0" w:space="0" w:color="auto"/>
        <w:right w:val="none" w:sz="0" w:space="0" w:color="auto"/>
      </w:divBdr>
    </w:div>
    <w:div w:id="366416440">
      <w:bodyDiv w:val="1"/>
      <w:marLeft w:val="0"/>
      <w:marRight w:val="0"/>
      <w:marTop w:val="0"/>
      <w:marBottom w:val="0"/>
      <w:divBdr>
        <w:top w:val="none" w:sz="0" w:space="0" w:color="auto"/>
        <w:left w:val="none" w:sz="0" w:space="0" w:color="auto"/>
        <w:bottom w:val="none" w:sz="0" w:space="0" w:color="auto"/>
        <w:right w:val="none" w:sz="0" w:space="0" w:color="auto"/>
      </w:divBdr>
    </w:div>
    <w:div w:id="366639799">
      <w:bodyDiv w:val="1"/>
      <w:marLeft w:val="0"/>
      <w:marRight w:val="0"/>
      <w:marTop w:val="0"/>
      <w:marBottom w:val="0"/>
      <w:divBdr>
        <w:top w:val="none" w:sz="0" w:space="0" w:color="auto"/>
        <w:left w:val="none" w:sz="0" w:space="0" w:color="auto"/>
        <w:bottom w:val="none" w:sz="0" w:space="0" w:color="auto"/>
        <w:right w:val="none" w:sz="0" w:space="0" w:color="auto"/>
      </w:divBdr>
    </w:div>
    <w:div w:id="366759938">
      <w:bodyDiv w:val="1"/>
      <w:marLeft w:val="0"/>
      <w:marRight w:val="0"/>
      <w:marTop w:val="0"/>
      <w:marBottom w:val="0"/>
      <w:divBdr>
        <w:top w:val="none" w:sz="0" w:space="0" w:color="auto"/>
        <w:left w:val="none" w:sz="0" w:space="0" w:color="auto"/>
        <w:bottom w:val="none" w:sz="0" w:space="0" w:color="auto"/>
        <w:right w:val="none" w:sz="0" w:space="0" w:color="auto"/>
      </w:divBdr>
    </w:div>
    <w:div w:id="366952600">
      <w:bodyDiv w:val="1"/>
      <w:marLeft w:val="0"/>
      <w:marRight w:val="0"/>
      <w:marTop w:val="0"/>
      <w:marBottom w:val="0"/>
      <w:divBdr>
        <w:top w:val="none" w:sz="0" w:space="0" w:color="auto"/>
        <w:left w:val="none" w:sz="0" w:space="0" w:color="auto"/>
        <w:bottom w:val="none" w:sz="0" w:space="0" w:color="auto"/>
        <w:right w:val="none" w:sz="0" w:space="0" w:color="auto"/>
      </w:divBdr>
    </w:div>
    <w:div w:id="367075403">
      <w:bodyDiv w:val="1"/>
      <w:marLeft w:val="0"/>
      <w:marRight w:val="0"/>
      <w:marTop w:val="0"/>
      <w:marBottom w:val="0"/>
      <w:divBdr>
        <w:top w:val="none" w:sz="0" w:space="0" w:color="auto"/>
        <w:left w:val="none" w:sz="0" w:space="0" w:color="auto"/>
        <w:bottom w:val="none" w:sz="0" w:space="0" w:color="auto"/>
        <w:right w:val="none" w:sz="0" w:space="0" w:color="auto"/>
      </w:divBdr>
    </w:div>
    <w:div w:id="367143491">
      <w:bodyDiv w:val="1"/>
      <w:marLeft w:val="0"/>
      <w:marRight w:val="0"/>
      <w:marTop w:val="0"/>
      <w:marBottom w:val="0"/>
      <w:divBdr>
        <w:top w:val="none" w:sz="0" w:space="0" w:color="auto"/>
        <w:left w:val="none" w:sz="0" w:space="0" w:color="auto"/>
        <w:bottom w:val="none" w:sz="0" w:space="0" w:color="auto"/>
        <w:right w:val="none" w:sz="0" w:space="0" w:color="auto"/>
      </w:divBdr>
    </w:div>
    <w:div w:id="367144367">
      <w:bodyDiv w:val="1"/>
      <w:marLeft w:val="0"/>
      <w:marRight w:val="0"/>
      <w:marTop w:val="0"/>
      <w:marBottom w:val="0"/>
      <w:divBdr>
        <w:top w:val="none" w:sz="0" w:space="0" w:color="auto"/>
        <w:left w:val="none" w:sz="0" w:space="0" w:color="auto"/>
        <w:bottom w:val="none" w:sz="0" w:space="0" w:color="auto"/>
        <w:right w:val="none" w:sz="0" w:space="0" w:color="auto"/>
      </w:divBdr>
    </w:div>
    <w:div w:id="367608808">
      <w:bodyDiv w:val="1"/>
      <w:marLeft w:val="0"/>
      <w:marRight w:val="0"/>
      <w:marTop w:val="0"/>
      <w:marBottom w:val="0"/>
      <w:divBdr>
        <w:top w:val="none" w:sz="0" w:space="0" w:color="auto"/>
        <w:left w:val="none" w:sz="0" w:space="0" w:color="auto"/>
        <w:bottom w:val="none" w:sz="0" w:space="0" w:color="auto"/>
        <w:right w:val="none" w:sz="0" w:space="0" w:color="auto"/>
      </w:divBdr>
    </w:div>
    <w:div w:id="367684305">
      <w:bodyDiv w:val="1"/>
      <w:marLeft w:val="0"/>
      <w:marRight w:val="0"/>
      <w:marTop w:val="0"/>
      <w:marBottom w:val="0"/>
      <w:divBdr>
        <w:top w:val="none" w:sz="0" w:space="0" w:color="auto"/>
        <w:left w:val="none" w:sz="0" w:space="0" w:color="auto"/>
        <w:bottom w:val="none" w:sz="0" w:space="0" w:color="auto"/>
        <w:right w:val="none" w:sz="0" w:space="0" w:color="auto"/>
      </w:divBdr>
    </w:div>
    <w:div w:id="367727635">
      <w:bodyDiv w:val="1"/>
      <w:marLeft w:val="0"/>
      <w:marRight w:val="0"/>
      <w:marTop w:val="0"/>
      <w:marBottom w:val="0"/>
      <w:divBdr>
        <w:top w:val="none" w:sz="0" w:space="0" w:color="auto"/>
        <w:left w:val="none" w:sz="0" w:space="0" w:color="auto"/>
        <w:bottom w:val="none" w:sz="0" w:space="0" w:color="auto"/>
        <w:right w:val="none" w:sz="0" w:space="0" w:color="auto"/>
      </w:divBdr>
    </w:div>
    <w:div w:id="367800636">
      <w:bodyDiv w:val="1"/>
      <w:marLeft w:val="0"/>
      <w:marRight w:val="0"/>
      <w:marTop w:val="0"/>
      <w:marBottom w:val="0"/>
      <w:divBdr>
        <w:top w:val="none" w:sz="0" w:space="0" w:color="auto"/>
        <w:left w:val="none" w:sz="0" w:space="0" w:color="auto"/>
        <w:bottom w:val="none" w:sz="0" w:space="0" w:color="auto"/>
        <w:right w:val="none" w:sz="0" w:space="0" w:color="auto"/>
      </w:divBdr>
    </w:div>
    <w:div w:id="367880701">
      <w:bodyDiv w:val="1"/>
      <w:marLeft w:val="0"/>
      <w:marRight w:val="0"/>
      <w:marTop w:val="0"/>
      <w:marBottom w:val="0"/>
      <w:divBdr>
        <w:top w:val="none" w:sz="0" w:space="0" w:color="auto"/>
        <w:left w:val="none" w:sz="0" w:space="0" w:color="auto"/>
        <w:bottom w:val="none" w:sz="0" w:space="0" w:color="auto"/>
        <w:right w:val="none" w:sz="0" w:space="0" w:color="auto"/>
      </w:divBdr>
    </w:div>
    <w:div w:id="367951370">
      <w:bodyDiv w:val="1"/>
      <w:marLeft w:val="0"/>
      <w:marRight w:val="0"/>
      <w:marTop w:val="0"/>
      <w:marBottom w:val="0"/>
      <w:divBdr>
        <w:top w:val="none" w:sz="0" w:space="0" w:color="auto"/>
        <w:left w:val="none" w:sz="0" w:space="0" w:color="auto"/>
        <w:bottom w:val="none" w:sz="0" w:space="0" w:color="auto"/>
        <w:right w:val="none" w:sz="0" w:space="0" w:color="auto"/>
      </w:divBdr>
    </w:div>
    <w:div w:id="368147367">
      <w:bodyDiv w:val="1"/>
      <w:marLeft w:val="0"/>
      <w:marRight w:val="0"/>
      <w:marTop w:val="0"/>
      <w:marBottom w:val="0"/>
      <w:divBdr>
        <w:top w:val="none" w:sz="0" w:space="0" w:color="auto"/>
        <w:left w:val="none" w:sz="0" w:space="0" w:color="auto"/>
        <w:bottom w:val="none" w:sz="0" w:space="0" w:color="auto"/>
        <w:right w:val="none" w:sz="0" w:space="0" w:color="auto"/>
      </w:divBdr>
    </w:div>
    <w:div w:id="368148051">
      <w:bodyDiv w:val="1"/>
      <w:marLeft w:val="0"/>
      <w:marRight w:val="0"/>
      <w:marTop w:val="0"/>
      <w:marBottom w:val="0"/>
      <w:divBdr>
        <w:top w:val="none" w:sz="0" w:space="0" w:color="auto"/>
        <w:left w:val="none" w:sz="0" w:space="0" w:color="auto"/>
        <w:bottom w:val="none" w:sz="0" w:space="0" w:color="auto"/>
        <w:right w:val="none" w:sz="0" w:space="0" w:color="auto"/>
      </w:divBdr>
    </w:div>
    <w:div w:id="368343162">
      <w:bodyDiv w:val="1"/>
      <w:marLeft w:val="0"/>
      <w:marRight w:val="0"/>
      <w:marTop w:val="0"/>
      <w:marBottom w:val="0"/>
      <w:divBdr>
        <w:top w:val="none" w:sz="0" w:space="0" w:color="auto"/>
        <w:left w:val="none" w:sz="0" w:space="0" w:color="auto"/>
        <w:bottom w:val="none" w:sz="0" w:space="0" w:color="auto"/>
        <w:right w:val="none" w:sz="0" w:space="0" w:color="auto"/>
      </w:divBdr>
    </w:div>
    <w:div w:id="368729209">
      <w:bodyDiv w:val="1"/>
      <w:marLeft w:val="0"/>
      <w:marRight w:val="0"/>
      <w:marTop w:val="0"/>
      <w:marBottom w:val="0"/>
      <w:divBdr>
        <w:top w:val="none" w:sz="0" w:space="0" w:color="auto"/>
        <w:left w:val="none" w:sz="0" w:space="0" w:color="auto"/>
        <w:bottom w:val="none" w:sz="0" w:space="0" w:color="auto"/>
        <w:right w:val="none" w:sz="0" w:space="0" w:color="auto"/>
      </w:divBdr>
    </w:div>
    <w:div w:id="368771720">
      <w:bodyDiv w:val="1"/>
      <w:marLeft w:val="0"/>
      <w:marRight w:val="0"/>
      <w:marTop w:val="0"/>
      <w:marBottom w:val="0"/>
      <w:divBdr>
        <w:top w:val="none" w:sz="0" w:space="0" w:color="auto"/>
        <w:left w:val="none" w:sz="0" w:space="0" w:color="auto"/>
        <w:bottom w:val="none" w:sz="0" w:space="0" w:color="auto"/>
        <w:right w:val="none" w:sz="0" w:space="0" w:color="auto"/>
      </w:divBdr>
    </w:div>
    <w:div w:id="368772430">
      <w:bodyDiv w:val="1"/>
      <w:marLeft w:val="0"/>
      <w:marRight w:val="0"/>
      <w:marTop w:val="0"/>
      <w:marBottom w:val="0"/>
      <w:divBdr>
        <w:top w:val="none" w:sz="0" w:space="0" w:color="auto"/>
        <w:left w:val="none" w:sz="0" w:space="0" w:color="auto"/>
        <w:bottom w:val="none" w:sz="0" w:space="0" w:color="auto"/>
        <w:right w:val="none" w:sz="0" w:space="0" w:color="auto"/>
      </w:divBdr>
    </w:div>
    <w:div w:id="368797301">
      <w:bodyDiv w:val="1"/>
      <w:marLeft w:val="0"/>
      <w:marRight w:val="0"/>
      <w:marTop w:val="0"/>
      <w:marBottom w:val="0"/>
      <w:divBdr>
        <w:top w:val="none" w:sz="0" w:space="0" w:color="auto"/>
        <w:left w:val="none" w:sz="0" w:space="0" w:color="auto"/>
        <w:bottom w:val="none" w:sz="0" w:space="0" w:color="auto"/>
        <w:right w:val="none" w:sz="0" w:space="0" w:color="auto"/>
      </w:divBdr>
    </w:div>
    <w:div w:id="368841927">
      <w:bodyDiv w:val="1"/>
      <w:marLeft w:val="0"/>
      <w:marRight w:val="0"/>
      <w:marTop w:val="0"/>
      <w:marBottom w:val="0"/>
      <w:divBdr>
        <w:top w:val="none" w:sz="0" w:space="0" w:color="auto"/>
        <w:left w:val="none" w:sz="0" w:space="0" w:color="auto"/>
        <w:bottom w:val="none" w:sz="0" w:space="0" w:color="auto"/>
        <w:right w:val="none" w:sz="0" w:space="0" w:color="auto"/>
      </w:divBdr>
    </w:div>
    <w:div w:id="368917629">
      <w:bodyDiv w:val="1"/>
      <w:marLeft w:val="0"/>
      <w:marRight w:val="0"/>
      <w:marTop w:val="0"/>
      <w:marBottom w:val="0"/>
      <w:divBdr>
        <w:top w:val="none" w:sz="0" w:space="0" w:color="auto"/>
        <w:left w:val="none" w:sz="0" w:space="0" w:color="auto"/>
        <w:bottom w:val="none" w:sz="0" w:space="0" w:color="auto"/>
        <w:right w:val="none" w:sz="0" w:space="0" w:color="auto"/>
      </w:divBdr>
    </w:div>
    <w:div w:id="369038689">
      <w:bodyDiv w:val="1"/>
      <w:marLeft w:val="0"/>
      <w:marRight w:val="0"/>
      <w:marTop w:val="0"/>
      <w:marBottom w:val="0"/>
      <w:divBdr>
        <w:top w:val="none" w:sz="0" w:space="0" w:color="auto"/>
        <w:left w:val="none" w:sz="0" w:space="0" w:color="auto"/>
        <w:bottom w:val="none" w:sz="0" w:space="0" w:color="auto"/>
        <w:right w:val="none" w:sz="0" w:space="0" w:color="auto"/>
      </w:divBdr>
    </w:div>
    <w:div w:id="369188748">
      <w:bodyDiv w:val="1"/>
      <w:marLeft w:val="0"/>
      <w:marRight w:val="0"/>
      <w:marTop w:val="0"/>
      <w:marBottom w:val="0"/>
      <w:divBdr>
        <w:top w:val="none" w:sz="0" w:space="0" w:color="auto"/>
        <w:left w:val="none" w:sz="0" w:space="0" w:color="auto"/>
        <w:bottom w:val="none" w:sz="0" w:space="0" w:color="auto"/>
        <w:right w:val="none" w:sz="0" w:space="0" w:color="auto"/>
      </w:divBdr>
    </w:div>
    <w:div w:id="369190454">
      <w:bodyDiv w:val="1"/>
      <w:marLeft w:val="0"/>
      <w:marRight w:val="0"/>
      <w:marTop w:val="0"/>
      <w:marBottom w:val="0"/>
      <w:divBdr>
        <w:top w:val="none" w:sz="0" w:space="0" w:color="auto"/>
        <w:left w:val="none" w:sz="0" w:space="0" w:color="auto"/>
        <w:bottom w:val="none" w:sz="0" w:space="0" w:color="auto"/>
        <w:right w:val="none" w:sz="0" w:space="0" w:color="auto"/>
      </w:divBdr>
    </w:div>
    <w:div w:id="369375768">
      <w:bodyDiv w:val="1"/>
      <w:marLeft w:val="0"/>
      <w:marRight w:val="0"/>
      <w:marTop w:val="0"/>
      <w:marBottom w:val="0"/>
      <w:divBdr>
        <w:top w:val="none" w:sz="0" w:space="0" w:color="auto"/>
        <w:left w:val="none" w:sz="0" w:space="0" w:color="auto"/>
        <w:bottom w:val="none" w:sz="0" w:space="0" w:color="auto"/>
        <w:right w:val="none" w:sz="0" w:space="0" w:color="auto"/>
      </w:divBdr>
    </w:div>
    <w:div w:id="369376685">
      <w:bodyDiv w:val="1"/>
      <w:marLeft w:val="0"/>
      <w:marRight w:val="0"/>
      <w:marTop w:val="0"/>
      <w:marBottom w:val="0"/>
      <w:divBdr>
        <w:top w:val="none" w:sz="0" w:space="0" w:color="auto"/>
        <w:left w:val="none" w:sz="0" w:space="0" w:color="auto"/>
        <w:bottom w:val="none" w:sz="0" w:space="0" w:color="auto"/>
        <w:right w:val="none" w:sz="0" w:space="0" w:color="auto"/>
      </w:divBdr>
    </w:div>
    <w:div w:id="369452872">
      <w:bodyDiv w:val="1"/>
      <w:marLeft w:val="0"/>
      <w:marRight w:val="0"/>
      <w:marTop w:val="0"/>
      <w:marBottom w:val="0"/>
      <w:divBdr>
        <w:top w:val="none" w:sz="0" w:space="0" w:color="auto"/>
        <w:left w:val="none" w:sz="0" w:space="0" w:color="auto"/>
        <w:bottom w:val="none" w:sz="0" w:space="0" w:color="auto"/>
        <w:right w:val="none" w:sz="0" w:space="0" w:color="auto"/>
      </w:divBdr>
    </w:div>
    <w:div w:id="369569651">
      <w:bodyDiv w:val="1"/>
      <w:marLeft w:val="0"/>
      <w:marRight w:val="0"/>
      <w:marTop w:val="0"/>
      <w:marBottom w:val="0"/>
      <w:divBdr>
        <w:top w:val="none" w:sz="0" w:space="0" w:color="auto"/>
        <w:left w:val="none" w:sz="0" w:space="0" w:color="auto"/>
        <w:bottom w:val="none" w:sz="0" w:space="0" w:color="auto"/>
        <w:right w:val="none" w:sz="0" w:space="0" w:color="auto"/>
      </w:divBdr>
    </w:div>
    <w:div w:id="369569872">
      <w:bodyDiv w:val="1"/>
      <w:marLeft w:val="0"/>
      <w:marRight w:val="0"/>
      <w:marTop w:val="0"/>
      <w:marBottom w:val="0"/>
      <w:divBdr>
        <w:top w:val="none" w:sz="0" w:space="0" w:color="auto"/>
        <w:left w:val="none" w:sz="0" w:space="0" w:color="auto"/>
        <w:bottom w:val="none" w:sz="0" w:space="0" w:color="auto"/>
        <w:right w:val="none" w:sz="0" w:space="0" w:color="auto"/>
      </w:divBdr>
    </w:div>
    <w:div w:id="369647871">
      <w:bodyDiv w:val="1"/>
      <w:marLeft w:val="0"/>
      <w:marRight w:val="0"/>
      <w:marTop w:val="0"/>
      <w:marBottom w:val="0"/>
      <w:divBdr>
        <w:top w:val="none" w:sz="0" w:space="0" w:color="auto"/>
        <w:left w:val="none" w:sz="0" w:space="0" w:color="auto"/>
        <w:bottom w:val="none" w:sz="0" w:space="0" w:color="auto"/>
        <w:right w:val="none" w:sz="0" w:space="0" w:color="auto"/>
      </w:divBdr>
    </w:div>
    <w:div w:id="369653910">
      <w:bodyDiv w:val="1"/>
      <w:marLeft w:val="0"/>
      <w:marRight w:val="0"/>
      <w:marTop w:val="0"/>
      <w:marBottom w:val="0"/>
      <w:divBdr>
        <w:top w:val="none" w:sz="0" w:space="0" w:color="auto"/>
        <w:left w:val="none" w:sz="0" w:space="0" w:color="auto"/>
        <w:bottom w:val="none" w:sz="0" w:space="0" w:color="auto"/>
        <w:right w:val="none" w:sz="0" w:space="0" w:color="auto"/>
      </w:divBdr>
    </w:div>
    <w:div w:id="369839675">
      <w:bodyDiv w:val="1"/>
      <w:marLeft w:val="0"/>
      <w:marRight w:val="0"/>
      <w:marTop w:val="0"/>
      <w:marBottom w:val="0"/>
      <w:divBdr>
        <w:top w:val="none" w:sz="0" w:space="0" w:color="auto"/>
        <w:left w:val="none" w:sz="0" w:space="0" w:color="auto"/>
        <w:bottom w:val="none" w:sz="0" w:space="0" w:color="auto"/>
        <w:right w:val="none" w:sz="0" w:space="0" w:color="auto"/>
      </w:divBdr>
    </w:div>
    <w:div w:id="369886725">
      <w:bodyDiv w:val="1"/>
      <w:marLeft w:val="0"/>
      <w:marRight w:val="0"/>
      <w:marTop w:val="0"/>
      <w:marBottom w:val="0"/>
      <w:divBdr>
        <w:top w:val="none" w:sz="0" w:space="0" w:color="auto"/>
        <w:left w:val="none" w:sz="0" w:space="0" w:color="auto"/>
        <w:bottom w:val="none" w:sz="0" w:space="0" w:color="auto"/>
        <w:right w:val="none" w:sz="0" w:space="0" w:color="auto"/>
      </w:divBdr>
    </w:div>
    <w:div w:id="370036832">
      <w:bodyDiv w:val="1"/>
      <w:marLeft w:val="0"/>
      <w:marRight w:val="0"/>
      <w:marTop w:val="0"/>
      <w:marBottom w:val="0"/>
      <w:divBdr>
        <w:top w:val="none" w:sz="0" w:space="0" w:color="auto"/>
        <w:left w:val="none" w:sz="0" w:space="0" w:color="auto"/>
        <w:bottom w:val="none" w:sz="0" w:space="0" w:color="auto"/>
        <w:right w:val="none" w:sz="0" w:space="0" w:color="auto"/>
      </w:divBdr>
    </w:div>
    <w:div w:id="370038045">
      <w:bodyDiv w:val="1"/>
      <w:marLeft w:val="0"/>
      <w:marRight w:val="0"/>
      <w:marTop w:val="0"/>
      <w:marBottom w:val="0"/>
      <w:divBdr>
        <w:top w:val="none" w:sz="0" w:space="0" w:color="auto"/>
        <w:left w:val="none" w:sz="0" w:space="0" w:color="auto"/>
        <w:bottom w:val="none" w:sz="0" w:space="0" w:color="auto"/>
        <w:right w:val="none" w:sz="0" w:space="0" w:color="auto"/>
      </w:divBdr>
    </w:div>
    <w:div w:id="370108535">
      <w:bodyDiv w:val="1"/>
      <w:marLeft w:val="0"/>
      <w:marRight w:val="0"/>
      <w:marTop w:val="0"/>
      <w:marBottom w:val="0"/>
      <w:divBdr>
        <w:top w:val="none" w:sz="0" w:space="0" w:color="auto"/>
        <w:left w:val="none" w:sz="0" w:space="0" w:color="auto"/>
        <w:bottom w:val="none" w:sz="0" w:space="0" w:color="auto"/>
        <w:right w:val="none" w:sz="0" w:space="0" w:color="auto"/>
      </w:divBdr>
    </w:div>
    <w:div w:id="370111291">
      <w:bodyDiv w:val="1"/>
      <w:marLeft w:val="0"/>
      <w:marRight w:val="0"/>
      <w:marTop w:val="0"/>
      <w:marBottom w:val="0"/>
      <w:divBdr>
        <w:top w:val="none" w:sz="0" w:space="0" w:color="auto"/>
        <w:left w:val="none" w:sz="0" w:space="0" w:color="auto"/>
        <w:bottom w:val="none" w:sz="0" w:space="0" w:color="auto"/>
        <w:right w:val="none" w:sz="0" w:space="0" w:color="auto"/>
      </w:divBdr>
    </w:div>
    <w:div w:id="370156668">
      <w:bodyDiv w:val="1"/>
      <w:marLeft w:val="0"/>
      <w:marRight w:val="0"/>
      <w:marTop w:val="0"/>
      <w:marBottom w:val="0"/>
      <w:divBdr>
        <w:top w:val="none" w:sz="0" w:space="0" w:color="auto"/>
        <w:left w:val="none" w:sz="0" w:space="0" w:color="auto"/>
        <w:bottom w:val="none" w:sz="0" w:space="0" w:color="auto"/>
        <w:right w:val="none" w:sz="0" w:space="0" w:color="auto"/>
      </w:divBdr>
    </w:div>
    <w:div w:id="370346929">
      <w:bodyDiv w:val="1"/>
      <w:marLeft w:val="0"/>
      <w:marRight w:val="0"/>
      <w:marTop w:val="0"/>
      <w:marBottom w:val="0"/>
      <w:divBdr>
        <w:top w:val="none" w:sz="0" w:space="0" w:color="auto"/>
        <w:left w:val="none" w:sz="0" w:space="0" w:color="auto"/>
        <w:bottom w:val="none" w:sz="0" w:space="0" w:color="auto"/>
        <w:right w:val="none" w:sz="0" w:space="0" w:color="auto"/>
      </w:divBdr>
    </w:div>
    <w:div w:id="370498982">
      <w:bodyDiv w:val="1"/>
      <w:marLeft w:val="0"/>
      <w:marRight w:val="0"/>
      <w:marTop w:val="0"/>
      <w:marBottom w:val="0"/>
      <w:divBdr>
        <w:top w:val="none" w:sz="0" w:space="0" w:color="auto"/>
        <w:left w:val="none" w:sz="0" w:space="0" w:color="auto"/>
        <w:bottom w:val="none" w:sz="0" w:space="0" w:color="auto"/>
        <w:right w:val="none" w:sz="0" w:space="0" w:color="auto"/>
      </w:divBdr>
    </w:div>
    <w:div w:id="370686072">
      <w:bodyDiv w:val="1"/>
      <w:marLeft w:val="0"/>
      <w:marRight w:val="0"/>
      <w:marTop w:val="0"/>
      <w:marBottom w:val="0"/>
      <w:divBdr>
        <w:top w:val="none" w:sz="0" w:space="0" w:color="auto"/>
        <w:left w:val="none" w:sz="0" w:space="0" w:color="auto"/>
        <w:bottom w:val="none" w:sz="0" w:space="0" w:color="auto"/>
        <w:right w:val="none" w:sz="0" w:space="0" w:color="auto"/>
      </w:divBdr>
    </w:div>
    <w:div w:id="370692219">
      <w:bodyDiv w:val="1"/>
      <w:marLeft w:val="0"/>
      <w:marRight w:val="0"/>
      <w:marTop w:val="0"/>
      <w:marBottom w:val="0"/>
      <w:divBdr>
        <w:top w:val="none" w:sz="0" w:space="0" w:color="auto"/>
        <w:left w:val="none" w:sz="0" w:space="0" w:color="auto"/>
        <w:bottom w:val="none" w:sz="0" w:space="0" w:color="auto"/>
        <w:right w:val="none" w:sz="0" w:space="0" w:color="auto"/>
      </w:divBdr>
    </w:div>
    <w:div w:id="370804807">
      <w:bodyDiv w:val="1"/>
      <w:marLeft w:val="0"/>
      <w:marRight w:val="0"/>
      <w:marTop w:val="0"/>
      <w:marBottom w:val="0"/>
      <w:divBdr>
        <w:top w:val="none" w:sz="0" w:space="0" w:color="auto"/>
        <w:left w:val="none" w:sz="0" w:space="0" w:color="auto"/>
        <w:bottom w:val="none" w:sz="0" w:space="0" w:color="auto"/>
        <w:right w:val="none" w:sz="0" w:space="0" w:color="auto"/>
      </w:divBdr>
    </w:div>
    <w:div w:id="370808163">
      <w:bodyDiv w:val="1"/>
      <w:marLeft w:val="0"/>
      <w:marRight w:val="0"/>
      <w:marTop w:val="0"/>
      <w:marBottom w:val="0"/>
      <w:divBdr>
        <w:top w:val="none" w:sz="0" w:space="0" w:color="auto"/>
        <w:left w:val="none" w:sz="0" w:space="0" w:color="auto"/>
        <w:bottom w:val="none" w:sz="0" w:space="0" w:color="auto"/>
        <w:right w:val="none" w:sz="0" w:space="0" w:color="auto"/>
      </w:divBdr>
    </w:div>
    <w:div w:id="370888057">
      <w:bodyDiv w:val="1"/>
      <w:marLeft w:val="0"/>
      <w:marRight w:val="0"/>
      <w:marTop w:val="0"/>
      <w:marBottom w:val="0"/>
      <w:divBdr>
        <w:top w:val="none" w:sz="0" w:space="0" w:color="auto"/>
        <w:left w:val="none" w:sz="0" w:space="0" w:color="auto"/>
        <w:bottom w:val="none" w:sz="0" w:space="0" w:color="auto"/>
        <w:right w:val="none" w:sz="0" w:space="0" w:color="auto"/>
      </w:divBdr>
    </w:div>
    <w:div w:id="371003226">
      <w:bodyDiv w:val="1"/>
      <w:marLeft w:val="0"/>
      <w:marRight w:val="0"/>
      <w:marTop w:val="0"/>
      <w:marBottom w:val="0"/>
      <w:divBdr>
        <w:top w:val="none" w:sz="0" w:space="0" w:color="auto"/>
        <w:left w:val="none" w:sz="0" w:space="0" w:color="auto"/>
        <w:bottom w:val="none" w:sz="0" w:space="0" w:color="auto"/>
        <w:right w:val="none" w:sz="0" w:space="0" w:color="auto"/>
      </w:divBdr>
    </w:div>
    <w:div w:id="371004948">
      <w:bodyDiv w:val="1"/>
      <w:marLeft w:val="0"/>
      <w:marRight w:val="0"/>
      <w:marTop w:val="0"/>
      <w:marBottom w:val="0"/>
      <w:divBdr>
        <w:top w:val="none" w:sz="0" w:space="0" w:color="auto"/>
        <w:left w:val="none" w:sz="0" w:space="0" w:color="auto"/>
        <w:bottom w:val="none" w:sz="0" w:space="0" w:color="auto"/>
        <w:right w:val="none" w:sz="0" w:space="0" w:color="auto"/>
      </w:divBdr>
    </w:div>
    <w:div w:id="371074336">
      <w:bodyDiv w:val="1"/>
      <w:marLeft w:val="0"/>
      <w:marRight w:val="0"/>
      <w:marTop w:val="0"/>
      <w:marBottom w:val="0"/>
      <w:divBdr>
        <w:top w:val="none" w:sz="0" w:space="0" w:color="auto"/>
        <w:left w:val="none" w:sz="0" w:space="0" w:color="auto"/>
        <w:bottom w:val="none" w:sz="0" w:space="0" w:color="auto"/>
        <w:right w:val="none" w:sz="0" w:space="0" w:color="auto"/>
      </w:divBdr>
    </w:div>
    <w:div w:id="371153186">
      <w:bodyDiv w:val="1"/>
      <w:marLeft w:val="0"/>
      <w:marRight w:val="0"/>
      <w:marTop w:val="0"/>
      <w:marBottom w:val="0"/>
      <w:divBdr>
        <w:top w:val="none" w:sz="0" w:space="0" w:color="auto"/>
        <w:left w:val="none" w:sz="0" w:space="0" w:color="auto"/>
        <w:bottom w:val="none" w:sz="0" w:space="0" w:color="auto"/>
        <w:right w:val="none" w:sz="0" w:space="0" w:color="auto"/>
      </w:divBdr>
    </w:div>
    <w:div w:id="371228398">
      <w:bodyDiv w:val="1"/>
      <w:marLeft w:val="0"/>
      <w:marRight w:val="0"/>
      <w:marTop w:val="0"/>
      <w:marBottom w:val="0"/>
      <w:divBdr>
        <w:top w:val="none" w:sz="0" w:space="0" w:color="auto"/>
        <w:left w:val="none" w:sz="0" w:space="0" w:color="auto"/>
        <w:bottom w:val="none" w:sz="0" w:space="0" w:color="auto"/>
        <w:right w:val="none" w:sz="0" w:space="0" w:color="auto"/>
      </w:divBdr>
    </w:div>
    <w:div w:id="371267558">
      <w:bodyDiv w:val="1"/>
      <w:marLeft w:val="0"/>
      <w:marRight w:val="0"/>
      <w:marTop w:val="0"/>
      <w:marBottom w:val="0"/>
      <w:divBdr>
        <w:top w:val="none" w:sz="0" w:space="0" w:color="auto"/>
        <w:left w:val="none" w:sz="0" w:space="0" w:color="auto"/>
        <w:bottom w:val="none" w:sz="0" w:space="0" w:color="auto"/>
        <w:right w:val="none" w:sz="0" w:space="0" w:color="auto"/>
      </w:divBdr>
    </w:div>
    <w:div w:id="371269481">
      <w:bodyDiv w:val="1"/>
      <w:marLeft w:val="0"/>
      <w:marRight w:val="0"/>
      <w:marTop w:val="0"/>
      <w:marBottom w:val="0"/>
      <w:divBdr>
        <w:top w:val="none" w:sz="0" w:space="0" w:color="auto"/>
        <w:left w:val="none" w:sz="0" w:space="0" w:color="auto"/>
        <w:bottom w:val="none" w:sz="0" w:space="0" w:color="auto"/>
        <w:right w:val="none" w:sz="0" w:space="0" w:color="auto"/>
      </w:divBdr>
    </w:div>
    <w:div w:id="371344579">
      <w:bodyDiv w:val="1"/>
      <w:marLeft w:val="0"/>
      <w:marRight w:val="0"/>
      <w:marTop w:val="0"/>
      <w:marBottom w:val="0"/>
      <w:divBdr>
        <w:top w:val="none" w:sz="0" w:space="0" w:color="auto"/>
        <w:left w:val="none" w:sz="0" w:space="0" w:color="auto"/>
        <w:bottom w:val="none" w:sz="0" w:space="0" w:color="auto"/>
        <w:right w:val="none" w:sz="0" w:space="0" w:color="auto"/>
      </w:divBdr>
    </w:div>
    <w:div w:id="371465176">
      <w:bodyDiv w:val="1"/>
      <w:marLeft w:val="0"/>
      <w:marRight w:val="0"/>
      <w:marTop w:val="0"/>
      <w:marBottom w:val="0"/>
      <w:divBdr>
        <w:top w:val="none" w:sz="0" w:space="0" w:color="auto"/>
        <w:left w:val="none" w:sz="0" w:space="0" w:color="auto"/>
        <w:bottom w:val="none" w:sz="0" w:space="0" w:color="auto"/>
        <w:right w:val="none" w:sz="0" w:space="0" w:color="auto"/>
      </w:divBdr>
    </w:div>
    <w:div w:id="371659211">
      <w:bodyDiv w:val="1"/>
      <w:marLeft w:val="0"/>
      <w:marRight w:val="0"/>
      <w:marTop w:val="0"/>
      <w:marBottom w:val="0"/>
      <w:divBdr>
        <w:top w:val="none" w:sz="0" w:space="0" w:color="auto"/>
        <w:left w:val="none" w:sz="0" w:space="0" w:color="auto"/>
        <w:bottom w:val="none" w:sz="0" w:space="0" w:color="auto"/>
        <w:right w:val="none" w:sz="0" w:space="0" w:color="auto"/>
      </w:divBdr>
    </w:div>
    <w:div w:id="372077456">
      <w:bodyDiv w:val="1"/>
      <w:marLeft w:val="0"/>
      <w:marRight w:val="0"/>
      <w:marTop w:val="0"/>
      <w:marBottom w:val="0"/>
      <w:divBdr>
        <w:top w:val="none" w:sz="0" w:space="0" w:color="auto"/>
        <w:left w:val="none" w:sz="0" w:space="0" w:color="auto"/>
        <w:bottom w:val="none" w:sz="0" w:space="0" w:color="auto"/>
        <w:right w:val="none" w:sz="0" w:space="0" w:color="auto"/>
      </w:divBdr>
    </w:div>
    <w:div w:id="372274688">
      <w:bodyDiv w:val="1"/>
      <w:marLeft w:val="0"/>
      <w:marRight w:val="0"/>
      <w:marTop w:val="0"/>
      <w:marBottom w:val="0"/>
      <w:divBdr>
        <w:top w:val="none" w:sz="0" w:space="0" w:color="auto"/>
        <w:left w:val="none" w:sz="0" w:space="0" w:color="auto"/>
        <w:bottom w:val="none" w:sz="0" w:space="0" w:color="auto"/>
        <w:right w:val="none" w:sz="0" w:space="0" w:color="auto"/>
      </w:divBdr>
    </w:div>
    <w:div w:id="372313331">
      <w:bodyDiv w:val="1"/>
      <w:marLeft w:val="0"/>
      <w:marRight w:val="0"/>
      <w:marTop w:val="0"/>
      <w:marBottom w:val="0"/>
      <w:divBdr>
        <w:top w:val="none" w:sz="0" w:space="0" w:color="auto"/>
        <w:left w:val="none" w:sz="0" w:space="0" w:color="auto"/>
        <w:bottom w:val="none" w:sz="0" w:space="0" w:color="auto"/>
        <w:right w:val="none" w:sz="0" w:space="0" w:color="auto"/>
      </w:divBdr>
    </w:div>
    <w:div w:id="372317376">
      <w:bodyDiv w:val="1"/>
      <w:marLeft w:val="0"/>
      <w:marRight w:val="0"/>
      <w:marTop w:val="0"/>
      <w:marBottom w:val="0"/>
      <w:divBdr>
        <w:top w:val="none" w:sz="0" w:space="0" w:color="auto"/>
        <w:left w:val="none" w:sz="0" w:space="0" w:color="auto"/>
        <w:bottom w:val="none" w:sz="0" w:space="0" w:color="auto"/>
        <w:right w:val="none" w:sz="0" w:space="0" w:color="auto"/>
      </w:divBdr>
    </w:div>
    <w:div w:id="372386061">
      <w:bodyDiv w:val="1"/>
      <w:marLeft w:val="0"/>
      <w:marRight w:val="0"/>
      <w:marTop w:val="0"/>
      <w:marBottom w:val="0"/>
      <w:divBdr>
        <w:top w:val="none" w:sz="0" w:space="0" w:color="auto"/>
        <w:left w:val="none" w:sz="0" w:space="0" w:color="auto"/>
        <w:bottom w:val="none" w:sz="0" w:space="0" w:color="auto"/>
        <w:right w:val="none" w:sz="0" w:space="0" w:color="auto"/>
      </w:divBdr>
    </w:div>
    <w:div w:id="372459553">
      <w:bodyDiv w:val="1"/>
      <w:marLeft w:val="0"/>
      <w:marRight w:val="0"/>
      <w:marTop w:val="0"/>
      <w:marBottom w:val="0"/>
      <w:divBdr>
        <w:top w:val="none" w:sz="0" w:space="0" w:color="auto"/>
        <w:left w:val="none" w:sz="0" w:space="0" w:color="auto"/>
        <w:bottom w:val="none" w:sz="0" w:space="0" w:color="auto"/>
        <w:right w:val="none" w:sz="0" w:space="0" w:color="auto"/>
      </w:divBdr>
    </w:div>
    <w:div w:id="372466233">
      <w:bodyDiv w:val="1"/>
      <w:marLeft w:val="0"/>
      <w:marRight w:val="0"/>
      <w:marTop w:val="0"/>
      <w:marBottom w:val="0"/>
      <w:divBdr>
        <w:top w:val="none" w:sz="0" w:space="0" w:color="auto"/>
        <w:left w:val="none" w:sz="0" w:space="0" w:color="auto"/>
        <w:bottom w:val="none" w:sz="0" w:space="0" w:color="auto"/>
        <w:right w:val="none" w:sz="0" w:space="0" w:color="auto"/>
      </w:divBdr>
    </w:div>
    <w:div w:id="373043925">
      <w:bodyDiv w:val="1"/>
      <w:marLeft w:val="0"/>
      <w:marRight w:val="0"/>
      <w:marTop w:val="0"/>
      <w:marBottom w:val="0"/>
      <w:divBdr>
        <w:top w:val="none" w:sz="0" w:space="0" w:color="auto"/>
        <w:left w:val="none" w:sz="0" w:space="0" w:color="auto"/>
        <w:bottom w:val="none" w:sz="0" w:space="0" w:color="auto"/>
        <w:right w:val="none" w:sz="0" w:space="0" w:color="auto"/>
      </w:divBdr>
    </w:div>
    <w:div w:id="373044292">
      <w:bodyDiv w:val="1"/>
      <w:marLeft w:val="0"/>
      <w:marRight w:val="0"/>
      <w:marTop w:val="0"/>
      <w:marBottom w:val="0"/>
      <w:divBdr>
        <w:top w:val="none" w:sz="0" w:space="0" w:color="auto"/>
        <w:left w:val="none" w:sz="0" w:space="0" w:color="auto"/>
        <w:bottom w:val="none" w:sz="0" w:space="0" w:color="auto"/>
        <w:right w:val="none" w:sz="0" w:space="0" w:color="auto"/>
      </w:divBdr>
    </w:div>
    <w:div w:id="373047717">
      <w:bodyDiv w:val="1"/>
      <w:marLeft w:val="0"/>
      <w:marRight w:val="0"/>
      <w:marTop w:val="0"/>
      <w:marBottom w:val="0"/>
      <w:divBdr>
        <w:top w:val="none" w:sz="0" w:space="0" w:color="auto"/>
        <w:left w:val="none" w:sz="0" w:space="0" w:color="auto"/>
        <w:bottom w:val="none" w:sz="0" w:space="0" w:color="auto"/>
        <w:right w:val="none" w:sz="0" w:space="0" w:color="auto"/>
      </w:divBdr>
    </w:div>
    <w:div w:id="373234608">
      <w:bodyDiv w:val="1"/>
      <w:marLeft w:val="0"/>
      <w:marRight w:val="0"/>
      <w:marTop w:val="0"/>
      <w:marBottom w:val="0"/>
      <w:divBdr>
        <w:top w:val="none" w:sz="0" w:space="0" w:color="auto"/>
        <w:left w:val="none" w:sz="0" w:space="0" w:color="auto"/>
        <w:bottom w:val="none" w:sz="0" w:space="0" w:color="auto"/>
        <w:right w:val="none" w:sz="0" w:space="0" w:color="auto"/>
      </w:divBdr>
    </w:div>
    <w:div w:id="373311177">
      <w:bodyDiv w:val="1"/>
      <w:marLeft w:val="0"/>
      <w:marRight w:val="0"/>
      <w:marTop w:val="0"/>
      <w:marBottom w:val="0"/>
      <w:divBdr>
        <w:top w:val="none" w:sz="0" w:space="0" w:color="auto"/>
        <w:left w:val="none" w:sz="0" w:space="0" w:color="auto"/>
        <w:bottom w:val="none" w:sz="0" w:space="0" w:color="auto"/>
        <w:right w:val="none" w:sz="0" w:space="0" w:color="auto"/>
      </w:divBdr>
    </w:div>
    <w:div w:id="373311906">
      <w:bodyDiv w:val="1"/>
      <w:marLeft w:val="0"/>
      <w:marRight w:val="0"/>
      <w:marTop w:val="0"/>
      <w:marBottom w:val="0"/>
      <w:divBdr>
        <w:top w:val="none" w:sz="0" w:space="0" w:color="auto"/>
        <w:left w:val="none" w:sz="0" w:space="0" w:color="auto"/>
        <w:bottom w:val="none" w:sz="0" w:space="0" w:color="auto"/>
        <w:right w:val="none" w:sz="0" w:space="0" w:color="auto"/>
      </w:divBdr>
    </w:div>
    <w:div w:id="373386025">
      <w:bodyDiv w:val="1"/>
      <w:marLeft w:val="0"/>
      <w:marRight w:val="0"/>
      <w:marTop w:val="0"/>
      <w:marBottom w:val="0"/>
      <w:divBdr>
        <w:top w:val="none" w:sz="0" w:space="0" w:color="auto"/>
        <w:left w:val="none" w:sz="0" w:space="0" w:color="auto"/>
        <w:bottom w:val="none" w:sz="0" w:space="0" w:color="auto"/>
        <w:right w:val="none" w:sz="0" w:space="0" w:color="auto"/>
      </w:divBdr>
    </w:div>
    <w:div w:id="373430062">
      <w:bodyDiv w:val="1"/>
      <w:marLeft w:val="0"/>
      <w:marRight w:val="0"/>
      <w:marTop w:val="0"/>
      <w:marBottom w:val="0"/>
      <w:divBdr>
        <w:top w:val="none" w:sz="0" w:space="0" w:color="auto"/>
        <w:left w:val="none" w:sz="0" w:space="0" w:color="auto"/>
        <w:bottom w:val="none" w:sz="0" w:space="0" w:color="auto"/>
        <w:right w:val="none" w:sz="0" w:space="0" w:color="auto"/>
      </w:divBdr>
    </w:div>
    <w:div w:id="373698284">
      <w:bodyDiv w:val="1"/>
      <w:marLeft w:val="0"/>
      <w:marRight w:val="0"/>
      <w:marTop w:val="0"/>
      <w:marBottom w:val="0"/>
      <w:divBdr>
        <w:top w:val="none" w:sz="0" w:space="0" w:color="auto"/>
        <w:left w:val="none" w:sz="0" w:space="0" w:color="auto"/>
        <w:bottom w:val="none" w:sz="0" w:space="0" w:color="auto"/>
        <w:right w:val="none" w:sz="0" w:space="0" w:color="auto"/>
      </w:divBdr>
    </w:div>
    <w:div w:id="373846509">
      <w:bodyDiv w:val="1"/>
      <w:marLeft w:val="0"/>
      <w:marRight w:val="0"/>
      <w:marTop w:val="0"/>
      <w:marBottom w:val="0"/>
      <w:divBdr>
        <w:top w:val="none" w:sz="0" w:space="0" w:color="auto"/>
        <w:left w:val="none" w:sz="0" w:space="0" w:color="auto"/>
        <w:bottom w:val="none" w:sz="0" w:space="0" w:color="auto"/>
        <w:right w:val="none" w:sz="0" w:space="0" w:color="auto"/>
      </w:divBdr>
    </w:div>
    <w:div w:id="373966324">
      <w:bodyDiv w:val="1"/>
      <w:marLeft w:val="0"/>
      <w:marRight w:val="0"/>
      <w:marTop w:val="0"/>
      <w:marBottom w:val="0"/>
      <w:divBdr>
        <w:top w:val="none" w:sz="0" w:space="0" w:color="auto"/>
        <w:left w:val="none" w:sz="0" w:space="0" w:color="auto"/>
        <w:bottom w:val="none" w:sz="0" w:space="0" w:color="auto"/>
        <w:right w:val="none" w:sz="0" w:space="0" w:color="auto"/>
      </w:divBdr>
    </w:div>
    <w:div w:id="373970738">
      <w:bodyDiv w:val="1"/>
      <w:marLeft w:val="0"/>
      <w:marRight w:val="0"/>
      <w:marTop w:val="0"/>
      <w:marBottom w:val="0"/>
      <w:divBdr>
        <w:top w:val="none" w:sz="0" w:space="0" w:color="auto"/>
        <w:left w:val="none" w:sz="0" w:space="0" w:color="auto"/>
        <w:bottom w:val="none" w:sz="0" w:space="0" w:color="auto"/>
        <w:right w:val="none" w:sz="0" w:space="0" w:color="auto"/>
      </w:divBdr>
    </w:div>
    <w:div w:id="374043625">
      <w:bodyDiv w:val="1"/>
      <w:marLeft w:val="0"/>
      <w:marRight w:val="0"/>
      <w:marTop w:val="0"/>
      <w:marBottom w:val="0"/>
      <w:divBdr>
        <w:top w:val="none" w:sz="0" w:space="0" w:color="auto"/>
        <w:left w:val="none" w:sz="0" w:space="0" w:color="auto"/>
        <w:bottom w:val="none" w:sz="0" w:space="0" w:color="auto"/>
        <w:right w:val="none" w:sz="0" w:space="0" w:color="auto"/>
      </w:divBdr>
    </w:div>
    <w:div w:id="374081395">
      <w:bodyDiv w:val="1"/>
      <w:marLeft w:val="0"/>
      <w:marRight w:val="0"/>
      <w:marTop w:val="0"/>
      <w:marBottom w:val="0"/>
      <w:divBdr>
        <w:top w:val="none" w:sz="0" w:space="0" w:color="auto"/>
        <w:left w:val="none" w:sz="0" w:space="0" w:color="auto"/>
        <w:bottom w:val="none" w:sz="0" w:space="0" w:color="auto"/>
        <w:right w:val="none" w:sz="0" w:space="0" w:color="auto"/>
      </w:divBdr>
    </w:div>
    <w:div w:id="374156662">
      <w:bodyDiv w:val="1"/>
      <w:marLeft w:val="0"/>
      <w:marRight w:val="0"/>
      <w:marTop w:val="0"/>
      <w:marBottom w:val="0"/>
      <w:divBdr>
        <w:top w:val="none" w:sz="0" w:space="0" w:color="auto"/>
        <w:left w:val="none" w:sz="0" w:space="0" w:color="auto"/>
        <w:bottom w:val="none" w:sz="0" w:space="0" w:color="auto"/>
        <w:right w:val="none" w:sz="0" w:space="0" w:color="auto"/>
      </w:divBdr>
    </w:div>
    <w:div w:id="374157042">
      <w:bodyDiv w:val="1"/>
      <w:marLeft w:val="0"/>
      <w:marRight w:val="0"/>
      <w:marTop w:val="0"/>
      <w:marBottom w:val="0"/>
      <w:divBdr>
        <w:top w:val="none" w:sz="0" w:space="0" w:color="auto"/>
        <w:left w:val="none" w:sz="0" w:space="0" w:color="auto"/>
        <w:bottom w:val="none" w:sz="0" w:space="0" w:color="auto"/>
        <w:right w:val="none" w:sz="0" w:space="0" w:color="auto"/>
      </w:divBdr>
    </w:div>
    <w:div w:id="374231273">
      <w:bodyDiv w:val="1"/>
      <w:marLeft w:val="0"/>
      <w:marRight w:val="0"/>
      <w:marTop w:val="0"/>
      <w:marBottom w:val="0"/>
      <w:divBdr>
        <w:top w:val="none" w:sz="0" w:space="0" w:color="auto"/>
        <w:left w:val="none" w:sz="0" w:space="0" w:color="auto"/>
        <w:bottom w:val="none" w:sz="0" w:space="0" w:color="auto"/>
        <w:right w:val="none" w:sz="0" w:space="0" w:color="auto"/>
      </w:divBdr>
    </w:div>
    <w:div w:id="374236627">
      <w:bodyDiv w:val="1"/>
      <w:marLeft w:val="0"/>
      <w:marRight w:val="0"/>
      <w:marTop w:val="0"/>
      <w:marBottom w:val="0"/>
      <w:divBdr>
        <w:top w:val="none" w:sz="0" w:space="0" w:color="auto"/>
        <w:left w:val="none" w:sz="0" w:space="0" w:color="auto"/>
        <w:bottom w:val="none" w:sz="0" w:space="0" w:color="auto"/>
        <w:right w:val="none" w:sz="0" w:space="0" w:color="auto"/>
      </w:divBdr>
    </w:div>
    <w:div w:id="374352591">
      <w:bodyDiv w:val="1"/>
      <w:marLeft w:val="0"/>
      <w:marRight w:val="0"/>
      <w:marTop w:val="0"/>
      <w:marBottom w:val="0"/>
      <w:divBdr>
        <w:top w:val="none" w:sz="0" w:space="0" w:color="auto"/>
        <w:left w:val="none" w:sz="0" w:space="0" w:color="auto"/>
        <w:bottom w:val="none" w:sz="0" w:space="0" w:color="auto"/>
        <w:right w:val="none" w:sz="0" w:space="0" w:color="auto"/>
      </w:divBdr>
    </w:div>
    <w:div w:id="374354269">
      <w:bodyDiv w:val="1"/>
      <w:marLeft w:val="0"/>
      <w:marRight w:val="0"/>
      <w:marTop w:val="0"/>
      <w:marBottom w:val="0"/>
      <w:divBdr>
        <w:top w:val="none" w:sz="0" w:space="0" w:color="auto"/>
        <w:left w:val="none" w:sz="0" w:space="0" w:color="auto"/>
        <w:bottom w:val="none" w:sz="0" w:space="0" w:color="auto"/>
        <w:right w:val="none" w:sz="0" w:space="0" w:color="auto"/>
      </w:divBdr>
    </w:div>
    <w:div w:id="374355346">
      <w:bodyDiv w:val="1"/>
      <w:marLeft w:val="0"/>
      <w:marRight w:val="0"/>
      <w:marTop w:val="0"/>
      <w:marBottom w:val="0"/>
      <w:divBdr>
        <w:top w:val="none" w:sz="0" w:space="0" w:color="auto"/>
        <w:left w:val="none" w:sz="0" w:space="0" w:color="auto"/>
        <w:bottom w:val="none" w:sz="0" w:space="0" w:color="auto"/>
        <w:right w:val="none" w:sz="0" w:space="0" w:color="auto"/>
      </w:divBdr>
    </w:div>
    <w:div w:id="374432729">
      <w:bodyDiv w:val="1"/>
      <w:marLeft w:val="0"/>
      <w:marRight w:val="0"/>
      <w:marTop w:val="0"/>
      <w:marBottom w:val="0"/>
      <w:divBdr>
        <w:top w:val="none" w:sz="0" w:space="0" w:color="auto"/>
        <w:left w:val="none" w:sz="0" w:space="0" w:color="auto"/>
        <w:bottom w:val="none" w:sz="0" w:space="0" w:color="auto"/>
        <w:right w:val="none" w:sz="0" w:space="0" w:color="auto"/>
      </w:divBdr>
    </w:div>
    <w:div w:id="374504969">
      <w:bodyDiv w:val="1"/>
      <w:marLeft w:val="0"/>
      <w:marRight w:val="0"/>
      <w:marTop w:val="0"/>
      <w:marBottom w:val="0"/>
      <w:divBdr>
        <w:top w:val="none" w:sz="0" w:space="0" w:color="auto"/>
        <w:left w:val="none" w:sz="0" w:space="0" w:color="auto"/>
        <w:bottom w:val="none" w:sz="0" w:space="0" w:color="auto"/>
        <w:right w:val="none" w:sz="0" w:space="0" w:color="auto"/>
      </w:divBdr>
    </w:div>
    <w:div w:id="374737709">
      <w:bodyDiv w:val="1"/>
      <w:marLeft w:val="0"/>
      <w:marRight w:val="0"/>
      <w:marTop w:val="0"/>
      <w:marBottom w:val="0"/>
      <w:divBdr>
        <w:top w:val="none" w:sz="0" w:space="0" w:color="auto"/>
        <w:left w:val="none" w:sz="0" w:space="0" w:color="auto"/>
        <w:bottom w:val="none" w:sz="0" w:space="0" w:color="auto"/>
        <w:right w:val="none" w:sz="0" w:space="0" w:color="auto"/>
      </w:divBdr>
    </w:div>
    <w:div w:id="374739715">
      <w:bodyDiv w:val="1"/>
      <w:marLeft w:val="0"/>
      <w:marRight w:val="0"/>
      <w:marTop w:val="0"/>
      <w:marBottom w:val="0"/>
      <w:divBdr>
        <w:top w:val="none" w:sz="0" w:space="0" w:color="auto"/>
        <w:left w:val="none" w:sz="0" w:space="0" w:color="auto"/>
        <w:bottom w:val="none" w:sz="0" w:space="0" w:color="auto"/>
        <w:right w:val="none" w:sz="0" w:space="0" w:color="auto"/>
      </w:divBdr>
    </w:div>
    <w:div w:id="374931848">
      <w:bodyDiv w:val="1"/>
      <w:marLeft w:val="0"/>
      <w:marRight w:val="0"/>
      <w:marTop w:val="0"/>
      <w:marBottom w:val="0"/>
      <w:divBdr>
        <w:top w:val="none" w:sz="0" w:space="0" w:color="auto"/>
        <w:left w:val="none" w:sz="0" w:space="0" w:color="auto"/>
        <w:bottom w:val="none" w:sz="0" w:space="0" w:color="auto"/>
        <w:right w:val="none" w:sz="0" w:space="0" w:color="auto"/>
      </w:divBdr>
    </w:div>
    <w:div w:id="374935283">
      <w:bodyDiv w:val="1"/>
      <w:marLeft w:val="0"/>
      <w:marRight w:val="0"/>
      <w:marTop w:val="0"/>
      <w:marBottom w:val="0"/>
      <w:divBdr>
        <w:top w:val="none" w:sz="0" w:space="0" w:color="auto"/>
        <w:left w:val="none" w:sz="0" w:space="0" w:color="auto"/>
        <w:bottom w:val="none" w:sz="0" w:space="0" w:color="auto"/>
        <w:right w:val="none" w:sz="0" w:space="0" w:color="auto"/>
      </w:divBdr>
    </w:div>
    <w:div w:id="374962541">
      <w:bodyDiv w:val="1"/>
      <w:marLeft w:val="0"/>
      <w:marRight w:val="0"/>
      <w:marTop w:val="0"/>
      <w:marBottom w:val="0"/>
      <w:divBdr>
        <w:top w:val="none" w:sz="0" w:space="0" w:color="auto"/>
        <w:left w:val="none" w:sz="0" w:space="0" w:color="auto"/>
        <w:bottom w:val="none" w:sz="0" w:space="0" w:color="auto"/>
        <w:right w:val="none" w:sz="0" w:space="0" w:color="auto"/>
      </w:divBdr>
    </w:div>
    <w:div w:id="375087298">
      <w:bodyDiv w:val="1"/>
      <w:marLeft w:val="0"/>
      <w:marRight w:val="0"/>
      <w:marTop w:val="0"/>
      <w:marBottom w:val="0"/>
      <w:divBdr>
        <w:top w:val="none" w:sz="0" w:space="0" w:color="auto"/>
        <w:left w:val="none" w:sz="0" w:space="0" w:color="auto"/>
        <w:bottom w:val="none" w:sz="0" w:space="0" w:color="auto"/>
        <w:right w:val="none" w:sz="0" w:space="0" w:color="auto"/>
      </w:divBdr>
    </w:div>
    <w:div w:id="375394241">
      <w:bodyDiv w:val="1"/>
      <w:marLeft w:val="0"/>
      <w:marRight w:val="0"/>
      <w:marTop w:val="0"/>
      <w:marBottom w:val="0"/>
      <w:divBdr>
        <w:top w:val="none" w:sz="0" w:space="0" w:color="auto"/>
        <w:left w:val="none" w:sz="0" w:space="0" w:color="auto"/>
        <w:bottom w:val="none" w:sz="0" w:space="0" w:color="auto"/>
        <w:right w:val="none" w:sz="0" w:space="0" w:color="auto"/>
      </w:divBdr>
    </w:div>
    <w:div w:id="375466742">
      <w:bodyDiv w:val="1"/>
      <w:marLeft w:val="0"/>
      <w:marRight w:val="0"/>
      <w:marTop w:val="0"/>
      <w:marBottom w:val="0"/>
      <w:divBdr>
        <w:top w:val="none" w:sz="0" w:space="0" w:color="auto"/>
        <w:left w:val="none" w:sz="0" w:space="0" w:color="auto"/>
        <w:bottom w:val="none" w:sz="0" w:space="0" w:color="auto"/>
        <w:right w:val="none" w:sz="0" w:space="0" w:color="auto"/>
      </w:divBdr>
    </w:div>
    <w:div w:id="375475670">
      <w:bodyDiv w:val="1"/>
      <w:marLeft w:val="0"/>
      <w:marRight w:val="0"/>
      <w:marTop w:val="0"/>
      <w:marBottom w:val="0"/>
      <w:divBdr>
        <w:top w:val="none" w:sz="0" w:space="0" w:color="auto"/>
        <w:left w:val="none" w:sz="0" w:space="0" w:color="auto"/>
        <w:bottom w:val="none" w:sz="0" w:space="0" w:color="auto"/>
        <w:right w:val="none" w:sz="0" w:space="0" w:color="auto"/>
      </w:divBdr>
    </w:div>
    <w:div w:id="375618850">
      <w:bodyDiv w:val="1"/>
      <w:marLeft w:val="0"/>
      <w:marRight w:val="0"/>
      <w:marTop w:val="0"/>
      <w:marBottom w:val="0"/>
      <w:divBdr>
        <w:top w:val="none" w:sz="0" w:space="0" w:color="auto"/>
        <w:left w:val="none" w:sz="0" w:space="0" w:color="auto"/>
        <w:bottom w:val="none" w:sz="0" w:space="0" w:color="auto"/>
        <w:right w:val="none" w:sz="0" w:space="0" w:color="auto"/>
      </w:divBdr>
    </w:div>
    <w:div w:id="375742109">
      <w:bodyDiv w:val="1"/>
      <w:marLeft w:val="0"/>
      <w:marRight w:val="0"/>
      <w:marTop w:val="0"/>
      <w:marBottom w:val="0"/>
      <w:divBdr>
        <w:top w:val="none" w:sz="0" w:space="0" w:color="auto"/>
        <w:left w:val="none" w:sz="0" w:space="0" w:color="auto"/>
        <w:bottom w:val="none" w:sz="0" w:space="0" w:color="auto"/>
        <w:right w:val="none" w:sz="0" w:space="0" w:color="auto"/>
      </w:divBdr>
    </w:div>
    <w:div w:id="375743152">
      <w:bodyDiv w:val="1"/>
      <w:marLeft w:val="0"/>
      <w:marRight w:val="0"/>
      <w:marTop w:val="0"/>
      <w:marBottom w:val="0"/>
      <w:divBdr>
        <w:top w:val="none" w:sz="0" w:space="0" w:color="auto"/>
        <w:left w:val="none" w:sz="0" w:space="0" w:color="auto"/>
        <w:bottom w:val="none" w:sz="0" w:space="0" w:color="auto"/>
        <w:right w:val="none" w:sz="0" w:space="0" w:color="auto"/>
      </w:divBdr>
    </w:div>
    <w:div w:id="375785369">
      <w:bodyDiv w:val="1"/>
      <w:marLeft w:val="0"/>
      <w:marRight w:val="0"/>
      <w:marTop w:val="0"/>
      <w:marBottom w:val="0"/>
      <w:divBdr>
        <w:top w:val="none" w:sz="0" w:space="0" w:color="auto"/>
        <w:left w:val="none" w:sz="0" w:space="0" w:color="auto"/>
        <w:bottom w:val="none" w:sz="0" w:space="0" w:color="auto"/>
        <w:right w:val="none" w:sz="0" w:space="0" w:color="auto"/>
      </w:divBdr>
    </w:div>
    <w:div w:id="375812755">
      <w:bodyDiv w:val="1"/>
      <w:marLeft w:val="0"/>
      <w:marRight w:val="0"/>
      <w:marTop w:val="0"/>
      <w:marBottom w:val="0"/>
      <w:divBdr>
        <w:top w:val="none" w:sz="0" w:space="0" w:color="auto"/>
        <w:left w:val="none" w:sz="0" w:space="0" w:color="auto"/>
        <w:bottom w:val="none" w:sz="0" w:space="0" w:color="auto"/>
        <w:right w:val="none" w:sz="0" w:space="0" w:color="auto"/>
      </w:divBdr>
    </w:div>
    <w:div w:id="376047068">
      <w:bodyDiv w:val="1"/>
      <w:marLeft w:val="0"/>
      <w:marRight w:val="0"/>
      <w:marTop w:val="0"/>
      <w:marBottom w:val="0"/>
      <w:divBdr>
        <w:top w:val="none" w:sz="0" w:space="0" w:color="auto"/>
        <w:left w:val="none" w:sz="0" w:space="0" w:color="auto"/>
        <w:bottom w:val="none" w:sz="0" w:space="0" w:color="auto"/>
        <w:right w:val="none" w:sz="0" w:space="0" w:color="auto"/>
      </w:divBdr>
    </w:div>
    <w:div w:id="376126845">
      <w:bodyDiv w:val="1"/>
      <w:marLeft w:val="0"/>
      <w:marRight w:val="0"/>
      <w:marTop w:val="0"/>
      <w:marBottom w:val="0"/>
      <w:divBdr>
        <w:top w:val="none" w:sz="0" w:space="0" w:color="auto"/>
        <w:left w:val="none" w:sz="0" w:space="0" w:color="auto"/>
        <w:bottom w:val="none" w:sz="0" w:space="0" w:color="auto"/>
        <w:right w:val="none" w:sz="0" w:space="0" w:color="auto"/>
      </w:divBdr>
    </w:div>
    <w:div w:id="376127946">
      <w:bodyDiv w:val="1"/>
      <w:marLeft w:val="0"/>
      <w:marRight w:val="0"/>
      <w:marTop w:val="0"/>
      <w:marBottom w:val="0"/>
      <w:divBdr>
        <w:top w:val="none" w:sz="0" w:space="0" w:color="auto"/>
        <w:left w:val="none" w:sz="0" w:space="0" w:color="auto"/>
        <w:bottom w:val="none" w:sz="0" w:space="0" w:color="auto"/>
        <w:right w:val="none" w:sz="0" w:space="0" w:color="auto"/>
      </w:divBdr>
    </w:div>
    <w:div w:id="376314853">
      <w:bodyDiv w:val="1"/>
      <w:marLeft w:val="0"/>
      <w:marRight w:val="0"/>
      <w:marTop w:val="0"/>
      <w:marBottom w:val="0"/>
      <w:divBdr>
        <w:top w:val="none" w:sz="0" w:space="0" w:color="auto"/>
        <w:left w:val="none" w:sz="0" w:space="0" w:color="auto"/>
        <w:bottom w:val="none" w:sz="0" w:space="0" w:color="auto"/>
        <w:right w:val="none" w:sz="0" w:space="0" w:color="auto"/>
      </w:divBdr>
    </w:div>
    <w:div w:id="376390328">
      <w:bodyDiv w:val="1"/>
      <w:marLeft w:val="0"/>
      <w:marRight w:val="0"/>
      <w:marTop w:val="0"/>
      <w:marBottom w:val="0"/>
      <w:divBdr>
        <w:top w:val="none" w:sz="0" w:space="0" w:color="auto"/>
        <w:left w:val="none" w:sz="0" w:space="0" w:color="auto"/>
        <w:bottom w:val="none" w:sz="0" w:space="0" w:color="auto"/>
        <w:right w:val="none" w:sz="0" w:space="0" w:color="auto"/>
      </w:divBdr>
    </w:div>
    <w:div w:id="376398693">
      <w:bodyDiv w:val="1"/>
      <w:marLeft w:val="0"/>
      <w:marRight w:val="0"/>
      <w:marTop w:val="0"/>
      <w:marBottom w:val="0"/>
      <w:divBdr>
        <w:top w:val="none" w:sz="0" w:space="0" w:color="auto"/>
        <w:left w:val="none" w:sz="0" w:space="0" w:color="auto"/>
        <w:bottom w:val="none" w:sz="0" w:space="0" w:color="auto"/>
        <w:right w:val="none" w:sz="0" w:space="0" w:color="auto"/>
      </w:divBdr>
    </w:div>
    <w:div w:id="376585522">
      <w:bodyDiv w:val="1"/>
      <w:marLeft w:val="0"/>
      <w:marRight w:val="0"/>
      <w:marTop w:val="0"/>
      <w:marBottom w:val="0"/>
      <w:divBdr>
        <w:top w:val="none" w:sz="0" w:space="0" w:color="auto"/>
        <w:left w:val="none" w:sz="0" w:space="0" w:color="auto"/>
        <w:bottom w:val="none" w:sz="0" w:space="0" w:color="auto"/>
        <w:right w:val="none" w:sz="0" w:space="0" w:color="auto"/>
      </w:divBdr>
    </w:div>
    <w:div w:id="376666444">
      <w:bodyDiv w:val="1"/>
      <w:marLeft w:val="0"/>
      <w:marRight w:val="0"/>
      <w:marTop w:val="0"/>
      <w:marBottom w:val="0"/>
      <w:divBdr>
        <w:top w:val="none" w:sz="0" w:space="0" w:color="auto"/>
        <w:left w:val="none" w:sz="0" w:space="0" w:color="auto"/>
        <w:bottom w:val="none" w:sz="0" w:space="0" w:color="auto"/>
        <w:right w:val="none" w:sz="0" w:space="0" w:color="auto"/>
      </w:divBdr>
    </w:div>
    <w:div w:id="376667762">
      <w:bodyDiv w:val="1"/>
      <w:marLeft w:val="0"/>
      <w:marRight w:val="0"/>
      <w:marTop w:val="0"/>
      <w:marBottom w:val="0"/>
      <w:divBdr>
        <w:top w:val="none" w:sz="0" w:space="0" w:color="auto"/>
        <w:left w:val="none" w:sz="0" w:space="0" w:color="auto"/>
        <w:bottom w:val="none" w:sz="0" w:space="0" w:color="auto"/>
        <w:right w:val="none" w:sz="0" w:space="0" w:color="auto"/>
      </w:divBdr>
    </w:div>
    <w:div w:id="376778328">
      <w:bodyDiv w:val="1"/>
      <w:marLeft w:val="0"/>
      <w:marRight w:val="0"/>
      <w:marTop w:val="0"/>
      <w:marBottom w:val="0"/>
      <w:divBdr>
        <w:top w:val="none" w:sz="0" w:space="0" w:color="auto"/>
        <w:left w:val="none" w:sz="0" w:space="0" w:color="auto"/>
        <w:bottom w:val="none" w:sz="0" w:space="0" w:color="auto"/>
        <w:right w:val="none" w:sz="0" w:space="0" w:color="auto"/>
      </w:divBdr>
    </w:div>
    <w:div w:id="376781841">
      <w:bodyDiv w:val="1"/>
      <w:marLeft w:val="0"/>
      <w:marRight w:val="0"/>
      <w:marTop w:val="0"/>
      <w:marBottom w:val="0"/>
      <w:divBdr>
        <w:top w:val="none" w:sz="0" w:space="0" w:color="auto"/>
        <w:left w:val="none" w:sz="0" w:space="0" w:color="auto"/>
        <w:bottom w:val="none" w:sz="0" w:space="0" w:color="auto"/>
        <w:right w:val="none" w:sz="0" w:space="0" w:color="auto"/>
      </w:divBdr>
    </w:div>
    <w:div w:id="376781924">
      <w:bodyDiv w:val="1"/>
      <w:marLeft w:val="0"/>
      <w:marRight w:val="0"/>
      <w:marTop w:val="0"/>
      <w:marBottom w:val="0"/>
      <w:divBdr>
        <w:top w:val="none" w:sz="0" w:space="0" w:color="auto"/>
        <w:left w:val="none" w:sz="0" w:space="0" w:color="auto"/>
        <w:bottom w:val="none" w:sz="0" w:space="0" w:color="auto"/>
        <w:right w:val="none" w:sz="0" w:space="0" w:color="auto"/>
      </w:divBdr>
    </w:div>
    <w:div w:id="376855901">
      <w:bodyDiv w:val="1"/>
      <w:marLeft w:val="0"/>
      <w:marRight w:val="0"/>
      <w:marTop w:val="0"/>
      <w:marBottom w:val="0"/>
      <w:divBdr>
        <w:top w:val="none" w:sz="0" w:space="0" w:color="auto"/>
        <w:left w:val="none" w:sz="0" w:space="0" w:color="auto"/>
        <w:bottom w:val="none" w:sz="0" w:space="0" w:color="auto"/>
        <w:right w:val="none" w:sz="0" w:space="0" w:color="auto"/>
      </w:divBdr>
    </w:div>
    <w:div w:id="377046820">
      <w:bodyDiv w:val="1"/>
      <w:marLeft w:val="0"/>
      <w:marRight w:val="0"/>
      <w:marTop w:val="0"/>
      <w:marBottom w:val="0"/>
      <w:divBdr>
        <w:top w:val="none" w:sz="0" w:space="0" w:color="auto"/>
        <w:left w:val="none" w:sz="0" w:space="0" w:color="auto"/>
        <w:bottom w:val="none" w:sz="0" w:space="0" w:color="auto"/>
        <w:right w:val="none" w:sz="0" w:space="0" w:color="auto"/>
      </w:divBdr>
    </w:div>
    <w:div w:id="377168277">
      <w:bodyDiv w:val="1"/>
      <w:marLeft w:val="0"/>
      <w:marRight w:val="0"/>
      <w:marTop w:val="0"/>
      <w:marBottom w:val="0"/>
      <w:divBdr>
        <w:top w:val="none" w:sz="0" w:space="0" w:color="auto"/>
        <w:left w:val="none" w:sz="0" w:space="0" w:color="auto"/>
        <w:bottom w:val="none" w:sz="0" w:space="0" w:color="auto"/>
        <w:right w:val="none" w:sz="0" w:space="0" w:color="auto"/>
      </w:divBdr>
    </w:div>
    <w:div w:id="377317156">
      <w:bodyDiv w:val="1"/>
      <w:marLeft w:val="0"/>
      <w:marRight w:val="0"/>
      <w:marTop w:val="0"/>
      <w:marBottom w:val="0"/>
      <w:divBdr>
        <w:top w:val="none" w:sz="0" w:space="0" w:color="auto"/>
        <w:left w:val="none" w:sz="0" w:space="0" w:color="auto"/>
        <w:bottom w:val="none" w:sz="0" w:space="0" w:color="auto"/>
        <w:right w:val="none" w:sz="0" w:space="0" w:color="auto"/>
      </w:divBdr>
    </w:div>
    <w:div w:id="377360497">
      <w:bodyDiv w:val="1"/>
      <w:marLeft w:val="0"/>
      <w:marRight w:val="0"/>
      <w:marTop w:val="0"/>
      <w:marBottom w:val="0"/>
      <w:divBdr>
        <w:top w:val="none" w:sz="0" w:space="0" w:color="auto"/>
        <w:left w:val="none" w:sz="0" w:space="0" w:color="auto"/>
        <w:bottom w:val="none" w:sz="0" w:space="0" w:color="auto"/>
        <w:right w:val="none" w:sz="0" w:space="0" w:color="auto"/>
      </w:divBdr>
    </w:div>
    <w:div w:id="377360613">
      <w:bodyDiv w:val="1"/>
      <w:marLeft w:val="0"/>
      <w:marRight w:val="0"/>
      <w:marTop w:val="0"/>
      <w:marBottom w:val="0"/>
      <w:divBdr>
        <w:top w:val="none" w:sz="0" w:space="0" w:color="auto"/>
        <w:left w:val="none" w:sz="0" w:space="0" w:color="auto"/>
        <w:bottom w:val="none" w:sz="0" w:space="0" w:color="auto"/>
        <w:right w:val="none" w:sz="0" w:space="0" w:color="auto"/>
      </w:divBdr>
    </w:div>
    <w:div w:id="377363429">
      <w:bodyDiv w:val="1"/>
      <w:marLeft w:val="0"/>
      <w:marRight w:val="0"/>
      <w:marTop w:val="0"/>
      <w:marBottom w:val="0"/>
      <w:divBdr>
        <w:top w:val="none" w:sz="0" w:space="0" w:color="auto"/>
        <w:left w:val="none" w:sz="0" w:space="0" w:color="auto"/>
        <w:bottom w:val="none" w:sz="0" w:space="0" w:color="auto"/>
        <w:right w:val="none" w:sz="0" w:space="0" w:color="auto"/>
      </w:divBdr>
    </w:div>
    <w:div w:id="377634083">
      <w:bodyDiv w:val="1"/>
      <w:marLeft w:val="0"/>
      <w:marRight w:val="0"/>
      <w:marTop w:val="0"/>
      <w:marBottom w:val="0"/>
      <w:divBdr>
        <w:top w:val="none" w:sz="0" w:space="0" w:color="auto"/>
        <w:left w:val="none" w:sz="0" w:space="0" w:color="auto"/>
        <w:bottom w:val="none" w:sz="0" w:space="0" w:color="auto"/>
        <w:right w:val="none" w:sz="0" w:space="0" w:color="auto"/>
      </w:divBdr>
    </w:div>
    <w:div w:id="377780989">
      <w:bodyDiv w:val="1"/>
      <w:marLeft w:val="0"/>
      <w:marRight w:val="0"/>
      <w:marTop w:val="0"/>
      <w:marBottom w:val="0"/>
      <w:divBdr>
        <w:top w:val="none" w:sz="0" w:space="0" w:color="auto"/>
        <w:left w:val="none" w:sz="0" w:space="0" w:color="auto"/>
        <w:bottom w:val="none" w:sz="0" w:space="0" w:color="auto"/>
        <w:right w:val="none" w:sz="0" w:space="0" w:color="auto"/>
      </w:divBdr>
    </w:div>
    <w:div w:id="377823103">
      <w:bodyDiv w:val="1"/>
      <w:marLeft w:val="0"/>
      <w:marRight w:val="0"/>
      <w:marTop w:val="0"/>
      <w:marBottom w:val="0"/>
      <w:divBdr>
        <w:top w:val="none" w:sz="0" w:space="0" w:color="auto"/>
        <w:left w:val="none" w:sz="0" w:space="0" w:color="auto"/>
        <w:bottom w:val="none" w:sz="0" w:space="0" w:color="auto"/>
        <w:right w:val="none" w:sz="0" w:space="0" w:color="auto"/>
      </w:divBdr>
    </w:div>
    <w:div w:id="377973575">
      <w:bodyDiv w:val="1"/>
      <w:marLeft w:val="0"/>
      <w:marRight w:val="0"/>
      <w:marTop w:val="0"/>
      <w:marBottom w:val="0"/>
      <w:divBdr>
        <w:top w:val="none" w:sz="0" w:space="0" w:color="auto"/>
        <w:left w:val="none" w:sz="0" w:space="0" w:color="auto"/>
        <w:bottom w:val="none" w:sz="0" w:space="0" w:color="auto"/>
        <w:right w:val="none" w:sz="0" w:space="0" w:color="auto"/>
      </w:divBdr>
    </w:div>
    <w:div w:id="378019601">
      <w:bodyDiv w:val="1"/>
      <w:marLeft w:val="0"/>
      <w:marRight w:val="0"/>
      <w:marTop w:val="0"/>
      <w:marBottom w:val="0"/>
      <w:divBdr>
        <w:top w:val="none" w:sz="0" w:space="0" w:color="auto"/>
        <w:left w:val="none" w:sz="0" w:space="0" w:color="auto"/>
        <w:bottom w:val="none" w:sz="0" w:space="0" w:color="auto"/>
        <w:right w:val="none" w:sz="0" w:space="0" w:color="auto"/>
      </w:divBdr>
    </w:div>
    <w:div w:id="378021272">
      <w:bodyDiv w:val="1"/>
      <w:marLeft w:val="0"/>
      <w:marRight w:val="0"/>
      <w:marTop w:val="0"/>
      <w:marBottom w:val="0"/>
      <w:divBdr>
        <w:top w:val="none" w:sz="0" w:space="0" w:color="auto"/>
        <w:left w:val="none" w:sz="0" w:space="0" w:color="auto"/>
        <w:bottom w:val="none" w:sz="0" w:space="0" w:color="auto"/>
        <w:right w:val="none" w:sz="0" w:space="0" w:color="auto"/>
      </w:divBdr>
    </w:div>
    <w:div w:id="378163797">
      <w:bodyDiv w:val="1"/>
      <w:marLeft w:val="0"/>
      <w:marRight w:val="0"/>
      <w:marTop w:val="0"/>
      <w:marBottom w:val="0"/>
      <w:divBdr>
        <w:top w:val="none" w:sz="0" w:space="0" w:color="auto"/>
        <w:left w:val="none" w:sz="0" w:space="0" w:color="auto"/>
        <w:bottom w:val="none" w:sz="0" w:space="0" w:color="auto"/>
        <w:right w:val="none" w:sz="0" w:space="0" w:color="auto"/>
      </w:divBdr>
    </w:div>
    <w:div w:id="378211549">
      <w:bodyDiv w:val="1"/>
      <w:marLeft w:val="0"/>
      <w:marRight w:val="0"/>
      <w:marTop w:val="0"/>
      <w:marBottom w:val="0"/>
      <w:divBdr>
        <w:top w:val="none" w:sz="0" w:space="0" w:color="auto"/>
        <w:left w:val="none" w:sz="0" w:space="0" w:color="auto"/>
        <w:bottom w:val="none" w:sz="0" w:space="0" w:color="auto"/>
        <w:right w:val="none" w:sz="0" w:space="0" w:color="auto"/>
      </w:divBdr>
    </w:div>
    <w:div w:id="378214515">
      <w:bodyDiv w:val="1"/>
      <w:marLeft w:val="0"/>
      <w:marRight w:val="0"/>
      <w:marTop w:val="0"/>
      <w:marBottom w:val="0"/>
      <w:divBdr>
        <w:top w:val="none" w:sz="0" w:space="0" w:color="auto"/>
        <w:left w:val="none" w:sz="0" w:space="0" w:color="auto"/>
        <w:bottom w:val="none" w:sz="0" w:space="0" w:color="auto"/>
        <w:right w:val="none" w:sz="0" w:space="0" w:color="auto"/>
      </w:divBdr>
    </w:div>
    <w:div w:id="378281416">
      <w:bodyDiv w:val="1"/>
      <w:marLeft w:val="0"/>
      <w:marRight w:val="0"/>
      <w:marTop w:val="0"/>
      <w:marBottom w:val="0"/>
      <w:divBdr>
        <w:top w:val="none" w:sz="0" w:space="0" w:color="auto"/>
        <w:left w:val="none" w:sz="0" w:space="0" w:color="auto"/>
        <w:bottom w:val="none" w:sz="0" w:space="0" w:color="auto"/>
        <w:right w:val="none" w:sz="0" w:space="0" w:color="auto"/>
      </w:divBdr>
    </w:div>
    <w:div w:id="378289569">
      <w:bodyDiv w:val="1"/>
      <w:marLeft w:val="0"/>
      <w:marRight w:val="0"/>
      <w:marTop w:val="0"/>
      <w:marBottom w:val="0"/>
      <w:divBdr>
        <w:top w:val="none" w:sz="0" w:space="0" w:color="auto"/>
        <w:left w:val="none" w:sz="0" w:space="0" w:color="auto"/>
        <w:bottom w:val="none" w:sz="0" w:space="0" w:color="auto"/>
        <w:right w:val="none" w:sz="0" w:space="0" w:color="auto"/>
      </w:divBdr>
    </w:div>
    <w:div w:id="378358112">
      <w:bodyDiv w:val="1"/>
      <w:marLeft w:val="0"/>
      <w:marRight w:val="0"/>
      <w:marTop w:val="0"/>
      <w:marBottom w:val="0"/>
      <w:divBdr>
        <w:top w:val="none" w:sz="0" w:space="0" w:color="auto"/>
        <w:left w:val="none" w:sz="0" w:space="0" w:color="auto"/>
        <w:bottom w:val="none" w:sz="0" w:space="0" w:color="auto"/>
        <w:right w:val="none" w:sz="0" w:space="0" w:color="auto"/>
      </w:divBdr>
    </w:div>
    <w:div w:id="378359193">
      <w:bodyDiv w:val="1"/>
      <w:marLeft w:val="0"/>
      <w:marRight w:val="0"/>
      <w:marTop w:val="0"/>
      <w:marBottom w:val="0"/>
      <w:divBdr>
        <w:top w:val="none" w:sz="0" w:space="0" w:color="auto"/>
        <w:left w:val="none" w:sz="0" w:space="0" w:color="auto"/>
        <w:bottom w:val="none" w:sz="0" w:space="0" w:color="auto"/>
        <w:right w:val="none" w:sz="0" w:space="0" w:color="auto"/>
      </w:divBdr>
    </w:div>
    <w:div w:id="378362319">
      <w:bodyDiv w:val="1"/>
      <w:marLeft w:val="0"/>
      <w:marRight w:val="0"/>
      <w:marTop w:val="0"/>
      <w:marBottom w:val="0"/>
      <w:divBdr>
        <w:top w:val="none" w:sz="0" w:space="0" w:color="auto"/>
        <w:left w:val="none" w:sz="0" w:space="0" w:color="auto"/>
        <w:bottom w:val="none" w:sz="0" w:space="0" w:color="auto"/>
        <w:right w:val="none" w:sz="0" w:space="0" w:color="auto"/>
      </w:divBdr>
    </w:div>
    <w:div w:id="378407072">
      <w:bodyDiv w:val="1"/>
      <w:marLeft w:val="0"/>
      <w:marRight w:val="0"/>
      <w:marTop w:val="0"/>
      <w:marBottom w:val="0"/>
      <w:divBdr>
        <w:top w:val="none" w:sz="0" w:space="0" w:color="auto"/>
        <w:left w:val="none" w:sz="0" w:space="0" w:color="auto"/>
        <w:bottom w:val="none" w:sz="0" w:space="0" w:color="auto"/>
        <w:right w:val="none" w:sz="0" w:space="0" w:color="auto"/>
      </w:divBdr>
    </w:div>
    <w:div w:id="378632065">
      <w:bodyDiv w:val="1"/>
      <w:marLeft w:val="0"/>
      <w:marRight w:val="0"/>
      <w:marTop w:val="0"/>
      <w:marBottom w:val="0"/>
      <w:divBdr>
        <w:top w:val="none" w:sz="0" w:space="0" w:color="auto"/>
        <w:left w:val="none" w:sz="0" w:space="0" w:color="auto"/>
        <w:bottom w:val="none" w:sz="0" w:space="0" w:color="auto"/>
        <w:right w:val="none" w:sz="0" w:space="0" w:color="auto"/>
      </w:divBdr>
    </w:div>
    <w:div w:id="378748286">
      <w:bodyDiv w:val="1"/>
      <w:marLeft w:val="0"/>
      <w:marRight w:val="0"/>
      <w:marTop w:val="0"/>
      <w:marBottom w:val="0"/>
      <w:divBdr>
        <w:top w:val="none" w:sz="0" w:space="0" w:color="auto"/>
        <w:left w:val="none" w:sz="0" w:space="0" w:color="auto"/>
        <w:bottom w:val="none" w:sz="0" w:space="0" w:color="auto"/>
        <w:right w:val="none" w:sz="0" w:space="0" w:color="auto"/>
      </w:divBdr>
    </w:div>
    <w:div w:id="378822448">
      <w:bodyDiv w:val="1"/>
      <w:marLeft w:val="0"/>
      <w:marRight w:val="0"/>
      <w:marTop w:val="0"/>
      <w:marBottom w:val="0"/>
      <w:divBdr>
        <w:top w:val="none" w:sz="0" w:space="0" w:color="auto"/>
        <w:left w:val="none" w:sz="0" w:space="0" w:color="auto"/>
        <w:bottom w:val="none" w:sz="0" w:space="0" w:color="auto"/>
        <w:right w:val="none" w:sz="0" w:space="0" w:color="auto"/>
      </w:divBdr>
    </w:div>
    <w:div w:id="378868233">
      <w:bodyDiv w:val="1"/>
      <w:marLeft w:val="0"/>
      <w:marRight w:val="0"/>
      <w:marTop w:val="0"/>
      <w:marBottom w:val="0"/>
      <w:divBdr>
        <w:top w:val="none" w:sz="0" w:space="0" w:color="auto"/>
        <w:left w:val="none" w:sz="0" w:space="0" w:color="auto"/>
        <w:bottom w:val="none" w:sz="0" w:space="0" w:color="auto"/>
        <w:right w:val="none" w:sz="0" w:space="0" w:color="auto"/>
      </w:divBdr>
    </w:div>
    <w:div w:id="379131843">
      <w:bodyDiv w:val="1"/>
      <w:marLeft w:val="0"/>
      <w:marRight w:val="0"/>
      <w:marTop w:val="0"/>
      <w:marBottom w:val="0"/>
      <w:divBdr>
        <w:top w:val="none" w:sz="0" w:space="0" w:color="auto"/>
        <w:left w:val="none" w:sz="0" w:space="0" w:color="auto"/>
        <w:bottom w:val="none" w:sz="0" w:space="0" w:color="auto"/>
        <w:right w:val="none" w:sz="0" w:space="0" w:color="auto"/>
      </w:divBdr>
    </w:div>
    <w:div w:id="379136684">
      <w:bodyDiv w:val="1"/>
      <w:marLeft w:val="0"/>
      <w:marRight w:val="0"/>
      <w:marTop w:val="0"/>
      <w:marBottom w:val="0"/>
      <w:divBdr>
        <w:top w:val="none" w:sz="0" w:space="0" w:color="auto"/>
        <w:left w:val="none" w:sz="0" w:space="0" w:color="auto"/>
        <w:bottom w:val="none" w:sz="0" w:space="0" w:color="auto"/>
        <w:right w:val="none" w:sz="0" w:space="0" w:color="auto"/>
      </w:divBdr>
    </w:div>
    <w:div w:id="379289598">
      <w:bodyDiv w:val="1"/>
      <w:marLeft w:val="0"/>
      <w:marRight w:val="0"/>
      <w:marTop w:val="0"/>
      <w:marBottom w:val="0"/>
      <w:divBdr>
        <w:top w:val="none" w:sz="0" w:space="0" w:color="auto"/>
        <w:left w:val="none" w:sz="0" w:space="0" w:color="auto"/>
        <w:bottom w:val="none" w:sz="0" w:space="0" w:color="auto"/>
        <w:right w:val="none" w:sz="0" w:space="0" w:color="auto"/>
      </w:divBdr>
    </w:div>
    <w:div w:id="379322814">
      <w:bodyDiv w:val="1"/>
      <w:marLeft w:val="0"/>
      <w:marRight w:val="0"/>
      <w:marTop w:val="0"/>
      <w:marBottom w:val="0"/>
      <w:divBdr>
        <w:top w:val="none" w:sz="0" w:space="0" w:color="auto"/>
        <w:left w:val="none" w:sz="0" w:space="0" w:color="auto"/>
        <w:bottom w:val="none" w:sz="0" w:space="0" w:color="auto"/>
        <w:right w:val="none" w:sz="0" w:space="0" w:color="auto"/>
      </w:divBdr>
    </w:div>
    <w:div w:id="379324665">
      <w:bodyDiv w:val="1"/>
      <w:marLeft w:val="0"/>
      <w:marRight w:val="0"/>
      <w:marTop w:val="0"/>
      <w:marBottom w:val="0"/>
      <w:divBdr>
        <w:top w:val="none" w:sz="0" w:space="0" w:color="auto"/>
        <w:left w:val="none" w:sz="0" w:space="0" w:color="auto"/>
        <w:bottom w:val="none" w:sz="0" w:space="0" w:color="auto"/>
        <w:right w:val="none" w:sz="0" w:space="0" w:color="auto"/>
      </w:divBdr>
    </w:div>
    <w:div w:id="379402872">
      <w:bodyDiv w:val="1"/>
      <w:marLeft w:val="0"/>
      <w:marRight w:val="0"/>
      <w:marTop w:val="0"/>
      <w:marBottom w:val="0"/>
      <w:divBdr>
        <w:top w:val="none" w:sz="0" w:space="0" w:color="auto"/>
        <w:left w:val="none" w:sz="0" w:space="0" w:color="auto"/>
        <w:bottom w:val="none" w:sz="0" w:space="0" w:color="auto"/>
        <w:right w:val="none" w:sz="0" w:space="0" w:color="auto"/>
      </w:divBdr>
    </w:div>
    <w:div w:id="379478249">
      <w:bodyDiv w:val="1"/>
      <w:marLeft w:val="0"/>
      <w:marRight w:val="0"/>
      <w:marTop w:val="0"/>
      <w:marBottom w:val="0"/>
      <w:divBdr>
        <w:top w:val="none" w:sz="0" w:space="0" w:color="auto"/>
        <w:left w:val="none" w:sz="0" w:space="0" w:color="auto"/>
        <w:bottom w:val="none" w:sz="0" w:space="0" w:color="auto"/>
        <w:right w:val="none" w:sz="0" w:space="0" w:color="auto"/>
      </w:divBdr>
    </w:div>
    <w:div w:id="379597691">
      <w:bodyDiv w:val="1"/>
      <w:marLeft w:val="0"/>
      <w:marRight w:val="0"/>
      <w:marTop w:val="0"/>
      <w:marBottom w:val="0"/>
      <w:divBdr>
        <w:top w:val="none" w:sz="0" w:space="0" w:color="auto"/>
        <w:left w:val="none" w:sz="0" w:space="0" w:color="auto"/>
        <w:bottom w:val="none" w:sz="0" w:space="0" w:color="auto"/>
        <w:right w:val="none" w:sz="0" w:space="0" w:color="auto"/>
      </w:divBdr>
    </w:div>
    <w:div w:id="379670863">
      <w:bodyDiv w:val="1"/>
      <w:marLeft w:val="0"/>
      <w:marRight w:val="0"/>
      <w:marTop w:val="0"/>
      <w:marBottom w:val="0"/>
      <w:divBdr>
        <w:top w:val="none" w:sz="0" w:space="0" w:color="auto"/>
        <w:left w:val="none" w:sz="0" w:space="0" w:color="auto"/>
        <w:bottom w:val="none" w:sz="0" w:space="0" w:color="auto"/>
        <w:right w:val="none" w:sz="0" w:space="0" w:color="auto"/>
      </w:divBdr>
    </w:div>
    <w:div w:id="379942136">
      <w:bodyDiv w:val="1"/>
      <w:marLeft w:val="0"/>
      <w:marRight w:val="0"/>
      <w:marTop w:val="0"/>
      <w:marBottom w:val="0"/>
      <w:divBdr>
        <w:top w:val="none" w:sz="0" w:space="0" w:color="auto"/>
        <w:left w:val="none" w:sz="0" w:space="0" w:color="auto"/>
        <w:bottom w:val="none" w:sz="0" w:space="0" w:color="auto"/>
        <w:right w:val="none" w:sz="0" w:space="0" w:color="auto"/>
      </w:divBdr>
    </w:div>
    <w:div w:id="380060369">
      <w:bodyDiv w:val="1"/>
      <w:marLeft w:val="0"/>
      <w:marRight w:val="0"/>
      <w:marTop w:val="0"/>
      <w:marBottom w:val="0"/>
      <w:divBdr>
        <w:top w:val="none" w:sz="0" w:space="0" w:color="auto"/>
        <w:left w:val="none" w:sz="0" w:space="0" w:color="auto"/>
        <w:bottom w:val="none" w:sz="0" w:space="0" w:color="auto"/>
        <w:right w:val="none" w:sz="0" w:space="0" w:color="auto"/>
      </w:divBdr>
    </w:div>
    <w:div w:id="380129129">
      <w:bodyDiv w:val="1"/>
      <w:marLeft w:val="0"/>
      <w:marRight w:val="0"/>
      <w:marTop w:val="0"/>
      <w:marBottom w:val="0"/>
      <w:divBdr>
        <w:top w:val="none" w:sz="0" w:space="0" w:color="auto"/>
        <w:left w:val="none" w:sz="0" w:space="0" w:color="auto"/>
        <w:bottom w:val="none" w:sz="0" w:space="0" w:color="auto"/>
        <w:right w:val="none" w:sz="0" w:space="0" w:color="auto"/>
      </w:divBdr>
    </w:div>
    <w:div w:id="380175469">
      <w:bodyDiv w:val="1"/>
      <w:marLeft w:val="0"/>
      <w:marRight w:val="0"/>
      <w:marTop w:val="0"/>
      <w:marBottom w:val="0"/>
      <w:divBdr>
        <w:top w:val="none" w:sz="0" w:space="0" w:color="auto"/>
        <w:left w:val="none" w:sz="0" w:space="0" w:color="auto"/>
        <w:bottom w:val="none" w:sz="0" w:space="0" w:color="auto"/>
        <w:right w:val="none" w:sz="0" w:space="0" w:color="auto"/>
      </w:divBdr>
    </w:div>
    <w:div w:id="380322420">
      <w:bodyDiv w:val="1"/>
      <w:marLeft w:val="0"/>
      <w:marRight w:val="0"/>
      <w:marTop w:val="0"/>
      <w:marBottom w:val="0"/>
      <w:divBdr>
        <w:top w:val="none" w:sz="0" w:space="0" w:color="auto"/>
        <w:left w:val="none" w:sz="0" w:space="0" w:color="auto"/>
        <w:bottom w:val="none" w:sz="0" w:space="0" w:color="auto"/>
        <w:right w:val="none" w:sz="0" w:space="0" w:color="auto"/>
      </w:divBdr>
    </w:div>
    <w:div w:id="380399084">
      <w:bodyDiv w:val="1"/>
      <w:marLeft w:val="0"/>
      <w:marRight w:val="0"/>
      <w:marTop w:val="0"/>
      <w:marBottom w:val="0"/>
      <w:divBdr>
        <w:top w:val="none" w:sz="0" w:space="0" w:color="auto"/>
        <w:left w:val="none" w:sz="0" w:space="0" w:color="auto"/>
        <w:bottom w:val="none" w:sz="0" w:space="0" w:color="auto"/>
        <w:right w:val="none" w:sz="0" w:space="0" w:color="auto"/>
      </w:divBdr>
    </w:div>
    <w:div w:id="380400444">
      <w:bodyDiv w:val="1"/>
      <w:marLeft w:val="0"/>
      <w:marRight w:val="0"/>
      <w:marTop w:val="0"/>
      <w:marBottom w:val="0"/>
      <w:divBdr>
        <w:top w:val="none" w:sz="0" w:space="0" w:color="auto"/>
        <w:left w:val="none" w:sz="0" w:space="0" w:color="auto"/>
        <w:bottom w:val="none" w:sz="0" w:space="0" w:color="auto"/>
        <w:right w:val="none" w:sz="0" w:space="0" w:color="auto"/>
      </w:divBdr>
    </w:div>
    <w:div w:id="380440880">
      <w:bodyDiv w:val="1"/>
      <w:marLeft w:val="0"/>
      <w:marRight w:val="0"/>
      <w:marTop w:val="0"/>
      <w:marBottom w:val="0"/>
      <w:divBdr>
        <w:top w:val="none" w:sz="0" w:space="0" w:color="auto"/>
        <w:left w:val="none" w:sz="0" w:space="0" w:color="auto"/>
        <w:bottom w:val="none" w:sz="0" w:space="0" w:color="auto"/>
        <w:right w:val="none" w:sz="0" w:space="0" w:color="auto"/>
      </w:divBdr>
    </w:div>
    <w:div w:id="380521831">
      <w:bodyDiv w:val="1"/>
      <w:marLeft w:val="0"/>
      <w:marRight w:val="0"/>
      <w:marTop w:val="0"/>
      <w:marBottom w:val="0"/>
      <w:divBdr>
        <w:top w:val="none" w:sz="0" w:space="0" w:color="auto"/>
        <w:left w:val="none" w:sz="0" w:space="0" w:color="auto"/>
        <w:bottom w:val="none" w:sz="0" w:space="0" w:color="auto"/>
        <w:right w:val="none" w:sz="0" w:space="0" w:color="auto"/>
      </w:divBdr>
    </w:div>
    <w:div w:id="380635610">
      <w:bodyDiv w:val="1"/>
      <w:marLeft w:val="0"/>
      <w:marRight w:val="0"/>
      <w:marTop w:val="0"/>
      <w:marBottom w:val="0"/>
      <w:divBdr>
        <w:top w:val="none" w:sz="0" w:space="0" w:color="auto"/>
        <w:left w:val="none" w:sz="0" w:space="0" w:color="auto"/>
        <w:bottom w:val="none" w:sz="0" w:space="0" w:color="auto"/>
        <w:right w:val="none" w:sz="0" w:space="0" w:color="auto"/>
      </w:divBdr>
    </w:div>
    <w:div w:id="380787795">
      <w:bodyDiv w:val="1"/>
      <w:marLeft w:val="0"/>
      <w:marRight w:val="0"/>
      <w:marTop w:val="0"/>
      <w:marBottom w:val="0"/>
      <w:divBdr>
        <w:top w:val="none" w:sz="0" w:space="0" w:color="auto"/>
        <w:left w:val="none" w:sz="0" w:space="0" w:color="auto"/>
        <w:bottom w:val="none" w:sz="0" w:space="0" w:color="auto"/>
        <w:right w:val="none" w:sz="0" w:space="0" w:color="auto"/>
      </w:divBdr>
    </w:div>
    <w:div w:id="380790370">
      <w:bodyDiv w:val="1"/>
      <w:marLeft w:val="0"/>
      <w:marRight w:val="0"/>
      <w:marTop w:val="0"/>
      <w:marBottom w:val="0"/>
      <w:divBdr>
        <w:top w:val="none" w:sz="0" w:space="0" w:color="auto"/>
        <w:left w:val="none" w:sz="0" w:space="0" w:color="auto"/>
        <w:bottom w:val="none" w:sz="0" w:space="0" w:color="auto"/>
        <w:right w:val="none" w:sz="0" w:space="0" w:color="auto"/>
      </w:divBdr>
    </w:div>
    <w:div w:id="380829827">
      <w:bodyDiv w:val="1"/>
      <w:marLeft w:val="0"/>
      <w:marRight w:val="0"/>
      <w:marTop w:val="0"/>
      <w:marBottom w:val="0"/>
      <w:divBdr>
        <w:top w:val="none" w:sz="0" w:space="0" w:color="auto"/>
        <w:left w:val="none" w:sz="0" w:space="0" w:color="auto"/>
        <w:bottom w:val="none" w:sz="0" w:space="0" w:color="auto"/>
        <w:right w:val="none" w:sz="0" w:space="0" w:color="auto"/>
      </w:divBdr>
    </w:div>
    <w:div w:id="380907661">
      <w:bodyDiv w:val="1"/>
      <w:marLeft w:val="0"/>
      <w:marRight w:val="0"/>
      <w:marTop w:val="0"/>
      <w:marBottom w:val="0"/>
      <w:divBdr>
        <w:top w:val="none" w:sz="0" w:space="0" w:color="auto"/>
        <w:left w:val="none" w:sz="0" w:space="0" w:color="auto"/>
        <w:bottom w:val="none" w:sz="0" w:space="0" w:color="auto"/>
        <w:right w:val="none" w:sz="0" w:space="0" w:color="auto"/>
      </w:divBdr>
    </w:div>
    <w:div w:id="381028162">
      <w:bodyDiv w:val="1"/>
      <w:marLeft w:val="0"/>
      <w:marRight w:val="0"/>
      <w:marTop w:val="0"/>
      <w:marBottom w:val="0"/>
      <w:divBdr>
        <w:top w:val="none" w:sz="0" w:space="0" w:color="auto"/>
        <w:left w:val="none" w:sz="0" w:space="0" w:color="auto"/>
        <w:bottom w:val="none" w:sz="0" w:space="0" w:color="auto"/>
        <w:right w:val="none" w:sz="0" w:space="0" w:color="auto"/>
      </w:divBdr>
    </w:div>
    <w:div w:id="381029411">
      <w:bodyDiv w:val="1"/>
      <w:marLeft w:val="0"/>
      <w:marRight w:val="0"/>
      <w:marTop w:val="0"/>
      <w:marBottom w:val="0"/>
      <w:divBdr>
        <w:top w:val="none" w:sz="0" w:space="0" w:color="auto"/>
        <w:left w:val="none" w:sz="0" w:space="0" w:color="auto"/>
        <w:bottom w:val="none" w:sz="0" w:space="0" w:color="auto"/>
        <w:right w:val="none" w:sz="0" w:space="0" w:color="auto"/>
      </w:divBdr>
    </w:div>
    <w:div w:id="381056416">
      <w:bodyDiv w:val="1"/>
      <w:marLeft w:val="0"/>
      <w:marRight w:val="0"/>
      <w:marTop w:val="0"/>
      <w:marBottom w:val="0"/>
      <w:divBdr>
        <w:top w:val="none" w:sz="0" w:space="0" w:color="auto"/>
        <w:left w:val="none" w:sz="0" w:space="0" w:color="auto"/>
        <w:bottom w:val="none" w:sz="0" w:space="0" w:color="auto"/>
        <w:right w:val="none" w:sz="0" w:space="0" w:color="auto"/>
      </w:divBdr>
    </w:div>
    <w:div w:id="381057649">
      <w:bodyDiv w:val="1"/>
      <w:marLeft w:val="0"/>
      <w:marRight w:val="0"/>
      <w:marTop w:val="0"/>
      <w:marBottom w:val="0"/>
      <w:divBdr>
        <w:top w:val="none" w:sz="0" w:space="0" w:color="auto"/>
        <w:left w:val="none" w:sz="0" w:space="0" w:color="auto"/>
        <w:bottom w:val="none" w:sz="0" w:space="0" w:color="auto"/>
        <w:right w:val="none" w:sz="0" w:space="0" w:color="auto"/>
      </w:divBdr>
    </w:div>
    <w:div w:id="381097434">
      <w:bodyDiv w:val="1"/>
      <w:marLeft w:val="0"/>
      <w:marRight w:val="0"/>
      <w:marTop w:val="0"/>
      <w:marBottom w:val="0"/>
      <w:divBdr>
        <w:top w:val="none" w:sz="0" w:space="0" w:color="auto"/>
        <w:left w:val="none" w:sz="0" w:space="0" w:color="auto"/>
        <w:bottom w:val="none" w:sz="0" w:space="0" w:color="auto"/>
        <w:right w:val="none" w:sz="0" w:space="0" w:color="auto"/>
      </w:divBdr>
    </w:div>
    <w:div w:id="381176280">
      <w:bodyDiv w:val="1"/>
      <w:marLeft w:val="0"/>
      <w:marRight w:val="0"/>
      <w:marTop w:val="0"/>
      <w:marBottom w:val="0"/>
      <w:divBdr>
        <w:top w:val="none" w:sz="0" w:space="0" w:color="auto"/>
        <w:left w:val="none" w:sz="0" w:space="0" w:color="auto"/>
        <w:bottom w:val="none" w:sz="0" w:space="0" w:color="auto"/>
        <w:right w:val="none" w:sz="0" w:space="0" w:color="auto"/>
      </w:divBdr>
    </w:div>
    <w:div w:id="381294103">
      <w:bodyDiv w:val="1"/>
      <w:marLeft w:val="0"/>
      <w:marRight w:val="0"/>
      <w:marTop w:val="0"/>
      <w:marBottom w:val="0"/>
      <w:divBdr>
        <w:top w:val="none" w:sz="0" w:space="0" w:color="auto"/>
        <w:left w:val="none" w:sz="0" w:space="0" w:color="auto"/>
        <w:bottom w:val="none" w:sz="0" w:space="0" w:color="auto"/>
        <w:right w:val="none" w:sz="0" w:space="0" w:color="auto"/>
      </w:divBdr>
    </w:div>
    <w:div w:id="381447968">
      <w:bodyDiv w:val="1"/>
      <w:marLeft w:val="0"/>
      <w:marRight w:val="0"/>
      <w:marTop w:val="0"/>
      <w:marBottom w:val="0"/>
      <w:divBdr>
        <w:top w:val="none" w:sz="0" w:space="0" w:color="auto"/>
        <w:left w:val="none" w:sz="0" w:space="0" w:color="auto"/>
        <w:bottom w:val="none" w:sz="0" w:space="0" w:color="auto"/>
        <w:right w:val="none" w:sz="0" w:space="0" w:color="auto"/>
      </w:divBdr>
    </w:div>
    <w:div w:id="381485060">
      <w:bodyDiv w:val="1"/>
      <w:marLeft w:val="0"/>
      <w:marRight w:val="0"/>
      <w:marTop w:val="0"/>
      <w:marBottom w:val="0"/>
      <w:divBdr>
        <w:top w:val="none" w:sz="0" w:space="0" w:color="auto"/>
        <w:left w:val="none" w:sz="0" w:space="0" w:color="auto"/>
        <w:bottom w:val="none" w:sz="0" w:space="0" w:color="auto"/>
        <w:right w:val="none" w:sz="0" w:space="0" w:color="auto"/>
      </w:divBdr>
    </w:div>
    <w:div w:id="381488614">
      <w:bodyDiv w:val="1"/>
      <w:marLeft w:val="0"/>
      <w:marRight w:val="0"/>
      <w:marTop w:val="0"/>
      <w:marBottom w:val="0"/>
      <w:divBdr>
        <w:top w:val="none" w:sz="0" w:space="0" w:color="auto"/>
        <w:left w:val="none" w:sz="0" w:space="0" w:color="auto"/>
        <w:bottom w:val="none" w:sz="0" w:space="0" w:color="auto"/>
        <w:right w:val="none" w:sz="0" w:space="0" w:color="auto"/>
      </w:divBdr>
    </w:div>
    <w:div w:id="381564455">
      <w:bodyDiv w:val="1"/>
      <w:marLeft w:val="0"/>
      <w:marRight w:val="0"/>
      <w:marTop w:val="0"/>
      <w:marBottom w:val="0"/>
      <w:divBdr>
        <w:top w:val="none" w:sz="0" w:space="0" w:color="auto"/>
        <w:left w:val="none" w:sz="0" w:space="0" w:color="auto"/>
        <w:bottom w:val="none" w:sz="0" w:space="0" w:color="auto"/>
        <w:right w:val="none" w:sz="0" w:space="0" w:color="auto"/>
      </w:divBdr>
    </w:div>
    <w:div w:id="381752433">
      <w:bodyDiv w:val="1"/>
      <w:marLeft w:val="0"/>
      <w:marRight w:val="0"/>
      <w:marTop w:val="0"/>
      <w:marBottom w:val="0"/>
      <w:divBdr>
        <w:top w:val="none" w:sz="0" w:space="0" w:color="auto"/>
        <w:left w:val="none" w:sz="0" w:space="0" w:color="auto"/>
        <w:bottom w:val="none" w:sz="0" w:space="0" w:color="auto"/>
        <w:right w:val="none" w:sz="0" w:space="0" w:color="auto"/>
      </w:divBdr>
    </w:div>
    <w:div w:id="381835249">
      <w:bodyDiv w:val="1"/>
      <w:marLeft w:val="0"/>
      <w:marRight w:val="0"/>
      <w:marTop w:val="0"/>
      <w:marBottom w:val="0"/>
      <w:divBdr>
        <w:top w:val="none" w:sz="0" w:space="0" w:color="auto"/>
        <w:left w:val="none" w:sz="0" w:space="0" w:color="auto"/>
        <w:bottom w:val="none" w:sz="0" w:space="0" w:color="auto"/>
        <w:right w:val="none" w:sz="0" w:space="0" w:color="auto"/>
      </w:divBdr>
    </w:div>
    <w:div w:id="381903227">
      <w:bodyDiv w:val="1"/>
      <w:marLeft w:val="0"/>
      <w:marRight w:val="0"/>
      <w:marTop w:val="0"/>
      <w:marBottom w:val="0"/>
      <w:divBdr>
        <w:top w:val="none" w:sz="0" w:space="0" w:color="auto"/>
        <w:left w:val="none" w:sz="0" w:space="0" w:color="auto"/>
        <w:bottom w:val="none" w:sz="0" w:space="0" w:color="auto"/>
        <w:right w:val="none" w:sz="0" w:space="0" w:color="auto"/>
      </w:divBdr>
    </w:div>
    <w:div w:id="382025926">
      <w:bodyDiv w:val="1"/>
      <w:marLeft w:val="0"/>
      <w:marRight w:val="0"/>
      <w:marTop w:val="0"/>
      <w:marBottom w:val="0"/>
      <w:divBdr>
        <w:top w:val="none" w:sz="0" w:space="0" w:color="auto"/>
        <w:left w:val="none" w:sz="0" w:space="0" w:color="auto"/>
        <w:bottom w:val="none" w:sz="0" w:space="0" w:color="auto"/>
        <w:right w:val="none" w:sz="0" w:space="0" w:color="auto"/>
      </w:divBdr>
    </w:div>
    <w:div w:id="382095008">
      <w:bodyDiv w:val="1"/>
      <w:marLeft w:val="0"/>
      <w:marRight w:val="0"/>
      <w:marTop w:val="0"/>
      <w:marBottom w:val="0"/>
      <w:divBdr>
        <w:top w:val="none" w:sz="0" w:space="0" w:color="auto"/>
        <w:left w:val="none" w:sz="0" w:space="0" w:color="auto"/>
        <w:bottom w:val="none" w:sz="0" w:space="0" w:color="auto"/>
        <w:right w:val="none" w:sz="0" w:space="0" w:color="auto"/>
      </w:divBdr>
    </w:div>
    <w:div w:id="382293670">
      <w:bodyDiv w:val="1"/>
      <w:marLeft w:val="0"/>
      <w:marRight w:val="0"/>
      <w:marTop w:val="0"/>
      <w:marBottom w:val="0"/>
      <w:divBdr>
        <w:top w:val="none" w:sz="0" w:space="0" w:color="auto"/>
        <w:left w:val="none" w:sz="0" w:space="0" w:color="auto"/>
        <w:bottom w:val="none" w:sz="0" w:space="0" w:color="auto"/>
        <w:right w:val="none" w:sz="0" w:space="0" w:color="auto"/>
      </w:divBdr>
    </w:div>
    <w:div w:id="382296390">
      <w:bodyDiv w:val="1"/>
      <w:marLeft w:val="0"/>
      <w:marRight w:val="0"/>
      <w:marTop w:val="0"/>
      <w:marBottom w:val="0"/>
      <w:divBdr>
        <w:top w:val="none" w:sz="0" w:space="0" w:color="auto"/>
        <w:left w:val="none" w:sz="0" w:space="0" w:color="auto"/>
        <w:bottom w:val="none" w:sz="0" w:space="0" w:color="auto"/>
        <w:right w:val="none" w:sz="0" w:space="0" w:color="auto"/>
      </w:divBdr>
    </w:div>
    <w:div w:id="382485269">
      <w:bodyDiv w:val="1"/>
      <w:marLeft w:val="0"/>
      <w:marRight w:val="0"/>
      <w:marTop w:val="0"/>
      <w:marBottom w:val="0"/>
      <w:divBdr>
        <w:top w:val="none" w:sz="0" w:space="0" w:color="auto"/>
        <w:left w:val="none" w:sz="0" w:space="0" w:color="auto"/>
        <w:bottom w:val="none" w:sz="0" w:space="0" w:color="auto"/>
        <w:right w:val="none" w:sz="0" w:space="0" w:color="auto"/>
      </w:divBdr>
    </w:div>
    <w:div w:id="382675989">
      <w:bodyDiv w:val="1"/>
      <w:marLeft w:val="0"/>
      <w:marRight w:val="0"/>
      <w:marTop w:val="0"/>
      <w:marBottom w:val="0"/>
      <w:divBdr>
        <w:top w:val="none" w:sz="0" w:space="0" w:color="auto"/>
        <w:left w:val="none" w:sz="0" w:space="0" w:color="auto"/>
        <w:bottom w:val="none" w:sz="0" w:space="0" w:color="auto"/>
        <w:right w:val="none" w:sz="0" w:space="0" w:color="auto"/>
      </w:divBdr>
    </w:div>
    <w:div w:id="382681783">
      <w:bodyDiv w:val="1"/>
      <w:marLeft w:val="0"/>
      <w:marRight w:val="0"/>
      <w:marTop w:val="0"/>
      <w:marBottom w:val="0"/>
      <w:divBdr>
        <w:top w:val="none" w:sz="0" w:space="0" w:color="auto"/>
        <w:left w:val="none" w:sz="0" w:space="0" w:color="auto"/>
        <w:bottom w:val="none" w:sz="0" w:space="0" w:color="auto"/>
        <w:right w:val="none" w:sz="0" w:space="0" w:color="auto"/>
      </w:divBdr>
    </w:div>
    <w:div w:id="382754115">
      <w:bodyDiv w:val="1"/>
      <w:marLeft w:val="0"/>
      <w:marRight w:val="0"/>
      <w:marTop w:val="0"/>
      <w:marBottom w:val="0"/>
      <w:divBdr>
        <w:top w:val="none" w:sz="0" w:space="0" w:color="auto"/>
        <w:left w:val="none" w:sz="0" w:space="0" w:color="auto"/>
        <w:bottom w:val="none" w:sz="0" w:space="0" w:color="auto"/>
        <w:right w:val="none" w:sz="0" w:space="0" w:color="auto"/>
      </w:divBdr>
    </w:div>
    <w:div w:id="382758669">
      <w:bodyDiv w:val="1"/>
      <w:marLeft w:val="0"/>
      <w:marRight w:val="0"/>
      <w:marTop w:val="0"/>
      <w:marBottom w:val="0"/>
      <w:divBdr>
        <w:top w:val="none" w:sz="0" w:space="0" w:color="auto"/>
        <w:left w:val="none" w:sz="0" w:space="0" w:color="auto"/>
        <w:bottom w:val="none" w:sz="0" w:space="0" w:color="auto"/>
        <w:right w:val="none" w:sz="0" w:space="0" w:color="auto"/>
      </w:divBdr>
    </w:div>
    <w:div w:id="382869717">
      <w:bodyDiv w:val="1"/>
      <w:marLeft w:val="0"/>
      <w:marRight w:val="0"/>
      <w:marTop w:val="0"/>
      <w:marBottom w:val="0"/>
      <w:divBdr>
        <w:top w:val="none" w:sz="0" w:space="0" w:color="auto"/>
        <w:left w:val="none" w:sz="0" w:space="0" w:color="auto"/>
        <w:bottom w:val="none" w:sz="0" w:space="0" w:color="auto"/>
        <w:right w:val="none" w:sz="0" w:space="0" w:color="auto"/>
      </w:divBdr>
    </w:div>
    <w:div w:id="382870093">
      <w:bodyDiv w:val="1"/>
      <w:marLeft w:val="0"/>
      <w:marRight w:val="0"/>
      <w:marTop w:val="0"/>
      <w:marBottom w:val="0"/>
      <w:divBdr>
        <w:top w:val="none" w:sz="0" w:space="0" w:color="auto"/>
        <w:left w:val="none" w:sz="0" w:space="0" w:color="auto"/>
        <w:bottom w:val="none" w:sz="0" w:space="0" w:color="auto"/>
        <w:right w:val="none" w:sz="0" w:space="0" w:color="auto"/>
      </w:divBdr>
    </w:div>
    <w:div w:id="382870238">
      <w:bodyDiv w:val="1"/>
      <w:marLeft w:val="0"/>
      <w:marRight w:val="0"/>
      <w:marTop w:val="0"/>
      <w:marBottom w:val="0"/>
      <w:divBdr>
        <w:top w:val="none" w:sz="0" w:space="0" w:color="auto"/>
        <w:left w:val="none" w:sz="0" w:space="0" w:color="auto"/>
        <w:bottom w:val="none" w:sz="0" w:space="0" w:color="auto"/>
        <w:right w:val="none" w:sz="0" w:space="0" w:color="auto"/>
      </w:divBdr>
    </w:div>
    <w:div w:id="382993077">
      <w:bodyDiv w:val="1"/>
      <w:marLeft w:val="0"/>
      <w:marRight w:val="0"/>
      <w:marTop w:val="0"/>
      <w:marBottom w:val="0"/>
      <w:divBdr>
        <w:top w:val="none" w:sz="0" w:space="0" w:color="auto"/>
        <w:left w:val="none" w:sz="0" w:space="0" w:color="auto"/>
        <w:bottom w:val="none" w:sz="0" w:space="0" w:color="auto"/>
        <w:right w:val="none" w:sz="0" w:space="0" w:color="auto"/>
      </w:divBdr>
    </w:div>
    <w:div w:id="383020627">
      <w:bodyDiv w:val="1"/>
      <w:marLeft w:val="0"/>
      <w:marRight w:val="0"/>
      <w:marTop w:val="0"/>
      <w:marBottom w:val="0"/>
      <w:divBdr>
        <w:top w:val="none" w:sz="0" w:space="0" w:color="auto"/>
        <w:left w:val="none" w:sz="0" w:space="0" w:color="auto"/>
        <w:bottom w:val="none" w:sz="0" w:space="0" w:color="auto"/>
        <w:right w:val="none" w:sz="0" w:space="0" w:color="auto"/>
      </w:divBdr>
    </w:div>
    <w:div w:id="383142442">
      <w:bodyDiv w:val="1"/>
      <w:marLeft w:val="0"/>
      <w:marRight w:val="0"/>
      <w:marTop w:val="0"/>
      <w:marBottom w:val="0"/>
      <w:divBdr>
        <w:top w:val="none" w:sz="0" w:space="0" w:color="auto"/>
        <w:left w:val="none" w:sz="0" w:space="0" w:color="auto"/>
        <w:bottom w:val="none" w:sz="0" w:space="0" w:color="auto"/>
        <w:right w:val="none" w:sz="0" w:space="0" w:color="auto"/>
      </w:divBdr>
    </w:div>
    <w:div w:id="383216287">
      <w:bodyDiv w:val="1"/>
      <w:marLeft w:val="0"/>
      <w:marRight w:val="0"/>
      <w:marTop w:val="0"/>
      <w:marBottom w:val="0"/>
      <w:divBdr>
        <w:top w:val="none" w:sz="0" w:space="0" w:color="auto"/>
        <w:left w:val="none" w:sz="0" w:space="0" w:color="auto"/>
        <w:bottom w:val="none" w:sz="0" w:space="0" w:color="auto"/>
        <w:right w:val="none" w:sz="0" w:space="0" w:color="auto"/>
      </w:divBdr>
    </w:div>
    <w:div w:id="383261014">
      <w:bodyDiv w:val="1"/>
      <w:marLeft w:val="0"/>
      <w:marRight w:val="0"/>
      <w:marTop w:val="0"/>
      <w:marBottom w:val="0"/>
      <w:divBdr>
        <w:top w:val="none" w:sz="0" w:space="0" w:color="auto"/>
        <w:left w:val="none" w:sz="0" w:space="0" w:color="auto"/>
        <w:bottom w:val="none" w:sz="0" w:space="0" w:color="auto"/>
        <w:right w:val="none" w:sz="0" w:space="0" w:color="auto"/>
      </w:divBdr>
    </w:div>
    <w:div w:id="383261909">
      <w:bodyDiv w:val="1"/>
      <w:marLeft w:val="0"/>
      <w:marRight w:val="0"/>
      <w:marTop w:val="0"/>
      <w:marBottom w:val="0"/>
      <w:divBdr>
        <w:top w:val="none" w:sz="0" w:space="0" w:color="auto"/>
        <w:left w:val="none" w:sz="0" w:space="0" w:color="auto"/>
        <w:bottom w:val="none" w:sz="0" w:space="0" w:color="auto"/>
        <w:right w:val="none" w:sz="0" w:space="0" w:color="auto"/>
      </w:divBdr>
    </w:div>
    <w:div w:id="383337922">
      <w:bodyDiv w:val="1"/>
      <w:marLeft w:val="0"/>
      <w:marRight w:val="0"/>
      <w:marTop w:val="0"/>
      <w:marBottom w:val="0"/>
      <w:divBdr>
        <w:top w:val="none" w:sz="0" w:space="0" w:color="auto"/>
        <w:left w:val="none" w:sz="0" w:space="0" w:color="auto"/>
        <w:bottom w:val="none" w:sz="0" w:space="0" w:color="auto"/>
        <w:right w:val="none" w:sz="0" w:space="0" w:color="auto"/>
      </w:divBdr>
    </w:div>
    <w:div w:id="383456281">
      <w:bodyDiv w:val="1"/>
      <w:marLeft w:val="0"/>
      <w:marRight w:val="0"/>
      <w:marTop w:val="0"/>
      <w:marBottom w:val="0"/>
      <w:divBdr>
        <w:top w:val="none" w:sz="0" w:space="0" w:color="auto"/>
        <w:left w:val="none" w:sz="0" w:space="0" w:color="auto"/>
        <w:bottom w:val="none" w:sz="0" w:space="0" w:color="auto"/>
        <w:right w:val="none" w:sz="0" w:space="0" w:color="auto"/>
      </w:divBdr>
    </w:div>
    <w:div w:id="383482533">
      <w:bodyDiv w:val="1"/>
      <w:marLeft w:val="0"/>
      <w:marRight w:val="0"/>
      <w:marTop w:val="0"/>
      <w:marBottom w:val="0"/>
      <w:divBdr>
        <w:top w:val="none" w:sz="0" w:space="0" w:color="auto"/>
        <w:left w:val="none" w:sz="0" w:space="0" w:color="auto"/>
        <w:bottom w:val="none" w:sz="0" w:space="0" w:color="auto"/>
        <w:right w:val="none" w:sz="0" w:space="0" w:color="auto"/>
      </w:divBdr>
    </w:div>
    <w:div w:id="383524873">
      <w:bodyDiv w:val="1"/>
      <w:marLeft w:val="0"/>
      <w:marRight w:val="0"/>
      <w:marTop w:val="0"/>
      <w:marBottom w:val="0"/>
      <w:divBdr>
        <w:top w:val="none" w:sz="0" w:space="0" w:color="auto"/>
        <w:left w:val="none" w:sz="0" w:space="0" w:color="auto"/>
        <w:bottom w:val="none" w:sz="0" w:space="0" w:color="auto"/>
        <w:right w:val="none" w:sz="0" w:space="0" w:color="auto"/>
      </w:divBdr>
    </w:div>
    <w:div w:id="383527651">
      <w:bodyDiv w:val="1"/>
      <w:marLeft w:val="0"/>
      <w:marRight w:val="0"/>
      <w:marTop w:val="0"/>
      <w:marBottom w:val="0"/>
      <w:divBdr>
        <w:top w:val="none" w:sz="0" w:space="0" w:color="auto"/>
        <w:left w:val="none" w:sz="0" w:space="0" w:color="auto"/>
        <w:bottom w:val="none" w:sz="0" w:space="0" w:color="auto"/>
        <w:right w:val="none" w:sz="0" w:space="0" w:color="auto"/>
      </w:divBdr>
    </w:div>
    <w:div w:id="383607493">
      <w:bodyDiv w:val="1"/>
      <w:marLeft w:val="0"/>
      <w:marRight w:val="0"/>
      <w:marTop w:val="0"/>
      <w:marBottom w:val="0"/>
      <w:divBdr>
        <w:top w:val="none" w:sz="0" w:space="0" w:color="auto"/>
        <w:left w:val="none" w:sz="0" w:space="0" w:color="auto"/>
        <w:bottom w:val="none" w:sz="0" w:space="0" w:color="auto"/>
        <w:right w:val="none" w:sz="0" w:space="0" w:color="auto"/>
      </w:divBdr>
    </w:div>
    <w:div w:id="383869636">
      <w:bodyDiv w:val="1"/>
      <w:marLeft w:val="0"/>
      <w:marRight w:val="0"/>
      <w:marTop w:val="0"/>
      <w:marBottom w:val="0"/>
      <w:divBdr>
        <w:top w:val="none" w:sz="0" w:space="0" w:color="auto"/>
        <w:left w:val="none" w:sz="0" w:space="0" w:color="auto"/>
        <w:bottom w:val="none" w:sz="0" w:space="0" w:color="auto"/>
        <w:right w:val="none" w:sz="0" w:space="0" w:color="auto"/>
      </w:divBdr>
    </w:div>
    <w:div w:id="383915734">
      <w:bodyDiv w:val="1"/>
      <w:marLeft w:val="0"/>
      <w:marRight w:val="0"/>
      <w:marTop w:val="0"/>
      <w:marBottom w:val="0"/>
      <w:divBdr>
        <w:top w:val="none" w:sz="0" w:space="0" w:color="auto"/>
        <w:left w:val="none" w:sz="0" w:space="0" w:color="auto"/>
        <w:bottom w:val="none" w:sz="0" w:space="0" w:color="auto"/>
        <w:right w:val="none" w:sz="0" w:space="0" w:color="auto"/>
      </w:divBdr>
    </w:div>
    <w:div w:id="383989379">
      <w:bodyDiv w:val="1"/>
      <w:marLeft w:val="0"/>
      <w:marRight w:val="0"/>
      <w:marTop w:val="0"/>
      <w:marBottom w:val="0"/>
      <w:divBdr>
        <w:top w:val="none" w:sz="0" w:space="0" w:color="auto"/>
        <w:left w:val="none" w:sz="0" w:space="0" w:color="auto"/>
        <w:bottom w:val="none" w:sz="0" w:space="0" w:color="auto"/>
        <w:right w:val="none" w:sz="0" w:space="0" w:color="auto"/>
      </w:divBdr>
    </w:div>
    <w:div w:id="384109622">
      <w:bodyDiv w:val="1"/>
      <w:marLeft w:val="0"/>
      <w:marRight w:val="0"/>
      <w:marTop w:val="0"/>
      <w:marBottom w:val="0"/>
      <w:divBdr>
        <w:top w:val="none" w:sz="0" w:space="0" w:color="auto"/>
        <w:left w:val="none" w:sz="0" w:space="0" w:color="auto"/>
        <w:bottom w:val="none" w:sz="0" w:space="0" w:color="auto"/>
        <w:right w:val="none" w:sz="0" w:space="0" w:color="auto"/>
      </w:divBdr>
    </w:div>
    <w:div w:id="384184639">
      <w:bodyDiv w:val="1"/>
      <w:marLeft w:val="0"/>
      <w:marRight w:val="0"/>
      <w:marTop w:val="0"/>
      <w:marBottom w:val="0"/>
      <w:divBdr>
        <w:top w:val="none" w:sz="0" w:space="0" w:color="auto"/>
        <w:left w:val="none" w:sz="0" w:space="0" w:color="auto"/>
        <w:bottom w:val="none" w:sz="0" w:space="0" w:color="auto"/>
        <w:right w:val="none" w:sz="0" w:space="0" w:color="auto"/>
      </w:divBdr>
    </w:div>
    <w:div w:id="384335021">
      <w:bodyDiv w:val="1"/>
      <w:marLeft w:val="0"/>
      <w:marRight w:val="0"/>
      <w:marTop w:val="0"/>
      <w:marBottom w:val="0"/>
      <w:divBdr>
        <w:top w:val="none" w:sz="0" w:space="0" w:color="auto"/>
        <w:left w:val="none" w:sz="0" w:space="0" w:color="auto"/>
        <w:bottom w:val="none" w:sz="0" w:space="0" w:color="auto"/>
        <w:right w:val="none" w:sz="0" w:space="0" w:color="auto"/>
      </w:divBdr>
    </w:div>
    <w:div w:id="384372653">
      <w:bodyDiv w:val="1"/>
      <w:marLeft w:val="0"/>
      <w:marRight w:val="0"/>
      <w:marTop w:val="0"/>
      <w:marBottom w:val="0"/>
      <w:divBdr>
        <w:top w:val="none" w:sz="0" w:space="0" w:color="auto"/>
        <w:left w:val="none" w:sz="0" w:space="0" w:color="auto"/>
        <w:bottom w:val="none" w:sz="0" w:space="0" w:color="auto"/>
        <w:right w:val="none" w:sz="0" w:space="0" w:color="auto"/>
      </w:divBdr>
    </w:div>
    <w:div w:id="384529236">
      <w:bodyDiv w:val="1"/>
      <w:marLeft w:val="0"/>
      <w:marRight w:val="0"/>
      <w:marTop w:val="0"/>
      <w:marBottom w:val="0"/>
      <w:divBdr>
        <w:top w:val="none" w:sz="0" w:space="0" w:color="auto"/>
        <w:left w:val="none" w:sz="0" w:space="0" w:color="auto"/>
        <w:bottom w:val="none" w:sz="0" w:space="0" w:color="auto"/>
        <w:right w:val="none" w:sz="0" w:space="0" w:color="auto"/>
      </w:divBdr>
    </w:div>
    <w:div w:id="384568771">
      <w:bodyDiv w:val="1"/>
      <w:marLeft w:val="0"/>
      <w:marRight w:val="0"/>
      <w:marTop w:val="0"/>
      <w:marBottom w:val="0"/>
      <w:divBdr>
        <w:top w:val="none" w:sz="0" w:space="0" w:color="auto"/>
        <w:left w:val="none" w:sz="0" w:space="0" w:color="auto"/>
        <w:bottom w:val="none" w:sz="0" w:space="0" w:color="auto"/>
        <w:right w:val="none" w:sz="0" w:space="0" w:color="auto"/>
      </w:divBdr>
    </w:div>
    <w:div w:id="384716402">
      <w:bodyDiv w:val="1"/>
      <w:marLeft w:val="0"/>
      <w:marRight w:val="0"/>
      <w:marTop w:val="0"/>
      <w:marBottom w:val="0"/>
      <w:divBdr>
        <w:top w:val="none" w:sz="0" w:space="0" w:color="auto"/>
        <w:left w:val="none" w:sz="0" w:space="0" w:color="auto"/>
        <w:bottom w:val="none" w:sz="0" w:space="0" w:color="auto"/>
        <w:right w:val="none" w:sz="0" w:space="0" w:color="auto"/>
      </w:divBdr>
    </w:div>
    <w:div w:id="384793790">
      <w:bodyDiv w:val="1"/>
      <w:marLeft w:val="0"/>
      <w:marRight w:val="0"/>
      <w:marTop w:val="0"/>
      <w:marBottom w:val="0"/>
      <w:divBdr>
        <w:top w:val="none" w:sz="0" w:space="0" w:color="auto"/>
        <w:left w:val="none" w:sz="0" w:space="0" w:color="auto"/>
        <w:bottom w:val="none" w:sz="0" w:space="0" w:color="auto"/>
        <w:right w:val="none" w:sz="0" w:space="0" w:color="auto"/>
      </w:divBdr>
    </w:div>
    <w:div w:id="384917201">
      <w:bodyDiv w:val="1"/>
      <w:marLeft w:val="0"/>
      <w:marRight w:val="0"/>
      <w:marTop w:val="0"/>
      <w:marBottom w:val="0"/>
      <w:divBdr>
        <w:top w:val="none" w:sz="0" w:space="0" w:color="auto"/>
        <w:left w:val="none" w:sz="0" w:space="0" w:color="auto"/>
        <w:bottom w:val="none" w:sz="0" w:space="0" w:color="auto"/>
        <w:right w:val="none" w:sz="0" w:space="0" w:color="auto"/>
      </w:divBdr>
    </w:div>
    <w:div w:id="384984617">
      <w:bodyDiv w:val="1"/>
      <w:marLeft w:val="0"/>
      <w:marRight w:val="0"/>
      <w:marTop w:val="0"/>
      <w:marBottom w:val="0"/>
      <w:divBdr>
        <w:top w:val="none" w:sz="0" w:space="0" w:color="auto"/>
        <w:left w:val="none" w:sz="0" w:space="0" w:color="auto"/>
        <w:bottom w:val="none" w:sz="0" w:space="0" w:color="auto"/>
        <w:right w:val="none" w:sz="0" w:space="0" w:color="auto"/>
      </w:divBdr>
    </w:div>
    <w:div w:id="385032904">
      <w:bodyDiv w:val="1"/>
      <w:marLeft w:val="0"/>
      <w:marRight w:val="0"/>
      <w:marTop w:val="0"/>
      <w:marBottom w:val="0"/>
      <w:divBdr>
        <w:top w:val="none" w:sz="0" w:space="0" w:color="auto"/>
        <w:left w:val="none" w:sz="0" w:space="0" w:color="auto"/>
        <w:bottom w:val="none" w:sz="0" w:space="0" w:color="auto"/>
        <w:right w:val="none" w:sz="0" w:space="0" w:color="auto"/>
      </w:divBdr>
    </w:div>
    <w:div w:id="385178054">
      <w:bodyDiv w:val="1"/>
      <w:marLeft w:val="0"/>
      <w:marRight w:val="0"/>
      <w:marTop w:val="0"/>
      <w:marBottom w:val="0"/>
      <w:divBdr>
        <w:top w:val="none" w:sz="0" w:space="0" w:color="auto"/>
        <w:left w:val="none" w:sz="0" w:space="0" w:color="auto"/>
        <w:bottom w:val="none" w:sz="0" w:space="0" w:color="auto"/>
        <w:right w:val="none" w:sz="0" w:space="0" w:color="auto"/>
      </w:divBdr>
    </w:div>
    <w:div w:id="385182296">
      <w:bodyDiv w:val="1"/>
      <w:marLeft w:val="0"/>
      <w:marRight w:val="0"/>
      <w:marTop w:val="0"/>
      <w:marBottom w:val="0"/>
      <w:divBdr>
        <w:top w:val="none" w:sz="0" w:space="0" w:color="auto"/>
        <w:left w:val="none" w:sz="0" w:space="0" w:color="auto"/>
        <w:bottom w:val="none" w:sz="0" w:space="0" w:color="auto"/>
        <w:right w:val="none" w:sz="0" w:space="0" w:color="auto"/>
      </w:divBdr>
    </w:div>
    <w:div w:id="385184399">
      <w:bodyDiv w:val="1"/>
      <w:marLeft w:val="0"/>
      <w:marRight w:val="0"/>
      <w:marTop w:val="0"/>
      <w:marBottom w:val="0"/>
      <w:divBdr>
        <w:top w:val="none" w:sz="0" w:space="0" w:color="auto"/>
        <w:left w:val="none" w:sz="0" w:space="0" w:color="auto"/>
        <w:bottom w:val="none" w:sz="0" w:space="0" w:color="auto"/>
        <w:right w:val="none" w:sz="0" w:space="0" w:color="auto"/>
      </w:divBdr>
    </w:div>
    <w:div w:id="385300706">
      <w:bodyDiv w:val="1"/>
      <w:marLeft w:val="0"/>
      <w:marRight w:val="0"/>
      <w:marTop w:val="0"/>
      <w:marBottom w:val="0"/>
      <w:divBdr>
        <w:top w:val="none" w:sz="0" w:space="0" w:color="auto"/>
        <w:left w:val="none" w:sz="0" w:space="0" w:color="auto"/>
        <w:bottom w:val="none" w:sz="0" w:space="0" w:color="auto"/>
        <w:right w:val="none" w:sz="0" w:space="0" w:color="auto"/>
      </w:divBdr>
    </w:div>
    <w:div w:id="385304531">
      <w:bodyDiv w:val="1"/>
      <w:marLeft w:val="0"/>
      <w:marRight w:val="0"/>
      <w:marTop w:val="0"/>
      <w:marBottom w:val="0"/>
      <w:divBdr>
        <w:top w:val="none" w:sz="0" w:space="0" w:color="auto"/>
        <w:left w:val="none" w:sz="0" w:space="0" w:color="auto"/>
        <w:bottom w:val="none" w:sz="0" w:space="0" w:color="auto"/>
        <w:right w:val="none" w:sz="0" w:space="0" w:color="auto"/>
      </w:divBdr>
    </w:div>
    <w:div w:id="385370890">
      <w:bodyDiv w:val="1"/>
      <w:marLeft w:val="0"/>
      <w:marRight w:val="0"/>
      <w:marTop w:val="0"/>
      <w:marBottom w:val="0"/>
      <w:divBdr>
        <w:top w:val="none" w:sz="0" w:space="0" w:color="auto"/>
        <w:left w:val="none" w:sz="0" w:space="0" w:color="auto"/>
        <w:bottom w:val="none" w:sz="0" w:space="0" w:color="auto"/>
        <w:right w:val="none" w:sz="0" w:space="0" w:color="auto"/>
      </w:divBdr>
    </w:div>
    <w:div w:id="385492368">
      <w:bodyDiv w:val="1"/>
      <w:marLeft w:val="0"/>
      <w:marRight w:val="0"/>
      <w:marTop w:val="0"/>
      <w:marBottom w:val="0"/>
      <w:divBdr>
        <w:top w:val="none" w:sz="0" w:space="0" w:color="auto"/>
        <w:left w:val="none" w:sz="0" w:space="0" w:color="auto"/>
        <w:bottom w:val="none" w:sz="0" w:space="0" w:color="auto"/>
        <w:right w:val="none" w:sz="0" w:space="0" w:color="auto"/>
      </w:divBdr>
    </w:div>
    <w:div w:id="385641871">
      <w:bodyDiv w:val="1"/>
      <w:marLeft w:val="0"/>
      <w:marRight w:val="0"/>
      <w:marTop w:val="0"/>
      <w:marBottom w:val="0"/>
      <w:divBdr>
        <w:top w:val="none" w:sz="0" w:space="0" w:color="auto"/>
        <w:left w:val="none" w:sz="0" w:space="0" w:color="auto"/>
        <w:bottom w:val="none" w:sz="0" w:space="0" w:color="auto"/>
        <w:right w:val="none" w:sz="0" w:space="0" w:color="auto"/>
      </w:divBdr>
    </w:div>
    <w:div w:id="385841448">
      <w:bodyDiv w:val="1"/>
      <w:marLeft w:val="0"/>
      <w:marRight w:val="0"/>
      <w:marTop w:val="0"/>
      <w:marBottom w:val="0"/>
      <w:divBdr>
        <w:top w:val="none" w:sz="0" w:space="0" w:color="auto"/>
        <w:left w:val="none" w:sz="0" w:space="0" w:color="auto"/>
        <w:bottom w:val="none" w:sz="0" w:space="0" w:color="auto"/>
        <w:right w:val="none" w:sz="0" w:space="0" w:color="auto"/>
      </w:divBdr>
    </w:div>
    <w:div w:id="385951445">
      <w:bodyDiv w:val="1"/>
      <w:marLeft w:val="0"/>
      <w:marRight w:val="0"/>
      <w:marTop w:val="0"/>
      <w:marBottom w:val="0"/>
      <w:divBdr>
        <w:top w:val="none" w:sz="0" w:space="0" w:color="auto"/>
        <w:left w:val="none" w:sz="0" w:space="0" w:color="auto"/>
        <w:bottom w:val="none" w:sz="0" w:space="0" w:color="auto"/>
        <w:right w:val="none" w:sz="0" w:space="0" w:color="auto"/>
      </w:divBdr>
    </w:div>
    <w:div w:id="386034577">
      <w:bodyDiv w:val="1"/>
      <w:marLeft w:val="0"/>
      <w:marRight w:val="0"/>
      <w:marTop w:val="0"/>
      <w:marBottom w:val="0"/>
      <w:divBdr>
        <w:top w:val="none" w:sz="0" w:space="0" w:color="auto"/>
        <w:left w:val="none" w:sz="0" w:space="0" w:color="auto"/>
        <w:bottom w:val="none" w:sz="0" w:space="0" w:color="auto"/>
        <w:right w:val="none" w:sz="0" w:space="0" w:color="auto"/>
      </w:divBdr>
    </w:div>
    <w:div w:id="386073777">
      <w:bodyDiv w:val="1"/>
      <w:marLeft w:val="0"/>
      <w:marRight w:val="0"/>
      <w:marTop w:val="0"/>
      <w:marBottom w:val="0"/>
      <w:divBdr>
        <w:top w:val="none" w:sz="0" w:space="0" w:color="auto"/>
        <w:left w:val="none" w:sz="0" w:space="0" w:color="auto"/>
        <w:bottom w:val="none" w:sz="0" w:space="0" w:color="auto"/>
        <w:right w:val="none" w:sz="0" w:space="0" w:color="auto"/>
      </w:divBdr>
    </w:div>
    <w:div w:id="386102385">
      <w:bodyDiv w:val="1"/>
      <w:marLeft w:val="0"/>
      <w:marRight w:val="0"/>
      <w:marTop w:val="0"/>
      <w:marBottom w:val="0"/>
      <w:divBdr>
        <w:top w:val="none" w:sz="0" w:space="0" w:color="auto"/>
        <w:left w:val="none" w:sz="0" w:space="0" w:color="auto"/>
        <w:bottom w:val="none" w:sz="0" w:space="0" w:color="auto"/>
        <w:right w:val="none" w:sz="0" w:space="0" w:color="auto"/>
      </w:divBdr>
    </w:div>
    <w:div w:id="386223152">
      <w:bodyDiv w:val="1"/>
      <w:marLeft w:val="0"/>
      <w:marRight w:val="0"/>
      <w:marTop w:val="0"/>
      <w:marBottom w:val="0"/>
      <w:divBdr>
        <w:top w:val="none" w:sz="0" w:space="0" w:color="auto"/>
        <w:left w:val="none" w:sz="0" w:space="0" w:color="auto"/>
        <w:bottom w:val="none" w:sz="0" w:space="0" w:color="auto"/>
        <w:right w:val="none" w:sz="0" w:space="0" w:color="auto"/>
      </w:divBdr>
    </w:div>
    <w:div w:id="386228505">
      <w:bodyDiv w:val="1"/>
      <w:marLeft w:val="0"/>
      <w:marRight w:val="0"/>
      <w:marTop w:val="0"/>
      <w:marBottom w:val="0"/>
      <w:divBdr>
        <w:top w:val="none" w:sz="0" w:space="0" w:color="auto"/>
        <w:left w:val="none" w:sz="0" w:space="0" w:color="auto"/>
        <w:bottom w:val="none" w:sz="0" w:space="0" w:color="auto"/>
        <w:right w:val="none" w:sz="0" w:space="0" w:color="auto"/>
      </w:divBdr>
    </w:div>
    <w:div w:id="386270158">
      <w:bodyDiv w:val="1"/>
      <w:marLeft w:val="0"/>
      <w:marRight w:val="0"/>
      <w:marTop w:val="0"/>
      <w:marBottom w:val="0"/>
      <w:divBdr>
        <w:top w:val="none" w:sz="0" w:space="0" w:color="auto"/>
        <w:left w:val="none" w:sz="0" w:space="0" w:color="auto"/>
        <w:bottom w:val="none" w:sz="0" w:space="0" w:color="auto"/>
        <w:right w:val="none" w:sz="0" w:space="0" w:color="auto"/>
      </w:divBdr>
    </w:div>
    <w:div w:id="386343083">
      <w:bodyDiv w:val="1"/>
      <w:marLeft w:val="0"/>
      <w:marRight w:val="0"/>
      <w:marTop w:val="0"/>
      <w:marBottom w:val="0"/>
      <w:divBdr>
        <w:top w:val="none" w:sz="0" w:space="0" w:color="auto"/>
        <w:left w:val="none" w:sz="0" w:space="0" w:color="auto"/>
        <w:bottom w:val="none" w:sz="0" w:space="0" w:color="auto"/>
        <w:right w:val="none" w:sz="0" w:space="0" w:color="auto"/>
      </w:divBdr>
    </w:div>
    <w:div w:id="386532484">
      <w:bodyDiv w:val="1"/>
      <w:marLeft w:val="0"/>
      <w:marRight w:val="0"/>
      <w:marTop w:val="0"/>
      <w:marBottom w:val="0"/>
      <w:divBdr>
        <w:top w:val="none" w:sz="0" w:space="0" w:color="auto"/>
        <w:left w:val="none" w:sz="0" w:space="0" w:color="auto"/>
        <w:bottom w:val="none" w:sz="0" w:space="0" w:color="auto"/>
        <w:right w:val="none" w:sz="0" w:space="0" w:color="auto"/>
      </w:divBdr>
    </w:div>
    <w:div w:id="386534352">
      <w:bodyDiv w:val="1"/>
      <w:marLeft w:val="0"/>
      <w:marRight w:val="0"/>
      <w:marTop w:val="0"/>
      <w:marBottom w:val="0"/>
      <w:divBdr>
        <w:top w:val="none" w:sz="0" w:space="0" w:color="auto"/>
        <w:left w:val="none" w:sz="0" w:space="0" w:color="auto"/>
        <w:bottom w:val="none" w:sz="0" w:space="0" w:color="auto"/>
        <w:right w:val="none" w:sz="0" w:space="0" w:color="auto"/>
      </w:divBdr>
    </w:div>
    <w:div w:id="386535174">
      <w:bodyDiv w:val="1"/>
      <w:marLeft w:val="0"/>
      <w:marRight w:val="0"/>
      <w:marTop w:val="0"/>
      <w:marBottom w:val="0"/>
      <w:divBdr>
        <w:top w:val="none" w:sz="0" w:space="0" w:color="auto"/>
        <w:left w:val="none" w:sz="0" w:space="0" w:color="auto"/>
        <w:bottom w:val="none" w:sz="0" w:space="0" w:color="auto"/>
        <w:right w:val="none" w:sz="0" w:space="0" w:color="auto"/>
      </w:divBdr>
    </w:div>
    <w:div w:id="386879542">
      <w:bodyDiv w:val="1"/>
      <w:marLeft w:val="0"/>
      <w:marRight w:val="0"/>
      <w:marTop w:val="0"/>
      <w:marBottom w:val="0"/>
      <w:divBdr>
        <w:top w:val="none" w:sz="0" w:space="0" w:color="auto"/>
        <w:left w:val="none" w:sz="0" w:space="0" w:color="auto"/>
        <w:bottom w:val="none" w:sz="0" w:space="0" w:color="auto"/>
        <w:right w:val="none" w:sz="0" w:space="0" w:color="auto"/>
      </w:divBdr>
    </w:div>
    <w:div w:id="386998157">
      <w:bodyDiv w:val="1"/>
      <w:marLeft w:val="0"/>
      <w:marRight w:val="0"/>
      <w:marTop w:val="0"/>
      <w:marBottom w:val="0"/>
      <w:divBdr>
        <w:top w:val="none" w:sz="0" w:space="0" w:color="auto"/>
        <w:left w:val="none" w:sz="0" w:space="0" w:color="auto"/>
        <w:bottom w:val="none" w:sz="0" w:space="0" w:color="auto"/>
        <w:right w:val="none" w:sz="0" w:space="0" w:color="auto"/>
      </w:divBdr>
    </w:div>
    <w:div w:id="387071539">
      <w:bodyDiv w:val="1"/>
      <w:marLeft w:val="0"/>
      <w:marRight w:val="0"/>
      <w:marTop w:val="0"/>
      <w:marBottom w:val="0"/>
      <w:divBdr>
        <w:top w:val="none" w:sz="0" w:space="0" w:color="auto"/>
        <w:left w:val="none" w:sz="0" w:space="0" w:color="auto"/>
        <w:bottom w:val="none" w:sz="0" w:space="0" w:color="auto"/>
        <w:right w:val="none" w:sz="0" w:space="0" w:color="auto"/>
      </w:divBdr>
    </w:div>
    <w:div w:id="387194636">
      <w:bodyDiv w:val="1"/>
      <w:marLeft w:val="0"/>
      <w:marRight w:val="0"/>
      <w:marTop w:val="0"/>
      <w:marBottom w:val="0"/>
      <w:divBdr>
        <w:top w:val="none" w:sz="0" w:space="0" w:color="auto"/>
        <w:left w:val="none" w:sz="0" w:space="0" w:color="auto"/>
        <w:bottom w:val="none" w:sz="0" w:space="0" w:color="auto"/>
        <w:right w:val="none" w:sz="0" w:space="0" w:color="auto"/>
      </w:divBdr>
    </w:div>
    <w:div w:id="387218904">
      <w:bodyDiv w:val="1"/>
      <w:marLeft w:val="0"/>
      <w:marRight w:val="0"/>
      <w:marTop w:val="0"/>
      <w:marBottom w:val="0"/>
      <w:divBdr>
        <w:top w:val="none" w:sz="0" w:space="0" w:color="auto"/>
        <w:left w:val="none" w:sz="0" w:space="0" w:color="auto"/>
        <w:bottom w:val="none" w:sz="0" w:space="0" w:color="auto"/>
        <w:right w:val="none" w:sz="0" w:space="0" w:color="auto"/>
      </w:divBdr>
    </w:div>
    <w:div w:id="387340879">
      <w:bodyDiv w:val="1"/>
      <w:marLeft w:val="0"/>
      <w:marRight w:val="0"/>
      <w:marTop w:val="0"/>
      <w:marBottom w:val="0"/>
      <w:divBdr>
        <w:top w:val="none" w:sz="0" w:space="0" w:color="auto"/>
        <w:left w:val="none" w:sz="0" w:space="0" w:color="auto"/>
        <w:bottom w:val="none" w:sz="0" w:space="0" w:color="auto"/>
        <w:right w:val="none" w:sz="0" w:space="0" w:color="auto"/>
      </w:divBdr>
    </w:div>
    <w:div w:id="387533806">
      <w:bodyDiv w:val="1"/>
      <w:marLeft w:val="0"/>
      <w:marRight w:val="0"/>
      <w:marTop w:val="0"/>
      <w:marBottom w:val="0"/>
      <w:divBdr>
        <w:top w:val="none" w:sz="0" w:space="0" w:color="auto"/>
        <w:left w:val="none" w:sz="0" w:space="0" w:color="auto"/>
        <w:bottom w:val="none" w:sz="0" w:space="0" w:color="auto"/>
        <w:right w:val="none" w:sz="0" w:space="0" w:color="auto"/>
      </w:divBdr>
    </w:div>
    <w:div w:id="387606489">
      <w:bodyDiv w:val="1"/>
      <w:marLeft w:val="0"/>
      <w:marRight w:val="0"/>
      <w:marTop w:val="0"/>
      <w:marBottom w:val="0"/>
      <w:divBdr>
        <w:top w:val="none" w:sz="0" w:space="0" w:color="auto"/>
        <w:left w:val="none" w:sz="0" w:space="0" w:color="auto"/>
        <w:bottom w:val="none" w:sz="0" w:space="0" w:color="auto"/>
        <w:right w:val="none" w:sz="0" w:space="0" w:color="auto"/>
      </w:divBdr>
    </w:div>
    <w:div w:id="387650348">
      <w:bodyDiv w:val="1"/>
      <w:marLeft w:val="0"/>
      <w:marRight w:val="0"/>
      <w:marTop w:val="0"/>
      <w:marBottom w:val="0"/>
      <w:divBdr>
        <w:top w:val="none" w:sz="0" w:space="0" w:color="auto"/>
        <w:left w:val="none" w:sz="0" w:space="0" w:color="auto"/>
        <w:bottom w:val="none" w:sz="0" w:space="0" w:color="auto"/>
        <w:right w:val="none" w:sz="0" w:space="0" w:color="auto"/>
      </w:divBdr>
    </w:div>
    <w:div w:id="387655397">
      <w:bodyDiv w:val="1"/>
      <w:marLeft w:val="0"/>
      <w:marRight w:val="0"/>
      <w:marTop w:val="0"/>
      <w:marBottom w:val="0"/>
      <w:divBdr>
        <w:top w:val="none" w:sz="0" w:space="0" w:color="auto"/>
        <w:left w:val="none" w:sz="0" w:space="0" w:color="auto"/>
        <w:bottom w:val="none" w:sz="0" w:space="0" w:color="auto"/>
        <w:right w:val="none" w:sz="0" w:space="0" w:color="auto"/>
      </w:divBdr>
    </w:div>
    <w:div w:id="387724205">
      <w:bodyDiv w:val="1"/>
      <w:marLeft w:val="0"/>
      <w:marRight w:val="0"/>
      <w:marTop w:val="0"/>
      <w:marBottom w:val="0"/>
      <w:divBdr>
        <w:top w:val="none" w:sz="0" w:space="0" w:color="auto"/>
        <w:left w:val="none" w:sz="0" w:space="0" w:color="auto"/>
        <w:bottom w:val="none" w:sz="0" w:space="0" w:color="auto"/>
        <w:right w:val="none" w:sz="0" w:space="0" w:color="auto"/>
      </w:divBdr>
    </w:div>
    <w:div w:id="387845211">
      <w:bodyDiv w:val="1"/>
      <w:marLeft w:val="0"/>
      <w:marRight w:val="0"/>
      <w:marTop w:val="0"/>
      <w:marBottom w:val="0"/>
      <w:divBdr>
        <w:top w:val="none" w:sz="0" w:space="0" w:color="auto"/>
        <w:left w:val="none" w:sz="0" w:space="0" w:color="auto"/>
        <w:bottom w:val="none" w:sz="0" w:space="0" w:color="auto"/>
        <w:right w:val="none" w:sz="0" w:space="0" w:color="auto"/>
      </w:divBdr>
    </w:div>
    <w:div w:id="387846187">
      <w:bodyDiv w:val="1"/>
      <w:marLeft w:val="0"/>
      <w:marRight w:val="0"/>
      <w:marTop w:val="0"/>
      <w:marBottom w:val="0"/>
      <w:divBdr>
        <w:top w:val="none" w:sz="0" w:space="0" w:color="auto"/>
        <w:left w:val="none" w:sz="0" w:space="0" w:color="auto"/>
        <w:bottom w:val="none" w:sz="0" w:space="0" w:color="auto"/>
        <w:right w:val="none" w:sz="0" w:space="0" w:color="auto"/>
      </w:divBdr>
    </w:div>
    <w:div w:id="387850636">
      <w:bodyDiv w:val="1"/>
      <w:marLeft w:val="0"/>
      <w:marRight w:val="0"/>
      <w:marTop w:val="0"/>
      <w:marBottom w:val="0"/>
      <w:divBdr>
        <w:top w:val="none" w:sz="0" w:space="0" w:color="auto"/>
        <w:left w:val="none" w:sz="0" w:space="0" w:color="auto"/>
        <w:bottom w:val="none" w:sz="0" w:space="0" w:color="auto"/>
        <w:right w:val="none" w:sz="0" w:space="0" w:color="auto"/>
      </w:divBdr>
    </w:div>
    <w:div w:id="387922519">
      <w:bodyDiv w:val="1"/>
      <w:marLeft w:val="0"/>
      <w:marRight w:val="0"/>
      <w:marTop w:val="0"/>
      <w:marBottom w:val="0"/>
      <w:divBdr>
        <w:top w:val="none" w:sz="0" w:space="0" w:color="auto"/>
        <w:left w:val="none" w:sz="0" w:space="0" w:color="auto"/>
        <w:bottom w:val="none" w:sz="0" w:space="0" w:color="auto"/>
        <w:right w:val="none" w:sz="0" w:space="0" w:color="auto"/>
      </w:divBdr>
    </w:div>
    <w:div w:id="388265016">
      <w:bodyDiv w:val="1"/>
      <w:marLeft w:val="0"/>
      <w:marRight w:val="0"/>
      <w:marTop w:val="0"/>
      <w:marBottom w:val="0"/>
      <w:divBdr>
        <w:top w:val="none" w:sz="0" w:space="0" w:color="auto"/>
        <w:left w:val="none" w:sz="0" w:space="0" w:color="auto"/>
        <w:bottom w:val="none" w:sz="0" w:space="0" w:color="auto"/>
        <w:right w:val="none" w:sz="0" w:space="0" w:color="auto"/>
      </w:divBdr>
    </w:div>
    <w:div w:id="388387416">
      <w:bodyDiv w:val="1"/>
      <w:marLeft w:val="0"/>
      <w:marRight w:val="0"/>
      <w:marTop w:val="0"/>
      <w:marBottom w:val="0"/>
      <w:divBdr>
        <w:top w:val="none" w:sz="0" w:space="0" w:color="auto"/>
        <w:left w:val="none" w:sz="0" w:space="0" w:color="auto"/>
        <w:bottom w:val="none" w:sz="0" w:space="0" w:color="auto"/>
        <w:right w:val="none" w:sz="0" w:space="0" w:color="auto"/>
      </w:divBdr>
    </w:div>
    <w:div w:id="388502574">
      <w:bodyDiv w:val="1"/>
      <w:marLeft w:val="0"/>
      <w:marRight w:val="0"/>
      <w:marTop w:val="0"/>
      <w:marBottom w:val="0"/>
      <w:divBdr>
        <w:top w:val="none" w:sz="0" w:space="0" w:color="auto"/>
        <w:left w:val="none" w:sz="0" w:space="0" w:color="auto"/>
        <w:bottom w:val="none" w:sz="0" w:space="0" w:color="auto"/>
        <w:right w:val="none" w:sz="0" w:space="0" w:color="auto"/>
      </w:divBdr>
    </w:div>
    <w:div w:id="388504520">
      <w:bodyDiv w:val="1"/>
      <w:marLeft w:val="0"/>
      <w:marRight w:val="0"/>
      <w:marTop w:val="0"/>
      <w:marBottom w:val="0"/>
      <w:divBdr>
        <w:top w:val="none" w:sz="0" w:space="0" w:color="auto"/>
        <w:left w:val="none" w:sz="0" w:space="0" w:color="auto"/>
        <w:bottom w:val="none" w:sz="0" w:space="0" w:color="auto"/>
        <w:right w:val="none" w:sz="0" w:space="0" w:color="auto"/>
      </w:divBdr>
    </w:div>
    <w:div w:id="388571984">
      <w:bodyDiv w:val="1"/>
      <w:marLeft w:val="0"/>
      <w:marRight w:val="0"/>
      <w:marTop w:val="0"/>
      <w:marBottom w:val="0"/>
      <w:divBdr>
        <w:top w:val="none" w:sz="0" w:space="0" w:color="auto"/>
        <w:left w:val="none" w:sz="0" w:space="0" w:color="auto"/>
        <w:bottom w:val="none" w:sz="0" w:space="0" w:color="auto"/>
        <w:right w:val="none" w:sz="0" w:space="0" w:color="auto"/>
      </w:divBdr>
    </w:div>
    <w:div w:id="388572627">
      <w:bodyDiv w:val="1"/>
      <w:marLeft w:val="0"/>
      <w:marRight w:val="0"/>
      <w:marTop w:val="0"/>
      <w:marBottom w:val="0"/>
      <w:divBdr>
        <w:top w:val="none" w:sz="0" w:space="0" w:color="auto"/>
        <w:left w:val="none" w:sz="0" w:space="0" w:color="auto"/>
        <w:bottom w:val="none" w:sz="0" w:space="0" w:color="auto"/>
        <w:right w:val="none" w:sz="0" w:space="0" w:color="auto"/>
      </w:divBdr>
    </w:div>
    <w:div w:id="388651522">
      <w:bodyDiv w:val="1"/>
      <w:marLeft w:val="0"/>
      <w:marRight w:val="0"/>
      <w:marTop w:val="0"/>
      <w:marBottom w:val="0"/>
      <w:divBdr>
        <w:top w:val="none" w:sz="0" w:space="0" w:color="auto"/>
        <w:left w:val="none" w:sz="0" w:space="0" w:color="auto"/>
        <w:bottom w:val="none" w:sz="0" w:space="0" w:color="auto"/>
        <w:right w:val="none" w:sz="0" w:space="0" w:color="auto"/>
      </w:divBdr>
    </w:div>
    <w:div w:id="388696997">
      <w:bodyDiv w:val="1"/>
      <w:marLeft w:val="0"/>
      <w:marRight w:val="0"/>
      <w:marTop w:val="0"/>
      <w:marBottom w:val="0"/>
      <w:divBdr>
        <w:top w:val="none" w:sz="0" w:space="0" w:color="auto"/>
        <w:left w:val="none" w:sz="0" w:space="0" w:color="auto"/>
        <w:bottom w:val="none" w:sz="0" w:space="0" w:color="auto"/>
        <w:right w:val="none" w:sz="0" w:space="0" w:color="auto"/>
      </w:divBdr>
    </w:div>
    <w:div w:id="388766982">
      <w:bodyDiv w:val="1"/>
      <w:marLeft w:val="0"/>
      <w:marRight w:val="0"/>
      <w:marTop w:val="0"/>
      <w:marBottom w:val="0"/>
      <w:divBdr>
        <w:top w:val="none" w:sz="0" w:space="0" w:color="auto"/>
        <w:left w:val="none" w:sz="0" w:space="0" w:color="auto"/>
        <w:bottom w:val="none" w:sz="0" w:space="0" w:color="auto"/>
        <w:right w:val="none" w:sz="0" w:space="0" w:color="auto"/>
      </w:divBdr>
    </w:div>
    <w:div w:id="388891424">
      <w:bodyDiv w:val="1"/>
      <w:marLeft w:val="0"/>
      <w:marRight w:val="0"/>
      <w:marTop w:val="0"/>
      <w:marBottom w:val="0"/>
      <w:divBdr>
        <w:top w:val="none" w:sz="0" w:space="0" w:color="auto"/>
        <w:left w:val="none" w:sz="0" w:space="0" w:color="auto"/>
        <w:bottom w:val="none" w:sz="0" w:space="0" w:color="auto"/>
        <w:right w:val="none" w:sz="0" w:space="0" w:color="auto"/>
      </w:divBdr>
    </w:div>
    <w:div w:id="388892318">
      <w:bodyDiv w:val="1"/>
      <w:marLeft w:val="0"/>
      <w:marRight w:val="0"/>
      <w:marTop w:val="0"/>
      <w:marBottom w:val="0"/>
      <w:divBdr>
        <w:top w:val="none" w:sz="0" w:space="0" w:color="auto"/>
        <w:left w:val="none" w:sz="0" w:space="0" w:color="auto"/>
        <w:bottom w:val="none" w:sz="0" w:space="0" w:color="auto"/>
        <w:right w:val="none" w:sz="0" w:space="0" w:color="auto"/>
      </w:divBdr>
    </w:div>
    <w:div w:id="388917743">
      <w:bodyDiv w:val="1"/>
      <w:marLeft w:val="0"/>
      <w:marRight w:val="0"/>
      <w:marTop w:val="0"/>
      <w:marBottom w:val="0"/>
      <w:divBdr>
        <w:top w:val="none" w:sz="0" w:space="0" w:color="auto"/>
        <w:left w:val="none" w:sz="0" w:space="0" w:color="auto"/>
        <w:bottom w:val="none" w:sz="0" w:space="0" w:color="auto"/>
        <w:right w:val="none" w:sz="0" w:space="0" w:color="auto"/>
      </w:divBdr>
    </w:div>
    <w:div w:id="388960699">
      <w:bodyDiv w:val="1"/>
      <w:marLeft w:val="0"/>
      <w:marRight w:val="0"/>
      <w:marTop w:val="0"/>
      <w:marBottom w:val="0"/>
      <w:divBdr>
        <w:top w:val="none" w:sz="0" w:space="0" w:color="auto"/>
        <w:left w:val="none" w:sz="0" w:space="0" w:color="auto"/>
        <w:bottom w:val="none" w:sz="0" w:space="0" w:color="auto"/>
        <w:right w:val="none" w:sz="0" w:space="0" w:color="auto"/>
      </w:divBdr>
    </w:div>
    <w:div w:id="389034157">
      <w:bodyDiv w:val="1"/>
      <w:marLeft w:val="0"/>
      <w:marRight w:val="0"/>
      <w:marTop w:val="0"/>
      <w:marBottom w:val="0"/>
      <w:divBdr>
        <w:top w:val="none" w:sz="0" w:space="0" w:color="auto"/>
        <w:left w:val="none" w:sz="0" w:space="0" w:color="auto"/>
        <w:bottom w:val="none" w:sz="0" w:space="0" w:color="auto"/>
        <w:right w:val="none" w:sz="0" w:space="0" w:color="auto"/>
      </w:divBdr>
    </w:div>
    <w:div w:id="389034288">
      <w:bodyDiv w:val="1"/>
      <w:marLeft w:val="0"/>
      <w:marRight w:val="0"/>
      <w:marTop w:val="0"/>
      <w:marBottom w:val="0"/>
      <w:divBdr>
        <w:top w:val="none" w:sz="0" w:space="0" w:color="auto"/>
        <w:left w:val="none" w:sz="0" w:space="0" w:color="auto"/>
        <w:bottom w:val="none" w:sz="0" w:space="0" w:color="auto"/>
        <w:right w:val="none" w:sz="0" w:space="0" w:color="auto"/>
      </w:divBdr>
    </w:div>
    <w:div w:id="389039366">
      <w:bodyDiv w:val="1"/>
      <w:marLeft w:val="0"/>
      <w:marRight w:val="0"/>
      <w:marTop w:val="0"/>
      <w:marBottom w:val="0"/>
      <w:divBdr>
        <w:top w:val="none" w:sz="0" w:space="0" w:color="auto"/>
        <w:left w:val="none" w:sz="0" w:space="0" w:color="auto"/>
        <w:bottom w:val="none" w:sz="0" w:space="0" w:color="auto"/>
        <w:right w:val="none" w:sz="0" w:space="0" w:color="auto"/>
      </w:divBdr>
    </w:div>
    <w:div w:id="389118746">
      <w:bodyDiv w:val="1"/>
      <w:marLeft w:val="0"/>
      <w:marRight w:val="0"/>
      <w:marTop w:val="0"/>
      <w:marBottom w:val="0"/>
      <w:divBdr>
        <w:top w:val="none" w:sz="0" w:space="0" w:color="auto"/>
        <w:left w:val="none" w:sz="0" w:space="0" w:color="auto"/>
        <w:bottom w:val="none" w:sz="0" w:space="0" w:color="auto"/>
        <w:right w:val="none" w:sz="0" w:space="0" w:color="auto"/>
      </w:divBdr>
    </w:div>
    <w:div w:id="389159119">
      <w:bodyDiv w:val="1"/>
      <w:marLeft w:val="0"/>
      <w:marRight w:val="0"/>
      <w:marTop w:val="0"/>
      <w:marBottom w:val="0"/>
      <w:divBdr>
        <w:top w:val="none" w:sz="0" w:space="0" w:color="auto"/>
        <w:left w:val="none" w:sz="0" w:space="0" w:color="auto"/>
        <w:bottom w:val="none" w:sz="0" w:space="0" w:color="auto"/>
        <w:right w:val="none" w:sz="0" w:space="0" w:color="auto"/>
      </w:divBdr>
    </w:div>
    <w:div w:id="389232414">
      <w:bodyDiv w:val="1"/>
      <w:marLeft w:val="0"/>
      <w:marRight w:val="0"/>
      <w:marTop w:val="0"/>
      <w:marBottom w:val="0"/>
      <w:divBdr>
        <w:top w:val="none" w:sz="0" w:space="0" w:color="auto"/>
        <w:left w:val="none" w:sz="0" w:space="0" w:color="auto"/>
        <w:bottom w:val="none" w:sz="0" w:space="0" w:color="auto"/>
        <w:right w:val="none" w:sz="0" w:space="0" w:color="auto"/>
      </w:divBdr>
    </w:div>
    <w:div w:id="389233251">
      <w:bodyDiv w:val="1"/>
      <w:marLeft w:val="0"/>
      <w:marRight w:val="0"/>
      <w:marTop w:val="0"/>
      <w:marBottom w:val="0"/>
      <w:divBdr>
        <w:top w:val="none" w:sz="0" w:space="0" w:color="auto"/>
        <w:left w:val="none" w:sz="0" w:space="0" w:color="auto"/>
        <w:bottom w:val="none" w:sz="0" w:space="0" w:color="auto"/>
        <w:right w:val="none" w:sz="0" w:space="0" w:color="auto"/>
      </w:divBdr>
    </w:div>
    <w:div w:id="389305798">
      <w:bodyDiv w:val="1"/>
      <w:marLeft w:val="0"/>
      <w:marRight w:val="0"/>
      <w:marTop w:val="0"/>
      <w:marBottom w:val="0"/>
      <w:divBdr>
        <w:top w:val="none" w:sz="0" w:space="0" w:color="auto"/>
        <w:left w:val="none" w:sz="0" w:space="0" w:color="auto"/>
        <w:bottom w:val="none" w:sz="0" w:space="0" w:color="auto"/>
        <w:right w:val="none" w:sz="0" w:space="0" w:color="auto"/>
      </w:divBdr>
    </w:div>
    <w:div w:id="389311743">
      <w:bodyDiv w:val="1"/>
      <w:marLeft w:val="0"/>
      <w:marRight w:val="0"/>
      <w:marTop w:val="0"/>
      <w:marBottom w:val="0"/>
      <w:divBdr>
        <w:top w:val="none" w:sz="0" w:space="0" w:color="auto"/>
        <w:left w:val="none" w:sz="0" w:space="0" w:color="auto"/>
        <w:bottom w:val="none" w:sz="0" w:space="0" w:color="auto"/>
        <w:right w:val="none" w:sz="0" w:space="0" w:color="auto"/>
      </w:divBdr>
    </w:div>
    <w:div w:id="389311794">
      <w:bodyDiv w:val="1"/>
      <w:marLeft w:val="0"/>
      <w:marRight w:val="0"/>
      <w:marTop w:val="0"/>
      <w:marBottom w:val="0"/>
      <w:divBdr>
        <w:top w:val="none" w:sz="0" w:space="0" w:color="auto"/>
        <w:left w:val="none" w:sz="0" w:space="0" w:color="auto"/>
        <w:bottom w:val="none" w:sz="0" w:space="0" w:color="auto"/>
        <w:right w:val="none" w:sz="0" w:space="0" w:color="auto"/>
      </w:divBdr>
    </w:div>
    <w:div w:id="389576425">
      <w:bodyDiv w:val="1"/>
      <w:marLeft w:val="0"/>
      <w:marRight w:val="0"/>
      <w:marTop w:val="0"/>
      <w:marBottom w:val="0"/>
      <w:divBdr>
        <w:top w:val="none" w:sz="0" w:space="0" w:color="auto"/>
        <w:left w:val="none" w:sz="0" w:space="0" w:color="auto"/>
        <w:bottom w:val="none" w:sz="0" w:space="0" w:color="auto"/>
        <w:right w:val="none" w:sz="0" w:space="0" w:color="auto"/>
      </w:divBdr>
    </w:div>
    <w:div w:id="389697627">
      <w:bodyDiv w:val="1"/>
      <w:marLeft w:val="0"/>
      <w:marRight w:val="0"/>
      <w:marTop w:val="0"/>
      <w:marBottom w:val="0"/>
      <w:divBdr>
        <w:top w:val="none" w:sz="0" w:space="0" w:color="auto"/>
        <w:left w:val="none" w:sz="0" w:space="0" w:color="auto"/>
        <w:bottom w:val="none" w:sz="0" w:space="0" w:color="auto"/>
        <w:right w:val="none" w:sz="0" w:space="0" w:color="auto"/>
      </w:divBdr>
    </w:div>
    <w:div w:id="389816069">
      <w:bodyDiv w:val="1"/>
      <w:marLeft w:val="0"/>
      <w:marRight w:val="0"/>
      <w:marTop w:val="0"/>
      <w:marBottom w:val="0"/>
      <w:divBdr>
        <w:top w:val="none" w:sz="0" w:space="0" w:color="auto"/>
        <w:left w:val="none" w:sz="0" w:space="0" w:color="auto"/>
        <w:bottom w:val="none" w:sz="0" w:space="0" w:color="auto"/>
        <w:right w:val="none" w:sz="0" w:space="0" w:color="auto"/>
      </w:divBdr>
    </w:div>
    <w:div w:id="389960720">
      <w:bodyDiv w:val="1"/>
      <w:marLeft w:val="0"/>
      <w:marRight w:val="0"/>
      <w:marTop w:val="0"/>
      <w:marBottom w:val="0"/>
      <w:divBdr>
        <w:top w:val="none" w:sz="0" w:space="0" w:color="auto"/>
        <w:left w:val="none" w:sz="0" w:space="0" w:color="auto"/>
        <w:bottom w:val="none" w:sz="0" w:space="0" w:color="auto"/>
        <w:right w:val="none" w:sz="0" w:space="0" w:color="auto"/>
      </w:divBdr>
    </w:div>
    <w:div w:id="390009897">
      <w:bodyDiv w:val="1"/>
      <w:marLeft w:val="0"/>
      <w:marRight w:val="0"/>
      <w:marTop w:val="0"/>
      <w:marBottom w:val="0"/>
      <w:divBdr>
        <w:top w:val="none" w:sz="0" w:space="0" w:color="auto"/>
        <w:left w:val="none" w:sz="0" w:space="0" w:color="auto"/>
        <w:bottom w:val="none" w:sz="0" w:space="0" w:color="auto"/>
        <w:right w:val="none" w:sz="0" w:space="0" w:color="auto"/>
      </w:divBdr>
    </w:div>
    <w:div w:id="390154388">
      <w:bodyDiv w:val="1"/>
      <w:marLeft w:val="0"/>
      <w:marRight w:val="0"/>
      <w:marTop w:val="0"/>
      <w:marBottom w:val="0"/>
      <w:divBdr>
        <w:top w:val="none" w:sz="0" w:space="0" w:color="auto"/>
        <w:left w:val="none" w:sz="0" w:space="0" w:color="auto"/>
        <w:bottom w:val="none" w:sz="0" w:space="0" w:color="auto"/>
        <w:right w:val="none" w:sz="0" w:space="0" w:color="auto"/>
      </w:divBdr>
    </w:div>
    <w:div w:id="390269309">
      <w:bodyDiv w:val="1"/>
      <w:marLeft w:val="0"/>
      <w:marRight w:val="0"/>
      <w:marTop w:val="0"/>
      <w:marBottom w:val="0"/>
      <w:divBdr>
        <w:top w:val="none" w:sz="0" w:space="0" w:color="auto"/>
        <w:left w:val="none" w:sz="0" w:space="0" w:color="auto"/>
        <w:bottom w:val="none" w:sz="0" w:space="0" w:color="auto"/>
        <w:right w:val="none" w:sz="0" w:space="0" w:color="auto"/>
      </w:divBdr>
    </w:div>
    <w:div w:id="390471582">
      <w:bodyDiv w:val="1"/>
      <w:marLeft w:val="0"/>
      <w:marRight w:val="0"/>
      <w:marTop w:val="0"/>
      <w:marBottom w:val="0"/>
      <w:divBdr>
        <w:top w:val="none" w:sz="0" w:space="0" w:color="auto"/>
        <w:left w:val="none" w:sz="0" w:space="0" w:color="auto"/>
        <w:bottom w:val="none" w:sz="0" w:space="0" w:color="auto"/>
        <w:right w:val="none" w:sz="0" w:space="0" w:color="auto"/>
      </w:divBdr>
    </w:div>
    <w:div w:id="390542271">
      <w:bodyDiv w:val="1"/>
      <w:marLeft w:val="0"/>
      <w:marRight w:val="0"/>
      <w:marTop w:val="0"/>
      <w:marBottom w:val="0"/>
      <w:divBdr>
        <w:top w:val="none" w:sz="0" w:space="0" w:color="auto"/>
        <w:left w:val="none" w:sz="0" w:space="0" w:color="auto"/>
        <w:bottom w:val="none" w:sz="0" w:space="0" w:color="auto"/>
        <w:right w:val="none" w:sz="0" w:space="0" w:color="auto"/>
      </w:divBdr>
    </w:div>
    <w:div w:id="390622323">
      <w:bodyDiv w:val="1"/>
      <w:marLeft w:val="0"/>
      <w:marRight w:val="0"/>
      <w:marTop w:val="0"/>
      <w:marBottom w:val="0"/>
      <w:divBdr>
        <w:top w:val="none" w:sz="0" w:space="0" w:color="auto"/>
        <w:left w:val="none" w:sz="0" w:space="0" w:color="auto"/>
        <w:bottom w:val="none" w:sz="0" w:space="0" w:color="auto"/>
        <w:right w:val="none" w:sz="0" w:space="0" w:color="auto"/>
      </w:divBdr>
    </w:div>
    <w:div w:id="390664502">
      <w:bodyDiv w:val="1"/>
      <w:marLeft w:val="0"/>
      <w:marRight w:val="0"/>
      <w:marTop w:val="0"/>
      <w:marBottom w:val="0"/>
      <w:divBdr>
        <w:top w:val="none" w:sz="0" w:space="0" w:color="auto"/>
        <w:left w:val="none" w:sz="0" w:space="0" w:color="auto"/>
        <w:bottom w:val="none" w:sz="0" w:space="0" w:color="auto"/>
        <w:right w:val="none" w:sz="0" w:space="0" w:color="auto"/>
      </w:divBdr>
    </w:div>
    <w:div w:id="390689151">
      <w:bodyDiv w:val="1"/>
      <w:marLeft w:val="0"/>
      <w:marRight w:val="0"/>
      <w:marTop w:val="0"/>
      <w:marBottom w:val="0"/>
      <w:divBdr>
        <w:top w:val="none" w:sz="0" w:space="0" w:color="auto"/>
        <w:left w:val="none" w:sz="0" w:space="0" w:color="auto"/>
        <w:bottom w:val="none" w:sz="0" w:space="0" w:color="auto"/>
        <w:right w:val="none" w:sz="0" w:space="0" w:color="auto"/>
      </w:divBdr>
    </w:div>
    <w:div w:id="390739599">
      <w:bodyDiv w:val="1"/>
      <w:marLeft w:val="0"/>
      <w:marRight w:val="0"/>
      <w:marTop w:val="0"/>
      <w:marBottom w:val="0"/>
      <w:divBdr>
        <w:top w:val="none" w:sz="0" w:space="0" w:color="auto"/>
        <w:left w:val="none" w:sz="0" w:space="0" w:color="auto"/>
        <w:bottom w:val="none" w:sz="0" w:space="0" w:color="auto"/>
        <w:right w:val="none" w:sz="0" w:space="0" w:color="auto"/>
      </w:divBdr>
    </w:div>
    <w:div w:id="390932605">
      <w:bodyDiv w:val="1"/>
      <w:marLeft w:val="0"/>
      <w:marRight w:val="0"/>
      <w:marTop w:val="0"/>
      <w:marBottom w:val="0"/>
      <w:divBdr>
        <w:top w:val="none" w:sz="0" w:space="0" w:color="auto"/>
        <w:left w:val="none" w:sz="0" w:space="0" w:color="auto"/>
        <w:bottom w:val="none" w:sz="0" w:space="0" w:color="auto"/>
        <w:right w:val="none" w:sz="0" w:space="0" w:color="auto"/>
      </w:divBdr>
    </w:div>
    <w:div w:id="390933245">
      <w:bodyDiv w:val="1"/>
      <w:marLeft w:val="0"/>
      <w:marRight w:val="0"/>
      <w:marTop w:val="0"/>
      <w:marBottom w:val="0"/>
      <w:divBdr>
        <w:top w:val="none" w:sz="0" w:space="0" w:color="auto"/>
        <w:left w:val="none" w:sz="0" w:space="0" w:color="auto"/>
        <w:bottom w:val="none" w:sz="0" w:space="0" w:color="auto"/>
        <w:right w:val="none" w:sz="0" w:space="0" w:color="auto"/>
      </w:divBdr>
    </w:div>
    <w:div w:id="391006705">
      <w:bodyDiv w:val="1"/>
      <w:marLeft w:val="0"/>
      <w:marRight w:val="0"/>
      <w:marTop w:val="0"/>
      <w:marBottom w:val="0"/>
      <w:divBdr>
        <w:top w:val="none" w:sz="0" w:space="0" w:color="auto"/>
        <w:left w:val="none" w:sz="0" w:space="0" w:color="auto"/>
        <w:bottom w:val="none" w:sz="0" w:space="0" w:color="auto"/>
        <w:right w:val="none" w:sz="0" w:space="0" w:color="auto"/>
      </w:divBdr>
    </w:div>
    <w:div w:id="391199241">
      <w:bodyDiv w:val="1"/>
      <w:marLeft w:val="0"/>
      <w:marRight w:val="0"/>
      <w:marTop w:val="0"/>
      <w:marBottom w:val="0"/>
      <w:divBdr>
        <w:top w:val="none" w:sz="0" w:space="0" w:color="auto"/>
        <w:left w:val="none" w:sz="0" w:space="0" w:color="auto"/>
        <w:bottom w:val="none" w:sz="0" w:space="0" w:color="auto"/>
        <w:right w:val="none" w:sz="0" w:space="0" w:color="auto"/>
      </w:divBdr>
    </w:div>
    <w:div w:id="391202303">
      <w:bodyDiv w:val="1"/>
      <w:marLeft w:val="0"/>
      <w:marRight w:val="0"/>
      <w:marTop w:val="0"/>
      <w:marBottom w:val="0"/>
      <w:divBdr>
        <w:top w:val="none" w:sz="0" w:space="0" w:color="auto"/>
        <w:left w:val="none" w:sz="0" w:space="0" w:color="auto"/>
        <w:bottom w:val="none" w:sz="0" w:space="0" w:color="auto"/>
        <w:right w:val="none" w:sz="0" w:space="0" w:color="auto"/>
      </w:divBdr>
    </w:div>
    <w:div w:id="391276037">
      <w:bodyDiv w:val="1"/>
      <w:marLeft w:val="0"/>
      <w:marRight w:val="0"/>
      <w:marTop w:val="0"/>
      <w:marBottom w:val="0"/>
      <w:divBdr>
        <w:top w:val="none" w:sz="0" w:space="0" w:color="auto"/>
        <w:left w:val="none" w:sz="0" w:space="0" w:color="auto"/>
        <w:bottom w:val="none" w:sz="0" w:space="0" w:color="auto"/>
        <w:right w:val="none" w:sz="0" w:space="0" w:color="auto"/>
      </w:divBdr>
    </w:div>
    <w:div w:id="391317547">
      <w:bodyDiv w:val="1"/>
      <w:marLeft w:val="0"/>
      <w:marRight w:val="0"/>
      <w:marTop w:val="0"/>
      <w:marBottom w:val="0"/>
      <w:divBdr>
        <w:top w:val="none" w:sz="0" w:space="0" w:color="auto"/>
        <w:left w:val="none" w:sz="0" w:space="0" w:color="auto"/>
        <w:bottom w:val="none" w:sz="0" w:space="0" w:color="auto"/>
        <w:right w:val="none" w:sz="0" w:space="0" w:color="auto"/>
      </w:divBdr>
    </w:div>
    <w:div w:id="391345856">
      <w:bodyDiv w:val="1"/>
      <w:marLeft w:val="0"/>
      <w:marRight w:val="0"/>
      <w:marTop w:val="0"/>
      <w:marBottom w:val="0"/>
      <w:divBdr>
        <w:top w:val="none" w:sz="0" w:space="0" w:color="auto"/>
        <w:left w:val="none" w:sz="0" w:space="0" w:color="auto"/>
        <w:bottom w:val="none" w:sz="0" w:space="0" w:color="auto"/>
        <w:right w:val="none" w:sz="0" w:space="0" w:color="auto"/>
      </w:divBdr>
    </w:div>
    <w:div w:id="391387343">
      <w:bodyDiv w:val="1"/>
      <w:marLeft w:val="0"/>
      <w:marRight w:val="0"/>
      <w:marTop w:val="0"/>
      <w:marBottom w:val="0"/>
      <w:divBdr>
        <w:top w:val="none" w:sz="0" w:space="0" w:color="auto"/>
        <w:left w:val="none" w:sz="0" w:space="0" w:color="auto"/>
        <w:bottom w:val="none" w:sz="0" w:space="0" w:color="auto"/>
        <w:right w:val="none" w:sz="0" w:space="0" w:color="auto"/>
      </w:divBdr>
    </w:div>
    <w:div w:id="391463309">
      <w:bodyDiv w:val="1"/>
      <w:marLeft w:val="0"/>
      <w:marRight w:val="0"/>
      <w:marTop w:val="0"/>
      <w:marBottom w:val="0"/>
      <w:divBdr>
        <w:top w:val="none" w:sz="0" w:space="0" w:color="auto"/>
        <w:left w:val="none" w:sz="0" w:space="0" w:color="auto"/>
        <w:bottom w:val="none" w:sz="0" w:space="0" w:color="auto"/>
        <w:right w:val="none" w:sz="0" w:space="0" w:color="auto"/>
      </w:divBdr>
    </w:div>
    <w:div w:id="391465079">
      <w:bodyDiv w:val="1"/>
      <w:marLeft w:val="0"/>
      <w:marRight w:val="0"/>
      <w:marTop w:val="0"/>
      <w:marBottom w:val="0"/>
      <w:divBdr>
        <w:top w:val="none" w:sz="0" w:space="0" w:color="auto"/>
        <w:left w:val="none" w:sz="0" w:space="0" w:color="auto"/>
        <w:bottom w:val="none" w:sz="0" w:space="0" w:color="auto"/>
        <w:right w:val="none" w:sz="0" w:space="0" w:color="auto"/>
      </w:divBdr>
    </w:div>
    <w:div w:id="391470764">
      <w:bodyDiv w:val="1"/>
      <w:marLeft w:val="0"/>
      <w:marRight w:val="0"/>
      <w:marTop w:val="0"/>
      <w:marBottom w:val="0"/>
      <w:divBdr>
        <w:top w:val="none" w:sz="0" w:space="0" w:color="auto"/>
        <w:left w:val="none" w:sz="0" w:space="0" w:color="auto"/>
        <w:bottom w:val="none" w:sz="0" w:space="0" w:color="auto"/>
        <w:right w:val="none" w:sz="0" w:space="0" w:color="auto"/>
      </w:divBdr>
    </w:div>
    <w:div w:id="391657807">
      <w:bodyDiv w:val="1"/>
      <w:marLeft w:val="0"/>
      <w:marRight w:val="0"/>
      <w:marTop w:val="0"/>
      <w:marBottom w:val="0"/>
      <w:divBdr>
        <w:top w:val="none" w:sz="0" w:space="0" w:color="auto"/>
        <w:left w:val="none" w:sz="0" w:space="0" w:color="auto"/>
        <w:bottom w:val="none" w:sz="0" w:space="0" w:color="auto"/>
        <w:right w:val="none" w:sz="0" w:space="0" w:color="auto"/>
      </w:divBdr>
    </w:div>
    <w:div w:id="391660966">
      <w:bodyDiv w:val="1"/>
      <w:marLeft w:val="0"/>
      <w:marRight w:val="0"/>
      <w:marTop w:val="0"/>
      <w:marBottom w:val="0"/>
      <w:divBdr>
        <w:top w:val="none" w:sz="0" w:space="0" w:color="auto"/>
        <w:left w:val="none" w:sz="0" w:space="0" w:color="auto"/>
        <w:bottom w:val="none" w:sz="0" w:space="0" w:color="auto"/>
        <w:right w:val="none" w:sz="0" w:space="0" w:color="auto"/>
      </w:divBdr>
    </w:div>
    <w:div w:id="391734366">
      <w:bodyDiv w:val="1"/>
      <w:marLeft w:val="0"/>
      <w:marRight w:val="0"/>
      <w:marTop w:val="0"/>
      <w:marBottom w:val="0"/>
      <w:divBdr>
        <w:top w:val="none" w:sz="0" w:space="0" w:color="auto"/>
        <w:left w:val="none" w:sz="0" w:space="0" w:color="auto"/>
        <w:bottom w:val="none" w:sz="0" w:space="0" w:color="auto"/>
        <w:right w:val="none" w:sz="0" w:space="0" w:color="auto"/>
      </w:divBdr>
    </w:div>
    <w:div w:id="391850711">
      <w:bodyDiv w:val="1"/>
      <w:marLeft w:val="0"/>
      <w:marRight w:val="0"/>
      <w:marTop w:val="0"/>
      <w:marBottom w:val="0"/>
      <w:divBdr>
        <w:top w:val="none" w:sz="0" w:space="0" w:color="auto"/>
        <w:left w:val="none" w:sz="0" w:space="0" w:color="auto"/>
        <w:bottom w:val="none" w:sz="0" w:space="0" w:color="auto"/>
        <w:right w:val="none" w:sz="0" w:space="0" w:color="auto"/>
      </w:divBdr>
    </w:div>
    <w:div w:id="391852250">
      <w:bodyDiv w:val="1"/>
      <w:marLeft w:val="0"/>
      <w:marRight w:val="0"/>
      <w:marTop w:val="0"/>
      <w:marBottom w:val="0"/>
      <w:divBdr>
        <w:top w:val="none" w:sz="0" w:space="0" w:color="auto"/>
        <w:left w:val="none" w:sz="0" w:space="0" w:color="auto"/>
        <w:bottom w:val="none" w:sz="0" w:space="0" w:color="auto"/>
        <w:right w:val="none" w:sz="0" w:space="0" w:color="auto"/>
      </w:divBdr>
    </w:div>
    <w:div w:id="391927753">
      <w:bodyDiv w:val="1"/>
      <w:marLeft w:val="0"/>
      <w:marRight w:val="0"/>
      <w:marTop w:val="0"/>
      <w:marBottom w:val="0"/>
      <w:divBdr>
        <w:top w:val="none" w:sz="0" w:space="0" w:color="auto"/>
        <w:left w:val="none" w:sz="0" w:space="0" w:color="auto"/>
        <w:bottom w:val="none" w:sz="0" w:space="0" w:color="auto"/>
        <w:right w:val="none" w:sz="0" w:space="0" w:color="auto"/>
      </w:divBdr>
    </w:div>
    <w:div w:id="392000208">
      <w:bodyDiv w:val="1"/>
      <w:marLeft w:val="0"/>
      <w:marRight w:val="0"/>
      <w:marTop w:val="0"/>
      <w:marBottom w:val="0"/>
      <w:divBdr>
        <w:top w:val="none" w:sz="0" w:space="0" w:color="auto"/>
        <w:left w:val="none" w:sz="0" w:space="0" w:color="auto"/>
        <w:bottom w:val="none" w:sz="0" w:space="0" w:color="auto"/>
        <w:right w:val="none" w:sz="0" w:space="0" w:color="auto"/>
      </w:divBdr>
    </w:div>
    <w:div w:id="392124023">
      <w:bodyDiv w:val="1"/>
      <w:marLeft w:val="0"/>
      <w:marRight w:val="0"/>
      <w:marTop w:val="0"/>
      <w:marBottom w:val="0"/>
      <w:divBdr>
        <w:top w:val="none" w:sz="0" w:space="0" w:color="auto"/>
        <w:left w:val="none" w:sz="0" w:space="0" w:color="auto"/>
        <w:bottom w:val="none" w:sz="0" w:space="0" w:color="auto"/>
        <w:right w:val="none" w:sz="0" w:space="0" w:color="auto"/>
      </w:divBdr>
    </w:div>
    <w:div w:id="392124760">
      <w:bodyDiv w:val="1"/>
      <w:marLeft w:val="0"/>
      <w:marRight w:val="0"/>
      <w:marTop w:val="0"/>
      <w:marBottom w:val="0"/>
      <w:divBdr>
        <w:top w:val="none" w:sz="0" w:space="0" w:color="auto"/>
        <w:left w:val="none" w:sz="0" w:space="0" w:color="auto"/>
        <w:bottom w:val="none" w:sz="0" w:space="0" w:color="auto"/>
        <w:right w:val="none" w:sz="0" w:space="0" w:color="auto"/>
      </w:divBdr>
    </w:div>
    <w:div w:id="392238830">
      <w:bodyDiv w:val="1"/>
      <w:marLeft w:val="0"/>
      <w:marRight w:val="0"/>
      <w:marTop w:val="0"/>
      <w:marBottom w:val="0"/>
      <w:divBdr>
        <w:top w:val="none" w:sz="0" w:space="0" w:color="auto"/>
        <w:left w:val="none" w:sz="0" w:space="0" w:color="auto"/>
        <w:bottom w:val="none" w:sz="0" w:space="0" w:color="auto"/>
        <w:right w:val="none" w:sz="0" w:space="0" w:color="auto"/>
      </w:divBdr>
    </w:div>
    <w:div w:id="392241654">
      <w:bodyDiv w:val="1"/>
      <w:marLeft w:val="0"/>
      <w:marRight w:val="0"/>
      <w:marTop w:val="0"/>
      <w:marBottom w:val="0"/>
      <w:divBdr>
        <w:top w:val="none" w:sz="0" w:space="0" w:color="auto"/>
        <w:left w:val="none" w:sz="0" w:space="0" w:color="auto"/>
        <w:bottom w:val="none" w:sz="0" w:space="0" w:color="auto"/>
        <w:right w:val="none" w:sz="0" w:space="0" w:color="auto"/>
      </w:divBdr>
    </w:div>
    <w:div w:id="392316162">
      <w:bodyDiv w:val="1"/>
      <w:marLeft w:val="0"/>
      <w:marRight w:val="0"/>
      <w:marTop w:val="0"/>
      <w:marBottom w:val="0"/>
      <w:divBdr>
        <w:top w:val="none" w:sz="0" w:space="0" w:color="auto"/>
        <w:left w:val="none" w:sz="0" w:space="0" w:color="auto"/>
        <w:bottom w:val="none" w:sz="0" w:space="0" w:color="auto"/>
        <w:right w:val="none" w:sz="0" w:space="0" w:color="auto"/>
      </w:divBdr>
    </w:div>
    <w:div w:id="392388956">
      <w:bodyDiv w:val="1"/>
      <w:marLeft w:val="0"/>
      <w:marRight w:val="0"/>
      <w:marTop w:val="0"/>
      <w:marBottom w:val="0"/>
      <w:divBdr>
        <w:top w:val="none" w:sz="0" w:space="0" w:color="auto"/>
        <w:left w:val="none" w:sz="0" w:space="0" w:color="auto"/>
        <w:bottom w:val="none" w:sz="0" w:space="0" w:color="auto"/>
        <w:right w:val="none" w:sz="0" w:space="0" w:color="auto"/>
      </w:divBdr>
    </w:div>
    <w:div w:id="392627658">
      <w:bodyDiv w:val="1"/>
      <w:marLeft w:val="0"/>
      <w:marRight w:val="0"/>
      <w:marTop w:val="0"/>
      <w:marBottom w:val="0"/>
      <w:divBdr>
        <w:top w:val="none" w:sz="0" w:space="0" w:color="auto"/>
        <w:left w:val="none" w:sz="0" w:space="0" w:color="auto"/>
        <w:bottom w:val="none" w:sz="0" w:space="0" w:color="auto"/>
        <w:right w:val="none" w:sz="0" w:space="0" w:color="auto"/>
      </w:divBdr>
    </w:div>
    <w:div w:id="392781296">
      <w:bodyDiv w:val="1"/>
      <w:marLeft w:val="0"/>
      <w:marRight w:val="0"/>
      <w:marTop w:val="0"/>
      <w:marBottom w:val="0"/>
      <w:divBdr>
        <w:top w:val="none" w:sz="0" w:space="0" w:color="auto"/>
        <w:left w:val="none" w:sz="0" w:space="0" w:color="auto"/>
        <w:bottom w:val="none" w:sz="0" w:space="0" w:color="auto"/>
        <w:right w:val="none" w:sz="0" w:space="0" w:color="auto"/>
      </w:divBdr>
    </w:div>
    <w:div w:id="392852621">
      <w:bodyDiv w:val="1"/>
      <w:marLeft w:val="0"/>
      <w:marRight w:val="0"/>
      <w:marTop w:val="0"/>
      <w:marBottom w:val="0"/>
      <w:divBdr>
        <w:top w:val="none" w:sz="0" w:space="0" w:color="auto"/>
        <w:left w:val="none" w:sz="0" w:space="0" w:color="auto"/>
        <w:bottom w:val="none" w:sz="0" w:space="0" w:color="auto"/>
        <w:right w:val="none" w:sz="0" w:space="0" w:color="auto"/>
      </w:divBdr>
    </w:div>
    <w:div w:id="393092858">
      <w:bodyDiv w:val="1"/>
      <w:marLeft w:val="0"/>
      <w:marRight w:val="0"/>
      <w:marTop w:val="0"/>
      <w:marBottom w:val="0"/>
      <w:divBdr>
        <w:top w:val="none" w:sz="0" w:space="0" w:color="auto"/>
        <w:left w:val="none" w:sz="0" w:space="0" w:color="auto"/>
        <w:bottom w:val="none" w:sz="0" w:space="0" w:color="auto"/>
        <w:right w:val="none" w:sz="0" w:space="0" w:color="auto"/>
      </w:divBdr>
    </w:div>
    <w:div w:id="393238493">
      <w:bodyDiv w:val="1"/>
      <w:marLeft w:val="0"/>
      <w:marRight w:val="0"/>
      <w:marTop w:val="0"/>
      <w:marBottom w:val="0"/>
      <w:divBdr>
        <w:top w:val="none" w:sz="0" w:space="0" w:color="auto"/>
        <w:left w:val="none" w:sz="0" w:space="0" w:color="auto"/>
        <w:bottom w:val="none" w:sz="0" w:space="0" w:color="auto"/>
        <w:right w:val="none" w:sz="0" w:space="0" w:color="auto"/>
      </w:divBdr>
    </w:div>
    <w:div w:id="393241170">
      <w:bodyDiv w:val="1"/>
      <w:marLeft w:val="0"/>
      <w:marRight w:val="0"/>
      <w:marTop w:val="0"/>
      <w:marBottom w:val="0"/>
      <w:divBdr>
        <w:top w:val="none" w:sz="0" w:space="0" w:color="auto"/>
        <w:left w:val="none" w:sz="0" w:space="0" w:color="auto"/>
        <w:bottom w:val="none" w:sz="0" w:space="0" w:color="auto"/>
        <w:right w:val="none" w:sz="0" w:space="0" w:color="auto"/>
      </w:divBdr>
    </w:div>
    <w:div w:id="393313314">
      <w:bodyDiv w:val="1"/>
      <w:marLeft w:val="0"/>
      <w:marRight w:val="0"/>
      <w:marTop w:val="0"/>
      <w:marBottom w:val="0"/>
      <w:divBdr>
        <w:top w:val="none" w:sz="0" w:space="0" w:color="auto"/>
        <w:left w:val="none" w:sz="0" w:space="0" w:color="auto"/>
        <w:bottom w:val="none" w:sz="0" w:space="0" w:color="auto"/>
        <w:right w:val="none" w:sz="0" w:space="0" w:color="auto"/>
      </w:divBdr>
    </w:div>
    <w:div w:id="393436095">
      <w:bodyDiv w:val="1"/>
      <w:marLeft w:val="0"/>
      <w:marRight w:val="0"/>
      <w:marTop w:val="0"/>
      <w:marBottom w:val="0"/>
      <w:divBdr>
        <w:top w:val="none" w:sz="0" w:space="0" w:color="auto"/>
        <w:left w:val="none" w:sz="0" w:space="0" w:color="auto"/>
        <w:bottom w:val="none" w:sz="0" w:space="0" w:color="auto"/>
        <w:right w:val="none" w:sz="0" w:space="0" w:color="auto"/>
      </w:divBdr>
    </w:div>
    <w:div w:id="393629422">
      <w:bodyDiv w:val="1"/>
      <w:marLeft w:val="0"/>
      <w:marRight w:val="0"/>
      <w:marTop w:val="0"/>
      <w:marBottom w:val="0"/>
      <w:divBdr>
        <w:top w:val="none" w:sz="0" w:space="0" w:color="auto"/>
        <w:left w:val="none" w:sz="0" w:space="0" w:color="auto"/>
        <w:bottom w:val="none" w:sz="0" w:space="0" w:color="auto"/>
        <w:right w:val="none" w:sz="0" w:space="0" w:color="auto"/>
      </w:divBdr>
    </w:div>
    <w:div w:id="393701582">
      <w:bodyDiv w:val="1"/>
      <w:marLeft w:val="0"/>
      <w:marRight w:val="0"/>
      <w:marTop w:val="0"/>
      <w:marBottom w:val="0"/>
      <w:divBdr>
        <w:top w:val="none" w:sz="0" w:space="0" w:color="auto"/>
        <w:left w:val="none" w:sz="0" w:space="0" w:color="auto"/>
        <w:bottom w:val="none" w:sz="0" w:space="0" w:color="auto"/>
        <w:right w:val="none" w:sz="0" w:space="0" w:color="auto"/>
      </w:divBdr>
    </w:div>
    <w:div w:id="393705264">
      <w:bodyDiv w:val="1"/>
      <w:marLeft w:val="0"/>
      <w:marRight w:val="0"/>
      <w:marTop w:val="0"/>
      <w:marBottom w:val="0"/>
      <w:divBdr>
        <w:top w:val="none" w:sz="0" w:space="0" w:color="auto"/>
        <w:left w:val="none" w:sz="0" w:space="0" w:color="auto"/>
        <w:bottom w:val="none" w:sz="0" w:space="0" w:color="auto"/>
        <w:right w:val="none" w:sz="0" w:space="0" w:color="auto"/>
      </w:divBdr>
    </w:div>
    <w:div w:id="393771423">
      <w:bodyDiv w:val="1"/>
      <w:marLeft w:val="0"/>
      <w:marRight w:val="0"/>
      <w:marTop w:val="0"/>
      <w:marBottom w:val="0"/>
      <w:divBdr>
        <w:top w:val="none" w:sz="0" w:space="0" w:color="auto"/>
        <w:left w:val="none" w:sz="0" w:space="0" w:color="auto"/>
        <w:bottom w:val="none" w:sz="0" w:space="0" w:color="auto"/>
        <w:right w:val="none" w:sz="0" w:space="0" w:color="auto"/>
      </w:divBdr>
    </w:div>
    <w:div w:id="393940197">
      <w:bodyDiv w:val="1"/>
      <w:marLeft w:val="0"/>
      <w:marRight w:val="0"/>
      <w:marTop w:val="0"/>
      <w:marBottom w:val="0"/>
      <w:divBdr>
        <w:top w:val="none" w:sz="0" w:space="0" w:color="auto"/>
        <w:left w:val="none" w:sz="0" w:space="0" w:color="auto"/>
        <w:bottom w:val="none" w:sz="0" w:space="0" w:color="auto"/>
        <w:right w:val="none" w:sz="0" w:space="0" w:color="auto"/>
      </w:divBdr>
    </w:div>
    <w:div w:id="393940813">
      <w:bodyDiv w:val="1"/>
      <w:marLeft w:val="0"/>
      <w:marRight w:val="0"/>
      <w:marTop w:val="0"/>
      <w:marBottom w:val="0"/>
      <w:divBdr>
        <w:top w:val="none" w:sz="0" w:space="0" w:color="auto"/>
        <w:left w:val="none" w:sz="0" w:space="0" w:color="auto"/>
        <w:bottom w:val="none" w:sz="0" w:space="0" w:color="auto"/>
        <w:right w:val="none" w:sz="0" w:space="0" w:color="auto"/>
      </w:divBdr>
    </w:div>
    <w:div w:id="394085740">
      <w:bodyDiv w:val="1"/>
      <w:marLeft w:val="0"/>
      <w:marRight w:val="0"/>
      <w:marTop w:val="0"/>
      <w:marBottom w:val="0"/>
      <w:divBdr>
        <w:top w:val="none" w:sz="0" w:space="0" w:color="auto"/>
        <w:left w:val="none" w:sz="0" w:space="0" w:color="auto"/>
        <w:bottom w:val="none" w:sz="0" w:space="0" w:color="auto"/>
        <w:right w:val="none" w:sz="0" w:space="0" w:color="auto"/>
      </w:divBdr>
    </w:div>
    <w:div w:id="394088476">
      <w:bodyDiv w:val="1"/>
      <w:marLeft w:val="0"/>
      <w:marRight w:val="0"/>
      <w:marTop w:val="0"/>
      <w:marBottom w:val="0"/>
      <w:divBdr>
        <w:top w:val="none" w:sz="0" w:space="0" w:color="auto"/>
        <w:left w:val="none" w:sz="0" w:space="0" w:color="auto"/>
        <w:bottom w:val="none" w:sz="0" w:space="0" w:color="auto"/>
        <w:right w:val="none" w:sz="0" w:space="0" w:color="auto"/>
      </w:divBdr>
    </w:div>
    <w:div w:id="394089820">
      <w:bodyDiv w:val="1"/>
      <w:marLeft w:val="0"/>
      <w:marRight w:val="0"/>
      <w:marTop w:val="0"/>
      <w:marBottom w:val="0"/>
      <w:divBdr>
        <w:top w:val="none" w:sz="0" w:space="0" w:color="auto"/>
        <w:left w:val="none" w:sz="0" w:space="0" w:color="auto"/>
        <w:bottom w:val="none" w:sz="0" w:space="0" w:color="auto"/>
        <w:right w:val="none" w:sz="0" w:space="0" w:color="auto"/>
      </w:divBdr>
    </w:div>
    <w:div w:id="394283605">
      <w:bodyDiv w:val="1"/>
      <w:marLeft w:val="0"/>
      <w:marRight w:val="0"/>
      <w:marTop w:val="0"/>
      <w:marBottom w:val="0"/>
      <w:divBdr>
        <w:top w:val="none" w:sz="0" w:space="0" w:color="auto"/>
        <w:left w:val="none" w:sz="0" w:space="0" w:color="auto"/>
        <w:bottom w:val="none" w:sz="0" w:space="0" w:color="auto"/>
        <w:right w:val="none" w:sz="0" w:space="0" w:color="auto"/>
      </w:divBdr>
    </w:div>
    <w:div w:id="394395963">
      <w:bodyDiv w:val="1"/>
      <w:marLeft w:val="0"/>
      <w:marRight w:val="0"/>
      <w:marTop w:val="0"/>
      <w:marBottom w:val="0"/>
      <w:divBdr>
        <w:top w:val="none" w:sz="0" w:space="0" w:color="auto"/>
        <w:left w:val="none" w:sz="0" w:space="0" w:color="auto"/>
        <w:bottom w:val="none" w:sz="0" w:space="0" w:color="auto"/>
        <w:right w:val="none" w:sz="0" w:space="0" w:color="auto"/>
      </w:divBdr>
    </w:div>
    <w:div w:id="394398361">
      <w:bodyDiv w:val="1"/>
      <w:marLeft w:val="0"/>
      <w:marRight w:val="0"/>
      <w:marTop w:val="0"/>
      <w:marBottom w:val="0"/>
      <w:divBdr>
        <w:top w:val="none" w:sz="0" w:space="0" w:color="auto"/>
        <w:left w:val="none" w:sz="0" w:space="0" w:color="auto"/>
        <w:bottom w:val="none" w:sz="0" w:space="0" w:color="auto"/>
        <w:right w:val="none" w:sz="0" w:space="0" w:color="auto"/>
      </w:divBdr>
    </w:div>
    <w:div w:id="394551126">
      <w:bodyDiv w:val="1"/>
      <w:marLeft w:val="0"/>
      <w:marRight w:val="0"/>
      <w:marTop w:val="0"/>
      <w:marBottom w:val="0"/>
      <w:divBdr>
        <w:top w:val="none" w:sz="0" w:space="0" w:color="auto"/>
        <w:left w:val="none" w:sz="0" w:space="0" w:color="auto"/>
        <w:bottom w:val="none" w:sz="0" w:space="0" w:color="auto"/>
        <w:right w:val="none" w:sz="0" w:space="0" w:color="auto"/>
      </w:divBdr>
    </w:div>
    <w:div w:id="394668716">
      <w:bodyDiv w:val="1"/>
      <w:marLeft w:val="0"/>
      <w:marRight w:val="0"/>
      <w:marTop w:val="0"/>
      <w:marBottom w:val="0"/>
      <w:divBdr>
        <w:top w:val="none" w:sz="0" w:space="0" w:color="auto"/>
        <w:left w:val="none" w:sz="0" w:space="0" w:color="auto"/>
        <w:bottom w:val="none" w:sz="0" w:space="0" w:color="auto"/>
        <w:right w:val="none" w:sz="0" w:space="0" w:color="auto"/>
      </w:divBdr>
    </w:div>
    <w:div w:id="394860898">
      <w:bodyDiv w:val="1"/>
      <w:marLeft w:val="0"/>
      <w:marRight w:val="0"/>
      <w:marTop w:val="0"/>
      <w:marBottom w:val="0"/>
      <w:divBdr>
        <w:top w:val="none" w:sz="0" w:space="0" w:color="auto"/>
        <w:left w:val="none" w:sz="0" w:space="0" w:color="auto"/>
        <w:bottom w:val="none" w:sz="0" w:space="0" w:color="auto"/>
        <w:right w:val="none" w:sz="0" w:space="0" w:color="auto"/>
      </w:divBdr>
    </w:div>
    <w:div w:id="394931140">
      <w:bodyDiv w:val="1"/>
      <w:marLeft w:val="0"/>
      <w:marRight w:val="0"/>
      <w:marTop w:val="0"/>
      <w:marBottom w:val="0"/>
      <w:divBdr>
        <w:top w:val="none" w:sz="0" w:space="0" w:color="auto"/>
        <w:left w:val="none" w:sz="0" w:space="0" w:color="auto"/>
        <w:bottom w:val="none" w:sz="0" w:space="0" w:color="auto"/>
        <w:right w:val="none" w:sz="0" w:space="0" w:color="auto"/>
      </w:divBdr>
    </w:div>
    <w:div w:id="394938611">
      <w:bodyDiv w:val="1"/>
      <w:marLeft w:val="0"/>
      <w:marRight w:val="0"/>
      <w:marTop w:val="0"/>
      <w:marBottom w:val="0"/>
      <w:divBdr>
        <w:top w:val="none" w:sz="0" w:space="0" w:color="auto"/>
        <w:left w:val="none" w:sz="0" w:space="0" w:color="auto"/>
        <w:bottom w:val="none" w:sz="0" w:space="0" w:color="auto"/>
        <w:right w:val="none" w:sz="0" w:space="0" w:color="auto"/>
      </w:divBdr>
    </w:div>
    <w:div w:id="395006423">
      <w:bodyDiv w:val="1"/>
      <w:marLeft w:val="0"/>
      <w:marRight w:val="0"/>
      <w:marTop w:val="0"/>
      <w:marBottom w:val="0"/>
      <w:divBdr>
        <w:top w:val="none" w:sz="0" w:space="0" w:color="auto"/>
        <w:left w:val="none" w:sz="0" w:space="0" w:color="auto"/>
        <w:bottom w:val="none" w:sz="0" w:space="0" w:color="auto"/>
        <w:right w:val="none" w:sz="0" w:space="0" w:color="auto"/>
      </w:divBdr>
    </w:div>
    <w:div w:id="395007844">
      <w:bodyDiv w:val="1"/>
      <w:marLeft w:val="0"/>
      <w:marRight w:val="0"/>
      <w:marTop w:val="0"/>
      <w:marBottom w:val="0"/>
      <w:divBdr>
        <w:top w:val="none" w:sz="0" w:space="0" w:color="auto"/>
        <w:left w:val="none" w:sz="0" w:space="0" w:color="auto"/>
        <w:bottom w:val="none" w:sz="0" w:space="0" w:color="auto"/>
        <w:right w:val="none" w:sz="0" w:space="0" w:color="auto"/>
      </w:divBdr>
    </w:div>
    <w:div w:id="395280142">
      <w:bodyDiv w:val="1"/>
      <w:marLeft w:val="0"/>
      <w:marRight w:val="0"/>
      <w:marTop w:val="0"/>
      <w:marBottom w:val="0"/>
      <w:divBdr>
        <w:top w:val="none" w:sz="0" w:space="0" w:color="auto"/>
        <w:left w:val="none" w:sz="0" w:space="0" w:color="auto"/>
        <w:bottom w:val="none" w:sz="0" w:space="0" w:color="auto"/>
        <w:right w:val="none" w:sz="0" w:space="0" w:color="auto"/>
      </w:divBdr>
    </w:div>
    <w:div w:id="395322304">
      <w:bodyDiv w:val="1"/>
      <w:marLeft w:val="0"/>
      <w:marRight w:val="0"/>
      <w:marTop w:val="0"/>
      <w:marBottom w:val="0"/>
      <w:divBdr>
        <w:top w:val="none" w:sz="0" w:space="0" w:color="auto"/>
        <w:left w:val="none" w:sz="0" w:space="0" w:color="auto"/>
        <w:bottom w:val="none" w:sz="0" w:space="0" w:color="auto"/>
        <w:right w:val="none" w:sz="0" w:space="0" w:color="auto"/>
      </w:divBdr>
    </w:div>
    <w:div w:id="395322796">
      <w:bodyDiv w:val="1"/>
      <w:marLeft w:val="0"/>
      <w:marRight w:val="0"/>
      <w:marTop w:val="0"/>
      <w:marBottom w:val="0"/>
      <w:divBdr>
        <w:top w:val="none" w:sz="0" w:space="0" w:color="auto"/>
        <w:left w:val="none" w:sz="0" w:space="0" w:color="auto"/>
        <w:bottom w:val="none" w:sz="0" w:space="0" w:color="auto"/>
        <w:right w:val="none" w:sz="0" w:space="0" w:color="auto"/>
      </w:divBdr>
    </w:div>
    <w:div w:id="395324843">
      <w:bodyDiv w:val="1"/>
      <w:marLeft w:val="0"/>
      <w:marRight w:val="0"/>
      <w:marTop w:val="0"/>
      <w:marBottom w:val="0"/>
      <w:divBdr>
        <w:top w:val="none" w:sz="0" w:space="0" w:color="auto"/>
        <w:left w:val="none" w:sz="0" w:space="0" w:color="auto"/>
        <w:bottom w:val="none" w:sz="0" w:space="0" w:color="auto"/>
        <w:right w:val="none" w:sz="0" w:space="0" w:color="auto"/>
      </w:divBdr>
    </w:div>
    <w:div w:id="395397543">
      <w:bodyDiv w:val="1"/>
      <w:marLeft w:val="0"/>
      <w:marRight w:val="0"/>
      <w:marTop w:val="0"/>
      <w:marBottom w:val="0"/>
      <w:divBdr>
        <w:top w:val="none" w:sz="0" w:space="0" w:color="auto"/>
        <w:left w:val="none" w:sz="0" w:space="0" w:color="auto"/>
        <w:bottom w:val="none" w:sz="0" w:space="0" w:color="auto"/>
        <w:right w:val="none" w:sz="0" w:space="0" w:color="auto"/>
      </w:divBdr>
    </w:div>
    <w:div w:id="395399256">
      <w:bodyDiv w:val="1"/>
      <w:marLeft w:val="0"/>
      <w:marRight w:val="0"/>
      <w:marTop w:val="0"/>
      <w:marBottom w:val="0"/>
      <w:divBdr>
        <w:top w:val="none" w:sz="0" w:space="0" w:color="auto"/>
        <w:left w:val="none" w:sz="0" w:space="0" w:color="auto"/>
        <w:bottom w:val="none" w:sz="0" w:space="0" w:color="auto"/>
        <w:right w:val="none" w:sz="0" w:space="0" w:color="auto"/>
      </w:divBdr>
    </w:div>
    <w:div w:id="395515426">
      <w:bodyDiv w:val="1"/>
      <w:marLeft w:val="0"/>
      <w:marRight w:val="0"/>
      <w:marTop w:val="0"/>
      <w:marBottom w:val="0"/>
      <w:divBdr>
        <w:top w:val="none" w:sz="0" w:space="0" w:color="auto"/>
        <w:left w:val="none" w:sz="0" w:space="0" w:color="auto"/>
        <w:bottom w:val="none" w:sz="0" w:space="0" w:color="auto"/>
        <w:right w:val="none" w:sz="0" w:space="0" w:color="auto"/>
      </w:divBdr>
    </w:div>
    <w:div w:id="395664117">
      <w:bodyDiv w:val="1"/>
      <w:marLeft w:val="0"/>
      <w:marRight w:val="0"/>
      <w:marTop w:val="0"/>
      <w:marBottom w:val="0"/>
      <w:divBdr>
        <w:top w:val="none" w:sz="0" w:space="0" w:color="auto"/>
        <w:left w:val="none" w:sz="0" w:space="0" w:color="auto"/>
        <w:bottom w:val="none" w:sz="0" w:space="0" w:color="auto"/>
        <w:right w:val="none" w:sz="0" w:space="0" w:color="auto"/>
      </w:divBdr>
    </w:div>
    <w:div w:id="395664173">
      <w:bodyDiv w:val="1"/>
      <w:marLeft w:val="0"/>
      <w:marRight w:val="0"/>
      <w:marTop w:val="0"/>
      <w:marBottom w:val="0"/>
      <w:divBdr>
        <w:top w:val="none" w:sz="0" w:space="0" w:color="auto"/>
        <w:left w:val="none" w:sz="0" w:space="0" w:color="auto"/>
        <w:bottom w:val="none" w:sz="0" w:space="0" w:color="auto"/>
        <w:right w:val="none" w:sz="0" w:space="0" w:color="auto"/>
      </w:divBdr>
    </w:div>
    <w:div w:id="395665422">
      <w:bodyDiv w:val="1"/>
      <w:marLeft w:val="0"/>
      <w:marRight w:val="0"/>
      <w:marTop w:val="0"/>
      <w:marBottom w:val="0"/>
      <w:divBdr>
        <w:top w:val="none" w:sz="0" w:space="0" w:color="auto"/>
        <w:left w:val="none" w:sz="0" w:space="0" w:color="auto"/>
        <w:bottom w:val="none" w:sz="0" w:space="0" w:color="auto"/>
        <w:right w:val="none" w:sz="0" w:space="0" w:color="auto"/>
      </w:divBdr>
    </w:div>
    <w:div w:id="395707046">
      <w:bodyDiv w:val="1"/>
      <w:marLeft w:val="0"/>
      <w:marRight w:val="0"/>
      <w:marTop w:val="0"/>
      <w:marBottom w:val="0"/>
      <w:divBdr>
        <w:top w:val="none" w:sz="0" w:space="0" w:color="auto"/>
        <w:left w:val="none" w:sz="0" w:space="0" w:color="auto"/>
        <w:bottom w:val="none" w:sz="0" w:space="0" w:color="auto"/>
        <w:right w:val="none" w:sz="0" w:space="0" w:color="auto"/>
      </w:divBdr>
    </w:div>
    <w:div w:id="395711756">
      <w:bodyDiv w:val="1"/>
      <w:marLeft w:val="0"/>
      <w:marRight w:val="0"/>
      <w:marTop w:val="0"/>
      <w:marBottom w:val="0"/>
      <w:divBdr>
        <w:top w:val="none" w:sz="0" w:space="0" w:color="auto"/>
        <w:left w:val="none" w:sz="0" w:space="0" w:color="auto"/>
        <w:bottom w:val="none" w:sz="0" w:space="0" w:color="auto"/>
        <w:right w:val="none" w:sz="0" w:space="0" w:color="auto"/>
      </w:divBdr>
    </w:div>
    <w:div w:id="395737550">
      <w:bodyDiv w:val="1"/>
      <w:marLeft w:val="0"/>
      <w:marRight w:val="0"/>
      <w:marTop w:val="0"/>
      <w:marBottom w:val="0"/>
      <w:divBdr>
        <w:top w:val="none" w:sz="0" w:space="0" w:color="auto"/>
        <w:left w:val="none" w:sz="0" w:space="0" w:color="auto"/>
        <w:bottom w:val="none" w:sz="0" w:space="0" w:color="auto"/>
        <w:right w:val="none" w:sz="0" w:space="0" w:color="auto"/>
      </w:divBdr>
    </w:div>
    <w:div w:id="395857934">
      <w:bodyDiv w:val="1"/>
      <w:marLeft w:val="0"/>
      <w:marRight w:val="0"/>
      <w:marTop w:val="0"/>
      <w:marBottom w:val="0"/>
      <w:divBdr>
        <w:top w:val="none" w:sz="0" w:space="0" w:color="auto"/>
        <w:left w:val="none" w:sz="0" w:space="0" w:color="auto"/>
        <w:bottom w:val="none" w:sz="0" w:space="0" w:color="auto"/>
        <w:right w:val="none" w:sz="0" w:space="0" w:color="auto"/>
      </w:divBdr>
    </w:div>
    <w:div w:id="395861978">
      <w:bodyDiv w:val="1"/>
      <w:marLeft w:val="0"/>
      <w:marRight w:val="0"/>
      <w:marTop w:val="0"/>
      <w:marBottom w:val="0"/>
      <w:divBdr>
        <w:top w:val="none" w:sz="0" w:space="0" w:color="auto"/>
        <w:left w:val="none" w:sz="0" w:space="0" w:color="auto"/>
        <w:bottom w:val="none" w:sz="0" w:space="0" w:color="auto"/>
        <w:right w:val="none" w:sz="0" w:space="0" w:color="auto"/>
      </w:divBdr>
    </w:div>
    <w:div w:id="395863935">
      <w:bodyDiv w:val="1"/>
      <w:marLeft w:val="0"/>
      <w:marRight w:val="0"/>
      <w:marTop w:val="0"/>
      <w:marBottom w:val="0"/>
      <w:divBdr>
        <w:top w:val="none" w:sz="0" w:space="0" w:color="auto"/>
        <w:left w:val="none" w:sz="0" w:space="0" w:color="auto"/>
        <w:bottom w:val="none" w:sz="0" w:space="0" w:color="auto"/>
        <w:right w:val="none" w:sz="0" w:space="0" w:color="auto"/>
      </w:divBdr>
    </w:div>
    <w:div w:id="395935021">
      <w:bodyDiv w:val="1"/>
      <w:marLeft w:val="0"/>
      <w:marRight w:val="0"/>
      <w:marTop w:val="0"/>
      <w:marBottom w:val="0"/>
      <w:divBdr>
        <w:top w:val="none" w:sz="0" w:space="0" w:color="auto"/>
        <w:left w:val="none" w:sz="0" w:space="0" w:color="auto"/>
        <w:bottom w:val="none" w:sz="0" w:space="0" w:color="auto"/>
        <w:right w:val="none" w:sz="0" w:space="0" w:color="auto"/>
      </w:divBdr>
    </w:div>
    <w:div w:id="396049796">
      <w:bodyDiv w:val="1"/>
      <w:marLeft w:val="0"/>
      <w:marRight w:val="0"/>
      <w:marTop w:val="0"/>
      <w:marBottom w:val="0"/>
      <w:divBdr>
        <w:top w:val="none" w:sz="0" w:space="0" w:color="auto"/>
        <w:left w:val="none" w:sz="0" w:space="0" w:color="auto"/>
        <w:bottom w:val="none" w:sz="0" w:space="0" w:color="auto"/>
        <w:right w:val="none" w:sz="0" w:space="0" w:color="auto"/>
      </w:divBdr>
    </w:div>
    <w:div w:id="396055050">
      <w:bodyDiv w:val="1"/>
      <w:marLeft w:val="0"/>
      <w:marRight w:val="0"/>
      <w:marTop w:val="0"/>
      <w:marBottom w:val="0"/>
      <w:divBdr>
        <w:top w:val="none" w:sz="0" w:space="0" w:color="auto"/>
        <w:left w:val="none" w:sz="0" w:space="0" w:color="auto"/>
        <w:bottom w:val="none" w:sz="0" w:space="0" w:color="auto"/>
        <w:right w:val="none" w:sz="0" w:space="0" w:color="auto"/>
      </w:divBdr>
    </w:div>
    <w:div w:id="396099824">
      <w:bodyDiv w:val="1"/>
      <w:marLeft w:val="0"/>
      <w:marRight w:val="0"/>
      <w:marTop w:val="0"/>
      <w:marBottom w:val="0"/>
      <w:divBdr>
        <w:top w:val="none" w:sz="0" w:space="0" w:color="auto"/>
        <w:left w:val="none" w:sz="0" w:space="0" w:color="auto"/>
        <w:bottom w:val="none" w:sz="0" w:space="0" w:color="auto"/>
        <w:right w:val="none" w:sz="0" w:space="0" w:color="auto"/>
      </w:divBdr>
    </w:div>
    <w:div w:id="396244796">
      <w:bodyDiv w:val="1"/>
      <w:marLeft w:val="0"/>
      <w:marRight w:val="0"/>
      <w:marTop w:val="0"/>
      <w:marBottom w:val="0"/>
      <w:divBdr>
        <w:top w:val="none" w:sz="0" w:space="0" w:color="auto"/>
        <w:left w:val="none" w:sz="0" w:space="0" w:color="auto"/>
        <w:bottom w:val="none" w:sz="0" w:space="0" w:color="auto"/>
        <w:right w:val="none" w:sz="0" w:space="0" w:color="auto"/>
      </w:divBdr>
    </w:div>
    <w:div w:id="396246421">
      <w:bodyDiv w:val="1"/>
      <w:marLeft w:val="0"/>
      <w:marRight w:val="0"/>
      <w:marTop w:val="0"/>
      <w:marBottom w:val="0"/>
      <w:divBdr>
        <w:top w:val="none" w:sz="0" w:space="0" w:color="auto"/>
        <w:left w:val="none" w:sz="0" w:space="0" w:color="auto"/>
        <w:bottom w:val="none" w:sz="0" w:space="0" w:color="auto"/>
        <w:right w:val="none" w:sz="0" w:space="0" w:color="auto"/>
      </w:divBdr>
    </w:div>
    <w:div w:id="396318520">
      <w:bodyDiv w:val="1"/>
      <w:marLeft w:val="0"/>
      <w:marRight w:val="0"/>
      <w:marTop w:val="0"/>
      <w:marBottom w:val="0"/>
      <w:divBdr>
        <w:top w:val="none" w:sz="0" w:space="0" w:color="auto"/>
        <w:left w:val="none" w:sz="0" w:space="0" w:color="auto"/>
        <w:bottom w:val="none" w:sz="0" w:space="0" w:color="auto"/>
        <w:right w:val="none" w:sz="0" w:space="0" w:color="auto"/>
      </w:divBdr>
    </w:div>
    <w:div w:id="396366702">
      <w:bodyDiv w:val="1"/>
      <w:marLeft w:val="0"/>
      <w:marRight w:val="0"/>
      <w:marTop w:val="0"/>
      <w:marBottom w:val="0"/>
      <w:divBdr>
        <w:top w:val="none" w:sz="0" w:space="0" w:color="auto"/>
        <w:left w:val="none" w:sz="0" w:space="0" w:color="auto"/>
        <w:bottom w:val="none" w:sz="0" w:space="0" w:color="auto"/>
        <w:right w:val="none" w:sz="0" w:space="0" w:color="auto"/>
      </w:divBdr>
    </w:div>
    <w:div w:id="396512557">
      <w:bodyDiv w:val="1"/>
      <w:marLeft w:val="0"/>
      <w:marRight w:val="0"/>
      <w:marTop w:val="0"/>
      <w:marBottom w:val="0"/>
      <w:divBdr>
        <w:top w:val="none" w:sz="0" w:space="0" w:color="auto"/>
        <w:left w:val="none" w:sz="0" w:space="0" w:color="auto"/>
        <w:bottom w:val="none" w:sz="0" w:space="0" w:color="auto"/>
        <w:right w:val="none" w:sz="0" w:space="0" w:color="auto"/>
      </w:divBdr>
    </w:div>
    <w:div w:id="396589243">
      <w:bodyDiv w:val="1"/>
      <w:marLeft w:val="0"/>
      <w:marRight w:val="0"/>
      <w:marTop w:val="0"/>
      <w:marBottom w:val="0"/>
      <w:divBdr>
        <w:top w:val="none" w:sz="0" w:space="0" w:color="auto"/>
        <w:left w:val="none" w:sz="0" w:space="0" w:color="auto"/>
        <w:bottom w:val="none" w:sz="0" w:space="0" w:color="auto"/>
        <w:right w:val="none" w:sz="0" w:space="0" w:color="auto"/>
      </w:divBdr>
    </w:div>
    <w:div w:id="396782381">
      <w:bodyDiv w:val="1"/>
      <w:marLeft w:val="0"/>
      <w:marRight w:val="0"/>
      <w:marTop w:val="0"/>
      <w:marBottom w:val="0"/>
      <w:divBdr>
        <w:top w:val="none" w:sz="0" w:space="0" w:color="auto"/>
        <w:left w:val="none" w:sz="0" w:space="0" w:color="auto"/>
        <w:bottom w:val="none" w:sz="0" w:space="0" w:color="auto"/>
        <w:right w:val="none" w:sz="0" w:space="0" w:color="auto"/>
      </w:divBdr>
    </w:div>
    <w:div w:id="396828318">
      <w:bodyDiv w:val="1"/>
      <w:marLeft w:val="0"/>
      <w:marRight w:val="0"/>
      <w:marTop w:val="0"/>
      <w:marBottom w:val="0"/>
      <w:divBdr>
        <w:top w:val="none" w:sz="0" w:space="0" w:color="auto"/>
        <w:left w:val="none" w:sz="0" w:space="0" w:color="auto"/>
        <w:bottom w:val="none" w:sz="0" w:space="0" w:color="auto"/>
        <w:right w:val="none" w:sz="0" w:space="0" w:color="auto"/>
      </w:divBdr>
    </w:div>
    <w:div w:id="396897497">
      <w:bodyDiv w:val="1"/>
      <w:marLeft w:val="0"/>
      <w:marRight w:val="0"/>
      <w:marTop w:val="0"/>
      <w:marBottom w:val="0"/>
      <w:divBdr>
        <w:top w:val="none" w:sz="0" w:space="0" w:color="auto"/>
        <w:left w:val="none" w:sz="0" w:space="0" w:color="auto"/>
        <w:bottom w:val="none" w:sz="0" w:space="0" w:color="auto"/>
        <w:right w:val="none" w:sz="0" w:space="0" w:color="auto"/>
      </w:divBdr>
    </w:div>
    <w:div w:id="397021924">
      <w:bodyDiv w:val="1"/>
      <w:marLeft w:val="0"/>
      <w:marRight w:val="0"/>
      <w:marTop w:val="0"/>
      <w:marBottom w:val="0"/>
      <w:divBdr>
        <w:top w:val="none" w:sz="0" w:space="0" w:color="auto"/>
        <w:left w:val="none" w:sz="0" w:space="0" w:color="auto"/>
        <w:bottom w:val="none" w:sz="0" w:space="0" w:color="auto"/>
        <w:right w:val="none" w:sz="0" w:space="0" w:color="auto"/>
      </w:divBdr>
    </w:div>
    <w:div w:id="397098819">
      <w:bodyDiv w:val="1"/>
      <w:marLeft w:val="0"/>
      <w:marRight w:val="0"/>
      <w:marTop w:val="0"/>
      <w:marBottom w:val="0"/>
      <w:divBdr>
        <w:top w:val="none" w:sz="0" w:space="0" w:color="auto"/>
        <w:left w:val="none" w:sz="0" w:space="0" w:color="auto"/>
        <w:bottom w:val="none" w:sz="0" w:space="0" w:color="auto"/>
        <w:right w:val="none" w:sz="0" w:space="0" w:color="auto"/>
      </w:divBdr>
    </w:div>
    <w:div w:id="397167143">
      <w:bodyDiv w:val="1"/>
      <w:marLeft w:val="0"/>
      <w:marRight w:val="0"/>
      <w:marTop w:val="0"/>
      <w:marBottom w:val="0"/>
      <w:divBdr>
        <w:top w:val="none" w:sz="0" w:space="0" w:color="auto"/>
        <w:left w:val="none" w:sz="0" w:space="0" w:color="auto"/>
        <w:bottom w:val="none" w:sz="0" w:space="0" w:color="auto"/>
        <w:right w:val="none" w:sz="0" w:space="0" w:color="auto"/>
      </w:divBdr>
    </w:div>
    <w:div w:id="397174509">
      <w:bodyDiv w:val="1"/>
      <w:marLeft w:val="0"/>
      <w:marRight w:val="0"/>
      <w:marTop w:val="0"/>
      <w:marBottom w:val="0"/>
      <w:divBdr>
        <w:top w:val="none" w:sz="0" w:space="0" w:color="auto"/>
        <w:left w:val="none" w:sz="0" w:space="0" w:color="auto"/>
        <w:bottom w:val="none" w:sz="0" w:space="0" w:color="auto"/>
        <w:right w:val="none" w:sz="0" w:space="0" w:color="auto"/>
      </w:divBdr>
    </w:div>
    <w:div w:id="397245517">
      <w:bodyDiv w:val="1"/>
      <w:marLeft w:val="0"/>
      <w:marRight w:val="0"/>
      <w:marTop w:val="0"/>
      <w:marBottom w:val="0"/>
      <w:divBdr>
        <w:top w:val="none" w:sz="0" w:space="0" w:color="auto"/>
        <w:left w:val="none" w:sz="0" w:space="0" w:color="auto"/>
        <w:bottom w:val="none" w:sz="0" w:space="0" w:color="auto"/>
        <w:right w:val="none" w:sz="0" w:space="0" w:color="auto"/>
      </w:divBdr>
    </w:div>
    <w:div w:id="397284936">
      <w:bodyDiv w:val="1"/>
      <w:marLeft w:val="0"/>
      <w:marRight w:val="0"/>
      <w:marTop w:val="0"/>
      <w:marBottom w:val="0"/>
      <w:divBdr>
        <w:top w:val="none" w:sz="0" w:space="0" w:color="auto"/>
        <w:left w:val="none" w:sz="0" w:space="0" w:color="auto"/>
        <w:bottom w:val="none" w:sz="0" w:space="0" w:color="auto"/>
        <w:right w:val="none" w:sz="0" w:space="0" w:color="auto"/>
      </w:divBdr>
    </w:div>
    <w:div w:id="397288088">
      <w:bodyDiv w:val="1"/>
      <w:marLeft w:val="0"/>
      <w:marRight w:val="0"/>
      <w:marTop w:val="0"/>
      <w:marBottom w:val="0"/>
      <w:divBdr>
        <w:top w:val="none" w:sz="0" w:space="0" w:color="auto"/>
        <w:left w:val="none" w:sz="0" w:space="0" w:color="auto"/>
        <w:bottom w:val="none" w:sz="0" w:space="0" w:color="auto"/>
        <w:right w:val="none" w:sz="0" w:space="0" w:color="auto"/>
      </w:divBdr>
    </w:div>
    <w:div w:id="397292484">
      <w:bodyDiv w:val="1"/>
      <w:marLeft w:val="0"/>
      <w:marRight w:val="0"/>
      <w:marTop w:val="0"/>
      <w:marBottom w:val="0"/>
      <w:divBdr>
        <w:top w:val="none" w:sz="0" w:space="0" w:color="auto"/>
        <w:left w:val="none" w:sz="0" w:space="0" w:color="auto"/>
        <w:bottom w:val="none" w:sz="0" w:space="0" w:color="auto"/>
        <w:right w:val="none" w:sz="0" w:space="0" w:color="auto"/>
      </w:divBdr>
    </w:div>
    <w:div w:id="397360770">
      <w:bodyDiv w:val="1"/>
      <w:marLeft w:val="0"/>
      <w:marRight w:val="0"/>
      <w:marTop w:val="0"/>
      <w:marBottom w:val="0"/>
      <w:divBdr>
        <w:top w:val="none" w:sz="0" w:space="0" w:color="auto"/>
        <w:left w:val="none" w:sz="0" w:space="0" w:color="auto"/>
        <w:bottom w:val="none" w:sz="0" w:space="0" w:color="auto"/>
        <w:right w:val="none" w:sz="0" w:space="0" w:color="auto"/>
      </w:divBdr>
    </w:div>
    <w:div w:id="397439356">
      <w:bodyDiv w:val="1"/>
      <w:marLeft w:val="0"/>
      <w:marRight w:val="0"/>
      <w:marTop w:val="0"/>
      <w:marBottom w:val="0"/>
      <w:divBdr>
        <w:top w:val="none" w:sz="0" w:space="0" w:color="auto"/>
        <w:left w:val="none" w:sz="0" w:space="0" w:color="auto"/>
        <w:bottom w:val="none" w:sz="0" w:space="0" w:color="auto"/>
        <w:right w:val="none" w:sz="0" w:space="0" w:color="auto"/>
      </w:divBdr>
    </w:div>
    <w:div w:id="397482313">
      <w:bodyDiv w:val="1"/>
      <w:marLeft w:val="0"/>
      <w:marRight w:val="0"/>
      <w:marTop w:val="0"/>
      <w:marBottom w:val="0"/>
      <w:divBdr>
        <w:top w:val="none" w:sz="0" w:space="0" w:color="auto"/>
        <w:left w:val="none" w:sz="0" w:space="0" w:color="auto"/>
        <w:bottom w:val="none" w:sz="0" w:space="0" w:color="auto"/>
        <w:right w:val="none" w:sz="0" w:space="0" w:color="auto"/>
      </w:divBdr>
    </w:div>
    <w:div w:id="397484202">
      <w:bodyDiv w:val="1"/>
      <w:marLeft w:val="0"/>
      <w:marRight w:val="0"/>
      <w:marTop w:val="0"/>
      <w:marBottom w:val="0"/>
      <w:divBdr>
        <w:top w:val="none" w:sz="0" w:space="0" w:color="auto"/>
        <w:left w:val="none" w:sz="0" w:space="0" w:color="auto"/>
        <w:bottom w:val="none" w:sz="0" w:space="0" w:color="auto"/>
        <w:right w:val="none" w:sz="0" w:space="0" w:color="auto"/>
      </w:divBdr>
    </w:div>
    <w:div w:id="397561441">
      <w:bodyDiv w:val="1"/>
      <w:marLeft w:val="0"/>
      <w:marRight w:val="0"/>
      <w:marTop w:val="0"/>
      <w:marBottom w:val="0"/>
      <w:divBdr>
        <w:top w:val="none" w:sz="0" w:space="0" w:color="auto"/>
        <w:left w:val="none" w:sz="0" w:space="0" w:color="auto"/>
        <w:bottom w:val="none" w:sz="0" w:space="0" w:color="auto"/>
        <w:right w:val="none" w:sz="0" w:space="0" w:color="auto"/>
      </w:divBdr>
    </w:div>
    <w:div w:id="397631124">
      <w:bodyDiv w:val="1"/>
      <w:marLeft w:val="0"/>
      <w:marRight w:val="0"/>
      <w:marTop w:val="0"/>
      <w:marBottom w:val="0"/>
      <w:divBdr>
        <w:top w:val="none" w:sz="0" w:space="0" w:color="auto"/>
        <w:left w:val="none" w:sz="0" w:space="0" w:color="auto"/>
        <w:bottom w:val="none" w:sz="0" w:space="0" w:color="auto"/>
        <w:right w:val="none" w:sz="0" w:space="0" w:color="auto"/>
      </w:divBdr>
    </w:div>
    <w:div w:id="397747928">
      <w:bodyDiv w:val="1"/>
      <w:marLeft w:val="0"/>
      <w:marRight w:val="0"/>
      <w:marTop w:val="0"/>
      <w:marBottom w:val="0"/>
      <w:divBdr>
        <w:top w:val="none" w:sz="0" w:space="0" w:color="auto"/>
        <w:left w:val="none" w:sz="0" w:space="0" w:color="auto"/>
        <w:bottom w:val="none" w:sz="0" w:space="0" w:color="auto"/>
        <w:right w:val="none" w:sz="0" w:space="0" w:color="auto"/>
      </w:divBdr>
    </w:div>
    <w:div w:id="397938770">
      <w:bodyDiv w:val="1"/>
      <w:marLeft w:val="0"/>
      <w:marRight w:val="0"/>
      <w:marTop w:val="0"/>
      <w:marBottom w:val="0"/>
      <w:divBdr>
        <w:top w:val="none" w:sz="0" w:space="0" w:color="auto"/>
        <w:left w:val="none" w:sz="0" w:space="0" w:color="auto"/>
        <w:bottom w:val="none" w:sz="0" w:space="0" w:color="auto"/>
        <w:right w:val="none" w:sz="0" w:space="0" w:color="auto"/>
      </w:divBdr>
    </w:div>
    <w:div w:id="397946754">
      <w:bodyDiv w:val="1"/>
      <w:marLeft w:val="0"/>
      <w:marRight w:val="0"/>
      <w:marTop w:val="0"/>
      <w:marBottom w:val="0"/>
      <w:divBdr>
        <w:top w:val="none" w:sz="0" w:space="0" w:color="auto"/>
        <w:left w:val="none" w:sz="0" w:space="0" w:color="auto"/>
        <w:bottom w:val="none" w:sz="0" w:space="0" w:color="auto"/>
        <w:right w:val="none" w:sz="0" w:space="0" w:color="auto"/>
      </w:divBdr>
    </w:div>
    <w:div w:id="397947649">
      <w:bodyDiv w:val="1"/>
      <w:marLeft w:val="0"/>
      <w:marRight w:val="0"/>
      <w:marTop w:val="0"/>
      <w:marBottom w:val="0"/>
      <w:divBdr>
        <w:top w:val="none" w:sz="0" w:space="0" w:color="auto"/>
        <w:left w:val="none" w:sz="0" w:space="0" w:color="auto"/>
        <w:bottom w:val="none" w:sz="0" w:space="0" w:color="auto"/>
        <w:right w:val="none" w:sz="0" w:space="0" w:color="auto"/>
      </w:divBdr>
    </w:div>
    <w:div w:id="398091913">
      <w:bodyDiv w:val="1"/>
      <w:marLeft w:val="0"/>
      <w:marRight w:val="0"/>
      <w:marTop w:val="0"/>
      <w:marBottom w:val="0"/>
      <w:divBdr>
        <w:top w:val="none" w:sz="0" w:space="0" w:color="auto"/>
        <w:left w:val="none" w:sz="0" w:space="0" w:color="auto"/>
        <w:bottom w:val="none" w:sz="0" w:space="0" w:color="auto"/>
        <w:right w:val="none" w:sz="0" w:space="0" w:color="auto"/>
      </w:divBdr>
    </w:div>
    <w:div w:id="398094851">
      <w:bodyDiv w:val="1"/>
      <w:marLeft w:val="0"/>
      <w:marRight w:val="0"/>
      <w:marTop w:val="0"/>
      <w:marBottom w:val="0"/>
      <w:divBdr>
        <w:top w:val="none" w:sz="0" w:space="0" w:color="auto"/>
        <w:left w:val="none" w:sz="0" w:space="0" w:color="auto"/>
        <w:bottom w:val="none" w:sz="0" w:space="0" w:color="auto"/>
        <w:right w:val="none" w:sz="0" w:space="0" w:color="auto"/>
      </w:divBdr>
    </w:div>
    <w:div w:id="398137189">
      <w:bodyDiv w:val="1"/>
      <w:marLeft w:val="0"/>
      <w:marRight w:val="0"/>
      <w:marTop w:val="0"/>
      <w:marBottom w:val="0"/>
      <w:divBdr>
        <w:top w:val="none" w:sz="0" w:space="0" w:color="auto"/>
        <w:left w:val="none" w:sz="0" w:space="0" w:color="auto"/>
        <w:bottom w:val="none" w:sz="0" w:space="0" w:color="auto"/>
        <w:right w:val="none" w:sz="0" w:space="0" w:color="auto"/>
      </w:divBdr>
    </w:div>
    <w:div w:id="398211124">
      <w:bodyDiv w:val="1"/>
      <w:marLeft w:val="0"/>
      <w:marRight w:val="0"/>
      <w:marTop w:val="0"/>
      <w:marBottom w:val="0"/>
      <w:divBdr>
        <w:top w:val="none" w:sz="0" w:space="0" w:color="auto"/>
        <w:left w:val="none" w:sz="0" w:space="0" w:color="auto"/>
        <w:bottom w:val="none" w:sz="0" w:space="0" w:color="auto"/>
        <w:right w:val="none" w:sz="0" w:space="0" w:color="auto"/>
      </w:divBdr>
    </w:div>
    <w:div w:id="398215875">
      <w:bodyDiv w:val="1"/>
      <w:marLeft w:val="0"/>
      <w:marRight w:val="0"/>
      <w:marTop w:val="0"/>
      <w:marBottom w:val="0"/>
      <w:divBdr>
        <w:top w:val="none" w:sz="0" w:space="0" w:color="auto"/>
        <w:left w:val="none" w:sz="0" w:space="0" w:color="auto"/>
        <w:bottom w:val="none" w:sz="0" w:space="0" w:color="auto"/>
        <w:right w:val="none" w:sz="0" w:space="0" w:color="auto"/>
      </w:divBdr>
    </w:div>
    <w:div w:id="398403072">
      <w:bodyDiv w:val="1"/>
      <w:marLeft w:val="0"/>
      <w:marRight w:val="0"/>
      <w:marTop w:val="0"/>
      <w:marBottom w:val="0"/>
      <w:divBdr>
        <w:top w:val="none" w:sz="0" w:space="0" w:color="auto"/>
        <w:left w:val="none" w:sz="0" w:space="0" w:color="auto"/>
        <w:bottom w:val="none" w:sz="0" w:space="0" w:color="auto"/>
        <w:right w:val="none" w:sz="0" w:space="0" w:color="auto"/>
      </w:divBdr>
    </w:div>
    <w:div w:id="398675418">
      <w:bodyDiv w:val="1"/>
      <w:marLeft w:val="0"/>
      <w:marRight w:val="0"/>
      <w:marTop w:val="0"/>
      <w:marBottom w:val="0"/>
      <w:divBdr>
        <w:top w:val="none" w:sz="0" w:space="0" w:color="auto"/>
        <w:left w:val="none" w:sz="0" w:space="0" w:color="auto"/>
        <w:bottom w:val="none" w:sz="0" w:space="0" w:color="auto"/>
        <w:right w:val="none" w:sz="0" w:space="0" w:color="auto"/>
      </w:divBdr>
    </w:div>
    <w:div w:id="398794394">
      <w:bodyDiv w:val="1"/>
      <w:marLeft w:val="0"/>
      <w:marRight w:val="0"/>
      <w:marTop w:val="0"/>
      <w:marBottom w:val="0"/>
      <w:divBdr>
        <w:top w:val="none" w:sz="0" w:space="0" w:color="auto"/>
        <w:left w:val="none" w:sz="0" w:space="0" w:color="auto"/>
        <w:bottom w:val="none" w:sz="0" w:space="0" w:color="auto"/>
        <w:right w:val="none" w:sz="0" w:space="0" w:color="auto"/>
      </w:divBdr>
    </w:div>
    <w:div w:id="398867892">
      <w:bodyDiv w:val="1"/>
      <w:marLeft w:val="0"/>
      <w:marRight w:val="0"/>
      <w:marTop w:val="0"/>
      <w:marBottom w:val="0"/>
      <w:divBdr>
        <w:top w:val="none" w:sz="0" w:space="0" w:color="auto"/>
        <w:left w:val="none" w:sz="0" w:space="0" w:color="auto"/>
        <w:bottom w:val="none" w:sz="0" w:space="0" w:color="auto"/>
        <w:right w:val="none" w:sz="0" w:space="0" w:color="auto"/>
      </w:divBdr>
    </w:div>
    <w:div w:id="398870698">
      <w:bodyDiv w:val="1"/>
      <w:marLeft w:val="0"/>
      <w:marRight w:val="0"/>
      <w:marTop w:val="0"/>
      <w:marBottom w:val="0"/>
      <w:divBdr>
        <w:top w:val="none" w:sz="0" w:space="0" w:color="auto"/>
        <w:left w:val="none" w:sz="0" w:space="0" w:color="auto"/>
        <w:bottom w:val="none" w:sz="0" w:space="0" w:color="auto"/>
        <w:right w:val="none" w:sz="0" w:space="0" w:color="auto"/>
      </w:divBdr>
    </w:div>
    <w:div w:id="398984170">
      <w:bodyDiv w:val="1"/>
      <w:marLeft w:val="0"/>
      <w:marRight w:val="0"/>
      <w:marTop w:val="0"/>
      <w:marBottom w:val="0"/>
      <w:divBdr>
        <w:top w:val="none" w:sz="0" w:space="0" w:color="auto"/>
        <w:left w:val="none" w:sz="0" w:space="0" w:color="auto"/>
        <w:bottom w:val="none" w:sz="0" w:space="0" w:color="auto"/>
        <w:right w:val="none" w:sz="0" w:space="0" w:color="auto"/>
      </w:divBdr>
    </w:div>
    <w:div w:id="399014925">
      <w:bodyDiv w:val="1"/>
      <w:marLeft w:val="0"/>
      <w:marRight w:val="0"/>
      <w:marTop w:val="0"/>
      <w:marBottom w:val="0"/>
      <w:divBdr>
        <w:top w:val="none" w:sz="0" w:space="0" w:color="auto"/>
        <w:left w:val="none" w:sz="0" w:space="0" w:color="auto"/>
        <w:bottom w:val="none" w:sz="0" w:space="0" w:color="auto"/>
        <w:right w:val="none" w:sz="0" w:space="0" w:color="auto"/>
      </w:divBdr>
    </w:div>
    <w:div w:id="399060033">
      <w:bodyDiv w:val="1"/>
      <w:marLeft w:val="0"/>
      <w:marRight w:val="0"/>
      <w:marTop w:val="0"/>
      <w:marBottom w:val="0"/>
      <w:divBdr>
        <w:top w:val="none" w:sz="0" w:space="0" w:color="auto"/>
        <w:left w:val="none" w:sz="0" w:space="0" w:color="auto"/>
        <w:bottom w:val="none" w:sz="0" w:space="0" w:color="auto"/>
        <w:right w:val="none" w:sz="0" w:space="0" w:color="auto"/>
      </w:divBdr>
    </w:div>
    <w:div w:id="399060614">
      <w:bodyDiv w:val="1"/>
      <w:marLeft w:val="0"/>
      <w:marRight w:val="0"/>
      <w:marTop w:val="0"/>
      <w:marBottom w:val="0"/>
      <w:divBdr>
        <w:top w:val="none" w:sz="0" w:space="0" w:color="auto"/>
        <w:left w:val="none" w:sz="0" w:space="0" w:color="auto"/>
        <w:bottom w:val="none" w:sz="0" w:space="0" w:color="auto"/>
        <w:right w:val="none" w:sz="0" w:space="0" w:color="auto"/>
      </w:divBdr>
    </w:div>
    <w:div w:id="399063496">
      <w:bodyDiv w:val="1"/>
      <w:marLeft w:val="0"/>
      <w:marRight w:val="0"/>
      <w:marTop w:val="0"/>
      <w:marBottom w:val="0"/>
      <w:divBdr>
        <w:top w:val="none" w:sz="0" w:space="0" w:color="auto"/>
        <w:left w:val="none" w:sz="0" w:space="0" w:color="auto"/>
        <w:bottom w:val="none" w:sz="0" w:space="0" w:color="auto"/>
        <w:right w:val="none" w:sz="0" w:space="0" w:color="auto"/>
      </w:divBdr>
    </w:div>
    <w:div w:id="399138074">
      <w:bodyDiv w:val="1"/>
      <w:marLeft w:val="0"/>
      <w:marRight w:val="0"/>
      <w:marTop w:val="0"/>
      <w:marBottom w:val="0"/>
      <w:divBdr>
        <w:top w:val="none" w:sz="0" w:space="0" w:color="auto"/>
        <w:left w:val="none" w:sz="0" w:space="0" w:color="auto"/>
        <w:bottom w:val="none" w:sz="0" w:space="0" w:color="auto"/>
        <w:right w:val="none" w:sz="0" w:space="0" w:color="auto"/>
      </w:divBdr>
    </w:div>
    <w:div w:id="399211519">
      <w:bodyDiv w:val="1"/>
      <w:marLeft w:val="0"/>
      <w:marRight w:val="0"/>
      <w:marTop w:val="0"/>
      <w:marBottom w:val="0"/>
      <w:divBdr>
        <w:top w:val="none" w:sz="0" w:space="0" w:color="auto"/>
        <w:left w:val="none" w:sz="0" w:space="0" w:color="auto"/>
        <w:bottom w:val="none" w:sz="0" w:space="0" w:color="auto"/>
        <w:right w:val="none" w:sz="0" w:space="0" w:color="auto"/>
      </w:divBdr>
    </w:div>
    <w:div w:id="399250192">
      <w:bodyDiv w:val="1"/>
      <w:marLeft w:val="0"/>
      <w:marRight w:val="0"/>
      <w:marTop w:val="0"/>
      <w:marBottom w:val="0"/>
      <w:divBdr>
        <w:top w:val="none" w:sz="0" w:space="0" w:color="auto"/>
        <w:left w:val="none" w:sz="0" w:space="0" w:color="auto"/>
        <w:bottom w:val="none" w:sz="0" w:space="0" w:color="auto"/>
        <w:right w:val="none" w:sz="0" w:space="0" w:color="auto"/>
      </w:divBdr>
    </w:div>
    <w:div w:id="399250496">
      <w:bodyDiv w:val="1"/>
      <w:marLeft w:val="0"/>
      <w:marRight w:val="0"/>
      <w:marTop w:val="0"/>
      <w:marBottom w:val="0"/>
      <w:divBdr>
        <w:top w:val="none" w:sz="0" w:space="0" w:color="auto"/>
        <w:left w:val="none" w:sz="0" w:space="0" w:color="auto"/>
        <w:bottom w:val="none" w:sz="0" w:space="0" w:color="auto"/>
        <w:right w:val="none" w:sz="0" w:space="0" w:color="auto"/>
      </w:divBdr>
    </w:div>
    <w:div w:id="399256516">
      <w:bodyDiv w:val="1"/>
      <w:marLeft w:val="0"/>
      <w:marRight w:val="0"/>
      <w:marTop w:val="0"/>
      <w:marBottom w:val="0"/>
      <w:divBdr>
        <w:top w:val="none" w:sz="0" w:space="0" w:color="auto"/>
        <w:left w:val="none" w:sz="0" w:space="0" w:color="auto"/>
        <w:bottom w:val="none" w:sz="0" w:space="0" w:color="auto"/>
        <w:right w:val="none" w:sz="0" w:space="0" w:color="auto"/>
      </w:divBdr>
    </w:div>
    <w:div w:id="399447978">
      <w:bodyDiv w:val="1"/>
      <w:marLeft w:val="0"/>
      <w:marRight w:val="0"/>
      <w:marTop w:val="0"/>
      <w:marBottom w:val="0"/>
      <w:divBdr>
        <w:top w:val="none" w:sz="0" w:space="0" w:color="auto"/>
        <w:left w:val="none" w:sz="0" w:space="0" w:color="auto"/>
        <w:bottom w:val="none" w:sz="0" w:space="0" w:color="auto"/>
        <w:right w:val="none" w:sz="0" w:space="0" w:color="auto"/>
      </w:divBdr>
    </w:div>
    <w:div w:id="399525285">
      <w:bodyDiv w:val="1"/>
      <w:marLeft w:val="0"/>
      <w:marRight w:val="0"/>
      <w:marTop w:val="0"/>
      <w:marBottom w:val="0"/>
      <w:divBdr>
        <w:top w:val="none" w:sz="0" w:space="0" w:color="auto"/>
        <w:left w:val="none" w:sz="0" w:space="0" w:color="auto"/>
        <w:bottom w:val="none" w:sz="0" w:space="0" w:color="auto"/>
        <w:right w:val="none" w:sz="0" w:space="0" w:color="auto"/>
      </w:divBdr>
    </w:div>
    <w:div w:id="399527354">
      <w:bodyDiv w:val="1"/>
      <w:marLeft w:val="0"/>
      <w:marRight w:val="0"/>
      <w:marTop w:val="0"/>
      <w:marBottom w:val="0"/>
      <w:divBdr>
        <w:top w:val="none" w:sz="0" w:space="0" w:color="auto"/>
        <w:left w:val="none" w:sz="0" w:space="0" w:color="auto"/>
        <w:bottom w:val="none" w:sz="0" w:space="0" w:color="auto"/>
        <w:right w:val="none" w:sz="0" w:space="0" w:color="auto"/>
      </w:divBdr>
    </w:div>
    <w:div w:id="399597634">
      <w:bodyDiv w:val="1"/>
      <w:marLeft w:val="0"/>
      <w:marRight w:val="0"/>
      <w:marTop w:val="0"/>
      <w:marBottom w:val="0"/>
      <w:divBdr>
        <w:top w:val="none" w:sz="0" w:space="0" w:color="auto"/>
        <w:left w:val="none" w:sz="0" w:space="0" w:color="auto"/>
        <w:bottom w:val="none" w:sz="0" w:space="0" w:color="auto"/>
        <w:right w:val="none" w:sz="0" w:space="0" w:color="auto"/>
      </w:divBdr>
    </w:div>
    <w:div w:id="399714423">
      <w:bodyDiv w:val="1"/>
      <w:marLeft w:val="0"/>
      <w:marRight w:val="0"/>
      <w:marTop w:val="0"/>
      <w:marBottom w:val="0"/>
      <w:divBdr>
        <w:top w:val="none" w:sz="0" w:space="0" w:color="auto"/>
        <w:left w:val="none" w:sz="0" w:space="0" w:color="auto"/>
        <w:bottom w:val="none" w:sz="0" w:space="0" w:color="auto"/>
        <w:right w:val="none" w:sz="0" w:space="0" w:color="auto"/>
      </w:divBdr>
    </w:div>
    <w:div w:id="399793538">
      <w:bodyDiv w:val="1"/>
      <w:marLeft w:val="0"/>
      <w:marRight w:val="0"/>
      <w:marTop w:val="0"/>
      <w:marBottom w:val="0"/>
      <w:divBdr>
        <w:top w:val="none" w:sz="0" w:space="0" w:color="auto"/>
        <w:left w:val="none" w:sz="0" w:space="0" w:color="auto"/>
        <w:bottom w:val="none" w:sz="0" w:space="0" w:color="auto"/>
        <w:right w:val="none" w:sz="0" w:space="0" w:color="auto"/>
      </w:divBdr>
    </w:div>
    <w:div w:id="399986004">
      <w:bodyDiv w:val="1"/>
      <w:marLeft w:val="0"/>
      <w:marRight w:val="0"/>
      <w:marTop w:val="0"/>
      <w:marBottom w:val="0"/>
      <w:divBdr>
        <w:top w:val="none" w:sz="0" w:space="0" w:color="auto"/>
        <w:left w:val="none" w:sz="0" w:space="0" w:color="auto"/>
        <w:bottom w:val="none" w:sz="0" w:space="0" w:color="auto"/>
        <w:right w:val="none" w:sz="0" w:space="0" w:color="auto"/>
      </w:divBdr>
    </w:div>
    <w:div w:id="400055332">
      <w:bodyDiv w:val="1"/>
      <w:marLeft w:val="0"/>
      <w:marRight w:val="0"/>
      <w:marTop w:val="0"/>
      <w:marBottom w:val="0"/>
      <w:divBdr>
        <w:top w:val="none" w:sz="0" w:space="0" w:color="auto"/>
        <w:left w:val="none" w:sz="0" w:space="0" w:color="auto"/>
        <w:bottom w:val="none" w:sz="0" w:space="0" w:color="auto"/>
        <w:right w:val="none" w:sz="0" w:space="0" w:color="auto"/>
      </w:divBdr>
    </w:div>
    <w:div w:id="400104362">
      <w:bodyDiv w:val="1"/>
      <w:marLeft w:val="0"/>
      <w:marRight w:val="0"/>
      <w:marTop w:val="0"/>
      <w:marBottom w:val="0"/>
      <w:divBdr>
        <w:top w:val="none" w:sz="0" w:space="0" w:color="auto"/>
        <w:left w:val="none" w:sz="0" w:space="0" w:color="auto"/>
        <w:bottom w:val="none" w:sz="0" w:space="0" w:color="auto"/>
        <w:right w:val="none" w:sz="0" w:space="0" w:color="auto"/>
      </w:divBdr>
    </w:div>
    <w:div w:id="400181394">
      <w:bodyDiv w:val="1"/>
      <w:marLeft w:val="0"/>
      <w:marRight w:val="0"/>
      <w:marTop w:val="0"/>
      <w:marBottom w:val="0"/>
      <w:divBdr>
        <w:top w:val="none" w:sz="0" w:space="0" w:color="auto"/>
        <w:left w:val="none" w:sz="0" w:space="0" w:color="auto"/>
        <w:bottom w:val="none" w:sz="0" w:space="0" w:color="auto"/>
        <w:right w:val="none" w:sz="0" w:space="0" w:color="auto"/>
      </w:divBdr>
    </w:div>
    <w:div w:id="400257427">
      <w:bodyDiv w:val="1"/>
      <w:marLeft w:val="0"/>
      <w:marRight w:val="0"/>
      <w:marTop w:val="0"/>
      <w:marBottom w:val="0"/>
      <w:divBdr>
        <w:top w:val="none" w:sz="0" w:space="0" w:color="auto"/>
        <w:left w:val="none" w:sz="0" w:space="0" w:color="auto"/>
        <w:bottom w:val="none" w:sz="0" w:space="0" w:color="auto"/>
        <w:right w:val="none" w:sz="0" w:space="0" w:color="auto"/>
      </w:divBdr>
    </w:div>
    <w:div w:id="400368350">
      <w:bodyDiv w:val="1"/>
      <w:marLeft w:val="0"/>
      <w:marRight w:val="0"/>
      <w:marTop w:val="0"/>
      <w:marBottom w:val="0"/>
      <w:divBdr>
        <w:top w:val="none" w:sz="0" w:space="0" w:color="auto"/>
        <w:left w:val="none" w:sz="0" w:space="0" w:color="auto"/>
        <w:bottom w:val="none" w:sz="0" w:space="0" w:color="auto"/>
        <w:right w:val="none" w:sz="0" w:space="0" w:color="auto"/>
      </w:divBdr>
    </w:div>
    <w:div w:id="400444195">
      <w:bodyDiv w:val="1"/>
      <w:marLeft w:val="0"/>
      <w:marRight w:val="0"/>
      <w:marTop w:val="0"/>
      <w:marBottom w:val="0"/>
      <w:divBdr>
        <w:top w:val="none" w:sz="0" w:space="0" w:color="auto"/>
        <w:left w:val="none" w:sz="0" w:space="0" w:color="auto"/>
        <w:bottom w:val="none" w:sz="0" w:space="0" w:color="auto"/>
        <w:right w:val="none" w:sz="0" w:space="0" w:color="auto"/>
      </w:divBdr>
    </w:div>
    <w:div w:id="400517659">
      <w:bodyDiv w:val="1"/>
      <w:marLeft w:val="0"/>
      <w:marRight w:val="0"/>
      <w:marTop w:val="0"/>
      <w:marBottom w:val="0"/>
      <w:divBdr>
        <w:top w:val="none" w:sz="0" w:space="0" w:color="auto"/>
        <w:left w:val="none" w:sz="0" w:space="0" w:color="auto"/>
        <w:bottom w:val="none" w:sz="0" w:space="0" w:color="auto"/>
        <w:right w:val="none" w:sz="0" w:space="0" w:color="auto"/>
      </w:divBdr>
    </w:div>
    <w:div w:id="400560849">
      <w:bodyDiv w:val="1"/>
      <w:marLeft w:val="0"/>
      <w:marRight w:val="0"/>
      <w:marTop w:val="0"/>
      <w:marBottom w:val="0"/>
      <w:divBdr>
        <w:top w:val="none" w:sz="0" w:space="0" w:color="auto"/>
        <w:left w:val="none" w:sz="0" w:space="0" w:color="auto"/>
        <w:bottom w:val="none" w:sz="0" w:space="0" w:color="auto"/>
        <w:right w:val="none" w:sz="0" w:space="0" w:color="auto"/>
      </w:divBdr>
    </w:div>
    <w:div w:id="400565466">
      <w:bodyDiv w:val="1"/>
      <w:marLeft w:val="0"/>
      <w:marRight w:val="0"/>
      <w:marTop w:val="0"/>
      <w:marBottom w:val="0"/>
      <w:divBdr>
        <w:top w:val="none" w:sz="0" w:space="0" w:color="auto"/>
        <w:left w:val="none" w:sz="0" w:space="0" w:color="auto"/>
        <w:bottom w:val="none" w:sz="0" w:space="0" w:color="auto"/>
        <w:right w:val="none" w:sz="0" w:space="0" w:color="auto"/>
      </w:divBdr>
    </w:div>
    <w:div w:id="400636150">
      <w:bodyDiv w:val="1"/>
      <w:marLeft w:val="0"/>
      <w:marRight w:val="0"/>
      <w:marTop w:val="0"/>
      <w:marBottom w:val="0"/>
      <w:divBdr>
        <w:top w:val="none" w:sz="0" w:space="0" w:color="auto"/>
        <w:left w:val="none" w:sz="0" w:space="0" w:color="auto"/>
        <w:bottom w:val="none" w:sz="0" w:space="0" w:color="auto"/>
        <w:right w:val="none" w:sz="0" w:space="0" w:color="auto"/>
      </w:divBdr>
    </w:div>
    <w:div w:id="400711955">
      <w:bodyDiv w:val="1"/>
      <w:marLeft w:val="0"/>
      <w:marRight w:val="0"/>
      <w:marTop w:val="0"/>
      <w:marBottom w:val="0"/>
      <w:divBdr>
        <w:top w:val="none" w:sz="0" w:space="0" w:color="auto"/>
        <w:left w:val="none" w:sz="0" w:space="0" w:color="auto"/>
        <w:bottom w:val="none" w:sz="0" w:space="0" w:color="auto"/>
        <w:right w:val="none" w:sz="0" w:space="0" w:color="auto"/>
      </w:divBdr>
    </w:div>
    <w:div w:id="400753478">
      <w:bodyDiv w:val="1"/>
      <w:marLeft w:val="0"/>
      <w:marRight w:val="0"/>
      <w:marTop w:val="0"/>
      <w:marBottom w:val="0"/>
      <w:divBdr>
        <w:top w:val="none" w:sz="0" w:space="0" w:color="auto"/>
        <w:left w:val="none" w:sz="0" w:space="0" w:color="auto"/>
        <w:bottom w:val="none" w:sz="0" w:space="0" w:color="auto"/>
        <w:right w:val="none" w:sz="0" w:space="0" w:color="auto"/>
      </w:divBdr>
    </w:div>
    <w:div w:id="400757307">
      <w:bodyDiv w:val="1"/>
      <w:marLeft w:val="0"/>
      <w:marRight w:val="0"/>
      <w:marTop w:val="0"/>
      <w:marBottom w:val="0"/>
      <w:divBdr>
        <w:top w:val="none" w:sz="0" w:space="0" w:color="auto"/>
        <w:left w:val="none" w:sz="0" w:space="0" w:color="auto"/>
        <w:bottom w:val="none" w:sz="0" w:space="0" w:color="auto"/>
        <w:right w:val="none" w:sz="0" w:space="0" w:color="auto"/>
      </w:divBdr>
    </w:div>
    <w:div w:id="400829015">
      <w:bodyDiv w:val="1"/>
      <w:marLeft w:val="0"/>
      <w:marRight w:val="0"/>
      <w:marTop w:val="0"/>
      <w:marBottom w:val="0"/>
      <w:divBdr>
        <w:top w:val="none" w:sz="0" w:space="0" w:color="auto"/>
        <w:left w:val="none" w:sz="0" w:space="0" w:color="auto"/>
        <w:bottom w:val="none" w:sz="0" w:space="0" w:color="auto"/>
        <w:right w:val="none" w:sz="0" w:space="0" w:color="auto"/>
      </w:divBdr>
    </w:div>
    <w:div w:id="400904083">
      <w:bodyDiv w:val="1"/>
      <w:marLeft w:val="0"/>
      <w:marRight w:val="0"/>
      <w:marTop w:val="0"/>
      <w:marBottom w:val="0"/>
      <w:divBdr>
        <w:top w:val="none" w:sz="0" w:space="0" w:color="auto"/>
        <w:left w:val="none" w:sz="0" w:space="0" w:color="auto"/>
        <w:bottom w:val="none" w:sz="0" w:space="0" w:color="auto"/>
        <w:right w:val="none" w:sz="0" w:space="0" w:color="auto"/>
      </w:divBdr>
    </w:div>
    <w:div w:id="400909675">
      <w:bodyDiv w:val="1"/>
      <w:marLeft w:val="0"/>
      <w:marRight w:val="0"/>
      <w:marTop w:val="0"/>
      <w:marBottom w:val="0"/>
      <w:divBdr>
        <w:top w:val="none" w:sz="0" w:space="0" w:color="auto"/>
        <w:left w:val="none" w:sz="0" w:space="0" w:color="auto"/>
        <w:bottom w:val="none" w:sz="0" w:space="0" w:color="auto"/>
        <w:right w:val="none" w:sz="0" w:space="0" w:color="auto"/>
      </w:divBdr>
    </w:div>
    <w:div w:id="400980179">
      <w:bodyDiv w:val="1"/>
      <w:marLeft w:val="0"/>
      <w:marRight w:val="0"/>
      <w:marTop w:val="0"/>
      <w:marBottom w:val="0"/>
      <w:divBdr>
        <w:top w:val="none" w:sz="0" w:space="0" w:color="auto"/>
        <w:left w:val="none" w:sz="0" w:space="0" w:color="auto"/>
        <w:bottom w:val="none" w:sz="0" w:space="0" w:color="auto"/>
        <w:right w:val="none" w:sz="0" w:space="0" w:color="auto"/>
      </w:divBdr>
    </w:div>
    <w:div w:id="401026587">
      <w:bodyDiv w:val="1"/>
      <w:marLeft w:val="0"/>
      <w:marRight w:val="0"/>
      <w:marTop w:val="0"/>
      <w:marBottom w:val="0"/>
      <w:divBdr>
        <w:top w:val="none" w:sz="0" w:space="0" w:color="auto"/>
        <w:left w:val="none" w:sz="0" w:space="0" w:color="auto"/>
        <w:bottom w:val="none" w:sz="0" w:space="0" w:color="auto"/>
        <w:right w:val="none" w:sz="0" w:space="0" w:color="auto"/>
      </w:divBdr>
    </w:div>
    <w:div w:id="401149042">
      <w:bodyDiv w:val="1"/>
      <w:marLeft w:val="0"/>
      <w:marRight w:val="0"/>
      <w:marTop w:val="0"/>
      <w:marBottom w:val="0"/>
      <w:divBdr>
        <w:top w:val="none" w:sz="0" w:space="0" w:color="auto"/>
        <w:left w:val="none" w:sz="0" w:space="0" w:color="auto"/>
        <w:bottom w:val="none" w:sz="0" w:space="0" w:color="auto"/>
        <w:right w:val="none" w:sz="0" w:space="0" w:color="auto"/>
      </w:divBdr>
    </w:div>
    <w:div w:id="401220735">
      <w:bodyDiv w:val="1"/>
      <w:marLeft w:val="0"/>
      <w:marRight w:val="0"/>
      <w:marTop w:val="0"/>
      <w:marBottom w:val="0"/>
      <w:divBdr>
        <w:top w:val="none" w:sz="0" w:space="0" w:color="auto"/>
        <w:left w:val="none" w:sz="0" w:space="0" w:color="auto"/>
        <w:bottom w:val="none" w:sz="0" w:space="0" w:color="auto"/>
        <w:right w:val="none" w:sz="0" w:space="0" w:color="auto"/>
      </w:divBdr>
    </w:div>
    <w:div w:id="401290965">
      <w:bodyDiv w:val="1"/>
      <w:marLeft w:val="0"/>
      <w:marRight w:val="0"/>
      <w:marTop w:val="0"/>
      <w:marBottom w:val="0"/>
      <w:divBdr>
        <w:top w:val="none" w:sz="0" w:space="0" w:color="auto"/>
        <w:left w:val="none" w:sz="0" w:space="0" w:color="auto"/>
        <w:bottom w:val="none" w:sz="0" w:space="0" w:color="auto"/>
        <w:right w:val="none" w:sz="0" w:space="0" w:color="auto"/>
      </w:divBdr>
    </w:div>
    <w:div w:id="401366812">
      <w:bodyDiv w:val="1"/>
      <w:marLeft w:val="0"/>
      <w:marRight w:val="0"/>
      <w:marTop w:val="0"/>
      <w:marBottom w:val="0"/>
      <w:divBdr>
        <w:top w:val="none" w:sz="0" w:space="0" w:color="auto"/>
        <w:left w:val="none" w:sz="0" w:space="0" w:color="auto"/>
        <w:bottom w:val="none" w:sz="0" w:space="0" w:color="auto"/>
        <w:right w:val="none" w:sz="0" w:space="0" w:color="auto"/>
      </w:divBdr>
    </w:div>
    <w:div w:id="401411803">
      <w:bodyDiv w:val="1"/>
      <w:marLeft w:val="0"/>
      <w:marRight w:val="0"/>
      <w:marTop w:val="0"/>
      <w:marBottom w:val="0"/>
      <w:divBdr>
        <w:top w:val="none" w:sz="0" w:space="0" w:color="auto"/>
        <w:left w:val="none" w:sz="0" w:space="0" w:color="auto"/>
        <w:bottom w:val="none" w:sz="0" w:space="0" w:color="auto"/>
        <w:right w:val="none" w:sz="0" w:space="0" w:color="auto"/>
      </w:divBdr>
    </w:div>
    <w:div w:id="401567875">
      <w:bodyDiv w:val="1"/>
      <w:marLeft w:val="0"/>
      <w:marRight w:val="0"/>
      <w:marTop w:val="0"/>
      <w:marBottom w:val="0"/>
      <w:divBdr>
        <w:top w:val="none" w:sz="0" w:space="0" w:color="auto"/>
        <w:left w:val="none" w:sz="0" w:space="0" w:color="auto"/>
        <w:bottom w:val="none" w:sz="0" w:space="0" w:color="auto"/>
        <w:right w:val="none" w:sz="0" w:space="0" w:color="auto"/>
      </w:divBdr>
    </w:div>
    <w:div w:id="401568355">
      <w:bodyDiv w:val="1"/>
      <w:marLeft w:val="0"/>
      <w:marRight w:val="0"/>
      <w:marTop w:val="0"/>
      <w:marBottom w:val="0"/>
      <w:divBdr>
        <w:top w:val="none" w:sz="0" w:space="0" w:color="auto"/>
        <w:left w:val="none" w:sz="0" w:space="0" w:color="auto"/>
        <w:bottom w:val="none" w:sz="0" w:space="0" w:color="auto"/>
        <w:right w:val="none" w:sz="0" w:space="0" w:color="auto"/>
      </w:divBdr>
    </w:div>
    <w:div w:id="401684554">
      <w:bodyDiv w:val="1"/>
      <w:marLeft w:val="0"/>
      <w:marRight w:val="0"/>
      <w:marTop w:val="0"/>
      <w:marBottom w:val="0"/>
      <w:divBdr>
        <w:top w:val="none" w:sz="0" w:space="0" w:color="auto"/>
        <w:left w:val="none" w:sz="0" w:space="0" w:color="auto"/>
        <w:bottom w:val="none" w:sz="0" w:space="0" w:color="auto"/>
        <w:right w:val="none" w:sz="0" w:space="0" w:color="auto"/>
      </w:divBdr>
    </w:div>
    <w:div w:id="402069880">
      <w:bodyDiv w:val="1"/>
      <w:marLeft w:val="0"/>
      <w:marRight w:val="0"/>
      <w:marTop w:val="0"/>
      <w:marBottom w:val="0"/>
      <w:divBdr>
        <w:top w:val="none" w:sz="0" w:space="0" w:color="auto"/>
        <w:left w:val="none" w:sz="0" w:space="0" w:color="auto"/>
        <w:bottom w:val="none" w:sz="0" w:space="0" w:color="auto"/>
        <w:right w:val="none" w:sz="0" w:space="0" w:color="auto"/>
      </w:divBdr>
    </w:div>
    <w:div w:id="402142027">
      <w:bodyDiv w:val="1"/>
      <w:marLeft w:val="0"/>
      <w:marRight w:val="0"/>
      <w:marTop w:val="0"/>
      <w:marBottom w:val="0"/>
      <w:divBdr>
        <w:top w:val="none" w:sz="0" w:space="0" w:color="auto"/>
        <w:left w:val="none" w:sz="0" w:space="0" w:color="auto"/>
        <w:bottom w:val="none" w:sz="0" w:space="0" w:color="auto"/>
        <w:right w:val="none" w:sz="0" w:space="0" w:color="auto"/>
      </w:divBdr>
    </w:div>
    <w:div w:id="402215098">
      <w:bodyDiv w:val="1"/>
      <w:marLeft w:val="0"/>
      <w:marRight w:val="0"/>
      <w:marTop w:val="0"/>
      <w:marBottom w:val="0"/>
      <w:divBdr>
        <w:top w:val="none" w:sz="0" w:space="0" w:color="auto"/>
        <w:left w:val="none" w:sz="0" w:space="0" w:color="auto"/>
        <w:bottom w:val="none" w:sz="0" w:space="0" w:color="auto"/>
        <w:right w:val="none" w:sz="0" w:space="0" w:color="auto"/>
      </w:divBdr>
    </w:div>
    <w:div w:id="402217884">
      <w:bodyDiv w:val="1"/>
      <w:marLeft w:val="0"/>
      <w:marRight w:val="0"/>
      <w:marTop w:val="0"/>
      <w:marBottom w:val="0"/>
      <w:divBdr>
        <w:top w:val="none" w:sz="0" w:space="0" w:color="auto"/>
        <w:left w:val="none" w:sz="0" w:space="0" w:color="auto"/>
        <w:bottom w:val="none" w:sz="0" w:space="0" w:color="auto"/>
        <w:right w:val="none" w:sz="0" w:space="0" w:color="auto"/>
      </w:divBdr>
    </w:div>
    <w:div w:id="402334536">
      <w:bodyDiv w:val="1"/>
      <w:marLeft w:val="0"/>
      <w:marRight w:val="0"/>
      <w:marTop w:val="0"/>
      <w:marBottom w:val="0"/>
      <w:divBdr>
        <w:top w:val="none" w:sz="0" w:space="0" w:color="auto"/>
        <w:left w:val="none" w:sz="0" w:space="0" w:color="auto"/>
        <w:bottom w:val="none" w:sz="0" w:space="0" w:color="auto"/>
        <w:right w:val="none" w:sz="0" w:space="0" w:color="auto"/>
      </w:divBdr>
    </w:div>
    <w:div w:id="402412890">
      <w:bodyDiv w:val="1"/>
      <w:marLeft w:val="0"/>
      <w:marRight w:val="0"/>
      <w:marTop w:val="0"/>
      <w:marBottom w:val="0"/>
      <w:divBdr>
        <w:top w:val="none" w:sz="0" w:space="0" w:color="auto"/>
        <w:left w:val="none" w:sz="0" w:space="0" w:color="auto"/>
        <w:bottom w:val="none" w:sz="0" w:space="0" w:color="auto"/>
        <w:right w:val="none" w:sz="0" w:space="0" w:color="auto"/>
      </w:divBdr>
    </w:div>
    <w:div w:id="402416351">
      <w:bodyDiv w:val="1"/>
      <w:marLeft w:val="0"/>
      <w:marRight w:val="0"/>
      <w:marTop w:val="0"/>
      <w:marBottom w:val="0"/>
      <w:divBdr>
        <w:top w:val="none" w:sz="0" w:space="0" w:color="auto"/>
        <w:left w:val="none" w:sz="0" w:space="0" w:color="auto"/>
        <w:bottom w:val="none" w:sz="0" w:space="0" w:color="auto"/>
        <w:right w:val="none" w:sz="0" w:space="0" w:color="auto"/>
      </w:divBdr>
    </w:div>
    <w:div w:id="402486460">
      <w:bodyDiv w:val="1"/>
      <w:marLeft w:val="0"/>
      <w:marRight w:val="0"/>
      <w:marTop w:val="0"/>
      <w:marBottom w:val="0"/>
      <w:divBdr>
        <w:top w:val="none" w:sz="0" w:space="0" w:color="auto"/>
        <w:left w:val="none" w:sz="0" w:space="0" w:color="auto"/>
        <w:bottom w:val="none" w:sz="0" w:space="0" w:color="auto"/>
        <w:right w:val="none" w:sz="0" w:space="0" w:color="auto"/>
      </w:divBdr>
    </w:div>
    <w:div w:id="402609872">
      <w:bodyDiv w:val="1"/>
      <w:marLeft w:val="0"/>
      <w:marRight w:val="0"/>
      <w:marTop w:val="0"/>
      <w:marBottom w:val="0"/>
      <w:divBdr>
        <w:top w:val="none" w:sz="0" w:space="0" w:color="auto"/>
        <w:left w:val="none" w:sz="0" w:space="0" w:color="auto"/>
        <w:bottom w:val="none" w:sz="0" w:space="0" w:color="auto"/>
        <w:right w:val="none" w:sz="0" w:space="0" w:color="auto"/>
      </w:divBdr>
    </w:div>
    <w:div w:id="402872624">
      <w:bodyDiv w:val="1"/>
      <w:marLeft w:val="0"/>
      <w:marRight w:val="0"/>
      <w:marTop w:val="0"/>
      <w:marBottom w:val="0"/>
      <w:divBdr>
        <w:top w:val="none" w:sz="0" w:space="0" w:color="auto"/>
        <w:left w:val="none" w:sz="0" w:space="0" w:color="auto"/>
        <w:bottom w:val="none" w:sz="0" w:space="0" w:color="auto"/>
        <w:right w:val="none" w:sz="0" w:space="0" w:color="auto"/>
      </w:divBdr>
    </w:div>
    <w:div w:id="403142837">
      <w:bodyDiv w:val="1"/>
      <w:marLeft w:val="0"/>
      <w:marRight w:val="0"/>
      <w:marTop w:val="0"/>
      <w:marBottom w:val="0"/>
      <w:divBdr>
        <w:top w:val="none" w:sz="0" w:space="0" w:color="auto"/>
        <w:left w:val="none" w:sz="0" w:space="0" w:color="auto"/>
        <w:bottom w:val="none" w:sz="0" w:space="0" w:color="auto"/>
        <w:right w:val="none" w:sz="0" w:space="0" w:color="auto"/>
      </w:divBdr>
    </w:div>
    <w:div w:id="403186608">
      <w:bodyDiv w:val="1"/>
      <w:marLeft w:val="0"/>
      <w:marRight w:val="0"/>
      <w:marTop w:val="0"/>
      <w:marBottom w:val="0"/>
      <w:divBdr>
        <w:top w:val="none" w:sz="0" w:space="0" w:color="auto"/>
        <w:left w:val="none" w:sz="0" w:space="0" w:color="auto"/>
        <w:bottom w:val="none" w:sz="0" w:space="0" w:color="auto"/>
        <w:right w:val="none" w:sz="0" w:space="0" w:color="auto"/>
      </w:divBdr>
    </w:div>
    <w:div w:id="403187627">
      <w:bodyDiv w:val="1"/>
      <w:marLeft w:val="0"/>
      <w:marRight w:val="0"/>
      <w:marTop w:val="0"/>
      <w:marBottom w:val="0"/>
      <w:divBdr>
        <w:top w:val="none" w:sz="0" w:space="0" w:color="auto"/>
        <w:left w:val="none" w:sz="0" w:space="0" w:color="auto"/>
        <w:bottom w:val="none" w:sz="0" w:space="0" w:color="auto"/>
        <w:right w:val="none" w:sz="0" w:space="0" w:color="auto"/>
      </w:divBdr>
    </w:div>
    <w:div w:id="403256362">
      <w:bodyDiv w:val="1"/>
      <w:marLeft w:val="0"/>
      <w:marRight w:val="0"/>
      <w:marTop w:val="0"/>
      <w:marBottom w:val="0"/>
      <w:divBdr>
        <w:top w:val="none" w:sz="0" w:space="0" w:color="auto"/>
        <w:left w:val="none" w:sz="0" w:space="0" w:color="auto"/>
        <w:bottom w:val="none" w:sz="0" w:space="0" w:color="auto"/>
        <w:right w:val="none" w:sz="0" w:space="0" w:color="auto"/>
      </w:divBdr>
    </w:div>
    <w:div w:id="403259308">
      <w:bodyDiv w:val="1"/>
      <w:marLeft w:val="0"/>
      <w:marRight w:val="0"/>
      <w:marTop w:val="0"/>
      <w:marBottom w:val="0"/>
      <w:divBdr>
        <w:top w:val="none" w:sz="0" w:space="0" w:color="auto"/>
        <w:left w:val="none" w:sz="0" w:space="0" w:color="auto"/>
        <w:bottom w:val="none" w:sz="0" w:space="0" w:color="auto"/>
        <w:right w:val="none" w:sz="0" w:space="0" w:color="auto"/>
      </w:divBdr>
    </w:div>
    <w:div w:id="403265021">
      <w:bodyDiv w:val="1"/>
      <w:marLeft w:val="0"/>
      <w:marRight w:val="0"/>
      <w:marTop w:val="0"/>
      <w:marBottom w:val="0"/>
      <w:divBdr>
        <w:top w:val="none" w:sz="0" w:space="0" w:color="auto"/>
        <w:left w:val="none" w:sz="0" w:space="0" w:color="auto"/>
        <w:bottom w:val="none" w:sz="0" w:space="0" w:color="auto"/>
        <w:right w:val="none" w:sz="0" w:space="0" w:color="auto"/>
      </w:divBdr>
    </w:div>
    <w:div w:id="403333334">
      <w:bodyDiv w:val="1"/>
      <w:marLeft w:val="0"/>
      <w:marRight w:val="0"/>
      <w:marTop w:val="0"/>
      <w:marBottom w:val="0"/>
      <w:divBdr>
        <w:top w:val="none" w:sz="0" w:space="0" w:color="auto"/>
        <w:left w:val="none" w:sz="0" w:space="0" w:color="auto"/>
        <w:bottom w:val="none" w:sz="0" w:space="0" w:color="auto"/>
        <w:right w:val="none" w:sz="0" w:space="0" w:color="auto"/>
      </w:divBdr>
    </w:div>
    <w:div w:id="403339767">
      <w:bodyDiv w:val="1"/>
      <w:marLeft w:val="0"/>
      <w:marRight w:val="0"/>
      <w:marTop w:val="0"/>
      <w:marBottom w:val="0"/>
      <w:divBdr>
        <w:top w:val="none" w:sz="0" w:space="0" w:color="auto"/>
        <w:left w:val="none" w:sz="0" w:space="0" w:color="auto"/>
        <w:bottom w:val="none" w:sz="0" w:space="0" w:color="auto"/>
        <w:right w:val="none" w:sz="0" w:space="0" w:color="auto"/>
      </w:divBdr>
    </w:div>
    <w:div w:id="403451378">
      <w:bodyDiv w:val="1"/>
      <w:marLeft w:val="0"/>
      <w:marRight w:val="0"/>
      <w:marTop w:val="0"/>
      <w:marBottom w:val="0"/>
      <w:divBdr>
        <w:top w:val="none" w:sz="0" w:space="0" w:color="auto"/>
        <w:left w:val="none" w:sz="0" w:space="0" w:color="auto"/>
        <w:bottom w:val="none" w:sz="0" w:space="0" w:color="auto"/>
        <w:right w:val="none" w:sz="0" w:space="0" w:color="auto"/>
      </w:divBdr>
    </w:div>
    <w:div w:id="403452460">
      <w:bodyDiv w:val="1"/>
      <w:marLeft w:val="0"/>
      <w:marRight w:val="0"/>
      <w:marTop w:val="0"/>
      <w:marBottom w:val="0"/>
      <w:divBdr>
        <w:top w:val="none" w:sz="0" w:space="0" w:color="auto"/>
        <w:left w:val="none" w:sz="0" w:space="0" w:color="auto"/>
        <w:bottom w:val="none" w:sz="0" w:space="0" w:color="auto"/>
        <w:right w:val="none" w:sz="0" w:space="0" w:color="auto"/>
      </w:divBdr>
    </w:div>
    <w:div w:id="403455452">
      <w:bodyDiv w:val="1"/>
      <w:marLeft w:val="0"/>
      <w:marRight w:val="0"/>
      <w:marTop w:val="0"/>
      <w:marBottom w:val="0"/>
      <w:divBdr>
        <w:top w:val="none" w:sz="0" w:space="0" w:color="auto"/>
        <w:left w:val="none" w:sz="0" w:space="0" w:color="auto"/>
        <w:bottom w:val="none" w:sz="0" w:space="0" w:color="auto"/>
        <w:right w:val="none" w:sz="0" w:space="0" w:color="auto"/>
      </w:divBdr>
    </w:div>
    <w:div w:id="403458876">
      <w:bodyDiv w:val="1"/>
      <w:marLeft w:val="0"/>
      <w:marRight w:val="0"/>
      <w:marTop w:val="0"/>
      <w:marBottom w:val="0"/>
      <w:divBdr>
        <w:top w:val="none" w:sz="0" w:space="0" w:color="auto"/>
        <w:left w:val="none" w:sz="0" w:space="0" w:color="auto"/>
        <w:bottom w:val="none" w:sz="0" w:space="0" w:color="auto"/>
        <w:right w:val="none" w:sz="0" w:space="0" w:color="auto"/>
      </w:divBdr>
    </w:div>
    <w:div w:id="403575465">
      <w:bodyDiv w:val="1"/>
      <w:marLeft w:val="0"/>
      <w:marRight w:val="0"/>
      <w:marTop w:val="0"/>
      <w:marBottom w:val="0"/>
      <w:divBdr>
        <w:top w:val="none" w:sz="0" w:space="0" w:color="auto"/>
        <w:left w:val="none" w:sz="0" w:space="0" w:color="auto"/>
        <w:bottom w:val="none" w:sz="0" w:space="0" w:color="auto"/>
        <w:right w:val="none" w:sz="0" w:space="0" w:color="auto"/>
      </w:divBdr>
    </w:div>
    <w:div w:id="403837306">
      <w:bodyDiv w:val="1"/>
      <w:marLeft w:val="0"/>
      <w:marRight w:val="0"/>
      <w:marTop w:val="0"/>
      <w:marBottom w:val="0"/>
      <w:divBdr>
        <w:top w:val="none" w:sz="0" w:space="0" w:color="auto"/>
        <w:left w:val="none" w:sz="0" w:space="0" w:color="auto"/>
        <w:bottom w:val="none" w:sz="0" w:space="0" w:color="auto"/>
        <w:right w:val="none" w:sz="0" w:space="0" w:color="auto"/>
      </w:divBdr>
    </w:div>
    <w:div w:id="403845683">
      <w:bodyDiv w:val="1"/>
      <w:marLeft w:val="0"/>
      <w:marRight w:val="0"/>
      <w:marTop w:val="0"/>
      <w:marBottom w:val="0"/>
      <w:divBdr>
        <w:top w:val="none" w:sz="0" w:space="0" w:color="auto"/>
        <w:left w:val="none" w:sz="0" w:space="0" w:color="auto"/>
        <w:bottom w:val="none" w:sz="0" w:space="0" w:color="auto"/>
        <w:right w:val="none" w:sz="0" w:space="0" w:color="auto"/>
      </w:divBdr>
    </w:div>
    <w:div w:id="403913269">
      <w:bodyDiv w:val="1"/>
      <w:marLeft w:val="0"/>
      <w:marRight w:val="0"/>
      <w:marTop w:val="0"/>
      <w:marBottom w:val="0"/>
      <w:divBdr>
        <w:top w:val="none" w:sz="0" w:space="0" w:color="auto"/>
        <w:left w:val="none" w:sz="0" w:space="0" w:color="auto"/>
        <w:bottom w:val="none" w:sz="0" w:space="0" w:color="auto"/>
        <w:right w:val="none" w:sz="0" w:space="0" w:color="auto"/>
      </w:divBdr>
    </w:div>
    <w:div w:id="403918786">
      <w:bodyDiv w:val="1"/>
      <w:marLeft w:val="0"/>
      <w:marRight w:val="0"/>
      <w:marTop w:val="0"/>
      <w:marBottom w:val="0"/>
      <w:divBdr>
        <w:top w:val="none" w:sz="0" w:space="0" w:color="auto"/>
        <w:left w:val="none" w:sz="0" w:space="0" w:color="auto"/>
        <w:bottom w:val="none" w:sz="0" w:space="0" w:color="auto"/>
        <w:right w:val="none" w:sz="0" w:space="0" w:color="auto"/>
      </w:divBdr>
    </w:div>
    <w:div w:id="403994822">
      <w:bodyDiv w:val="1"/>
      <w:marLeft w:val="0"/>
      <w:marRight w:val="0"/>
      <w:marTop w:val="0"/>
      <w:marBottom w:val="0"/>
      <w:divBdr>
        <w:top w:val="none" w:sz="0" w:space="0" w:color="auto"/>
        <w:left w:val="none" w:sz="0" w:space="0" w:color="auto"/>
        <w:bottom w:val="none" w:sz="0" w:space="0" w:color="auto"/>
        <w:right w:val="none" w:sz="0" w:space="0" w:color="auto"/>
      </w:divBdr>
    </w:div>
    <w:div w:id="404036394">
      <w:bodyDiv w:val="1"/>
      <w:marLeft w:val="0"/>
      <w:marRight w:val="0"/>
      <w:marTop w:val="0"/>
      <w:marBottom w:val="0"/>
      <w:divBdr>
        <w:top w:val="none" w:sz="0" w:space="0" w:color="auto"/>
        <w:left w:val="none" w:sz="0" w:space="0" w:color="auto"/>
        <w:bottom w:val="none" w:sz="0" w:space="0" w:color="auto"/>
        <w:right w:val="none" w:sz="0" w:space="0" w:color="auto"/>
      </w:divBdr>
    </w:div>
    <w:div w:id="404108495">
      <w:bodyDiv w:val="1"/>
      <w:marLeft w:val="0"/>
      <w:marRight w:val="0"/>
      <w:marTop w:val="0"/>
      <w:marBottom w:val="0"/>
      <w:divBdr>
        <w:top w:val="none" w:sz="0" w:space="0" w:color="auto"/>
        <w:left w:val="none" w:sz="0" w:space="0" w:color="auto"/>
        <w:bottom w:val="none" w:sz="0" w:space="0" w:color="auto"/>
        <w:right w:val="none" w:sz="0" w:space="0" w:color="auto"/>
      </w:divBdr>
    </w:div>
    <w:div w:id="404112010">
      <w:bodyDiv w:val="1"/>
      <w:marLeft w:val="0"/>
      <w:marRight w:val="0"/>
      <w:marTop w:val="0"/>
      <w:marBottom w:val="0"/>
      <w:divBdr>
        <w:top w:val="none" w:sz="0" w:space="0" w:color="auto"/>
        <w:left w:val="none" w:sz="0" w:space="0" w:color="auto"/>
        <w:bottom w:val="none" w:sz="0" w:space="0" w:color="auto"/>
        <w:right w:val="none" w:sz="0" w:space="0" w:color="auto"/>
      </w:divBdr>
    </w:div>
    <w:div w:id="404256374">
      <w:bodyDiv w:val="1"/>
      <w:marLeft w:val="0"/>
      <w:marRight w:val="0"/>
      <w:marTop w:val="0"/>
      <w:marBottom w:val="0"/>
      <w:divBdr>
        <w:top w:val="none" w:sz="0" w:space="0" w:color="auto"/>
        <w:left w:val="none" w:sz="0" w:space="0" w:color="auto"/>
        <w:bottom w:val="none" w:sz="0" w:space="0" w:color="auto"/>
        <w:right w:val="none" w:sz="0" w:space="0" w:color="auto"/>
      </w:divBdr>
    </w:div>
    <w:div w:id="404301503">
      <w:bodyDiv w:val="1"/>
      <w:marLeft w:val="0"/>
      <w:marRight w:val="0"/>
      <w:marTop w:val="0"/>
      <w:marBottom w:val="0"/>
      <w:divBdr>
        <w:top w:val="none" w:sz="0" w:space="0" w:color="auto"/>
        <w:left w:val="none" w:sz="0" w:space="0" w:color="auto"/>
        <w:bottom w:val="none" w:sz="0" w:space="0" w:color="auto"/>
        <w:right w:val="none" w:sz="0" w:space="0" w:color="auto"/>
      </w:divBdr>
    </w:div>
    <w:div w:id="404301545">
      <w:bodyDiv w:val="1"/>
      <w:marLeft w:val="0"/>
      <w:marRight w:val="0"/>
      <w:marTop w:val="0"/>
      <w:marBottom w:val="0"/>
      <w:divBdr>
        <w:top w:val="none" w:sz="0" w:space="0" w:color="auto"/>
        <w:left w:val="none" w:sz="0" w:space="0" w:color="auto"/>
        <w:bottom w:val="none" w:sz="0" w:space="0" w:color="auto"/>
        <w:right w:val="none" w:sz="0" w:space="0" w:color="auto"/>
      </w:divBdr>
    </w:div>
    <w:div w:id="404452489">
      <w:bodyDiv w:val="1"/>
      <w:marLeft w:val="0"/>
      <w:marRight w:val="0"/>
      <w:marTop w:val="0"/>
      <w:marBottom w:val="0"/>
      <w:divBdr>
        <w:top w:val="none" w:sz="0" w:space="0" w:color="auto"/>
        <w:left w:val="none" w:sz="0" w:space="0" w:color="auto"/>
        <w:bottom w:val="none" w:sz="0" w:space="0" w:color="auto"/>
        <w:right w:val="none" w:sz="0" w:space="0" w:color="auto"/>
      </w:divBdr>
    </w:div>
    <w:div w:id="404499820">
      <w:bodyDiv w:val="1"/>
      <w:marLeft w:val="0"/>
      <w:marRight w:val="0"/>
      <w:marTop w:val="0"/>
      <w:marBottom w:val="0"/>
      <w:divBdr>
        <w:top w:val="none" w:sz="0" w:space="0" w:color="auto"/>
        <w:left w:val="none" w:sz="0" w:space="0" w:color="auto"/>
        <w:bottom w:val="none" w:sz="0" w:space="0" w:color="auto"/>
        <w:right w:val="none" w:sz="0" w:space="0" w:color="auto"/>
      </w:divBdr>
    </w:div>
    <w:div w:id="404575695">
      <w:bodyDiv w:val="1"/>
      <w:marLeft w:val="0"/>
      <w:marRight w:val="0"/>
      <w:marTop w:val="0"/>
      <w:marBottom w:val="0"/>
      <w:divBdr>
        <w:top w:val="none" w:sz="0" w:space="0" w:color="auto"/>
        <w:left w:val="none" w:sz="0" w:space="0" w:color="auto"/>
        <w:bottom w:val="none" w:sz="0" w:space="0" w:color="auto"/>
        <w:right w:val="none" w:sz="0" w:space="0" w:color="auto"/>
      </w:divBdr>
    </w:div>
    <w:div w:id="404644248">
      <w:bodyDiv w:val="1"/>
      <w:marLeft w:val="0"/>
      <w:marRight w:val="0"/>
      <w:marTop w:val="0"/>
      <w:marBottom w:val="0"/>
      <w:divBdr>
        <w:top w:val="none" w:sz="0" w:space="0" w:color="auto"/>
        <w:left w:val="none" w:sz="0" w:space="0" w:color="auto"/>
        <w:bottom w:val="none" w:sz="0" w:space="0" w:color="auto"/>
        <w:right w:val="none" w:sz="0" w:space="0" w:color="auto"/>
      </w:divBdr>
    </w:div>
    <w:div w:id="404648836">
      <w:bodyDiv w:val="1"/>
      <w:marLeft w:val="0"/>
      <w:marRight w:val="0"/>
      <w:marTop w:val="0"/>
      <w:marBottom w:val="0"/>
      <w:divBdr>
        <w:top w:val="none" w:sz="0" w:space="0" w:color="auto"/>
        <w:left w:val="none" w:sz="0" w:space="0" w:color="auto"/>
        <w:bottom w:val="none" w:sz="0" w:space="0" w:color="auto"/>
        <w:right w:val="none" w:sz="0" w:space="0" w:color="auto"/>
      </w:divBdr>
    </w:div>
    <w:div w:id="404763087">
      <w:bodyDiv w:val="1"/>
      <w:marLeft w:val="0"/>
      <w:marRight w:val="0"/>
      <w:marTop w:val="0"/>
      <w:marBottom w:val="0"/>
      <w:divBdr>
        <w:top w:val="none" w:sz="0" w:space="0" w:color="auto"/>
        <w:left w:val="none" w:sz="0" w:space="0" w:color="auto"/>
        <w:bottom w:val="none" w:sz="0" w:space="0" w:color="auto"/>
        <w:right w:val="none" w:sz="0" w:space="0" w:color="auto"/>
      </w:divBdr>
    </w:div>
    <w:div w:id="404887189">
      <w:bodyDiv w:val="1"/>
      <w:marLeft w:val="0"/>
      <w:marRight w:val="0"/>
      <w:marTop w:val="0"/>
      <w:marBottom w:val="0"/>
      <w:divBdr>
        <w:top w:val="none" w:sz="0" w:space="0" w:color="auto"/>
        <w:left w:val="none" w:sz="0" w:space="0" w:color="auto"/>
        <w:bottom w:val="none" w:sz="0" w:space="0" w:color="auto"/>
        <w:right w:val="none" w:sz="0" w:space="0" w:color="auto"/>
      </w:divBdr>
    </w:div>
    <w:div w:id="404887237">
      <w:bodyDiv w:val="1"/>
      <w:marLeft w:val="0"/>
      <w:marRight w:val="0"/>
      <w:marTop w:val="0"/>
      <w:marBottom w:val="0"/>
      <w:divBdr>
        <w:top w:val="none" w:sz="0" w:space="0" w:color="auto"/>
        <w:left w:val="none" w:sz="0" w:space="0" w:color="auto"/>
        <w:bottom w:val="none" w:sz="0" w:space="0" w:color="auto"/>
        <w:right w:val="none" w:sz="0" w:space="0" w:color="auto"/>
      </w:divBdr>
    </w:div>
    <w:div w:id="404957539">
      <w:bodyDiv w:val="1"/>
      <w:marLeft w:val="0"/>
      <w:marRight w:val="0"/>
      <w:marTop w:val="0"/>
      <w:marBottom w:val="0"/>
      <w:divBdr>
        <w:top w:val="none" w:sz="0" w:space="0" w:color="auto"/>
        <w:left w:val="none" w:sz="0" w:space="0" w:color="auto"/>
        <w:bottom w:val="none" w:sz="0" w:space="0" w:color="auto"/>
        <w:right w:val="none" w:sz="0" w:space="0" w:color="auto"/>
      </w:divBdr>
    </w:div>
    <w:div w:id="405030826">
      <w:bodyDiv w:val="1"/>
      <w:marLeft w:val="0"/>
      <w:marRight w:val="0"/>
      <w:marTop w:val="0"/>
      <w:marBottom w:val="0"/>
      <w:divBdr>
        <w:top w:val="none" w:sz="0" w:space="0" w:color="auto"/>
        <w:left w:val="none" w:sz="0" w:space="0" w:color="auto"/>
        <w:bottom w:val="none" w:sz="0" w:space="0" w:color="auto"/>
        <w:right w:val="none" w:sz="0" w:space="0" w:color="auto"/>
      </w:divBdr>
    </w:div>
    <w:div w:id="405035373">
      <w:bodyDiv w:val="1"/>
      <w:marLeft w:val="0"/>
      <w:marRight w:val="0"/>
      <w:marTop w:val="0"/>
      <w:marBottom w:val="0"/>
      <w:divBdr>
        <w:top w:val="none" w:sz="0" w:space="0" w:color="auto"/>
        <w:left w:val="none" w:sz="0" w:space="0" w:color="auto"/>
        <w:bottom w:val="none" w:sz="0" w:space="0" w:color="auto"/>
        <w:right w:val="none" w:sz="0" w:space="0" w:color="auto"/>
      </w:divBdr>
    </w:div>
    <w:div w:id="405149407">
      <w:bodyDiv w:val="1"/>
      <w:marLeft w:val="0"/>
      <w:marRight w:val="0"/>
      <w:marTop w:val="0"/>
      <w:marBottom w:val="0"/>
      <w:divBdr>
        <w:top w:val="none" w:sz="0" w:space="0" w:color="auto"/>
        <w:left w:val="none" w:sz="0" w:space="0" w:color="auto"/>
        <w:bottom w:val="none" w:sz="0" w:space="0" w:color="auto"/>
        <w:right w:val="none" w:sz="0" w:space="0" w:color="auto"/>
      </w:divBdr>
    </w:div>
    <w:div w:id="405499177">
      <w:bodyDiv w:val="1"/>
      <w:marLeft w:val="0"/>
      <w:marRight w:val="0"/>
      <w:marTop w:val="0"/>
      <w:marBottom w:val="0"/>
      <w:divBdr>
        <w:top w:val="none" w:sz="0" w:space="0" w:color="auto"/>
        <w:left w:val="none" w:sz="0" w:space="0" w:color="auto"/>
        <w:bottom w:val="none" w:sz="0" w:space="0" w:color="auto"/>
        <w:right w:val="none" w:sz="0" w:space="0" w:color="auto"/>
      </w:divBdr>
    </w:div>
    <w:div w:id="405759455">
      <w:bodyDiv w:val="1"/>
      <w:marLeft w:val="0"/>
      <w:marRight w:val="0"/>
      <w:marTop w:val="0"/>
      <w:marBottom w:val="0"/>
      <w:divBdr>
        <w:top w:val="none" w:sz="0" w:space="0" w:color="auto"/>
        <w:left w:val="none" w:sz="0" w:space="0" w:color="auto"/>
        <w:bottom w:val="none" w:sz="0" w:space="0" w:color="auto"/>
        <w:right w:val="none" w:sz="0" w:space="0" w:color="auto"/>
      </w:divBdr>
    </w:div>
    <w:div w:id="405886859">
      <w:bodyDiv w:val="1"/>
      <w:marLeft w:val="0"/>
      <w:marRight w:val="0"/>
      <w:marTop w:val="0"/>
      <w:marBottom w:val="0"/>
      <w:divBdr>
        <w:top w:val="none" w:sz="0" w:space="0" w:color="auto"/>
        <w:left w:val="none" w:sz="0" w:space="0" w:color="auto"/>
        <w:bottom w:val="none" w:sz="0" w:space="0" w:color="auto"/>
        <w:right w:val="none" w:sz="0" w:space="0" w:color="auto"/>
      </w:divBdr>
    </w:div>
    <w:div w:id="405961109">
      <w:bodyDiv w:val="1"/>
      <w:marLeft w:val="0"/>
      <w:marRight w:val="0"/>
      <w:marTop w:val="0"/>
      <w:marBottom w:val="0"/>
      <w:divBdr>
        <w:top w:val="none" w:sz="0" w:space="0" w:color="auto"/>
        <w:left w:val="none" w:sz="0" w:space="0" w:color="auto"/>
        <w:bottom w:val="none" w:sz="0" w:space="0" w:color="auto"/>
        <w:right w:val="none" w:sz="0" w:space="0" w:color="auto"/>
      </w:divBdr>
    </w:div>
    <w:div w:id="405999250">
      <w:bodyDiv w:val="1"/>
      <w:marLeft w:val="0"/>
      <w:marRight w:val="0"/>
      <w:marTop w:val="0"/>
      <w:marBottom w:val="0"/>
      <w:divBdr>
        <w:top w:val="none" w:sz="0" w:space="0" w:color="auto"/>
        <w:left w:val="none" w:sz="0" w:space="0" w:color="auto"/>
        <w:bottom w:val="none" w:sz="0" w:space="0" w:color="auto"/>
        <w:right w:val="none" w:sz="0" w:space="0" w:color="auto"/>
      </w:divBdr>
    </w:div>
    <w:div w:id="406001829">
      <w:bodyDiv w:val="1"/>
      <w:marLeft w:val="0"/>
      <w:marRight w:val="0"/>
      <w:marTop w:val="0"/>
      <w:marBottom w:val="0"/>
      <w:divBdr>
        <w:top w:val="none" w:sz="0" w:space="0" w:color="auto"/>
        <w:left w:val="none" w:sz="0" w:space="0" w:color="auto"/>
        <w:bottom w:val="none" w:sz="0" w:space="0" w:color="auto"/>
        <w:right w:val="none" w:sz="0" w:space="0" w:color="auto"/>
      </w:divBdr>
    </w:div>
    <w:div w:id="406149920">
      <w:bodyDiv w:val="1"/>
      <w:marLeft w:val="0"/>
      <w:marRight w:val="0"/>
      <w:marTop w:val="0"/>
      <w:marBottom w:val="0"/>
      <w:divBdr>
        <w:top w:val="none" w:sz="0" w:space="0" w:color="auto"/>
        <w:left w:val="none" w:sz="0" w:space="0" w:color="auto"/>
        <w:bottom w:val="none" w:sz="0" w:space="0" w:color="auto"/>
        <w:right w:val="none" w:sz="0" w:space="0" w:color="auto"/>
      </w:divBdr>
    </w:div>
    <w:div w:id="406154842">
      <w:bodyDiv w:val="1"/>
      <w:marLeft w:val="0"/>
      <w:marRight w:val="0"/>
      <w:marTop w:val="0"/>
      <w:marBottom w:val="0"/>
      <w:divBdr>
        <w:top w:val="none" w:sz="0" w:space="0" w:color="auto"/>
        <w:left w:val="none" w:sz="0" w:space="0" w:color="auto"/>
        <w:bottom w:val="none" w:sz="0" w:space="0" w:color="auto"/>
        <w:right w:val="none" w:sz="0" w:space="0" w:color="auto"/>
      </w:divBdr>
    </w:div>
    <w:div w:id="406264133">
      <w:bodyDiv w:val="1"/>
      <w:marLeft w:val="0"/>
      <w:marRight w:val="0"/>
      <w:marTop w:val="0"/>
      <w:marBottom w:val="0"/>
      <w:divBdr>
        <w:top w:val="none" w:sz="0" w:space="0" w:color="auto"/>
        <w:left w:val="none" w:sz="0" w:space="0" w:color="auto"/>
        <w:bottom w:val="none" w:sz="0" w:space="0" w:color="auto"/>
        <w:right w:val="none" w:sz="0" w:space="0" w:color="auto"/>
      </w:divBdr>
    </w:div>
    <w:div w:id="406613838">
      <w:bodyDiv w:val="1"/>
      <w:marLeft w:val="0"/>
      <w:marRight w:val="0"/>
      <w:marTop w:val="0"/>
      <w:marBottom w:val="0"/>
      <w:divBdr>
        <w:top w:val="none" w:sz="0" w:space="0" w:color="auto"/>
        <w:left w:val="none" w:sz="0" w:space="0" w:color="auto"/>
        <w:bottom w:val="none" w:sz="0" w:space="0" w:color="auto"/>
        <w:right w:val="none" w:sz="0" w:space="0" w:color="auto"/>
      </w:divBdr>
    </w:div>
    <w:div w:id="406726015">
      <w:bodyDiv w:val="1"/>
      <w:marLeft w:val="0"/>
      <w:marRight w:val="0"/>
      <w:marTop w:val="0"/>
      <w:marBottom w:val="0"/>
      <w:divBdr>
        <w:top w:val="none" w:sz="0" w:space="0" w:color="auto"/>
        <w:left w:val="none" w:sz="0" w:space="0" w:color="auto"/>
        <w:bottom w:val="none" w:sz="0" w:space="0" w:color="auto"/>
        <w:right w:val="none" w:sz="0" w:space="0" w:color="auto"/>
      </w:divBdr>
    </w:div>
    <w:div w:id="406735054">
      <w:bodyDiv w:val="1"/>
      <w:marLeft w:val="0"/>
      <w:marRight w:val="0"/>
      <w:marTop w:val="0"/>
      <w:marBottom w:val="0"/>
      <w:divBdr>
        <w:top w:val="none" w:sz="0" w:space="0" w:color="auto"/>
        <w:left w:val="none" w:sz="0" w:space="0" w:color="auto"/>
        <w:bottom w:val="none" w:sz="0" w:space="0" w:color="auto"/>
        <w:right w:val="none" w:sz="0" w:space="0" w:color="auto"/>
      </w:divBdr>
    </w:div>
    <w:div w:id="406804840">
      <w:bodyDiv w:val="1"/>
      <w:marLeft w:val="0"/>
      <w:marRight w:val="0"/>
      <w:marTop w:val="0"/>
      <w:marBottom w:val="0"/>
      <w:divBdr>
        <w:top w:val="none" w:sz="0" w:space="0" w:color="auto"/>
        <w:left w:val="none" w:sz="0" w:space="0" w:color="auto"/>
        <w:bottom w:val="none" w:sz="0" w:space="0" w:color="auto"/>
        <w:right w:val="none" w:sz="0" w:space="0" w:color="auto"/>
      </w:divBdr>
    </w:div>
    <w:div w:id="406924648">
      <w:bodyDiv w:val="1"/>
      <w:marLeft w:val="0"/>
      <w:marRight w:val="0"/>
      <w:marTop w:val="0"/>
      <w:marBottom w:val="0"/>
      <w:divBdr>
        <w:top w:val="none" w:sz="0" w:space="0" w:color="auto"/>
        <w:left w:val="none" w:sz="0" w:space="0" w:color="auto"/>
        <w:bottom w:val="none" w:sz="0" w:space="0" w:color="auto"/>
        <w:right w:val="none" w:sz="0" w:space="0" w:color="auto"/>
      </w:divBdr>
    </w:div>
    <w:div w:id="406926500">
      <w:bodyDiv w:val="1"/>
      <w:marLeft w:val="0"/>
      <w:marRight w:val="0"/>
      <w:marTop w:val="0"/>
      <w:marBottom w:val="0"/>
      <w:divBdr>
        <w:top w:val="none" w:sz="0" w:space="0" w:color="auto"/>
        <w:left w:val="none" w:sz="0" w:space="0" w:color="auto"/>
        <w:bottom w:val="none" w:sz="0" w:space="0" w:color="auto"/>
        <w:right w:val="none" w:sz="0" w:space="0" w:color="auto"/>
      </w:divBdr>
    </w:div>
    <w:div w:id="406997304">
      <w:bodyDiv w:val="1"/>
      <w:marLeft w:val="0"/>
      <w:marRight w:val="0"/>
      <w:marTop w:val="0"/>
      <w:marBottom w:val="0"/>
      <w:divBdr>
        <w:top w:val="none" w:sz="0" w:space="0" w:color="auto"/>
        <w:left w:val="none" w:sz="0" w:space="0" w:color="auto"/>
        <w:bottom w:val="none" w:sz="0" w:space="0" w:color="auto"/>
        <w:right w:val="none" w:sz="0" w:space="0" w:color="auto"/>
      </w:divBdr>
    </w:div>
    <w:div w:id="407113457">
      <w:bodyDiv w:val="1"/>
      <w:marLeft w:val="0"/>
      <w:marRight w:val="0"/>
      <w:marTop w:val="0"/>
      <w:marBottom w:val="0"/>
      <w:divBdr>
        <w:top w:val="none" w:sz="0" w:space="0" w:color="auto"/>
        <w:left w:val="none" w:sz="0" w:space="0" w:color="auto"/>
        <w:bottom w:val="none" w:sz="0" w:space="0" w:color="auto"/>
        <w:right w:val="none" w:sz="0" w:space="0" w:color="auto"/>
      </w:divBdr>
    </w:div>
    <w:div w:id="407113981">
      <w:bodyDiv w:val="1"/>
      <w:marLeft w:val="0"/>
      <w:marRight w:val="0"/>
      <w:marTop w:val="0"/>
      <w:marBottom w:val="0"/>
      <w:divBdr>
        <w:top w:val="none" w:sz="0" w:space="0" w:color="auto"/>
        <w:left w:val="none" w:sz="0" w:space="0" w:color="auto"/>
        <w:bottom w:val="none" w:sz="0" w:space="0" w:color="auto"/>
        <w:right w:val="none" w:sz="0" w:space="0" w:color="auto"/>
      </w:divBdr>
    </w:div>
    <w:div w:id="407188645">
      <w:bodyDiv w:val="1"/>
      <w:marLeft w:val="0"/>
      <w:marRight w:val="0"/>
      <w:marTop w:val="0"/>
      <w:marBottom w:val="0"/>
      <w:divBdr>
        <w:top w:val="none" w:sz="0" w:space="0" w:color="auto"/>
        <w:left w:val="none" w:sz="0" w:space="0" w:color="auto"/>
        <w:bottom w:val="none" w:sz="0" w:space="0" w:color="auto"/>
        <w:right w:val="none" w:sz="0" w:space="0" w:color="auto"/>
      </w:divBdr>
    </w:div>
    <w:div w:id="407266024">
      <w:bodyDiv w:val="1"/>
      <w:marLeft w:val="0"/>
      <w:marRight w:val="0"/>
      <w:marTop w:val="0"/>
      <w:marBottom w:val="0"/>
      <w:divBdr>
        <w:top w:val="none" w:sz="0" w:space="0" w:color="auto"/>
        <w:left w:val="none" w:sz="0" w:space="0" w:color="auto"/>
        <w:bottom w:val="none" w:sz="0" w:space="0" w:color="auto"/>
        <w:right w:val="none" w:sz="0" w:space="0" w:color="auto"/>
      </w:divBdr>
    </w:div>
    <w:div w:id="407310673">
      <w:bodyDiv w:val="1"/>
      <w:marLeft w:val="0"/>
      <w:marRight w:val="0"/>
      <w:marTop w:val="0"/>
      <w:marBottom w:val="0"/>
      <w:divBdr>
        <w:top w:val="none" w:sz="0" w:space="0" w:color="auto"/>
        <w:left w:val="none" w:sz="0" w:space="0" w:color="auto"/>
        <w:bottom w:val="none" w:sz="0" w:space="0" w:color="auto"/>
        <w:right w:val="none" w:sz="0" w:space="0" w:color="auto"/>
      </w:divBdr>
    </w:div>
    <w:div w:id="407578575">
      <w:bodyDiv w:val="1"/>
      <w:marLeft w:val="0"/>
      <w:marRight w:val="0"/>
      <w:marTop w:val="0"/>
      <w:marBottom w:val="0"/>
      <w:divBdr>
        <w:top w:val="none" w:sz="0" w:space="0" w:color="auto"/>
        <w:left w:val="none" w:sz="0" w:space="0" w:color="auto"/>
        <w:bottom w:val="none" w:sz="0" w:space="0" w:color="auto"/>
        <w:right w:val="none" w:sz="0" w:space="0" w:color="auto"/>
      </w:divBdr>
    </w:div>
    <w:div w:id="407578577">
      <w:bodyDiv w:val="1"/>
      <w:marLeft w:val="0"/>
      <w:marRight w:val="0"/>
      <w:marTop w:val="0"/>
      <w:marBottom w:val="0"/>
      <w:divBdr>
        <w:top w:val="none" w:sz="0" w:space="0" w:color="auto"/>
        <w:left w:val="none" w:sz="0" w:space="0" w:color="auto"/>
        <w:bottom w:val="none" w:sz="0" w:space="0" w:color="auto"/>
        <w:right w:val="none" w:sz="0" w:space="0" w:color="auto"/>
      </w:divBdr>
    </w:div>
    <w:div w:id="407581405">
      <w:bodyDiv w:val="1"/>
      <w:marLeft w:val="0"/>
      <w:marRight w:val="0"/>
      <w:marTop w:val="0"/>
      <w:marBottom w:val="0"/>
      <w:divBdr>
        <w:top w:val="none" w:sz="0" w:space="0" w:color="auto"/>
        <w:left w:val="none" w:sz="0" w:space="0" w:color="auto"/>
        <w:bottom w:val="none" w:sz="0" w:space="0" w:color="auto"/>
        <w:right w:val="none" w:sz="0" w:space="0" w:color="auto"/>
      </w:divBdr>
    </w:div>
    <w:div w:id="407658792">
      <w:bodyDiv w:val="1"/>
      <w:marLeft w:val="0"/>
      <w:marRight w:val="0"/>
      <w:marTop w:val="0"/>
      <w:marBottom w:val="0"/>
      <w:divBdr>
        <w:top w:val="none" w:sz="0" w:space="0" w:color="auto"/>
        <w:left w:val="none" w:sz="0" w:space="0" w:color="auto"/>
        <w:bottom w:val="none" w:sz="0" w:space="0" w:color="auto"/>
        <w:right w:val="none" w:sz="0" w:space="0" w:color="auto"/>
      </w:divBdr>
    </w:div>
    <w:div w:id="407658869">
      <w:bodyDiv w:val="1"/>
      <w:marLeft w:val="0"/>
      <w:marRight w:val="0"/>
      <w:marTop w:val="0"/>
      <w:marBottom w:val="0"/>
      <w:divBdr>
        <w:top w:val="none" w:sz="0" w:space="0" w:color="auto"/>
        <w:left w:val="none" w:sz="0" w:space="0" w:color="auto"/>
        <w:bottom w:val="none" w:sz="0" w:space="0" w:color="auto"/>
        <w:right w:val="none" w:sz="0" w:space="0" w:color="auto"/>
      </w:divBdr>
    </w:div>
    <w:div w:id="407700265">
      <w:bodyDiv w:val="1"/>
      <w:marLeft w:val="0"/>
      <w:marRight w:val="0"/>
      <w:marTop w:val="0"/>
      <w:marBottom w:val="0"/>
      <w:divBdr>
        <w:top w:val="none" w:sz="0" w:space="0" w:color="auto"/>
        <w:left w:val="none" w:sz="0" w:space="0" w:color="auto"/>
        <w:bottom w:val="none" w:sz="0" w:space="0" w:color="auto"/>
        <w:right w:val="none" w:sz="0" w:space="0" w:color="auto"/>
      </w:divBdr>
    </w:div>
    <w:div w:id="407728964">
      <w:bodyDiv w:val="1"/>
      <w:marLeft w:val="0"/>
      <w:marRight w:val="0"/>
      <w:marTop w:val="0"/>
      <w:marBottom w:val="0"/>
      <w:divBdr>
        <w:top w:val="none" w:sz="0" w:space="0" w:color="auto"/>
        <w:left w:val="none" w:sz="0" w:space="0" w:color="auto"/>
        <w:bottom w:val="none" w:sz="0" w:space="0" w:color="auto"/>
        <w:right w:val="none" w:sz="0" w:space="0" w:color="auto"/>
      </w:divBdr>
    </w:div>
    <w:div w:id="407849725">
      <w:bodyDiv w:val="1"/>
      <w:marLeft w:val="0"/>
      <w:marRight w:val="0"/>
      <w:marTop w:val="0"/>
      <w:marBottom w:val="0"/>
      <w:divBdr>
        <w:top w:val="none" w:sz="0" w:space="0" w:color="auto"/>
        <w:left w:val="none" w:sz="0" w:space="0" w:color="auto"/>
        <w:bottom w:val="none" w:sz="0" w:space="0" w:color="auto"/>
        <w:right w:val="none" w:sz="0" w:space="0" w:color="auto"/>
      </w:divBdr>
    </w:div>
    <w:div w:id="407968864">
      <w:bodyDiv w:val="1"/>
      <w:marLeft w:val="0"/>
      <w:marRight w:val="0"/>
      <w:marTop w:val="0"/>
      <w:marBottom w:val="0"/>
      <w:divBdr>
        <w:top w:val="none" w:sz="0" w:space="0" w:color="auto"/>
        <w:left w:val="none" w:sz="0" w:space="0" w:color="auto"/>
        <w:bottom w:val="none" w:sz="0" w:space="0" w:color="auto"/>
        <w:right w:val="none" w:sz="0" w:space="0" w:color="auto"/>
      </w:divBdr>
    </w:div>
    <w:div w:id="408115077">
      <w:bodyDiv w:val="1"/>
      <w:marLeft w:val="0"/>
      <w:marRight w:val="0"/>
      <w:marTop w:val="0"/>
      <w:marBottom w:val="0"/>
      <w:divBdr>
        <w:top w:val="none" w:sz="0" w:space="0" w:color="auto"/>
        <w:left w:val="none" w:sz="0" w:space="0" w:color="auto"/>
        <w:bottom w:val="none" w:sz="0" w:space="0" w:color="auto"/>
        <w:right w:val="none" w:sz="0" w:space="0" w:color="auto"/>
      </w:divBdr>
    </w:div>
    <w:div w:id="408160425">
      <w:bodyDiv w:val="1"/>
      <w:marLeft w:val="0"/>
      <w:marRight w:val="0"/>
      <w:marTop w:val="0"/>
      <w:marBottom w:val="0"/>
      <w:divBdr>
        <w:top w:val="none" w:sz="0" w:space="0" w:color="auto"/>
        <w:left w:val="none" w:sz="0" w:space="0" w:color="auto"/>
        <w:bottom w:val="none" w:sz="0" w:space="0" w:color="auto"/>
        <w:right w:val="none" w:sz="0" w:space="0" w:color="auto"/>
      </w:divBdr>
    </w:div>
    <w:div w:id="408189236">
      <w:bodyDiv w:val="1"/>
      <w:marLeft w:val="0"/>
      <w:marRight w:val="0"/>
      <w:marTop w:val="0"/>
      <w:marBottom w:val="0"/>
      <w:divBdr>
        <w:top w:val="none" w:sz="0" w:space="0" w:color="auto"/>
        <w:left w:val="none" w:sz="0" w:space="0" w:color="auto"/>
        <w:bottom w:val="none" w:sz="0" w:space="0" w:color="auto"/>
        <w:right w:val="none" w:sz="0" w:space="0" w:color="auto"/>
      </w:divBdr>
    </w:div>
    <w:div w:id="408232188">
      <w:bodyDiv w:val="1"/>
      <w:marLeft w:val="0"/>
      <w:marRight w:val="0"/>
      <w:marTop w:val="0"/>
      <w:marBottom w:val="0"/>
      <w:divBdr>
        <w:top w:val="none" w:sz="0" w:space="0" w:color="auto"/>
        <w:left w:val="none" w:sz="0" w:space="0" w:color="auto"/>
        <w:bottom w:val="none" w:sz="0" w:space="0" w:color="auto"/>
        <w:right w:val="none" w:sz="0" w:space="0" w:color="auto"/>
      </w:divBdr>
    </w:div>
    <w:div w:id="408233848">
      <w:bodyDiv w:val="1"/>
      <w:marLeft w:val="0"/>
      <w:marRight w:val="0"/>
      <w:marTop w:val="0"/>
      <w:marBottom w:val="0"/>
      <w:divBdr>
        <w:top w:val="none" w:sz="0" w:space="0" w:color="auto"/>
        <w:left w:val="none" w:sz="0" w:space="0" w:color="auto"/>
        <w:bottom w:val="none" w:sz="0" w:space="0" w:color="auto"/>
        <w:right w:val="none" w:sz="0" w:space="0" w:color="auto"/>
      </w:divBdr>
    </w:div>
    <w:div w:id="408312681">
      <w:bodyDiv w:val="1"/>
      <w:marLeft w:val="0"/>
      <w:marRight w:val="0"/>
      <w:marTop w:val="0"/>
      <w:marBottom w:val="0"/>
      <w:divBdr>
        <w:top w:val="none" w:sz="0" w:space="0" w:color="auto"/>
        <w:left w:val="none" w:sz="0" w:space="0" w:color="auto"/>
        <w:bottom w:val="none" w:sz="0" w:space="0" w:color="auto"/>
        <w:right w:val="none" w:sz="0" w:space="0" w:color="auto"/>
      </w:divBdr>
    </w:div>
    <w:div w:id="408381908">
      <w:bodyDiv w:val="1"/>
      <w:marLeft w:val="0"/>
      <w:marRight w:val="0"/>
      <w:marTop w:val="0"/>
      <w:marBottom w:val="0"/>
      <w:divBdr>
        <w:top w:val="none" w:sz="0" w:space="0" w:color="auto"/>
        <w:left w:val="none" w:sz="0" w:space="0" w:color="auto"/>
        <w:bottom w:val="none" w:sz="0" w:space="0" w:color="auto"/>
        <w:right w:val="none" w:sz="0" w:space="0" w:color="auto"/>
      </w:divBdr>
    </w:div>
    <w:div w:id="408575202">
      <w:bodyDiv w:val="1"/>
      <w:marLeft w:val="0"/>
      <w:marRight w:val="0"/>
      <w:marTop w:val="0"/>
      <w:marBottom w:val="0"/>
      <w:divBdr>
        <w:top w:val="none" w:sz="0" w:space="0" w:color="auto"/>
        <w:left w:val="none" w:sz="0" w:space="0" w:color="auto"/>
        <w:bottom w:val="none" w:sz="0" w:space="0" w:color="auto"/>
        <w:right w:val="none" w:sz="0" w:space="0" w:color="auto"/>
      </w:divBdr>
    </w:div>
    <w:div w:id="408576769">
      <w:bodyDiv w:val="1"/>
      <w:marLeft w:val="0"/>
      <w:marRight w:val="0"/>
      <w:marTop w:val="0"/>
      <w:marBottom w:val="0"/>
      <w:divBdr>
        <w:top w:val="none" w:sz="0" w:space="0" w:color="auto"/>
        <w:left w:val="none" w:sz="0" w:space="0" w:color="auto"/>
        <w:bottom w:val="none" w:sz="0" w:space="0" w:color="auto"/>
        <w:right w:val="none" w:sz="0" w:space="0" w:color="auto"/>
      </w:divBdr>
    </w:div>
    <w:div w:id="408582826">
      <w:bodyDiv w:val="1"/>
      <w:marLeft w:val="0"/>
      <w:marRight w:val="0"/>
      <w:marTop w:val="0"/>
      <w:marBottom w:val="0"/>
      <w:divBdr>
        <w:top w:val="none" w:sz="0" w:space="0" w:color="auto"/>
        <w:left w:val="none" w:sz="0" w:space="0" w:color="auto"/>
        <w:bottom w:val="none" w:sz="0" w:space="0" w:color="auto"/>
        <w:right w:val="none" w:sz="0" w:space="0" w:color="auto"/>
      </w:divBdr>
    </w:div>
    <w:div w:id="408770731">
      <w:bodyDiv w:val="1"/>
      <w:marLeft w:val="0"/>
      <w:marRight w:val="0"/>
      <w:marTop w:val="0"/>
      <w:marBottom w:val="0"/>
      <w:divBdr>
        <w:top w:val="none" w:sz="0" w:space="0" w:color="auto"/>
        <w:left w:val="none" w:sz="0" w:space="0" w:color="auto"/>
        <w:bottom w:val="none" w:sz="0" w:space="0" w:color="auto"/>
        <w:right w:val="none" w:sz="0" w:space="0" w:color="auto"/>
      </w:divBdr>
    </w:div>
    <w:div w:id="408817070">
      <w:bodyDiv w:val="1"/>
      <w:marLeft w:val="0"/>
      <w:marRight w:val="0"/>
      <w:marTop w:val="0"/>
      <w:marBottom w:val="0"/>
      <w:divBdr>
        <w:top w:val="none" w:sz="0" w:space="0" w:color="auto"/>
        <w:left w:val="none" w:sz="0" w:space="0" w:color="auto"/>
        <w:bottom w:val="none" w:sz="0" w:space="0" w:color="auto"/>
        <w:right w:val="none" w:sz="0" w:space="0" w:color="auto"/>
      </w:divBdr>
    </w:div>
    <w:div w:id="408967921">
      <w:bodyDiv w:val="1"/>
      <w:marLeft w:val="0"/>
      <w:marRight w:val="0"/>
      <w:marTop w:val="0"/>
      <w:marBottom w:val="0"/>
      <w:divBdr>
        <w:top w:val="none" w:sz="0" w:space="0" w:color="auto"/>
        <w:left w:val="none" w:sz="0" w:space="0" w:color="auto"/>
        <w:bottom w:val="none" w:sz="0" w:space="0" w:color="auto"/>
        <w:right w:val="none" w:sz="0" w:space="0" w:color="auto"/>
      </w:divBdr>
    </w:div>
    <w:div w:id="409471271">
      <w:bodyDiv w:val="1"/>
      <w:marLeft w:val="0"/>
      <w:marRight w:val="0"/>
      <w:marTop w:val="0"/>
      <w:marBottom w:val="0"/>
      <w:divBdr>
        <w:top w:val="none" w:sz="0" w:space="0" w:color="auto"/>
        <w:left w:val="none" w:sz="0" w:space="0" w:color="auto"/>
        <w:bottom w:val="none" w:sz="0" w:space="0" w:color="auto"/>
        <w:right w:val="none" w:sz="0" w:space="0" w:color="auto"/>
      </w:divBdr>
    </w:div>
    <w:div w:id="409691391">
      <w:bodyDiv w:val="1"/>
      <w:marLeft w:val="0"/>
      <w:marRight w:val="0"/>
      <w:marTop w:val="0"/>
      <w:marBottom w:val="0"/>
      <w:divBdr>
        <w:top w:val="none" w:sz="0" w:space="0" w:color="auto"/>
        <w:left w:val="none" w:sz="0" w:space="0" w:color="auto"/>
        <w:bottom w:val="none" w:sz="0" w:space="0" w:color="auto"/>
        <w:right w:val="none" w:sz="0" w:space="0" w:color="auto"/>
      </w:divBdr>
    </w:div>
    <w:div w:id="409818205">
      <w:bodyDiv w:val="1"/>
      <w:marLeft w:val="0"/>
      <w:marRight w:val="0"/>
      <w:marTop w:val="0"/>
      <w:marBottom w:val="0"/>
      <w:divBdr>
        <w:top w:val="none" w:sz="0" w:space="0" w:color="auto"/>
        <w:left w:val="none" w:sz="0" w:space="0" w:color="auto"/>
        <w:bottom w:val="none" w:sz="0" w:space="0" w:color="auto"/>
        <w:right w:val="none" w:sz="0" w:space="0" w:color="auto"/>
      </w:divBdr>
    </w:div>
    <w:div w:id="409884898">
      <w:bodyDiv w:val="1"/>
      <w:marLeft w:val="0"/>
      <w:marRight w:val="0"/>
      <w:marTop w:val="0"/>
      <w:marBottom w:val="0"/>
      <w:divBdr>
        <w:top w:val="none" w:sz="0" w:space="0" w:color="auto"/>
        <w:left w:val="none" w:sz="0" w:space="0" w:color="auto"/>
        <w:bottom w:val="none" w:sz="0" w:space="0" w:color="auto"/>
        <w:right w:val="none" w:sz="0" w:space="0" w:color="auto"/>
      </w:divBdr>
    </w:div>
    <w:div w:id="409886371">
      <w:bodyDiv w:val="1"/>
      <w:marLeft w:val="0"/>
      <w:marRight w:val="0"/>
      <w:marTop w:val="0"/>
      <w:marBottom w:val="0"/>
      <w:divBdr>
        <w:top w:val="none" w:sz="0" w:space="0" w:color="auto"/>
        <w:left w:val="none" w:sz="0" w:space="0" w:color="auto"/>
        <w:bottom w:val="none" w:sz="0" w:space="0" w:color="auto"/>
        <w:right w:val="none" w:sz="0" w:space="0" w:color="auto"/>
      </w:divBdr>
    </w:div>
    <w:div w:id="409927822">
      <w:bodyDiv w:val="1"/>
      <w:marLeft w:val="0"/>
      <w:marRight w:val="0"/>
      <w:marTop w:val="0"/>
      <w:marBottom w:val="0"/>
      <w:divBdr>
        <w:top w:val="none" w:sz="0" w:space="0" w:color="auto"/>
        <w:left w:val="none" w:sz="0" w:space="0" w:color="auto"/>
        <w:bottom w:val="none" w:sz="0" w:space="0" w:color="auto"/>
        <w:right w:val="none" w:sz="0" w:space="0" w:color="auto"/>
      </w:divBdr>
    </w:div>
    <w:div w:id="409929898">
      <w:bodyDiv w:val="1"/>
      <w:marLeft w:val="0"/>
      <w:marRight w:val="0"/>
      <w:marTop w:val="0"/>
      <w:marBottom w:val="0"/>
      <w:divBdr>
        <w:top w:val="none" w:sz="0" w:space="0" w:color="auto"/>
        <w:left w:val="none" w:sz="0" w:space="0" w:color="auto"/>
        <w:bottom w:val="none" w:sz="0" w:space="0" w:color="auto"/>
        <w:right w:val="none" w:sz="0" w:space="0" w:color="auto"/>
      </w:divBdr>
    </w:div>
    <w:div w:id="409935190">
      <w:bodyDiv w:val="1"/>
      <w:marLeft w:val="0"/>
      <w:marRight w:val="0"/>
      <w:marTop w:val="0"/>
      <w:marBottom w:val="0"/>
      <w:divBdr>
        <w:top w:val="none" w:sz="0" w:space="0" w:color="auto"/>
        <w:left w:val="none" w:sz="0" w:space="0" w:color="auto"/>
        <w:bottom w:val="none" w:sz="0" w:space="0" w:color="auto"/>
        <w:right w:val="none" w:sz="0" w:space="0" w:color="auto"/>
      </w:divBdr>
    </w:div>
    <w:div w:id="409960025">
      <w:bodyDiv w:val="1"/>
      <w:marLeft w:val="0"/>
      <w:marRight w:val="0"/>
      <w:marTop w:val="0"/>
      <w:marBottom w:val="0"/>
      <w:divBdr>
        <w:top w:val="none" w:sz="0" w:space="0" w:color="auto"/>
        <w:left w:val="none" w:sz="0" w:space="0" w:color="auto"/>
        <w:bottom w:val="none" w:sz="0" w:space="0" w:color="auto"/>
        <w:right w:val="none" w:sz="0" w:space="0" w:color="auto"/>
      </w:divBdr>
    </w:div>
    <w:div w:id="410078838">
      <w:bodyDiv w:val="1"/>
      <w:marLeft w:val="0"/>
      <w:marRight w:val="0"/>
      <w:marTop w:val="0"/>
      <w:marBottom w:val="0"/>
      <w:divBdr>
        <w:top w:val="none" w:sz="0" w:space="0" w:color="auto"/>
        <w:left w:val="none" w:sz="0" w:space="0" w:color="auto"/>
        <w:bottom w:val="none" w:sz="0" w:space="0" w:color="auto"/>
        <w:right w:val="none" w:sz="0" w:space="0" w:color="auto"/>
      </w:divBdr>
    </w:div>
    <w:div w:id="410202464">
      <w:bodyDiv w:val="1"/>
      <w:marLeft w:val="0"/>
      <w:marRight w:val="0"/>
      <w:marTop w:val="0"/>
      <w:marBottom w:val="0"/>
      <w:divBdr>
        <w:top w:val="none" w:sz="0" w:space="0" w:color="auto"/>
        <w:left w:val="none" w:sz="0" w:space="0" w:color="auto"/>
        <w:bottom w:val="none" w:sz="0" w:space="0" w:color="auto"/>
        <w:right w:val="none" w:sz="0" w:space="0" w:color="auto"/>
      </w:divBdr>
    </w:div>
    <w:div w:id="410270942">
      <w:bodyDiv w:val="1"/>
      <w:marLeft w:val="0"/>
      <w:marRight w:val="0"/>
      <w:marTop w:val="0"/>
      <w:marBottom w:val="0"/>
      <w:divBdr>
        <w:top w:val="none" w:sz="0" w:space="0" w:color="auto"/>
        <w:left w:val="none" w:sz="0" w:space="0" w:color="auto"/>
        <w:bottom w:val="none" w:sz="0" w:space="0" w:color="auto"/>
        <w:right w:val="none" w:sz="0" w:space="0" w:color="auto"/>
      </w:divBdr>
    </w:div>
    <w:div w:id="410275435">
      <w:bodyDiv w:val="1"/>
      <w:marLeft w:val="0"/>
      <w:marRight w:val="0"/>
      <w:marTop w:val="0"/>
      <w:marBottom w:val="0"/>
      <w:divBdr>
        <w:top w:val="none" w:sz="0" w:space="0" w:color="auto"/>
        <w:left w:val="none" w:sz="0" w:space="0" w:color="auto"/>
        <w:bottom w:val="none" w:sz="0" w:space="0" w:color="auto"/>
        <w:right w:val="none" w:sz="0" w:space="0" w:color="auto"/>
      </w:divBdr>
    </w:div>
    <w:div w:id="410398412">
      <w:bodyDiv w:val="1"/>
      <w:marLeft w:val="0"/>
      <w:marRight w:val="0"/>
      <w:marTop w:val="0"/>
      <w:marBottom w:val="0"/>
      <w:divBdr>
        <w:top w:val="none" w:sz="0" w:space="0" w:color="auto"/>
        <w:left w:val="none" w:sz="0" w:space="0" w:color="auto"/>
        <w:bottom w:val="none" w:sz="0" w:space="0" w:color="auto"/>
        <w:right w:val="none" w:sz="0" w:space="0" w:color="auto"/>
      </w:divBdr>
    </w:div>
    <w:div w:id="410467027">
      <w:bodyDiv w:val="1"/>
      <w:marLeft w:val="0"/>
      <w:marRight w:val="0"/>
      <w:marTop w:val="0"/>
      <w:marBottom w:val="0"/>
      <w:divBdr>
        <w:top w:val="none" w:sz="0" w:space="0" w:color="auto"/>
        <w:left w:val="none" w:sz="0" w:space="0" w:color="auto"/>
        <w:bottom w:val="none" w:sz="0" w:space="0" w:color="auto"/>
        <w:right w:val="none" w:sz="0" w:space="0" w:color="auto"/>
      </w:divBdr>
    </w:div>
    <w:div w:id="410930151">
      <w:bodyDiv w:val="1"/>
      <w:marLeft w:val="0"/>
      <w:marRight w:val="0"/>
      <w:marTop w:val="0"/>
      <w:marBottom w:val="0"/>
      <w:divBdr>
        <w:top w:val="none" w:sz="0" w:space="0" w:color="auto"/>
        <w:left w:val="none" w:sz="0" w:space="0" w:color="auto"/>
        <w:bottom w:val="none" w:sz="0" w:space="0" w:color="auto"/>
        <w:right w:val="none" w:sz="0" w:space="0" w:color="auto"/>
      </w:divBdr>
    </w:div>
    <w:div w:id="410930883">
      <w:bodyDiv w:val="1"/>
      <w:marLeft w:val="0"/>
      <w:marRight w:val="0"/>
      <w:marTop w:val="0"/>
      <w:marBottom w:val="0"/>
      <w:divBdr>
        <w:top w:val="none" w:sz="0" w:space="0" w:color="auto"/>
        <w:left w:val="none" w:sz="0" w:space="0" w:color="auto"/>
        <w:bottom w:val="none" w:sz="0" w:space="0" w:color="auto"/>
        <w:right w:val="none" w:sz="0" w:space="0" w:color="auto"/>
      </w:divBdr>
    </w:div>
    <w:div w:id="411003421">
      <w:bodyDiv w:val="1"/>
      <w:marLeft w:val="0"/>
      <w:marRight w:val="0"/>
      <w:marTop w:val="0"/>
      <w:marBottom w:val="0"/>
      <w:divBdr>
        <w:top w:val="none" w:sz="0" w:space="0" w:color="auto"/>
        <w:left w:val="none" w:sz="0" w:space="0" w:color="auto"/>
        <w:bottom w:val="none" w:sz="0" w:space="0" w:color="auto"/>
        <w:right w:val="none" w:sz="0" w:space="0" w:color="auto"/>
      </w:divBdr>
    </w:div>
    <w:div w:id="411196325">
      <w:bodyDiv w:val="1"/>
      <w:marLeft w:val="0"/>
      <w:marRight w:val="0"/>
      <w:marTop w:val="0"/>
      <w:marBottom w:val="0"/>
      <w:divBdr>
        <w:top w:val="none" w:sz="0" w:space="0" w:color="auto"/>
        <w:left w:val="none" w:sz="0" w:space="0" w:color="auto"/>
        <w:bottom w:val="none" w:sz="0" w:space="0" w:color="auto"/>
        <w:right w:val="none" w:sz="0" w:space="0" w:color="auto"/>
      </w:divBdr>
    </w:div>
    <w:div w:id="411197925">
      <w:bodyDiv w:val="1"/>
      <w:marLeft w:val="0"/>
      <w:marRight w:val="0"/>
      <w:marTop w:val="0"/>
      <w:marBottom w:val="0"/>
      <w:divBdr>
        <w:top w:val="none" w:sz="0" w:space="0" w:color="auto"/>
        <w:left w:val="none" w:sz="0" w:space="0" w:color="auto"/>
        <w:bottom w:val="none" w:sz="0" w:space="0" w:color="auto"/>
        <w:right w:val="none" w:sz="0" w:space="0" w:color="auto"/>
      </w:divBdr>
    </w:div>
    <w:div w:id="411203490">
      <w:bodyDiv w:val="1"/>
      <w:marLeft w:val="0"/>
      <w:marRight w:val="0"/>
      <w:marTop w:val="0"/>
      <w:marBottom w:val="0"/>
      <w:divBdr>
        <w:top w:val="none" w:sz="0" w:space="0" w:color="auto"/>
        <w:left w:val="none" w:sz="0" w:space="0" w:color="auto"/>
        <w:bottom w:val="none" w:sz="0" w:space="0" w:color="auto"/>
        <w:right w:val="none" w:sz="0" w:space="0" w:color="auto"/>
      </w:divBdr>
    </w:div>
    <w:div w:id="411204239">
      <w:bodyDiv w:val="1"/>
      <w:marLeft w:val="0"/>
      <w:marRight w:val="0"/>
      <w:marTop w:val="0"/>
      <w:marBottom w:val="0"/>
      <w:divBdr>
        <w:top w:val="none" w:sz="0" w:space="0" w:color="auto"/>
        <w:left w:val="none" w:sz="0" w:space="0" w:color="auto"/>
        <w:bottom w:val="none" w:sz="0" w:space="0" w:color="auto"/>
        <w:right w:val="none" w:sz="0" w:space="0" w:color="auto"/>
      </w:divBdr>
    </w:div>
    <w:div w:id="411241861">
      <w:bodyDiv w:val="1"/>
      <w:marLeft w:val="0"/>
      <w:marRight w:val="0"/>
      <w:marTop w:val="0"/>
      <w:marBottom w:val="0"/>
      <w:divBdr>
        <w:top w:val="none" w:sz="0" w:space="0" w:color="auto"/>
        <w:left w:val="none" w:sz="0" w:space="0" w:color="auto"/>
        <w:bottom w:val="none" w:sz="0" w:space="0" w:color="auto"/>
        <w:right w:val="none" w:sz="0" w:space="0" w:color="auto"/>
      </w:divBdr>
    </w:div>
    <w:div w:id="411313168">
      <w:bodyDiv w:val="1"/>
      <w:marLeft w:val="0"/>
      <w:marRight w:val="0"/>
      <w:marTop w:val="0"/>
      <w:marBottom w:val="0"/>
      <w:divBdr>
        <w:top w:val="none" w:sz="0" w:space="0" w:color="auto"/>
        <w:left w:val="none" w:sz="0" w:space="0" w:color="auto"/>
        <w:bottom w:val="none" w:sz="0" w:space="0" w:color="auto"/>
        <w:right w:val="none" w:sz="0" w:space="0" w:color="auto"/>
      </w:divBdr>
    </w:div>
    <w:div w:id="411393497">
      <w:bodyDiv w:val="1"/>
      <w:marLeft w:val="0"/>
      <w:marRight w:val="0"/>
      <w:marTop w:val="0"/>
      <w:marBottom w:val="0"/>
      <w:divBdr>
        <w:top w:val="none" w:sz="0" w:space="0" w:color="auto"/>
        <w:left w:val="none" w:sz="0" w:space="0" w:color="auto"/>
        <w:bottom w:val="none" w:sz="0" w:space="0" w:color="auto"/>
        <w:right w:val="none" w:sz="0" w:space="0" w:color="auto"/>
      </w:divBdr>
    </w:div>
    <w:div w:id="411439418">
      <w:bodyDiv w:val="1"/>
      <w:marLeft w:val="0"/>
      <w:marRight w:val="0"/>
      <w:marTop w:val="0"/>
      <w:marBottom w:val="0"/>
      <w:divBdr>
        <w:top w:val="none" w:sz="0" w:space="0" w:color="auto"/>
        <w:left w:val="none" w:sz="0" w:space="0" w:color="auto"/>
        <w:bottom w:val="none" w:sz="0" w:space="0" w:color="auto"/>
        <w:right w:val="none" w:sz="0" w:space="0" w:color="auto"/>
      </w:divBdr>
    </w:div>
    <w:div w:id="411515599">
      <w:bodyDiv w:val="1"/>
      <w:marLeft w:val="0"/>
      <w:marRight w:val="0"/>
      <w:marTop w:val="0"/>
      <w:marBottom w:val="0"/>
      <w:divBdr>
        <w:top w:val="none" w:sz="0" w:space="0" w:color="auto"/>
        <w:left w:val="none" w:sz="0" w:space="0" w:color="auto"/>
        <w:bottom w:val="none" w:sz="0" w:space="0" w:color="auto"/>
        <w:right w:val="none" w:sz="0" w:space="0" w:color="auto"/>
      </w:divBdr>
    </w:div>
    <w:div w:id="411587990">
      <w:bodyDiv w:val="1"/>
      <w:marLeft w:val="0"/>
      <w:marRight w:val="0"/>
      <w:marTop w:val="0"/>
      <w:marBottom w:val="0"/>
      <w:divBdr>
        <w:top w:val="none" w:sz="0" w:space="0" w:color="auto"/>
        <w:left w:val="none" w:sz="0" w:space="0" w:color="auto"/>
        <w:bottom w:val="none" w:sz="0" w:space="0" w:color="auto"/>
        <w:right w:val="none" w:sz="0" w:space="0" w:color="auto"/>
      </w:divBdr>
    </w:div>
    <w:div w:id="411704642">
      <w:bodyDiv w:val="1"/>
      <w:marLeft w:val="0"/>
      <w:marRight w:val="0"/>
      <w:marTop w:val="0"/>
      <w:marBottom w:val="0"/>
      <w:divBdr>
        <w:top w:val="none" w:sz="0" w:space="0" w:color="auto"/>
        <w:left w:val="none" w:sz="0" w:space="0" w:color="auto"/>
        <w:bottom w:val="none" w:sz="0" w:space="0" w:color="auto"/>
        <w:right w:val="none" w:sz="0" w:space="0" w:color="auto"/>
      </w:divBdr>
    </w:div>
    <w:div w:id="411777717">
      <w:bodyDiv w:val="1"/>
      <w:marLeft w:val="0"/>
      <w:marRight w:val="0"/>
      <w:marTop w:val="0"/>
      <w:marBottom w:val="0"/>
      <w:divBdr>
        <w:top w:val="none" w:sz="0" w:space="0" w:color="auto"/>
        <w:left w:val="none" w:sz="0" w:space="0" w:color="auto"/>
        <w:bottom w:val="none" w:sz="0" w:space="0" w:color="auto"/>
        <w:right w:val="none" w:sz="0" w:space="0" w:color="auto"/>
      </w:divBdr>
    </w:div>
    <w:div w:id="411851752">
      <w:bodyDiv w:val="1"/>
      <w:marLeft w:val="0"/>
      <w:marRight w:val="0"/>
      <w:marTop w:val="0"/>
      <w:marBottom w:val="0"/>
      <w:divBdr>
        <w:top w:val="none" w:sz="0" w:space="0" w:color="auto"/>
        <w:left w:val="none" w:sz="0" w:space="0" w:color="auto"/>
        <w:bottom w:val="none" w:sz="0" w:space="0" w:color="auto"/>
        <w:right w:val="none" w:sz="0" w:space="0" w:color="auto"/>
      </w:divBdr>
    </w:div>
    <w:div w:id="411975654">
      <w:bodyDiv w:val="1"/>
      <w:marLeft w:val="0"/>
      <w:marRight w:val="0"/>
      <w:marTop w:val="0"/>
      <w:marBottom w:val="0"/>
      <w:divBdr>
        <w:top w:val="none" w:sz="0" w:space="0" w:color="auto"/>
        <w:left w:val="none" w:sz="0" w:space="0" w:color="auto"/>
        <w:bottom w:val="none" w:sz="0" w:space="0" w:color="auto"/>
        <w:right w:val="none" w:sz="0" w:space="0" w:color="auto"/>
      </w:divBdr>
    </w:div>
    <w:div w:id="412094472">
      <w:bodyDiv w:val="1"/>
      <w:marLeft w:val="0"/>
      <w:marRight w:val="0"/>
      <w:marTop w:val="0"/>
      <w:marBottom w:val="0"/>
      <w:divBdr>
        <w:top w:val="none" w:sz="0" w:space="0" w:color="auto"/>
        <w:left w:val="none" w:sz="0" w:space="0" w:color="auto"/>
        <w:bottom w:val="none" w:sz="0" w:space="0" w:color="auto"/>
        <w:right w:val="none" w:sz="0" w:space="0" w:color="auto"/>
      </w:divBdr>
    </w:div>
    <w:div w:id="412165848">
      <w:bodyDiv w:val="1"/>
      <w:marLeft w:val="0"/>
      <w:marRight w:val="0"/>
      <w:marTop w:val="0"/>
      <w:marBottom w:val="0"/>
      <w:divBdr>
        <w:top w:val="none" w:sz="0" w:space="0" w:color="auto"/>
        <w:left w:val="none" w:sz="0" w:space="0" w:color="auto"/>
        <w:bottom w:val="none" w:sz="0" w:space="0" w:color="auto"/>
        <w:right w:val="none" w:sz="0" w:space="0" w:color="auto"/>
      </w:divBdr>
    </w:div>
    <w:div w:id="412244617">
      <w:bodyDiv w:val="1"/>
      <w:marLeft w:val="0"/>
      <w:marRight w:val="0"/>
      <w:marTop w:val="0"/>
      <w:marBottom w:val="0"/>
      <w:divBdr>
        <w:top w:val="none" w:sz="0" w:space="0" w:color="auto"/>
        <w:left w:val="none" w:sz="0" w:space="0" w:color="auto"/>
        <w:bottom w:val="none" w:sz="0" w:space="0" w:color="auto"/>
        <w:right w:val="none" w:sz="0" w:space="0" w:color="auto"/>
      </w:divBdr>
    </w:div>
    <w:div w:id="412317331">
      <w:bodyDiv w:val="1"/>
      <w:marLeft w:val="0"/>
      <w:marRight w:val="0"/>
      <w:marTop w:val="0"/>
      <w:marBottom w:val="0"/>
      <w:divBdr>
        <w:top w:val="none" w:sz="0" w:space="0" w:color="auto"/>
        <w:left w:val="none" w:sz="0" w:space="0" w:color="auto"/>
        <w:bottom w:val="none" w:sz="0" w:space="0" w:color="auto"/>
        <w:right w:val="none" w:sz="0" w:space="0" w:color="auto"/>
      </w:divBdr>
    </w:div>
    <w:div w:id="412358732">
      <w:bodyDiv w:val="1"/>
      <w:marLeft w:val="0"/>
      <w:marRight w:val="0"/>
      <w:marTop w:val="0"/>
      <w:marBottom w:val="0"/>
      <w:divBdr>
        <w:top w:val="none" w:sz="0" w:space="0" w:color="auto"/>
        <w:left w:val="none" w:sz="0" w:space="0" w:color="auto"/>
        <w:bottom w:val="none" w:sz="0" w:space="0" w:color="auto"/>
        <w:right w:val="none" w:sz="0" w:space="0" w:color="auto"/>
      </w:divBdr>
    </w:div>
    <w:div w:id="412361125">
      <w:bodyDiv w:val="1"/>
      <w:marLeft w:val="0"/>
      <w:marRight w:val="0"/>
      <w:marTop w:val="0"/>
      <w:marBottom w:val="0"/>
      <w:divBdr>
        <w:top w:val="none" w:sz="0" w:space="0" w:color="auto"/>
        <w:left w:val="none" w:sz="0" w:space="0" w:color="auto"/>
        <w:bottom w:val="none" w:sz="0" w:space="0" w:color="auto"/>
        <w:right w:val="none" w:sz="0" w:space="0" w:color="auto"/>
      </w:divBdr>
    </w:div>
    <w:div w:id="412436582">
      <w:bodyDiv w:val="1"/>
      <w:marLeft w:val="0"/>
      <w:marRight w:val="0"/>
      <w:marTop w:val="0"/>
      <w:marBottom w:val="0"/>
      <w:divBdr>
        <w:top w:val="none" w:sz="0" w:space="0" w:color="auto"/>
        <w:left w:val="none" w:sz="0" w:space="0" w:color="auto"/>
        <w:bottom w:val="none" w:sz="0" w:space="0" w:color="auto"/>
        <w:right w:val="none" w:sz="0" w:space="0" w:color="auto"/>
      </w:divBdr>
    </w:div>
    <w:div w:id="412438891">
      <w:bodyDiv w:val="1"/>
      <w:marLeft w:val="0"/>
      <w:marRight w:val="0"/>
      <w:marTop w:val="0"/>
      <w:marBottom w:val="0"/>
      <w:divBdr>
        <w:top w:val="none" w:sz="0" w:space="0" w:color="auto"/>
        <w:left w:val="none" w:sz="0" w:space="0" w:color="auto"/>
        <w:bottom w:val="none" w:sz="0" w:space="0" w:color="auto"/>
        <w:right w:val="none" w:sz="0" w:space="0" w:color="auto"/>
      </w:divBdr>
    </w:div>
    <w:div w:id="412581765">
      <w:bodyDiv w:val="1"/>
      <w:marLeft w:val="0"/>
      <w:marRight w:val="0"/>
      <w:marTop w:val="0"/>
      <w:marBottom w:val="0"/>
      <w:divBdr>
        <w:top w:val="none" w:sz="0" w:space="0" w:color="auto"/>
        <w:left w:val="none" w:sz="0" w:space="0" w:color="auto"/>
        <w:bottom w:val="none" w:sz="0" w:space="0" w:color="auto"/>
        <w:right w:val="none" w:sz="0" w:space="0" w:color="auto"/>
      </w:divBdr>
    </w:div>
    <w:div w:id="412627974">
      <w:bodyDiv w:val="1"/>
      <w:marLeft w:val="0"/>
      <w:marRight w:val="0"/>
      <w:marTop w:val="0"/>
      <w:marBottom w:val="0"/>
      <w:divBdr>
        <w:top w:val="none" w:sz="0" w:space="0" w:color="auto"/>
        <w:left w:val="none" w:sz="0" w:space="0" w:color="auto"/>
        <w:bottom w:val="none" w:sz="0" w:space="0" w:color="auto"/>
        <w:right w:val="none" w:sz="0" w:space="0" w:color="auto"/>
      </w:divBdr>
    </w:div>
    <w:div w:id="412970505">
      <w:bodyDiv w:val="1"/>
      <w:marLeft w:val="0"/>
      <w:marRight w:val="0"/>
      <w:marTop w:val="0"/>
      <w:marBottom w:val="0"/>
      <w:divBdr>
        <w:top w:val="none" w:sz="0" w:space="0" w:color="auto"/>
        <w:left w:val="none" w:sz="0" w:space="0" w:color="auto"/>
        <w:bottom w:val="none" w:sz="0" w:space="0" w:color="auto"/>
        <w:right w:val="none" w:sz="0" w:space="0" w:color="auto"/>
      </w:divBdr>
    </w:div>
    <w:div w:id="413011661">
      <w:bodyDiv w:val="1"/>
      <w:marLeft w:val="0"/>
      <w:marRight w:val="0"/>
      <w:marTop w:val="0"/>
      <w:marBottom w:val="0"/>
      <w:divBdr>
        <w:top w:val="none" w:sz="0" w:space="0" w:color="auto"/>
        <w:left w:val="none" w:sz="0" w:space="0" w:color="auto"/>
        <w:bottom w:val="none" w:sz="0" w:space="0" w:color="auto"/>
        <w:right w:val="none" w:sz="0" w:space="0" w:color="auto"/>
      </w:divBdr>
    </w:div>
    <w:div w:id="413090002">
      <w:bodyDiv w:val="1"/>
      <w:marLeft w:val="0"/>
      <w:marRight w:val="0"/>
      <w:marTop w:val="0"/>
      <w:marBottom w:val="0"/>
      <w:divBdr>
        <w:top w:val="none" w:sz="0" w:space="0" w:color="auto"/>
        <w:left w:val="none" w:sz="0" w:space="0" w:color="auto"/>
        <w:bottom w:val="none" w:sz="0" w:space="0" w:color="auto"/>
        <w:right w:val="none" w:sz="0" w:space="0" w:color="auto"/>
      </w:divBdr>
    </w:div>
    <w:div w:id="413090330">
      <w:bodyDiv w:val="1"/>
      <w:marLeft w:val="0"/>
      <w:marRight w:val="0"/>
      <w:marTop w:val="0"/>
      <w:marBottom w:val="0"/>
      <w:divBdr>
        <w:top w:val="none" w:sz="0" w:space="0" w:color="auto"/>
        <w:left w:val="none" w:sz="0" w:space="0" w:color="auto"/>
        <w:bottom w:val="none" w:sz="0" w:space="0" w:color="auto"/>
        <w:right w:val="none" w:sz="0" w:space="0" w:color="auto"/>
      </w:divBdr>
    </w:div>
    <w:div w:id="413279518">
      <w:bodyDiv w:val="1"/>
      <w:marLeft w:val="0"/>
      <w:marRight w:val="0"/>
      <w:marTop w:val="0"/>
      <w:marBottom w:val="0"/>
      <w:divBdr>
        <w:top w:val="none" w:sz="0" w:space="0" w:color="auto"/>
        <w:left w:val="none" w:sz="0" w:space="0" w:color="auto"/>
        <w:bottom w:val="none" w:sz="0" w:space="0" w:color="auto"/>
        <w:right w:val="none" w:sz="0" w:space="0" w:color="auto"/>
      </w:divBdr>
    </w:div>
    <w:div w:id="413279894">
      <w:bodyDiv w:val="1"/>
      <w:marLeft w:val="0"/>
      <w:marRight w:val="0"/>
      <w:marTop w:val="0"/>
      <w:marBottom w:val="0"/>
      <w:divBdr>
        <w:top w:val="none" w:sz="0" w:space="0" w:color="auto"/>
        <w:left w:val="none" w:sz="0" w:space="0" w:color="auto"/>
        <w:bottom w:val="none" w:sz="0" w:space="0" w:color="auto"/>
        <w:right w:val="none" w:sz="0" w:space="0" w:color="auto"/>
      </w:divBdr>
    </w:div>
    <w:div w:id="413553177">
      <w:bodyDiv w:val="1"/>
      <w:marLeft w:val="0"/>
      <w:marRight w:val="0"/>
      <w:marTop w:val="0"/>
      <w:marBottom w:val="0"/>
      <w:divBdr>
        <w:top w:val="none" w:sz="0" w:space="0" w:color="auto"/>
        <w:left w:val="none" w:sz="0" w:space="0" w:color="auto"/>
        <w:bottom w:val="none" w:sz="0" w:space="0" w:color="auto"/>
        <w:right w:val="none" w:sz="0" w:space="0" w:color="auto"/>
      </w:divBdr>
    </w:div>
    <w:div w:id="413553983">
      <w:bodyDiv w:val="1"/>
      <w:marLeft w:val="0"/>
      <w:marRight w:val="0"/>
      <w:marTop w:val="0"/>
      <w:marBottom w:val="0"/>
      <w:divBdr>
        <w:top w:val="none" w:sz="0" w:space="0" w:color="auto"/>
        <w:left w:val="none" w:sz="0" w:space="0" w:color="auto"/>
        <w:bottom w:val="none" w:sz="0" w:space="0" w:color="auto"/>
        <w:right w:val="none" w:sz="0" w:space="0" w:color="auto"/>
      </w:divBdr>
    </w:div>
    <w:div w:id="413623880">
      <w:bodyDiv w:val="1"/>
      <w:marLeft w:val="0"/>
      <w:marRight w:val="0"/>
      <w:marTop w:val="0"/>
      <w:marBottom w:val="0"/>
      <w:divBdr>
        <w:top w:val="none" w:sz="0" w:space="0" w:color="auto"/>
        <w:left w:val="none" w:sz="0" w:space="0" w:color="auto"/>
        <w:bottom w:val="none" w:sz="0" w:space="0" w:color="auto"/>
        <w:right w:val="none" w:sz="0" w:space="0" w:color="auto"/>
      </w:divBdr>
    </w:div>
    <w:div w:id="413626708">
      <w:bodyDiv w:val="1"/>
      <w:marLeft w:val="0"/>
      <w:marRight w:val="0"/>
      <w:marTop w:val="0"/>
      <w:marBottom w:val="0"/>
      <w:divBdr>
        <w:top w:val="none" w:sz="0" w:space="0" w:color="auto"/>
        <w:left w:val="none" w:sz="0" w:space="0" w:color="auto"/>
        <w:bottom w:val="none" w:sz="0" w:space="0" w:color="auto"/>
        <w:right w:val="none" w:sz="0" w:space="0" w:color="auto"/>
      </w:divBdr>
    </w:div>
    <w:div w:id="413745414">
      <w:bodyDiv w:val="1"/>
      <w:marLeft w:val="0"/>
      <w:marRight w:val="0"/>
      <w:marTop w:val="0"/>
      <w:marBottom w:val="0"/>
      <w:divBdr>
        <w:top w:val="none" w:sz="0" w:space="0" w:color="auto"/>
        <w:left w:val="none" w:sz="0" w:space="0" w:color="auto"/>
        <w:bottom w:val="none" w:sz="0" w:space="0" w:color="auto"/>
        <w:right w:val="none" w:sz="0" w:space="0" w:color="auto"/>
      </w:divBdr>
    </w:div>
    <w:div w:id="413820129">
      <w:bodyDiv w:val="1"/>
      <w:marLeft w:val="0"/>
      <w:marRight w:val="0"/>
      <w:marTop w:val="0"/>
      <w:marBottom w:val="0"/>
      <w:divBdr>
        <w:top w:val="none" w:sz="0" w:space="0" w:color="auto"/>
        <w:left w:val="none" w:sz="0" w:space="0" w:color="auto"/>
        <w:bottom w:val="none" w:sz="0" w:space="0" w:color="auto"/>
        <w:right w:val="none" w:sz="0" w:space="0" w:color="auto"/>
      </w:divBdr>
    </w:div>
    <w:div w:id="413939819">
      <w:bodyDiv w:val="1"/>
      <w:marLeft w:val="0"/>
      <w:marRight w:val="0"/>
      <w:marTop w:val="0"/>
      <w:marBottom w:val="0"/>
      <w:divBdr>
        <w:top w:val="none" w:sz="0" w:space="0" w:color="auto"/>
        <w:left w:val="none" w:sz="0" w:space="0" w:color="auto"/>
        <w:bottom w:val="none" w:sz="0" w:space="0" w:color="auto"/>
        <w:right w:val="none" w:sz="0" w:space="0" w:color="auto"/>
      </w:divBdr>
    </w:div>
    <w:div w:id="414009219">
      <w:bodyDiv w:val="1"/>
      <w:marLeft w:val="0"/>
      <w:marRight w:val="0"/>
      <w:marTop w:val="0"/>
      <w:marBottom w:val="0"/>
      <w:divBdr>
        <w:top w:val="none" w:sz="0" w:space="0" w:color="auto"/>
        <w:left w:val="none" w:sz="0" w:space="0" w:color="auto"/>
        <w:bottom w:val="none" w:sz="0" w:space="0" w:color="auto"/>
        <w:right w:val="none" w:sz="0" w:space="0" w:color="auto"/>
      </w:divBdr>
    </w:div>
    <w:div w:id="414086350">
      <w:bodyDiv w:val="1"/>
      <w:marLeft w:val="0"/>
      <w:marRight w:val="0"/>
      <w:marTop w:val="0"/>
      <w:marBottom w:val="0"/>
      <w:divBdr>
        <w:top w:val="none" w:sz="0" w:space="0" w:color="auto"/>
        <w:left w:val="none" w:sz="0" w:space="0" w:color="auto"/>
        <w:bottom w:val="none" w:sz="0" w:space="0" w:color="auto"/>
        <w:right w:val="none" w:sz="0" w:space="0" w:color="auto"/>
      </w:divBdr>
    </w:div>
    <w:div w:id="414135058">
      <w:bodyDiv w:val="1"/>
      <w:marLeft w:val="0"/>
      <w:marRight w:val="0"/>
      <w:marTop w:val="0"/>
      <w:marBottom w:val="0"/>
      <w:divBdr>
        <w:top w:val="none" w:sz="0" w:space="0" w:color="auto"/>
        <w:left w:val="none" w:sz="0" w:space="0" w:color="auto"/>
        <w:bottom w:val="none" w:sz="0" w:space="0" w:color="auto"/>
        <w:right w:val="none" w:sz="0" w:space="0" w:color="auto"/>
      </w:divBdr>
    </w:div>
    <w:div w:id="414212128">
      <w:bodyDiv w:val="1"/>
      <w:marLeft w:val="0"/>
      <w:marRight w:val="0"/>
      <w:marTop w:val="0"/>
      <w:marBottom w:val="0"/>
      <w:divBdr>
        <w:top w:val="none" w:sz="0" w:space="0" w:color="auto"/>
        <w:left w:val="none" w:sz="0" w:space="0" w:color="auto"/>
        <w:bottom w:val="none" w:sz="0" w:space="0" w:color="auto"/>
        <w:right w:val="none" w:sz="0" w:space="0" w:color="auto"/>
      </w:divBdr>
    </w:div>
    <w:div w:id="414280216">
      <w:bodyDiv w:val="1"/>
      <w:marLeft w:val="0"/>
      <w:marRight w:val="0"/>
      <w:marTop w:val="0"/>
      <w:marBottom w:val="0"/>
      <w:divBdr>
        <w:top w:val="none" w:sz="0" w:space="0" w:color="auto"/>
        <w:left w:val="none" w:sz="0" w:space="0" w:color="auto"/>
        <w:bottom w:val="none" w:sz="0" w:space="0" w:color="auto"/>
        <w:right w:val="none" w:sz="0" w:space="0" w:color="auto"/>
      </w:divBdr>
    </w:div>
    <w:div w:id="414280682">
      <w:bodyDiv w:val="1"/>
      <w:marLeft w:val="0"/>
      <w:marRight w:val="0"/>
      <w:marTop w:val="0"/>
      <w:marBottom w:val="0"/>
      <w:divBdr>
        <w:top w:val="none" w:sz="0" w:space="0" w:color="auto"/>
        <w:left w:val="none" w:sz="0" w:space="0" w:color="auto"/>
        <w:bottom w:val="none" w:sz="0" w:space="0" w:color="auto"/>
        <w:right w:val="none" w:sz="0" w:space="0" w:color="auto"/>
      </w:divBdr>
    </w:div>
    <w:div w:id="414321957">
      <w:bodyDiv w:val="1"/>
      <w:marLeft w:val="0"/>
      <w:marRight w:val="0"/>
      <w:marTop w:val="0"/>
      <w:marBottom w:val="0"/>
      <w:divBdr>
        <w:top w:val="none" w:sz="0" w:space="0" w:color="auto"/>
        <w:left w:val="none" w:sz="0" w:space="0" w:color="auto"/>
        <w:bottom w:val="none" w:sz="0" w:space="0" w:color="auto"/>
        <w:right w:val="none" w:sz="0" w:space="0" w:color="auto"/>
      </w:divBdr>
    </w:div>
    <w:div w:id="414322596">
      <w:bodyDiv w:val="1"/>
      <w:marLeft w:val="0"/>
      <w:marRight w:val="0"/>
      <w:marTop w:val="0"/>
      <w:marBottom w:val="0"/>
      <w:divBdr>
        <w:top w:val="none" w:sz="0" w:space="0" w:color="auto"/>
        <w:left w:val="none" w:sz="0" w:space="0" w:color="auto"/>
        <w:bottom w:val="none" w:sz="0" w:space="0" w:color="auto"/>
        <w:right w:val="none" w:sz="0" w:space="0" w:color="auto"/>
      </w:divBdr>
    </w:div>
    <w:div w:id="414399025">
      <w:bodyDiv w:val="1"/>
      <w:marLeft w:val="0"/>
      <w:marRight w:val="0"/>
      <w:marTop w:val="0"/>
      <w:marBottom w:val="0"/>
      <w:divBdr>
        <w:top w:val="none" w:sz="0" w:space="0" w:color="auto"/>
        <w:left w:val="none" w:sz="0" w:space="0" w:color="auto"/>
        <w:bottom w:val="none" w:sz="0" w:space="0" w:color="auto"/>
        <w:right w:val="none" w:sz="0" w:space="0" w:color="auto"/>
      </w:divBdr>
    </w:div>
    <w:div w:id="414405069">
      <w:bodyDiv w:val="1"/>
      <w:marLeft w:val="0"/>
      <w:marRight w:val="0"/>
      <w:marTop w:val="0"/>
      <w:marBottom w:val="0"/>
      <w:divBdr>
        <w:top w:val="none" w:sz="0" w:space="0" w:color="auto"/>
        <w:left w:val="none" w:sz="0" w:space="0" w:color="auto"/>
        <w:bottom w:val="none" w:sz="0" w:space="0" w:color="auto"/>
        <w:right w:val="none" w:sz="0" w:space="0" w:color="auto"/>
      </w:divBdr>
    </w:div>
    <w:div w:id="414518285">
      <w:bodyDiv w:val="1"/>
      <w:marLeft w:val="0"/>
      <w:marRight w:val="0"/>
      <w:marTop w:val="0"/>
      <w:marBottom w:val="0"/>
      <w:divBdr>
        <w:top w:val="none" w:sz="0" w:space="0" w:color="auto"/>
        <w:left w:val="none" w:sz="0" w:space="0" w:color="auto"/>
        <w:bottom w:val="none" w:sz="0" w:space="0" w:color="auto"/>
        <w:right w:val="none" w:sz="0" w:space="0" w:color="auto"/>
      </w:divBdr>
    </w:div>
    <w:div w:id="414740674">
      <w:bodyDiv w:val="1"/>
      <w:marLeft w:val="0"/>
      <w:marRight w:val="0"/>
      <w:marTop w:val="0"/>
      <w:marBottom w:val="0"/>
      <w:divBdr>
        <w:top w:val="none" w:sz="0" w:space="0" w:color="auto"/>
        <w:left w:val="none" w:sz="0" w:space="0" w:color="auto"/>
        <w:bottom w:val="none" w:sz="0" w:space="0" w:color="auto"/>
        <w:right w:val="none" w:sz="0" w:space="0" w:color="auto"/>
      </w:divBdr>
    </w:div>
    <w:div w:id="414981239">
      <w:bodyDiv w:val="1"/>
      <w:marLeft w:val="0"/>
      <w:marRight w:val="0"/>
      <w:marTop w:val="0"/>
      <w:marBottom w:val="0"/>
      <w:divBdr>
        <w:top w:val="none" w:sz="0" w:space="0" w:color="auto"/>
        <w:left w:val="none" w:sz="0" w:space="0" w:color="auto"/>
        <w:bottom w:val="none" w:sz="0" w:space="0" w:color="auto"/>
        <w:right w:val="none" w:sz="0" w:space="0" w:color="auto"/>
      </w:divBdr>
    </w:div>
    <w:div w:id="415057007">
      <w:bodyDiv w:val="1"/>
      <w:marLeft w:val="0"/>
      <w:marRight w:val="0"/>
      <w:marTop w:val="0"/>
      <w:marBottom w:val="0"/>
      <w:divBdr>
        <w:top w:val="none" w:sz="0" w:space="0" w:color="auto"/>
        <w:left w:val="none" w:sz="0" w:space="0" w:color="auto"/>
        <w:bottom w:val="none" w:sz="0" w:space="0" w:color="auto"/>
        <w:right w:val="none" w:sz="0" w:space="0" w:color="auto"/>
      </w:divBdr>
    </w:div>
    <w:div w:id="415058756">
      <w:bodyDiv w:val="1"/>
      <w:marLeft w:val="0"/>
      <w:marRight w:val="0"/>
      <w:marTop w:val="0"/>
      <w:marBottom w:val="0"/>
      <w:divBdr>
        <w:top w:val="none" w:sz="0" w:space="0" w:color="auto"/>
        <w:left w:val="none" w:sz="0" w:space="0" w:color="auto"/>
        <w:bottom w:val="none" w:sz="0" w:space="0" w:color="auto"/>
        <w:right w:val="none" w:sz="0" w:space="0" w:color="auto"/>
      </w:divBdr>
    </w:div>
    <w:div w:id="415059072">
      <w:bodyDiv w:val="1"/>
      <w:marLeft w:val="0"/>
      <w:marRight w:val="0"/>
      <w:marTop w:val="0"/>
      <w:marBottom w:val="0"/>
      <w:divBdr>
        <w:top w:val="none" w:sz="0" w:space="0" w:color="auto"/>
        <w:left w:val="none" w:sz="0" w:space="0" w:color="auto"/>
        <w:bottom w:val="none" w:sz="0" w:space="0" w:color="auto"/>
        <w:right w:val="none" w:sz="0" w:space="0" w:color="auto"/>
      </w:divBdr>
    </w:div>
    <w:div w:id="415060059">
      <w:bodyDiv w:val="1"/>
      <w:marLeft w:val="0"/>
      <w:marRight w:val="0"/>
      <w:marTop w:val="0"/>
      <w:marBottom w:val="0"/>
      <w:divBdr>
        <w:top w:val="none" w:sz="0" w:space="0" w:color="auto"/>
        <w:left w:val="none" w:sz="0" w:space="0" w:color="auto"/>
        <w:bottom w:val="none" w:sz="0" w:space="0" w:color="auto"/>
        <w:right w:val="none" w:sz="0" w:space="0" w:color="auto"/>
      </w:divBdr>
    </w:div>
    <w:div w:id="415127568">
      <w:bodyDiv w:val="1"/>
      <w:marLeft w:val="0"/>
      <w:marRight w:val="0"/>
      <w:marTop w:val="0"/>
      <w:marBottom w:val="0"/>
      <w:divBdr>
        <w:top w:val="none" w:sz="0" w:space="0" w:color="auto"/>
        <w:left w:val="none" w:sz="0" w:space="0" w:color="auto"/>
        <w:bottom w:val="none" w:sz="0" w:space="0" w:color="auto"/>
        <w:right w:val="none" w:sz="0" w:space="0" w:color="auto"/>
      </w:divBdr>
    </w:div>
    <w:div w:id="415203095">
      <w:bodyDiv w:val="1"/>
      <w:marLeft w:val="0"/>
      <w:marRight w:val="0"/>
      <w:marTop w:val="0"/>
      <w:marBottom w:val="0"/>
      <w:divBdr>
        <w:top w:val="none" w:sz="0" w:space="0" w:color="auto"/>
        <w:left w:val="none" w:sz="0" w:space="0" w:color="auto"/>
        <w:bottom w:val="none" w:sz="0" w:space="0" w:color="auto"/>
        <w:right w:val="none" w:sz="0" w:space="0" w:color="auto"/>
      </w:divBdr>
    </w:div>
    <w:div w:id="415245369">
      <w:bodyDiv w:val="1"/>
      <w:marLeft w:val="0"/>
      <w:marRight w:val="0"/>
      <w:marTop w:val="0"/>
      <w:marBottom w:val="0"/>
      <w:divBdr>
        <w:top w:val="none" w:sz="0" w:space="0" w:color="auto"/>
        <w:left w:val="none" w:sz="0" w:space="0" w:color="auto"/>
        <w:bottom w:val="none" w:sz="0" w:space="0" w:color="auto"/>
        <w:right w:val="none" w:sz="0" w:space="0" w:color="auto"/>
      </w:divBdr>
    </w:div>
    <w:div w:id="415253722">
      <w:bodyDiv w:val="1"/>
      <w:marLeft w:val="0"/>
      <w:marRight w:val="0"/>
      <w:marTop w:val="0"/>
      <w:marBottom w:val="0"/>
      <w:divBdr>
        <w:top w:val="none" w:sz="0" w:space="0" w:color="auto"/>
        <w:left w:val="none" w:sz="0" w:space="0" w:color="auto"/>
        <w:bottom w:val="none" w:sz="0" w:space="0" w:color="auto"/>
        <w:right w:val="none" w:sz="0" w:space="0" w:color="auto"/>
      </w:divBdr>
    </w:div>
    <w:div w:id="415321107">
      <w:bodyDiv w:val="1"/>
      <w:marLeft w:val="0"/>
      <w:marRight w:val="0"/>
      <w:marTop w:val="0"/>
      <w:marBottom w:val="0"/>
      <w:divBdr>
        <w:top w:val="none" w:sz="0" w:space="0" w:color="auto"/>
        <w:left w:val="none" w:sz="0" w:space="0" w:color="auto"/>
        <w:bottom w:val="none" w:sz="0" w:space="0" w:color="auto"/>
        <w:right w:val="none" w:sz="0" w:space="0" w:color="auto"/>
      </w:divBdr>
    </w:div>
    <w:div w:id="415444534">
      <w:bodyDiv w:val="1"/>
      <w:marLeft w:val="0"/>
      <w:marRight w:val="0"/>
      <w:marTop w:val="0"/>
      <w:marBottom w:val="0"/>
      <w:divBdr>
        <w:top w:val="none" w:sz="0" w:space="0" w:color="auto"/>
        <w:left w:val="none" w:sz="0" w:space="0" w:color="auto"/>
        <w:bottom w:val="none" w:sz="0" w:space="0" w:color="auto"/>
        <w:right w:val="none" w:sz="0" w:space="0" w:color="auto"/>
      </w:divBdr>
    </w:div>
    <w:div w:id="415516641">
      <w:bodyDiv w:val="1"/>
      <w:marLeft w:val="0"/>
      <w:marRight w:val="0"/>
      <w:marTop w:val="0"/>
      <w:marBottom w:val="0"/>
      <w:divBdr>
        <w:top w:val="none" w:sz="0" w:space="0" w:color="auto"/>
        <w:left w:val="none" w:sz="0" w:space="0" w:color="auto"/>
        <w:bottom w:val="none" w:sz="0" w:space="0" w:color="auto"/>
        <w:right w:val="none" w:sz="0" w:space="0" w:color="auto"/>
      </w:divBdr>
    </w:div>
    <w:div w:id="415516998">
      <w:bodyDiv w:val="1"/>
      <w:marLeft w:val="0"/>
      <w:marRight w:val="0"/>
      <w:marTop w:val="0"/>
      <w:marBottom w:val="0"/>
      <w:divBdr>
        <w:top w:val="none" w:sz="0" w:space="0" w:color="auto"/>
        <w:left w:val="none" w:sz="0" w:space="0" w:color="auto"/>
        <w:bottom w:val="none" w:sz="0" w:space="0" w:color="auto"/>
        <w:right w:val="none" w:sz="0" w:space="0" w:color="auto"/>
      </w:divBdr>
    </w:div>
    <w:div w:id="415564623">
      <w:bodyDiv w:val="1"/>
      <w:marLeft w:val="0"/>
      <w:marRight w:val="0"/>
      <w:marTop w:val="0"/>
      <w:marBottom w:val="0"/>
      <w:divBdr>
        <w:top w:val="none" w:sz="0" w:space="0" w:color="auto"/>
        <w:left w:val="none" w:sz="0" w:space="0" w:color="auto"/>
        <w:bottom w:val="none" w:sz="0" w:space="0" w:color="auto"/>
        <w:right w:val="none" w:sz="0" w:space="0" w:color="auto"/>
      </w:divBdr>
    </w:div>
    <w:div w:id="415588374">
      <w:bodyDiv w:val="1"/>
      <w:marLeft w:val="0"/>
      <w:marRight w:val="0"/>
      <w:marTop w:val="0"/>
      <w:marBottom w:val="0"/>
      <w:divBdr>
        <w:top w:val="none" w:sz="0" w:space="0" w:color="auto"/>
        <w:left w:val="none" w:sz="0" w:space="0" w:color="auto"/>
        <w:bottom w:val="none" w:sz="0" w:space="0" w:color="auto"/>
        <w:right w:val="none" w:sz="0" w:space="0" w:color="auto"/>
      </w:divBdr>
    </w:div>
    <w:div w:id="415639489">
      <w:bodyDiv w:val="1"/>
      <w:marLeft w:val="0"/>
      <w:marRight w:val="0"/>
      <w:marTop w:val="0"/>
      <w:marBottom w:val="0"/>
      <w:divBdr>
        <w:top w:val="none" w:sz="0" w:space="0" w:color="auto"/>
        <w:left w:val="none" w:sz="0" w:space="0" w:color="auto"/>
        <w:bottom w:val="none" w:sz="0" w:space="0" w:color="auto"/>
        <w:right w:val="none" w:sz="0" w:space="0" w:color="auto"/>
      </w:divBdr>
    </w:div>
    <w:div w:id="415707174">
      <w:bodyDiv w:val="1"/>
      <w:marLeft w:val="0"/>
      <w:marRight w:val="0"/>
      <w:marTop w:val="0"/>
      <w:marBottom w:val="0"/>
      <w:divBdr>
        <w:top w:val="none" w:sz="0" w:space="0" w:color="auto"/>
        <w:left w:val="none" w:sz="0" w:space="0" w:color="auto"/>
        <w:bottom w:val="none" w:sz="0" w:space="0" w:color="auto"/>
        <w:right w:val="none" w:sz="0" w:space="0" w:color="auto"/>
      </w:divBdr>
    </w:div>
    <w:div w:id="415710346">
      <w:bodyDiv w:val="1"/>
      <w:marLeft w:val="0"/>
      <w:marRight w:val="0"/>
      <w:marTop w:val="0"/>
      <w:marBottom w:val="0"/>
      <w:divBdr>
        <w:top w:val="none" w:sz="0" w:space="0" w:color="auto"/>
        <w:left w:val="none" w:sz="0" w:space="0" w:color="auto"/>
        <w:bottom w:val="none" w:sz="0" w:space="0" w:color="auto"/>
        <w:right w:val="none" w:sz="0" w:space="0" w:color="auto"/>
      </w:divBdr>
    </w:div>
    <w:div w:id="415830180">
      <w:bodyDiv w:val="1"/>
      <w:marLeft w:val="0"/>
      <w:marRight w:val="0"/>
      <w:marTop w:val="0"/>
      <w:marBottom w:val="0"/>
      <w:divBdr>
        <w:top w:val="none" w:sz="0" w:space="0" w:color="auto"/>
        <w:left w:val="none" w:sz="0" w:space="0" w:color="auto"/>
        <w:bottom w:val="none" w:sz="0" w:space="0" w:color="auto"/>
        <w:right w:val="none" w:sz="0" w:space="0" w:color="auto"/>
      </w:divBdr>
    </w:div>
    <w:div w:id="415902732">
      <w:bodyDiv w:val="1"/>
      <w:marLeft w:val="0"/>
      <w:marRight w:val="0"/>
      <w:marTop w:val="0"/>
      <w:marBottom w:val="0"/>
      <w:divBdr>
        <w:top w:val="none" w:sz="0" w:space="0" w:color="auto"/>
        <w:left w:val="none" w:sz="0" w:space="0" w:color="auto"/>
        <w:bottom w:val="none" w:sz="0" w:space="0" w:color="auto"/>
        <w:right w:val="none" w:sz="0" w:space="0" w:color="auto"/>
      </w:divBdr>
    </w:div>
    <w:div w:id="415982931">
      <w:bodyDiv w:val="1"/>
      <w:marLeft w:val="0"/>
      <w:marRight w:val="0"/>
      <w:marTop w:val="0"/>
      <w:marBottom w:val="0"/>
      <w:divBdr>
        <w:top w:val="none" w:sz="0" w:space="0" w:color="auto"/>
        <w:left w:val="none" w:sz="0" w:space="0" w:color="auto"/>
        <w:bottom w:val="none" w:sz="0" w:space="0" w:color="auto"/>
        <w:right w:val="none" w:sz="0" w:space="0" w:color="auto"/>
      </w:divBdr>
    </w:div>
    <w:div w:id="416176027">
      <w:bodyDiv w:val="1"/>
      <w:marLeft w:val="0"/>
      <w:marRight w:val="0"/>
      <w:marTop w:val="0"/>
      <w:marBottom w:val="0"/>
      <w:divBdr>
        <w:top w:val="none" w:sz="0" w:space="0" w:color="auto"/>
        <w:left w:val="none" w:sz="0" w:space="0" w:color="auto"/>
        <w:bottom w:val="none" w:sz="0" w:space="0" w:color="auto"/>
        <w:right w:val="none" w:sz="0" w:space="0" w:color="auto"/>
      </w:divBdr>
    </w:div>
    <w:div w:id="416290640">
      <w:bodyDiv w:val="1"/>
      <w:marLeft w:val="0"/>
      <w:marRight w:val="0"/>
      <w:marTop w:val="0"/>
      <w:marBottom w:val="0"/>
      <w:divBdr>
        <w:top w:val="none" w:sz="0" w:space="0" w:color="auto"/>
        <w:left w:val="none" w:sz="0" w:space="0" w:color="auto"/>
        <w:bottom w:val="none" w:sz="0" w:space="0" w:color="auto"/>
        <w:right w:val="none" w:sz="0" w:space="0" w:color="auto"/>
      </w:divBdr>
    </w:div>
    <w:div w:id="416294760">
      <w:bodyDiv w:val="1"/>
      <w:marLeft w:val="0"/>
      <w:marRight w:val="0"/>
      <w:marTop w:val="0"/>
      <w:marBottom w:val="0"/>
      <w:divBdr>
        <w:top w:val="none" w:sz="0" w:space="0" w:color="auto"/>
        <w:left w:val="none" w:sz="0" w:space="0" w:color="auto"/>
        <w:bottom w:val="none" w:sz="0" w:space="0" w:color="auto"/>
        <w:right w:val="none" w:sz="0" w:space="0" w:color="auto"/>
      </w:divBdr>
    </w:div>
    <w:div w:id="416484054">
      <w:bodyDiv w:val="1"/>
      <w:marLeft w:val="0"/>
      <w:marRight w:val="0"/>
      <w:marTop w:val="0"/>
      <w:marBottom w:val="0"/>
      <w:divBdr>
        <w:top w:val="none" w:sz="0" w:space="0" w:color="auto"/>
        <w:left w:val="none" w:sz="0" w:space="0" w:color="auto"/>
        <w:bottom w:val="none" w:sz="0" w:space="0" w:color="auto"/>
        <w:right w:val="none" w:sz="0" w:space="0" w:color="auto"/>
      </w:divBdr>
    </w:div>
    <w:div w:id="416487050">
      <w:bodyDiv w:val="1"/>
      <w:marLeft w:val="0"/>
      <w:marRight w:val="0"/>
      <w:marTop w:val="0"/>
      <w:marBottom w:val="0"/>
      <w:divBdr>
        <w:top w:val="none" w:sz="0" w:space="0" w:color="auto"/>
        <w:left w:val="none" w:sz="0" w:space="0" w:color="auto"/>
        <w:bottom w:val="none" w:sz="0" w:space="0" w:color="auto"/>
        <w:right w:val="none" w:sz="0" w:space="0" w:color="auto"/>
      </w:divBdr>
    </w:div>
    <w:div w:id="416512545">
      <w:bodyDiv w:val="1"/>
      <w:marLeft w:val="0"/>
      <w:marRight w:val="0"/>
      <w:marTop w:val="0"/>
      <w:marBottom w:val="0"/>
      <w:divBdr>
        <w:top w:val="none" w:sz="0" w:space="0" w:color="auto"/>
        <w:left w:val="none" w:sz="0" w:space="0" w:color="auto"/>
        <w:bottom w:val="none" w:sz="0" w:space="0" w:color="auto"/>
        <w:right w:val="none" w:sz="0" w:space="0" w:color="auto"/>
      </w:divBdr>
    </w:div>
    <w:div w:id="416707194">
      <w:bodyDiv w:val="1"/>
      <w:marLeft w:val="0"/>
      <w:marRight w:val="0"/>
      <w:marTop w:val="0"/>
      <w:marBottom w:val="0"/>
      <w:divBdr>
        <w:top w:val="none" w:sz="0" w:space="0" w:color="auto"/>
        <w:left w:val="none" w:sz="0" w:space="0" w:color="auto"/>
        <w:bottom w:val="none" w:sz="0" w:space="0" w:color="auto"/>
        <w:right w:val="none" w:sz="0" w:space="0" w:color="auto"/>
      </w:divBdr>
    </w:div>
    <w:div w:id="416828025">
      <w:bodyDiv w:val="1"/>
      <w:marLeft w:val="0"/>
      <w:marRight w:val="0"/>
      <w:marTop w:val="0"/>
      <w:marBottom w:val="0"/>
      <w:divBdr>
        <w:top w:val="none" w:sz="0" w:space="0" w:color="auto"/>
        <w:left w:val="none" w:sz="0" w:space="0" w:color="auto"/>
        <w:bottom w:val="none" w:sz="0" w:space="0" w:color="auto"/>
        <w:right w:val="none" w:sz="0" w:space="0" w:color="auto"/>
      </w:divBdr>
    </w:div>
    <w:div w:id="416906946">
      <w:bodyDiv w:val="1"/>
      <w:marLeft w:val="0"/>
      <w:marRight w:val="0"/>
      <w:marTop w:val="0"/>
      <w:marBottom w:val="0"/>
      <w:divBdr>
        <w:top w:val="none" w:sz="0" w:space="0" w:color="auto"/>
        <w:left w:val="none" w:sz="0" w:space="0" w:color="auto"/>
        <w:bottom w:val="none" w:sz="0" w:space="0" w:color="auto"/>
        <w:right w:val="none" w:sz="0" w:space="0" w:color="auto"/>
      </w:divBdr>
    </w:div>
    <w:div w:id="417139572">
      <w:bodyDiv w:val="1"/>
      <w:marLeft w:val="0"/>
      <w:marRight w:val="0"/>
      <w:marTop w:val="0"/>
      <w:marBottom w:val="0"/>
      <w:divBdr>
        <w:top w:val="none" w:sz="0" w:space="0" w:color="auto"/>
        <w:left w:val="none" w:sz="0" w:space="0" w:color="auto"/>
        <w:bottom w:val="none" w:sz="0" w:space="0" w:color="auto"/>
        <w:right w:val="none" w:sz="0" w:space="0" w:color="auto"/>
      </w:divBdr>
    </w:div>
    <w:div w:id="417143872">
      <w:bodyDiv w:val="1"/>
      <w:marLeft w:val="0"/>
      <w:marRight w:val="0"/>
      <w:marTop w:val="0"/>
      <w:marBottom w:val="0"/>
      <w:divBdr>
        <w:top w:val="none" w:sz="0" w:space="0" w:color="auto"/>
        <w:left w:val="none" w:sz="0" w:space="0" w:color="auto"/>
        <w:bottom w:val="none" w:sz="0" w:space="0" w:color="auto"/>
        <w:right w:val="none" w:sz="0" w:space="0" w:color="auto"/>
      </w:divBdr>
    </w:div>
    <w:div w:id="417362422">
      <w:bodyDiv w:val="1"/>
      <w:marLeft w:val="0"/>
      <w:marRight w:val="0"/>
      <w:marTop w:val="0"/>
      <w:marBottom w:val="0"/>
      <w:divBdr>
        <w:top w:val="none" w:sz="0" w:space="0" w:color="auto"/>
        <w:left w:val="none" w:sz="0" w:space="0" w:color="auto"/>
        <w:bottom w:val="none" w:sz="0" w:space="0" w:color="auto"/>
        <w:right w:val="none" w:sz="0" w:space="0" w:color="auto"/>
      </w:divBdr>
    </w:div>
    <w:div w:id="417363733">
      <w:bodyDiv w:val="1"/>
      <w:marLeft w:val="0"/>
      <w:marRight w:val="0"/>
      <w:marTop w:val="0"/>
      <w:marBottom w:val="0"/>
      <w:divBdr>
        <w:top w:val="none" w:sz="0" w:space="0" w:color="auto"/>
        <w:left w:val="none" w:sz="0" w:space="0" w:color="auto"/>
        <w:bottom w:val="none" w:sz="0" w:space="0" w:color="auto"/>
        <w:right w:val="none" w:sz="0" w:space="0" w:color="auto"/>
      </w:divBdr>
    </w:div>
    <w:div w:id="417404524">
      <w:bodyDiv w:val="1"/>
      <w:marLeft w:val="0"/>
      <w:marRight w:val="0"/>
      <w:marTop w:val="0"/>
      <w:marBottom w:val="0"/>
      <w:divBdr>
        <w:top w:val="none" w:sz="0" w:space="0" w:color="auto"/>
        <w:left w:val="none" w:sz="0" w:space="0" w:color="auto"/>
        <w:bottom w:val="none" w:sz="0" w:space="0" w:color="auto"/>
        <w:right w:val="none" w:sz="0" w:space="0" w:color="auto"/>
      </w:divBdr>
    </w:div>
    <w:div w:id="417482206">
      <w:bodyDiv w:val="1"/>
      <w:marLeft w:val="0"/>
      <w:marRight w:val="0"/>
      <w:marTop w:val="0"/>
      <w:marBottom w:val="0"/>
      <w:divBdr>
        <w:top w:val="none" w:sz="0" w:space="0" w:color="auto"/>
        <w:left w:val="none" w:sz="0" w:space="0" w:color="auto"/>
        <w:bottom w:val="none" w:sz="0" w:space="0" w:color="auto"/>
        <w:right w:val="none" w:sz="0" w:space="0" w:color="auto"/>
      </w:divBdr>
    </w:div>
    <w:div w:id="417601342">
      <w:bodyDiv w:val="1"/>
      <w:marLeft w:val="0"/>
      <w:marRight w:val="0"/>
      <w:marTop w:val="0"/>
      <w:marBottom w:val="0"/>
      <w:divBdr>
        <w:top w:val="none" w:sz="0" w:space="0" w:color="auto"/>
        <w:left w:val="none" w:sz="0" w:space="0" w:color="auto"/>
        <w:bottom w:val="none" w:sz="0" w:space="0" w:color="auto"/>
        <w:right w:val="none" w:sz="0" w:space="0" w:color="auto"/>
      </w:divBdr>
    </w:div>
    <w:div w:id="417752736">
      <w:bodyDiv w:val="1"/>
      <w:marLeft w:val="0"/>
      <w:marRight w:val="0"/>
      <w:marTop w:val="0"/>
      <w:marBottom w:val="0"/>
      <w:divBdr>
        <w:top w:val="none" w:sz="0" w:space="0" w:color="auto"/>
        <w:left w:val="none" w:sz="0" w:space="0" w:color="auto"/>
        <w:bottom w:val="none" w:sz="0" w:space="0" w:color="auto"/>
        <w:right w:val="none" w:sz="0" w:space="0" w:color="auto"/>
      </w:divBdr>
    </w:div>
    <w:div w:id="417753715">
      <w:bodyDiv w:val="1"/>
      <w:marLeft w:val="0"/>
      <w:marRight w:val="0"/>
      <w:marTop w:val="0"/>
      <w:marBottom w:val="0"/>
      <w:divBdr>
        <w:top w:val="none" w:sz="0" w:space="0" w:color="auto"/>
        <w:left w:val="none" w:sz="0" w:space="0" w:color="auto"/>
        <w:bottom w:val="none" w:sz="0" w:space="0" w:color="auto"/>
        <w:right w:val="none" w:sz="0" w:space="0" w:color="auto"/>
      </w:divBdr>
    </w:div>
    <w:div w:id="417871848">
      <w:bodyDiv w:val="1"/>
      <w:marLeft w:val="0"/>
      <w:marRight w:val="0"/>
      <w:marTop w:val="0"/>
      <w:marBottom w:val="0"/>
      <w:divBdr>
        <w:top w:val="none" w:sz="0" w:space="0" w:color="auto"/>
        <w:left w:val="none" w:sz="0" w:space="0" w:color="auto"/>
        <w:bottom w:val="none" w:sz="0" w:space="0" w:color="auto"/>
        <w:right w:val="none" w:sz="0" w:space="0" w:color="auto"/>
      </w:divBdr>
    </w:div>
    <w:div w:id="417873286">
      <w:bodyDiv w:val="1"/>
      <w:marLeft w:val="0"/>
      <w:marRight w:val="0"/>
      <w:marTop w:val="0"/>
      <w:marBottom w:val="0"/>
      <w:divBdr>
        <w:top w:val="none" w:sz="0" w:space="0" w:color="auto"/>
        <w:left w:val="none" w:sz="0" w:space="0" w:color="auto"/>
        <w:bottom w:val="none" w:sz="0" w:space="0" w:color="auto"/>
        <w:right w:val="none" w:sz="0" w:space="0" w:color="auto"/>
      </w:divBdr>
    </w:div>
    <w:div w:id="417874067">
      <w:bodyDiv w:val="1"/>
      <w:marLeft w:val="0"/>
      <w:marRight w:val="0"/>
      <w:marTop w:val="0"/>
      <w:marBottom w:val="0"/>
      <w:divBdr>
        <w:top w:val="none" w:sz="0" w:space="0" w:color="auto"/>
        <w:left w:val="none" w:sz="0" w:space="0" w:color="auto"/>
        <w:bottom w:val="none" w:sz="0" w:space="0" w:color="auto"/>
        <w:right w:val="none" w:sz="0" w:space="0" w:color="auto"/>
      </w:divBdr>
    </w:div>
    <w:div w:id="417942890">
      <w:bodyDiv w:val="1"/>
      <w:marLeft w:val="0"/>
      <w:marRight w:val="0"/>
      <w:marTop w:val="0"/>
      <w:marBottom w:val="0"/>
      <w:divBdr>
        <w:top w:val="none" w:sz="0" w:space="0" w:color="auto"/>
        <w:left w:val="none" w:sz="0" w:space="0" w:color="auto"/>
        <w:bottom w:val="none" w:sz="0" w:space="0" w:color="auto"/>
        <w:right w:val="none" w:sz="0" w:space="0" w:color="auto"/>
      </w:divBdr>
    </w:div>
    <w:div w:id="417944723">
      <w:bodyDiv w:val="1"/>
      <w:marLeft w:val="0"/>
      <w:marRight w:val="0"/>
      <w:marTop w:val="0"/>
      <w:marBottom w:val="0"/>
      <w:divBdr>
        <w:top w:val="none" w:sz="0" w:space="0" w:color="auto"/>
        <w:left w:val="none" w:sz="0" w:space="0" w:color="auto"/>
        <w:bottom w:val="none" w:sz="0" w:space="0" w:color="auto"/>
        <w:right w:val="none" w:sz="0" w:space="0" w:color="auto"/>
      </w:divBdr>
    </w:div>
    <w:div w:id="417946899">
      <w:bodyDiv w:val="1"/>
      <w:marLeft w:val="0"/>
      <w:marRight w:val="0"/>
      <w:marTop w:val="0"/>
      <w:marBottom w:val="0"/>
      <w:divBdr>
        <w:top w:val="none" w:sz="0" w:space="0" w:color="auto"/>
        <w:left w:val="none" w:sz="0" w:space="0" w:color="auto"/>
        <w:bottom w:val="none" w:sz="0" w:space="0" w:color="auto"/>
        <w:right w:val="none" w:sz="0" w:space="0" w:color="auto"/>
      </w:divBdr>
    </w:div>
    <w:div w:id="418068256">
      <w:bodyDiv w:val="1"/>
      <w:marLeft w:val="0"/>
      <w:marRight w:val="0"/>
      <w:marTop w:val="0"/>
      <w:marBottom w:val="0"/>
      <w:divBdr>
        <w:top w:val="none" w:sz="0" w:space="0" w:color="auto"/>
        <w:left w:val="none" w:sz="0" w:space="0" w:color="auto"/>
        <w:bottom w:val="none" w:sz="0" w:space="0" w:color="auto"/>
        <w:right w:val="none" w:sz="0" w:space="0" w:color="auto"/>
      </w:divBdr>
    </w:div>
    <w:div w:id="418136378">
      <w:bodyDiv w:val="1"/>
      <w:marLeft w:val="0"/>
      <w:marRight w:val="0"/>
      <w:marTop w:val="0"/>
      <w:marBottom w:val="0"/>
      <w:divBdr>
        <w:top w:val="none" w:sz="0" w:space="0" w:color="auto"/>
        <w:left w:val="none" w:sz="0" w:space="0" w:color="auto"/>
        <w:bottom w:val="none" w:sz="0" w:space="0" w:color="auto"/>
        <w:right w:val="none" w:sz="0" w:space="0" w:color="auto"/>
      </w:divBdr>
    </w:div>
    <w:div w:id="418209500">
      <w:bodyDiv w:val="1"/>
      <w:marLeft w:val="0"/>
      <w:marRight w:val="0"/>
      <w:marTop w:val="0"/>
      <w:marBottom w:val="0"/>
      <w:divBdr>
        <w:top w:val="none" w:sz="0" w:space="0" w:color="auto"/>
        <w:left w:val="none" w:sz="0" w:space="0" w:color="auto"/>
        <w:bottom w:val="none" w:sz="0" w:space="0" w:color="auto"/>
        <w:right w:val="none" w:sz="0" w:space="0" w:color="auto"/>
      </w:divBdr>
    </w:div>
    <w:div w:id="418336729">
      <w:bodyDiv w:val="1"/>
      <w:marLeft w:val="0"/>
      <w:marRight w:val="0"/>
      <w:marTop w:val="0"/>
      <w:marBottom w:val="0"/>
      <w:divBdr>
        <w:top w:val="none" w:sz="0" w:space="0" w:color="auto"/>
        <w:left w:val="none" w:sz="0" w:space="0" w:color="auto"/>
        <w:bottom w:val="none" w:sz="0" w:space="0" w:color="auto"/>
        <w:right w:val="none" w:sz="0" w:space="0" w:color="auto"/>
      </w:divBdr>
    </w:div>
    <w:div w:id="418403493">
      <w:bodyDiv w:val="1"/>
      <w:marLeft w:val="0"/>
      <w:marRight w:val="0"/>
      <w:marTop w:val="0"/>
      <w:marBottom w:val="0"/>
      <w:divBdr>
        <w:top w:val="none" w:sz="0" w:space="0" w:color="auto"/>
        <w:left w:val="none" w:sz="0" w:space="0" w:color="auto"/>
        <w:bottom w:val="none" w:sz="0" w:space="0" w:color="auto"/>
        <w:right w:val="none" w:sz="0" w:space="0" w:color="auto"/>
      </w:divBdr>
    </w:div>
    <w:div w:id="418600337">
      <w:bodyDiv w:val="1"/>
      <w:marLeft w:val="0"/>
      <w:marRight w:val="0"/>
      <w:marTop w:val="0"/>
      <w:marBottom w:val="0"/>
      <w:divBdr>
        <w:top w:val="none" w:sz="0" w:space="0" w:color="auto"/>
        <w:left w:val="none" w:sz="0" w:space="0" w:color="auto"/>
        <w:bottom w:val="none" w:sz="0" w:space="0" w:color="auto"/>
        <w:right w:val="none" w:sz="0" w:space="0" w:color="auto"/>
      </w:divBdr>
    </w:div>
    <w:div w:id="418791478">
      <w:bodyDiv w:val="1"/>
      <w:marLeft w:val="0"/>
      <w:marRight w:val="0"/>
      <w:marTop w:val="0"/>
      <w:marBottom w:val="0"/>
      <w:divBdr>
        <w:top w:val="none" w:sz="0" w:space="0" w:color="auto"/>
        <w:left w:val="none" w:sz="0" w:space="0" w:color="auto"/>
        <w:bottom w:val="none" w:sz="0" w:space="0" w:color="auto"/>
        <w:right w:val="none" w:sz="0" w:space="0" w:color="auto"/>
      </w:divBdr>
    </w:div>
    <w:div w:id="418840985">
      <w:bodyDiv w:val="1"/>
      <w:marLeft w:val="0"/>
      <w:marRight w:val="0"/>
      <w:marTop w:val="0"/>
      <w:marBottom w:val="0"/>
      <w:divBdr>
        <w:top w:val="none" w:sz="0" w:space="0" w:color="auto"/>
        <w:left w:val="none" w:sz="0" w:space="0" w:color="auto"/>
        <w:bottom w:val="none" w:sz="0" w:space="0" w:color="auto"/>
        <w:right w:val="none" w:sz="0" w:space="0" w:color="auto"/>
      </w:divBdr>
    </w:div>
    <w:div w:id="418867450">
      <w:bodyDiv w:val="1"/>
      <w:marLeft w:val="0"/>
      <w:marRight w:val="0"/>
      <w:marTop w:val="0"/>
      <w:marBottom w:val="0"/>
      <w:divBdr>
        <w:top w:val="none" w:sz="0" w:space="0" w:color="auto"/>
        <w:left w:val="none" w:sz="0" w:space="0" w:color="auto"/>
        <w:bottom w:val="none" w:sz="0" w:space="0" w:color="auto"/>
        <w:right w:val="none" w:sz="0" w:space="0" w:color="auto"/>
      </w:divBdr>
    </w:div>
    <w:div w:id="418909252">
      <w:bodyDiv w:val="1"/>
      <w:marLeft w:val="0"/>
      <w:marRight w:val="0"/>
      <w:marTop w:val="0"/>
      <w:marBottom w:val="0"/>
      <w:divBdr>
        <w:top w:val="none" w:sz="0" w:space="0" w:color="auto"/>
        <w:left w:val="none" w:sz="0" w:space="0" w:color="auto"/>
        <w:bottom w:val="none" w:sz="0" w:space="0" w:color="auto"/>
        <w:right w:val="none" w:sz="0" w:space="0" w:color="auto"/>
      </w:divBdr>
    </w:div>
    <w:div w:id="419058459">
      <w:bodyDiv w:val="1"/>
      <w:marLeft w:val="0"/>
      <w:marRight w:val="0"/>
      <w:marTop w:val="0"/>
      <w:marBottom w:val="0"/>
      <w:divBdr>
        <w:top w:val="none" w:sz="0" w:space="0" w:color="auto"/>
        <w:left w:val="none" w:sz="0" w:space="0" w:color="auto"/>
        <w:bottom w:val="none" w:sz="0" w:space="0" w:color="auto"/>
        <w:right w:val="none" w:sz="0" w:space="0" w:color="auto"/>
      </w:divBdr>
    </w:div>
    <w:div w:id="419061542">
      <w:bodyDiv w:val="1"/>
      <w:marLeft w:val="0"/>
      <w:marRight w:val="0"/>
      <w:marTop w:val="0"/>
      <w:marBottom w:val="0"/>
      <w:divBdr>
        <w:top w:val="none" w:sz="0" w:space="0" w:color="auto"/>
        <w:left w:val="none" w:sz="0" w:space="0" w:color="auto"/>
        <w:bottom w:val="none" w:sz="0" w:space="0" w:color="auto"/>
        <w:right w:val="none" w:sz="0" w:space="0" w:color="auto"/>
      </w:divBdr>
    </w:div>
    <w:div w:id="419103134">
      <w:bodyDiv w:val="1"/>
      <w:marLeft w:val="0"/>
      <w:marRight w:val="0"/>
      <w:marTop w:val="0"/>
      <w:marBottom w:val="0"/>
      <w:divBdr>
        <w:top w:val="none" w:sz="0" w:space="0" w:color="auto"/>
        <w:left w:val="none" w:sz="0" w:space="0" w:color="auto"/>
        <w:bottom w:val="none" w:sz="0" w:space="0" w:color="auto"/>
        <w:right w:val="none" w:sz="0" w:space="0" w:color="auto"/>
      </w:divBdr>
    </w:div>
    <w:div w:id="419261054">
      <w:bodyDiv w:val="1"/>
      <w:marLeft w:val="0"/>
      <w:marRight w:val="0"/>
      <w:marTop w:val="0"/>
      <w:marBottom w:val="0"/>
      <w:divBdr>
        <w:top w:val="none" w:sz="0" w:space="0" w:color="auto"/>
        <w:left w:val="none" w:sz="0" w:space="0" w:color="auto"/>
        <w:bottom w:val="none" w:sz="0" w:space="0" w:color="auto"/>
        <w:right w:val="none" w:sz="0" w:space="0" w:color="auto"/>
      </w:divBdr>
    </w:div>
    <w:div w:id="419453067">
      <w:bodyDiv w:val="1"/>
      <w:marLeft w:val="0"/>
      <w:marRight w:val="0"/>
      <w:marTop w:val="0"/>
      <w:marBottom w:val="0"/>
      <w:divBdr>
        <w:top w:val="none" w:sz="0" w:space="0" w:color="auto"/>
        <w:left w:val="none" w:sz="0" w:space="0" w:color="auto"/>
        <w:bottom w:val="none" w:sz="0" w:space="0" w:color="auto"/>
        <w:right w:val="none" w:sz="0" w:space="0" w:color="auto"/>
      </w:divBdr>
    </w:div>
    <w:div w:id="419520557">
      <w:bodyDiv w:val="1"/>
      <w:marLeft w:val="0"/>
      <w:marRight w:val="0"/>
      <w:marTop w:val="0"/>
      <w:marBottom w:val="0"/>
      <w:divBdr>
        <w:top w:val="none" w:sz="0" w:space="0" w:color="auto"/>
        <w:left w:val="none" w:sz="0" w:space="0" w:color="auto"/>
        <w:bottom w:val="none" w:sz="0" w:space="0" w:color="auto"/>
        <w:right w:val="none" w:sz="0" w:space="0" w:color="auto"/>
      </w:divBdr>
    </w:div>
    <w:div w:id="419521064">
      <w:bodyDiv w:val="1"/>
      <w:marLeft w:val="0"/>
      <w:marRight w:val="0"/>
      <w:marTop w:val="0"/>
      <w:marBottom w:val="0"/>
      <w:divBdr>
        <w:top w:val="none" w:sz="0" w:space="0" w:color="auto"/>
        <w:left w:val="none" w:sz="0" w:space="0" w:color="auto"/>
        <w:bottom w:val="none" w:sz="0" w:space="0" w:color="auto"/>
        <w:right w:val="none" w:sz="0" w:space="0" w:color="auto"/>
      </w:divBdr>
    </w:div>
    <w:div w:id="419523841">
      <w:bodyDiv w:val="1"/>
      <w:marLeft w:val="0"/>
      <w:marRight w:val="0"/>
      <w:marTop w:val="0"/>
      <w:marBottom w:val="0"/>
      <w:divBdr>
        <w:top w:val="none" w:sz="0" w:space="0" w:color="auto"/>
        <w:left w:val="none" w:sz="0" w:space="0" w:color="auto"/>
        <w:bottom w:val="none" w:sz="0" w:space="0" w:color="auto"/>
        <w:right w:val="none" w:sz="0" w:space="0" w:color="auto"/>
      </w:divBdr>
    </w:div>
    <w:div w:id="419568695">
      <w:bodyDiv w:val="1"/>
      <w:marLeft w:val="0"/>
      <w:marRight w:val="0"/>
      <w:marTop w:val="0"/>
      <w:marBottom w:val="0"/>
      <w:divBdr>
        <w:top w:val="none" w:sz="0" w:space="0" w:color="auto"/>
        <w:left w:val="none" w:sz="0" w:space="0" w:color="auto"/>
        <w:bottom w:val="none" w:sz="0" w:space="0" w:color="auto"/>
        <w:right w:val="none" w:sz="0" w:space="0" w:color="auto"/>
      </w:divBdr>
    </w:div>
    <w:div w:id="419715233">
      <w:bodyDiv w:val="1"/>
      <w:marLeft w:val="0"/>
      <w:marRight w:val="0"/>
      <w:marTop w:val="0"/>
      <w:marBottom w:val="0"/>
      <w:divBdr>
        <w:top w:val="none" w:sz="0" w:space="0" w:color="auto"/>
        <w:left w:val="none" w:sz="0" w:space="0" w:color="auto"/>
        <w:bottom w:val="none" w:sz="0" w:space="0" w:color="auto"/>
        <w:right w:val="none" w:sz="0" w:space="0" w:color="auto"/>
      </w:divBdr>
    </w:div>
    <w:div w:id="419718683">
      <w:bodyDiv w:val="1"/>
      <w:marLeft w:val="0"/>
      <w:marRight w:val="0"/>
      <w:marTop w:val="0"/>
      <w:marBottom w:val="0"/>
      <w:divBdr>
        <w:top w:val="none" w:sz="0" w:space="0" w:color="auto"/>
        <w:left w:val="none" w:sz="0" w:space="0" w:color="auto"/>
        <w:bottom w:val="none" w:sz="0" w:space="0" w:color="auto"/>
        <w:right w:val="none" w:sz="0" w:space="0" w:color="auto"/>
      </w:divBdr>
    </w:div>
    <w:div w:id="419719067">
      <w:bodyDiv w:val="1"/>
      <w:marLeft w:val="0"/>
      <w:marRight w:val="0"/>
      <w:marTop w:val="0"/>
      <w:marBottom w:val="0"/>
      <w:divBdr>
        <w:top w:val="none" w:sz="0" w:space="0" w:color="auto"/>
        <w:left w:val="none" w:sz="0" w:space="0" w:color="auto"/>
        <w:bottom w:val="none" w:sz="0" w:space="0" w:color="auto"/>
        <w:right w:val="none" w:sz="0" w:space="0" w:color="auto"/>
      </w:divBdr>
    </w:div>
    <w:div w:id="420176412">
      <w:bodyDiv w:val="1"/>
      <w:marLeft w:val="0"/>
      <w:marRight w:val="0"/>
      <w:marTop w:val="0"/>
      <w:marBottom w:val="0"/>
      <w:divBdr>
        <w:top w:val="none" w:sz="0" w:space="0" w:color="auto"/>
        <w:left w:val="none" w:sz="0" w:space="0" w:color="auto"/>
        <w:bottom w:val="none" w:sz="0" w:space="0" w:color="auto"/>
        <w:right w:val="none" w:sz="0" w:space="0" w:color="auto"/>
      </w:divBdr>
    </w:div>
    <w:div w:id="420181302">
      <w:bodyDiv w:val="1"/>
      <w:marLeft w:val="0"/>
      <w:marRight w:val="0"/>
      <w:marTop w:val="0"/>
      <w:marBottom w:val="0"/>
      <w:divBdr>
        <w:top w:val="none" w:sz="0" w:space="0" w:color="auto"/>
        <w:left w:val="none" w:sz="0" w:space="0" w:color="auto"/>
        <w:bottom w:val="none" w:sz="0" w:space="0" w:color="auto"/>
        <w:right w:val="none" w:sz="0" w:space="0" w:color="auto"/>
      </w:divBdr>
    </w:div>
    <w:div w:id="420223980">
      <w:bodyDiv w:val="1"/>
      <w:marLeft w:val="0"/>
      <w:marRight w:val="0"/>
      <w:marTop w:val="0"/>
      <w:marBottom w:val="0"/>
      <w:divBdr>
        <w:top w:val="none" w:sz="0" w:space="0" w:color="auto"/>
        <w:left w:val="none" w:sz="0" w:space="0" w:color="auto"/>
        <w:bottom w:val="none" w:sz="0" w:space="0" w:color="auto"/>
        <w:right w:val="none" w:sz="0" w:space="0" w:color="auto"/>
      </w:divBdr>
    </w:div>
    <w:div w:id="420374611">
      <w:bodyDiv w:val="1"/>
      <w:marLeft w:val="0"/>
      <w:marRight w:val="0"/>
      <w:marTop w:val="0"/>
      <w:marBottom w:val="0"/>
      <w:divBdr>
        <w:top w:val="none" w:sz="0" w:space="0" w:color="auto"/>
        <w:left w:val="none" w:sz="0" w:space="0" w:color="auto"/>
        <w:bottom w:val="none" w:sz="0" w:space="0" w:color="auto"/>
        <w:right w:val="none" w:sz="0" w:space="0" w:color="auto"/>
      </w:divBdr>
    </w:div>
    <w:div w:id="420494223">
      <w:bodyDiv w:val="1"/>
      <w:marLeft w:val="0"/>
      <w:marRight w:val="0"/>
      <w:marTop w:val="0"/>
      <w:marBottom w:val="0"/>
      <w:divBdr>
        <w:top w:val="none" w:sz="0" w:space="0" w:color="auto"/>
        <w:left w:val="none" w:sz="0" w:space="0" w:color="auto"/>
        <w:bottom w:val="none" w:sz="0" w:space="0" w:color="auto"/>
        <w:right w:val="none" w:sz="0" w:space="0" w:color="auto"/>
      </w:divBdr>
    </w:div>
    <w:div w:id="420566749">
      <w:bodyDiv w:val="1"/>
      <w:marLeft w:val="0"/>
      <w:marRight w:val="0"/>
      <w:marTop w:val="0"/>
      <w:marBottom w:val="0"/>
      <w:divBdr>
        <w:top w:val="none" w:sz="0" w:space="0" w:color="auto"/>
        <w:left w:val="none" w:sz="0" w:space="0" w:color="auto"/>
        <w:bottom w:val="none" w:sz="0" w:space="0" w:color="auto"/>
        <w:right w:val="none" w:sz="0" w:space="0" w:color="auto"/>
      </w:divBdr>
    </w:div>
    <w:div w:id="420638831">
      <w:bodyDiv w:val="1"/>
      <w:marLeft w:val="0"/>
      <w:marRight w:val="0"/>
      <w:marTop w:val="0"/>
      <w:marBottom w:val="0"/>
      <w:divBdr>
        <w:top w:val="none" w:sz="0" w:space="0" w:color="auto"/>
        <w:left w:val="none" w:sz="0" w:space="0" w:color="auto"/>
        <w:bottom w:val="none" w:sz="0" w:space="0" w:color="auto"/>
        <w:right w:val="none" w:sz="0" w:space="0" w:color="auto"/>
      </w:divBdr>
    </w:div>
    <w:div w:id="420642556">
      <w:bodyDiv w:val="1"/>
      <w:marLeft w:val="0"/>
      <w:marRight w:val="0"/>
      <w:marTop w:val="0"/>
      <w:marBottom w:val="0"/>
      <w:divBdr>
        <w:top w:val="none" w:sz="0" w:space="0" w:color="auto"/>
        <w:left w:val="none" w:sz="0" w:space="0" w:color="auto"/>
        <w:bottom w:val="none" w:sz="0" w:space="0" w:color="auto"/>
        <w:right w:val="none" w:sz="0" w:space="0" w:color="auto"/>
      </w:divBdr>
    </w:div>
    <w:div w:id="420763872">
      <w:bodyDiv w:val="1"/>
      <w:marLeft w:val="0"/>
      <w:marRight w:val="0"/>
      <w:marTop w:val="0"/>
      <w:marBottom w:val="0"/>
      <w:divBdr>
        <w:top w:val="none" w:sz="0" w:space="0" w:color="auto"/>
        <w:left w:val="none" w:sz="0" w:space="0" w:color="auto"/>
        <w:bottom w:val="none" w:sz="0" w:space="0" w:color="auto"/>
        <w:right w:val="none" w:sz="0" w:space="0" w:color="auto"/>
      </w:divBdr>
    </w:div>
    <w:div w:id="420873229">
      <w:bodyDiv w:val="1"/>
      <w:marLeft w:val="0"/>
      <w:marRight w:val="0"/>
      <w:marTop w:val="0"/>
      <w:marBottom w:val="0"/>
      <w:divBdr>
        <w:top w:val="none" w:sz="0" w:space="0" w:color="auto"/>
        <w:left w:val="none" w:sz="0" w:space="0" w:color="auto"/>
        <w:bottom w:val="none" w:sz="0" w:space="0" w:color="auto"/>
        <w:right w:val="none" w:sz="0" w:space="0" w:color="auto"/>
      </w:divBdr>
    </w:div>
    <w:div w:id="420950639">
      <w:bodyDiv w:val="1"/>
      <w:marLeft w:val="0"/>
      <w:marRight w:val="0"/>
      <w:marTop w:val="0"/>
      <w:marBottom w:val="0"/>
      <w:divBdr>
        <w:top w:val="none" w:sz="0" w:space="0" w:color="auto"/>
        <w:left w:val="none" w:sz="0" w:space="0" w:color="auto"/>
        <w:bottom w:val="none" w:sz="0" w:space="0" w:color="auto"/>
        <w:right w:val="none" w:sz="0" w:space="0" w:color="auto"/>
      </w:divBdr>
    </w:div>
    <w:div w:id="421221431">
      <w:bodyDiv w:val="1"/>
      <w:marLeft w:val="0"/>
      <w:marRight w:val="0"/>
      <w:marTop w:val="0"/>
      <w:marBottom w:val="0"/>
      <w:divBdr>
        <w:top w:val="none" w:sz="0" w:space="0" w:color="auto"/>
        <w:left w:val="none" w:sz="0" w:space="0" w:color="auto"/>
        <w:bottom w:val="none" w:sz="0" w:space="0" w:color="auto"/>
        <w:right w:val="none" w:sz="0" w:space="0" w:color="auto"/>
      </w:divBdr>
    </w:div>
    <w:div w:id="421607700">
      <w:bodyDiv w:val="1"/>
      <w:marLeft w:val="0"/>
      <w:marRight w:val="0"/>
      <w:marTop w:val="0"/>
      <w:marBottom w:val="0"/>
      <w:divBdr>
        <w:top w:val="none" w:sz="0" w:space="0" w:color="auto"/>
        <w:left w:val="none" w:sz="0" w:space="0" w:color="auto"/>
        <w:bottom w:val="none" w:sz="0" w:space="0" w:color="auto"/>
        <w:right w:val="none" w:sz="0" w:space="0" w:color="auto"/>
      </w:divBdr>
    </w:div>
    <w:div w:id="421610974">
      <w:bodyDiv w:val="1"/>
      <w:marLeft w:val="0"/>
      <w:marRight w:val="0"/>
      <w:marTop w:val="0"/>
      <w:marBottom w:val="0"/>
      <w:divBdr>
        <w:top w:val="none" w:sz="0" w:space="0" w:color="auto"/>
        <w:left w:val="none" w:sz="0" w:space="0" w:color="auto"/>
        <w:bottom w:val="none" w:sz="0" w:space="0" w:color="auto"/>
        <w:right w:val="none" w:sz="0" w:space="0" w:color="auto"/>
      </w:divBdr>
    </w:div>
    <w:div w:id="421611740">
      <w:bodyDiv w:val="1"/>
      <w:marLeft w:val="0"/>
      <w:marRight w:val="0"/>
      <w:marTop w:val="0"/>
      <w:marBottom w:val="0"/>
      <w:divBdr>
        <w:top w:val="none" w:sz="0" w:space="0" w:color="auto"/>
        <w:left w:val="none" w:sz="0" w:space="0" w:color="auto"/>
        <w:bottom w:val="none" w:sz="0" w:space="0" w:color="auto"/>
        <w:right w:val="none" w:sz="0" w:space="0" w:color="auto"/>
      </w:divBdr>
    </w:div>
    <w:div w:id="421797739">
      <w:bodyDiv w:val="1"/>
      <w:marLeft w:val="0"/>
      <w:marRight w:val="0"/>
      <w:marTop w:val="0"/>
      <w:marBottom w:val="0"/>
      <w:divBdr>
        <w:top w:val="none" w:sz="0" w:space="0" w:color="auto"/>
        <w:left w:val="none" w:sz="0" w:space="0" w:color="auto"/>
        <w:bottom w:val="none" w:sz="0" w:space="0" w:color="auto"/>
        <w:right w:val="none" w:sz="0" w:space="0" w:color="auto"/>
      </w:divBdr>
    </w:div>
    <w:div w:id="421949416">
      <w:bodyDiv w:val="1"/>
      <w:marLeft w:val="0"/>
      <w:marRight w:val="0"/>
      <w:marTop w:val="0"/>
      <w:marBottom w:val="0"/>
      <w:divBdr>
        <w:top w:val="none" w:sz="0" w:space="0" w:color="auto"/>
        <w:left w:val="none" w:sz="0" w:space="0" w:color="auto"/>
        <w:bottom w:val="none" w:sz="0" w:space="0" w:color="auto"/>
        <w:right w:val="none" w:sz="0" w:space="0" w:color="auto"/>
      </w:divBdr>
    </w:div>
    <w:div w:id="421997474">
      <w:bodyDiv w:val="1"/>
      <w:marLeft w:val="0"/>
      <w:marRight w:val="0"/>
      <w:marTop w:val="0"/>
      <w:marBottom w:val="0"/>
      <w:divBdr>
        <w:top w:val="none" w:sz="0" w:space="0" w:color="auto"/>
        <w:left w:val="none" w:sz="0" w:space="0" w:color="auto"/>
        <w:bottom w:val="none" w:sz="0" w:space="0" w:color="auto"/>
        <w:right w:val="none" w:sz="0" w:space="0" w:color="auto"/>
      </w:divBdr>
    </w:div>
    <w:div w:id="422073572">
      <w:bodyDiv w:val="1"/>
      <w:marLeft w:val="0"/>
      <w:marRight w:val="0"/>
      <w:marTop w:val="0"/>
      <w:marBottom w:val="0"/>
      <w:divBdr>
        <w:top w:val="none" w:sz="0" w:space="0" w:color="auto"/>
        <w:left w:val="none" w:sz="0" w:space="0" w:color="auto"/>
        <w:bottom w:val="none" w:sz="0" w:space="0" w:color="auto"/>
        <w:right w:val="none" w:sz="0" w:space="0" w:color="auto"/>
      </w:divBdr>
    </w:div>
    <w:div w:id="422074670">
      <w:bodyDiv w:val="1"/>
      <w:marLeft w:val="0"/>
      <w:marRight w:val="0"/>
      <w:marTop w:val="0"/>
      <w:marBottom w:val="0"/>
      <w:divBdr>
        <w:top w:val="none" w:sz="0" w:space="0" w:color="auto"/>
        <w:left w:val="none" w:sz="0" w:space="0" w:color="auto"/>
        <w:bottom w:val="none" w:sz="0" w:space="0" w:color="auto"/>
        <w:right w:val="none" w:sz="0" w:space="0" w:color="auto"/>
      </w:divBdr>
    </w:div>
    <w:div w:id="422144553">
      <w:bodyDiv w:val="1"/>
      <w:marLeft w:val="0"/>
      <w:marRight w:val="0"/>
      <w:marTop w:val="0"/>
      <w:marBottom w:val="0"/>
      <w:divBdr>
        <w:top w:val="none" w:sz="0" w:space="0" w:color="auto"/>
        <w:left w:val="none" w:sz="0" w:space="0" w:color="auto"/>
        <w:bottom w:val="none" w:sz="0" w:space="0" w:color="auto"/>
        <w:right w:val="none" w:sz="0" w:space="0" w:color="auto"/>
      </w:divBdr>
    </w:div>
    <w:div w:id="422188630">
      <w:bodyDiv w:val="1"/>
      <w:marLeft w:val="0"/>
      <w:marRight w:val="0"/>
      <w:marTop w:val="0"/>
      <w:marBottom w:val="0"/>
      <w:divBdr>
        <w:top w:val="none" w:sz="0" w:space="0" w:color="auto"/>
        <w:left w:val="none" w:sz="0" w:space="0" w:color="auto"/>
        <w:bottom w:val="none" w:sz="0" w:space="0" w:color="auto"/>
        <w:right w:val="none" w:sz="0" w:space="0" w:color="auto"/>
      </w:divBdr>
    </w:div>
    <w:div w:id="422188716">
      <w:bodyDiv w:val="1"/>
      <w:marLeft w:val="0"/>
      <w:marRight w:val="0"/>
      <w:marTop w:val="0"/>
      <w:marBottom w:val="0"/>
      <w:divBdr>
        <w:top w:val="none" w:sz="0" w:space="0" w:color="auto"/>
        <w:left w:val="none" w:sz="0" w:space="0" w:color="auto"/>
        <w:bottom w:val="none" w:sz="0" w:space="0" w:color="auto"/>
        <w:right w:val="none" w:sz="0" w:space="0" w:color="auto"/>
      </w:divBdr>
    </w:div>
    <w:div w:id="422385264">
      <w:bodyDiv w:val="1"/>
      <w:marLeft w:val="0"/>
      <w:marRight w:val="0"/>
      <w:marTop w:val="0"/>
      <w:marBottom w:val="0"/>
      <w:divBdr>
        <w:top w:val="none" w:sz="0" w:space="0" w:color="auto"/>
        <w:left w:val="none" w:sz="0" w:space="0" w:color="auto"/>
        <w:bottom w:val="none" w:sz="0" w:space="0" w:color="auto"/>
        <w:right w:val="none" w:sz="0" w:space="0" w:color="auto"/>
      </w:divBdr>
    </w:div>
    <w:div w:id="422411756">
      <w:bodyDiv w:val="1"/>
      <w:marLeft w:val="0"/>
      <w:marRight w:val="0"/>
      <w:marTop w:val="0"/>
      <w:marBottom w:val="0"/>
      <w:divBdr>
        <w:top w:val="none" w:sz="0" w:space="0" w:color="auto"/>
        <w:left w:val="none" w:sz="0" w:space="0" w:color="auto"/>
        <w:bottom w:val="none" w:sz="0" w:space="0" w:color="auto"/>
        <w:right w:val="none" w:sz="0" w:space="0" w:color="auto"/>
      </w:divBdr>
    </w:div>
    <w:div w:id="422461714">
      <w:bodyDiv w:val="1"/>
      <w:marLeft w:val="0"/>
      <w:marRight w:val="0"/>
      <w:marTop w:val="0"/>
      <w:marBottom w:val="0"/>
      <w:divBdr>
        <w:top w:val="none" w:sz="0" w:space="0" w:color="auto"/>
        <w:left w:val="none" w:sz="0" w:space="0" w:color="auto"/>
        <w:bottom w:val="none" w:sz="0" w:space="0" w:color="auto"/>
        <w:right w:val="none" w:sz="0" w:space="0" w:color="auto"/>
      </w:divBdr>
    </w:div>
    <w:div w:id="422651068">
      <w:bodyDiv w:val="1"/>
      <w:marLeft w:val="0"/>
      <w:marRight w:val="0"/>
      <w:marTop w:val="0"/>
      <w:marBottom w:val="0"/>
      <w:divBdr>
        <w:top w:val="none" w:sz="0" w:space="0" w:color="auto"/>
        <w:left w:val="none" w:sz="0" w:space="0" w:color="auto"/>
        <w:bottom w:val="none" w:sz="0" w:space="0" w:color="auto"/>
        <w:right w:val="none" w:sz="0" w:space="0" w:color="auto"/>
      </w:divBdr>
    </w:div>
    <w:div w:id="422800767">
      <w:bodyDiv w:val="1"/>
      <w:marLeft w:val="0"/>
      <w:marRight w:val="0"/>
      <w:marTop w:val="0"/>
      <w:marBottom w:val="0"/>
      <w:divBdr>
        <w:top w:val="none" w:sz="0" w:space="0" w:color="auto"/>
        <w:left w:val="none" w:sz="0" w:space="0" w:color="auto"/>
        <w:bottom w:val="none" w:sz="0" w:space="0" w:color="auto"/>
        <w:right w:val="none" w:sz="0" w:space="0" w:color="auto"/>
      </w:divBdr>
    </w:div>
    <w:div w:id="422801539">
      <w:bodyDiv w:val="1"/>
      <w:marLeft w:val="0"/>
      <w:marRight w:val="0"/>
      <w:marTop w:val="0"/>
      <w:marBottom w:val="0"/>
      <w:divBdr>
        <w:top w:val="none" w:sz="0" w:space="0" w:color="auto"/>
        <w:left w:val="none" w:sz="0" w:space="0" w:color="auto"/>
        <w:bottom w:val="none" w:sz="0" w:space="0" w:color="auto"/>
        <w:right w:val="none" w:sz="0" w:space="0" w:color="auto"/>
      </w:divBdr>
    </w:div>
    <w:div w:id="422993389">
      <w:bodyDiv w:val="1"/>
      <w:marLeft w:val="0"/>
      <w:marRight w:val="0"/>
      <w:marTop w:val="0"/>
      <w:marBottom w:val="0"/>
      <w:divBdr>
        <w:top w:val="none" w:sz="0" w:space="0" w:color="auto"/>
        <w:left w:val="none" w:sz="0" w:space="0" w:color="auto"/>
        <w:bottom w:val="none" w:sz="0" w:space="0" w:color="auto"/>
        <w:right w:val="none" w:sz="0" w:space="0" w:color="auto"/>
      </w:divBdr>
    </w:div>
    <w:div w:id="423035180">
      <w:bodyDiv w:val="1"/>
      <w:marLeft w:val="0"/>
      <w:marRight w:val="0"/>
      <w:marTop w:val="0"/>
      <w:marBottom w:val="0"/>
      <w:divBdr>
        <w:top w:val="none" w:sz="0" w:space="0" w:color="auto"/>
        <w:left w:val="none" w:sz="0" w:space="0" w:color="auto"/>
        <w:bottom w:val="none" w:sz="0" w:space="0" w:color="auto"/>
        <w:right w:val="none" w:sz="0" w:space="0" w:color="auto"/>
      </w:divBdr>
    </w:div>
    <w:div w:id="423112159">
      <w:bodyDiv w:val="1"/>
      <w:marLeft w:val="0"/>
      <w:marRight w:val="0"/>
      <w:marTop w:val="0"/>
      <w:marBottom w:val="0"/>
      <w:divBdr>
        <w:top w:val="none" w:sz="0" w:space="0" w:color="auto"/>
        <w:left w:val="none" w:sz="0" w:space="0" w:color="auto"/>
        <w:bottom w:val="none" w:sz="0" w:space="0" w:color="auto"/>
        <w:right w:val="none" w:sz="0" w:space="0" w:color="auto"/>
      </w:divBdr>
    </w:div>
    <w:div w:id="423113981">
      <w:bodyDiv w:val="1"/>
      <w:marLeft w:val="0"/>
      <w:marRight w:val="0"/>
      <w:marTop w:val="0"/>
      <w:marBottom w:val="0"/>
      <w:divBdr>
        <w:top w:val="none" w:sz="0" w:space="0" w:color="auto"/>
        <w:left w:val="none" w:sz="0" w:space="0" w:color="auto"/>
        <w:bottom w:val="none" w:sz="0" w:space="0" w:color="auto"/>
        <w:right w:val="none" w:sz="0" w:space="0" w:color="auto"/>
      </w:divBdr>
    </w:div>
    <w:div w:id="423187380">
      <w:bodyDiv w:val="1"/>
      <w:marLeft w:val="0"/>
      <w:marRight w:val="0"/>
      <w:marTop w:val="0"/>
      <w:marBottom w:val="0"/>
      <w:divBdr>
        <w:top w:val="none" w:sz="0" w:space="0" w:color="auto"/>
        <w:left w:val="none" w:sz="0" w:space="0" w:color="auto"/>
        <w:bottom w:val="none" w:sz="0" w:space="0" w:color="auto"/>
        <w:right w:val="none" w:sz="0" w:space="0" w:color="auto"/>
      </w:divBdr>
    </w:div>
    <w:div w:id="423233745">
      <w:bodyDiv w:val="1"/>
      <w:marLeft w:val="0"/>
      <w:marRight w:val="0"/>
      <w:marTop w:val="0"/>
      <w:marBottom w:val="0"/>
      <w:divBdr>
        <w:top w:val="none" w:sz="0" w:space="0" w:color="auto"/>
        <w:left w:val="none" w:sz="0" w:space="0" w:color="auto"/>
        <w:bottom w:val="none" w:sz="0" w:space="0" w:color="auto"/>
        <w:right w:val="none" w:sz="0" w:space="0" w:color="auto"/>
      </w:divBdr>
    </w:div>
    <w:div w:id="423258926">
      <w:bodyDiv w:val="1"/>
      <w:marLeft w:val="0"/>
      <w:marRight w:val="0"/>
      <w:marTop w:val="0"/>
      <w:marBottom w:val="0"/>
      <w:divBdr>
        <w:top w:val="none" w:sz="0" w:space="0" w:color="auto"/>
        <w:left w:val="none" w:sz="0" w:space="0" w:color="auto"/>
        <w:bottom w:val="none" w:sz="0" w:space="0" w:color="auto"/>
        <w:right w:val="none" w:sz="0" w:space="0" w:color="auto"/>
      </w:divBdr>
    </w:div>
    <w:div w:id="423302080">
      <w:bodyDiv w:val="1"/>
      <w:marLeft w:val="0"/>
      <w:marRight w:val="0"/>
      <w:marTop w:val="0"/>
      <w:marBottom w:val="0"/>
      <w:divBdr>
        <w:top w:val="none" w:sz="0" w:space="0" w:color="auto"/>
        <w:left w:val="none" w:sz="0" w:space="0" w:color="auto"/>
        <w:bottom w:val="none" w:sz="0" w:space="0" w:color="auto"/>
        <w:right w:val="none" w:sz="0" w:space="0" w:color="auto"/>
      </w:divBdr>
    </w:div>
    <w:div w:id="423307736">
      <w:bodyDiv w:val="1"/>
      <w:marLeft w:val="0"/>
      <w:marRight w:val="0"/>
      <w:marTop w:val="0"/>
      <w:marBottom w:val="0"/>
      <w:divBdr>
        <w:top w:val="none" w:sz="0" w:space="0" w:color="auto"/>
        <w:left w:val="none" w:sz="0" w:space="0" w:color="auto"/>
        <w:bottom w:val="none" w:sz="0" w:space="0" w:color="auto"/>
        <w:right w:val="none" w:sz="0" w:space="0" w:color="auto"/>
      </w:divBdr>
    </w:div>
    <w:div w:id="423310127">
      <w:bodyDiv w:val="1"/>
      <w:marLeft w:val="0"/>
      <w:marRight w:val="0"/>
      <w:marTop w:val="0"/>
      <w:marBottom w:val="0"/>
      <w:divBdr>
        <w:top w:val="none" w:sz="0" w:space="0" w:color="auto"/>
        <w:left w:val="none" w:sz="0" w:space="0" w:color="auto"/>
        <w:bottom w:val="none" w:sz="0" w:space="0" w:color="auto"/>
        <w:right w:val="none" w:sz="0" w:space="0" w:color="auto"/>
      </w:divBdr>
    </w:div>
    <w:div w:id="423310584">
      <w:bodyDiv w:val="1"/>
      <w:marLeft w:val="0"/>
      <w:marRight w:val="0"/>
      <w:marTop w:val="0"/>
      <w:marBottom w:val="0"/>
      <w:divBdr>
        <w:top w:val="none" w:sz="0" w:space="0" w:color="auto"/>
        <w:left w:val="none" w:sz="0" w:space="0" w:color="auto"/>
        <w:bottom w:val="none" w:sz="0" w:space="0" w:color="auto"/>
        <w:right w:val="none" w:sz="0" w:space="0" w:color="auto"/>
      </w:divBdr>
    </w:div>
    <w:div w:id="423690940">
      <w:bodyDiv w:val="1"/>
      <w:marLeft w:val="0"/>
      <w:marRight w:val="0"/>
      <w:marTop w:val="0"/>
      <w:marBottom w:val="0"/>
      <w:divBdr>
        <w:top w:val="none" w:sz="0" w:space="0" w:color="auto"/>
        <w:left w:val="none" w:sz="0" w:space="0" w:color="auto"/>
        <w:bottom w:val="none" w:sz="0" w:space="0" w:color="auto"/>
        <w:right w:val="none" w:sz="0" w:space="0" w:color="auto"/>
      </w:divBdr>
    </w:div>
    <w:div w:id="423722239">
      <w:bodyDiv w:val="1"/>
      <w:marLeft w:val="0"/>
      <w:marRight w:val="0"/>
      <w:marTop w:val="0"/>
      <w:marBottom w:val="0"/>
      <w:divBdr>
        <w:top w:val="none" w:sz="0" w:space="0" w:color="auto"/>
        <w:left w:val="none" w:sz="0" w:space="0" w:color="auto"/>
        <w:bottom w:val="none" w:sz="0" w:space="0" w:color="auto"/>
        <w:right w:val="none" w:sz="0" w:space="0" w:color="auto"/>
      </w:divBdr>
    </w:div>
    <w:div w:id="423766432">
      <w:bodyDiv w:val="1"/>
      <w:marLeft w:val="0"/>
      <w:marRight w:val="0"/>
      <w:marTop w:val="0"/>
      <w:marBottom w:val="0"/>
      <w:divBdr>
        <w:top w:val="none" w:sz="0" w:space="0" w:color="auto"/>
        <w:left w:val="none" w:sz="0" w:space="0" w:color="auto"/>
        <w:bottom w:val="none" w:sz="0" w:space="0" w:color="auto"/>
        <w:right w:val="none" w:sz="0" w:space="0" w:color="auto"/>
      </w:divBdr>
    </w:div>
    <w:div w:id="423771346">
      <w:bodyDiv w:val="1"/>
      <w:marLeft w:val="0"/>
      <w:marRight w:val="0"/>
      <w:marTop w:val="0"/>
      <w:marBottom w:val="0"/>
      <w:divBdr>
        <w:top w:val="none" w:sz="0" w:space="0" w:color="auto"/>
        <w:left w:val="none" w:sz="0" w:space="0" w:color="auto"/>
        <w:bottom w:val="none" w:sz="0" w:space="0" w:color="auto"/>
        <w:right w:val="none" w:sz="0" w:space="0" w:color="auto"/>
      </w:divBdr>
    </w:div>
    <w:div w:id="423839682">
      <w:bodyDiv w:val="1"/>
      <w:marLeft w:val="0"/>
      <w:marRight w:val="0"/>
      <w:marTop w:val="0"/>
      <w:marBottom w:val="0"/>
      <w:divBdr>
        <w:top w:val="none" w:sz="0" w:space="0" w:color="auto"/>
        <w:left w:val="none" w:sz="0" w:space="0" w:color="auto"/>
        <w:bottom w:val="none" w:sz="0" w:space="0" w:color="auto"/>
        <w:right w:val="none" w:sz="0" w:space="0" w:color="auto"/>
      </w:divBdr>
    </w:div>
    <w:div w:id="424034394">
      <w:bodyDiv w:val="1"/>
      <w:marLeft w:val="0"/>
      <w:marRight w:val="0"/>
      <w:marTop w:val="0"/>
      <w:marBottom w:val="0"/>
      <w:divBdr>
        <w:top w:val="none" w:sz="0" w:space="0" w:color="auto"/>
        <w:left w:val="none" w:sz="0" w:space="0" w:color="auto"/>
        <w:bottom w:val="none" w:sz="0" w:space="0" w:color="auto"/>
        <w:right w:val="none" w:sz="0" w:space="0" w:color="auto"/>
      </w:divBdr>
    </w:div>
    <w:div w:id="424038278">
      <w:bodyDiv w:val="1"/>
      <w:marLeft w:val="0"/>
      <w:marRight w:val="0"/>
      <w:marTop w:val="0"/>
      <w:marBottom w:val="0"/>
      <w:divBdr>
        <w:top w:val="none" w:sz="0" w:space="0" w:color="auto"/>
        <w:left w:val="none" w:sz="0" w:space="0" w:color="auto"/>
        <w:bottom w:val="none" w:sz="0" w:space="0" w:color="auto"/>
        <w:right w:val="none" w:sz="0" w:space="0" w:color="auto"/>
      </w:divBdr>
    </w:div>
    <w:div w:id="424150061">
      <w:bodyDiv w:val="1"/>
      <w:marLeft w:val="0"/>
      <w:marRight w:val="0"/>
      <w:marTop w:val="0"/>
      <w:marBottom w:val="0"/>
      <w:divBdr>
        <w:top w:val="none" w:sz="0" w:space="0" w:color="auto"/>
        <w:left w:val="none" w:sz="0" w:space="0" w:color="auto"/>
        <w:bottom w:val="none" w:sz="0" w:space="0" w:color="auto"/>
        <w:right w:val="none" w:sz="0" w:space="0" w:color="auto"/>
      </w:divBdr>
    </w:div>
    <w:div w:id="424158541">
      <w:bodyDiv w:val="1"/>
      <w:marLeft w:val="0"/>
      <w:marRight w:val="0"/>
      <w:marTop w:val="0"/>
      <w:marBottom w:val="0"/>
      <w:divBdr>
        <w:top w:val="none" w:sz="0" w:space="0" w:color="auto"/>
        <w:left w:val="none" w:sz="0" w:space="0" w:color="auto"/>
        <w:bottom w:val="none" w:sz="0" w:space="0" w:color="auto"/>
        <w:right w:val="none" w:sz="0" w:space="0" w:color="auto"/>
      </w:divBdr>
    </w:div>
    <w:div w:id="424226738">
      <w:bodyDiv w:val="1"/>
      <w:marLeft w:val="0"/>
      <w:marRight w:val="0"/>
      <w:marTop w:val="0"/>
      <w:marBottom w:val="0"/>
      <w:divBdr>
        <w:top w:val="none" w:sz="0" w:space="0" w:color="auto"/>
        <w:left w:val="none" w:sz="0" w:space="0" w:color="auto"/>
        <w:bottom w:val="none" w:sz="0" w:space="0" w:color="auto"/>
        <w:right w:val="none" w:sz="0" w:space="0" w:color="auto"/>
      </w:divBdr>
    </w:div>
    <w:div w:id="424301849">
      <w:bodyDiv w:val="1"/>
      <w:marLeft w:val="0"/>
      <w:marRight w:val="0"/>
      <w:marTop w:val="0"/>
      <w:marBottom w:val="0"/>
      <w:divBdr>
        <w:top w:val="none" w:sz="0" w:space="0" w:color="auto"/>
        <w:left w:val="none" w:sz="0" w:space="0" w:color="auto"/>
        <w:bottom w:val="none" w:sz="0" w:space="0" w:color="auto"/>
        <w:right w:val="none" w:sz="0" w:space="0" w:color="auto"/>
      </w:divBdr>
    </w:div>
    <w:div w:id="424308220">
      <w:bodyDiv w:val="1"/>
      <w:marLeft w:val="0"/>
      <w:marRight w:val="0"/>
      <w:marTop w:val="0"/>
      <w:marBottom w:val="0"/>
      <w:divBdr>
        <w:top w:val="none" w:sz="0" w:space="0" w:color="auto"/>
        <w:left w:val="none" w:sz="0" w:space="0" w:color="auto"/>
        <w:bottom w:val="none" w:sz="0" w:space="0" w:color="auto"/>
        <w:right w:val="none" w:sz="0" w:space="0" w:color="auto"/>
      </w:divBdr>
    </w:div>
    <w:div w:id="424377273">
      <w:bodyDiv w:val="1"/>
      <w:marLeft w:val="0"/>
      <w:marRight w:val="0"/>
      <w:marTop w:val="0"/>
      <w:marBottom w:val="0"/>
      <w:divBdr>
        <w:top w:val="none" w:sz="0" w:space="0" w:color="auto"/>
        <w:left w:val="none" w:sz="0" w:space="0" w:color="auto"/>
        <w:bottom w:val="none" w:sz="0" w:space="0" w:color="auto"/>
        <w:right w:val="none" w:sz="0" w:space="0" w:color="auto"/>
      </w:divBdr>
    </w:div>
    <w:div w:id="424542954">
      <w:bodyDiv w:val="1"/>
      <w:marLeft w:val="0"/>
      <w:marRight w:val="0"/>
      <w:marTop w:val="0"/>
      <w:marBottom w:val="0"/>
      <w:divBdr>
        <w:top w:val="none" w:sz="0" w:space="0" w:color="auto"/>
        <w:left w:val="none" w:sz="0" w:space="0" w:color="auto"/>
        <w:bottom w:val="none" w:sz="0" w:space="0" w:color="auto"/>
        <w:right w:val="none" w:sz="0" w:space="0" w:color="auto"/>
      </w:divBdr>
    </w:div>
    <w:div w:id="424620843">
      <w:bodyDiv w:val="1"/>
      <w:marLeft w:val="0"/>
      <w:marRight w:val="0"/>
      <w:marTop w:val="0"/>
      <w:marBottom w:val="0"/>
      <w:divBdr>
        <w:top w:val="none" w:sz="0" w:space="0" w:color="auto"/>
        <w:left w:val="none" w:sz="0" w:space="0" w:color="auto"/>
        <w:bottom w:val="none" w:sz="0" w:space="0" w:color="auto"/>
        <w:right w:val="none" w:sz="0" w:space="0" w:color="auto"/>
      </w:divBdr>
    </w:div>
    <w:div w:id="424764155">
      <w:bodyDiv w:val="1"/>
      <w:marLeft w:val="0"/>
      <w:marRight w:val="0"/>
      <w:marTop w:val="0"/>
      <w:marBottom w:val="0"/>
      <w:divBdr>
        <w:top w:val="none" w:sz="0" w:space="0" w:color="auto"/>
        <w:left w:val="none" w:sz="0" w:space="0" w:color="auto"/>
        <w:bottom w:val="none" w:sz="0" w:space="0" w:color="auto"/>
        <w:right w:val="none" w:sz="0" w:space="0" w:color="auto"/>
      </w:divBdr>
    </w:div>
    <w:div w:id="424811388">
      <w:bodyDiv w:val="1"/>
      <w:marLeft w:val="0"/>
      <w:marRight w:val="0"/>
      <w:marTop w:val="0"/>
      <w:marBottom w:val="0"/>
      <w:divBdr>
        <w:top w:val="none" w:sz="0" w:space="0" w:color="auto"/>
        <w:left w:val="none" w:sz="0" w:space="0" w:color="auto"/>
        <w:bottom w:val="none" w:sz="0" w:space="0" w:color="auto"/>
        <w:right w:val="none" w:sz="0" w:space="0" w:color="auto"/>
      </w:divBdr>
    </w:div>
    <w:div w:id="424964705">
      <w:bodyDiv w:val="1"/>
      <w:marLeft w:val="0"/>
      <w:marRight w:val="0"/>
      <w:marTop w:val="0"/>
      <w:marBottom w:val="0"/>
      <w:divBdr>
        <w:top w:val="none" w:sz="0" w:space="0" w:color="auto"/>
        <w:left w:val="none" w:sz="0" w:space="0" w:color="auto"/>
        <w:bottom w:val="none" w:sz="0" w:space="0" w:color="auto"/>
        <w:right w:val="none" w:sz="0" w:space="0" w:color="auto"/>
      </w:divBdr>
    </w:div>
    <w:div w:id="425073679">
      <w:bodyDiv w:val="1"/>
      <w:marLeft w:val="0"/>
      <w:marRight w:val="0"/>
      <w:marTop w:val="0"/>
      <w:marBottom w:val="0"/>
      <w:divBdr>
        <w:top w:val="none" w:sz="0" w:space="0" w:color="auto"/>
        <w:left w:val="none" w:sz="0" w:space="0" w:color="auto"/>
        <w:bottom w:val="none" w:sz="0" w:space="0" w:color="auto"/>
        <w:right w:val="none" w:sz="0" w:space="0" w:color="auto"/>
      </w:divBdr>
    </w:div>
    <w:div w:id="425228923">
      <w:bodyDiv w:val="1"/>
      <w:marLeft w:val="0"/>
      <w:marRight w:val="0"/>
      <w:marTop w:val="0"/>
      <w:marBottom w:val="0"/>
      <w:divBdr>
        <w:top w:val="none" w:sz="0" w:space="0" w:color="auto"/>
        <w:left w:val="none" w:sz="0" w:space="0" w:color="auto"/>
        <w:bottom w:val="none" w:sz="0" w:space="0" w:color="auto"/>
        <w:right w:val="none" w:sz="0" w:space="0" w:color="auto"/>
      </w:divBdr>
    </w:div>
    <w:div w:id="425538658">
      <w:bodyDiv w:val="1"/>
      <w:marLeft w:val="0"/>
      <w:marRight w:val="0"/>
      <w:marTop w:val="0"/>
      <w:marBottom w:val="0"/>
      <w:divBdr>
        <w:top w:val="none" w:sz="0" w:space="0" w:color="auto"/>
        <w:left w:val="none" w:sz="0" w:space="0" w:color="auto"/>
        <w:bottom w:val="none" w:sz="0" w:space="0" w:color="auto"/>
        <w:right w:val="none" w:sz="0" w:space="0" w:color="auto"/>
      </w:divBdr>
    </w:div>
    <w:div w:id="425542496">
      <w:bodyDiv w:val="1"/>
      <w:marLeft w:val="0"/>
      <w:marRight w:val="0"/>
      <w:marTop w:val="0"/>
      <w:marBottom w:val="0"/>
      <w:divBdr>
        <w:top w:val="none" w:sz="0" w:space="0" w:color="auto"/>
        <w:left w:val="none" w:sz="0" w:space="0" w:color="auto"/>
        <w:bottom w:val="none" w:sz="0" w:space="0" w:color="auto"/>
        <w:right w:val="none" w:sz="0" w:space="0" w:color="auto"/>
      </w:divBdr>
    </w:div>
    <w:div w:id="425731258">
      <w:bodyDiv w:val="1"/>
      <w:marLeft w:val="0"/>
      <w:marRight w:val="0"/>
      <w:marTop w:val="0"/>
      <w:marBottom w:val="0"/>
      <w:divBdr>
        <w:top w:val="none" w:sz="0" w:space="0" w:color="auto"/>
        <w:left w:val="none" w:sz="0" w:space="0" w:color="auto"/>
        <w:bottom w:val="none" w:sz="0" w:space="0" w:color="auto"/>
        <w:right w:val="none" w:sz="0" w:space="0" w:color="auto"/>
      </w:divBdr>
    </w:div>
    <w:div w:id="425812613">
      <w:bodyDiv w:val="1"/>
      <w:marLeft w:val="0"/>
      <w:marRight w:val="0"/>
      <w:marTop w:val="0"/>
      <w:marBottom w:val="0"/>
      <w:divBdr>
        <w:top w:val="none" w:sz="0" w:space="0" w:color="auto"/>
        <w:left w:val="none" w:sz="0" w:space="0" w:color="auto"/>
        <w:bottom w:val="none" w:sz="0" w:space="0" w:color="auto"/>
        <w:right w:val="none" w:sz="0" w:space="0" w:color="auto"/>
      </w:divBdr>
    </w:div>
    <w:div w:id="425885395">
      <w:bodyDiv w:val="1"/>
      <w:marLeft w:val="0"/>
      <w:marRight w:val="0"/>
      <w:marTop w:val="0"/>
      <w:marBottom w:val="0"/>
      <w:divBdr>
        <w:top w:val="none" w:sz="0" w:space="0" w:color="auto"/>
        <w:left w:val="none" w:sz="0" w:space="0" w:color="auto"/>
        <w:bottom w:val="none" w:sz="0" w:space="0" w:color="auto"/>
        <w:right w:val="none" w:sz="0" w:space="0" w:color="auto"/>
      </w:divBdr>
    </w:div>
    <w:div w:id="425923337">
      <w:bodyDiv w:val="1"/>
      <w:marLeft w:val="0"/>
      <w:marRight w:val="0"/>
      <w:marTop w:val="0"/>
      <w:marBottom w:val="0"/>
      <w:divBdr>
        <w:top w:val="none" w:sz="0" w:space="0" w:color="auto"/>
        <w:left w:val="none" w:sz="0" w:space="0" w:color="auto"/>
        <w:bottom w:val="none" w:sz="0" w:space="0" w:color="auto"/>
        <w:right w:val="none" w:sz="0" w:space="0" w:color="auto"/>
      </w:divBdr>
    </w:div>
    <w:div w:id="426078877">
      <w:bodyDiv w:val="1"/>
      <w:marLeft w:val="0"/>
      <w:marRight w:val="0"/>
      <w:marTop w:val="0"/>
      <w:marBottom w:val="0"/>
      <w:divBdr>
        <w:top w:val="none" w:sz="0" w:space="0" w:color="auto"/>
        <w:left w:val="none" w:sz="0" w:space="0" w:color="auto"/>
        <w:bottom w:val="none" w:sz="0" w:space="0" w:color="auto"/>
        <w:right w:val="none" w:sz="0" w:space="0" w:color="auto"/>
      </w:divBdr>
    </w:div>
    <w:div w:id="426081986">
      <w:bodyDiv w:val="1"/>
      <w:marLeft w:val="0"/>
      <w:marRight w:val="0"/>
      <w:marTop w:val="0"/>
      <w:marBottom w:val="0"/>
      <w:divBdr>
        <w:top w:val="none" w:sz="0" w:space="0" w:color="auto"/>
        <w:left w:val="none" w:sz="0" w:space="0" w:color="auto"/>
        <w:bottom w:val="none" w:sz="0" w:space="0" w:color="auto"/>
        <w:right w:val="none" w:sz="0" w:space="0" w:color="auto"/>
      </w:divBdr>
    </w:div>
    <w:div w:id="426122531">
      <w:bodyDiv w:val="1"/>
      <w:marLeft w:val="0"/>
      <w:marRight w:val="0"/>
      <w:marTop w:val="0"/>
      <w:marBottom w:val="0"/>
      <w:divBdr>
        <w:top w:val="none" w:sz="0" w:space="0" w:color="auto"/>
        <w:left w:val="none" w:sz="0" w:space="0" w:color="auto"/>
        <w:bottom w:val="none" w:sz="0" w:space="0" w:color="auto"/>
        <w:right w:val="none" w:sz="0" w:space="0" w:color="auto"/>
      </w:divBdr>
    </w:div>
    <w:div w:id="426269030">
      <w:bodyDiv w:val="1"/>
      <w:marLeft w:val="0"/>
      <w:marRight w:val="0"/>
      <w:marTop w:val="0"/>
      <w:marBottom w:val="0"/>
      <w:divBdr>
        <w:top w:val="none" w:sz="0" w:space="0" w:color="auto"/>
        <w:left w:val="none" w:sz="0" w:space="0" w:color="auto"/>
        <w:bottom w:val="none" w:sz="0" w:space="0" w:color="auto"/>
        <w:right w:val="none" w:sz="0" w:space="0" w:color="auto"/>
      </w:divBdr>
    </w:div>
    <w:div w:id="426271294">
      <w:bodyDiv w:val="1"/>
      <w:marLeft w:val="0"/>
      <w:marRight w:val="0"/>
      <w:marTop w:val="0"/>
      <w:marBottom w:val="0"/>
      <w:divBdr>
        <w:top w:val="none" w:sz="0" w:space="0" w:color="auto"/>
        <w:left w:val="none" w:sz="0" w:space="0" w:color="auto"/>
        <w:bottom w:val="none" w:sz="0" w:space="0" w:color="auto"/>
        <w:right w:val="none" w:sz="0" w:space="0" w:color="auto"/>
      </w:divBdr>
    </w:div>
    <w:div w:id="426273683">
      <w:bodyDiv w:val="1"/>
      <w:marLeft w:val="0"/>
      <w:marRight w:val="0"/>
      <w:marTop w:val="0"/>
      <w:marBottom w:val="0"/>
      <w:divBdr>
        <w:top w:val="none" w:sz="0" w:space="0" w:color="auto"/>
        <w:left w:val="none" w:sz="0" w:space="0" w:color="auto"/>
        <w:bottom w:val="none" w:sz="0" w:space="0" w:color="auto"/>
        <w:right w:val="none" w:sz="0" w:space="0" w:color="auto"/>
      </w:divBdr>
    </w:div>
    <w:div w:id="426316630">
      <w:bodyDiv w:val="1"/>
      <w:marLeft w:val="0"/>
      <w:marRight w:val="0"/>
      <w:marTop w:val="0"/>
      <w:marBottom w:val="0"/>
      <w:divBdr>
        <w:top w:val="none" w:sz="0" w:space="0" w:color="auto"/>
        <w:left w:val="none" w:sz="0" w:space="0" w:color="auto"/>
        <w:bottom w:val="none" w:sz="0" w:space="0" w:color="auto"/>
        <w:right w:val="none" w:sz="0" w:space="0" w:color="auto"/>
      </w:divBdr>
    </w:div>
    <w:div w:id="426341711">
      <w:bodyDiv w:val="1"/>
      <w:marLeft w:val="0"/>
      <w:marRight w:val="0"/>
      <w:marTop w:val="0"/>
      <w:marBottom w:val="0"/>
      <w:divBdr>
        <w:top w:val="none" w:sz="0" w:space="0" w:color="auto"/>
        <w:left w:val="none" w:sz="0" w:space="0" w:color="auto"/>
        <w:bottom w:val="none" w:sz="0" w:space="0" w:color="auto"/>
        <w:right w:val="none" w:sz="0" w:space="0" w:color="auto"/>
      </w:divBdr>
    </w:div>
    <w:div w:id="426535260">
      <w:bodyDiv w:val="1"/>
      <w:marLeft w:val="0"/>
      <w:marRight w:val="0"/>
      <w:marTop w:val="0"/>
      <w:marBottom w:val="0"/>
      <w:divBdr>
        <w:top w:val="none" w:sz="0" w:space="0" w:color="auto"/>
        <w:left w:val="none" w:sz="0" w:space="0" w:color="auto"/>
        <w:bottom w:val="none" w:sz="0" w:space="0" w:color="auto"/>
        <w:right w:val="none" w:sz="0" w:space="0" w:color="auto"/>
      </w:divBdr>
    </w:div>
    <w:div w:id="426537873">
      <w:bodyDiv w:val="1"/>
      <w:marLeft w:val="0"/>
      <w:marRight w:val="0"/>
      <w:marTop w:val="0"/>
      <w:marBottom w:val="0"/>
      <w:divBdr>
        <w:top w:val="none" w:sz="0" w:space="0" w:color="auto"/>
        <w:left w:val="none" w:sz="0" w:space="0" w:color="auto"/>
        <w:bottom w:val="none" w:sz="0" w:space="0" w:color="auto"/>
        <w:right w:val="none" w:sz="0" w:space="0" w:color="auto"/>
      </w:divBdr>
    </w:div>
    <w:div w:id="426654162">
      <w:bodyDiv w:val="1"/>
      <w:marLeft w:val="0"/>
      <w:marRight w:val="0"/>
      <w:marTop w:val="0"/>
      <w:marBottom w:val="0"/>
      <w:divBdr>
        <w:top w:val="none" w:sz="0" w:space="0" w:color="auto"/>
        <w:left w:val="none" w:sz="0" w:space="0" w:color="auto"/>
        <w:bottom w:val="none" w:sz="0" w:space="0" w:color="auto"/>
        <w:right w:val="none" w:sz="0" w:space="0" w:color="auto"/>
      </w:divBdr>
    </w:div>
    <w:div w:id="426656075">
      <w:bodyDiv w:val="1"/>
      <w:marLeft w:val="0"/>
      <w:marRight w:val="0"/>
      <w:marTop w:val="0"/>
      <w:marBottom w:val="0"/>
      <w:divBdr>
        <w:top w:val="none" w:sz="0" w:space="0" w:color="auto"/>
        <w:left w:val="none" w:sz="0" w:space="0" w:color="auto"/>
        <w:bottom w:val="none" w:sz="0" w:space="0" w:color="auto"/>
        <w:right w:val="none" w:sz="0" w:space="0" w:color="auto"/>
      </w:divBdr>
    </w:div>
    <w:div w:id="426660423">
      <w:bodyDiv w:val="1"/>
      <w:marLeft w:val="0"/>
      <w:marRight w:val="0"/>
      <w:marTop w:val="0"/>
      <w:marBottom w:val="0"/>
      <w:divBdr>
        <w:top w:val="none" w:sz="0" w:space="0" w:color="auto"/>
        <w:left w:val="none" w:sz="0" w:space="0" w:color="auto"/>
        <w:bottom w:val="none" w:sz="0" w:space="0" w:color="auto"/>
        <w:right w:val="none" w:sz="0" w:space="0" w:color="auto"/>
      </w:divBdr>
    </w:div>
    <w:div w:id="426853744">
      <w:bodyDiv w:val="1"/>
      <w:marLeft w:val="0"/>
      <w:marRight w:val="0"/>
      <w:marTop w:val="0"/>
      <w:marBottom w:val="0"/>
      <w:divBdr>
        <w:top w:val="none" w:sz="0" w:space="0" w:color="auto"/>
        <w:left w:val="none" w:sz="0" w:space="0" w:color="auto"/>
        <w:bottom w:val="none" w:sz="0" w:space="0" w:color="auto"/>
        <w:right w:val="none" w:sz="0" w:space="0" w:color="auto"/>
      </w:divBdr>
    </w:div>
    <w:div w:id="426854387">
      <w:bodyDiv w:val="1"/>
      <w:marLeft w:val="0"/>
      <w:marRight w:val="0"/>
      <w:marTop w:val="0"/>
      <w:marBottom w:val="0"/>
      <w:divBdr>
        <w:top w:val="none" w:sz="0" w:space="0" w:color="auto"/>
        <w:left w:val="none" w:sz="0" w:space="0" w:color="auto"/>
        <w:bottom w:val="none" w:sz="0" w:space="0" w:color="auto"/>
        <w:right w:val="none" w:sz="0" w:space="0" w:color="auto"/>
      </w:divBdr>
    </w:div>
    <w:div w:id="426926552">
      <w:bodyDiv w:val="1"/>
      <w:marLeft w:val="0"/>
      <w:marRight w:val="0"/>
      <w:marTop w:val="0"/>
      <w:marBottom w:val="0"/>
      <w:divBdr>
        <w:top w:val="none" w:sz="0" w:space="0" w:color="auto"/>
        <w:left w:val="none" w:sz="0" w:space="0" w:color="auto"/>
        <w:bottom w:val="none" w:sz="0" w:space="0" w:color="auto"/>
        <w:right w:val="none" w:sz="0" w:space="0" w:color="auto"/>
      </w:divBdr>
    </w:div>
    <w:div w:id="426930460">
      <w:bodyDiv w:val="1"/>
      <w:marLeft w:val="0"/>
      <w:marRight w:val="0"/>
      <w:marTop w:val="0"/>
      <w:marBottom w:val="0"/>
      <w:divBdr>
        <w:top w:val="none" w:sz="0" w:space="0" w:color="auto"/>
        <w:left w:val="none" w:sz="0" w:space="0" w:color="auto"/>
        <w:bottom w:val="none" w:sz="0" w:space="0" w:color="auto"/>
        <w:right w:val="none" w:sz="0" w:space="0" w:color="auto"/>
      </w:divBdr>
    </w:div>
    <w:div w:id="427123615">
      <w:bodyDiv w:val="1"/>
      <w:marLeft w:val="0"/>
      <w:marRight w:val="0"/>
      <w:marTop w:val="0"/>
      <w:marBottom w:val="0"/>
      <w:divBdr>
        <w:top w:val="none" w:sz="0" w:space="0" w:color="auto"/>
        <w:left w:val="none" w:sz="0" w:space="0" w:color="auto"/>
        <w:bottom w:val="none" w:sz="0" w:space="0" w:color="auto"/>
        <w:right w:val="none" w:sz="0" w:space="0" w:color="auto"/>
      </w:divBdr>
    </w:div>
    <w:div w:id="427235590">
      <w:bodyDiv w:val="1"/>
      <w:marLeft w:val="0"/>
      <w:marRight w:val="0"/>
      <w:marTop w:val="0"/>
      <w:marBottom w:val="0"/>
      <w:divBdr>
        <w:top w:val="none" w:sz="0" w:space="0" w:color="auto"/>
        <w:left w:val="none" w:sz="0" w:space="0" w:color="auto"/>
        <w:bottom w:val="none" w:sz="0" w:space="0" w:color="auto"/>
        <w:right w:val="none" w:sz="0" w:space="0" w:color="auto"/>
      </w:divBdr>
    </w:div>
    <w:div w:id="427312076">
      <w:bodyDiv w:val="1"/>
      <w:marLeft w:val="0"/>
      <w:marRight w:val="0"/>
      <w:marTop w:val="0"/>
      <w:marBottom w:val="0"/>
      <w:divBdr>
        <w:top w:val="none" w:sz="0" w:space="0" w:color="auto"/>
        <w:left w:val="none" w:sz="0" w:space="0" w:color="auto"/>
        <w:bottom w:val="none" w:sz="0" w:space="0" w:color="auto"/>
        <w:right w:val="none" w:sz="0" w:space="0" w:color="auto"/>
      </w:divBdr>
    </w:div>
    <w:div w:id="427312743">
      <w:bodyDiv w:val="1"/>
      <w:marLeft w:val="0"/>
      <w:marRight w:val="0"/>
      <w:marTop w:val="0"/>
      <w:marBottom w:val="0"/>
      <w:divBdr>
        <w:top w:val="none" w:sz="0" w:space="0" w:color="auto"/>
        <w:left w:val="none" w:sz="0" w:space="0" w:color="auto"/>
        <w:bottom w:val="none" w:sz="0" w:space="0" w:color="auto"/>
        <w:right w:val="none" w:sz="0" w:space="0" w:color="auto"/>
      </w:divBdr>
    </w:div>
    <w:div w:id="427313781">
      <w:bodyDiv w:val="1"/>
      <w:marLeft w:val="0"/>
      <w:marRight w:val="0"/>
      <w:marTop w:val="0"/>
      <w:marBottom w:val="0"/>
      <w:divBdr>
        <w:top w:val="none" w:sz="0" w:space="0" w:color="auto"/>
        <w:left w:val="none" w:sz="0" w:space="0" w:color="auto"/>
        <w:bottom w:val="none" w:sz="0" w:space="0" w:color="auto"/>
        <w:right w:val="none" w:sz="0" w:space="0" w:color="auto"/>
      </w:divBdr>
    </w:div>
    <w:div w:id="427383856">
      <w:bodyDiv w:val="1"/>
      <w:marLeft w:val="0"/>
      <w:marRight w:val="0"/>
      <w:marTop w:val="0"/>
      <w:marBottom w:val="0"/>
      <w:divBdr>
        <w:top w:val="none" w:sz="0" w:space="0" w:color="auto"/>
        <w:left w:val="none" w:sz="0" w:space="0" w:color="auto"/>
        <w:bottom w:val="none" w:sz="0" w:space="0" w:color="auto"/>
        <w:right w:val="none" w:sz="0" w:space="0" w:color="auto"/>
      </w:divBdr>
    </w:div>
    <w:div w:id="427389793">
      <w:bodyDiv w:val="1"/>
      <w:marLeft w:val="0"/>
      <w:marRight w:val="0"/>
      <w:marTop w:val="0"/>
      <w:marBottom w:val="0"/>
      <w:divBdr>
        <w:top w:val="none" w:sz="0" w:space="0" w:color="auto"/>
        <w:left w:val="none" w:sz="0" w:space="0" w:color="auto"/>
        <w:bottom w:val="none" w:sz="0" w:space="0" w:color="auto"/>
        <w:right w:val="none" w:sz="0" w:space="0" w:color="auto"/>
      </w:divBdr>
    </w:div>
    <w:div w:id="427426973">
      <w:bodyDiv w:val="1"/>
      <w:marLeft w:val="0"/>
      <w:marRight w:val="0"/>
      <w:marTop w:val="0"/>
      <w:marBottom w:val="0"/>
      <w:divBdr>
        <w:top w:val="none" w:sz="0" w:space="0" w:color="auto"/>
        <w:left w:val="none" w:sz="0" w:space="0" w:color="auto"/>
        <w:bottom w:val="none" w:sz="0" w:space="0" w:color="auto"/>
        <w:right w:val="none" w:sz="0" w:space="0" w:color="auto"/>
      </w:divBdr>
    </w:div>
    <w:div w:id="427427722">
      <w:bodyDiv w:val="1"/>
      <w:marLeft w:val="0"/>
      <w:marRight w:val="0"/>
      <w:marTop w:val="0"/>
      <w:marBottom w:val="0"/>
      <w:divBdr>
        <w:top w:val="none" w:sz="0" w:space="0" w:color="auto"/>
        <w:left w:val="none" w:sz="0" w:space="0" w:color="auto"/>
        <w:bottom w:val="none" w:sz="0" w:space="0" w:color="auto"/>
        <w:right w:val="none" w:sz="0" w:space="0" w:color="auto"/>
      </w:divBdr>
    </w:div>
    <w:div w:id="427428704">
      <w:bodyDiv w:val="1"/>
      <w:marLeft w:val="0"/>
      <w:marRight w:val="0"/>
      <w:marTop w:val="0"/>
      <w:marBottom w:val="0"/>
      <w:divBdr>
        <w:top w:val="none" w:sz="0" w:space="0" w:color="auto"/>
        <w:left w:val="none" w:sz="0" w:space="0" w:color="auto"/>
        <w:bottom w:val="none" w:sz="0" w:space="0" w:color="auto"/>
        <w:right w:val="none" w:sz="0" w:space="0" w:color="auto"/>
      </w:divBdr>
    </w:div>
    <w:div w:id="427432418">
      <w:bodyDiv w:val="1"/>
      <w:marLeft w:val="0"/>
      <w:marRight w:val="0"/>
      <w:marTop w:val="0"/>
      <w:marBottom w:val="0"/>
      <w:divBdr>
        <w:top w:val="none" w:sz="0" w:space="0" w:color="auto"/>
        <w:left w:val="none" w:sz="0" w:space="0" w:color="auto"/>
        <w:bottom w:val="none" w:sz="0" w:space="0" w:color="auto"/>
        <w:right w:val="none" w:sz="0" w:space="0" w:color="auto"/>
      </w:divBdr>
    </w:div>
    <w:div w:id="427505502">
      <w:bodyDiv w:val="1"/>
      <w:marLeft w:val="0"/>
      <w:marRight w:val="0"/>
      <w:marTop w:val="0"/>
      <w:marBottom w:val="0"/>
      <w:divBdr>
        <w:top w:val="none" w:sz="0" w:space="0" w:color="auto"/>
        <w:left w:val="none" w:sz="0" w:space="0" w:color="auto"/>
        <w:bottom w:val="none" w:sz="0" w:space="0" w:color="auto"/>
        <w:right w:val="none" w:sz="0" w:space="0" w:color="auto"/>
      </w:divBdr>
    </w:div>
    <w:div w:id="427628017">
      <w:bodyDiv w:val="1"/>
      <w:marLeft w:val="0"/>
      <w:marRight w:val="0"/>
      <w:marTop w:val="0"/>
      <w:marBottom w:val="0"/>
      <w:divBdr>
        <w:top w:val="none" w:sz="0" w:space="0" w:color="auto"/>
        <w:left w:val="none" w:sz="0" w:space="0" w:color="auto"/>
        <w:bottom w:val="none" w:sz="0" w:space="0" w:color="auto"/>
        <w:right w:val="none" w:sz="0" w:space="0" w:color="auto"/>
      </w:divBdr>
    </w:div>
    <w:div w:id="427779394">
      <w:bodyDiv w:val="1"/>
      <w:marLeft w:val="0"/>
      <w:marRight w:val="0"/>
      <w:marTop w:val="0"/>
      <w:marBottom w:val="0"/>
      <w:divBdr>
        <w:top w:val="none" w:sz="0" w:space="0" w:color="auto"/>
        <w:left w:val="none" w:sz="0" w:space="0" w:color="auto"/>
        <w:bottom w:val="none" w:sz="0" w:space="0" w:color="auto"/>
        <w:right w:val="none" w:sz="0" w:space="0" w:color="auto"/>
      </w:divBdr>
    </w:div>
    <w:div w:id="427889136">
      <w:bodyDiv w:val="1"/>
      <w:marLeft w:val="0"/>
      <w:marRight w:val="0"/>
      <w:marTop w:val="0"/>
      <w:marBottom w:val="0"/>
      <w:divBdr>
        <w:top w:val="none" w:sz="0" w:space="0" w:color="auto"/>
        <w:left w:val="none" w:sz="0" w:space="0" w:color="auto"/>
        <w:bottom w:val="none" w:sz="0" w:space="0" w:color="auto"/>
        <w:right w:val="none" w:sz="0" w:space="0" w:color="auto"/>
      </w:divBdr>
    </w:div>
    <w:div w:id="427965492">
      <w:bodyDiv w:val="1"/>
      <w:marLeft w:val="0"/>
      <w:marRight w:val="0"/>
      <w:marTop w:val="0"/>
      <w:marBottom w:val="0"/>
      <w:divBdr>
        <w:top w:val="none" w:sz="0" w:space="0" w:color="auto"/>
        <w:left w:val="none" w:sz="0" w:space="0" w:color="auto"/>
        <w:bottom w:val="none" w:sz="0" w:space="0" w:color="auto"/>
        <w:right w:val="none" w:sz="0" w:space="0" w:color="auto"/>
      </w:divBdr>
    </w:div>
    <w:div w:id="427967153">
      <w:bodyDiv w:val="1"/>
      <w:marLeft w:val="0"/>
      <w:marRight w:val="0"/>
      <w:marTop w:val="0"/>
      <w:marBottom w:val="0"/>
      <w:divBdr>
        <w:top w:val="none" w:sz="0" w:space="0" w:color="auto"/>
        <w:left w:val="none" w:sz="0" w:space="0" w:color="auto"/>
        <w:bottom w:val="none" w:sz="0" w:space="0" w:color="auto"/>
        <w:right w:val="none" w:sz="0" w:space="0" w:color="auto"/>
      </w:divBdr>
    </w:div>
    <w:div w:id="428048257">
      <w:bodyDiv w:val="1"/>
      <w:marLeft w:val="0"/>
      <w:marRight w:val="0"/>
      <w:marTop w:val="0"/>
      <w:marBottom w:val="0"/>
      <w:divBdr>
        <w:top w:val="none" w:sz="0" w:space="0" w:color="auto"/>
        <w:left w:val="none" w:sz="0" w:space="0" w:color="auto"/>
        <w:bottom w:val="none" w:sz="0" w:space="0" w:color="auto"/>
        <w:right w:val="none" w:sz="0" w:space="0" w:color="auto"/>
      </w:divBdr>
    </w:div>
    <w:div w:id="428087952">
      <w:bodyDiv w:val="1"/>
      <w:marLeft w:val="0"/>
      <w:marRight w:val="0"/>
      <w:marTop w:val="0"/>
      <w:marBottom w:val="0"/>
      <w:divBdr>
        <w:top w:val="none" w:sz="0" w:space="0" w:color="auto"/>
        <w:left w:val="none" w:sz="0" w:space="0" w:color="auto"/>
        <w:bottom w:val="none" w:sz="0" w:space="0" w:color="auto"/>
        <w:right w:val="none" w:sz="0" w:space="0" w:color="auto"/>
      </w:divBdr>
    </w:div>
    <w:div w:id="428089801">
      <w:bodyDiv w:val="1"/>
      <w:marLeft w:val="0"/>
      <w:marRight w:val="0"/>
      <w:marTop w:val="0"/>
      <w:marBottom w:val="0"/>
      <w:divBdr>
        <w:top w:val="none" w:sz="0" w:space="0" w:color="auto"/>
        <w:left w:val="none" w:sz="0" w:space="0" w:color="auto"/>
        <w:bottom w:val="none" w:sz="0" w:space="0" w:color="auto"/>
        <w:right w:val="none" w:sz="0" w:space="0" w:color="auto"/>
      </w:divBdr>
    </w:div>
    <w:div w:id="428157657">
      <w:bodyDiv w:val="1"/>
      <w:marLeft w:val="0"/>
      <w:marRight w:val="0"/>
      <w:marTop w:val="0"/>
      <w:marBottom w:val="0"/>
      <w:divBdr>
        <w:top w:val="none" w:sz="0" w:space="0" w:color="auto"/>
        <w:left w:val="none" w:sz="0" w:space="0" w:color="auto"/>
        <w:bottom w:val="none" w:sz="0" w:space="0" w:color="auto"/>
        <w:right w:val="none" w:sz="0" w:space="0" w:color="auto"/>
      </w:divBdr>
    </w:div>
    <w:div w:id="428165178">
      <w:bodyDiv w:val="1"/>
      <w:marLeft w:val="0"/>
      <w:marRight w:val="0"/>
      <w:marTop w:val="0"/>
      <w:marBottom w:val="0"/>
      <w:divBdr>
        <w:top w:val="none" w:sz="0" w:space="0" w:color="auto"/>
        <w:left w:val="none" w:sz="0" w:space="0" w:color="auto"/>
        <w:bottom w:val="none" w:sz="0" w:space="0" w:color="auto"/>
        <w:right w:val="none" w:sz="0" w:space="0" w:color="auto"/>
      </w:divBdr>
    </w:div>
    <w:div w:id="428238350">
      <w:bodyDiv w:val="1"/>
      <w:marLeft w:val="0"/>
      <w:marRight w:val="0"/>
      <w:marTop w:val="0"/>
      <w:marBottom w:val="0"/>
      <w:divBdr>
        <w:top w:val="none" w:sz="0" w:space="0" w:color="auto"/>
        <w:left w:val="none" w:sz="0" w:space="0" w:color="auto"/>
        <w:bottom w:val="none" w:sz="0" w:space="0" w:color="auto"/>
        <w:right w:val="none" w:sz="0" w:space="0" w:color="auto"/>
      </w:divBdr>
    </w:div>
    <w:div w:id="428238628">
      <w:bodyDiv w:val="1"/>
      <w:marLeft w:val="0"/>
      <w:marRight w:val="0"/>
      <w:marTop w:val="0"/>
      <w:marBottom w:val="0"/>
      <w:divBdr>
        <w:top w:val="none" w:sz="0" w:space="0" w:color="auto"/>
        <w:left w:val="none" w:sz="0" w:space="0" w:color="auto"/>
        <w:bottom w:val="none" w:sz="0" w:space="0" w:color="auto"/>
        <w:right w:val="none" w:sz="0" w:space="0" w:color="auto"/>
      </w:divBdr>
    </w:div>
    <w:div w:id="428283246">
      <w:bodyDiv w:val="1"/>
      <w:marLeft w:val="0"/>
      <w:marRight w:val="0"/>
      <w:marTop w:val="0"/>
      <w:marBottom w:val="0"/>
      <w:divBdr>
        <w:top w:val="none" w:sz="0" w:space="0" w:color="auto"/>
        <w:left w:val="none" w:sz="0" w:space="0" w:color="auto"/>
        <w:bottom w:val="none" w:sz="0" w:space="0" w:color="auto"/>
        <w:right w:val="none" w:sz="0" w:space="0" w:color="auto"/>
      </w:divBdr>
    </w:div>
    <w:div w:id="428476285">
      <w:bodyDiv w:val="1"/>
      <w:marLeft w:val="0"/>
      <w:marRight w:val="0"/>
      <w:marTop w:val="0"/>
      <w:marBottom w:val="0"/>
      <w:divBdr>
        <w:top w:val="none" w:sz="0" w:space="0" w:color="auto"/>
        <w:left w:val="none" w:sz="0" w:space="0" w:color="auto"/>
        <w:bottom w:val="none" w:sz="0" w:space="0" w:color="auto"/>
        <w:right w:val="none" w:sz="0" w:space="0" w:color="auto"/>
      </w:divBdr>
    </w:div>
    <w:div w:id="428547737">
      <w:bodyDiv w:val="1"/>
      <w:marLeft w:val="0"/>
      <w:marRight w:val="0"/>
      <w:marTop w:val="0"/>
      <w:marBottom w:val="0"/>
      <w:divBdr>
        <w:top w:val="none" w:sz="0" w:space="0" w:color="auto"/>
        <w:left w:val="none" w:sz="0" w:space="0" w:color="auto"/>
        <w:bottom w:val="none" w:sz="0" w:space="0" w:color="auto"/>
        <w:right w:val="none" w:sz="0" w:space="0" w:color="auto"/>
      </w:divBdr>
    </w:div>
    <w:div w:id="428618979">
      <w:bodyDiv w:val="1"/>
      <w:marLeft w:val="0"/>
      <w:marRight w:val="0"/>
      <w:marTop w:val="0"/>
      <w:marBottom w:val="0"/>
      <w:divBdr>
        <w:top w:val="none" w:sz="0" w:space="0" w:color="auto"/>
        <w:left w:val="none" w:sz="0" w:space="0" w:color="auto"/>
        <w:bottom w:val="none" w:sz="0" w:space="0" w:color="auto"/>
        <w:right w:val="none" w:sz="0" w:space="0" w:color="auto"/>
      </w:divBdr>
    </w:div>
    <w:div w:id="428619767">
      <w:bodyDiv w:val="1"/>
      <w:marLeft w:val="0"/>
      <w:marRight w:val="0"/>
      <w:marTop w:val="0"/>
      <w:marBottom w:val="0"/>
      <w:divBdr>
        <w:top w:val="none" w:sz="0" w:space="0" w:color="auto"/>
        <w:left w:val="none" w:sz="0" w:space="0" w:color="auto"/>
        <w:bottom w:val="none" w:sz="0" w:space="0" w:color="auto"/>
        <w:right w:val="none" w:sz="0" w:space="0" w:color="auto"/>
      </w:divBdr>
    </w:div>
    <w:div w:id="428622717">
      <w:bodyDiv w:val="1"/>
      <w:marLeft w:val="0"/>
      <w:marRight w:val="0"/>
      <w:marTop w:val="0"/>
      <w:marBottom w:val="0"/>
      <w:divBdr>
        <w:top w:val="none" w:sz="0" w:space="0" w:color="auto"/>
        <w:left w:val="none" w:sz="0" w:space="0" w:color="auto"/>
        <w:bottom w:val="none" w:sz="0" w:space="0" w:color="auto"/>
        <w:right w:val="none" w:sz="0" w:space="0" w:color="auto"/>
      </w:divBdr>
    </w:div>
    <w:div w:id="428623525">
      <w:bodyDiv w:val="1"/>
      <w:marLeft w:val="0"/>
      <w:marRight w:val="0"/>
      <w:marTop w:val="0"/>
      <w:marBottom w:val="0"/>
      <w:divBdr>
        <w:top w:val="none" w:sz="0" w:space="0" w:color="auto"/>
        <w:left w:val="none" w:sz="0" w:space="0" w:color="auto"/>
        <w:bottom w:val="none" w:sz="0" w:space="0" w:color="auto"/>
        <w:right w:val="none" w:sz="0" w:space="0" w:color="auto"/>
      </w:divBdr>
    </w:div>
    <w:div w:id="428696053">
      <w:bodyDiv w:val="1"/>
      <w:marLeft w:val="0"/>
      <w:marRight w:val="0"/>
      <w:marTop w:val="0"/>
      <w:marBottom w:val="0"/>
      <w:divBdr>
        <w:top w:val="none" w:sz="0" w:space="0" w:color="auto"/>
        <w:left w:val="none" w:sz="0" w:space="0" w:color="auto"/>
        <w:bottom w:val="none" w:sz="0" w:space="0" w:color="auto"/>
        <w:right w:val="none" w:sz="0" w:space="0" w:color="auto"/>
      </w:divBdr>
    </w:div>
    <w:div w:id="428696675">
      <w:bodyDiv w:val="1"/>
      <w:marLeft w:val="0"/>
      <w:marRight w:val="0"/>
      <w:marTop w:val="0"/>
      <w:marBottom w:val="0"/>
      <w:divBdr>
        <w:top w:val="none" w:sz="0" w:space="0" w:color="auto"/>
        <w:left w:val="none" w:sz="0" w:space="0" w:color="auto"/>
        <w:bottom w:val="none" w:sz="0" w:space="0" w:color="auto"/>
        <w:right w:val="none" w:sz="0" w:space="0" w:color="auto"/>
      </w:divBdr>
    </w:div>
    <w:div w:id="428740733">
      <w:bodyDiv w:val="1"/>
      <w:marLeft w:val="0"/>
      <w:marRight w:val="0"/>
      <w:marTop w:val="0"/>
      <w:marBottom w:val="0"/>
      <w:divBdr>
        <w:top w:val="none" w:sz="0" w:space="0" w:color="auto"/>
        <w:left w:val="none" w:sz="0" w:space="0" w:color="auto"/>
        <w:bottom w:val="none" w:sz="0" w:space="0" w:color="auto"/>
        <w:right w:val="none" w:sz="0" w:space="0" w:color="auto"/>
      </w:divBdr>
    </w:div>
    <w:div w:id="428817932">
      <w:bodyDiv w:val="1"/>
      <w:marLeft w:val="0"/>
      <w:marRight w:val="0"/>
      <w:marTop w:val="0"/>
      <w:marBottom w:val="0"/>
      <w:divBdr>
        <w:top w:val="none" w:sz="0" w:space="0" w:color="auto"/>
        <w:left w:val="none" w:sz="0" w:space="0" w:color="auto"/>
        <w:bottom w:val="none" w:sz="0" w:space="0" w:color="auto"/>
        <w:right w:val="none" w:sz="0" w:space="0" w:color="auto"/>
      </w:divBdr>
    </w:div>
    <w:div w:id="428888807">
      <w:bodyDiv w:val="1"/>
      <w:marLeft w:val="0"/>
      <w:marRight w:val="0"/>
      <w:marTop w:val="0"/>
      <w:marBottom w:val="0"/>
      <w:divBdr>
        <w:top w:val="none" w:sz="0" w:space="0" w:color="auto"/>
        <w:left w:val="none" w:sz="0" w:space="0" w:color="auto"/>
        <w:bottom w:val="none" w:sz="0" w:space="0" w:color="auto"/>
        <w:right w:val="none" w:sz="0" w:space="0" w:color="auto"/>
      </w:divBdr>
    </w:div>
    <w:div w:id="428934847">
      <w:bodyDiv w:val="1"/>
      <w:marLeft w:val="0"/>
      <w:marRight w:val="0"/>
      <w:marTop w:val="0"/>
      <w:marBottom w:val="0"/>
      <w:divBdr>
        <w:top w:val="none" w:sz="0" w:space="0" w:color="auto"/>
        <w:left w:val="none" w:sz="0" w:space="0" w:color="auto"/>
        <w:bottom w:val="none" w:sz="0" w:space="0" w:color="auto"/>
        <w:right w:val="none" w:sz="0" w:space="0" w:color="auto"/>
      </w:divBdr>
    </w:div>
    <w:div w:id="429014120">
      <w:bodyDiv w:val="1"/>
      <w:marLeft w:val="0"/>
      <w:marRight w:val="0"/>
      <w:marTop w:val="0"/>
      <w:marBottom w:val="0"/>
      <w:divBdr>
        <w:top w:val="none" w:sz="0" w:space="0" w:color="auto"/>
        <w:left w:val="none" w:sz="0" w:space="0" w:color="auto"/>
        <w:bottom w:val="none" w:sz="0" w:space="0" w:color="auto"/>
        <w:right w:val="none" w:sz="0" w:space="0" w:color="auto"/>
      </w:divBdr>
    </w:div>
    <w:div w:id="429080817">
      <w:bodyDiv w:val="1"/>
      <w:marLeft w:val="0"/>
      <w:marRight w:val="0"/>
      <w:marTop w:val="0"/>
      <w:marBottom w:val="0"/>
      <w:divBdr>
        <w:top w:val="none" w:sz="0" w:space="0" w:color="auto"/>
        <w:left w:val="none" w:sz="0" w:space="0" w:color="auto"/>
        <w:bottom w:val="none" w:sz="0" w:space="0" w:color="auto"/>
        <w:right w:val="none" w:sz="0" w:space="0" w:color="auto"/>
      </w:divBdr>
    </w:div>
    <w:div w:id="429159096">
      <w:bodyDiv w:val="1"/>
      <w:marLeft w:val="0"/>
      <w:marRight w:val="0"/>
      <w:marTop w:val="0"/>
      <w:marBottom w:val="0"/>
      <w:divBdr>
        <w:top w:val="none" w:sz="0" w:space="0" w:color="auto"/>
        <w:left w:val="none" w:sz="0" w:space="0" w:color="auto"/>
        <w:bottom w:val="none" w:sz="0" w:space="0" w:color="auto"/>
        <w:right w:val="none" w:sz="0" w:space="0" w:color="auto"/>
      </w:divBdr>
    </w:div>
    <w:div w:id="429206439">
      <w:bodyDiv w:val="1"/>
      <w:marLeft w:val="0"/>
      <w:marRight w:val="0"/>
      <w:marTop w:val="0"/>
      <w:marBottom w:val="0"/>
      <w:divBdr>
        <w:top w:val="none" w:sz="0" w:space="0" w:color="auto"/>
        <w:left w:val="none" w:sz="0" w:space="0" w:color="auto"/>
        <w:bottom w:val="none" w:sz="0" w:space="0" w:color="auto"/>
        <w:right w:val="none" w:sz="0" w:space="0" w:color="auto"/>
      </w:divBdr>
    </w:div>
    <w:div w:id="429276019">
      <w:bodyDiv w:val="1"/>
      <w:marLeft w:val="0"/>
      <w:marRight w:val="0"/>
      <w:marTop w:val="0"/>
      <w:marBottom w:val="0"/>
      <w:divBdr>
        <w:top w:val="none" w:sz="0" w:space="0" w:color="auto"/>
        <w:left w:val="none" w:sz="0" w:space="0" w:color="auto"/>
        <w:bottom w:val="none" w:sz="0" w:space="0" w:color="auto"/>
        <w:right w:val="none" w:sz="0" w:space="0" w:color="auto"/>
      </w:divBdr>
    </w:div>
    <w:div w:id="429279019">
      <w:bodyDiv w:val="1"/>
      <w:marLeft w:val="0"/>
      <w:marRight w:val="0"/>
      <w:marTop w:val="0"/>
      <w:marBottom w:val="0"/>
      <w:divBdr>
        <w:top w:val="none" w:sz="0" w:space="0" w:color="auto"/>
        <w:left w:val="none" w:sz="0" w:space="0" w:color="auto"/>
        <w:bottom w:val="none" w:sz="0" w:space="0" w:color="auto"/>
        <w:right w:val="none" w:sz="0" w:space="0" w:color="auto"/>
      </w:divBdr>
    </w:div>
    <w:div w:id="429356493">
      <w:bodyDiv w:val="1"/>
      <w:marLeft w:val="0"/>
      <w:marRight w:val="0"/>
      <w:marTop w:val="0"/>
      <w:marBottom w:val="0"/>
      <w:divBdr>
        <w:top w:val="none" w:sz="0" w:space="0" w:color="auto"/>
        <w:left w:val="none" w:sz="0" w:space="0" w:color="auto"/>
        <w:bottom w:val="none" w:sz="0" w:space="0" w:color="auto"/>
        <w:right w:val="none" w:sz="0" w:space="0" w:color="auto"/>
      </w:divBdr>
    </w:div>
    <w:div w:id="429398601">
      <w:bodyDiv w:val="1"/>
      <w:marLeft w:val="0"/>
      <w:marRight w:val="0"/>
      <w:marTop w:val="0"/>
      <w:marBottom w:val="0"/>
      <w:divBdr>
        <w:top w:val="none" w:sz="0" w:space="0" w:color="auto"/>
        <w:left w:val="none" w:sz="0" w:space="0" w:color="auto"/>
        <w:bottom w:val="none" w:sz="0" w:space="0" w:color="auto"/>
        <w:right w:val="none" w:sz="0" w:space="0" w:color="auto"/>
      </w:divBdr>
    </w:div>
    <w:div w:id="429473359">
      <w:bodyDiv w:val="1"/>
      <w:marLeft w:val="0"/>
      <w:marRight w:val="0"/>
      <w:marTop w:val="0"/>
      <w:marBottom w:val="0"/>
      <w:divBdr>
        <w:top w:val="none" w:sz="0" w:space="0" w:color="auto"/>
        <w:left w:val="none" w:sz="0" w:space="0" w:color="auto"/>
        <w:bottom w:val="none" w:sz="0" w:space="0" w:color="auto"/>
        <w:right w:val="none" w:sz="0" w:space="0" w:color="auto"/>
      </w:divBdr>
    </w:div>
    <w:div w:id="429593074">
      <w:bodyDiv w:val="1"/>
      <w:marLeft w:val="0"/>
      <w:marRight w:val="0"/>
      <w:marTop w:val="0"/>
      <w:marBottom w:val="0"/>
      <w:divBdr>
        <w:top w:val="none" w:sz="0" w:space="0" w:color="auto"/>
        <w:left w:val="none" w:sz="0" w:space="0" w:color="auto"/>
        <w:bottom w:val="none" w:sz="0" w:space="0" w:color="auto"/>
        <w:right w:val="none" w:sz="0" w:space="0" w:color="auto"/>
      </w:divBdr>
    </w:div>
    <w:div w:id="429662291">
      <w:bodyDiv w:val="1"/>
      <w:marLeft w:val="0"/>
      <w:marRight w:val="0"/>
      <w:marTop w:val="0"/>
      <w:marBottom w:val="0"/>
      <w:divBdr>
        <w:top w:val="none" w:sz="0" w:space="0" w:color="auto"/>
        <w:left w:val="none" w:sz="0" w:space="0" w:color="auto"/>
        <w:bottom w:val="none" w:sz="0" w:space="0" w:color="auto"/>
        <w:right w:val="none" w:sz="0" w:space="0" w:color="auto"/>
      </w:divBdr>
    </w:div>
    <w:div w:id="429932925">
      <w:bodyDiv w:val="1"/>
      <w:marLeft w:val="0"/>
      <w:marRight w:val="0"/>
      <w:marTop w:val="0"/>
      <w:marBottom w:val="0"/>
      <w:divBdr>
        <w:top w:val="none" w:sz="0" w:space="0" w:color="auto"/>
        <w:left w:val="none" w:sz="0" w:space="0" w:color="auto"/>
        <w:bottom w:val="none" w:sz="0" w:space="0" w:color="auto"/>
        <w:right w:val="none" w:sz="0" w:space="0" w:color="auto"/>
      </w:divBdr>
    </w:div>
    <w:div w:id="429934911">
      <w:bodyDiv w:val="1"/>
      <w:marLeft w:val="0"/>
      <w:marRight w:val="0"/>
      <w:marTop w:val="0"/>
      <w:marBottom w:val="0"/>
      <w:divBdr>
        <w:top w:val="none" w:sz="0" w:space="0" w:color="auto"/>
        <w:left w:val="none" w:sz="0" w:space="0" w:color="auto"/>
        <w:bottom w:val="none" w:sz="0" w:space="0" w:color="auto"/>
        <w:right w:val="none" w:sz="0" w:space="0" w:color="auto"/>
      </w:divBdr>
    </w:div>
    <w:div w:id="430129195">
      <w:bodyDiv w:val="1"/>
      <w:marLeft w:val="0"/>
      <w:marRight w:val="0"/>
      <w:marTop w:val="0"/>
      <w:marBottom w:val="0"/>
      <w:divBdr>
        <w:top w:val="none" w:sz="0" w:space="0" w:color="auto"/>
        <w:left w:val="none" w:sz="0" w:space="0" w:color="auto"/>
        <w:bottom w:val="none" w:sz="0" w:space="0" w:color="auto"/>
        <w:right w:val="none" w:sz="0" w:space="0" w:color="auto"/>
      </w:divBdr>
    </w:div>
    <w:div w:id="430205713">
      <w:bodyDiv w:val="1"/>
      <w:marLeft w:val="0"/>
      <w:marRight w:val="0"/>
      <w:marTop w:val="0"/>
      <w:marBottom w:val="0"/>
      <w:divBdr>
        <w:top w:val="none" w:sz="0" w:space="0" w:color="auto"/>
        <w:left w:val="none" w:sz="0" w:space="0" w:color="auto"/>
        <w:bottom w:val="none" w:sz="0" w:space="0" w:color="auto"/>
        <w:right w:val="none" w:sz="0" w:space="0" w:color="auto"/>
      </w:divBdr>
    </w:div>
    <w:div w:id="430205861">
      <w:bodyDiv w:val="1"/>
      <w:marLeft w:val="0"/>
      <w:marRight w:val="0"/>
      <w:marTop w:val="0"/>
      <w:marBottom w:val="0"/>
      <w:divBdr>
        <w:top w:val="none" w:sz="0" w:space="0" w:color="auto"/>
        <w:left w:val="none" w:sz="0" w:space="0" w:color="auto"/>
        <w:bottom w:val="none" w:sz="0" w:space="0" w:color="auto"/>
        <w:right w:val="none" w:sz="0" w:space="0" w:color="auto"/>
      </w:divBdr>
    </w:div>
    <w:div w:id="430317048">
      <w:bodyDiv w:val="1"/>
      <w:marLeft w:val="0"/>
      <w:marRight w:val="0"/>
      <w:marTop w:val="0"/>
      <w:marBottom w:val="0"/>
      <w:divBdr>
        <w:top w:val="none" w:sz="0" w:space="0" w:color="auto"/>
        <w:left w:val="none" w:sz="0" w:space="0" w:color="auto"/>
        <w:bottom w:val="none" w:sz="0" w:space="0" w:color="auto"/>
        <w:right w:val="none" w:sz="0" w:space="0" w:color="auto"/>
      </w:divBdr>
    </w:div>
    <w:div w:id="430318669">
      <w:bodyDiv w:val="1"/>
      <w:marLeft w:val="0"/>
      <w:marRight w:val="0"/>
      <w:marTop w:val="0"/>
      <w:marBottom w:val="0"/>
      <w:divBdr>
        <w:top w:val="none" w:sz="0" w:space="0" w:color="auto"/>
        <w:left w:val="none" w:sz="0" w:space="0" w:color="auto"/>
        <w:bottom w:val="none" w:sz="0" w:space="0" w:color="auto"/>
        <w:right w:val="none" w:sz="0" w:space="0" w:color="auto"/>
      </w:divBdr>
    </w:div>
    <w:div w:id="430517316">
      <w:bodyDiv w:val="1"/>
      <w:marLeft w:val="0"/>
      <w:marRight w:val="0"/>
      <w:marTop w:val="0"/>
      <w:marBottom w:val="0"/>
      <w:divBdr>
        <w:top w:val="none" w:sz="0" w:space="0" w:color="auto"/>
        <w:left w:val="none" w:sz="0" w:space="0" w:color="auto"/>
        <w:bottom w:val="none" w:sz="0" w:space="0" w:color="auto"/>
        <w:right w:val="none" w:sz="0" w:space="0" w:color="auto"/>
      </w:divBdr>
    </w:div>
    <w:div w:id="430590673">
      <w:bodyDiv w:val="1"/>
      <w:marLeft w:val="0"/>
      <w:marRight w:val="0"/>
      <w:marTop w:val="0"/>
      <w:marBottom w:val="0"/>
      <w:divBdr>
        <w:top w:val="none" w:sz="0" w:space="0" w:color="auto"/>
        <w:left w:val="none" w:sz="0" w:space="0" w:color="auto"/>
        <w:bottom w:val="none" w:sz="0" w:space="0" w:color="auto"/>
        <w:right w:val="none" w:sz="0" w:space="0" w:color="auto"/>
      </w:divBdr>
    </w:div>
    <w:div w:id="430659899">
      <w:bodyDiv w:val="1"/>
      <w:marLeft w:val="0"/>
      <w:marRight w:val="0"/>
      <w:marTop w:val="0"/>
      <w:marBottom w:val="0"/>
      <w:divBdr>
        <w:top w:val="none" w:sz="0" w:space="0" w:color="auto"/>
        <w:left w:val="none" w:sz="0" w:space="0" w:color="auto"/>
        <w:bottom w:val="none" w:sz="0" w:space="0" w:color="auto"/>
        <w:right w:val="none" w:sz="0" w:space="0" w:color="auto"/>
      </w:divBdr>
    </w:div>
    <w:div w:id="430661984">
      <w:bodyDiv w:val="1"/>
      <w:marLeft w:val="0"/>
      <w:marRight w:val="0"/>
      <w:marTop w:val="0"/>
      <w:marBottom w:val="0"/>
      <w:divBdr>
        <w:top w:val="none" w:sz="0" w:space="0" w:color="auto"/>
        <w:left w:val="none" w:sz="0" w:space="0" w:color="auto"/>
        <w:bottom w:val="none" w:sz="0" w:space="0" w:color="auto"/>
        <w:right w:val="none" w:sz="0" w:space="0" w:color="auto"/>
      </w:divBdr>
    </w:div>
    <w:div w:id="430662187">
      <w:bodyDiv w:val="1"/>
      <w:marLeft w:val="0"/>
      <w:marRight w:val="0"/>
      <w:marTop w:val="0"/>
      <w:marBottom w:val="0"/>
      <w:divBdr>
        <w:top w:val="none" w:sz="0" w:space="0" w:color="auto"/>
        <w:left w:val="none" w:sz="0" w:space="0" w:color="auto"/>
        <w:bottom w:val="none" w:sz="0" w:space="0" w:color="auto"/>
        <w:right w:val="none" w:sz="0" w:space="0" w:color="auto"/>
      </w:divBdr>
    </w:div>
    <w:div w:id="430777740">
      <w:bodyDiv w:val="1"/>
      <w:marLeft w:val="0"/>
      <w:marRight w:val="0"/>
      <w:marTop w:val="0"/>
      <w:marBottom w:val="0"/>
      <w:divBdr>
        <w:top w:val="none" w:sz="0" w:space="0" w:color="auto"/>
        <w:left w:val="none" w:sz="0" w:space="0" w:color="auto"/>
        <w:bottom w:val="none" w:sz="0" w:space="0" w:color="auto"/>
        <w:right w:val="none" w:sz="0" w:space="0" w:color="auto"/>
      </w:divBdr>
    </w:div>
    <w:div w:id="430861549">
      <w:bodyDiv w:val="1"/>
      <w:marLeft w:val="0"/>
      <w:marRight w:val="0"/>
      <w:marTop w:val="0"/>
      <w:marBottom w:val="0"/>
      <w:divBdr>
        <w:top w:val="none" w:sz="0" w:space="0" w:color="auto"/>
        <w:left w:val="none" w:sz="0" w:space="0" w:color="auto"/>
        <w:bottom w:val="none" w:sz="0" w:space="0" w:color="auto"/>
        <w:right w:val="none" w:sz="0" w:space="0" w:color="auto"/>
      </w:divBdr>
    </w:div>
    <w:div w:id="431123269">
      <w:bodyDiv w:val="1"/>
      <w:marLeft w:val="0"/>
      <w:marRight w:val="0"/>
      <w:marTop w:val="0"/>
      <w:marBottom w:val="0"/>
      <w:divBdr>
        <w:top w:val="none" w:sz="0" w:space="0" w:color="auto"/>
        <w:left w:val="none" w:sz="0" w:space="0" w:color="auto"/>
        <w:bottom w:val="none" w:sz="0" w:space="0" w:color="auto"/>
        <w:right w:val="none" w:sz="0" w:space="0" w:color="auto"/>
      </w:divBdr>
    </w:div>
    <w:div w:id="431124372">
      <w:bodyDiv w:val="1"/>
      <w:marLeft w:val="0"/>
      <w:marRight w:val="0"/>
      <w:marTop w:val="0"/>
      <w:marBottom w:val="0"/>
      <w:divBdr>
        <w:top w:val="none" w:sz="0" w:space="0" w:color="auto"/>
        <w:left w:val="none" w:sz="0" w:space="0" w:color="auto"/>
        <w:bottom w:val="none" w:sz="0" w:space="0" w:color="auto"/>
        <w:right w:val="none" w:sz="0" w:space="0" w:color="auto"/>
      </w:divBdr>
    </w:div>
    <w:div w:id="431166243">
      <w:bodyDiv w:val="1"/>
      <w:marLeft w:val="0"/>
      <w:marRight w:val="0"/>
      <w:marTop w:val="0"/>
      <w:marBottom w:val="0"/>
      <w:divBdr>
        <w:top w:val="none" w:sz="0" w:space="0" w:color="auto"/>
        <w:left w:val="none" w:sz="0" w:space="0" w:color="auto"/>
        <w:bottom w:val="none" w:sz="0" w:space="0" w:color="auto"/>
        <w:right w:val="none" w:sz="0" w:space="0" w:color="auto"/>
      </w:divBdr>
    </w:div>
    <w:div w:id="431167319">
      <w:bodyDiv w:val="1"/>
      <w:marLeft w:val="0"/>
      <w:marRight w:val="0"/>
      <w:marTop w:val="0"/>
      <w:marBottom w:val="0"/>
      <w:divBdr>
        <w:top w:val="none" w:sz="0" w:space="0" w:color="auto"/>
        <w:left w:val="none" w:sz="0" w:space="0" w:color="auto"/>
        <w:bottom w:val="none" w:sz="0" w:space="0" w:color="auto"/>
        <w:right w:val="none" w:sz="0" w:space="0" w:color="auto"/>
      </w:divBdr>
    </w:div>
    <w:div w:id="431167340">
      <w:bodyDiv w:val="1"/>
      <w:marLeft w:val="0"/>
      <w:marRight w:val="0"/>
      <w:marTop w:val="0"/>
      <w:marBottom w:val="0"/>
      <w:divBdr>
        <w:top w:val="none" w:sz="0" w:space="0" w:color="auto"/>
        <w:left w:val="none" w:sz="0" w:space="0" w:color="auto"/>
        <w:bottom w:val="none" w:sz="0" w:space="0" w:color="auto"/>
        <w:right w:val="none" w:sz="0" w:space="0" w:color="auto"/>
      </w:divBdr>
    </w:div>
    <w:div w:id="431171138">
      <w:bodyDiv w:val="1"/>
      <w:marLeft w:val="0"/>
      <w:marRight w:val="0"/>
      <w:marTop w:val="0"/>
      <w:marBottom w:val="0"/>
      <w:divBdr>
        <w:top w:val="none" w:sz="0" w:space="0" w:color="auto"/>
        <w:left w:val="none" w:sz="0" w:space="0" w:color="auto"/>
        <w:bottom w:val="none" w:sz="0" w:space="0" w:color="auto"/>
        <w:right w:val="none" w:sz="0" w:space="0" w:color="auto"/>
      </w:divBdr>
    </w:div>
    <w:div w:id="431173713">
      <w:bodyDiv w:val="1"/>
      <w:marLeft w:val="0"/>
      <w:marRight w:val="0"/>
      <w:marTop w:val="0"/>
      <w:marBottom w:val="0"/>
      <w:divBdr>
        <w:top w:val="none" w:sz="0" w:space="0" w:color="auto"/>
        <w:left w:val="none" w:sz="0" w:space="0" w:color="auto"/>
        <w:bottom w:val="none" w:sz="0" w:space="0" w:color="auto"/>
        <w:right w:val="none" w:sz="0" w:space="0" w:color="auto"/>
      </w:divBdr>
    </w:div>
    <w:div w:id="431362354">
      <w:bodyDiv w:val="1"/>
      <w:marLeft w:val="0"/>
      <w:marRight w:val="0"/>
      <w:marTop w:val="0"/>
      <w:marBottom w:val="0"/>
      <w:divBdr>
        <w:top w:val="none" w:sz="0" w:space="0" w:color="auto"/>
        <w:left w:val="none" w:sz="0" w:space="0" w:color="auto"/>
        <w:bottom w:val="none" w:sz="0" w:space="0" w:color="auto"/>
        <w:right w:val="none" w:sz="0" w:space="0" w:color="auto"/>
      </w:divBdr>
    </w:div>
    <w:div w:id="431363761">
      <w:bodyDiv w:val="1"/>
      <w:marLeft w:val="0"/>
      <w:marRight w:val="0"/>
      <w:marTop w:val="0"/>
      <w:marBottom w:val="0"/>
      <w:divBdr>
        <w:top w:val="none" w:sz="0" w:space="0" w:color="auto"/>
        <w:left w:val="none" w:sz="0" w:space="0" w:color="auto"/>
        <w:bottom w:val="none" w:sz="0" w:space="0" w:color="auto"/>
        <w:right w:val="none" w:sz="0" w:space="0" w:color="auto"/>
      </w:divBdr>
    </w:div>
    <w:div w:id="431517664">
      <w:bodyDiv w:val="1"/>
      <w:marLeft w:val="0"/>
      <w:marRight w:val="0"/>
      <w:marTop w:val="0"/>
      <w:marBottom w:val="0"/>
      <w:divBdr>
        <w:top w:val="none" w:sz="0" w:space="0" w:color="auto"/>
        <w:left w:val="none" w:sz="0" w:space="0" w:color="auto"/>
        <w:bottom w:val="none" w:sz="0" w:space="0" w:color="auto"/>
        <w:right w:val="none" w:sz="0" w:space="0" w:color="auto"/>
      </w:divBdr>
    </w:div>
    <w:div w:id="431627238">
      <w:bodyDiv w:val="1"/>
      <w:marLeft w:val="0"/>
      <w:marRight w:val="0"/>
      <w:marTop w:val="0"/>
      <w:marBottom w:val="0"/>
      <w:divBdr>
        <w:top w:val="none" w:sz="0" w:space="0" w:color="auto"/>
        <w:left w:val="none" w:sz="0" w:space="0" w:color="auto"/>
        <w:bottom w:val="none" w:sz="0" w:space="0" w:color="auto"/>
        <w:right w:val="none" w:sz="0" w:space="0" w:color="auto"/>
      </w:divBdr>
    </w:div>
    <w:div w:id="431707405">
      <w:bodyDiv w:val="1"/>
      <w:marLeft w:val="0"/>
      <w:marRight w:val="0"/>
      <w:marTop w:val="0"/>
      <w:marBottom w:val="0"/>
      <w:divBdr>
        <w:top w:val="none" w:sz="0" w:space="0" w:color="auto"/>
        <w:left w:val="none" w:sz="0" w:space="0" w:color="auto"/>
        <w:bottom w:val="none" w:sz="0" w:space="0" w:color="auto"/>
        <w:right w:val="none" w:sz="0" w:space="0" w:color="auto"/>
      </w:divBdr>
    </w:div>
    <w:div w:id="431782106">
      <w:bodyDiv w:val="1"/>
      <w:marLeft w:val="0"/>
      <w:marRight w:val="0"/>
      <w:marTop w:val="0"/>
      <w:marBottom w:val="0"/>
      <w:divBdr>
        <w:top w:val="none" w:sz="0" w:space="0" w:color="auto"/>
        <w:left w:val="none" w:sz="0" w:space="0" w:color="auto"/>
        <w:bottom w:val="none" w:sz="0" w:space="0" w:color="auto"/>
        <w:right w:val="none" w:sz="0" w:space="0" w:color="auto"/>
      </w:divBdr>
    </w:div>
    <w:div w:id="431976004">
      <w:bodyDiv w:val="1"/>
      <w:marLeft w:val="0"/>
      <w:marRight w:val="0"/>
      <w:marTop w:val="0"/>
      <w:marBottom w:val="0"/>
      <w:divBdr>
        <w:top w:val="none" w:sz="0" w:space="0" w:color="auto"/>
        <w:left w:val="none" w:sz="0" w:space="0" w:color="auto"/>
        <w:bottom w:val="none" w:sz="0" w:space="0" w:color="auto"/>
        <w:right w:val="none" w:sz="0" w:space="0" w:color="auto"/>
      </w:divBdr>
    </w:div>
    <w:div w:id="432020875">
      <w:bodyDiv w:val="1"/>
      <w:marLeft w:val="0"/>
      <w:marRight w:val="0"/>
      <w:marTop w:val="0"/>
      <w:marBottom w:val="0"/>
      <w:divBdr>
        <w:top w:val="none" w:sz="0" w:space="0" w:color="auto"/>
        <w:left w:val="none" w:sz="0" w:space="0" w:color="auto"/>
        <w:bottom w:val="none" w:sz="0" w:space="0" w:color="auto"/>
        <w:right w:val="none" w:sz="0" w:space="0" w:color="auto"/>
      </w:divBdr>
    </w:div>
    <w:div w:id="432095607">
      <w:bodyDiv w:val="1"/>
      <w:marLeft w:val="0"/>
      <w:marRight w:val="0"/>
      <w:marTop w:val="0"/>
      <w:marBottom w:val="0"/>
      <w:divBdr>
        <w:top w:val="none" w:sz="0" w:space="0" w:color="auto"/>
        <w:left w:val="none" w:sz="0" w:space="0" w:color="auto"/>
        <w:bottom w:val="none" w:sz="0" w:space="0" w:color="auto"/>
        <w:right w:val="none" w:sz="0" w:space="0" w:color="auto"/>
      </w:divBdr>
    </w:div>
    <w:div w:id="432167840">
      <w:bodyDiv w:val="1"/>
      <w:marLeft w:val="0"/>
      <w:marRight w:val="0"/>
      <w:marTop w:val="0"/>
      <w:marBottom w:val="0"/>
      <w:divBdr>
        <w:top w:val="none" w:sz="0" w:space="0" w:color="auto"/>
        <w:left w:val="none" w:sz="0" w:space="0" w:color="auto"/>
        <w:bottom w:val="none" w:sz="0" w:space="0" w:color="auto"/>
        <w:right w:val="none" w:sz="0" w:space="0" w:color="auto"/>
      </w:divBdr>
    </w:div>
    <w:div w:id="432240075">
      <w:bodyDiv w:val="1"/>
      <w:marLeft w:val="0"/>
      <w:marRight w:val="0"/>
      <w:marTop w:val="0"/>
      <w:marBottom w:val="0"/>
      <w:divBdr>
        <w:top w:val="none" w:sz="0" w:space="0" w:color="auto"/>
        <w:left w:val="none" w:sz="0" w:space="0" w:color="auto"/>
        <w:bottom w:val="none" w:sz="0" w:space="0" w:color="auto"/>
        <w:right w:val="none" w:sz="0" w:space="0" w:color="auto"/>
      </w:divBdr>
    </w:div>
    <w:div w:id="432288088">
      <w:bodyDiv w:val="1"/>
      <w:marLeft w:val="0"/>
      <w:marRight w:val="0"/>
      <w:marTop w:val="0"/>
      <w:marBottom w:val="0"/>
      <w:divBdr>
        <w:top w:val="none" w:sz="0" w:space="0" w:color="auto"/>
        <w:left w:val="none" w:sz="0" w:space="0" w:color="auto"/>
        <w:bottom w:val="none" w:sz="0" w:space="0" w:color="auto"/>
        <w:right w:val="none" w:sz="0" w:space="0" w:color="auto"/>
      </w:divBdr>
    </w:div>
    <w:div w:id="432432950">
      <w:bodyDiv w:val="1"/>
      <w:marLeft w:val="0"/>
      <w:marRight w:val="0"/>
      <w:marTop w:val="0"/>
      <w:marBottom w:val="0"/>
      <w:divBdr>
        <w:top w:val="none" w:sz="0" w:space="0" w:color="auto"/>
        <w:left w:val="none" w:sz="0" w:space="0" w:color="auto"/>
        <w:bottom w:val="none" w:sz="0" w:space="0" w:color="auto"/>
        <w:right w:val="none" w:sz="0" w:space="0" w:color="auto"/>
      </w:divBdr>
    </w:div>
    <w:div w:id="432479486">
      <w:bodyDiv w:val="1"/>
      <w:marLeft w:val="0"/>
      <w:marRight w:val="0"/>
      <w:marTop w:val="0"/>
      <w:marBottom w:val="0"/>
      <w:divBdr>
        <w:top w:val="none" w:sz="0" w:space="0" w:color="auto"/>
        <w:left w:val="none" w:sz="0" w:space="0" w:color="auto"/>
        <w:bottom w:val="none" w:sz="0" w:space="0" w:color="auto"/>
        <w:right w:val="none" w:sz="0" w:space="0" w:color="auto"/>
      </w:divBdr>
    </w:div>
    <w:div w:id="432557835">
      <w:bodyDiv w:val="1"/>
      <w:marLeft w:val="0"/>
      <w:marRight w:val="0"/>
      <w:marTop w:val="0"/>
      <w:marBottom w:val="0"/>
      <w:divBdr>
        <w:top w:val="none" w:sz="0" w:space="0" w:color="auto"/>
        <w:left w:val="none" w:sz="0" w:space="0" w:color="auto"/>
        <w:bottom w:val="none" w:sz="0" w:space="0" w:color="auto"/>
        <w:right w:val="none" w:sz="0" w:space="0" w:color="auto"/>
      </w:divBdr>
    </w:div>
    <w:div w:id="432625714">
      <w:bodyDiv w:val="1"/>
      <w:marLeft w:val="0"/>
      <w:marRight w:val="0"/>
      <w:marTop w:val="0"/>
      <w:marBottom w:val="0"/>
      <w:divBdr>
        <w:top w:val="none" w:sz="0" w:space="0" w:color="auto"/>
        <w:left w:val="none" w:sz="0" w:space="0" w:color="auto"/>
        <w:bottom w:val="none" w:sz="0" w:space="0" w:color="auto"/>
        <w:right w:val="none" w:sz="0" w:space="0" w:color="auto"/>
      </w:divBdr>
    </w:div>
    <w:div w:id="432626511">
      <w:bodyDiv w:val="1"/>
      <w:marLeft w:val="0"/>
      <w:marRight w:val="0"/>
      <w:marTop w:val="0"/>
      <w:marBottom w:val="0"/>
      <w:divBdr>
        <w:top w:val="none" w:sz="0" w:space="0" w:color="auto"/>
        <w:left w:val="none" w:sz="0" w:space="0" w:color="auto"/>
        <w:bottom w:val="none" w:sz="0" w:space="0" w:color="auto"/>
        <w:right w:val="none" w:sz="0" w:space="0" w:color="auto"/>
      </w:divBdr>
    </w:div>
    <w:div w:id="432866905">
      <w:bodyDiv w:val="1"/>
      <w:marLeft w:val="0"/>
      <w:marRight w:val="0"/>
      <w:marTop w:val="0"/>
      <w:marBottom w:val="0"/>
      <w:divBdr>
        <w:top w:val="none" w:sz="0" w:space="0" w:color="auto"/>
        <w:left w:val="none" w:sz="0" w:space="0" w:color="auto"/>
        <w:bottom w:val="none" w:sz="0" w:space="0" w:color="auto"/>
        <w:right w:val="none" w:sz="0" w:space="0" w:color="auto"/>
      </w:divBdr>
    </w:div>
    <w:div w:id="433091670">
      <w:bodyDiv w:val="1"/>
      <w:marLeft w:val="0"/>
      <w:marRight w:val="0"/>
      <w:marTop w:val="0"/>
      <w:marBottom w:val="0"/>
      <w:divBdr>
        <w:top w:val="none" w:sz="0" w:space="0" w:color="auto"/>
        <w:left w:val="none" w:sz="0" w:space="0" w:color="auto"/>
        <w:bottom w:val="none" w:sz="0" w:space="0" w:color="auto"/>
        <w:right w:val="none" w:sz="0" w:space="0" w:color="auto"/>
      </w:divBdr>
    </w:div>
    <w:div w:id="433133152">
      <w:bodyDiv w:val="1"/>
      <w:marLeft w:val="0"/>
      <w:marRight w:val="0"/>
      <w:marTop w:val="0"/>
      <w:marBottom w:val="0"/>
      <w:divBdr>
        <w:top w:val="none" w:sz="0" w:space="0" w:color="auto"/>
        <w:left w:val="none" w:sz="0" w:space="0" w:color="auto"/>
        <w:bottom w:val="none" w:sz="0" w:space="0" w:color="auto"/>
        <w:right w:val="none" w:sz="0" w:space="0" w:color="auto"/>
      </w:divBdr>
    </w:div>
    <w:div w:id="433210907">
      <w:bodyDiv w:val="1"/>
      <w:marLeft w:val="0"/>
      <w:marRight w:val="0"/>
      <w:marTop w:val="0"/>
      <w:marBottom w:val="0"/>
      <w:divBdr>
        <w:top w:val="none" w:sz="0" w:space="0" w:color="auto"/>
        <w:left w:val="none" w:sz="0" w:space="0" w:color="auto"/>
        <w:bottom w:val="none" w:sz="0" w:space="0" w:color="auto"/>
        <w:right w:val="none" w:sz="0" w:space="0" w:color="auto"/>
      </w:divBdr>
    </w:div>
    <w:div w:id="433281318">
      <w:bodyDiv w:val="1"/>
      <w:marLeft w:val="0"/>
      <w:marRight w:val="0"/>
      <w:marTop w:val="0"/>
      <w:marBottom w:val="0"/>
      <w:divBdr>
        <w:top w:val="none" w:sz="0" w:space="0" w:color="auto"/>
        <w:left w:val="none" w:sz="0" w:space="0" w:color="auto"/>
        <w:bottom w:val="none" w:sz="0" w:space="0" w:color="auto"/>
        <w:right w:val="none" w:sz="0" w:space="0" w:color="auto"/>
      </w:divBdr>
    </w:div>
    <w:div w:id="433327533">
      <w:bodyDiv w:val="1"/>
      <w:marLeft w:val="0"/>
      <w:marRight w:val="0"/>
      <w:marTop w:val="0"/>
      <w:marBottom w:val="0"/>
      <w:divBdr>
        <w:top w:val="none" w:sz="0" w:space="0" w:color="auto"/>
        <w:left w:val="none" w:sz="0" w:space="0" w:color="auto"/>
        <w:bottom w:val="none" w:sz="0" w:space="0" w:color="auto"/>
        <w:right w:val="none" w:sz="0" w:space="0" w:color="auto"/>
      </w:divBdr>
    </w:div>
    <w:div w:id="433482667">
      <w:bodyDiv w:val="1"/>
      <w:marLeft w:val="0"/>
      <w:marRight w:val="0"/>
      <w:marTop w:val="0"/>
      <w:marBottom w:val="0"/>
      <w:divBdr>
        <w:top w:val="none" w:sz="0" w:space="0" w:color="auto"/>
        <w:left w:val="none" w:sz="0" w:space="0" w:color="auto"/>
        <w:bottom w:val="none" w:sz="0" w:space="0" w:color="auto"/>
        <w:right w:val="none" w:sz="0" w:space="0" w:color="auto"/>
      </w:divBdr>
    </w:div>
    <w:div w:id="433594041">
      <w:bodyDiv w:val="1"/>
      <w:marLeft w:val="0"/>
      <w:marRight w:val="0"/>
      <w:marTop w:val="0"/>
      <w:marBottom w:val="0"/>
      <w:divBdr>
        <w:top w:val="none" w:sz="0" w:space="0" w:color="auto"/>
        <w:left w:val="none" w:sz="0" w:space="0" w:color="auto"/>
        <w:bottom w:val="none" w:sz="0" w:space="0" w:color="auto"/>
        <w:right w:val="none" w:sz="0" w:space="0" w:color="auto"/>
      </w:divBdr>
    </w:div>
    <w:div w:id="433595467">
      <w:bodyDiv w:val="1"/>
      <w:marLeft w:val="0"/>
      <w:marRight w:val="0"/>
      <w:marTop w:val="0"/>
      <w:marBottom w:val="0"/>
      <w:divBdr>
        <w:top w:val="none" w:sz="0" w:space="0" w:color="auto"/>
        <w:left w:val="none" w:sz="0" w:space="0" w:color="auto"/>
        <w:bottom w:val="none" w:sz="0" w:space="0" w:color="auto"/>
        <w:right w:val="none" w:sz="0" w:space="0" w:color="auto"/>
      </w:divBdr>
    </w:div>
    <w:div w:id="433674536">
      <w:bodyDiv w:val="1"/>
      <w:marLeft w:val="0"/>
      <w:marRight w:val="0"/>
      <w:marTop w:val="0"/>
      <w:marBottom w:val="0"/>
      <w:divBdr>
        <w:top w:val="none" w:sz="0" w:space="0" w:color="auto"/>
        <w:left w:val="none" w:sz="0" w:space="0" w:color="auto"/>
        <w:bottom w:val="none" w:sz="0" w:space="0" w:color="auto"/>
        <w:right w:val="none" w:sz="0" w:space="0" w:color="auto"/>
      </w:divBdr>
    </w:div>
    <w:div w:id="433786193">
      <w:bodyDiv w:val="1"/>
      <w:marLeft w:val="0"/>
      <w:marRight w:val="0"/>
      <w:marTop w:val="0"/>
      <w:marBottom w:val="0"/>
      <w:divBdr>
        <w:top w:val="none" w:sz="0" w:space="0" w:color="auto"/>
        <w:left w:val="none" w:sz="0" w:space="0" w:color="auto"/>
        <w:bottom w:val="none" w:sz="0" w:space="0" w:color="auto"/>
        <w:right w:val="none" w:sz="0" w:space="0" w:color="auto"/>
      </w:divBdr>
    </w:div>
    <w:div w:id="433860630">
      <w:bodyDiv w:val="1"/>
      <w:marLeft w:val="0"/>
      <w:marRight w:val="0"/>
      <w:marTop w:val="0"/>
      <w:marBottom w:val="0"/>
      <w:divBdr>
        <w:top w:val="none" w:sz="0" w:space="0" w:color="auto"/>
        <w:left w:val="none" w:sz="0" w:space="0" w:color="auto"/>
        <w:bottom w:val="none" w:sz="0" w:space="0" w:color="auto"/>
        <w:right w:val="none" w:sz="0" w:space="0" w:color="auto"/>
      </w:divBdr>
    </w:div>
    <w:div w:id="433860990">
      <w:bodyDiv w:val="1"/>
      <w:marLeft w:val="0"/>
      <w:marRight w:val="0"/>
      <w:marTop w:val="0"/>
      <w:marBottom w:val="0"/>
      <w:divBdr>
        <w:top w:val="none" w:sz="0" w:space="0" w:color="auto"/>
        <w:left w:val="none" w:sz="0" w:space="0" w:color="auto"/>
        <w:bottom w:val="none" w:sz="0" w:space="0" w:color="auto"/>
        <w:right w:val="none" w:sz="0" w:space="0" w:color="auto"/>
      </w:divBdr>
    </w:div>
    <w:div w:id="433938373">
      <w:bodyDiv w:val="1"/>
      <w:marLeft w:val="0"/>
      <w:marRight w:val="0"/>
      <w:marTop w:val="0"/>
      <w:marBottom w:val="0"/>
      <w:divBdr>
        <w:top w:val="none" w:sz="0" w:space="0" w:color="auto"/>
        <w:left w:val="none" w:sz="0" w:space="0" w:color="auto"/>
        <w:bottom w:val="none" w:sz="0" w:space="0" w:color="auto"/>
        <w:right w:val="none" w:sz="0" w:space="0" w:color="auto"/>
      </w:divBdr>
    </w:div>
    <w:div w:id="434133592">
      <w:bodyDiv w:val="1"/>
      <w:marLeft w:val="0"/>
      <w:marRight w:val="0"/>
      <w:marTop w:val="0"/>
      <w:marBottom w:val="0"/>
      <w:divBdr>
        <w:top w:val="none" w:sz="0" w:space="0" w:color="auto"/>
        <w:left w:val="none" w:sz="0" w:space="0" w:color="auto"/>
        <w:bottom w:val="none" w:sz="0" w:space="0" w:color="auto"/>
        <w:right w:val="none" w:sz="0" w:space="0" w:color="auto"/>
      </w:divBdr>
    </w:div>
    <w:div w:id="434247318">
      <w:bodyDiv w:val="1"/>
      <w:marLeft w:val="0"/>
      <w:marRight w:val="0"/>
      <w:marTop w:val="0"/>
      <w:marBottom w:val="0"/>
      <w:divBdr>
        <w:top w:val="none" w:sz="0" w:space="0" w:color="auto"/>
        <w:left w:val="none" w:sz="0" w:space="0" w:color="auto"/>
        <w:bottom w:val="none" w:sz="0" w:space="0" w:color="auto"/>
        <w:right w:val="none" w:sz="0" w:space="0" w:color="auto"/>
      </w:divBdr>
    </w:div>
    <w:div w:id="434249862">
      <w:bodyDiv w:val="1"/>
      <w:marLeft w:val="0"/>
      <w:marRight w:val="0"/>
      <w:marTop w:val="0"/>
      <w:marBottom w:val="0"/>
      <w:divBdr>
        <w:top w:val="none" w:sz="0" w:space="0" w:color="auto"/>
        <w:left w:val="none" w:sz="0" w:space="0" w:color="auto"/>
        <w:bottom w:val="none" w:sz="0" w:space="0" w:color="auto"/>
        <w:right w:val="none" w:sz="0" w:space="0" w:color="auto"/>
      </w:divBdr>
    </w:div>
    <w:div w:id="434250389">
      <w:bodyDiv w:val="1"/>
      <w:marLeft w:val="0"/>
      <w:marRight w:val="0"/>
      <w:marTop w:val="0"/>
      <w:marBottom w:val="0"/>
      <w:divBdr>
        <w:top w:val="none" w:sz="0" w:space="0" w:color="auto"/>
        <w:left w:val="none" w:sz="0" w:space="0" w:color="auto"/>
        <w:bottom w:val="none" w:sz="0" w:space="0" w:color="auto"/>
        <w:right w:val="none" w:sz="0" w:space="0" w:color="auto"/>
      </w:divBdr>
    </w:div>
    <w:div w:id="434253784">
      <w:bodyDiv w:val="1"/>
      <w:marLeft w:val="0"/>
      <w:marRight w:val="0"/>
      <w:marTop w:val="0"/>
      <w:marBottom w:val="0"/>
      <w:divBdr>
        <w:top w:val="none" w:sz="0" w:space="0" w:color="auto"/>
        <w:left w:val="none" w:sz="0" w:space="0" w:color="auto"/>
        <w:bottom w:val="none" w:sz="0" w:space="0" w:color="auto"/>
        <w:right w:val="none" w:sz="0" w:space="0" w:color="auto"/>
      </w:divBdr>
    </w:div>
    <w:div w:id="434401915">
      <w:bodyDiv w:val="1"/>
      <w:marLeft w:val="0"/>
      <w:marRight w:val="0"/>
      <w:marTop w:val="0"/>
      <w:marBottom w:val="0"/>
      <w:divBdr>
        <w:top w:val="none" w:sz="0" w:space="0" w:color="auto"/>
        <w:left w:val="none" w:sz="0" w:space="0" w:color="auto"/>
        <w:bottom w:val="none" w:sz="0" w:space="0" w:color="auto"/>
        <w:right w:val="none" w:sz="0" w:space="0" w:color="auto"/>
      </w:divBdr>
    </w:div>
    <w:div w:id="434402313">
      <w:bodyDiv w:val="1"/>
      <w:marLeft w:val="0"/>
      <w:marRight w:val="0"/>
      <w:marTop w:val="0"/>
      <w:marBottom w:val="0"/>
      <w:divBdr>
        <w:top w:val="none" w:sz="0" w:space="0" w:color="auto"/>
        <w:left w:val="none" w:sz="0" w:space="0" w:color="auto"/>
        <w:bottom w:val="none" w:sz="0" w:space="0" w:color="auto"/>
        <w:right w:val="none" w:sz="0" w:space="0" w:color="auto"/>
      </w:divBdr>
    </w:div>
    <w:div w:id="434446227">
      <w:bodyDiv w:val="1"/>
      <w:marLeft w:val="0"/>
      <w:marRight w:val="0"/>
      <w:marTop w:val="0"/>
      <w:marBottom w:val="0"/>
      <w:divBdr>
        <w:top w:val="none" w:sz="0" w:space="0" w:color="auto"/>
        <w:left w:val="none" w:sz="0" w:space="0" w:color="auto"/>
        <w:bottom w:val="none" w:sz="0" w:space="0" w:color="auto"/>
        <w:right w:val="none" w:sz="0" w:space="0" w:color="auto"/>
      </w:divBdr>
    </w:div>
    <w:div w:id="434519096">
      <w:bodyDiv w:val="1"/>
      <w:marLeft w:val="0"/>
      <w:marRight w:val="0"/>
      <w:marTop w:val="0"/>
      <w:marBottom w:val="0"/>
      <w:divBdr>
        <w:top w:val="none" w:sz="0" w:space="0" w:color="auto"/>
        <w:left w:val="none" w:sz="0" w:space="0" w:color="auto"/>
        <w:bottom w:val="none" w:sz="0" w:space="0" w:color="auto"/>
        <w:right w:val="none" w:sz="0" w:space="0" w:color="auto"/>
      </w:divBdr>
    </w:div>
    <w:div w:id="434593348">
      <w:bodyDiv w:val="1"/>
      <w:marLeft w:val="0"/>
      <w:marRight w:val="0"/>
      <w:marTop w:val="0"/>
      <w:marBottom w:val="0"/>
      <w:divBdr>
        <w:top w:val="none" w:sz="0" w:space="0" w:color="auto"/>
        <w:left w:val="none" w:sz="0" w:space="0" w:color="auto"/>
        <w:bottom w:val="none" w:sz="0" w:space="0" w:color="auto"/>
        <w:right w:val="none" w:sz="0" w:space="0" w:color="auto"/>
      </w:divBdr>
    </w:div>
    <w:div w:id="434599019">
      <w:bodyDiv w:val="1"/>
      <w:marLeft w:val="0"/>
      <w:marRight w:val="0"/>
      <w:marTop w:val="0"/>
      <w:marBottom w:val="0"/>
      <w:divBdr>
        <w:top w:val="none" w:sz="0" w:space="0" w:color="auto"/>
        <w:left w:val="none" w:sz="0" w:space="0" w:color="auto"/>
        <w:bottom w:val="none" w:sz="0" w:space="0" w:color="auto"/>
        <w:right w:val="none" w:sz="0" w:space="0" w:color="auto"/>
      </w:divBdr>
    </w:div>
    <w:div w:id="434789436">
      <w:bodyDiv w:val="1"/>
      <w:marLeft w:val="0"/>
      <w:marRight w:val="0"/>
      <w:marTop w:val="0"/>
      <w:marBottom w:val="0"/>
      <w:divBdr>
        <w:top w:val="none" w:sz="0" w:space="0" w:color="auto"/>
        <w:left w:val="none" w:sz="0" w:space="0" w:color="auto"/>
        <w:bottom w:val="none" w:sz="0" w:space="0" w:color="auto"/>
        <w:right w:val="none" w:sz="0" w:space="0" w:color="auto"/>
      </w:divBdr>
    </w:div>
    <w:div w:id="435053507">
      <w:bodyDiv w:val="1"/>
      <w:marLeft w:val="0"/>
      <w:marRight w:val="0"/>
      <w:marTop w:val="0"/>
      <w:marBottom w:val="0"/>
      <w:divBdr>
        <w:top w:val="none" w:sz="0" w:space="0" w:color="auto"/>
        <w:left w:val="none" w:sz="0" w:space="0" w:color="auto"/>
        <w:bottom w:val="none" w:sz="0" w:space="0" w:color="auto"/>
        <w:right w:val="none" w:sz="0" w:space="0" w:color="auto"/>
      </w:divBdr>
    </w:div>
    <w:div w:id="435370797">
      <w:bodyDiv w:val="1"/>
      <w:marLeft w:val="0"/>
      <w:marRight w:val="0"/>
      <w:marTop w:val="0"/>
      <w:marBottom w:val="0"/>
      <w:divBdr>
        <w:top w:val="none" w:sz="0" w:space="0" w:color="auto"/>
        <w:left w:val="none" w:sz="0" w:space="0" w:color="auto"/>
        <w:bottom w:val="none" w:sz="0" w:space="0" w:color="auto"/>
        <w:right w:val="none" w:sz="0" w:space="0" w:color="auto"/>
      </w:divBdr>
    </w:div>
    <w:div w:id="435444056">
      <w:bodyDiv w:val="1"/>
      <w:marLeft w:val="0"/>
      <w:marRight w:val="0"/>
      <w:marTop w:val="0"/>
      <w:marBottom w:val="0"/>
      <w:divBdr>
        <w:top w:val="none" w:sz="0" w:space="0" w:color="auto"/>
        <w:left w:val="none" w:sz="0" w:space="0" w:color="auto"/>
        <w:bottom w:val="none" w:sz="0" w:space="0" w:color="auto"/>
        <w:right w:val="none" w:sz="0" w:space="0" w:color="auto"/>
      </w:divBdr>
    </w:div>
    <w:div w:id="435487788">
      <w:bodyDiv w:val="1"/>
      <w:marLeft w:val="0"/>
      <w:marRight w:val="0"/>
      <w:marTop w:val="0"/>
      <w:marBottom w:val="0"/>
      <w:divBdr>
        <w:top w:val="none" w:sz="0" w:space="0" w:color="auto"/>
        <w:left w:val="none" w:sz="0" w:space="0" w:color="auto"/>
        <w:bottom w:val="none" w:sz="0" w:space="0" w:color="auto"/>
        <w:right w:val="none" w:sz="0" w:space="0" w:color="auto"/>
      </w:divBdr>
    </w:div>
    <w:div w:id="435491093">
      <w:bodyDiv w:val="1"/>
      <w:marLeft w:val="0"/>
      <w:marRight w:val="0"/>
      <w:marTop w:val="0"/>
      <w:marBottom w:val="0"/>
      <w:divBdr>
        <w:top w:val="none" w:sz="0" w:space="0" w:color="auto"/>
        <w:left w:val="none" w:sz="0" w:space="0" w:color="auto"/>
        <w:bottom w:val="none" w:sz="0" w:space="0" w:color="auto"/>
        <w:right w:val="none" w:sz="0" w:space="0" w:color="auto"/>
      </w:divBdr>
    </w:div>
    <w:div w:id="435710888">
      <w:bodyDiv w:val="1"/>
      <w:marLeft w:val="0"/>
      <w:marRight w:val="0"/>
      <w:marTop w:val="0"/>
      <w:marBottom w:val="0"/>
      <w:divBdr>
        <w:top w:val="none" w:sz="0" w:space="0" w:color="auto"/>
        <w:left w:val="none" w:sz="0" w:space="0" w:color="auto"/>
        <w:bottom w:val="none" w:sz="0" w:space="0" w:color="auto"/>
        <w:right w:val="none" w:sz="0" w:space="0" w:color="auto"/>
      </w:divBdr>
    </w:div>
    <w:div w:id="436028971">
      <w:bodyDiv w:val="1"/>
      <w:marLeft w:val="0"/>
      <w:marRight w:val="0"/>
      <w:marTop w:val="0"/>
      <w:marBottom w:val="0"/>
      <w:divBdr>
        <w:top w:val="none" w:sz="0" w:space="0" w:color="auto"/>
        <w:left w:val="none" w:sz="0" w:space="0" w:color="auto"/>
        <w:bottom w:val="none" w:sz="0" w:space="0" w:color="auto"/>
        <w:right w:val="none" w:sz="0" w:space="0" w:color="auto"/>
      </w:divBdr>
    </w:div>
    <w:div w:id="436143898">
      <w:bodyDiv w:val="1"/>
      <w:marLeft w:val="0"/>
      <w:marRight w:val="0"/>
      <w:marTop w:val="0"/>
      <w:marBottom w:val="0"/>
      <w:divBdr>
        <w:top w:val="none" w:sz="0" w:space="0" w:color="auto"/>
        <w:left w:val="none" w:sz="0" w:space="0" w:color="auto"/>
        <w:bottom w:val="none" w:sz="0" w:space="0" w:color="auto"/>
        <w:right w:val="none" w:sz="0" w:space="0" w:color="auto"/>
      </w:divBdr>
    </w:div>
    <w:div w:id="436406484">
      <w:bodyDiv w:val="1"/>
      <w:marLeft w:val="0"/>
      <w:marRight w:val="0"/>
      <w:marTop w:val="0"/>
      <w:marBottom w:val="0"/>
      <w:divBdr>
        <w:top w:val="none" w:sz="0" w:space="0" w:color="auto"/>
        <w:left w:val="none" w:sz="0" w:space="0" w:color="auto"/>
        <w:bottom w:val="none" w:sz="0" w:space="0" w:color="auto"/>
        <w:right w:val="none" w:sz="0" w:space="0" w:color="auto"/>
      </w:divBdr>
    </w:div>
    <w:div w:id="436486112">
      <w:bodyDiv w:val="1"/>
      <w:marLeft w:val="0"/>
      <w:marRight w:val="0"/>
      <w:marTop w:val="0"/>
      <w:marBottom w:val="0"/>
      <w:divBdr>
        <w:top w:val="none" w:sz="0" w:space="0" w:color="auto"/>
        <w:left w:val="none" w:sz="0" w:space="0" w:color="auto"/>
        <w:bottom w:val="none" w:sz="0" w:space="0" w:color="auto"/>
        <w:right w:val="none" w:sz="0" w:space="0" w:color="auto"/>
      </w:divBdr>
    </w:div>
    <w:div w:id="436561520">
      <w:bodyDiv w:val="1"/>
      <w:marLeft w:val="0"/>
      <w:marRight w:val="0"/>
      <w:marTop w:val="0"/>
      <w:marBottom w:val="0"/>
      <w:divBdr>
        <w:top w:val="none" w:sz="0" w:space="0" w:color="auto"/>
        <w:left w:val="none" w:sz="0" w:space="0" w:color="auto"/>
        <w:bottom w:val="none" w:sz="0" w:space="0" w:color="auto"/>
        <w:right w:val="none" w:sz="0" w:space="0" w:color="auto"/>
      </w:divBdr>
    </w:div>
    <w:div w:id="436565673">
      <w:bodyDiv w:val="1"/>
      <w:marLeft w:val="0"/>
      <w:marRight w:val="0"/>
      <w:marTop w:val="0"/>
      <w:marBottom w:val="0"/>
      <w:divBdr>
        <w:top w:val="none" w:sz="0" w:space="0" w:color="auto"/>
        <w:left w:val="none" w:sz="0" w:space="0" w:color="auto"/>
        <w:bottom w:val="none" w:sz="0" w:space="0" w:color="auto"/>
        <w:right w:val="none" w:sz="0" w:space="0" w:color="auto"/>
      </w:divBdr>
    </w:div>
    <w:div w:id="436606752">
      <w:bodyDiv w:val="1"/>
      <w:marLeft w:val="0"/>
      <w:marRight w:val="0"/>
      <w:marTop w:val="0"/>
      <w:marBottom w:val="0"/>
      <w:divBdr>
        <w:top w:val="none" w:sz="0" w:space="0" w:color="auto"/>
        <w:left w:val="none" w:sz="0" w:space="0" w:color="auto"/>
        <w:bottom w:val="none" w:sz="0" w:space="0" w:color="auto"/>
        <w:right w:val="none" w:sz="0" w:space="0" w:color="auto"/>
      </w:divBdr>
    </w:div>
    <w:div w:id="436755924">
      <w:bodyDiv w:val="1"/>
      <w:marLeft w:val="0"/>
      <w:marRight w:val="0"/>
      <w:marTop w:val="0"/>
      <w:marBottom w:val="0"/>
      <w:divBdr>
        <w:top w:val="none" w:sz="0" w:space="0" w:color="auto"/>
        <w:left w:val="none" w:sz="0" w:space="0" w:color="auto"/>
        <w:bottom w:val="none" w:sz="0" w:space="0" w:color="auto"/>
        <w:right w:val="none" w:sz="0" w:space="0" w:color="auto"/>
      </w:divBdr>
    </w:div>
    <w:div w:id="436756496">
      <w:bodyDiv w:val="1"/>
      <w:marLeft w:val="0"/>
      <w:marRight w:val="0"/>
      <w:marTop w:val="0"/>
      <w:marBottom w:val="0"/>
      <w:divBdr>
        <w:top w:val="none" w:sz="0" w:space="0" w:color="auto"/>
        <w:left w:val="none" w:sz="0" w:space="0" w:color="auto"/>
        <w:bottom w:val="none" w:sz="0" w:space="0" w:color="auto"/>
        <w:right w:val="none" w:sz="0" w:space="0" w:color="auto"/>
      </w:divBdr>
    </w:div>
    <w:div w:id="436868467">
      <w:bodyDiv w:val="1"/>
      <w:marLeft w:val="0"/>
      <w:marRight w:val="0"/>
      <w:marTop w:val="0"/>
      <w:marBottom w:val="0"/>
      <w:divBdr>
        <w:top w:val="none" w:sz="0" w:space="0" w:color="auto"/>
        <w:left w:val="none" w:sz="0" w:space="0" w:color="auto"/>
        <w:bottom w:val="none" w:sz="0" w:space="0" w:color="auto"/>
        <w:right w:val="none" w:sz="0" w:space="0" w:color="auto"/>
      </w:divBdr>
    </w:div>
    <w:div w:id="436946635">
      <w:bodyDiv w:val="1"/>
      <w:marLeft w:val="0"/>
      <w:marRight w:val="0"/>
      <w:marTop w:val="0"/>
      <w:marBottom w:val="0"/>
      <w:divBdr>
        <w:top w:val="none" w:sz="0" w:space="0" w:color="auto"/>
        <w:left w:val="none" w:sz="0" w:space="0" w:color="auto"/>
        <w:bottom w:val="none" w:sz="0" w:space="0" w:color="auto"/>
        <w:right w:val="none" w:sz="0" w:space="0" w:color="auto"/>
      </w:divBdr>
    </w:div>
    <w:div w:id="437145991">
      <w:bodyDiv w:val="1"/>
      <w:marLeft w:val="0"/>
      <w:marRight w:val="0"/>
      <w:marTop w:val="0"/>
      <w:marBottom w:val="0"/>
      <w:divBdr>
        <w:top w:val="none" w:sz="0" w:space="0" w:color="auto"/>
        <w:left w:val="none" w:sz="0" w:space="0" w:color="auto"/>
        <w:bottom w:val="none" w:sz="0" w:space="0" w:color="auto"/>
        <w:right w:val="none" w:sz="0" w:space="0" w:color="auto"/>
      </w:divBdr>
    </w:div>
    <w:div w:id="437331049">
      <w:bodyDiv w:val="1"/>
      <w:marLeft w:val="0"/>
      <w:marRight w:val="0"/>
      <w:marTop w:val="0"/>
      <w:marBottom w:val="0"/>
      <w:divBdr>
        <w:top w:val="none" w:sz="0" w:space="0" w:color="auto"/>
        <w:left w:val="none" w:sz="0" w:space="0" w:color="auto"/>
        <w:bottom w:val="none" w:sz="0" w:space="0" w:color="auto"/>
        <w:right w:val="none" w:sz="0" w:space="0" w:color="auto"/>
      </w:divBdr>
    </w:div>
    <w:div w:id="437332505">
      <w:bodyDiv w:val="1"/>
      <w:marLeft w:val="0"/>
      <w:marRight w:val="0"/>
      <w:marTop w:val="0"/>
      <w:marBottom w:val="0"/>
      <w:divBdr>
        <w:top w:val="none" w:sz="0" w:space="0" w:color="auto"/>
        <w:left w:val="none" w:sz="0" w:space="0" w:color="auto"/>
        <w:bottom w:val="none" w:sz="0" w:space="0" w:color="auto"/>
        <w:right w:val="none" w:sz="0" w:space="0" w:color="auto"/>
      </w:divBdr>
    </w:div>
    <w:div w:id="437335073">
      <w:bodyDiv w:val="1"/>
      <w:marLeft w:val="0"/>
      <w:marRight w:val="0"/>
      <w:marTop w:val="0"/>
      <w:marBottom w:val="0"/>
      <w:divBdr>
        <w:top w:val="none" w:sz="0" w:space="0" w:color="auto"/>
        <w:left w:val="none" w:sz="0" w:space="0" w:color="auto"/>
        <w:bottom w:val="none" w:sz="0" w:space="0" w:color="auto"/>
        <w:right w:val="none" w:sz="0" w:space="0" w:color="auto"/>
      </w:divBdr>
    </w:div>
    <w:div w:id="437412262">
      <w:bodyDiv w:val="1"/>
      <w:marLeft w:val="0"/>
      <w:marRight w:val="0"/>
      <w:marTop w:val="0"/>
      <w:marBottom w:val="0"/>
      <w:divBdr>
        <w:top w:val="none" w:sz="0" w:space="0" w:color="auto"/>
        <w:left w:val="none" w:sz="0" w:space="0" w:color="auto"/>
        <w:bottom w:val="none" w:sz="0" w:space="0" w:color="auto"/>
        <w:right w:val="none" w:sz="0" w:space="0" w:color="auto"/>
      </w:divBdr>
    </w:div>
    <w:div w:id="437719600">
      <w:bodyDiv w:val="1"/>
      <w:marLeft w:val="0"/>
      <w:marRight w:val="0"/>
      <w:marTop w:val="0"/>
      <w:marBottom w:val="0"/>
      <w:divBdr>
        <w:top w:val="none" w:sz="0" w:space="0" w:color="auto"/>
        <w:left w:val="none" w:sz="0" w:space="0" w:color="auto"/>
        <w:bottom w:val="none" w:sz="0" w:space="0" w:color="auto"/>
        <w:right w:val="none" w:sz="0" w:space="0" w:color="auto"/>
      </w:divBdr>
    </w:div>
    <w:div w:id="437726454">
      <w:bodyDiv w:val="1"/>
      <w:marLeft w:val="0"/>
      <w:marRight w:val="0"/>
      <w:marTop w:val="0"/>
      <w:marBottom w:val="0"/>
      <w:divBdr>
        <w:top w:val="none" w:sz="0" w:space="0" w:color="auto"/>
        <w:left w:val="none" w:sz="0" w:space="0" w:color="auto"/>
        <w:bottom w:val="none" w:sz="0" w:space="0" w:color="auto"/>
        <w:right w:val="none" w:sz="0" w:space="0" w:color="auto"/>
      </w:divBdr>
    </w:div>
    <w:div w:id="437913535">
      <w:bodyDiv w:val="1"/>
      <w:marLeft w:val="0"/>
      <w:marRight w:val="0"/>
      <w:marTop w:val="0"/>
      <w:marBottom w:val="0"/>
      <w:divBdr>
        <w:top w:val="none" w:sz="0" w:space="0" w:color="auto"/>
        <w:left w:val="none" w:sz="0" w:space="0" w:color="auto"/>
        <w:bottom w:val="none" w:sz="0" w:space="0" w:color="auto"/>
        <w:right w:val="none" w:sz="0" w:space="0" w:color="auto"/>
      </w:divBdr>
    </w:div>
    <w:div w:id="438063396">
      <w:bodyDiv w:val="1"/>
      <w:marLeft w:val="0"/>
      <w:marRight w:val="0"/>
      <w:marTop w:val="0"/>
      <w:marBottom w:val="0"/>
      <w:divBdr>
        <w:top w:val="none" w:sz="0" w:space="0" w:color="auto"/>
        <w:left w:val="none" w:sz="0" w:space="0" w:color="auto"/>
        <w:bottom w:val="none" w:sz="0" w:space="0" w:color="auto"/>
        <w:right w:val="none" w:sz="0" w:space="0" w:color="auto"/>
      </w:divBdr>
    </w:div>
    <w:div w:id="438110561">
      <w:bodyDiv w:val="1"/>
      <w:marLeft w:val="0"/>
      <w:marRight w:val="0"/>
      <w:marTop w:val="0"/>
      <w:marBottom w:val="0"/>
      <w:divBdr>
        <w:top w:val="none" w:sz="0" w:space="0" w:color="auto"/>
        <w:left w:val="none" w:sz="0" w:space="0" w:color="auto"/>
        <w:bottom w:val="none" w:sz="0" w:space="0" w:color="auto"/>
        <w:right w:val="none" w:sz="0" w:space="0" w:color="auto"/>
      </w:divBdr>
    </w:div>
    <w:div w:id="438263847">
      <w:bodyDiv w:val="1"/>
      <w:marLeft w:val="0"/>
      <w:marRight w:val="0"/>
      <w:marTop w:val="0"/>
      <w:marBottom w:val="0"/>
      <w:divBdr>
        <w:top w:val="none" w:sz="0" w:space="0" w:color="auto"/>
        <w:left w:val="none" w:sz="0" w:space="0" w:color="auto"/>
        <w:bottom w:val="none" w:sz="0" w:space="0" w:color="auto"/>
        <w:right w:val="none" w:sz="0" w:space="0" w:color="auto"/>
      </w:divBdr>
    </w:div>
    <w:div w:id="438305425">
      <w:bodyDiv w:val="1"/>
      <w:marLeft w:val="0"/>
      <w:marRight w:val="0"/>
      <w:marTop w:val="0"/>
      <w:marBottom w:val="0"/>
      <w:divBdr>
        <w:top w:val="none" w:sz="0" w:space="0" w:color="auto"/>
        <w:left w:val="none" w:sz="0" w:space="0" w:color="auto"/>
        <w:bottom w:val="none" w:sz="0" w:space="0" w:color="auto"/>
        <w:right w:val="none" w:sz="0" w:space="0" w:color="auto"/>
      </w:divBdr>
    </w:div>
    <w:div w:id="438379186">
      <w:bodyDiv w:val="1"/>
      <w:marLeft w:val="0"/>
      <w:marRight w:val="0"/>
      <w:marTop w:val="0"/>
      <w:marBottom w:val="0"/>
      <w:divBdr>
        <w:top w:val="none" w:sz="0" w:space="0" w:color="auto"/>
        <w:left w:val="none" w:sz="0" w:space="0" w:color="auto"/>
        <w:bottom w:val="none" w:sz="0" w:space="0" w:color="auto"/>
        <w:right w:val="none" w:sz="0" w:space="0" w:color="auto"/>
      </w:divBdr>
    </w:div>
    <w:div w:id="438571002">
      <w:bodyDiv w:val="1"/>
      <w:marLeft w:val="0"/>
      <w:marRight w:val="0"/>
      <w:marTop w:val="0"/>
      <w:marBottom w:val="0"/>
      <w:divBdr>
        <w:top w:val="none" w:sz="0" w:space="0" w:color="auto"/>
        <w:left w:val="none" w:sz="0" w:space="0" w:color="auto"/>
        <w:bottom w:val="none" w:sz="0" w:space="0" w:color="auto"/>
        <w:right w:val="none" w:sz="0" w:space="0" w:color="auto"/>
      </w:divBdr>
    </w:div>
    <w:div w:id="438834445">
      <w:bodyDiv w:val="1"/>
      <w:marLeft w:val="0"/>
      <w:marRight w:val="0"/>
      <w:marTop w:val="0"/>
      <w:marBottom w:val="0"/>
      <w:divBdr>
        <w:top w:val="none" w:sz="0" w:space="0" w:color="auto"/>
        <w:left w:val="none" w:sz="0" w:space="0" w:color="auto"/>
        <w:bottom w:val="none" w:sz="0" w:space="0" w:color="auto"/>
        <w:right w:val="none" w:sz="0" w:space="0" w:color="auto"/>
      </w:divBdr>
    </w:div>
    <w:div w:id="438840058">
      <w:bodyDiv w:val="1"/>
      <w:marLeft w:val="0"/>
      <w:marRight w:val="0"/>
      <w:marTop w:val="0"/>
      <w:marBottom w:val="0"/>
      <w:divBdr>
        <w:top w:val="none" w:sz="0" w:space="0" w:color="auto"/>
        <w:left w:val="none" w:sz="0" w:space="0" w:color="auto"/>
        <w:bottom w:val="none" w:sz="0" w:space="0" w:color="auto"/>
        <w:right w:val="none" w:sz="0" w:space="0" w:color="auto"/>
      </w:divBdr>
    </w:div>
    <w:div w:id="439103359">
      <w:bodyDiv w:val="1"/>
      <w:marLeft w:val="0"/>
      <w:marRight w:val="0"/>
      <w:marTop w:val="0"/>
      <w:marBottom w:val="0"/>
      <w:divBdr>
        <w:top w:val="none" w:sz="0" w:space="0" w:color="auto"/>
        <w:left w:val="none" w:sz="0" w:space="0" w:color="auto"/>
        <w:bottom w:val="none" w:sz="0" w:space="0" w:color="auto"/>
        <w:right w:val="none" w:sz="0" w:space="0" w:color="auto"/>
      </w:divBdr>
    </w:div>
    <w:div w:id="439178128">
      <w:bodyDiv w:val="1"/>
      <w:marLeft w:val="0"/>
      <w:marRight w:val="0"/>
      <w:marTop w:val="0"/>
      <w:marBottom w:val="0"/>
      <w:divBdr>
        <w:top w:val="none" w:sz="0" w:space="0" w:color="auto"/>
        <w:left w:val="none" w:sz="0" w:space="0" w:color="auto"/>
        <w:bottom w:val="none" w:sz="0" w:space="0" w:color="auto"/>
        <w:right w:val="none" w:sz="0" w:space="0" w:color="auto"/>
      </w:divBdr>
    </w:div>
    <w:div w:id="439225220">
      <w:bodyDiv w:val="1"/>
      <w:marLeft w:val="0"/>
      <w:marRight w:val="0"/>
      <w:marTop w:val="0"/>
      <w:marBottom w:val="0"/>
      <w:divBdr>
        <w:top w:val="none" w:sz="0" w:space="0" w:color="auto"/>
        <w:left w:val="none" w:sz="0" w:space="0" w:color="auto"/>
        <w:bottom w:val="none" w:sz="0" w:space="0" w:color="auto"/>
        <w:right w:val="none" w:sz="0" w:space="0" w:color="auto"/>
      </w:divBdr>
    </w:div>
    <w:div w:id="439226803">
      <w:bodyDiv w:val="1"/>
      <w:marLeft w:val="0"/>
      <w:marRight w:val="0"/>
      <w:marTop w:val="0"/>
      <w:marBottom w:val="0"/>
      <w:divBdr>
        <w:top w:val="none" w:sz="0" w:space="0" w:color="auto"/>
        <w:left w:val="none" w:sz="0" w:space="0" w:color="auto"/>
        <w:bottom w:val="none" w:sz="0" w:space="0" w:color="auto"/>
        <w:right w:val="none" w:sz="0" w:space="0" w:color="auto"/>
      </w:divBdr>
    </w:div>
    <w:div w:id="439299330">
      <w:bodyDiv w:val="1"/>
      <w:marLeft w:val="0"/>
      <w:marRight w:val="0"/>
      <w:marTop w:val="0"/>
      <w:marBottom w:val="0"/>
      <w:divBdr>
        <w:top w:val="none" w:sz="0" w:space="0" w:color="auto"/>
        <w:left w:val="none" w:sz="0" w:space="0" w:color="auto"/>
        <w:bottom w:val="none" w:sz="0" w:space="0" w:color="auto"/>
        <w:right w:val="none" w:sz="0" w:space="0" w:color="auto"/>
      </w:divBdr>
    </w:div>
    <w:div w:id="439300053">
      <w:bodyDiv w:val="1"/>
      <w:marLeft w:val="0"/>
      <w:marRight w:val="0"/>
      <w:marTop w:val="0"/>
      <w:marBottom w:val="0"/>
      <w:divBdr>
        <w:top w:val="none" w:sz="0" w:space="0" w:color="auto"/>
        <w:left w:val="none" w:sz="0" w:space="0" w:color="auto"/>
        <w:bottom w:val="none" w:sz="0" w:space="0" w:color="auto"/>
        <w:right w:val="none" w:sz="0" w:space="0" w:color="auto"/>
      </w:divBdr>
    </w:div>
    <w:div w:id="439372738">
      <w:bodyDiv w:val="1"/>
      <w:marLeft w:val="0"/>
      <w:marRight w:val="0"/>
      <w:marTop w:val="0"/>
      <w:marBottom w:val="0"/>
      <w:divBdr>
        <w:top w:val="none" w:sz="0" w:space="0" w:color="auto"/>
        <w:left w:val="none" w:sz="0" w:space="0" w:color="auto"/>
        <w:bottom w:val="none" w:sz="0" w:space="0" w:color="auto"/>
        <w:right w:val="none" w:sz="0" w:space="0" w:color="auto"/>
      </w:divBdr>
    </w:div>
    <w:div w:id="439422675">
      <w:bodyDiv w:val="1"/>
      <w:marLeft w:val="0"/>
      <w:marRight w:val="0"/>
      <w:marTop w:val="0"/>
      <w:marBottom w:val="0"/>
      <w:divBdr>
        <w:top w:val="none" w:sz="0" w:space="0" w:color="auto"/>
        <w:left w:val="none" w:sz="0" w:space="0" w:color="auto"/>
        <w:bottom w:val="none" w:sz="0" w:space="0" w:color="auto"/>
        <w:right w:val="none" w:sz="0" w:space="0" w:color="auto"/>
      </w:divBdr>
    </w:div>
    <w:div w:id="439498704">
      <w:bodyDiv w:val="1"/>
      <w:marLeft w:val="0"/>
      <w:marRight w:val="0"/>
      <w:marTop w:val="0"/>
      <w:marBottom w:val="0"/>
      <w:divBdr>
        <w:top w:val="none" w:sz="0" w:space="0" w:color="auto"/>
        <w:left w:val="none" w:sz="0" w:space="0" w:color="auto"/>
        <w:bottom w:val="none" w:sz="0" w:space="0" w:color="auto"/>
        <w:right w:val="none" w:sz="0" w:space="0" w:color="auto"/>
      </w:divBdr>
    </w:div>
    <w:div w:id="439499044">
      <w:bodyDiv w:val="1"/>
      <w:marLeft w:val="0"/>
      <w:marRight w:val="0"/>
      <w:marTop w:val="0"/>
      <w:marBottom w:val="0"/>
      <w:divBdr>
        <w:top w:val="none" w:sz="0" w:space="0" w:color="auto"/>
        <w:left w:val="none" w:sz="0" w:space="0" w:color="auto"/>
        <w:bottom w:val="none" w:sz="0" w:space="0" w:color="auto"/>
        <w:right w:val="none" w:sz="0" w:space="0" w:color="auto"/>
      </w:divBdr>
    </w:div>
    <w:div w:id="439568462">
      <w:bodyDiv w:val="1"/>
      <w:marLeft w:val="0"/>
      <w:marRight w:val="0"/>
      <w:marTop w:val="0"/>
      <w:marBottom w:val="0"/>
      <w:divBdr>
        <w:top w:val="none" w:sz="0" w:space="0" w:color="auto"/>
        <w:left w:val="none" w:sz="0" w:space="0" w:color="auto"/>
        <w:bottom w:val="none" w:sz="0" w:space="0" w:color="auto"/>
        <w:right w:val="none" w:sz="0" w:space="0" w:color="auto"/>
      </w:divBdr>
    </w:div>
    <w:div w:id="439759210">
      <w:bodyDiv w:val="1"/>
      <w:marLeft w:val="0"/>
      <w:marRight w:val="0"/>
      <w:marTop w:val="0"/>
      <w:marBottom w:val="0"/>
      <w:divBdr>
        <w:top w:val="none" w:sz="0" w:space="0" w:color="auto"/>
        <w:left w:val="none" w:sz="0" w:space="0" w:color="auto"/>
        <w:bottom w:val="none" w:sz="0" w:space="0" w:color="auto"/>
        <w:right w:val="none" w:sz="0" w:space="0" w:color="auto"/>
      </w:divBdr>
    </w:div>
    <w:div w:id="439883194">
      <w:bodyDiv w:val="1"/>
      <w:marLeft w:val="0"/>
      <w:marRight w:val="0"/>
      <w:marTop w:val="0"/>
      <w:marBottom w:val="0"/>
      <w:divBdr>
        <w:top w:val="none" w:sz="0" w:space="0" w:color="auto"/>
        <w:left w:val="none" w:sz="0" w:space="0" w:color="auto"/>
        <w:bottom w:val="none" w:sz="0" w:space="0" w:color="auto"/>
        <w:right w:val="none" w:sz="0" w:space="0" w:color="auto"/>
      </w:divBdr>
    </w:div>
    <w:div w:id="439952911">
      <w:bodyDiv w:val="1"/>
      <w:marLeft w:val="0"/>
      <w:marRight w:val="0"/>
      <w:marTop w:val="0"/>
      <w:marBottom w:val="0"/>
      <w:divBdr>
        <w:top w:val="none" w:sz="0" w:space="0" w:color="auto"/>
        <w:left w:val="none" w:sz="0" w:space="0" w:color="auto"/>
        <w:bottom w:val="none" w:sz="0" w:space="0" w:color="auto"/>
        <w:right w:val="none" w:sz="0" w:space="0" w:color="auto"/>
      </w:divBdr>
    </w:div>
    <w:div w:id="440031653">
      <w:bodyDiv w:val="1"/>
      <w:marLeft w:val="0"/>
      <w:marRight w:val="0"/>
      <w:marTop w:val="0"/>
      <w:marBottom w:val="0"/>
      <w:divBdr>
        <w:top w:val="none" w:sz="0" w:space="0" w:color="auto"/>
        <w:left w:val="none" w:sz="0" w:space="0" w:color="auto"/>
        <w:bottom w:val="none" w:sz="0" w:space="0" w:color="auto"/>
        <w:right w:val="none" w:sz="0" w:space="0" w:color="auto"/>
      </w:divBdr>
    </w:div>
    <w:div w:id="440077697">
      <w:bodyDiv w:val="1"/>
      <w:marLeft w:val="0"/>
      <w:marRight w:val="0"/>
      <w:marTop w:val="0"/>
      <w:marBottom w:val="0"/>
      <w:divBdr>
        <w:top w:val="none" w:sz="0" w:space="0" w:color="auto"/>
        <w:left w:val="none" w:sz="0" w:space="0" w:color="auto"/>
        <w:bottom w:val="none" w:sz="0" w:space="0" w:color="auto"/>
        <w:right w:val="none" w:sz="0" w:space="0" w:color="auto"/>
      </w:divBdr>
    </w:div>
    <w:div w:id="440148568">
      <w:bodyDiv w:val="1"/>
      <w:marLeft w:val="0"/>
      <w:marRight w:val="0"/>
      <w:marTop w:val="0"/>
      <w:marBottom w:val="0"/>
      <w:divBdr>
        <w:top w:val="none" w:sz="0" w:space="0" w:color="auto"/>
        <w:left w:val="none" w:sz="0" w:space="0" w:color="auto"/>
        <w:bottom w:val="none" w:sz="0" w:space="0" w:color="auto"/>
        <w:right w:val="none" w:sz="0" w:space="0" w:color="auto"/>
      </w:divBdr>
    </w:div>
    <w:div w:id="440219958">
      <w:bodyDiv w:val="1"/>
      <w:marLeft w:val="0"/>
      <w:marRight w:val="0"/>
      <w:marTop w:val="0"/>
      <w:marBottom w:val="0"/>
      <w:divBdr>
        <w:top w:val="none" w:sz="0" w:space="0" w:color="auto"/>
        <w:left w:val="none" w:sz="0" w:space="0" w:color="auto"/>
        <w:bottom w:val="none" w:sz="0" w:space="0" w:color="auto"/>
        <w:right w:val="none" w:sz="0" w:space="0" w:color="auto"/>
      </w:divBdr>
    </w:div>
    <w:div w:id="440226006">
      <w:bodyDiv w:val="1"/>
      <w:marLeft w:val="0"/>
      <w:marRight w:val="0"/>
      <w:marTop w:val="0"/>
      <w:marBottom w:val="0"/>
      <w:divBdr>
        <w:top w:val="none" w:sz="0" w:space="0" w:color="auto"/>
        <w:left w:val="none" w:sz="0" w:space="0" w:color="auto"/>
        <w:bottom w:val="none" w:sz="0" w:space="0" w:color="auto"/>
        <w:right w:val="none" w:sz="0" w:space="0" w:color="auto"/>
      </w:divBdr>
    </w:div>
    <w:div w:id="440416850">
      <w:bodyDiv w:val="1"/>
      <w:marLeft w:val="0"/>
      <w:marRight w:val="0"/>
      <w:marTop w:val="0"/>
      <w:marBottom w:val="0"/>
      <w:divBdr>
        <w:top w:val="none" w:sz="0" w:space="0" w:color="auto"/>
        <w:left w:val="none" w:sz="0" w:space="0" w:color="auto"/>
        <w:bottom w:val="none" w:sz="0" w:space="0" w:color="auto"/>
        <w:right w:val="none" w:sz="0" w:space="0" w:color="auto"/>
      </w:divBdr>
    </w:div>
    <w:div w:id="440419814">
      <w:bodyDiv w:val="1"/>
      <w:marLeft w:val="0"/>
      <w:marRight w:val="0"/>
      <w:marTop w:val="0"/>
      <w:marBottom w:val="0"/>
      <w:divBdr>
        <w:top w:val="none" w:sz="0" w:space="0" w:color="auto"/>
        <w:left w:val="none" w:sz="0" w:space="0" w:color="auto"/>
        <w:bottom w:val="none" w:sz="0" w:space="0" w:color="auto"/>
        <w:right w:val="none" w:sz="0" w:space="0" w:color="auto"/>
      </w:divBdr>
    </w:div>
    <w:div w:id="440488676">
      <w:bodyDiv w:val="1"/>
      <w:marLeft w:val="0"/>
      <w:marRight w:val="0"/>
      <w:marTop w:val="0"/>
      <w:marBottom w:val="0"/>
      <w:divBdr>
        <w:top w:val="none" w:sz="0" w:space="0" w:color="auto"/>
        <w:left w:val="none" w:sz="0" w:space="0" w:color="auto"/>
        <w:bottom w:val="none" w:sz="0" w:space="0" w:color="auto"/>
        <w:right w:val="none" w:sz="0" w:space="0" w:color="auto"/>
      </w:divBdr>
    </w:div>
    <w:div w:id="440492476">
      <w:bodyDiv w:val="1"/>
      <w:marLeft w:val="0"/>
      <w:marRight w:val="0"/>
      <w:marTop w:val="0"/>
      <w:marBottom w:val="0"/>
      <w:divBdr>
        <w:top w:val="none" w:sz="0" w:space="0" w:color="auto"/>
        <w:left w:val="none" w:sz="0" w:space="0" w:color="auto"/>
        <w:bottom w:val="none" w:sz="0" w:space="0" w:color="auto"/>
        <w:right w:val="none" w:sz="0" w:space="0" w:color="auto"/>
      </w:divBdr>
    </w:div>
    <w:div w:id="440496211">
      <w:bodyDiv w:val="1"/>
      <w:marLeft w:val="0"/>
      <w:marRight w:val="0"/>
      <w:marTop w:val="0"/>
      <w:marBottom w:val="0"/>
      <w:divBdr>
        <w:top w:val="none" w:sz="0" w:space="0" w:color="auto"/>
        <w:left w:val="none" w:sz="0" w:space="0" w:color="auto"/>
        <w:bottom w:val="none" w:sz="0" w:space="0" w:color="auto"/>
        <w:right w:val="none" w:sz="0" w:space="0" w:color="auto"/>
      </w:divBdr>
    </w:div>
    <w:div w:id="440539221">
      <w:bodyDiv w:val="1"/>
      <w:marLeft w:val="0"/>
      <w:marRight w:val="0"/>
      <w:marTop w:val="0"/>
      <w:marBottom w:val="0"/>
      <w:divBdr>
        <w:top w:val="none" w:sz="0" w:space="0" w:color="auto"/>
        <w:left w:val="none" w:sz="0" w:space="0" w:color="auto"/>
        <w:bottom w:val="none" w:sz="0" w:space="0" w:color="auto"/>
        <w:right w:val="none" w:sz="0" w:space="0" w:color="auto"/>
      </w:divBdr>
    </w:div>
    <w:div w:id="440684235">
      <w:bodyDiv w:val="1"/>
      <w:marLeft w:val="0"/>
      <w:marRight w:val="0"/>
      <w:marTop w:val="0"/>
      <w:marBottom w:val="0"/>
      <w:divBdr>
        <w:top w:val="none" w:sz="0" w:space="0" w:color="auto"/>
        <w:left w:val="none" w:sz="0" w:space="0" w:color="auto"/>
        <w:bottom w:val="none" w:sz="0" w:space="0" w:color="auto"/>
        <w:right w:val="none" w:sz="0" w:space="0" w:color="auto"/>
      </w:divBdr>
    </w:div>
    <w:div w:id="440733717">
      <w:bodyDiv w:val="1"/>
      <w:marLeft w:val="0"/>
      <w:marRight w:val="0"/>
      <w:marTop w:val="0"/>
      <w:marBottom w:val="0"/>
      <w:divBdr>
        <w:top w:val="none" w:sz="0" w:space="0" w:color="auto"/>
        <w:left w:val="none" w:sz="0" w:space="0" w:color="auto"/>
        <w:bottom w:val="none" w:sz="0" w:space="0" w:color="auto"/>
        <w:right w:val="none" w:sz="0" w:space="0" w:color="auto"/>
      </w:divBdr>
    </w:div>
    <w:div w:id="440806642">
      <w:bodyDiv w:val="1"/>
      <w:marLeft w:val="0"/>
      <w:marRight w:val="0"/>
      <w:marTop w:val="0"/>
      <w:marBottom w:val="0"/>
      <w:divBdr>
        <w:top w:val="none" w:sz="0" w:space="0" w:color="auto"/>
        <w:left w:val="none" w:sz="0" w:space="0" w:color="auto"/>
        <w:bottom w:val="none" w:sz="0" w:space="0" w:color="auto"/>
        <w:right w:val="none" w:sz="0" w:space="0" w:color="auto"/>
      </w:divBdr>
    </w:div>
    <w:div w:id="440809412">
      <w:bodyDiv w:val="1"/>
      <w:marLeft w:val="0"/>
      <w:marRight w:val="0"/>
      <w:marTop w:val="0"/>
      <w:marBottom w:val="0"/>
      <w:divBdr>
        <w:top w:val="none" w:sz="0" w:space="0" w:color="auto"/>
        <w:left w:val="none" w:sz="0" w:space="0" w:color="auto"/>
        <w:bottom w:val="none" w:sz="0" w:space="0" w:color="auto"/>
        <w:right w:val="none" w:sz="0" w:space="0" w:color="auto"/>
      </w:divBdr>
    </w:div>
    <w:div w:id="441153502">
      <w:bodyDiv w:val="1"/>
      <w:marLeft w:val="0"/>
      <w:marRight w:val="0"/>
      <w:marTop w:val="0"/>
      <w:marBottom w:val="0"/>
      <w:divBdr>
        <w:top w:val="none" w:sz="0" w:space="0" w:color="auto"/>
        <w:left w:val="none" w:sz="0" w:space="0" w:color="auto"/>
        <w:bottom w:val="none" w:sz="0" w:space="0" w:color="auto"/>
        <w:right w:val="none" w:sz="0" w:space="0" w:color="auto"/>
      </w:divBdr>
    </w:div>
    <w:div w:id="441190008">
      <w:bodyDiv w:val="1"/>
      <w:marLeft w:val="0"/>
      <w:marRight w:val="0"/>
      <w:marTop w:val="0"/>
      <w:marBottom w:val="0"/>
      <w:divBdr>
        <w:top w:val="none" w:sz="0" w:space="0" w:color="auto"/>
        <w:left w:val="none" w:sz="0" w:space="0" w:color="auto"/>
        <w:bottom w:val="none" w:sz="0" w:space="0" w:color="auto"/>
        <w:right w:val="none" w:sz="0" w:space="0" w:color="auto"/>
      </w:divBdr>
    </w:div>
    <w:div w:id="441269395">
      <w:bodyDiv w:val="1"/>
      <w:marLeft w:val="0"/>
      <w:marRight w:val="0"/>
      <w:marTop w:val="0"/>
      <w:marBottom w:val="0"/>
      <w:divBdr>
        <w:top w:val="none" w:sz="0" w:space="0" w:color="auto"/>
        <w:left w:val="none" w:sz="0" w:space="0" w:color="auto"/>
        <w:bottom w:val="none" w:sz="0" w:space="0" w:color="auto"/>
        <w:right w:val="none" w:sz="0" w:space="0" w:color="auto"/>
      </w:divBdr>
    </w:div>
    <w:div w:id="441339486">
      <w:bodyDiv w:val="1"/>
      <w:marLeft w:val="0"/>
      <w:marRight w:val="0"/>
      <w:marTop w:val="0"/>
      <w:marBottom w:val="0"/>
      <w:divBdr>
        <w:top w:val="none" w:sz="0" w:space="0" w:color="auto"/>
        <w:left w:val="none" w:sz="0" w:space="0" w:color="auto"/>
        <w:bottom w:val="none" w:sz="0" w:space="0" w:color="auto"/>
        <w:right w:val="none" w:sz="0" w:space="0" w:color="auto"/>
      </w:divBdr>
    </w:div>
    <w:div w:id="441346647">
      <w:bodyDiv w:val="1"/>
      <w:marLeft w:val="0"/>
      <w:marRight w:val="0"/>
      <w:marTop w:val="0"/>
      <w:marBottom w:val="0"/>
      <w:divBdr>
        <w:top w:val="none" w:sz="0" w:space="0" w:color="auto"/>
        <w:left w:val="none" w:sz="0" w:space="0" w:color="auto"/>
        <w:bottom w:val="none" w:sz="0" w:space="0" w:color="auto"/>
        <w:right w:val="none" w:sz="0" w:space="0" w:color="auto"/>
      </w:divBdr>
    </w:div>
    <w:div w:id="441388208">
      <w:bodyDiv w:val="1"/>
      <w:marLeft w:val="0"/>
      <w:marRight w:val="0"/>
      <w:marTop w:val="0"/>
      <w:marBottom w:val="0"/>
      <w:divBdr>
        <w:top w:val="none" w:sz="0" w:space="0" w:color="auto"/>
        <w:left w:val="none" w:sz="0" w:space="0" w:color="auto"/>
        <w:bottom w:val="none" w:sz="0" w:space="0" w:color="auto"/>
        <w:right w:val="none" w:sz="0" w:space="0" w:color="auto"/>
      </w:divBdr>
    </w:div>
    <w:div w:id="441654541">
      <w:bodyDiv w:val="1"/>
      <w:marLeft w:val="0"/>
      <w:marRight w:val="0"/>
      <w:marTop w:val="0"/>
      <w:marBottom w:val="0"/>
      <w:divBdr>
        <w:top w:val="none" w:sz="0" w:space="0" w:color="auto"/>
        <w:left w:val="none" w:sz="0" w:space="0" w:color="auto"/>
        <w:bottom w:val="none" w:sz="0" w:space="0" w:color="auto"/>
        <w:right w:val="none" w:sz="0" w:space="0" w:color="auto"/>
      </w:divBdr>
    </w:div>
    <w:div w:id="441806364">
      <w:bodyDiv w:val="1"/>
      <w:marLeft w:val="0"/>
      <w:marRight w:val="0"/>
      <w:marTop w:val="0"/>
      <w:marBottom w:val="0"/>
      <w:divBdr>
        <w:top w:val="none" w:sz="0" w:space="0" w:color="auto"/>
        <w:left w:val="none" w:sz="0" w:space="0" w:color="auto"/>
        <w:bottom w:val="none" w:sz="0" w:space="0" w:color="auto"/>
        <w:right w:val="none" w:sz="0" w:space="0" w:color="auto"/>
      </w:divBdr>
    </w:div>
    <w:div w:id="441851017">
      <w:bodyDiv w:val="1"/>
      <w:marLeft w:val="0"/>
      <w:marRight w:val="0"/>
      <w:marTop w:val="0"/>
      <w:marBottom w:val="0"/>
      <w:divBdr>
        <w:top w:val="none" w:sz="0" w:space="0" w:color="auto"/>
        <w:left w:val="none" w:sz="0" w:space="0" w:color="auto"/>
        <w:bottom w:val="none" w:sz="0" w:space="0" w:color="auto"/>
        <w:right w:val="none" w:sz="0" w:space="0" w:color="auto"/>
      </w:divBdr>
    </w:div>
    <w:div w:id="441925448">
      <w:bodyDiv w:val="1"/>
      <w:marLeft w:val="0"/>
      <w:marRight w:val="0"/>
      <w:marTop w:val="0"/>
      <w:marBottom w:val="0"/>
      <w:divBdr>
        <w:top w:val="none" w:sz="0" w:space="0" w:color="auto"/>
        <w:left w:val="none" w:sz="0" w:space="0" w:color="auto"/>
        <w:bottom w:val="none" w:sz="0" w:space="0" w:color="auto"/>
        <w:right w:val="none" w:sz="0" w:space="0" w:color="auto"/>
      </w:divBdr>
    </w:div>
    <w:div w:id="442116241">
      <w:bodyDiv w:val="1"/>
      <w:marLeft w:val="0"/>
      <w:marRight w:val="0"/>
      <w:marTop w:val="0"/>
      <w:marBottom w:val="0"/>
      <w:divBdr>
        <w:top w:val="none" w:sz="0" w:space="0" w:color="auto"/>
        <w:left w:val="none" w:sz="0" w:space="0" w:color="auto"/>
        <w:bottom w:val="none" w:sz="0" w:space="0" w:color="auto"/>
        <w:right w:val="none" w:sz="0" w:space="0" w:color="auto"/>
      </w:divBdr>
    </w:div>
    <w:div w:id="442266896">
      <w:bodyDiv w:val="1"/>
      <w:marLeft w:val="0"/>
      <w:marRight w:val="0"/>
      <w:marTop w:val="0"/>
      <w:marBottom w:val="0"/>
      <w:divBdr>
        <w:top w:val="none" w:sz="0" w:space="0" w:color="auto"/>
        <w:left w:val="none" w:sz="0" w:space="0" w:color="auto"/>
        <w:bottom w:val="none" w:sz="0" w:space="0" w:color="auto"/>
        <w:right w:val="none" w:sz="0" w:space="0" w:color="auto"/>
      </w:divBdr>
    </w:div>
    <w:div w:id="442387276">
      <w:bodyDiv w:val="1"/>
      <w:marLeft w:val="0"/>
      <w:marRight w:val="0"/>
      <w:marTop w:val="0"/>
      <w:marBottom w:val="0"/>
      <w:divBdr>
        <w:top w:val="none" w:sz="0" w:space="0" w:color="auto"/>
        <w:left w:val="none" w:sz="0" w:space="0" w:color="auto"/>
        <w:bottom w:val="none" w:sz="0" w:space="0" w:color="auto"/>
        <w:right w:val="none" w:sz="0" w:space="0" w:color="auto"/>
      </w:divBdr>
    </w:div>
    <w:div w:id="442455985">
      <w:bodyDiv w:val="1"/>
      <w:marLeft w:val="0"/>
      <w:marRight w:val="0"/>
      <w:marTop w:val="0"/>
      <w:marBottom w:val="0"/>
      <w:divBdr>
        <w:top w:val="none" w:sz="0" w:space="0" w:color="auto"/>
        <w:left w:val="none" w:sz="0" w:space="0" w:color="auto"/>
        <w:bottom w:val="none" w:sz="0" w:space="0" w:color="auto"/>
        <w:right w:val="none" w:sz="0" w:space="0" w:color="auto"/>
      </w:divBdr>
    </w:div>
    <w:div w:id="442461549">
      <w:bodyDiv w:val="1"/>
      <w:marLeft w:val="0"/>
      <w:marRight w:val="0"/>
      <w:marTop w:val="0"/>
      <w:marBottom w:val="0"/>
      <w:divBdr>
        <w:top w:val="none" w:sz="0" w:space="0" w:color="auto"/>
        <w:left w:val="none" w:sz="0" w:space="0" w:color="auto"/>
        <w:bottom w:val="none" w:sz="0" w:space="0" w:color="auto"/>
        <w:right w:val="none" w:sz="0" w:space="0" w:color="auto"/>
      </w:divBdr>
    </w:div>
    <w:div w:id="442499260">
      <w:bodyDiv w:val="1"/>
      <w:marLeft w:val="0"/>
      <w:marRight w:val="0"/>
      <w:marTop w:val="0"/>
      <w:marBottom w:val="0"/>
      <w:divBdr>
        <w:top w:val="none" w:sz="0" w:space="0" w:color="auto"/>
        <w:left w:val="none" w:sz="0" w:space="0" w:color="auto"/>
        <w:bottom w:val="none" w:sz="0" w:space="0" w:color="auto"/>
        <w:right w:val="none" w:sz="0" w:space="0" w:color="auto"/>
      </w:divBdr>
    </w:div>
    <w:div w:id="442574473">
      <w:bodyDiv w:val="1"/>
      <w:marLeft w:val="0"/>
      <w:marRight w:val="0"/>
      <w:marTop w:val="0"/>
      <w:marBottom w:val="0"/>
      <w:divBdr>
        <w:top w:val="none" w:sz="0" w:space="0" w:color="auto"/>
        <w:left w:val="none" w:sz="0" w:space="0" w:color="auto"/>
        <w:bottom w:val="none" w:sz="0" w:space="0" w:color="auto"/>
        <w:right w:val="none" w:sz="0" w:space="0" w:color="auto"/>
      </w:divBdr>
    </w:div>
    <w:div w:id="442579529">
      <w:bodyDiv w:val="1"/>
      <w:marLeft w:val="0"/>
      <w:marRight w:val="0"/>
      <w:marTop w:val="0"/>
      <w:marBottom w:val="0"/>
      <w:divBdr>
        <w:top w:val="none" w:sz="0" w:space="0" w:color="auto"/>
        <w:left w:val="none" w:sz="0" w:space="0" w:color="auto"/>
        <w:bottom w:val="none" w:sz="0" w:space="0" w:color="auto"/>
        <w:right w:val="none" w:sz="0" w:space="0" w:color="auto"/>
      </w:divBdr>
    </w:div>
    <w:div w:id="442697158">
      <w:bodyDiv w:val="1"/>
      <w:marLeft w:val="0"/>
      <w:marRight w:val="0"/>
      <w:marTop w:val="0"/>
      <w:marBottom w:val="0"/>
      <w:divBdr>
        <w:top w:val="none" w:sz="0" w:space="0" w:color="auto"/>
        <w:left w:val="none" w:sz="0" w:space="0" w:color="auto"/>
        <w:bottom w:val="none" w:sz="0" w:space="0" w:color="auto"/>
        <w:right w:val="none" w:sz="0" w:space="0" w:color="auto"/>
      </w:divBdr>
    </w:div>
    <w:div w:id="442697390">
      <w:bodyDiv w:val="1"/>
      <w:marLeft w:val="0"/>
      <w:marRight w:val="0"/>
      <w:marTop w:val="0"/>
      <w:marBottom w:val="0"/>
      <w:divBdr>
        <w:top w:val="none" w:sz="0" w:space="0" w:color="auto"/>
        <w:left w:val="none" w:sz="0" w:space="0" w:color="auto"/>
        <w:bottom w:val="none" w:sz="0" w:space="0" w:color="auto"/>
        <w:right w:val="none" w:sz="0" w:space="0" w:color="auto"/>
      </w:divBdr>
    </w:div>
    <w:div w:id="442962768">
      <w:bodyDiv w:val="1"/>
      <w:marLeft w:val="0"/>
      <w:marRight w:val="0"/>
      <w:marTop w:val="0"/>
      <w:marBottom w:val="0"/>
      <w:divBdr>
        <w:top w:val="none" w:sz="0" w:space="0" w:color="auto"/>
        <w:left w:val="none" w:sz="0" w:space="0" w:color="auto"/>
        <w:bottom w:val="none" w:sz="0" w:space="0" w:color="auto"/>
        <w:right w:val="none" w:sz="0" w:space="0" w:color="auto"/>
      </w:divBdr>
    </w:div>
    <w:div w:id="443111815">
      <w:bodyDiv w:val="1"/>
      <w:marLeft w:val="0"/>
      <w:marRight w:val="0"/>
      <w:marTop w:val="0"/>
      <w:marBottom w:val="0"/>
      <w:divBdr>
        <w:top w:val="none" w:sz="0" w:space="0" w:color="auto"/>
        <w:left w:val="none" w:sz="0" w:space="0" w:color="auto"/>
        <w:bottom w:val="none" w:sz="0" w:space="0" w:color="auto"/>
        <w:right w:val="none" w:sz="0" w:space="0" w:color="auto"/>
      </w:divBdr>
    </w:div>
    <w:div w:id="443114734">
      <w:bodyDiv w:val="1"/>
      <w:marLeft w:val="0"/>
      <w:marRight w:val="0"/>
      <w:marTop w:val="0"/>
      <w:marBottom w:val="0"/>
      <w:divBdr>
        <w:top w:val="none" w:sz="0" w:space="0" w:color="auto"/>
        <w:left w:val="none" w:sz="0" w:space="0" w:color="auto"/>
        <w:bottom w:val="none" w:sz="0" w:space="0" w:color="auto"/>
        <w:right w:val="none" w:sz="0" w:space="0" w:color="auto"/>
      </w:divBdr>
    </w:div>
    <w:div w:id="443156319">
      <w:bodyDiv w:val="1"/>
      <w:marLeft w:val="0"/>
      <w:marRight w:val="0"/>
      <w:marTop w:val="0"/>
      <w:marBottom w:val="0"/>
      <w:divBdr>
        <w:top w:val="none" w:sz="0" w:space="0" w:color="auto"/>
        <w:left w:val="none" w:sz="0" w:space="0" w:color="auto"/>
        <w:bottom w:val="none" w:sz="0" w:space="0" w:color="auto"/>
        <w:right w:val="none" w:sz="0" w:space="0" w:color="auto"/>
      </w:divBdr>
    </w:div>
    <w:div w:id="443303002">
      <w:bodyDiv w:val="1"/>
      <w:marLeft w:val="0"/>
      <w:marRight w:val="0"/>
      <w:marTop w:val="0"/>
      <w:marBottom w:val="0"/>
      <w:divBdr>
        <w:top w:val="none" w:sz="0" w:space="0" w:color="auto"/>
        <w:left w:val="none" w:sz="0" w:space="0" w:color="auto"/>
        <w:bottom w:val="none" w:sz="0" w:space="0" w:color="auto"/>
        <w:right w:val="none" w:sz="0" w:space="0" w:color="auto"/>
      </w:divBdr>
    </w:div>
    <w:div w:id="443383704">
      <w:bodyDiv w:val="1"/>
      <w:marLeft w:val="0"/>
      <w:marRight w:val="0"/>
      <w:marTop w:val="0"/>
      <w:marBottom w:val="0"/>
      <w:divBdr>
        <w:top w:val="none" w:sz="0" w:space="0" w:color="auto"/>
        <w:left w:val="none" w:sz="0" w:space="0" w:color="auto"/>
        <w:bottom w:val="none" w:sz="0" w:space="0" w:color="auto"/>
        <w:right w:val="none" w:sz="0" w:space="0" w:color="auto"/>
      </w:divBdr>
    </w:div>
    <w:div w:id="443422547">
      <w:bodyDiv w:val="1"/>
      <w:marLeft w:val="0"/>
      <w:marRight w:val="0"/>
      <w:marTop w:val="0"/>
      <w:marBottom w:val="0"/>
      <w:divBdr>
        <w:top w:val="none" w:sz="0" w:space="0" w:color="auto"/>
        <w:left w:val="none" w:sz="0" w:space="0" w:color="auto"/>
        <w:bottom w:val="none" w:sz="0" w:space="0" w:color="auto"/>
        <w:right w:val="none" w:sz="0" w:space="0" w:color="auto"/>
      </w:divBdr>
    </w:div>
    <w:div w:id="443503189">
      <w:bodyDiv w:val="1"/>
      <w:marLeft w:val="0"/>
      <w:marRight w:val="0"/>
      <w:marTop w:val="0"/>
      <w:marBottom w:val="0"/>
      <w:divBdr>
        <w:top w:val="none" w:sz="0" w:space="0" w:color="auto"/>
        <w:left w:val="none" w:sz="0" w:space="0" w:color="auto"/>
        <w:bottom w:val="none" w:sz="0" w:space="0" w:color="auto"/>
        <w:right w:val="none" w:sz="0" w:space="0" w:color="auto"/>
      </w:divBdr>
    </w:div>
    <w:div w:id="443504622">
      <w:bodyDiv w:val="1"/>
      <w:marLeft w:val="0"/>
      <w:marRight w:val="0"/>
      <w:marTop w:val="0"/>
      <w:marBottom w:val="0"/>
      <w:divBdr>
        <w:top w:val="none" w:sz="0" w:space="0" w:color="auto"/>
        <w:left w:val="none" w:sz="0" w:space="0" w:color="auto"/>
        <w:bottom w:val="none" w:sz="0" w:space="0" w:color="auto"/>
        <w:right w:val="none" w:sz="0" w:space="0" w:color="auto"/>
      </w:divBdr>
    </w:div>
    <w:div w:id="443696949">
      <w:bodyDiv w:val="1"/>
      <w:marLeft w:val="0"/>
      <w:marRight w:val="0"/>
      <w:marTop w:val="0"/>
      <w:marBottom w:val="0"/>
      <w:divBdr>
        <w:top w:val="none" w:sz="0" w:space="0" w:color="auto"/>
        <w:left w:val="none" w:sz="0" w:space="0" w:color="auto"/>
        <w:bottom w:val="none" w:sz="0" w:space="0" w:color="auto"/>
        <w:right w:val="none" w:sz="0" w:space="0" w:color="auto"/>
      </w:divBdr>
    </w:div>
    <w:div w:id="443766749">
      <w:bodyDiv w:val="1"/>
      <w:marLeft w:val="0"/>
      <w:marRight w:val="0"/>
      <w:marTop w:val="0"/>
      <w:marBottom w:val="0"/>
      <w:divBdr>
        <w:top w:val="none" w:sz="0" w:space="0" w:color="auto"/>
        <w:left w:val="none" w:sz="0" w:space="0" w:color="auto"/>
        <w:bottom w:val="none" w:sz="0" w:space="0" w:color="auto"/>
        <w:right w:val="none" w:sz="0" w:space="0" w:color="auto"/>
      </w:divBdr>
    </w:div>
    <w:div w:id="444006781">
      <w:bodyDiv w:val="1"/>
      <w:marLeft w:val="0"/>
      <w:marRight w:val="0"/>
      <w:marTop w:val="0"/>
      <w:marBottom w:val="0"/>
      <w:divBdr>
        <w:top w:val="none" w:sz="0" w:space="0" w:color="auto"/>
        <w:left w:val="none" w:sz="0" w:space="0" w:color="auto"/>
        <w:bottom w:val="none" w:sz="0" w:space="0" w:color="auto"/>
        <w:right w:val="none" w:sz="0" w:space="0" w:color="auto"/>
      </w:divBdr>
    </w:div>
    <w:div w:id="444038591">
      <w:bodyDiv w:val="1"/>
      <w:marLeft w:val="0"/>
      <w:marRight w:val="0"/>
      <w:marTop w:val="0"/>
      <w:marBottom w:val="0"/>
      <w:divBdr>
        <w:top w:val="none" w:sz="0" w:space="0" w:color="auto"/>
        <w:left w:val="none" w:sz="0" w:space="0" w:color="auto"/>
        <w:bottom w:val="none" w:sz="0" w:space="0" w:color="auto"/>
        <w:right w:val="none" w:sz="0" w:space="0" w:color="auto"/>
      </w:divBdr>
    </w:div>
    <w:div w:id="444084409">
      <w:bodyDiv w:val="1"/>
      <w:marLeft w:val="0"/>
      <w:marRight w:val="0"/>
      <w:marTop w:val="0"/>
      <w:marBottom w:val="0"/>
      <w:divBdr>
        <w:top w:val="none" w:sz="0" w:space="0" w:color="auto"/>
        <w:left w:val="none" w:sz="0" w:space="0" w:color="auto"/>
        <w:bottom w:val="none" w:sz="0" w:space="0" w:color="auto"/>
        <w:right w:val="none" w:sz="0" w:space="0" w:color="auto"/>
      </w:divBdr>
    </w:div>
    <w:div w:id="444274220">
      <w:bodyDiv w:val="1"/>
      <w:marLeft w:val="0"/>
      <w:marRight w:val="0"/>
      <w:marTop w:val="0"/>
      <w:marBottom w:val="0"/>
      <w:divBdr>
        <w:top w:val="none" w:sz="0" w:space="0" w:color="auto"/>
        <w:left w:val="none" w:sz="0" w:space="0" w:color="auto"/>
        <w:bottom w:val="none" w:sz="0" w:space="0" w:color="auto"/>
        <w:right w:val="none" w:sz="0" w:space="0" w:color="auto"/>
      </w:divBdr>
    </w:div>
    <w:div w:id="444351007">
      <w:bodyDiv w:val="1"/>
      <w:marLeft w:val="0"/>
      <w:marRight w:val="0"/>
      <w:marTop w:val="0"/>
      <w:marBottom w:val="0"/>
      <w:divBdr>
        <w:top w:val="none" w:sz="0" w:space="0" w:color="auto"/>
        <w:left w:val="none" w:sz="0" w:space="0" w:color="auto"/>
        <w:bottom w:val="none" w:sz="0" w:space="0" w:color="auto"/>
        <w:right w:val="none" w:sz="0" w:space="0" w:color="auto"/>
      </w:divBdr>
    </w:div>
    <w:div w:id="444538704">
      <w:bodyDiv w:val="1"/>
      <w:marLeft w:val="0"/>
      <w:marRight w:val="0"/>
      <w:marTop w:val="0"/>
      <w:marBottom w:val="0"/>
      <w:divBdr>
        <w:top w:val="none" w:sz="0" w:space="0" w:color="auto"/>
        <w:left w:val="none" w:sz="0" w:space="0" w:color="auto"/>
        <w:bottom w:val="none" w:sz="0" w:space="0" w:color="auto"/>
        <w:right w:val="none" w:sz="0" w:space="0" w:color="auto"/>
      </w:divBdr>
    </w:div>
    <w:div w:id="444619591">
      <w:bodyDiv w:val="1"/>
      <w:marLeft w:val="0"/>
      <w:marRight w:val="0"/>
      <w:marTop w:val="0"/>
      <w:marBottom w:val="0"/>
      <w:divBdr>
        <w:top w:val="none" w:sz="0" w:space="0" w:color="auto"/>
        <w:left w:val="none" w:sz="0" w:space="0" w:color="auto"/>
        <w:bottom w:val="none" w:sz="0" w:space="0" w:color="auto"/>
        <w:right w:val="none" w:sz="0" w:space="0" w:color="auto"/>
      </w:divBdr>
    </w:div>
    <w:div w:id="444662398">
      <w:bodyDiv w:val="1"/>
      <w:marLeft w:val="0"/>
      <w:marRight w:val="0"/>
      <w:marTop w:val="0"/>
      <w:marBottom w:val="0"/>
      <w:divBdr>
        <w:top w:val="none" w:sz="0" w:space="0" w:color="auto"/>
        <w:left w:val="none" w:sz="0" w:space="0" w:color="auto"/>
        <w:bottom w:val="none" w:sz="0" w:space="0" w:color="auto"/>
        <w:right w:val="none" w:sz="0" w:space="0" w:color="auto"/>
      </w:divBdr>
    </w:div>
    <w:div w:id="444736666">
      <w:bodyDiv w:val="1"/>
      <w:marLeft w:val="0"/>
      <w:marRight w:val="0"/>
      <w:marTop w:val="0"/>
      <w:marBottom w:val="0"/>
      <w:divBdr>
        <w:top w:val="none" w:sz="0" w:space="0" w:color="auto"/>
        <w:left w:val="none" w:sz="0" w:space="0" w:color="auto"/>
        <w:bottom w:val="none" w:sz="0" w:space="0" w:color="auto"/>
        <w:right w:val="none" w:sz="0" w:space="0" w:color="auto"/>
      </w:divBdr>
    </w:div>
    <w:div w:id="444738157">
      <w:bodyDiv w:val="1"/>
      <w:marLeft w:val="0"/>
      <w:marRight w:val="0"/>
      <w:marTop w:val="0"/>
      <w:marBottom w:val="0"/>
      <w:divBdr>
        <w:top w:val="none" w:sz="0" w:space="0" w:color="auto"/>
        <w:left w:val="none" w:sz="0" w:space="0" w:color="auto"/>
        <w:bottom w:val="none" w:sz="0" w:space="0" w:color="auto"/>
        <w:right w:val="none" w:sz="0" w:space="0" w:color="auto"/>
      </w:divBdr>
    </w:div>
    <w:div w:id="444738639">
      <w:bodyDiv w:val="1"/>
      <w:marLeft w:val="0"/>
      <w:marRight w:val="0"/>
      <w:marTop w:val="0"/>
      <w:marBottom w:val="0"/>
      <w:divBdr>
        <w:top w:val="none" w:sz="0" w:space="0" w:color="auto"/>
        <w:left w:val="none" w:sz="0" w:space="0" w:color="auto"/>
        <w:bottom w:val="none" w:sz="0" w:space="0" w:color="auto"/>
        <w:right w:val="none" w:sz="0" w:space="0" w:color="auto"/>
      </w:divBdr>
    </w:div>
    <w:div w:id="444810042">
      <w:bodyDiv w:val="1"/>
      <w:marLeft w:val="0"/>
      <w:marRight w:val="0"/>
      <w:marTop w:val="0"/>
      <w:marBottom w:val="0"/>
      <w:divBdr>
        <w:top w:val="none" w:sz="0" w:space="0" w:color="auto"/>
        <w:left w:val="none" w:sz="0" w:space="0" w:color="auto"/>
        <w:bottom w:val="none" w:sz="0" w:space="0" w:color="auto"/>
        <w:right w:val="none" w:sz="0" w:space="0" w:color="auto"/>
      </w:divBdr>
    </w:div>
    <w:div w:id="444810336">
      <w:bodyDiv w:val="1"/>
      <w:marLeft w:val="0"/>
      <w:marRight w:val="0"/>
      <w:marTop w:val="0"/>
      <w:marBottom w:val="0"/>
      <w:divBdr>
        <w:top w:val="none" w:sz="0" w:space="0" w:color="auto"/>
        <w:left w:val="none" w:sz="0" w:space="0" w:color="auto"/>
        <w:bottom w:val="none" w:sz="0" w:space="0" w:color="auto"/>
        <w:right w:val="none" w:sz="0" w:space="0" w:color="auto"/>
      </w:divBdr>
    </w:div>
    <w:div w:id="445003718">
      <w:bodyDiv w:val="1"/>
      <w:marLeft w:val="0"/>
      <w:marRight w:val="0"/>
      <w:marTop w:val="0"/>
      <w:marBottom w:val="0"/>
      <w:divBdr>
        <w:top w:val="none" w:sz="0" w:space="0" w:color="auto"/>
        <w:left w:val="none" w:sz="0" w:space="0" w:color="auto"/>
        <w:bottom w:val="none" w:sz="0" w:space="0" w:color="auto"/>
        <w:right w:val="none" w:sz="0" w:space="0" w:color="auto"/>
      </w:divBdr>
    </w:div>
    <w:div w:id="445076747">
      <w:bodyDiv w:val="1"/>
      <w:marLeft w:val="0"/>
      <w:marRight w:val="0"/>
      <w:marTop w:val="0"/>
      <w:marBottom w:val="0"/>
      <w:divBdr>
        <w:top w:val="none" w:sz="0" w:space="0" w:color="auto"/>
        <w:left w:val="none" w:sz="0" w:space="0" w:color="auto"/>
        <w:bottom w:val="none" w:sz="0" w:space="0" w:color="auto"/>
        <w:right w:val="none" w:sz="0" w:space="0" w:color="auto"/>
      </w:divBdr>
    </w:div>
    <w:div w:id="445078476">
      <w:bodyDiv w:val="1"/>
      <w:marLeft w:val="0"/>
      <w:marRight w:val="0"/>
      <w:marTop w:val="0"/>
      <w:marBottom w:val="0"/>
      <w:divBdr>
        <w:top w:val="none" w:sz="0" w:space="0" w:color="auto"/>
        <w:left w:val="none" w:sz="0" w:space="0" w:color="auto"/>
        <w:bottom w:val="none" w:sz="0" w:space="0" w:color="auto"/>
        <w:right w:val="none" w:sz="0" w:space="0" w:color="auto"/>
      </w:divBdr>
    </w:div>
    <w:div w:id="445081681">
      <w:bodyDiv w:val="1"/>
      <w:marLeft w:val="0"/>
      <w:marRight w:val="0"/>
      <w:marTop w:val="0"/>
      <w:marBottom w:val="0"/>
      <w:divBdr>
        <w:top w:val="none" w:sz="0" w:space="0" w:color="auto"/>
        <w:left w:val="none" w:sz="0" w:space="0" w:color="auto"/>
        <w:bottom w:val="none" w:sz="0" w:space="0" w:color="auto"/>
        <w:right w:val="none" w:sz="0" w:space="0" w:color="auto"/>
      </w:divBdr>
    </w:div>
    <w:div w:id="445081999">
      <w:bodyDiv w:val="1"/>
      <w:marLeft w:val="0"/>
      <w:marRight w:val="0"/>
      <w:marTop w:val="0"/>
      <w:marBottom w:val="0"/>
      <w:divBdr>
        <w:top w:val="none" w:sz="0" w:space="0" w:color="auto"/>
        <w:left w:val="none" w:sz="0" w:space="0" w:color="auto"/>
        <w:bottom w:val="none" w:sz="0" w:space="0" w:color="auto"/>
        <w:right w:val="none" w:sz="0" w:space="0" w:color="auto"/>
      </w:divBdr>
    </w:div>
    <w:div w:id="445122673">
      <w:bodyDiv w:val="1"/>
      <w:marLeft w:val="0"/>
      <w:marRight w:val="0"/>
      <w:marTop w:val="0"/>
      <w:marBottom w:val="0"/>
      <w:divBdr>
        <w:top w:val="none" w:sz="0" w:space="0" w:color="auto"/>
        <w:left w:val="none" w:sz="0" w:space="0" w:color="auto"/>
        <w:bottom w:val="none" w:sz="0" w:space="0" w:color="auto"/>
        <w:right w:val="none" w:sz="0" w:space="0" w:color="auto"/>
      </w:divBdr>
    </w:div>
    <w:div w:id="445272820">
      <w:bodyDiv w:val="1"/>
      <w:marLeft w:val="0"/>
      <w:marRight w:val="0"/>
      <w:marTop w:val="0"/>
      <w:marBottom w:val="0"/>
      <w:divBdr>
        <w:top w:val="none" w:sz="0" w:space="0" w:color="auto"/>
        <w:left w:val="none" w:sz="0" w:space="0" w:color="auto"/>
        <w:bottom w:val="none" w:sz="0" w:space="0" w:color="auto"/>
        <w:right w:val="none" w:sz="0" w:space="0" w:color="auto"/>
      </w:divBdr>
    </w:div>
    <w:div w:id="445278374">
      <w:bodyDiv w:val="1"/>
      <w:marLeft w:val="0"/>
      <w:marRight w:val="0"/>
      <w:marTop w:val="0"/>
      <w:marBottom w:val="0"/>
      <w:divBdr>
        <w:top w:val="none" w:sz="0" w:space="0" w:color="auto"/>
        <w:left w:val="none" w:sz="0" w:space="0" w:color="auto"/>
        <w:bottom w:val="none" w:sz="0" w:space="0" w:color="auto"/>
        <w:right w:val="none" w:sz="0" w:space="0" w:color="auto"/>
      </w:divBdr>
    </w:div>
    <w:div w:id="445345829">
      <w:bodyDiv w:val="1"/>
      <w:marLeft w:val="0"/>
      <w:marRight w:val="0"/>
      <w:marTop w:val="0"/>
      <w:marBottom w:val="0"/>
      <w:divBdr>
        <w:top w:val="none" w:sz="0" w:space="0" w:color="auto"/>
        <w:left w:val="none" w:sz="0" w:space="0" w:color="auto"/>
        <w:bottom w:val="none" w:sz="0" w:space="0" w:color="auto"/>
        <w:right w:val="none" w:sz="0" w:space="0" w:color="auto"/>
      </w:divBdr>
    </w:div>
    <w:div w:id="445395534">
      <w:bodyDiv w:val="1"/>
      <w:marLeft w:val="0"/>
      <w:marRight w:val="0"/>
      <w:marTop w:val="0"/>
      <w:marBottom w:val="0"/>
      <w:divBdr>
        <w:top w:val="none" w:sz="0" w:space="0" w:color="auto"/>
        <w:left w:val="none" w:sz="0" w:space="0" w:color="auto"/>
        <w:bottom w:val="none" w:sz="0" w:space="0" w:color="auto"/>
        <w:right w:val="none" w:sz="0" w:space="0" w:color="auto"/>
      </w:divBdr>
    </w:div>
    <w:div w:id="445470502">
      <w:bodyDiv w:val="1"/>
      <w:marLeft w:val="0"/>
      <w:marRight w:val="0"/>
      <w:marTop w:val="0"/>
      <w:marBottom w:val="0"/>
      <w:divBdr>
        <w:top w:val="none" w:sz="0" w:space="0" w:color="auto"/>
        <w:left w:val="none" w:sz="0" w:space="0" w:color="auto"/>
        <w:bottom w:val="none" w:sz="0" w:space="0" w:color="auto"/>
        <w:right w:val="none" w:sz="0" w:space="0" w:color="auto"/>
      </w:divBdr>
    </w:div>
    <w:div w:id="445583037">
      <w:bodyDiv w:val="1"/>
      <w:marLeft w:val="0"/>
      <w:marRight w:val="0"/>
      <w:marTop w:val="0"/>
      <w:marBottom w:val="0"/>
      <w:divBdr>
        <w:top w:val="none" w:sz="0" w:space="0" w:color="auto"/>
        <w:left w:val="none" w:sz="0" w:space="0" w:color="auto"/>
        <w:bottom w:val="none" w:sz="0" w:space="0" w:color="auto"/>
        <w:right w:val="none" w:sz="0" w:space="0" w:color="auto"/>
      </w:divBdr>
    </w:div>
    <w:div w:id="445657440">
      <w:bodyDiv w:val="1"/>
      <w:marLeft w:val="0"/>
      <w:marRight w:val="0"/>
      <w:marTop w:val="0"/>
      <w:marBottom w:val="0"/>
      <w:divBdr>
        <w:top w:val="none" w:sz="0" w:space="0" w:color="auto"/>
        <w:left w:val="none" w:sz="0" w:space="0" w:color="auto"/>
        <w:bottom w:val="none" w:sz="0" w:space="0" w:color="auto"/>
        <w:right w:val="none" w:sz="0" w:space="0" w:color="auto"/>
      </w:divBdr>
    </w:div>
    <w:div w:id="445730768">
      <w:bodyDiv w:val="1"/>
      <w:marLeft w:val="0"/>
      <w:marRight w:val="0"/>
      <w:marTop w:val="0"/>
      <w:marBottom w:val="0"/>
      <w:divBdr>
        <w:top w:val="none" w:sz="0" w:space="0" w:color="auto"/>
        <w:left w:val="none" w:sz="0" w:space="0" w:color="auto"/>
        <w:bottom w:val="none" w:sz="0" w:space="0" w:color="auto"/>
        <w:right w:val="none" w:sz="0" w:space="0" w:color="auto"/>
      </w:divBdr>
    </w:div>
    <w:div w:id="445735487">
      <w:bodyDiv w:val="1"/>
      <w:marLeft w:val="0"/>
      <w:marRight w:val="0"/>
      <w:marTop w:val="0"/>
      <w:marBottom w:val="0"/>
      <w:divBdr>
        <w:top w:val="none" w:sz="0" w:space="0" w:color="auto"/>
        <w:left w:val="none" w:sz="0" w:space="0" w:color="auto"/>
        <w:bottom w:val="none" w:sz="0" w:space="0" w:color="auto"/>
        <w:right w:val="none" w:sz="0" w:space="0" w:color="auto"/>
      </w:divBdr>
    </w:div>
    <w:div w:id="446125074">
      <w:bodyDiv w:val="1"/>
      <w:marLeft w:val="0"/>
      <w:marRight w:val="0"/>
      <w:marTop w:val="0"/>
      <w:marBottom w:val="0"/>
      <w:divBdr>
        <w:top w:val="none" w:sz="0" w:space="0" w:color="auto"/>
        <w:left w:val="none" w:sz="0" w:space="0" w:color="auto"/>
        <w:bottom w:val="none" w:sz="0" w:space="0" w:color="auto"/>
        <w:right w:val="none" w:sz="0" w:space="0" w:color="auto"/>
      </w:divBdr>
    </w:div>
    <w:div w:id="446237166">
      <w:bodyDiv w:val="1"/>
      <w:marLeft w:val="0"/>
      <w:marRight w:val="0"/>
      <w:marTop w:val="0"/>
      <w:marBottom w:val="0"/>
      <w:divBdr>
        <w:top w:val="none" w:sz="0" w:space="0" w:color="auto"/>
        <w:left w:val="none" w:sz="0" w:space="0" w:color="auto"/>
        <w:bottom w:val="none" w:sz="0" w:space="0" w:color="auto"/>
        <w:right w:val="none" w:sz="0" w:space="0" w:color="auto"/>
      </w:divBdr>
    </w:div>
    <w:div w:id="446434265">
      <w:bodyDiv w:val="1"/>
      <w:marLeft w:val="0"/>
      <w:marRight w:val="0"/>
      <w:marTop w:val="0"/>
      <w:marBottom w:val="0"/>
      <w:divBdr>
        <w:top w:val="none" w:sz="0" w:space="0" w:color="auto"/>
        <w:left w:val="none" w:sz="0" w:space="0" w:color="auto"/>
        <w:bottom w:val="none" w:sz="0" w:space="0" w:color="auto"/>
        <w:right w:val="none" w:sz="0" w:space="0" w:color="auto"/>
      </w:divBdr>
    </w:div>
    <w:div w:id="446436762">
      <w:bodyDiv w:val="1"/>
      <w:marLeft w:val="0"/>
      <w:marRight w:val="0"/>
      <w:marTop w:val="0"/>
      <w:marBottom w:val="0"/>
      <w:divBdr>
        <w:top w:val="none" w:sz="0" w:space="0" w:color="auto"/>
        <w:left w:val="none" w:sz="0" w:space="0" w:color="auto"/>
        <w:bottom w:val="none" w:sz="0" w:space="0" w:color="auto"/>
        <w:right w:val="none" w:sz="0" w:space="0" w:color="auto"/>
      </w:divBdr>
    </w:div>
    <w:div w:id="446438043">
      <w:bodyDiv w:val="1"/>
      <w:marLeft w:val="0"/>
      <w:marRight w:val="0"/>
      <w:marTop w:val="0"/>
      <w:marBottom w:val="0"/>
      <w:divBdr>
        <w:top w:val="none" w:sz="0" w:space="0" w:color="auto"/>
        <w:left w:val="none" w:sz="0" w:space="0" w:color="auto"/>
        <w:bottom w:val="none" w:sz="0" w:space="0" w:color="auto"/>
        <w:right w:val="none" w:sz="0" w:space="0" w:color="auto"/>
      </w:divBdr>
    </w:div>
    <w:div w:id="446584651">
      <w:bodyDiv w:val="1"/>
      <w:marLeft w:val="0"/>
      <w:marRight w:val="0"/>
      <w:marTop w:val="0"/>
      <w:marBottom w:val="0"/>
      <w:divBdr>
        <w:top w:val="none" w:sz="0" w:space="0" w:color="auto"/>
        <w:left w:val="none" w:sz="0" w:space="0" w:color="auto"/>
        <w:bottom w:val="none" w:sz="0" w:space="0" w:color="auto"/>
        <w:right w:val="none" w:sz="0" w:space="0" w:color="auto"/>
      </w:divBdr>
    </w:div>
    <w:div w:id="446776863">
      <w:bodyDiv w:val="1"/>
      <w:marLeft w:val="0"/>
      <w:marRight w:val="0"/>
      <w:marTop w:val="0"/>
      <w:marBottom w:val="0"/>
      <w:divBdr>
        <w:top w:val="none" w:sz="0" w:space="0" w:color="auto"/>
        <w:left w:val="none" w:sz="0" w:space="0" w:color="auto"/>
        <w:bottom w:val="none" w:sz="0" w:space="0" w:color="auto"/>
        <w:right w:val="none" w:sz="0" w:space="0" w:color="auto"/>
      </w:divBdr>
    </w:div>
    <w:div w:id="446853747">
      <w:bodyDiv w:val="1"/>
      <w:marLeft w:val="0"/>
      <w:marRight w:val="0"/>
      <w:marTop w:val="0"/>
      <w:marBottom w:val="0"/>
      <w:divBdr>
        <w:top w:val="none" w:sz="0" w:space="0" w:color="auto"/>
        <w:left w:val="none" w:sz="0" w:space="0" w:color="auto"/>
        <w:bottom w:val="none" w:sz="0" w:space="0" w:color="auto"/>
        <w:right w:val="none" w:sz="0" w:space="0" w:color="auto"/>
      </w:divBdr>
    </w:div>
    <w:div w:id="446892132">
      <w:bodyDiv w:val="1"/>
      <w:marLeft w:val="0"/>
      <w:marRight w:val="0"/>
      <w:marTop w:val="0"/>
      <w:marBottom w:val="0"/>
      <w:divBdr>
        <w:top w:val="none" w:sz="0" w:space="0" w:color="auto"/>
        <w:left w:val="none" w:sz="0" w:space="0" w:color="auto"/>
        <w:bottom w:val="none" w:sz="0" w:space="0" w:color="auto"/>
        <w:right w:val="none" w:sz="0" w:space="0" w:color="auto"/>
      </w:divBdr>
    </w:div>
    <w:div w:id="447089833">
      <w:bodyDiv w:val="1"/>
      <w:marLeft w:val="0"/>
      <w:marRight w:val="0"/>
      <w:marTop w:val="0"/>
      <w:marBottom w:val="0"/>
      <w:divBdr>
        <w:top w:val="none" w:sz="0" w:space="0" w:color="auto"/>
        <w:left w:val="none" w:sz="0" w:space="0" w:color="auto"/>
        <w:bottom w:val="none" w:sz="0" w:space="0" w:color="auto"/>
        <w:right w:val="none" w:sz="0" w:space="0" w:color="auto"/>
      </w:divBdr>
    </w:div>
    <w:div w:id="447239634">
      <w:bodyDiv w:val="1"/>
      <w:marLeft w:val="0"/>
      <w:marRight w:val="0"/>
      <w:marTop w:val="0"/>
      <w:marBottom w:val="0"/>
      <w:divBdr>
        <w:top w:val="none" w:sz="0" w:space="0" w:color="auto"/>
        <w:left w:val="none" w:sz="0" w:space="0" w:color="auto"/>
        <w:bottom w:val="none" w:sz="0" w:space="0" w:color="auto"/>
        <w:right w:val="none" w:sz="0" w:space="0" w:color="auto"/>
      </w:divBdr>
    </w:div>
    <w:div w:id="447242976">
      <w:bodyDiv w:val="1"/>
      <w:marLeft w:val="0"/>
      <w:marRight w:val="0"/>
      <w:marTop w:val="0"/>
      <w:marBottom w:val="0"/>
      <w:divBdr>
        <w:top w:val="none" w:sz="0" w:space="0" w:color="auto"/>
        <w:left w:val="none" w:sz="0" w:space="0" w:color="auto"/>
        <w:bottom w:val="none" w:sz="0" w:space="0" w:color="auto"/>
        <w:right w:val="none" w:sz="0" w:space="0" w:color="auto"/>
      </w:divBdr>
    </w:div>
    <w:div w:id="447362292">
      <w:bodyDiv w:val="1"/>
      <w:marLeft w:val="0"/>
      <w:marRight w:val="0"/>
      <w:marTop w:val="0"/>
      <w:marBottom w:val="0"/>
      <w:divBdr>
        <w:top w:val="none" w:sz="0" w:space="0" w:color="auto"/>
        <w:left w:val="none" w:sz="0" w:space="0" w:color="auto"/>
        <w:bottom w:val="none" w:sz="0" w:space="0" w:color="auto"/>
        <w:right w:val="none" w:sz="0" w:space="0" w:color="auto"/>
      </w:divBdr>
    </w:div>
    <w:div w:id="447553655">
      <w:bodyDiv w:val="1"/>
      <w:marLeft w:val="0"/>
      <w:marRight w:val="0"/>
      <w:marTop w:val="0"/>
      <w:marBottom w:val="0"/>
      <w:divBdr>
        <w:top w:val="none" w:sz="0" w:space="0" w:color="auto"/>
        <w:left w:val="none" w:sz="0" w:space="0" w:color="auto"/>
        <w:bottom w:val="none" w:sz="0" w:space="0" w:color="auto"/>
        <w:right w:val="none" w:sz="0" w:space="0" w:color="auto"/>
      </w:divBdr>
    </w:div>
    <w:div w:id="447554509">
      <w:bodyDiv w:val="1"/>
      <w:marLeft w:val="0"/>
      <w:marRight w:val="0"/>
      <w:marTop w:val="0"/>
      <w:marBottom w:val="0"/>
      <w:divBdr>
        <w:top w:val="none" w:sz="0" w:space="0" w:color="auto"/>
        <w:left w:val="none" w:sz="0" w:space="0" w:color="auto"/>
        <w:bottom w:val="none" w:sz="0" w:space="0" w:color="auto"/>
        <w:right w:val="none" w:sz="0" w:space="0" w:color="auto"/>
      </w:divBdr>
    </w:div>
    <w:div w:id="447704162">
      <w:bodyDiv w:val="1"/>
      <w:marLeft w:val="0"/>
      <w:marRight w:val="0"/>
      <w:marTop w:val="0"/>
      <w:marBottom w:val="0"/>
      <w:divBdr>
        <w:top w:val="none" w:sz="0" w:space="0" w:color="auto"/>
        <w:left w:val="none" w:sz="0" w:space="0" w:color="auto"/>
        <w:bottom w:val="none" w:sz="0" w:space="0" w:color="auto"/>
        <w:right w:val="none" w:sz="0" w:space="0" w:color="auto"/>
      </w:divBdr>
    </w:div>
    <w:div w:id="447821003">
      <w:bodyDiv w:val="1"/>
      <w:marLeft w:val="0"/>
      <w:marRight w:val="0"/>
      <w:marTop w:val="0"/>
      <w:marBottom w:val="0"/>
      <w:divBdr>
        <w:top w:val="none" w:sz="0" w:space="0" w:color="auto"/>
        <w:left w:val="none" w:sz="0" w:space="0" w:color="auto"/>
        <w:bottom w:val="none" w:sz="0" w:space="0" w:color="auto"/>
        <w:right w:val="none" w:sz="0" w:space="0" w:color="auto"/>
      </w:divBdr>
    </w:div>
    <w:div w:id="447942135">
      <w:bodyDiv w:val="1"/>
      <w:marLeft w:val="0"/>
      <w:marRight w:val="0"/>
      <w:marTop w:val="0"/>
      <w:marBottom w:val="0"/>
      <w:divBdr>
        <w:top w:val="none" w:sz="0" w:space="0" w:color="auto"/>
        <w:left w:val="none" w:sz="0" w:space="0" w:color="auto"/>
        <w:bottom w:val="none" w:sz="0" w:space="0" w:color="auto"/>
        <w:right w:val="none" w:sz="0" w:space="0" w:color="auto"/>
      </w:divBdr>
    </w:div>
    <w:div w:id="447966008">
      <w:bodyDiv w:val="1"/>
      <w:marLeft w:val="0"/>
      <w:marRight w:val="0"/>
      <w:marTop w:val="0"/>
      <w:marBottom w:val="0"/>
      <w:divBdr>
        <w:top w:val="none" w:sz="0" w:space="0" w:color="auto"/>
        <w:left w:val="none" w:sz="0" w:space="0" w:color="auto"/>
        <w:bottom w:val="none" w:sz="0" w:space="0" w:color="auto"/>
        <w:right w:val="none" w:sz="0" w:space="0" w:color="auto"/>
      </w:divBdr>
    </w:div>
    <w:div w:id="448158901">
      <w:bodyDiv w:val="1"/>
      <w:marLeft w:val="0"/>
      <w:marRight w:val="0"/>
      <w:marTop w:val="0"/>
      <w:marBottom w:val="0"/>
      <w:divBdr>
        <w:top w:val="none" w:sz="0" w:space="0" w:color="auto"/>
        <w:left w:val="none" w:sz="0" w:space="0" w:color="auto"/>
        <w:bottom w:val="none" w:sz="0" w:space="0" w:color="auto"/>
        <w:right w:val="none" w:sz="0" w:space="0" w:color="auto"/>
      </w:divBdr>
    </w:div>
    <w:div w:id="448160961">
      <w:bodyDiv w:val="1"/>
      <w:marLeft w:val="0"/>
      <w:marRight w:val="0"/>
      <w:marTop w:val="0"/>
      <w:marBottom w:val="0"/>
      <w:divBdr>
        <w:top w:val="none" w:sz="0" w:space="0" w:color="auto"/>
        <w:left w:val="none" w:sz="0" w:space="0" w:color="auto"/>
        <w:bottom w:val="none" w:sz="0" w:space="0" w:color="auto"/>
        <w:right w:val="none" w:sz="0" w:space="0" w:color="auto"/>
      </w:divBdr>
    </w:div>
    <w:div w:id="448166217">
      <w:bodyDiv w:val="1"/>
      <w:marLeft w:val="0"/>
      <w:marRight w:val="0"/>
      <w:marTop w:val="0"/>
      <w:marBottom w:val="0"/>
      <w:divBdr>
        <w:top w:val="none" w:sz="0" w:space="0" w:color="auto"/>
        <w:left w:val="none" w:sz="0" w:space="0" w:color="auto"/>
        <w:bottom w:val="none" w:sz="0" w:space="0" w:color="auto"/>
        <w:right w:val="none" w:sz="0" w:space="0" w:color="auto"/>
      </w:divBdr>
    </w:div>
    <w:div w:id="448284691">
      <w:bodyDiv w:val="1"/>
      <w:marLeft w:val="0"/>
      <w:marRight w:val="0"/>
      <w:marTop w:val="0"/>
      <w:marBottom w:val="0"/>
      <w:divBdr>
        <w:top w:val="none" w:sz="0" w:space="0" w:color="auto"/>
        <w:left w:val="none" w:sz="0" w:space="0" w:color="auto"/>
        <w:bottom w:val="none" w:sz="0" w:space="0" w:color="auto"/>
        <w:right w:val="none" w:sz="0" w:space="0" w:color="auto"/>
      </w:divBdr>
    </w:div>
    <w:div w:id="448285095">
      <w:bodyDiv w:val="1"/>
      <w:marLeft w:val="0"/>
      <w:marRight w:val="0"/>
      <w:marTop w:val="0"/>
      <w:marBottom w:val="0"/>
      <w:divBdr>
        <w:top w:val="none" w:sz="0" w:space="0" w:color="auto"/>
        <w:left w:val="none" w:sz="0" w:space="0" w:color="auto"/>
        <w:bottom w:val="none" w:sz="0" w:space="0" w:color="auto"/>
        <w:right w:val="none" w:sz="0" w:space="0" w:color="auto"/>
      </w:divBdr>
    </w:div>
    <w:div w:id="448472665">
      <w:bodyDiv w:val="1"/>
      <w:marLeft w:val="0"/>
      <w:marRight w:val="0"/>
      <w:marTop w:val="0"/>
      <w:marBottom w:val="0"/>
      <w:divBdr>
        <w:top w:val="none" w:sz="0" w:space="0" w:color="auto"/>
        <w:left w:val="none" w:sz="0" w:space="0" w:color="auto"/>
        <w:bottom w:val="none" w:sz="0" w:space="0" w:color="auto"/>
        <w:right w:val="none" w:sz="0" w:space="0" w:color="auto"/>
      </w:divBdr>
    </w:div>
    <w:div w:id="448478608">
      <w:bodyDiv w:val="1"/>
      <w:marLeft w:val="0"/>
      <w:marRight w:val="0"/>
      <w:marTop w:val="0"/>
      <w:marBottom w:val="0"/>
      <w:divBdr>
        <w:top w:val="none" w:sz="0" w:space="0" w:color="auto"/>
        <w:left w:val="none" w:sz="0" w:space="0" w:color="auto"/>
        <w:bottom w:val="none" w:sz="0" w:space="0" w:color="auto"/>
        <w:right w:val="none" w:sz="0" w:space="0" w:color="auto"/>
      </w:divBdr>
    </w:div>
    <w:div w:id="448549861">
      <w:bodyDiv w:val="1"/>
      <w:marLeft w:val="0"/>
      <w:marRight w:val="0"/>
      <w:marTop w:val="0"/>
      <w:marBottom w:val="0"/>
      <w:divBdr>
        <w:top w:val="none" w:sz="0" w:space="0" w:color="auto"/>
        <w:left w:val="none" w:sz="0" w:space="0" w:color="auto"/>
        <w:bottom w:val="none" w:sz="0" w:space="0" w:color="auto"/>
        <w:right w:val="none" w:sz="0" w:space="0" w:color="auto"/>
      </w:divBdr>
    </w:div>
    <w:div w:id="449014506">
      <w:bodyDiv w:val="1"/>
      <w:marLeft w:val="0"/>
      <w:marRight w:val="0"/>
      <w:marTop w:val="0"/>
      <w:marBottom w:val="0"/>
      <w:divBdr>
        <w:top w:val="none" w:sz="0" w:space="0" w:color="auto"/>
        <w:left w:val="none" w:sz="0" w:space="0" w:color="auto"/>
        <w:bottom w:val="none" w:sz="0" w:space="0" w:color="auto"/>
        <w:right w:val="none" w:sz="0" w:space="0" w:color="auto"/>
      </w:divBdr>
    </w:div>
    <w:div w:id="449126775">
      <w:bodyDiv w:val="1"/>
      <w:marLeft w:val="0"/>
      <w:marRight w:val="0"/>
      <w:marTop w:val="0"/>
      <w:marBottom w:val="0"/>
      <w:divBdr>
        <w:top w:val="none" w:sz="0" w:space="0" w:color="auto"/>
        <w:left w:val="none" w:sz="0" w:space="0" w:color="auto"/>
        <w:bottom w:val="none" w:sz="0" w:space="0" w:color="auto"/>
        <w:right w:val="none" w:sz="0" w:space="0" w:color="auto"/>
      </w:divBdr>
    </w:div>
    <w:div w:id="449131271">
      <w:bodyDiv w:val="1"/>
      <w:marLeft w:val="0"/>
      <w:marRight w:val="0"/>
      <w:marTop w:val="0"/>
      <w:marBottom w:val="0"/>
      <w:divBdr>
        <w:top w:val="none" w:sz="0" w:space="0" w:color="auto"/>
        <w:left w:val="none" w:sz="0" w:space="0" w:color="auto"/>
        <w:bottom w:val="none" w:sz="0" w:space="0" w:color="auto"/>
        <w:right w:val="none" w:sz="0" w:space="0" w:color="auto"/>
      </w:divBdr>
    </w:div>
    <w:div w:id="449208828">
      <w:bodyDiv w:val="1"/>
      <w:marLeft w:val="0"/>
      <w:marRight w:val="0"/>
      <w:marTop w:val="0"/>
      <w:marBottom w:val="0"/>
      <w:divBdr>
        <w:top w:val="none" w:sz="0" w:space="0" w:color="auto"/>
        <w:left w:val="none" w:sz="0" w:space="0" w:color="auto"/>
        <w:bottom w:val="none" w:sz="0" w:space="0" w:color="auto"/>
        <w:right w:val="none" w:sz="0" w:space="0" w:color="auto"/>
      </w:divBdr>
    </w:div>
    <w:div w:id="449279179">
      <w:bodyDiv w:val="1"/>
      <w:marLeft w:val="0"/>
      <w:marRight w:val="0"/>
      <w:marTop w:val="0"/>
      <w:marBottom w:val="0"/>
      <w:divBdr>
        <w:top w:val="none" w:sz="0" w:space="0" w:color="auto"/>
        <w:left w:val="none" w:sz="0" w:space="0" w:color="auto"/>
        <w:bottom w:val="none" w:sz="0" w:space="0" w:color="auto"/>
        <w:right w:val="none" w:sz="0" w:space="0" w:color="auto"/>
      </w:divBdr>
    </w:div>
    <w:div w:id="449325395">
      <w:bodyDiv w:val="1"/>
      <w:marLeft w:val="0"/>
      <w:marRight w:val="0"/>
      <w:marTop w:val="0"/>
      <w:marBottom w:val="0"/>
      <w:divBdr>
        <w:top w:val="none" w:sz="0" w:space="0" w:color="auto"/>
        <w:left w:val="none" w:sz="0" w:space="0" w:color="auto"/>
        <w:bottom w:val="none" w:sz="0" w:space="0" w:color="auto"/>
        <w:right w:val="none" w:sz="0" w:space="0" w:color="auto"/>
      </w:divBdr>
    </w:div>
    <w:div w:id="449591033">
      <w:bodyDiv w:val="1"/>
      <w:marLeft w:val="0"/>
      <w:marRight w:val="0"/>
      <w:marTop w:val="0"/>
      <w:marBottom w:val="0"/>
      <w:divBdr>
        <w:top w:val="none" w:sz="0" w:space="0" w:color="auto"/>
        <w:left w:val="none" w:sz="0" w:space="0" w:color="auto"/>
        <w:bottom w:val="none" w:sz="0" w:space="0" w:color="auto"/>
        <w:right w:val="none" w:sz="0" w:space="0" w:color="auto"/>
      </w:divBdr>
    </w:div>
    <w:div w:id="449664949">
      <w:bodyDiv w:val="1"/>
      <w:marLeft w:val="0"/>
      <w:marRight w:val="0"/>
      <w:marTop w:val="0"/>
      <w:marBottom w:val="0"/>
      <w:divBdr>
        <w:top w:val="none" w:sz="0" w:space="0" w:color="auto"/>
        <w:left w:val="none" w:sz="0" w:space="0" w:color="auto"/>
        <w:bottom w:val="none" w:sz="0" w:space="0" w:color="auto"/>
        <w:right w:val="none" w:sz="0" w:space="0" w:color="auto"/>
      </w:divBdr>
    </w:div>
    <w:div w:id="449709058">
      <w:bodyDiv w:val="1"/>
      <w:marLeft w:val="0"/>
      <w:marRight w:val="0"/>
      <w:marTop w:val="0"/>
      <w:marBottom w:val="0"/>
      <w:divBdr>
        <w:top w:val="none" w:sz="0" w:space="0" w:color="auto"/>
        <w:left w:val="none" w:sz="0" w:space="0" w:color="auto"/>
        <w:bottom w:val="none" w:sz="0" w:space="0" w:color="auto"/>
        <w:right w:val="none" w:sz="0" w:space="0" w:color="auto"/>
      </w:divBdr>
    </w:div>
    <w:div w:id="449934179">
      <w:bodyDiv w:val="1"/>
      <w:marLeft w:val="0"/>
      <w:marRight w:val="0"/>
      <w:marTop w:val="0"/>
      <w:marBottom w:val="0"/>
      <w:divBdr>
        <w:top w:val="none" w:sz="0" w:space="0" w:color="auto"/>
        <w:left w:val="none" w:sz="0" w:space="0" w:color="auto"/>
        <w:bottom w:val="none" w:sz="0" w:space="0" w:color="auto"/>
        <w:right w:val="none" w:sz="0" w:space="0" w:color="auto"/>
      </w:divBdr>
    </w:div>
    <w:div w:id="450126935">
      <w:bodyDiv w:val="1"/>
      <w:marLeft w:val="0"/>
      <w:marRight w:val="0"/>
      <w:marTop w:val="0"/>
      <w:marBottom w:val="0"/>
      <w:divBdr>
        <w:top w:val="none" w:sz="0" w:space="0" w:color="auto"/>
        <w:left w:val="none" w:sz="0" w:space="0" w:color="auto"/>
        <w:bottom w:val="none" w:sz="0" w:space="0" w:color="auto"/>
        <w:right w:val="none" w:sz="0" w:space="0" w:color="auto"/>
      </w:divBdr>
    </w:div>
    <w:div w:id="450127733">
      <w:bodyDiv w:val="1"/>
      <w:marLeft w:val="0"/>
      <w:marRight w:val="0"/>
      <w:marTop w:val="0"/>
      <w:marBottom w:val="0"/>
      <w:divBdr>
        <w:top w:val="none" w:sz="0" w:space="0" w:color="auto"/>
        <w:left w:val="none" w:sz="0" w:space="0" w:color="auto"/>
        <w:bottom w:val="none" w:sz="0" w:space="0" w:color="auto"/>
        <w:right w:val="none" w:sz="0" w:space="0" w:color="auto"/>
      </w:divBdr>
    </w:div>
    <w:div w:id="450173485">
      <w:bodyDiv w:val="1"/>
      <w:marLeft w:val="0"/>
      <w:marRight w:val="0"/>
      <w:marTop w:val="0"/>
      <w:marBottom w:val="0"/>
      <w:divBdr>
        <w:top w:val="none" w:sz="0" w:space="0" w:color="auto"/>
        <w:left w:val="none" w:sz="0" w:space="0" w:color="auto"/>
        <w:bottom w:val="none" w:sz="0" w:space="0" w:color="auto"/>
        <w:right w:val="none" w:sz="0" w:space="0" w:color="auto"/>
      </w:divBdr>
    </w:div>
    <w:div w:id="450439502">
      <w:bodyDiv w:val="1"/>
      <w:marLeft w:val="0"/>
      <w:marRight w:val="0"/>
      <w:marTop w:val="0"/>
      <w:marBottom w:val="0"/>
      <w:divBdr>
        <w:top w:val="none" w:sz="0" w:space="0" w:color="auto"/>
        <w:left w:val="none" w:sz="0" w:space="0" w:color="auto"/>
        <w:bottom w:val="none" w:sz="0" w:space="0" w:color="auto"/>
        <w:right w:val="none" w:sz="0" w:space="0" w:color="auto"/>
      </w:divBdr>
    </w:div>
    <w:div w:id="450586379">
      <w:bodyDiv w:val="1"/>
      <w:marLeft w:val="0"/>
      <w:marRight w:val="0"/>
      <w:marTop w:val="0"/>
      <w:marBottom w:val="0"/>
      <w:divBdr>
        <w:top w:val="none" w:sz="0" w:space="0" w:color="auto"/>
        <w:left w:val="none" w:sz="0" w:space="0" w:color="auto"/>
        <w:bottom w:val="none" w:sz="0" w:space="0" w:color="auto"/>
        <w:right w:val="none" w:sz="0" w:space="0" w:color="auto"/>
      </w:divBdr>
    </w:div>
    <w:div w:id="450637981">
      <w:bodyDiv w:val="1"/>
      <w:marLeft w:val="0"/>
      <w:marRight w:val="0"/>
      <w:marTop w:val="0"/>
      <w:marBottom w:val="0"/>
      <w:divBdr>
        <w:top w:val="none" w:sz="0" w:space="0" w:color="auto"/>
        <w:left w:val="none" w:sz="0" w:space="0" w:color="auto"/>
        <w:bottom w:val="none" w:sz="0" w:space="0" w:color="auto"/>
        <w:right w:val="none" w:sz="0" w:space="0" w:color="auto"/>
      </w:divBdr>
    </w:div>
    <w:div w:id="450783600">
      <w:bodyDiv w:val="1"/>
      <w:marLeft w:val="0"/>
      <w:marRight w:val="0"/>
      <w:marTop w:val="0"/>
      <w:marBottom w:val="0"/>
      <w:divBdr>
        <w:top w:val="none" w:sz="0" w:space="0" w:color="auto"/>
        <w:left w:val="none" w:sz="0" w:space="0" w:color="auto"/>
        <w:bottom w:val="none" w:sz="0" w:space="0" w:color="auto"/>
        <w:right w:val="none" w:sz="0" w:space="0" w:color="auto"/>
      </w:divBdr>
    </w:div>
    <w:div w:id="450784629">
      <w:bodyDiv w:val="1"/>
      <w:marLeft w:val="0"/>
      <w:marRight w:val="0"/>
      <w:marTop w:val="0"/>
      <w:marBottom w:val="0"/>
      <w:divBdr>
        <w:top w:val="none" w:sz="0" w:space="0" w:color="auto"/>
        <w:left w:val="none" w:sz="0" w:space="0" w:color="auto"/>
        <w:bottom w:val="none" w:sz="0" w:space="0" w:color="auto"/>
        <w:right w:val="none" w:sz="0" w:space="0" w:color="auto"/>
      </w:divBdr>
    </w:div>
    <w:div w:id="450974196">
      <w:bodyDiv w:val="1"/>
      <w:marLeft w:val="0"/>
      <w:marRight w:val="0"/>
      <w:marTop w:val="0"/>
      <w:marBottom w:val="0"/>
      <w:divBdr>
        <w:top w:val="none" w:sz="0" w:space="0" w:color="auto"/>
        <w:left w:val="none" w:sz="0" w:space="0" w:color="auto"/>
        <w:bottom w:val="none" w:sz="0" w:space="0" w:color="auto"/>
        <w:right w:val="none" w:sz="0" w:space="0" w:color="auto"/>
      </w:divBdr>
    </w:div>
    <w:div w:id="450976309">
      <w:bodyDiv w:val="1"/>
      <w:marLeft w:val="0"/>
      <w:marRight w:val="0"/>
      <w:marTop w:val="0"/>
      <w:marBottom w:val="0"/>
      <w:divBdr>
        <w:top w:val="none" w:sz="0" w:space="0" w:color="auto"/>
        <w:left w:val="none" w:sz="0" w:space="0" w:color="auto"/>
        <w:bottom w:val="none" w:sz="0" w:space="0" w:color="auto"/>
        <w:right w:val="none" w:sz="0" w:space="0" w:color="auto"/>
      </w:divBdr>
    </w:div>
    <w:div w:id="451048722">
      <w:bodyDiv w:val="1"/>
      <w:marLeft w:val="0"/>
      <w:marRight w:val="0"/>
      <w:marTop w:val="0"/>
      <w:marBottom w:val="0"/>
      <w:divBdr>
        <w:top w:val="none" w:sz="0" w:space="0" w:color="auto"/>
        <w:left w:val="none" w:sz="0" w:space="0" w:color="auto"/>
        <w:bottom w:val="none" w:sz="0" w:space="0" w:color="auto"/>
        <w:right w:val="none" w:sz="0" w:space="0" w:color="auto"/>
      </w:divBdr>
    </w:div>
    <w:div w:id="451286729">
      <w:bodyDiv w:val="1"/>
      <w:marLeft w:val="0"/>
      <w:marRight w:val="0"/>
      <w:marTop w:val="0"/>
      <w:marBottom w:val="0"/>
      <w:divBdr>
        <w:top w:val="none" w:sz="0" w:space="0" w:color="auto"/>
        <w:left w:val="none" w:sz="0" w:space="0" w:color="auto"/>
        <w:bottom w:val="none" w:sz="0" w:space="0" w:color="auto"/>
        <w:right w:val="none" w:sz="0" w:space="0" w:color="auto"/>
      </w:divBdr>
    </w:div>
    <w:div w:id="451290448">
      <w:bodyDiv w:val="1"/>
      <w:marLeft w:val="0"/>
      <w:marRight w:val="0"/>
      <w:marTop w:val="0"/>
      <w:marBottom w:val="0"/>
      <w:divBdr>
        <w:top w:val="none" w:sz="0" w:space="0" w:color="auto"/>
        <w:left w:val="none" w:sz="0" w:space="0" w:color="auto"/>
        <w:bottom w:val="none" w:sz="0" w:space="0" w:color="auto"/>
        <w:right w:val="none" w:sz="0" w:space="0" w:color="auto"/>
      </w:divBdr>
    </w:div>
    <w:div w:id="451367614">
      <w:bodyDiv w:val="1"/>
      <w:marLeft w:val="0"/>
      <w:marRight w:val="0"/>
      <w:marTop w:val="0"/>
      <w:marBottom w:val="0"/>
      <w:divBdr>
        <w:top w:val="none" w:sz="0" w:space="0" w:color="auto"/>
        <w:left w:val="none" w:sz="0" w:space="0" w:color="auto"/>
        <w:bottom w:val="none" w:sz="0" w:space="0" w:color="auto"/>
        <w:right w:val="none" w:sz="0" w:space="0" w:color="auto"/>
      </w:divBdr>
    </w:div>
    <w:div w:id="451485456">
      <w:bodyDiv w:val="1"/>
      <w:marLeft w:val="0"/>
      <w:marRight w:val="0"/>
      <w:marTop w:val="0"/>
      <w:marBottom w:val="0"/>
      <w:divBdr>
        <w:top w:val="none" w:sz="0" w:space="0" w:color="auto"/>
        <w:left w:val="none" w:sz="0" w:space="0" w:color="auto"/>
        <w:bottom w:val="none" w:sz="0" w:space="0" w:color="auto"/>
        <w:right w:val="none" w:sz="0" w:space="0" w:color="auto"/>
      </w:divBdr>
    </w:div>
    <w:div w:id="451630266">
      <w:bodyDiv w:val="1"/>
      <w:marLeft w:val="0"/>
      <w:marRight w:val="0"/>
      <w:marTop w:val="0"/>
      <w:marBottom w:val="0"/>
      <w:divBdr>
        <w:top w:val="none" w:sz="0" w:space="0" w:color="auto"/>
        <w:left w:val="none" w:sz="0" w:space="0" w:color="auto"/>
        <w:bottom w:val="none" w:sz="0" w:space="0" w:color="auto"/>
        <w:right w:val="none" w:sz="0" w:space="0" w:color="auto"/>
      </w:divBdr>
    </w:div>
    <w:div w:id="451636040">
      <w:bodyDiv w:val="1"/>
      <w:marLeft w:val="0"/>
      <w:marRight w:val="0"/>
      <w:marTop w:val="0"/>
      <w:marBottom w:val="0"/>
      <w:divBdr>
        <w:top w:val="none" w:sz="0" w:space="0" w:color="auto"/>
        <w:left w:val="none" w:sz="0" w:space="0" w:color="auto"/>
        <w:bottom w:val="none" w:sz="0" w:space="0" w:color="auto"/>
        <w:right w:val="none" w:sz="0" w:space="0" w:color="auto"/>
      </w:divBdr>
    </w:div>
    <w:div w:id="451677438">
      <w:bodyDiv w:val="1"/>
      <w:marLeft w:val="0"/>
      <w:marRight w:val="0"/>
      <w:marTop w:val="0"/>
      <w:marBottom w:val="0"/>
      <w:divBdr>
        <w:top w:val="none" w:sz="0" w:space="0" w:color="auto"/>
        <w:left w:val="none" w:sz="0" w:space="0" w:color="auto"/>
        <w:bottom w:val="none" w:sz="0" w:space="0" w:color="auto"/>
        <w:right w:val="none" w:sz="0" w:space="0" w:color="auto"/>
      </w:divBdr>
    </w:div>
    <w:div w:id="451706430">
      <w:bodyDiv w:val="1"/>
      <w:marLeft w:val="0"/>
      <w:marRight w:val="0"/>
      <w:marTop w:val="0"/>
      <w:marBottom w:val="0"/>
      <w:divBdr>
        <w:top w:val="none" w:sz="0" w:space="0" w:color="auto"/>
        <w:left w:val="none" w:sz="0" w:space="0" w:color="auto"/>
        <w:bottom w:val="none" w:sz="0" w:space="0" w:color="auto"/>
        <w:right w:val="none" w:sz="0" w:space="0" w:color="auto"/>
      </w:divBdr>
    </w:div>
    <w:div w:id="451823382">
      <w:bodyDiv w:val="1"/>
      <w:marLeft w:val="0"/>
      <w:marRight w:val="0"/>
      <w:marTop w:val="0"/>
      <w:marBottom w:val="0"/>
      <w:divBdr>
        <w:top w:val="none" w:sz="0" w:space="0" w:color="auto"/>
        <w:left w:val="none" w:sz="0" w:space="0" w:color="auto"/>
        <w:bottom w:val="none" w:sz="0" w:space="0" w:color="auto"/>
        <w:right w:val="none" w:sz="0" w:space="0" w:color="auto"/>
      </w:divBdr>
    </w:div>
    <w:div w:id="452020375">
      <w:bodyDiv w:val="1"/>
      <w:marLeft w:val="0"/>
      <w:marRight w:val="0"/>
      <w:marTop w:val="0"/>
      <w:marBottom w:val="0"/>
      <w:divBdr>
        <w:top w:val="none" w:sz="0" w:space="0" w:color="auto"/>
        <w:left w:val="none" w:sz="0" w:space="0" w:color="auto"/>
        <w:bottom w:val="none" w:sz="0" w:space="0" w:color="auto"/>
        <w:right w:val="none" w:sz="0" w:space="0" w:color="auto"/>
      </w:divBdr>
    </w:div>
    <w:div w:id="452092309">
      <w:bodyDiv w:val="1"/>
      <w:marLeft w:val="0"/>
      <w:marRight w:val="0"/>
      <w:marTop w:val="0"/>
      <w:marBottom w:val="0"/>
      <w:divBdr>
        <w:top w:val="none" w:sz="0" w:space="0" w:color="auto"/>
        <w:left w:val="none" w:sz="0" w:space="0" w:color="auto"/>
        <w:bottom w:val="none" w:sz="0" w:space="0" w:color="auto"/>
        <w:right w:val="none" w:sz="0" w:space="0" w:color="auto"/>
      </w:divBdr>
    </w:div>
    <w:div w:id="452138153">
      <w:bodyDiv w:val="1"/>
      <w:marLeft w:val="0"/>
      <w:marRight w:val="0"/>
      <w:marTop w:val="0"/>
      <w:marBottom w:val="0"/>
      <w:divBdr>
        <w:top w:val="none" w:sz="0" w:space="0" w:color="auto"/>
        <w:left w:val="none" w:sz="0" w:space="0" w:color="auto"/>
        <w:bottom w:val="none" w:sz="0" w:space="0" w:color="auto"/>
        <w:right w:val="none" w:sz="0" w:space="0" w:color="auto"/>
      </w:divBdr>
    </w:div>
    <w:div w:id="452749712">
      <w:bodyDiv w:val="1"/>
      <w:marLeft w:val="0"/>
      <w:marRight w:val="0"/>
      <w:marTop w:val="0"/>
      <w:marBottom w:val="0"/>
      <w:divBdr>
        <w:top w:val="none" w:sz="0" w:space="0" w:color="auto"/>
        <w:left w:val="none" w:sz="0" w:space="0" w:color="auto"/>
        <w:bottom w:val="none" w:sz="0" w:space="0" w:color="auto"/>
        <w:right w:val="none" w:sz="0" w:space="0" w:color="auto"/>
      </w:divBdr>
    </w:div>
    <w:div w:id="452752905">
      <w:bodyDiv w:val="1"/>
      <w:marLeft w:val="0"/>
      <w:marRight w:val="0"/>
      <w:marTop w:val="0"/>
      <w:marBottom w:val="0"/>
      <w:divBdr>
        <w:top w:val="none" w:sz="0" w:space="0" w:color="auto"/>
        <w:left w:val="none" w:sz="0" w:space="0" w:color="auto"/>
        <w:bottom w:val="none" w:sz="0" w:space="0" w:color="auto"/>
        <w:right w:val="none" w:sz="0" w:space="0" w:color="auto"/>
      </w:divBdr>
    </w:div>
    <w:div w:id="452796450">
      <w:bodyDiv w:val="1"/>
      <w:marLeft w:val="0"/>
      <w:marRight w:val="0"/>
      <w:marTop w:val="0"/>
      <w:marBottom w:val="0"/>
      <w:divBdr>
        <w:top w:val="none" w:sz="0" w:space="0" w:color="auto"/>
        <w:left w:val="none" w:sz="0" w:space="0" w:color="auto"/>
        <w:bottom w:val="none" w:sz="0" w:space="0" w:color="auto"/>
        <w:right w:val="none" w:sz="0" w:space="0" w:color="auto"/>
      </w:divBdr>
    </w:div>
    <w:div w:id="452870768">
      <w:bodyDiv w:val="1"/>
      <w:marLeft w:val="0"/>
      <w:marRight w:val="0"/>
      <w:marTop w:val="0"/>
      <w:marBottom w:val="0"/>
      <w:divBdr>
        <w:top w:val="none" w:sz="0" w:space="0" w:color="auto"/>
        <w:left w:val="none" w:sz="0" w:space="0" w:color="auto"/>
        <w:bottom w:val="none" w:sz="0" w:space="0" w:color="auto"/>
        <w:right w:val="none" w:sz="0" w:space="0" w:color="auto"/>
      </w:divBdr>
    </w:div>
    <w:div w:id="452873044">
      <w:bodyDiv w:val="1"/>
      <w:marLeft w:val="0"/>
      <w:marRight w:val="0"/>
      <w:marTop w:val="0"/>
      <w:marBottom w:val="0"/>
      <w:divBdr>
        <w:top w:val="none" w:sz="0" w:space="0" w:color="auto"/>
        <w:left w:val="none" w:sz="0" w:space="0" w:color="auto"/>
        <w:bottom w:val="none" w:sz="0" w:space="0" w:color="auto"/>
        <w:right w:val="none" w:sz="0" w:space="0" w:color="auto"/>
      </w:divBdr>
    </w:div>
    <w:div w:id="452941042">
      <w:bodyDiv w:val="1"/>
      <w:marLeft w:val="0"/>
      <w:marRight w:val="0"/>
      <w:marTop w:val="0"/>
      <w:marBottom w:val="0"/>
      <w:divBdr>
        <w:top w:val="none" w:sz="0" w:space="0" w:color="auto"/>
        <w:left w:val="none" w:sz="0" w:space="0" w:color="auto"/>
        <w:bottom w:val="none" w:sz="0" w:space="0" w:color="auto"/>
        <w:right w:val="none" w:sz="0" w:space="0" w:color="auto"/>
      </w:divBdr>
    </w:div>
    <w:div w:id="453213685">
      <w:bodyDiv w:val="1"/>
      <w:marLeft w:val="0"/>
      <w:marRight w:val="0"/>
      <w:marTop w:val="0"/>
      <w:marBottom w:val="0"/>
      <w:divBdr>
        <w:top w:val="none" w:sz="0" w:space="0" w:color="auto"/>
        <w:left w:val="none" w:sz="0" w:space="0" w:color="auto"/>
        <w:bottom w:val="none" w:sz="0" w:space="0" w:color="auto"/>
        <w:right w:val="none" w:sz="0" w:space="0" w:color="auto"/>
      </w:divBdr>
    </w:div>
    <w:div w:id="453255581">
      <w:bodyDiv w:val="1"/>
      <w:marLeft w:val="0"/>
      <w:marRight w:val="0"/>
      <w:marTop w:val="0"/>
      <w:marBottom w:val="0"/>
      <w:divBdr>
        <w:top w:val="none" w:sz="0" w:space="0" w:color="auto"/>
        <w:left w:val="none" w:sz="0" w:space="0" w:color="auto"/>
        <w:bottom w:val="none" w:sz="0" w:space="0" w:color="auto"/>
        <w:right w:val="none" w:sz="0" w:space="0" w:color="auto"/>
      </w:divBdr>
    </w:div>
    <w:div w:id="453331396">
      <w:bodyDiv w:val="1"/>
      <w:marLeft w:val="0"/>
      <w:marRight w:val="0"/>
      <w:marTop w:val="0"/>
      <w:marBottom w:val="0"/>
      <w:divBdr>
        <w:top w:val="none" w:sz="0" w:space="0" w:color="auto"/>
        <w:left w:val="none" w:sz="0" w:space="0" w:color="auto"/>
        <w:bottom w:val="none" w:sz="0" w:space="0" w:color="auto"/>
        <w:right w:val="none" w:sz="0" w:space="0" w:color="auto"/>
      </w:divBdr>
    </w:div>
    <w:div w:id="453403485">
      <w:bodyDiv w:val="1"/>
      <w:marLeft w:val="0"/>
      <w:marRight w:val="0"/>
      <w:marTop w:val="0"/>
      <w:marBottom w:val="0"/>
      <w:divBdr>
        <w:top w:val="none" w:sz="0" w:space="0" w:color="auto"/>
        <w:left w:val="none" w:sz="0" w:space="0" w:color="auto"/>
        <w:bottom w:val="none" w:sz="0" w:space="0" w:color="auto"/>
        <w:right w:val="none" w:sz="0" w:space="0" w:color="auto"/>
      </w:divBdr>
    </w:div>
    <w:div w:id="453447933">
      <w:bodyDiv w:val="1"/>
      <w:marLeft w:val="0"/>
      <w:marRight w:val="0"/>
      <w:marTop w:val="0"/>
      <w:marBottom w:val="0"/>
      <w:divBdr>
        <w:top w:val="none" w:sz="0" w:space="0" w:color="auto"/>
        <w:left w:val="none" w:sz="0" w:space="0" w:color="auto"/>
        <w:bottom w:val="none" w:sz="0" w:space="0" w:color="auto"/>
        <w:right w:val="none" w:sz="0" w:space="0" w:color="auto"/>
      </w:divBdr>
    </w:div>
    <w:div w:id="453523656">
      <w:bodyDiv w:val="1"/>
      <w:marLeft w:val="0"/>
      <w:marRight w:val="0"/>
      <w:marTop w:val="0"/>
      <w:marBottom w:val="0"/>
      <w:divBdr>
        <w:top w:val="none" w:sz="0" w:space="0" w:color="auto"/>
        <w:left w:val="none" w:sz="0" w:space="0" w:color="auto"/>
        <w:bottom w:val="none" w:sz="0" w:space="0" w:color="auto"/>
        <w:right w:val="none" w:sz="0" w:space="0" w:color="auto"/>
      </w:divBdr>
    </w:div>
    <w:div w:id="453524203">
      <w:bodyDiv w:val="1"/>
      <w:marLeft w:val="0"/>
      <w:marRight w:val="0"/>
      <w:marTop w:val="0"/>
      <w:marBottom w:val="0"/>
      <w:divBdr>
        <w:top w:val="none" w:sz="0" w:space="0" w:color="auto"/>
        <w:left w:val="none" w:sz="0" w:space="0" w:color="auto"/>
        <w:bottom w:val="none" w:sz="0" w:space="0" w:color="auto"/>
        <w:right w:val="none" w:sz="0" w:space="0" w:color="auto"/>
      </w:divBdr>
    </w:div>
    <w:div w:id="453599880">
      <w:bodyDiv w:val="1"/>
      <w:marLeft w:val="0"/>
      <w:marRight w:val="0"/>
      <w:marTop w:val="0"/>
      <w:marBottom w:val="0"/>
      <w:divBdr>
        <w:top w:val="none" w:sz="0" w:space="0" w:color="auto"/>
        <w:left w:val="none" w:sz="0" w:space="0" w:color="auto"/>
        <w:bottom w:val="none" w:sz="0" w:space="0" w:color="auto"/>
        <w:right w:val="none" w:sz="0" w:space="0" w:color="auto"/>
      </w:divBdr>
    </w:div>
    <w:div w:id="453672410">
      <w:bodyDiv w:val="1"/>
      <w:marLeft w:val="0"/>
      <w:marRight w:val="0"/>
      <w:marTop w:val="0"/>
      <w:marBottom w:val="0"/>
      <w:divBdr>
        <w:top w:val="none" w:sz="0" w:space="0" w:color="auto"/>
        <w:left w:val="none" w:sz="0" w:space="0" w:color="auto"/>
        <w:bottom w:val="none" w:sz="0" w:space="0" w:color="auto"/>
        <w:right w:val="none" w:sz="0" w:space="0" w:color="auto"/>
      </w:divBdr>
    </w:div>
    <w:div w:id="453713817">
      <w:bodyDiv w:val="1"/>
      <w:marLeft w:val="0"/>
      <w:marRight w:val="0"/>
      <w:marTop w:val="0"/>
      <w:marBottom w:val="0"/>
      <w:divBdr>
        <w:top w:val="none" w:sz="0" w:space="0" w:color="auto"/>
        <w:left w:val="none" w:sz="0" w:space="0" w:color="auto"/>
        <w:bottom w:val="none" w:sz="0" w:space="0" w:color="auto"/>
        <w:right w:val="none" w:sz="0" w:space="0" w:color="auto"/>
      </w:divBdr>
    </w:div>
    <w:div w:id="453789729">
      <w:bodyDiv w:val="1"/>
      <w:marLeft w:val="0"/>
      <w:marRight w:val="0"/>
      <w:marTop w:val="0"/>
      <w:marBottom w:val="0"/>
      <w:divBdr>
        <w:top w:val="none" w:sz="0" w:space="0" w:color="auto"/>
        <w:left w:val="none" w:sz="0" w:space="0" w:color="auto"/>
        <w:bottom w:val="none" w:sz="0" w:space="0" w:color="auto"/>
        <w:right w:val="none" w:sz="0" w:space="0" w:color="auto"/>
      </w:divBdr>
    </w:div>
    <w:div w:id="453791141">
      <w:bodyDiv w:val="1"/>
      <w:marLeft w:val="0"/>
      <w:marRight w:val="0"/>
      <w:marTop w:val="0"/>
      <w:marBottom w:val="0"/>
      <w:divBdr>
        <w:top w:val="none" w:sz="0" w:space="0" w:color="auto"/>
        <w:left w:val="none" w:sz="0" w:space="0" w:color="auto"/>
        <w:bottom w:val="none" w:sz="0" w:space="0" w:color="auto"/>
        <w:right w:val="none" w:sz="0" w:space="0" w:color="auto"/>
      </w:divBdr>
    </w:div>
    <w:div w:id="454056455">
      <w:bodyDiv w:val="1"/>
      <w:marLeft w:val="0"/>
      <w:marRight w:val="0"/>
      <w:marTop w:val="0"/>
      <w:marBottom w:val="0"/>
      <w:divBdr>
        <w:top w:val="none" w:sz="0" w:space="0" w:color="auto"/>
        <w:left w:val="none" w:sz="0" w:space="0" w:color="auto"/>
        <w:bottom w:val="none" w:sz="0" w:space="0" w:color="auto"/>
        <w:right w:val="none" w:sz="0" w:space="0" w:color="auto"/>
      </w:divBdr>
    </w:div>
    <w:div w:id="454107356">
      <w:bodyDiv w:val="1"/>
      <w:marLeft w:val="0"/>
      <w:marRight w:val="0"/>
      <w:marTop w:val="0"/>
      <w:marBottom w:val="0"/>
      <w:divBdr>
        <w:top w:val="none" w:sz="0" w:space="0" w:color="auto"/>
        <w:left w:val="none" w:sz="0" w:space="0" w:color="auto"/>
        <w:bottom w:val="none" w:sz="0" w:space="0" w:color="auto"/>
        <w:right w:val="none" w:sz="0" w:space="0" w:color="auto"/>
      </w:divBdr>
    </w:div>
    <w:div w:id="454258508">
      <w:bodyDiv w:val="1"/>
      <w:marLeft w:val="0"/>
      <w:marRight w:val="0"/>
      <w:marTop w:val="0"/>
      <w:marBottom w:val="0"/>
      <w:divBdr>
        <w:top w:val="none" w:sz="0" w:space="0" w:color="auto"/>
        <w:left w:val="none" w:sz="0" w:space="0" w:color="auto"/>
        <w:bottom w:val="none" w:sz="0" w:space="0" w:color="auto"/>
        <w:right w:val="none" w:sz="0" w:space="0" w:color="auto"/>
      </w:divBdr>
    </w:div>
    <w:div w:id="454300840">
      <w:bodyDiv w:val="1"/>
      <w:marLeft w:val="0"/>
      <w:marRight w:val="0"/>
      <w:marTop w:val="0"/>
      <w:marBottom w:val="0"/>
      <w:divBdr>
        <w:top w:val="none" w:sz="0" w:space="0" w:color="auto"/>
        <w:left w:val="none" w:sz="0" w:space="0" w:color="auto"/>
        <w:bottom w:val="none" w:sz="0" w:space="0" w:color="auto"/>
        <w:right w:val="none" w:sz="0" w:space="0" w:color="auto"/>
      </w:divBdr>
    </w:div>
    <w:div w:id="454374410">
      <w:bodyDiv w:val="1"/>
      <w:marLeft w:val="0"/>
      <w:marRight w:val="0"/>
      <w:marTop w:val="0"/>
      <w:marBottom w:val="0"/>
      <w:divBdr>
        <w:top w:val="none" w:sz="0" w:space="0" w:color="auto"/>
        <w:left w:val="none" w:sz="0" w:space="0" w:color="auto"/>
        <w:bottom w:val="none" w:sz="0" w:space="0" w:color="auto"/>
        <w:right w:val="none" w:sz="0" w:space="0" w:color="auto"/>
      </w:divBdr>
    </w:div>
    <w:div w:id="454375211">
      <w:bodyDiv w:val="1"/>
      <w:marLeft w:val="0"/>
      <w:marRight w:val="0"/>
      <w:marTop w:val="0"/>
      <w:marBottom w:val="0"/>
      <w:divBdr>
        <w:top w:val="none" w:sz="0" w:space="0" w:color="auto"/>
        <w:left w:val="none" w:sz="0" w:space="0" w:color="auto"/>
        <w:bottom w:val="none" w:sz="0" w:space="0" w:color="auto"/>
        <w:right w:val="none" w:sz="0" w:space="0" w:color="auto"/>
      </w:divBdr>
    </w:div>
    <w:div w:id="454446286">
      <w:bodyDiv w:val="1"/>
      <w:marLeft w:val="0"/>
      <w:marRight w:val="0"/>
      <w:marTop w:val="0"/>
      <w:marBottom w:val="0"/>
      <w:divBdr>
        <w:top w:val="none" w:sz="0" w:space="0" w:color="auto"/>
        <w:left w:val="none" w:sz="0" w:space="0" w:color="auto"/>
        <w:bottom w:val="none" w:sz="0" w:space="0" w:color="auto"/>
        <w:right w:val="none" w:sz="0" w:space="0" w:color="auto"/>
      </w:divBdr>
    </w:div>
    <w:div w:id="454493702">
      <w:bodyDiv w:val="1"/>
      <w:marLeft w:val="0"/>
      <w:marRight w:val="0"/>
      <w:marTop w:val="0"/>
      <w:marBottom w:val="0"/>
      <w:divBdr>
        <w:top w:val="none" w:sz="0" w:space="0" w:color="auto"/>
        <w:left w:val="none" w:sz="0" w:space="0" w:color="auto"/>
        <w:bottom w:val="none" w:sz="0" w:space="0" w:color="auto"/>
        <w:right w:val="none" w:sz="0" w:space="0" w:color="auto"/>
      </w:divBdr>
    </w:div>
    <w:div w:id="454906753">
      <w:bodyDiv w:val="1"/>
      <w:marLeft w:val="0"/>
      <w:marRight w:val="0"/>
      <w:marTop w:val="0"/>
      <w:marBottom w:val="0"/>
      <w:divBdr>
        <w:top w:val="none" w:sz="0" w:space="0" w:color="auto"/>
        <w:left w:val="none" w:sz="0" w:space="0" w:color="auto"/>
        <w:bottom w:val="none" w:sz="0" w:space="0" w:color="auto"/>
        <w:right w:val="none" w:sz="0" w:space="0" w:color="auto"/>
      </w:divBdr>
    </w:div>
    <w:div w:id="455417935">
      <w:bodyDiv w:val="1"/>
      <w:marLeft w:val="0"/>
      <w:marRight w:val="0"/>
      <w:marTop w:val="0"/>
      <w:marBottom w:val="0"/>
      <w:divBdr>
        <w:top w:val="none" w:sz="0" w:space="0" w:color="auto"/>
        <w:left w:val="none" w:sz="0" w:space="0" w:color="auto"/>
        <w:bottom w:val="none" w:sz="0" w:space="0" w:color="auto"/>
        <w:right w:val="none" w:sz="0" w:space="0" w:color="auto"/>
      </w:divBdr>
    </w:div>
    <w:div w:id="455490504">
      <w:bodyDiv w:val="1"/>
      <w:marLeft w:val="0"/>
      <w:marRight w:val="0"/>
      <w:marTop w:val="0"/>
      <w:marBottom w:val="0"/>
      <w:divBdr>
        <w:top w:val="none" w:sz="0" w:space="0" w:color="auto"/>
        <w:left w:val="none" w:sz="0" w:space="0" w:color="auto"/>
        <w:bottom w:val="none" w:sz="0" w:space="0" w:color="auto"/>
        <w:right w:val="none" w:sz="0" w:space="0" w:color="auto"/>
      </w:divBdr>
    </w:div>
    <w:div w:id="455679949">
      <w:bodyDiv w:val="1"/>
      <w:marLeft w:val="0"/>
      <w:marRight w:val="0"/>
      <w:marTop w:val="0"/>
      <w:marBottom w:val="0"/>
      <w:divBdr>
        <w:top w:val="none" w:sz="0" w:space="0" w:color="auto"/>
        <w:left w:val="none" w:sz="0" w:space="0" w:color="auto"/>
        <w:bottom w:val="none" w:sz="0" w:space="0" w:color="auto"/>
        <w:right w:val="none" w:sz="0" w:space="0" w:color="auto"/>
      </w:divBdr>
    </w:div>
    <w:div w:id="455805115">
      <w:bodyDiv w:val="1"/>
      <w:marLeft w:val="0"/>
      <w:marRight w:val="0"/>
      <w:marTop w:val="0"/>
      <w:marBottom w:val="0"/>
      <w:divBdr>
        <w:top w:val="none" w:sz="0" w:space="0" w:color="auto"/>
        <w:left w:val="none" w:sz="0" w:space="0" w:color="auto"/>
        <w:bottom w:val="none" w:sz="0" w:space="0" w:color="auto"/>
        <w:right w:val="none" w:sz="0" w:space="0" w:color="auto"/>
      </w:divBdr>
    </w:div>
    <w:div w:id="455831027">
      <w:bodyDiv w:val="1"/>
      <w:marLeft w:val="0"/>
      <w:marRight w:val="0"/>
      <w:marTop w:val="0"/>
      <w:marBottom w:val="0"/>
      <w:divBdr>
        <w:top w:val="none" w:sz="0" w:space="0" w:color="auto"/>
        <w:left w:val="none" w:sz="0" w:space="0" w:color="auto"/>
        <w:bottom w:val="none" w:sz="0" w:space="0" w:color="auto"/>
        <w:right w:val="none" w:sz="0" w:space="0" w:color="auto"/>
      </w:divBdr>
    </w:div>
    <w:div w:id="455947581">
      <w:bodyDiv w:val="1"/>
      <w:marLeft w:val="0"/>
      <w:marRight w:val="0"/>
      <w:marTop w:val="0"/>
      <w:marBottom w:val="0"/>
      <w:divBdr>
        <w:top w:val="none" w:sz="0" w:space="0" w:color="auto"/>
        <w:left w:val="none" w:sz="0" w:space="0" w:color="auto"/>
        <w:bottom w:val="none" w:sz="0" w:space="0" w:color="auto"/>
        <w:right w:val="none" w:sz="0" w:space="0" w:color="auto"/>
      </w:divBdr>
    </w:div>
    <w:div w:id="456027841">
      <w:bodyDiv w:val="1"/>
      <w:marLeft w:val="0"/>
      <w:marRight w:val="0"/>
      <w:marTop w:val="0"/>
      <w:marBottom w:val="0"/>
      <w:divBdr>
        <w:top w:val="none" w:sz="0" w:space="0" w:color="auto"/>
        <w:left w:val="none" w:sz="0" w:space="0" w:color="auto"/>
        <w:bottom w:val="none" w:sz="0" w:space="0" w:color="auto"/>
        <w:right w:val="none" w:sz="0" w:space="0" w:color="auto"/>
      </w:divBdr>
    </w:div>
    <w:div w:id="456072351">
      <w:bodyDiv w:val="1"/>
      <w:marLeft w:val="0"/>
      <w:marRight w:val="0"/>
      <w:marTop w:val="0"/>
      <w:marBottom w:val="0"/>
      <w:divBdr>
        <w:top w:val="none" w:sz="0" w:space="0" w:color="auto"/>
        <w:left w:val="none" w:sz="0" w:space="0" w:color="auto"/>
        <w:bottom w:val="none" w:sz="0" w:space="0" w:color="auto"/>
        <w:right w:val="none" w:sz="0" w:space="0" w:color="auto"/>
      </w:divBdr>
    </w:div>
    <w:div w:id="456224341">
      <w:bodyDiv w:val="1"/>
      <w:marLeft w:val="0"/>
      <w:marRight w:val="0"/>
      <w:marTop w:val="0"/>
      <w:marBottom w:val="0"/>
      <w:divBdr>
        <w:top w:val="none" w:sz="0" w:space="0" w:color="auto"/>
        <w:left w:val="none" w:sz="0" w:space="0" w:color="auto"/>
        <w:bottom w:val="none" w:sz="0" w:space="0" w:color="auto"/>
        <w:right w:val="none" w:sz="0" w:space="0" w:color="auto"/>
      </w:divBdr>
    </w:div>
    <w:div w:id="456267013">
      <w:bodyDiv w:val="1"/>
      <w:marLeft w:val="0"/>
      <w:marRight w:val="0"/>
      <w:marTop w:val="0"/>
      <w:marBottom w:val="0"/>
      <w:divBdr>
        <w:top w:val="none" w:sz="0" w:space="0" w:color="auto"/>
        <w:left w:val="none" w:sz="0" w:space="0" w:color="auto"/>
        <w:bottom w:val="none" w:sz="0" w:space="0" w:color="auto"/>
        <w:right w:val="none" w:sz="0" w:space="0" w:color="auto"/>
      </w:divBdr>
    </w:div>
    <w:div w:id="456290715">
      <w:bodyDiv w:val="1"/>
      <w:marLeft w:val="0"/>
      <w:marRight w:val="0"/>
      <w:marTop w:val="0"/>
      <w:marBottom w:val="0"/>
      <w:divBdr>
        <w:top w:val="none" w:sz="0" w:space="0" w:color="auto"/>
        <w:left w:val="none" w:sz="0" w:space="0" w:color="auto"/>
        <w:bottom w:val="none" w:sz="0" w:space="0" w:color="auto"/>
        <w:right w:val="none" w:sz="0" w:space="0" w:color="auto"/>
      </w:divBdr>
    </w:div>
    <w:div w:id="456291389">
      <w:bodyDiv w:val="1"/>
      <w:marLeft w:val="0"/>
      <w:marRight w:val="0"/>
      <w:marTop w:val="0"/>
      <w:marBottom w:val="0"/>
      <w:divBdr>
        <w:top w:val="none" w:sz="0" w:space="0" w:color="auto"/>
        <w:left w:val="none" w:sz="0" w:space="0" w:color="auto"/>
        <w:bottom w:val="none" w:sz="0" w:space="0" w:color="auto"/>
        <w:right w:val="none" w:sz="0" w:space="0" w:color="auto"/>
      </w:divBdr>
    </w:div>
    <w:div w:id="456292677">
      <w:bodyDiv w:val="1"/>
      <w:marLeft w:val="0"/>
      <w:marRight w:val="0"/>
      <w:marTop w:val="0"/>
      <w:marBottom w:val="0"/>
      <w:divBdr>
        <w:top w:val="none" w:sz="0" w:space="0" w:color="auto"/>
        <w:left w:val="none" w:sz="0" w:space="0" w:color="auto"/>
        <w:bottom w:val="none" w:sz="0" w:space="0" w:color="auto"/>
        <w:right w:val="none" w:sz="0" w:space="0" w:color="auto"/>
      </w:divBdr>
    </w:div>
    <w:div w:id="456417518">
      <w:bodyDiv w:val="1"/>
      <w:marLeft w:val="0"/>
      <w:marRight w:val="0"/>
      <w:marTop w:val="0"/>
      <w:marBottom w:val="0"/>
      <w:divBdr>
        <w:top w:val="none" w:sz="0" w:space="0" w:color="auto"/>
        <w:left w:val="none" w:sz="0" w:space="0" w:color="auto"/>
        <w:bottom w:val="none" w:sz="0" w:space="0" w:color="auto"/>
        <w:right w:val="none" w:sz="0" w:space="0" w:color="auto"/>
      </w:divBdr>
    </w:div>
    <w:div w:id="456486876">
      <w:bodyDiv w:val="1"/>
      <w:marLeft w:val="0"/>
      <w:marRight w:val="0"/>
      <w:marTop w:val="0"/>
      <w:marBottom w:val="0"/>
      <w:divBdr>
        <w:top w:val="none" w:sz="0" w:space="0" w:color="auto"/>
        <w:left w:val="none" w:sz="0" w:space="0" w:color="auto"/>
        <w:bottom w:val="none" w:sz="0" w:space="0" w:color="auto"/>
        <w:right w:val="none" w:sz="0" w:space="0" w:color="auto"/>
      </w:divBdr>
    </w:div>
    <w:div w:id="456532031">
      <w:bodyDiv w:val="1"/>
      <w:marLeft w:val="0"/>
      <w:marRight w:val="0"/>
      <w:marTop w:val="0"/>
      <w:marBottom w:val="0"/>
      <w:divBdr>
        <w:top w:val="none" w:sz="0" w:space="0" w:color="auto"/>
        <w:left w:val="none" w:sz="0" w:space="0" w:color="auto"/>
        <w:bottom w:val="none" w:sz="0" w:space="0" w:color="auto"/>
        <w:right w:val="none" w:sz="0" w:space="0" w:color="auto"/>
      </w:divBdr>
    </w:div>
    <w:div w:id="456679934">
      <w:bodyDiv w:val="1"/>
      <w:marLeft w:val="0"/>
      <w:marRight w:val="0"/>
      <w:marTop w:val="0"/>
      <w:marBottom w:val="0"/>
      <w:divBdr>
        <w:top w:val="none" w:sz="0" w:space="0" w:color="auto"/>
        <w:left w:val="none" w:sz="0" w:space="0" w:color="auto"/>
        <w:bottom w:val="none" w:sz="0" w:space="0" w:color="auto"/>
        <w:right w:val="none" w:sz="0" w:space="0" w:color="auto"/>
      </w:divBdr>
    </w:div>
    <w:div w:id="456685296">
      <w:bodyDiv w:val="1"/>
      <w:marLeft w:val="0"/>
      <w:marRight w:val="0"/>
      <w:marTop w:val="0"/>
      <w:marBottom w:val="0"/>
      <w:divBdr>
        <w:top w:val="none" w:sz="0" w:space="0" w:color="auto"/>
        <w:left w:val="none" w:sz="0" w:space="0" w:color="auto"/>
        <w:bottom w:val="none" w:sz="0" w:space="0" w:color="auto"/>
        <w:right w:val="none" w:sz="0" w:space="0" w:color="auto"/>
      </w:divBdr>
    </w:div>
    <w:div w:id="456795047">
      <w:bodyDiv w:val="1"/>
      <w:marLeft w:val="0"/>
      <w:marRight w:val="0"/>
      <w:marTop w:val="0"/>
      <w:marBottom w:val="0"/>
      <w:divBdr>
        <w:top w:val="none" w:sz="0" w:space="0" w:color="auto"/>
        <w:left w:val="none" w:sz="0" w:space="0" w:color="auto"/>
        <w:bottom w:val="none" w:sz="0" w:space="0" w:color="auto"/>
        <w:right w:val="none" w:sz="0" w:space="0" w:color="auto"/>
      </w:divBdr>
    </w:div>
    <w:div w:id="456918551">
      <w:bodyDiv w:val="1"/>
      <w:marLeft w:val="0"/>
      <w:marRight w:val="0"/>
      <w:marTop w:val="0"/>
      <w:marBottom w:val="0"/>
      <w:divBdr>
        <w:top w:val="none" w:sz="0" w:space="0" w:color="auto"/>
        <w:left w:val="none" w:sz="0" w:space="0" w:color="auto"/>
        <w:bottom w:val="none" w:sz="0" w:space="0" w:color="auto"/>
        <w:right w:val="none" w:sz="0" w:space="0" w:color="auto"/>
      </w:divBdr>
    </w:div>
    <w:div w:id="456921870">
      <w:bodyDiv w:val="1"/>
      <w:marLeft w:val="0"/>
      <w:marRight w:val="0"/>
      <w:marTop w:val="0"/>
      <w:marBottom w:val="0"/>
      <w:divBdr>
        <w:top w:val="none" w:sz="0" w:space="0" w:color="auto"/>
        <w:left w:val="none" w:sz="0" w:space="0" w:color="auto"/>
        <w:bottom w:val="none" w:sz="0" w:space="0" w:color="auto"/>
        <w:right w:val="none" w:sz="0" w:space="0" w:color="auto"/>
      </w:divBdr>
    </w:div>
    <w:div w:id="456946075">
      <w:bodyDiv w:val="1"/>
      <w:marLeft w:val="0"/>
      <w:marRight w:val="0"/>
      <w:marTop w:val="0"/>
      <w:marBottom w:val="0"/>
      <w:divBdr>
        <w:top w:val="none" w:sz="0" w:space="0" w:color="auto"/>
        <w:left w:val="none" w:sz="0" w:space="0" w:color="auto"/>
        <w:bottom w:val="none" w:sz="0" w:space="0" w:color="auto"/>
        <w:right w:val="none" w:sz="0" w:space="0" w:color="auto"/>
      </w:divBdr>
    </w:div>
    <w:div w:id="456946396">
      <w:bodyDiv w:val="1"/>
      <w:marLeft w:val="0"/>
      <w:marRight w:val="0"/>
      <w:marTop w:val="0"/>
      <w:marBottom w:val="0"/>
      <w:divBdr>
        <w:top w:val="none" w:sz="0" w:space="0" w:color="auto"/>
        <w:left w:val="none" w:sz="0" w:space="0" w:color="auto"/>
        <w:bottom w:val="none" w:sz="0" w:space="0" w:color="auto"/>
        <w:right w:val="none" w:sz="0" w:space="0" w:color="auto"/>
      </w:divBdr>
    </w:div>
    <w:div w:id="457070865">
      <w:bodyDiv w:val="1"/>
      <w:marLeft w:val="0"/>
      <w:marRight w:val="0"/>
      <w:marTop w:val="0"/>
      <w:marBottom w:val="0"/>
      <w:divBdr>
        <w:top w:val="none" w:sz="0" w:space="0" w:color="auto"/>
        <w:left w:val="none" w:sz="0" w:space="0" w:color="auto"/>
        <w:bottom w:val="none" w:sz="0" w:space="0" w:color="auto"/>
        <w:right w:val="none" w:sz="0" w:space="0" w:color="auto"/>
      </w:divBdr>
    </w:div>
    <w:div w:id="457257754">
      <w:bodyDiv w:val="1"/>
      <w:marLeft w:val="0"/>
      <w:marRight w:val="0"/>
      <w:marTop w:val="0"/>
      <w:marBottom w:val="0"/>
      <w:divBdr>
        <w:top w:val="none" w:sz="0" w:space="0" w:color="auto"/>
        <w:left w:val="none" w:sz="0" w:space="0" w:color="auto"/>
        <w:bottom w:val="none" w:sz="0" w:space="0" w:color="auto"/>
        <w:right w:val="none" w:sz="0" w:space="0" w:color="auto"/>
      </w:divBdr>
    </w:div>
    <w:div w:id="457257869">
      <w:bodyDiv w:val="1"/>
      <w:marLeft w:val="0"/>
      <w:marRight w:val="0"/>
      <w:marTop w:val="0"/>
      <w:marBottom w:val="0"/>
      <w:divBdr>
        <w:top w:val="none" w:sz="0" w:space="0" w:color="auto"/>
        <w:left w:val="none" w:sz="0" w:space="0" w:color="auto"/>
        <w:bottom w:val="none" w:sz="0" w:space="0" w:color="auto"/>
        <w:right w:val="none" w:sz="0" w:space="0" w:color="auto"/>
      </w:divBdr>
    </w:div>
    <w:div w:id="457377736">
      <w:bodyDiv w:val="1"/>
      <w:marLeft w:val="0"/>
      <w:marRight w:val="0"/>
      <w:marTop w:val="0"/>
      <w:marBottom w:val="0"/>
      <w:divBdr>
        <w:top w:val="none" w:sz="0" w:space="0" w:color="auto"/>
        <w:left w:val="none" w:sz="0" w:space="0" w:color="auto"/>
        <w:bottom w:val="none" w:sz="0" w:space="0" w:color="auto"/>
        <w:right w:val="none" w:sz="0" w:space="0" w:color="auto"/>
      </w:divBdr>
    </w:div>
    <w:div w:id="457384445">
      <w:bodyDiv w:val="1"/>
      <w:marLeft w:val="0"/>
      <w:marRight w:val="0"/>
      <w:marTop w:val="0"/>
      <w:marBottom w:val="0"/>
      <w:divBdr>
        <w:top w:val="none" w:sz="0" w:space="0" w:color="auto"/>
        <w:left w:val="none" w:sz="0" w:space="0" w:color="auto"/>
        <w:bottom w:val="none" w:sz="0" w:space="0" w:color="auto"/>
        <w:right w:val="none" w:sz="0" w:space="0" w:color="auto"/>
      </w:divBdr>
    </w:div>
    <w:div w:id="457450707">
      <w:bodyDiv w:val="1"/>
      <w:marLeft w:val="0"/>
      <w:marRight w:val="0"/>
      <w:marTop w:val="0"/>
      <w:marBottom w:val="0"/>
      <w:divBdr>
        <w:top w:val="none" w:sz="0" w:space="0" w:color="auto"/>
        <w:left w:val="none" w:sz="0" w:space="0" w:color="auto"/>
        <w:bottom w:val="none" w:sz="0" w:space="0" w:color="auto"/>
        <w:right w:val="none" w:sz="0" w:space="0" w:color="auto"/>
      </w:divBdr>
    </w:div>
    <w:div w:id="457526729">
      <w:bodyDiv w:val="1"/>
      <w:marLeft w:val="0"/>
      <w:marRight w:val="0"/>
      <w:marTop w:val="0"/>
      <w:marBottom w:val="0"/>
      <w:divBdr>
        <w:top w:val="none" w:sz="0" w:space="0" w:color="auto"/>
        <w:left w:val="none" w:sz="0" w:space="0" w:color="auto"/>
        <w:bottom w:val="none" w:sz="0" w:space="0" w:color="auto"/>
        <w:right w:val="none" w:sz="0" w:space="0" w:color="auto"/>
      </w:divBdr>
    </w:div>
    <w:div w:id="457527699">
      <w:bodyDiv w:val="1"/>
      <w:marLeft w:val="0"/>
      <w:marRight w:val="0"/>
      <w:marTop w:val="0"/>
      <w:marBottom w:val="0"/>
      <w:divBdr>
        <w:top w:val="none" w:sz="0" w:space="0" w:color="auto"/>
        <w:left w:val="none" w:sz="0" w:space="0" w:color="auto"/>
        <w:bottom w:val="none" w:sz="0" w:space="0" w:color="auto"/>
        <w:right w:val="none" w:sz="0" w:space="0" w:color="auto"/>
      </w:divBdr>
    </w:div>
    <w:div w:id="457528404">
      <w:bodyDiv w:val="1"/>
      <w:marLeft w:val="0"/>
      <w:marRight w:val="0"/>
      <w:marTop w:val="0"/>
      <w:marBottom w:val="0"/>
      <w:divBdr>
        <w:top w:val="none" w:sz="0" w:space="0" w:color="auto"/>
        <w:left w:val="none" w:sz="0" w:space="0" w:color="auto"/>
        <w:bottom w:val="none" w:sz="0" w:space="0" w:color="auto"/>
        <w:right w:val="none" w:sz="0" w:space="0" w:color="auto"/>
      </w:divBdr>
    </w:div>
    <w:div w:id="457645462">
      <w:bodyDiv w:val="1"/>
      <w:marLeft w:val="0"/>
      <w:marRight w:val="0"/>
      <w:marTop w:val="0"/>
      <w:marBottom w:val="0"/>
      <w:divBdr>
        <w:top w:val="none" w:sz="0" w:space="0" w:color="auto"/>
        <w:left w:val="none" w:sz="0" w:space="0" w:color="auto"/>
        <w:bottom w:val="none" w:sz="0" w:space="0" w:color="auto"/>
        <w:right w:val="none" w:sz="0" w:space="0" w:color="auto"/>
      </w:divBdr>
    </w:div>
    <w:div w:id="457648655">
      <w:bodyDiv w:val="1"/>
      <w:marLeft w:val="0"/>
      <w:marRight w:val="0"/>
      <w:marTop w:val="0"/>
      <w:marBottom w:val="0"/>
      <w:divBdr>
        <w:top w:val="none" w:sz="0" w:space="0" w:color="auto"/>
        <w:left w:val="none" w:sz="0" w:space="0" w:color="auto"/>
        <w:bottom w:val="none" w:sz="0" w:space="0" w:color="auto"/>
        <w:right w:val="none" w:sz="0" w:space="0" w:color="auto"/>
      </w:divBdr>
    </w:div>
    <w:div w:id="457725474">
      <w:bodyDiv w:val="1"/>
      <w:marLeft w:val="0"/>
      <w:marRight w:val="0"/>
      <w:marTop w:val="0"/>
      <w:marBottom w:val="0"/>
      <w:divBdr>
        <w:top w:val="none" w:sz="0" w:space="0" w:color="auto"/>
        <w:left w:val="none" w:sz="0" w:space="0" w:color="auto"/>
        <w:bottom w:val="none" w:sz="0" w:space="0" w:color="auto"/>
        <w:right w:val="none" w:sz="0" w:space="0" w:color="auto"/>
      </w:divBdr>
    </w:div>
    <w:div w:id="457726422">
      <w:bodyDiv w:val="1"/>
      <w:marLeft w:val="0"/>
      <w:marRight w:val="0"/>
      <w:marTop w:val="0"/>
      <w:marBottom w:val="0"/>
      <w:divBdr>
        <w:top w:val="none" w:sz="0" w:space="0" w:color="auto"/>
        <w:left w:val="none" w:sz="0" w:space="0" w:color="auto"/>
        <w:bottom w:val="none" w:sz="0" w:space="0" w:color="auto"/>
        <w:right w:val="none" w:sz="0" w:space="0" w:color="auto"/>
      </w:divBdr>
    </w:div>
    <w:div w:id="457769202">
      <w:bodyDiv w:val="1"/>
      <w:marLeft w:val="0"/>
      <w:marRight w:val="0"/>
      <w:marTop w:val="0"/>
      <w:marBottom w:val="0"/>
      <w:divBdr>
        <w:top w:val="none" w:sz="0" w:space="0" w:color="auto"/>
        <w:left w:val="none" w:sz="0" w:space="0" w:color="auto"/>
        <w:bottom w:val="none" w:sz="0" w:space="0" w:color="auto"/>
        <w:right w:val="none" w:sz="0" w:space="0" w:color="auto"/>
      </w:divBdr>
    </w:div>
    <w:div w:id="457771069">
      <w:bodyDiv w:val="1"/>
      <w:marLeft w:val="0"/>
      <w:marRight w:val="0"/>
      <w:marTop w:val="0"/>
      <w:marBottom w:val="0"/>
      <w:divBdr>
        <w:top w:val="none" w:sz="0" w:space="0" w:color="auto"/>
        <w:left w:val="none" w:sz="0" w:space="0" w:color="auto"/>
        <w:bottom w:val="none" w:sz="0" w:space="0" w:color="auto"/>
        <w:right w:val="none" w:sz="0" w:space="0" w:color="auto"/>
      </w:divBdr>
    </w:div>
    <w:div w:id="457838080">
      <w:bodyDiv w:val="1"/>
      <w:marLeft w:val="0"/>
      <w:marRight w:val="0"/>
      <w:marTop w:val="0"/>
      <w:marBottom w:val="0"/>
      <w:divBdr>
        <w:top w:val="none" w:sz="0" w:space="0" w:color="auto"/>
        <w:left w:val="none" w:sz="0" w:space="0" w:color="auto"/>
        <w:bottom w:val="none" w:sz="0" w:space="0" w:color="auto"/>
        <w:right w:val="none" w:sz="0" w:space="0" w:color="auto"/>
      </w:divBdr>
    </w:div>
    <w:div w:id="457845400">
      <w:bodyDiv w:val="1"/>
      <w:marLeft w:val="0"/>
      <w:marRight w:val="0"/>
      <w:marTop w:val="0"/>
      <w:marBottom w:val="0"/>
      <w:divBdr>
        <w:top w:val="none" w:sz="0" w:space="0" w:color="auto"/>
        <w:left w:val="none" w:sz="0" w:space="0" w:color="auto"/>
        <w:bottom w:val="none" w:sz="0" w:space="0" w:color="auto"/>
        <w:right w:val="none" w:sz="0" w:space="0" w:color="auto"/>
      </w:divBdr>
    </w:div>
    <w:div w:id="457989397">
      <w:bodyDiv w:val="1"/>
      <w:marLeft w:val="0"/>
      <w:marRight w:val="0"/>
      <w:marTop w:val="0"/>
      <w:marBottom w:val="0"/>
      <w:divBdr>
        <w:top w:val="none" w:sz="0" w:space="0" w:color="auto"/>
        <w:left w:val="none" w:sz="0" w:space="0" w:color="auto"/>
        <w:bottom w:val="none" w:sz="0" w:space="0" w:color="auto"/>
        <w:right w:val="none" w:sz="0" w:space="0" w:color="auto"/>
      </w:divBdr>
    </w:div>
    <w:div w:id="457996510">
      <w:bodyDiv w:val="1"/>
      <w:marLeft w:val="0"/>
      <w:marRight w:val="0"/>
      <w:marTop w:val="0"/>
      <w:marBottom w:val="0"/>
      <w:divBdr>
        <w:top w:val="none" w:sz="0" w:space="0" w:color="auto"/>
        <w:left w:val="none" w:sz="0" w:space="0" w:color="auto"/>
        <w:bottom w:val="none" w:sz="0" w:space="0" w:color="auto"/>
        <w:right w:val="none" w:sz="0" w:space="0" w:color="auto"/>
      </w:divBdr>
    </w:div>
    <w:div w:id="458033208">
      <w:bodyDiv w:val="1"/>
      <w:marLeft w:val="0"/>
      <w:marRight w:val="0"/>
      <w:marTop w:val="0"/>
      <w:marBottom w:val="0"/>
      <w:divBdr>
        <w:top w:val="none" w:sz="0" w:space="0" w:color="auto"/>
        <w:left w:val="none" w:sz="0" w:space="0" w:color="auto"/>
        <w:bottom w:val="none" w:sz="0" w:space="0" w:color="auto"/>
        <w:right w:val="none" w:sz="0" w:space="0" w:color="auto"/>
      </w:divBdr>
    </w:div>
    <w:div w:id="458035597">
      <w:bodyDiv w:val="1"/>
      <w:marLeft w:val="0"/>
      <w:marRight w:val="0"/>
      <w:marTop w:val="0"/>
      <w:marBottom w:val="0"/>
      <w:divBdr>
        <w:top w:val="none" w:sz="0" w:space="0" w:color="auto"/>
        <w:left w:val="none" w:sz="0" w:space="0" w:color="auto"/>
        <w:bottom w:val="none" w:sz="0" w:space="0" w:color="auto"/>
        <w:right w:val="none" w:sz="0" w:space="0" w:color="auto"/>
      </w:divBdr>
    </w:div>
    <w:div w:id="458228852">
      <w:bodyDiv w:val="1"/>
      <w:marLeft w:val="0"/>
      <w:marRight w:val="0"/>
      <w:marTop w:val="0"/>
      <w:marBottom w:val="0"/>
      <w:divBdr>
        <w:top w:val="none" w:sz="0" w:space="0" w:color="auto"/>
        <w:left w:val="none" w:sz="0" w:space="0" w:color="auto"/>
        <w:bottom w:val="none" w:sz="0" w:space="0" w:color="auto"/>
        <w:right w:val="none" w:sz="0" w:space="0" w:color="auto"/>
      </w:divBdr>
    </w:div>
    <w:div w:id="458375094">
      <w:bodyDiv w:val="1"/>
      <w:marLeft w:val="0"/>
      <w:marRight w:val="0"/>
      <w:marTop w:val="0"/>
      <w:marBottom w:val="0"/>
      <w:divBdr>
        <w:top w:val="none" w:sz="0" w:space="0" w:color="auto"/>
        <w:left w:val="none" w:sz="0" w:space="0" w:color="auto"/>
        <w:bottom w:val="none" w:sz="0" w:space="0" w:color="auto"/>
        <w:right w:val="none" w:sz="0" w:space="0" w:color="auto"/>
      </w:divBdr>
    </w:div>
    <w:div w:id="458377403">
      <w:bodyDiv w:val="1"/>
      <w:marLeft w:val="0"/>
      <w:marRight w:val="0"/>
      <w:marTop w:val="0"/>
      <w:marBottom w:val="0"/>
      <w:divBdr>
        <w:top w:val="none" w:sz="0" w:space="0" w:color="auto"/>
        <w:left w:val="none" w:sz="0" w:space="0" w:color="auto"/>
        <w:bottom w:val="none" w:sz="0" w:space="0" w:color="auto"/>
        <w:right w:val="none" w:sz="0" w:space="0" w:color="auto"/>
      </w:divBdr>
    </w:div>
    <w:div w:id="458495586">
      <w:bodyDiv w:val="1"/>
      <w:marLeft w:val="0"/>
      <w:marRight w:val="0"/>
      <w:marTop w:val="0"/>
      <w:marBottom w:val="0"/>
      <w:divBdr>
        <w:top w:val="none" w:sz="0" w:space="0" w:color="auto"/>
        <w:left w:val="none" w:sz="0" w:space="0" w:color="auto"/>
        <w:bottom w:val="none" w:sz="0" w:space="0" w:color="auto"/>
        <w:right w:val="none" w:sz="0" w:space="0" w:color="auto"/>
      </w:divBdr>
    </w:div>
    <w:div w:id="458687514">
      <w:bodyDiv w:val="1"/>
      <w:marLeft w:val="0"/>
      <w:marRight w:val="0"/>
      <w:marTop w:val="0"/>
      <w:marBottom w:val="0"/>
      <w:divBdr>
        <w:top w:val="none" w:sz="0" w:space="0" w:color="auto"/>
        <w:left w:val="none" w:sz="0" w:space="0" w:color="auto"/>
        <w:bottom w:val="none" w:sz="0" w:space="0" w:color="auto"/>
        <w:right w:val="none" w:sz="0" w:space="0" w:color="auto"/>
      </w:divBdr>
    </w:div>
    <w:div w:id="458764813">
      <w:bodyDiv w:val="1"/>
      <w:marLeft w:val="0"/>
      <w:marRight w:val="0"/>
      <w:marTop w:val="0"/>
      <w:marBottom w:val="0"/>
      <w:divBdr>
        <w:top w:val="none" w:sz="0" w:space="0" w:color="auto"/>
        <w:left w:val="none" w:sz="0" w:space="0" w:color="auto"/>
        <w:bottom w:val="none" w:sz="0" w:space="0" w:color="auto"/>
        <w:right w:val="none" w:sz="0" w:space="0" w:color="auto"/>
      </w:divBdr>
    </w:div>
    <w:div w:id="458844660">
      <w:bodyDiv w:val="1"/>
      <w:marLeft w:val="0"/>
      <w:marRight w:val="0"/>
      <w:marTop w:val="0"/>
      <w:marBottom w:val="0"/>
      <w:divBdr>
        <w:top w:val="none" w:sz="0" w:space="0" w:color="auto"/>
        <w:left w:val="none" w:sz="0" w:space="0" w:color="auto"/>
        <w:bottom w:val="none" w:sz="0" w:space="0" w:color="auto"/>
        <w:right w:val="none" w:sz="0" w:space="0" w:color="auto"/>
      </w:divBdr>
    </w:div>
    <w:div w:id="458961468">
      <w:bodyDiv w:val="1"/>
      <w:marLeft w:val="0"/>
      <w:marRight w:val="0"/>
      <w:marTop w:val="0"/>
      <w:marBottom w:val="0"/>
      <w:divBdr>
        <w:top w:val="none" w:sz="0" w:space="0" w:color="auto"/>
        <w:left w:val="none" w:sz="0" w:space="0" w:color="auto"/>
        <w:bottom w:val="none" w:sz="0" w:space="0" w:color="auto"/>
        <w:right w:val="none" w:sz="0" w:space="0" w:color="auto"/>
      </w:divBdr>
    </w:div>
    <w:div w:id="459035097">
      <w:bodyDiv w:val="1"/>
      <w:marLeft w:val="0"/>
      <w:marRight w:val="0"/>
      <w:marTop w:val="0"/>
      <w:marBottom w:val="0"/>
      <w:divBdr>
        <w:top w:val="none" w:sz="0" w:space="0" w:color="auto"/>
        <w:left w:val="none" w:sz="0" w:space="0" w:color="auto"/>
        <w:bottom w:val="none" w:sz="0" w:space="0" w:color="auto"/>
        <w:right w:val="none" w:sz="0" w:space="0" w:color="auto"/>
      </w:divBdr>
    </w:div>
    <w:div w:id="459150654">
      <w:bodyDiv w:val="1"/>
      <w:marLeft w:val="0"/>
      <w:marRight w:val="0"/>
      <w:marTop w:val="0"/>
      <w:marBottom w:val="0"/>
      <w:divBdr>
        <w:top w:val="none" w:sz="0" w:space="0" w:color="auto"/>
        <w:left w:val="none" w:sz="0" w:space="0" w:color="auto"/>
        <w:bottom w:val="none" w:sz="0" w:space="0" w:color="auto"/>
        <w:right w:val="none" w:sz="0" w:space="0" w:color="auto"/>
      </w:divBdr>
    </w:div>
    <w:div w:id="459152923">
      <w:bodyDiv w:val="1"/>
      <w:marLeft w:val="0"/>
      <w:marRight w:val="0"/>
      <w:marTop w:val="0"/>
      <w:marBottom w:val="0"/>
      <w:divBdr>
        <w:top w:val="none" w:sz="0" w:space="0" w:color="auto"/>
        <w:left w:val="none" w:sz="0" w:space="0" w:color="auto"/>
        <w:bottom w:val="none" w:sz="0" w:space="0" w:color="auto"/>
        <w:right w:val="none" w:sz="0" w:space="0" w:color="auto"/>
      </w:divBdr>
    </w:div>
    <w:div w:id="459224217">
      <w:bodyDiv w:val="1"/>
      <w:marLeft w:val="0"/>
      <w:marRight w:val="0"/>
      <w:marTop w:val="0"/>
      <w:marBottom w:val="0"/>
      <w:divBdr>
        <w:top w:val="none" w:sz="0" w:space="0" w:color="auto"/>
        <w:left w:val="none" w:sz="0" w:space="0" w:color="auto"/>
        <w:bottom w:val="none" w:sz="0" w:space="0" w:color="auto"/>
        <w:right w:val="none" w:sz="0" w:space="0" w:color="auto"/>
      </w:divBdr>
    </w:div>
    <w:div w:id="459304993">
      <w:bodyDiv w:val="1"/>
      <w:marLeft w:val="0"/>
      <w:marRight w:val="0"/>
      <w:marTop w:val="0"/>
      <w:marBottom w:val="0"/>
      <w:divBdr>
        <w:top w:val="none" w:sz="0" w:space="0" w:color="auto"/>
        <w:left w:val="none" w:sz="0" w:space="0" w:color="auto"/>
        <w:bottom w:val="none" w:sz="0" w:space="0" w:color="auto"/>
        <w:right w:val="none" w:sz="0" w:space="0" w:color="auto"/>
      </w:divBdr>
    </w:div>
    <w:div w:id="459307088">
      <w:bodyDiv w:val="1"/>
      <w:marLeft w:val="0"/>
      <w:marRight w:val="0"/>
      <w:marTop w:val="0"/>
      <w:marBottom w:val="0"/>
      <w:divBdr>
        <w:top w:val="none" w:sz="0" w:space="0" w:color="auto"/>
        <w:left w:val="none" w:sz="0" w:space="0" w:color="auto"/>
        <w:bottom w:val="none" w:sz="0" w:space="0" w:color="auto"/>
        <w:right w:val="none" w:sz="0" w:space="0" w:color="auto"/>
      </w:divBdr>
    </w:div>
    <w:div w:id="459349623">
      <w:bodyDiv w:val="1"/>
      <w:marLeft w:val="0"/>
      <w:marRight w:val="0"/>
      <w:marTop w:val="0"/>
      <w:marBottom w:val="0"/>
      <w:divBdr>
        <w:top w:val="none" w:sz="0" w:space="0" w:color="auto"/>
        <w:left w:val="none" w:sz="0" w:space="0" w:color="auto"/>
        <w:bottom w:val="none" w:sz="0" w:space="0" w:color="auto"/>
        <w:right w:val="none" w:sz="0" w:space="0" w:color="auto"/>
      </w:divBdr>
    </w:div>
    <w:div w:id="459611492">
      <w:bodyDiv w:val="1"/>
      <w:marLeft w:val="0"/>
      <w:marRight w:val="0"/>
      <w:marTop w:val="0"/>
      <w:marBottom w:val="0"/>
      <w:divBdr>
        <w:top w:val="none" w:sz="0" w:space="0" w:color="auto"/>
        <w:left w:val="none" w:sz="0" w:space="0" w:color="auto"/>
        <w:bottom w:val="none" w:sz="0" w:space="0" w:color="auto"/>
        <w:right w:val="none" w:sz="0" w:space="0" w:color="auto"/>
      </w:divBdr>
    </w:div>
    <w:div w:id="459615429">
      <w:bodyDiv w:val="1"/>
      <w:marLeft w:val="0"/>
      <w:marRight w:val="0"/>
      <w:marTop w:val="0"/>
      <w:marBottom w:val="0"/>
      <w:divBdr>
        <w:top w:val="none" w:sz="0" w:space="0" w:color="auto"/>
        <w:left w:val="none" w:sz="0" w:space="0" w:color="auto"/>
        <w:bottom w:val="none" w:sz="0" w:space="0" w:color="auto"/>
        <w:right w:val="none" w:sz="0" w:space="0" w:color="auto"/>
      </w:divBdr>
    </w:div>
    <w:div w:id="459617795">
      <w:bodyDiv w:val="1"/>
      <w:marLeft w:val="0"/>
      <w:marRight w:val="0"/>
      <w:marTop w:val="0"/>
      <w:marBottom w:val="0"/>
      <w:divBdr>
        <w:top w:val="none" w:sz="0" w:space="0" w:color="auto"/>
        <w:left w:val="none" w:sz="0" w:space="0" w:color="auto"/>
        <w:bottom w:val="none" w:sz="0" w:space="0" w:color="auto"/>
        <w:right w:val="none" w:sz="0" w:space="0" w:color="auto"/>
      </w:divBdr>
    </w:div>
    <w:div w:id="459735348">
      <w:bodyDiv w:val="1"/>
      <w:marLeft w:val="0"/>
      <w:marRight w:val="0"/>
      <w:marTop w:val="0"/>
      <w:marBottom w:val="0"/>
      <w:divBdr>
        <w:top w:val="none" w:sz="0" w:space="0" w:color="auto"/>
        <w:left w:val="none" w:sz="0" w:space="0" w:color="auto"/>
        <w:bottom w:val="none" w:sz="0" w:space="0" w:color="auto"/>
        <w:right w:val="none" w:sz="0" w:space="0" w:color="auto"/>
      </w:divBdr>
    </w:div>
    <w:div w:id="459885595">
      <w:bodyDiv w:val="1"/>
      <w:marLeft w:val="0"/>
      <w:marRight w:val="0"/>
      <w:marTop w:val="0"/>
      <w:marBottom w:val="0"/>
      <w:divBdr>
        <w:top w:val="none" w:sz="0" w:space="0" w:color="auto"/>
        <w:left w:val="none" w:sz="0" w:space="0" w:color="auto"/>
        <w:bottom w:val="none" w:sz="0" w:space="0" w:color="auto"/>
        <w:right w:val="none" w:sz="0" w:space="0" w:color="auto"/>
      </w:divBdr>
    </w:div>
    <w:div w:id="459960062">
      <w:bodyDiv w:val="1"/>
      <w:marLeft w:val="0"/>
      <w:marRight w:val="0"/>
      <w:marTop w:val="0"/>
      <w:marBottom w:val="0"/>
      <w:divBdr>
        <w:top w:val="none" w:sz="0" w:space="0" w:color="auto"/>
        <w:left w:val="none" w:sz="0" w:space="0" w:color="auto"/>
        <w:bottom w:val="none" w:sz="0" w:space="0" w:color="auto"/>
        <w:right w:val="none" w:sz="0" w:space="0" w:color="auto"/>
      </w:divBdr>
    </w:div>
    <w:div w:id="459961441">
      <w:bodyDiv w:val="1"/>
      <w:marLeft w:val="0"/>
      <w:marRight w:val="0"/>
      <w:marTop w:val="0"/>
      <w:marBottom w:val="0"/>
      <w:divBdr>
        <w:top w:val="none" w:sz="0" w:space="0" w:color="auto"/>
        <w:left w:val="none" w:sz="0" w:space="0" w:color="auto"/>
        <w:bottom w:val="none" w:sz="0" w:space="0" w:color="auto"/>
        <w:right w:val="none" w:sz="0" w:space="0" w:color="auto"/>
      </w:divBdr>
    </w:div>
    <w:div w:id="460002575">
      <w:bodyDiv w:val="1"/>
      <w:marLeft w:val="0"/>
      <w:marRight w:val="0"/>
      <w:marTop w:val="0"/>
      <w:marBottom w:val="0"/>
      <w:divBdr>
        <w:top w:val="none" w:sz="0" w:space="0" w:color="auto"/>
        <w:left w:val="none" w:sz="0" w:space="0" w:color="auto"/>
        <w:bottom w:val="none" w:sz="0" w:space="0" w:color="auto"/>
        <w:right w:val="none" w:sz="0" w:space="0" w:color="auto"/>
      </w:divBdr>
    </w:div>
    <w:div w:id="460076039">
      <w:bodyDiv w:val="1"/>
      <w:marLeft w:val="0"/>
      <w:marRight w:val="0"/>
      <w:marTop w:val="0"/>
      <w:marBottom w:val="0"/>
      <w:divBdr>
        <w:top w:val="none" w:sz="0" w:space="0" w:color="auto"/>
        <w:left w:val="none" w:sz="0" w:space="0" w:color="auto"/>
        <w:bottom w:val="none" w:sz="0" w:space="0" w:color="auto"/>
        <w:right w:val="none" w:sz="0" w:space="0" w:color="auto"/>
      </w:divBdr>
    </w:div>
    <w:div w:id="460152785">
      <w:bodyDiv w:val="1"/>
      <w:marLeft w:val="0"/>
      <w:marRight w:val="0"/>
      <w:marTop w:val="0"/>
      <w:marBottom w:val="0"/>
      <w:divBdr>
        <w:top w:val="none" w:sz="0" w:space="0" w:color="auto"/>
        <w:left w:val="none" w:sz="0" w:space="0" w:color="auto"/>
        <w:bottom w:val="none" w:sz="0" w:space="0" w:color="auto"/>
        <w:right w:val="none" w:sz="0" w:space="0" w:color="auto"/>
      </w:divBdr>
    </w:div>
    <w:div w:id="460194845">
      <w:bodyDiv w:val="1"/>
      <w:marLeft w:val="0"/>
      <w:marRight w:val="0"/>
      <w:marTop w:val="0"/>
      <w:marBottom w:val="0"/>
      <w:divBdr>
        <w:top w:val="none" w:sz="0" w:space="0" w:color="auto"/>
        <w:left w:val="none" w:sz="0" w:space="0" w:color="auto"/>
        <w:bottom w:val="none" w:sz="0" w:space="0" w:color="auto"/>
        <w:right w:val="none" w:sz="0" w:space="0" w:color="auto"/>
      </w:divBdr>
    </w:div>
    <w:div w:id="460195369">
      <w:bodyDiv w:val="1"/>
      <w:marLeft w:val="0"/>
      <w:marRight w:val="0"/>
      <w:marTop w:val="0"/>
      <w:marBottom w:val="0"/>
      <w:divBdr>
        <w:top w:val="none" w:sz="0" w:space="0" w:color="auto"/>
        <w:left w:val="none" w:sz="0" w:space="0" w:color="auto"/>
        <w:bottom w:val="none" w:sz="0" w:space="0" w:color="auto"/>
        <w:right w:val="none" w:sz="0" w:space="0" w:color="auto"/>
      </w:divBdr>
    </w:div>
    <w:div w:id="460196554">
      <w:bodyDiv w:val="1"/>
      <w:marLeft w:val="0"/>
      <w:marRight w:val="0"/>
      <w:marTop w:val="0"/>
      <w:marBottom w:val="0"/>
      <w:divBdr>
        <w:top w:val="none" w:sz="0" w:space="0" w:color="auto"/>
        <w:left w:val="none" w:sz="0" w:space="0" w:color="auto"/>
        <w:bottom w:val="none" w:sz="0" w:space="0" w:color="auto"/>
        <w:right w:val="none" w:sz="0" w:space="0" w:color="auto"/>
      </w:divBdr>
    </w:div>
    <w:div w:id="460272751">
      <w:bodyDiv w:val="1"/>
      <w:marLeft w:val="0"/>
      <w:marRight w:val="0"/>
      <w:marTop w:val="0"/>
      <w:marBottom w:val="0"/>
      <w:divBdr>
        <w:top w:val="none" w:sz="0" w:space="0" w:color="auto"/>
        <w:left w:val="none" w:sz="0" w:space="0" w:color="auto"/>
        <w:bottom w:val="none" w:sz="0" w:space="0" w:color="auto"/>
        <w:right w:val="none" w:sz="0" w:space="0" w:color="auto"/>
      </w:divBdr>
    </w:div>
    <w:div w:id="460349764">
      <w:bodyDiv w:val="1"/>
      <w:marLeft w:val="0"/>
      <w:marRight w:val="0"/>
      <w:marTop w:val="0"/>
      <w:marBottom w:val="0"/>
      <w:divBdr>
        <w:top w:val="none" w:sz="0" w:space="0" w:color="auto"/>
        <w:left w:val="none" w:sz="0" w:space="0" w:color="auto"/>
        <w:bottom w:val="none" w:sz="0" w:space="0" w:color="auto"/>
        <w:right w:val="none" w:sz="0" w:space="0" w:color="auto"/>
      </w:divBdr>
    </w:div>
    <w:div w:id="460418260">
      <w:bodyDiv w:val="1"/>
      <w:marLeft w:val="0"/>
      <w:marRight w:val="0"/>
      <w:marTop w:val="0"/>
      <w:marBottom w:val="0"/>
      <w:divBdr>
        <w:top w:val="none" w:sz="0" w:space="0" w:color="auto"/>
        <w:left w:val="none" w:sz="0" w:space="0" w:color="auto"/>
        <w:bottom w:val="none" w:sz="0" w:space="0" w:color="auto"/>
        <w:right w:val="none" w:sz="0" w:space="0" w:color="auto"/>
      </w:divBdr>
    </w:div>
    <w:div w:id="460464497">
      <w:bodyDiv w:val="1"/>
      <w:marLeft w:val="0"/>
      <w:marRight w:val="0"/>
      <w:marTop w:val="0"/>
      <w:marBottom w:val="0"/>
      <w:divBdr>
        <w:top w:val="none" w:sz="0" w:space="0" w:color="auto"/>
        <w:left w:val="none" w:sz="0" w:space="0" w:color="auto"/>
        <w:bottom w:val="none" w:sz="0" w:space="0" w:color="auto"/>
        <w:right w:val="none" w:sz="0" w:space="0" w:color="auto"/>
      </w:divBdr>
    </w:div>
    <w:div w:id="460465437">
      <w:bodyDiv w:val="1"/>
      <w:marLeft w:val="0"/>
      <w:marRight w:val="0"/>
      <w:marTop w:val="0"/>
      <w:marBottom w:val="0"/>
      <w:divBdr>
        <w:top w:val="none" w:sz="0" w:space="0" w:color="auto"/>
        <w:left w:val="none" w:sz="0" w:space="0" w:color="auto"/>
        <w:bottom w:val="none" w:sz="0" w:space="0" w:color="auto"/>
        <w:right w:val="none" w:sz="0" w:space="0" w:color="auto"/>
      </w:divBdr>
    </w:div>
    <w:div w:id="460533461">
      <w:bodyDiv w:val="1"/>
      <w:marLeft w:val="0"/>
      <w:marRight w:val="0"/>
      <w:marTop w:val="0"/>
      <w:marBottom w:val="0"/>
      <w:divBdr>
        <w:top w:val="none" w:sz="0" w:space="0" w:color="auto"/>
        <w:left w:val="none" w:sz="0" w:space="0" w:color="auto"/>
        <w:bottom w:val="none" w:sz="0" w:space="0" w:color="auto"/>
        <w:right w:val="none" w:sz="0" w:space="0" w:color="auto"/>
      </w:divBdr>
    </w:div>
    <w:div w:id="460536236">
      <w:bodyDiv w:val="1"/>
      <w:marLeft w:val="0"/>
      <w:marRight w:val="0"/>
      <w:marTop w:val="0"/>
      <w:marBottom w:val="0"/>
      <w:divBdr>
        <w:top w:val="none" w:sz="0" w:space="0" w:color="auto"/>
        <w:left w:val="none" w:sz="0" w:space="0" w:color="auto"/>
        <w:bottom w:val="none" w:sz="0" w:space="0" w:color="auto"/>
        <w:right w:val="none" w:sz="0" w:space="0" w:color="auto"/>
      </w:divBdr>
    </w:div>
    <w:div w:id="460610818">
      <w:bodyDiv w:val="1"/>
      <w:marLeft w:val="0"/>
      <w:marRight w:val="0"/>
      <w:marTop w:val="0"/>
      <w:marBottom w:val="0"/>
      <w:divBdr>
        <w:top w:val="none" w:sz="0" w:space="0" w:color="auto"/>
        <w:left w:val="none" w:sz="0" w:space="0" w:color="auto"/>
        <w:bottom w:val="none" w:sz="0" w:space="0" w:color="auto"/>
        <w:right w:val="none" w:sz="0" w:space="0" w:color="auto"/>
      </w:divBdr>
    </w:div>
    <w:div w:id="460655146">
      <w:bodyDiv w:val="1"/>
      <w:marLeft w:val="0"/>
      <w:marRight w:val="0"/>
      <w:marTop w:val="0"/>
      <w:marBottom w:val="0"/>
      <w:divBdr>
        <w:top w:val="none" w:sz="0" w:space="0" w:color="auto"/>
        <w:left w:val="none" w:sz="0" w:space="0" w:color="auto"/>
        <w:bottom w:val="none" w:sz="0" w:space="0" w:color="auto"/>
        <w:right w:val="none" w:sz="0" w:space="0" w:color="auto"/>
      </w:divBdr>
    </w:div>
    <w:div w:id="460727969">
      <w:bodyDiv w:val="1"/>
      <w:marLeft w:val="0"/>
      <w:marRight w:val="0"/>
      <w:marTop w:val="0"/>
      <w:marBottom w:val="0"/>
      <w:divBdr>
        <w:top w:val="none" w:sz="0" w:space="0" w:color="auto"/>
        <w:left w:val="none" w:sz="0" w:space="0" w:color="auto"/>
        <w:bottom w:val="none" w:sz="0" w:space="0" w:color="auto"/>
        <w:right w:val="none" w:sz="0" w:space="0" w:color="auto"/>
      </w:divBdr>
    </w:div>
    <w:div w:id="460811715">
      <w:bodyDiv w:val="1"/>
      <w:marLeft w:val="0"/>
      <w:marRight w:val="0"/>
      <w:marTop w:val="0"/>
      <w:marBottom w:val="0"/>
      <w:divBdr>
        <w:top w:val="none" w:sz="0" w:space="0" w:color="auto"/>
        <w:left w:val="none" w:sz="0" w:space="0" w:color="auto"/>
        <w:bottom w:val="none" w:sz="0" w:space="0" w:color="auto"/>
        <w:right w:val="none" w:sz="0" w:space="0" w:color="auto"/>
      </w:divBdr>
    </w:div>
    <w:div w:id="460880133">
      <w:bodyDiv w:val="1"/>
      <w:marLeft w:val="0"/>
      <w:marRight w:val="0"/>
      <w:marTop w:val="0"/>
      <w:marBottom w:val="0"/>
      <w:divBdr>
        <w:top w:val="none" w:sz="0" w:space="0" w:color="auto"/>
        <w:left w:val="none" w:sz="0" w:space="0" w:color="auto"/>
        <w:bottom w:val="none" w:sz="0" w:space="0" w:color="auto"/>
        <w:right w:val="none" w:sz="0" w:space="0" w:color="auto"/>
      </w:divBdr>
    </w:div>
    <w:div w:id="460921631">
      <w:bodyDiv w:val="1"/>
      <w:marLeft w:val="0"/>
      <w:marRight w:val="0"/>
      <w:marTop w:val="0"/>
      <w:marBottom w:val="0"/>
      <w:divBdr>
        <w:top w:val="none" w:sz="0" w:space="0" w:color="auto"/>
        <w:left w:val="none" w:sz="0" w:space="0" w:color="auto"/>
        <w:bottom w:val="none" w:sz="0" w:space="0" w:color="auto"/>
        <w:right w:val="none" w:sz="0" w:space="0" w:color="auto"/>
      </w:divBdr>
    </w:div>
    <w:div w:id="460927638">
      <w:bodyDiv w:val="1"/>
      <w:marLeft w:val="0"/>
      <w:marRight w:val="0"/>
      <w:marTop w:val="0"/>
      <w:marBottom w:val="0"/>
      <w:divBdr>
        <w:top w:val="none" w:sz="0" w:space="0" w:color="auto"/>
        <w:left w:val="none" w:sz="0" w:space="0" w:color="auto"/>
        <w:bottom w:val="none" w:sz="0" w:space="0" w:color="auto"/>
        <w:right w:val="none" w:sz="0" w:space="0" w:color="auto"/>
      </w:divBdr>
    </w:div>
    <w:div w:id="461117508">
      <w:bodyDiv w:val="1"/>
      <w:marLeft w:val="0"/>
      <w:marRight w:val="0"/>
      <w:marTop w:val="0"/>
      <w:marBottom w:val="0"/>
      <w:divBdr>
        <w:top w:val="none" w:sz="0" w:space="0" w:color="auto"/>
        <w:left w:val="none" w:sz="0" w:space="0" w:color="auto"/>
        <w:bottom w:val="none" w:sz="0" w:space="0" w:color="auto"/>
        <w:right w:val="none" w:sz="0" w:space="0" w:color="auto"/>
      </w:divBdr>
    </w:div>
    <w:div w:id="461195935">
      <w:bodyDiv w:val="1"/>
      <w:marLeft w:val="0"/>
      <w:marRight w:val="0"/>
      <w:marTop w:val="0"/>
      <w:marBottom w:val="0"/>
      <w:divBdr>
        <w:top w:val="none" w:sz="0" w:space="0" w:color="auto"/>
        <w:left w:val="none" w:sz="0" w:space="0" w:color="auto"/>
        <w:bottom w:val="none" w:sz="0" w:space="0" w:color="auto"/>
        <w:right w:val="none" w:sz="0" w:space="0" w:color="auto"/>
      </w:divBdr>
    </w:div>
    <w:div w:id="461267425">
      <w:bodyDiv w:val="1"/>
      <w:marLeft w:val="0"/>
      <w:marRight w:val="0"/>
      <w:marTop w:val="0"/>
      <w:marBottom w:val="0"/>
      <w:divBdr>
        <w:top w:val="none" w:sz="0" w:space="0" w:color="auto"/>
        <w:left w:val="none" w:sz="0" w:space="0" w:color="auto"/>
        <w:bottom w:val="none" w:sz="0" w:space="0" w:color="auto"/>
        <w:right w:val="none" w:sz="0" w:space="0" w:color="auto"/>
      </w:divBdr>
    </w:div>
    <w:div w:id="461272094">
      <w:bodyDiv w:val="1"/>
      <w:marLeft w:val="0"/>
      <w:marRight w:val="0"/>
      <w:marTop w:val="0"/>
      <w:marBottom w:val="0"/>
      <w:divBdr>
        <w:top w:val="none" w:sz="0" w:space="0" w:color="auto"/>
        <w:left w:val="none" w:sz="0" w:space="0" w:color="auto"/>
        <w:bottom w:val="none" w:sz="0" w:space="0" w:color="auto"/>
        <w:right w:val="none" w:sz="0" w:space="0" w:color="auto"/>
      </w:divBdr>
    </w:div>
    <w:div w:id="461308276">
      <w:bodyDiv w:val="1"/>
      <w:marLeft w:val="0"/>
      <w:marRight w:val="0"/>
      <w:marTop w:val="0"/>
      <w:marBottom w:val="0"/>
      <w:divBdr>
        <w:top w:val="none" w:sz="0" w:space="0" w:color="auto"/>
        <w:left w:val="none" w:sz="0" w:space="0" w:color="auto"/>
        <w:bottom w:val="none" w:sz="0" w:space="0" w:color="auto"/>
        <w:right w:val="none" w:sz="0" w:space="0" w:color="auto"/>
      </w:divBdr>
    </w:div>
    <w:div w:id="461308715">
      <w:bodyDiv w:val="1"/>
      <w:marLeft w:val="0"/>
      <w:marRight w:val="0"/>
      <w:marTop w:val="0"/>
      <w:marBottom w:val="0"/>
      <w:divBdr>
        <w:top w:val="none" w:sz="0" w:space="0" w:color="auto"/>
        <w:left w:val="none" w:sz="0" w:space="0" w:color="auto"/>
        <w:bottom w:val="none" w:sz="0" w:space="0" w:color="auto"/>
        <w:right w:val="none" w:sz="0" w:space="0" w:color="auto"/>
      </w:divBdr>
    </w:div>
    <w:div w:id="461384267">
      <w:bodyDiv w:val="1"/>
      <w:marLeft w:val="0"/>
      <w:marRight w:val="0"/>
      <w:marTop w:val="0"/>
      <w:marBottom w:val="0"/>
      <w:divBdr>
        <w:top w:val="none" w:sz="0" w:space="0" w:color="auto"/>
        <w:left w:val="none" w:sz="0" w:space="0" w:color="auto"/>
        <w:bottom w:val="none" w:sz="0" w:space="0" w:color="auto"/>
        <w:right w:val="none" w:sz="0" w:space="0" w:color="auto"/>
      </w:divBdr>
    </w:div>
    <w:div w:id="461768680">
      <w:bodyDiv w:val="1"/>
      <w:marLeft w:val="0"/>
      <w:marRight w:val="0"/>
      <w:marTop w:val="0"/>
      <w:marBottom w:val="0"/>
      <w:divBdr>
        <w:top w:val="none" w:sz="0" w:space="0" w:color="auto"/>
        <w:left w:val="none" w:sz="0" w:space="0" w:color="auto"/>
        <w:bottom w:val="none" w:sz="0" w:space="0" w:color="auto"/>
        <w:right w:val="none" w:sz="0" w:space="0" w:color="auto"/>
      </w:divBdr>
    </w:div>
    <w:div w:id="461769901">
      <w:bodyDiv w:val="1"/>
      <w:marLeft w:val="0"/>
      <w:marRight w:val="0"/>
      <w:marTop w:val="0"/>
      <w:marBottom w:val="0"/>
      <w:divBdr>
        <w:top w:val="none" w:sz="0" w:space="0" w:color="auto"/>
        <w:left w:val="none" w:sz="0" w:space="0" w:color="auto"/>
        <w:bottom w:val="none" w:sz="0" w:space="0" w:color="auto"/>
        <w:right w:val="none" w:sz="0" w:space="0" w:color="auto"/>
      </w:divBdr>
    </w:div>
    <w:div w:id="461845205">
      <w:bodyDiv w:val="1"/>
      <w:marLeft w:val="0"/>
      <w:marRight w:val="0"/>
      <w:marTop w:val="0"/>
      <w:marBottom w:val="0"/>
      <w:divBdr>
        <w:top w:val="none" w:sz="0" w:space="0" w:color="auto"/>
        <w:left w:val="none" w:sz="0" w:space="0" w:color="auto"/>
        <w:bottom w:val="none" w:sz="0" w:space="0" w:color="auto"/>
        <w:right w:val="none" w:sz="0" w:space="0" w:color="auto"/>
      </w:divBdr>
    </w:div>
    <w:div w:id="461852861">
      <w:bodyDiv w:val="1"/>
      <w:marLeft w:val="0"/>
      <w:marRight w:val="0"/>
      <w:marTop w:val="0"/>
      <w:marBottom w:val="0"/>
      <w:divBdr>
        <w:top w:val="none" w:sz="0" w:space="0" w:color="auto"/>
        <w:left w:val="none" w:sz="0" w:space="0" w:color="auto"/>
        <w:bottom w:val="none" w:sz="0" w:space="0" w:color="auto"/>
        <w:right w:val="none" w:sz="0" w:space="0" w:color="auto"/>
      </w:divBdr>
    </w:div>
    <w:div w:id="462045703">
      <w:bodyDiv w:val="1"/>
      <w:marLeft w:val="0"/>
      <w:marRight w:val="0"/>
      <w:marTop w:val="0"/>
      <w:marBottom w:val="0"/>
      <w:divBdr>
        <w:top w:val="none" w:sz="0" w:space="0" w:color="auto"/>
        <w:left w:val="none" w:sz="0" w:space="0" w:color="auto"/>
        <w:bottom w:val="none" w:sz="0" w:space="0" w:color="auto"/>
        <w:right w:val="none" w:sz="0" w:space="0" w:color="auto"/>
      </w:divBdr>
    </w:div>
    <w:div w:id="462235914">
      <w:bodyDiv w:val="1"/>
      <w:marLeft w:val="0"/>
      <w:marRight w:val="0"/>
      <w:marTop w:val="0"/>
      <w:marBottom w:val="0"/>
      <w:divBdr>
        <w:top w:val="none" w:sz="0" w:space="0" w:color="auto"/>
        <w:left w:val="none" w:sz="0" w:space="0" w:color="auto"/>
        <w:bottom w:val="none" w:sz="0" w:space="0" w:color="auto"/>
        <w:right w:val="none" w:sz="0" w:space="0" w:color="auto"/>
      </w:divBdr>
    </w:div>
    <w:div w:id="462382737">
      <w:bodyDiv w:val="1"/>
      <w:marLeft w:val="0"/>
      <w:marRight w:val="0"/>
      <w:marTop w:val="0"/>
      <w:marBottom w:val="0"/>
      <w:divBdr>
        <w:top w:val="none" w:sz="0" w:space="0" w:color="auto"/>
        <w:left w:val="none" w:sz="0" w:space="0" w:color="auto"/>
        <w:bottom w:val="none" w:sz="0" w:space="0" w:color="auto"/>
        <w:right w:val="none" w:sz="0" w:space="0" w:color="auto"/>
      </w:divBdr>
    </w:div>
    <w:div w:id="462430317">
      <w:bodyDiv w:val="1"/>
      <w:marLeft w:val="0"/>
      <w:marRight w:val="0"/>
      <w:marTop w:val="0"/>
      <w:marBottom w:val="0"/>
      <w:divBdr>
        <w:top w:val="none" w:sz="0" w:space="0" w:color="auto"/>
        <w:left w:val="none" w:sz="0" w:space="0" w:color="auto"/>
        <w:bottom w:val="none" w:sz="0" w:space="0" w:color="auto"/>
        <w:right w:val="none" w:sz="0" w:space="0" w:color="auto"/>
      </w:divBdr>
    </w:div>
    <w:div w:id="462502066">
      <w:bodyDiv w:val="1"/>
      <w:marLeft w:val="0"/>
      <w:marRight w:val="0"/>
      <w:marTop w:val="0"/>
      <w:marBottom w:val="0"/>
      <w:divBdr>
        <w:top w:val="none" w:sz="0" w:space="0" w:color="auto"/>
        <w:left w:val="none" w:sz="0" w:space="0" w:color="auto"/>
        <w:bottom w:val="none" w:sz="0" w:space="0" w:color="auto"/>
        <w:right w:val="none" w:sz="0" w:space="0" w:color="auto"/>
      </w:divBdr>
    </w:div>
    <w:div w:id="462505631">
      <w:bodyDiv w:val="1"/>
      <w:marLeft w:val="0"/>
      <w:marRight w:val="0"/>
      <w:marTop w:val="0"/>
      <w:marBottom w:val="0"/>
      <w:divBdr>
        <w:top w:val="none" w:sz="0" w:space="0" w:color="auto"/>
        <w:left w:val="none" w:sz="0" w:space="0" w:color="auto"/>
        <w:bottom w:val="none" w:sz="0" w:space="0" w:color="auto"/>
        <w:right w:val="none" w:sz="0" w:space="0" w:color="auto"/>
      </w:divBdr>
    </w:div>
    <w:div w:id="462621262">
      <w:bodyDiv w:val="1"/>
      <w:marLeft w:val="0"/>
      <w:marRight w:val="0"/>
      <w:marTop w:val="0"/>
      <w:marBottom w:val="0"/>
      <w:divBdr>
        <w:top w:val="none" w:sz="0" w:space="0" w:color="auto"/>
        <w:left w:val="none" w:sz="0" w:space="0" w:color="auto"/>
        <w:bottom w:val="none" w:sz="0" w:space="0" w:color="auto"/>
        <w:right w:val="none" w:sz="0" w:space="0" w:color="auto"/>
      </w:divBdr>
    </w:div>
    <w:div w:id="462889688">
      <w:bodyDiv w:val="1"/>
      <w:marLeft w:val="0"/>
      <w:marRight w:val="0"/>
      <w:marTop w:val="0"/>
      <w:marBottom w:val="0"/>
      <w:divBdr>
        <w:top w:val="none" w:sz="0" w:space="0" w:color="auto"/>
        <w:left w:val="none" w:sz="0" w:space="0" w:color="auto"/>
        <w:bottom w:val="none" w:sz="0" w:space="0" w:color="auto"/>
        <w:right w:val="none" w:sz="0" w:space="0" w:color="auto"/>
      </w:divBdr>
    </w:div>
    <w:div w:id="462890674">
      <w:bodyDiv w:val="1"/>
      <w:marLeft w:val="0"/>
      <w:marRight w:val="0"/>
      <w:marTop w:val="0"/>
      <w:marBottom w:val="0"/>
      <w:divBdr>
        <w:top w:val="none" w:sz="0" w:space="0" w:color="auto"/>
        <w:left w:val="none" w:sz="0" w:space="0" w:color="auto"/>
        <w:bottom w:val="none" w:sz="0" w:space="0" w:color="auto"/>
        <w:right w:val="none" w:sz="0" w:space="0" w:color="auto"/>
      </w:divBdr>
    </w:div>
    <w:div w:id="463082076">
      <w:bodyDiv w:val="1"/>
      <w:marLeft w:val="0"/>
      <w:marRight w:val="0"/>
      <w:marTop w:val="0"/>
      <w:marBottom w:val="0"/>
      <w:divBdr>
        <w:top w:val="none" w:sz="0" w:space="0" w:color="auto"/>
        <w:left w:val="none" w:sz="0" w:space="0" w:color="auto"/>
        <w:bottom w:val="none" w:sz="0" w:space="0" w:color="auto"/>
        <w:right w:val="none" w:sz="0" w:space="0" w:color="auto"/>
      </w:divBdr>
    </w:div>
    <w:div w:id="463154772">
      <w:bodyDiv w:val="1"/>
      <w:marLeft w:val="0"/>
      <w:marRight w:val="0"/>
      <w:marTop w:val="0"/>
      <w:marBottom w:val="0"/>
      <w:divBdr>
        <w:top w:val="none" w:sz="0" w:space="0" w:color="auto"/>
        <w:left w:val="none" w:sz="0" w:space="0" w:color="auto"/>
        <w:bottom w:val="none" w:sz="0" w:space="0" w:color="auto"/>
        <w:right w:val="none" w:sz="0" w:space="0" w:color="auto"/>
      </w:divBdr>
    </w:div>
    <w:div w:id="463237808">
      <w:bodyDiv w:val="1"/>
      <w:marLeft w:val="0"/>
      <w:marRight w:val="0"/>
      <w:marTop w:val="0"/>
      <w:marBottom w:val="0"/>
      <w:divBdr>
        <w:top w:val="none" w:sz="0" w:space="0" w:color="auto"/>
        <w:left w:val="none" w:sz="0" w:space="0" w:color="auto"/>
        <w:bottom w:val="none" w:sz="0" w:space="0" w:color="auto"/>
        <w:right w:val="none" w:sz="0" w:space="0" w:color="auto"/>
      </w:divBdr>
    </w:div>
    <w:div w:id="463348679">
      <w:bodyDiv w:val="1"/>
      <w:marLeft w:val="0"/>
      <w:marRight w:val="0"/>
      <w:marTop w:val="0"/>
      <w:marBottom w:val="0"/>
      <w:divBdr>
        <w:top w:val="none" w:sz="0" w:space="0" w:color="auto"/>
        <w:left w:val="none" w:sz="0" w:space="0" w:color="auto"/>
        <w:bottom w:val="none" w:sz="0" w:space="0" w:color="auto"/>
        <w:right w:val="none" w:sz="0" w:space="0" w:color="auto"/>
      </w:divBdr>
    </w:div>
    <w:div w:id="463352919">
      <w:bodyDiv w:val="1"/>
      <w:marLeft w:val="0"/>
      <w:marRight w:val="0"/>
      <w:marTop w:val="0"/>
      <w:marBottom w:val="0"/>
      <w:divBdr>
        <w:top w:val="none" w:sz="0" w:space="0" w:color="auto"/>
        <w:left w:val="none" w:sz="0" w:space="0" w:color="auto"/>
        <w:bottom w:val="none" w:sz="0" w:space="0" w:color="auto"/>
        <w:right w:val="none" w:sz="0" w:space="0" w:color="auto"/>
      </w:divBdr>
    </w:div>
    <w:div w:id="463357254">
      <w:bodyDiv w:val="1"/>
      <w:marLeft w:val="0"/>
      <w:marRight w:val="0"/>
      <w:marTop w:val="0"/>
      <w:marBottom w:val="0"/>
      <w:divBdr>
        <w:top w:val="none" w:sz="0" w:space="0" w:color="auto"/>
        <w:left w:val="none" w:sz="0" w:space="0" w:color="auto"/>
        <w:bottom w:val="none" w:sz="0" w:space="0" w:color="auto"/>
        <w:right w:val="none" w:sz="0" w:space="0" w:color="auto"/>
      </w:divBdr>
    </w:div>
    <w:div w:id="463424265">
      <w:bodyDiv w:val="1"/>
      <w:marLeft w:val="0"/>
      <w:marRight w:val="0"/>
      <w:marTop w:val="0"/>
      <w:marBottom w:val="0"/>
      <w:divBdr>
        <w:top w:val="none" w:sz="0" w:space="0" w:color="auto"/>
        <w:left w:val="none" w:sz="0" w:space="0" w:color="auto"/>
        <w:bottom w:val="none" w:sz="0" w:space="0" w:color="auto"/>
        <w:right w:val="none" w:sz="0" w:space="0" w:color="auto"/>
      </w:divBdr>
    </w:div>
    <w:div w:id="463425359">
      <w:bodyDiv w:val="1"/>
      <w:marLeft w:val="0"/>
      <w:marRight w:val="0"/>
      <w:marTop w:val="0"/>
      <w:marBottom w:val="0"/>
      <w:divBdr>
        <w:top w:val="none" w:sz="0" w:space="0" w:color="auto"/>
        <w:left w:val="none" w:sz="0" w:space="0" w:color="auto"/>
        <w:bottom w:val="none" w:sz="0" w:space="0" w:color="auto"/>
        <w:right w:val="none" w:sz="0" w:space="0" w:color="auto"/>
      </w:divBdr>
    </w:div>
    <w:div w:id="463425526">
      <w:bodyDiv w:val="1"/>
      <w:marLeft w:val="0"/>
      <w:marRight w:val="0"/>
      <w:marTop w:val="0"/>
      <w:marBottom w:val="0"/>
      <w:divBdr>
        <w:top w:val="none" w:sz="0" w:space="0" w:color="auto"/>
        <w:left w:val="none" w:sz="0" w:space="0" w:color="auto"/>
        <w:bottom w:val="none" w:sz="0" w:space="0" w:color="auto"/>
        <w:right w:val="none" w:sz="0" w:space="0" w:color="auto"/>
      </w:divBdr>
    </w:div>
    <w:div w:id="463429043">
      <w:bodyDiv w:val="1"/>
      <w:marLeft w:val="0"/>
      <w:marRight w:val="0"/>
      <w:marTop w:val="0"/>
      <w:marBottom w:val="0"/>
      <w:divBdr>
        <w:top w:val="none" w:sz="0" w:space="0" w:color="auto"/>
        <w:left w:val="none" w:sz="0" w:space="0" w:color="auto"/>
        <w:bottom w:val="none" w:sz="0" w:space="0" w:color="auto"/>
        <w:right w:val="none" w:sz="0" w:space="0" w:color="auto"/>
      </w:divBdr>
    </w:div>
    <w:div w:id="463475400">
      <w:bodyDiv w:val="1"/>
      <w:marLeft w:val="0"/>
      <w:marRight w:val="0"/>
      <w:marTop w:val="0"/>
      <w:marBottom w:val="0"/>
      <w:divBdr>
        <w:top w:val="none" w:sz="0" w:space="0" w:color="auto"/>
        <w:left w:val="none" w:sz="0" w:space="0" w:color="auto"/>
        <w:bottom w:val="none" w:sz="0" w:space="0" w:color="auto"/>
        <w:right w:val="none" w:sz="0" w:space="0" w:color="auto"/>
      </w:divBdr>
    </w:div>
    <w:div w:id="463500326">
      <w:bodyDiv w:val="1"/>
      <w:marLeft w:val="0"/>
      <w:marRight w:val="0"/>
      <w:marTop w:val="0"/>
      <w:marBottom w:val="0"/>
      <w:divBdr>
        <w:top w:val="none" w:sz="0" w:space="0" w:color="auto"/>
        <w:left w:val="none" w:sz="0" w:space="0" w:color="auto"/>
        <w:bottom w:val="none" w:sz="0" w:space="0" w:color="auto"/>
        <w:right w:val="none" w:sz="0" w:space="0" w:color="auto"/>
      </w:divBdr>
    </w:div>
    <w:div w:id="463621987">
      <w:bodyDiv w:val="1"/>
      <w:marLeft w:val="0"/>
      <w:marRight w:val="0"/>
      <w:marTop w:val="0"/>
      <w:marBottom w:val="0"/>
      <w:divBdr>
        <w:top w:val="none" w:sz="0" w:space="0" w:color="auto"/>
        <w:left w:val="none" w:sz="0" w:space="0" w:color="auto"/>
        <w:bottom w:val="none" w:sz="0" w:space="0" w:color="auto"/>
        <w:right w:val="none" w:sz="0" w:space="0" w:color="auto"/>
      </w:divBdr>
    </w:div>
    <w:div w:id="463667440">
      <w:bodyDiv w:val="1"/>
      <w:marLeft w:val="0"/>
      <w:marRight w:val="0"/>
      <w:marTop w:val="0"/>
      <w:marBottom w:val="0"/>
      <w:divBdr>
        <w:top w:val="none" w:sz="0" w:space="0" w:color="auto"/>
        <w:left w:val="none" w:sz="0" w:space="0" w:color="auto"/>
        <w:bottom w:val="none" w:sz="0" w:space="0" w:color="auto"/>
        <w:right w:val="none" w:sz="0" w:space="0" w:color="auto"/>
      </w:divBdr>
    </w:div>
    <w:div w:id="463811397">
      <w:bodyDiv w:val="1"/>
      <w:marLeft w:val="0"/>
      <w:marRight w:val="0"/>
      <w:marTop w:val="0"/>
      <w:marBottom w:val="0"/>
      <w:divBdr>
        <w:top w:val="none" w:sz="0" w:space="0" w:color="auto"/>
        <w:left w:val="none" w:sz="0" w:space="0" w:color="auto"/>
        <w:bottom w:val="none" w:sz="0" w:space="0" w:color="auto"/>
        <w:right w:val="none" w:sz="0" w:space="0" w:color="auto"/>
      </w:divBdr>
    </w:div>
    <w:div w:id="463811428">
      <w:bodyDiv w:val="1"/>
      <w:marLeft w:val="0"/>
      <w:marRight w:val="0"/>
      <w:marTop w:val="0"/>
      <w:marBottom w:val="0"/>
      <w:divBdr>
        <w:top w:val="none" w:sz="0" w:space="0" w:color="auto"/>
        <w:left w:val="none" w:sz="0" w:space="0" w:color="auto"/>
        <w:bottom w:val="none" w:sz="0" w:space="0" w:color="auto"/>
        <w:right w:val="none" w:sz="0" w:space="0" w:color="auto"/>
      </w:divBdr>
    </w:div>
    <w:div w:id="463811821">
      <w:bodyDiv w:val="1"/>
      <w:marLeft w:val="0"/>
      <w:marRight w:val="0"/>
      <w:marTop w:val="0"/>
      <w:marBottom w:val="0"/>
      <w:divBdr>
        <w:top w:val="none" w:sz="0" w:space="0" w:color="auto"/>
        <w:left w:val="none" w:sz="0" w:space="0" w:color="auto"/>
        <w:bottom w:val="none" w:sz="0" w:space="0" w:color="auto"/>
        <w:right w:val="none" w:sz="0" w:space="0" w:color="auto"/>
      </w:divBdr>
    </w:div>
    <w:div w:id="463934814">
      <w:bodyDiv w:val="1"/>
      <w:marLeft w:val="0"/>
      <w:marRight w:val="0"/>
      <w:marTop w:val="0"/>
      <w:marBottom w:val="0"/>
      <w:divBdr>
        <w:top w:val="none" w:sz="0" w:space="0" w:color="auto"/>
        <w:left w:val="none" w:sz="0" w:space="0" w:color="auto"/>
        <w:bottom w:val="none" w:sz="0" w:space="0" w:color="auto"/>
        <w:right w:val="none" w:sz="0" w:space="0" w:color="auto"/>
      </w:divBdr>
    </w:div>
    <w:div w:id="464080473">
      <w:bodyDiv w:val="1"/>
      <w:marLeft w:val="0"/>
      <w:marRight w:val="0"/>
      <w:marTop w:val="0"/>
      <w:marBottom w:val="0"/>
      <w:divBdr>
        <w:top w:val="none" w:sz="0" w:space="0" w:color="auto"/>
        <w:left w:val="none" w:sz="0" w:space="0" w:color="auto"/>
        <w:bottom w:val="none" w:sz="0" w:space="0" w:color="auto"/>
        <w:right w:val="none" w:sz="0" w:space="0" w:color="auto"/>
      </w:divBdr>
    </w:div>
    <w:div w:id="464128501">
      <w:bodyDiv w:val="1"/>
      <w:marLeft w:val="0"/>
      <w:marRight w:val="0"/>
      <w:marTop w:val="0"/>
      <w:marBottom w:val="0"/>
      <w:divBdr>
        <w:top w:val="none" w:sz="0" w:space="0" w:color="auto"/>
        <w:left w:val="none" w:sz="0" w:space="0" w:color="auto"/>
        <w:bottom w:val="none" w:sz="0" w:space="0" w:color="auto"/>
        <w:right w:val="none" w:sz="0" w:space="0" w:color="auto"/>
      </w:divBdr>
    </w:div>
    <w:div w:id="464130593">
      <w:bodyDiv w:val="1"/>
      <w:marLeft w:val="0"/>
      <w:marRight w:val="0"/>
      <w:marTop w:val="0"/>
      <w:marBottom w:val="0"/>
      <w:divBdr>
        <w:top w:val="none" w:sz="0" w:space="0" w:color="auto"/>
        <w:left w:val="none" w:sz="0" w:space="0" w:color="auto"/>
        <w:bottom w:val="none" w:sz="0" w:space="0" w:color="auto"/>
        <w:right w:val="none" w:sz="0" w:space="0" w:color="auto"/>
      </w:divBdr>
    </w:div>
    <w:div w:id="464155392">
      <w:bodyDiv w:val="1"/>
      <w:marLeft w:val="0"/>
      <w:marRight w:val="0"/>
      <w:marTop w:val="0"/>
      <w:marBottom w:val="0"/>
      <w:divBdr>
        <w:top w:val="none" w:sz="0" w:space="0" w:color="auto"/>
        <w:left w:val="none" w:sz="0" w:space="0" w:color="auto"/>
        <w:bottom w:val="none" w:sz="0" w:space="0" w:color="auto"/>
        <w:right w:val="none" w:sz="0" w:space="0" w:color="auto"/>
      </w:divBdr>
    </w:div>
    <w:div w:id="464202165">
      <w:bodyDiv w:val="1"/>
      <w:marLeft w:val="0"/>
      <w:marRight w:val="0"/>
      <w:marTop w:val="0"/>
      <w:marBottom w:val="0"/>
      <w:divBdr>
        <w:top w:val="none" w:sz="0" w:space="0" w:color="auto"/>
        <w:left w:val="none" w:sz="0" w:space="0" w:color="auto"/>
        <w:bottom w:val="none" w:sz="0" w:space="0" w:color="auto"/>
        <w:right w:val="none" w:sz="0" w:space="0" w:color="auto"/>
      </w:divBdr>
    </w:div>
    <w:div w:id="464391302">
      <w:bodyDiv w:val="1"/>
      <w:marLeft w:val="0"/>
      <w:marRight w:val="0"/>
      <w:marTop w:val="0"/>
      <w:marBottom w:val="0"/>
      <w:divBdr>
        <w:top w:val="none" w:sz="0" w:space="0" w:color="auto"/>
        <w:left w:val="none" w:sz="0" w:space="0" w:color="auto"/>
        <w:bottom w:val="none" w:sz="0" w:space="0" w:color="auto"/>
        <w:right w:val="none" w:sz="0" w:space="0" w:color="auto"/>
      </w:divBdr>
    </w:div>
    <w:div w:id="464615951">
      <w:bodyDiv w:val="1"/>
      <w:marLeft w:val="0"/>
      <w:marRight w:val="0"/>
      <w:marTop w:val="0"/>
      <w:marBottom w:val="0"/>
      <w:divBdr>
        <w:top w:val="none" w:sz="0" w:space="0" w:color="auto"/>
        <w:left w:val="none" w:sz="0" w:space="0" w:color="auto"/>
        <w:bottom w:val="none" w:sz="0" w:space="0" w:color="auto"/>
        <w:right w:val="none" w:sz="0" w:space="0" w:color="auto"/>
      </w:divBdr>
    </w:div>
    <w:div w:id="464659530">
      <w:bodyDiv w:val="1"/>
      <w:marLeft w:val="0"/>
      <w:marRight w:val="0"/>
      <w:marTop w:val="0"/>
      <w:marBottom w:val="0"/>
      <w:divBdr>
        <w:top w:val="none" w:sz="0" w:space="0" w:color="auto"/>
        <w:left w:val="none" w:sz="0" w:space="0" w:color="auto"/>
        <w:bottom w:val="none" w:sz="0" w:space="0" w:color="auto"/>
        <w:right w:val="none" w:sz="0" w:space="0" w:color="auto"/>
      </w:divBdr>
    </w:div>
    <w:div w:id="464661175">
      <w:bodyDiv w:val="1"/>
      <w:marLeft w:val="0"/>
      <w:marRight w:val="0"/>
      <w:marTop w:val="0"/>
      <w:marBottom w:val="0"/>
      <w:divBdr>
        <w:top w:val="none" w:sz="0" w:space="0" w:color="auto"/>
        <w:left w:val="none" w:sz="0" w:space="0" w:color="auto"/>
        <w:bottom w:val="none" w:sz="0" w:space="0" w:color="auto"/>
        <w:right w:val="none" w:sz="0" w:space="0" w:color="auto"/>
      </w:divBdr>
    </w:div>
    <w:div w:id="464667298">
      <w:bodyDiv w:val="1"/>
      <w:marLeft w:val="0"/>
      <w:marRight w:val="0"/>
      <w:marTop w:val="0"/>
      <w:marBottom w:val="0"/>
      <w:divBdr>
        <w:top w:val="none" w:sz="0" w:space="0" w:color="auto"/>
        <w:left w:val="none" w:sz="0" w:space="0" w:color="auto"/>
        <w:bottom w:val="none" w:sz="0" w:space="0" w:color="auto"/>
        <w:right w:val="none" w:sz="0" w:space="0" w:color="auto"/>
      </w:divBdr>
    </w:div>
    <w:div w:id="465002584">
      <w:bodyDiv w:val="1"/>
      <w:marLeft w:val="0"/>
      <w:marRight w:val="0"/>
      <w:marTop w:val="0"/>
      <w:marBottom w:val="0"/>
      <w:divBdr>
        <w:top w:val="none" w:sz="0" w:space="0" w:color="auto"/>
        <w:left w:val="none" w:sz="0" w:space="0" w:color="auto"/>
        <w:bottom w:val="none" w:sz="0" w:space="0" w:color="auto"/>
        <w:right w:val="none" w:sz="0" w:space="0" w:color="auto"/>
      </w:divBdr>
    </w:div>
    <w:div w:id="465002933">
      <w:bodyDiv w:val="1"/>
      <w:marLeft w:val="0"/>
      <w:marRight w:val="0"/>
      <w:marTop w:val="0"/>
      <w:marBottom w:val="0"/>
      <w:divBdr>
        <w:top w:val="none" w:sz="0" w:space="0" w:color="auto"/>
        <w:left w:val="none" w:sz="0" w:space="0" w:color="auto"/>
        <w:bottom w:val="none" w:sz="0" w:space="0" w:color="auto"/>
        <w:right w:val="none" w:sz="0" w:space="0" w:color="auto"/>
      </w:divBdr>
    </w:div>
    <w:div w:id="465010600">
      <w:bodyDiv w:val="1"/>
      <w:marLeft w:val="0"/>
      <w:marRight w:val="0"/>
      <w:marTop w:val="0"/>
      <w:marBottom w:val="0"/>
      <w:divBdr>
        <w:top w:val="none" w:sz="0" w:space="0" w:color="auto"/>
        <w:left w:val="none" w:sz="0" w:space="0" w:color="auto"/>
        <w:bottom w:val="none" w:sz="0" w:space="0" w:color="auto"/>
        <w:right w:val="none" w:sz="0" w:space="0" w:color="auto"/>
      </w:divBdr>
    </w:div>
    <w:div w:id="465272756">
      <w:bodyDiv w:val="1"/>
      <w:marLeft w:val="0"/>
      <w:marRight w:val="0"/>
      <w:marTop w:val="0"/>
      <w:marBottom w:val="0"/>
      <w:divBdr>
        <w:top w:val="none" w:sz="0" w:space="0" w:color="auto"/>
        <w:left w:val="none" w:sz="0" w:space="0" w:color="auto"/>
        <w:bottom w:val="none" w:sz="0" w:space="0" w:color="auto"/>
        <w:right w:val="none" w:sz="0" w:space="0" w:color="auto"/>
      </w:divBdr>
    </w:div>
    <w:div w:id="465390922">
      <w:bodyDiv w:val="1"/>
      <w:marLeft w:val="0"/>
      <w:marRight w:val="0"/>
      <w:marTop w:val="0"/>
      <w:marBottom w:val="0"/>
      <w:divBdr>
        <w:top w:val="none" w:sz="0" w:space="0" w:color="auto"/>
        <w:left w:val="none" w:sz="0" w:space="0" w:color="auto"/>
        <w:bottom w:val="none" w:sz="0" w:space="0" w:color="auto"/>
        <w:right w:val="none" w:sz="0" w:space="0" w:color="auto"/>
      </w:divBdr>
    </w:div>
    <w:div w:id="465441207">
      <w:bodyDiv w:val="1"/>
      <w:marLeft w:val="0"/>
      <w:marRight w:val="0"/>
      <w:marTop w:val="0"/>
      <w:marBottom w:val="0"/>
      <w:divBdr>
        <w:top w:val="none" w:sz="0" w:space="0" w:color="auto"/>
        <w:left w:val="none" w:sz="0" w:space="0" w:color="auto"/>
        <w:bottom w:val="none" w:sz="0" w:space="0" w:color="auto"/>
        <w:right w:val="none" w:sz="0" w:space="0" w:color="auto"/>
      </w:divBdr>
    </w:div>
    <w:div w:id="465468253">
      <w:bodyDiv w:val="1"/>
      <w:marLeft w:val="0"/>
      <w:marRight w:val="0"/>
      <w:marTop w:val="0"/>
      <w:marBottom w:val="0"/>
      <w:divBdr>
        <w:top w:val="none" w:sz="0" w:space="0" w:color="auto"/>
        <w:left w:val="none" w:sz="0" w:space="0" w:color="auto"/>
        <w:bottom w:val="none" w:sz="0" w:space="0" w:color="auto"/>
        <w:right w:val="none" w:sz="0" w:space="0" w:color="auto"/>
      </w:divBdr>
    </w:div>
    <w:div w:id="465588605">
      <w:bodyDiv w:val="1"/>
      <w:marLeft w:val="0"/>
      <w:marRight w:val="0"/>
      <w:marTop w:val="0"/>
      <w:marBottom w:val="0"/>
      <w:divBdr>
        <w:top w:val="none" w:sz="0" w:space="0" w:color="auto"/>
        <w:left w:val="none" w:sz="0" w:space="0" w:color="auto"/>
        <w:bottom w:val="none" w:sz="0" w:space="0" w:color="auto"/>
        <w:right w:val="none" w:sz="0" w:space="0" w:color="auto"/>
      </w:divBdr>
    </w:div>
    <w:div w:id="465664896">
      <w:bodyDiv w:val="1"/>
      <w:marLeft w:val="0"/>
      <w:marRight w:val="0"/>
      <w:marTop w:val="0"/>
      <w:marBottom w:val="0"/>
      <w:divBdr>
        <w:top w:val="none" w:sz="0" w:space="0" w:color="auto"/>
        <w:left w:val="none" w:sz="0" w:space="0" w:color="auto"/>
        <w:bottom w:val="none" w:sz="0" w:space="0" w:color="auto"/>
        <w:right w:val="none" w:sz="0" w:space="0" w:color="auto"/>
      </w:divBdr>
    </w:div>
    <w:div w:id="465707726">
      <w:bodyDiv w:val="1"/>
      <w:marLeft w:val="0"/>
      <w:marRight w:val="0"/>
      <w:marTop w:val="0"/>
      <w:marBottom w:val="0"/>
      <w:divBdr>
        <w:top w:val="none" w:sz="0" w:space="0" w:color="auto"/>
        <w:left w:val="none" w:sz="0" w:space="0" w:color="auto"/>
        <w:bottom w:val="none" w:sz="0" w:space="0" w:color="auto"/>
        <w:right w:val="none" w:sz="0" w:space="0" w:color="auto"/>
      </w:divBdr>
    </w:div>
    <w:div w:id="465898259">
      <w:bodyDiv w:val="1"/>
      <w:marLeft w:val="0"/>
      <w:marRight w:val="0"/>
      <w:marTop w:val="0"/>
      <w:marBottom w:val="0"/>
      <w:divBdr>
        <w:top w:val="none" w:sz="0" w:space="0" w:color="auto"/>
        <w:left w:val="none" w:sz="0" w:space="0" w:color="auto"/>
        <w:bottom w:val="none" w:sz="0" w:space="0" w:color="auto"/>
        <w:right w:val="none" w:sz="0" w:space="0" w:color="auto"/>
      </w:divBdr>
    </w:div>
    <w:div w:id="465970867">
      <w:bodyDiv w:val="1"/>
      <w:marLeft w:val="0"/>
      <w:marRight w:val="0"/>
      <w:marTop w:val="0"/>
      <w:marBottom w:val="0"/>
      <w:divBdr>
        <w:top w:val="none" w:sz="0" w:space="0" w:color="auto"/>
        <w:left w:val="none" w:sz="0" w:space="0" w:color="auto"/>
        <w:bottom w:val="none" w:sz="0" w:space="0" w:color="auto"/>
        <w:right w:val="none" w:sz="0" w:space="0" w:color="auto"/>
      </w:divBdr>
    </w:div>
    <w:div w:id="466049384">
      <w:bodyDiv w:val="1"/>
      <w:marLeft w:val="0"/>
      <w:marRight w:val="0"/>
      <w:marTop w:val="0"/>
      <w:marBottom w:val="0"/>
      <w:divBdr>
        <w:top w:val="none" w:sz="0" w:space="0" w:color="auto"/>
        <w:left w:val="none" w:sz="0" w:space="0" w:color="auto"/>
        <w:bottom w:val="none" w:sz="0" w:space="0" w:color="auto"/>
        <w:right w:val="none" w:sz="0" w:space="0" w:color="auto"/>
      </w:divBdr>
    </w:div>
    <w:div w:id="466094292">
      <w:bodyDiv w:val="1"/>
      <w:marLeft w:val="0"/>
      <w:marRight w:val="0"/>
      <w:marTop w:val="0"/>
      <w:marBottom w:val="0"/>
      <w:divBdr>
        <w:top w:val="none" w:sz="0" w:space="0" w:color="auto"/>
        <w:left w:val="none" w:sz="0" w:space="0" w:color="auto"/>
        <w:bottom w:val="none" w:sz="0" w:space="0" w:color="auto"/>
        <w:right w:val="none" w:sz="0" w:space="0" w:color="auto"/>
      </w:divBdr>
    </w:div>
    <w:div w:id="466094552">
      <w:bodyDiv w:val="1"/>
      <w:marLeft w:val="0"/>
      <w:marRight w:val="0"/>
      <w:marTop w:val="0"/>
      <w:marBottom w:val="0"/>
      <w:divBdr>
        <w:top w:val="none" w:sz="0" w:space="0" w:color="auto"/>
        <w:left w:val="none" w:sz="0" w:space="0" w:color="auto"/>
        <w:bottom w:val="none" w:sz="0" w:space="0" w:color="auto"/>
        <w:right w:val="none" w:sz="0" w:space="0" w:color="auto"/>
      </w:divBdr>
    </w:div>
    <w:div w:id="466165684">
      <w:bodyDiv w:val="1"/>
      <w:marLeft w:val="0"/>
      <w:marRight w:val="0"/>
      <w:marTop w:val="0"/>
      <w:marBottom w:val="0"/>
      <w:divBdr>
        <w:top w:val="none" w:sz="0" w:space="0" w:color="auto"/>
        <w:left w:val="none" w:sz="0" w:space="0" w:color="auto"/>
        <w:bottom w:val="none" w:sz="0" w:space="0" w:color="auto"/>
        <w:right w:val="none" w:sz="0" w:space="0" w:color="auto"/>
      </w:divBdr>
    </w:div>
    <w:div w:id="466244155">
      <w:bodyDiv w:val="1"/>
      <w:marLeft w:val="0"/>
      <w:marRight w:val="0"/>
      <w:marTop w:val="0"/>
      <w:marBottom w:val="0"/>
      <w:divBdr>
        <w:top w:val="none" w:sz="0" w:space="0" w:color="auto"/>
        <w:left w:val="none" w:sz="0" w:space="0" w:color="auto"/>
        <w:bottom w:val="none" w:sz="0" w:space="0" w:color="auto"/>
        <w:right w:val="none" w:sz="0" w:space="0" w:color="auto"/>
      </w:divBdr>
    </w:div>
    <w:div w:id="466289721">
      <w:bodyDiv w:val="1"/>
      <w:marLeft w:val="0"/>
      <w:marRight w:val="0"/>
      <w:marTop w:val="0"/>
      <w:marBottom w:val="0"/>
      <w:divBdr>
        <w:top w:val="none" w:sz="0" w:space="0" w:color="auto"/>
        <w:left w:val="none" w:sz="0" w:space="0" w:color="auto"/>
        <w:bottom w:val="none" w:sz="0" w:space="0" w:color="auto"/>
        <w:right w:val="none" w:sz="0" w:space="0" w:color="auto"/>
      </w:divBdr>
    </w:div>
    <w:div w:id="466431056">
      <w:bodyDiv w:val="1"/>
      <w:marLeft w:val="0"/>
      <w:marRight w:val="0"/>
      <w:marTop w:val="0"/>
      <w:marBottom w:val="0"/>
      <w:divBdr>
        <w:top w:val="none" w:sz="0" w:space="0" w:color="auto"/>
        <w:left w:val="none" w:sz="0" w:space="0" w:color="auto"/>
        <w:bottom w:val="none" w:sz="0" w:space="0" w:color="auto"/>
        <w:right w:val="none" w:sz="0" w:space="0" w:color="auto"/>
      </w:divBdr>
    </w:div>
    <w:div w:id="466440380">
      <w:bodyDiv w:val="1"/>
      <w:marLeft w:val="0"/>
      <w:marRight w:val="0"/>
      <w:marTop w:val="0"/>
      <w:marBottom w:val="0"/>
      <w:divBdr>
        <w:top w:val="none" w:sz="0" w:space="0" w:color="auto"/>
        <w:left w:val="none" w:sz="0" w:space="0" w:color="auto"/>
        <w:bottom w:val="none" w:sz="0" w:space="0" w:color="auto"/>
        <w:right w:val="none" w:sz="0" w:space="0" w:color="auto"/>
      </w:divBdr>
    </w:div>
    <w:div w:id="466510755">
      <w:bodyDiv w:val="1"/>
      <w:marLeft w:val="0"/>
      <w:marRight w:val="0"/>
      <w:marTop w:val="0"/>
      <w:marBottom w:val="0"/>
      <w:divBdr>
        <w:top w:val="none" w:sz="0" w:space="0" w:color="auto"/>
        <w:left w:val="none" w:sz="0" w:space="0" w:color="auto"/>
        <w:bottom w:val="none" w:sz="0" w:space="0" w:color="auto"/>
        <w:right w:val="none" w:sz="0" w:space="0" w:color="auto"/>
      </w:divBdr>
    </w:div>
    <w:div w:id="466551515">
      <w:bodyDiv w:val="1"/>
      <w:marLeft w:val="0"/>
      <w:marRight w:val="0"/>
      <w:marTop w:val="0"/>
      <w:marBottom w:val="0"/>
      <w:divBdr>
        <w:top w:val="none" w:sz="0" w:space="0" w:color="auto"/>
        <w:left w:val="none" w:sz="0" w:space="0" w:color="auto"/>
        <w:bottom w:val="none" w:sz="0" w:space="0" w:color="auto"/>
        <w:right w:val="none" w:sz="0" w:space="0" w:color="auto"/>
      </w:divBdr>
    </w:div>
    <w:div w:id="466701445">
      <w:bodyDiv w:val="1"/>
      <w:marLeft w:val="0"/>
      <w:marRight w:val="0"/>
      <w:marTop w:val="0"/>
      <w:marBottom w:val="0"/>
      <w:divBdr>
        <w:top w:val="none" w:sz="0" w:space="0" w:color="auto"/>
        <w:left w:val="none" w:sz="0" w:space="0" w:color="auto"/>
        <w:bottom w:val="none" w:sz="0" w:space="0" w:color="auto"/>
        <w:right w:val="none" w:sz="0" w:space="0" w:color="auto"/>
      </w:divBdr>
    </w:div>
    <w:div w:id="466776105">
      <w:bodyDiv w:val="1"/>
      <w:marLeft w:val="0"/>
      <w:marRight w:val="0"/>
      <w:marTop w:val="0"/>
      <w:marBottom w:val="0"/>
      <w:divBdr>
        <w:top w:val="none" w:sz="0" w:space="0" w:color="auto"/>
        <w:left w:val="none" w:sz="0" w:space="0" w:color="auto"/>
        <w:bottom w:val="none" w:sz="0" w:space="0" w:color="auto"/>
        <w:right w:val="none" w:sz="0" w:space="0" w:color="auto"/>
      </w:divBdr>
    </w:div>
    <w:div w:id="466896183">
      <w:bodyDiv w:val="1"/>
      <w:marLeft w:val="0"/>
      <w:marRight w:val="0"/>
      <w:marTop w:val="0"/>
      <w:marBottom w:val="0"/>
      <w:divBdr>
        <w:top w:val="none" w:sz="0" w:space="0" w:color="auto"/>
        <w:left w:val="none" w:sz="0" w:space="0" w:color="auto"/>
        <w:bottom w:val="none" w:sz="0" w:space="0" w:color="auto"/>
        <w:right w:val="none" w:sz="0" w:space="0" w:color="auto"/>
      </w:divBdr>
    </w:div>
    <w:div w:id="466899162">
      <w:bodyDiv w:val="1"/>
      <w:marLeft w:val="0"/>
      <w:marRight w:val="0"/>
      <w:marTop w:val="0"/>
      <w:marBottom w:val="0"/>
      <w:divBdr>
        <w:top w:val="none" w:sz="0" w:space="0" w:color="auto"/>
        <w:left w:val="none" w:sz="0" w:space="0" w:color="auto"/>
        <w:bottom w:val="none" w:sz="0" w:space="0" w:color="auto"/>
        <w:right w:val="none" w:sz="0" w:space="0" w:color="auto"/>
      </w:divBdr>
    </w:div>
    <w:div w:id="467014470">
      <w:bodyDiv w:val="1"/>
      <w:marLeft w:val="0"/>
      <w:marRight w:val="0"/>
      <w:marTop w:val="0"/>
      <w:marBottom w:val="0"/>
      <w:divBdr>
        <w:top w:val="none" w:sz="0" w:space="0" w:color="auto"/>
        <w:left w:val="none" w:sz="0" w:space="0" w:color="auto"/>
        <w:bottom w:val="none" w:sz="0" w:space="0" w:color="auto"/>
        <w:right w:val="none" w:sz="0" w:space="0" w:color="auto"/>
      </w:divBdr>
    </w:div>
    <w:div w:id="467017629">
      <w:bodyDiv w:val="1"/>
      <w:marLeft w:val="0"/>
      <w:marRight w:val="0"/>
      <w:marTop w:val="0"/>
      <w:marBottom w:val="0"/>
      <w:divBdr>
        <w:top w:val="none" w:sz="0" w:space="0" w:color="auto"/>
        <w:left w:val="none" w:sz="0" w:space="0" w:color="auto"/>
        <w:bottom w:val="none" w:sz="0" w:space="0" w:color="auto"/>
        <w:right w:val="none" w:sz="0" w:space="0" w:color="auto"/>
      </w:divBdr>
    </w:div>
    <w:div w:id="467170709">
      <w:bodyDiv w:val="1"/>
      <w:marLeft w:val="0"/>
      <w:marRight w:val="0"/>
      <w:marTop w:val="0"/>
      <w:marBottom w:val="0"/>
      <w:divBdr>
        <w:top w:val="none" w:sz="0" w:space="0" w:color="auto"/>
        <w:left w:val="none" w:sz="0" w:space="0" w:color="auto"/>
        <w:bottom w:val="none" w:sz="0" w:space="0" w:color="auto"/>
        <w:right w:val="none" w:sz="0" w:space="0" w:color="auto"/>
      </w:divBdr>
    </w:div>
    <w:div w:id="467211338">
      <w:bodyDiv w:val="1"/>
      <w:marLeft w:val="0"/>
      <w:marRight w:val="0"/>
      <w:marTop w:val="0"/>
      <w:marBottom w:val="0"/>
      <w:divBdr>
        <w:top w:val="none" w:sz="0" w:space="0" w:color="auto"/>
        <w:left w:val="none" w:sz="0" w:space="0" w:color="auto"/>
        <w:bottom w:val="none" w:sz="0" w:space="0" w:color="auto"/>
        <w:right w:val="none" w:sz="0" w:space="0" w:color="auto"/>
      </w:divBdr>
    </w:div>
    <w:div w:id="467432587">
      <w:bodyDiv w:val="1"/>
      <w:marLeft w:val="0"/>
      <w:marRight w:val="0"/>
      <w:marTop w:val="0"/>
      <w:marBottom w:val="0"/>
      <w:divBdr>
        <w:top w:val="none" w:sz="0" w:space="0" w:color="auto"/>
        <w:left w:val="none" w:sz="0" w:space="0" w:color="auto"/>
        <w:bottom w:val="none" w:sz="0" w:space="0" w:color="auto"/>
        <w:right w:val="none" w:sz="0" w:space="0" w:color="auto"/>
      </w:divBdr>
    </w:div>
    <w:div w:id="467481888">
      <w:bodyDiv w:val="1"/>
      <w:marLeft w:val="0"/>
      <w:marRight w:val="0"/>
      <w:marTop w:val="0"/>
      <w:marBottom w:val="0"/>
      <w:divBdr>
        <w:top w:val="none" w:sz="0" w:space="0" w:color="auto"/>
        <w:left w:val="none" w:sz="0" w:space="0" w:color="auto"/>
        <w:bottom w:val="none" w:sz="0" w:space="0" w:color="auto"/>
        <w:right w:val="none" w:sz="0" w:space="0" w:color="auto"/>
      </w:divBdr>
    </w:div>
    <w:div w:id="467630060">
      <w:bodyDiv w:val="1"/>
      <w:marLeft w:val="0"/>
      <w:marRight w:val="0"/>
      <w:marTop w:val="0"/>
      <w:marBottom w:val="0"/>
      <w:divBdr>
        <w:top w:val="none" w:sz="0" w:space="0" w:color="auto"/>
        <w:left w:val="none" w:sz="0" w:space="0" w:color="auto"/>
        <w:bottom w:val="none" w:sz="0" w:space="0" w:color="auto"/>
        <w:right w:val="none" w:sz="0" w:space="0" w:color="auto"/>
      </w:divBdr>
    </w:div>
    <w:div w:id="467669457">
      <w:bodyDiv w:val="1"/>
      <w:marLeft w:val="0"/>
      <w:marRight w:val="0"/>
      <w:marTop w:val="0"/>
      <w:marBottom w:val="0"/>
      <w:divBdr>
        <w:top w:val="none" w:sz="0" w:space="0" w:color="auto"/>
        <w:left w:val="none" w:sz="0" w:space="0" w:color="auto"/>
        <w:bottom w:val="none" w:sz="0" w:space="0" w:color="auto"/>
        <w:right w:val="none" w:sz="0" w:space="0" w:color="auto"/>
      </w:divBdr>
    </w:div>
    <w:div w:id="467818591">
      <w:bodyDiv w:val="1"/>
      <w:marLeft w:val="0"/>
      <w:marRight w:val="0"/>
      <w:marTop w:val="0"/>
      <w:marBottom w:val="0"/>
      <w:divBdr>
        <w:top w:val="none" w:sz="0" w:space="0" w:color="auto"/>
        <w:left w:val="none" w:sz="0" w:space="0" w:color="auto"/>
        <w:bottom w:val="none" w:sz="0" w:space="0" w:color="auto"/>
        <w:right w:val="none" w:sz="0" w:space="0" w:color="auto"/>
      </w:divBdr>
    </w:div>
    <w:div w:id="467862626">
      <w:bodyDiv w:val="1"/>
      <w:marLeft w:val="0"/>
      <w:marRight w:val="0"/>
      <w:marTop w:val="0"/>
      <w:marBottom w:val="0"/>
      <w:divBdr>
        <w:top w:val="none" w:sz="0" w:space="0" w:color="auto"/>
        <w:left w:val="none" w:sz="0" w:space="0" w:color="auto"/>
        <w:bottom w:val="none" w:sz="0" w:space="0" w:color="auto"/>
        <w:right w:val="none" w:sz="0" w:space="0" w:color="auto"/>
      </w:divBdr>
    </w:div>
    <w:div w:id="467866162">
      <w:bodyDiv w:val="1"/>
      <w:marLeft w:val="0"/>
      <w:marRight w:val="0"/>
      <w:marTop w:val="0"/>
      <w:marBottom w:val="0"/>
      <w:divBdr>
        <w:top w:val="none" w:sz="0" w:space="0" w:color="auto"/>
        <w:left w:val="none" w:sz="0" w:space="0" w:color="auto"/>
        <w:bottom w:val="none" w:sz="0" w:space="0" w:color="auto"/>
        <w:right w:val="none" w:sz="0" w:space="0" w:color="auto"/>
      </w:divBdr>
    </w:div>
    <w:div w:id="468060156">
      <w:bodyDiv w:val="1"/>
      <w:marLeft w:val="0"/>
      <w:marRight w:val="0"/>
      <w:marTop w:val="0"/>
      <w:marBottom w:val="0"/>
      <w:divBdr>
        <w:top w:val="none" w:sz="0" w:space="0" w:color="auto"/>
        <w:left w:val="none" w:sz="0" w:space="0" w:color="auto"/>
        <w:bottom w:val="none" w:sz="0" w:space="0" w:color="auto"/>
        <w:right w:val="none" w:sz="0" w:space="0" w:color="auto"/>
      </w:divBdr>
    </w:div>
    <w:div w:id="468204052">
      <w:bodyDiv w:val="1"/>
      <w:marLeft w:val="0"/>
      <w:marRight w:val="0"/>
      <w:marTop w:val="0"/>
      <w:marBottom w:val="0"/>
      <w:divBdr>
        <w:top w:val="none" w:sz="0" w:space="0" w:color="auto"/>
        <w:left w:val="none" w:sz="0" w:space="0" w:color="auto"/>
        <w:bottom w:val="none" w:sz="0" w:space="0" w:color="auto"/>
        <w:right w:val="none" w:sz="0" w:space="0" w:color="auto"/>
      </w:divBdr>
    </w:div>
    <w:div w:id="468280520">
      <w:bodyDiv w:val="1"/>
      <w:marLeft w:val="0"/>
      <w:marRight w:val="0"/>
      <w:marTop w:val="0"/>
      <w:marBottom w:val="0"/>
      <w:divBdr>
        <w:top w:val="none" w:sz="0" w:space="0" w:color="auto"/>
        <w:left w:val="none" w:sz="0" w:space="0" w:color="auto"/>
        <w:bottom w:val="none" w:sz="0" w:space="0" w:color="auto"/>
        <w:right w:val="none" w:sz="0" w:space="0" w:color="auto"/>
      </w:divBdr>
    </w:div>
    <w:div w:id="468285095">
      <w:bodyDiv w:val="1"/>
      <w:marLeft w:val="0"/>
      <w:marRight w:val="0"/>
      <w:marTop w:val="0"/>
      <w:marBottom w:val="0"/>
      <w:divBdr>
        <w:top w:val="none" w:sz="0" w:space="0" w:color="auto"/>
        <w:left w:val="none" w:sz="0" w:space="0" w:color="auto"/>
        <w:bottom w:val="none" w:sz="0" w:space="0" w:color="auto"/>
        <w:right w:val="none" w:sz="0" w:space="0" w:color="auto"/>
      </w:divBdr>
    </w:div>
    <w:div w:id="468548600">
      <w:bodyDiv w:val="1"/>
      <w:marLeft w:val="0"/>
      <w:marRight w:val="0"/>
      <w:marTop w:val="0"/>
      <w:marBottom w:val="0"/>
      <w:divBdr>
        <w:top w:val="none" w:sz="0" w:space="0" w:color="auto"/>
        <w:left w:val="none" w:sz="0" w:space="0" w:color="auto"/>
        <w:bottom w:val="none" w:sz="0" w:space="0" w:color="auto"/>
        <w:right w:val="none" w:sz="0" w:space="0" w:color="auto"/>
      </w:divBdr>
    </w:div>
    <w:div w:id="468597225">
      <w:bodyDiv w:val="1"/>
      <w:marLeft w:val="0"/>
      <w:marRight w:val="0"/>
      <w:marTop w:val="0"/>
      <w:marBottom w:val="0"/>
      <w:divBdr>
        <w:top w:val="none" w:sz="0" w:space="0" w:color="auto"/>
        <w:left w:val="none" w:sz="0" w:space="0" w:color="auto"/>
        <w:bottom w:val="none" w:sz="0" w:space="0" w:color="auto"/>
        <w:right w:val="none" w:sz="0" w:space="0" w:color="auto"/>
      </w:divBdr>
    </w:div>
    <w:div w:id="468670301">
      <w:bodyDiv w:val="1"/>
      <w:marLeft w:val="0"/>
      <w:marRight w:val="0"/>
      <w:marTop w:val="0"/>
      <w:marBottom w:val="0"/>
      <w:divBdr>
        <w:top w:val="none" w:sz="0" w:space="0" w:color="auto"/>
        <w:left w:val="none" w:sz="0" w:space="0" w:color="auto"/>
        <w:bottom w:val="none" w:sz="0" w:space="0" w:color="auto"/>
        <w:right w:val="none" w:sz="0" w:space="0" w:color="auto"/>
      </w:divBdr>
    </w:div>
    <w:div w:id="468673477">
      <w:bodyDiv w:val="1"/>
      <w:marLeft w:val="0"/>
      <w:marRight w:val="0"/>
      <w:marTop w:val="0"/>
      <w:marBottom w:val="0"/>
      <w:divBdr>
        <w:top w:val="none" w:sz="0" w:space="0" w:color="auto"/>
        <w:left w:val="none" w:sz="0" w:space="0" w:color="auto"/>
        <w:bottom w:val="none" w:sz="0" w:space="0" w:color="auto"/>
        <w:right w:val="none" w:sz="0" w:space="0" w:color="auto"/>
      </w:divBdr>
    </w:div>
    <w:div w:id="468789050">
      <w:bodyDiv w:val="1"/>
      <w:marLeft w:val="0"/>
      <w:marRight w:val="0"/>
      <w:marTop w:val="0"/>
      <w:marBottom w:val="0"/>
      <w:divBdr>
        <w:top w:val="none" w:sz="0" w:space="0" w:color="auto"/>
        <w:left w:val="none" w:sz="0" w:space="0" w:color="auto"/>
        <w:bottom w:val="none" w:sz="0" w:space="0" w:color="auto"/>
        <w:right w:val="none" w:sz="0" w:space="0" w:color="auto"/>
      </w:divBdr>
    </w:div>
    <w:div w:id="468861415">
      <w:bodyDiv w:val="1"/>
      <w:marLeft w:val="0"/>
      <w:marRight w:val="0"/>
      <w:marTop w:val="0"/>
      <w:marBottom w:val="0"/>
      <w:divBdr>
        <w:top w:val="none" w:sz="0" w:space="0" w:color="auto"/>
        <w:left w:val="none" w:sz="0" w:space="0" w:color="auto"/>
        <w:bottom w:val="none" w:sz="0" w:space="0" w:color="auto"/>
        <w:right w:val="none" w:sz="0" w:space="0" w:color="auto"/>
      </w:divBdr>
    </w:div>
    <w:div w:id="469320478">
      <w:bodyDiv w:val="1"/>
      <w:marLeft w:val="0"/>
      <w:marRight w:val="0"/>
      <w:marTop w:val="0"/>
      <w:marBottom w:val="0"/>
      <w:divBdr>
        <w:top w:val="none" w:sz="0" w:space="0" w:color="auto"/>
        <w:left w:val="none" w:sz="0" w:space="0" w:color="auto"/>
        <w:bottom w:val="none" w:sz="0" w:space="0" w:color="auto"/>
        <w:right w:val="none" w:sz="0" w:space="0" w:color="auto"/>
      </w:divBdr>
    </w:div>
    <w:div w:id="469710289">
      <w:bodyDiv w:val="1"/>
      <w:marLeft w:val="0"/>
      <w:marRight w:val="0"/>
      <w:marTop w:val="0"/>
      <w:marBottom w:val="0"/>
      <w:divBdr>
        <w:top w:val="none" w:sz="0" w:space="0" w:color="auto"/>
        <w:left w:val="none" w:sz="0" w:space="0" w:color="auto"/>
        <w:bottom w:val="none" w:sz="0" w:space="0" w:color="auto"/>
        <w:right w:val="none" w:sz="0" w:space="0" w:color="auto"/>
      </w:divBdr>
    </w:div>
    <w:div w:id="469782564">
      <w:bodyDiv w:val="1"/>
      <w:marLeft w:val="0"/>
      <w:marRight w:val="0"/>
      <w:marTop w:val="0"/>
      <w:marBottom w:val="0"/>
      <w:divBdr>
        <w:top w:val="none" w:sz="0" w:space="0" w:color="auto"/>
        <w:left w:val="none" w:sz="0" w:space="0" w:color="auto"/>
        <w:bottom w:val="none" w:sz="0" w:space="0" w:color="auto"/>
        <w:right w:val="none" w:sz="0" w:space="0" w:color="auto"/>
      </w:divBdr>
    </w:div>
    <w:div w:id="470052437">
      <w:bodyDiv w:val="1"/>
      <w:marLeft w:val="0"/>
      <w:marRight w:val="0"/>
      <w:marTop w:val="0"/>
      <w:marBottom w:val="0"/>
      <w:divBdr>
        <w:top w:val="none" w:sz="0" w:space="0" w:color="auto"/>
        <w:left w:val="none" w:sz="0" w:space="0" w:color="auto"/>
        <w:bottom w:val="none" w:sz="0" w:space="0" w:color="auto"/>
        <w:right w:val="none" w:sz="0" w:space="0" w:color="auto"/>
      </w:divBdr>
    </w:div>
    <w:div w:id="470102507">
      <w:bodyDiv w:val="1"/>
      <w:marLeft w:val="0"/>
      <w:marRight w:val="0"/>
      <w:marTop w:val="0"/>
      <w:marBottom w:val="0"/>
      <w:divBdr>
        <w:top w:val="none" w:sz="0" w:space="0" w:color="auto"/>
        <w:left w:val="none" w:sz="0" w:space="0" w:color="auto"/>
        <w:bottom w:val="none" w:sz="0" w:space="0" w:color="auto"/>
        <w:right w:val="none" w:sz="0" w:space="0" w:color="auto"/>
      </w:divBdr>
    </w:div>
    <w:div w:id="470244901">
      <w:bodyDiv w:val="1"/>
      <w:marLeft w:val="0"/>
      <w:marRight w:val="0"/>
      <w:marTop w:val="0"/>
      <w:marBottom w:val="0"/>
      <w:divBdr>
        <w:top w:val="none" w:sz="0" w:space="0" w:color="auto"/>
        <w:left w:val="none" w:sz="0" w:space="0" w:color="auto"/>
        <w:bottom w:val="none" w:sz="0" w:space="0" w:color="auto"/>
        <w:right w:val="none" w:sz="0" w:space="0" w:color="auto"/>
      </w:divBdr>
    </w:div>
    <w:div w:id="470245202">
      <w:bodyDiv w:val="1"/>
      <w:marLeft w:val="0"/>
      <w:marRight w:val="0"/>
      <w:marTop w:val="0"/>
      <w:marBottom w:val="0"/>
      <w:divBdr>
        <w:top w:val="none" w:sz="0" w:space="0" w:color="auto"/>
        <w:left w:val="none" w:sz="0" w:space="0" w:color="auto"/>
        <w:bottom w:val="none" w:sz="0" w:space="0" w:color="auto"/>
        <w:right w:val="none" w:sz="0" w:space="0" w:color="auto"/>
      </w:divBdr>
    </w:div>
    <w:div w:id="470247077">
      <w:bodyDiv w:val="1"/>
      <w:marLeft w:val="0"/>
      <w:marRight w:val="0"/>
      <w:marTop w:val="0"/>
      <w:marBottom w:val="0"/>
      <w:divBdr>
        <w:top w:val="none" w:sz="0" w:space="0" w:color="auto"/>
        <w:left w:val="none" w:sz="0" w:space="0" w:color="auto"/>
        <w:bottom w:val="none" w:sz="0" w:space="0" w:color="auto"/>
        <w:right w:val="none" w:sz="0" w:space="0" w:color="auto"/>
      </w:divBdr>
    </w:div>
    <w:div w:id="470249932">
      <w:bodyDiv w:val="1"/>
      <w:marLeft w:val="0"/>
      <w:marRight w:val="0"/>
      <w:marTop w:val="0"/>
      <w:marBottom w:val="0"/>
      <w:divBdr>
        <w:top w:val="none" w:sz="0" w:space="0" w:color="auto"/>
        <w:left w:val="none" w:sz="0" w:space="0" w:color="auto"/>
        <w:bottom w:val="none" w:sz="0" w:space="0" w:color="auto"/>
        <w:right w:val="none" w:sz="0" w:space="0" w:color="auto"/>
      </w:divBdr>
    </w:div>
    <w:div w:id="470363240">
      <w:bodyDiv w:val="1"/>
      <w:marLeft w:val="0"/>
      <w:marRight w:val="0"/>
      <w:marTop w:val="0"/>
      <w:marBottom w:val="0"/>
      <w:divBdr>
        <w:top w:val="none" w:sz="0" w:space="0" w:color="auto"/>
        <w:left w:val="none" w:sz="0" w:space="0" w:color="auto"/>
        <w:bottom w:val="none" w:sz="0" w:space="0" w:color="auto"/>
        <w:right w:val="none" w:sz="0" w:space="0" w:color="auto"/>
      </w:divBdr>
    </w:div>
    <w:div w:id="470368057">
      <w:bodyDiv w:val="1"/>
      <w:marLeft w:val="0"/>
      <w:marRight w:val="0"/>
      <w:marTop w:val="0"/>
      <w:marBottom w:val="0"/>
      <w:divBdr>
        <w:top w:val="none" w:sz="0" w:space="0" w:color="auto"/>
        <w:left w:val="none" w:sz="0" w:space="0" w:color="auto"/>
        <w:bottom w:val="none" w:sz="0" w:space="0" w:color="auto"/>
        <w:right w:val="none" w:sz="0" w:space="0" w:color="auto"/>
      </w:divBdr>
    </w:div>
    <w:div w:id="470556840">
      <w:bodyDiv w:val="1"/>
      <w:marLeft w:val="0"/>
      <w:marRight w:val="0"/>
      <w:marTop w:val="0"/>
      <w:marBottom w:val="0"/>
      <w:divBdr>
        <w:top w:val="none" w:sz="0" w:space="0" w:color="auto"/>
        <w:left w:val="none" w:sz="0" w:space="0" w:color="auto"/>
        <w:bottom w:val="none" w:sz="0" w:space="0" w:color="auto"/>
        <w:right w:val="none" w:sz="0" w:space="0" w:color="auto"/>
      </w:divBdr>
    </w:div>
    <w:div w:id="470634590">
      <w:bodyDiv w:val="1"/>
      <w:marLeft w:val="0"/>
      <w:marRight w:val="0"/>
      <w:marTop w:val="0"/>
      <w:marBottom w:val="0"/>
      <w:divBdr>
        <w:top w:val="none" w:sz="0" w:space="0" w:color="auto"/>
        <w:left w:val="none" w:sz="0" w:space="0" w:color="auto"/>
        <w:bottom w:val="none" w:sz="0" w:space="0" w:color="auto"/>
        <w:right w:val="none" w:sz="0" w:space="0" w:color="auto"/>
      </w:divBdr>
    </w:div>
    <w:div w:id="470709488">
      <w:bodyDiv w:val="1"/>
      <w:marLeft w:val="0"/>
      <w:marRight w:val="0"/>
      <w:marTop w:val="0"/>
      <w:marBottom w:val="0"/>
      <w:divBdr>
        <w:top w:val="none" w:sz="0" w:space="0" w:color="auto"/>
        <w:left w:val="none" w:sz="0" w:space="0" w:color="auto"/>
        <w:bottom w:val="none" w:sz="0" w:space="0" w:color="auto"/>
        <w:right w:val="none" w:sz="0" w:space="0" w:color="auto"/>
      </w:divBdr>
    </w:div>
    <w:div w:id="471026824">
      <w:bodyDiv w:val="1"/>
      <w:marLeft w:val="0"/>
      <w:marRight w:val="0"/>
      <w:marTop w:val="0"/>
      <w:marBottom w:val="0"/>
      <w:divBdr>
        <w:top w:val="none" w:sz="0" w:space="0" w:color="auto"/>
        <w:left w:val="none" w:sz="0" w:space="0" w:color="auto"/>
        <w:bottom w:val="none" w:sz="0" w:space="0" w:color="auto"/>
        <w:right w:val="none" w:sz="0" w:space="0" w:color="auto"/>
      </w:divBdr>
    </w:div>
    <w:div w:id="471099453">
      <w:bodyDiv w:val="1"/>
      <w:marLeft w:val="0"/>
      <w:marRight w:val="0"/>
      <w:marTop w:val="0"/>
      <w:marBottom w:val="0"/>
      <w:divBdr>
        <w:top w:val="none" w:sz="0" w:space="0" w:color="auto"/>
        <w:left w:val="none" w:sz="0" w:space="0" w:color="auto"/>
        <w:bottom w:val="none" w:sz="0" w:space="0" w:color="auto"/>
        <w:right w:val="none" w:sz="0" w:space="0" w:color="auto"/>
      </w:divBdr>
    </w:div>
    <w:div w:id="471100250">
      <w:bodyDiv w:val="1"/>
      <w:marLeft w:val="0"/>
      <w:marRight w:val="0"/>
      <w:marTop w:val="0"/>
      <w:marBottom w:val="0"/>
      <w:divBdr>
        <w:top w:val="none" w:sz="0" w:space="0" w:color="auto"/>
        <w:left w:val="none" w:sz="0" w:space="0" w:color="auto"/>
        <w:bottom w:val="none" w:sz="0" w:space="0" w:color="auto"/>
        <w:right w:val="none" w:sz="0" w:space="0" w:color="auto"/>
      </w:divBdr>
    </w:div>
    <w:div w:id="471216513">
      <w:bodyDiv w:val="1"/>
      <w:marLeft w:val="0"/>
      <w:marRight w:val="0"/>
      <w:marTop w:val="0"/>
      <w:marBottom w:val="0"/>
      <w:divBdr>
        <w:top w:val="none" w:sz="0" w:space="0" w:color="auto"/>
        <w:left w:val="none" w:sz="0" w:space="0" w:color="auto"/>
        <w:bottom w:val="none" w:sz="0" w:space="0" w:color="auto"/>
        <w:right w:val="none" w:sz="0" w:space="0" w:color="auto"/>
      </w:divBdr>
    </w:div>
    <w:div w:id="471217160">
      <w:bodyDiv w:val="1"/>
      <w:marLeft w:val="0"/>
      <w:marRight w:val="0"/>
      <w:marTop w:val="0"/>
      <w:marBottom w:val="0"/>
      <w:divBdr>
        <w:top w:val="none" w:sz="0" w:space="0" w:color="auto"/>
        <w:left w:val="none" w:sz="0" w:space="0" w:color="auto"/>
        <w:bottom w:val="none" w:sz="0" w:space="0" w:color="auto"/>
        <w:right w:val="none" w:sz="0" w:space="0" w:color="auto"/>
      </w:divBdr>
    </w:div>
    <w:div w:id="471289476">
      <w:bodyDiv w:val="1"/>
      <w:marLeft w:val="0"/>
      <w:marRight w:val="0"/>
      <w:marTop w:val="0"/>
      <w:marBottom w:val="0"/>
      <w:divBdr>
        <w:top w:val="none" w:sz="0" w:space="0" w:color="auto"/>
        <w:left w:val="none" w:sz="0" w:space="0" w:color="auto"/>
        <w:bottom w:val="none" w:sz="0" w:space="0" w:color="auto"/>
        <w:right w:val="none" w:sz="0" w:space="0" w:color="auto"/>
      </w:divBdr>
    </w:div>
    <w:div w:id="471411148">
      <w:bodyDiv w:val="1"/>
      <w:marLeft w:val="0"/>
      <w:marRight w:val="0"/>
      <w:marTop w:val="0"/>
      <w:marBottom w:val="0"/>
      <w:divBdr>
        <w:top w:val="none" w:sz="0" w:space="0" w:color="auto"/>
        <w:left w:val="none" w:sz="0" w:space="0" w:color="auto"/>
        <w:bottom w:val="none" w:sz="0" w:space="0" w:color="auto"/>
        <w:right w:val="none" w:sz="0" w:space="0" w:color="auto"/>
      </w:divBdr>
    </w:div>
    <w:div w:id="471560832">
      <w:bodyDiv w:val="1"/>
      <w:marLeft w:val="0"/>
      <w:marRight w:val="0"/>
      <w:marTop w:val="0"/>
      <w:marBottom w:val="0"/>
      <w:divBdr>
        <w:top w:val="none" w:sz="0" w:space="0" w:color="auto"/>
        <w:left w:val="none" w:sz="0" w:space="0" w:color="auto"/>
        <w:bottom w:val="none" w:sz="0" w:space="0" w:color="auto"/>
        <w:right w:val="none" w:sz="0" w:space="0" w:color="auto"/>
      </w:divBdr>
    </w:div>
    <w:div w:id="471600157">
      <w:bodyDiv w:val="1"/>
      <w:marLeft w:val="0"/>
      <w:marRight w:val="0"/>
      <w:marTop w:val="0"/>
      <w:marBottom w:val="0"/>
      <w:divBdr>
        <w:top w:val="none" w:sz="0" w:space="0" w:color="auto"/>
        <w:left w:val="none" w:sz="0" w:space="0" w:color="auto"/>
        <w:bottom w:val="none" w:sz="0" w:space="0" w:color="auto"/>
        <w:right w:val="none" w:sz="0" w:space="0" w:color="auto"/>
      </w:divBdr>
    </w:div>
    <w:div w:id="471601079">
      <w:bodyDiv w:val="1"/>
      <w:marLeft w:val="0"/>
      <w:marRight w:val="0"/>
      <w:marTop w:val="0"/>
      <w:marBottom w:val="0"/>
      <w:divBdr>
        <w:top w:val="none" w:sz="0" w:space="0" w:color="auto"/>
        <w:left w:val="none" w:sz="0" w:space="0" w:color="auto"/>
        <w:bottom w:val="none" w:sz="0" w:space="0" w:color="auto"/>
        <w:right w:val="none" w:sz="0" w:space="0" w:color="auto"/>
      </w:divBdr>
    </w:div>
    <w:div w:id="471602076">
      <w:bodyDiv w:val="1"/>
      <w:marLeft w:val="0"/>
      <w:marRight w:val="0"/>
      <w:marTop w:val="0"/>
      <w:marBottom w:val="0"/>
      <w:divBdr>
        <w:top w:val="none" w:sz="0" w:space="0" w:color="auto"/>
        <w:left w:val="none" w:sz="0" w:space="0" w:color="auto"/>
        <w:bottom w:val="none" w:sz="0" w:space="0" w:color="auto"/>
        <w:right w:val="none" w:sz="0" w:space="0" w:color="auto"/>
      </w:divBdr>
    </w:div>
    <w:div w:id="471757711">
      <w:bodyDiv w:val="1"/>
      <w:marLeft w:val="0"/>
      <w:marRight w:val="0"/>
      <w:marTop w:val="0"/>
      <w:marBottom w:val="0"/>
      <w:divBdr>
        <w:top w:val="none" w:sz="0" w:space="0" w:color="auto"/>
        <w:left w:val="none" w:sz="0" w:space="0" w:color="auto"/>
        <w:bottom w:val="none" w:sz="0" w:space="0" w:color="auto"/>
        <w:right w:val="none" w:sz="0" w:space="0" w:color="auto"/>
      </w:divBdr>
    </w:div>
    <w:div w:id="471824805">
      <w:bodyDiv w:val="1"/>
      <w:marLeft w:val="0"/>
      <w:marRight w:val="0"/>
      <w:marTop w:val="0"/>
      <w:marBottom w:val="0"/>
      <w:divBdr>
        <w:top w:val="none" w:sz="0" w:space="0" w:color="auto"/>
        <w:left w:val="none" w:sz="0" w:space="0" w:color="auto"/>
        <w:bottom w:val="none" w:sz="0" w:space="0" w:color="auto"/>
        <w:right w:val="none" w:sz="0" w:space="0" w:color="auto"/>
      </w:divBdr>
    </w:div>
    <w:div w:id="471825570">
      <w:bodyDiv w:val="1"/>
      <w:marLeft w:val="0"/>
      <w:marRight w:val="0"/>
      <w:marTop w:val="0"/>
      <w:marBottom w:val="0"/>
      <w:divBdr>
        <w:top w:val="none" w:sz="0" w:space="0" w:color="auto"/>
        <w:left w:val="none" w:sz="0" w:space="0" w:color="auto"/>
        <w:bottom w:val="none" w:sz="0" w:space="0" w:color="auto"/>
        <w:right w:val="none" w:sz="0" w:space="0" w:color="auto"/>
      </w:divBdr>
    </w:div>
    <w:div w:id="471941733">
      <w:bodyDiv w:val="1"/>
      <w:marLeft w:val="0"/>
      <w:marRight w:val="0"/>
      <w:marTop w:val="0"/>
      <w:marBottom w:val="0"/>
      <w:divBdr>
        <w:top w:val="none" w:sz="0" w:space="0" w:color="auto"/>
        <w:left w:val="none" w:sz="0" w:space="0" w:color="auto"/>
        <w:bottom w:val="none" w:sz="0" w:space="0" w:color="auto"/>
        <w:right w:val="none" w:sz="0" w:space="0" w:color="auto"/>
      </w:divBdr>
    </w:div>
    <w:div w:id="471943284">
      <w:bodyDiv w:val="1"/>
      <w:marLeft w:val="0"/>
      <w:marRight w:val="0"/>
      <w:marTop w:val="0"/>
      <w:marBottom w:val="0"/>
      <w:divBdr>
        <w:top w:val="none" w:sz="0" w:space="0" w:color="auto"/>
        <w:left w:val="none" w:sz="0" w:space="0" w:color="auto"/>
        <w:bottom w:val="none" w:sz="0" w:space="0" w:color="auto"/>
        <w:right w:val="none" w:sz="0" w:space="0" w:color="auto"/>
      </w:divBdr>
    </w:div>
    <w:div w:id="471946507">
      <w:bodyDiv w:val="1"/>
      <w:marLeft w:val="0"/>
      <w:marRight w:val="0"/>
      <w:marTop w:val="0"/>
      <w:marBottom w:val="0"/>
      <w:divBdr>
        <w:top w:val="none" w:sz="0" w:space="0" w:color="auto"/>
        <w:left w:val="none" w:sz="0" w:space="0" w:color="auto"/>
        <w:bottom w:val="none" w:sz="0" w:space="0" w:color="auto"/>
        <w:right w:val="none" w:sz="0" w:space="0" w:color="auto"/>
      </w:divBdr>
    </w:div>
    <w:div w:id="472140016">
      <w:bodyDiv w:val="1"/>
      <w:marLeft w:val="0"/>
      <w:marRight w:val="0"/>
      <w:marTop w:val="0"/>
      <w:marBottom w:val="0"/>
      <w:divBdr>
        <w:top w:val="none" w:sz="0" w:space="0" w:color="auto"/>
        <w:left w:val="none" w:sz="0" w:space="0" w:color="auto"/>
        <w:bottom w:val="none" w:sz="0" w:space="0" w:color="auto"/>
        <w:right w:val="none" w:sz="0" w:space="0" w:color="auto"/>
      </w:divBdr>
    </w:div>
    <w:div w:id="472218789">
      <w:bodyDiv w:val="1"/>
      <w:marLeft w:val="0"/>
      <w:marRight w:val="0"/>
      <w:marTop w:val="0"/>
      <w:marBottom w:val="0"/>
      <w:divBdr>
        <w:top w:val="none" w:sz="0" w:space="0" w:color="auto"/>
        <w:left w:val="none" w:sz="0" w:space="0" w:color="auto"/>
        <w:bottom w:val="none" w:sz="0" w:space="0" w:color="auto"/>
        <w:right w:val="none" w:sz="0" w:space="0" w:color="auto"/>
      </w:divBdr>
    </w:div>
    <w:div w:id="472336099">
      <w:bodyDiv w:val="1"/>
      <w:marLeft w:val="0"/>
      <w:marRight w:val="0"/>
      <w:marTop w:val="0"/>
      <w:marBottom w:val="0"/>
      <w:divBdr>
        <w:top w:val="none" w:sz="0" w:space="0" w:color="auto"/>
        <w:left w:val="none" w:sz="0" w:space="0" w:color="auto"/>
        <w:bottom w:val="none" w:sz="0" w:space="0" w:color="auto"/>
        <w:right w:val="none" w:sz="0" w:space="0" w:color="auto"/>
      </w:divBdr>
    </w:div>
    <w:div w:id="472403833">
      <w:bodyDiv w:val="1"/>
      <w:marLeft w:val="0"/>
      <w:marRight w:val="0"/>
      <w:marTop w:val="0"/>
      <w:marBottom w:val="0"/>
      <w:divBdr>
        <w:top w:val="none" w:sz="0" w:space="0" w:color="auto"/>
        <w:left w:val="none" w:sz="0" w:space="0" w:color="auto"/>
        <w:bottom w:val="none" w:sz="0" w:space="0" w:color="auto"/>
        <w:right w:val="none" w:sz="0" w:space="0" w:color="auto"/>
      </w:divBdr>
    </w:div>
    <w:div w:id="472598711">
      <w:bodyDiv w:val="1"/>
      <w:marLeft w:val="0"/>
      <w:marRight w:val="0"/>
      <w:marTop w:val="0"/>
      <w:marBottom w:val="0"/>
      <w:divBdr>
        <w:top w:val="none" w:sz="0" w:space="0" w:color="auto"/>
        <w:left w:val="none" w:sz="0" w:space="0" w:color="auto"/>
        <w:bottom w:val="none" w:sz="0" w:space="0" w:color="auto"/>
        <w:right w:val="none" w:sz="0" w:space="0" w:color="auto"/>
      </w:divBdr>
    </w:div>
    <w:div w:id="472719885">
      <w:bodyDiv w:val="1"/>
      <w:marLeft w:val="0"/>
      <w:marRight w:val="0"/>
      <w:marTop w:val="0"/>
      <w:marBottom w:val="0"/>
      <w:divBdr>
        <w:top w:val="none" w:sz="0" w:space="0" w:color="auto"/>
        <w:left w:val="none" w:sz="0" w:space="0" w:color="auto"/>
        <w:bottom w:val="none" w:sz="0" w:space="0" w:color="auto"/>
        <w:right w:val="none" w:sz="0" w:space="0" w:color="auto"/>
      </w:divBdr>
    </w:div>
    <w:div w:id="472723123">
      <w:bodyDiv w:val="1"/>
      <w:marLeft w:val="0"/>
      <w:marRight w:val="0"/>
      <w:marTop w:val="0"/>
      <w:marBottom w:val="0"/>
      <w:divBdr>
        <w:top w:val="none" w:sz="0" w:space="0" w:color="auto"/>
        <w:left w:val="none" w:sz="0" w:space="0" w:color="auto"/>
        <w:bottom w:val="none" w:sz="0" w:space="0" w:color="auto"/>
        <w:right w:val="none" w:sz="0" w:space="0" w:color="auto"/>
      </w:divBdr>
    </w:div>
    <w:div w:id="472869508">
      <w:bodyDiv w:val="1"/>
      <w:marLeft w:val="0"/>
      <w:marRight w:val="0"/>
      <w:marTop w:val="0"/>
      <w:marBottom w:val="0"/>
      <w:divBdr>
        <w:top w:val="none" w:sz="0" w:space="0" w:color="auto"/>
        <w:left w:val="none" w:sz="0" w:space="0" w:color="auto"/>
        <w:bottom w:val="none" w:sz="0" w:space="0" w:color="auto"/>
        <w:right w:val="none" w:sz="0" w:space="0" w:color="auto"/>
      </w:divBdr>
    </w:div>
    <w:div w:id="472870680">
      <w:bodyDiv w:val="1"/>
      <w:marLeft w:val="0"/>
      <w:marRight w:val="0"/>
      <w:marTop w:val="0"/>
      <w:marBottom w:val="0"/>
      <w:divBdr>
        <w:top w:val="none" w:sz="0" w:space="0" w:color="auto"/>
        <w:left w:val="none" w:sz="0" w:space="0" w:color="auto"/>
        <w:bottom w:val="none" w:sz="0" w:space="0" w:color="auto"/>
        <w:right w:val="none" w:sz="0" w:space="0" w:color="auto"/>
      </w:divBdr>
    </w:div>
    <w:div w:id="472917622">
      <w:bodyDiv w:val="1"/>
      <w:marLeft w:val="0"/>
      <w:marRight w:val="0"/>
      <w:marTop w:val="0"/>
      <w:marBottom w:val="0"/>
      <w:divBdr>
        <w:top w:val="none" w:sz="0" w:space="0" w:color="auto"/>
        <w:left w:val="none" w:sz="0" w:space="0" w:color="auto"/>
        <w:bottom w:val="none" w:sz="0" w:space="0" w:color="auto"/>
        <w:right w:val="none" w:sz="0" w:space="0" w:color="auto"/>
      </w:divBdr>
    </w:div>
    <w:div w:id="473179761">
      <w:bodyDiv w:val="1"/>
      <w:marLeft w:val="0"/>
      <w:marRight w:val="0"/>
      <w:marTop w:val="0"/>
      <w:marBottom w:val="0"/>
      <w:divBdr>
        <w:top w:val="none" w:sz="0" w:space="0" w:color="auto"/>
        <w:left w:val="none" w:sz="0" w:space="0" w:color="auto"/>
        <w:bottom w:val="none" w:sz="0" w:space="0" w:color="auto"/>
        <w:right w:val="none" w:sz="0" w:space="0" w:color="auto"/>
      </w:divBdr>
    </w:div>
    <w:div w:id="473257027">
      <w:bodyDiv w:val="1"/>
      <w:marLeft w:val="0"/>
      <w:marRight w:val="0"/>
      <w:marTop w:val="0"/>
      <w:marBottom w:val="0"/>
      <w:divBdr>
        <w:top w:val="none" w:sz="0" w:space="0" w:color="auto"/>
        <w:left w:val="none" w:sz="0" w:space="0" w:color="auto"/>
        <w:bottom w:val="none" w:sz="0" w:space="0" w:color="auto"/>
        <w:right w:val="none" w:sz="0" w:space="0" w:color="auto"/>
      </w:divBdr>
    </w:div>
    <w:div w:id="473330531">
      <w:bodyDiv w:val="1"/>
      <w:marLeft w:val="0"/>
      <w:marRight w:val="0"/>
      <w:marTop w:val="0"/>
      <w:marBottom w:val="0"/>
      <w:divBdr>
        <w:top w:val="none" w:sz="0" w:space="0" w:color="auto"/>
        <w:left w:val="none" w:sz="0" w:space="0" w:color="auto"/>
        <w:bottom w:val="none" w:sz="0" w:space="0" w:color="auto"/>
        <w:right w:val="none" w:sz="0" w:space="0" w:color="auto"/>
      </w:divBdr>
    </w:div>
    <w:div w:id="473374659">
      <w:bodyDiv w:val="1"/>
      <w:marLeft w:val="0"/>
      <w:marRight w:val="0"/>
      <w:marTop w:val="0"/>
      <w:marBottom w:val="0"/>
      <w:divBdr>
        <w:top w:val="none" w:sz="0" w:space="0" w:color="auto"/>
        <w:left w:val="none" w:sz="0" w:space="0" w:color="auto"/>
        <w:bottom w:val="none" w:sz="0" w:space="0" w:color="auto"/>
        <w:right w:val="none" w:sz="0" w:space="0" w:color="auto"/>
      </w:divBdr>
    </w:div>
    <w:div w:id="473377950">
      <w:bodyDiv w:val="1"/>
      <w:marLeft w:val="0"/>
      <w:marRight w:val="0"/>
      <w:marTop w:val="0"/>
      <w:marBottom w:val="0"/>
      <w:divBdr>
        <w:top w:val="none" w:sz="0" w:space="0" w:color="auto"/>
        <w:left w:val="none" w:sz="0" w:space="0" w:color="auto"/>
        <w:bottom w:val="none" w:sz="0" w:space="0" w:color="auto"/>
        <w:right w:val="none" w:sz="0" w:space="0" w:color="auto"/>
      </w:divBdr>
    </w:div>
    <w:div w:id="473450215">
      <w:bodyDiv w:val="1"/>
      <w:marLeft w:val="0"/>
      <w:marRight w:val="0"/>
      <w:marTop w:val="0"/>
      <w:marBottom w:val="0"/>
      <w:divBdr>
        <w:top w:val="none" w:sz="0" w:space="0" w:color="auto"/>
        <w:left w:val="none" w:sz="0" w:space="0" w:color="auto"/>
        <w:bottom w:val="none" w:sz="0" w:space="0" w:color="auto"/>
        <w:right w:val="none" w:sz="0" w:space="0" w:color="auto"/>
      </w:divBdr>
    </w:div>
    <w:div w:id="473525832">
      <w:bodyDiv w:val="1"/>
      <w:marLeft w:val="0"/>
      <w:marRight w:val="0"/>
      <w:marTop w:val="0"/>
      <w:marBottom w:val="0"/>
      <w:divBdr>
        <w:top w:val="none" w:sz="0" w:space="0" w:color="auto"/>
        <w:left w:val="none" w:sz="0" w:space="0" w:color="auto"/>
        <w:bottom w:val="none" w:sz="0" w:space="0" w:color="auto"/>
        <w:right w:val="none" w:sz="0" w:space="0" w:color="auto"/>
      </w:divBdr>
    </w:div>
    <w:div w:id="473644150">
      <w:bodyDiv w:val="1"/>
      <w:marLeft w:val="0"/>
      <w:marRight w:val="0"/>
      <w:marTop w:val="0"/>
      <w:marBottom w:val="0"/>
      <w:divBdr>
        <w:top w:val="none" w:sz="0" w:space="0" w:color="auto"/>
        <w:left w:val="none" w:sz="0" w:space="0" w:color="auto"/>
        <w:bottom w:val="none" w:sz="0" w:space="0" w:color="auto"/>
        <w:right w:val="none" w:sz="0" w:space="0" w:color="auto"/>
      </w:divBdr>
    </w:div>
    <w:div w:id="473645503">
      <w:bodyDiv w:val="1"/>
      <w:marLeft w:val="0"/>
      <w:marRight w:val="0"/>
      <w:marTop w:val="0"/>
      <w:marBottom w:val="0"/>
      <w:divBdr>
        <w:top w:val="none" w:sz="0" w:space="0" w:color="auto"/>
        <w:left w:val="none" w:sz="0" w:space="0" w:color="auto"/>
        <w:bottom w:val="none" w:sz="0" w:space="0" w:color="auto"/>
        <w:right w:val="none" w:sz="0" w:space="0" w:color="auto"/>
      </w:divBdr>
    </w:div>
    <w:div w:id="473721166">
      <w:bodyDiv w:val="1"/>
      <w:marLeft w:val="0"/>
      <w:marRight w:val="0"/>
      <w:marTop w:val="0"/>
      <w:marBottom w:val="0"/>
      <w:divBdr>
        <w:top w:val="none" w:sz="0" w:space="0" w:color="auto"/>
        <w:left w:val="none" w:sz="0" w:space="0" w:color="auto"/>
        <w:bottom w:val="none" w:sz="0" w:space="0" w:color="auto"/>
        <w:right w:val="none" w:sz="0" w:space="0" w:color="auto"/>
      </w:divBdr>
    </w:div>
    <w:div w:id="473760701">
      <w:bodyDiv w:val="1"/>
      <w:marLeft w:val="0"/>
      <w:marRight w:val="0"/>
      <w:marTop w:val="0"/>
      <w:marBottom w:val="0"/>
      <w:divBdr>
        <w:top w:val="none" w:sz="0" w:space="0" w:color="auto"/>
        <w:left w:val="none" w:sz="0" w:space="0" w:color="auto"/>
        <w:bottom w:val="none" w:sz="0" w:space="0" w:color="auto"/>
        <w:right w:val="none" w:sz="0" w:space="0" w:color="auto"/>
      </w:divBdr>
    </w:div>
    <w:div w:id="473836835">
      <w:bodyDiv w:val="1"/>
      <w:marLeft w:val="0"/>
      <w:marRight w:val="0"/>
      <w:marTop w:val="0"/>
      <w:marBottom w:val="0"/>
      <w:divBdr>
        <w:top w:val="none" w:sz="0" w:space="0" w:color="auto"/>
        <w:left w:val="none" w:sz="0" w:space="0" w:color="auto"/>
        <w:bottom w:val="none" w:sz="0" w:space="0" w:color="auto"/>
        <w:right w:val="none" w:sz="0" w:space="0" w:color="auto"/>
      </w:divBdr>
    </w:div>
    <w:div w:id="473837504">
      <w:bodyDiv w:val="1"/>
      <w:marLeft w:val="0"/>
      <w:marRight w:val="0"/>
      <w:marTop w:val="0"/>
      <w:marBottom w:val="0"/>
      <w:divBdr>
        <w:top w:val="none" w:sz="0" w:space="0" w:color="auto"/>
        <w:left w:val="none" w:sz="0" w:space="0" w:color="auto"/>
        <w:bottom w:val="none" w:sz="0" w:space="0" w:color="auto"/>
        <w:right w:val="none" w:sz="0" w:space="0" w:color="auto"/>
      </w:divBdr>
    </w:div>
    <w:div w:id="474028875">
      <w:bodyDiv w:val="1"/>
      <w:marLeft w:val="0"/>
      <w:marRight w:val="0"/>
      <w:marTop w:val="0"/>
      <w:marBottom w:val="0"/>
      <w:divBdr>
        <w:top w:val="none" w:sz="0" w:space="0" w:color="auto"/>
        <w:left w:val="none" w:sz="0" w:space="0" w:color="auto"/>
        <w:bottom w:val="none" w:sz="0" w:space="0" w:color="auto"/>
        <w:right w:val="none" w:sz="0" w:space="0" w:color="auto"/>
      </w:divBdr>
    </w:div>
    <w:div w:id="474180830">
      <w:bodyDiv w:val="1"/>
      <w:marLeft w:val="0"/>
      <w:marRight w:val="0"/>
      <w:marTop w:val="0"/>
      <w:marBottom w:val="0"/>
      <w:divBdr>
        <w:top w:val="none" w:sz="0" w:space="0" w:color="auto"/>
        <w:left w:val="none" w:sz="0" w:space="0" w:color="auto"/>
        <w:bottom w:val="none" w:sz="0" w:space="0" w:color="auto"/>
        <w:right w:val="none" w:sz="0" w:space="0" w:color="auto"/>
      </w:divBdr>
    </w:div>
    <w:div w:id="474299367">
      <w:bodyDiv w:val="1"/>
      <w:marLeft w:val="0"/>
      <w:marRight w:val="0"/>
      <w:marTop w:val="0"/>
      <w:marBottom w:val="0"/>
      <w:divBdr>
        <w:top w:val="none" w:sz="0" w:space="0" w:color="auto"/>
        <w:left w:val="none" w:sz="0" w:space="0" w:color="auto"/>
        <w:bottom w:val="none" w:sz="0" w:space="0" w:color="auto"/>
        <w:right w:val="none" w:sz="0" w:space="0" w:color="auto"/>
      </w:divBdr>
    </w:div>
    <w:div w:id="474302731">
      <w:bodyDiv w:val="1"/>
      <w:marLeft w:val="0"/>
      <w:marRight w:val="0"/>
      <w:marTop w:val="0"/>
      <w:marBottom w:val="0"/>
      <w:divBdr>
        <w:top w:val="none" w:sz="0" w:space="0" w:color="auto"/>
        <w:left w:val="none" w:sz="0" w:space="0" w:color="auto"/>
        <w:bottom w:val="none" w:sz="0" w:space="0" w:color="auto"/>
        <w:right w:val="none" w:sz="0" w:space="0" w:color="auto"/>
      </w:divBdr>
    </w:div>
    <w:div w:id="474418960">
      <w:bodyDiv w:val="1"/>
      <w:marLeft w:val="0"/>
      <w:marRight w:val="0"/>
      <w:marTop w:val="0"/>
      <w:marBottom w:val="0"/>
      <w:divBdr>
        <w:top w:val="none" w:sz="0" w:space="0" w:color="auto"/>
        <w:left w:val="none" w:sz="0" w:space="0" w:color="auto"/>
        <w:bottom w:val="none" w:sz="0" w:space="0" w:color="auto"/>
        <w:right w:val="none" w:sz="0" w:space="0" w:color="auto"/>
      </w:divBdr>
    </w:div>
    <w:div w:id="474491102">
      <w:bodyDiv w:val="1"/>
      <w:marLeft w:val="0"/>
      <w:marRight w:val="0"/>
      <w:marTop w:val="0"/>
      <w:marBottom w:val="0"/>
      <w:divBdr>
        <w:top w:val="none" w:sz="0" w:space="0" w:color="auto"/>
        <w:left w:val="none" w:sz="0" w:space="0" w:color="auto"/>
        <w:bottom w:val="none" w:sz="0" w:space="0" w:color="auto"/>
        <w:right w:val="none" w:sz="0" w:space="0" w:color="auto"/>
      </w:divBdr>
    </w:div>
    <w:div w:id="474493461">
      <w:bodyDiv w:val="1"/>
      <w:marLeft w:val="0"/>
      <w:marRight w:val="0"/>
      <w:marTop w:val="0"/>
      <w:marBottom w:val="0"/>
      <w:divBdr>
        <w:top w:val="none" w:sz="0" w:space="0" w:color="auto"/>
        <w:left w:val="none" w:sz="0" w:space="0" w:color="auto"/>
        <w:bottom w:val="none" w:sz="0" w:space="0" w:color="auto"/>
        <w:right w:val="none" w:sz="0" w:space="0" w:color="auto"/>
      </w:divBdr>
    </w:div>
    <w:div w:id="474564065">
      <w:bodyDiv w:val="1"/>
      <w:marLeft w:val="0"/>
      <w:marRight w:val="0"/>
      <w:marTop w:val="0"/>
      <w:marBottom w:val="0"/>
      <w:divBdr>
        <w:top w:val="none" w:sz="0" w:space="0" w:color="auto"/>
        <w:left w:val="none" w:sz="0" w:space="0" w:color="auto"/>
        <w:bottom w:val="none" w:sz="0" w:space="0" w:color="auto"/>
        <w:right w:val="none" w:sz="0" w:space="0" w:color="auto"/>
      </w:divBdr>
    </w:div>
    <w:div w:id="474564650">
      <w:bodyDiv w:val="1"/>
      <w:marLeft w:val="0"/>
      <w:marRight w:val="0"/>
      <w:marTop w:val="0"/>
      <w:marBottom w:val="0"/>
      <w:divBdr>
        <w:top w:val="none" w:sz="0" w:space="0" w:color="auto"/>
        <w:left w:val="none" w:sz="0" w:space="0" w:color="auto"/>
        <w:bottom w:val="none" w:sz="0" w:space="0" w:color="auto"/>
        <w:right w:val="none" w:sz="0" w:space="0" w:color="auto"/>
      </w:divBdr>
    </w:div>
    <w:div w:id="474568463">
      <w:bodyDiv w:val="1"/>
      <w:marLeft w:val="0"/>
      <w:marRight w:val="0"/>
      <w:marTop w:val="0"/>
      <w:marBottom w:val="0"/>
      <w:divBdr>
        <w:top w:val="none" w:sz="0" w:space="0" w:color="auto"/>
        <w:left w:val="none" w:sz="0" w:space="0" w:color="auto"/>
        <w:bottom w:val="none" w:sz="0" w:space="0" w:color="auto"/>
        <w:right w:val="none" w:sz="0" w:space="0" w:color="auto"/>
      </w:divBdr>
    </w:div>
    <w:div w:id="474611973">
      <w:bodyDiv w:val="1"/>
      <w:marLeft w:val="0"/>
      <w:marRight w:val="0"/>
      <w:marTop w:val="0"/>
      <w:marBottom w:val="0"/>
      <w:divBdr>
        <w:top w:val="none" w:sz="0" w:space="0" w:color="auto"/>
        <w:left w:val="none" w:sz="0" w:space="0" w:color="auto"/>
        <w:bottom w:val="none" w:sz="0" w:space="0" w:color="auto"/>
        <w:right w:val="none" w:sz="0" w:space="0" w:color="auto"/>
      </w:divBdr>
    </w:div>
    <w:div w:id="474765002">
      <w:bodyDiv w:val="1"/>
      <w:marLeft w:val="0"/>
      <w:marRight w:val="0"/>
      <w:marTop w:val="0"/>
      <w:marBottom w:val="0"/>
      <w:divBdr>
        <w:top w:val="none" w:sz="0" w:space="0" w:color="auto"/>
        <w:left w:val="none" w:sz="0" w:space="0" w:color="auto"/>
        <w:bottom w:val="none" w:sz="0" w:space="0" w:color="auto"/>
        <w:right w:val="none" w:sz="0" w:space="0" w:color="auto"/>
      </w:divBdr>
    </w:div>
    <w:div w:id="474883498">
      <w:bodyDiv w:val="1"/>
      <w:marLeft w:val="0"/>
      <w:marRight w:val="0"/>
      <w:marTop w:val="0"/>
      <w:marBottom w:val="0"/>
      <w:divBdr>
        <w:top w:val="none" w:sz="0" w:space="0" w:color="auto"/>
        <w:left w:val="none" w:sz="0" w:space="0" w:color="auto"/>
        <w:bottom w:val="none" w:sz="0" w:space="0" w:color="auto"/>
        <w:right w:val="none" w:sz="0" w:space="0" w:color="auto"/>
      </w:divBdr>
    </w:div>
    <w:div w:id="474949725">
      <w:bodyDiv w:val="1"/>
      <w:marLeft w:val="0"/>
      <w:marRight w:val="0"/>
      <w:marTop w:val="0"/>
      <w:marBottom w:val="0"/>
      <w:divBdr>
        <w:top w:val="none" w:sz="0" w:space="0" w:color="auto"/>
        <w:left w:val="none" w:sz="0" w:space="0" w:color="auto"/>
        <w:bottom w:val="none" w:sz="0" w:space="0" w:color="auto"/>
        <w:right w:val="none" w:sz="0" w:space="0" w:color="auto"/>
      </w:divBdr>
    </w:div>
    <w:div w:id="475025582">
      <w:bodyDiv w:val="1"/>
      <w:marLeft w:val="0"/>
      <w:marRight w:val="0"/>
      <w:marTop w:val="0"/>
      <w:marBottom w:val="0"/>
      <w:divBdr>
        <w:top w:val="none" w:sz="0" w:space="0" w:color="auto"/>
        <w:left w:val="none" w:sz="0" w:space="0" w:color="auto"/>
        <w:bottom w:val="none" w:sz="0" w:space="0" w:color="auto"/>
        <w:right w:val="none" w:sz="0" w:space="0" w:color="auto"/>
      </w:divBdr>
    </w:div>
    <w:div w:id="475075588">
      <w:bodyDiv w:val="1"/>
      <w:marLeft w:val="0"/>
      <w:marRight w:val="0"/>
      <w:marTop w:val="0"/>
      <w:marBottom w:val="0"/>
      <w:divBdr>
        <w:top w:val="none" w:sz="0" w:space="0" w:color="auto"/>
        <w:left w:val="none" w:sz="0" w:space="0" w:color="auto"/>
        <w:bottom w:val="none" w:sz="0" w:space="0" w:color="auto"/>
        <w:right w:val="none" w:sz="0" w:space="0" w:color="auto"/>
      </w:divBdr>
    </w:div>
    <w:div w:id="475150165">
      <w:bodyDiv w:val="1"/>
      <w:marLeft w:val="0"/>
      <w:marRight w:val="0"/>
      <w:marTop w:val="0"/>
      <w:marBottom w:val="0"/>
      <w:divBdr>
        <w:top w:val="none" w:sz="0" w:space="0" w:color="auto"/>
        <w:left w:val="none" w:sz="0" w:space="0" w:color="auto"/>
        <w:bottom w:val="none" w:sz="0" w:space="0" w:color="auto"/>
        <w:right w:val="none" w:sz="0" w:space="0" w:color="auto"/>
      </w:divBdr>
    </w:div>
    <w:div w:id="475220280">
      <w:bodyDiv w:val="1"/>
      <w:marLeft w:val="0"/>
      <w:marRight w:val="0"/>
      <w:marTop w:val="0"/>
      <w:marBottom w:val="0"/>
      <w:divBdr>
        <w:top w:val="none" w:sz="0" w:space="0" w:color="auto"/>
        <w:left w:val="none" w:sz="0" w:space="0" w:color="auto"/>
        <w:bottom w:val="none" w:sz="0" w:space="0" w:color="auto"/>
        <w:right w:val="none" w:sz="0" w:space="0" w:color="auto"/>
      </w:divBdr>
    </w:div>
    <w:div w:id="475221760">
      <w:bodyDiv w:val="1"/>
      <w:marLeft w:val="0"/>
      <w:marRight w:val="0"/>
      <w:marTop w:val="0"/>
      <w:marBottom w:val="0"/>
      <w:divBdr>
        <w:top w:val="none" w:sz="0" w:space="0" w:color="auto"/>
        <w:left w:val="none" w:sz="0" w:space="0" w:color="auto"/>
        <w:bottom w:val="none" w:sz="0" w:space="0" w:color="auto"/>
        <w:right w:val="none" w:sz="0" w:space="0" w:color="auto"/>
      </w:divBdr>
    </w:div>
    <w:div w:id="475225100">
      <w:bodyDiv w:val="1"/>
      <w:marLeft w:val="0"/>
      <w:marRight w:val="0"/>
      <w:marTop w:val="0"/>
      <w:marBottom w:val="0"/>
      <w:divBdr>
        <w:top w:val="none" w:sz="0" w:space="0" w:color="auto"/>
        <w:left w:val="none" w:sz="0" w:space="0" w:color="auto"/>
        <w:bottom w:val="none" w:sz="0" w:space="0" w:color="auto"/>
        <w:right w:val="none" w:sz="0" w:space="0" w:color="auto"/>
      </w:divBdr>
    </w:div>
    <w:div w:id="475297498">
      <w:bodyDiv w:val="1"/>
      <w:marLeft w:val="0"/>
      <w:marRight w:val="0"/>
      <w:marTop w:val="0"/>
      <w:marBottom w:val="0"/>
      <w:divBdr>
        <w:top w:val="none" w:sz="0" w:space="0" w:color="auto"/>
        <w:left w:val="none" w:sz="0" w:space="0" w:color="auto"/>
        <w:bottom w:val="none" w:sz="0" w:space="0" w:color="auto"/>
        <w:right w:val="none" w:sz="0" w:space="0" w:color="auto"/>
      </w:divBdr>
    </w:div>
    <w:div w:id="475337172">
      <w:bodyDiv w:val="1"/>
      <w:marLeft w:val="0"/>
      <w:marRight w:val="0"/>
      <w:marTop w:val="0"/>
      <w:marBottom w:val="0"/>
      <w:divBdr>
        <w:top w:val="none" w:sz="0" w:space="0" w:color="auto"/>
        <w:left w:val="none" w:sz="0" w:space="0" w:color="auto"/>
        <w:bottom w:val="none" w:sz="0" w:space="0" w:color="auto"/>
        <w:right w:val="none" w:sz="0" w:space="0" w:color="auto"/>
      </w:divBdr>
    </w:div>
    <w:div w:id="475343296">
      <w:bodyDiv w:val="1"/>
      <w:marLeft w:val="0"/>
      <w:marRight w:val="0"/>
      <w:marTop w:val="0"/>
      <w:marBottom w:val="0"/>
      <w:divBdr>
        <w:top w:val="none" w:sz="0" w:space="0" w:color="auto"/>
        <w:left w:val="none" w:sz="0" w:space="0" w:color="auto"/>
        <w:bottom w:val="none" w:sz="0" w:space="0" w:color="auto"/>
        <w:right w:val="none" w:sz="0" w:space="0" w:color="auto"/>
      </w:divBdr>
    </w:div>
    <w:div w:id="475417569">
      <w:bodyDiv w:val="1"/>
      <w:marLeft w:val="0"/>
      <w:marRight w:val="0"/>
      <w:marTop w:val="0"/>
      <w:marBottom w:val="0"/>
      <w:divBdr>
        <w:top w:val="none" w:sz="0" w:space="0" w:color="auto"/>
        <w:left w:val="none" w:sz="0" w:space="0" w:color="auto"/>
        <w:bottom w:val="none" w:sz="0" w:space="0" w:color="auto"/>
        <w:right w:val="none" w:sz="0" w:space="0" w:color="auto"/>
      </w:divBdr>
    </w:div>
    <w:div w:id="475419512">
      <w:bodyDiv w:val="1"/>
      <w:marLeft w:val="0"/>
      <w:marRight w:val="0"/>
      <w:marTop w:val="0"/>
      <w:marBottom w:val="0"/>
      <w:divBdr>
        <w:top w:val="none" w:sz="0" w:space="0" w:color="auto"/>
        <w:left w:val="none" w:sz="0" w:space="0" w:color="auto"/>
        <w:bottom w:val="none" w:sz="0" w:space="0" w:color="auto"/>
        <w:right w:val="none" w:sz="0" w:space="0" w:color="auto"/>
      </w:divBdr>
    </w:div>
    <w:div w:id="475420785">
      <w:bodyDiv w:val="1"/>
      <w:marLeft w:val="0"/>
      <w:marRight w:val="0"/>
      <w:marTop w:val="0"/>
      <w:marBottom w:val="0"/>
      <w:divBdr>
        <w:top w:val="none" w:sz="0" w:space="0" w:color="auto"/>
        <w:left w:val="none" w:sz="0" w:space="0" w:color="auto"/>
        <w:bottom w:val="none" w:sz="0" w:space="0" w:color="auto"/>
        <w:right w:val="none" w:sz="0" w:space="0" w:color="auto"/>
      </w:divBdr>
    </w:div>
    <w:div w:id="475490576">
      <w:bodyDiv w:val="1"/>
      <w:marLeft w:val="0"/>
      <w:marRight w:val="0"/>
      <w:marTop w:val="0"/>
      <w:marBottom w:val="0"/>
      <w:divBdr>
        <w:top w:val="none" w:sz="0" w:space="0" w:color="auto"/>
        <w:left w:val="none" w:sz="0" w:space="0" w:color="auto"/>
        <w:bottom w:val="none" w:sz="0" w:space="0" w:color="auto"/>
        <w:right w:val="none" w:sz="0" w:space="0" w:color="auto"/>
      </w:divBdr>
    </w:div>
    <w:div w:id="475532869">
      <w:bodyDiv w:val="1"/>
      <w:marLeft w:val="0"/>
      <w:marRight w:val="0"/>
      <w:marTop w:val="0"/>
      <w:marBottom w:val="0"/>
      <w:divBdr>
        <w:top w:val="none" w:sz="0" w:space="0" w:color="auto"/>
        <w:left w:val="none" w:sz="0" w:space="0" w:color="auto"/>
        <w:bottom w:val="none" w:sz="0" w:space="0" w:color="auto"/>
        <w:right w:val="none" w:sz="0" w:space="0" w:color="auto"/>
      </w:divBdr>
    </w:div>
    <w:div w:id="475533463">
      <w:bodyDiv w:val="1"/>
      <w:marLeft w:val="0"/>
      <w:marRight w:val="0"/>
      <w:marTop w:val="0"/>
      <w:marBottom w:val="0"/>
      <w:divBdr>
        <w:top w:val="none" w:sz="0" w:space="0" w:color="auto"/>
        <w:left w:val="none" w:sz="0" w:space="0" w:color="auto"/>
        <w:bottom w:val="none" w:sz="0" w:space="0" w:color="auto"/>
        <w:right w:val="none" w:sz="0" w:space="0" w:color="auto"/>
      </w:divBdr>
    </w:div>
    <w:div w:id="475535656">
      <w:bodyDiv w:val="1"/>
      <w:marLeft w:val="0"/>
      <w:marRight w:val="0"/>
      <w:marTop w:val="0"/>
      <w:marBottom w:val="0"/>
      <w:divBdr>
        <w:top w:val="none" w:sz="0" w:space="0" w:color="auto"/>
        <w:left w:val="none" w:sz="0" w:space="0" w:color="auto"/>
        <w:bottom w:val="none" w:sz="0" w:space="0" w:color="auto"/>
        <w:right w:val="none" w:sz="0" w:space="0" w:color="auto"/>
      </w:divBdr>
    </w:div>
    <w:div w:id="475611914">
      <w:bodyDiv w:val="1"/>
      <w:marLeft w:val="0"/>
      <w:marRight w:val="0"/>
      <w:marTop w:val="0"/>
      <w:marBottom w:val="0"/>
      <w:divBdr>
        <w:top w:val="none" w:sz="0" w:space="0" w:color="auto"/>
        <w:left w:val="none" w:sz="0" w:space="0" w:color="auto"/>
        <w:bottom w:val="none" w:sz="0" w:space="0" w:color="auto"/>
        <w:right w:val="none" w:sz="0" w:space="0" w:color="auto"/>
      </w:divBdr>
    </w:div>
    <w:div w:id="475729066">
      <w:bodyDiv w:val="1"/>
      <w:marLeft w:val="0"/>
      <w:marRight w:val="0"/>
      <w:marTop w:val="0"/>
      <w:marBottom w:val="0"/>
      <w:divBdr>
        <w:top w:val="none" w:sz="0" w:space="0" w:color="auto"/>
        <w:left w:val="none" w:sz="0" w:space="0" w:color="auto"/>
        <w:bottom w:val="none" w:sz="0" w:space="0" w:color="auto"/>
        <w:right w:val="none" w:sz="0" w:space="0" w:color="auto"/>
      </w:divBdr>
    </w:div>
    <w:div w:id="475804326">
      <w:bodyDiv w:val="1"/>
      <w:marLeft w:val="0"/>
      <w:marRight w:val="0"/>
      <w:marTop w:val="0"/>
      <w:marBottom w:val="0"/>
      <w:divBdr>
        <w:top w:val="none" w:sz="0" w:space="0" w:color="auto"/>
        <w:left w:val="none" w:sz="0" w:space="0" w:color="auto"/>
        <w:bottom w:val="none" w:sz="0" w:space="0" w:color="auto"/>
        <w:right w:val="none" w:sz="0" w:space="0" w:color="auto"/>
      </w:divBdr>
    </w:div>
    <w:div w:id="475874557">
      <w:bodyDiv w:val="1"/>
      <w:marLeft w:val="0"/>
      <w:marRight w:val="0"/>
      <w:marTop w:val="0"/>
      <w:marBottom w:val="0"/>
      <w:divBdr>
        <w:top w:val="none" w:sz="0" w:space="0" w:color="auto"/>
        <w:left w:val="none" w:sz="0" w:space="0" w:color="auto"/>
        <w:bottom w:val="none" w:sz="0" w:space="0" w:color="auto"/>
        <w:right w:val="none" w:sz="0" w:space="0" w:color="auto"/>
      </w:divBdr>
    </w:div>
    <w:div w:id="475951109">
      <w:bodyDiv w:val="1"/>
      <w:marLeft w:val="0"/>
      <w:marRight w:val="0"/>
      <w:marTop w:val="0"/>
      <w:marBottom w:val="0"/>
      <w:divBdr>
        <w:top w:val="none" w:sz="0" w:space="0" w:color="auto"/>
        <w:left w:val="none" w:sz="0" w:space="0" w:color="auto"/>
        <w:bottom w:val="none" w:sz="0" w:space="0" w:color="auto"/>
        <w:right w:val="none" w:sz="0" w:space="0" w:color="auto"/>
      </w:divBdr>
    </w:div>
    <w:div w:id="476000768">
      <w:bodyDiv w:val="1"/>
      <w:marLeft w:val="0"/>
      <w:marRight w:val="0"/>
      <w:marTop w:val="0"/>
      <w:marBottom w:val="0"/>
      <w:divBdr>
        <w:top w:val="none" w:sz="0" w:space="0" w:color="auto"/>
        <w:left w:val="none" w:sz="0" w:space="0" w:color="auto"/>
        <w:bottom w:val="none" w:sz="0" w:space="0" w:color="auto"/>
        <w:right w:val="none" w:sz="0" w:space="0" w:color="auto"/>
      </w:divBdr>
    </w:div>
    <w:div w:id="476150277">
      <w:bodyDiv w:val="1"/>
      <w:marLeft w:val="0"/>
      <w:marRight w:val="0"/>
      <w:marTop w:val="0"/>
      <w:marBottom w:val="0"/>
      <w:divBdr>
        <w:top w:val="none" w:sz="0" w:space="0" w:color="auto"/>
        <w:left w:val="none" w:sz="0" w:space="0" w:color="auto"/>
        <w:bottom w:val="none" w:sz="0" w:space="0" w:color="auto"/>
        <w:right w:val="none" w:sz="0" w:space="0" w:color="auto"/>
      </w:divBdr>
    </w:div>
    <w:div w:id="476336021">
      <w:bodyDiv w:val="1"/>
      <w:marLeft w:val="0"/>
      <w:marRight w:val="0"/>
      <w:marTop w:val="0"/>
      <w:marBottom w:val="0"/>
      <w:divBdr>
        <w:top w:val="none" w:sz="0" w:space="0" w:color="auto"/>
        <w:left w:val="none" w:sz="0" w:space="0" w:color="auto"/>
        <w:bottom w:val="none" w:sz="0" w:space="0" w:color="auto"/>
        <w:right w:val="none" w:sz="0" w:space="0" w:color="auto"/>
      </w:divBdr>
    </w:div>
    <w:div w:id="476338273">
      <w:bodyDiv w:val="1"/>
      <w:marLeft w:val="0"/>
      <w:marRight w:val="0"/>
      <w:marTop w:val="0"/>
      <w:marBottom w:val="0"/>
      <w:divBdr>
        <w:top w:val="none" w:sz="0" w:space="0" w:color="auto"/>
        <w:left w:val="none" w:sz="0" w:space="0" w:color="auto"/>
        <w:bottom w:val="none" w:sz="0" w:space="0" w:color="auto"/>
        <w:right w:val="none" w:sz="0" w:space="0" w:color="auto"/>
      </w:divBdr>
    </w:div>
    <w:div w:id="476460060">
      <w:bodyDiv w:val="1"/>
      <w:marLeft w:val="0"/>
      <w:marRight w:val="0"/>
      <w:marTop w:val="0"/>
      <w:marBottom w:val="0"/>
      <w:divBdr>
        <w:top w:val="none" w:sz="0" w:space="0" w:color="auto"/>
        <w:left w:val="none" w:sz="0" w:space="0" w:color="auto"/>
        <w:bottom w:val="none" w:sz="0" w:space="0" w:color="auto"/>
        <w:right w:val="none" w:sz="0" w:space="0" w:color="auto"/>
      </w:divBdr>
    </w:div>
    <w:div w:id="476728191">
      <w:bodyDiv w:val="1"/>
      <w:marLeft w:val="0"/>
      <w:marRight w:val="0"/>
      <w:marTop w:val="0"/>
      <w:marBottom w:val="0"/>
      <w:divBdr>
        <w:top w:val="none" w:sz="0" w:space="0" w:color="auto"/>
        <w:left w:val="none" w:sz="0" w:space="0" w:color="auto"/>
        <w:bottom w:val="none" w:sz="0" w:space="0" w:color="auto"/>
        <w:right w:val="none" w:sz="0" w:space="0" w:color="auto"/>
      </w:divBdr>
    </w:div>
    <w:div w:id="476798048">
      <w:bodyDiv w:val="1"/>
      <w:marLeft w:val="0"/>
      <w:marRight w:val="0"/>
      <w:marTop w:val="0"/>
      <w:marBottom w:val="0"/>
      <w:divBdr>
        <w:top w:val="none" w:sz="0" w:space="0" w:color="auto"/>
        <w:left w:val="none" w:sz="0" w:space="0" w:color="auto"/>
        <w:bottom w:val="none" w:sz="0" w:space="0" w:color="auto"/>
        <w:right w:val="none" w:sz="0" w:space="0" w:color="auto"/>
      </w:divBdr>
    </w:div>
    <w:div w:id="476798051">
      <w:bodyDiv w:val="1"/>
      <w:marLeft w:val="0"/>
      <w:marRight w:val="0"/>
      <w:marTop w:val="0"/>
      <w:marBottom w:val="0"/>
      <w:divBdr>
        <w:top w:val="none" w:sz="0" w:space="0" w:color="auto"/>
        <w:left w:val="none" w:sz="0" w:space="0" w:color="auto"/>
        <w:bottom w:val="none" w:sz="0" w:space="0" w:color="auto"/>
        <w:right w:val="none" w:sz="0" w:space="0" w:color="auto"/>
      </w:divBdr>
    </w:div>
    <w:div w:id="476918512">
      <w:bodyDiv w:val="1"/>
      <w:marLeft w:val="0"/>
      <w:marRight w:val="0"/>
      <w:marTop w:val="0"/>
      <w:marBottom w:val="0"/>
      <w:divBdr>
        <w:top w:val="none" w:sz="0" w:space="0" w:color="auto"/>
        <w:left w:val="none" w:sz="0" w:space="0" w:color="auto"/>
        <w:bottom w:val="none" w:sz="0" w:space="0" w:color="auto"/>
        <w:right w:val="none" w:sz="0" w:space="0" w:color="auto"/>
      </w:divBdr>
    </w:div>
    <w:div w:id="476992241">
      <w:bodyDiv w:val="1"/>
      <w:marLeft w:val="0"/>
      <w:marRight w:val="0"/>
      <w:marTop w:val="0"/>
      <w:marBottom w:val="0"/>
      <w:divBdr>
        <w:top w:val="none" w:sz="0" w:space="0" w:color="auto"/>
        <w:left w:val="none" w:sz="0" w:space="0" w:color="auto"/>
        <w:bottom w:val="none" w:sz="0" w:space="0" w:color="auto"/>
        <w:right w:val="none" w:sz="0" w:space="0" w:color="auto"/>
      </w:divBdr>
    </w:div>
    <w:div w:id="476994581">
      <w:bodyDiv w:val="1"/>
      <w:marLeft w:val="0"/>
      <w:marRight w:val="0"/>
      <w:marTop w:val="0"/>
      <w:marBottom w:val="0"/>
      <w:divBdr>
        <w:top w:val="none" w:sz="0" w:space="0" w:color="auto"/>
        <w:left w:val="none" w:sz="0" w:space="0" w:color="auto"/>
        <w:bottom w:val="none" w:sz="0" w:space="0" w:color="auto"/>
        <w:right w:val="none" w:sz="0" w:space="0" w:color="auto"/>
      </w:divBdr>
    </w:div>
    <w:div w:id="477116606">
      <w:bodyDiv w:val="1"/>
      <w:marLeft w:val="0"/>
      <w:marRight w:val="0"/>
      <w:marTop w:val="0"/>
      <w:marBottom w:val="0"/>
      <w:divBdr>
        <w:top w:val="none" w:sz="0" w:space="0" w:color="auto"/>
        <w:left w:val="none" w:sz="0" w:space="0" w:color="auto"/>
        <w:bottom w:val="none" w:sz="0" w:space="0" w:color="auto"/>
        <w:right w:val="none" w:sz="0" w:space="0" w:color="auto"/>
      </w:divBdr>
    </w:div>
    <w:div w:id="477261589">
      <w:bodyDiv w:val="1"/>
      <w:marLeft w:val="0"/>
      <w:marRight w:val="0"/>
      <w:marTop w:val="0"/>
      <w:marBottom w:val="0"/>
      <w:divBdr>
        <w:top w:val="none" w:sz="0" w:space="0" w:color="auto"/>
        <w:left w:val="none" w:sz="0" w:space="0" w:color="auto"/>
        <w:bottom w:val="none" w:sz="0" w:space="0" w:color="auto"/>
        <w:right w:val="none" w:sz="0" w:space="0" w:color="auto"/>
      </w:divBdr>
    </w:div>
    <w:div w:id="477262337">
      <w:bodyDiv w:val="1"/>
      <w:marLeft w:val="0"/>
      <w:marRight w:val="0"/>
      <w:marTop w:val="0"/>
      <w:marBottom w:val="0"/>
      <w:divBdr>
        <w:top w:val="none" w:sz="0" w:space="0" w:color="auto"/>
        <w:left w:val="none" w:sz="0" w:space="0" w:color="auto"/>
        <w:bottom w:val="none" w:sz="0" w:space="0" w:color="auto"/>
        <w:right w:val="none" w:sz="0" w:space="0" w:color="auto"/>
      </w:divBdr>
    </w:div>
    <w:div w:id="477386007">
      <w:bodyDiv w:val="1"/>
      <w:marLeft w:val="0"/>
      <w:marRight w:val="0"/>
      <w:marTop w:val="0"/>
      <w:marBottom w:val="0"/>
      <w:divBdr>
        <w:top w:val="none" w:sz="0" w:space="0" w:color="auto"/>
        <w:left w:val="none" w:sz="0" w:space="0" w:color="auto"/>
        <w:bottom w:val="none" w:sz="0" w:space="0" w:color="auto"/>
        <w:right w:val="none" w:sz="0" w:space="0" w:color="auto"/>
      </w:divBdr>
    </w:div>
    <w:div w:id="477458662">
      <w:bodyDiv w:val="1"/>
      <w:marLeft w:val="0"/>
      <w:marRight w:val="0"/>
      <w:marTop w:val="0"/>
      <w:marBottom w:val="0"/>
      <w:divBdr>
        <w:top w:val="none" w:sz="0" w:space="0" w:color="auto"/>
        <w:left w:val="none" w:sz="0" w:space="0" w:color="auto"/>
        <w:bottom w:val="none" w:sz="0" w:space="0" w:color="auto"/>
        <w:right w:val="none" w:sz="0" w:space="0" w:color="auto"/>
      </w:divBdr>
    </w:div>
    <w:div w:id="477499447">
      <w:bodyDiv w:val="1"/>
      <w:marLeft w:val="0"/>
      <w:marRight w:val="0"/>
      <w:marTop w:val="0"/>
      <w:marBottom w:val="0"/>
      <w:divBdr>
        <w:top w:val="none" w:sz="0" w:space="0" w:color="auto"/>
        <w:left w:val="none" w:sz="0" w:space="0" w:color="auto"/>
        <w:bottom w:val="none" w:sz="0" w:space="0" w:color="auto"/>
        <w:right w:val="none" w:sz="0" w:space="0" w:color="auto"/>
      </w:divBdr>
    </w:div>
    <w:div w:id="477697627">
      <w:bodyDiv w:val="1"/>
      <w:marLeft w:val="0"/>
      <w:marRight w:val="0"/>
      <w:marTop w:val="0"/>
      <w:marBottom w:val="0"/>
      <w:divBdr>
        <w:top w:val="none" w:sz="0" w:space="0" w:color="auto"/>
        <w:left w:val="none" w:sz="0" w:space="0" w:color="auto"/>
        <w:bottom w:val="none" w:sz="0" w:space="0" w:color="auto"/>
        <w:right w:val="none" w:sz="0" w:space="0" w:color="auto"/>
      </w:divBdr>
    </w:div>
    <w:div w:id="477770481">
      <w:bodyDiv w:val="1"/>
      <w:marLeft w:val="0"/>
      <w:marRight w:val="0"/>
      <w:marTop w:val="0"/>
      <w:marBottom w:val="0"/>
      <w:divBdr>
        <w:top w:val="none" w:sz="0" w:space="0" w:color="auto"/>
        <w:left w:val="none" w:sz="0" w:space="0" w:color="auto"/>
        <w:bottom w:val="none" w:sz="0" w:space="0" w:color="auto"/>
        <w:right w:val="none" w:sz="0" w:space="0" w:color="auto"/>
      </w:divBdr>
    </w:div>
    <w:div w:id="477844042">
      <w:bodyDiv w:val="1"/>
      <w:marLeft w:val="0"/>
      <w:marRight w:val="0"/>
      <w:marTop w:val="0"/>
      <w:marBottom w:val="0"/>
      <w:divBdr>
        <w:top w:val="none" w:sz="0" w:space="0" w:color="auto"/>
        <w:left w:val="none" w:sz="0" w:space="0" w:color="auto"/>
        <w:bottom w:val="none" w:sz="0" w:space="0" w:color="auto"/>
        <w:right w:val="none" w:sz="0" w:space="0" w:color="auto"/>
      </w:divBdr>
    </w:div>
    <w:div w:id="477845204">
      <w:bodyDiv w:val="1"/>
      <w:marLeft w:val="0"/>
      <w:marRight w:val="0"/>
      <w:marTop w:val="0"/>
      <w:marBottom w:val="0"/>
      <w:divBdr>
        <w:top w:val="none" w:sz="0" w:space="0" w:color="auto"/>
        <w:left w:val="none" w:sz="0" w:space="0" w:color="auto"/>
        <w:bottom w:val="none" w:sz="0" w:space="0" w:color="auto"/>
        <w:right w:val="none" w:sz="0" w:space="0" w:color="auto"/>
      </w:divBdr>
    </w:div>
    <w:div w:id="477917686">
      <w:bodyDiv w:val="1"/>
      <w:marLeft w:val="0"/>
      <w:marRight w:val="0"/>
      <w:marTop w:val="0"/>
      <w:marBottom w:val="0"/>
      <w:divBdr>
        <w:top w:val="none" w:sz="0" w:space="0" w:color="auto"/>
        <w:left w:val="none" w:sz="0" w:space="0" w:color="auto"/>
        <w:bottom w:val="none" w:sz="0" w:space="0" w:color="auto"/>
        <w:right w:val="none" w:sz="0" w:space="0" w:color="auto"/>
      </w:divBdr>
    </w:div>
    <w:div w:id="478229081">
      <w:bodyDiv w:val="1"/>
      <w:marLeft w:val="0"/>
      <w:marRight w:val="0"/>
      <w:marTop w:val="0"/>
      <w:marBottom w:val="0"/>
      <w:divBdr>
        <w:top w:val="none" w:sz="0" w:space="0" w:color="auto"/>
        <w:left w:val="none" w:sz="0" w:space="0" w:color="auto"/>
        <w:bottom w:val="none" w:sz="0" w:space="0" w:color="auto"/>
        <w:right w:val="none" w:sz="0" w:space="0" w:color="auto"/>
      </w:divBdr>
    </w:div>
    <w:div w:id="478304568">
      <w:bodyDiv w:val="1"/>
      <w:marLeft w:val="0"/>
      <w:marRight w:val="0"/>
      <w:marTop w:val="0"/>
      <w:marBottom w:val="0"/>
      <w:divBdr>
        <w:top w:val="none" w:sz="0" w:space="0" w:color="auto"/>
        <w:left w:val="none" w:sz="0" w:space="0" w:color="auto"/>
        <w:bottom w:val="none" w:sz="0" w:space="0" w:color="auto"/>
        <w:right w:val="none" w:sz="0" w:space="0" w:color="auto"/>
      </w:divBdr>
    </w:div>
    <w:div w:id="478347868">
      <w:bodyDiv w:val="1"/>
      <w:marLeft w:val="0"/>
      <w:marRight w:val="0"/>
      <w:marTop w:val="0"/>
      <w:marBottom w:val="0"/>
      <w:divBdr>
        <w:top w:val="none" w:sz="0" w:space="0" w:color="auto"/>
        <w:left w:val="none" w:sz="0" w:space="0" w:color="auto"/>
        <w:bottom w:val="none" w:sz="0" w:space="0" w:color="auto"/>
        <w:right w:val="none" w:sz="0" w:space="0" w:color="auto"/>
      </w:divBdr>
    </w:div>
    <w:div w:id="478350429">
      <w:bodyDiv w:val="1"/>
      <w:marLeft w:val="0"/>
      <w:marRight w:val="0"/>
      <w:marTop w:val="0"/>
      <w:marBottom w:val="0"/>
      <w:divBdr>
        <w:top w:val="none" w:sz="0" w:space="0" w:color="auto"/>
        <w:left w:val="none" w:sz="0" w:space="0" w:color="auto"/>
        <w:bottom w:val="none" w:sz="0" w:space="0" w:color="auto"/>
        <w:right w:val="none" w:sz="0" w:space="0" w:color="auto"/>
      </w:divBdr>
    </w:div>
    <w:div w:id="478420416">
      <w:bodyDiv w:val="1"/>
      <w:marLeft w:val="0"/>
      <w:marRight w:val="0"/>
      <w:marTop w:val="0"/>
      <w:marBottom w:val="0"/>
      <w:divBdr>
        <w:top w:val="none" w:sz="0" w:space="0" w:color="auto"/>
        <w:left w:val="none" w:sz="0" w:space="0" w:color="auto"/>
        <w:bottom w:val="none" w:sz="0" w:space="0" w:color="auto"/>
        <w:right w:val="none" w:sz="0" w:space="0" w:color="auto"/>
      </w:divBdr>
    </w:div>
    <w:div w:id="478497758">
      <w:bodyDiv w:val="1"/>
      <w:marLeft w:val="0"/>
      <w:marRight w:val="0"/>
      <w:marTop w:val="0"/>
      <w:marBottom w:val="0"/>
      <w:divBdr>
        <w:top w:val="none" w:sz="0" w:space="0" w:color="auto"/>
        <w:left w:val="none" w:sz="0" w:space="0" w:color="auto"/>
        <w:bottom w:val="none" w:sz="0" w:space="0" w:color="auto"/>
        <w:right w:val="none" w:sz="0" w:space="0" w:color="auto"/>
      </w:divBdr>
    </w:div>
    <w:div w:id="478498600">
      <w:bodyDiv w:val="1"/>
      <w:marLeft w:val="0"/>
      <w:marRight w:val="0"/>
      <w:marTop w:val="0"/>
      <w:marBottom w:val="0"/>
      <w:divBdr>
        <w:top w:val="none" w:sz="0" w:space="0" w:color="auto"/>
        <w:left w:val="none" w:sz="0" w:space="0" w:color="auto"/>
        <w:bottom w:val="none" w:sz="0" w:space="0" w:color="auto"/>
        <w:right w:val="none" w:sz="0" w:space="0" w:color="auto"/>
      </w:divBdr>
    </w:div>
    <w:div w:id="478544247">
      <w:bodyDiv w:val="1"/>
      <w:marLeft w:val="0"/>
      <w:marRight w:val="0"/>
      <w:marTop w:val="0"/>
      <w:marBottom w:val="0"/>
      <w:divBdr>
        <w:top w:val="none" w:sz="0" w:space="0" w:color="auto"/>
        <w:left w:val="none" w:sz="0" w:space="0" w:color="auto"/>
        <w:bottom w:val="none" w:sz="0" w:space="0" w:color="auto"/>
        <w:right w:val="none" w:sz="0" w:space="0" w:color="auto"/>
      </w:divBdr>
    </w:div>
    <w:div w:id="478693212">
      <w:bodyDiv w:val="1"/>
      <w:marLeft w:val="0"/>
      <w:marRight w:val="0"/>
      <w:marTop w:val="0"/>
      <w:marBottom w:val="0"/>
      <w:divBdr>
        <w:top w:val="none" w:sz="0" w:space="0" w:color="auto"/>
        <w:left w:val="none" w:sz="0" w:space="0" w:color="auto"/>
        <w:bottom w:val="none" w:sz="0" w:space="0" w:color="auto"/>
        <w:right w:val="none" w:sz="0" w:space="0" w:color="auto"/>
      </w:divBdr>
    </w:div>
    <w:div w:id="478961148">
      <w:bodyDiv w:val="1"/>
      <w:marLeft w:val="0"/>
      <w:marRight w:val="0"/>
      <w:marTop w:val="0"/>
      <w:marBottom w:val="0"/>
      <w:divBdr>
        <w:top w:val="none" w:sz="0" w:space="0" w:color="auto"/>
        <w:left w:val="none" w:sz="0" w:space="0" w:color="auto"/>
        <w:bottom w:val="none" w:sz="0" w:space="0" w:color="auto"/>
        <w:right w:val="none" w:sz="0" w:space="0" w:color="auto"/>
      </w:divBdr>
    </w:div>
    <w:div w:id="479082533">
      <w:bodyDiv w:val="1"/>
      <w:marLeft w:val="0"/>
      <w:marRight w:val="0"/>
      <w:marTop w:val="0"/>
      <w:marBottom w:val="0"/>
      <w:divBdr>
        <w:top w:val="none" w:sz="0" w:space="0" w:color="auto"/>
        <w:left w:val="none" w:sz="0" w:space="0" w:color="auto"/>
        <w:bottom w:val="none" w:sz="0" w:space="0" w:color="auto"/>
        <w:right w:val="none" w:sz="0" w:space="0" w:color="auto"/>
      </w:divBdr>
    </w:div>
    <w:div w:id="479151027">
      <w:bodyDiv w:val="1"/>
      <w:marLeft w:val="0"/>
      <w:marRight w:val="0"/>
      <w:marTop w:val="0"/>
      <w:marBottom w:val="0"/>
      <w:divBdr>
        <w:top w:val="none" w:sz="0" w:space="0" w:color="auto"/>
        <w:left w:val="none" w:sz="0" w:space="0" w:color="auto"/>
        <w:bottom w:val="none" w:sz="0" w:space="0" w:color="auto"/>
        <w:right w:val="none" w:sz="0" w:space="0" w:color="auto"/>
      </w:divBdr>
    </w:div>
    <w:div w:id="479200483">
      <w:bodyDiv w:val="1"/>
      <w:marLeft w:val="0"/>
      <w:marRight w:val="0"/>
      <w:marTop w:val="0"/>
      <w:marBottom w:val="0"/>
      <w:divBdr>
        <w:top w:val="none" w:sz="0" w:space="0" w:color="auto"/>
        <w:left w:val="none" w:sz="0" w:space="0" w:color="auto"/>
        <w:bottom w:val="none" w:sz="0" w:space="0" w:color="auto"/>
        <w:right w:val="none" w:sz="0" w:space="0" w:color="auto"/>
      </w:divBdr>
    </w:div>
    <w:div w:id="479418445">
      <w:bodyDiv w:val="1"/>
      <w:marLeft w:val="0"/>
      <w:marRight w:val="0"/>
      <w:marTop w:val="0"/>
      <w:marBottom w:val="0"/>
      <w:divBdr>
        <w:top w:val="none" w:sz="0" w:space="0" w:color="auto"/>
        <w:left w:val="none" w:sz="0" w:space="0" w:color="auto"/>
        <w:bottom w:val="none" w:sz="0" w:space="0" w:color="auto"/>
        <w:right w:val="none" w:sz="0" w:space="0" w:color="auto"/>
      </w:divBdr>
    </w:div>
    <w:div w:id="479538301">
      <w:bodyDiv w:val="1"/>
      <w:marLeft w:val="0"/>
      <w:marRight w:val="0"/>
      <w:marTop w:val="0"/>
      <w:marBottom w:val="0"/>
      <w:divBdr>
        <w:top w:val="none" w:sz="0" w:space="0" w:color="auto"/>
        <w:left w:val="none" w:sz="0" w:space="0" w:color="auto"/>
        <w:bottom w:val="none" w:sz="0" w:space="0" w:color="auto"/>
        <w:right w:val="none" w:sz="0" w:space="0" w:color="auto"/>
      </w:divBdr>
    </w:div>
    <w:div w:id="479544833">
      <w:bodyDiv w:val="1"/>
      <w:marLeft w:val="0"/>
      <w:marRight w:val="0"/>
      <w:marTop w:val="0"/>
      <w:marBottom w:val="0"/>
      <w:divBdr>
        <w:top w:val="none" w:sz="0" w:space="0" w:color="auto"/>
        <w:left w:val="none" w:sz="0" w:space="0" w:color="auto"/>
        <w:bottom w:val="none" w:sz="0" w:space="0" w:color="auto"/>
        <w:right w:val="none" w:sz="0" w:space="0" w:color="auto"/>
      </w:divBdr>
    </w:div>
    <w:div w:id="479687688">
      <w:bodyDiv w:val="1"/>
      <w:marLeft w:val="0"/>
      <w:marRight w:val="0"/>
      <w:marTop w:val="0"/>
      <w:marBottom w:val="0"/>
      <w:divBdr>
        <w:top w:val="none" w:sz="0" w:space="0" w:color="auto"/>
        <w:left w:val="none" w:sz="0" w:space="0" w:color="auto"/>
        <w:bottom w:val="none" w:sz="0" w:space="0" w:color="auto"/>
        <w:right w:val="none" w:sz="0" w:space="0" w:color="auto"/>
      </w:divBdr>
    </w:div>
    <w:div w:id="479690259">
      <w:bodyDiv w:val="1"/>
      <w:marLeft w:val="0"/>
      <w:marRight w:val="0"/>
      <w:marTop w:val="0"/>
      <w:marBottom w:val="0"/>
      <w:divBdr>
        <w:top w:val="none" w:sz="0" w:space="0" w:color="auto"/>
        <w:left w:val="none" w:sz="0" w:space="0" w:color="auto"/>
        <w:bottom w:val="none" w:sz="0" w:space="0" w:color="auto"/>
        <w:right w:val="none" w:sz="0" w:space="0" w:color="auto"/>
      </w:divBdr>
    </w:div>
    <w:div w:id="479729777">
      <w:bodyDiv w:val="1"/>
      <w:marLeft w:val="0"/>
      <w:marRight w:val="0"/>
      <w:marTop w:val="0"/>
      <w:marBottom w:val="0"/>
      <w:divBdr>
        <w:top w:val="none" w:sz="0" w:space="0" w:color="auto"/>
        <w:left w:val="none" w:sz="0" w:space="0" w:color="auto"/>
        <w:bottom w:val="none" w:sz="0" w:space="0" w:color="auto"/>
        <w:right w:val="none" w:sz="0" w:space="0" w:color="auto"/>
      </w:divBdr>
    </w:div>
    <w:div w:id="479810984">
      <w:bodyDiv w:val="1"/>
      <w:marLeft w:val="0"/>
      <w:marRight w:val="0"/>
      <w:marTop w:val="0"/>
      <w:marBottom w:val="0"/>
      <w:divBdr>
        <w:top w:val="none" w:sz="0" w:space="0" w:color="auto"/>
        <w:left w:val="none" w:sz="0" w:space="0" w:color="auto"/>
        <w:bottom w:val="none" w:sz="0" w:space="0" w:color="auto"/>
        <w:right w:val="none" w:sz="0" w:space="0" w:color="auto"/>
      </w:divBdr>
    </w:div>
    <w:div w:id="480082482">
      <w:bodyDiv w:val="1"/>
      <w:marLeft w:val="0"/>
      <w:marRight w:val="0"/>
      <w:marTop w:val="0"/>
      <w:marBottom w:val="0"/>
      <w:divBdr>
        <w:top w:val="none" w:sz="0" w:space="0" w:color="auto"/>
        <w:left w:val="none" w:sz="0" w:space="0" w:color="auto"/>
        <w:bottom w:val="none" w:sz="0" w:space="0" w:color="auto"/>
        <w:right w:val="none" w:sz="0" w:space="0" w:color="auto"/>
      </w:divBdr>
    </w:div>
    <w:div w:id="480191632">
      <w:bodyDiv w:val="1"/>
      <w:marLeft w:val="0"/>
      <w:marRight w:val="0"/>
      <w:marTop w:val="0"/>
      <w:marBottom w:val="0"/>
      <w:divBdr>
        <w:top w:val="none" w:sz="0" w:space="0" w:color="auto"/>
        <w:left w:val="none" w:sz="0" w:space="0" w:color="auto"/>
        <w:bottom w:val="none" w:sz="0" w:space="0" w:color="auto"/>
        <w:right w:val="none" w:sz="0" w:space="0" w:color="auto"/>
      </w:divBdr>
    </w:div>
    <w:div w:id="480195797">
      <w:bodyDiv w:val="1"/>
      <w:marLeft w:val="0"/>
      <w:marRight w:val="0"/>
      <w:marTop w:val="0"/>
      <w:marBottom w:val="0"/>
      <w:divBdr>
        <w:top w:val="none" w:sz="0" w:space="0" w:color="auto"/>
        <w:left w:val="none" w:sz="0" w:space="0" w:color="auto"/>
        <w:bottom w:val="none" w:sz="0" w:space="0" w:color="auto"/>
        <w:right w:val="none" w:sz="0" w:space="0" w:color="auto"/>
      </w:divBdr>
    </w:div>
    <w:div w:id="480345394">
      <w:bodyDiv w:val="1"/>
      <w:marLeft w:val="0"/>
      <w:marRight w:val="0"/>
      <w:marTop w:val="0"/>
      <w:marBottom w:val="0"/>
      <w:divBdr>
        <w:top w:val="none" w:sz="0" w:space="0" w:color="auto"/>
        <w:left w:val="none" w:sz="0" w:space="0" w:color="auto"/>
        <w:bottom w:val="none" w:sz="0" w:space="0" w:color="auto"/>
        <w:right w:val="none" w:sz="0" w:space="0" w:color="auto"/>
      </w:divBdr>
    </w:div>
    <w:div w:id="480390372">
      <w:bodyDiv w:val="1"/>
      <w:marLeft w:val="0"/>
      <w:marRight w:val="0"/>
      <w:marTop w:val="0"/>
      <w:marBottom w:val="0"/>
      <w:divBdr>
        <w:top w:val="none" w:sz="0" w:space="0" w:color="auto"/>
        <w:left w:val="none" w:sz="0" w:space="0" w:color="auto"/>
        <w:bottom w:val="none" w:sz="0" w:space="0" w:color="auto"/>
        <w:right w:val="none" w:sz="0" w:space="0" w:color="auto"/>
      </w:divBdr>
    </w:div>
    <w:div w:id="480390526">
      <w:bodyDiv w:val="1"/>
      <w:marLeft w:val="0"/>
      <w:marRight w:val="0"/>
      <w:marTop w:val="0"/>
      <w:marBottom w:val="0"/>
      <w:divBdr>
        <w:top w:val="none" w:sz="0" w:space="0" w:color="auto"/>
        <w:left w:val="none" w:sz="0" w:space="0" w:color="auto"/>
        <w:bottom w:val="none" w:sz="0" w:space="0" w:color="auto"/>
        <w:right w:val="none" w:sz="0" w:space="0" w:color="auto"/>
      </w:divBdr>
    </w:div>
    <w:div w:id="480462580">
      <w:bodyDiv w:val="1"/>
      <w:marLeft w:val="0"/>
      <w:marRight w:val="0"/>
      <w:marTop w:val="0"/>
      <w:marBottom w:val="0"/>
      <w:divBdr>
        <w:top w:val="none" w:sz="0" w:space="0" w:color="auto"/>
        <w:left w:val="none" w:sz="0" w:space="0" w:color="auto"/>
        <w:bottom w:val="none" w:sz="0" w:space="0" w:color="auto"/>
        <w:right w:val="none" w:sz="0" w:space="0" w:color="auto"/>
      </w:divBdr>
    </w:div>
    <w:div w:id="480468471">
      <w:bodyDiv w:val="1"/>
      <w:marLeft w:val="0"/>
      <w:marRight w:val="0"/>
      <w:marTop w:val="0"/>
      <w:marBottom w:val="0"/>
      <w:divBdr>
        <w:top w:val="none" w:sz="0" w:space="0" w:color="auto"/>
        <w:left w:val="none" w:sz="0" w:space="0" w:color="auto"/>
        <w:bottom w:val="none" w:sz="0" w:space="0" w:color="auto"/>
        <w:right w:val="none" w:sz="0" w:space="0" w:color="auto"/>
      </w:divBdr>
    </w:div>
    <w:div w:id="480468964">
      <w:bodyDiv w:val="1"/>
      <w:marLeft w:val="0"/>
      <w:marRight w:val="0"/>
      <w:marTop w:val="0"/>
      <w:marBottom w:val="0"/>
      <w:divBdr>
        <w:top w:val="none" w:sz="0" w:space="0" w:color="auto"/>
        <w:left w:val="none" w:sz="0" w:space="0" w:color="auto"/>
        <w:bottom w:val="none" w:sz="0" w:space="0" w:color="auto"/>
        <w:right w:val="none" w:sz="0" w:space="0" w:color="auto"/>
      </w:divBdr>
    </w:div>
    <w:div w:id="480469463">
      <w:bodyDiv w:val="1"/>
      <w:marLeft w:val="0"/>
      <w:marRight w:val="0"/>
      <w:marTop w:val="0"/>
      <w:marBottom w:val="0"/>
      <w:divBdr>
        <w:top w:val="none" w:sz="0" w:space="0" w:color="auto"/>
        <w:left w:val="none" w:sz="0" w:space="0" w:color="auto"/>
        <w:bottom w:val="none" w:sz="0" w:space="0" w:color="auto"/>
        <w:right w:val="none" w:sz="0" w:space="0" w:color="auto"/>
      </w:divBdr>
    </w:div>
    <w:div w:id="480659108">
      <w:bodyDiv w:val="1"/>
      <w:marLeft w:val="0"/>
      <w:marRight w:val="0"/>
      <w:marTop w:val="0"/>
      <w:marBottom w:val="0"/>
      <w:divBdr>
        <w:top w:val="none" w:sz="0" w:space="0" w:color="auto"/>
        <w:left w:val="none" w:sz="0" w:space="0" w:color="auto"/>
        <w:bottom w:val="none" w:sz="0" w:space="0" w:color="auto"/>
        <w:right w:val="none" w:sz="0" w:space="0" w:color="auto"/>
      </w:divBdr>
    </w:div>
    <w:div w:id="480729410">
      <w:bodyDiv w:val="1"/>
      <w:marLeft w:val="0"/>
      <w:marRight w:val="0"/>
      <w:marTop w:val="0"/>
      <w:marBottom w:val="0"/>
      <w:divBdr>
        <w:top w:val="none" w:sz="0" w:space="0" w:color="auto"/>
        <w:left w:val="none" w:sz="0" w:space="0" w:color="auto"/>
        <w:bottom w:val="none" w:sz="0" w:space="0" w:color="auto"/>
        <w:right w:val="none" w:sz="0" w:space="0" w:color="auto"/>
      </w:divBdr>
    </w:div>
    <w:div w:id="480735352">
      <w:bodyDiv w:val="1"/>
      <w:marLeft w:val="0"/>
      <w:marRight w:val="0"/>
      <w:marTop w:val="0"/>
      <w:marBottom w:val="0"/>
      <w:divBdr>
        <w:top w:val="none" w:sz="0" w:space="0" w:color="auto"/>
        <w:left w:val="none" w:sz="0" w:space="0" w:color="auto"/>
        <w:bottom w:val="none" w:sz="0" w:space="0" w:color="auto"/>
        <w:right w:val="none" w:sz="0" w:space="0" w:color="auto"/>
      </w:divBdr>
    </w:div>
    <w:div w:id="480971664">
      <w:bodyDiv w:val="1"/>
      <w:marLeft w:val="0"/>
      <w:marRight w:val="0"/>
      <w:marTop w:val="0"/>
      <w:marBottom w:val="0"/>
      <w:divBdr>
        <w:top w:val="none" w:sz="0" w:space="0" w:color="auto"/>
        <w:left w:val="none" w:sz="0" w:space="0" w:color="auto"/>
        <w:bottom w:val="none" w:sz="0" w:space="0" w:color="auto"/>
        <w:right w:val="none" w:sz="0" w:space="0" w:color="auto"/>
      </w:divBdr>
    </w:div>
    <w:div w:id="481123513">
      <w:bodyDiv w:val="1"/>
      <w:marLeft w:val="0"/>
      <w:marRight w:val="0"/>
      <w:marTop w:val="0"/>
      <w:marBottom w:val="0"/>
      <w:divBdr>
        <w:top w:val="none" w:sz="0" w:space="0" w:color="auto"/>
        <w:left w:val="none" w:sz="0" w:space="0" w:color="auto"/>
        <w:bottom w:val="none" w:sz="0" w:space="0" w:color="auto"/>
        <w:right w:val="none" w:sz="0" w:space="0" w:color="auto"/>
      </w:divBdr>
    </w:div>
    <w:div w:id="481192980">
      <w:bodyDiv w:val="1"/>
      <w:marLeft w:val="0"/>
      <w:marRight w:val="0"/>
      <w:marTop w:val="0"/>
      <w:marBottom w:val="0"/>
      <w:divBdr>
        <w:top w:val="none" w:sz="0" w:space="0" w:color="auto"/>
        <w:left w:val="none" w:sz="0" w:space="0" w:color="auto"/>
        <w:bottom w:val="none" w:sz="0" w:space="0" w:color="auto"/>
        <w:right w:val="none" w:sz="0" w:space="0" w:color="auto"/>
      </w:divBdr>
    </w:div>
    <w:div w:id="481239252">
      <w:bodyDiv w:val="1"/>
      <w:marLeft w:val="0"/>
      <w:marRight w:val="0"/>
      <w:marTop w:val="0"/>
      <w:marBottom w:val="0"/>
      <w:divBdr>
        <w:top w:val="none" w:sz="0" w:space="0" w:color="auto"/>
        <w:left w:val="none" w:sz="0" w:space="0" w:color="auto"/>
        <w:bottom w:val="none" w:sz="0" w:space="0" w:color="auto"/>
        <w:right w:val="none" w:sz="0" w:space="0" w:color="auto"/>
      </w:divBdr>
    </w:div>
    <w:div w:id="481313476">
      <w:bodyDiv w:val="1"/>
      <w:marLeft w:val="0"/>
      <w:marRight w:val="0"/>
      <w:marTop w:val="0"/>
      <w:marBottom w:val="0"/>
      <w:divBdr>
        <w:top w:val="none" w:sz="0" w:space="0" w:color="auto"/>
        <w:left w:val="none" w:sz="0" w:space="0" w:color="auto"/>
        <w:bottom w:val="none" w:sz="0" w:space="0" w:color="auto"/>
        <w:right w:val="none" w:sz="0" w:space="0" w:color="auto"/>
      </w:divBdr>
    </w:div>
    <w:div w:id="481502291">
      <w:bodyDiv w:val="1"/>
      <w:marLeft w:val="0"/>
      <w:marRight w:val="0"/>
      <w:marTop w:val="0"/>
      <w:marBottom w:val="0"/>
      <w:divBdr>
        <w:top w:val="none" w:sz="0" w:space="0" w:color="auto"/>
        <w:left w:val="none" w:sz="0" w:space="0" w:color="auto"/>
        <w:bottom w:val="none" w:sz="0" w:space="0" w:color="auto"/>
        <w:right w:val="none" w:sz="0" w:space="0" w:color="auto"/>
      </w:divBdr>
    </w:div>
    <w:div w:id="481511503">
      <w:bodyDiv w:val="1"/>
      <w:marLeft w:val="0"/>
      <w:marRight w:val="0"/>
      <w:marTop w:val="0"/>
      <w:marBottom w:val="0"/>
      <w:divBdr>
        <w:top w:val="none" w:sz="0" w:space="0" w:color="auto"/>
        <w:left w:val="none" w:sz="0" w:space="0" w:color="auto"/>
        <w:bottom w:val="none" w:sz="0" w:space="0" w:color="auto"/>
        <w:right w:val="none" w:sz="0" w:space="0" w:color="auto"/>
      </w:divBdr>
    </w:div>
    <w:div w:id="481511620">
      <w:bodyDiv w:val="1"/>
      <w:marLeft w:val="0"/>
      <w:marRight w:val="0"/>
      <w:marTop w:val="0"/>
      <w:marBottom w:val="0"/>
      <w:divBdr>
        <w:top w:val="none" w:sz="0" w:space="0" w:color="auto"/>
        <w:left w:val="none" w:sz="0" w:space="0" w:color="auto"/>
        <w:bottom w:val="none" w:sz="0" w:space="0" w:color="auto"/>
        <w:right w:val="none" w:sz="0" w:space="0" w:color="auto"/>
      </w:divBdr>
    </w:div>
    <w:div w:id="481578496">
      <w:bodyDiv w:val="1"/>
      <w:marLeft w:val="0"/>
      <w:marRight w:val="0"/>
      <w:marTop w:val="0"/>
      <w:marBottom w:val="0"/>
      <w:divBdr>
        <w:top w:val="none" w:sz="0" w:space="0" w:color="auto"/>
        <w:left w:val="none" w:sz="0" w:space="0" w:color="auto"/>
        <w:bottom w:val="none" w:sz="0" w:space="0" w:color="auto"/>
        <w:right w:val="none" w:sz="0" w:space="0" w:color="auto"/>
      </w:divBdr>
    </w:div>
    <w:div w:id="481582956">
      <w:bodyDiv w:val="1"/>
      <w:marLeft w:val="0"/>
      <w:marRight w:val="0"/>
      <w:marTop w:val="0"/>
      <w:marBottom w:val="0"/>
      <w:divBdr>
        <w:top w:val="none" w:sz="0" w:space="0" w:color="auto"/>
        <w:left w:val="none" w:sz="0" w:space="0" w:color="auto"/>
        <w:bottom w:val="none" w:sz="0" w:space="0" w:color="auto"/>
        <w:right w:val="none" w:sz="0" w:space="0" w:color="auto"/>
      </w:divBdr>
    </w:div>
    <w:div w:id="481586700">
      <w:bodyDiv w:val="1"/>
      <w:marLeft w:val="0"/>
      <w:marRight w:val="0"/>
      <w:marTop w:val="0"/>
      <w:marBottom w:val="0"/>
      <w:divBdr>
        <w:top w:val="none" w:sz="0" w:space="0" w:color="auto"/>
        <w:left w:val="none" w:sz="0" w:space="0" w:color="auto"/>
        <w:bottom w:val="none" w:sz="0" w:space="0" w:color="auto"/>
        <w:right w:val="none" w:sz="0" w:space="0" w:color="auto"/>
      </w:divBdr>
    </w:div>
    <w:div w:id="481775931">
      <w:bodyDiv w:val="1"/>
      <w:marLeft w:val="0"/>
      <w:marRight w:val="0"/>
      <w:marTop w:val="0"/>
      <w:marBottom w:val="0"/>
      <w:divBdr>
        <w:top w:val="none" w:sz="0" w:space="0" w:color="auto"/>
        <w:left w:val="none" w:sz="0" w:space="0" w:color="auto"/>
        <w:bottom w:val="none" w:sz="0" w:space="0" w:color="auto"/>
        <w:right w:val="none" w:sz="0" w:space="0" w:color="auto"/>
      </w:divBdr>
    </w:div>
    <w:div w:id="481779666">
      <w:bodyDiv w:val="1"/>
      <w:marLeft w:val="0"/>
      <w:marRight w:val="0"/>
      <w:marTop w:val="0"/>
      <w:marBottom w:val="0"/>
      <w:divBdr>
        <w:top w:val="none" w:sz="0" w:space="0" w:color="auto"/>
        <w:left w:val="none" w:sz="0" w:space="0" w:color="auto"/>
        <w:bottom w:val="none" w:sz="0" w:space="0" w:color="auto"/>
        <w:right w:val="none" w:sz="0" w:space="0" w:color="auto"/>
      </w:divBdr>
    </w:div>
    <w:div w:id="481896078">
      <w:bodyDiv w:val="1"/>
      <w:marLeft w:val="0"/>
      <w:marRight w:val="0"/>
      <w:marTop w:val="0"/>
      <w:marBottom w:val="0"/>
      <w:divBdr>
        <w:top w:val="none" w:sz="0" w:space="0" w:color="auto"/>
        <w:left w:val="none" w:sz="0" w:space="0" w:color="auto"/>
        <w:bottom w:val="none" w:sz="0" w:space="0" w:color="auto"/>
        <w:right w:val="none" w:sz="0" w:space="0" w:color="auto"/>
      </w:divBdr>
    </w:div>
    <w:div w:id="481973637">
      <w:bodyDiv w:val="1"/>
      <w:marLeft w:val="0"/>
      <w:marRight w:val="0"/>
      <w:marTop w:val="0"/>
      <w:marBottom w:val="0"/>
      <w:divBdr>
        <w:top w:val="none" w:sz="0" w:space="0" w:color="auto"/>
        <w:left w:val="none" w:sz="0" w:space="0" w:color="auto"/>
        <w:bottom w:val="none" w:sz="0" w:space="0" w:color="auto"/>
        <w:right w:val="none" w:sz="0" w:space="0" w:color="auto"/>
      </w:divBdr>
    </w:div>
    <w:div w:id="482041482">
      <w:bodyDiv w:val="1"/>
      <w:marLeft w:val="0"/>
      <w:marRight w:val="0"/>
      <w:marTop w:val="0"/>
      <w:marBottom w:val="0"/>
      <w:divBdr>
        <w:top w:val="none" w:sz="0" w:space="0" w:color="auto"/>
        <w:left w:val="none" w:sz="0" w:space="0" w:color="auto"/>
        <w:bottom w:val="none" w:sz="0" w:space="0" w:color="auto"/>
        <w:right w:val="none" w:sz="0" w:space="0" w:color="auto"/>
      </w:divBdr>
    </w:div>
    <w:div w:id="482308403">
      <w:bodyDiv w:val="1"/>
      <w:marLeft w:val="0"/>
      <w:marRight w:val="0"/>
      <w:marTop w:val="0"/>
      <w:marBottom w:val="0"/>
      <w:divBdr>
        <w:top w:val="none" w:sz="0" w:space="0" w:color="auto"/>
        <w:left w:val="none" w:sz="0" w:space="0" w:color="auto"/>
        <w:bottom w:val="none" w:sz="0" w:space="0" w:color="auto"/>
        <w:right w:val="none" w:sz="0" w:space="0" w:color="auto"/>
      </w:divBdr>
    </w:div>
    <w:div w:id="482351361">
      <w:bodyDiv w:val="1"/>
      <w:marLeft w:val="0"/>
      <w:marRight w:val="0"/>
      <w:marTop w:val="0"/>
      <w:marBottom w:val="0"/>
      <w:divBdr>
        <w:top w:val="none" w:sz="0" w:space="0" w:color="auto"/>
        <w:left w:val="none" w:sz="0" w:space="0" w:color="auto"/>
        <w:bottom w:val="none" w:sz="0" w:space="0" w:color="auto"/>
        <w:right w:val="none" w:sz="0" w:space="0" w:color="auto"/>
      </w:divBdr>
    </w:div>
    <w:div w:id="482434080">
      <w:bodyDiv w:val="1"/>
      <w:marLeft w:val="0"/>
      <w:marRight w:val="0"/>
      <w:marTop w:val="0"/>
      <w:marBottom w:val="0"/>
      <w:divBdr>
        <w:top w:val="none" w:sz="0" w:space="0" w:color="auto"/>
        <w:left w:val="none" w:sz="0" w:space="0" w:color="auto"/>
        <w:bottom w:val="none" w:sz="0" w:space="0" w:color="auto"/>
        <w:right w:val="none" w:sz="0" w:space="0" w:color="auto"/>
      </w:divBdr>
    </w:div>
    <w:div w:id="482501674">
      <w:bodyDiv w:val="1"/>
      <w:marLeft w:val="0"/>
      <w:marRight w:val="0"/>
      <w:marTop w:val="0"/>
      <w:marBottom w:val="0"/>
      <w:divBdr>
        <w:top w:val="none" w:sz="0" w:space="0" w:color="auto"/>
        <w:left w:val="none" w:sz="0" w:space="0" w:color="auto"/>
        <w:bottom w:val="none" w:sz="0" w:space="0" w:color="auto"/>
        <w:right w:val="none" w:sz="0" w:space="0" w:color="auto"/>
      </w:divBdr>
    </w:div>
    <w:div w:id="482503370">
      <w:bodyDiv w:val="1"/>
      <w:marLeft w:val="0"/>
      <w:marRight w:val="0"/>
      <w:marTop w:val="0"/>
      <w:marBottom w:val="0"/>
      <w:divBdr>
        <w:top w:val="none" w:sz="0" w:space="0" w:color="auto"/>
        <w:left w:val="none" w:sz="0" w:space="0" w:color="auto"/>
        <w:bottom w:val="none" w:sz="0" w:space="0" w:color="auto"/>
        <w:right w:val="none" w:sz="0" w:space="0" w:color="auto"/>
      </w:divBdr>
    </w:div>
    <w:div w:id="482504408">
      <w:bodyDiv w:val="1"/>
      <w:marLeft w:val="0"/>
      <w:marRight w:val="0"/>
      <w:marTop w:val="0"/>
      <w:marBottom w:val="0"/>
      <w:divBdr>
        <w:top w:val="none" w:sz="0" w:space="0" w:color="auto"/>
        <w:left w:val="none" w:sz="0" w:space="0" w:color="auto"/>
        <w:bottom w:val="none" w:sz="0" w:space="0" w:color="auto"/>
        <w:right w:val="none" w:sz="0" w:space="0" w:color="auto"/>
      </w:divBdr>
    </w:div>
    <w:div w:id="482623017">
      <w:bodyDiv w:val="1"/>
      <w:marLeft w:val="0"/>
      <w:marRight w:val="0"/>
      <w:marTop w:val="0"/>
      <w:marBottom w:val="0"/>
      <w:divBdr>
        <w:top w:val="none" w:sz="0" w:space="0" w:color="auto"/>
        <w:left w:val="none" w:sz="0" w:space="0" w:color="auto"/>
        <w:bottom w:val="none" w:sz="0" w:space="0" w:color="auto"/>
        <w:right w:val="none" w:sz="0" w:space="0" w:color="auto"/>
      </w:divBdr>
    </w:div>
    <w:div w:id="482702259">
      <w:bodyDiv w:val="1"/>
      <w:marLeft w:val="0"/>
      <w:marRight w:val="0"/>
      <w:marTop w:val="0"/>
      <w:marBottom w:val="0"/>
      <w:divBdr>
        <w:top w:val="none" w:sz="0" w:space="0" w:color="auto"/>
        <w:left w:val="none" w:sz="0" w:space="0" w:color="auto"/>
        <w:bottom w:val="none" w:sz="0" w:space="0" w:color="auto"/>
        <w:right w:val="none" w:sz="0" w:space="0" w:color="auto"/>
      </w:divBdr>
    </w:div>
    <w:div w:id="482820820">
      <w:bodyDiv w:val="1"/>
      <w:marLeft w:val="0"/>
      <w:marRight w:val="0"/>
      <w:marTop w:val="0"/>
      <w:marBottom w:val="0"/>
      <w:divBdr>
        <w:top w:val="none" w:sz="0" w:space="0" w:color="auto"/>
        <w:left w:val="none" w:sz="0" w:space="0" w:color="auto"/>
        <w:bottom w:val="none" w:sz="0" w:space="0" w:color="auto"/>
        <w:right w:val="none" w:sz="0" w:space="0" w:color="auto"/>
      </w:divBdr>
    </w:div>
    <w:div w:id="482891265">
      <w:bodyDiv w:val="1"/>
      <w:marLeft w:val="0"/>
      <w:marRight w:val="0"/>
      <w:marTop w:val="0"/>
      <w:marBottom w:val="0"/>
      <w:divBdr>
        <w:top w:val="none" w:sz="0" w:space="0" w:color="auto"/>
        <w:left w:val="none" w:sz="0" w:space="0" w:color="auto"/>
        <w:bottom w:val="none" w:sz="0" w:space="0" w:color="auto"/>
        <w:right w:val="none" w:sz="0" w:space="0" w:color="auto"/>
      </w:divBdr>
    </w:div>
    <w:div w:id="482892430">
      <w:bodyDiv w:val="1"/>
      <w:marLeft w:val="0"/>
      <w:marRight w:val="0"/>
      <w:marTop w:val="0"/>
      <w:marBottom w:val="0"/>
      <w:divBdr>
        <w:top w:val="none" w:sz="0" w:space="0" w:color="auto"/>
        <w:left w:val="none" w:sz="0" w:space="0" w:color="auto"/>
        <w:bottom w:val="none" w:sz="0" w:space="0" w:color="auto"/>
        <w:right w:val="none" w:sz="0" w:space="0" w:color="auto"/>
      </w:divBdr>
    </w:div>
    <w:div w:id="482893185">
      <w:bodyDiv w:val="1"/>
      <w:marLeft w:val="0"/>
      <w:marRight w:val="0"/>
      <w:marTop w:val="0"/>
      <w:marBottom w:val="0"/>
      <w:divBdr>
        <w:top w:val="none" w:sz="0" w:space="0" w:color="auto"/>
        <w:left w:val="none" w:sz="0" w:space="0" w:color="auto"/>
        <w:bottom w:val="none" w:sz="0" w:space="0" w:color="auto"/>
        <w:right w:val="none" w:sz="0" w:space="0" w:color="auto"/>
      </w:divBdr>
    </w:div>
    <w:div w:id="482939594">
      <w:bodyDiv w:val="1"/>
      <w:marLeft w:val="0"/>
      <w:marRight w:val="0"/>
      <w:marTop w:val="0"/>
      <w:marBottom w:val="0"/>
      <w:divBdr>
        <w:top w:val="none" w:sz="0" w:space="0" w:color="auto"/>
        <w:left w:val="none" w:sz="0" w:space="0" w:color="auto"/>
        <w:bottom w:val="none" w:sz="0" w:space="0" w:color="auto"/>
        <w:right w:val="none" w:sz="0" w:space="0" w:color="auto"/>
      </w:divBdr>
    </w:div>
    <w:div w:id="483083539">
      <w:bodyDiv w:val="1"/>
      <w:marLeft w:val="0"/>
      <w:marRight w:val="0"/>
      <w:marTop w:val="0"/>
      <w:marBottom w:val="0"/>
      <w:divBdr>
        <w:top w:val="none" w:sz="0" w:space="0" w:color="auto"/>
        <w:left w:val="none" w:sz="0" w:space="0" w:color="auto"/>
        <w:bottom w:val="none" w:sz="0" w:space="0" w:color="auto"/>
        <w:right w:val="none" w:sz="0" w:space="0" w:color="auto"/>
      </w:divBdr>
    </w:div>
    <w:div w:id="483088738">
      <w:bodyDiv w:val="1"/>
      <w:marLeft w:val="0"/>
      <w:marRight w:val="0"/>
      <w:marTop w:val="0"/>
      <w:marBottom w:val="0"/>
      <w:divBdr>
        <w:top w:val="none" w:sz="0" w:space="0" w:color="auto"/>
        <w:left w:val="none" w:sz="0" w:space="0" w:color="auto"/>
        <w:bottom w:val="none" w:sz="0" w:space="0" w:color="auto"/>
        <w:right w:val="none" w:sz="0" w:space="0" w:color="auto"/>
      </w:divBdr>
    </w:div>
    <w:div w:id="483280634">
      <w:bodyDiv w:val="1"/>
      <w:marLeft w:val="0"/>
      <w:marRight w:val="0"/>
      <w:marTop w:val="0"/>
      <w:marBottom w:val="0"/>
      <w:divBdr>
        <w:top w:val="none" w:sz="0" w:space="0" w:color="auto"/>
        <w:left w:val="none" w:sz="0" w:space="0" w:color="auto"/>
        <w:bottom w:val="none" w:sz="0" w:space="0" w:color="auto"/>
        <w:right w:val="none" w:sz="0" w:space="0" w:color="auto"/>
      </w:divBdr>
    </w:div>
    <w:div w:id="483353641">
      <w:bodyDiv w:val="1"/>
      <w:marLeft w:val="0"/>
      <w:marRight w:val="0"/>
      <w:marTop w:val="0"/>
      <w:marBottom w:val="0"/>
      <w:divBdr>
        <w:top w:val="none" w:sz="0" w:space="0" w:color="auto"/>
        <w:left w:val="none" w:sz="0" w:space="0" w:color="auto"/>
        <w:bottom w:val="none" w:sz="0" w:space="0" w:color="auto"/>
        <w:right w:val="none" w:sz="0" w:space="0" w:color="auto"/>
      </w:divBdr>
    </w:div>
    <w:div w:id="483474179">
      <w:bodyDiv w:val="1"/>
      <w:marLeft w:val="0"/>
      <w:marRight w:val="0"/>
      <w:marTop w:val="0"/>
      <w:marBottom w:val="0"/>
      <w:divBdr>
        <w:top w:val="none" w:sz="0" w:space="0" w:color="auto"/>
        <w:left w:val="none" w:sz="0" w:space="0" w:color="auto"/>
        <w:bottom w:val="none" w:sz="0" w:space="0" w:color="auto"/>
        <w:right w:val="none" w:sz="0" w:space="0" w:color="auto"/>
      </w:divBdr>
    </w:div>
    <w:div w:id="483549012">
      <w:bodyDiv w:val="1"/>
      <w:marLeft w:val="0"/>
      <w:marRight w:val="0"/>
      <w:marTop w:val="0"/>
      <w:marBottom w:val="0"/>
      <w:divBdr>
        <w:top w:val="none" w:sz="0" w:space="0" w:color="auto"/>
        <w:left w:val="none" w:sz="0" w:space="0" w:color="auto"/>
        <w:bottom w:val="none" w:sz="0" w:space="0" w:color="auto"/>
        <w:right w:val="none" w:sz="0" w:space="0" w:color="auto"/>
      </w:divBdr>
    </w:div>
    <w:div w:id="483594470">
      <w:bodyDiv w:val="1"/>
      <w:marLeft w:val="0"/>
      <w:marRight w:val="0"/>
      <w:marTop w:val="0"/>
      <w:marBottom w:val="0"/>
      <w:divBdr>
        <w:top w:val="none" w:sz="0" w:space="0" w:color="auto"/>
        <w:left w:val="none" w:sz="0" w:space="0" w:color="auto"/>
        <w:bottom w:val="none" w:sz="0" w:space="0" w:color="auto"/>
        <w:right w:val="none" w:sz="0" w:space="0" w:color="auto"/>
      </w:divBdr>
    </w:div>
    <w:div w:id="483621864">
      <w:bodyDiv w:val="1"/>
      <w:marLeft w:val="0"/>
      <w:marRight w:val="0"/>
      <w:marTop w:val="0"/>
      <w:marBottom w:val="0"/>
      <w:divBdr>
        <w:top w:val="none" w:sz="0" w:space="0" w:color="auto"/>
        <w:left w:val="none" w:sz="0" w:space="0" w:color="auto"/>
        <w:bottom w:val="none" w:sz="0" w:space="0" w:color="auto"/>
        <w:right w:val="none" w:sz="0" w:space="0" w:color="auto"/>
      </w:divBdr>
    </w:div>
    <w:div w:id="483664983">
      <w:bodyDiv w:val="1"/>
      <w:marLeft w:val="0"/>
      <w:marRight w:val="0"/>
      <w:marTop w:val="0"/>
      <w:marBottom w:val="0"/>
      <w:divBdr>
        <w:top w:val="none" w:sz="0" w:space="0" w:color="auto"/>
        <w:left w:val="none" w:sz="0" w:space="0" w:color="auto"/>
        <w:bottom w:val="none" w:sz="0" w:space="0" w:color="auto"/>
        <w:right w:val="none" w:sz="0" w:space="0" w:color="auto"/>
      </w:divBdr>
    </w:div>
    <w:div w:id="483740417">
      <w:bodyDiv w:val="1"/>
      <w:marLeft w:val="0"/>
      <w:marRight w:val="0"/>
      <w:marTop w:val="0"/>
      <w:marBottom w:val="0"/>
      <w:divBdr>
        <w:top w:val="none" w:sz="0" w:space="0" w:color="auto"/>
        <w:left w:val="none" w:sz="0" w:space="0" w:color="auto"/>
        <w:bottom w:val="none" w:sz="0" w:space="0" w:color="auto"/>
        <w:right w:val="none" w:sz="0" w:space="0" w:color="auto"/>
      </w:divBdr>
    </w:div>
    <w:div w:id="484201905">
      <w:bodyDiv w:val="1"/>
      <w:marLeft w:val="0"/>
      <w:marRight w:val="0"/>
      <w:marTop w:val="0"/>
      <w:marBottom w:val="0"/>
      <w:divBdr>
        <w:top w:val="none" w:sz="0" w:space="0" w:color="auto"/>
        <w:left w:val="none" w:sz="0" w:space="0" w:color="auto"/>
        <w:bottom w:val="none" w:sz="0" w:space="0" w:color="auto"/>
        <w:right w:val="none" w:sz="0" w:space="0" w:color="auto"/>
      </w:divBdr>
    </w:div>
    <w:div w:id="484202572">
      <w:bodyDiv w:val="1"/>
      <w:marLeft w:val="0"/>
      <w:marRight w:val="0"/>
      <w:marTop w:val="0"/>
      <w:marBottom w:val="0"/>
      <w:divBdr>
        <w:top w:val="none" w:sz="0" w:space="0" w:color="auto"/>
        <w:left w:val="none" w:sz="0" w:space="0" w:color="auto"/>
        <w:bottom w:val="none" w:sz="0" w:space="0" w:color="auto"/>
        <w:right w:val="none" w:sz="0" w:space="0" w:color="auto"/>
      </w:divBdr>
    </w:div>
    <w:div w:id="484470833">
      <w:bodyDiv w:val="1"/>
      <w:marLeft w:val="0"/>
      <w:marRight w:val="0"/>
      <w:marTop w:val="0"/>
      <w:marBottom w:val="0"/>
      <w:divBdr>
        <w:top w:val="none" w:sz="0" w:space="0" w:color="auto"/>
        <w:left w:val="none" w:sz="0" w:space="0" w:color="auto"/>
        <w:bottom w:val="none" w:sz="0" w:space="0" w:color="auto"/>
        <w:right w:val="none" w:sz="0" w:space="0" w:color="auto"/>
      </w:divBdr>
    </w:div>
    <w:div w:id="484510412">
      <w:bodyDiv w:val="1"/>
      <w:marLeft w:val="0"/>
      <w:marRight w:val="0"/>
      <w:marTop w:val="0"/>
      <w:marBottom w:val="0"/>
      <w:divBdr>
        <w:top w:val="none" w:sz="0" w:space="0" w:color="auto"/>
        <w:left w:val="none" w:sz="0" w:space="0" w:color="auto"/>
        <w:bottom w:val="none" w:sz="0" w:space="0" w:color="auto"/>
        <w:right w:val="none" w:sz="0" w:space="0" w:color="auto"/>
      </w:divBdr>
    </w:div>
    <w:div w:id="484670033">
      <w:bodyDiv w:val="1"/>
      <w:marLeft w:val="0"/>
      <w:marRight w:val="0"/>
      <w:marTop w:val="0"/>
      <w:marBottom w:val="0"/>
      <w:divBdr>
        <w:top w:val="none" w:sz="0" w:space="0" w:color="auto"/>
        <w:left w:val="none" w:sz="0" w:space="0" w:color="auto"/>
        <w:bottom w:val="none" w:sz="0" w:space="0" w:color="auto"/>
        <w:right w:val="none" w:sz="0" w:space="0" w:color="auto"/>
      </w:divBdr>
    </w:div>
    <w:div w:id="484709714">
      <w:bodyDiv w:val="1"/>
      <w:marLeft w:val="0"/>
      <w:marRight w:val="0"/>
      <w:marTop w:val="0"/>
      <w:marBottom w:val="0"/>
      <w:divBdr>
        <w:top w:val="none" w:sz="0" w:space="0" w:color="auto"/>
        <w:left w:val="none" w:sz="0" w:space="0" w:color="auto"/>
        <w:bottom w:val="none" w:sz="0" w:space="0" w:color="auto"/>
        <w:right w:val="none" w:sz="0" w:space="0" w:color="auto"/>
      </w:divBdr>
    </w:div>
    <w:div w:id="484779570">
      <w:bodyDiv w:val="1"/>
      <w:marLeft w:val="0"/>
      <w:marRight w:val="0"/>
      <w:marTop w:val="0"/>
      <w:marBottom w:val="0"/>
      <w:divBdr>
        <w:top w:val="none" w:sz="0" w:space="0" w:color="auto"/>
        <w:left w:val="none" w:sz="0" w:space="0" w:color="auto"/>
        <w:bottom w:val="none" w:sz="0" w:space="0" w:color="auto"/>
        <w:right w:val="none" w:sz="0" w:space="0" w:color="auto"/>
      </w:divBdr>
    </w:div>
    <w:div w:id="484785533">
      <w:bodyDiv w:val="1"/>
      <w:marLeft w:val="0"/>
      <w:marRight w:val="0"/>
      <w:marTop w:val="0"/>
      <w:marBottom w:val="0"/>
      <w:divBdr>
        <w:top w:val="none" w:sz="0" w:space="0" w:color="auto"/>
        <w:left w:val="none" w:sz="0" w:space="0" w:color="auto"/>
        <w:bottom w:val="none" w:sz="0" w:space="0" w:color="auto"/>
        <w:right w:val="none" w:sz="0" w:space="0" w:color="auto"/>
      </w:divBdr>
    </w:div>
    <w:div w:id="484857422">
      <w:bodyDiv w:val="1"/>
      <w:marLeft w:val="0"/>
      <w:marRight w:val="0"/>
      <w:marTop w:val="0"/>
      <w:marBottom w:val="0"/>
      <w:divBdr>
        <w:top w:val="none" w:sz="0" w:space="0" w:color="auto"/>
        <w:left w:val="none" w:sz="0" w:space="0" w:color="auto"/>
        <w:bottom w:val="none" w:sz="0" w:space="0" w:color="auto"/>
        <w:right w:val="none" w:sz="0" w:space="0" w:color="auto"/>
      </w:divBdr>
    </w:div>
    <w:div w:id="484860574">
      <w:bodyDiv w:val="1"/>
      <w:marLeft w:val="0"/>
      <w:marRight w:val="0"/>
      <w:marTop w:val="0"/>
      <w:marBottom w:val="0"/>
      <w:divBdr>
        <w:top w:val="none" w:sz="0" w:space="0" w:color="auto"/>
        <w:left w:val="none" w:sz="0" w:space="0" w:color="auto"/>
        <w:bottom w:val="none" w:sz="0" w:space="0" w:color="auto"/>
        <w:right w:val="none" w:sz="0" w:space="0" w:color="auto"/>
      </w:divBdr>
    </w:div>
    <w:div w:id="484978432">
      <w:bodyDiv w:val="1"/>
      <w:marLeft w:val="0"/>
      <w:marRight w:val="0"/>
      <w:marTop w:val="0"/>
      <w:marBottom w:val="0"/>
      <w:divBdr>
        <w:top w:val="none" w:sz="0" w:space="0" w:color="auto"/>
        <w:left w:val="none" w:sz="0" w:space="0" w:color="auto"/>
        <w:bottom w:val="none" w:sz="0" w:space="0" w:color="auto"/>
        <w:right w:val="none" w:sz="0" w:space="0" w:color="auto"/>
      </w:divBdr>
    </w:div>
    <w:div w:id="485049338">
      <w:bodyDiv w:val="1"/>
      <w:marLeft w:val="0"/>
      <w:marRight w:val="0"/>
      <w:marTop w:val="0"/>
      <w:marBottom w:val="0"/>
      <w:divBdr>
        <w:top w:val="none" w:sz="0" w:space="0" w:color="auto"/>
        <w:left w:val="none" w:sz="0" w:space="0" w:color="auto"/>
        <w:bottom w:val="none" w:sz="0" w:space="0" w:color="auto"/>
        <w:right w:val="none" w:sz="0" w:space="0" w:color="auto"/>
      </w:divBdr>
    </w:div>
    <w:div w:id="485174258">
      <w:bodyDiv w:val="1"/>
      <w:marLeft w:val="0"/>
      <w:marRight w:val="0"/>
      <w:marTop w:val="0"/>
      <w:marBottom w:val="0"/>
      <w:divBdr>
        <w:top w:val="none" w:sz="0" w:space="0" w:color="auto"/>
        <w:left w:val="none" w:sz="0" w:space="0" w:color="auto"/>
        <w:bottom w:val="none" w:sz="0" w:space="0" w:color="auto"/>
        <w:right w:val="none" w:sz="0" w:space="0" w:color="auto"/>
      </w:divBdr>
    </w:div>
    <w:div w:id="485245139">
      <w:bodyDiv w:val="1"/>
      <w:marLeft w:val="0"/>
      <w:marRight w:val="0"/>
      <w:marTop w:val="0"/>
      <w:marBottom w:val="0"/>
      <w:divBdr>
        <w:top w:val="none" w:sz="0" w:space="0" w:color="auto"/>
        <w:left w:val="none" w:sz="0" w:space="0" w:color="auto"/>
        <w:bottom w:val="none" w:sz="0" w:space="0" w:color="auto"/>
        <w:right w:val="none" w:sz="0" w:space="0" w:color="auto"/>
      </w:divBdr>
    </w:div>
    <w:div w:id="485318231">
      <w:bodyDiv w:val="1"/>
      <w:marLeft w:val="0"/>
      <w:marRight w:val="0"/>
      <w:marTop w:val="0"/>
      <w:marBottom w:val="0"/>
      <w:divBdr>
        <w:top w:val="none" w:sz="0" w:space="0" w:color="auto"/>
        <w:left w:val="none" w:sz="0" w:space="0" w:color="auto"/>
        <w:bottom w:val="none" w:sz="0" w:space="0" w:color="auto"/>
        <w:right w:val="none" w:sz="0" w:space="0" w:color="auto"/>
      </w:divBdr>
    </w:div>
    <w:div w:id="485361344">
      <w:bodyDiv w:val="1"/>
      <w:marLeft w:val="0"/>
      <w:marRight w:val="0"/>
      <w:marTop w:val="0"/>
      <w:marBottom w:val="0"/>
      <w:divBdr>
        <w:top w:val="none" w:sz="0" w:space="0" w:color="auto"/>
        <w:left w:val="none" w:sz="0" w:space="0" w:color="auto"/>
        <w:bottom w:val="none" w:sz="0" w:space="0" w:color="auto"/>
        <w:right w:val="none" w:sz="0" w:space="0" w:color="auto"/>
      </w:divBdr>
    </w:div>
    <w:div w:id="485636273">
      <w:bodyDiv w:val="1"/>
      <w:marLeft w:val="0"/>
      <w:marRight w:val="0"/>
      <w:marTop w:val="0"/>
      <w:marBottom w:val="0"/>
      <w:divBdr>
        <w:top w:val="none" w:sz="0" w:space="0" w:color="auto"/>
        <w:left w:val="none" w:sz="0" w:space="0" w:color="auto"/>
        <w:bottom w:val="none" w:sz="0" w:space="0" w:color="auto"/>
        <w:right w:val="none" w:sz="0" w:space="0" w:color="auto"/>
      </w:divBdr>
    </w:div>
    <w:div w:id="485703165">
      <w:bodyDiv w:val="1"/>
      <w:marLeft w:val="0"/>
      <w:marRight w:val="0"/>
      <w:marTop w:val="0"/>
      <w:marBottom w:val="0"/>
      <w:divBdr>
        <w:top w:val="none" w:sz="0" w:space="0" w:color="auto"/>
        <w:left w:val="none" w:sz="0" w:space="0" w:color="auto"/>
        <w:bottom w:val="none" w:sz="0" w:space="0" w:color="auto"/>
        <w:right w:val="none" w:sz="0" w:space="0" w:color="auto"/>
      </w:divBdr>
    </w:div>
    <w:div w:id="485706447">
      <w:bodyDiv w:val="1"/>
      <w:marLeft w:val="0"/>
      <w:marRight w:val="0"/>
      <w:marTop w:val="0"/>
      <w:marBottom w:val="0"/>
      <w:divBdr>
        <w:top w:val="none" w:sz="0" w:space="0" w:color="auto"/>
        <w:left w:val="none" w:sz="0" w:space="0" w:color="auto"/>
        <w:bottom w:val="none" w:sz="0" w:space="0" w:color="auto"/>
        <w:right w:val="none" w:sz="0" w:space="0" w:color="auto"/>
      </w:divBdr>
    </w:div>
    <w:div w:id="485898939">
      <w:bodyDiv w:val="1"/>
      <w:marLeft w:val="0"/>
      <w:marRight w:val="0"/>
      <w:marTop w:val="0"/>
      <w:marBottom w:val="0"/>
      <w:divBdr>
        <w:top w:val="none" w:sz="0" w:space="0" w:color="auto"/>
        <w:left w:val="none" w:sz="0" w:space="0" w:color="auto"/>
        <w:bottom w:val="none" w:sz="0" w:space="0" w:color="auto"/>
        <w:right w:val="none" w:sz="0" w:space="0" w:color="auto"/>
      </w:divBdr>
    </w:div>
    <w:div w:id="486015821">
      <w:bodyDiv w:val="1"/>
      <w:marLeft w:val="0"/>
      <w:marRight w:val="0"/>
      <w:marTop w:val="0"/>
      <w:marBottom w:val="0"/>
      <w:divBdr>
        <w:top w:val="none" w:sz="0" w:space="0" w:color="auto"/>
        <w:left w:val="none" w:sz="0" w:space="0" w:color="auto"/>
        <w:bottom w:val="none" w:sz="0" w:space="0" w:color="auto"/>
        <w:right w:val="none" w:sz="0" w:space="0" w:color="auto"/>
      </w:divBdr>
    </w:div>
    <w:div w:id="486166045">
      <w:bodyDiv w:val="1"/>
      <w:marLeft w:val="0"/>
      <w:marRight w:val="0"/>
      <w:marTop w:val="0"/>
      <w:marBottom w:val="0"/>
      <w:divBdr>
        <w:top w:val="none" w:sz="0" w:space="0" w:color="auto"/>
        <w:left w:val="none" w:sz="0" w:space="0" w:color="auto"/>
        <w:bottom w:val="none" w:sz="0" w:space="0" w:color="auto"/>
        <w:right w:val="none" w:sz="0" w:space="0" w:color="auto"/>
      </w:divBdr>
    </w:div>
    <w:div w:id="486173620">
      <w:bodyDiv w:val="1"/>
      <w:marLeft w:val="0"/>
      <w:marRight w:val="0"/>
      <w:marTop w:val="0"/>
      <w:marBottom w:val="0"/>
      <w:divBdr>
        <w:top w:val="none" w:sz="0" w:space="0" w:color="auto"/>
        <w:left w:val="none" w:sz="0" w:space="0" w:color="auto"/>
        <w:bottom w:val="none" w:sz="0" w:space="0" w:color="auto"/>
        <w:right w:val="none" w:sz="0" w:space="0" w:color="auto"/>
      </w:divBdr>
    </w:div>
    <w:div w:id="486283039">
      <w:bodyDiv w:val="1"/>
      <w:marLeft w:val="0"/>
      <w:marRight w:val="0"/>
      <w:marTop w:val="0"/>
      <w:marBottom w:val="0"/>
      <w:divBdr>
        <w:top w:val="none" w:sz="0" w:space="0" w:color="auto"/>
        <w:left w:val="none" w:sz="0" w:space="0" w:color="auto"/>
        <w:bottom w:val="none" w:sz="0" w:space="0" w:color="auto"/>
        <w:right w:val="none" w:sz="0" w:space="0" w:color="auto"/>
      </w:divBdr>
    </w:div>
    <w:div w:id="486289726">
      <w:bodyDiv w:val="1"/>
      <w:marLeft w:val="0"/>
      <w:marRight w:val="0"/>
      <w:marTop w:val="0"/>
      <w:marBottom w:val="0"/>
      <w:divBdr>
        <w:top w:val="none" w:sz="0" w:space="0" w:color="auto"/>
        <w:left w:val="none" w:sz="0" w:space="0" w:color="auto"/>
        <w:bottom w:val="none" w:sz="0" w:space="0" w:color="auto"/>
        <w:right w:val="none" w:sz="0" w:space="0" w:color="auto"/>
      </w:divBdr>
    </w:div>
    <w:div w:id="486291478">
      <w:bodyDiv w:val="1"/>
      <w:marLeft w:val="0"/>
      <w:marRight w:val="0"/>
      <w:marTop w:val="0"/>
      <w:marBottom w:val="0"/>
      <w:divBdr>
        <w:top w:val="none" w:sz="0" w:space="0" w:color="auto"/>
        <w:left w:val="none" w:sz="0" w:space="0" w:color="auto"/>
        <w:bottom w:val="none" w:sz="0" w:space="0" w:color="auto"/>
        <w:right w:val="none" w:sz="0" w:space="0" w:color="auto"/>
      </w:divBdr>
    </w:div>
    <w:div w:id="486362083">
      <w:bodyDiv w:val="1"/>
      <w:marLeft w:val="0"/>
      <w:marRight w:val="0"/>
      <w:marTop w:val="0"/>
      <w:marBottom w:val="0"/>
      <w:divBdr>
        <w:top w:val="none" w:sz="0" w:space="0" w:color="auto"/>
        <w:left w:val="none" w:sz="0" w:space="0" w:color="auto"/>
        <w:bottom w:val="none" w:sz="0" w:space="0" w:color="auto"/>
        <w:right w:val="none" w:sz="0" w:space="0" w:color="auto"/>
      </w:divBdr>
    </w:div>
    <w:div w:id="486439861">
      <w:bodyDiv w:val="1"/>
      <w:marLeft w:val="0"/>
      <w:marRight w:val="0"/>
      <w:marTop w:val="0"/>
      <w:marBottom w:val="0"/>
      <w:divBdr>
        <w:top w:val="none" w:sz="0" w:space="0" w:color="auto"/>
        <w:left w:val="none" w:sz="0" w:space="0" w:color="auto"/>
        <w:bottom w:val="none" w:sz="0" w:space="0" w:color="auto"/>
        <w:right w:val="none" w:sz="0" w:space="0" w:color="auto"/>
      </w:divBdr>
    </w:div>
    <w:div w:id="486558673">
      <w:bodyDiv w:val="1"/>
      <w:marLeft w:val="0"/>
      <w:marRight w:val="0"/>
      <w:marTop w:val="0"/>
      <w:marBottom w:val="0"/>
      <w:divBdr>
        <w:top w:val="none" w:sz="0" w:space="0" w:color="auto"/>
        <w:left w:val="none" w:sz="0" w:space="0" w:color="auto"/>
        <w:bottom w:val="none" w:sz="0" w:space="0" w:color="auto"/>
        <w:right w:val="none" w:sz="0" w:space="0" w:color="auto"/>
      </w:divBdr>
    </w:div>
    <w:div w:id="487019766">
      <w:bodyDiv w:val="1"/>
      <w:marLeft w:val="0"/>
      <w:marRight w:val="0"/>
      <w:marTop w:val="0"/>
      <w:marBottom w:val="0"/>
      <w:divBdr>
        <w:top w:val="none" w:sz="0" w:space="0" w:color="auto"/>
        <w:left w:val="none" w:sz="0" w:space="0" w:color="auto"/>
        <w:bottom w:val="none" w:sz="0" w:space="0" w:color="auto"/>
        <w:right w:val="none" w:sz="0" w:space="0" w:color="auto"/>
      </w:divBdr>
    </w:div>
    <w:div w:id="487213357">
      <w:bodyDiv w:val="1"/>
      <w:marLeft w:val="0"/>
      <w:marRight w:val="0"/>
      <w:marTop w:val="0"/>
      <w:marBottom w:val="0"/>
      <w:divBdr>
        <w:top w:val="none" w:sz="0" w:space="0" w:color="auto"/>
        <w:left w:val="none" w:sz="0" w:space="0" w:color="auto"/>
        <w:bottom w:val="none" w:sz="0" w:space="0" w:color="auto"/>
        <w:right w:val="none" w:sz="0" w:space="0" w:color="auto"/>
      </w:divBdr>
    </w:div>
    <w:div w:id="487283471">
      <w:bodyDiv w:val="1"/>
      <w:marLeft w:val="0"/>
      <w:marRight w:val="0"/>
      <w:marTop w:val="0"/>
      <w:marBottom w:val="0"/>
      <w:divBdr>
        <w:top w:val="none" w:sz="0" w:space="0" w:color="auto"/>
        <w:left w:val="none" w:sz="0" w:space="0" w:color="auto"/>
        <w:bottom w:val="none" w:sz="0" w:space="0" w:color="auto"/>
        <w:right w:val="none" w:sz="0" w:space="0" w:color="auto"/>
      </w:divBdr>
    </w:div>
    <w:div w:id="487287962">
      <w:bodyDiv w:val="1"/>
      <w:marLeft w:val="0"/>
      <w:marRight w:val="0"/>
      <w:marTop w:val="0"/>
      <w:marBottom w:val="0"/>
      <w:divBdr>
        <w:top w:val="none" w:sz="0" w:space="0" w:color="auto"/>
        <w:left w:val="none" w:sz="0" w:space="0" w:color="auto"/>
        <w:bottom w:val="none" w:sz="0" w:space="0" w:color="auto"/>
        <w:right w:val="none" w:sz="0" w:space="0" w:color="auto"/>
      </w:divBdr>
    </w:div>
    <w:div w:id="487328281">
      <w:bodyDiv w:val="1"/>
      <w:marLeft w:val="0"/>
      <w:marRight w:val="0"/>
      <w:marTop w:val="0"/>
      <w:marBottom w:val="0"/>
      <w:divBdr>
        <w:top w:val="none" w:sz="0" w:space="0" w:color="auto"/>
        <w:left w:val="none" w:sz="0" w:space="0" w:color="auto"/>
        <w:bottom w:val="none" w:sz="0" w:space="0" w:color="auto"/>
        <w:right w:val="none" w:sz="0" w:space="0" w:color="auto"/>
      </w:divBdr>
    </w:div>
    <w:div w:id="487328904">
      <w:bodyDiv w:val="1"/>
      <w:marLeft w:val="0"/>
      <w:marRight w:val="0"/>
      <w:marTop w:val="0"/>
      <w:marBottom w:val="0"/>
      <w:divBdr>
        <w:top w:val="none" w:sz="0" w:space="0" w:color="auto"/>
        <w:left w:val="none" w:sz="0" w:space="0" w:color="auto"/>
        <w:bottom w:val="none" w:sz="0" w:space="0" w:color="auto"/>
        <w:right w:val="none" w:sz="0" w:space="0" w:color="auto"/>
      </w:divBdr>
    </w:div>
    <w:div w:id="487399468">
      <w:bodyDiv w:val="1"/>
      <w:marLeft w:val="0"/>
      <w:marRight w:val="0"/>
      <w:marTop w:val="0"/>
      <w:marBottom w:val="0"/>
      <w:divBdr>
        <w:top w:val="none" w:sz="0" w:space="0" w:color="auto"/>
        <w:left w:val="none" w:sz="0" w:space="0" w:color="auto"/>
        <w:bottom w:val="none" w:sz="0" w:space="0" w:color="auto"/>
        <w:right w:val="none" w:sz="0" w:space="0" w:color="auto"/>
      </w:divBdr>
    </w:div>
    <w:div w:id="487406326">
      <w:bodyDiv w:val="1"/>
      <w:marLeft w:val="0"/>
      <w:marRight w:val="0"/>
      <w:marTop w:val="0"/>
      <w:marBottom w:val="0"/>
      <w:divBdr>
        <w:top w:val="none" w:sz="0" w:space="0" w:color="auto"/>
        <w:left w:val="none" w:sz="0" w:space="0" w:color="auto"/>
        <w:bottom w:val="none" w:sz="0" w:space="0" w:color="auto"/>
        <w:right w:val="none" w:sz="0" w:space="0" w:color="auto"/>
      </w:divBdr>
    </w:div>
    <w:div w:id="487525158">
      <w:bodyDiv w:val="1"/>
      <w:marLeft w:val="0"/>
      <w:marRight w:val="0"/>
      <w:marTop w:val="0"/>
      <w:marBottom w:val="0"/>
      <w:divBdr>
        <w:top w:val="none" w:sz="0" w:space="0" w:color="auto"/>
        <w:left w:val="none" w:sz="0" w:space="0" w:color="auto"/>
        <w:bottom w:val="none" w:sz="0" w:space="0" w:color="auto"/>
        <w:right w:val="none" w:sz="0" w:space="0" w:color="auto"/>
      </w:divBdr>
    </w:div>
    <w:div w:id="487667976">
      <w:bodyDiv w:val="1"/>
      <w:marLeft w:val="0"/>
      <w:marRight w:val="0"/>
      <w:marTop w:val="0"/>
      <w:marBottom w:val="0"/>
      <w:divBdr>
        <w:top w:val="none" w:sz="0" w:space="0" w:color="auto"/>
        <w:left w:val="none" w:sz="0" w:space="0" w:color="auto"/>
        <w:bottom w:val="none" w:sz="0" w:space="0" w:color="auto"/>
        <w:right w:val="none" w:sz="0" w:space="0" w:color="auto"/>
      </w:divBdr>
    </w:div>
    <w:div w:id="487862904">
      <w:bodyDiv w:val="1"/>
      <w:marLeft w:val="0"/>
      <w:marRight w:val="0"/>
      <w:marTop w:val="0"/>
      <w:marBottom w:val="0"/>
      <w:divBdr>
        <w:top w:val="none" w:sz="0" w:space="0" w:color="auto"/>
        <w:left w:val="none" w:sz="0" w:space="0" w:color="auto"/>
        <w:bottom w:val="none" w:sz="0" w:space="0" w:color="auto"/>
        <w:right w:val="none" w:sz="0" w:space="0" w:color="auto"/>
      </w:divBdr>
    </w:div>
    <w:div w:id="487868019">
      <w:bodyDiv w:val="1"/>
      <w:marLeft w:val="0"/>
      <w:marRight w:val="0"/>
      <w:marTop w:val="0"/>
      <w:marBottom w:val="0"/>
      <w:divBdr>
        <w:top w:val="none" w:sz="0" w:space="0" w:color="auto"/>
        <w:left w:val="none" w:sz="0" w:space="0" w:color="auto"/>
        <w:bottom w:val="none" w:sz="0" w:space="0" w:color="auto"/>
        <w:right w:val="none" w:sz="0" w:space="0" w:color="auto"/>
      </w:divBdr>
    </w:div>
    <w:div w:id="488056234">
      <w:bodyDiv w:val="1"/>
      <w:marLeft w:val="0"/>
      <w:marRight w:val="0"/>
      <w:marTop w:val="0"/>
      <w:marBottom w:val="0"/>
      <w:divBdr>
        <w:top w:val="none" w:sz="0" w:space="0" w:color="auto"/>
        <w:left w:val="none" w:sz="0" w:space="0" w:color="auto"/>
        <w:bottom w:val="none" w:sz="0" w:space="0" w:color="auto"/>
        <w:right w:val="none" w:sz="0" w:space="0" w:color="auto"/>
      </w:divBdr>
    </w:div>
    <w:div w:id="488182313">
      <w:bodyDiv w:val="1"/>
      <w:marLeft w:val="0"/>
      <w:marRight w:val="0"/>
      <w:marTop w:val="0"/>
      <w:marBottom w:val="0"/>
      <w:divBdr>
        <w:top w:val="none" w:sz="0" w:space="0" w:color="auto"/>
        <w:left w:val="none" w:sz="0" w:space="0" w:color="auto"/>
        <w:bottom w:val="none" w:sz="0" w:space="0" w:color="auto"/>
        <w:right w:val="none" w:sz="0" w:space="0" w:color="auto"/>
      </w:divBdr>
    </w:div>
    <w:div w:id="488250298">
      <w:bodyDiv w:val="1"/>
      <w:marLeft w:val="0"/>
      <w:marRight w:val="0"/>
      <w:marTop w:val="0"/>
      <w:marBottom w:val="0"/>
      <w:divBdr>
        <w:top w:val="none" w:sz="0" w:space="0" w:color="auto"/>
        <w:left w:val="none" w:sz="0" w:space="0" w:color="auto"/>
        <w:bottom w:val="none" w:sz="0" w:space="0" w:color="auto"/>
        <w:right w:val="none" w:sz="0" w:space="0" w:color="auto"/>
      </w:divBdr>
    </w:div>
    <w:div w:id="488329651">
      <w:bodyDiv w:val="1"/>
      <w:marLeft w:val="0"/>
      <w:marRight w:val="0"/>
      <w:marTop w:val="0"/>
      <w:marBottom w:val="0"/>
      <w:divBdr>
        <w:top w:val="none" w:sz="0" w:space="0" w:color="auto"/>
        <w:left w:val="none" w:sz="0" w:space="0" w:color="auto"/>
        <w:bottom w:val="none" w:sz="0" w:space="0" w:color="auto"/>
        <w:right w:val="none" w:sz="0" w:space="0" w:color="auto"/>
      </w:divBdr>
    </w:div>
    <w:div w:id="488445830">
      <w:bodyDiv w:val="1"/>
      <w:marLeft w:val="0"/>
      <w:marRight w:val="0"/>
      <w:marTop w:val="0"/>
      <w:marBottom w:val="0"/>
      <w:divBdr>
        <w:top w:val="none" w:sz="0" w:space="0" w:color="auto"/>
        <w:left w:val="none" w:sz="0" w:space="0" w:color="auto"/>
        <w:bottom w:val="none" w:sz="0" w:space="0" w:color="auto"/>
        <w:right w:val="none" w:sz="0" w:space="0" w:color="auto"/>
      </w:divBdr>
    </w:div>
    <w:div w:id="488642995">
      <w:bodyDiv w:val="1"/>
      <w:marLeft w:val="0"/>
      <w:marRight w:val="0"/>
      <w:marTop w:val="0"/>
      <w:marBottom w:val="0"/>
      <w:divBdr>
        <w:top w:val="none" w:sz="0" w:space="0" w:color="auto"/>
        <w:left w:val="none" w:sz="0" w:space="0" w:color="auto"/>
        <w:bottom w:val="none" w:sz="0" w:space="0" w:color="auto"/>
        <w:right w:val="none" w:sz="0" w:space="0" w:color="auto"/>
      </w:divBdr>
    </w:div>
    <w:div w:id="488668574">
      <w:bodyDiv w:val="1"/>
      <w:marLeft w:val="0"/>
      <w:marRight w:val="0"/>
      <w:marTop w:val="0"/>
      <w:marBottom w:val="0"/>
      <w:divBdr>
        <w:top w:val="none" w:sz="0" w:space="0" w:color="auto"/>
        <w:left w:val="none" w:sz="0" w:space="0" w:color="auto"/>
        <w:bottom w:val="none" w:sz="0" w:space="0" w:color="auto"/>
        <w:right w:val="none" w:sz="0" w:space="0" w:color="auto"/>
      </w:divBdr>
    </w:div>
    <w:div w:id="488789981">
      <w:bodyDiv w:val="1"/>
      <w:marLeft w:val="0"/>
      <w:marRight w:val="0"/>
      <w:marTop w:val="0"/>
      <w:marBottom w:val="0"/>
      <w:divBdr>
        <w:top w:val="none" w:sz="0" w:space="0" w:color="auto"/>
        <w:left w:val="none" w:sz="0" w:space="0" w:color="auto"/>
        <w:bottom w:val="none" w:sz="0" w:space="0" w:color="auto"/>
        <w:right w:val="none" w:sz="0" w:space="0" w:color="auto"/>
      </w:divBdr>
    </w:div>
    <w:div w:id="488791859">
      <w:bodyDiv w:val="1"/>
      <w:marLeft w:val="0"/>
      <w:marRight w:val="0"/>
      <w:marTop w:val="0"/>
      <w:marBottom w:val="0"/>
      <w:divBdr>
        <w:top w:val="none" w:sz="0" w:space="0" w:color="auto"/>
        <w:left w:val="none" w:sz="0" w:space="0" w:color="auto"/>
        <w:bottom w:val="none" w:sz="0" w:space="0" w:color="auto"/>
        <w:right w:val="none" w:sz="0" w:space="0" w:color="auto"/>
      </w:divBdr>
    </w:div>
    <w:div w:id="488794304">
      <w:bodyDiv w:val="1"/>
      <w:marLeft w:val="0"/>
      <w:marRight w:val="0"/>
      <w:marTop w:val="0"/>
      <w:marBottom w:val="0"/>
      <w:divBdr>
        <w:top w:val="none" w:sz="0" w:space="0" w:color="auto"/>
        <w:left w:val="none" w:sz="0" w:space="0" w:color="auto"/>
        <w:bottom w:val="none" w:sz="0" w:space="0" w:color="auto"/>
        <w:right w:val="none" w:sz="0" w:space="0" w:color="auto"/>
      </w:divBdr>
    </w:div>
    <w:div w:id="488865229">
      <w:bodyDiv w:val="1"/>
      <w:marLeft w:val="0"/>
      <w:marRight w:val="0"/>
      <w:marTop w:val="0"/>
      <w:marBottom w:val="0"/>
      <w:divBdr>
        <w:top w:val="none" w:sz="0" w:space="0" w:color="auto"/>
        <w:left w:val="none" w:sz="0" w:space="0" w:color="auto"/>
        <w:bottom w:val="none" w:sz="0" w:space="0" w:color="auto"/>
        <w:right w:val="none" w:sz="0" w:space="0" w:color="auto"/>
      </w:divBdr>
    </w:div>
    <w:div w:id="488909842">
      <w:bodyDiv w:val="1"/>
      <w:marLeft w:val="0"/>
      <w:marRight w:val="0"/>
      <w:marTop w:val="0"/>
      <w:marBottom w:val="0"/>
      <w:divBdr>
        <w:top w:val="none" w:sz="0" w:space="0" w:color="auto"/>
        <w:left w:val="none" w:sz="0" w:space="0" w:color="auto"/>
        <w:bottom w:val="none" w:sz="0" w:space="0" w:color="auto"/>
        <w:right w:val="none" w:sz="0" w:space="0" w:color="auto"/>
      </w:divBdr>
    </w:div>
    <w:div w:id="488980336">
      <w:bodyDiv w:val="1"/>
      <w:marLeft w:val="0"/>
      <w:marRight w:val="0"/>
      <w:marTop w:val="0"/>
      <w:marBottom w:val="0"/>
      <w:divBdr>
        <w:top w:val="none" w:sz="0" w:space="0" w:color="auto"/>
        <w:left w:val="none" w:sz="0" w:space="0" w:color="auto"/>
        <w:bottom w:val="none" w:sz="0" w:space="0" w:color="auto"/>
        <w:right w:val="none" w:sz="0" w:space="0" w:color="auto"/>
      </w:divBdr>
    </w:div>
    <w:div w:id="489030592">
      <w:bodyDiv w:val="1"/>
      <w:marLeft w:val="0"/>
      <w:marRight w:val="0"/>
      <w:marTop w:val="0"/>
      <w:marBottom w:val="0"/>
      <w:divBdr>
        <w:top w:val="none" w:sz="0" w:space="0" w:color="auto"/>
        <w:left w:val="none" w:sz="0" w:space="0" w:color="auto"/>
        <w:bottom w:val="none" w:sz="0" w:space="0" w:color="auto"/>
        <w:right w:val="none" w:sz="0" w:space="0" w:color="auto"/>
      </w:divBdr>
    </w:div>
    <w:div w:id="489062233">
      <w:bodyDiv w:val="1"/>
      <w:marLeft w:val="0"/>
      <w:marRight w:val="0"/>
      <w:marTop w:val="0"/>
      <w:marBottom w:val="0"/>
      <w:divBdr>
        <w:top w:val="none" w:sz="0" w:space="0" w:color="auto"/>
        <w:left w:val="none" w:sz="0" w:space="0" w:color="auto"/>
        <w:bottom w:val="none" w:sz="0" w:space="0" w:color="auto"/>
        <w:right w:val="none" w:sz="0" w:space="0" w:color="auto"/>
      </w:divBdr>
    </w:div>
    <w:div w:id="489173387">
      <w:bodyDiv w:val="1"/>
      <w:marLeft w:val="0"/>
      <w:marRight w:val="0"/>
      <w:marTop w:val="0"/>
      <w:marBottom w:val="0"/>
      <w:divBdr>
        <w:top w:val="none" w:sz="0" w:space="0" w:color="auto"/>
        <w:left w:val="none" w:sz="0" w:space="0" w:color="auto"/>
        <w:bottom w:val="none" w:sz="0" w:space="0" w:color="auto"/>
        <w:right w:val="none" w:sz="0" w:space="0" w:color="auto"/>
      </w:divBdr>
    </w:div>
    <w:div w:id="489174377">
      <w:bodyDiv w:val="1"/>
      <w:marLeft w:val="0"/>
      <w:marRight w:val="0"/>
      <w:marTop w:val="0"/>
      <w:marBottom w:val="0"/>
      <w:divBdr>
        <w:top w:val="none" w:sz="0" w:space="0" w:color="auto"/>
        <w:left w:val="none" w:sz="0" w:space="0" w:color="auto"/>
        <w:bottom w:val="none" w:sz="0" w:space="0" w:color="auto"/>
        <w:right w:val="none" w:sz="0" w:space="0" w:color="auto"/>
      </w:divBdr>
    </w:div>
    <w:div w:id="489250446">
      <w:bodyDiv w:val="1"/>
      <w:marLeft w:val="0"/>
      <w:marRight w:val="0"/>
      <w:marTop w:val="0"/>
      <w:marBottom w:val="0"/>
      <w:divBdr>
        <w:top w:val="none" w:sz="0" w:space="0" w:color="auto"/>
        <w:left w:val="none" w:sz="0" w:space="0" w:color="auto"/>
        <w:bottom w:val="none" w:sz="0" w:space="0" w:color="auto"/>
        <w:right w:val="none" w:sz="0" w:space="0" w:color="auto"/>
      </w:divBdr>
    </w:div>
    <w:div w:id="489298174">
      <w:bodyDiv w:val="1"/>
      <w:marLeft w:val="0"/>
      <w:marRight w:val="0"/>
      <w:marTop w:val="0"/>
      <w:marBottom w:val="0"/>
      <w:divBdr>
        <w:top w:val="none" w:sz="0" w:space="0" w:color="auto"/>
        <w:left w:val="none" w:sz="0" w:space="0" w:color="auto"/>
        <w:bottom w:val="none" w:sz="0" w:space="0" w:color="auto"/>
        <w:right w:val="none" w:sz="0" w:space="0" w:color="auto"/>
      </w:divBdr>
    </w:div>
    <w:div w:id="489370439">
      <w:bodyDiv w:val="1"/>
      <w:marLeft w:val="0"/>
      <w:marRight w:val="0"/>
      <w:marTop w:val="0"/>
      <w:marBottom w:val="0"/>
      <w:divBdr>
        <w:top w:val="none" w:sz="0" w:space="0" w:color="auto"/>
        <w:left w:val="none" w:sz="0" w:space="0" w:color="auto"/>
        <w:bottom w:val="none" w:sz="0" w:space="0" w:color="auto"/>
        <w:right w:val="none" w:sz="0" w:space="0" w:color="auto"/>
      </w:divBdr>
    </w:div>
    <w:div w:id="489446071">
      <w:bodyDiv w:val="1"/>
      <w:marLeft w:val="0"/>
      <w:marRight w:val="0"/>
      <w:marTop w:val="0"/>
      <w:marBottom w:val="0"/>
      <w:divBdr>
        <w:top w:val="none" w:sz="0" w:space="0" w:color="auto"/>
        <w:left w:val="none" w:sz="0" w:space="0" w:color="auto"/>
        <w:bottom w:val="none" w:sz="0" w:space="0" w:color="auto"/>
        <w:right w:val="none" w:sz="0" w:space="0" w:color="auto"/>
      </w:divBdr>
    </w:div>
    <w:div w:id="489566022">
      <w:bodyDiv w:val="1"/>
      <w:marLeft w:val="0"/>
      <w:marRight w:val="0"/>
      <w:marTop w:val="0"/>
      <w:marBottom w:val="0"/>
      <w:divBdr>
        <w:top w:val="none" w:sz="0" w:space="0" w:color="auto"/>
        <w:left w:val="none" w:sz="0" w:space="0" w:color="auto"/>
        <w:bottom w:val="none" w:sz="0" w:space="0" w:color="auto"/>
        <w:right w:val="none" w:sz="0" w:space="0" w:color="auto"/>
      </w:divBdr>
    </w:div>
    <w:div w:id="489636701">
      <w:bodyDiv w:val="1"/>
      <w:marLeft w:val="0"/>
      <w:marRight w:val="0"/>
      <w:marTop w:val="0"/>
      <w:marBottom w:val="0"/>
      <w:divBdr>
        <w:top w:val="none" w:sz="0" w:space="0" w:color="auto"/>
        <w:left w:val="none" w:sz="0" w:space="0" w:color="auto"/>
        <w:bottom w:val="none" w:sz="0" w:space="0" w:color="auto"/>
        <w:right w:val="none" w:sz="0" w:space="0" w:color="auto"/>
      </w:divBdr>
    </w:div>
    <w:div w:id="489639208">
      <w:bodyDiv w:val="1"/>
      <w:marLeft w:val="0"/>
      <w:marRight w:val="0"/>
      <w:marTop w:val="0"/>
      <w:marBottom w:val="0"/>
      <w:divBdr>
        <w:top w:val="none" w:sz="0" w:space="0" w:color="auto"/>
        <w:left w:val="none" w:sz="0" w:space="0" w:color="auto"/>
        <w:bottom w:val="none" w:sz="0" w:space="0" w:color="auto"/>
        <w:right w:val="none" w:sz="0" w:space="0" w:color="auto"/>
      </w:divBdr>
    </w:div>
    <w:div w:id="489711531">
      <w:bodyDiv w:val="1"/>
      <w:marLeft w:val="0"/>
      <w:marRight w:val="0"/>
      <w:marTop w:val="0"/>
      <w:marBottom w:val="0"/>
      <w:divBdr>
        <w:top w:val="none" w:sz="0" w:space="0" w:color="auto"/>
        <w:left w:val="none" w:sz="0" w:space="0" w:color="auto"/>
        <w:bottom w:val="none" w:sz="0" w:space="0" w:color="auto"/>
        <w:right w:val="none" w:sz="0" w:space="0" w:color="auto"/>
      </w:divBdr>
    </w:div>
    <w:div w:id="489836172">
      <w:bodyDiv w:val="1"/>
      <w:marLeft w:val="0"/>
      <w:marRight w:val="0"/>
      <w:marTop w:val="0"/>
      <w:marBottom w:val="0"/>
      <w:divBdr>
        <w:top w:val="none" w:sz="0" w:space="0" w:color="auto"/>
        <w:left w:val="none" w:sz="0" w:space="0" w:color="auto"/>
        <w:bottom w:val="none" w:sz="0" w:space="0" w:color="auto"/>
        <w:right w:val="none" w:sz="0" w:space="0" w:color="auto"/>
      </w:divBdr>
    </w:div>
    <w:div w:id="490214839">
      <w:bodyDiv w:val="1"/>
      <w:marLeft w:val="0"/>
      <w:marRight w:val="0"/>
      <w:marTop w:val="0"/>
      <w:marBottom w:val="0"/>
      <w:divBdr>
        <w:top w:val="none" w:sz="0" w:space="0" w:color="auto"/>
        <w:left w:val="none" w:sz="0" w:space="0" w:color="auto"/>
        <w:bottom w:val="none" w:sz="0" w:space="0" w:color="auto"/>
        <w:right w:val="none" w:sz="0" w:space="0" w:color="auto"/>
      </w:divBdr>
    </w:div>
    <w:div w:id="490219470">
      <w:bodyDiv w:val="1"/>
      <w:marLeft w:val="0"/>
      <w:marRight w:val="0"/>
      <w:marTop w:val="0"/>
      <w:marBottom w:val="0"/>
      <w:divBdr>
        <w:top w:val="none" w:sz="0" w:space="0" w:color="auto"/>
        <w:left w:val="none" w:sz="0" w:space="0" w:color="auto"/>
        <w:bottom w:val="none" w:sz="0" w:space="0" w:color="auto"/>
        <w:right w:val="none" w:sz="0" w:space="0" w:color="auto"/>
      </w:divBdr>
    </w:div>
    <w:div w:id="490340704">
      <w:bodyDiv w:val="1"/>
      <w:marLeft w:val="0"/>
      <w:marRight w:val="0"/>
      <w:marTop w:val="0"/>
      <w:marBottom w:val="0"/>
      <w:divBdr>
        <w:top w:val="none" w:sz="0" w:space="0" w:color="auto"/>
        <w:left w:val="none" w:sz="0" w:space="0" w:color="auto"/>
        <w:bottom w:val="none" w:sz="0" w:space="0" w:color="auto"/>
        <w:right w:val="none" w:sz="0" w:space="0" w:color="auto"/>
      </w:divBdr>
    </w:div>
    <w:div w:id="490566122">
      <w:bodyDiv w:val="1"/>
      <w:marLeft w:val="0"/>
      <w:marRight w:val="0"/>
      <w:marTop w:val="0"/>
      <w:marBottom w:val="0"/>
      <w:divBdr>
        <w:top w:val="none" w:sz="0" w:space="0" w:color="auto"/>
        <w:left w:val="none" w:sz="0" w:space="0" w:color="auto"/>
        <w:bottom w:val="none" w:sz="0" w:space="0" w:color="auto"/>
        <w:right w:val="none" w:sz="0" w:space="0" w:color="auto"/>
      </w:divBdr>
    </w:div>
    <w:div w:id="490633351">
      <w:bodyDiv w:val="1"/>
      <w:marLeft w:val="0"/>
      <w:marRight w:val="0"/>
      <w:marTop w:val="0"/>
      <w:marBottom w:val="0"/>
      <w:divBdr>
        <w:top w:val="none" w:sz="0" w:space="0" w:color="auto"/>
        <w:left w:val="none" w:sz="0" w:space="0" w:color="auto"/>
        <w:bottom w:val="none" w:sz="0" w:space="0" w:color="auto"/>
        <w:right w:val="none" w:sz="0" w:space="0" w:color="auto"/>
      </w:divBdr>
    </w:div>
    <w:div w:id="490682732">
      <w:bodyDiv w:val="1"/>
      <w:marLeft w:val="0"/>
      <w:marRight w:val="0"/>
      <w:marTop w:val="0"/>
      <w:marBottom w:val="0"/>
      <w:divBdr>
        <w:top w:val="none" w:sz="0" w:space="0" w:color="auto"/>
        <w:left w:val="none" w:sz="0" w:space="0" w:color="auto"/>
        <w:bottom w:val="none" w:sz="0" w:space="0" w:color="auto"/>
        <w:right w:val="none" w:sz="0" w:space="0" w:color="auto"/>
      </w:divBdr>
    </w:div>
    <w:div w:id="490758824">
      <w:bodyDiv w:val="1"/>
      <w:marLeft w:val="0"/>
      <w:marRight w:val="0"/>
      <w:marTop w:val="0"/>
      <w:marBottom w:val="0"/>
      <w:divBdr>
        <w:top w:val="none" w:sz="0" w:space="0" w:color="auto"/>
        <w:left w:val="none" w:sz="0" w:space="0" w:color="auto"/>
        <w:bottom w:val="none" w:sz="0" w:space="0" w:color="auto"/>
        <w:right w:val="none" w:sz="0" w:space="0" w:color="auto"/>
      </w:divBdr>
    </w:div>
    <w:div w:id="490760089">
      <w:bodyDiv w:val="1"/>
      <w:marLeft w:val="0"/>
      <w:marRight w:val="0"/>
      <w:marTop w:val="0"/>
      <w:marBottom w:val="0"/>
      <w:divBdr>
        <w:top w:val="none" w:sz="0" w:space="0" w:color="auto"/>
        <w:left w:val="none" w:sz="0" w:space="0" w:color="auto"/>
        <w:bottom w:val="none" w:sz="0" w:space="0" w:color="auto"/>
        <w:right w:val="none" w:sz="0" w:space="0" w:color="auto"/>
      </w:divBdr>
    </w:div>
    <w:div w:id="490874257">
      <w:bodyDiv w:val="1"/>
      <w:marLeft w:val="0"/>
      <w:marRight w:val="0"/>
      <w:marTop w:val="0"/>
      <w:marBottom w:val="0"/>
      <w:divBdr>
        <w:top w:val="none" w:sz="0" w:space="0" w:color="auto"/>
        <w:left w:val="none" w:sz="0" w:space="0" w:color="auto"/>
        <w:bottom w:val="none" w:sz="0" w:space="0" w:color="auto"/>
        <w:right w:val="none" w:sz="0" w:space="0" w:color="auto"/>
      </w:divBdr>
    </w:div>
    <w:div w:id="491021372">
      <w:bodyDiv w:val="1"/>
      <w:marLeft w:val="0"/>
      <w:marRight w:val="0"/>
      <w:marTop w:val="0"/>
      <w:marBottom w:val="0"/>
      <w:divBdr>
        <w:top w:val="none" w:sz="0" w:space="0" w:color="auto"/>
        <w:left w:val="none" w:sz="0" w:space="0" w:color="auto"/>
        <w:bottom w:val="none" w:sz="0" w:space="0" w:color="auto"/>
        <w:right w:val="none" w:sz="0" w:space="0" w:color="auto"/>
      </w:divBdr>
    </w:div>
    <w:div w:id="491022170">
      <w:bodyDiv w:val="1"/>
      <w:marLeft w:val="0"/>
      <w:marRight w:val="0"/>
      <w:marTop w:val="0"/>
      <w:marBottom w:val="0"/>
      <w:divBdr>
        <w:top w:val="none" w:sz="0" w:space="0" w:color="auto"/>
        <w:left w:val="none" w:sz="0" w:space="0" w:color="auto"/>
        <w:bottom w:val="none" w:sz="0" w:space="0" w:color="auto"/>
        <w:right w:val="none" w:sz="0" w:space="0" w:color="auto"/>
      </w:divBdr>
    </w:div>
    <w:div w:id="491023896">
      <w:bodyDiv w:val="1"/>
      <w:marLeft w:val="0"/>
      <w:marRight w:val="0"/>
      <w:marTop w:val="0"/>
      <w:marBottom w:val="0"/>
      <w:divBdr>
        <w:top w:val="none" w:sz="0" w:space="0" w:color="auto"/>
        <w:left w:val="none" w:sz="0" w:space="0" w:color="auto"/>
        <w:bottom w:val="none" w:sz="0" w:space="0" w:color="auto"/>
        <w:right w:val="none" w:sz="0" w:space="0" w:color="auto"/>
      </w:divBdr>
    </w:div>
    <w:div w:id="491144469">
      <w:bodyDiv w:val="1"/>
      <w:marLeft w:val="0"/>
      <w:marRight w:val="0"/>
      <w:marTop w:val="0"/>
      <w:marBottom w:val="0"/>
      <w:divBdr>
        <w:top w:val="none" w:sz="0" w:space="0" w:color="auto"/>
        <w:left w:val="none" w:sz="0" w:space="0" w:color="auto"/>
        <w:bottom w:val="none" w:sz="0" w:space="0" w:color="auto"/>
        <w:right w:val="none" w:sz="0" w:space="0" w:color="auto"/>
      </w:divBdr>
    </w:div>
    <w:div w:id="491407750">
      <w:bodyDiv w:val="1"/>
      <w:marLeft w:val="0"/>
      <w:marRight w:val="0"/>
      <w:marTop w:val="0"/>
      <w:marBottom w:val="0"/>
      <w:divBdr>
        <w:top w:val="none" w:sz="0" w:space="0" w:color="auto"/>
        <w:left w:val="none" w:sz="0" w:space="0" w:color="auto"/>
        <w:bottom w:val="none" w:sz="0" w:space="0" w:color="auto"/>
        <w:right w:val="none" w:sz="0" w:space="0" w:color="auto"/>
      </w:divBdr>
    </w:div>
    <w:div w:id="491458587">
      <w:bodyDiv w:val="1"/>
      <w:marLeft w:val="0"/>
      <w:marRight w:val="0"/>
      <w:marTop w:val="0"/>
      <w:marBottom w:val="0"/>
      <w:divBdr>
        <w:top w:val="none" w:sz="0" w:space="0" w:color="auto"/>
        <w:left w:val="none" w:sz="0" w:space="0" w:color="auto"/>
        <w:bottom w:val="none" w:sz="0" w:space="0" w:color="auto"/>
        <w:right w:val="none" w:sz="0" w:space="0" w:color="auto"/>
      </w:divBdr>
    </w:div>
    <w:div w:id="491483377">
      <w:bodyDiv w:val="1"/>
      <w:marLeft w:val="0"/>
      <w:marRight w:val="0"/>
      <w:marTop w:val="0"/>
      <w:marBottom w:val="0"/>
      <w:divBdr>
        <w:top w:val="none" w:sz="0" w:space="0" w:color="auto"/>
        <w:left w:val="none" w:sz="0" w:space="0" w:color="auto"/>
        <w:bottom w:val="none" w:sz="0" w:space="0" w:color="auto"/>
        <w:right w:val="none" w:sz="0" w:space="0" w:color="auto"/>
      </w:divBdr>
    </w:div>
    <w:div w:id="491723533">
      <w:bodyDiv w:val="1"/>
      <w:marLeft w:val="0"/>
      <w:marRight w:val="0"/>
      <w:marTop w:val="0"/>
      <w:marBottom w:val="0"/>
      <w:divBdr>
        <w:top w:val="none" w:sz="0" w:space="0" w:color="auto"/>
        <w:left w:val="none" w:sz="0" w:space="0" w:color="auto"/>
        <w:bottom w:val="none" w:sz="0" w:space="0" w:color="auto"/>
        <w:right w:val="none" w:sz="0" w:space="0" w:color="auto"/>
      </w:divBdr>
    </w:div>
    <w:div w:id="491799574">
      <w:bodyDiv w:val="1"/>
      <w:marLeft w:val="0"/>
      <w:marRight w:val="0"/>
      <w:marTop w:val="0"/>
      <w:marBottom w:val="0"/>
      <w:divBdr>
        <w:top w:val="none" w:sz="0" w:space="0" w:color="auto"/>
        <w:left w:val="none" w:sz="0" w:space="0" w:color="auto"/>
        <w:bottom w:val="none" w:sz="0" w:space="0" w:color="auto"/>
        <w:right w:val="none" w:sz="0" w:space="0" w:color="auto"/>
      </w:divBdr>
    </w:div>
    <w:div w:id="491801672">
      <w:bodyDiv w:val="1"/>
      <w:marLeft w:val="0"/>
      <w:marRight w:val="0"/>
      <w:marTop w:val="0"/>
      <w:marBottom w:val="0"/>
      <w:divBdr>
        <w:top w:val="none" w:sz="0" w:space="0" w:color="auto"/>
        <w:left w:val="none" w:sz="0" w:space="0" w:color="auto"/>
        <w:bottom w:val="none" w:sz="0" w:space="0" w:color="auto"/>
        <w:right w:val="none" w:sz="0" w:space="0" w:color="auto"/>
      </w:divBdr>
    </w:div>
    <w:div w:id="491986724">
      <w:bodyDiv w:val="1"/>
      <w:marLeft w:val="0"/>
      <w:marRight w:val="0"/>
      <w:marTop w:val="0"/>
      <w:marBottom w:val="0"/>
      <w:divBdr>
        <w:top w:val="none" w:sz="0" w:space="0" w:color="auto"/>
        <w:left w:val="none" w:sz="0" w:space="0" w:color="auto"/>
        <w:bottom w:val="none" w:sz="0" w:space="0" w:color="auto"/>
        <w:right w:val="none" w:sz="0" w:space="0" w:color="auto"/>
      </w:divBdr>
    </w:div>
    <w:div w:id="491994341">
      <w:bodyDiv w:val="1"/>
      <w:marLeft w:val="0"/>
      <w:marRight w:val="0"/>
      <w:marTop w:val="0"/>
      <w:marBottom w:val="0"/>
      <w:divBdr>
        <w:top w:val="none" w:sz="0" w:space="0" w:color="auto"/>
        <w:left w:val="none" w:sz="0" w:space="0" w:color="auto"/>
        <w:bottom w:val="none" w:sz="0" w:space="0" w:color="auto"/>
        <w:right w:val="none" w:sz="0" w:space="0" w:color="auto"/>
      </w:divBdr>
    </w:div>
    <w:div w:id="492138978">
      <w:bodyDiv w:val="1"/>
      <w:marLeft w:val="0"/>
      <w:marRight w:val="0"/>
      <w:marTop w:val="0"/>
      <w:marBottom w:val="0"/>
      <w:divBdr>
        <w:top w:val="none" w:sz="0" w:space="0" w:color="auto"/>
        <w:left w:val="none" w:sz="0" w:space="0" w:color="auto"/>
        <w:bottom w:val="none" w:sz="0" w:space="0" w:color="auto"/>
        <w:right w:val="none" w:sz="0" w:space="0" w:color="auto"/>
      </w:divBdr>
    </w:div>
    <w:div w:id="492261090">
      <w:bodyDiv w:val="1"/>
      <w:marLeft w:val="0"/>
      <w:marRight w:val="0"/>
      <w:marTop w:val="0"/>
      <w:marBottom w:val="0"/>
      <w:divBdr>
        <w:top w:val="none" w:sz="0" w:space="0" w:color="auto"/>
        <w:left w:val="none" w:sz="0" w:space="0" w:color="auto"/>
        <w:bottom w:val="none" w:sz="0" w:space="0" w:color="auto"/>
        <w:right w:val="none" w:sz="0" w:space="0" w:color="auto"/>
      </w:divBdr>
    </w:div>
    <w:div w:id="492333245">
      <w:bodyDiv w:val="1"/>
      <w:marLeft w:val="0"/>
      <w:marRight w:val="0"/>
      <w:marTop w:val="0"/>
      <w:marBottom w:val="0"/>
      <w:divBdr>
        <w:top w:val="none" w:sz="0" w:space="0" w:color="auto"/>
        <w:left w:val="none" w:sz="0" w:space="0" w:color="auto"/>
        <w:bottom w:val="none" w:sz="0" w:space="0" w:color="auto"/>
        <w:right w:val="none" w:sz="0" w:space="0" w:color="auto"/>
      </w:divBdr>
    </w:div>
    <w:div w:id="492335759">
      <w:bodyDiv w:val="1"/>
      <w:marLeft w:val="0"/>
      <w:marRight w:val="0"/>
      <w:marTop w:val="0"/>
      <w:marBottom w:val="0"/>
      <w:divBdr>
        <w:top w:val="none" w:sz="0" w:space="0" w:color="auto"/>
        <w:left w:val="none" w:sz="0" w:space="0" w:color="auto"/>
        <w:bottom w:val="none" w:sz="0" w:space="0" w:color="auto"/>
        <w:right w:val="none" w:sz="0" w:space="0" w:color="auto"/>
      </w:divBdr>
    </w:div>
    <w:div w:id="492452508">
      <w:bodyDiv w:val="1"/>
      <w:marLeft w:val="0"/>
      <w:marRight w:val="0"/>
      <w:marTop w:val="0"/>
      <w:marBottom w:val="0"/>
      <w:divBdr>
        <w:top w:val="none" w:sz="0" w:space="0" w:color="auto"/>
        <w:left w:val="none" w:sz="0" w:space="0" w:color="auto"/>
        <w:bottom w:val="none" w:sz="0" w:space="0" w:color="auto"/>
        <w:right w:val="none" w:sz="0" w:space="0" w:color="auto"/>
      </w:divBdr>
    </w:div>
    <w:div w:id="492457520">
      <w:bodyDiv w:val="1"/>
      <w:marLeft w:val="0"/>
      <w:marRight w:val="0"/>
      <w:marTop w:val="0"/>
      <w:marBottom w:val="0"/>
      <w:divBdr>
        <w:top w:val="none" w:sz="0" w:space="0" w:color="auto"/>
        <w:left w:val="none" w:sz="0" w:space="0" w:color="auto"/>
        <w:bottom w:val="none" w:sz="0" w:space="0" w:color="auto"/>
        <w:right w:val="none" w:sz="0" w:space="0" w:color="auto"/>
      </w:divBdr>
    </w:div>
    <w:div w:id="492645148">
      <w:bodyDiv w:val="1"/>
      <w:marLeft w:val="0"/>
      <w:marRight w:val="0"/>
      <w:marTop w:val="0"/>
      <w:marBottom w:val="0"/>
      <w:divBdr>
        <w:top w:val="none" w:sz="0" w:space="0" w:color="auto"/>
        <w:left w:val="none" w:sz="0" w:space="0" w:color="auto"/>
        <w:bottom w:val="none" w:sz="0" w:space="0" w:color="auto"/>
        <w:right w:val="none" w:sz="0" w:space="0" w:color="auto"/>
      </w:divBdr>
    </w:div>
    <w:div w:id="492719399">
      <w:bodyDiv w:val="1"/>
      <w:marLeft w:val="0"/>
      <w:marRight w:val="0"/>
      <w:marTop w:val="0"/>
      <w:marBottom w:val="0"/>
      <w:divBdr>
        <w:top w:val="none" w:sz="0" w:space="0" w:color="auto"/>
        <w:left w:val="none" w:sz="0" w:space="0" w:color="auto"/>
        <w:bottom w:val="none" w:sz="0" w:space="0" w:color="auto"/>
        <w:right w:val="none" w:sz="0" w:space="0" w:color="auto"/>
      </w:divBdr>
    </w:div>
    <w:div w:id="492794580">
      <w:bodyDiv w:val="1"/>
      <w:marLeft w:val="0"/>
      <w:marRight w:val="0"/>
      <w:marTop w:val="0"/>
      <w:marBottom w:val="0"/>
      <w:divBdr>
        <w:top w:val="none" w:sz="0" w:space="0" w:color="auto"/>
        <w:left w:val="none" w:sz="0" w:space="0" w:color="auto"/>
        <w:bottom w:val="none" w:sz="0" w:space="0" w:color="auto"/>
        <w:right w:val="none" w:sz="0" w:space="0" w:color="auto"/>
      </w:divBdr>
    </w:div>
    <w:div w:id="492796866">
      <w:bodyDiv w:val="1"/>
      <w:marLeft w:val="0"/>
      <w:marRight w:val="0"/>
      <w:marTop w:val="0"/>
      <w:marBottom w:val="0"/>
      <w:divBdr>
        <w:top w:val="none" w:sz="0" w:space="0" w:color="auto"/>
        <w:left w:val="none" w:sz="0" w:space="0" w:color="auto"/>
        <w:bottom w:val="none" w:sz="0" w:space="0" w:color="auto"/>
        <w:right w:val="none" w:sz="0" w:space="0" w:color="auto"/>
      </w:divBdr>
    </w:div>
    <w:div w:id="493188258">
      <w:bodyDiv w:val="1"/>
      <w:marLeft w:val="0"/>
      <w:marRight w:val="0"/>
      <w:marTop w:val="0"/>
      <w:marBottom w:val="0"/>
      <w:divBdr>
        <w:top w:val="none" w:sz="0" w:space="0" w:color="auto"/>
        <w:left w:val="none" w:sz="0" w:space="0" w:color="auto"/>
        <w:bottom w:val="none" w:sz="0" w:space="0" w:color="auto"/>
        <w:right w:val="none" w:sz="0" w:space="0" w:color="auto"/>
      </w:divBdr>
    </w:div>
    <w:div w:id="493566612">
      <w:bodyDiv w:val="1"/>
      <w:marLeft w:val="0"/>
      <w:marRight w:val="0"/>
      <w:marTop w:val="0"/>
      <w:marBottom w:val="0"/>
      <w:divBdr>
        <w:top w:val="none" w:sz="0" w:space="0" w:color="auto"/>
        <w:left w:val="none" w:sz="0" w:space="0" w:color="auto"/>
        <w:bottom w:val="none" w:sz="0" w:space="0" w:color="auto"/>
        <w:right w:val="none" w:sz="0" w:space="0" w:color="auto"/>
      </w:divBdr>
    </w:div>
    <w:div w:id="493572879">
      <w:bodyDiv w:val="1"/>
      <w:marLeft w:val="0"/>
      <w:marRight w:val="0"/>
      <w:marTop w:val="0"/>
      <w:marBottom w:val="0"/>
      <w:divBdr>
        <w:top w:val="none" w:sz="0" w:space="0" w:color="auto"/>
        <w:left w:val="none" w:sz="0" w:space="0" w:color="auto"/>
        <w:bottom w:val="none" w:sz="0" w:space="0" w:color="auto"/>
        <w:right w:val="none" w:sz="0" w:space="0" w:color="auto"/>
      </w:divBdr>
    </w:div>
    <w:div w:id="493648619">
      <w:bodyDiv w:val="1"/>
      <w:marLeft w:val="0"/>
      <w:marRight w:val="0"/>
      <w:marTop w:val="0"/>
      <w:marBottom w:val="0"/>
      <w:divBdr>
        <w:top w:val="none" w:sz="0" w:space="0" w:color="auto"/>
        <w:left w:val="none" w:sz="0" w:space="0" w:color="auto"/>
        <w:bottom w:val="none" w:sz="0" w:space="0" w:color="auto"/>
        <w:right w:val="none" w:sz="0" w:space="0" w:color="auto"/>
      </w:divBdr>
    </w:div>
    <w:div w:id="493686021">
      <w:bodyDiv w:val="1"/>
      <w:marLeft w:val="0"/>
      <w:marRight w:val="0"/>
      <w:marTop w:val="0"/>
      <w:marBottom w:val="0"/>
      <w:divBdr>
        <w:top w:val="none" w:sz="0" w:space="0" w:color="auto"/>
        <w:left w:val="none" w:sz="0" w:space="0" w:color="auto"/>
        <w:bottom w:val="none" w:sz="0" w:space="0" w:color="auto"/>
        <w:right w:val="none" w:sz="0" w:space="0" w:color="auto"/>
      </w:divBdr>
    </w:div>
    <w:div w:id="493690233">
      <w:bodyDiv w:val="1"/>
      <w:marLeft w:val="0"/>
      <w:marRight w:val="0"/>
      <w:marTop w:val="0"/>
      <w:marBottom w:val="0"/>
      <w:divBdr>
        <w:top w:val="none" w:sz="0" w:space="0" w:color="auto"/>
        <w:left w:val="none" w:sz="0" w:space="0" w:color="auto"/>
        <w:bottom w:val="none" w:sz="0" w:space="0" w:color="auto"/>
        <w:right w:val="none" w:sz="0" w:space="0" w:color="auto"/>
      </w:divBdr>
    </w:div>
    <w:div w:id="493690360">
      <w:bodyDiv w:val="1"/>
      <w:marLeft w:val="0"/>
      <w:marRight w:val="0"/>
      <w:marTop w:val="0"/>
      <w:marBottom w:val="0"/>
      <w:divBdr>
        <w:top w:val="none" w:sz="0" w:space="0" w:color="auto"/>
        <w:left w:val="none" w:sz="0" w:space="0" w:color="auto"/>
        <w:bottom w:val="none" w:sz="0" w:space="0" w:color="auto"/>
        <w:right w:val="none" w:sz="0" w:space="0" w:color="auto"/>
      </w:divBdr>
    </w:div>
    <w:div w:id="493843760">
      <w:bodyDiv w:val="1"/>
      <w:marLeft w:val="0"/>
      <w:marRight w:val="0"/>
      <w:marTop w:val="0"/>
      <w:marBottom w:val="0"/>
      <w:divBdr>
        <w:top w:val="none" w:sz="0" w:space="0" w:color="auto"/>
        <w:left w:val="none" w:sz="0" w:space="0" w:color="auto"/>
        <w:bottom w:val="none" w:sz="0" w:space="0" w:color="auto"/>
        <w:right w:val="none" w:sz="0" w:space="0" w:color="auto"/>
      </w:divBdr>
    </w:div>
    <w:div w:id="493884580">
      <w:bodyDiv w:val="1"/>
      <w:marLeft w:val="0"/>
      <w:marRight w:val="0"/>
      <w:marTop w:val="0"/>
      <w:marBottom w:val="0"/>
      <w:divBdr>
        <w:top w:val="none" w:sz="0" w:space="0" w:color="auto"/>
        <w:left w:val="none" w:sz="0" w:space="0" w:color="auto"/>
        <w:bottom w:val="none" w:sz="0" w:space="0" w:color="auto"/>
        <w:right w:val="none" w:sz="0" w:space="0" w:color="auto"/>
      </w:divBdr>
    </w:div>
    <w:div w:id="494228421">
      <w:bodyDiv w:val="1"/>
      <w:marLeft w:val="0"/>
      <w:marRight w:val="0"/>
      <w:marTop w:val="0"/>
      <w:marBottom w:val="0"/>
      <w:divBdr>
        <w:top w:val="none" w:sz="0" w:space="0" w:color="auto"/>
        <w:left w:val="none" w:sz="0" w:space="0" w:color="auto"/>
        <w:bottom w:val="none" w:sz="0" w:space="0" w:color="auto"/>
        <w:right w:val="none" w:sz="0" w:space="0" w:color="auto"/>
      </w:divBdr>
    </w:div>
    <w:div w:id="494342753">
      <w:bodyDiv w:val="1"/>
      <w:marLeft w:val="0"/>
      <w:marRight w:val="0"/>
      <w:marTop w:val="0"/>
      <w:marBottom w:val="0"/>
      <w:divBdr>
        <w:top w:val="none" w:sz="0" w:space="0" w:color="auto"/>
        <w:left w:val="none" w:sz="0" w:space="0" w:color="auto"/>
        <w:bottom w:val="none" w:sz="0" w:space="0" w:color="auto"/>
        <w:right w:val="none" w:sz="0" w:space="0" w:color="auto"/>
      </w:divBdr>
    </w:div>
    <w:div w:id="494535484">
      <w:bodyDiv w:val="1"/>
      <w:marLeft w:val="0"/>
      <w:marRight w:val="0"/>
      <w:marTop w:val="0"/>
      <w:marBottom w:val="0"/>
      <w:divBdr>
        <w:top w:val="none" w:sz="0" w:space="0" w:color="auto"/>
        <w:left w:val="none" w:sz="0" w:space="0" w:color="auto"/>
        <w:bottom w:val="none" w:sz="0" w:space="0" w:color="auto"/>
        <w:right w:val="none" w:sz="0" w:space="0" w:color="auto"/>
      </w:divBdr>
    </w:div>
    <w:div w:id="494564787">
      <w:bodyDiv w:val="1"/>
      <w:marLeft w:val="0"/>
      <w:marRight w:val="0"/>
      <w:marTop w:val="0"/>
      <w:marBottom w:val="0"/>
      <w:divBdr>
        <w:top w:val="none" w:sz="0" w:space="0" w:color="auto"/>
        <w:left w:val="none" w:sz="0" w:space="0" w:color="auto"/>
        <w:bottom w:val="none" w:sz="0" w:space="0" w:color="auto"/>
        <w:right w:val="none" w:sz="0" w:space="0" w:color="auto"/>
      </w:divBdr>
    </w:div>
    <w:div w:id="494804644">
      <w:bodyDiv w:val="1"/>
      <w:marLeft w:val="0"/>
      <w:marRight w:val="0"/>
      <w:marTop w:val="0"/>
      <w:marBottom w:val="0"/>
      <w:divBdr>
        <w:top w:val="none" w:sz="0" w:space="0" w:color="auto"/>
        <w:left w:val="none" w:sz="0" w:space="0" w:color="auto"/>
        <w:bottom w:val="none" w:sz="0" w:space="0" w:color="auto"/>
        <w:right w:val="none" w:sz="0" w:space="0" w:color="auto"/>
      </w:divBdr>
    </w:div>
    <w:div w:id="494876086">
      <w:bodyDiv w:val="1"/>
      <w:marLeft w:val="0"/>
      <w:marRight w:val="0"/>
      <w:marTop w:val="0"/>
      <w:marBottom w:val="0"/>
      <w:divBdr>
        <w:top w:val="none" w:sz="0" w:space="0" w:color="auto"/>
        <w:left w:val="none" w:sz="0" w:space="0" w:color="auto"/>
        <w:bottom w:val="none" w:sz="0" w:space="0" w:color="auto"/>
        <w:right w:val="none" w:sz="0" w:space="0" w:color="auto"/>
      </w:divBdr>
    </w:div>
    <w:div w:id="494877296">
      <w:bodyDiv w:val="1"/>
      <w:marLeft w:val="0"/>
      <w:marRight w:val="0"/>
      <w:marTop w:val="0"/>
      <w:marBottom w:val="0"/>
      <w:divBdr>
        <w:top w:val="none" w:sz="0" w:space="0" w:color="auto"/>
        <w:left w:val="none" w:sz="0" w:space="0" w:color="auto"/>
        <w:bottom w:val="none" w:sz="0" w:space="0" w:color="auto"/>
        <w:right w:val="none" w:sz="0" w:space="0" w:color="auto"/>
      </w:divBdr>
    </w:div>
    <w:div w:id="495070162">
      <w:bodyDiv w:val="1"/>
      <w:marLeft w:val="0"/>
      <w:marRight w:val="0"/>
      <w:marTop w:val="0"/>
      <w:marBottom w:val="0"/>
      <w:divBdr>
        <w:top w:val="none" w:sz="0" w:space="0" w:color="auto"/>
        <w:left w:val="none" w:sz="0" w:space="0" w:color="auto"/>
        <w:bottom w:val="none" w:sz="0" w:space="0" w:color="auto"/>
        <w:right w:val="none" w:sz="0" w:space="0" w:color="auto"/>
      </w:divBdr>
    </w:div>
    <w:div w:id="495073697">
      <w:bodyDiv w:val="1"/>
      <w:marLeft w:val="0"/>
      <w:marRight w:val="0"/>
      <w:marTop w:val="0"/>
      <w:marBottom w:val="0"/>
      <w:divBdr>
        <w:top w:val="none" w:sz="0" w:space="0" w:color="auto"/>
        <w:left w:val="none" w:sz="0" w:space="0" w:color="auto"/>
        <w:bottom w:val="none" w:sz="0" w:space="0" w:color="auto"/>
        <w:right w:val="none" w:sz="0" w:space="0" w:color="auto"/>
      </w:divBdr>
    </w:div>
    <w:div w:id="495148952">
      <w:bodyDiv w:val="1"/>
      <w:marLeft w:val="0"/>
      <w:marRight w:val="0"/>
      <w:marTop w:val="0"/>
      <w:marBottom w:val="0"/>
      <w:divBdr>
        <w:top w:val="none" w:sz="0" w:space="0" w:color="auto"/>
        <w:left w:val="none" w:sz="0" w:space="0" w:color="auto"/>
        <w:bottom w:val="none" w:sz="0" w:space="0" w:color="auto"/>
        <w:right w:val="none" w:sz="0" w:space="0" w:color="auto"/>
      </w:divBdr>
    </w:div>
    <w:div w:id="495149368">
      <w:bodyDiv w:val="1"/>
      <w:marLeft w:val="0"/>
      <w:marRight w:val="0"/>
      <w:marTop w:val="0"/>
      <w:marBottom w:val="0"/>
      <w:divBdr>
        <w:top w:val="none" w:sz="0" w:space="0" w:color="auto"/>
        <w:left w:val="none" w:sz="0" w:space="0" w:color="auto"/>
        <w:bottom w:val="none" w:sz="0" w:space="0" w:color="auto"/>
        <w:right w:val="none" w:sz="0" w:space="0" w:color="auto"/>
      </w:divBdr>
    </w:div>
    <w:div w:id="495150804">
      <w:bodyDiv w:val="1"/>
      <w:marLeft w:val="0"/>
      <w:marRight w:val="0"/>
      <w:marTop w:val="0"/>
      <w:marBottom w:val="0"/>
      <w:divBdr>
        <w:top w:val="none" w:sz="0" w:space="0" w:color="auto"/>
        <w:left w:val="none" w:sz="0" w:space="0" w:color="auto"/>
        <w:bottom w:val="none" w:sz="0" w:space="0" w:color="auto"/>
        <w:right w:val="none" w:sz="0" w:space="0" w:color="auto"/>
      </w:divBdr>
    </w:div>
    <w:div w:id="495346923">
      <w:bodyDiv w:val="1"/>
      <w:marLeft w:val="0"/>
      <w:marRight w:val="0"/>
      <w:marTop w:val="0"/>
      <w:marBottom w:val="0"/>
      <w:divBdr>
        <w:top w:val="none" w:sz="0" w:space="0" w:color="auto"/>
        <w:left w:val="none" w:sz="0" w:space="0" w:color="auto"/>
        <w:bottom w:val="none" w:sz="0" w:space="0" w:color="auto"/>
        <w:right w:val="none" w:sz="0" w:space="0" w:color="auto"/>
      </w:divBdr>
    </w:div>
    <w:div w:id="495455926">
      <w:bodyDiv w:val="1"/>
      <w:marLeft w:val="0"/>
      <w:marRight w:val="0"/>
      <w:marTop w:val="0"/>
      <w:marBottom w:val="0"/>
      <w:divBdr>
        <w:top w:val="none" w:sz="0" w:space="0" w:color="auto"/>
        <w:left w:val="none" w:sz="0" w:space="0" w:color="auto"/>
        <w:bottom w:val="none" w:sz="0" w:space="0" w:color="auto"/>
        <w:right w:val="none" w:sz="0" w:space="0" w:color="auto"/>
      </w:divBdr>
    </w:div>
    <w:div w:id="495457110">
      <w:bodyDiv w:val="1"/>
      <w:marLeft w:val="0"/>
      <w:marRight w:val="0"/>
      <w:marTop w:val="0"/>
      <w:marBottom w:val="0"/>
      <w:divBdr>
        <w:top w:val="none" w:sz="0" w:space="0" w:color="auto"/>
        <w:left w:val="none" w:sz="0" w:space="0" w:color="auto"/>
        <w:bottom w:val="none" w:sz="0" w:space="0" w:color="auto"/>
        <w:right w:val="none" w:sz="0" w:space="0" w:color="auto"/>
      </w:divBdr>
    </w:div>
    <w:div w:id="495725440">
      <w:bodyDiv w:val="1"/>
      <w:marLeft w:val="0"/>
      <w:marRight w:val="0"/>
      <w:marTop w:val="0"/>
      <w:marBottom w:val="0"/>
      <w:divBdr>
        <w:top w:val="none" w:sz="0" w:space="0" w:color="auto"/>
        <w:left w:val="none" w:sz="0" w:space="0" w:color="auto"/>
        <w:bottom w:val="none" w:sz="0" w:space="0" w:color="auto"/>
        <w:right w:val="none" w:sz="0" w:space="0" w:color="auto"/>
      </w:divBdr>
    </w:div>
    <w:div w:id="495807474">
      <w:bodyDiv w:val="1"/>
      <w:marLeft w:val="0"/>
      <w:marRight w:val="0"/>
      <w:marTop w:val="0"/>
      <w:marBottom w:val="0"/>
      <w:divBdr>
        <w:top w:val="none" w:sz="0" w:space="0" w:color="auto"/>
        <w:left w:val="none" w:sz="0" w:space="0" w:color="auto"/>
        <w:bottom w:val="none" w:sz="0" w:space="0" w:color="auto"/>
        <w:right w:val="none" w:sz="0" w:space="0" w:color="auto"/>
      </w:divBdr>
    </w:div>
    <w:div w:id="495876837">
      <w:bodyDiv w:val="1"/>
      <w:marLeft w:val="0"/>
      <w:marRight w:val="0"/>
      <w:marTop w:val="0"/>
      <w:marBottom w:val="0"/>
      <w:divBdr>
        <w:top w:val="none" w:sz="0" w:space="0" w:color="auto"/>
        <w:left w:val="none" w:sz="0" w:space="0" w:color="auto"/>
        <w:bottom w:val="none" w:sz="0" w:space="0" w:color="auto"/>
        <w:right w:val="none" w:sz="0" w:space="0" w:color="auto"/>
      </w:divBdr>
    </w:div>
    <w:div w:id="495924121">
      <w:bodyDiv w:val="1"/>
      <w:marLeft w:val="0"/>
      <w:marRight w:val="0"/>
      <w:marTop w:val="0"/>
      <w:marBottom w:val="0"/>
      <w:divBdr>
        <w:top w:val="none" w:sz="0" w:space="0" w:color="auto"/>
        <w:left w:val="none" w:sz="0" w:space="0" w:color="auto"/>
        <w:bottom w:val="none" w:sz="0" w:space="0" w:color="auto"/>
        <w:right w:val="none" w:sz="0" w:space="0" w:color="auto"/>
      </w:divBdr>
    </w:div>
    <w:div w:id="496069572">
      <w:bodyDiv w:val="1"/>
      <w:marLeft w:val="0"/>
      <w:marRight w:val="0"/>
      <w:marTop w:val="0"/>
      <w:marBottom w:val="0"/>
      <w:divBdr>
        <w:top w:val="none" w:sz="0" w:space="0" w:color="auto"/>
        <w:left w:val="none" w:sz="0" w:space="0" w:color="auto"/>
        <w:bottom w:val="none" w:sz="0" w:space="0" w:color="auto"/>
        <w:right w:val="none" w:sz="0" w:space="0" w:color="auto"/>
      </w:divBdr>
    </w:div>
    <w:div w:id="496193818">
      <w:bodyDiv w:val="1"/>
      <w:marLeft w:val="0"/>
      <w:marRight w:val="0"/>
      <w:marTop w:val="0"/>
      <w:marBottom w:val="0"/>
      <w:divBdr>
        <w:top w:val="none" w:sz="0" w:space="0" w:color="auto"/>
        <w:left w:val="none" w:sz="0" w:space="0" w:color="auto"/>
        <w:bottom w:val="none" w:sz="0" w:space="0" w:color="auto"/>
        <w:right w:val="none" w:sz="0" w:space="0" w:color="auto"/>
      </w:divBdr>
    </w:div>
    <w:div w:id="496313621">
      <w:bodyDiv w:val="1"/>
      <w:marLeft w:val="0"/>
      <w:marRight w:val="0"/>
      <w:marTop w:val="0"/>
      <w:marBottom w:val="0"/>
      <w:divBdr>
        <w:top w:val="none" w:sz="0" w:space="0" w:color="auto"/>
        <w:left w:val="none" w:sz="0" w:space="0" w:color="auto"/>
        <w:bottom w:val="none" w:sz="0" w:space="0" w:color="auto"/>
        <w:right w:val="none" w:sz="0" w:space="0" w:color="auto"/>
      </w:divBdr>
    </w:div>
    <w:div w:id="496382787">
      <w:bodyDiv w:val="1"/>
      <w:marLeft w:val="0"/>
      <w:marRight w:val="0"/>
      <w:marTop w:val="0"/>
      <w:marBottom w:val="0"/>
      <w:divBdr>
        <w:top w:val="none" w:sz="0" w:space="0" w:color="auto"/>
        <w:left w:val="none" w:sz="0" w:space="0" w:color="auto"/>
        <w:bottom w:val="none" w:sz="0" w:space="0" w:color="auto"/>
        <w:right w:val="none" w:sz="0" w:space="0" w:color="auto"/>
      </w:divBdr>
    </w:div>
    <w:div w:id="496503546">
      <w:bodyDiv w:val="1"/>
      <w:marLeft w:val="0"/>
      <w:marRight w:val="0"/>
      <w:marTop w:val="0"/>
      <w:marBottom w:val="0"/>
      <w:divBdr>
        <w:top w:val="none" w:sz="0" w:space="0" w:color="auto"/>
        <w:left w:val="none" w:sz="0" w:space="0" w:color="auto"/>
        <w:bottom w:val="none" w:sz="0" w:space="0" w:color="auto"/>
        <w:right w:val="none" w:sz="0" w:space="0" w:color="auto"/>
      </w:divBdr>
    </w:div>
    <w:div w:id="496577854">
      <w:bodyDiv w:val="1"/>
      <w:marLeft w:val="0"/>
      <w:marRight w:val="0"/>
      <w:marTop w:val="0"/>
      <w:marBottom w:val="0"/>
      <w:divBdr>
        <w:top w:val="none" w:sz="0" w:space="0" w:color="auto"/>
        <w:left w:val="none" w:sz="0" w:space="0" w:color="auto"/>
        <w:bottom w:val="none" w:sz="0" w:space="0" w:color="auto"/>
        <w:right w:val="none" w:sz="0" w:space="0" w:color="auto"/>
      </w:divBdr>
    </w:div>
    <w:div w:id="496577980">
      <w:bodyDiv w:val="1"/>
      <w:marLeft w:val="0"/>
      <w:marRight w:val="0"/>
      <w:marTop w:val="0"/>
      <w:marBottom w:val="0"/>
      <w:divBdr>
        <w:top w:val="none" w:sz="0" w:space="0" w:color="auto"/>
        <w:left w:val="none" w:sz="0" w:space="0" w:color="auto"/>
        <w:bottom w:val="none" w:sz="0" w:space="0" w:color="auto"/>
        <w:right w:val="none" w:sz="0" w:space="0" w:color="auto"/>
      </w:divBdr>
    </w:div>
    <w:div w:id="496845165">
      <w:bodyDiv w:val="1"/>
      <w:marLeft w:val="0"/>
      <w:marRight w:val="0"/>
      <w:marTop w:val="0"/>
      <w:marBottom w:val="0"/>
      <w:divBdr>
        <w:top w:val="none" w:sz="0" w:space="0" w:color="auto"/>
        <w:left w:val="none" w:sz="0" w:space="0" w:color="auto"/>
        <w:bottom w:val="none" w:sz="0" w:space="0" w:color="auto"/>
        <w:right w:val="none" w:sz="0" w:space="0" w:color="auto"/>
      </w:divBdr>
    </w:div>
    <w:div w:id="496845481">
      <w:bodyDiv w:val="1"/>
      <w:marLeft w:val="0"/>
      <w:marRight w:val="0"/>
      <w:marTop w:val="0"/>
      <w:marBottom w:val="0"/>
      <w:divBdr>
        <w:top w:val="none" w:sz="0" w:space="0" w:color="auto"/>
        <w:left w:val="none" w:sz="0" w:space="0" w:color="auto"/>
        <w:bottom w:val="none" w:sz="0" w:space="0" w:color="auto"/>
        <w:right w:val="none" w:sz="0" w:space="0" w:color="auto"/>
      </w:divBdr>
    </w:div>
    <w:div w:id="497114000">
      <w:bodyDiv w:val="1"/>
      <w:marLeft w:val="0"/>
      <w:marRight w:val="0"/>
      <w:marTop w:val="0"/>
      <w:marBottom w:val="0"/>
      <w:divBdr>
        <w:top w:val="none" w:sz="0" w:space="0" w:color="auto"/>
        <w:left w:val="none" w:sz="0" w:space="0" w:color="auto"/>
        <w:bottom w:val="none" w:sz="0" w:space="0" w:color="auto"/>
        <w:right w:val="none" w:sz="0" w:space="0" w:color="auto"/>
      </w:divBdr>
    </w:div>
    <w:div w:id="497188148">
      <w:bodyDiv w:val="1"/>
      <w:marLeft w:val="0"/>
      <w:marRight w:val="0"/>
      <w:marTop w:val="0"/>
      <w:marBottom w:val="0"/>
      <w:divBdr>
        <w:top w:val="none" w:sz="0" w:space="0" w:color="auto"/>
        <w:left w:val="none" w:sz="0" w:space="0" w:color="auto"/>
        <w:bottom w:val="none" w:sz="0" w:space="0" w:color="auto"/>
        <w:right w:val="none" w:sz="0" w:space="0" w:color="auto"/>
      </w:divBdr>
    </w:div>
    <w:div w:id="497234684">
      <w:bodyDiv w:val="1"/>
      <w:marLeft w:val="0"/>
      <w:marRight w:val="0"/>
      <w:marTop w:val="0"/>
      <w:marBottom w:val="0"/>
      <w:divBdr>
        <w:top w:val="none" w:sz="0" w:space="0" w:color="auto"/>
        <w:left w:val="none" w:sz="0" w:space="0" w:color="auto"/>
        <w:bottom w:val="none" w:sz="0" w:space="0" w:color="auto"/>
        <w:right w:val="none" w:sz="0" w:space="0" w:color="auto"/>
      </w:divBdr>
    </w:div>
    <w:div w:id="497422886">
      <w:bodyDiv w:val="1"/>
      <w:marLeft w:val="0"/>
      <w:marRight w:val="0"/>
      <w:marTop w:val="0"/>
      <w:marBottom w:val="0"/>
      <w:divBdr>
        <w:top w:val="none" w:sz="0" w:space="0" w:color="auto"/>
        <w:left w:val="none" w:sz="0" w:space="0" w:color="auto"/>
        <w:bottom w:val="none" w:sz="0" w:space="0" w:color="auto"/>
        <w:right w:val="none" w:sz="0" w:space="0" w:color="auto"/>
      </w:divBdr>
    </w:div>
    <w:div w:id="497618520">
      <w:bodyDiv w:val="1"/>
      <w:marLeft w:val="0"/>
      <w:marRight w:val="0"/>
      <w:marTop w:val="0"/>
      <w:marBottom w:val="0"/>
      <w:divBdr>
        <w:top w:val="none" w:sz="0" w:space="0" w:color="auto"/>
        <w:left w:val="none" w:sz="0" w:space="0" w:color="auto"/>
        <w:bottom w:val="none" w:sz="0" w:space="0" w:color="auto"/>
        <w:right w:val="none" w:sz="0" w:space="0" w:color="auto"/>
      </w:divBdr>
    </w:div>
    <w:div w:id="497691213">
      <w:bodyDiv w:val="1"/>
      <w:marLeft w:val="0"/>
      <w:marRight w:val="0"/>
      <w:marTop w:val="0"/>
      <w:marBottom w:val="0"/>
      <w:divBdr>
        <w:top w:val="none" w:sz="0" w:space="0" w:color="auto"/>
        <w:left w:val="none" w:sz="0" w:space="0" w:color="auto"/>
        <w:bottom w:val="none" w:sz="0" w:space="0" w:color="auto"/>
        <w:right w:val="none" w:sz="0" w:space="0" w:color="auto"/>
      </w:divBdr>
    </w:div>
    <w:div w:id="497695462">
      <w:bodyDiv w:val="1"/>
      <w:marLeft w:val="0"/>
      <w:marRight w:val="0"/>
      <w:marTop w:val="0"/>
      <w:marBottom w:val="0"/>
      <w:divBdr>
        <w:top w:val="none" w:sz="0" w:space="0" w:color="auto"/>
        <w:left w:val="none" w:sz="0" w:space="0" w:color="auto"/>
        <w:bottom w:val="none" w:sz="0" w:space="0" w:color="auto"/>
        <w:right w:val="none" w:sz="0" w:space="0" w:color="auto"/>
      </w:divBdr>
    </w:div>
    <w:div w:id="497770101">
      <w:bodyDiv w:val="1"/>
      <w:marLeft w:val="0"/>
      <w:marRight w:val="0"/>
      <w:marTop w:val="0"/>
      <w:marBottom w:val="0"/>
      <w:divBdr>
        <w:top w:val="none" w:sz="0" w:space="0" w:color="auto"/>
        <w:left w:val="none" w:sz="0" w:space="0" w:color="auto"/>
        <w:bottom w:val="none" w:sz="0" w:space="0" w:color="auto"/>
        <w:right w:val="none" w:sz="0" w:space="0" w:color="auto"/>
      </w:divBdr>
    </w:div>
    <w:div w:id="497813058">
      <w:bodyDiv w:val="1"/>
      <w:marLeft w:val="0"/>
      <w:marRight w:val="0"/>
      <w:marTop w:val="0"/>
      <w:marBottom w:val="0"/>
      <w:divBdr>
        <w:top w:val="none" w:sz="0" w:space="0" w:color="auto"/>
        <w:left w:val="none" w:sz="0" w:space="0" w:color="auto"/>
        <w:bottom w:val="none" w:sz="0" w:space="0" w:color="auto"/>
        <w:right w:val="none" w:sz="0" w:space="0" w:color="auto"/>
      </w:divBdr>
    </w:div>
    <w:div w:id="497891249">
      <w:bodyDiv w:val="1"/>
      <w:marLeft w:val="0"/>
      <w:marRight w:val="0"/>
      <w:marTop w:val="0"/>
      <w:marBottom w:val="0"/>
      <w:divBdr>
        <w:top w:val="none" w:sz="0" w:space="0" w:color="auto"/>
        <w:left w:val="none" w:sz="0" w:space="0" w:color="auto"/>
        <w:bottom w:val="none" w:sz="0" w:space="0" w:color="auto"/>
        <w:right w:val="none" w:sz="0" w:space="0" w:color="auto"/>
      </w:divBdr>
    </w:div>
    <w:div w:id="497892454">
      <w:bodyDiv w:val="1"/>
      <w:marLeft w:val="0"/>
      <w:marRight w:val="0"/>
      <w:marTop w:val="0"/>
      <w:marBottom w:val="0"/>
      <w:divBdr>
        <w:top w:val="none" w:sz="0" w:space="0" w:color="auto"/>
        <w:left w:val="none" w:sz="0" w:space="0" w:color="auto"/>
        <w:bottom w:val="none" w:sz="0" w:space="0" w:color="auto"/>
        <w:right w:val="none" w:sz="0" w:space="0" w:color="auto"/>
      </w:divBdr>
    </w:div>
    <w:div w:id="497959645">
      <w:bodyDiv w:val="1"/>
      <w:marLeft w:val="0"/>
      <w:marRight w:val="0"/>
      <w:marTop w:val="0"/>
      <w:marBottom w:val="0"/>
      <w:divBdr>
        <w:top w:val="none" w:sz="0" w:space="0" w:color="auto"/>
        <w:left w:val="none" w:sz="0" w:space="0" w:color="auto"/>
        <w:bottom w:val="none" w:sz="0" w:space="0" w:color="auto"/>
        <w:right w:val="none" w:sz="0" w:space="0" w:color="auto"/>
      </w:divBdr>
    </w:div>
    <w:div w:id="498077127">
      <w:bodyDiv w:val="1"/>
      <w:marLeft w:val="0"/>
      <w:marRight w:val="0"/>
      <w:marTop w:val="0"/>
      <w:marBottom w:val="0"/>
      <w:divBdr>
        <w:top w:val="none" w:sz="0" w:space="0" w:color="auto"/>
        <w:left w:val="none" w:sz="0" w:space="0" w:color="auto"/>
        <w:bottom w:val="none" w:sz="0" w:space="0" w:color="auto"/>
        <w:right w:val="none" w:sz="0" w:space="0" w:color="auto"/>
      </w:divBdr>
    </w:div>
    <w:div w:id="498083170">
      <w:bodyDiv w:val="1"/>
      <w:marLeft w:val="0"/>
      <w:marRight w:val="0"/>
      <w:marTop w:val="0"/>
      <w:marBottom w:val="0"/>
      <w:divBdr>
        <w:top w:val="none" w:sz="0" w:space="0" w:color="auto"/>
        <w:left w:val="none" w:sz="0" w:space="0" w:color="auto"/>
        <w:bottom w:val="none" w:sz="0" w:space="0" w:color="auto"/>
        <w:right w:val="none" w:sz="0" w:space="0" w:color="auto"/>
      </w:divBdr>
    </w:div>
    <w:div w:id="498152970">
      <w:bodyDiv w:val="1"/>
      <w:marLeft w:val="0"/>
      <w:marRight w:val="0"/>
      <w:marTop w:val="0"/>
      <w:marBottom w:val="0"/>
      <w:divBdr>
        <w:top w:val="none" w:sz="0" w:space="0" w:color="auto"/>
        <w:left w:val="none" w:sz="0" w:space="0" w:color="auto"/>
        <w:bottom w:val="none" w:sz="0" w:space="0" w:color="auto"/>
        <w:right w:val="none" w:sz="0" w:space="0" w:color="auto"/>
      </w:divBdr>
    </w:div>
    <w:div w:id="498162054">
      <w:bodyDiv w:val="1"/>
      <w:marLeft w:val="0"/>
      <w:marRight w:val="0"/>
      <w:marTop w:val="0"/>
      <w:marBottom w:val="0"/>
      <w:divBdr>
        <w:top w:val="none" w:sz="0" w:space="0" w:color="auto"/>
        <w:left w:val="none" w:sz="0" w:space="0" w:color="auto"/>
        <w:bottom w:val="none" w:sz="0" w:space="0" w:color="auto"/>
        <w:right w:val="none" w:sz="0" w:space="0" w:color="auto"/>
      </w:divBdr>
    </w:div>
    <w:div w:id="498233932">
      <w:bodyDiv w:val="1"/>
      <w:marLeft w:val="0"/>
      <w:marRight w:val="0"/>
      <w:marTop w:val="0"/>
      <w:marBottom w:val="0"/>
      <w:divBdr>
        <w:top w:val="none" w:sz="0" w:space="0" w:color="auto"/>
        <w:left w:val="none" w:sz="0" w:space="0" w:color="auto"/>
        <w:bottom w:val="none" w:sz="0" w:space="0" w:color="auto"/>
        <w:right w:val="none" w:sz="0" w:space="0" w:color="auto"/>
      </w:divBdr>
    </w:div>
    <w:div w:id="498347120">
      <w:bodyDiv w:val="1"/>
      <w:marLeft w:val="0"/>
      <w:marRight w:val="0"/>
      <w:marTop w:val="0"/>
      <w:marBottom w:val="0"/>
      <w:divBdr>
        <w:top w:val="none" w:sz="0" w:space="0" w:color="auto"/>
        <w:left w:val="none" w:sz="0" w:space="0" w:color="auto"/>
        <w:bottom w:val="none" w:sz="0" w:space="0" w:color="auto"/>
        <w:right w:val="none" w:sz="0" w:space="0" w:color="auto"/>
      </w:divBdr>
    </w:div>
    <w:div w:id="498692259">
      <w:bodyDiv w:val="1"/>
      <w:marLeft w:val="0"/>
      <w:marRight w:val="0"/>
      <w:marTop w:val="0"/>
      <w:marBottom w:val="0"/>
      <w:divBdr>
        <w:top w:val="none" w:sz="0" w:space="0" w:color="auto"/>
        <w:left w:val="none" w:sz="0" w:space="0" w:color="auto"/>
        <w:bottom w:val="none" w:sz="0" w:space="0" w:color="auto"/>
        <w:right w:val="none" w:sz="0" w:space="0" w:color="auto"/>
      </w:divBdr>
    </w:div>
    <w:div w:id="498892196">
      <w:bodyDiv w:val="1"/>
      <w:marLeft w:val="0"/>
      <w:marRight w:val="0"/>
      <w:marTop w:val="0"/>
      <w:marBottom w:val="0"/>
      <w:divBdr>
        <w:top w:val="none" w:sz="0" w:space="0" w:color="auto"/>
        <w:left w:val="none" w:sz="0" w:space="0" w:color="auto"/>
        <w:bottom w:val="none" w:sz="0" w:space="0" w:color="auto"/>
        <w:right w:val="none" w:sz="0" w:space="0" w:color="auto"/>
      </w:divBdr>
    </w:div>
    <w:div w:id="499002643">
      <w:bodyDiv w:val="1"/>
      <w:marLeft w:val="0"/>
      <w:marRight w:val="0"/>
      <w:marTop w:val="0"/>
      <w:marBottom w:val="0"/>
      <w:divBdr>
        <w:top w:val="none" w:sz="0" w:space="0" w:color="auto"/>
        <w:left w:val="none" w:sz="0" w:space="0" w:color="auto"/>
        <w:bottom w:val="none" w:sz="0" w:space="0" w:color="auto"/>
        <w:right w:val="none" w:sz="0" w:space="0" w:color="auto"/>
      </w:divBdr>
    </w:div>
    <w:div w:id="499004550">
      <w:bodyDiv w:val="1"/>
      <w:marLeft w:val="0"/>
      <w:marRight w:val="0"/>
      <w:marTop w:val="0"/>
      <w:marBottom w:val="0"/>
      <w:divBdr>
        <w:top w:val="none" w:sz="0" w:space="0" w:color="auto"/>
        <w:left w:val="none" w:sz="0" w:space="0" w:color="auto"/>
        <w:bottom w:val="none" w:sz="0" w:space="0" w:color="auto"/>
        <w:right w:val="none" w:sz="0" w:space="0" w:color="auto"/>
      </w:divBdr>
    </w:div>
    <w:div w:id="499080683">
      <w:bodyDiv w:val="1"/>
      <w:marLeft w:val="0"/>
      <w:marRight w:val="0"/>
      <w:marTop w:val="0"/>
      <w:marBottom w:val="0"/>
      <w:divBdr>
        <w:top w:val="none" w:sz="0" w:space="0" w:color="auto"/>
        <w:left w:val="none" w:sz="0" w:space="0" w:color="auto"/>
        <w:bottom w:val="none" w:sz="0" w:space="0" w:color="auto"/>
        <w:right w:val="none" w:sz="0" w:space="0" w:color="auto"/>
      </w:divBdr>
    </w:div>
    <w:div w:id="499084458">
      <w:bodyDiv w:val="1"/>
      <w:marLeft w:val="0"/>
      <w:marRight w:val="0"/>
      <w:marTop w:val="0"/>
      <w:marBottom w:val="0"/>
      <w:divBdr>
        <w:top w:val="none" w:sz="0" w:space="0" w:color="auto"/>
        <w:left w:val="none" w:sz="0" w:space="0" w:color="auto"/>
        <w:bottom w:val="none" w:sz="0" w:space="0" w:color="auto"/>
        <w:right w:val="none" w:sz="0" w:space="0" w:color="auto"/>
      </w:divBdr>
    </w:div>
    <w:div w:id="499154560">
      <w:bodyDiv w:val="1"/>
      <w:marLeft w:val="0"/>
      <w:marRight w:val="0"/>
      <w:marTop w:val="0"/>
      <w:marBottom w:val="0"/>
      <w:divBdr>
        <w:top w:val="none" w:sz="0" w:space="0" w:color="auto"/>
        <w:left w:val="none" w:sz="0" w:space="0" w:color="auto"/>
        <w:bottom w:val="none" w:sz="0" w:space="0" w:color="auto"/>
        <w:right w:val="none" w:sz="0" w:space="0" w:color="auto"/>
      </w:divBdr>
    </w:div>
    <w:div w:id="499196967">
      <w:bodyDiv w:val="1"/>
      <w:marLeft w:val="0"/>
      <w:marRight w:val="0"/>
      <w:marTop w:val="0"/>
      <w:marBottom w:val="0"/>
      <w:divBdr>
        <w:top w:val="none" w:sz="0" w:space="0" w:color="auto"/>
        <w:left w:val="none" w:sz="0" w:space="0" w:color="auto"/>
        <w:bottom w:val="none" w:sz="0" w:space="0" w:color="auto"/>
        <w:right w:val="none" w:sz="0" w:space="0" w:color="auto"/>
      </w:divBdr>
    </w:div>
    <w:div w:id="499319787">
      <w:bodyDiv w:val="1"/>
      <w:marLeft w:val="0"/>
      <w:marRight w:val="0"/>
      <w:marTop w:val="0"/>
      <w:marBottom w:val="0"/>
      <w:divBdr>
        <w:top w:val="none" w:sz="0" w:space="0" w:color="auto"/>
        <w:left w:val="none" w:sz="0" w:space="0" w:color="auto"/>
        <w:bottom w:val="none" w:sz="0" w:space="0" w:color="auto"/>
        <w:right w:val="none" w:sz="0" w:space="0" w:color="auto"/>
      </w:divBdr>
    </w:div>
    <w:div w:id="499397138">
      <w:bodyDiv w:val="1"/>
      <w:marLeft w:val="0"/>
      <w:marRight w:val="0"/>
      <w:marTop w:val="0"/>
      <w:marBottom w:val="0"/>
      <w:divBdr>
        <w:top w:val="none" w:sz="0" w:space="0" w:color="auto"/>
        <w:left w:val="none" w:sz="0" w:space="0" w:color="auto"/>
        <w:bottom w:val="none" w:sz="0" w:space="0" w:color="auto"/>
        <w:right w:val="none" w:sz="0" w:space="0" w:color="auto"/>
      </w:divBdr>
    </w:div>
    <w:div w:id="499582796">
      <w:bodyDiv w:val="1"/>
      <w:marLeft w:val="0"/>
      <w:marRight w:val="0"/>
      <w:marTop w:val="0"/>
      <w:marBottom w:val="0"/>
      <w:divBdr>
        <w:top w:val="none" w:sz="0" w:space="0" w:color="auto"/>
        <w:left w:val="none" w:sz="0" w:space="0" w:color="auto"/>
        <w:bottom w:val="none" w:sz="0" w:space="0" w:color="auto"/>
        <w:right w:val="none" w:sz="0" w:space="0" w:color="auto"/>
      </w:divBdr>
    </w:div>
    <w:div w:id="499588395">
      <w:bodyDiv w:val="1"/>
      <w:marLeft w:val="0"/>
      <w:marRight w:val="0"/>
      <w:marTop w:val="0"/>
      <w:marBottom w:val="0"/>
      <w:divBdr>
        <w:top w:val="none" w:sz="0" w:space="0" w:color="auto"/>
        <w:left w:val="none" w:sz="0" w:space="0" w:color="auto"/>
        <w:bottom w:val="none" w:sz="0" w:space="0" w:color="auto"/>
        <w:right w:val="none" w:sz="0" w:space="0" w:color="auto"/>
      </w:divBdr>
    </w:div>
    <w:div w:id="499661522">
      <w:bodyDiv w:val="1"/>
      <w:marLeft w:val="0"/>
      <w:marRight w:val="0"/>
      <w:marTop w:val="0"/>
      <w:marBottom w:val="0"/>
      <w:divBdr>
        <w:top w:val="none" w:sz="0" w:space="0" w:color="auto"/>
        <w:left w:val="none" w:sz="0" w:space="0" w:color="auto"/>
        <w:bottom w:val="none" w:sz="0" w:space="0" w:color="auto"/>
        <w:right w:val="none" w:sz="0" w:space="0" w:color="auto"/>
      </w:divBdr>
    </w:div>
    <w:div w:id="499933289">
      <w:bodyDiv w:val="1"/>
      <w:marLeft w:val="0"/>
      <w:marRight w:val="0"/>
      <w:marTop w:val="0"/>
      <w:marBottom w:val="0"/>
      <w:divBdr>
        <w:top w:val="none" w:sz="0" w:space="0" w:color="auto"/>
        <w:left w:val="none" w:sz="0" w:space="0" w:color="auto"/>
        <w:bottom w:val="none" w:sz="0" w:space="0" w:color="auto"/>
        <w:right w:val="none" w:sz="0" w:space="0" w:color="auto"/>
      </w:divBdr>
    </w:div>
    <w:div w:id="500002881">
      <w:bodyDiv w:val="1"/>
      <w:marLeft w:val="0"/>
      <w:marRight w:val="0"/>
      <w:marTop w:val="0"/>
      <w:marBottom w:val="0"/>
      <w:divBdr>
        <w:top w:val="none" w:sz="0" w:space="0" w:color="auto"/>
        <w:left w:val="none" w:sz="0" w:space="0" w:color="auto"/>
        <w:bottom w:val="none" w:sz="0" w:space="0" w:color="auto"/>
        <w:right w:val="none" w:sz="0" w:space="0" w:color="auto"/>
      </w:divBdr>
    </w:div>
    <w:div w:id="500003146">
      <w:bodyDiv w:val="1"/>
      <w:marLeft w:val="0"/>
      <w:marRight w:val="0"/>
      <w:marTop w:val="0"/>
      <w:marBottom w:val="0"/>
      <w:divBdr>
        <w:top w:val="none" w:sz="0" w:space="0" w:color="auto"/>
        <w:left w:val="none" w:sz="0" w:space="0" w:color="auto"/>
        <w:bottom w:val="none" w:sz="0" w:space="0" w:color="auto"/>
        <w:right w:val="none" w:sz="0" w:space="0" w:color="auto"/>
      </w:divBdr>
    </w:div>
    <w:div w:id="500044957">
      <w:bodyDiv w:val="1"/>
      <w:marLeft w:val="0"/>
      <w:marRight w:val="0"/>
      <w:marTop w:val="0"/>
      <w:marBottom w:val="0"/>
      <w:divBdr>
        <w:top w:val="none" w:sz="0" w:space="0" w:color="auto"/>
        <w:left w:val="none" w:sz="0" w:space="0" w:color="auto"/>
        <w:bottom w:val="none" w:sz="0" w:space="0" w:color="auto"/>
        <w:right w:val="none" w:sz="0" w:space="0" w:color="auto"/>
      </w:divBdr>
    </w:div>
    <w:div w:id="500050810">
      <w:bodyDiv w:val="1"/>
      <w:marLeft w:val="0"/>
      <w:marRight w:val="0"/>
      <w:marTop w:val="0"/>
      <w:marBottom w:val="0"/>
      <w:divBdr>
        <w:top w:val="none" w:sz="0" w:space="0" w:color="auto"/>
        <w:left w:val="none" w:sz="0" w:space="0" w:color="auto"/>
        <w:bottom w:val="none" w:sz="0" w:space="0" w:color="auto"/>
        <w:right w:val="none" w:sz="0" w:space="0" w:color="auto"/>
      </w:divBdr>
    </w:div>
    <w:div w:id="500199799">
      <w:bodyDiv w:val="1"/>
      <w:marLeft w:val="0"/>
      <w:marRight w:val="0"/>
      <w:marTop w:val="0"/>
      <w:marBottom w:val="0"/>
      <w:divBdr>
        <w:top w:val="none" w:sz="0" w:space="0" w:color="auto"/>
        <w:left w:val="none" w:sz="0" w:space="0" w:color="auto"/>
        <w:bottom w:val="none" w:sz="0" w:space="0" w:color="auto"/>
        <w:right w:val="none" w:sz="0" w:space="0" w:color="auto"/>
      </w:divBdr>
    </w:div>
    <w:div w:id="500319808">
      <w:bodyDiv w:val="1"/>
      <w:marLeft w:val="0"/>
      <w:marRight w:val="0"/>
      <w:marTop w:val="0"/>
      <w:marBottom w:val="0"/>
      <w:divBdr>
        <w:top w:val="none" w:sz="0" w:space="0" w:color="auto"/>
        <w:left w:val="none" w:sz="0" w:space="0" w:color="auto"/>
        <w:bottom w:val="none" w:sz="0" w:space="0" w:color="auto"/>
        <w:right w:val="none" w:sz="0" w:space="0" w:color="auto"/>
      </w:divBdr>
    </w:div>
    <w:div w:id="500394210">
      <w:bodyDiv w:val="1"/>
      <w:marLeft w:val="0"/>
      <w:marRight w:val="0"/>
      <w:marTop w:val="0"/>
      <w:marBottom w:val="0"/>
      <w:divBdr>
        <w:top w:val="none" w:sz="0" w:space="0" w:color="auto"/>
        <w:left w:val="none" w:sz="0" w:space="0" w:color="auto"/>
        <w:bottom w:val="none" w:sz="0" w:space="0" w:color="auto"/>
        <w:right w:val="none" w:sz="0" w:space="0" w:color="auto"/>
      </w:divBdr>
    </w:div>
    <w:div w:id="500395373">
      <w:bodyDiv w:val="1"/>
      <w:marLeft w:val="0"/>
      <w:marRight w:val="0"/>
      <w:marTop w:val="0"/>
      <w:marBottom w:val="0"/>
      <w:divBdr>
        <w:top w:val="none" w:sz="0" w:space="0" w:color="auto"/>
        <w:left w:val="none" w:sz="0" w:space="0" w:color="auto"/>
        <w:bottom w:val="none" w:sz="0" w:space="0" w:color="auto"/>
        <w:right w:val="none" w:sz="0" w:space="0" w:color="auto"/>
      </w:divBdr>
    </w:div>
    <w:div w:id="500434279">
      <w:bodyDiv w:val="1"/>
      <w:marLeft w:val="0"/>
      <w:marRight w:val="0"/>
      <w:marTop w:val="0"/>
      <w:marBottom w:val="0"/>
      <w:divBdr>
        <w:top w:val="none" w:sz="0" w:space="0" w:color="auto"/>
        <w:left w:val="none" w:sz="0" w:space="0" w:color="auto"/>
        <w:bottom w:val="none" w:sz="0" w:space="0" w:color="auto"/>
        <w:right w:val="none" w:sz="0" w:space="0" w:color="auto"/>
      </w:divBdr>
    </w:div>
    <w:div w:id="500507142">
      <w:bodyDiv w:val="1"/>
      <w:marLeft w:val="0"/>
      <w:marRight w:val="0"/>
      <w:marTop w:val="0"/>
      <w:marBottom w:val="0"/>
      <w:divBdr>
        <w:top w:val="none" w:sz="0" w:space="0" w:color="auto"/>
        <w:left w:val="none" w:sz="0" w:space="0" w:color="auto"/>
        <w:bottom w:val="none" w:sz="0" w:space="0" w:color="auto"/>
        <w:right w:val="none" w:sz="0" w:space="0" w:color="auto"/>
      </w:divBdr>
    </w:div>
    <w:div w:id="500585527">
      <w:bodyDiv w:val="1"/>
      <w:marLeft w:val="0"/>
      <w:marRight w:val="0"/>
      <w:marTop w:val="0"/>
      <w:marBottom w:val="0"/>
      <w:divBdr>
        <w:top w:val="none" w:sz="0" w:space="0" w:color="auto"/>
        <w:left w:val="none" w:sz="0" w:space="0" w:color="auto"/>
        <w:bottom w:val="none" w:sz="0" w:space="0" w:color="auto"/>
        <w:right w:val="none" w:sz="0" w:space="0" w:color="auto"/>
      </w:divBdr>
    </w:div>
    <w:div w:id="500589356">
      <w:bodyDiv w:val="1"/>
      <w:marLeft w:val="0"/>
      <w:marRight w:val="0"/>
      <w:marTop w:val="0"/>
      <w:marBottom w:val="0"/>
      <w:divBdr>
        <w:top w:val="none" w:sz="0" w:space="0" w:color="auto"/>
        <w:left w:val="none" w:sz="0" w:space="0" w:color="auto"/>
        <w:bottom w:val="none" w:sz="0" w:space="0" w:color="auto"/>
        <w:right w:val="none" w:sz="0" w:space="0" w:color="auto"/>
      </w:divBdr>
    </w:div>
    <w:div w:id="500659973">
      <w:bodyDiv w:val="1"/>
      <w:marLeft w:val="0"/>
      <w:marRight w:val="0"/>
      <w:marTop w:val="0"/>
      <w:marBottom w:val="0"/>
      <w:divBdr>
        <w:top w:val="none" w:sz="0" w:space="0" w:color="auto"/>
        <w:left w:val="none" w:sz="0" w:space="0" w:color="auto"/>
        <w:bottom w:val="none" w:sz="0" w:space="0" w:color="auto"/>
        <w:right w:val="none" w:sz="0" w:space="0" w:color="auto"/>
      </w:divBdr>
    </w:div>
    <w:div w:id="500707752">
      <w:bodyDiv w:val="1"/>
      <w:marLeft w:val="0"/>
      <w:marRight w:val="0"/>
      <w:marTop w:val="0"/>
      <w:marBottom w:val="0"/>
      <w:divBdr>
        <w:top w:val="none" w:sz="0" w:space="0" w:color="auto"/>
        <w:left w:val="none" w:sz="0" w:space="0" w:color="auto"/>
        <w:bottom w:val="none" w:sz="0" w:space="0" w:color="auto"/>
        <w:right w:val="none" w:sz="0" w:space="0" w:color="auto"/>
      </w:divBdr>
    </w:div>
    <w:div w:id="500777427">
      <w:bodyDiv w:val="1"/>
      <w:marLeft w:val="0"/>
      <w:marRight w:val="0"/>
      <w:marTop w:val="0"/>
      <w:marBottom w:val="0"/>
      <w:divBdr>
        <w:top w:val="none" w:sz="0" w:space="0" w:color="auto"/>
        <w:left w:val="none" w:sz="0" w:space="0" w:color="auto"/>
        <w:bottom w:val="none" w:sz="0" w:space="0" w:color="auto"/>
        <w:right w:val="none" w:sz="0" w:space="0" w:color="auto"/>
      </w:divBdr>
    </w:div>
    <w:div w:id="500778280">
      <w:bodyDiv w:val="1"/>
      <w:marLeft w:val="0"/>
      <w:marRight w:val="0"/>
      <w:marTop w:val="0"/>
      <w:marBottom w:val="0"/>
      <w:divBdr>
        <w:top w:val="none" w:sz="0" w:space="0" w:color="auto"/>
        <w:left w:val="none" w:sz="0" w:space="0" w:color="auto"/>
        <w:bottom w:val="none" w:sz="0" w:space="0" w:color="auto"/>
        <w:right w:val="none" w:sz="0" w:space="0" w:color="auto"/>
      </w:divBdr>
    </w:div>
    <w:div w:id="500781299">
      <w:bodyDiv w:val="1"/>
      <w:marLeft w:val="0"/>
      <w:marRight w:val="0"/>
      <w:marTop w:val="0"/>
      <w:marBottom w:val="0"/>
      <w:divBdr>
        <w:top w:val="none" w:sz="0" w:space="0" w:color="auto"/>
        <w:left w:val="none" w:sz="0" w:space="0" w:color="auto"/>
        <w:bottom w:val="none" w:sz="0" w:space="0" w:color="auto"/>
        <w:right w:val="none" w:sz="0" w:space="0" w:color="auto"/>
      </w:divBdr>
    </w:div>
    <w:div w:id="500896512">
      <w:bodyDiv w:val="1"/>
      <w:marLeft w:val="0"/>
      <w:marRight w:val="0"/>
      <w:marTop w:val="0"/>
      <w:marBottom w:val="0"/>
      <w:divBdr>
        <w:top w:val="none" w:sz="0" w:space="0" w:color="auto"/>
        <w:left w:val="none" w:sz="0" w:space="0" w:color="auto"/>
        <w:bottom w:val="none" w:sz="0" w:space="0" w:color="auto"/>
        <w:right w:val="none" w:sz="0" w:space="0" w:color="auto"/>
      </w:divBdr>
    </w:div>
    <w:div w:id="500968279">
      <w:bodyDiv w:val="1"/>
      <w:marLeft w:val="0"/>
      <w:marRight w:val="0"/>
      <w:marTop w:val="0"/>
      <w:marBottom w:val="0"/>
      <w:divBdr>
        <w:top w:val="none" w:sz="0" w:space="0" w:color="auto"/>
        <w:left w:val="none" w:sz="0" w:space="0" w:color="auto"/>
        <w:bottom w:val="none" w:sz="0" w:space="0" w:color="auto"/>
        <w:right w:val="none" w:sz="0" w:space="0" w:color="auto"/>
      </w:divBdr>
    </w:div>
    <w:div w:id="501049970">
      <w:bodyDiv w:val="1"/>
      <w:marLeft w:val="0"/>
      <w:marRight w:val="0"/>
      <w:marTop w:val="0"/>
      <w:marBottom w:val="0"/>
      <w:divBdr>
        <w:top w:val="none" w:sz="0" w:space="0" w:color="auto"/>
        <w:left w:val="none" w:sz="0" w:space="0" w:color="auto"/>
        <w:bottom w:val="none" w:sz="0" w:space="0" w:color="auto"/>
        <w:right w:val="none" w:sz="0" w:space="0" w:color="auto"/>
      </w:divBdr>
    </w:div>
    <w:div w:id="501355513">
      <w:bodyDiv w:val="1"/>
      <w:marLeft w:val="0"/>
      <w:marRight w:val="0"/>
      <w:marTop w:val="0"/>
      <w:marBottom w:val="0"/>
      <w:divBdr>
        <w:top w:val="none" w:sz="0" w:space="0" w:color="auto"/>
        <w:left w:val="none" w:sz="0" w:space="0" w:color="auto"/>
        <w:bottom w:val="none" w:sz="0" w:space="0" w:color="auto"/>
        <w:right w:val="none" w:sz="0" w:space="0" w:color="auto"/>
      </w:divBdr>
    </w:div>
    <w:div w:id="501361287">
      <w:bodyDiv w:val="1"/>
      <w:marLeft w:val="0"/>
      <w:marRight w:val="0"/>
      <w:marTop w:val="0"/>
      <w:marBottom w:val="0"/>
      <w:divBdr>
        <w:top w:val="none" w:sz="0" w:space="0" w:color="auto"/>
        <w:left w:val="none" w:sz="0" w:space="0" w:color="auto"/>
        <w:bottom w:val="none" w:sz="0" w:space="0" w:color="auto"/>
        <w:right w:val="none" w:sz="0" w:space="0" w:color="auto"/>
      </w:divBdr>
    </w:div>
    <w:div w:id="501434563">
      <w:bodyDiv w:val="1"/>
      <w:marLeft w:val="0"/>
      <w:marRight w:val="0"/>
      <w:marTop w:val="0"/>
      <w:marBottom w:val="0"/>
      <w:divBdr>
        <w:top w:val="none" w:sz="0" w:space="0" w:color="auto"/>
        <w:left w:val="none" w:sz="0" w:space="0" w:color="auto"/>
        <w:bottom w:val="none" w:sz="0" w:space="0" w:color="auto"/>
        <w:right w:val="none" w:sz="0" w:space="0" w:color="auto"/>
      </w:divBdr>
    </w:div>
    <w:div w:id="501509259">
      <w:bodyDiv w:val="1"/>
      <w:marLeft w:val="0"/>
      <w:marRight w:val="0"/>
      <w:marTop w:val="0"/>
      <w:marBottom w:val="0"/>
      <w:divBdr>
        <w:top w:val="none" w:sz="0" w:space="0" w:color="auto"/>
        <w:left w:val="none" w:sz="0" w:space="0" w:color="auto"/>
        <w:bottom w:val="none" w:sz="0" w:space="0" w:color="auto"/>
        <w:right w:val="none" w:sz="0" w:space="0" w:color="auto"/>
      </w:divBdr>
    </w:div>
    <w:div w:id="501553900">
      <w:bodyDiv w:val="1"/>
      <w:marLeft w:val="0"/>
      <w:marRight w:val="0"/>
      <w:marTop w:val="0"/>
      <w:marBottom w:val="0"/>
      <w:divBdr>
        <w:top w:val="none" w:sz="0" w:space="0" w:color="auto"/>
        <w:left w:val="none" w:sz="0" w:space="0" w:color="auto"/>
        <w:bottom w:val="none" w:sz="0" w:space="0" w:color="auto"/>
        <w:right w:val="none" w:sz="0" w:space="0" w:color="auto"/>
      </w:divBdr>
    </w:div>
    <w:div w:id="501704897">
      <w:bodyDiv w:val="1"/>
      <w:marLeft w:val="0"/>
      <w:marRight w:val="0"/>
      <w:marTop w:val="0"/>
      <w:marBottom w:val="0"/>
      <w:divBdr>
        <w:top w:val="none" w:sz="0" w:space="0" w:color="auto"/>
        <w:left w:val="none" w:sz="0" w:space="0" w:color="auto"/>
        <w:bottom w:val="none" w:sz="0" w:space="0" w:color="auto"/>
        <w:right w:val="none" w:sz="0" w:space="0" w:color="auto"/>
      </w:divBdr>
    </w:div>
    <w:div w:id="501821291">
      <w:bodyDiv w:val="1"/>
      <w:marLeft w:val="0"/>
      <w:marRight w:val="0"/>
      <w:marTop w:val="0"/>
      <w:marBottom w:val="0"/>
      <w:divBdr>
        <w:top w:val="none" w:sz="0" w:space="0" w:color="auto"/>
        <w:left w:val="none" w:sz="0" w:space="0" w:color="auto"/>
        <w:bottom w:val="none" w:sz="0" w:space="0" w:color="auto"/>
        <w:right w:val="none" w:sz="0" w:space="0" w:color="auto"/>
      </w:divBdr>
    </w:div>
    <w:div w:id="501972058">
      <w:bodyDiv w:val="1"/>
      <w:marLeft w:val="0"/>
      <w:marRight w:val="0"/>
      <w:marTop w:val="0"/>
      <w:marBottom w:val="0"/>
      <w:divBdr>
        <w:top w:val="none" w:sz="0" w:space="0" w:color="auto"/>
        <w:left w:val="none" w:sz="0" w:space="0" w:color="auto"/>
        <w:bottom w:val="none" w:sz="0" w:space="0" w:color="auto"/>
        <w:right w:val="none" w:sz="0" w:space="0" w:color="auto"/>
      </w:divBdr>
    </w:div>
    <w:div w:id="502084886">
      <w:bodyDiv w:val="1"/>
      <w:marLeft w:val="0"/>
      <w:marRight w:val="0"/>
      <w:marTop w:val="0"/>
      <w:marBottom w:val="0"/>
      <w:divBdr>
        <w:top w:val="none" w:sz="0" w:space="0" w:color="auto"/>
        <w:left w:val="none" w:sz="0" w:space="0" w:color="auto"/>
        <w:bottom w:val="none" w:sz="0" w:space="0" w:color="auto"/>
        <w:right w:val="none" w:sz="0" w:space="0" w:color="auto"/>
      </w:divBdr>
    </w:div>
    <w:div w:id="502202628">
      <w:bodyDiv w:val="1"/>
      <w:marLeft w:val="0"/>
      <w:marRight w:val="0"/>
      <w:marTop w:val="0"/>
      <w:marBottom w:val="0"/>
      <w:divBdr>
        <w:top w:val="none" w:sz="0" w:space="0" w:color="auto"/>
        <w:left w:val="none" w:sz="0" w:space="0" w:color="auto"/>
        <w:bottom w:val="none" w:sz="0" w:space="0" w:color="auto"/>
        <w:right w:val="none" w:sz="0" w:space="0" w:color="auto"/>
      </w:divBdr>
    </w:div>
    <w:div w:id="502472146">
      <w:bodyDiv w:val="1"/>
      <w:marLeft w:val="0"/>
      <w:marRight w:val="0"/>
      <w:marTop w:val="0"/>
      <w:marBottom w:val="0"/>
      <w:divBdr>
        <w:top w:val="none" w:sz="0" w:space="0" w:color="auto"/>
        <w:left w:val="none" w:sz="0" w:space="0" w:color="auto"/>
        <w:bottom w:val="none" w:sz="0" w:space="0" w:color="auto"/>
        <w:right w:val="none" w:sz="0" w:space="0" w:color="auto"/>
      </w:divBdr>
    </w:div>
    <w:div w:id="503008276">
      <w:bodyDiv w:val="1"/>
      <w:marLeft w:val="0"/>
      <w:marRight w:val="0"/>
      <w:marTop w:val="0"/>
      <w:marBottom w:val="0"/>
      <w:divBdr>
        <w:top w:val="none" w:sz="0" w:space="0" w:color="auto"/>
        <w:left w:val="none" w:sz="0" w:space="0" w:color="auto"/>
        <w:bottom w:val="none" w:sz="0" w:space="0" w:color="auto"/>
        <w:right w:val="none" w:sz="0" w:space="0" w:color="auto"/>
      </w:divBdr>
    </w:div>
    <w:div w:id="503011076">
      <w:bodyDiv w:val="1"/>
      <w:marLeft w:val="0"/>
      <w:marRight w:val="0"/>
      <w:marTop w:val="0"/>
      <w:marBottom w:val="0"/>
      <w:divBdr>
        <w:top w:val="none" w:sz="0" w:space="0" w:color="auto"/>
        <w:left w:val="none" w:sz="0" w:space="0" w:color="auto"/>
        <w:bottom w:val="none" w:sz="0" w:space="0" w:color="auto"/>
        <w:right w:val="none" w:sz="0" w:space="0" w:color="auto"/>
      </w:divBdr>
    </w:div>
    <w:div w:id="503058554">
      <w:bodyDiv w:val="1"/>
      <w:marLeft w:val="0"/>
      <w:marRight w:val="0"/>
      <w:marTop w:val="0"/>
      <w:marBottom w:val="0"/>
      <w:divBdr>
        <w:top w:val="none" w:sz="0" w:space="0" w:color="auto"/>
        <w:left w:val="none" w:sz="0" w:space="0" w:color="auto"/>
        <w:bottom w:val="none" w:sz="0" w:space="0" w:color="auto"/>
        <w:right w:val="none" w:sz="0" w:space="0" w:color="auto"/>
      </w:divBdr>
    </w:div>
    <w:div w:id="503059199">
      <w:bodyDiv w:val="1"/>
      <w:marLeft w:val="0"/>
      <w:marRight w:val="0"/>
      <w:marTop w:val="0"/>
      <w:marBottom w:val="0"/>
      <w:divBdr>
        <w:top w:val="none" w:sz="0" w:space="0" w:color="auto"/>
        <w:left w:val="none" w:sz="0" w:space="0" w:color="auto"/>
        <w:bottom w:val="none" w:sz="0" w:space="0" w:color="auto"/>
        <w:right w:val="none" w:sz="0" w:space="0" w:color="auto"/>
      </w:divBdr>
    </w:div>
    <w:div w:id="503083668">
      <w:bodyDiv w:val="1"/>
      <w:marLeft w:val="0"/>
      <w:marRight w:val="0"/>
      <w:marTop w:val="0"/>
      <w:marBottom w:val="0"/>
      <w:divBdr>
        <w:top w:val="none" w:sz="0" w:space="0" w:color="auto"/>
        <w:left w:val="none" w:sz="0" w:space="0" w:color="auto"/>
        <w:bottom w:val="none" w:sz="0" w:space="0" w:color="auto"/>
        <w:right w:val="none" w:sz="0" w:space="0" w:color="auto"/>
      </w:divBdr>
    </w:div>
    <w:div w:id="503085091">
      <w:bodyDiv w:val="1"/>
      <w:marLeft w:val="0"/>
      <w:marRight w:val="0"/>
      <w:marTop w:val="0"/>
      <w:marBottom w:val="0"/>
      <w:divBdr>
        <w:top w:val="none" w:sz="0" w:space="0" w:color="auto"/>
        <w:left w:val="none" w:sz="0" w:space="0" w:color="auto"/>
        <w:bottom w:val="none" w:sz="0" w:space="0" w:color="auto"/>
        <w:right w:val="none" w:sz="0" w:space="0" w:color="auto"/>
      </w:divBdr>
    </w:div>
    <w:div w:id="503128643">
      <w:bodyDiv w:val="1"/>
      <w:marLeft w:val="0"/>
      <w:marRight w:val="0"/>
      <w:marTop w:val="0"/>
      <w:marBottom w:val="0"/>
      <w:divBdr>
        <w:top w:val="none" w:sz="0" w:space="0" w:color="auto"/>
        <w:left w:val="none" w:sz="0" w:space="0" w:color="auto"/>
        <w:bottom w:val="none" w:sz="0" w:space="0" w:color="auto"/>
        <w:right w:val="none" w:sz="0" w:space="0" w:color="auto"/>
      </w:divBdr>
    </w:div>
    <w:div w:id="503283148">
      <w:bodyDiv w:val="1"/>
      <w:marLeft w:val="0"/>
      <w:marRight w:val="0"/>
      <w:marTop w:val="0"/>
      <w:marBottom w:val="0"/>
      <w:divBdr>
        <w:top w:val="none" w:sz="0" w:space="0" w:color="auto"/>
        <w:left w:val="none" w:sz="0" w:space="0" w:color="auto"/>
        <w:bottom w:val="none" w:sz="0" w:space="0" w:color="auto"/>
        <w:right w:val="none" w:sz="0" w:space="0" w:color="auto"/>
      </w:divBdr>
    </w:div>
    <w:div w:id="503477343">
      <w:bodyDiv w:val="1"/>
      <w:marLeft w:val="0"/>
      <w:marRight w:val="0"/>
      <w:marTop w:val="0"/>
      <w:marBottom w:val="0"/>
      <w:divBdr>
        <w:top w:val="none" w:sz="0" w:space="0" w:color="auto"/>
        <w:left w:val="none" w:sz="0" w:space="0" w:color="auto"/>
        <w:bottom w:val="none" w:sz="0" w:space="0" w:color="auto"/>
        <w:right w:val="none" w:sz="0" w:space="0" w:color="auto"/>
      </w:divBdr>
    </w:div>
    <w:div w:id="503513725">
      <w:bodyDiv w:val="1"/>
      <w:marLeft w:val="0"/>
      <w:marRight w:val="0"/>
      <w:marTop w:val="0"/>
      <w:marBottom w:val="0"/>
      <w:divBdr>
        <w:top w:val="none" w:sz="0" w:space="0" w:color="auto"/>
        <w:left w:val="none" w:sz="0" w:space="0" w:color="auto"/>
        <w:bottom w:val="none" w:sz="0" w:space="0" w:color="auto"/>
        <w:right w:val="none" w:sz="0" w:space="0" w:color="auto"/>
      </w:divBdr>
    </w:div>
    <w:div w:id="503516146">
      <w:bodyDiv w:val="1"/>
      <w:marLeft w:val="0"/>
      <w:marRight w:val="0"/>
      <w:marTop w:val="0"/>
      <w:marBottom w:val="0"/>
      <w:divBdr>
        <w:top w:val="none" w:sz="0" w:space="0" w:color="auto"/>
        <w:left w:val="none" w:sz="0" w:space="0" w:color="auto"/>
        <w:bottom w:val="none" w:sz="0" w:space="0" w:color="auto"/>
        <w:right w:val="none" w:sz="0" w:space="0" w:color="auto"/>
      </w:divBdr>
    </w:div>
    <w:div w:id="503670566">
      <w:bodyDiv w:val="1"/>
      <w:marLeft w:val="0"/>
      <w:marRight w:val="0"/>
      <w:marTop w:val="0"/>
      <w:marBottom w:val="0"/>
      <w:divBdr>
        <w:top w:val="none" w:sz="0" w:space="0" w:color="auto"/>
        <w:left w:val="none" w:sz="0" w:space="0" w:color="auto"/>
        <w:bottom w:val="none" w:sz="0" w:space="0" w:color="auto"/>
        <w:right w:val="none" w:sz="0" w:space="0" w:color="auto"/>
      </w:divBdr>
    </w:div>
    <w:div w:id="503783987">
      <w:bodyDiv w:val="1"/>
      <w:marLeft w:val="0"/>
      <w:marRight w:val="0"/>
      <w:marTop w:val="0"/>
      <w:marBottom w:val="0"/>
      <w:divBdr>
        <w:top w:val="none" w:sz="0" w:space="0" w:color="auto"/>
        <w:left w:val="none" w:sz="0" w:space="0" w:color="auto"/>
        <w:bottom w:val="none" w:sz="0" w:space="0" w:color="auto"/>
        <w:right w:val="none" w:sz="0" w:space="0" w:color="auto"/>
      </w:divBdr>
    </w:div>
    <w:div w:id="503979389">
      <w:bodyDiv w:val="1"/>
      <w:marLeft w:val="0"/>
      <w:marRight w:val="0"/>
      <w:marTop w:val="0"/>
      <w:marBottom w:val="0"/>
      <w:divBdr>
        <w:top w:val="none" w:sz="0" w:space="0" w:color="auto"/>
        <w:left w:val="none" w:sz="0" w:space="0" w:color="auto"/>
        <w:bottom w:val="none" w:sz="0" w:space="0" w:color="auto"/>
        <w:right w:val="none" w:sz="0" w:space="0" w:color="auto"/>
      </w:divBdr>
    </w:div>
    <w:div w:id="504172419">
      <w:bodyDiv w:val="1"/>
      <w:marLeft w:val="0"/>
      <w:marRight w:val="0"/>
      <w:marTop w:val="0"/>
      <w:marBottom w:val="0"/>
      <w:divBdr>
        <w:top w:val="none" w:sz="0" w:space="0" w:color="auto"/>
        <w:left w:val="none" w:sz="0" w:space="0" w:color="auto"/>
        <w:bottom w:val="none" w:sz="0" w:space="0" w:color="auto"/>
        <w:right w:val="none" w:sz="0" w:space="0" w:color="auto"/>
      </w:divBdr>
    </w:div>
    <w:div w:id="504320628">
      <w:bodyDiv w:val="1"/>
      <w:marLeft w:val="0"/>
      <w:marRight w:val="0"/>
      <w:marTop w:val="0"/>
      <w:marBottom w:val="0"/>
      <w:divBdr>
        <w:top w:val="none" w:sz="0" w:space="0" w:color="auto"/>
        <w:left w:val="none" w:sz="0" w:space="0" w:color="auto"/>
        <w:bottom w:val="none" w:sz="0" w:space="0" w:color="auto"/>
        <w:right w:val="none" w:sz="0" w:space="0" w:color="auto"/>
      </w:divBdr>
    </w:div>
    <w:div w:id="504515690">
      <w:bodyDiv w:val="1"/>
      <w:marLeft w:val="0"/>
      <w:marRight w:val="0"/>
      <w:marTop w:val="0"/>
      <w:marBottom w:val="0"/>
      <w:divBdr>
        <w:top w:val="none" w:sz="0" w:space="0" w:color="auto"/>
        <w:left w:val="none" w:sz="0" w:space="0" w:color="auto"/>
        <w:bottom w:val="none" w:sz="0" w:space="0" w:color="auto"/>
        <w:right w:val="none" w:sz="0" w:space="0" w:color="auto"/>
      </w:divBdr>
    </w:div>
    <w:div w:id="504563153">
      <w:bodyDiv w:val="1"/>
      <w:marLeft w:val="0"/>
      <w:marRight w:val="0"/>
      <w:marTop w:val="0"/>
      <w:marBottom w:val="0"/>
      <w:divBdr>
        <w:top w:val="none" w:sz="0" w:space="0" w:color="auto"/>
        <w:left w:val="none" w:sz="0" w:space="0" w:color="auto"/>
        <w:bottom w:val="none" w:sz="0" w:space="0" w:color="auto"/>
        <w:right w:val="none" w:sz="0" w:space="0" w:color="auto"/>
      </w:divBdr>
    </w:div>
    <w:div w:id="504590376">
      <w:bodyDiv w:val="1"/>
      <w:marLeft w:val="0"/>
      <w:marRight w:val="0"/>
      <w:marTop w:val="0"/>
      <w:marBottom w:val="0"/>
      <w:divBdr>
        <w:top w:val="none" w:sz="0" w:space="0" w:color="auto"/>
        <w:left w:val="none" w:sz="0" w:space="0" w:color="auto"/>
        <w:bottom w:val="none" w:sz="0" w:space="0" w:color="auto"/>
        <w:right w:val="none" w:sz="0" w:space="0" w:color="auto"/>
      </w:divBdr>
    </w:div>
    <w:div w:id="504712988">
      <w:bodyDiv w:val="1"/>
      <w:marLeft w:val="0"/>
      <w:marRight w:val="0"/>
      <w:marTop w:val="0"/>
      <w:marBottom w:val="0"/>
      <w:divBdr>
        <w:top w:val="none" w:sz="0" w:space="0" w:color="auto"/>
        <w:left w:val="none" w:sz="0" w:space="0" w:color="auto"/>
        <w:bottom w:val="none" w:sz="0" w:space="0" w:color="auto"/>
        <w:right w:val="none" w:sz="0" w:space="0" w:color="auto"/>
      </w:divBdr>
    </w:div>
    <w:div w:id="504713303">
      <w:bodyDiv w:val="1"/>
      <w:marLeft w:val="0"/>
      <w:marRight w:val="0"/>
      <w:marTop w:val="0"/>
      <w:marBottom w:val="0"/>
      <w:divBdr>
        <w:top w:val="none" w:sz="0" w:space="0" w:color="auto"/>
        <w:left w:val="none" w:sz="0" w:space="0" w:color="auto"/>
        <w:bottom w:val="none" w:sz="0" w:space="0" w:color="auto"/>
        <w:right w:val="none" w:sz="0" w:space="0" w:color="auto"/>
      </w:divBdr>
    </w:div>
    <w:div w:id="504781217">
      <w:bodyDiv w:val="1"/>
      <w:marLeft w:val="0"/>
      <w:marRight w:val="0"/>
      <w:marTop w:val="0"/>
      <w:marBottom w:val="0"/>
      <w:divBdr>
        <w:top w:val="none" w:sz="0" w:space="0" w:color="auto"/>
        <w:left w:val="none" w:sz="0" w:space="0" w:color="auto"/>
        <w:bottom w:val="none" w:sz="0" w:space="0" w:color="auto"/>
        <w:right w:val="none" w:sz="0" w:space="0" w:color="auto"/>
      </w:divBdr>
    </w:div>
    <w:div w:id="505025129">
      <w:bodyDiv w:val="1"/>
      <w:marLeft w:val="0"/>
      <w:marRight w:val="0"/>
      <w:marTop w:val="0"/>
      <w:marBottom w:val="0"/>
      <w:divBdr>
        <w:top w:val="none" w:sz="0" w:space="0" w:color="auto"/>
        <w:left w:val="none" w:sz="0" w:space="0" w:color="auto"/>
        <w:bottom w:val="none" w:sz="0" w:space="0" w:color="auto"/>
        <w:right w:val="none" w:sz="0" w:space="0" w:color="auto"/>
      </w:divBdr>
    </w:div>
    <w:div w:id="505168968">
      <w:bodyDiv w:val="1"/>
      <w:marLeft w:val="0"/>
      <w:marRight w:val="0"/>
      <w:marTop w:val="0"/>
      <w:marBottom w:val="0"/>
      <w:divBdr>
        <w:top w:val="none" w:sz="0" w:space="0" w:color="auto"/>
        <w:left w:val="none" w:sz="0" w:space="0" w:color="auto"/>
        <w:bottom w:val="none" w:sz="0" w:space="0" w:color="auto"/>
        <w:right w:val="none" w:sz="0" w:space="0" w:color="auto"/>
      </w:divBdr>
    </w:div>
    <w:div w:id="505172005">
      <w:bodyDiv w:val="1"/>
      <w:marLeft w:val="0"/>
      <w:marRight w:val="0"/>
      <w:marTop w:val="0"/>
      <w:marBottom w:val="0"/>
      <w:divBdr>
        <w:top w:val="none" w:sz="0" w:space="0" w:color="auto"/>
        <w:left w:val="none" w:sz="0" w:space="0" w:color="auto"/>
        <w:bottom w:val="none" w:sz="0" w:space="0" w:color="auto"/>
        <w:right w:val="none" w:sz="0" w:space="0" w:color="auto"/>
      </w:divBdr>
    </w:div>
    <w:div w:id="505176159">
      <w:bodyDiv w:val="1"/>
      <w:marLeft w:val="0"/>
      <w:marRight w:val="0"/>
      <w:marTop w:val="0"/>
      <w:marBottom w:val="0"/>
      <w:divBdr>
        <w:top w:val="none" w:sz="0" w:space="0" w:color="auto"/>
        <w:left w:val="none" w:sz="0" w:space="0" w:color="auto"/>
        <w:bottom w:val="none" w:sz="0" w:space="0" w:color="auto"/>
        <w:right w:val="none" w:sz="0" w:space="0" w:color="auto"/>
      </w:divBdr>
    </w:div>
    <w:div w:id="505246072">
      <w:bodyDiv w:val="1"/>
      <w:marLeft w:val="0"/>
      <w:marRight w:val="0"/>
      <w:marTop w:val="0"/>
      <w:marBottom w:val="0"/>
      <w:divBdr>
        <w:top w:val="none" w:sz="0" w:space="0" w:color="auto"/>
        <w:left w:val="none" w:sz="0" w:space="0" w:color="auto"/>
        <w:bottom w:val="none" w:sz="0" w:space="0" w:color="auto"/>
        <w:right w:val="none" w:sz="0" w:space="0" w:color="auto"/>
      </w:divBdr>
    </w:div>
    <w:div w:id="505291855">
      <w:bodyDiv w:val="1"/>
      <w:marLeft w:val="0"/>
      <w:marRight w:val="0"/>
      <w:marTop w:val="0"/>
      <w:marBottom w:val="0"/>
      <w:divBdr>
        <w:top w:val="none" w:sz="0" w:space="0" w:color="auto"/>
        <w:left w:val="none" w:sz="0" w:space="0" w:color="auto"/>
        <w:bottom w:val="none" w:sz="0" w:space="0" w:color="auto"/>
        <w:right w:val="none" w:sz="0" w:space="0" w:color="auto"/>
      </w:divBdr>
    </w:div>
    <w:div w:id="505360998">
      <w:bodyDiv w:val="1"/>
      <w:marLeft w:val="0"/>
      <w:marRight w:val="0"/>
      <w:marTop w:val="0"/>
      <w:marBottom w:val="0"/>
      <w:divBdr>
        <w:top w:val="none" w:sz="0" w:space="0" w:color="auto"/>
        <w:left w:val="none" w:sz="0" w:space="0" w:color="auto"/>
        <w:bottom w:val="none" w:sz="0" w:space="0" w:color="auto"/>
        <w:right w:val="none" w:sz="0" w:space="0" w:color="auto"/>
      </w:divBdr>
    </w:div>
    <w:div w:id="505364442">
      <w:bodyDiv w:val="1"/>
      <w:marLeft w:val="0"/>
      <w:marRight w:val="0"/>
      <w:marTop w:val="0"/>
      <w:marBottom w:val="0"/>
      <w:divBdr>
        <w:top w:val="none" w:sz="0" w:space="0" w:color="auto"/>
        <w:left w:val="none" w:sz="0" w:space="0" w:color="auto"/>
        <w:bottom w:val="none" w:sz="0" w:space="0" w:color="auto"/>
        <w:right w:val="none" w:sz="0" w:space="0" w:color="auto"/>
      </w:divBdr>
    </w:div>
    <w:div w:id="505555314">
      <w:bodyDiv w:val="1"/>
      <w:marLeft w:val="0"/>
      <w:marRight w:val="0"/>
      <w:marTop w:val="0"/>
      <w:marBottom w:val="0"/>
      <w:divBdr>
        <w:top w:val="none" w:sz="0" w:space="0" w:color="auto"/>
        <w:left w:val="none" w:sz="0" w:space="0" w:color="auto"/>
        <w:bottom w:val="none" w:sz="0" w:space="0" w:color="auto"/>
        <w:right w:val="none" w:sz="0" w:space="0" w:color="auto"/>
      </w:divBdr>
    </w:div>
    <w:div w:id="505629052">
      <w:bodyDiv w:val="1"/>
      <w:marLeft w:val="0"/>
      <w:marRight w:val="0"/>
      <w:marTop w:val="0"/>
      <w:marBottom w:val="0"/>
      <w:divBdr>
        <w:top w:val="none" w:sz="0" w:space="0" w:color="auto"/>
        <w:left w:val="none" w:sz="0" w:space="0" w:color="auto"/>
        <w:bottom w:val="none" w:sz="0" w:space="0" w:color="auto"/>
        <w:right w:val="none" w:sz="0" w:space="0" w:color="auto"/>
      </w:divBdr>
    </w:div>
    <w:div w:id="505635076">
      <w:bodyDiv w:val="1"/>
      <w:marLeft w:val="0"/>
      <w:marRight w:val="0"/>
      <w:marTop w:val="0"/>
      <w:marBottom w:val="0"/>
      <w:divBdr>
        <w:top w:val="none" w:sz="0" w:space="0" w:color="auto"/>
        <w:left w:val="none" w:sz="0" w:space="0" w:color="auto"/>
        <w:bottom w:val="none" w:sz="0" w:space="0" w:color="auto"/>
        <w:right w:val="none" w:sz="0" w:space="0" w:color="auto"/>
      </w:divBdr>
    </w:div>
    <w:div w:id="505706370">
      <w:bodyDiv w:val="1"/>
      <w:marLeft w:val="0"/>
      <w:marRight w:val="0"/>
      <w:marTop w:val="0"/>
      <w:marBottom w:val="0"/>
      <w:divBdr>
        <w:top w:val="none" w:sz="0" w:space="0" w:color="auto"/>
        <w:left w:val="none" w:sz="0" w:space="0" w:color="auto"/>
        <w:bottom w:val="none" w:sz="0" w:space="0" w:color="auto"/>
        <w:right w:val="none" w:sz="0" w:space="0" w:color="auto"/>
      </w:divBdr>
    </w:div>
    <w:div w:id="505828086">
      <w:bodyDiv w:val="1"/>
      <w:marLeft w:val="0"/>
      <w:marRight w:val="0"/>
      <w:marTop w:val="0"/>
      <w:marBottom w:val="0"/>
      <w:divBdr>
        <w:top w:val="none" w:sz="0" w:space="0" w:color="auto"/>
        <w:left w:val="none" w:sz="0" w:space="0" w:color="auto"/>
        <w:bottom w:val="none" w:sz="0" w:space="0" w:color="auto"/>
        <w:right w:val="none" w:sz="0" w:space="0" w:color="auto"/>
      </w:divBdr>
    </w:div>
    <w:div w:id="505941296">
      <w:bodyDiv w:val="1"/>
      <w:marLeft w:val="0"/>
      <w:marRight w:val="0"/>
      <w:marTop w:val="0"/>
      <w:marBottom w:val="0"/>
      <w:divBdr>
        <w:top w:val="none" w:sz="0" w:space="0" w:color="auto"/>
        <w:left w:val="none" w:sz="0" w:space="0" w:color="auto"/>
        <w:bottom w:val="none" w:sz="0" w:space="0" w:color="auto"/>
        <w:right w:val="none" w:sz="0" w:space="0" w:color="auto"/>
      </w:divBdr>
    </w:div>
    <w:div w:id="505946938">
      <w:bodyDiv w:val="1"/>
      <w:marLeft w:val="0"/>
      <w:marRight w:val="0"/>
      <w:marTop w:val="0"/>
      <w:marBottom w:val="0"/>
      <w:divBdr>
        <w:top w:val="none" w:sz="0" w:space="0" w:color="auto"/>
        <w:left w:val="none" w:sz="0" w:space="0" w:color="auto"/>
        <w:bottom w:val="none" w:sz="0" w:space="0" w:color="auto"/>
        <w:right w:val="none" w:sz="0" w:space="0" w:color="auto"/>
      </w:divBdr>
    </w:div>
    <w:div w:id="506140980">
      <w:bodyDiv w:val="1"/>
      <w:marLeft w:val="0"/>
      <w:marRight w:val="0"/>
      <w:marTop w:val="0"/>
      <w:marBottom w:val="0"/>
      <w:divBdr>
        <w:top w:val="none" w:sz="0" w:space="0" w:color="auto"/>
        <w:left w:val="none" w:sz="0" w:space="0" w:color="auto"/>
        <w:bottom w:val="none" w:sz="0" w:space="0" w:color="auto"/>
        <w:right w:val="none" w:sz="0" w:space="0" w:color="auto"/>
      </w:divBdr>
    </w:div>
    <w:div w:id="506214217">
      <w:bodyDiv w:val="1"/>
      <w:marLeft w:val="0"/>
      <w:marRight w:val="0"/>
      <w:marTop w:val="0"/>
      <w:marBottom w:val="0"/>
      <w:divBdr>
        <w:top w:val="none" w:sz="0" w:space="0" w:color="auto"/>
        <w:left w:val="none" w:sz="0" w:space="0" w:color="auto"/>
        <w:bottom w:val="none" w:sz="0" w:space="0" w:color="auto"/>
        <w:right w:val="none" w:sz="0" w:space="0" w:color="auto"/>
      </w:divBdr>
    </w:div>
    <w:div w:id="506217672">
      <w:bodyDiv w:val="1"/>
      <w:marLeft w:val="0"/>
      <w:marRight w:val="0"/>
      <w:marTop w:val="0"/>
      <w:marBottom w:val="0"/>
      <w:divBdr>
        <w:top w:val="none" w:sz="0" w:space="0" w:color="auto"/>
        <w:left w:val="none" w:sz="0" w:space="0" w:color="auto"/>
        <w:bottom w:val="none" w:sz="0" w:space="0" w:color="auto"/>
        <w:right w:val="none" w:sz="0" w:space="0" w:color="auto"/>
      </w:divBdr>
    </w:div>
    <w:div w:id="506292293">
      <w:bodyDiv w:val="1"/>
      <w:marLeft w:val="0"/>
      <w:marRight w:val="0"/>
      <w:marTop w:val="0"/>
      <w:marBottom w:val="0"/>
      <w:divBdr>
        <w:top w:val="none" w:sz="0" w:space="0" w:color="auto"/>
        <w:left w:val="none" w:sz="0" w:space="0" w:color="auto"/>
        <w:bottom w:val="none" w:sz="0" w:space="0" w:color="auto"/>
        <w:right w:val="none" w:sz="0" w:space="0" w:color="auto"/>
      </w:divBdr>
    </w:div>
    <w:div w:id="506403354">
      <w:bodyDiv w:val="1"/>
      <w:marLeft w:val="0"/>
      <w:marRight w:val="0"/>
      <w:marTop w:val="0"/>
      <w:marBottom w:val="0"/>
      <w:divBdr>
        <w:top w:val="none" w:sz="0" w:space="0" w:color="auto"/>
        <w:left w:val="none" w:sz="0" w:space="0" w:color="auto"/>
        <w:bottom w:val="none" w:sz="0" w:space="0" w:color="auto"/>
        <w:right w:val="none" w:sz="0" w:space="0" w:color="auto"/>
      </w:divBdr>
    </w:div>
    <w:div w:id="506406804">
      <w:bodyDiv w:val="1"/>
      <w:marLeft w:val="0"/>
      <w:marRight w:val="0"/>
      <w:marTop w:val="0"/>
      <w:marBottom w:val="0"/>
      <w:divBdr>
        <w:top w:val="none" w:sz="0" w:space="0" w:color="auto"/>
        <w:left w:val="none" w:sz="0" w:space="0" w:color="auto"/>
        <w:bottom w:val="none" w:sz="0" w:space="0" w:color="auto"/>
        <w:right w:val="none" w:sz="0" w:space="0" w:color="auto"/>
      </w:divBdr>
    </w:div>
    <w:div w:id="506599988">
      <w:bodyDiv w:val="1"/>
      <w:marLeft w:val="0"/>
      <w:marRight w:val="0"/>
      <w:marTop w:val="0"/>
      <w:marBottom w:val="0"/>
      <w:divBdr>
        <w:top w:val="none" w:sz="0" w:space="0" w:color="auto"/>
        <w:left w:val="none" w:sz="0" w:space="0" w:color="auto"/>
        <w:bottom w:val="none" w:sz="0" w:space="0" w:color="auto"/>
        <w:right w:val="none" w:sz="0" w:space="0" w:color="auto"/>
      </w:divBdr>
    </w:div>
    <w:div w:id="506679649">
      <w:bodyDiv w:val="1"/>
      <w:marLeft w:val="0"/>
      <w:marRight w:val="0"/>
      <w:marTop w:val="0"/>
      <w:marBottom w:val="0"/>
      <w:divBdr>
        <w:top w:val="none" w:sz="0" w:space="0" w:color="auto"/>
        <w:left w:val="none" w:sz="0" w:space="0" w:color="auto"/>
        <w:bottom w:val="none" w:sz="0" w:space="0" w:color="auto"/>
        <w:right w:val="none" w:sz="0" w:space="0" w:color="auto"/>
      </w:divBdr>
    </w:div>
    <w:div w:id="506747957">
      <w:bodyDiv w:val="1"/>
      <w:marLeft w:val="0"/>
      <w:marRight w:val="0"/>
      <w:marTop w:val="0"/>
      <w:marBottom w:val="0"/>
      <w:divBdr>
        <w:top w:val="none" w:sz="0" w:space="0" w:color="auto"/>
        <w:left w:val="none" w:sz="0" w:space="0" w:color="auto"/>
        <w:bottom w:val="none" w:sz="0" w:space="0" w:color="auto"/>
        <w:right w:val="none" w:sz="0" w:space="0" w:color="auto"/>
      </w:divBdr>
    </w:div>
    <w:div w:id="506870989">
      <w:bodyDiv w:val="1"/>
      <w:marLeft w:val="0"/>
      <w:marRight w:val="0"/>
      <w:marTop w:val="0"/>
      <w:marBottom w:val="0"/>
      <w:divBdr>
        <w:top w:val="none" w:sz="0" w:space="0" w:color="auto"/>
        <w:left w:val="none" w:sz="0" w:space="0" w:color="auto"/>
        <w:bottom w:val="none" w:sz="0" w:space="0" w:color="auto"/>
        <w:right w:val="none" w:sz="0" w:space="0" w:color="auto"/>
      </w:divBdr>
    </w:div>
    <w:div w:id="507209626">
      <w:bodyDiv w:val="1"/>
      <w:marLeft w:val="0"/>
      <w:marRight w:val="0"/>
      <w:marTop w:val="0"/>
      <w:marBottom w:val="0"/>
      <w:divBdr>
        <w:top w:val="none" w:sz="0" w:space="0" w:color="auto"/>
        <w:left w:val="none" w:sz="0" w:space="0" w:color="auto"/>
        <w:bottom w:val="none" w:sz="0" w:space="0" w:color="auto"/>
        <w:right w:val="none" w:sz="0" w:space="0" w:color="auto"/>
      </w:divBdr>
    </w:div>
    <w:div w:id="507213753">
      <w:bodyDiv w:val="1"/>
      <w:marLeft w:val="0"/>
      <w:marRight w:val="0"/>
      <w:marTop w:val="0"/>
      <w:marBottom w:val="0"/>
      <w:divBdr>
        <w:top w:val="none" w:sz="0" w:space="0" w:color="auto"/>
        <w:left w:val="none" w:sz="0" w:space="0" w:color="auto"/>
        <w:bottom w:val="none" w:sz="0" w:space="0" w:color="auto"/>
        <w:right w:val="none" w:sz="0" w:space="0" w:color="auto"/>
      </w:divBdr>
    </w:div>
    <w:div w:id="507256301">
      <w:bodyDiv w:val="1"/>
      <w:marLeft w:val="0"/>
      <w:marRight w:val="0"/>
      <w:marTop w:val="0"/>
      <w:marBottom w:val="0"/>
      <w:divBdr>
        <w:top w:val="none" w:sz="0" w:space="0" w:color="auto"/>
        <w:left w:val="none" w:sz="0" w:space="0" w:color="auto"/>
        <w:bottom w:val="none" w:sz="0" w:space="0" w:color="auto"/>
        <w:right w:val="none" w:sz="0" w:space="0" w:color="auto"/>
      </w:divBdr>
    </w:div>
    <w:div w:id="507330288">
      <w:bodyDiv w:val="1"/>
      <w:marLeft w:val="0"/>
      <w:marRight w:val="0"/>
      <w:marTop w:val="0"/>
      <w:marBottom w:val="0"/>
      <w:divBdr>
        <w:top w:val="none" w:sz="0" w:space="0" w:color="auto"/>
        <w:left w:val="none" w:sz="0" w:space="0" w:color="auto"/>
        <w:bottom w:val="none" w:sz="0" w:space="0" w:color="auto"/>
        <w:right w:val="none" w:sz="0" w:space="0" w:color="auto"/>
      </w:divBdr>
    </w:div>
    <w:div w:id="507332110">
      <w:bodyDiv w:val="1"/>
      <w:marLeft w:val="0"/>
      <w:marRight w:val="0"/>
      <w:marTop w:val="0"/>
      <w:marBottom w:val="0"/>
      <w:divBdr>
        <w:top w:val="none" w:sz="0" w:space="0" w:color="auto"/>
        <w:left w:val="none" w:sz="0" w:space="0" w:color="auto"/>
        <w:bottom w:val="none" w:sz="0" w:space="0" w:color="auto"/>
        <w:right w:val="none" w:sz="0" w:space="0" w:color="auto"/>
      </w:divBdr>
    </w:div>
    <w:div w:id="507402617">
      <w:bodyDiv w:val="1"/>
      <w:marLeft w:val="0"/>
      <w:marRight w:val="0"/>
      <w:marTop w:val="0"/>
      <w:marBottom w:val="0"/>
      <w:divBdr>
        <w:top w:val="none" w:sz="0" w:space="0" w:color="auto"/>
        <w:left w:val="none" w:sz="0" w:space="0" w:color="auto"/>
        <w:bottom w:val="none" w:sz="0" w:space="0" w:color="auto"/>
        <w:right w:val="none" w:sz="0" w:space="0" w:color="auto"/>
      </w:divBdr>
    </w:div>
    <w:div w:id="507599211">
      <w:bodyDiv w:val="1"/>
      <w:marLeft w:val="0"/>
      <w:marRight w:val="0"/>
      <w:marTop w:val="0"/>
      <w:marBottom w:val="0"/>
      <w:divBdr>
        <w:top w:val="none" w:sz="0" w:space="0" w:color="auto"/>
        <w:left w:val="none" w:sz="0" w:space="0" w:color="auto"/>
        <w:bottom w:val="none" w:sz="0" w:space="0" w:color="auto"/>
        <w:right w:val="none" w:sz="0" w:space="0" w:color="auto"/>
      </w:divBdr>
    </w:div>
    <w:div w:id="507643608">
      <w:bodyDiv w:val="1"/>
      <w:marLeft w:val="0"/>
      <w:marRight w:val="0"/>
      <w:marTop w:val="0"/>
      <w:marBottom w:val="0"/>
      <w:divBdr>
        <w:top w:val="none" w:sz="0" w:space="0" w:color="auto"/>
        <w:left w:val="none" w:sz="0" w:space="0" w:color="auto"/>
        <w:bottom w:val="none" w:sz="0" w:space="0" w:color="auto"/>
        <w:right w:val="none" w:sz="0" w:space="0" w:color="auto"/>
      </w:divBdr>
    </w:div>
    <w:div w:id="507914794">
      <w:bodyDiv w:val="1"/>
      <w:marLeft w:val="0"/>
      <w:marRight w:val="0"/>
      <w:marTop w:val="0"/>
      <w:marBottom w:val="0"/>
      <w:divBdr>
        <w:top w:val="none" w:sz="0" w:space="0" w:color="auto"/>
        <w:left w:val="none" w:sz="0" w:space="0" w:color="auto"/>
        <w:bottom w:val="none" w:sz="0" w:space="0" w:color="auto"/>
        <w:right w:val="none" w:sz="0" w:space="0" w:color="auto"/>
      </w:divBdr>
    </w:div>
    <w:div w:id="507982275">
      <w:bodyDiv w:val="1"/>
      <w:marLeft w:val="0"/>
      <w:marRight w:val="0"/>
      <w:marTop w:val="0"/>
      <w:marBottom w:val="0"/>
      <w:divBdr>
        <w:top w:val="none" w:sz="0" w:space="0" w:color="auto"/>
        <w:left w:val="none" w:sz="0" w:space="0" w:color="auto"/>
        <w:bottom w:val="none" w:sz="0" w:space="0" w:color="auto"/>
        <w:right w:val="none" w:sz="0" w:space="0" w:color="auto"/>
      </w:divBdr>
    </w:div>
    <w:div w:id="507985640">
      <w:bodyDiv w:val="1"/>
      <w:marLeft w:val="0"/>
      <w:marRight w:val="0"/>
      <w:marTop w:val="0"/>
      <w:marBottom w:val="0"/>
      <w:divBdr>
        <w:top w:val="none" w:sz="0" w:space="0" w:color="auto"/>
        <w:left w:val="none" w:sz="0" w:space="0" w:color="auto"/>
        <w:bottom w:val="none" w:sz="0" w:space="0" w:color="auto"/>
        <w:right w:val="none" w:sz="0" w:space="0" w:color="auto"/>
      </w:divBdr>
    </w:div>
    <w:div w:id="508058596">
      <w:bodyDiv w:val="1"/>
      <w:marLeft w:val="0"/>
      <w:marRight w:val="0"/>
      <w:marTop w:val="0"/>
      <w:marBottom w:val="0"/>
      <w:divBdr>
        <w:top w:val="none" w:sz="0" w:space="0" w:color="auto"/>
        <w:left w:val="none" w:sz="0" w:space="0" w:color="auto"/>
        <w:bottom w:val="none" w:sz="0" w:space="0" w:color="auto"/>
        <w:right w:val="none" w:sz="0" w:space="0" w:color="auto"/>
      </w:divBdr>
    </w:div>
    <w:div w:id="508061249">
      <w:bodyDiv w:val="1"/>
      <w:marLeft w:val="0"/>
      <w:marRight w:val="0"/>
      <w:marTop w:val="0"/>
      <w:marBottom w:val="0"/>
      <w:divBdr>
        <w:top w:val="none" w:sz="0" w:space="0" w:color="auto"/>
        <w:left w:val="none" w:sz="0" w:space="0" w:color="auto"/>
        <w:bottom w:val="none" w:sz="0" w:space="0" w:color="auto"/>
        <w:right w:val="none" w:sz="0" w:space="0" w:color="auto"/>
      </w:divBdr>
    </w:div>
    <w:div w:id="508061882">
      <w:bodyDiv w:val="1"/>
      <w:marLeft w:val="0"/>
      <w:marRight w:val="0"/>
      <w:marTop w:val="0"/>
      <w:marBottom w:val="0"/>
      <w:divBdr>
        <w:top w:val="none" w:sz="0" w:space="0" w:color="auto"/>
        <w:left w:val="none" w:sz="0" w:space="0" w:color="auto"/>
        <w:bottom w:val="none" w:sz="0" w:space="0" w:color="auto"/>
        <w:right w:val="none" w:sz="0" w:space="0" w:color="auto"/>
      </w:divBdr>
    </w:div>
    <w:div w:id="508065010">
      <w:bodyDiv w:val="1"/>
      <w:marLeft w:val="0"/>
      <w:marRight w:val="0"/>
      <w:marTop w:val="0"/>
      <w:marBottom w:val="0"/>
      <w:divBdr>
        <w:top w:val="none" w:sz="0" w:space="0" w:color="auto"/>
        <w:left w:val="none" w:sz="0" w:space="0" w:color="auto"/>
        <w:bottom w:val="none" w:sz="0" w:space="0" w:color="auto"/>
        <w:right w:val="none" w:sz="0" w:space="0" w:color="auto"/>
      </w:divBdr>
    </w:div>
    <w:div w:id="508102465">
      <w:bodyDiv w:val="1"/>
      <w:marLeft w:val="0"/>
      <w:marRight w:val="0"/>
      <w:marTop w:val="0"/>
      <w:marBottom w:val="0"/>
      <w:divBdr>
        <w:top w:val="none" w:sz="0" w:space="0" w:color="auto"/>
        <w:left w:val="none" w:sz="0" w:space="0" w:color="auto"/>
        <w:bottom w:val="none" w:sz="0" w:space="0" w:color="auto"/>
        <w:right w:val="none" w:sz="0" w:space="0" w:color="auto"/>
      </w:divBdr>
    </w:div>
    <w:div w:id="508106134">
      <w:bodyDiv w:val="1"/>
      <w:marLeft w:val="0"/>
      <w:marRight w:val="0"/>
      <w:marTop w:val="0"/>
      <w:marBottom w:val="0"/>
      <w:divBdr>
        <w:top w:val="none" w:sz="0" w:space="0" w:color="auto"/>
        <w:left w:val="none" w:sz="0" w:space="0" w:color="auto"/>
        <w:bottom w:val="none" w:sz="0" w:space="0" w:color="auto"/>
        <w:right w:val="none" w:sz="0" w:space="0" w:color="auto"/>
      </w:divBdr>
    </w:div>
    <w:div w:id="508132631">
      <w:bodyDiv w:val="1"/>
      <w:marLeft w:val="0"/>
      <w:marRight w:val="0"/>
      <w:marTop w:val="0"/>
      <w:marBottom w:val="0"/>
      <w:divBdr>
        <w:top w:val="none" w:sz="0" w:space="0" w:color="auto"/>
        <w:left w:val="none" w:sz="0" w:space="0" w:color="auto"/>
        <w:bottom w:val="none" w:sz="0" w:space="0" w:color="auto"/>
        <w:right w:val="none" w:sz="0" w:space="0" w:color="auto"/>
      </w:divBdr>
    </w:div>
    <w:div w:id="508177500">
      <w:bodyDiv w:val="1"/>
      <w:marLeft w:val="0"/>
      <w:marRight w:val="0"/>
      <w:marTop w:val="0"/>
      <w:marBottom w:val="0"/>
      <w:divBdr>
        <w:top w:val="none" w:sz="0" w:space="0" w:color="auto"/>
        <w:left w:val="none" w:sz="0" w:space="0" w:color="auto"/>
        <w:bottom w:val="none" w:sz="0" w:space="0" w:color="auto"/>
        <w:right w:val="none" w:sz="0" w:space="0" w:color="auto"/>
      </w:divBdr>
    </w:div>
    <w:div w:id="508250591">
      <w:bodyDiv w:val="1"/>
      <w:marLeft w:val="0"/>
      <w:marRight w:val="0"/>
      <w:marTop w:val="0"/>
      <w:marBottom w:val="0"/>
      <w:divBdr>
        <w:top w:val="none" w:sz="0" w:space="0" w:color="auto"/>
        <w:left w:val="none" w:sz="0" w:space="0" w:color="auto"/>
        <w:bottom w:val="none" w:sz="0" w:space="0" w:color="auto"/>
        <w:right w:val="none" w:sz="0" w:space="0" w:color="auto"/>
      </w:divBdr>
    </w:div>
    <w:div w:id="508302331">
      <w:bodyDiv w:val="1"/>
      <w:marLeft w:val="0"/>
      <w:marRight w:val="0"/>
      <w:marTop w:val="0"/>
      <w:marBottom w:val="0"/>
      <w:divBdr>
        <w:top w:val="none" w:sz="0" w:space="0" w:color="auto"/>
        <w:left w:val="none" w:sz="0" w:space="0" w:color="auto"/>
        <w:bottom w:val="none" w:sz="0" w:space="0" w:color="auto"/>
        <w:right w:val="none" w:sz="0" w:space="0" w:color="auto"/>
      </w:divBdr>
    </w:div>
    <w:div w:id="508445791">
      <w:bodyDiv w:val="1"/>
      <w:marLeft w:val="0"/>
      <w:marRight w:val="0"/>
      <w:marTop w:val="0"/>
      <w:marBottom w:val="0"/>
      <w:divBdr>
        <w:top w:val="none" w:sz="0" w:space="0" w:color="auto"/>
        <w:left w:val="none" w:sz="0" w:space="0" w:color="auto"/>
        <w:bottom w:val="none" w:sz="0" w:space="0" w:color="auto"/>
        <w:right w:val="none" w:sz="0" w:space="0" w:color="auto"/>
      </w:divBdr>
    </w:div>
    <w:div w:id="508639620">
      <w:bodyDiv w:val="1"/>
      <w:marLeft w:val="0"/>
      <w:marRight w:val="0"/>
      <w:marTop w:val="0"/>
      <w:marBottom w:val="0"/>
      <w:divBdr>
        <w:top w:val="none" w:sz="0" w:space="0" w:color="auto"/>
        <w:left w:val="none" w:sz="0" w:space="0" w:color="auto"/>
        <w:bottom w:val="none" w:sz="0" w:space="0" w:color="auto"/>
        <w:right w:val="none" w:sz="0" w:space="0" w:color="auto"/>
      </w:divBdr>
    </w:div>
    <w:div w:id="508641026">
      <w:bodyDiv w:val="1"/>
      <w:marLeft w:val="0"/>
      <w:marRight w:val="0"/>
      <w:marTop w:val="0"/>
      <w:marBottom w:val="0"/>
      <w:divBdr>
        <w:top w:val="none" w:sz="0" w:space="0" w:color="auto"/>
        <w:left w:val="none" w:sz="0" w:space="0" w:color="auto"/>
        <w:bottom w:val="none" w:sz="0" w:space="0" w:color="auto"/>
        <w:right w:val="none" w:sz="0" w:space="0" w:color="auto"/>
      </w:divBdr>
    </w:div>
    <w:div w:id="508641987">
      <w:bodyDiv w:val="1"/>
      <w:marLeft w:val="0"/>
      <w:marRight w:val="0"/>
      <w:marTop w:val="0"/>
      <w:marBottom w:val="0"/>
      <w:divBdr>
        <w:top w:val="none" w:sz="0" w:space="0" w:color="auto"/>
        <w:left w:val="none" w:sz="0" w:space="0" w:color="auto"/>
        <w:bottom w:val="none" w:sz="0" w:space="0" w:color="auto"/>
        <w:right w:val="none" w:sz="0" w:space="0" w:color="auto"/>
      </w:divBdr>
    </w:div>
    <w:div w:id="508644323">
      <w:bodyDiv w:val="1"/>
      <w:marLeft w:val="0"/>
      <w:marRight w:val="0"/>
      <w:marTop w:val="0"/>
      <w:marBottom w:val="0"/>
      <w:divBdr>
        <w:top w:val="none" w:sz="0" w:space="0" w:color="auto"/>
        <w:left w:val="none" w:sz="0" w:space="0" w:color="auto"/>
        <w:bottom w:val="none" w:sz="0" w:space="0" w:color="auto"/>
        <w:right w:val="none" w:sz="0" w:space="0" w:color="auto"/>
      </w:divBdr>
    </w:div>
    <w:div w:id="508831387">
      <w:bodyDiv w:val="1"/>
      <w:marLeft w:val="0"/>
      <w:marRight w:val="0"/>
      <w:marTop w:val="0"/>
      <w:marBottom w:val="0"/>
      <w:divBdr>
        <w:top w:val="none" w:sz="0" w:space="0" w:color="auto"/>
        <w:left w:val="none" w:sz="0" w:space="0" w:color="auto"/>
        <w:bottom w:val="none" w:sz="0" w:space="0" w:color="auto"/>
        <w:right w:val="none" w:sz="0" w:space="0" w:color="auto"/>
      </w:divBdr>
    </w:div>
    <w:div w:id="508983352">
      <w:bodyDiv w:val="1"/>
      <w:marLeft w:val="0"/>
      <w:marRight w:val="0"/>
      <w:marTop w:val="0"/>
      <w:marBottom w:val="0"/>
      <w:divBdr>
        <w:top w:val="none" w:sz="0" w:space="0" w:color="auto"/>
        <w:left w:val="none" w:sz="0" w:space="0" w:color="auto"/>
        <w:bottom w:val="none" w:sz="0" w:space="0" w:color="auto"/>
        <w:right w:val="none" w:sz="0" w:space="0" w:color="auto"/>
      </w:divBdr>
    </w:div>
    <w:div w:id="509102794">
      <w:bodyDiv w:val="1"/>
      <w:marLeft w:val="0"/>
      <w:marRight w:val="0"/>
      <w:marTop w:val="0"/>
      <w:marBottom w:val="0"/>
      <w:divBdr>
        <w:top w:val="none" w:sz="0" w:space="0" w:color="auto"/>
        <w:left w:val="none" w:sz="0" w:space="0" w:color="auto"/>
        <w:bottom w:val="none" w:sz="0" w:space="0" w:color="auto"/>
        <w:right w:val="none" w:sz="0" w:space="0" w:color="auto"/>
      </w:divBdr>
    </w:div>
    <w:div w:id="509175141">
      <w:bodyDiv w:val="1"/>
      <w:marLeft w:val="0"/>
      <w:marRight w:val="0"/>
      <w:marTop w:val="0"/>
      <w:marBottom w:val="0"/>
      <w:divBdr>
        <w:top w:val="none" w:sz="0" w:space="0" w:color="auto"/>
        <w:left w:val="none" w:sz="0" w:space="0" w:color="auto"/>
        <w:bottom w:val="none" w:sz="0" w:space="0" w:color="auto"/>
        <w:right w:val="none" w:sz="0" w:space="0" w:color="auto"/>
      </w:divBdr>
    </w:div>
    <w:div w:id="509218028">
      <w:bodyDiv w:val="1"/>
      <w:marLeft w:val="0"/>
      <w:marRight w:val="0"/>
      <w:marTop w:val="0"/>
      <w:marBottom w:val="0"/>
      <w:divBdr>
        <w:top w:val="none" w:sz="0" w:space="0" w:color="auto"/>
        <w:left w:val="none" w:sz="0" w:space="0" w:color="auto"/>
        <w:bottom w:val="none" w:sz="0" w:space="0" w:color="auto"/>
        <w:right w:val="none" w:sz="0" w:space="0" w:color="auto"/>
      </w:divBdr>
    </w:div>
    <w:div w:id="509417082">
      <w:bodyDiv w:val="1"/>
      <w:marLeft w:val="0"/>
      <w:marRight w:val="0"/>
      <w:marTop w:val="0"/>
      <w:marBottom w:val="0"/>
      <w:divBdr>
        <w:top w:val="none" w:sz="0" w:space="0" w:color="auto"/>
        <w:left w:val="none" w:sz="0" w:space="0" w:color="auto"/>
        <w:bottom w:val="none" w:sz="0" w:space="0" w:color="auto"/>
        <w:right w:val="none" w:sz="0" w:space="0" w:color="auto"/>
      </w:divBdr>
    </w:div>
    <w:div w:id="509494270">
      <w:bodyDiv w:val="1"/>
      <w:marLeft w:val="0"/>
      <w:marRight w:val="0"/>
      <w:marTop w:val="0"/>
      <w:marBottom w:val="0"/>
      <w:divBdr>
        <w:top w:val="none" w:sz="0" w:space="0" w:color="auto"/>
        <w:left w:val="none" w:sz="0" w:space="0" w:color="auto"/>
        <w:bottom w:val="none" w:sz="0" w:space="0" w:color="auto"/>
        <w:right w:val="none" w:sz="0" w:space="0" w:color="auto"/>
      </w:divBdr>
    </w:div>
    <w:div w:id="509612103">
      <w:bodyDiv w:val="1"/>
      <w:marLeft w:val="0"/>
      <w:marRight w:val="0"/>
      <w:marTop w:val="0"/>
      <w:marBottom w:val="0"/>
      <w:divBdr>
        <w:top w:val="none" w:sz="0" w:space="0" w:color="auto"/>
        <w:left w:val="none" w:sz="0" w:space="0" w:color="auto"/>
        <w:bottom w:val="none" w:sz="0" w:space="0" w:color="auto"/>
        <w:right w:val="none" w:sz="0" w:space="0" w:color="auto"/>
      </w:divBdr>
    </w:div>
    <w:div w:id="509758711">
      <w:bodyDiv w:val="1"/>
      <w:marLeft w:val="0"/>
      <w:marRight w:val="0"/>
      <w:marTop w:val="0"/>
      <w:marBottom w:val="0"/>
      <w:divBdr>
        <w:top w:val="none" w:sz="0" w:space="0" w:color="auto"/>
        <w:left w:val="none" w:sz="0" w:space="0" w:color="auto"/>
        <w:bottom w:val="none" w:sz="0" w:space="0" w:color="auto"/>
        <w:right w:val="none" w:sz="0" w:space="0" w:color="auto"/>
      </w:divBdr>
    </w:div>
    <w:div w:id="509872858">
      <w:bodyDiv w:val="1"/>
      <w:marLeft w:val="0"/>
      <w:marRight w:val="0"/>
      <w:marTop w:val="0"/>
      <w:marBottom w:val="0"/>
      <w:divBdr>
        <w:top w:val="none" w:sz="0" w:space="0" w:color="auto"/>
        <w:left w:val="none" w:sz="0" w:space="0" w:color="auto"/>
        <w:bottom w:val="none" w:sz="0" w:space="0" w:color="auto"/>
        <w:right w:val="none" w:sz="0" w:space="0" w:color="auto"/>
      </w:divBdr>
    </w:div>
    <w:div w:id="509949422">
      <w:bodyDiv w:val="1"/>
      <w:marLeft w:val="0"/>
      <w:marRight w:val="0"/>
      <w:marTop w:val="0"/>
      <w:marBottom w:val="0"/>
      <w:divBdr>
        <w:top w:val="none" w:sz="0" w:space="0" w:color="auto"/>
        <w:left w:val="none" w:sz="0" w:space="0" w:color="auto"/>
        <w:bottom w:val="none" w:sz="0" w:space="0" w:color="auto"/>
        <w:right w:val="none" w:sz="0" w:space="0" w:color="auto"/>
      </w:divBdr>
    </w:div>
    <w:div w:id="510070922">
      <w:bodyDiv w:val="1"/>
      <w:marLeft w:val="0"/>
      <w:marRight w:val="0"/>
      <w:marTop w:val="0"/>
      <w:marBottom w:val="0"/>
      <w:divBdr>
        <w:top w:val="none" w:sz="0" w:space="0" w:color="auto"/>
        <w:left w:val="none" w:sz="0" w:space="0" w:color="auto"/>
        <w:bottom w:val="none" w:sz="0" w:space="0" w:color="auto"/>
        <w:right w:val="none" w:sz="0" w:space="0" w:color="auto"/>
      </w:divBdr>
    </w:div>
    <w:div w:id="510263701">
      <w:bodyDiv w:val="1"/>
      <w:marLeft w:val="0"/>
      <w:marRight w:val="0"/>
      <w:marTop w:val="0"/>
      <w:marBottom w:val="0"/>
      <w:divBdr>
        <w:top w:val="none" w:sz="0" w:space="0" w:color="auto"/>
        <w:left w:val="none" w:sz="0" w:space="0" w:color="auto"/>
        <w:bottom w:val="none" w:sz="0" w:space="0" w:color="auto"/>
        <w:right w:val="none" w:sz="0" w:space="0" w:color="auto"/>
      </w:divBdr>
    </w:div>
    <w:div w:id="510411241">
      <w:bodyDiv w:val="1"/>
      <w:marLeft w:val="0"/>
      <w:marRight w:val="0"/>
      <w:marTop w:val="0"/>
      <w:marBottom w:val="0"/>
      <w:divBdr>
        <w:top w:val="none" w:sz="0" w:space="0" w:color="auto"/>
        <w:left w:val="none" w:sz="0" w:space="0" w:color="auto"/>
        <w:bottom w:val="none" w:sz="0" w:space="0" w:color="auto"/>
        <w:right w:val="none" w:sz="0" w:space="0" w:color="auto"/>
      </w:divBdr>
    </w:div>
    <w:div w:id="510414278">
      <w:bodyDiv w:val="1"/>
      <w:marLeft w:val="0"/>
      <w:marRight w:val="0"/>
      <w:marTop w:val="0"/>
      <w:marBottom w:val="0"/>
      <w:divBdr>
        <w:top w:val="none" w:sz="0" w:space="0" w:color="auto"/>
        <w:left w:val="none" w:sz="0" w:space="0" w:color="auto"/>
        <w:bottom w:val="none" w:sz="0" w:space="0" w:color="auto"/>
        <w:right w:val="none" w:sz="0" w:space="0" w:color="auto"/>
      </w:divBdr>
    </w:div>
    <w:div w:id="510491120">
      <w:bodyDiv w:val="1"/>
      <w:marLeft w:val="0"/>
      <w:marRight w:val="0"/>
      <w:marTop w:val="0"/>
      <w:marBottom w:val="0"/>
      <w:divBdr>
        <w:top w:val="none" w:sz="0" w:space="0" w:color="auto"/>
        <w:left w:val="none" w:sz="0" w:space="0" w:color="auto"/>
        <w:bottom w:val="none" w:sz="0" w:space="0" w:color="auto"/>
        <w:right w:val="none" w:sz="0" w:space="0" w:color="auto"/>
      </w:divBdr>
    </w:div>
    <w:div w:id="510606472">
      <w:bodyDiv w:val="1"/>
      <w:marLeft w:val="0"/>
      <w:marRight w:val="0"/>
      <w:marTop w:val="0"/>
      <w:marBottom w:val="0"/>
      <w:divBdr>
        <w:top w:val="none" w:sz="0" w:space="0" w:color="auto"/>
        <w:left w:val="none" w:sz="0" w:space="0" w:color="auto"/>
        <w:bottom w:val="none" w:sz="0" w:space="0" w:color="auto"/>
        <w:right w:val="none" w:sz="0" w:space="0" w:color="auto"/>
      </w:divBdr>
    </w:div>
    <w:div w:id="510686382">
      <w:bodyDiv w:val="1"/>
      <w:marLeft w:val="0"/>
      <w:marRight w:val="0"/>
      <w:marTop w:val="0"/>
      <w:marBottom w:val="0"/>
      <w:divBdr>
        <w:top w:val="none" w:sz="0" w:space="0" w:color="auto"/>
        <w:left w:val="none" w:sz="0" w:space="0" w:color="auto"/>
        <w:bottom w:val="none" w:sz="0" w:space="0" w:color="auto"/>
        <w:right w:val="none" w:sz="0" w:space="0" w:color="auto"/>
      </w:divBdr>
    </w:div>
    <w:div w:id="511067822">
      <w:bodyDiv w:val="1"/>
      <w:marLeft w:val="0"/>
      <w:marRight w:val="0"/>
      <w:marTop w:val="0"/>
      <w:marBottom w:val="0"/>
      <w:divBdr>
        <w:top w:val="none" w:sz="0" w:space="0" w:color="auto"/>
        <w:left w:val="none" w:sz="0" w:space="0" w:color="auto"/>
        <w:bottom w:val="none" w:sz="0" w:space="0" w:color="auto"/>
        <w:right w:val="none" w:sz="0" w:space="0" w:color="auto"/>
      </w:divBdr>
    </w:div>
    <w:div w:id="511072712">
      <w:bodyDiv w:val="1"/>
      <w:marLeft w:val="0"/>
      <w:marRight w:val="0"/>
      <w:marTop w:val="0"/>
      <w:marBottom w:val="0"/>
      <w:divBdr>
        <w:top w:val="none" w:sz="0" w:space="0" w:color="auto"/>
        <w:left w:val="none" w:sz="0" w:space="0" w:color="auto"/>
        <w:bottom w:val="none" w:sz="0" w:space="0" w:color="auto"/>
        <w:right w:val="none" w:sz="0" w:space="0" w:color="auto"/>
      </w:divBdr>
    </w:div>
    <w:div w:id="511146396">
      <w:bodyDiv w:val="1"/>
      <w:marLeft w:val="0"/>
      <w:marRight w:val="0"/>
      <w:marTop w:val="0"/>
      <w:marBottom w:val="0"/>
      <w:divBdr>
        <w:top w:val="none" w:sz="0" w:space="0" w:color="auto"/>
        <w:left w:val="none" w:sz="0" w:space="0" w:color="auto"/>
        <w:bottom w:val="none" w:sz="0" w:space="0" w:color="auto"/>
        <w:right w:val="none" w:sz="0" w:space="0" w:color="auto"/>
      </w:divBdr>
    </w:div>
    <w:div w:id="511185014">
      <w:bodyDiv w:val="1"/>
      <w:marLeft w:val="0"/>
      <w:marRight w:val="0"/>
      <w:marTop w:val="0"/>
      <w:marBottom w:val="0"/>
      <w:divBdr>
        <w:top w:val="none" w:sz="0" w:space="0" w:color="auto"/>
        <w:left w:val="none" w:sz="0" w:space="0" w:color="auto"/>
        <w:bottom w:val="none" w:sz="0" w:space="0" w:color="auto"/>
        <w:right w:val="none" w:sz="0" w:space="0" w:color="auto"/>
      </w:divBdr>
    </w:div>
    <w:div w:id="511187725">
      <w:bodyDiv w:val="1"/>
      <w:marLeft w:val="0"/>
      <w:marRight w:val="0"/>
      <w:marTop w:val="0"/>
      <w:marBottom w:val="0"/>
      <w:divBdr>
        <w:top w:val="none" w:sz="0" w:space="0" w:color="auto"/>
        <w:left w:val="none" w:sz="0" w:space="0" w:color="auto"/>
        <w:bottom w:val="none" w:sz="0" w:space="0" w:color="auto"/>
        <w:right w:val="none" w:sz="0" w:space="0" w:color="auto"/>
      </w:divBdr>
    </w:div>
    <w:div w:id="511337798">
      <w:bodyDiv w:val="1"/>
      <w:marLeft w:val="0"/>
      <w:marRight w:val="0"/>
      <w:marTop w:val="0"/>
      <w:marBottom w:val="0"/>
      <w:divBdr>
        <w:top w:val="none" w:sz="0" w:space="0" w:color="auto"/>
        <w:left w:val="none" w:sz="0" w:space="0" w:color="auto"/>
        <w:bottom w:val="none" w:sz="0" w:space="0" w:color="auto"/>
        <w:right w:val="none" w:sz="0" w:space="0" w:color="auto"/>
      </w:divBdr>
    </w:div>
    <w:div w:id="511460187">
      <w:bodyDiv w:val="1"/>
      <w:marLeft w:val="0"/>
      <w:marRight w:val="0"/>
      <w:marTop w:val="0"/>
      <w:marBottom w:val="0"/>
      <w:divBdr>
        <w:top w:val="none" w:sz="0" w:space="0" w:color="auto"/>
        <w:left w:val="none" w:sz="0" w:space="0" w:color="auto"/>
        <w:bottom w:val="none" w:sz="0" w:space="0" w:color="auto"/>
        <w:right w:val="none" w:sz="0" w:space="0" w:color="auto"/>
      </w:divBdr>
    </w:div>
    <w:div w:id="511527923">
      <w:bodyDiv w:val="1"/>
      <w:marLeft w:val="0"/>
      <w:marRight w:val="0"/>
      <w:marTop w:val="0"/>
      <w:marBottom w:val="0"/>
      <w:divBdr>
        <w:top w:val="none" w:sz="0" w:space="0" w:color="auto"/>
        <w:left w:val="none" w:sz="0" w:space="0" w:color="auto"/>
        <w:bottom w:val="none" w:sz="0" w:space="0" w:color="auto"/>
        <w:right w:val="none" w:sz="0" w:space="0" w:color="auto"/>
      </w:divBdr>
    </w:div>
    <w:div w:id="511532424">
      <w:bodyDiv w:val="1"/>
      <w:marLeft w:val="0"/>
      <w:marRight w:val="0"/>
      <w:marTop w:val="0"/>
      <w:marBottom w:val="0"/>
      <w:divBdr>
        <w:top w:val="none" w:sz="0" w:space="0" w:color="auto"/>
        <w:left w:val="none" w:sz="0" w:space="0" w:color="auto"/>
        <w:bottom w:val="none" w:sz="0" w:space="0" w:color="auto"/>
        <w:right w:val="none" w:sz="0" w:space="0" w:color="auto"/>
      </w:divBdr>
    </w:div>
    <w:div w:id="511604819">
      <w:bodyDiv w:val="1"/>
      <w:marLeft w:val="0"/>
      <w:marRight w:val="0"/>
      <w:marTop w:val="0"/>
      <w:marBottom w:val="0"/>
      <w:divBdr>
        <w:top w:val="none" w:sz="0" w:space="0" w:color="auto"/>
        <w:left w:val="none" w:sz="0" w:space="0" w:color="auto"/>
        <w:bottom w:val="none" w:sz="0" w:space="0" w:color="auto"/>
        <w:right w:val="none" w:sz="0" w:space="0" w:color="auto"/>
      </w:divBdr>
    </w:div>
    <w:div w:id="511647726">
      <w:bodyDiv w:val="1"/>
      <w:marLeft w:val="0"/>
      <w:marRight w:val="0"/>
      <w:marTop w:val="0"/>
      <w:marBottom w:val="0"/>
      <w:divBdr>
        <w:top w:val="none" w:sz="0" w:space="0" w:color="auto"/>
        <w:left w:val="none" w:sz="0" w:space="0" w:color="auto"/>
        <w:bottom w:val="none" w:sz="0" w:space="0" w:color="auto"/>
        <w:right w:val="none" w:sz="0" w:space="0" w:color="auto"/>
      </w:divBdr>
    </w:div>
    <w:div w:id="511653874">
      <w:bodyDiv w:val="1"/>
      <w:marLeft w:val="0"/>
      <w:marRight w:val="0"/>
      <w:marTop w:val="0"/>
      <w:marBottom w:val="0"/>
      <w:divBdr>
        <w:top w:val="none" w:sz="0" w:space="0" w:color="auto"/>
        <w:left w:val="none" w:sz="0" w:space="0" w:color="auto"/>
        <w:bottom w:val="none" w:sz="0" w:space="0" w:color="auto"/>
        <w:right w:val="none" w:sz="0" w:space="0" w:color="auto"/>
      </w:divBdr>
    </w:div>
    <w:div w:id="511728261">
      <w:bodyDiv w:val="1"/>
      <w:marLeft w:val="0"/>
      <w:marRight w:val="0"/>
      <w:marTop w:val="0"/>
      <w:marBottom w:val="0"/>
      <w:divBdr>
        <w:top w:val="none" w:sz="0" w:space="0" w:color="auto"/>
        <w:left w:val="none" w:sz="0" w:space="0" w:color="auto"/>
        <w:bottom w:val="none" w:sz="0" w:space="0" w:color="auto"/>
        <w:right w:val="none" w:sz="0" w:space="0" w:color="auto"/>
      </w:divBdr>
    </w:div>
    <w:div w:id="511771041">
      <w:bodyDiv w:val="1"/>
      <w:marLeft w:val="0"/>
      <w:marRight w:val="0"/>
      <w:marTop w:val="0"/>
      <w:marBottom w:val="0"/>
      <w:divBdr>
        <w:top w:val="none" w:sz="0" w:space="0" w:color="auto"/>
        <w:left w:val="none" w:sz="0" w:space="0" w:color="auto"/>
        <w:bottom w:val="none" w:sz="0" w:space="0" w:color="auto"/>
        <w:right w:val="none" w:sz="0" w:space="0" w:color="auto"/>
      </w:divBdr>
    </w:div>
    <w:div w:id="511847274">
      <w:bodyDiv w:val="1"/>
      <w:marLeft w:val="0"/>
      <w:marRight w:val="0"/>
      <w:marTop w:val="0"/>
      <w:marBottom w:val="0"/>
      <w:divBdr>
        <w:top w:val="none" w:sz="0" w:space="0" w:color="auto"/>
        <w:left w:val="none" w:sz="0" w:space="0" w:color="auto"/>
        <w:bottom w:val="none" w:sz="0" w:space="0" w:color="auto"/>
        <w:right w:val="none" w:sz="0" w:space="0" w:color="auto"/>
      </w:divBdr>
    </w:div>
    <w:div w:id="511914552">
      <w:bodyDiv w:val="1"/>
      <w:marLeft w:val="0"/>
      <w:marRight w:val="0"/>
      <w:marTop w:val="0"/>
      <w:marBottom w:val="0"/>
      <w:divBdr>
        <w:top w:val="none" w:sz="0" w:space="0" w:color="auto"/>
        <w:left w:val="none" w:sz="0" w:space="0" w:color="auto"/>
        <w:bottom w:val="none" w:sz="0" w:space="0" w:color="auto"/>
        <w:right w:val="none" w:sz="0" w:space="0" w:color="auto"/>
      </w:divBdr>
    </w:div>
    <w:div w:id="511997859">
      <w:bodyDiv w:val="1"/>
      <w:marLeft w:val="0"/>
      <w:marRight w:val="0"/>
      <w:marTop w:val="0"/>
      <w:marBottom w:val="0"/>
      <w:divBdr>
        <w:top w:val="none" w:sz="0" w:space="0" w:color="auto"/>
        <w:left w:val="none" w:sz="0" w:space="0" w:color="auto"/>
        <w:bottom w:val="none" w:sz="0" w:space="0" w:color="auto"/>
        <w:right w:val="none" w:sz="0" w:space="0" w:color="auto"/>
      </w:divBdr>
    </w:div>
    <w:div w:id="512035125">
      <w:bodyDiv w:val="1"/>
      <w:marLeft w:val="0"/>
      <w:marRight w:val="0"/>
      <w:marTop w:val="0"/>
      <w:marBottom w:val="0"/>
      <w:divBdr>
        <w:top w:val="none" w:sz="0" w:space="0" w:color="auto"/>
        <w:left w:val="none" w:sz="0" w:space="0" w:color="auto"/>
        <w:bottom w:val="none" w:sz="0" w:space="0" w:color="auto"/>
        <w:right w:val="none" w:sz="0" w:space="0" w:color="auto"/>
      </w:divBdr>
    </w:div>
    <w:div w:id="512189029">
      <w:bodyDiv w:val="1"/>
      <w:marLeft w:val="0"/>
      <w:marRight w:val="0"/>
      <w:marTop w:val="0"/>
      <w:marBottom w:val="0"/>
      <w:divBdr>
        <w:top w:val="none" w:sz="0" w:space="0" w:color="auto"/>
        <w:left w:val="none" w:sz="0" w:space="0" w:color="auto"/>
        <w:bottom w:val="none" w:sz="0" w:space="0" w:color="auto"/>
        <w:right w:val="none" w:sz="0" w:space="0" w:color="auto"/>
      </w:divBdr>
    </w:div>
    <w:div w:id="512232226">
      <w:bodyDiv w:val="1"/>
      <w:marLeft w:val="0"/>
      <w:marRight w:val="0"/>
      <w:marTop w:val="0"/>
      <w:marBottom w:val="0"/>
      <w:divBdr>
        <w:top w:val="none" w:sz="0" w:space="0" w:color="auto"/>
        <w:left w:val="none" w:sz="0" w:space="0" w:color="auto"/>
        <w:bottom w:val="none" w:sz="0" w:space="0" w:color="auto"/>
        <w:right w:val="none" w:sz="0" w:space="0" w:color="auto"/>
      </w:divBdr>
    </w:div>
    <w:div w:id="512307038">
      <w:bodyDiv w:val="1"/>
      <w:marLeft w:val="0"/>
      <w:marRight w:val="0"/>
      <w:marTop w:val="0"/>
      <w:marBottom w:val="0"/>
      <w:divBdr>
        <w:top w:val="none" w:sz="0" w:space="0" w:color="auto"/>
        <w:left w:val="none" w:sz="0" w:space="0" w:color="auto"/>
        <w:bottom w:val="none" w:sz="0" w:space="0" w:color="auto"/>
        <w:right w:val="none" w:sz="0" w:space="0" w:color="auto"/>
      </w:divBdr>
    </w:div>
    <w:div w:id="512457372">
      <w:bodyDiv w:val="1"/>
      <w:marLeft w:val="0"/>
      <w:marRight w:val="0"/>
      <w:marTop w:val="0"/>
      <w:marBottom w:val="0"/>
      <w:divBdr>
        <w:top w:val="none" w:sz="0" w:space="0" w:color="auto"/>
        <w:left w:val="none" w:sz="0" w:space="0" w:color="auto"/>
        <w:bottom w:val="none" w:sz="0" w:space="0" w:color="auto"/>
        <w:right w:val="none" w:sz="0" w:space="0" w:color="auto"/>
      </w:divBdr>
    </w:div>
    <w:div w:id="512495974">
      <w:bodyDiv w:val="1"/>
      <w:marLeft w:val="0"/>
      <w:marRight w:val="0"/>
      <w:marTop w:val="0"/>
      <w:marBottom w:val="0"/>
      <w:divBdr>
        <w:top w:val="none" w:sz="0" w:space="0" w:color="auto"/>
        <w:left w:val="none" w:sz="0" w:space="0" w:color="auto"/>
        <w:bottom w:val="none" w:sz="0" w:space="0" w:color="auto"/>
        <w:right w:val="none" w:sz="0" w:space="0" w:color="auto"/>
      </w:divBdr>
    </w:div>
    <w:div w:id="512501039">
      <w:bodyDiv w:val="1"/>
      <w:marLeft w:val="0"/>
      <w:marRight w:val="0"/>
      <w:marTop w:val="0"/>
      <w:marBottom w:val="0"/>
      <w:divBdr>
        <w:top w:val="none" w:sz="0" w:space="0" w:color="auto"/>
        <w:left w:val="none" w:sz="0" w:space="0" w:color="auto"/>
        <w:bottom w:val="none" w:sz="0" w:space="0" w:color="auto"/>
        <w:right w:val="none" w:sz="0" w:space="0" w:color="auto"/>
      </w:divBdr>
    </w:div>
    <w:div w:id="512569804">
      <w:bodyDiv w:val="1"/>
      <w:marLeft w:val="0"/>
      <w:marRight w:val="0"/>
      <w:marTop w:val="0"/>
      <w:marBottom w:val="0"/>
      <w:divBdr>
        <w:top w:val="none" w:sz="0" w:space="0" w:color="auto"/>
        <w:left w:val="none" w:sz="0" w:space="0" w:color="auto"/>
        <w:bottom w:val="none" w:sz="0" w:space="0" w:color="auto"/>
        <w:right w:val="none" w:sz="0" w:space="0" w:color="auto"/>
      </w:divBdr>
    </w:div>
    <w:div w:id="512576537">
      <w:bodyDiv w:val="1"/>
      <w:marLeft w:val="0"/>
      <w:marRight w:val="0"/>
      <w:marTop w:val="0"/>
      <w:marBottom w:val="0"/>
      <w:divBdr>
        <w:top w:val="none" w:sz="0" w:space="0" w:color="auto"/>
        <w:left w:val="none" w:sz="0" w:space="0" w:color="auto"/>
        <w:bottom w:val="none" w:sz="0" w:space="0" w:color="auto"/>
        <w:right w:val="none" w:sz="0" w:space="0" w:color="auto"/>
      </w:divBdr>
    </w:div>
    <w:div w:id="512577598">
      <w:bodyDiv w:val="1"/>
      <w:marLeft w:val="0"/>
      <w:marRight w:val="0"/>
      <w:marTop w:val="0"/>
      <w:marBottom w:val="0"/>
      <w:divBdr>
        <w:top w:val="none" w:sz="0" w:space="0" w:color="auto"/>
        <w:left w:val="none" w:sz="0" w:space="0" w:color="auto"/>
        <w:bottom w:val="none" w:sz="0" w:space="0" w:color="auto"/>
        <w:right w:val="none" w:sz="0" w:space="0" w:color="auto"/>
      </w:divBdr>
    </w:div>
    <w:div w:id="512691427">
      <w:bodyDiv w:val="1"/>
      <w:marLeft w:val="0"/>
      <w:marRight w:val="0"/>
      <w:marTop w:val="0"/>
      <w:marBottom w:val="0"/>
      <w:divBdr>
        <w:top w:val="none" w:sz="0" w:space="0" w:color="auto"/>
        <w:left w:val="none" w:sz="0" w:space="0" w:color="auto"/>
        <w:bottom w:val="none" w:sz="0" w:space="0" w:color="auto"/>
        <w:right w:val="none" w:sz="0" w:space="0" w:color="auto"/>
      </w:divBdr>
    </w:div>
    <w:div w:id="512695349">
      <w:bodyDiv w:val="1"/>
      <w:marLeft w:val="0"/>
      <w:marRight w:val="0"/>
      <w:marTop w:val="0"/>
      <w:marBottom w:val="0"/>
      <w:divBdr>
        <w:top w:val="none" w:sz="0" w:space="0" w:color="auto"/>
        <w:left w:val="none" w:sz="0" w:space="0" w:color="auto"/>
        <w:bottom w:val="none" w:sz="0" w:space="0" w:color="auto"/>
        <w:right w:val="none" w:sz="0" w:space="0" w:color="auto"/>
      </w:divBdr>
    </w:div>
    <w:div w:id="512770946">
      <w:bodyDiv w:val="1"/>
      <w:marLeft w:val="0"/>
      <w:marRight w:val="0"/>
      <w:marTop w:val="0"/>
      <w:marBottom w:val="0"/>
      <w:divBdr>
        <w:top w:val="none" w:sz="0" w:space="0" w:color="auto"/>
        <w:left w:val="none" w:sz="0" w:space="0" w:color="auto"/>
        <w:bottom w:val="none" w:sz="0" w:space="0" w:color="auto"/>
        <w:right w:val="none" w:sz="0" w:space="0" w:color="auto"/>
      </w:divBdr>
    </w:div>
    <w:div w:id="512846587">
      <w:bodyDiv w:val="1"/>
      <w:marLeft w:val="0"/>
      <w:marRight w:val="0"/>
      <w:marTop w:val="0"/>
      <w:marBottom w:val="0"/>
      <w:divBdr>
        <w:top w:val="none" w:sz="0" w:space="0" w:color="auto"/>
        <w:left w:val="none" w:sz="0" w:space="0" w:color="auto"/>
        <w:bottom w:val="none" w:sz="0" w:space="0" w:color="auto"/>
        <w:right w:val="none" w:sz="0" w:space="0" w:color="auto"/>
      </w:divBdr>
    </w:div>
    <w:div w:id="512914098">
      <w:bodyDiv w:val="1"/>
      <w:marLeft w:val="0"/>
      <w:marRight w:val="0"/>
      <w:marTop w:val="0"/>
      <w:marBottom w:val="0"/>
      <w:divBdr>
        <w:top w:val="none" w:sz="0" w:space="0" w:color="auto"/>
        <w:left w:val="none" w:sz="0" w:space="0" w:color="auto"/>
        <w:bottom w:val="none" w:sz="0" w:space="0" w:color="auto"/>
        <w:right w:val="none" w:sz="0" w:space="0" w:color="auto"/>
      </w:divBdr>
    </w:div>
    <w:div w:id="513153874">
      <w:bodyDiv w:val="1"/>
      <w:marLeft w:val="0"/>
      <w:marRight w:val="0"/>
      <w:marTop w:val="0"/>
      <w:marBottom w:val="0"/>
      <w:divBdr>
        <w:top w:val="none" w:sz="0" w:space="0" w:color="auto"/>
        <w:left w:val="none" w:sz="0" w:space="0" w:color="auto"/>
        <w:bottom w:val="none" w:sz="0" w:space="0" w:color="auto"/>
        <w:right w:val="none" w:sz="0" w:space="0" w:color="auto"/>
      </w:divBdr>
    </w:div>
    <w:div w:id="513350024">
      <w:bodyDiv w:val="1"/>
      <w:marLeft w:val="0"/>
      <w:marRight w:val="0"/>
      <w:marTop w:val="0"/>
      <w:marBottom w:val="0"/>
      <w:divBdr>
        <w:top w:val="none" w:sz="0" w:space="0" w:color="auto"/>
        <w:left w:val="none" w:sz="0" w:space="0" w:color="auto"/>
        <w:bottom w:val="none" w:sz="0" w:space="0" w:color="auto"/>
        <w:right w:val="none" w:sz="0" w:space="0" w:color="auto"/>
      </w:divBdr>
    </w:div>
    <w:div w:id="513689270">
      <w:bodyDiv w:val="1"/>
      <w:marLeft w:val="0"/>
      <w:marRight w:val="0"/>
      <w:marTop w:val="0"/>
      <w:marBottom w:val="0"/>
      <w:divBdr>
        <w:top w:val="none" w:sz="0" w:space="0" w:color="auto"/>
        <w:left w:val="none" w:sz="0" w:space="0" w:color="auto"/>
        <w:bottom w:val="none" w:sz="0" w:space="0" w:color="auto"/>
        <w:right w:val="none" w:sz="0" w:space="0" w:color="auto"/>
      </w:divBdr>
    </w:div>
    <w:div w:id="513960042">
      <w:bodyDiv w:val="1"/>
      <w:marLeft w:val="0"/>
      <w:marRight w:val="0"/>
      <w:marTop w:val="0"/>
      <w:marBottom w:val="0"/>
      <w:divBdr>
        <w:top w:val="none" w:sz="0" w:space="0" w:color="auto"/>
        <w:left w:val="none" w:sz="0" w:space="0" w:color="auto"/>
        <w:bottom w:val="none" w:sz="0" w:space="0" w:color="auto"/>
        <w:right w:val="none" w:sz="0" w:space="0" w:color="auto"/>
      </w:divBdr>
    </w:div>
    <w:div w:id="514267359">
      <w:bodyDiv w:val="1"/>
      <w:marLeft w:val="0"/>
      <w:marRight w:val="0"/>
      <w:marTop w:val="0"/>
      <w:marBottom w:val="0"/>
      <w:divBdr>
        <w:top w:val="none" w:sz="0" w:space="0" w:color="auto"/>
        <w:left w:val="none" w:sz="0" w:space="0" w:color="auto"/>
        <w:bottom w:val="none" w:sz="0" w:space="0" w:color="auto"/>
        <w:right w:val="none" w:sz="0" w:space="0" w:color="auto"/>
      </w:divBdr>
    </w:div>
    <w:div w:id="514268304">
      <w:bodyDiv w:val="1"/>
      <w:marLeft w:val="0"/>
      <w:marRight w:val="0"/>
      <w:marTop w:val="0"/>
      <w:marBottom w:val="0"/>
      <w:divBdr>
        <w:top w:val="none" w:sz="0" w:space="0" w:color="auto"/>
        <w:left w:val="none" w:sz="0" w:space="0" w:color="auto"/>
        <w:bottom w:val="none" w:sz="0" w:space="0" w:color="auto"/>
        <w:right w:val="none" w:sz="0" w:space="0" w:color="auto"/>
      </w:divBdr>
    </w:div>
    <w:div w:id="514270670">
      <w:bodyDiv w:val="1"/>
      <w:marLeft w:val="0"/>
      <w:marRight w:val="0"/>
      <w:marTop w:val="0"/>
      <w:marBottom w:val="0"/>
      <w:divBdr>
        <w:top w:val="none" w:sz="0" w:space="0" w:color="auto"/>
        <w:left w:val="none" w:sz="0" w:space="0" w:color="auto"/>
        <w:bottom w:val="none" w:sz="0" w:space="0" w:color="auto"/>
        <w:right w:val="none" w:sz="0" w:space="0" w:color="auto"/>
      </w:divBdr>
    </w:div>
    <w:div w:id="514419526">
      <w:bodyDiv w:val="1"/>
      <w:marLeft w:val="0"/>
      <w:marRight w:val="0"/>
      <w:marTop w:val="0"/>
      <w:marBottom w:val="0"/>
      <w:divBdr>
        <w:top w:val="none" w:sz="0" w:space="0" w:color="auto"/>
        <w:left w:val="none" w:sz="0" w:space="0" w:color="auto"/>
        <w:bottom w:val="none" w:sz="0" w:space="0" w:color="auto"/>
        <w:right w:val="none" w:sz="0" w:space="0" w:color="auto"/>
      </w:divBdr>
    </w:div>
    <w:div w:id="514422987">
      <w:bodyDiv w:val="1"/>
      <w:marLeft w:val="0"/>
      <w:marRight w:val="0"/>
      <w:marTop w:val="0"/>
      <w:marBottom w:val="0"/>
      <w:divBdr>
        <w:top w:val="none" w:sz="0" w:space="0" w:color="auto"/>
        <w:left w:val="none" w:sz="0" w:space="0" w:color="auto"/>
        <w:bottom w:val="none" w:sz="0" w:space="0" w:color="auto"/>
        <w:right w:val="none" w:sz="0" w:space="0" w:color="auto"/>
      </w:divBdr>
    </w:div>
    <w:div w:id="514539901">
      <w:bodyDiv w:val="1"/>
      <w:marLeft w:val="0"/>
      <w:marRight w:val="0"/>
      <w:marTop w:val="0"/>
      <w:marBottom w:val="0"/>
      <w:divBdr>
        <w:top w:val="none" w:sz="0" w:space="0" w:color="auto"/>
        <w:left w:val="none" w:sz="0" w:space="0" w:color="auto"/>
        <w:bottom w:val="none" w:sz="0" w:space="0" w:color="auto"/>
        <w:right w:val="none" w:sz="0" w:space="0" w:color="auto"/>
      </w:divBdr>
    </w:div>
    <w:div w:id="514661388">
      <w:bodyDiv w:val="1"/>
      <w:marLeft w:val="0"/>
      <w:marRight w:val="0"/>
      <w:marTop w:val="0"/>
      <w:marBottom w:val="0"/>
      <w:divBdr>
        <w:top w:val="none" w:sz="0" w:space="0" w:color="auto"/>
        <w:left w:val="none" w:sz="0" w:space="0" w:color="auto"/>
        <w:bottom w:val="none" w:sz="0" w:space="0" w:color="auto"/>
        <w:right w:val="none" w:sz="0" w:space="0" w:color="auto"/>
      </w:divBdr>
    </w:div>
    <w:div w:id="514930367">
      <w:bodyDiv w:val="1"/>
      <w:marLeft w:val="0"/>
      <w:marRight w:val="0"/>
      <w:marTop w:val="0"/>
      <w:marBottom w:val="0"/>
      <w:divBdr>
        <w:top w:val="none" w:sz="0" w:space="0" w:color="auto"/>
        <w:left w:val="none" w:sz="0" w:space="0" w:color="auto"/>
        <w:bottom w:val="none" w:sz="0" w:space="0" w:color="auto"/>
        <w:right w:val="none" w:sz="0" w:space="0" w:color="auto"/>
      </w:divBdr>
    </w:div>
    <w:div w:id="515001387">
      <w:bodyDiv w:val="1"/>
      <w:marLeft w:val="0"/>
      <w:marRight w:val="0"/>
      <w:marTop w:val="0"/>
      <w:marBottom w:val="0"/>
      <w:divBdr>
        <w:top w:val="none" w:sz="0" w:space="0" w:color="auto"/>
        <w:left w:val="none" w:sz="0" w:space="0" w:color="auto"/>
        <w:bottom w:val="none" w:sz="0" w:space="0" w:color="auto"/>
        <w:right w:val="none" w:sz="0" w:space="0" w:color="auto"/>
      </w:divBdr>
    </w:div>
    <w:div w:id="515072391">
      <w:bodyDiv w:val="1"/>
      <w:marLeft w:val="0"/>
      <w:marRight w:val="0"/>
      <w:marTop w:val="0"/>
      <w:marBottom w:val="0"/>
      <w:divBdr>
        <w:top w:val="none" w:sz="0" w:space="0" w:color="auto"/>
        <w:left w:val="none" w:sz="0" w:space="0" w:color="auto"/>
        <w:bottom w:val="none" w:sz="0" w:space="0" w:color="auto"/>
        <w:right w:val="none" w:sz="0" w:space="0" w:color="auto"/>
      </w:divBdr>
    </w:div>
    <w:div w:id="515267755">
      <w:bodyDiv w:val="1"/>
      <w:marLeft w:val="0"/>
      <w:marRight w:val="0"/>
      <w:marTop w:val="0"/>
      <w:marBottom w:val="0"/>
      <w:divBdr>
        <w:top w:val="none" w:sz="0" w:space="0" w:color="auto"/>
        <w:left w:val="none" w:sz="0" w:space="0" w:color="auto"/>
        <w:bottom w:val="none" w:sz="0" w:space="0" w:color="auto"/>
        <w:right w:val="none" w:sz="0" w:space="0" w:color="auto"/>
      </w:divBdr>
    </w:div>
    <w:div w:id="515273814">
      <w:bodyDiv w:val="1"/>
      <w:marLeft w:val="0"/>
      <w:marRight w:val="0"/>
      <w:marTop w:val="0"/>
      <w:marBottom w:val="0"/>
      <w:divBdr>
        <w:top w:val="none" w:sz="0" w:space="0" w:color="auto"/>
        <w:left w:val="none" w:sz="0" w:space="0" w:color="auto"/>
        <w:bottom w:val="none" w:sz="0" w:space="0" w:color="auto"/>
        <w:right w:val="none" w:sz="0" w:space="0" w:color="auto"/>
      </w:divBdr>
    </w:div>
    <w:div w:id="515311385">
      <w:bodyDiv w:val="1"/>
      <w:marLeft w:val="0"/>
      <w:marRight w:val="0"/>
      <w:marTop w:val="0"/>
      <w:marBottom w:val="0"/>
      <w:divBdr>
        <w:top w:val="none" w:sz="0" w:space="0" w:color="auto"/>
        <w:left w:val="none" w:sz="0" w:space="0" w:color="auto"/>
        <w:bottom w:val="none" w:sz="0" w:space="0" w:color="auto"/>
        <w:right w:val="none" w:sz="0" w:space="0" w:color="auto"/>
      </w:divBdr>
    </w:div>
    <w:div w:id="515383126">
      <w:bodyDiv w:val="1"/>
      <w:marLeft w:val="0"/>
      <w:marRight w:val="0"/>
      <w:marTop w:val="0"/>
      <w:marBottom w:val="0"/>
      <w:divBdr>
        <w:top w:val="none" w:sz="0" w:space="0" w:color="auto"/>
        <w:left w:val="none" w:sz="0" w:space="0" w:color="auto"/>
        <w:bottom w:val="none" w:sz="0" w:space="0" w:color="auto"/>
        <w:right w:val="none" w:sz="0" w:space="0" w:color="auto"/>
      </w:divBdr>
    </w:div>
    <w:div w:id="515507472">
      <w:bodyDiv w:val="1"/>
      <w:marLeft w:val="0"/>
      <w:marRight w:val="0"/>
      <w:marTop w:val="0"/>
      <w:marBottom w:val="0"/>
      <w:divBdr>
        <w:top w:val="none" w:sz="0" w:space="0" w:color="auto"/>
        <w:left w:val="none" w:sz="0" w:space="0" w:color="auto"/>
        <w:bottom w:val="none" w:sz="0" w:space="0" w:color="auto"/>
        <w:right w:val="none" w:sz="0" w:space="0" w:color="auto"/>
      </w:divBdr>
    </w:div>
    <w:div w:id="515731169">
      <w:bodyDiv w:val="1"/>
      <w:marLeft w:val="0"/>
      <w:marRight w:val="0"/>
      <w:marTop w:val="0"/>
      <w:marBottom w:val="0"/>
      <w:divBdr>
        <w:top w:val="none" w:sz="0" w:space="0" w:color="auto"/>
        <w:left w:val="none" w:sz="0" w:space="0" w:color="auto"/>
        <w:bottom w:val="none" w:sz="0" w:space="0" w:color="auto"/>
        <w:right w:val="none" w:sz="0" w:space="0" w:color="auto"/>
      </w:divBdr>
    </w:div>
    <w:div w:id="515845789">
      <w:bodyDiv w:val="1"/>
      <w:marLeft w:val="0"/>
      <w:marRight w:val="0"/>
      <w:marTop w:val="0"/>
      <w:marBottom w:val="0"/>
      <w:divBdr>
        <w:top w:val="none" w:sz="0" w:space="0" w:color="auto"/>
        <w:left w:val="none" w:sz="0" w:space="0" w:color="auto"/>
        <w:bottom w:val="none" w:sz="0" w:space="0" w:color="auto"/>
        <w:right w:val="none" w:sz="0" w:space="0" w:color="auto"/>
      </w:divBdr>
    </w:div>
    <w:div w:id="515846049">
      <w:bodyDiv w:val="1"/>
      <w:marLeft w:val="0"/>
      <w:marRight w:val="0"/>
      <w:marTop w:val="0"/>
      <w:marBottom w:val="0"/>
      <w:divBdr>
        <w:top w:val="none" w:sz="0" w:space="0" w:color="auto"/>
        <w:left w:val="none" w:sz="0" w:space="0" w:color="auto"/>
        <w:bottom w:val="none" w:sz="0" w:space="0" w:color="auto"/>
        <w:right w:val="none" w:sz="0" w:space="0" w:color="auto"/>
      </w:divBdr>
    </w:div>
    <w:div w:id="515920102">
      <w:bodyDiv w:val="1"/>
      <w:marLeft w:val="0"/>
      <w:marRight w:val="0"/>
      <w:marTop w:val="0"/>
      <w:marBottom w:val="0"/>
      <w:divBdr>
        <w:top w:val="none" w:sz="0" w:space="0" w:color="auto"/>
        <w:left w:val="none" w:sz="0" w:space="0" w:color="auto"/>
        <w:bottom w:val="none" w:sz="0" w:space="0" w:color="auto"/>
        <w:right w:val="none" w:sz="0" w:space="0" w:color="auto"/>
      </w:divBdr>
    </w:div>
    <w:div w:id="515928174">
      <w:bodyDiv w:val="1"/>
      <w:marLeft w:val="0"/>
      <w:marRight w:val="0"/>
      <w:marTop w:val="0"/>
      <w:marBottom w:val="0"/>
      <w:divBdr>
        <w:top w:val="none" w:sz="0" w:space="0" w:color="auto"/>
        <w:left w:val="none" w:sz="0" w:space="0" w:color="auto"/>
        <w:bottom w:val="none" w:sz="0" w:space="0" w:color="auto"/>
        <w:right w:val="none" w:sz="0" w:space="0" w:color="auto"/>
      </w:divBdr>
    </w:div>
    <w:div w:id="516116623">
      <w:bodyDiv w:val="1"/>
      <w:marLeft w:val="0"/>
      <w:marRight w:val="0"/>
      <w:marTop w:val="0"/>
      <w:marBottom w:val="0"/>
      <w:divBdr>
        <w:top w:val="none" w:sz="0" w:space="0" w:color="auto"/>
        <w:left w:val="none" w:sz="0" w:space="0" w:color="auto"/>
        <w:bottom w:val="none" w:sz="0" w:space="0" w:color="auto"/>
        <w:right w:val="none" w:sz="0" w:space="0" w:color="auto"/>
      </w:divBdr>
    </w:div>
    <w:div w:id="516119895">
      <w:bodyDiv w:val="1"/>
      <w:marLeft w:val="0"/>
      <w:marRight w:val="0"/>
      <w:marTop w:val="0"/>
      <w:marBottom w:val="0"/>
      <w:divBdr>
        <w:top w:val="none" w:sz="0" w:space="0" w:color="auto"/>
        <w:left w:val="none" w:sz="0" w:space="0" w:color="auto"/>
        <w:bottom w:val="none" w:sz="0" w:space="0" w:color="auto"/>
        <w:right w:val="none" w:sz="0" w:space="0" w:color="auto"/>
      </w:divBdr>
    </w:div>
    <w:div w:id="516162581">
      <w:bodyDiv w:val="1"/>
      <w:marLeft w:val="0"/>
      <w:marRight w:val="0"/>
      <w:marTop w:val="0"/>
      <w:marBottom w:val="0"/>
      <w:divBdr>
        <w:top w:val="none" w:sz="0" w:space="0" w:color="auto"/>
        <w:left w:val="none" w:sz="0" w:space="0" w:color="auto"/>
        <w:bottom w:val="none" w:sz="0" w:space="0" w:color="auto"/>
        <w:right w:val="none" w:sz="0" w:space="0" w:color="auto"/>
      </w:divBdr>
    </w:div>
    <w:div w:id="516193369">
      <w:bodyDiv w:val="1"/>
      <w:marLeft w:val="0"/>
      <w:marRight w:val="0"/>
      <w:marTop w:val="0"/>
      <w:marBottom w:val="0"/>
      <w:divBdr>
        <w:top w:val="none" w:sz="0" w:space="0" w:color="auto"/>
        <w:left w:val="none" w:sz="0" w:space="0" w:color="auto"/>
        <w:bottom w:val="none" w:sz="0" w:space="0" w:color="auto"/>
        <w:right w:val="none" w:sz="0" w:space="0" w:color="auto"/>
      </w:divBdr>
    </w:div>
    <w:div w:id="516311160">
      <w:bodyDiv w:val="1"/>
      <w:marLeft w:val="0"/>
      <w:marRight w:val="0"/>
      <w:marTop w:val="0"/>
      <w:marBottom w:val="0"/>
      <w:divBdr>
        <w:top w:val="none" w:sz="0" w:space="0" w:color="auto"/>
        <w:left w:val="none" w:sz="0" w:space="0" w:color="auto"/>
        <w:bottom w:val="none" w:sz="0" w:space="0" w:color="auto"/>
        <w:right w:val="none" w:sz="0" w:space="0" w:color="auto"/>
      </w:divBdr>
    </w:div>
    <w:div w:id="516432837">
      <w:bodyDiv w:val="1"/>
      <w:marLeft w:val="0"/>
      <w:marRight w:val="0"/>
      <w:marTop w:val="0"/>
      <w:marBottom w:val="0"/>
      <w:divBdr>
        <w:top w:val="none" w:sz="0" w:space="0" w:color="auto"/>
        <w:left w:val="none" w:sz="0" w:space="0" w:color="auto"/>
        <w:bottom w:val="none" w:sz="0" w:space="0" w:color="auto"/>
        <w:right w:val="none" w:sz="0" w:space="0" w:color="auto"/>
      </w:divBdr>
    </w:div>
    <w:div w:id="516503791">
      <w:bodyDiv w:val="1"/>
      <w:marLeft w:val="0"/>
      <w:marRight w:val="0"/>
      <w:marTop w:val="0"/>
      <w:marBottom w:val="0"/>
      <w:divBdr>
        <w:top w:val="none" w:sz="0" w:space="0" w:color="auto"/>
        <w:left w:val="none" w:sz="0" w:space="0" w:color="auto"/>
        <w:bottom w:val="none" w:sz="0" w:space="0" w:color="auto"/>
        <w:right w:val="none" w:sz="0" w:space="0" w:color="auto"/>
      </w:divBdr>
    </w:div>
    <w:div w:id="516622654">
      <w:bodyDiv w:val="1"/>
      <w:marLeft w:val="0"/>
      <w:marRight w:val="0"/>
      <w:marTop w:val="0"/>
      <w:marBottom w:val="0"/>
      <w:divBdr>
        <w:top w:val="none" w:sz="0" w:space="0" w:color="auto"/>
        <w:left w:val="none" w:sz="0" w:space="0" w:color="auto"/>
        <w:bottom w:val="none" w:sz="0" w:space="0" w:color="auto"/>
        <w:right w:val="none" w:sz="0" w:space="0" w:color="auto"/>
      </w:divBdr>
    </w:div>
    <w:div w:id="516626302">
      <w:bodyDiv w:val="1"/>
      <w:marLeft w:val="0"/>
      <w:marRight w:val="0"/>
      <w:marTop w:val="0"/>
      <w:marBottom w:val="0"/>
      <w:divBdr>
        <w:top w:val="none" w:sz="0" w:space="0" w:color="auto"/>
        <w:left w:val="none" w:sz="0" w:space="0" w:color="auto"/>
        <w:bottom w:val="none" w:sz="0" w:space="0" w:color="auto"/>
        <w:right w:val="none" w:sz="0" w:space="0" w:color="auto"/>
      </w:divBdr>
    </w:div>
    <w:div w:id="516818112">
      <w:bodyDiv w:val="1"/>
      <w:marLeft w:val="0"/>
      <w:marRight w:val="0"/>
      <w:marTop w:val="0"/>
      <w:marBottom w:val="0"/>
      <w:divBdr>
        <w:top w:val="none" w:sz="0" w:space="0" w:color="auto"/>
        <w:left w:val="none" w:sz="0" w:space="0" w:color="auto"/>
        <w:bottom w:val="none" w:sz="0" w:space="0" w:color="auto"/>
        <w:right w:val="none" w:sz="0" w:space="0" w:color="auto"/>
      </w:divBdr>
    </w:div>
    <w:div w:id="516890246">
      <w:bodyDiv w:val="1"/>
      <w:marLeft w:val="0"/>
      <w:marRight w:val="0"/>
      <w:marTop w:val="0"/>
      <w:marBottom w:val="0"/>
      <w:divBdr>
        <w:top w:val="none" w:sz="0" w:space="0" w:color="auto"/>
        <w:left w:val="none" w:sz="0" w:space="0" w:color="auto"/>
        <w:bottom w:val="none" w:sz="0" w:space="0" w:color="auto"/>
        <w:right w:val="none" w:sz="0" w:space="0" w:color="auto"/>
      </w:divBdr>
    </w:div>
    <w:div w:id="517080345">
      <w:bodyDiv w:val="1"/>
      <w:marLeft w:val="0"/>
      <w:marRight w:val="0"/>
      <w:marTop w:val="0"/>
      <w:marBottom w:val="0"/>
      <w:divBdr>
        <w:top w:val="none" w:sz="0" w:space="0" w:color="auto"/>
        <w:left w:val="none" w:sz="0" w:space="0" w:color="auto"/>
        <w:bottom w:val="none" w:sz="0" w:space="0" w:color="auto"/>
        <w:right w:val="none" w:sz="0" w:space="0" w:color="auto"/>
      </w:divBdr>
    </w:div>
    <w:div w:id="517158441">
      <w:bodyDiv w:val="1"/>
      <w:marLeft w:val="0"/>
      <w:marRight w:val="0"/>
      <w:marTop w:val="0"/>
      <w:marBottom w:val="0"/>
      <w:divBdr>
        <w:top w:val="none" w:sz="0" w:space="0" w:color="auto"/>
        <w:left w:val="none" w:sz="0" w:space="0" w:color="auto"/>
        <w:bottom w:val="none" w:sz="0" w:space="0" w:color="auto"/>
        <w:right w:val="none" w:sz="0" w:space="0" w:color="auto"/>
      </w:divBdr>
    </w:div>
    <w:div w:id="517427380">
      <w:bodyDiv w:val="1"/>
      <w:marLeft w:val="0"/>
      <w:marRight w:val="0"/>
      <w:marTop w:val="0"/>
      <w:marBottom w:val="0"/>
      <w:divBdr>
        <w:top w:val="none" w:sz="0" w:space="0" w:color="auto"/>
        <w:left w:val="none" w:sz="0" w:space="0" w:color="auto"/>
        <w:bottom w:val="none" w:sz="0" w:space="0" w:color="auto"/>
        <w:right w:val="none" w:sz="0" w:space="0" w:color="auto"/>
      </w:divBdr>
    </w:div>
    <w:div w:id="517548144">
      <w:bodyDiv w:val="1"/>
      <w:marLeft w:val="0"/>
      <w:marRight w:val="0"/>
      <w:marTop w:val="0"/>
      <w:marBottom w:val="0"/>
      <w:divBdr>
        <w:top w:val="none" w:sz="0" w:space="0" w:color="auto"/>
        <w:left w:val="none" w:sz="0" w:space="0" w:color="auto"/>
        <w:bottom w:val="none" w:sz="0" w:space="0" w:color="auto"/>
        <w:right w:val="none" w:sz="0" w:space="0" w:color="auto"/>
      </w:divBdr>
    </w:div>
    <w:div w:id="517621620">
      <w:bodyDiv w:val="1"/>
      <w:marLeft w:val="0"/>
      <w:marRight w:val="0"/>
      <w:marTop w:val="0"/>
      <w:marBottom w:val="0"/>
      <w:divBdr>
        <w:top w:val="none" w:sz="0" w:space="0" w:color="auto"/>
        <w:left w:val="none" w:sz="0" w:space="0" w:color="auto"/>
        <w:bottom w:val="none" w:sz="0" w:space="0" w:color="auto"/>
        <w:right w:val="none" w:sz="0" w:space="0" w:color="auto"/>
      </w:divBdr>
    </w:div>
    <w:div w:id="517669190">
      <w:bodyDiv w:val="1"/>
      <w:marLeft w:val="0"/>
      <w:marRight w:val="0"/>
      <w:marTop w:val="0"/>
      <w:marBottom w:val="0"/>
      <w:divBdr>
        <w:top w:val="none" w:sz="0" w:space="0" w:color="auto"/>
        <w:left w:val="none" w:sz="0" w:space="0" w:color="auto"/>
        <w:bottom w:val="none" w:sz="0" w:space="0" w:color="auto"/>
        <w:right w:val="none" w:sz="0" w:space="0" w:color="auto"/>
      </w:divBdr>
    </w:div>
    <w:div w:id="517693638">
      <w:bodyDiv w:val="1"/>
      <w:marLeft w:val="0"/>
      <w:marRight w:val="0"/>
      <w:marTop w:val="0"/>
      <w:marBottom w:val="0"/>
      <w:divBdr>
        <w:top w:val="none" w:sz="0" w:space="0" w:color="auto"/>
        <w:left w:val="none" w:sz="0" w:space="0" w:color="auto"/>
        <w:bottom w:val="none" w:sz="0" w:space="0" w:color="auto"/>
        <w:right w:val="none" w:sz="0" w:space="0" w:color="auto"/>
      </w:divBdr>
    </w:div>
    <w:div w:id="517693978">
      <w:bodyDiv w:val="1"/>
      <w:marLeft w:val="0"/>
      <w:marRight w:val="0"/>
      <w:marTop w:val="0"/>
      <w:marBottom w:val="0"/>
      <w:divBdr>
        <w:top w:val="none" w:sz="0" w:space="0" w:color="auto"/>
        <w:left w:val="none" w:sz="0" w:space="0" w:color="auto"/>
        <w:bottom w:val="none" w:sz="0" w:space="0" w:color="auto"/>
        <w:right w:val="none" w:sz="0" w:space="0" w:color="auto"/>
      </w:divBdr>
    </w:div>
    <w:div w:id="517812862">
      <w:bodyDiv w:val="1"/>
      <w:marLeft w:val="0"/>
      <w:marRight w:val="0"/>
      <w:marTop w:val="0"/>
      <w:marBottom w:val="0"/>
      <w:divBdr>
        <w:top w:val="none" w:sz="0" w:space="0" w:color="auto"/>
        <w:left w:val="none" w:sz="0" w:space="0" w:color="auto"/>
        <w:bottom w:val="none" w:sz="0" w:space="0" w:color="auto"/>
        <w:right w:val="none" w:sz="0" w:space="0" w:color="auto"/>
      </w:divBdr>
    </w:div>
    <w:div w:id="517813226">
      <w:bodyDiv w:val="1"/>
      <w:marLeft w:val="0"/>
      <w:marRight w:val="0"/>
      <w:marTop w:val="0"/>
      <w:marBottom w:val="0"/>
      <w:divBdr>
        <w:top w:val="none" w:sz="0" w:space="0" w:color="auto"/>
        <w:left w:val="none" w:sz="0" w:space="0" w:color="auto"/>
        <w:bottom w:val="none" w:sz="0" w:space="0" w:color="auto"/>
        <w:right w:val="none" w:sz="0" w:space="0" w:color="auto"/>
      </w:divBdr>
    </w:div>
    <w:div w:id="517891824">
      <w:bodyDiv w:val="1"/>
      <w:marLeft w:val="0"/>
      <w:marRight w:val="0"/>
      <w:marTop w:val="0"/>
      <w:marBottom w:val="0"/>
      <w:divBdr>
        <w:top w:val="none" w:sz="0" w:space="0" w:color="auto"/>
        <w:left w:val="none" w:sz="0" w:space="0" w:color="auto"/>
        <w:bottom w:val="none" w:sz="0" w:space="0" w:color="auto"/>
        <w:right w:val="none" w:sz="0" w:space="0" w:color="auto"/>
      </w:divBdr>
    </w:div>
    <w:div w:id="517894994">
      <w:bodyDiv w:val="1"/>
      <w:marLeft w:val="0"/>
      <w:marRight w:val="0"/>
      <w:marTop w:val="0"/>
      <w:marBottom w:val="0"/>
      <w:divBdr>
        <w:top w:val="none" w:sz="0" w:space="0" w:color="auto"/>
        <w:left w:val="none" w:sz="0" w:space="0" w:color="auto"/>
        <w:bottom w:val="none" w:sz="0" w:space="0" w:color="auto"/>
        <w:right w:val="none" w:sz="0" w:space="0" w:color="auto"/>
      </w:divBdr>
    </w:div>
    <w:div w:id="518007798">
      <w:bodyDiv w:val="1"/>
      <w:marLeft w:val="0"/>
      <w:marRight w:val="0"/>
      <w:marTop w:val="0"/>
      <w:marBottom w:val="0"/>
      <w:divBdr>
        <w:top w:val="none" w:sz="0" w:space="0" w:color="auto"/>
        <w:left w:val="none" w:sz="0" w:space="0" w:color="auto"/>
        <w:bottom w:val="none" w:sz="0" w:space="0" w:color="auto"/>
        <w:right w:val="none" w:sz="0" w:space="0" w:color="auto"/>
      </w:divBdr>
    </w:div>
    <w:div w:id="518082652">
      <w:bodyDiv w:val="1"/>
      <w:marLeft w:val="0"/>
      <w:marRight w:val="0"/>
      <w:marTop w:val="0"/>
      <w:marBottom w:val="0"/>
      <w:divBdr>
        <w:top w:val="none" w:sz="0" w:space="0" w:color="auto"/>
        <w:left w:val="none" w:sz="0" w:space="0" w:color="auto"/>
        <w:bottom w:val="none" w:sz="0" w:space="0" w:color="auto"/>
        <w:right w:val="none" w:sz="0" w:space="0" w:color="auto"/>
      </w:divBdr>
    </w:div>
    <w:div w:id="518087424">
      <w:bodyDiv w:val="1"/>
      <w:marLeft w:val="0"/>
      <w:marRight w:val="0"/>
      <w:marTop w:val="0"/>
      <w:marBottom w:val="0"/>
      <w:divBdr>
        <w:top w:val="none" w:sz="0" w:space="0" w:color="auto"/>
        <w:left w:val="none" w:sz="0" w:space="0" w:color="auto"/>
        <w:bottom w:val="none" w:sz="0" w:space="0" w:color="auto"/>
        <w:right w:val="none" w:sz="0" w:space="0" w:color="auto"/>
      </w:divBdr>
    </w:div>
    <w:div w:id="518351603">
      <w:bodyDiv w:val="1"/>
      <w:marLeft w:val="0"/>
      <w:marRight w:val="0"/>
      <w:marTop w:val="0"/>
      <w:marBottom w:val="0"/>
      <w:divBdr>
        <w:top w:val="none" w:sz="0" w:space="0" w:color="auto"/>
        <w:left w:val="none" w:sz="0" w:space="0" w:color="auto"/>
        <w:bottom w:val="none" w:sz="0" w:space="0" w:color="auto"/>
        <w:right w:val="none" w:sz="0" w:space="0" w:color="auto"/>
      </w:divBdr>
    </w:div>
    <w:div w:id="518465822">
      <w:bodyDiv w:val="1"/>
      <w:marLeft w:val="0"/>
      <w:marRight w:val="0"/>
      <w:marTop w:val="0"/>
      <w:marBottom w:val="0"/>
      <w:divBdr>
        <w:top w:val="none" w:sz="0" w:space="0" w:color="auto"/>
        <w:left w:val="none" w:sz="0" w:space="0" w:color="auto"/>
        <w:bottom w:val="none" w:sz="0" w:space="0" w:color="auto"/>
        <w:right w:val="none" w:sz="0" w:space="0" w:color="auto"/>
      </w:divBdr>
    </w:div>
    <w:div w:id="518544627">
      <w:bodyDiv w:val="1"/>
      <w:marLeft w:val="0"/>
      <w:marRight w:val="0"/>
      <w:marTop w:val="0"/>
      <w:marBottom w:val="0"/>
      <w:divBdr>
        <w:top w:val="none" w:sz="0" w:space="0" w:color="auto"/>
        <w:left w:val="none" w:sz="0" w:space="0" w:color="auto"/>
        <w:bottom w:val="none" w:sz="0" w:space="0" w:color="auto"/>
        <w:right w:val="none" w:sz="0" w:space="0" w:color="auto"/>
      </w:divBdr>
    </w:div>
    <w:div w:id="518591802">
      <w:bodyDiv w:val="1"/>
      <w:marLeft w:val="0"/>
      <w:marRight w:val="0"/>
      <w:marTop w:val="0"/>
      <w:marBottom w:val="0"/>
      <w:divBdr>
        <w:top w:val="none" w:sz="0" w:space="0" w:color="auto"/>
        <w:left w:val="none" w:sz="0" w:space="0" w:color="auto"/>
        <w:bottom w:val="none" w:sz="0" w:space="0" w:color="auto"/>
        <w:right w:val="none" w:sz="0" w:space="0" w:color="auto"/>
      </w:divBdr>
    </w:div>
    <w:div w:id="518737821">
      <w:bodyDiv w:val="1"/>
      <w:marLeft w:val="0"/>
      <w:marRight w:val="0"/>
      <w:marTop w:val="0"/>
      <w:marBottom w:val="0"/>
      <w:divBdr>
        <w:top w:val="none" w:sz="0" w:space="0" w:color="auto"/>
        <w:left w:val="none" w:sz="0" w:space="0" w:color="auto"/>
        <w:bottom w:val="none" w:sz="0" w:space="0" w:color="auto"/>
        <w:right w:val="none" w:sz="0" w:space="0" w:color="auto"/>
      </w:divBdr>
    </w:div>
    <w:div w:id="518741866">
      <w:bodyDiv w:val="1"/>
      <w:marLeft w:val="0"/>
      <w:marRight w:val="0"/>
      <w:marTop w:val="0"/>
      <w:marBottom w:val="0"/>
      <w:divBdr>
        <w:top w:val="none" w:sz="0" w:space="0" w:color="auto"/>
        <w:left w:val="none" w:sz="0" w:space="0" w:color="auto"/>
        <w:bottom w:val="none" w:sz="0" w:space="0" w:color="auto"/>
        <w:right w:val="none" w:sz="0" w:space="0" w:color="auto"/>
      </w:divBdr>
    </w:div>
    <w:div w:id="518815209">
      <w:bodyDiv w:val="1"/>
      <w:marLeft w:val="0"/>
      <w:marRight w:val="0"/>
      <w:marTop w:val="0"/>
      <w:marBottom w:val="0"/>
      <w:divBdr>
        <w:top w:val="none" w:sz="0" w:space="0" w:color="auto"/>
        <w:left w:val="none" w:sz="0" w:space="0" w:color="auto"/>
        <w:bottom w:val="none" w:sz="0" w:space="0" w:color="auto"/>
        <w:right w:val="none" w:sz="0" w:space="0" w:color="auto"/>
      </w:divBdr>
    </w:div>
    <w:div w:id="518856032">
      <w:bodyDiv w:val="1"/>
      <w:marLeft w:val="0"/>
      <w:marRight w:val="0"/>
      <w:marTop w:val="0"/>
      <w:marBottom w:val="0"/>
      <w:divBdr>
        <w:top w:val="none" w:sz="0" w:space="0" w:color="auto"/>
        <w:left w:val="none" w:sz="0" w:space="0" w:color="auto"/>
        <w:bottom w:val="none" w:sz="0" w:space="0" w:color="auto"/>
        <w:right w:val="none" w:sz="0" w:space="0" w:color="auto"/>
      </w:divBdr>
    </w:div>
    <w:div w:id="519003770">
      <w:bodyDiv w:val="1"/>
      <w:marLeft w:val="0"/>
      <w:marRight w:val="0"/>
      <w:marTop w:val="0"/>
      <w:marBottom w:val="0"/>
      <w:divBdr>
        <w:top w:val="none" w:sz="0" w:space="0" w:color="auto"/>
        <w:left w:val="none" w:sz="0" w:space="0" w:color="auto"/>
        <w:bottom w:val="none" w:sz="0" w:space="0" w:color="auto"/>
        <w:right w:val="none" w:sz="0" w:space="0" w:color="auto"/>
      </w:divBdr>
    </w:div>
    <w:div w:id="519050726">
      <w:bodyDiv w:val="1"/>
      <w:marLeft w:val="0"/>
      <w:marRight w:val="0"/>
      <w:marTop w:val="0"/>
      <w:marBottom w:val="0"/>
      <w:divBdr>
        <w:top w:val="none" w:sz="0" w:space="0" w:color="auto"/>
        <w:left w:val="none" w:sz="0" w:space="0" w:color="auto"/>
        <w:bottom w:val="none" w:sz="0" w:space="0" w:color="auto"/>
        <w:right w:val="none" w:sz="0" w:space="0" w:color="auto"/>
      </w:divBdr>
    </w:div>
    <w:div w:id="519129582">
      <w:bodyDiv w:val="1"/>
      <w:marLeft w:val="0"/>
      <w:marRight w:val="0"/>
      <w:marTop w:val="0"/>
      <w:marBottom w:val="0"/>
      <w:divBdr>
        <w:top w:val="none" w:sz="0" w:space="0" w:color="auto"/>
        <w:left w:val="none" w:sz="0" w:space="0" w:color="auto"/>
        <w:bottom w:val="none" w:sz="0" w:space="0" w:color="auto"/>
        <w:right w:val="none" w:sz="0" w:space="0" w:color="auto"/>
      </w:divBdr>
    </w:div>
    <w:div w:id="519314874">
      <w:bodyDiv w:val="1"/>
      <w:marLeft w:val="0"/>
      <w:marRight w:val="0"/>
      <w:marTop w:val="0"/>
      <w:marBottom w:val="0"/>
      <w:divBdr>
        <w:top w:val="none" w:sz="0" w:space="0" w:color="auto"/>
        <w:left w:val="none" w:sz="0" w:space="0" w:color="auto"/>
        <w:bottom w:val="none" w:sz="0" w:space="0" w:color="auto"/>
        <w:right w:val="none" w:sz="0" w:space="0" w:color="auto"/>
      </w:divBdr>
    </w:div>
    <w:div w:id="519390818">
      <w:bodyDiv w:val="1"/>
      <w:marLeft w:val="0"/>
      <w:marRight w:val="0"/>
      <w:marTop w:val="0"/>
      <w:marBottom w:val="0"/>
      <w:divBdr>
        <w:top w:val="none" w:sz="0" w:space="0" w:color="auto"/>
        <w:left w:val="none" w:sz="0" w:space="0" w:color="auto"/>
        <w:bottom w:val="none" w:sz="0" w:space="0" w:color="auto"/>
        <w:right w:val="none" w:sz="0" w:space="0" w:color="auto"/>
      </w:divBdr>
    </w:div>
    <w:div w:id="519439494">
      <w:bodyDiv w:val="1"/>
      <w:marLeft w:val="0"/>
      <w:marRight w:val="0"/>
      <w:marTop w:val="0"/>
      <w:marBottom w:val="0"/>
      <w:divBdr>
        <w:top w:val="none" w:sz="0" w:space="0" w:color="auto"/>
        <w:left w:val="none" w:sz="0" w:space="0" w:color="auto"/>
        <w:bottom w:val="none" w:sz="0" w:space="0" w:color="auto"/>
        <w:right w:val="none" w:sz="0" w:space="0" w:color="auto"/>
      </w:divBdr>
    </w:div>
    <w:div w:id="519441209">
      <w:bodyDiv w:val="1"/>
      <w:marLeft w:val="0"/>
      <w:marRight w:val="0"/>
      <w:marTop w:val="0"/>
      <w:marBottom w:val="0"/>
      <w:divBdr>
        <w:top w:val="none" w:sz="0" w:space="0" w:color="auto"/>
        <w:left w:val="none" w:sz="0" w:space="0" w:color="auto"/>
        <w:bottom w:val="none" w:sz="0" w:space="0" w:color="auto"/>
        <w:right w:val="none" w:sz="0" w:space="0" w:color="auto"/>
      </w:divBdr>
    </w:div>
    <w:div w:id="519441630">
      <w:bodyDiv w:val="1"/>
      <w:marLeft w:val="0"/>
      <w:marRight w:val="0"/>
      <w:marTop w:val="0"/>
      <w:marBottom w:val="0"/>
      <w:divBdr>
        <w:top w:val="none" w:sz="0" w:space="0" w:color="auto"/>
        <w:left w:val="none" w:sz="0" w:space="0" w:color="auto"/>
        <w:bottom w:val="none" w:sz="0" w:space="0" w:color="auto"/>
        <w:right w:val="none" w:sz="0" w:space="0" w:color="auto"/>
      </w:divBdr>
    </w:div>
    <w:div w:id="519464897">
      <w:bodyDiv w:val="1"/>
      <w:marLeft w:val="0"/>
      <w:marRight w:val="0"/>
      <w:marTop w:val="0"/>
      <w:marBottom w:val="0"/>
      <w:divBdr>
        <w:top w:val="none" w:sz="0" w:space="0" w:color="auto"/>
        <w:left w:val="none" w:sz="0" w:space="0" w:color="auto"/>
        <w:bottom w:val="none" w:sz="0" w:space="0" w:color="auto"/>
        <w:right w:val="none" w:sz="0" w:space="0" w:color="auto"/>
      </w:divBdr>
    </w:div>
    <w:div w:id="519465349">
      <w:bodyDiv w:val="1"/>
      <w:marLeft w:val="0"/>
      <w:marRight w:val="0"/>
      <w:marTop w:val="0"/>
      <w:marBottom w:val="0"/>
      <w:divBdr>
        <w:top w:val="none" w:sz="0" w:space="0" w:color="auto"/>
        <w:left w:val="none" w:sz="0" w:space="0" w:color="auto"/>
        <w:bottom w:val="none" w:sz="0" w:space="0" w:color="auto"/>
        <w:right w:val="none" w:sz="0" w:space="0" w:color="auto"/>
      </w:divBdr>
    </w:div>
    <w:div w:id="519467780">
      <w:bodyDiv w:val="1"/>
      <w:marLeft w:val="0"/>
      <w:marRight w:val="0"/>
      <w:marTop w:val="0"/>
      <w:marBottom w:val="0"/>
      <w:divBdr>
        <w:top w:val="none" w:sz="0" w:space="0" w:color="auto"/>
        <w:left w:val="none" w:sz="0" w:space="0" w:color="auto"/>
        <w:bottom w:val="none" w:sz="0" w:space="0" w:color="auto"/>
        <w:right w:val="none" w:sz="0" w:space="0" w:color="auto"/>
      </w:divBdr>
    </w:div>
    <w:div w:id="519507846">
      <w:bodyDiv w:val="1"/>
      <w:marLeft w:val="0"/>
      <w:marRight w:val="0"/>
      <w:marTop w:val="0"/>
      <w:marBottom w:val="0"/>
      <w:divBdr>
        <w:top w:val="none" w:sz="0" w:space="0" w:color="auto"/>
        <w:left w:val="none" w:sz="0" w:space="0" w:color="auto"/>
        <w:bottom w:val="none" w:sz="0" w:space="0" w:color="auto"/>
        <w:right w:val="none" w:sz="0" w:space="0" w:color="auto"/>
      </w:divBdr>
    </w:div>
    <w:div w:id="519658674">
      <w:bodyDiv w:val="1"/>
      <w:marLeft w:val="0"/>
      <w:marRight w:val="0"/>
      <w:marTop w:val="0"/>
      <w:marBottom w:val="0"/>
      <w:divBdr>
        <w:top w:val="none" w:sz="0" w:space="0" w:color="auto"/>
        <w:left w:val="none" w:sz="0" w:space="0" w:color="auto"/>
        <w:bottom w:val="none" w:sz="0" w:space="0" w:color="auto"/>
        <w:right w:val="none" w:sz="0" w:space="0" w:color="auto"/>
      </w:divBdr>
    </w:div>
    <w:div w:id="519659978">
      <w:bodyDiv w:val="1"/>
      <w:marLeft w:val="0"/>
      <w:marRight w:val="0"/>
      <w:marTop w:val="0"/>
      <w:marBottom w:val="0"/>
      <w:divBdr>
        <w:top w:val="none" w:sz="0" w:space="0" w:color="auto"/>
        <w:left w:val="none" w:sz="0" w:space="0" w:color="auto"/>
        <w:bottom w:val="none" w:sz="0" w:space="0" w:color="auto"/>
        <w:right w:val="none" w:sz="0" w:space="0" w:color="auto"/>
      </w:divBdr>
    </w:div>
    <w:div w:id="519707021">
      <w:bodyDiv w:val="1"/>
      <w:marLeft w:val="0"/>
      <w:marRight w:val="0"/>
      <w:marTop w:val="0"/>
      <w:marBottom w:val="0"/>
      <w:divBdr>
        <w:top w:val="none" w:sz="0" w:space="0" w:color="auto"/>
        <w:left w:val="none" w:sz="0" w:space="0" w:color="auto"/>
        <w:bottom w:val="none" w:sz="0" w:space="0" w:color="auto"/>
        <w:right w:val="none" w:sz="0" w:space="0" w:color="auto"/>
      </w:divBdr>
    </w:div>
    <w:div w:id="519779372">
      <w:bodyDiv w:val="1"/>
      <w:marLeft w:val="0"/>
      <w:marRight w:val="0"/>
      <w:marTop w:val="0"/>
      <w:marBottom w:val="0"/>
      <w:divBdr>
        <w:top w:val="none" w:sz="0" w:space="0" w:color="auto"/>
        <w:left w:val="none" w:sz="0" w:space="0" w:color="auto"/>
        <w:bottom w:val="none" w:sz="0" w:space="0" w:color="auto"/>
        <w:right w:val="none" w:sz="0" w:space="0" w:color="auto"/>
      </w:divBdr>
    </w:div>
    <w:div w:id="519781398">
      <w:bodyDiv w:val="1"/>
      <w:marLeft w:val="0"/>
      <w:marRight w:val="0"/>
      <w:marTop w:val="0"/>
      <w:marBottom w:val="0"/>
      <w:divBdr>
        <w:top w:val="none" w:sz="0" w:space="0" w:color="auto"/>
        <w:left w:val="none" w:sz="0" w:space="0" w:color="auto"/>
        <w:bottom w:val="none" w:sz="0" w:space="0" w:color="auto"/>
        <w:right w:val="none" w:sz="0" w:space="0" w:color="auto"/>
      </w:divBdr>
    </w:div>
    <w:div w:id="519855708">
      <w:bodyDiv w:val="1"/>
      <w:marLeft w:val="0"/>
      <w:marRight w:val="0"/>
      <w:marTop w:val="0"/>
      <w:marBottom w:val="0"/>
      <w:divBdr>
        <w:top w:val="none" w:sz="0" w:space="0" w:color="auto"/>
        <w:left w:val="none" w:sz="0" w:space="0" w:color="auto"/>
        <w:bottom w:val="none" w:sz="0" w:space="0" w:color="auto"/>
        <w:right w:val="none" w:sz="0" w:space="0" w:color="auto"/>
      </w:divBdr>
    </w:div>
    <w:div w:id="519927967">
      <w:bodyDiv w:val="1"/>
      <w:marLeft w:val="0"/>
      <w:marRight w:val="0"/>
      <w:marTop w:val="0"/>
      <w:marBottom w:val="0"/>
      <w:divBdr>
        <w:top w:val="none" w:sz="0" w:space="0" w:color="auto"/>
        <w:left w:val="none" w:sz="0" w:space="0" w:color="auto"/>
        <w:bottom w:val="none" w:sz="0" w:space="0" w:color="auto"/>
        <w:right w:val="none" w:sz="0" w:space="0" w:color="auto"/>
      </w:divBdr>
    </w:div>
    <w:div w:id="519928739">
      <w:bodyDiv w:val="1"/>
      <w:marLeft w:val="0"/>
      <w:marRight w:val="0"/>
      <w:marTop w:val="0"/>
      <w:marBottom w:val="0"/>
      <w:divBdr>
        <w:top w:val="none" w:sz="0" w:space="0" w:color="auto"/>
        <w:left w:val="none" w:sz="0" w:space="0" w:color="auto"/>
        <w:bottom w:val="none" w:sz="0" w:space="0" w:color="auto"/>
        <w:right w:val="none" w:sz="0" w:space="0" w:color="auto"/>
      </w:divBdr>
    </w:div>
    <w:div w:id="520045942">
      <w:bodyDiv w:val="1"/>
      <w:marLeft w:val="0"/>
      <w:marRight w:val="0"/>
      <w:marTop w:val="0"/>
      <w:marBottom w:val="0"/>
      <w:divBdr>
        <w:top w:val="none" w:sz="0" w:space="0" w:color="auto"/>
        <w:left w:val="none" w:sz="0" w:space="0" w:color="auto"/>
        <w:bottom w:val="none" w:sz="0" w:space="0" w:color="auto"/>
        <w:right w:val="none" w:sz="0" w:space="0" w:color="auto"/>
      </w:divBdr>
    </w:div>
    <w:div w:id="520097202">
      <w:bodyDiv w:val="1"/>
      <w:marLeft w:val="0"/>
      <w:marRight w:val="0"/>
      <w:marTop w:val="0"/>
      <w:marBottom w:val="0"/>
      <w:divBdr>
        <w:top w:val="none" w:sz="0" w:space="0" w:color="auto"/>
        <w:left w:val="none" w:sz="0" w:space="0" w:color="auto"/>
        <w:bottom w:val="none" w:sz="0" w:space="0" w:color="auto"/>
        <w:right w:val="none" w:sz="0" w:space="0" w:color="auto"/>
      </w:divBdr>
    </w:div>
    <w:div w:id="520125339">
      <w:bodyDiv w:val="1"/>
      <w:marLeft w:val="0"/>
      <w:marRight w:val="0"/>
      <w:marTop w:val="0"/>
      <w:marBottom w:val="0"/>
      <w:divBdr>
        <w:top w:val="none" w:sz="0" w:space="0" w:color="auto"/>
        <w:left w:val="none" w:sz="0" w:space="0" w:color="auto"/>
        <w:bottom w:val="none" w:sz="0" w:space="0" w:color="auto"/>
        <w:right w:val="none" w:sz="0" w:space="0" w:color="auto"/>
      </w:divBdr>
    </w:div>
    <w:div w:id="520316079">
      <w:bodyDiv w:val="1"/>
      <w:marLeft w:val="0"/>
      <w:marRight w:val="0"/>
      <w:marTop w:val="0"/>
      <w:marBottom w:val="0"/>
      <w:divBdr>
        <w:top w:val="none" w:sz="0" w:space="0" w:color="auto"/>
        <w:left w:val="none" w:sz="0" w:space="0" w:color="auto"/>
        <w:bottom w:val="none" w:sz="0" w:space="0" w:color="auto"/>
        <w:right w:val="none" w:sz="0" w:space="0" w:color="auto"/>
      </w:divBdr>
    </w:div>
    <w:div w:id="520320425">
      <w:bodyDiv w:val="1"/>
      <w:marLeft w:val="0"/>
      <w:marRight w:val="0"/>
      <w:marTop w:val="0"/>
      <w:marBottom w:val="0"/>
      <w:divBdr>
        <w:top w:val="none" w:sz="0" w:space="0" w:color="auto"/>
        <w:left w:val="none" w:sz="0" w:space="0" w:color="auto"/>
        <w:bottom w:val="none" w:sz="0" w:space="0" w:color="auto"/>
        <w:right w:val="none" w:sz="0" w:space="0" w:color="auto"/>
      </w:divBdr>
    </w:div>
    <w:div w:id="520364756">
      <w:bodyDiv w:val="1"/>
      <w:marLeft w:val="0"/>
      <w:marRight w:val="0"/>
      <w:marTop w:val="0"/>
      <w:marBottom w:val="0"/>
      <w:divBdr>
        <w:top w:val="none" w:sz="0" w:space="0" w:color="auto"/>
        <w:left w:val="none" w:sz="0" w:space="0" w:color="auto"/>
        <w:bottom w:val="none" w:sz="0" w:space="0" w:color="auto"/>
        <w:right w:val="none" w:sz="0" w:space="0" w:color="auto"/>
      </w:divBdr>
    </w:div>
    <w:div w:id="520557535">
      <w:bodyDiv w:val="1"/>
      <w:marLeft w:val="0"/>
      <w:marRight w:val="0"/>
      <w:marTop w:val="0"/>
      <w:marBottom w:val="0"/>
      <w:divBdr>
        <w:top w:val="none" w:sz="0" w:space="0" w:color="auto"/>
        <w:left w:val="none" w:sz="0" w:space="0" w:color="auto"/>
        <w:bottom w:val="none" w:sz="0" w:space="0" w:color="auto"/>
        <w:right w:val="none" w:sz="0" w:space="0" w:color="auto"/>
      </w:divBdr>
    </w:div>
    <w:div w:id="520702702">
      <w:bodyDiv w:val="1"/>
      <w:marLeft w:val="0"/>
      <w:marRight w:val="0"/>
      <w:marTop w:val="0"/>
      <w:marBottom w:val="0"/>
      <w:divBdr>
        <w:top w:val="none" w:sz="0" w:space="0" w:color="auto"/>
        <w:left w:val="none" w:sz="0" w:space="0" w:color="auto"/>
        <w:bottom w:val="none" w:sz="0" w:space="0" w:color="auto"/>
        <w:right w:val="none" w:sz="0" w:space="0" w:color="auto"/>
      </w:divBdr>
    </w:div>
    <w:div w:id="520780622">
      <w:bodyDiv w:val="1"/>
      <w:marLeft w:val="0"/>
      <w:marRight w:val="0"/>
      <w:marTop w:val="0"/>
      <w:marBottom w:val="0"/>
      <w:divBdr>
        <w:top w:val="none" w:sz="0" w:space="0" w:color="auto"/>
        <w:left w:val="none" w:sz="0" w:space="0" w:color="auto"/>
        <w:bottom w:val="none" w:sz="0" w:space="0" w:color="auto"/>
        <w:right w:val="none" w:sz="0" w:space="0" w:color="auto"/>
      </w:divBdr>
    </w:div>
    <w:div w:id="520826525">
      <w:bodyDiv w:val="1"/>
      <w:marLeft w:val="0"/>
      <w:marRight w:val="0"/>
      <w:marTop w:val="0"/>
      <w:marBottom w:val="0"/>
      <w:divBdr>
        <w:top w:val="none" w:sz="0" w:space="0" w:color="auto"/>
        <w:left w:val="none" w:sz="0" w:space="0" w:color="auto"/>
        <w:bottom w:val="none" w:sz="0" w:space="0" w:color="auto"/>
        <w:right w:val="none" w:sz="0" w:space="0" w:color="auto"/>
      </w:divBdr>
    </w:div>
    <w:div w:id="520972498">
      <w:bodyDiv w:val="1"/>
      <w:marLeft w:val="0"/>
      <w:marRight w:val="0"/>
      <w:marTop w:val="0"/>
      <w:marBottom w:val="0"/>
      <w:divBdr>
        <w:top w:val="none" w:sz="0" w:space="0" w:color="auto"/>
        <w:left w:val="none" w:sz="0" w:space="0" w:color="auto"/>
        <w:bottom w:val="none" w:sz="0" w:space="0" w:color="auto"/>
        <w:right w:val="none" w:sz="0" w:space="0" w:color="auto"/>
      </w:divBdr>
    </w:div>
    <w:div w:id="520977087">
      <w:bodyDiv w:val="1"/>
      <w:marLeft w:val="0"/>
      <w:marRight w:val="0"/>
      <w:marTop w:val="0"/>
      <w:marBottom w:val="0"/>
      <w:divBdr>
        <w:top w:val="none" w:sz="0" w:space="0" w:color="auto"/>
        <w:left w:val="none" w:sz="0" w:space="0" w:color="auto"/>
        <w:bottom w:val="none" w:sz="0" w:space="0" w:color="auto"/>
        <w:right w:val="none" w:sz="0" w:space="0" w:color="auto"/>
      </w:divBdr>
    </w:div>
    <w:div w:id="521088368">
      <w:bodyDiv w:val="1"/>
      <w:marLeft w:val="0"/>
      <w:marRight w:val="0"/>
      <w:marTop w:val="0"/>
      <w:marBottom w:val="0"/>
      <w:divBdr>
        <w:top w:val="none" w:sz="0" w:space="0" w:color="auto"/>
        <w:left w:val="none" w:sz="0" w:space="0" w:color="auto"/>
        <w:bottom w:val="none" w:sz="0" w:space="0" w:color="auto"/>
        <w:right w:val="none" w:sz="0" w:space="0" w:color="auto"/>
      </w:divBdr>
    </w:div>
    <w:div w:id="521165373">
      <w:bodyDiv w:val="1"/>
      <w:marLeft w:val="0"/>
      <w:marRight w:val="0"/>
      <w:marTop w:val="0"/>
      <w:marBottom w:val="0"/>
      <w:divBdr>
        <w:top w:val="none" w:sz="0" w:space="0" w:color="auto"/>
        <w:left w:val="none" w:sz="0" w:space="0" w:color="auto"/>
        <w:bottom w:val="none" w:sz="0" w:space="0" w:color="auto"/>
        <w:right w:val="none" w:sz="0" w:space="0" w:color="auto"/>
      </w:divBdr>
    </w:div>
    <w:div w:id="521208957">
      <w:bodyDiv w:val="1"/>
      <w:marLeft w:val="0"/>
      <w:marRight w:val="0"/>
      <w:marTop w:val="0"/>
      <w:marBottom w:val="0"/>
      <w:divBdr>
        <w:top w:val="none" w:sz="0" w:space="0" w:color="auto"/>
        <w:left w:val="none" w:sz="0" w:space="0" w:color="auto"/>
        <w:bottom w:val="none" w:sz="0" w:space="0" w:color="auto"/>
        <w:right w:val="none" w:sz="0" w:space="0" w:color="auto"/>
      </w:divBdr>
    </w:div>
    <w:div w:id="521289445">
      <w:bodyDiv w:val="1"/>
      <w:marLeft w:val="0"/>
      <w:marRight w:val="0"/>
      <w:marTop w:val="0"/>
      <w:marBottom w:val="0"/>
      <w:divBdr>
        <w:top w:val="none" w:sz="0" w:space="0" w:color="auto"/>
        <w:left w:val="none" w:sz="0" w:space="0" w:color="auto"/>
        <w:bottom w:val="none" w:sz="0" w:space="0" w:color="auto"/>
        <w:right w:val="none" w:sz="0" w:space="0" w:color="auto"/>
      </w:divBdr>
    </w:div>
    <w:div w:id="521358061">
      <w:bodyDiv w:val="1"/>
      <w:marLeft w:val="0"/>
      <w:marRight w:val="0"/>
      <w:marTop w:val="0"/>
      <w:marBottom w:val="0"/>
      <w:divBdr>
        <w:top w:val="none" w:sz="0" w:space="0" w:color="auto"/>
        <w:left w:val="none" w:sz="0" w:space="0" w:color="auto"/>
        <w:bottom w:val="none" w:sz="0" w:space="0" w:color="auto"/>
        <w:right w:val="none" w:sz="0" w:space="0" w:color="auto"/>
      </w:divBdr>
    </w:div>
    <w:div w:id="521435533">
      <w:bodyDiv w:val="1"/>
      <w:marLeft w:val="0"/>
      <w:marRight w:val="0"/>
      <w:marTop w:val="0"/>
      <w:marBottom w:val="0"/>
      <w:divBdr>
        <w:top w:val="none" w:sz="0" w:space="0" w:color="auto"/>
        <w:left w:val="none" w:sz="0" w:space="0" w:color="auto"/>
        <w:bottom w:val="none" w:sz="0" w:space="0" w:color="auto"/>
        <w:right w:val="none" w:sz="0" w:space="0" w:color="auto"/>
      </w:divBdr>
    </w:div>
    <w:div w:id="521553391">
      <w:bodyDiv w:val="1"/>
      <w:marLeft w:val="0"/>
      <w:marRight w:val="0"/>
      <w:marTop w:val="0"/>
      <w:marBottom w:val="0"/>
      <w:divBdr>
        <w:top w:val="none" w:sz="0" w:space="0" w:color="auto"/>
        <w:left w:val="none" w:sz="0" w:space="0" w:color="auto"/>
        <w:bottom w:val="none" w:sz="0" w:space="0" w:color="auto"/>
        <w:right w:val="none" w:sz="0" w:space="0" w:color="auto"/>
      </w:divBdr>
    </w:div>
    <w:div w:id="521625882">
      <w:bodyDiv w:val="1"/>
      <w:marLeft w:val="0"/>
      <w:marRight w:val="0"/>
      <w:marTop w:val="0"/>
      <w:marBottom w:val="0"/>
      <w:divBdr>
        <w:top w:val="none" w:sz="0" w:space="0" w:color="auto"/>
        <w:left w:val="none" w:sz="0" w:space="0" w:color="auto"/>
        <w:bottom w:val="none" w:sz="0" w:space="0" w:color="auto"/>
        <w:right w:val="none" w:sz="0" w:space="0" w:color="auto"/>
      </w:divBdr>
    </w:div>
    <w:div w:id="521626142">
      <w:bodyDiv w:val="1"/>
      <w:marLeft w:val="0"/>
      <w:marRight w:val="0"/>
      <w:marTop w:val="0"/>
      <w:marBottom w:val="0"/>
      <w:divBdr>
        <w:top w:val="none" w:sz="0" w:space="0" w:color="auto"/>
        <w:left w:val="none" w:sz="0" w:space="0" w:color="auto"/>
        <w:bottom w:val="none" w:sz="0" w:space="0" w:color="auto"/>
        <w:right w:val="none" w:sz="0" w:space="0" w:color="auto"/>
      </w:divBdr>
    </w:div>
    <w:div w:id="521673832">
      <w:bodyDiv w:val="1"/>
      <w:marLeft w:val="0"/>
      <w:marRight w:val="0"/>
      <w:marTop w:val="0"/>
      <w:marBottom w:val="0"/>
      <w:divBdr>
        <w:top w:val="none" w:sz="0" w:space="0" w:color="auto"/>
        <w:left w:val="none" w:sz="0" w:space="0" w:color="auto"/>
        <w:bottom w:val="none" w:sz="0" w:space="0" w:color="auto"/>
        <w:right w:val="none" w:sz="0" w:space="0" w:color="auto"/>
      </w:divBdr>
    </w:div>
    <w:div w:id="521747583">
      <w:bodyDiv w:val="1"/>
      <w:marLeft w:val="0"/>
      <w:marRight w:val="0"/>
      <w:marTop w:val="0"/>
      <w:marBottom w:val="0"/>
      <w:divBdr>
        <w:top w:val="none" w:sz="0" w:space="0" w:color="auto"/>
        <w:left w:val="none" w:sz="0" w:space="0" w:color="auto"/>
        <w:bottom w:val="none" w:sz="0" w:space="0" w:color="auto"/>
        <w:right w:val="none" w:sz="0" w:space="0" w:color="auto"/>
      </w:divBdr>
    </w:div>
    <w:div w:id="522060221">
      <w:bodyDiv w:val="1"/>
      <w:marLeft w:val="0"/>
      <w:marRight w:val="0"/>
      <w:marTop w:val="0"/>
      <w:marBottom w:val="0"/>
      <w:divBdr>
        <w:top w:val="none" w:sz="0" w:space="0" w:color="auto"/>
        <w:left w:val="none" w:sz="0" w:space="0" w:color="auto"/>
        <w:bottom w:val="none" w:sz="0" w:space="0" w:color="auto"/>
        <w:right w:val="none" w:sz="0" w:space="0" w:color="auto"/>
      </w:divBdr>
    </w:div>
    <w:div w:id="522130348">
      <w:bodyDiv w:val="1"/>
      <w:marLeft w:val="0"/>
      <w:marRight w:val="0"/>
      <w:marTop w:val="0"/>
      <w:marBottom w:val="0"/>
      <w:divBdr>
        <w:top w:val="none" w:sz="0" w:space="0" w:color="auto"/>
        <w:left w:val="none" w:sz="0" w:space="0" w:color="auto"/>
        <w:bottom w:val="none" w:sz="0" w:space="0" w:color="auto"/>
        <w:right w:val="none" w:sz="0" w:space="0" w:color="auto"/>
      </w:divBdr>
    </w:div>
    <w:div w:id="522211849">
      <w:bodyDiv w:val="1"/>
      <w:marLeft w:val="0"/>
      <w:marRight w:val="0"/>
      <w:marTop w:val="0"/>
      <w:marBottom w:val="0"/>
      <w:divBdr>
        <w:top w:val="none" w:sz="0" w:space="0" w:color="auto"/>
        <w:left w:val="none" w:sz="0" w:space="0" w:color="auto"/>
        <w:bottom w:val="none" w:sz="0" w:space="0" w:color="auto"/>
        <w:right w:val="none" w:sz="0" w:space="0" w:color="auto"/>
      </w:divBdr>
    </w:div>
    <w:div w:id="522324770">
      <w:bodyDiv w:val="1"/>
      <w:marLeft w:val="0"/>
      <w:marRight w:val="0"/>
      <w:marTop w:val="0"/>
      <w:marBottom w:val="0"/>
      <w:divBdr>
        <w:top w:val="none" w:sz="0" w:space="0" w:color="auto"/>
        <w:left w:val="none" w:sz="0" w:space="0" w:color="auto"/>
        <w:bottom w:val="none" w:sz="0" w:space="0" w:color="auto"/>
        <w:right w:val="none" w:sz="0" w:space="0" w:color="auto"/>
      </w:divBdr>
    </w:div>
    <w:div w:id="522399901">
      <w:bodyDiv w:val="1"/>
      <w:marLeft w:val="0"/>
      <w:marRight w:val="0"/>
      <w:marTop w:val="0"/>
      <w:marBottom w:val="0"/>
      <w:divBdr>
        <w:top w:val="none" w:sz="0" w:space="0" w:color="auto"/>
        <w:left w:val="none" w:sz="0" w:space="0" w:color="auto"/>
        <w:bottom w:val="none" w:sz="0" w:space="0" w:color="auto"/>
        <w:right w:val="none" w:sz="0" w:space="0" w:color="auto"/>
      </w:divBdr>
    </w:div>
    <w:div w:id="522480054">
      <w:bodyDiv w:val="1"/>
      <w:marLeft w:val="0"/>
      <w:marRight w:val="0"/>
      <w:marTop w:val="0"/>
      <w:marBottom w:val="0"/>
      <w:divBdr>
        <w:top w:val="none" w:sz="0" w:space="0" w:color="auto"/>
        <w:left w:val="none" w:sz="0" w:space="0" w:color="auto"/>
        <w:bottom w:val="none" w:sz="0" w:space="0" w:color="auto"/>
        <w:right w:val="none" w:sz="0" w:space="0" w:color="auto"/>
      </w:divBdr>
    </w:div>
    <w:div w:id="522592154">
      <w:bodyDiv w:val="1"/>
      <w:marLeft w:val="0"/>
      <w:marRight w:val="0"/>
      <w:marTop w:val="0"/>
      <w:marBottom w:val="0"/>
      <w:divBdr>
        <w:top w:val="none" w:sz="0" w:space="0" w:color="auto"/>
        <w:left w:val="none" w:sz="0" w:space="0" w:color="auto"/>
        <w:bottom w:val="none" w:sz="0" w:space="0" w:color="auto"/>
        <w:right w:val="none" w:sz="0" w:space="0" w:color="auto"/>
      </w:divBdr>
    </w:div>
    <w:div w:id="522597943">
      <w:bodyDiv w:val="1"/>
      <w:marLeft w:val="0"/>
      <w:marRight w:val="0"/>
      <w:marTop w:val="0"/>
      <w:marBottom w:val="0"/>
      <w:divBdr>
        <w:top w:val="none" w:sz="0" w:space="0" w:color="auto"/>
        <w:left w:val="none" w:sz="0" w:space="0" w:color="auto"/>
        <w:bottom w:val="none" w:sz="0" w:space="0" w:color="auto"/>
        <w:right w:val="none" w:sz="0" w:space="0" w:color="auto"/>
      </w:divBdr>
    </w:div>
    <w:div w:id="522791174">
      <w:bodyDiv w:val="1"/>
      <w:marLeft w:val="0"/>
      <w:marRight w:val="0"/>
      <w:marTop w:val="0"/>
      <w:marBottom w:val="0"/>
      <w:divBdr>
        <w:top w:val="none" w:sz="0" w:space="0" w:color="auto"/>
        <w:left w:val="none" w:sz="0" w:space="0" w:color="auto"/>
        <w:bottom w:val="none" w:sz="0" w:space="0" w:color="auto"/>
        <w:right w:val="none" w:sz="0" w:space="0" w:color="auto"/>
      </w:divBdr>
    </w:div>
    <w:div w:id="522792810">
      <w:bodyDiv w:val="1"/>
      <w:marLeft w:val="0"/>
      <w:marRight w:val="0"/>
      <w:marTop w:val="0"/>
      <w:marBottom w:val="0"/>
      <w:divBdr>
        <w:top w:val="none" w:sz="0" w:space="0" w:color="auto"/>
        <w:left w:val="none" w:sz="0" w:space="0" w:color="auto"/>
        <w:bottom w:val="none" w:sz="0" w:space="0" w:color="auto"/>
        <w:right w:val="none" w:sz="0" w:space="0" w:color="auto"/>
      </w:divBdr>
    </w:div>
    <w:div w:id="522859562">
      <w:bodyDiv w:val="1"/>
      <w:marLeft w:val="0"/>
      <w:marRight w:val="0"/>
      <w:marTop w:val="0"/>
      <w:marBottom w:val="0"/>
      <w:divBdr>
        <w:top w:val="none" w:sz="0" w:space="0" w:color="auto"/>
        <w:left w:val="none" w:sz="0" w:space="0" w:color="auto"/>
        <w:bottom w:val="none" w:sz="0" w:space="0" w:color="auto"/>
        <w:right w:val="none" w:sz="0" w:space="0" w:color="auto"/>
      </w:divBdr>
    </w:div>
    <w:div w:id="522940003">
      <w:bodyDiv w:val="1"/>
      <w:marLeft w:val="0"/>
      <w:marRight w:val="0"/>
      <w:marTop w:val="0"/>
      <w:marBottom w:val="0"/>
      <w:divBdr>
        <w:top w:val="none" w:sz="0" w:space="0" w:color="auto"/>
        <w:left w:val="none" w:sz="0" w:space="0" w:color="auto"/>
        <w:bottom w:val="none" w:sz="0" w:space="0" w:color="auto"/>
        <w:right w:val="none" w:sz="0" w:space="0" w:color="auto"/>
      </w:divBdr>
    </w:div>
    <w:div w:id="522944059">
      <w:bodyDiv w:val="1"/>
      <w:marLeft w:val="0"/>
      <w:marRight w:val="0"/>
      <w:marTop w:val="0"/>
      <w:marBottom w:val="0"/>
      <w:divBdr>
        <w:top w:val="none" w:sz="0" w:space="0" w:color="auto"/>
        <w:left w:val="none" w:sz="0" w:space="0" w:color="auto"/>
        <w:bottom w:val="none" w:sz="0" w:space="0" w:color="auto"/>
        <w:right w:val="none" w:sz="0" w:space="0" w:color="auto"/>
      </w:divBdr>
    </w:div>
    <w:div w:id="522985842">
      <w:bodyDiv w:val="1"/>
      <w:marLeft w:val="0"/>
      <w:marRight w:val="0"/>
      <w:marTop w:val="0"/>
      <w:marBottom w:val="0"/>
      <w:divBdr>
        <w:top w:val="none" w:sz="0" w:space="0" w:color="auto"/>
        <w:left w:val="none" w:sz="0" w:space="0" w:color="auto"/>
        <w:bottom w:val="none" w:sz="0" w:space="0" w:color="auto"/>
        <w:right w:val="none" w:sz="0" w:space="0" w:color="auto"/>
      </w:divBdr>
    </w:div>
    <w:div w:id="523060125">
      <w:bodyDiv w:val="1"/>
      <w:marLeft w:val="0"/>
      <w:marRight w:val="0"/>
      <w:marTop w:val="0"/>
      <w:marBottom w:val="0"/>
      <w:divBdr>
        <w:top w:val="none" w:sz="0" w:space="0" w:color="auto"/>
        <w:left w:val="none" w:sz="0" w:space="0" w:color="auto"/>
        <w:bottom w:val="none" w:sz="0" w:space="0" w:color="auto"/>
        <w:right w:val="none" w:sz="0" w:space="0" w:color="auto"/>
      </w:divBdr>
    </w:div>
    <w:div w:id="523249467">
      <w:bodyDiv w:val="1"/>
      <w:marLeft w:val="0"/>
      <w:marRight w:val="0"/>
      <w:marTop w:val="0"/>
      <w:marBottom w:val="0"/>
      <w:divBdr>
        <w:top w:val="none" w:sz="0" w:space="0" w:color="auto"/>
        <w:left w:val="none" w:sz="0" w:space="0" w:color="auto"/>
        <w:bottom w:val="none" w:sz="0" w:space="0" w:color="auto"/>
        <w:right w:val="none" w:sz="0" w:space="0" w:color="auto"/>
      </w:divBdr>
    </w:div>
    <w:div w:id="523371304">
      <w:bodyDiv w:val="1"/>
      <w:marLeft w:val="0"/>
      <w:marRight w:val="0"/>
      <w:marTop w:val="0"/>
      <w:marBottom w:val="0"/>
      <w:divBdr>
        <w:top w:val="none" w:sz="0" w:space="0" w:color="auto"/>
        <w:left w:val="none" w:sz="0" w:space="0" w:color="auto"/>
        <w:bottom w:val="none" w:sz="0" w:space="0" w:color="auto"/>
        <w:right w:val="none" w:sz="0" w:space="0" w:color="auto"/>
      </w:divBdr>
    </w:div>
    <w:div w:id="523401134">
      <w:bodyDiv w:val="1"/>
      <w:marLeft w:val="0"/>
      <w:marRight w:val="0"/>
      <w:marTop w:val="0"/>
      <w:marBottom w:val="0"/>
      <w:divBdr>
        <w:top w:val="none" w:sz="0" w:space="0" w:color="auto"/>
        <w:left w:val="none" w:sz="0" w:space="0" w:color="auto"/>
        <w:bottom w:val="none" w:sz="0" w:space="0" w:color="auto"/>
        <w:right w:val="none" w:sz="0" w:space="0" w:color="auto"/>
      </w:divBdr>
    </w:div>
    <w:div w:id="523788272">
      <w:bodyDiv w:val="1"/>
      <w:marLeft w:val="0"/>
      <w:marRight w:val="0"/>
      <w:marTop w:val="0"/>
      <w:marBottom w:val="0"/>
      <w:divBdr>
        <w:top w:val="none" w:sz="0" w:space="0" w:color="auto"/>
        <w:left w:val="none" w:sz="0" w:space="0" w:color="auto"/>
        <w:bottom w:val="none" w:sz="0" w:space="0" w:color="auto"/>
        <w:right w:val="none" w:sz="0" w:space="0" w:color="auto"/>
      </w:divBdr>
    </w:div>
    <w:div w:id="523790965">
      <w:bodyDiv w:val="1"/>
      <w:marLeft w:val="0"/>
      <w:marRight w:val="0"/>
      <w:marTop w:val="0"/>
      <w:marBottom w:val="0"/>
      <w:divBdr>
        <w:top w:val="none" w:sz="0" w:space="0" w:color="auto"/>
        <w:left w:val="none" w:sz="0" w:space="0" w:color="auto"/>
        <w:bottom w:val="none" w:sz="0" w:space="0" w:color="auto"/>
        <w:right w:val="none" w:sz="0" w:space="0" w:color="auto"/>
      </w:divBdr>
    </w:div>
    <w:div w:id="523830316">
      <w:bodyDiv w:val="1"/>
      <w:marLeft w:val="0"/>
      <w:marRight w:val="0"/>
      <w:marTop w:val="0"/>
      <w:marBottom w:val="0"/>
      <w:divBdr>
        <w:top w:val="none" w:sz="0" w:space="0" w:color="auto"/>
        <w:left w:val="none" w:sz="0" w:space="0" w:color="auto"/>
        <w:bottom w:val="none" w:sz="0" w:space="0" w:color="auto"/>
        <w:right w:val="none" w:sz="0" w:space="0" w:color="auto"/>
      </w:divBdr>
    </w:div>
    <w:div w:id="523834584">
      <w:bodyDiv w:val="1"/>
      <w:marLeft w:val="0"/>
      <w:marRight w:val="0"/>
      <w:marTop w:val="0"/>
      <w:marBottom w:val="0"/>
      <w:divBdr>
        <w:top w:val="none" w:sz="0" w:space="0" w:color="auto"/>
        <w:left w:val="none" w:sz="0" w:space="0" w:color="auto"/>
        <w:bottom w:val="none" w:sz="0" w:space="0" w:color="auto"/>
        <w:right w:val="none" w:sz="0" w:space="0" w:color="auto"/>
      </w:divBdr>
    </w:div>
    <w:div w:id="524057471">
      <w:bodyDiv w:val="1"/>
      <w:marLeft w:val="0"/>
      <w:marRight w:val="0"/>
      <w:marTop w:val="0"/>
      <w:marBottom w:val="0"/>
      <w:divBdr>
        <w:top w:val="none" w:sz="0" w:space="0" w:color="auto"/>
        <w:left w:val="none" w:sz="0" w:space="0" w:color="auto"/>
        <w:bottom w:val="none" w:sz="0" w:space="0" w:color="auto"/>
        <w:right w:val="none" w:sz="0" w:space="0" w:color="auto"/>
      </w:divBdr>
    </w:div>
    <w:div w:id="524170112">
      <w:bodyDiv w:val="1"/>
      <w:marLeft w:val="0"/>
      <w:marRight w:val="0"/>
      <w:marTop w:val="0"/>
      <w:marBottom w:val="0"/>
      <w:divBdr>
        <w:top w:val="none" w:sz="0" w:space="0" w:color="auto"/>
        <w:left w:val="none" w:sz="0" w:space="0" w:color="auto"/>
        <w:bottom w:val="none" w:sz="0" w:space="0" w:color="auto"/>
        <w:right w:val="none" w:sz="0" w:space="0" w:color="auto"/>
      </w:divBdr>
    </w:div>
    <w:div w:id="524170936">
      <w:bodyDiv w:val="1"/>
      <w:marLeft w:val="0"/>
      <w:marRight w:val="0"/>
      <w:marTop w:val="0"/>
      <w:marBottom w:val="0"/>
      <w:divBdr>
        <w:top w:val="none" w:sz="0" w:space="0" w:color="auto"/>
        <w:left w:val="none" w:sz="0" w:space="0" w:color="auto"/>
        <w:bottom w:val="none" w:sz="0" w:space="0" w:color="auto"/>
        <w:right w:val="none" w:sz="0" w:space="0" w:color="auto"/>
      </w:divBdr>
    </w:div>
    <w:div w:id="524247844">
      <w:bodyDiv w:val="1"/>
      <w:marLeft w:val="0"/>
      <w:marRight w:val="0"/>
      <w:marTop w:val="0"/>
      <w:marBottom w:val="0"/>
      <w:divBdr>
        <w:top w:val="none" w:sz="0" w:space="0" w:color="auto"/>
        <w:left w:val="none" w:sz="0" w:space="0" w:color="auto"/>
        <w:bottom w:val="none" w:sz="0" w:space="0" w:color="auto"/>
        <w:right w:val="none" w:sz="0" w:space="0" w:color="auto"/>
      </w:divBdr>
    </w:div>
    <w:div w:id="524248358">
      <w:bodyDiv w:val="1"/>
      <w:marLeft w:val="0"/>
      <w:marRight w:val="0"/>
      <w:marTop w:val="0"/>
      <w:marBottom w:val="0"/>
      <w:divBdr>
        <w:top w:val="none" w:sz="0" w:space="0" w:color="auto"/>
        <w:left w:val="none" w:sz="0" w:space="0" w:color="auto"/>
        <w:bottom w:val="none" w:sz="0" w:space="0" w:color="auto"/>
        <w:right w:val="none" w:sz="0" w:space="0" w:color="auto"/>
      </w:divBdr>
    </w:div>
    <w:div w:id="524249003">
      <w:bodyDiv w:val="1"/>
      <w:marLeft w:val="0"/>
      <w:marRight w:val="0"/>
      <w:marTop w:val="0"/>
      <w:marBottom w:val="0"/>
      <w:divBdr>
        <w:top w:val="none" w:sz="0" w:space="0" w:color="auto"/>
        <w:left w:val="none" w:sz="0" w:space="0" w:color="auto"/>
        <w:bottom w:val="none" w:sz="0" w:space="0" w:color="auto"/>
        <w:right w:val="none" w:sz="0" w:space="0" w:color="auto"/>
      </w:divBdr>
    </w:div>
    <w:div w:id="524254461">
      <w:bodyDiv w:val="1"/>
      <w:marLeft w:val="0"/>
      <w:marRight w:val="0"/>
      <w:marTop w:val="0"/>
      <w:marBottom w:val="0"/>
      <w:divBdr>
        <w:top w:val="none" w:sz="0" w:space="0" w:color="auto"/>
        <w:left w:val="none" w:sz="0" w:space="0" w:color="auto"/>
        <w:bottom w:val="none" w:sz="0" w:space="0" w:color="auto"/>
        <w:right w:val="none" w:sz="0" w:space="0" w:color="auto"/>
      </w:divBdr>
    </w:div>
    <w:div w:id="524289499">
      <w:bodyDiv w:val="1"/>
      <w:marLeft w:val="0"/>
      <w:marRight w:val="0"/>
      <w:marTop w:val="0"/>
      <w:marBottom w:val="0"/>
      <w:divBdr>
        <w:top w:val="none" w:sz="0" w:space="0" w:color="auto"/>
        <w:left w:val="none" w:sz="0" w:space="0" w:color="auto"/>
        <w:bottom w:val="none" w:sz="0" w:space="0" w:color="auto"/>
        <w:right w:val="none" w:sz="0" w:space="0" w:color="auto"/>
      </w:divBdr>
    </w:div>
    <w:div w:id="524446782">
      <w:bodyDiv w:val="1"/>
      <w:marLeft w:val="0"/>
      <w:marRight w:val="0"/>
      <w:marTop w:val="0"/>
      <w:marBottom w:val="0"/>
      <w:divBdr>
        <w:top w:val="none" w:sz="0" w:space="0" w:color="auto"/>
        <w:left w:val="none" w:sz="0" w:space="0" w:color="auto"/>
        <w:bottom w:val="none" w:sz="0" w:space="0" w:color="auto"/>
        <w:right w:val="none" w:sz="0" w:space="0" w:color="auto"/>
      </w:divBdr>
    </w:div>
    <w:div w:id="524486930">
      <w:bodyDiv w:val="1"/>
      <w:marLeft w:val="0"/>
      <w:marRight w:val="0"/>
      <w:marTop w:val="0"/>
      <w:marBottom w:val="0"/>
      <w:divBdr>
        <w:top w:val="none" w:sz="0" w:space="0" w:color="auto"/>
        <w:left w:val="none" w:sz="0" w:space="0" w:color="auto"/>
        <w:bottom w:val="none" w:sz="0" w:space="0" w:color="auto"/>
        <w:right w:val="none" w:sz="0" w:space="0" w:color="auto"/>
      </w:divBdr>
    </w:div>
    <w:div w:id="524560929">
      <w:bodyDiv w:val="1"/>
      <w:marLeft w:val="0"/>
      <w:marRight w:val="0"/>
      <w:marTop w:val="0"/>
      <w:marBottom w:val="0"/>
      <w:divBdr>
        <w:top w:val="none" w:sz="0" w:space="0" w:color="auto"/>
        <w:left w:val="none" w:sz="0" w:space="0" w:color="auto"/>
        <w:bottom w:val="none" w:sz="0" w:space="0" w:color="auto"/>
        <w:right w:val="none" w:sz="0" w:space="0" w:color="auto"/>
      </w:divBdr>
    </w:div>
    <w:div w:id="524635738">
      <w:bodyDiv w:val="1"/>
      <w:marLeft w:val="0"/>
      <w:marRight w:val="0"/>
      <w:marTop w:val="0"/>
      <w:marBottom w:val="0"/>
      <w:divBdr>
        <w:top w:val="none" w:sz="0" w:space="0" w:color="auto"/>
        <w:left w:val="none" w:sz="0" w:space="0" w:color="auto"/>
        <w:bottom w:val="none" w:sz="0" w:space="0" w:color="auto"/>
        <w:right w:val="none" w:sz="0" w:space="0" w:color="auto"/>
      </w:divBdr>
    </w:div>
    <w:div w:id="524713860">
      <w:bodyDiv w:val="1"/>
      <w:marLeft w:val="0"/>
      <w:marRight w:val="0"/>
      <w:marTop w:val="0"/>
      <w:marBottom w:val="0"/>
      <w:divBdr>
        <w:top w:val="none" w:sz="0" w:space="0" w:color="auto"/>
        <w:left w:val="none" w:sz="0" w:space="0" w:color="auto"/>
        <w:bottom w:val="none" w:sz="0" w:space="0" w:color="auto"/>
        <w:right w:val="none" w:sz="0" w:space="0" w:color="auto"/>
      </w:divBdr>
    </w:div>
    <w:div w:id="524829285">
      <w:bodyDiv w:val="1"/>
      <w:marLeft w:val="0"/>
      <w:marRight w:val="0"/>
      <w:marTop w:val="0"/>
      <w:marBottom w:val="0"/>
      <w:divBdr>
        <w:top w:val="none" w:sz="0" w:space="0" w:color="auto"/>
        <w:left w:val="none" w:sz="0" w:space="0" w:color="auto"/>
        <w:bottom w:val="none" w:sz="0" w:space="0" w:color="auto"/>
        <w:right w:val="none" w:sz="0" w:space="0" w:color="auto"/>
      </w:divBdr>
    </w:div>
    <w:div w:id="524832302">
      <w:bodyDiv w:val="1"/>
      <w:marLeft w:val="0"/>
      <w:marRight w:val="0"/>
      <w:marTop w:val="0"/>
      <w:marBottom w:val="0"/>
      <w:divBdr>
        <w:top w:val="none" w:sz="0" w:space="0" w:color="auto"/>
        <w:left w:val="none" w:sz="0" w:space="0" w:color="auto"/>
        <w:bottom w:val="none" w:sz="0" w:space="0" w:color="auto"/>
        <w:right w:val="none" w:sz="0" w:space="0" w:color="auto"/>
      </w:divBdr>
    </w:div>
    <w:div w:id="524902466">
      <w:bodyDiv w:val="1"/>
      <w:marLeft w:val="0"/>
      <w:marRight w:val="0"/>
      <w:marTop w:val="0"/>
      <w:marBottom w:val="0"/>
      <w:divBdr>
        <w:top w:val="none" w:sz="0" w:space="0" w:color="auto"/>
        <w:left w:val="none" w:sz="0" w:space="0" w:color="auto"/>
        <w:bottom w:val="none" w:sz="0" w:space="0" w:color="auto"/>
        <w:right w:val="none" w:sz="0" w:space="0" w:color="auto"/>
      </w:divBdr>
    </w:div>
    <w:div w:id="525020624">
      <w:bodyDiv w:val="1"/>
      <w:marLeft w:val="0"/>
      <w:marRight w:val="0"/>
      <w:marTop w:val="0"/>
      <w:marBottom w:val="0"/>
      <w:divBdr>
        <w:top w:val="none" w:sz="0" w:space="0" w:color="auto"/>
        <w:left w:val="none" w:sz="0" w:space="0" w:color="auto"/>
        <w:bottom w:val="none" w:sz="0" w:space="0" w:color="auto"/>
        <w:right w:val="none" w:sz="0" w:space="0" w:color="auto"/>
      </w:divBdr>
    </w:div>
    <w:div w:id="525214206">
      <w:bodyDiv w:val="1"/>
      <w:marLeft w:val="0"/>
      <w:marRight w:val="0"/>
      <w:marTop w:val="0"/>
      <w:marBottom w:val="0"/>
      <w:divBdr>
        <w:top w:val="none" w:sz="0" w:space="0" w:color="auto"/>
        <w:left w:val="none" w:sz="0" w:space="0" w:color="auto"/>
        <w:bottom w:val="none" w:sz="0" w:space="0" w:color="auto"/>
        <w:right w:val="none" w:sz="0" w:space="0" w:color="auto"/>
      </w:divBdr>
    </w:div>
    <w:div w:id="525288626">
      <w:bodyDiv w:val="1"/>
      <w:marLeft w:val="0"/>
      <w:marRight w:val="0"/>
      <w:marTop w:val="0"/>
      <w:marBottom w:val="0"/>
      <w:divBdr>
        <w:top w:val="none" w:sz="0" w:space="0" w:color="auto"/>
        <w:left w:val="none" w:sz="0" w:space="0" w:color="auto"/>
        <w:bottom w:val="none" w:sz="0" w:space="0" w:color="auto"/>
        <w:right w:val="none" w:sz="0" w:space="0" w:color="auto"/>
      </w:divBdr>
    </w:div>
    <w:div w:id="525484305">
      <w:bodyDiv w:val="1"/>
      <w:marLeft w:val="0"/>
      <w:marRight w:val="0"/>
      <w:marTop w:val="0"/>
      <w:marBottom w:val="0"/>
      <w:divBdr>
        <w:top w:val="none" w:sz="0" w:space="0" w:color="auto"/>
        <w:left w:val="none" w:sz="0" w:space="0" w:color="auto"/>
        <w:bottom w:val="none" w:sz="0" w:space="0" w:color="auto"/>
        <w:right w:val="none" w:sz="0" w:space="0" w:color="auto"/>
      </w:divBdr>
    </w:div>
    <w:div w:id="525485163">
      <w:bodyDiv w:val="1"/>
      <w:marLeft w:val="0"/>
      <w:marRight w:val="0"/>
      <w:marTop w:val="0"/>
      <w:marBottom w:val="0"/>
      <w:divBdr>
        <w:top w:val="none" w:sz="0" w:space="0" w:color="auto"/>
        <w:left w:val="none" w:sz="0" w:space="0" w:color="auto"/>
        <w:bottom w:val="none" w:sz="0" w:space="0" w:color="auto"/>
        <w:right w:val="none" w:sz="0" w:space="0" w:color="auto"/>
      </w:divBdr>
    </w:div>
    <w:div w:id="525607587">
      <w:bodyDiv w:val="1"/>
      <w:marLeft w:val="0"/>
      <w:marRight w:val="0"/>
      <w:marTop w:val="0"/>
      <w:marBottom w:val="0"/>
      <w:divBdr>
        <w:top w:val="none" w:sz="0" w:space="0" w:color="auto"/>
        <w:left w:val="none" w:sz="0" w:space="0" w:color="auto"/>
        <w:bottom w:val="none" w:sz="0" w:space="0" w:color="auto"/>
        <w:right w:val="none" w:sz="0" w:space="0" w:color="auto"/>
      </w:divBdr>
    </w:div>
    <w:div w:id="525796234">
      <w:bodyDiv w:val="1"/>
      <w:marLeft w:val="0"/>
      <w:marRight w:val="0"/>
      <w:marTop w:val="0"/>
      <w:marBottom w:val="0"/>
      <w:divBdr>
        <w:top w:val="none" w:sz="0" w:space="0" w:color="auto"/>
        <w:left w:val="none" w:sz="0" w:space="0" w:color="auto"/>
        <w:bottom w:val="none" w:sz="0" w:space="0" w:color="auto"/>
        <w:right w:val="none" w:sz="0" w:space="0" w:color="auto"/>
      </w:divBdr>
    </w:div>
    <w:div w:id="525825962">
      <w:bodyDiv w:val="1"/>
      <w:marLeft w:val="0"/>
      <w:marRight w:val="0"/>
      <w:marTop w:val="0"/>
      <w:marBottom w:val="0"/>
      <w:divBdr>
        <w:top w:val="none" w:sz="0" w:space="0" w:color="auto"/>
        <w:left w:val="none" w:sz="0" w:space="0" w:color="auto"/>
        <w:bottom w:val="none" w:sz="0" w:space="0" w:color="auto"/>
        <w:right w:val="none" w:sz="0" w:space="0" w:color="auto"/>
      </w:divBdr>
    </w:div>
    <w:div w:id="525868018">
      <w:bodyDiv w:val="1"/>
      <w:marLeft w:val="0"/>
      <w:marRight w:val="0"/>
      <w:marTop w:val="0"/>
      <w:marBottom w:val="0"/>
      <w:divBdr>
        <w:top w:val="none" w:sz="0" w:space="0" w:color="auto"/>
        <w:left w:val="none" w:sz="0" w:space="0" w:color="auto"/>
        <w:bottom w:val="none" w:sz="0" w:space="0" w:color="auto"/>
        <w:right w:val="none" w:sz="0" w:space="0" w:color="auto"/>
      </w:divBdr>
    </w:div>
    <w:div w:id="525868095">
      <w:bodyDiv w:val="1"/>
      <w:marLeft w:val="0"/>
      <w:marRight w:val="0"/>
      <w:marTop w:val="0"/>
      <w:marBottom w:val="0"/>
      <w:divBdr>
        <w:top w:val="none" w:sz="0" w:space="0" w:color="auto"/>
        <w:left w:val="none" w:sz="0" w:space="0" w:color="auto"/>
        <w:bottom w:val="none" w:sz="0" w:space="0" w:color="auto"/>
        <w:right w:val="none" w:sz="0" w:space="0" w:color="auto"/>
      </w:divBdr>
    </w:div>
    <w:div w:id="525942533">
      <w:bodyDiv w:val="1"/>
      <w:marLeft w:val="0"/>
      <w:marRight w:val="0"/>
      <w:marTop w:val="0"/>
      <w:marBottom w:val="0"/>
      <w:divBdr>
        <w:top w:val="none" w:sz="0" w:space="0" w:color="auto"/>
        <w:left w:val="none" w:sz="0" w:space="0" w:color="auto"/>
        <w:bottom w:val="none" w:sz="0" w:space="0" w:color="auto"/>
        <w:right w:val="none" w:sz="0" w:space="0" w:color="auto"/>
      </w:divBdr>
    </w:div>
    <w:div w:id="525949562">
      <w:bodyDiv w:val="1"/>
      <w:marLeft w:val="0"/>
      <w:marRight w:val="0"/>
      <w:marTop w:val="0"/>
      <w:marBottom w:val="0"/>
      <w:divBdr>
        <w:top w:val="none" w:sz="0" w:space="0" w:color="auto"/>
        <w:left w:val="none" w:sz="0" w:space="0" w:color="auto"/>
        <w:bottom w:val="none" w:sz="0" w:space="0" w:color="auto"/>
        <w:right w:val="none" w:sz="0" w:space="0" w:color="auto"/>
      </w:divBdr>
    </w:div>
    <w:div w:id="526021678">
      <w:bodyDiv w:val="1"/>
      <w:marLeft w:val="0"/>
      <w:marRight w:val="0"/>
      <w:marTop w:val="0"/>
      <w:marBottom w:val="0"/>
      <w:divBdr>
        <w:top w:val="none" w:sz="0" w:space="0" w:color="auto"/>
        <w:left w:val="none" w:sz="0" w:space="0" w:color="auto"/>
        <w:bottom w:val="none" w:sz="0" w:space="0" w:color="auto"/>
        <w:right w:val="none" w:sz="0" w:space="0" w:color="auto"/>
      </w:divBdr>
    </w:div>
    <w:div w:id="526060818">
      <w:bodyDiv w:val="1"/>
      <w:marLeft w:val="0"/>
      <w:marRight w:val="0"/>
      <w:marTop w:val="0"/>
      <w:marBottom w:val="0"/>
      <w:divBdr>
        <w:top w:val="none" w:sz="0" w:space="0" w:color="auto"/>
        <w:left w:val="none" w:sz="0" w:space="0" w:color="auto"/>
        <w:bottom w:val="none" w:sz="0" w:space="0" w:color="auto"/>
        <w:right w:val="none" w:sz="0" w:space="0" w:color="auto"/>
      </w:divBdr>
    </w:div>
    <w:div w:id="526066175">
      <w:bodyDiv w:val="1"/>
      <w:marLeft w:val="0"/>
      <w:marRight w:val="0"/>
      <w:marTop w:val="0"/>
      <w:marBottom w:val="0"/>
      <w:divBdr>
        <w:top w:val="none" w:sz="0" w:space="0" w:color="auto"/>
        <w:left w:val="none" w:sz="0" w:space="0" w:color="auto"/>
        <w:bottom w:val="none" w:sz="0" w:space="0" w:color="auto"/>
        <w:right w:val="none" w:sz="0" w:space="0" w:color="auto"/>
      </w:divBdr>
    </w:div>
    <w:div w:id="526142414">
      <w:bodyDiv w:val="1"/>
      <w:marLeft w:val="0"/>
      <w:marRight w:val="0"/>
      <w:marTop w:val="0"/>
      <w:marBottom w:val="0"/>
      <w:divBdr>
        <w:top w:val="none" w:sz="0" w:space="0" w:color="auto"/>
        <w:left w:val="none" w:sz="0" w:space="0" w:color="auto"/>
        <w:bottom w:val="none" w:sz="0" w:space="0" w:color="auto"/>
        <w:right w:val="none" w:sz="0" w:space="0" w:color="auto"/>
      </w:divBdr>
    </w:div>
    <w:div w:id="526214702">
      <w:bodyDiv w:val="1"/>
      <w:marLeft w:val="0"/>
      <w:marRight w:val="0"/>
      <w:marTop w:val="0"/>
      <w:marBottom w:val="0"/>
      <w:divBdr>
        <w:top w:val="none" w:sz="0" w:space="0" w:color="auto"/>
        <w:left w:val="none" w:sz="0" w:space="0" w:color="auto"/>
        <w:bottom w:val="none" w:sz="0" w:space="0" w:color="auto"/>
        <w:right w:val="none" w:sz="0" w:space="0" w:color="auto"/>
      </w:divBdr>
    </w:div>
    <w:div w:id="526219056">
      <w:bodyDiv w:val="1"/>
      <w:marLeft w:val="0"/>
      <w:marRight w:val="0"/>
      <w:marTop w:val="0"/>
      <w:marBottom w:val="0"/>
      <w:divBdr>
        <w:top w:val="none" w:sz="0" w:space="0" w:color="auto"/>
        <w:left w:val="none" w:sz="0" w:space="0" w:color="auto"/>
        <w:bottom w:val="none" w:sz="0" w:space="0" w:color="auto"/>
        <w:right w:val="none" w:sz="0" w:space="0" w:color="auto"/>
      </w:divBdr>
    </w:div>
    <w:div w:id="526411732">
      <w:bodyDiv w:val="1"/>
      <w:marLeft w:val="0"/>
      <w:marRight w:val="0"/>
      <w:marTop w:val="0"/>
      <w:marBottom w:val="0"/>
      <w:divBdr>
        <w:top w:val="none" w:sz="0" w:space="0" w:color="auto"/>
        <w:left w:val="none" w:sz="0" w:space="0" w:color="auto"/>
        <w:bottom w:val="none" w:sz="0" w:space="0" w:color="auto"/>
        <w:right w:val="none" w:sz="0" w:space="0" w:color="auto"/>
      </w:divBdr>
    </w:div>
    <w:div w:id="526452952">
      <w:bodyDiv w:val="1"/>
      <w:marLeft w:val="0"/>
      <w:marRight w:val="0"/>
      <w:marTop w:val="0"/>
      <w:marBottom w:val="0"/>
      <w:divBdr>
        <w:top w:val="none" w:sz="0" w:space="0" w:color="auto"/>
        <w:left w:val="none" w:sz="0" w:space="0" w:color="auto"/>
        <w:bottom w:val="none" w:sz="0" w:space="0" w:color="auto"/>
        <w:right w:val="none" w:sz="0" w:space="0" w:color="auto"/>
      </w:divBdr>
    </w:div>
    <w:div w:id="526483418">
      <w:bodyDiv w:val="1"/>
      <w:marLeft w:val="0"/>
      <w:marRight w:val="0"/>
      <w:marTop w:val="0"/>
      <w:marBottom w:val="0"/>
      <w:divBdr>
        <w:top w:val="none" w:sz="0" w:space="0" w:color="auto"/>
        <w:left w:val="none" w:sz="0" w:space="0" w:color="auto"/>
        <w:bottom w:val="none" w:sz="0" w:space="0" w:color="auto"/>
        <w:right w:val="none" w:sz="0" w:space="0" w:color="auto"/>
      </w:divBdr>
    </w:div>
    <w:div w:id="526526329">
      <w:bodyDiv w:val="1"/>
      <w:marLeft w:val="0"/>
      <w:marRight w:val="0"/>
      <w:marTop w:val="0"/>
      <w:marBottom w:val="0"/>
      <w:divBdr>
        <w:top w:val="none" w:sz="0" w:space="0" w:color="auto"/>
        <w:left w:val="none" w:sz="0" w:space="0" w:color="auto"/>
        <w:bottom w:val="none" w:sz="0" w:space="0" w:color="auto"/>
        <w:right w:val="none" w:sz="0" w:space="0" w:color="auto"/>
      </w:divBdr>
    </w:div>
    <w:div w:id="526605301">
      <w:bodyDiv w:val="1"/>
      <w:marLeft w:val="0"/>
      <w:marRight w:val="0"/>
      <w:marTop w:val="0"/>
      <w:marBottom w:val="0"/>
      <w:divBdr>
        <w:top w:val="none" w:sz="0" w:space="0" w:color="auto"/>
        <w:left w:val="none" w:sz="0" w:space="0" w:color="auto"/>
        <w:bottom w:val="none" w:sz="0" w:space="0" w:color="auto"/>
        <w:right w:val="none" w:sz="0" w:space="0" w:color="auto"/>
      </w:divBdr>
    </w:div>
    <w:div w:id="526798855">
      <w:bodyDiv w:val="1"/>
      <w:marLeft w:val="0"/>
      <w:marRight w:val="0"/>
      <w:marTop w:val="0"/>
      <w:marBottom w:val="0"/>
      <w:divBdr>
        <w:top w:val="none" w:sz="0" w:space="0" w:color="auto"/>
        <w:left w:val="none" w:sz="0" w:space="0" w:color="auto"/>
        <w:bottom w:val="none" w:sz="0" w:space="0" w:color="auto"/>
        <w:right w:val="none" w:sz="0" w:space="0" w:color="auto"/>
      </w:divBdr>
    </w:div>
    <w:div w:id="526868126">
      <w:bodyDiv w:val="1"/>
      <w:marLeft w:val="0"/>
      <w:marRight w:val="0"/>
      <w:marTop w:val="0"/>
      <w:marBottom w:val="0"/>
      <w:divBdr>
        <w:top w:val="none" w:sz="0" w:space="0" w:color="auto"/>
        <w:left w:val="none" w:sz="0" w:space="0" w:color="auto"/>
        <w:bottom w:val="none" w:sz="0" w:space="0" w:color="auto"/>
        <w:right w:val="none" w:sz="0" w:space="0" w:color="auto"/>
      </w:divBdr>
    </w:div>
    <w:div w:id="526986310">
      <w:bodyDiv w:val="1"/>
      <w:marLeft w:val="0"/>
      <w:marRight w:val="0"/>
      <w:marTop w:val="0"/>
      <w:marBottom w:val="0"/>
      <w:divBdr>
        <w:top w:val="none" w:sz="0" w:space="0" w:color="auto"/>
        <w:left w:val="none" w:sz="0" w:space="0" w:color="auto"/>
        <w:bottom w:val="none" w:sz="0" w:space="0" w:color="auto"/>
        <w:right w:val="none" w:sz="0" w:space="0" w:color="auto"/>
      </w:divBdr>
    </w:div>
    <w:div w:id="526988798">
      <w:bodyDiv w:val="1"/>
      <w:marLeft w:val="0"/>
      <w:marRight w:val="0"/>
      <w:marTop w:val="0"/>
      <w:marBottom w:val="0"/>
      <w:divBdr>
        <w:top w:val="none" w:sz="0" w:space="0" w:color="auto"/>
        <w:left w:val="none" w:sz="0" w:space="0" w:color="auto"/>
        <w:bottom w:val="none" w:sz="0" w:space="0" w:color="auto"/>
        <w:right w:val="none" w:sz="0" w:space="0" w:color="auto"/>
      </w:divBdr>
    </w:div>
    <w:div w:id="526989188">
      <w:bodyDiv w:val="1"/>
      <w:marLeft w:val="0"/>
      <w:marRight w:val="0"/>
      <w:marTop w:val="0"/>
      <w:marBottom w:val="0"/>
      <w:divBdr>
        <w:top w:val="none" w:sz="0" w:space="0" w:color="auto"/>
        <w:left w:val="none" w:sz="0" w:space="0" w:color="auto"/>
        <w:bottom w:val="none" w:sz="0" w:space="0" w:color="auto"/>
        <w:right w:val="none" w:sz="0" w:space="0" w:color="auto"/>
      </w:divBdr>
    </w:div>
    <w:div w:id="527066758">
      <w:bodyDiv w:val="1"/>
      <w:marLeft w:val="0"/>
      <w:marRight w:val="0"/>
      <w:marTop w:val="0"/>
      <w:marBottom w:val="0"/>
      <w:divBdr>
        <w:top w:val="none" w:sz="0" w:space="0" w:color="auto"/>
        <w:left w:val="none" w:sz="0" w:space="0" w:color="auto"/>
        <w:bottom w:val="none" w:sz="0" w:space="0" w:color="auto"/>
        <w:right w:val="none" w:sz="0" w:space="0" w:color="auto"/>
      </w:divBdr>
    </w:div>
    <w:div w:id="527109757">
      <w:bodyDiv w:val="1"/>
      <w:marLeft w:val="0"/>
      <w:marRight w:val="0"/>
      <w:marTop w:val="0"/>
      <w:marBottom w:val="0"/>
      <w:divBdr>
        <w:top w:val="none" w:sz="0" w:space="0" w:color="auto"/>
        <w:left w:val="none" w:sz="0" w:space="0" w:color="auto"/>
        <w:bottom w:val="none" w:sz="0" w:space="0" w:color="auto"/>
        <w:right w:val="none" w:sz="0" w:space="0" w:color="auto"/>
      </w:divBdr>
    </w:div>
    <w:div w:id="527138623">
      <w:bodyDiv w:val="1"/>
      <w:marLeft w:val="0"/>
      <w:marRight w:val="0"/>
      <w:marTop w:val="0"/>
      <w:marBottom w:val="0"/>
      <w:divBdr>
        <w:top w:val="none" w:sz="0" w:space="0" w:color="auto"/>
        <w:left w:val="none" w:sz="0" w:space="0" w:color="auto"/>
        <w:bottom w:val="none" w:sz="0" w:space="0" w:color="auto"/>
        <w:right w:val="none" w:sz="0" w:space="0" w:color="auto"/>
      </w:divBdr>
    </w:div>
    <w:div w:id="527178592">
      <w:bodyDiv w:val="1"/>
      <w:marLeft w:val="0"/>
      <w:marRight w:val="0"/>
      <w:marTop w:val="0"/>
      <w:marBottom w:val="0"/>
      <w:divBdr>
        <w:top w:val="none" w:sz="0" w:space="0" w:color="auto"/>
        <w:left w:val="none" w:sz="0" w:space="0" w:color="auto"/>
        <w:bottom w:val="none" w:sz="0" w:space="0" w:color="auto"/>
        <w:right w:val="none" w:sz="0" w:space="0" w:color="auto"/>
      </w:divBdr>
    </w:div>
    <w:div w:id="527180504">
      <w:bodyDiv w:val="1"/>
      <w:marLeft w:val="0"/>
      <w:marRight w:val="0"/>
      <w:marTop w:val="0"/>
      <w:marBottom w:val="0"/>
      <w:divBdr>
        <w:top w:val="none" w:sz="0" w:space="0" w:color="auto"/>
        <w:left w:val="none" w:sz="0" w:space="0" w:color="auto"/>
        <w:bottom w:val="none" w:sz="0" w:space="0" w:color="auto"/>
        <w:right w:val="none" w:sz="0" w:space="0" w:color="auto"/>
      </w:divBdr>
    </w:div>
    <w:div w:id="527182045">
      <w:bodyDiv w:val="1"/>
      <w:marLeft w:val="0"/>
      <w:marRight w:val="0"/>
      <w:marTop w:val="0"/>
      <w:marBottom w:val="0"/>
      <w:divBdr>
        <w:top w:val="none" w:sz="0" w:space="0" w:color="auto"/>
        <w:left w:val="none" w:sz="0" w:space="0" w:color="auto"/>
        <w:bottom w:val="none" w:sz="0" w:space="0" w:color="auto"/>
        <w:right w:val="none" w:sz="0" w:space="0" w:color="auto"/>
      </w:divBdr>
    </w:div>
    <w:div w:id="527182368">
      <w:bodyDiv w:val="1"/>
      <w:marLeft w:val="0"/>
      <w:marRight w:val="0"/>
      <w:marTop w:val="0"/>
      <w:marBottom w:val="0"/>
      <w:divBdr>
        <w:top w:val="none" w:sz="0" w:space="0" w:color="auto"/>
        <w:left w:val="none" w:sz="0" w:space="0" w:color="auto"/>
        <w:bottom w:val="none" w:sz="0" w:space="0" w:color="auto"/>
        <w:right w:val="none" w:sz="0" w:space="0" w:color="auto"/>
      </w:divBdr>
    </w:div>
    <w:div w:id="527254679">
      <w:bodyDiv w:val="1"/>
      <w:marLeft w:val="0"/>
      <w:marRight w:val="0"/>
      <w:marTop w:val="0"/>
      <w:marBottom w:val="0"/>
      <w:divBdr>
        <w:top w:val="none" w:sz="0" w:space="0" w:color="auto"/>
        <w:left w:val="none" w:sz="0" w:space="0" w:color="auto"/>
        <w:bottom w:val="none" w:sz="0" w:space="0" w:color="auto"/>
        <w:right w:val="none" w:sz="0" w:space="0" w:color="auto"/>
      </w:divBdr>
    </w:div>
    <w:div w:id="527259076">
      <w:bodyDiv w:val="1"/>
      <w:marLeft w:val="0"/>
      <w:marRight w:val="0"/>
      <w:marTop w:val="0"/>
      <w:marBottom w:val="0"/>
      <w:divBdr>
        <w:top w:val="none" w:sz="0" w:space="0" w:color="auto"/>
        <w:left w:val="none" w:sz="0" w:space="0" w:color="auto"/>
        <w:bottom w:val="none" w:sz="0" w:space="0" w:color="auto"/>
        <w:right w:val="none" w:sz="0" w:space="0" w:color="auto"/>
      </w:divBdr>
    </w:div>
    <w:div w:id="527455733">
      <w:bodyDiv w:val="1"/>
      <w:marLeft w:val="0"/>
      <w:marRight w:val="0"/>
      <w:marTop w:val="0"/>
      <w:marBottom w:val="0"/>
      <w:divBdr>
        <w:top w:val="none" w:sz="0" w:space="0" w:color="auto"/>
        <w:left w:val="none" w:sz="0" w:space="0" w:color="auto"/>
        <w:bottom w:val="none" w:sz="0" w:space="0" w:color="auto"/>
        <w:right w:val="none" w:sz="0" w:space="0" w:color="auto"/>
      </w:divBdr>
    </w:div>
    <w:div w:id="527526830">
      <w:bodyDiv w:val="1"/>
      <w:marLeft w:val="0"/>
      <w:marRight w:val="0"/>
      <w:marTop w:val="0"/>
      <w:marBottom w:val="0"/>
      <w:divBdr>
        <w:top w:val="none" w:sz="0" w:space="0" w:color="auto"/>
        <w:left w:val="none" w:sz="0" w:space="0" w:color="auto"/>
        <w:bottom w:val="none" w:sz="0" w:space="0" w:color="auto"/>
        <w:right w:val="none" w:sz="0" w:space="0" w:color="auto"/>
      </w:divBdr>
    </w:div>
    <w:div w:id="527529832">
      <w:bodyDiv w:val="1"/>
      <w:marLeft w:val="0"/>
      <w:marRight w:val="0"/>
      <w:marTop w:val="0"/>
      <w:marBottom w:val="0"/>
      <w:divBdr>
        <w:top w:val="none" w:sz="0" w:space="0" w:color="auto"/>
        <w:left w:val="none" w:sz="0" w:space="0" w:color="auto"/>
        <w:bottom w:val="none" w:sz="0" w:space="0" w:color="auto"/>
        <w:right w:val="none" w:sz="0" w:space="0" w:color="auto"/>
      </w:divBdr>
    </w:div>
    <w:div w:id="527647258">
      <w:bodyDiv w:val="1"/>
      <w:marLeft w:val="0"/>
      <w:marRight w:val="0"/>
      <w:marTop w:val="0"/>
      <w:marBottom w:val="0"/>
      <w:divBdr>
        <w:top w:val="none" w:sz="0" w:space="0" w:color="auto"/>
        <w:left w:val="none" w:sz="0" w:space="0" w:color="auto"/>
        <w:bottom w:val="none" w:sz="0" w:space="0" w:color="auto"/>
        <w:right w:val="none" w:sz="0" w:space="0" w:color="auto"/>
      </w:divBdr>
    </w:div>
    <w:div w:id="527715584">
      <w:bodyDiv w:val="1"/>
      <w:marLeft w:val="0"/>
      <w:marRight w:val="0"/>
      <w:marTop w:val="0"/>
      <w:marBottom w:val="0"/>
      <w:divBdr>
        <w:top w:val="none" w:sz="0" w:space="0" w:color="auto"/>
        <w:left w:val="none" w:sz="0" w:space="0" w:color="auto"/>
        <w:bottom w:val="none" w:sz="0" w:space="0" w:color="auto"/>
        <w:right w:val="none" w:sz="0" w:space="0" w:color="auto"/>
      </w:divBdr>
    </w:div>
    <w:div w:id="527721251">
      <w:bodyDiv w:val="1"/>
      <w:marLeft w:val="0"/>
      <w:marRight w:val="0"/>
      <w:marTop w:val="0"/>
      <w:marBottom w:val="0"/>
      <w:divBdr>
        <w:top w:val="none" w:sz="0" w:space="0" w:color="auto"/>
        <w:left w:val="none" w:sz="0" w:space="0" w:color="auto"/>
        <w:bottom w:val="none" w:sz="0" w:space="0" w:color="auto"/>
        <w:right w:val="none" w:sz="0" w:space="0" w:color="auto"/>
      </w:divBdr>
    </w:div>
    <w:div w:id="527721928">
      <w:bodyDiv w:val="1"/>
      <w:marLeft w:val="0"/>
      <w:marRight w:val="0"/>
      <w:marTop w:val="0"/>
      <w:marBottom w:val="0"/>
      <w:divBdr>
        <w:top w:val="none" w:sz="0" w:space="0" w:color="auto"/>
        <w:left w:val="none" w:sz="0" w:space="0" w:color="auto"/>
        <w:bottom w:val="none" w:sz="0" w:space="0" w:color="auto"/>
        <w:right w:val="none" w:sz="0" w:space="0" w:color="auto"/>
      </w:divBdr>
    </w:div>
    <w:div w:id="527909854">
      <w:bodyDiv w:val="1"/>
      <w:marLeft w:val="0"/>
      <w:marRight w:val="0"/>
      <w:marTop w:val="0"/>
      <w:marBottom w:val="0"/>
      <w:divBdr>
        <w:top w:val="none" w:sz="0" w:space="0" w:color="auto"/>
        <w:left w:val="none" w:sz="0" w:space="0" w:color="auto"/>
        <w:bottom w:val="none" w:sz="0" w:space="0" w:color="auto"/>
        <w:right w:val="none" w:sz="0" w:space="0" w:color="auto"/>
      </w:divBdr>
    </w:div>
    <w:div w:id="527913811">
      <w:bodyDiv w:val="1"/>
      <w:marLeft w:val="0"/>
      <w:marRight w:val="0"/>
      <w:marTop w:val="0"/>
      <w:marBottom w:val="0"/>
      <w:divBdr>
        <w:top w:val="none" w:sz="0" w:space="0" w:color="auto"/>
        <w:left w:val="none" w:sz="0" w:space="0" w:color="auto"/>
        <w:bottom w:val="none" w:sz="0" w:space="0" w:color="auto"/>
        <w:right w:val="none" w:sz="0" w:space="0" w:color="auto"/>
      </w:divBdr>
    </w:div>
    <w:div w:id="528183331">
      <w:bodyDiv w:val="1"/>
      <w:marLeft w:val="0"/>
      <w:marRight w:val="0"/>
      <w:marTop w:val="0"/>
      <w:marBottom w:val="0"/>
      <w:divBdr>
        <w:top w:val="none" w:sz="0" w:space="0" w:color="auto"/>
        <w:left w:val="none" w:sz="0" w:space="0" w:color="auto"/>
        <w:bottom w:val="none" w:sz="0" w:space="0" w:color="auto"/>
        <w:right w:val="none" w:sz="0" w:space="0" w:color="auto"/>
      </w:divBdr>
    </w:div>
    <w:div w:id="528372332">
      <w:bodyDiv w:val="1"/>
      <w:marLeft w:val="0"/>
      <w:marRight w:val="0"/>
      <w:marTop w:val="0"/>
      <w:marBottom w:val="0"/>
      <w:divBdr>
        <w:top w:val="none" w:sz="0" w:space="0" w:color="auto"/>
        <w:left w:val="none" w:sz="0" w:space="0" w:color="auto"/>
        <w:bottom w:val="none" w:sz="0" w:space="0" w:color="auto"/>
        <w:right w:val="none" w:sz="0" w:space="0" w:color="auto"/>
      </w:divBdr>
    </w:div>
    <w:div w:id="528445388">
      <w:bodyDiv w:val="1"/>
      <w:marLeft w:val="0"/>
      <w:marRight w:val="0"/>
      <w:marTop w:val="0"/>
      <w:marBottom w:val="0"/>
      <w:divBdr>
        <w:top w:val="none" w:sz="0" w:space="0" w:color="auto"/>
        <w:left w:val="none" w:sz="0" w:space="0" w:color="auto"/>
        <w:bottom w:val="none" w:sz="0" w:space="0" w:color="auto"/>
        <w:right w:val="none" w:sz="0" w:space="0" w:color="auto"/>
      </w:divBdr>
    </w:div>
    <w:div w:id="528446858">
      <w:bodyDiv w:val="1"/>
      <w:marLeft w:val="0"/>
      <w:marRight w:val="0"/>
      <w:marTop w:val="0"/>
      <w:marBottom w:val="0"/>
      <w:divBdr>
        <w:top w:val="none" w:sz="0" w:space="0" w:color="auto"/>
        <w:left w:val="none" w:sz="0" w:space="0" w:color="auto"/>
        <w:bottom w:val="none" w:sz="0" w:space="0" w:color="auto"/>
        <w:right w:val="none" w:sz="0" w:space="0" w:color="auto"/>
      </w:divBdr>
    </w:div>
    <w:div w:id="528491400">
      <w:bodyDiv w:val="1"/>
      <w:marLeft w:val="0"/>
      <w:marRight w:val="0"/>
      <w:marTop w:val="0"/>
      <w:marBottom w:val="0"/>
      <w:divBdr>
        <w:top w:val="none" w:sz="0" w:space="0" w:color="auto"/>
        <w:left w:val="none" w:sz="0" w:space="0" w:color="auto"/>
        <w:bottom w:val="none" w:sz="0" w:space="0" w:color="auto"/>
        <w:right w:val="none" w:sz="0" w:space="0" w:color="auto"/>
      </w:divBdr>
    </w:div>
    <w:div w:id="528642635">
      <w:bodyDiv w:val="1"/>
      <w:marLeft w:val="0"/>
      <w:marRight w:val="0"/>
      <w:marTop w:val="0"/>
      <w:marBottom w:val="0"/>
      <w:divBdr>
        <w:top w:val="none" w:sz="0" w:space="0" w:color="auto"/>
        <w:left w:val="none" w:sz="0" w:space="0" w:color="auto"/>
        <w:bottom w:val="none" w:sz="0" w:space="0" w:color="auto"/>
        <w:right w:val="none" w:sz="0" w:space="0" w:color="auto"/>
      </w:divBdr>
    </w:div>
    <w:div w:id="528682983">
      <w:bodyDiv w:val="1"/>
      <w:marLeft w:val="0"/>
      <w:marRight w:val="0"/>
      <w:marTop w:val="0"/>
      <w:marBottom w:val="0"/>
      <w:divBdr>
        <w:top w:val="none" w:sz="0" w:space="0" w:color="auto"/>
        <w:left w:val="none" w:sz="0" w:space="0" w:color="auto"/>
        <w:bottom w:val="none" w:sz="0" w:space="0" w:color="auto"/>
        <w:right w:val="none" w:sz="0" w:space="0" w:color="auto"/>
      </w:divBdr>
    </w:div>
    <w:div w:id="528688862">
      <w:bodyDiv w:val="1"/>
      <w:marLeft w:val="0"/>
      <w:marRight w:val="0"/>
      <w:marTop w:val="0"/>
      <w:marBottom w:val="0"/>
      <w:divBdr>
        <w:top w:val="none" w:sz="0" w:space="0" w:color="auto"/>
        <w:left w:val="none" w:sz="0" w:space="0" w:color="auto"/>
        <w:bottom w:val="none" w:sz="0" w:space="0" w:color="auto"/>
        <w:right w:val="none" w:sz="0" w:space="0" w:color="auto"/>
      </w:divBdr>
    </w:div>
    <w:div w:id="528882827">
      <w:bodyDiv w:val="1"/>
      <w:marLeft w:val="0"/>
      <w:marRight w:val="0"/>
      <w:marTop w:val="0"/>
      <w:marBottom w:val="0"/>
      <w:divBdr>
        <w:top w:val="none" w:sz="0" w:space="0" w:color="auto"/>
        <w:left w:val="none" w:sz="0" w:space="0" w:color="auto"/>
        <w:bottom w:val="none" w:sz="0" w:space="0" w:color="auto"/>
        <w:right w:val="none" w:sz="0" w:space="0" w:color="auto"/>
      </w:divBdr>
    </w:div>
    <w:div w:id="528883811">
      <w:bodyDiv w:val="1"/>
      <w:marLeft w:val="0"/>
      <w:marRight w:val="0"/>
      <w:marTop w:val="0"/>
      <w:marBottom w:val="0"/>
      <w:divBdr>
        <w:top w:val="none" w:sz="0" w:space="0" w:color="auto"/>
        <w:left w:val="none" w:sz="0" w:space="0" w:color="auto"/>
        <w:bottom w:val="none" w:sz="0" w:space="0" w:color="auto"/>
        <w:right w:val="none" w:sz="0" w:space="0" w:color="auto"/>
      </w:divBdr>
    </w:div>
    <w:div w:id="529026838">
      <w:bodyDiv w:val="1"/>
      <w:marLeft w:val="0"/>
      <w:marRight w:val="0"/>
      <w:marTop w:val="0"/>
      <w:marBottom w:val="0"/>
      <w:divBdr>
        <w:top w:val="none" w:sz="0" w:space="0" w:color="auto"/>
        <w:left w:val="none" w:sz="0" w:space="0" w:color="auto"/>
        <w:bottom w:val="none" w:sz="0" w:space="0" w:color="auto"/>
        <w:right w:val="none" w:sz="0" w:space="0" w:color="auto"/>
      </w:divBdr>
    </w:div>
    <w:div w:id="529101402">
      <w:bodyDiv w:val="1"/>
      <w:marLeft w:val="0"/>
      <w:marRight w:val="0"/>
      <w:marTop w:val="0"/>
      <w:marBottom w:val="0"/>
      <w:divBdr>
        <w:top w:val="none" w:sz="0" w:space="0" w:color="auto"/>
        <w:left w:val="none" w:sz="0" w:space="0" w:color="auto"/>
        <w:bottom w:val="none" w:sz="0" w:space="0" w:color="auto"/>
        <w:right w:val="none" w:sz="0" w:space="0" w:color="auto"/>
      </w:divBdr>
    </w:div>
    <w:div w:id="529151343">
      <w:bodyDiv w:val="1"/>
      <w:marLeft w:val="0"/>
      <w:marRight w:val="0"/>
      <w:marTop w:val="0"/>
      <w:marBottom w:val="0"/>
      <w:divBdr>
        <w:top w:val="none" w:sz="0" w:space="0" w:color="auto"/>
        <w:left w:val="none" w:sz="0" w:space="0" w:color="auto"/>
        <w:bottom w:val="none" w:sz="0" w:space="0" w:color="auto"/>
        <w:right w:val="none" w:sz="0" w:space="0" w:color="auto"/>
      </w:divBdr>
    </w:div>
    <w:div w:id="529226627">
      <w:bodyDiv w:val="1"/>
      <w:marLeft w:val="0"/>
      <w:marRight w:val="0"/>
      <w:marTop w:val="0"/>
      <w:marBottom w:val="0"/>
      <w:divBdr>
        <w:top w:val="none" w:sz="0" w:space="0" w:color="auto"/>
        <w:left w:val="none" w:sz="0" w:space="0" w:color="auto"/>
        <w:bottom w:val="none" w:sz="0" w:space="0" w:color="auto"/>
        <w:right w:val="none" w:sz="0" w:space="0" w:color="auto"/>
      </w:divBdr>
    </w:div>
    <w:div w:id="529298539">
      <w:bodyDiv w:val="1"/>
      <w:marLeft w:val="0"/>
      <w:marRight w:val="0"/>
      <w:marTop w:val="0"/>
      <w:marBottom w:val="0"/>
      <w:divBdr>
        <w:top w:val="none" w:sz="0" w:space="0" w:color="auto"/>
        <w:left w:val="none" w:sz="0" w:space="0" w:color="auto"/>
        <w:bottom w:val="none" w:sz="0" w:space="0" w:color="auto"/>
        <w:right w:val="none" w:sz="0" w:space="0" w:color="auto"/>
      </w:divBdr>
    </w:div>
    <w:div w:id="529412102">
      <w:bodyDiv w:val="1"/>
      <w:marLeft w:val="0"/>
      <w:marRight w:val="0"/>
      <w:marTop w:val="0"/>
      <w:marBottom w:val="0"/>
      <w:divBdr>
        <w:top w:val="none" w:sz="0" w:space="0" w:color="auto"/>
        <w:left w:val="none" w:sz="0" w:space="0" w:color="auto"/>
        <w:bottom w:val="none" w:sz="0" w:space="0" w:color="auto"/>
        <w:right w:val="none" w:sz="0" w:space="0" w:color="auto"/>
      </w:divBdr>
    </w:div>
    <w:div w:id="529416193">
      <w:bodyDiv w:val="1"/>
      <w:marLeft w:val="0"/>
      <w:marRight w:val="0"/>
      <w:marTop w:val="0"/>
      <w:marBottom w:val="0"/>
      <w:divBdr>
        <w:top w:val="none" w:sz="0" w:space="0" w:color="auto"/>
        <w:left w:val="none" w:sz="0" w:space="0" w:color="auto"/>
        <w:bottom w:val="none" w:sz="0" w:space="0" w:color="auto"/>
        <w:right w:val="none" w:sz="0" w:space="0" w:color="auto"/>
      </w:divBdr>
    </w:div>
    <w:div w:id="529495306">
      <w:bodyDiv w:val="1"/>
      <w:marLeft w:val="0"/>
      <w:marRight w:val="0"/>
      <w:marTop w:val="0"/>
      <w:marBottom w:val="0"/>
      <w:divBdr>
        <w:top w:val="none" w:sz="0" w:space="0" w:color="auto"/>
        <w:left w:val="none" w:sz="0" w:space="0" w:color="auto"/>
        <w:bottom w:val="none" w:sz="0" w:space="0" w:color="auto"/>
        <w:right w:val="none" w:sz="0" w:space="0" w:color="auto"/>
      </w:divBdr>
    </w:div>
    <w:div w:id="529496593">
      <w:bodyDiv w:val="1"/>
      <w:marLeft w:val="0"/>
      <w:marRight w:val="0"/>
      <w:marTop w:val="0"/>
      <w:marBottom w:val="0"/>
      <w:divBdr>
        <w:top w:val="none" w:sz="0" w:space="0" w:color="auto"/>
        <w:left w:val="none" w:sz="0" w:space="0" w:color="auto"/>
        <w:bottom w:val="none" w:sz="0" w:space="0" w:color="auto"/>
        <w:right w:val="none" w:sz="0" w:space="0" w:color="auto"/>
      </w:divBdr>
    </w:div>
    <w:div w:id="529682737">
      <w:bodyDiv w:val="1"/>
      <w:marLeft w:val="0"/>
      <w:marRight w:val="0"/>
      <w:marTop w:val="0"/>
      <w:marBottom w:val="0"/>
      <w:divBdr>
        <w:top w:val="none" w:sz="0" w:space="0" w:color="auto"/>
        <w:left w:val="none" w:sz="0" w:space="0" w:color="auto"/>
        <w:bottom w:val="none" w:sz="0" w:space="0" w:color="auto"/>
        <w:right w:val="none" w:sz="0" w:space="0" w:color="auto"/>
      </w:divBdr>
    </w:div>
    <w:div w:id="529685937">
      <w:bodyDiv w:val="1"/>
      <w:marLeft w:val="0"/>
      <w:marRight w:val="0"/>
      <w:marTop w:val="0"/>
      <w:marBottom w:val="0"/>
      <w:divBdr>
        <w:top w:val="none" w:sz="0" w:space="0" w:color="auto"/>
        <w:left w:val="none" w:sz="0" w:space="0" w:color="auto"/>
        <w:bottom w:val="none" w:sz="0" w:space="0" w:color="auto"/>
        <w:right w:val="none" w:sz="0" w:space="0" w:color="auto"/>
      </w:divBdr>
    </w:div>
    <w:div w:id="529801466">
      <w:bodyDiv w:val="1"/>
      <w:marLeft w:val="0"/>
      <w:marRight w:val="0"/>
      <w:marTop w:val="0"/>
      <w:marBottom w:val="0"/>
      <w:divBdr>
        <w:top w:val="none" w:sz="0" w:space="0" w:color="auto"/>
        <w:left w:val="none" w:sz="0" w:space="0" w:color="auto"/>
        <w:bottom w:val="none" w:sz="0" w:space="0" w:color="auto"/>
        <w:right w:val="none" w:sz="0" w:space="0" w:color="auto"/>
      </w:divBdr>
    </w:div>
    <w:div w:id="529803484">
      <w:bodyDiv w:val="1"/>
      <w:marLeft w:val="0"/>
      <w:marRight w:val="0"/>
      <w:marTop w:val="0"/>
      <w:marBottom w:val="0"/>
      <w:divBdr>
        <w:top w:val="none" w:sz="0" w:space="0" w:color="auto"/>
        <w:left w:val="none" w:sz="0" w:space="0" w:color="auto"/>
        <w:bottom w:val="none" w:sz="0" w:space="0" w:color="auto"/>
        <w:right w:val="none" w:sz="0" w:space="0" w:color="auto"/>
      </w:divBdr>
    </w:div>
    <w:div w:id="529874524">
      <w:bodyDiv w:val="1"/>
      <w:marLeft w:val="0"/>
      <w:marRight w:val="0"/>
      <w:marTop w:val="0"/>
      <w:marBottom w:val="0"/>
      <w:divBdr>
        <w:top w:val="none" w:sz="0" w:space="0" w:color="auto"/>
        <w:left w:val="none" w:sz="0" w:space="0" w:color="auto"/>
        <w:bottom w:val="none" w:sz="0" w:space="0" w:color="auto"/>
        <w:right w:val="none" w:sz="0" w:space="0" w:color="auto"/>
      </w:divBdr>
    </w:div>
    <w:div w:id="529875363">
      <w:bodyDiv w:val="1"/>
      <w:marLeft w:val="0"/>
      <w:marRight w:val="0"/>
      <w:marTop w:val="0"/>
      <w:marBottom w:val="0"/>
      <w:divBdr>
        <w:top w:val="none" w:sz="0" w:space="0" w:color="auto"/>
        <w:left w:val="none" w:sz="0" w:space="0" w:color="auto"/>
        <w:bottom w:val="none" w:sz="0" w:space="0" w:color="auto"/>
        <w:right w:val="none" w:sz="0" w:space="0" w:color="auto"/>
      </w:divBdr>
    </w:div>
    <w:div w:id="529956375">
      <w:bodyDiv w:val="1"/>
      <w:marLeft w:val="0"/>
      <w:marRight w:val="0"/>
      <w:marTop w:val="0"/>
      <w:marBottom w:val="0"/>
      <w:divBdr>
        <w:top w:val="none" w:sz="0" w:space="0" w:color="auto"/>
        <w:left w:val="none" w:sz="0" w:space="0" w:color="auto"/>
        <w:bottom w:val="none" w:sz="0" w:space="0" w:color="auto"/>
        <w:right w:val="none" w:sz="0" w:space="0" w:color="auto"/>
      </w:divBdr>
    </w:div>
    <w:div w:id="530144429">
      <w:bodyDiv w:val="1"/>
      <w:marLeft w:val="0"/>
      <w:marRight w:val="0"/>
      <w:marTop w:val="0"/>
      <w:marBottom w:val="0"/>
      <w:divBdr>
        <w:top w:val="none" w:sz="0" w:space="0" w:color="auto"/>
        <w:left w:val="none" w:sz="0" w:space="0" w:color="auto"/>
        <w:bottom w:val="none" w:sz="0" w:space="0" w:color="auto"/>
        <w:right w:val="none" w:sz="0" w:space="0" w:color="auto"/>
      </w:divBdr>
    </w:div>
    <w:div w:id="530149631">
      <w:bodyDiv w:val="1"/>
      <w:marLeft w:val="0"/>
      <w:marRight w:val="0"/>
      <w:marTop w:val="0"/>
      <w:marBottom w:val="0"/>
      <w:divBdr>
        <w:top w:val="none" w:sz="0" w:space="0" w:color="auto"/>
        <w:left w:val="none" w:sz="0" w:space="0" w:color="auto"/>
        <w:bottom w:val="none" w:sz="0" w:space="0" w:color="auto"/>
        <w:right w:val="none" w:sz="0" w:space="0" w:color="auto"/>
      </w:divBdr>
    </w:div>
    <w:div w:id="530151291">
      <w:bodyDiv w:val="1"/>
      <w:marLeft w:val="0"/>
      <w:marRight w:val="0"/>
      <w:marTop w:val="0"/>
      <w:marBottom w:val="0"/>
      <w:divBdr>
        <w:top w:val="none" w:sz="0" w:space="0" w:color="auto"/>
        <w:left w:val="none" w:sz="0" w:space="0" w:color="auto"/>
        <w:bottom w:val="none" w:sz="0" w:space="0" w:color="auto"/>
        <w:right w:val="none" w:sz="0" w:space="0" w:color="auto"/>
      </w:divBdr>
    </w:div>
    <w:div w:id="530263672">
      <w:bodyDiv w:val="1"/>
      <w:marLeft w:val="0"/>
      <w:marRight w:val="0"/>
      <w:marTop w:val="0"/>
      <w:marBottom w:val="0"/>
      <w:divBdr>
        <w:top w:val="none" w:sz="0" w:space="0" w:color="auto"/>
        <w:left w:val="none" w:sz="0" w:space="0" w:color="auto"/>
        <w:bottom w:val="none" w:sz="0" w:space="0" w:color="auto"/>
        <w:right w:val="none" w:sz="0" w:space="0" w:color="auto"/>
      </w:divBdr>
    </w:div>
    <w:div w:id="530338968">
      <w:bodyDiv w:val="1"/>
      <w:marLeft w:val="0"/>
      <w:marRight w:val="0"/>
      <w:marTop w:val="0"/>
      <w:marBottom w:val="0"/>
      <w:divBdr>
        <w:top w:val="none" w:sz="0" w:space="0" w:color="auto"/>
        <w:left w:val="none" w:sz="0" w:space="0" w:color="auto"/>
        <w:bottom w:val="none" w:sz="0" w:space="0" w:color="auto"/>
        <w:right w:val="none" w:sz="0" w:space="0" w:color="auto"/>
      </w:divBdr>
    </w:div>
    <w:div w:id="530339114">
      <w:bodyDiv w:val="1"/>
      <w:marLeft w:val="0"/>
      <w:marRight w:val="0"/>
      <w:marTop w:val="0"/>
      <w:marBottom w:val="0"/>
      <w:divBdr>
        <w:top w:val="none" w:sz="0" w:space="0" w:color="auto"/>
        <w:left w:val="none" w:sz="0" w:space="0" w:color="auto"/>
        <w:bottom w:val="none" w:sz="0" w:space="0" w:color="auto"/>
        <w:right w:val="none" w:sz="0" w:space="0" w:color="auto"/>
      </w:divBdr>
    </w:div>
    <w:div w:id="530455486">
      <w:bodyDiv w:val="1"/>
      <w:marLeft w:val="0"/>
      <w:marRight w:val="0"/>
      <w:marTop w:val="0"/>
      <w:marBottom w:val="0"/>
      <w:divBdr>
        <w:top w:val="none" w:sz="0" w:space="0" w:color="auto"/>
        <w:left w:val="none" w:sz="0" w:space="0" w:color="auto"/>
        <w:bottom w:val="none" w:sz="0" w:space="0" w:color="auto"/>
        <w:right w:val="none" w:sz="0" w:space="0" w:color="auto"/>
      </w:divBdr>
    </w:div>
    <w:div w:id="530459694">
      <w:bodyDiv w:val="1"/>
      <w:marLeft w:val="0"/>
      <w:marRight w:val="0"/>
      <w:marTop w:val="0"/>
      <w:marBottom w:val="0"/>
      <w:divBdr>
        <w:top w:val="none" w:sz="0" w:space="0" w:color="auto"/>
        <w:left w:val="none" w:sz="0" w:space="0" w:color="auto"/>
        <w:bottom w:val="none" w:sz="0" w:space="0" w:color="auto"/>
        <w:right w:val="none" w:sz="0" w:space="0" w:color="auto"/>
      </w:divBdr>
    </w:div>
    <w:div w:id="530581294">
      <w:bodyDiv w:val="1"/>
      <w:marLeft w:val="0"/>
      <w:marRight w:val="0"/>
      <w:marTop w:val="0"/>
      <w:marBottom w:val="0"/>
      <w:divBdr>
        <w:top w:val="none" w:sz="0" w:space="0" w:color="auto"/>
        <w:left w:val="none" w:sz="0" w:space="0" w:color="auto"/>
        <w:bottom w:val="none" w:sz="0" w:space="0" w:color="auto"/>
        <w:right w:val="none" w:sz="0" w:space="0" w:color="auto"/>
      </w:divBdr>
    </w:div>
    <w:div w:id="530610477">
      <w:bodyDiv w:val="1"/>
      <w:marLeft w:val="0"/>
      <w:marRight w:val="0"/>
      <w:marTop w:val="0"/>
      <w:marBottom w:val="0"/>
      <w:divBdr>
        <w:top w:val="none" w:sz="0" w:space="0" w:color="auto"/>
        <w:left w:val="none" w:sz="0" w:space="0" w:color="auto"/>
        <w:bottom w:val="none" w:sz="0" w:space="0" w:color="auto"/>
        <w:right w:val="none" w:sz="0" w:space="0" w:color="auto"/>
      </w:divBdr>
    </w:div>
    <w:div w:id="530729786">
      <w:bodyDiv w:val="1"/>
      <w:marLeft w:val="0"/>
      <w:marRight w:val="0"/>
      <w:marTop w:val="0"/>
      <w:marBottom w:val="0"/>
      <w:divBdr>
        <w:top w:val="none" w:sz="0" w:space="0" w:color="auto"/>
        <w:left w:val="none" w:sz="0" w:space="0" w:color="auto"/>
        <w:bottom w:val="none" w:sz="0" w:space="0" w:color="auto"/>
        <w:right w:val="none" w:sz="0" w:space="0" w:color="auto"/>
      </w:divBdr>
    </w:div>
    <w:div w:id="530799190">
      <w:bodyDiv w:val="1"/>
      <w:marLeft w:val="0"/>
      <w:marRight w:val="0"/>
      <w:marTop w:val="0"/>
      <w:marBottom w:val="0"/>
      <w:divBdr>
        <w:top w:val="none" w:sz="0" w:space="0" w:color="auto"/>
        <w:left w:val="none" w:sz="0" w:space="0" w:color="auto"/>
        <w:bottom w:val="none" w:sz="0" w:space="0" w:color="auto"/>
        <w:right w:val="none" w:sz="0" w:space="0" w:color="auto"/>
      </w:divBdr>
    </w:div>
    <w:div w:id="530992397">
      <w:bodyDiv w:val="1"/>
      <w:marLeft w:val="0"/>
      <w:marRight w:val="0"/>
      <w:marTop w:val="0"/>
      <w:marBottom w:val="0"/>
      <w:divBdr>
        <w:top w:val="none" w:sz="0" w:space="0" w:color="auto"/>
        <w:left w:val="none" w:sz="0" w:space="0" w:color="auto"/>
        <w:bottom w:val="none" w:sz="0" w:space="0" w:color="auto"/>
        <w:right w:val="none" w:sz="0" w:space="0" w:color="auto"/>
      </w:divBdr>
    </w:div>
    <w:div w:id="530999720">
      <w:bodyDiv w:val="1"/>
      <w:marLeft w:val="0"/>
      <w:marRight w:val="0"/>
      <w:marTop w:val="0"/>
      <w:marBottom w:val="0"/>
      <w:divBdr>
        <w:top w:val="none" w:sz="0" w:space="0" w:color="auto"/>
        <w:left w:val="none" w:sz="0" w:space="0" w:color="auto"/>
        <w:bottom w:val="none" w:sz="0" w:space="0" w:color="auto"/>
        <w:right w:val="none" w:sz="0" w:space="0" w:color="auto"/>
      </w:divBdr>
    </w:div>
    <w:div w:id="531066551">
      <w:bodyDiv w:val="1"/>
      <w:marLeft w:val="0"/>
      <w:marRight w:val="0"/>
      <w:marTop w:val="0"/>
      <w:marBottom w:val="0"/>
      <w:divBdr>
        <w:top w:val="none" w:sz="0" w:space="0" w:color="auto"/>
        <w:left w:val="none" w:sz="0" w:space="0" w:color="auto"/>
        <w:bottom w:val="none" w:sz="0" w:space="0" w:color="auto"/>
        <w:right w:val="none" w:sz="0" w:space="0" w:color="auto"/>
      </w:divBdr>
    </w:div>
    <w:div w:id="531112516">
      <w:bodyDiv w:val="1"/>
      <w:marLeft w:val="0"/>
      <w:marRight w:val="0"/>
      <w:marTop w:val="0"/>
      <w:marBottom w:val="0"/>
      <w:divBdr>
        <w:top w:val="none" w:sz="0" w:space="0" w:color="auto"/>
        <w:left w:val="none" w:sz="0" w:space="0" w:color="auto"/>
        <w:bottom w:val="none" w:sz="0" w:space="0" w:color="auto"/>
        <w:right w:val="none" w:sz="0" w:space="0" w:color="auto"/>
      </w:divBdr>
    </w:div>
    <w:div w:id="531116341">
      <w:bodyDiv w:val="1"/>
      <w:marLeft w:val="0"/>
      <w:marRight w:val="0"/>
      <w:marTop w:val="0"/>
      <w:marBottom w:val="0"/>
      <w:divBdr>
        <w:top w:val="none" w:sz="0" w:space="0" w:color="auto"/>
        <w:left w:val="none" w:sz="0" w:space="0" w:color="auto"/>
        <w:bottom w:val="none" w:sz="0" w:space="0" w:color="auto"/>
        <w:right w:val="none" w:sz="0" w:space="0" w:color="auto"/>
      </w:divBdr>
    </w:div>
    <w:div w:id="531384105">
      <w:bodyDiv w:val="1"/>
      <w:marLeft w:val="0"/>
      <w:marRight w:val="0"/>
      <w:marTop w:val="0"/>
      <w:marBottom w:val="0"/>
      <w:divBdr>
        <w:top w:val="none" w:sz="0" w:space="0" w:color="auto"/>
        <w:left w:val="none" w:sz="0" w:space="0" w:color="auto"/>
        <w:bottom w:val="none" w:sz="0" w:space="0" w:color="auto"/>
        <w:right w:val="none" w:sz="0" w:space="0" w:color="auto"/>
      </w:divBdr>
    </w:div>
    <w:div w:id="531453378">
      <w:bodyDiv w:val="1"/>
      <w:marLeft w:val="0"/>
      <w:marRight w:val="0"/>
      <w:marTop w:val="0"/>
      <w:marBottom w:val="0"/>
      <w:divBdr>
        <w:top w:val="none" w:sz="0" w:space="0" w:color="auto"/>
        <w:left w:val="none" w:sz="0" w:space="0" w:color="auto"/>
        <w:bottom w:val="none" w:sz="0" w:space="0" w:color="auto"/>
        <w:right w:val="none" w:sz="0" w:space="0" w:color="auto"/>
      </w:divBdr>
    </w:div>
    <w:div w:id="531497137">
      <w:bodyDiv w:val="1"/>
      <w:marLeft w:val="0"/>
      <w:marRight w:val="0"/>
      <w:marTop w:val="0"/>
      <w:marBottom w:val="0"/>
      <w:divBdr>
        <w:top w:val="none" w:sz="0" w:space="0" w:color="auto"/>
        <w:left w:val="none" w:sz="0" w:space="0" w:color="auto"/>
        <w:bottom w:val="none" w:sz="0" w:space="0" w:color="auto"/>
        <w:right w:val="none" w:sz="0" w:space="0" w:color="auto"/>
      </w:divBdr>
    </w:div>
    <w:div w:id="531498139">
      <w:bodyDiv w:val="1"/>
      <w:marLeft w:val="0"/>
      <w:marRight w:val="0"/>
      <w:marTop w:val="0"/>
      <w:marBottom w:val="0"/>
      <w:divBdr>
        <w:top w:val="none" w:sz="0" w:space="0" w:color="auto"/>
        <w:left w:val="none" w:sz="0" w:space="0" w:color="auto"/>
        <w:bottom w:val="none" w:sz="0" w:space="0" w:color="auto"/>
        <w:right w:val="none" w:sz="0" w:space="0" w:color="auto"/>
      </w:divBdr>
    </w:div>
    <w:div w:id="531502288">
      <w:bodyDiv w:val="1"/>
      <w:marLeft w:val="0"/>
      <w:marRight w:val="0"/>
      <w:marTop w:val="0"/>
      <w:marBottom w:val="0"/>
      <w:divBdr>
        <w:top w:val="none" w:sz="0" w:space="0" w:color="auto"/>
        <w:left w:val="none" w:sz="0" w:space="0" w:color="auto"/>
        <w:bottom w:val="none" w:sz="0" w:space="0" w:color="auto"/>
        <w:right w:val="none" w:sz="0" w:space="0" w:color="auto"/>
      </w:divBdr>
    </w:div>
    <w:div w:id="531695872">
      <w:bodyDiv w:val="1"/>
      <w:marLeft w:val="0"/>
      <w:marRight w:val="0"/>
      <w:marTop w:val="0"/>
      <w:marBottom w:val="0"/>
      <w:divBdr>
        <w:top w:val="none" w:sz="0" w:space="0" w:color="auto"/>
        <w:left w:val="none" w:sz="0" w:space="0" w:color="auto"/>
        <w:bottom w:val="none" w:sz="0" w:space="0" w:color="auto"/>
        <w:right w:val="none" w:sz="0" w:space="0" w:color="auto"/>
      </w:divBdr>
    </w:div>
    <w:div w:id="531845965">
      <w:bodyDiv w:val="1"/>
      <w:marLeft w:val="0"/>
      <w:marRight w:val="0"/>
      <w:marTop w:val="0"/>
      <w:marBottom w:val="0"/>
      <w:divBdr>
        <w:top w:val="none" w:sz="0" w:space="0" w:color="auto"/>
        <w:left w:val="none" w:sz="0" w:space="0" w:color="auto"/>
        <w:bottom w:val="none" w:sz="0" w:space="0" w:color="auto"/>
        <w:right w:val="none" w:sz="0" w:space="0" w:color="auto"/>
      </w:divBdr>
    </w:div>
    <w:div w:id="531958823">
      <w:bodyDiv w:val="1"/>
      <w:marLeft w:val="0"/>
      <w:marRight w:val="0"/>
      <w:marTop w:val="0"/>
      <w:marBottom w:val="0"/>
      <w:divBdr>
        <w:top w:val="none" w:sz="0" w:space="0" w:color="auto"/>
        <w:left w:val="none" w:sz="0" w:space="0" w:color="auto"/>
        <w:bottom w:val="none" w:sz="0" w:space="0" w:color="auto"/>
        <w:right w:val="none" w:sz="0" w:space="0" w:color="auto"/>
      </w:divBdr>
    </w:div>
    <w:div w:id="532035410">
      <w:bodyDiv w:val="1"/>
      <w:marLeft w:val="0"/>
      <w:marRight w:val="0"/>
      <w:marTop w:val="0"/>
      <w:marBottom w:val="0"/>
      <w:divBdr>
        <w:top w:val="none" w:sz="0" w:space="0" w:color="auto"/>
        <w:left w:val="none" w:sz="0" w:space="0" w:color="auto"/>
        <w:bottom w:val="none" w:sz="0" w:space="0" w:color="auto"/>
        <w:right w:val="none" w:sz="0" w:space="0" w:color="auto"/>
      </w:divBdr>
    </w:div>
    <w:div w:id="532114682">
      <w:bodyDiv w:val="1"/>
      <w:marLeft w:val="0"/>
      <w:marRight w:val="0"/>
      <w:marTop w:val="0"/>
      <w:marBottom w:val="0"/>
      <w:divBdr>
        <w:top w:val="none" w:sz="0" w:space="0" w:color="auto"/>
        <w:left w:val="none" w:sz="0" w:space="0" w:color="auto"/>
        <w:bottom w:val="none" w:sz="0" w:space="0" w:color="auto"/>
        <w:right w:val="none" w:sz="0" w:space="0" w:color="auto"/>
      </w:divBdr>
    </w:div>
    <w:div w:id="532153860">
      <w:bodyDiv w:val="1"/>
      <w:marLeft w:val="0"/>
      <w:marRight w:val="0"/>
      <w:marTop w:val="0"/>
      <w:marBottom w:val="0"/>
      <w:divBdr>
        <w:top w:val="none" w:sz="0" w:space="0" w:color="auto"/>
        <w:left w:val="none" w:sz="0" w:space="0" w:color="auto"/>
        <w:bottom w:val="none" w:sz="0" w:space="0" w:color="auto"/>
        <w:right w:val="none" w:sz="0" w:space="0" w:color="auto"/>
      </w:divBdr>
    </w:div>
    <w:div w:id="532184997">
      <w:bodyDiv w:val="1"/>
      <w:marLeft w:val="0"/>
      <w:marRight w:val="0"/>
      <w:marTop w:val="0"/>
      <w:marBottom w:val="0"/>
      <w:divBdr>
        <w:top w:val="none" w:sz="0" w:space="0" w:color="auto"/>
        <w:left w:val="none" w:sz="0" w:space="0" w:color="auto"/>
        <w:bottom w:val="none" w:sz="0" w:space="0" w:color="auto"/>
        <w:right w:val="none" w:sz="0" w:space="0" w:color="auto"/>
      </w:divBdr>
    </w:div>
    <w:div w:id="532226664">
      <w:bodyDiv w:val="1"/>
      <w:marLeft w:val="0"/>
      <w:marRight w:val="0"/>
      <w:marTop w:val="0"/>
      <w:marBottom w:val="0"/>
      <w:divBdr>
        <w:top w:val="none" w:sz="0" w:space="0" w:color="auto"/>
        <w:left w:val="none" w:sz="0" w:space="0" w:color="auto"/>
        <w:bottom w:val="none" w:sz="0" w:space="0" w:color="auto"/>
        <w:right w:val="none" w:sz="0" w:space="0" w:color="auto"/>
      </w:divBdr>
    </w:div>
    <w:div w:id="532302890">
      <w:bodyDiv w:val="1"/>
      <w:marLeft w:val="0"/>
      <w:marRight w:val="0"/>
      <w:marTop w:val="0"/>
      <w:marBottom w:val="0"/>
      <w:divBdr>
        <w:top w:val="none" w:sz="0" w:space="0" w:color="auto"/>
        <w:left w:val="none" w:sz="0" w:space="0" w:color="auto"/>
        <w:bottom w:val="none" w:sz="0" w:space="0" w:color="auto"/>
        <w:right w:val="none" w:sz="0" w:space="0" w:color="auto"/>
      </w:divBdr>
    </w:div>
    <w:div w:id="532378890">
      <w:bodyDiv w:val="1"/>
      <w:marLeft w:val="0"/>
      <w:marRight w:val="0"/>
      <w:marTop w:val="0"/>
      <w:marBottom w:val="0"/>
      <w:divBdr>
        <w:top w:val="none" w:sz="0" w:space="0" w:color="auto"/>
        <w:left w:val="none" w:sz="0" w:space="0" w:color="auto"/>
        <w:bottom w:val="none" w:sz="0" w:space="0" w:color="auto"/>
        <w:right w:val="none" w:sz="0" w:space="0" w:color="auto"/>
      </w:divBdr>
    </w:div>
    <w:div w:id="532381447">
      <w:bodyDiv w:val="1"/>
      <w:marLeft w:val="0"/>
      <w:marRight w:val="0"/>
      <w:marTop w:val="0"/>
      <w:marBottom w:val="0"/>
      <w:divBdr>
        <w:top w:val="none" w:sz="0" w:space="0" w:color="auto"/>
        <w:left w:val="none" w:sz="0" w:space="0" w:color="auto"/>
        <w:bottom w:val="none" w:sz="0" w:space="0" w:color="auto"/>
        <w:right w:val="none" w:sz="0" w:space="0" w:color="auto"/>
      </w:divBdr>
    </w:div>
    <w:div w:id="532427347">
      <w:bodyDiv w:val="1"/>
      <w:marLeft w:val="0"/>
      <w:marRight w:val="0"/>
      <w:marTop w:val="0"/>
      <w:marBottom w:val="0"/>
      <w:divBdr>
        <w:top w:val="none" w:sz="0" w:space="0" w:color="auto"/>
        <w:left w:val="none" w:sz="0" w:space="0" w:color="auto"/>
        <w:bottom w:val="none" w:sz="0" w:space="0" w:color="auto"/>
        <w:right w:val="none" w:sz="0" w:space="0" w:color="auto"/>
      </w:divBdr>
    </w:div>
    <w:div w:id="532495715">
      <w:bodyDiv w:val="1"/>
      <w:marLeft w:val="0"/>
      <w:marRight w:val="0"/>
      <w:marTop w:val="0"/>
      <w:marBottom w:val="0"/>
      <w:divBdr>
        <w:top w:val="none" w:sz="0" w:space="0" w:color="auto"/>
        <w:left w:val="none" w:sz="0" w:space="0" w:color="auto"/>
        <w:bottom w:val="none" w:sz="0" w:space="0" w:color="auto"/>
        <w:right w:val="none" w:sz="0" w:space="0" w:color="auto"/>
      </w:divBdr>
    </w:div>
    <w:div w:id="532622103">
      <w:bodyDiv w:val="1"/>
      <w:marLeft w:val="0"/>
      <w:marRight w:val="0"/>
      <w:marTop w:val="0"/>
      <w:marBottom w:val="0"/>
      <w:divBdr>
        <w:top w:val="none" w:sz="0" w:space="0" w:color="auto"/>
        <w:left w:val="none" w:sz="0" w:space="0" w:color="auto"/>
        <w:bottom w:val="none" w:sz="0" w:space="0" w:color="auto"/>
        <w:right w:val="none" w:sz="0" w:space="0" w:color="auto"/>
      </w:divBdr>
    </w:div>
    <w:div w:id="532697339">
      <w:bodyDiv w:val="1"/>
      <w:marLeft w:val="0"/>
      <w:marRight w:val="0"/>
      <w:marTop w:val="0"/>
      <w:marBottom w:val="0"/>
      <w:divBdr>
        <w:top w:val="none" w:sz="0" w:space="0" w:color="auto"/>
        <w:left w:val="none" w:sz="0" w:space="0" w:color="auto"/>
        <w:bottom w:val="none" w:sz="0" w:space="0" w:color="auto"/>
        <w:right w:val="none" w:sz="0" w:space="0" w:color="auto"/>
      </w:divBdr>
    </w:div>
    <w:div w:id="532772146">
      <w:bodyDiv w:val="1"/>
      <w:marLeft w:val="0"/>
      <w:marRight w:val="0"/>
      <w:marTop w:val="0"/>
      <w:marBottom w:val="0"/>
      <w:divBdr>
        <w:top w:val="none" w:sz="0" w:space="0" w:color="auto"/>
        <w:left w:val="none" w:sz="0" w:space="0" w:color="auto"/>
        <w:bottom w:val="none" w:sz="0" w:space="0" w:color="auto"/>
        <w:right w:val="none" w:sz="0" w:space="0" w:color="auto"/>
      </w:divBdr>
    </w:div>
    <w:div w:id="533035387">
      <w:bodyDiv w:val="1"/>
      <w:marLeft w:val="0"/>
      <w:marRight w:val="0"/>
      <w:marTop w:val="0"/>
      <w:marBottom w:val="0"/>
      <w:divBdr>
        <w:top w:val="none" w:sz="0" w:space="0" w:color="auto"/>
        <w:left w:val="none" w:sz="0" w:space="0" w:color="auto"/>
        <w:bottom w:val="none" w:sz="0" w:space="0" w:color="auto"/>
        <w:right w:val="none" w:sz="0" w:space="0" w:color="auto"/>
      </w:divBdr>
    </w:div>
    <w:div w:id="533078636">
      <w:bodyDiv w:val="1"/>
      <w:marLeft w:val="0"/>
      <w:marRight w:val="0"/>
      <w:marTop w:val="0"/>
      <w:marBottom w:val="0"/>
      <w:divBdr>
        <w:top w:val="none" w:sz="0" w:space="0" w:color="auto"/>
        <w:left w:val="none" w:sz="0" w:space="0" w:color="auto"/>
        <w:bottom w:val="none" w:sz="0" w:space="0" w:color="auto"/>
        <w:right w:val="none" w:sz="0" w:space="0" w:color="auto"/>
      </w:divBdr>
    </w:div>
    <w:div w:id="533079428">
      <w:bodyDiv w:val="1"/>
      <w:marLeft w:val="0"/>
      <w:marRight w:val="0"/>
      <w:marTop w:val="0"/>
      <w:marBottom w:val="0"/>
      <w:divBdr>
        <w:top w:val="none" w:sz="0" w:space="0" w:color="auto"/>
        <w:left w:val="none" w:sz="0" w:space="0" w:color="auto"/>
        <w:bottom w:val="none" w:sz="0" w:space="0" w:color="auto"/>
        <w:right w:val="none" w:sz="0" w:space="0" w:color="auto"/>
      </w:divBdr>
    </w:div>
    <w:div w:id="533230268">
      <w:bodyDiv w:val="1"/>
      <w:marLeft w:val="0"/>
      <w:marRight w:val="0"/>
      <w:marTop w:val="0"/>
      <w:marBottom w:val="0"/>
      <w:divBdr>
        <w:top w:val="none" w:sz="0" w:space="0" w:color="auto"/>
        <w:left w:val="none" w:sz="0" w:space="0" w:color="auto"/>
        <w:bottom w:val="none" w:sz="0" w:space="0" w:color="auto"/>
        <w:right w:val="none" w:sz="0" w:space="0" w:color="auto"/>
      </w:divBdr>
    </w:div>
    <w:div w:id="533233239">
      <w:bodyDiv w:val="1"/>
      <w:marLeft w:val="0"/>
      <w:marRight w:val="0"/>
      <w:marTop w:val="0"/>
      <w:marBottom w:val="0"/>
      <w:divBdr>
        <w:top w:val="none" w:sz="0" w:space="0" w:color="auto"/>
        <w:left w:val="none" w:sz="0" w:space="0" w:color="auto"/>
        <w:bottom w:val="none" w:sz="0" w:space="0" w:color="auto"/>
        <w:right w:val="none" w:sz="0" w:space="0" w:color="auto"/>
      </w:divBdr>
    </w:div>
    <w:div w:id="533345987">
      <w:bodyDiv w:val="1"/>
      <w:marLeft w:val="0"/>
      <w:marRight w:val="0"/>
      <w:marTop w:val="0"/>
      <w:marBottom w:val="0"/>
      <w:divBdr>
        <w:top w:val="none" w:sz="0" w:space="0" w:color="auto"/>
        <w:left w:val="none" w:sz="0" w:space="0" w:color="auto"/>
        <w:bottom w:val="none" w:sz="0" w:space="0" w:color="auto"/>
        <w:right w:val="none" w:sz="0" w:space="0" w:color="auto"/>
      </w:divBdr>
    </w:div>
    <w:div w:id="533349192">
      <w:bodyDiv w:val="1"/>
      <w:marLeft w:val="0"/>
      <w:marRight w:val="0"/>
      <w:marTop w:val="0"/>
      <w:marBottom w:val="0"/>
      <w:divBdr>
        <w:top w:val="none" w:sz="0" w:space="0" w:color="auto"/>
        <w:left w:val="none" w:sz="0" w:space="0" w:color="auto"/>
        <w:bottom w:val="none" w:sz="0" w:space="0" w:color="auto"/>
        <w:right w:val="none" w:sz="0" w:space="0" w:color="auto"/>
      </w:divBdr>
    </w:div>
    <w:div w:id="533543048">
      <w:bodyDiv w:val="1"/>
      <w:marLeft w:val="0"/>
      <w:marRight w:val="0"/>
      <w:marTop w:val="0"/>
      <w:marBottom w:val="0"/>
      <w:divBdr>
        <w:top w:val="none" w:sz="0" w:space="0" w:color="auto"/>
        <w:left w:val="none" w:sz="0" w:space="0" w:color="auto"/>
        <w:bottom w:val="none" w:sz="0" w:space="0" w:color="auto"/>
        <w:right w:val="none" w:sz="0" w:space="0" w:color="auto"/>
      </w:divBdr>
    </w:div>
    <w:div w:id="533546439">
      <w:bodyDiv w:val="1"/>
      <w:marLeft w:val="0"/>
      <w:marRight w:val="0"/>
      <w:marTop w:val="0"/>
      <w:marBottom w:val="0"/>
      <w:divBdr>
        <w:top w:val="none" w:sz="0" w:space="0" w:color="auto"/>
        <w:left w:val="none" w:sz="0" w:space="0" w:color="auto"/>
        <w:bottom w:val="none" w:sz="0" w:space="0" w:color="auto"/>
        <w:right w:val="none" w:sz="0" w:space="0" w:color="auto"/>
      </w:divBdr>
    </w:div>
    <w:div w:id="533813584">
      <w:bodyDiv w:val="1"/>
      <w:marLeft w:val="0"/>
      <w:marRight w:val="0"/>
      <w:marTop w:val="0"/>
      <w:marBottom w:val="0"/>
      <w:divBdr>
        <w:top w:val="none" w:sz="0" w:space="0" w:color="auto"/>
        <w:left w:val="none" w:sz="0" w:space="0" w:color="auto"/>
        <w:bottom w:val="none" w:sz="0" w:space="0" w:color="auto"/>
        <w:right w:val="none" w:sz="0" w:space="0" w:color="auto"/>
      </w:divBdr>
    </w:div>
    <w:div w:id="533924552">
      <w:bodyDiv w:val="1"/>
      <w:marLeft w:val="0"/>
      <w:marRight w:val="0"/>
      <w:marTop w:val="0"/>
      <w:marBottom w:val="0"/>
      <w:divBdr>
        <w:top w:val="none" w:sz="0" w:space="0" w:color="auto"/>
        <w:left w:val="none" w:sz="0" w:space="0" w:color="auto"/>
        <w:bottom w:val="none" w:sz="0" w:space="0" w:color="auto"/>
        <w:right w:val="none" w:sz="0" w:space="0" w:color="auto"/>
      </w:divBdr>
    </w:div>
    <w:div w:id="534316907">
      <w:bodyDiv w:val="1"/>
      <w:marLeft w:val="0"/>
      <w:marRight w:val="0"/>
      <w:marTop w:val="0"/>
      <w:marBottom w:val="0"/>
      <w:divBdr>
        <w:top w:val="none" w:sz="0" w:space="0" w:color="auto"/>
        <w:left w:val="none" w:sz="0" w:space="0" w:color="auto"/>
        <w:bottom w:val="none" w:sz="0" w:space="0" w:color="auto"/>
        <w:right w:val="none" w:sz="0" w:space="0" w:color="auto"/>
      </w:divBdr>
    </w:div>
    <w:div w:id="534389792">
      <w:bodyDiv w:val="1"/>
      <w:marLeft w:val="0"/>
      <w:marRight w:val="0"/>
      <w:marTop w:val="0"/>
      <w:marBottom w:val="0"/>
      <w:divBdr>
        <w:top w:val="none" w:sz="0" w:space="0" w:color="auto"/>
        <w:left w:val="none" w:sz="0" w:space="0" w:color="auto"/>
        <w:bottom w:val="none" w:sz="0" w:space="0" w:color="auto"/>
        <w:right w:val="none" w:sz="0" w:space="0" w:color="auto"/>
      </w:divBdr>
    </w:div>
    <w:div w:id="534394669">
      <w:bodyDiv w:val="1"/>
      <w:marLeft w:val="0"/>
      <w:marRight w:val="0"/>
      <w:marTop w:val="0"/>
      <w:marBottom w:val="0"/>
      <w:divBdr>
        <w:top w:val="none" w:sz="0" w:space="0" w:color="auto"/>
        <w:left w:val="none" w:sz="0" w:space="0" w:color="auto"/>
        <w:bottom w:val="none" w:sz="0" w:space="0" w:color="auto"/>
        <w:right w:val="none" w:sz="0" w:space="0" w:color="auto"/>
      </w:divBdr>
    </w:div>
    <w:div w:id="534468767">
      <w:bodyDiv w:val="1"/>
      <w:marLeft w:val="0"/>
      <w:marRight w:val="0"/>
      <w:marTop w:val="0"/>
      <w:marBottom w:val="0"/>
      <w:divBdr>
        <w:top w:val="none" w:sz="0" w:space="0" w:color="auto"/>
        <w:left w:val="none" w:sz="0" w:space="0" w:color="auto"/>
        <w:bottom w:val="none" w:sz="0" w:space="0" w:color="auto"/>
        <w:right w:val="none" w:sz="0" w:space="0" w:color="auto"/>
      </w:divBdr>
    </w:div>
    <w:div w:id="534737142">
      <w:bodyDiv w:val="1"/>
      <w:marLeft w:val="0"/>
      <w:marRight w:val="0"/>
      <w:marTop w:val="0"/>
      <w:marBottom w:val="0"/>
      <w:divBdr>
        <w:top w:val="none" w:sz="0" w:space="0" w:color="auto"/>
        <w:left w:val="none" w:sz="0" w:space="0" w:color="auto"/>
        <w:bottom w:val="none" w:sz="0" w:space="0" w:color="auto"/>
        <w:right w:val="none" w:sz="0" w:space="0" w:color="auto"/>
      </w:divBdr>
    </w:div>
    <w:div w:id="534738106">
      <w:bodyDiv w:val="1"/>
      <w:marLeft w:val="0"/>
      <w:marRight w:val="0"/>
      <w:marTop w:val="0"/>
      <w:marBottom w:val="0"/>
      <w:divBdr>
        <w:top w:val="none" w:sz="0" w:space="0" w:color="auto"/>
        <w:left w:val="none" w:sz="0" w:space="0" w:color="auto"/>
        <w:bottom w:val="none" w:sz="0" w:space="0" w:color="auto"/>
        <w:right w:val="none" w:sz="0" w:space="0" w:color="auto"/>
      </w:divBdr>
    </w:div>
    <w:div w:id="534776283">
      <w:bodyDiv w:val="1"/>
      <w:marLeft w:val="0"/>
      <w:marRight w:val="0"/>
      <w:marTop w:val="0"/>
      <w:marBottom w:val="0"/>
      <w:divBdr>
        <w:top w:val="none" w:sz="0" w:space="0" w:color="auto"/>
        <w:left w:val="none" w:sz="0" w:space="0" w:color="auto"/>
        <w:bottom w:val="none" w:sz="0" w:space="0" w:color="auto"/>
        <w:right w:val="none" w:sz="0" w:space="0" w:color="auto"/>
      </w:divBdr>
    </w:div>
    <w:div w:id="534780048">
      <w:bodyDiv w:val="1"/>
      <w:marLeft w:val="0"/>
      <w:marRight w:val="0"/>
      <w:marTop w:val="0"/>
      <w:marBottom w:val="0"/>
      <w:divBdr>
        <w:top w:val="none" w:sz="0" w:space="0" w:color="auto"/>
        <w:left w:val="none" w:sz="0" w:space="0" w:color="auto"/>
        <w:bottom w:val="none" w:sz="0" w:space="0" w:color="auto"/>
        <w:right w:val="none" w:sz="0" w:space="0" w:color="auto"/>
      </w:divBdr>
    </w:div>
    <w:div w:id="534850367">
      <w:bodyDiv w:val="1"/>
      <w:marLeft w:val="0"/>
      <w:marRight w:val="0"/>
      <w:marTop w:val="0"/>
      <w:marBottom w:val="0"/>
      <w:divBdr>
        <w:top w:val="none" w:sz="0" w:space="0" w:color="auto"/>
        <w:left w:val="none" w:sz="0" w:space="0" w:color="auto"/>
        <w:bottom w:val="none" w:sz="0" w:space="0" w:color="auto"/>
        <w:right w:val="none" w:sz="0" w:space="0" w:color="auto"/>
      </w:divBdr>
    </w:div>
    <w:div w:id="534923658">
      <w:bodyDiv w:val="1"/>
      <w:marLeft w:val="0"/>
      <w:marRight w:val="0"/>
      <w:marTop w:val="0"/>
      <w:marBottom w:val="0"/>
      <w:divBdr>
        <w:top w:val="none" w:sz="0" w:space="0" w:color="auto"/>
        <w:left w:val="none" w:sz="0" w:space="0" w:color="auto"/>
        <w:bottom w:val="none" w:sz="0" w:space="0" w:color="auto"/>
        <w:right w:val="none" w:sz="0" w:space="0" w:color="auto"/>
      </w:divBdr>
    </w:div>
    <w:div w:id="534971462">
      <w:bodyDiv w:val="1"/>
      <w:marLeft w:val="0"/>
      <w:marRight w:val="0"/>
      <w:marTop w:val="0"/>
      <w:marBottom w:val="0"/>
      <w:divBdr>
        <w:top w:val="none" w:sz="0" w:space="0" w:color="auto"/>
        <w:left w:val="none" w:sz="0" w:space="0" w:color="auto"/>
        <w:bottom w:val="none" w:sz="0" w:space="0" w:color="auto"/>
        <w:right w:val="none" w:sz="0" w:space="0" w:color="auto"/>
      </w:divBdr>
    </w:div>
    <w:div w:id="535044107">
      <w:bodyDiv w:val="1"/>
      <w:marLeft w:val="0"/>
      <w:marRight w:val="0"/>
      <w:marTop w:val="0"/>
      <w:marBottom w:val="0"/>
      <w:divBdr>
        <w:top w:val="none" w:sz="0" w:space="0" w:color="auto"/>
        <w:left w:val="none" w:sz="0" w:space="0" w:color="auto"/>
        <w:bottom w:val="none" w:sz="0" w:space="0" w:color="auto"/>
        <w:right w:val="none" w:sz="0" w:space="0" w:color="auto"/>
      </w:divBdr>
    </w:div>
    <w:div w:id="535044630">
      <w:bodyDiv w:val="1"/>
      <w:marLeft w:val="0"/>
      <w:marRight w:val="0"/>
      <w:marTop w:val="0"/>
      <w:marBottom w:val="0"/>
      <w:divBdr>
        <w:top w:val="none" w:sz="0" w:space="0" w:color="auto"/>
        <w:left w:val="none" w:sz="0" w:space="0" w:color="auto"/>
        <w:bottom w:val="none" w:sz="0" w:space="0" w:color="auto"/>
        <w:right w:val="none" w:sz="0" w:space="0" w:color="auto"/>
      </w:divBdr>
    </w:div>
    <w:div w:id="535118521">
      <w:bodyDiv w:val="1"/>
      <w:marLeft w:val="0"/>
      <w:marRight w:val="0"/>
      <w:marTop w:val="0"/>
      <w:marBottom w:val="0"/>
      <w:divBdr>
        <w:top w:val="none" w:sz="0" w:space="0" w:color="auto"/>
        <w:left w:val="none" w:sz="0" w:space="0" w:color="auto"/>
        <w:bottom w:val="none" w:sz="0" w:space="0" w:color="auto"/>
        <w:right w:val="none" w:sz="0" w:space="0" w:color="auto"/>
      </w:divBdr>
    </w:div>
    <w:div w:id="535315386">
      <w:bodyDiv w:val="1"/>
      <w:marLeft w:val="0"/>
      <w:marRight w:val="0"/>
      <w:marTop w:val="0"/>
      <w:marBottom w:val="0"/>
      <w:divBdr>
        <w:top w:val="none" w:sz="0" w:space="0" w:color="auto"/>
        <w:left w:val="none" w:sz="0" w:space="0" w:color="auto"/>
        <w:bottom w:val="none" w:sz="0" w:space="0" w:color="auto"/>
        <w:right w:val="none" w:sz="0" w:space="0" w:color="auto"/>
      </w:divBdr>
    </w:div>
    <w:div w:id="535429273">
      <w:bodyDiv w:val="1"/>
      <w:marLeft w:val="0"/>
      <w:marRight w:val="0"/>
      <w:marTop w:val="0"/>
      <w:marBottom w:val="0"/>
      <w:divBdr>
        <w:top w:val="none" w:sz="0" w:space="0" w:color="auto"/>
        <w:left w:val="none" w:sz="0" w:space="0" w:color="auto"/>
        <w:bottom w:val="none" w:sz="0" w:space="0" w:color="auto"/>
        <w:right w:val="none" w:sz="0" w:space="0" w:color="auto"/>
      </w:divBdr>
    </w:div>
    <w:div w:id="535436967">
      <w:bodyDiv w:val="1"/>
      <w:marLeft w:val="0"/>
      <w:marRight w:val="0"/>
      <w:marTop w:val="0"/>
      <w:marBottom w:val="0"/>
      <w:divBdr>
        <w:top w:val="none" w:sz="0" w:space="0" w:color="auto"/>
        <w:left w:val="none" w:sz="0" w:space="0" w:color="auto"/>
        <w:bottom w:val="none" w:sz="0" w:space="0" w:color="auto"/>
        <w:right w:val="none" w:sz="0" w:space="0" w:color="auto"/>
      </w:divBdr>
    </w:div>
    <w:div w:id="535460718">
      <w:bodyDiv w:val="1"/>
      <w:marLeft w:val="0"/>
      <w:marRight w:val="0"/>
      <w:marTop w:val="0"/>
      <w:marBottom w:val="0"/>
      <w:divBdr>
        <w:top w:val="none" w:sz="0" w:space="0" w:color="auto"/>
        <w:left w:val="none" w:sz="0" w:space="0" w:color="auto"/>
        <w:bottom w:val="none" w:sz="0" w:space="0" w:color="auto"/>
        <w:right w:val="none" w:sz="0" w:space="0" w:color="auto"/>
      </w:divBdr>
    </w:div>
    <w:div w:id="535578022">
      <w:bodyDiv w:val="1"/>
      <w:marLeft w:val="0"/>
      <w:marRight w:val="0"/>
      <w:marTop w:val="0"/>
      <w:marBottom w:val="0"/>
      <w:divBdr>
        <w:top w:val="none" w:sz="0" w:space="0" w:color="auto"/>
        <w:left w:val="none" w:sz="0" w:space="0" w:color="auto"/>
        <w:bottom w:val="none" w:sz="0" w:space="0" w:color="auto"/>
        <w:right w:val="none" w:sz="0" w:space="0" w:color="auto"/>
      </w:divBdr>
    </w:div>
    <w:div w:id="535579559">
      <w:bodyDiv w:val="1"/>
      <w:marLeft w:val="0"/>
      <w:marRight w:val="0"/>
      <w:marTop w:val="0"/>
      <w:marBottom w:val="0"/>
      <w:divBdr>
        <w:top w:val="none" w:sz="0" w:space="0" w:color="auto"/>
        <w:left w:val="none" w:sz="0" w:space="0" w:color="auto"/>
        <w:bottom w:val="none" w:sz="0" w:space="0" w:color="auto"/>
        <w:right w:val="none" w:sz="0" w:space="0" w:color="auto"/>
      </w:divBdr>
    </w:div>
    <w:div w:id="535630041">
      <w:bodyDiv w:val="1"/>
      <w:marLeft w:val="0"/>
      <w:marRight w:val="0"/>
      <w:marTop w:val="0"/>
      <w:marBottom w:val="0"/>
      <w:divBdr>
        <w:top w:val="none" w:sz="0" w:space="0" w:color="auto"/>
        <w:left w:val="none" w:sz="0" w:space="0" w:color="auto"/>
        <w:bottom w:val="none" w:sz="0" w:space="0" w:color="auto"/>
        <w:right w:val="none" w:sz="0" w:space="0" w:color="auto"/>
      </w:divBdr>
    </w:div>
    <w:div w:id="535699780">
      <w:bodyDiv w:val="1"/>
      <w:marLeft w:val="0"/>
      <w:marRight w:val="0"/>
      <w:marTop w:val="0"/>
      <w:marBottom w:val="0"/>
      <w:divBdr>
        <w:top w:val="none" w:sz="0" w:space="0" w:color="auto"/>
        <w:left w:val="none" w:sz="0" w:space="0" w:color="auto"/>
        <w:bottom w:val="none" w:sz="0" w:space="0" w:color="auto"/>
        <w:right w:val="none" w:sz="0" w:space="0" w:color="auto"/>
      </w:divBdr>
    </w:div>
    <w:div w:id="535702938">
      <w:bodyDiv w:val="1"/>
      <w:marLeft w:val="0"/>
      <w:marRight w:val="0"/>
      <w:marTop w:val="0"/>
      <w:marBottom w:val="0"/>
      <w:divBdr>
        <w:top w:val="none" w:sz="0" w:space="0" w:color="auto"/>
        <w:left w:val="none" w:sz="0" w:space="0" w:color="auto"/>
        <w:bottom w:val="none" w:sz="0" w:space="0" w:color="auto"/>
        <w:right w:val="none" w:sz="0" w:space="0" w:color="auto"/>
      </w:divBdr>
    </w:div>
    <w:div w:id="535775949">
      <w:bodyDiv w:val="1"/>
      <w:marLeft w:val="0"/>
      <w:marRight w:val="0"/>
      <w:marTop w:val="0"/>
      <w:marBottom w:val="0"/>
      <w:divBdr>
        <w:top w:val="none" w:sz="0" w:space="0" w:color="auto"/>
        <w:left w:val="none" w:sz="0" w:space="0" w:color="auto"/>
        <w:bottom w:val="none" w:sz="0" w:space="0" w:color="auto"/>
        <w:right w:val="none" w:sz="0" w:space="0" w:color="auto"/>
      </w:divBdr>
    </w:div>
    <w:div w:id="535853979">
      <w:bodyDiv w:val="1"/>
      <w:marLeft w:val="0"/>
      <w:marRight w:val="0"/>
      <w:marTop w:val="0"/>
      <w:marBottom w:val="0"/>
      <w:divBdr>
        <w:top w:val="none" w:sz="0" w:space="0" w:color="auto"/>
        <w:left w:val="none" w:sz="0" w:space="0" w:color="auto"/>
        <w:bottom w:val="none" w:sz="0" w:space="0" w:color="auto"/>
        <w:right w:val="none" w:sz="0" w:space="0" w:color="auto"/>
      </w:divBdr>
    </w:div>
    <w:div w:id="535893228">
      <w:bodyDiv w:val="1"/>
      <w:marLeft w:val="0"/>
      <w:marRight w:val="0"/>
      <w:marTop w:val="0"/>
      <w:marBottom w:val="0"/>
      <w:divBdr>
        <w:top w:val="none" w:sz="0" w:space="0" w:color="auto"/>
        <w:left w:val="none" w:sz="0" w:space="0" w:color="auto"/>
        <w:bottom w:val="none" w:sz="0" w:space="0" w:color="auto"/>
        <w:right w:val="none" w:sz="0" w:space="0" w:color="auto"/>
      </w:divBdr>
    </w:div>
    <w:div w:id="535897950">
      <w:bodyDiv w:val="1"/>
      <w:marLeft w:val="0"/>
      <w:marRight w:val="0"/>
      <w:marTop w:val="0"/>
      <w:marBottom w:val="0"/>
      <w:divBdr>
        <w:top w:val="none" w:sz="0" w:space="0" w:color="auto"/>
        <w:left w:val="none" w:sz="0" w:space="0" w:color="auto"/>
        <w:bottom w:val="none" w:sz="0" w:space="0" w:color="auto"/>
        <w:right w:val="none" w:sz="0" w:space="0" w:color="auto"/>
      </w:divBdr>
    </w:div>
    <w:div w:id="535968093">
      <w:bodyDiv w:val="1"/>
      <w:marLeft w:val="0"/>
      <w:marRight w:val="0"/>
      <w:marTop w:val="0"/>
      <w:marBottom w:val="0"/>
      <w:divBdr>
        <w:top w:val="none" w:sz="0" w:space="0" w:color="auto"/>
        <w:left w:val="none" w:sz="0" w:space="0" w:color="auto"/>
        <w:bottom w:val="none" w:sz="0" w:space="0" w:color="auto"/>
        <w:right w:val="none" w:sz="0" w:space="0" w:color="auto"/>
      </w:divBdr>
    </w:div>
    <w:div w:id="536041166">
      <w:bodyDiv w:val="1"/>
      <w:marLeft w:val="0"/>
      <w:marRight w:val="0"/>
      <w:marTop w:val="0"/>
      <w:marBottom w:val="0"/>
      <w:divBdr>
        <w:top w:val="none" w:sz="0" w:space="0" w:color="auto"/>
        <w:left w:val="none" w:sz="0" w:space="0" w:color="auto"/>
        <w:bottom w:val="none" w:sz="0" w:space="0" w:color="auto"/>
        <w:right w:val="none" w:sz="0" w:space="0" w:color="auto"/>
      </w:divBdr>
    </w:div>
    <w:div w:id="536049170">
      <w:bodyDiv w:val="1"/>
      <w:marLeft w:val="0"/>
      <w:marRight w:val="0"/>
      <w:marTop w:val="0"/>
      <w:marBottom w:val="0"/>
      <w:divBdr>
        <w:top w:val="none" w:sz="0" w:space="0" w:color="auto"/>
        <w:left w:val="none" w:sz="0" w:space="0" w:color="auto"/>
        <w:bottom w:val="none" w:sz="0" w:space="0" w:color="auto"/>
        <w:right w:val="none" w:sz="0" w:space="0" w:color="auto"/>
      </w:divBdr>
    </w:div>
    <w:div w:id="536116169">
      <w:bodyDiv w:val="1"/>
      <w:marLeft w:val="0"/>
      <w:marRight w:val="0"/>
      <w:marTop w:val="0"/>
      <w:marBottom w:val="0"/>
      <w:divBdr>
        <w:top w:val="none" w:sz="0" w:space="0" w:color="auto"/>
        <w:left w:val="none" w:sz="0" w:space="0" w:color="auto"/>
        <w:bottom w:val="none" w:sz="0" w:space="0" w:color="auto"/>
        <w:right w:val="none" w:sz="0" w:space="0" w:color="auto"/>
      </w:divBdr>
    </w:div>
    <w:div w:id="536238221">
      <w:bodyDiv w:val="1"/>
      <w:marLeft w:val="0"/>
      <w:marRight w:val="0"/>
      <w:marTop w:val="0"/>
      <w:marBottom w:val="0"/>
      <w:divBdr>
        <w:top w:val="none" w:sz="0" w:space="0" w:color="auto"/>
        <w:left w:val="none" w:sz="0" w:space="0" w:color="auto"/>
        <w:bottom w:val="none" w:sz="0" w:space="0" w:color="auto"/>
        <w:right w:val="none" w:sz="0" w:space="0" w:color="auto"/>
      </w:divBdr>
    </w:div>
    <w:div w:id="536352406">
      <w:bodyDiv w:val="1"/>
      <w:marLeft w:val="0"/>
      <w:marRight w:val="0"/>
      <w:marTop w:val="0"/>
      <w:marBottom w:val="0"/>
      <w:divBdr>
        <w:top w:val="none" w:sz="0" w:space="0" w:color="auto"/>
        <w:left w:val="none" w:sz="0" w:space="0" w:color="auto"/>
        <w:bottom w:val="none" w:sz="0" w:space="0" w:color="auto"/>
        <w:right w:val="none" w:sz="0" w:space="0" w:color="auto"/>
      </w:divBdr>
    </w:div>
    <w:div w:id="536430367">
      <w:bodyDiv w:val="1"/>
      <w:marLeft w:val="0"/>
      <w:marRight w:val="0"/>
      <w:marTop w:val="0"/>
      <w:marBottom w:val="0"/>
      <w:divBdr>
        <w:top w:val="none" w:sz="0" w:space="0" w:color="auto"/>
        <w:left w:val="none" w:sz="0" w:space="0" w:color="auto"/>
        <w:bottom w:val="none" w:sz="0" w:space="0" w:color="auto"/>
        <w:right w:val="none" w:sz="0" w:space="0" w:color="auto"/>
      </w:divBdr>
    </w:div>
    <w:div w:id="536432631">
      <w:bodyDiv w:val="1"/>
      <w:marLeft w:val="0"/>
      <w:marRight w:val="0"/>
      <w:marTop w:val="0"/>
      <w:marBottom w:val="0"/>
      <w:divBdr>
        <w:top w:val="none" w:sz="0" w:space="0" w:color="auto"/>
        <w:left w:val="none" w:sz="0" w:space="0" w:color="auto"/>
        <w:bottom w:val="none" w:sz="0" w:space="0" w:color="auto"/>
        <w:right w:val="none" w:sz="0" w:space="0" w:color="auto"/>
      </w:divBdr>
    </w:div>
    <w:div w:id="536505548">
      <w:bodyDiv w:val="1"/>
      <w:marLeft w:val="0"/>
      <w:marRight w:val="0"/>
      <w:marTop w:val="0"/>
      <w:marBottom w:val="0"/>
      <w:divBdr>
        <w:top w:val="none" w:sz="0" w:space="0" w:color="auto"/>
        <w:left w:val="none" w:sz="0" w:space="0" w:color="auto"/>
        <w:bottom w:val="none" w:sz="0" w:space="0" w:color="auto"/>
        <w:right w:val="none" w:sz="0" w:space="0" w:color="auto"/>
      </w:divBdr>
    </w:div>
    <w:div w:id="536551695">
      <w:bodyDiv w:val="1"/>
      <w:marLeft w:val="0"/>
      <w:marRight w:val="0"/>
      <w:marTop w:val="0"/>
      <w:marBottom w:val="0"/>
      <w:divBdr>
        <w:top w:val="none" w:sz="0" w:space="0" w:color="auto"/>
        <w:left w:val="none" w:sz="0" w:space="0" w:color="auto"/>
        <w:bottom w:val="none" w:sz="0" w:space="0" w:color="auto"/>
        <w:right w:val="none" w:sz="0" w:space="0" w:color="auto"/>
      </w:divBdr>
    </w:div>
    <w:div w:id="536704521">
      <w:bodyDiv w:val="1"/>
      <w:marLeft w:val="0"/>
      <w:marRight w:val="0"/>
      <w:marTop w:val="0"/>
      <w:marBottom w:val="0"/>
      <w:divBdr>
        <w:top w:val="none" w:sz="0" w:space="0" w:color="auto"/>
        <w:left w:val="none" w:sz="0" w:space="0" w:color="auto"/>
        <w:bottom w:val="none" w:sz="0" w:space="0" w:color="auto"/>
        <w:right w:val="none" w:sz="0" w:space="0" w:color="auto"/>
      </w:divBdr>
    </w:div>
    <w:div w:id="536740790">
      <w:bodyDiv w:val="1"/>
      <w:marLeft w:val="0"/>
      <w:marRight w:val="0"/>
      <w:marTop w:val="0"/>
      <w:marBottom w:val="0"/>
      <w:divBdr>
        <w:top w:val="none" w:sz="0" w:space="0" w:color="auto"/>
        <w:left w:val="none" w:sz="0" w:space="0" w:color="auto"/>
        <w:bottom w:val="none" w:sz="0" w:space="0" w:color="auto"/>
        <w:right w:val="none" w:sz="0" w:space="0" w:color="auto"/>
      </w:divBdr>
    </w:div>
    <w:div w:id="536813580">
      <w:bodyDiv w:val="1"/>
      <w:marLeft w:val="0"/>
      <w:marRight w:val="0"/>
      <w:marTop w:val="0"/>
      <w:marBottom w:val="0"/>
      <w:divBdr>
        <w:top w:val="none" w:sz="0" w:space="0" w:color="auto"/>
        <w:left w:val="none" w:sz="0" w:space="0" w:color="auto"/>
        <w:bottom w:val="none" w:sz="0" w:space="0" w:color="auto"/>
        <w:right w:val="none" w:sz="0" w:space="0" w:color="auto"/>
      </w:divBdr>
    </w:div>
    <w:div w:id="537006526">
      <w:bodyDiv w:val="1"/>
      <w:marLeft w:val="0"/>
      <w:marRight w:val="0"/>
      <w:marTop w:val="0"/>
      <w:marBottom w:val="0"/>
      <w:divBdr>
        <w:top w:val="none" w:sz="0" w:space="0" w:color="auto"/>
        <w:left w:val="none" w:sz="0" w:space="0" w:color="auto"/>
        <w:bottom w:val="none" w:sz="0" w:space="0" w:color="auto"/>
        <w:right w:val="none" w:sz="0" w:space="0" w:color="auto"/>
      </w:divBdr>
    </w:div>
    <w:div w:id="537011115">
      <w:bodyDiv w:val="1"/>
      <w:marLeft w:val="0"/>
      <w:marRight w:val="0"/>
      <w:marTop w:val="0"/>
      <w:marBottom w:val="0"/>
      <w:divBdr>
        <w:top w:val="none" w:sz="0" w:space="0" w:color="auto"/>
        <w:left w:val="none" w:sz="0" w:space="0" w:color="auto"/>
        <w:bottom w:val="none" w:sz="0" w:space="0" w:color="auto"/>
        <w:right w:val="none" w:sz="0" w:space="0" w:color="auto"/>
      </w:divBdr>
    </w:div>
    <w:div w:id="537160923">
      <w:bodyDiv w:val="1"/>
      <w:marLeft w:val="0"/>
      <w:marRight w:val="0"/>
      <w:marTop w:val="0"/>
      <w:marBottom w:val="0"/>
      <w:divBdr>
        <w:top w:val="none" w:sz="0" w:space="0" w:color="auto"/>
        <w:left w:val="none" w:sz="0" w:space="0" w:color="auto"/>
        <w:bottom w:val="none" w:sz="0" w:space="0" w:color="auto"/>
        <w:right w:val="none" w:sz="0" w:space="0" w:color="auto"/>
      </w:divBdr>
    </w:div>
    <w:div w:id="537620784">
      <w:bodyDiv w:val="1"/>
      <w:marLeft w:val="0"/>
      <w:marRight w:val="0"/>
      <w:marTop w:val="0"/>
      <w:marBottom w:val="0"/>
      <w:divBdr>
        <w:top w:val="none" w:sz="0" w:space="0" w:color="auto"/>
        <w:left w:val="none" w:sz="0" w:space="0" w:color="auto"/>
        <w:bottom w:val="none" w:sz="0" w:space="0" w:color="auto"/>
        <w:right w:val="none" w:sz="0" w:space="0" w:color="auto"/>
      </w:divBdr>
    </w:div>
    <w:div w:id="537819358">
      <w:bodyDiv w:val="1"/>
      <w:marLeft w:val="0"/>
      <w:marRight w:val="0"/>
      <w:marTop w:val="0"/>
      <w:marBottom w:val="0"/>
      <w:divBdr>
        <w:top w:val="none" w:sz="0" w:space="0" w:color="auto"/>
        <w:left w:val="none" w:sz="0" w:space="0" w:color="auto"/>
        <w:bottom w:val="none" w:sz="0" w:space="0" w:color="auto"/>
        <w:right w:val="none" w:sz="0" w:space="0" w:color="auto"/>
      </w:divBdr>
    </w:div>
    <w:div w:id="537857635">
      <w:bodyDiv w:val="1"/>
      <w:marLeft w:val="0"/>
      <w:marRight w:val="0"/>
      <w:marTop w:val="0"/>
      <w:marBottom w:val="0"/>
      <w:divBdr>
        <w:top w:val="none" w:sz="0" w:space="0" w:color="auto"/>
        <w:left w:val="none" w:sz="0" w:space="0" w:color="auto"/>
        <w:bottom w:val="none" w:sz="0" w:space="0" w:color="auto"/>
        <w:right w:val="none" w:sz="0" w:space="0" w:color="auto"/>
      </w:divBdr>
    </w:div>
    <w:div w:id="538082648">
      <w:bodyDiv w:val="1"/>
      <w:marLeft w:val="0"/>
      <w:marRight w:val="0"/>
      <w:marTop w:val="0"/>
      <w:marBottom w:val="0"/>
      <w:divBdr>
        <w:top w:val="none" w:sz="0" w:space="0" w:color="auto"/>
        <w:left w:val="none" w:sz="0" w:space="0" w:color="auto"/>
        <w:bottom w:val="none" w:sz="0" w:space="0" w:color="auto"/>
        <w:right w:val="none" w:sz="0" w:space="0" w:color="auto"/>
      </w:divBdr>
    </w:div>
    <w:div w:id="538128262">
      <w:bodyDiv w:val="1"/>
      <w:marLeft w:val="0"/>
      <w:marRight w:val="0"/>
      <w:marTop w:val="0"/>
      <w:marBottom w:val="0"/>
      <w:divBdr>
        <w:top w:val="none" w:sz="0" w:space="0" w:color="auto"/>
        <w:left w:val="none" w:sz="0" w:space="0" w:color="auto"/>
        <w:bottom w:val="none" w:sz="0" w:space="0" w:color="auto"/>
        <w:right w:val="none" w:sz="0" w:space="0" w:color="auto"/>
      </w:divBdr>
    </w:div>
    <w:div w:id="538317074">
      <w:bodyDiv w:val="1"/>
      <w:marLeft w:val="0"/>
      <w:marRight w:val="0"/>
      <w:marTop w:val="0"/>
      <w:marBottom w:val="0"/>
      <w:divBdr>
        <w:top w:val="none" w:sz="0" w:space="0" w:color="auto"/>
        <w:left w:val="none" w:sz="0" w:space="0" w:color="auto"/>
        <w:bottom w:val="none" w:sz="0" w:space="0" w:color="auto"/>
        <w:right w:val="none" w:sz="0" w:space="0" w:color="auto"/>
      </w:divBdr>
    </w:div>
    <w:div w:id="538320216">
      <w:bodyDiv w:val="1"/>
      <w:marLeft w:val="0"/>
      <w:marRight w:val="0"/>
      <w:marTop w:val="0"/>
      <w:marBottom w:val="0"/>
      <w:divBdr>
        <w:top w:val="none" w:sz="0" w:space="0" w:color="auto"/>
        <w:left w:val="none" w:sz="0" w:space="0" w:color="auto"/>
        <w:bottom w:val="none" w:sz="0" w:space="0" w:color="auto"/>
        <w:right w:val="none" w:sz="0" w:space="0" w:color="auto"/>
      </w:divBdr>
    </w:div>
    <w:div w:id="538393243">
      <w:bodyDiv w:val="1"/>
      <w:marLeft w:val="0"/>
      <w:marRight w:val="0"/>
      <w:marTop w:val="0"/>
      <w:marBottom w:val="0"/>
      <w:divBdr>
        <w:top w:val="none" w:sz="0" w:space="0" w:color="auto"/>
        <w:left w:val="none" w:sz="0" w:space="0" w:color="auto"/>
        <w:bottom w:val="none" w:sz="0" w:space="0" w:color="auto"/>
        <w:right w:val="none" w:sz="0" w:space="0" w:color="auto"/>
      </w:divBdr>
    </w:div>
    <w:div w:id="538468930">
      <w:bodyDiv w:val="1"/>
      <w:marLeft w:val="0"/>
      <w:marRight w:val="0"/>
      <w:marTop w:val="0"/>
      <w:marBottom w:val="0"/>
      <w:divBdr>
        <w:top w:val="none" w:sz="0" w:space="0" w:color="auto"/>
        <w:left w:val="none" w:sz="0" w:space="0" w:color="auto"/>
        <w:bottom w:val="none" w:sz="0" w:space="0" w:color="auto"/>
        <w:right w:val="none" w:sz="0" w:space="0" w:color="auto"/>
      </w:divBdr>
    </w:div>
    <w:div w:id="538592968">
      <w:bodyDiv w:val="1"/>
      <w:marLeft w:val="0"/>
      <w:marRight w:val="0"/>
      <w:marTop w:val="0"/>
      <w:marBottom w:val="0"/>
      <w:divBdr>
        <w:top w:val="none" w:sz="0" w:space="0" w:color="auto"/>
        <w:left w:val="none" w:sz="0" w:space="0" w:color="auto"/>
        <w:bottom w:val="none" w:sz="0" w:space="0" w:color="auto"/>
        <w:right w:val="none" w:sz="0" w:space="0" w:color="auto"/>
      </w:divBdr>
    </w:div>
    <w:div w:id="538785995">
      <w:bodyDiv w:val="1"/>
      <w:marLeft w:val="0"/>
      <w:marRight w:val="0"/>
      <w:marTop w:val="0"/>
      <w:marBottom w:val="0"/>
      <w:divBdr>
        <w:top w:val="none" w:sz="0" w:space="0" w:color="auto"/>
        <w:left w:val="none" w:sz="0" w:space="0" w:color="auto"/>
        <w:bottom w:val="none" w:sz="0" w:space="0" w:color="auto"/>
        <w:right w:val="none" w:sz="0" w:space="0" w:color="auto"/>
      </w:divBdr>
    </w:div>
    <w:div w:id="538855163">
      <w:bodyDiv w:val="1"/>
      <w:marLeft w:val="0"/>
      <w:marRight w:val="0"/>
      <w:marTop w:val="0"/>
      <w:marBottom w:val="0"/>
      <w:divBdr>
        <w:top w:val="none" w:sz="0" w:space="0" w:color="auto"/>
        <w:left w:val="none" w:sz="0" w:space="0" w:color="auto"/>
        <w:bottom w:val="none" w:sz="0" w:space="0" w:color="auto"/>
        <w:right w:val="none" w:sz="0" w:space="0" w:color="auto"/>
      </w:divBdr>
    </w:div>
    <w:div w:id="539049098">
      <w:bodyDiv w:val="1"/>
      <w:marLeft w:val="0"/>
      <w:marRight w:val="0"/>
      <w:marTop w:val="0"/>
      <w:marBottom w:val="0"/>
      <w:divBdr>
        <w:top w:val="none" w:sz="0" w:space="0" w:color="auto"/>
        <w:left w:val="none" w:sz="0" w:space="0" w:color="auto"/>
        <w:bottom w:val="none" w:sz="0" w:space="0" w:color="auto"/>
        <w:right w:val="none" w:sz="0" w:space="0" w:color="auto"/>
      </w:divBdr>
    </w:div>
    <w:div w:id="539051006">
      <w:bodyDiv w:val="1"/>
      <w:marLeft w:val="0"/>
      <w:marRight w:val="0"/>
      <w:marTop w:val="0"/>
      <w:marBottom w:val="0"/>
      <w:divBdr>
        <w:top w:val="none" w:sz="0" w:space="0" w:color="auto"/>
        <w:left w:val="none" w:sz="0" w:space="0" w:color="auto"/>
        <w:bottom w:val="none" w:sz="0" w:space="0" w:color="auto"/>
        <w:right w:val="none" w:sz="0" w:space="0" w:color="auto"/>
      </w:divBdr>
    </w:div>
    <w:div w:id="539054493">
      <w:bodyDiv w:val="1"/>
      <w:marLeft w:val="0"/>
      <w:marRight w:val="0"/>
      <w:marTop w:val="0"/>
      <w:marBottom w:val="0"/>
      <w:divBdr>
        <w:top w:val="none" w:sz="0" w:space="0" w:color="auto"/>
        <w:left w:val="none" w:sz="0" w:space="0" w:color="auto"/>
        <w:bottom w:val="none" w:sz="0" w:space="0" w:color="auto"/>
        <w:right w:val="none" w:sz="0" w:space="0" w:color="auto"/>
      </w:divBdr>
    </w:div>
    <w:div w:id="539124755">
      <w:bodyDiv w:val="1"/>
      <w:marLeft w:val="0"/>
      <w:marRight w:val="0"/>
      <w:marTop w:val="0"/>
      <w:marBottom w:val="0"/>
      <w:divBdr>
        <w:top w:val="none" w:sz="0" w:space="0" w:color="auto"/>
        <w:left w:val="none" w:sz="0" w:space="0" w:color="auto"/>
        <w:bottom w:val="none" w:sz="0" w:space="0" w:color="auto"/>
        <w:right w:val="none" w:sz="0" w:space="0" w:color="auto"/>
      </w:divBdr>
    </w:div>
    <w:div w:id="539125104">
      <w:bodyDiv w:val="1"/>
      <w:marLeft w:val="0"/>
      <w:marRight w:val="0"/>
      <w:marTop w:val="0"/>
      <w:marBottom w:val="0"/>
      <w:divBdr>
        <w:top w:val="none" w:sz="0" w:space="0" w:color="auto"/>
        <w:left w:val="none" w:sz="0" w:space="0" w:color="auto"/>
        <w:bottom w:val="none" w:sz="0" w:space="0" w:color="auto"/>
        <w:right w:val="none" w:sz="0" w:space="0" w:color="auto"/>
      </w:divBdr>
    </w:div>
    <w:div w:id="539174330">
      <w:bodyDiv w:val="1"/>
      <w:marLeft w:val="0"/>
      <w:marRight w:val="0"/>
      <w:marTop w:val="0"/>
      <w:marBottom w:val="0"/>
      <w:divBdr>
        <w:top w:val="none" w:sz="0" w:space="0" w:color="auto"/>
        <w:left w:val="none" w:sz="0" w:space="0" w:color="auto"/>
        <w:bottom w:val="none" w:sz="0" w:space="0" w:color="auto"/>
        <w:right w:val="none" w:sz="0" w:space="0" w:color="auto"/>
      </w:divBdr>
    </w:div>
    <w:div w:id="539245216">
      <w:bodyDiv w:val="1"/>
      <w:marLeft w:val="0"/>
      <w:marRight w:val="0"/>
      <w:marTop w:val="0"/>
      <w:marBottom w:val="0"/>
      <w:divBdr>
        <w:top w:val="none" w:sz="0" w:space="0" w:color="auto"/>
        <w:left w:val="none" w:sz="0" w:space="0" w:color="auto"/>
        <w:bottom w:val="none" w:sz="0" w:space="0" w:color="auto"/>
        <w:right w:val="none" w:sz="0" w:space="0" w:color="auto"/>
      </w:divBdr>
    </w:div>
    <w:div w:id="539321163">
      <w:bodyDiv w:val="1"/>
      <w:marLeft w:val="0"/>
      <w:marRight w:val="0"/>
      <w:marTop w:val="0"/>
      <w:marBottom w:val="0"/>
      <w:divBdr>
        <w:top w:val="none" w:sz="0" w:space="0" w:color="auto"/>
        <w:left w:val="none" w:sz="0" w:space="0" w:color="auto"/>
        <w:bottom w:val="none" w:sz="0" w:space="0" w:color="auto"/>
        <w:right w:val="none" w:sz="0" w:space="0" w:color="auto"/>
      </w:divBdr>
    </w:div>
    <w:div w:id="539442608">
      <w:bodyDiv w:val="1"/>
      <w:marLeft w:val="0"/>
      <w:marRight w:val="0"/>
      <w:marTop w:val="0"/>
      <w:marBottom w:val="0"/>
      <w:divBdr>
        <w:top w:val="none" w:sz="0" w:space="0" w:color="auto"/>
        <w:left w:val="none" w:sz="0" w:space="0" w:color="auto"/>
        <w:bottom w:val="none" w:sz="0" w:space="0" w:color="auto"/>
        <w:right w:val="none" w:sz="0" w:space="0" w:color="auto"/>
      </w:divBdr>
    </w:div>
    <w:div w:id="539590358">
      <w:bodyDiv w:val="1"/>
      <w:marLeft w:val="0"/>
      <w:marRight w:val="0"/>
      <w:marTop w:val="0"/>
      <w:marBottom w:val="0"/>
      <w:divBdr>
        <w:top w:val="none" w:sz="0" w:space="0" w:color="auto"/>
        <w:left w:val="none" w:sz="0" w:space="0" w:color="auto"/>
        <w:bottom w:val="none" w:sz="0" w:space="0" w:color="auto"/>
        <w:right w:val="none" w:sz="0" w:space="0" w:color="auto"/>
      </w:divBdr>
    </w:div>
    <w:div w:id="539628859">
      <w:bodyDiv w:val="1"/>
      <w:marLeft w:val="0"/>
      <w:marRight w:val="0"/>
      <w:marTop w:val="0"/>
      <w:marBottom w:val="0"/>
      <w:divBdr>
        <w:top w:val="none" w:sz="0" w:space="0" w:color="auto"/>
        <w:left w:val="none" w:sz="0" w:space="0" w:color="auto"/>
        <w:bottom w:val="none" w:sz="0" w:space="0" w:color="auto"/>
        <w:right w:val="none" w:sz="0" w:space="0" w:color="auto"/>
      </w:divBdr>
    </w:div>
    <w:div w:id="539630399">
      <w:bodyDiv w:val="1"/>
      <w:marLeft w:val="0"/>
      <w:marRight w:val="0"/>
      <w:marTop w:val="0"/>
      <w:marBottom w:val="0"/>
      <w:divBdr>
        <w:top w:val="none" w:sz="0" w:space="0" w:color="auto"/>
        <w:left w:val="none" w:sz="0" w:space="0" w:color="auto"/>
        <w:bottom w:val="none" w:sz="0" w:space="0" w:color="auto"/>
        <w:right w:val="none" w:sz="0" w:space="0" w:color="auto"/>
      </w:divBdr>
    </w:div>
    <w:div w:id="539709927">
      <w:bodyDiv w:val="1"/>
      <w:marLeft w:val="0"/>
      <w:marRight w:val="0"/>
      <w:marTop w:val="0"/>
      <w:marBottom w:val="0"/>
      <w:divBdr>
        <w:top w:val="none" w:sz="0" w:space="0" w:color="auto"/>
        <w:left w:val="none" w:sz="0" w:space="0" w:color="auto"/>
        <w:bottom w:val="none" w:sz="0" w:space="0" w:color="auto"/>
        <w:right w:val="none" w:sz="0" w:space="0" w:color="auto"/>
      </w:divBdr>
    </w:div>
    <w:div w:id="539712196">
      <w:bodyDiv w:val="1"/>
      <w:marLeft w:val="0"/>
      <w:marRight w:val="0"/>
      <w:marTop w:val="0"/>
      <w:marBottom w:val="0"/>
      <w:divBdr>
        <w:top w:val="none" w:sz="0" w:space="0" w:color="auto"/>
        <w:left w:val="none" w:sz="0" w:space="0" w:color="auto"/>
        <w:bottom w:val="none" w:sz="0" w:space="0" w:color="auto"/>
        <w:right w:val="none" w:sz="0" w:space="0" w:color="auto"/>
      </w:divBdr>
    </w:div>
    <w:div w:id="539778777">
      <w:bodyDiv w:val="1"/>
      <w:marLeft w:val="0"/>
      <w:marRight w:val="0"/>
      <w:marTop w:val="0"/>
      <w:marBottom w:val="0"/>
      <w:divBdr>
        <w:top w:val="none" w:sz="0" w:space="0" w:color="auto"/>
        <w:left w:val="none" w:sz="0" w:space="0" w:color="auto"/>
        <w:bottom w:val="none" w:sz="0" w:space="0" w:color="auto"/>
        <w:right w:val="none" w:sz="0" w:space="0" w:color="auto"/>
      </w:divBdr>
    </w:div>
    <w:div w:id="539826978">
      <w:bodyDiv w:val="1"/>
      <w:marLeft w:val="0"/>
      <w:marRight w:val="0"/>
      <w:marTop w:val="0"/>
      <w:marBottom w:val="0"/>
      <w:divBdr>
        <w:top w:val="none" w:sz="0" w:space="0" w:color="auto"/>
        <w:left w:val="none" w:sz="0" w:space="0" w:color="auto"/>
        <w:bottom w:val="none" w:sz="0" w:space="0" w:color="auto"/>
        <w:right w:val="none" w:sz="0" w:space="0" w:color="auto"/>
      </w:divBdr>
    </w:div>
    <w:div w:id="539899939">
      <w:bodyDiv w:val="1"/>
      <w:marLeft w:val="0"/>
      <w:marRight w:val="0"/>
      <w:marTop w:val="0"/>
      <w:marBottom w:val="0"/>
      <w:divBdr>
        <w:top w:val="none" w:sz="0" w:space="0" w:color="auto"/>
        <w:left w:val="none" w:sz="0" w:space="0" w:color="auto"/>
        <w:bottom w:val="none" w:sz="0" w:space="0" w:color="auto"/>
        <w:right w:val="none" w:sz="0" w:space="0" w:color="auto"/>
      </w:divBdr>
    </w:div>
    <w:div w:id="539901122">
      <w:bodyDiv w:val="1"/>
      <w:marLeft w:val="0"/>
      <w:marRight w:val="0"/>
      <w:marTop w:val="0"/>
      <w:marBottom w:val="0"/>
      <w:divBdr>
        <w:top w:val="none" w:sz="0" w:space="0" w:color="auto"/>
        <w:left w:val="none" w:sz="0" w:space="0" w:color="auto"/>
        <w:bottom w:val="none" w:sz="0" w:space="0" w:color="auto"/>
        <w:right w:val="none" w:sz="0" w:space="0" w:color="auto"/>
      </w:divBdr>
    </w:div>
    <w:div w:id="540020614">
      <w:bodyDiv w:val="1"/>
      <w:marLeft w:val="0"/>
      <w:marRight w:val="0"/>
      <w:marTop w:val="0"/>
      <w:marBottom w:val="0"/>
      <w:divBdr>
        <w:top w:val="none" w:sz="0" w:space="0" w:color="auto"/>
        <w:left w:val="none" w:sz="0" w:space="0" w:color="auto"/>
        <w:bottom w:val="none" w:sz="0" w:space="0" w:color="auto"/>
        <w:right w:val="none" w:sz="0" w:space="0" w:color="auto"/>
      </w:divBdr>
    </w:div>
    <w:div w:id="540098381">
      <w:bodyDiv w:val="1"/>
      <w:marLeft w:val="0"/>
      <w:marRight w:val="0"/>
      <w:marTop w:val="0"/>
      <w:marBottom w:val="0"/>
      <w:divBdr>
        <w:top w:val="none" w:sz="0" w:space="0" w:color="auto"/>
        <w:left w:val="none" w:sz="0" w:space="0" w:color="auto"/>
        <w:bottom w:val="none" w:sz="0" w:space="0" w:color="auto"/>
        <w:right w:val="none" w:sz="0" w:space="0" w:color="auto"/>
      </w:divBdr>
    </w:div>
    <w:div w:id="540165096">
      <w:bodyDiv w:val="1"/>
      <w:marLeft w:val="0"/>
      <w:marRight w:val="0"/>
      <w:marTop w:val="0"/>
      <w:marBottom w:val="0"/>
      <w:divBdr>
        <w:top w:val="none" w:sz="0" w:space="0" w:color="auto"/>
        <w:left w:val="none" w:sz="0" w:space="0" w:color="auto"/>
        <w:bottom w:val="none" w:sz="0" w:space="0" w:color="auto"/>
        <w:right w:val="none" w:sz="0" w:space="0" w:color="auto"/>
      </w:divBdr>
    </w:div>
    <w:div w:id="540165974">
      <w:bodyDiv w:val="1"/>
      <w:marLeft w:val="0"/>
      <w:marRight w:val="0"/>
      <w:marTop w:val="0"/>
      <w:marBottom w:val="0"/>
      <w:divBdr>
        <w:top w:val="none" w:sz="0" w:space="0" w:color="auto"/>
        <w:left w:val="none" w:sz="0" w:space="0" w:color="auto"/>
        <w:bottom w:val="none" w:sz="0" w:space="0" w:color="auto"/>
        <w:right w:val="none" w:sz="0" w:space="0" w:color="auto"/>
      </w:divBdr>
    </w:div>
    <w:div w:id="540244395">
      <w:bodyDiv w:val="1"/>
      <w:marLeft w:val="0"/>
      <w:marRight w:val="0"/>
      <w:marTop w:val="0"/>
      <w:marBottom w:val="0"/>
      <w:divBdr>
        <w:top w:val="none" w:sz="0" w:space="0" w:color="auto"/>
        <w:left w:val="none" w:sz="0" w:space="0" w:color="auto"/>
        <w:bottom w:val="none" w:sz="0" w:space="0" w:color="auto"/>
        <w:right w:val="none" w:sz="0" w:space="0" w:color="auto"/>
      </w:divBdr>
    </w:div>
    <w:div w:id="540290995">
      <w:bodyDiv w:val="1"/>
      <w:marLeft w:val="0"/>
      <w:marRight w:val="0"/>
      <w:marTop w:val="0"/>
      <w:marBottom w:val="0"/>
      <w:divBdr>
        <w:top w:val="none" w:sz="0" w:space="0" w:color="auto"/>
        <w:left w:val="none" w:sz="0" w:space="0" w:color="auto"/>
        <w:bottom w:val="none" w:sz="0" w:space="0" w:color="auto"/>
        <w:right w:val="none" w:sz="0" w:space="0" w:color="auto"/>
      </w:divBdr>
    </w:div>
    <w:div w:id="540558066">
      <w:bodyDiv w:val="1"/>
      <w:marLeft w:val="0"/>
      <w:marRight w:val="0"/>
      <w:marTop w:val="0"/>
      <w:marBottom w:val="0"/>
      <w:divBdr>
        <w:top w:val="none" w:sz="0" w:space="0" w:color="auto"/>
        <w:left w:val="none" w:sz="0" w:space="0" w:color="auto"/>
        <w:bottom w:val="none" w:sz="0" w:space="0" w:color="auto"/>
        <w:right w:val="none" w:sz="0" w:space="0" w:color="auto"/>
      </w:divBdr>
    </w:div>
    <w:div w:id="540674899">
      <w:bodyDiv w:val="1"/>
      <w:marLeft w:val="0"/>
      <w:marRight w:val="0"/>
      <w:marTop w:val="0"/>
      <w:marBottom w:val="0"/>
      <w:divBdr>
        <w:top w:val="none" w:sz="0" w:space="0" w:color="auto"/>
        <w:left w:val="none" w:sz="0" w:space="0" w:color="auto"/>
        <w:bottom w:val="none" w:sz="0" w:space="0" w:color="auto"/>
        <w:right w:val="none" w:sz="0" w:space="0" w:color="auto"/>
      </w:divBdr>
    </w:div>
    <w:div w:id="540678797">
      <w:bodyDiv w:val="1"/>
      <w:marLeft w:val="0"/>
      <w:marRight w:val="0"/>
      <w:marTop w:val="0"/>
      <w:marBottom w:val="0"/>
      <w:divBdr>
        <w:top w:val="none" w:sz="0" w:space="0" w:color="auto"/>
        <w:left w:val="none" w:sz="0" w:space="0" w:color="auto"/>
        <w:bottom w:val="none" w:sz="0" w:space="0" w:color="auto"/>
        <w:right w:val="none" w:sz="0" w:space="0" w:color="auto"/>
      </w:divBdr>
    </w:div>
    <w:div w:id="540752398">
      <w:bodyDiv w:val="1"/>
      <w:marLeft w:val="0"/>
      <w:marRight w:val="0"/>
      <w:marTop w:val="0"/>
      <w:marBottom w:val="0"/>
      <w:divBdr>
        <w:top w:val="none" w:sz="0" w:space="0" w:color="auto"/>
        <w:left w:val="none" w:sz="0" w:space="0" w:color="auto"/>
        <w:bottom w:val="none" w:sz="0" w:space="0" w:color="auto"/>
        <w:right w:val="none" w:sz="0" w:space="0" w:color="auto"/>
      </w:divBdr>
    </w:div>
    <w:div w:id="540870105">
      <w:bodyDiv w:val="1"/>
      <w:marLeft w:val="0"/>
      <w:marRight w:val="0"/>
      <w:marTop w:val="0"/>
      <w:marBottom w:val="0"/>
      <w:divBdr>
        <w:top w:val="none" w:sz="0" w:space="0" w:color="auto"/>
        <w:left w:val="none" w:sz="0" w:space="0" w:color="auto"/>
        <w:bottom w:val="none" w:sz="0" w:space="0" w:color="auto"/>
        <w:right w:val="none" w:sz="0" w:space="0" w:color="auto"/>
      </w:divBdr>
    </w:div>
    <w:div w:id="540870310">
      <w:bodyDiv w:val="1"/>
      <w:marLeft w:val="0"/>
      <w:marRight w:val="0"/>
      <w:marTop w:val="0"/>
      <w:marBottom w:val="0"/>
      <w:divBdr>
        <w:top w:val="none" w:sz="0" w:space="0" w:color="auto"/>
        <w:left w:val="none" w:sz="0" w:space="0" w:color="auto"/>
        <w:bottom w:val="none" w:sz="0" w:space="0" w:color="auto"/>
        <w:right w:val="none" w:sz="0" w:space="0" w:color="auto"/>
      </w:divBdr>
    </w:div>
    <w:div w:id="540872136">
      <w:bodyDiv w:val="1"/>
      <w:marLeft w:val="0"/>
      <w:marRight w:val="0"/>
      <w:marTop w:val="0"/>
      <w:marBottom w:val="0"/>
      <w:divBdr>
        <w:top w:val="none" w:sz="0" w:space="0" w:color="auto"/>
        <w:left w:val="none" w:sz="0" w:space="0" w:color="auto"/>
        <w:bottom w:val="none" w:sz="0" w:space="0" w:color="auto"/>
        <w:right w:val="none" w:sz="0" w:space="0" w:color="auto"/>
      </w:divBdr>
    </w:div>
    <w:div w:id="540872199">
      <w:bodyDiv w:val="1"/>
      <w:marLeft w:val="0"/>
      <w:marRight w:val="0"/>
      <w:marTop w:val="0"/>
      <w:marBottom w:val="0"/>
      <w:divBdr>
        <w:top w:val="none" w:sz="0" w:space="0" w:color="auto"/>
        <w:left w:val="none" w:sz="0" w:space="0" w:color="auto"/>
        <w:bottom w:val="none" w:sz="0" w:space="0" w:color="auto"/>
        <w:right w:val="none" w:sz="0" w:space="0" w:color="auto"/>
      </w:divBdr>
    </w:div>
    <w:div w:id="541015337">
      <w:bodyDiv w:val="1"/>
      <w:marLeft w:val="0"/>
      <w:marRight w:val="0"/>
      <w:marTop w:val="0"/>
      <w:marBottom w:val="0"/>
      <w:divBdr>
        <w:top w:val="none" w:sz="0" w:space="0" w:color="auto"/>
        <w:left w:val="none" w:sz="0" w:space="0" w:color="auto"/>
        <w:bottom w:val="none" w:sz="0" w:space="0" w:color="auto"/>
        <w:right w:val="none" w:sz="0" w:space="0" w:color="auto"/>
      </w:divBdr>
    </w:div>
    <w:div w:id="541207748">
      <w:bodyDiv w:val="1"/>
      <w:marLeft w:val="0"/>
      <w:marRight w:val="0"/>
      <w:marTop w:val="0"/>
      <w:marBottom w:val="0"/>
      <w:divBdr>
        <w:top w:val="none" w:sz="0" w:space="0" w:color="auto"/>
        <w:left w:val="none" w:sz="0" w:space="0" w:color="auto"/>
        <w:bottom w:val="none" w:sz="0" w:space="0" w:color="auto"/>
        <w:right w:val="none" w:sz="0" w:space="0" w:color="auto"/>
      </w:divBdr>
    </w:div>
    <w:div w:id="541216295">
      <w:bodyDiv w:val="1"/>
      <w:marLeft w:val="0"/>
      <w:marRight w:val="0"/>
      <w:marTop w:val="0"/>
      <w:marBottom w:val="0"/>
      <w:divBdr>
        <w:top w:val="none" w:sz="0" w:space="0" w:color="auto"/>
        <w:left w:val="none" w:sz="0" w:space="0" w:color="auto"/>
        <w:bottom w:val="none" w:sz="0" w:space="0" w:color="auto"/>
        <w:right w:val="none" w:sz="0" w:space="0" w:color="auto"/>
      </w:divBdr>
    </w:div>
    <w:div w:id="541401014">
      <w:bodyDiv w:val="1"/>
      <w:marLeft w:val="0"/>
      <w:marRight w:val="0"/>
      <w:marTop w:val="0"/>
      <w:marBottom w:val="0"/>
      <w:divBdr>
        <w:top w:val="none" w:sz="0" w:space="0" w:color="auto"/>
        <w:left w:val="none" w:sz="0" w:space="0" w:color="auto"/>
        <w:bottom w:val="none" w:sz="0" w:space="0" w:color="auto"/>
        <w:right w:val="none" w:sz="0" w:space="0" w:color="auto"/>
      </w:divBdr>
    </w:div>
    <w:div w:id="541406306">
      <w:bodyDiv w:val="1"/>
      <w:marLeft w:val="0"/>
      <w:marRight w:val="0"/>
      <w:marTop w:val="0"/>
      <w:marBottom w:val="0"/>
      <w:divBdr>
        <w:top w:val="none" w:sz="0" w:space="0" w:color="auto"/>
        <w:left w:val="none" w:sz="0" w:space="0" w:color="auto"/>
        <w:bottom w:val="none" w:sz="0" w:space="0" w:color="auto"/>
        <w:right w:val="none" w:sz="0" w:space="0" w:color="auto"/>
      </w:divBdr>
    </w:div>
    <w:div w:id="541479688">
      <w:bodyDiv w:val="1"/>
      <w:marLeft w:val="0"/>
      <w:marRight w:val="0"/>
      <w:marTop w:val="0"/>
      <w:marBottom w:val="0"/>
      <w:divBdr>
        <w:top w:val="none" w:sz="0" w:space="0" w:color="auto"/>
        <w:left w:val="none" w:sz="0" w:space="0" w:color="auto"/>
        <w:bottom w:val="none" w:sz="0" w:space="0" w:color="auto"/>
        <w:right w:val="none" w:sz="0" w:space="0" w:color="auto"/>
      </w:divBdr>
    </w:div>
    <w:div w:id="541553892">
      <w:bodyDiv w:val="1"/>
      <w:marLeft w:val="0"/>
      <w:marRight w:val="0"/>
      <w:marTop w:val="0"/>
      <w:marBottom w:val="0"/>
      <w:divBdr>
        <w:top w:val="none" w:sz="0" w:space="0" w:color="auto"/>
        <w:left w:val="none" w:sz="0" w:space="0" w:color="auto"/>
        <w:bottom w:val="none" w:sz="0" w:space="0" w:color="auto"/>
        <w:right w:val="none" w:sz="0" w:space="0" w:color="auto"/>
      </w:divBdr>
    </w:div>
    <w:div w:id="541554465">
      <w:bodyDiv w:val="1"/>
      <w:marLeft w:val="0"/>
      <w:marRight w:val="0"/>
      <w:marTop w:val="0"/>
      <w:marBottom w:val="0"/>
      <w:divBdr>
        <w:top w:val="none" w:sz="0" w:space="0" w:color="auto"/>
        <w:left w:val="none" w:sz="0" w:space="0" w:color="auto"/>
        <w:bottom w:val="none" w:sz="0" w:space="0" w:color="auto"/>
        <w:right w:val="none" w:sz="0" w:space="0" w:color="auto"/>
      </w:divBdr>
    </w:div>
    <w:div w:id="541555070">
      <w:bodyDiv w:val="1"/>
      <w:marLeft w:val="0"/>
      <w:marRight w:val="0"/>
      <w:marTop w:val="0"/>
      <w:marBottom w:val="0"/>
      <w:divBdr>
        <w:top w:val="none" w:sz="0" w:space="0" w:color="auto"/>
        <w:left w:val="none" w:sz="0" w:space="0" w:color="auto"/>
        <w:bottom w:val="none" w:sz="0" w:space="0" w:color="auto"/>
        <w:right w:val="none" w:sz="0" w:space="0" w:color="auto"/>
      </w:divBdr>
    </w:div>
    <w:div w:id="541598677">
      <w:bodyDiv w:val="1"/>
      <w:marLeft w:val="0"/>
      <w:marRight w:val="0"/>
      <w:marTop w:val="0"/>
      <w:marBottom w:val="0"/>
      <w:divBdr>
        <w:top w:val="none" w:sz="0" w:space="0" w:color="auto"/>
        <w:left w:val="none" w:sz="0" w:space="0" w:color="auto"/>
        <w:bottom w:val="none" w:sz="0" w:space="0" w:color="auto"/>
        <w:right w:val="none" w:sz="0" w:space="0" w:color="auto"/>
      </w:divBdr>
    </w:div>
    <w:div w:id="541599349">
      <w:bodyDiv w:val="1"/>
      <w:marLeft w:val="0"/>
      <w:marRight w:val="0"/>
      <w:marTop w:val="0"/>
      <w:marBottom w:val="0"/>
      <w:divBdr>
        <w:top w:val="none" w:sz="0" w:space="0" w:color="auto"/>
        <w:left w:val="none" w:sz="0" w:space="0" w:color="auto"/>
        <w:bottom w:val="none" w:sz="0" w:space="0" w:color="auto"/>
        <w:right w:val="none" w:sz="0" w:space="0" w:color="auto"/>
      </w:divBdr>
    </w:div>
    <w:div w:id="541599618">
      <w:bodyDiv w:val="1"/>
      <w:marLeft w:val="0"/>
      <w:marRight w:val="0"/>
      <w:marTop w:val="0"/>
      <w:marBottom w:val="0"/>
      <w:divBdr>
        <w:top w:val="none" w:sz="0" w:space="0" w:color="auto"/>
        <w:left w:val="none" w:sz="0" w:space="0" w:color="auto"/>
        <w:bottom w:val="none" w:sz="0" w:space="0" w:color="auto"/>
        <w:right w:val="none" w:sz="0" w:space="0" w:color="auto"/>
      </w:divBdr>
    </w:div>
    <w:div w:id="541600712">
      <w:bodyDiv w:val="1"/>
      <w:marLeft w:val="0"/>
      <w:marRight w:val="0"/>
      <w:marTop w:val="0"/>
      <w:marBottom w:val="0"/>
      <w:divBdr>
        <w:top w:val="none" w:sz="0" w:space="0" w:color="auto"/>
        <w:left w:val="none" w:sz="0" w:space="0" w:color="auto"/>
        <w:bottom w:val="none" w:sz="0" w:space="0" w:color="auto"/>
        <w:right w:val="none" w:sz="0" w:space="0" w:color="auto"/>
      </w:divBdr>
    </w:div>
    <w:div w:id="541600776">
      <w:bodyDiv w:val="1"/>
      <w:marLeft w:val="0"/>
      <w:marRight w:val="0"/>
      <w:marTop w:val="0"/>
      <w:marBottom w:val="0"/>
      <w:divBdr>
        <w:top w:val="none" w:sz="0" w:space="0" w:color="auto"/>
        <w:left w:val="none" w:sz="0" w:space="0" w:color="auto"/>
        <w:bottom w:val="none" w:sz="0" w:space="0" w:color="auto"/>
        <w:right w:val="none" w:sz="0" w:space="0" w:color="auto"/>
      </w:divBdr>
    </w:div>
    <w:div w:id="541673754">
      <w:bodyDiv w:val="1"/>
      <w:marLeft w:val="0"/>
      <w:marRight w:val="0"/>
      <w:marTop w:val="0"/>
      <w:marBottom w:val="0"/>
      <w:divBdr>
        <w:top w:val="none" w:sz="0" w:space="0" w:color="auto"/>
        <w:left w:val="none" w:sz="0" w:space="0" w:color="auto"/>
        <w:bottom w:val="none" w:sz="0" w:space="0" w:color="auto"/>
        <w:right w:val="none" w:sz="0" w:space="0" w:color="auto"/>
      </w:divBdr>
    </w:div>
    <w:div w:id="541746542">
      <w:bodyDiv w:val="1"/>
      <w:marLeft w:val="0"/>
      <w:marRight w:val="0"/>
      <w:marTop w:val="0"/>
      <w:marBottom w:val="0"/>
      <w:divBdr>
        <w:top w:val="none" w:sz="0" w:space="0" w:color="auto"/>
        <w:left w:val="none" w:sz="0" w:space="0" w:color="auto"/>
        <w:bottom w:val="none" w:sz="0" w:space="0" w:color="auto"/>
        <w:right w:val="none" w:sz="0" w:space="0" w:color="auto"/>
      </w:divBdr>
    </w:div>
    <w:div w:id="541864788">
      <w:bodyDiv w:val="1"/>
      <w:marLeft w:val="0"/>
      <w:marRight w:val="0"/>
      <w:marTop w:val="0"/>
      <w:marBottom w:val="0"/>
      <w:divBdr>
        <w:top w:val="none" w:sz="0" w:space="0" w:color="auto"/>
        <w:left w:val="none" w:sz="0" w:space="0" w:color="auto"/>
        <w:bottom w:val="none" w:sz="0" w:space="0" w:color="auto"/>
        <w:right w:val="none" w:sz="0" w:space="0" w:color="auto"/>
      </w:divBdr>
    </w:div>
    <w:div w:id="542134124">
      <w:bodyDiv w:val="1"/>
      <w:marLeft w:val="0"/>
      <w:marRight w:val="0"/>
      <w:marTop w:val="0"/>
      <w:marBottom w:val="0"/>
      <w:divBdr>
        <w:top w:val="none" w:sz="0" w:space="0" w:color="auto"/>
        <w:left w:val="none" w:sz="0" w:space="0" w:color="auto"/>
        <w:bottom w:val="none" w:sz="0" w:space="0" w:color="auto"/>
        <w:right w:val="none" w:sz="0" w:space="0" w:color="auto"/>
      </w:divBdr>
    </w:div>
    <w:div w:id="542137125">
      <w:bodyDiv w:val="1"/>
      <w:marLeft w:val="0"/>
      <w:marRight w:val="0"/>
      <w:marTop w:val="0"/>
      <w:marBottom w:val="0"/>
      <w:divBdr>
        <w:top w:val="none" w:sz="0" w:space="0" w:color="auto"/>
        <w:left w:val="none" w:sz="0" w:space="0" w:color="auto"/>
        <w:bottom w:val="none" w:sz="0" w:space="0" w:color="auto"/>
        <w:right w:val="none" w:sz="0" w:space="0" w:color="auto"/>
      </w:divBdr>
    </w:div>
    <w:div w:id="542182776">
      <w:bodyDiv w:val="1"/>
      <w:marLeft w:val="0"/>
      <w:marRight w:val="0"/>
      <w:marTop w:val="0"/>
      <w:marBottom w:val="0"/>
      <w:divBdr>
        <w:top w:val="none" w:sz="0" w:space="0" w:color="auto"/>
        <w:left w:val="none" w:sz="0" w:space="0" w:color="auto"/>
        <w:bottom w:val="none" w:sz="0" w:space="0" w:color="auto"/>
        <w:right w:val="none" w:sz="0" w:space="0" w:color="auto"/>
      </w:divBdr>
    </w:div>
    <w:div w:id="542258122">
      <w:bodyDiv w:val="1"/>
      <w:marLeft w:val="0"/>
      <w:marRight w:val="0"/>
      <w:marTop w:val="0"/>
      <w:marBottom w:val="0"/>
      <w:divBdr>
        <w:top w:val="none" w:sz="0" w:space="0" w:color="auto"/>
        <w:left w:val="none" w:sz="0" w:space="0" w:color="auto"/>
        <w:bottom w:val="none" w:sz="0" w:space="0" w:color="auto"/>
        <w:right w:val="none" w:sz="0" w:space="0" w:color="auto"/>
      </w:divBdr>
    </w:div>
    <w:div w:id="542400739">
      <w:bodyDiv w:val="1"/>
      <w:marLeft w:val="0"/>
      <w:marRight w:val="0"/>
      <w:marTop w:val="0"/>
      <w:marBottom w:val="0"/>
      <w:divBdr>
        <w:top w:val="none" w:sz="0" w:space="0" w:color="auto"/>
        <w:left w:val="none" w:sz="0" w:space="0" w:color="auto"/>
        <w:bottom w:val="none" w:sz="0" w:space="0" w:color="auto"/>
        <w:right w:val="none" w:sz="0" w:space="0" w:color="auto"/>
      </w:divBdr>
    </w:div>
    <w:div w:id="542444127">
      <w:bodyDiv w:val="1"/>
      <w:marLeft w:val="0"/>
      <w:marRight w:val="0"/>
      <w:marTop w:val="0"/>
      <w:marBottom w:val="0"/>
      <w:divBdr>
        <w:top w:val="none" w:sz="0" w:space="0" w:color="auto"/>
        <w:left w:val="none" w:sz="0" w:space="0" w:color="auto"/>
        <w:bottom w:val="none" w:sz="0" w:space="0" w:color="auto"/>
        <w:right w:val="none" w:sz="0" w:space="0" w:color="auto"/>
      </w:divBdr>
    </w:div>
    <w:div w:id="542450567">
      <w:bodyDiv w:val="1"/>
      <w:marLeft w:val="0"/>
      <w:marRight w:val="0"/>
      <w:marTop w:val="0"/>
      <w:marBottom w:val="0"/>
      <w:divBdr>
        <w:top w:val="none" w:sz="0" w:space="0" w:color="auto"/>
        <w:left w:val="none" w:sz="0" w:space="0" w:color="auto"/>
        <w:bottom w:val="none" w:sz="0" w:space="0" w:color="auto"/>
        <w:right w:val="none" w:sz="0" w:space="0" w:color="auto"/>
      </w:divBdr>
    </w:div>
    <w:div w:id="542517629">
      <w:bodyDiv w:val="1"/>
      <w:marLeft w:val="0"/>
      <w:marRight w:val="0"/>
      <w:marTop w:val="0"/>
      <w:marBottom w:val="0"/>
      <w:divBdr>
        <w:top w:val="none" w:sz="0" w:space="0" w:color="auto"/>
        <w:left w:val="none" w:sz="0" w:space="0" w:color="auto"/>
        <w:bottom w:val="none" w:sz="0" w:space="0" w:color="auto"/>
        <w:right w:val="none" w:sz="0" w:space="0" w:color="auto"/>
      </w:divBdr>
    </w:div>
    <w:div w:id="542642236">
      <w:bodyDiv w:val="1"/>
      <w:marLeft w:val="0"/>
      <w:marRight w:val="0"/>
      <w:marTop w:val="0"/>
      <w:marBottom w:val="0"/>
      <w:divBdr>
        <w:top w:val="none" w:sz="0" w:space="0" w:color="auto"/>
        <w:left w:val="none" w:sz="0" w:space="0" w:color="auto"/>
        <w:bottom w:val="none" w:sz="0" w:space="0" w:color="auto"/>
        <w:right w:val="none" w:sz="0" w:space="0" w:color="auto"/>
      </w:divBdr>
    </w:div>
    <w:div w:id="543296909">
      <w:bodyDiv w:val="1"/>
      <w:marLeft w:val="0"/>
      <w:marRight w:val="0"/>
      <w:marTop w:val="0"/>
      <w:marBottom w:val="0"/>
      <w:divBdr>
        <w:top w:val="none" w:sz="0" w:space="0" w:color="auto"/>
        <w:left w:val="none" w:sz="0" w:space="0" w:color="auto"/>
        <w:bottom w:val="none" w:sz="0" w:space="0" w:color="auto"/>
        <w:right w:val="none" w:sz="0" w:space="0" w:color="auto"/>
      </w:divBdr>
    </w:div>
    <w:div w:id="543323635">
      <w:bodyDiv w:val="1"/>
      <w:marLeft w:val="0"/>
      <w:marRight w:val="0"/>
      <w:marTop w:val="0"/>
      <w:marBottom w:val="0"/>
      <w:divBdr>
        <w:top w:val="none" w:sz="0" w:space="0" w:color="auto"/>
        <w:left w:val="none" w:sz="0" w:space="0" w:color="auto"/>
        <w:bottom w:val="none" w:sz="0" w:space="0" w:color="auto"/>
        <w:right w:val="none" w:sz="0" w:space="0" w:color="auto"/>
      </w:divBdr>
    </w:div>
    <w:div w:id="543325947">
      <w:bodyDiv w:val="1"/>
      <w:marLeft w:val="0"/>
      <w:marRight w:val="0"/>
      <w:marTop w:val="0"/>
      <w:marBottom w:val="0"/>
      <w:divBdr>
        <w:top w:val="none" w:sz="0" w:space="0" w:color="auto"/>
        <w:left w:val="none" w:sz="0" w:space="0" w:color="auto"/>
        <w:bottom w:val="none" w:sz="0" w:space="0" w:color="auto"/>
        <w:right w:val="none" w:sz="0" w:space="0" w:color="auto"/>
      </w:divBdr>
    </w:div>
    <w:div w:id="543374019">
      <w:bodyDiv w:val="1"/>
      <w:marLeft w:val="0"/>
      <w:marRight w:val="0"/>
      <w:marTop w:val="0"/>
      <w:marBottom w:val="0"/>
      <w:divBdr>
        <w:top w:val="none" w:sz="0" w:space="0" w:color="auto"/>
        <w:left w:val="none" w:sz="0" w:space="0" w:color="auto"/>
        <w:bottom w:val="none" w:sz="0" w:space="0" w:color="auto"/>
        <w:right w:val="none" w:sz="0" w:space="0" w:color="auto"/>
      </w:divBdr>
    </w:div>
    <w:div w:id="543448238">
      <w:bodyDiv w:val="1"/>
      <w:marLeft w:val="0"/>
      <w:marRight w:val="0"/>
      <w:marTop w:val="0"/>
      <w:marBottom w:val="0"/>
      <w:divBdr>
        <w:top w:val="none" w:sz="0" w:space="0" w:color="auto"/>
        <w:left w:val="none" w:sz="0" w:space="0" w:color="auto"/>
        <w:bottom w:val="none" w:sz="0" w:space="0" w:color="auto"/>
        <w:right w:val="none" w:sz="0" w:space="0" w:color="auto"/>
      </w:divBdr>
    </w:div>
    <w:div w:id="543560488">
      <w:bodyDiv w:val="1"/>
      <w:marLeft w:val="0"/>
      <w:marRight w:val="0"/>
      <w:marTop w:val="0"/>
      <w:marBottom w:val="0"/>
      <w:divBdr>
        <w:top w:val="none" w:sz="0" w:space="0" w:color="auto"/>
        <w:left w:val="none" w:sz="0" w:space="0" w:color="auto"/>
        <w:bottom w:val="none" w:sz="0" w:space="0" w:color="auto"/>
        <w:right w:val="none" w:sz="0" w:space="0" w:color="auto"/>
      </w:divBdr>
    </w:div>
    <w:div w:id="543644052">
      <w:bodyDiv w:val="1"/>
      <w:marLeft w:val="0"/>
      <w:marRight w:val="0"/>
      <w:marTop w:val="0"/>
      <w:marBottom w:val="0"/>
      <w:divBdr>
        <w:top w:val="none" w:sz="0" w:space="0" w:color="auto"/>
        <w:left w:val="none" w:sz="0" w:space="0" w:color="auto"/>
        <w:bottom w:val="none" w:sz="0" w:space="0" w:color="auto"/>
        <w:right w:val="none" w:sz="0" w:space="0" w:color="auto"/>
      </w:divBdr>
    </w:div>
    <w:div w:id="543752545">
      <w:bodyDiv w:val="1"/>
      <w:marLeft w:val="0"/>
      <w:marRight w:val="0"/>
      <w:marTop w:val="0"/>
      <w:marBottom w:val="0"/>
      <w:divBdr>
        <w:top w:val="none" w:sz="0" w:space="0" w:color="auto"/>
        <w:left w:val="none" w:sz="0" w:space="0" w:color="auto"/>
        <w:bottom w:val="none" w:sz="0" w:space="0" w:color="auto"/>
        <w:right w:val="none" w:sz="0" w:space="0" w:color="auto"/>
      </w:divBdr>
    </w:div>
    <w:div w:id="543835235">
      <w:bodyDiv w:val="1"/>
      <w:marLeft w:val="0"/>
      <w:marRight w:val="0"/>
      <w:marTop w:val="0"/>
      <w:marBottom w:val="0"/>
      <w:divBdr>
        <w:top w:val="none" w:sz="0" w:space="0" w:color="auto"/>
        <w:left w:val="none" w:sz="0" w:space="0" w:color="auto"/>
        <w:bottom w:val="none" w:sz="0" w:space="0" w:color="auto"/>
        <w:right w:val="none" w:sz="0" w:space="0" w:color="auto"/>
      </w:divBdr>
    </w:div>
    <w:div w:id="543911631">
      <w:bodyDiv w:val="1"/>
      <w:marLeft w:val="0"/>
      <w:marRight w:val="0"/>
      <w:marTop w:val="0"/>
      <w:marBottom w:val="0"/>
      <w:divBdr>
        <w:top w:val="none" w:sz="0" w:space="0" w:color="auto"/>
        <w:left w:val="none" w:sz="0" w:space="0" w:color="auto"/>
        <w:bottom w:val="none" w:sz="0" w:space="0" w:color="auto"/>
        <w:right w:val="none" w:sz="0" w:space="0" w:color="auto"/>
      </w:divBdr>
    </w:div>
    <w:div w:id="544104632">
      <w:bodyDiv w:val="1"/>
      <w:marLeft w:val="0"/>
      <w:marRight w:val="0"/>
      <w:marTop w:val="0"/>
      <w:marBottom w:val="0"/>
      <w:divBdr>
        <w:top w:val="none" w:sz="0" w:space="0" w:color="auto"/>
        <w:left w:val="none" w:sz="0" w:space="0" w:color="auto"/>
        <w:bottom w:val="none" w:sz="0" w:space="0" w:color="auto"/>
        <w:right w:val="none" w:sz="0" w:space="0" w:color="auto"/>
      </w:divBdr>
    </w:div>
    <w:div w:id="544146161">
      <w:bodyDiv w:val="1"/>
      <w:marLeft w:val="0"/>
      <w:marRight w:val="0"/>
      <w:marTop w:val="0"/>
      <w:marBottom w:val="0"/>
      <w:divBdr>
        <w:top w:val="none" w:sz="0" w:space="0" w:color="auto"/>
        <w:left w:val="none" w:sz="0" w:space="0" w:color="auto"/>
        <w:bottom w:val="none" w:sz="0" w:space="0" w:color="auto"/>
        <w:right w:val="none" w:sz="0" w:space="0" w:color="auto"/>
      </w:divBdr>
    </w:div>
    <w:div w:id="544291715">
      <w:bodyDiv w:val="1"/>
      <w:marLeft w:val="0"/>
      <w:marRight w:val="0"/>
      <w:marTop w:val="0"/>
      <w:marBottom w:val="0"/>
      <w:divBdr>
        <w:top w:val="none" w:sz="0" w:space="0" w:color="auto"/>
        <w:left w:val="none" w:sz="0" w:space="0" w:color="auto"/>
        <w:bottom w:val="none" w:sz="0" w:space="0" w:color="auto"/>
        <w:right w:val="none" w:sz="0" w:space="0" w:color="auto"/>
      </w:divBdr>
    </w:div>
    <w:div w:id="544365216">
      <w:bodyDiv w:val="1"/>
      <w:marLeft w:val="0"/>
      <w:marRight w:val="0"/>
      <w:marTop w:val="0"/>
      <w:marBottom w:val="0"/>
      <w:divBdr>
        <w:top w:val="none" w:sz="0" w:space="0" w:color="auto"/>
        <w:left w:val="none" w:sz="0" w:space="0" w:color="auto"/>
        <w:bottom w:val="none" w:sz="0" w:space="0" w:color="auto"/>
        <w:right w:val="none" w:sz="0" w:space="0" w:color="auto"/>
      </w:divBdr>
    </w:div>
    <w:div w:id="544373794">
      <w:bodyDiv w:val="1"/>
      <w:marLeft w:val="0"/>
      <w:marRight w:val="0"/>
      <w:marTop w:val="0"/>
      <w:marBottom w:val="0"/>
      <w:divBdr>
        <w:top w:val="none" w:sz="0" w:space="0" w:color="auto"/>
        <w:left w:val="none" w:sz="0" w:space="0" w:color="auto"/>
        <w:bottom w:val="none" w:sz="0" w:space="0" w:color="auto"/>
        <w:right w:val="none" w:sz="0" w:space="0" w:color="auto"/>
      </w:divBdr>
    </w:div>
    <w:div w:id="544413545">
      <w:bodyDiv w:val="1"/>
      <w:marLeft w:val="0"/>
      <w:marRight w:val="0"/>
      <w:marTop w:val="0"/>
      <w:marBottom w:val="0"/>
      <w:divBdr>
        <w:top w:val="none" w:sz="0" w:space="0" w:color="auto"/>
        <w:left w:val="none" w:sz="0" w:space="0" w:color="auto"/>
        <w:bottom w:val="none" w:sz="0" w:space="0" w:color="auto"/>
        <w:right w:val="none" w:sz="0" w:space="0" w:color="auto"/>
      </w:divBdr>
    </w:div>
    <w:div w:id="544485956">
      <w:bodyDiv w:val="1"/>
      <w:marLeft w:val="0"/>
      <w:marRight w:val="0"/>
      <w:marTop w:val="0"/>
      <w:marBottom w:val="0"/>
      <w:divBdr>
        <w:top w:val="none" w:sz="0" w:space="0" w:color="auto"/>
        <w:left w:val="none" w:sz="0" w:space="0" w:color="auto"/>
        <w:bottom w:val="none" w:sz="0" w:space="0" w:color="auto"/>
        <w:right w:val="none" w:sz="0" w:space="0" w:color="auto"/>
      </w:divBdr>
    </w:div>
    <w:div w:id="544753935">
      <w:bodyDiv w:val="1"/>
      <w:marLeft w:val="0"/>
      <w:marRight w:val="0"/>
      <w:marTop w:val="0"/>
      <w:marBottom w:val="0"/>
      <w:divBdr>
        <w:top w:val="none" w:sz="0" w:space="0" w:color="auto"/>
        <w:left w:val="none" w:sz="0" w:space="0" w:color="auto"/>
        <w:bottom w:val="none" w:sz="0" w:space="0" w:color="auto"/>
        <w:right w:val="none" w:sz="0" w:space="0" w:color="auto"/>
      </w:divBdr>
    </w:div>
    <w:div w:id="544755509">
      <w:bodyDiv w:val="1"/>
      <w:marLeft w:val="0"/>
      <w:marRight w:val="0"/>
      <w:marTop w:val="0"/>
      <w:marBottom w:val="0"/>
      <w:divBdr>
        <w:top w:val="none" w:sz="0" w:space="0" w:color="auto"/>
        <w:left w:val="none" w:sz="0" w:space="0" w:color="auto"/>
        <w:bottom w:val="none" w:sz="0" w:space="0" w:color="auto"/>
        <w:right w:val="none" w:sz="0" w:space="0" w:color="auto"/>
      </w:divBdr>
    </w:div>
    <w:div w:id="544760184">
      <w:bodyDiv w:val="1"/>
      <w:marLeft w:val="0"/>
      <w:marRight w:val="0"/>
      <w:marTop w:val="0"/>
      <w:marBottom w:val="0"/>
      <w:divBdr>
        <w:top w:val="none" w:sz="0" w:space="0" w:color="auto"/>
        <w:left w:val="none" w:sz="0" w:space="0" w:color="auto"/>
        <w:bottom w:val="none" w:sz="0" w:space="0" w:color="auto"/>
        <w:right w:val="none" w:sz="0" w:space="0" w:color="auto"/>
      </w:divBdr>
    </w:div>
    <w:div w:id="544953655">
      <w:bodyDiv w:val="1"/>
      <w:marLeft w:val="0"/>
      <w:marRight w:val="0"/>
      <w:marTop w:val="0"/>
      <w:marBottom w:val="0"/>
      <w:divBdr>
        <w:top w:val="none" w:sz="0" w:space="0" w:color="auto"/>
        <w:left w:val="none" w:sz="0" w:space="0" w:color="auto"/>
        <w:bottom w:val="none" w:sz="0" w:space="0" w:color="auto"/>
        <w:right w:val="none" w:sz="0" w:space="0" w:color="auto"/>
      </w:divBdr>
    </w:div>
    <w:div w:id="545024669">
      <w:bodyDiv w:val="1"/>
      <w:marLeft w:val="0"/>
      <w:marRight w:val="0"/>
      <w:marTop w:val="0"/>
      <w:marBottom w:val="0"/>
      <w:divBdr>
        <w:top w:val="none" w:sz="0" w:space="0" w:color="auto"/>
        <w:left w:val="none" w:sz="0" w:space="0" w:color="auto"/>
        <w:bottom w:val="none" w:sz="0" w:space="0" w:color="auto"/>
        <w:right w:val="none" w:sz="0" w:space="0" w:color="auto"/>
      </w:divBdr>
    </w:div>
    <w:div w:id="545138702">
      <w:bodyDiv w:val="1"/>
      <w:marLeft w:val="0"/>
      <w:marRight w:val="0"/>
      <w:marTop w:val="0"/>
      <w:marBottom w:val="0"/>
      <w:divBdr>
        <w:top w:val="none" w:sz="0" w:space="0" w:color="auto"/>
        <w:left w:val="none" w:sz="0" w:space="0" w:color="auto"/>
        <w:bottom w:val="none" w:sz="0" w:space="0" w:color="auto"/>
        <w:right w:val="none" w:sz="0" w:space="0" w:color="auto"/>
      </w:divBdr>
    </w:div>
    <w:div w:id="545147489">
      <w:bodyDiv w:val="1"/>
      <w:marLeft w:val="0"/>
      <w:marRight w:val="0"/>
      <w:marTop w:val="0"/>
      <w:marBottom w:val="0"/>
      <w:divBdr>
        <w:top w:val="none" w:sz="0" w:space="0" w:color="auto"/>
        <w:left w:val="none" w:sz="0" w:space="0" w:color="auto"/>
        <w:bottom w:val="none" w:sz="0" w:space="0" w:color="auto"/>
        <w:right w:val="none" w:sz="0" w:space="0" w:color="auto"/>
      </w:divBdr>
    </w:div>
    <w:div w:id="545214909">
      <w:bodyDiv w:val="1"/>
      <w:marLeft w:val="0"/>
      <w:marRight w:val="0"/>
      <w:marTop w:val="0"/>
      <w:marBottom w:val="0"/>
      <w:divBdr>
        <w:top w:val="none" w:sz="0" w:space="0" w:color="auto"/>
        <w:left w:val="none" w:sz="0" w:space="0" w:color="auto"/>
        <w:bottom w:val="none" w:sz="0" w:space="0" w:color="auto"/>
        <w:right w:val="none" w:sz="0" w:space="0" w:color="auto"/>
      </w:divBdr>
    </w:div>
    <w:div w:id="545289187">
      <w:bodyDiv w:val="1"/>
      <w:marLeft w:val="0"/>
      <w:marRight w:val="0"/>
      <w:marTop w:val="0"/>
      <w:marBottom w:val="0"/>
      <w:divBdr>
        <w:top w:val="none" w:sz="0" w:space="0" w:color="auto"/>
        <w:left w:val="none" w:sz="0" w:space="0" w:color="auto"/>
        <w:bottom w:val="none" w:sz="0" w:space="0" w:color="auto"/>
        <w:right w:val="none" w:sz="0" w:space="0" w:color="auto"/>
      </w:divBdr>
    </w:div>
    <w:div w:id="545459122">
      <w:bodyDiv w:val="1"/>
      <w:marLeft w:val="0"/>
      <w:marRight w:val="0"/>
      <w:marTop w:val="0"/>
      <w:marBottom w:val="0"/>
      <w:divBdr>
        <w:top w:val="none" w:sz="0" w:space="0" w:color="auto"/>
        <w:left w:val="none" w:sz="0" w:space="0" w:color="auto"/>
        <w:bottom w:val="none" w:sz="0" w:space="0" w:color="auto"/>
        <w:right w:val="none" w:sz="0" w:space="0" w:color="auto"/>
      </w:divBdr>
    </w:div>
    <w:div w:id="545534516">
      <w:bodyDiv w:val="1"/>
      <w:marLeft w:val="0"/>
      <w:marRight w:val="0"/>
      <w:marTop w:val="0"/>
      <w:marBottom w:val="0"/>
      <w:divBdr>
        <w:top w:val="none" w:sz="0" w:space="0" w:color="auto"/>
        <w:left w:val="none" w:sz="0" w:space="0" w:color="auto"/>
        <w:bottom w:val="none" w:sz="0" w:space="0" w:color="auto"/>
        <w:right w:val="none" w:sz="0" w:space="0" w:color="auto"/>
      </w:divBdr>
    </w:div>
    <w:div w:id="545601241">
      <w:bodyDiv w:val="1"/>
      <w:marLeft w:val="0"/>
      <w:marRight w:val="0"/>
      <w:marTop w:val="0"/>
      <w:marBottom w:val="0"/>
      <w:divBdr>
        <w:top w:val="none" w:sz="0" w:space="0" w:color="auto"/>
        <w:left w:val="none" w:sz="0" w:space="0" w:color="auto"/>
        <w:bottom w:val="none" w:sz="0" w:space="0" w:color="auto"/>
        <w:right w:val="none" w:sz="0" w:space="0" w:color="auto"/>
      </w:divBdr>
    </w:div>
    <w:div w:id="545604196">
      <w:bodyDiv w:val="1"/>
      <w:marLeft w:val="0"/>
      <w:marRight w:val="0"/>
      <w:marTop w:val="0"/>
      <w:marBottom w:val="0"/>
      <w:divBdr>
        <w:top w:val="none" w:sz="0" w:space="0" w:color="auto"/>
        <w:left w:val="none" w:sz="0" w:space="0" w:color="auto"/>
        <w:bottom w:val="none" w:sz="0" w:space="0" w:color="auto"/>
        <w:right w:val="none" w:sz="0" w:space="0" w:color="auto"/>
      </w:divBdr>
    </w:div>
    <w:div w:id="545722809">
      <w:bodyDiv w:val="1"/>
      <w:marLeft w:val="0"/>
      <w:marRight w:val="0"/>
      <w:marTop w:val="0"/>
      <w:marBottom w:val="0"/>
      <w:divBdr>
        <w:top w:val="none" w:sz="0" w:space="0" w:color="auto"/>
        <w:left w:val="none" w:sz="0" w:space="0" w:color="auto"/>
        <w:bottom w:val="none" w:sz="0" w:space="0" w:color="auto"/>
        <w:right w:val="none" w:sz="0" w:space="0" w:color="auto"/>
      </w:divBdr>
    </w:div>
    <w:div w:id="545727177">
      <w:bodyDiv w:val="1"/>
      <w:marLeft w:val="0"/>
      <w:marRight w:val="0"/>
      <w:marTop w:val="0"/>
      <w:marBottom w:val="0"/>
      <w:divBdr>
        <w:top w:val="none" w:sz="0" w:space="0" w:color="auto"/>
        <w:left w:val="none" w:sz="0" w:space="0" w:color="auto"/>
        <w:bottom w:val="none" w:sz="0" w:space="0" w:color="auto"/>
        <w:right w:val="none" w:sz="0" w:space="0" w:color="auto"/>
      </w:divBdr>
    </w:div>
    <w:div w:id="545875218">
      <w:bodyDiv w:val="1"/>
      <w:marLeft w:val="0"/>
      <w:marRight w:val="0"/>
      <w:marTop w:val="0"/>
      <w:marBottom w:val="0"/>
      <w:divBdr>
        <w:top w:val="none" w:sz="0" w:space="0" w:color="auto"/>
        <w:left w:val="none" w:sz="0" w:space="0" w:color="auto"/>
        <w:bottom w:val="none" w:sz="0" w:space="0" w:color="auto"/>
        <w:right w:val="none" w:sz="0" w:space="0" w:color="auto"/>
      </w:divBdr>
    </w:div>
    <w:div w:id="546186321">
      <w:bodyDiv w:val="1"/>
      <w:marLeft w:val="0"/>
      <w:marRight w:val="0"/>
      <w:marTop w:val="0"/>
      <w:marBottom w:val="0"/>
      <w:divBdr>
        <w:top w:val="none" w:sz="0" w:space="0" w:color="auto"/>
        <w:left w:val="none" w:sz="0" w:space="0" w:color="auto"/>
        <w:bottom w:val="none" w:sz="0" w:space="0" w:color="auto"/>
        <w:right w:val="none" w:sz="0" w:space="0" w:color="auto"/>
      </w:divBdr>
    </w:div>
    <w:div w:id="546187819">
      <w:bodyDiv w:val="1"/>
      <w:marLeft w:val="0"/>
      <w:marRight w:val="0"/>
      <w:marTop w:val="0"/>
      <w:marBottom w:val="0"/>
      <w:divBdr>
        <w:top w:val="none" w:sz="0" w:space="0" w:color="auto"/>
        <w:left w:val="none" w:sz="0" w:space="0" w:color="auto"/>
        <w:bottom w:val="none" w:sz="0" w:space="0" w:color="auto"/>
        <w:right w:val="none" w:sz="0" w:space="0" w:color="auto"/>
      </w:divBdr>
    </w:div>
    <w:div w:id="546258931">
      <w:bodyDiv w:val="1"/>
      <w:marLeft w:val="0"/>
      <w:marRight w:val="0"/>
      <w:marTop w:val="0"/>
      <w:marBottom w:val="0"/>
      <w:divBdr>
        <w:top w:val="none" w:sz="0" w:space="0" w:color="auto"/>
        <w:left w:val="none" w:sz="0" w:space="0" w:color="auto"/>
        <w:bottom w:val="none" w:sz="0" w:space="0" w:color="auto"/>
        <w:right w:val="none" w:sz="0" w:space="0" w:color="auto"/>
      </w:divBdr>
    </w:div>
    <w:div w:id="546263141">
      <w:bodyDiv w:val="1"/>
      <w:marLeft w:val="0"/>
      <w:marRight w:val="0"/>
      <w:marTop w:val="0"/>
      <w:marBottom w:val="0"/>
      <w:divBdr>
        <w:top w:val="none" w:sz="0" w:space="0" w:color="auto"/>
        <w:left w:val="none" w:sz="0" w:space="0" w:color="auto"/>
        <w:bottom w:val="none" w:sz="0" w:space="0" w:color="auto"/>
        <w:right w:val="none" w:sz="0" w:space="0" w:color="auto"/>
      </w:divBdr>
    </w:div>
    <w:div w:id="546338520">
      <w:bodyDiv w:val="1"/>
      <w:marLeft w:val="0"/>
      <w:marRight w:val="0"/>
      <w:marTop w:val="0"/>
      <w:marBottom w:val="0"/>
      <w:divBdr>
        <w:top w:val="none" w:sz="0" w:space="0" w:color="auto"/>
        <w:left w:val="none" w:sz="0" w:space="0" w:color="auto"/>
        <w:bottom w:val="none" w:sz="0" w:space="0" w:color="auto"/>
        <w:right w:val="none" w:sz="0" w:space="0" w:color="auto"/>
      </w:divBdr>
    </w:div>
    <w:div w:id="546457329">
      <w:bodyDiv w:val="1"/>
      <w:marLeft w:val="0"/>
      <w:marRight w:val="0"/>
      <w:marTop w:val="0"/>
      <w:marBottom w:val="0"/>
      <w:divBdr>
        <w:top w:val="none" w:sz="0" w:space="0" w:color="auto"/>
        <w:left w:val="none" w:sz="0" w:space="0" w:color="auto"/>
        <w:bottom w:val="none" w:sz="0" w:space="0" w:color="auto"/>
        <w:right w:val="none" w:sz="0" w:space="0" w:color="auto"/>
      </w:divBdr>
    </w:div>
    <w:div w:id="546528802">
      <w:bodyDiv w:val="1"/>
      <w:marLeft w:val="0"/>
      <w:marRight w:val="0"/>
      <w:marTop w:val="0"/>
      <w:marBottom w:val="0"/>
      <w:divBdr>
        <w:top w:val="none" w:sz="0" w:space="0" w:color="auto"/>
        <w:left w:val="none" w:sz="0" w:space="0" w:color="auto"/>
        <w:bottom w:val="none" w:sz="0" w:space="0" w:color="auto"/>
        <w:right w:val="none" w:sz="0" w:space="0" w:color="auto"/>
      </w:divBdr>
    </w:div>
    <w:div w:id="546571047">
      <w:bodyDiv w:val="1"/>
      <w:marLeft w:val="0"/>
      <w:marRight w:val="0"/>
      <w:marTop w:val="0"/>
      <w:marBottom w:val="0"/>
      <w:divBdr>
        <w:top w:val="none" w:sz="0" w:space="0" w:color="auto"/>
        <w:left w:val="none" w:sz="0" w:space="0" w:color="auto"/>
        <w:bottom w:val="none" w:sz="0" w:space="0" w:color="auto"/>
        <w:right w:val="none" w:sz="0" w:space="0" w:color="auto"/>
      </w:divBdr>
    </w:div>
    <w:div w:id="546993262">
      <w:bodyDiv w:val="1"/>
      <w:marLeft w:val="0"/>
      <w:marRight w:val="0"/>
      <w:marTop w:val="0"/>
      <w:marBottom w:val="0"/>
      <w:divBdr>
        <w:top w:val="none" w:sz="0" w:space="0" w:color="auto"/>
        <w:left w:val="none" w:sz="0" w:space="0" w:color="auto"/>
        <w:bottom w:val="none" w:sz="0" w:space="0" w:color="auto"/>
        <w:right w:val="none" w:sz="0" w:space="0" w:color="auto"/>
      </w:divBdr>
    </w:div>
    <w:div w:id="547030693">
      <w:bodyDiv w:val="1"/>
      <w:marLeft w:val="0"/>
      <w:marRight w:val="0"/>
      <w:marTop w:val="0"/>
      <w:marBottom w:val="0"/>
      <w:divBdr>
        <w:top w:val="none" w:sz="0" w:space="0" w:color="auto"/>
        <w:left w:val="none" w:sz="0" w:space="0" w:color="auto"/>
        <w:bottom w:val="none" w:sz="0" w:space="0" w:color="auto"/>
        <w:right w:val="none" w:sz="0" w:space="0" w:color="auto"/>
      </w:divBdr>
    </w:div>
    <w:div w:id="547034345">
      <w:bodyDiv w:val="1"/>
      <w:marLeft w:val="0"/>
      <w:marRight w:val="0"/>
      <w:marTop w:val="0"/>
      <w:marBottom w:val="0"/>
      <w:divBdr>
        <w:top w:val="none" w:sz="0" w:space="0" w:color="auto"/>
        <w:left w:val="none" w:sz="0" w:space="0" w:color="auto"/>
        <w:bottom w:val="none" w:sz="0" w:space="0" w:color="auto"/>
        <w:right w:val="none" w:sz="0" w:space="0" w:color="auto"/>
      </w:divBdr>
    </w:div>
    <w:div w:id="547036922">
      <w:bodyDiv w:val="1"/>
      <w:marLeft w:val="0"/>
      <w:marRight w:val="0"/>
      <w:marTop w:val="0"/>
      <w:marBottom w:val="0"/>
      <w:divBdr>
        <w:top w:val="none" w:sz="0" w:space="0" w:color="auto"/>
        <w:left w:val="none" w:sz="0" w:space="0" w:color="auto"/>
        <w:bottom w:val="none" w:sz="0" w:space="0" w:color="auto"/>
        <w:right w:val="none" w:sz="0" w:space="0" w:color="auto"/>
      </w:divBdr>
    </w:div>
    <w:div w:id="547113333">
      <w:bodyDiv w:val="1"/>
      <w:marLeft w:val="0"/>
      <w:marRight w:val="0"/>
      <w:marTop w:val="0"/>
      <w:marBottom w:val="0"/>
      <w:divBdr>
        <w:top w:val="none" w:sz="0" w:space="0" w:color="auto"/>
        <w:left w:val="none" w:sz="0" w:space="0" w:color="auto"/>
        <w:bottom w:val="none" w:sz="0" w:space="0" w:color="auto"/>
        <w:right w:val="none" w:sz="0" w:space="0" w:color="auto"/>
      </w:divBdr>
    </w:div>
    <w:div w:id="547255864">
      <w:bodyDiv w:val="1"/>
      <w:marLeft w:val="0"/>
      <w:marRight w:val="0"/>
      <w:marTop w:val="0"/>
      <w:marBottom w:val="0"/>
      <w:divBdr>
        <w:top w:val="none" w:sz="0" w:space="0" w:color="auto"/>
        <w:left w:val="none" w:sz="0" w:space="0" w:color="auto"/>
        <w:bottom w:val="none" w:sz="0" w:space="0" w:color="auto"/>
        <w:right w:val="none" w:sz="0" w:space="0" w:color="auto"/>
      </w:divBdr>
    </w:div>
    <w:div w:id="547257862">
      <w:bodyDiv w:val="1"/>
      <w:marLeft w:val="0"/>
      <w:marRight w:val="0"/>
      <w:marTop w:val="0"/>
      <w:marBottom w:val="0"/>
      <w:divBdr>
        <w:top w:val="none" w:sz="0" w:space="0" w:color="auto"/>
        <w:left w:val="none" w:sz="0" w:space="0" w:color="auto"/>
        <w:bottom w:val="none" w:sz="0" w:space="0" w:color="auto"/>
        <w:right w:val="none" w:sz="0" w:space="0" w:color="auto"/>
      </w:divBdr>
    </w:div>
    <w:div w:id="547299007">
      <w:bodyDiv w:val="1"/>
      <w:marLeft w:val="0"/>
      <w:marRight w:val="0"/>
      <w:marTop w:val="0"/>
      <w:marBottom w:val="0"/>
      <w:divBdr>
        <w:top w:val="none" w:sz="0" w:space="0" w:color="auto"/>
        <w:left w:val="none" w:sz="0" w:space="0" w:color="auto"/>
        <w:bottom w:val="none" w:sz="0" w:space="0" w:color="auto"/>
        <w:right w:val="none" w:sz="0" w:space="0" w:color="auto"/>
      </w:divBdr>
    </w:div>
    <w:div w:id="547299834">
      <w:bodyDiv w:val="1"/>
      <w:marLeft w:val="0"/>
      <w:marRight w:val="0"/>
      <w:marTop w:val="0"/>
      <w:marBottom w:val="0"/>
      <w:divBdr>
        <w:top w:val="none" w:sz="0" w:space="0" w:color="auto"/>
        <w:left w:val="none" w:sz="0" w:space="0" w:color="auto"/>
        <w:bottom w:val="none" w:sz="0" w:space="0" w:color="auto"/>
        <w:right w:val="none" w:sz="0" w:space="0" w:color="auto"/>
      </w:divBdr>
    </w:div>
    <w:div w:id="547376335">
      <w:bodyDiv w:val="1"/>
      <w:marLeft w:val="0"/>
      <w:marRight w:val="0"/>
      <w:marTop w:val="0"/>
      <w:marBottom w:val="0"/>
      <w:divBdr>
        <w:top w:val="none" w:sz="0" w:space="0" w:color="auto"/>
        <w:left w:val="none" w:sz="0" w:space="0" w:color="auto"/>
        <w:bottom w:val="none" w:sz="0" w:space="0" w:color="auto"/>
        <w:right w:val="none" w:sz="0" w:space="0" w:color="auto"/>
      </w:divBdr>
    </w:div>
    <w:div w:id="547499636">
      <w:bodyDiv w:val="1"/>
      <w:marLeft w:val="0"/>
      <w:marRight w:val="0"/>
      <w:marTop w:val="0"/>
      <w:marBottom w:val="0"/>
      <w:divBdr>
        <w:top w:val="none" w:sz="0" w:space="0" w:color="auto"/>
        <w:left w:val="none" w:sz="0" w:space="0" w:color="auto"/>
        <w:bottom w:val="none" w:sz="0" w:space="0" w:color="auto"/>
        <w:right w:val="none" w:sz="0" w:space="0" w:color="auto"/>
      </w:divBdr>
    </w:div>
    <w:div w:id="547835300">
      <w:bodyDiv w:val="1"/>
      <w:marLeft w:val="0"/>
      <w:marRight w:val="0"/>
      <w:marTop w:val="0"/>
      <w:marBottom w:val="0"/>
      <w:divBdr>
        <w:top w:val="none" w:sz="0" w:space="0" w:color="auto"/>
        <w:left w:val="none" w:sz="0" w:space="0" w:color="auto"/>
        <w:bottom w:val="none" w:sz="0" w:space="0" w:color="auto"/>
        <w:right w:val="none" w:sz="0" w:space="0" w:color="auto"/>
      </w:divBdr>
    </w:div>
    <w:div w:id="547835910">
      <w:bodyDiv w:val="1"/>
      <w:marLeft w:val="0"/>
      <w:marRight w:val="0"/>
      <w:marTop w:val="0"/>
      <w:marBottom w:val="0"/>
      <w:divBdr>
        <w:top w:val="none" w:sz="0" w:space="0" w:color="auto"/>
        <w:left w:val="none" w:sz="0" w:space="0" w:color="auto"/>
        <w:bottom w:val="none" w:sz="0" w:space="0" w:color="auto"/>
        <w:right w:val="none" w:sz="0" w:space="0" w:color="auto"/>
      </w:divBdr>
    </w:div>
    <w:div w:id="547836730">
      <w:bodyDiv w:val="1"/>
      <w:marLeft w:val="0"/>
      <w:marRight w:val="0"/>
      <w:marTop w:val="0"/>
      <w:marBottom w:val="0"/>
      <w:divBdr>
        <w:top w:val="none" w:sz="0" w:space="0" w:color="auto"/>
        <w:left w:val="none" w:sz="0" w:space="0" w:color="auto"/>
        <w:bottom w:val="none" w:sz="0" w:space="0" w:color="auto"/>
        <w:right w:val="none" w:sz="0" w:space="0" w:color="auto"/>
      </w:divBdr>
    </w:div>
    <w:div w:id="547886193">
      <w:bodyDiv w:val="1"/>
      <w:marLeft w:val="0"/>
      <w:marRight w:val="0"/>
      <w:marTop w:val="0"/>
      <w:marBottom w:val="0"/>
      <w:divBdr>
        <w:top w:val="none" w:sz="0" w:space="0" w:color="auto"/>
        <w:left w:val="none" w:sz="0" w:space="0" w:color="auto"/>
        <w:bottom w:val="none" w:sz="0" w:space="0" w:color="auto"/>
        <w:right w:val="none" w:sz="0" w:space="0" w:color="auto"/>
      </w:divBdr>
    </w:div>
    <w:div w:id="547910784">
      <w:bodyDiv w:val="1"/>
      <w:marLeft w:val="0"/>
      <w:marRight w:val="0"/>
      <w:marTop w:val="0"/>
      <w:marBottom w:val="0"/>
      <w:divBdr>
        <w:top w:val="none" w:sz="0" w:space="0" w:color="auto"/>
        <w:left w:val="none" w:sz="0" w:space="0" w:color="auto"/>
        <w:bottom w:val="none" w:sz="0" w:space="0" w:color="auto"/>
        <w:right w:val="none" w:sz="0" w:space="0" w:color="auto"/>
      </w:divBdr>
    </w:div>
    <w:div w:id="547954769">
      <w:bodyDiv w:val="1"/>
      <w:marLeft w:val="0"/>
      <w:marRight w:val="0"/>
      <w:marTop w:val="0"/>
      <w:marBottom w:val="0"/>
      <w:divBdr>
        <w:top w:val="none" w:sz="0" w:space="0" w:color="auto"/>
        <w:left w:val="none" w:sz="0" w:space="0" w:color="auto"/>
        <w:bottom w:val="none" w:sz="0" w:space="0" w:color="auto"/>
        <w:right w:val="none" w:sz="0" w:space="0" w:color="auto"/>
      </w:divBdr>
    </w:div>
    <w:div w:id="548035984">
      <w:bodyDiv w:val="1"/>
      <w:marLeft w:val="0"/>
      <w:marRight w:val="0"/>
      <w:marTop w:val="0"/>
      <w:marBottom w:val="0"/>
      <w:divBdr>
        <w:top w:val="none" w:sz="0" w:space="0" w:color="auto"/>
        <w:left w:val="none" w:sz="0" w:space="0" w:color="auto"/>
        <w:bottom w:val="none" w:sz="0" w:space="0" w:color="auto"/>
        <w:right w:val="none" w:sz="0" w:space="0" w:color="auto"/>
      </w:divBdr>
    </w:div>
    <w:div w:id="548105089">
      <w:bodyDiv w:val="1"/>
      <w:marLeft w:val="0"/>
      <w:marRight w:val="0"/>
      <w:marTop w:val="0"/>
      <w:marBottom w:val="0"/>
      <w:divBdr>
        <w:top w:val="none" w:sz="0" w:space="0" w:color="auto"/>
        <w:left w:val="none" w:sz="0" w:space="0" w:color="auto"/>
        <w:bottom w:val="none" w:sz="0" w:space="0" w:color="auto"/>
        <w:right w:val="none" w:sz="0" w:space="0" w:color="auto"/>
      </w:divBdr>
    </w:div>
    <w:div w:id="548222878">
      <w:bodyDiv w:val="1"/>
      <w:marLeft w:val="0"/>
      <w:marRight w:val="0"/>
      <w:marTop w:val="0"/>
      <w:marBottom w:val="0"/>
      <w:divBdr>
        <w:top w:val="none" w:sz="0" w:space="0" w:color="auto"/>
        <w:left w:val="none" w:sz="0" w:space="0" w:color="auto"/>
        <w:bottom w:val="none" w:sz="0" w:space="0" w:color="auto"/>
        <w:right w:val="none" w:sz="0" w:space="0" w:color="auto"/>
      </w:divBdr>
    </w:div>
    <w:div w:id="548224889">
      <w:bodyDiv w:val="1"/>
      <w:marLeft w:val="0"/>
      <w:marRight w:val="0"/>
      <w:marTop w:val="0"/>
      <w:marBottom w:val="0"/>
      <w:divBdr>
        <w:top w:val="none" w:sz="0" w:space="0" w:color="auto"/>
        <w:left w:val="none" w:sz="0" w:space="0" w:color="auto"/>
        <w:bottom w:val="none" w:sz="0" w:space="0" w:color="auto"/>
        <w:right w:val="none" w:sz="0" w:space="0" w:color="auto"/>
      </w:divBdr>
    </w:div>
    <w:div w:id="548301081">
      <w:bodyDiv w:val="1"/>
      <w:marLeft w:val="0"/>
      <w:marRight w:val="0"/>
      <w:marTop w:val="0"/>
      <w:marBottom w:val="0"/>
      <w:divBdr>
        <w:top w:val="none" w:sz="0" w:space="0" w:color="auto"/>
        <w:left w:val="none" w:sz="0" w:space="0" w:color="auto"/>
        <w:bottom w:val="none" w:sz="0" w:space="0" w:color="auto"/>
        <w:right w:val="none" w:sz="0" w:space="0" w:color="auto"/>
      </w:divBdr>
    </w:div>
    <w:div w:id="548342664">
      <w:bodyDiv w:val="1"/>
      <w:marLeft w:val="0"/>
      <w:marRight w:val="0"/>
      <w:marTop w:val="0"/>
      <w:marBottom w:val="0"/>
      <w:divBdr>
        <w:top w:val="none" w:sz="0" w:space="0" w:color="auto"/>
        <w:left w:val="none" w:sz="0" w:space="0" w:color="auto"/>
        <w:bottom w:val="none" w:sz="0" w:space="0" w:color="auto"/>
        <w:right w:val="none" w:sz="0" w:space="0" w:color="auto"/>
      </w:divBdr>
    </w:div>
    <w:div w:id="548422384">
      <w:bodyDiv w:val="1"/>
      <w:marLeft w:val="0"/>
      <w:marRight w:val="0"/>
      <w:marTop w:val="0"/>
      <w:marBottom w:val="0"/>
      <w:divBdr>
        <w:top w:val="none" w:sz="0" w:space="0" w:color="auto"/>
        <w:left w:val="none" w:sz="0" w:space="0" w:color="auto"/>
        <w:bottom w:val="none" w:sz="0" w:space="0" w:color="auto"/>
        <w:right w:val="none" w:sz="0" w:space="0" w:color="auto"/>
      </w:divBdr>
    </w:div>
    <w:div w:id="548494831">
      <w:bodyDiv w:val="1"/>
      <w:marLeft w:val="0"/>
      <w:marRight w:val="0"/>
      <w:marTop w:val="0"/>
      <w:marBottom w:val="0"/>
      <w:divBdr>
        <w:top w:val="none" w:sz="0" w:space="0" w:color="auto"/>
        <w:left w:val="none" w:sz="0" w:space="0" w:color="auto"/>
        <w:bottom w:val="none" w:sz="0" w:space="0" w:color="auto"/>
        <w:right w:val="none" w:sz="0" w:space="0" w:color="auto"/>
      </w:divBdr>
    </w:div>
    <w:div w:id="548611194">
      <w:bodyDiv w:val="1"/>
      <w:marLeft w:val="0"/>
      <w:marRight w:val="0"/>
      <w:marTop w:val="0"/>
      <w:marBottom w:val="0"/>
      <w:divBdr>
        <w:top w:val="none" w:sz="0" w:space="0" w:color="auto"/>
        <w:left w:val="none" w:sz="0" w:space="0" w:color="auto"/>
        <w:bottom w:val="none" w:sz="0" w:space="0" w:color="auto"/>
        <w:right w:val="none" w:sz="0" w:space="0" w:color="auto"/>
      </w:divBdr>
    </w:div>
    <w:div w:id="548614360">
      <w:bodyDiv w:val="1"/>
      <w:marLeft w:val="0"/>
      <w:marRight w:val="0"/>
      <w:marTop w:val="0"/>
      <w:marBottom w:val="0"/>
      <w:divBdr>
        <w:top w:val="none" w:sz="0" w:space="0" w:color="auto"/>
        <w:left w:val="none" w:sz="0" w:space="0" w:color="auto"/>
        <w:bottom w:val="none" w:sz="0" w:space="0" w:color="auto"/>
        <w:right w:val="none" w:sz="0" w:space="0" w:color="auto"/>
      </w:divBdr>
    </w:div>
    <w:div w:id="548808178">
      <w:bodyDiv w:val="1"/>
      <w:marLeft w:val="0"/>
      <w:marRight w:val="0"/>
      <w:marTop w:val="0"/>
      <w:marBottom w:val="0"/>
      <w:divBdr>
        <w:top w:val="none" w:sz="0" w:space="0" w:color="auto"/>
        <w:left w:val="none" w:sz="0" w:space="0" w:color="auto"/>
        <w:bottom w:val="none" w:sz="0" w:space="0" w:color="auto"/>
        <w:right w:val="none" w:sz="0" w:space="0" w:color="auto"/>
      </w:divBdr>
    </w:div>
    <w:div w:id="548880927">
      <w:bodyDiv w:val="1"/>
      <w:marLeft w:val="0"/>
      <w:marRight w:val="0"/>
      <w:marTop w:val="0"/>
      <w:marBottom w:val="0"/>
      <w:divBdr>
        <w:top w:val="none" w:sz="0" w:space="0" w:color="auto"/>
        <w:left w:val="none" w:sz="0" w:space="0" w:color="auto"/>
        <w:bottom w:val="none" w:sz="0" w:space="0" w:color="auto"/>
        <w:right w:val="none" w:sz="0" w:space="0" w:color="auto"/>
      </w:divBdr>
    </w:div>
    <w:div w:id="548883399">
      <w:bodyDiv w:val="1"/>
      <w:marLeft w:val="0"/>
      <w:marRight w:val="0"/>
      <w:marTop w:val="0"/>
      <w:marBottom w:val="0"/>
      <w:divBdr>
        <w:top w:val="none" w:sz="0" w:space="0" w:color="auto"/>
        <w:left w:val="none" w:sz="0" w:space="0" w:color="auto"/>
        <w:bottom w:val="none" w:sz="0" w:space="0" w:color="auto"/>
        <w:right w:val="none" w:sz="0" w:space="0" w:color="auto"/>
      </w:divBdr>
    </w:div>
    <w:div w:id="548885501">
      <w:bodyDiv w:val="1"/>
      <w:marLeft w:val="0"/>
      <w:marRight w:val="0"/>
      <w:marTop w:val="0"/>
      <w:marBottom w:val="0"/>
      <w:divBdr>
        <w:top w:val="none" w:sz="0" w:space="0" w:color="auto"/>
        <w:left w:val="none" w:sz="0" w:space="0" w:color="auto"/>
        <w:bottom w:val="none" w:sz="0" w:space="0" w:color="auto"/>
        <w:right w:val="none" w:sz="0" w:space="0" w:color="auto"/>
      </w:divBdr>
    </w:div>
    <w:div w:id="548885866">
      <w:bodyDiv w:val="1"/>
      <w:marLeft w:val="0"/>
      <w:marRight w:val="0"/>
      <w:marTop w:val="0"/>
      <w:marBottom w:val="0"/>
      <w:divBdr>
        <w:top w:val="none" w:sz="0" w:space="0" w:color="auto"/>
        <w:left w:val="none" w:sz="0" w:space="0" w:color="auto"/>
        <w:bottom w:val="none" w:sz="0" w:space="0" w:color="auto"/>
        <w:right w:val="none" w:sz="0" w:space="0" w:color="auto"/>
      </w:divBdr>
    </w:div>
    <w:div w:id="548957240">
      <w:bodyDiv w:val="1"/>
      <w:marLeft w:val="0"/>
      <w:marRight w:val="0"/>
      <w:marTop w:val="0"/>
      <w:marBottom w:val="0"/>
      <w:divBdr>
        <w:top w:val="none" w:sz="0" w:space="0" w:color="auto"/>
        <w:left w:val="none" w:sz="0" w:space="0" w:color="auto"/>
        <w:bottom w:val="none" w:sz="0" w:space="0" w:color="auto"/>
        <w:right w:val="none" w:sz="0" w:space="0" w:color="auto"/>
      </w:divBdr>
    </w:div>
    <w:div w:id="548995322">
      <w:bodyDiv w:val="1"/>
      <w:marLeft w:val="0"/>
      <w:marRight w:val="0"/>
      <w:marTop w:val="0"/>
      <w:marBottom w:val="0"/>
      <w:divBdr>
        <w:top w:val="none" w:sz="0" w:space="0" w:color="auto"/>
        <w:left w:val="none" w:sz="0" w:space="0" w:color="auto"/>
        <w:bottom w:val="none" w:sz="0" w:space="0" w:color="auto"/>
        <w:right w:val="none" w:sz="0" w:space="0" w:color="auto"/>
      </w:divBdr>
    </w:div>
    <w:div w:id="549071203">
      <w:bodyDiv w:val="1"/>
      <w:marLeft w:val="0"/>
      <w:marRight w:val="0"/>
      <w:marTop w:val="0"/>
      <w:marBottom w:val="0"/>
      <w:divBdr>
        <w:top w:val="none" w:sz="0" w:space="0" w:color="auto"/>
        <w:left w:val="none" w:sz="0" w:space="0" w:color="auto"/>
        <w:bottom w:val="none" w:sz="0" w:space="0" w:color="auto"/>
        <w:right w:val="none" w:sz="0" w:space="0" w:color="auto"/>
      </w:divBdr>
    </w:div>
    <w:div w:id="549152312">
      <w:bodyDiv w:val="1"/>
      <w:marLeft w:val="0"/>
      <w:marRight w:val="0"/>
      <w:marTop w:val="0"/>
      <w:marBottom w:val="0"/>
      <w:divBdr>
        <w:top w:val="none" w:sz="0" w:space="0" w:color="auto"/>
        <w:left w:val="none" w:sz="0" w:space="0" w:color="auto"/>
        <w:bottom w:val="none" w:sz="0" w:space="0" w:color="auto"/>
        <w:right w:val="none" w:sz="0" w:space="0" w:color="auto"/>
      </w:divBdr>
    </w:div>
    <w:div w:id="549154692">
      <w:bodyDiv w:val="1"/>
      <w:marLeft w:val="0"/>
      <w:marRight w:val="0"/>
      <w:marTop w:val="0"/>
      <w:marBottom w:val="0"/>
      <w:divBdr>
        <w:top w:val="none" w:sz="0" w:space="0" w:color="auto"/>
        <w:left w:val="none" w:sz="0" w:space="0" w:color="auto"/>
        <w:bottom w:val="none" w:sz="0" w:space="0" w:color="auto"/>
        <w:right w:val="none" w:sz="0" w:space="0" w:color="auto"/>
      </w:divBdr>
    </w:div>
    <w:div w:id="549270061">
      <w:bodyDiv w:val="1"/>
      <w:marLeft w:val="0"/>
      <w:marRight w:val="0"/>
      <w:marTop w:val="0"/>
      <w:marBottom w:val="0"/>
      <w:divBdr>
        <w:top w:val="none" w:sz="0" w:space="0" w:color="auto"/>
        <w:left w:val="none" w:sz="0" w:space="0" w:color="auto"/>
        <w:bottom w:val="none" w:sz="0" w:space="0" w:color="auto"/>
        <w:right w:val="none" w:sz="0" w:space="0" w:color="auto"/>
      </w:divBdr>
    </w:div>
    <w:div w:id="549415078">
      <w:bodyDiv w:val="1"/>
      <w:marLeft w:val="0"/>
      <w:marRight w:val="0"/>
      <w:marTop w:val="0"/>
      <w:marBottom w:val="0"/>
      <w:divBdr>
        <w:top w:val="none" w:sz="0" w:space="0" w:color="auto"/>
        <w:left w:val="none" w:sz="0" w:space="0" w:color="auto"/>
        <w:bottom w:val="none" w:sz="0" w:space="0" w:color="auto"/>
        <w:right w:val="none" w:sz="0" w:space="0" w:color="auto"/>
      </w:divBdr>
    </w:div>
    <w:div w:id="549462906">
      <w:bodyDiv w:val="1"/>
      <w:marLeft w:val="0"/>
      <w:marRight w:val="0"/>
      <w:marTop w:val="0"/>
      <w:marBottom w:val="0"/>
      <w:divBdr>
        <w:top w:val="none" w:sz="0" w:space="0" w:color="auto"/>
        <w:left w:val="none" w:sz="0" w:space="0" w:color="auto"/>
        <w:bottom w:val="none" w:sz="0" w:space="0" w:color="auto"/>
        <w:right w:val="none" w:sz="0" w:space="0" w:color="auto"/>
      </w:divBdr>
    </w:div>
    <w:div w:id="549612317">
      <w:bodyDiv w:val="1"/>
      <w:marLeft w:val="0"/>
      <w:marRight w:val="0"/>
      <w:marTop w:val="0"/>
      <w:marBottom w:val="0"/>
      <w:divBdr>
        <w:top w:val="none" w:sz="0" w:space="0" w:color="auto"/>
        <w:left w:val="none" w:sz="0" w:space="0" w:color="auto"/>
        <w:bottom w:val="none" w:sz="0" w:space="0" w:color="auto"/>
        <w:right w:val="none" w:sz="0" w:space="0" w:color="auto"/>
      </w:divBdr>
    </w:div>
    <w:div w:id="549655270">
      <w:bodyDiv w:val="1"/>
      <w:marLeft w:val="0"/>
      <w:marRight w:val="0"/>
      <w:marTop w:val="0"/>
      <w:marBottom w:val="0"/>
      <w:divBdr>
        <w:top w:val="none" w:sz="0" w:space="0" w:color="auto"/>
        <w:left w:val="none" w:sz="0" w:space="0" w:color="auto"/>
        <w:bottom w:val="none" w:sz="0" w:space="0" w:color="auto"/>
        <w:right w:val="none" w:sz="0" w:space="0" w:color="auto"/>
      </w:divBdr>
    </w:div>
    <w:div w:id="549734349">
      <w:bodyDiv w:val="1"/>
      <w:marLeft w:val="0"/>
      <w:marRight w:val="0"/>
      <w:marTop w:val="0"/>
      <w:marBottom w:val="0"/>
      <w:divBdr>
        <w:top w:val="none" w:sz="0" w:space="0" w:color="auto"/>
        <w:left w:val="none" w:sz="0" w:space="0" w:color="auto"/>
        <w:bottom w:val="none" w:sz="0" w:space="0" w:color="auto"/>
        <w:right w:val="none" w:sz="0" w:space="0" w:color="auto"/>
      </w:divBdr>
    </w:div>
    <w:div w:id="549805444">
      <w:bodyDiv w:val="1"/>
      <w:marLeft w:val="0"/>
      <w:marRight w:val="0"/>
      <w:marTop w:val="0"/>
      <w:marBottom w:val="0"/>
      <w:divBdr>
        <w:top w:val="none" w:sz="0" w:space="0" w:color="auto"/>
        <w:left w:val="none" w:sz="0" w:space="0" w:color="auto"/>
        <w:bottom w:val="none" w:sz="0" w:space="0" w:color="auto"/>
        <w:right w:val="none" w:sz="0" w:space="0" w:color="auto"/>
      </w:divBdr>
    </w:div>
    <w:div w:id="549847360">
      <w:bodyDiv w:val="1"/>
      <w:marLeft w:val="0"/>
      <w:marRight w:val="0"/>
      <w:marTop w:val="0"/>
      <w:marBottom w:val="0"/>
      <w:divBdr>
        <w:top w:val="none" w:sz="0" w:space="0" w:color="auto"/>
        <w:left w:val="none" w:sz="0" w:space="0" w:color="auto"/>
        <w:bottom w:val="none" w:sz="0" w:space="0" w:color="auto"/>
        <w:right w:val="none" w:sz="0" w:space="0" w:color="auto"/>
      </w:divBdr>
    </w:div>
    <w:div w:id="550114082">
      <w:bodyDiv w:val="1"/>
      <w:marLeft w:val="0"/>
      <w:marRight w:val="0"/>
      <w:marTop w:val="0"/>
      <w:marBottom w:val="0"/>
      <w:divBdr>
        <w:top w:val="none" w:sz="0" w:space="0" w:color="auto"/>
        <w:left w:val="none" w:sz="0" w:space="0" w:color="auto"/>
        <w:bottom w:val="none" w:sz="0" w:space="0" w:color="auto"/>
        <w:right w:val="none" w:sz="0" w:space="0" w:color="auto"/>
      </w:divBdr>
    </w:div>
    <w:div w:id="550188146">
      <w:bodyDiv w:val="1"/>
      <w:marLeft w:val="0"/>
      <w:marRight w:val="0"/>
      <w:marTop w:val="0"/>
      <w:marBottom w:val="0"/>
      <w:divBdr>
        <w:top w:val="none" w:sz="0" w:space="0" w:color="auto"/>
        <w:left w:val="none" w:sz="0" w:space="0" w:color="auto"/>
        <w:bottom w:val="none" w:sz="0" w:space="0" w:color="auto"/>
        <w:right w:val="none" w:sz="0" w:space="0" w:color="auto"/>
      </w:divBdr>
    </w:div>
    <w:div w:id="550194998">
      <w:bodyDiv w:val="1"/>
      <w:marLeft w:val="0"/>
      <w:marRight w:val="0"/>
      <w:marTop w:val="0"/>
      <w:marBottom w:val="0"/>
      <w:divBdr>
        <w:top w:val="none" w:sz="0" w:space="0" w:color="auto"/>
        <w:left w:val="none" w:sz="0" w:space="0" w:color="auto"/>
        <w:bottom w:val="none" w:sz="0" w:space="0" w:color="auto"/>
        <w:right w:val="none" w:sz="0" w:space="0" w:color="auto"/>
      </w:divBdr>
    </w:div>
    <w:div w:id="550196972">
      <w:bodyDiv w:val="1"/>
      <w:marLeft w:val="0"/>
      <w:marRight w:val="0"/>
      <w:marTop w:val="0"/>
      <w:marBottom w:val="0"/>
      <w:divBdr>
        <w:top w:val="none" w:sz="0" w:space="0" w:color="auto"/>
        <w:left w:val="none" w:sz="0" w:space="0" w:color="auto"/>
        <w:bottom w:val="none" w:sz="0" w:space="0" w:color="auto"/>
        <w:right w:val="none" w:sz="0" w:space="0" w:color="auto"/>
      </w:divBdr>
    </w:div>
    <w:div w:id="550263171">
      <w:bodyDiv w:val="1"/>
      <w:marLeft w:val="0"/>
      <w:marRight w:val="0"/>
      <w:marTop w:val="0"/>
      <w:marBottom w:val="0"/>
      <w:divBdr>
        <w:top w:val="none" w:sz="0" w:space="0" w:color="auto"/>
        <w:left w:val="none" w:sz="0" w:space="0" w:color="auto"/>
        <w:bottom w:val="none" w:sz="0" w:space="0" w:color="auto"/>
        <w:right w:val="none" w:sz="0" w:space="0" w:color="auto"/>
      </w:divBdr>
    </w:div>
    <w:div w:id="550266143">
      <w:bodyDiv w:val="1"/>
      <w:marLeft w:val="0"/>
      <w:marRight w:val="0"/>
      <w:marTop w:val="0"/>
      <w:marBottom w:val="0"/>
      <w:divBdr>
        <w:top w:val="none" w:sz="0" w:space="0" w:color="auto"/>
        <w:left w:val="none" w:sz="0" w:space="0" w:color="auto"/>
        <w:bottom w:val="none" w:sz="0" w:space="0" w:color="auto"/>
        <w:right w:val="none" w:sz="0" w:space="0" w:color="auto"/>
      </w:divBdr>
    </w:div>
    <w:div w:id="550270153">
      <w:bodyDiv w:val="1"/>
      <w:marLeft w:val="0"/>
      <w:marRight w:val="0"/>
      <w:marTop w:val="0"/>
      <w:marBottom w:val="0"/>
      <w:divBdr>
        <w:top w:val="none" w:sz="0" w:space="0" w:color="auto"/>
        <w:left w:val="none" w:sz="0" w:space="0" w:color="auto"/>
        <w:bottom w:val="none" w:sz="0" w:space="0" w:color="auto"/>
        <w:right w:val="none" w:sz="0" w:space="0" w:color="auto"/>
      </w:divBdr>
    </w:div>
    <w:div w:id="550309773">
      <w:bodyDiv w:val="1"/>
      <w:marLeft w:val="0"/>
      <w:marRight w:val="0"/>
      <w:marTop w:val="0"/>
      <w:marBottom w:val="0"/>
      <w:divBdr>
        <w:top w:val="none" w:sz="0" w:space="0" w:color="auto"/>
        <w:left w:val="none" w:sz="0" w:space="0" w:color="auto"/>
        <w:bottom w:val="none" w:sz="0" w:space="0" w:color="auto"/>
        <w:right w:val="none" w:sz="0" w:space="0" w:color="auto"/>
      </w:divBdr>
    </w:div>
    <w:div w:id="550532921">
      <w:bodyDiv w:val="1"/>
      <w:marLeft w:val="0"/>
      <w:marRight w:val="0"/>
      <w:marTop w:val="0"/>
      <w:marBottom w:val="0"/>
      <w:divBdr>
        <w:top w:val="none" w:sz="0" w:space="0" w:color="auto"/>
        <w:left w:val="none" w:sz="0" w:space="0" w:color="auto"/>
        <w:bottom w:val="none" w:sz="0" w:space="0" w:color="auto"/>
        <w:right w:val="none" w:sz="0" w:space="0" w:color="auto"/>
      </w:divBdr>
    </w:div>
    <w:div w:id="550576698">
      <w:bodyDiv w:val="1"/>
      <w:marLeft w:val="0"/>
      <w:marRight w:val="0"/>
      <w:marTop w:val="0"/>
      <w:marBottom w:val="0"/>
      <w:divBdr>
        <w:top w:val="none" w:sz="0" w:space="0" w:color="auto"/>
        <w:left w:val="none" w:sz="0" w:space="0" w:color="auto"/>
        <w:bottom w:val="none" w:sz="0" w:space="0" w:color="auto"/>
        <w:right w:val="none" w:sz="0" w:space="0" w:color="auto"/>
      </w:divBdr>
    </w:div>
    <w:div w:id="550768496">
      <w:bodyDiv w:val="1"/>
      <w:marLeft w:val="0"/>
      <w:marRight w:val="0"/>
      <w:marTop w:val="0"/>
      <w:marBottom w:val="0"/>
      <w:divBdr>
        <w:top w:val="none" w:sz="0" w:space="0" w:color="auto"/>
        <w:left w:val="none" w:sz="0" w:space="0" w:color="auto"/>
        <w:bottom w:val="none" w:sz="0" w:space="0" w:color="auto"/>
        <w:right w:val="none" w:sz="0" w:space="0" w:color="auto"/>
      </w:divBdr>
    </w:div>
    <w:div w:id="550773434">
      <w:bodyDiv w:val="1"/>
      <w:marLeft w:val="0"/>
      <w:marRight w:val="0"/>
      <w:marTop w:val="0"/>
      <w:marBottom w:val="0"/>
      <w:divBdr>
        <w:top w:val="none" w:sz="0" w:space="0" w:color="auto"/>
        <w:left w:val="none" w:sz="0" w:space="0" w:color="auto"/>
        <w:bottom w:val="none" w:sz="0" w:space="0" w:color="auto"/>
        <w:right w:val="none" w:sz="0" w:space="0" w:color="auto"/>
      </w:divBdr>
    </w:div>
    <w:div w:id="550845615">
      <w:bodyDiv w:val="1"/>
      <w:marLeft w:val="0"/>
      <w:marRight w:val="0"/>
      <w:marTop w:val="0"/>
      <w:marBottom w:val="0"/>
      <w:divBdr>
        <w:top w:val="none" w:sz="0" w:space="0" w:color="auto"/>
        <w:left w:val="none" w:sz="0" w:space="0" w:color="auto"/>
        <w:bottom w:val="none" w:sz="0" w:space="0" w:color="auto"/>
        <w:right w:val="none" w:sz="0" w:space="0" w:color="auto"/>
      </w:divBdr>
    </w:div>
    <w:div w:id="550851568">
      <w:bodyDiv w:val="1"/>
      <w:marLeft w:val="0"/>
      <w:marRight w:val="0"/>
      <w:marTop w:val="0"/>
      <w:marBottom w:val="0"/>
      <w:divBdr>
        <w:top w:val="none" w:sz="0" w:space="0" w:color="auto"/>
        <w:left w:val="none" w:sz="0" w:space="0" w:color="auto"/>
        <w:bottom w:val="none" w:sz="0" w:space="0" w:color="auto"/>
        <w:right w:val="none" w:sz="0" w:space="0" w:color="auto"/>
      </w:divBdr>
    </w:div>
    <w:div w:id="551115299">
      <w:bodyDiv w:val="1"/>
      <w:marLeft w:val="0"/>
      <w:marRight w:val="0"/>
      <w:marTop w:val="0"/>
      <w:marBottom w:val="0"/>
      <w:divBdr>
        <w:top w:val="none" w:sz="0" w:space="0" w:color="auto"/>
        <w:left w:val="none" w:sz="0" w:space="0" w:color="auto"/>
        <w:bottom w:val="none" w:sz="0" w:space="0" w:color="auto"/>
        <w:right w:val="none" w:sz="0" w:space="0" w:color="auto"/>
      </w:divBdr>
    </w:div>
    <w:div w:id="551354608">
      <w:bodyDiv w:val="1"/>
      <w:marLeft w:val="0"/>
      <w:marRight w:val="0"/>
      <w:marTop w:val="0"/>
      <w:marBottom w:val="0"/>
      <w:divBdr>
        <w:top w:val="none" w:sz="0" w:space="0" w:color="auto"/>
        <w:left w:val="none" w:sz="0" w:space="0" w:color="auto"/>
        <w:bottom w:val="none" w:sz="0" w:space="0" w:color="auto"/>
        <w:right w:val="none" w:sz="0" w:space="0" w:color="auto"/>
      </w:divBdr>
    </w:div>
    <w:div w:id="551431905">
      <w:bodyDiv w:val="1"/>
      <w:marLeft w:val="0"/>
      <w:marRight w:val="0"/>
      <w:marTop w:val="0"/>
      <w:marBottom w:val="0"/>
      <w:divBdr>
        <w:top w:val="none" w:sz="0" w:space="0" w:color="auto"/>
        <w:left w:val="none" w:sz="0" w:space="0" w:color="auto"/>
        <w:bottom w:val="none" w:sz="0" w:space="0" w:color="auto"/>
        <w:right w:val="none" w:sz="0" w:space="0" w:color="auto"/>
      </w:divBdr>
    </w:div>
    <w:div w:id="551503926">
      <w:bodyDiv w:val="1"/>
      <w:marLeft w:val="0"/>
      <w:marRight w:val="0"/>
      <w:marTop w:val="0"/>
      <w:marBottom w:val="0"/>
      <w:divBdr>
        <w:top w:val="none" w:sz="0" w:space="0" w:color="auto"/>
        <w:left w:val="none" w:sz="0" w:space="0" w:color="auto"/>
        <w:bottom w:val="none" w:sz="0" w:space="0" w:color="auto"/>
        <w:right w:val="none" w:sz="0" w:space="0" w:color="auto"/>
      </w:divBdr>
    </w:div>
    <w:div w:id="551582146">
      <w:bodyDiv w:val="1"/>
      <w:marLeft w:val="0"/>
      <w:marRight w:val="0"/>
      <w:marTop w:val="0"/>
      <w:marBottom w:val="0"/>
      <w:divBdr>
        <w:top w:val="none" w:sz="0" w:space="0" w:color="auto"/>
        <w:left w:val="none" w:sz="0" w:space="0" w:color="auto"/>
        <w:bottom w:val="none" w:sz="0" w:space="0" w:color="auto"/>
        <w:right w:val="none" w:sz="0" w:space="0" w:color="auto"/>
      </w:divBdr>
    </w:div>
    <w:div w:id="551619159">
      <w:bodyDiv w:val="1"/>
      <w:marLeft w:val="0"/>
      <w:marRight w:val="0"/>
      <w:marTop w:val="0"/>
      <w:marBottom w:val="0"/>
      <w:divBdr>
        <w:top w:val="none" w:sz="0" w:space="0" w:color="auto"/>
        <w:left w:val="none" w:sz="0" w:space="0" w:color="auto"/>
        <w:bottom w:val="none" w:sz="0" w:space="0" w:color="auto"/>
        <w:right w:val="none" w:sz="0" w:space="0" w:color="auto"/>
      </w:divBdr>
    </w:div>
    <w:div w:id="551621963">
      <w:bodyDiv w:val="1"/>
      <w:marLeft w:val="0"/>
      <w:marRight w:val="0"/>
      <w:marTop w:val="0"/>
      <w:marBottom w:val="0"/>
      <w:divBdr>
        <w:top w:val="none" w:sz="0" w:space="0" w:color="auto"/>
        <w:left w:val="none" w:sz="0" w:space="0" w:color="auto"/>
        <w:bottom w:val="none" w:sz="0" w:space="0" w:color="auto"/>
        <w:right w:val="none" w:sz="0" w:space="0" w:color="auto"/>
      </w:divBdr>
    </w:div>
    <w:div w:id="551892378">
      <w:bodyDiv w:val="1"/>
      <w:marLeft w:val="0"/>
      <w:marRight w:val="0"/>
      <w:marTop w:val="0"/>
      <w:marBottom w:val="0"/>
      <w:divBdr>
        <w:top w:val="none" w:sz="0" w:space="0" w:color="auto"/>
        <w:left w:val="none" w:sz="0" w:space="0" w:color="auto"/>
        <w:bottom w:val="none" w:sz="0" w:space="0" w:color="auto"/>
        <w:right w:val="none" w:sz="0" w:space="0" w:color="auto"/>
      </w:divBdr>
    </w:div>
    <w:div w:id="552010862">
      <w:bodyDiv w:val="1"/>
      <w:marLeft w:val="0"/>
      <w:marRight w:val="0"/>
      <w:marTop w:val="0"/>
      <w:marBottom w:val="0"/>
      <w:divBdr>
        <w:top w:val="none" w:sz="0" w:space="0" w:color="auto"/>
        <w:left w:val="none" w:sz="0" w:space="0" w:color="auto"/>
        <w:bottom w:val="none" w:sz="0" w:space="0" w:color="auto"/>
        <w:right w:val="none" w:sz="0" w:space="0" w:color="auto"/>
      </w:divBdr>
    </w:div>
    <w:div w:id="552036116">
      <w:bodyDiv w:val="1"/>
      <w:marLeft w:val="0"/>
      <w:marRight w:val="0"/>
      <w:marTop w:val="0"/>
      <w:marBottom w:val="0"/>
      <w:divBdr>
        <w:top w:val="none" w:sz="0" w:space="0" w:color="auto"/>
        <w:left w:val="none" w:sz="0" w:space="0" w:color="auto"/>
        <w:bottom w:val="none" w:sz="0" w:space="0" w:color="auto"/>
        <w:right w:val="none" w:sz="0" w:space="0" w:color="auto"/>
      </w:divBdr>
    </w:div>
    <w:div w:id="552156661">
      <w:bodyDiv w:val="1"/>
      <w:marLeft w:val="0"/>
      <w:marRight w:val="0"/>
      <w:marTop w:val="0"/>
      <w:marBottom w:val="0"/>
      <w:divBdr>
        <w:top w:val="none" w:sz="0" w:space="0" w:color="auto"/>
        <w:left w:val="none" w:sz="0" w:space="0" w:color="auto"/>
        <w:bottom w:val="none" w:sz="0" w:space="0" w:color="auto"/>
        <w:right w:val="none" w:sz="0" w:space="0" w:color="auto"/>
      </w:divBdr>
    </w:div>
    <w:div w:id="552230111">
      <w:bodyDiv w:val="1"/>
      <w:marLeft w:val="0"/>
      <w:marRight w:val="0"/>
      <w:marTop w:val="0"/>
      <w:marBottom w:val="0"/>
      <w:divBdr>
        <w:top w:val="none" w:sz="0" w:space="0" w:color="auto"/>
        <w:left w:val="none" w:sz="0" w:space="0" w:color="auto"/>
        <w:bottom w:val="none" w:sz="0" w:space="0" w:color="auto"/>
        <w:right w:val="none" w:sz="0" w:space="0" w:color="auto"/>
      </w:divBdr>
    </w:div>
    <w:div w:id="552232757">
      <w:bodyDiv w:val="1"/>
      <w:marLeft w:val="0"/>
      <w:marRight w:val="0"/>
      <w:marTop w:val="0"/>
      <w:marBottom w:val="0"/>
      <w:divBdr>
        <w:top w:val="none" w:sz="0" w:space="0" w:color="auto"/>
        <w:left w:val="none" w:sz="0" w:space="0" w:color="auto"/>
        <w:bottom w:val="none" w:sz="0" w:space="0" w:color="auto"/>
        <w:right w:val="none" w:sz="0" w:space="0" w:color="auto"/>
      </w:divBdr>
    </w:div>
    <w:div w:id="552236692">
      <w:bodyDiv w:val="1"/>
      <w:marLeft w:val="0"/>
      <w:marRight w:val="0"/>
      <w:marTop w:val="0"/>
      <w:marBottom w:val="0"/>
      <w:divBdr>
        <w:top w:val="none" w:sz="0" w:space="0" w:color="auto"/>
        <w:left w:val="none" w:sz="0" w:space="0" w:color="auto"/>
        <w:bottom w:val="none" w:sz="0" w:space="0" w:color="auto"/>
        <w:right w:val="none" w:sz="0" w:space="0" w:color="auto"/>
      </w:divBdr>
    </w:div>
    <w:div w:id="552277962">
      <w:bodyDiv w:val="1"/>
      <w:marLeft w:val="0"/>
      <w:marRight w:val="0"/>
      <w:marTop w:val="0"/>
      <w:marBottom w:val="0"/>
      <w:divBdr>
        <w:top w:val="none" w:sz="0" w:space="0" w:color="auto"/>
        <w:left w:val="none" w:sz="0" w:space="0" w:color="auto"/>
        <w:bottom w:val="none" w:sz="0" w:space="0" w:color="auto"/>
        <w:right w:val="none" w:sz="0" w:space="0" w:color="auto"/>
      </w:divBdr>
    </w:div>
    <w:div w:id="552354637">
      <w:bodyDiv w:val="1"/>
      <w:marLeft w:val="0"/>
      <w:marRight w:val="0"/>
      <w:marTop w:val="0"/>
      <w:marBottom w:val="0"/>
      <w:divBdr>
        <w:top w:val="none" w:sz="0" w:space="0" w:color="auto"/>
        <w:left w:val="none" w:sz="0" w:space="0" w:color="auto"/>
        <w:bottom w:val="none" w:sz="0" w:space="0" w:color="auto"/>
        <w:right w:val="none" w:sz="0" w:space="0" w:color="auto"/>
      </w:divBdr>
    </w:div>
    <w:div w:id="552429010">
      <w:bodyDiv w:val="1"/>
      <w:marLeft w:val="0"/>
      <w:marRight w:val="0"/>
      <w:marTop w:val="0"/>
      <w:marBottom w:val="0"/>
      <w:divBdr>
        <w:top w:val="none" w:sz="0" w:space="0" w:color="auto"/>
        <w:left w:val="none" w:sz="0" w:space="0" w:color="auto"/>
        <w:bottom w:val="none" w:sz="0" w:space="0" w:color="auto"/>
        <w:right w:val="none" w:sz="0" w:space="0" w:color="auto"/>
      </w:divBdr>
    </w:div>
    <w:div w:id="552542370">
      <w:bodyDiv w:val="1"/>
      <w:marLeft w:val="0"/>
      <w:marRight w:val="0"/>
      <w:marTop w:val="0"/>
      <w:marBottom w:val="0"/>
      <w:divBdr>
        <w:top w:val="none" w:sz="0" w:space="0" w:color="auto"/>
        <w:left w:val="none" w:sz="0" w:space="0" w:color="auto"/>
        <w:bottom w:val="none" w:sz="0" w:space="0" w:color="auto"/>
        <w:right w:val="none" w:sz="0" w:space="0" w:color="auto"/>
      </w:divBdr>
    </w:div>
    <w:div w:id="552544478">
      <w:bodyDiv w:val="1"/>
      <w:marLeft w:val="0"/>
      <w:marRight w:val="0"/>
      <w:marTop w:val="0"/>
      <w:marBottom w:val="0"/>
      <w:divBdr>
        <w:top w:val="none" w:sz="0" w:space="0" w:color="auto"/>
        <w:left w:val="none" w:sz="0" w:space="0" w:color="auto"/>
        <w:bottom w:val="none" w:sz="0" w:space="0" w:color="auto"/>
        <w:right w:val="none" w:sz="0" w:space="0" w:color="auto"/>
      </w:divBdr>
    </w:div>
    <w:div w:id="552622731">
      <w:bodyDiv w:val="1"/>
      <w:marLeft w:val="0"/>
      <w:marRight w:val="0"/>
      <w:marTop w:val="0"/>
      <w:marBottom w:val="0"/>
      <w:divBdr>
        <w:top w:val="none" w:sz="0" w:space="0" w:color="auto"/>
        <w:left w:val="none" w:sz="0" w:space="0" w:color="auto"/>
        <w:bottom w:val="none" w:sz="0" w:space="0" w:color="auto"/>
        <w:right w:val="none" w:sz="0" w:space="0" w:color="auto"/>
      </w:divBdr>
    </w:div>
    <w:div w:id="552734972">
      <w:bodyDiv w:val="1"/>
      <w:marLeft w:val="0"/>
      <w:marRight w:val="0"/>
      <w:marTop w:val="0"/>
      <w:marBottom w:val="0"/>
      <w:divBdr>
        <w:top w:val="none" w:sz="0" w:space="0" w:color="auto"/>
        <w:left w:val="none" w:sz="0" w:space="0" w:color="auto"/>
        <w:bottom w:val="none" w:sz="0" w:space="0" w:color="auto"/>
        <w:right w:val="none" w:sz="0" w:space="0" w:color="auto"/>
      </w:divBdr>
    </w:div>
    <w:div w:id="552742404">
      <w:bodyDiv w:val="1"/>
      <w:marLeft w:val="0"/>
      <w:marRight w:val="0"/>
      <w:marTop w:val="0"/>
      <w:marBottom w:val="0"/>
      <w:divBdr>
        <w:top w:val="none" w:sz="0" w:space="0" w:color="auto"/>
        <w:left w:val="none" w:sz="0" w:space="0" w:color="auto"/>
        <w:bottom w:val="none" w:sz="0" w:space="0" w:color="auto"/>
        <w:right w:val="none" w:sz="0" w:space="0" w:color="auto"/>
      </w:divBdr>
    </w:div>
    <w:div w:id="552809688">
      <w:bodyDiv w:val="1"/>
      <w:marLeft w:val="0"/>
      <w:marRight w:val="0"/>
      <w:marTop w:val="0"/>
      <w:marBottom w:val="0"/>
      <w:divBdr>
        <w:top w:val="none" w:sz="0" w:space="0" w:color="auto"/>
        <w:left w:val="none" w:sz="0" w:space="0" w:color="auto"/>
        <w:bottom w:val="none" w:sz="0" w:space="0" w:color="auto"/>
        <w:right w:val="none" w:sz="0" w:space="0" w:color="auto"/>
      </w:divBdr>
    </w:div>
    <w:div w:id="552814456">
      <w:bodyDiv w:val="1"/>
      <w:marLeft w:val="0"/>
      <w:marRight w:val="0"/>
      <w:marTop w:val="0"/>
      <w:marBottom w:val="0"/>
      <w:divBdr>
        <w:top w:val="none" w:sz="0" w:space="0" w:color="auto"/>
        <w:left w:val="none" w:sz="0" w:space="0" w:color="auto"/>
        <w:bottom w:val="none" w:sz="0" w:space="0" w:color="auto"/>
        <w:right w:val="none" w:sz="0" w:space="0" w:color="auto"/>
      </w:divBdr>
    </w:div>
    <w:div w:id="552887119">
      <w:bodyDiv w:val="1"/>
      <w:marLeft w:val="0"/>
      <w:marRight w:val="0"/>
      <w:marTop w:val="0"/>
      <w:marBottom w:val="0"/>
      <w:divBdr>
        <w:top w:val="none" w:sz="0" w:space="0" w:color="auto"/>
        <w:left w:val="none" w:sz="0" w:space="0" w:color="auto"/>
        <w:bottom w:val="none" w:sz="0" w:space="0" w:color="auto"/>
        <w:right w:val="none" w:sz="0" w:space="0" w:color="auto"/>
      </w:divBdr>
    </w:div>
    <w:div w:id="552934693">
      <w:bodyDiv w:val="1"/>
      <w:marLeft w:val="0"/>
      <w:marRight w:val="0"/>
      <w:marTop w:val="0"/>
      <w:marBottom w:val="0"/>
      <w:divBdr>
        <w:top w:val="none" w:sz="0" w:space="0" w:color="auto"/>
        <w:left w:val="none" w:sz="0" w:space="0" w:color="auto"/>
        <w:bottom w:val="none" w:sz="0" w:space="0" w:color="auto"/>
        <w:right w:val="none" w:sz="0" w:space="0" w:color="auto"/>
      </w:divBdr>
    </w:div>
    <w:div w:id="553009449">
      <w:bodyDiv w:val="1"/>
      <w:marLeft w:val="0"/>
      <w:marRight w:val="0"/>
      <w:marTop w:val="0"/>
      <w:marBottom w:val="0"/>
      <w:divBdr>
        <w:top w:val="none" w:sz="0" w:space="0" w:color="auto"/>
        <w:left w:val="none" w:sz="0" w:space="0" w:color="auto"/>
        <w:bottom w:val="none" w:sz="0" w:space="0" w:color="auto"/>
        <w:right w:val="none" w:sz="0" w:space="0" w:color="auto"/>
      </w:divBdr>
    </w:div>
    <w:div w:id="553010610">
      <w:bodyDiv w:val="1"/>
      <w:marLeft w:val="0"/>
      <w:marRight w:val="0"/>
      <w:marTop w:val="0"/>
      <w:marBottom w:val="0"/>
      <w:divBdr>
        <w:top w:val="none" w:sz="0" w:space="0" w:color="auto"/>
        <w:left w:val="none" w:sz="0" w:space="0" w:color="auto"/>
        <w:bottom w:val="none" w:sz="0" w:space="0" w:color="auto"/>
        <w:right w:val="none" w:sz="0" w:space="0" w:color="auto"/>
      </w:divBdr>
    </w:div>
    <w:div w:id="553081435">
      <w:bodyDiv w:val="1"/>
      <w:marLeft w:val="0"/>
      <w:marRight w:val="0"/>
      <w:marTop w:val="0"/>
      <w:marBottom w:val="0"/>
      <w:divBdr>
        <w:top w:val="none" w:sz="0" w:space="0" w:color="auto"/>
        <w:left w:val="none" w:sz="0" w:space="0" w:color="auto"/>
        <w:bottom w:val="none" w:sz="0" w:space="0" w:color="auto"/>
        <w:right w:val="none" w:sz="0" w:space="0" w:color="auto"/>
      </w:divBdr>
    </w:div>
    <w:div w:id="553127698">
      <w:bodyDiv w:val="1"/>
      <w:marLeft w:val="0"/>
      <w:marRight w:val="0"/>
      <w:marTop w:val="0"/>
      <w:marBottom w:val="0"/>
      <w:divBdr>
        <w:top w:val="none" w:sz="0" w:space="0" w:color="auto"/>
        <w:left w:val="none" w:sz="0" w:space="0" w:color="auto"/>
        <w:bottom w:val="none" w:sz="0" w:space="0" w:color="auto"/>
        <w:right w:val="none" w:sz="0" w:space="0" w:color="auto"/>
      </w:divBdr>
    </w:div>
    <w:div w:id="553127918">
      <w:bodyDiv w:val="1"/>
      <w:marLeft w:val="0"/>
      <w:marRight w:val="0"/>
      <w:marTop w:val="0"/>
      <w:marBottom w:val="0"/>
      <w:divBdr>
        <w:top w:val="none" w:sz="0" w:space="0" w:color="auto"/>
        <w:left w:val="none" w:sz="0" w:space="0" w:color="auto"/>
        <w:bottom w:val="none" w:sz="0" w:space="0" w:color="auto"/>
        <w:right w:val="none" w:sz="0" w:space="0" w:color="auto"/>
      </w:divBdr>
    </w:div>
    <w:div w:id="553201314">
      <w:bodyDiv w:val="1"/>
      <w:marLeft w:val="0"/>
      <w:marRight w:val="0"/>
      <w:marTop w:val="0"/>
      <w:marBottom w:val="0"/>
      <w:divBdr>
        <w:top w:val="none" w:sz="0" w:space="0" w:color="auto"/>
        <w:left w:val="none" w:sz="0" w:space="0" w:color="auto"/>
        <w:bottom w:val="none" w:sz="0" w:space="0" w:color="auto"/>
        <w:right w:val="none" w:sz="0" w:space="0" w:color="auto"/>
      </w:divBdr>
    </w:div>
    <w:div w:id="553271716">
      <w:bodyDiv w:val="1"/>
      <w:marLeft w:val="0"/>
      <w:marRight w:val="0"/>
      <w:marTop w:val="0"/>
      <w:marBottom w:val="0"/>
      <w:divBdr>
        <w:top w:val="none" w:sz="0" w:space="0" w:color="auto"/>
        <w:left w:val="none" w:sz="0" w:space="0" w:color="auto"/>
        <w:bottom w:val="none" w:sz="0" w:space="0" w:color="auto"/>
        <w:right w:val="none" w:sz="0" w:space="0" w:color="auto"/>
      </w:divBdr>
    </w:div>
    <w:div w:id="553276172">
      <w:bodyDiv w:val="1"/>
      <w:marLeft w:val="0"/>
      <w:marRight w:val="0"/>
      <w:marTop w:val="0"/>
      <w:marBottom w:val="0"/>
      <w:divBdr>
        <w:top w:val="none" w:sz="0" w:space="0" w:color="auto"/>
        <w:left w:val="none" w:sz="0" w:space="0" w:color="auto"/>
        <w:bottom w:val="none" w:sz="0" w:space="0" w:color="auto"/>
        <w:right w:val="none" w:sz="0" w:space="0" w:color="auto"/>
      </w:divBdr>
    </w:div>
    <w:div w:id="553464372">
      <w:bodyDiv w:val="1"/>
      <w:marLeft w:val="0"/>
      <w:marRight w:val="0"/>
      <w:marTop w:val="0"/>
      <w:marBottom w:val="0"/>
      <w:divBdr>
        <w:top w:val="none" w:sz="0" w:space="0" w:color="auto"/>
        <w:left w:val="none" w:sz="0" w:space="0" w:color="auto"/>
        <w:bottom w:val="none" w:sz="0" w:space="0" w:color="auto"/>
        <w:right w:val="none" w:sz="0" w:space="0" w:color="auto"/>
      </w:divBdr>
      <w:divsChild>
        <w:div w:id="1128737583">
          <w:marLeft w:val="0"/>
          <w:marRight w:val="0"/>
          <w:marTop w:val="0"/>
          <w:marBottom w:val="0"/>
          <w:divBdr>
            <w:top w:val="none" w:sz="0" w:space="0" w:color="auto"/>
            <w:left w:val="none" w:sz="0" w:space="0" w:color="auto"/>
            <w:bottom w:val="none" w:sz="0" w:space="0" w:color="auto"/>
            <w:right w:val="none" w:sz="0" w:space="0" w:color="auto"/>
          </w:divBdr>
        </w:div>
        <w:div w:id="226888447">
          <w:marLeft w:val="0"/>
          <w:marRight w:val="0"/>
          <w:marTop w:val="0"/>
          <w:marBottom w:val="0"/>
          <w:divBdr>
            <w:top w:val="none" w:sz="0" w:space="0" w:color="auto"/>
            <w:left w:val="none" w:sz="0" w:space="0" w:color="auto"/>
            <w:bottom w:val="none" w:sz="0" w:space="0" w:color="auto"/>
            <w:right w:val="none" w:sz="0" w:space="0" w:color="auto"/>
          </w:divBdr>
          <w:divsChild>
            <w:div w:id="1160775821">
              <w:marLeft w:val="0"/>
              <w:marRight w:val="0"/>
              <w:marTop w:val="0"/>
              <w:marBottom w:val="0"/>
              <w:divBdr>
                <w:top w:val="none" w:sz="0" w:space="0" w:color="auto"/>
                <w:left w:val="none" w:sz="0" w:space="0" w:color="auto"/>
                <w:bottom w:val="none" w:sz="0" w:space="0" w:color="auto"/>
                <w:right w:val="none" w:sz="0" w:space="0" w:color="auto"/>
              </w:divBdr>
            </w:div>
            <w:div w:id="485977856">
              <w:marLeft w:val="0"/>
              <w:marRight w:val="0"/>
              <w:marTop w:val="0"/>
              <w:marBottom w:val="0"/>
              <w:divBdr>
                <w:top w:val="none" w:sz="0" w:space="0" w:color="auto"/>
                <w:left w:val="none" w:sz="0" w:space="0" w:color="auto"/>
                <w:bottom w:val="none" w:sz="0" w:space="0" w:color="auto"/>
                <w:right w:val="none" w:sz="0" w:space="0" w:color="auto"/>
              </w:divBdr>
            </w:div>
          </w:divsChild>
        </w:div>
        <w:div w:id="511651951">
          <w:marLeft w:val="0"/>
          <w:marRight w:val="0"/>
          <w:marTop w:val="0"/>
          <w:marBottom w:val="0"/>
          <w:divBdr>
            <w:top w:val="none" w:sz="0" w:space="0" w:color="auto"/>
            <w:left w:val="none" w:sz="0" w:space="0" w:color="auto"/>
            <w:bottom w:val="none" w:sz="0" w:space="0" w:color="auto"/>
            <w:right w:val="none" w:sz="0" w:space="0" w:color="auto"/>
          </w:divBdr>
          <w:divsChild>
            <w:div w:id="1004090773">
              <w:marLeft w:val="0"/>
              <w:marRight w:val="0"/>
              <w:marTop w:val="0"/>
              <w:marBottom w:val="0"/>
              <w:divBdr>
                <w:top w:val="none" w:sz="0" w:space="0" w:color="auto"/>
                <w:left w:val="none" w:sz="0" w:space="0" w:color="auto"/>
                <w:bottom w:val="none" w:sz="0" w:space="0" w:color="auto"/>
                <w:right w:val="none" w:sz="0" w:space="0" w:color="auto"/>
              </w:divBdr>
            </w:div>
            <w:div w:id="588974491">
              <w:marLeft w:val="0"/>
              <w:marRight w:val="0"/>
              <w:marTop w:val="0"/>
              <w:marBottom w:val="0"/>
              <w:divBdr>
                <w:top w:val="none" w:sz="0" w:space="0" w:color="auto"/>
                <w:left w:val="none" w:sz="0" w:space="0" w:color="auto"/>
                <w:bottom w:val="none" w:sz="0" w:space="0" w:color="auto"/>
                <w:right w:val="none" w:sz="0" w:space="0" w:color="auto"/>
              </w:divBdr>
            </w:div>
            <w:div w:id="475099963">
              <w:marLeft w:val="0"/>
              <w:marRight w:val="0"/>
              <w:marTop w:val="0"/>
              <w:marBottom w:val="0"/>
              <w:divBdr>
                <w:top w:val="none" w:sz="0" w:space="0" w:color="auto"/>
                <w:left w:val="none" w:sz="0" w:space="0" w:color="auto"/>
                <w:bottom w:val="none" w:sz="0" w:space="0" w:color="auto"/>
                <w:right w:val="none" w:sz="0" w:space="0" w:color="auto"/>
              </w:divBdr>
            </w:div>
            <w:div w:id="144403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586102">
      <w:bodyDiv w:val="1"/>
      <w:marLeft w:val="0"/>
      <w:marRight w:val="0"/>
      <w:marTop w:val="0"/>
      <w:marBottom w:val="0"/>
      <w:divBdr>
        <w:top w:val="none" w:sz="0" w:space="0" w:color="auto"/>
        <w:left w:val="none" w:sz="0" w:space="0" w:color="auto"/>
        <w:bottom w:val="none" w:sz="0" w:space="0" w:color="auto"/>
        <w:right w:val="none" w:sz="0" w:space="0" w:color="auto"/>
      </w:divBdr>
    </w:div>
    <w:div w:id="553587304">
      <w:bodyDiv w:val="1"/>
      <w:marLeft w:val="0"/>
      <w:marRight w:val="0"/>
      <w:marTop w:val="0"/>
      <w:marBottom w:val="0"/>
      <w:divBdr>
        <w:top w:val="none" w:sz="0" w:space="0" w:color="auto"/>
        <w:left w:val="none" w:sz="0" w:space="0" w:color="auto"/>
        <w:bottom w:val="none" w:sz="0" w:space="0" w:color="auto"/>
        <w:right w:val="none" w:sz="0" w:space="0" w:color="auto"/>
      </w:divBdr>
    </w:div>
    <w:div w:id="553588838">
      <w:bodyDiv w:val="1"/>
      <w:marLeft w:val="0"/>
      <w:marRight w:val="0"/>
      <w:marTop w:val="0"/>
      <w:marBottom w:val="0"/>
      <w:divBdr>
        <w:top w:val="none" w:sz="0" w:space="0" w:color="auto"/>
        <w:left w:val="none" w:sz="0" w:space="0" w:color="auto"/>
        <w:bottom w:val="none" w:sz="0" w:space="0" w:color="auto"/>
        <w:right w:val="none" w:sz="0" w:space="0" w:color="auto"/>
      </w:divBdr>
    </w:div>
    <w:div w:id="553808753">
      <w:bodyDiv w:val="1"/>
      <w:marLeft w:val="0"/>
      <w:marRight w:val="0"/>
      <w:marTop w:val="0"/>
      <w:marBottom w:val="0"/>
      <w:divBdr>
        <w:top w:val="none" w:sz="0" w:space="0" w:color="auto"/>
        <w:left w:val="none" w:sz="0" w:space="0" w:color="auto"/>
        <w:bottom w:val="none" w:sz="0" w:space="0" w:color="auto"/>
        <w:right w:val="none" w:sz="0" w:space="0" w:color="auto"/>
      </w:divBdr>
    </w:div>
    <w:div w:id="553811552">
      <w:bodyDiv w:val="1"/>
      <w:marLeft w:val="0"/>
      <w:marRight w:val="0"/>
      <w:marTop w:val="0"/>
      <w:marBottom w:val="0"/>
      <w:divBdr>
        <w:top w:val="none" w:sz="0" w:space="0" w:color="auto"/>
        <w:left w:val="none" w:sz="0" w:space="0" w:color="auto"/>
        <w:bottom w:val="none" w:sz="0" w:space="0" w:color="auto"/>
        <w:right w:val="none" w:sz="0" w:space="0" w:color="auto"/>
      </w:divBdr>
    </w:div>
    <w:div w:id="553977297">
      <w:bodyDiv w:val="1"/>
      <w:marLeft w:val="0"/>
      <w:marRight w:val="0"/>
      <w:marTop w:val="0"/>
      <w:marBottom w:val="0"/>
      <w:divBdr>
        <w:top w:val="none" w:sz="0" w:space="0" w:color="auto"/>
        <w:left w:val="none" w:sz="0" w:space="0" w:color="auto"/>
        <w:bottom w:val="none" w:sz="0" w:space="0" w:color="auto"/>
        <w:right w:val="none" w:sz="0" w:space="0" w:color="auto"/>
      </w:divBdr>
    </w:div>
    <w:div w:id="553977402">
      <w:bodyDiv w:val="1"/>
      <w:marLeft w:val="0"/>
      <w:marRight w:val="0"/>
      <w:marTop w:val="0"/>
      <w:marBottom w:val="0"/>
      <w:divBdr>
        <w:top w:val="none" w:sz="0" w:space="0" w:color="auto"/>
        <w:left w:val="none" w:sz="0" w:space="0" w:color="auto"/>
        <w:bottom w:val="none" w:sz="0" w:space="0" w:color="auto"/>
        <w:right w:val="none" w:sz="0" w:space="0" w:color="auto"/>
      </w:divBdr>
    </w:div>
    <w:div w:id="554243478">
      <w:bodyDiv w:val="1"/>
      <w:marLeft w:val="0"/>
      <w:marRight w:val="0"/>
      <w:marTop w:val="0"/>
      <w:marBottom w:val="0"/>
      <w:divBdr>
        <w:top w:val="none" w:sz="0" w:space="0" w:color="auto"/>
        <w:left w:val="none" w:sz="0" w:space="0" w:color="auto"/>
        <w:bottom w:val="none" w:sz="0" w:space="0" w:color="auto"/>
        <w:right w:val="none" w:sz="0" w:space="0" w:color="auto"/>
      </w:divBdr>
    </w:div>
    <w:div w:id="554387591">
      <w:bodyDiv w:val="1"/>
      <w:marLeft w:val="0"/>
      <w:marRight w:val="0"/>
      <w:marTop w:val="0"/>
      <w:marBottom w:val="0"/>
      <w:divBdr>
        <w:top w:val="none" w:sz="0" w:space="0" w:color="auto"/>
        <w:left w:val="none" w:sz="0" w:space="0" w:color="auto"/>
        <w:bottom w:val="none" w:sz="0" w:space="0" w:color="auto"/>
        <w:right w:val="none" w:sz="0" w:space="0" w:color="auto"/>
      </w:divBdr>
    </w:div>
    <w:div w:id="554388557">
      <w:bodyDiv w:val="1"/>
      <w:marLeft w:val="0"/>
      <w:marRight w:val="0"/>
      <w:marTop w:val="0"/>
      <w:marBottom w:val="0"/>
      <w:divBdr>
        <w:top w:val="none" w:sz="0" w:space="0" w:color="auto"/>
        <w:left w:val="none" w:sz="0" w:space="0" w:color="auto"/>
        <w:bottom w:val="none" w:sz="0" w:space="0" w:color="auto"/>
        <w:right w:val="none" w:sz="0" w:space="0" w:color="auto"/>
      </w:divBdr>
    </w:div>
    <w:div w:id="554434726">
      <w:bodyDiv w:val="1"/>
      <w:marLeft w:val="0"/>
      <w:marRight w:val="0"/>
      <w:marTop w:val="0"/>
      <w:marBottom w:val="0"/>
      <w:divBdr>
        <w:top w:val="none" w:sz="0" w:space="0" w:color="auto"/>
        <w:left w:val="none" w:sz="0" w:space="0" w:color="auto"/>
        <w:bottom w:val="none" w:sz="0" w:space="0" w:color="auto"/>
        <w:right w:val="none" w:sz="0" w:space="0" w:color="auto"/>
      </w:divBdr>
    </w:div>
    <w:div w:id="554507583">
      <w:bodyDiv w:val="1"/>
      <w:marLeft w:val="0"/>
      <w:marRight w:val="0"/>
      <w:marTop w:val="0"/>
      <w:marBottom w:val="0"/>
      <w:divBdr>
        <w:top w:val="none" w:sz="0" w:space="0" w:color="auto"/>
        <w:left w:val="none" w:sz="0" w:space="0" w:color="auto"/>
        <w:bottom w:val="none" w:sz="0" w:space="0" w:color="auto"/>
        <w:right w:val="none" w:sz="0" w:space="0" w:color="auto"/>
      </w:divBdr>
    </w:div>
    <w:div w:id="554706018">
      <w:bodyDiv w:val="1"/>
      <w:marLeft w:val="0"/>
      <w:marRight w:val="0"/>
      <w:marTop w:val="0"/>
      <w:marBottom w:val="0"/>
      <w:divBdr>
        <w:top w:val="none" w:sz="0" w:space="0" w:color="auto"/>
        <w:left w:val="none" w:sz="0" w:space="0" w:color="auto"/>
        <w:bottom w:val="none" w:sz="0" w:space="0" w:color="auto"/>
        <w:right w:val="none" w:sz="0" w:space="0" w:color="auto"/>
      </w:divBdr>
    </w:div>
    <w:div w:id="554894195">
      <w:bodyDiv w:val="1"/>
      <w:marLeft w:val="0"/>
      <w:marRight w:val="0"/>
      <w:marTop w:val="0"/>
      <w:marBottom w:val="0"/>
      <w:divBdr>
        <w:top w:val="none" w:sz="0" w:space="0" w:color="auto"/>
        <w:left w:val="none" w:sz="0" w:space="0" w:color="auto"/>
        <w:bottom w:val="none" w:sz="0" w:space="0" w:color="auto"/>
        <w:right w:val="none" w:sz="0" w:space="0" w:color="auto"/>
      </w:divBdr>
    </w:div>
    <w:div w:id="554894300">
      <w:bodyDiv w:val="1"/>
      <w:marLeft w:val="0"/>
      <w:marRight w:val="0"/>
      <w:marTop w:val="0"/>
      <w:marBottom w:val="0"/>
      <w:divBdr>
        <w:top w:val="none" w:sz="0" w:space="0" w:color="auto"/>
        <w:left w:val="none" w:sz="0" w:space="0" w:color="auto"/>
        <w:bottom w:val="none" w:sz="0" w:space="0" w:color="auto"/>
        <w:right w:val="none" w:sz="0" w:space="0" w:color="auto"/>
      </w:divBdr>
    </w:div>
    <w:div w:id="554899699">
      <w:bodyDiv w:val="1"/>
      <w:marLeft w:val="0"/>
      <w:marRight w:val="0"/>
      <w:marTop w:val="0"/>
      <w:marBottom w:val="0"/>
      <w:divBdr>
        <w:top w:val="none" w:sz="0" w:space="0" w:color="auto"/>
        <w:left w:val="none" w:sz="0" w:space="0" w:color="auto"/>
        <w:bottom w:val="none" w:sz="0" w:space="0" w:color="auto"/>
        <w:right w:val="none" w:sz="0" w:space="0" w:color="auto"/>
      </w:divBdr>
    </w:div>
    <w:div w:id="554925176">
      <w:bodyDiv w:val="1"/>
      <w:marLeft w:val="0"/>
      <w:marRight w:val="0"/>
      <w:marTop w:val="0"/>
      <w:marBottom w:val="0"/>
      <w:divBdr>
        <w:top w:val="none" w:sz="0" w:space="0" w:color="auto"/>
        <w:left w:val="none" w:sz="0" w:space="0" w:color="auto"/>
        <w:bottom w:val="none" w:sz="0" w:space="0" w:color="auto"/>
        <w:right w:val="none" w:sz="0" w:space="0" w:color="auto"/>
      </w:divBdr>
    </w:div>
    <w:div w:id="554925663">
      <w:bodyDiv w:val="1"/>
      <w:marLeft w:val="0"/>
      <w:marRight w:val="0"/>
      <w:marTop w:val="0"/>
      <w:marBottom w:val="0"/>
      <w:divBdr>
        <w:top w:val="none" w:sz="0" w:space="0" w:color="auto"/>
        <w:left w:val="none" w:sz="0" w:space="0" w:color="auto"/>
        <w:bottom w:val="none" w:sz="0" w:space="0" w:color="auto"/>
        <w:right w:val="none" w:sz="0" w:space="0" w:color="auto"/>
      </w:divBdr>
    </w:div>
    <w:div w:id="554975464">
      <w:bodyDiv w:val="1"/>
      <w:marLeft w:val="0"/>
      <w:marRight w:val="0"/>
      <w:marTop w:val="0"/>
      <w:marBottom w:val="0"/>
      <w:divBdr>
        <w:top w:val="none" w:sz="0" w:space="0" w:color="auto"/>
        <w:left w:val="none" w:sz="0" w:space="0" w:color="auto"/>
        <w:bottom w:val="none" w:sz="0" w:space="0" w:color="auto"/>
        <w:right w:val="none" w:sz="0" w:space="0" w:color="auto"/>
      </w:divBdr>
    </w:div>
    <w:div w:id="555166179">
      <w:bodyDiv w:val="1"/>
      <w:marLeft w:val="0"/>
      <w:marRight w:val="0"/>
      <w:marTop w:val="0"/>
      <w:marBottom w:val="0"/>
      <w:divBdr>
        <w:top w:val="none" w:sz="0" w:space="0" w:color="auto"/>
        <w:left w:val="none" w:sz="0" w:space="0" w:color="auto"/>
        <w:bottom w:val="none" w:sz="0" w:space="0" w:color="auto"/>
        <w:right w:val="none" w:sz="0" w:space="0" w:color="auto"/>
      </w:divBdr>
    </w:div>
    <w:div w:id="555166772">
      <w:bodyDiv w:val="1"/>
      <w:marLeft w:val="0"/>
      <w:marRight w:val="0"/>
      <w:marTop w:val="0"/>
      <w:marBottom w:val="0"/>
      <w:divBdr>
        <w:top w:val="none" w:sz="0" w:space="0" w:color="auto"/>
        <w:left w:val="none" w:sz="0" w:space="0" w:color="auto"/>
        <w:bottom w:val="none" w:sz="0" w:space="0" w:color="auto"/>
        <w:right w:val="none" w:sz="0" w:space="0" w:color="auto"/>
      </w:divBdr>
    </w:div>
    <w:div w:id="555236096">
      <w:bodyDiv w:val="1"/>
      <w:marLeft w:val="0"/>
      <w:marRight w:val="0"/>
      <w:marTop w:val="0"/>
      <w:marBottom w:val="0"/>
      <w:divBdr>
        <w:top w:val="none" w:sz="0" w:space="0" w:color="auto"/>
        <w:left w:val="none" w:sz="0" w:space="0" w:color="auto"/>
        <w:bottom w:val="none" w:sz="0" w:space="0" w:color="auto"/>
        <w:right w:val="none" w:sz="0" w:space="0" w:color="auto"/>
      </w:divBdr>
    </w:div>
    <w:div w:id="555236355">
      <w:bodyDiv w:val="1"/>
      <w:marLeft w:val="0"/>
      <w:marRight w:val="0"/>
      <w:marTop w:val="0"/>
      <w:marBottom w:val="0"/>
      <w:divBdr>
        <w:top w:val="none" w:sz="0" w:space="0" w:color="auto"/>
        <w:left w:val="none" w:sz="0" w:space="0" w:color="auto"/>
        <w:bottom w:val="none" w:sz="0" w:space="0" w:color="auto"/>
        <w:right w:val="none" w:sz="0" w:space="0" w:color="auto"/>
      </w:divBdr>
    </w:div>
    <w:div w:id="555505315">
      <w:bodyDiv w:val="1"/>
      <w:marLeft w:val="0"/>
      <w:marRight w:val="0"/>
      <w:marTop w:val="0"/>
      <w:marBottom w:val="0"/>
      <w:divBdr>
        <w:top w:val="none" w:sz="0" w:space="0" w:color="auto"/>
        <w:left w:val="none" w:sz="0" w:space="0" w:color="auto"/>
        <w:bottom w:val="none" w:sz="0" w:space="0" w:color="auto"/>
        <w:right w:val="none" w:sz="0" w:space="0" w:color="auto"/>
      </w:divBdr>
    </w:div>
    <w:div w:id="555511498">
      <w:bodyDiv w:val="1"/>
      <w:marLeft w:val="0"/>
      <w:marRight w:val="0"/>
      <w:marTop w:val="0"/>
      <w:marBottom w:val="0"/>
      <w:divBdr>
        <w:top w:val="none" w:sz="0" w:space="0" w:color="auto"/>
        <w:left w:val="none" w:sz="0" w:space="0" w:color="auto"/>
        <w:bottom w:val="none" w:sz="0" w:space="0" w:color="auto"/>
        <w:right w:val="none" w:sz="0" w:space="0" w:color="auto"/>
      </w:divBdr>
    </w:div>
    <w:div w:id="555551965">
      <w:bodyDiv w:val="1"/>
      <w:marLeft w:val="0"/>
      <w:marRight w:val="0"/>
      <w:marTop w:val="0"/>
      <w:marBottom w:val="0"/>
      <w:divBdr>
        <w:top w:val="none" w:sz="0" w:space="0" w:color="auto"/>
        <w:left w:val="none" w:sz="0" w:space="0" w:color="auto"/>
        <w:bottom w:val="none" w:sz="0" w:space="0" w:color="auto"/>
        <w:right w:val="none" w:sz="0" w:space="0" w:color="auto"/>
      </w:divBdr>
    </w:div>
    <w:div w:id="555707392">
      <w:bodyDiv w:val="1"/>
      <w:marLeft w:val="0"/>
      <w:marRight w:val="0"/>
      <w:marTop w:val="0"/>
      <w:marBottom w:val="0"/>
      <w:divBdr>
        <w:top w:val="none" w:sz="0" w:space="0" w:color="auto"/>
        <w:left w:val="none" w:sz="0" w:space="0" w:color="auto"/>
        <w:bottom w:val="none" w:sz="0" w:space="0" w:color="auto"/>
        <w:right w:val="none" w:sz="0" w:space="0" w:color="auto"/>
      </w:divBdr>
    </w:div>
    <w:div w:id="555820552">
      <w:bodyDiv w:val="1"/>
      <w:marLeft w:val="0"/>
      <w:marRight w:val="0"/>
      <w:marTop w:val="0"/>
      <w:marBottom w:val="0"/>
      <w:divBdr>
        <w:top w:val="none" w:sz="0" w:space="0" w:color="auto"/>
        <w:left w:val="none" w:sz="0" w:space="0" w:color="auto"/>
        <w:bottom w:val="none" w:sz="0" w:space="0" w:color="auto"/>
        <w:right w:val="none" w:sz="0" w:space="0" w:color="auto"/>
      </w:divBdr>
    </w:div>
    <w:div w:id="555823397">
      <w:bodyDiv w:val="1"/>
      <w:marLeft w:val="0"/>
      <w:marRight w:val="0"/>
      <w:marTop w:val="0"/>
      <w:marBottom w:val="0"/>
      <w:divBdr>
        <w:top w:val="none" w:sz="0" w:space="0" w:color="auto"/>
        <w:left w:val="none" w:sz="0" w:space="0" w:color="auto"/>
        <w:bottom w:val="none" w:sz="0" w:space="0" w:color="auto"/>
        <w:right w:val="none" w:sz="0" w:space="0" w:color="auto"/>
      </w:divBdr>
    </w:div>
    <w:div w:id="555824219">
      <w:bodyDiv w:val="1"/>
      <w:marLeft w:val="0"/>
      <w:marRight w:val="0"/>
      <w:marTop w:val="0"/>
      <w:marBottom w:val="0"/>
      <w:divBdr>
        <w:top w:val="none" w:sz="0" w:space="0" w:color="auto"/>
        <w:left w:val="none" w:sz="0" w:space="0" w:color="auto"/>
        <w:bottom w:val="none" w:sz="0" w:space="0" w:color="auto"/>
        <w:right w:val="none" w:sz="0" w:space="0" w:color="auto"/>
      </w:divBdr>
    </w:div>
    <w:div w:id="555892270">
      <w:bodyDiv w:val="1"/>
      <w:marLeft w:val="0"/>
      <w:marRight w:val="0"/>
      <w:marTop w:val="0"/>
      <w:marBottom w:val="0"/>
      <w:divBdr>
        <w:top w:val="none" w:sz="0" w:space="0" w:color="auto"/>
        <w:left w:val="none" w:sz="0" w:space="0" w:color="auto"/>
        <w:bottom w:val="none" w:sz="0" w:space="0" w:color="auto"/>
        <w:right w:val="none" w:sz="0" w:space="0" w:color="auto"/>
      </w:divBdr>
    </w:div>
    <w:div w:id="555895877">
      <w:bodyDiv w:val="1"/>
      <w:marLeft w:val="0"/>
      <w:marRight w:val="0"/>
      <w:marTop w:val="0"/>
      <w:marBottom w:val="0"/>
      <w:divBdr>
        <w:top w:val="none" w:sz="0" w:space="0" w:color="auto"/>
        <w:left w:val="none" w:sz="0" w:space="0" w:color="auto"/>
        <w:bottom w:val="none" w:sz="0" w:space="0" w:color="auto"/>
        <w:right w:val="none" w:sz="0" w:space="0" w:color="auto"/>
      </w:divBdr>
    </w:div>
    <w:div w:id="556164364">
      <w:bodyDiv w:val="1"/>
      <w:marLeft w:val="0"/>
      <w:marRight w:val="0"/>
      <w:marTop w:val="0"/>
      <w:marBottom w:val="0"/>
      <w:divBdr>
        <w:top w:val="none" w:sz="0" w:space="0" w:color="auto"/>
        <w:left w:val="none" w:sz="0" w:space="0" w:color="auto"/>
        <w:bottom w:val="none" w:sz="0" w:space="0" w:color="auto"/>
        <w:right w:val="none" w:sz="0" w:space="0" w:color="auto"/>
      </w:divBdr>
    </w:div>
    <w:div w:id="556208982">
      <w:bodyDiv w:val="1"/>
      <w:marLeft w:val="0"/>
      <w:marRight w:val="0"/>
      <w:marTop w:val="0"/>
      <w:marBottom w:val="0"/>
      <w:divBdr>
        <w:top w:val="none" w:sz="0" w:space="0" w:color="auto"/>
        <w:left w:val="none" w:sz="0" w:space="0" w:color="auto"/>
        <w:bottom w:val="none" w:sz="0" w:space="0" w:color="auto"/>
        <w:right w:val="none" w:sz="0" w:space="0" w:color="auto"/>
      </w:divBdr>
    </w:div>
    <w:div w:id="556282793">
      <w:bodyDiv w:val="1"/>
      <w:marLeft w:val="0"/>
      <w:marRight w:val="0"/>
      <w:marTop w:val="0"/>
      <w:marBottom w:val="0"/>
      <w:divBdr>
        <w:top w:val="none" w:sz="0" w:space="0" w:color="auto"/>
        <w:left w:val="none" w:sz="0" w:space="0" w:color="auto"/>
        <w:bottom w:val="none" w:sz="0" w:space="0" w:color="auto"/>
        <w:right w:val="none" w:sz="0" w:space="0" w:color="auto"/>
      </w:divBdr>
    </w:div>
    <w:div w:id="556287677">
      <w:bodyDiv w:val="1"/>
      <w:marLeft w:val="0"/>
      <w:marRight w:val="0"/>
      <w:marTop w:val="0"/>
      <w:marBottom w:val="0"/>
      <w:divBdr>
        <w:top w:val="none" w:sz="0" w:space="0" w:color="auto"/>
        <w:left w:val="none" w:sz="0" w:space="0" w:color="auto"/>
        <w:bottom w:val="none" w:sz="0" w:space="0" w:color="auto"/>
        <w:right w:val="none" w:sz="0" w:space="0" w:color="auto"/>
      </w:divBdr>
    </w:div>
    <w:div w:id="556359901">
      <w:bodyDiv w:val="1"/>
      <w:marLeft w:val="0"/>
      <w:marRight w:val="0"/>
      <w:marTop w:val="0"/>
      <w:marBottom w:val="0"/>
      <w:divBdr>
        <w:top w:val="none" w:sz="0" w:space="0" w:color="auto"/>
        <w:left w:val="none" w:sz="0" w:space="0" w:color="auto"/>
        <w:bottom w:val="none" w:sz="0" w:space="0" w:color="auto"/>
        <w:right w:val="none" w:sz="0" w:space="0" w:color="auto"/>
      </w:divBdr>
    </w:div>
    <w:div w:id="556362017">
      <w:bodyDiv w:val="1"/>
      <w:marLeft w:val="0"/>
      <w:marRight w:val="0"/>
      <w:marTop w:val="0"/>
      <w:marBottom w:val="0"/>
      <w:divBdr>
        <w:top w:val="none" w:sz="0" w:space="0" w:color="auto"/>
        <w:left w:val="none" w:sz="0" w:space="0" w:color="auto"/>
        <w:bottom w:val="none" w:sz="0" w:space="0" w:color="auto"/>
        <w:right w:val="none" w:sz="0" w:space="0" w:color="auto"/>
      </w:divBdr>
    </w:div>
    <w:div w:id="556431290">
      <w:bodyDiv w:val="1"/>
      <w:marLeft w:val="0"/>
      <w:marRight w:val="0"/>
      <w:marTop w:val="0"/>
      <w:marBottom w:val="0"/>
      <w:divBdr>
        <w:top w:val="none" w:sz="0" w:space="0" w:color="auto"/>
        <w:left w:val="none" w:sz="0" w:space="0" w:color="auto"/>
        <w:bottom w:val="none" w:sz="0" w:space="0" w:color="auto"/>
        <w:right w:val="none" w:sz="0" w:space="0" w:color="auto"/>
      </w:divBdr>
    </w:div>
    <w:div w:id="556555117">
      <w:bodyDiv w:val="1"/>
      <w:marLeft w:val="0"/>
      <w:marRight w:val="0"/>
      <w:marTop w:val="0"/>
      <w:marBottom w:val="0"/>
      <w:divBdr>
        <w:top w:val="none" w:sz="0" w:space="0" w:color="auto"/>
        <w:left w:val="none" w:sz="0" w:space="0" w:color="auto"/>
        <w:bottom w:val="none" w:sz="0" w:space="0" w:color="auto"/>
        <w:right w:val="none" w:sz="0" w:space="0" w:color="auto"/>
      </w:divBdr>
    </w:div>
    <w:div w:id="556627572">
      <w:bodyDiv w:val="1"/>
      <w:marLeft w:val="0"/>
      <w:marRight w:val="0"/>
      <w:marTop w:val="0"/>
      <w:marBottom w:val="0"/>
      <w:divBdr>
        <w:top w:val="none" w:sz="0" w:space="0" w:color="auto"/>
        <w:left w:val="none" w:sz="0" w:space="0" w:color="auto"/>
        <w:bottom w:val="none" w:sz="0" w:space="0" w:color="auto"/>
        <w:right w:val="none" w:sz="0" w:space="0" w:color="auto"/>
      </w:divBdr>
    </w:div>
    <w:div w:id="556740133">
      <w:bodyDiv w:val="1"/>
      <w:marLeft w:val="0"/>
      <w:marRight w:val="0"/>
      <w:marTop w:val="0"/>
      <w:marBottom w:val="0"/>
      <w:divBdr>
        <w:top w:val="none" w:sz="0" w:space="0" w:color="auto"/>
        <w:left w:val="none" w:sz="0" w:space="0" w:color="auto"/>
        <w:bottom w:val="none" w:sz="0" w:space="0" w:color="auto"/>
        <w:right w:val="none" w:sz="0" w:space="0" w:color="auto"/>
      </w:divBdr>
    </w:div>
    <w:div w:id="556741612">
      <w:bodyDiv w:val="1"/>
      <w:marLeft w:val="0"/>
      <w:marRight w:val="0"/>
      <w:marTop w:val="0"/>
      <w:marBottom w:val="0"/>
      <w:divBdr>
        <w:top w:val="none" w:sz="0" w:space="0" w:color="auto"/>
        <w:left w:val="none" w:sz="0" w:space="0" w:color="auto"/>
        <w:bottom w:val="none" w:sz="0" w:space="0" w:color="auto"/>
        <w:right w:val="none" w:sz="0" w:space="0" w:color="auto"/>
      </w:divBdr>
    </w:div>
    <w:div w:id="556816573">
      <w:bodyDiv w:val="1"/>
      <w:marLeft w:val="0"/>
      <w:marRight w:val="0"/>
      <w:marTop w:val="0"/>
      <w:marBottom w:val="0"/>
      <w:divBdr>
        <w:top w:val="none" w:sz="0" w:space="0" w:color="auto"/>
        <w:left w:val="none" w:sz="0" w:space="0" w:color="auto"/>
        <w:bottom w:val="none" w:sz="0" w:space="0" w:color="auto"/>
        <w:right w:val="none" w:sz="0" w:space="0" w:color="auto"/>
      </w:divBdr>
    </w:div>
    <w:div w:id="556864405">
      <w:bodyDiv w:val="1"/>
      <w:marLeft w:val="0"/>
      <w:marRight w:val="0"/>
      <w:marTop w:val="0"/>
      <w:marBottom w:val="0"/>
      <w:divBdr>
        <w:top w:val="none" w:sz="0" w:space="0" w:color="auto"/>
        <w:left w:val="none" w:sz="0" w:space="0" w:color="auto"/>
        <w:bottom w:val="none" w:sz="0" w:space="0" w:color="auto"/>
        <w:right w:val="none" w:sz="0" w:space="0" w:color="auto"/>
      </w:divBdr>
    </w:div>
    <w:div w:id="556867142">
      <w:bodyDiv w:val="1"/>
      <w:marLeft w:val="0"/>
      <w:marRight w:val="0"/>
      <w:marTop w:val="0"/>
      <w:marBottom w:val="0"/>
      <w:divBdr>
        <w:top w:val="none" w:sz="0" w:space="0" w:color="auto"/>
        <w:left w:val="none" w:sz="0" w:space="0" w:color="auto"/>
        <w:bottom w:val="none" w:sz="0" w:space="0" w:color="auto"/>
        <w:right w:val="none" w:sz="0" w:space="0" w:color="auto"/>
      </w:divBdr>
    </w:div>
    <w:div w:id="556934460">
      <w:bodyDiv w:val="1"/>
      <w:marLeft w:val="0"/>
      <w:marRight w:val="0"/>
      <w:marTop w:val="0"/>
      <w:marBottom w:val="0"/>
      <w:divBdr>
        <w:top w:val="none" w:sz="0" w:space="0" w:color="auto"/>
        <w:left w:val="none" w:sz="0" w:space="0" w:color="auto"/>
        <w:bottom w:val="none" w:sz="0" w:space="0" w:color="auto"/>
        <w:right w:val="none" w:sz="0" w:space="0" w:color="auto"/>
      </w:divBdr>
    </w:div>
    <w:div w:id="557009015">
      <w:bodyDiv w:val="1"/>
      <w:marLeft w:val="0"/>
      <w:marRight w:val="0"/>
      <w:marTop w:val="0"/>
      <w:marBottom w:val="0"/>
      <w:divBdr>
        <w:top w:val="none" w:sz="0" w:space="0" w:color="auto"/>
        <w:left w:val="none" w:sz="0" w:space="0" w:color="auto"/>
        <w:bottom w:val="none" w:sz="0" w:space="0" w:color="auto"/>
        <w:right w:val="none" w:sz="0" w:space="0" w:color="auto"/>
      </w:divBdr>
    </w:div>
    <w:div w:id="557060513">
      <w:bodyDiv w:val="1"/>
      <w:marLeft w:val="0"/>
      <w:marRight w:val="0"/>
      <w:marTop w:val="0"/>
      <w:marBottom w:val="0"/>
      <w:divBdr>
        <w:top w:val="none" w:sz="0" w:space="0" w:color="auto"/>
        <w:left w:val="none" w:sz="0" w:space="0" w:color="auto"/>
        <w:bottom w:val="none" w:sz="0" w:space="0" w:color="auto"/>
        <w:right w:val="none" w:sz="0" w:space="0" w:color="auto"/>
      </w:divBdr>
    </w:div>
    <w:div w:id="557087059">
      <w:bodyDiv w:val="1"/>
      <w:marLeft w:val="0"/>
      <w:marRight w:val="0"/>
      <w:marTop w:val="0"/>
      <w:marBottom w:val="0"/>
      <w:divBdr>
        <w:top w:val="none" w:sz="0" w:space="0" w:color="auto"/>
        <w:left w:val="none" w:sz="0" w:space="0" w:color="auto"/>
        <w:bottom w:val="none" w:sz="0" w:space="0" w:color="auto"/>
        <w:right w:val="none" w:sz="0" w:space="0" w:color="auto"/>
      </w:divBdr>
    </w:div>
    <w:div w:id="557207085">
      <w:bodyDiv w:val="1"/>
      <w:marLeft w:val="0"/>
      <w:marRight w:val="0"/>
      <w:marTop w:val="0"/>
      <w:marBottom w:val="0"/>
      <w:divBdr>
        <w:top w:val="none" w:sz="0" w:space="0" w:color="auto"/>
        <w:left w:val="none" w:sz="0" w:space="0" w:color="auto"/>
        <w:bottom w:val="none" w:sz="0" w:space="0" w:color="auto"/>
        <w:right w:val="none" w:sz="0" w:space="0" w:color="auto"/>
      </w:divBdr>
    </w:div>
    <w:div w:id="557209335">
      <w:bodyDiv w:val="1"/>
      <w:marLeft w:val="0"/>
      <w:marRight w:val="0"/>
      <w:marTop w:val="0"/>
      <w:marBottom w:val="0"/>
      <w:divBdr>
        <w:top w:val="none" w:sz="0" w:space="0" w:color="auto"/>
        <w:left w:val="none" w:sz="0" w:space="0" w:color="auto"/>
        <w:bottom w:val="none" w:sz="0" w:space="0" w:color="auto"/>
        <w:right w:val="none" w:sz="0" w:space="0" w:color="auto"/>
      </w:divBdr>
    </w:div>
    <w:div w:id="557283810">
      <w:bodyDiv w:val="1"/>
      <w:marLeft w:val="0"/>
      <w:marRight w:val="0"/>
      <w:marTop w:val="0"/>
      <w:marBottom w:val="0"/>
      <w:divBdr>
        <w:top w:val="none" w:sz="0" w:space="0" w:color="auto"/>
        <w:left w:val="none" w:sz="0" w:space="0" w:color="auto"/>
        <w:bottom w:val="none" w:sz="0" w:space="0" w:color="auto"/>
        <w:right w:val="none" w:sz="0" w:space="0" w:color="auto"/>
      </w:divBdr>
    </w:div>
    <w:div w:id="557400695">
      <w:bodyDiv w:val="1"/>
      <w:marLeft w:val="0"/>
      <w:marRight w:val="0"/>
      <w:marTop w:val="0"/>
      <w:marBottom w:val="0"/>
      <w:divBdr>
        <w:top w:val="none" w:sz="0" w:space="0" w:color="auto"/>
        <w:left w:val="none" w:sz="0" w:space="0" w:color="auto"/>
        <w:bottom w:val="none" w:sz="0" w:space="0" w:color="auto"/>
        <w:right w:val="none" w:sz="0" w:space="0" w:color="auto"/>
      </w:divBdr>
    </w:div>
    <w:div w:id="557401540">
      <w:bodyDiv w:val="1"/>
      <w:marLeft w:val="0"/>
      <w:marRight w:val="0"/>
      <w:marTop w:val="0"/>
      <w:marBottom w:val="0"/>
      <w:divBdr>
        <w:top w:val="none" w:sz="0" w:space="0" w:color="auto"/>
        <w:left w:val="none" w:sz="0" w:space="0" w:color="auto"/>
        <w:bottom w:val="none" w:sz="0" w:space="0" w:color="auto"/>
        <w:right w:val="none" w:sz="0" w:space="0" w:color="auto"/>
      </w:divBdr>
    </w:div>
    <w:div w:id="557664694">
      <w:bodyDiv w:val="1"/>
      <w:marLeft w:val="0"/>
      <w:marRight w:val="0"/>
      <w:marTop w:val="0"/>
      <w:marBottom w:val="0"/>
      <w:divBdr>
        <w:top w:val="none" w:sz="0" w:space="0" w:color="auto"/>
        <w:left w:val="none" w:sz="0" w:space="0" w:color="auto"/>
        <w:bottom w:val="none" w:sz="0" w:space="0" w:color="auto"/>
        <w:right w:val="none" w:sz="0" w:space="0" w:color="auto"/>
      </w:divBdr>
    </w:div>
    <w:div w:id="557715470">
      <w:bodyDiv w:val="1"/>
      <w:marLeft w:val="0"/>
      <w:marRight w:val="0"/>
      <w:marTop w:val="0"/>
      <w:marBottom w:val="0"/>
      <w:divBdr>
        <w:top w:val="none" w:sz="0" w:space="0" w:color="auto"/>
        <w:left w:val="none" w:sz="0" w:space="0" w:color="auto"/>
        <w:bottom w:val="none" w:sz="0" w:space="0" w:color="auto"/>
        <w:right w:val="none" w:sz="0" w:space="0" w:color="auto"/>
      </w:divBdr>
    </w:div>
    <w:div w:id="557858082">
      <w:bodyDiv w:val="1"/>
      <w:marLeft w:val="0"/>
      <w:marRight w:val="0"/>
      <w:marTop w:val="0"/>
      <w:marBottom w:val="0"/>
      <w:divBdr>
        <w:top w:val="none" w:sz="0" w:space="0" w:color="auto"/>
        <w:left w:val="none" w:sz="0" w:space="0" w:color="auto"/>
        <w:bottom w:val="none" w:sz="0" w:space="0" w:color="auto"/>
        <w:right w:val="none" w:sz="0" w:space="0" w:color="auto"/>
      </w:divBdr>
    </w:div>
    <w:div w:id="557940438">
      <w:bodyDiv w:val="1"/>
      <w:marLeft w:val="0"/>
      <w:marRight w:val="0"/>
      <w:marTop w:val="0"/>
      <w:marBottom w:val="0"/>
      <w:divBdr>
        <w:top w:val="none" w:sz="0" w:space="0" w:color="auto"/>
        <w:left w:val="none" w:sz="0" w:space="0" w:color="auto"/>
        <w:bottom w:val="none" w:sz="0" w:space="0" w:color="auto"/>
        <w:right w:val="none" w:sz="0" w:space="0" w:color="auto"/>
      </w:divBdr>
    </w:div>
    <w:div w:id="558058947">
      <w:bodyDiv w:val="1"/>
      <w:marLeft w:val="0"/>
      <w:marRight w:val="0"/>
      <w:marTop w:val="0"/>
      <w:marBottom w:val="0"/>
      <w:divBdr>
        <w:top w:val="none" w:sz="0" w:space="0" w:color="auto"/>
        <w:left w:val="none" w:sz="0" w:space="0" w:color="auto"/>
        <w:bottom w:val="none" w:sz="0" w:space="0" w:color="auto"/>
        <w:right w:val="none" w:sz="0" w:space="0" w:color="auto"/>
      </w:divBdr>
    </w:div>
    <w:div w:id="558059422">
      <w:bodyDiv w:val="1"/>
      <w:marLeft w:val="0"/>
      <w:marRight w:val="0"/>
      <w:marTop w:val="0"/>
      <w:marBottom w:val="0"/>
      <w:divBdr>
        <w:top w:val="none" w:sz="0" w:space="0" w:color="auto"/>
        <w:left w:val="none" w:sz="0" w:space="0" w:color="auto"/>
        <w:bottom w:val="none" w:sz="0" w:space="0" w:color="auto"/>
        <w:right w:val="none" w:sz="0" w:space="0" w:color="auto"/>
      </w:divBdr>
    </w:div>
    <w:div w:id="558175375">
      <w:bodyDiv w:val="1"/>
      <w:marLeft w:val="0"/>
      <w:marRight w:val="0"/>
      <w:marTop w:val="0"/>
      <w:marBottom w:val="0"/>
      <w:divBdr>
        <w:top w:val="none" w:sz="0" w:space="0" w:color="auto"/>
        <w:left w:val="none" w:sz="0" w:space="0" w:color="auto"/>
        <w:bottom w:val="none" w:sz="0" w:space="0" w:color="auto"/>
        <w:right w:val="none" w:sz="0" w:space="0" w:color="auto"/>
      </w:divBdr>
    </w:div>
    <w:div w:id="558248857">
      <w:bodyDiv w:val="1"/>
      <w:marLeft w:val="0"/>
      <w:marRight w:val="0"/>
      <w:marTop w:val="0"/>
      <w:marBottom w:val="0"/>
      <w:divBdr>
        <w:top w:val="none" w:sz="0" w:space="0" w:color="auto"/>
        <w:left w:val="none" w:sz="0" w:space="0" w:color="auto"/>
        <w:bottom w:val="none" w:sz="0" w:space="0" w:color="auto"/>
        <w:right w:val="none" w:sz="0" w:space="0" w:color="auto"/>
      </w:divBdr>
    </w:div>
    <w:div w:id="558512593">
      <w:bodyDiv w:val="1"/>
      <w:marLeft w:val="0"/>
      <w:marRight w:val="0"/>
      <w:marTop w:val="0"/>
      <w:marBottom w:val="0"/>
      <w:divBdr>
        <w:top w:val="none" w:sz="0" w:space="0" w:color="auto"/>
        <w:left w:val="none" w:sz="0" w:space="0" w:color="auto"/>
        <w:bottom w:val="none" w:sz="0" w:space="0" w:color="auto"/>
        <w:right w:val="none" w:sz="0" w:space="0" w:color="auto"/>
      </w:divBdr>
    </w:div>
    <w:div w:id="558519609">
      <w:bodyDiv w:val="1"/>
      <w:marLeft w:val="0"/>
      <w:marRight w:val="0"/>
      <w:marTop w:val="0"/>
      <w:marBottom w:val="0"/>
      <w:divBdr>
        <w:top w:val="none" w:sz="0" w:space="0" w:color="auto"/>
        <w:left w:val="none" w:sz="0" w:space="0" w:color="auto"/>
        <w:bottom w:val="none" w:sz="0" w:space="0" w:color="auto"/>
        <w:right w:val="none" w:sz="0" w:space="0" w:color="auto"/>
      </w:divBdr>
    </w:div>
    <w:div w:id="558635335">
      <w:bodyDiv w:val="1"/>
      <w:marLeft w:val="0"/>
      <w:marRight w:val="0"/>
      <w:marTop w:val="0"/>
      <w:marBottom w:val="0"/>
      <w:divBdr>
        <w:top w:val="none" w:sz="0" w:space="0" w:color="auto"/>
        <w:left w:val="none" w:sz="0" w:space="0" w:color="auto"/>
        <w:bottom w:val="none" w:sz="0" w:space="0" w:color="auto"/>
        <w:right w:val="none" w:sz="0" w:space="0" w:color="auto"/>
      </w:divBdr>
    </w:div>
    <w:div w:id="558636903">
      <w:bodyDiv w:val="1"/>
      <w:marLeft w:val="0"/>
      <w:marRight w:val="0"/>
      <w:marTop w:val="0"/>
      <w:marBottom w:val="0"/>
      <w:divBdr>
        <w:top w:val="none" w:sz="0" w:space="0" w:color="auto"/>
        <w:left w:val="none" w:sz="0" w:space="0" w:color="auto"/>
        <w:bottom w:val="none" w:sz="0" w:space="0" w:color="auto"/>
        <w:right w:val="none" w:sz="0" w:space="0" w:color="auto"/>
      </w:divBdr>
    </w:div>
    <w:div w:id="558639523">
      <w:bodyDiv w:val="1"/>
      <w:marLeft w:val="0"/>
      <w:marRight w:val="0"/>
      <w:marTop w:val="0"/>
      <w:marBottom w:val="0"/>
      <w:divBdr>
        <w:top w:val="none" w:sz="0" w:space="0" w:color="auto"/>
        <w:left w:val="none" w:sz="0" w:space="0" w:color="auto"/>
        <w:bottom w:val="none" w:sz="0" w:space="0" w:color="auto"/>
        <w:right w:val="none" w:sz="0" w:space="0" w:color="auto"/>
      </w:divBdr>
    </w:div>
    <w:div w:id="558710634">
      <w:bodyDiv w:val="1"/>
      <w:marLeft w:val="0"/>
      <w:marRight w:val="0"/>
      <w:marTop w:val="0"/>
      <w:marBottom w:val="0"/>
      <w:divBdr>
        <w:top w:val="none" w:sz="0" w:space="0" w:color="auto"/>
        <w:left w:val="none" w:sz="0" w:space="0" w:color="auto"/>
        <w:bottom w:val="none" w:sz="0" w:space="0" w:color="auto"/>
        <w:right w:val="none" w:sz="0" w:space="0" w:color="auto"/>
      </w:divBdr>
    </w:div>
    <w:div w:id="558715308">
      <w:bodyDiv w:val="1"/>
      <w:marLeft w:val="0"/>
      <w:marRight w:val="0"/>
      <w:marTop w:val="0"/>
      <w:marBottom w:val="0"/>
      <w:divBdr>
        <w:top w:val="none" w:sz="0" w:space="0" w:color="auto"/>
        <w:left w:val="none" w:sz="0" w:space="0" w:color="auto"/>
        <w:bottom w:val="none" w:sz="0" w:space="0" w:color="auto"/>
        <w:right w:val="none" w:sz="0" w:space="0" w:color="auto"/>
      </w:divBdr>
    </w:div>
    <w:div w:id="558788106">
      <w:bodyDiv w:val="1"/>
      <w:marLeft w:val="0"/>
      <w:marRight w:val="0"/>
      <w:marTop w:val="0"/>
      <w:marBottom w:val="0"/>
      <w:divBdr>
        <w:top w:val="none" w:sz="0" w:space="0" w:color="auto"/>
        <w:left w:val="none" w:sz="0" w:space="0" w:color="auto"/>
        <w:bottom w:val="none" w:sz="0" w:space="0" w:color="auto"/>
        <w:right w:val="none" w:sz="0" w:space="0" w:color="auto"/>
      </w:divBdr>
    </w:div>
    <w:div w:id="558904576">
      <w:bodyDiv w:val="1"/>
      <w:marLeft w:val="0"/>
      <w:marRight w:val="0"/>
      <w:marTop w:val="0"/>
      <w:marBottom w:val="0"/>
      <w:divBdr>
        <w:top w:val="none" w:sz="0" w:space="0" w:color="auto"/>
        <w:left w:val="none" w:sz="0" w:space="0" w:color="auto"/>
        <w:bottom w:val="none" w:sz="0" w:space="0" w:color="auto"/>
        <w:right w:val="none" w:sz="0" w:space="0" w:color="auto"/>
      </w:divBdr>
    </w:div>
    <w:div w:id="558975676">
      <w:bodyDiv w:val="1"/>
      <w:marLeft w:val="0"/>
      <w:marRight w:val="0"/>
      <w:marTop w:val="0"/>
      <w:marBottom w:val="0"/>
      <w:divBdr>
        <w:top w:val="none" w:sz="0" w:space="0" w:color="auto"/>
        <w:left w:val="none" w:sz="0" w:space="0" w:color="auto"/>
        <w:bottom w:val="none" w:sz="0" w:space="0" w:color="auto"/>
        <w:right w:val="none" w:sz="0" w:space="0" w:color="auto"/>
      </w:divBdr>
    </w:div>
    <w:div w:id="558981751">
      <w:bodyDiv w:val="1"/>
      <w:marLeft w:val="0"/>
      <w:marRight w:val="0"/>
      <w:marTop w:val="0"/>
      <w:marBottom w:val="0"/>
      <w:divBdr>
        <w:top w:val="none" w:sz="0" w:space="0" w:color="auto"/>
        <w:left w:val="none" w:sz="0" w:space="0" w:color="auto"/>
        <w:bottom w:val="none" w:sz="0" w:space="0" w:color="auto"/>
        <w:right w:val="none" w:sz="0" w:space="0" w:color="auto"/>
      </w:divBdr>
    </w:div>
    <w:div w:id="559050062">
      <w:bodyDiv w:val="1"/>
      <w:marLeft w:val="0"/>
      <w:marRight w:val="0"/>
      <w:marTop w:val="0"/>
      <w:marBottom w:val="0"/>
      <w:divBdr>
        <w:top w:val="none" w:sz="0" w:space="0" w:color="auto"/>
        <w:left w:val="none" w:sz="0" w:space="0" w:color="auto"/>
        <w:bottom w:val="none" w:sz="0" w:space="0" w:color="auto"/>
        <w:right w:val="none" w:sz="0" w:space="0" w:color="auto"/>
      </w:divBdr>
    </w:div>
    <w:div w:id="559170672">
      <w:bodyDiv w:val="1"/>
      <w:marLeft w:val="0"/>
      <w:marRight w:val="0"/>
      <w:marTop w:val="0"/>
      <w:marBottom w:val="0"/>
      <w:divBdr>
        <w:top w:val="none" w:sz="0" w:space="0" w:color="auto"/>
        <w:left w:val="none" w:sz="0" w:space="0" w:color="auto"/>
        <w:bottom w:val="none" w:sz="0" w:space="0" w:color="auto"/>
        <w:right w:val="none" w:sz="0" w:space="0" w:color="auto"/>
      </w:divBdr>
    </w:div>
    <w:div w:id="559245206">
      <w:bodyDiv w:val="1"/>
      <w:marLeft w:val="0"/>
      <w:marRight w:val="0"/>
      <w:marTop w:val="0"/>
      <w:marBottom w:val="0"/>
      <w:divBdr>
        <w:top w:val="none" w:sz="0" w:space="0" w:color="auto"/>
        <w:left w:val="none" w:sz="0" w:space="0" w:color="auto"/>
        <w:bottom w:val="none" w:sz="0" w:space="0" w:color="auto"/>
        <w:right w:val="none" w:sz="0" w:space="0" w:color="auto"/>
      </w:divBdr>
    </w:div>
    <w:div w:id="559286438">
      <w:bodyDiv w:val="1"/>
      <w:marLeft w:val="0"/>
      <w:marRight w:val="0"/>
      <w:marTop w:val="0"/>
      <w:marBottom w:val="0"/>
      <w:divBdr>
        <w:top w:val="none" w:sz="0" w:space="0" w:color="auto"/>
        <w:left w:val="none" w:sz="0" w:space="0" w:color="auto"/>
        <w:bottom w:val="none" w:sz="0" w:space="0" w:color="auto"/>
        <w:right w:val="none" w:sz="0" w:space="0" w:color="auto"/>
      </w:divBdr>
    </w:div>
    <w:div w:id="559288423">
      <w:bodyDiv w:val="1"/>
      <w:marLeft w:val="0"/>
      <w:marRight w:val="0"/>
      <w:marTop w:val="0"/>
      <w:marBottom w:val="0"/>
      <w:divBdr>
        <w:top w:val="none" w:sz="0" w:space="0" w:color="auto"/>
        <w:left w:val="none" w:sz="0" w:space="0" w:color="auto"/>
        <w:bottom w:val="none" w:sz="0" w:space="0" w:color="auto"/>
        <w:right w:val="none" w:sz="0" w:space="0" w:color="auto"/>
      </w:divBdr>
    </w:div>
    <w:div w:id="559292034">
      <w:bodyDiv w:val="1"/>
      <w:marLeft w:val="0"/>
      <w:marRight w:val="0"/>
      <w:marTop w:val="0"/>
      <w:marBottom w:val="0"/>
      <w:divBdr>
        <w:top w:val="none" w:sz="0" w:space="0" w:color="auto"/>
        <w:left w:val="none" w:sz="0" w:space="0" w:color="auto"/>
        <w:bottom w:val="none" w:sz="0" w:space="0" w:color="auto"/>
        <w:right w:val="none" w:sz="0" w:space="0" w:color="auto"/>
      </w:divBdr>
    </w:div>
    <w:div w:id="559442293">
      <w:bodyDiv w:val="1"/>
      <w:marLeft w:val="0"/>
      <w:marRight w:val="0"/>
      <w:marTop w:val="0"/>
      <w:marBottom w:val="0"/>
      <w:divBdr>
        <w:top w:val="none" w:sz="0" w:space="0" w:color="auto"/>
        <w:left w:val="none" w:sz="0" w:space="0" w:color="auto"/>
        <w:bottom w:val="none" w:sz="0" w:space="0" w:color="auto"/>
        <w:right w:val="none" w:sz="0" w:space="0" w:color="auto"/>
      </w:divBdr>
    </w:div>
    <w:div w:id="559511930">
      <w:bodyDiv w:val="1"/>
      <w:marLeft w:val="0"/>
      <w:marRight w:val="0"/>
      <w:marTop w:val="0"/>
      <w:marBottom w:val="0"/>
      <w:divBdr>
        <w:top w:val="none" w:sz="0" w:space="0" w:color="auto"/>
        <w:left w:val="none" w:sz="0" w:space="0" w:color="auto"/>
        <w:bottom w:val="none" w:sz="0" w:space="0" w:color="auto"/>
        <w:right w:val="none" w:sz="0" w:space="0" w:color="auto"/>
      </w:divBdr>
    </w:div>
    <w:div w:id="559512580">
      <w:bodyDiv w:val="1"/>
      <w:marLeft w:val="0"/>
      <w:marRight w:val="0"/>
      <w:marTop w:val="0"/>
      <w:marBottom w:val="0"/>
      <w:divBdr>
        <w:top w:val="none" w:sz="0" w:space="0" w:color="auto"/>
        <w:left w:val="none" w:sz="0" w:space="0" w:color="auto"/>
        <w:bottom w:val="none" w:sz="0" w:space="0" w:color="auto"/>
        <w:right w:val="none" w:sz="0" w:space="0" w:color="auto"/>
      </w:divBdr>
    </w:div>
    <w:div w:id="559555666">
      <w:bodyDiv w:val="1"/>
      <w:marLeft w:val="0"/>
      <w:marRight w:val="0"/>
      <w:marTop w:val="0"/>
      <w:marBottom w:val="0"/>
      <w:divBdr>
        <w:top w:val="none" w:sz="0" w:space="0" w:color="auto"/>
        <w:left w:val="none" w:sz="0" w:space="0" w:color="auto"/>
        <w:bottom w:val="none" w:sz="0" w:space="0" w:color="auto"/>
        <w:right w:val="none" w:sz="0" w:space="0" w:color="auto"/>
      </w:divBdr>
    </w:div>
    <w:div w:id="559635112">
      <w:bodyDiv w:val="1"/>
      <w:marLeft w:val="0"/>
      <w:marRight w:val="0"/>
      <w:marTop w:val="0"/>
      <w:marBottom w:val="0"/>
      <w:divBdr>
        <w:top w:val="none" w:sz="0" w:space="0" w:color="auto"/>
        <w:left w:val="none" w:sz="0" w:space="0" w:color="auto"/>
        <w:bottom w:val="none" w:sz="0" w:space="0" w:color="auto"/>
        <w:right w:val="none" w:sz="0" w:space="0" w:color="auto"/>
      </w:divBdr>
    </w:div>
    <w:div w:id="559635184">
      <w:bodyDiv w:val="1"/>
      <w:marLeft w:val="0"/>
      <w:marRight w:val="0"/>
      <w:marTop w:val="0"/>
      <w:marBottom w:val="0"/>
      <w:divBdr>
        <w:top w:val="none" w:sz="0" w:space="0" w:color="auto"/>
        <w:left w:val="none" w:sz="0" w:space="0" w:color="auto"/>
        <w:bottom w:val="none" w:sz="0" w:space="0" w:color="auto"/>
        <w:right w:val="none" w:sz="0" w:space="0" w:color="auto"/>
      </w:divBdr>
    </w:div>
    <w:div w:id="559678128">
      <w:bodyDiv w:val="1"/>
      <w:marLeft w:val="0"/>
      <w:marRight w:val="0"/>
      <w:marTop w:val="0"/>
      <w:marBottom w:val="0"/>
      <w:divBdr>
        <w:top w:val="none" w:sz="0" w:space="0" w:color="auto"/>
        <w:left w:val="none" w:sz="0" w:space="0" w:color="auto"/>
        <w:bottom w:val="none" w:sz="0" w:space="0" w:color="auto"/>
        <w:right w:val="none" w:sz="0" w:space="0" w:color="auto"/>
      </w:divBdr>
    </w:div>
    <w:div w:id="559709293">
      <w:bodyDiv w:val="1"/>
      <w:marLeft w:val="0"/>
      <w:marRight w:val="0"/>
      <w:marTop w:val="0"/>
      <w:marBottom w:val="0"/>
      <w:divBdr>
        <w:top w:val="none" w:sz="0" w:space="0" w:color="auto"/>
        <w:left w:val="none" w:sz="0" w:space="0" w:color="auto"/>
        <w:bottom w:val="none" w:sz="0" w:space="0" w:color="auto"/>
        <w:right w:val="none" w:sz="0" w:space="0" w:color="auto"/>
      </w:divBdr>
    </w:div>
    <w:div w:id="559943894">
      <w:bodyDiv w:val="1"/>
      <w:marLeft w:val="0"/>
      <w:marRight w:val="0"/>
      <w:marTop w:val="0"/>
      <w:marBottom w:val="0"/>
      <w:divBdr>
        <w:top w:val="none" w:sz="0" w:space="0" w:color="auto"/>
        <w:left w:val="none" w:sz="0" w:space="0" w:color="auto"/>
        <w:bottom w:val="none" w:sz="0" w:space="0" w:color="auto"/>
        <w:right w:val="none" w:sz="0" w:space="0" w:color="auto"/>
      </w:divBdr>
    </w:div>
    <w:div w:id="560021961">
      <w:bodyDiv w:val="1"/>
      <w:marLeft w:val="0"/>
      <w:marRight w:val="0"/>
      <w:marTop w:val="0"/>
      <w:marBottom w:val="0"/>
      <w:divBdr>
        <w:top w:val="none" w:sz="0" w:space="0" w:color="auto"/>
        <w:left w:val="none" w:sz="0" w:space="0" w:color="auto"/>
        <w:bottom w:val="none" w:sz="0" w:space="0" w:color="auto"/>
        <w:right w:val="none" w:sz="0" w:space="0" w:color="auto"/>
      </w:divBdr>
    </w:div>
    <w:div w:id="560097125">
      <w:bodyDiv w:val="1"/>
      <w:marLeft w:val="0"/>
      <w:marRight w:val="0"/>
      <w:marTop w:val="0"/>
      <w:marBottom w:val="0"/>
      <w:divBdr>
        <w:top w:val="none" w:sz="0" w:space="0" w:color="auto"/>
        <w:left w:val="none" w:sz="0" w:space="0" w:color="auto"/>
        <w:bottom w:val="none" w:sz="0" w:space="0" w:color="auto"/>
        <w:right w:val="none" w:sz="0" w:space="0" w:color="auto"/>
      </w:divBdr>
    </w:div>
    <w:div w:id="560168152">
      <w:bodyDiv w:val="1"/>
      <w:marLeft w:val="0"/>
      <w:marRight w:val="0"/>
      <w:marTop w:val="0"/>
      <w:marBottom w:val="0"/>
      <w:divBdr>
        <w:top w:val="none" w:sz="0" w:space="0" w:color="auto"/>
        <w:left w:val="none" w:sz="0" w:space="0" w:color="auto"/>
        <w:bottom w:val="none" w:sz="0" w:space="0" w:color="auto"/>
        <w:right w:val="none" w:sz="0" w:space="0" w:color="auto"/>
      </w:divBdr>
    </w:div>
    <w:div w:id="560362485">
      <w:bodyDiv w:val="1"/>
      <w:marLeft w:val="0"/>
      <w:marRight w:val="0"/>
      <w:marTop w:val="0"/>
      <w:marBottom w:val="0"/>
      <w:divBdr>
        <w:top w:val="none" w:sz="0" w:space="0" w:color="auto"/>
        <w:left w:val="none" w:sz="0" w:space="0" w:color="auto"/>
        <w:bottom w:val="none" w:sz="0" w:space="0" w:color="auto"/>
        <w:right w:val="none" w:sz="0" w:space="0" w:color="auto"/>
      </w:divBdr>
    </w:div>
    <w:div w:id="560554520">
      <w:bodyDiv w:val="1"/>
      <w:marLeft w:val="0"/>
      <w:marRight w:val="0"/>
      <w:marTop w:val="0"/>
      <w:marBottom w:val="0"/>
      <w:divBdr>
        <w:top w:val="none" w:sz="0" w:space="0" w:color="auto"/>
        <w:left w:val="none" w:sz="0" w:space="0" w:color="auto"/>
        <w:bottom w:val="none" w:sz="0" w:space="0" w:color="auto"/>
        <w:right w:val="none" w:sz="0" w:space="0" w:color="auto"/>
      </w:divBdr>
    </w:div>
    <w:div w:id="560561223">
      <w:bodyDiv w:val="1"/>
      <w:marLeft w:val="0"/>
      <w:marRight w:val="0"/>
      <w:marTop w:val="0"/>
      <w:marBottom w:val="0"/>
      <w:divBdr>
        <w:top w:val="none" w:sz="0" w:space="0" w:color="auto"/>
        <w:left w:val="none" w:sz="0" w:space="0" w:color="auto"/>
        <w:bottom w:val="none" w:sz="0" w:space="0" w:color="auto"/>
        <w:right w:val="none" w:sz="0" w:space="0" w:color="auto"/>
      </w:divBdr>
    </w:div>
    <w:div w:id="560596649">
      <w:bodyDiv w:val="1"/>
      <w:marLeft w:val="0"/>
      <w:marRight w:val="0"/>
      <w:marTop w:val="0"/>
      <w:marBottom w:val="0"/>
      <w:divBdr>
        <w:top w:val="none" w:sz="0" w:space="0" w:color="auto"/>
        <w:left w:val="none" w:sz="0" w:space="0" w:color="auto"/>
        <w:bottom w:val="none" w:sz="0" w:space="0" w:color="auto"/>
        <w:right w:val="none" w:sz="0" w:space="0" w:color="auto"/>
      </w:divBdr>
    </w:div>
    <w:div w:id="560675258">
      <w:bodyDiv w:val="1"/>
      <w:marLeft w:val="0"/>
      <w:marRight w:val="0"/>
      <w:marTop w:val="0"/>
      <w:marBottom w:val="0"/>
      <w:divBdr>
        <w:top w:val="none" w:sz="0" w:space="0" w:color="auto"/>
        <w:left w:val="none" w:sz="0" w:space="0" w:color="auto"/>
        <w:bottom w:val="none" w:sz="0" w:space="0" w:color="auto"/>
        <w:right w:val="none" w:sz="0" w:space="0" w:color="auto"/>
      </w:divBdr>
    </w:div>
    <w:div w:id="560797320">
      <w:bodyDiv w:val="1"/>
      <w:marLeft w:val="0"/>
      <w:marRight w:val="0"/>
      <w:marTop w:val="0"/>
      <w:marBottom w:val="0"/>
      <w:divBdr>
        <w:top w:val="none" w:sz="0" w:space="0" w:color="auto"/>
        <w:left w:val="none" w:sz="0" w:space="0" w:color="auto"/>
        <w:bottom w:val="none" w:sz="0" w:space="0" w:color="auto"/>
        <w:right w:val="none" w:sz="0" w:space="0" w:color="auto"/>
      </w:divBdr>
    </w:div>
    <w:div w:id="560865141">
      <w:bodyDiv w:val="1"/>
      <w:marLeft w:val="0"/>
      <w:marRight w:val="0"/>
      <w:marTop w:val="0"/>
      <w:marBottom w:val="0"/>
      <w:divBdr>
        <w:top w:val="none" w:sz="0" w:space="0" w:color="auto"/>
        <w:left w:val="none" w:sz="0" w:space="0" w:color="auto"/>
        <w:bottom w:val="none" w:sz="0" w:space="0" w:color="auto"/>
        <w:right w:val="none" w:sz="0" w:space="0" w:color="auto"/>
      </w:divBdr>
    </w:div>
    <w:div w:id="560865215">
      <w:bodyDiv w:val="1"/>
      <w:marLeft w:val="0"/>
      <w:marRight w:val="0"/>
      <w:marTop w:val="0"/>
      <w:marBottom w:val="0"/>
      <w:divBdr>
        <w:top w:val="none" w:sz="0" w:space="0" w:color="auto"/>
        <w:left w:val="none" w:sz="0" w:space="0" w:color="auto"/>
        <w:bottom w:val="none" w:sz="0" w:space="0" w:color="auto"/>
        <w:right w:val="none" w:sz="0" w:space="0" w:color="auto"/>
      </w:divBdr>
    </w:div>
    <w:div w:id="560867950">
      <w:bodyDiv w:val="1"/>
      <w:marLeft w:val="0"/>
      <w:marRight w:val="0"/>
      <w:marTop w:val="0"/>
      <w:marBottom w:val="0"/>
      <w:divBdr>
        <w:top w:val="none" w:sz="0" w:space="0" w:color="auto"/>
        <w:left w:val="none" w:sz="0" w:space="0" w:color="auto"/>
        <w:bottom w:val="none" w:sz="0" w:space="0" w:color="auto"/>
        <w:right w:val="none" w:sz="0" w:space="0" w:color="auto"/>
      </w:divBdr>
    </w:div>
    <w:div w:id="560872043">
      <w:bodyDiv w:val="1"/>
      <w:marLeft w:val="0"/>
      <w:marRight w:val="0"/>
      <w:marTop w:val="0"/>
      <w:marBottom w:val="0"/>
      <w:divBdr>
        <w:top w:val="none" w:sz="0" w:space="0" w:color="auto"/>
        <w:left w:val="none" w:sz="0" w:space="0" w:color="auto"/>
        <w:bottom w:val="none" w:sz="0" w:space="0" w:color="auto"/>
        <w:right w:val="none" w:sz="0" w:space="0" w:color="auto"/>
      </w:divBdr>
    </w:div>
    <w:div w:id="561059132">
      <w:bodyDiv w:val="1"/>
      <w:marLeft w:val="0"/>
      <w:marRight w:val="0"/>
      <w:marTop w:val="0"/>
      <w:marBottom w:val="0"/>
      <w:divBdr>
        <w:top w:val="none" w:sz="0" w:space="0" w:color="auto"/>
        <w:left w:val="none" w:sz="0" w:space="0" w:color="auto"/>
        <w:bottom w:val="none" w:sz="0" w:space="0" w:color="auto"/>
        <w:right w:val="none" w:sz="0" w:space="0" w:color="auto"/>
      </w:divBdr>
    </w:div>
    <w:div w:id="561184779">
      <w:bodyDiv w:val="1"/>
      <w:marLeft w:val="0"/>
      <w:marRight w:val="0"/>
      <w:marTop w:val="0"/>
      <w:marBottom w:val="0"/>
      <w:divBdr>
        <w:top w:val="none" w:sz="0" w:space="0" w:color="auto"/>
        <w:left w:val="none" w:sz="0" w:space="0" w:color="auto"/>
        <w:bottom w:val="none" w:sz="0" w:space="0" w:color="auto"/>
        <w:right w:val="none" w:sz="0" w:space="0" w:color="auto"/>
      </w:divBdr>
    </w:div>
    <w:div w:id="561252769">
      <w:bodyDiv w:val="1"/>
      <w:marLeft w:val="0"/>
      <w:marRight w:val="0"/>
      <w:marTop w:val="0"/>
      <w:marBottom w:val="0"/>
      <w:divBdr>
        <w:top w:val="none" w:sz="0" w:space="0" w:color="auto"/>
        <w:left w:val="none" w:sz="0" w:space="0" w:color="auto"/>
        <w:bottom w:val="none" w:sz="0" w:space="0" w:color="auto"/>
        <w:right w:val="none" w:sz="0" w:space="0" w:color="auto"/>
      </w:divBdr>
    </w:div>
    <w:div w:id="561255731">
      <w:bodyDiv w:val="1"/>
      <w:marLeft w:val="0"/>
      <w:marRight w:val="0"/>
      <w:marTop w:val="0"/>
      <w:marBottom w:val="0"/>
      <w:divBdr>
        <w:top w:val="none" w:sz="0" w:space="0" w:color="auto"/>
        <w:left w:val="none" w:sz="0" w:space="0" w:color="auto"/>
        <w:bottom w:val="none" w:sz="0" w:space="0" w:color="auto"/>
        <w:right w:val="none" w:sz="0" w:space="0" w:color="auto"/>
      </w:divBdr>
    </w:div>
    <w:div w:id="561405774">
      <w:bodyDiv w:val="1"/>
      <w:marLeft w:val="0"/>
      <w:marRight w:val="0"/>
      <w:marTop w:val="0"/>
      <w:marBottom w:val="0"/>
      <w:divBdr>
        <w:top w:val="none" w:sz="0" w:space="0" w:color="auto"/>
        <w:left w:val="none" w:sz="0" w:space="0" w:color="auto"/>
        <w:bottom w:val="none" w:sz="0" w:space="0" w:color="auto"/>
        <w:right w:val="none" w:sz="0" w:space="0" w:color="auto"/>
      </w:divBdr>
    </w:div>
    <w:div w:id="561452077">
      <w:bodyDiv w:val="1"/>
      <w:marLeft w:val="0"/>
      <w:marRight w:val="0"/>
      <w:marTop w:val="0"/>
      <w:marBottom w:val="0"/>
      <w:divBdr>
        <w:top w:val="none" w:sz="0" w:space="0" w:color="auto"/>
        <w:left w:val="none" w:sz="0" w:space="0" w:color="auto"/>
        <w:bottom w:val="none" w:sz="0" w:space="0" w:color="auto"/>
        <w:right w:val="none" w:sz="0" w:space="0" w:color="auto"/>
      </w:divBdr>
    </w:div>
    <w:div w:id="561523642">
      <w:bodyDiv w:val="1"/>
      <w:marLeft w:val="0"/>
      <w:marRight w:val="0"/>
      <w:marTop w:val="0"/>
      <w:marBottom w:val="0"/>
      <w:divBdr>
        <w:top w:val="none" w:sz="0" w:space="0" w:color="auto"/>
        <w:left w:val="none" w:sz="0" w:space="0" w:color="auto"/>
        <w:bottom w:val="none" w:sz="0" w:space="0" w:color="auto"/>
        <w:right w:val="none" w:sz="0" w:space="0" w:color="auto"/>
      </w:divBdr>
    </w:div>
    <w:div w:id="561600151">
      <w:bodyDiv w:val="1"/>
      <w:marLeft w:val="0"/>
      <w:marRight w:val="0"/>
      <w:marTop w:val="0"/>
      <w:marBottom w:val="0"/>
      <w:divBdr>
        <w:top w:val="none" w:sz="0" w:space="0" w:color="auto"/>
        <w:left w:val="none" w:sz="0" w:space="0" w:color="auto"/>
        <w:bottom w:val="none" w:sz="0" w:space="0" w:color="auto"/>
        <w:right w:val="none" w:sz="0" w:space="0" w:color="auto"/>
      </w:divBdr>
    </w:div>
    <w:div w:id="561670940">
      <w:bodyDiv w:val="1"/>
      <w:marLeft w:val="0"/>
      <w:marRight w:val="0"/>
      <w:marTop w:val="0"/>
      <w:marBottom w:val="0"/>
      <w:divBdr>
        <w:top w:val="none" w:sz="0" w:space="0" w:color="auto"/>
        <w:left w:val="none" w:sz="0" w:space="0" w:color="auto"/>
        <w:bottom w:val="none" w:sz="0" w:space="0" w:color="auto"/>
        <w:right w:val="none" w:sz="0" w:space="0" w:color="auto"/>
      </w:divBdr>
    </w:div>
    <w:div w:id="561986880">
      <w:bodyDiv w:val="1"/>
      <w:marLeft w:val="0"/>
      <w:marRight w:val="0"/>
      <w:marTop w:val="0"/>
      <w:marBottom w:val="0"/>
      <w:divBdr>
        <w:top w:val="none" w:sz="0" w:space="0" w:color="auto"/>
        <w:left w:val="none" w:sz="0" w:space="0" w:color="auto"/>
        <w:bottom w:val="none" w:sz="0" w:space="0" w:color="auto"/>
        <w:right w:val="none" w:sz="0" w:space="0" w:color="auto"/>
      </w:divBdr>
    </w:div>
    <w:div w:id="562057840">
      <w:bodyDiv w:val="1"/>
      <w:marLeft w:val="0"/>
      <w:marRight w:val="0"/>
      <w:marTop w:val="0"/>
      <w:marBottom w:val="0"/>
      <w:divBdr>
        <w:top w:val="none" w:sz="0" w:space="0" w:color="auto"/>
        <w:left w:val="none" w:sz="0" w:space="0" w:color="auto"/>
        <w:bottom w:val="none" w:sz="0" w:space="0" w:color="auto"/>
        <w:right w:val="none" w:sz="0" w:space="0" w:color="auto"/>
      </w:divBdr>
    </w:div>
    <w:div w:id="562064892">
      <w:bodyDiv w:val="1"/>
      <w:marLeft w:val="0"/>
      <w:marRight w:val="0"/>
      <w:marTop w:val="0"/>
      <w:marBottom w:val="0"/>
      <w:divBdr>
        <w:top w:val="none" w:sz="0" w:space="0" w:color="auto"/>
        <w:left w:val="none" w:sz="0" w:space="0" w:color="auto"/>
        <w:bottom w:val="none" w:sz="0" w:space="0" w:color="auto"/>
        <w:right w:val="none" w:sz="0" w:space="0" w:color="auto"/>
      </w:divBdr>
    </w:div>
    <w:div w:id="562134728">
      <w:bodyDiv w:val="1"/>
      <w:marLeft w:val="0"/>
      <w:marRight w:val="0"/>
      <w:marTop w:val="0"/>
      <w:marBottom w:val="0"/>
      <w:divBdr>
        <w:top w:val="none" w:sz="0" w:space="0" w:color="auto"/>
        <w:left w:val="none" w:sz="0" w:space="0" w:color="auto"/>
        <w:bottom w:val="none" w:sz="0" w:space="0" w:color="auto"/>
        <w:right w:val="none" w:sz="0" w:space="0" w:color="auto"/>
      </w:divBdr>
    </w:div>
    <w:div w:id="562372795">
      <w:bodyDiv w:val="1"/>
      <w:marLeft w:val="0"/>
      <w:marRight w:val="0"/>
      <w:marTop w:val="0"/>
      <w:marBottom w:val="0"/>
      <w:divBdr>
        <w:top w:val="none" w:sz="0" w:space="0" w:color="auto"/>
        <w:left w:val="none" w:sz="0" w:space="0" w:color="auto"/>
        <w:bottom w:val="none" w:sz="0" w:space="0" w:color="auto"/>
        <w:right w:val="none" w:sz="0" w:space="0" w:color="auto"/>
      </w:divBdr>
    </w:div>
    <w:div w:id="562527660">
      <w:bodyDiv w:val="1"/>
      <w:marLeft w:val="0"/>
      <w:marRight w:val="0"/>
      <w:marTop w:val="0"/>
      <w:marBottom w:val="0"/>
      <w:divBdr>
        <w:top w:val="none" w:sz="0" w:space="0" w:color="auto"/>
        <w:left w:val="none" w:sz="0" w:space="0" w:color="auto"/>
        <w:bottom w:val="none" w:sz="0" w:space="0" w:color="auto"/>
        <w:right w:val="none" w:sz="0" w:space="0" w:color="auto"/>
      </w:divBdr>
    </w:div>
    <w:div w:id="562638883">
      <w:bodyDiv w:val="1"/>
      <w:marLeft w:val="0"/>
      <w:marRight w:val="0"/>
      <w:marTop w:val="0"/>
      <w:marBottom w:val="0"/>
      <w:divBdr>
        <w:top w:val="none" w:sz="0" w:space="0" w:color="auto"/>
        <w:left w:val="none" w:sz="0" w:space="0" w:color="auto"/>
        <w:bottom w:val="none" w:sz="0" w:space="0" w:color="auto"/>
        <w:right w:val="none" w:sz="0" w:space="0" w:color="auto"/>
      </w:divBdr>
    </w:div>
    <w:div w:id="562761199">
      <w:bodyDiv w:val="1"/>
      <w:marLeft w:val="0"/>
      <w:marRight w:val="0"/>
      <w:marTop w:val="0"/>
      <w:marBottom w:val="0"/>
      <w:divBdr>
        <w:top w:val="none" w:sz="0" w:space="0" w:color="auto"/>
        <w:left w:val="none" w:sz="0" w:space="0" w:color="auto"/>
        <w:bottom w:val="none" w:sz="0" w:space="0" w:color="auto"/>
        <w:right w:val="none" w:sz="0" w:space="0" w:color="auto"/>
      </w:divBdr>
    </w:div>
    <w:div w:id="562839665">
      <w:bodyDiv w:val="1"/>
      <w:marLeft w:val="0"/>
      <w:marRight w:val="0"/>
      <w:marTop w:val="0"/>
      <w:marBottom w:val="0"/>
      <w:divBdr>
        <w:top w:val="none" w:sz="0" w:space="0" w:color="auto"/>
        <w:left w:val="none" w:sz="0" w:space="0" w:color="auto"/>
        <w:bottom w:val="none" w:sz="0" w:space="0" w:color="auto"/>
        <w:right w:val="none" w:sz="0" w:space="0" w:color="auto"/>
      </w:divBdr>
    </w:div>
    <w:div w:id="562908702">
      <w:bodyDiv w:val="1"/>
      <w:marLeft w:val="0"/>
      <w:marRight w:val="0"/>
      <w:marTop w:val="0"/>
      <w:marBottom w:val="0"/>
      <w:divBdr>
        <w:top w:val="none" w:sz="0" w:space="0" w:color="auto"/>
        <w:left w:val="none" w:sz="0" w:space="0" w:color="auto"/>
        <w:bottom w:val="none" w:sz="0" w:space="0" w:color="auto"/>
        <w:right w:val="none" w:sz="0" w:space="0" w:color="auto"/>
      </w:divBdr>
    </w:div>
    <w:div w:id="562957687">
      <w:bodyDiv w:val="1"/>
      <w:marLeft w:val="0"/>
      <w:marRight w:val="0"/>
      <w:marTop w:val="0"/>
      <w:marBottom w:val="0"/>
      <w:divBdr>
        <w:top w:val="none" w:sz="0" w:space="0" w:color="auto"/>
        <w:left w:val="none" w:sz="0" w:space="0" w:color="auto"/>
        <w:bottom w:val="none" w:sz="0" w:space="0" w:color="auto"/>
        <w:right w:val="none" w:sz="0" w:space="0" w:color="auto"/>
      </w:divBdr>
    </w:div>
    <w:div w:id="562983422">
      <w:bodyDiv w:val="1"/>
      <w:marLeft w:val="0"/>
      <w:marRight w:val="0"/>
      <w:marTop w:val="0"/>
      <w:marBottom w:val="0"/>
      <w:divBdr>
        <w:top w:val="none" w:sz="0" w:space="0" w:color="auto"/>
        <w:left w:val="none" w:sz="0" w:space="0" w:color="auto"/>
        <w:bottom w:val="none" w:sz="0" w:space="0" w:color="auto"/>
        <w:right w:val="none" w:sz="0" w:space="0" w:color="auto"/>
      </w:divBdr>
    </w:div>
    <w:div w:id="563104509">
      <w:bodyDiv w:val="1"/>
      <w:marLeft w:val="0"/>
      <w:marRight w:val="0"/>
      <w:marTop w:val="0"/>
      <w:marBottom w:val="0"/>
      <w:divBdr>
        <w:top w:val="none" w:sz="0" w:space="0" w:color="auto"/>
        <w:left w:val="none" w:sz="0" w:space="0" w:color="auto"/>
        <w:bottom w:val="none" w:sz="0" w:space="0" w:color="auto"/>
        <w:right w:val="none" w:sz="0" w:space="0" w:color="auto"/>
      </w:divBdr>
    </w:div>
    <w:div w:id="563177919">
      <w:bodyDiv w:val="1"/>
      <w:marLeft w:val="0"/>
      <w:marRight w:val="0"/>
      <w:marTop w:val="0"/>
      <w:marBottom w:val="0"/>
      <w:divBdr>
        <w:top w:val="none" w:sz="0" w:space="0" w:color="auto"/>
        <w:left w:val="none" w:sz="0" w:space="0" w:color="auto"/>
        <w:bottom w:val="none" w:sz="0" w:space="0" w:color="auto"/>
        <w:right w:val="none" w:sz="0" w:space="0" w:color="auto"/>
      </w:divBdr>
    </w:div>
    <w:div w:id="563294019">
      <w:bodyDiv w:val="1"/>
      <w:marLeft w:val="0"/>
      <w:marRight w:val="0"/>
      <w:marTop w:val="0"/>
      <w:marBottom w:val="0"/>
      <w:divBdr>
        <w:top w:val="none" w:sz="0" w:space="0" w:color="auto"/>
        <w:left w:val="none" w:sz="0" w:space="0" w:color="auto"/>
        <w:bottom w:val="none" w:sz="0" w:space="0" w:color="auto"/>
        <w:right w:val="none" w:sz="0" w:space="0" w:color="auto"/>
      </w:divBdr>
    </w:div>
    <w:div w:id="563372410">
      <w:bodyDiv w:val="1"/>
      <w:marLeft w:val="0"/>
      <w:marRight w:val="0"/>
      <w:marTop w:val="0"/>
      <w:marBottom w:val="0"/>
      <w:divBdr>
        <w:top w:val="none" w:sz="0" w:space="0" w:color="auto"/>
        <w:left w:val="none" w:sz="0" w:space="0" w:color="auto"/>
        <w:bottom w:val="none" w:sz="0" w:space="0" w:color="auto"/>
        <w:right w:val="none" w:sz="0" w:space="0" w:color="auto"/>
      </w:divBdr>
    </w:div>
    <w:div w:id="563416226">
      <w:bodyDiv w:val="1"/>
      <w:marLeft w:val="0"/>
      <w:marRight w:val="0"/>
      <w:marTop w:val="0"/>
      <w:marBottom w:val="0"/>
      <w:divBdr>
        <w:top w:val="none" w:sz="0" w:space="0" w:color="auto"/>
        <w:left w:val="none" w:sz="0" w:space="0" w:color="auto"/>
        <w:bottom w:val="none" w:sz="0" w:space="0" w:color="auto"/>
        <w:right w:val="none" w:sz="0" w:space="0" w:color="auto"/>
      </w:divBdr>
    </w:div>
    <w:div w:id="563564832">
      <w:bodyDiv w:val="1"/>
      <w:marLeft w:val="0"/>
      <w:marRight w:val="0"/>
      <w:marTop w:val="0"/>
      <w:marBottom w:val="0"/>
      <w:divBdr>
        <w:top w:val="none" w:sz="0" w:space="0" w:color="auto"/>
        <w:left w:val="none" w:sz="0" w:space="0" w:color="auto"/>
        <w:bottom w:val="none" w:sz="0" w:space="0" w:color="auto"/>
        <w:right w:val="none" w:sz="0" w:space="0" w:color="auto"/>
      </w:divBdr>
    </w:div>
    <w:div w:id="563565290">
      <w:bodyDiv w:val="1"/>
      <w:marLeft w:val="0"/>
      <w:marRight w:val="0"/>
      <w:marTop w:val="0"/>
      <w:marBottom w:val="0"/>
      <w:divBdr>
        <w:top w:val="none" w:sz="0" w:space="0" w:color="auto"/>
        <w:left w:val="none" w:sz="0" w:space="0" w:color="auto"/>
        <w:bottom w:val="none" w:sz="0" w:space="0" w:color="auto"/>
        <w:right w:val="none" w:sz="0" w:space="0" w:color="auto"/>
      </w:divBdr>
    </w:div>
    <w:div w:id="563638553">
      <w:bodyDiv w:val="1"/>
      <w:marLeft w:val="0"/>
      <w:marRight w:val="0"/>
      <w:marTop w:val="0"/>
      <w:marBottom w:val="0"/>
      <w:divBdr>
        <w:top w:val="none" w:sz="0" w:space="0" w:color="auto"/>
        <w:left w:val="none" w:sz="0" w:space="0" w:color="auto"/>
        <w:bottom w:val="none" w:sz="0" w:space="0" w:color="auto"/>
        <w:right w:val="none" w:sz="0" w:space="0" w:color="auto"/>
      </w:divBdr>
    </w:div>
    <w:div w:id="563681468">
      <w:bodyDiv w:val="1"/>
      <w:marLeft w:val="0"/>
      <w:marRight w:val="0"/>
      <w:marTop w:val="0"/>
      <w:marBottom w:val="0"/>
      <w:divBdr>
        <w:top w:val="none" w:sz="0" w:space="0" w:color="auto"/>
        <w:left w:val="none" w:sz="0" w:space="0" w:color="auto"/>
        <w:bottom w:val="none" w:sz="0" w:space="0" w:color="auto"/>
        <w:right w:val="none" w:sz="0" w:space="0" w:color="auto"/>
      </w:divBdr>
    </w:div>
    <w:div w:id="563755132">
      <w:bodyDiv w:val="1"/>
      <w:marLeft w:val="0"/>
      <w:marRight w:val="0"/>
      <w:marTop w:val="0"/>
      <w:marBottom w:val="0"/>
      <w:divBdr>
        <w:top w:val="none" w:sz="0" w:space="0" w:color="auto"/>
        <w:left w:val="none" w:sz="0" w:space="0" w:color="auto"/>
        <w:bottom w:val="none" w:sz="0" w:space="0" w:color="auto"/>
        <w:right w:val="none" w:sz="0" w:space="0" w:color="auto"/>
      </w:divBdr>
    </w:div>
    <w:div w:id="563834819">
      <w:bodyDiv w:val="1"/>
      <w:marLeft w:val="0"/>
      <w:marRight w:val="0"/>
      <w:marTop w:val="0"/>
      <w:marBottom w:val="0"/>
      <w:divBdr>
        <w:top w:val="none" w:sz="0" w:space="0" w:color="auto"/>
        <w:left w:val="none" w:sz="0" w:space="0" w:color="auto"/>
        <w:bottom w:val="none" w:sz="0" w:space="0" w:color="auto"/>
        <w:right w:val="none" w:sz="0" w:space="0" w:color="auto"/>
      </w:divBdr>
    </w:div>
    <w:div w:id="564099478">
      <w:bodyDiv w:val="1"/>
      <w:marLeft w:val="0"/>
      <w:marRight w:val="0"/>
      <w:marTop w:val="0"/>
      <w:marBottom w:val="0"/>
      <w:divBdr>
        <w:top w:val="none" w:sz="0" w:space="0" w:color="auto"/>
        <w:left w:val="none" w:sz="0" w:space="0" w:color="auto"/>
        <w:bottom w:val="none" w:sz="0" w:space="0" w:color="auto"/>
        <w:right w:val="none" w:sz="0" w:space="0" w:color="auto"/>
      </w:divBdr>
    </w:div>
    <w:div w:id="564144879">
      <w:bodyDiv w:val="1"/>
      <w:marLeft w:val="0"/>
      <w:marRight w:val="0"/>
      <w:marTop w:val="0"/>
      <w:marBottom w:val="0"/>
      <w:divBdr>
        <w:top w:val="none" w:sz="0" w:space="0" w:color="auto"/>
        <w:left w:val="none" w:sz="0" w:space="0" w:color="auto"/>
        <w:bottom w:val="none" w:sz="0" w:space="0" w:color="auto"/>
        <w:right w:val="none" w:sz="0" w:space="0" w:color="auto"/>
      </w:divBdr>
    </w:div>
    <w:div w:id="564338069">
      <w:bodyDiv w:val="1"/>
      <w:marLeft w:val="0"/>
      <w:marRight w:val="0"/>
      <w:marTop w:val="0"/>
      <w:marBottom w:val="0"/>
      <w:divBdr>
        <w:top w:val="none" w:sz="0" w:space="0" w:color="auto"/>
        <w:left w:val="none" w:sz="0" w:space="0" w:color="auto"/>
        <w:bottom w:val="none" w:sz="0" w:space="0" w:color="auto"/>
        <w:right w:val="none" w:sz="0" w:space="0" w:color="auto"/>
      </w:divBdr>
    </w:div>
    <w:div w:id="564409989">
      <w:bodyDiv w:val="1"/>
      <w:marLeft w:val="0"/>
      <w:marRight w:val="0"/>
      <w:marTop w:val="0"/>
      <w:marBottom w:val="0"/>
      <w:divBdr>
        <w:top w:val="none" w:sz="0" w:space="0" w:color="auto"/>
        <w:left w:val="none" w:sz="0" w:space="0" w:color="auto"/>
        <w:bottom w:val="none" w:sz="0" w:space="0" w:color="auto"/>
        <w:right w:val="none" w:sz="0" w:space="0" w:color="auto"/>
      </w:divBdr>
    </w:div>
    <w:div w:id="564485686">
      <w:bodyDiv w:val="1"/>
      <w:marLeft w:val="0"/>
      <w:marRight w:val="0"/>
      <w:marTop w:val="0"/>
      <w:marBottom w:val="0"/>
      <w:divBdr>
        <w:top w:val="none" w:sz="0" w:space="0" w:color="auto"/>
        <w:left w:val="none" w:sz="0" w:space="0" w:color="auto"/>
        <w:bottom w:val="none" w:sz="0" w:space="0" w:color="auto"/>
        <w:right w:val="none" w:sz="0" w:space="0" w:color="auto"/>
      </w:divBdr>
    </w:div>
    <w:div w:id="564489420">
      <w:bodyDiv w:val="1"/>
      <w:marLeft w:val="0"/>
      <w:marRight w:val="0"/>
      <w:marTop w:val="0"/>
      <w:marBottom w:val="0"/>
      <w:divBdr>
        <w:top w:val="none" w:sz="0" w:space="0" w:color="auto"/>
        <w:left w:val="none" w:sz="0" w:space="0" w:color="auto"/>
        <w:bottom w:val="none" w:sz="0" w:space="0" w:color="auto"/>
        <w:right w:val="none" w:sz="0" w:space="0" w:color="auto"/>
      </w:divBdr>
    </w:div>
    <w:div w:id="564492670">
      <w:bodyDiv w:val="1"/>
      <w:marLeft w:val="0"/>
      <w:marRight w:val="0"/>
      <w:marTop w:val="0"/>
      <w:marBottom w:val="0"/>
      <w:divBdr>
        <w:top w:val="none" w:sz="0" w:space="0" w:color="auto"/>
        <w:left w:val="none" w:sz="0" w:space="0" w:color="auto"/>
        <w:bottom w:val="none" w:sz="0" w:space="0" w:color="auto"/>
        <w:right w:val="none" w:sz="0" w:space="0" w:color="auto"/>
      </w:divBdr>
    </w:div>
    <w:div w:id="564528447">
      <w:bodyDiv w:val="1"/>
      <w:marLeft w:val="0"/>
      <w:marRight w:val="0"/>
      <w:marTop w:val="0"/>
      <w:marBottom w:val="0"/>
      <w:divBdr>
        <w:top w:val="none" w:sz="0" w:space="0" w:color="auto"/>
        <w:left w:val="none" w:sz="0" w:space="0" w:color="auto"/>
        <w:bottom w:val="none" w:sz="0" w:space="0" w:color="auto"/>
        <w:right w:val="none" w:sz="0" w:space="0" w:color="auto"/>
      </w:divBdr>
    </w:div>
    <w:div w:id="564531792">
      <w:bodyDiv w:val="1"/>
      <w:marLeft w:val="0"/>
      <w:marRight w:val="0"/>
      <w:marTop w:val="0"/>
      <w:marBottom w:val="0"/>
      <w:divBdr>
        <w:top w:val="none" w:sz="0" w:space="0" w:color="auto"/>
        <w:left w:val="none" w:sz="0" w:space="0" w:color="auto"/>
        <w:bottom w:val="none" w:sz="0" w:space="0" w:color="auto"/>
        <w:right w:val="none" w:sz="0" w:space="0" w:color="auto"/>
      </w:divBdr>
    </w:div>
    <w:div w:id="564610966">
      <w:bodyDiv w:val="1"/>
      <w:marLeft w:val="0"/>
      <w:marRight w:val="0"/>
      <w:marTop w:val="0"/>
      <w:marBottom w:val="0"/>
      <w:divBdr>
        <w:top w:val="none" w:sz="0" w:space="0" w:color="auto"/>
        <w:left w:val="none" w:sz="0" w:space="0" w:color="auto"/>
        <w:bottom w:val="none" w:sz="0" w:space="0" w:color="auto"/>
        <w:right w:val="none" w:sz="0" w:space="0" w:color="auto"/>
      </w:divBdr>
    </w:div>
    <w:div w:id="564684145">
      <w:bodyDiv w:val="1"/>
      <w:marLeft w:val="0"/>
      <w:marRight w:val="0"/>
      <w:marTop w:val="0"/>
      <w:marBottom w:val="0"/>
      <w:divBdr>
        <w:top w:val="none" w:sz="0" w:space="0" w:color="auto"/>
        <w:left w:val="none" w:sz="0" w:space="0" w:color="auto"/>
        <w:bottom w:val="none" w:sz="0" w:space="0" w:color="auto"/>
        <w:right w:val="none" w:sz="0" w:space="0" w:color="auto"/>
      </w:divBdr>
    </w:div>
    <w:div w:id="564875648">
      <w:bodyDiv w:val="1"/>
      <w:marLeft w:val="0"/>
      <w:marRight w:val="0"/>
      <w:marTop w:val="0"/>
      <w:marBottom w:val="0"/>
      <w:divBdr>
        <w:top w:val="none" w:sz="0" w:space="0" w:color="auto"/>
        <w:left w:val="none" w:sz="0" w:space="0" w:color="auto"/>
        <w:bottom w:val="none" w:sz="0" w:space="0" w:color="auto"/>
        <w:right w:val="none" w:sz="0" w:space="0" w:color="auto"/>
      </w:divBdr>
    </w:div>
    <w:div w:id="564920581">
      <w:bodyDiv w:val="1"/>
      <w:marLeft w:val="0"/>
      <w:marRight w:val="0"/>
      <w:marTop w:val="0"/>
      <w:marBottom w:val="0"/>
      <w:divBdr>
        <w:top w:val="none" w:sz="0" w:space="0" w:color="auto"/>
        <w:left w:val="none" w:sz="0" w:space="0" w:color="auto"/>
        <w:bottom w:val="none" w:sz="0" w:space="0" w:color="auto"/>
        <w:right w:val="none" w:sz="0" w:space="0" w:color="auto"/>
      </w:divBdr>
    </w:div>
    <w:div w:id="564990859">
      <w:bodyDiv w:val="1"/>
      <w:marLeft w:val="0"/>
      <w:marRight w:val="0"/>
      <w:marTop w:val="0"/>
      <w:marBottom w:val="0"/>
      <w:divBdr>
        <w:top w:val="none" w:sz="0" w:space="0" w:color="auto"/>
        <w:left w:val="none" w:sz="0" w:space="0" w:color="auto"/>
        <w:bottom w:val="none" w:sz="0" w:space="0" w:color="auto"/>
        <w:right w:val="none" w:sz="0" w:space="0" w:color="auto"/>
      </w:divBdr>
    </w:div>
    <w:div w:id="564992555">
      <w:bodyDiv w:val="1"/>
      <w:marLeft w:val="0"/>
      <w:marRight w:val="0"/>
      <w:marTop w:val="0"/>
      <w:marBottom w:val="0"/>
      <w:divBdr>
        <w:top w:val="none" w:sz="0" w:space="0" w:color="auto"/>
        <w:left w:val="none" w:sz="0" w:space="0" w:color="auto"/>
        <w:bottom w:val="none" w:sz="0" w:space="0" w:color="auto"/>
        <w:right w:val="none" w:sz="0" w:space="0" w:color="auto"/>
      </w:divBdr>
    </w:div>
    <w:div w:id="565184201">
      <w:bodyDiv w:val="1"/>
      <w:marLeft w:val="0"/>
      <w:marRight w:val="0"/>
      <w:marTop w:val="0"/>
      <w:marBottom w:val="0"/>
      <w:divBdr>
        <w:top w:val="none" w:sz="0" w:space="0" w:color="auto"/>
        <w:left w:val="none" w:sz="0" w:space="0" w:color="auto"/>
        <w:bottom w:val="none" w:sz="0" w:space="0" w:color="auto"/>
        <w:right w:val="none" w:sz="0" w:space="0" w:color="auto"/>
      </w:divBdr>
    </w:div>
    <w:div w:id="565186832">
      <w:bodyDiv w:val="1"/>
      <w:marLeft w:val="0"/>
      <w:marRight w:val="0"/>
      <w:marTop w:val="0"/>
      <w:marBottom w:val="0"/>
      <w:divBdr>
        <w:top w:val="none" w:sz="0" w:space="0" w:color="auto"/>
        <w:left w:val="none" w:sz="0" w:space="0" w:color="auto"/>
        <w:bottom w:val="none" w:sz="0" w:space="0" w:color="auto"/>
        <w:right w:val="none" w:sz="0" w:space="0" w:color="auto"/>
      </w:divBdr>
    </w:div>
    <w:div w:id="565258708">
      <w:bodyDiv w:val="1"/>
      <w:marLeft w:val="0"/>
      <w:marRight w:val="0"/>
      <w:marTop w:val="0"/>
      <w:marBottom w:val="0"/>
      <w:divBdr>
        <w:top w:val="none" w:sz="0" w:space="0" w:color="auto"/>
        <w:left w:val="none" w:sz="0" w:space="0" w:color="auto"/>
        <w:bottom w:val="none" w:sz="0" w:space="0" w:color="auto"/>
        <w:right w:val="none" w:sz="0" w:space="0" w:color="auto"/>
      </w:divBdr>
    </w:div>
    <w:div w:id="565338137">
      <w:bodyDiv w:val="1"/>
      <w:marLeft w:val="0"/>
      <w:marRight w:val="0"/>
      <w:marTop w:val="0"/>
      <w:marBottom w:val="0"/>
      <w:divBdr>
        <w:top w:val="none" w:sz="0" w:space="0" w:color="auto"/>
        <w:left w:val="none" w:sz="0" w:space="0" w:color="auto"/>
        <w:bottom w:val="none" w:sz="0" w:space="0" w:color="auto"/>
        <w:right w:val="none" w:sz="0" w:space="0" w:color="auto"/>
      </w:divBdr>
    </w:div>
    <w:div w:id="565342648">
      <w:bodyDiv w:val="1"/>
      <w:marLeft w:val="0"/>
      <w:marRight w:val="0"/>
      <w:marTop w:val="0"/>
      <w:marBottom w:val="0"/>
      <w:divBdr>
        <w:top w:val="none" w:sz="0" w:space="0" w:color="auto"/>
        <w:left w:val="none" w:sz="0" w:space="0" w:color="auto"/>
        <w:bottom w:val="none" w:sz="0" w:space="0" w:color="auto"/>
        <w:right w:val="none" w:sz="0" w:space="0" w:color="auto"/>
      </w:divBdr>
    </w:div>
    <w:div w:id="565385419">
      <w:bodyDiv w:val="1"/>
      <w:marLeft w:val="0"/>
      <w:marRight w:val="0"/>
      <w:marTop w:val="0"/>
      <w:marBottom w:val="0"/>
      <w:divBdr>
        <w:top w:val="none" w:sz="0" w:space="0" w:color="auto"/>
        <w:left w:val="none" w:sz="0" w:space="0" w:color="auto"/>
        <w:bottom w:val="none" w:sz="0" w:space="0" w:color="auto"/>
        <w:right w:val="none" w:sz="0" w:space="0" w:color="auto"/>
      </w:divBdr>
    </w:div>
    <w:div w:id="565532539">
      <w:bodyDiv w:val="1"/>
      <w:marLeft w:val="0"/>
      <w:marRight w:val="0"/>
      <w:marTop w:val="0"/>
      <w:marBottom w:val="0"/>
      <w:divBdr>
        <w:top w:val="none" w:sz="0" w:space="0" w:color="auto"/>
        <w:left w:val="none" w:sz="0" w:space="0" w:color="auto"/>
        <w:bottom w:val="none" w:sz="0" w:space="0" w:color="auto"/>
        <w:right w:val="none" w:sz="0" w:space="0" w:color="auto"/>
      </w:divBdr>
    </w:div>
    <w:div w:id="565533066">
      <w:bodyDiv w:val="1"/>
      <w:marLeft w:val="0"/>
      <w:marRight w:val="0"/>
      <w:marTop w:val="0"/>
      <w:marBottom w:val="0"/>
      <w:divBdr>
        <w:top w:val="none" w:sz="0" w:space="0" w:color="auto"/>
        <w:left w:val="none" w:sz="0" w:space="0" w:color="auto"/>
        <w:bottom w:val="none" w:sz="0" w:space="0" w:color="auto"/>
        <w:right w:val="none" w:sz="0" w:space="0" w:color="auto"/>
      </w:divBdr>
    </w:div>
    <w:div w:id="565576776">
      <w:bodyDiv w:val="1"/>
      <w:marLeft w:val="0"/>
      <w:marRight w:val="0"/>
      <w:marTop w:val="0"/>
      <w:marBottom w:val="0"/>
      <w:divBdr>
        <w:top w:val="none" w:sz="0" w:space="0" w:color="auto"/>
        <w:left w:val="none" w:sz="0" w:space="0" w:color="auto"/>
        <w:bottom w:val="none" w:sz="0" w:space="0" w:color="auto"/>
        <w:right w:val="none" w:sz="0" w:space="0" w:color="auto"/>
      </w:divBdr>
    </w:div>
    <w:div w:id="565647531">
      <w:bodyDiv w:val="1"/>
      <w:marLeft w:val="0"/>
      <w:marRight w:val="0"/>
      <w:marTop w:val="0"/>
      <w:marBottom w:val="0"/>
      <w:divBdr>
        <w:top w:val="none" w:sz="0" w:space="0" w:color="auto"/>
        <w:left w:val="none" w:sz="0" w:space="0" w:color="auto"/>
        <w:bottom w:val="none" w:sz="0" w:space="0" w:color="auto"/>
        <w:right w:val="none" w:sz="0" w:space="0" w:color="auto"/>
      </w:divBdr>
    </w:div>
    <w:div w:id="565797971">
      <w:bodyDiv w:val="1"/>
      <w:marLeft w:val="0"/>
      <w:marRight w:val="0"/>
      <w:marTop w:val="0"/>
      <w:marBottom w:val="0"/>
      <w:divBdr>
        <w:top w:val="none" w:sz="0" w:space="0" w:color="auto"/>
        <w:left w:val="none" w:sz="0" w:space="0" w:color="auto"/>
        <w:bottom w:val="none" w:sz="0" w:space="0" w:color="auto"/>
        <w:right w:val="none" w:sz="0" w:space="0" w:color="auto"/>
      </w:divBdr>
    </w:div>
    <w:div w:id="565803359">
      <w:bodyDiv w:val="1"/>
      <w:marLeft w:val="0"/>
      <w:marRight w:val="0"/>
      <w:marTop w:val="0"/>
      <w:marBottom w:val="0"/>
      <w:divBdr>
        <w:top w:val="none" w:sz="0" w:space="0" w:color="auto"/>
        <w:left w:val="none" w:sz="0" w:space="0" w:color="auto"/>
        <w:bottom w:val="none" w:sz="0" w:space="0" w:color="auto"/>
        <w:right w:val="none" w:sz="0" w:space="0" w:color="auto"/>
      </w:divBdr>
    </w:div>
    <w:div w:id="566110174">
      <w:bodyDiv w:val="1"/>
      <w:marLeft w:val="0"/>
      <w:marRight w:val="0"/>
      <w:marTop w:val="0"/>
      <w:marBottom w:val="0"/>
      <w:divBdr>
        <w:top w:val="none" w:sz="0" w:space="0" w:color="auto"/>
        <w:left w:val="none" w:sz="0" w:space="0" w:color="auto"/>
        <w:bottom w:val="none" w:sz="0" w:space="0" w:color="auto"/>
        <w:right w:val="none" w:sz="0" w:space="0" w:color="auto"/>
      </w:divBdr>
    </w:div>
    <w:div w:id="566113019">
      <w:bodyDiv w:val="1"/>
      <w:marLeft w:val="0"/>
      <w:marRight w:val="0"/>
      <w:marTop w:val="0"/>
      <w:marBottom w:val="0"/>
      <w:divBdr>
        <w:top w:val="none" w:sz="0" w:space="0" w:color="auto"/>
        <w:left w:val="none" w:sz="0" w:space="0" w:color="auto"/>
        <w:bottom w:val="none" w:sz="0" w:space="0" w:color="auto"/>
        <w:right w:val="none" w:sz="0" w:space="0" w:color="auto"/>
      </w:divBdr>
    </w:div>
    <w:div w:id="566301719">
      <w:bodyDiv w:val="1"/>
      <w:marLeft w:val="0"/>
      <w:marRight w:val="0"/>
      <w:marTop w:val="0"/>
      <w:marBottom w:val="0"/>
      <w:divBdr>
        <w:top w:val="none" w:sz="0" w:space="0" w:color="auto"/>
        <w:left w:val="none" w:sz="0" w:space="0" w:color="auto"/>
        <w:bottom w:val="none" w:sz="0" w:space="0" w:color="auto"/>
        <w:right w:val="none" w:sz="0" w:space="0" w:color="auto"/>
      </w:divBdr>
    </w:div>
    <w:div w:id="566303406">
      <w:bodyDiv w:val="1"/>
      <w:marLeft w:val="0"/>
      <w:marRight w:val="0"/>
      <w:marTop w:val="0"/>
      <w:marBottom w:val="0"/>
      <w:divBdr>
        <w:top w:val="none" w:sz="0" w:space="0" w:color="auto"/>
        <w:left w:val="none" w:sz="0" w:space="0" w:color="auto"/>
        <w:bottom w:val="none" w:sz="0" w:space="0" w:color="auto"/>
        <w:right w:val="none" w:sz="0" w:space="0" w:color="auto"/>
      </w:divBdr>
    </w:div>
    <w:div w:id="566380414">
      <w:bodyDiv w:val="1"/>
      <w:marLeft w:val="0"/>
      <w:marRight w:val="0"/>
      <w:marTop w:val="0"/>
      <w:marBottom w:val="0"/>
      <w:divBdr>
        <w:top w:val="none" w:sz="0" w:space="0" w:color="auto"/>
        <w:left w:val="none" w:sz="0" w:space="0" w:color="auto"/>
        <w:bottom w:val="none" w:sz="0" w:space="0" w:color="auto"/>
        <w:right w:val="none" w:sz="0" w:space="0" w:color="auto"/>
      </w:divBdr>
    </w:div>
    <w:div w:id="566383333">
      <w:bodyDiv w:val="1"/>
      <w:marLeft w:val="0"/>
      <w:marRight w:val="0"/>
      <w:marTop w:val="0"/>
      <w:marBottom w:val="0"/>
      <w:divBdr>
        <w:top w:val="none" w:sz="0" w:space="0" w:color="auto"/>
        <w:left w:val="none" w:sz="0" w:space="0" w:color="auto"/>
        <w:bottom w:val="none" w:sz="0" w:space="0" w:color="auto"/>
        <w:right w:val="none" w:sz="0" w:space="0" w:color="auto"/>
      </w:divBdr>
    </w:div>
    <w:div w:id="566384219">
      <w:bodyDiv w:val="1"/>
      <w:marLeft w:val="0"/>
      <w:marRight w:val="0"/>
      <w:marTop w:val="0"/>
      <w:marBottom w:val="0"/>
      <w:divBdr>
        <w:top w:val="none" w:sz="0" w:space="0" w:color="auto"/>
        <w:left w:val="none" w:sz="0" w:space="0" w:color="auto"/>
        <w:bottom w:val="none" w:sz="0" w:space="0" w:color="auto"/>
        <w:right w:val="none" w:sz="0" w:space="0" w:color="auto"/>
      </w:divBdr>
    </w:div>
    <w:div w:id="566496775">
      <w:bodyDiv w:val="1"/>
      <w:marLeft w:val="0"/>
      <w:marRight w:val="0"/>
      <w:marTop w:val="0"/>
      <w:marBottom w:val="0"/>
      <w:divBdr>
        <w:top w:val="none" w:sz="0" w:space="0" w:color="auto"/>
        <w:left w:val="none" w:sz="0" w:space="0" w:color="auto"/>
        <w:bottom w:val="none" w:sz="0" w:space="0" w:color="auto"/>
        <w:right w:val="none" w:sz="0" w:space="0" w:color="auto"/>
      </w:divBdr>
    </w:div>
    <w:div w:id="566571255">
      <w:bodyDiv w:val="1"/>
      <w:marLeft w:val="0"/>
      <w:marRight w:val="0"/>
      <w:marTop w:val="0"/>
      <w:marBottom w:val="0"/>
      <w:divBdr>
        <w:top w:val="none" w:sz="0" w:space="0" w:color="auto"/>
        <w:left w:val="none" w:sz="0" w:space="0" w:color="auto"/>
        <w:bottom w:val="none" w:sz="0" w:space="0" w:color="auto"/>
        <w:right w:val="none" w:sz="0" w:space="0" w:color="auto"/>
      </w:divBdr>
    </w:div>
    <w:div w:id="566571386">
      <w:bodyDiv w:val="1"/>
      <w:marLeft w:val="0"/>
      <w:marRight w:val="0"/>
      <w:marTop w:val="0"/>
      <w:marBottom w:val="0"/>
      <w:divBdr>
        <w:top w:val="none" w:sz="0" w:space="0" w:color="auto"/>
        <w:left w:val="none" w:sz="0" w:space="0" w:color="auto"/>
        <w:bottom w:val="none" w:sz="0" w:space="0" w:color="auto"/>
        <w:right w:val="none" w:sz="0" w:space="0" w:color="auto"/>
      </w:divBdr>
    </w:div>
    <w:div w:id="566696111">
      <w:bodyDiv w:val="1"/>
      <w:marLeft w:val="0"/>
      <w:marRight w:val="0"/>
      <w:marTop w:val="0"/>
      <w:marBottom w:val="0"/>
      <w:divBdr>
        <w:top w:val="none" w:sz="0" w:space="0" w:color="auto"/>
        <w:left w:val="none" w:sz="0" w:space="0" w:color="auto"/>
        <w:bottom w:val="none" w:sz="0" w:space="0" w:color="auto"/>
        <w:right w:val="none" w:sz="0" w:space="0" w:color="auto"/>
      </w:divBdr>
    </w:div>
    <w:div w:id="566766643">
      <w:bodyDiv w:val="1"/>
      <w:marLeft w:val="0"/>
      <w:marRight w:val="0"/>
      <w:marTop w:val="0"/>
      <w:marBottom w:val="0"/>
      <w:divBdr>
        <w:top w:val="none" w:sz="0" w:space="0" w:color="auto"/>
        <w:left w:val="none" w:sz="0" w:space="0" w:color="auto"/>
        <w:bottom w:val="none" w:sz="0" w:space="0" w:color="auto"/>
        <w:right w:val="none" w:sz="0" w:space="0" w:color="auto"/>
      </w:divBdr>
    </w:div>
    <w:div w:id="566768802">
      <w:bodyDiv w:val="1"/>
      <w:marLeft w:val="0"/>
      <w:marRight w:val="0"/>
      <w:marTop w:val="0"/>
      <w:marBottom w:val="0"/>
      <w:divBdr>
        <w:top w:val="none" w:sz="0" w:space="0" w:color="auto"/>
        <w:left w:val="none" w:sz="0" w:space="0" w:color="auto"/>
        <w:bottom w:val="none" w:sz="0" w:space="0" w:color="auto"/>
        <w:right w:val="none" w:sz="0" w:space="0" w:color="auto"/>
      </w:divBdr>
    </w:div>
    <w:div w:id="566846558">
      <w:bodyDiv w:val="1"/>
      <w:marLeft w:val="0"/>
      <w:marRight w:val="0"/>
      <w:marTop w:val="0"/>
      <w:marBottom w:val="0"/>
      <w:divBdr>
        <w:top w:val="none" w:sz="0" w:space="0" w:color="auto"/>
        <w:left w:val="none" w:sz="0" w:space="0" w:color="auto"/>
        <w:bottom w:val="none" w:sz="0" w:space="0" w:color="auto"/>
        <w:right w:val="none" w:sz="0" w:space="0" w:color="auto"/>
      </w:divBdr>
    </w:div>
    <w:div w:id="567152827">
      <w:bodyDiv w:val="1"/>
      <w:marLeft w:val="0"/>
      <w:marRight w:val="0"/>
      <w:marTop w:val="0"/>
      <w:marBottom w:val="0"/>
      <w:divBdr>
        <w:top w:val="none" w:sz="0" w:space="0" w:color="auto"/>
        <w:left w:val="none" w:sz="0" w:space="0" w:color="auto"/>
        <w:bottom w:val="none" w:sz="0" w:space="0" w:color="auto"/>
        <w:right w:val="none" w:sz="0" w:space="0" w:color="auto"/>
      </w:divBdr>
    </w:div>
    <w:div w:id="567302764">
      <w:bodyDiv w:val="1"/>
      <w:marLeft w:val="0"/>
      <w:marRight w:val="0"/>
      <w:marTop w:val="0"/>
      <w:marBottom w:val="0"/>
      <w:divBdr>
        <w:top w:val="none" w:sz="0" w:space="0" w:color="auto"/>
        <w:left w:val="none" w:sz="0" w:space="0" w:color="auto"/>
        <w:bottom w:val="none" w:sz="0" w:space="0" w:color="auto"/>
        <w:right w:val="none" w:sz="0" w:space="0" w:color="auto"/>
      </w:divBdr>
    </w:div>
    <w:div w:id="567308720">
      <w:bodyDiv w:val="1"/>
      <w:marLeft w:val="0"/>
      <w:marRight w:val="0"/>
      <w:marTop w:val="0"/>
      <w:marBottom w:val="0"/>
      <w:divBdr>
        <w:top w:val="none" w:sz="0" w:space="0" w:color="auto"/>
        <w:left w:val="none" w:sz="0" w:space="0" w:color="auto"/>
        <w:bottom w:val="none" w:sz="0" w:space="0" w:color="auto"/>
        <w:right w:val="none" w:sz="0" w:space="0" w:color="auto"/>
      </w:divBdr>
    </w:div>
    <w:div w:id="567309235">
      <w:bodyDiv w:val="1"/>
      <w:marLeft w:val="0"/>
      <w:marRight w:val="0"/>
      <w:marTop w:val="0"/>
      <w:marBottom w:val="0"/>
      <w:divBdr>
        <w:top w:val="none" w:sz="0" w:space="0" w:color="auto"/>
        <w:left w:val="none" w:sz="0" w:space="0" w:color="auto"/>
        <w:bottom w:val="none" w:sz="0" w:space="0" w:color="auto"/>
        <w:right w:val="none" w:sz="0" w:space="0" w:color="auto"/>
      </w:divBdr>
    </w:div>
    <w:div w:id="567376478">
      <w:bodyDiv w:val="1"/>
      <w:marLeft w:val="0"/>
      <w:marRight w:val="0"/>
      <w:marTop w:val="0"/>
      <w:marBottom w:val="0"/>
      <w:divBdr>
        <w:top w:val="none" w:sz="0" w:space="0" w:color="auto"/>
        <w:left w:val="none" w:sz="0" w:space="0" w:color="auto"/>
        <w:bottom w:val="none" w:sz="0" w:space="0" w:color="auto"/>
        <w:right w:val="none" w:sz="0" w:space="0" w:color="auto"/>
      </w:divBdr>
    </w:div>
    <w:div w:id="567494212">
      <w:bodyDiv w:val="1"/>
      <w:marLeft w:val="0"/>
      <w:marRight w:val="0"/>
      <w:marTop w:val="0"/>
      <w:marBottom w:val="0"/>
      <w:divBdr>
        <w:top w:val="none" w:sz="0" w:space="0" w:color="auto"/>
        <w:left w:val="none" w:sz="0" w:space="0" w:color="auto"/>
        <w:bottom w:val="none" w:sz="0" w:space="0" w:color="auto"/>
        <w:right w:val="none" w:sz="0" w:space="0" w:color="auto"/>
      </w:divBdr>
    </w:div>
    <w:div w:id="567497682">
      <w:bodyDiv w:val="1"/>
      <w:marLeft w:val="0"/>
      <w:marRight w:val="0"/>
      <w:marTop w:val="0"/>
      <w:marBottom w:val="0"/>
      <w:divBdr>
        <w:top w:val="none" w:sz="0" w:space="0" w:color="auto"/>
        <w:left w:val="none" w:sz="0" w:space="0" w:color="auto"/>
        <w:bottom w:val="none" w:sz="0" w:space="0" w:color="auto"/>
        <w:right w:val="none" w:sz="0" w:space="0" w:color="auto"/>
      </w:divBdr>
    </w:div>
    <w:div w:id="567501241">
      <w:bodyDiv w:val="1"/>
      <w:marLeft w:val="0"/>
      <w:marRight w:val="0"/>
      <w:marTop w:val="0"/>
      <w:marBottom w:val="0"/>
      <w:divBdr>
        <w:top w:val="none" w:sz="0" w:space="0" w:color="auto"/>
        <w:left w:val="none" w:sz="0" w:space="0" w:color="auto"/>
        <w:bottom w:val="none" w:sz="0" w:space="0" w:color="auto"/>
        <w:right w:val="none" w:sz="0" w:space="0" w:color="auto"/>
      </w:divBdr>
    </w:div>
    <w:div w:id="567501517">
      <w:bodyDiv w:val="1"/>
      <w:marLeft w:val="0"/>
      <w:marRight w:val="0"/>
      <w:marTop w:val="0"/>
      <w:marBottom w:val="0"/>
      <w:divBdr>
        <w:top w:val="none" w:sz="0" w:space="0" w:color="auto"/>
        <w:left w:val="none" w:sz="0" w:space="0" w:color="auto"/>
        <w:bottom w:val="none" w:sz="0" w:space="0" w:color="auto"/>
        <w:right w:val="none" w:sz="0" w:space="0" w:color="auto"/>
      </w:divBdr>
    </w:div>
    <w:div w:id="567612145">
      <w:bodyDiv w:val="1"/>
      <w:marLeft w:val="0"/>
      <w:marRight w:val="0"/>
      <w:marTop w:val="0"/>
      <w:marBottom w:val="0"/>
      <w:divBdr>
        <w:top w:val="none" w:sz="0" w:space="0" w:color="auto"/>
        <w:left w:val="none" w:sz="0" w:space="0" w:color="auto"/>
        <w:bottom w:val="none" w:sz="0" w:space="0" w:color="auto"/>
        <w:right w:val="none" w:sz="0" w:space="0" w:color="auto"/>
      </w:divBdr>
    </w:div>
    <w:div w:id="567686533">
      <w:bodyDiv w:val="1"/>
      <w:marLeft w:val="0"/>
      <w:marRight w:val="0"/>
      <w:marTop w:val="0"/>
      <w:marBottom w:val="0"/>
      <w:divBdr>
        <w:top w:val="none" w:sz="0" w:space="0" w:color="auto"/>
        <w:left w:val="none" w:sz="0" w:space="0" w:color="auto"/>
        <w:bottom w:val="none" w:sz="0" w:space="0" w:color="auto"/>
        <w:right w:val="none" w:sz="0" w:space="0" w:color="auto"/>
      </w:divBdr>
    </w:div>
    <w:div w:id="567691327">
      <w:bodyDiv w:val="1"/>
      <w:marLeft w:val="0"/>
      <w:marRight w:val="0"/>
      <w:marTop w:val="0"/>
      <w:marBottom w:val="0"/>
      <w:divBdr>
        <w:top w:val="none" w:sz="0" w:space="0" w:color="auto"/>
        <w:left w:val="none" w:sz="0" w:space="0" w:color="auto"/>
        <w:bottom w:val="none" w:sz="0" w:space="0" w:color="auto"/>
        <w:right w:val="none" w:sz="0" w:space="0" w:color="auto"/>
      </w:divBdr>
    </w:div>
    <w:div w:id="567761778">
      <w:bodyDiv w:val="1"/>
      <w:marLeft w:val="0"/>
      <w:marRight w:val="0"/>
      <w:marTop w:val="0"/>
      <w:marBottom w:val="0"/>
      <w:divBdr>
        <w:top w:val="none" w:sz="0" w:space="0" w:color="auto"/>
        <w:left w:val="none" w:sz="0" w:space="0" w:color="auto"/>
        <w:bottom w:val="none" w:sz="0" w:space="0" w:color="auto"/>
        <w:right w:val="none" w:sz="0" w:space="0" w:color="auto"/>
      </w:divBdr>
    </w:div>
    <w:div w:id="567956082">
      <w:bodyDiv w:val="1"/>
      <w:marLeft w:val="0"/>
      <w:marRight w:val="0"/>
      <w:marTop w:val="0"/>
      <w:marBottom w:val="0"/>
      <w:divBdr>
        <w:top w:val="none" w:sz="0" w:space="0" w:color="auto"/>
        <w:left w:val="none" w:sz="0" w:space="0" w:color="auto"/>
        <w:bottom w:val="none" w:sz="0" w:space="0" w:color="auto"/>
        <w:right w:val="none" w:sz="0" w:space="0" w:color="auto"/>
      </w:divBdr>
    </w:div>
    <w:div w:id="567956683">
      <w:bodyDiv w:val="1"/>
      <w:marLeft w:val="0"/>
      <w:marRight w:val="0"/>
      <w:marTop w:val="0"/>
      <w:marBottom w:val="0"/>
      <w:divBdr>
        <w:top w:val="none" w:sz="0" w:space="0" w:color="auto"/>
        <w:left w:val="none" w:sz="0" w:space="0" w:color="auto"/>
        <w:bottom w:val="none" w:sz="0" w:space="0" w:color="auto"/>
        <w:right w:val="none" w:sz="0" w:space="0" w:color="auto"/>
      </w:divBdr>
    </w:div>
    <w:div w:id="567956702">
      <w:bodyDiv w:val="1"/>
      <w:marLeft w:val="0"/>
      <w:marRight w:val="0"/>
      <w:marTop w:val="0"/>
      <w:marBottom w:val="0"/>
      <w:divBdr>
        <w:top w:val="none" w:sz="0" w:space="0" w:color="auto"/>
        <w:left w:val="none" w:sz="0" w:space="0" w:color="auto"/>
        <w:bottom w:val="none" w:sz="0" w:space="0" w:color="auto"/>
        <w:right w:val="none" w:sz="0" w:space="0" w:color="auto"/>
      </w:divBdr>
    </w:div>
    <w:div w:id="567964336">
      <w:bodyDiv w:val="1"/>
      <w:marLeft w:val="0"/>
      <w:marRight w:val="0"/>
      <w:marTop w:val="0"/>
      <w:marBottom w:val="0"/>
      <w:divBdr>
        <w:top w:val="none" w:sz="0" w:space="0" w:color="auto"/>
        <w:left w:val="none" w:sz="0" w:space="0" w:color="auto"/>
        <w:bottom w:val="none" w:sz="0" w:space="0" w:color="auto"/>
        <w:right w:val="none" w:sz="0" w:space="0" w:color="auto"/>
      </w:divBdr>
    </w:div>
    <w:div w:id="568002502">
      <w:bodyDiv w:val="1"/>
      <w:marLeft w:val="0"/>
      <w:marRight w:val="0"/>
      <w:marTop w:val="0"/>
      <w:marBottom w:val="0"/>
      <w:divBdr>
        <w:top w:val="none" w:sz="0" w:space="0" w:color="auto"/>
        <w:left w:val="none" w:sz="0" w:space="0" w:color="auto"/>
        <w:bottom w:val="none" w:sz="0" w:space="0" w:color="auto"/>
        <w:right w:val="none" w:sz="0" w:space="0" w:color="auto"/>
      </w:divBdr>
    </w:div>
    <w:div w:id="568003855">
      <w:bodyDiv w:val="1"/>
      <w:marLeft w:val="0"/>
      <w:marRight w:val="0"/>
      <w:marTop w:val="0"/>
      <w:marBottom w:val="0"/>
      <w:divBdr>
        <w:top w:val="none" w:sz="0" w:space="0" w:color="auto"/>
        <w:left w:val="none" w:sz="0" w:space="0" w:color="auto"/>
        <w:bottom w:val="none" w:sz="0" w:space="0" w:color="auto"/>
        <w:right w:val="none" w:sz="0" w:space="0" w:color="auto"/>
      </w:divBdr>
    </w:div>
    <w:div w:id="568081497">
      <w:bodyDiv w:val="1"/>
      <w:marLeft w:val="0"/>
      <w:marRight w:val="0"/>
      <w:marTop w:val="0"/>
      <w:marBottom w:val="0"/>
      <w:divBdr>
        <w:top w:val="none" w:sz="0" w:space="0" w:color="auto"/>
        <w:left w:val="none" w:sz="0" w:space="0" w:color="auto"/>
        <w:bottom w:val="none" w:sz="0" w:space="0" w:color="auto"/>
        <w:right w:val="none" w:sz="0" w:space="0" w:color="auto"/>
      </w:divBdr>
    </w:div>
    <w:div w:id="568459528">
      <w:bodyDiv w:val="1"/>
      <w:marLeft w:val="0"/>
      <w:marRight w:val="0"/>
      <w:marTop w:val="0"/>
      <w:marBottom w:val="0"/>
      <w:divBdr>
        <w:top w:val="none" w:sz="0" w:space="0" w:color="auto"/>
        <w:left w:val="none" w:sz="0" w:space="0" w:color="auto"/>
        <w:bottom w:val="none" w:sz="0" w:space="0" w:color="auto"/>
        <w:right w:val="none" w:sz="0" w:space="0" w:color="auto"/>
      </w:divBdr>
    </w:div>
    <w:div w:id="568461737">
      <w:bodyDiv w:val="1"/>
      <w:marLeft w:val="0"/>
      <w:marRight w:val="0"/>
      <w:marTop w:val="0"/>
      <w:marBottom w:val="0"/>
      <w:divBdr>
        <w:top w:val="none" w:sz="0" w:space="0" w:color="auto"/>
        <w:left w:val="none" w:sz="0" w:space="0" w:color="auto"/>
        <w:bottom w:val="none" w:sz="0" w:space="0" w:color="auto"/>
        <w:right w:val="none" w:sz="0" w:space="0" w:color="auto"/>
      </w:divBdr>
    </w:div>
    <w:div w:id="568462553">
      <w:bodyDiv w:val="1"/>
      <w:marLeft w:val="0"/>
      <w:marRight w:val="0"/>
      <w:marTop w:val="0"/>
      <w:marBottom w:val="0"/>
      <w:divBdr>
        <w:top w:val="none" w:sz="0" w:space="0" w:color="auto"/>
        <w:left w:val="none" w:sz="0" w:space="0" w:color="auto"/>
        <w:bottom w:val="none" w:sz="0" w:space="0" w:color="auto"/>
        <w:right w:val="none" w:sz="0" w:space="0" w:color="auto"/>
      </w:divBdr>
    </w:div>
    <w:div w:id="568807221">
      <w:bodyDiv w:val="1"/>
      <w:marLeft w:val="0"/>
      <w:marRight w:val="0"/>
      <w:marTop w:val="0"/>
      <w:marBottom w:val="0"/>
      <w:divBdr>
        <w:top w:val="none" w:sz="0" w:space="0" w:color="auto"/>
        <w:left w:val="none" w:sz="0" w:space="0" w:color="auto"/>
        <w:bottom w:val="none" w:sz="0" w:space="0" w:color="auto"/>
        <w:right w:val="none" w:sz="0" w:space="0" w:color="auto"/>
      </w:divBdr>
    </w:div>
    <w:div w:id="568808391">
      <w:bodyDiv w:val="1"/>
      <w:marLeft w:val="0"/>
      <w:marRight w:val="0"/>
      <w:marTop w:val="0"/>
      <w:marBottom w:val="0"/>
      <w:divBdr>
        <w:top w:val="none" w:sz="0" w:space="0" w:color="auto"/>
        <w:left w:val="none" w:sz="0" w:space="0" w:color="auto"/>
        <w:bottom w:val="none" w:sz="0" w:space="0" w:color="auto"/>
        <w:right w:val="none" w:sz="0" w:space="0" w:color="auto"/>
      </w:divBdr>
    </w:div>
    <w:div w:id="568811219">
      <w:bodyDiv w:val="1"/>
      <w:marLeft w:val="0"/>
      <w:marRight w:val="0"/>
      <w:marTop w:val="0"/>
      <w:marBottom w:val="0"/>
      <w:divBdr>
        <w:top w:val="none" w:sz="0" w:space="0" w:color="auto"/>
        <w:left w:val="none" w:sz="0" w:space="0" w:color="auto"/>
        <w:bottom w:val="none" w:sz="0" w:space="0" w:color="auto"/>
        <w:right w:val="none" w:sz="0" w:space="0" w:color="auto"/>
      </w:divBdr>
    </w:div>
    <w:div w:id="569073298">
      <w:bodyDiv w:val="1"/>
      <w:marLeft w:val="0"/>
      <w:marRight w:val="0"/>
      <w:marTop w:val="0"/>
      <w:marBottom w:val="0"/>
      <w:divBdr>
        <w:top w:val="none" w:sz="0" w:space="0" w:color="auto"/>
        <w:left w:val="none" w:sz="0" w:space="0" w:color="auto"/>
        <w:bottom w:val="none" w:sz="0" w:space="0" w:color="auto"/>
        <w:right w:val="none" w:sz="0" w:space="0" w:color="auto"/>
      </w:divBdr>
    </w:div>
    <w:div w:id="569387154">
      <w:bodyDiv w:val="1"/>
      <w:marLeft w:val="0"/>
      <w:marRight w:val="0"/>
      <w:marTop w:val="0"/>
      <w:marBottom w:val="0"/>
      <w:divBdr>
        <w:top w:val="none" w:sz="0" w:space="0" w:color="auto"/>
        <w:left w:val="none" w:sz="0" w:space="0" w:color="auto"/>
        <w:bottom w:val="none" w:sz="0" w:space="0" w:color="auto"/>
        <w:right w:val="none" w:sz="0" w:space="0" w:color="auto"/>
      </w:divBdr>
    </w:div>
    <w:div w:id="569459674">
      <w:bodyDiv w:val="1"/>
      <w:marLeft w:val="0"/>
      <w:marRight w:val="0"/>
      <w:marTop w:val="0"/>
      <w:marBottom w:val="0"/>
      <w:divBdr>
        <w:top w:val="none" w:sz="0" w:space="0" w:color="auto"/>
        <w:left w:val="none" w:sz="0" w:space="0" w:color="auto"/>
        <w:bottom w:val="none" w:sz="0" w:space="0" w:color="auto"/>
        <w:right w:val="none" w:sz="0" w:space="0" w:color="auto"/>
      </w:divBdr>
    </w:div>
    <w:div w:id="569464083">
      <w:bodyDiv w:val="1"/>
      <w:marLeft w:val="0"/>
      <w:marRight w:val="0"/>
      <w:marTop w:val="0"/>
      <w:marBottom w:val="0"/>
      <w:divBdr>
        <w:top w:val="none" w:sz="0" w:space="0" w:color="auto"/>
        <w:left w:val="none" w:sz="0" w:space="0" w:color="auto"/>
        <w:bottom w:val="none" w:sz="0" w:space="0" w:color="auto"/>
        <w:right w:val="none" w:sz="0" w:space="0" w:color="auto"/>
      </w:divBdr>
    </w:div>
    <w:div w:id="569464927">
      <w:bodyDiv w:val="1"/>
      <w:marLeft w:val="0"/>
      <w:marRight w:val="0"/>
      <w:marTop w:val="0"/>
      <w:marBottom w:val="0"/>
      <w:divBdr>
        <w:top w:val="none" w:sz="0" w:space="0" w:color="auto"/>
        <w:left w:val="none" w:sz="0" w:space="0" w:color="auto"/>
        <w:bottom w:val="none" w:sz="0" w:space="0" w:color="auto"/>
        <w:right w:val="none" w:sz="0" w:space="0" w:color="auto"/>
      </w:divBdr>
    </w:div>
    <w:div w:id="569660080">
      <w:bodyDiv w:val="1"/>
      <w:marLeft w:val="0"/>
      <w:marRight w:val="0"/>
      <w:marTop w:val="0"/>
      <w:marBottom w:val="0"/>
      <w:divBdr>
        <w:top w:val="none" w:sz="0" w:space="0" w:color="auto"/>
        <w:left w:val="none" w:sz="0" w:space="0" w:color="auto"/>
        <w:bottom w:val="none" w:sz="0" w:space="0" w:color="auto"/>
        <w:right w:val="none" w:sz="0" w:space="0" w:color="auto"/>
      </w:divBdr>
    </w:div>
    <w:div w:id="569852243">
      <w:bodyDiv w:val="1"/>
      <w:marLeft w:val="0"/>
      <w:marRight w:val="0"/>
      <w:marTop w:val="0"/>
      <w:marBottom w:val="0"/>
      <w:divBdr>
        <w:top w:val="none" w:sz="0" w:space="0" w:color="auto"/>
        <w:left w:val="none" w:sz="0" w:space="0" w:color="auto"/>
        <w:bottom w:val="none" w:sz="0" w:space="0" w:color="auto"/>
        <w:right w:val="none" w:sz="0" w:space="0" w:color="auto"/>
      </w:divBdr>
    </w:div>
    <w:div w:id="569923680">
      <w:bodyDiv w:val="1"/>
      <w:marLeft w:val="0"/>
      <w:marRight w:val="0"/>
      <w:marTop w:val="0"/>
      <w:marBottom w:val="0"/>
      <w:divBdr>
        <w:top w:val="none" w:sz="0" w:space="0" w:color="auto"/>
        <w:left w:val="none" w:sz="0" w:space="0" w:color="auto"/>
        <w:bottom w:val="none" w:sz="0" w:space="0" w:color="auto"/>
        <w:right w:val="none" w:sz="0" w:space="0" w:color="auto"/>
      </w:divBdr>
    </w:div>
    <w:div w:id="569971121">
      <w:bodyDiv w:val="1"/>
      <w:marLeft w:val="0"/>
      <w:marRight w:val="0"/>
      <w:marTop w:val="0"/>
      <w:marBottom w:val="0"/>
      <w:divBdr>
        <w:top w:val="none" w:sz="0" w:space="0" w:color="auto"/>
        <w:left w:val="none" w:sz="0" w:space="0" w:color="auto"/>
        <w:bottom w:val="none" w:sz="0" w:space="0" w:color="auto"/>
        <w:right w:val="none" w:sz="0" w:space="0" w:color="auto"/>
      </w:divBdr>
    </w:div>
    <w:div w:id="569997857">
      <w:bodyDiv w:val="1"/>
      <w:marLeft w:val="0"/>
      <w:marRight w:val="0"/>
      <w:marTop w:val="0"/>
      <w:marBottom w:val="0"/>
      <w:divBdr>
        <w:top w:val="none" w:sz="0" w:space="0" w:color="auto"/>
        <w:left w:val="none" w:sz="0" w:space="0" w:color="auto"/>
        <w:bottom w:val="none" w:sz="0" w:space="0" w:color="auto"/>
        <w:right w:val="none" w:sz="0" w:space="0" w:color="auto"/>
      </w:divBdr>
    </w:div>
    <w:div w:id="570189458">
      <w:bodyDiv w:val="1"/>
      <w:marLeft w:val="0"/>
      <w:marRight w:val="0"/>
      <w:marTop w:val="0"/>
      <w:marBottom w:val="0"/>
      <w:divBdr>
        <w:top w:val="none" w:sz="0" w:space="0" w:color="auto"/>
        <w:left w:val="none" w:sz="0" w:space="0" w:color="auto"/>
        <w:bottom w:val="none" w:sz="0" w:space="0" w:color="auto"/>
        <w:right w:val="none" w:sz="0" w:space="0" w:color="auto"/>
      </w:divBdr>
    </w:div>
    <w:div w:id="570195343">
      <w:bodyDiv w:val="1"/>
      <w:marLeft w:val="0"/>
      <w:marRight w:val="0"/>
      <w:marTop w:val="0"/>
      <w:marBottom w:val="0"/>
      <w:divBdr>
        <w:top w:val="none" w:sz="0" w:space="0" w:color="auto"/>
        <w:left w:val="none" w:sz="0" w:space="0" w:color="auto"/>
        <w:bottom w:val="none" w:sz="0" w:space="0" w:color="auto"/>
        <w:right w:val="none" w:sz="0" w:space="0" w:color="auto"/>
      </w:divBdr>
    </w:div>
    <w:div w:id="570425937">
      <w:bodyDiv w:val="1"/>
      <w:marLeft w:val="0"/>
      <w:marRight w:val="0"/>
      <w:marTop w:val="0"/>
      <w:marBottom w:val="0"/>
      <w:divBdr>
        <w:top w:val="none" w:sz="0" w:space="0" w:color="auto"/>
        <w:left w:val="none" w:sz="0" w:space="0" w:color="auto"/>
        <w:bottom w:val="none" w:sz="0" w:space="0" w:color="auto"/>
        <w:right w:val="none" w:sz="0" w:space="0" w:color="auto"/>
      </w:divBdr>
    </w:div>
    <w:div w:id="570428112">
      <w:bodyDiv w:val="1"/>
      <w:marLeft w:val="0"/>
      <w:marRight w:val="0"/>
      <w:marTop w:val="0"/>
      <w:marBottom w:val="0"/>
      <w:divBdr>
        <w:top w:val="none" w:sz="0" w:space="0" w:color="auto"/>
        <w:left w:val="none" w:sz="0" w:space="0" w:color="auto"/>
        <w:bottom w:val="none" w:sz="0" w:space="0" w:color="auto"/>
        <w:right w:val="none" w:sz="0" w:space="0" w:color="auto"/>
      </w:divBdr>
    </w:div>
    <w:div w:id="570581236">
      <w:bodyDiv w:val="1"/>
      <w:marLeft w:val="0"/>
      <w:marRight w:val="0"/>
      <w:marTop w:val="0"/>
      <w:marBottom w:val="0"/>
      <w:divBdr>
        <w:top w:val="none" w:sz="0" w:space="0" w:color="auto"/>
        <w:left w:val="none" w:sz="0" w:space="0" w:color="auto"/>
        <w:bottom w:val="none" w:sz="0" w:space="0" w:color="auto"/>
        <w:right w:val="none" w:sz="0" w:space="0" w:color="auto"/>
      </w:divBdr>
    </w:div>
    <w:div w:id="570652755">
      <w:bodyDiv w:val="1"/>
      <w:marLeft w:val="0"/>
      <w:marRight w:val="0"/>
      <w:marTop w:val="0"/>
      <w:marBottom w:val="0"/>
      <w:divBdr>
        <w:top w:val="none" w:sz="0" w:space="0" w:color="auto"/>
        <w:left w:val="none" w:sz="0" w:space="0" w:color="auto"/>
        <w:bottom w:val="none" w:sz="0" w:space="0" w:color="auto"/>
        <w:right w:val="none" w:sz="0" w:space="0" w:color="auto"/>
      </w:divBdr>
    </w:div>
    <w:div w:id="570697566">
      <w:bodyDiv w:val="1"/>
      <w:marLeft w:val="0"/>
      <w:marRight w:val="0"/>
      <w:marTop w:val="0"/>
      <w:marBottom w:val="0"/>
      <w:divBdr>
        <w:top w:val="none" w:sz="0" w:space="0" w:color="auto"/>
        <w:left w:val="none" w:sz="0" w:space="0" w:color="auto"/>
        <w:bottom w:val="none" w:sz="0" w:space="0" w:color="auto"/>
        <w:right w:val="none" w:sz="0" w:space="0" w:color="auto"/>
      </w:divBdr>
    </w:div>
    <w:div w:id="570775630">
      <w:bodyDiv w:val="1"/>
      <w:marLeft w:val="0"/>
      <w:marRight w:val="0"/>
      <w:marTop w:val="0"/>
      <w:marBottom w:val="0"/>
      <w:divBdr>
        <w:top w:val="none" w:sz="0" w:space="0" w:color="auto"/>
        <w:left w:val="none" w:sz="0" w:space="0" w:color="auto"/>
        <w:bottom w:val="none" w:sz="0" w:space="0" w:color="auto"/>
        <w:right w:val="none" w:sz="0" w:space="0" w:color="auto"/>
      </w:divBdr>
    </w:div>
    <w:div w:id="570846211">
      <w:bodyDiv w:val="1"/>
      <w:marLeft w:val="0"/>
      <w:marRight w:val="0"/>
      <w:marTop w:val="0"/>
      <w:marBottom w:val="0"/>
      <w:divBdr>
        <w:top w:val="none" w:sz="0" w:space="0" w:color="auto"/>
        <w:left w:val="none" w:sz="0" w:space="0" w:color="auto"/>
        <w:bottom w:val="none" w:sz="0" w:space="0" w:color="auto"/>
        <w:right w:val="none" w:sz="0" w:space="0" w:color="auto"/>
      </w:divBdr>
    </w:div>
    <w:div w:id="570847889">
      <w:bodyDiv w:val="1"/>
      <w:marLeft w:val="0"/>
      <w:marRight w:val="0"/>
      <w:marTop w:val="0"/>
      <w:marBottom w:val="0"/>
      <w:divBdr>
        <w:top w:val="none" w:sz="0" w:space="0" w:color="auto"/>
        <w:left w:val="none" w:sz="0" w:space="0" w:color="auto"/>
        <w:bottom w:val="none" w:sz="0" w:space="0" w:color="auto"/>
        <w:right w:val="none" w:sz="0" w:space="0" w:color="auto"/>
      </w:divBdr>
    </w:div>
    <w:div w:id="570893189">
      <w:bodyDiv w:val="1"/>
      <w:marLeft w:val="0"/>
      <w:marRight w:val="0"/>
      <w:marTop w:val="0"/>
      <w:marBottom w:val="0"/>
      <w:divBdr>
        <w:top w:val="none" w:sz="0" w:space="0" w:color="auto"/>
        <w:left w:val="none" w:sz="0" w:space="0" w:color="auto"/>
        <w:bottom w:val="none" w:sz="0" w:space="0" w:color="auto"/>
        <w:right w:val="none" w:sz="0" w:space="0" w:color="auto"/>
      </w:divBdr>
    </w:div>
    <w:div w:id="570962787">
      <w:bodyDiv w:val="1"/>
      <w:marLeft w:val="0"/>
      <w:marRight w:val="0"/>
      <w:marTop w:val="0"/>
      <w:marBottom w:val="0"/>
      <w:divBdr>
        <w:top w:val="none" w:sz="0" w:space="0" w:color="auto"/>
        <w:left w:val="none" w:sz="0" w:space="0" w:color="auto"/>
        <w:bottom w:val="none" w:sz="0" w:space="0" w:color="auto"/>
        <w:right w:val="none" w:sz="0" w:space="0" w:color="auto"/>
      </w:divBdr>
    </w:div>
    <w:div w:id="571082806">
      <w:bodyDiv w:val="1"/>
      <w:marLeft w:val="0"/>
      <w:marRight w:val="0"/>
      <w:marTop w:val="0"/>
      <w:marBottom w:val="0"/>
      <w:divBdr>
        <w:top w:val="none" w:sz="0" w:space="0" w:color="auto"/>
        <w:left w:val="none" w:sz="0" w:space="0" w:color="auto"/>
        <w:bottom w:val="none" w:sz="0" w:space="0" w:color="auto"/>
        <w:right w:val="none" w:sz="0" w:space="0" w:color="auto"/>
      </w:divBdr>
    </w:div>
    <w:div w:id="571353012">
      <w:bodyDiv w:val="1"/>
      <w:marLeft w:val="0"/>
      <w:marRight w:val="0"/>
      <w:marTop w:val="0"/>
      <w:marBottom w:val="0"/>
      <w:divBdr>
        <w:top w:val="none" w:sz="0" w:space="0" w:color="auto"/>
        <w:left w:val="none" w:sz="0" w:space="0" w:color="auto"/>
        <w:bottom w:val="none" w:sz="0" w:space="0" w:color="auto"/>
        <w:right w:val="none" w:sz="0" w:space="0" w:color="auto"/>
      </w:divBdr>
    </w:div>
    <w:div w:id="571428947">
      <w:bodyDiv w:val="1"/>
      <w:marLeft w:val="0"/>
      <w:marRight w:val="0"/>
      <w:marTop w:val="0"/>
      <w:marBottom w:val="0"/>
      <w:divBdr>
        <w:top w:val="none" w:sz="0" w:space="0" w:color="auto"/>
        <w:left w:val="none" w:sz="0" w:space="0" w:color="auto"/>
        <w:bottom w:val="none" w:sz="0" w:space="0" w:color="auto"/>
        <w:right w:val="none" w:sz="0" w:space="0" w:color="auto"/>
      </w:divBdr>
    </w:div>
    <w:div w:id="571474810">
      <w:bodyDiv w:val="1"/>
      <w:marLeft w:val="0"/>
      <w:marRight w:val="0"/>
      <w:marTop w:val="0"/>
      <w:marBottom w:val="0"/>
      <w:divBdr>
        <w:top w:val="none" w:sz="0" w:space="0" w:color="auto"/>
        <w:left w:val="none" w:sz="0" w:space="0" w:color="auto"/>
        <w:bottom w:val="none" w:sz="0" w:space="0" w:color="auto"/>
        <w:right w:val="none" w:sz="0" w:space="0" w:color="auto"/>
      </w:divBdr>
    </w:div>
    <w:div w:id="571618901">
      <w:bodyDiv w:val="1"/>
      <w:marLeft w:val="0"/>
      <w:marRight w:val="0"/>
      <w:marTop w:val="0"/>
      <w:marBottom w:val="0"/>
      <w:divBdr>
        <w:top w:val="none" w:sz="0" w:space="0" w:color="auto"/>
        <w:left w:val="none" w:sz="0" w:space="0" w:color="auto"/>
        <w:bottom w:val="none" w:sz="0" w:space="0" w:color="auto"/>
        <w:right w:val="none" w:sz="0" w:space="0" w:color="auto"/>
      </w:divBdr>
    </w:div>
    <w:div w:id="571742025">
      <w:bodyDiv w:val="1"/>
      <w:marLeft w:val="0"/>
      <w:marRight w:val="0"/>
      <w:marTop w:val="0"/>
      <w:marBottom w:val="0"/>
      <w:divBdr>
        <w:top w:val="none" w:sz="0" w:space="0" w:color="auto"/>
        <w:left w:val="none" w:sz="0" w:space="0" w:color="auto"/>
        <w:bottom w:val="none" w:sz="0" w:space="0" w:color="auto"/>
        <w:right w:val="none" w:sz="0" w:space="0" w:color="auto"/>
      </w:divBdr>
    </w:div>
    <w:div w:id="571886506">
      <w:bodyDiv w:val="1"/>
      <w:marLeft w:val="0"/>
      <w:marRight w:val="0"/>
      <w:marTop w:val="0"/>
      <w:marBottom w:val="0"/>
      <w:divBdr>
        <w:top w:val="none" w:sz="0" w:space="0" w:color="auto"/>
        <w:left w:val="none" w:sz="0" w:space="0" w:color="auto"/>
        <w:bottom w:val="none" w:sz="0" w:space="0" w:color="auto"/>
        <w:right w:val="none" w:sz="0" w:space="0" w:color="auto"/>
      </w:divBdr>
    </w:div>
    <w:div w:id="571892352">
      <w:bodyDiv w:val="1"/>
      <w:marLeft w:val="0"/>
      <w:marRight w:val="0"/>
      <w:marTop w:val="0"/>
      <w:marBottom w:val="0"/>
      <w:divBdr>
        <w:top w:val="none" w:sz="0" w:space="0" w:color="auto"/>
        <w:left w:val="none" w:sz="0" w:space="0" w:color="auto"/>
        <w:bottom w:val="none" w:sz="0" w:space="0" w:color="auto"/>
        <w:right w:val="none" w:sz="0" w:space="0" w:color="auto"/>
      </w:divBdr>
    </w:div>
    <w:div w:id="571963772">
      <w:bodyDiv w:val="1"/>
      <w:marLeft w:val="0"/>
      <w:marRight w:val="0"/>
      <w:marTop w:val="0"/>
      <w:marBottom w:val="0"/>
      <w:divBdr>
        <w:top w:val="none" w:sz="0" w:space="0" w:color="auto"/>
        <w:left w:val="none" w:sz="0" w:space="0" w:color="auto"/>
        <w:bottom w:val="none" w:sz="0" w:space="0" w:color="auto"/>
        <w:right w:val="none" w:sz="0" w:space="0" w:color="auto"/>
      </w:divBdr>
    </w:div>
    <w:div w:id="572013049">
      <w:bodyDiv w:val="1"/>
      <w:marLeft w:val="0"/>
      <w:marRight w:val="0"/>
      <w:marTop w:val="0"/>
      <w:marBottom w:val="0"/>
      <w:divBdr>
        <w:top w:val="none" w:sz="0" w:space="0" w:color="auto"/>
        <w:left w:val="none" w:sz="0" w:space="0" w:color="auto"/>
        <w:bottom w:val="none" w:sz="0" w:space="0" w:color="auto"/>
        <w:right w:val="none" w:sz="0" w:space="0" w:color="auto"/>
      </w:divBdr>
    </w:div>
    <w:div w:id="572159237">
      <w:bodyDiv w:val="1"/>
      <w:marLeft w:val="0"/>
      <w:marRight w:val="0"/>
      <w:marTop w:val="0"/>
      <w:marBottom w:val="0"/>
      <w:divBdr>
        <w:top w:val="none" w:sz="0" w:space="0" w:color="auto"/>
        <w:left w:val="none" w:sz="0" w:space="0" w:color="auto"/>
        <w:bottom w:val="none" w:sz="0" w:space="0" w:color="auto"/>
        <w:right w:val="none" w:sz="0" w:space="0" w:color="auto"/>
      </w:divBdr>
    </w:div>
    <w:div w:id="572279813">
      <w:bodyDiv w:val="1"/>
      <w:marLeft w:val="0"/>
      <w:marRight w:val="0"/>
      <w:marTop w:val="0"/>
      <w:marBottom w:val="0"/>
      <w:divBdr>
        <w:top w:val="none" w:sz="0" w:space="0" w:color="auto"/>
        <w:left w:val="none" w:sz="0" w:space="0" w:color="auto"/>
        <w:bottom w:val="none" w:sz="0" w:space="0" w:color="auto"/>
        <w:right w:val="none" w:sz="0" w:space="0" w:color="auto"/>
      </w:divBdr>
    </w:div>
    <w:div w:id="572469858">
      <w:bodyDiv w:val="1"/>
      <w:marLeft w:val="0"/>
      <w:marRight w:val="0"/>
      <w:marTop w:val="0"/>
      <w:marBottom w:val="0"/>
      <w:divBdr>
        <w:top w:val="none" w:sz="0" w:space="0" w:color="auto"/>
        <w:left w:val="none" w:sz="0" w:space="0" w:color="auto"/>
        <w:bottom w:val="none" w:sz="0" w:space="0" w:color="auto"/>
        <w:right w:val="none" w:sz="0" w:space="0" w:color="auto"/>
      </w:divBdr>
    </w:div>
    <w:div w:id="572549677">
      <w:bodyDiv w:val="1"/>
      <w:marLeft w:val="0"/>
      <w:marRight w:val="0"/>
      <w:marTop w:val="0"/>
      <w:marBottom w:val="0"/>
      <w:divBdr>
        <w:top w:val="none" w:sz="0" w:space="0" w:color="auto"/>
        <w:left w:val="none" w:sz="0" w:space="0" w:color="auto"/>
        <w:bottom w:val="none" w:sz="0" w:space="0" w:color="auto"/>
        <w:right w:val="none" w:sz="0" w:space="0" w:color="auto"/>
      </w:divBdr>
    </w:div>
    <w:div w:id="572593835">
      <w:bodyDiv w:val="1"/>
      <w:marLeft w:val="0"/>
      <w:marRight w:val="0"/>
      <w:marTop w:val="0"/>
      <w:marBottom w:val="0"/>
      <w:divBdr>
        <w:top w:val="none" w:sz="0" w:space="0" w:color="auto"/>
        <w:left w:val="none" w:sz="0" w:space="0" w:color="auto"/>
        <w:bottom w:val="none" w:sz="0" w:space="0" w:color="auto"/>
        <w:right w:val="none" w:sz="0" w:space="0" w:color="auto"/>
      </w:divBdr>
    </w:div>
    <w:div w:id="572665618">
      <w:bodyDiv w:val="1"/>
      <w:marLeft w:val="0"/>
      <w:marRight w:val="0"/>
      <w:marTop w:val="0"/>
      <w:marBottom w:val="0"/>
      <w:divBdr>
        <w:top w:val="none" w:sz="0" w:space="0" w:color="auto"/>
        <w:left w:val="none" w:sz="0" w:space="0" w:color="auto"/>
        <w:bottom w:val="none" w:sz="0" w:space="0" w:color="auto"/>
        <w:right w:val="none" w:sz="0" w:space="0" w:color="auto"/>
      </w:divBdr>
    </w:div>
    <w:div w:id="573466668">
      <w:bodyDiv w:val="1"/>
      <w:marLeft w:val="0"/>
      <w:marRight w:val="0"/>
      <w:marTop w:val="0"/>
      <w:marBottom w:val="0"/>
      <w:divBdr>
        <w:top w:val="none" w:sz="0" w:space="0" w:color="auto"/>
        <w:left w:val="none" w:sz="0" w:space="0" w:color="auto"/>
        <w:bottom w:val="none" w:sz="0" w:space="0" w:color="auto"/>
        <w:right w:val="none" w:sz="0" w:space="0" w:color="auto"/>
      </w:divBdr>
    </w:div>
    <w:div w:id="573511258">
      <w:bodyDiv w:val="1"/>
      <w:marLeft w:val="0"/>
      <w:marRight w:val="0"/>
      <w:marTop w:val="0"/>
      <w:marBottom w:val="0"/>
      <w:divBdr>
        <w:top w:val="none" w:sz="0" w:space="0" w:color="auto"/>
        <w:left w:val="none" w:sz="0" w:space="0" w:color="auto"/>
        <w:bottom w:val="none" w:sz="0" w:space="0" w:color="auto"/>
        <w:right w:val="none" w:sz="0" w:space="0" w:color="auto"/>
      </w:divBdr>
    </w:div>
    <w:div w:id="573585524">
      <w:bodyDiv w:val="1"/>
      <w:marLeft w:val="0"/>
      <w:marRight w:val="0"/>
      <w:marTop w:val="0"/>
      <w:marBottom w:val="0"/>
      <w:divBdr>
        <w:top w:val="none" w:sz="0" w:space="0" w:color="auto"/>
        <w:left w:val="none" w:sz="0" w:space="0" w:color="auto"/>
        <w:bottom w:val="none" w:sz="0" w:space="0" w:color="auto"/>
        <w:right w:val="none" w:sz="0" w:space="0" w:color="auto"/>
      </w:divBdr>
    </w:div>
    <w:div w:id="573666730">
      <w:bodyDiv w:val="1"/>
      <w:marLeft w:val="0"/>
      <w:marRight w:val="0"/>
      <w:marTop w:val="0"/>
      <w:marBottom w:val="0"/>
      <w:divBdr>
        <w:top w:val="none" w:sz="0" w:space="0" w:color="auto"/>
        <w:left w:val="none" w:sz="0" w:space="0" w:color="auto"/>
        <w:bottom w:val="none" w:sz="0" w:space="0" w:color="auto"/>
        <w:right w:val="none" w:sz="0" w:space="0" w:color="auto"/>
      </w:divBdr>
    </w:div>
    <w:div w:id="573778245">
      <w:bodyDiv w:val="1"/>
      <w:marLeft w:val="0"/>
      <w:marRight w:val="0"/>
      <w:marTop w:val="0"/>
      <w:marBottom w:val="0"/>
      <w:divBdr>
        <w:top w:val="none" w:sz="0" w:space="0" w:color="auto"/>
        <w:left w:val="none" w:sz="0" w:space="0" w:color="auto"/>
        <w:bottom w:val="none" w:sz="0" w:space="0" w:color="auto"/>
        <w:right w:val="none" w:sz="0" w:space="0" w:color="auto"/>
      </w:divBdr>
    </w:div>
    <w:div w:id="573784238">
      <w:bodyDiv w:val="1"/>
      <w:marLeft w:val="0"/>
      <w:marRight w:val="0"/>
      <w:marTop w:val="0"/>
      <w:marBottom w:val="0"/>
      <w:divBdr>
        <w:top w:val="none" w:sz="0" w:space="0" w:color="auto"/>
        <w:left w:val="none" w:sz="0" w:space="0" w:color="auto"/>
        <w:bottom w:val="none" w:sz="0" w:space="0" w:color="auto"/>
        <w:right w:val="none" w:sz="0" w:space="0" w:color="auto"/>
      </w:divBdr>
    </w:div>
    <w:div w:id="573855456">
      <w:bodyDiv w:val="1"/>
      <w:marLeft w:val="0"/>
      <w:marRight w:val="0"/>
      <w:marTop w:val="0"/>
      <w:marBottom w:val="0"/>
      <w:divBdr>
        <w:top w:val="none" w:sz="0" w:space="0" w:color="auto"/>
        <w:left w:val="none" w:sz="0" w:space="0" w:color="auto"/>
        <w:bottom w:val="none" w:sz="0" w:space="0" w:color="auto"/>
        <w:right w:val="none" w:sz="0" w:space="0" w:color="auto"/>
      </w:divBdr>
    </w:div>
    <w:div w:id="573856953">
      <w:bodyDiv w:val="1"/>
      <w:marLeft w:val="0"/>
      <w:marRight w:val="0"/>
      <w:marTop w:val="0"/>
      <w:marBottom w:val="0"/>
      <w:divBdr>
        <w:top w:val="none" w:sz="0" w:space="0" w:color="auto"/>
        <w:left w:val="none" w:sz="0" w:space="0" w:color="auto"/>
        <w:bottom w:val="none" w:sz="0" w:space="0" w:color="auto"/>
        <w:right w:val="none" w:sz="0" w:space="0" w:color="auto"/>
      </w:divBdr>
    </w:div>
    <w:div w:id="574122928">
      <w:bodyDiv w:val="1"/>
      <w:marLeft w:val="0"/>
      <w:marRight w:val="0"/>
      <w:marTop w:val="0"/>
      <w:marBottom w:val="0"/>
      <w:divBdr>
        <w:top w:val="none" w:sz="0" w:space="0" w:color="auto"/>
        <w:left w:val="none" w:sz="0" w:space="0" w:color="auto"/>
        <w:bottom w:val="none" w:sz="0" w:space="0" w:color="auto"/>
        <w:right w:val="none" w:sz="0" w:space="0" w:color="auto"/>
      </w:divBdr>
    </w:div>
    <w:div w:id="574170843">
      <w:bodyDiv w:val="1"/>
      <w:marLeft w:val="0"/>
      <w:marRight w:val="0"/>
      <w:marTop w:val="0"/>
      <w:marBottom w:val="0"/>
      <w:divBdr>
        <w:top w:val="none" w:sz="0" w:space="0" w:color="auto"/>
        <w:left w:val="none" w:sz="0" w:space="0" w:color="auto"/>
        <w:bottom w:val="none" w:sz="0" w:space="0" w:color="auto"/>
        <w:right w:val="none" w:sz="0" w:space="0" w:color="auto"/>
      </w:divBdr>
    </w:div>
    <w:div w:id="574241952">
      <w:bodyDiv w:val="1"/>
      <w:marLeft w:val="0"/>
      <w:marRight w:val="0"/>
      <w:marTop w:val="0"/>
      <w:marBottom w:val="0"/>
      <w:divBdr>
        <w:top w:val="none" w:sz="0" w:space="0" w:color="auto"/>
        <w:left w:val="none" w:sz="0" w:space="0" w:color="auto"/>
        <w:bottom w:val="none" w:sz="0" w:space="0" w:color="auto"/>
        <w:right w:val="none" w:sz="0" w:space="0" w:color="auto"/>
      </w:divBdr>
    </w:div>
    <w:div w:id="574361201">
      <w:bodyDiv w:val="1"/>
      <w:marLeft w:val="0"/>
      <w:marRight w:val="0"/>
      <w:marTop w:val="0"/>
      <w:marBottom w:val="0"/>
      <w:divBdr>
        <w:top w:val="none" w:sz="0" w:space="0" w:color="auto"/>
        <w:left w:val="none" w:sz="0" w:space="0" w:color="auto"/>
        <w:bottom w:val="none" w:sz="0" w:space="0" w:color="auto"/>
        <w:right w:val="none" w:sz="0" w:space="0" w:color="auto"/>
      </w:divBdr>
    </w:div>
    <w:div w:id="574435068">
      <w:bodyDiv w:val="1"/>
      <w:marLeft w:val="0"/>
      <w:marRight w:val="0"/>
      <w:marTop w:val="0"/>
      <w:marBottom w:val="0"/>
      <w:divBdr>
        <w:top w:val="none" w:sz="0" w:space="0" w:color="auto"/>
        <w:left w:val="none" w:sz="0" w:space="0" w:color="auto"/>
        <w:bottom w:val="none" w:sz="0" w:space="0" w:color="auto"/>
        <w:right w:val="none" w:sz="0" w:space="0" w:color="auto"/>
      </w:divBdr>
    </w:div>
    <w:div w:id="574437134">
      <w:bodyDiv w:val="1"/>
      <w:marLeft w:val="0"/>
      <w:marRight w:val="0"/>
      <w:marTop w:val="0"/>
      <w:marBottom w:val="0"/>
      <w:divBdr>
        <w:top w:val="none" w:sz="0" w:space="0" w:color="auto"/>
        <w:left w:val="none" w:sz="0" w:space="0" w:color="auto"/>
        <w:bottom w:val="none" w:sz="0" w:space="0" w:color="auto"/>
        <w:right w:val="none" w:sz="0" w:space="0" w:color="auto"/>
      </w:divBdr>
    </w:div>
    <w:div w:id="574557557">
      <w:bodyDiv w:val="1"/>
      <w:marLeft w:val="0"/>
      <w:marRight w:val="0"/>
      <w:marTop w:val="0"/>
      <w:marBottom w:val="0"/>
      <w:divBdr>
        <w:top w:val="none" w:sz="0" w:space="0" w:color="auto"/>
        <w:left w:val="none" w:sz="0" w:space="0" w:color="auto"/>
        <w:bottom w:val="none" w:sz="0" w:space="0" w:color="auto"/>
        <w:right w:val="none" w:sz="0" w:space="0" w:color="auto"/>
      </w:divBdr>
    </w:div>
    <w:div w:id="574702119">
      <w:bodyDiv w:val="1"/>
      <w:marLeft w:val="0"/>
      <w:marRight w:val="0"/>
      <w:marTop w:val="0"/>
      <w:marBottom w:val="0"/>
      <w:divBdr>
        <w:top w:val="none" w:sz="0" w:space="0" w:color="auto"/>
        <w:left w:val="none" w:sz="0" w:space="0" w:color="auto"/>
        <w:bottom w:val="none" w:sz="0" w:space="0" w:color="auto"/>
        <w:right w:val="none" w:sz="0" w:space="0" w:color="auto"/>
      </w:divBdr>
    </w:div>
    <w:div w:id="574776395">
      <w:bodyDiv w:val="1"/>
      <w:marLeft w:val="0"/>
      <w:marRight w:val="0"/>
      <w:marTop w:val="0"/>
      <w:marBottom w:val="0"/>
      <w:divBdr>
        <w:top w:val="none" w:sz="0" w:space="0" w:color="auto"/>
        <w:left w:val="none" w:sz="0" w:space="0" w:color="auto"/>
        <w:bottom w:val="none" w:sz="0" w:space="0" w:color="auto"/>
        <w:right w:val="none" w:sz="0" w:space="0" w:color="auto"/>
      </w:divBdr>
    </w:div>
    <w:div w:id="574974577">
      <w:bodyDiv w:val="1"/>
      <w:marLeft w:val="0"/>
      <w:marRight w:val="0"/>
      <w:marTop w:val="0"/>
      <w:marBottom w:val="0"/>
      <w:divBdr>
        <w:top w:val="none" w:sz="0" w:space="0" w:color="auto"/>
        <w:left w:val="none" w:sz="0" w:space="0" w:color="auto"/>
        <w:bottom w:val="none" w:sz="0" w:space="0" w:color="auto"/>
        <w:right w:val="none" w:sz="0" w:space="0" w:color="auto"/>
      </w:divBdr>
    </w:div>
    <w:div w:id="574976147">
      <w:bodyDiv w:val="1"/>
      <w:marLeft w:val="0"/>
      <w:marRight w:val="0"/>
      <w:marTop w:val="0"/>
      <w:marBottom w:val="0"/>
      <w:divBdr>
        <w:top w:val="none" w:sz="0" w:space="0" w:color="auto"/>
        <w:left w:val="none" w:sz="0" w:space="0" w:color="auto"/>
        <w:bottom w:val="none" w:sz="0" w:space="0" w:color="auto"/>
        <w:right w:val="none" w:sz="0" w:space="0" w:color="auto"/>
      </w:divBdr>
    </w:div>
    <w:div w:id="575092109">
      <w:bodyDiv w:val="1"/>
      <w:marLeft w:val="0"/>
      <w:marRight w:val="0"/>
      <w:marTop w:val="0"/>
      <w:marBottom w:val="0"/>
      <w:divBdr>
        <w:top w:val="none" w:sz="0" w:space="0" w:color="auto"/>
        <w:left w:val="none" w:sz="0" w:space="0" w:color="auto"/>
        <w:bottom w:val="none" w:sz="0" w:space="0" w:color="auto"/>
        <w:right w:val="none" w:sz="0" w:space="0" w:color="auto"/>
      </w:divBdr>
    </w:div>
    <w:div w:id="575170812">
      <w:bodyDiv w:val="1"/>
      <w:marLeft w:val="0"/>
      <w:marRight w:val="0"/>
      <w:marTop w:val="0"/>
      <w:marBottom w:val="0"/>
      <w:divBdr>
        <w:top w:val="none" w:sz="0" w:space="0" w:color="auto"/>
        <w:left w:val="none" w:sz="0" w:space="0" w:color="auto"/>
        <w:bottom w:val="none" w:sz="0" w:space="0" w:color="auto"/>
        <w:right w:val="none" w:sz="0" w:space="0" w:color="auto"/>
      </w:divBdr>
    </w:div>
    <w:div w:id="575212830">
      <w:bodyDiv w:val="1"/>
      <w:marLeft w:val="0"/>
      <w:marRight w:val="0"/>
      <w:marTop w:val="0"/>
      <w:marBottom w:val="0"/>
      <w:divBdr>
        <w:top w:val="none" w:sz="0" w:space="0" w:color="auto"/>
        <w:left w:val="none" w:sz="0" w:space="0" w:color="auto"/>
        <w:bottom w:val="none" w:sz="0" w:space="0" w:color="auto"/>
        <w:right w:val="none" w:sz="0" w:space="0" w:color="auto"/>
      </w:divBdr>
    </w:div>
    <w:div w:id="575406313">
      <w:bodyDiv w:val="1"/>
      <w:marLeft w:val="0"/>
      <w:marRight w:val="0"/>
      <w:marTop w:val="0"/>
      <w:marBottom w:val="0"/>
      <w:divBdr>
        <w:top w:val="none" w:sz="0" w:space="0" w:color="auto"/>
        <w:left w:val="none" w:sz="0" w:space="0" w:color="auto"/>
        <w:bottom w:val="none" w:sz="0" w:space="0" w:color="auto"/>
        <w:right w:val="none" w:sz="0" w:space="0" w:color="auto"/>
      </w:divBdr>
    </w:div>
    <w:div w:id="575556050">
      <w:bodyDiv w:val="1"/>
      <w:marLeft w:val="0"/>
      <w:marRight w:val="0"/>
      <w:marTop w:val="0"/>
      <w:marBottom w:val="0"/>
      <w:divBdr>
        <w:top w:val="none" w:sz="0" w:space="0" w:color="auto"/>
        <w:left w:val="none" w:sz="0" w:space="0" w:color="auto"/>
        <w:bottom w:val="none" w:sz="0" w:space="0" w:color="auto"/>
        <w:right w:val="none" w:sz="0" w:space="0" w:color="auto"/>
      </w:divBdr>
    </w:div>
    <w:div w:id="575633735">
      <w:bodyDiv w:val="1"/>
      <w:marLeft w:val="0"/>
      <w:marRight w:val="0"/>
      <w:marTop w:val="0"/>
      <w:marBottom w:val="0"/>
      <w:divBdr>
        <w:top w:val="none" w:sz="0" w:space="0" w:color="auto"/>
        <w:left w:val="none" w:sz="0" w:space="0" w:color="auto"/>
        <w:bottom w:val="none" w:sz="0" w:space="0" w:color="auto"/>
        <w:right w:val="none" w:sz="0" w:space="0" w:color="auto"/>
      </w:divBdr>
    </w:div>
    <w:div w:id="575676262">
      <w:bodyDiv w:val="1"/>
      <w:marLeft w:val="0"/>
      <w:marRight w:val="0"/>
      <w:marTop w:val="0"/>
      <w:marBottom w:val="0"/>
      <w:divBdr>
        <w:top w:val="none" w:sz="0" w:space="0" w:color="auto"/>
        <w:left w:val="none" w:sz="0" w:space="0" w:color="auto"/>
        <w:bottom w:val="none" w:sz="0" w:space="0" w:color="auto"/>
        <w:right w:val="none" w:sz="0" w:space="0" w:color="auto"/>
      </w:divBdr>
    </w:div>
    <w:div w:id="575745704">
      <w:bodyDiv w:val="1"/>
      <w:marLeft w:val="0"/>
      <w:marRight w:val="0"/>
      <w:marTop w:val="0"/>
      <w:marBottom w:val="0"/>
      <w:divBdr>
        <w:top w:val="none" w:sz="0" w:space="0" w:color="auto"/>
        <w:left w:val="none" w:sz="0" w:space="0" w:color="auto"/>
        <w:bottom w:val="none" w:sz="0" w:space="0" w:color="auto"/>
        <w:right w:val="none" w:sz="0" w:space="0" w:color="auto"/>
      </w:divBdr>
    </w:div>
    <w:div w:id="575746089">
      <w:bodyDiv w:val="1"/>
      <w:marLeft w:val="0"/>
      <w:marRight w:val="0"/>
      <w:marTop w:val="0"/>
      <w:marBottom w:val="0"/>
      <w:divBdr>
        <w:top w:val="none" w:sz="0" w:space="0" w:color="auto"/>
        <w:left w:val="none" w:sz="0" w:space="0" w:color="auto"/>
        <w:bottom w:val="none" w:sz="0" w:space="0" w:color="auto"/>
        <w:right w:val="none" w:sz="0" w:space="0" w:color="auto"/>
      </w:divBdr>
    </w:div>
    <w:div w:id="575821549">
      <w:bodyDiv w:val="1"/>
      <w:marLeft w:val="0"/>
      <w:marRight w:val="0"/>
      <w:marTop w:val="0"/>
      <w:marBottom w:val="0"/>
      <w:divBdr>
        <w:top w:val="none" w:sz="0" w:space="0" w:color="auto"/>
        <w:left w:val="none" w:sz="0" w:space="0" w:color="auto"/>
        <w:bottom w:val="none" w:sz="0" w:space="0" w:color="auto"/>
        <w:right w:val="none" w:sz="0" w:space="0" w:color="auto"/>
      </w:divBdr>
    </w:div>
    <w:div w:id="575826335">
      <w:bodyDiv w:val="1"/>
      <w:marLeft w:val="0"/>
      <w:marRight w:val="0"/>
      <w:marTop w:val="0"/>
      <w:marBottom w:val="0"/>
      <w:divBdr>
        <w:top w:val="none" w:sz="0" w:space="0" w:color="auto"/>
        <w:left w:val="none" w:sz="0" w:space="0" w:color="auto"/>
        <w:bottom w:val="none" w:sz="0" w:space="0" w:color="auto"/>
        <w:right w:val="none" w:sz="0" w:space="0" w:color="auto"/>
      </w:divBdr>
    </w:div>
    <w:div w:id="575867255">
      <w:bodyDiv w:val="1"/>
      <w:marLeft w:val="0"/>
      <w:marRight w:val="0"/>
      <w:marTop w:val="0"/>
      <w:marBottom w:val="0"/>
      <w:divBdr>
        <w:top w:val="none" w:sz="0" w:space="0" w:color="auto"/>
        <w:left w:val="none" w:sz="0" w:space="0" w:color="auto"/>
        <w:bottom w:val="none" w:sz="0" w:space="0" w:color="auto"/>
        <w:right w:val="none" w:sz="0" w:space="0" w:color="auto"/>
      </w:divBdr>
    </w:div>
    <w:div w:id="575896670">
      <w:bodyDiv w:val="1"/>
      <w:marLeft w:val="0"/>
      <w:marRight w:val="0"/>
      <w:marTop w:val="0"/>
      <w:marBottom w:val="0"/>
      <w:divBdr>
        <w:top w:val="none" w:sz="0" w:space="0" w:color="auto"/>
        <w:left w:val="none" w:sz="0" w:space="0" w:color="auto"/>
        <w:bottom w:val="none" w:sz="0" w:space="0" w:color="auto"/>
        <w:right w:val="none" w:sz="0" w:space="0" w:color="auto"/>
      </w:divBdr>
    </w:div>
    <w:div w:id="575939093">
      <w:bodyDiv w:val="1"/>
      <w:marLeft w:val="0"/>
      <w:marRight w:val="0"/>
      <w:marTop w:val="0"/>
      <w:marBottom w:val="0"/>
      <w:divBdr>
        <w:top w:val="none" w:sz="0" w:space="0" w:color="auto"/>
        <w:left w:val="none" w:sz="0" w:space="0" w:color="auto"/>
        <w:bottom w:val="none" w:sz="0" w:space="0" w:color="auto"/>
        <w:right w:val="none" w:sz="0" w:space="0" w:color="auto"/>
      </w:divBdr>
    </w:div>
    <w:div w:id="576021139">
      <w:bodyDiv w:val="1"/>
      <w:marLeft w:val="0"/>
      <w:marRight w:val="0"/>
      <w:marTop w:val="0"/>
      <w:marBottom w:val="0"/>
      <w:divBdr>
        <w:top w:val="none" w:sz="0" w:space="0" w:color="auto"/>
        <w:left w:val="none" w:sz="0" w:space="0" w:color="auto"/>
        <w:bottom w:val="none" w:sz="0" w:space="0" w:color="auto"/>
        <w:right w:val="none" w:sz="0" w:space="0" w:color="auto"/>
      </w:divBdr>
    </w:div>
    <w:div w:id="576089076">
      <w:bodyDiv w:val="1"/>
      <w:marLeft w:val="0"/>
      <w:marRight w:val="0"/>
      <w:marTop w:val="0"/>
      <w:marBottom w:val="0"/>
      <w:divBdr>
        <w:top w:val="none" w:sz="0" w:space="0" w:color="auto"/>
        <w:left w:val="none" w:sz="0" w:space="0" w:color="auto"/>
        <w:bottom w:val="none" w:sz="0" w:space="0" w:color="auto"/>
        <w:right w:val="none" w:sz="0" w:space="0" w:color="auto"/>
      </w:divBdr>
    </w:div>
    <w:div w:id="576130107">
      <w:bodyDiv w:val="1"/>
      <w:marLeft w:val="0"/>
      <w:marRight w:val="0"/>
      <w:marTop w:val="0"/>
      <w:marBottom w:val="0"/>
      <w:divBdr>
        <w:top w:val="none" w:sz="0" w:space="0" w:color="auto"/>
        <w:left w:val="none" w:sz="0" w:space="0" w:color="auto"/>
        <w:bottom w:val="none" w:sz="0" w:space="0" w:color="auto"/>
        <w:right w:val="none" w:sz="0" w:space="0" w:color="auto"/>
      </w:divBdr>
    </w:div>
    <w:div w:id="576138580">
      <w:bodyDiv w:val="1"/>
      <w:marLeft w:val="0"/>
      <w:marRight w:val="0"/>
      <w:marTop w:val="0"/>
      <w:marBottom w:val="0"/>
      <w:divBdr>
        <w:top w:val="none" w:sz="0" w:space="0" w:color="auto"/>
        <w:left w:val="none" w:sz="0" w:space="0" w:color="auto"/>
        <w:bottom w:val="none" w:sz="0" w:space="0" w:color="auto"/>
        <w:right w:val="none" w:sz="0" w:space="0" w:color="auto"/>
      </w:divBdr>
    </w:div>
    <w:div w:id="576209269">
      <w:bodyDiv w:val="1"/>
      <w:marLeft w:val="0"/>
      <w:marRight w:val="0"/>
      <w:marTop w:val="0"/>
      <w:marBottom w:val="0"/>
      <w:divBdr>
        <w:top w:val="none" w:sz="0" w:space="0" w:color="auto"/>
        <w:left w:val="none" w:sz="0" w:space="0" w:color="auto"/>
        <w:bottom w:val="none" w:sz="0" w:space="0" w:color="auto"/>
        <w:right w:val="none" w:sz="0" w:space="0" w:color="auto"/>
      </w:divBdr>
    </w:div>
    <w:div w:id="576283832">
      <w:bodyDiv w:val="1"/>
      <w:marLeft w:val="0"/>
      <w:marRight w:val="0"/>
      <w:marTop w:val="0"/>
      <w:marBottom w:val="0"/>
      <w:divBdr>
        <w:top w:val="none" w:sz="0" w:space="0" w:color="auto"/>
        <w:left w:val="none" w:sz="0" w:space="0" w:color="auto"/>
        <w:bottom w:val="none" w:sz="0" w:space="0" w:color="auto"/>
        <w:right w:val="none" w:sz="0" w:space="0" w:color="auto"/>
      </w:divBdr>
    </w:div>
    <w:div w:id="576286529">
      <w:bodyDiv w:val="1"/>
      <w:marLeft w:val="0"/>
      <w:marRight w:val="0"/>
      <w:marTop w:val="0"/>
      <w:marBottom w:val="0"/>
      <w:divBdr>
        <w:top w:val="none" w:sz="0" w:space="0" w:color="auto"/>
        <w:left w:val="none" w:sz="0" w:space="0" w:color="auto"/>
        <w:bottom w:val="none" w:sz="0" w:space="0" w:color="auto"/>
        <w:right w:val="none" w:sz="0" w:space="0" w:color="auto"/>
      </w:divBdr>
    </w:div>
    <w:div w:id="576323824">
      <w:bodyDiv w:val="1"/>
      <w:marLeft w:val="0"/>
      <w:marRight w:val="0"/>
      <w:marTop w:val="0"/>
      <w:marBottom w:val="0"/>
      <w:divBdr>
        <w:top w:val="none" w:sz="0" w:space="0" w:color="auto"/>
        <w:left w:val="none" w:sz="0" w:space="0" w:color="auto"/>
        <w:bottom w:val="none" w:sz="0" w:space="0" w:color="auto"/>
        <w:right w:val="none" w:sz="0" w:space="0" w:color="auto"/>
      </w:divBdr>
    </w:div>
    <w:div w:id="576331691">
      <w:bodyDiv w:val="1"/>
      <w:marLeft w:val="0"/>
      <w:marRight w:val="0"/>
      <w:marTop w:val="0"/>
      <w:marBottom w:val="0"/>
      <w:divBdr>
        <w:top w:val="none" w:sz="0" w:space="0" w:color="auto"/>
        <w:left w:val="none" w:sz="0" w:space="0" w:color="auto"/>
        <w:bottom w:val="none" w:sz="0" w:space="0" w:color="auto"/>
        <w:right w:val="none" w:sz="0" w:space="0" w:color="auto"/>
      </w:divBdr>
    </w:div>
    <w:div w:id="576400584">
      <w:bodyDiv w:val="1"/>
      <w:marLeft w:val="0"/>
      <w:marRight w:val="0"/>
      <w:marTop w:val="0"/>
      <w:marBottom w:val="0"/>
      <w:divBdr>
        <w:top w:val="none" w:sz="0" w:space="0" w:color="auto"/>
        <w:left w:val="none" w:sz="0" w:space="0" w:color="auto"/>
        <w:bottom w:val="none" w:sz="0" w:space="0" w:color="auto"/>
        <w:right w:val="none" w:sz="0" w:space="0" w:color="auto"/>
      </w:divBdr>
    </w:div>
    <w:div w:id="576406484">
      <w:bodyDiv w:val="1"/>
      <w:marLeft w:val="0"/>
      <w:marRight w:val="0"/>
      <w:marTop w:val="0"/>
      <w:marBottom w:val="0"/>
      <w:divBdr>
        <w:top w:val="none" w:sz="0" w:space="0" w:color="auto"/>
        <w:left w:val="none" w:sz="0" w:space="0" w:color="auto"/>
        <w:bottom w:val="none" w:sz="0" w:space="0" w:color="auto"/>
        <w:right w:val="none" w:sz="0" w:space="0" w:color="auto"/>
      </w:divBdr>
    </w:div>
    <w:div w:id="576476264">
      <w:bodyDiv w:val="1"/>
      <w:marLeft w:val="0"/>
      <w:marRight w:val="0"/>
      <w:marTop w:val="0"/>
      <w:marBottom w:val="0"/>
      <w:divBdr>
        <w:top w:val="none" w:sz="0" w:space="0" w:color="auto"/>
        <w:left w:val="none" w:sz="0" w:space="0" w:color="auto"/>
        <w:bottom w:val="none" w:sz="0" w:space="0" w:color="auto"/>
        <w:right w:val="none" w:sz="0" w:space="0" w:color="auto"/>
      </w:divBdr>
    </w:div>
    <w:div w:id="576552529">
      <w:bodyDiv w:val="1"/>
      <w:marLeft w:val="0"/>
      <w:marRight w:val="0"/>
      <w:marTop w:val="0"/>
      <w:marBottom w:val="0"/>
      <w:divBdr>
        <w:top w:val="none" w:sz="0" w:space="0" w:color="auto"/>
        <w:left w:val="none" w:sz="0" w:space="0" w:color="auto"/>
        <w:bottom w:val="none" w:sz="0" w:space="0" w:color="auto"/>
        <w:right w:val="none" w:sz="0" w:space="0" w:color="auto"/>
      </w:divBdr>
    </w:div>
    <w:div w:id="576669586">
      <w:bodyDiv w:val="1"/>
      <w:marLeft w:val="0"/>
      <w:marRight w:val="0"/>
      <w:marTop w:val="0"/>
      <w:marBottom w:val="0"/>
      <w:divBdr>
        <w:top w:val="none" w:sz="0" w:space="0" w:color="auto"/>
        <w:left w:val="none" w:sz="0" w:space="0" w:color="auto"/>
        <w:bottom w:val="none" w:sz="0" w:space="0" w:color="auto"/>
        <w:right w:val="none" w:sz="0" w:space="0" w:color="auto"/>
      </w:divBdr>
    </w:div>
    <w:div w:id="576669813">
      <w:bodyDiv w:val="1"/>
      <w:marLeft w:val="0"/>
      <w:marRight w:val="0"/>
      <w:marTop w:val="0"/>
      <w:marBottom w:val="0"/>
      <w:divBdr>
        <w:top w:val="none" w:sz="0" w:space="0" w:color="auto"/>
        <w:left w:val="none" w:sz="0" w:space="0" w:color="auto"/>
        <w:bottom w:val="none" w:sz="0" w:space="0" w:color="auto"/>
        <w:right w:val="none" w:sz="0" w:space="0" w:color="auto"/>
      </w:divBdr>
    </w:div>
    <w:div w:id="576676192">
      <w:bodyDiv w:val="1"/>
      <w:marLeft w:val="0"/>
      <w:marRight w:val="0"/>
      <w:marTop w:val="0"/>
      <w:marBottom w:val="0"/>
      <w:divBdr>
        <w:top w:val="none" w:sz="0" w:space="0" w:color="auto"/>
        <w:left w:val="none" w:sz="0" w:space="0" w:color="auto"/>
        <w:bottom w:val="none" w:sz="0" w:space="0" w:color="auto"/>
        <w:right w:val="none" w:sz="0" w:space="0" w:color="auto"/>
      </w:divBdr>
    </w:div>
    <w:div w:id="576718391">
      <w:bodyDiv w:val="1"/>
      <w:marLeft w:val="0"/>
      <w:marRight w:val="0"/>
      <w:marTop w:val="0"/>
      <w:marBottom w:val="0"/>
      <w:divBdr>
        <w:top w:val="none" w:sz="0" w:space="0" w:color="auto"/>
        <w:left w:val="none" w:sz="0" w:space="0" w:color="auto"/>
        <w:bottom w:val="none" w:sz="0" w:space="0" w:color="auto"/>
        <w:right w:val="none" w:sz="0" w:space="0" w:color="auto"/>
      </w:divBdr>
    </w:div>
    <w:div w:id="576791395">
      <w:bodyDiv w:val="1"/>
      <w:marLeft w:val="0"/>
      <w:marRight w:val="0"/>
      <w:marTop w:val="0"/>
      <w:marBottom w:val="0"/>
      <w:divBdr>
        <w:top w:val="none" w:sz="0" w:space="0" w:color="auto"/>
        <w:left w:val="none" w:sz="0" w:space="0" w:color="auto"/>
        <w:bottom w:val="none" w:sz="0" w:space="0" w:color="auto"/>
        <w:right w:val="none" w:sz="0" w:space="0" w:color="auto"/>
      </w:divBdr>
    </w:div>
    <w:div w:id="577010788">
      <w:bodyDiv w:val="1"/>
      <w:marLeft w:val="0"/>
      <w:marRight w:val="0"/>
      <w:marTop w:val="0"/>
      <w:marBottom w:val="0"/>
      <w:divBdr>
        <w:top w:val="none" w:sz="0" w:space="0" w:color="auto"/>
        <w:left w:val="none" w:sz="0" w:space="0" w:color="auto"/>
        <w:bottom w:val="none" w:sz="0" w:space="0" w:color="auto"/>
        <w:right w:val="none" w:sz="0" w:space="0" w:color="auto"/>
      </w:divBdr>
    </w:div>
    <w:div w:id="577137833">
      <w:bodyDiv w:val="1"/>
      <w:marLeft w:val="0"/>
      <w:marRight w:val="0"/>
      <w:marTop w:val="0"/>
      <w:marBottom w:val="0"/>
      <w:divBdr>
        <w:top w:val="none" w:sz="0" w:space="0" w:color="auto"/>
        <w:left w:val="none" w:sz="0" w:space="0" w:color="auto"/>
        <w:bottom w:val="none" w:sz="0" w:space="0" w:color="auto"/>
        <w:right w:val="none" w:sz="0" w:space="0" w:color="auto"/>
      </w:divBdr>
    </w:div>
    <w:div w:id="577638001">
      <w:bodyDiv w:val="1"/>
      <w:marLeft w:val="0"/>
      <w:marRight w:val="0"/>
      <w:marTop w:val="0"/>
      <w:marBottom w:val="0"/>
      <w:divBdr>
        <w:top w:val="none" w:sz="0" w:space="0" w:color="auto"/>
        <w:left w:val="none" w:sz="0" w:space="0" w:color="auto"/>
        <w:bottom w:val="none" w:sz="0" w:space="0" w:color="auto"/>
        <w:right w:val="none" w:sz="0" w:space="0" w:color="auto"/>
      </w:divBdr>
    </w:div>
    <w:div w:id="577640610">
      <w:bodyDiv w:val="1"/>
      <w:marLeft w:val="0"/>
      <w:marRight w:val="0"/>
      <w:marTop w:val="0"/>
      <w:marBottom w:val="0"/>
      <w:divBdr>
        <w:top w:val="none" w:sz="0" w:space="0" w:color="auto"/>
        <w:left w:val="none" w:sz="0" w:space="0" w:color="auto"/>
        <w:bottom w:val="none" w:sz="0" w:space="0" w:color="auto"/>
        <w:right w:val="none" w:sz="0" w:space="0" w:color="auto"/>
      </w:divBdr>
    </w:div>
    <w:div w:id="577983825">
      <w:bodyDiv w:val="1"/>
      <w:marLeft w:val="0"/>
      <w:marRight w:val="0"/>
      <w:marTop w:val="0"/>
      <w:marBottom w:val="0"/>
      <w:divBdr>
        <w:top w:val="none" w:sz="0" w:space="0" w:color="auto"/>
        <w:left w:val="none" w:sz="0" w:space="0" w:color="auto"/>
        <w:bottom w:val="none" w:sz="0" w:space="0" w:color="auto"/>
        <w:right w:val="none" w:sz="0" w:space="0" w:color="auto"/>
      </w:divBdr>
    </w:div>
    <w:div w:id="578248959">
      <w:bodyDiv w:val="1"/>
      <w:marLeft w:val="0"/>
      <w:marRight w:val="0"/>
      <w:marTop w:val="0"/>
      <w:marBottom w:val="0"/>
      <w:divBdr>
        <w:top w:val="none" w:sz="0" w:space="0" w:color="auto"/>
        <w:left w:val="none" w:sz="0" w:space="0" w:color="auto"/>
        <w:bottom w:val="none" w:sz="0" w:space="0" w:color="auto"/>
        <w:right w:val="none" w:sz="0" w:space="0" w:color="auto"/>
      </w:divBdr>
    </w:div>
    <w:div w:id="578295628">
      <w:bodyDiv w:val="1"/>
      <w:marLeft w:val="0"/>
      <w:marRight w:val="0"/>
      <w:marTop w:val="0"/>
      <w:marBottom w:val="0"/>
      <w:divBdr>
        <w:top w:val="none" w:sz="0" w:space="0" w:color="auto"/>
        <w:left w:val="none" w:sz="0" w:space="0" w:color="auto"/>
        <w:bottom w:val="none" w:sz="0" w:space="0" w:color="auto"/>
        <w:right w:val="none" w:sz="0" w:space="0" w:color="auto"/>
      </w:divBdr>
    </w:div>
    <w:div w:id="578369807">
      <w:bodyDiv w:val="1"/>
      <w:marLeft w:val="0"/>
      <w:marRight w:val="0"/>
      <w:marTop w:val="0"/>
      <w:marBottom w:val="0"/>
      <w:divBdr>
        <w:top w:val="none" w:sz="0" w:space="0" w:color="auto"/>
        <w:left w:val="none" w:sz="0" w:space="0" w:color="auto"/>
        <w:bottom w:val="none" w:sz="0" w:space="0" w:color="auto"/>
        <w:right w:val="none" w:sz="0" w:space="0" w:color="auto"/>
      </w:divBdr>
    </w:div>
    <w:div w:id="578446749">
      <w:bodyDiv w:val="1"/>
      <w:marLeft w:val="0"/>
      <w:marRight w:val="0"/>
      <w:marTop w:val="0"/>
      <w:marBottom w:val="0"/>
      <w:divBdr>
        <w:top w:val="none" w:sz="0" w:space="0" w:color="auto"/>
        <w:left w:val="none" w:sz="0" w:space="0" w:color="auto"/>
        <w:bottom w:val="none" w:sz="0" w:space="0" w:color="auto"/>
        <w:right w:val="none" w:sz="0" w:space="0" w:color="auto"/>
      </w:divBdr>
    </w:div>
    <w:div w:id="578516124">
      <w:bodyDiv w:val="1"/>
      <w:marLeft w:val="0"/>
      <w:marRight w:val="0"/>
      <w:marTop w:val="0"/>
      <w:marBottom w:val="0"/>
      <w:divBdr>
        <w:top w:val="none" w:sz="0" w:space="0" w:color="auto"/>
        <w:left w:val="none" w:sz="0" w:space="0" w:color="auto"/>
        <w:bottom w:val="none" w:sz="0" w:space="0" w:color="auto"/>
        <w:right w:val="none" w:sz="0" w:space="0" w:color="auto"/>
      </w:divBdr>
    </w:div>
    <w:div w:id="578565111">
      <w:bodyDiv w:val="1"/>
      <w:marLeft w:val="0"/>
      <w:marRight w:val="0"/>
      <w:marTop w:val="0"/>
      <w:marBottom w:val="0"/>
      <w:divBdr>
        <w:top w:val="none" w:sz="0" w:space="0" w:color="auto"/>
        <w:left w:val="none" w:sz="0" w:space="0" w:color="auto"/>
        <w:bottom w:val="none" w:sz="0" w:space="0" w:color="auto"/>
        <w:right w:val="none" w:sz="0" w:space="0" w:color="auto"/>
      </w:divBdr>
    </w:div>
    <w:div w:id="578566645">
      <w:bodyDiv w:val="1"/>
      <w:marLeft w:val="0"/>
      <w:marRight w:val="0"/>
      <w:marTop w:val="0"/>
      <w:marBottom w:val="0"/>
      <w:divBdr>
        <w:top w:val="none" w:sz="0" w:space="0" w:color="auto"/>
        <w:left w:val="none" w:sz="0" w:space="0" w:color="auto"/>
        <w:bottom w:val="none" w:sz="0" w:space="0" w:color="auto"/>
        <w:right w:val="none" w:sz="0" w:space="0" w:color="auto"/>
      </w:divBdr>
    </w:div>
    <w:div w:id="578708106">
      <w:bodyDiv w:val="1"/>
      <w:marLeft w:val="0"/>
      <w:marRight w:val="0"/>
      <w:marTop w:val="0"/>
      <w:marBottom w:val="0"/>
      <w:divBdr>
        <w:top w:val="none" w:sz="0" w:space="0" w:color="auto"/>
        <w:left w:val="none" w:sz="0" w:space="0" w:color="auto"/>
        <w:bottom w:val="none" w:sz="0" w:space="0" w:color="auto"/>
        <w:right w:val="none" w:sz="0" w:space="0" w:color="auto"/>
      </w:divBdr>
    </w:div>
    <w:div w:id="578751023">
      <w:bodyDiv w:val="1"/>
      <w:marLeft w:val="0"/>
      <w:marRight w:val="0"/>
      <w:marTop w:val="0"/>
      <w:marBottom w:val="0"/>
      <w:divBdr>
        <w:top w:val="none" w:sz="0" w:space="0" w:color="auto"/>
        <w:left w:val="none" w:sz="0" w:space="0" w:color="auto"/>
        <w:bottom w:val="none" w:sz="0" w:space="0" w:color="auto"/>
        <w:right w:val="none" w:sz="0" w:space="0" w:color="auto"/>
      </w:divBdr>
    </w:div>
    <w:div w:id="578756325">
      <w:bodyDiv w:val="1"/>
      <w:marLeft w:val="0"/>
      <w:marRight w:val="0"/>
      <w:marTop w:val="0"/>
      <w:marBottom w:val="0"/>
      <w:divBdr>
        <w:top w:val="none" w:sz="0" w:space="0" w:color="auto"/>
        <w:left w:val="none" w:sz="0" w:space="0" w:color="auto"/>
        <w:bottom w:val="none" w:sz="0" w:space="0" w:color="auto"/>
        <w:right w:val="none" w:sz="0" w:space="0" w:color="auto"/>
      </w:divBdr>
    </w:div>
    <w:div w:id="578831360">
      <w:bodyDiv w:val="1"/>
      <w:marLeft w:val="0"/>
      <w:marRight w:val="0"/>
      <w:marTop w:val="0"/>
      <w:marBottom w:val="0"/>
      <w:divBdr>
        <w:top w:val="none" w:sz="0" w:space="0" w:color="auto"/>
        <w:left w:val="none" w:sz="0" w:space="0" w:color="auto"/>
        <w:bottom w:val="none" w:sz="0" w:space="0" w:color="auto"/>
        <w:right w:val="none" w:sz="0" w:space="0" w:color="auto"/>
      </w:divBdr>
    </w:div>
    <w:div w:id="578901328">
      <w:bodyDiv w:val="1"/>
      <w:marLeft w:val="0"/>
      <w:marRight w:val="0"/>
      <w:marTop w:val="0"/>
      <w:marBottom w:val="0"/>
      <w:divBdr>
        <w:top w:val="none" w:sz="0" w:space="0" w:color="auto"/>
        <w:left w:val="none" w:sz="0" w:space="0" w:color="auto"/>
        <w:bottom w:val="none" w:sz="0" w:space="0" w:color="auto"/>
        <w:right w:val="none" w:sz="0" w:space="0" w:color="auto"/>
      </w:divBdr>
    </w:div>
    <w:div w:id="578901830">
      <w:bodyDiv w:val="1"/>
      <w:marLeft w:val="0"/>
      <w:marRight w:val="0"/>
      <w:marTop w:val="0"/>
      <w:marBottom w:val="0"/>
      <w:divBdr>
        <w:top w:val="none" w:sz="0" w:space="0" w:color="auto"/>
        <w:left w:val="none" w:sz="0" w:space="0" w:color="auto"/>
        <w:bottom w:val="none" w:sz="0" w:space="0" w:color="auto"/>
        <w:right w:val="none" w:sz="0" w:space="0" w:color="auto"/>
      </w:divBdr>
    </w:div>
    <w:div w:id="578902687">
      <w:bodyDiv w:val="1"/>
      <w:marLeft w:val="0"/>
      <w:marRight w:val="0"/>
      <w:marTop w:val="0"/>
      <w:marBottom w:val="0"/>
      <w:divBdr>
        <w:top w:val="none" w:sz="0" w:space="0" w:color="auto"/>
        <w:left w:val="none" w:sz="0" w:space="0" w:color="auto"/>
        <w:bottom w:val="none" w:sz="0" w:space="0" w:color="auto"/>
        <w:right w:val="none" w:sz="0" w:space="0" w:color="auto"/>
      </w:divBdr>
    </w:div>
    <w:div w:id="579022275">
      <w:bodyDiv w:val="1"/>
      <w:marLeft w:val="0"/>
      <w:marRight w:val="0"/>
      <w:marTop w:val="0"/>
      <w:marBottom w:val="0"/>
      <w:divBdr>
        <w:top w:val="none" w:sz="0" w:space="0" w:color="auto"/>
        <w:left w:val="none" w:sz="0" w:space="0" w:color="auto"/>
        <w:bottom w:val="none" w:sz="0" w:space="0" w:color="auto"/>
        <w:right w:val="none" w:sz="0" w:space="0" w:color="auto"/>
      </w:divBdr>
    </w:div>
    <w:div w:id="579026031">
      <w:bodyDiv w:val="1"/>
      <w:marLeft w:val="0"/>
      <w:marRight w:val="0"/>
      <w:marTop w:val="0"/>
      <w:marBottom w:val="0"/>
      <w:divBdr>
        <w:top w:val="none" w:sz="0" w:space="0" w:color="auto"/>
        <w:left w:val="none" w:sz="0" w:space="0" w:color="auto"/>
        <w:bottom w:val="none" w:sz="0" w:space="0" w:color="auto"/>
        <w:right w:val="none" w:sz="0" w:space="0" w:color="auto"/>
      </w:divBdr>
    </w:div>
    <w:div w:id="579100638">
      <w:bodyDiv w:val="1"/>
      <w:marLeft w:val="0"/>
      <w:marRight w:val="0"/>
      <w:marTop w:val="0"/>
      <w:marBottom w:val="0"/>
      <w:divBdr>
        <w:top w:val="none" w:sz="0" w:space="0" w:color="auto"/>
        <w:left w:val="none" w:sz="0" w:space="0" w:color="auto"/>
        <w:bottom w:val="none" w:sz="0" w:space="0" w:color="auto"/>
        <w:right w:val="none" w:sz="0" w:space="0" w:color="auto"/>
      </w:divBdr>
    </w:div>
    <w:div w:id="579100953">
      <w:bodyDiv w:val="1"/>
      <w:marLeft w:val="0"/>
      <w:marRight w:val="0"/>
      <w:marTop w:val="0"/>
      <w:marBottom w:val="0"/>
      <w:divBdr>
        <w:top w:val="none" w:sz="0" w:space="0" w:color="auto"/>
        <w:left w:val="none" w:sz="0" w:space="0" w:color="auto"/>
        <w:bottom w:val="none" w:sz="0" w:space="0" w:color="auto"/>
        <w:right w:val="none" w:sz="0" w:space="0" w:color="auto"/>
      </w:divBdr>
    </w:div>
    <w:div w:id="579171056">
      <w:bodyDiv w:val="1"/>
      <w:marLeft w:val="0"/>
      <w:marRight w:val="0"/>
      <w:marTop w:val="0"/>
      <w:marBottom w:val="0"/>
      <w:divBdr>
        <w:top w:val="none" w:sz="0" w:space="0" w:color="auto"/>
        <w:left w:val="none" w:sz="0" w:space="0" w:color="auto"/>
        <w:bottom w:val="none" w:sz="0" w:space="0" w:color="auto"/>
        <w:right w:val="none" w:sz="0" w:space="0" w:color="auto"/>
      </w:divBdr>
    </w:div>
    <w:div w:id="579297057">
      <w:bodyDiv w:val="1"/>
      <w:marLeft w:val="0"/>
      <w:marRight w:val="0"/>
      <w:marTop w:val="0"/>
      <w:marBottom w:val="0"/>
      <w:divBdr>
        <w:top w:val="none" w:sz="0" w:space="0" w:color="auto"/>
        <w:left w:val="none" w:sz="0" w:space="0" w:color="auto"/>
        <w:bottom w:val="none" w:sz="0" w:space="0" w:color="auto"/>
        <w:right w:val="none" w:sz="0" w:space="0" w:color="auto"/>
      </w:divBdr>
    </w:div>
    <w:div w:id="579414019">
      <w:bodyDiv w:val="1"/>
      <w:marLeft w:val="0"/>
      <w:marRight w:val="0"/>
      <w:marTop w:val="0"/>
      <w:marBottom w:val="0"/>
      <w:divBdr>
        <w:top w:val="none" w:sz="0" w:space="0" w:color="auto"/>
        <w:left w:val="none" w:sz="0" w:space="0" w:color="auto"/>
        <w:bottom w:val="none" w:sz="0" w:space="0" w:color="auto"/>
        <w:right w:val="none" w:sz="0" w:space="0" w:color="auto"/>
      </w:divBdr>
    </w:div>
    <w:div w:id="579414669">
      <w:bodyDiv w:val="1"/>
      <w:marLeft w:val="0"/>
      <w:marRight w:val="0"/>
      <w:marTop w:val="0"/>
      <w:marBottom w:val="0"/>
      <w:divBdr>
        <w:top w:val="none" w:sz="0" w:space="0" w:color="auto"/>
        <w:left w:val="none" w:sz="0" w:space="0" w:color="auto"/>
        <w:bottom w:val="none" w:sz="0" w:space="0" w:color="auto"/>
        <w:right w:val="none" w:sz="0" w:space="0" w:color="auto"/>
      </w:divBdr>
    </w:div>
    <w:div w:id="579481127">
      <w:bodyDiv w:val="1"/>
      <w:marLeft w:val="0"/>
      <w:marRight w:val="0"/>
      <w:marTop w:val="0"/>
      <w:marBottom w:val="0"/>
      <w:divBdr>
        <w:top w:val="none" w:sz="0" w:space="0" w:color="auto"/>
        <w:left w:val="none" w:sz="0" w:space="0" w:color="auto"/>
        <w:bottom w:val="none" w:sz="0" w:space="0" w:color="auto"/>
        <w:right w:val="none" w:sz="0" w:space="0" w:color="auto"/>
      </w:divBdr>
    </w:div>
    <w:div w:id="579484381">
      <w:bodyDiv w:val="1"/>
      <w:marLeft w:val="0"/>
      <w:marRight w:val="0"/>
      <w:marTop w:val="0"/>
      <w:marBottom w:val="0"/>
      <w:divBdr>
        <w:top w:val="none" w:sz="0" w:space="0" w:color="auto"/>
        <w:left w:val="none" w:sz="0" w:space="0" w:color="auto"/>
        <w:bottom w:val="none" w:sz="0" w:space="0" w:color="auto"/>
        <w:right w:val="none" w:sz="0" w:space="0" w:color="auto"/>
      </w:divBdr>
    </w:div>
    <w:div w:id="579601816">
      <w:bodyDiv w:val="1"/>
      <w:marLeft w:val="0"/>
      <w:marRight w:val="0"/>
      <w:marTop w:val="0"/>
      <w:marBottom w:val="0"/>
      <w:divBdr>
        <w:top w:val="none" w:sz="0" w:space="0" w:color="auto"/>
        <w:left w:val="none" w:sz="0" w:space="0" w:color="auto"/>
        <w:bottom w:val="none" w:sz="0" w:space="0" w:color="auto"/>
        <w:right w:val="none" w:sz="0" w:space="0" w:color="auto"/>
      </w:divBdr>
    </w:div>
    <w:div w:id="579994720">
      <w:bodyDiv w:val="1"/>
      <w:marLeft w:val="0"/>
      <w:marRight w:val="0"/>
      <w:marTop w:val="0"/>
      <w:marBottom w:val="0"/>
      <w:divBdr>
        <w:top w:val="none" w:sz="0" w:space="0" w:color="auto"/>
        <w:left w:val="none" w:sz="0" w:space="0" w:color="auto"/>
        <w:bottom w:val="none" w:sz="0" w:space="0" w:color="auto"/>
        <w:right w:val="none" w:sz="0" w:space="0" w:color="auto"/>
      </w:divBdr>
    </w:div>
    <w:div w:id="580025033">
      <w:bodyDiv w:val="1"/>
      <w:marLeft w:val="0"/>
      <w:marRight w:val="0"/>
      <w:marTop w:val="0"/>
      <w:marBottom w:val="0"/>
      <w:divBdr>
        <w:top w:val="none" w:sz="0" w:space="0" w:color="auto"/>
        <w:left w:val="none" w:sz="0" w:space="0" w:color="auto"/>
        <w:bottom w:val="none" w:sz="0" w:space="0" w:color="auto"/>
        <w:right w:val="none" w:sz="0" w:space="0" w:color="auto"/>
      </w:divBdr>
    </w:div>
    <w:div w:id="580066483">
      <w:bodyDiv w:val="1"/>
      <w:marLeft w:val="0"/>
      <w:marRight w:val="0"/>
      <w:marTop w:val="0"/>
      <w:marBottom w:val="0"/>
      <w:divBdr>
        <w:top w:val="none" w:sz="0" w:space="0" w:color="auto"/>
        <w:left w:val="none" w:sz="0" w:space="0" w:color="auto"/>
        <w:bottom w:val="none" w:sz="0" w:space="0" w:color="auto"/>
        <w:right w:val="none" w:sz="0" w:space="0" w:color="auto"/>
      </w:divBdr>
    </w:div>
    <w:div w:id="580136943">
      <w:bodyDiv w:val="1"/>
      <w:marLeft w:val="0"/>
      <w:marRight w:val="0"/>
      <w:marTop w:val="0"/>
      <w:marBottom w:val="0"/>
      <w:divBdr>
        <w:top w:val="none" w:sz="0" w:space="0" w:color="auto"/>
        <w:left w:val="none" w:sz="0" w:space="0" w:color="auto"/>
        <w:bottom w:val="none" w:sz="0" w:space="0" w:color="auto"/>
        <w:right w:val="none" w:sz="0" w:space="0" w:color="auto"/>
      </w:divBdr>
    </w:div>
    <w:div w:id="580137354">
      <w:bodyDiv w:val="1"/>
      <w:marLeft w:val="0"/>
      <w:marRight w:val="0"/>
      <w:marTop w:val="0"/>
      <w:marBottom w:val="0"/>
      <w:divBdr>
        <w:top w:val="none" w:sz="0" w:space="0" w:color="auto"/>
        <w:left w:val="none" w:sz="0" w:space="0" w:color="auto"/>
        <w:bottom w:val="none" w:sz="0" w:space="0" w:color="auto"/>
        <w:right w:val="none" w:sz="0" w:space="0" w:color="auto"/>
      </w:divBdr>
    </w:div>
    <w:div w:id="580287788">
      <w:bodyDiv w:val="1"/>
      <w:marLeft w:val="0"/>
      <w:marRight w:val="0"/>
      <w:marTop w:val="0"/>
      <w:marBottom w:val="0"/>
      <w:divBdr>
        <w:top w:val="none" w:sz="0" w:space="0" w:color="auto"/>
        <w:left w:val="none" w:sz="0" w:space="0" w:color="auto"/>
        <w:bottom w:val="none" w:sz="0" w:space="0" w:color="auto"/>
        <w:right w:val="none" w:sz="0" w:space="0" w:color="auto"/>
      </w:divBdr>
    </w:div>
    <w:div w:id="580335568">
      <w:bodyDiv w:val="1"/>
      <w:marLeft w:val="0"/>
      <w:marRight w:val="0"/>
      <w:marTop w:val="0"/>
      <w:marBottom w:val="0"/>
      <w:divBdr>
        <w:top w:val="none" w:sz="0" w:space="0" w:color="auto"/>
        <w:left w:val="none" w:sz="0" w:space="0" w:color="auto"/>
        <w:bottom w:val="none" w:sz="0" w:space="0" w:color="auto"/>
        <w:right w:val="none" w:sz="0" w:space="0" w:color="auto"/>
      </w:divBdr>
    </w:div>
    <w:div w:id="580412290">
      <w:bodyDiv w:val="1"/>
      <w:marLeft w:val="0"/>
      <w:marRight w:val="0"/>
      <w:marTop w:val="0"/>
      <w:marBottom w:val="0"/>
      <w:divBdr>
        <w:top w:val="none" w:sz="0" w:space="0" w:color="auto"/>
        <w:left w:val="none" w:sz="0" w:space="0" w:color="auto"/>
        <w:bottom w:val="none" w:sz="0" w:space="0" w:color="auto"/>
        <w:right w:val="none" w:sz="0" w:space="0" w:color="auto"/>
      </w:divBdr>
    </w:div>
    <w:div w:id="580412377">
      <w:bodyDiv w:val="1"/>
      <w:marLeft w:val="0"/>
      <w:marRight w:val="0"/>
      <w:marTop w:val="0"/>
      <w:marBottom w:val="0"/>
      <w:divBdr>
        <w:top w:val="none" w:sz="0" w:space="0" w:color="auto"/>
        <w:left w:val="none" w:sz="0" w:space="0" w:color="auto"/>
        <w:bottom w:val="none" w:sz="0" w:space="0" w:color="auto"/>
        <w:right w:val="none" w:sz="0" w:space="0" w:color="auto"/>
      </w:divBdr>
    </w:div>
    <w:div w:id="580679465">
      <w:bodyDiv w:val="1"/>
      <w:marLeft w:val="0"/>
      <w:marRight w:val="0"/>
      <w:marTop w:val="0"/>
      <w:marBottom w:val="0"/>
      <w:divBdr>
        <w:top w:val="none" w:sz="0" w:space="0" w:color="auto"/>
        <w:left w:val="none" w:sz="0" w:space="0" w:color="auto"/>
        <w:bottom w:val="none" w:sz="0" w:space="0" w:color="auto"/>
        <w:right w:val="none" w:sz="0" w:space="0" w:color="auto"/>
      </w:divBdr>
    </w:div>
    <w:div w:id="580722235">
      <w:bodyDiv w:val="1"/>
      <w:marLeft w:val="0"/>
      <w:marRight w:val="0"/>
      <w:marTop w:val="0"/>
      <w:marBottom w:val="0"/>
      <w:divBdr>
        <w:top w:val="none" w:sz="0" w:space="0" w:color="auto"/>
        <w:left w:val="none" w:sz="0" w:space="0" w:color="auto"/>
        <w:bottom w:val="none" w:sz="0" w:space="0" w:color="auto"/>
        <w:right w:val="none" w:sz="0" w:space="0" w:color="auto"/>
      </w:divBdr>
    </w:div>
    <w:div w:id="580792875">
      <w:bodyDiv w:val="1"/>
      <w:marLeft w:val="0"/>
      <w:marRight w:val="0"/>
      <w:marTop w:val="0"/>
      <w:marBottom w:val="0"/>
      <w:divBdr>
        <w:top w:val="none" w:sz="0" w:space="0" w:color="auto"/>
        <w:left w:val="none" w:sz="0" w:space="0" w:color="auto"/>
        <w:bottom w:val="none" w:sz="0" w:space="0" w:color="auto"/>
        <w:right w:val="none" w:sz="0" w:space="0" w:color="auto"/>
      </w:divBdr>
    </w:div>
    <w:div w:id="580874745">
      <w:bodyDiv w:val="1"/>
      <w:marLeft w:val="0"/>
      <w:marRight w:val="0"/>
      <w:marTop w:val="0"/>
      <w:marBottom w:val="0"/>
      <w:divBdr>
        <w:top w:val="none" w:sz="0" w:space="0" w:color="auto"/>
        <w:left w:val="none" w:sz="0" w:space="0" w:color="auto"/>
        <w:bottom w:val="none" w:sz="0" w:space="0" w:color="auto"/>
        <w:right w:val="none" w:sz="0" w:space="0" w:color="auto"/>
      </w:divBdr>
    </w:div>
    <w:div w:id="580913000">
      <w:bodyDiv w:val="1"/>
      <w:marLeft w:val="0"/>
      <w:marRight w:val="0"/>
      <w:marTop w:val="0"/>
      <w:marBottom w:val="0"/>
      <w:divBdr>
        <w:top w:val="none" w:sz="0" w:space="0" w:color="auto"/>
        <w:left w:val="none" w:sz="0" w:space="0" w:color="auto"/>
        <w:bottom w:val="none" w:sz="0" w:space="0" w:color="auto"/>
        <w:right w:val="none" w:sz="0" w:space="0" w:color="auto"/>
      </w:divBdr>
    </w:div>
    <w:div w:id="580991584">
      <w:bodyDiv w:val="1"/>
      <w:marLeft w:val="0"/>
      <w:marRight w:val="0"/>
      <w:marTop w:val="0"/>
      <w:marBottom w:val="0"/>
      <w:divBdr>
        <w:top w:val="none" w:sz="0" w:space="0" w:color="auto"/>
        <w:left w:val="none" w:sz="0" w:space="0" w:color="auto"/>
        <w:bottom w:val="none" w:sz="0" w:space="0" w:color="auto"/>
        <w:right w:val="none" w:sz="0" w:space="0" w:color="auto"/>
      </w:divBdr>
    </w:div>
    <w:div w:id="580993526">
      <w:bodyDiv w:val="1"/>
      <w:marLeft w:val="0"/>
      <w:marRight w:val="0"/>
      <w:marTop w:val="0"/>
      <w:marBottom w:val="0"/>
      <w:divBdr>
        <w:top w:val="none" w:sz="0" w:space="0" w:color="auto"/>
        <w:left w:val="none" w:sz="0" w:space="0" w:color="auto"/>
        <w:bottom w:val="none" w:sz="0" w:space="0" w:color="auto"/>
        <w:right w:val="none" w:sz="0" w:space="0" w:color="auto"/>
      </w:divBdr>
    </w:div>
    <w:div w:id="581064896">
      <w:bodyDiv w:val="1"/>
      <w:marLeft w:val="0"/>
      <w:marRight w:val="0"/>
      <w:marTop w:val="0"/>
      <w:marBottom w:val="0"/>
      <w:divBdr>
        <w:top w:val="none" w:sz="0" w:space="0" w:color="auto"/>
        <w:left w:val="none" w:sz="0" w:space="0" w:color="auto"/>
        <w:bottom w:val="none" w:sz="0" w:space="0" w:color="auto"/>
        <w:right w:val="none" w:sz="0" w:space="0" w:color="auto"/>
      </w:divBdr>
    </w:div>
    <w:div w:id="581067968">
      <w:bodyDiv w:val="1"/>
      <w:marLeft w:val="0"/>
      <w:marRight w:val="0"/>
      <w:marTop w:val="0"/>
      <w:marBottom w:val="0"/>
      <w:divBdr>
        <w:top w:val="none" w:sz="0" w:space="0" w:color="auto"/>
        <w:left w:val="none" w:sz="0" w:space="0" w:color="auto"/>
        <w:bottom w:val="none" w:sz="0" w:space="0" w:color="auto"/>
        <w:right w:val="none" w:sz="0" w:space="0" w:color="auto"/>
      </w:divBdr>
    </w:div>
    <w:div w:id="581260130">
      <w:bodyDiv w:val="1"/>
      <w:marLeft w:val="0"/>
      <w:marRight w:val="0"/>
      <w:marTop w:val="0"/>
      <w:marBottom w:val="0"/>
      <w:divBdr>
        <w:top w:val="none" w:sz="0" w:space="0" w:color="auto"/>
        <w:left w:val="none" w:sz="0" w:space="0" w:color="auto"/>
        <w:bottom w:val="none" w:sz="0" w:space="0" w:color="auto"/>
        <w:right w:val="none" w:sz="0" w:space="0" w:color="auto"/>
      </w:divBdr>
    </w:div>
    <w:div w:id="581333994">
      <w:bodyDiv w:val="1"/>
      <w:marLeft w:val="0"/>
      <w:marRight w:val="0"/>
      <w:marTop w:val="0"/>
      <w:marBottom w:val="0"/>
      <w:divBdr>
        <w:top w:val="none" w:sz="0" w:space="0" w:color="auto"/>
        <w:left w:val="none" w:sz="0" w:space="0" w:color="auto"/>
        <w:bottom w:val="none" w:sz="0" w:space="0" w:color="auto"/>
        <w:right w:val="none" w:sz="0" w:space="0" w:color="auto"/>
      </w:divBdr>
    </w:div>
    <w:div w:id="581377534">
      <w:bodyDiv w:val="1"/>
      <w:marLeft w:val="0"/>
      <w:marRight w:val="0"/>
      <w:marTop w:val="0"/>
      <w:marBottom w:val="0"/>
      <w:divBdr>
        <w:top w:val="none" w:sz="0" w:space="0" w:color="auto"/>
        <w:left w:val="none" w:sz="0" w:space="0" w:color="auto"/>
        <w:bottom w:val="none" w:sz="0" w:space="0" w:color="auto"/>
        <w:right w:val="none" w:sz="0" w:space="0" w:color="auto"/>
      </w:divBdr>
    </w:div>
    <w:div w:id="581524201">
      <w:bodyDiv w:val="1"/>
      <w:marLeft w:val="0"/>
      <w:marRight w:val="0"/>
      <w:marTop w:val="0"/>
      <w:marBottom w:val="0"/>
      <w:divBdr>
        <w:top w:val="none" w:sz="0" w:space="0" w:color="auto"/>
        <w:left w:val="none" w:sz="0" w:space="0" w:color="auto"/>
        <w:bottom w:val="none" w:sz="0" w:space="0" w:color="auto"/>
        <w:right w:val="none" w:sz="0" w:space="0" w:color="auto"/>
      </w:divBdr>
    </w:div>
    <w:div w:id="581571845">
      <w:bodyDiv w:val="1"/>
      <w:marLeft w:val="0"/>
      <w:marRight w:val="0"/>
      <w:marTop w:val="0"/>
      <w:marBottom w:val="0"/>
      <w:divBdr>
        <w:top w:val="none" w:sz="0" w:space="0" w:color="auto"/>
        <w:left w:val="none" w:sz="0" w:space="0" w:color="auto"/>
        <w:bottom w:val="none" w:sz="0" w:space="0" w:color="auto"/>
        <w:right w:val="none" w:sz="0" w:space="0" w:color="auto"/>
      </w:divBdr>
    </w:div>
    <w:div w:id="581572617">
      <w:bodyDiv w:val="1"/>
      <w:marLeft w:val="0"/>
      <w:marRight w:val="0"/>
      <w:marTop w:val="0"/>
      <w:marBottom w:val="0"/>
      <w:divBdr>
        <w:top w:val="none" w:sz="0" w:space="0" w:color="auto"/>
        <w:left w:val="none" w:sz="0" w:space="0" w:color="auto"/>
        <w:bottom w:val="none" w:sz="0" w:space="0" w:color="auto"/>
        <w:right w:val="none" w:sz="0" w:space="0" w:color="auto"/>
      </w:divBdr>
    </w:div>
    <w:div w:id="581644596">
      <w:bodyDiv w:val="1"/>
      <w:marLeft w:val="0"/>
      <w:marRight w:val="0"/>
      <w:marTop w:val="0"/>
      <w:marBottom w:val="0"/>
      <w:divBdr>
        <w:top w:val="none" w:sz="0" w:space="0" w:color="auto"/>
        <w:left w:val="none" w:sz="0" w:space="0" w:color="auto"/>
        <w:bottom w:val="none" w:sz="0" w:space="0" w:color="auto"/>
        <w:right w:val="none" w:sz="0" w:space="0" w:color="auto"/>
      </w:divBdr>
    </w:div>
    <w:div w:id="581840798">
      <w:bodyDiv w:val="1"/>
      <w:marLeft w:val="0"/>
      <w:marRight w:val="0"/>
      <w:marTop w:val="0"/>
      <w:marBottom w:val="0"/>
      <w:divBdr>
        <w:top w:val="none" w:sz="0" w:space="0" w:color="auto"/>
        <w:left w:val="none" w:sz="0" w:space="0" w:color="auto"/>
        <w:bottom w:val="none" w:sz="0" w:space="0" w:color="auto"/>
        <w:right w:val="none" w:sz="0" w:space="0" w:color="auto"/>
      </w:divBdr>
    </w:div>
    <w:div w:id="581916451">
      <w:bodyDiv w:val="1"/>
      <w:marLeft w:val="0"/>
      <w:marRight w:val="0"/>
      <w:marTop w:val="0"/>
      <w:marBottom w:val="0"/>
      <w:divBdr>
        <w:top w:val="none" w:sz="0" w:space="0" w:color="auto"/>
        <w:left w:val="none" w:sz="0" w:space="0" w:color="auto"/>
        <w:bottom w:val="none" w:sz="0" w:space="0" w:color="auto"/>
        <w:right w:val="none" w:sz="0" w:space="0" w:color="auto"/>
      </w:divBdr>
    </w:div>
    <w:div w:id="581986957">
      <w:bodyDiv w:val="1"/>
      <w:marLeft w:val="0"/>
      <w:marRight w:val="0"/>
      <w:marTop w:val="0"/>
      <w:marBottom w:val="0"/>
      <w:divBdr>
        <w:top w:val="none" w:sz="0" w:space="0" w:color="auto"/>
        <w:left w:val="none" w:sz="0" w:space="0" w:color="auto"/>
        <w:bottom w:val="none" w:sz="0" w:space="0" w:color="auto"/>
        <w:right w:val="none" w:sz="0" w:space="0" w:color="auto"/>
      </w:divBdr>
    </w:div>
    <w:div w:id="582029677">
      <w:bodyDiv w:val="1"/>
      <w:marLeft w:val="0"/>
      <w:marRight w:val="0"/>
      <w:marTop w:val="0"/>
      <w:marBottom w:val="0"/>
      <w:divBdr>
        <w:top w:val="none" w:sz="0" w:space="0" w:color="auto"/>
        <w:left w:val="none" w:sz="0" w:space="0" w:color="auto"/>
        <w:bottom w:val="none" w:sz="0" w:space="0" w:color="auto"/>
        <w:right w:val="none" w:sz="0" w:space="0" w:color="auto"/>
      </w:divBdr>
    </w:div>
    <w:div w:id="582030872">
      <w:bodyDiv w:val="1"/>
      <w:marLeft w:val="0"/>
      <w:marRight w:val="0"/>
      <w:marTop w:val="0"/>
      <w:marBottom w:val="0"/>
      <w:divBdr>
        <w:top w:val="none" w:sz="0" w:space="0" w:color="auto"/>
        <w:left w:val="none" w:sz="0" w:space="0" w:color="auto"/>
        <w:bottom w:val="none" w:sz="0" w:space="0" w:color="auto"/>
        <w:right w:val="none" w:sz="0" w:space="0" w:color="auto"/>
      </w:divBdr>
    </w:div>
    <w:div w:id="582179209">
      <w:bodyDiv w:val="1"/>
      <w:marLeft w:val="0"/>
      <w:marRight w:val="0"/>
      <w:marTop w:val="0"/>
      <w:marBottom w:val="0"/>
      <w:divBdr>
        <w:top w:val="none" w:sz="0" w:space="0" w:color="auto"/>
        <w:left w:val="none" w:sz="0" w:space="0" w:color="auto"/>
        <w:bottom w:val="none" w:sz="0" w:space="0" w:color="auto"/>
        <w:right w:val="none" w:sz="0" w:space="0" w:color="auto"/>
      </w:divBdr>
    </w:div>
    <w:div w:id="582227457">
      <w:bodyDiv w:val="1"/>
      <w:marLeft w:val="0"/>
      <w:marRight w:val="0"/>
      <w:marTop w:val="0"/>
      <w:marBottom w:val="0"/>
      <w:divBdr>
        <w:top w:val="none" w:sz="0" w:space="0" w:color="auto"/>
        <w:left w:val="none" w:sz="0" w:space="0" w:color="auto"/>
        <w:bottom w:val="none" w:sz="0" w:space="0" w:color="auto"/>
        <w:right w:val="none" w:sz="0" w:space="0" w:color="auto"/>
      </w:divBdr>
    </w:div>
    <w:div w:id="582300522">
      <w:bodyDiv w:val="1"/>
      <w:marLeft w:val="0"/>
      <w:marRight w:val="0"/>
      <w:marTop w:val="0"/>
      <w:marBottom w:val="0"/>
      <w:divBdr>
        <w:top w:val="none" w:sz="0" w:space="0" w:color="auto"/>
        <w:left w:val="none" w:sz="0" w:space="0" w:color="auto"/>
        <w:bottom w:val="none" w:sz="0" w:space="0" w:color="auto"/>
        <w:right w:val="none" w:sz="0" w:space="0" w:color="auto"/>
      </w:divBdr>
    </w:div>
    <w:div w:id="582370897">
      <w:bodyDiv w:val="1"/>
      <w:marLeft w:val="0"/>
      <w:marRight w:val="0"/>
      <w:marTop w:val="0"/>
      <w:marBottom w:val="0"/>
      <w:divBdr>
        <w:top w:val="none" w:sz="0" w:space="0" w:color="auto"/>
        <w:left w:val="none" w:sz="0" w:space="0" w:color="auto"/>
        <w:bottom w:val="none" w:sz="0" w:space="0" w:color="auto"/>
        <w:right w:val="none" w:sz="0" w:space="0" w:color="auto"/>
      </w:divBdr>
    </w:div>
    <w:div w:id="582498084">
      <w:bodyDiv w:val="1"/>
      <w:marLeft w:val="0"/>
      <w:marRight w:val="0"/>
      <w:marTop w:val="0"/>
      <w:marBottom w:val="0"/>
      <w:divBdr>
        <w:top w:val="none" w:sz="0" w:space="0" w:color="auto"/>
        <w:left w:val="none" w:sz="0" w:space="0" w:color="auto"/>
        <w:bottom w:val="none" w:sz="0" w:space="0" w:color="auto"/>
        <w:right w:val="none" w:sz="0" w:space="0" w:color="auto"/>
      </w:divBdr>
    </w:div>
    <w:div w:id="582645171">
      <w:bodyDiv w:val="1"/>
      <w:marLeft w:val="0"/>
      <w:marRight w:val="0"/>
      <w:marTop w:val="0"/>
      <w:marBottom w:val="0"/>
      <w:divBdr>
        <w:top w:val="none" w:sz="0" w:space="0" w:color="auto"/>
        <w:left w:val="none" w:sz="0" w:space="0" w:color="auto"/>
        <w:bottom w:val="none" w:sz="0" w:space="0" w:color="auto"/>
        <w:right w:val="none" w:sz="0" w:space="0" w:color="auto"/>
      </w:divBdr>
    </w:div>
    <w:div w:id="582691775">
      <w:bodyDiv w:val="1"/>
      <w:marLeft w:val="0"/>
      <w:marRight w:val="0"/>
      <w:marTop w:val="0"/>
      <w:marBottom w:val="0"/>
      <w:divBdr>
        <w:top w:val="none" w:sz="0" w:space="0" w:color="auto"/>
        <w:left w:val="none" w:sz="0" w:space="0" w:color="auto"/>
        <w:bottom w:val="none" w:sz="0" w:space="0" w:color="auto"/>
        <w:right w:val="none" w:sz="0" w:space="0" w:color="auto"/>
      </w:divBdr>
    </w:div>
    <w:div w:id="582764925">
      <w:bodyDiv w:val="1"/>
      <w:marLeft w:val="0"/>
      <w:marRight w:val="0"/>
      <w:marTop w:val="0"/>
      <w:marBottom w:val="0"/>
      <w:divBdr>
        <w:top w:val="none" w:sz="0" w:space="0" w:color="auto"/>
        <w:left w:val="none" w:sz="0" w:space="0" w:color="auto"/>
        <w:bottom w:val="none" w:sz="0" w:space="0" w:color="auto"/>
        <w:right w:val="none" w:sz="0" w:space="0" w:color="auto"/>
      </w:divBdr>
    </w:div>
    <w:div w:id="582840100">
      <w:bodyDiv w:val="1"/>
      <w:marLeft w:val="0"/>
      <w:marRight w:val="0"/>
      <w:marTop w:val="0"/>
      <w:marBottom w:val="0"/>
      <w:divBdr>
        <w:top w:val="none" w:sz="0" w:space="0" w:color="auto"/>
        <w:left w:val="none" w:sz="0" w:space="0" w:color="auto"/>
        <w:bottom w:val="none" w:sz="0" w:space="0" w:color="auto"/>
        <w:right w:val="none" w:sz="0" w:space="0" w:color="auto"/>
      </w:divBdr>
    </w:div>
    <w:div w:id="582842333">
      <w:bodyDiv w:val="1"/>
      <w:marLeft w:val="0"/>
      <w:marRight w:val="0"/>
      <w:marTop w:val="0"/>
      <w:marBottom w:val="0"/>
      <w:divBdr>
        <w:top w:val="none" w:sz="0" w:space="0" w:color="auto"/>
        <w:left w:val="none" w:sz="0" w:space="0" w:color="auto"/>
        <w:bottom w:val="none" w:sz="0" w:space="0" w:color="auto"/>
        <w:right w:val="none" w:sz="0" w:space="0" w:color="auto"/>
      </w:divBdr>
    </w:div>
    <w:div w:id="582960253">
      <w:bodyDiv w:val="1"/>
      <w:marLeft w:val="0"/>
      <w:marRight w:val="0"/>
      <w:marTop w:val="0"/>
      <w:marBottom w:val="0"/>
      <w:divBdr>
        <w:top w:val="none" w:sz="0" w:space="0" w:color="auto"/>
        <w:left w:val="none" w:sz="0" w:space="0" w:color="auto"/>
        <w:bottom w:val="none" w:sz="0" w:space="0" w:color="auto"/>
        <w:right w:val="none" w:sz="0" w:space="0" w:color="auto"/>
      </w:divBdr>
    </w:div>
    <w:div w:id="583032255">
      <w:bodyDiv w:val="1"/>
      <w:marLeft w:val="0"/>
      <w:marRight w:val="0"/>
      <w:marTop w:val="0"/>
      <w:marBottom w:val="0"/>
      <w:divBdr>
        <w:top w:val="none" w:sz="0" w:space="0" w:color="auto"/>
        <w:left w:val="none" w:sz="0" w:space="0" w:color="auto"/>
        <w:bottom w:val="none" w:sz="0" w:space="0" w:color="auto"/>
        <w:right w:val="none" w:sz="0" w:space="0" w:color="auto"/>
      </w:divBdr>
    </w:div>
    <w:div w:id="583102897">
      <w:bodyDiv w:val="1"/>
      <w:marLeft w:val="0"/>
      <w:marRight w:val="0"/>
      <w:marTop w:val="0"/>
      <w:marBottom w:val="0"/>
      <w:divBdr>
        <w:top w:val="none" w:sz="0" w:space="0" w:color="auto"/>
        <w:left w:val="none" w:sz="0" w:space="0" w:color="auto"/>
        <w:bottom w:val="none" w:sz="0" w:space="0" w:color="auto"/>
        <w:right w:val="none" w:sz="0" w:space="0" w:color="auto"/>
      </w:divBdr>
    </w:div>
    <w:div w:id="583144456">
      <w:bodyDiv w:val="1"/>
      <w:marLeft w:val="0"/>
      <w:marRight w:val="0"/>
      <w:marTop w:val="0"/>
      <w:marBottom w:val="0"/>
      <w:divBdr>
        <w:top w:val="none" w:sz="0" w:space="0" w:color="auto"/>
        <w:left w:val="none" w:sz="0" w:space="0" w:color="auto"/>
        <w:bottom w:val="none" w:sz="0" w:space="0" w:color="auto"/>
        <w:right w:val="none" w:sz="0" w:space="0" w:color="auto"/>
      </w:divBdr>
    </w:div>
    <w:div w:id="583413647">
      <w:bodyDiv w:val="1"/>
      <w:marLeft w:val="0"/>
      <w:marRight w:val="0"/>
      <w:marTop w:val="0"/>
      <w:marBottom w:val="0"/>
      <w:divBdr>
        <w:top w:val="none" w:sz="0" w:space="0" w:color="auto"/>
        <w:left w:val="none" w:sz="0" w:space="0" w:color="auto"/>
        <w:bottom w:val="none" w:sz="0" w:space="0" w:color="auto"/>
        <w:right w:val="none" w:sz="0" w:space="0" w:color="auto"/>
      </w:divBdr>
    </w:div>
    <w:div w:id="583413854">
      <w:bodyDiv w:val="1"/>
      <w:marLeft w:val="0"/>
      <w:marRight w:val="0"/>
      <w:marTop w:val="0"/>
      <w:marBottom w:val="0"/>
      <w:divBdr>
        <w:top w:val="none" w:sz="0" w:space="0" w:color="auto"/>
        <w:left w:val="none" w:sz="0" w:space="0" w:color="auto"/>
        <w:bottom w:val="none" w:sz="0" w:space="0" w:color="auto"/>
        <w:right w:val="none" w:sz="0" w:space="0" w:color="auto"/>
      </w:divBdr>
    </w:div>
    <w:div w:id="583491377">
      <w:bodyDiv w:val="1"/>
      <w:marLeft w:val="0"/>
      <w:marRight w:val="0"/>
      <w:marTop w:val="0"/>
      <w:marBottom w:val="0"/>
      <w:divBdr>
        <w:top w:val="none" w:sz="0" w:space="0" w:color="auto"/>
        <w:left w:val="none" w:sz="0" w:space="0" w:color="auto"/>
        <w:bottom w:val="none" w:sz="0" w:space="0" w:color="auto"/>
        <w:right w:val="none" w:sz="0" w:space="0" w:color="auto"/>
      </w:divBdr>
    </w:div>
    <w:div w:id="583611552">
      <w:bodyDiv w:val="1"/>
      <w:marLeft w:val="0"/>
      <w:marRight w:val="0"/>
      <w:marTop w:val="0"/>
      <w:marBottom w:val="0"/>
      <w:divBdr>
        <w:top w:val="none" w:sz="0" w:space="0" w:color="auto"/>
        <w:left w:val="none" w:sz="0" w:space="0" w:color="auto"/>
        <w:bottom w:val="none" w:sz="0" w:space="0" w:color="auto"/>
        <w:right w:val="none" w:sz="0" w:space="0" w:color="auto"/>
      </w:divBdr>
    </w:div>
    <w:div w:id="583756862">
      <w:bodyDiv w:val="1"/>
      <w:marLeft w:val="0"/>
      <w:marRight w:val="0"/>
      <w:marTop w:val="0"/>
      <w:marBottom w:val="0"/>
      <w:divBdr>
        <w:top w:val="none" w:sz="0" w:space="0" w:color="auto"/>
        <w:left w:val="none" w:sz="0" w:space="0" w:color="auto"/>
        <w:bottom w:val="none" w:sz="0" w:space="0" w:color="auto"/>
        <w:right w:val="none" w:sz="0" w:space="0" w:color="auto"/>
      </w:divBdr>
    </w:div>
    <w:div w:id="583806648">
      <w:bodyDiv w:val="1"/>
      <w:marLeft w:val="0"/>
      <w:marRight w:val="0"/>
      <w:marTop w:val="0"/>
      <w:marBottom w:val="0"/>
      <w:divBdr>
        <w:top w:val="none" w:sz="0" w:space="0" w:color="auto"/>
        <w:left w:val="none" w:sz="0" w:space="0" w:color="auto"/>
        <w:bottom w:val="none" w:sz="0" w:space="0" w:color="auto"/>
        <w:right w:val="none" w:sz="0" w:space="0" w:color="auto"/>
      </w:divBdr>
    </w:div>
    <w:div w:id="583874830">
      <w:bodyDiv w:val="1"/>
      <w:marLeft w:val="0"/>
      <w:marRight w:val="0"/>
      <w:marTop w:val="0"/>
      <w:marBottom w:val="0"/>
      <w:divBdr>
        <w:top w:val="none" w:sz="0" w:space="0" w:color="auto"/>
        <w:left w:val="none" w:sz="0" w:space="0" w:color="auto"/>
        <w:bottom w:val="none" w:sz="0" w:space="0" w:color="auto"/>
        <w:right w:val="none" w:sz="0" w:space="0" w:color="auto"/>
      </w:divBdr>
    </w:div>
    <w:div w:id="583884039">
      <w:bodyDiv w:val="1"/>
      <w:marLeft w:val="0"/>
      <w:marRight w:val="0"/>
      <w:marTop w:val="0"/>
      <w:marBottom w:val="0"/>
      <w:divBdr>
        <w:top w:val="none" w:sz="0" w:space="0" w:color="auto"/>
        <w:left w:val="none" w:sz="0" w:space="0" w:color="auto"/>
        <w:bottom w:val="none" w:sz="0" w:space="0" w:color="auto"/>
        <w:right w:val="none" w:sz="0" w:space="0" w:color="auto"/>
      </w:divBdr>
    </w:div>
    <w:div w:id="583955191">
      <w:bodyDiv w:val="1"/>
      <w:marLeft w:val="0"/>
      <w:marRight w:val="0"/>
      <w:marTop w:val="0"/>
      <w:marBottom w:val="0"/>
      <w:divBdr>
        <w:top w:val="none" w:sz="0" w:space="0" w:color="auto"/>
        <w:left w:val="none" w:sz="0" w:space="0" w:color="auto"/>
        <w:bottom w:val="none" w:sz="0" w:space="0" w:color="auto"/>
        <w:right w:val="none" w:sz="0" w:space="0" w:color="auto"/>
      </w:divBdr>
    </w:div>
    <w:div w:id="583956758">
      <w:bodyDiv w:val="1"/>
      <w:marLeft w:val="0"/>
      <w:marRight w:val="0"/>
      <w:marTop w:val="0"/>
      <w:marBottom w:val="0"/>
      <w:divBdr>
        <w:top w:val="none" w:sz="0" w:space="0" w:color="auto"/>
        <w:left w:val="none" w:sz="0" w:space="0" w:color="auto"/>
        <w:bottom w:val="none" w:sz="0" w:space="0" w:color="auto"/>
        <w:right w:val="none" w:sz="0" w:space="0" w:color="auto"/>
      </w:divBdr>
    </w:div>
    <w:div w:id="584147993">
      <w:bodyDiv w:val="1"/>
      <w:marLeft w:val="0"/>
      <w:marRight w:val="0"/>
      <w:marTop w:val="0"/>
      <w:marBottom w:val="0"/>
      <w:divBdr>
        <w:top w:val="none" w:sz="0" w:space="0" w:color="auto"/>
        <w:left w:val="none" w:sz="0" w:space="0" w:color="auto"/>
        <w:bottom w:val="none" w:sz="0" w:space="0" w:color="auto"/>
        <w:right w:val="none" w:sz="0" w:space="0" w:color="auto"/>
      </w:divBdr>
    </w:div>
    <w:div w:id="584152899">
      <w:bodyDiv w:val="1"/>
      <w:marLeft w:val="0"/>
      <w:marRight w:val="0"/>
      <w:marTop w:val="0"/>
      <w:marBottom w:val="0"/>
      <w:divBdr>
        <w:top w:val="none" w:sz="0" w:space="0" w:color="auto"/>
        <w:left w:val="none" w:sz="0" w:space="0" w:color="auto"/>
        <w:bottom w:val="none" w:sz="0" w:space="0" w:color="auto"/>
        <w:right w:val="none" w:sz="0" w:space="0" w:color="auto"/>
      </w:divBdr>
    </w:div>
    <w:div w:id="584189730">
      <w:bodyDiv w:val="1"/>
      <w:marLeft w:val="0"/>
      <w:marRight w:val="0"/>
      <w:marTop w:val="0"/>
      <w:marBottom w:val="0"/>
      <w:divBdr>
        <w:top w:val="none" w:sz="0" w:space="0" w:color="auto"/>
        <w:left w:val="none" w:sz="0" w:space="0" w:color="auto"/>
        <w:bottom w:val="none" w:sz="0" w:space="0" w:color="auto"/>
        <w:right w:val="none" w:sz="0" w:space="0" w:color="auto"/>
      </w:divBdr>
    </w:div>
    <w:div w:id="584195602">
      <w:bodyDiv w:val="1"/>
      <w:marLeft w:val="0"/>
      <w:marRight w:val="0"/>
      <w:marTop w:val="0"/>
      <w:marBottom w:val="0"/>
      <w:divBdr>
        <w:top w:val="none" w:sz="0" w:space="0" w:color="auto"/>
        <w:left w:val="none" w:sz="0" w:space="0" w:color="auto"/>
        <w:bottom w:val="none" w:sz="0" w:space="0" w:color="auto"/>
        <w:right w:val="none" w:sz="0" w:space="0" w:color="auto"/>
      </w:divBdr>
    </w:div>
    <w:div w:id="584219404">
      <w:bodyDiv w:val="1"/>
      <w:marLeft w:val="0"/>
      <w:marRight w:val="0"/>
      <w:marTop w:val="0"/>
      <w:marBottom w:val="0"/>
      <w:divBdr>
        <w:top w:val="none" w:sz="0" w:space="0" w:color="auto"/>
        <w:left w:val="none" w:sz="0" w:space="0" w:color="auto"/>
        <w:bottom w:val="none" w:sz="0" w:space="0" w:color="auto"/>
        <w:right w:val="none" w:sz="0" w:space="0" w:color="auto"/>
      </w:divBdr>
    </w:div>
    <w:div w:id="584263154">
      <w:bodyDiv w:val="1"/>
      <w:marLeft w:val="0"/>
      <w:marRight w:val="0"/>
      <w:marTop w:val="0"/>
      <w:marBottom w:val="0"/>
      <w:divBdr>
        <w:top w:val="none" w:sz="0" w:space="0" w:color="auto"/>
        <w:left w:val="none" w:sz="0" w:space="0" w:color="auto"/>
        <w:bottom w:val="none" w:sz="0" w:space="0" w:color="auto"/>
        <w:right w:val="none" w:sz="0" w:space="0" w:color="auto"/>
      </w:divBdr>
    </w:div>
    <w:div w:id="584388864">
      <w:bodyDiv w:val="1"/>
      <w:marLeft w:val="0"/>
      <w:marRight w:val="0"/>
      <w:marTop w:val="0"/>
      <w:marBottom w:val="0"/>
      <w:divBdr>
        <w:top w:val="none" w:sz="0" w:space="0" w:color="auto"/>
        <w:left w:val="none" w:sz="0" w:space="0" w:color="auto"/>
        <w:bottom w:val="none" w:sz="0" w:space="0" w:color="auto"/>
        <w:right w:val="none" w:sz="0" w:space="0" w:color="auto"/>
      </w:divBdr>
    </w:div>
    <w:div w:id="584459835">
      <w:bodyDiv w:val="1"/>
      <w:marLeft w:val="0"/>
      <w:marRight w:val="0"/>
      <w:marTop w:val="0"/>
      <w:marBottom w:val="0"/>
      <w:divBdr>
        <w:top w:val="none" w:sz="0" w:space="0" w:color="auto"/>
        <w:left w:val="none" w:sz="0" w:space="0" w:color="auto"/>
        <w:bottom w:val="none" w:sz="0" w:space="0" w:color="auto"/>
        <w:right w:val="none" w:sz="0" w:space="0" w:color="auto"/>
      </w:divBdr>
    </w:div>
    <w:div w:id="584464116">
      <w:bodyDiv w:val="1"/>
      <w:marLeft w:val="0"/>
      <w:marRight w:val="0"/>
      <w:marTop w:val="0"/>
      <w:marBottom w:val="0"/>
      <w:divBdr>
        <w:top w:val="none" w:sz="0" w:space="0" w:color="auto"/>
        <w:left w:val="none" w:sz="0" w:space="0" w:color="auto"/>
        <w:bottom w:val="none" w:sz="0" w:space="0" w:color="auto"/>
        <w:right w:val="none" w:sz="0" w:space="0" w:color="auto"/>
      </w:divBdr>
    </w:div>
    <w:div w:id="584532180">
      <w:bodyDiv w:val="1"/>
      <w:marLeft w:val="0"/>
      <w:marRight w:val="0"/>
      <w:marTop w:val="0"/>
      <w:marBottom w:val="0"/>
      <w:divBdr>
        <w:top w:val="none" w:sz="0" w:space="0" w:color="auto"/>
        <w:left w:val="none" w:sz="0" w:space="0" w:color="auto"/>
        <w:bottom w:val="none" w:sz="0" w:space="0" w:color="auto"/>
        <w:right w:val="none" w:sz="0" w:space="0" w:color="auto"/>
      </w:divBdr>
    </w:div>
    <w:div w:id="584538383">
      <w:bodyDiv w:val="1"/>
      <w:marLeft w:val="0"/>
      <w:marRight w:val="0"/>
      <w:marTop w:val="0"/>
      <w:marBottom w:val="0"/>
      <w:divBdr>
        <w:top w:val="none" w:sz="0" w:space="0" w:color="auto"/>
        <w:left w:val="none" w:sz="0" w:space="0" w:color="auto"/>
        <w:bottom w:val="none" w:sz="0" w:space="0" w:color="auto"/>
        <w:right w:val="none" w:sz="0" w:space="0" w:color="auto"/>
      </w:divBdr>
    </w:div>
    <w:div w:id="584799907">
      <w:bodyDiv w:val="1"/>
      <w:marLeft w:val="0"/>
      <w:marRight w:val="0"/>
      <w:marTop w:val="0"/>
      <w:marBottom w:val="0"/>
      <w:divBdr>
        <w:top w:val="none" w:sz="0" w:space="0" w:color="auto"/>
        <w:left w:val="none" w:sz="0" w:space="0" w:color="auto"/>
        <w:bottom w:val="none" w:sz="0" w:space="0" w:color="auto"/>
        <w:right w:val="none" w:sz="0" w:space="0" w:color="auto"/>
      </w:divBdr>
    </w:div>
    <w:div w:id="584801024">
      <w:bodyDiv w:val="1"/>
      <w:marLeft w:val="0"/>
      <w:marRight w:val="0"/>
      <w:marTop w:val="0"/>
      <w:marBottom w:val="0"/>
      <w:divBdr>
        <w:top w:val="none" w:sz="0" w:space="0" w:color="auto"/>
        <w:left w:val="none" w:sz="0" w:space="0" w:color="auto"/>
        <w:bottom w:val="none" w:sz="0" w:space="0" w:color="auto"/>
        <w:right w:val="none" w:sz="0" w:space="0" w:color="auto"/>
      </w:divBdr>
    </w:div>
    <w:div w:id="584806672">
      <w:bodyDiv w:val="1"/>
      <w:marLeft w:val="0"/>
      <w:marRight w:val="0"/>
      <w:marTop w:val="0"/>
      <w:marBottom w:val="0"/>
      <w:divBdr>
        <w:top w:val="none" w:sz="0" w:space="0" w:color="auto"/>
        <w:left w:val="none" w:sz="0" w:space="0" w:color="auto"/>
        <w:bottom w:val="none" w:sz="0" w:space="0" w:color="auto"/>
        <w:right w:val="none" w:sz="0" w:space="0" w:color="auto"/>
      </w:divBdr>
    </w:div>
    <w:div w:id="584843748">
      <w:bodyDiv w:val="1"/>
      <w:marLeft w:val="0"/>
      <w:marRight w:val="0"/>
      <w:marTop w:val="0"/>
      <w:marBottom w:val="0"/>
      <w:divBdr>
        <w:top w:val="none" w:sz="0" w:space="0" w:color="auto"/>
        <w:left w:val="none" w:sz="0" w:space="0" w:color="auto"/>
        <w:bottom w:val="none" w:sz="0" w:space="0" w:color="auto"/>
        <w:right w:val="none" w:sz="0" w:space="0" w:color="auto"/>
      </w:divBdr>
    </w:div>
    <w:div w:id="584921028">
      <w:bodyDiv w:val="1"/>
      <w:marLeft w:val="0"/>
      <w:marRight w:val="0"/>
      <w:marTop w:val="0"/>
      <w:marBottom w:val="0"/>
      <w:divBdr>
        <w:top w:val="none" w:sz="0" w:space="0" w:color="auto"/>
        <w:left w:val="none" w:sz="0" w:space="0" w:color="auto"/>
        <w:bottom w:val="none" w:sz="0" w:space="0" w:color="auto"/>
        <w:right w:val="none" w:sz="0" w:space="0" w:color="auto"/>
      </w:divBdr>
    </w:div>
    <w:div w:id="584925396">
      <w:bodyDiv w:val="1"/>
      <w:marLeft w:val="0"/>
      <w:marRight w:val="0"/>
      <w:marTop w:val="0"/>
      <w:marBottom w:val="0"/>
      <w:divBdr>
        <w:top w:val="none" w:sz="0" w:space="0" w:color="auto"/>
        <w:left w:val="none" w:sz="0" w:space="0" w:color="auto"/>
        <w:bottom w:val="none" w:sz="0" w:space="0" w:color="auto"/>
        <w:right w:val="none" w:sz="0" w:space="0" w:color="auto"/>
      </w:divBdr>
    </w:div>
    <w:div w:id="584992623">
      <w:bodyDiv w:val="1"/>
      <w:marLeft w:val="0"/>
      <w:marRight w:val="0"/>
      <w:marTop w:val="0"/>
      <w:marBottom w:val="0"/>
      <w:divBdr>
        <w:top w:val="none" w:sz="0" w:space="0" w:color="auto"/>
        <w:left w:val="none" w:sz="0" w:space="0" w:color="auto"/>
        <w:bottom w:val="none" w:sz="0" w:space="0" w:color="auto"/>
        <w:right w:val="none" w:sz="0" w:space="0" w:color="auto"/>
      </w:divBdr>
    </w:div>
    <w:div w:id="585040555">
      <w:bodyDiv w:val="1"/>
      <w:marLeft w:val="0"/>
      <w:marRight w:val="0"/>
      <w:marTop w:val="0"/>
      <w:marBottom w:val="0"/>
      <w:divBdr>
        <w:top w:val="none" w:sz="0" w:space="0" w:color="auto"/>
        <w:left w:val="none" w:sz="0" w:space="0" w:color="auto"/>
        <w:bottom w:val="none" w:sz="0" w:space="0" w:color="auto"/>
        <w:right w:val="none" w:sz="0" w:space="0" w:color="auto"/>
      </w:divBdr>
    </w:div>
    <w:div w:id="585040561">
      <w:bodyDiv w:val="1"/>
      <w:marLeft w:val="0"/>
      <w:marRight w:val="0"/>
      <w:marTop w:val="0"/>
      <w:marBottom w:val="0"/>
      <w:divBdr>
        <w:top w:val="none" w:sz="0" w:space="0" w:color="auto"/>
        <w:left w:val="none" w:sz="0" w:space="0" w:color="auto"/>
        <w:bottom w:val="none" w:sz="0" w:space="0" w:color="auto"/>
        <w:right w:val="none" w:sz="0" w:space="0" w:color="auto"/>
      </w:divBdr>
    </w:div>
    <w:div w:id="585040680">
      <w:bodyDiv w:val="1"/>
      <w:marLeft w:val="0"/>
      <w:marRight w:val="0"/>
      <w:marTop w:val="0"/>
      <w:marBottom w:val="0"/>
      <w:divBdr>
        <w:top w:val="none" w:sz="0" w:space="0" w:color="auto"/>
        <w:left w:val="none" w:sz="0" w:space="0" w:color="auto"/>
        <w:bottom w:val="none" w:sz="0" w:space="0" w:color="auto"/>
        <w:right w:val="none" w:sz="0" w:space="0" w:color="auto"/>
      </w:divBdr>
    </w:div>
    <w:div w:id="585116064">
      <w:bodyDiv w:val="1"/>
      <w:marLeft w:val="0"/>
      <w:marRight w:val="0"/>
      <w:marTop w:val="0"/>
      <w:marBottom w:val="0"/>
      <w:divBdr>
        <w:top w:val="none" w:sz="0" w:space="0" w:color="auto"/>
        <w:left w:val="none" w:sz="0" w:space="0" w:color="auto"/>
        <w:bottom w:val="none" w:sz="0" w:space="0" w:color="auto"/>
        <w:right w:val="none" w:sz="0" w:space="0" w:color="auto"/>
      </w:divBdr>
    </w:div>
    <w:div w:id="585379199">
      <w:bodyDiv w:val="1"/>
      <w:marLeft w:val="0"/>
      <w:marRight w:val="0"/>
      <w:marTop w:val="0"/>
      <w:marBottom w:val="0"/>
      <w:divBdr>
        <w:top w:val="none" w:sz="0" w:space="0" w:color="auto"/>
        <w:left w:val="none" w:sz="0" w:space="0" w:color="auto"/>
        <w:bottom w:val="none" w:sz="0" w:space="0" w:color="auto"/>
        <w:right w:val="none" w:sz="0" w:space="0" w:color="auto"/>
      </w:divBdr>
    </w:div>
    <w:div w:id="585454701">
      <w:bodyDiv w:val="1"/>
      <w:marLeft w:val="0"/>
      <w:marRight w:val="0"/>
      <w:marTop w:val="0"/>
      <w:marBottom w:val="0"/>
      <w:divBdr>
        <w:top w:val="none" w:sz="0" w:space="0" w:color="auto"/>
        <w:left w:val="none" w:sz="0" w:space="0" w:color="auto"/>
        <w:bottom w:val="none" w:sz="0" w:space="0" w:color="auto"/>
        <w:right w:val="none" w:sz="0" w:space="0" w:color="auto"/>
      </w:divBdr>
    </w:div>
    <w:div w:id="585580477">
      <w:bodyDiv w:val="1"/>
      <w:marLeft w:val="0"/>
      <w:marRight w:val="0"/>
      <w:marTop w:val="0"/>
      <w:marBottom w:val="0"/>
      <w:divBdr>
        <w:top w:val="none" w:sz="0" w:space="0" w:color="auto"/>
        <w:left w:val="none" w:sz="0" w:space="0" w:color="auto"/>
        <w:bottom w:val="none" w:sz="0" w:space="0" w:color="auto"/>
        <w:right w:val="none" w:sz="0" w:space="0" w:color="auto"/>
      </w:divBdr>
    </w:div>
    <w:div w:id="585924582">
      <w:bodyDiv w:val="1"/>
      <w:marLeft w:val="0"/>
      <w:marRight w:val="0"/>
      <w:marTop w:val="0"/>
      <w:marBottom w:val="0"/>
      <w:divBdr>
        <w:top w:val="none" w:sz="0" w:space="0" w:color="auto"/>
        <w:left w:val="none" w:sz="0" w:space="0" w:color="auto"/>
        <w:bottom w:val="none" w:sz="0" w:space="0" w:color="auto"/>
        <w:right w:val="none" w:sz="0" w:space="0" w:color="auto"/>
      </w:divBdr>
    </w:div>
    <w:div w:id="585959000">
      <w:bodyDiv w:val="1"/>
      <w:marLeft w:val="0"/>
      <w:marRight w:val="0"/>
      <w:marTop w:val="0"/>
      <w:marBottom w:val="0"/>
      <w:divBdr>
        <w:top w:val="none" w:sz="0" w:space="0" w:color="auto"/>
        <w:left w:val="none" w:sz="0" w:space="0" w:color="auto"/>
        <w:bottom w:val="none" w:sz="0" w:space="0" w:color="auto"/>
        <w:right w:val="none" w:sz="0" w:space="0" w:color="auto"/>
      </w:divBdr>
    </w:div>
    <w:div w:id="586037546">
      <w:bodyDiv w:val="1"/>
      <w:marLeft w:val="0"/>
      <w:marRight w:val="0"/>
      <w:marTop w:val="0"/>
      <w:marBottom w:val="0"/>
      <w:divBdr>
        <w:top w:val="none" w:sz="0" w:space="0" w:color="auto"/>
        <w:left w:val="none" w:sz="0" w:space="0" w:color="auto"/>
        <w:bottom w:val="none" w:sz="0" w:space="0" w:color="auto"/>
        <w:right w:val="none" w:sz="0" w:space="0" w:color="auto"/>
      </w:divBdr>
    </w:div>
    <w:div w:id="586038652">
      <w:bodyDiv w:val="1"/>
      <w:marLeft w:val="0"/>
      <w:marRight w:val="0"/>
      <w:marTop w:val="0"/>
      <w:marBottom w:val="0"/>
      <w:divBdr>
        <w:top w:val="none" w:sz="0" w:space="0" w:color="auto"/>
        <w:left w:val="none" w:sz="0" w:space="0" w:color="auto"/>
        <w:bottom w:val="none" w:sz="0" w:space="0" w:color="auto"/>
        <w:right w:val="none" w:sz="0" w:space="0" w:color="auto"/>
      </w:divBdr>
    </w:div>
    <w:div w:id="586229395">
      <w:bodyDiv w:val="1"/>
      <w:marLeft w:val="0"/>
      <w:marRight w:val="0"/>
      <w:marTop w:val="0"/>
      <w:marBottom w:val="0"/>
      <w:divBdr>
        <w:top w:val="none" w:sz="0" w:space="0" w:color="auto"/>
        <w:left w:val="none" w:sz="0" w:space="0" w:color="auto"/>
        <w:bottom w:val="none" w:sz="0" w:space="0" w:color="auto"/>
        <w:right w:val="none" w:sz="0" w:space="0" w:color="auto"/>
      </w:divBdr>
    </w:div>
    <w:div w:id="586496456">
      <w:bodyDiv w:val="1"/>
      <w:marLeft w:val="0"/>
      <w:marRight w:val="0"/>
      <w:marTop w:val="0"/>
      <w:marBottom w:val="0"/>
      <w:divBdr>
        <w:top w:val="none" w:sz="0" w:space="0" w:color="auto"/>
        <w:left w:val="none" w:sz="0" w:space="0" w:color="auto"/>
        <w:bottom w:val="none" w:sz="0" w:space="0" w:color="auto"/>
        <w:right w:val="none" w:sz="0" w:space="0" w:color="auto"/>
      </w:divBdr>
    </w:div>
    <w:div w:id="586616845">
      <w:bodyDiv w:val="1"/>
      <w:marLeft w:val="0"/>
      <w:marRight w:val="0"/>
      <w:marTop w:val="0"/>
      <w:marBottom w:val="0"/>
      <w:divBdr>
        <w:top w:val="none" w:sz="0" w:space="0" w:color="auto"/>
        <w:left w:val="none" w:sz="0" w:space="0" w:color="auto"/>
        <w:bottom w:val="none" w:sz="0" w:space="0" w:color="auto"/>
        <w:right w:val="none" w:sz="0" w:space="0" w:color="auto"/>
      </w:divBdr>
    </w:div>
    <w:div w:id="586616976">
      <w:bodyDiv w:val="1"/>
      <w:marLeft w:val="0"/>
      <w:marRight w:val="0"/>
      <w:marTop w:val="0"/>
      <w:marBottom w:val="0"/>
      <w:divBdr>
        <w:top w:val="none" w:sz="0" w:space="0" w:color="auto"/>
        <w:left w:val="none" w:sz="0" w:space="0" w:color="auto"/>
        <w:bottom w:val="none" w:sz="0" w:space="0" w:color="auto"/>
        <w:right w:val="none" w:sz="0" w:space="0" w:color="auto"/>
      </w:divBdr>
    </w:div>
    <w:div w:id="586693873">
      <w:bodyDiv w:val="1"/>
      <w:marLeft w:val="0"/>
      <w:marRight w:val="0"/>
      <w:marTop w:val="0"/>
      <w:marBottom w:val="0"/>
      <w:divBdr>
        <w:top w:val="none" w:sz="0" w:space="0" w:color="auto"/>
        <w:left w:val="none" w:sz="0" w:space="0" w:color="auto"/>
        <w:bottom w:val="none" w:sz="0" w:space="0" w:color="auto"/>
        <w:right w:val="none" w:sz="0" w:space="0" w:color="auto"/>
      </w:divBdr>
    </w:div>
    <w:div w:id="586840959">
      <w:bodyDiv w:val="1"/>
      <w:marLeft w:val="0"/>
      <w:marRight w:val="0"/>
      <w:marTop w:val="0"/>
      <w:marBottom w:val="0"/>
      <w:divBdr>
        <w:top w:val="none" w:sz="0" w:space="0" w:color="auto"/>
        <w:left w:val="none" w:sz="0" w:space="0" w:color="auto"/>
        <w:bottom w:val="none" w:sz="0" w:space="0" w:color="auto"/>
        <w:right w:val="none" w:sz="0" w:space="0" w:color="auto"/>
      </w:divBdr>
    </w:div>
    <w:div w:id="586959430">
      <w:bodyDiv w:val="1"/>
      <w:marLeft w:val="0"/>
      <w:marRight w:val="0"/>
      <w:marTop w:val="0"/>
      <w:marBottom w:val="0"/>
      <w:divBdr>
        <w:top w:val="none" w:sz="0" w:space="0" w:color="auto"/>
        <w:left w:val="none" w:sz="0" w:space="0" w:color="auto"/>
        <w:bottom w:val="none" w:sz="0" w:space="0" w:color="auto"/>
        <w:right w:val="none" w:sz="0" w:space="0" w:color="auto"/>
      </w:divBdr>
    </w:div>
    <w:div w:id="587083762">
      <w:bodyDiv w:val="1"/>
      <w:marLeft w:val="0"/>
      <w:marRight w:val="0"/>
      <w:marTop w:val="0"/>
      <w:marBottom w:val="0"/>
      <w:divBdr>
        <w:top w:val="none" w:sz="0" w:space="0" w:color="auto"/>
        <w:left w:val="none" w:sz="0" w:space="0" w:color="auto"/>
        <w:bottom w:val="none" w:sz="0" w:space="0" w:color="auto"/>
        <w:right w:val="none" w:sz="0" w:space="0" w:color="auto"/>
      </w:divBdr>
    </w:div>
    <w:div w:id="587350402">
      <w:bodyDiv w:val="1"/>
      <w:marLeft w:val="0"/>
      <w:marRight w:val="0"/>
      <w:marTop w:val="0"/>
      <w:marBottom w:val="0"/>
      <w:divBdr>
        <w:top w:val="none" w:sz="0" w:space="0" w:color="auto"/>
        <w:left w:val="none" w:sz="0" w:space="0" w:color="auto"/>
        <w:bottom w:val="none" w:sz="0" w:space="0" w:color="auto"/>
        <w:right w:val="none" w:sz="0" w:space="0" w:color="auto"/>
      </w:divBdr>
    </w:div>
    <w:div w:id="587351227">
      <w:bodyDiv w:val="1"/>
      <w:marLeft w:val="0"/>
      <w:marRight w:val="0"/>
      <w:marTop w:val="0"/>
      <w:marBottom w:val="0"/>
      <w:divBdr>
        <w:top w:val="none" w:sz="0" w:space="0" w:color="auto"/>
        <w:left w:val="none" w:sz="0" w:space="0" w:color="auto"/>
        <w:bottom w:val="none" w:sz="0" w:space="0" w:color="auto"/>
        <w:right w:val="none" w:sz="0" w:space="0" w:color="auto"/>
      </w:divBdr>
    </w:div>
    <w:div w:id="587423335">
      <w:bodyDiv w:val="1"/>
      <w:marLeft w:val="0"/>
      <w:marRight w:val="0"/>
      <w:marTop w:val="0"/>
      <w:marBottom w:val="0"/>
      <w:divBdr>
        <w:top w:val="none" w:sz="0" w:space="0" w:color="auto"/>
        <w:left w:val="none" w:sz="0" w:space="0" w:color="auto"/>
        <w:bottom w:val="none" w:sz="0" w:space="0" w:color="auto"/>
        <w:right w:val="none" w:sz="0" w:space="0" w:color="auto"/>
      </w:divBdr>
    </w:div>
    <w:div w:id="587540781">
      <w:bodyDiv w:val="1"/>
      <w:marLeft w:val="0"/>
      <w:marRight w:val="0"/>
      <w:marTop w:val="0"/>
      <w:marBottom w:val="0"/>
      <w:divBdr>
        <w:top w:val="none" w:sz="0" w:space="0" w:color="auto"/>
        <w:left w:val="none" w:sz="0" w:space="0" w:color="auto"/>
        <w:bottom w:val="none" w:sz="0" w:space="0" w:color="auto"/>
        <w:right w:val="none" w:sz="0" w:space="0" w:color="auto"/>
      </w:divBdr>
    </w:div>
    <w:div w:id="587542089">
      <w:bodyDiv w:val="1"/>
      <w:marLeft w:val="0"/>
      <w:marRight w:val="0"/>
      <w:marTop w:val="0"/>
      <w:marBottom w:val="0"/>
      <w:divBdr>
        <w:top w:val="none" w:sz="0" w:space="0" w:color="auto"/>
        <w:left w:val="none" w:sz="0" w:space="0" w:color="auto"/>
        <w:bottom w:val="none" w:sz="0" w:space="0" w:color="auto"/>
        <w:right w:val="none" w:sz="0" w:space="0" w:color="auto"/>
      </w:divBdr>
    </w:div>
    <w:div w:id="587613347">
      <w:bodyDiv w:val="1"/>
      <w:marLeft w:val="0"/>
      <w:marRight w:val="0"/>
      <w:marTop w:val="0"/>
      <w:marBottom w:val="0"/>
      <w:divBdr>
        <w:top w:val="none" w:sz="0" w:space="0" w:color="auto"/>
        <w:left w:val="none" w:sz="0" w:space="0" w:color="auto"/>
        <w:bottom w:val="none" w:sz="0" w:space="0" w:color="auto"/>
        <w:right w:val="none" w:sz="0" w:space="0" w:color="auto"/>
      </w:divBdr>
    </w:div>
    <w:div w:id="587733148">
      <w:bodyDiv w:val="1"/>
      <w:marLeft w:val="0"/>
      <w:marRight w:val="0"/>
      <w:marTop w:val="0"/>
      <w:marBottom w:val="0"/>
      <w:divBdr>
        <w:top w:val="none" w:sz="0" w:space="0" w:color="auto"/>
        <w:left w:val="none" w:sz="0" w:space="0" w:color="auto"/>
        <w:bottom w:val="none" w:sz="0" w:space="0" w:color="auto"/>
        <w:right w:val="none" w:sz="0" w:space="0" w:color="auto"/>
      </w:divBdr>
    </w:div>
    <w:div w:id="587734959">
      <w:bodyDiv w:val="1"/>
      <w:marLeft w:val="0"/>
      <w:marRight w:val="0"/>
      <w:marTop w:val="0"/>
      <w:marBottom w:val="0"/>
      <w:divBdr>
        <w:top w:val="none" w:sz="0" w:space="0" w:color="auto"/>
        <w:left w:val="none" w:sz="0" w:space="0" w:color="auto"/>
        <w:bottom w:val="none" w:sz="0" w:space="0" w:color="auto"/>
        <w:right w:val="none" w:sz="0" w:space="0" w:color="auto"/>
      </w:divBdr>
    </w:div>
    <w:div w:id="587808186">
      <w:bodyDiv w:val="1"/>
      <w:marLeft w:val="0"/>
      <w:marRight w:val="0"/>
      <w:marTop w:val="0"/>
      <w:marBottom w:val="0"/>
      <w:divBdr>
        <w:top w:val="none" w:sz="0" w:space="0" w:color="auto"/>
        <w:left w:val="none" w:sz="0" w:space="0" w:color="auto"/>
        <w:bottom w:val="none" w:sz="0" w:space="0" w:color="auto"/>
        <w:right w:val="none" w:sz="0" w:space="0" w:color="auto"/>
      </w:divBdr>
    </w:div>
    <w:div w:id="587815141">
      <w:bodyDiv w:val="1"/>
      <w:marLeft w:val="0"/>
      <w:marRight w:val="0"/>
      <w:marTop w:val="0"/>
      <w:marBottom w:val="0"/>
      <w:divBdr>
        <w:top w:val="none" w:sz="0" w:space="0" w:color="auto"/>
        <w:left w:val="none" w:sz="0" w:space="0" w:color="auto"/>
        <w:bottom w:val="none" w:sz="0" w:space="0" w:color="auto"/>
        <w:right w:val="none" w:sz="0" w:space="0" w:color="auto"/>
      </w:divBdr>
    </w:div>
    <w:div w:id="587926475">
      <w:bodyDiv w:val="1"/>
      <w:marLeft w:val="0"/>
      <w:marRight w:val="0"/>
      <w:marTop w:val="0"/>
      <w:marBottom w:val="0"/>
      <w:divBdr>
        <w:top w:val="none" w:sz="0" w:space="0" w:color="auto"/>
        <w:left w:val="none" w:sz="0" w:space="0" w:color="auto"/>
        <w:bottom w:val="none" w:sz="0" w:space="0" w:color="auto"/>
        <w:right w:val="none" w:sz="0" w:space="0" w:color="auto"/>
      </w:divBdr>
    </w:div>
    <w:div w:id="588198735">
      <w:bodyDiv w:val="1"/>
      <w:marLeft w:val="0"/>
      <w:marRight w:val="0"/>
      <w:marTop w:val="0"/>
      <w:marBottom w:val="0"/>
      <w:divBdr>
        <w:top w:val="none" w:sz="0" w:space="0" w:color="auto"/>
        <w:left w:val="none" w:sz="0" w:space="0" w:color="auto"/>
        <w:bottom w:val="none" w:sz="0" w:space="0" w:color="auto"/>
        <w:right w:val="none" w:sz="0" w:space="0" w:color="auto"/>
      </w:divBdr>
    </w:div>
    <w:div w:id="588320088">
      <w:bodyDiv w:val="1"/>
      <w:marLeft w:val="0"/>
      <w:marRight w:val="0"/>
      <w:marTop w:val="0"/>
      <w:marBottom w:val="0"/>
      <w:divBdr>
        <w:top w:val="none" w:sz="0" w:space="0" w:color="auto"/>
        <w:left w:val="none" w:sz="0" w:space="0" w:color="auto"/>
        <w:bottom w:val="none" w:sz="0" w:space="0" w:color="auto"/>
        <w:right w:val="none" w:sz="0" w:space="0" w:color="auto"/>
      </w:divBdr>
    </w:div>
    <w:div w:id="588466406">
      <w:bodyDiv w:val="1"/>
      <w:marLeft w:val="0"/>
      <w:marRight w:val="0"/>
      <w:marTop w:val="0"/>
      <w:marBottom w:val="0"/>
      <w:divBdr>
        <w:top w:val="none" w:sz="0" w:space="0" w:color="auto"/>
        <w:left w:val="none" w:sz="0" w:space="0" w:color="auto"/>
        <w:bottom w:val="none" w:sz="0" w:space="0" w:color="auto"/>
        <w:right w:val="none" w:sz="0" w:space="0" w:color="auto"/>
      </w:divBdr>
    </w:div>
    <w:div w:id="588542123">
      <w:bodyDiv w:val="1"/>
      <w:marLeft w:val="0"/>
      <w:marRight w:val="0"/>
      <w:marTop w:val="0"/>
      <w:marBottom w:val="0"/>
      <w:divBdr>
        <w:top w:val="none" w:sz="0" w:space="0" w:color="auto"/>
        <w:left w:val="none" w:sz="0" w:space="0" w:color="auto"/>
        <w:bottom w:val="none" w:sz="0" w:space="0" w:color="auto"/>
        <w:right w:val="none" w:sz="0" w:space="0" w:color="auto"/>
      </w:divBdr>
    </w:div>
    <w:div w:id="588581320">
      <w:bodyDiv w:val="1"/>
      <w:marLeft w:val="0"/>
      <w:marRight w:val="0"/>
      <w:marTop w:val="0"/>
      <w:marBottom w:val="0"/>
      <w:divBdr>
        <w:top w:val="none" w:sz="0" w:space="0" w:color="auto"/>
        <w:left w:val="none" w:sz="0" w:space="0" w:color="auto"/>
        <w:bottom w:val="none" w:sz="0" w:space="0" w:color="auto"/>
        <w:right w:val="none" w:sz="0" w:space="0" w:color="auto"/>
      </w:divBdr>
    </w:div>
    <w:div w:id="588658669">
      <w:bodyDiv w:val="1"/>
      <w:marLeft w:val="0"/>
      <w:marRight w:val="0"/>
      <w:marTop w:val="0"/>
      <w:marBottom w:val="0"/>
      <w:divBdr>
        <w:top w:val="none" w:sz="0" w:space="0" w:color="auto"/>
        <w:left w:val="none" w:sz="0" w:space="0" w:color="auto"/>
        <w:bottom w:val="none" w:sz="0" w:space="0" w:color="auto"/>
        <w:right w:val="none" w:sz="0" w:space="0" w:color="auto"/>
      </w:divBdr>
    </w:div>
    <w:div w:id="588776909">
      <w:bodyDiv w:val="1"/>
      <w:marLeft w:val="0"/>
      <w:marRight w:val="0"/>
      <w:marTop w:val="0"/>
      <w:marBottom w:val="0"/>
      <w:divBdr>
        <w:top w:val="none" w:sz="0" w:space="0" w:color="auto"/>
        <w:left w:val="none" w:sz="0" w:space="0" w:color="auto"/>
        <w:bottom w:val="none" w:sz="0" w:space="0" w:color="auto"/>
        <w:right w:val="none" w:sz="0" w:space="0" w:color="auto"/>
      </w:divBdr>
    </w:div>
    <w:div w:id="588806661">
      <w:bodyDiv w:val="1"/>
      <w:marLeft w:val="0"/>
      <w:marRight w:val="0"/>
      <w:marTop w:val="0"/>
      <w:marBottom w:val="0"/>
      <w:divBdr>
        <w:top w:val="none" w:sz="0" w:space="0" w:color="auto"/>
        <w:left w:val="none" w:sz="0" w:space="0" w:color="auto"/>
        <w:bottom w:val="none" w:sz="0" w:space="0" w:color="auto"/>
        <w:right w:val="none" w:sz="0" w:space="0" w:color="auto"/>
      </w:divBdr>
    </w:div>
    <w:div w:id="588856383">
      <w:bodyDiv w:val="1"/>
      <w:marLeft w:val="0"/>
      <w:marRight w:val="0"/>
      <w:marTop w:val="0"/>
      <w:marBottom w:val="0"/>
      <w:divBdr>
        <w:top w:val="none" w:sz="0" w:space="0" w:color="auto"/>
        <w:left w:val="none" w:sz="0" w:space="0" w:color="auto"/>
        <w:bottom w:val="none" w:sz="0" w:space="0" w:color="auto"/>
        <w:right w:val="none" w:sz="0" w:space="0" w:color="auto"/>
      </w:divBdr>
    </w:div>
    <w:div w:id="588931704">
      <w:bodyDiv w:val="1"/>
      <w:marLeft w:val="0"/>
      <w:marRight w:val="0"/>
      <w:marTop w:val="0"/>
      <w:marBottom w:val="0"/>
      <w:divBdr>
        <w:top w:val="none" w:sz="0" w:space="0" w:color="auto"/>
        <w:left w:val="none" w:sz="0" w:space="0" w:color="auto"/>
        <w:bottom w:val="none" w:sz="0" w:space="0" w:color="auto"/>
        <w:right w:val="none" w:sz="0" w:space="0" w:color="auto"/>
      </w:divBdr>
    </w:div>
    <w:div w:id="589041859">
      <w:bodyDiv w:val="1"/>
      <w:marLeft w:val="0"/>
      <w:marRight w:val="0"/>
      <w:marTop w:val="0"/>
      <w:marBottom w:val="0"/>
      <w:divBdr>
        <w:top w:val="none" w:sz="0" w:space="0" w:color="auto"/>
        <w:left w:val="none" w:sz="0" w:space="0" w:color="auto"/>
        <w:bottom w:val="none" w:sz="0" w:space="0" w:color="auto"/>
        <w:right w:val="none" w:sz="0" w:space="0" w:color="auto"/>
      </w:divBdr>
    </w:div>
    <w:div w:id="589047116">
      <w:bodyDiv w:val="1"/>
      <w:marLeft w:val="0"/>
      <w:marRight w:val="0"/>
      <w:marTop w:val="0"/>
      <w:marBottom w:val="0"/>
      <w:divBdr>
        <w:top w:val="none" w:sz="0" w:space="0" w:color="auto"/>
        <w:left w:val="none" w:sz="0" w:space="0" w:color="auto"/>
        <w:bottom w:val="none" w:sz="0" w:space="0" w:color="auto"/>
        <w:right w:val="none" w:sz="0" w:space="0" w:color="auto"/>
      </w:divBdr>
    </w:div>
    <w:div w:id="589120843">
      <w:bodyDiv w:val="1"/>
      <w:marLeft w:val="0"/>
      <w:marRight w:val="0"/>
      <w:marTop w:val="0"/>
      <w:marBottom w:val="0"/>
      <w:divBdr>
        <w:top w:val="none" w:sz="0" w:space="0" w:color="auto"/>
        <w:left w:val="none" w:sz="0" w:space="0" w:color="auto"/>
        <w:bottom w:val="none" w:sz="0" w:space="0" w:color="auto"/>
        <w:right w:val="none" w:sz="0" w:space="0" w:color="auto"/>
      </w:divBdr>
    </w:div>
    <w:div w:id="589123064">
      <w:bodyDiv w:val="1"/>
      <w:marLeft w:val="0"/>
      <w:marRight w:val="0"/>
      <w:marTop w:val="0"/>
      <w:marBottom w:val="0"/>
      <w:divBdr>
        <w:top w:val="none" w:sz="0" w:space="0" w:color="auto"/>
        <w:left w:val="none" w:sz="0" w:space="0" w:color="auto"/>
        <w:bottom w:val="none" w:sz="0" w:space="0" w:color="auto"/>
        <w:right w:val="none" w:sz="0" w:space="0" w:color="auto"/>
      </w:divBdr>
    </w:div>
    <w:div w:id="589240943">
      <w:bodyDiv w:val="1"/>
      <w:marLeft w:val="0"/>
      <w:marRight w:val="0"/>
      <w:marTop w:val="0"/>
      <w:marBottom w:val="0"/>
      <w:divBdr>
        <w:top w:val="none" w:sz="0" w:space="0" w:color="auto"/>
        <w:left w:val="none" w:sz="0" w:space="0" w:color="auto"/>
        <w:bottom w:val="none" w:sz="0" w:space="0" w:color="auto"/>
        <w:right w:val="none" w:sz="0" w:space="0" w:color="auto"/>
      </w:divBdr>
    </w:div>
    <w:div w:id="589241851">
      <w:bodyDiv w:val="1"/>
      <w:marLeft w:val="0"/>
      <w:marRight w:val="0"/>
      <w:marTop w:val="0"/>
      <w:marBottom w:val="0"/>
      <w:divBdr>
        <w:top w:val="none" w:sz="0" w:space="0" w:color="auto"/>
        <w:left w:val="none" w:sz="0" w:space="0" w:color="auto"/>
        <w:bottom w:val="none" w:sz="0" w:space="0" w:color="auto"/>
        <w:right w:val="none" w:sz="0" w:space="0" w:color="auto"/>
      </w:divBdr>
    </w:div>
    <w:div w:id="589316940">
      <w:bodyDiv w:val="1"/>
      <w:marLeft w:val="0"/>
      <w:marRight w:val="0"/>
      <w:marTop w:val="0"/>
      <w:marBottom w:val="0"/>
      <w:divBdr>
        <w:top w:val="none" w:sz="0" w:space="0" w:color="auto"/>
        <w:left w:val="none" w:sz="0" w:space="0" w:color="auto"/>
        <w:bottom w:val="none" w:sz="0" w:space="0" w:color="auto"/>
        <w:right w:val="none" w:sz="0" w:space="0" w:color="auto"/>
      </w:divBdr>
    </w:div>
    <w:div w:id="589511626">
      <w:bodyDiv w:val="1"/>
      <w:marLeft w:val="0"/>
      <w:marRight w:val="0"/>
      <w:marTop w:val="0"/>
      <w:marBottom w:val="0"/>
      <w:divBdr>
        <w:top w:val="none" w:sz="0" w:space="0" w:color="auto"/>
        <w:left w:val="none" w:sz="0" w:space="0" w:color="auto"/>
        <w:bottom w:val="none" w:sz="0" w:space="0" w:color="auto"/>
        <w:right w:val="none" w:sz="0" w:space="0" w:color="auto"/>
      </w:divBdr>
    </w:div>
    <w:div w:id="589581200">
      <w:bodyDiv w:val="1"/>
      <w:marLeft w:val="0"/>
      <w:marRight w:val="0"/>
      <w:marTop w:val="0"/>
      <w:marBottom w:val="0"/>
      <w:divBdr>
        <w:top w:val="none" w:sz="0" w:space="0" w:color="auto"/>
        <w:left w:val="none" w:sz="0" w:space="0" w:color="auto"/>
        <w:bottom w:val="none" w:sz="0" w:space="0" w:color="auto"/>
        <w:right w:val="none" w:sz="0" w:space="0" w:color="auto"/>
      </w:divBdr>
    </w:div>
    <w:div w:id="589627950">
      <w:bodyDiv w:val="1"/>
      <w:marLeft w:val="0"/>
      <w:marRight w:val="0"/>
      <w:marTop w:val="0"/>
      <w:marBottom w:val="0"/>
      <w:divBdr>
        <w:top w:val="none" w:sz="0" w:space="0" w:color="auto"/>
        <w:left w:val="none" w:sz="0" w:space="0" w:color="auto"/>
        <w:bottom w:val="none" w:sz="0" w:space="0" w:color="auto"/>
        <w:right w:val="none" w:sz="0" w:space="0" w:color="auto"/>
      </w:divBdr>
    </w:div>
    <w:div w:id="589698531">
      <w:bodyDiv w:val="1"/>
      <w:marLeft w:val="0"/>
      <w:marRight w:val="0"/>
      <w:marTop w:val="0"/>
      <w:marBottom w:val="0"/>
      <w:divBdr>
        <w:top w:val="none" w:sz="0" w:space="0" w:color="auto"/>
        <w:left w:val="none" w:sz="0" w:space="0" w:color="auto"/>
        <w:bottom w:val="none" w:sz="0" w:space="0" w:color="auto"/>
        <w:right w:val="none" w:sz="0" w:space="0" w:color="auto"/>
      </w:divBdr>
    </w:div>
    <w:div w:id="589701063">
      <w:bodyDiv w:val="1"/>
      <w:marLeft w:val="0"/>
      <w:marRight w:val="0"/>
      <w:marTop w:val="0"/>
      <w:marBottom w:val="0"/>
      <w:divBdr>
        <w:top w:val="none" w:sz="0" w:space="0" w:color="auto"/>
        <w:left w:val="none" w:sz="0" w:space="0" w:color="auto"/>
        <w:bottom w:val="none" w:sz="0" w:space="0" w:color="auto"/>
        <w:right w:val="none" w:sz="0" w:space="0" w:color="auto"/>
      </w:divBdr>
    </w:div>
    <w:div w:id="589703480">
      <w:bodyDiv w:val="1"/>
      <w:marLeft w:val="0"/>
      <w:marRight w:val="0"/>
      <w:marTop w:val="0"/>
      <w:marBottom w:val="0"/>
      <w:divBdr>
        <w:top w:val="none" w:sz="0" w:space="0" w:color="auto"/>
        <w:left w:val="none" w:sz="0" w:space="0" w:color="auto"/>
        <w:bottom w:val="none" w:sz="0" w:space="0" w:color="auto"/>
        <w:right w:val="none" w:sz="0" w:space="0" w:color="auto"/>
      </w:divBdr>
    </w:div>
    <w:div w:id="589853710">
      <w:bodyDiv w:val="1"/>
      <w:marLeft w:val="0"/>
      <w:marRight w:val="0"/>
      <w:marTop w:val="0"/>
      <w:marBottom w:val="0"/>
      <w:divBdr>
        <w:top w:val="none" w:sz="0" w:space="0" w:color="auto"/>
        <w:left w:val="none" w:sz="0" w:space="0" w:color="auto"/>
        <w:bottom w:val="none" w:sz="0" w:space="0" w:color="auto"/>
        <w:right w:val="none" w:sz="0" w:space="0" w:color="auto"/>
      </w:divBdr>
    </w:div>
    <w:div w:id="589891120">
      <w:bodyDiv w:val="1"/>
      <w:marLeft w:val="0"/>
      <w:marRight w:val="0"/>
      <w:marTop w:val="0"/>
      <w:marBottom w:val="0"/>
      <w:divBdr>
        <w:top w:val="none" w:sz="0" w:space="0" w:color="auto"/>
        <w:left w:val="none" w:sz="0" w:space="0" w:color="auto"/>
        <w:bottom w:val="none" w:sz="0" w:space="0" w:color="auto"/>
        <w:right w:val="none" w:sz="0" w:space="0" w:color="auto"/>
      </w:divBdr>
    </w:div>
    <w:div w:id="589899339">
      <w:bodyDiv w:val="1"/>
      <w:marLeft w:val="0"/>
      <w:marRight w:val="0"/>
      <w:marTop w:val="0"/>
      <w:marBottom w:val="0"/>
      <w:divBdr>
        <w:top w:val="none" w:sz="0" w:space="0" w:color="auto"/>
        <w:left w:val="none" w:sz="0" w:space="0" w:color="auto"/>
        <w:bottom w:val="none" w:sz="0" w:space="0" w:color="auto"/>
        <w:right w:val="none" w:sz="0" w:space="0" w:color="auto"/>
      </w:divBdr>
    </w:div>
    <w:div w:id="590092810">
      <w:bodyDiv w:val="1"/>
      <w:marLeft w:val="0"/>
      <w:marRight w:val="0"/>
      <w:marTop w:val="0"/>
      <w:marBottom w:val="0"/>
      <w:divBdr>
        <w:top w:val="none" w:sz="0" w:space="0" w:color="auto"/>
        <w:left w:val="none" w:sz="0" w:space="0" w:color="auto"/>
        <w:bottom w:val="none" w:sz="0" w:space="0" w:color="auto"/>
        <w:right w:val="none" w:sz="0" w:space="0" w:color="auto"/>
      </w:divBdr>
    </w:div>
    <w:div w:id="590352009">
      <w:bodyDiv w:val="1"/>
      <w:marLeft w:val="0"/>
      <w:marRight w:val="0"/>
      <w:marTop w:val="0"/>
      <w:marBottom w:val="0"/>
      <w:divBdr>
        <w:top w:val="none" w:sz="0" w:space="0" w:color="auto"/>
        <w:left w:val="none" w:sz="0" w:space="0" w:color="auto"/>
        <w:bottom w:val="none" w:sz="0" w:space="0" w:color="auto"/>
        <w:right w:val="none" w:sz="0" w:space="0" w:color="auto"/>
      </w:divBdr>
    </w:div>
    <w:div w:id="590355533">
      <w:bodyDiv w:val="1"/>
      <w:marLeft w:val="0"/>
      <w:marRight w:val="0"/>
      <w:marTop w:val="0"/>
      <w:marBottom w:val="0"/>
      <w:divBdr>
        <w:top w:val="none" w:sz="0" w:space="0" w:color="auto"/>
        <w:left w:val="none" w:sz="0" w:space="0" w:color="auto"/>
        <w:bottom w:val="none" w:sz="0" w:space="0" w:color="auto"/>
        <w:right w:val="none" w:sz="0" w:space="0" w:color="auto"/>
      </w:divBdr>
    </w:div>
    <w:div w:id="590622885">
      <w:bodyDiv w:val="1"/>
      <w:marLeft w:val="0"/>
      <w:marRight w:val="0"/>
      <w:marTop w:val="0"/>
      <w:marBottom w:val="0"/>
      <w:divBdr>
        <w:top w:val="none" w:sz="0" w:space="0" w:color="auto"/>
        <w:left w:val="none" w:sz="0" w:space="0" w:color="auto"/>
        <w:bottom w:val="none" w:sz="0" w:space="0" w:color="auto"/>
        <w:right w:val="none" w:sz="0" w:space="0" w:color="auto"/>
      </w:divBdr>
    </w:div>
    <w:div w:id="590697503">
      <w:bodyDiv w:val="1"/>
      <w:marLeft w:val="0"/>
      <w:marRight w:val="0"/>
      <w:marTop w:val="0"/>
      <w:marBottom w:val="0"/>
      <w:divBdr>
        <w:top w:val="none" w:sz="0" w:space="0" w:color="auto"/>
        <w:left w:val="none" w:sz="0" w:space="0" w:color="auto"/>
        <w:bottom w:val="none" w:sz="0" w:space="0" w:color="auto"/>
        <w:right w:val="none" w:sz="0" w:space="0" w:color="auto"/>
      </w:divBdr>
    </w:div>
    <w:div w:id="590697817">
      <w:bodyDiv w:val="1"/>
      <w:marLeft w:val="0"/>
      <w:marRight w:val="0"/>
      <w:marTop w:val="0"/>
      <w:marBottom w:val="0"/>
      <w:divBdr>
        <w:top w:val="none" w:sz="0" w:space="0" w:color="auto"/>
        <w:left w:val="none" w:sz="0" w:space="0" w:color="auto"/>
        <w:bottom w:val="none" w:sz="0" w:space="0" w:color="auto"/>
        <w:right w:val="none" w:sz="0" w:space="0" w:color="auto"/>
      </w:divBdr>
    </w:div>
    <w:div w:id="590814089">
      <w:bodyDiv w:val="1"/>
      <w:marLeft w:val="0"/>
      <w:marRight w:val="0"/>
      <w:marTop w:val="0"/>
      <w:marBottom w:val="0"/>
      <w:divBdr>
        <w:top w:val="none" w:sz="0" w:space="0" w:color="auto"/>
        <w:left w:val="none" w:sz="0" w:space="0" w:color="auto"/>
        <w:bottom w:val="none" w:sz="0" w:space="0" w:color="auto"/>
        <w:right w:val="none" w:sz="0" w:space="0" w:color="auto"/>
      </w:divBdr>
    </w:div>
    <w:div w:id="590817975">
      <w:bodyDiv w:val="1"/>
      <w:marLeft w:val="0"/>
      <w:marRight w:val="0"/>
      <w:marTop w:val="0"/>
      <w:marBottom w:val="0"/>
      <w:divBdr>
        <w:top w:val="none" w:sz="0" w:space="0" w:color="auto"/>
        <w:left w:val="none" w:sz="0" w:space="0" w:color="auto"/>
        <w:bottom w:val="none" w:sz="0" w:space="0" w:color="auto"/>
        <w:right w:val="none" w:sz="0" w:space="0" w:color="auto"/>
      </w:divBdr>
    </w:div>
    <w:div w:id="590819514">
      <w:bodyDiv w:val="1"/>
      <w:marLeft w:val="0"/>
      <w:marRight w:val="0"/>
      <w:marTop w:val="0"/>
      <w:marBottom w:val="0"/>
      <w:divBdr>
        <w:top w:val="none" w:sz="0" w:space="0" w:color="auto"/>
        <w:left w:val="none" w:sz="0" w:space="0" w:color="auto"/>
        <w:bottom w:val="none" w:sz="0" w:space="0" w:color="auto"/>
        <w:right w:val="none" w:sz="0" w:space="0" w:color="auto"/>
      </w:divBdr>
    </w:div>
    <w:div w:id="590821044">
      <w:bodyDiv w:val="1"/>
      <w:marLeft w:val="0"/>
      <w:marRight w:val="0"/>
      <w:marTop w:val="0"/>
      <w:marBottom w:val="0"/>
      <w:divBdr>
        <w:top w:val="none" w:sz="0" w:space="0" w:color="auto"/>
        <w:left w:val="none" w:sz="0" w:space="0" w:color="auto"/>
        <w:bottom w:val="none" w:sz="0" w:space="0" w:color="auto"/>
        <w:right w:val="none" w:sz="0" w:space="0" w:color="auto"/>
      </w:divBdr>
    </w:div>
    <w:div w:id="590896791">
      <w:bodyDiv w:val="1"/>
      <w:marLeft w:val="0"/>
      <w:marRight w:val="0"/>
      <w:marTop w:val="0"/>
      <w:marBottom w:val="0"/>
      <w:divBdr>
        <w:top w:val="none" w:sz="0" w:space="0" w:color="auto"/>
        <w:left w:val="none" w:sz="0" w:space="0" w:color="auto"/>
        <w:bottom w:val="none" w:sz="0" w:space="0" w:color="auto"/>
        <w:right w:val="none" w:sz="0" w:space="0" w:color="auto"/>
      </w:divBdr>
    </w:div>
    <w:div w:id="590897695">
      <w:bodyDiv w:val="1"/>
      <w:marLeft w:val="0"/>
      <w:marRight w:val="0"/>
      <w:marTop w:val="0"/>
      <w:marBottom w:val="0"/>
      <w:divBdr>
        <w:top w:val="none" w:sz="0" w:space="0" w:color="auto"/>
        <w:left w:val="none" w:sz="0" w:space="0" w:color="auto"/>
        <w:bottom w:val="none" w:sz="0" w:space="0" w:color="auto"/>
        <w:right w:val="none" w:sz="0" w:space="0" w:color="auto"/>
      </w:divBdr>
    </w:div>
    <w:div w:id="590938788">
      <w:bodyDiv w:val="1"/>
      <w:marLeft w:val="0"/>
      <w:marRight w:val="0"/>
      <w:marTop w:val="0"/>
      <w:marBottom w:val="0"/>
      <w:divBdr>
        <w:top w:val="none" w:sz="0" w:space="0" w:color="auto"/>
        <w:left w:val="none" w:sz="0" w:space="0" w:color="auto"/>
        <w:bottom w:val="none" w:sz="0" w:space="0" w:color="auto"/>
        <w:right w:val="none" w:sz="0" w:space="0" w:color="auto"/>
      </w:divBdr>
    </w:div>
    <w:div w:id="591013112">
      <w:bodyDiv w:val="1"/>
      <w:marLeft w:val="0"/>
      <w:marRight w:val="0"/>
      <w:marTop w:val="0"/>
      <w:marBottom w:val="0"/>
      <w:divBdr>
        <w:top w:val="none" w:sz="0" w:space="0" w:color="auto"/>
        <w:left w:val="none" w:sz="0" w:space="0" w:color="auto"/>
        <w:bottom w:val="none" w:sz="0" w:space="0" w:color="auto"/>
        <w:right w:val="none" w:sz="0" w:space="0" w:color="auto"/>
      </w:divBdr>
    </w:div>
    <w:div w:id="591161881">
      <w:bodyDiv w:val="1"/>
      <w:marLeft w:val="0"/>
      <w:marRight w:val="0"/>
      <w:marTop w:val="0"/>
      <w:marBottom w:val="0"/>
      <w:divBdr>
        <w:top w:val="none" w:sz="0" w:space="0" w:color="auto"/>
        <w:left w:val="none" w:sz="0" w:space="0" w:color="auto"/>
        <w:bottom w:val="none" w:sz="0" w:space="0" w:color="auto"/>
        <w:right w:val="none" w:sz="0" w:space="0" w:color="auto"/>
      </w:divBdr>
    </w:div>
    <w:div w:id="591205520">
      <w:bodyDiv w:val="1"/>
      <w:marLeft w:val="0"/>
      <w:marRight w:val="0"/>
      <w:marTop w:val="0"/>
      <w:marBottom w:val="0"/>
      <w:divBdr>
        <w:top w:val="none" w:sz="0" w:space="0" w:color="auto"/>
        <w:left w:val="none" w:sz="0" w:space="0" w:color="auto"/>
        <w:bottom w:val="none" w:sz="0" w:space="0" w:color="auto"/>
        <w:right w:val="none" w:sz="0" w:space="0" w:color="auto"/>
      </w:divBdr>
    </w:div>
    <w:div w:id="591205642">
      <w:bodyDiv w:val="1"/>
      <w:marLeft w:val="0"/>
      <w:marRight w:val="0"/>
      <w:marTop w:val="0"/>
      <w:marBottom w:val="0"/>
      <w:divBdr>
        <w:top w:val="none" w:sz="0" w:space="0" w:color="auto"/>
        <w:left w:val="none" w:sz="0" w:space="0" w:color="auto"/>
        <w:bottom w:val="none" w:sz="0" w:space="0" w:color="auto"/>
        <w:right w:val="none" w:sz="0" w:space="0" w:color="auto"/>
      </w:divBdr>
    </w:div>
    <w:div w:id="591356973">
      <w:bodyDiv w:val="1"/>
      <w:marLeft w:val="0"/>
      <w:marRight w:val="0"/>
      <w:marTop w:val="0"/>
      <w:marBottom w:val="0"/>
      <w:divBdr>
        <w:top w:val="none" w:sz="0" w:space="0" w:color="auto"/>
        <w:left w:val="none" w:sz="0" w:space="0" w:color="auto"/>
        <w:bottom w:val="none" w:sz="0" w:space="0" w:color="auto"/>
        <w:right w:val="none" w:sz="0" w:space="0" w:color="auto"/>
      </w:divBdr>
    </w:div>
    <w:div w:id="591670985">
      <w:bodyDiv w:val="1"/>
      <w:marLeft w:val="0"/>
      <w:marRight w:val="0"/>
      <w:marTop w:val="0"/>
      <w:marBottom w:val="0"/>
      <w:divBdr>
        <w:top w:val="none" w:sz="0" w:space="0" w:color="auto"/>
        <w:left w:val="none" w:sz="0" w:space="0" w:color="auto"/>
        <w:bottom w:val="none" w:sz="0" w:space="0" w:color="auto"/>
        <w:right w:val="none" w:sz="0" w:space="0" w:color="auto"/>
      </w:divBdr>
    </w:div>
    <w:div w:id="591672236">
      <w:bodyDiv w:val="1"/>
      <w:marLeft w:val="0"/>
      <w:marRight w:val="0"/>
      <w:marTop w:val="0"/>
      <w:marBottom w:val="0"/>
      <w:divBdr>
        <w:top w:val="none" w:sz="0" w:space="0" w:color="auto"/>
        <w:left w:val="none" w:sz="0" w:space="0" w:color="auto"/>
        <w:bottom w:val="none" w:sz="0" w:space="0" w:color="auto"/>
        <w:right w:val="none" w:sz="0" w:space="0" w:color="auto"/>
      </w:divBdr>
    </w:div>
    <w:div w:id="591856308">
      <w:bodyDiv w:val="1"/>
      <w:marLeft w:val="0"/>
      <w:marRight w:val="0"/>
      <w:marTop w:val="0"/>
      <w:marBottom w:val="0"/>
      <w:divBdr>
        <w:top w:val="none" w:sz="0" w:space="0" w:color="auto"/>
        <w:left w:val="none" w:sz="0" w:space="0" w:color="auto"/>
        <w:bottom w:val="none" w:sz="0" w:space="0" w:color="auto"/>
        <w:right w:val="none" w:sz="0" w:space="0" w:color="auto"/>
      </w:divBdr>
    </w:div>
    <w:div w:id="591937388">
      <w:bodyDiv w:val="1"/>
      <w:marLeft w:val="0"/>
      <w:marRight w:val="0"/>
      <w:marTop w:val="0"/>
      <w:marBottom w:val="0"/>
      <w:divBdr>
        <w:top w:val="none" w:sz="0" w:space="0" w:color="auto"/>
        <w:left w:val="none" w:sz="0" w:space="0" w:color="auto"/>
        <w:bottom w:val="none" w:sz="0" w:space="0" w:color="auto"/>
        <w:right w:val="none" w:sz="0" w:space="0" w:color="auto"/>
      </w:divBdr>
    </w:div>
    <w:div w:id="591938818">
      <w:bodyDiv w:val="1"/>
      <w:marLeft w:val="0"/>
      <w:marRight w:val="0"/>
      <w:marTop w:val="0"/>
      <w:marBottom w:val="0"/>
      <w:divBdr>
        <w:top w:val="none" w:sz="0" w:space="0" w:color="auto"/>
        <w:left w:val="none" w:sz="0" w:space="0" w:color="auto"/>
        <w:bottom w:val="none" w:sz="0" w:space="0" w:color="auto"/>
        <w:right w:val="none" w:sz="0" w:space="0" w:color="auto"/>
      </w:divBdr>
    </w:div>
    <w:div w:id="592057442">
      <w:bodyDiv w:val="1"/>
      <w:marLeft w:val="0"/>
      <w:marRight w:val="0"/>
      <w:marTop w:val="0"/>
      <w:marBottom w:val="0"/>
      <w:divBdr>
        <w:top w:val="none" w:sz="0" w:space="0" w:color="auto"/>
        <w:left w:val="none" w:sz="0" w:space="0" w:color="auto"/>
        <w:bottom w:val="none" w:sz="0" w:space="0" w:color="auto"/>
        <w:right w:val="none" w:sz="0" w:space="0" w:color="auto"/>
      </w:divBdr>
    </w:div>
    <w:div w:id="592082980">
      <w:bodyDiv w:val="1"/>
      <w:marLeft w:val="0"/>
      <w:marRight w:val="0"/>
      <w:marTop w:val="0"/>
      <w:marBottom w:val="0"/>
      <w:divBdr>
        <w:top w:val="none" w:sz="0" w:space="0" w:color="auto"/>
        <w:left w:val="none" w:sz="0" w:space="0" w:color="auto"/>
        <w:bottom w:val="none" w:sz="0" w:space="0" w:color="auto"/>
        <w:right w:val="none" w:sz="0" w:space="0" w:color="auto"/>
      </w:divBdr>
    </w:div>
    <w:div w:id="592127331">
      <w:bodyDiv w:val="1"/>
      <w:marLeft w:val="0"/>
      <w:marRight w:val="0"/>
      <w:marTop w:val="0"/>
      <w:marBottom w:val="0"/>
      <w:divBdr>
        <w:top w:val="none" w:sz="0" w:space="0" w:color="auto"/>
        <w:left w:val="none" w:sz="0" w:space="0" w:color="auto"/>
        <w:bottom w:val="none" w:sz="0" w:space="0" w:color="auto"/>
        <w:right w:val="none" w:sz="0" w:space="0" w:color="auto"/>
      </w:divBdr>
    </w:div>
    <w:div w:id="592275166">
      <w:bodyDiv w:val="1"/>
      <w:marLeft w:val="0"/>
      <w:marRight w:val="0"/>
      <w:marTop w:val="0"/>
      <w:marBottom w:val="0"/>
      <w:divBdr>
        <w:top w:val="none" w:sz="0" w:space="0" w:color="auto"/>
        <w:left w:val="none" w:sz="0" w:space="0" w:color="auto"/>
        <w:bottom w:val="none" w:sz="0" w:space="0" w:color="auto"/>
        <w:right w:val="none" w:sz="0" w:space="0" w:color="auto"/>
      </w:divBdr>
    </w:div>
    <w:div w:id="592513804">
      <w:bodyDiv w:val="1"/>
      <w:marLeft w:val="0"/>
      <w:marRight w:val="0"/>
      <w:marTop w:val="0"/>
      <w:marBottom w:val="0"/>
      <w:divBdr>
        <w:top w:val="none" w:sz="0" w:space="0" w:color="auto"/>
        <w:left w:val="none" w:sz="0" w:space="0" w:color="auto"/>
        <w:bottom w:val="none" w:sz="0" w:space="0" w:color="auto"/>
        <w:right w:val="none" w:sz="0" w:space="0" w:color="auto"/>
      </w:divBdr>
    </w:div>
    <w:div w:id="592513838">
      <w:bodyDiv w:val="1"/>
      <w:marLeft w:val="0"/>
      <w:marRight w:val="0"/>
      <w:marTop w:val="0"/>
      <w:marBottom w:val="0"/>
      <w:divBdr>
        <w:top w:val="none" w:sz="0" w:space="0" w:color="auto"/>
        <w:left w:val="none" w:sz="0" w:space="0" w:color="auto"/>
        <w:bottom w:val="none" w:sz="0" w:space="0" w:color="auto"/>
        <w:right w:val="none" w:sz="0" w:space="0" w:color="auto"/>
      </w:divBdr>
    </w:div>
    <w:div w:id="592514101">
      <w:bodyDiv w:val="1"/>
      <w:marLeft w:val="0"/>
      <w:marRight w:val="0"/>
      <w:marTop w:val="0"/>
      <w:marBottom w:val="0"/>
      <w:divBdr>
        <w:top w:val="none" w:sz="0" w:space="0" w:color="auto"/>
        <w:left w:val="none" w:sz="0" w:space="0" w:color="auto"/>
        <w:bottom w:val="none" w:sz="0" w:space="0" w:color="auto"/>
        <w:right w:val="none" w:sz="0" w:space="0" w:color="auto"/>
      </w:divBdr>
    </w:div>
    <w:div w:id="592516775">
      <w:bodyDiv w:val="1"/>
      <w:marLeft w:val="0"/>
      <w:marRight w:val="0"/>
      <w:marTop w:val="0"/>
      <w:marBottom w:val="0"/>
      <w:divBdr>
        <w:top w:val="none" w:sz="0" w:space="0" w:color="auto"/>
        <w:left w:val="none" w:sz="0" w:space="0" w:color="auto"/>
        <w:bottom w:val="none" w:sz="0" w:space="0" w:color="auto"/>
        <w:right w:val="none" w:sz="0" w:space="0" w:color="auto"/>
      </w:divBdr>
    </w:div>
    <w:div w:id="592592876">
      <w:bodyDiv w:val="1"/>
      <w:marLeft w:val="0"/>
      <w:marRight w:val="0"/>
      <w:marTop w:val="0"/>
      <w:marBottom w:val="0"/>
      <w:divBdr>
        <w:top w:val="none" w:sz="0" w:space="0" w:color="auto"/>
        <w:left w:val="none" w:sz="0" w:space="0" w:color="auto"/>
        <w:bottom w:val="none" w:sz="0" w:space="0" w:color="auto"/>
        <w:right w:val="none" w:sz="0" w:space="0" w:color="auto"/>
      </w:divBdr>
    </w:div>
    <w:div w:id="592662068">
      <w:bodyDiv w:val="1"/>
      <w:marLeft w:val="0"/>
      <w:marRight w:val="0"/>
      <w:marTop w:val="0"/>
      <w:marBottom w:val="0"/>
      <w:divBdr>
        <w:top w:val="none" w:sz="0" w:space="0" w:color="auto"/>
        <w:left w:val="none" w:sz="0" w:space="0" w:color="auto"/>
        <w:bottom w:val="none" w:sz="0" w:space="0" w:color="auto"/>
        <w:right w:val="none" w:sz="0" w:space="0" w:color="auto"/>
      </w:divBdr>
    </w:div>
    <w:div w:id="592786571">
      <w:bodyDiv w:val="1"/>
      <w:marLeft w:val="0"/>
      <w:marRight w:val="0"/>
      <w:marTop w:val="0"/>
      <w:marBottom w:val="0"/>
      <w:divBdr>
        <w:top w:val="none" w:sz="0" w:space="0" w:color="auto"/>
        <w:left w:val="none" w:sz="0" w:space="0" w:color="auto"/>
        <w:bottom w:val="none" w:sz="0" w:space="0" w:color="auto"/>
        <w:right w:val="none" w:sz="0" w:space="0" w:color="auto"/>
      </w:divBdr>
    </w:div>
    <w:div w:id="592858276">
      <w:bodyDiv w:val="1"/>
      <w:marLeft w:val="0"/>
      <w:marRight w:val="0"/>
      <w:marTop w:val="0"/>
      <w:marBottom w:val="0"/>
      <w:divBdr>
        <w:top w:val="none" w:sz="0" w:space="0" w:color="auto"/>
        <w:left w:val="none" w:sz="0" w:space="0" w:color="auto"/>
        <w:bottom w:val="none" w:sz="0" w:space="0" w:color="auto"/>
        <w:right w:val="none" w:sz="0" w:space="0" w:color="auto"/>
      </w:divBdr>
    </w:div>
    <w:div w:id="592978848">
      <w:bodyDiv w:val="1"/>
      <w:marLeft w:val="0"/>
      <w:marRight w:val="0"/>
      <w:marTop w:val="0"/>
      <w:marBottom w:val="0"/>
      <w:divBdr>
        <w:top w:val="none" w:sz="0" w:space="0" w:color="auto"/>
        <w:left w:val="none" w:sz="0" w:space="0" w:color="auto"/>
        <w:bottom w:val="none" w:sz="0" w:space="0" w:color="auto"/>
        <w:right w:val="none" w:sz="0" w:space="0" w:color="auto"/>
      </w:divBdr>
    </w:div>
    <w:div w:id="592981405">
      <w:bodyDiv w:val="1"/>
      <w:marLeft w:val="0"/>
      <w:marRight w:val="0"/>
      <w:marTop w:val="0"/>
      <w:marBottom w:val="0"/>
      <w:divBdr>
        <w:top w:val="none" w:sz="0" w:space="0" w:color="auto"/>
        <w:left w:val="none" w:sz="0" w:space="0" w:color="auto"/>
        <w:bottom w:val="none" w:sz="0" w:space="0" w:color="auto"/>
        <w:right w:val="none" w:sz="0" w:space="0" w:color="auto"/>
      </w:divBdr>
    </w:div>
    <w:div w:id="593049557">
      <w:bodyDiv w:val="1"/>
      <w:marLeft w:val="0"/>
      <w:marRight w:val="0"/>
      <w:marTop w:val="0"/>
      <w:marBottom w:val="0"/>
      <w:divBdr>
        <w:top w:val="none" w:sz="0" w:space="0" w:color="auto"/>
        <w:left w:val="none" w:sz="0" w:space="0" w:color="auto"/>
        <w:bottom w:val="none" w:sz="0" w:space="0" w:color="auto"/>
        <w:right w:val="none" w:sz="0" w:space="0" w:color="auto"/>
      </w:divBdr>
    </w:div>
    <w:div w:id="593123923">
      <w:bodyDiv w:val="1"/>
      <w:marLeft w:val="0"/>
      <w:marRight w:val="0"/>
      <w:marTop w:val="0"/>
      <w:marBottom w:val="0"/>
      <w:divBdr>
        <w:top w:val="none" w:sz="0" w:space="0" w:color="auto"/>
        <w:left w:val="none" w:sz="0" w:space="0" w:color="auto"/>
        <w:bottom w:val="none" w:sz="0" w:space="0" w:color="auto"/>
        <w:right w:val="none" w:sz="0" w:space="0" w:color="auto"/>
      </w:divBdr>
    </w:div>
    <w:div w:id="593324858">
      <w:bodyDiv w:val="1"/>
      <w:marLeft w:val="0"/>
      <w:marRight w:val="0"/>
      <w:marTop w:val="0"/>
      <w:marBottom w:val="0"/>
      <w:divBdr>
        <w:top w:val="none" w:sz="0" w:space="0" w:color="auto"/>
        <w:left w:val="none" w:sz="0" w:space="0" w:color="auto"/>
        <w:bottom w:val="none" w:sz="0" w:space="0" w:color="auto"/>
        <w:right w:val="none" w:sz="0" w:space="0" w:color="auto"/>
      </w:divBdr>
    </w:div>
    <w:div w:id="593392420">
      <w:bodyDiv w:val="1"/>
      <w:marLeft w:val="0"/>
      <w:marRight w:val="0"/>
      <w:marTop w:val="0"/>
      <w:marBottom w:val="0"/>
      <w:divBdr>
        <w:top w:val="none" w:sz="0" w:space="0" w:color="auto"/>
        <w:left w:val="none" w:sz="0" w:space="0" w:color="auto"/>
        <w:bottom w:val="none" w:sz="0" w:space="0" w:color="auto"/>
        <w:right w:val="none" w:sz="0" w:space="0" w:color="auto"/>
      </w:divBdr>
    </w:div>
    <w:div w:id="593438771">
      <w:bodyDiv w:val="1"/>
      <w:marLeft w:val="0"/>
      <w:marRight w:val="0"/>
      <w:marTop w:val="0"/>
      <w:marBottom w:val="0"/>
      <w:divBdr>
        <w:top w:val="none" w:sz="0" w:space="0" w:color="auto"/>
        <w:left w:val="none" w:sz="0" w:space="0" w:color="auto"/>
        <w:bottom w:val="none" w:sz="0" w:space="0" w:color="auto"/>
        <w:right w:val="none" w:sz="0" w:space="0" w:color="auto"/>
      </w:divBdr>
    </w:div>
    <w:div w:id="593633249">
      <w:bodyDiv w:val="1"/>
      <w:marLeft w:val="0"/>
      <w:marRight w:val="0"/>
      <w:marTop w:val="0"/>
      <w:marBottom w:val="0"/>
      <w:divBdr>
        <w:top w:val="none" w:sz="0" w:space="0" w:color="auto"/>
        <w:left w:val="none" w:sz="0" w:space="0" w:color="auto"/>
        <w:bottom w:val="none" w:sz="0" w:space="0" w:color="auto"/>
        <w:right w:val="none" w:sz="0" w:space="0" w:color="auto"/>
      </w:divBdr>
    </w:div>
    <w:div w:id="593785902">
      <w:bodyDiv w:val="1"/>
      <w:marLeft w:val="0"/>
      <w:marRight w:val="0"/>
      <w:marTop w:val="0"/>
      <w:marBottom w:val="0"/>
      <w:divBdr>
        <w:top w:val="none" w:sz="0" w:space="0" w:color="auto"/>
        <w:left w:val="none" w:sz="0" w:space="0" w:color="auto"/>
        <w:bottom w:val="none" w:sz="0" w:space="0" w:color="auto"/>
        <w:right w:val="none" w:sz="0" w:space="0" w:color="auto"/>
      </w:divBdr>
    </w:div>
    <w:div w:id="593786927">
      <w:bodyDiv w:val="1"/>
      <w:marLeft w:val="0"/>
      <w:marRight w:val="0"/>
      <w:marTop w:val="0"/>
      <w:marBottom w:val="0"/>
      <w:divBdr>
        <w:top w:val="none" w:sz="0" w:space="0" w:color="auto"/>
        <w:left w:val="none" w:sz="0" w:space="0" w:color="auto"/>
        <w:bottom w:val="none" w:sz="0" w:space="0" w:color="auto"/>
        <w:right w:val="none" w:sz="0" w:space="0" w:color="auto"/>
      </w:divBdr>
    </w:div>
    <w:div w:id="594024079">
      <w:bodyDiv w:val="1"/>
      <w:marLeft w:val="0"/>
      <w:marRight w:val="0"/>
      <w:marTop w:val="0"/>
      <w:marBottom w:val="0"/>
      <w:divBdr>
        <w:top w:val="none" w:sz="0" w:space="0" w:color="auto"/>
        <w:left w:val="none" w:sz="0" w:space="0" w:color="auto"/>
        <w:bottom w:val="none" w:sz="0" w:space="0" w:color="auto"/>
        <w:right w:val="none" w:sz="0" w:space="0" w:color="auto"/>
      </w:divBdr>
    </w:div>
    <w:div w:id="594048856">
      <w:bodyDiv w:val="1"/>
      <w:marLeft w:val="0"/>
      <w:marRight w:val="0"/>
      <w:marTop w:val="0"/>
      <w:marBottom w:val="0"/>
      <w:divBdr>
        <w:top w:val="none" w:sz="0" w:space="0" w:color="auto"/>
        <w:left w:val="none" w:sz="0" w:space="0" w:color="auto"/>
        <w:bottom w:val="none" w:sz="0" w:space="0" w:color="auto"/>
        <w:right w:val="none" w:sz="0" w:space="0" w:color="auto"/>
      </w:divBdr>
    </w:div>
    <w:div w:id="594049464">
      <w:bodyDiv w:val="1"/>
      <w:marLeft w:val="0"/>
      <w:marRight w:val="0"/>
      <w:marTop w:val="0"/>
      <w:marBottom w:val="0"/>
      <w:divBdr>
        <w:top w:val="none" w:sz="0" w:space="0" w:color="auto"/>
        <w:left w:val="none" w:sz="0" w:space="0" w:color="auto"/>
        <w:bottom w:val="none" w:sz="0" w:space="0" w:color="auto"/>
        <w:right w:val="none" w:sz="0" w:space="0" w:color="auto"/>
      </w:divBdr>
    </w:div>
    <w:div w:id="594243546">
      <w:bodyDiv w:val="1"/>
      <w:marLeft w:val="0"/>
      <w:marRight w:val="0"/>
      <w:marTop w:val="0"/>
      <w:marBottom w:val="0"/>
      <w:divBdr>
        <w:top w:val="none" w:sz="0" w:space="0" w:color="auto"/>
        <w:left w:val="none" w:sz="0" w:space="0" w:color="auto"/>
        <w:bottom w:val="none" w:sz="0" w:space="0" w:color="auto"/>
        <w:right w:val="none" w:sz="0" w:space="0" w:color="auto"/>
      </w:divBdr>
    </w:div>
    <w:div w:id="594284796">
      <w:bodyDiv w:val="1"/>
      <w:marLeft w:val="0"/>
      <w:marRight w:val="0"/>
      <w:marTop w:val="0"/>
      <w:marBottom w:val="0"/>
      <w:divBdr>
        <w:top w:val="none" w:sz="0" w:space="0" w:color="auto"/>
        <w:left w:val="none" w:sz="0" w:space="0" w:color="auto"/>
        <w:bottom w:val="none" w:sz="0" w:space="0" w:color="auto"/>
        <w:right w:val="none" w:sz="0" w:space="0" w:color="auto"/>
      </w:divBdr>
    </w:div>
    <w:div w:id="594288233">
      <w:bodyDiv w:val="1"/>
      <w:marLeft w:val="0"/>
      <w:marRight w:val="0"/>
      <w:marTop w:val="0"/>
      <w:marBottom w:val="0"/>
      <w:divBdr>
        <w:top w:val="none" w:sz="0" w:space="0" w:color="auto"/>
        <w:left w:val="none" w:sz="0" w:space="0" w:color="auto"/>
        <w:bottom w:val="none" w:sz="0" w:space="0" w:color="auto"/>
        <w:right w:val="none" w:sz="0" w:space="0" w:color="auto"/>
      </w:divBdr>
    </w:div>
    <w:div w:id="594290036">
      <w:bodyDiv w:val="1"/>
      <w:marLeft w:val="0"/>
      <w:marRight w:val="0"/>
      <w:marTop w:val="0"/>
      <w:marBottom w:val="0"/>
      <w:divBdr>
        <w:top w:val="none" w:sz="0" w:space="0" w:color="auto"/>
        <w:left w:val="none" w:sz="0" w:space="0" w:color="auto"/>
        <w:bottom w:val="none" w:sz="0" w:space="0" w:color="auto"/>
        <w:right w:val="none" w:sz="0" w:space="0" w:color="auto"/>
      </w:divBdr>
    </w:div>
    <w:div w:id="594292940">
      <w:bodyDiv w:val="1"/>
      <w:marLeft w:val="0"/>
      <w:marRight w:val="0"/>
      <w:marTop w:val="0"/>
      <w:marBottom w:val="0"/>
      <w:divBdr>
        <w:top w:val="none" w:sz="0" w:space="0" w:color="auto"/>
        <w:left w:val="none" w:sz="0" w:space="0" w:color="auto"/>
        <w:bottom w:val="none" w:sz="0" w:space="0" w:color="auto"/>
        <w:right w:val="none" w:sz="0" w:space="0" w:color="auto"/>
      </w:divBdr>
    </w:div>
    <w:div w:id="594509601">
      <w:bodyDiv w:val="1"/>
      <w:marLeft w:val="0"/>
      <w:marRight w:val="0"/>
      <w:marTop w:val="0"/>
      <w:marBottom w:val="0"/>
      <w:divBdr>
        <w:top w:val="none" w:sz="0" w:space="0" w:color="auto"/>
        <w:left w:val="none" w:sz="0" w:space="0" w:color="auto"/>
        <w:bottom w:val="none" w:sz="0" w:space="0" w:color="auto"/>
        <w:right w:val="none" w:sz="0" w:space="0" w:color="auto"/>
      </w:divBdr>
    </w:div>
    <w:div w:id="594557146">
      <w:bodyDiv w:val="1"/>
      <w:marLeft w:val="0"/>
      <w:marRight w:val="0"/>
      <w:marTop w:val="0"/>
      <w:marBottom w:val="0"/>
      <w:divBdr>
        <w:top w:val="none" w:sz="0" w:space="0" w:color="auto"/>
        <w:left w:val="none" w:sz="0" w:space="0" w:color="auto"/>
        <w:bottom w:val="none" w:sz="0" w:space="0" w:color="auto"/>
        <w:right w:val="none" w:sz="0" w:space="0" w:color="auto"/>
      </w:divBdr>
    </w:div>
    <w:div w:id="594561572">
      <w:bodyDiv w:val="1"/>
      <w:marLeft w:val="0"/>
      <w:marRight w:val="0"/>
      <w:marTop w:val="0"/>
      <w:marBottom w:val="0"/>
      <w:divBdr>
        <w:top w:val="none" w:sz="0" w:space="0" w:color="auto"/>
        <w:left w:val="none" w:sz="0" w:space="0" w:color="auto"/>
        <w:bottom w:val="none" w:sz="0" w:space="0" w:color="auto"/>
        <w:right w:val="none" w:sz="0" w:space="0" w:color="auto"/>
      </w:divBdr>
    </w:div>
    <w:div w:id="594899364">
      <w:bodyDiv w:val="1"/>
      <w:marLeft w:val="0"/>
      <w:marRight w:val="0"/>
      <w:marTop w:val="0"/>
      <w:marBottom w:val="0"/>
      <w:divBdr>
        <w:top w:val="none" w:sz="0" w:space="0" w:color="auto"/>
        <w:left w:val="none" w:sz="0" w:space="0" w:color="auto"/>
        <w:bottom w:val="none" w:sz="0" w:space="0" w:color="auto"/>
        <w:right w:val="none" w:sz="0" w:space="0" w:color="auto"/>
      </w:divBdr>
    </w:div>
    <w:div w:id="594939344">
      <w:bodyDiv w:val="1"/>
      <w:marLeft w:val="0"/>
      <w:marRight w:val="0"/>
      <w:marTop w:val="0"/>
      <w:marBottom w:val="0"/>
      <w:divBdr>
        <w:top w:val="none" w:sz="0" w:space="0" w:color="auto"/>
        <w:left w:val="none" w:sz="0" w:space="0" w:color="auto"/>
        <w:bottom w:val="none" w:sz="0" w:space="0" w:color="auto"/>
        <w:right w:val="none" w:sz="0" w:space="0" w:color="auto"/>
      </w:divBdr>
    </w:div>
    <w:div w:id="595090523">
      <w:bodyDiv w:val="1"/>
      <w:marLeft w:val="0"/>
      <w:marRight w:val="0"/>
      <w:marTop w:val="0"/>
      <w:marBottom w:val="0"/>
      <w:divBdr>
        <w:top w:val="none" w:sz="0" w:space="0" w:color="auto"/>
        <w:left w:val="none" w:sz="0" w:space="0" w:color="auto"/>
        <w:bottom w:val="none" w:sz="0" w:space="0" w:color="auto"/>
        <w:right w:val="none" w:sz="0" w:space="0" w:color="auto"/>
      </w:divBdr>
    </w:div>
    <w:div w:id="595136820">
      <w:bodyDiv w:val="1"/>
      <w:marLeft w:val="0"/>
      <w:marRight w:val="0"/>
      <w:marTop w:val="0"/>
      <w:marBottom w:val="0"/>
      <w:divBdr>
        <w:top w:val="none" w:sz="0" w:space="0" w:color="auto"/>
        <w:left w:val="none" w:sz="0" w:space="0" w:color="auto"/>
        <w:bottom w:val="none" w:sz="0" w:space="0" w:color="auto"/>
        <w:right w:val="none" w:sz="0" w:space="0" w:color="auto"/>
      </w:divBdr>
    </w:div>
    <w:div w:id="595141129">
      <w:bodyDiv w:val="1"/>
      <w:marLeft w:val="0"/>
      <w:marRight w:val="0"/>
      <w:marTop w:val="0"/>
      <w:marBottom w:val="0"/>
      <w:divBdr>
        <w:top w:val="none" w:sz="0" w:space="0" w:color="auto"/>
        <w:left w:val="none" w:sz="0" w:space="0" w:color="auto"/>
        <w:bottom w:val="none" w:sz="0" w:space="0" w:color="auto"/>
        <w:right w:val="none" w:sz="0" w:space="0" w:color="auto"/>
      </w:divBdr>
    </w:div>
    <w:div w:id="595165097">
      <w:bodyDiv w:val="1"/>
      <w:marLeft w:val="0"/>
      <w:marRight w:val="0"/>
      <w:marTop w:val="0"/>
      <w:marBottom w:val="0"/>
      <w:divBdr>
        <w:top w:val="none" w:sz="0" w:space="0" w:color="auto"/>
        <w:left w:val="none" w:sz="0" w:space="0" w:color="auto"/>
        <w:bottom w:val="none" w:sz="0" w:space="0" w:color="auto"/>
        <w:right w:val="none" w:sz="0" w:space="0" w:color="auto"/>
      </w:divBdr>
    </w:div>
    <w:div w:id="595214940">
      <w:bodyDiv w:val="1"/>
      <w:marLeft w:val="0"/>
      <w:marRight w:val="0"/>
      <w:marTop w:val="0"/>
      <w:marBottom w:val="0"/>
      <w:divBdr>
        <w:top w:val="none" w:sz="0" w:space="0" w:color="auto"/>
        <w:left w:val="none" w:sz="0" w:space="0" w:color="auto"/>
        <w:bottom w:val="none" w:sz="0" w:space="0" w:color="auto"/>
        <w:right w:val="none" w:sz="0" w:space="0" w:color="auto"/>
      </w:divBdr>
    </w:div>
    <w:div w:id="595331011">
      <w:bodyDiv w:val="1"/>
      <w:marLeft w:val="0"/>
      <w:marRight w:val="0"/>
      <w:marTop w:val="0"/>
      <w:marBottom w:val="0"/>
      <w:divBdr>
        <w:top w:val="none" w:sz="0" w:space="0" w:color="auto"/>
        <w:left w:val="none" w:sz="0" w:space="0" w:color="auto"/>
        <w:bottom w:val="none" w:sz="0" w:space="0" w:color="auto"/>
        <w:right w:val="none" w:sz="0" w:space="0" w:color="auto"/>
      </w:divBdr>
    </w:div>
    <w:div w:id="595332961">
      <w:bodyDiv w:val="1"/>
      <w:marLeft w:val="0"/>
      <w:marRight w:val="0"/>
      <w:marTop w:val="0"/>
      <w:marBottom w:val="0"/>
      <w:divBdr>
        <w:top w:val="none" w:sz="0" w:space="0" w:color="auto"/>
        <w:left w:val="none" w:sz="0" w:space="0" w:color="auto"/>
        <w:bottom w:val="none" w:sz="0" w:space="0" w:color="auto"/>
        <w:right w:val="none" w:sz="0" w:space="0" w:color="auto"/>
      </w:divBdr>
    </w:div>
    <w:div w:id="595333970">
      <w:bodyDiv w:val="1"/>
      <w:marLeft w:val="0"/>
      <w:marRight w:val="0"/>
      <w:marTop w:val="0"/>
      <w:marBottom w:val="0"/>
      <w:divBdr>
        <w:top w:val="none" w:sz="0" w:space="0" w:color="auto"/>
        <w:left w:val="none" w:sz="0" w:space="0" w:color="auto"/>
        <w:bottom w:val="none" w:sz="0" w:space="0" w:color="auto"/>
        <w:right w:val="none" w:sz="0" w:space="0" w:color="auto"/>
      </w:divBdr>
    </w:div>
    <w:div w:id="595406238">
      <w:bodyDiv w:val="1"/>
      <w:marLeft w:val="0"/>
      <w:marRight w:val="0"/>
      <w:marTop w:val="0"/>
      <w:marBottom w:val="0"/>
      <w:divBdr>
        <w:top w:val="none" w:sz="0" w:space="0" w:color="auto"/>
        <w:left w:val="none" w:sz="0" w:space="0" w:color="auto"/>
        <w:bottom w:val="none" w:sz="0" w:space="0" w:color="auto"/>
        <w:right w:val="none" w:sz="0" w:space="0" w:color="auto"/>
      </w:divBdr>
    </w:div>
    <w:div w:id="595478430">
      <w:bodyDiv w:val="1"/>
      <w:marLeft w:val="0"/>
      <w:marRight w:val="0"/>
      <w:marTop w:val="0"/>
      <w:marBottom w:val="0"/>
      <w:divBdr>
        <w:top w:val="none" w:sz="0" w:space="0" w:color="auto"/>
        <w:left w:val="none" w:sz="0" w:space="0" w:color="auto"/>
        <w:bottom w:val="none" w:sz="0" w:space="0" w:color="auto"/>
        <w:right w:val="none" w:sz="0" w:space="0" w:color="auto"/>
      </w:divBdr>
    </w:div>
    <w:div w:id="595479296">
      <w:bodyDiv w:val="1"/>
      <w:marLeft w:val="0"/>
      <w:marRight w:val="0"/>
      <w:marTop w:val="0"/>
      <w:marBottom w:val="0"/>
      <w:divBdr>
        <w:top w:val="none" w:sz="0" w:space="0" w:color="auto"/>
        <w:left w:val="none" w:sz="0" w:space="0" w:color="auto"/>
        <w:bottom w:val="none" w:sz="0" w:space="0" w:color="auto"/>
        <w:right w:val="none" w:sz="0" w:space="0" w:color="auto"/>
      </w:divBdr>
    </w:div>
    <w:div w:id="595527990">
      <w:bodyDiv w:val="1"/>
      <w:marLeft w:val="0"/>
      <w:marRight w:val="0"/>
      <w:marTop w:val="0"/>
      <w:marBottom w:val="0"/>
      <w:divBdr>
        <w:top w:val="none" w:sz="0" w:space="0" w:color="auto"/>
        <w:left w:val="none" w:sz="0" w:space="0" w:color="auto"/>
        <w:bottom w:val="none" w:sz="0" w:space="0" w:color="auto"/>
        <w:right w:val="none" w:sz="0" w:space="0" w:color="auto"/>
      </w:divBdr>
    </w:div>
    <w:div w:id="595554036">
      <w:bodyDiv w:val="1"/>
      <w:marLeft w:val="0"/>
      <w:marRight w:val="0"/>
      <w:marTop w:val="0"/>
      <w:marBottom w:val="0"/>
      <w:divBdr>
        <w:top w:val="none" w:sz="0" w:space="0" w:color="auto"/>
        <w:left w:val="none" w:sz="0" w:space="0" w:color="auto"/>
        <w:bottom w:val="none" w:sz="0" w:space="0" w:color="auto"/>
        <w:right w:val="none" w:sz="0" w:space="0" w:color="auto"/>
      </w:divBdr>
    </w:div>
    <w:div w:id="595602413">
      <w:bodyDiv w:val="1"/>
      <w:marLeft w:val="0"/>
      <w:marRight w:val="0"/>
      <w:marTop w:val="0"/>
      <w:marBottom w:val="0"/>
      <w:divBdr>
        <w:top w:val="none" w:sz="0" w:space="0" w:color="auto"/>
        <w:left w:val="none" w:sz="0" w:space="0" w:color="auto"/>
        <w:bottom w:val="none" w:sz="0" w:space="0" w:color="auto"/>
        <w:right w:val="none" w:sz="0" w:space="0" w:color="auto"/>
      </w:divBdr>
    </w:div>
    <w:div w:id="595674412">
      <w:bodyDiv w:val="1"/>
      <w:marLeft w:val="0"/>
      <w:marRight w:val="0"/>
      <w:marTop w:val="0"/>
      <w:marBottom w:val="0"/>
      <w:divBdr>
        <w:top w:val="none" w:sz="0" w:space="0" w:color="auto"/>
        <w:left w:val="none" w:sz="0" w:space="0" w:color="auto"/>
        <w:bottom w:val="none" w:sz="0" w:space="0" w:color="auto"/>
        <w:right w:val="none" w:sz="0" w:space="0" w:color="auto"/>
      </w:divBdr>
    </w:div>
    <w:div w:id="595750121">
      <w:bodyDiv w:val="1"/>
      <w:marLeft w:val="0"/>
      <w:marRight w:val="0"/>
      <w:marTop w:val="0"/>
      <w:marBottom w:val="0"/>
      <w:divBdr>
        <w:top w:val="none" w:sz="0" w:space="0" w:color="auto"/>
        <w:left w:val="none" w:sz="0" w:space="0" w:color="auto"/>
        <w:bottom w:val="none" w:sz="0" w:space="0" w:color="auto"/>
        <w:right w:val="none" w:sz="0" w:space="0" w:color="auto"/>
      </w:divBdr>
    </w:div>
    <w:div w:id="595751532">
      <w:bodyDiv w:val="1"/>
      <w:marLeft w:val="0"/>
      <w:marRight w:val="0"/>
      <w:marTop w:val="0"/>
      <w:marBottom w:val="0"/>
      <w:divBdr>
        <w:top w:val="none" w:sz="0" w:space="0" w:color="auto"/>
        <w:left w:val="none" w:sz="0" w:space="0" w:color="auto"/>
        <w:bottom w:val="none" w:sz="0" w:space="0" w:color="auto"/>
        <w:right w:val="none" w:sz="0" w:space="0" w:color="auto"/>
      </w:divBdr>
    </w:div>
    <w:div w:id="595788695">
      <w:bodyDiv w:val="1"/>
      <w:marLeft w:val="0"/>
      <w:marRight w:val="0"/>
      <w:marTop w:val="0"/>
      <w:marBottom w:val="0"/>
      <w:divBdr>
        <w:top w:val="none" w:sz="0" w:space="0" w:color="auto"/>
        <w:left w:val="none" w:sz="0" w:space="0" w:color="auto"/>
        <w:bottom w:val="none" w:sz="0" w:space="0" w:color="auto"/>
        <w:right w:val="none" w:sz="0" w:space="0" w:color="auto"/>
      </w:divBdr>
    </w:div>
    <w:div w:id="595795760">
      <w:bodyDiv w:val="1"/>
      <w:marLeft w:val="0"/>
      <w:marRight w:val="0"/>
      <w:marTop w:val="0"/>
      <w:marBottom w:val="0"/>
      <w:divBdr>
        <w:top w:val="none" w:sz="0" w:space="0" w:color="auto"/>
        <w:left w:val="none" w:sz="0" w:space="0" w:color="auto"/>
        <w:bottom w:val="none" w:sz="0" w:space="0" w:color="auto"/>
        <w:right w:val="none" w:sz="0" w:space="0" w:color="auto"/>
      </w:divBdr>
    </w:div>
    <w:div w:id="595866708">
      <w:bodyDiv w:val="1"/>
      <w:marLeft w:val="0"/>
      <w:marRight w:val="0"/>
      <w:marTop w:val="0"/>
      <w:marBottom w:val="0"/>
      <w:divBdr>
        <w:top w:val="none" w:sz="0" w:space="0" w:color="auto"/>
        <w:left w:val="none" w:sz="0" w:space="0" w:color="auto"/>
        <w:bottom w:val="none" w:sz="0" w:space="0" w:color="auto"/>
        <w:right w:val="none" w:sz="0" w:space="0" w:color="auto"/>
      </w:divBdr>
    </w:div>
    <w:div w:id="595987622">
      <w:bodyDiv w:val="1"/>
      <w:marLeft w:val="0"/>
      <w:marRight w:val="0"/>
      <w:marTop w:val="0"/>
      <w:marBottom w:val="0"/>
      <w:divBdr>
        <w:top w:val="none" w:sz="0" w:space="0" w:color="auto"/>
        <w:left w:val="none" w:sz="0" w:space="0" w:color="auto"/>
        <w:bottom w:val="none" w:sz="0" w:space="0" w:color="auto"/>
        <w:right w:val="none" w:sz="0" w:space="0" w:color="auto"/>
      </w:divBdr>
    </w:div>
    <w:div w:id="596181471">
      <w:bodyDiv w:val="1"/>
      <w:marLeft w:val="0"/>
      <w:marRight w:val="0"/>
      <w:marTop w:val="0"/>
      <w:marBottom w:val="0"/>
      <w:divBdr>
        <w:top w:val="none" w:sz="0" w:space="0" w:color="auto"/>
        <w:left w:val="none" w:sz="0" w:space="0" w:color="auto"/>
        <w:bottom w:val="none" w:sz="0" w:space="0" w:color="auto"/>
        <w:right w:val="none" w:sz="0" w:space="0" w:color="auto"/>
      </w:divBdr>
    </w:div>
    <w:div w:id="596207133">
      <w:bodyDiv w:val="1"/>
      <w:marLeft w:val="0"/>
      <w:marRight w:val="0"/>
      <w:marTop w:val="0"/>
      <w:marBottom w:val="0"/>
      <w:divBdr>
        <w:top w:val="none" w:sz="0" w:space="0" w:color="auto"/>
        <w:left w:val="none" w:sz="0" w:space="0" w:color="auto"/>
        <w:bottom w:val="none" w:sz="0" w:space="0" w:color="auto"/>
        <w:right w:val="none" w:sz="0" w:space="0" w:color="auto"/>
      </w:divBdr>
    </w:div>
    <w:div w:id="596208835">
      <w:bodyDiv w:val="1"/>
      <w:marLeft w:val="0"/>
      <w:marRight w:val="0"/>
      <w:marTop w:val="0"/>
      <w:marBottom w:val="0"/>
      <w:divBdr>
        <w:top w:val="none" w:sz="0" w:space="0" w:color="auto"/>
        <w:left w:val="none" w:sz="0" w:space="0" w:color="auto"/>
        <w:bottom w:val="none" w:sz="0" w:space="0" w:color="auto"/>
        <w:right w:val="none" w:sz="0" w:space="0" w:color="auto"/>
      </w:divBdr>
    </w:div>
    <w:div w:id="596251115">
      <w:bodyDiv w:val="1"/>
      <w:marLeft w:val="0"/>
      <w:marRight w:val="0"/>
      <w:marTop w:val="0"/>
      <w:marBottom w:val="0"/>
      <w:divBdr>
        <w:top w:val="none" w:sz="0" w:space="0" w:color="auto"/>
        <w:left w:val="none" w:sz="0" w:space="0" w:color="auto"/>
        <w:bottom w:val="none" w:sz="0" w:space="0" w:color="auto"/>
        <w:right w:val="none" w:sz="0" w:space="0" w:color="auto"/>
      </w:divBdr>
    </w:div>
    <w:div w:id="596325060">
      <w:bodyDiv w:val="1"/>
      <w:marLeft w:val="0"/>
      <w:marRight w:val="0"/>
      <w:marTop w:val="0"/>
      <w:marBottom w:val="0"/>
      <w:divBdr>
        <w:top w:val="none" w:sz="0" w:space="0" w:color="auto"/>
        <w:left w:val="none" w:sz="0" w:space="0" w:color="auto"/>
        <w:bottom w:val="none" w:sz="0" w:space="0" w:color="auto"/>
        <w:right w:val="none" w:sz="0" w:space="0" w:color="auto"/>
      </w:divBdr>
    </w:div>
    <w:div w:id="596328341">
      <w:bodyDiv w:val="1"/>
      <w:marLeft w:val="0"/>
      <w:marRight w:val="0"/>
      <w:marTop w:val="0"/>
      <w:marBottom w:val="0"/>
      <w:divBdr>
        <w:top w:val="none" w:sz="0" w:space="0" w:color="auto"/>
        <w:left w:val="none" w:sz="0" w:space="0" w:color="auto"/>
        <w:bottom w:val="none" w:sz="0" w:space="0" w:color="auto"/>
        <w:right w:val="none" w:sz="0" w:space="0" w:color="auto"/>
      </w:divBdr>
    </w:div>
    <w:div w:id="596331577">
      <w:bodyDiv w:val="1"/>
      <w:marLeft w:val="0"/>
      <w:marRight w:val="0"/>
      <w:marTop w:val="0"/>
      <w:marBottom w:val="0"/>
      <w:divBdr>
        <w:top w:val="none" w:sz="0" w:space="0" w:color="auto"/>
        <w:left w:val="none" w:sz="0" w:space="0" w:color="auto"/>
        <w:bottom w:val="none" w:sz="0" w:space="0" w:color="auto"/>
        <w:right w:val="none" w:sz="0" w:space="0" w:color="auto"/>
      </w:divBdr>
    </w:div>
    <w:div w:id="596403016">
      <w:bodyDiv w:val="1"/>
      <w:marLeft w:val="0"/>
      <w:marRight w:val="0"/>
      <w:marTop w:val="0"/>
      <w:marBottom w:val="0"/>
      <w:divBdr>
        <w:top w:val="none" w:sz="0" w:space="0" w:color="auto"/>
        <w:left w:val="none" w:sz="0" w:space="0" w:color="auto"/>
        <w:bottom w:val="none" w:sz="0" w:space="0" w:color="auto"/>
        <w:right w:val="none" w:sz="0" w:space="0" w:color="auto"/>
      </w:divBdr>
    </w:div>
    <w:div w:id="596403344">
      <w:bodyDiv w:val="1"/>
      <w:marLeft w:val="0"/>
      <w:marRight w:val="0"/>
      <w:marTop w:val="0"/>
      <w:marBottom w:val="0"/>
      <w:divBdr>
        <w:top w:val="none" w:sz="0" w:space="0" w:color="auto"/>
        <w:left w:val="none" w:sz="0" w:space="0" w:color="auto"/>
        <w:bottom w:val="none" w:sz="0" w:space="0" w:color="auto"/>
        <w:right w:val="none" w:sz="0" w:space="0" w:color="auto"/>
      </w:divBdr>
    </w:div>
    <w:div w:id="596518097">
      <w:bodyDiv w:val="1"/>
      <w:marLeft w:val="0"/>
      <w:marRight w:val="0"/>
      <w:marTop w:val="0"/>
      <w:marBottom w:val="0"/>
      <w:divBdr>
        <w:top w:val="none" w:sz="0" w:space="0" w:color="auto"/>
        <w:left w:val="none" w:sz="0" w:space="0" w:color="auto"/>
        <w:bottom w:val="none" w:sz="0" w:space="0" w:color="auto"/>
        <w:right w:val="none" w:sz="0" w:space="0" w:color="auto"/>
      </w:divBdr>
    </w:div>
    <w:div w:id="596593463">
      <w:bodyDiv w:val="1"/>
      <w:marLeft w:val="0"/>
      <w:marRight w:val="0"/>
      <w:marTop w:val="0"/>
      <w:marBottom w:val="0"/>
      <w:divBdr>
        <w:top w:val="none" w:sz="0" w:space="0" w:color="auto"/>
        <w:left w:val="none" w:sz="0" w:space="0" w:color="auto"/>
        <w:bottom w:val="none" w:sz="0" w:space="0" w:color="auto"/>
        <w:right w:val="none" w:sz="0" w:space="0" w:color="auto"/>
      </w:divBdr>
    </w:div>
    <w:div w:id="596595950">
      <w:bodyDiv w:val="1"/>
      <w:marLeft w:val="0"/>
      <w:marRight w:val="0"/>
      <w:marTop w:val="0"/>
      <w:marBottom w:val="0"/>
      <w:divBdr>
        <w:top w:val="none" w:sz="0" w:space="0" w:color="auto"/>
        <w:left w:val="none" w:sz="0" w:space="0" w:color="auto"/>
        <w:bottom w:val="none" w:sz="0" w:space="0" w:color="auto"/>
        <w:right w:val="none" w:sz="0" w:space="0" w:color="auto"/>
      </w:divBdr>
    </w:div>
    <w:div w:id="596601649">
      <w:bodyDiv w:val="1"/>
      <w:marLeft w:val="0"/>
      <w:marRight w:val="0"/>
      <w:marTop w:val="0"/>
      <w:marBottom w:val="0"/>
      <w:divBdr>
        <w:top w:val="none" w:sz="0" w:space="0" w:color="auto"/>
        <w:left w:val="none" w:sz="0" w:space="0" w:color="auto"/>
        <w:bottom w:val="none" w:sz="0" w:space="0" w:color="auto"/>
        <w:right w:val="none" w:sz="0" w:space="0" w:color="auto"/>
      </w:divBdr>
    </w:div>
    <w:div w:id="596712279">
      <w:bodyDiv w:val="1"/>
      <w:marLeft w:val="0"/>
      <w:marRight w:val="0"/>
      <w:marTop w:val="0"/>
      <w:marBottom w:val="0"/>
      <w:divBdr>
        <w:top w:val="none" w:sz="0" w:space="0" w:color="auto"/>
        <w:left w:val="none" w:sz="0" w:space="0" w:color="auto"/>
        <w:bottom w:val="none" w:sz="0" w:space="0" w:color="auto"/>
        <w:right w:val="none" w:sz="0" w:space="0" w:color="auto"/>
      </w:divBdr>
    </w:div>
    <w:div w:id="596794965">
      <w:bodyDiv w:val="1"/>
      <w:marLeft w:val="0"/>
      <w:marRight w:val="0"/>
      <w:marTop w:val="0"/>
      <w:marBottom w:val="0"/>
      <w:divBdr>
        <w:top w:val="none" w:sz="0" w:space="0" w:color="auto"/>
        <w:left w:val="none" w:sz="0" w:space="0" w:color="auto"/>
        <w:bottom w:val="none" w:sz="0" w:space="0" w:color="auto"/>
        <w:right w:val="none" w:sz="0" w:space="0" w:color="auto"/>
      </w:divBdr>
    </w:div>
    <w:div w:id="596907234">
      <w:bodyDiv w:val="1"/>
      <w:marLeft w:val="0"/>
      <w:marRight w:val="0"/>
      <w:marTop w:val="0"/>
      <w:marBottom w:val="0"/>
      <w:divBdr>
        <w:top w:val="none" w:sz="0" w:space="0" w:color="auto"/>
        <w:left w:val="none" w:sz="0" w:space="0" w:color="auto"/>
        <w:bottom w:val="none" w:sz="0" w:space="0" w:color="auto"/>
        <w:right w:val="none" w:sz="0" w:space="0" w:color="auto"/>
      </w:divBdr>
    </w:div>
    <w:div w:id="596907892">
      <w:bodyDiv w:val="1"/>
      <w:marLeft w:val="0"/>
      <w:marRight w:val="0"/>
      <w:marTop w:val="0"/>
      <w:marBottom w:val="0"/>
      <w:divBdr>
        <w:top w:val="none" w:sz="0" w:space="0" w:color="auto"/>
        <w:left w:val="none" w:sz="0" w:space="0" w:color="auto"/>
        <w:bottom w:val="none" w:sz="0" w:space="0" w:color="auto"/>
        <w:right w:val="none" w:sz="0" w:space="0" w:color="auto"/>
      </w:divBdr>
    </w:div>
    <w:div w:id="596981841">
      <w:bodyDiv w:val="1"/>
      <w:marLeft w:val="0"/>
      <w:marRight w:val="0"/>
      <w:marTop w:val="0"/>
      <w:marBottom w:val="0"/>
      <w:divBdr>
        <w:top w:val="none" w:sz="0" w:space="0" w:color="auto"/>
        <w:left w:val="none" w:sz="0" w:space="0" w:color="auto"/>
        <w:bottom w:val="none" w:sz="0" w:space="0" w:color="auto"/>
        <w:right w:val="none" w:sz="0" w:space="0" w:color="auto"/>
      </w:divBdr>
    </w:div>
    <w:div w:id="597059296">
      <w:bodyDiv w:val="1"/>
      <w:marLeft w:val="0"/>
      <w:marRight w:val="0"/>
      <w:marTop w:val="0"/>
      <w:marBottom w:val="0"/>
      <w:divBdr>
        <w:top w:val="none" w:sz="0" w:space="0" w:color="auto"/>
        <w:left w:val="none" w:sz="0" w:space="0" w:color="auto"/>
        <w:bottom w:val="none" w:sz="0" w:space="0" w:color="auto"/>
        <w:right w:val="none" w:sz="0" w:space="0" w:color="auto"/>
      </w:divBdr>
    </w:div>
    <w:div w:id="597173876">
      <w:bodyDiv w:val="1"/>
      <w:marLeft w:val="0"/>
      <w:marRight w:val="0"/>
      <w:marTop w:val="0"/>
      <w:marBottom w:val="0"/>
      <w:divBdr>
        <w:top w:val="none" w:sz="0" w:space="0" w:color="auto"/>
        <w:left w:val="none" w:sz="0" w:space="0" w:color="auto"/>
        <w:bottom w:val="none" w:sz="0" w:space="0" w:color="auto"/>
        <w:right w:val="none" w:sz="0" w:space="0" w:color="auto"/>
      </w:divBdr>
    </w:div>
    <w:div w:id="597175233">
      <w:bodyDiv w:val="1"/>
      <w:marLeft w:val="0"/>
      <w:marRight w:val="0"/>
      <w:marTop w:val="0"/>
      <w:marBottom w:val="0"/>
      <w:divBdr>
        <w:top w:val="none" w:sz="0" w:space="0" w:color="auto"/>
        <w:left w:val="none" w:sz="0" w:space="0" w:color="auto"/>
        <w:bottom w:val="none" w:sz="0" w:space="0" w:color="auto"/>
        <w:right w:val="none" w:sz="0" w:space="0" w:color="auto"/>
      </w:divBdr>
    </w:div>
    <w:div w:id="597181911">
      <w:bodyDiv w:val="1"/>
      <w:marLeft w:val="0"/>
      <w:marRight w:val="0"/>
      <w:marTop w:val="0"/>
      <w:marBottom w:val="0"/>
      <w:divBdr>
        <w:top w:val="none" w:sz="0" w:space="0" w:color="auto"/>
        <w:left w:val="none" w:sz="0" w:space="0" w:color="auto"/>
        <w:bottom w:val="none" w:sz="0" w:space="0" w:color="auto"/>
        <w:right w:val="none" w:sz="0" w:space="0" w:color="auto"/>
      </w:divBdr>
    </w:div>
    <w:div w:id="597254341">
      <w:bodyDiv w:val="1"/>
      <w:marLeft w:val="0"/>
      <w:marRight w:val="0"/>
      <w:marTop w:val="0"/>
      <w:marBottom w:val="0"/>
      <w:divBdr>
        <w:top w:val="none" w:sz="0" w:space="0" w:color="auto"/>
        <w:left w:val="none" w:sz="0" w:space="0" w:color="auto"/>
        <w:bottom w:val="none" w:sz="0" w:space="0" w:color="auto"/>
        <w:right w:val="none" w:sz="0" w:space="0" w:color="auto"/>
      </w:divBdr>
    </w:div>
    <w:div w:id="597296249">
      <w:bodyDiv w:val="1"/>
      <w:marLeft w:val="0"/>
      <w:marRight w:val="0"/>
      <w:marTop w:val="0"/>
      <w:marBottom w:val="0"/>
      <w:divBdr>
        <w:top w:val="none" w:sz="0" w:space="0" w:color="auto"/>
        <w:left w:val="none" w:sz="0" w:space="0" w:color="auto"/>
        <w:bottom w:val="none" w:sz="0" w:space="0" w:color="auto"/>
        <w:right w:val="none" w:sz="0" w:space="0" w:color="auto"/>
      </w:divBdr>
    </w:div>
    <w:div w:id="597299266">
      <w:bodyDiv w:val="1"/>
      <w:marLeft w:val="0"/>
      <w:marRight w:val="0"/>
      <w:marTop w:val="0"/>
      <w:marBottom w:val="0"/>
      <w:divBdr>
        <w:top w:val="none" w:sz="0" w:space="0" w:color="auto"/>
        <w:left w:val="none" w:sz="0" w:space="0" w:color="auto"/>
        <w:bottom w:val="none" w:sz="0" w:space="0" w:color="auto"/>
        <w:right w:val="none" w:sz="0" w:space="0" w:color="auto"/>
      </w:divBdr>
    </w:div>
    <w:div w:id="597442307">
      <w:bodyDiv w:val="1"/>
      <w:marLeft w:val="0"/>
      <w:marRight w:val="0"/>
      <w:marTop w:val="0"/>
      <w:marBottom w:val="0"/>
      <w:divBdr>
        <w:top w:val="none" w:sz="0" w:space="0" w:color="auto"/>
        <w:left w:val="none" w:sz="0" w:space="0" w:color="auto"/>
        <w:bottom w:val="none" w:sz="0" w:space="0" w:color="auto"/>
        <w:right w:val="none" w:sz="0" w:space="0" w:color="auto"/>
      </w:divBdr>
    </w:div>
    <w:div w:id="597444165">
      <w:bodyDiv w:val="1"/>
      <w:marLeft w:val="0"/>
      <w:marRight w:val="0"/>
      <w:marTop w:val="0"/>
      <w:marBottom w:val="0"/>
      <w:divBdr>
        <w:top w:val="none" w:sz="0" w:space="0" w:color="auto"/>
        <w:left w:val="none" w:sz="0" w:space="0" w:color="auto"/>
        <w:bottom w:val="none" w:sz="0" w:space="0" w:color="auto"/>
        <w:right w:val="none" w:sz="0" w:space="0" w:color="auto"/>
      </w:divBdr>
    </w:div>
    <w:div w:id="597446957">
      <w:bodyDiv w:val="1"/>
      <w:marLeft w:val="0"/>
      <w:marRight w:val="0"/>
      <w:marTop w:val="0"/>
      <w:marBottom w:val="0"/>
      <w:divBdr>
        <w:top w:val="none" w:sz="0" w:space="0" w:color="auto"/>
        <w:left w:val="none" w:sz="0" w:space="0" w:color="auto"/>
        <w:bottom w:val="none" w:sz="0" w:space="0" w:color="auto"/>
        <w:right w:val="none" w:sz="0" w:space="0" w:color="auto"/>
      </w:divBdr>
    </w:div>
    <w:div w:id="597449229">
      <w:bodyDiv w:val="1"/>
      <w:marLeft w:val="0"/>
      <w:marRight w:val="0"/>
      <w:marTop w:val="0"/>
      <w:marBottom w:val="0"/>
      <w:divBdr>
        <w:top w:val="none" w:sz="0" w:space="0" w:color="auto"/>
        <w:left w:val="none" w:sz="0" w:space="0" w:color="auto"/>
        <w:bottom w:val="none" w:sz="0" w:space="0" w:color="auto"/>
        <w:right w:val="none" w:sz="0" w:space="0" w:color="auto"/>
      </w:divBdr>
    </w:div>
    <w:div w:id="597492439">
      <w:bodyDiv w:val="1"/>
      <w:marLeft w:val="0"/>
      <w:marRight w:val="0"/>
      <w:marTop w:val="0"/>
      <w:marBottom w:val="0"/>
      <w:divBdr>
        <w:top w:val="none" w:sz="0" w:space="0" w:color="auto"/>
        <w:left w:val="none" w:sz="0" w:space="0" w:color="auto"/>
        <w:bottom w:val="none" w:sz="0" w:space="0" w:color="auto"/>
        <w:right w:val="none" w:sz="0" w:space="0" w:color="auto"/>
      </w:divBdr>
    </w:div>
    <w:div w:id="597835077">
      <w:bodyDiv w:val="1"/>
      <w:marLeft w:val="0"/>
      <w:marRight w:val="0"/>
      <w:marTop w:val="0"/>
      <w:marBottom w:val="0"/>
      <w:divBdr>
        <w:top w:val="none" w:sz="0" w:space="0" w:color="auto"/>
        <w:left w:val="none" w:sz="0" w:space="0" w:color="auto"/>
        <w:bottom w:val="none" w:sz="0" w:space="0" w:color="auto"/>
        <w:right w:val="none" w:sz="0" w:space="0" w:color="auto"/>
      </w:divBdr>
    </w:div>
    <w:div w:id="598097499">
      <w:bodyDiv w:val="1"/>
      <w:marLeft w:val="0"/>
      <w:marRight w:val="0"/>
      <w:marTop w:val="0"/>
      <w:marBottom w:val="0"/>
      <w:divBdr>
        <w:top w:val="none" w:sz="0" w:space="0" w:color="auto"/>
        <w:left w:val="none" w:sz="0" w:space="0" w:color="auto"/>
        <w:bottom w:val="none" w:sz="0" w:space="0" w:color="auto"/>
        <w:right w:val="none" w:sz="0" w:space="0" w:color="auto"/>
      </w:divBdr>
    </w:div>
    <w:div w:id="598102206">
      <w:bodyDiv w:val="1"/>
      <w:marLeft w:val="0"/>
      <w:marRight w:val="0"/>
      <w:marTop w:val="0"/>
      <w:marBottom w:val="0"/>
      <w:divBdr>
        <w:top w:val="none" w:sz="0" w:space="0" w:color="auto"/>
        <w:left w:val="none" w:sz="0" w:space="0" w:color="auto"/>
        <w:bottom w:val="none" w:sz="0" w:space="0" w:color="auto"/>
        <w:right w:val="none" w:sz="0" w:space="0" w:color="auto"/>
      </w:divBdr>
    </w:div>
    <w:div w:id="598222146">
      <w:bodyDiv w:val="1"/>
      <w:marLeft w:val="0"/>
      <w:marRight w:val="0"/>
      <w:marTop w:val="0"/>
      <w:marBottom w:val="0"/>
      <w:divBdr>
        <w:top w:val="none" w:sz="0" w:space="0" w:color="auto"/>
        <w:left w:val="none" w:sz="0" w:space="0" w:color="auto"/>
        <w:bottom w:val="none" w:sz="0" w:space="0" w:color="auto"/>
        <w:right w:val="none" w:sz="0" w:space="0" w:color="auto"/>
      </w:divBdr>
    </w:div>
    <w:div w:id="598371366">
      <w:bodyDiv w:val="1"/>
      <w:marLeft w:val="0"/>
      <w:marRight w:val="0"/>
      <w:marTop w:val="0"/>
      <w:marBottom w:val="0"/>
      <w:divBdr>
        <w:top w:val="none" w:sz="0" w:space="0" w:color="auto"/>
        <w:left w:val="none" w:sz="0" w:space="0" w:color="auto"/>
        <w:bottom w:val="none" w:sz="0" w:space="0" w:color="auto"/>
        <w:right w:val="none" w:sz="0" w:space="0" w:color="auto"/>
      </w:divBdr>
    </w:div>
    <w:div w:id="598373387">
      <w:bodyDiv w:val="1"/>
      <w:marLeft w:val="0"/>
      <w:marRight w:val="0"/>
      <w:marTop w:val="0"/>
      <w:marBottom w:val="0"/>
      <w:divBdr>
        <w:top w:val="none" w:sz="0" w:space="0" w:color="auto"/>
        <w:left w:val="none" w:sz="0" w:space="0" w:color="auto"/>
        <w:bottom w:val="none" w:sz="0" w:space="0" w:color="auto"/>
        <w:right w:val="none" w:sz="0" w:space="0" w:color="auto"/>
      </w:divBdr>
    </w:div>
    <w:div w:id="598409343">
      <w:bodyDiv w:val="1"/>
      <w:marLeft w:val="0"/>
      <w:marRight w:val="0"/>
      <w:marTop w:val="0"/>
      <w:marBottom w:val="0"/>
      <w:divBdr>
        <w:top w:val="none" w:sz="0" w:space="0" w:color="auto"/>
        <w:left w:val="none" w:sz="0" w:space="0" w:color="auto"/>
        <w:bottom w:val="none" w:sz="0" w:space="0" w:color="auto"/>
        <w:right w:val="none" w:sz="0" w:space="0" w:color="auto"/>
      </w:divBdr>
    </w:div>
    <w:div w:id="598413044">
      <w:bodyDiv w:val="1"/>
      <w:marLeft w:val="0"/>
      <w:marRight w:val="0"/>
      <w:marTop w:val="0"/>
      <w:marBottom w:val="0"/>
      <w:divBdr>
        <w:top w:val="none" w:sz="0" w:space="0" w:color="auto"/>
        <w:left w:val="none" w:sz="0" w:space="0" w:color="auto"/>
        <w:bottom w:val="none" w:sz="0" w:space="0" w:color="auto"/>
        <w:right w:val="none" w:sz="0" w:space="0" w:color="auto"/>
      </w:divBdr>
    </w:div>
    <w:div w:id="598564849">
      <w:bodyDiv w:val="1"/>
      <w:marLeft w:val="0"/>
      <w:marRight w:val="0"/>
      <w:marTop w:val="0"/>
      <w:marBottom w:val="0"/>
      <w:divBdr>
        <w:top w:val="none" w:sz="0" w:space="0" w:color="auto"/>
        <w:left w:val="none" w:sz="0" w:space="0" w:color="auto"/>
        <w:bottom w:val="none" w:sz="0" w:space="0" w:color="auto"/>
        <w:right w:val="none" w:sz="0" w:space="0" w:color="auto"/>
      </w:divBdr>
    </w:div>
    <w:div w:id="598678473">
      <w:bodyDiv w:val="1"/>
      <w:marLeft w:val="0"/>
      <w:marRight w:val="0"/>
      <w:marTop w:val="0"/>
      <w:marBottom w:val="0"/>
      <w:divBdr>
        <w:top w:val="none" w:sz="0" w:space="0" w:color="auto"/>
        <w:left w:val="none" w:sz="0" w:space="0" w:color="auto"/>
        <w:bottom w:val="none" w:sz="0" w:space="0" w:color="auto"/>
        <w:right w:val="none" w:sz="0" w:space="0" w:color="auto"/>
      </w:divBdr>
    </w:div>
    <w:div w:id="598683430">
      <w:bodyDiv w:val="1"/>
      <w:marLeft w:val="0"/>
      <w:marRight w:val="0"/>
      <w:marTop w:val="0"/>
      <w:marBottom w:val="0"/>
      <w:divBdr>
        <w:top w:val="none" w:sz="0" w:space="0" w:color="auto"/>
        <w:left w:val="none" w:sz="0" w:space="0" w:color="auto"/>
        <w:bottom w:val="none" w:sz="0" w:space="0" w:color="auto"/>
        <w:right w:val="none" w:sz="0" w:space="0" w:color="auto"/>
      </w:divBdr>
    </w:div>
    <w:div w:id="598755273">
      <w:bodyDiv w:val="1"/>
      <w:marLeft w:val="0"/>
      <w:marRight w:val="0"/>
      <w:marTop w:val="0"/>
      <w:marBottom w:val="0"/>
      <w:divBdr>
        <w:top w:val="none" w:sz="0" w:space="0" w:color="auto"/>
        <w:left w:val="none" w:sz="0" w:space="0" w:color="auto"/>
        <w:bottom w:val="none" w:sz="0" w:space="0" w:color="auto"/>
        <w:right w:val="none" w:sz="0" w:space="0" w:color="auto"/>
      </w:divBdr>
    </w:div>
    <w:div w:id="598761598">
      <w:bodyDiv w:val="1"/>
      <w:marLeft w:val="0"/>
      <w:marRight w:val="0"/>
      <w:marTop w:val="0"/>
      <w:marBottom w:val="0"/>
      <w:divBdr>
        <w:top w:val="none" w:sz="0" w:space="0" w:color="auto"/>
        <w:left w:val="none" w:sz="0" w:space="0" w:color="auto"/>
        <w:bottom w:val="none" w:sz="0" w:space="0" w:color="auto"/>
        <w:right w:val="none" w:sz="0" w:space="0" w:color="auto"/>
      </w:divBdr>
    </w:div>
    <w:div w:id="598832924">
      <w:bodyDiv w:val="1"/>
      <w:marLeft w:val="0"/>
      <w:marRight w:val="0"/>
      <w:marTop w:val="0"/>
      <w:marBottom w:val="0"/>
      <w:divBdr>
        <w:top w:val="none" w:sz="0" w:space="0" w:color="auto"/>
        <w:left w:val="none" w:sz="0" w:space="0" w:color="auto"/>
        <w:bottom w:val="none" w:sz="0" w:space="0" w:color="auto"/>
        <w:right w:val="none" w:sz="0" w:space="0" w:color="auto"/>
      </w:divBdr>
    </w:div>
    <w:div w:id="598872820">
      <w:bodyDiv w:val="1"/>
      <w:marLeft w:val="0"/>
      <w:marRight w:val="0"/>
      <w:marTop w:val="0"/>
      <w:marBottom w:val="0"/>
      <w:divBdr>
        <w:top w:val="none" w:sz="0" w:space="0" w:color="auto"/>
        <w:left w:val="none" w:sz="0" w:space="0" w:color="auto"/>
        <w:bottom w:val="none" w:sz="0" w:space="0" w:color="auto"/>
        <w:right w:val="none" w:sz="0" w:space="0" w:color="auto"/>
      </w:divBdr>
    </w:div>
    <w:div w:id="598873655">
      <w:bodyDiv w:val="1"/>
      <w:marLeft w:val="0"/>
      <w:marRight w:val="0"/>
      <w:marTop w:val="0"/>
      <w:marBottom w:val="0"/>
      <w:divBdr>
        <w:top w:val="none" w:sz="0" w:space="0" w:color="auto"/>
        <w:left w:val="none" w:sz="0" w:space="0" w:color="auto"/>
        <w:bottom w:val="none" w:sz="0" w:space="0" w:color="auto"/>
        <w:right w:val="none" w:sz="0" w:space="0" w:color="auto"/>
      </w:divBdr>
    </w:div>
    <w:div w:id="599069737">
      <w:bodyDiv w:val="1"/>
      <w:marLeft w:val="0"/>
      <w:marRight w:val="0"/>
      <w:marTop w:val="0"/>
      <w:marBottom w:val="0"/>
      <w:divBdr>
        <w:top w:val="none" w:sz="0" w:space="0" w:color="auto"/>
        <w:left w:val="none" w:sz="0" w:space="0" w:color="auto"/>
        <w:bottom w:val="none" w:sz="0" w:space="0" w:color="auto"/>
        <w:right w:val="none" w:sz="0" w:space="0" w:color="auto"/>
      </w:divBdr>
    </w:div>
    <w:div w:id="599139918">
      <w:bodyDiv w:val="1"/>
      <w:marLeft w:val="0"/>
      <w:marRight w:val="0"/>
      <w:marTop w:val="0"/>
      <w:marBottom w:val="0"/>
      <w:divBdr>
        <w:top w:val="none" w:sz="0" w:space="0" w:color="auto"/>
        <w:left w:val="none" w:sz="0" w:space="0" w:color="auto"/>
        <w:bottom w:val="none" w:sz="0" w:space="0" w:color="auto"/>
        <w:right w:val="none" w:sz="0" w:space="0" w:color="auto"/>
      </w:divBdr>
    </w:div>
    <w:div w:id="599222452">
      <w:bodyDiv w:val="1"/>
      <w:marLeft w:val="0"/>
      <w:marRight w:val="0"/>
      <w:marTop w:val="0"/>
      <w:marBottom w:val="0"/>
      <w:divBdr>
        <w:top w:val="none" w:sz="0" w:space="0" w:color="auto"/>
        <w:left w:val="none" w:sz="0" w:space="0" w:color="auto"/>
        <w:bottom w:val="none" w:sz="0" w:space="0" w:color="auto"/>
        <w:right w:val="none" w:sz="0" w:space="0" w:color="auto"/>
      </w:divBdr>
    </w:div>
    <w:div w:id="599336923">
      <w:bodyDiv w:val="1"/>
      <w:marLeft w:val="0"/>
      <w:marRight w:val="0"/>
      <w:marTop w:val="0"/>
      <w:marBottom w:val="0"/>
      <w:divBdr>
        <w:top w:val="none" w:sz="0" w:space="0" w:color="auto"/>
        <w:left w:val="none" w:sz="0" w:space="0" w:color="auto"/>
        <w:bottom w:val="none" w:sz="0" w:space="0" w:color="auto"/>
        <w:right w:val="none" w:sz="0" w:space="0" w:color="auto"/>
      </w:divBdr>
    </w:div>
    <w:div w:id="599459017">
      <w:bodyDiv w:val="1"/>
      <w:marLeft w:val="0"/>
      <w:marRight w:val="0"/>
      <w:marTop w:val="0"/>
      <w:marBottom w:val="0"/>
      <w:divBdr>
        <w:top w:val="none" w:sz="0" w:space="0" w:color="auto"/>
        <w:left w:val="none" w:sz="0" w:space="0" w:color="auto"/>
        <w:bottom w:val="none" w:sz="0" w:space="0" w:color="auto"/>
        <w:right w:val="none" w:sz="0" w:space="0" w:color="auto"/>
      </w:divBdr>
    </w:div>
    <w:div w:id="599871406">
      <w:bodyDiv w:val="1"/>
      <w:marLeft w:val="0"/>
      <w:marRight w:val="0"/>
      <w:marTop w:val="0"/>
      <w:marBottom w:val="0"/>
      <w:divBdr>
        <w:top w:val="none" w:sz="0" w:space="0" w:color="auto"/>
        <w:left w:val="none" w:sz="0" w:space="0" w:color="auto"/>
        <w:bottom w:val="none" w:sz="0" w:space="0" w:color="auto"/>
        <w:right w:val="none" w:sz="0" w:space="0" w:color="auto"/>
      </w:divBdr>
    </w:div>
    <w:div w:id="599877880">
      <w:bodyDiv w:val="1"/>
      <w:marLeft w:val="0"/>
      <w:marRight w:val="0"/>
      <w:marTop w:val="0"/>
      <w:marBottom w:val="0"/>
      <w:divBdr>
        <w:top w:val="none" w:sz="0" w:space="0" w:color="auto"/>
        <w:left w:val="none" w:sz="0" w:space="0" w:color="auto"/>
        <w:bottom w:val="none" w:sz="0" w:space="0" w:color="auto"/>
        <w:right w:val="none" w:sz="0" w:space="0" w:color="auto"/>
      </w:divBdr>
    </w:div>
    <w:div w:id="599918509">
      <w:bodyDiv w:val="1"/>
      <w:marLeft w:val="0"/>
      <w:marRight w:val="0"/>
      <w:marTop w:val="0"/>
      <w:marBottom w:val="0"/>
      <w:divBdr>
        <w:top w:val="none" w:sz="0" w:space="0" w:color="auto"/>
        <w:left w:val="none" w:sz="0" w:space="0" w:color="auto"/>
        <w:bottom w:val="none" w:sz="0" w:space="0" w:color="auto"/>
        <w:right w:val="none" w:sz="0" w:space="0" w:color="auto"/>
      </w:divBdr>
    </w:div>
    <w:div w:id="599991539">
      <w:bodyDiv w:val="1"/>
      <w:marLeft w:val="0"/>
      <w:marRight w:val="0"/>
      <w:marTop w:val="0"/>
      <w:marBottom w:val="0"/>
      <w:divBdr>
        <w:top w:val="none" w:sz="0" w:space="0" w:color="auto"/>
        <w:left w:val="none" w:sz="0" w:space="0" w:color="auto"/>
        <w:bottom w:val="none" w:sz="0" w:space="0" w:color="auto"/>
        <w:right w:val="none" w:sz="0" w:space="0" w:color="auto"/>
      </w:divBdr>
    </w:div>
    <w:div w:id="600143320">
      <w:bodyDiv w:val="1"/>
      <w:marLeft w:val="0"/>
      <w:marRight w:val="0"/>
      <w:marTop w:val="0"/>
      <w:marBottom w:val="0"/>
      <w:divBdr>
        <w:top w:val="none" w:sz="0" w:space="0" w:color="auto"/>
        <w:left w:val="none" w:sz="0" w:space="0" w:color="auto"/>
        <w:bottom w:val="none" w:sz="0" w:space="0" w:color="auto"/>
        <w:right w:val="none" w:sz="0" w:space="0" w:color="auto"/>
      </w:divBdr>
    </w:div>
    <w:div w:id="600184383">
      <w:bodyDiv w:val="1"/>
      <w:marLeft w:val="0"/>
      <w:marRight w:val="0"/>
      <w:marTop w:val="0"/>
      <w:marBottom w:val="0"/>
      <w:divBdr>
        <w:top w:val="none" w:sz="0" w:space="0" w:color="auto"/>
        <w:left w:val="none" w:sz="0" w:space="0" w:color="auto"/>
        <w:bottom w:val="none" w:sz="0" w:space="0" w:color="auto"/>
        <w:right w:val="none" w:sz="0" w:space="0" w:color="auto"/>
      </w:divBdr>
    </w:div>
    <w:div w:id="600257395">
      <w:bodyDiv w:val="1"/>
      <w:marLeft w:val="0"/>
      <w:marRight w:val="0"/>
      <w:marTop w:val="0"/>
      <w:marBottom w:val="0"/>
      <w:divBdr>
        <w:top w:val="none" w:sz="0" w:space="0" w:color="auto"/>
        <w:left w:val="none" w:sz="0" w:space="0" w:color="auto"/>
        <w:bottom w:val="none" w:sz="0" w:space="0" w:color="auto"/>
        <w:right w:val="none" w:sz="0" w:space="0" w:color="auto"/>
      </w:divBdr>
    </w:div>
    <w:div w:id="600260792">
      <w:bodyDiv w:val="1"/>
      <w:marLeft w:val="0"/>
      <w:marRight w:val="0"/>
      <w:marTop w:val="0"/>
      <w:marBottom w:val="0"/>
      <w:divBdr>
        <w:top w:val="none" w:sz="0" w:space="0" w:color="auto"/>
        <w:left w:val="none" w:sz="0" w:space="0" w:color="auto"/>
        <w:bottom w:val="none" w:sz="0" w:space="0" w:color="auto"/>
        <w:right w:val="none" w:sz="0" w:space="0" w:color="auto"/>
      </w:divBdr>
    </w:div>
    <w:div w:id="600375867">
      <w:bodyDiv w:val="1"/>
      <w:marLeft w:val="0"/>
      <w:marRight w:val="0"/>
      <w:marTop w:val="0"/>
      <w:marBottom w:val="0"/>
      <w:divBdr>
        <w:top w:val="none" w:sz="0" w:space="0" w:color="auto"/>
        <w:left w:val="none" w:sz="0" w:space="0" w:color="auto"/>
        <w:bottom w:val="none" w:sz="0" w:space="0" w:color="auto"/>
        <w:right w:val="none" w:sz="0" w:space="0" w:color="auto"/>
      </w:divBdr>
    </w:div>
    <w:div w:id="600576903">
      <w:bodyDiv w:val="1"/>
      <w:marLeft w:val="0"/>
      <w:marRight w:val="0"/>
      <w:marTop w:val="0"/>
      <w:marBottom w:val="0"/>
      <w:divBdr>
        <w:top w:val="none" w:sz="0" w:space="0" w:color="auto"/>
        <w:left w:val="none" w:sz="0" w:space="0" w:color="auto"/>
        <w:bottom w:val="none" w:sz="0" w:space="0" w:color="auto"/>
        <w:right w:val="none" w:sz="0" w:space="0" w:color="auto"/>
      </w:divBdr>
    </w:div>
    <w:div w:id="600645041">
      <w:bodyDiv w:val="1"/>
      <w:marLeft w:val="0"/>
      <w:marRight w:val="0"/>
      <w:marTop w:val="0"/>
      <w:marBottom w:val="0"/>
      <w:divBdr>
        <w:top w:val="none" w:sz="0" w:space="0" w:color="auto"/>
        <w:left w:val="none" w:sz="0" w:space="0" w:color="auto"/>
        <w:bottom w:val="none" w:sz="0" w:space="0" w:color="auto"/>
        <w:right w:val="none" w:sz="0" w:space="0" w:color="auto"/>
      </w:divBdr>
    </w:div>
    <w:div w:id="600722908">
      <w:bodyDiv w:val="1"/>
      <w:marLeft w:val="0"/>
      <w:marRight w:val="0"/>
      <w:marTop w:val="0"/>
      <w:marBottom w:val="0"/>
      <w:divBdr>
        <w:top w:val="none" w:sz="0" w:space="0" w:color="auto"/>
        <w:left w:val="none" w:sz="0" w:space="0" w:color="auto"/>
        <w:bottom w:val="none" w:sz="0" w:space="0" w:color="auto"/>
        <w:right w:val="none" w:sz="0" w:space="0" w:color="auto"/>
      </w:divBdr>
    </w:div>
    <w:div w:id="601110326">
      <w:bodyDiv w:val="1"/>
      <w:marLeft w:val="0"/>
      <w:marRight w:val="0"/>
      <w:marTop w:val="0"/>
      <w:marBottom w:val="0"/>
      <w:divBdr>
        <w:top w:val="none" w:sz="0" w:space="0" w:color="auto"/>
        <w:left w:val="none" w:sz="0" w:space="0" w:color="auto"/>
        <w:bottom w:val="none" w:sz="0" w:space="0" w:color="auto"/>
        <w:right w:val="none" w:sz="0" w:space="0" w:color="auto"/>
      </w:divBdr>
    </w:div>
    <w:div w:id="601112028">
      <w:bodyDiv w:val="1"/>
      <w:marLeft w:val="0"/>
      <w:marRight w:val="0"/>
      <w:marTop w:val="0"/>
      <w:marBottom w:val="0"/>
      <w:divBdr>
        <w:top w:val="none" w:sz="0" w:space="0" w:color="auto"/>
        <w:left w:val="none" w:sz="0" w:space="0" w:color="auto"/>
        <w:bottom w:val="none" w:sz="0" w:space="0" w:color="auto"/>
        <w:right w:val="none" w:sz="0" w:space="0" w:color="auto"/>
      </w:divBdr>
    </w:div>
    <w:div w:id="601186442">
      <w:bodyDiv w:val="1"/>
      <w:marLeft w:val="0"/>
      <w:marRight w:val="0"/>
      <w:marTop w:val="0"/>
      <w:marBottom w:val="0"/>
      <w:divBdr>
        <w:top w:val="none" w:sz="0" w:space="0" w:color="auto"/>
        <w:left w:val="none" w:sz="0" w:space="0" w:color="auto"/>
        <w:bottom w:val="none" w:sz="0" w:space="0" w:color="auto"/>
        <w:right w:val="none" w:sz="0" w:space="0" w:color="auto"/>
      </w:divBdr>
    </w:div>
    <w:div w:id="601301894">
      <w:bodyDiv w:val="1"/>
      <w:marLeft w:val="0"/>
      <w:marRight w:val="0"/>
      <w:marTop w:val="0"/>
      <w:marBottom w:val="0"/>
      <w:divBdr>
        <w:top w:val="none" w:sz="0" w:space="0" w:color="auto"/>
        <w:left w:val="none" w:sz="0" w:space="0" w:color="auto"/>
        <w:bottom w:val="none" w:sz="0" w:space="0" w:color="auto"/>
        <w:right w:val="none" w:sz="0" w:space="0" w:color="auto"/>
      </w:divBdr>
    </w:div>
    <w:div w:id="601374498">
      <w:bodyDiv w:val="1"/>
      <w:marLeft w:val="0"/>
      <w:marRight w:val="0"/>
      <w:marTop w:val="0"/>
      <w:marBottom w:val="0"/>
      <w:divBdr>
        <w:top w:val="none" w:sz="0" w:space="0" w:color="auto"/>
        <w:left w:val="none" w:sz="0" w:space="0" w:color="auto"/>
        <w:bottom w:val="none" w:sz="0" w:space="0" w:color="auto"/>
        <w:right w:val="none" w:sz="0" w:space="0" w:color="auto"/>
      </w:divBdr>
    </w:div>
    <w:div w:id="601492011">
      <w:bodyDiv w:val="1"/>
      <w:marLeft w:val="0"/>
      <w:marRight w:val="0"/>
      <w:marTop w:val="0"/>
      <w:marBottom w:val="0"/>
      <w:divBdr>
        <w:top w:val="none" w:sz="0" w:space="0" w:color="auto"/>
        <w:left w:val="none" w:sz="0" w:space="0" w:color="auto"/>
        <w:bottom w:val="none" w:sz="0" w:space="0" w:color="auto"/>
        <w:right w:val="none" w:sz="0" w:space="0" w:color="auto"/>
      </w:divBdr>
    </w:div>
    <w:div w:id="601495657">
      <w:bodyDiv w:val="1"/>
      <w:marLeft w:val="0"/>
      <w:marRight w:val="0"/>
      <w:marTop w:val="0"/>
      <w:marBottom w:val="0"/>
      <w:divBdr>
        <w:top w:val="none" w:sz="0" w:space="0" w:color="auto"/>
        <w:left w:val="none" w:sz="0" w:space="0" w:color="auto"/>
        <w:bottom w:val="none" w:sz="0" w:space="0" w:color="auto"/>
        <w:right w:val="none" w:sz="0" w:space="0" w:color="auto"/>
      </w:divBdr>
    </w:div>
    <w:div w:id="601765708">
      <w:bodyDiv w:val="1"/>
      <w:marLeft w:val="0"/>
      <w:marRight w:val="0"/>
      <w:marTop w:val="0"/>
      <w:marBottom w:val="0"/>
      <w:divBdr>
        <w:top w:val="none" w:sz="0" w:space="0" w:color="auto"/>
        <w:left w:val="none" w:sz="0" w:space="0" w:color="auto"/>
        <w:bottom w:val="none" w:sz="0" w:space="0" w:color="auto"/>
        <w:right w:val="none" w:sz="0" w:space="0" w:color="auto"/>
      </w:divBdr>
    </w:div>
    <w:div w:id="601911292">
      <w:bodyDiv w:val="1"/>
      <w:marLeft w:val="0"/>
      <w:marRight w:val="0"/>
      <w:marTop w:val="0"/>
      <w:marBottom w:val="0"/>
      <w:divBdr>
        <w:top w:val="none" w:sz="0" w:space="0" w:color="auto"/>
        <w:left w:val="none" w:sz="0" w:space="0" w:color="auto"/>
        <w:bottom w:val="none" w:sz="0" w:space="0" w:color="auto"/>
        <w:right w:val="none" w:sz="0" w:space="0" w:color="auto"/>
      </w:divBdr>
    </w:div>
    <w:div w:id="601956939">
      <w:bodyDiv w:val="1"/>
      <w:marLeft w:val="0"/>
      <w:marRight w:val="0"/>
      <w:marTop w:val="0"/>
      <w:marBottom w:val="0"/>
      <w:divBdr>
        <w:top w:val="none" w:sz="0" w:space="0" w:color="auto"/>
        <w:left w:val="none" w:sz="0" w:space="0" w:color="auto"/>
        <w:bottom w:val="none" w:sz="0" w:space="0" w:color="auto"/>
        <w:right w:val="none" w:sz="0" w:space="0" w:color="auto"/>
      </w:divBdr>
    </w:div>
    <w:div w:id="601962467">
      <w:bodyDiv w:val="1"/>
      <w:marLeft w:val="0"/>
      <w:marRight w:val="0"/>
      <w:marTop w:val="0"/>
      <w:marBottom w:val="0"/>
      <w:divBdr>
        <w:top w:val="none" w:sz="0" w:space="0" w:color="auto"/>
        <w:left w:val="none" w:sz="0" w:space="0" w:color="auto"/>
        <w:bottom w:val="none" w:sz="0" w:space="0" w:color="auto"/>
        <w:right w:val="none" w:sz="0" w:space="0" w:color="auto"/>
      </w:divBdr>
    </w:div>
    <w:div w:id="602147209">
      <w:bodyDiv w:val="1"/>
      <w:marLeft w:val="0"/>
      <w:marRight w:val="0"/>
      <w:marTop w:val="0"/>
      <w:marBottom w:val="0"/>
      <w:divBdr>
        <w:top w:val="none" w:sz="0" w:space="0" w:color="auto"/>
        <w:left w:val="none" w:sz="0" w:space="0" w:color="auto"/>
        <w:bottom w:val="none" w:sz="0" w:space="0" w:color="auto"/>
        <w:right w:val="none" w:sz="0" w:space="0" w:color="auto"/>
      </w:divBdr>
    </w:div>
    <w:div w:id="602150175">
      <w:bodyDiv w:val="1"/>
      <w:marLeft w:val="0"/>
      <w:marRight w:val="0"/>
      <w:marTop w:val="0"/>
      <w:marBottom w:val="0"/>
      <w:divBdr>
        <w:top w:val="none" w:sz="0" w:space="0" w:color="auto"/>
        <w:left w:val="none" w:sz="0" w:space="0" w:color="auto"/>
        <w:bottom w:val="none" w:sz="0" w:space="0" w:color="auto"/>
        <w:right w:val="none" w:sz="0" w:space="0" w:color="auto"/>
      </w:divBdr>
    </w:div>
    <w:div w:id="602154686">
      <w:bodyDiv w:val="1"/>
      <w:marLeft w:val="0"/>
      <w:marRight w:val="0"/>
      <w:marTop w:val="0"/>
      <w:marBottom w:val="0"/>
      <w:divBdr>
        <w:top w:val="none" w:sz="0" w:space="0" w:color="auto"/>
        <w:left w:val="none" w:sz="0" w:space="0" w:color="auto"/>
        <w:bottom w:val="none" w:sz="0" w:space="0" w:color="auto"/>
        <w:right w:val="none" w:sz="0" w:space="0" w:color="auto"/>
      </w:divBdr>
    </w:div>
    <w:div w:id="602298641">
      <w:bodyDiv w:val="1"/>
      <w:marLeft w:val="0"/>
      <w:marRight w:val="0"/>
      <w:marTop w:val="0"/>
      <w:marBottom w:val="0"/>
      <w:divBdr>
        <w:top w:val="none" w:sz="0" w:space="0" w:color="auto"/>
        <w:left w:val="none" w:sz="0" w:space="0" w:color="auto"/>
        <w:bottom w:val="none" w:sz="0" w:space="0" w:color="auto"/>
        <w:right w:val="none" w:sz="0" w:space="0" w:color="auto"/>
      </w:divBdr>
    </w:div>
    <w:div w:id="602422202">
      <w:bodyDiv w:val="1"/>
      <w:marLeft w:val="0"/>
      <w:marRight w:val="0"/>
      <w:marTop w:val="0"/>
      <w:marBottom w:val="0"/>
      <w:divBdr>
        <w:top w:val="none" w:sz="0" w:space="0" w:color="auto"/>
        <w:left w:val="none" w:sz="0" w:space="0" w:color="auto"/>
        <w:bottom w:val="none" w:sz="0" w:space="0" w:color="auto"/>
        <w:right w:val="none" w:sz="0" w:space="0" w:color="auto"/>
      </w:divBdr>
    </w:div>
    <w:div w:id="602422996">
      <w:bodyDiv w:val="1"/>
      <w:marLeft w:val="0"/>
      <w:marRight w:val="0"/>
      <w:marTop w:val="0"/>
      <w:marBottom w:val="0"/>
      <w:divBdr>
        <w:top w:val="none" w:sz="0" w:space="0" w:color="auto"/>
        <w:left w:val="none" w:sz="0" w:space="0" w:color="auto"/>
        <w:bottom w:val="none" w:sz="0" w:space="0" w:color="auto"/>
        <w:right w:val="none" w:sz="0" w:space="0" w:color="auto"/>
      </w:divBdr>
    </w:div>
    <w:div w:id="602423150">
      <w:bodyDiv w:val="1"/>
      <w:marLeft w:val="0"/>
      <w:marRight w:val="0"/>
      <w:marTop w:val="0"/>
      <w:marBottom w:val="0"/>
      <w:divBdr>
        <w:top w:val="none" w:sz="0" w:space="0" w:color="auto"/>
        <w:left w:val="none" w:sz="0" w:space="0" w:color="auto"/>
        <w:bottom w:val="none" w:sz="0" w:space="0" w:color="auto"/>
        <w:right w:val="none" w:sz="0" w:space="0" w:color="auto"/>
      </w:divBdr>
    </w:div>
    <w:div w:id="602736122">
      <w:bodyDiv w:val="1"/>
      <w:marLeft w:val="0"/>
      <w:marRight w:val="0"/>
      <w:marTop w:val="0"/>
      <w:marBottom w:val="0"/>
      <w:divBdr>
        <w:top w:val="none" w:sz="0" w:space="0" w:color="auto"/>
        <w:left w:val="none" w:sz="0" w:space="0" w:color="auto"/>
        <w:bottom w:val="none" w:sz="0" w:space="0" w:color="auto"/>
        <w:right w:val="none" w:sz="0" w:space="0" w:color="auto"/>
      </w:divBdr>
    </w:div>
    <w:div w:id="602961286">
      <w:bodyDiv w:val="1"/>
      <w:marLeft w:val="0"/>
      <w:marRight w:val="0"/>
      <w:marTop w:val="0"/>
      <w:marBottom w:val="0"/>
      <w:divBdr>
        <w:top w:val="none" w:sz="0" w:space="0" w:color="auto"/>
        <w:left w:val="none" w:sz="0" w:space="0" w:color="auto"/>
        <w:bottom w:val="none" w:sz="0" w:space="0" w:color="auto"/>
        <w:right w:val="none" w:sz="0" w:space="0" w:color="auto"/>
      </w:divBdr>
    </w:div>
    <w:div w:id="603195677">
      <w:bodyDiv w:val="1"/>
      <w:marLeft w:val="0"/>
      <w:marRight w:val="0"/>
      <w:marTop w:val="0"/>
      <w:marBottom w:val="0"/>
      <w:divBdr>
        <w:top w:val="none" w:sz="0" w:space="0" w:color="auto"/>
        <w:left w:val="none" w:sz="0" w:space="0" w:color="auto"/>
        <w:bottom w:val="none" w:sz="0" w:space="0" w:color="auto"/>
        <w:right w:val="none" w:sz="0" w:space="0" w:color="auto"/>
      </w:divBdr>
    </w:div>
    <w:div w:id="603391468">
      <w:bodyDiv w:val="1"/>
      <w:marLeft w:val="0"/>
      <w:marRight w:val="0"/>
      <w:marTop w:val="0"/>
      <w:marBottom w:val="0"/>
      <w:divBdr>
        <w:top w:val="none" w:sz="0" w:space="0" w:color="auto"/>
        <w:left w:val="none" w:sz="0" w:space="0" w:color="auto"/>
        <w:bottom w:val="none" w:sz="0" w:space="0" w:color="auto"/>
        <w:right w:val="none" w:sz="0" w:space="0" w:color="auto"/>
      </w:divBdr>
    </w:div>
    <w:div w:id="603416692">
      <w:bodyDiv w:val="1"/>
      <w:marLeft w:val="0"/>
      <w:marRight w:val="0"/>
      <w:marTop w:val="0"/>
      <w:marBottom w:val="0"/>
      <w:divBdr>
        <w:top w:val="none" w:sz="0" w:space="0" w:color="auto"/>
        <w:left w:val="none" w:sz="0" w:space="0" w:color="auto"/>
        <w:bottom w:val="none" w:sz="0" w:space="0" w:color="auto"/>
        <w:right w:val="none" w:sz="0" w:space="0" w:color="auto"/>
      </w:divBdr>
    </w:div>
    <w:div w:id="603461177">
      <w:bodyDiv w:val="1"/>
      <w:marLeft w:val="0"/>
      <w:marRight w:val="0"/>
      <w:marTop w:val="0"/>
      <w:marBottom w:val="0"/>
      <w:divBdr>
        <w:top w:val="none" w:sz="0" w:space="0" w:color="auto"/>
        <w:left w:val="none" w:sz="0" w:space="0" w:color="auto"/>
        <w:bottom w:val="none" w:sz="0" w:space="0" w:color="auto"/>
        <w:right w:val="none" w:sz="0" w:space="0" w:color="auto"/>
      </w:divBdr>
    </w:div>
    <w:div w:id="603534168">
      <w:bodyDiv w:val="1"/>
      <w:marLeft w:val="0"/>
      <w:marRight w:val="0"/>
      <w:marTop w:val="0"/>
      <w:marBottom w:val="0"/>
      <w:divBdr>
        <w:top w:val="none" w:sz="0" w:space="0" w:color="auto"/>
        <w:left w:val="none" w:sz="0" w:space="0" w:color="auto"/>
        <w:bottom w:val="none" w:sz="0" w:space="0" w:color="auto"/>
        <w:right w:val="none" w:sz="0" w:space="0" w:color="auto"/>
      </w:divBdr>
    </w:div>
    <w:div w:id="603802916">
      <w:bodyDiv w:val="1"/>
      <w:marLeft w:val="0"/>
      <w:marRight w:val="0"/>
      <w:marTop w:val="0"/>
      <w:marBottom w:val="0"/>
      <w:divBdr>
        <w:top w:val="none" w:sz="0" w:space="0" w:color="auto"/>
        <w:left w:val="none" w:sz="0" w:space="0" w:color="auto"/>
        <w:bottom w:val="none" w:sz="0" w:space="0" w:color="auto"/>
        <w:right w:val="none" w:sz="0" w:space="0" w:color="auto"/>
      </w:divBdr>
    </w:div>
    <w:div w:id="603852983">
      <w:bodyDiv w:val="1"/>
      <w:marLeft w:val="0"/>
      <w:marRight w:val="0"/>
      <w:marTop w:val="0"/>
      <w:marBottom w:val="0"/>
      <w:divBdr>
        <w:top w:val="none" w:sz="0" w:space="0" w:color="auto"/>
        <w:left w:val="none" w:sz="0" w:space="0" w:color="auto"/>
        <w:bottom w:val="none" w:sz="0" w:space="0" w:color="auto"/>
        <w:right w:val="none" w:sz="0" w:space="0" w:color="auto"/>
      </w:divBdr>
    </w:div>
    <w:div w:id="603879805">
      <w:bodyDiv w:val="1"/>
      <w:marLeft w:val="0"/>
      <w:marRight w:val="0"/>
      <w:marTop w:val="0"/>
      <w:marBottom w:val="0"/>
      <w:divBdr>
        <w:top w:val="none" w:sz="0" w:space="0" w:color="auto"/>
        <w:left w:val="none" w:sz="0" w:space="0" w:color="auto"/>
        <w:bottom w:val="none" w:sz="0" w:space="0" w:color="auto"/>
        <w:right w:val="none" w:sz="0" w:space="0" w:color="auto"/>
      </w:divBdr>
    </w:div>
    <w:div w:id="603997049">
      <w:bodyDiv w:val="1"/>
      <w:marLeft w:val="0"/>
      <w:marRight w:val="0"/>
      <w:marTop w:val="0"/>
      <w:marBottom w:val="0"/>
      <w:divBdr>
        <w:top w:val="none" w:sz="0" w:space="0" w:color="auto"/>
        <w:left w:val="none" w:sz="0" w:space="0" w:color="auto"/>
        <w:bottom w:val="none" w:sz="0" w:space="0" w:color="auto"/>
        <w:right w:val="none" w:sz="0" w:space="0" w:color="auto"/>
      </w:divBdr>
    </w:div>
    <w:div w:id="604120030">
      <w:bodyDiv w:val="1"/>
      <w:marLeft w:val="0"/>
      <w:marRight w:val="0"/>
      <w:marTop w:val="0"/>
      <w:marBottom w:val="0"/>
      <w:divBdr>
        <w:top w:val="none" w:sz="0" w:space="0" w:color="auto"/>
        <w:left w:val="none" w:sz="0" w:space="0" w:color="auto"/>
        <w:bottom w:val="none" w:sz="0" w:space="0" w:color="auto"/>
        <w:right w:val="none" w:sz="0" w:space="0" w:color="auto"/>
      </w:divBdr>
    </w:div>
    <w:div w:id="604120834">
      <w:bodyDiv w:val="1"/>
      <w:marLeft w:val="0"/>
      <w:marRight w:val="0"/>
      <w:marTop w:val="0"/>
      <w:marBottom w:val="0"/>
      <w:divBdr>
        <w:top w:val="none" w:sz="0" w:space="0" w:color="auto"/>
        <w:left w:val="none" w:sz="0" w:space="0" w:color="auto"/>
        <w:bottom w:val="none" w:sz="0" w:space="0" w:color="auto"/>
        <w:right w:val="none" w:sz="0" w:space="0" w:color="auto"/>
      </w:divBdr>
    </w:div>
    <w:div w:id="604189001">
      <w:bodyDiv w:val="1"/>
      <w:marLeft w:val="0"/>
      <w:marRight w:val="0"/>
      <w:marTop w:val="0"/>
      <w:marBottom w:val="0"/>
      <w:divBdr>
        <w:top w:val="none" w:sz="0" w:space="0" w:color="auto"/>
        <w:left w:val="none" w:sz="0" w:space="0" w:color="auto"/>
        <w:bottom w:val="none" w:sz="0" w:space="0" w:color="auto"/>
        <w:right w:val="none" w:sz="0" w:space="0" w:color="auto"/>
      </w:divBdr>
    </w:div>
    <w:div w:id="604263281">
      <w:bodyDiv w:val="1"/>
      <w:marLeft w:val="0"/>
      <w:marRight w:val="0"/>
      <w:marTop w:val="0"/>
      <w:marBottom w:val="0"/>
      <w:divBdr>
        <w:top w:val="none" w:sz="0" w:space="0" w:color="auto"/>
        <w:left w:val="none" w:sz="0" w:space="0" w:color="auto"/>
        <w:bottom w:val="none" w:sz="0" w:space="0" w:color="auto"/>
        <w:right w:val="none" w:sz="0" w:space="0" w:color="auto"/>
      </w:divBdr>
    </w:div>
    <w:div w:id="604533253">
      <w:bodyDiv w:val="1"/>
      <w:marLeft w:val="0"/>
      <w:marRight w:val="0"/>
      <w:marTop w:val="0"/>
      <w:marBottom w:val="0"/>
      <w:divBdr>
        <w:top w:val="none" w:sz="0" w:space="0" w:color="auto"/>
        <w:left w:val="none" w:sz="0" w:space="0" w:color="auto"/>
        <w:bottom w:val="none" w:sz="0" w:space="0" w:color="auto"/>
        <w:right w:val="none" w:sz="0" w:space="0" w:color="auto"/>
      </w:divBdr>
    </w:div>
    <w:div w:id="604768720">
      <w:bodyDiv w:val="1"/>
      <w:marLeft w:val="0"/>
      <w:marRight w:val="0"/>
      <w:marTop w:val="0"/>
      <w:marBottom w:val="0"/>
      <w:divBdr>
        <w:top w:val="none" w:sz="0" w:space="0" w:color="auto"/>
        <w:left w:val="none" w:sz="0" w:space="0" w:color="auto"/>
        <w:bottom w:val="none" w:sz="0" w:space="0" w:color="auto"/>
        <w:right w:val="none" w:sz="0" w:space="0" w:color="auto"/>
      </w:divBdr>
    </w:div>
    <w:div w:id="604846349">
      <w:bodyDiv w:val="1"/>
      <w:marLeft w:val="0"/>
      <w:marRight w:val="0"/>
      <w:marTop w:val="0"/>
      <w:marBottom w:val="0"/>
      <w:divBdr>
        <w:top w:val="none" w:sz="0" w:space="0" w:color="auto"/>
        <w:left w:val="none" w:sz="0" w:space="0" w:color="auto"/>
        <w:bottom w:val="none" w:sz="0" w:space="0" w:color="auto"/>
        <w:right w:val="none" w:sz="0" w:space="0" w:color="auto"/>
      </w:divBdr>
    </w:div>
    <w:div w:id="604852318">
      <w:bodyDiv w:val="1"/>
      <w:marLeft w:val="0"/>
      <w:marRight w:val="0"/>
      <w:marTop w:val="0"/>
      <w:marBottom w:val="0"/>
      <w:divBdr>
        <w:top w:val="none" w:sz="0" w:space="0" w:color="auto"/>
        <w:left w:val="none" w:sz="0" w:space="0" w:color="auto"/>
        <w:bottom w:val="none" w:sz="0" w:space="0" w:color="auto"/>
        <w:right w:val="none" w:sz="0" w:space="0" w:color="auto"/>
      </w:divBdr>
    </w:div>
    <w:div w:id="604966538">
      <w:bodyDiv w:val="1"/>
      <w:marLeft w:val="0"/>
      <w:marRight w:val="0"/>
      <w:marTop w:val="0"/>
      <w:marBottom w:val="0"/>
      <w:divBdr>
        <w:top w:val="none" w:sz="0" w:space="0" w:color="auto"/>
        <w:left w:val="none" w:sz="0" w:space="0" w:color="auto"/>
        <w:bottom w:val="none" w:sz="0" w:space="0" w:color="auto"/>
        <w:right w:val="none" w:sz="0" w:space="0" w:color="auto"/>
      </w:divBdr>
    </w:div>
    <w:div w:id="605044229">
      <w:bodyDiv w:val="1"/>
      <w:marLeft w:val="0"/>
      <w:marRight w:val="0"/>
      <w:marTop w:val="0"/>
      <w:marBottom w:val="0"/>
      <w:divBdr>
        <w:top w:val="none" w:sz="0" w:space="0" w:color="auto"/>
        <w:left w:val="none" w:sz="0" w:space="0" w:color="auto"/>
        <w:bottom w:val="none" w:sz="0" w:space="0" w:color="auto"/>
        <w:right w:val="none" w:sz="0" w:space="0" w:color="auto"/>
      </w:divBdr>
    </w:div>
    <w:div w:id="605045950">
      <w:bodyDiv w:val="1"/>
      <w:marLeft w:val="0"/>
      <w:marRight w:val="0"/>
      <w:marTop w:val="0"/>
      <w:marBottom w:val="0"/>
      <w:divBdr>
        <w:top w:val="none" w:sz="0" w:space="0" w:color="auto"/>
        <w:left w:val="none" w:sz="0" w:space="0" w:color="auto"/>
        <w:bottom w:val="none" w:sz="0" w:space="0" w:color="auto"/>
        <w:right w:val="none" w:sz="0" w:space="0" w:color="auto"/>
      </w:divBdr>
    </w:div>
    <w:div w:id="605114589">
      <w:bodyDiv w:val="1"/>
      <w:marLeft w:val="0"/>
      <w:marRight w:val="0"/>
      <w:marTop w:val="0"/>
      <w:marBottom w:val="0"/>
      <w:divBdr>
        <w:top w:val="none" w:sz="0" w:space="0" w:color="auto"/>
        <w:left w:val="none" w:sz="0" w:space="0" w:color="auto"/>
        <w:bottom w:val="none" w:sz="0" w:space="0" w:color="auto"/>
        <w:right w:val="none" w:sz="0" w:space="0" w:color="auto"/>
      </w:divBdr>
    </w:div>
    <w:div w:id="605117464">
      <w:bodyDiv w:val="1"/>
      <w:marLeft w:val="0"/>
      <w:marRight w:val="0"/>
      <w:marTop w:val="0"/>
      <w:marBottom w:val="0"/>
      <w:divBdr>
        <w:top w:val="none" w:sz="0" w:space="0" w:color="auto"/>
        <w:left w:val="none" w:sz="0" w:space="0" w:color="auto"/>
        <w:bottom w:val="none" w:sz="0" w:space="0" w:color="auto"/>
        <w:right w:val="none" w:sz="0" w:space="0" w:color="auto"/>
      </w:divBdr>
    </w:div>
    <w:div w:id="605187980">
      <w:bodyDiv w:val="1"/>
      <w:marLeft w:val="0"/>
      <w:marRight w:val="0"/>
      <w:marTop w:val="0"/>
      <w:marBottom w:val="0"/>
      <w:divBdr>
        <w:top w:val="none" w:sz="0" w:space="0" w:color="auto"/>
        <w:left w:val="none" w:sz="0" w:space="0" w:color="auto"/>
        <w:bottom w:val="none" w:sz="0" w:space="0" w:color="auto"/>
        <w:right w:val="none" w:sz="0" w:space="0" w:color="auto"/>
      </w:divBdr>
    </w:div>
    <w:div w:id="605188665">
      <w:bodyDiv w:val="1"/>
      <w:marLeft w:val="0"/>
      <w:marRight w:val="0"/>
      <w:marTop w:val="0"/>
      <w:marBottom w:val="0"/>
      <w:divBdr>
        <w:top w:val="none" w:sz="0" w:space="0" w:color="auto"/>
        <w:left w:val="none" w:sz="0" w:space="0" w:color="auto"/>
        <w:bottom w:val="none" w:sz="0" w:space="0" w:color="auto"/>
        <w:right w:val="none" w:sz="0" w:space="0" w:color="auto"/>
      </w:divBdr>
    </w:div>
    <w:div w:id="605191497">
      <w:bodyDiv w:val="1"/>
      <w:marLeft w:val="0"/>
      <w:marRight w:val="0"/>
      <w:marTop w:val="0"/>
      <w:marBottom w:val="0"/>
      <w:divBdr>
        <w:top w:val="none" w:sz="0" w:space="0" w:color="auto"/>
        <w:left w:val="none" w:sz="0" w:space="0" w:color="auto"/>
        <w:bottom w:val="none" w:sz="0" w:space="0" w:color="auto"/>
        <w:right w:val="none" w:sz="0" w:space="0" w:color="auto"/>
      </w:divBdr>
    </w:div>
    <w:div w:id="605307323">
      <w:bodyDiv w:val="1"/>
      <w:marLeft w:val="0"/>
      <w:marRight w:val="0"/>
      <w:marTop w:val="0"/>
      <w:marBottom w:val="0"/>
      <w:divBdr>
        <w:top w:val="none" w:sz="0" w:space="0" w:color="auto"/>
        <w:left w:val="none" w:sz="0" w:space="0" w:color="auto"/>
        <w:bottom w:val="none" w:sz="0" w:space="0" w:color="auto"/>
        <w:right w:val="none" w:sz="0" w:space="0" w:color="auto"/>
      </w:divBdr>
    </w:div>
    <w:div w:id="605499105">
      <w:bodyDiv w:val="1"/>
      <w:marLeft w:val="0"/>
      <w:marRight w:val="0"/>
      <w:marTop w:val="0"/>
      <w:marBottom w:val="0"/>
      <w:divBdr>
        <w:top w:val="none" w:sz="0" w:space="0" w:color="auto"/>
        <w:left w:val="none" w:sz="0" w:space="0" w:color="auto"/>
        <w:bottom w:val="none" w:sz="0" w:space="0" w:color="auto"/>
        <w:right w:val="none" w:sz="0" w:space="0" w:color="auto"/>
      </w:divBdr>
    </w:div>
    <w:div w:id="605504867">
      <w:bodyDiv w:val="1"/>
      <w:marLeft w:val="0"/>
      <w:marRight w:val="0"/>
      <w:marTop w:val="0"/>
      <w:marBottom w:val="0"/>
      <w:divBdr>
        <w:top w:val="none" w:sz="0" w:space="0" w:color="auto"/>
        <w:left w:val="none" w:sz="0" w:space="0" w:color="auto"/>
        <w:bottom w:val="none" w:sz="0" w:space="0" w:color="auto"/>
        <w:right w:val="none" w:sz="0" w:space="0" w:color="auto"/>
      </w:divBdr>
    </w:div>
    <w:div w:id="605506384">
      <w:bodyDiv w:val="1"/>
      <w:marLeft w:val="0"/>
      <w:marRight w:val="0"/>
      <w:marTop w:val="0"/>
      <w:marBottom w:val="0"/>
      <w:divBdr>
        <w:top w:val="none" w:sz="0" w:space="0" w:color="auto"/>
        <w:left w:val="none" w:sz="0" w:space="0" w:color="auto"/>
        <w:bottom w:val="none" w:sz="0" w:space="0" w:color="auto"/>
        <w:right w:val="none" w:sz="0" w:space="0" w:color="auto"/>
      </w:divBdr>
    </w:div>
    <w:div w:id="605577138">
      <w:bodyDiv w:val="1"/>
      <w:marLeft w:val="0"/>
      <w:marRight w:val="0"/>
      <w:marTop w:val="0"/>
      <w:marBottom w:val="0"/>
      <w:divBdr>
        <w:top w:val="none" w:sz="0" w:space="0" w:color="auto"/>
        <w:left w:val="none" w:sz="0" w:space="0" w:color="auto"/>
        <w:bottom w:val="none" w:sz="0" w:space="0" w:color="auto"/>
        <w:right w:val="none" w:sz="0" w:space="0" w:color="auto"/>
      </w:divBdr>
    </w:div>
    <w:div w:id="605620006">
      <w:bodyDiv w:val="1"/>
      <w:marLeft w:val="0"/>
      <w:marRight w:val="0"/>
      <w:marTop w:val="0"/>
      <w:marBottom w:val="0"/>
      <w:divBdr>
        <w:top w:val="none" w:sz="0" w:space="0" w:color="auto"/>
        <w:left w:val="none" w:sz="0" w:space="0" w:color="auto"/>
        <w:bottom w:val="none" w:sz="0" w:space="0" w:color="auto"/>
        <w:right w:val="none" w:sz="0" w:space="0" w:color="auto"/>
      </w:divBdr>
    </w:div>
    <w:div w:id="605625940">
      <w:bodyDiv w:val="1"/>
      <w:marLeft w:val="0"/>
      <w:marRight w:val="0"/>
      <w:marTop w:val="0"/>
      <w:marBottom w:val="0"/>
      <w:divBdr>
        <w:top w:val="none" w:sz="0" w:space="0" w:color="auto"/>
        <w:left w:val="none" w:sz="0" w:space="0" w:color="auto"/>
        <w:bottom w:val="none" w:sz="0" w:space="0" w:color="auto"/>
        <w:right w:val="none" w:sz="0" w:space="0" w:color="auto"/>
      </w:divBdr>
    </w:div>
    <w:div w:id="605650081">
      <w:bodyDiv w:val="1"/>
      <w:marLeft w:val="0"/>
      <w:marRight w:val="0"/>
      <w:marTop w:val="0"/>
      <w:marBottom w:val="0"/>
      <w:divBdr>
        <w:top w:val="none" w:sz="0" w:space="0" w:color="auto"/>
        <w:left w:val="none" w:sz="0" w:space="0" w:color="auto"/>
        <w:bottom w:val="none" w:sz="0" w:space="0" w:color="auto"/>
        <w:right w:val="none" w:sz="0" w:space="0" w:color="auto"/>
      </w:divBdr>
    </w:div>
    <w:div w:id="605695842">
      <w:bodyDiv w:val="1"/>
      <w:marLeft w:val="0"/>
      <w:marRight w:val="0"/>
      <w:marTop w:val="0"/>
      <w:marBottom w:val="0"/>
      <w:divBdr>
        <w:top w:val="none" w:sz="0" w:space="0" w:color="auto"/>
        <w:left w:val="none" w:sz="0" w:space="0" w:color="auto"/>
        <w:bottom w:val="none" w:sz="0" w:space="0" w:color="auto"/>
        <w:right w:val="none" w:sz="0" w:space="0" w:color="auto"/>
      </w:divBdr>
    </w:div>
    <w:div w:id="605767618">
      <w:bodyDiv w:val="1"/>
      <w:marLeft w:val="0"/>
      <w:marRight w:val="0"/>
      <w:marTop w:val="0"/>
      <w:marBottom w:val="0"/>
      <w:divBdr>
        <w:top w:val="none" w:sz="0" w:space="0" w:color="auto"/>
        <w:left w:val="none" w:sz="0" w:space="0" w:color="auto"/>
        <w:bottom w:val="none" w:sz="0" w:space="0" w:color="auto"/>
        <w:right w:val="none" w:sz="0" w:space="0" w:color="auto"/>
      </w:divBdr>
    </w:div>
    <w:div w:id="605844835">
      <w:bodyDiv w:val="1"/>
      <w:marLeft w:val="0"/>
      <w:marRight w:val="0"/>
      <w:marTop w:val="0"/>
      <w:marBottom w:val="0"/>
      <w:divBdr>
        <w:top w:val="none" w:sz="0" w:space="0" w:color="auto"/>
        <w:left w:val="none" w:sz="0" w:space="0" w:color="auto"/>
        <w:bottom w:val="none" w:sz="0" w:space="0" w:color="auto"/>
        <w:right w:val="none" w:sz="0" w:space="0" w:color="auto"/>
      </w:divBdr>
    </w:div>
    <w:div w:id="606037477">
      <w:bodyDiv w:val="1"/>
      <w:marLeft w:val="0"/>
      <w:marRight w:val="0"/>
      <w:marTop w:val="0"/>
      <w:marBottom w:val="0"/>
      <w:divBdr>
        <w:top w:val="none" w:sz="0" w:space="0" w:color="auto"/>
        <w:left w:val="none" w:sz="0" w:space="0" w:color="auto"/>
        <w:bottom w:val="none" w:sz="0" w:space="0" w:color="auto"/>
        <w:right w:val="none" w:sz="0" w:space="0" w:color="auto"/>
      </w:divBdr>
    </w:div>
    <w:div w:id="606042525">
      <w:bodyDiv w:val="1"/>
      <w:marLeft w:val="0"/>
      <w:marRight w:val="0"/>
      <w:marTop w:val="0"/>
      <w:marBottom w:val="0"/>
      <w:divBdr>
        <w:top w:val="none" w:sz="0" w:space="0" w:color="auto"/>
        <w:left w:val="none" w:sz="0" w:space="0" w:color="auto"/>
        <w:bottom w:val="none" w:sz="0" w:space="0" w:color="auto"/>
        <w:right w:val="none" w:sz="0" w:space="0" w:color="auto"/>
      </w:divBdr>
    </w:div>
    <w:div w:id="606080649">
      <w:bodyDiv w:val="1"/>
      <w:marLeft w:val="0"/>
      <w:marRight w:val="0"/>
      <w:marTop w:val="0"/>
      <w:marBottom w:val="0"/>
      <w:divBdr>
        <w:top w:val="none" w:sz="0" w:space="0" w:color="auto"/>
        <w:left w:val="none" w:sz="0" w:space="0" w:color="auto"/>
        <w:bottom w:val="none" w:sz="0" w:space="0" w:color="auto"/>
        <w:right w:val="none" w:sz="0" w:space="0" w:color="auto"/>
      </w:divBdr>
    </w:div>
    <w:div w:id="606159903">
      <w:bodyDiv w:val="1"/>
      <w:marLeft w:val="0"/>
      <w:marRight w:val="0"/>
      <w:marTop w:val="0"/>
      <w:marBottom w:val="0"/>
      <w:divBdr>
        <w:top w:val="none" w:sz="0" w:space="0" w:color="auto"/>
        <w:left w:val="none" w:sz="0" w:space="0" w:color="auto"/>
        <w:bottom w:val="none" w:sz="0" w:space="0" w:color="auto"/>
        <w:right w:val="none" w:sz="0" w:space="0" w:color="auto"/>
      </w:divBdr>
    </w:div>
    <w:div w:id="606230072">
      <w:bodyDiv w:val="1"/>
      <w:marLeft w:val="0"/>
      <w:marRight w:val="0"/>
      <w:marTop w:val="0"/>
      <w:marBottom w:val="0"/>
      <w:divBdr>
        <w:top w:val="none" w:sz="0" w:space="0" w:color="auto"/>
        <w:left w:val="none" w:sz="0" w:space="0" w:color="auto"/>
        <w:bottom w:val="none" w:sz="0" w:space="0" w:color="auto"/>
        <w:right w:val="none" w:sz="0" w:space="0" w:color="auto"/>
      </w:divBdr>
    </w:div>
    <w:div w:id="606280912">
      <w:bodyDiv w:val="1"/>
      <w:marLeft w:val="0"/>
      <w:marRight w:val="0"/>
      <w:marTop w:val="0"/>
      <w:marBottom w:val="0"/>
      <w:divBdr>
        <w:top w:val="none" w:sz="0" w:space="0" w:color="auto"/>
        <w:left w:val="none" w:sz="0" w:space="0" w:color="auto"/>
        <w:bottom w:val="none" w:sz="0" w:space="0" w:color="auto"/>
        <w:right w:val="none" w:sz="0" w:space="0" w:color="auto"/>
      </w:divBdr>
    </w:div>
    <w:div w:id="606427353">
      <w:bodyDiv w:val="1"/>
      <w:marLeft w:val="0"/>
      <w:marRight w:val="0"/>
      <w:marTop w:val="0"/>
      <w:marBottom w:val="0"/>
      <w:divBdr>
        <w:top w:val="none" w:sz="0" w:space="0" w:color="auto"/>
        <w:left w:val="none" w:sz="0" w:space="0" w:color="auto"/>
        <w:bottom w:val="none" w:sz="0" w:space="0" w:color="auto"/>
        <w:right w:val="none" w:sz="0" w:space="0" w:color="auto"/>
      </w:divBdr>
    </w:div>
    <w:div w:id="606498789">
      <w:bodyDiv w:val="1"/>
      <w:marLeft w:val="0"/>
      <w:marRight w:val="0"/>
      <w:marTop w:val="0"/>
      <w:marBottom w:val="0"/>
      <w:divBdr>
        <w:top w:val="none" w:sz="0" w:space="0" w:color="auto"/>
        <w:left w:val="none" w:sz="0" w:space="0" w:color="auto"/>
        <w:bottom w:val="none" w:sz="0" w:space="0" w:color="auto"/>
        <w:right w:val="none" w:sz="0" w:space="0" w:color="auto"/>
      </w:divBdr>
    </w:div>
    <w:div w:id="606500471">
      <w:bodyDiv w:val="1"/>
      <w:marLeft w:val="0"/>
      <w:marRight w:val="0"/>
      <w:marTop w:val="0"/>
      <w:marBottom w:val="0"/>
      <w:divBdr>
        <w:top w:val="none" w:sz="0" w:space="0" w:color="auto"/>
        <w:left w:val="none" w:sz="0" w:space="0" w:color="auto"/>
        <w:bottom w:val="none" w:sz="0" w:space="0" w:color="auto"/>
        <w:right w:val="none" w:sz="0" w:space="0" w:color="auto"/>
      </w:divBdr>
    </w:div>
    <w:div w:id="606698943">
      <w:bodyDiv w:val="1"/>
      <w:marLeft w:val="0"/>
      <w:marRight w:val="0"/>
      <w:marTop w:val="0"/>
      <w:marBottom w:val="0"/>
      <w:divBdr>
        <w:top w:val="none" w:sz="0" w:space="0" w:color="auto"/>
        <w:left w:val="none" w:sz="0" w:space="0" w:color="auto"/>
        <w:bottom w:val="none" w:sz="0" w:space="0" w:color="auto"/>
        <w:right w:val="none" w:sz="0" w:space="0" w:color="auto"/>
      </w:divBdr>
    </w:div>
    <w:div w:id="606740963">
      <w:bodyDiv w:val="1"/>
      <w:marLeft w:val="0"/>
      <w:marRight w:val="0"/>
      <w:marTop w:val="0"/>
      <w:marBottom w:val="0"/>
      <w:divBdr>
        <w:top w:val="none" w:sz="0" w:space="0" w:color="auto"/>
        <w:left w:val="none" w:sz="0" w:space="0" w:color="auto"/>
        <w:bottom w:val="none" w:sz="0" w:space="0" w:color="auto"/>
        <w:right w:val="none" w:sz="0" w:space="0" w:color="auto"/>
      </w:divBdr>
    </w:div>
    <w:div w:id="607126950">
      <w:bodyDiv w:val="1"/>
      <w:marLeft w:val="0"/>
      <w:marRight w:val="0"/>
      <w:marTop w:val="0"/>
      <w:marBottom w:val="0"/>
      <w:divBdr>
        <w:top w:val="none" w:sz="0" w:space="0" w:color="auto"/>
        <w:left w:val="none" w:sz="0" w:space="0" w:color="auto"/>
        <w:bottom w:val="none" w:sz="0" w:space="0" w:color="auto"/>
        <w:right w:val="none" w:sz="0" w:space="0" w:color="auto"/>
      </w:divBdr>
    </w:div>
    <w:div w:id="607346544">
      <w:bodyDiv w:val="1"/>
      <w:marLeft w:val="0"/>
      <w:marRight w:val="0"/>
      <w:marTop w:val="0"/>
      <w:marBottom w:val="0"/>
      <w:divBdr>
        <w:top w:val="none" w:sz="0" w:space="0" w:color="auto"/>
        <w:left w:val="none" w:sz="0" w:space="0" w:color="auto"/>
        <w:bottom w:val="none" w:sz="0" w:space="0" w:color="auto"/>
        <w:right w:val="none" w:sz="0" w:space="0" w:color="auto"/>
      </w:divBdr>
    </w:div>
    <w:div w:id="607616623">
      <w:bodyDiv w:val="1"/>
      <w:marLeft w:val="0"/>
      <w:marRight w:val="0"/>
      <w:marTop w:val="0"/>
      <w:marBottom w:val="0"/>
      <w:divBdr>
        <w:top w:val="none" w:sz="0" w:space="0" w:color="auto"/>
        <w:left w:val="none" w:sz="0" w:space="0" w:color="auto"/>
        <w:bottom w:val="none" w:sz="0" w:space="0" w:color="auto"/>
        <w:right w:val="none" w:sz="0" w:space="0" w:color="auto"/>
      </w:divBdr>
    </w:div>
    <w:div w:id="607733874">
      <w:bodyDiv w:val="1"/>
      <w:marLeft w:val="0"/>
      <w:marRight w:val="0"/>
      <w:marTop w:val="0"/>
      <w:marBottom w:val="0"/>
      <w:divBdr>
        <w:top w:val="none" w:sz="0" w:space="0" w:color="auto"/>
        <w:left w:val="none" w:sz="0" w:space="0" w:color="auto"/>
        <w:bottom w:val="none" w:sz="0" w:space="0" w:color="auto"/>
        <w:right w:val="none" w:sz="0" w:space="0" w:color="auto"/>
      </w:divBdr>
    </w:div>
    <w:div w:id="607738445">
      <w:bodyDiv w:val="1"/>
      <w:marLeft w:val="0"/>
      <w:marRight w:val="0"/>
      <w:marTop w:val="0"/>
      <w:marBottom w:val="0"/>
      <w:divBdr>
        <w:top w:val="none" w:sz="0" w:space="0" w:color="auto"/>
        <w:left w:val="none" w:sz="0" w:space="0" w:color="auto"/>
        <w:bottom w:val="none" w:sz="0" w:space="0" w:color="auto"/>
        <w:right w:val="none" w:sz="0" w:space="0" w:color="auto"/>
      </w:divBdr>
    </w:div>
    <w:div w:id="607784945">
      <w:bodyDiv w:val="1"/>
      <w:marLeft w:val="0"/>
      <w:marRight w:val="0"/>
      <w:marTop w:val="0"/>
      <w:marBottom w:val="0"/>
      <w:divBdr>
        <w:top w:val="none" w:sz="0" w:space="0" w:color="auto"/>
        <w:left w:val="none" w:sz="0" w:space="0" w:color="auto"/>
        <w:bottom w:val="none" w:sz="0" w:space="0" w:color="auto"/>
        <w:right w:val="none" w:sz="0" w:space="0" w:color="auto"/>
      </w:divBdr>
    </w:div>
    <w:div w:id="607810146">
      <w:bodyDiv w:val="1"/>
      <w:marLeft w:val="0"/>
      <w:marRight w:val="0"/>
      <w:marTop w:val="0"/>
      <w:marBottom w:val="0"/>
      <w:divBdr>
        <w:top w:val="none" w:sz="0" w:space="0" w:color="auto"/>
        <w:left w:val="none" w:sz="0" w:space="0" w:color="auto"/>
        <w:bottom w:val="none" w:sz="0" w:space="0" w:color="auto"/>
        <w:right w:val="none" w:sz="0" w:space="0" w:color="auto"/>
      </w:divBdr>
    </w:div>
    <w:div w:id="607927951">
      <w:bodyDiv w:val="1"/>
      <w:marLeft w:val="0"/>
      <w:marRight w:val="0"/>
      <w:marTop w:val="0"/>
      <w:marBottom w:val="0"/>
      <w:divBdr>
        <w:top w:val="none" w:sz="0" w:space="0" w:color="auto"/>
        <w:left w:val="none" w:sz="0" w:space="0" w:color="auto"/>
        <w:bottom w:val="none" w:sz="0" w:space="0" w:color="auto"/>
        <w:right w:val="none" w:sz="0" w:space="0" w:color="auto"/>
      </w:divBdr>
    </w:div>
    <w:div w:id="607931617">
      <w:bodyDiv w:val="1"/>
      <w:marLeft w:val="0"/>
      <w:marRight w:val="0"/>
      <w:marTop w:val="0"/>
      <w:marBottom w:val="0"/>
      <w:divBdr>
        <w:top w:val="none" w:sz="0" w:space="0" w:color="auto"/>
        <w:left w:val="none" w:sz="0" w:space="0" w:color="auto"/>
        <w:bottom w:val="none" w:sz="0" w:space="0" w:color="auto"/>
        <w:right w:val="none" w:sz="0" w:space="0" w:color="auto"/>
      </w:divBdr>
    </w:div>
    <w:div w:id="608389035">
      <w:bodyDiv w:val="1"/>
      <w:marLeft w:val="0"/>
      <w:marRight w:val="0"/>
      <w:marTop w:val="0"/>
      <w:marBottom w:val="0"/>
      <w:divBdr>
        <w:top w:val="none" w:sz="0" w:space="0" w:color="auto"/>
        <w:left w:val="none" w:sz="0" w:space="0" w:color="auto"/>
        <w:bottom w:val="none" w:sz="0" w:space="0" w:color="auto"/>
        <w:right w:val="none" w:sz="0" w:space="0" w:color="auto"/>
      </w:divBdr>
    </w:div>
    <w:div w:id="608515328">
      <w:bodyDiv w:val="1"/>
      <w:marLeft w:val="0"/>
      <w:marRight w:val="0"/>
      <w:marTop w:val="0"/>
      <w:marBottom w:val="0"/>
      <w:divBdr>
        <w:top w:val="none" w:sz="0" w:space="0" w:color="auto"/>
        <w:left w:val="none" w:sz="0" w:space="0" w:color="auto"/>
        <w:bottom w:val="none" w:sz="0" w:space="0" w:color="auto"/>
        <w:right w:val="none" w:sz="0" w:space="0" w:color="auto"/>
      </w:divBdr>
    </w:div>
    <w:div w:id="608777483">
      <w:bodyDiv w:val="1"/>
      <w:marLeft w:val="0"/>
      <w:marRight w:val="0"/>
      <w:marTop w:val="0"/>
      <w:marBottom w:val="0"/>
      <w:divBdr>
        <w:top w:val="none" w:sz="0" w:space="0" w:color="auto"/>
        <w:left w:val="none" w:sz="0" w:space="0" w:color="auto"/>
        <w:bottom w:val="none" w:sz="0" w:space="0" w:color="auto"/>
        <w:right w:val="none" w:sz="0" w:space="0" w:color="auto"/>
      </w:divBdr>
    </w:div>
    <w:div w:id="608899441">
      <w:bodyDiv w:val="1"/>
      <w:marLeft w:val="0"/>
      <w:marRight w:val="0"/>
      <w:marTop w:val="0"/>
      <w:marBottom w:val="0"/>
      <w:divBdr>
        <w:top w:val="none" w:sz="0" w:space="0" w:color="auto"/>
        <w:left w:val="none" w:sz="0" w:space="0" w:color="auto"/>
        <w:bottom w:val="none" w:sz="0" w:space="0" w:color="auto"/>
        <w:right w:val="none" w:sz="0" w:space="0" w:color="auto"/>
      </w:divBdr>
    </w:div>
    <w:div w:id="609048959">
      <w:bodyDiv w:val="1"/>
      <w:marLeft w:val="0"/>
      <w:marRight w:val="0"/>
      <w:marTop w:val="0"/>
      <w:marBottom w:val="0"/>
      <w:divBdr>
        <w:top w:val="none" w:sz="0" w:space="0" w:color="auto"/>
        <w:left w:val="none" w:sz="0" w:space="0" w:color="auto"/>
        <w:bottom w:val="none" w:sz="0" w:space="0" w:color="auto"/>
        <w:right w:val="none" w:sz="0" w:space="0" w:color="auto"/>
      </w:divBdr>
    </w:div>
    <w:div w:id="609123832">
      <w:bodyDiv w:val="1"/>
      <w:marLeft w:val="0"/>
      <w:marRight w:val="0"/>
      <w:marTop w:val="0"/>
      <w:marBottom w:val="0"/>
      <w:divBdr>
        <w:top w:val="none" w:sz="0" w:space="0" w:color="auto"/>
        <w:left w:val="none" w:sz="0" w:space="0" w:color="auto"/>
        <w:bottom w:val="none" w:sz="0" w:space="0" w:color="auto"/>
        <w:right w:val="none" w:sz="0" w:space="0" w:color="auto"/>
      </w:divBdr>
    </w:div>
    <w:div w:id="609245309">
      <w:bodyDiv w:val="1"/>
      <w:marLeft w:val="0"/>
      <w:marRight w:val="0"/>
      <w:marTop w:val="0"/>
      <w:marBottom w:val="0"/>
      <w:divBdr>
        <w:top w:val="none" w:sz="0" w:space="0" w:color="auto"/>
        <w:left w:val="none" w:sz="0" w:space="0" w:color="auto"/>
        <w:bottom w:val="none" w:sz="0" w:space="0" w:color="auto"/>
        <w:right w:val="none" w:sz="0" w:space="0" w:color="auto"/>
      </w:divBdr>
    </w:div>
    <w:div w:id="609511139">
      <w:bodyDiv w:val="1"/>
      <w:marLeft w:val="0"/>
      <w:marRight w:val="0"/>
      <w:marTop w:val="0"/>
      <w:marBottom w:val="0"/>
      <w:divBdr>
        <w:top w:val="none" w:sz="0" w:space="0" w:color="auto"/>
        <w:left w:val="none" w:sz="0" w:space="0" w:color="auto"/>
        <w:bottom w:val="none" w:sz="0" w:space="0" w:color="auto"/>
        <w:right w:val="none" w:sz="0" w:space="0" w:color="auto"/>
      </w:divBdr>
    </w:div>
    <w:div w:id="609702972">
      <w:bodyDiv w:val="1"/>
      <w:marLeft w:val="0"/>
      <w:marRight w:val="0"/>
      <w:marTop w:val="0"/>
      <w:marBottom w:val="0"/>
      <w:divBdr>
        <w:top w:val="none" w:sz="0" w:space="0" w:color="auto"/>
        <w:left w:val="none" w:sz="0" w:space="0" w:color="auto"/>
        <w:bottom w:val="none" w:sz="0" w:space="0" w:color="auto"/>
        <w:right w:val="none" w:sz="0" w:space="0" w:color="auto"/>
      </w:divBdr>
    </w:div>
    <w:div w:id="609703047">
      <w:bodyDiv w:val="1"/>
      <w:marLeft w:val="0"/>
      <w:marRight w:val="0"/>
      <w:marTop w:val="0"/>
      <w:marBottom w:val="0"/>
      <w:divBdr>
        <w:top w:val="none" w:sz="0" w:space="0" w:color="auto"/>
        <w:left w:val="none" w:sz="0" w:space="0" w:color="auto"/>
        <w:bottom w:val="none" w:sz="0" w:space="0" w:color="auto"/>
        <w:right w:val="none" w:sz="0" w:space="0" w:color="auto"/>
      </w:divBdr>
    </w:div>
    <w:div w:id="609706019">
      <w:bodyDiv w:val="1"/>
      <w:marLeft w:val="0"/>
      <w:marRight w:val="0"/>
      <w:marTop w:val="0"/>
      <w:marBottom w:val="0"/>
      <w:divBdr>
        <w:top w:val="none" w:sz="0" w:space="0" w:color="auto"/>
        <w:left w:val="none" w:sz="0" w:space="0" w:color="auto"/>
        <w:bottom w:val="none" w:sz="0" w:space="0" w:color="auto"/>
        <w:right w:val="none" w:sz="0" w:space="0" w:color="auto"/>
      </w:divBdr>
    </w:div>
    <w:div w:id="609749702">
      <w:bodyDiv w:val="1"/>
      <w:marLeft w:val="0"/>
      <w:marRight w:val="0"/>
      <w:marTop w:val="0"/>
      <w:marBottom w:val="0"/>
      <w:divBdr>
        <w:top w:val="none" w:sz="0" w:space="0" w:color="auto"/>
        <w:left w:val="none" w:sz="0" w:space="0" w:color="auto"/>
        <w:bottom w:val="none" w:sz="0" w:space="0" w:color="auto"/>
        <w:right w:val="none" w:sz="0" w:space="0" w:color="auto"/>
      </w:divBdr>
    </w:div>
    <w:div w:id="609750527">
      <w:bodyDiv w:val="1"/>
      <w:marLeft w:val="0"/>
      <w:marRight w:val="0"/>
      <w:marTop w:val="0"/>
      <w:marBottom w:val="0"/>
      <w:divBdr>
        <w:top w:val="none" w:sz="0" w:space="0" w:color="auto"/>
        <w:left w:val="none" w:sz="0" w:space="0" w:color="auto"/>
        <w:bottom w:val="none" w:sz="0" w:space="0" w:color="auto"/>
        <w:right w:val="none" w:sz="0" w:space="0" w:color="auto"/>
      </w:divBdr>
    </w:div>
    <w:div w:id="609897426">
      <w:bodyDiv w:val="1"/>
      <w:marLeft w:val="0"/>
      <w:marRight w:val="0"/>
      <w:marTop w:val="0"/>
      <w:marBottom w:val="0"/>
      <w:divBdr>
        <w:top w:val="none" w:sz="0" w:space="0" w:color="auto"/>
        <w:left w:val="none" w:sz="0" w:space="0" w:color="auto"/>
        <w:bottom w:val="none" w:sz="0" w:space="0" w:color="auto"/>
        <w:right w:val="none" w:sz="0" w:space="0" w:color="auto"/>
      </w:divBdr>
    </w:div>
    <w:div w:id="609897952">
      <w:bodyDiv w:val="1"/>
      <w:marLeft w:val="0"/>
      <w:marRight w:val="0"/>
      <w:marTop w:val="0"/>
      <w:marBottom w:val="0"/>
      <w:divBdr>
        <w:top w:val="none" w:sz="0" w:space="0" w:color="auto"/>
        <w:left w:val="none" w:sz="0" w:space="0" w:color="auto"/>
        <w:bottom w:val="none" w:sz="0" w:space="0" w:color="auto"/>
        <w:right w:val="none" w:sz="0" w:space="0" w:color="auto"/>
      </w:divBdr>
    </w:div>
    <w:div w:id="610017324">
      <w:bodyDiv w:val="1"/>
      <w:marLeft w:val="0"/>
      <w:marRight w:val="0"/>
      <w:marTop w:val="0"/>
      <w:marBottom w:val="0"/>
      <w:divBdr>
        <w:top w:val="none" w:sz="0" w:space="0" w:color="auto"/>
        <w:left w:val="none" w:sz="0" w:space="0" w:color="auto"/>
        <w:bottom w:val="none" w:sz="0" w:space="0" w:color="auto"/>
        <w:right w:val="none" w:sz="0" w:space="0" w:color="auto"/>
      </w:divBdr>
    </w:div>
    <w:div w:id="610086570">
      <w:bodyDiv w:val="1"/>
      <w:marLeft w:val="0"/>
      <w:marRight w:val="0"/>
      <w:marTop w:val="0"/>
      <w:marBottom w:val="0"/>
      <w:divBdr>
        <w:top w:val="none" w:sz="0" w:space="0" w:color="auto"/>
        <w:left w:val="none" w:sz="0" w:space="0" w:color="auto"/>
        <w:bottom w:val="none" w:sz="0" w:space="0" w:color="auto"/>
        <w:right w:val="none" w:sz="0" w:space="0" w:color="auto"/>
      </w:divBdr>
    </w:div>
    <w:div w:id="610206928">
      <w:bodyDiv w:val="1"/>
      <w:marLeft w:val="0"/>
      <w:marRight w:val="0"/>
      <w:marTop w:val="0"/>
      <w:marBottom w:val="0"/>
      <w:divBdr>
        <w:top w:val="none" w:sz="0" w:space="0" w:color="auto"/>
        <w:left w:val="none" w:sz="0" w:space="0" w:color="auto"/>
        <w:bottom w:val="none" w:sz="0" w:space="0" w:color="auto"/>
        <w:right w:val="none" w:sz="0" w:space="0" w:color="auto"/>
      </w:divBdr>
    </w:div>
    <w:div w:id="610237672">
      <w:bodyDiv w:val="1"/>
      <w:marLeft w:val="0"/>
      <w:marRight w:val="0"/>
      <w:marTop w:val="0"/>
      <w:marBottom w:val="0"/>
      <w:divBdr>
        <w:top w:val="none" w:sz="0" w:space="0" w:color="auto"/>
        <w:left w:val="none" w:sz="0" w:space="0" w:color="auto"/>
        <w:bottom w:val="none" w:sz="0" w:space="0" w:color="auto"/>
        <w:right w:val="none" w:sz="0" w:space="0" w:color="auto"/>
      </w:divBdr>
    </w:div>
    <w:div w:id="610285431">
      <w:bodyDiv w:val="1"/>
      <w:marLeft w:val="0"/>
      <w:marRight w:val="0"/>
      <w:marTop w:val="0"/>
      <w:marBottom w:val="0"/>
      <w:divBdr>
        <w:top w:val="none" w:sz="0" w:space="0" w:color="auto"/>
        <w:left w:val="none" w:sz="0" w:space="0" w:color="auto"/>
        <w:bottom w:val="none" w:sz="0" w:space="0" w:color="auto"/>
        <w:right w:val="none" w:sz="0" w:space="0" w:color="auto"/>
      </w:divBdr>
    </w:div>
    <w:div w:id="610355983">
      <w:bodyDiv w:val="1"/>
      <w:marLeft w:val="0"/>
      <w:marRight w:val="0"/>
      <w:marTop w:val="0"/>
      <w:marBottom w:val="0"/>
      <w:divBdr>
        <w:top w:val="none" w:sz="0" w:space="0" w:color="auto"/>
        <w:left w:val="none" w:sz="0" w:space="0" w:color="auto"/>
        <w:bottom w:val="none" w:sz="0" w:space="0" w:color="auto"/>
        <w:right w:val="none" w:sz="0" w:space="0" w:color="auto"/>
      </w:divBdr>
    </w:div>
    <w:div w:id="610819786">
      <w:bodyDiv w:val="1"/>
      <w:marLeft w:val="0"/>
      <w:marRight w:val="0"/>
      <w:marTop w:val="0"/>
      <w:marBottom w:val="0"/>
      <w:divBdr>
        <w:top w:val="none" w:sz="0" w:space="0" w:color="auto"/>
        <w:left w:val="none" w:sz="0" w:space="0" w:color="auto"/>
        <w:bottom w:val="none" w:sz="0" w:space="0" w:color="auto"/>
        <w:right w:val="none" w:sz="0" w:space="0" w:color="auto"/>
      </w:divBdr>
    </w:div>
    <w:div w:id="610861896">
      <w:bodyDiv w:val="1"/>
      <w:marLeft w:val="0"/>
      <w:marRight w:val="0"/>
      <w:marTop w:val="0"/>
      <w:marBottom w:val="0"/>
      <w:divBdr>
        <w:top w:val="none" w:sz="0" w:space="0" w:color="auto"/>
        <w:left w:val="none" w:sz="0" w:space="0" w:color="auto"/>
        <w:bottom w:val="none" w:sz="0" w:space="0" w:color="auto"/>
        <w:right w:val="none" w:sz="0" w:space="0" w:color="auto"/>
      </w:divBdr>
    </w:div>
    <w:div w:id="610935096">
      <w:bodyDiv w:val="1"/>
      <w:marLeft w:val="0"/>
      <w:marRight w:val="0"/>
      <w:marTop w:val="0"/>
      <w:marBottom w:val="0"/>
      <w:divBdr>
        <w:top w:val="none" w:sz="0" w:space="0" w:color="auto"/>
        <w:left w:val="none" w:sz="0" w:space="0" w:color="auto"/>
        <w:bottom w:val="none" w:sz="0" w:space="0" w:color="auto"/>
        <w:right w:val="none" w:sz="0" w:space="0" w:color="auto"/>
      </w:divBdr>
    </w:div>
    <w:div w:id="611014869">
      <w:bodyDiv w:val="1"/>
      <w:marLeft w:val="0"/>
      <w:marRight w:val="0"/>
      <w:marTop w:val="0"/>
      <w:marBottom w:val="0"/>
      <w:divBdr>
        <w:top w:val="none" w:sz="0" w:space="0" w:color="auto"/>
        <w:left w:val="none" w:sz="0" w:space="0" w:color="auto"/>
        <w:bottom w:val="none" w:sz="0" w:space="0" w:color="auto"/>
        <w:right w:val="none" w:sz="0" w:space="0" w:color="auto"/>
      </w:divBdr>
    </w:div>
    <w:div w:id="611061354">
      <w:bodyDiv w:val="1"/>
      <w:marLeft w:val="0"/>
      <w:marRight w:val="0"/>
      <w:marTop w:val="0"/>
      <w:marBottom w:val="0"/>
      <w:divBdr>
        <w:top w:val="none" w:sz="0" w:space="0" w:color="auto"/>
        <w:left w:val="none" w:sz="0" w:space="0" w:color="auto"/>
        <w:bottom w:val="none" w:sz="0" w:space="0" w:color="auto"/>
        <w:right w:val="none" w:sz="0" w:space="0" w:color="auto"/>
      </w:divBdr>
    </w:div>
    <w:div w:id="611130947">
      <w:bodyDiv w:val="1"/>
      <w:marLeft w:val="0"/>
      <w:marRight w:val="0"/>
      <w:marTop w:val="0"/>
      <w:marBottom w:val="0"/>
      <w:divBdr>
        <w:top w:val="none" w:sz="0" w:space="0" w:color="auto"/>
        <w:left w:val="none" w:sz="0" w:space="0" w:color="auto"/>
        <w:bottom w:val="none" w:sz="0" w:space="0" w:color="auto"/>
        <w:right w:val="none" w:sz="0" w:space="0" w:color="auto"/>
      </w:divBdr>
    </w:div>
    <w:div w:id="611203503">
      <w:bodyDiv w:val="1"/>
      <w:marLeft w:val="0"/>
      <w:marRight w:val="0"/>
      <w:marTop w:val="0"/>
      <w:marBottom w:val="0"/>
      <w:divBdr>
        <w:top w:val="none" w:sz="0" w:space="0" w:color="auto"/>
        <w:left w:val="none" w:sz="0" w:space="0" w:color="auto"/>
        <w:bottom w:val="none" w:sz="0" w:space="0" w:color="auto"/>
        <w:right w:val="none" w:sz="0" w:space="0" w:color="auto"/>
      </w:divBdr>
    </w:div>
    <w:div w:id="611204277">
      <w:bodyDiv w:val="1"/>
      <w:marLeft w:val="0"/>
      <w:marRight w:val="0"/>
      <w:marTop w:val="0"/>
      <w:marBottom w:val="0"/>
      <w:divBdr>
        <w:top w:val="none" w:sz="0" w:space="0" w:color="auto"/>
        <w:left w:val="none" w:sz="0" w:space="0" w:color="auto"/>
        <w:bottom w:val="none" w:sz="0" w:space="0" w:color="auto"/>
        <w:right w:val="none" w:sz="0" w:space="0" w:color="auto"/>
      </w:divBdr>
    </w:div>
    <w:div w:id="611207795">
      <w:bodyDiv w:val="1"/>
      <w:marLeft w:val="0"/>
      <w:marRight w:val="0"/>
      <w:marTop w:val="0"/>
      <w:marBottom w:val="0"/>
      <w:divBdr>
        <w:top w:val="none" w:sz="0" w:space="0" w:color="auto"/>
        <w:left w:val="none" w:sz="0" w:space="0" w:color="auto"/>
        <w:bottom w:val="none" w:sz="0" w:space="0" w:color="auto"/>
        <w:right w:val="none" w:sz="0" w:space="0" w:color="auto"/>
      </w:divBdr>
    </w:div>
    <w:div w:id="611740943">
      <w:bodyDiv w:val="1"/>
      <w:marLeft w:val="0"/>
      <w:marRight w:val="0"/>
      <w:marTop w:val="0"/>
      <w:marBottom w:val="0"/>
      <w:divBdr>
        <w:top w:val="none" w:sz="0" w:space="0" w:color="auto"/>
        <w:left w:val="none" w:sz="0" w:space="0" w:color="auto"/>
        <w:bottom w:val="none" w:sz="0" w:space="0" w:color="auto"/>
        <w:right w:val="none" w:sz="0" w:space="0" w:color="auto"/>
      </w:divBdr>
    </w:div>
    <w:div w:id="611865665">
      <w:bodyDiv w:val="1"/>
      <w:marLeft w:val="0"/>
      <w:marRight w:val="0"/>
      <w:marTop w:val="0"/>
      <w:marBottom w:val="0"/>
      <w:divBdr>
        <w:top w:val="none" w:sz="0" w:space="0" w:color="auto"/>
        <w:left w:val="none" w:sz="0" w:space="0" w:color="auto"/>
        <w:bottom w:val="none" w:sz="0" w:space="0" w:color="auto"/>
        <w:right w:val="none" w:sz="0" w:space="0" w:color="auto"/>
      </w:divBdr>
    </w:div>
    <w:div w:id="611980821">
      <w:bodyDiv w:val="1"/>
      <w:marLeft w:val="0"/>
      <w:marRight w:val="0"/>
      <w:marTop w:val="0"/>
      <w:marBottom w:val="0"/>
      <w:divBdr>
        <w:top w:val="none" w:sz="0" w:space="0" w:color="auto"/>
        <w:left w:val="none" w:sz="0" w:space="0" w:color="auto"/>
        <w:bottom w:val="none" w:sz="0" w:space="0" w:color="auto"/>
        <w:right w:val="none" w:sz="0" w:space="0" w:color="auto"/>
      </w:divBdr>
    </w:div>
    <w:div w:id="612051756">
      <w:bodyDiv w:val="1"/>
      <w:marLeft w:val="0"/>
      <w:marRight w:val="0"/>
      <w:marTop w:val="0"/>
      <w:marBottom w:val="0"/>
      <w:divBdr>
        <w:top w:val="none" w:sz="0" w:space="0" w:color="auto"/>
        <w:left w:val="none" w:sz="0" w:space="0" w:color="auto"/>
        <w:bottom w:val="none" w:sz="0" w:space="0" w:color="auto"/>
        <w:right w:val="none" w:sz="0" w:space="0" w:color="auto"/>
      </w:divBdr>
    </w:div>
    <w:div w:id="612126603">
      <w:bodyDiv w:val="1"/>
      <w:marLeft w:val="0"/>
      <w:marRight w:val="0"/>
      <w:marTop w:val="0"/>
      <w:marBottom w:val="0"/>
      <w:divBdr>
        <w:top w:val="none" w:sz="0" w:space="0" w:color="auto"/>
        <w:left w:val="none" w:sz="0" w:space="0" w:color="auto"/>
        <w:bottom w:val="none" w:sz="0" w:space="0" w:color="auto"/>
        <w:right w:val="none" w:sz="0" w:space="0" w:color="auto"/>
      </w:divBdr>
    </w:div>
    <w:div w:id="612130210">
      <w:bodyDiv w:val="1"/>
      <w:marLeft w:val="0"/>
      <w:marRight w:val="0"/>
      <w:marTop w:val="0"/>
      <w:marBottom w:val="0"/>
      <w:divBdr>
        <w:top w:val="none" w:sz="0" w:space="0" w:color="auto"/>
        <w:left w:val="none" w:sz="0" w:space="0" w:color="auto"/>
        <w:bottom w:val="none" w:sz="0" w:space="0" w:color="auto"/>
        <w:right w:val="none" w:sz="0" w:space="0" w:color="auto"/>
      </w:divBdr>
    </w:div>
    <w:div w:id="612370596">
      <w:bodyDiv w:val="1"/>
      <w:marLeft w:val="0"/>
      <w:marRight w:val="0"/>
      <w:marTop w:val="0"/>
      <w:marBottom w:val="0"/>
      <w:divBdr>
        <w:top w:val="none" w:sz="0" w:space="0" w:color="auto"/>
        <w:left w:val="none" w:sz="0" w:space="0" w:color="auto"/>
        <w:bottom w:val="none" w:sz="0" w:space="0" w:color="auto"/>
        <w:right w:val="none" w:sz="0" w:space="0" w:color="auto"/>
      </w:divBdr>
    </w:div>
    <w:div w:id="612631107">
      <w:bodyDiv w:val="1"/>
      <w:marLeft w:val="0"/>
      <w:marRight w:val="0"/>
      <w:marTop w:val="0"/>
      <w:marBottom w:val="0"/>
      <w:divBdr>
        <w:top w:val="none" w:sz="0" w:space="0" w:color="auto"/>
        <w:left w:val="none" w:sz="0" w:space="0" w:color="auto"/>
        <w:bottom w:val="none" w:sz="0" w:space="0" w:color="auto"/>
        <w:right w:val="none" w:sz="0" w:space="0" w:color="auto"/>
      </w:divBdr>
    </w:div>
    <w:div w:id="612634137">
      <w:bodyDiv w:val="1"/>
      <w:marLeft w:val="0"/>
      <w:marRight w:val="0"/>
      <w:marTop w:val="0"/>
      <w:marBottom w:val="0"/>
      <w:divBdr>
        <w:top w:val="none" w:sz="0" w:space="0" w:color="auto"/>
        <w:left w:val="none" w:sz="0" w:space="0" w:color="auto"/>
        <w:bottom w:val="none" w:sz="0" w:space="0" w:color="auto"/>
        <w:right w:val="none" w:sz="0" w:space="0" w:color="auto"/>
      </w:divBdr>
    </w:div>
    <w:div w:id="612634203">
      <w:bodyDiv w:val="1"/>
      <w:marLeft w:val="0"/>
      <w:marRight w:val="0"/>
      <w:marTop w:val="0"/>
      <w:marBottom w:val="0"/>
      <w:divBdr>
        <w:top w:val="none" w:sz="0" w:space="0" w:color="auto"/>
        <w:left w:val="none" w:sz="0" w:space="0" w:color="auto"/>
        <w:bottom w:val="none" w:sz="0" w:space="0" w:color="auto"/>
        <w:right w:val="none" w:sz="0" w:space="0" w:color="auto"/>
      </w:divBdr>
    </w:div>
    <w:div w:id="612711932">
      <w:bodyDiv w:val="1"/>
      <w:marLeft w:val="0"/>
      <w:marRight w:val="0"/>
      <w:marTop w:val="0"/>
      <w:marBottom w:val="0"/>
      <w:divBdr>
        <w:top w:val="none" w:sz="0" w:space="0" w:color="auto"/>
        <w:left w:val="none" w:sz="0" w:space="0" w:color="auto"/>
        <w:bottom w:val="none" w:sz="0" w:space="0" w:color="auto"/>
        <w:right w:val="none" w:sz="0" w:space="0" w:color="auto"/>
      </w:divBdr>
    </w:div>
    <w:div w:id="612791508">
      <w:bodyDiv w:val="1"/>
      <w:marLeft w:val="0"/>
      <w:marRight w:val="0"/>
      <w:marTop w:val="0"/>
      <w:marBottom w:val="0"/>
      <w:divBdr>
        <w:top w:val="none" w:sz="0" w:space="0" w:color="auto"/>
        <w:left w:val="none" w:sz="0" w:space="0" w:color="auto"/>
        <w:bottom w:val="none" w:sz="0" w:space="0" w:color="auto"/>
        <w:right w:val="none" w:sz="0" w:space="0" w:color="auto"/>
      </w:divBdr>
    </w:div>
    <w:div w:id="612977692">
      <w:bodyDiv w:val="1"/>
      <w:marLeft w:val="0"/>
      <w:marRight w:val="0"/>
      <w:marTop w:val="0"/>
      <w:marBottom w:val="0"/>
      <w:divBdr>
        <w:top w:val="none" w:sz="0" w:space="0" w:color="auto"/>
        <w:left w:val="none" w:sz="0" w:space="0" w:color="auto"/>
        <w:bottom w:val="none" w:sz="0" w:space="0" w:color="auto"/>
        <w:right w:val="none" w:sz="0" w:space="0" w:color="auto"/>
      </w:divBdr>
    </w:div>
    <w:div w:id="612982038">
      <w:bodyDiv w:val="1"/>
      <w:marLeft w:val="0"/>
      <w:marRight w:val="0"/>
      <w:marTop w:val="0"/>
      <w:marBottom w:val="0"/>
      <w:divBdr>
        <w:top w:val="none" w:sz="0" w:space="0" w:color="auto"/>
        <w:left w:val="none" w:sz="0" w:space="0" w:color="auto"/>
        <w:bottom w:val="none" w:sz="0" w:space="0" w:color="auto"/>
        <w:right w:val="none" w:sz="0" w:space="0" w:color="auto"/>
      </w:divBdr>
    </w:div>
    <w:div w:id="613053394">
      <w:bodyDiv w:val="1"/>
      <w:marLeft w:val="0"/>
      <w:marRight w:val="0"/>
      <w:marTop w:val="0"/>
      <w:marBottom w:val="0"/>
      <w:divBdr>
        <w:top w:val="none" w:sz="0" w:space="0" w:color="auto"/>
        <w:left w:val="none" w:sz="0" w:space="0" w:color="auto"/>
        <w:bottom w:val="none" w:sz="0" w:space="0" w:color="auto"/>
        <w:right w:val="none" w:sz="0" w:space="0" w:color="auto"/>
      </w:divBdr>
    </w:div>
    <w:div w:id="613095683">
      <w:bodyDiv w:val="1"/>
      <w:marLeft w:val="0"/>
      <w:marRight w:val="0"/>
      <w:marTop w:val="0"/>
      <w:marBottom w:val="0"/>
      <w:divBdr>
        <w:top w:val="none" w:sz="0" w:space="0" w:color="auto"/>
        <w:left w:val="none" w:sz="0" w:space="0" w:color="auto"/>
        <w:bottom w:val="none" w:sz="0" w:space="0" w:color="auto"/>
        <w:right w:val="none" w:sz="0" w:space="0" w:color="auto"/>
      </w:divBdr>
    </w:div>
    <w:div w:id="613246904">
      <w:bodyDiv w:val="1"/>
      <w:marLeft w:val="0"/>
      <w:marRight w:val="0"/>
      <w:marTop w:val="0"/>
      <w:marBottom w:val="0"/>
      <w:divBdr>
        <w:top w:val="none" w:sz="0" w:space="0" w:color="auto"/>
        <w:left w:val="none" w:sz="0" w:space="0" w:color="auto"/>
        <w:bottom w:val="none" w:sz="0" w:space="0" w:color="auto"/>
        <w:right w:val="none" w:sz="0" w:space="0" w:color="auto"/>
      </w:divBdr>
    </w:div>
    <w:div w:id="613247447">
      <w:bodyDiv w:val="1"/>
      <w:marLeft w:val="0"/>
      <w:marRight w:val="0"/>
      <w:marTop w:val="0"/>
      <w:marBottom w:val="0"/>
      <w:divBdr>
        <w:top w:val="none" w:sz="0" w:space="0" w:color="auto"/>
        <w:left w:val="none" w:sz="0" w:space="0" w:color="auto"/>
        <w:bottom w:val="none" w:sz="0" w:space="0" w:color="auto"/>
        <w:right w:val="none" w:sz="0" w:space="0" w:color="auto"/>
      </w:divBdr>
    </w:div>
    <w:div w:id="613250242">
      <w:bodyDiv w:val="1"/>
      <w:marLeft w:val="0"/>
      <w:marRight w:val="0"/>
      <w:marTop w:val="0"/>
      <w:marBottom w:val="0"/>
      <w:divBdr>
        <w:top w:val="none" w:sz="0" w:space="0" w:color="auto"/>
        <w:left w:val="none" w:sz="0" w:space="0" w:color="auto"/>
        <w:bottom w:val="none" w:sz="0" w:space="0" w:color="auto"/>
        <w:right w:val="none" w:sz="0" w:space="0" w:color="auto"/>
      </w:divBdr>
    </w:div>
    <w:div w:id="613290525">
      <w:bodyDiv w:val="1"/>
      <w:marLeft w:val="0"/>
      <w:marRight w:val="0"/>
      <w:marTop w:val="0"/>
      <w:marBottom w:val="0"/>
      <w:divBdr>
        <w:top w:val="none" w:sz="0" w:space="0" w:color="auto"/>
        <w:left w:val="none" w:sz="0" w:space="0" w:color="auto"/>
        <w:bottom w:val="none" w:sz="0" w:space="0" w:color="auto"/>
        <w:right w:val="none" w:sz="0" w:space="0" w:color="auto"/>
      </w:divBdr>
    </w:div>
    <w:div w:id="613295606">
      <w:bodyDiv w:val="1"/>
      <w:marLeft w:val="0"/>
      <w:marRight w:val="0"/>
      <w:marTop w:val="0"/>
      <w:marBottom w:val="0"/>
      <w:divBdr>
        <w:top w:val="none" w:sz="0" w:space="0" w:color="auto"/>
        <w:left w:val="none" w:sz="0" w:space="0" w:color="auto"/>
        <w:bottom w:val="none" w:sz="0" w:space="0" w:color="auto"/>
        <w:right w:val="none" w:sz="0" w:space="0" w:color="auto"/>
      </w:divBdr>
    </w:div>
    <w:div w:id="613367598">
      <w:bodyDiv w:val="1"/>
      <w:marLeft w:val="0"/>
      <w:marRight w:val="0"/>
      <w:marTop w:val="0"/>
      <w:marBottom w:val="0"/>
      <w:divBdr>
        <w:top w:val="none" w:sz="0" w:space="0" w:color="auto"/>
        <w:left w:val="none" w:sz="0" w:space="0" w:color="auto"/>
        <w:bottom w:val="none" w:sz="0" w:space="0" w:color="auto"/>
        <w:right w:val="none" w:sz="0" w:space="0" w:color="auto"/>
      </w:divBdr>
    </w:div>
    <w:div w:id="613371251">
      <w:bodyDiv w:val="1"/>
      <w:marLeft w:val="0"/>
      <w:marRight w:val="0"/>
      <w:marTop w:val="0"/>
      <w:marBottom w:val="0"/>
      <w:divBdr>
        <w:top w:val="none" w:sz="0" w:space="0" w:color="auto"/>
        <w:left w:val="none" w:sz="0" w:space="0" w:color="auto"/>
        <w:bottom w:val="none" w:sz="0" w:space="0" w:color="auto"/>
        <w:right w:val="none" w:sz="0" w:space="0" w:color="auto"/>
      </w:divBdr>
    </w:div>
    <w:div w:id="613484622">
      <w:bodyDiv w:val="1"/>
      <w:marLeft w:val="0"/>
      <w:marRight w:val="0"/>
      <w:marTop w:val="0"/>
      <w:marBottom w:val="0"/>
      <w:divBdr>
        <w:top w:val="none" w:sz="0" w:space="0" w:color="auto"/>
        <w:left w:val="none" w:sz="0" w:space="0" w:color="auto"/>
        <w:bottom w:val="none" w:sz="0" w:space="0" w:color="auto"/>
        <w:right w:val="none" w:sz="0" w:space="0" w:color="auto"/>
      </w:divBdr>
    </w:div>
    <w:div w:id="613484787">
      <w:bodyDiv w:val="1"/>
      <w:marLeft w:val="0"/>
      <w:marRight w:val="0"/>
      <w:marTop w:val="0"/>
      <w:marBottom w:val="0"/>
      <w:divBdr>
        <w:top w:val="none" w:sz="0" w:space="0" w:color="auto"/>
        <w:left w:val="none" w:sz="0" w:space="0" w:color="auto"/>
        <w:bottom w:val="none" w:sz="0" w:space="0" w:color="auto"/>
        <w:right w:val="none" w:sz="0" w:space="0" w:color="auto"/>
      </w:divBdr>
    </w:div>
    <w:div w:id="613513817">
      <w:bodyDiv w:val="1"/>
      <w:marLeft w:val="0"/>
      <w:marRight w:val="0"/>
      <w:marTop w:val="0"/>
      <w:marBottom w:val="0"/>
      <w:divBdr>
        <w:top w:val="none" w:sz="0" w:space="0" w:color="auto"/>
        <w:left w:val="none" w:sz="0" w:space="0" w:color="auto"/>
        <w:bottom w:val="none" w:sz="0" w:space="0" w:color="auto"/>
        <w:right w:val="none" w:sz="0" w:space="0" w:color="auto"/>
      </w:divBdr>
    </w:div>
    <w:div w:id="613631159">
      <w:bodyDiv w:val="1"/>
      <w:marLeft w:val="0"/>
      <w:marRight w:val="0"/>
      <w:marTop w:val="0"/>
      <w:marBottom w:val="0"/>
      <w:divBdr>
        <w:top w:val="none" w:sz="0" w:space="0" w:color="auto"/>
        <w:left w:val="none" w:sz="0" w:space="0" w:color="auto"/>
        <w:bottom w:val="none" w:sz="0" w:space="0" w:color="auto"/>
        <w:right w:val="none" w:sz="0" w:space="0" w:color="auto"/>
      </w:divBdr>
    </w:div>
    <w:div w:id="613710919">
      <w:bodyDiv w:val="1"/>
      <w:marLeft w:val="0"/>
      <w:marRight w:val="0"/>
      <w:marTop w:val="0"/>
      <w:marBottom w:val="0"/>
      <w:divBdr>
        <w:top w:val="none" w:sz="0" w:space="0" w:color="auto"/>
        <w:left w:val="none" w:sz="0" w:space="0" w:color="auto"/>
        <w:bottom w:val="none" w:sz="0" w:space="0" w:color="auto"/>
        <w:right w:val="none" w:sz="0" w:space="0" w:color="auto"/>
      </w:divBdr>
    </w:div>
    <w:div w:id="613829339">
      <w:bodyDiv w:val="1"/>
      <w:marLeft w:val="0"/>
      <w:marRight w:val="0"/>
      <w:marTop w:val="0"/>
      <w:marBottom w:val="0"/>
      <w:divBdr>
        <w:top w:val="none" w:sz="0" w:space="0" w:color="auto"/>
        <w:left w:val="none" w:sz="0" w:space="0" w:color="auto"/>
        <w:bottom w:val="none" w:sz="0" w:space="0" w:color="auto"/>
        <w:right w:val="none" w:sz="0" w:space="0" w:color="auto"/>
      </w:divBdr>
    </w:div>
    <w:div w:id="614099302">
      <w:bodyDiv w:val="1"/>
      <w:marLeft w:val="0"/>
      <w:marRight w:val="0"/>
      <w:marTop w:val="0"/>
      <w:marBottom w:val="0"/>
      <w:divBdr>
        <w:top w:val="none" w:sz="0" w:space="0" w:color="auto"/>
        <w:left w:val="none" w:sz="0" w:space="0" w:color="auto"/>
        <w:bottom w:val="none" w:sz="0" w:space="0" w:color="auto"/>
        <w:right w:val="none" w:sz="0" w:space="0" w:color="auto"/>
      </w:divBdr>
    </w:div>
    <w:div w:id="614140499">
      <w:bodyDiv w:val="1"/>
      <w:marLeft w:val="0"/>
      <w:marRight w:val="0"/>
      <w:marTop w:val="0"/>
      <w:marBottom w:val="0"/>
      <w:divBdr>
        <w:top w:val="none" w:sz="0" w:space="0" w:color="auto"/>
        <w:left w:val="none" w:sz="0" w:space="0" w:color="auto"/>
        <w:bottom w:val="none" w:sz="0" w:space="0" w:color="auto"/>
        <w:right w:val="none" w:sz="0" w:space="0" w:color="auto"/>
      </w:divBdr>
    </w:div>
    <w:div w:id="614141482">
      <w:bodyDiv w:val="1"/>
      <w:marLeft w:val="0"/>
      <w:marRight w:val="0"/>
      <w:marTop w:val="0"/>
      <w:marBottom w:val="0"/>
      <w:divBdr>
        <w:top w:val="none" w:sz="0" w:space="0" w:color="auto"/>
        <w:left w:val="none" w:sz="0" w:space="0" w:color="auto"/>
        <w:bottom w:val="none" w:sz="0" w:space="0" w:color="auto"/>
        <w:right w:val="none" w:sz="0" w:space="0" w:color="auto"/>
      </w:divBdr>
    </w:div>
    <w:div w:id="614142353">
      <w:bodyDiv w:val="1"/>
      <w:marLeft w:val="0"/>
      <w:marRight w:val="0"/>
      <w:marTop w:val="0"/>
      <w:marBottom w:val="0"/>
      <w:divBdr>
        <w:top w:val="none" w:sz="0" w:space="0" w:color="auto"/>
        <w:left w:val="none" w:sz="0" w:space="0" w:color="auto"/>
        <w:bottom w:val="none" w:sz="0" w:space="0" w:color="auto"/>
        <w:right w:val="none" w:sz="0" w:space="0" w:color="auto"/>
      </w:divBdr>
    </w:div>
    <w:div w:id="614210251">
      <w:bodyDiv w:val="1"/>
      <w:marLeft w:val="0"/>
      <w:marRight w:val="0"/>
      <w:marTop w:val="0"/>
      <w:marBottom w:val="0"/>
      <w:divBdr>
        <w:top w:val="none" w:sz="0" w:space="0" w:color="auto"/>
        <w:left w:val="none" w:sz="0" w:space="0" w:color="auto"/>
        <w:bottom w:val="none" w:sz="0" w:space="0" w:color="auto"/>
        <w:right w:val="none" w:sz="0" w:space="0" w:color="auto"/>
      </w:divBdr>
    </w:div>
    <w:div w:id="614212208">
      <w:bodyDiv w:val="1"/>
      <w:marLeft w:val="0"/>
      <w:marRight w:val="0"/>
      <w:marTop w:val="0"/>
      <w:marBottom w:val="0"/>
      <w:divBdr>
        <w:top w:val="none" w:sz="0" w:space="0" w:color="auto"/>
        <w:left w:val="none" w:sz="0" w:space="0" w:color="auto"/>
        <w:bottom w:val="none" w:sz="0" w:space="0" w:color="auto"/>
        <w:right w:val="none" w:sz="0" w:space="0" w:color="auto"/>
      </w:divBdr>
    </w:div>
    <w:div w:id="614485030">
      <w:bodyDiv w:val="1"/>
      <w:marLeft w:val="0"/>
      <w:marRight w:val="0"/>
      <w:marTop w:val="0"/>
      <w:marBottom w:val="0"/>
      <w:divBdr>
        <w:top w:val="none" w:sz="0" w:space="0" w:color="auto"/>
        <w:left w:val="none" w:sz="0" w:space="0" w:color="auto"/>
        <w:bottom w:val="none" w:sz="0" w:space="0" w:color="auto"/>
        <w:right w:val="none" w:sz="0" w:space="0" w:color="auto"/>
      </w:divBdr>
    </w:div>
    <w:div w:id="614560184">
      <w:bodyDiv w:val="1"/>
      <w:marLeft w:val="0"/>
      <w:marRight w:val="0"/>
      <w:marTop w:val="0"/>
      <w:marBottom w:val="0"/>
      <w:divBdr>
        <w:top w:val="none" w:sz="0" w:space="0" w:color="auto"/>
        <w:left w:val="none" w:sz="0" w:space="0" w:color="auto"/>
        <w:bottom w:val="none" w:sz="0" w:space="0" w:color="auto"/>
        <w:right w:val="none" w:sz="0" w:space="0" w:color="auto"/>
      </w:divBdr>
    </w:div>
    <w:div w:id="614597321">
      <w:bodyDiv w:val="1"/>
      <w:marLeft w:val="0"/>
      <w:marRight w:val="0"/>
      <w:marTop w:val="0"/>
      <w:marBottom w:val="0"/>
      <w:divBdr>
        <w:top w:val="none" w:sz="0" w:space="0" w:color="auto"/>
        <w:left w:val="none" w:sz="0" w:space="0" w:color="auto"/>
        <w:bottom w:val="none" w:sz="0" w:space="0" w:color="auto"/>
        <w:right w:val="none" w:sz="0" w:space="0" w:color="auto"/>
      </w:divBdr>
    </w:div>
    <w:div w:id="614756560">
      <w:bodyDiv w:val="1"/>
      <w:marLeft w:val="0"/>
      <w:marRight w:val="0"/>
      <w:marTop w:val="0"/>
      <w:marBottom w:val="0"/>
      <w:divBdr>
        <w:top w:val="none" w:sz="0" w:space="0" w:color="auto"/>
        <w:left w:val="none" w:sz="0" w:space="0" w:color="auto"/>
        <w:bottom w:val="none" w:sz="0" w:space="0" w:color="auto"/>
        <w:right w:val="none" w:sz="0" w:space="0" w:color="auto"/>
      </w:divBdr>
    </w:div>
    <w:div w:id="614757322">
      <w:bodyDiv w:val="1"/>
      <w:marLeft w:val="0"/>
      <w:marRight w:val="0"/>
      <w:marTop w:val="0"/>
      <w:marBottom w:val="0"/>
      <w:divBdr>
        <w:top w:val="none" w:sz="0" w:space="0" w:color="auto"/>
        <w:left w:val="none" w:sz="0" w:space="0" w:color="auto"/>
        <w:bottom w:val="none" w:sz="0" w:space="0" w:color="auto"/>
        <w:right w:val="none" w:sz="0" w:space="0" w:color="auto"/>
      </w:divBdr>
    </w:div>
    <w:div w:id="615141620">
      <w:bodyDiv w:val="1"/>
      <w:marLeft w:val="0"/>
      <w:marRight w:val="0"/>
      <w:marTop w:val="0"/>
      <w:marBottom w:val="0"/>
      <w:divBdr>
        <w:top w:val="none" w:sz="0" w:space="0" w:color="auto"/>
        <w:left w:val="none" w:sz="0" w:space="0" w:color="auto"/>
        <w:bottom w:val="none" w:sz="0" w:space="0" w:color="auto"/>
        <w:right w:val="none" w:sz="0" w:space="0" w:color="auto"/>
      </w:divBdr>
    </w:div>
    <w:div w:id="615143286">
      <w:bodyDiv w:val="1"/>
      <w:marLeft w:val="0"/>
      <w:marRight w:val="0"/>
      <w:marTop w:val="0"/>
      <w:marBottom w:val="0"/>
      <w:divBdr>
        <w:top w:val="none" w:sz="0" w:space="0" w:color="auto"/>
        <w:left w:val="none" w:sz="0" w:space="0" w:color="auto"/>
        <w:bottom w:val="none" w:sz="0" w:space="0" w:color="auto"/>
        <w:right w:val="none" w:sz="0" w:space="0" w:color="auto"/>
      </w:divBdr>
    </w:div>
    <w:div w:id="615210661">
      <w:bodyDiv w:val="1"/>
      <w:marLeft w:val="0"/>
      <w:marRight w:val="0"/>
      <w:marTop w:val="0"/>
      <w:marBottom w:val="0"/>
      <w:divBdr>
        <w:top w:val="none" w:sz="0" w:space="0" w:color="auto"/>
        <w:left w:val="none" w:sz="0" w:space="0" w:color="auto"/>
        <w:bottom w:val="none" w:sz="0" w:space="0" w:color="auto"/>
        <w:right w:val="none" w:sz="0" w:space="0" w:color="auto"/>
      </w:divBdr>
    </w:div>
    <w:div w:id="615217423">
      <w:bodyDiv w:val="1"/>
      <w:marLeft w:val="0"/>
      <w:marRight w:val="0"/>
      <w:marTop w:val="0"/>
      <w:marBottom w:val="0"/>
      <w:divBdr>
        <w:top w:val="none" w:sz="0" w:space="0" w:color="auto"/>
        <w:left w:val="none" w:sz="0" w:space="0" w:color="auto"/>
        <w:bottom w:val="none" w:sz="0" w:space="0" w:color="auto"/>
        <w:right w:val="none" w:sz="0" w:space="0" w:color="auto"/>
      </w:divBdr>
    </w:div>
    <w:div w:id="615261020">
      <w:bodyDiv w:val="1"/>
      <w:marLeft w:val="0"/>
      <w:marRight w:val="0"/>
      <w:marTop w:val="0"/>
      <w:marBottom w:val="0"/>
      <w:divBdr>
        <w:top w:val="none" w:sz="0" w:space="0" w:color="auto"/>
        <w:left w:val="none" w:sz="0" w:space="0" w:color="auto"/>
        <w:bottom w:val="none" w:sz="0" w:space="0" w:color="auto"/>
        <w:right w:val="none" w:sz="0" w:space="0" w:color="auto"/>
      </w:divBdr>
    </w:div>
    <w:div w:id="615261099">
      <w:bodyDiv w:val="1"/>
      <w:marLeft w:val="0"/>
      <w:marRight w:val="0"/>
      <w:marTop w:val="0"/>
      <w:marBottom w:val="0"/>
      <w:divBdr>
        <w:top w:val="none" w:sz="0" w:space="0" w:color="auto"/>
        <w:left w:val="none" w:sz="0" w:space="0" w:color="auto"/>
        <w:bottom w:val="none" w:sz="0" w:space="0" w:color="auto"/>
        <w:right w:val="none" w:sz="0" w:space="0" w:color="auto"/>
      </w:divBdr>
    </w:div>
    <w:div w:id="615261564">
      <w:bodyDiv w:val="1"/>
      <w:marLeft w:val="0"/>
      <w:marRight w:val="0"/>
      <w:marTop w:val="0"/>
      <w:marBottom w:val="0"/>
      <w:divBdr>
        <w:top w:val="none" w:sz="0" w:space="0" w:color="auto"/>
        <w:left w:val="none" w:sz="0" w:space="0" w:color="auto"/>
        <w:bottom w:val="none" w:sz="0" w:space="0" w:color="auto"/>
        <w:right w:val="none" w:sz="0" w:space="0" w:color="auto"/>
      </w:divBdr>
    </w:div>
    <w:div w:id="615452532">
      <w:bodyDiv w:val="1"/>
      <w:marLeft w:val="0"/>
      <w:marRight w:val="0"/>
      <w:marTop w:val="0"/>
      <w:marBottom w:val="0"/>
      <w:divBdr>
        <w:top w:val="none" w:sz="0" w:space="0" w:color="auto"/>
        <w:left w:val="none" w:sz="0" w:space="0" w:color="auto"/>
        <w:bottom w:val="none" w:sz="0" w:space="0" w:color="auto"/>
        <w:right w:val="none" w:sz="0" w:space="0" w:color="auto"/>
      </w:divBdr>
    </w:div>
    <w:div w:id="615677358">
      <w:bodyDiv w:val="1"/>
      <w:marLeft w:val="0"/>
      <w:marRight w:val="0"/>
      <w:marTop w:val="0"/>
      <w:marBottom w:val="0"/>
      <w:divBdr>
        <w:top w:val="none" w:sz="0" w:space="0" w:color="auto"/>
        <w:left w:val="none" w:sz="0" w:space="0" w:color="auto"/>
        <w:bottom w:val="none" w:sz="0" w:space="0" w:color="auto"/>
        <w:right w:val="none" w:sz="0" w:space="0" w:color="auto"/>
      </w:divBdr>
    </w:div>
    <w:div w:id="615869249">
      <w:bodyDiv w:val="1"/>
      <w:marLeft w:val="0"/>
      <w:marRight w:val="0"/>
      <w:marTop w:val="0"/>
      <w:marBottom w:val="0"/>
      <w:divBdr>
        <w:top w:val="none" w:sz="0" w:space="0" w:color="auto"/>
        <w:left w:val="none" w:sz="0" w:space="0" w:color="auto"/>
        <w:bottom w:val="none" w:sz="0" w:space="0" w:color="auto"/>
        <w:right w:val="none" w:sz="0" w:space="0" w:color="auto"/>
      </w:divBdr>
    </w:div>
    <w:div w:id="616253255">
      <w:bodyDiv w:val="1"/>
      <w:marLeft w:val="0"/>
      <w:marRight w:val="0"/>
      <w:marTop w:val="0"/>
      <w:marBottom w:val="0"/>
      <w:divBdr>
        <w:top w:val="none" w:sz="0" w:space="0" w:color="auto"/>
        <w:left w:val="none" w:sz="0" w:space="0" w:color="auto"/>
        <w:bottom w:val="none" w:sz="0" w:space="0" w:color="auto"/>
        <w:right w:val="none" w:sz="0" w:space="0" w:color="auto"/>
      </w:divBdr>
    </w:div>
    <w:div w:id="616260828">
      <w:bodyDiv w:val="1"/>
      <w:marLeft w:val="0"/>
      <w:marRight w:val="0"/>
      <w:marTop w:val="0"/>
      <w:marBottom w:val="0"/>
      <w:divBdr>
        <w:top w:val="none" w:sz="0" w:space="0" w:color="auto"/>
        <w:left w:val="none" w:sz="0" w:space="0" w:color="auto"/>
        <w:bottom w:val="none" w:sz="0" w:space="0" w:color="auto"/>
        <w:right w:val="none" w:sz="0" w:space="0" w:color="auto"/>
      </w:divBdr>
    </w:div>
    <w:div w:id="616374375">
      <w:bodyDiv w:val="1"/>
      <w:marLeft w:val="0"/>
      <w:marRight w:val="0"/>
      <w:marTop w:val="0"/>
      <w:marBottom w:val="0"/>
      <w:divBdr>
        <w:top w:val="none" w:sz="0" w:space="0" w:color="auto"/>
        <w:left w:val="none" w:sz="0" w:space="0" w:color="auto"/>
        <w:bottom w:val="none" w:sz="0" w:space="0" w:color="auto"/>
        <w:right w:val="none" w:sz="0" w:space="0" w:color="auto"/>
      </w:divBdr>
    </w:div>
    <w:div w:id="616447286">
      <w:bodyDiv w:val="1"/>
      <w:marLeft w:val="0"/>
      <w:marRight w:val="0"/>
      <w:marTop w:val="0"/>
      <w:marBottom w:val="0"/>
      <w:divBdr>
        <w:top w:val="none" w:sz="0" w:space="0" w:color="auto"/>
        <w:left w:val="none" w:sz="0" w:space="0" w:color="auto"/>
        <w:bottom w:val="none" w:sz="0" w:space="0" w:color="auto"/>
        <w:right w:val="none" w:sz="0" w:space="0" w:color="auto"/>
      </w:divBdr>
    </w:div>
    <w:div w:id="616449809">
      <w:bodyDiv w:val="1"/>
      <w:marLeft w:val="0"/>
      <w:marRight w:val="0"/>
      <w:marTop w:val="0"/>
      <w:marBottom w:val="0"/>
      <w:divBdr>
        <w:top w:val="none" w:sz="0" w:space="0" w:color="auto"/>
        <w:left w:val="none" w:sz="0" w:space="0" w:color="auto"/>
        <w:bottom w:val="none" w:sz="0" w:space="0" w:color="auto"/>
        <w:right w:val="none" w:sz="0" w:space="0" w:color="auto"/>
      </w:divBdr>
    </w:div>
    <w:div w:id="616521310">
      <w:bodyDiv w:val="1"/>
      <w:marLeft w:val="0"/>
      <w:marRight w:val="0"/>
      <w:marTop w:val="0"/>
      <w:marBottom w:val="0"/>
      <w:divBdr>
        <w:top w:val="none" w:sz="0" w:space="0" w:color="auto"/>
        <w:left w:val="none" w:sz="0" w:space="0" w:color="auto"/>
        <w:bottom w:val="none" w:sz="0" w:space="0" w:color="auto"/>
        <w:right w:val="none" w:sz="0" w:space="0" w:color="auto"/>
      </w:divBdr>
    </w:div>
    <w:div w:id="616564153">
      <w:bodyDiv w:val="1"/>
      <w:marLeft w:val="0"/>
      <w:marRight w:val="0"/>
      <w:marTop w:val="0"/>
      <w:marBottom w:val="0"/>
      <w:divBdr>
        <w:top w:val="none" w:sz="0" w:space="0" w:color="auto"/>
        <w:left w:val="none" w:sz="0" w:space="0" w:color="auto"/>
        <w:bottom w:val="none" w:sz="0" w:space="0" w:color="auto"/>
        <w:right w:val="none" w:sz="0" w:space="0" w:color="auto"/>
      </w:divBdr>
    </w:div>
    <w:div w:id="616567694">
      <w:bodyDiv w:val="1"/>
      <w:marLeft w:val="0"/>
      <w:marRight w:val="0"/>
      <w:marTop w:val="0"/>
      <w:marBottom w:val="0"/>
      <w:divBdr>
        <w:top w:val="none" w:sz="0" w:space="0" w:color="auto"/>
        <w:left w:val="none" w:sz="0" w:space="0" w:color="auto"/>
        <w:bottom w:val="none" w:sz="0" w:space="0" w:color="auto"/>
        <w:right w:val="none" w:sz="0" w:space="0" w:color="auto"/>
      </w:divBdr>
    </w:div>
    <w:div w:id="616570917">
      <w:bodyDiv w:val="1"/>
      <w:marLeft w:val="0"/>
      <w:marRight w:val="0"/>
      <w:marTop w:val="0"/>
      <w:marBottom w:val="0"/>
      <w:divBdr>
        <w:top w:val="none" w:sz="0" w:space="0" w:color="auto"/>
        <w:left w:val="none" w:sz="0" w:space="0" w:color="auto"/>
        <w:bottom w:val="none" w:sz="0" w:space="0" w:color="auto"/>
        <w:right w:val="none" w:sz="0" w:space="0" w:color="auto"/>
      </w:divBdr>
    </w:div>
    <w:div w:id="616759369">
      <w:bodyDiv w:val="1"/>
      <w:marLeft w:val="0"/>
      <w:marRight w:val="0"/>
      <w:marTop w:val="0"/>
      <w:marBottom w:val="0"/>
      <w:divBdr>
        <w:top w:val="none" w:sz="0" w:space="0" w:color="auto"/>
        <w:left w:val="none" w:sz="0" w:space="0" w:color="auto"/>
        <w:bottom w:val="none" w:sz="0" w:space="0" w:color="auto"/>
        <w:right w:val="none" w:sz="0" w:space="0" w:color="auto"/>
      </w:divBdr>
    </w:div>
    <w:div w:id="616760152">
      <w:bodyDiv w:val="1"/>
      <w:marLeft w:val="0"/>
      <w:marRight w:val="0"/>
      <w:marTop w:val="0"/>
      <w:marBottom w:val="0"/>
      <w:divBdr>
        <w:top w:val="none" w:sz="0" w:space="0" w:color="auto"/>
        <w:left w:val="none" w:sz="0" w:space="0" w:color="auto"/>
        <w:bottom w:val="none" w:sz="0" w:space="0" w:color="auto"/>
        <w:right w:val="none" w:sz="0" w:space="0" w:color="auto"/>
      </w:divBdr>
    </w:div>
    <w:div w:id="616791706">
      <w:bodyDiv w:val="1"/>
      <w:marLeft w:val="0"/>
      <w:marRight w:val="0"/>
      <w:marTop w:val="0"/>
      <w:marBottom w:val="0"/>
      <w:divBdr>
        <w:top w:val="none" w:sz="0" w:space="0" w:color="auto"/>
        <w:left w:val="none" w:sz="0" w:space="0" w:color="auto"/>
        <w:bottom w:val="none" w:sz="0" w:space="0" w:color="auto"/>
        <w:right w:val="none" w:sz="0" w:space="0" w:color="auto"/>
      </w:divBdr>
    </w:div>
    <w:div w:id="616834856">
      <w:bodyDiv w:val="1"/>
      <w:marLeft w:val="0"/>
      <w:marRight w:val="0"/>
      <w:marTop w:val="0"/>
      <w:marBottom w:val="0"/>
      <w:divBdr>
        <w:top w:val="none" w:sz="0" w:space="0" w:color="auto"/>
        <w:left w:val="none" w:sz="0" w:space="0" w:color="auto"/>
        <w:bottom w:val="none" w:sz="0" w:space="0" w:color="auto"/>
        <w:right w:val="none" w:sz="0" w:space="0" w:color="auto"/>
      </w:divBdr>
    </w:div>
    <w:div w:id="616911273">
      <w:bodyDiv w:val="1"/>
      <w:marLeft w:val="0"/>
      <w:marRight w:val="0"/>
      <w:marTop w:val="0"/>
      <w:marBottom w:val="0"/>
      <w:divBdr>
        <w:top w:val="none" w:sz="0" w:space="0" w:color="auto"/>
        <w:left w:val="none" w:sz="0" w:space="0" w:color="auto"/>
        <w:bottom w:val="none" w:sz="0" w:space="0" w:color="auto"/>
        <w:right w:val="none" w:sz="0" w:space="0" w:color="auto"/>
      </w:divBdr>
    </w:div>
    <w:div w:id="616957562">
      <w:bodyDiv w:val="1"/>
      <w:marLeft w:val="0"/>
      <w:marRight w:val="0"/>
      <w:marTop w:val="0"/>
      <w:marBottom w:val="0"/>
      <w:divBdr>
        <w:top w:val="none" w:sz="0" w:space="0" w:color="auto"/>
        <w:left w:val="none" w:sz="0" w:space="0" w:color="auto"/>
        <w:bottom w:val="none" w:sz="0" w:space="0" w:color="auto"/>
        <w:right w:val="none" w:sz="0" w:space="0" w:color="auto"/>
      </w:divBdr>
    </w:div>
    <w:div w:id="617031414">
      <w:bodyDiv w:val="1"/>
      <w:marLeft w:val="0"/>
      <w:marRight w:val="0"/>
      <w:marTop w:val="0"/>
      <w:marBottom w:val="0"/>
      <w:divBdr>
        <w:top w:val="none" w:sz="0" w:space="0" w:color="auto"/>
        <w:left w:val="none" w:sz="0" w:space="0" w:color="auto"/>
        <w:bottom w:val="none" w:sz="0" w:space="0" w:color="auto"/>
        <w:right w:val="none" w:sz="0" w:space="0" w:color="auto"/>
      </w:divBdr>
    </w:div>
    <w:div w:id="617104396">
      <w:bodyDiv w:val="1"/>
      <w:marLeft w:val="0"/>
      <w:marRight w:val="0"/>
      <w:marTop w:val="0"/>
      <w:marBottom w:val="0"/>
      <w:divBdr>
        <w:top w:val="none" w:sz="0" w:space="0" w:color="auto"/>
        <w:left w:val="none" w:sz="0" w:space="0" w:color="auto"/>
        <w:bottom w:val="none" w:sz="0" w:space="0" w:color="auto"/>
        <w:right w:val="none" w:sz="0" w:space="0" w:color="auto"/>
      </w:divBdr>
    </w:div>
    <w:div w:id="617107697">
      <w:bodyDiv w:val="1"/>
      <w:marLeft w:val="0"/>
      <w:marRight w:val="0"/>
      <w:marTop w:val="0"/>
      <w:marBottom w:val="0"/>
      <w:divBdr>
        <w:top w:val="none" w:sz="0" w:space="0" w:color="auto"/>
        <w:left w:val="none" w:sz="0" w:space="0" w:color="auto"/>
        <w:bottom w:val="none" w:sz="0" w:space="0" w:color="auto"/>
        <w:right w:val="none" w:sz="0" w:space="0" w:color="auto"/>
      </w:divBdr>
    </w:div>
    <w:div w:id="617175787">
      <w:bodyDiv w:val="1"/>
      <w:marLeft w:val="0"/>
      <w:marRight w:val="0"/>
      <w:marTop w:val="0"/>
      <w:marBottom w:val="0"/>
      <w:divBdr>
        <w:top w:val="none" w:sz="0" w:space="0" w:color="auto"/>
        <w:left w:val="none" w:sz="0" w:space="0" w:color="auto"/>
        <w:bottom w:val="none" w:sz="0" w:space="0" w:color="auto"/>
        <w:right w:val="none" w:sz="0" w:space="0" w:color="auto"/>
      </w:divBdr>
    </w:div>
    <w:div w:id="617755314">
      <w:bodyDiv w:val="1"/>
      <w:marLeft w:val="0"/>
      <w:marRight w:val="0"/>
      <w:marTop w:val="0"/>
      <w:marBottom w:val="0"/>
      <w:divBdr>
        <w:top w:val="none" w:sz="0" w:space="0" w:color="auto"/>
        <w:left w:val="none" w:sz="0" w:space="0" w:color="auto"/>
        <w:bottom w:val="none" w:sz="0" w:space="0" w:color="auto"/>
        <w:right w:val="none" w:sz="0" w:space="0" w:color="auto"/>
      </w:divBdr>
    </w:div>
    <w:div w:id="617761040">
      <w:bodyDiv w:val="1"/>
      <w:marLeft w:val="0"/>
      <w:marRight w:val="0"/>
      <w:marTop w:val="0"/>
      <w:marBottom w:val="0"/>
      <w:divBdr>
        <w:top w:val="none" w:sz="0" w:space="0" w:color="auto"/>
        <w:left w:val="none" w:sz="0" w:space="0" w:color="auto"/>
        <w:bottom w:val="none" w:sz="0" w:space="0" w:color="auto"/>
        <w:right w:val="none" w:sz="0" w:space="0" w:color="auto"/>
      </w:divBdr>
    </w:div>
    <w:div w:id="617950275">
      <w:bodyDiv w:val="1"/>
      <w:marLeft w:val="0"/>
      <w:marRight w:val="0"/>
      <w:marTop w:val="0"/>
      <w:marBottom w:val="0"/>
      <w:divBdr>
        <w:top w:val="none" w:sz="0" w:space="0" w:color="auto"/>
        <w:left w:val="none" w:sz="0" w:space="0" w:color="auto"/>
        <w:bottom w:val="none" w:sz="0" w:space="0" w:color="auto"/>
        <w:right w:val="none" w:sz="0" w:space="0" w:color="auto"/>
      </w:divBdr>
    </w:div>
    <w:div w:id="618220624">
      <w:bodyDiv w:val="1"/>
      <w:marLeft w:val="0"/>
      <w:marRight w:val="0"/>
      <w:marTop w:val="0"/>
      <w:marBottom w:val="0"/>
      <w:divBdr>
        <w:top w:val="none" w:sz="0" w:space="0" w:color="auto"/>
        <w:left w:val="none" w:sz="0" w:space="0" w:color="auto"/>
        <w:bottom w:val="none" w:sz="0" w:space="0" w:color="auto"/>
        <w:right w:val="none" w:sz="0" w:space="0" w:color="auto"/>
      </w:divBdr>
    </w:div>
    <w:div w:id="618293662">
      <w:bodyDiv w:val="1"/>
      <w:marLeft w:val="0"/>
      <w:marRight w:val="0"/>
      <w:marTop w:val="0"/>
      <w:marBottom w:val="0"/>
      <w:divBdr>
        <w:top w:val="none" w:sz="0" w:space="0" w:color="auto"/>
        <w:left w:val="none" w:sz="0" w:space="0" w:color="auto"/>
        <w:bottom w:val="none" w:sz="0" w:space="0" w:color="auto"/>
        <w:right w:val="none" w:sz="0" w:space="0" w:color="auto"/>
      </w:divBdr>
    </w:div>
    <w:div w:id="618296478">
      <w:bodyDiv w:val="1"/>
      <w:marLeft w:val="0"/>
      <w:marRight w:val="0"/>
      <w:marTop w:val="0"/>
      <w:marBottom w:val="0"/>
      <w:divBdr>
        <w:top w:val="none" w:sz="0" w:space="0" w:color="auto"/>
        <w:left w:val="none" w:sz="0" w:space="0" w:color="auto"/>
        <w:bottom w:val="none" w:sz="0" w:space="0" w:color="auto"/>
        <w:right w:val="none" w:sz="0" w:space="0" w:color="auto"/>
      </w:divBdr>
    </w:div>
    <w:div w:id="618490220">
      <w:bodyDiv w:val="1"/>
      <w:marLeft w:val="0"/>
      <w:marRight w:val="0"/>
      <w:marTop w:val="0"/>
      <w:marBottom w:val="0"/>
      <w:divBdr>
        <w:top w:val="none" w:sz="0" w:space="0" w:color="auto"/>
        <w:left w:val="none" w:sz="0" w:space="0" w:color="auto"/>
        <w:bottom w:val="none" w:sz="0" w:space="0" w:color="auto"/>
        <w:right w:val="none" w:sz="0" w:space="0" w:color="auto"/>
      </w:divBdr>
    </w:div>
    <w:div w:id="618492549">
      <w:bodyDiv w:val="1"/>
      <w:marLeft w:val="0"/>
      <w:marRight w:val="0"/>
      <w:marTop w:val="0"/>
      <w:marBottom w:val="0"/>
      <w:divBdr>
        <w:top w:val="none" w:sz="0" w:space="0" w:color="auto"/>
        <w:left w:val="none" w:sz="0" w:space="0" w:color="auto"/>
        <w:bottom w:val="none" w:sz="0" w:space="0" w:color="auto"/>
        <w:right w:val="none" w:sz="0" w:space="0" w:color="auto"/>
      </w:divBdr>
    </w:div>
    <w:div w:id="618533767">
      <w:bodyDiv w:val="1"/>
      <w:marLeft w:val="0"/>
      <w:marRight w:val="0"/>
      <w:marTop w:val="0"/>
      <w:marBottom w:val="0"/>
      <w:divBdr>
        <w:top w:val="none" w:sz="0" w:space="0" w:color="auto"/>
        <w:left w:val="none" w:sz="0" w:space="0" w:color="auto"/>
        <w:bottom w:val="none" w:sz="0" w:space="0" w:color="auto"/>
        <w:right w:val="none" w:sz="0" w:space="0" w:color="auto"/>
      </w:divBdr>
    </w:div>
    <w:div w:id="618603811">
      <w:bodyDiv w:val="1"/>
      <w:marLeft w:val="0"/>
      <w:marRight w:val="0"/>
      <w:marTop w:val="0"/>
      <w:marBottom w:val="0"/>
      <w:divBdr>
        <w:top w:val="none" w:sz="0" w:space="0" w:color="auto"/>
        <w:left w:val="none" w:sz="0" w:space="0" w:color="auto"/>
        <w:bottom w:val="none" w:sz="0" w:space="0" w:color="auto"/>
        <w:right w:val="none" w:sz="0" w:space="0" w:color="auto"/>
      </w:divBdr>
    </w:div>
    <w:div w:id="618605827">
      <w:bodyDiv w:val="1"/>
      <w:marLeft w:val="0"/>
      <w:marRight w:val="0"/>
      <w:marTop w:val="0"/>
      <w:marBottom w:val="0"/>
      <w:divBdr>
        <w:top w:val="none" w:sz="0" w:space="0" w:color="auto"/>
        <w:left w:val="none" w:sz="0" w:space="0" w:color="auto"/>
        <w:bottom w:val="none" w:sz="0" w:space="0" w:color="auto"/>
        <w:right w:val="none" w:sz="0" w:space="0" w:color="auto"/>
      </w:divBdr>
    </w:div>
    <w:div w:id="618609339">
      <w:bodyDiv w:val="1"/>
      <w:marLeft w:val="0"/>
      <w:marRight w:val="0"/>
      <w:marTop w:val="0"/>
      <w:marBottom w:val="0"/>
      <w:divBdr>
        <w:top w:val="none" w:sz="0" w:space="0" w:color="auto"/>
        <w:left w:val="none" w:sz="0" w:space="0" w:color="auto"/>
        <w:bottom w:val="none" w:sz="0" w:space="0" w:color="auto"/>
        <w:right w:val="none" w:sz="0" w:space="0" w:color="auto"/>
      </w:divBdr>
    </w:div>
    <w:div w:id="618729833">
      <w:bodyDiv w:val="1"/>
      <w:marLeft w:val="0"/>
      <w:marRight w:val="0"/>
      <w:marTop w:val="0"/>
      <w:marBottom w:val="0"/>
      <w:divBdr>
        <w:top w:val="none" w:sz="0" w:space="0" w:color="auto"/>
        <w:left w:val="none" w:sz="0" w:space="0" w:color="auto"/>
        <w:bottom w:val="none" w:sz="0" w:space="0" w:color="auto"/>
        <w:right w:val="none" w:sz="0" w:space="0" w:color="auto"/>
      </w:divBdr>
    </w:div>
    <w:div w:id="618879705">
      <w:bodyDiv w:val="1"/>
      <w:marLeft w:val="0"/>
      <w:marRight w:val="0"/>
      <w:marTop w:val="0"/>
      <w:marBottom w:val="0"/>
      <w:divBdr>
        <w:top w:val="none" w:sz="0" w:space="0" w:color="auto"/>
        <w:left w:val="none" w:sz="0" w:space="0" w:color="auto"/>
        <w:bottom w:val="none" w:sz="0" w:space="0" w:color="auto"/>
        <w:right w:val="none" w:sz="0" w:space="0" w:color="auto"/>
      </w:divBdr>
    </w:div>
    <w:div w:id="618948753">
      <w:bodyDiv w:val="1"/>
      <w:marLeft w:val="0"/>
      <w:marRight w:val="0"/>
      <w:marTop w:val="0"/>
      <w:marBottom w:val="0"/>
      <w:divBdr>
        <w:top w:val="none" w:sz="0" w:space="0" w:color="auto"/>
        <w:left w:val="none" w:sz="0" w:space="0" w:color="auto"/>
        <w:bottom w:val="none" w:sz="0" w:space="0" w:color="auto"/>
        <w:right w:val="none" w:sz="0" w:space="0" w:color="auto"/>
      </w:divBdr>
    </w:div>
    <w:div w:id="619065835">
      <w:bodyDiv w:val="1"/>
      <w:marLeft w:val="0"/>
      <w:marRight w:val="0"/>
      <w:marTop w:val="0"/>
      <w:marBottom w:val="0"/>
      <w:divBdr>
        <w:top w:val="none" w:sz="0" w:space="0" w:color="auto"/>
        <w:left w:val="none" w:sz="0" w:space="0" w:color="auto"/>
        <w:bottom w:val="none" w:sz="0" w:space="0" w:color="auto"/>
        <w:right w:val="none" w:sz="0" w:space="0" w:color="auto"/>
      </w:divBdr>
    </w:div>
    <w:div w:id="619144411">
      <w:bodyDiv w:val="1"/>
      <w:marLeft w:val="0"/>
      <w:marRight w:val="0"/>
      <w:marTop w:val="0"/>
      <w:marBottom w:val="0"/>
      <w:divBdr>
        <w:top w:val="none" w:sz="0" w:space="0" w:color="auto"/>
        <w:left w:val="none" w:sz="0" w:space="0" w:color="auto"/>
        <w:bottom w:val="none" w:sz="0" w:space="0" w:color="auto"/>
        <w:right w:val="none" w:sz="0" w:space="0" w:color="auto"/>
      </w:divBdr>
    </w:div>
    <w:div w:id="619146049">
      <w:bodyDiv w:val="1"/>
      <w:marLeft w:val="0"/>
      <w:marRight w:val="0"/>
      <w:marTop w:val="0"/>
      <w:marBottom w:val="0"/>
      <w:divBdr>
        <w:top w:val="none" w:sz="0" w:space="0" w:color="auto"/>
        <w:left w:val="none" w:sz="0" w:space="0" w:color="auto"/>
        <w:bottom w:val="none" w:sz="0" w:space="0" w:color="auto"/>
        <w:right w:val="none" w:sz="0" w:space="0" w:color="auto"/>
      </w:divBdr>
    </w:div>
    <w:div w:id="619261082">
      <w:bodyDiv w:val="1"/>
      <w:marLeft w:val="0"/>
      <w:marRight w:val="0"/>
      <w:marTop w:val="0"/>
      <w:marBottom w:val="0"/>
      <w:divBdr>
        <w:top w:val="none" w:sz="0" w:space="0" w:color="auto"/>
        <w:left w:val="none" w:sz="0" w:space="0" w:color="auto"/>
        <w:bottom w:val="none" w:sz="0" w:space="0" w:color="auto"/>
        <w:right w:val="none" w:sz="0" w:space="0" w:color="auto"/>
      </w:divBdr>
    </w:div>
    <w:div w:id="619342092">
      <w:bodyDiv w:val="1"/>
      <w:marLeft w:val="0"/>
      <w:marRight w:val="0"/>
      <w:marTop w:val="0"/>
      <w:marBottom w:val="0"/>
      <w:divBdr>
        <w:top w:val="none" w:sz="0" w:space="0" w:color="auto"/>
        <w:left w:val="none" w:sz="0" w:space="0" w:color="auto"/>
        <w:bottom w:val="none" w:sz="0" w:space="0" w:color="auto"/>
        <w:right w:val="none" w:sz="0" w:space="0" w:color="auto"/>
      </w:divBdr>
    </w:div>
    <w:div w:id="619453100">
      <w:bodyDiv w:val="1"/>
      <w:marLeft w:val="0"/>
      <w:marRight w:val="0"/>
      <w:marTop w:val="0"/>
      <w:marBottom w:val="0"/>
      <w:divBdr>
        <w:top w:val="none" w:sz="0" w:space="0" w:color="auto"/>
        <w:left w:val="none" w:sz="0" w:space="0" w:color="auto"/>
        <w:bottom w:val="none" w:sz="0" w:space="0" w:color="auto"/>
        <w:right w:val="none" w:sz="0" w:space="0" w:color="auto"/>
      </w:divBdr>
    </w:div>
    <w:div w:id="619841099">
      <w:bodyDiv w:val="1"/>
      <w:marLeft w:val="0"/>
      <w:marRight w:val="0"/>
      <w:marTop w:val="0"/>
      <w:marBottom w:val="0"/>
      <w:divBdr>
        <w:top w:val="none" w:sz="0" w:space="0" w:color="auto"/>
        <w:left w:val="none" w:sz="0" w:space="0" w:color="auto"/>
        <w:bottom w:val="none" w:sz="0" w:space="0" w:color="auto"/>
        <w:right w:val="none" w:sz="0" w:space="0" w:color="auto"/>
      </w:divBdr>
    </w:div>
    <w:div w:id="619994477">
      <w:bodyDiv w:val="1"/>
      <w:marLeft w:val="0"/>
      <w:marRight w:val="0"/>
      <w:marTop w:val="0"/>
      <w:marBottom w:val="0"/>
      <w:divBdr>
        <w:top w:val="none" w:sz="0" w:space="0" w:color="auto"/>
        <w:left w:val="none" w:sz="0" w:space="0" w:color="auto"/>
        <w:bottom w:val="none" w:sz="0" w:space="0" w:color="auto"/>
        <w:right w:val="none" w:sz="0" w:space="0" w:color="auto"/>
      </w:divBdr>
    </w:div>
    <w:div w:id="620184795">
      <w:bodyDiv w:val="1"/>
      <w:marLeft w:val="0"/>
      <w:marRight w:val="0"/>
      <w:marTop w:val="0"/>
      <w:marBottom w:val="0"/>
      <w:divBdr>
        <w:top w:val="none" w:sz="0" w:space="0" w:color="auto"/>
        <w:left w:val="none" w:sz="0" w:space="0" w:color="auto"/>
        <w:bottom w:val="none" w:sz="0" w:space="0" w:color="auto"/>
        <w:right w:val="none" w:sz="0" w:space="0" w:color="auto"/>
      </w:divBdr>
    </w:div>
    <w:div w:id="620235198">
      <w:bodyDiv w:val="1"/>
      <w:marLeft w:val="0"/>
      <w:marRight w:val="0"/>
      <w:marTop w:val="0"/>
      <w:marBottom w:val="0"/>
      <w:divBdr>
        <w:top w:val="none" w:sz="0" w:space="0" w:color="auto"/>
        <w:left w:val="none" w:sz="0" w:space="0" w:color="auto"/>
        <w:bottom w:val="none" w:sz="0" w:space="0" w:color="auto"/>
        <w:right w:val="none" w:sz="0" w:space="0" w:color="auto"/>
      </w:divBdr>
    </w:div>
    <w:div w:id="620258457">
      <w:bodyDiv w:val="1"/>
      <w:marLeft w:val="0"/>
      <w:marRight w:val="0"/>
      <w:marTop w:val="0"/>
      <w:marBottom w:val="0"/>
      <w:divBdr>
        <w:top w:val="none" w:sz="0" w:space="0" w:color="auto"/>
        <w:left w:val="none" w:sz="0" w:space="0" w:color="auto"/>
        <w:bottom w:val="none" w:sz="0" w:space="0" w:color="auto"/>
        <w:right w:val="none" w:sz="0" w:space="0" w:color="auto"/>
      </w:divBdr>
    </w:div>
    <w:div w:id="620302513">
      <w:bodyDiv w:val="1"/>
      <w:marLeft w:val="0"/>
      <w:marRight w:val="0"/>
      <w:marTop w:val="0"/>
      <w:marBottom w:val="0"/>
      <w:divBdr>
        <w:top w:val="none" w:sz="0" w:space="0" w:color="auto"/>
        <w:left w:val="none" w:sz="0" w:space="0" w:color="auto"/>
        <w:bottom w:val="none" w:sz="0" w:space="0" w:color="auto"/>
        <w:right w:val="none" w:sz="0" w:space="0" w:color="auto"/>
      </w:divBdr>
    </w:div>
    <w:div w:id="620763038">
      <w:bodyDiv w:val="1"/>
      <w:marLeft w:val="0"/>
      <w:marRight w:val="0"/>
      <w:marTop w:val="0"/>
      <w:marBottom w:val="0"/>
      <w:divBdr>
        <w:top w:val="none" w:sz="0" w:space="0" w:color="auto"/>
        <w:left w:val="none" w:sz="0" w:space="0" w:color="auto"/>
        <w:bottom w:val="none" w:sz="0" w:space="0" w:color="auto"/>
        <w:right w:val="none" w:sz="0" w:space="0" w:color="auto"/>
      </w:divBdr>
    </w:div>
    <w:div w:id="620838304">
      <w:bodyDiv w:val="1"/>
      <w:marLeft w:val="0"/>
      <w:marRight w:val="0"/>
      <w:marTop w:val="0"/>
      <w:marBottom w:val="0"/>
      <w:divBdr>
        <w:top w:val="none" w:sz="0" w:space="0" w:color="auto"/>
        <w:left w:val="none" w:sz="0" w:space="0" w:color="auto"/>
        <w:bottom w:val="none" w:sz="0" w:space="0" w:color="auto"/>
        <w:right w:val="none" w:sz="0" w:space="0" w:color="auto"/>
      </w:divBdr>
    </w:div>
    <w:div w:id="620962335">
      <w:bodyDiv w:val="1"/>
      <w:marLeft w:val="0"/>
      <w:marRight w:val="0"/>
      <w:marTop w:val="0"/>
      <w:marBottom w:val="0"/>
      <w:divBdr>
        <w:top w:val="none" w:sz="0" w:space="0" w:color="auto"/>
        <w:left w:val="none" w:sz="0" w:space="0" w:color="auto"/>
        <w:bottom w:val="none" w:sz="0" w:space="0" w:color="auto"/>
        <w:right w:val="none" w:sz="0" w:space="0" w:color="auto"/>
      </w:divBdr>
    </w:div>
    <w:div w:id="621032932">
      <w:bodyDiv w:val="1"/>
      <w:marLeft w:val="0"/>
      <w:marRight w:val="0"/>
      <w:marTop w:val="0"/>
      <w:marBottom w:val="0"/>
      <w:divBdr>
        <w:top w:val="none" w:sz="0" w:space="0" w:color="auto"/>
        <w:left w:val="none" w:sz="0" w:space="0" w:color="auto"/>
        <w:bottom w:val="none" w:sz="0" w:space="0" w:color="auto"/>
        <w:right w:val="none" w:sz="0" w:space="0" w:color="auto"/>
      </w:divBdr>
    </w:div>
    <w:div w:id="621151618">
      <w:bodyDiv w:val="1"/>
      <w:marLeft w:val="0"/>
      <w:marRight w:val="0"/>
      <w:marTop w:val="0"/>
      <w:marBottom w:val="0"/>
      <w:divBdr>
        <w:top w:val="none" w:sz="0" w:space="0" w:color="auto"/>
        <w:left w:val="none" w:sz="0" w:space="0" w:color="auto"/>
        <w:bottom w:val="none" w:sz="0" w:space="0" w:color="auto"/>
        <w:right w:val="none" w:sz="0" w:space="0" w:color="auto"/>
      </w:divBdr>
    </w:div>
    <w:div w:id="621154352">
      <w:bodyDiv w:val="1"/>
      <w:marLeft w:val="0"/>
      <w:marRight w:val="0"/>
      <w:marTop w:val="0"/>
      <w:marBottom w:val="0"/>
      <w:divBdr>
        <w:top w:val="none" w:sz="0" w:space="0" w:color="auto"/>
        <w:left w:val="none" w:sz="0" w:space="0" w:color="auto"/>
        <w:bottom w:val="none" w:sz="0" w:space="0" w:color="auto"/>
        <w:right w:val="none" w:sz="0" w:space="0" w:color="auto"/>
      </w:divBdr>
    </w:div>
    <w:div w:id="621225606">
      <w:bodyDiv w:val="1"/>
      <w:marLeft w:val="0"/>
      <w:marRight w:val="0"/>
      <w:marTop w:val="0"/>
      <w:marBottom w:val="0"/>
      <w:divBdr>
        <w:top w:val="none" w:sz="0" w:space="0" w:color="auto"/>
        <w:left w:val="none" w:sz="0" w:space="0" w:color="auto"/>
        <w:bottom w:val="none" w:sz="0" w:space="0" w:color="auto"/>
        <w:right w:val="none" w:sz="0" w:space="0" w:color="auto"/>
      </w:divBdr>
    </w:div>
    <w:div w:id="621304592">
      <w:bodyDiv w:val="1"/>
      <w:marLeft w:val="0"/>
      <w:marRight w:val="0"/>
      <w:marTop w:val="0"/>
      <w:marBottom w:val="0"/>
      <w:divBdr>
        <w:top w:val="none" w:sz="0" w:space="0" w:color="auto"/>
        <w:left w:val="none" w:sz="0" w:space="0" w:color="auto"/>
        <w:bottom w:val="none" w:sz="0" w:space="0" w:color="auto"/>
        <w:right w:val="none" w:sz="0" w:space="0" w:color="auto"/>
      </w:divBdr>
    </w:div>
    <w:div w:id="621422849">
      <w:bodyDiv w:val="1"/>
      <w:marLeft w:val="0"/>
      <w:marRight w:val="0"/>
      <w:marTop w:val="0"/>
      <w:marBottom w:val="0"/>
      <w:divBdr>
        <w:top w:val="none" w:sz="0" w:space="0" w:color="auto"/>
        <w:left w:val="none" w:sz="0" w:space="0" w:color="auto"/>
        <w:bottom w:val="none" w:sz="0" w:space="0" w:color="auto"/>
        <w:right w:val="none" w:sz="0" w:space="0" w:color="auto"/>
      </w:divBdr>
    </w:div>
    <w:div w:id="621427473">
      <w:bodyDiv w:val="1"/>
      <w:marLeft w:val="0"/>
      <w:marRight w:val="0"/>
      <w:marTop w:val="0"/>
      <w:marBottom w:val="0"/>
      <w:divBdr>
        <w:top w:val="none" w:sz="0" w:space="0" w:color="auto"/>
        <w:left w:val="none" w:sz="0" w:space="0" w:color="auto"/>
        <w:bottom w:val="none" w:sz="0" w:space="0" w:color="auto"/>
        <w:right w:val="none" w:sz="0" w:space="0" w:color="auto"/>
      </w:divBdr>
    </w:div>
    <w:div w:id="621498209">
      <w:bodyDiv w:val="1"/>
      <w:marLeft w:val="0"/>
      <w:marRight w:val="0"/>
      <w:marTop w:val="0"/>
      <w:marBottom w:val="0"/>
      <w:divBdr>
        <w:top w:val="none" w:sz="0" w:space="0" w:color="auto"/>
        <w:left w:val="none" w:sz="0" w:space="0" w:color="auto"/>
        <w:bottom w:val="none" w:sz="0" w:space="0" w:color="auto"/>
        <w:right w:val="none" w:sz="0" w:space="0" w:color="auto"/>
      </w:divBdr>
    </w:div>
    <w:div w:id="621691366">
      <w:bodyDiv w:val="1"/>
      <w:marLeft w:val="0"/>
      <w:marRight w:val="0"/>
      <w:marTop w:val="0"/>
      <w:marBottom w:val="0"/>
      <w:divBdr>
        <w:top w:val="none" w:sz="0" w:space="0" w:color="auto"/>
        <w:left w:val="none" w:sz="0" w:space="0" w:color="auto"/>
        <w:bottom w:val="none" w:sz="0" w:space="0" w:color="auto"/>
        <w:right w:val="none" w:sz="0" w:space="0" w:color="auto"/>
      </w:divBdr>
    </w:div>
    <w:div w:id="621693249">
      <w:bodyDiv w:val="1"/>
      <w:marLeft w:val="0"/>
      <w:marRight w:val="0"/>
      <w:marTop w:val="0"/>
      <w:marBottom w:val="0"/>
      <w:divBdr>
        <w:top w:val="none" w:sz="0" w:space="0" w:color="auto"/>
        <w:left w:val="none" w:sz="0" w:space="0" w:color="auto"/>
        <w:bottom w:val="none" w:sz="0" w:space="0" w:color="auto"/>
        <w:right w:val="none" w:sz="0" w:space="0" w:color="auto"/>
      </w:divBdr>
    </w:div>
    <w:div w:id="621806861">
      <w:bodyDiv w:val="1"/>
      <w:marLeft w:val="0"/>
      <w:marRight w:val="0"/>
      <w:marTop w:val="0"/>
      <w:marBottom w:val="0"/>
      <w:divBdr>
        <w:top w:val="none" w:sz="0" w:space="0" w:color="auto"/>
        <w:left w:val="none" w:sz="0" w:space="0" w:color="auto"/>
        <w:bottom w:val="none" w:sz="0" w:space="0" w:color="auto"/>
        <w:right w:val="none" w:sz="0" w:space="0" w:color="auto"/>
      </w:divBdr>
    </w:div>
    <w:div w:id="622078570">
      <w:bodyDiv w:val="1"/>
      <w:marLeft w:val="0"/>
      <w:marRight w:val="0"/>
      <w:marTop w:val="0"/>
      <w:marBottom w:val="0"/>
      <w:divBdr>
        <w:top w:val="none" w:sz="0" w:space="0" w:color="auto"/>
        <w:left w:val="none" w:sz="0" w:space="0" w:color="auto"/>
        <w:bottom w:val="none" w:sz="0" w:space="0" w:color="auto"/>
        <w:right w:val="none" w:sz="0" w:space="0" w:color="auto"/>
      </w:divBdr>
    </w:div>
    <w:div w:id="622151260">
      <w:bodyDiv w:val="1"/>
      <w:marLeft w:val="0"/>
      <w:marRight w:val="0"/>
      <w:marTop w:val="0"/>
      <w:marBottom w:val="0"/>
      <w:divBdr>
        <w:top w:val="none" w:sz="0" w:space="0" w:color="auto"/>
        <w:left w:val="none" w:sz="0" w:space="0" w:color="auto"/>
        <w:bottom w:val="none" w:sz="0" w:space="0" w:color="auto"/>
        <w:right w:val="none" w:sz="0" w:space="0" w:color="auto"/>
      </w:divBdr>
    </w:div>
    <w:div w:id="622158368">
      <w:bodyDiv w:val="1"/>
      <w:marLeft w:val="0"/>
      <w:marRight w:val="0"/>
      <w:marTop w:val="0"/>
      <w:marBottom w:val="0"/>
      <w:divBdr>
        <w:top w:val="none" w:sz="0" w:space="0" w:color="auto"/>
        <w:left w:val="none" w:sz="0" w:space="0" w:color="auto"/>
        <w:bottom w:val="none" w:sz="0" w:space="0" w:color="auto"/>
        <w:right w:val="none" w:sz="0" w:space="0" w:color="auto"/>
      </w:divBdr>
    </w:div>
    <w:div w:id="622275695">
      <w:bodyDiv w:val="1"/>
      <w:marLeft w:val="0"/>
      <w:marRight w:val="0"/>
      <w:marTop w:val="0"/>
      <w:marBottom w:val="0"/>
      <w:divBdr>
        <w:top w:val="none" w:sz="0" w:space="0" w:color="auto"/>
        <w:left w:val="none" w:sz="0" w:space="0" w:color="auto"/>
        <w:bottom w:val="none" w:sz="0" w:space="0" w:color="auto"/>
        <w:right w:val="none" w:sz="0" w:space="0" w:color="auto"/>
      </w:divBdr>
    </w:div>
    <w:div w:id="622344954">
      <w:bodyDiv w:val="1"/>
      <w:marLeft w:val="0"/>
      <w:marRight w:val="0"/>
      <w:marTop w:val="0"/>
      <w:marBottom w:val="0"/>
      <w:divBdr>
        <w:top w:val="none" w:sz="0" w:space="0" w:color="auto"/>
        <w:left w:val="none" w:sz="0" w:space="0" w:color="auto"/>
        <w:bottom w:val="none" w:sz="0" w:space="0" w:color="auto"/>
        <w:right w:val="none" w:sz="0" w:space="0" w:color="auto"/>
      </w:divBdr>
    </w:div>
    <w:div w:id="622417764">
      <w:bodyDiv w:val="1"/>
      <w:marLeft w:val="0"/>
      <w:marRight w:val="0"/>
      <w:marTop w:val="0"/>
      <w:marBottom w:val="0"/>
      <w:divBdr>
        <w:top w:val="none" w:sz="0" w:space="0" w:color="auto"/>
        <w:left w:val="none" w:sz="0" w:space="0" w:color="auto"/>
        <w:bottom w:val="none" w:sz="0" w:space="0" w:color="auto"/>
        <w:right w:val="none" w:sz="0" w:space="0" w:color="auto"/>
      </w:divBdr>
    </w:div>
    <w:div w:id="622467042">
      <w:bodyDiv w:val="1"/>
      <w:marLeft w:val="0"/>
      <w:marRight w:val="0"/>
      <w:marTop w:val="0"/>
      <w:marBottom w:val="0"/>
      <w:divBdr>
        <w:top w:val="none" w:sz="0" w:space="0" w:color="auto"/>
        <w:left w:val="none" w:sz="0" w:space="0" w:color="auto"/>
        <w:bottom w:val="none" w:sz="0" w:space="0" w:color="auto"/>
        <w:right w:val="none" w:sz="0" w:space="0" w:color="auto"/>
      </w:divBdr>
    </w:div>
    <w:div w:id="622468894">
      <w:bodyDiv w:val="1"/>
      <w:marLeft w:val="0"/>
      <w:marRight w:val="0"/>
      <w:marTop w:val="0"/>
      <w:marBottom w:val="0"/>
      <w:divBdr>
        <w:top w:val="none" w:sz="0" w:space="0" w:color="auto"/>
        <w:left w:val="none" w:sz="0" w:space="0" w:color="auto"/>
        <w:bottom w:val="none" w:sz="0" w:space="0" w:color="auto"/>
        <w:right w:val="none" w:sz="0" w:space="0" w:color="auto"/>
      </w:divBdr>
    </w:div>
    <w:div w:id="622538976">
      <w:bodyDiv w:val="1"/>
      <w:marLeft w:val="0"/>
      <w:marRight w:val="0"/>
      <w:marTop w:val="0"/>
      <w:marBottom w:val="0"/>
      <w:divBdr>
        <w:top w:val="none" w:sz="0" w:space="0" w:color="auto"/>
        <w:left w:val="none" w:sz="0" w:space="0" w:color="auto"/>
        <w:bottom w:val="none" w:sz="0" w:space="0" w:color="auto"/>
        <w:right w:val="none" w:sz="0" w:space="0" w:color="auto"/>
      </w:divBdr>
    </w:div>
    <w:div w:id="622929042">
      <w:bodyDiv w:val="1"/>
      <w:marLeft w:val="0"/>
      <w:marRight w:val="0"/>
      <w:marTop w:val="0"/>
      <w:marBottom w:val="0"/>
      <w:divBdr>
        <w:top w:val="none" w:sz="0" w:space="0" w:color="auto"/>
        <w:left w:val="none" w:sz="0" w:space="0" w:color="auto"/>
        <w:bottom w:val="none" w:sz="0" w:space="0" w:color="auto"/>
        <w:right w:val="none" w:sz="0" w:space="0" w:color="auto"/>
      </w:divBdr>
    </w:div>
    <w:div w:id="622998611">
      <w:bodyDiv w:val="1"/>
      <w:marLeft w:val="0"/>
      <w:marRight w:val="0"/>
      <w:marTop w:val="0"/>
      <w:marBottom w:val="0"/>
      <w:divBdr>
        <w:top w:val="none" w:sz="0" w:space="0" w:color="auto"/>
        <w:left w:val="none" w:sz="0" w:space="0" w:color="auto"/>
        <w:bottom w:val="none" w:sz="0" w:space="0" w:color="auto"/>
        <w:right w:val="none" w:sz="0" w:space="0" w:color="auto"/>
      </w:divBdr>
    </w:div>
    <w:div w:id="623195472">
      <w:bodyDiv w:val="1"/>
      <w:marLeft w:val="0"/>
      <w:marRight w:val="0"/>
      <w:marTop w:val="0"/>
      <w:marBottom w:val="0"/>
      <w:divBdr>
        <w:top w:val="none" w:sz="0" w:space="0" w:color="auto"/>
        <w:left w:val="none" w:sz="0" w:space="0" w:color="auto"/>
        <w:bottom w:val="none" w:sz="0" w:space="0" w:color="auto"/>
        <w:right w:val="none" w:sz="0" w:space="0" w:color="auto"/>
      </w:divBdr>
    </w:div>
    <w:div w:id="623341433">
      <w:bodyDiv w:val="1"/>
      <w:marLeft w:val="0"/>
      <w:marRight w:val="0"/>
      <w:marTop w:val="0"/>
      <w:marBottom w:val="0"/>
      <w:divBdr>
        <w:top w:val="none" w:sz="0" w:space="0" w:color="auto"/>
        <w:left w:val="none" w:sz="0" w:space="0" w:color="auto"/>
        <w:bottom w:val="none" w:sz="0" w:space="0" w:color="auto"/>
        <w:right w:val="none" w:sz="0" w:space="0" w:color="auto"/>
      </w:divBdr>
    </w:div>
    <w:div w:id="623536508">
      <w:bodyDiv w:val="1"/>
      <w:marLeft w:val="0"/>
      <w:marRight w:val="0"/>
      <w:marTop w:val="0"/>
      <w:marBottom w:val="0"/>
      <w:divBdr>
        <w:top w:val="none" w:sz="0" w:space="0" w:color="auto"/>
        <w:left w:val="none" w:sz="0" w:space="0" w:color="auto"/>
        <w:bottom w:val="none" w:sz="0" w:space="0" w:color="auto"/>
        <w:right w:val="none" w:sz="0" w:space="0" w:color="auto"/>
      </w:divBdr>
    </w:div>
    <w:div w:id="623537676">
      <w:bodyDiv w:val="1"/>
      <w:marLeft w:val="0"/>
      <w:marRight w:val="0"/>
      <w:marTop w:val="0"/>
      <w:marBottom w:val="0"/>
      <w:divBdr>
        <w:top w:val="none" w:sz="0" w:space="0" w:color="auto"/>
        <w:left w:val="none" w:sz="0" w:space="0" w:color="auto"/>
        <w:bottom w:val="none" w:sz="0" w:space="0" w:color="auto"/>
        <w:right w:val="none" w:sz="0" w:space="0" w:color="auto"/>
      </w:divBdr>
    </w:div>
    <w:div w:id="623580714">
      <w:bodyDiv w:val="1"/>
      <w:marLeft w:val="0"/>
      <w:marRight w:val="0"/>
      <w:marTop w:val="0"/>
      <w:marBottom w:val="0"/>
      <w:divBdr>
        <w:top w:val="none" w:sz="0" w:space="0" w:color="auto"/>
        <w:left w:val="none" w:sz="0" w:space="0" w:color="auto"/>
        <w:bottom w:val="none" w:sz="0" w:space="0" w:color="auto"/>
        <w:right w:val="none" w:sz="0" w:space="0" w:color="auto"/>
      </w:divBdr>
    </w:div>
    <w:div w:id="623653668">
      <w:bodyDiv w:val="1"/>
      <w:marLeft w:val="0"/>
      <w:marRight w:val="0"/>
      <w:marTop w:val="0"/>
      <w:marBottom w:val="0"/>
      <w:divBdr>
        <w:top w:val="none" w:sz="0" w:space="0" w:color="auto"/>
        <w:left w:val="none" w:sz="0" w:space="0" w:color="auto"/>
        <w:bottom w:val="none" w:sz="0" w:space="0" w:color="auto"/>
        <w:right w:val="none" w:sz="0" w:space="0" w:color="auto"/>
      </w:divBdr>
    </w:div>
    <w:div w:id="623657011">
      <w:bodyDiv w:val="1"/>
      <w:marLeft w:val="0"/>
      <w:marRight w:val="0"/>
      <w:marTop w:val="0"/>
      <w:marBottom w:val="0"/>
      <w:divBdr>
        <w:top w:val="none" w:sz="0" w:space="0" w:color="auto"/>
        <w:left w:val="none" w:sz="0" w:space="0" w:color="auto"/>
        <w:bottom w:val="none" w:sz="0" w:space="0" w:color="auto"/>
        <w:right w:val="none" w:sz="0" w:space="0" w:color="auto"/>
      </w:divBdr>
    </w:div>
    <w:div w:id="623779465">
      <w:bodyDiv w:val="1"/>
      <w:marLeft w:val="0"/>
      <w:marRight w:val="0"/>
      <w:marTop w:val="0"/>
      <w:marBottom w:val="0"/>
      <w:divBdr>
        <w:top w:val="none" w:sz="0" w:space="0" w:color="auto"/>
        <w:left w:val="none" w:sz="0" w:space="0" w:color="auto"/>
        <w:bottom w:val="none" w:sz="0" w:space="0" w:color="auto"/>
        <w:right w:val="none" w:sz="0" w:space="0" w:color="auto"/>
      </w:divBdr>
    </w:div>
    <w:div w:id="623922479">
      <w:bodyDiv w:val="1"/>
      <w:marLeft w:val="0"/>
      <w:marRight w:val="0"/>
      <w:marTop w:val="0"/>
      <w:marBottom w:val="0"/>
      <w:divBdr>
        <w:top w:val="none" w:sz="0" w:space="0" w:color="auto"/>
        <w:left w:val="none" w:sz="0" w:space="0" w:color="auto"/>
        <w:bottom w:val="none" w:sz="0" w:space="0" w:color="auto"/>
        <w:right w:val="none" w:sz="0" w:space="0" w:color="auto"/>
      </w:divBdr>
    </w:div>
    <w:div w:id="623926037">
      <w:bodyDiv w:val="1"/>
      <w:marLeft w:val="0"/>
      <w:marRight w:val="0"/>
      <w:marTop w:val="0"/>
      <w:marBottom w:val="0"/>
      <w:divBdr>
        <w:top w:val="none" w:sz="0" w:space="0" w:color="auto"/>
        <w:left w:val="none" w:sz="0" w:space="0" w:color="auto"/>
        <w:bottom w:val="none" w:sz="0" w:space="0" w:color="auto"/>
        <w:right w:val="none" w:sz="0" w:space="0" w:color="auto"/>
      </w:divBdr>
    </w:div>
    <w:div w:id="623930028">
      <w:bodyDiv w:val="1"/>
      <w:marLeft w:val="0"/>
      <w:marRight w:val="0"/>
      <w:marTop w:val="0"/>
      <w:marBottom w:val="0"/>
      <w:divBdr>
        <w:top w:val="none" w:sz="0" w:space="0" w:color="auto"/>
        <w:left w:val="none" w:sz="0" w:space="0" w:color="auto"/>
        <w:bottom w:val="none" w:sz="0" w:space="0" w:color="auto"/>
        <w:right w:val="none" w:sz="0" w:space="0" w:color="auto"/>
      </w:divBdr>
    </w:div>
    <w:div w:id="623970442">
      <w:bodyDiv w:val="1"/>
      <w:marLeft w:val="0"/>
      <w:marRight w:val="0"/>
      <w:marTop w:val="0"/>
      <w:marBottom w:val="0"/>
      <w:divBdr>
        <w:top w:val="none" w:sz="0" w:space="0" w:color="auto"/>
        <w:left w:val="none" w:sz="0" w:space="0" w:color="auto"/>
        <w:bottom w:val="none" w:sz="0" w:space="0" w:color="auto"/>
        <w:right w:val="none" w:sz="0" w:space="0" w:color="auto"/>
      </w:divBdr>
    </w:div>
    <w:div w:id="624045725">
      <w:bodyDiv w:val="1"/>
      <w:marLeft w:val="0"/>
      <w:marRight w:val="0"/>
      <w:marTop w:val="0"/>
      <w:marBottom w:val="0"/>
      <w:divBdr>
        <w:top w:val="none" w:sz="0" w:space="0" w:color="auto"/>
        <w:left w:val="none" w:sz="0" w:space="0" w:color="auto"/>
        <w:bottom w:val="none" w:sz="0" w:space="0" w:color="auto"/>
        <w:right w:val="none" w:sz="0" w:space="0" w:color="auto"/>
      </w:divBdr>
    </w:div>
    <w:div w:id="624166458">
      <w:bodyDiv w:val="1"/>
      <w:marLeft w:val="0"/>
      <w:marRight w:val="0"/>
      <w:marTop w:val="0"/>
      <w:marBottom w:val="0"/>
      <w:divBdr>
        <w:top w:val="none" w:sz="0" w:space="0" w:color="auto"/>
        <w:left w:val="none" w:sz="0" w:space="0" w:color="auto"/>
        <w:bottom w:val="none" w:sz="0" w:space="0" w:color="auto"/>
        <w:right w:val="none" w:sz="0" w:space="0" w:color="auto"/>
      </w:divBdr>
    </w:div>
    <w:div w:id="624237994">
      <w:bodyDiv w:val="1"/>
      <w:marLeft w:val="0"/>
      <w:marRight w:val="0"/>
      <w:marTop w:val="0"/>
      <w:marBottom w:val="0"/>
      <w:divBdr>
        <w:top w:val="none" w:sz="0" w:space="0" w:color="auto"/>
        <w:left w:val="none" w:sz="0" w:space="0" w:color="auto"/>
        <w:bottom w:val="none" w:sz="0" w:space="0" w:color="auto"/>
        <w:right w:val="none" w:sz="0" w:space="0" w:color="auto"/>
      </w:divBdr>
    </w:div>
    <w:div w:id="624583857">
      <w:bodyDiv w:val="1"/>
      <w:marLeft w:val="0"/>
      <w:marRight w:val="0"/>
      <w:marTop w:val="0"/>
      <w:marBottom w:val="0"/>
      <w:divBdr>
        <w:top w:val="none" w:sz="0" w:space="0" w:color="auto"/>
        <w:left w:val="none" w:sz="0" w:space="0" w:color="auto"/>
        <w:bottom w:val="none" w:sz="0" w:space="0" w:color="auto"/>
        <w:right w:val="none" w:sz="0" w:space="0" w:color="auto"/>
      </w:divBdr>
    </w:div>
    <w:div w:id="624585651">
      <w:bodyDiv w:val="1"/>
      <w:marLeft w:val="0"/>
      <w:marRight w:val="0"/>
      <w:marTop w:val="0"/>
      <w:marBottom w:val="0"/>
      <w:divBdr>
        <w:top w:val="none" w:sz="0" w:space="0" w:color="auto"/>
        <w:left w:val="none" w:sz="0" w:space="0" w:color="auto"/>
        <w:bottom w:val="none" w:sz="0" w:space="0" w:color="auto"/>
        <w:right w:val="none" w:sz="0" w:space="0" w:color="auto"/>
      </w:divBdr>
    </w:div>
    <w:div w:id="624652948">
      <w:bodyDiv w:val="1"/>
      <w:marLeft w:val="0"/>
      <w:marRight w:val="0"/>
      <w:marTop w:val="0"/>
      <w:marBottom w:val="0"/>
      <w:divBdr>
        <w:top w:val="none" w:sz="0" w:space="0" w:color="auto"/>
        <w:left w:val="none" w:sz="0" w:space="0" w:color="auto"/>
        <w:bottom w:val="none" w:sz="0" w:space="0" w:color="auto"/>
        <w:right w:val="none" w:sz="0" w:space="0" w:color="auto"/>
      </w:divBdr>
    </w:div>
    <w:div w:id="624821737">
      <w:bodyDiv w:val="1"/>
      <w:marLeft w:val="0"/>
      <w:marRight w:val="0"/>
      <w:marTop w:val="0"/>
      <w:marBottom w:val="0"/>
      <w:divBdr>
        <w:top w:val="none" w:sz="0" w:space="0" w:color="auto"/>
        <w:left w:val="none" w:sz="0" w:space="0" w:color="auto"/>
        <w:bottom w:val="none" w:sz="0" w:space="0" w:color="auto"/>
        <w:right w:val="none" w:sz="0" w:space="0" w:color="auto"/>
      </w:divBdr>
    </w:div>
    <w:div w:id="624847332">
      <w:bodyDiv w:val="1"/>
      <w:marLeft w:val="0"/>
      <w:marRight w:val="0"/>
      <w:marTop w:val="0"/>
      <w:marBottom w:val="0"/>
      <w:divBdr>
        <w:top w:val="none" w:sz="0" w:space="0" w:color="auto"/>
        <w:left w:val="none" w:sz="0" w:space="0" w:color="auto"/>
        <w:bottom w:val="none" w:sz="0" w:space="0" w:color="auto"/>
        <w:right w:val="none" w:sz="0" w:space="0" w:color="auto"/>
      </w:divBdr>
    </w:div>
    <w:div w:id="624893001">
      <w:bodyDiv w:val="1"/>
      <w:marLeft w:val="0"/>
      <w:marRight w:val="0"/>
      <w:marTop w:val="0"/>
      <w:marBottom w:val="0"/>
      <w:divBdr>
        <w:top w:val="none" w:sz="0" w:space="0" w:color="auto"/>
        <w:left w:val="none" w:sz="0" w:space="0" w:color="auto"/>
        <w:bottom w:val="none" w:sz="0" w:space="0" w:color="auto"/>
        <w:right w:val="none" w:sz="0" w:space="0" w:color="auto"/>
      </w:divBdr>
    </w:div>
    <w:div w:id="624896908">
      <w:bodyDiv w:val="1"/>
      <w:marLeft w:val="0"/>
      <w:marRight w:val="0"/>
      <w:marTop w:val="0"/>
      <w:marBottom w:val="0"/>
      <w:divBdr>
        <w:top w:val="none" w:sz="0" w:space="0" w:color="auto"/>
        <w:left w:val="none" w:sz="0" w:space="0" w:color="auto"/>
        <w:bottom w:val="none" w:sz="0" w:space="0" w:color="auto"/>
        <w:right w:val="none" w:sz="0" w:space="0" w:color="auto"/>
      </w:divBdr>
    </w:div>
    <w:div w:id="625047012">
      <w:bodyDiv w:val="1"/>
      <w:marLeft w:val="0"/>
      <w:marRight w:val="0"/>
      <w:marTop w:val="0"/>
      <w:marBottom w:val="0"/>
      <w:divBdr>
        <w:top w:val="none" w:sz="0" w:space="0" w:color="auto"/>
        <w:left w:val="none" w:sz="0" w:space="0" w:color="auto"/>
        <w:bottom w:val="none" w:sz="0" w:space="0" w:color="auto"/>
        <w:right w:val="none" w:sz="0" w:space="0" w:color="auto"/>
      </w:divBdr>
    </w:div>
    <w:div w:id="625160626">
      <w:bodyDiv w:val="1"/>
      <w:marLeft w:val="0"/>
      <w:marRight w:val="0"/>
      <w:marTop w:val="0"/>
      <w:marBottom w:val="0"/>
      <w:divBdr>
        <w:top w:val="none" w:sz="0" w:space="0" w:color="auto"/>
        <w:left w:val="none" w:sz="0" w:space="0" w:color="auto"/>
        <w:bottom w:val="none" w:sz="0" w:space="0" w:color="auto"/>
        <w:right w:val="none" w:sz="0" w:space="0" w:color="auto"/>
      </w:divBdr>
    </w:div>
    <w:div w:id="625238852">
      <w:bodyDiv w:val="1"/>
      <w:marLeft w:val="0"/>
      <w:marRight w:val="0"/>
      <w:marTop w:val="0"/>
      <w:marBottom w:val="0"/>
      <w:divBdr>
        <w:top w:val="none" w:sz="0" w:space="0" w:color="auto"/>
        <w:left w:val="none" w:sz="0" w:space="0" w:color="auto"/>
        <w:bottom w:val="none" w:sz="0" w:space="0" w:color="auto"/>
        <w:right w:val="none" w:sz="0" w:space="0" w:color="auto"/>
      </w:divBdr>
    </w:div>
    <w:div w:id="625502797">
      <w:bodyDiv w:val="1"/>
      <w:marLeft w:val="0"/>
      <w:marRight w:val="0"/>
      <w:marTop w:val="0"/>
      <w:marBottom w:val="0"/>
      <w:divBdr>
        <w:top w:val="none" w:sz="0" w:space="0" w:color="auto"/>
        <w:left w:val="none" w:sz="0" w:space="0" w:color="auto"/>
        <w:bottom w:val="none" w:sz="0" w:space="0" w:color="auto"/>
        <w:right w:val="none" w:sz="0" w:space="0" w:color="auto"/>
      </w:divBdr>
    </w:div>
    <w:div w:id="625507928">
      <w:bodyDiv w:val="1"/>
      <w:marLeft w:val="0"/>
      <w:marRight w:val="0"/>
      <w:marTop w:val="0"/>
      <w:marBottom w:val="0"/>
      <w:divBdr>
        <w:top w:val="none" w:sz="0" w:space="0" w:color="auto"/>
        <w:left w:val="none" w:sz="0" w:space="0" w:color="auto"/>
        <w:bottom w:val="none" w:sz="0" w:space="0" w:color="auto"/>
        <w:right w:val="none" w:sz="0" w:space="0" w:color="auto"/>
      </w:divBdr>
    </w:div>
    <w:div w:id="625508149">
      <w:bodyDiv w:val="1"/>
      <w:marLeft w:val="0"/>
      <w:marRight w:val="0"/>
      <w:marTop w:val="0"/>
      <w:marBottom w:val="0"/>
      <w:divBdr>
        <w:top w:val="none" w:sz="0" w:space="0" w:color="auto"/>
        <w:left w:val="none" w:sz="0" w:space="0" w:color="auto"/>
        <w:bottom w:val="none" w:sz="0" w:space="0" w:color="auto"/>
        <w:right w:val="none" w:sz="0" w:space="0" w:color="auto"/>
      </w:divBdr>
    </w:div>
    <w:div w:id="625549008">
      <w:bodyDiv w:val="1"/>
      <w:marLeft w:val="0"/>
      <w:marRight w:val="0"/>
      <w:marTop w:val="0"/>
      <w:marBottom w:val="0"/>
      <w:divBdr>
        <w:top w:val="none" w:sz="0" w:space="0" w:color="auto"/>
        <w:left w:val="none" w:sz="0" w:space="0" w:color="auto"/>
        <w:bottom w:val="none" w:sz="0" w:space="0" w:color="auto"/>
        <w:right w:val="none" w:sz="0" w:space="0" w:color="auto"/>
      </w:divBdr>
    </w:div>
    <w:div w:id="625620684">
      <w:bodyDiv w:val="1"/>
      <w:marLeft w:val="0"/>
      <w:marRight w:val="0"/>
      <w:marTop w:val="0"/>
      <w:marBottom w:val="0"/>
      <w:divBdr>
        <w:top w:val="none" w:sz="0" w:space="0" w:color="auto"/>
        <w:left w:val="none" w:sz="0" w:space="0" w:color="auto"/>
        <w:bottom w:val="none" w:sz="0" w:space="0" w:color="auto"/>
        <w:right w:val="none" w:sz="0" w:space="0" w:color="auto"/>
      </w:divBdr>
    </w:div>
    <w:div w:id="625625161">
      <w:bodyDiv w:val="1"/>
      <w:marLeft w:val="0"/>
      <w:marRight w:val="0"/>
      <w:marTop w:val="0"/>
      <w:marBottom w:val="0"/>
      <w:divBdr>
        <w:top w:val="none" w:sz="0" w:space="0" w:color="auto"/>
        <w:left w:val="none" w:sz="0" w:space="0" w:color="auto"/>
        <w:bottom w:val="none" w:sz="0" w:space="0" w:color="auto"/>
        <w:right w:val="none" w:sz="0" w:space="0" w:color="auto"/>
      </w:divBdr>
    </w:div>
    <w:div w:id="625695306">
      <w:bodyDiv w:val="1"/>
      <w:marLeft w:val="0"/>
      <w:marRight w:val="0"/>
      <w:marTop w:val="0"/>
      <w:marBottom w:val="0"/>
      <w:divBdr>
        <w:top w:val="none" w:sz="0" w:space="0" w:color="auto"/>
        <w:left w:val="none" w:sz="0" w:space="0" w:color="auto"/>
        <w:bottom w:val="none" w:sz="0" w:space="0" w:color="auto"/>
        <w:right w:val="none" w:sz="0" w:space="0" w:color="auto"/>
      </w:divBdr>
    </w:div>
    <w:div w:id="625741866">
      <w:bodyDiv w:val="1"/>
      <w:marLeft w:val="0"/>
      <w:marRight w:val="0"/>
      <w:marTop w:val="0"/>
      <w:marBottom w:val="0"/>
      <w:divBdr>
        <w:top w:val="none" w:sz="0" w:space="0" w:color="auto"/>
        <w:left w:val="none" w:sz="0" w:space="0" w:color="auto"/>
        <w:bottom w:val="none" w:sz="0" w:space="0" w:color="auto"/>
        <w:right w:val="none" w:sz="0" w:space="0" w:color="auto"/>
      </w:divBdr>
    </w:div>
    <w:div w:id="625891162">
      <w:bodyDiv w:val="1"/>
      <w:marLeft w:val="0"/>
      <w:marRight w:val="0"/>
      <w:marTop w:val="0"/>
      <w:marBottom w:val="0"/>
      <w:divBdr>
        <w:top w:val="none" w:sz="0" w:space="0" w:color="auto"/>
        <w:left w:val="none" w:sz="0" w:space="0" w:color="auto"/>
        <w:bottom w:val="none" w:sz="0" w:space="0" w:color="auto"/>
        <w:right w:val="none" w:sz="0" w:space="0" w:color="auto"/>
      </w:divBdr>
    </w:div>
    <w:div w:id="626010436">
      <w:bodyDiv w:val="1"/>
      <w:marLeft w:val="0"/>
      <w:marRight w:val="0"/>
      <w:marTop w:val="0"/>
      <w:marBottom w:val="0"/>
      <w:divBdr>
        <w:top w:val="none" w:sz="0" w:space="0" w:color="auto"/>
        <w:left w:val="none" w:sz="0" w:space="0" w:color="auto"/>
        <w:bottom w:val="none" w:sz="0" w:space="0" w:color="auto"/>
        <w:right w:val="none" w:sz="0" w:space="0" w:color="auto"/>
      </w:divBdr>
    </w:div>
    <w:div w:id="626089926">
      <w:bodyDiv w:val="1"/>
      <w:marLeft w:val="0"/>
      <w:marRight w:val="0"/>
      <w:marTop w:val="0"/>
      <w:marBottom w:val="0"/>
      <w:divBdr>
        <w:top w:val="none" w:sz="0" w:space="0" w:color="auto"/>
        <w:left w:val="none" w:sz="0" w:space="0" w:color="auto"/>
        <w:bottom w:val="none" w:sz="0" w:space="0" w:color="auto"/>
        <w:right w:val="none" w:sz="0" w:space="0" w:color="auto"/>
      </w:divBdr>
    </w:div>
    <w:div w:id="626161259">
      <w:bodyDiv w:val="1"/>
      <w:marLeft w:val="0"/>
      <w:marRight w:val="0"/>
      <w:marTop w:val="0"/>
      <w:marBottom w:val="0"/>
      <w:divBdr>
        <w:top w:val="none" w:sz="0" w:space="0" w:color="auto"/>
        <w:left w:val="none" w:sz="0" w:space="0" w:color="auto"/>
        <w:bottom w:val="none" w:sz="0" w:space="0" w:color="auto"/>
        <w:right w:val="none" w:sz="0" w:space="0" w:color="auto"/>
      </w:divBdr>
    </w:div>
    <w:div w:id="626199347">
      <w:bodyDiv w:val="1"/>
      <w:marLeft w:val="0"/>
      <w:marRight w:val="0"/>
      <w:marTop w:val="0"/>
      <w:marBottom w:val="0"/>
      <w:divBdr>
        <w:top w:val="none" w:sz="0" w:space="0" w:color="auto"/>
        <w:left w:val="none" w:sz="0" w:space="0" w:color="auto"/>
        <w:bottom w:val="none" w:sz="0" w:space="0" w:color="auto"/>
        <w:right w:val="none" w:sz="0" w:space="0" w:color="auto"/>
      </w:divBdr>
    </w:div>
    <w:div w:id="626204758">
      <w:bodyDiv w:val="1"/>
      <w:marLeft w:val="0"/>
      <w:marRight w:val="0"/>
      <w:marTop w:val="0"/>
      <w:marBottom w:val="0"/>
      <w:divBdr>
        <w:top w:val="none" w:sz="0" w:space="0" w:color="auto"/>
        <w:left w:val="none" w:sz="0" w:space="0" w:color="auto"/>
        <w:bottom w:val="none" w:sz="0" w:space="0" w:color="auto"/>
        <w:right w:val="none" w:sz="0" w:space="0" w:color="auto"/>
      </w:divBdr>
    </w:div>
    <w:div w:id="626279248">
      <w:bodyDiv w:val="1"/>
      <w:marLeft w:val="0"/>
      <w:marRight w:val="0"/>
      <w:marTop w:val="0"/>
      <w:marBottom w:val="0"/>
      <w:divBdr>
        <w:top w:val="none" w:sz="0" w:space="0" w:color="auto"/>
        <w:left w:val="none" w:sz="0" w:space="0" w:color="auto"/>
        <w:bottom w:val="none" w:sz="0" w:space="0" w:color="auto"/>
        <w:right w:val="none" w:sz="0" w:space="0" w:color="auto"/>
      </w:divBdr>
    </w:div>
    <w:div w:id="626280080">
      <w:bodyDiv w:val="1"/>
      <w:marLeft w:val="0"/>
      <w:marRight w:val="0"/>
      <w:marTop w:val="0"/>
      <w:marBottom w:val="0"/>
      <w:divBdr>
        <w:top w:val="none" w:sz="0" w:space="0" w:color="auto"/>
        <w:left w:val="none" w:sz="0" w:space="0" w:color="auto"/>
        <w:bottom w:val="none" w:sz="0" w:space="0" w:color="auto"/>
        <w:right w:val="none" w:sz="0" w:space="0" w:color="auto"/>
      </w:divBdr>
    </w:div>
    <w:div w:id="626396649">
      <w:bodyDiv w:val="1"/>
      <w:marLeft w:val="0"/>
      <w:marRight w:val="0"/>
      <w:marTop w:val="0"/>
      <w:marBottom w:val="0"/>
      <w:divBdr>
        <w:top w:val="none" w:sz="0" w:space="0" w:color="auto"/>
        <w:left w:val="none" w:sz="0" w:space="0" w:color="auto"/>
        <w:bottom w:val="none" w:sz="0" w:space="0" w:color="auto"/>
        <w:right w:val="none" w:sz="0" w:space="0" w:color="auto"/>
      </w:divBdr>
    </w:div>
    <w:div w:id="626398665">
      <w:bodyDiv w:val="1"/>
      <w:marLeft w:val="0"/>
      <w:marRight w:val="0"/>
      <w:marTop w:val="0"/>
      <w:marBottom w:val="0"/>
      <w:divBdr>
        <w:top w:val="none" w:sz="0" w:space="0" w:color="auto"/>
        <w:left w:val="none" w:sz="0" w:space="0" w:color="auto"/>
        <w:bottom w:val="none" w:sz="0" w:space="0" w:color="auto"/>
        <w:right w:val="none" w:sz="0" w:space="0" w:color="auto"/>
      </w:divBdr>
    </w:div>
    <w:div w:id="626425016">
      <w:bodyDiv w:val="1"/>
      <w:marLeft w:val="0"/>
      <w:marRight w:val="0"/>
      <w:marTop w:val="0"/>
      <w:marBottom w:val="0"/>
      <w:divBdr>
        <w:top w:val="none" w:sz="0" w:space="0" w:color="auto"/>
        <w:left w:val="none" w:sz="0" w:space="0" w:color="auto"/>
        <w:bottom w:val="none" w:sz="0" w:space="0" w:color="auto"/>
        <w:right w:val="none" w:sz="0" w:space="0" w:color="auto"/>
      </w:divBdr>
    </w:div>
    <w:div w:id="626468934">
      <w:bodyDiv w:val="1"/>
      <w:marLeft w:val="0"/>
      <w:marRight w:val="0"/>
      <w:marTop w:val="0"/>
      <w:marBottom w:val="0"/>
      <w:divBdr>
        <w:top w:val="none" w:sz="0" w:space="0" w:color="auto"/>
        <w:left w:val="none" w:sz="0" w:space="0" w:color="auto"/>
        <w:bottom w:val="none" w:sz="0" w:space="0" w:color="auto"/>
        <w:right w:val="none" w:sz="0" w:space="0" w:color="auto"/>
      </w:divBdr>
    </w:div>
    <w:div w:id="626473167">
      <w:bodyDiv w:val="1"/>
      <w:marLeft w:val="0"/>
      <w:marRight w:val="0"/>
      <w:marTop w:val="0"/>
      <w:marBottom w:val="0"/>
      <w:divBdr>
        <w:top w:val="none" w:sz="0" w:space="0" w:color="auto"/>
        <w:left w:val="none" w:sz="0" w:space="0" w:color="auto"/>
        <w:bottom w:val="none" w:sz="0" w:space="0" w:color="auto"/>
        <w:right w:val="none" w:sz="0" w:space="0" w:color="auto"/>
      </w:divBdr>
    </w:div>
    <w:div w:id="626544441">
      <w:bodyDiv w:val="1"/>
      <w:marLeft w:val="0"/>
      <w:marRight w:val="0"/>
      <w:marTop w:val="0"/>
      <w:marBottom w:val="0"/>
      <w:divBdr>
        <w:top w:val="none" w:sz="0" w:space="0" w:color="auto"/>
        <w:left w:val="none" w:sz="0" w:space="0" w:color="auto"/>
        <w:bottom w:val="none" w:sz="0" w:space="0" w:color="auto"/>
        <w:right w:val="none" w:sz="0" w:space="0" w:color="auto"/>
      </w:divBdr>
    </w:div>
    <w:div w:id="626544555">
      <w:bodyDiv w:val="1"/>
      <w:marLeft w:val="0"/>
      <w:marRight w:val="0"/>
      <w:marTop w:val="0"/>
      <w:marBottom w:val="0"/>
      <w:divBdr>
        <w:top w:val="none" w:sz="0" w:space="0" w:color="auto"/>
        <w:left w:val="none" w:sz="0" w:space="0" w:color="auto"/>
        <w:bottom w:val="none" w:sz="0" w:space="0" w:color="auto"/>
        <w:right w:val="none" w:sz="0" w:space="0" w:color="auto"/>
      </w:divBdr>
    </w:div>
    <w:div w:id="626546679">
      <w:bodyDiv w:val="1"/>
      <w:marLeft w:val="0"/>
      <w:marRight w:val="0"/>
      <w:marTop w:val="0"/>
      <w:marBottom w:val="0"/>
      <w:divBdr>
        <w:top w:val="none" w:sz="0" w:space="0" w:color="auto"/>
        <w:left w:val="none" w:sz="0" w:space="0" w:color="auto"/>
        <w:bottom w:val="none" w:sz="0" w:space="0" w:color="auto"/>
        <w:right w:val="none" w:sz="0" w:space="0" w:color="auto"/>
      </w:divBdr>
    </w:div>
    <w:div w:id="626660599">
      <w:bodyDiv w:val="1"/>
      <w:marLeft w:val="0"/>
      <w:marRight w:val="0"/>
      <w:marTop w:val="0"/>
      <w:marBottom w:val="0"/>
      <w:divBdr>
        <w:top w:val="none" w:sz="0" w:space="0" w:color="auto"/>
        <w:left w:val="none" w:sz="0" w:space="0" w:color="auto"/>
        <w:bottom w:val="none" w:sz="0" w:space="0" w:color="auto"/>
        <w:right w:val="none" w:sz="0" w:space="0" w:color="auto"/>
      </w:divBdr>
    </w:div>
    <w:div w:id="626668794">
      <w:bodyDiv w:val="1"/>
      <w:marLeft w:val="0"/>
      <w:marRight w:val="0"/>
      <w:marTop w:val="0"/>
      <w:marBottom w:val="0"/>
      <w:divBdr>
        <w:top w:val="none" w:sz="0" w:space="0" w:color="auto"/>
        <w:left w:val="none" w:sz="0" w:space="0" w:color="auto"/>
        <w:bottom w:val="none" w:sz="0" w:space="0" w:color="auto"/>
        <w:right w:val="none" w:sz="0" w:space="0" w:color="auto"/>
      </w:divBdr>
    </w:div>
    <w:div w:id="626815672">
      <w:bodyDiv w:val="1"/>
      <w:marLeft w:val="0"/>
      <w:marRight w:val="0"/>
      <w:marTop w:val="0"/>
      <w:marBottom w:val="0"/>
      <w:divBdr>
        <w:top w:val="none" w:sz="0" w:space="0" w:color="auto"/>
        <w:left w:val="none" w:sz="0" w:space="0" w:color="auto"/>
        <w:bottom w:val="none" w:sz="0" w:space="0" w:color="auto"/>
        <w:right w:val="none" w:sz="0" w:space="0" w:color="auto"/>
      </w:divBdr>
    </w:div>
    <w:div w:id="626816157">
      <w:bodyDiv w:val="1"/>
      <w:marLeft w:val="0"/>
      <w:marRight w:val="0"/>
      <w:marTop w:val="0"/>
      <w:marBottom w:val="0"/>
      <w:divBdr>
        <w:top w:val="none" w:sz="0" w:space="0" w:color="auto"/>
        <w:left w:val="none" w:sz="0" w:space="0" w:color="auto"/>
        <w:bottom w:val="none" w:sz="0" w:space="0" w:color="auto"/>
        <w:right w:val="none" w:sz="0" w:space="0" w:color="auto"/>
      </w:divBdr>
    </w:div>
    <w:div w:id="626931705">
      <w:bodyDiv w:val="1"/>
      <w:marLeft w:val="0"/>
      <w:marRight w:val="0"/>
      <w:marTop w:val="0"/>
      <w:marBottom w:val="0"/>
      <w:divBdr>
        <w:top w:val="none" w:sz="0" w:space="0" w:color="auto"/>
        <w:left w:val="none" w:sz="0" w:space="0" w:color="auto"/>
        <w:bottom w:val="none" w:sz="0" w:space="0" w:color="auto"/>
        <w:right w:val="none" w:sz="0" w:space="0" w:color="auto"/>
      </w:divBdr>
    </w:div>
    <w:div w:id="627273217">
      <w:bodyDiv w:val="1"/>
      <w:marLeft w:val="0"/>
      <w:marRight w:val="0"/>
      <w:marTop w:val="0"/>
      <w:marBottom w:val="0"/>
      <w:divBdr>
        <w:top w:val="none" w:sz="0" w:space="0" w:color="auto"/>
        <w:left w:val="none" w:sz="0" w:space="0" w:color="auto"/>
        <w:bottom w:val="none" w:sz="0" w:space="0" w:color="auto"/>
        <w:right w:val="none" w:sz="0" w:space="0" w:color="auto"/>
      </w:divBdr>
    </w:div>
    <w:div w:id="627273655">
      <w:bodyDiv w:val="1"/>
      <w:marLeft w:val="0"/>
      <w:marRight w:val="0"/>
      <w:marTop w:val="0"/>
      <w:marBottom w:val="0"/>
      <w:divBdr>
        <w:top w:val="none" w:sz="0" w:space="0" w:color="auto"/>
        <w:left w:val="none" w:sz="0" w:space="0" w:color="auto"/>
        <w:bottom w:val="none" w:sz="0" w:space="0" w:color="auto"/>
        <w:right w:val="none" w:sz="0" w:space="0" w:color="auto"/>
      </w:divBdr>
    </w:div>
    <w:div w:id="627470546">
      <w:bodyDiv w:val="1"/>
      <w:marLeft w:val="0"/>
      <w:marRight w:val="0"/>
      <w:marTop w:val="0"/>
      <w:marBottom w:val="0"/>
      <w:divBdr>
        <w:top w:val="none" w:sz="0" w:space="0" w:color="auto"/>
        <w:left w:val="none" w:sz="0" w:space="0" w:color="auto"/>
        <w:bottom w:val="none" w:sz="0" w:space="0" w:color="auto"/>
        <w:right w:val="none" w:sz="0" w:space="0" w:color="auto"/>
      </w:divBdr>
    </w:div>
    <w:div w:id="627474079">
      <w:bodyDiv w:val="1"/>
      <w:marLeft w:val="0"/>
      <w:marRight w:val="0"/>
      <w:marTop w:val="0"/>
      <w:marBottom w:val="0"/>
      <w:divBdr>
        <w:top w:val="none" w:sz="0" w:space="0" w:color="auto"/>
        <w:left w:val="none" w:sz="0" w:space="0" w:color="auto"/>
        <w:bottom w:val="none" w:sz="0" w:space="0" w:color="auto"/>
        <w:right w:val="none" w:sz="0" w:space="0" w:color="auto"/>
      </w:divBdr>
    </w:div>
    <w:div w:id="627517199">
      <w:bodyDiv w:val="1"/>
      <w:marLeft w:val="0"/>
      <w:marRight w:val="0"/>
      <w:marTop w:val="0"/>
      <w:marBottom w:val="0"/>
      <w:divBdr>
        <w:top w:val="none" w:sz="0" w:space="0" w:color="auto"/>
        <w:left w:val="none" w:sz="0" w:space="0" w:color="auto"/>
        <w:bottom w:val="none" w:sz="0" w:space="0" w:color="auto"/>
        <w:right w:val="none" w:sz="0" w:space="0" w:color="auto"/>
      </w:divBdr>
    </w:div>
    <w:div w:id="627586769">
      <w:bodyDiv w:val="1"/>
      <w:marLeft w:val="0"/>
      <w:marRight w:val="0"/>
      <w:marTop w:val="0"/>
      <w:marBottom w:val="0"/>
      <w:divBdr>
        <w:top w:val="none" w:sz="0" w:space="0" w:color="auto"/>
        <w:left w:val="none" w:sz="0" w:space="0" w:color="auto"/>
        <w:bottom w:val="none" w:sz="0" w:space="0" w:color="auto"/>
        <w:right w:val="none" w:sz="0" w:space="0" w:color="auto"/>
      </w:divBdr>
    </w:div>
    <w:div w:id="627668646">
      <w:bodyDiv w:val="1"/>
      <w:marLeft w:val="0"/>
      <w:marRight w:val="0"/>
      <w:marTop w:val="0"/>
      <w:marBottom w:val="0"/>
      <w:divBdr>
        <w:top w:val="none" w:sz="0" w:space="0" w:color="auto"/>
        <w:left w:val="none" w:sz="0" w:space="0" w:color="auto"/>
        <w:bottom w:val="none" w:sz="0" w:space="0" w:color="auto"/>
        <w:right w:val="none" w:sz="0" w:space="0" w:color="auto"/>
      </w:divBdr>
    </w:div>
    <w:div w:id="627709909">
      <w:bodyDiv w:val="1"/>
      <w:marLeft w:val="0"/>
      <w:marRight w:val="0"/>
      <w:marTop w:val="0"/>
      <w:marBottom w:val="0"/>
      <w:divBdr>
        <w:top w:val="none" w:sz="0" w:space="0" w:color="auto"/>
        <w:left w:val="none" w:sz="0" w:space="0" w:color="auto"/>
        <w:bottom w:val="none" w:sz="0" w:space="0" w:color="auto"/>
        <w:right w:val="none" w:sz="0" w:space="0" w:color="auto"/>
      </w:divBdr>
    </w:div>
    <w:div w:id="628121971">
      <w:bodyDiv w:val="1"/>
      <w:marLeft w:val="0"/>
      <w:marRight w:val="0"/>
      <w:marTop w:val="0"/>
      <w:marBottom w:val="0"/>
      <w:divBdr>
        <w:top w:val="none" w:sz="0" w:space="0" w:color="auto"/>
        <w:left w:val="none" w:sz="0" w:space="0" w:color="auto"/>
        <w:bottom w:val="none" w:sz="0" w:space="0" w:color="auto"/>
        <w:right w:val="none" w:sz="0" w:space="0" w:color="auto"/>
      </w:divBdr>
    </w:div>
    <w:div w:id="628241054">
      <w:bodyDiv w:val="1"/>
      <w:marLeft w:val="0"/>
      <w:marRight w:val="0"/>
      <w:marTop w:val="0"/>
      <w:marBottom w:val="0"/>
      <w:divBdr>
        <w:top w:val="none" w:sz="0" w:space="0" w:color="auto"/>
        <w:left w:val="none" w:sz="0" w:space="0" w:color="auto"/>
        <w:bottom w:val="none" w:sz="0" w:space="0" w:color="auto"/>
        <w:right w:val="none" w:sz="0" w:space="0" w:color="auto"/>
      </w:divBdr>
    </w:div>
    <w:div w:id="628317527">
      <w:bodyDiv w:val="1"/>
      <w:marLeft w:val="0"/>
      <w:marRight w:val="0"/>
      <w:marTop w:val="0"/>
      <w:marBottom w:val="0"/>
      <w:divBdr>
        <w:top w:val="none" w:sz="0" w:space="0" w:color="auto"/>
        <w:left w:val="none" w:sz="0" w:space="0" w:color="auto"/>
        <w:bottom w:val="none" w:sz="0" w:space="0" w:color="auto"/>
        <w:right w:val="none" w:sz="0" w:space="0" w:color="auto"/>
      </w:divBdr>
    </w:div>
    <w:div w:id="628360086">
      <w:bodyDiv w:val="1"/>
      <w:marLeft w:val="0"/>
      <w:marRight w:val="0"/>
      <w:marTop w:val="0"/>
      <w:marBottom w:val="0"/>
      <w:divBdr>
        <w:top w:val="none" w:sz="0" w:space="0" w:color="auto"/>
        <w:left w:val="none" w:sz="0" w:space="0" w:color="auto"/>
        <w:bottom w:val="none" w:sz="0" w:space="0" w:color="auto"/>
        <w:right w:val="none" w:sz="0" w:space="0" w:color="auto"/>
      </w:divBdr>
    </w:div>
    <w:div w:id="628516395">
      <w:bodyDiv w:val="1"/>
      <w:marLeft w:val="0"/>
      <w:marRight w:val="0"/>
      <w:marTop w:val="0"/>
      <w:marBottom w:val="0"/>
      <w:divBdr>
        <w:top w:val="none" w:sz="0" w:space="0" w:color="auto"/>
        <w:left w:val="none" w:sz="0" w:space="0" w:color="auto"/>
        <w:bottom w:val="none" w:sz="0" w:space="0" w:color="auto"/>
        <w:right w:val="none" w:sz="0" w:space="0" w:color="auto"/>
      </w:divBdr>
    </w:div>
    <w:div w:id="628516945">
      <w:bodyDiv w:val="1"/>
      <w:marLeft w:val="0"/>
      <w:marRight w:val="0"/>
      <w:marTop w:val="0"/>
      <w:marBottom w:val="0"/>
      <w:divBdr>
        <w:top w:val="none" w:sz="0" w:space="0" w:color="auto"/>
        <w:left w:val="none" w:sz="0" w:space="0" w:color="auto"/>
        <w:bottom w:val="none" w:sz="0" w:space="0" w:color="auto"/>
        <w:right w:val="none" w:sz="0" w:space="0" w:color="auto"/>
      </w:divBdr>
    </w:div>
    <w:div w:id="628559318">
      <w:bodyDiv w:val="1"/>
      <w:marLeft w:val="0"/>
      <w:marRight w:val="0"/>
      <w:marTop w:val="0"/>
      <w:marBottom w:val="0"/>
      <w:divBdr>
        <w:top w:val="none" w:sz="0" w:space="0" w:color="auto"/>
        <w:left w:val="none" w:sz="0" w:space="0" w:color="auto"/>
        <w:bottom w:val="none" w:sz="0" w:space="0" w:color="auto"/>
        <w:right w:val="none" w:sz="0" w:space="0" w:color="auto"/>
      </w:divBdr>
    </w:div>
    <w:div w:id="628635435">
      <w:bodyDiv w:val="1"/>
      <w:marLeft w:val="0"/>
      <w:marRight w:val="0"/>
      <w:marTop w:val="0"/>
      <w:marBottom w:val="0"/>
      <w:divBdr>
        <w:top w:val="none" w:sz="0" w:space="0" w:color="auto"/>
        <w:left w:val="none" w:sz="0" w:space="0" w:color="auto"/>
        <w:bottom w:val="none" w:sz="0" w:space="0" w:color="auto"/>
        <w:right w:val="none" w:sz="0" w:space="0" w:color="auto"/>
      </w:divBdr>
    </w:div>
    <w:div w:id="628708265">
      <w:bodyDiv w:val="1"/>
      <w:marLeft w:val="0"/>
      <w:marRight w:val="0"/>
      <w:marTop w:val="0"/>
      <w:marBottom w:val="0"/>
      <w:divBdr>
        <w:top w:val="none" w:sz="0" w:space="0" w:color="auto"/>
        <w:left w:val="none" w:sz="0" w:space="0" w:color="auto"/>
        <w:bottom w:val="none" w:sz="0" w:space="0" w:color="auto"/>
        <w:right w:val="none" w:sz="0" w:space="0" w:color="auto"/>
      </w:divBdr>
    </w:div>
    <w:div w:id="628820194">
      <w:bodyDiv w:val="1"/>
      <w:marLeft w:val="0"/>
      <w:marRight w:val="0"/>
      <w:marTop w:val="0"/>
      <w:marBottom w:val="0"/>
      <w:divBdr>
        <w:top w:val="none" w:sz="0" w:space="0" w:color="auto"/>
        <w:left w:val="none" w:sz="0" w:space="0" w:color="auto"/>
        <w:bottom w:val="none" w:sz="0" w:space="0" w:color="auto"/>
        <w:right w:val="none" w:sz="0" w:space="0" w:color="auto"/>
      </w:divBdr>
    </w:div>
    <w:div w:id="628821369">
      <w:bodyDiv w:val="1"/>
      <w:marLeft w:val="0"/>
      <w:marRight w:val="0"/>
      <w:marTop w:val="0"/>
      <w:marBottom w:val="0"/>
      <w:divBdr>
        <w:top w:val="none" w:sz="0" w:space="0" w:color="auto"/>
        <w:left w:val="none" w:sz="0" w:space="0" w:color="auto"/>
        <w:bottom w:val="none" w:sz="0" w:space="0" w:color="auto"/>
        <w:right w:val="none" w:sz="0" w:space="0" w:color="auto"/>
      </w:divBdr>
    </w:div>
    <w:div w:id="628823480">
      <w:bodyDiv w:val="1"/>
      <w:marLeft w:val="0"/>
      <w:marRight w:val="0"/>
      <w:marTop w:val="0"/>
      <w:marBottom w:val="0"/>
      <w:divBdr>
        <w:top w:val="none" w:sz="0" w:space="0" w:color="auto"/>
        <w:left w:val="none" w:sz="0" w:space="0" w:color="auto"/>
        <w:bottom w:val="none" w:sz="0" w:space="0" w:color="auto"/>
        <w:right w:val="none" w:sz="0" w:space="0" w:color="auto"/>
      </w:divBdr>
    </w:div>
    <w:div w:id="628895284">
      <w:bodyDiv w:val="1"/>
      <w:marLeft w:val="0"/>
      <w:marRight w:val="0"/>
      <w:marTop w:val="0"/>
      <w:marBottom w:val="0"/>
      <w:divBdr>
        <w:top w:val="none" w:sz="0" w:space="0" w:color="auto"/>
        <w:left w:val="none" w:sz="0" w:space="0" w:color="auto"/>
        <w:bottom w:val="none" w:sz="0" w:space="0" w:color="auto"/>
        <w:right w:val="none" w:sz="0" w:space="0" w:color="auto"/>
      </w:divBdr>
    </w:div>
    <w:div w:id="628895941">
      <w:bodyDiv w:val="1"/>
      <w:marLeft w:val="0"/>
      <w:marRight w:val="0"/>
      <w:marTop w:val="0"/>
      <w:marBottom w:val="0"/>
      <w:divBdr>
        <w:top w:val="none" w:sz="0" w:space="0" w:color="auto"/>
        <w:left w:val="none" w:sz="0" w:space="0" w:color="auto"/>
        <w:bottom w:val="none" w:sz="0" w:space="0" w:color="auto"/>
        <w:right w:val="none" w:sz="0" w:space="0" w:color="auto"/>
      </w:divBdr>
    </w:div>
    <w:div w:id="628904348">
      <w:bodyDiv w:val="1"/>
      <w:marLeft w:val="0"/>
      <w:marRight w:val="0"/>
      <w:marTop w:val="0"/>
      <w:marBottom w:val="0"/>
      <w:divBdr>
        <w:top w:val="none" w:sz="0" w:space="0" w:color="auto"/>
        <w:left w:val="none" w:sz="0" w:space="0" w:color="auto"/>
        <w:bottom w:val="none" w:sz="0" w:space="0" w:color="auto"/>
        <w:right w:val="none" w:sz="0" w:space="0" w:color="auto"/>
      </w:divBdr>
    </w:div>
    <w:div w:id="628970731">
      <w:bodyDiv w:val="1"/>
      <w:marLeft w:val="0"/>
      <w:marRight w:val="0"/>
      <w:marTop w:val="0"/>
      <w:marBottom w:val="0"/>
      <w:divBdr>
        <w:top w:val="none" w:sz="0" w:space="0" w:color="auto"/>
        <w:left w:val="none" w:sz="0" w:space="0" w:color="auto"/>
        <w:bottom w:val="none" w:sz="0" w:space="0" w:color="auto"/>
        <w:right w:val="none" w:sz="0" w:space="0" w:color="auto"/>
      </w:divBdr>
    </w:div>
    <w:div w:id="629016112">
      <w:bodyDiv w:val="1"/>
      <w:marLeft w:val="0"/>
      <w:marRight w:val="0"/>
      <w:marTop w:val="0"/>
      <w:marBottom w:val="0"/>
      <w:divBdr>
        <w:top w:val="none" w:sz="0" w:space="0" w:color="auto"/>
        <w:left w:val="none" w:sz="0" w:space="0" w:color="auto"/>
        <w:bottom w:val="none" w:sz="0" w:space="0" w:color="auto"/>
        <w:right w:val="none" w:sz="0" w:space="0" w:color="auto"/>
      </w:divBdr>
    </w:div>
    <w:div w:id="629020653">
      <w:bodyDiv w:val="1"/>
      <w:marLeft w:val="0"/>
      <w:marRight w:val="0"/>
      <w:marTop w:val="0"/>
      <w:marBottom w:val="0"/>
      <w:divBdr>
        <w:top w:val="none" w:sz="0" w:space="0" w:color="auto"/>
        <w:left w:val="none" w:sz="0" w:space="0" w:color="auto"/>
        <w:bottom w:val="none" w:sz="0" w:space="0" w:color="auto"/>
        <w:right w:val="none" w:sz="0" w:space="0" w:color="auto"/>
      </w:divBdr>
    </w:div>
    <w:div w:id="629093382">
      <w:bodyDiv w:val="1"/>
      <w:marLeft w:val="0"/>
      <w:marRight w:val="0"/>
      <w:marTop w:val="0"/>
      <w:marBottom w:val="0"/>
      <w:divBdr>
        <w:top w:val="none" w:sz="0" w:space="0" w:color="auto"/>
        <w:left w:val="none" w:sz="0" w:space="0" w:color="auto"/>
        <w:bottom w:val="none" w:sz="0" w:space="0" w:color="auto"/>
        <w:right w:val="none" w:sz="0" w:space="0" w:color="auto"/>
      </w:divBdr>
    </w:div>
    <w:div w:id="629096374">
      <w:bodyDiv w:val="1"/>
      <w:marLeft w:val="0"/>
      <w:marRight w:val="0"/>
      <w:marTop w:val="0"/>
      <w:marBottom w:val="0"/>
      <w:divBdr>
        <w:top w:val="none" w:sz="0" w:space="0" w:color="auto"/>
        <w:left w:val="none" w:sz="0" w:space="0" w:color="auto"/>
        <w:bottom w:val="none" w:sz="0" w:space="0" w:color="auto"/>
        <w:right w:val="none" w:sz="0" w:space="0" w:color="auto"/>
      </w:divBdr>
    </w:div>
    <w:div w:id="629165346">
      <w:bodyDiv w:val="1"/>
      <w:marLeft w:val="0"/>
      <w:marRight w:val="0"/>
      <w:marTop w:val="0"/>
      <w:marBottom w:val="0"/>
      <w:divBdr>
        <w:top w:val="none" w:sz="0" w:space="0" w:color="auto"/>
        <w:left w:val="none" w:sz="0" w:space="0" w:color="auto"/>
        <w:bottom w:val="none" w:sz="0" w:space="0" w:color="auto"/>
        <w:right w:val="none" w:sz="0" w:space="0" w:color="auto"/>
      </w:divBdr>
    </w:div>
    <w:div w:id="629241209">
      <w:bodyDiv w:val="1"/>
      <w:marLeft w:val="0"/>
      <w:marRight w:val="0"/>
      <w:marTop w:val="0"/>
      <w:marBottom w:val="0"/>
      <w:divBdr>
        <w:top w:val="none" w:sz="0" w:space="0" w:color="auto"/>
        <w:left w:val="none" w:sz="0" w:space="0" w:color="auto"/>
        <w:bottom w:val="none" w:sz="0" w:space="0" w:color="auto"/>
        <w:right w:val="none" w:sz="0" w:space="0" w:color="auto"/>
      </w:divBdr>
    </w:div>
    <w:div w:id="629363934">
      <w:bodyDiv w:val="1"/>
      <w:marLeft w:val="0"/>
      <w:marRight w:val="0"/>
      <w:marTop w:val="0"/>
      <w:marBottom w:val="0"/>
      <w:divBdr>
        <w:top w:val="none" w:sz="0" w:space="0" w:color="auto"/>
        <w:left w:val="none" w:sz="0" w:space="0" w:color="auto"/>
        <w:bottom w:val="none" w:sz="0" w:space="0" w:color="auto"/>
        <w:right w:val="none" w:sz="0" w:space="0" w:color="auto"/>
      </w:divBdr>
    </w:div>
    <w:div w:id="629483129">
      <w:bodyDiv w:val="1"/>
      <w:marLeft w:val="0"/>
      <w:marRight w:val="0"/>
      <w:marTop w:val="0"/>
      <w:marBottom w:val="0"/>
      <w:divBdr>
        <w:top w:val="none" w:sz="0" w:space="0" w:color="auto"/>
        <w:left w:val="none" w:sz="0" w:space="0" w:color="auto"/>
        <w:bottom w:val="none" w:sz="0" w:space="0" w:color="auto"/>
        <w:right w:val="none" w:sz="0" w:space="0" w:color="auto"/>
      </w:divBdr>
    </w:div>
    <w:div w:id="629633995">
      <w:bodyDiv w:val="1"/>
      <w:marLeft w:val="0"/>
      <w:marRight w:val="0"/>
      <w:marTop w:val="0"/>
      <w:marBottom w:val="0"/>
      <w:divBdr>
        <w:top w:val="none" w:sz="0" w:space="0" w:color="auto"/>
        <w:left w:val="none" w:sz="0" w:space="0" w:color="auto"/>
        <w:bottom w:val="none" w:sz="0" w:space="0" w:color="auto"/>
        <w:right w:val="none" w:sz="0" w:space="0" w:color="auto"/>
      </w:divBdr>
    </w:div>
    <w:div w:id="629676383">
      <w:bodyDiv w:val="1"/>
      <w:marLeft w:val="0"/>
      <w:marRight w:val="0"/>
      <w:marTop w:val="0"/>
      <w:marBottom w:val="0"/>
      <w:divBdr>
        <w:top w:val="none" w:sz="0" w:space="0" w:color="auto"/>
        <w:left w:val="none" w:sz="0" w:space="0" w:color="auto"/>
        <w:bottom w:val="none" w:sz="0" w:space="0" w:color="auto"/>
        <w:right w:val="none" w:sz="0" w:space="0" w:color="auto"/>
      </w:divBdr>
    </w:div>
    <w:div w:id="629937095">
      <w:bodyDiv w:val="1"/>
      <w:marLeft w:val="0"/>
      <w:marRight w:val="0"/>
      <w:marTop w:val="0"/>
      <w:marBottom w:val="0"/>
      <w:divBdr>
        <w:top w:val="none" w:sz="0" w:space="0" w:color="auto"/>
        <w:left w:val="none" w:sz="0" w:space="0" w:color="auto"/>
        <w:bottom w:val="none" w:sz="0" w:space="0" w:color="auto"/>
        <w:right w:val="none" w:sz="0" w:space="0" w:color="auto"/>
      </w:divBdr>
    </w:div>
    <w:div w:id="630132135">
      <w:bodyDiv w:val="1"/>
      <w:marLeft w:val="0"/>
      <w:marRight w:val="0"/>
      <w:marTop w:val="0"/>
      <w:marBottom w:val="0"/>
      <w:divBdr>
        <w:top w:val="none" w:sz="0" w:space="0" w:color="auto"/>
        <w:left w:val="none" w:sz="0" w:space="0" w:color="auto"/>
        <w:bottom w:val="none" w:sz="0" w:space="0" w:color="auto"/>
        <w:right w:val="none" w:sz="0" w:space="0" w:color="auto"/>
      </w:divBdr>
    </w:div>
    <w:div w:id="630208723">
      <w:bodyDiv w:val="1"/>
      <w:marLeft w:val="0"/>
      <w:marRight w:val="0"/>
      <w:marTop w:val="0"/>
      <w:marBottom w:val="0"/>
      <w:divBdr>
        <w:top w:val="none" w:sz="0" w:space="0" w:color="auto"/>
        <w:left w:val="none" w:sz="0" w:space="0" w:color="auto"/>
        <w:bottom w:val="none" w:sz="0" w:space="0" w:color="auto"/>
        <w:right w:val="none" w:sz="0" w:space="0" w:color="auto"/>
      </w:divBdr>
    </w:div>
    <w:div w:id="630288472">
      <w:bodyDiv w:val="1"/>
      <w:marLeft w:val="0"/>
      <w:marRight w:val="0"/>
      <w:marTop w:val="0"/>
      <w:marBottom w:val="0"/>
      <w:divBdr>
        <w:top w:val="none" w:sz="0" w:space="0" w:color="auto"/>
        <w:left w:val="none" w:sz="0" w:space="0" w:color="auto"/>
        <w:bottom w:val="none" w:sz="0" w:space="0" w:color="auto"/>
        <w:right w:val="none" w:sz="0" w:space="0" w:color="auto"/>
      </w:divBdr>
    </w:div>
    <w:div w:id="630288785">
      <w:bodyDiv w:val="1"/>
      <w:marLeft w:val="0"/>
      <w:marRight w:val="0"/>
      <w:marTop w:val="0"/>
      <w:marBottom w:val="0"/>
      <w:divBdr>
        <w:top w:val="none" w:sz="0" w:space="0" w:color="auto"/>
        <w:left w:val="none" w:sz="0" w:space="0" w:color="auto"/>
        <w:bottom w:val="none" w:sz="0" w:space="0" w:color="auto"/>
        <w:right w:val="none" w:sz="0" w:space="0" w:color="auto"/>
      </w:divBdr>
    </w:div>
    <w:div w:id="630357687">
      <w:bodyDiv w:val="1"/>
      <w:marLeft w:val="0"/>
      <w:marRight w:val="0"/>
      <w:marTop w:val="0"/>
      <w:marBottom w:val="0"/>
      <w:divBdr>
        <w:top w:val="none" w:sz="0" w:space="0" w:color="auto"/>
        <w:left w:val="none" w:sz="0" w:space="0" w:color="auto"/>
        <w:bottom w:val="none" w:sz="0" w:space="0" w:color="auto"/>
        <w:right w:val="none" w:sz="0" w:space="0" w:color="auto"/>
      </w:divBdr>
    </w:div>
    <w:div w:id="630399104">
      <w:bodyDiv w:val="1"/>
      <w:marLeft w:val="0"/>
      <w:marRight w:val="0"/>
      <w:marTop w:val="0"/>
      <w:marBottom w:val="0"/>
      <w:divBdr>
        <w:top w:val="none" w:sz="0" w:space="0" w:color="auto"/>
        <w:left w:val="none" w:sz="0" w:space="0" w:color="auto"/>
        <w:bottom w:val="none" w:sz="0" w:space="0" w:color="auto"/>
        <w:right w:val="none" w:sz="0" w:space="0" w:color="auto"/>
      </w:divBdr>
    </w:div>
    <w:div w:id="630399761">
      <w:bodyDiv w:val="1"/>
      <w:marLeft w:val="0"/>
      <w:marRight w:val="0"/>
      <w:marTop w:val="0"/>
      <w:marBottom w:val="0"/>
      <w:divBdr>
        <w:top w:val="none" w:sz="0" w:space="0" w:color="auto"/>
        <w:left w:val="none" w:sz="0" w:space="0" w:color="auto"/>
        <w:bottom w:val="none" w:sz="0" w:space="0" w:color="auto"/>
        <w:right w:val="none" w:sz="0" w:space="0" w:color="auto"/>
      </w:divBdr>
    </w:div>
    <w:div w:id="630407462">
      <w:bodyDiv w:val="1"/>
      <w:marLeft w:val="0"/>
      <w:marRight w:val="0"/>
      <w:marTop w:val="0"/>
      <w:marBottom w:val="0"/>
      <w:divBdr>
        <w:top w:val="none" w:sz="0" w:space="0" w:color="auto"/>
        <w:left w:val="none" w:sz="0" w:space="0" w:color="auto"/>
        <w:bottom w:val="none" w:sz="0" w:space="0" w:color="auto"/>
        <w:right w:val="none" w:sz="0" w:space="0" w:color="auto"/>
      </w:divBdr>
    </w:div>
    <w:div w:id="630475540">
      <w:bodyDiv w:val="1"/>
      <w:marLeft w:val="0"/>
      <w:marRight w:val="0"/>
      <w:marTop w:val="0"/>
      <w:marBottom w:val="0"/>
      <w:divBdr>
        <w:top w:val="none" w:sz="0" w:space="0" w:color="auto"/>
        <w:left w:val="none" w:sz="0" w:space="0" w:color="auto"/>
        <w:bottom w:val="none" w:sz="0" w:space="0" w:color="auto"/>
        <w:right w:val="none" w:sz="0" w:space="0" w:color="auto"/>
      </w:divBdr>
    </w:div>
    <w:div w:id="630522539">
      <w:bodyDiv w:val="1"/>
      <w:marLeft w:val="0"/>
      <w:marRight w:val="0"/>
      <w:marTop w:val="0"/>
      <w:marBottom w:val="0"/>
      <w:divBdr>
        <w:top w:val="none" w:sz="0" w:space="0" w:color="auto"/>
        <w:left w:val="none" w:sz="0" w:space="0" w:color="auto"/>
        <w:bottom w:val="none" w:sz="0" w:space="0" w:color="auto"/>
        <w:right w:val="none" w:sz="0" w:space="0" w:color="auto"/>
      </w:divBdr>
    </w:div>
    <w:div w:id="630598484">
      <w:bodyDiv w:val="1"/>
      <w:marLeft w:val="0"/>
      <w:marRight w:val="0"/>
      <w:marTop w:val="0"/>
      <w:marBottom w:val="0"/>
      <w:divBdr>
        <w:top w:val="none" w:sz="0" w:space="0" w:color="auto"/>
        <w:left w:val="none" w:sz="0" w:space="0" w:color="auto"/>
        <w:bottom w:val="none" w:sz="0" w:space="0" w:color="auto"/>
        <w:right w:val="none" w:sz="0" w:space="0" w:color="auto"/>
      </w:divBdr>
    </w:div>
    <w:div w:id="630719094">
      <w:bodyDiv w:val="1"/>
      <w:marLeft w:val="0"/>
      <w:marRight w:val="0"/>
      <w:marTop w:val="0"/>
      <w:marBottom w:val="0"/>
      <w:divBdr>
        <w:top w:val="none" w:sz="0" w:space="0" w:color="auto"/>
        <w:left w:val="none" w:sz="0" w:space="0" w:color="auto"/>
        <w:bottom w:val="none" w:sz="0" w:space="0" w:color="auto"/>
        <w:right w:val="none" w:sz="0" w:space="0" w:color="auto"/>
      </w:divBdr>
    </w:div>
    <w:div w:id="630742987">
      <w:bodyDiv w:val="1"/>
      <w:marLeft w:val="0"/>
      <w:marRight w:val="0"/>
      <w:marTop w:val="0"/>
      <w:marBottom w:val="0"/>
      <w:divBdr>
        <w:top w:val="none" w:sz="0" w:space="0" w:color="auto"/>
        <w:left w:val="none" w:sz="0" w:space="0" w:color="auto"/>
        <w:bottom w:val="none" w:sz="0" w:space="0" w:color="auto"/>
        <w:right w:val="none" w:sz="0" w:space="0" w:color="auto"/>
      </w:divBdr>
    </w:div>
    <w:div w:id="630745418">
      <w:bodyDiv w:val="1"/>
      <w:marLeft w:val="0"/>
      <w:marRight w:val="0"/>
      <w:marTop w:val="0"/>
      <w:marBottom w:val="0"/>
      <w:divBdr>
        <w:top w:val="none" w:sz="0" w:space="0" w:color="auto"/>
        <w:left w:val="none" w:sz="0" w:space="0" w:color="auto"/>
        <w:bottom w:val="none" w:sz="0" w:space="0" w:color="auto"/>
        <w:right w:val="none" w:sz="0" w:space="0" w:color="auto"/>
      </w:divBdr>
    </w:div>
    <w:div w:id="630746732">
      <w:bodyDiv w:val="1"/>
      <w:marLeft w:val="0"/>
      <w:marRight w:val="0"/>
      <w:marTop w:val="0"/>
      <w:marBottom w:val="0"/>
      <w:divBdr>
        <w:top w:val="none" w:sz="0" w:space="0" w:color="auto"/>
        <w:left w:val="none" w:sz="0" w:space="0" w:color="auto"/>
        <w:bottom w:val="none" w:sz="0" w:space="0" w:color="auto"/>
        <w:right w:val="none" w:sz="0" w:space="0" w:color="auto"/>
      </w:divBdr>
    </w:div>
    <w:div w:id="630790495">
      <w:bodyDiv w:val="1"/>
      <w:marLeft w:val="0"/>
      <w:marRight w:val="0"/>
      <w:marTop w:val="0"/>
      <w:marBottom w:val="0"/>
      <w:divBdr>
        <w:top w:val="none" w:sz="0" w:space="0" w:color="auto"/>
        <w:left w:val="none" w:sz="0" w:space="0" w:color="auto"/>
        <w:bottom w:val="none" w:sz="0" w:space="0" w:color="auto"/>
        <w:right w:val="none" w:sz="0" w:space="0" w:color="auto"/>
      </w:divBdr>
    </w:div>
    <w:div w:id="630794239">
      <w:bodyDiv w:val="1"/>
      <w:marLeft w:val="0"/>
      <w:marRight w:val="0"/>
      <w:marTop w:val="0"/>
      <w:marBottom w:val="0"/>
      <w:divBdr>
        <w:top w:val="none" w:sz="0" w:space="0" w:color="auto"/>
        <w:left w:val="none" w:sz="0" w:space="0" w:color="auto"/>
        <w:bottom w:val="none" w:sz="0" w:space="0" w:color="auto"/>
        <w:right w:val="none" w:sz="0" w:space="0" w:color="auto"/>
      </w:divBdr>
    </w:div>
    <w:div w:id="630864664">
      <w:bodyDiv w:val="1"/>
      <w:marLeft w:val="0"/>
      <w:marRight w:val="0"/>
      <w:marTop w:val="0"/>
      <w:marBottom w:val="0"/>
      <w:divBdr>
        <w:top w:val="none" w:sz="0" w:space="0" w:color="auto"/>
        <w:left w:val="none" w:sz="0" w:space="0" w:color="auto"/>
        <w:bottom w:val="none" w:sz="0" w:space="0" w:color="auto"/>
        <w:right w:val="none" w:sz="0" w:space="0" w:color="auto"/>
      </w:divBdr>
    </w:div>
    <w:div w:id="630982956">
      <w:bodyDiv w:val="1"/>
      <w:marLeft w:val="0"/>
      <w:marRight w:val="0"/>
      <w:marTop w:val="0"/>
      <w:marBottom w:val="0"/>
      <w:divBdr>
        <w:top w:val="none" w:sz="0" w:space="0" w:color="auto"/>
        <w:left w:val="none" w:sz="0" w:space="0" w:color="auto"/>
        <w:bottom w:val="none" w:sz="0" w:space="0" w:color="auto"/>
        <w:right w:val="none" w:sz="0" w:space="0" w:color="auto"/>
      </w:divBdr>
    </w:div>
    <w:div w:id="631252585">
      <w:bodyDiv w:val="1"/>
      <w:marLeft w:val="0"/>
      <w:marRight w:val="0"/>
      <w:marTop w:val="0"/>
      <w:marBottom w:val="0"/>
      <w:divBdr>
        <w:top w:val="none" w:sz="0" w:space="0" w:color="auto"/>
        <w:left w:val="none" w:sz="0" w:space="0" w:color="auto"/>
        <w:bottom w:val="none" w:sz="0" w:space="0" w:color="auto"/>
        <w:right w:val="none" w:sz="0" w:space="0" w:color="auto"/>
      </w:divBdr>
    </w:div>
    <w:div w:id="631328084">
      <w:bodyDiv w:val="1"/>
      <w:marLeft w:val="0"/>
      <w:marRight w:val="0"/>
      <w:marTop w:val="0"/>
      <w:marBottom w:val="0"/>
      <w:divBdr>
        <w:top w:val="none" w:sz="0" w:space="0" w:color="auto"/>
        <w:left w:val="none" w:sz="0" w:space="0" w:color="auto"/>
        <w:bottom w:val="none" w:sz="0" w:space="0" w:color="auto"/>
        <w:right w:val="none" w:sz="0" w:space="0" w:color="auto"/>
      </w:divBdr>
    </w:div>
    <w:div w:id="631399619">
      <w:bodyDiv w:val="1"/>
      <w:marLeft w:val="0"/>
      <w:marRight w:val="0"/>
      <w:marTop w:val="0"/>
      <w:marBottom w:val="0"/>
      <w:divBdr>
        <w:top w:val="none" w:sz="0" w:space="0" w:color="auto"/>
        <w:left w:val="none" w:sz="0" w:space="0" w:color="auto"/>
        <w:bottom w:val="none" w:sz="0" w:space="0" w:color="auto"/>
        <w:right w:val="none" w:sz="0" w:space="0" w:color="auto"/>
      </w:divBdr>
    </w:div>
    <w:div w:id="631400242">
      <w:bodyDiv w:val="1"/>
      <w:marLeft w:val="0"/>
      <w:marRight w:val="0"/>
      <w:marTop w:val="0"/>
      <w:marBottom w:val="0"/>
      <w:divBdr>
        <w:top w:val="none" w:sz="0" w:space="0" w:color="auto"/>
        <w:left w:val="none" w:sz="0" w:space="0" w:color="auto"/>
        <w:bottom w:val="none" w:sz="0" w:space="0" w:color="auto"/>
        <w:right w:val="none" w:sz="0" w:space="0" w:color="auto"/>
      </w:divBdr>
    </w:div>
    <w:div w:id="631593035">
      <w:bodyDiv w:val="1"/>
      <w:marLeft w:val="0"/>
      <w:marRight w:val="0"/>
      <w:marTop w:val="0"/>
      <w:marBottom w:val="0"/>
      <w:divBdr>
        <w:top w:val="none" w:sz="0" w:space="0" w:color="auto"/>
        <w:left w:val="none" w:sz="0" w:space="0" w:color="auto"/>
        <w:bottom w:val="none" w:sz="0" w:space="0" w:color="auto"/>
        <w:right w:val="none" w:sz="0" w:space="0" w:color="auto"/>
      </w:divBdr>
    </w:div>
    <w:div w:id="631594978">
      <w:bodyDiv w:val="1"/>
      <w:marLeft w:val="0"/>
      <w:marRight w:val="0"/>
      <w:marTop w:val="0"/>
      <w:marBottom w:val="0"/>
      <w:divBdr>
        <w:top w:val="none" w:sz="0" w:space="0" w:color="auto"/>
        <w:left w:val="none" w:sz="0" w:space="0" w:color="auto"/>
        <w:bottom w:val="none" w:sz="0" w:space="0" w:color="auto"/>
        <w:right w:val="none" w:sz="0" w:space="0" w:color="auto"/>
      </w:divBdr>
    </w:div>
    <w:div w:id="631713628">
      <w:bodyDiv w:val="1"/>
      <w:marLeft w:val="0"/>
      <w:marRight w:val="0"/>
      <w:marTop w:val="0"/>
      <w:marBottom w:val="0"/>
      <w:divBdr>
        <w:top w:val="none" w:sz="0" w:space="0" w:color="auto"/>
        <w:left w:val="none" w:sz="0" w:space="0" w:color="auto"/>
        <w:bottom w:val="none" w:sz="0" w:space="0" w:color="auto"/>
        <w:right w:val="none" w:sz="0" w:space="0" w:color="auto"/>
      </w:divBdr>
    </w:div>
    <w:div w:id="631717023">
      <w:bodyDiv w:val="1"/>
      <w:marLeft w:val="0"/>
      <w:marRight w:val="0"/>
      <w:marTop w:val="0"/>
      <w:marBottom w:val="0"/>
      <w:divBdr>
        <w:top w:val="none" w:sz="0" w:space="0" w:color="auto"/>
        <w:left w:val="none" w:sz="0" w:space="0" w:color="auto"/>
        <w:bottom w:val="none" w:sz="0" w:space="0" w:color="auto"/>
        <w:right w:val="none" w:sz="0" w:space="0" w:color="auto"/>
      </w:divBdr>
    </w:div>
    <w:div w:id="631786056">
      <w:bodyDiv w:val="1"/>
      <w:marLeft w:val="0"/>
      <w:marRight w:val="0"/>
      <w:marTop w:val="0"/>
      <w:marBottom w:val="0"/>
      <w:divBdr>
        <w:top w:val="none" w:sz="0" w:space="0" w:color="auto"/>
        <w:left w:val="none" w:sz="0" w:space="0" w:color="auto"/>
        <w:bottom w:val="none" w:sz="0" w:space="0" w:color="auto"/>
        <w:right w:val="none" w:sz="0" w:space="0" w:color="auto"/>
      </w:divBdr>
    </w:div>
    <w:div w:id="631788938">
      <w:bodyDiv w:val="1"/>
      <w:marLeft w:val="0"/>
      <w:marRight w:val="0"/>
      <w:marTop w:val="0"/>
      <w:marBottom w:val="0"/>
      <w:divBdr>
        <w:top w:val="none" w:sz="0" w:space="0" w:color="auto"/>
        <w:left w:val="none" w:sz="0" w:space="0" w:color="auto"/>
        <w:bottom w:val="none" w:sz="0" w:space="0" w:color="auto"/>
        <w:right w:val="none" w:sz="0" w:space="0" w:color="auto"/>
      </w:divBdr>
    </w:div>
    <w:div w:id="631791331">
      <w:bodyDiv w:val="1"/>
      <w:marLeft w:val="0"/>
      <w:marRight w:val="0"/>
      <w:marTop w:val="0"/>
      <w:marBottom w:val="0"/>
      <w:divBdr>
        <w:top w:val="none" w:sz="0" w:space="0" w:color="auto"/>
        <w:left w:val="none" w:sz="0" w:space="0" w:color="auto"/>
        <w:bottom w:val="none" w:sz="0" w:space="0" w:color="auto"/>
        <w:right w:val="none" w:sz="0" w:space="0" w:color="auto"/>
      </w:divBdr>
    </w:div>
    <w:div w:id="631836105">
      <w:bodyDiv w:val="1"/>
      <w:marLeft w:val="0"/>
      <w:marRight w:val="0"/>
      <w:marTop w:val="0"/>
      <w:marBottom w:val="0"/>
      <w:divBdr>
        <w:top w:val="none" w:sz="0" w:space="0" w:color="auto"/>
        <w:left w:val="none" w:sz="0" w:space="0" w:color="auto"/>
        <w:bottom w:val="none" w:sz="0" w:space="0" w:color="auto"/>
        <w:right w:val="none" w:sz="0" w:space="0" w:color="auto"/>
      </w:divBdr>
    </w:div>
    <w:div w:id="631906353">
      <w:bodyDiv w:val="1"/>
      <w:marLeft w:val="0"/>
      <w:marRight w:val="0"/>
      <w:marTop w:val="0"/>
      <w:marBottom w:val="0"/>
      <w:divBdr>
        <w:top w:val="none" w:sz="0" w:space="0" w:color="auto"/>
        <w:left w:val="none" w:sz="0" w:space="0" w:color="auto"/>
        <w:bottom w:val="none" w:sz="0" w:space="0" w:color="auto"/>
        <w:right w:val="none" w:sz="0" w:space="0" w:color="auto"/>
      </w:divBdr>
    </w:div>
    <w:div w:id="632058738">
      <w:bodyDiv w:val="1"/>
      <w:marLeft w:val="0"/>
      <w:marRight w:val="0"/>
      <w:marTop w:val="0"/>
      <w:marBottom w:val="0"/>
      <w:divBdr>
        <w:top w:val="none" w:sz="0" w:space="0" w:color="auto"/>
        <w:left w:val="none" w:sz="0" w:space="0" w:color="auto"/>
        <w:bottom w:val="none" w:sz="0" w:space="0" w:color="auto"/>
        <w:right w:val="none" w:sz="0" w:space="0" w:color="auto"/>
      </w:divBdr>
    </w:div>
    <w:div w:id="632097791">
      <w:bodyDiv w:val="1"/>
      <w:marLeft w:val="0"/>
      <w:marRight w:val="0"/>
      <w:marTop w:val="0"/>
      <w:marBottom w:val="0"/>
      <w:divBdr>
        <w:top w:val="none" w:sz="0" w:space="0" w:color="auto"/>
        <w:left w:val="none" w:sz="0" w:space="0" w:color="auto"/>
        <w:bottom w:val="none" w:sz="0" w:space="0" w:color="auto"/>
        <w:right w:val="none" w:sz="0" w:space="0" w:color="auto"/>
      </w:divBdr>
    </w:div>
    <w:div w:id="632448763">
      <w:bodyDiv w:val="1"/>
      <w:marLeft w:val="0"/>
      <w:marRight w:val="0"/>
      <w:marTop w:val="0"/>
      <w:marBottom w:val="0"/>
      <w:divBdr>
        <w:top w:val="none" w:sz="0" w:space="0" w:color="auto"/>
        <w:left w:val="none" w:sz="0" w:space="0" w:color="auto"/>
        <w:bottom w:val="none" w:sz="0" w:space="0" w:color="auto"/>
        <w:right w:val="none" w:sz="0" w:space="0" w:color="auto"/>
      </w:divBdr>
    </w:div>
    <w:div w:id="632520029">
      <w:bodyDiv w:val="1"/>
      <w:marLeft w:val="0"/>
      <w:marRight w:val="0"/>
      <w:marTop w:val="0"/>
      <w:marBottom w:val="0"/>
      <w:divBdr>
        <w:top w:val="none" w:sz="0" w:space="0" w:color="auto"/>
        <w:left w:val="none" w:sz="0" w:space="0" w:color="auto"/>
        <w:bottom w:val="none" w:sz="0" w:space="0" w:color="auto"/>
        <w:right w:val="none" w:sz="0" w:space="0" w:color="auto"/>
      </w:divBdr>
    </w:div>
    <w:div w:id="632637445">
      <w:bodyDiv w:val="1"/>
      <w:marLeft w:val="0"/>
      <w:marRight w:val="0"/>
      <w:marTop w:val="0"/>
      <w:marBottom w:val="0"/>
      <w:divBdr>
        <w:top w:val="none" w:sz="0" w:space="0" w:color="auto"/>
        <w:left w:val="none" w:sz="0" w:space="0" w:color="auto"/>
        <w:bottom w:val="none" w:sz="0" w:space="0" w:color="auto"/>
        <w:right w:val="none" w:sz="0" w:space="0" w:color="auto"/>
      </w:divBdr>
    </w:div>
    <w:div w:id="632714895">
      <w:bodyDiv w:val="1"/>
      <w:marLeft w:val="0"/>
      <w:marRight w:val="0"/>
      <w:marTop w:val="0"/>
      <w:marBottom w:val="0"/>
      <w:divBdr>
        <w:top w:val="none" w:sz="0" w:space="0" w:color="auto"/>
        <w:left w:val="none" w:sz="0" w:space="0" w:color="auto"/>
        <w:bottom w:val="none" w:sz="0" w:space="0" w:color="auto"/>
        <w:right w:val="none" w:sz="0" w:space="0" w:color="auto"/>
      </w:divBdr>
    </w:div>
    <w:div w:id="632901955">
      <w:bodyDiv w:val="1"/>
      <w:marLeft w:val="0"/>
      <w:marRight w:val="0"/>
      <w:marTop w:val="0"/>
      <w:marBottom w:val="0"/>
      <w:divBdr>
        <w:top w:val="none" w:sz="0" w:space="0" w:color="auto"/>
        <w:left w:val="none" w:sz="0" w:space="0" w:color="auto"/>
        <w:bottom w:val="none" w:sz="0" w:space="0" w:color="auto"/>
        <w:right w:val="none" w:sz="0" w:space="0" w:color="auto"/>
      </w:divBdr>
    </w:div>
    <w:div w:id="632949037">
      <w:bodyDiv w:val="1"/>
      <w:marLeft w:val="0"/>
      <w:marRight w:val="0"/>
      <w:marTop w:val="0"/>
      <w:marBottom w:val="0"/>
      <w:divBdr>
        <w:top w:val="none" w:sz="0" w:space="0" w:color="auto"/>
        <w:left w:val="none" w:sz="0" w:space="0" w:color="auto"/>
        <w:bottom w:val="none" w:sz="0" w:space="0" w:color="auto"/>
        <w:right w:val="none" w:sz="0" w:space="0" w:color="auto"/>
      </w:divBdr>
    </w:div>
    <w:div w:id="633095759">
      <w:bodyDiv w:val="1"/>
      <w:marLeft w:val="0"/>
      <w:marRight w:val="0"/>
      <w:marTop w:val="0"/>
      <w:marBottom w:val="0"/>
      <w:divBdr>
        <w:top w:val="none" w:sz="0" w:space="0" w:color="auto"/>
        <w:left w:val="none" w:sz="0" w:space="0" w:color="auto"/>
        <w:bottom w:val="none" w:sz="0" w:space="0" w:color="auto"/>
        <w:right w:val="none" w:sz="0" w:space="0" w:color="auto"/>
      </w:divBdr>
    </w:div>
    <w:div w:id="633097122">
      <w:bodyDiv w:val="1"/>
      <w:marLeft w:val="0"/>
      <w:marRight w:val="0"/>
      <w:marTop w:val="0"/>
      <w:marBottom w:val="0"/>
      <w:divBdr>
        <w:top w:val="none" w:sz="0" w:space="0" w:color="auto"/>
        <w:left w:val="none" w:sz="0" w:space="0" w:color="auto"/>
        <w:bottom w:val="none" w:sz="0" w:space="0" w:color="auto"/>
        <w:right w:val="none" w:sz="0" w:space="0" w:color="auto"/>
      </w:divBdr>
    </w:div>
    <w:div w:id="633172680">
      <w:bodyDiv w:val="1"/>
      <w:marLeft w:val="0"/>
      <w:marRight w:val="0"/>
      <w:marTop w:val="0"/>
      <w:marBottom w:val="0"/>
      <w:divBdr>
        <w:top w:val="none" w:sz="0" w:space="0" w:color="auto"/>
        <w:left w:val="none" w:sz="0" w:space="0" w:color="auto"/>
        <w:bottom w:val="none" w:sz="0" w:space="0" w:color="auto"/>
        <w:right w:val="none" w:sz="0" w:space="0" w:color="auto"/>
      </w:divBdr>
    </w:div>
    <w:div w:id="633221335">
      <w:bodyDiv w:val="1"/>
      <w:marLeft w:val="0"/>
      <w:marRight w:val="0"/>
      <w:marTop w:val="0"/>
      <w:marBottom w:val="0"/>
      <w:divBdr>
        <w:top w:val="none" w:sz="0" w:space="0" w:color="auto"/>
        <w:left w:val="none" w:sz="0" w:space="0" w:color="auto"/>
        <w:bottom w:val="none" w:sz="0" w:space="0" w:color="auto"/>
        <w:right w:val="none" w:sz="0" w:space="0" w:color="auto"/>
      </w:divBdr>
    </w:div>
    <w:div w:id="633365433">
      <w:bodyDiv w:val="1"/>
      <w:marLeft w:val="0"/>
      <w:marRight w:val="0"/>
      <w:marTop w:val="0"/>
      <w:marBottom w:val="0"/>
      <w:divBdr>
        <w:top w:val="none" w:sz="0" w:space="0" w:color="auto"/>
        <w:left w:val="none" w:sz="0" w:space="0" w:color="auto"/>
        <w:bottom w:val="none" w:sz="0" w:space="0" w:color="auto"/>
        <w:right w:val="none" w:sz="0" w:space="0" w:color="auto"/>
      </w:divBdr>
    </w:div>
    <w:div w:id="633371379">
      <w:bodyDiv w:val="1"/>
      <w:marLeft w:val="0"/>
      <w:marRight w:val="0"/>
      <w:marTop w:val="0"/>
      <w:marBottom w:val="0"/>
      <w:divBdr>
        <w:top w:val="none" w:sz="0" w:space="0" w:color="auto"/>
        <w:left w:val="none" w:sz="0" w:space="0" w:color="auto"/>
        <w:bottom w:val="none" w:sz="0" w:space="0" w:color="auto"/>
        <w:right w:val="none" w:sz="0" w:space="0" w:color="auto"/>
      </w:divBdr>
    </w:div>
    <w:div w:id="633407315">
      <w:bodyDiv w:val="1"/>
      <w:marLeft w:val="0"/>
      <w:marRight w:val="0"/>
      <w:marTop w:val="0"/>
      <w:marBottom w:val="0"/>
      <w:divBdr>
        <w:top w:val="none" w:sz="0" w:space="0" w:color="auto"/>
        <w:left w:val="none" w:sz="0" w:space="0" w:color="auto"/>
        <w:bottom w:val="none" w:sz="0" w:space="0" w:color="auto"/>
        <w:right w:val="none" w:sz="0" w:space="0" w:color="auto"/>
      </w:divBdr>
    </w:div>
    <w:div w:id="633413990">
      <w:bodyDiv w:val="1"/>
      <w:marLeft w:val="0"/>
      <w:marRight w:val="0"/>
      <w:marTop w:val="0"/>
      <w:marBottom w:val="0"/>
      <w:divBdr>
        <w:top w:val="none" w:sz="0" w:space="0" w:color="auto"/>
        <w:left w:val="none" w:sz="0" w:space="0" w:color="auto"/>
        <w:bottom w:val="none" w:sz="0" w:space="0" w:color="auto"/>
        <w:right w:val="none" w:sz="0" w:space="0" w:color="auto"/>
      </w:divBdr>
    </w:div>
    <w:div w:id="633483329">
      <w:bodyDiv w:val="1"/>
      <w:marLeft w:val="0"/>
      <w:marRight w:val="0"/>
      <w:marTop w:val="0"/>
      <w:marBottom w:val="0"/>
      <w:divBdr>
        <w:top w:val="none" w:sz="0" w:space="0" w:color="auto"/>
        <w:left w:val="none" w:sz="0" w:space="0" w:color="auto"/>
        <w:bottom w:val="none" w:sz="0" w:space="0" w:color="auto"/>
        <w:right w:val="none" w:sz="0" w:space="0" w:color="auto"/>
      </w:divBdr>
    </w:div>
    <w:div w:id="633560620">
      <w:bodyDiv w:val="1"/>
      <w:marLeft w:val="0"/>
      <w:marRight w:val="0"/>
      <w:marTop w:val="0"/>
      <w:marBottom w:val="0"/>
      <w:divBdr>
        <w:top w:val="none" w:sz="0" w:space="0" w:color="auto"/>
        <w:left w:val="none" w:sz="0" w:space="0" w:color="auto"/>
        <w:bottom w:val="none" w:sz="0" w:space="0" w:color="auto"/>
        <w:right w:val="none" w:sz="0" w:space="0" w:color="auto"/>
      </w:divBdr>
    </w:div>
    <w:div w:id="633565771">
      <w:bodyDiv w:val="1"/>
      <w:marLeft w:val="0"/>
      <w:marRight w:val="0"/>
      <w:marTop w:val="0"/>
      <w:marBottom w:val="0"/>
      <w:divBdr>
        <w:top w:val="none" w:sz="0" w:space="0" w:color="auto"/>
        <w:left w:val="none" w:sz="0" w:space="0" w:color="auto"/>
        <w:bottom w:val="none" w:sz="0" w:space="0" w:color="auto"/>
        <w:right w:val="none" w:sz="0" w:space="0" w:color="auto"/>
      </w:divBdr>
    </w:div>
    <w:div w:id="633758936">
      <w:bodyDiv w:val="1"/>
      <w:marLeft w:val="0"/>
      <w:marRight w:val="0"/>
      <w:marTop w:val="0"/>
      <w:marBottom w:val="0"/>
      <w:divBdr>
        <w:top w:val="none" w:sz="0" w:space="0" w:color="auto"/>
        <w:left w:val="none" w:sz="0" w:space="0" w:color="auto"/>
        <w:bottom w:val="none" w:sz="0" w:space="0" w:color="auto"/>
        <w:right w:val="none" w:sz="0" w:space="0" w:color="auto"/>
      </w:divBdr>
    </w:div>
    <w:div w:id="633802572">
      <w:bodyDiv w:val="1"/>
      <w:marLeft w:val="0"/>
      <w:marRight w:val="0"/>
      <w:marTop w:val="0"/>
      <w:marBottom w:val="0"/>
      <w:divBdr>
        <w:top w:val="none" w:sz="0" w:space="0" w:color="auto"/>
        <w:left w:val="none" w:sz="0" w:space="0" w:color="auto"/>
        <w:bottom w:val="none" w:sz="0" w:space="0" w:color="auto"/>
        <w:right w:val="none" w:sz="0" w:space="0" w:color="auto"/>
      </w:divBdr>
    </w:div>
    <w:div w:id="633876664">
      <w:bodyDiv w:val="1"/>
      <w:marLeft w:val="0"/>
      <w:marRight w:val="0"/>
      <w:marTop w:val="0"/>
      <w:marBottom w:val="0"/>
      <w:divBdr>
        <w:top w:val="none" w:sz="0" w:space="0" w:color="auto"/>
        <w:left w:val="none" w:sz="0" w:space="0" w:color="auto"/>
        <w:bottom w:val="none" w:sz="0" w:space="0" w:color="auto"/>
        <w:right w:val="none" w:sz="0" w:space="0" w:color="auto"/>
      </w:divBdr>
    </w:div>
    <w:div w:id="633951205">
      <w:bodyDiv w:val="1"/>
      <w:marLeft w:val="0"/>
      <w:marRight w:val="0"/>
      <w:marTop w:val="0"/>
      <w:marBottom w:val="0"/>
      <w:divBdr>
        <w:top w:val="none" w:sz="0" w:space="0" w:color="auto"/>
        <w:left w:val="none" w:sz="0" w:space="0" w:color="auto"/>
        <w:bottom w:val="none" w:sz="0" w:space="0" w:color="auto"/>
        <w:right w:val="none" w:sz="0" w:space="0" w:color="auto"/>
      </w:divBdr>
    </w:div>
    <w:div w:id="634027494">
      <w:bodyDiv w:val="1"/>
      <w:marLeft w:val="0"/>
      <w:marRight w:val="0"/>
      <w:marTop w:val="0"/>
      <w:marBottom w:val="0"/>
      <w:divBdr>
        <w:top w:val="none" w:sz="0" w:space="0" w:color="auto"/>
        <w:left w:val="none" w:sz="0" w:space="0" w:color="auto"/>
        <w:bottom w:val="none" w:sz="0" w:space="0" w:color="auto"/>
        <w:right w:val="none" w:sz="0" w:space="0" w:color="auto"/>
      </w:divBdr>
    </w:div>
    <w:div w:id="634142060">
      <w:bodyDiv w:val="1"/>
      <w:marLeft w:val="0"/>
      <w:marRight w:val="0"/>
      <w:marTop w:val="0"/>
      <w:marBottom w:val="0"/>
      <w:divBdr>
        <w:top w:val="none" w:sz="0" w:space="0" w:color="auto"/>
        <w:left w:val="none" w:sz="0" w:space="0" w:color="auto"/>
        <w:bottom w:val="none" w:sz="0" w:space="0" w:color="auto"/>
        <w:right w:val="none" w:sz="0" w:space="0" w:color="auto"/>
      </w:divBdr>
    </w:div>
    <w:div w:id="634287909">
      <w:bodyDiv w:val="1"/>
      <w:marLeft w:val="0"/>
      <w:marRight w:val="0"/>
      <w:marTop w:val="0"/>
      <w:marBottom w:val="0"/>
      <w:divBdr>
        <w:top w:val="none" w:sz="0" w:space="0" w:color="auto"/>
        <w:left w:val="none" w:sz="0" w:space="0" w:color="auto"/>
        <w:bottom w:val="none" w:sz="0" w:space="0" w:color="auto"/>
        <w:right w:val="none" w:sz="0" w:space="0" w:color="auto"/>
      </w:divBdr>
    </w:div>
    <w:div w:id="634331422">
      <w:bodyDiv w:val="1"/>
      <w:marLeft w:val="0"/>
      <w:marRight w:val="0"/>
      <w:marTop w:val="0"/>
      <w:marBottom w:val="0"/>
      <w:divBdr>
        <w:top w:val="none" w:sz="0" w:space="0" w:color="auto"/>
        <w:left w:val="none" w:sz="0" w:space="0" w:color="auto"/>
        <w:bottom w:val="none" w:sz="0" w:space="0" w:color="auto"/>
        <w:right w:val="none" w:sz="0" w:space="0" w:color="auto"/>
      </w:divBdr>
    </w:div>
    <w:div w:id="634338447">
      <w:bodyDiv w:val="1"/>
      <w:marLeft w:val="0"/>
      <w:marRight w:val="0"/>
      <w:marTop w:val="0"/>
      <w:marBottom w:val="0"/>
      <w:divBdr>
        <w:top w:val="none" w:sz="0" w:space="0" w:color="auto"/>
        <w:left w:val="none" w:sz="0" w:space="0" w:color="auto"/>
        <w:bottom w:val="none" w:sz="0" w:space="0" w:color="auto"/>
        <w:right w:val="none" w:sz="0" w:space="0" w:color="auto"/>
      </w:divBdr>
    </w:div>
    <w:div w:id="634410902">
      <w:bodyDiv w:val="1"/>
      <w:marLeft w:val="0"/>
      <w:marRight w:val="0"/>
      <w:marTop w:val="0"/>
      <w:marBottom w:val="0"/>
      <w:divBdr>
        <w:top w:val="none" w:sz="0" w:space="0" w:color="auto"/>
        <w:left w:val="none" w:sz="0" w:space="0" w:color="auto"/>
        <w:bottom w:val="none" w:sz="0" w:space="0" w:color="auto"/>
        <w:right w:val="none" w:sz="0" w:space="0" w:color="auto"/>
      </w:divBdr>
    </w:div>
    <w:div w:id="634530746">
      <w:bodyDiv w:val="1"/>
      <w:marLeft w:val="0"/>
      <w:marRight w:val="0"/>
      <w:marTop w:val="0"/>
      <w:marBottom w:val="0"/>
      <w:divBdr>
        <w:top w:val="none" w:sz="0" w:space="0" w:color="auto"/>
        <w:left w:val="none" w:sz="0" w:space="0" w:color="auto"/>
        <w:bottom w:val="none" w:sz="0" w:space="0" w:color="auto"/>
        <w:right w:val="none" w:sz="0" w:space="0" w:color="auto"/>
      </w:divBdr>
    </w:div>
    <w:div w:id="634675481">
      <w:bodyDiv w:val="1"/>
      <w:marLeft w:val="0"/>
      <w:marRight w:val="0"/>
      <w:marTop w:val="0"/>
      <w:marBottom w:val="0"/>
      <w:divBdr>
        <w:top w:val="none" w:sz="0" w:space="0" w:color="auto"/>
        <w:left w:val="none" w:sz="0" w:space="0" w:color="auto"/>
        <w:bottom w:val="none" w:sz="0" w:space="0" w:color="auto"/>
        <w:right w:val="none" w:sz="0" w:space="0" w:color="auto"/>
      </w:divBdr>
    </w:div>
    <w:div w:id="634799898">
      <w:bodyDiv w:val="1"/>
      <w:marLeft w:val="0"/>
      <w:marRight w:val="0"/>
      <w:marTop w:val="0"/>
      <w:marBottom w:val="0"/>
      <w:divBdr>
        <w:top w:val="none" w:sz="0" w:space="0" w:color="auto"/>
        <w:left w:val="none" w:sz="0" w:space="0" w:color="auto"/>
        <w:bottom w:val="none" w:sz="0" w:space="0" w:color="auto"/>
        <w:right w:val="none" w:sz="0" w:space="0" w:color="auto"/>
      </w:divBdr>
    </w:div>
    <w:div w:id="634869745">
      <w:bodyDiv w:val="1"/>
      <w:marLeft w:val="0"/>
      <w:marRight w:val="0"/>
      <w:marTop w:val="0"/>
      <w:marBottom w:val="0"/>
      <w:divBdr>
        <w:top w:val="none" w:sz="0" w:space="0" w:color="auto"/>
        <w:left w:val="none" w:sz="0" w:space="0" w:color="auto"/>
        <w:bottom w:val="none" w:sz="0" w:space="0" w:color="auto"/>
        <w:right w:val="none" w:sz="0" w:space="0" w:color="auto"/>
      </w:divBdr>
    </w:div>
    <w:div w:id="634872664">
      <w:bodyDiv w:val="1"/>
      <w:marLeft w:val="0"/>
      <w:marRight w:val="0"/>
      <w:marTop w:val="0"/>
      <w:marBottom w:val="0"/>
      <w:divBdr>
        <w:top w:val="none" w:sz="0" w:space="0" w:color="auto"/>
        <w:left w:val="none" w:sz="0" w:space="0" w:color="auto"/>
        <w:bottom w:val="none" w:sz="0" w:space="0" w:color="auto"/>
        <w:right w:val="none" w:sz="0" w:space="0" w:color="auto"/>
      </w:divBdr>
    </w:div>
    <w:div w:id="634874832">
      <w:bodyDiv w:val="1"/>
      <w:marLeft w:val="0"/>
      <w:marRight w:val="0"/>
      <w:marTop w:val="0"/>
      <w:marBottom w:val="0"/>
      <w:divBdr>
        <w:top w:val="none" w:sz="0" w:space="0" w:color="auto"/>
        <w:left w:val="none" w:sz="0" w:space="0" w:color="auto"/>
        <w:bottom w:val="none" w:sz="0" w:space="0" w:color="auto"/>
        <w:right w:val="none" w:sz="0" w:space="0" w:color="auto"/>
      </w:divBdr>
    </w:div>
    <w:div w:id="634993286">
      <w:bodyDiv w:val="1"/>
      <w:marLeft w:val="0"/>
      <w:marRight w:val="0"/>
      <w:marTop w:val="0"/>
      <w:marBottom w:val="0"/>
      <w:divBdr>
        <w:top w:val="none" w:sz="0" w:space="0" w:color="auto"/>
        <w:left w:val="none" w:sz="0" w:space="0" w:color="auto"/>
        <w:bottom w:val="none" w:sz="0" w:space="0" w:color="auto"/>
        <w:right w:val="none" w:sz="0" w:space="0" w:color="auto"/>
      </w:divBdr>
    </w:div>
    <w:div w:id="635138933">
      <w:bodyDiv w:val="1"/>
      <w:marLeft w:val="0"/>
      <w:marRight w:val="0"/>
      <w:marTop w:val="0"/>
      <w:marBottom w:val="0"/>
      <w:divBdr>
        <w:top w:val="none" w:sz="0" w:space="0" w:color="auto"/>
        <w:left w:val="none" w:sz="0" w:space="0" w:color="auto"/>
        <w:bottom w:val="none" w:sz="0" w:space="0" w:color="auto"/>
        <w:right w:val="none" w:sz="0" w:space="0" w:color="auto"/>
      </w:divBdr>
    </w:div>
    <w:div w:id="635181007">
      <w:bodyDiv w:val="1"/>
      <w:marLeft w:val="0"/>
      <w:marRight w:val="0"/>
      <w:marTop w:val="0"/>
      <w:marBottom w:val="0"/>
      <w:divBdr>
        <w:top w:val="none" w:sz="0" w:space="0" w:color="auto"/>
        <w:left w:val="none" w:sz="0" w:space="0" w:color="auto"/>
        <w:bottom w:val="none" w:sz="0" w:space="0" w:color="auto"/>
        <w:right w:val="none" w:sz="0" w:space="0" w:color="auto"/>
      </w:divBdr>
    </w:div>
    <w:div w:id="635187900">
      <w:bodyDiv w:val="1"/>
      <w:marLeft w:val="0"/>
      <w:marRight w:val="0"/>
      <w:marTop w:val="0"/>
      <w:marBottom w:val="0"/>
      <w:divBdr>
        <w:top w:val="none" w:sz="0" w:space="0" w:color="auto"/>
        <w:left w:val="none" w:sz="0" w:space="0" w:color="auto"/>
        <w:bottom w:val="none" w:sz="0" w:space="0" w:color="auto"/>
        <w:right w:val="none" w:sz="0" w:space="0" w:color="auto"/>
      </w:divBdr>
    </w:div>
    <w:div w:id="635258243">
      <w:bodyDiv w:val="1"/>
      <w:marLeft w:val="0"/>
      <w:marRight w:val="0"/>
      <w:marTop w:val="0"/>
      <w:marBottom w:val="0"/>
      <w:divBdr>
        <w:top w:val="none" w:sz="0" w:space="0" w:color="auto"/>
        <w:left w:val="none" w:sz="0" w:space="0" w:color="auto"/>
        <w:bottom w:val="none" w:sz="0" w:space="0" w:color="auto"/>
        <w:right w:val="none" w:sz="0" w:space="0" w:color="auto"/>
      </w:divBdr>
    </w:div>
    <w:div w:id="635261775">
      <w:bodyDiv w:val="1"/>
      <w:marLeft w:val="0"/>
      <w:marRight w:val="0"/>
      <w:marTop w:val="0"/>
      <w:marBottom w:val="0"/>
      <w:divBdr>
        <w:top w:val="none" w:sz="0" w:space="0" w:color="auto"/>
        <w:left w:val="none" w:sz="0" w:space="0" w:color="auto"/>
        <w:bottom w:val="none" w:sz="0" w:space="0" w:color="auto"/>
        <w:right w:val="none" w:sz="0" w:space="0" w:color="auto"/>
      </w:divBdr>
    </w:div>
    <w:div w:id="635263769">
      <w:bodyDiv w:val="1"/>
      <w:marLeft w:val="0"/>
      <w:marRight w:val="0"/>
      <w:marTop w:val="0"/>
      <w:marBottom w:val="0"/>
      <w:divBdr>
        <w:top w:val="none" w:sz="0" w:space="0" w:color="auto"/>
        <w:left w:val="none" w:sz="0" w:space="0" w:color="auto"/>
        <w:bottom w:val="none" w:sz="0" w:space="0" w:color="auto"/>
        <w:right w:val="none" w:sz="0" w:space="0" w:color="auto"/>
      </w:divBdr>
    </w:div>
    <w:div w:id="635336008">
      <w:bodyDiv w:val="1"/>
      <w:marLeft w:val="0"/>
      <w:marRight w:val="0"/>
      <w:marTop w:val="0"/>
      <w:marBottom w:val="0"/>
      <w:divBdr>
        <w:top w:val="none" w:sz="0" w:space="0" w:color="auto"/>
        <w:left w:val="none" w:sz="0" w:space="0" w:color="auto"/>
        <w:bottom w:val="none" w:sz="0" w:space="0" w:color="auto"/>
        <w:right w:val="none" w:sz="0" w:space="0" w:color="auto"/>
      </w:divBdr>
    </w:div>
    <w:div w:id="635375033">
      <w:bodyDiv w:val="1"/>
      <w:marLeft w:val="0"/>
      <w:marRight w:val="0"/>
      <w:marTop w:val="0"/>
      <w:marBottom w:val="0"/>
      <w:divBdr>
        <w:top w:val="none" w:sz="0" w:space="0" w:color="auto"/>
        <w:left w:val="none" w:sz="0" w:space="0" w:color="auto"/>
        <w:bottom w:val="none" w:sz="0" w:space="0" w:color="auto"/>
        <w:right w:val="none" w:sz="0" w:space="0" w:color="auto"/>
      </w:divBdr>
    </w:div>
    <w:div w:id="635450498">
      <w:bodyDiv w:val="1"/>
      <w:marLeft w:val="0"/>
      <w:marRight w:val="0"/>
      <w:marTop w:val="0"/>
      <w:marBottom w:val="0"/>
      <w:divBdr>
        <w:top w:val="none" w:sz="0" w:space="0" w:color="auto"/>
        <w:left w:val="none" w:sz="0" w:space="0" w:color="auto"/>
        <w:bottom w:val="none" w:sz="0" w:space="0" w:color="auto"/>
        <w:right w:val="none" w:sz="0" w:space="0" w:color="auto"/>
      </w:divBdr>
    </w:div>
    <w:div w:id="635525797">
      <w:bodyDiv w:val="1"/>
      <w:marLeft w:val="0"/>
      <w:marRight w:val="0"/>
      <w:marTop w:val="0"/>
      <w:marBottom w:val="0"/>
      <w:divBdr>
        <w:top w:val="none" w:sz="0" w:space="0" w:color="auto"/>
        <w:left w:val="none" w:sz="0" w:space="0" w:color="auto"/>
        <w:bottom w:val="none" w:sz="0" w:space="0" w:color="auto"/>
        <w:right w:val="none" w:sz="0" w:space="0" w:color="auto"/>
      </w:divBdr>
    </w:div>
    <w:div w:id="635531339">
      <w:bodyDiv w:val="1"/>
      <w:marLeft w:val="0"/>
      <w:marRight w:val="0"/>
      <w:marTop w:val="0"/>
      <w:marBottom w:val="0"/>
      <w:divBdr>
        <w:top w:val="none" w:sz="0" w:space="0" w:color="auto"/>
        <w:left w:val="none" w:sz="0" w:space="0" w:color="auto"/>
        <w:bottom w:val="none" w:sz="0" w:space="0" w:color="auto"/>
        <w:right w:val="none" w:sz="0" w:space="0" w:color="auto"/>
      </w:divBdr>
    </w:div>
    <w:div w:id="635573273">
      <w:bodyDiv w:val="1"/>
      <w:marLeft w:val="0"/>
      <w:marRight w:val="0"/>
      <w:marTop w:val="0"/>
      <w:marBottom w:val="0"/>
      <w:divBdr>
        <w:top w:val="none" w:sz="0" w:space="0" w:color="auto"/>
        <w:left w:val="none" w:sz="0" w:space="0" w:color="auto"/>
        <w:bottom w:val="none" w:sz="0" w:space="0" w:color="auto"/>
        <w:right w:val="none" w:sz="0" w:space="0" w:color="auto"/>
      </w:divBdr>
    </w:div>
    <w:div w:id="635649187">
      <w:bodyDiv w:val="1"/>
      <w:marLeft w:val="0"/>
      <w:marRight w:val="0"/>
      <w:marTop w:val="0"/>
      <w:marBottom w:val="0"/>
      <w:divBdr>
        <w:top w:val="none" w:sz="0" w:space="0" w:color="auto"/>
        <w:left w:val="none" w:sz="0" w:space="0" w:color="auto"/>
        <w:bottom w:val="none" w:sz="0" w:space="0" w:color="auto"/>
        <w:right w:val="none" w:sz="0" w:space="0" w:color="auto"/>
      </w:divBdr>
    </w:div>
    <w:div w:id="635764831">
      <w:bodyDiv w:val="1"/>
      <w:marLeft w:val="0"/>
      <w:marRight w:val="0"/>
      <w:marTop w:val="0"/>
      <w:marBottom w:val="0"/>
      <w:divBdr>
        <w:top w:val="none" w:sz="0" w:space="0" w:color="auto"/>
        <w:left w:val="none" w:sz="0" w:space="0" w:color="auto"/>
        <w:bottom w:val="none" w:sz="0" w:space="0" w:color="auto"/>
        <w:right w:val="none" w:sz="0" w:space="0" w:color="auto"/>
      </w:divBdr>
    </w:div>
    <w:div w:id="635835730">
      <w:bodyDiv w:val="1"/>
      <w:marLeft w:val="0"/>
      <w:marRight w:val="0"/>
      <w:marTop w:val="0"/>
      <w:marBottom w:val="0"/>
      <w:divBdr>
        <w:top w:val="none" w:sz="0" w:space="0" w:color="auto"/>
        <w:left w:val="none" w:sz="0" w:space="0" w:color="auto"/>
        <w:bottom w:val="none" w:sz="0" w:space="0" w:color="auto"/>
        <w:right w:val="none" w:sz="0" w:space="0" w:color="auto"/>
      </w:divBdr>
    </w:div>
    <w:div w:id="635910354">
      <w:bodyDiv w:val="1"/>
      <w:marLeft w:val="0"/>
      <w:marRight w:val="0"/>
      <w:marTop w:val="0"/>
      <w:marBottom w:val="0"/>
      <w:divBdr>
        <w:top w:val="none" w:sz="0" w:space="0" w:color="auto"/>
        <w:left w:val="none" w:sz="0" w:space="0" w:color="auto"/>
        <w:bottom w:val="none" w:sz="0" w:space="0" w:color="auto"/>
        <w:right w:val="none" w:sz="0" w:space="0" w:color="auto"/>
      </w:divBdr>
    </w:div>
    <w:div w:id="635913379">
      <w:bodyDiv w:val="1"/>
      <w:marLeft w:val="0"/>
      <w:marRight w:val="0"/>
      <w:marTop w:val="0"/>
      <w:marBottom w:val="0"/>
      <w:divBdr>
        <w:top w:val="none" w:sz="0" w:space="0" w:color="auto"/>
        <w:left w:val="none" w:sz="0" w:space="0" w:color="auto"/>
        <w:bottom w:val="none" w:sz="0" w:space="0" w:color="auto"/>
        <w:right w:val="none" w:sz="0" w:space="0" w:color="auto"/>
      </w:divBdr>
    </w:div>
    <w:div w:id="636033116">
      <w:bodyDiv w:val="1"/>
      <w:marLeft w:val="0"/>
      <w:marRight w:val="0"/>
      <w:marTop w:val="0"/>
      <w:marBottom w:val="0"/>
      <w:divBdr>
        <w:top w:val="none" w:sz="0" w:space="0" w:color="auto"/>
        <w:left w:val="none" w:sz="0" w:space="0" w:color="auto"/>
        <w:bottom w:val="none" w:sz="0" w:space="0" w:color="auto"/>
        <w:right w:val="none" w:sz="0" w:space="0" w:color="auto"/>
      </w:divBdr>
    </w:div>
    <w:div w:id="636033766">
      <w:bodyDiv w:val="1"/>
      <w:marLeft w:val="0"/>
      <w:marRight w:val="0"/>
      <w:marTop w:val="0"/>
      <w:marBottom w:val="0"/>
      <w:divBdr>
        <w:top w:val="none" w:sz="0" w:space="0" w:color="auto"/>
        <w:left w:val="none" w:sz="0" w:space="0" w:color="auto"/>
        <w:bottom w:val="none" w:sz="0" w:space="0" w:color="auto"/>
        <w:right w:val="none" w:sz="0" w:space="0" w:color="auto"/>
      </w:divBdr>
    </w:div>
    <w:div w:id="636107221">
      <w:bodyDiv w:val="1"/>
      <w:marLeft w:val="0"/>
      <w:marRight w:val="0"/>
      <w:marTop w:val="0"/>
      <w:marBottom w:val="0"/>
      <w:divBdr>
        <w:top w:val="none" w:sz="0" w:space="0" w:color="auto"/>
        <w:left w:val="none" w:sz="0" w:space="0" w:color="auto"/>
        <w:bottom w:val="none" w:sz="0" w:space="0" w:color="auto"/>
        <w:right w:val="none" w:sz="0" w:space="0" w:color="auto"/>
      </w:divBdr>
    </w:div>
    <w:div w:id="636110450">
      <w:bodyDiv w:val="1"/>
      <w:marLeft w:val="0"/>
      <w:marRight w:val="0"/>
      <w:marTop w:val="0"/>
      <w:marBottom w:val="0"/>
      <w:divBdr>
        <w:top w:val="none" w:sz="0" w:space="0" w:color="auto"/>
        <w:left w:val="none" w:sz="0" w:space="0" w:color="auto"/>
        <w:bottom w:val="none" w:sz="0" w:space="0" w:color="auto"/>
        <w:right w:val="none" w:sz="0" w:space="0" w:color="auto"/>
      </w:divBdr>
    </w:div>
    <w:div w:id="636228433">
      <w:bodyDiv w:val="1"/>
      <w:marLeft w:val="0"/>
      <w:marRight w:val="0"/>
      <w:marTop w:val="0"/>
      <w:marBottom w:val="0"/>
      <w:divBdr>
        <w:top w:val="none" w:sz="0" w:space="0" w:color="auto"/>
        <w:left w:val="none" w:sz="0" w:space="0" w:color="auto"/>
        <w:bottom w:val="none" w:sz="0" w:space="0" w:color="auto"/>
        <w:right w:val="none" w:sz="0" w:space="0" w:color="auto"/>
      </w:divBdr>
    </w:div>
    <w:div w:id="636422197">
      <w:bodyDiv w:val="1"/>
      <w:marLeft w:val="0"/>
      <w:marRight w:val="0"/>
      <w:marTop w:val="0"/>
      <w:marBottom w:val="0"/>
      <w:divBdr>
        <w:top w:val="none" w:sz="0" w:space="0" w:color="auto"/>
        <w:left w:val="none" w:sz="0" w:space="0" w:color="auto"/>
        <w:bottom w:val="none" w:sz="0" w:space="0" w:color="auto"/>
        <w:right w:val="none" w:sz="0" w:space="0" w:color="auto"/>
      </w:divBdr>
    </w:div>
    <w:div w:id="636422730">
      <w:bodyDiv w:val="1"/>
      <w:marLeft w:val="0"/>
      <w:marRight w:val="0"/>
      <w:marTop w:val="0"/>
      <w:marBottom w:val="0"/>
      <w:divBdr>
        <w:top w:val="none" w:sz="0" w:space="0" w:color="auto"/>
        <w:left w:val="none" w:sz="0" w:space="0" w:color="auto"/>
        <w:bottom w:val="none" w:sz="0" w:space="0" w:color="auto"/>
        <w:right w:val="none" w:sz="0" w:space="0" w:color="auto"/>
      </w:divBdr>
    </w:div>
    <w:div w:id="636423361">
      <w:bodyDiv w:val="1"/>
      <w:marLeft w:val="0"/>
      <w:marRight w:val="0"/>
      <w:marTop w:val="0"/>
      <w:marBottom w:val="0"/>
      <w:divBdr>
        <w:top w:val="none" w:sz="0" w:space="0" w:color="auto"/>
        <w:left w:val="none" w:sz="0" w:space="0" w:color="auto"/>
        <w:bottom w:val="none" w:sz="0" w:space="0" w:color="auto"/>
        <w:right w:val="none" w:sz="0" w:space="0" w:color="auto"/>
      </w:divBdr>
    </w:div>
    <w:div w:id="636450788">
      <w:bodyDiv w:val="1"/>
      <w:marLeft w:val="0"/>
      <w:marRight w:val="0"/>
      <w:marTop w:val="0"/>
      <w:marBottom w:val="0"/>
      <w:divBdr>
        <w:top w:val="none" w:sz="0" w:space="0" w:color="auto"/>
        <w:left w:val="none" w:sz="0" w:space="0" w:color="auto"/>
        <w:bottom w:val="none" w:sz="0" w:space="0" w:color="auto"/>
        <w:right w:val="none" w:sz="0" w:space="0" w:color="auto"/>
      </w:divBdr>
    </w:div>
    <w:div w:id="636565806">
      <w:bodyDiv w:val="1"/>
      <w:marLeft w:val="0"/>
      <w:marRight w:val="0"/>
      <w:marTop w:val="0"/>
      <w:marBottom w:val="0"/>
      <w:divBdr>
        <w:top w:val="none" w:sz="0" w:space="0" w:color="auto"/>
        <w:left w:val="none" w:sz="0" w:space="0" w:color="auto"/>
        <w:bottom w:val="none" w:sz="0" w:space="0" w:color="auto"/>
        <w:right w:val="none" w:sz="0" w:space="0" w:color="auto"/>
      </w:divBdr>
    </w:div>
    <w:div w:id="636644555">
      <w:bodyDiv w:val="1"/>
      <w:marLeft w:val="0"/>
      <w:marRight w:val="0"/>
      <w:marTop w:val="0"/>
      <w:marBottom w:val="0"/>
      <w:divBdr>
        <w:top w:val="none" w:sz="0" w:space="0" w:color="auto"/>
        <w:left w:val="none" w:sz="0" w:space="0" w:color="auto"/>
        <w:bottom w:val="none" w:sz="0" w:space="0" w:color="auto"/>
        <w:right w:val="none" w:sz="0" w:space="0" w:color="auto"/>
      </w:divBdr>
    </w:div>
    <w:div w:id="636688664">
      <w:bodyDiv w:val="1"/>
      <w:marLeft w:val="0"/>
      <w:marRight w:val="0"/>
      <w:marTop w:val="0"/>
      <w:marBottom w:val="0"/>
      <w:divBdr>
        <w:top w:val="none" w:sz="0" w:space="0" w:color="auto"/>
        <w:left w:val="none" w:sz="0" w:space="0" w:color="auto"/>
        <w:bottom w:val="none" w:sz="0" w:space="0" w:color="auto"/>
        <w:right w:val="none" w:sz="0" w:space="0" w:color="auto"/>
      </w:divBdr>
    </w:div>
    <w:div w:id="636835592">
      <w:bodyDiv w:val="1"/>
      <w:marLeft w:val="0"/>
      <w:marRight w:val="0"/>
      <w:marTop w:val="0"/>
      <w:marBottom w:val="0"/>
      <w:divBdr>
        <w:top w:val="none" w:sz="0" w:space="0" w:color="auto"/>
        <w:left w:val="none" w:sz="0" w:space="0" w:color="auto"/>
        <w:bottom w:val="none" w:sz="0" w:space="0" w:color="auto"/>
        <w:right w:val="none" w:sz="0" w:space="0" w:color="auto"/>
      </w:divBdr>
    </w:div>
    <w:div w:id="636958288">
      <w:bodyDiv w:val="1"/>
      <w:marLeft w:val="0"/>
      <w:marRight w:val="0"/>
      <w:marTop w:val="0"/>
      <w:marBottom w:val="0"/>
      <w:divBdr>
        <w:top w:val="none" w:sz="0" w:space="0" w:color="auto"/>
        <w:left w:val="none" w:sz="0" w:space="0" w:color="auto"/>
        <w:bottom w:val="none" w:sz="0" w:space="0" w:color="auto"/>
        <w:right w:val="none" w:sz="0" w:space="0" w:color="auto"/>
      </w:divBdr>
    </w:div>
    <w:div w:id="636959965">
      <w:bodyDiv w:val="1"/>
      <w:marLeft w:val="0"/>
      <w:marRight w:val="0"/>
      <w:marTop w:val="0"/>
      <w:marBottom w:val="0"/>
      <w:divBdr>
        <w:top w:val="none" w:sz="0" w:space="0" w:color="auto"/>
        <w:left w:val="none" w:sz="0" w:space="0" w:color="auto"/>
        <w:bottom w:val="none" w:sz="0" w:space="0" w:color="auto"/>
        <w:right w:val="none" w:sz="0" w:space="0" w:color="auto"/>
      </w:divBdr>
    </w:div>
    <w:div w:id="637148593">
      <w:bodyDiv w:val="1"/>
      <w:marLeft w:val="0"/>
      <w:marRight w:val="0"/>
      <w:marTop w:val="0"/>
      <w:marBottom w:val="0"/>
      <w:divBdr>
        <w:top w:val="none" w:sz="0" w:space="0" w:color="auto"/>
        <w:left w:val="none" w:sz="0" w:space="0" w:color="auto"/>
        <w:bottom w:val="none" w:sz="0" w:space="0" w:color="auto"/>
        <w:right w:val="none" w:sz="0" w:space="0" w:color="auto"/>
      </w:divBdr>
    </w:div>
    <w:div w:id="637222660">
      <w:bodyDiv w:val="1"/>
      <w:marLeft w:val="0"/>
      <w:marRight w:val="0"/>
      <w:marTop w:val="0"/>
      <w:marBottom w:val="0"/>
      <w:divBdr>
        <w:top w:val="none" w:sz="0" w:space="0" w:color="auto"/>
        <w:left w:val="none" w:sz="0" w:space="0" w:color="auto"/>
        <w:bottom w:val="none" w:sz="0" w:space="0" w:color="auto"/>
        <w:right w:val="none" w:sz="0" w:space="0" w:color="auto"/>
      </w:divBdr>
    </w:div>
    <w:div w:id="637295437">
      <w:bodyDiv w:val="1"/>
      <w:marLeft w:val="0"/>
      <w:marRight w:val="0"/>
      <w:marTop w:val="0"/>
      <w:marBottom w:val="0"/>
      <w:divBdr>
        <w:top w:val="none" w:sz="0" w:space="0" w:color="auto"/>
        <w:left w:val="none" w:sz="0" w:space="0" w:color="auto"/>
        <w:bottom w:val="none" w:sz="0" w:space="0" w:color="auto"/>
        <w:right w:val="none" w:sz="0" w:space="0" w:color="auto"/>
      </w:divBdr>
    </w:div>
    <w:div w:id="637303736">
      <w:bodyDiv w:val="1"/>
      <w:marLeft w:val="0"/>
      <w:marRight w:val="0"/>
      <w:marTop w:val="0"/>
      <w:marBottom w:val="0"/>
      <w:divBdr>
        <w:top w:val="none" w:sz="0" w:space="0" w:color="auto"/>
        <w:left w:val="none" w:sz="0" w:space="0" w:color="auto"/>
        <w:bottom w:val="none" w:sz="0" w:space="0" w:color="auto"/>
        <w:right w:val="none" w:sz="0" w:space="0" w:color="auto"/>
      </w:divBdr>
    </w:div>
    <w:div w:id="637339205">
      <w:bodyDiv w:val="1"/>
      <w:marLeft w:val="0"/>
      <w:marRight w:val="0"/>
      <w:marTop w:val="0"/>
      <w:marBottom w:val="0"/>
      <w:divBdr>
        <w:top w:val="none" w:sz="0" w:space="0" w:color="auto"/>
        <w:left w:val="none" w:sz="0" w:space="0" w:color="auto"/>
        <w:bottom w:val="none" w:sz="0" w:space="0" w:color="auto"/>
        <w:right w:val="none" w:sz="0" w:space="0" w:color="auto"/>
      </w:divBdr>
    </w:div>
    <w:div w:id="637341429">
      <w:bodyDiv w:val="1"/>
      <w:marLeft w:val="0"/>
      <w:marRight w:val="0"/>
      <w:marTop w:val="0"/>
      <w:marBottom w:val="0"/>
      <w:divBdr>
        <w:top w:val="none" w:sz="0" w:space="0" w:color="auto"/>
        <w:left w:val="none" w:sz="0" w:space="0" w:color="auto"/>
        <w:bottom w:val="none" w:sz="0" w:space="0" w:color="auto"/>
        <w:right w:val="none" w:sz="0" w:space="0" w:color="auto"/>
      </w:divBdr>
    </w:div>
    <w:div w:id="637420893">
      <w:bodyDiv w:val="1"/>
      <w:marLeft w:val="0"/>
      <w:marRight w:val="0"/>
      <w:marTop w:val="0"/>
      <w:marBottom w:val="0"/>
      <w:divBdr>
        <w:top w:val="none" w:sz="0" w:space="0" w:color="auto"/>
        <w:left w:val="none" w:sz="0" w:space="0" w:color="auto"/>
        <w:bottom w:val="none" w:sz="0" w:space="0" w:color="auto"/>
        <w:right w:val="none" w:sz="0" w:space="0" w:color="auto"/>
      </w:divBdr>
    </w:div>
    <w:div w:id="637498244">
      <w:bodyDiv w:val="1"/>
      <w:marLeft w:val="0"/>
      <w:marRight w:val="0"/>
      <w:marTop w:val="0"/>
      <w:marBottom w:val="0"/>
      <w:divBdr>
        <w:top w:val="none" w:sz="0" w:space="0" w:color="auto"/>
        <w:left w:val="none" w:sz="0" w:space="0" w:color="auto"/>
        <w:bottom w:val="none" w:sz="0" w:space="0" w:color="auto"/>
        <w:right w:val="none" w:sz="0" w:space="0" w:color="auto"/>
      </w:divBdr>
    </w:div>
    <w:div w:id="637611305">
      <w:bodyDiv w:val="1"/>
      <w:marLeft w:val="0"/>
      <w:marRight w:val="0"/>
      <w:marTop w:val="0"/>
      <w:marBottom w:val="0"/>
      <w:divBdr>
        <w:top w:val="none" w:sz="0" w:space="0" w:color="auto"/>
        <w:left w:val="none" w:sz="0" w:space="0" w:color="auto"/>
        <w:bottom w:val="none" w:sz="0" w:space="0" w:color="auto"/>
        <w:right w:val="none" w:sz="0" w:space="0" w:color="auto"/>
      </w:divBdr>
    </w:div>
    <w:div w:id="637682616">
      <w:bodyDiv w:val="1"/>
      <w:marLeft w:val="0"/>
      <w:marRight w:val="0"/>
      <w:marTop w:val="0"/>
      <w:marBottom w:val="0"/>
      <w:divBdr>
        <w:top w:val="none" w:sz="0" w:space="0" w:color="auto"/>
        <w:left w:val="none" w:sz="0" w:space="0" w:color="auto"/>
        <w:bottom w:val="none" w:sz="0" w:space="0" w:color="auto"/>
        <w:right w:val="none" w:sz="0" w:space="0" w:color="auto"/>
      </w:divBdr>
    </w:div>
    <w:div w:id="637686843">
      <w:bodyDiv w:val="1"/>
      <w:marLeft w:val="0"/>
      <w:marRight w:val="0"/>
      <w:marTop w:val="0"/>
      <w:marBottom w:val="0"/>
      <w:divBdr>
        <w:top w:val="none" w:sz="0" w:space="0" w:color="auto"/>
        <w:left w:val="none" w:sz="0" w:space="0" w:color="auto"/>
        <w:bottom w:val="none" w:sz="0" w:space="0" w:color="auto"/>
        <w:right w:val="none" w:sz="0" w:space="0" w:color="auto"/>
      </w:divBdr>
    </w:div>
    <w:div w:id="637761474">
      <w:bodyDiv w:val="1"/>
      <w:marLeft w:val="0"/>
      <w:marRight w:val="0"/>
      <w:marTop w:val="0"/>
      <w:marBottom w:val="0"/>
      <w:divBdr>
        <w:top w:val="none" w:sz="0" w:space="0" w:color="auto"/>
        <w:left w:val="none" w:sz="0" w:space="0" w:color="auto"/>
        <w:bottom w:val="none" w:sz="0" w:space="0" w:color="auto"/>
        <w:right w:val="none" w:sz="0" w:space="0" w:color="auto"/>
      </w:divBdr>
    </w:div>
    <w:div w:id="637880607">
      <w:bodyDiv w:val="1"/>
      <w:marLeft w:val="0"/>
      <w:marRight w:val="0"/>
      <w:marTop w:val="0"/>
      <w:marBottom w:val="0"/>
      <w:divBdr>
        <w:top w:val="none" w:sz="0" w:space="0" w:color="auto"/>
        <w:left w:val="none" w:sz="0" w:space="0" w:color="auto"/>
        <w:bottom w:val="none" w:sz="0" w:space="0" w:color="auto"/>
        <w:right w:val="none" w:sz="0" w:space="0" w:color="auto"/>
      </w:divBdr>
    </w:div>
    <w:div w:id="637881824">
      <w:bodyDiv w:val="1"/>
      <w:marLeft w:val="0"/>
      <w:marRight w:val="0"/>
      <w:marTop w:val="0"/>
      <w:marBottom w:val="0"/>
      <w:divBdr>
        <w:top w:val="none" w:sz="0" w:space="0" w:color="auto"/>
        <w:left w:val="none" w:sz="0" w:space="0" w:color="auto"/>
        <w:bottom w:val="none" w:sz="0" w:space="0" w:color="auto"/>
        <w:right w:val="none" w:sz="0" w:space="0" w:color="auto"/>
      </w:divBdr>
    </w:div>
    <w:div w:id="637957089">
      <w:bodyDiv w:val="1"/>
      <w:marLeft w:val="0"/>
      <w:marRight w:val="0"/>
      <w:marTop w:val="0"/>
      <w:marBottom w:val="0"/>
      <w:divBdr>
        <w:top w:val="none" w:sz="0" w:space="0" w:color="auto"/>
        <w:left w:val="none" w:sz="0" w:space="0" w:color="auto"/>
        <w:bottom w:val="none" w:sz="0" w:space="0" w:color="auto"/>
        <w:right w:val="none" w:sz="0" w:space="0" w:color="auto"/>
      </w:divBdr>
    </w:div>
    <w:div w:id="637999589">
      <w:bodyDiv w:val="1"/>
      <w:marLeft w:val="0"/>
      <w:marRight w:val="0"/>
      <w:marTop w:val="0"/>
      <w:marBottom w:val="0"/>
      <w:divBdr>
        <w:top w:val="none" w:sz="0" w:space="0" w:color="auto"/>
        <w:left w:val="none" w:sz="0" w:space="0" w:color="auto"/>
        <w:bottom w:val="none" w:sz="0" w:space="0" w:color="auto"/>
        <w:right w:val="none" w:sz="0" w:space="0" w:color="auto"/>
      </w:divBdr>
    </w:div>
    <w:div w:id="638069611">
      <w:bodyDiv w:val="1"/>
      <w:marLeft w:val="0"/>
      <w:marRight w:val="0"/>
      <w:marTop w:val="0"/>
      <w:marBottom w:val="0"/>
      <w:divBdr>
        <w:top w:val="none" w:sz="0" w:space="0" w:color="auto"/>
        <w:left w:val="none" w:sz="0" w:space="0" w:color="auto"/>
        <w:bottom w:val="none" w:sz="0" w:space="0" w:color="auto"/>
        <w:right w:val="none" w:sz="0" w:space="0" w:color="auto"/>
      </w:divBdr>
    </w:div>
    <w:div w:id="638150812">
      <w:bodyDiv w:val="1"/>
      <w:marLeft w:val="0"/>
      <w:marRight w:val="0"/>
      <w:marTop w:val="0"/>
      <w:marBottom w:val="0"/>
      <w:divBdr>
        <w:top w:val="none" w:sz="0" w:space="0" w:color="auto"/>
        <w:left w:val="none" w:sz="0" w:space="0" w:color="auto"/>
        <w:bottom w:val="none" w:sz="0" w:space="0" w:color="auto"/>
        <w:right w:val="none" w:sz="0" w:space="0" w:color="auto"/>
      </w:divBdr>
    </w:div>
    <w:div w:id="638220384">
      <w:bodyDiv w:val="1"/>
      <w:marLeft w:val="0"/>
      <w:marRight w:val="0"/>
      <w:marTop w:val="0"/>
      <w:marBottom w:val="0"/>
      <w:divBdr>
        <w:top w:val="none" w:sz="0" w:space="0" w:color="auto"/>
        <w:left w:val="none" w:sz="0" w:space="0" w:color="auto"/>
        <w:bottom w:val="none" w:sz="0" w:space="0" w:color="auto"/>
        <w:right w:val="none" w:sz="0" w:space="0" w:color="auto"/>
      </w:divBdr>
    </w:div>
    <w:div w:id="638268358">
      <w:bodyDiv w:val="1"/>
      <w:marLeft w:val="0"/>
      <w:marRight w:val="0"/>
      <w:marTop w:val="0"/>
      <w:marBottom w:val="0"/>
      <w:divBdr>
        <w:top w:val="none" w:sz="0" w:space="0" w:color="auto"/>
        <w:left w:val="none" w:sz="0" w:space="0" w:color="auto"/>
        <w:bottom w:val="none" w:sz="0" w:space="0" w:color="auto"/>
        <w:right w:val="none" w:sz="0" w:space="0" w:color="auto"/>
      </w:divBdr>
    </w:div>
    <w:div w:id="638388189">
      <w:bodyDiv w:val="1"/>
      <w:marLeft w:val="0"/>
      <w:marRight w:val="0"/>
      <w:marTop w:val="0"/>
      <w:marBottom w:val="0"/>
      <w:divBdr>
        <w:top w:val="none" w:sz="0" w:space="0" w:color="auto"/>
        <w:left w:val="none" w:sz="0" w:space="0" w:color="auto"/>
        <w:bottom w:val="none" w:sz="0" w:space="0" w:color="auto"/>
        <w:right w:val="none" w:sz="0" w:space="0" w:color="auto"/>
      </w:divBdr>
    </w:div>
    <w:div w:id="638417722">
      <w:bodyDiv w:val="1"/>
      <w:marLeft w:val="0"/>
      <w:marRight w:val="0"/>
      <w:marTop w:val="0"/>
      <w:marBottom w:val="0"/>
      <w:divBdr>
        <w:top w:val="none" w:sz="0" w:space="0" w:color="auto"/>
        <w:left w:val="none" w:sz="0" w:space="0" w:color="auto"/>
        <w:bottom w:val="none" w:sz="0" w:space="0" w:color="auto"/>
        <w:right w:val="none" w:sz="0" w:space="0" w:color="auto"/>
      </w:divBdr>
    </w:div>
    <w:div w:id="638417751">
      <w:bodyDiv w:val="1"/>
      <w:marLeft w:val="0"/>
      <w:marRight w:val="0"/>
      <w:marTop w:val="0"/>
      <w:marBottom w:val="0"/>
      <w:divBdr>
        <w:top w:val="none" w:sz="0" w:space="0" w:color="auto"/>
        <w:left w:val="none" w:sz="0" w:space="0" w:color="auto"/>
        <w:bottom w:val="none" w:sz="0" w:space="0" w:color="auto"/>
        <w:right w:val="none" w:sz="0" w:space="0" w:color="auto"/>
      </w:divBdr>
    </w:div>
    <w:div w:id="638464620">
      <w:bodyDiv w:val="1"/>
      <w:marLeft w:val="0"/>
      <w:marRight w:val="0"/>
      <w:marTop w:val="0"/>
      <w:marBottom w:val="0"/>
      <w:divBdr>
        <w:top w:val="none" w:sz="0" w:space="0" w:color="auto"/>
        <w:left w:val="none" w:sz="0" w:space="0" w:color="auto"/>
        <w:bottom w:val="none" w:sz="0" w:space="0" w:color="auto"/>
        <w:right w:val="none" w:sz="0" w:space="0" w:color="auto"/>
      </w:divBdr>
    </w:div>
    <w:div w:id="638846886">
      <w:bodyDiv w:val="1"/>
      <w:marLeft w:val="0"/>
      <w:marRight w:val="0"/>
      <w:marTop w:val="0"/>
      <w:marBottom w:val="0"/>
      <w:divBdr>
        <w:top w:val="none" w:sz="0" w:space="0" w:color="auto"/>
        <w:left w:val="none" w:sz="0" w:space="0" w:color="auto"/>
        <w:bottom w:val="none" w:sz="0" w:space="0" w:color="auto"/>
        <w:right w:val="none" w:sz="0" w:space="0" w:color="auto"/>
      </w:divBdr>
    </w:div>
    <w:div w:id="638921775">
      <w:bodyDiv w:val="1"/>
      <w:marLeft w:val="0"/>
      <w:marRight w:val="0"/>
      <w:marTop w:val="0"/>
      <w:marBottom w:val="0"/>
      <w:divBdr>
        <w:top w:val="none" w:sz="0" w:space="0" w:color="auto"/>
        <w:left w:val="none" w:sz="0" w:space="0" w:color="auto"/>
        <w:bottom w:val="none" w:sz="0" w:space="0" w:color="auto"/>
        <w:right w:val="none" w:sz="0" w:space="0" w:color="auto"/>
      </w:divBdr>
    </w:div>
    <w:div w:id="638994182">
      <w:bodyDiv w:val="1"/>
      <w:marLeft w:val="0"/>
      <w:marRight w:val="0"/>
      <w:marTop w:val="0"/>
      <w:marBottom w:val="0"/>
      <w:divBdr>
        <w:top w:val="none" w:sz="0" w:space="0" w:color="auto"/>
        <w:left w:val="none" w:sz="0" w:space="0" w:color="auto"/>
        <w:bottom w:val="none" w:sz="0" w:space="0" w:color="auto"/>
        <w:right w:val="none" w:sz="0" w:space="0" w:color="auto"/>
      </w:divBdr>
    </w:div>
    <w:div w:id="639043428">
      <w:bodyDiv w:val="1"/>
      <w:marLeft w:val="0"/>
      <w:marRight w:val="0"/>
      <w:marTop w:val="0"/>
      <w:marBottom w:val="0"/>
      <w:divBdr>
        <w:top w:val="none" w:sz="0" w:space="0" w:color="auto"/>
        <w:left w:val="none" w:sz="0" w:space="0" w:color="auto"/>
        <w:bottom w:val="none" w:sz="0" w:space="0" w:color="auto"/>
        <w:right w:val="none" w:sz="0" w:space="0" w:color="auto"/>
      </w:divBdr>
    </w:div>
    <w:div w:id="639195572">
      <w:bodyDiv w:val="1"/>
      <w:marLeft w:val="0"/>
      <w:marRight w:val="0"/>
      <w:marTop w:val="0"/>
      <w:marBottom w:val="0"/>
      <w:divBdr>
        <w:top w:val="none" w:sz="0" w:space="0" w:color="auto"/>
        <w:left w:val="none" w:sz="0" w:space="0" w:color="auto"/>
        <w:bottom w:val="none" w:sz="0" w:space="0" w:color="auto"/>
        <w:right w:val="none" w:sz="0" w:space="0" w:color="auto"/>
      </w:divBdr>
    </w:div>
    <w:div w:id="639266706">
      <w:bodyDiv w:val="1"/>
      <w:marLeft w:val="0"/>
      <w:marRight w:val="0"/>
      <w:marTop w:val="0"/>
      <w:marBottom w:val="0"/>
      <w:divBdr>
        <w:top w:val="none" w:sz="0" w:space="0" w:color="auto"/>
        <w:left w:val="none" w:sz="0" w:space="0" w:color="auto"/>
        <w:bottom w:val="none" w:sz="0" w:space="0" w:color="auto"/>
        <w:right w:val="none" w:sz="0" w:space="0" w:color="auto"/>
      </w:divBdr>
    </w:div>
    <w:div w:id="639267186">
      <w:bodyDiv w:val="1"/>
      <w:marLeft w:val="0"/>
      <w:marRight w:val="0"/>
      <w:marTop w:val="0"/>
      <w:marBottom w:val="0"/>
      <w:divBdr>
        <w:top w:val="none" w:sz="0" w:space="0" w:color="auto"/>
        <w:left w:val="none" w:sz="0" w:space="0" w:color="auto"/>
        <w:bottom w:val="none" w:sz="0" w:space="0" w:color="auto"/>
        <w:right w:val="none" w:sz="0" w:space="0" w:color="auto"/>
      </w:divBdr>
    </w:div>
    <w:div w:id="639309353">
      <w:bodyDiv w:val="1"/>
      <w:marLeft w:val="0"/>
      <w:marRight w:val="0"/>
      <w:marTop w:val="0"/>
      <w:marBottom w:val="0"/>
      <w:divBdr>
        <w:top w:val="none" w:sz="0" w:space="0" w:color="auto"/>
        <w:left w:val="none" w:sz="0" w:space="0" w:color="auto"/>
        <w:bottom w:val="none" w:sz="0" w:space="0" w:color="auto"/>
        <w:right w:val="none" w:sz="0" w:space="0" w:color="auto"/>
      </w:divBdr>
    </w:div>
    <w:div w:id="639310346">
      <w:bodyDiv w:val="1"/>
      <w:marLeft w:val="0"/>
      <w:marRight w:val="0"/>
      <w:marTop w:val="0"/>
      <w:marBottom w:val="0"/>
      <w:divBdr>
        <w:top w:val="none" w:sz="0" w:space="0" w:color="auto"/>
        <w:left w:val="none" w:sz="0" w:space="0" w:color="auto"/>
        <w:bottom w:val="none" w:sz="0" w:space="0" w:color="auto"/>
        <w:right w:val="none" w:sz="0" w:space="0" w:color="auto"/>
      </w:divBdr>
    </w:div>
    <w:div w:id="639461946">
      <w:bodyDiv w:val="1"/>
      <w:marLeft w:val="0"/>
      <w:marRight w:val="0"/>
      <w:marTop w:val="0"/>
      <w:marBottom w:val="0"/>
      <w:divBdr>
        <w:top w:val="none" w:sz="0" w:space="0" w:color="auto"/>
        <w:left w:val="none" w:sz="0" w:space="0" w:color="auto"/>
        <w:bottom w:val="none" w:sz="0" w:space="0" w:color="auto"/>
        <w:right w:val="none" w:sz="0" w:space="0" w:color="auto"/>
      </w:divBdr>
    </w:div>
    <w:div w:id="639463779">
      <w:bodyDiv w:val="1"/>
      <w:marLeft w:val="0"/>
      <w:marRight w:val="0"/>
      <w:marTop w:val="0"/>
      <w:marBottom w:val="0"/>
      <w:divBdr>
        <w:top w:val="none" w:sz="0" w:space="0" w:color="auto"/>
        <w:left w:val="none" w:sz="0" w:space="0" w:color="auto"/>
        <w:bottom w:val="none" w:sz="0" w:space="0" w:color="auto"/>
        <w:right w:val="none" w:sz="0" w:space="0" w:color="auto"/>
      </w:divBdr>
    </w:div>
    <w:div w:id="639501311">
      <w:bodyDiv w:val="1"/>
      <w:marLeft w:val="0"/>
      <w:marRight w:val="0"/>
      <w:marTop w:val="0"/>
      <w:marBottom w:val="0"/>
      <w:divBdr>
        <w:top w:val="none" w:sz="0" w:space="0" w:color="auto"/>
        <w:left w:val="none" w:sz="0" w:space="0" w:color="auto"/>
        <w:bottom w:val="none" w:sz="0" w:space="0" w:color="auto"/>
        <w:right w:val="none" w:sz="0" w:space="0" w:color="auto"/>
      </w:divBdr>
    </w:div>
    <w:div w:id="639656760">
      <w:bodyDiv w:val="1"/>
      <w:marLeft w:val="0"/>
      <w:marRight w:val="0"/>
      <w:marTop w:val="0"/>
      <w:marBottom w:val="0"/>
      <w:divBdr>
        <w:top w:val="none" w:sz="0" w:space="0" w:color="auto"/>
        <w:left w:val="none" w:sz="0" w:space="0" w:color="auto"/>
        <w:bottom w:val="none" w:sz="0" w:space="0" w:color="auto"/>
        <w:right w:val="none" w:sz="0" w:space="0" w:color="auto"/>
      </w:divBdr>
    </w:div>
    <w:div w:id="639844191">
      <w:bodyDiv w:val="1"/>
      <w:marLeft w:val="0"/>
      <w:marRight w:val="0"/>
      <w:marTop w:val="0"/>
      <w:marBottom w:val="0"/>
      <w:divBdr>
        <w:top w:val="none" w:sz="0" w:space="0" w:color="auto"/>
        <w:left w:val="none" w:sz="0" w:space="0" w:color="auto"/>
        <w:bottom w:val="none" w:sz="0" w:space="0" w:color="auto"/>
        <w:right w:val="none" w:sz="0" w:space="0" w:color="auto"/>
      </w:divBdr>
    </w:div>
    <w:div w:id="639845682">
      <w:bodyDiv w:val="1"/>
      <w:marLeft w:val="0"/>
      <w:marRight w:val="0"/>
      <w:marTop w:val="0"/>
      <w:marBottom w:val="0"/>
      <w:divBdr>
        <w:top w:val="none" w:sz="0" w:space="0" w:color="auto"/>
        <w:left w:val="none" w:sz="0" w:space="0" w:color="auto"/>
        <w:bottom w:val="none" w:sz="0" w:space="0" w:color="auto"/>
        <w:right w:val="none" w:sz="0" w:space="0" w:color="auto"/>
      </w:divBdr>
    </w:div>
    <w:div w:id="639845685">
      <w:bodyDiv w:val="1"/>
      <w:marLeft w:val="0"/>
      <w:marRight w:val="0"/>
      <w:marTop w:val="0"/>
      <w:marBottom w:val="0"/>
      <w:divBdr>
        <w:top w:val="none" w:sz="0" w:space="0" w:color="auto"/>
        <w:left w:val="none" w:sz="0" w:space="0" w:color="auto"/>
        <w:bottom w:val="none" w:sz="0" w:space="0" w:color="auto"/>
        <w:right w:val="none" w:sz="0" w:space="0" w:color="auto"/>
      </w:divBdr>
    </w:div>
    <w:div w:id="640039991">
      <w:bodyDiv w:val="1"/>
      <w:marLeft w:val="0"/>
      <w:marRight w:val="0"/>
      <w:marTop w:val="0"/>
      <w:marBottom w:val="0"/>
      <w:divBdr>
        <w:top w:val="none" w:sz="0" w:space="0" w:color="auto"/>
        <w:left w:val="none" w:sz="0" w:space="0" w:color="auto"/>
        <w:bottom w:val="none" w:sz="0" w:space="0" w:color="auto"/>
        <w:right w:val="none" w:sz="0" w:space="0" w:color="auto"/>
      </w:divBdr>
    </w:div>
    <w:div w:id="640118051">
      <w:bodyDiv w:val="1"/>
      <w:marLeft w:val="0"/>
      <w:marRight w:val="0"/>
      <w:marTop w:val="0"/>
      <w:marBottom w:val="0"/>
      <w:divBdr>
        <w:top w:val="none" w:sz="0" w:space="0" w:color="auto"/>
        <w:left w:val="none" w:sz="0" w:space="0" w:color="auto"/>
        <w:bottom w:val="none" w:sz="0" w:space="0" w:color="auto"/>
        <w:right w:val="none" w:sz="0" w:space="0" w:color="auto"/>
      </w:divBdr>
    </w:div>
    <w:div w:id="640303489">
      <w:bodyDiv w:val="1"/>
      <w:marLeft w:val="0"/>
      <w:marRight w:val="0"/>
      <w:marTop w:val="0"/>
      <w:marBottom w:val="0"/>
      <w:divBdr>
        <w:top w:val="none" w:sz="0" w:space="0" w:color="auto"/>
        <w:left w:val="none" w:sz="0" w:space="0" w:color="auto"/>
        <w:bottom w:val="none" w:sz="0" w:space="0" w:color="auto"/>
        <w:right w:val="none" w:sz="0" w:space="0" w:color="auto"/>
      </w:divBdr>
    </w:div>
    <w:div w:id="640303749">
      <w:bodyDiv w:val="1"/>
      <w:marLeft w:val="0"/>
      <w:marRight w:val="0"/>
      <w:marTop w:val="0"/>
      <w:marBottom w:val="0"/>
      <w:divBdr>
        <w:top w:val="none" w:sz="0" w:space="0" w:color="auto"/>
        <w:left w:val="none" w:sz="0" w:space="0" w:color="auto"/>
        <w:bottom w:val="none" w:sz="0" w:space="0" w:color="auto"/>
        <w:right w:val="none" w:sz="0" w:space="0" w:color="auto"/>
      </w:divBdr>
    </w:div>
    <w:div w:id="640304894">
      <w:bodyDiv w:val="1"/>
      <w:marLeft w:val="0"/>
      <w:marRight w:val="0"/>
      <w:marTop w:val="0"/>
      <w:marBottom w:val="0"/>
      <w:divBdr>
        <w:top w:val="none" w:sz="0" w:space="0" w:color="auto"/>
        <w:left w:val="none" w:sz="0" w:space="0" w:color="auto"/>
        <w:bottom w:val="none" w:sz="0" w:space="0" w:color="auto"/>
        <w:right w:val="none" w:sz="0" w:space="0" w:color="auto"/>
      </w:divBdr>
    </w:div>
    <w:div w:id="640378438">
      <w:bodyDiv w:val="1"/>
      <w:marLeft w:val="0"/>
      <w:marRight w:val="0"/>
      <w:marTop w:val="0"/>
      <w:marBottom w:val="0"/>
      <w:divBdr>
        <w:top w:val="none" w:sz="0" w:space="0" w:color="auto"/>
        <w:left w:val="none" w:sz="0" w:space="0" w:color="auto"/>
        <w:bottom w:val="none" w:sz="0" w:space="0" w:color="auto"/>
        <w:right w:val="none" w:sz="0" w:space="0" w:color="auto"/>
      </w:divBdr>
    </w:div>
    <w:div w:id="640498871">
      <w:bodyDiv w:val="1"/>
      <w:marLeft w:val="0"/>
      <w:marRight w:val="0"/>
      <w:marTop w:val="0"/>
      <w:marBottom w:val="0"/>
      <w:divBdr>
        <w:top w:val="none" w:sz="0" w:space="0" w:color="auto"/>
        <w:left w:val="none" w:sz="0" w:space="0" w:color="auto"/>
        <w:bottom w:val="none" w:sz="0" w:space="0" w:color="auto"/>
        <w:right w:val="none" w:sz="0" w:space="0" w:color="auto"/>
      </w:divBdr>
    </w:div>
    <w:div w:id="640500286">
      <w:bodyDiv w:val="1"/>
      <w:marLeft w:val="0"/>
      <w:marRight w:val="0"/>
      <w:marTop w:val="0"/>
      <w:marBottom w:val="0"/>
      <w:divBdr>
        <w:top w:val="none" w:sz="0" w:space="0" w:color="auto"/>
        <w:left w:val="none" w:sz="0" w:space="0" w:color="auto"/>
        <w:bottom w:val="none" w:sz="0" w:space="0" w:color="auto"/>
        <w:right w:val="none" w:sz="0" w:space="0" w:color="auto"/>
      </w:divBdr>
    </w:div>
    <w:div w:id="640580671">
      <w:bodyDiv w:val="1"/>
      <w:marLeft w:val="0"/>
      <w:marRight w:val="0"/>
      <w:marTop w:val="0"/>
      <w:marBottom w:val="0"/>
      <w:divBdr>
        <w:top w:val="none" w:sz="0" w:space="0" w:color="auto"/>
        <w:left w:val="none" w:sz="0" w:space="0" w:color="auto"/>
        <w:bottom w:val="none" w:sz="0" w:space="0" w:color="auto"/>
        <w:right w:val="none" w:sz="0" w:space="0" w:color="auto"/>
      </w:divBdr>
    </w:div>
    <w:div w:id="640620480">
      <w:bodyDiv w:val="1"/>
      <w:marLeft w:val="0"/>
      <w:marRight w:val="0"/>
      <w:marTop w:val="0"/>
      <w:marBottom w:val="0"/>
      <w:divBdr>
        <w:top w:val="none" w:sz="0" w:space="0" w:color="auto"/>
        <w:left w:val="none" w:sz="0" w:space="0" w:color="auto"/>
        <w:bottom w:val="none" w:sz="0" w:space="0" w:color="auto"/>
        <w:right w:val="none" w:sz="0" w:space="0" w:color="auto"/>
      </w:divBdr>
    </w:div>
    <w:div w:id="640694071">
      <w:bodyDiv w:val="1"/>
      <w:marLeft w:val="0"/>
      <w:marRight w:val="0"/>
      <w:marTop w:val="0"/>
      <w:marBottom w:val="0"/>
      <w:divBdr>
        <w:top w:val="none" w:sz="0" w:space="0" w:color="auto"/>
        <w:left w:val="none" w:sz="0" w:space="0" w:color="auto"/>
        <w:bottom w:val="none" w:sz="0" w:space="0" w:color="auto"/>
        <w:right w:val="none" w:sz="0" w:space="0" w:color="auto"/>
      </w:divBdr>
    </w:div>
    <w:div w:id="640812919">
      <w:bodyDiv w:val="1"/>
      <w:marLeft w:val="0"/>
      <w:marRight w:val="0"/>
      <w:marTop w:val="0"/>
      <w:marBottom w:val="0"/>
      <w:divBdr>
        <w:top w:val="none" w:sz="0" w:space="0" w:color="auto"/>
        <w:left w:val="none" w:sz="0" w:space="0" w:color="auto"/>
        <w:bottom w:val="none" w:sz="0" w:space="0" w:color="auto"/>
        <w:right w:val="none" w:sz="0" w:space="0" w:color="auto"/>
      </w:divBdr>
    </w:div>
    <w:div w:id="640842819">
      <w:bodyDiv w:val="1"/>
      <w:marLeft w:val="0"/>
      <w:marRight w:val="0"/>
      <w:marTop w:val="0"/>
      <w:marBottom w:val="0"/>
      <w:divBdr>
        <w:top w:val="none" w:sz="0" w:space="0" w:color="auto"/>
        <w:left w:val="none" w:sz="0" w:space="0" w:color="auto"/>
        <w:bottom w:val="none" w:sz="0" w:space="0" w:color="auto"/>
        <w:right w:val="none" w:sz="0" w:space="0" w:color="auto"/>
      </w:divBdr>
    </w:div>
    <w:div w:id="640887582">
      <w:bodyDiv w:val="1"/>
      <w:marLeft w:val="0"/>
      <w:marRight w:val="0"/>
      <w:marTop w:val="0"/>
      <w:marBottom w:val="0"/>
      <w:divBdr>
        <w:top w:val="none" w:sz="0" w:space="0" w:color="auto"/>
        <w:left w:val="none" w:sz="0" w:space="0" w:color="auto"/>
        <w:bottom w:val="none" w:sz="0" w:space="0" w:color="auto"/>
        <w:right w:val="none" w:sz="0" w:space="0" w:color="auto"/>
      </w:divBdr>
    </w:div>
    <w:div w:id="641274685">
      <w:bodyDiv w:val="1"/>
      <w:marLeft w:val="0"/>
      <w:marRight w:val="0"/>
      <w:marTop w:val="0"/>
      <w:marBottom w:val="0"/>
      <w:divBdr>
        <w:top w:val="none" w:sz="0" w:space="0" w:color="auto"/>
        <w:left w:val="none" w:sz="0" w:space="0" w:color="auto"/>
        <w:bottom w:val="none" w:sz="0" w:space="0" w:color="auto"/>
        <w:right w:val="none" w:sz="0" w:space="0" w:color="auto"/>
      </w:divBdr>
    </w:div>
    <w:div w:id="641349720">
      <w:bodyDiv w:val="1"/>
      <w:marLeft w:val="0"/>
      <w:marRight w:val="0"/>
      <w:marTop w:val="0"/>
      <w:marBottom w:val="0"/>
      <w:divBdr>
        <w:top w:val="none" w:sz="0" w:space="0" w:color="auto"/>
        <w:left w:val="none" w:sz="0" w:space="0" w:color="auto"/>
        <w:bottom w:val="none" w:sz="0" w:space="0" w:color="auto"/>
        <w:right w:val="none" w:sz="0" w:space="0" w:color="auto"/>
      </w:divBdr>
    </w:div>
    <w:div w:id="641352303">
      <w:bodyDiv w:val="1"/>
      <w:marLeft w:val="0"/>
      <w:marRight w:val="0"/>
      <w:marTop w:val="0"/>
      <w:marBottom w:val="0"/>
      <w:divBdr>
        <w:top w:val="none" w:sz="0" w:space="0" w:color="auto"/>
        <w:left w:val="none" w:sz="0" w:space="0" w:color="auto"/>
        <w:bottom w:val="none" w:sz="0" w:space="0" w:color="auto"/>
        <w:right w:val="none" w:sz="0" w:space="0" w:color="auto"/>
      </w:divBdr>
    </w:div>
    <w:div w:id="641540173">
      <w:bodyDiv w:val="1"/>
      <w:marLeft w:val="0"/>
      <w:marRight w:val="0"/>
      <w:marTop w:val="0"/>
      <w:marBottom w:val="0"/>
      <w:divBdr>
        <w:top w:val="none" w:sz="0" w:space="0" w:color="auto"/>
        <w:left w:val="none" w:sz="0" w:space="0" w:color="auto"/>
        <w:bottom w:val="none" w:sz="0" w:space="0" w:color="auto"/>
        <w:right w:val="none" w:sz="0" w:space="0" w:color="auto"/>
      </w:divBdr>
    </w:div>
    <w:div w:id="641541625">
      <w:bodyDiv w:val="1"/>
      <w:marLeft w:val="0"/>
      <w:marRight w:val="0"/>
      <w:marTop w:val="0"/>
      <w:marBottom w:val="0"/>
      <w:divBdr>
        <w:top w:val="none" w:sz="0" w:space="0" w:color="auto"/>
        <w:left w:val="none" w:sz="0" w:space="0" w:color="auto"/>
        <w:bottom w:val="none" w:sz="0" w:space="0" w:color="auto"/>
        <w:right w:val="none" w:sz="0" w:space="0" w:color="auto"/>
      </w:divBdr>
    </w:div>
    <w:div w:id="642003308">
      <w:bodyDiv w:val="1"/>
      <w:marLeft w:val="0"/>
      <w:marRight w:val="0"/>
      <w:marTop w:val="0"/>
      <w:marBottom w:val="0"/>
      <w:divBdr>
        <w:top w:val="none" w:sz="0" w:space="0" w:color="auto"/>
        <w:left w:val="none" w:sz="0" w:space="0" w:color="auto"/>
        <w:bottom w:val="none" w:sz="0" w:space="0" w:color="auto"/>
        <w:right w:val="none" w:sz="0" w:space="0" w:color="auto"/>
      </w:divBdr>
    </w:div>
    <w:div w:id="642076461">
      <w:bodyDiv w:val="1"/>
      <w:marLeft w:val="0"/>
      <w:marRight w:val="0"/>
      <w:marTop w:val="0"/>
      <w:marBottom w:val="0"/>
      <w:divBdr>
        <w:top w:val="none" w:sz="0" w:space="0" w:color="auto"/>
        <w:left w:val="none" w:sz="0" w:space="0" w:color="auto"/>
        <w:bottom w:val="none" w:sz="0" w:space="0" w:color="auto"/>
        <w:right w:val="none" w:sz="0" w:space="0" w:color="auto"/>
      </w:divBdr>
    </w:div>
    <w:div w:id="642080373">
      <w:bodyDiv w:val="1"/>
      <w:marLeft w:val="0"/>
      <w:marRight w:val="0"/>
      <w:marTop w:val="0"/>
      <w:marBottom w:val="0"/>
      <w:divBdr>
        <w:top w:val="none" w:sz="0" w:space="0" w:color="auto"/>
        <w:left w:val="none" w:sz="0" w:space="0" w:color="auto"/>
        <w:bottom w:val="none" w:sz="0" w:space="0" w:color="auto"/>
        <w:right w:val="none" w:sz="0" w:space="0" w:color="auto"/>
      </w:divBdr>
    </w:div>
    <w:div w:id="642152030">
      <w:bodyDiv w:val="1"/>
      <w:marLeft w:val="0"/>
      <w:marRight w:val="0"/>
      <w:marTop w:val="0"/>
      <w:marBottom w:val="0"/>
      <w:divBdr>
        <w:top w:val="none" w:sz="0" w:space="0" w:color="auto"/>
        <w:left w:val="none" w:sz="0" w:space="0" w:color="auto"/>
        <w:bottom w:val="none" w:sz="0" w:space="0" w:color="auto"/>
        <w:right w:val="none" w:sz="0" w:space="0" w:color="auto"/>
      </w:divBdr>
    </w:div>
    <w:div w:id="642200919">
      <w:bodyDiv w:val="1"/>
      <w:marLeft w:val="0"/>
      <w:marRight w:val="0"/>
      <w:marTop w:val="0"/>
      <w:marBottom w:val="0"/>
      <w:divBdr>
        <w:top w:val="none" w:sz="0" w:space="0" w:color="auto"/>
        <w:left w:val="none" w:sz="0" w:space="0" w:color="auto"/>
        <w:bottom w:val="none" w:sz="0" w:space="0" w:color="auto"/>
        <w:right w:val="none" w:sz="0" w:space="0" w:color="auto"/>
      </w:divBdr>
    </w:div>
    <w:div w:id="642388369">
      <w:bodyDiv w:val="1"/>
      <w:marLeft w:val="0"/>
      <w:marRight w:val="0"/>
      <w:marTop w:val="0"/>
      <w:marBottom w:val="0"/>
      <w:divBdr>
        <w:top w:val="none" w:sz="0" w:space="0" w:color="auto"/>
        <w:left w:val="none" w:sz="0" w:space="0" w:color="auto"/>
        <w:bottom w:val="none" w:sz="0" w:space="0" w:color="auto"/>
        <w:right w:val="none" w:sz="0" w:space="0" w:color="auto"/>
      </w:divBdr>
    </w:div>
    <w:div w:id="642732544">
      <w:bodyDiv w:val="1"/>
      <w:marLeft w:val="0"/>
      <w:marRight w:val="0"/>
      <w:marTop w:val="0"/>
      <w:marBottom w:val="0"/>
      <w:divBdr>
        <w:top w:val="none" w:sz="0" w:space="0" w:color="auto"/>
        <w:left w:val="none" w:sz="0" w:space="0" w:color="auto"/>
        <w:bottom w:val="none" w:sz="0" w:space="0" w:color="auto"/>
        <w:right w:val="none" w:sz="0" w:space="0" w:color="auto"/>
      </w:divBdr>
    </w:div>
    <w:div w:id="642736790">
      <w:bodyDiv w:val="1"/>
      <w:marLeft w:val="0"/>
      <w:marRight w:val="0"/>
      <w:marTop w:val="0"/>
      <w:marBottom w:val="0"/>
      <w:divBdr>
        <w:top w:val="none" w:sz="0" w:space="0" w:color="auto"/>
        <w:left w:val="none" w:sz="0" w:space="0" w:color="auto"/>
        <w:bottom w:val="none" w:sz="0" w:space="0" w:color="auto"/>
        <w:right w:val="none" w:sz="0" w:space="0" w:color="auto"/>
      </w:divBdr>
    </w:div>
    <w:div w:id="642777918">
      <w:bodyDiv w:val="1"/>
      <w:marLeft w:val="0"/>
      <w:marRight w:val="0"/>
      <w:marTop w:val="0"/>
      <w:marBottom w:val="0"/>
      <w:divBdr>
        <w:top w:val="none" w:sz="0" w:space="0" w:color="auto"/>
        <w:left w:val="none" w:sz="0" w:space="0" w:color="auto"/>
        <w:bottom w:val="none" w:sz="0" w:space="0" w:color="auto"/>
        <w:right w:val="none" w:sz="0" w:space="0" w:color="auto"/>
      </w:divBdr>
    </w:div>
    <w:div w:id="642853365">
      <w:bodyDiv w:val="1"/>
      <w:marLeft w:val="0"/>
      <w:marRight w:val="0"/>
      <w:marTop w:val="0"/>
      <w:marBottom w:val="0"/>
      <w:divBdr>
        <w:top w:val="none" w:sz="0" w:space="0" w:color="auto"/>
        <w:left w:val="none" w:sz="0" w:space="0" w:color="auto"/>
        <w:bottom w:val="none" w:sz="0" w:space="0" w:color="auto"/>
        <w:right w:val="none" w:sz="0" w:space="0" w:color="auto"/>
      </w:divBdr>
    </w:div>
    <w:div w:id="642932452">
      <w:bodyDiv w:val="1"/>
      <w:marLeft w:val="0"/>
      <w:marRight w:val="0"/>
      <w:marTop w:val="0"/>
      <w:marBottom w:val="0"/>
      <w:divBdr>
        <w:top w:val="none" w:sz="0" w:space="0" w:color="auto"/>
        <w:left w:val="none" w:sz="0" w:space="0" w:color="auto"/>
        <w:bottom w:val="none" w:sz="0" w:space="0" w:color="auto"/>
        <w:right w:val="none" w:sz="0" w:space="0" w:color="auto"/>
      </w:divBdr>
    </w:div>
    <w:div w:id="643201324">
      <w:bodyDiv w:val="1"/>
      <w:marLeft w:val="0"/>
      <w:marRight w:val="0"/>
      <w:marTop w:val="0"/>
      <w:marBottom w:val="0"/>
      <w:divBdr>
        <w:top w:val="none" w:sz="0" w:space="0" w:color="auto"/>
        <w:left w:val="none" w:sz="0" w:space="0" w:color="auto"/>
        <w:bottom w:val="none" w:sz="0" w:space="0" w:color="auto"/>
        <w:right w:val="none" w:sz="0" w:space="0" w:color="auto"/>
      </w:divBdr>
    </w:div>
    <w:div w:id="643438039">
      <w:bodyDiv w:val="1"/>
      <w:marLeft w:val="0"/>
      <w:marRight w:val="0"/>
      <w:marTop w:val="0"/>
      <w:marBottom w:val="0"/>
      <w:divBdr>
        <w:top w:val="none" w:sz="0" w:space="0" w:color="auto"/>
        <w:left w:val="none" w:sz="0" w:space="0" w:color="auto"/>
        <w:bottom w:val="none" w:sz="0" w:space="0" w:color="auto"/>
        <w:right w:val="none" w:sz="0" w:space="0" w:color="auto"/>
      </w:divBdr>
    </w:div>
    <w:div w:id="643464422">
      <w:bodyDiv w:val="1"/>
      <w:marLeft w:val="0"/>
      <w:marRight w:val="0"/>
      <w:marTop w:val="0"/>
      <w:marBottom w:val="0"/>
      <w:divBdr>
        <w:top w:val="none" w:sz="0" w:space="0" w:color="auto"/>
        <w:left w:val="none" w:sz="0" w:space="0" w:color="auto"/>
        <w:bottom w:val="none" w:sz="0" w:space="0" w:color="auto"/>
        <w:right w:val="none" w:sz="0" w:space="0" w:color="auto"/>
      </w:divBdr>
    </w:div>
    <w:div w:id="643509083">
      <w:bodyDiv w:val="1"/>
      <w:marLeft w:val="0"/>
      <w:marRight w:val="0"/>
      <w:marTop w:val="0"/>
      <w:marBottom w:val="0"/>
      <w:divBdr>
        <w:top w:val="none" w:sz="0" w:space="0" w:color="auto"/>
        <w:left w:val="none" w:sz="0" w:space="0" w:color="auto"/>
        <w:bottom w:val="none" w:sz="0" w:space="0" w:color="auto"/>
        <w:right w:val="none" w:sz="0" w:space="0" w:color="auto"/>
      </w:divBdr>
    </w:div>
    <w:div w:id="643512708">
      <w:bodyDiv w:val="1"/>
      <w:marLeft w:val="0"/>
      <w:marRight w:val="0"/>
      <w:marTop w:val="0"/>
      <w:marBottom w:val="0"/>
      <w:divBdr>
        <w:top w:val="none" w:sz="0" w:space="0" w:color="auto"/>
        <w:left w:val="none" w:sz="0" w:space="0" w:color="auto"/>
        <w:bottom w:val="none" w:sz="0" w:space="0" w:color="auto"/>
        <w:right w:val="none" w:sz="0" w:space="0" w:color="auto"/>
      </w:divBdr>
    </w:div>
    <w:div w:id="643581001">
      <w:bodyDiv w:val="1"/>
      <w:marLeft w:val="0"/>
      <w:marRight w:val="0"/>
      <w:marTop w:val="0"/>
      <w:marBottom w:val="0"/>
      <w:divBdr>
        <w:top w:val="none" w:sz="0" w:space="0" w:color="auto"/>
        <w:left w:val="none" w:sz="0" w:space="0" w:color="auto"/>
        <w:bottom w:val="none" w:sz="0" w:space="0" w:color="auto"/>
        <w:right w:val="none" w:sz="0" w:space="0" w:color="auto"/>
      </w:divBdr>
    </w:div>
    <w:div w:id="643630831">
      <w:bodyDiv w:val="1"/>
      <w:marLeft w:val="0"/>
      <w:marRight w:val="0"/>
      <w:marTop w:val="0"/>
      <w:marBottom w:val="0"/>
      <w:divBdr>
        <w:top w:val="none" w:sz="0" w:space="0" w:color="auto"/>
        <w:left w:val="none" w:sz="0" w:space="0" w:color="auto"/>
        <w:bottom w:val="none" w:sz="0" w:space="0" w:color="auto"/>
        <w:right w:val="none" w:sz="0" w:space="0" w:color="auto"/>
      </w:divBdr>
    </w:div>
    <w:div w:id="643701643">
      <w:bodyDiv w:val="1"/>
      <w:marLeft w:val="0"/>
      <w:marRight w:val="0"/>
      <w:marTop w:val="0"/>
      <w:marBottom w:val="0"/>
      <w:divBdr>
        <w:top w:val="none" w:sz="0" w:space="0" w:color="auto"/>
        <w:left w:val="none" w:sz="0" w:space="0" w:color="auto"/>
        <w:bottom w:val="none" w:sz="0" w:space="0" w:color="auto"/>
        <w:right w:val="none" w:sz="0" w:space="0" w:color="auto"/>
      </w:divBdr>
    </w:div>
    <w:div w:id="643704946">
      <w:bodyDiv w:val="1"/>
      <w:marLeft w:val="0"/>
      <w:marRight w:val="0"/>
      <w:marTop w:val="0"/>
      <w:marBottom w:val="0"/>
      <w:divBdr>
        <w:top w:val="none" w:sz="0" w:space="0" w:color="auto"/>
        <w:left w:val="none" w:sz="0" w:space="0" w:color="auto"/>
        <w:bottom w:val="none" w:sz="0" w:space="0" w:color="auto"/>
        <w:right w:val="none" w:sz="0" w:space="0" w:color="auto"/>
      </w:divBdr>
    </w:div>
    <w:div w:id="643849591">
      <w:bodyDiv w:val="1"/>
      <w:marLeft w:val="0"/>
      <w:marRight w:val="0"/>
      <w:marTop w:val="0"/>
      <w:marBottom w:val="0"/>
      <w:divBdr>
        <w:top w:val="none" w:sz="0" w:space="0" w:color="auto"/>
        <w:left w:val="none" w:sz="0" w:space="0" w:color="auto"/>
        <w:bottom w:val="none" w:sz="0" w:space="0" w:color="auto"/>
        <w:right w:val="none" w:sz="0" w:space="0" w:color="auto"/>
      </w:divBdr>
    </w:div>
    <w:div w:id="643967794">
      <w:bodyDiv w:val="1"/>
      <w:marLeft w:val="0"/>
      <w:marRight w:val="0"/>
      <w:marTop w:val="0"/>
      <w:marBottom w:val="0"/>
      <w:divBdr>
        <w:top w:val="none" w:sz="0" w:space="0" w:color="auto"/>
        <w:left w:val="none" w:sz="0" w:space="0" w:color="auto"/>
        <w:bottom w:val="none" w:sz="0" w:space="0" w:color="auto"/>
        <w:right w:val="none" w:sz="0" w:space="0" w:color="auto"/>
      </w:divBdr>
    </w:div>
    <w:div w:id="644045643">
      <w:bodyDiv w:val="1"/>
      <w:marLeft w:val="0"/>
      <w:marRight w:val="0"/>
      <w:marTop w:val="0"/>
      <w:marBottom w:val="0"/>
      <w:divBdr>
        <w:top w:val="none" w:sz="0" w:space="0" w:color="auto"/>
        <w:left w:val="none" w:sz="0" w:space="0" w:color="auto"/>
        <w:bottom w:val="none" w:sz="0" w:space="0" w:color="auto"/>
        <w:right w:val="none" w:sz="0" w:space="0" w:color="auto"/>
      </w:divBdr>
    </w:div>
    <w:div w:id="644046061">
      <w:bodyDiv w:val="1"/>
      <w:marLeft w:val="0"/>
      <w:marRight w:val="0"/>
      <w:marTop w:val="0"/>
      <w:marBottom w:val="0"/>
      <w:divBdr>
        <w:top w:val="none" w:sz="0" w:space="0" w:color="auto"/>
        <w:left w:val="none" w:sz="0" w:space="0" w:color="auto"/>
        <w:bottom w:val="none" w:sz="0" w:space="0" w:color="auto"/>
        <w:right w:val="none" w:sz="0" w:space="0" w:color="auto"/>
      </w:divBdr>
    </w:div>
    <w:div w:id="644049202">
      <w:bodyDiv w:val="1"/>
      <w:marLeft w:val="0"/>
      <w:marRight w:val="0"/>
      <w:marTop w:val="0"/>
      <w:marBottom w:val="0"/>
      <w:divBdr>
        <w:top w:val="none" w:sz="0" w:space="0" w:color="auto"/>
        <w:left w:val="none" w:sz="0" w:space="0" w:color="auto"/>
        <w:bottom w:val="none" w:sz="0" w:space="0" w:color="auto"/>
        <w:right w:val="none" w:sz="0" w:space="0" w:color="auto"/>
      </w:divBdr>
    </w:div>
    <w:div w:id="644090336">
      <w:bodyDiv w:val="1"/>
      <w:marLeft w:val="0"/>
      <w:marRight w:val="0"/>
      <w:marTop w:val="0"/>
      <w:marBottom w:val="0"/>
      <w:divBdr>
        <w:top w:val="none" w:sz="0" w:space="0" w:color="auto"/>
        <w:left w:val="none" w:sz="0" w:space="0" w:color="auto"/>
        <w:bottom w:val="none" w:sz="0" w:space="0" w:color="auto"/>
        <w:right w:val="none" w:sz="0" w:space="0" w:color="auto"/>
      </w:divBdr>
    </w:div>
    <w:div w:id="644317108">
      <w:bodyDiv w:val="1"/>
      <w:marLeft w:val="0"/>
      <w:marRight w:val="0"/>
      <w:marTop w:val="0"/>
      <w:marBottom w:val="0"/>
      <w:divBdr>
        <w:top w:val="none" w:sz="0" w:space="0" w:color="auto"/>
        <w:left w:val="none" w:sz="0" w:space="0" w:color="auto"/>
        <w:bottom w:val="none" w:sz="0" w:space="0" w:color="auto"/>
        <w:right w:val="none" w:sz="0" w:space="0" w:color="auto"/>
      </w:divBdr>
    </w:div>
    <w:div w:id="644555455">
      <w:bodyDiv w:val="1"/>
      <w:marLeft w:val="0"/>
      <w:marRight w:val="0"/>
      <w:marTop w:val="0"/>
      <w:marBottom w:val="0"/>
      <w:divBdr>
        <w:top w:val="none" w:sz="0" w:space="0" w:color="auto"/>
        <w:left w:val="none" w:sz="0" w:space="0" w:color="auto"/>
        <w:bottom w:val="none" w:sz="0" w:space="0" w:color="auto"/>
        <w:right w:val="none" w:sz="0" w:space="0" w:color="auto"/>
      </w:divBdr>
    </w:div>
    <w:div w:id="644622781">
      <w:bodyDiv w:val="1"/>
      <w:marLeft w:val="0"/>
      <w:marRight w:val="0"/>
      <w:marTop w:val="0"/>
      <w:marBottom w:val="0"/>
      <w:divBdr>
        <w:top w:val="none" w:sz="0" w:space="0" w:color="auto"/>
        <w:left w:val="none" w:sz="0" w:space="0" w:color="auto"/>
        <w:bottom w:val="none" w:sz="0" w:space="0" w:color="auto"/>
        <w:right w:val="none" w:sz="0" w:space="0" w:color="auto"/>
      </w:divBdr>
    </w:div>
    <w:div w:id="644624853">
      <w:bodyDiv w:val="1"/>
      <w:marLeft w:val="0"/>
      <w:marRight w:val="0"/>
      <w:marTop w:val="0"/>
      <w:marBottom w:val="0"/>
      <w:divBdr>
        <w:top w:val="none" w:sz="0" w:space="0" w:color="auto"/>
        <w:left w:val="none" w:sz="0" w:space="0" w:color="auto"/>
        <w:bottom w:val="none" w:sz="0" w:space="0" w:color="auto"/>
        <w:right w:val="none" w:sz="0" w:space="0" w:color="auto"/>
      </w:divBdr>
    </w:div>
    <w:div w:id="644743812">
      <w:bodyDiv w:val="1"/>
      <w:marLeft w:val="0"/>
      <w:marRight w:val="0"/>
      <w:marTop w:val="0"/>
      <w:marBottom w:val="0"/>
      <w:divBdr>
        <w:top w:val="none" w:sz="0" w:space="0" w:color="auto"/>
        <w:left w:val="none" w:sz="0" w:space="0" w:color="auto"/>
        <w:bottom w:val="none" w:sz="0" w:space="0" w:color="auto"/>
        <w:right w:val="none" w:sz="0" w:space="0" w:color="auto"/>
      </w:divBdr>
    </w:div>
    <w:div w:id="645084055">
      <w:bodyDiv w:val="1"/>
      <w:marLeft w:val="0"/>
      <w:marRight w:val="0"/>
      <w:marTop w:val="0"/>
      <w:marBottom w:val="0"/>
      <w:divBdr>
        <w:top w:val="none" w:sz="0" w:space="0" w:color="auto"/>
        <w:left w:val="none" w:sz="0" w:space="0" w:color="auto"/>
        <w:bottom w:val="none" w:sz="0" w:space="0" w:color="auto"/>
        <w:right w:val="none" w:sz="0" w:space="0" w:color="auto"/>
      </w:divBdr>
    </w:div>
    <w:div w:id="645088526">
      <w:bodyDiv w:val="1"/>
      <w:marLeft w:val="0"/>
      <w:marRight w:val="0"/>
      <w:marTop w:val="0"/>
      <w:marBottom w:val="0"/>
      <w:divBdr>
        <w:top w:val="none" w:sz="0" w:space="0" w:color="auto"/>
        <w:left w:val="none" w:sz="0" w:space="0" w:color="auto"/>
        <w:bottom w:val="none" w:sz="0" w:space="0" w:color="auto"/>
        <w:right w:val="none" w:sz="0" w:space="0" w:color="auto"/>
      </w:divBdr>
    </w:div>
    <w:div w:id="645089295">
      <w:bodyDiv w:val="1"/>
      <w:marLeft w:val="0"/>
      <w:marRight w:val="0"/>
      <w:marTop w:val="0"/>
      <w:marBottom w:val="0"/>
      <w:divBdr>
        <w:top w:val="none" w:sz="0" w:space="0" w:color="auto"/>
        <w:left w:val="none" w:sz="0" w:space="0" w:color="auto"/>
        <w:bottom w:val="none" w:sz="0" w:space="0" w:color="auto"/>
        <w:right w:val="none" w:sz="0" w:space="0" w:color="auto"/>
      </w:divBdr>
    </w:div>
    <w:div w:id="645163476">
      <w:bodyDiv w:val="1"/>
      <w:marLeft w:val="0"/>
      <w:marRight w:val="0"/>
      <w:marTop w:val="0"/>
      <w:marBottom w:val="0"/>
      <w:divBdr>
        <w:top w:val="none" w:sz="0" w:space="0" w:color="auto"/>
        <w:left w:val="none" w:sz="0" w:space="0" w:color="auto"/>
        <w:bottom w:val="none" w:sz="0" w:space="0" w:color="auto"/>
        <w:right w:val="none" w:sz="0" w:space="0" w:color="auto"/>
      </w:divBdr>
    </w:div>
    <w:div w:id="645202113">
      <w:bodyDiv w:val="1"/>
      <w:marLeft w:val="0"/>
      <w:marRight w:val="0"/>
      <w:marTop w:val="0"/>
      <w:marBottom w:val="0"/>
      <w:divBdr>
        <w:top w:val="none" w:sz="0" w:space="0" w:color="auto"/>
        <w:left w:val="none" w:sz="0" w:space="0" w:color="auto"/>
        <w:bottom w:val="none" w:sz="0" w:space="0" w:color="auto"/>
        <w:right w:val="none" w:sz="0" w:space="0" w:color="auto"/>
      </w:divBdr>
    </w:div>
    <w:div w:id="645355005">
      <w:bodyDiv w:val="1"/>
      <w:marLeft w:val="0"/>
      <w:marRight w:val="0"/>
      <w:marTop w:val="0"/>
      <w:marBottom w:val="0"/>
      <w:divBdr>
        <w:top w:val="none" w:sz="0" w:space="0" w:color="auto"/>
        <w:left w:val="none" w:sz="0" w:space="0" w:color="auto"/>
        <w:bottom w:val="none" w:sz="0" w:space="0" w:color="auto"/>
        <w:right w:val="none" w:sz="0" w:space="0" w:color="auto"/>
      </w:divBdr>
    </w:div>
    <w:div w:id="645355300">
      <w:bodyDiv w:val="1"/>
      <w:marLeft w:val="0"/>
      <w:marRight w:val="0"/>
      <w:marTop w:val="0"/>
      <w:marBottom w:val="0"/>
      <w:divBdr>
        <w:top w:val="none" w:sz="0" w:space="0" w:color="auto"/>
        <w:left w:val="none" w:sz="0" w:space="0" w:color="auto"/>
        <w:bottom w:val="none" w:sz="0" w:space="0" w:color="auto"/>
        <w:right w:val="none" w:sz="0" w:space="0" w:color="auto"/>
      </w:divBdr>
    </w:div>
    <w:div w:id="645400179">
      <w:bodyDiv w:val="1"/>
      <w:marLeft w:val="0"/>
      <w:marRight w:val="0"/>
      <w:marTop w:val="0"/>
      <w:marBottom w:val="0"/>
      <w:divBdr>
        <w:top w:val="none" w:sz="0" w:space="0" w:color="auto"/>
        <w:left w:val="none" w:sz="0" w:space="0" w:color="auto"/>
        <w:bottom w:val="none" w:sz="0" w:space="0" w:color="auto"/>
        <w:right w:val="none" w:sz="0" w:space="0" w:color="auto"/>
      </w:divBdr>
    </w:div>
    <w:div w:id="645400810">
      <w:bodyDiv w:val="1"/>
      <w:marLeft w:val="0"/>
      <w:marRight w:val="0"/>
      <w:marTop w:val="0"/>
      <w:marBottom w:val="0"/>
      <w:divBdr>
        <w:top w:val="none" w:sz="0" w:space="0" w:color="auto"/>
        <w:left w:val="none" w:sz="0" w:space="0" w:color="auto"/>
        <w:bottom w:val="none" w:sz="0" w:space="0" w:color="auto"/>
        <w:right w:val="none" w:sz="0" w:space="0" w:color="auto"/>
      </w:divBdr>
    </w:div>
    <w:div w:id="645401968">
      <w:bodyDiv w:val="1"/>
      <w:marLeft w:val="0"/>
      <w:marRight w:val="0"/>
      <w:marTop w:val="0"/>
      <w:marBottom w:val="0"/>
      <w:divBdr>
        <w:top w:val="none" w:sz="0" w:space="0" w:color="auto"/>
        <w:left w:val="none" w:sz="0" w:space="0" w:color="auto"/>
        <w:bottom w:val="none" w:sz="0" w:space="0" w:color="auto"/>
        <w:right w:val="none" w:sz="0" w:space="0" w:color="auto"/>
      </w:divBdr>
    </w:div>
    <w:div w:id="645475075">
      <w:bodyDiv w:val="1"/>
      <w:marLeft w:val="0"/>
      <w:marRight w:val="0"/>
      <w:marTop w:val="0"/>
      <w:marBottom w:val="0"/>
      <w:divBdr>
        <w:top w:val="none" w:sz="0" w:space="0" w:color="auto"/>
        <w:left w:val="none" w:sz="0" w:space="0" w:color="auto"/>
        <w:bottom w:val="none" w:sz="0" w:space="0" w:color="auto"/>
        <w:right w:val="none" w:sz="0" w:space="0" w:color="auto"/>
      </w:divBdr>
    </w:div>
    <w:div w:id="645548647">
      <w:bodyDiv w:val="1"/>
      <w:marLeft w:val="0"/>
      <w:marRight w:val="0"/>
      <w:marTop w:val="0"/>
      <w:marBottom w:val="0"/>
      <w:divBdr>
        <w:top w:val="none" w:sz="0" w:space="0" w:color="auto"/>
        <w:left w:val="none" w:sz="0" w:space="0" w:color="auto"/>
        <w:bottom w:val="none" w:sz="0" w:space="0" w:color="auto"/>
        <w:right w:val="none" w:sz="0" w:space="0" w:color="auto"/>
      </w:divBdr>
    </w:div>
    <w:div w:id="645550472">
      <w:bodyDiv w:val="1"/>
      <w:marLeft w:val="0"/>
      <w:marRight w:val="0"/>
      <w:marTop w:val="0"/>
      <w:marBottom w:val="0"/>
      <w:divBdr>
        <w:top w:val="none" w:sz="0" w:space="0" w:color="auto"/>
        <w:left w:val="none" w:sz="0" w:space="0" w:color="auto"/>
        <w:bottom w:val="none" w:sz="0" w:space="0" w:color="auto"/>
        <w:right w:val="none" w:sz="0" w:space="0" w:color="auto"/>
      </w:divBdr>
    </w:div>
    <w:div w:id="645669228">
      <w:bodyDiv w:val="1"/>
      <w:marLeft w:val="0"/>
      <w:marRight w:val="0"/>
      <w:marTop w:val="0"/>
      <w:marBottom w:val="0"/>
      <w:divBdr>
        <w:top w:val="none" w:sz="0" w:space="0" w:color="auto"/>
        <w:left w:val="none" w:sz="0" w:space="0" w:color="auto"/>
        <w:bottom w:val="none" w:sz="0" w:space="0" w:color="auto"/>
        <w:right w:val="none" w:sz="0" w:space="0" w:color="auto"/>
      </w:divBdr>
    </w:div>
    <w:div w:id="645670796">
      <w:bodyDiv w:val="1"/>
      <w:marLeft w:val="0"/>
      <w:marRight w:val="0"/>
      <w:marTop w:val="0"/>
      <w:marBottom w:val="0"/>
      <w:divBdr>
        <w:top w:val="none" w:sz="0" w:space="0" w:color="auto"/>
        <w:left w:val="none" w:sz="0" w:space="0" w:color="auto"/>
        <w:bottom w:val="none" w:sz="0" w:space="0" w:color="auto"/>
        <w:right w:val="none" w:sz="0" w:space="0" w:color="auto"/>
      </w:divBdr>
    </w:div>
    <w:div w:id="645813862">
      <w:bodyDiv w:val="1"/>
      <w:marLeft w:val="0"/>
      <w:marRight w:val="0"/>
      <w:marTop w:val="0"/>
      <w:marBottom w:val="0"/>
      <w:divBdr>
        <w:top w:val="none" w:sz="0" w:space="0" w:color="auto"/>
        <w:left w:val="none" w:sz="0" w:space="0" w:color="auto"/>
        <w:bottom w:val="none" w:sz="0" w:space="0" w:color="auto"/>
        <w:right w:val="none" w:sz="0" w:space="0" w:color="auto"/>
      </w:divBdr>
    </w:div>
    <w:div w:id="645933315">
      <w:bodyDiv w:val="1"/>
      <w:marLeft w:val="0"/>
      <w:marRight w:val="0"/>
      <w:marTop w:val="0"/>
      <w:marBottom w:val="0"/>
      <w:divBdr>
        <w:top w:val="none" w:sz="0" w:space="0" w:color="auto"/>
        <w:left w:val="none" w:sz="0" w:space="0" w:color="auto"/>
        <w:bottom w:val="none" w:sz="0" w:space="0" w:color="auto"/>
        <w:right w:val="none" w:sz="0" w:space="0" w:color="auto"/>
      </w:divBdr>
    </w:div>
    <w:div w:id="646016957">
      <w:bodyDiv w:val="1"/>
      <w:marLeft w:val="0"/>
      <w:marRight w:val="0"/>
      <w:marTop w:val="0"/>
      <w:marBottom w:val="0"/>
      <w:divBdr>
        <w:top w:val="none" w:sz="0" w:space="0" w:color="auto"/>
        <w:left w:val="none" w:sz="0" w:space="0" w:color="auto"/>
        <w:bottom w:val="none" w:sz="0" w:space="0" w:color="auto"/>
        <w:right w:val="none" w:sz="0" w:space="0" w:color="auto"/>
      </w:divBdr>
    </w:div>
    <w:div w:id="646324529">
      <w:bodyDiv w:val="1"/>
      <w:marLeft w:val="0"/>
      <w:marRight w:val="0"/>
      <w:marTop w:val="0"/>
      <w:marBottom w:val="0"/>
      <w:divBdr>
        <w:top w:val="none" w:sz="0" w:space="0" w:color="auto"/>
        <w:left w:val="none" w:sz="0" w:space="0" w:color="auto"/>
        <w:bottom w:val="none" w:sz="0" w:space="0" w:color="auto"/>
        <w:right w:val="none" w:sz="0" w:space="0" w:color="auto"/>
      </w:divBdr>
    </w:div>
    <w:div w:id="646327457">
      <w:bodyDiv w:val="1"/>
      <w:marLeft w:val="0"/>
      <w:marRight w:val="0"/>
      <w:marTop w:val="0"/>
      <w:marBottom w:val="0"/>
      <w:divBdr>
        <w:top w:val="none" w:sz="0" w:space="0" w:color="auto"/>
        <w:left w:val="none" w:sz="0" w:space="0" w:color="auto"/>
        <w:bottom w:val="none" w:sz="0" w:space="0" w:color="auto"/>
        <w:right w:val="none" w:sz="0" w:space="0" w:color="auto"/>
      </w:divBdr>
    </w:div>
    <w:div w:id="646544848">
      <w:bodyDiv w:val="1"/>
      <w:marLeft w:val="0"/>
      <w:marRight w:val="0"/>
      <w:marTop w:val="0"/>
      <w:marBottom w:val="0"/>
      <w:divBdr>
        <w:top w:val="none" w:sz="0" w:space="0" w:color="auto"/>
        <w:left w:val="none" w:sz="0" w:space="0" w:color="auto"/>
        <w:bottom w:val="none" w:sz="0" w:space="0" w:color="auto"/>
        <w:right w:val="none" w:sz="0" w:space="0" w:color="auto"/>
      </w:divBdr>
    </w:div>
    <w:div w:id="646666265">
      <w:bodyDiv w:val="1"/>
      <w:marLeft w:val="0"/>
      <w:marRight w:val="0"/>
      <w:marTop w:val="0"/>
      <w:marBottom w:val="0"/>
      <w:divBdr>
        <w:top w:val="none" w:sz="0" w:space="0" w:color="auto"/>
        <w:left w:val="none" w:sz="0" w:space="0" w:color="auto"/>
        <w:bottom w:val="none" w:sz="0" w:space="0" w:color="auto"/>
        <w:right w:val="none" w:sz="0" w:space="0" w:color="auto"/>
      </w:divBdr>
    </w:div>
    <w:div w:id="646671365">
      <w:bodyDiv w:val="1"/>
      <w:marLeft w:val="0"/>
      <w:marRight w:val="0"/>
      <w:marTop w:val="0"/>
      <w:marBottom w:val="0"/>
      <w:divBdr>
        <w:top w:val="none" w:sz="0" w:space="0" w:color="auto"/>
        <w:left w:val="none" w:sz="0" w:space="0" w:color="auto"/>
        <w:bottom w:val="none" w:sz="0" w:space="0" w:color="auto"/>
        <w:right w:val="none" w:sz="0" w:space="0" w:color="auto"/>
      </w:divBdr>
    </w:div>
    <w:div w:id="646709587">
      <w:bodyDiv w:val="1"/>
      <w:marLeft w:val="0"/>
      <w:marRight w:val="0"/>
      <w:marTop w:val="0"/>
      <w:marBottom w:val="0"/>
      <w:divBdr>
        <w:top w:val="none" w:sz="0" w:space="0" w:color="auto"/>
        <w:left w:val="none" w:sz="0" w:space="0" w:color="auto"/>
        <w:bottom w:val="none" w:sz="0" w:space="0" w:color="auto"/>
        <w:right w:val="none" w:sz="0" w:space="0" w:color="auto"/>
      </w:divBdr>
    </w:div>
    <w:div w:id="646784713">
      <w:bodyDiv w:val="1"/>
      <w:marLeft w:val="0"/>
      <w:marRight w:val="0"/>
      <w:marTop w:val="0"/>
      <w:marBottom w:val="0"/>
      <w:divBdr>
        <w:top w:val="none" w:sz="0" w:space="0" w:color="auto"/>
        <w:left w:val="none" w:sz="0" w:space="0" w:color="auto"/>
        <w:bottom w:val="none" w:sz="0" w:space="0" w:color="auto"/>
        <w:right w:val="none" w:sz="0" w:space="0" w:color="auto"/>
      </w:divBdr>
    </w:div>
    <w:div w:id="646789561">
      <w:bodyDiv w:val="1"/>
      <w:marLeft w:val="0"/>
      <w:marRight w:val="0"/>
      <w:marTop w:val="0"/>
      <w:marBottom w:val="0"/>
      <w:divBdr>
        <w:top w:val="none" w:sz="0" w:space="0" w:color="auto"/>
        <w:left w:val="none" w:sz="0" w:space="0" w:color="auto"/>
        <w:bottom w:val="none" w:sz="0" w:space="0" w:color="auto"/>
        <w:right w:val="none" w:sz="0" w:space="0" w:color="auto"/>
      </w:divBdr>
    </w:div>
    <w:div w:id="646906090">
      <w:bodyDiv w:val="1"/>
      <w:marLeft w:val="0"/>
      <w:marRight w:val="0"/>
      <w:marTop w:val="0"/>
      <w:marBottom w:val="0"/>
      <w:divBdr>
        <w:top w:val="none" w:sz="0" w:space="0" w:color="auto"/>
        <w:left w:val="none" w:sz="0" w:space="0" w:color="auto"/>
        <w:bottom w:val="none" w:sz="0" w:space="0" w:color="auto"/>
        <w:right w:val="none" w:sz="0" w:space="0" w:color="auto"/>
      </w:divBdr>
    </w:div>
    <w:div w:id="646907207">
      <w:bodyDiv w:val="1"/>
      <w:marLeft w:val="0"/>
      <w:marRight w:val="0"/>
      <w:marTop w:val="0"/>
      <w:marBottom w:val="0"/>
      <w:divBdr>
        <w:top w:val="none" w:sz="0" w:space="0" w:color="auto"/>
        <w:left w:val="none" w:sz="0" w:space="0" w:color="auto"/>
        <w:bottom w:val="none" w:sz="0" w:space="0" w:color="auto"/>
        <w:right w:val="none" w:sz="0" w:space="0" w:color="auto"/>
      </w:divBdr>
    </w:div>
    <w:div w:id="646983319">
      <w:bodyDiv w:val="1"/>
      <w:marLeft w:val="0"/>
      <w:marRight w:val="0"/>
      <w:marTop w:val="0"/>
      <w:marBottom w:val="0"/>
      <w:divBdr>
        <w:top w:val="none" w:sz="0" w:space="0" w:color="auto"/>
        <w:left w:val="none" w:sz="0" w:space="0" w:color="auto"/>
        <w:bottom w:val="none" w:sz="0" w:space="0" w:color="auto"/>
        <w:right w:val="none" w:sz="0" w:space="0" w:color="auto"/>
      </w:divBdr>
    </w:div>
    <w:div w:id="647176150">
      <w:bodyDiv w:val="1"/>
      <w:marLeft w:val="0"/>
      <w:marRight w:val="0"/>
      <w:marTop w:val="0"/>
      <w:marBottom w:val="0"/>
      <w:divBdr>
        <w:top w:val="none" w:sz="0" w:space="0" w:color="auto"/>
        <w:left w:val="none" w:sz="0" w:space="0" w:color="auto"/>
        <w:bottom w:val="none" w:sz="0" w:space="0" w:color="auto"/>
        <w:right w:val="none" w:sz="0" w:space="0" w:color="auto"/>
      </w:divBdr>
    </w:div>
    <w:div w:id="647247724">
      <w:bodyDiv w:val="1"/>
      <w:marLeft w:val="0"/>
      <w:marRight w:val="0"/>
      <w:marTop w:val="0"/>
      <w:marBottom w:val="0"/>
      <w:divBdr>
        <w:top w:val="none" w:sz="0" w:space="0" w:color="auto"/>
        <w:left w:val="none" w:sz="0" w:space="0" w:color="auto"/>
        <w:bottom w:val="none" w:sz="0" w:space="0" w:color="auto"/>
        <w:right w:val="none" w:sz="0" w:space="0" w:color="auto"/>
      </w:divBdr>
    </w:div>
    <w:div w:id="647440547">
      <w:bodyDiv w:val="1"/>
      <w:marLeft w:val="0"/>
      <w:marRight w:val="0"/>
      <w:marTop w:val="0"/>
      <w:marBottom w:val="0"/>
      <w:divBdr>
        <w:top w:val="none" w:sz="0" w:space="0" w:color="auto"/>
        <w:left w:val="none" w:sz="0" w:space="0" w:color="auto"/>
        <w:bottom w:val="none" w:sz="0" w:space="0" w:color="auto"/>
        <w:right w:val="none" w:sz="0" w:space="0" w:color="auto"/>
      </w:divBdr>
    </w:div>
    <w:div w:id="647442499">
      <w:bodyDiv w:val="1"/>
      <w:marLeft w:val="0"/>
      <w:marRight w:val="0"/>
      <w:marTop w:val="0"/>
      <w:marBottom w:val="0"/>
      <w:divBdr>
        <w:top w:val="none" w:sz="0" w:space="0" w:color="auto"/>
        <w:left w:val="none" w:sz="0" w:space="0" w:color="auto"/>
        <w:bottom w:val="none" w:sz="0" w:space="0" w:color="auto"/>
        <w:right w:val="none" w:sz="0" w:space="0" w:color="auto"/>
      </w:divBdr>
    </w:div>
    <w:div w:id="647517290">
      <w:bodyDiv w:val="1"/>
      <w:marLeft w:val="0"/>
      <w:marRight w:val="0"/>
      <w:marTop w:val="0"/>
      <w:marBottom w:val="0"/>
      <w:divBdr>
        <w:top w:val="none" w:sz="0" w:space="0" w:color="auto"/>
        <w:left w:val="none" w:sz="0" w:space="0" w:color="auto"/>
        <w:bottom w:val="none" w:sz="0" w:space="0" w:color="auto"/>
        <w:right w:val="none" w:sz="0" w:space="0" w:color="auto"/>
      </w:divBdr>
    </w:div>
    <w:div w:id="647782404">
      <w:bodyDiv w:val="1"/>
      <w:marLeft w:val="0"/>
      <w:marRight w:val="0"/>
      <w:marTop w:val="0"/>
      <w:marBottom w:val="0"/>
      <w:divBdr>
        <w:top w:val="none" w:sz="0" w:space="0" w:color="auto"/>
        <w:left w:val="none" w:sz="0" w:space="0" w:color="auto"/>
        <w:bottom w:val="none" w:sz="0" w:space="0" w:color="auto"/>
        <w:right w:val="none" w:sz="0" w:space="0" w:color="auto"/>
      </w:divBdr>
    </w:div>
    <w:div w:id="647785542">
      <w:bodyDiv w:val="1"/>
      <w:marLeft w:val="0"/>
      <w:marRight w:val="0"/>
      <w:marTop w:val="0"/>
      <w:marBottom w:val="0"/>
      <w:divBdr>
        <w:top w:val="none" w:sz="0" w:space="0" w:color="auto"/>
        <w:left w:val="none" w:sz="0" w:space="0" w:color="auto"/>
        <w:bottom w:val="none" w:sz="0" w:space="0" w:color="auto"/>
        <w:right w:val="none" w:sz="0" w:space="0" w:color="auto"/>
      </w:divBdr>
    </w:div>
    <w:div w:id="647826846">
      <w:bodyDiv w:val="1"/>
      <w:marLeft w:val="0"/>
      <w:marRight w:val="0"/>
      <w:marTop w:val="0"/>
      <w:marBottom w:val="0"/>
      <w:divBdr>
        <w:top w:val="none" w:sz="0" w:space="0" w:color="auto"/>
        <w:left w:val="none" w:sz="0" w:space="0" w:color="auto"/>
        <w:bottom w:val="none" w:sz="0" w:space="0" w:color="auto"/>
        <w:right w:val="none" w:sz="0" w:space="0" w:color="auto"/>
      </w:divBdr>
    </w:div>
    <w:div w:id="647856084">
      <w:bodyDiv w:val="1"/>
      <w:marLeft w:val="0"/>
      <w:marRight w:val="0"/>
      <w:marTop w:val="0"/>
      <w:marBottom w:val="0"/>
      <w:divBdr>
        <w:top w:val="none" w:sz="0" w:space="0" w:color="auto"/>
        <w:left w:val="none" w:sz="0" w:space="0" w:color="auto"/>
        <w:bottom w:val="none" w:sz="0" w:space="0" w:color="auto"/>
        <w:right w:val="none" w:sz="0" w:space="0" w:color="auto"/>
      </w:divBdr>
    </w:div>
    <w:div w:id="648024007">
      <w:bodyDiv w:val="1"/>
      <w:marLeft w:val="0"/>
      <w:marRight w:val="0"/>
      <w:marTop w:val="0"/>
      <w:marBottom w:val="0"/>
      <w:divBdr>
        <w:top w:val="none" w:sz="0" w:space="0" w:color="auto"/>
        <w:left w:val="none" w:sz="0" w:space="0" w:color="auto"/>
        <w:bottom w:val="none" w:sz="0" w:space="0" w:color="auto"/>
        <w:right w:val="none" w:sz="0" w:space="0" w:color="auto"/>
      </w:divBdr>
    </w:div>
    <w:div w:id="648051475">
      <w:bodyDiv w:val="1"/>
      <w:marLeft w:val="0"/>
      <w:marRight w:val="0"/>
      <w:marTop w:val="0"/>
      <w:marBottom w:val="0"/>
      <w:divBdr>
        <w:top w:val="none" w:sz="0" w:space="0" w:color="auto"/>
        <w:left w:val="none" w:sz="0" w:space="0" w:color="auto"/>
        <w:bottom w:val="none" w:sz="0" w:space="0" w:color="auto"/>
        <w:right w:val="none" w:sz="0" w:space="0" w:color="auto"/>
      </w:divBdr>
    </w:div>
    <w:div w:id="648097355">
      <w:bodyDiv w:val="1"/>
      <w:marLeft w:val="0"/>
      <w:marRight w:val="0"/>
      <w:marTop w:val="0"/>
      <w:marBottom w:val="0"/>
      <w:divBdr>
        <w:top w:val="none" w:sz="0" w:space="0" w:color="auto"/>
        <w:left w:val="none" w:sz="0" w:space="0" w:color="auto"/>
        <w:bottom w:val="none" w:sz="0" w:space="0" w:color="auto"/>
        <w:right w:val="none" w:sz="0" w:space="0" w:color="auto"/>
      </w:divBdr>
    </w:div>
    <w:div w:id="648361266">
      <w:bodyDiv w:val="1"/>
      <w:marLeft w:val="0"/>
      <w:marRight w:val="0"/>
      <w:marTop w:val="0"/>
      <w:marBottom w:val="0"/>
      <w:divBdr>
        <w:top w:val="none" w:sz="0" w:space="0" w:color="auto"/>
        <w:left w:val="none" w:sz="0" w:space="0" w:color="auto"/>
        <w:bottom w:val="none" w:sz="0" w:space="0" w:color="auto"/>
        <w:right w:val="none" w:sz="0" w:space="0" w:color="auto"/>
      </w:divBdr>
    </w:div>
    <w:div w:id="648436209">
      <w:bodyDiv w:val="1"/>
      <w:marLeft w:val="0"/>
      <w:marRight w:val="0"/>
      <w:marTop w:val="0"/>
      <w:marBottom w:val="0"/>
      <w:divBdr>
        <w:top w:val="none" w:sz="0" w:space="0" w:color="auto"/>
        <w:left w:val="none" w:sz="0" w:space="0" w:color="auto"/>
        <w:bottom w:val="none" w:sz="0" w:space="0" w:color="auto"/>
        <w:right w:val="none" w:sz="0" w:space="0" w:color="auto"/>
      </w:divBdr>
    </w:div>
    <w:div w:id="648437231">
      <w:bodyDiv w:val="1"/>
      <w:marLeft w:val="0"/>
      <w:marRight w:val="0"/>
      <w:marTop w:val="0"/>
      <w:marBottom w:val="0"/>
      <w:divBdr>
        <w:top w:val="none" w:sz="0" w:space="0" w:color="auto"/>
        <w:left w:val="none" w:sz="0" w:space="0" w:color="auto"/>
        <w:bottom w:val="none" w:sz="0" w:space="0" w:color="auto"/>
        <w:right w:val="none" w:sz="0" w:space="0" w:color="auto"/>
      </w:divBdr>
    </w:div>
    <w:div w:id="648554308">
      <w:bodyDiv w:val="1"/>
      <w:marLeft w:val="0"/>
      <w:marRight w:val="0"/>
      <w:marTop w:val="0"/>
      <w:marBottom w:val="0"/>
      <w:divBdr>
        <w:top w:val="none" w:sz="0" w:space="0" w:color="auto"/>
        <w:left w:val="none" w:sz="0" w:space="0" w:color="auto"/>
        <w:bottom w:val="none" w:sz="0" w:space="0" w:color="auto"/>
        <w:right w:val="none" w:sz="0" w:space="0" w:color="auto"/>
      </w:divBdr>
    </w:div>
    <w:div w:id="648705652">
      <w:bodyDiv w:val="1"/>
      <w:marLeft w:val="0"/>
      <w:marRight w:val="0"/>
      <w:marTop w:val="0"/>
      <w:marBottom w:val="0"/>
      <w:divBdr>
        <w:top w:val="none" w:sz="0" w:space="0" w:color="auto"/>
        <w:left w:val="none" w:sz="0" w:space="0" w:color="auto"/>
        <w:bottom w:val="none" w:sz="0" w:space="0" w:color="auto"/>
        <w:right w:val="none" w:sz="0" w:space="0" w:color="auto"/>
      </w:divBdr>
    </w:div>
    <w:div w:id="648755746">
      <w:bodyDiv w:val="1"/>
      <w:marLeft w:val="0"/>
      <w:marRight w:val="0"/>
      <w:marTop w:val="0"/>
      <w:marBottom w:val="0"/>
      <w:divBdr>
        <w:top w:val="none" w:sz="0" w:space="0" w:color="auto"/>
        <w:left w:val="none" w:sz="0" w:space="0" w:color="auto"/>
        <w:bottom w:val="none" w:sz="0" w:space="0" w:color="auto"/>
        <w:right w:val="none" w:sz="0" w:space="0" w:color="auto"/>
      </w:divBdr>
    </w:div>
    <w:div w:id="648897090">
      <w:bodyDiv w:val="1"/>
      <w:marLeft w:val="0"/>
      <w:marRight w:val="0"/>
      <w:marTop w:val="0"/>
      <w:marBottom w:val="0"/>
      <w:divBdr>
        <w:top w:val="none" w:sz="0" w:space="0" w:color="auto"/>
        <w:left w:val="none" w:sz="0" w:space="0" w:color="auto"/>
        <w:bottom w:val="none" w:sz="0" w:space="0" w:color="auto"/>
        <w:right w:val="none" w:sz="0" w:space="0" w:color="auto"/>
      </w:divBdr>
    </w:div>
    <w:div w:id="648898003">
      <w:bodyDiv w:val="1"/>
      <w:marLeft w:val="0"/>
      <w:marRight w:val="0"/>
      <w:marTop w:val="0"/>
      <w:marBottom w:val="0"/>
      <w:divBdr>
        <w:top w:val="none" w:sz="0" w:space="0" w:color="auto"/>
        <w:left w:val="none" w:sz="0" w:space="0" w:color="auto"/>
        <w:bottom w:val="none" w:sz="0" w:space="0" w:color="auto"/>
        <w:right w:val="none" w:sz="0" w:space="0" w:color="auto"/>
      </w:divBdr>
    </w:div>
    <w:div w:id="648903042">
      <w:bodyDiv w:val="1"/>
      <w:marLeft w:val="0"/>
      <w:marRight w:val="0"/>
      <w:marTop w:val="0"/>
      <w:marBottom w:val="0"/>
      <w:divBdr>
        <w:top w:val="none" w:sz="0" w:space="0" w:color="auto"/>
        <w:left w:val="none" w:sz="0" w:space="0" w:color="auto"/>
        <w:bottom w:val="none" w:sz="0" w:space="0" w:color="auto"/>
        <w:right w:val="none" w:sz="0" w:space="0" w:color="auto"/>
      </w:divBdr>
    </w:div>
    <w:div w:id="648941701">
      <w:bodyDiv w:val="1"/>
      <w:marLeft w:val="0"/>
      <w:marRight w:val="0"/>
      <w:marTop w:val="0"/>
      <w:marBottom w:val="0"/>
      <w:divBdr>
        <w:top w:val="none" w:sz="0" w:space="0" w:color="auto"/>
        <w:left w:val="none" w:sz="0" w:space="0" w:color="auto"/>
        <w:bottom w:val="none" w:sz="0" w:space="0" w:color="auto"/>
        <w:right w:val="none" w:sz="0" w:space="0" w:color="auto"/>
      </w:divBdr>
    </w:div>
    <w:div w:id="648942890">
      <w:bodyDiv w:val="1"/>
      <w:marLeft w:val="0"/>
      <w:marRight w:val="0"/>
      <w:marTop w:val="0"/>
      <w:marBottom w:val="0"/>
      <w:divBdr>
        <w:top w:val="none" w:sz="0" w:space="0" w:color="auto"/>
        <w:left w:val="none" w:sz="0" w:space="0" w:color="auto"/>
        <w:bottom w:val="none" w:sz="0" w:space="0" w:color="auto"/>
        <w:right w:val="none" w:sz="0" w:space="0" w:color="auto"/>
      </w:divBdr>
    </w:div>
    <w:div w:id="648946891">
      <w:bodyDiv w:val="1"/>
      <w:marLeft w:val="0"/>
      <w:marRight w:val="0"/>
      <w:marTop w:val="0"/>
      <w:marBottom w:val="0"/>
      <w:divBdr>
        <w:top w:val="none" w:sz="0" w:space="0" w:color="auto"/>
        <w:left w:val="none" w:sz="0" w:space="0" w:color="auto"/>
        <w:bottom w:val="none" w:sz="0" w:space="0" w:color="auto"/>
        <w:right w:val="none" w:sz="0" w:space="0" w:color="auto"/>
      </w:divBdr>
    </w:div>
    <w:div w:id="649017497">
      <w:bodyDiv w:val="1"/>
      <w:marLeft w:val="0"/>
      <w:marRight w:val="0"/>
      <w:marTop w:val="0"/>
      <w:marBottom w:val="0"/>
      <w:divBdr>
        <w:top w:val="none" w:sz="0" w:space="0" w:color="auto"/>
        <w:left w:val="none" w:sz="0" w:space="0" w:color="auto"/>
        <w:bottom w:val="none" w:sz="0" w:space="0" w:color="auto"/>
        <w:right w:val="none" w:sz="0" w:space="0" w:color="auto"/>
      </w:divBdr>
    </w:div>
    <w:div w:id="649024525">
      <w:bodyDiv w:val="1"/>
      <w:marLeft w:val="0"/>
      <w:marRight w:val="0"/>
      <w:marTop w:val="0"/>
      <w:marBottom w:val="0"/>
      <w:divBdr>
        <w:top w:val="none" w:sz="0" w:space="0" w:color="auto"/>
        <w:left w:val="none" w:sz="0" w:space="0" w:color="auto"/>
        <w:bottom w:val="none" w:sz="0" w:space="0" w:color="auto"/>
        <w:right w:val="none" w:sz="0" w:space="0" w:color="auto"/>
      </w:divBdr>
    </w:div>
    <w:div w:id="649136682">
      <w:bodyDiv w:val="1"/>
      <w:marLeft w:val="0"/>
      <w:marRight w:val="0"/>
      <w:marTop w:val="0"/>
      <w:marBottom w:val="0"/>
      <w:divBdr>
        <w:top w:val="none" w:sz="0" w:space="0" w:color="auto"/>
        <w:left w:val="none" w:sz="0" w:space="0" w:color="auto"/>
        <w:bottom w:val="none" w:sz="0" w:space="0" w:color="auto"/>
        <w:right w:val="none" w:sz="0" w:space="0" w:color="auto"/>
      </w:divBdr>
    </w:div>
    <w:div w:id="649140117">
      <w:bodyDiv w:val="1"/>
      <w:marLeft w:val="0"/>
      <w:marRight w:val="0"/>
      <w:marTop w:val="0"/>
      <w:marBottom w:val="0"/>
      <w:divBdr>
        <w:top w:val="none" w:sz="0" w:space="0" w:color="auto"/>
        <w:left w:val="none" w:sz="0" w:space="0" w:color="auto"/>
        <w:bottom w:val="none" w:sz="0" w:space="0" w:color="auto"/>
        <w:right w:val="none" w:sz="0" w:space="0" w:color="auto"/>
      </w:divBdr>
    </w:div>
    <w:div w:id="649215490">
      <w:bodyDiv w:val="1"/>
      <w:marLeft w:val="0"/>
      <w:marRight w:val="0"/>
      <w:marTop w:val="0"/>
      <w:marBottom w:val="0"/>
      <w:divBdr>
        <w:top w:val="none" w:sz="0" w:space="0" w:color="auto"/>
        <w:left w:val="none" w:sz="0" w:space="0" w:color="auto"/>
        <w:bottom w:val="none" w:sz="0" w:space="0" w:color="auto"/>
        <w:right w:val="none" w:sz="0" w:space="0" w:color="auto"/>
      </w:divBdr>
    </w:div>
    <w:div w:id="649285946">
      <w:bodyDiv w:val="1"/>
      <w:marLeft w:val="0"/>
      <w:marRight w:val="0"/>
      <w:marTop w:val="0"/>
      <w:marBottom w:val="0"/>
      <w:divBdr>
        <w:top w:val="none" w:sz="0" w:space="0" w:color="auto"/>
        <w:left w:val="none" w:sz="0" w:space="0" w:color="auto"/>
        <w:bottom w:val="none" w:sz="0" w:space="0" w:color="auto"/>
        <w:right w:val="none" w:sz="0" w:space="0" w:color="auto"/>
      </w:divBdr>
    </w:div>
    <w:div w:id="649332844">
      <w:bodyDiv w:val="1"/>
      <w:marLeft w:val="0"/>
      <w:marRight w:val="0"/>
      <w:marTop w:val="0"/>
      <w:marBottom w:val="0"/>
      <w:divBdr>
        <w:top w:val="none" w:sz="0" w:space="0" w:color="auto"/>
        <w:left w:val="none" w:sz="0" w:space="0" w:color="auto"/>
        <w:bottom w:val="none" w:sz="0" w:space="0" w:color="auto"/>
        <w:right w:val="none" w:sz="0" w:space="0" w:color="auto"/>
      </w:divBdr>
    </w:div>
    <w:div w:id="649403303">
      <w:bodyDiv w:val="1"/>
      <w:marLeft w:val="0"/>
      <w:marRight w:val="0"/>
      <w:marTop w:val="0"/>
      <w:marBottom w:val="0"/>
      <w:divBdr>
        <w:top w:val="none" w:sz="0" w:space="0" w:color="auto"/>
        <w:left w:val="none" w:sz="0" w:space="0" w:color="auto"/>
        <w:bottom w:val="none" w:sz="0" w:space="0" w:color="auto"/>
        <w:right w:val="none" w:sz="0" w:space="0" w:color="auto"/>
      </w:divBdr>
    </w:div>
    <w:div w:id="649595563">
      <w:bodyDiv w:val="1"/>
      <w:marLeft w:val="0"/>
      <w:marRight w:val="0"/>
      <w:marTop w:val="0"/>
      <w:marBottom w:val="0"/>
      <w:divBdr>
        <w:top w:val="none" w:sz="0" w:space="0" w:color="auto"/>
        <w:left w:val="none" w:sz="0" w:space="0" w:color="auto"/>
        <w:bottom w:val="none" w:sz="0" w:space="0" w:color="auto"/>
        <w:right w:val="none" w:sz="0" w:space="0" w:color="auto"/>
      </w:divBdr>
    </w:div>
    <w:div w:id="649673791">
      <w:bodyDiv w:val="1"/>
      <w:marLeft w:val="0"/>
      <w:marRight w:val="0"/>
      <w:marTop w:val="0"/>
      <w:marBottom w:val="0"/>
      <w:divBdr>
        <w:top w:val="none" w:sz="0" w:space="0" w:color="auto"/>
        <w:left w:val="none" w:sz="0" w:space="0" w:color="auto"/>
        <w:bottom w:val="none" w:sz="0" w:space="0" w:color="auto"/>
        <w:right w:val="none" w:sz="0" w:space="0" w:color="auto"/>
      </w:divBdr>
    </w:div>
    <w:div w:id="649754074">
      <w:bodyDiv w:val="1"/>
      <w:marLeft w:val="0"/>
      <w:marRight w:val="0"/>
      <w:marTop w:val="0"/>
      <w:marBottom w:val="0"/>
      <w:divBdr>
        <w:top w:val="none" w:sz="0" w:space="0" w:color="auto"/>
        <w:left w:val="none" w:sz="0" w:space="0" w:color="auto"/>
        <w:bottom w:val="none" w:sz="0" w:space="0" w:color="auto"/>
        <w:right w:val="none" w:sz="0" w:space="0" w:color="auto"/>
      </w:divBdr>
    </w:div>
    <w:div w:id="649864790">
      <w:bodyDiv w:val="1"/>
      <w:marLeft w:val="0"/>
      <w:marRight w:val="0"/>
      <w:marTop w:val="0"/>
      <w:marBottom w:val="0"/>
      <w:divBdr>
        <w:top w:val="none" w:sz="0" w:space="0" w:color="auto"/>
        <w:left w:val="none" w:sz="0" w:space="0" w:color="auto"/>
        <w:bottom w:val="none" w:sz="0" w:space="0" w:color="auto"/>
        <w:right w:val="none" w:sz="0" w:space="0" w:color="auto"/>
      </w:divBdr>
    </w:div>
    <w:div w:id="649940735">
      <w:bodyDiv w:val="1"/>
      <w:marLeft w:val="0"/>
      <w:marRight w:val="0"/>
      <w:marTop w:val="0"/>
      <w:marBottom w:val="0"/>
      <w:divBdr>
        <w:top w:val="none" w:sz="0" w:space="0" w:color="auto"/>
        <w:left w:val="none" w:sz="0" w:space="0" w:color="auto"/>
        <w:bottom w:val="none" w:sz="0" w:space="0" w:color="auto"/>
        <w:right w:val="none" w:sz="0" w:space="0" w:color="auto"/>
      </w:divBdr>
    </w:div>
    <w:div w:id="649986842">
      <w:bodyDiv w:val="1"/>
      <w:marLeft w:val="0"/>
      <w:marRight w:val="0"/>
      <w:marTop w:val="0"/>
      <w:marBottom w:val="0"/>
      <w:divBdr>
        <w:top w:val="none" w:sz="0" w:space="0" w:color="auto"/>
        <w:left w:val="none" w:sz="0" w:space="0" w:color="auto"/>
        <w:bottom w:val="none" w:sz="0" w:space="0" w:color="auto"/>
        <w:right w:val="none" w:sz="0" w:space="0" w:color="auto"/>
      </w:divBdr>
    </w:div>
    <w:div w:id="650140371">
      <w:bodyDiv w:val="1"/>
      <w:marLeft w:val="0"/>
      <w:marRight w:val="0"/>
      <w:marTop w:val="0"/>
      <w:marBottom w:val="0"/>
      <w:divBdr>
        <w:top w:val="none" w:sz="0" w:space="0" w:color="auto"/>
        <w:left w:val="none" w:sz="0" w:space="0" w:color="auto"/>
        <w:bottom w:val="none" w:sz="0" w:space="0" w:color="auto"/>
        <w:right w:val="none" w:sz="0" w:space="0" w:color="auto"/>
      </w:divBdr>
    </w:div>
    <w:div w:id="650141097">
      <w:bodyDiv w:val="1"/>
      <w:marLeft w:val="0"/>
      <w:marRight w:val="0"/>
      <w:marTop w:val="0"/>
      <w:marBottom w:val="0"/>
      <w:divBdr>
        <w:top w:val="none" w:sz="0" w:space="0" w:color="auto"/>
        <w:left w:val="none" w:sz="0" w:space="0" w:color="auto"/>
        <w:bottom w:val="none" w:sz="0" w:space="0" w:color="auto"/>
        <w:right w:val="none" w:sz="0" w:space="0" w:color="auto"/>
      </w:divBdr>
    </w:div>
    <w:div w:id="650401060">
      <w:bodyDiv w:val="1"/>
      <w:marLeft w:val="0"/>
      <w:marRight w:val="0"/>
      <w:marTop w:val="0"/>
      <w:marBottom w:val="0"/>
      <w:divBdr>
        <w:top w:val="none" w:sz="0" w:space="0" w:color="auto"/>
        <w:left w:val="none" w:sz="0" w:space="0" w:color="auto"/>
        <w:bottom w:val="none" w:sz="0" w:space="0" w:color="auto"/>
        <w:right w:val="none" w:sz="0" w:space="0" w:color="auto"/>
      </w:divBdr>
    </w:div>
    <w:div w:id="650409094">
      <w:bodyDiv w:val="1"/>
      <w:marLeft w:val="0"/>
      <w:marRight w:val="0"/>
      <w:marTop w:val="0"/>
      <w:marBottom w:val="0"/>
      <w:divBdr>
        <w:top w:val="none" w:sz="0" w:space="0" w:color="auto"/>
        <w:left w:val="none" w:sz="0" w:space="0" w:color="auto"/>
        <w:bottom w:val="none" w:sz="0" w:space="0" w:color="auto"/>
        <w:right w:val="none" w:sz="0" w:space="0" w:color="auto"/>
      </w:divBdr>
    </w:div>
    <w:div w:id="650446631">
      <w:bodyDiv w:val="1"/>
      <w:marLeft w:val="0"/>
      <w:marRight w:val="0"/>
      <w:marTop w:val="0"/>
      <w:marBottom w:val="0"/>
      <w:divBdr>
        <w:top w:val="none" w:sz="0" w:space="0" w:color="auto"/>
        <w:left w:val="none" w:sz="0" w:space="0" w:color="auto"/>
        <w:bottom w:val="none" w:sz="0" w:space="0" w:color="auto"/>
        <w:right w:val="none" w:sz="0" w:space="0" w:color="auto"/>
      </w:divBdr>
    </w:div>
    <w:div w:id="650522774">
      <w:bodyDiv w:val="1"/>
      <w:marLeft w:val="0"/>
      <w:marRight w:val="0"/>
      <w:marTop w:val="0"/>
      <w:marBottom w:val="0"/>
      <w:divBdr>
        <w:top w:val="none" w:sz="0" w:space="0" w:color="auto"/>
        <w:left w:val="none" w:sz="0" w:space="0" w:color="auto"/>
        <w:bottom w:val="none" w:sz="0" w:space="0" w:color="auto"/>
        <w:right w:val="none" w:sz="0" w:space="0" w:color="auto"/>
      </w:divBdr>
    </w:div>
    <w:div w:id="650598941">
      <w:bodyDiv w:val="1"/>
      <w:marLeft w:val="0"/>
      <w:marRight w:val="0"/>
      <w:marTop w:val="0"/>
      <w:marBottom w:val="0"/>
      <w:divBdr>
        <w:top w:val="none" w:sz="0" w:space="0" w:color="auto"/>
        <w:left w:val="none" w:sz="0" w:space="0" w:color="auto"/>
        <w:bottom w:val="none" w:sz="0" w:space="0" w:color="auto"/>
        <w:right w:val="none" w:sz="0" w:space="0" w:color="auto"/>
      </w:divBdr>
    </w:div>
    <w:div w:id="650603592">
      <w:bodyDiv w:val="1"/>
      <w:marLeft w:val="0"/>
      <w:marRight w:val="0"/>
      <w:marTop w:val="0"/>
      <w:marBottom w:val="0"/>
      <w:divBdr>
        <w:top w:val="none" w:sz="0" w:space="0" w:color="auto"/>
        <w:left w:val="none" w:sz="0" w:space="0" w:color="auto"/>
        <w:bottom w:val="none" w:sz="0" w:space="0" w:color="auto"/>
        <w:right w:val="none" w:sz="0" w:space="0" w:color="auto"/>
      </w:divBdr>
    </w:div>
    <w:div w:id="650790075">
      <w:bodyDiv w:val="1"/>
      <w:marLeft w:val="0"/>
      <w:marRight w:val="0"/>
      <w:marTop w:val="0"/>
      <w:marBottom w:val="0"/>
      <w:divBdr>
        <w:top w:val="none" w:sz="0" w:space="0" w:color="auto"/>
        <w:left w:val="none" w:sz="0" w:space="0" w:color="auto"/>
        <w:bottom w:val="none" w:sz="0" w:space="0" w:color="auto"/>
        <w:right w:val="none" w:sz="0" w:space="0" w:color="auto"/>
      </w:divBdr>
    </w:div>
    <w:div w:id="650865116">
      <w:bodyDiv w:val="1"/>
      <w:marLeft w:val="0"/>
      <w:marRight w:val="0"/>
      <w:marTop w:val="0"/>
      <w:marBottom w:val="0"/>
      <w:divBdr>
        <w:top w:val="none" w:sz="0" w:space="0" w:color="auto"/>
        <w:left w:val="none" w:sz="0" w:space="0" w:color="auto"/>
        <w:bottom w:val="none" w:sz="0" w:space="0" w:color="auto"/>
        <w:right w:val="none" w:sz="0" w:space="0" w:color="auto"/>
      </w:divBdr>
    </w:div>
    <w:div w:id="650866163">
      <w:bodyDiv w:val="1"/>
      <w:marLeft w:val="0"/>
      <w:marRight w:val="0"/>
      <w:marTop w:val="0"/>
      <w:marBottom w:val="0"/>
      <w:divBdr>
        <w:top w:val="none" w:sz="0" w:space="0" w:color="auto"/>
        <w:left w:val="none" w:sz="0" w:space="0" w:color="auto"/>
        <w:bottom w:val="none" w:sz="0" w:space="0" w:color="auto"/>
        <w:right w:val="none" w:sz="0" w:space="0" w:color="auto"/>
      </w:divBdr>
    </w:div>
    <w:div w:id="650906301">
      <w:bodyDiv w:val="1"/>
      <w:marLeft w:val="0"/>
      <w:marRight w:val="0"/>
      <w:marTop w:val="0"/>
      <w:marBottom w:val="0"/>
      <w:divBdr>
        <w:top w:val="none" w:sz="0" w:space="0" w:color="auto"/>
        <w:left w:val="none" w:sz="0" w:space="0" w:color="auto"/>
        <w:bottom w:val="none" w:sz="0" w:space="0" w:color="auto"/>
        <w:right w:val="none" w:sz="0" w:space="0" w:color="auto"/>
      </w:divBdr>
    </w:div>
    <w:div w:id="650908899">
      <w:bodyDiv w:val="1"/>
      <w:marLeft w:val="0"/>
      <w:marRight w:val="0"/>
      <w:marTop w:val="0"/>
      <w:marBottom w:val="0"/>
      <w:divBdr>
        <w:top w:val="none" w:sz="0" w:space="0" w:color="auto"/>
        <w:left w:val="none" w:sz="0" w:space="0" w:color="auto"/>
        <w:bottom w:val="none" w:sz="0" w:space="0" w:color="auto"/>
        <w:right w:val="none" w:sz="0" w:space="0" w:color="auto"/>
      </w:divBdr>
    </w:div>
    <w:div w:id="650909846">
      <w:bodyDiv w:val="1"/>
      <w:marLeft w:val="0"/>
      <w:marRight w:val="0"/>
      <w:marTop w:val="0"/>
      <w:marBottom w:val="0"/>
      <w:divBdr>
        <w:top w:val="none" w:sz="0" w:space="0" w:color="auto"/>
        <w:left w:val="none" w:sz="0" w:space="0" w:color="auto"/>
        <w:bottom w:val="none" w:sz="0" w:space="0" w:color="auto"/>
        <w:right w:val="none" w:sz="0" w:space="0" w:color="auto"/>
      </w:divBdr>
    </w:div>
    <w:div w:id="651104187">
      <w:bodyDiv w:val="1"/>
      <w:marLeft w:val="0"/>
      <w:marRight w:val="0"/>
      <w:marTop w:val="0"/>
      <w:marBottom w:val="0"/>
      <w:divBdr>
        <w:top w:val="none" w:sz="0" w:space="0" w:color="auto"/>
        <w:left w:val="none" w:sz="0" w:space="0" w:color="auto"/>
        <w:bottom w:val="none" w:sz="0" w:space="0" w:color="auto"/>
        <w:right w:val="none" w:sz="0" w:space="0" w:color="auto"/>
      </w:divBdr>
    </w:div>
    <w:div w:id="651175376">
      <w:bodyDiv w:val="1"/>
      <w:marLeft w:val="0"/>
      <w:marRight w:val="0"/>
      <w:marTop w:val="0"/>
      <w:marBottom w:val="0"/>
      <w:divBdr>
        <w:top w:val="none" w:sz="0" w:space="0" w:color="auto"/>
        <w:left w:val="none" w:sz="0" w:space="0" w:color="auto"/>
        <w:bottom w:val="none" w:sz="0" w:space="0" w:color="auto"/>
        <w:right w:val="none" w:sz="0" w:space="0" w:color="auto"/>
      </w:divBdr>
    </w:div>
    <w:div w:id="651177411">
      <w:bodyDiv w:val="1"/>
      <w:marLeft w:val="0"/>
      <w:marRight w:val="0"/>
      <w:marTop w:val="0"/>
      <w:marBottom w:val="0"/>
      <w:divBdr>
        <w:top w:val="none" w:sz="0" w:space="0" w:color="auto"/>
        <w:left w:val="none" w:sz="0" w:space="0" w:color="auto"/>
        <w:bottom w:val="none" w:sz="0" w:space="0" w:color="auto"/>
        <w:right w:val="none" w:sz="0" w:space="0" w:color="auto"/>
      </w:divBdr>
    </w:div>
    <w:div w:id="651255823">
      <w:bodyDiv w:val="1"/>
      <w:marLeft w:val="0"/>
      <w:marRight w:val="0"/>
      <w:marTop w:val="0"/>
      <w:marBottom w:val="0"/>
      <w:divBdr>
        <w:top w:val="none" w:sz="0" w:space="0" w:color="auto"/>
        <w:left w:val="none" w:sz="0" w:space="0" w:color="auto"/>
        <w:bottom w:val="none" w:sz="0" w:space="0" w:color="auto"/>
        <w:right w:val="none" w:sz="0" w:space="0" w:color="auto"/>
      </w:divBdr>
    </w:div>
    <w:div w:id="651449297">
      <w:bodyDiv w:val="1"/>
      <w:marLeft w:val="0"/>
      <w:marRight w:val="0"/>
      <w:marTop w:val="0"/>
      <w:marBottom w:val="0"/>
      <w:divBdr>
        <w:top w:val="none" w:sz="0" w:space="0" w:color="auto"/>
        <w:left w:val="none" w:sz="0" w:space="0" w:color="auto"/>
        <w:bottom w:val="none" w:sz="0" w:space="0" w:color="auto"/>
        <w:right w:val="none" w:sz="0" w:space="0" w:color="auto"/>
      </w:divBdr>
    </w:div>
    <w:div w:id="651450715">
      <w:bodyDiv w:val="1"/>
      <w:marLeft w:val="0"/>
      <w:marRight w:val="0"/>
      <w:marTop w:val="0"/>
      <w:marBottom w:val="0"/>
      <w:divBdr>
        <w:top w:val="none" w:sz="0" w:space="0" w:color="auto"/>
        <w:left w:val="none" w:sz="0" w:space="0" w:color="auto"/>
        <w:bottom w:val="none" w:sz="0" w:space="0" w:color="auto"/>
        <w:right w:val="none" w:sz="0" w:space="0" w:color="auto"/>
      </w:divBdr>
    </w:div>
    <w:div w:id="651523304">
      <w:bodyDiv w:val="1"/>
      <w:marLeft w:val="0"/>
      <w:marRight w:val="0"/>
      <w:marTop w:val="0"/>
      <w:marBottom w:val="0"/>
      <w:divBdr>
        <w:top w:val="none" w:sz="0" w:space="0" w:color="auto"/>
        <w:left w:val="none" w:sz="0" w:space="0" w:color="auto"/>
        <w:bottom w:val="none" w:sz="0" w:space="0" w:color="auto"/>
        <w:right w:val="none" w:sz="0" w:space="0" w:color="auto"/>
      </w:divBdr>
    </w:div>
    <w:div w:id="651637333">
      <w:bodyDiv w:val="1"/>
      <w:marLeft w:val="0"/>
      <w:marRight w:val="0"/>
      <w:marTop w:val="0"/>
      <w:marBottom w:val="0"/>
      <w:divBdr>
        <w:top w:val="none" w:sz="0" w:space="0" w:color="auto"/>
        <w:left w:val="none" w:sz="0" w:space="0" w:color="auto"/>
        <w:bottom w:val="none" w:sz="0" w:space="0" w:color="auto"/>
        <w:right w:val="none" w:sz="0" w:space="0" w:color="auto"/>
      </w:divBdr>
    </w:div>
    <w:div w:id="651719641">
      <w:bodyDiv w:val="1"/>
      <w:marLeft w:val="0"/>
      <w:marRight w:val="0"/>
      <w:marTop w:val="0"/>
      <w:marBottom w:val="0"/>
      <w:divBdr>
        <w:top w:val="none" w:sz="0" w:space="0" w:color="auto"/>
        <w:left w:val="none" w:sz="0" w:space="0" w:color="auto"/>
        <w:bottom w:val="none" w:sz="0" w:space="0" w:color="auto"/>
        <w:right w:val="none" w:sz="0" w:space="0" w:color="auto"/>
      </w:divBdr>
    </w:div>
    <w:div w:id="651756656">
      <w:bodyDiv w:val="1"/>
      <w:marLeft w:val="0"/>
      <w:marRight w:val="0"/>
      <w:marTop w:val="0"/>
      <w:marBottom w:val="0"/>
      <w:divBdr>
        <w:top w:val="none" w:sz="0" w:space="0" w:color="auto"/>
        <w:left w:val="none" w:sz="0" w:space="0" w:color="auto"/>
        <w:bottom w:val="none" w:sz="0" w:space="0" w:color="auto"/>
        <w:right w:val="none" w:sz="0" w:space="0" w:color="auto"/>
      </w:divBdr>
    </w:div>
    <w:div w:id="651756695">
      <w:bodyDiv w:val="1"/>
      <w:marLeft w:val="0"/>
      <w:marRight w:val="0"/>
      <w:marTop w:val="0"/>
      <w:marBottom w:val="0"/>
      <w:divBdr>
        <w:top w:val="none" w:sz="0" w:space="0" w:color="auto"/>
        <w:left w:val="none" w:sz="0" w:space="0" w:color="auto"/>
        <w:bottom w:val="none" w:sz="0" w:space="0" w:color="auto"/>
        <w:right w:val="none" w:sz="0" w:space="0" w:color="auto"/>
      </w:divBdr>
    </w:div>
    <w:div w:id="652149855">
      <w:bodyDiv w:val="1"/>
      <w:marLeft w:val="0"/>
      <w:marRight w:val="0"/>
      <w:marTop w:val="0"/>
      <w:marBottom w:val="0"/>
      <w:divBdr>
        <w:top w:val="none" w:sz="0" w:space="0" w:color="auto"/>
        <w:left w:val="none" w:sz="0" w:space="0" w:color="auto"/>
        <w:bottom w:val="none" w:sz="0" w:space="0" w:color="auto"/>
        <w:right w:val="none" w:sz="0" w:space="0" w:color="auto"/>
      </w:divBdr>
    </w:div>
    <w:div w:id="652222043">
      <w:bodyDiv w:val="1"/>
      <w:marLeft w:val="0"/>
      <w:marRight w:val="0"/>
      <w:marTop w:val="0"/>
      <w:marBottom w:val="0"/>
      <w:divBdr>
        <w:top w:val="none" w:sz="0" w:space="0" w:color="auto"/>
        <w:left w:val="none" w:sz="0" w:space="0" w:color="auto"/>
        <w:bottom w:val="none" w:sz="0" w:space="0" w:color="auto"/>
        <w:right w:val="none" w:sz="0" w:space="0" w:color="auto"/>
      </w:divBdr>
    </w:div>
    <w:div w:id="652298281">
      <w:bodyDiv w:val="1"/>
      <w:marLeft w:val="0"/>
      <w:marRight w:val="0"/>
      <w:marTop w:val="0"/>
      <w:marBottom w:val="0"/>
      <w:divBdr>
        <w:top w:val="none" w:sz="0" w:space="0" w:color="auto"/>
        <w:left w:val="none" w:sz="0" w:space="0" w:color="auto"/>
        <w:bottom w:val="none" w:sz="0" w:space="0" w:color="auto"/>
        <w:right w:val="none" w:sz="0" w:space="0" w:color="auto"/>
      </w:divBdr>
    </w:div>
    <w:div w:id="652411263">
      <w:bodyDiv w:val="1"/>
      <w:marLeft w:val="0"/>
      <w:marRight w:val="0"/>
      <w:marTop w:val="0"/>
      <w:marBottom w:val="0"/>
      <w:divBdr>
        <w:top w:val="none" w:sz="0" w:space="0" w:color="auto"/>
        <w:left w:val="none" w:sz="0" w:space="0" w:color="auto"/>
        <w:bottom w:val="none" w:sz="0" w:space="0" w:color="auto"/>
        <w:right w:val="none" w:sz="0" w:space="0" w:color="auto"/>
      </w:divBdr>
    </w:div>
    <w:div w:id="652412054">
      <w:bodyDiv w:val="1"/>
      <w:marLeft w:val="0"/>
      <w:marRight w:val="0"/>
      <w:marTop w:val="0"/>
      <w:marBottom w:val="0"/>
      <w:divBdr>
        <w:top w:val="none" w:sz="0" w:space="0" w:color="auto"/>
        <w:left w:val="none" w:sz="0" w:space="0" w:color="auto"/>
        <w:bottom w:val="none" w:sz="0" w:space="0" w:color="auto"/>
        <w:right w:val="none" w:sz="0" w:space="0" w:color="auto"/>
      </w:divBdr>
    </w:div>
    <w:div w:id="652487347">
      <w:bodyDiv w:val="1"/>
      <w:marLeft w:val="0"/>
      <w:marRight w:val="0"/>
      <w:marTop w:val="0"/>
      <w:marBottom w:val="0"/>
      <w:divBdr>
        <w:top w:val="none" w:sz="0" w:space="0" w:color="auto"/>
        <w:left w:val="none" w:sz="0" w:space="0" w:color="auto"/>
        <w:bottom w:val="none" w:sz="0" w:space="0" w:color="auto"/>
        <w:right w:val="none" w:sz="0" w:space="0" w:color="auto"/>
      </w:divBdr>
    </w:div>
    <w:div w:id="652562804">
      <w:bodyDiv w:val="1"/>
      <w:marLeft w:val="0"/>
      <w:marRight w:val="0"/>
      <w:marTop w:val="0"/>
      <w:marBottom w:val="0"/>
      <w:divBdr>
        <w:top w:val="none" w:sz="0" w:space="0" w:color="auto"/>
        <w:left w:val="none" w:sz="0" w:space="0" w:color="auto"/>
        <w:bottom w:val="none" w:sz="0" w:space="0" w:color="auto"/>
        <w:right w:val="none" w:sz="0" w:space="0" w:color="auto"/>
      </w:divBdr>
    </w:div>
    <w:div w:id="652564100">
      <w:bodyDiv w:val="1"/>
      <w:marLeft w:val="0"/>
      <w:marRight w:val="0"/>
      <w:marTop w:val="0"/>
      <w:marBottom w:val="0"/>
      <w:divBdr>
        <w:top w:val="none" w:sz="0" w:space="0" w:color="auto"/>
        <w:left w:val="none" w:sz="0" w:space="0" w:color="auto"/>
        <w:bottom w:val="none" w:sz="0" w:space="0" w:color="auto"/>
        <w:right w:val="none" w:sz="0" w:space="0" w:color="auto"/>
      </w:divBdr>
    </w:div>
    <w:div w:id="652638482">
      <w:bodyDiv w:val="1"/>
      <w:marLeft w:val="0"/>
      <w:marRight w:val="0"/>
      <w:marTop w:val="0"/>
      <w:marBottom w:val="0"/>
      <w:divBdr>
        <w:top w:val="none" w:sz="0" w:space="0" w:color="auto"/>
        <w:left w:val="none" w:sz="0" w:space="0" w:color="auto"/>
        <w:bottom w:val="none" w:sz="0" w:space="0" w:color="auto"/>
        <w:right w:val="none" w:sz="0" w:space="0" w:color="auto"/>
      </w:divBdr>
    </w:div>
    <w:div w:id="652753620">
      <w:bodyDiv w:val="1"/>
      <w:marLeft w:val="0"/>
      <w:marRight w:val="0"/>
      <w:marTop w:val="0"/>
      <w:marBottom w:val="0"/>
      <w:divBdr>
        <w:top w:val="none" w:sz="0" w:space="0" w:color="auto"/>
        <w:left w:val="none" w:sz="0" w:space="0" w:color="auto"/>
        <w:bottom w:val="none" w:sz="0" w:space="0" w:color="auto"/>
        <w:right w:val="none" w:sz="0" w:space="0" w:color="auto"/>
      </w:divBdr>
    </w:div>
    <w:div w:id="652829857">
      <w:bodyDiv w:val="1"/>
      <w:marLeft w:val="0"/>
      <w:marRight w:val="0"/>
      <w:marTop w:val="0"/>
      <w:marBottom w:val="0"/>
      <w:divBdr>
        <w:top w:val="none" w:sz="0" w:space="0" w:color="auto"/>
        <w:left w:val="none" w:sz="0" w:space="0" w:color="auto"/>
        <w:bottom w:val="none" w:sz="0" w:space="0" w:color="auto"/>
        <w:right w:val="none" w:sz="0" w:space="0" w:color="auto"/>
      </w:divBdr>
    </w:div>
    <w:div w:id="652875486">
      <w:bodyDiv w:val="1"/>
      <w:marLeft w:val="0"/>
      <w:marRight w:val="0"/>
      <w:marTop w:val="0"/>
      <w:marBottom w:val="0"/>
      <w:divBdr>
        <w:top w:val="none" w:sz="0" w:space="0" w:color="auto"/>
        <w:left w:val="none" w:sz="0" w:space="0" w:color="auto"/>
        <w:bottom w:val="none" w:sz="0" w:space="0" w:color="auto"/>
        <w:right w:val="none" w:sz="0" w:space="0" w:color="auto"/>
      </w:divBdr>
    </w:div>
    <w:div w:id="652948844">
      <w:bodyDiv w:val="1"/>
      <w:marLeft w:val="0"/>
      <w:marRight w:val="0"/>
      <w:marTop w:val="0"/>
      <w:marBottom w:val="0"/>
      <w:divBdr>
        <w:top w:val="none" w:sz="0" w:space="0" w:color="auto"/>
        <w:left w:val="none" w:sz="0" w:space="0" w:color="auto"/>
        <w:bottom w:val="none" w:sz="0" w:space="0" w:color="auto"/>
        <w:right w:val="none" w:sz="0" w:space="0" w:color="auto"/>
      </w:divBdr>
    </w:div>
    <w:div w:id="653141701">
      <w:bodyDiv w:val="1"/>
      <w:marLeft w:val="0"/>
      <w:marRight w:val="0"/>
      <w:marTop w:val="0"/>
      <w:marBottom w:val="0"/>
      <w:divBdr>
        <w:top w:val="none" w:sz="0" w:space="0" w:color="auto"/>
        <w:left w:val="none" w:sz="0" w:space="0" w:color="auto"/>
        <w:bottom w:val="none" w:sz="0" w:space="0" w:color="auto"/>
        <w:right w:val="none" w:sz="0" w:space="0" w:color="auto"/>
      </w:divBdr>
    </w:div>
    <w:div w:id="653145805">
      <w:bodyDiv w:val="1"/>
      <w:marLeft w:val="0"/>
      <w:marRight w:val="0"/>
      <w:marTop w:val="0"/>
      <w:marBottom w:val="0"/>
      <w:divBdr>
        <w:top w:val="none" w:sz="0" w:space="0" w:color="auto"/>
        <w:left w:val="none" w:sz="0" w:space="0" w:color="auto"/>
        <w:bottom w:val="none" w:sz="0" w:space="0" w:color="auto"/>
        <w:right w:val="none" w:sz="0" w:space="0" w:color="auto"/>
      </w:divBdr>
    </w:div>
    <w:div w:id="653215905">
      <w:bodyDiv w:val="1"/>
      <w:marLeft w:val="0"/>
      <w:marRight w:val="0"/>
      <w:marTop w:val="0"/>
      <w:marBottom w:val="0"/>
      <w:divBdr>
        <w:top w:val="none" w:sz="0" w:space="0" w:color="auto"/>
        <w:left w:val="none" w:sz="0" w:space="0" w:color="auto"/>
        <w:bottom w:val="none" w:sz="0" w:space="0" w:color="auto"/>
        <w:right w:val="none" w:sz="0" w:space="0" w:color="auto"/>
      </w:divBdr>
    </w:div>
    <w:div w:id="653267429">
      <w:bodyDiv w:val="1"/>
      <w:marLeft w:val="0"/>
      <w:marRight w:val="0"/>
      <w:marTop w:val="0"/>
      <w:marBottom w:val="0"/>
      <w:divBdr>
        <w:top w:val="none" w:sz="0" w:space="0" w:color="auto"/>
        <w:left w:val="none" w:sz="0" w:space="0" w:color="auto"/>
        <w:bottom w:val="none" w:sz="0" w:space="0" w:color="auto"/>
        <w:right w:val="none" w:sz="0" w:space="0" w:color="auto"/>
      </w:divBdr>
    </w:div>
    <w:div w:id="653295180">
      <w:bodyDiv w:val="1"/>
      <w:marLeft w:val="0"/>
      <w:marRight w:val="0"/>
      <w:marTop w:val="0"/>
      <w:marBottom w:val="0"/>
      <w:divBdr>
        <w:top w:val="none" w:sz="0" w:space="0" w:color="auto"/>
        <w:left w:val="none" w:sz="0" w:space="0" w:color="auto"/>
        <w:bottom w:val="none" w:sz="0" w:space="0" w:color="auto"/>
        <w:right w:val="none" w:sz="0" w:space="0" w:color="auto"/>
      </w:divBdr>
    </w:div>
    <w:div w:id="653409381">
      <w:bodyDiv w:val="1"/>
      <w:marLeft w:val="0"/>
      <w:marRight w:val="0"/>
      <w:marTop w:val="0"/>
      <w:marBottom w:val="0"/>
      <w:divBdr>
        <w:top w:val="none" w:sz="0" w:space="0" w:color="auto"/>
        <w:left w:val="none" w:sz="0" w:space="0" w:color="auto"/>
        <w:bottom w:val="none" w:sz="0" w:space="0" w:color="auto"/>
        <w:right w:val="none" w:sz="0" w:space="0" w:color="auto"/>
      </w:divBdr>
    </w:div>
    <w:div w:id="653529649">
      <w:bodyDiv w:val="1"/>
      <w:marLeft w:val="0"/>
      <w:marRight w:val="0"/>
      <w:marTop w:val="0"/>
      <w:marBottom w:val="0"/>
      <w:divBdr>
        <w:top w:val="none" w:sz="0" w:space="0" w:color="auto"/>
        <w:left w:val="none" w:sz="0" w:space="0" w:color="auto"/>
        <w:bottom w:val="none" w:sz="0" w:space="0" w:color="auto"/>
        <w:right w:val="none" w:sz="0" w:space="0" w:color="auto"/>
      </w:divBdr>
    </w:div>
    <w:div w:id="653534285">
      <w:bodyDiv w:val="1"/>
      <w:marLeft w:val="0"/>
      <w:marRight w:val="0"/>
      <w:marTop w:val="0"/>
      <w:marBottom w:val="0"/>
      <w:divBdr>
        <w:top w:val="none" w:sz="0" w:space="0" w:color="auto"/>
        <w:left w:val="none" w:sz="0" w:space="0" w:color="auto"/>
        <w:bottom w:val="none" w:sz="0" w:space="0" w:color="auto"/>
        <w:right w:val="none" w:sz="0" w:space="0" w:color="auto"/>
      </w:divBdr>
    </w:div>
    <w:div w:id="653726383">
      <w:bodyDiv w:val="1"/>
      <w:marLeft w:val="0"/>
      <w:marRight w:val="0"/>
      <w:marTop w:val="0"/>
      <w:marBottom w:val="0"/>
      <w:divBdr>
        <w:top w:val="none" w:sz="0" w:space="0" w:color="auto"/>
        <w:left w:val="none" w:sz="0" w:space="0" w:color="auto"/>
        <w:bottom w:val="none" w:sz="0" w:space="0" w:color="auto"/>
        <w:right w:val="none" w:sz="0" w:space="0" w:color="auto"/>
      </w:divBdr>
    </w:div>
    <w:div w:id="653727942">
      <w:bodyDiv w:val="1"/>
      <w:marLeft w:val="0"/>
      <w:marRight w:val="0"/>
      <w:marTop w:val="0"/>
      <w:marBottom w:val="0"/>
      <w:divBdr>
        <w:top w:val="none" w:sz="0" w:space="0" w:color="auto"/>
        <w:left w:val="none" w:sz="0" w:space="0" w:color="auto"/>
        <w:bottom w:val="none" w:sz="0" w:space="0" w:color="auto"/>
        <w:right w:val="none" w:sz="0" w:space="0" w:color="auto"/>
      </w:divBdr>
    </w:div>
    <w:div w:id="653992097">
      <w:bodyDiv w:val="1"/>
      <w:marLeft w:val="0"/>
      <w:marRight w:val="0"/>
      <w:marTop w:val="0"/>
      <w:marBottom w:val="0"/>
      <w:divBdr>
        <w:top w:val="none" w:sz="0" w:space="0" w:color="auto"/>
        <w:left w:val="none" w:sz="0" w:space="0" w:color="auto"/>
        <w:bottom w:val="none" w:sz="0" w:space="0" w:color="auto"/>
        <w:right w:val="none" w:sz="0" w:space="0" w:color="auto"/>
      </w:divBdr>
    </w:div>
    <w:div w:id="654186639">
      <w:bodyDiv w:val="1"/>
      <w:marLeft w:val="0"/>
      <w:marRight w:val="0"/>
      <w:marTop w:val="0"/>
      <w:marBottom w:val="0"/>
      <w:divBdr>
        <w:top w:val="none" w:sz="0" w:space="0" w:color="auto"/>
        <w:left w:val="none" w:sz="0" w:space="0" w:color="auto"/>
        <w:bottom w:val="none" w:sz="0" w:space="0" w:color="auto"/>
        <w:right w:val="none" w:sz="0" w:space="0" w:color="auto"/>
      </w:divBdr>
    </w:div>
    <w:div w:id="654258338">
      <w:bodyDiv w:val="1"/>
      <w:marLeft w:val="0"/>
      <w:marRight w:val="0"/>
      <w:marTop w:val="0"/>
      <w:marBottom w:val="0"/>
      <w:divBdr>
        <w:top w:val="none" w:sz="0" w:space="0" w:color="auto"/>
        <w:left w:val="none" w:sz="0" w:space="0" w:color="auto"/>
        <w:bottom w:val="none" w:sz="0" w:space="0" w:color="auto"/>
        <w:right w:val="none" w:sz="0" w:space="0" w:color="auto"/>
      </w:divBdr>
    </w:div>
    <w:div w:id="654262679">
      <w:bodyDiv w:val="1"/>
      <w:marLeft w:val="0"/>
      <w:marRight w:val="0"/>
      <w:marTop w:val="0"/>
      <w:marBottom w:val="0"/>
      <w:divBdr>
        <w:top w:val="none" w:sz="0" w:space="0" w:color="auto"/>
        <w:left w:val="none" w:sz="0" w:space="0" w:color="auto"/>
        <w:bottom w:val="none" w:sz="0" w:space="0" w:color="auto"/>
        <w:right w:val="none" w:sz="0" w:space="0" w:color="auto"/>
      </w:divBdr>
    </w:div>
    <w:div w:id="654262820">
      <w:bodyDiv w:val="1"/>
      <w:marLeft w:val="0"/>
      <w:marRight w:val="0"/>
      <w:marTop w:val="0"/>
      <w:marBottom w:val="0"/>
      <w:divBdr>
        <w:top w:val="none" w:sz="0" w:space="0" w:color="auto"/>
        <w:left w:val="none" w:sz="0" w:space="0" w:color="auto"/>
        <w:bottom w:val="none" w:sz="0" w:space="0" w:color="auto"/>
        <w:right w:val="none" w:sz="0" w:space="0" w:color="auto"/>
      </w:divBdr>
    </w:div>
    <w:div w:id="654333350">
      <w:bodyDiv w:val="1"/>
      <w:marLeft w:val="0"/>
      <w:marRight w:val="0"/>
      <w:marTop w:val="0"/>
      <w:marBottom w:val="0"/>
      <w:divBdr>
        <w:top w:val="none" w:sz="0" w:space="0" w:color="auto"/>
        <w:left w:val="none" w:sz="0" w:space="0" w:color="auto"/>
        <w:bottom w:val="none" w:sz="0" w:space="0" w:color="auto"/>
        <w:right w:val="none" w:sz="0" w:space="0" w:color="auto"/>
      </w:divBdr>
    </w:div>
    <w:div w:id="654336117">
      <w:bodyDiv w:val="1"/>
      <w:marLeft w:val="0"/>
      <w:marRight w:val="0"/>
      <w:marTop w:val="0"/>
      <w:marBottom w:val="0"/>
      <w:divBdr>
        <w:top w:val="none" w:sz="0" w:space="0" w:color="auto"/>
        <w:left w:val="none" w:sz="0" w:space="0" w:color="auto"/>
        <w:bottom w:val="none" w:sz="0" w:space="0" w:color="auto"/>
        <w:right w:val="none" w:sz="0" w:space="0" w:color="auto"/>
      </w:divBdr>
    </w:div>
    <w:div w:id="654457690">
      <w:bodyDiv w:val="1"/>
      <w:marLeft w:val="0"/>
      <w:marRight w:val="0"/>
      <w:marTop w:val="0"/>
      <w:marBottom w:val="0"/>
      <w:divBdr>
        <w:top w:val="none" w:sz="0" w:space="0" w:color="auto"/>
        <w:left w:val="none" w:sz="0" w:space="0" w:color="auto"/>
        <w:bottom w:val="none" w:sz="0" w:space="0" w:color="auto"/>
        <w:right w:val="none" w:sz="0" w:space="0" w:color="auto"/>
      </w:divBdr>
    </w:div>
    <w:div w:id="654528369">
      <w:bodyDiv w:val="1"/>
      <w:marLeft w:val="0"/>
      <w:marRight w:val="0"/>
      <w:marTop w:val="0"/>
      <w:marBottom w:val="0"/>
      <w:divBdr>
        <w:top w:val="none" w:sz="0" w:space="0" w:color="auto"/>
        <w:left w:val="none" w:sz="0" w:space="0" w:color="auto"/>
        <w:bottom w:val="none" w:sz="0" w:space="0" w:color="auto"/>
        <w:right w:val="none" w:sz="0" w:space="0" w:color="auto"/>
      </w:divBdr>
    </w:div>
    <w:div w:id="654533549">
      <w:bodyDiv w:val="1"/>
      <w:marLeft w:val="0"/>
      <w:marRight w:val="0"/>
      <w:marTop w:val="0"/>
      <w:marBottom w:val="0"/>
      <w:divBdr>
        <w:top w:val="none" w:sz="0" w:space="0" w:color="auto"/>
        <w:left w:val="none" w:sz="0" w:space="0" w:color="auto"/>
        <w:bottom w:val="none" w:sz="0" w:space="0" w:color="auto"/>
        <w:right w:val="none" w:sz="0" w:space="0" w:color="auto"/>
      </w:divBdr>
    </w:div>
    <w:div w:id="654533947">
      <w:bodyDiv w:val="1"/>
      <w:marLeft w:val="0"/>
      <w:marRight w:val="0"/>
      <w:marTop w:val="0"/>
      <w:marBottom w:val="0"/>
      <w:divBdr>
        <w:top w:val="none" w:sz="0" w:space="0" w:color="auto"/>
        <w:left w:val="none" w:sz="0" w:space="0" w:color="auto"/>
        <w:bottom w:val="none" w:sz="0" w:space="0" w:color="auto"/>
        <w:right w:val="none" w:sz="0" w:space="0" w:color="auto"/>
      </w:divBdr>
    </w:div>
    <w:div w:id="654720863">
      <w:bodyDiv w:val="1"/>
      <w:marLeft w:val="0"/>
      <w:marRight w:val="0"/>
      <w:marTop w:val="0"/>
      <w:marBottom w:val="0"/>
      <w:divBdr>
        <w:top w:val="none" w:sz="0" w:space="0" w:color="auto"/>
        <w:left w:val="none" w:sz="0" w:space="0" w:color="auto"/>
        <w:bottom w:val="none" w:sz="0" w:space="0" w:color="auto"/>
        <w:right w:val="none" w:sz="0" w:space="0" w:color="auto"/>
      </w:divBdr>
    </w:div>
    <w:div w:id="654725943">
      <w:bodyDiv w:val="1"/>
      <w:marLeft w:val="0"/>
      <w:marRight w:val="0"/>
      <w:marTop w:val="0"/>
      <w:marBottom w:val="0"/>
      <w:divBdr>
        <w:top w:val="none" w:sz="0" w:space="0" w:color="auto"/>
        <w:left w:val="none" w:sz="0" w:space="0" w:color="auto"/>
        <w:bottom w:val="none" w:sz="0" w:space="0" w:color="auto"/>
        <w:right w:val="none" w:sz="0" w:space="0" w:color="auto"/>
      </w:divBdr>
    </w:div>
    <w:div w:id="654794467">
      <w:bodyDiv w:val="1"/>
      <w:marLeft w:val="0"/>
      <w:marRight w:val="0"/>
      <w:marTop w:val="0"/>
      <w:marBottom w:val="0"/>
      <w:divBdr>
        <w:top w:val="none" w:sz="0" w:space="0" w:color="auto"/>
        <w:left w:val="none" w:sz="0" w:space="0" w:color="auto"/>
        <w:bottom w:val="none" w:sz="0" w:space="0" w:color="auto"/>
        <w:right w:val="none" w:sz="0" w:space="0" w:color="auto"/>
      </w:divBdr>
    </w:div>
    <w:div w:id="654802026">
      <w:bodyDiv w:val="1"/>
      <w:marLeft w:val="0"/>
      <w:marRight w:val="0"/>
      <w:marTop w:val="0"/>
      <w:marBottom w:val="0"/>
      <w:divBdr>
        <w:top w:val="none" w:sz="0" w:space="0" w:color="auto"/>
        <w:left w:val="none" w:sz="0" w:space="0" w:color="auto"/>
        <w:bottom w:val="none" w:sz="0" w:space="0" w:color="auto"/>
        <w:right w:val="none" w:sz="0" w:space="0" w:color="auto"/>
      </w:divBdr>
    </w:div>
    <w:div w:id="654992323">
      <w:bodyDiv w:val="1"/>
      <w:marLeft w:val="0"/>
      <w:marRight w:val="0"/>
      <w:marTop w:val="0"/>
      <w:marBottom w:val="0"/>
      <w:divBdr>
        <w:top w:val="none" w:sz="0" w:space="0" w:color="auto"/>
        <w:left w:val="none" w:sz="0" w:space="0" w:color="auto"/>
        <w:bottom w:val="none" w:sz="0" w:space="0" w:color="auto"/>
        <w:right w:val="none" w:sz="0" w:space="0" w:color="auto"/>
      </w:divBdr>
    </w:div>
    <w:div w:id="654994961">
      <w:bodyDiv w:val="1"/>
      <w:marLeft w:val="0"/>
      <w:marRight w:val="0"/>
      <w:marTop w:val="0"/>
      <w:marBottom w:val="0"/>
      <w:divBdr>
        <w:top w:val="none" w:sz="0" w:space="0" w:color="auto"/>
        <w:left w:val="none" w:sz="0" w:space="0" w:color="auto"/>
        <w:bottom w:val="none" w:sz="0" w:space="0" w:color="auto"/>
        <w:right w:val="none" w:sz="0" w:space="0" w:color="auto"/>
      </w:divBdr>
    </w:div>
    <w:div w:id="655260185">
      <w:bodyDiv w:val="1"/>
      <w:marLeft w:val="0"/>
      <w:marRight w:val="0"/>
      <w:marTop w:val="0"/>
      <w:marBottom w:val="0"/>
      <w:divBdr>
        <w:top w:val="none" w:sz="0" w:space="0" w:color="auto"/>
        <w:left w:val="none" w:sz="0" w:space="0" w:color="auto"/>
        <w:bottom w:val="none" w:sz="0" w:space="0" w:color="auto"/>
        <w:right w:val="none" w:sz="0" w:space="0" w:color="auto"/>
      </w:divBdr>
    </w:div>
    <w:div w:id="655303291">
      <w:bodyDiv w:val="1"/>
      <w:marLeft w:val="0"/>
      <w:marRight w:val="0"/>
      <w:marTop w:val="0"/>
      <w:marBottom w:val="0"/>
      <w:divBdr>
        <w:top w:val="none" w:sz="0" w:space="0" w:color="auto"/>
        <w:left w:val="none" w:sz="0" w:space="0" w:color="auto"/>
        <w:bottom w:val="none" w:sz="0" w:space="0" w:color="auto"/>
        <w:right w:val="none" w:sz="0" w:space="0" w:color="auto"/>
      </w:divBdr>
    </w:div>
    <w:div w:id="655380953">
      <w:bodyDiv w:val="1"/>
      <w:marLeft w:val="0"/>
      <w:marRight w:val="0"/>
      <w:marTop w:val="0"/>
      <w:marBottom w:val="0"/>
      <w:divBdr>
        <w:top w:val="none" w:sz="0" w:space="0" w:color="auto"/>
        <w:left w:val="none" w:sz="0" w:space="0" w:color="auto"/>
        <w:bottom w:val="none" w:sz="0" w:space="0" w:color="auto"/>
        <w:right w:val="none" w:sz="0" w:space="0" w:color="auto"/>
      </w:divBdr>
    </w:div>
    <w:div w:id="655426589">
      <w:bodyDiv w:val="1"/>
      <w:marLeft w:val="0"/>
      <w:marRight w:val="0"/>
      <w:marTop w:val="0"/>
      <w:marBottom w:val="0"/>
      <w:divBdr>
        <w:top w:val="none" w:sz="0" w:space="0" w:color="auto"/>
        <w:left w:val="none" w:sz="0" w:space="0" w:color="auto"/>
        <w:bottom w:val="none" w:sz="0" w:space="0" w:color="auto"/>
        <w:right w:val="none" w:sz="0" w:space="0" w:color="auto"/>
      </w:divBdr>
    </w:div>
    <w:div w:id="655451299">
      <w:bodyDiv w:val="1"/>
      <w:marLeft w:val="0"/>
      <w:marRight w:val="0"/>
      <w:marTop w:val="0"/>
      <w:marBottom w:val="0"/>
      <w:divBdr>
        <w:top w:val="none" w:sz="0" w:space="0" w:color="auto"/>
        <w:left w:val="none" w:sz="0" w:space="0" w:color="auto"/>
        <w:bottom w:val="none" w:sz="0" w:space="0" w:color="auto"/>
        <w:right w:val="none" w:sz="0" w:space="0" w:color="auto"/>
      </w:divBdr>
    </w:div>
    <w:div w:id="655453387">
      <w:bodyDiv w:val="1"/>
      <w:marLeft w:val="0"/>
      <w:marRight w:val="0"/>
      <w:marTop w:val="0"/>
      <w:marBottom w:val="0"/>
      <w:divBdr>
        <w:top w:val="none" w:sz="0" w:space="0" w:color="auto"/>
        <w:left w:val="none" w:sz="0" w:space="0" w:color="auto"/>
        <w:bottom w:val="none" w:sz="0" w:space="0" w:color="auto"/>
        <w:right w:val="none" w:sz="0" w:space="0" w:color="auto"/>
      </w:divBdr>
    </w:div>
    <w:div w:id="655493709">
      <w:bodyDiv w:val="1"/>
      <w:marLeft w:val="0"/>
      <w:marRight w:val="0"/>
      <w:marTop w:val="0"/>
      <w:marBottom w:val="0"/>
      <w:divBdr>
        <w:top w:val="none" w:sz="0" w:space="0" w:color="auto"/>
        <w:left w:val="none" w:sz="0" w:space="0" w:color="auto"/>
        <w:bottom w:val="none" w:sz="0" w:space="0" w:color="auto"/>
        <w:right w:val="none" w:sz="0" w:space="0" w:color="auto"/>
      </w:divBdr>
    </w:div>
    <w:div w:id="655568824">
      <w:bodyDiv w:val="1"/>
      <w:marLeft w:val="0"/>
      <w:marRight w:val="0"/>
      <w:marTop w:val="0"/>
      <w:marBottom w:val="0"/>
      <w:divBdr>
        <w:top w:val="none" w:sz="0" w:space="0" w:color="auto"/>
        <w:left w:val="none" w:sz="0" w:space="0" w:color="auto"/>
        <w:bottom w:val="none" w:sz="0" w:space="0" w:color="auto"/>
        <w:right w:val="none" w:sz="0" w:space="0" w:color="auto"/>
      </w:divBdr>
    </w:div>
    <w:div w:id="655888382">
      <w:bodyDiv w:val="1"/>
      <w:marLeft w:val="0"/>
      <w:marRight w:val="0"/>
      <w:marTop w:val="0"/>
      <w:marBottom w:val="0"/>
      <w:divBdr>
        <w:top w:val="none" w:sz="0" w:space="0" w:color="auto"/>
        <w:left w:val="none" w:sz="0" w:space="0" w:color="auto"/>
        <w:bottom w:val="none" w:sz="0" w:space="0" w:color="auto"/>
        <w:right w:val="none" w:sz="0" w:space="0" w:color="auto"/>
      </w:divBdr>
    </w:div>
    <w:div w:id="656298957">
      <w:bodyDiv w:val="1"/>
      <w:marLeft w:val="0"/>
      <w:marRight w:val="0"/>
      <w:marTop w:val="0"/>
      <w:marBottom w:val="0"/>
      <w:divBdr>
        <w:top w:val="none" w:sz="0" w:space="0" w:color="auto"/>
        <w:left w:val="none" w:sz="0" w:space="0" w:color="auto"/>
        <w:bottom w:val="none" w:sz="0" w:space="0" w:color="auto"/>
        <w:right w:val="none" w:sz="0" w:space="0" w:color="auto"/>
      </w:divBdr>
    </w:div>
    <w:div w:id="656307621">
      <w:bodyDiv w:val="1"/>
      <w:marLeft w:val="0"/>
      <w:marRight w:val="0"/>
      <w:marTop w:val="0"/>
      <w:marBottom w:val="0"/>
      <w:divBdr>
        <w:top w:val="none" w:sz="0" w:space="0" w:color="auto"/>
        <w:left w:val="none" w:sz="0" w:space="0" w:color="auto"/>
        <w:bottom w:val="none" w:sz="0" w:space="0" w:color="auto"/>
        <w:right w:val="none" w:sz="0" w:space="0" w:color="auto"/>
      </w:divBdr>
    </w:div>
    <w:div w:id="656419156">
      <w:bodyDiv w:val="1"/>
      <w:marLeft w:val="0"/>
      <w:marRight w:val="0"/>
      <w:marTop w:val="0"/>
      <w:marBottom w:val="0"/>
      <w:divBdr>
        <w:top w:val="none" w:sz="0" w:space="0" w:color="auto"/>
        <w:left w:val="none" w:sz="0" w:space="0" w:color="auto"/>
        <w:bottom w:val="none" w:sz="0" w:space="0" w:color="auto"/>
        <w:right w:val="none" w:sz="0" w:space="0" w:color="auto"/>
      </w:divBdr>
    </w:div>
    <w:div w:id="656423642">
      <w:bodyDiv w:val="1"/>
      <w:marLeft w:val="0"/>
      <w:marRight w:val="0"/>
      <w:marTop w:val="0"/>
      <w:marBottom w:val="0"/>
      <w:divBdr>
        <w:top w:val="none" w:sz="0" w:space="0" w:color="auto"/>
        <w:left w:val="none" w:sz="0" w:space="0" w:color="auto"/>
        <w:bottom w:val="none" w:sz="0" w:space="0" w:color="auto"/>
        <w:right w:val="none" w:sz="0" w:space="0" w:color="auto"/>
      </w:divBdr>
    </w:div>
    <w:div w:id="656495778">
      <w:bodyDiv w:val="1"/>
      <w:marLeft w:val="0"/>
      <w:marRight w:val="0"/>
      <w:marTop w:val="0"/>
      <w:marBottom w:val="0"/>
      <w:divBdr>
        <w:top w:val="none" w:sz="0" w:space="0" w:color="auto"/>
        <w:left w:val="none" w:sz="0" w:space="0" w:color="auto"/>
        <w:bottom w:val="none" w:sz="0" w:space="0" w:color="auto"/>
        <w:right w:val="none" w:sz="0" w:space="0" w:color="auto"/>
      </w:divBdr>
    </w:div>
    <w:div w:id="656613707">
      <w:bodyDiv w:val="1"/>
      <w:marLeft w:val="0"/>
      <w:marRight w:val="0"/>
      <w:marTop w:val="0"/>
      <w:marBottom w:val="0"/>
      <w:divBdr>
        <w:top w:val="none" w:sz="0" w:space="0" w:color="auto"/>
        <w:left w:val="none" w:sz="0" w:space="0" w:color="auto"/>
        <w:bottom w:val="none" w:sz="0" w:space="0" w:color="auto"/>
        <w:right w:val="none" w:sz="0" w:space="0" w:color="auto"/>
      </w:divBdr>
    </w:div>
    <w:div w:id="656684879">
      <w:bodyDiv w:val="1"/>
      <w:marLeft w:val="0"/>
      <w:marRight w:val="0"/>
      <w:marTop w:val="0"/>
      <w:marBottom w:val="0"/>
      <w:divBdr>
        <w:top w:val="none" w:sz="0" w:space="0" w:color="auto"/>
        <w:left w:val="none" w:sz="0" w:space="0" w:color="auto"/>
        <w:bottom w:val="none" w:sz="0" w:space="0" w:color="auto"/>
        <w:right w:val="none" w:sz="0" w:space="0" w:color="auto"/>
      </w:divBdr>
    </w:div>
    <w:div w:id="656762322">
      <w:bodyDiv w:val="1"/>
      <w:marLeft w:val="0"/>
      <w:marRight w:val="0"/>
      <w:marTop w:val="0"/>
      <w:marBottom w:val="0"/>
      <w:divBdr>
        <w:top w:val="none" w:sz="0" w:space="0" w:color="auto"/>
        <w:left w:val="none" w:sz="0" w:space="0" w:color="auto"/>
        <w:bottom w:val="none" w:sz="0" w:space="0" w:color="auto"/>
        <w:right w:val="none" w:sz="0" w:space="0" w:color="auto"/>
      </w:divBdr>
    </w:div>
    <w:div w:id="656767734">
      <w:bodyDiv w:val="1"/>
      <w:marLeft w:val="0"/>
      <w:marRight w:val="0"/>
      <w:marTop w:val="0"/>
      <w:marBottom w:val="0"/>
      <w:divBdr>
        <w:top w:val="none" w:sz="0" w:space="0" w:color="auto"/>
        <w:left w:val="none" w:sz="0" w:space="0" w:color="auto"/>
        <w:bottom w:val="none" w:sz="0" w:space="0" w:color="auto"/>
        <w:right w:val="none" w:sz="0" w:space="0" w:color="auto"/>
      </w:divBdr>
    </w:div>
    <w:div w:id="656806039">
      <w:bodyDiv w:val="1"/>
      <w:marLeft w:val="0"/>
      <w:marRight w:val="0"/>
      <w:marTop w:val="0"/>
      <w:marBottom w:val="0"/>
      <w:divBdr>
        <w:top w:val="none" w:sz="0" w:space="0" w:color="auto"/>
        <w:left w:val="none" w:sz="0" w:space="0" w:color="auto"/>
        <w:bottom w:val="none" w:sz="0" w:space="0" w:color="auto"/>
        <w:right w:val="none" w:sz="0" w:space="0" w:color="auto"/>
      </w:divBdr>
    </w:div>
    <w:div w:id="656885360">
      <w:bodyDiv w:val="1"/>
      <w:marLeft w:val="0"/>
      <w:marRight w:val="0"/>
      <w:marTop w:val="0"/>
      <w:marBottom w:val="0"/>
      <w:divBdr>
        <w:top w:val="none" w:sz="0" w:space="0" w:color="auto"/>
        <w:left w:val="none" w:sz="0" w:space="0" w:color="auto"/>
        <w:bottom w:val="none" w:sz="0" w:space="0" w:color="auto"/>
        <w:right w:val="none" w:sz="0" w:space="0" w:color="auto"/>
      </w:divBdr>
    </w:div>
    <w:div w:id="656959258">
      <w:bodyDiv w:val="1"/>
      <w:marLeft w:val="0"/>
      <w:marRight w:val="0"/>
      <w:marTop w:val="0"/>
      <w:marBottom w:val="0"/>
      <w:divBdr>
        <w:top w:val="none" w:sz="0" w:space="0" w:color="auto"/>
        <w:left w:val="none" w:sz="0" w:space="0" w:color="auto"/>
        <w:bottom w:val="none" w:sz="0" w:space="0" w:color="auto"/>
        <w:right w:val="none" w:sz="0" w:space="0" w:color="auto"/>
      </w:divBdr>
    </w:div>
    <w:div w:id="656998553">
      <w:bodyDiv w:val="1"/>
      <w:marLeft w:val="0"/>
      <w:marRight w:val="0"/>
      <w:marTop w:val="0"/>
      <w:marBottom w:val="0"/>
      <w:divBdr>
        <w:top w:val="none" w:sz="0" w:space="0" w:color="auto"/>
        <w:left w:val="none" w:sz="0" w:space="0" w:color="auto"/>
        <w:bottom w:val="none" w:sz="0" w:space="0" w:color="auto"/>
        <w:right w:val="none" w:sz="0" w:space="0" w:color="auto"/>
      </w:divBdr>
    </w:div>
    <w:div w:id="657075569">
      <w:bodyDiv w:val="1"/>
      <w:marLeft w:val="0"/>
      <w:marRight w:val="0"/>
      <w:marTop w:val="0"/>
      <w:marBottom w:val="0"/>
      <w:divBdr>
        <w:top w:val="none" w:sz="0" w:space="0" w:color="auto"/>
        <w:left w:val="none" w:sz="0" w:space="0" w:color="auto"/>
        <w:bottom w:val="none" w:sz="0" w:space="0" w:color="auto"/>
        <w:right w:val="none" w:sz="0" w:space="0" w:color="auto"/>
      </w:divBdr>
    </w:div>
    <w:div w:id="657148227">
      <w:bodyDiv w:val="1"/>
      <w:marLeft w:val="0"/>
      <w:marRight w:val="0"/>
      <w:marTop w:val="0"/>
      <w:marBottom w:val="0"/>
      <w:divBdr>
        <w:top w:val="none" w:sz="0" w:space="0" w:color="auto"/>
        <w:left w:val="none" w:sz="0" w:space="0" w:color="auto"/>
        <w:bottom w:val="none" w:sz="0" w:space="0" w:color="auto"/>
        <w:right w:val="none" w:sz="0" w:space="0" w:color="auto"/>
      </w:divBdr>
    </w:div>
    <w:div w:id="657152412">
      <w:bodyDiv w:val="1"/>
      <w:marLeft w:val="0"/>
      <w:marRight w:val="0"/>
      <w:marTop w:val="0"/>
      <w:marBottom w:val="0"/>
      <w:divBdr>
        <w:top w:val="none" w:sz="0" w:space="0" w:color="auto"/>
        <w:left w:val="none" w:sz="0" w:space="0" w:color="auto"/>
        <w:bottom w:val="none" w:sz="0" w:space="0" w:color="auto"/>
        <w:right w:val="none" w:sz="0" w:space="0" w:color="auto"/>
      </w:divBdr>
    </w:div>
    <w:div w:id="657340064">
      <w:bodyDiv w:val="1"/>
      <w:marLeft w:val="0"/>
      <w:marRight w:val="0"/>
      <w:marTop w:val="0"/>
      <w:marBottom w:val="0"/>
      <w:divBdr>
        <w:top w:val="none" w:sz="0" w:space="0" w:color="auto"/>
        <w:left w:val="none" w:sz="0" w:space="0" w:color="auto"/>
        <w:bottom w:val="none" w:sz="0" w:space="0" w:color="auto"/>
        <w:right w:val="none" w:sz="0" w:space="0" w:color="auto"/>
      </w:divBdr>
    </w:div>
    <w:div w:id="657420716">
      <w:bodyDiv w:val="1"/>
      <w:marLeft w:val="0"/>
      <w:marRight w:val="0"/>
      <w:marTop w:val="0"/>
      <w:marBottom w:val="0"/>
      <w:divBdr>
        <w:top w:val="none" w:sz="0" w:space="0" w:color="auto"/>
        <w:left w:val="none" w:sz="0" w:space="0" w:color="auto"/>
        <w:bottom w:val="none" w:sz="0" w:space="0" w:color="auto"/>
        <w:right w:val="none" w:sz="0" w:space="0" w:color="auto"/>
      </w:divBdr>
    </w:div>
    <w:div w:id="657464865">
      <w:bodyDiv w:val="1"/>
      <w:marLeft w:val="0"/>
      <w:marRight w:val="0"/>
      <w:marTop w:val="0"/>
      <w:marBottom w:val="0"/>
      <w:divBdr>
        <w:top w:val="none" w:sz="0" w:space="0" w:color="auto"/>
        <w:left w:val="none" w:sz="0" w:space="0" w:color="auto"/>
        <w:bottom w:val="none" w:sz="0" w:space="0" w:color="auto"/>
        <w:right w:val="none" w:sz="0" w:space="0" w:color="auto"/>
      </w:divBdr>
    </w:div>
    <w:div w:id="657464985">
      <w:bodyDiv w:val="1"/>
      <w:marLeft w:val="0"/>
      <w:marRight w:val="0"/>
      <w:marTop w:val="0"/>
      <w:marBottom w:val="0"/>
      <w:divBdr>
        <w:top w:val="none" w:sz="0" w:space="0" w:color="auto"/>
        <w:left w:val="none" w:sz="0" w:space="0" w:color="auto"/>
        <w:bottom w:val="none" w:sz="0" w:space="0" w:color="auto"/>
        <w:right w:val="none" w:sz="0" w:space="0" w:color="auto"/>
      </w:divBdr>
    </w:div>
    <w:div w:id="657539917">
      <w:bodyDiv w:val="1"/>
      <w:marLeft w:val="0"/>
      <w:marRight w:val="0"/>
      <w:marTop w:val="0"/>
      <w:marBottom w:val="0"/>
      <w:divBdr>
        <w:top w:val="none" w:sz="0" w:space="0" w:color="auto"/>
        <w:left w:val="none" w:sz="0" w:space="0" w:color="auto"/>
        <w:bottom w:val="none" w:sz="0" w:space="0" w:color="auto"/>
        <w:right w:val="none" w:sz="0" w:space="0" w:color="auto"/>
      </w:divBdr>
    </w:div>
    <w:div w:id="657729164">
      <w:bodyDiv w:val="1"/>
      <w:marLeft w:val="0"/>
      <w:marRight w:val="0"/>
      <w:marTop w:val="0"/>
      <w:marBottom w:val="0"/>
      <w:divBdr>
        <w:top w:val="none" w:sz="0" w:space="0" w:color="auto"/>
        <w:left w:val="none" w:sz="0" w:space="0" w:color="auto"/>
        <w:bottom w:val="none" w:sz="0" w:space="0" w:color="auto"/>
        <w:right w:val="none" w:sz="0" w:space="0" w:color="auto"/>
      </w:divBdr>
    </w:div>
    <w:div w:id="657877731">
      <w:bodyDiv w:val="1"/>
      <w:marLeft w:val="0"/>
      <w:marRight w:val="0"/>
      <w:marTop w:val="0"/>
      <w:marBottom w:val="0"/>
      <w:divBdr>
        <w:top w:val="none" w:sz="0" w:space="0" w:color="auto"/>
        <w:left w:val="none" w:sz="0" w:space="0" w:color="auto"/>
        <w:bottom w:val="none" w:sz="0" w:space="0" w:color="auto"/>
        <w:right w:val="none" w:sz="0" w:space="0" w:color="auto"/>
      </w:divBdr>
    </w:div>
    <w:div w:id="657996186">
      <w:bodyDiv w:val="1"/>
      <w:marLeft w:val="0"/>
      <w:marRight w:val="0"/>
      <w:marTop w:val="0"/>
      <w:marBottom w:val="0"/>
      <w:divBdr>
        <w:top w:val="none" w:sz="0" w:space="0" w:color="auto"/>
        <w:left w:val="none" w:sz="0" w:space="0" w:color="auto"/>
        <w:bottom w:val="none" w:sz="0" w:space="0" w:color="auto"/>
        <w:right w:val="none" w:sz="0" w:space="0" w:color="auto"/>
      </w:divBdr>
    </w:div>
    <w:div w:id="658047278">
      <w:bodyDiv w:val="1"/>
      <w:marLeft w:val="0"/>
      <w:marRight w:val="0"/>
      <w:marTop w:val="0"/>
      <w:marBottom w:val="0"/>
      <w:divBdr>
        <w:top w:val="none" w:sz="0" w:space="0" w:color="auto"/>
        <w:left w:val="none" w:sz="0" w:space="0" w:color="auto"/>
        <w:bottom w:val="none" w:sz="0" w:space="0" w:color="auto"/>
        <w:right w:val="none" w:sz="0" w:space="0" w:color="auto"/>
      </w:divBdr>
    </w:div>
    <w:div w:id="658078770">
      <w:bodyDiv w:val="1"/>
      <w:marLeft w:val="0"/>
      <w:marRight w:val="0"/>
      <w:marTop w:val="0"/>
      <w:marBottom w:val="0"/>
      <w:divBdr>
        <w:top w:val="none" w:sz="0" w:space="0" w:color="auto"/>
        <w:left w:val="none" w:sz="0" w:space="0" w:color="auto"/>
        <w:bottom w:val="none" w:sz="0" w:space="0" w:color="auto"/>
        <w:right w:val="none" w:sz="0" w:space="0" w:color="auto"/>
      </w:divBdr>
    </w:div>
    <w:div w:id="658119222">
      <w:bodyDiv w:val="1"/>
      <w:marLeft w:val="0"/>
      <w:marRight w:val="0"/>
      <w:marTop w:val="0"/>
      <w:marBottom w:val="0"/>
      <w:divBdr>
        <w:top w:val="none" w:sz="0" w:space="0" w:color="auto"/>
        <w:left w:val="none" w:sz="0" w:space="0" w:color="auto"/>
        <w:bottom w:val="none" w:sz="0" w:space="0" w:color="auto"/>
        <w:right w:val="none" w:sz="0" w:space="0" w:color="auto"/>
      </w:divBdr>
    </w:div>
    <w:div w:id="658188892">
      <w:bodyDiv w:val="1"/>
      <w:marLeft w:val="0"/>
      <w:marRight w:val="0"/>
      <w:marTop w:val="0"/>
      <w:marBottom w:val="0"/>
      <w:divBdr>
        <w:top w:val="none" w:sz="0" w:space="0" w:color="auto"/>
        <w:left w:val="none" w:sz="0" w:space="0" w:color="auto"/>
        <w:bottom w:val="none" w:sz="0" w:space="0" w:color="auto"/>
        <w:right w:val="none" w:sz="0" w:space="0" w:color="auto"/>
      </w:divBdr>
    </w:div>
    <w:div w:id="658312106">
      <w:bodyDiv w:val="1"/>
      <w:marLeft w:val="0"/>
      <w:marRight w:val="0"/>
      <w:marTop w:val="0"/>
      <w:marBottom w:val="0"/>
      <w:divBdr>
        <w:top w:val="none" w:sz="0" w:space="0" w:color="auto"/>
        <w:left w:val="none" w:sz="0" w:space="0" w:color="auto"/>
        <w:bottom w:val="none" w:sz="0" w:space="0" w:color="auto"/>
        <w:right w:val="none" w:sz="0" w:space="0" w:color="auto"/>
      </w:divBdr>
    </w:div>
    <w:div w:id="658339752">
      <w:bodyDiv w:val="1"/>
      <w:marLeft w:val="0"/>
      <w:marRight w:val="0"/>
      <w:marTop w:val="0"/>
      <w:marBottom w:val="0"/>
      <w:divBdr>
        <w:top w:val="none" w:sz="0" w:space="0" w:color="auto"/>
        <w:left w:val="none" w:sz="0" w:space="0" w:color="auto"/>
        <w:bottom w:val="none" w:sz="0" w:space="0" w:color="auto"/>
        <w:right w:val="none" w:sz="0" w:space="0" w:color="auto"/>
      </w:divBdr>
    </w:div>
    <w:div w:id="658457592">
      <w:bodyDiv w:val="1"/>
      <w:marLeft w:val="0"/>
      <w:marRight w:val="0"/>
      <w:marTop w:val="0"/>
      <w:marBottom w:val="0"/>
      <w:divBdr>
        <w:top w:val="none" w:sz="0" w:space="0" w:color="auto"/>
        <w:left w:val="none" w:sz="0" w:space="0" w:color="auto"/>
        <w:bottom w:val="none" w:sz="0" w:space="0" w:color="auto"/>
        <w:right w:val="none" w:sz="0" w:space="0" w:color="auto"/>
      </w:divBdr>
    </w:div>
    <w:div w:id="658532854">
      <w:bodyDiv w:val="1"/>
      <w:marLeft w:val="0"/>
      <w:marRight w:val="0"/>
      <w:marTop w:val="0"/>
      <w:marBottom w:val="0"/>
      <w:divBdr>
        <w:top w:val="none" w:sz="0" w:space="0" w:color="auto"/>
        <w:left w:val="none" w:sz="0" w:space="0" w:color="auto"/>
        <w:bottom w:val="none" w:sz="0" w:space="0" w:color="auto"/>
        <w:right w:val="none" w:sz="0" w:space="0" w:color="auto"/>
      </w:divBdr>
    </w:div>
    <w:div w:id="658584815">
      <w:bodyDiv w:val="1"/>
      <w:marLeft w:val="0"/>
      <w:marRight w:val="0"/>
      <w:marTop w:val="0"/>
      <w:marBottom w:val="0"/>
      <w:divBdr>
        <w:top w:val="none" w:sz="0" w:space="0" w:color="auto"/>
        <w:left w:val="none" w:sz="0" w:space="0" w:color="auto"/>
        <w:bottom w:val="none" w:sz="0" w:space="0" w:color="auto"/>
        <w:right w:val="none" w:sz="0" w:space="0" w:color="auto"/>
      </w:divBdr>
    </w:div>
    <w:div w:id="658728785">
      <w:bodyDiv w:val="1"/>
      <w:marLeft w:val="0"/>
      <w:marRight w:val="0"/>
      <w:marTop w:val="0"/>
      <w:marBottom w:val="0"/>
      <w:divBdr>
        <w:top w:val="none" w:sz="0" w:space="0" w:color="auto"/>
        <w:left w:val="none" w:sz="0" w:space="0" w:color="auto"/>
        <w:bottom w:val="none" w:sz="0" w:space="0" w:color="auto"/>
        <w:right w:val="none" w:sz="0" w:space="0" w:color="auto"/>
      </w:divBdr>
    </w:div>
    <w:div w:id="658770340">
      <w:bodyDiv w:val="1"/>
      <w:marLeft w:val="0"/>
      <w:marRight w:val="0"/>
      <w:marTop w:val="0"/>
      <w:marBottom w:val="0"/>
      <w:divBdr>
        <w:top w:val="none" w:sz="0" w:space="0" w:color="auto"/>
        <w:left w:val="none" w:sz="0" w:space="0" w:color="auto"/>
        <w:bottom w:val="none" w:sz="0" w:space="0" w:color="auto"/>
        <w:right w:val="none" w:sz="0" w:space="0" w:color="auto"/>
      </w:divBdr>
    </w:div>
    <w:div w:id="658775901">
      <w:bodyDiv w:val="1"/>
      <w:marLeft w:val="0"/>
      <w:marRight w:val="0"/>
      <w:marTop w:val="0"/>
      <w:marBottom w:val="0"/>
      <w:divBdr>
        <w:top w:val="none" w:sz="0" w:space="0" w:color="auto"/>
        <w:left w:val="none" w:sz="0" w:space="0" w:color="auto"/>
        <w:bottom w:val="none" w:sz="0" w:space="0" w:color="auto"/>
        <w:right w:val="none" w:sz="0" w:space="0" w:color="auto"/>
      </w:divBdr>
    </w:div>
    <w:div w:id="658921471">
      <w:bodyDiv w:val="1"/>
      <w:marLeft w:val="0"/>
      <w:marRight w:val="0"/>
      <w:marTop w:val="0"/>
      <w:marBottom w:val="0"/>
      <w:divBdr>
        <w:top w:val="none" w:sz="0" w:space="0" w:color="auto"/>
        <w:left w:val="none" w:sz="0" w:space="0" w:color="auto"/>
        <w:bottom w:val="none" w:sz="0" w:space="0" w:color="auto"/>
        <w:right w:val="none" w:sz="0" w:space="0" w:color="auto"/>
      </w:divBdr>
    </w:div>
    <w:div w:id="658923625">
      <w:bodyDiv w:val="1"/>
      <w:marLeft w:val="0"/>
      <w:marRight w:val="0"/>
      <w:marTop w:val="0"/>
      <w:marBottom w:val="0"/>
      <w:divBdr>
        <w:top w:val="none" w:sz="0" w:space="0" w:color="auto"/>
        <w:left w:val="none" w:sz="0" w:space="0" w:color="auto"/>
        <w:bottom w:val="none" w:sz="0" w:space="0" w:color="auto"/>
        <w:right w:val="none" w:sz="0" w:space="0" w:color="auto"/>
      </w:divBdr>
    </w:div>
    <w:div w:id="658996667">
      <w:bodyDiv w:val="1"/>
      <w:marLeft w:val="0"/>
      <w:marRight w:val="0"/>
      <w:marTop w:val="0"/>
      <w:marBottom w:val="0"/>
      <w:divBdr>
        <w:top w:val="none" w:sz="0" w:space="0" w:color="auto"/>
        <w:left w:val="none" w:sz="0" w:space="0" w:color="auto"/>
        <w:bottom w:val="none" w:sz="0" w:space="0" w:color="auto"/>
        <w:right w:val="none" w:sz="0" w:space="0" w:color="auto"/>
      </w:divBdr>
    </w:div>
    <w:div w:id="659312192">
      <w:bodyDiv w:val="1"/>
      <w:marLeft w:val="0"/>
      <w:marRight w:val="0"/>
      <w:marTop w:val="0"/>
      <w:marBottom w:val="0"/>
      <w:divBdr>
        <w:top w:val="none" w:sz="0" w:space="0" w:color="auto"/>
        <w:left w:val="none" w:sz="0" w:space="0" w:color="auto"/>
        <w:bottom w:val="none" w:sz="0" w:space="0" w:color="auto"/>
        <w:right w:val="none" w:sz="0" w:space="0" w:color="auto"/>
      </w:divBdr>
    </w:div>
    <w:div w:id="659428023">
      <w:bodyDiv w:val="1"/>
      <w:marLeft w:val="0"/>
      <w:marRight w:val="0"/>
      <w:marTop w:val="0"/>
      <w:marBottom w:val="0"/>
      <w:divBdr>
        <w:top w:val="none" w:sz="0" w:space="0" w:color="auto"/>
        <w:left w:val="none" w:sz="0" w:space="0" w:color="auto"/>
        <w:bottom w:val="none" w:sz="0" w:space="0" w:color="auto"/>
        <w:right w:val="none" w:sz="0" w:space="0" w:color="auto"/>
      </w:divBdr>
    </w:div>
    <w:div w:id="659580417">
      <w:bodyDiv w:val="1"/>
      <w:marLeft w:val="0"/>
      <w:marRight w:val="0"/>
      <w:marTop w:val="0"/>
      <w:marBottom w:val="0"/>
      <w:divBdr>
        <w:top w:val="none" w:sz="0" w:space="0" w:color="auto"/>
        <w:left w:val="none" w:sz="0" w:space="0" w:color="auto"/>
        <w:bottom w:val="none" w:sz="0" w:space="0" w:color="auto"/>
        <w:right w:val="none" w:sz="0" w:space="0" w:color="auto"/>
      </w:divBdr>
    </w:div>
    <w:div w:id="659624875">
      <w:bodyDiv w:val="1"/>
      <w:marLeft w:val="0"/>
      <w:marRight w:val="0"/>
      <w:marTop w:val="0"/>
      <w:marBottom w:val="0"/>
      <w:divBdr>
        <w:top w:val="none" w:sz="0" w:space="0" w:color="auto"/>
        <w:left w:val="none" w:sz="0" w:space="0" w:color="auto"/>
        <w:bottom w:val="none" w:sz="0" w:space="0" w:color="auto"/>
        <w:right w:val="none" w:sz="0" w:space="0" w:color="auto"/>
      </w:divBdr>
    </w:div>
    <w:div w:id="659693151">
      <w:bodyDiv w:val="1"/>
      <w:marLeft w:val="0"/>
      <w:marRight w:val="0"/>
      <w:marTop w:val="0"/>
      <w:marBottom w:val="0"/>
      <w:divBdr>
        <w:top w:val="none" w:sz="0" w:space="0" w:color="auto"/>
        <w:left w:val="none" w:sz="0" w:space="0" w:color="auto"/>
        <w:bottom w:val="none" w:sz="0" w:space="0" w:color="auto"/>
        <w:right w:val="none" w:sz="0" w:space="0" w:color="auto"/>
      </w:divBdr>
    </w:div>
    <w:div w:id="659776329">
      <w:bodyDiv w:val="1"/>
      <w:marLeft w:val="0"/>
      <w:marRight w:val="0"/>
      <w:marTop w:val="0"/>
      <w:marBottom w:val="0"/>
      <w:divBdr>
        <w:top w:val="none" w:sz="0" w:space="0" w:color="auto"/>
        <w:left w:val="none" w:sz="0" w:space="0" w:color="auto"/>
        <w:bottom w:val="none" w:sz="0" w:space="0" w:color="auto"/>
        <w:right w:val="none" w:sz="0" w:space="0" w:color="auto"/>
      </w:divBdr>
    </w:div>
    <w:div w:id="659819317">
      <w:bodyDiv w:val="1"/>
      <w:marLeft w:val="0"/>
      <w:marRight w:val="0"/>
      <w:marTop w:val="0"/>
      <w:marBottom w:val="0"/>
      <w:divBdr>
        <w:top w:val="none" w:sz="0" w:space="0" w:color="auto"/>
        <w:left w:val="none" w:sz="0" w:space="0" w:color="auto"/>
        <w:bottom w:val="none" w:sz="0" w:space="0" w:color="auto"/>
        <w:right w:val="none" w:sz="0" w:space="0" w:color="auto"/>
      </w:divBdr>
    </w:div>
    <w:div w:id="660043961">
      <w:bodyDiv w:val="1"/>
      <w:marLeft w:val="0"/>
      <w:marRight w:val="0"/>
      <w:marTop w:val="0"/>
      <w:marBottom w:val="0"/>
      <w:divBdr>
        <w:top w:val="none" w:sz="0" w:space="0" w:color="auto"/>
        <w:left w:val="none" w:sz="0" w:space="0" w:color="auto"/>
        <w:bottom w:val="none" w:sz="0" w:space="0" w:color="auto"/>
        <w:right w:val="none" w:sz="0" w:space="0" w:color="auto"/>
      </w:divBdr>
    </w:div>
    <w:div w:id="660044861">
      <w:bodyDiv w:val="1"/>
      <w:marLeft w:val="0"/>
      <w:marRight w:val="0"/>
      <w:marTop w:val="0"/>
      <w:marBottom w:val="0"/>
      <w:divBdr>
        <w:top w:val="none" w:sz="0" w:space="0" w:color="auto"/>
        <w:left w:val="none" w:sz="0" w:space="0" w:color="auto"/>
        <w:bottom w:val="none" w:sz="0" w:space="0" w:color="auto"/>
        <w:right w:val="none" w:sz="0" w:space="0" w:color="auto"/>
      </w:divBdr>
    </w:div>
    <w:div w:id="660158859">
      <w:bodyDiv w:val="1"/>
      <w:marLeft w:val="0"/>
      <w:marRight w:val="0"/>
      <w:marTop w:val="0"/>
      <w:marBottom w:val="0"/>
      <w:divBdr>
        <w:top w:val="none" w:sz="0" w:space="0" w:color="auto"/>
        <w:left w:val="none" w:sz="0" w:space="0" w:color="auto"/>
        <w:bottom w:val="none" w:sz="0" w:space="0" w:color="auto"/>
        <w:right w:val="none" w:sz="0" w:space="0" w:color="auto"/>
      </w:divBdr>
    </w:div>
    <w:div w:id="660162052">
      <w:bodyDiv w:val="1"/>
      <w:marLeft w:val="0"/>
      <w:marRight w:val="0"/>
      <w:marTop w:val="0"/>
      <w:marBottom w:val="0"/>
      <w:divBdr>
        <w:top w:val="none" w:sz="0" w:space="0" w:color="auto"/>
        <w:left w:val="none" w:sz="0" w:space="0" w:color="auto"/>
        <w:bottom w:val="none" w:sz="0" w:space="0" w:color="auto"/>
        <w:right w:val="none" w:sz="0" w:space="0" w:color="auto"/>
      </w:divBdr>
    </w:div>
    <w:div w:id="660232795">
      <w:bodyDiv w:val="1"/>
      <w:marLeft w:val="0"/>
      <w:marRight w:val="0"/>
      <w:marTop w:val="0"/>
      <w:marBottom w:val="0"/>
      <w:divBdr>
        <w:top w:val="none" w:sz="0" w:space="0" w:color="auto"/>
        <w:left w:val="none" w:sz="0" w:space="0" w:color="auto"/>
        <w:bottom w:val="none" w:sz="0" w:space="0" w:color="auto"/>
        <w:right w:val="none" w:sz="0" w:space="0" w:color="auto"/>
      </w:divBdr>
    </w:div>
    <w:div w:id="660234635">
      <w:bodyDiv w:val="1"/>
      <w:marLeft w:val="0"/>
      <w:marRight w:val="0"/>
      <w:marTop w:val="0"/>
      <w:marBottom w:val="0"/>
      <w:divBdr>
        <w:top w:val="none" w:sz="0" w:space="0" w:color="auto"/>
        <w:left w:val="none" w:sz="0" w:space="0" w:color="auto"/>
        <w:bottom w:val="none" w:sz="0" w:space="0" w:color="auto"/>
        <w:right w:val="none" w:sz="0" w:space="0" w:color="auto"/>
      </w:divBdr>
    </w:div>
    <w:div w:id="660617003">
      <w:bodyDiv w:val="1"/>
      <w:marLeft w:val="0"/>
      <w:marRight w:val="0"/>
      <w:marTop w:val="0"/>
      <w:marBottom w:val="0"/>
      <w:divBdr>
        <w:top w:val="none" w:sz="0" w:space="0" w:color="auto"/>
        <w:left w:val="none" w:sz="0" w:space="0" w:color="auto"/>
        <w:bottom w:val="none" w:sz="0" w:space="0" w:color="auto"/>
        <w:right w:val="none" w:sz="0" w:space="0" w:color="auto"/>
      </w:divBdr>
    </w:div>
    <w:div w:id="660699435">
      <w:bodyDiv w:val="1"/>
      <w:marLeft w:val="0"/>
      <w:marRight w:val="0"/>
      <w:marTop w:val="0"/>
      <w:marBottom w:val="0"/>
      <w:divBdr>
        <w:top w:val="none" w:sz="0" w:space="0" w:color="auto"/>
        <w:left w:val="none" w:sz="0" w:space="0" w:color="auto"/>
        <w:bottom w:val="none" w:sz="0" w:space="0" w:color="auto"/>
        <w:right w:val="none" w:sz="0" w:space="0" w:color="auto"/>
      </w:divBdr>
    </w:div>
    <w:div w:id="660699740">
      <w:bodyDiv w:val="1"/>
      <w:marLeft w:val="0"/>
      <w:marRight w:val="0"/>
      <w:marTop w:val="0"/>
      <w:marBottom w:val="0"/>
      <w:divBdr>
        <w:top w:val="none" w:sz="0" w:space="0" w:color="auto"/>
        <w:left w:val="none" w:sz="0" w:space="0" w:color="auto"/>
        <w:bottom w:val="none" w:sz="0" w:space="0" w:color="auto"/>
        <w:right w:val="none" w:sz="0" w:space="0" w:color="auto"/>
      </w:divBdr>
    </w:div>
    <w:div w:id="660700549">
      <w:bodyDiv w:val="1"/>
      <w:marLeft w:val="0"/>
      <w:marRight w:val="0"/>
      <w:marTop w:val="0"/>
      <w:marBottom w:val="0"/>
      <w:divBdr>
        <w:top w:val="none" w:sz="0" w:space="0" w:color="auto"/>
        <w:left w:val="none" w:sz="0" w:space="0" w:color="auto"/>
        <w:bottom w:val="none" w:sz="0" w:space="0" w:color="auto"/>
        <w:right w:val="none" w:sz="0" w:space="0" w:color="auto"/>
      </w:divBdr>
    </w:div>
    <w:div w:id="660817178">
      <w:bodyDiv w:val="1"/>
      <w:marLeft w:val="0"/>
      <w:marRight w:val="0"/>
      <w:marTop w:val="0"/>
      <w:marBottom w:val="0"/>
      <w:divBdr>
        <w:top w:val="none" w:sz="0" w:space="0" w:color="auto"/>
        <w:left w:val="none" w:sz="0" w:space="0" w:color="auto"/>
        <w:bottom w:val="none" w:sz="0" w:space="0" w:color="auto"/>
        <w:right w:val="none" w:sz="0" w:space="0" w:color="auto"/>
      </w:divBdr>
    </w:div>
    <w:div w:id="660819154">
      <w:bodyDiv w:val="1"/>
      <w:marLeft w:val="0"/>
      <w:marRight w:val="0"/>
      <w:marTop w:val="0"/>
      <w:marBottom w:val="0"/>
      <w:divBdr>
        <w:top w:val="none" w:sz="0" w:space="0" w:color="auto"/>
        <w:left w:val="none" w:sz="0" w:space="0" w:color="auto"/>
        <w:bottom w:val="none" w:sz="0" w:space="0" w:color="auto"/>
        <w:right w:val="none" w:sz="0" w:space="0" w:color="auto"/>
      </w:divBdr>
    </w:div>
    <w:div w:id="660885644">
      <w:bodyDiv w:val="1"/>
      <w:marLeft w:val="0"/>
      <w:marRight w:val="0"/>
      <w:marTop w:val="0"/>
      <w:marBottom w:val="0"/>
      <w:divBdr>
        <w:top w:val="none" w:sz="0" w:space="0" w:color="auto"/>
        <w:left w:val="none" w:sz="0" w:space="0" w:color="auto"/>
        <w:bottom w:val="none" w:sz="0" w:space="0" w:color="auto"/>
        <w:right w:val="none" w:sz="0" w:space="0" w:color="auto"/>
      </w:divBdr>
    </w:div>
    <w:div w:id="660893333">
      <w:bodyDiv w:val="1"/>
      <w:marLeft w:val="0"/>
      <w:marRight w:val="0"/>
      <w:marTop w:val="0"/>
      <w:marBottom w:val="0"/>
      <w:divBdr>
        <w:top w:val="none" w:sz="0" w:space="0" w:color="auto"/>
        <w:left w:val="none" w:sz="0" w:space="0" w:color="auto"/>
        <w:bottom w:val="none" w:sz="0" w:space="0" w:color="auto"/>
        <w:right w:val="none" w:sz="0" w:space="0" w:color="auto"/>
      </w:divBdr>
    </w:div>
    <w:div w:id="660931044">
      <w:bodyDiv w:val="1"/>
      <w:marLeft w:val="0"/>
      <w:marRight w:val="0"/>
      <w:marTop w:val="0"/>
      <w:marBottom w:val="0"/>
      <w:divBdr>
        <w:top w:val="none" w:sz="0" w:space="0" w:color="auto"/>
        <w:left w:val="none" w:sz="0" w:space="0" w:color="auto"/>
        <w:bottom w:val="none" w:sz="0" w:space="0" w:color="auto"/>
        <w:right w:val="none" w:sz="0" w:space="0" w:color="auto"/>
      </w:divBdr>
    </w:div>
    <w:div w:id="660960924">
      <w:bodyDiv w:val="1"/>
      <w:marLeft w:val="0"/>
      <w:marRight w:val="0"/>
      <w:marTop w:val="0"/>
      <w:marBottom w:val="0"/>
      <w:divBdr>
        <w:top w:val="none" w:sz="0" w:space="0" w:color="auto"/>
        <w:left w:val="none" w:sz="0" w:space="0" w:color="auto"/>
        <w:bottom w:val="none" w:sz="0" w:space="0" w:color="auto"/>
        <w:right w:val="none" w:sz="0" w:space="0" w:color="auto"/>
      </w:divBdr>
    </w:div>
    <w:div w:id="661010750">
      <w:bodyDiv w:val="1"/>
      <w:marLeft w:val="0"/>
      <w:marRight w:val="0"/>
      <w:marTop w:val="0"/>
      <w:marBottom w:val="0"/>
      <w:divBdr>
        <w:top w:val="none" w:sz="0" w:space="0" w:color="auto"/>
        <w:left w:val="none" w:sz="0" w:space="0" w:color="auto"/>
        <w:bottom w:val="none" w:sz="0" w:space="0" w:color="auto"/>
        <w:right w:val="none" w:sz="0" w:space="0" w:color="auto"/>
      </w:divBdr>
    </w:div>
    <w:div w:id="661083946">
      <w:bodyDiv w:val="1"/>
      <w:marLeft w:val="0"/>
      <w:marRight w:val="0"/>
      <w:marTop w:val="0"/>
      <w:marBottom w:val="0"/>
      <w:divBdr>
        <w:top w:val="none" w:sz="0" w:space="0" w:color="auto"/>
        <w:left w:val="none" w:sz="0" w:space="0" w:color="auto"/>
        <w:bottom w:val="none" w:sz="0" w:space="0" w:color="auto"/>
        <w:right w:val="none" w:sz="0" w:space="0" w:color="auto"/>
      </w:divBdr>
    </w:div>
    <w:div w:id="661086710">
      <w:bodyDiv w:val="1"/>
      <w:marLeft w:val="0"/>
      <w:marRight w:val="0"/>
      <w:marTop w:val="0"/>
      <w:marBottom w:val="0"/>
      <w:divBdr>
        <w:top w:val="none" w:sz="0" w:space="0" w:color="auto"/>
        <w:left w:val="none" w:sz="0" w:space="0" w:color="auto"/>
        <w:bottom w:val="none" w:sz="0" w:space="0" w:color="auto"/>
        <w:right w:val="none" w:sz="0" w:space="0" w:color="auto"/>
      </w:divBdr>
    </w:div>
    <w:div w:id="661087913">
      <w:bodyDiv w:val="1"/>
      <w:marLeft w:val="0"/>
      <w:marRight w:val="0"/>
      <w:marTop w:val="0"/>
      <w:marBottom w:val="0"/>
      <w:divBdr>
        <w:top w:val="none" w:sz="0" w:space="0" w:color="auto"/>
        <w:left w:val="none" w:sz="0" w:space="0" w:color="auto"/>
        <w:bottom w:val="none" w:sz="0" w:space="0" w:color="auto"/>
        <w:right w:val="none" w:sz="0" w:space="0" w:color="auto"/>
      </w:divBdr>
    </w:div>
    <w:div w:id="661277660">
      <w:bodyDiv w:val="1"/>
      <w:marLeft w:val="0"/>
      <w:marRight w:val="0"/>
      <w:marTop w:val="0"/>
      <w:marBottom w:val="0"/>
      <w:divBdr>
        <w:top w:val="none" w:sz="0" w:space="0" w:color="auto"/>
        <w:left w:val="none" w:sz="0" w:space="0" w:color="auto"/>
        <w:bottom w:val="none" w:sz="0" w:space="0" w:color="auto"/>
        <w:right w:val="none" w:sz="0" w:space="0" w:color="auto"/>
      </w:divBdr>
    </w:div>
    <w:div w:id="661397704">
      <w:bodyDiv w:val="1"/>
      <w:marLeft w:val="0"/>
      <w:marRight w:val="0"/>
      <w:marTop w:val="0"/>
      <w:marBottom w:val="0"/>
      <w:divBdr>
        <w:top w:val="none" w:sz="0" w:space="0" w:color="auto"/>
        <w:left w:val="none" w:sz="0" w:space="0" w:color="auto"/>
        <w:bottom w:val="none" w:sz="0" w:space="0" w:color="auto"/>
        <w:right w:val="none" w:sz="0" w:space="0" w:color="auto"/>
      </w:divBdr>
    </w:div>
    <w:div w:id="661547256">
      <w:bodyDiv w:val="1"/>
      <w:marLeft w:val="0"/>
      <w:marRight w:val="0"/>
      <w:marTop w:val="0"/>
      <w:marBottom w:val="0"/>
      <w:divBdr>
        <w:top w:val="none" w:sz="0" w:space="0" w:color="auto"/>
        <w:left w:val="none" w:sz="0" w:space="0" w:color="auto"/>
        <w:bottom w:val="none" w:sz="0" w:space="0" w:color="auto"/>
        <w:right w:val="none" w:sz="0" w:space="0" w:color="auto"/>
      </w:divBdr>
    </w:div>
    <w:div w:id="661589035">
      <w:bodyDiv w:val="1"/>
      <w:marLeft w:val="0"/>
      <w:marRight w:val="0"/>
      <w:marTop w:val="0"/>
      <w:marBottom w:val="0"/>
      <w:divBdr>
        <w:top w:val="none" w:sz="0" w:space="0" w:color="auto"/>
        <w:left w:val="none" w:sz="0" w:space="0" w:color="auto"/>
        <w:bottom w:val="none" w:sz="0" w:space="0" w:color="auto"/>
        <w:right w:val="none" w:sz="0" w:space="0" w:color="auto"/>
      </w:divBdr>
    </w:div>
    <w:div w:id="661740144">
      <w:bodyDiv w:val="1"/>
      <w:marLeft w:val="0"/>
      <w:marRight w:val="0"/>
      <w:marTop w:val="0"/>
      <w:marBottom w:val="0"/>
      <w:divBdr>
        <w:top w:val="none" w:sz="0" w:space="0" w:color="auto"/>
        <w:left w:val="none" w:sz="0" w:space="0" w:color="auto"/>
        <w:bottom w:val="none" w:sz="0" w:space="0" w:color="auto"/>
        <w:right w:val="none" w:sz="0" w:space="0" w:color="auto"/>
      </w:divBdr>
    </w:div>
    <w:div w:id="661855638">
      <w:bodyDiv w:val="1"/>
      <w:marLeft w:val="0"/>
      <w:marRight w:val="0"/>
      <w:marTop w:val="0"/>
      <w:marBottom w:val="0"/>
      <w:divBdr>
        <w:top w:val="none" w:sz="0" w:space="0" w:color="auto"/>
        <w:left w:val="none" w:sz="0" w:space="0" w:color="auto"/>
        <w:bottom w:val="none" w:sz="0" w:space="0" w:color="auto"/>
        <w:right w:val="none" w:sz="0" w:space="0" w:color="auto"/>
      </w:divBdr>
    </w:div>
    <w:div w:id="662009737">
      <w:bodyDiv w:val="1"/>
      <w:marLeft w:val="0"/>
      <w:marRight w:val="0"/>
      <w:marTop w:val="0"/>
      <w:marBottom w:val="0"/>
      <w:divBdr>
        <w:top w:val="none" w:sz="0" w:space="0" w:color="auto"/>
        <w:left w:val="none" w:sz="0" w:space="0" w:color="auto"/>
        <w:bottom w:val="none" w:sz="0" w:space="0" w:color="auto"/>
        <w:right w:val="none" w:sz="0" w:space="0" w:color="auto"/>
      </w:divBdr>
    </w:div>
    <w:div w:id="662048162">
      <w:bodyDiv w:val="1"/>
      <w:marLeft w:val="0"/>
      <w:marRight w:val="0"/>
      <w:marTop w:val="0"/>
      <w:marBottom w:val="0"/>
      <w:divBdr>
        <w:top w:val="none" w:sz="0" w:space="0" w:color="auto"/>
        <w:left w:val="none" w:sz="0" w:space="0" w:color="auto"/>
        <w:bottom w:val="none" w:sz="0" w:space="0" w:color="auto"/>
        <w:right w:val="none" w:sz="0" w:space="0" w:color="auto"/>
      </w:divBdr>
    </w:div>
    <w:div w:id="662051743">
      <w:bodyDiv w:val="1"/>
      <w:marLeft w:val="0"/>
      <w:marRight w:val="0"/>
      <w:marTop w:val="0"/>
      <w:marBottom w:val="0"/>
      <w:divBdr>
        <w:top w:val="none" w:sz="0" w:space="0" w:color="auto"/>
        <w:left w:val="none" w:sz="0" w:space="0" w:color="auto"/>
        <w:bottom w:val="none" w:sz="0" w:space="0" w:color="auto"/>
        <w:right w:val="none" w:sz="0" w:space="0" w:color="auto"/>
      </w:divBdr>
    </w:div>
    <w:div w:id="662204565">
      <w:bodyDiv w:val="1"/>
      <w:marLeft w:val="0"/>
      <w:marRight w:val="0"/>
      <w:marTop w:val="0"/>
      <w:marBottom w:val="0"/>
      <w:divBdr>
        <w:top w:val="none" w:sz="0" w:space="0" w:color="auto"/>
        <w:left w:val="none" w:sz="0" w:space="0" w:color="auto"/>
        <w:bottom w:val="none" w:sz="0" w:space="0" w:color="auto"/>
        <w:right w:val="none" w:sz="0" w:space="0" w:color="auto"/>
      </w:divBdr>
    </w:div>
    <w:div w:id="662438825">
      <w:bodyDiv w:val="1"/>
      <w:marLeft w:val="0"/>
      <w:marRight w:val="0"/>
      <w:marTop w:val="0"/>
      <w:marBottom w:val="0"/>
      <w:divBdr>
        <w:top w:val="none" w:sz="0" w:space="0" w:color="auto"/>
        <w:left w:val="none" w:sz="0" w:space="0" w:color="auto"/>
        <w:bottom w:val="none" w:sz="0" w:space="0" w:color="auto"/>
        <w:right w:val="none" w:sz="0" w:space="0" w:color="auto"/>
      </w:divBdr>
    </w:div>
    <w:div w:id="662439441">
      <w:bodyDiv w:val="1"/>
      <w:marLeft w:val="0"/>
      <w:marRight w:val="0"/>
      <w:marTop w:val="0"/>
      <w:marBottom w:val="0"/>
      <w:divBdr>
        <w:top w:val="none" w:sz="0" w:space="0" w:color="auto"/>
        <w:left w:val="none" w:sz="0" w:space="0" w:color="auto"/>
        <w:bottom w:val="none" w:sz="0" w:space="0" w:color="auto"/>
        <w:right w:val="none" w:sz="0" w:space="0" w:color="auto"/>
      </w:divBdr>
    </w:div>
    <w:div w:id="662440216">
      <w:bodyDiv w:val="1"/>
      <w:marLeft w:val="0"/>
      <w:marRight w:val="0"/>
      <w:marTop w:val="0"/>
      <w:marBottom w:val="0"/>
      <w:divBdr>
        <w:top w:val="none" w:sz="0" w:space="0" w:color="auto"/>
        <w:left w:val="none" w:sz="0" w:space="0" w:color="auto"/>
        <w:bottom w:val="none" w:sz="0" w:space="0" w:color="auto"/>
        <w:right w:val="none" w:sz="0" w:space="0" w:color="auto"/>
      </w:divBdr>
    </w:div>
    <w:div w:id="662778144">
      <w:bodyDiv w:val="1"/>
      <w:marLeft w:val="0"/>
      <w:marRight w:val="0"/>
      <w:marTop w:val="0"/>
      <w:marBottom w:val="0"/>
      <w:divBdr>
        <w:top w:val="none" w:sz="0" w:space="0" w:color="auto"/>
        <w:left w:val="none" w:sz="0" w:space="0" w:color="auto"/>
        <w:bottom w:val="none" w:sz="0" w:space="0" w:color="auto"/>
        <w:right w:val="none" w:sz="0" w:space="0" w:color="auto"/>
      </w:divBdr>
    </w:div>
    <w:div w:id="662778229">
      <w:bodyDiv w:val="1"/>
      <w:marLeft w:val="0"/>
      <w:marRight w:val="0"/>
      <w:marTop w:val="0"/>
      <w:marBottom w:val="0"/>
      <w:divBdr>
        <w:top w:val="none" w:sz="0" w:space="0" w:color="auto"/>
        <w:left w:val="none" w:sz="0" w:space="0" w:color="auto"/>
        <w:bottom w:val="none" w:sz="0" w:space="0" w:color="auto"/>
        <w:right w:val="none" w:sz="0" w:space="0" w:color="auto"/>
      </w:divBdr>
    </w:div>
    <w:div w:id="662778494">
      <w:bodyDiv w:val="1"/>
      <w:marLeft w:val="0"/>
      <w:marRight w:val="0"/>
      <w:marTop w:val="0"/>
      <w:marBottom w:val="0"/>
      <w:divBdr>
        <w:top w:val="none" w:sz="0" w:space="0" w:color="auto"/>
        <w:left w:val="none" w:sz="0" w:space="0" w:color="auto"/>
        <w:bottom w:val="none" w:sz="0" w:space="0" w:color="auto"/>
        <w:right w:val="none" w:sz="0" w:space="0" w:color="auto"/>
      </w:divBdr>
    </w:div>
    <w:div w:id="662854110">
      <w:bodyDiv w:val="1"/>
      <w:marLeft w:val="0"/>
      <w:marRight w:val="0"/>
      <w:marTop w:val="0"/>
      <w:marBottom w:val="0"/>
      <w:divBdr>
        <w:top w:val="none" w:sz="0" w:space="0" w:color="auto"/>
        <w:left w:val="none" w:sz="0" w:space="0" w:color="auto"/>
        <w:bottom w:val="none" w:sz="0" w:space="0" w:color="auto"/>
        <w:right w:val="none" w:sz="0" w:space="0" w:color="auto"/>
      </w:divBdr>
    </w:div>
    <w:div w:id="662902031">
      <w:bodyDiv w:val="1"/>
      <w:marLeft w:val="0"/>
      <w:marRight w:val="0"/>
      <w:marTop w:val="0"/>
      <w:marBottom w:val="0"/>
      <w:divBdr>
        <w:top w:val="none" w:sz="0" w:space="0" w:color="auto"/>
        <w:left w:val="none" w:sz="0" w:space="0" w:color="auto"/>
        <w:bottom w:val="none" w:sz="0" w:space="0" w:color="auto"/>
        <w:right w:val="none" w:sz="0" w:space="0" w:color="auto"/>
      </w:divBdr>
    </w:div>
    <w:div w:id="662973987">
      <w:bodyDiv w:val="1"/>
      <w:marLeft w:val="0"/>
      <w:marRight w:val="0"/>
      <w:marTop w:val="0"/>
      <w:marBottom w:val="0"/>
      <w:divBdr>
        <w:top w:val="none" w:sz="0" w:space="0" w:color="auto"/>
        <w:left w:val="none" w:sz="0" w:space="0" w:color="auto"/>
        <w:bottom w:val="none" w:sz="0" w:space="0" w:color="auto"/>
        <w:right w:val="none" w:sz="0" w:space="0" w:color="auto"/>
      </w:divBdr>
    </w:div>
    <w:div w:id="663047184">
      <w:bodyDiv w:val="1"/>
      <w:marLeft w:val="0"/>
      <w:marRight w:val="0"/>
      <w:marTop w:val="0"/>
      <w:marBottom w:val="0"/>
      <w:divBdr>
        <w:top w:val="none" w:sz="0" w:space="0" w:color="auto"/>
        <w:left w:val="none" w:sz="0" w:space="0" w:color="auto"/>
        <w:bottom w:val="none" w:sz="0" w:space="0" w:color="auto"/>
        <w:right w:val="none" w:sz="0" w:space="0" w:color="auto"/>
      </w:divBdr>
    </w:div>
    <w:div w:id="663163138">
      <w:bodyDiv w:val="1"/>
      <w:marLeft w:val="0"/>
      <w:marRight w:val="0"/>
      <w:marTop w:val="0"/>
      <w:marBottom w:val="0"/>
      <w:divBdr>
        <w:top w:val="none" w:sz="0" w:space="0" w:color="auto"/>
        <w:left w:val="none" w:sz="0" w:space="0" w:color="auto"/>
        <w:bottom w:val="none" w:sz="0" w:space="0" w:color="auto"/>
        <w:right w:val="none" w:sz="0" w:space="0" w:color="auto"/>
      </w:divBdr>
    </w:div>
    <w:div w:id="663241909">
      <w:bodyDiv w:val="1"/>
      <w:marLeft w:val="0"/>
      <w:marRight w:val="0"/>
      <w:marTop w:val="0"/>
      <w:marBottom w:val="0"/>
      <w:divBdr>
        <w:top w:val="none" w:sz="0" w:space="0" w:color="auto"/>
        <w:left w:val="none" w:sz="0" w:space="0" w:color="auto"/>
        <w:bottom w:val="none" w:sz="0" w:space="0" w:color="auto"/>
        <w:right w:val="none" w:sz="0" w:space="0" w:color="auto"/>
      </w:divBdr>
    </w:div>
    <w:div w:id="663437483">
      <w:bodyDiv w:val="1"/>
      <w:marLeft w:val="0"/>
      <w:marRight w:val="0"/>
      <w:marTop w:val="0"/>
      <w:marBottom w:val="0"/>
      <w:divBdr>
        <w:top w:val="none" w:sz="0" w:space="0" w:color="auto"/>
        <w:left w:val="none" w:sz="0" w:space="0" w:color="auto"/>
        <w:bottom w:val="none" w:sz="0" w:space="0" w:color="auto"/>
        <w:right w:val="none" w:sz="0" w:space="0" w:color="auto"/>
      </w:divBdr>
    </w:div>
    <w:div w:id="663507453">
      <w:bodyDiv w:val="1"/>
      <w:marLeft w:val="0"/>
      <w:marRight w:val="0"/>
      <w:marTop w:val="0"/>
      <w:marBottom w:val="0"/>
      <w:divBdr>
        <w:top w:val="none" w:sz="0" w:space="0" w:color="auto"/>
        <w:left w:val="none" w:sz="0" w:space="0" w:color="auto"/>
        <w:bottom w:val="none" w:sz="0" w:space="0" w:color="auto"/>
        <w:right w:val="none" w:sz="0" w:space="0" w:color="auto"/>
      </w:divBdr>
    </w:div>
    <w:div w:id="663513838">
      <w:bodyDiv w:val="1"/>
      <w:marLeft w:val="0"/>
      <w:marRight w:val="0"/>
      <w:marTop w:val="0"/>
      <w:marBottom w:val="0"/>
      <w:divBdr>
        <w:top w:val="none" w:sz="0" w:space="0" w:color="auto"/>
        <w:left w:val="none" w:sz="0" w:space="0" w:color="auto"/>
        <w:bottom w:val="none" w:sz="0" w:space="0" w:color="auto"/>
        <w:right w:val="none" w:sz="0" w:space="0" w:color="auto"/>
      </w:divBdr>
    </w:div>
    <w:div w:id="663553988">
      <w:bodyDiv w:val="1"/>
      <w:marLeft w:val="0"/>
      <w:marRight w:val="0"/>
      <w:marTop w:val="0"/>
      <w:marBottom w:val="0"/>
      <w:divBdr>
        <w:top w:val="none" w:sz="0" w:space="0" w:color="auto"/>
        <w:left w:val="none" w:sz="0" w:space="0" w:color="auto"/>
        <w:bottom w:val="none" w:sz="0" w:space="0" w:color="auto"/>
        <w:right w:val="none" w:sz="0" w:space="0" w:color="auto"/>
      </w:divBdr>
    </w:div>
    <w:div w:id="663554880">
      <w:bodyDiv w:val="1"/>
      <w:marLeft w:val="0"/>
      <w:marRight w:val="0"/>
      <w:marTop w:val="0"/>
      <w:marBottom w:val="0"/>
      <w:divBdr>
        <w:top w:val="none" w:sz="0" w:space="0" w:color="auto"/>
        <w:left w:val="none" w:sz="0" w:space="0" w:color="auto"/>
        <w:bottom w:val="none" w:sz="0" w:space="0" w:color="auto"/>
        <w:right w:val="none" w:sz="0" w:space="0" w:color="auto"/>
      </w:divBdr>
    </w:div>
    <w:div w:id="663699734">
      <w:bodyDiv w:val="1"/>
      <w:marLeft w:val="0"/>
      <w:marRight w:val="0"/>
      <w:marTop w:val="0"/>
      <w:marBottom w:val="0"/>
      <w:divBdr>
        <w:top w:val="none" w:sz="0" w:space="0" w:color="auto"/>
        <w:left w:val="none" w:sz="0" w:space="0" w:color="auto"/>
        <w:bottom w:val="none" w:sz="0" w:space="0" w:color="auto"/>
        <w:right w:val="none" w:sz="0" w:space="0" w:color="auto"/>
      </w:divBdr>
    </w:div>
    <w:div w:id="663700243">
      <w:bodyDiv w:val="1"/>
      <w:marLeft w:val="0"/>
      <w:marRight w:val="0"/>
      <w:marTop w:val="0"/>
      <w:marBottom w:val="0"/>
      <w:divBdr>
        <w:top w:val="none" w:sz="0" w:space="0" w:color="auto"/>
        <w:left w:val="none" w:sz="0" w:space="0" w:color="auto"/>
        <w:bottom w:val="none" w:sz="0" w:space="0" w:color="auto"/>
        <w:right w:val="none" w:sz="0" w:space="0" w:color="auto"/>
      </w:divBdr>
    </w:div>
    <w:div w:id="663824493">
      <w:bodyDiv w:val="1"/>
      <w:marLeft w:val="0"/>
      <w:marRight w:val="0"/>
      <w:marTop w:val="0"/>
      <w:marBottom w:val="0"/>
      <w:divBdr>
        <w:top w:val="none" w:sz="0" w:space="0" w:color="auto"/>
        <w:left w:val="none" w:sz="0" w:space="0" w:color="auto"/>
        <w:bottom w:val="none" w:sz="0" w:space="0" w:color="auto"/>
        <w:right w:val="none" w:sz="0" w:space="0" w:color="auto"/>
      </w:divBdr>
    </w:div>
    <w:div w:id="663896531">
      <w:bodyDiv w:val="1"/>
      <w:marLeft w:val="0"/>
      <w:marRight w:val="0"/>
      <w:marTop w:val="0"/>
      <w:marBottom w:val="0"/>
      <w:divBdr>
        <w:top w:val="none" w:sz="0" w:space="0" w:color="auto"/>
        <w:left w:val="none" w:sz="0" w:space="0" w:color="auto"/>
        <w:bottom w:val="none" w:sz="0" w:space="0" w:color="auto"/>
        <w:right w:val="none" w:sz="0" w:space="0" w:color="auto"/>
      </w:divBdr>
    </w:div>
    <w:div w:id="663901140">
      <w:bodyDiv w:val="1"/>
      <w:marLeft w:val="0"/>
      <w:marRight w:val="0"/>
      <w:marTop w:val="0"/>
      <w:marBottom w:val="0"/>
      <w:divBdr>
        <w:top w:val="none" w:sz="0" w:space="0" w:color="auto"/>
        <w:left w:val="none" w:sz="0" w:space="0" w:color="auto"/>
        <w:bottom w:val="none" w:sz="0" w:space="0" w:color="auto"/>
        <w:right w:val="none" w:sz="0" w:space="0" w:color="auto"/>
      </w:divBdr>
    </w:div>
    <w:div w:id="663969584">
      <w:bodyDiv w:val="1"/>
      <w:marLeft w:val="0"/>
      <w:marRight w:val="0"/>
      <w:marTop w:val="0"/>
      <w:marBottom w:val="0"/>
      <w:divBdr>
        <w:top w:val="none" w:sz="0" w:space="0" w:color="auto"/>
        <w:left w:val="none" w:sz="0" w:space="0" w:color="auto"/>
        <w:bottom w:val="none" w:sz="0" w:space="0" w:color="auto"/>
        <w:right w:val="none" w:sz="0" w:space="0" w:color="auto"/>
      </w:divBdr>
    </w:div>
    <w:div w:id="664017977">
      <w:bodyDiv w:val="1"/>
      <w:marLeft w:val="0"/>
      <w:marRight w:val="0"/>
      <w:marTop w:val="0"/>
      <w:marBottom w:val="0"/>
      <w:divBdr>
        <w:top w:val="none" w:sz="0" w:space="0" w:color="auto"/>
        <w:left w:val="none" w:sz="0" w:space="0" w:color="auto"/>
        <w:bottom w:val="none" w:sz="0" w:space="0" w:color="auto"/>
        <w:right w:val="none" w:sz="0" w:space="0" w:color="auto"/>
      </w:divBdr>
    </w:div>
    <w:div w:id="664019312">
      <w:bodyDiv w:val="1"/>
      <w:marLeft w:val="0"/>
      <w:marRight w:val="0"/>
      <w:marTop w:val="0"/>
      <w:marBottom w:val="0"/>
      <w:divBdr>
        <w:top w:val="none" w:sz="0" w:space="0" w:color="auto"/>
        <w:left w:val="none" w:sz="0" w:space="0" w:color="auto"/>
        <w:bottom w:val="none" w:sz="0" w:space="0" w:color="auto"/>
        <w:right w:val="none" w:sz="0" w:space="0" w:color="auto"/>
      </w:divBdr>
    </w:div>
    <w:div w:id="664090164">
      <w:bodyDiv w:val="1"/>
      <w:marLeft w:val="0"/>
      <w:marRight w:val="0"/>
      <w:marTop w:val="0"/>
      <w:marBottom w:val="0"/>
      <w:divBdr>
        <w:top w:val="none" w:sz="0" w:space="0" w:color="auto"/>
        <w:left w:val="none" w:sz="0" w:space="0" w:color="auto"/>
        <w:bottom w:val="none" w:sz="0" w:space="0" w:color="auto"/>
        <w:right w:val="none" w:sz="0" w:space="0" w:color="auto"/>
      </w:divBdr>
    </w:div>
    <w:div w:id="664094194">
      <w:bodyDiv w:val="1"/>
      <w:marLeft w:val="0"/>
      <w:marRight w:val="0"/>
      <w:marTop w:val="0"/>
      <w:marBottom w:val="0"/>
      <w:divBdr>
        <w:top w:val="none" w:sz="0" w:space="0" w:color="auto"/>
        <w:left w:val="none" w:sz="0" w:space="0" w:color="auto"/>
        <w:bottom w:val="none" w:sz="0" w:space="0" w:color="auto"/>
        <w:right w:val="none" w:sz="0" w:space="0" w:color="auto"/>
      </w:divBdr>
    </w:div>
    <w:div w:id="664165262">
      <w:bodyDiv w:val="1"/>
      <w:marLeft w:val="0"/>
      <w:marRight w:val="0"/>
      <w:marTop w:val="0"/>
      <w:marBottom w:val="0"/>
      <w:divBdr>
        <w:top w:val="none" w:sz="0" w:space="0" w:color="auto"/>
        <w:left w:val="none" w:sz="0" w:space="0" w:color="auto"/>
        <w:bottom w:val="none" w:sz="0" w:space="0" w:color="auto"/>
        <w:right w:val="none" w:sz="0" w:space="0" w:color="auto"/>
      </w:divBdr>
    </w:div>
    <w:div w:id="664165649">
      <w:bodyDiv w:val="1"/>
      <w:marLeft w:val="0"/>
      <w:marRight w:val="0"/>
      <w:marTop w:val="0"/>
      <w:marBottom w:val="0"/>
      <w:divBdr>
        <w:top w:val="none" w:sz="0" w:space="0" w:color="auto"/>
        <w:left w:val="none" w:sz="0" w:space="0" w:color="auto"/>
        <w:bottom w:val="none" w:sz="0" w:space="0" w:color="auto"/>
        <w:right w:val="none" w:sz="0" w:space="0" w:color="auto"/>
      </w:divBdr>
    </w:div>
    <w:div w:id="664167204">
      <w:bodyDiv w:val="1"/>
      <w:marLeft w:val="0"/>
      <w:marRight w:val="0"/>
      <w:marTop w:val="0"/>
      <w:marBottom w:val="0"/>
      <w:divBdr>
        <w:top w:val="none" w:sz="0" w:space="0" w:color="auto"/>
        <w:left w:val="none" w:sz="0" w:space="0" w:color="auto"/>
        <w:bottom w:val="none" w:sz="0" w:space="0" w:color="auto"/>
        <w:right w:val="none" w:sz="0" w:space="0" w:color="auto"/>
      </w:divBdr>
    </w:div>
    <w:div w:id="664279796">
      <w:bodyDiv w:val="1"/>
      <w:marLeft w:val="0"/>
      <w:marRight w:val="0"/>
      <w:marTop w:val="0"/>
      <w:marBottom w:val="0"/>
      <w:divBdr>
        <w:top w:val="none" w:sz="0" w:space="0" w:color="auto"/>
        <w:left w:val="none" w:sz="0" w:space="0" w:color="auto"/>
        <w:bottom w:val="none" w:sz="0" w:space="0" w:color="auto"/>
        <w:right w:val="none" w:sz="0" w:space="0" w:color="auto"/>
      </w:divBdr>
    </w:div>
    <w:div w:id="664359022">
      <w:bodyDiv w:val="1"/>
      <w:marLeft w:val="0"/>
      <w:marRight w:val="0"/>
      <w:marTop w:val="0"/>
      <w:marBottom w:val="0"/>
      <w:divBdr>
        <w:top w:val="none" w:sz="0" w:space="0" w:color="auto"/>
        <w:left w:val="none" w:sz="0" w:space="0" w:color="auto"/>
        <w:bottom w:val="none" w:sz="0" w:space="0" w:color="auto"/>
        <w:right w:val="none" w:sz="0" w:space="0" w:color="auto"/>
      </w:divBdr>
    </w:div>
    <w:div w:id="664359908">
      <w:bodyDiv w:val="1"/>
      <w:marLeft w:val="0"/>
      <w:marRight w:val="0"/>
      <w:marTop w:val="0"/>
      <w:marBottom w:val="0"/>
      <w:divBdr>
        <w:top w:val="none" w:sz="0" w:space="0" w:color="auto"/>
        <w:left w:val="none" w:sz="0" w:space="0" w:color="auto"/>
        <w:bottom w:val="none" w:sz="0" w:space="0" w:color="auto"/>
        <w:right w:val="none" w:sz="0" w:space="0" w:color="auto"/>
      </w:divBdr>
    </w:div>
    <w:div w:id="664431809">
      <w:bodyDiv w:val="1"/>
      <w:marLeft w:val="0"/>
      <w:marRight w:val="0"/>
      <w:marTop w:val="0"/>
      <w:marBottom w:val="0"/>
      <w:divBdr>
        <w:top w:val="none" w:sz="0" w:space="0" w:color="auto"/>
        <w:left w:val="none" w:sz="0" w:space="0" w:color="auto"/>
        <w:bottom w:val="none" w:sz="0" w:space="0" w:color="auto"/>
        <w:right w:val="none" w:sz="0" w:space="0" w:color="auto"/>
      </w:divBdr>
    </w:div>
    <w:div w:id="664433931">
      <w:bodyDiv w:val="1"/>
      <w:marLeft w:val="0"/>
      <w:marRight w:val="0"/>
      <w:marTop w:val="0"/>
      <w:marBottom w:val="0"/>
      <w:divBdr>
        <w:top w:val="none" w:sz="0" w:space="0" w:color="auto"/>
        <w:left w:val="none" w:sz="0" w:space="0" w:color="auto"/>
        <w:bottom w:val="none" w:sz="0" w:space="0" w:color="auto"/>
        <w:right w:val="none" w:sz="0" w:space="0" w:color="auto"/>
      </w:divBdr>
    </w:div>
    <w:div w:id="664630836">
      <w:bodyDiv w:val="1"/>
      <w:marLeft w:val="0"/>
      <w:marRight w:val="0"/>
      <w:marTop w:val="0"/>
      <w:marBottom w:val="0"/>
      <w:divBdr>
        <w:top w:val="none" w:sz="0" w:space="0" w:color="auto"/>
        <w:left w:val="none" w:sz="0" w:space="0" w:color="auto"/>
        <w:bottom w:val="none" w:sz="0" w:space="0" w:color="auto"/>
        <w:right w:val="none" w:sz="0" w:space="0" w:color="auto"/>
      </w:divBdr>
    </w:div>
    <w:div w:id="664671930">
      <w:bodyDiv w:val="1"/>
      <w:marLeft w:val="0"/>
      <w:marRight w:val="0"/>
      <w:marTop w:val="0"/>
      <w:marBottom w:val="0"/>
      <w:divBdr>
        <w:top w:val="none" w:sz="0" w:space="0" w:color="auto"/>
        <w:left w:val="none" w:sz="0" w:space="0" w:color="auto"/>
        <w:bottom w:val="none" w:sz="0" w:space="0" w:color="auto"/>
        <w:right w:val="none" w:sz="0" w:space="0" w:color="auto"/>
      </w:divBdr>
    </w:div>
    <w:div w:id="664741327">
      <w:bodyDiv w:val="1"/>
      <w:marLeft w:val="0"/>
      <w:marRight w:val="0"/>
      <w:marTop w:val="0"/>
      <w:marBottom w:val="0"/>
      <w:divBdr>
        <w:top w:val="none" w:sz="0" w:space="0" w:color="auto"/>
        <w:left w:val="none" w:sz="0" w:space="0" w:color="auto"/>
        <w:bottom w:val="none" w:sz="0" w:space="0" w:color="auto"/>
        <w:right w:val="none" w:sz="0" w:space="0" w:color="auto"/>
      </w:divBdr>
    </w:div>
    <w:div w:id="664865120">
      <w:bodyDiv w:val="1"/>
      <w:marLeft w:val="0"/>
      <w:marRight w:val="0"/>
      <w:marTop w:val="0"/>
      <w:marBottom w:val="0"/>
      <w:divBdr>
        <w:top w:val="none" w:sz="0" w:space="0" w:color="auto"/>
        <w:left w:val="none" w:sz="0" w:space="0" w:color="auto"/>
        <w:bottom w:val="none" w:sz="0" w:space="0" w:color="auto"/>
        <w:right w:val="none" w:sz="0" w:space="0" w:color="auto"/>
      </w:divBdr>
    </w:div>
    <w:div w:id="664935401">
      <w:bodyDiv w:val="1"/>
      <w:marLeft w:val="0"/>
      <w:marRight w:val="0"/>
      <w:marTop w:val="0"/>
      <w:marBottom w:val="0"/>
      <w:divBdr>
        <w:top w:val="none" w:sz="0" w:space="0" w:color="auto"/>
        <w:left w:val="none" w:sz="0" w:space="0" w:color="auto"/>
        <w:bottom w:val="none" w:sz="0" w:space="0" w:color="auto"/>
        <w:right w:val="none" w:sz="0" w:space="0" w:color="auto"/>
      </w:divBdr>
    </w:div>
    <w:div w:id="664938095">
      <w:bodyDiv w:val="1"/>
      <w:marLeft w:val="0"/>
      <w:marRight w:val="0"/>
      <w:marTop w:val="0"/>
      <w:marBottom w:val="0"/>
      <w:divBdr>
        <w:top w:val="none" w:sz="0" w:space="0" w:color="auto"/>
        <w:left w:val="none" w:sz="0" w:space="0" w:color="auto"/>
        <w:bottom w:val="none" w:sz="0" w:space="0" w:color="auto"/>
        <w:right w:val="none" w:sz="0" w:space="0" w:color="auto"/>
      </w:divBdr>
    </w:div>
    <w:div w:id="664939236">
      <w:bodyDiv w:val="1"/>
      <w:marLeft w:val="0"/>
      <w:marRight w:val="0"/>
      <w:marTop w:val="0"/>
      <w:marBottom w:val="0"/>
      <w:divBdr>
        <w:top w:val="none" w:sz="0" w:space="0" w:color="auto"/>
        <w:left w:val="none" w:sz="0" w:space="0" w:color="auto"/>
        <w:bottom w:val="none" w:sz="0" w:space="0" w:color="auto"/>
        <w:right w:val="none" w:sz="0" w:space="0" w:color="auto"/>
      </w:divBdr>
    </w:div>
    <w:div w:id="664941780">
      <w:bodyDiv w:val="1"/>
      <w:marLeft w:val="0"/>
      <w:marRight w:val="0"/>
      <w:marTop w:val="0"/>
      <w:marBottom w:val="0"/>
      <w:divBdr>
        <w:top w:val="none" w:sz="0" w:space="0" w:color="auto"/>
        <w:left w:val="none" w:sz="0" w:space="0" w:color="auto"/>
        <w:bottom w:val="none" w:sz="0" w:space="0" w:color="auto"/>
        <w:right w:val="none" w:sz="0" w:space="0" w:color="auto"/>
      </w:divBdr>
    </w:div>
    <w:div w:id="664942271">
      <w:bodyDiv w:val="1"/>
      <w:marLeft w:val="0"/>
      <w:marRight w:val="0"/>
      <w:marTop w:val="0"/>
      <w:marBottom w:val="0"/>
      <w:divBdr>
        <w:top w:val="none" w:sz="0" w:space="0" w:color="auto"/>
        <w:left w:val="none" w:sz="0" w:space="0" w:color="auto"/>
        <w:bottom w:val="none" w:sz="0" w:space="0" w:color="auto"/>
        <w:right w:val="none" w:sz="0" w:space="0" w:color="auto"/>
      </w:divBdr>
    </w:div>
    <w:div w:id="665013395">
      <w:bodyDiv w:val="1"/>
      <w:marLeft w:val="0"/>
      <w:marRight w:val="0"/>
      <w:marTop w:val="0"/>
      <w:marBottom w:val="0"/>
      <w:divBdr>
        <w:top w:val="none" w:sz="0" w:space="0" w:color="auto"/>
        <w:left w:val="none" w:sz="0" w:space="0" w:color="auto"/>
        <w:bottom w:val="none" w:sz="0" w:space="0" w:color="auto"/>
        <w:right w:val="none" w:sz="0" w:space="0" w:color="auto"/>
      </w:divBdr>
    </w:div>
    <w:div w:id="665129147">
      <w:bodyDiv w:val="1"/>
      <w:marLeft w:val="0"/>
      <w:marRight w:val="0"/>
      <w:marTop w:val="0"/>
      <w:marBottom w:val="0"/>
      <w:divBdr>
        <w:top w:val="none" w:sz="0" w:space="0" w:color="auto"/>
        <w:left w:val="none" w:sz="0" w:space="0" w:color="auto"/>
        <w:bottom w:val="none" w:sz="0" w:space="0" w:color="auto"/>
        <w:right w:val="none" w:sz="0" w:space="0" w:color="auto"/>
      </w:divBdr>
    </w:div>
    <w:div w:id="665130777">
      <w:bodyDiv w:val="1"/>
      <w:marLeft w:val="0"/>
      <w:marRight w:val="0"/>
      <w:marTop w:val="0"/>
      <w:marBottom w:val="0"/>
      <w:divBdr>
        <w:top w:val="none" w:sz="0" w:space="0" w:color="auto"/>
        <w:left w:val="none" w:sz="0" w:space="0" w:color="auto"/>
        <w:bottom w:val="none" w:sz="0" w:space="0" w:color="auto"/>
        <w:right w:val="none" w:sz="0" w:space="0" w:color="auto"/>
      </w:divBdr>
    </w:div>
    <w:div w:id="665131950">
      <w:bodyDiv w:val="1"/>
      <w:marLeft w:val="0"/>
      <w:marRight w:val="0"/>
      <w:marTop w:val="0"/>
      <w:marBottom w:val="0"/>
      <w:divBdr>
        <w:top w:val="none" w:sz="0" w:space="0" w:color="auto"/>
        <w:left w:val="none" w:sz="0" w:space="0" w:color="auto"/>
        <w:bottom w:val="none" w:sz="0" w:space="0" w:color="auto"/>
        <w:right w:val="none" w:sz="0" w:space="0" w:color="auto"/>
      </w:divBdr>
    </w:div>
    <w:div w:id="665212746">
      <w:bodyDiv w:val="1"/>
      <w:marLeft w:val="0"/>
      <w:marRight w:val="0"/>
      <w:marTop w:val="0"/>
      <w:marBottom w:val="0"/>
      <w:divBdr>
        <w:top w:val="none" w:sz="0" w:space="0" w:color="auto"/>
        <w:left w:val="none" w:sz="0" w:space="0" w:color="auto"/>
        <w:bottom w:val="none" w:sz="0" w:space="0" w:color="auto"/>
        <w:right w:val="none" w:sz="0" w:space="0" w:color="auto"/>
      </w:divBdr>
    </w:div>
    <w:div w:id="665281851">
      <w:bodyDiv w:val="1"/>
      <w:marLeft w:val="0"/>
      <w:marRight w:val="0"/>
      <w:marTop w:val="0"/>
      <w:marBottom w:val="0"/>
      <w:divBdr>
        <w:top w:val="none" w:sz="0" w:space="0" w:color="auto"/>
        <w:left w:val="none" w:sz="0" w:space="0" w:color="auto"/>
        <w:bottom w:val="none" w:sz="0" w:space="0" w:color="auto"/>
        <w:right w:val="none" w:sz="0" w:space="0" w:color="auto"/>
      </w:divBdr>
    </w:div>
    <w:div w:id="665321895">
      <w:bodyDiv w:val="1"/>
      <w:marLeft w:val="0"/>
      <w:marRight w:val="0"/>
      <w:marTop w:val="0"/>
      <w:marBottom w:val="0"/>
      <w:divBdr>
        <w:top w:val="none" w:sz="0" w:space="0" w:color="auto"/>
        <w:left w:val="none" w:sz="0" w:space="0" w:color="auto"/>
        <w:bottom w:val="none" w:sz="0" w:space="0" w:color="auto"/>
        <w:right w:val="none" w:sz="0" w:space="0" w:color="auto"/>
      </w:divBdr>
    </w:div>
    <w:div w:id="665325712">
      <w:bodyDiv w:val="1"/>
      <w:marLeft w:val="0"/>
      <w:marRight w:val="0"/>
      <w:marTop w:val="0"/>
      <w:marBottom w:val="0"/>
      <w:divBdr>
        <w:top w:val="none" w:sz="0" w:space="0" w:color="auto"/>
        <w:left w:val="none" w:sz="0" w:space="0" w:color="auto"/>
        <w:bottom w:val="none" w:sz="0" w:space="0" w:color="auto"/>
        <w:right w:val="none" w:sz="0" w:space="0" w:color="auto"/>
      </w:divBdr>
    </w:div>
    <w:div w:id="665329610">
      <w:bodyDiv w:val="1"/>
      <w:marLeft w:val="0"/>
      <w:marRight w:val="0"/>
      <w:marTop w:val="0"/>
      <w:marBottom w:val="0"/>
      <w:divBdr>
        <w:top w:val="none" w:sz="0" w:space="0" w:color="auto"/>
        <w:left w:val="none" w:sz="0" w:space="0" w:color="auto"/>
        <w:bottom w:val="none" w:sz="0" w:space="0" w:color="auto"/>
        <w:right w:val="none" w:sz="0" w:space="0" w:color="auto"/>
      </w:divBdr>
    </w:div>
    <w:div w:id="665591939">
      <w:bodyDiv w:val="1"/>
      <w:marLeft w:val="0"/>
      <w:marRight w:val="0"/>
      <w:marTop w:val="0"/>
      <w:marBottom w:val="0"/>
      <w:divBdr>
        <w:top w:val="none" w:sz="0" w:space="0" w:color="auto"/>
        <w:left w:val="none" w:sz="0" w:space="0" w:color="auto"/>
        <w:bottom w:val="none" w:sz="0" w:space="0" w:color="auto"/>
        <w:right w:val="none" w:sz="0" w:space="0" w:color="auto"/>
      </w:divBdr>
    </w:div>
    <w:div w:id="665865875">
      <w:bodyDiv w:val="1"/>
      <w:marLeft w:val="0"/>
      <w:marRight w:val="0"/>
      <w:marTop w:val="0"/>
      <w:marBottom w:val="0"/>
      <w:divBdr>
        <w:top w:val="none" w:sz="0" w:space="0" w:color="auto"/>
        <w:left w:val="none" w:sz="0" w:space="0" w:color="auto"/>
        <w:bottom w:val="none" w:sz="0" w:space="0" w:color="auto"/>
        <w:right w:val="none" w:sz="0" w:space="0" w:color="auto"/>
      </w:divBdr>
    </w:div>
    <w:div w:id="665935093">
      <w:bodyDiv w:val="1"/>
      <w:marLeft w:val="0"/>
      <w:marRight w:val="0"/>
      <w:marTop w:val="0"/>
      <w:marBottom w:val="0"/>
      <w:divBdr>
        <w:top w:val="none" w:sz="0" w:space="0" w:color="auto"/>
        <w:left w:val="none" w:sz="0" w:space="0" w:color="auto"/>
        <w:bottom w:val="none" w:sz="0" w:space="0" w:color="auto"/>
        <w:right w:val="none" w:sz="0" w:space="0" w:color="auto"/>
      </w:divBdr>
    </w:div>
    <w:div w:id="666009402">
      <w:bodyDiv w:val="1"/>
      <w:marLeft w:val="0"/>
      <w:marRight w:val="0"/>
      <w:marTop w:val="0"/>
      <w:marBottom w:val="0"/>
      <w:divBdr>
        <w:top w:val="none" w:sz="0" w:space="0" w:color="auto"/>
        <w:left w:val="none" w:sz="0" w:space="0" w:color="auto"/>
        <w:bottom w:val="none" w:sz="0" w:space="0" w:color="auto"/>
        <w:right w:val="none" w:sz="0" w:space="0" w:color="auto"/>
      </w:divBdr>
    </w:div>
    <w:div w:id="666134543">
      <w:bodyDiv w:val="1"/>
      <w:marLeft w:val="0"/>
      <w:marRight w:val="0"/>
      <w:marTop w:val="0"/>
      <w:marBottom w:val="0"/>
      <w:divBdr>
        <w:top w:val="none" w:sz="0" w:space="0" w:color="auto"/>
        <w:left w:val="none" w:sz="0" w:space="0" w:color="auto"/>
        <w:bottom w:val="none" w:sz="0" w:space="0" w:color="auto"/>
        <w:right w:val="none" w:sz="0" w:space="0" w:color="auto"/>
      </w:divBdr>
    </w:div>
    <w:div w:id="666175129">
      <w:bodyDiv w:val="1"/>
      <w:marLeft w:val="0"/>
      <w:marRight w:val="0"/>
      <w:marTop w:val="0"/>
      <w:marBottom w:val="0"/>
      <w:divBdr>
        <w:top w:val="none" w:sz="0" w:space="0" w:color="auto"/>
        <w:left w:val="none" w:sz="0" w:space="0" w:color="auto"/>
        <w:bottom w:val="none" w:sz="0" w:space="0" w:color="auto"/>
        <w:right w:val="none" w:sz="0" w:space="0" w:color="auto"/>
      </w:divBdr>
    </w:div>
    <w:div w:id="666253156">
      <w:bodyDiv w:val="1"/>
      <w:marLeft w:val="0"/>
      <w:marRight w:val="0"/>
      <w:marTop w:val="0"/>
      <w:marBottom w:val="0"/>
      <w:divBdr>
        <w:top w:val="none" w:sz="0" w:space="0" w:color="auto"/>
        <w:left w:val="none" w:sz="0" w:space="0" w:color="auto"/>
        <w:bottom w:val="none" w:sz="0" w:space="0" w:color="auto"/>
        <w:right w:val="none" w:sz="0" w:space="0" w:color="auto"/>
      </w:divBdr>
    </w:div>
    <w:div w:id="666326269">
      <w:bodyDiv w:val="1"/>
      <w:marLeft w:val="0"/>
      <w:marRight w:val="0"/>
      <w:marTop w:val="0"/>
      <w:marBottom w:val="0"/>
      <w:divBdr>
        <w:top w:val="none" w:sz="0" w:space="0" w:color="auto"/>
        <w:left w:val="none" w:sz="0" w:space="0" w:color="auto"/>
        <w:bottom w:val="none" w:sz="0" w:space="0" w:color="auto"/>
        <w:right w:val="none" w:sz="0" w:space="0" w:color="auto"/>
      </w:divBdr>
    </w:div>
    <w:div w:id="666330256">
      <w:bodyDiv w:val="1"/>
      <w:marLeft w:val="0"/>
      <w:marRight w:val="0"/>
      <w:marTop w:val="0"/>
      <w:marBottom w:val="0"/>
      <w:divBdr>
        <w:top w:val="none" w:sz="0" w:space="0" w:color="auto"/>
        <w:left w:val="none" w:sz="0" w:space="0" w:color="auto"/>
        <w:bottom w:val="none" w:sz="0" w:space="0" w:color="auto"/>
        <w:right w:val="none" w:sz="0" w:space="0" w:color="auto"/>
      </w:divBdr>
    </w:div>
    <w:div w:id="666370338">
      <w:bodyDiv w:val="1"/>
      <w:marLeft w:val="0"/>
      <w:marRight w:val="0"/>
      <w:marTop w:val="0"/>
      <w:marBottom w:val="0"/>
      <w:divBdr>
        <w:top w:val="none" w:sz="0" w:space="0" w:color="auto"/>
        <w:left w:val="none" w:sz="0" w:space="0" w:color="auto"/>
        <w:bottom w:val="none" w:sz="0" w:space="0" w:color="auto"/>
        <w:right w:val="none" w:sz="0" w:space="0" w:color="auto"/>
      </w:divBdr>
    </w:div>
    <w:div w:id="666831103">
      <w:bodyDiv w:val="1"/>
      <w:marLeft w:val="0"/>
      <w:marRight w:val="0"/>
      <w:marTop w:val="0"/>
      <w:marBottom w:val="0"/>
      <w:divBdr>
        <w:top w:val="none" w:sz="0" w:space="0" w:color="auto"/>
        <w:left w:val="none" w:sz="0" w:space="0" w:color="auto"/>
        <w:bottom w:val="none" w:sz="0" w:space="0" w:color="auto"/>
        <w:right w:val="none" w:sz="0" w:space="0" w:color="auto"/>
      </w:divBdr>
    </w:div>
    <w:div w:id="666860695">
      <w:bodyDiv w:val="1"/>
      <w:marLeft w:val="0"/>
      <w:marRight w:val="0"/>
      <w:marTop w:val="0"/>
      <w:marBottom w:val="0"/>
      <w:divBdr>
        <w:top w:val="none" w:sz="0" w:space="0" w:color="auto"/>
        <w:left w:val="none" w:sz="0" w:space="0" w:color="auto"/>
        <w:bottom w:val="none" w:sz="0" w:space="0" w:color="auto"/>
        <w:right w:val="none" w:sz="0" w:space="0" w:color="auto"/>
      </w:divBdr>
    </w:div>
    <w:div w:id="666900513">
      <w:bodyDiv w:val="1"/>
      <w:marLeft w:val="0"/>
      <w:marRight w:val="0"/>
      <w:marTop w:val="0"/>
      <w:marBottom w:val="0"/>
      <w:divBdr>
        <w:top w:val="none" w:sz="0" w:space="0" w:color="auto"/>
        <w:left w:val="none" w:sz="0" w:space="0" w:color="auto"/>
        <w:bottom w:val="none" w:sz="0" w:space="0" w:color="auto"/>
        <w:right w:val="none" w:sz="0" w:space="0" w:color="auto"/>
      </w:divBdr>
    </w:div>
    <w:div w:id="666979587">
      <w:bodyDiv w:val="1"/>
      <w:marLeft w:val="0"/>
      <w:marRight w:val="0"/>
      <w:marTop w:val="0"/>
      <w:marBottom w:val="0"/>
      <w:divBdr>
        <w:top w:val="none" w:sz="0" w:space="0" w:color="auto"/>
        <w:left w:val="none" w:sz="0" w:space="0" w:color="auto"/>
        <w:bottom w:val="none" w:sz="0" w:space="0" w:color="auto"/>
        <w:right w:val="none" w:sz="0" w:space="0" w:color="auto"/>
      </w:divBdr>
    </w:div>
    <w:div w:id="667027323">
      <w:bodyDiv w:val="1"/>
      <w:marLeft w:val="0"/>
      <w:marRight w:val="0"/>
      <w:marTop w:val="0"/>
      <w:marBottom w:val="0"/>
      <w:divBdr>
        <w:top w:val="none" w:sz="0" w:space="0" w:color="auto"/>
        <w:left w:val="none" w:sz="0" w:space="0" w:color="auto"/>
        <w:bottom w:val="none" w:sz="0" w:space="0" w:color="auto"/>
        <w:right w:val="none" w:sz="0" w:space="0" w:color="auto"/>
      </w:divBdr>
    </w:div>
    <w:div w:id="667173214">
      <w:bodyDiv w:val="1"/>
      <w:marLeft w:val="0"/>
      <w:marRight w:val="0"/>
      <w:marTop w:val="0"/>
      <w:marBottom w:val="0"/>
      <w:divBdr>
        <w:top w:val="none" w:sz="0" w:space="0" w:color="auto"/>
        <w:left w:val="none" w:sz="0" w:space="0" w:color="auto"/>
        <w:bottom w:val="none" w:sz="0" w:space="0" w:color="auto"/>
        <w:right w:val="none" w:sz="0" w:space="0" w:color="auto"/>
      </w:divBdr>
    </w:div>
    <w:div w:id="667295052">
      <w:bodyDiv w:val="1"/>
      <w:marLeft w:val="0"/>
      <w:marRight w:val="0"/>
      <w:marTop w:val="0"/>
      <w:marBottom w:val="0"/>
      <w:divBdr>
        <w:top w:val="none" w:sz="0" w:space="0" w:color="auto"/>
        <w:left w:val="none" w:sz="0" w:space="0" w:color="auto"/>
        <w:bottom w:val="none" w:sz="0" w:space="0" w:color="auto"/>
        <w:right w:val="none" w:sz="0" w:space="0" w:color="auto"/>
      </w:divBdr>
    </w:div>
    <w:div w:id="667371499">
      <w:bodyDiv w:val="1"/>
      <w:marLeft w:val="0"/>
      <w:marRight w:val="0"/>
      <w:marTop w:val="0"/>
      <w:marBottom w:val="0"/>
      <w:divBdr>
        <w:top w:val="none" w:sz="0" w:space="0" w:color="auto"/>
        <w:left w:val="none" w:sz="0" w:space="0" w:color="auto"/>
        <w:bottom w:val="none" w:sz="0" w:space="0" w:color="auto"/>
        <w:right w:val="none" w:sz="0" w:space="0" w:color="auto"/>
      </w:divBdr>
    </w:div>
    <w:div w:id="667562649">
      <w:bodyDiv w:val="1"/>
      <w:marLeft w:val="0"/>
      <w:marRight w:val="0"/>
      <w:marTop w:val="0"/>
      <w:marBottom w:val="0"/>
      <w:divBdr>
        <w:top w:val="none" w:sz="0" w:space="0" w:color="auto"/>
        <w:left w:val="none" w:sz="0" w:space="0" w:color="auto"/>
        <w:bottom w:val="none" w:sz="0" w:space="0" w:color="auto"/>
        <w:right w:val="none" w:sz="0" w:space="0" w:color="auto"/>
      </w:divBdr>
    </w:div>
    <w:div w:id="667632561">
      <w:bodyDiv w:val="1"/>
      <w:marLeft w:val="0"/>
      <w:marRight w:val="0"/>
      <w:marTop w:val="0"/>
      <w:marBottom w:val="0"/>
      <w:divBdr>
        <w:top w:val="none" w:sz="0" w:space="0" w:color="auto"/>
        <w:left w:val="none" w:sz="0" w:space="0" w:color="auto"/>
        <w:bottom w:val="none" w:sz="0" w:space="0" w:color="auto"/>
        <w:right w:val="none" w:sz="0" w:space="0" w:color="auto"/>
      </w:divBdr>
    </w:div>
    <w:div w:id="667756064">
      <w:bodyDiv w:val="1"/>
      <w:marLeft w:val="0"/>
      <w:marRight w:val="0"/>
      <w:marTop w:val="0"/>
      <w:marBottom w:val="0"/>
      <w:divBdr>
        <w:top w:val="none" w:sz="0" w:space="0" w:color="auto"/>
        <w:left w:val="none" w:sz="0" w:space="0" w:color="auto"/>
        <w:bottom w:val="none" w:sz="0" w:space="0" w:color="auto"/>
        <w:right w:val="none" w:sz="0" w:space="0" w:color="auto"/>
      </w:divBdr>
    </w:div>
    <w:div w:id="668097922">
      <w:bodyDiv w:val="1"/>
      <w:marLeft w:val="0"/>
      <w:marRight w:val="0"/>
      <w:marTop w:val="0"/>
      <w:marBottom w:val="0"/>
      <w:divBdr>
        <w:top w:val="none" w:sz="0" w:space="0" w:color="auto"/>
        <w:left w:val="none" w:sz="0" w:space="0" w:color="auto"/>
        <w:bottom w:val="none" w:sz="0" w:space="0" w:color="auto"/>
        <w:right w:val="none" w:sz="0" w:space="0" w:color="auto"/>
      </w:divBdr>
    </w:div>
    <w:div w:id="668142641">
      <w:bodyDiv w:val="1"/>
      <w:marLeft w:val="0"/>
      <w:marRight w:val="0"/>
      <w:marTop w:val="0"/>
      <w:marBottom w:val="0"/>
      <w:divBdr>
        <w:top w:val="none" w:sz="0" w:space="0" w:color="auto"/>
        <w:left w:val="none" w:sz="0" w:space="0" w:color="auto"/>
        <w:bottom w:val="none" w:sz="0" w:space="0" w:color="auto"/>
        <w:right w:val="none" w:sz="0" w:space="0" w:color="auto"/>
      </w:divBdr>
    </w:div>
    <w:div w:id="668293672">
      <w:bodyDiv w:val="1"/>
      <w:marLeft w:val="0"/>
      <w:marRight w:val="0"/>
      <w:marTop w:val="0"/>
      <w:marBottom w:val="0"/>
      <w:divBdr>
        <w:top w:val="none" w:sz="0" w:space="0" w:color="auto"/>
        <w:left w:val="none" w:sz="0" w:space="0" w:color="auto"/>
        <w:bottom w:val="none" w:sz="0" w:space="0" w:color="auto"/>
        <w:right w:val="none" w:sz="0" w:space="0" w:color="auto"/>
      </w:divBdr>
    </w:div>
    <w:div w:id="668294754">
      <w:bodyDiv w:val="1"/>
      <w:marLeft w:val="0"/>
      <w:marRight w:val="0"/>
      <w:marTop w:val="0"/>
      <w:marBottom w:val="0"/>
      <w:divBdr>
        <w:top w:val="none" w:sz="0" w:space="0" w:color="auto"/>
        <w:left w:val="none" w:sz="0" w:space="0" w:color="auto"/>
        <w:bottom w:val="none" w:sz="0" w:space="0" w:color="auto"/>
        <w:right w:val="none" w:sz="0" w:space="0" w:color="auto"/>
      </w:divBdr>
    </w:div>
    <w:div w:id="668486172">
      <w:bodyDiv w:val="1"/>
      <w:marLeft w:val="0"/>
      <w:marRight w:val="0"/>
      <w:marTop w:val="0"/>
      <w:marBottom w:val="0"/>
      <w:divBdr>
        <w:top w:val="none" w:sz="0" w:space="0" w:color="auto"/>
        <w:left w:val="none" w:sz="0" w:space="0" w:color="auto"/>
        <w:bottom w:val="none" w:sz="0" w:space="0" w:color="auto"/>
        <w:right w:val="none" w:sz="0" w:space="0" w:color="auto"/>
      </w:divBdr>
    </w:div>
    <w:div w:id="668562264">
      <w:bodyDiv w:val="1"/>
      <w:marLeft w:val="0"/>
      <w:marRight w:val="0"/>
      <w:marTop w:val="0"/>
      <w:marBottom w:val="0"/>
      <w:divBdr>
        <w:top w:val="none" w:sz="0" w:space="0" w:color="auto"/>
        <w:left w:val="none" w:sz="0" w:space="0" w:color="auto"/>
        <w:bottom w:val="none" w:sz="0" w:space="0" w:color="auto"/>
        <w:right w:val="none" w:sz="0" w:space="0" w:color="auto"/>
      </w:divBdr>
    </w:div>
    <w:div w:id="668749740">
      <w:bodyDiv w:val="1"/>
      <w:marLeft w:val="0"/>
      <w:marRight w:val="0"/>
      <w:marTop w:val="0"/>
      <w:marBottom w:val="0"/>
      <w:divBdr>
        <w:top w:val="none" w:sz="0" w:space="0" w:color="auto"/>
        <w:left w:val="none" w:sz="0" w:space="0" w:color="auto"/>
        <w:bottom w:val="none" w:sz="0" w:space="0" w:color="auto"/>
        <w:right w:val="none" w:sz="0" w:space="0" w:color="auto"/>
      </w:divBdr>
    </w:div>
    <w:div w:id="668750754">
      <w:bodyDiv w:val="1"/>
      <w:marLeft w:val="0"/>
      <w:marRight w:val="0"/>
      <w:marTop w:val="0"/>
      <w:marBottom w:val="0"/>
      <w:divBdr>
        <w:top w:val="none" w:sz="0" w:space="0" w:color="auto"/>
        <w:left w:val="none" w:sz="0" w:space="0" w:color="auto"/>
        <w:bottom w:val="none" w:sz="0" w:space="0" w:color="auto"/>
        <w:right w:val="none" w:sz="0" w:space="0" w:color="auto"/>
      </w:divBdr>
    </w:div>
    <w:div w:id="669141715">
      <w:bodyDiv w:val="1"/>
      <w:marLeft w:val="0"/>
      <w:marRight w:val="0"/>
      <w:marTop w:val="0"/>
      <w:marBottom w:val="0"/>
      <w:divBdr>
        <w:top w:val="none" w:sz="0" w:space="0" w:color="auto"/>
        <w:left w:val="none" w:sz="0" w:space="0" w:color="auto"/>
        <w:bottom w:val="none" w:sz="0" w:space="0" w:color="auto"/>
        <w:right w:val="none" w:sz="0" w:space="0" w:color="auto"/>
      </w:divBdr>
    </w:div>
    <w:div w:id="669212424">
      <w:bodyDiv w:val="1"/>
      <w:marLeft w:val="0"/>
      <w:marRight w:val="0"/>
      <w:marTop w:val="0"/>
      <w:marBottom w:val="0"/>
      <w:divBdr>
        <w:top w:val="none" w:sz="0" w:space="0" w:color="auto"/>
        <w:left w:val="none" w:sz="0" w:space="0" w:color="auto"/>
        <w:bottom w:val="none" w:sz="0" w:space="0" w:color="auto"/>
        <w:right w:val="none" w:sz="0" w:space="0" w:color="auto"/>
      </w:divBdr>
    </w:div>
    <w:div w:id="669216632">
      <w:bodyDiv w:val="1"/>
      <w:marLeft w:val="0"/>
      <w:marRight w:val="0"/>
      <w:marTop w:val="0"/>
      <w:marBottom w:val="0"/>
      <w:divBdr>
        <w:top w:val="none" w:sz="0" w:space="0" w:color="auto"/>
        <w:left w:val="none" w:sz="0" w:space="0" w:color="auto"/>
        <w:bottom w:val="none" w:sz="0" w:space="0" w:color="auto"/>
        <w:right w:val="none" w:sz="0" w:space="0" w:color="auto"/>
      </w:divBdr>
    </w:div>
    <w:div w:id="669331923">
      <w:bodyDiv w:val="1"/>
      <w:marLeft w:val="0"/>
      <w:marRight w:val="0"/>
      <w:marTop w:val="0"/>
      <w:marBottom w:val="0"/>
      <w:divBdr>
        <w:top w:val="none" w:sz="0" w:space="0" w:color="auto"/>
        <w:left w:val="none" w:sz="0" w:space="0" w:color="auto"/>
        <w:bottom w:val="none" w:sz="0" w:space="0" w:color="auto"/>
        <w:right w:val="none" w:sz="0" w:space="0" w:color="auto"/>
      </w:divBdr>
    </w:div>
    <w:div w:id="669333084">
      <w:bodyDiv w:val="1"/>
      <w:marLeft w:val="0"/>
      <w:marRight w:val="0"/>
      <w:marTop w:val="0"/>
      <w:marBottom w:val="0"/>
      <w:divBdr>
        <w:top w:val="none" w:sz="0" w:space="0" w:color="auto"/>
        <w:left w:val="none" w:sz="0" w:space="0" w:color="auto"/>
        <w:bottom w:val="none" w:sz="0" w:space="0" w:color="auto"/>
        <w:right w:val="none" w:sz="0" w:space="0" w:color="auto"/>
      </w:divBdr>
    </w:div>
    <w:div w:id="669335519">
      <w:bodyDiv w:val="1"/>
      <w:marLeft w:val="0"/>
      <w:marRight w:val="0"/>
      <w:marTop w:val="0"/>
      <w:marBottom w:val="0"/>
      <w:divBdr>
        <w:top w:val="none" w:sz="0" w:space="0" w:color="auto"/>
        <w:left w:val="none" w:sz="0" w:space="0" w:color="auto"/>
        <w:bottom w:val="none" w:sz="0" w:space="0" w:color="auto"/>
        <w:right w:val="none" w:sz="0" w:space="0" w:color="auto"/>
      </w:divBdr>
    </w:div>
    <w:div w:id="669406190">
      <w:bodyDiv w:val="1"/>
      <w:marLeft w:val="0"/>
      <w:marRight w:val="0"/>
      <w:marTop w:val="0"/>
      <w:marBottom w:val="0"/>
      <w:divBdr>
        <w:top w:val="none" w:sz="0" w:space="0" w:color="auto"/>
        <w:left w:val="none" w:sz="0" w:space="0" w:color="auto"/>
        <w:bottom w:val="none" w:sz="0" w:space="0" w:color="auto"/>
        <w:right w:val="none" w:sz="0" w:space="0" w:color="auto"/>
      </w:divBdr>
    </w:div>
    <w:div w:id="669531080">
      <w:bodyDiv w:val="1"/>
      <w:marLeft w:val="0"/>
      <w:marRight w:val="0"/>
      <w:marTop w:val="0"/>
      <w:marBottom w:val="0"/>
      <w:divBdr>
        <w:top w:val="none" w:sz="0" w:space="0" w:color="auto"/>
        <w:left w:val="none" w:sz="0" w:space="0" w:color="auto"/>
        <w:bottom w:val="none" w:sz="0" w:space="0" w:color="auto"/>
        <w:right w:val="none" w:sz="0" w:space="0" w:color="auto"/>
      </w:divBdr>
    </w:div>
    <w:div w:id="669596895">
      <w:bodyDiv w:val="1"/>
      <w:marLeft w:val="0"/>
      <w:marRight w:val="0"/>
      <w:marTop w:val="0"/>
      <w:marBottom w:val="0"/>
      <w:divBdr>
        <w:top w:val="none" w:sz="0" w:space="0" w:color="auto"/>
        <w:left w:val="none" w:sz="0" w:space="0" w:color="auto"/>
        <w:bottom w:val="none" w:sz="0" w:space="0" w:color="auto"/>
        <w:right w:val="none" w:sz="0" w:space="0" w:color="auto"/>
      </w:divBdr>
    </w:div>
    <w:div w:id="669797619">
      <w:bodyDiv w:val="1"/>
      <w:marLeft w:val="0"/>
      <w:marRight w:val="0"/>
      <w:marTop w:val="0"/>
      <w:marBottom w:val="0"/>
      <w:divBdr>
        <w:top w:val="none" w:sz="0" w:space="0" w:color="auto"/>
        <w:left w:val="none" w:sz="0" w:space="0" w:color="auto"/>
        <w:bottom w:val="none" w:sz="0" w:space="0" w:color="auto"/>
        <w:right w:val="none" w:sz="0" w:space="0" w:color="auto"/>
      </w:divBdr>
    </w:div>
    <w:div w:id="669871395">
      <w:bodyDiv w:val="1"/>
      <w:marLeft w:val="0"/>
      <w:marRight w:val="0"/>
      <w:marTop w:val="0"/>
      <w:marBottom w:val="0"/>
      <w:divBdr>
        <w:top w:val="none" w:sz="0" w:space="0" w:color="auto"/>
        <w:left w:val="none" w:sz="0" w:space="0" w:color="auto"/>
        <w:bottom w:val="none" w:sz="0" w:space="0" w:color="auto"/>
        <w:right w:val="none" w:sz="0" w:space="0" w:color="auto"/>
      </w:divBdr>
    </w:div>
    <w:div w:id="669983748">
      <w:bodyDiv w:val="1"/>
      <w:marLeft w:val="0"/>
      <w:marRight w:val="0"/>
      <w:marTop w:val="0"/>
      <w:marBottom w:val="0"/>
      <w:divBdr>
        <w:top w:val="none" w:sz="0" w:space="0" w:color="auto"/>
        <w:left w:val="none" w:sz="0" w:space="0" w:color="auto"/>
        <w:bottom w:val="none" w:sz="0" w:space="0" w:color="auto"/>
        <w:right w:val="none" w:sz="0" w:space="0" w:color="auto"/>
      </w:divBdr>
    </w:div>
    <w:div w:id="669989687">
      <w:bodyDiv w:val="1"/>
      <w:marLeft w:val="0"/>
      <w:marRight w:val="0"/>
      <w:marTop w:val="0"/>
      <w:marBottom w:val="0"/>
      <w:divBdr>
        <w:top w:val="none" w:sz="0" w:space="0" w:color="auto"/>
        <w:left w:val="none" w:sz="0" w:space="0" w:color="auto"/>
        <w:bottom w:val="none" w:sz="0" w:space="0" w:color="auto"/>
        <w:right w:val="none" w:sz="0" w:space="0" w:color="auto"/>
      </w:divBdr>
    </w:div>
    <w:div w:id="670065793">
      <w:bodyDiv w:val="1"/>
      <w:marLeft w:val="0"/>
      <w:marRight w:val="0"/>
      <w:marTop w:val="0"/>
      <w:marBottom w:val="0"/>
      <w:divBdr>
        <w:top w:val="none" w:sz="0" w:space="0" w:color="auto"/>
        <w:left w:val="none" w:sz="0" w:space="0" w:color="auto"/>
        <w:bottom w:val="none" w:sz="0" w:space="0" w:color="auto"/>
        <w:right w:val="none" w:sz="0" w:space="0" w:color="auto"/>
      </w:divBdr>
    </w:div>
    <w:div w:id="670256278">
      <w:bodyDiv w:val="1"/>
      <w:marLeft w:val="0"/>
      <w:marRight w:val="0"/>
      <w:marTop w:val="0"/>
      <w:marBottom w:val="0"/>
      <w:divBdr>
        <w:top w:val="none" w:sz="0" w:space="0" w:color="auto"/>
        <w:left w:val="none" w:sz="0" w:space="0" w:color="auto"/>
        <w:bottom w:val="none" w:sz="0" w:space="0" w:color="auto"/>
        <w:right w:val="none" w:sz="0" w:space="0" w:color="auto"/>
      </w:divBdr>
    </w:div>
    <w:div w:id="670373483">
      <w:bodyDiv w:val="1"/>
      <w:marLeft w:val="0"/>
      <w:marRight w:val="0"/>
      <w:marTop w:val="0"/>
      <w:marBottom w:val="0"/>
      <w:divBdr>
        <w:top w:val="none" w:sz="0" w:space="0" w:color="auto"/>
        <w:left w:val="none" w:sz="0" w:space="0" w:color="auto"/>
        <w:bottom w:val="none" w:sz="0" w:space="0" w:color="auto"/>
        <w:right w:val="none" w:sz="0" w:space="0" w:color="auto"/>
      </w:divBdr>
    </w:div>
    <w:div w:id="670524918">
      <w:bodyDiv w:val="1"/>
      <w:marLeft w:val="0"/>
      <w:marRight w:val="0"/>
      <w:marTop w:val="0"/>
      <w:marBottom w:val="0"/>
      <w:divBdr>
        <w:top w:val="none" w:sz="0" w:space="0" w:color="auto"/>
        <w:left w:val="none" w:sz="0" w:space="0" w:color="auto"/>
        <w:bottom w:val="none" w:sz="0" w:space="0" w:color="auto"/>
        <w:right w:val="none" w:sz="0" w:space="0" w:color="auto"/>
      </w:divBdr>
    </w:div>
    <w:div w:id="670567131">
      <w:bodyDiv w:val="1"/>
      <w:marLeft w:val="0"/>
      <w:marRight w:val="0"/>
      <w:marTop w:val="0"/>
      <w:marBottom w:val="0"/>
      <w:divBdr>
        <w:top w:val="none" w:sz="0" w:space="0" w:color="auto"/>
        <w:left w:val="none" w:sz="0" w:space="0" w:color="auto"/>
        <w:bottom w:val="none" w:sz="0" w:space="0" w:color="auto"/>
        <w:right w:val="none" w:sz="0" w:space="0" w:color="auto"/>
      </w:divBdr>
    </w:div>
    <w:div w:id="670640267">
      <w:bodyDiv w:val="1"/>
      <w:marLeft w:val="0"/>
      <w:marRight w:val="0"/>
      <w:marTop w:val="0"/>
      <w:marBottom w:val="0"/>
      <w:divBdr>
        <w:top w:val="none" w:sz="0" w:space="0" w:color="auto"/>
        <w:left w:val="none" w:sz="0" w:space="0" w:color="auto"/>
        <w:bottom w:val="none" w:sz="0" w:space="0" w:color="auto"/>
        <w:right w:val="none" w:sz="0" w:space="0" w:color="auto"/>
      </w:divBdr>
    </w:div>
    <w:div w:id="670721511">
      <w:bodyDiv w:val="1"/>
      <w:marLeft w:val="0"/>
      <w:marRight w:val="0"/>
      <w:marTop w:val="0"/>
      <w:marBottom w:val="0"/>
      <w:divBdr>
        <w:top w:val="none" w:sz="0" w:space="0" w:color="auto"/>
        <w:left w:val="none" w:sz="0" w:space="0" w:color="auto"/>
        <w:bottom w:val="none" w:sz="0" w:space="0" w:color="auto"/>
        <w:right w:val="none" w:sz="0" w:space="0" w:color="auto"/>
      </w:divBdr>
    </w:div>
    <w:div w:id="671108994">
      <w:bodyDiv w:val="1"/>
      <w:marLeft w:val="0"/>
      <w:marRight w:val="0"/>
      <w:marTop w:val="0"/>
      <w:marBottom w:val="0"/>
      <w:divBdr>
        <w:top w:val="none" w:sz="0" w:space="0" w:color="auto"/>
        <w:left w:val="none" w:sz="0" w:space="0" w:color="auto"/>
        <w:bottom w:val="none" w:sz="0" w:space="0" w:color="auto"/>
        <w:right w:val="none" w:sz="0" w:space="0" w:color="auto"/>
      </w:divBdr>
    </w:div>
    <w:div w:id="671181352">
      <w:bodyDiv w:val="1"/>
      <w:marLeft w:val="0"/>
      <w:marRight w:val="0"/>
      <w:marTop w:val="0"/>
      <w:marBottom w:val="0"/>
      <w:divBdr>
        <w:top w:val="none" w:sz="0" w:space="0" w:color="auto"/>
        <w:left w:val="none" w:sz="0" w:space="0" w:color="auto"/>
        <w:bottom w:val="none" w:sz="0" w:space="0" w:color="auto"/>
        <w:right w:val="none" w:sz="0" w:space="0" w:color="auto"/>
      </w:divBdr>
    </w:div>
    <w:div w:id="671295115">
      <w:bodyDiv w:val="1"/>
      <w:marLeft w:val="0"/>
      <w:marRight w:val="0"/>
      <w:marTop w:val="0"/>
      <w:marBottom w:val="0"/>
      <w:divBdr>
        <w:top w:val="none" w:sz="0" w:space="0" w:color="auto"/>
        <w:left w:val="none" w:sz="0" w:space="0" w:color="auto"/>
        <w:bottom w:val="none" w:sz="0" w:space="0" w:color="auto"/>
        <w:right w:val="none" w:sz="0" w:space="0" w:color="auto"/>
      </w:divBdr>
    </w:div>
    <w:div w:id="671297005">
      <w:bodyDiv w:val="1"/>
      <w:marLeft w:val="0"/>
      <w:marRight w:val="0"/>
      <w:marTop w:val="0"/>
      <w:marBottom w:val="0"/>
      <w:divBdr>
        <w:top w:val="none" w:sz="0" w:space="0" w:color="auto"/>
        <w:left w:val="none" w:sz="0" w:space="0" w:color="auto"/>
        <w:bottom w:val="none" w:sz="0" w:space="0" w:color="auto"/>
        <w:right w:val="none" w:sz="0" w:space="0" w:color="auto"/>
      </w:divBdr>
    </w:div>
    <w:div w:id="671444703">
      <w:bodyDiv w:val="1"/>
      <w:marLeft w:val="0"/>
      <w:marRight w:val="0"/>
      <w:marTop w:val="0"/>
      <w:marBottom w:val="0"/>
      <w:divBdr>
        <w:top w:val="none" w:sz="0" w:space="0" w:color="auto"/>
        <w:left w:val="none" w:sz="0" w:space="0" w:color="auto"/>
        <w:bottom w:val="none" w:sz="0" w:space="0" w:color="auto"/>
        <w:right w:val="none" w:sz="0" w:space="0" w:color="auto"/>
      </w:divBdr>
    </w:div>
    <w:div w:id="671490923">
      <w:bodyDiv w:val="1"/>
      <w:marLeft w:val="0"/>
      <w:marRight w:val="0"/>
      <w:marTop w:val="0"/>
      <w:marBottom w:val="0"/>
      <w:divBdr>
        <w:top w:val="none" w:sz="0" w:space="0" w:color="auto"/>
        <w:left w:val="none" w:sz="0" w:space="0" w:color="auto"/>
        <w:bottom w:val="none" w:sz="0" w:space="0" w:color="auto"/>
        <w:right w:val="none" w:sz="0" w:space="0" w:color="auto"/>
      </w:divBdr>
    </w:div>
    <w:div w:id="671569531">
      <w:bodyDiv w:val="1"/>
      <w:marLeft w:val="0"/>
      <w:marRight w:val="0"/>
      <w:marTop w:val="0"/>
      <w:marBottom w:val="0"/>
      <w:divBdr>
        <w:top w:val="none" w:sz="0" w:space="0" w:color="auto"/>
        <w:left w:val="none" w:sz="0" w:space="0" w:color="auto"/>
        <w:bottom w:val="none" w:sz="0" w:space="0" w:color="auto"/>
        <w:right w:val="none" w:sz="0" w:space="0" w:color="auto"/>
      </w:divBdr>
    </w:div>
    <w:div w:id="671832711">
      <w:bodyDiv w:val="1"/>
      <w:marLeft w:val="0"/>
      <w:marRight w:val="0"/>
      <w:marTop w:val="0"/>
      <w:marBottom w:val="0"/>
      <w:divBdr>
        <w:top w:val="none" w:sz="0" w:space="0" w:color="auto"/>
        <w:left w:val="none" w:sz="0" w:space="0" w:color="auto"/>
        <w:bottom w:val="none" w:sz="0" w:space="0" w:color="auto"/>
        <w:right w:val="none" w:sz="0" w:space="0" w:color="auto"/>
      </w:divBdr>
    </w:div>
    <w:div w:id="671958362">
      <w:bodyDiv w:val="1"/>
      <w:marLeft w:val="0"/>
      <w:marRight w:val="0"/>
      <w:marTop w:val="0"/>
      <w:marBottom w:val="0"/>
      <w:divBdr>
        <w:top w:val="none" w:sz="0" w:space="0" w:color="auto"/>
        <w:left w:val="none" w:sz="0" w:space="0" w:color="auto"/>
        <w:bottom w:val="none" w:sz="0" w:space="0" w:color="auto"/>
        <w:right w:val="none" w:sz="0" w:space="0" w:color="auto"/>
      </w:divBdr>
    </w:div>
    <w:div w:id="671959019">
      <w:bodyDiv w:val="1"/>
      <w:marLeft w:val="0"/>
      <w:marRight w:val="0"/>
      <w:marTop w:val="0"/>
      <w:marBottom w:val="0"/>
      <w:divBdr>
        <w:top w:val="none" w:sz="0" w:space="0" w:color="auto"/>
        <w:left w:val="none" w:sz="0" w:space="0" w:color="auto"/>
        <w:bottom w:val="none" w:sz="0" w:space="0" w:color="auto"/>
        <w:right w:val="none" w:sz="0" w:space="0" w:color="auto"/>
      </w:divBdr>
    </w:div>
    <w:div w:id="672030212">
      <w:bodyDiv w:val="1"/>
      <w:marLeft w:val="0"/>
      <w:marRight w:val="0"/>
      <w:marTop w:val="0"/>
      <w:marBottom w:val="0"/>
      <w:divBdr>
        <w:top w:val="none" w:sz="0" w:space="0" w:color="auto"/>
        <w:left w:val="none" w:sz="0" w:space="0" w:color="auto"/>
        <w:bottom w:val="none" w:sz="0" w:space="0" w:color="auto"/>
        <w:right w:val="none" w:sz="0" w:space="0" w:color="auto"/>
      </w:divBdr>
    </w:div>
    <w:div w:id="672076900">
      <w:bodyDiv w:val="1"/>
      <w:marLeft w:val="0"/>
      <w:marRight w:val="0"/>
      <w:marTop w:val="0"/>
      <w:marBottom w:val="0"/>
      <w:divBdr>
        <w:top w:val="none" w:sz="0" w:space="0" w:color="auto"/>
        <w:left w:val="none" w:sz="0" w:space="0" w:color="auto"/>
        <w:bottom w:val="none" w:sz="0" w:space="0" w:color="auto"/>
        <w:right w:val="none" w:sz="0" w:space="0" w:color="auto"/>
      </w:divBdr>
    </w:div>
    <w:div w:id="672218786">
      <w:bodyDiv w:val="1"/>
      <w:marLeft w:val="0"/>
      <w:marRight w:val="0"/>
      <w:marTop w:val="0"/>
      <w:marBottom w:val="0"/>
      <w:divBdr>
        <w:top w:val="none" w:sz="0" w:space="0" w:color="auto"/>
        <w:left w:val="none" w:sz="0" w:space="0" w:color="auto"/>
        <w:bottom w:val="none" w:sz="0" w:space="0" w:color="auto"/>
        <w:right w:val="none" w:sz="0" w:space="0" w:color="auto"/>
      </w:divBdr>
    </w:div>
    <w:div w:id="672220787">
      <w:bodyDiv w:val="1"/>
      <w:marLeft w:val="0"/>
      <w:marRight w:val="0"/>
      <w:marTop w:val="0"/>
      <w:marBottom w:val="0"/>
      <w:divBdr>
        <w:top w:val="none" w:sz="0" w:space="0" w:color="auto"/>
        <w:left w:val="none" w:sz="0" w:space="0" w:color="auto"/>
        <w:bottom w:val="none" w:sz="0" w:space="0" w:color="auto"/>
        <w:right w:val="none" w:sz="0" w:space="0" w:color="auto"/>
      </w:divBdr>
    </w:div>
    <w:div w:id="672337279">
      <w:bodyDiv w:val="1"/>
      <w:marLeft w:val="0"/>
      <w:marRight w:val="0"/>
      <w:marTop w:val="0"/>
      <w:marBottom w:val="0"/>
      <w:divBdr>
        <w:top w:val="none" w:sz="0" w:space="0" w:color="auto"/>
        <w:left w:val="none" w:sz="0" w:space="0" w:color="auto"/>
        <w:bottom w:val="none" w:sz="0" w:space="0" w:color="auto"/>
        <w:right w:val="none" w:sz="0" w:space="0" w:color="auto"/>
      </w:divBdr>
    </w:div>
    <w:div w:id="672338312">
      <w:bodyDiv w:val="1"/>
      <w:marLeft w:val="0"/>
      <w:marRight w:val="0"/>
      <w:marTop w:val="0"/>
      <w:marBottom w:val="0"/>
      <w:divBdr>
        <w:top w:val="none" w:sz="0" w:space="0" w:color="auto"/>
        <w:left w:val="none" w:sz="0" w:space="0" w:color="auto"/>
        <w:bottom w:val="none" w:sz="0" w:space="0" w:color="auto"/>
        <w:right w:val="none" w:sz="0" w:space="0" w:color="auto"/>
      </w:divBdr>
    </w:div>
    <w:div w:id="672414840">
      <w:bodyDiv w:val="1"/>
      <w:marLeft w:val="0"/>
      <w:marRight w:val="0"/>
      <w:marTop w:val="0"/>
      <w:marBottom w:val="0"/>
      <w:divBdr>
        <w:top w:val="none" w:sz="0" w:space="0" w:color="auto"/>
        <w:left w:val="none" w:sz="0" w:space="0" w:color="auto"/>
        <w:bottom w:val="none" w:sz="0" w:space="0" w:color="auto"/>
        <w:right w:val="none" w:sz="0" w:space="0" w:color="auto"/>
      </w:divBdr>
    </w:div>
    <w:div w:id="672491551">
      <w:bodyDiv w:val="1"/>
      <w:marLeft w:val="0"/>
      <w:marRight w:val="0"/>
      <w:marTop w:val="0"/>
      <w:marBottom w:val="0"/>
      <w:divBdr>
        <w:top w:val="none" w:sz="0" w:space="0" w:color="auto"/>
        <w:left w:val="none" w:sz="0" w:space="0" w:color="auto"/>
        <w:bottom w:val="none" w:sz="0" w:space="0" w:color="auto"/>
        <w:right w:val="none" w:sz="0" w:space="0" w:color="auto"/>
      </w:divBdr>
    </w:div>
    <w:div w:id="672609354">
      <w:bodyDiv w:val="1"/>
      <w:marLeft w:val="0"/>
      <w:marRight w:val="0"/>
      <w:marTop w:val="0"/>
      <w:marBottom w:val="0"/>
      <w:divBdr>
        <w:top w:val="none" w:sz="0" w:space="0" w:color="auto"/>
        <w:left w:val="none" w:sz="0" w:space="0" w:color="auto"/>
        <w:bottom w:val="none" w:sz="0" w:space="0" w:color="auto"/>
        <w:right w:val="none" w:sz="0" w:space="0" w:color="auto"/>
      </w:divBdr>
    </w:div>
    <w:div w:id="672683851">
      <w:bodyDiv w:val="1"/>
      <w:marLeft w:val="0"/>
      <w:marRight w:val="0"/>
      <w:marTop w:val="0"/>
      <w:marBottom w:val="0"/>
      <w:divBdr>
        <w:top w:val="none" w:sz="0" w:space="0" w:color="auto"/>
        <w:left w:val="none" w:sz="0" w:space="0" w:color="auto"/>
        <w:bottom w:val="none" w:sz="0" w:space="0" w:color="auto"/>
        <w:right w:val="none" w:sz="0" w:space="0" w:color="auto"/>
      </w:divBdr>
    </w:div>
    <w:div w:id="672951901">
      <w:bodyDiv w:val="1"/>
      <w:marLeft w:val="0"/>
      <w:marRight w:val="0"/>
      <w:marTop w:val="0"/>
      <w:marBottom w:val="0"/>
      <w:divBdr>
        <w:top w:val="none" w:sz="0" w:space="0" w:color="auto"/>
        <w:left w:val="none" w:sz="0" w:space="0" w:color="auto"/>
        <w:bottom w:val="none" w:sz="0" w:space="0" w:color="auto"/>
        <w:right w:val="none" w:sz="0" w:space="0" w:color="auto"/>
      </w:divBdr>
    </w:div>
    <w:div w:id="673143504">
      <w:bodyDiv w:val="1"/>
      <w:marLeft w:val="0"/>
      <w:marRight w:val="0"/>
      <w:marTop w:val="0"/>
      <w:marBottom w:val="0"/>
      <w:divBdr>
        <w:top w:val="none" w:sz="0" w:space="0" w:color="auto"/>
        <w:left w:val="none" w:sz="0" w:space="0" w:color="auto"/>
        <w:bottom w:val="none" w:sz="0" w:space="0" w:color="auto"/>
        <w:right w:val="none" w:sz="0" w:space="0" w:color="auto"/>
      </w:divBdr>
    </w:div>
    <w:div w:id="673143777">
      <w:bodyDiv w:val="1"/>
      <w:marLeft w:val="0"/>
      <w:marRight w:val="0"/>
      <w:marTop w:val="0"/>
      <w:marBottom w:val="0"/>
      <w:divBdr>
        <w:top w:val="none" w:sz="0" w:space="0" w:color="auto"/>
        <w:left w:val="none" w:sz="0" w:space="0" w:color="auto"/>
        <w:bottom w:val="none" w:sz="0" w:space="0" w:color="auto"/>
        <w:right w:val="none" w:sz="0" w:space="0" w:color="auto"/>
      </w:divBdr>
    </w:div>
    <w:div w:id="673266017">
      <w:bodyDiv w:val="1"/>
      <w:marLeft w:val="0"/>
      <w:marRight w:val="0"/>
      <w:marTop w:val="0"/>
      <w:marBottom w:val="0"/>
      <w:divBdr>
        <w:top w:val="none" w:sz="0" w:space="0" w:color="auto"/>
        <w:left w:val="none" w:sz="0" w:space="0" w:color="auto"/>
        <w:bottom w:val="none" w:sz="0" w:space="0" w:color="auto"/>
        <w:right w:val="none" w:sz="0" w:space="0" w:color="auto"/>
      </w:divBdr>
    </w:div>
    <w:div w:id="673337222">
      <w:bodyDiv w:val="1"/>
      <w:marLeft w:val="0"/>
      <w:marRight w:val="0"/>
      <w:marTop w:val="0"/>
      <w:marBottom w:val="0"/>
      <w:divBdr>
        <w:top w:val="none" w:sz="0" w:space="0" w:color="auto"/>
        <w:left w:val="none" w:sz="0" w:space="0" w:color="auto"/>
        <w:bottom w:val="none" w:sz="0" w:space="0" w:color="auto"/>
        <w:right w:val="none" w:sz="0" w:space="0" w:color="auto"/>
      </w:divBdr>
    </w:div>
    <w:div w:id="673410626">
      <w:bodyDiv w:val="1"/>
      <w:marLeft w:val="0"/>
      <w:marRight w:val="0"/>
      <w:marTop w:val="0"/>
      <w:marBottom w:val="0"/>
      <w:divBdr>
        <w:top w:val="none" w:sz="0" w:space="0" w:color="auto"/>
        <w:left w:val="none" w:sz="0" w:space="0" w:color="auto"/>
        <w:bottom w:val="none" w:sz="0" w:space="0" w:color="auto"/>
        <w:right w:val="none" w:sz="0" w:space="0" w:color="auto"/>
      </w:divBdr>
    </w:div>
    <w:div w:id="673456056">
      <w:bodyDiv w:val="1"/>
      <w:marLeft w:val="0"/>
      <w:marRight w:val="0"/>
      <w:marTop w:val="0"/>
      <w:marBottom w:val="0"/>
      <w:divBdr>
        <w:top w:val="none" w:sz="0" w:space="0" w:color="auto"/>
        <w:left w:val="none" w:sz="0" w:space="0" w:color="auto"/>
        <w:bottom w:val="none" w:sz="0" w:space="0" w:color="auto"/>
        <w:right w:val="none" w:sz="0" w:space="0" w:color="auto"/>
      </w:divBdr>
    </w:div>
    <w:div w:id="673649223">
      <w:bodyDiv w:val="1"/>
      <w:marLeft w:val="0"/>
      <w:marRight w:val="0"/>
      <w:marTop w:val="0"/>
      <w:marBottom w:val="0"/>
      <w:divBdr>
        <w:top w:val="none" w:sz="0" w:space="0" w:color="auto"/>
        <w:left w:val="none" w:sz="0" w:space="0" w:color="auto"/>
        <w:bottom w:val="none" w:sz="0" w:space="0" w:color="auto"/>
        <w:right w:val="none" w:sz="0" w:space="0" w:color="auto"/>
      </w:divBdr>
    </w:div>
    <w:div w:id="673802310">
      <w:bodyDiv w:val="1"/>
      <w:marLeft w:val="0"/>
      <w:marRight w:val="0"/>
      <w:marTop w:val="0"/>
      <w:marBottom w:val="0"/>
      <w:divBdr>
        <w:top w:val="none" w:sz="0" w:space="0" w:color="auto"/>
        <w:left w:val="none" w:sz="0" w:space="0" w:color="auto"/>
        <w:bottom w:val="none" w:sz="0" w:space="0" w:color="auto"/>
        <w:right w:val="none" w:sz="0" w:space="0" w:color="auto"/>
      </w:divBdr>
    </w:div>
    <w:div w:id="673803098">
      <w:bodyDiv w:val="1"/>
      <w:marLeft w:val="0"/>
      <w:marRight w:val="0"/>
      <w:marTop w:val="0"/>
      <w:marBottom w:val="0"/>
      <w:divBdr>
        <w:top w:val="none" w:sz="0" w:space="0" w:color="auto"/>
        <w:left w:val="none" w:sz="0" w:space="0" w:color="auto"/>
        <w:bottom w:val="none" w:sz="0" w:space="0" w:color="auto"/>
        <w:right w:val="none" w:sz="0" w:space="0" w:color="auto"/>
      </w:divBdr>
    </w:div>
    <w:div w:id="673842437">
      <w:bodyDiv w:val="1"/>
      <w:marLeft w:val="0"/>
      <w:marRight w:val="0"/>
      <w:marTop w:val="0"/>
      <w:marBottom w:val="0"/>
      <w:divBdr>
        <w:top w:val="none" w:sz="0" w:space="0" w:color="auto"/>
        <w:left w:val="none" w:sz="0" w:space="0" w:color="auto"/>
        <w:bottom w:val="none" w:sz="0" w:space="0" w:color="auto"/>
        <w:right w:val="none" w:sz="0" w:space="0" w:color="auto"/>
      </w:divBdr>
    </w:div>
    <w:div w:id="673918307">
      <w:bodyDiv w:val="1"/>
      <w:marLeft w:val="0"/>
      <w:marRight w:val="0"/>
      <w:marTop w:val="0"/>
      <w:marBottom w:val="0"/>
      <w:divBdr>
        <w:top w:val="none" w:sz="0" w:space="0" w:color="auto"/>
        <w:left w:val="none" w:sz="0" w:space="0" w:color="auto"/>
        <w:bottom w:val="none" w:sz="0" w:space="0" w:color="auto"/>
        <w:right w:val="none" w:sz="0" w:space="0" w:color="auto"/>
      </w:divBdr>
    </w:div>
    <w:div w:id="674068663">
      <w:bodyDiv w:val="1"/>
      <w:marLeft w:val="0"/>
      <w:marRight w:val="0"/>
      <w:marTop w:val="0"/>
      <w:marBottom w:val="0"/>
      <w:divBdr>
        <w:top w:val="none" w:sz="0" w:space="0" w:color="auto"/>
        <w:left w:val="none" w:sz="0" w:space="0" w:color="auto"/>
        <w:bottom w:val="none" w:sz="0" w:space="0" w:color="auto"/>
        <w:right w:val="none" w:sz="0" w:space="0" w:color="auto"/>
      </w:divBdr>
    </w:div>
    <w:div w:id="674184607">
      <w:bodyDiv w:val="1"/>
      <w:marLeft w:val="0"/>
      <w:marRight w:val="0"/>
      <w:marTop w:val="0"/>
      <w:marBottom w:val="0"/>
      <w:divBdr>
        <w:top w:val="none" w:sz="0" w:space="0" w:color="auto"/>
        <w:left w:val="none" w:sz="0" w:space="0" w:color="auto"/>
        <w:bottom w:val="none" w:sz="0" w:space="0" w:color="auto"/>
        <w:right w:val="none" w:sz="0" w:space="0" w:color="auto"/>
      </w:divBdr>
    </w:div>
    <w:div w:id="674186003">
      <w:bodyDiv w:val="1"/>
      <w:marLeft w:val="0"/>
      <w:marRight w:val="0"/>
      <w:marTop w:val="0"/>
      <w:marBottom w:val="0"/>
      <w:divBdr>
        <w:top w:val="none" w:sz="0" w:space="0" w:color="auto"/>
        <w:left w:val="none" w:sz="0" w:space="0" w:color="auto"/>
        <w:bottom w:val="none" w:sz="0" w:space="0" w:color="auto"/>
        <w:right w:val="none" w:sz="0" w:space="0" w:color="auto"/>
      </w:divBdr>
    </w:div>
    <w:div w:id="674190520">
      <w:bodyDiv w:val="1"/>
      <w:marLeft w:val="0"/>
      <w:marRight w:val="0"/>
      <w:marTop w:val="0"/>
      <w:marBottom w:val="0"/>
      <w:divBdr>
        <w:top w:val="none" w:sz="0" w:space="0" w:color="auto"/>
        <w:left w:val="none" w:sz="0" w:space="0" w:color="auto"/>
        <w:bottom w:val="none" w:sz="0" w:space="0" w:color="auto"/>
        <w:right w:val="none" w:sz="0" w:space="0" w:color="auto"/>
      </w:divBdr>
    </w:div>
    <w:div w:id="674265409">
      <w:bodyDiv w:val="1"/>
      <w:marLeft w:val="0"/>
      <w:marRight w:val="0"/>
      <w:marTop w:val="0"/>
      <w:marBottom w:val="0"/>
      <w:divBdr>
        <w:top w:val="none" w:sz="0" w:space="0" w:color="auto"/>
        <w:left w:val="none" w:sz="0" w:space="0" w:color="auto"/>
        <w:bottom w:val="none" w:sz="0" w:space="0" w:color="auto"/>
        <w:right w:val="none" w:sz="0" w:space="0" w:color="auto"/>
      </w:divBdr>
    </w:div>
    <w:div w:id="674265689">
      <w:bodyDiv w:val="1"/>
      <w:marLeft w:val="0"/>
      <w:marRight w:val="0"/>
      <w:marTop w:val="0"/>
      <w:marBottom w:val="0"/>
      <w:divBdr>
        <w:top w:val="none" w:sz="0" w:space="0" w:color="auto"/>
        <w:left w:val="none" w:sz="0" w:space="0" w:color="auto"/>
        <w:bottom w:val="none" w:sz="0" w:space="0" w:color="auto"/>
        <w:right w:val="none" w:sz="0" w:space="0" w:color="auto"/>
      </w:divBdr>
    </w:div>
    <w:div w:id="674457816">
      <w:bodyDiv w:val="1"/>
      <w:marLeft w:val="0"/>
      <w:marRight w:val="0"/>
      <w:marTop w:val="0"/>
      <w:marBottom w:val="0"/>
      <w:divBdr>
        <w:top w:val="none" w:sz="0" w:space="0" w:color="auto"/>
        <w:left w:val="none" w:sz="0" w:space="0" w:color="auto"/>
        <w:bottom w:val="none" w:sz="0" w:space="0" w:color="auto"/>
        <w:right w:val="none" w:sz="0" w:space="0" w:color="auto"/>
      </w:divBdr>
    </w:div>
    <w:div w:id="674500107">
      <w:bodyDiv w:val="1"/>
      <w:marLeft w:val="0"/>
      <w:marRight w:val="0"/>
      <w:marTop w:val="0"/>
      <w:marBottom w:val="0"/>
      <w:divBdr>
        <w:top w:val="none" w:sz="0" w:space="0" w:color="auto"/>
        <w:left w:val="none" w:sz="0" w:space="0" w:color="auto"/>
        <w:bottom w:val="none" w:sz="0" w:space="0" w:color="auto"/>
        <w:right w:val="none" w:sz="0" w:space="0" w:color="auto"/>
      </w:divBdr>
    </w:div>
    <w:div w:id="674528322">
      <w:bodyDiv w:val="1"/>
      <w:marLeft w:val="0"/>
      <w:marRight w:val="0"/>
      <w:marTop w:val="0"/>
      <w:marBottom w:val="0"/>
      <w:divBdr>
        <w:top w:val="none" w:sz="0" w:space="0" w:color="auto"/>
        <w:left w:val="none" w:sz="0" w:space="0" w:color="auto"/>
        <w:bottom w:val="none" w:sz="0" w:space="0" w:color="auto"/>
        <w:right w:val="none" w:sz="0" w:space="0" w:color="auto"/>
      </w:divBdr>
    </w:div>
    <w:div w:id="674697006">
      <w:bodyDiv w:val="1"/>
      <w:marLeft w:val="0"/>
      <w:marRight w:val="0"/>
      <w:marTop w:val="0"/>
      <w:marBottom w:val="0"/>
      <w:divBdr>
        <w:top w:val="none" w:sz="0" w:space="0" w:color="auto"/>
        <w:left w:val="none" w:sz="0" w:space="0" w:color="auto"/>
        <w:bottom w:val="none" w:sz="0" w:space="0" w:color="auto"/>
        <w:right w:val="none" w:sz="0" w:space="0" w:color="auto"/>
      </w:divBdr>
    </w:div>
    <w:div w:id="674721507">
      <w:bodyDiv w:val="1"/>
      <w:marLeft w:val="0"/>
      <w:marRight w:val="0"/>
      <w:marTop w:val="0"/>
      <w:marBottom w:val="0"/>
      <w:divBdr>
        <w:top w:val="none" w:sz="0" w:space="0" w:color="auto"/>
        <w:left w:val="none" w:sz="0" w:space="0" w:color="auto"/>
        <w:bottom w:val="none" w:sz="0" w:space="0" w:color="auto"/>
        <w:right w:val="none" w:sz="0" w:space="0" w:color="auto"/>
      </w:divBdr>
    </w:div>
    <w:div w:id="674722781">
      <w:bodyDiv w:val="1"/>
      <w:marLeft w:val="0"/>
      <w:marRight w:val="0"/>
      <w:marTop w:val="0"/>
      <w:marBottom w:val="0"/>
      <w:divBdr>
        <w:top w:val="none" w:sz="0" w:space="0" w:color="auto"/>
        <w:left w:val="none" w:sz="0" w:space="0" w:color="auto"/>
        <w:bottom w:val="none" w:sz="0" w:space="0" w:color="auto"/>
        <w:right w:val="none" w:sz="0" w:space="0" w:color="auto"/>
      </w:divBdr>
    </w:div>
    <w:div w:id="674766566">
      <w:bodyDiv w:val="1"/>
      <w:marLeft w:val="0"/>
      <w:marRight w:val="0"/>
      <w:marTop w:val="0"/>
      <w:marBottom w:val="0"/>
      <w:divBdr>
        <w:top w:val="none" w:sz="0" w:space="0" w:color="auto"/>
        <w:left w:val="none" w:sz="0" w:space="0" w:color="auto"/>
        <w:bottom w:val="none" w:sz="0" w:space="0" w:color="auto"/>
        <w:right w:val="none" w:sz="0" w:space="0" w:color="auto"/>
      </w:divBdr>
    </w:div>
    <w:div w:id="674769857">
      <w:bodyDiv w:val="1"/>
      <w:marLeft w:val="0"/>
      <w:marRight w:val="0"/>
      <w:marTop w:val="0"/>
      <w:marBottom w:val="0"/>
      <w:divBdr>
        <w:top w:val="none" w:sz="0" w:space="0" w:color="auto"/>
        <w:left w:val="none" w:sz="0" w:space="0" w:color="auto"/>
        <w:bottom w:val="none" w:sz="0" w:space="0" w:color="auto"/>
        <w:right w:val="none" w:sz="0" w:space="0" w:color="auto"/>
      </w:divBdr>
    </w:div>
    <w:div w:id="674839787">
      <w:bodyDiv w:val="1"/>
      <w:marLeft w:val="0"/>
      <w:marRight w:val="0"/>
      <w:marTop w:val="0"/>
      <w:marBottom w:val="0"/>
      <w:divBdr>
        <w:top w:val="none" w:sz="0" w:space="0" w:color="auto"/>
        <w:left w:val="none" w:sz="0" w:space="0" w:color="auto"/>
        <w:bottom w:val="none" w:sz="0" w:space="0" w:color="auto"/>
        <w:right w:val="none" w:sz="0" w:space="0" w:color="auto"/>
      </w:divBdr>
    </w:div>
    <w:div w:id="674921742">
      <w:bodyDiv w:val="1"/>
      <w:marLeft w:val="0"/>
      <w:marRight w:val="0"/>
      <w:marTop w:val="0"/>
      <w:marBottom w:val="0"/>
      <w:divBdr>
        <w:top w:val="none" w:sz="0" w:space="0" w:color="auto"/>
        <w:left w:val="none" w:sz="0" w:space="0" w:color="auto"/>
        <w:bottom w:val="none" w:sz="0" w:space="0" w:color="auto"/>
        <w:right w:val="none" w:sz="0" w:space="0" w:color="auto"/>
      </w:divBdr>
    </w:div>
    <w:div w:id="674959640">
      <w:bodyDiv w:val="1"/>
      <w:marLeft w:val="0"/>
      <w:marRight w:val="0"/>
      <w:marTop w:val="0"/>
      <w:marBottom w:val="0"/>
      <w:divBdr>
        <w:top w:val="none" w:sz="0" w:space="0" w:color="auto"/>
        <w:left w:val="none" w:sz="0" w:space="0" w:color="auto"/>
        <w:bottom w:val="none" w:sz="0" w:space="0" w:color="auto"/>
        <w:right w:val="none" w:sz="0" w:space="0" w:color="auto"/>
      </w:divBdr>
    </w:div>
    <w:div w:id="675109664">
      <w:bodyDiv w:val="1"/>
      <w:marLeft w:val="0"/>
      <w:marRight w:val="0"/>
      <w:marTop w:val="0"/>
      <w:marBottom w:val="0"/>
      <w:divBdr>
        <w:top w:val="none" w:sz="0" w:space="0" w:color="auto"/>
        <w:left w:val="none" w:sz="0" w:space="0" w:color="auto"/>
        <w:bottom w:val="none" w:sz="0" w:space="0" w:color="auto"/>
        <w:right w:val="none" w:sz="0" w:space="0" w:color="auto"/>
      </w:divBdr>
    </w:div>
    <w:div w:id="675301986">
      <w:bodyDiv w:val="1"/>
      <w:marLeft w:val="0"/>
      <w:marRight w:val="0"/>
      <w:marTop w:val="0"/>
      <w:marBottom w:val="0"/>
      <w:divBdr>
        <w:top w:val="none" w:sz="0" w:space="0" w:color="auto"/>
        <w:left w:val="none" w:sz="0" w:space="0" w:color="auto"/>
        <w:bottom w:val="none" w:sz="0" w:space="0" w:color="auto"/>
        <w:right w:val="none" w:sz="0" w:space="0" w:color="auto"/>
      </w:divBdr>
    </w:div>
    <w:div w:id="675352907">
      <w:bodyDiv w:val="1"/>
      <w:marLeft w:val="0"/>
      <w:marRight w:val="0"/>
      <w:marTop w:val="0"/>
      <w:marBottom w:val="0"/>
      <w:divBdr>
        <w:top w:val="none" w:sz="0" w:space="0" w:color="auto"/>
        <w:left w:val="none" w:sz="0" w:space="0" w:color="auto"/>
        <w:bottom w:val="none" w:sz="0" w:space="0" w:color="auto"/>
        <w:right w:val="none" w:sz="0" w:space="0" w:color="auto"/>
      </w:divBdr>
    </w:div>
    <w:div w:id="675570246">
      <w:bodyDiv w:val="1"/>
      <w:marLeft w:val="0"/>
      <w:marRight w:val="0"/>
      <w:marTop w:val="0"/>
      <w:marBottom w:val="0"/>
      <w:divBdr>
        <w:top w:val="none" w:sz="0" w:space="0" w:color="auto"/>
        <w:left w:val="none" w:sz="0" w:space="0" w:color="auto"/>
        <w:bottom w:val="none" w:sz="0" w:space="0" w:color="auto"/>
        <w:right w:val="none" w:sz="0" w:space="0" w:color="auto"/>
      </w:divBdr>
    </w:div>
    <w:div w:id="675614891">
      <w:bodyDiv w:val="1"/>
      <w:marLeft w:val="0"/>
      <w:marRight w:val="0"/>
      <w:marTop w:val="0"/>
      <w:marBottom w:val="0"/>
      <w:divBdr>
        <w:top w:val="none" w:sz="0" w:space="0" w:color="auto"/>
        <w:left w:val="none" w:sz="0" w:space="0" w:color="auto"/>
        <w:bottom w:val="none" w:sz="0" w:space="0" w:color="auto"/>
        <w:right w:val="none" w:sz="0" w:space="0" w:color="auto"/>
      </w:divBdr>
    </w:div>
    <w:div w:id="675766818">
      <w:bodyDiv w:val="1"/>
      <w:marLeft w:val="0"/>
      <w:marRight w:val="0"/>
      <w:marTop w:val="0"/>
      <w:marBottom w:val="0"/>
      <w:divBdr>
        <w:top w:val="none" w:sz="0" w:space="0" w:color="auto"/>
        <w:left w:val="none" w:sz="0" w:space="0" w:color="auto"/>
        <w:bottom w:val="none" w:sz="0" w:space="0" w:color="auto"/>
        <w:right w:val="none" w:sz="0" w:space="0" w:color="auto"/>
      </w:divBdr>
    </w:div>
    <w:div w:id="675886268">
      <w:bodyDiv w:val="1"/>
      <w:marLeft w:val="0"/>
      <w:marRight w:val="0"/>
      <w:marTop w:val="0"/>
      <w:marBottom w:val="0"/>
      <w:divBdr>
        <w:top w:val="none" w:sz="0" w:space="0" w:color="auto"/>
        <w:left w:val="none" w:sz="0" w:space="0" w:color="auto"/>
        <w:bottom w:val="none" w:sz="0" w:space="0" w:color="auto"/>
        <w:right w:val="none" w:sz="0" w:space="0" w:color="auto"/>
      </w:divBdr>
    </w:div>
    <w:div w:id="676032283">
      <w:bodyDiv w:val="1"/>
      <w:marLeft w:val="0"/>
      <w:marRight w:val="0"/>
      <w:marTop w:val="0"/>
      <w:marBottom w:val="0"/>
      <w:divBdr>
        <w:top w:val="none" w:sz="0" w:space="0" w:color="auto"/>
        <w:left w:val="none" w:sz="0" w:space="0" w:color="auto"/>
        <w:bottom w:val="none" w:sz="0" w:space="0" w:color="auto"/>
        <w:right w:val="none" w:sz="0" w:space="0" w:color="auto"/>
      </w:divBdr>
    </w:div>
    <w:div w:id="676079951">
      <w:bodyDiv w:val="1"/>
      <w:marLeft w:val="0"/>
      <w:marRight w:val="0"/>
      <w:marTop w:val="0"/>
      <w:marBottom w:val="0"/>
      <w:divBdr>
        <w:top w:val="none" w:sz="0" w:space="0" w:color="auto"/>
        <w:left w:val="none" w:sz="0" w:space="0" w:color="auto"/>
        <w:bottom w:val="none" w:sz="0" w:space="0" w:color="auto"/>
        <w:right w:val="none" w:sz="0" w:space="0" w:color="auto"/>
      </w:divBdr>
    </w:div>
    <w:div w:id="676083153">
      <w:bodyDiv w:val="1"/>
      <w:marLeft w:val="0"/>
      <w:marRight w:val="0"/>
      <w:marTop w:val="0"/>
      <w:marBottom w:val="0"/>
      <w:divBdr>
        <w:top w:val="none" w:sz="0" w:space="0" w:color="auto"/>
        <w:left w:val="none" w:sz="0" w:space="0" w:color="auto"/>
        <w:bottom w:val="none" w:sz="0" w:space="0" w:color="auto"/>
        <w:right w:val="none" w:sz="0" w:space="0" w:color="auto"/>
      </w:divBdr>
    </w:div>
    <w:div w:id="676229371">
      <w:bodyDiv w:val="1"/>
      <w:marLeft w:val="0"/>
      <w:marRight w:val="0"/>
      <w:marTop w:val="0"/>
      <w:marBottom w:val="0"/>
      <w:divBdr>
        <w:top w:val="none" w:sz="0" w:space="0" w:color="auto"/>
        <w:left w:val="none" w:sz="0" w:space="0" w:color="auto"/>
        <w:bottom w:val="none" w:sz="0" w:space="0" w:color="auto"/>
        <w:right w:val="none" w:sz="0" w:space="0" w:color="auto"/>
      </w:divBdr>
    </w:div>
    <w:div w:id="676344008">
      <w:bodyDiv w:val="1"/>
      <w:marLeft w:val="0"/>
      <w:marRight w:val="0"/>
      <w:marTop w:val="0"/>
      <w:marBottom w:val="0"/>
      <w:divBdr>
        <w:top w:val="none" w:sz="0" w:space="0" w:color="auto"/>
        <w:left w:val="none" w:sz="0" w:space="0" w:color="auto"/>
        <w:bottom w:val="none" w:sz="0" w:space="0" w:color="auto"/>
        <w:right w:val="none" w:sz="0" w:space="0" w:color="auto"/>
      </w:divBdr>
    </w:div>
    <w:div w:id="676427752">
      <w:bodyDiv w:val="1"/>
      <w:marLeft w:val="0"/>
      <w:marRight w:val="0"/>
      <w:marTop w:val="0"/>
      <w:marBottom w:val="0"/>
      <w:divBdr>
        <w:top w:val="none" w:sz="0" w:space="0" w:color="auto"/>
        <w:left w:val="none" w:sz="0" w:space="0" w:color="auto"/>
        <w:bottom w:val="none" w:sz="0" w:space="0" w:color="auto"/>
        <w:right w:val="none" w:sz="0" w:space="0" w:color="auto"/>
      </w:divBdr>
    </w:div>
    <w:div w:id="676620549">
      <w:bodyDiv w:val="1"/>
      <w:marLeft w:val="0"/>
      <w:marRight w:val="0"/>
      <w:marTop w:val="0"/>
      <w:marBottom w:val="0"/>
      <w:divBdr>
        <w:top w:val="none" w:sz="0" w:space="0" w:color="auto"/>
        <w:left w:val="none" w:sz="0" w:space="0" w:color="auto"/>
        <w:bottom w:val="none" w:sz="0" w:space="0" w:color="auto"/>
        <w:right w:val="none" w:sz="0" w:space="0" w:color="auto"/>
      </w:divBdr>
    </w:div>
    <w:div w:id="676663310">
      <w:bodyDiv w:val="1"/>
      <w:marLeft w:val="0"/>
      <w:marRight w:val="0"/>
      <w:marTop w:val="0"/>
      <w:marBottom w:val="0"/>
      <w:divBdr>
        <w:top w:val="none" w:sz="0" w:space="0" w:color="auto"/>
        <w:left w:val="none" w:sz="0" w:space="0" w:color="auto"/>
        <w:bottom w:val="none" w:sz="0" w:space="0" w:color="auto"/>
        <w:right w:val="none" w:sz="0" w:space="0" w:color="auto"/>
      </w:divBdr>
    </w:div>
    <w:div w:id="676732411">
      <w:bodyDiv w:val="1"/>
      <w:marLeft w:val="0"/>
      <w:marRight w:val="0"/>
      <w:marTop w:val="0"/>
      <w:marBottom w:val="0"/>
      <w:divBdr>
        <w:top w:val="none" w:sz="0" w:space="0" w:color="auto"/>
        <w:left w:val="none" w:sz="0" w:space="0" w:color="auto"/>
        <w:bottom w:val="none" w:sz="0" w:space="0" w:color="auto"/>
        <w:right w:val="none" w:sz="0" w:space="0" w:color="auto"/>
      </w:divBdr>
    </w:div>
    <w:div w:id="676738172">
      <w:bodyDiv w:val="1"/>
      <w:marLeft w:val="0"/>
      <w:marRight w:val="0"/>
      <w:marTop w:val="0"/>
      <w:marBottom w:val="0"/>
      <w:divBdr>
        <w:top w:val="none" w:sz="0" w:space="0" w:color="auto"/>
        <w:left w:val="none" w:sz="0" w:space="0" w:color="auto"/>
        <w:bottom w:val="none" w:sz="0" w:space="0" w:color="auto"/>
        <w:right w:val="none" w:sz="0" w:space="0" w:color="auto"/>
      </w:divBdr>
    </w:div>
    <w:div w:id="676738395">
      <w:bodyDiv w:val="1"/>
      <w:marLeft w:val="0"/>
      <w:marRight w:val="0"/>
      <w:marTop w:val="0"/>
      <w:marBottom w:val="0"/>
      <w:divBdr>
        <w:top w:val="none" w:sz="0" w:space="0" w:color="auto"/>
        <w:left w:val="none" w:sz="0" w:space="0" w:color="auto"/>
        <w:bottom w:val="none" w:sz="0" w:space="0" w:color="auto"/>
        <w:right w:val="none" w:sz="0" w:space="0" w:color="auto"/>
      </w:divBdr>
    </w:div>
    <w:div w:id="677002659">
      <w:bodyDiv w:val="1"/>
      <w:marLeft w:val="0"/>
      <w:marRight w:val="0"/>
      <w:marTop w:val="0"/>
      <w:marBottom w:val="0"/>
      <w:divBdr>
        <w:top w:val="none" w:sz="0" w:space="0" w:color="auto"/>
        <w:left w:val="none" w:sz="0" w:space="0" w:color="auto"/>
        <w:bottom w:val="none" w:sz="0" w:space="0" w:color="auto"/>
        <w:right w:val="none" w:sz="0" w:space="0" w:color="auto"/>
      </w:divBdr>
    </w:div>
    <w:div w:id="677082686">
      <w:bodyDiv w:val="1"/>
      <w:marLeft w:val="0"/>
      <w:marRight w:val="0"/>
      <w:marTop w:val="0"/>
      <w:marBottom w:val="0"/>
      <w:divBdr>
        <w:top w:val="none" w:sz="0" w:space="0" w:color="auto"/>
        <w:left w:val="none" w:sz="0" w:space="0" w:color="auto"/>
        <w:bottom w:val="none" w:sz="0" w:space="0" w:color="auto"/>
        <w:right w:val="none" w:sz="0" w:space="0" w:color="auto"/>
      </w:divBdr>
    </w:div>
    <w:div w:id="677273817">
      <w:bodyDiv w:val="1"/>
      <w:marLeft w:val="0"/>
      <w:marRight w:val="0"/>
      <w:marTop w:val="0"/>
      <w:marBottom w:val="0"/>
      <w:divBdr>
        <w:top w:val="none" w:sz="0" w:space="0" w:color="auto"/>
        <w:left w:val="none" w:sz="0" w:space="0" w:color="auto"/>
        <w:bottom w:val="none" w:sz="0" w:space="0" w:color="auto"/>
        <w:right w:val="none" w:sz="0" w:space="0" w:color="auto"/>
      </w:divBdr>
    </w:div>
    <w:div w:id="677543170">
      <w:bodyDiv w:val="1"/>
      <w:marLeft w:val="0"/>
      <w:marRight w:val="0"/>
      <w:marTop w:val="0"/>
      <w:marBottom w:val="0"/>
      <w:divBdr>
        <w:top w:val="none" w:sz="0" w:space="0" w:color="auto"/>
        <w:left w:val="none" w:sz="0" w:space="0" w:color="auto"/>
        <w:bottom w:val="none" w:sz="0" w:space="0" w:color="auto"/>
        <w:right w:val="none" w:sz="0" w:space="0" w:color="auto"/>
      </w:divBdr>
    </w:div>
    <w:div w:id="677655827">
      <w:bodyDiv w:val="1"/>
      <w:marLeft w:val="0"/>
      <w:marRight w:val="0"/>
      <w:marTop w:val="0"/>
      <w:marBottom w:val="0"/>
      <w:divBdr>
        <w:top w:val="none" w:sz="0" w:space="0" w:color="auto"/>
        <w:left w:val="none" w:sz="0" w:space="0" w:color="auto"/>
        <w:bottom w:val="none" w:sz="0" w:space="0" w:color="auto"/>
        <w:right w:val="none" w:sz="0" w:space="0" w:color="auto"/>
      </w:divBdr>
    </w:div>
    <w:div w:id="677856317">
      <w:bodyDiv w:val="1"/>
      <w:marLeft w:val="0"/>
      <w:marRight w:val="0"/>
      <w:marTop w:val="0"/>
      <w:marBottom w:val="0"/>
      <w:divBdr>
        <w:top w:val="none" w:sz="0" w:space="0" w:color="auto"/>
        <w:left w:val="none" w:sz="0" w:space="0" w:color="auto"/>
        <w:bottom w:val="none" w:sz="0" w:space="0" w:color="auto"/>
        <w:right w:val="none" w:sz="0" w:space="0" w:color="auto"/>
      </w:divBdr>
    </w:div>
    <w:div w:id="677971756">
      <w:bodyDiv w:val="1"/>
      <w:marLeft w:val="0"/>
      <w:marRight w:val="0"/>
      <w:marTop w:val="0"/>
      <w:marBottom w:val="0"/>
      <w:divBdr>
        <w:top w:val="none" w:sz="0" w:space="0" w:color="auto"/>
        <w:left w:val="none" w:sz="0" w:space="0" w:color="auto"/>
        <w:bottom w:val="none" w:sz="0" w:space="0" w:color="auto"/>
        <w:right w:val="none" w:sz="0" w:space="0" w:color="auto"/>
      </w:divBdr>
    </w:div>
    <w:div w:id="678048655">
      <w:bodyDiv w:val="1"/>
      <w:marLeft w:val="0"/>
      <w:marRight w:val="0"/>
      <w:marTop w:val="0"/>
      <w:marBottom w:val="0"/>
      <w:divBdr>
        <w:top w:val="none" w:sz="0" w:space="0" w:color="auto"/>
        <w:left w:val="none" w:sz="0" w:space="0" w:color="auto"/>
        <w:bottom w:val="none" w:sz="0" w:space="0" w:color="auto"/>
        <w:right w:val="none" w:sz="0" w:space="0" w:color="auto"/>
      </w:divBdr>
    </w:div>
    <w:div w:id="678116805">
      <w:bodyDiv w:val="1"/>
      <w:marLeft w:val="0"/>
      <w:marRight w:val="0"/>
      <w:marTop w:val="0"/>
      <w:marBottom w:val="0"/>
      <w:divBdr>
        <w:top w:val="none" w:sz="0" w:space="0" w:color="auto"/>
        <w:left w:val="none" w:sz="0" w:space="0" w:color="auto"/>
        <w:bottom w:val="none" w:sz="0" w:space="0" w:color="auto"/>
        <w:right w:val="none" w:sz="0" w:space="0" w:color="auto"/>
      </w:divBdr>
    </w:div>
    <w:div w:id="678308987">
      <w:bodyDiv w:val="1"/>
      <w:marLeft w:val="0"/>
      <w:marRight w:val="0"/>
      <w:marTop w:val="0"/>
      <w:marBottom w:val="0"/>
      <w:divBdr>
        <w:top w:val="none" w:sz="0" w:space="0" w:color="auto"/>
        <w:left w:val="none" w:sz="0" w:space="0" w:color="auto"/>
        <w:bottom w:val="none" w:sz="0" w:space="0" w:color="auto"/>
        <w:right w:val="none" w:sz="0" w:space="0" w:color="auto"/>
      </w:divBdr>
    </w:div>
    <w:div w:id="678309622">
      <w:bodyDiv w:val="1"/>
      <w:marLeft w:val="0"/>
      <w:marRight w:val="0"/>
      <w:marTop w:val="0"/>
      <w:marBottom w:val="0"/>
      <w:divBdr>
        <w:top w:val="none" w:sz="0" w:space="0" w:color="auto"/>
        <w:left w:val="none" w:sz="0" w:space="0" w:color="auto"/>
        <w:bottom w:val="none" w:sz="0" w:space="0" w:color="auto"/>
        <w:right w:val="none" w:sz="0" w:space="0" w:color="auto"/>
      </w:divBdr>
    </w:div>
    <w:div w:id="678389833">
      <w:bodyDiv w:val="1"/>
      <w:marLeft w:val="0"/>
      <w:marRight w:val="0"/>
      <w:marTop w:val="0"/>
      <w:marBottom w:val="0"/>
      <w:divBdr>
        <w:top w:val="none" w:sz="0" w:space="0" w:color="auto"/>
        <w:left w:val="none" w:sz="0" w:space="0" w:color="auto"/>
        <w:bottom w:val="none" w:sz="0" w:space="0" w:color="auto"/>
        <w:right w:val="none" w:sz="0" w:space="0" w:color="auto"/>
      </w:divBdr>
    </w:div>
    <w:div w:id="678502259">
      <w:bodyDiv w:val="1"/>
      <w:marLeft w:val="0"/>
      <w:marRight w:val="0"/>
      <w:marTop w:val="0"/>
      <w:marBottom w:val="0"/>
      <w:divBdr>
        <w:top w:val="none" w:sz="0" w:space="0" w:color="auto"/>
        <w:left w:val="none" w:sz="0" w:space="0" w:color="auto"/>
        <w:bottom w:val="none" w:sz="0" w:space="0" w:color="auto"/>
        <w:right w:val="none" w:sz="0" w:space="0" w:color="auto"/>
      </w:divBdr>
    </w:div>
    <w:div w:id="678579343">
      <w:bodyDiv w:val="1"/>
      <w:marLeft w:val="0"/>
      <w:marRight w:val="0"/>
      <w:marTop w:val="0"/>
      <w:marBottom w:val="0"/>
      <w:divBdr>
        <w:top w:val="none" w:sz="0" w:space="0" w:color="auto"/>
        <w:left w:val="none" w:sz="0" w:space="0" w:color="auto"/>
        <w:bottom w:val="none" w:sz="0" w:space="0" w:color="auto"/>
        <w:right w:val="none" w:sz="0" w:space="0" w:color="auto"/>
      </w:divBdr>
    </w:div>
    <w:div w:id="678580240">
      <w:bodyDiv w:val="1"/>
      <w:marLeft w:val="0"/>
      <w:marRight w:val="0"/>
      <w:marTop w:val="0"/>
      <w:marBottom w:val="0"/>
      <w:divBdr>
        <w:top w:val="none" w:sz="0" w:space="0" w:color="auto"/>
        <w:left w:val="none" w:sz="0" w:space="0" w:color="auto"/>
        <w:bottom w:val="none" w:sz="0" w:space="0" w:color="auto"/>
        <w:right w:val="none" w:sz="0" w:space="0" w:color="auto"/>
      </w:divBdr>
    </w:div>
    <w:div w:id="678580396">
      <w:bodyDiv w:val="1"/>
      <w:marLeft w:val="0"/>
      <w:marRight w:val="0"/>
      <w:marTop w:val="0"/>
      <w:marBottom w:val="0"/>
      <w:divBdr>
        <w:top w:val="none" w:sz="0" w:space="0" w:color="auto"/>
        <w:left w:val="none" w:sz="0" w:space="0" w:color="auto"/>
        <w:bottom w:val="none" w:sz="0" w:space="0" w:color="auto"/>
        <w:right w:val="none" w:sz="0" w:space="0" w:color="auto"/>
      </w:divBdr>
    </w:div>
    <w:div w:id="678586565">
      <w:bodyDiv w:val="1"/>
      <w:marLeft w:val="0"/>
      <w:marRight w:val="0"/>
      <w:marTop w:val="0"/>
      <w:marBottom w:val="0"/>
      <w:divBdr>
        <w:top w:val="none" w:sz="0" w:space="0" w:color="auto"/>
        <w:left w:val="none" w:sz="0" w:space="0" w:color="auto"/>
        <w:bottom w:val="none" w:sz="0" w:space="0" w:color="auto"/>
        <w:right w:val="none" w:sz="0" w:space="0" w:color="auto"/>
      </w:divBdr>
    </w:div>
    <w:div w:id="678625416">
      <w:bodyDiv w:val="1"/>
      <w:marLeft w:val="0"/>
      <w:marRight w:val="0"/>
      <w:marTop w:val="0"/>
      <w:marBottom w:val="0"/>
      <w:divBdr>
        <w:top w:val="none" w:sz="0" w:space="0" w:color="auto"/>
        <w:left w:val="none" w:sz="0" w:space="0" w:color="auto"/>
        <w:bottom w:val="none" w:sz="0" w:space="0" w:color="auto"/>
        <w:right w:val="none" w:sz="0" w:space="0" w:color="auto"/>
      </w:divBdr>
    </w:div>
    <w:div w:id="678701046">
      <w:bodyDiv w:val="1"/>
      <w:marLeft w:val="0"/>
      <w:marRight w:val="0"/>
      <w:marTop w:val="0"/>
      <w:marBottom w:val="0"/>
      <w:divBdr>
        <w:top w:val="none" w:sz="0" w:space="0" w:color="auto"/>
        <w:left w:val="none" w:sz="0" w:space="0" w:color="auto"/>
        <w:bottom w:val="none" w:sz="0" w:space="0" w:color="auto"/>
        <w:right w:val="none" w:sz="0" w:space="0" w:color="auto"/>
      </w:divBdr>
    </w:div>
    <w:div w:id="678772583">
      <w:bodyDiv w:val="1"/>
      <w:marLeft w:val="0"/>
      <w:marRight w:val="0"/>
      <w:marTop w:val="0"/>
      <w:marBottom w:val="0"/>
      <w:divBdr>
        <w:top w:val="none" w:sz="0" w:space="0" w:color="auto"/>
        <w:left w:val="none" w:sz="0" w:space="0" w:color="auto"/>
        <w:bottom w:val="none" w:sz="0" w:space="0" w:color="auto"/>
        <w:right w:val="none" w:sz="0" w:space="0" w:color="auto"/>
      </w:divBdr>
    </w:div>
    <w:div w:id="678773423">
      <w:bodyDiv w:val="1"/>
      <w:marLeft w:val="0"/>
      <w:marRight w:val="0"/>
      <w:marTop w:val="0"/>
      <w:marBottom w:val="0"/>
      <w:divBdr>
        <w:top w:val="none" w:sz="0" w:space="0" w:color="auto"/>
        <w:left w:val="none" w:sz="0" w:space="0" w:color="auto"/>
        <w:bottom w:val="none" w:sz="0" w:space="0" w:color="auto"/>
        <w:right w:val="none" w:sz="0" w:space="0" w:color="auto"/>
      </w:divBdr>
    </w:div>
    <w:div w:id="678776415">
      <w:bodyDiv w:val="1"/>
      <w:marLeft w:val="0"/>
      <w:marRight w:val="0"/>
      <w:marTop w:val="0"/>
      <w:marBottom w:val="0"/>
      <w:divBdr>
        <w:top w:val="none" w:sz="0" w:space="0" w:color="auto"/>
        <w:left w:val="none" w:sz="0" w:space="0" w:color="auto"/>
        <w:bottom w:val="none" w:sz="0" w:space="0" w:color="auto"/>
        <w:right w:val="none" w:sz="0" w:space="0" w:color="auto"/>
      </w:divBdr>
    </w:div>
    <w:div w:id="678888885">
      <w:bodyDiv w:val="1"/>
      <w:marLeft w:val="0"/>
      <w:marRight w:val="0"/>
      <w:marTop w:val="0"/>
      <w:marBottom w:val="0"/>
      <w:divBdr>
        <w:top w:val="none" w:sz="0" w:space="0" w:color="auto"/>
        <w:left w:val="none" w:sz="0" w:space="0" w:color="auto"/>
        <w:bottom w:val="none" w:sz="0" w:space="0" w:color="auto"/>
        <w:right w:val="none" w:sz="0" w:space="0" w:color="auto"/>
      </w:divBdr>
    </w:div>
    <w:div w:id="678895692">
      <w:bodyDiv w:val="1"/>
      <w:marLeft w:val="0"/>
      <w:marRight w:val="0"/>
      <w:marTop w:val="0"/>
      <w:marBottom w:val="0"/>
      <w:divBdr>
        <w:top w:val="none" w:sz="0" w:space="0" w:color="auto"/>
        <w:left w:val="none" w:sz="0" w:space="0" w:color="auto"/>
        <w:bottom w:val="none" w:sz="0" w:space="0" w:color="auto"/>
        <w:right w:val="none" w:sz="0" w:space="0" w:color="auto"/>
      </w:divBdr>
    </w:div>
    <w:div w:id="679041592">
      <w:bodyDiv w:val="1"/>
      <w:marLeft w:val="0"/>
      <w:marRight w:val="0"/>
      <w:marTop w:val="0"/>
      <w:marBottom w:val="0"/>
      <w:divBdr>
        <w:top w:val="none" w:sz="0" w:space="0" w:color="auto"/>
        <w:left w:val="none" w:sz="0" w:space="0" w:color="auto"/>
        <w:bottom w:val="none" w:sz="0" w:space="0" w:color="auto"/>
        <w:right w:val="none" w:sz="0" w:space="0" w:color="auto"/>
      </w:divBdr>
    </w:div>
    <w:div w:id="679238004">
      <w:bodyDiv w:val="1"/>
      <w:marLeft w:val="0"/>
      <w:marRight w:val="0"/>
      <w:marTop w:val="0"/>
      <w:marBottom w:val="0"/>
      <w:divBdr>
        <w:top w:val="none" w:sz="0" w:space="0" w:color="auto"/>
        <w:left w:val="none" w:sz="0" w:space="0" w:color="auto"/>
        <w:bottom w:val="none" w:sz="0" w:space="0" w:color="auto"/>
        <w:right w:val="none" w:sz="0" w:space="0" w:color="auto"/>
      </w:divBdr>
    </w:div>
    <w:div w:id="679283571">
      <w:bodyDiv w:val="1"/>
      <w:marLeft w:val="0"/>
      <w:marRight w:val="0"/>
      <w:marTop w:val="0"/>
      <w:marBottom w:val="0"/>
      <w:divBdr>
        <w:top w:val="none" w:sz="0" w:space="0" w:color="auto"/>
        <w:left w:val="none" w:sz="0" w:space="0" w:color="auto"/>
        <w:bottom w:val="none" w:sz="0" w:space="0" w:color="auto"/>
        <w:right w:val="none" w:sz="0" w:space="0" w:color="auto"/>
      </w:divBdr>
    </w:div>
    <w:div w:id="679308957">
      <w:bodyDiv w:val="1"/>
      <w:marLeft w:val="0"/>
      <w:marRight w:val="0"/>
      <w:marTop w:val="0"/>
      <w:marBottom w:val="0"/>
      <w:divBdr>
        <w:top w:val="none" w:sz="0" w:space="0" w:color="auto"/>
        <w:left w:val="none" w:sz="0" w:space="0" w:color="auto"/>
        <w:bottom w:val="none" w:sz="0" w:space="0" w:color="auto"/>
        <w:right w:val="none" w:sz="0" w:space="0" w:color="auto"/>
      </w:divBdr>
    </w:div>
    <w:div w:id="679309704">
      <w:bodyDiv w:val="1"/>
      <w:marLeft w:val="0"/>
      <w:marRight w:val="0"/>
      <w:marTop w:val="0"/>
      <w:marBottom w:val="0"/>
      <w:divBdr>
        <w:top w:val="none" w:sz="0" w:space="0" w:color="auto"/>
        <w:left w:val="none" w:sz="0" w:space="0" w:color="auto"/>
        <w:bottom w:val="none" w:sz="0" w:space="0" w:color="auto"/>
        <w:right w:val="none" w:sz="0" w:space="0" w:color="auto"/>
      </w:divBdr>
    </w:div>
    <w:div w:id="679430228">
      <w:bodyDiv w:val="1"/>
      <w:marLeft w:val="0"/>
      <w:marRight w:val="0"/>
      <w:marTop w:val="0"/>
      <w:marBottom w:val="0"/>
      <w:divBdr>
        <w:top w:val="none" w:sz="0" w:space="0" w:color="auto"/>
        <w:left w:val="none" w:sz="0" w:space="0" w:color="auto"/>
        <w:bottom w:val="none" w:sz="0" w:space="0" w:color="auto"/>
        <w:right w:val="none" w:sz="0" w:space="0" w:color="auto"/>
      </w:divBdr>
    </w:div>
    <w:div w:id="679551019">
      <w:bodyDiv w:val="1"/>
      <w:marLeft w:val="0"/>
      <w:marRight w:val="0"/>
      <w:marTop w:val="0"/>
      <w:marBottom w:val="0"/>
      <w:divBdr>
        <w:top w:val="none" w:sz="0" w:space="0" w:color="auto"/>
        <w:left w:val="none" w:sz="0" w:space="0" w:color="auto"/>
        <w:bottom w:val="none" w:sz="0" w:space="0" w:color="auto"/>
        <w:right w:val="none" w:sz="0" w:space="0" w:color="auto"/>
      </w:divBdr>
    </w:div>
    <w:div w:id="679551675">
      <w:bodyDiv w:val="1"/>
      <w:marLeft w:val="0"/>
      <w:marRight w:val="0"/>
      <w:marTop w:val="0"/>
      <w:marBottom w:val="0"/>
      <w:divBdr>
        <w:top w:val="none" w:sz="0" w:space="0" w:color="auto"/>
        <w:left w:val="none" w:sz="0" w:space="0" w:color="auto"/>
        <w:bottom w:val="none" w:sz="0" w:space="0" w:color="auto"/>
        <w:right w:val="none" w:sz="0" w:space="0" w:color="auto"/>
      </w:divBdr>
    </w:div>
    <w:div w:id="679698845">
      <w:bodyDiv w:val="1"/>
      <w:marLeft w:val="0"/>
      <w:marRight w:val="0"/>
      <w:marTop w:val="0"/>
      <w:marBottom w:val="0"/>
      <w:divBdr>
        <w:top w:val="none" w:sz="0" w:space="0" w:color="auto"/>
        <w:left w:val="none" w:sz="0" w:space="0" w:color="auto"/>
        <w:bottom w:val="none" w:sz="0" w:space="0" w:color="auto"/>
        <w:right w:val="none" w:sz="0" w:space="0" w:color="auto"/>
      </w:divBdr>
    </w:div>
    <w:div w:id="680089734">
      <w:bodyDiv w:val="1"/>
      <w:marLeft w:val="0"/>
      <w:marRight w:val="0"/>
      <w:marTop w:val="0"/>
      <w:marBottom w:val="0"/>
      <w:divBdr>
        <w:top w:val="none" w:sz="0" w:space="0" w:color="auto"/>
        <w:left w:val="none" w:sz="0" w:space="0" w:color="auto"/>
        <w:bottom w:val="none" w:sz="0" w:space="0" w:color="auto"/>
        <w:right w:val="none" w:sz="0" w:space="0" w:color="auto"/>
      </w:divBdr>
    </w:div>
    <w:div w:id="680090028">
      <w:bodyDiv w:val="1"/>
      <w:marLeft w:val="0"/>
      <w:marRight w:val="0"/>
      <w:marTop w:val="0"/>
      <w:marBottom w:val="0"/>
      <w:divBdr>
        <w:top w:val="none" w:sz="0" w:space="0" w:color="auto"/>
        <w:left w:val="none" w:sz="0" w:space="0" w:color="auto"/>
        <w:bottom w:val="none" w:sz="0" w:space="0" w:color="auto"/>
        <w:right w:val="none" w:sz="0" w:space="0" w:color="auto"/>
      </w:divBdr>
    </w:div>
    <w:div w:id="680161914">
      <w:bodyDiv w:val="1"/>
      <w:marLeft w:val="0"/>
      <w:marRight w:val="0"/>
      <w:marTop w:val="0"/>
      <w:marBottom w:val="0"/>
      <w:divBdr>
        <w:top w:val="none" w:sz="0" w:space="0" w:color="auto"/>
        <w:left w:val="none" w:sz="0" w:space="0" w:color="auto"/>
        <w:bottom w:val="none" w:sz="0" w:space="0" w:color="auto"/>
        <w:right w:val="none" w:sz="0" w:space="0" w:color="auto"/>
      </w:divBdr>
    </w:div>
    <w:div w:id="680353043">
      <w:bodyDiv w:val="1"/>
      <w:marLeft w:val="0"/>
      <w:marRight w:val="0"/>
      <w:marTop w:val="0"/>
      <w:marBottom w:val="0"/>
      <w:divBdr>
        <w:top w:val="none" w:sz="0" w:space="0" w:color="auto"/>
        <w:left w:val="none" w:sz="0" w:space="0" w:color="auto"/>
        <w:bottom w:val="none" w:sz="0" w:space="0" w:color="auto"/>
        <w:right w:val="none" w:sz="0" w:space="0" w:color="auto"/>
      </w:divBdr>
    </w:div>
    <w:div w:id="680474063">
      <w:bodyDiv w:val="1"/>
      <w:marLeft w:val="0"/>
      <w:marRight w:val="0"/>
      <w:marTop w:val="0"/>
      <w:marBottom w:val="0"/>
      <w:divBdr>
        <w:top w:val="none" w:sz="0" w:space="0" w:color="auto"/>
        <w:left w:val="none" w:sz="0" w:space="0" w:color="auto"/>
        <w:bottom w:val="none" w:sz="0" w:space="0" w:color="auto"/>
        <w:right w:val="none" w:sz="0" w:space="0" w:color="auto"/>
      </w:divBdr>
    </w:div>
    <w:div w:id="680622923">
      <w:bodyDiv w:val="1"/>
      <w:marLeft w:val="0"/>
      <w:marRight w:val="0"/>
      <w:marTop w:val="0"/>
      <w:marBottom w:val="0"/>
      <w:divBdr>
        <w:top w:val="none" w:sz="0" w:space="0" w:color="auto"/>
        <w:left w:val="none" w:sz="0" w:space="0" w:color="auto"/>
        <w:bottom w:val="none" w:sz="0" w:space="0" w:color="auto"/>
        <w:right w:val="none" w:sz="0" w:space="0" w:color="auto"/>
      </w:divBdr>
    </w:div>
    <w:div w:id="680664822">
      <w:bodyDiv w:val="1"/>
      <w:marLeft w:val="0"/>
      <w:marRight w:val="0"/>
      <w:marTop w:val="0"/>
      <w:marBottom w:val="0"/>
      <w:divBdr>
        <w:top w:val="none" w:sz="0" w:space="0" w:color="auto"/>
        <w:left w:val="none" w:sz="0" w:space="0" w:color="auto"/>
        <w:bottom w:val="none" w:sz="0" w:space="0" w:color="auto"/>
        <w:right w:val="none" w:sz="0" w:space="0" w:color="auto"/>
      </w:divBdr>
    </w:div>
    <w:div w:id="680745635">
      <w:bodyDiv w:val="1"/>
      <w:marLeft w:val="0"/>
      <w:marRight w:val="0"/>
      <w:marTop w:val="0"/>
      <w:marBottom w:val="0"/>
      <w:divBdr>
        <w:top w:val="none" w:sz="0" w:space="0" w:color="auto"/>
        <w:left w:val="none" w:sz="0" w:space="0" w:color="auto"/>
        <w:bottom w:val="none" w:sz="0" w:space="0" w:color="auto"/>
        <w:right w:val="none" w:sz="0" w:space="0" w:color="auto"/>
      </w:divBdr>
    </w:div>
    <w:div w:id="680930089">
      <w:bodyDiv w:val="1"/>
      <w:marLeft w:val="0"/>
      <w:marRight w:val="0"/>
      <w:marTop w:val="0"/>
      <w:marBottom w:val="0"/>
      <w:divBdr>
        <w:top w:val="none" w:sz="0" w:space="0" w:color="auto"/>
        <w:left w:val="none" w:sz="0" w:space="0" w:color="auto"/>
        <w:bottom w:val="none" w:sz="0" w:space="0" w:color="auto"/>
        <w:right w:val="none" w:sz="0" w:space="0" w:color="auto"/>
      </w:divBdr>
    </w:div>
    <w:div w:id="680935210">
      <w:bodyDiv w:val="1"/>
      <w:marLeft w:val="0"/>
      <w:marRight w:val="0"/>
      <w:marTop w:val="0"/>
      <w:marBottom w:val="0"/>
      <w:divBdr>
        <w:top w:val="none" w:sz="0" w:space="0" w:color="auto"/>
        <w:left w:val="none" w:sz="0" w:space="0" w:color="auto"/>
        <w:bottom w:val="none" w:sz="0" w:space="0" w:color="auto"/>
        <w:right w:val="none" w:sz="0" w:space="0" w:color="auto"/>
      </w:divBdr>
    </w:div>
    <w:div w:id="680937216">
      <w:bodyDiv w:val="1"/>
      <w:marLeft w:val="0"/>
      <w:marRight w:val="0"/>
      <w:marTop w:val="0"/>
      <w:marBottom w:val="0"/>
      <w:divBdr>
        <w:top w:val="none" w:sz="0" w:space="0" w:color="auto"/>
        <w:left w:val="none" w:sz="0" w:space="0" w:color="auto"/>
        <w:bottom w:val="none" w:sz="0" w:space="0" w:color="auto"/>
        <w:right w:val="none" w:sz="0" w:space="0" w:color="auto"/>
      </w:divBdr>
    </w:div>
    <w:div w:id="680939349">
      <w:bodyDiv w:val="1"/>
      <w:marLeft w:val="0"/>
      <w:marRight w:val="0"/>
      <w:marTop w:val="0"/>
      <w:marBottom w:val="0"/>
      <w:divBdr>
        <w:top w:val="none" w:sz="0" w:space="0" w:color="auto"/>
        <w:left w:val="none" w:sz="0" w:space="0" w:color="auto"/>
        <w:bottom w:val="none" w:sz="0" w:space="0" w:color="auto"/>
        <w:right w:val="none" w:sz="0" w:space="0" w:color="auto"/>
      </w:divBdr>
    </w:div>
    <w:div w:id="680939407">
      <w:bodyDiv w:val="1"/>
      <w:marLeft w:val="0"/>
      <w:marRight w:val="0"/>
      <w:marTop w:val="0"/>
      <w:marBottom w:val="0"/>
      <w:divBdr>
        <w:top w:val="none" w:sz="0" w:space="0" w:color="auto"/>
        <w:left w:val="none" w:sz="0" w:space="0" w:color="auto"/>
        <w:bottom w:val="none" w:sz="0" w:space="0" w:color="auto"/>
        <w:right w:val="none" w:sz="0" w:space="0" w:color="auto"/>
      </w:divBdr>
    </w:div>
    <w:div w:id="681055004">
      <w:bodyDiv w:val="1"/>
      <w:marLeft w:val="0"/>
      <w:marRight w:val="0"/>
      <w:marTop w:val="0"/>
      <w:marBottom w:val="0"/>
      <w:divBdr>
        <w:top w:val="none" w:sz="0" w:space="0" w:color="auto"/>
        <w:left w:val="none" w:sz="0" w:space="0" w:color="auto"/>
        <w:bottom w:val="none" w:sz="0" w:space="0" w:color="auto"/>
        <w:right w:val="none" w:sz="0" w:space="0" w:color="auto"/>
      </w:divBdr>
    </w:div>
    <w:div w:id="681057229">
      <w:bodyDiv w:val="1"/>
      <w:marLeft w:val="0"/>
      <w:marRight w:val="0"/>
      <w:marTop w:val="0"/>
      <w:marBottom w:val="0"/>
      <w:divBdr>
        <w:top w:val="none" w:sz="0" w:space="0" w:color="auto"/>
        <w:left w:val="none" w:sz="0" w:space="0" w:color="auto"/>
        <w:bottom w:val="none" w:sz="0" w:space="0" w:color="auto"/>
        <w:right w:val="none" w:sz="0" w:space="0" w:color="auto"/>
      </w:divBdr>
    </w:div>
    <w:div w:id="681126003">
      <w:bodyDiv w:val="1"/>
      <w:marLeft w:val="0"/>
      <w:marRight w:val="0"/>
      <w:marTop w:val="0"/>
      <w:marBottom w:val="0"/>
      <w:divBdr>
        <w:top w:val="none" w:sz="0" w:space="0" w:color="auto"/>
        <w:left w:val="none" w:sz="0" w:space="0" w:color="auto"/>
        <w:bottom w:val="none" w:sz="0" w:space="0" w:color="auto"/>
        <w:right w:val="none" w:sz="0" w:space="0" w:color="auto"/>
      </w:divBdr>
    </w:div>
    <w:div w:id="681275706">
      <w:bodyDiv w:val="1"/>
      <w:marLeft w:val="0"/>
      <w:marRight w:val="0"/>
      <w:marTop w:val="0"/>
      <w:marBottom w:val="0"/>
      <w:divBdr>
        <w:top w:val="none" w:sz="0" w:space="0" w:color="auto"/>
        <w:left w:val="none" w:sz="0" w:space="0" w:color="auto"/>
        <w:bottom w:val="none" w:sz="0" w:space="0" w:color="auto"/>
        <w:right w:val="none" w:sz="0" w:space="0" w:color="auto"/>
      </w:divBdr>
    </w:div>
    <w:div w:id="681323855">
      <w:bodyDiv w:val="1"/>
      <w:marLeft w:val="0"/>
      <w:marRight w:val="0"/>
      <w:marTop w:val="0"/>
      <w:marBottom w:val="0"/>
      <w:divBdr>
        <w:top w:val="none" w:sz="0" w:space="0" w:color="auto"/>
        <w:left w:val="none" w:sz="0" w:space="0" w:color="auto"/>
        <w:bottom w:val="none" w:sz="0" w:space="0" w:color="auto"/>
        <w:right w:val="none" w:sz="0" w:space="0" w:color="auto"/>
      </w:divBdr>
    </w:div>
    <w:div w:id="681396989">
      <w:bodyDiv w:val="1"/>
      <w:marLeft w:val="0"/>
      <w:marRight w:val="0"/>
      <w:marTop w:val="0"/>
      <w:marBottom w:val="0"/>
      <w:divBdr>
        <w:top w:val="none" w:sz="0" w:space="0" w:color="auto"/>
        <w:left w:val="none" w:sz="0" w:space="0" w:color="auto"/>
        <w:bottom w:val="none" w:sz="0" w:space="0" w:color="auto"/>
        <w:right w:val="none" w:sz="0" w:space="0" w:color="auto"/>
      </w:divBdr>
    </w:div>
    <w:div w:id="681587296">
      <w:bodyDiv w:val="1"/>
      <w:marLeft w:val="0"/>
      <w:marRight w:val="0"/>
      <w:marTop w:val="0"/>
      <w:marBottom w:val="0"/>
      <w:divBdr>
        <w:top w:val="none" w:sz="0" w:space="0" w:color="auto"/>
        <w:left w:val="none" w:sz="0" w:space="0" w:color="auto"/>
        <w:bottom w:val="none" w:sz="0" w:space="0" w:color="auto"/>
        <w:right w:val="none" w:sz="0" w:space="0" w:color="auto"/>
      </w:divBdr>
    </w:div>
    <w:div w:id="681594604">
      <w:bodyDiv w:val="1"/>
      <w:marLeft w:val="0"/>
      <w:marRight w:val="0"/>
      <w:marTop w:val="0"/>
      <w:marBottom w:val="0"/>
      <w:divBdr>
        <w:top w:val="none" w:sz="0" w:space="0" w:color="auto"/>
        <w:left w:val="none" w:sz="0" w:space="0" w:color="auto"/>
        <w:bottom w:val="none" w:sz="0" w:space="0" w:color="auto"/>
        <w:right w:val="none" w:sz="0" w:space="0" w:color="auto"/>
      </w:divBdr>
    </w:div>
    <w:div w:id="681778900">
      <w:bodyDiv w:val="1"/>
      <w:marLeft w:val="0"/>
      <w:marRight w:val="0"/>
      <w:marTop w:val="0"/>
      <w:marBottom w:val="0"/>
      <w:divBdr>
        <w:top w:val="none" w:sz="0" w:space="0" w:color="auto"/>
        <w:left w:val="none" w:sz="0" w:space="0" w:color="auto"/>
        <w:bottom w:val="none" w:sz="0" w:space="0" w:color="auto"/>
        <w:right w:val="none" w:sz="0" w:space="0" w:color="auto"/>
      </w:divBdr>
    </w:div>
    <w:div w:id="681780355">
      <w:bodyDiv w:val="1"/>
      <w:marLeft w:val="0"/>
      <w:marRight w:val="0"/>
      <w:marTop w:val="0"/>
      <w:marBottom w:val="0"/>
      <w:divBdr>
        <w:top w:val="none" w:sz="0" w:space="0" w:color="auto"/>
        <w:left w:val="none" w:sz="0" w:space="0" w:color="auto"/>
        <w:bottom w:val="none" w:sz="0" w:space="0" w:color="auto"/>
        <w:right w:val="none" w:sz="0" w:space="0" w:color="auto"/>
      </w:divBdr>
    </w:div>
    <w:div w:id="681854696">
      <w:bodyDiv w:val="1"/>
      <w:marLeft w:val="0"/>
      <w:marRight w:val="0"/>
      <w:marTop w:val="0"/>
      <w:marBottom w:val="0"/>
      <w:divBdr>
        <w:top w:val="none" w:sz="0" w:space="0" w:color="auto"/>
        <w:left w:val="none" w:sz="0" w:space="0" w:color="auto"/>
        <w:bottom w:val="none" w:sz="0" w:space="0" w:color="auto"/>
        <w:right w:val="none" w:sz="0" w:space="0" w:color="auto"/>
      </w:divBdr>
    </w:div>
    <w:div w:id="681858429">
      <w:bodyDiv w:val="1"/>
      <w:marLeft w:val="0"/>
      <w:marRight w:val="0"/>
      <w:marTop w:val="0"/>
      <w:marBottom w:val="0"/>
      <w:divBdr>
        <w:top w:val="none" w:sz="0" w:space="0" w:color="auto"/>
        <w:left w:val="none" w:sz="0" w:space="0" w:color="auto"/>
        <w:bottom w:val="none" w:sz="0" w:space="0" w:color="auto"/>
        <w:right w:val="none" w:sz="0" w:space="0" w:color="auto"/>
      </w:divBdr>
    </w:div>
    <w:div w:id="681859421">
      <w:bodyDiv w:val="1"/>
      <w:marLeft w:val="0"/>
      <w:marRight w:val="0"/>
      <w:marTop w:val="0"/>
      <w:marBottom w:val="0"/>
      <w:divBdr>
        <w:top w:val="none" w:sz="0" w:space="0" w:color="auto"/>
        <w:left w:val="none" w:sz="0" w:space="0" w:color="auto"/>
        <w:bottom w:val="none" w:sz="0" w:space="0" w:color="auto"/>
        <w:right w:val="none" w:sz="0" w:space="0" w:color="auto"/>
      </w:divBdr>
    </w:div>
    <w:div w:id="681932475">
      <w:bodyDiv w:val="1"/>
      <w:marLeft w:val="0"/>
      <w:marRight w:val="0"/>
      <w:marTop w:val="0"/>
      <w:marBottom w:val="0"/>
      <w:divBdr>
        <w:top w:val="none" w:sz="0" w:space="0" w:color="auto"/>
        <w:left w:val="none" w:sz="0" w:space="0" w:color="auto"/>
        <w:bottom w:val="none" w:sz="0" w:space="0" w:color="auto"/>
        <w:right w:val="none" w:sz="0" w:space="0" w:color="auto"/>
      </w:divBdr>
    </w:div>
    <w:div w:id="681972489">
      <w:bodyDiv w:val="1"/>
      <w:marLeft w:val="0"/>
      <w:marRight w:val="0"/>
      <w:marTop w:val="0"/>
      <w:marBottom w:val="0"/>
      <w:divBdr>
        <w:top w:val="none" w:sz="0" w:space="0" w:color="auto"/>
        <w:left w:val="none" w:sz="0" w:space="0" w:color="auto"/>
        <w:bottom w:val="none" w:sz="0" w:space="0" w:color="auto"/>
        <w:right w:val="none" w:sz="0" w:space="0" w:color="auto"/>
      </w:divBdr>
    </w:div>
    <w:div w:id="682056161">
      <w:bodyDiv w:val="1"/>
      <w:marLeft w:val="0"/>
      <w:marRight w:val="0"/>
      <w:marTop w:val="0"/>
      <w:marBottom w:val="0"/>
      <w:divBdr>
        <w:top w:val="none" w:sz="0" w:space="0" w:color="auto"/>
        <w:left w:val="none" w:sz="0" w:space="0" w:color="auto"/>
        <w:bottom w:val="none" w:sz="0" w:space="0" w:color="auto"/>
        <w:right w:val="none" w:sz="0" w:space="0" w:color="auto"/>
      </w:divBdr>
    </w:div>
    <w:div w:id="682130783">
      <w:bodyDiv w:val="1"/>
      <w:marLeft w:val="0"/>
      <w:marRight w:val="0"/>
      <w:marTop w:val="0"/>
      <w:marBottom w:val="0"/>
      <w:divBdr>
        <w:top w:val="none" w:sz="0" w:space="0" w:color="auto"/>
        <w:left w:val="none" w:sz="0" w:space="0" w:color="auto"/>
        <w:bottom w:val="none" w:sz="0" w:space="0" w:color="auto"/>
        <w:right w:val="none" w:sz="0" w:space="0" w:color="auto"/>
      </w:divBdr>
    </w:div>
    <w:div w:id="682166059">
      <w:bodyDiv w:val="1"/>
      <w:marLeft w:val="0"/>
      <w:marRight w:val="0"/>
      <w:marTop w:val="0"/>
      <w:marBottom w:val="0"/>
      <w:divBdr>
        <w:top w:val="none" w:sz="0" w:space="0" w:color="auto"/>
        <w:left w:val="none" w:sz="0" w:space="0" w:color="auto"/>
        <w:bottom w:val="none" w:sz="0" w:space="0" w:color="auto"/>
        <w:right w:val="none" w:sz="0" w:space="0" w:color="auto"/>
      </w:divBdr>
    </w:div>
    <w:div w:id="682364488">
      <w:bodyDiv w:val="1"/>
      <w:marLeft w:val="0"/>
      <w:marRight w:val="0"/>
      <w:marTop w:val="0"/>
      <w:marBottom w:val="0"/>
      <w:divBdr>
        <w:top w:val="none" w:sz="0" w:space="0" w:color="auto"/>
        <w:left w:val="none" w:sz="0" w:space="0" w:color="auto"/>
        <w:bottom w:val="none" w:sz="0" w:space="0" w:color="auto"/>
        <w:right w:val="none" w:sz="0" w:space="0" w:color="auto"/>
      </w:divBdr>
    </w:div>
    <w:div w:id="682364538">
      <w:bodyDiv w:val="1"/>
      <w:marLeft w:val="0"/>
      <w:marRight w:val="0"/>
      <w:marTop w:val="0"/>
      <w:marBottom w:val="0"/>
      <w:divBdr>
        <w:top w:val="none" w:sz="0" w:space="0" w:color="auto"/>
        <w:left w:val="none" w:sz="0" w:space="0" w:color="auto"/>
        <w:bottom w:val="none" w:sz="0" w:space="0" w:color="auto"/>
        <w:right w:val="none" w:sz="0" w:space="0" w:color="auto"/>
      </w:divBdr>
    </w:div>
    <w:div w:id="682365444">
      <w:bodyDiv w:val="1"/>
      <w:marLeft w:val="0"/>
      <w:marRight w:val="0"/>
      <w:marTop w:val="0"/>
      <w:marBottom w:val="0"/>
      <w:divBdr>
        <w:top w:val="none" w:sz="0" w:space="0" w:color="auto"/>
        <w:left w:val="none" w:sz="0" w:space="0" w:color="auto"/>
        <w:bottom w:val="none" w:sz="0" w:space="0" w:color="auto"/>
        <w:right w:val="none" w:sz="0" w:space="0" w:color="auto"/>
      </w:divBdr>
    </w:div>
    <w:div w:id="682435958">
      <w:bodyDiv w:val="1"/>
      <w:marLeft w:val="0"/>
      <w:marRight w:val="0"/>
      <w:marTop w:val="0"/>
      <w:marBottom w:val="0"/>
      <w:divBdr>
        <w:top w:val="none" w:sz="0" w:space="0" w:color="auto"/>
        <w:left w:val="none" w:sz="0" w:space="0" w:color="auto"/>
        <w:bottom w:val="none" w:sz="0" w:space="0" w:color="auto"/>
        <w:right w:val="none" w:sz="0" w:space="0" w:color="auto"/>
      </w:divBdr>
    </w:div>
    <w:div w:id="682436378">
      <w:bodyDiv w:val="1"/>
      <w:marLeft w:val="0"/>
      <w:marRight w:val="0"/>
      <w:marTop w:val="0"/>
      <w:marBottom w:val="0"/>
      <w:divBdr>
        <w:top w:val="none" w:sz="0" w:space="0" w:color="auto"/>
        <w:left w:val="none" w:sz="0" w:space="0" w:color="auto"/>
        <w:bottom w:val="none" w:sz="0" w:space="0" w:color="auto"/>
        <w:right w:val="none" w:sz="0" w:space="0" w:color="auto"/>
      </w:divBdr>
    </w:div>
    <w:div w:id="682559906">
      <w:bodyDiv w:val="1"/>
      <w:marLeft w:val="0"/>
      <w:marRight w:val="0"/>
      <w:marTop w:val="0"/>
      <w:marBottom w:val="0"/>
      <w:divBdr>
        <w:top w:val="none" w:sz="0" w:space="0" w:color="auto"/>
        <w:left w:val="none" w:sz="0" w:space="0" w:color="auto"/>
        <w:bottom w:val="none" w:sz="0" w:space="0" w:color="auto"/>
        <w:right w:val="none" w:sz="0" w:space="0" w:color="auto"/>
      </w:divBdr>
    </w:div>
    <w:div w:id="682589787">
      <w:bodyDiv w:val="1"/>
      <w:marLeft w:val="0"/>
      <w:marRight w:val="0"/>
      <w:marTop w:val="0"/>
      <w:marBottom w:val="0"/>
      <w:divBdr>
        <w:top w:val="none" w:sz="0" w:space="0" w:color="auto"/>
        <w:left w:val="none" w:sz="0" w:space="0" w:color="auto"/>
        <w:bottom w:val="none" w:sz="0" w:space="0" w:color="auto"/>
        <w:right w:val="none" w:sz="0" w:space="0" w:color="auto"/>
      </w:divBdr>
    </w:div>
    <w:div w:id="682704448">
      <w:bodyDiv w:val="1"/>
      <w:marLeft w:val="0"/>
      <w:marRight w:val="0"/>
      <w:marTop w:val="0"/>
      <w:marBottom w:val="0"/>
      <w:divBdr>
        <w:top w:val="none" w:sz="0" w:space="0" w:color="auto"/>
        <w:left w:val="none" w:sz="0" w:space="0" w:color="auto"/>
        <w:bottom w:val="none" w:sz="0" w:space="0" w:color="auto"/>
        <w:right w:val="none" w:sz="0" w:space="0" w:color="auto"/>
      </w:divBdr>
    </w:div>
    <w:div w:id="682821452">
      <w:bodyDiv w:val="1"/>
      <w:marLeft w:val="0"/>
      <w:marRight w:val="0"/>
      <w:marTop w:val="0"/>
      <w:marBottom w:val="0"/>
      <w:divBdr>
        <w:top w:val="none" w:sz="0" w:space="0" w:color="auto"/>
        <w:left w:val="none" w:sz="0" w:space="0" w:color="auto"/>
        <w:bottom w:val="none" w:sz="0" w:space="0" w:color="auto"/>
        <w:right w:val="none" w:sz="0" w:space="0" w:color="auto"/>
      </w:divBdr>
    </w:div>
    <w:div w:id="682979870">
      <w:bodyDiv w:val="1"/>
      <w:marLeft w:val="0"/>
      <w:marRight w:val="0"/>
      <w:marTop w:val="0"/>
      <w:marBottom w:val="0"/>
      <w:divBdr>
        <w:top w:val="none" w:sz="0" w:space="0" w:color="auto"/>
        <w:left w:val="none" w:sz="0" w:space="0" w:color="auto"/>
        <w:bottom w:val="none" w:sz="0" w:space="0" w:color="auto"/>
        <w:right w:val="none" w:sz="0" w:space="0" w:color="auto"/>
      </w:divBdr>
    </w:div>
    <w:div w:id="683021281">
      <w:bodyDiv w:val="1"/>
      <w:marLeft w:val="0"/>
      <w:marRight w:val="0"/>
      <w:marTop w:val="0"/>
      <w:marBottom w:val="0"/>
      <w:divBdr>
        <w:top w:val="none" w:sz="0" w:space="0" w:color="auto"/>
        <w:left w:val="none" w:sz="0" w:space="0" w:color="auto"/>
        <w:bottom w:val="none" w:sz="0" w:space="0" w:color="auto"/>
        <w:right w:val="none" w:sz="0" w:space="0" w:color="auto"/>
      </w:divBdr>
    </w:div>
    <w:div w:id="683048069">
      <w:bodyDiv w:val="1"/>
      <w:marLeft w:val="0"/>
      <w:marRight w:val="0"/>
      <w:marTop w:val="0"/>
      <w:marBottom w:val="0"/>
      <w:divBdr>
        <w:top w:val="none" w:sz="0" w:space="0" w:color="auto"/>
        <w:left w:val="none" w:sz="0" w:space="0" w:color="auto"/>
        <w:bottom w:val="none" w:sz="0" w:space="0" w:color="auto"/>
        <w:right w:val="none" w:sz="0" w:space="0" w:color="auto"/>
      </w:divBdr>
    </w:div>
    <w:div w:id="683095767">
      <w:bodyDiv w:val="1"/>
      <w:marLeft w:val="0"/>
      <w:marRight w:val="0"/>
      <w:marTop w:val="0"/>
      <w:marBottom w:val="0"/>
      <w:divBdr>
        <w:top w:val="none" w:sz="0" w:space="0" w:color="auto"/>
        <w:left w:val="none" w:sz="0" w:space="0" w:color="auto"/>
        <w:bottom w:val="none" w:sz="0" w:space="0" w:color="auto"/>
        <w:right w:val="none" w:sz="0" w:space="0" w:color="auto"/>
      </w:divBdr>
    </w:div>
    <w:div w:id="683214837">
      <w:bodyDiv w:val="1"/>
      <w:marLeft w:val="0"/>
      <w:marRight w:val="0"/>
      <w:marTop w:val="0"/>
      <w:marBottom w:val="0"/>
      <w:divBdr>
        <w:top w:val="none" w:sz="0" w:space="0" w:color="auto"/>
        <w:left w:val="none" w:sz="0" w:space="0" w:color="auto"/>
        <w:bottom w:val="none" w:sz="0" w:space="0" w:color="auto"/>
        <w:right w:val="none" w:sz="0" w:space="0" w:color="auto"/>
      </w:divBdr>
    </w:div>
    <w:div w:id="683245531">
      <w:bodyDiv w:val="1"/>
      <w:marLeft w:val="0"/>
      <w:marRight w:val="0"/>
      <w:marTop w:val="0"/>
      <w:marBottom w:val="0"/>
      <w:divBdr>
        <w:top w:val="none" w:sz="0" w:space="0" w:color="auto"/>
        <w:left w:val="none" w:sz="0" w:space="0" w:color="auto"/>
        <w:bottom w:val="none" w:sz="0" w:space="0" w:color="auto"/>
        <w:right w:val="none" w:sz="0" w:space="0" w:color="auto"/>
      </w:divBdr>
    </w:div>
    <w:div w:id="683285327">
      <w:bodyDiv w:val="1"/>
      <w:marLeft w:val="0"/>
      <w:marRight w:val="0"/>
      <w:marTop w:val="0"/>
      <w:marBottom w:val="0"/>
      <w:divBdr>
        <w:top w:val="none" w:sz="0" w:space="0" w:color="auto"/>
        <w:left w:val="none" w:sz="0" w:space="0" w:color="auto"/>
        <w:bottom w:val="none" w:sz="0" w:space="0" w:color="auto"/>
        <w:right w:val="none" w:sz="0" w:space="0" w:color="auto"/>
      </w:divBdr>
    </w:div>
    <w:div w:id="683552587">
      <w:bodyDiv w:val="1"/>
      <w:marLeft w:val="0"/>
      <w:marRight w:val="0"/>
      <w:marTop w:val="0"/>
      <w:marBottom w:val="0"/>
      <w:divBdr>
        <w:top w:val="none" w:sz="0" w:space="0" w:color="auto"/>
        <w:left w:val="none" w:sz="0" w:space="0" w:color="auto"/>
        <w:bottom w:val="none" w:sz="0" w:space="0" w:color="auto"/>
        <w:right w:val="none" w:sz="0" w:space="0" w:color="auto"/>
      </w:divBdr>
    </w:div>
    <w:div w:id="683552987">
      <w:bodyDiv w:val="1"/>
      <w:marLeft w:val="0"/>
      <w:marRight w:val="0"/>
      <w:marTop w:val="0"/>
      <w:marBottom w:val="0"/>
      <w:divBdr>
        <w:top w:val="none" w:sz="0" w:space="0" w:color="auto"/>
        <w:left w:val="none" w:sz="0" w:space="0" w:color="auto"/>
        <w:bottom w:val="none" w:sz="0" w:space="0" w:color="auto"/>
        <w:right w:val="none" w:sz="0" w:space="0" w:color="auto"/>
      </w:divBdr>
    </w:div>
    <w:div w:id="683628591">
      <w:bodyDiv w:val="1"/>
      <w:marLeft w:val="0"/>
      <w:marRight w:val="0"/>
      <w:marTop w:val="0"/>
      <w:marBottom w:val="0"/>
      <w:divBdr>
        <w:top w:val="none" w:sz="0" w:space="0" w:color="auto"/>
        <w:left w:val="none" w:sz="0" w:space="0" w:color="auto"/>
        <w:bottom w:val="none" w:sz="0" w:space="0" w:color="auto"/>
        <w:right w:val="none" w:sz="0" w:space="0" w:color="auto"/>
      </w:divBdr>
    </w:div>
    <w:div w:id="683632894">
      <w:bodyDiv w:val="1"/>
      <w:marLeft w:val="0"/>
      <w:marRight w:val="0"/>
      <w:marTop w:val="0"/>
      <w:marBottom w:val="0"/>
      <w:divBdr>
        <w:top w:val="none" w:sz="0" w:space="0" w:color="auto"/>
        <w:left w:val="none" w:sz="0" w:space="0" w:color="auto"/>
        <w:bottom w:val="none" w:sz="0" w:space="0" w:color="auto"/>
        <w:right w:val="none" w:sz="0" w:space="0" w:color="auto"/>
      </w:divBdr>
    </w:div>
    <w:div w:id="683744415">
      <w:bodyDiv w:val="1"/>
      <w:marLeft w:val="0"/>
      <w:marRight w:val="0"/>
      <w:marTop w:val="0"/>
      <w:marBottom w:val="0"/>
      <w:divBdr>
        <w:top w:val="none" w:sz="0" w:space="0" w:color="auto"/>
        <w:left w:val="none" w:sz="0" w:space="0" w:color="auto"/>
        <w:bottom w:val="none" w:sz="0" w:space="0" w:color="auto"/>
        <w:right w:val="none" w:sz="0" w:space="0" w:color="auto"/>
      </w:divBdr>
    </w:div>
    <w:div w:id="683868216">
      <w:bodyDiv w:val="1"/>
      <w:marLeft w:val="0"/>
      <w:marRight w:val="0"/>
      <w:marTop w:val="0"/>
      <w:marBottom w:val="0"/>
      <w:divBdr>
        <w:top w:val="none" w:sz="0" w:space="0" w:color="auto"/>
        <w:left w:val="none" w:sz="0" w:space="0" w:color="auto"/>
        <w:bottom w:val="none" w:sz="0" w:space="0" w:color="auto"/>
        <w:right w:val="none" w:sz="0" w:space="0" w:color="auto"/>
      </w:divBdr>
    </w:div>
    <w:div w:id="683895163">
      <w:bodyDiv w:val="1"/>
      <w:marLeft w:val="0"/>
      <w:marRight w:val="0"/>
      <w:marTop w:val="0"/>
      <w:marBottom w:val="0"/>
      <w:divBdr>
        <w:top w:val="none" w:sz="0" w:space="0" w:color="auto"/>
        <w:left w:val="none" w:sz="0" w:space="0" w:color="auto"/>
        <w:bottom w:val="none" w:sz="0" w:space="0" w:color="auto"/>
        <w:right w:val="none" w:sz="0" w:space="0" w:color="auto"/>
      </w:divBdr>
    </w:div>
    <w:div w:id="684092474">
      <w:bodyDiv w:val="1"/>
      <w:marLeft w:val="0"/>
      <w:marRight w:val="0"/>
      <w:marTop w:val="0"/>
      <w:marBottom w:val="0"/>
      <w:divBdr>
        <w:top w:val="none" w:sz="0" w:space="0" w:color="auto"/>
        <w:left w:val="none" w:sz="0" w:space="0" w:color="auto"/>
        <w:bottom w:val="none" w:sz="0" w:space="0" w:color="auto"/>
        <w:right w:val="none" w:sz="0" w:space="0" w:color="auto"/>
      </w:divBdr>
    </w:div>
    <w:div w:id="684094467">
      <w:bodyDiv w:val="1"/>
      <w:marLeft w:val="0"/>
      <w:marRight w:val="0"/>
      <w:marTop w:val="0"/>
      <w:marBottom w:val="0"/>
      <w:divBdr>
        <w:top w:val="none" w:sz="0" w:space="0" w:color="auto"/>
        <w:left w:val="none" w:sz="0" w:space="0" w:color="auto"/>
        <w:bottom w:val="none" w:sz="0" w:space="0" w:color="auto"/>
        <w:right w:val="none" w:sz="0" w:space="0" w:color="auto"/>
      </w:divBdr>
    </w:div>
    <w:div w:id="684281683">
      <w:bodyDiv w:val="1"/>
      <w:marLeft w:val="0"/>
      <w:marRight w:val="0"/>
      <w:marTop w:val="0"/>
      <w:marBottom w:val="0"/>
      <w:divBdr>
        <w:top w:val="none" w:sz="0" w:space="0" w:color="auto"/>
        <w:left w:val="none" w:sz="0" w:space="0" w:color="auto"/>
        <w:bottom w:val="none" w:sz="0" w:space="0" w:color="auto"/>
        <w:right w:val="none" w:sz="0" w:space="0" w:color="auto"/>
      </w:divBdr>
    </w:div>
    <w:div w:id="684281863">
      <w:bodyDiv w:val="1"/>
      <w:marLeft w:val="0"/>
      <w:marRight w:val="0"/>
      <w:marTop w:val="0"/>
      <w:marBottom w:val="0"/>
      <w:divBdr>
        <w:top w:val="none" w:sz="0" w:space="0" w:color="auto"/>
        <w:left w:val="none" w:sz="0" w:space="0" w:color="auto"/>
        <w:bottom w:val="none" w:sz="0" w:space="0" w:color="auto"/>
        <w:right w:val="none" w:sz="0" w:space="0" w:color="auto"/>
      </w:divBdr>
    </w:div>
    <w:div w:id="684477789">
      <w:bodyDiv w:val="1"/>
      <w:marLeft w:val="0"/>
      <w:marRight w:val="0"/>
      <w:marTop w:val="0"/>
      <w:marBottom w:val="0"/>
      <w:divBdr>
        <w:top w:val="none" w:sz="0" w:space="0" w:color="auto"/>
        <w:left w:val="none" w:sz="0" w:space="0" w:color="auto"/>
        <w:bottom w:val="none" w:sz="0" w:space="0" w:color="auto"/>
        <w:right w:val="none" w:sz="0" w:space="0" w:color="auto"/>
      </w:divBdr>
    </w:div>
    <w:div w:id="684676427">
      <w:bodyDiv w:val="1"/>
      <w:marLeft w:val="0"/>
      <w:marRight w:val="0"/>
      <w:marTop w:val="0"/>
      <w:marBottom w:val="0"/>
      <w:divBdr>
        <w:top w:val="none" w:sz="0" w:space="0" w:color="auto"/>
        <w:left w:val="none" w:sz="0" w:space="0" w:color="auto"/>
        <w:bottom w:val="none" w:sz="0" w:space="0" w:color="auto"/>
        <w:right w:val="none" w:sz="0" w:space="0" w:color="auto"/>
      </w:divBdr>
    </w:div>
    <w:div w:id="684786902">
      <w:bodyDiv w:val="1"/>
      <w:marLeft w:val="0"/>
      <w:marRight w:val="0"/>
      <w:marTop w:val="0"/>
      <w:marBottom w:val="0"/>
      <w:divBdr>
        <w:top w:val="none" w:sz="0" w:space="0" w:color="auto"/>
        <w:left w:val="none" w:sz="0" w:space="0" w:color="auto"/>
        <w:bottom w:val="none" w:sz="0" w:space="0" w:color="auto"/>
        <w:right w:val="none" w:sz="0" w:space="0" w:color="auto"/>
      </w:divBdr>
    </w:div>
    <w:div w:id="684866714">
      <w:bodyDiv w:val="1"/>
      <w:marLeft w:val="0"/>
      <w:marRight w:val="0"/>
      <w:marTop w:val="0"/>
      <w:marBottom w:val="0"/>
      <w:divBdr>
        <w:top w:val="none" w:sz="0" w:space="0" w:color="auto"/>
        <w:left w:val="none" w:sz="0" w:space="0" w:color="auto"/>
        <w:bottom w:val="none" w:sz="0" w:space="0" w:color="auto"/>
        <w:right w:val="none" w:sz="0" w:space="0" w:color="auto"/>
      </w:divBdr>
    </w:div>
    <w:div w:id="685134670">
      <w:bodyDiv w:val="1"/>
      <w:marLeft w:val="0"/>
      <w:marRight w:val="0"/>
      <w:marTop w:val="0"/>
      <w:marBottom w:val="0"/>
      <w:divBdr>
        <w:top w:val="none" w:sz="0" w:space="0" w:color="auto"/>
        <w:left w:val="none" w:sz="0" w:space="0" w:color="auto"/>
        <w:bottom w:val="none" w:sz="0" w:space="0" w:color="auto"/>
        <w:right w:val="none" w:sz="0" w:space="0" w:color="auto"/>
      </w:divBdr>
    </w:div>
    <w:div w:id="685249102">
      <w:bodyDiv w:val="1"/>
      <w:marLeft w:val="0"/>
      <w:marRight w:val="0"/>
      <w:marTop w:val="0"/>
      <w:marBottom w:val="0"/>
      <w:divBdr>
        <w:top w:val="none" w:sz="0" w:space="0" w:color="auto"/>
        <w:left w:val="none" w:sz="0" w:space="0" w:color="auto"/>
        <w:bottom w:val="none" w:sz="0" w:space="0" w:color="auto"/>
        <w:right w:val="none" w:sz="0" w:space="0" w:color="auto"/>
      </w:divBdr>
    </w:div>
    <w:div w:id="685252247">
      <w:bodyDiv w:val="1"/>
      <w:marLeft w:val="0"/>
      <w:marRight w:val="0"/>
      <w:marTop w:val="0"/>
      <w:marBottom w:val="0"/>
      <w:divBdr>
        <w:top w:val="none" w:sz="0" w:space="0" w:color="auto"/>
        <w:left w:val="none" w:sz="0" w:space="0" w:color="auto"/>
        <w:bottom w:val="none" w:sz="0" w:space="0" w:color="auto"/>
        <w:right w:val="none" w:sz="0" w:space="0" w:color="auto"/>
      </w:divBdr>
    </w:div>
    <w:div w:id="685375673">
      <w:bodyDiv w:val="1"/>
      <w:marLeft w:val="0"/>
      <w:marRight w:val="0"/>
      <w:marTop w:val="0"/>
      <w:marBottom w:val="0"/>
      <w:divBdr>
        <w:top w:val="none" w:sz="0" w:space="0" w:color="auto"/>
        <w:left w:val="none" w:sz="0" w:space="0" w:color="auto"/>
        <w:bottom w:val="none" w:sz="0" w:space="0" w:color="auto"/>
        <w:right w:val="none" w:sz="0" w:space="0" w:color="auto"/>
      </w:divBdr>
    </w:div>
    <w:div w:id="685403070">
      <w:bodyDiv w:val="1"/>
      <w:marLeft w:val="0"/>
      <w:marRight w:val="0"/>
      <w:marTop w:val="0"/>
      <w:marBottom w:val="0"/>
      <w:divBdr>
        <w:top w:val="none" w:sz="0" w:space="0" w:color="auto"/>
        <w:left w:val="none" w:sz="0" w:space="0" w:color="auto"/>
        <w:bottom w:val="none" w:sz="0" w:space="0" w:color="auto"/>
        <w:right w:val="none" w:sz="0" w:space="0" w:color="auto"/>
      </w:divBdr>
    </w:div>
    <w:div w:id="685403820">
      <w:bodyDiv w:val="1"/>
      <w:marLeft w:val="0"/>
      <w:marRight w:val="0"/>
      <w:marTop w:val="0"/>
      <w:marBottom w:val="0"/>
      <w:divBdr>
        <w:top w:val="none" w:sz="0" w:space="0" w:color="auto"/>
        <w:left w:val="none" w:sz="0" w:space="0" w:color="auto"/>
        <w:bottom w:val="none" w:sz="0" w:space="0" w:color="auto"/>
        <w:right w:val="none" w:sz="0" w:space="0" w:color="auto"/>
      </w:divBdr>
    </w:div>
    <w:div w:id="685594143">
      <w:bodyDiv w:val="1"/>
      <w:marLeft w:val="0"/>
      <w:marRight w:val="0"/>
      <w:marTop w:val="0"/>
      <w:marBottom w:val="0"/>
      <w:divBdr>
        <w:top w:val="none" w:sz="0" w:space="0" w:color="auto"/>
        <w:left w:val="none" w:sz="0" w:space="0" w:color="auto"/>
        <w:bottom w:val="none" w:sz="0" w:space="0" w:color="auto"/>
        <w:right w:val="none" w:sz="0" w:space="0" w:color="auto"/>
      </w:divBdr>
    </w:div>
    <w:div w:id="685600998">
      <w:bodyDiv w:val="1"/>
      <w:marLeft w:val="0"/>
      <w:marRight w:val="0"/>
      <w:marTop w:val="0"/>
      <w:marBottom w:val="0"/>
      <w:divBdr>
        <w:top w:val="none" w:sz="0" w:space="0" w:color="auto"/>
        <w:left w:val="none" w:sz="0" w:space="0" w:color="auto"/>
        <w:bottom w:val="none" w:sz="0" w:space="0" w:color="auto"/>
        <w:right w:val="none" w:sz="0" w:space="0" w:color="auto"/>
      </w:divBdr>
    </w:div>
    <w:div w:id="685668552">
      <w:bodyDiv w:val="1"/>
      <w:marLeft w:val="0"/>
      <w:marRight w:val="0"/>
      <w:marTop w:val="0"/>
      <w:marBottom w:val="0"/>
      <w:divBdr>
        <w:top w:val="none" w:sz="0" w:space="0" w:color="auto"/>
        <w:left w:val="none" w:sz="0" w:space="0" w:color="auto"/>
        <w:bottom w:val="none" w:sz="0" w:space="0" w:color="auto"/>
        <w:right w:val="none" w:sz="0" w:space="0" w:color="auto"/>
      </w:divBdr>
    </w:div>
    <w:div w:id="685835246">
      <w:bodyDiv w:val="1"/>
      <w:marLeft w:val="0"/>
      <w:marRight w:val="0"/>
      <w:marTop w:val="0"/>
      <w:marBottom w:val="0"/>
      <w:divBdr>
        <w:top w:val="none" w:sz="0" w:space="0" w:color="auto"/>
        <w:left w:val="none" w:sz="0" w:space="0" w:color="auto"/>
        <w:bottom w:val="none" w:sz="0" w:space="0" w:color="auto"/>
        <w:right w:val="none" w:sz="0" w:space="0" w:color="auto"/>
      </w:divBdr>
    </w:div>
    <w:div w:id="685911544">
      <w:bodyDiv w:val="1"/>
      <w:marLeft w:val="0"/>
      <w:marRight w:val="0"/>
      <w:marTop w:val="0"/>
      <w:marBottom w:val="0"/>
      <w:divBdr>
        <w:top w:val="none" w:sz="0" w:space="0" w:color="auto"/>
        <w:left w:val="none" w:sz="0" w:space="0" w:color="auto"/>
        <w:bottom w:val="none" w:sz="0" w:space="0" w:color="auto"/>
        <w:right w:val="none" w:sz="0" w:space="0" w:color="auto"/>
      </w:divBdr>
    </w:div>
    <w:div w:id="686098657">
      <w:bodyDiv w:val="1"/>
      <w:marLeft w:val="0"/>
      <w:marRight w:val="0"/>
      <w:marTop w:val="0"/>
      <w:marBottom w:val="0"/>
      <w:divBdr>
        <w:top w:val="none" w:sz="0" w:space="0" w:color="auto"/>
        <w:left w:val="none" w:sz="0" w:space="0" w:color="auto"/>
        <w:bottom w:val="none" w:sz="0" w:space="0" w:color="auto"/>
        <w:right w:val="none" w:sz="0" w:space="0" w:color="auto"/>
      </w:divBdr>
    </w:div>
    <w:div w:id="686299338">
      <w:bodyDiv w:val="1"/>
      <w:marLeft w:val="0"/>
      <w:marRight w:val="0"/>
      <w:marTop w:val="0"/>
      <w:marBottom w:val="0"/>
      <w:divBdr>
        <w:top w:val="none" w:sz="0" w:space="0" w:color="auto"/>
        <w:left w:val="none" w:sz="0" w:space="0" w:color="auto"/>
        <w:bottom w:val="none" w:sz="0" w:space="0" w:color="auto"/>
        <w:right w:val="none" w:sz="0" w:space="0" w:color="auto"/>
      </w:divBdr>
    </w:div>
    <w:div w:id="686324396">
      <w:bodyDiv w:val="1"/>
      <w:marLeft w:val="0"/>
      <w:marRight w:val="0"/>
      <w:marTop w:val="0"/>
      <w:marBottom w:val="0"/>
      <w:divBdr>
        <w:top w:val="none" w:sz="0" w:space="0" w:color="auto"/>
        <w:left w:val="none" w:sz="0" w:space="0" w:color="auto"/>
        <w:bottom w:val="none" w:sz="0" w:space="0" w:color="auto"/>
        <w:right w:val="none" w:sz="0" w:space="0" w:color="auto"/>
      </w:divBdr>
    </w:div>
    <w:div w:id="686372340">
      <w:bodyDiv w:val="1"/>
      <w:marLeft w:val="0"/>
      <w:marRight w:val="0"/>
      <w:marTop w:val="0"/>
      <w:marBottom w:val="0"/>
      <w:divBdr>
        <w:top w:val="none" w:sz="0" w:space="0" w:color="auto"/>
        <w:left w:val="none" w:sz="0" w:space="0" w:color="auto"/>
        <w:bottom w:val="none" w:sz="0" w:space="0" w:color="auto"/>
        <w:right w:val="none" w:sz="0" w:space="0" w:color="auto"/>
      </w:divBdr>
    </w:div>
    <w:div w:id="686442247">
      <w:bodyDiv w:val="1"/>
      <w:marLeft w:val="0"/>
      <w:marRight w:val="0"/>
      <w:marTop w:val="0"/>
      <w:marBottom w:val="0"/>
      <w:divBdr>
        <w:top w:val="none" w:sz="0" w:space="0" w:color="auto"/>
        <w:left w:val="none" w:sz="0" w:space="0" w:color="auto"/>
        <w:bottom w:val="none" w:sz="0" w:space="0" w:color="auto"/>
        <w:right w:val="none" w:sz="0" w:space="0" w:color="auto"/>
      </w:divBdr>
    </w:div>
    <w:div w:id="686515916">
      <w:bodyDiv w:val="1"/>
      <w:marLeft w:val="0"/>
      <w:marRight w:val="0"/>
      <w:marTop w:val="0"/>
      <w:marBottom w:val="0"/>
      <w:divBdr>
        <w:top w:val="none" w:sz="0" w:space="0" w:color="auto"/>
        <w:left w:val="none" w:sz="0" w:space="0" w:color="auto"/>
        <w:bottom w:val="none" w:sz="0" w:space="0" w:color="auto"/>
        <w:right w:val="none" w:sz="0" w:space="0" w:color="auto"/>
      </w:divBdr>
    </w:div>
    <w:div w:id="686634847">
      <w:bodyDiv w:val="1"/>
      <w:marLeft w:val="0"/>
      <w:marRight w:val="0"/>
      <w:marTop w:val="0"/>
      <w:marBottom w:val="0"/>
      <w:divBdr>
        <w:top w:val="none" w:sz="0" w:space="0" w:color="auto"/>
        <w:left w:val="none" w:sz="0" w:space="0" w:color="auto"/>
        <w:bottom w:val="none" w:sz="0" w:space="0" w:color="auto"/>
        <w:right w:val="none" w:sz="0" w:space="0" w:color="auto"/>
      </w:divBdr>
    </w:div>
    <w:div w:id="686754460">
      <w:bodyDiv w:val="1"/>
      <w:marLeft w:val="0"/>
      <w:marRight w:val="0"/>
      <w:marTop w:val="0"/>
      <w:marBottom w:val="0"/>
      <w:divBdr>
        <w:top w:val="none" w:sz="0" w:space="0" w:color="auto"/>
        <w:left w:val="none" w:sz="0" w:space="0" w:color="auto"/>
        <w:bottom w:val="none" w:sz="0" w:space="0" w:color="auto"/>
        <w:right w:val="none" w:sz="0" w:space="0" w:color="auto"/>
      </w:divBdr>
    </w:div>
    <w:div w:id="686827524">
      <w:bodyDiv w:val="1"/>
      <w:marLeft w:val="0"/>
      <w:marRight w:val="0"/>
      <w:marTop w:val="0"/>
      <w:marBottom w:val="0"/>
      <w:divBdr>
        <w:top w:val="none" w:sz="0" w:space="0" w:color="auto"/>
        <w:left w:val="none" w:sz="0" w:space="0" w:color="auto"/>
        <w:bottom w:val="none" w:sz="0" w:space="0" w:color="auto"/>
        <w:right w:val="none" w:sz="0" w:space="0" w:color="auto"/>
      </w:divBdr>
    </w:div>
    <w:div w:id="686904757">
      <w:bodyDiv w:val="1"/>
      <w:marLeft w:val="0"/>
      <w:marRight w:val="0"/>
      <w:marTop w:val="0"/>
      <w:marBottom w:val="0"/>
      <w:divBdr>
        <w:top w:val="none" w:sz="0" w:space="0" w:color="auto"/>
        <w:left w:val="none" w:sz="0" w:space="0" w:color="auto"/>
        <w:bottom w:val="none" w:sz="0" w:space="0" w:color="auto"/>
        <w:right w:val="none" w:sz="0" w:space="0" w:color="auto"/>
      </w:divBdr>
    </w:div>
    <w:div w:id="686906530">
      <w:bodyDiv w:val="1"/>
      <w:marLeft w:val="0"/>
      <w:marRight w:val="0"/>
      <w:marTop w:val="0"/>
      <w:marBottom w:val="0"/>
      <w:divBdr>
        <w:top w:val="none" w:sz="0" w:space="0" w:color="auto"/>
        <w:left w:val="none" w:sz="0" w:space="0" w:color="auto"/>
        <w:bottom w:val="none" w:sz="0" w:space="0" w:color="auto"/>
        <w:right w:val="none" w:sz="0" w:space="0" w:color="auto"/>
      </w:divBdr>
    </w:div>
    <w:div w:id="686979354">
      <w:bodyDiv w:val="1"/>
      <w:marLeft w:val="0"/>
      <w:marRight w:val="0"/>
      <w:marTop w:val="0"/>
      <w:marBottom w:val="0"/>
      <w:divBdr>
        <w:top w:val="none" w:sz="0" w:space="0" w:color="auto"/>
        <w:left w:val="none" w:sz="0" w:space="0" w:color="auto"/>
        <w:bottom w:val="none" w:sz="0" w:space="0" w:color="auto"/>
        <w:right w:val="none" w:sz="0" w:space="0" w:color="auto"/>
      </w:divBdr>
    </w:div>
    <w:div w:id="687027076">
      <w:bodyDiv w:val="1"/>
      <w:marLeft w:val="0"/>
      <w:marRight w:val="0"/>
      <w:marTop w:val="0"/>
      <w:marBottom w:val="0"/>
      <w:divBdr>
        <w:top w:val="none" w:sz="0" w:space="0" w:color="auto"/>
        <w:left w:val="none" w:sz="0" w:space="0" w:color="auto"/>
        <w:bottom w:val="none" w:sz="0" w:space="0" w:color="auto"/>
        <w:right w:val="none" w:sz="0" w:space="0" w:color="auto"/>
      </w:divBdr>
    </w:div>
    <w:div w:id="687216179">
      <w:bodyDiv w:val="1"/>
      <w:marLeft w:val="0"/>
      <w:marRight w:val="0"/>
      <w:marTop w:val="0"/>
      <w:marBottom w:val="0"/>
      <w:divBdr>
        <w:top w:val="none" w:sz="0" w:space="0" w:color="auto"/>
        <w:left w:val="none" w:sz="0" w:space="0" w:color="auto"/>
        <w:bottom w:val="none" w:sz="0" w:space="0" w:color="auto"/>
        <w:right w:val="none" w:sz="0" w:space="0" w:color="auto"/>
      </w:divBdr>
    </w:div>
    <w:div w:id="687219683">
      <w:bodyDiv w:val="1"/>
      <w:marLeft w:val="0"/>
      <w:marRight w:val="0"/>
      <w:marTop w:val="0"/>
      <w:marBottom w:val="0"/>
      <w:divBdr>
        <w:top w:val="none" w:sz="0" w:space="0" w:color="auto"/>
        <w:left w:val="none" w:sz="0" w:space="0" w:color="auto"/>
        <w:bottom w:val="none" w:sz="0" w:space="0" w:color="auto"/>
        <w:right w:val="none" w:sz="0" w:space="0" w:color="auto"/>
      </w:divBdr>
    </w:div>
    <w:div w:id="687289871">
      <w:bodyDiv w:val="1"/>
      <w:marLeft w:val="0"/>
      <w:marRight w:val="0"/>
      <w:marTop w:val="0"/>
      <w:marBottom w:val="0"/>
      <w:divBdr>
        <w:top w:val="none" w:sz="0" w:space="0" w:color="auto"/>
        <w:left w:val="none" w:sz="0" w:space="0" w:color="auto"/>
        <w:bottom w:val="none" w:sz="0" w:space="0" w:color="auto"/>
        <w:right w:val="none" w:sz="0" w:space="0" w:color="auto"/>
      </w:divBdr>
    </w:div>
    <w:div w:id="687290181">
      <w:bodyDiv w:val="1"/>
      <w:marLeft w:val="0"/>
      <w:marRight w:val="0"/>
      <w:marTop w:val="0"/>
      <w:marBottom w:val="0"/>
      <w:divBdr>
        <w:top w:val="none" w:sz="0" w:space="0" w:color="auto"/>
        <w:left w:val="none" w:sz="0" w:space="0" w:color="auto"/>
        <w:bottom w:val="none" w:sz="0" w:space="0" w:color="auto"/>
        <w:right w:val="none" w:sz="0" w:space="0" w:color="auto"/>
      </w:divBdr>
    </w:div>
    <w:div w:id="687295429">
      <w:bodyDiv w:val="1"/>
      <w:marLeft w:val="0"/>
      <w:marRight w:val="0"/>
      <w:marTop w:val="0"/>
      <w:marBottom w:val="0"/>
      <w:divBdr>
        <w:top w:val="none" w:sz="0" w:space="0" w:color="auto"/>
        <w:left w:val="none" w:sz="0" w:space="0" w:color="auto"/>
        <w:bottom w:val="none" w:sz="0" w:space="0" w:color="auto"/>
        <w:right w:val="none" w:sz="0" w:space="0" w:color="auto"/>
      </w:divBdr>
    </w:div>
    <w:div w:id="687482438">
      <w:bodyDiv w:val="1"/>
      <w:marLeft w:val="0"/>
      <w:marRight w:val="0"/>
      <w:marTop w:val="0"/>
      <w:marBottom w:val="0"/>
      <w:divBdr>
        <w:top w:val="none" w:sz="0" w:space="0" w:color="auto"/>
        <w:left w:val="none" w:sz="0" w:space="0" w:color="auto"/>
        <w:bottom w:val="none" w:sz="0" w:space="0" w:color="auto"/>
        <w:right w:val="none" w:sz="0" w:space="0" w:color="auto"/>
      </w:divBdr>
    </w:div>
    <w:div w:id="687491586">
      <w:bodyDiv w:val="1"/>
      <w:marLeft w:val="0"/>
      <w:marRight w:val="0"/>
      <w:marTop w:val="0"/>
      <w:marBottom w:val="0"/>
      <w:divBdr>
        <w:top w:val="none" w:sz="0" w:space="0" w:color="auto"/>
        <w:left w:val="none" w:sz="0" w:space="0" w:color="auto"/>
        <w:bottom w:val="none" w:sz="0" w:space="0" w:color="auto"/>
        <w:right w:val="none" w:sz="0" w:space="0" w:color="auto"/>
      </w:divBdr>
    </w:div>
    <w:div w:id="687558712">
      <w:bodyDiv w:val="1"/>
      <w:marLeft w:val="0"/>
      <w:marRight w:val="0"/>
      <w:marTop w:val="0"/>
      <w:marBottom w:val="0"/>
      <w:divBdr>
        <w:top w:val="none" w:sz="0" w:space="0" w:color="auto"/>
        <w:left w:val="none" w:sz="0" w:space="0" w:color="auto"/>
        <w:bottom w:val="none" w:sz="0" w:space="0" w:color="auto"/>
        <w:right w:val="none" w:sz="0" w:space="0" w:color="auto"/>
      </w:divBdr>
    </w:div>
    <w:div w:id="687604694">
      <w:bodyDiv w:val="1"/>
      <w:marLeft w:val="0"/>
      <w:marRight w:val="0"/>
      <w:marTop w:val="0"/>
      <w:marBottom w:val="0"/>
      <w:divBdr>
        <w:top w:val="none" w:sz="0" w:space="0" w:color="auto"/>
        <w:left w:val="none" w:sz="0" w:space="0" w:color="auto"/>
        <w:bottom w:val="none" w:sz="0" w:space="0" w:color="auto"/>
        <w:right w:val="none" w:sz="0" w:space="0" w:color="auto"/>
      </w:divBdr>
    </w:div>
    <w:div w:id="687682304">
      <w:bodyDiv w:val="1"/>
      <w:marLeft w:val="0"/>
      <w:marRight w:val="0"/>
      <w:marTop w:val="0"/>
      <w:marBottom w:val="0"/>
      <w:divBdr>
        <w:top w:val="none" w:sz="0" w:space="0" w:color="auto"/>
        <w:left w:val="none" w:sz="0" w:space="0" w:color="auto"/>
        <w:bottom w:val="none" w:sz="0" w:space="0" w:color="auto"/>
        <w:right w:val="none" w:sz="0" w:space="0" w:color="auto"/>
      </w:divBdr>
    </w:div>
    <w:div w:id="687758751">
      <w:bodyDiv w:val="1"/>
      <w:marLeft w:val="0"/>
      <w:marRight w:val="0"/>
      <w:marTop w:val="0"/>
      <w:marBottom w:val="0"/>
      <w:divBdr>
        <w:top w:val="none" w:sz="0" w:space="0" w:color="auto"/>
        <w:left w:val="none" w:sz="0" w:space="0" w:color="auto"/>
        <w:bottom w:val="none" w:sz="0" w:space="0" w:color="auto"/>
        <w:right w:val="none" w:sz="0" w:space="0" w:color="auto"/>
      </w:divBdr>
    </w:div>
    <w:div w:id="688065454">
      <w:bodyDiv w:val="1"/>
      <w:marLeft w:val="0"/>
      <w:marRight w:val="0"/>
      <w:marTop w:val="0"/>
      <w:marBottom w:val="0"/>
      <w:divBdr>
        <w:top w:val="none" w:sz="0" w:space="0" w:color="auto"/>
        <w:left w:val="none" w:sz="0" w:space="0" w:color="auto"/>
        <w:bottom w:val="none" w:sz="0" w:space="0" w:color="auto"/>
        <w:right w:val="none" w:sz="0" w:space="0" w:color="auto"/>
      </w:divBdr>
    </w:div>
    <w:div w:id="688144235">
      <w:bodyDiv w:val="1"/>
      <w:marLeft w:val="0"/>
      <w:marRight w:val="0"/>
      <w:marTop w:val="0"/>
      <w:marBottom w:val="0"/>
      <w:divBdr>
        <w:top w:val="none" w:sz="0" w:space="0" w:color="auto"/>
        <w:left w:val="none" w:sz="0" w:space="0" w:color="auto"/>
        <w:bottom w:val="none" w:sz="0" w:space="0" w:color="auto"/>
        <w:right w:val="none" w:sz="0" w:space="0" w:color="auto"/>
      </w:divBdr>
    </w:div>
    <w:div w:id="688218723">
      <w:bodyDiv w:val="1"/>
      <w:marLeft w:val="0"/>
      <w:marRight w:val="0"/>
      <w:marTop w:val="0"/>
      <w:marBottom w:val="0"/>
      <w:divBdr>
        <w:top w:val="none" w:sz="0" w:space="0" w:color="auto"/>
        <w:left w:val="none" w:sz="0" w:space="0" w:color="auto"/>
        <w:bottom w:val="none" w:sz="0" w:space="0" w:color="auto"/>
        <w:right w:val="none" w:sz="0" w:space="0" w:color="auto"/>
      </w:divBdr>
    </w:div>
    <w:div w:id="688265129">
      <w:bodyDiv w:val="1"/>
      <w:marLeft w:val="0"/>
      <w:marRight w:val="0"/>
      <w:marTop w:val="0"/>
      <w:marBottom w:val="0"/>
      <w:divBdr>
        <w:top w:val="none" w:sz="0" w:space="0" w:color="auto"/>
        <w:left w:val="none" w:sz="0" w:space="0" w:color="auto"/>
        <w:bottom w:val="none" w:sz="0" w:space="0" w:color="auto"/>
        <w:right w:val="none" w:sz="0" w:space="0" w:color="auto"/>
      </w:divBdr>
    </w:div>
    <w:div w:id="688333266">
      <w:bodyDiv w:val="1"/>
      <w:marLeft w:val="0"/>
      <w:marRight w:val="0"/>
      <w:marTop w:val="0"/>
      <w:marBottom w:val="0"/>
      <w:divBdr>
        <w:top w:val="none" w:sz="0" w:space="0" w:color="auto"/>
        <w:left w:val="none" w:sz="0" w:space="0" w:color="auto"/>
        <w:bottom w:val="none" w:sz="0" w:space="0" w:color="auto"/>
        <w:right w:val="none" w:sz="0" w:space="0" w:color="auto"/>
      </w:divBdr>
    </w:div>
    <w:div w:id="688335321">
      <w:bodyDiv w:val="1"/>
      <w:marLeft w:val="0"/>
      <w:marRight w:val="0"/>
      <w:marTop w:val="0"/>
      <w:marBottom w:val="0"/>
      <w:divBdr>
        <w:top w:val="none" w:sz="0" w:space="0" w:color="auto"/>
        <w:left w:val="none" w:sz="0" w:space="0" w:color="auto"/>
        <w:bottom w:val="none" w:sz="0" w:space="0" w:color="auto"/>
        <w:right w:val="none" w:sz="0" w:space="0" w:color="auto"/>
      </w:divBdr>
    </w:div>
    <w:div w:id="688533875">
      <w:bodyDiv w:val="1"/>
      <w:marLeft w:val="0"/>
      <w:marRight w:val="0"/>
      <w:marTop w:val="0"/>
      <w:marBottom w:val="0"/>
      <w:divBdr>
        <w:top w:val="none" w:sz="0" w:space="0" w:color="auto"/>
        <w:left w:val="none" w:sz="0" w:space="0" w:color="auto"/>
        <w:bottom w:val="none" w:sz="0" w:space="0" w:color="auto"/>
        <w:right w:val="none" w:sz="0" w:space="0" w:color="auto"/>
      </w:divBdr>
    </w:div>
    <w:div w:id="688608328">
      <w:bodyDiv w:val="1"/>
      <w:marLeft w:val="0"/>
      <w:marRight w:val="0"/>
      <w:marTop w:val="0"/>
      <w:marBottom w:val="0"/>
      <w:divBdr>
        <w:top w:val="none" w:sz="0" w:space="0" w:color="auto"/>
        <w:left w:val="none" w:sz="0" w:space="0" w:color="auto"/>
        <w:bottom w:val="none" w:sz="0" w:space="0" w:color="auto"/>
        <w:right w:val="none" w:sz="0" w:space="0" w:color="auto"/>
      </w:divBdr>
    </w:div>
    <w:div w:id="689063614">
      <w:bodyDiv w:val="1"/>
      <w:marLeft w:val="0"/>
      <w:marRight w:val="0"/>
      <w:marTop w:val="0"/>
      <w:marBottom w:val="0"/>
      <w:divBdr>
        <w:top w:val="none" w:sz="0" w:space="0" w:color="auto"/>
        <w:left w:val="none" w:sz="0" w:space="0" w:color="auto"/>
        <w:bottom w:val="none" w:sz="0" w:space="0" w:color="auto"/>
        <w:right w:val="none" w:sz="0" w:space="0" w:color="auto"/>
      </w:divBdr>
    </w:div>
    <w:div w:id="689140860">
      <w:bodyDiv w:val="1"/>
      <w:marLeft w:val="0"/>
      <w:marRight w:val="0"/>
      <w:marTop w:val="0"/>
      <w:marBottom w:val="0"/>
      <w:divBdr>
        <w:top w:val="none" w:sz="0" w:space="0" w:color="auto"/>
        <w:left w:val="none" w:sz="0" w:space="0" w:color="auto"/>
        <w:bottom w:val="none" w:sz="0" w:space="0" w:color="auto"/>
        <w:right w:val="none" w:sz="0" w:space="0" w:color="auto"/>
      </w:divBdr>
    </w:div>
    <w:div w:id="689184969">
      <w:bodyDiv w:val="1"/>
      <w:marLeft w:val="0"/>
      <w:marRight w:val="0"/>
      <w:marTop w:val="0"/>
      <w:marBottom w:val="0"/>
      <w:divBdr>
        <w:top w:val="none" w:sz="0" w:space="0" w:color="auto"/>
        <w:left w:val="none" w:sz="0" w:space="0" w:color="auto"/>
        <w:bottom w:val="none" w:sz="0" w:space="0" w:color="auto"/>
        <w:right w:val="none" w:sz="0" w:space="0" w:color="auto"/>
      </w:divBdr>
    </w:div>
    <w:div w:id="689378797">
      <w:bodyDiv w:val="1"/>
      <w:marLeft w:val="0"/>
      <w:marRight w:val="0"/>
      <w:marTop w:val="0"/>
      <w:marBottom w:val="0"/>
      <w:divBdr>
        <w:top w:val="none" w:sz="0" w:space="0" w:color="auto"/>
        <w:left w:val="none" w:sz="0" w:space="0" w:color="auto"/>
        <w:bottom w:val="none" w:sz="0" w:space="0" w:color="auto"/>
        <w:right w:val="none" w:sz="0" w:space="0" w:color="auto"/>
      </w:divBdr>
    </w:div>
    <w:div w:id="689570267">
      <w:bodyDiv w:val="1"/>
      <w:marLeft w:val="0"/>
      <w:marRight w:val="0"/>
      <w:marTop w:val="0"/>
      <w:marBottom w:val="0"/>
      <w:divBdr>
        <w:top w:val="none" w:sz="0" w:space="0" w:color="auto"/>
        <w:left w:val="none" w:sz="0" w:space="0" w:color="auto"/>
        <w:bottom w:val="none" w:sz="0" w:space="0" w:color="auto"/>
        <w:right w:val="none" w:sz="0" w:space="0" w:color="auto"/>
      </w:divBdr>
    </w:div>
    <w:div w:id="689644289">
      <w:bodyDiv w:val="1"/>
      <w:marLeft w:val="0"/>
      <w:marRight w:val="0"/>
      <w:marTop w:val="0"/>
      <w:marBottom w:val="0"/>
      <w:divBdr>
        <w:top w:val="none" w:sz="0" w:space="0" w:color="auto"/>
        <w:left w:val="none" w:sz="0" w:space="0" w:color="auto"/>
        <w:bottom w:val="none" w:sz="0" w:space="0" w:color="auto"/>
        <w:right w:val="none" w:sz="0" w:space="0" w:color="auto"/>
      </w:divBdr>
    </w:div>
    <w:div w:id="689721539">
      <w:bodyDiv w:val="1"/>
      <w:marLeft w:val="0"/>
      <w:marRight w:val="0"/>
      <w:marTop w:val="0"/>
      <w:marBottom w:val="0"/>
      <w:divBdr>
        <w:top w:val="none" w:sz="0" w:space="0" w:color="auto"/>
        <w:left w:val="none" w:sz="0" w:space="0" w:color="auto"/>
        <w:bottom w:val="none" w:sz="0" w:space="0" w:color="auto"/>
        <w:right w:val="none" w:sz="0" w:space="0" w:color="auto"/>
      </w:divBdr>
    </w:div>
    <w:div w:id="689726123">
      <w:bodyDiv w:val="1"/>
      <w:marLeft w:val="0"/>
      <w:marRight w:val="0"/>
      <w:marTop w:val="0"/>
      <w:marBottom w:val="0"/>
      <w:divBdr>
        <w:top w:val="none" w:sz="0" w:space="0" w:color="auto"/>
        <w:left w:val="none" w:sz="0" w:space="0" w:color="auto"/>
        <w:bottom w:val="none" w:sz="0" w:space="0" w:color="auto"/>
        <w:right w:val="none" w:sz="0" w:space="0" w:color="auto"/>
      </w:divBdr>
    </w:div>
    <w:div w:id="689798060">
      <w:bodyDiv w:val="1"/>
      <w:marLeft w:val="0"/>
      <w:marRight w:val="0"/>
      <w:marTop w:val="0"/>
      <w:marBottom w:val="0"/>
      <w:divBdr>
        <w:top w:val="none" w:sz="0" w:space="0" w:color="auto"/>
        <w:left w:val="none" w:sz="0" w:space="0" w:color="auto"/>
        <w:bottom w:val="none" w:sz="0" w:space="0" w:color="auto"/>
        <w:right w:val="none" w:sz="0" w:space="0" w:color="auto"/>
      </w:divBdr>
    </w:div>
    <w:div w:id="690029435">
      <w:bodyDiv w:val="1"/>
      <w:marLeft w:val="0"/>
      <w:marRight w:val="0"/>
      <w:marTop w:val="0"/>
      <w:marBottom w:val="0"/>
      <w:divBdr>
        <w:top w:val="none" w:sz="0" w:space="0" w:color="auto"/>
        <w:left w:val="none" w:sz="0" w:space="0" w:color="auto"/>
        <w:bottom w:val="none" w:sz="0" w:space="0" w:color="auto"/>
        <w:right w:val="none" w:sz="0" w:space="0" w:color="auto"/>
      </w:divBdr>
    </w:div>
    <w:div w:id="690036274">
      <w:bodyDiv w:val="1"/>
      <w:marLeft w:val="0"/>
      <w:marRight w:val="0"/>
      <w:marTop w:val="0"/>
      <w:marBottom w:val="0"/>
      <w:divBdr>
        <w:top w:val="none" w:sz="0" w:space="0" w:color="auto"/>
        <w:left w:val="none" w:sz="0" w:space="0" w:color="auto"/>
        <w:bottom w:val="none" w:sz="0" w:space="0" w:color="auto"/>
        <w:right w:val="none" w:sz="0" w:space="0" w:color="auto"/>
      </w:divBdr>
    </w:div>
    <w:div w:id="690105161">
      <w:bodyDiv w:val="1"/>
      <w:marLeft w:val="0"/>
      <w:marRight w:val="0"/>
      <w:marTop w:val="0"/>
      <w:marBottom w:val="0"/>
      <w:divBdr>
        <w:top w:val="none" w:sz="0" w:space="0" w:color="auto"/>
        <w:left w:val="none" w:sz="0" w:space="0" w:color="auto"/>
        <w:bottom w:val="none" w:sz="0" w:space="0" w:color="auto"/>
        <w:right w:val="none" w:sz="0" w:space="0" w:color="auto"/>
      </w:divBdr>
    </w:div>
    <w:div w:id="690183397">
      <w:bodyDiv w:val="1"/>
      <w:marLeft w:val="0"/>
      <w:marRight w:val="0"/>
      <w:marTop w:val="0"/>
      <w:marBottom w:val="0"/>
      <w:divBdr>
        <w:top w:val="none" w:sz="0" w:space="0" w:color="auto"/>
        <w:left w:val="none" w:sz="0" w:space="0" w:color="auto"/>
        <w:bottom w:val="none" w:sz="0" w:space="0" w:color="auto"/>
        <w:right w:val="none" w:sz="0" w:space="0" w:color="auto"/>
      </w:divBdr>
    </w:div>
    <w:div w:id="690186859">
      <w:bodyDiv w:val="1"/>
      <w:marLeft w:val="0"/>
      <w:marRight w:val="0"/>
      <w:marTop w:val="0"/>
      <w:marBottom w:val="0"/>
      <w:divBdr>
        <w:top w:val="none" w:sz="0" w:space="0" w:color="auto"/>
        <w:left w:val="none" w:sz="0" w:space="0" w:color="auto"/>
        <w:bottom w:val="none" w:sz="0" w:space="0" w:color="auto"/>
        <w:right w:val="none" w:sz="0" w:space="0" w:color="auto"/>
      </w:divBdr>
    </w:div>
    <w:div w:id="690226720">
      <w:bodyDiv w:val="1"/>
      <w:marLeft w:val="0"/>
      <w:marRight w:val="0"/>
      <w:marTop w:val="0"/>
      <w:marBottom w:val="0"/>
      <w:divBdr>
        <w:top w:val="none" w:sz="0" w:space="0" w:color="auto"/>
        <w:left w:val="none" w:sz="0" w:space="0" w:color="auto"/>
        <w:bottom w:val="none" w:sz="0" w:space="0" w:color="auto"/>
        <w:right w:val="none" w:sz="0" w:space="0" w:color="auto"/>
      </w:divBdr>
    </w:div>
    <w:div w:id="690374057">
      <w:bodyDiv w:val="1"/>
      <w:marLeft w:val="0"/>
      <w:marRight w:val="0"/>
      <w:marTop w:val="0"/>
      <w:marBottom w:val="0"/>
      <w:divBdr>
        <w:top w:val="none" w:sz="0" w:space="0" w:color="auto"/>
        <w:left w:val="none" w:sz="0" w:space="0" w:color="auto"/>
        <w:bottom w:val="none" w:sz="0" w:space="0" w:color="auto"/>
        <w:right w:val="none" w:sz="0" w:space="0" w:color="auto"/>
      </w:divBdr>
    </w:div>
    <w:div w:id="690490683">
      <w:bodyDiv w:val="1"/>
      <w:marLeft w:val="0"/>
      <w:marRight w:val="0"/>
      <w:marTop w:val="0"/>
      <w:marBottom w:val="0"/>
      <w:divBdr>
        <w:top w:val="none" w:sz="0" w:space="0" w:color="auto"/>
        <w:left w:val="none" w:sz="0" w:space="0" w:color="auto"/>
        <w:bottom w:val="none" w:sz="0" w:space="0" w:color="auto"/>
        <w:right w:val="none" w:sz="0" w:space="0" w:color="auto"/>
      </w:divBdr>
    </w:div>
    <w:div w:id="690836192">
      <w:bodyDiv w:val="1"/>
      <w:marLeft w:val="0"/>
      <w:marRight w:val="0"/>
      <w:marTop w:val="0"/>
      <w:marBottom w:val="0"/>
      <w:divBdr>
        <w:top w:val="none" w:sz="0" w:space="0" w:color="auto"/>
        <w:left w:val="none" w:sz="0" w:space="0" w:color="auto"/>
        <w:bottom w:val="none" w:sz="0" w:space="0" w:color="auto"/>
        <w:right w:val="none" w:sz="0" w:space="0" w:color="auto"/>
      </w:divBdr>
    </w:div>
    <w:div w:id="690882507">
      <w:bodyDiv w:val="1"/>
      <w:marLeft w:val="0"/>
      <w:marRight w:val="0"/>
      <w:marTop w:val="0"/>
      <w:marBottom w:val="0"/>
      <w:divBdr>
        <w:top w:val="none" w:sz="0" w:space="0" w:color="auto"/>
        <w:left w:val="none" w:sz="0" w:space="0" w:color="auto"/>
        <w:bottom w:val="none" w:sz="0" w:space="0" w:color="auto"/>
        <w:right w:val="none" w:sz="0" w:space="0" w:color="auto"/>
      </w:divBdr>
    </w:div>
    <w:div w:id="690912241">
      <w:bodyDiv w:val="1"/>
      <w:marLeft w:val="0"/>
      <w:marRight w:val="0"/>
      <w:marTop w:val="0"/>
      <w:marBottom w:val="0"/>
      <w:divBdr>
        <w:top w:val="none" w:sz="0" w:space="0" w:color="auto"/>
        <w:left w:val="none" w:sz="0" w:space="0" w:color="auto"/>
        <w:bottom w:val="none" w:sz="0" w:space="0" w:color="auto"/>
        <w:right w:val="none" w:sz="0" w:space="0" w:color="auto"/>
      </w:divBdr>
    </w:div>
    <w:div w:id="690953742">
      <w:bodyDiv w:val="1"/>
      <w:marLeft w:val="0"/>
      <w:marRight w:val="0"/>
      <w:marTop w:val="0"/>
      <w:marBottom w:val="0"/>
      <w:divBdr>
        <w:top w:val="none" w:sz="0" w:space="0" w:color="auto"/>
        <w:left w:val="none" w:sz="0" w:space="0" w:color="auto"/>
        <w:bottom w:val="none" w:sz="0" w:space="0" w:color="auto"/>
        <w:right w:val="none" w:sz="0" w:space="0" w:color="auto"/>
      </w:divBdr>
    </w:div>
    <w:div w:id="690961785">
      <w:bodyDiv w:val="1"/>
      <w:marLeft w:val="0"/>
      <w:marRight w:val="0"/>
      <w:marTop w:val="0"/>
      <w:marBottom w:val="0"/>
      <w:divBdr>
        <w:top w:val="none" w:sz="0" w:space="0" w:color="auto"/>
        <w:left w:val="none" w:sz="0" w:space="0" w:color="auto"/>
        <w:bottom w:val="none" w:sz="0" w:space="0" w:color="auto"/>
        <w:right w:val="none" w:sz="0" w:space="0" w:color="auto"/>
      </w:divBdr>
    </w:div>
    <w:div w:id="691035311">
      <w:bodyDiv w:val="1"/>
      <w:marLeft w:val="0"/>
      <w:marRight w:val="0"/>
      <w:marTop w:val="0"/>
      <w:marBottom w:val="0"/>
      <w:divBdr>
        <w:top w:val="none" w:sz="0" w:space="0" w:color="auto"/>
        <w:left w:val="none" w:sz="0" w:space="0" w:color="auto"/>
        <w:bottom w:val="none" w:sz="0" w:space="0" w:color="auto"/>
        <w:right w:val="none" w:sz="0" w:space="0" w:color="auto"/>
      </w:divBdr>
    </w:div>
    <w:div w:id="691107685">
      <w:bodyDiv w:val="1"/>
      <w:marLeft w:val="0"/>
      <w:marRight w:val="0"/>
      <w:marTop w:val="0"/>
      <w:marBottom w:val="0"/>
      <w:divBdr>
        <w:top w:val="none" w:sz="0" w:space="0" w:color="auto"/>
        <w:left w:val="none" w:sz="0" w:space="0" w:color="auto"/>
        <w:bottom w:val="none" w:sz="0" w:space="0" w:color="auto"/>
        <w:right w:val="none" w:sz="0" w:space="0" w:color="auto"/>
      </w:divBdr>
    </w:div>
    <w:div w:id="691149507">
      <w:bodyDiv w:val="1"/>
      <w:marLeft w:val="0"/>
      <w:marRight w:val="0"/>
      <w:marTop w:val="0"/>
      <w:marBottom w:val="0"/>
      <w:divBdr>
        <w:top w:val="none" w:sz="0" w:space="0" w:color="auto"/>
        <w:left w:val="none" w:sz="0" w:space="0" w:color="auto"/>
        <w:bottom w:val="none" w:sz="0" w:space="0" w:color="auto"/>
        <w:right w:val="none" w:sz="0" w:space="0" w:color="auto"/>
      </w:divBdr>
    </w:div>
    <w:div w:id="691297208">
      <w:bodyDiv w:val="1"/>
      <w:marLeft w:val="0"/>
      <w:marRight w:val="0"/>
      <w:marTop w:val="0"/>
      <w:marBottom w:val="0"/>
      <w:divBdr>
        <w:top w:val="none" w:sz="0" w:space="0" w:color="auto"/>
        <w:left w:val="none" w:sz="0" w:space="0" w:color="auto"/>
        <w:bottom w:val="none" w:sz="0" w:space="0" w:color="auto"/>
        <w:right w:val="none" w:sz="0" w:space="0" w:color="auto"/>
      </w:divBdr>
    </w:div>
    <w:div w:id="691344773">
      <w:bodyDiv w:val="1"/>
      <w:marLeft w:val="0"/>
      <w:marRight w:val="0"/>
      <w:marTop w:val="0"/>
      <w:marBottom w:val="0"/>
      <w:divBdr>
        <w:top w:val="none" w:sz="0" w:space="0" w:color="auto"/>
        <w:left w:val="none" w:sz="0" w:space="0" w:color="auto"/>
        <w:bottom w:val="none" w:sz="0" w:space="0" w:color="auto"/>
        <w:right w:val="none" w:sz="0" w:space="0" w:color="auto"/>
      </w:divBdr>
    </w:div>
    <w:div w:id="691345095">
      <w:bodyDiv w:val="1"/>
      <w:marLeft w:val="0"/>
      <w:marRight w:val="0"/>
      <w:marTop w:val="0"/>
      <w:marBottom w:val="0"/>
      <w:divBdr>
        <w:top w:val="none" w:sz="0" w:space="0" w:color="auto"/>
        <w:left w:val="none" w:sz="0" w:space="0" w:color="auto"/>
        <w:bottom w:val="none" w:sz="0" w:space="0" w:color="auto"/>
        <w:right w:val="none" w:sz="0" w:space="0" w:color="auto"/>
      </w:divBdr>
    </w:div>
    <w:div w:id="691493710">
      <w:bodyDiv w:val="1"/>
      <w:marLeft w:val="0"/>
      <w:marRight w:val="0"/>
      <w:marTop w:val="0"/>
      <w:marBottom w:val="0"/>
      <w:divBdr>
        <w:top w:val="none" w:sz="0" w:space="0" w:color="auto"/>
        <w:left w:val="none" w:sz="0" w:space="0" w:color="auto"/>
        <w:bottom w:val="none" w:sz="0" w:space="0" w:color="auto"/>
        <w:right w:val="none" w:sz="0" w:space="0" w:color="auto"/>
      </w:divBdr>
    </w:div>
    <w:div w:id="691607377">
      <w:bodyDiv w:val="1"/>
      <w:marLeft w:val="0"/>
      <w:marRight w:val="0"/>
      <w:marTop w:val="0"/>
      <w:marBottom w:val="0"/>
      <w:divBdr>
        <w:top w:val="none" w:sz="0" w:space="0" w:color="auto"/>
        <w:left w:val="none" w:sz="0" w:space="0" w:color="auto"/>
        <w:bottom w:val="none" w:sz="0" w:space="0" w:color="auto"/>
        <w:right w:val="none" w:sz="0" w:space="0" w:color="auto"/>
      </w:divBdr>
    </w:div>
    <w:div w:id="691613517">
      <w:bodyDiv w:val="1"/>
      <w:marLeft w:val="0"/>
      <w:marRight w:val="0"/>
      <w:marTop w:val="0"/>
      <w:marBottom w:val="0"/>
      <w:divBdr>
        <w:top w:val="none" w:sz="0" w:space="0" w:color="auto"/>
        <w:left w:val="none" w:sz="0" w:space="0" w:color="auto"/>
        <w:bottom w:val="none" w:sz="0" w:space="0" w:color="auto"/>
        <w:right w:val="none" w:sz="0" w:space="0" w:color="auto"/>
      </w:divBdr>
    </w:div>
    <w:div w:id="691615766">
      <w:bodyDiv w:val="1"/>
      <w:marLeft w:val="0"/>
      <w:marRight w:val="0"/>
      <w:marTop w:val="0"/>
      <w:marBottom w:val="0"/>
      <w:divBdr>
        <w:top w:val="none" w:sz="0" w:space="0" w:color="auto"/>
        <w:left w:val="none" w:sz="0" w:space="0" w:color="auto"/>
        <w:bottom w:val="none" w:sz="0" w:space="0" w:color="auto"/>
        <w:right w:val="none" w:sz="0" w:space="0" w:color="auto"/>
      </w:divBdr>
    </w:div>
    <w:div w:id="691733297">
      <w:bodyDiv w:val="1"/>
      <w:marLeft w:val="0"/>
      <w:marRight w:val="0"/>
      <w:marTop w:val="0"/>
      <w:marBottom w:val="0"/>
      <w:divBdr>
        <w:top w:val="none" w:sz="0" w:space="0" w:color="auto"/>
        <w:left w:val="none" w:sz="0" w:space="0" w:color="auto"/>
        <w:bottom w:val="none" w:sz="0" w:space="0" w:color="auto"/>
        <w:right w:val="none" w:sz="0" w:space="0" w:color="auto"/>
      </w:divBdr>
    </w:div>
    <w:div w:id="691762133">
      <w:bodyDiv w:val="1"/>
      <w:marLeft w:val="0"/>
      <w:marRight w:val="0"/>
      <w:marTop w:val="0"/>
      <w:marBottom w:val="0"/>
      <w:divBdr>
        <w:top w:val="none" w:sz="0" w:space="0" w:color="auto"/>
        <w:left w:val="none" w:sz="0" w:space="0" w:color="auto"/>
        <w:bottom w:val="none" w:sz="0" w:space="0" w:color="auto"/>
        <w:right w:val="none" w:sz="0" w:space="0" w:color="auto"/>
      </w:divBdr>
    </w:div>
    <w:div w:id="691951789">
      <w:bodyDiv w:val="1"/>
      <w:marLeft w:val="0"/>
      <w:marRight w:val="0"/>
      <w:marTop w:val="0"/>
      <w:marBottom w:val="0"/>
      <w:divBdr>
        <w:top w:val="none" w:sz="0" w:space="0" w:color="auto"/>
        <w:left w:val="none" w:sz="0" w:space="0" w:color="auto"/>
        <w:bottom w:val="none" w:sz="0" w:space="0" w:color="auto"/>
        <w:right w:val="none" w:sz="0" w:space="0" w:color="auto"/>
      </w:divBdr>
    </w:div>
    <w:div w:id="691955366">
      <w:bodyDiv w:val="1"/>
      <w:marLeft w:val="0"/>
      <w:marRight w:val="0"/>
      <w:marTop w:val="0"/>
      <w:marBottom w:val="0"/>
      <w:divBdr>
        <w:top w:val="none" w:sz="0" w:space="0" w:color="auto"/>
        <w:left w:val="none" w:sz="0" w:space="0" w:color="auto"/>
        <w:bottom w:val="none" w:sz="0" w:space="0" w:color="auto"/>
        <w:right w:val="none" w:sz="0" w:space="0" w:color="auto"/>
      </w:divBdr>
    </w:div>
    <w:div w:id="692027268">
      <w:bodyDiv w:val="1"/>
      <w:marLeft w:val="0"/>
      <w:marRight w:val="0"/>
      <w:marTop w:val="0"/>
      <w:marBottom w:val="0"/>
      <w:divBdr>
        <w:top w:val="none" w:sz="0" w:space="0" w:color="auto"/>
        <w:left w:val="none" w:sz="0" w:space="0" w:color="auto"/>
        <w:bottom w:val="none" w:sz="0" w:space="0" w:color="auto"/>
        <w:right w:val="none" w:sz="0" w:space="0" w:color="auto"/>
      </w:divBdr>
    </w:div>
    <w:div w:id="692073049">
      <w:bodyDiv w:val="1"/>
      <w:marLeft w:val="0"/>
      <w:marRight w:val="0"/>
      <w:marTop w:val="0"/>
      <w:marBottom w:val="0"/>
      <w:divBdr>
        <w:top w:val="none" w:sz="0" w:space="0" w:color="auto"/>
        <w:left w:val="none" w:sz="0" w:space="0" w:color="auto"/>
        <w:bottom w:val="none" w:sz="0" w:space="0" w:color="auto"/>
        <w:right w:val="none" w:sz="0" w:space="0" w:color="auto"/>
      </w:divBdr>
    </w:div>
    <w:div w:id="692191910">
      <w:bodyDiv w:val="1"/>
      <w:marLeft w:val="0"/>
      <w:marRight w:val="0"/>
      <w:marTop w:val="0"/>
      <w:marBottom w:val="0"/>
      <w:divBdr>
        <w:top w:val="none" w:sz="0" w:space="0" w:color="auto"/>
        <w:left w:val="none" w:sz="0" w:space="0" w:color="auto"/>
        <w:bottom w:val="none" w:sz="0" w:space="0" w:color="auto"/>
        <w:right w:val="none" w:sz="0" w:space="0" w:color="auto"/>
      </w:divBdr>
    </w:div>
    <w:div w:id="692340659">
      <w:bodyDiv w:val="1"/>
      <w:marLeft w:val="0"/>
      <w:marRight w:val="0"/>
      <w:marTop w:val="0"/>
      <w:marBottom w:val="0"/>
      <w:divBdr>
        <w:top w:val="none" w:sz="0" w:space="0" w:color="auto"/>
        <w:left w:val="none" w:sz="0" w:space="0" w:color="auto"/>
        <w:bottom w:val="none" w:sz="0" w:space="0" w:color="auto"/>
        <w:right w:val="none" w:sz="0" w:space="0" w:color="auto"/>
      </w:divBdr>
    </w:div>
    <w:div w:id="692344223">
      <w:bodyDiv w:val="1"/>
      <w:marLeft w:val="0"/>
      <w:marRight w:val="0"/>
      <w:marTop w:val="0"/>
      <w:marBottom w:val="0"/>
      <w:divBdr>
        <w:top w:val="none" w:sz="0" w:space="0" w:color="auto"/>
        <w:left w:val="none" w:sz="0" w:space="0" w:color="auto"/>
        <w:bottom w:val="none" w:sz="0" w:space="0" w:color="auto"/>
        <w:right w:val="none" w:sz="0" w:space="0" w:color="auto"/>
      </w:divBdr>
    </w:div>
    <w:div w:id="692414771">
      <w:bodyDiv w:val="1"/>
      <w:marLeft w:val="0"/>
      <w:marRight w:val="0"/>
      <w:marTop w:val="0"/>
      <w:marBottom w:val="0"/>
      <w:divBdr>
        <w:top w:val="none" w:sz="0" w:space="0" w:color="auto"/>
        <w:left w:val="none" w:sz="0" w:space="0" w:color="auto"/>
        <w:bottom w:val="none" w:sz="0" w:space="0" w:color="auto"/>
        <w:right w:val="none" w:sz="0" w:space="0" w:color="auto"/>
      </w:divBdr>
    </w:div>
    <w:div w:id="692415510">
      <w:bodyDiv w:val="1"/>
      <w:marLeft w:val="0"/>
      <w:marRight w:val="0"/>
      <w:marTop w:val="0"/>
      <w:marBottom w:val="0"/>
      <w:divBdr>
        <w:top w:val="none" w:sz="0" w:space="0" w:color="auto"/>
        <w:left w:val="none" w:sz="0" w:space="0" w:color="auto"/>
        <w:bottom w:val="none" w:sz="0" w:space="0" w:color="auto"/>
        <w:right w:val="none" w:sz="0" w:space="0" w:color="auto"/>
      </w:divBdr>
    </w:div>
    <w:div w:id="692415802">
      <w:bodyDiv w:val="1"/>
      <w:marLeft w:val="0"/>
      <w:marRight w:val="0"/>
      <w:marTop w:val="0"/>
      <w:marBottom w:val="0"/>
      <w:divBdr>
        <w:top w:val="none" w:sz="0" w:space="0" w:color="auto"/>
        <w:left w:val="none" w:sz="0" w:space="0" w:color="auto"/>
        <w:bottom w:val="none" w:sz="0" w:space="0" w:color="auto"/>
        <w:right w:val="none" w:sz="0" w:space="0" w:color="auto"/>
      </w:divBdr>
    </w:div>
    <w:div w:id="692418231">
      <w:bodyDiv w:val="1"/>
      <w:marLeft w:val="0"/>
      <w:marRight w:val="0"/>
      <w:marTop w:val="0"/>
      <w:marBottom w:val="0"/>
      <w:divBdr>
        <w:top w:val="none" w:sz="0" w:space="0" w:color="auto"/>
        <w:left w:val="none" w:sz="0" w:space="0" w:color="auto"/>
        <w:bottom w:val="none" w:sz="0" w:space="0" w:color="auto"/>
        <w:right w:val="none" w:sz="0" w:space="0" w:color="auto"/>
      </w:divBdr>
    </w:div>
    <w:div w:id="692463078">
      <w:bodyDiv w:val="1"/>
      <w:marLeft w:val="0"/>
      <w:marRight w:val="0"/>
      <w:marTop w:val="0"/>
      <w:marBottom w:val="0"/>
      <w:divBdr>
        <w:top w:val="none" w:sz="0" w:space="0" w:color="auto"/>
        <w:left w:val="none" w:sz="0" w:space="0" w:color="auto"/>
        <w:bottom w:val="none" w:sz="0" w:space="0" w:color="auto"/>
        <w:right w:val="none" w:sz="0" w:space="0" w:color="auto"/>
      </w:divBdr>
    </w:div>
    <w:div w:id="692465636">
      <w:bodyDiv w:val="1"/>
      <w:marLeft w:val="0"/>
      <w:marRight w:val="0"/>
      <w:marTop w:val="0"/>
      <w:marBottom w:val="0"/>
      <w:divBdr>
        <w:top w:val="none" w:sz="0" w:space="0" w:color="auto"/>
        <w:left w:val="none" w:sz="0" w:space="0" w:color="auto"/>
        <w:bottom w:val="none" w:sz="0" w:space="0" w:color="auto"/>
        <w:right w:val="none" w:sz="0" w:space="0" w:color="auto"/>
      </w:divBdr>
    </w:div>
    <w:div w:id="692536706">
      <w:bodyDiv w:val="1"/>
      <w:marLeft w:val="0"/>
      <w:marRight w:val="0"/>
      <w:marTop w:val="0"/>
      <w:marBottom w:val="0"/>
      <w:divBdr>
        <w:top w:val="none" w:sz="0" w:space="0" w:color="auto"/>
        <w:left w:val="none" w:sz="0" w:space="0" w:color="auto"/>
        <w:bottom w:val="none" w:sz="0" w:space="0" w:color="auto"/>
        <w:right w:val="none" w:sz="0" w:space="0" w:color="auto"/>
      </w:divBdr>
    </w:div>
    <w:div w:id="692540955">
      <w:bodyDiv w:val="1"/>
      <w:marLeft w:val="0"/>
      <w:marRight w:val="0"/>
      <w:marTop w:val="0"/>
      <w:marBottom w:val="0"/>
      <w:divBdr>
        <w:top w:val="none" w:sz="0" w:space="0" w:color="auto"/>
        <w:left w:val="none" w:sz="0" w:space="0" w:color="auto"/>
        <w:bottom w:val="none" w:sz="0" w:space="0" w:color="auto"/>
        <w:right w:val="none" w:sz="0" w:space="0" w:color="auto"/>
      </w:divBdr>
    </w:div>
    <w:div w:id="692656997">
      <w:bodyDiv w:val="1"/>
      <w:marLeft w:val="0"/>
      <w:marRight w:val="0"/>
      <w:marTop w:val="0"/>
      <w:marBottom w:val="0"/>
      <w:divBdr>
        <w:top w:val="none" w:sz="0" w:space="0" w:color="auto"/>
        <w:left w:val="none" w:sz="0" w:space="0" w:color="auto"/>
        <w:bottom w:val="none" w:sz="0" w:space="0" w:color="auto"/>
        <w:right w:val="none" w:sz="0" w:space="0" w:color="auto"/>
      </w:divBdr>
    </w:div>
    <w:div w:id="692726492">
      <w:bodyDiv w:val="1"/>
      <w:marLeft w:val="0"/>
      <w:marRight w:val="0"/>
      <w:marTop w:val="0"/>
      <w:marBottom w:val="0"/>
      <w:divBdr>
        <w:top w:val="none" w:sz="0" w:space="0" w:color="auto"/>
        <w:left w:val="none" w:sz="0" w:space="0" w:color="auto"/>
        <w:bottom w:val="none" w:sz="0" w:space="0" w:color="auto"/>
        <w:right w:val="none" w:sz="0" w:space="0" w:color="auto"/>
      </w:divBdr>
    </w:div>
    <w:div w:id="692876605">
      <w:bodyDiv w:val="1"/>
      <w:marLeft w:val="0"/>
      <w:marRight w:val="0"/>
      <w:marTop w:val="0"/>
      <w:marBottom w:val="0"/>
      <w:divBdr>
        <w:top w:val="none" w:sz="0" w:space="0" w:color="auto"/>
        <w:left w:val="none" w:sz="0" w:space="0" w:color="auto"/>
        <w:bottom w:val="none" w:sz="0" w:space="0" w:color="auto"/>
        <w:right w:val="none" w:sz="0" w:space="0" w:color="auto"/>
      </w:divBdr>
    </w:div>
    <w:div w:id="692926539">
      <w:bodyDiv w:val="1"/>
      <w:marLeft w:val="0"/>
      <w:marRight w:val="0"/>
      <w:marTop w:val="0"/>
      <w:marBottom w:val="0"/>
      <w:divBdr>
        <w:top w:val="none" w:sz="0" w:space="0" w:color="auto"/>
        <w:left w:val="none" w:sz="0" w:space="0" w:color="auto"/>
        <w:bottom w:val="none" w:sz="0" w:space="0" w:color="auto"/>
        <w:right w:val="none" w:sz="0" w:space="0" w:color="auto"/>
      </w:divBdr>
    </w:div>
    <w:div w:id="692997231">
      <w:bodyDiv w:val="1"/>
      <w:marLeft w:val="0"/>
      <w:marRight w:val="0"/>
      <w:marTop w:val="0"/>
      <w:marBottom w:val="0"/>
      <w:divBdr>
        <w:top w:val="none" w:sz="0" w:space="0" w:color="auto"/>
        <w:left w:val="none" w:sz="0" w:space="0" w:color="auto"/>
        <w:bottom w:val="none" w:sz="0" w:space="0" w:color="auto"/>
        <w:right w:val="none" w:sz="0" w:space="0" w:color="auto"/>
      </w:divBdr>
    </w:div>
    <w:div w:id="693192177">
      <w:bodyDiv w:val="1"/>
      <w:marLeft w:val="0"/>
      <w:marRight w:val="0"/>
      <w:marTop w:val="0"/>
      <w:marBottom w:val="0"/>
      <w:divBdr>
        <w:top w:val="none" w:sz="0" w:space="0" w:color="auto"/>
        <w:left w:val="none" w:sz="0" w:space="0" w:color="auto"/>
        <w:bottom w:val="none" w:sz="0" w:space="0" w:color="auto"/>
        <w:right w:val="none" w:sz="0" w:space="0" w:color="auto"/>
      </w:divBdr>
    </w:div>
    <w:div w:id="693264784">
      <w:bodyDiv w:val="1"/>
      <w:marLeft w:val="0"/>
      <w:marRight w:val="0"/>
      <w:marTop w:val="0"/>
      <w:marBottom w:val="0"/>
      <w:divBdr>
        <w:top w:val="none" w:sz="0" w:space="0" w:color="auto"/>
        <w:left w:val="none" w:sz="0" w:space="0" w:color="auto"/>
        <w:bottom w:val="none" w:sz="0" w:space="0" w:color="auto"/>
        <w:right w:val="none" w:sz="0" w:space="0" w:color="auto"/>
      </w:divBdr>
    </w:div>
    <w:div w:id="693265094">
      <w:bodyDiv w:val="1"/>
      <w:marLeft w:val="0"/>
      <w:marRight w:val="0"/>
      <w:marTop w:val="0"/>
      <w:marBottom w:val="0"/>
      <w:divBdr>
        <w:top w:val="none" w:sz="0" w:space="0" w:color="auto"/>
        <w:left w:val="none" w:sz="0" w:space="0" w:color="auto"/>
        <w:bottom w:val="none" w:sz="0" w:space="0" w:color="auto"/>
        <w:right w:val="none" w:sz="0" w:space="0" w:color="auto"/>
      </w:divBdr>
    </w:div>
    <w:div w:id="693268670">
      <w:bodyDiv w:val="1"/>
      <w:marLeft w:val="0"/>
      <w:marRight w:val="0"/>
      <w:marTop w:val="0"/>
      <w:marBottom w:val="0"/>
      <w:divBdr>
        <w:top w:val="none" w:sz="0" w:space="0" w:color="auto"/>
        <w:left w:val="none" w:sz="0" w:space="0" w:color="auto"/>
        <w:bottom w:val="none" w:sz="0" w:space="0" w:color="auto"/>
        <w:right w:val="none" w:sz="0" w:space="0" w:color="auto"/>
      </w:divBdr>
    </w:div>
    <w:div w:id="693309115">
      <w:bodyDiv w:val="1"/>
      <w:marLeft w:val="0"/>
      <w:marRight w:val="0"/>
      <w:marTop w:val="0"/>
      <w:marBottom w:val="0"/>
      <w:divBdr>
        <w:top w:val="none" w:sz="0" w:space="0" w:color="auto"/>
        <w:left w:val="none" w:sz="0" w:space="0" w:color="auto"/>
        <w:bottom w:val="none" w:sz="0" w:space="0" w:color="auto"/>
        <w:right w:val="none" w:sz="0" w:space="0" w:color="auto"/>
      </w:divBdr>
    </w:div>
    <w:div w:id="693337646">
      <w:bodyDiv w:val="1"/>
      <w:marLeft w:val="0"/>
      <w:marRight w:val="0"/>
      <w:marTop w:val="0"/>
      <w:marBottom w:val="0"/>
      <w:divBdr>
        <w:top w:val="none" w:sz="0" w:space="0" w:color="auto"/>
        <w:left w:val="none" w:sz="0" w:space="0" w:color="auto"/>
        <w:bottom w:val="none" w:sz="0" w:space="0" w:color="auto"/>
        <w:right w:val="none" w:sz="0" w:space="0" w:color="auto"/>
      </w:divBdr>
    </w:div>
    <w:div w:id="693457602">
      <w:bodyDiv w:val="1"/>
      <w:marLeft w:val="0"/>
      <w:marRight w:val="0"/>
      <w:marTop w:val="0"/>
      <w:marBottom w:val="0"/>
      <w:divBdr>
        <w:top w:val="none" w:sz="0" w:space="0" w:color="auto"/>
        <w:left w:val="none" w:sz="0" w:space="0" w:color="auto"/>
        <w:bottom w:val="none" w:sz="0" w:space="0" w:color="auto"/>
        <w:right w:val="none" w:sz="0" w:space="0" w:color="auto"/>
      </w:divBdr>
    </w:div>
    <w:div w:id="693463444">
      <w:bodyDiv w:val="1"/>
      <w:marLeft w:val="0"/>
      <w:marRight w:val="0"/>
      <w:marTop w:val="0"/>
      <w:marBottom w:val="0"/>
      <w:divBdr>
        <w:top w:val="none" w:sz="0" w:space="0" w:color="auto"/>
        <w:left w:val="none" w:sz="0" w:space="0" w:color="auto"/>
        <w:bottom w:val="none" w:sz="0" w:space="0" w:color="auto"/>
        <w:right w:val="none" w:sz="0" w:space="0" w:color="auto"/>
      </w:divBdr>
    </w:div>
    <w:div w:id="693502346">
      <w:bodyDiv w:val="1"/>
      <w:marLeft w:val="0"/>
      <w:marRight w:val="0"/>
      <w:marTop w:val="0"/>
      <w:marBottom w:val="0"/>
      <w:divBdr>
        <w:top w:val="none" w:sz="0" w:space="0" w:color="auto"/>
        <w:left w:val="none" w:sz="0" w:space="0" w:color="auto"/>
        <w:bottom w:val="none" w:sz="0" w:space="0" w:color="auto"/>
        <w:right w:val="none" w:sz="0" w:space="0" w:color="auto"/>
      </w:divBdr>
    </w:div>
    <w:div w:id="693577920">
      <w:bodyDiv w:val="1"/>
      <w:marLeft w:val="0"/>
      <w:marRight w:val="0"/>
      <w:marTop w:val="0"/>
      <w:marBottom w:val="0"/>
      <w:divBdr>
        <w:top w:val="none" w:sz="0" w:space="0" w:color="auto"/>
        <w:left w:val="none" w:sz="0" w:space="0" w:color="auto"/>
        <w:bottom w:val="none" w:sz="0" w:space="0" w:color="auto"/>
        <w:right w:val="none" w:sz="0" w:space="0" w:color="auto"/>
      </w:divBdr>
    </w:div>
    <w:div w:id="693580416">
      <w:bodyDiv w:val="1"/>
      <w:marLeft w:val="0"/>
      <w:marRight w:val="0"/>
      <w:marTop w:val="0"/>
      <w:marBottom w:val="0"/>
      <w:divBdr>
        <w:top w:val="none" w:sz="0" w:space="0" w:color="auto"/>
        <w:left w:val="none" w:sz="0" w:space="0" w:color="auto"/>
        <w:bottom w:val="none" w:sz="0" w:space="0" w:color="auto"/>
        <w:right w:val="none" w:sz="0" w:space="0" w:color="auto"/>
      </w:divBdr>
    </w:div>
    <w:div w:id="693581824">
      <w:bodyDiv w:val="1"/>
      <w:marLeft w:val="0"/>
      <w:marRight w:val="0"/>
      <w:marTop w:val="0"/>
      <w:marBottom w:val="0"/>
      <w:divBdr>
        <w:top w:val="none" w:sz="0" w:space="0" w:color="auto"/>
        <w:left w:val="none" w:sz="0" w:space="0" w:color="auto"/>
        <w:bottom w:val="none" w:sz="0" w:space="0" w:color="auto"/>
        <w:right w:val="none" w:sz="0" w:space="0" w:color="auto"/>
      </w:divBdr>
    </w:div>
    <w:div w:id="693725908">
      <w:bodyDiv w:val="1"/>
      <w:marLeft w:val="0"/>
      <w:marRight w:val="0"/>
      <w:marTop w:val="0"/>
      <w:marBottom w:val="0"/>
      <w:divBdr>
        <w:top w:val="none" w:sz="0" w:space="0" w:color="auto"/>
        <w:left w:val="none" w:sz="0" w:space="0" w:color="auto"/>
        <w:bottom w:val="none" w:sz="0" w:space="0" w:color="auto"/>
        <w:right w:val="none" w:sz="0" w:space="0" w:color="auto"/>
      </w:divBdr>
    </w:div>
    <w:div w:id="693775601">
      <w:bodyDiv w:val="1"/>
      <w:marLeft w:val="0"/>
      <w:marRight w:val="0"/>
      <w:marTop w:val="0"/>
      <w:marBottom w:val="0"/>
      <w:divBdr>
        <w:top w:val="none" w:sz="0" w:space="0" w:color="auto"/>
        <w:left w:val="none" w:sz="0" w:space="0" w:color="auto"/>
        <w:bottom w:val="none" w:sz="0" w:space="0" w:color="auto"/>
        <w:right w:val="none" w:sz="0" w:space="0" w:color="auto"/>
      </w:divBdr>
    </w:div>
    <w:div w:id="693842654">
      <w:bodyDiv w:val="1"/>
      <w:marLeft w:val="0"/>
      <w:marRight w:val="0"/>
      <w:marTop w:val="0"/>
      <w:marBottom w:val="0"/>
      <w:divBdr>
        <w:top w:val="none" w:sz="0" w:space="0" w:color="auto"/>
        <w:left w:val="none" w:sz="0" w:space="0" w:color="auto"/>
        <w:bottom w:val="none" w:sz="0" w:space="0" w:color="auto"/>
        <w:right w:val="none" w:sz="0" w:space="0" w:color="auto"/>
      </w:divBdr>
    </w:div>
    <w:div w:id="693925307">
      <w:bodyDiv w:val="1"/>
      <w:marLeft w:val="0"/>
      <w:marRight w:val="0"/>
      <w:marTop w:val="0"/>
      <w:marBottom w:val="0"/>
      <w:divBdr>
        <w:top w:val="none" w:sz="0" w:space="0" w:color="auto"/>
        <w:left w:val="none" w:sz="0" w:space="0" w:color="auto"/>
        <w:bottom w:val="none" w:sz="0" w:space="0" w:color="auto"/>
        <w:right w:val="none" w:sz="0" w:space="0" w:color="auto"/>
      </w:divBdr>
    </w:div>
    <w:div w:id="694037949">
      <w:bodyDiv w:val="1"/>
      <w:marLeft w:val="0"/>
      <w:marRight w:val="0"/>
      <w:marTop w:val="0"/>
      <w:marBottom w:val="0"/>
      <w:divBdr>
        <w:top w:val="none" w:sz="0" w:space="0" w:color="auto"/>
        <w:left w:val="none" w:sz="0" w:space="0" w:color="auto"/>
        <w:bottom w:val="none" w:sz="0" w:space="0" w:color="auto"/>
        <w:right w:val="none" w:sz="0" w:space="0" w:color="auto"/>
      </w:divBdr>
    </w:div>
    <w:div w:id="694041646">
      <w:bodyDiv w:val="1"/>
      <w:marLeft w:val="0"/>
      <w:marRight w:val="0"/>
      <w:marTop w:val="0"/>
      <w:marBottom w:val="0"/>
      <w:divBdr>
        <w:top w:val="none" w:sz="0" w:space="0" w:color="auto"/>
        <w:left w:val="none" w:sz="0" w:space="0" w:color="auto"/>
        <w:bottom w:val="none" w:sz="0" w:space="0" w:color="auto"/>
        <w:right w:val="none" w:sz="0" w:space="0" w:color="auto"/>
      </w:divBdr>
    </w:div>
    <w:div w:id="694044560">
      <w:bodyDiv w:val="1"/>
      <w:marLeft w:val="0"/>
      <w:marRight w:val="0"/>
      <w:marTop w:val="0"/>
      <w:marBottom w:val="0"/>
      <w:divBdr>
        <w:top w:val="none" w:sz="0" w:space="0" w:color="auto"/>
        <w:left w:val="none" w:sz="0" w:space="0" w:color="auto"/>
        <w:bottom w:val="none" w:sz="0" w:space="0" w:color="auto"/>
        <w:right w:val="none" w:sz="0" w:space="0" w:color="auto"/>
      </w:divBdr>
    </w:div>
    <w:div w:id="694118876">
      <w:bodyDiv w:val="1"/>
      <w:marLeft w:val="0"/>
      <w:marRight w:val="0"/>
      <w:marTop w:val="0"/>
      <w:marBottom w:val="0"/>
      <w:divBdr>
        <w:top w:val="none" w:sz="0" w:space="0" w:color="auto"/>
        <w:left w:val="none" w:sz="0" w:space="0" w:color="auto"/>
        <w:bottom w:val="none" w:sz="0" w:space="0" w:color="auto"/>
        <w:right w:val="none" w:sz="0" w:space="0" w:color="auto"/>
      </w:divBdr>
    </w:div>
    <w:div w:id="694503509">
      <w:bodyDiv w:val="1"/>
      <w:marLeft w:val="0"/>
      <w:marRight w:val="0"/>
      <w:marTop w:val="0"/>
      <w:marBottom w:val="0"/>
      <w:divBdr>
        <w:top w:val="none" w:sz="0" w:space="0" w:color="auto"/>
        <w:left w:val="none" w:sz="0" w:space="0" w:color="auto"/>
        <w:bottom w:val="none" w:sz="0" w:space="0" w:color="auto"/>
        <w:right w:val="none" w:sz="0" w:space="0" w:color="auto"/>
      </w:divBdr>
    </w:div>
    <w:div w:id="694690372">
      <w:bodyDiv w:val="1"/>
      <w:marLeft w:val="0"/>
      <w:marRight w:val="0"/>
      <w:marTop w:val="0"/>
      <w:marBottom w:val="0"/>
      <w:divBdr>
        <w:top w:val="none" w:sz="0" w:space="0" w:color="auto"/>
        <w:left w:val="none" w:sz="0" w:space="0" w:color="auto"/>
        <w:bottom w:val="none" w:sz="0" w:space="0" w:color="auto"/>
        <w:right w:val="none" w:sz="0" w:space="0" w:color="auto"/>
      </w:divBdr>
    </w:div>
    <w:div w:id="694694957">
      <w:bodyDiv w:val="1"/>
      <w:marLeft w:val="0"/>
      <w:marRight w:val="0"/>
      <w:marTop w:val="0"/>
      <w:marBottom w:val="0"/>
      <w:divBdr>
        <w:top w:val="none" w:sz="0" w:space="0" w:color="auto"/>
        <w:left w:val="none" w:sz="0" w:space="0" w:color="auto"/>
        <w:bottom w:val="none" w:sz="0" w:space="0" w:color="auto"/>
        <w:right w:val="none" w:sz="0" w:space="0" w:color="auto"/>
      </w:divBdr>
    </w:div>
    <w:div w:id="694767795">
      <w:bodyDiv w:val="1"/>
      <w:marLeft w:val="0"/>
      <w:marRight w:val="0"/>
      <w:marTop w:val="0"/>
      <w:marBottom w:val="0"/>
      <w:divBdr>
        <w:top w:val="none" w:sz="0" w:space="0" w:color="auto"/>
        <w:left w:val="none" w:sz="0" w:space="0" w:color="auto"/>
        <w:bottom w:val="none" w:sz="0" w:space="0" w:color="auto"/>
        <w:right w:val="none" w:sz="0" w:space="0" w:color="auto"/>
      </w:divBdr>
    </w:div>
    <w:div w:id="694891449">
      <w:bodyDiv w:val="1"/>
      <w:marLeft w:val="0"/>
      <w:marRight w:val="0"/>
      <w:marTop w:val="0"/>
      <w:marBottom w:val="0"/>
      <w:divBdr>
        <w:top w:val="none" w:sz="0" w:space="0" w:color="auto"/>
        <w:left w:val="none" w:sz="0" w:space="0" w:color="auto"/>
        <w:bottom w:val="none" w:sz="0" w:space="0" w:color="auto"/>
        <w:right w:val="none" w:sz="0" w:space="0" w:color="auto"/>
      </w:divBdr>
    </w:div>
    <w:div w:id="694962865">
      <w:bodyDiv w:val="1"/>
      <w:marLeft w:val="0"/>
      <w:marRight w:val="0"/>
      <w:marTop w:val="0"/>
      <w:marBottom w:val="0"/>
      <w:divBdr>
        <w:top w:val="none" w:sz="0" w:space="0" w:color="auto"/>
        <w:left w:val="none" w:sz="0" w:space="0" w:color="auto"/>
        <w:bottom w:val="none" w:sz="0" w:space="0" w:color="auto"/>
        <w:right w:val="none" w:sz="0" w:space="0" w:color="auto"/>
      </w:divBdr>
    </w:div>
    <w:div w:id="695082855">
      <w:bodyDiv w:val="1"/>
      <w:marLeft w:val="0"/>
      <w:marRight w:val="0"/>
      <w:marTop w:val="0"/>
      <w:marBottom w:val="0"/>
      <w:divBdr>
        <w:top w:val="none" w:sz="0" w:space="0" w:color="auto"/>
        <w:left w:val="none" w:sz="0" w:space="0" w:color="auto"/>
        <w:bottom w:val="none" w:sz="0" w:space="0" w:color="auto"/>
        <w:right w:val="none" w:sz="0" w:space="0" w:color="auto"/>
      </w:divBdr>
    </w:div>
    <w:div w:id="695153680">
      <w:bodyDiv w:val="1"/>
      <w:marLeft w:val="0"/>
      <w:marRight w:val="0"/>
      <w:marTop w:val="0"/>
      <w:marBottom w:val="0"/>
      <w:divBdr>
        <w:top w:val="none" w:sz="0" w:space="0" w:color="auto"/>
        <w:left w:val="none" w:sz="0" w:space="0" w:color="auto"/>
        <w:bottom w:val="none" w:sz="0" w:space="0" w:color="auto"/>
        <w:right w:val="none" w:sz="0" w:space="0" w:color="auto"/>
      </w:divBdr>
    </w:div>
    <w:div w:id="695231822">
      <w:bodyDiv w:val="1"/>
      <w:marLeft w:val="0"/>
      <w:marRight w:val="0"/>
      <w:marTop w:val="0"/>
      <w:marBottom w:val="0"/>
      <w:divBdr>
        <w:top w:val="none" w:sz="0" w:space="0" w:color="auto"/>
        <w:left w:val="none" w:sz="0" w:space="0" w:color="auto"/>
        <w:bottom w:val="none" w:sz="0" w:space="0" w:color="auto"/>
        <w:right w:val="none" w:sz="0" w:space="0" w:color="auto"/>
      </w:divBdr>
    </w:div>
    <w:div w:id="695276560">
      <w:bodyDiv w:val="1"/>
      <w:marLeft w:val="0"/>
      <w:marRight w:val="0"/>
      <w:marTop w:val="0"/>
      <w:marBottom w:val="0"/>
      <w:divBdr>
        <w:top w:val="none" w:sz="0" w:space="0" w:color="auto"/>
        <w:left w:val="none" w:sz="0" w:space="0" w:color="auto"/>
        <w:bottom w:val="none" w:sz="0" w:space="0" w:color="auto"/>
        <w:right w:val="none" w:sz="0" w:space="0" w:color="auto"/>
      </w:divBdr>
    </w:div>
    <w:div w:id="695303819">
      <w:bodyDiv w:val="1"/>
      <w:marLeft w:val="0"/>
      <w:marRight w:val="0"/>
      <w:marTop w:val="0"/>
      <w:marBottom w:val="0"/>
      <w:divBdr>
        <w:top w:val="none" w:sz="0" w:space="0" w:color="auto"/>
        <w:left w:val="none" w:sz="0" w:space="0" w:color="auto"/>
        <w:bottom w:val="none" w:sz="0" w:space="0" w:color="auto"/>
        <w:right w:val="none" w:sz="0" w:space="0" w:color="auto"/>
      </w:divBdr>
    </w:div>
    <w:div w:id="695350072">
      <w:bodyDiv w:val="1"/>
      <w:marLeft w:val="0"/>
      <w:marRight w:val="0"/>
      <w:marTop w:val="0"/>
      <w:marBottom w:val="0"/>
      <w:divBdr>
        <w:top w:val="none" w:sz="0" w:space="0" w:color="auto"/>
        <w:left w:val="none" w:sz="0" w:space="0" w:color="auto"/>
        <w:bottom w:val="none" w:sz="0" w:space="0" w:color="auto"/>
        <w:right w:val="none" w:sz="0" w:space="0" w:color="auto"/>
      </w:divBdr>
    </w:div>
    <w:div w:id="695499200">
      <w:bodyDiv w:val="1"/>
      <w:marLeft w:val="0"/>
      <w:marRight w:val="0"/>
      <w:marTop w:val="0"/>
      <w:marBottom w:val="0"/>
      <w:divBdr>
        <w:top w:val="none" w:sz="0" w:space="0" w:color="auto"/>
        <w:left w:val="none" w:sz="0" w:space="0" w:color="auto"/>
        <w:bottom w:val="none" w:sz="0" w:space="0" w:color="auto"/>
        <w:right w:val="none" w:sz="0" w:space="0" w:color="auto"/>
      </w:divBdr>
    </w:div>
    <w:div w:id="695619819">
      <w:bodyDiv w:val="1"/>
      <w:marLeft w:val="0"/>
      <w:marRight w:val="0"/>
      <w:marTop w:val="0"/>
      <w:marBottom w:val="0"/>
      <w:divBdr>
        <w:top w:val="none" w:sz="0" w:space="0" w:color="auto"/>
        <w:left w:val="none" w:sz="0" w:space="0" w:color="auto"/>
        <w:bottom w:val="none" w:sz="0" w:space="0" w:color="auto"/>
        <w:right w:val="none" w:sz="0" w:space="0" w:color="auto"/>
      </w:divBdr>
    </w:div>
    <w:div w:id="695696545">
      <w:bodyDiv w:val="1"/>
      <w:marLeft w:val="0"/>
      <w:marRight w:val="0"/>
      <w:marTop w:val="0"/>
      <w:marBottom w:val="0"/>
      <w:divBdr>
        <w:top w:val="none" w:sz="0" w:space="0" w:color="auto"/>
        <w:left w:val="none" w:sz="0" w:space="0" w:color="auto"/>
        <w:bottom w:val="none" w:sz="0" w:space="0" w:color="auto"/>
        <w:right w:val="none" w:sz="0" w:space="0" w:color="auto"/>
      </w:divBdr>
    </w:div>
    <w:div w:id="695739452">
      <w:bodyDiv w:val="1"/>
      <w:marLeft w:val="0"/>
      <w:marRight w:val="0"/>
      <w:marTop w:val="0"/>
      <w:marBottom w:val="0"/>
      <w:divBdr>
        <w:top w:val="none" w:sz="0" w:space="0" w:color="auto"/>
        <w:left w:val="none" w:sz="0" w:space="0" w:color="auto"/>
        <w:bottom w:val="none" w:sz="0" w:space="0" w:color="auto"/>
        <w:right w:val="none" w:sz="0" w:space="0" w:color="auto"/>
      </w:divBdr>
    </w:div>
    <w:div w:id="695739555">
      <w:bodyDiv w:val="1"/>
      <w:marLeft w:val="0"/>
      <w:marRight w:val="0"/>
      <w:marTop w:val="0"/>
      <w:marBottom w:val="0"/>
      <w:divBdr>
        <w:top w:val="none" w:sz="0" w:space="0" w:color="auto"/>
        <w:left w:val="none" w:sz="0" w:space="0" w:color="auto"/>
        <w:bottom w:val="none" w:sz="0" w:space="0" w:color="auto"/>
        <w:right w:val="none" w:sz="0" w:space="0" w:color="auto"/>
      </w:divBdr>
    </w:div>
    <w:div w:id="695740544">
      <w:bodyDiv w:val="1"/>
      <w:marLeft w:val="0"/>
      <w:marRight w:val="0"/>
      <w:marTop w:val="0"/>
      <w:marBottom w:val="0"/>
      <w:divBdr>
        <w:top w:val="none" w:sz="0" w:space="0" w:color="auto"/>
        <w:left w:val="none" w:sz="0" w:space="0" w:color="auto"/>
        <w:bottom w:val="none" w:sz="0" w:space="0" w:color="auto"/>
        <w:right w:val="none" w:sz="0" w:space="0" w:color="auto"/>
      </w:divBdr>
    </w:div>
    <w:div w:id="695883920">
      <w:bodyDiv w:val="1"/>
      <w:marLeft w:val="0"/>
      <w:marRight w:val="0"/>
      <w:marTop w:val="0"/>
      <w:marBottom w:val="0"/>
      <w:divBdr>
        <w:top w:val="none" w:sz="0" w:space="0" w:color="auto"/>
        <w:left w:val="none" w:sz="0" w:space="0" w:color="auto"/>
        <w:bottom w:val="none" w:sz="0" w:space="0" w:color="auto"/>
        <w:right w:val="none" w:sz="0" w:space="0" w:color="auto"/>
      </w:divBdr>
    </w:div>
    <w:div w:id="695929162">
      <w:bodyDiv w:val="1"/>
      <w:marLeft w:val="0"/>
      <w:marRight w:val="0"/>
      <w:marTop w:val="0"/>
      <w:marBottom w:val="0"/>
      <w:divBdr>
        <w:top w:val="none" w:sz="0" w:space="0" w:color="auto"/>
        <w:left w:val="none" w:sz="0" w:space="0" w:color="auto"/>
        <w:bottom w:val="none" w:sz="0" w:space="0" w:color="auto"/>
        <w:right w:val="none" w:sz="0" w:space="0" w:color="auto"/>
      </w:divBdr>
    </w:div>
    <w:div w:id="696005862">
      <w:bodyDiv w:val="1"/>
      <w:marLeft w:val="0"/>
      <w:marRight w:val="0"/>
      <w:marTop w:val="0"/>
      <w:marBottom w:val="0"/>
      <w:divBdr>
        <w:top w:val="none" w:sz="0" w:space="0" w:color="auto"/>
        <w:left w:val="none" w:sz="0" w:space="0" w:color="auto"/>
        <w:bottom w:val="none" w:sz="0" w:space="0" w:color="auto"/>
        <w:right w:val="none" w:sz="0" w:space="0" w:color="auto"/>
      </w:divBdr>
    </w:div>
    <w:div w:id="696007091">
      <w:bodyDiv w:val="1"/>
      <w:marLeft w:val="0"/>
      <w:marRight w:val="0"/>
      <w:marTop w:val="0"/>
      <w:marBottom w:val="0"/>
      <w:divBdr>
        <w:top w:val="none" w:sz="0" w:space="0" w:color="auto"/>
        <w:left w:val="none" w:sz="0" w:space="0" w:color="auto"/>
        <w:bottom w:val="none" w:sz="0" w:space="0" w:color="auto"/>
        <w:right w:val="none" w:sz="0" w:space="0" w:color="auto"/>
      </w:divBdr>
    </w:div>
    <w:div w:id="696008206">
      <w:bodyDiv w:val="1"/>
      <w:marLeft w:val="0"/>
      <w:marRight w:val="0"/>
      <w:marTop w:val="0"/>
      <w:marBottom w:val="0"/>
      <w:divBdr>
        <w:top w:val="none" w:sz="0" w:space="0" w:color="auto"/>
        <w:left w:val="none" w:sz="0" w:space="0" w:color="auto"/>
        <w:bottom w:val="none" w:sz="0" w:space="0" w:color="auto"/>
        <w:right w:val="none" w:sz="0" w:space="0" w:color="auto"/>
      </w:divBdr>
    </w:div>
    <w:div w:id="696010563">
      <w:bodyDiv w:val="1"/>
      <w:marLeft w:val="0"/>
      <w:marRight w:val="0"/>
      <w:marTop w:val="0"/>
      <w:marBottom w:val="0"/>
      <w:divBdr>
        <w:top w:val="none" w:sz="0" w:space="0" w:color="auto"/>
        <w:left w:val="none" w:sz="0" w:space="0" w:color="auto"/>
        <w:bottom w:val="none" w:sz="0" w:space="0" w:color="auto"/>
        <w:right w:val="none" w:sz="0" w:space="0" w:color="auto"/>
      </w:divBdr>
    </w:div>
    <w:div w:id="696080943">
      <w:bodyDiv w:val="1"/>
      <w:marLeft w:val="0"/>
      <w:marRight w:val="0"/>
      <w:marTop w:val="0"/>
      <w:marBottom w:val="0"/>
      <w:divBdr>
        <w:top w:val="none" w:sz="0" w:space="0" w:color="auto"/>
        <w:left w:val="none" w:sz="0" w:space="0" w:color="auto"/>
        <w:bottom w:val="none" w:sz="0" w:space="0" w:color="auto"/>
        <w:right w:val="none" w:sz="0" w:space="0" w:color="auto"/>
      </w:divBdr>
    </w:div>
    <w:div w:id="696084418">
      <w:bodyDiv w:val="1"/>
      <w:marLeft w:val="0"/>
      <w:marRight w:val="0"/>
      <w:marTop w:val="0"/>
      <w:marBottom w:val="0"/>
      <w:divBdr>
        <w:top w:val="none" w:sz="0" w:space="0" w:color="auto"/>
        <w:left w:val="none" w:sz="0" w:space="0" w:color="auto"/>
        <w:bottom w:val="none" w:sz="0" w:space="0" w:color="auto"/>
        <w:right w:val="none" w:sz="0" w:space="0" w:color="auto"/>
      </w:divBdr>
    </w:div>
    <w:div w:id="696151625">
      <w:bodyDiv w:val="1"/>
      <w:marLeft w:val="0"/>
      <w:marRight w:val="0"/>
      <w:marTop w:val="0"/>
      <w:marBottom w:val="0"/>
      <w:divBdr>
        <w:top w:val="none" w:sz="0" w:space="0" w:color="auto"/>
        <w:left w:val="none" w:sz="0" w:space="0" w:color="auto"/>
        <w:bottom w:val="none" w:sz="0" w:space="0" w:color="auto"/>
        <w:right w:val="none" w:sz="0" w:space="0" w:color="auto"/>
      </w:divBdr>
    </w:div>
    <w:div w:id="696272174">
      <w:bodyDiv w:val="1"/>
      <w:marLeft w:val="0"/>
      <w:marRight w:val="0"/>
      <w:marTop w:val="0"/>
      <w:marBottom w:val="0"/>
      <w:divBdr>
        <w:top w:val="none" w:sz="0" w:space="0" w:color="auto"/>
        <w:left w:val="none" w:sz="0" w:space="0" w:color="auto"/>
        <w:bottom w:val="none" w:sz="0" w:space="0" w:color="auto"/>
        <w:right w:val="none" w:sz="0" w:space="0" w:color="auto"/>
      </w:divBdr>
    </w:div>
    <w:div w:id="696278423">
      <w:bodyDiv w:val="1"/>
      <w:marLeft w:val="0"/>
      <w:marRight w:val="0"/>
      <w:marTop w:val="0"/>
      <w:marBottom w:val="0"/>
      <w:divBdr>
        <w:top w:val="none" w:sz="0" w:space="0" w:color="auto"/>
        <w:left w:val="none" w:sz="0" w:space="0" w:color="auto"/>
        <w:bottom w:val="none" w:sz="0" w:space="0" w:color="auto"/>
        <w:right w:val="none" w:sz="0" w:space="0" w:color="auto"/>
      </w:divBdr>
    </w:div>
    <w:div w:id="696388208">
      <w:bodyDiv w:val="1"/>
      <w:marLeft w:val="0"/>
      <w:marRight w:val="0"/>
      <w:marTop w:val="0"/>
      <w:marBottom w:val="0"/>
      <w:divBdr>
        <w:top w:val="none" w:sz="0" w:space="0" w:color="auto"/>
        <w:left w:val="none" w:sz="0" w:space="0" w:color="auto"/>
        <w:bottom w:val="none" w:sz="0" w:space="0" w:color="auto"/>
        <w:right w:val="none" w:sz="0" w:space="0" w:color="auto"/>
      </w:divBdr>
    </w:div>
    <w:div w:id="696393603">
      <w:bodyDiv w:val="1"/>
      <w:marLeft w:val="0"/>
      <w:marRight w:val="0"/>
      <w:marTop w:val="0"/>
      <w:marBottom w:val="0"/>
      <w:divBdr>
        <w:top w:val="none" w:sz="0" w:space="0" w:color="auto"/>
        <w:left w:val="none" w:sz="0" w:space="0" w:color="auto"/>
        <w:bottom w:val="none" w:sz="0" w:space="0" w:color="auto"/>
        <w:right w:val="none" w:sz="0" w:space="0" w:color="auto"/>
      </w:divBdr>
    </w:div>
    <w:div w:id="696613731">
      <w:bodyDiv w:val="1"/>
      <w:marLeft w:val="0"/>
      <w:marRight w:val="0"/>
      <w:marTop w:val="0"/>
      <w:marBottom w:val="0"/>
      <w:divBdr>
        <w:top w:val="none" w:sz="0" w:space="0" w:color="auto"/>
        <w:left w:val="none" w:sz="0" w:space="0" w:color="auto"/>
        <w:bottom w:val="none" w:sz="0" w:space="0" w:color="auto"/>
        <w:right w:val="none" w:sz="0" w:space="0" w:color="auto"/>
      </w:divBdr>
    </w:div>
    <w:div w:id="696657176">
      <w:bodyDiv w:val="1"/>
      <w:marLeft w:val="0"/>
      <w:marRight w:val="0"/>
      <w:marTop w:val="0"/>
      <w:marBottom w:val="0"/>
      <w:divBdr>
        <w:top w:val="none" w:sz="0" w:space="0" w:color="auto"/>
        <w:left w:val="none" w:sz="0" w:space="0" w:color="auto"/>
        <w:bottom w:val="none" w:sz="0" w:space="0" w:color="auto"/>
        <w:right w:val="none" w:sz="0" w:space="0" w:color="auto"/>
      </w:divBdr>
    </w:div>
    <w:div w:id="696657487">
      <w:bodyDiv w:val="1"/>
      <w:marLeft w:val="0"/>
      <w:marRight w:val="0"/>
      <w:marTop w:val="0"/>
      <w:marBottom w:val="0"/>
      <w:divBdr>
        <w:top w:val="none" w:sz="0" w:space="0" w:color="auto"/>
        <w:left w:val="none" w:sz="0" w:space="0" w:color="auto"/>
        <w:bottom w:val="none" w:sz="0" w:space="0" w:color="auto"/>
        <w:right w:val="none" w:sz="0" w:space="0" w:color="auto"/>
      </w:divBdr>
    </w:div>
    <w:div w:id="696734707">
      <w:bodyDiv w:val="1"/>
      <w:marLeft w:val="0"/>
      <w:marRight w:val="0"/>
      <w:marTop w:val="0"/>
      <w:marBottom w:val="0"/>
      <w:divBdr>
        <w:top w:val="none" w:sz="0" w:space="0" w:color="auto"/>
        <w:left w:val="none" w:sz="0" w:space="0" w:color="auto"/>
        <w:bottom w:val="none" w:sz="0" w:space="0" w:color="auto"/>
        <w:right w:val="none" w:sz="0" w:space="0" w:color="auto"/>
      </w:divBdr>
    </w:div>
    <w:div w:id="696810613">
      <w:bodyDiv w:val="1"/>
      <w:marLeft w:val="0"/>
      <w:marRight w:val="0"/>
      <w:marTop w:val="0"/>
      <w:marBottom w:val="0"/>
      <w:divBdr>
        <w:top w:val="none" w:sz="0" w:space="0" w:color="auto"/>
        <w:left w:val="none" w:sz="0" w:space="0" w:color="auto"/>
        <w:bottom w:val="none" w:sz="0" w:space="0" w:color="auto"/>
        <w:right w:val="none" w:sz="0" w:space="0" w:color="auto"/>
      </w:divBdr>
    </w:div>
    <w:div w:id="696849765">
      <w:bodyDiv w:val="1"/>
      <w:marLeft w:val="0"/>
      <w:marRight w:val="0"/>
      <w:marTop w:val="0"/>
      <w:marBottom w:val="0"/>
      <w:divBdr>
        <w:top w:val="none" w:sz="0" w:space="0" w:color="auto"/>
        <w:left w:val="none" w:sz="0" w:space="0" w:color="auto"/>
        <w:bottom w:val="none" w:sz="0" w:space="0" w:color="auto"/>
        <w:right w:val="none" w:sz="0" w:space="0" w:color="auto"/>
      </w:divBdr>
    </w:div>
    <w:div w:id="696854134">
      <w:bodyDiv w:val="1"/>
      <w:marLeft w:val="0"/>
      <w:marRight w:val="0"/>
      <w:marTop w:val="0"/>
      <w:marBottom w:val="0"/>
      <w:divBdr>
        <w:top w:val="none" w:sz="0" w:space="0" w:color="auto"/>
        <w:left w:val="none" w:sz="0" w:space="0" w:color="auto"/>
        <w:bottom w:val="none" w:sz="0" w:space="0" w:color="auto"/>
        <w:right w:val="none" w:sz="0" w:space="0" w:color="auto"/>
      </w:divBdr>
    </w:div>
    <w:div w:id="696858366">
      <w:bodyDiv w:val="1"/>
      <w:marLeft w:val="0"/>
      <w:marRight w:val="0"/>
      <w:marTop w:val="0"/>
      <w:marBottom w:val="0"/>
      <w:divBdr>
        <w:top w:val="none" w:sz="0" w:space="0" w:color="auto"/>
        <w:left w:val="none" w:sz="0" w:space="0" w:color="auto"/>
        <w:bottom w:val="none" w:sz="0" w:space="0" w:color="auto"/>
        <w:right w:val="none" w:sz="0" w:space="0" w:color="auto"/>
      </w:divBdr>
    </w:div>
    <w:div w:id="696933119">
      <w:bodyDiv w:val="1"/>
      <w:marLeft w:val="0"/>
      <w:marRight w:val="0"/>
      <w:marTop w:val="0"/>
      <w:marBottom w:val="0"/>
      <w:divBdr>
        <w:top w:val="none" w:sz="0" w:space="0" w:color="auto"/>
        <w:left w:val="none" w:sz="0" w:space="0" w:color="auto"/>
        <w:bottom w:val="none" w:sz="0" w:space="0" w:color="auto"/>
        <w:right w:val="none" w:sz="0" w:space="0" w:color="auto"/>
      </w:divBdr>
    </w:div>
    <w:div w:id="697001324">
      <w:bodyDiv w:val="1"/>
      <w:marLeft w:val="0"/>
      <w:marRight w:val="0"/>
      <w:marTop w:val="0"/>
      <w:marBottom w:val="0"/>
      <w:divBdr>
        <w:top w:val="none" w:sz="0" w:space="0" w:color="auto"/>
        <w:left w:val="none" w:sz="0" w:space="0" w:color="auto"/>
        <w:bottom w:val="none" w:sz="0" w:space="0" w:color="auto"/>
        <w:right w:val="none" w:sz="0" w:space="0" w:color="auto"/>
      </w:divBdr>
    </w:div>
    <w:div w:id="697314876">
      <w:bodyDiv w:val="1"/>
      <w:marLeft w:val="0"/>
      <w:marRight w:val="0"/>
      <w:marTop w:val="0"/>
      <w:marBottom w:val="0"/>
      <w:divBdr>
        <w:top w:val="none" w:sz="0" w:space="0" w:color="auto"/>
        <w:left w:val="none" w:sz="0" w:space="0" w:color="auto"/>
        <w:bottom w:val="none" w:sz="0" w:space="0" w:color="auto"/>
        <w:right w:val="none" w:sz="0" w:space="0" w:color="auto"/>
      </w:divBdr>
    </w:div>
    <w:div w:id="697390420">
      <w:bodyDiv w:val="1"/>
      <w:marLeft w:val="0"/>
      <w:marRight w:val="0"/>
      <w:marTop w:val="0"/>
      <w:marBottom w:val="0"/>
      <w:divBdr>
        <w:top w:val="none" w:sz="0" w:space="0" w:color="auto"/>
        <w:left w:val="none" w:sz="0" w:space="0" w:color="auto"/>
        <w:bottom w:val="none" w:sz="0" w:space="0" w:color="auto"/>
        <w:right w:val="none" w:sz="0" w:space="0" w:color="auto"/>
      </w:divBdr>
    </w:div>
    <w:div w:id="697392603">
      <w:bodyDiv w:val="1"/>
      <w:marLeft w:val="0"/>
      <w:marRight w:val="0"/>
      <w:marTop w:val="0"/>
      <w:marBottom w:val="0"/>
      <w:divBdr>
        <w:top w:val="none" w:sz="0" w:space="0" w:color="auto"/>
        <w:left w:val="none" w:sz="0" w:space="0" w:color="auto"/>
        <w:bottom w:val="none" w:sz="0" w:space="0" w:color="auto"/>
        <w:right w:val="none" w:sz="0" w:space="0" w:color="auto"/>
      </w:divBdr>
    </w:div>
    <w:div w:id="697506561">
      <w:bodyDiv w:val="1"/>
      <w:marLeft w:val="0"/>
      <w:marRight w:val="0"/>
      <w:marTop w:val="0"/>
      <w:marBottom w:val="0"/>
      <w:divBdr>
        <w:top w:val="none" w:sz="0" w:space="0" w:color="auto"/>
        <w:left w:val="none" w:sz="0" w:space="0" w:color="auto"/>
        <w:bottom w:val="none" w:sz="0" w:space="0" w:color="auto"/>
        <w:right w:val="none" w:sz="0" w:space="0" w:color="auto"/>
      </w:divBdr>
    </w:div>
    <w:div w:id="697508258">
      <w:bodyDiv w:val="1"/>
      <w:marLeft w:val="0"/>
      <w:marRight w:val="0"/>
      <w:marTop w:val="0"/>
      <w:marBottom w:val="0"/>
      <w:divBdr>
        <w:top w:val="none" w:sz="0" w:space="0" w:color="auto"/>
        <w:left w:val="none" w:sz="0" w:space="0" w:color="auto"/>
        <w:bottom w:val="none" w:sz="0" w:space="0" w:color="auto"/>
        <w:right w:val="none" w:sz="0" w:space="0" w:color="auto"/>
      </w:divBdr>
    </w:div>
    <w:div w:id="697512193">
      <w:bodyDiv w:val="1"/>
      <w:marLeft w:val="0"/>
      <w:marRight w:val="0"/>
      <w:marTop w:val="0"/>
      <w:marBottom w:val="0"/>
      <w:divBdr>
        <w:top w:val="none" w:sz="0" w:space="0" w:color="auto"/>
        <w:left w:val="none" w:sz="0" w:space="0" w:color="auto"/>
        <w:bottom w:val="none" w:sz="0" w:space="0" w:color="auto"/>
        <w:right w:val="none" w:sz="0" w:space="0" w:color="auto"/>
      </w:divBdr>
    </w:div>
    <w:div w:id="697582092">
      <w:bodyDiv w:val="1"/>
      <w:marLeft w:val="0"/>
      <w:marRight w:val="0"/>
      <w:marTop w:val="0"/>
      <w:marBottom w:val="0"/>
      <w:divBdr>
        <w:top w:val="none" w:sz="0" w:space="0" w:color="auto"/>
        <w:left w:val="none" w:sz="0" w:space="0" w:color="auto"/>
        <w:bottom w:val="none" w:sz="0" w:space="0" w:color="auto"/>
        <w:right w:val="none" w:sz="0" w:space="0" w:color="auto"/>
      </w:divBdr>
    </w:div>
    <w:div w:id="697853824">
      <w:bodyDiv w:val="1"/>
      <w:marLeft w:val="0"/>
      <w:marRight w:val="0"/>
      <w:marTop w:val="0"/>
      <w:marBottom w:val="0"/>
      <w:divBdr>
        <w:top w:val="none" w:sz="0" w:space="0" w:color="auto"/>
        <w:left w:val="none" w:sz="0" w:space="0" w:color="auto"/>
        <w:bottom w:val="none" w:sz="0" w:space="0" w:color="auto"/>
        <w:right w:val="none" w:sz="0" w:space="0" w:color="auto"/>
      </w:divBdr>
    </w:div>
    <w:div w:id="697894915">
      <w:bodyDiv w:val="1"/>
      <w:marLeft w:val="0"/>
      <w:marRight w:val="0"/>
      <w:marTop w:val="0"/>
      <w:marBottom w:val="0"/>
      <w:divBdr>
        <w:top w:val="none" w:sz="0" w:space="0" w:color="auto"/>
        <w:left w:val="none" w:sz="0" w:space="0" w:color="auto"/>
        <w:bottom w:val="none" w:sz="0" w:space="0" w:color="auto"/>
        <w:right w:val="none" w:sz="0" w:space="0" w:color="auto"/>
      </w:divBdr>
    </w:div>
    <w:div w:id="697896642">
      <w:bodyDiv w:val="1"/>
      <w:marLeft w:val="0"/>
      <w:marRight w:val="0"/>
      <w:marTop w:val="0"/>
      <w:marBottom w:val="0"/>
      <w:divBdr>
        <w:top w:val="none" w:sz="0" w:space="0" w:color="auto"/>
        <w:left w:val="none" w:sz="0" w:space="0" w:color="auto"/>
        <w:bottom w:val="none" w:sz="0" w:space="0" w:color="auto"/>
        <w:right w:val="none" w:sz="0" w:space="0" w:color="auto"/>
      </w:divBdr>
    </w:div>
    <w:div w:id="697899635">
      <w:bodyDiv w:val="1"/>
      <w:marLeft w:val="0"/>
      <w:marRight w:val="0"/>
      <w:marTop w:val="0"/>
      <w:marBottom w:val="0"/>
      <w:divBdr>
        <w:top w:val="none" w:sz="0" w:space="0" w:color="auto"/>
        <w:left w:val="none" w:sz="0" w:space="0" w:color="auto"/>
        <w:bottom w:val="none" w:sz="0" w:space="0" w:color="auto"/>
        <w:right w:val="none" w:sz="0" w:space="0" w:color="auto"/>
      </w:divBdr>
    </w:div>
    <w:div w:id="697970055">
      <w:bodyDiv w:val="1"/>
      <w:marLeft w:val="0"/>
      <w:marRight w:val="0"/>
      <w:marTop w:val="0"/>
      <w:marBottom w:val="0"/>
      <w:divBdr>
        <w:top w:val="none" w:sz="0" w:space="0" w:color="auto"/>
        <w:left w:val="none" w:sz="0" w:space="0" w:color="auto"/>
        <w:bottom w:val="none" w:sz="0" w:space="0" w:color="auto"/>
        <w:right w:val="none" w:sz="0" w:space="0" w:color="auto"/>
      </w:divBdr>
    </w:div>
    <w:div w:id="698045402">
      <w:bodyDiv w:val="1"/>
      <w:marLeft w:val="0"/>
      <w:marRight w:val="0"/>
      <w:marTop w:val="0"/>
      <w:marBottom w:val="0"/>
      <w:divBdr>
        <w:top w:val="none" w:sz="0" w:space="0" w:color="auto"/>
        <w:left w:val="none" w:sz="0" w:space="0" w:color="auto"/>
        <w:bottom w:val="none" w:sz="0" w:space="0" w:color="auto"/>
        <w:right w:val="none" w:sz="0" w:space="0" w:color="auto"/>
      </w:divBdr>
    </w:div>
    <w:div w:id="698048889">
      <w:bodyDiv w:val="1"/>
      <w:marLeft w:val="0"/>
      <w:marRight w:val="0"/>
      <w:marTop w:val="0"/>
      <w:marBottom w:val="0"/>
      <w:divBdr>
        <w:top w:val="none" w:sz="0" w:space="0" w:color="auto"/>
        <w:left w:val="none" w:sz="0" w:space="0" w:color="auto"/>
        <w:bottom w:val="none" w:sz="0" w:space="0" w:color="auto"/>
        <w:right w:val="none" w:sz="0" w:space="0" w:color="auto"/>
      </w:divBdr>
    </w:div>
    <w:div w:id="698051067">
      <w:bodyDiv w:val="1"/>
      <w:marLeft w:val="0"/>
      <w:marRight w:val="0"/>
      <w:marTop w:val="0"/>
      <w:marBottom w:val="0"/>
      <w:divBdr>
        <w:top w:val="none" w:sz="0" w:space="0" w:color="auto"/>
        <w:left w:val="none" w:sz="0" w:space="0" w:color="auto"/>
        <w:bottom w:val="none" w:sz="0" w:space="0" w:color="auto"/>
        <w:right w:val="none" w:sz="0" w:space="0" w:color="auto"/>
      </w:divBdr>
    </w:div>
    <w:div w:id="698165740">
      <w:bodyDiv w:val="1"/>
      <w:marLeft w:val="0"/>
      <w:marRight w:val="0"/>
      <w:marTop w:val="0"/>
      <w:marBottom w:val="0"/>
      <w:divBdr>
        <w:top w:val="none" w:sz="0" w:space="0" w:color="auto"/>
        <w:left w:val="none" w:sz="0" w:space="0" w:color="auto"/>
        <w:bottom w:val="none" w:sz="0" w:space="0" w:color="auto"/>
        <w:right w:val="none" w:sz="0" w:space="0" w:color="auto"/>
      </w:divBdr>
    </w:div>
    <w:div w:id="698237383">
      <w:bodyDiv w:val="1"/>
      <w:marLeft w:val="0"/>
      <w:marRight w:val="0"/>
      <w:marTop w:val="0"/>
      <w:marBottom w:val="0"/>
      <w:divBdr>
        <w:top w:val="none" w:sz="0" w:space="0" w:color="auto"/>
        <w:left w:val="none" w:sz="0" w:space="0" w:color="auto"/>
        <w:bottom w:val="none" w:sz="0" w:space="0" w:color="auto"/>
        <w:right w:val="none" w:sz="0" w:space="0" w:color="auto"/>
      </w:divBdr>
    </w:div>
    <w:div w:id="698242486">
      <w:bodyDiv w:val="1"/>
      <w:marLeft w:val="0"/>
      <w:marRight w:val="0"/>
      <w:marTop w:val="0"/>
      <w:marBottom w:val="0"/>
      <w:divBdr>
        <w:top w:val="none" w:sz="0" w:space="0" w:color="auto"/>
        <w:left w:val="none" w:sz="0" w:space="0" w:color="auto"/>
        <w:bottom w:val="none" w:sz="0" w:space="0" w:color="auto"/>
        <w:right w:val="none" w:sz="0" w:space="0" w:color="auto"/>
      </w:divBdr>
    </w:div>
    <w:div w:id="698316159">
      <w:bodyDiv w:val="1"/>
      <w:marLeft w:val="0"/>
      <w:marRight w:val="0"/>
      <w:marTop w:val="0"/>
      <w:marBottom w:val="0"/>
      <w:divBdr>
        <w:top w:val="none" w:sz="0" w:space="0" w:color="auto"/>
        <w:left w:val="none" w:sz="0" w:space="0" w:color="auto"/>
        <w:bottom w:val="none" w:sz="0" w:space="0" w:color="auto"/>
        <w:right w:val="none" w:sz="0" w:space="0" w:color="auto"/>
      </w:divBdr>
    </w:div>
    <w:div w:id="698508552">
      <w:bodyDiv w:val="1"/>
      <w:marLeft w:val="0"/>
      <w:marRight w:val="0"/>
      <w:marTop w:val="0"/>
      <w:marBottom w:val="0"/>
      <w:divBdr>
        <w:top w:val="none" w:sz="0" w:space="0" w:color="auto"/>
        <w:left w:val="none" w:sz="0" w:space="0" w:color="auto"/>
        <w:bottom w:val="none" w:sz="0" w:space="0" w:color="auto"/>
        <w:right w:val="none" w:sz="0" w:space="0" w:color="auto"/>
      </w:divBdr>
    </w:div>
    <w:div w:id="698552526">
      <w:bodyDiv w:val="1"/>
      <w:marLeft w:val="0"/>
      <w:marRight w:val="0"/>
      <w:marTop w:val="0"/>
      <w:marBottom w:val="0"/>
      <w:divBdr>
        <w:top w:val="none" w:sz="0" w:space="0" w:color="auto"/>
        <w:left w:val="none" w:sz="0" w:space="0" w:color="auto"/>
        <w:bottom w:val="none" w:sz="0" w:space="0" w:color="auto"/>
        <w:right w:val="none" w:sz="0" w:space="0" w:color="auto"/>
      </w:divBdr>
    </w:div>
    <w:div w:id="698580887">
      <w:bodyDiv w:val="1"/>
      <w:marLeft w:val="0"/>
      <w:marRight w:val="0"/>
      <w:marTop w:val="0"/>
      <w:marBottom w:val="0"/>
      <w:divBdr>
        <w:top w:val="none" w:sz="0" w:space="0" w:color="auto"/>
        <w:left w:val="none" w:sz="0" w:space="0" w:color="auto"/>
        <w:bottom w:val="none" w:sz="0" w:space="0" w:color="auto"/>
        <w:right w:val="none" w:sz="0" w:space="0" w:color="auto"/>
      </w:divBdr>
    </w:div>
    <w:div w:id="698624521">
      <w:bodyDiv w:val="1"/>
      <w:marLeft w:val="0"/>
      <w:marRight w:val="0"/>
      <w:marTop w:val="0"/>
      <w:marBottom w:val="0"/>
      <w:divBdr>
        <w:top w:val="none" w:sz="0" w:space="0" w:color="auto"/>
        <w:left w:val="none" w:sz="0" w:space="0" w:color="auto"/>
        <w:bottom w:val="none" w:sz="0" w:space="0" w:color="auto"/>
        <w:right w:val="none" w:sz="0" w:space="0" w:color="auto"/>
      </w:divBdr>
    </w:div>
    <w:div w:id="698700475">
      <w:bodyDiv w:val="1"/>
      <w:marLeft w:val="0"/>
      <w:marRight w:val="0"/>
      <w:marTop w:val="0"/>
      <w:marBottom w:val="0"/>
      <w:divBdr>
        <w:top w:val="none" w:sz="0" w:space="0" w:color="auto"/>
        <w:left w:val="none" w:sz="0" w:space="0" w:color="auto"/>
        <w:bottom w:val="none" w:sz="0" w:space="0" w:color="auto"/>
        <w:right w:val="none" w:sz="0" w:space="0" w:color="auto"/>
      </w:divBdr>
    </w:div>
    <w:div w:id="698700644">
      <w:bodyDiv w:val="1"/>
      <w:marLeft w:val="0"/>
      <w:marRight w:val="0"/>
      <w:marTop w:val="0"/>
      <w:marBottom w:val="0"/>
      <w:divBdr>
        <w:top w:val="none" w:sz="0" w:space="0" w:color="auto"/>
        <w:left w:val="none" w:sz="0" w:space="0" w:color="auto"/>
        <w:bottom w:val="none" w:sz="0" w:space="0" w:color="auto"/>
        <w:right w:val="none" w:sz="0" w:space="0" w:color="auto"/>
      </w:divBdr>
    </w:div>
    <w:div w:id="698748351">
      <w:bodyDiv w:val="1"/>
      <w:marLeft w:val="0"/>
      <w:marRight w:val="0"/>
      <w:marTop w:val="0"/>
      <w:marBottom w:val="0"/>
      <w:divBdr>
        <w:top w:val="none" w:sz="0" w:space="0" w:color="auto"/>
        <w:left w:val="none" w:sz="0" w:space="0" w:color="auto"/>
        <w:bottom w:val="none" w:sz="0" w:space="0" w:color="auto"/>
        <w:right w:val="none" w:sz="0" w:space="0" w:color="auto"/>
      </w:divBdr>
    </w:div>
    <w:div w:id="698816401">
      <w:bodyDiv w:val="1"/>
      <w:marLeft w:val="0"/>
      <w:marRight w:val="0"/>
      <w:marTop w:val="0"/>
      <w:marBottom w:val="0"/>
      <w:divBdr>
        <w:top w:val="none" w:sz="0" w:space="0" w:color="auto"/>
        <w:left w:val="none" w:sz="0" w:space="0" w:color="auto"/>
        <w:bottom w:val="none" w:sz="0" w:space="0" w:color="auto"/>
        <w:right w:val="none" w:sz="0" w:space="0" w:color="auto"/>
      </w:divBdr>
    </w:div>
    <w:div w:id="699168700">
      <w:bodyDiv w:val="1"/>
      <w:marLeft w:val="0"/>
      <w:marRight w:val="0"/>
      <w:marTop w:val="0"/>
      <w:marBottom w:val="0"/>
      <w:divBdr>
        <w:top w:val="none" w:sz="0" w:space="0" w:color="auto"/>
        <w:left w:val="none" w:sz="0" w:space="0" w:color="auto"/>
        <w:bottom w:val="none" w:sz="0" w:space="0" w:color="auto"/>
        <w:right w:val="none" w:sz="0" w:space="0" w:color="auto"/>
      </w:divBdr>
    </w:div>
    <w:div w:id="699207586">
      <w:bodyDiv w:val="1"/>
      <w:marLeft w:val="0"/>
      <w:marRight w:val="0"/>
      <w:marTop w:val="0"/>
      <w:marBottom w:val="0"/>
      <w:divBdr>
        <w:top w:val="none" w:sz="0" w:space="0" w:color="auto"/>
        <w:left w:val="none" w:sz="0" w:space="0" w:color="auto"/>
        <w:bottom w:val="none" w:sz="0" w:space="0" w:color="auto"/>
        <w:right w:val="none" w:sz="0" w:space="0" w:color="auto"/>
      </w:divBdr>
    </w:div>
    <w:div w:id="699623459">
      <w:bodyDiv w:val="1"/>
      <w:marLeft w:val="0"/>
      <w:marRight w:val="0"/>
      <w:marTop w:val="0"/>
      <w:marBottom w:val="0"/>
      <w:divBdr>
        <w:top w:val="none" w:sz="0" w:space="0" w:color="auto"/>
        <w:left w:val="none" w:sz="0" w:space="0" w:color="auto"/>
        <w:bottom w:val="none" w:sz="0" w:space="0" w:color="auto"/>
        <w:right w:val="none" w:sz="0" w:space="0" w:color="auto"/>
      </w:divBdr>
    </w:div>
    <w:div w:id="699667570">
      <w:bodyDiv w:val="1"/>
      <w:marLeft w:val="0"/>
      <w:marRight w:val="0"/>
      <w:marTop w:val="0"/>
      <w:marBottom w:val="0"/>
      <w:divBdr>
        <w:top w:val="none" w:sz="0" w:space="0" w:color="auto"/>
        <w:left w:val="none" w:sz="0" w:space="0" w:color="auto"/>
        <w:bottom w:val="none" w:sz="0" w:space="0" w:color="auto"/>
        <w:right w:val="none" w:sz="0" w:space="0" w:color="auto"/>
      </w:divBdr>
    </w:div>
    <w:div w:id="699741773">
      <w:bodyDiv w:val="1"/>
      <w:marLeft w:val="0"/>
      <w:marRight w:val="0"/>
      <w:marTop w:val="0"/>
      <w:marBottom w:val="0"/>
      <w:divBdr>
        <w:top w:val="none" w:sz="0" w:space="0" w:color="auto"/>
        <w:left w:val="none" w:sz="0" w:space="0" w:color="auto"/>
        <w:bottom w:val="none" w:sz="0" w:space="0" w:color="auto"/>
        <w:right w:val="none" w:sz="0" w:space="0" w:color="auto"/>
      </w:divBdr>
    </w:div>
    <w:div w:id="699820939">
      <w:bodyDiv w:val="1"/>
      <w:marLeft w:val="0"/>
      <w:marRight w:val="0"/>
      <w:marTop w:val="0"/>
      <w:marBottom w:val="0"/>
      <w:divBdr>
        <w:top w:val="none" w:sz="0" w:space="0" w:color="auto"/>
        <w:left w:val="none" w:sz="0" w:space="0" w:color="auto"/>
        <w:bottom w:val="none" w:sz="0" w:space="0" w:color="auto"/>
        <w:right w:val="none" w:sz="0" w:space="0" w:color="auto"/>
      </w:divBdr>
    </w:div>
    <w:div w:id="699822062">
      <w:bodyDiv w:val="1"/>
      <w:marLeft w:val="0"/>
      <w:marRight w:val="0"/>
      <w:marTop w:val="0"/>
      <w:marBottom w:val="0"/>
      <w:divBdr>
        <w:top w:val="none" w:sz="0" w:space="0" w:color="auto"/>
        <w:left w:val="none" w:sz="0" w:space="0" w:color="auto"/>
        <w:bottom w:val="none" w:sz="0" w:space="0" w:color="auto"/>
        <w:right w:val="none" w:sz="0" w:space="0" w:color="auto"/>
      </w:divBdr>
    </w:div>
    <w:div w:id="699864594">
      <w:bodyDiv w:val="1"/>
      <w:marLeft w:val="0"/>
      <w:marRight w:val="0"/>
      <w:marTop w:val="0"/>
      <w:marBottom w:val="0"/>
      <w:divBdr>
        <w:top w:val="none" w:sz="0" w:space="0" w:color="auto"/>
        <w:left w:val="none" w:sz="0" w:space="0" w:color="auto"/>
        <w:bottom w:val="none" w:sz="0" w:space="0" w:color="auto"/>
        <w:right w:val="none" w:sz="0" w:space="0" w:color="auto"/>
      </w:divBdr>
    </w:div>
    <w:div w:id="700055628">
      <w:bodyDiv w:val="1"/>
      <w:marLeft w:val="0"/>
      <w:marRight w:val="0"/>
      <w:marTop w:val="0"/>
      <w:marBottom w:val="0"/>
      <w:divBdr>
        <w:top w:val="none" w:sz="0" w:space="0" w:color="auto"/>
        <w:left w:val="none" w:sz="0" w:space="0" w:color="auto"/>
        <w:bottom w:val="none" w:sz="0" w:space="0" w:color="auto"/>
        <w:right w:val="none" w:sz="0" w:space="0" w:color="auto"/>
      </w:divBdr>
    </w:div>
    <w:div w:id="700083869">
      <w:bodyDiv w:val="1"/>
      <w:marLeft w:val="0"/>
      <w:marRight w:val="0"/>
      <w:marTop w:val="0"/>
      <w:marBottom w:val="0"/>
      <w:divBdr>
        <w:top w:val="none" w:sz="0" w:space="0" w:color="auto"/>
        <w:left w:val="none" w:sz="0" w:space="0" w:color="auto"/>
        <w:bottom w:val="none" w:sz="0" w:space="0" w:color="auto"/>
        <w:right w:val="none" w:sz="0" w:space="0" w:color="auto"/>
      </w:divBdr>
    </w:div>
    <w:div w:id="700126265">
      <w:bodyDiv w:val="1"/>
      <w:marLeft w:val="0"/>
      <w:marRight w:val="0"/>
      <w:marTop w:val="0"/>
      <w:marBottom w:val="0"/>
      <w:divBdr>
        <w:top w:val="none" w:sz="0" w:space="0" w:color="auto"/>
        <w:left w:val="none" w:sz="0" w:space="0" w:color="auto"/>
        <w:bottom w:val="none" w:sz="0" w:space="0" w:color="auto"/>
        <w:right w:val="none" w:sz="0" w:space="0" w:color="auto"/>
      </w:divBdr>
    </w:div>
    <w:div w:id="700400539">
      <w:bodyDiv w:val="1"/>
      <w:marLeft w:val="0"/>
      <w:marRight w:val="0"/>
      <w:marTop w:val="0"/>
      <w:marBottom w:val="0"/>
      <w:divBdr>
        <w:top w:val="none" w:sz="0" w:space="0" w:color="auto"/>
        <w:left w:val="none" w:sz="0" w:space="0" w:color="auto"/>
        <w:bottom w:val="none" w:sz="0" w:space="0" w:color="auto"/>
        <w:right w:val="none" w:sz="0" w:space="0" w:color="auto"/>
      </w:divBdr>
    </w:div>
    <w:div w:id="700666888">
      <w:bodyDiv w:val="1"/>
      <w:marLeft w:val="0"/>
      <w:marRight w:val="0"/>
      <w:marTop w:val="0"/>
      <w:marBottom w:val="0"/>
      <w:divBdr>
        <w:top w:val="none" w:sz="0" w:space="0" w:color="auto"/>
        <w:left w:val="none" w:sz="0" w:space="0" w:color="auto"/>
        <w:bottom w:val="none" w:sz="0" w:space="0" w:color="auto"/>
        <w:right w:val="none" w:sz="0" w:space="0" w:color="auto"/>
      </w:divBdr>
    </w:div>
    <w:div w:id="700787366">
      <w:bodyDiv w:val="1"/>
      <w:marLeft w:val="0"/>
      <w:marRight w:val="0"/>
      <w:marTop w:val="0"/>
      <w:marBottom w:val="0"/>
      <w:divBdr>
        <w:top w:val="none" w:sz="0" w:space="0" w:color="auto"/>
        <w:left w:val="none" w:sz="0" w:space="0" w:color="auto"/>
        <w:bottom w:val="none" w:sz="0" w:space="0" w:color="auto"/>
        <w:right w:val="none" w:sz="0" w:space="0" w:color="auto"/>
      </w:divBdr>
    </w:div>
    <w:div w:id="700790296">
      <w:bodyDiv w:val="1"/>
      <w:marLeft w:val="0"/>
      <w:marRight w:val="0"/>
      <w:marTop w:val="0"/>
      <w:marBottom w:val="0"/>
      <w:divBdr>
        <w:top w:val="none" w:sz="0" w:space="0" w:color="auto"/>
        <w:left w:val="none" w:sz="0" w:space="0" w:color="auto"/>
        <w:bottom w:val="none" w:sz="0" w:space="0" w:color="auto"/>
        <w:right w:val="none" w:sz="0" w:space="0" w:color="auto"/>
      </w:divBdr>
    </w:div>
    <w:div w:id="700864721">
      <w:bodyDiv w:val="1"/>
      <w:marLeft w:val="0"/>
      <w:marRight w:val="0"/>
      <w:marTop w:val="0"/>
      <w:marBottom w:val="0"/>
      <w:divBdr>
        <w:top w:val="none" w:sz="0" w:space="0" w:color="auto"/>
        <w:left w:val="none" w:sz="0" w:space="0" w:color="auto"/>
        <w:bottom w:val="none" w:sz="0" w:space="0" w:color="auto"/>
        <w:right w:val="none" w:sz="0" w:space="0" w:color="auto"/>
      </w:divBdr>
    </w:div>
    <w:div w:id="700932786">
      <w:bodyDiv w:val="1"/>
      <w:marLeft w:val="0"/>
      <w:marRight w:val="0"/>
      <w:marTop w:val="0"/>
      <w:marBottom w:val="0"/>
      <w:divBdr>
        <w:top w:val="none" w:sz="0" w:space="0" w:color="auto"/>
        <w:left w:val="none" w:sz="0" w:space="0" w:color="auto"/>
        <w:bottom w:val="none" w:sz="0" w:space="0" w:color="auto"/>
        <w:right w:val="none" w:sz="0" w:space="0" w:color="auto"/>
      </w:divBdr>
    </w:div>
    <w:div w:id="700933737">
      <w:bodyDiv w:val="1"/>
      <w:marLeft w:val="0"/>
      <w:marRight w:val="0"/>
      <w:marTop w:val="0"/>
      <w:marBottom w:val="0"/>
      <w:divBdr>
        <w:top w:val="none" w:sz="0" w:space="0" w:color="auto"/>
        <w:left w:val="none" w:sz="0" w:space="0" w:color="auto"/>
        <w:bottom w:val="none" w:sz="0" w:space="0" w:color="auto"/>
        <w:right w:val="none" w:sz="0" w:space="0" w:color="auto"/>
      </w:divBdr>
    </w:div>
    <w:div w:id="700934345">
      <w:bodyDiv w:val="1"/>
      <w:marLeft w:val="0"/>
      <w:marRight w:val="0"/>
      <w:marTop w:val="0"/>
      <w:marBottom w:val="0"/>
      <w:divBdr>
        <w:top w:val="none" w:sz="0" w:space="0" w:color="auto"/>
        <w:left w:val="none" w:sz="0" w:space="0" w:color="auto"/>
        <w:bottom w:val="none" w:sz="0" w:space="0" w:color="auto"/>
        <w:right w:val="none" w:sz="0" w:space="0" w:color="auto"/>
      </w:divBdr>
    </w:div>
    <w:div w:id="700936370">
      <w:bodyDiv w:val="1"/>
      <w:marLeft w:val="0"/>
      <w:marRight w:val="0"/>
      <w:marTop w:val="0"/>
      <w:marBottom w:val="0"/>
      <w:divBdr>
        <w:top w:val="none" w:sz="0" w:space="0" w:color="auto"/>
        <w:left w:val="none" w:sz="0" w:space="0" w:color="auto"/>
        <w:bottom w:val="none" w:sz="0" w:space="0" w:color="auto"/>
        <w:right w:val="none" w:sz="0" w:space="0" w:color="auto"/>
      </w:divBdr>
    </w:div>
    <w:div w:id="700981453">
      <w:bodyDiv w:val="1"/>
      <w:marLeft w:val="0"/>
      <w:marRight w:val="0"/>
      <w:marTop w:val="0"/>
      <w:marBottom w:val="0"/>
      <w:divBdr>
        <w:top w:val="none" w:sz="0" w:space="0" w:color="auto"/>
        <w:left w:val="none" w:sz="0" w:space="0" w:color="auto"/>
        <w:bottom w:val="none" w:sz="0" w:space="0" w:color="auto"/>
        <w:right w:val="none" w:sz="0" w:space="0" w:color="auto"/>
      </w:divBdr>
    </w:div>
    <w:div w:id="701129298">
      <w:bodyDiv w:val="1"/>
      <w:marLeft w:val="0"/>
      <w:marRight w:val="0"/>
      <w:marTop w:val="0"/>
      <w:marBottom w:val="0"/>
      <w:divBdr>
        <w:top w:val="none" w:sz="0" w:space="0" w:color="auto"/>
        <w:left w:val="none" w:sz="0" w:space="0" w:color="auto"/>
        <w:bottom w:val="none" w:sz="0" w:space="0" w:color="auto"/>
        <w:right w:val="none" w:sz="0" w:space="0" w:color="auto"/>
      </w:divBdr>
    </w:div>
    <w:div w:id="701200679">
      <w:bodyDiv w:val="1"/>
      <w:marLeft w:val="0"/>
      <w:marRight w:val="0"/>
      <w:marTop w:val="0"/>
      <w:marBottom w:val="0"/>
      <w:divBdr>
        <w:top w:val="none" w:sz="0" w:space="0" w:color="auto"/>
        <w:left w:val="none" w:sz="0" w:space="0" w:color="auto"/>
        <w:bottom w:val="none" w:sz="0" w:space="0" w:color="auto"/>
        <w:right w:val="none" w:sz="0" w:space="0" w:color="auto"/>
      </w:divBdr>
    </w:div>
    <w:div w:id="701244482">
      <w:bodyDiv w:val="1"/>
      <w:marLeft w:val="0"/>
      <w:marRight w:val="0"/>
      <w:marTop w:val="0"/>
      <w:marBottom w:val="0"/>
      <w:divBdr>
        <w:top w:val="none" w:sz="0" w:space="0" w:color="auto"/>
        <w:left w:val="none" w:sz="0" w:space="0" w:color="auto"/>
        <w:bottom w:val="none" w:sz="0" w:space="0" w:color="auto"/>
        <w:right w:val="none" w:sz="0" w:space="0" w:color="auto"/>
      </w:divBdr>
    </w:div>
    <w:div w:id="701244763">
      <w:bodyDiv w:val="1"/>
      <w:marLeft w:val="0"/>
      <w:marRight w:val="0"/>
      <w:marTop w:val="0"/>
      <w:marBottom w:val="0"/>
      <w:divBdr>
        <w:top w:val="none" w:sz="0" w:space="0" w:color="auto"/>
        <w:left w:val="none" w:sz="0" w:space="0" w:color="auto"/>
        <w:bottom w:val="none" w:sz="0" w:space="0" w:color="auto"/>
        <w:right w:val="none" w:sz="0" w:space="0" w:color="auto"/>
      </w:divBdr>
    </w:div>
    <w:div w:id="701318549">
      <w:bodyDiv w:val="1"/>
      <w:marLeft w:val="0"/>
      <w:marRight w:val="0"/>
      <w:marTop w:val="0"/>
      <w:marBottom w:val="0"/>
      <w:divBdr>
        <w:top w:val="none" w:sz="0" w:space="0" w:color="auto"/>
        <w:left w:val="none" w:sz="0" w:space="0" w:color="auto"/>
        <w:bottom w:val="none" w:sz="0" w:space="0" w:color="auto"/>
        <w:right w:val="none" w:sz="0" w:space="0" w:color="auto"/>
      </w:divBdr>
    </w:div>
    <w:div w:id="701327275">
      <w:bodyDiv w:val="1"/>
      <w:marLeft w:val="0"/>
      <w:marRight w:val="0"/>
      <w:marTop w:val="0"/>
      <w:marBottom w:val="0"/>
      <w:divBdr>
        <w:top w:val="none" w:sz="0" w:space="0" w:color="auto"/>
        <w:left w:val="none" w:sz="0" w:space="0" w:color="auto"/>
        <w:bottom w:val="none" w:sz="0" w:space="0" w:color="auto"/>
        <w:right w:val="none" w:sz="0" w:space="0" w:color="auto"/>
      </w:divBdr>
    </w:div>
    <w:div w:id="701367248">
      <w:bodyDiv w:val="1"/>
      <w:marLeft w:val="0"/>
      <w:marRight w:val="0"/>
      <w:marTop w:val="0"/>
      <w:marBottom w:val="0"/>
      <w:divBdr>
        <w:top w:val="none" w:sz="0" w:space="0" w:color="auto"/>
        <w:left w:val="none" w:sz="0" w:space="0" w:color="auto"/>
        <w:bottom w:val="none" w:sz="0" w:space="0" w:color="auto"/>
        <w:right w:val="none" w:sz="0" w:space="0" w:color="auto"/>
      </w:divBdr>
    </w:div>
    <w:div w:id="701368454">
      <w:bodyDiv w:val="1"/>
      <w:marLeft w:val="0"/>
      <w:marRight w:val="0"/>
      <w:marTop w:val="0"/>
      <w:marBottom w:val="0"/>
      <w:divBdr>
        <w:top w:val="none" w:sz="0" w:space="0" w:color="auto"/>
        <w:left w:val="none" w:sz="0" w:space="0" w:color="auto"/>
        <w:bottom w:val="none" w:sz="0" w:space="0" w:color="auto"/>
        <w:right w:val="none" w:sz="0" w:space="0" w:color="auto"/>
      </w:divBdr>
    </w:div>
    <w:div w:id="701396654">
      <w:bodyDiv w:val="1"/>
      <w:marLeft w:val="0"/>
      <w:marRight w:val="0"/>
      <w:marTop w:val="0"/>
      <w:marBottom w:val="0"/>
      <w:divBdr>
        <w:top w:val="none" w:sz="0" w:space="0" w:color="auto"/>
        <w:left w:val="none" w:sz="0" w:space="0" w:color="auto"/>
        <w:bottom w:val="none" w:sz="0" w:space="0" w:color="auto"/>
        <w:right w:val="none" w:sz="0" w:space="0" w:color="auto"/>
      </w:divBdr>
    </w:div>
    <w:div w:id="701438999">
      <w:bodyDiv w:val="1"/>
      <w:marLeft w:val="0"/>
      <w:marRight w:val="0"/>
      <w:marTop w:val="0"/>
      <w:marBottom w:val="0"/>
      <w:divBdr>
        <w:top w:val="none" w:sz="0" w:space="0" w:color="auto"/>
        <w:left w:val="none" w:sz="0" w:space="0" w:color="auto"/>
        <w:bottom w:val="none" w:sz="0" w:space="0" w:color="auto"/>
        <w:right w:val="none" w:sz="0" w:space="0" w:color="auto"/>
      </w:divBdr>
    </w:div>
    <w:div w:id="701444197">
      <w:bodyDiv w:val="1"/>
      <w:marLeft w:val="0"/>
      <w:marRight w:val="0"/>
      <w:marTop w:val="0"/>
      <w:marBottom w:val="0"/>
      <w:divBdr>
        <w:top w:val="none" w:sz="0" w:space="0" w:color="auto"/>
        <w:left w:val="none" w:sz="0" w:space="0" w:color="auto"/>
        <w:bottom w:val="none" w:sz="0" w:space="0" w:color="auto"/>
        <w:right w:val="none" w:sz="0" w:space="0" w:color="auto"/>
      </w:divBdr>
    </w:div>
    <w:div w:id="701516824">
      <w:bodyDiv w:val="1"/>
      <w:marLeft w:val="0"/>
      <w:marRight w:val="0"/>
      <w:marTop w:val="0"/>
      <w:marBottom w:val="0"/>
      <w:divBdr>
        <w:top w:val="none" w:sz="0" w:space="0" w:color="auto"/>
        <w:left w:val="none" w:sz="0" w:space="0" w:color="auto"/>
        <w:bottom w:val="none" w:sz="0" w:space="0" w:color="auto"/>
        <w:right w:val="none" w:sz="0" w:space="0" w:color="auto"/>
      </w:divBdr>
    </w:div>
    <w:div w:id="701519455">
      <w:bodyDiv w:val="1"/>
      <w:marLeft w:val="0"/>
      <w:marRight w:val="0"/>
      <w:marTop w:val="0"/>
      <w:marBottom w:val="0"/>
      <w:divBdr>
        <w:top w:val="none" w:sz="0" w:space="0" w:color="auto"/>
        <w:left w:val="none" w:sz="0" w:space="0" w:color="auto"/>
        <w:bottom w:val="none" w:sz="0" w:space="0" w:color="auto"/>
        <w:right w:val="none" w:sz="0" w:space="0" w:color="auto"/>
      </w:divBdr>
    </w:div>
    <w:div w:id="701706061">
      <w:bodyDiv w:val="1"/>
      <w:marLeft w:val="0"/>
      <w:marRight w:val="0"/>
      <w:marTop w:val="0"/>
      <w:marBottom w:val="0"/>
      <w:divBdr>
        <w:top w:val="none" w:sz="0" w:space="0" w:color="auto"/>
        <w:left w:val="none" w:sz="0" w:space="0" w:color="auto"/>
        <w:bottom w:val="none" w:sz="0" w:space="0" w:color="auto"/>
        <w:right w:val="none" w:sz="0" w:space="0" w:color="auto"/>
      </w:divBdr>
    </w:div>
    <w:div w:id="701906398">
      <w:bodyDiv w:val="1"/>
      <w:marLeft w:val="0"/>
      <w:marRight w:val="0"/>
      <w:marTop w:val="0"/>
      <w:marBottom w:val="0"/>
      <w:divBdr>
        <w:top w:val="none" w:sz="0" w:space="0" w:color="auto"/>
        <w:left w:val="none" w:sz="0" w:space="0" w:color="auto"/>
        <w:bottom w:val="none" w:sz="0" w:space="0" w:color="auto"/>
        <w:right w:val="none" w:sz="0" w:space="0" w:color="auto"/>
      </w:divBdr>
    </w:div>
    <w:div w:id="701982298">
      <w:bodyDiv w:val="1"/>
      <w:marLeft w:val="0"/>
      <w:marRight w:val="0"/>
      <w:marTop w:val="0"/>
      <w:marBottom w:val="0"/>
      <w:divBdr>
        <w:top w:val="none" w:sz="0" w:space="0" w:color="auto"/>
        <w:left w:val="none" w:sz="0" w:space="0" w:color="auto"/>
        <w:bottom w:val="none" w:sz="0" w:space="0" w:color="auto"/>
        <w:right w:val="none" w:sz="0" w:space="0" w:color="auto"/>
      </w:divBdr>
    </w:div>
    <w:div w:id="702095299">
      <w:bodyDiv w:val="1"/>
      <w:marLeft w:val="0"/>
      <w:marRight w:val="0"/>
      <w:marTop w:val="0"/>
      <w:marBottom w:val="0"/>
      <w:divBdr>
        <w:top w:val="none" w:sz="0" w:space="0" w:color="auto"/>
        <w:left w:val="none" w:sz="0" w:space="0" w:color="auto"/>
        <w:bottom w:val="none" w:sz="0" w:space="0" w:color="auto"/>
        <w:right w:val="none" w:sz="0" w:space="0" w:color="auto"/>
      </w:divBdr>
    </w:div>
    <w:div w:id="702175977">
      <w:bodyDiv w:val="1"/>
      <w:marLeft w:val="0"/>
      <w:marRight w:val="0"/>
      <w:marTop w:val="0"/>
      <w:marBottom w:val="0"/>
      <w:divBdr>
        <w:top w:val="none" w:sz="0" w:space="0" w:color="auto"/>
        <w:left w:val="none" w:sz="0" w:space="0" w:color="auto"/>
        <w:bottom w:val="none" w:sz="0" w:space="0" w:color="auto"/>
        <w:right w:val="none" w:sz="0" w:space="0" w:color="auto"/>
      </w:divBdr>
    </w:div>
    <w:div w:id="702368634">
      <w:bodyDiv w:val="1"/>
      <w:marLeft w:val="0"/>
      <w:marRight w:val="0"/>
      <w:marTop w:val="0"/>
      <w:marBottom w:val="0"/>
      <w:divBdr>
        <w:top w:val="none" w:sz="0" w:space="0" w:color="auto"/>
        <w:left w:val="none" w:sz="0" w:space="0" w:color="auto"/>
        <w:bottom w:val="none" w:sz="0" w:space="0" w:color="auto"/>
        <w:right w:val="none" w:sz="0" w:space="0" w:color="auto"/>
      </w:divBdr>
    </w:div>
    <w:div w:id="702629308">
      <w:bodyDiv w:val="1"/>
      <w:marLeft w:val="0"/>
      <w:marRight w:val="0"/>
      <w:marTop w:val="0"/>
      <w:marBottom w:val="0"/>
      <w:divBdr>
        <w:top w:val="none" w:sz="0" w:space="0" w:color="auto"/>
        <w:left w:val="none" w:sz="0" w:space="0" w:color="auto"/>
        <w:bottom w:val="none" w:sz="0" w:space="0" w:color="auto"/>
        <w:right w:val="none" w:sz="0" w:space="0" w:color="auto"/>
      </w:divBdr>
    </w:div>
    <w:div w:id="702706790">
      <w:bodyDiv w:val="1"/>
      <w:marLeft w:val="0"/>
      <w:marRight w:val="0"/>
      <w:marTop w:val="0"/>
      <w:marBottom w:val="0"/>
      <w:divBdr>
        <w:top w:val="none" w:sz="0" w:space="0" w:color="auto"/>
        <w:left w:val="none" w:sz="0" w:space="0" w:color="auto"/>
        <w:bottom w:val="none" w:sz="0" w:space="0" w:color="auto"/>
        <w:right w:val="none" w:sz="0" w:space="0" w:color="auto"/>
      </w:divBdr>
    </w:div>
    <w:div w:id="702751586">
      <w:bodyDiv w:val="1"/>
      <w:marLeft w:val="0"/>
      <w:marRight w:val="0"/>
      <w:marTop w:val="0"/>
      <w:marBottom w:val="0"/>
      <w:divBdr>
        <w:top w:val="none" w:sz="0" w:space="0" w:color="auto"/>
        <w:left w:val="none" w:sz="0" w:space="0" w:color="auto"/>
        <w:bottom w:val="none" w:sz="0" w:space="0" w:color="auto"/>
        <w:right w:val="none" w:sz="0" w:space="0" w:color="auto"/>
      </w:divBdr>
    </w:div>
    <w:div w:id="702874115">
      <w:bodyDiv w:val="1"/>
      <w:marLeft w:val="0"/>
      <w:marRight w:val="0"/>
      <w:marTop w:val="0"/>
      <w:marBottom w:val="0"/>
      <w:divBdr>
        <w:top w:val="none" w:sz="0" w:space="0" w:color="auto"/>
        <w:left w:val="none" w:sz="0" w:space="0" w:color="auto"/>
        <w:bottom w:val="none" w:sz="0" w:space="0" w:color="auto"/>
        <w:right w:val="none" w:sz="0" w:space="0" w:color="auto"/>
      </w:divBdr>
    </w:div>
    <w:div w:id="702949608">
      <w:bodyDiv w:val="1"/>
      <w:marLeft w:val="0"/>
      <w:marRight w:val="0"/>
      <w:marTop w:val="0"/>
      <w:marBottom w:val="0"/>
      <w:divBdr>
        <w:top w:val="none" w:sz="0" w:space="0" w:color="auto"/>
        <w:left w:val="none" w:sz="0" w:space="0" w:color="auto"/>
        <w:bottom w:val="none" w:sz="0" w:space="0" w:color="auto"/>
        <w:right w:val="none" w:sz="0" w:space="0" w:color="auto"/>
      </w:divBdr>
    </w:div>
    <w:div w:id="703023908">
      <w:bodyDiv w:val="1"/>
      <w:marLeft w:val="0"/>
      <w:marRight w:val="0"/>
      <w:marTop w:val="0"/>
      <w:marBottom w:val="0"/>
      <w:divBdr>
        <w:top w:val="none" w:sz="0" w:space="0" w:color="auto"/>
        <w:left w:val="none" w:sz="0" w:space="0" w:color="auto"/>
        <w:bottom w:val="none" w:sz="0" w:space="0" w:color="auto"/>
        <w:right w:val="none" w:sz="0" w:space="0" w:color="auto"/>
      </w:divBdr>
    </w:div>
    <w:div w:id="703096674">
      <w:bodyDiv w:val="1"/>
      <w:marLeft w:val="0"/>
      <w:marRight w:val="0"/>
      <w:marTop w:val="0"/>
      <w:marBottom w:val="0"/>
      <w:divBdr>
        <w:top w:val="none" w:sz="0" w:space="0" w:color="auto"/>
        <w:left w:val="none" w:sz="0" w:space="0" w:color="auto"/>
        <w:bottom w:val="none" w:sz="0" w:space="0" w:color="auto"/>
        <w:right w:val="none" w:sz="0" w:space="0" w:color="auto"/>
      </w:divBdr>
    </w:div>
    <w:div w:id="703214226">
      <w:bodyDiv w:val="1"/>
      <w:marLeft w:val="0"/>
      <w:marRight w:val="0"/>
      <w:marTop w:val="0"/>
      <w:marBottom w:val="0"/>
      <w:divBdr>
        <w:top w:val="none" w:sz="0" w:space="0" w:color="auto"/>
        <w:left w:val="none" w:sz="0" w:space="0" w:color="auto"/>
        <w:bottom w:val="none" w:sz="0" w:space="0" w:color="auto"/>
        <w:right w:val="none" w:sz="0" w:space="0" w:color="auto"/>
      </w:divBdr>
    </w:div>
    <w:div w:id="703216464">
      <w:bodyDiv w:val="1"/>
      <w:marLeft w:val="0"/>
      <w:marRight w:val="0"/>
      <w:marTop w:val="0"/>
      <w:marBottom w:val="0"/>
      <w:divBdr>
        <w:top w:val="none" w:sz="0" w:space="0" w:color="auto"/>
        <w:left w:val="none" w:sz="0" w:space="0" w:color="auto"/>
        <w:bottom w:val="none" w:sz="0" w:space="0" w:color="auto"/>
        <w:right w:val="none" w:sz="0" w:space="0" w:color="auto"/>
      </w:divBdr>
    </w:div>
    <w:div w:id="703556484">
      <w:bodyDiv w:val="1"/>
      <w:marLeft w:val="0"/>
      <w:marRight w:val="0"/>
      <w:marTop w:val="0"/>
      <w:marBottom w:val="0"/>
      <w:divBdr>
        <w:top w:val="none" w:sz="0" w:space="0" w:color="auto"/>
        <w:left w:val="none" w:sz="0" w:space="0" w:color="auto"/>
        <w:bottom w:val="none" w:sz="0" w:space="0" w:color="auto"/>
        <w:right w:val="none" w:sz="0" w:space="0" w:color="auto"/>
      </w:divBdr>
    </w:div>
    <w:div w:id="703749551">
      <w:bodyDiv w:val="1"/>
      <w:marLeft w:val="0"/>
      <w:marRight w:val="0"/>
      <w:marTop w:val="0"/>
      <w:marBottom w:val="0"/>
      <w:divBdr>
        <w:top w:val="none" w:sz="0" w:space="0" w:color="auto"/>
        <w:left w:val="none" w:sz="0" w:space="0" w:color="auto"/>
        <w:bottom w:val="none" w:sz="0" w:space="0" w:color="auto"/>
        <w:right w:val="none" w:sz="0" w:space="0" w:color="auto"/>
      </w:divBdr>
    </w:div>
    <w:div w:id="703821551">
      <w:bodyDiv w:val="1"/>
      <w:marLeft w:val="0"/>
      <w:marRight w:val="0"/>
      <w:marTop w:val="0"/>
      <w:marBottom w:val="0"/>
      <w:divBdr>
        <w:top w:val="none" w:sz="0" w:space="0" w:color="auto"/>
        <w:left w:val="none" w:sz="0" w:space="0" w:color="auto"/>
        <w:bottom w:val="none" w:sz="0" w:space="0" w:color="auto"/>
        <w:right w:val="none" w:sz="0" w:space="0" w:color="auto"/>
      </w:divBdr>
    </w:div>
    <w:div w:id="703871471">
      <w:bodyDiv w:val="1"/>
      <w:marLeft w:val="0"/>
      <w:marRight w:val="0"/>
      <w:marTop w:val="0"/>
      <w:marBottom w:val="0"/>
      <w:divBdr>
        <w:top w:val="none" w:sz="0" w:space="0" w:color="auto"/>
        <w:left w:val="none" w:sz="0" w:space="0" w:color="auto"/>
        <w:bottom w:val="none" w:sz="0" w:space="0" w:color="auto"/>
        <w:right w:val="none" w:sz="0" w:space="0" w:color="auto"/>
      </w:divBdr>
    </w:div>
    <w:div w:id="703945561">
      <w:bodyDiv w:val="1"/>
      <w:marLeft w:val="0"/>
      <w:marRight w:val="0"/>
      <w:marTop w:val="0"/>
      <w:marBottom w:val="0"/>
      <w:divBdr>
        <w:top w:val="none" w:sz="0" w:space="0" w:color="auto"/>
        <w:left w:val="none" w:sz="0" w:space="0" w:color="auto"/>
        <w:bottom w:val="none" w:sz="0" w:space="0" w:color="auto"/>
        <w:right w:val="none" w:sz="0" w:space="0" w:color="auto"/>
      </w:divBdr>
    </w:div>
    <w:div w:id="703991072">
      <w:bodyDiv w:val="1"/>
      <w:marLeft w:val="0"/>
      <w:marRight w:val="0"/>
      <w:marTop w:val="0"/>
      <w:marBottom w:val="0"/>
      <w:divBdr>
        <w:top w:val="none" w:sz="0" w:space="0" w:color="auto"/>
        <w:left w:val="none" w:sz="0" w:space="0" w:color="auto"/>
        <w:bottom w:val="none" w:sz="0" w:space="0" w:color="auto"/>
        <w:right w:val="none" w:sz="0" w:space="0" w:color="auto"/>
      </w:divBdr>
    </w:div>
    <w:div w:id="704015785">
      <w:bodyDiv w:val="1"/>
      <w:marLeft w:val="0"/>
      <w:marRight w:val="0"/>
      <w:marTop w:val="0"/>
      <w:marBottom w:val="0"/>
      <w:divBdr>
        <w:top w:val="none" w:sz="0" w:space="0" w:color="auto"/>
        <w:left w:val="none" w:sz="0" w:space="0" w:color="auto"/>
        <w:bottom w:val="none" w:sz="0" w:space="0" w:color="auto"/>
        <w:right w:val="none" w:sz="0" w:space="0" w:color="auto"/>
      </w:divBdr>
    </w:div>
    <w:div w:id="704020346">
      <w:bodyDiv w:val="1"/>
      <w:marLeft w:val="0"/>
      <w:marRight w:val="0"/>
      <w:marTop w:val="0"/>
      <w:marBottom w:val="0"/>
      <w:divBdr>
        <w:top w:val="none" w:sz="0" w:space="0" w:color="auto"/>
        <w:left w:val="none" w:sz="0" w:space="0" w:color="auto"/>
        <w:bottom w:val="none" w:sz="0" w:space="0" w:color="auto"/>
        <w:right w:val="none" w:sz="0" w:space="0" w:color="auto"/>
      </w:divBdr>
    </w:div>
    <w:div w:id="704066388">
      <w:bodyDiv w:val="1"/>
      <w:marLeft w:val="0"/>
      <w:marRight w:val="0"/>
      <w:marTop w:val="0"/>
      <w:marBottom w:val="0"/>
      <w:divBdr>
        <w:top w:val="none" w:sz="0" w:space="0" w:color="auto"/>
        <w:left w:val="none" w:sz="0" w:space="0" w:color="auto"/>
        <w:bottom w:val="none" w:sz="0" w:space="0" w:color="auto"/>
        <w:right w:val="none" w:sz="0" w:space="0" w:color="auto"/>
      </w:divBdr>
    </w:div>
    <w:div w:id="704139930">
      <w:bodyDiv w:val="1"/>
      <w:marLeft w:val="0"/>
      <w:marRight w:val="0"/>
      <w:marTop w:val="0"/>
      <w:marBottom w:val="0"/>
      <w:divBdr>
        <w:top w:val="none" w:sz="0" w:space="0" w:color="auto"/>
        <w:left w:val="none" w:sz="0" w:space="0" w:color="auto"/>
        <w:bottom w:val="none" w:sz="0" w:space="0" w:color="auto"/>
        <w:right w:val="none" w:sz="0" w:space="0" w:color="auto"/>
      </w:divBdr>
    </w:div>
    <w:div w:id="704184458">
      <w:bodyDiv w:val="1"/>
      <w:marLeft w:val="0"/>
      <w:marRight w:val="0"/>
      <w:marTop w:val="0"/>
      <w:marBottom w:val="0"/>
      <w:divBdr>
        <w:top w:val="none" w:sz="0" w:space="0" w:color="auto"/>
        <w:left w:val="none" w:sz="0" w:space="0" w:color="auto"/>
        <w:bottom w:val="none" w:sz="0" w:space="0" w:color="auto"/>
        <w:right w:val="none" w:sz="0" w:space="0" w:color="auto"/>
      </w:divBdr>
    </w:div>
    <w:div w:id="704210993">
      <w:bodyDiv w:val="1"/>
      <w:marLeft w:val="0"/>
      <w:marRight w:val="0"/>
      <w:marTop w:val="0"/>
      <w:marBottom w:val="0"/>
      <w:divBdr>
        <w:top w:val="none" w:sz="0" w:space="0" w:color="auto"/>
        <w:left w:val="none" w:sz="0" w:space="0" w:color="auto"/>
        <w:bottom w:val="none" w:sz="0" w:space="0" w:color="auto"/>
        <w:right w:val="none" w:sz="0" w:space="0" w:color="auto"/>
      </w:divBdr>
    </w:div>
    <w:div w:id="704402013">
      <w:bodyDiv w:val="1"/>
      <w:marLeft w:val="0"/>
      <w:marRight w:val="0"/>
      <w:marTop w:val="0"/>
      <w:marBottom w:val="0"/>
      <w:divBdr>
        <w:top w:val="none" w:sz="0" w:space="0" w:color="auto"/>
        <w:left w:val="none" w:sz="0" w:space="0" w:color="auto"/>
        <w:bottom w:val="none" w:sz="0" w:space="0" w:color="auto"/>
        <w:right w:val="none" w:sz="0" w:space="0" w:color="auto"/>
      </w:divBdr>
    </w:div>
    <w:div w:id="704407185">
      <w:bodyDiv w:val="1"/>
      <w:marLeft w:val="0"/>
      <w:marRight w:val="0"/>
      <w:marTop w:val="0"/>
      <w:marBottom w:val="0"/>
      <w:divBdr>
        <w:top w:val="none" w:sz="0" w:space="0" w:color="auto"/>
        <w:left w:val="none" w:sz="0" w:space="0" w:color="auto"/>
        <w:bottom w:val="none" w:sz="0" w:space="0" w:color="auto"/>
        <w:right w:val="none" w:sz="0" w:space="0" w:color="auto"/>
      </w:divBdr>
    </w:div>
    <w:div w:id="704600088">
      <w:bodyDiv w:val="1"/>
      <w:marLeft w:val="0"/>
      <w:marRight w:val="0"/>
      <w:marTop w:val="0"/>
      <w:marBottom w:val="0"/>
      <w:divBdr>
        <w:top w:val="none" w:sz="0" w:space="0" w:color="auto"/>
        <w:left w:val="none" w:sz="0" w:space="0" w:color="auto"/>
        <w:bottom w:val="none" w:sz="0" w:space="0" w:color="auto"/>
        <w:right w:val="none" w:sz="0" w:space="0" w:color="auto"/>
      </w:divBdr>
    </w:div>
    <w:div w:id="704674534">
      <w:bodyDiv w:val="1"/>
      <w:marLeft w:val="0"/>
      <w:marRight w:val="0"/>
      <w:marTop w:val="0"/>
      <w:marBottom w:val="0"/>
      <w:divBdr>
        <w:top w:val="none" w:sz="0" w:space="0" w:color="auto"/>
        <w:left w:val="none" w:sz="0" w:space="0" w:color="auto"/>
        <w:bottom w:val="none" w:sz="0" w:space="0" w:color="auto"/>
        <w:right w:val="none" w:sz="0" w:space="0" w:color="auto"/>
      </w:divBdr>
    </w:div>
    <w:div w:id="704714894">
      <w:bodyDiv w:val="1"/>
      <w:marLeft w:val="0"/>
      <w:marRight w:val="0"/>
      <w:marTop w:val="0"/>
      <w:marBottom w:val="0"/>
      <w:divBdr>
        <w:top w:val="none" w:sz="0" w:space="0" w:color="auto"/>
        <w:left w:val="none" w:sz="0" w:space="0" w:color="auto"/>
        <w:bottom w:val="none" w:sz="0" w:space="0" w:color="auto"/>
        <w:right w:val="none" w:sz="0" w:space="0" w:color="auto"/>
      </w:divBdr>
    </w:div>
    <w:div w:id="704716673">
      <w:bodyDiv w:val="1"/>
      <w:marLeft w:val="0"/>
      <w:marRight w:val="0"/>
      <w:marTop w:val="0"/>
      <w:marBottom w:val="0"/>
      <w:divBdr>
        <w:top w:val="none" w:sz="0" w:space="0" w:color="auto"/>
        <w:left w:val="none" w:sz="0" w:space="0" w:color="auto"/>
        <w:bottom w:val="none" w:sz="0" w:space="0" w:color="auto"/>
        <w:right w:val="none" w:sz="0" w:space="0" w:color="auto"/>
      </w:divBdr>
    </w:div>
    <w:div w:id="704839861">
      <w:bodyDiv w:val="1"/>
      <w:marLeft w:val="0"/>
      <w:marRight w:val="0"/>
      <w:marTop w:val="0"/>
      <w:marBottom w:val="0"/>
      <w:divBdr>
        <w:top w:val="none" w:sz="0" w:space="0" w:color="auto"/>
        <w:left w:val="none" w:sz="0" w:space="0" w:color="auto"/>
        <w:bottom w:val="none" w:sz="0" w:space="0" w:color="auto"/>
        <w:right w:val="none" w:sz="0" w:space="0" w:color="auto"/>
      </w:divBdr>
    </w:div>
    <w:div w:id="704913757">
      <w:bodyDiv w:val="1"/>
      <w:marLeft w:val="0"/>
      <w:marRight w:val="0"/>
      <w:marTop w:val="0"/>
      <w:marBottom w:val="0"/>
      <w:divBdr>
        <w:top w:val="none" w:sz="0" w:space="0" w:color="auto"/>
        <w:left w:val="none" w:sz="0" w:space="0" w:color="auto"/>
        <w:bottom w:val="none" w:sz="0" w:space="0" w:color="auto"/>
        <w:right w:val="none" w:sz="0" w:space="0" w:color="auto"/>
      </w:divBdr>
    </w:div>
    <w:div w:id="705060694">
      <w:bodyDiv w:val="1"/>
      <w:marLeft w:val="0"/>
      <w:marRight w:val="0"/>
      <w:marTop w:val="0"/>
      <w:marBottom w:val="0"/>
      <w:divBdr>
        <w:top w:val="none" w:sz="0" w:space="0" w:color="auto"/>
        <w:left w:val="none" w:sz="0" w:space="0" w:color="auto"/>
        <w:bottom w:val="none" w:sz="0" w:space="0" w:color="auto"/>
        <w:right w:val="none" w:sz="0" w:space="0" w:color="auto"/>
      </w:divBdr>
    </w:div>
    <w:div w:id="705107999">
      <w:bodyDiv w:val="1"/>
      <w:marLeft w:val="0"/>
      <w:marRight w:val="0"/>
      <w:marTop w:val="0"/>
      <w:marBottom w:val="0"/>
      <w:divBdr>
        <w:top w:val="none" w:sz="0" w:space="0" w:color="auto"/>
        <w:left w:val="none" w:sz="0" w:space="0" w:color="auto"/>
        <w:bottom w:val="none" w:sz="0" w:space="0" w:color="auto"/>
        <w:right w:val="none" w:sz="0" w:space="0" w:color="auto"/>
      </w:divBdr>
    </w:div>
    <w:div w:id="705179874">
      <w:bodyDiv w:val="1"/>
      <w:marLeft w:val="0"/>
      <w:marRight w:val="0"/>
      <w:marTop w:val="0"/>
      <w:marBottom w:val="0"/>
      <w:divBdr>
        <w:top w:val="none" w:sz="0" w:space="0" w:color="auto"/>
        <w:left w:val="none" w:sz="0" w:space="0" w:color="auto"/>
        <w:bottom w:val="none" w:sz="0" w:space="0" w:color="auto"/>
        <w:right w:val="none" w:sz="0" w:space="0" w:color="auto"/>
      </w:divBdr>
    </w:div>
    <w:div w:id="705253821">
      <w:bodyDiv w:val="1"/>
      <w:marLeft w:val="0"/>
      <w:marRight w:val="0"/>
      <w:marTop w:val="0"/>
      <w:marBottom w:val="0"/>
      <w:divBdr>
        <w:top w:val="none" w:sz="0" w:space="0" w:color="auto"/>
        <w:left w:val="none" w:sz="0" w:space="0" w:color="auto"/>
        <w:bottom w:val="none" w:sz="0" w:space="0" w:color="auto"/>
        <w:right w:val="none" w:sz="0" w:space="0" w:color="auto"/>
      </w:divBdr>
    </w:div>
    <w:div w:id="705302398">
      <w:bodyDiv w:val="1"/>
      <w:marLeft w:val="0"/>
      <w:marRight w:val="0"/>
      <w:marTop w:val="0"/>
      <w:marBottom w:val="0"/>
      <w:divBdr>
        <w:top w:val="none" w:sz="0" w:space="0" w:color="auto"/>
        <w:left w:val="none" w:sz="0" w:space="0" w:color="auto"/>
        <w:bottom w:val="none" w:sz="0" w:space="0" w:color="auto"/>
        <w:right w:val="none" w:sz="0" w:space="0" w:color="auto"/>
      </w:divBdr>
    </w:div>
    <w:div w:id="705368949">
      <w:bodyDiv w:val="1"/>
      <w:marLeft w:val="0"/>
      <w:marRight w:val="0"/>
      <w:marTop w:val="0"/>
      <w:marBottom w:val="0"/>
      <w:divBdr>
        <w:top w:val="none" w:sz="0" w:space="0" w:color="auto"/>
        <w:left w:val="none" w:sz="0" w:space="0" w:color="auto"/>
        <w:bottom w:val="none" w:sz="0" w:space="0" w:color="auto"/>
        <w:right w:val="none" w:sz="0" w:space="0" w:color="auto"/>
      </w:divBdr>
    </w:div>
    <w:div w:id="705374977">
      <w:bodyDiv w:val="1"/>
      <w:marLeft w:val="0"/>
      <w:marRight w:val="0"/>
      <w:marTop w:val="0"/>
      <w:marBottom w:val="0"/>
      <w:divBdr>
        <w:top w:val="none" w:sz="0" w:space="0" w:color="auto"/>
        <w:left w:val="none" w:sz="0" w:space="0" w:color="auto"/>
        <w:bottom w:val="none" w:sz="0" w:space="0" w:color="auto"/>
        <w:right w:val="none" w:sz="0" w:space="0" w:color="auto"/>
      </w:divBdr>
    </w:div>
    <w:div w:id="705452301">
      <w:bodyDiv w:val="1"/>
      <w:marLeft w:val="0"/>
      <w:marRight w:val="0"/>
      <w:marTop w:val="0"/>
      <w:marBottom w:val="0"/>
      <w:divBdr>
        <w:top w:val="none" w:sz="0" w:space="0" w:color="auto"/>
        <w:left w:val="none" w:sz="0" w:space="0" w:color="auto"/>
        <w:bottom w:val="none" w:sz="0" w:space="0" w:color="auto"/>
        <w:right w:val="none" w:sz="0" w:space="0" w:color="auto"/>
      </w:divBdr>
    </w:div>
    <w:div w:id="705521286">
      <w:bodyDiv w:val="1"/>
      <w:marLeft w:val="0"/>
      <w:marRight w:val="0"/>
      <w:marTop w:val="0"/>
      <w:marBottom w:val="0"/>
      <w:divBdr>
        <w:top w:val="none" w:sz="0" w:space="0" w:color="auto"/>
        <w:left w:val="none" w:sz="0" w:space="0" w:color="auto"/>
        <w:bottom w:val="none" w:sz="0" w:space="0" w:color="auto"/>
        <w:right w:val="none" w:sz="0" w:space="0" w:color="auto"/>
      </w:divBdr>
    </w:div>
    <w:div w:id="705567844">
      <w:bodyDiv w:val="1"/>
      <w:marLeft w:val="0"/>
      <w:marRight w:val="0"/>
      <w:marTop w:val="0"/>
      <w:marBottom w:val="0"/>
      <w:divBdr>
        <w:top w:val="none" w:sz="0" w:space="0" w:color="auto"/>
        <w:left w:val="none" w:sz="0" w:space="0" w:color="auto"/>
        <w:bottom w:val="none" w:sz="0" w:space="0" w:color="auto"/>
        <w:right w:val="none" w:sz="0" w:space="0" w:color="auto"/>
      </w:divBdr>
    </w:div>
    <w:div w:id="705719702">
      <w:bodyDiv w:val="1"/>
      <w:marLeft w:val="0"/>
      <w:marRight w:val="0"/>
      <w:marTop w:val="0"/>
      <w:marBottom w:val="0"/>
      <w:divBdr>
        <w:top w:val="none" w:sz="0" w:space="0" w:color="auto"/>
        <w:left w:val="none" w:sz="0" w:space="0" w:color="auto"/>
        <w:bottom w:val="none" w:sz="0" w:space="0" w:color="auto"/>
        <w:right w:val="none" w:sz="0" w:space="0" w:color="auto"/>
      </w:divBdr>
    </w:div>
    <w:div w:id="705760747">
      <w:bodyDiv w:val="1"/>
      <w:marLeft w:val="0"/>
      <w:marRight w:val="0"/>
      <w:marTop w:val="0"/>
      <w:marBottom w:val="0"/>
      <w:divBdr>
        <w:top w:val="none" w:sz="0" w:space="0" w:color="auto"/>
        <w:left w:val="none" w:sz="0" w:space="0" w:color="auto"/>
        <w:bottom w:val="none" w:sz="0" w:space="0" w:color="auto"/>
        <w:right w:val="none" w:sz="0" w:space="0" w:color="auto"/>
      </w:divBdr>
    </w:div>
    <w:div w:id="705914220">
      <w:bodyDiv w:val="1"/>
      <w:marLeft w:val="0"/>
      <w:marRight w:val="0"/>
      <w:marTop w:val="0"/>
      <w:marBottom w:val="0"/>
      <w:divBdr>
        <w:top w:val="none" w:sz="0" w:space="0" w:color="auto"/>
        <w:left w:val="none" w:sz="0" w:space="0" w:color="auto"/>
        <w:bottom w:val="none" w:sz="0" w:space="0" w:color="auto"/>
        <w:right w:val="none" w:sz="0" w:space="0" w:color="auto"/>
      </w:divBdr>
    </w:div>
    <w:div w:id="705954531">
      <w:bodyDiv w:val="1"/>
      <w:marLeft w:val="0"/>
      <w:marRight w:val="0"/>
      <w:marTop w:val="0"/>
      <w:marBottom w:val="0"/>
      <w:divBdr>
        <w:top w:val="none" w:sz="0" w:space="0" w:color="auto"/>
        <w:left w:val="none" w:sz="0" w:space="0" w:color="auto"/>
        <w:bottom w:val="none" w:sz="0" w:space="0" w:color="auto"/>
        <w:right w:val="none" w:sz="0" w:space="0" w:color="auto"/>
      </w:divBdr>
    </w:div>
    <w:div w:id="705984966">
      <w:bodyDiv w:val="1"/>
      <w:marLeft w:val="0"/>
      <w:marRight w:val="0"/>
      <w:marTop w:val="0"/>
      <w:marBottom w:val="0"/>
      <w:divBdr>
        <w:top w:val="none" w:sz="0" w:space="0" w:color="auto"/>
        <w:left w:val="none" w:sz="0" w:space="0" w:color="auto"/>
        <w:bottom w:val="none" w:sz="0" w:space="0" w:color="auto"/>
        <w:right w:val="none" w:sz="0" w:space="0" w:color="auto"/>
      </w:divBdr>
    </w:div>
    <w:div w:id="706025718">
      <w:bodyDiv w:val="1"/>
      <w:marLeft w:val="0"/>
      <w:marRight w:val="0"/>
      <w:marTop w:val="0"/>
      <w:marBottom w:val="0"/>
      <w:divBdr>
        <w:top w:val="none" w:sz="0" w:space="0" w:color="auto"/>
        <w:left w:val="none" w:sz="0" w:space="0" w:color="auto"/>
        <w:bottom w:val="none" w:sz="0" w:space="0" w:color="auto"/>
        <w:right w:val="none" w:sz="0" w:space="0" w:color="auto"/>
      </w:divBdr>
    </w:div>
    <w:div w:id="706031604">
      <w:bodyDiv w:val="1"/>
      <w:marLeft w:val="0"/>
      <w:marRight w:val="0"/>
      <w:marTop w:val="0"/>
      <w:marBottom w:val="0"/>
      <w:divBdr>
        <w:top w:val="none" w:sz="0" w:space="0" w:color="auto"/>
        <w:left w:val="none" w:sz="0" w:space="0" w:color="auto"/>
        <w:bottom w:val="none" w:sz="0" w:space="0" w:color="auto"/>
        <w:right w:val="none" w:sz="0" w:space="0" w:color="auto"/>
      </w:divBdr>
    </w:div>
    <w:div w:id="706181615">
      <w:bodyDiv w:val="1"/>
      <w:marLeft w:val="0"/>
      <w:marRight w:val="0"/>
      <w:marTop w:val="0"/>
      <w:marBottom w:val="0"/>
      <w:divBdr>
        <w:top w:val="none" w:sz="0" w:space="0" w:color="auto"/>
        <w:left w:val="none" w:sz="0" w:space="0" w:color="auto"/>
        <w:bottom w:val="none" w:sz="0" w:space="0" w:color="auto"/>
        <w:right w:val="none" w:sz="0" w:space="0" w:color="auto"/>
      </w:divBdr>
    </w:div>
    <w:div w:id="706296384">
      <w:bodyDiv w:val="1"/>
      <w:marLeft w:val="0"/>
      <w:marRight w:val="0"/>
      <w:marTop w:val="0"/>
      <w:marBottom w:val="0"/>
      <w:divBdr>
        <w:top w:val="none" w:sz="0" w:space="0" w:color="auto"/>
        <w:left w:val="none" w:sz="0" w:space="0" w:color="auto"/>
        <w:bottom w:val="none" w:sz="0" w:space="0" w:color="auto"/>
        <w:right w:val="none" w:sz="0" w:space="0" w:color="auto"/>
      </w:divBdr>
    </w:div>
    <w:div w:id="706371979">
      <w:bodyDiv w:val="1"/>
      <w:marLeft w:val="0"/>
      <w:marRight w:val="0"/>
      <w:marTop w:val="0"/>
      <w:marBottom w:val="0"/>
      <w:divBdr>
        <w:top w:val="none" w:sz="0" w:space="0" w:color="auto"/>
        <w:left w:val="none" w:sz="0" w:space="0" w:color="auto"/>
        <w:bottom w:val="none" w:sz="0" w:space="0" w:color="auto"/>
        <w:right w:val="none" w:sz="0" w:space="0" w:color="auto"/>
      </w:divBdr>
    </w:div>
    <w:div w:id="706758413">
      <w:bodyDiv w:val="1"/>
      <w:marLeft w:val="0"/>
      <w:marRight w:val="0"/>
      <w:marTop w:val="0"/>
      <w:marBottom w:val="0"/>
      <w:divBdr>
        <w:top w:val="none" w:sz="0" w:space="0" w:color="auto"/>
        <w:left w:val="none" w:sz="0" w:space="0" w:color="auto"/>
        <w:bottom w:val="none" w:sz="0" w:space="0" w:color="auto"/>
        <w:right w:val="none" w:sz="0" w:space="0" w:color="auto"/>
      </w:divBdr>
    </w:div>
    <w:div w:id="706830249">
      <w:bodyDiv w:val="1"/>
      <w:marLeft w:val="0"/>
      <w:marRight w:val="0"/>
      <w:marTop w:val="0"/>
      <w:marBottom w:val="0"/>
      <w:divBdr>
        <w:top w:val="none" w:sz="0" w:space="0" w:color="auto"/>
        <w:left w:val="none" w:sz="0" w:space="0" w:color="auto"/>
        <w:bottom w:val="none" w:sz="0" w:space="0" w:color="auto"/>
        <w:right w:val="none" w:sz="0" w:space="0" w:color="auto"/>
      </w:divBdr>
    </w:div>
    <w:div w:id="706835173">
      <w:bodyDiv w:val="1"/>
      <w:marLeft w:val="0"/>
      <w:marRight w:val="0"/>
      <w:marTop w:val="0"/>
      <w:marBottom w:val="0"/>
      <w:divBdr>
        <w:top w:val="none" w:sz="0" w:space="0" w:color="auto"/>
        <w:left w:val="none" w:sz="0" w:space="0" w:color="auto"/>
        <w:bottom w:val="none" w:sz="0" w:space="0" w:color="auto"/>
        <w:right w:val="none" w:sz="0" w:space="0" w:color="auto"/>
      </w:divBdr>
    </w:div>
    <w:div w:id="706875360">
      <w:bodyDiv w:val="1"/>
      <w:marLeft w:val="0"/>
      <w:marRight w:val="0"/>
      <w:marTop w:val="0"/>
      <w:marBottom w:val="0"/>
      <w:divBdr>
        <w:top w:val="none" w:sz="0" w:space="0" w:color="auto"/>
        <w:left w:val="none" w:sz="0" w:space="0" w:color="auto"/>
        <w:bottom w:val="none" w:sz="0" w:space="0" w:color="auto"/>
        <w:right w:val="none" w:sz="0" w:space="0" w:color="auto"/>
      </w:divBdr>
    </w:div>
    <w:div w:id="707025255">
      <w:bodyDiv w:val="1"/>
      <w:marLeft w:val="0"/>
      <w:marRight w:val="0"/>
      <w:marTop w:val="0"/>
      <w:marBottom w:val="0"/>
      <w:divBdr>
        <w:top w:val="none" w:sz="0" w:space="0" w:color="auto"/>
        <w:left w:val="none" w:sz="0" w:space="0" w:color="auto"/>
        <w:bottom w:val="none" w:sz="0" w:space="0" w:color="auto"/>
        <w:right w:val="none" w:sz="0" w:space="0" w:color="auto"/>
      </w:divBdr>
    </w:div>
    <w:div w:id="707067928">
      <w:bodyDiv w:val="1"/>
      <w:marLeft w:val="0"/>
      <w:marRight w:val="0"/>
      <w:marTop w:val="0"/>
      <w:marBottom w:val="0"/>
      <w:divBdr>
        <w:top w:val="none" w:sz="0" w:space="0" w:color="auto"/>
        <w:left w:val="none" w:sz="0" w:space="0" w:color="auto"/>
        <w:bottom w:val="none" w:sz="0" w:space="0" w:color="auto"/>
        <w:right w:val="none" w:sz="0" w:space="0" w:color="auto"/>
      </w:divBdr>
    </w:div>
    <w:div w:id="707144548">
      <w:bodyDiv w:val="1"/>
      <w:marLeft w:val="0"/>
      <w:marRight w:val="0"/>
      <w:marTop w:val="0"/>
      <w:marBottom w:val="0"/>
      <w:divBdr>
        <w:top w:val="none" w:sz="0" w:space="0" w:color="auto"/>
        <w:left w:val="none" w:sz="0" w:space="0" w:color="auto"/>
        <w:bottom w:val="none" w:sz="0" w:space="0" w:color="auto"/>
        <w:right w:val="none" w:sz="0" w:space="0" w:color="auto"/>
      </w:divBdr>
    </w:div>
    <w:div w:id="707335466">
      <w:bodyDiv w:val="1"/>
      <w:marLeft w:val="0"/>
      <w:marRight w:val="0"/>
      <w:marTop w:val="0"/>
      <w:marBottom w:val="0"/>
      <w:divBdr>
        <w:top w:val="none" w:sz="0" w:space="0" w:color="auto"/>
        <w:left w:val="none" w:sz="0" w:space="0" w:color="auto"/>
        <w:bottom w:val="none" w:sz="0" w:space="0" w:color="auto"/>
        <w:right w:val="none" w:sz="0" w:space="0" w:color="auto"/>
      </w:divBdr>
    </w:div>
    <w:div w:id="707409676">
      <w:bodyDiv w:val="1"/>
      <w:marLeft w:val="0"/>
      <w:marRight w:val="0"/>
      <w:marTop w:val="0"/>
      <w:marBottom w:val="0"/>
      <w:divBdr>
        <w:top w:val="none" w:sz="0" w:space="0" w:color="auto"/>
        <w:left w:val="none" w:sz="0" w:space="0" w:color="auto"/>
        <w:bottom w:val="none" w:sz="0" w:space="0" w:color="auto"/>
        <w:right w:val="none" w:sz="0" w:space="0" w:color="auto"/>
      </w:divBdr>
    </w:div>
    <w:div w:id="707411920">
      <w:bodyDiv w:val="1"/>
      <w:marLeft w:val="0"/>
      <w:marRight w:val="0"/>
      <w:marTop w:val="0"/>
      <w:marBottom w:val="0"/>
      <w:divBdr>
        <w:top w:val="none" w:sz="0" w:space="0" w:color="auto"/>
        <w:left w:val="none" w:sz="0" w:space="0" w:color="auto"/>
        <w:bottom w:val="none" w:sz="0" w:space="0" w:color="auto"/>
        <w:right w:val="none" w:sz="0" w:space="0" w:color="auto"/>
      </w:divBdr>
    </w:div>
    <w:div w:id="707493588">
      <w:bodyDiv w:val="1"/>
      <w:marLeft w:val="0"/>
      <w:marRight w:val="0"/>
      <w:marTop w:val="0"/>
      <w:marBottom w:val="0"/>
      <w:divBdr>
        <w:top w:val="none" w:sz="0" w:space="0" w:color="auto"/>
        <w:left w:val="none" w:sz="0" w:space="0" w:color="auto"/>
        <w:bottom w:val="none" w:sz="0" w:space="0" w:color="auto"/>
        <w:right w:val="none" w:sz="0" w:space="0" w:color="auto"/>
      </w:divBdr>
    </w:div>
    <w:div w:id="707527664">
      <w:bodyDiv w:val="1"/>
      <w:marLeft w:val="0"/>
      <w:marRight w:val="0"/>
      <w:marTop w:val="0"/>
      <w:marBottom w:val="0"/>
      <w:divBdr>
        <w:top w:val="none" w:sz="0" w:space="0" w:color="auto"/>
        <w:left w:val="none" w:sz="0" w:space="0" w:color="auto"/>
        <w:bottom w:val="none" w:sz="0" w:space="0" w:color="auto"/>
        <w:right w:val="none" w:sz="0" w:space="0" w:color="auto"/>
      </w:divBdr>
    </w:div>
    <w:div w:id="707531799">
      <w:bodyDiv w:val="1"/>
      <w:marLeft w:val="0"/>
      <w:marRight w:val="0"/>
      <w:marTop w:val="0"/>
      <w:marBottom w:val="0"/>
      <w:divBdr>
        <w:top w:val="none" w:sz="0" w:space="0" w:color="auto"/>
        <w:left w:val="none" w:sz="0" w:space="0" w:color="auto"/>
        <w:bottom w:val="none" w:sz="0" w:space="0" w:color="auto"/>
        <w:right w:val="none" w:sz="0" w:space="0" w:color="auto"/>
      </w:divBdr>
    </w:div>
    <w:div w:id="707606194">
      <w:bodyDiv w:val="1"/>
      <w:marLeft w:val="0"/>
      <w:marRight w:val="0"/>
      <w:marTop w:val="0"/>
      <w:marBottom w:val="0"/>
      <w:divBdr>
        <w:top w:val="none" w:sz="0" w:space="0" w:color="auto"/>
        <w:left w:val="none" w:sz="0" w:space="0" w:color="auto"/>
        <w:bottom w:val="none" w:sz="0" w:space="0" w:color="auto"/>
        <w:right w:val="none" w:sz="0" w:space="0" w:color="auto"/>
      </w:divBdr>
    </w:div>
    <w:div w:id="707724243">
      <w:bodyDiv w:val="1"/>
      <w:marLeft w:val="0"/>
      <w:marRight w:val="0"/>
      <w:marTop w:val="0"/>
      <w:marBottom w:val="0"/>
      <w:divBdr>
        <w:top w:val="none" w:sz="0" w:space="0" w:color="auto"/>
        <w:left w:val="none" w:sz="0" w:space="0" w:color="auto"/>
        <w:bottom w:val="none" w:sz="0" w:space="0" w:color="auto"/>
        <w:right w:val="none" w:sz="0" w:space="0" w:color="auto"/>
      </w:divBdr>
    </w:div>
    <w:div w:id="707729818">
      <w:bodyDiv w:val="1"/>
      <w:marLeft w:val="0"/>
      <w:marRight w:val="0"/>
      <w:marTop w:val="0"/>
      <w:marBottom w:val="0"/>
      <w:divBdr>
        <w:top w:val="none" w:sz="0" w:space="0" w:color="auto"/>
        <w:left w:val="none" w:sz="0" w:space="0" w:color="auto"/>
        <w:bottom w:val="none" w:sz="0" w:space="0" w:color="auto"/>
        <w:right w:val="none" w:sz="0" w:space="0" w:color="auto"/>
      </w:divBdr>
    </w:div>
    <w:div w:id="707922284">
      <w:bodyDiv w:val="1"/>
      <w:marLeft w:val="0"/>
      <w:marRight w:val="0"/>
      <w:marTop w:val="0"/>
      <w:marBottom w:val="0"/>
      <w:divBdr>
        <w:top w:val="none" w:sz="0" w:space="0" w:color="auto"/>
        <w:left w:val="none" w:sz="0" w:space="0" w:color="auto"/>
        <w:bottom w:val="none" w:sz="0" w:space="0" w:color="auto"/>
        <w:right w:val="none" w:sz="0" w:space="0" w:color="auto"/>
      </w:divBdr>
    </w:div>
    <w:div w:id="707951731">
      <w:bodyDiv w:val="1"/>
      <w:marLeft w:val="0"/>
      <w:marRight w:val="0"/>
      <w:marTop w:val="0"/>
      <w:marBottom w:val="0"/>
      <w:divBdr>
        <w:top w:val="none" w:sz="0" w:space="0" w:color="auto"/>
        <w:left w:val="none" w:sz="0" w:space="0" w:color="auto"/>
        <w:bottom w:val="none" w:sz="0" w:space="0" w:color="auto"/>
        <w:right w:val="none" w:sz="0" w:space="0" w:color="auto"/>
      </w:divBdr>
    </w:div>
    <w:div w:id="707992131">
      <w:bodyDiv w:val="1"/>
      <w:marLeft w:val="0"/>
      <w:marRight w:val="0"/>
      <w:marTop w:val="0"/>
      <w:marBottom w:val="0"/>
      <w:divBdr>
        <w:top w:val="none" w:sz="0" w:space="0" w:color="auto"/>
        <w:left w:val="none" w:sz="0" w:space="0" w:color="auto"/>
        <w:bottom w:val="none" w:sz="0" w:space="0" w:color="auto"/>
        <w:right w:val="none" w:sz="0" w:space="0" w:color="auto"/>
      </w:divBdr>
    </w:div>
    <w:div w:id="707993506">
      <w:bodyDiv w:val="1"/>
      <w:marLeft w:val="0"/>
      <w:marRight w:val="0"/>
      <w:marTop w:val="0"/>
      <w:marBottom w:val="0"/>
      <w:divBdr>
        <w:top w:val="none" w:sz="0" w:space="0" w:color="auto"/>
        <w:left w:val="none" w:sz="0" w:space="0" w:color="auto"/>
        <w:bottom w:val="none" w:sz="0" w:space="0" w:color="auto"/>
        <w:right w:val="none" w:sz="0" w:space="0" w:color="auto"/>
      </w:divBdr>
    </w:div>
    <w:div w:id="708148466">
      <w:bodyDiv w:val="1"/>
      <w:marLeft w:val="0"/>
      <w:marRight w:val="0"/>
      <w:marTop w:val="0"/>
      <w:marBottom w:val="0"/>
      <w:divBdr>
        <w:top w:val="none" w:sz="0" w:space="0" w:color="auto"/>
        <w:left w:val="none" w:sz="0" w:space="0" w:color="auto"/>
        <w:bottom w:val="none" w:sz="0" w:space="0" w:color="auto"/>
        <w:right w:val="none" w:sz="0" w:space="0" w:color="auto"/>
      </w:divBdr>
    </w:div>
    <w:div w:id="708189470">
      <w:bodyDiv w:val="1"/>
      <w:marLeft w:val="0"/>
      <w:marRight w:val="0"/>
      <w:marTop w:val="0"/>
      <w:marBottom w:val="0"/>
      <w:divBdr>
        <w:top w:val="none" w:sz="0" w:space="0" w:color="auto"/>
        <w:left w:val="none" w:sz="0" w:space="0" w:color="auto"/>
        <w:bottom w:val="none" w:sz="0" w:space="0" w:color="auto"/>
        <w:right w:val="none" w:sz="0" w:space="0" w:color="auto"/>
      </w:divBdr>
    </w:div>
    <w:div w:id="708260773">
      <w:bodyDiv w:val="1"/>
      <w:marLeft w:val="0"/>
      <w:marRight w:val="0"/>
      <w:marTop w:val="0"/>
      <w:marBottom w:val="0"/>
      <w:divBdr>
        <w:top w:val="none" w:sz="0" w:space="0" w:color="auto"/>
        <w:left w:val="none" w:sz="0" w:space="0" w:color="auto"/>
        <w:bottom w:val="none" w:sz="0" w:space="0" w:color="auto"/>
        <w:right w:val="none" w:sz="0" w:space="0" w:color="auto"/>
      </w:divBdr>
    </w:div>
    <w:div w:id="708335844">
      <w:bodyDiv w:val="1"/>
      <w:marLeft w:val="0"/>
      <w:marRight w:val="0"/>
      <w:marTop w:val="0"/>
      <w:marBottom w:val="0"/>
      <w:divBdr>
        <w:top w:val="none" w:sz="0" w:space="0" w:color="auto"/>
        <w:left w:val="none" w:sz="0" w:space="0" w:color="auto"/>
        <w:bottom w:val="none" w:sz="0" w:space="0" w:color="auto"/>
        <w:right w:val="none" w:sz="0" w:space="0" w:color="auto"/>
      </w:divBdr>
    </w:div>
    <w:div w:id="708381820">
      <w:bodyDiv w:val="1"/>
      <w:marLeft w:val="0"/>
      <w:marRight w:val="0"/>
      <w:marTop w:val="0"/>
      <w:marBottom w:val="0"/>
      <w:divBdr>
        <w:top w:val="none" w:sz="0" w:space="0" w:color="auto"/>
        <w:left w:val="none" w:sz="0" w:space="0" w:color="auto"/>
        <w:bottom w:val="none" w:sz="0" w:space="0" w:color="auto"/>
        <w:right w:val="none" w:sz="0" w:space="0" w:color="auto"/>
      </w:divBdr>
    </w:div>
    <w:div w:id="708453282">
      <w:bodyDiv w:val="1"/>
      <w:marLeft w:val="0"/>
      <w:marRight w:val="0"/>
      <w:marTop w:val="0"/>
      <w:marBottom w:val="0"/>
      <w:divBdr>
        <w:top w:val="none" w:sz="0" w:space="0" w:color="auto"/>
        <w:left w:val="none" w:sz="0" w:space="0" w:color="auto"/>
        <w:bottom w:val="none" w:sz="0" w:space="0" w:color="auto"/>
        <w:right w:val="none" w:sz="0" w:space="0" w:color="auto"/>
      </w:divBdr>
    </w:div>
    <w:div w:id="708453684">
      <w:bodyDiv w:val="1"/>
      <w:marLeft w:val="0"/>
      <w:marRight w:val="0"/>
      <w:marTop w:val="0"/>
      <w:marBottom w:val="0"/>
      <w:divBdr>
        <w:top w:val="none" w:sz="0" w:space="0" w:color="auto"/>
        <w:left w:val="none" w:sz="0" w:space="0" w:color="auto"/>
        <w:bottom w:val="none" w:sz="0" w:space="0" w:color="auto"/>
        <w:right w:val="none" w:sz="0" w:space="0" w:color="auto"/>
      </w:divBdr>
    </w:div>
    <w:div w:id="708456368">
      <w:bodyDiv w:val="1"/>
      <w:marLeft w:val="0"/>
      <w:marRight w:val="0"/>
      <w:marTop w:val="0"/>
      <w:marBottom w:val="0"/>
      <w:divBdr>
        <w:top w:val="none" w:sz="0" w:space="0" w:color="auto"/>
        <w:left w:val="none" w:sz="0" w:space="0" w:color="auto"/>
        <w:bottom w:val="none" w:sz="0" w:space="0" w:color="auto"/>
        <w:right w:val="none" w:sz="0" w:space="0" w:color="auto"/>
      </w:divBdr>
    </w:div>
    <w:div w:id="708456513">
      <w:bodyDiv w:val="1"/>
      <w:marLeft w:val="0"/>
      <w:marRight w:val="0"/>
      <w:marTop w:val="0"/>
      <w:marBottom w:val="0"/>
      <w:divBdr>
        <w:top w:val="none" w:sz="0" w:space="0" w:color="auto"/>
        <w:left w:val="none" w:sz="0" w:space="0" w:color="auto"/>
        <w:bottom w:val="none" w:sz="0" w:space="0" w:color="auto"/>
        <w:right w:val="none" w:sz="0" w:space="0" w:color="auto"/>
      </w:divBdr>
    </w:div>
    <w:div w:id="708601775">
      <w:bodyDiv w:val="1"/>
      <w:marLeft w:val="0"/>
      <w:marRight w:val="0"/>
      <w:marTop w:val="0"/>
      <w:marBottom w:val="0"/>
      <w:divBdr>
        <w:top w:val="none" w:sz="0" w:space="0" w:color="auto"/>
        <w:left w:val="none" w:sz="0" w:space="0" w:color="auto"/>
        <w:bottom w:val="none" w:sz="0" w:space="0" w:color="auto"/>
        <w:right w:val="none" w:sz="0" w:space="0" w:color="auto"/>
      </w:divBdr>
    </w:div>
    <w:div w:id="708607891">
      <w:bodyDiv w:val="1"/>
      <w:marLeft w:val="0"/>
      <w:marRight w:val="0"/>
      <w:marTop w:val="0"/>
      <w:marBottom w:val="0"/>
      <w:divBdr>
        <w:top w:val="none" w:sz="0" w:space="0" w:color="auto"/>
        <w:left w:val="none" w:sz="0" w:space="0" w:color="auto"/>
        <w:bottom w:val="none" w:sz="0" w:space="0" w:color="auto"/>
        <w:right w:val="none" w:sz="0" w:space="0" w:color="auto"/>
      </w:divBdr>
    </w:div>
    <w:div w:id="708799817">
      <w:bodyDiv w:val="1"/>
      <w:marLeft w:val="0"/>
      <w:marRight w:val="0"/>
      <w:marTop w:val="0"/>
      <w:marBottom w:val="0"/>
      <w:divBdr>
        <w:top w:val="none" w:sz="0" w:space="0" w:color="auto"/>
        <w:left w:val="none" w:sz="0" w:space="0" w:color="auto"/>
        <w:bottom w:val="none" w:sz="0" w:space="0" w:color="auto"/>
        <w:right w:val="none" w:sz="0" w:space="0" w:color="auto"/>
      </w:divBdr>
    </w:div>
    <w:div w:id="708839807">
      <w:bodyDiv w:val="1"/>
      <w:marLeft w:val="0"/>
      <w:marRight w:val="0"/>
      <w:marTop w:val="0"/>
      <w:marBottom w:val="0"/>
      <w:divBdr>
        <w:top w:val="none" w:sz="0" w:space="0" w:color="auto"/>
        <w:left w:val="none" w:sz="0" w:space="0" w:color="auto"/>
        <w:bottom w:val="none" w:sz="0" w:space="0" w:color="auto"/>
        <w:right w:val="none" w:sz="0" w:space="0" w:color="auto"/>
      </w:divBdr>
    </w:div>
    <w:div w:id="708993518">
      <w:bodyDiv w:val="1"/>
      <w:marLeft w:val="0"/>
      <w:marRight w:val="0"/>
      <w:marTop w:val="0"/>
      <w:marBottom w:val="0"/>
      <w:divBdr>
        <w:top w:val="none" w:sz="0" w:space="0" w:color="auto"/>
        <w:left w:val="none" w:sz="0" w:space="0" w:color="auto"/>
        <w:bottom w:val="none" w:sz="0" w:space="0" w:color="auto"/>
        <w:right w:val="none" w:sz="0" w:space="0" w:color="auto"/>
      </w:divBdr>
    </w:div>
    <w:div w:id="709034415">
      <w:bodyDiv w:val="1"/>
      <w:marLeft w:val="0"/>
      <w:marRight w:val="0"/>
      <w:marTop w:val="0"/>
      <w:marBottom w:val="0"/>
      <w:divBdr>
        <w:top w:val="none" w:sz="0" w:space="0" w:color="auto"/>
        <w:left w:val="none" w:sz="0" w:space="0" w:color="auto"/>
        <w:bottom w:val="none" w:sz="0" w:space="0" w:color="auto"/>
        <w:right w:val="none" w:sz="0" w:space="0" w:color="auto"/>
      </w:divBdr>
    </w:div>
    <w:div w:id="709037888">
      <w:bodyDiv w:val="1"/>
      <w:marLeft w:val="0"/>
      <w:marRight w:val="0"/>
      <w:marTop w:val="0"/>
      <w:marBottom w:val="0"/>
      <w:divBdr>
        <w:top w:val="none" w:sz="0" w:space="0" w:color="auto"/>
        <w:left w:val="none" w:sz="0" w:space="0" w:color="auto"/>
        <w:bottom w:val="none" w:sz="0" w:space="0" w:color="auto"/>
        <w:right w:val="none" w:sz="0" w:space="0" w:color="auto"/>
      </w:divBdr>
    </w:div>
    <w:div w:id="709110309">
      <w:bodyDiv w:val="1"/>
      <w:marLeft w:val="0"/>
      <w:marRight w:val="0"/>
      <w:marTop w:val="0"/>
      <w:marBottom w:val="0"/>
      <w:divBdr>
        <w:top w:val="none" w:sz="0" w:space="0" w:color="auto"/>
        <w:left w:val="none" w:sz="0" w:space="0" w:color="auto"/>
        <w:bottom w:val="none" w:sz="0" w:space="0" w:color="auto"/>
        <w:right w:val="none" w:sz="0" w:space="0" w:color="auto"/>
      </w:divBdr>
    </w:div>
    <w:div w:id="709185617">
      <w:bodyDiv w:val="1"/>
      <w:marLeft w:val="0"/>
      <w:marRight w:val="0"/>
      <w:marTop w:val="0"/>
      <w:marBottom w:val="0"/>
      <w:divBdr>
        <w:top w:val="none" w:sz="0" w:space="0" w:color="auto"/>
        <w:left w:val="none" w:sz="0" w:space="0" w:color="auto"/>
        <w:bottom w:val="none" w:sz="0" w:space="0" w:color="auto"/>
        <w:right w:val="none" w:sz="0" w:space="0" w:color="auto"/>
      </w:divBdr>
    </w:div>
    <w:div w:id="709188295">
      <w:bodyDiv w:val="1"/>
      <w:marLeft w:val="0"/>
      <w:marRight w:val="0"/>
      <w:marTop w:val="0"/>
      <w:marBottom w:val="0"/>
      <w:divBdr>
        <w:top w:val="none" w:sz="0" w:space="0" w:color="auto"/>
        <w:left w:val="none" w:sz="0" w:space="0" w:color="auto"/>
        <w:bottom w:val="none" w:sz="0" w:space="0" w:color="auto"/>
        <w:right w:val="none" w:sz="0" w:space="0" w:color="auto"/>
      </w:divBdr>
    </w:div>
    <w:div w:id="709188600">
      <w:bodyDiv w:val="1"/>
      <w:marLeft w:val="0"/>
      <w:marRight w:val="0"/>
      <w:marTop w:val="0"/>
      <w:marBottom w:val="0"/>
      <w:divBdr>
        <w:top w:val="none" w:sz="0" w:space="0" w:color="auto"/>
        <w:left w:val="none" w:sz="0" w:space="0" w:color="auto"/>
        <w:bottom w:val="none" w:sz="0" w:space="0" w:color="auto"/>
        <w:right w:val="none" w:sz="0" w:space="0" w:color="auto"/>
      </w:divBdr>
    </w:div>
    <w:div w:id="709450433">
      <w:bodyDiv w:val="1"/>
      <w:marLeft w:val="0"/>
      <w:marRight w:val="0"/>
      <w:marTop w:val="0"/>
      <w:marBottom w:val="0"/>
      <w:divBdr>
        <w:top w:val="none" w:sz="0" w:space="0" w:color="auto"/>
        <w:left w:val="none" w:sz="0" w:space="0" w:color="auto"/>
        <w:bottom w:val="none" w:sz="0" w:space="0" w:color="auto"/>
        <w:right w:val="none" w:sz="0" w:space="0" w:color="auto"/>
      </w:divBdr>
    </w:div>
    <w:div w:id="709456208">
      <w:bodyDiv w:val="1"/>
      <w:marLeft w:val="0"/>
      <w:marRight w:val="0"/>
      <w:marTop w:val="0"/>
      <w:marBottom w:val="0"/>
      <w:divBdr>
        <w:top w:val="none" w:sz="0" w:space="0" w:color="auto"/>
        <w:left w:val="none" w:sz="0" w:space="0" w:color="auto"/>
        <w:bottom w:val="none" w:sz="0" w:space="0" w:color="auto"/>
        <w:right w:val="none" w:sz="0" w:space="0" w:color="auto"/>
      </w:divBdr>
    </w:div>
    <w:div w:id="709495289">
      <w:bodyDiv w:val="1"/>
      <w:marLeft w:val="0"/>
      <w:marRight w:val="0"/>
      <w:marTop w:val="0"/>
      <w:marBottom w:val="0"/>
      <w:divBdr>
        <w:top w:val="none" w:sz="0" w:space="0" w:color="auto"/>
        <w:left w:val="none" w:sz="0" w:space="0" w:color="auto"/>
        <w:bottom w:val="none" w:sz="0" w:space="0" w:color="auto"/>
        <w:right w:val="none" w:sz="0" w:space="0" w:color="auto"/>
      </w:divBdr>
    </w:div>
    <w:div w:id="709499346">
      <w:bodyDiv w:val="1"/>
      <w:marLeft w:val="0"/>
      <w:marRight w:val="0"/>
      <w:marTop w:val="0"/>
      <w:marBottom w:val="0"/>
      <w:divBdr>
        <w:top w:val="none" w:sz="0" w:space="0" w:color="auto"/>
        <w:left w:val="none" w:sz="0" w:space="0" w:color="auto"/>
        <w:bottom w:val="none" w:sz="0" w:space="0" w:color="auto"/>
        <w:right w:val="none" w:sz="0" w:space="0" w:color="auto"/>
      </w:divBdr>
    </w:div>
    <w:div w:id="709575130">
      <w:bodyDiv w:val="1"/>
      <w:marLeft w:val="0"/>
      <w:marRight w:val="0"/>
      <w:marTop w:val="0"/>
      <w:marBottom w:val="0"/>
      <w:divBdr>
        <w:top w:val="none" w:sz="0" w:space="0" w:color="auto"/>
        <w:left w:val="none" w:sz="0" w:space="0" w:color="auto"/>
        <w:bottom w:val="none" w:sz="0" w:space="0" w:color="auto"/>
        <w:right w:val="none" w:sz="0" w:space="0" w:color="auto"/>
      </w:divBdr>
    </w:div>
    <w:div w:id="709647347">
      <w:bodyDiv w:val="1"/>
      <w:marLeft w:val="0"/>
      <w:marRight w:val="0"/>
      <w:marTop w:val="0"/>
      <w:marBottom w:val="0"/>
      <w:divBdr>
        <w:top w:val="none" w:sz="0" w:space="0" w:color="auto"/>
        <w:left w:val="none" w:sz="0" w:space="0" w:color="auto"/>
        <w:bottom w:val="none" w:sz="0" w:space="0" w:color="auto"/>
        <w:right w:val="none" w:sz="0" w:space="0" w:color="auto"/>
      </w:divBdr>
    </w:div>
    <w:div w:id="709649791">
      <w:bodyDiv w:val="1"/>
      <w:marLeft w:val="0"/>
      <w:marRight w:val="0"/>
      <w:marTop w:val="0"/>
      <w:marBottom w:val="0"/>
      <w:divBdr>
        <w:top w:val="none" w:sz="0" w:space="0" w:color="auto"/>
        <w:left w:val="none" w:sz="0" w:space="0" w:color="auto"/>
        <w:bottom w:val="none" w:sz="0" w:space="0" w:color="auto"/>
        <w:right w:val="none" w:sz="0" w:space="0" w:color="auto"/>
      </w:divBdr>
    </w:div>
    <w:div w:id="709689730">
      <w:bodyDiv w:val="1"/>
      <w:marLeft w:val="0"/>
      <w:marRight w:val="0"/>
      <w:marTop w:val="0"/>
      <w:marBottom w:val="0"/>
      <w:divBdr>
        <w:top w:val="none" w:sz="0" w:space="0" w:color="auto"/>
        <w:left w:val="none" w:sz="0" w:space="0" w:color="auto"/>
        <w:bottom w:val="none" w:sz="0" w:space="0" w:color="auto"/>
        <w:right w:val="none" w:sz="0" w:space="0" w:color="auto"/>
      </w:divBdr>
    </w:div>
    <w:div w:id="709841102">
      <w:bodyDiv w:val="1"/>
      <w:marLeft w:val="0"/>
      <w:marRight w:val="0"/>
      <w:marTop w:val="0"/>
      <w:marBottom w:val="0"/>
      <w:divBdr>
        <w:top w:val="none" w:sz="0" w:space="0" w:color="auto"/>
        <w:left w:val="none" w:sz="0" w:space="0" w:color="auto"/>
        <w:bottom w:val="none" w:sz="0" w:space="0" w:color="auto"/>
        <w:right w:val="none" w:sz="0" w:space="0" w:color="auto"/>
      </w:divBdr>
    </w:div>
    <w:div w:id="710033815">
      <w:bodyDiv w:val="1"/>
      <w:marLeft w:val="0"/>
      <w:marRight w:val="0"/>
      <w:marTop w:val="0"/>
      <w:marBottom w:val="0"/>
      <w:divBdr>
        <w:top w:val="none" w:sz="0" w:space="0" w:color="auto"/>
        <w:left w:val="none" w:sz="0" w:space="0" w:color="auto"/>
        <w:bottom w:val="none" w:sz="0" w:space="0" w:color="auto"/>
        <w:right w:val="none" w:sz="0" w:space="0" w:color="auto"/>
      </w:divBdr>
    </w:div>
    <w:div w:id="710225550">
      <w:bodyDiv w:val="1"/>
      <w:marLeft w:val="0"/>
      <w:marRight w:val="0"/>
      <w:marTop w:val="0"/>
      <w:marBottom w:val="0"/>
      <w:divBdr>
        <w:top w:val="none" w:sz="0" w:space="0" w:color="auto"/>
        <w:left w:val="none" w:sz="0" w:space="0" w:color="auto"/>
        <w:bottom w:val="none" w:sz="0" w:space="0" w:color="auto"/>
        <w:right w:val="none" w:sz="0" w:space="0" w:color="auto"/>
      </w:divBdr>
    </w:div>
    <w:div w:id="710226358">
      <w:bodyDiv w:val="1"/>
      <w:marLeft w:val="0"/>
      <w:marRight w:val="0"/>
      <w:marTop w:val="0"/>
      <w:marBottom w:val="0"/>
      <w:divBdr>
        <w:top w:val="none" w:sz="0" w:space="0" w:color="auto"/>
        <w:left w:val="none" w:sz="0" w:space="0" w:color="auto"/>
        <w:bottom w:val="none" w:sz="0" w:space="0" w:color="auto"/>
        <w:right w:val="none" w:sz="0" w:space="0" w:color="auto"/>
      </w:divBdr>
    </w:div>
    <w:div w:id="710228607">
      <w:bodyDiv w:val="1"/>
      <w:marLeft w:val="0"/>
      <w:marRight w:val="0"/>
      <w:marTop w:val="0"/>
      <w:marBottom w:val="0"/>
      <w:divBdr>
        <w:top w:val="none" w:sz="0" w:space="0" w:color="auto"/>
        <w:left w:val="none" w:sz="0" w:space="0" w:color="auto"/>
        <w:bottom w:val="none" w:sz="0" w:space="0" w:color="auto"/>
        <w:right w:val="none" w:sz="0" w:space="0" w:color="auto"/>
      </w:divBdr>
    </w:div>
    <w:div w:id="710421509">
      <w:bodyDiv w:val="1"/>
      <w:marLeft w:val="0"/>
      <w:marRight w:val="0"/>
      <w:marTop w:val="0"/>
      <w:marBottom w:val="0"/>
      <w:divBdr>
        <w:top w:val="none" w:sz="0" w:space="0" w:color="auto"/>
        <w:left w:val="none" w:sz="0" w:space="0" w:color="auto"/>
        <w:bottom w:val="none" w:sz="0" w:space="0" w:color="auto"/>
        <w:right w:val="none" w:sz="0" w:space="0" w:color="auto"/>
      </w:divBdr>
    </w:div>
    <w:div w:id="710422857">
      <w:bodyDiv w:val="1"/>
      <w:marLeft w:val="0"/>
      <w:marRight w:val="0"/>
      <w:marTop w:val="0"/>
      <w:marBottom w:val="0"/>
      <w:divBdr>
        <w:top w:val="none" w:sz="0" w:space="0" w:color="auto"/>
        <w:left w:val="none" w:sz="0" w:space="0" w:color="auto"/>
        <w:bottom w:val="none" w:sz="0" w:space="0" w:color="auto"/>
        <w:right w:val="none" w:sz="0" w:space="0" w:color="auto"/>
      </w:divBdr>
    </w:div>
    <w:div w:id="710762536">
      <w:bodyDiv w:val="1"/>
      <w:marLeft w:val="0"/>
      <w:marRight w:val="0"/>
      <w:marTop w:val="0"/>
      <w:marBottom w:val="0"/>
      <w:divBdr>
        <w:top w:val="none" w:sz="0" w:space="0" w:color="auto"/>
        <w:left w:val="none" w:sz="0" w:space="0" w:color="auto"/>
        <w:bottom w:val="none" w:sz="0" w:space="0" w:color="auto"/>
        <w:right w:val="none" w:sz="0" w:space="0" w:color="auto"/>
      </w:divBdr>
    </w:div>
    <w:div w:id="710762928">
      <w:bodyDiv w:val="1"/>
      <w:marLeft w:val="0"/>
      <w:marRight w:val="0"/>
      <w:marTop w:val="0"/>
      <w:marBottom w:val="0"/>
      <w:divBdr>
        <w:top w:val="none" w:sz="0" w:space="0" w:color="auto"/>
        <w:left w:val="none" w:sz="0" w:space="0" w:color="auto"/>
        <w:bottom w:val="none" w:sz="0" w:space="0" w:color="auto"/>
        <w:right w:val="none" w:sz="0" w:space="0" w:color="auto"/>
      </w:divBdr>
    </w:div>
    <w:div w:id="711000627">
      <w:bodyDiv w:val="1"/>
      <w:marLeft w:val="0"/>
      <w:marRight w:val="0"/>
      <w:marTop w:val="0"/>
      <w:marBottom w:val="0"/>
      <w:divBdr>
        <w:top w:val="none" w:sz="0" w:space="0" w:color="auto"/>
        <w:left w:val="none" w:sz="0" w:space="0" w:color="auto"/>
        <w:bottom w:val="none" w:sz="0" w:space="0" w:color="auto"/>
        <w:right w:val="none" w:sz="0" w:space="0" w:color="auto"/>
      </w:divBdr>
    </w:div>
    <w:div w:id="711004649">
      <w:bodyDiv w:val="1"/>
      <w:marLeft w:val="0"/>
      <w:marRight w:val="0"/>
      <w:marTop w:val="0"/>
      <w:marBottom w:val="0"/>
      <w:divBdr>
        <w:top w:val="none" w:sz="0" w:space="0" w:color="auto"/>
        <w:left w:val="none" w:sz="0" w:space="0" w:color="auto"/>
        <w:bottom w:val="none" w:sz="0" w:space="0" w:color="auto"/>
        <w:right w:val="none" w:sz="0" w:space="0" w:color="auto"/>
      </w:divBdr>
    </w:div>
    <w:div w:id="711005842">
      <w:bodyDiv w:val="1"/>
      <w:marLeft w:val="0"/>
      <w:marRight w:val="0"/>
      <w:marTop w:val="0"/>
      <w:marBottom w:val="0"/>
      <w:divBdr>
        <w:top w:val="none" w:sz="0" w:space="0" w:color="auto"/>
        <w:left w:val="none" w:sz="0" w:space="0" w:color="auto"/>
        <w:bottom w:val="none" w:sz="0" w:space="0" w:color="auto"/>
        <w:right w:val="none" w:sz="0" w:space="0" w:color="auto"/>
      </w:divBdr>
    </w:div>
    <w:div w:id="711031875">
      <w:bodyDiv w:val="1"/>
      <w:marLeft w:val="0"/>
      <w:marRight w:val="0"/>
      <w:marTop w:val="0"/>
      <w:marBottom w:val="0"/>
      <w:divBdr>
        <w:top w:val="none" w:sz="0" w:space="0" w:color="auto"/>
        <w:left w:val="none" w:sz="0" w:space="0" w:color="auto"/>
        <w:bottom w:val="none" w:sz="0" w:space="0" w:color="auto"/>
        <w:right w:val="none" w:sz="0" w:space="0" w:color="auto"/>
      </w:divBdr>
    </w:div>
    <w:div w:id="711074011">
      <w:bodyDiv w:val="1"/>
      <w:marLeft w:val="0"/>
      <w:marRight w:val="0"/>
      <w:marTop w:val="0"/>
      <w:marBottom w:val="0"/>
      <w:divBdr>
        <w:top w:val="none" w:sz="0" w:space="0" w:color="auto"/>
        <w:left w:val="none" w:sz="0" w:space="0" w:color="auto"/>
        <w:bottom w:val="none" w:sz="0" w:space="0" w:color="auto"/>
        <w:right w:val="none" w:sz="0" w:space="0" w:color="auto"/>
      </w:divBdr>
    </w:div>
    <w:div w:id="711147520">
      <w:bodyDiv w:val="1"/>
      <w:marLeft w:val="0"/>
      <w:marRight w:val="0"/>
      <w:marTop w:val="0"/>
      <w:marBottom w:val="0"/>
      <w:divBdr>
        <w:top w:val="none" w:sz="0" w:space="0" w:color="auto"/>
        <w:left w:val="none" w:sz="0" w:space="0" w:color="auto"/>
        <w:bottom w:val="none" w:sz="0" w:space="0" w:color="auto"/>
        <w:right w:val="none" w:sz="0" w:space="0" w:color="auto"/>
      </w:divBdr>
    </w:div>
    <w:div w:id="711152777">
      <w:bodyDiv w:val="1"/>
      <w:marLeft w:val="0"/>
      <w:marRight w:val="0"/>
      <w:marTop w:val="0"/>
      <w:marBottom w:val="0"/>
      <w:divBdr>
        <w:top w:val="none" w:sz="0" w:space="0" w:color="auto"/>
        <w:left w:val="none" w:sz="0" w:space="0" w:color="auto"/>
        <w:bottom w:val="none" w:sz="0" w:space="0" w:color="auto"/>
        <w:right w:val="none" w:sz="0" w:space="0" w:color="auto"/>
      </w:divBdr>
    </w:div>
    <w:div w:id="711421548">
      <w:bodyDiv w:val="1"/>
      <w:marLeft w:val="0"/>
      <w:marRight w:val="0"/>
      <w:marTop w:val="0"/>
      <w:marBottom w:val="0"/>
      <w:divBdr>
        <w:top w:val="none" w:sz="0" w:space="0" w:color="auto"/>
        <w:left w:val="none" w:sz="0" w:space="0" w:color="auto"/>
        <w:bottom w:val="none" w:sz="0" w:space="0" w:color="auto"/>
        <w:right w:val="none" w:sz="0" w:space="0" w:color="auto"/>
      </w:divBdr>
    </w:div>
    <w:div w:id="711423747">
      <w:bodyDiv w:val="1"/>
      <w:marLeft w:val="0"/>
      <w:marRight w:val="0"/>
      <w:marTop w:val="0"/>
      <w:marBottom w:val="0"/>
      <w:divBdr>
        <w:top w:val="none" w:sz="0" w:space="0" w:color="auto"/>
        <w:left w:val="none" w:sz="0" w:space="0" w:color="auto"/>
        <w:bottom w:val="none" w:sz="0" w:space="0" w:color="auto"/>
        <w:right w:val="none" w:sz="0" w:space="0" w:color="auto"/>
      </w:divBdr>
    </w:div>
    <w:div w:id="711535442">
      <w:bodyDiv w:val="1"/>
      <w:marLeft w:val="0"/>
      <w:marRight w:val="0"/>
      <w:marTop w:val="0"/>
      <w:marBottom w:val="0"/>
      <w:divBdr>
        <w:top w:val="none" w:sz="0" w:space="0" w:color="auto"/>
        <w:left w:val="none" w:sz="0" w:space="0" w:color="auto"/>
        <w:bottom w:val="none" w:sz="0" w:space="0" w:color="auto"/>
        <w:right w:val="none" w:sz="0" w:space="0" w:color="auto"/>
      </w:divBdr>
    </w:div>
    <w:div w:id="711536428">
      <w:bodyDiv w:val="1"/>
      <w:marLeft w:val="0"/>
      <w:marRight w:val="0"/>
      <w:marTop w:val="0"/>
      <w:marBottom w:val="0"/>
      <w:divBdr>
        <w:top w:val="none" w:sz="0" w:space="0" w:color="auto"/>
        <w:left w:val="none" w:sz="0" w:space="0" w:color="auto"/>
        <w:bottom w:val="none" w:sz="0" w:space="0" w:color="auto"/>
        <w:right w:val="none" w:sz="0" w:space="0" w:color="auto"/>
      </w:divBdr>
    </w:div>
    <w:div w:id="711657127">
      <w:bodyDiv w:val="1"/>
      <w:marLeft w:val="0"/>
      <w:marRight w:val="0"/>
      <w:marTop w:val="0"/>
      <w:marBottom w:val="0"/>
      <w:divBdr>
        <w:top w:val="none" w:sz="0" w:space="0" w:color="auto"/>
        <w:left w:val="none" w:sz="0" w:space="0" w:color="auto"/>
        <w:bottom w:val="none" w:sz="0" w:space="0" w:color="auto"/>
        <w:right w:val="none" w:sz="0" w:space="0" w:color="auto"/>
      </w:divBdr>
    </w:div>
    <w:div w:id="711686438">
      <w:bodyDiv w:val="1"/>
      <w:marLeft w:val="0"/>
      <w:marRight w:val="0"/>
      <w:marTop w:val="0"/>
      <w:marBottom w:val="0"/>
      <w:divBdr>
        <w:top w:val="none" w:sz="0" w:space="0" w:color="auto"/>
        <w:left w:val="none" w:sz="0" w:space="0" w:color="auto"/>
        <w:bottom w:val="none" w:sz="0" w:space="0" w:color="auto"/>
        <w:right w:val="none" w:sz="0" w:space="0" w:color="auto"/>
      </w:divBdr>
    </w:div>
    <w:div w:id="711735400">
      <w:bodyDiv w:val="1"/>
      <w:marLeft w:val="0"/>
      <w:marRight w:val="0"/>
      <w:marTop w:val="0"/>
      <w:marBottom w:val="0"/>
      <w:divBdr>
        <w:top w:val="none" w:sz="0" w:space="0" w:color="auto"/>
        <w:left w:val="none" w:sz="0" w:space="0" w:color="auto"/>
        <w:bottom w:val="none" w:sz="0" w:space="0" w:color="auto"/>
        <w:right w:val="none" w:sz="0" w:space="0" w:color="auto"/>
      </w:divBdr>
    </w:div>
    <w:div w:id="711735798">
      <w:bodyDiv w:val="1"/>
      <w:marLeft w:val="0"/>
      <w:marRight w:val="0"/>
      <w:marTop w:val="0"/>
      <w:marBottom w:val="0"/>
      <w:divBdr>
        <w:top w:val="none" w:sz="0" w:space="0" w:color="auto"/>
        <w:left w:val="none" w:sz="0" w:space="0" w:color="auto"/>
        <w:bottom w:val="none" w:sz="0" w:space="0" w:color="auto"/>
        <w:right w:val="none" w:sz="0" w:space="0" w:color="auto"/>
      </w:divBdr>
    </w:div>
    <w:div w:id="711806576">
      <w:bodyDiv w:val="1"/>
      <w:marLeft w:val="0"/>
      <w:marRight w:val="0"/>
      <w:marTop w:val="0"/>
      <w:marBottom w:val="0"/>
      <w:divBdr>
        <w:top w:val="none" w:sz="0" w:space="0" w:color="auto"/>
        <w:left w:val="none" w:sz="0" w:space="0" w:color="auto"/>
        <w:bottom w:val="none" w:sz="0" w:space="0" w:color="auto"/>
        <w:right w:val="none" w:sz="0" w:space="0" w:color="auto"/>
      </w:divBdr>
    </w:div>
    <w:div w:id="711806850">
      <w:bodyDiv w:val="1"/>
      <w:marLeft w:val="0"/>
      <w:marRight w:val="0"/>
      <w:marTop w:val="0"/>
      <w:marBottom w:val="0"/>
      <w:divBdr>
        <w:top w:val="none" w:sz="0" w:space="0" w:color="auto"/>
        <w:left w:val="none" w:sz="0" w:space="0" w:color="auto"/>
        <w:bottom w:val="none" w:sz="0" w:space="0" w:color="auto"/>
        <w:right w:val="none" w:sz="0" w:space="0" w:color="auto"/>
      </w:divBdr>
    </w:div>
    <w:div w:id="711882975">
      <w:bodyDiv w:val="1"/>
      <w:marLeft w:val="0"/>
      <w:marRight w:val="0"/>
      <w:marTop w:val="0"/>
      <w:marBottom w:val="0"/>
      <w:divBdr>
        <w:top w:val="none" w:sz="0" w:space="0" w:color="auto"/>
        <w:left w:val="none" w:sz="0" w:space="0" w:color="auto"/>
        <w:bottom w:val="none" w:sz="0" w:space="0" w:color="auto"/>
        <w:right w:val="none" w:sz="0" w:space="0" w:color="auto"/>
      </w:divBdr>
    </w:div>
    <w:div w:id="711921768">
      <w:bodyDiv w:val="1"/>
      <w:marLeft w:val="0"/>
      <w:marRight w:val="0"/>
      <w:marTop w:val="0"/>
      <w:marBottom w:val="0"/>
      <w:divBdr>
        <w:top w:val="none" w:sz="0" w:space="0" w:color="auto"/>
        <w:left w:val="none" w:sz="0" w:space="0" w:color="auto"/>
        <w:bottom w:val="none" w:sz="0" w:space="0" w:color="auto"/>
        <w:right w:val="none" w:sz="0" w:space="0" w:color="auto"/>
      </w:divBdr>
    </w:div>
    <w:div w:id="711925025">
      <w:bodyDiv w:val="1"/>
      <w:marLeft w:val="0"/>
      <w:marRight w:val="0"/>
      <w:marTop w:val="0"/>
      <w:marBottom w:val="0"/>
      <w:divBdr>
        <w:top w:val="none" w:sz="0" w:space="0" w:color="auto"/>
        <w:left w:val="none" w:sz="0" w:space="0" w:color="auto"/>
        <w:bottom w:val="none" w:sz="0" w:space="0" w:color="auto"/>
        <w:right w:val="none" w:sz="0" w:space="0" w:color="auto"/>
      </w:divBdr>
    </w:div>
    <w:div w:id="712121717">
      <w:bodyDiv w:val="1"/>
      <w:marLeft w:val="0"/>
      <w:marRight w:val="0"/>
      <w:marTop w:val="0"/>
      <w:marBottom w:val="0"/>
      <w:divBdr>
        <w:top w:val="none" w:sz="0" w:space="0" w:color="auto"/>
        <w:left w:val="none" w:sz="0" w:space="0" w:color="auto"/>
        <w:bottom w:val="none" w:sz="0" w:space="0" w:color="auto"/>
        <w:right w:val="none" w:sz="0" w:space="0" w:color="auto"/>
      </w:divBdr>
    </w:div>
    <w:div w:id="712196242">
      <w:bodyDiv w:val="1"/>
      <w:marLeft w:val="0"/>
      <w:marRight w:val="0"/>
      <w:marTop w:val="0"/>
      <w:marBottom w:val="0"/>
      <w:divBdr>
        <w:top w:val="none" w:sz="0" w:space="0" w:color="auto"/>
        <w:left w:val="none" w:sz="0" w:space="0" w:color="auto"/>
        <w:bottom w:val="none" w:sz="0" w:space="0" w:color="auto"/>
        <w:right w:val="none" w:sz="0" w:space="0" w:color="auto"/>
      </w:divBdr>
    </w:div>
    <w:div w:id="712196672">
      <w:bodyDiv w:val="1"/>
      <w:marLeft w:val="0"/>
      <w:marRight w:val="0"/>
      <w:marTop w:val="0"/>
      <w:marBottom w:val="0"/>
      <w:divBdr>
        <w:top w:val="none" w:sz="0" w:space="0" w:color="auto"/>
        <w:left w:val="none" w:sz="0" w:space="0" w:color="auto"/>
        <w:bottom w:val="none" w:sz="0" w:space="0" w:color="auto"/>
        <w:right w:val="none" w:sz="0" w:space="0" w:color="auto"/>
      </w:divBdr>
    </w:div>
    <w:div w:id="712342731">
      <w:bodyDiv w:val="1"/>
      <w:marLeft w:val="0"/>
      <w:marRight w:val="0"/>
      <w:marTop w:val="0"/>
      <w:marBottom w:val="0"/>
      <w:divBdr>
        <w:top w:val="none" w:sz="0" w:space="0" w:color="auto"/>
        <w:left w:val="none" w:sz="0" w:space="0" w:color="auto"/>
        <w:bottom w:val="none" w:sz="0" w:space="0" w:color="auto"/>
        <w:right w:val="none" w:sz="0" w:space="0" w:color="auto"/>
      </w:divBdr>
    </w:div>
    <w:div w:id="712388683">
      <w:bodyDiv w:val="1"/>
      <w:marLeft w:val="0"/>
      <w:marRight w:val="0"/>
      <w:marTop w:val="0"/>
      <w:marBottom w:val="0"/>
      <w:divBdr>
        <w:top w:val="none" w:sz="0" w:space="0" w:color="auto"/>
        <w:left w:val="none" w:sz="0" w:space="0" w:color="auto"/>
        <w:bottom w:val="none" w:sz="0" w:space="0" w:color="auto"/>
        <w:right w:val="none" w:sz="0" w:space="0" w:color="auto"/>
      </w:divBdr>
    </w:div>
    <w:div w:id="712534175">
      <w:bodyDiv w:val="1"/>
      <w:marLeft w:val="0"/>
      <w:marRight w:val="0"/>
      <w:marTop w:val="0"/>
      <w:marBottom w:val="0"/>
      <w:divBdr>
        <w:top w:val="none" w:sz="0" w:space="0" w:color="auto"/>
        <w:left w:val="none" w:sz="0" w:space="0" w:color="auto"/>
        <w:bottom w:val="none" w:sz="0" w:space="0" w:color="auto"/>
        <w:right w:val="none" w:sz="0" w:space="0" w:color="auto"/>
      </w:divBdr>
    </w:div>
    <w:div w:id="712652173">
      <w:bodyDiv w:val="1"/>
      <w:marLeft w:val="0"/>
      <w:marRight w:val="0"/>
      <w:marTop w:val="0"/>
      <w:marBottom w:val="0"/>
      <w:divBdr>
        <w:top w:val="none" w:sz="0" w:space="0" w:color="auto"/>
        <w:left w:val="none" w:sz="0" w:space="0" w:color="auto"/>
        <w:bottom w:val="none" w:sz="0" w:space="0" w:color="auto"/>
        <w:right w:val="none" w:sz="0" w:space="0" w:color="auto"/>
      </w:divBdr>
    </w:div>
    <w:div w:id="712656135">
      <w:bodyDiv w:val="1"/>
      <w:marLeft w:val="0"/>
      <w:marRight w:val="0"/>
      <w:marTop w:val="0"/>
      <w:marBottom w:val="0"/>
      <w:divBdr>
        <w:top w:val="none" w:sz="0" w:space="0" w:color="auto"/>
        <w:left w:val="none" w:sz="0" w:space="0" w:color="auto"/>
        <w:bottom w:val="none" w:sz="0" w:space="0" w:color="auto"/>
        <w:right w:val="none" w:sz="0" w:space="0" w:color="auto"/>
      </w:divBdr>
    </w:div>
    <w:div w:id="712656919">
      <w:bodyDiv w:val="1"/>
      <w:marLeft w:val="0"/>
      <w:marRight w:val="0"/>
      <w:marTop w:val="0"/>
      <w:marBottom w:val="0"/>
      <w:divBdr>
        <w:top w:val="none" w:sz="0" w:space="0" w:color="auto"/>
        <w:left w:val="none" w:sz="0" w:space="0" w:color="auto"/>
        <w:bottom w:val="none" w:sz="0" w:space="0" w:color="auto"/>
        <w:right w:val="none" w:sz="0" w:space="0" w:color="auto"/>
      </w:divBdr>
    </w:div>
    <w:div w:id="712726957">
      <w:bodyDiv w:val="1"/>
      <w:marLeft w:val="0"/>
      <w:marRight w:val="0"/>
      <w:marTop w:val="0"/>
      <w:marBottom w:val="0"/>
      <w:divBdr>
        <w:top w:val="none" w:sz="0" w:space="0" w:color="auto"/>
        <w:left w:val="none" w:sz="0" w:space="0" w:color="auto"/>
        <w:bottom w:val="none" w:sz="0" w:space="0" w:color="auto"/>
        <w:right w:val="none" w:sz="0" w:space="0" w:color="auto"/>
      </w:divBdr>
    </w:div>
    <w:div w:id="712729783">
      <w:bodyDiv w:val="1"/>
      <w:marLeft w:val="0"/>
      <w:marRight w:val="0"/>
      <w:marTop w:val="0"/>
      <w:marBottom w:val="0"/>
      <w:divBdr>
        <w:top w:val="none" w:sz="0" w:space="0" w:color="auto"/>
        <w:left w:val="none" w:sz="0" w:space="0" w:color="auto"/>
        <w:bottom w:val="none" w:sz="0" w:space="0" w:color="auto"/>
        <w:right w:val="none" w:sz="0" w:space="0" w:color="auto"/>
      </w:divBdr>
    </w:div>
    <w:div w:id="712734190">
      <w:bodyDiv w:val="1"/>
      <w:marLeft w:val="0"/>
      <w:marRight w:val="0"/>
      <w:marTop w:val="0"/>
      <w:marBottom w:val="0"/>
      <w:divBdr>
        <w:top w:val="none" w:sz="0" w:space="0" w:color="auto"/>
        <w:left w:val="none" w:sz="0" w:space="0" w:color="auto"/>
        <w:bottom w:val="none" w:sz="0" w:space="0" w:color="auto"/>
        <w:right w:val="none" w:sz="0" w:space="0" w:color="auto"/>
      </w:divBdr>
    </w:div>
    <w:div w:id="712925077">
      <w:bodyDiv w:val="1"/>
      <w:marLeft w:val="0"/>
      <w:marRight w:val="0"/>
      <w:marTop w:val="0"/>
      <w:marBottom w:val="0"/>
      <w:divBdr>
        <w:top w:val="none" w:sz="0" w:space="0" w:color="auto"/>
        <w:left w:val="none" w:sz="0" w:space="0" w:color="auto"/>
        <w:bottom w:val="none" w:sz="0" w:space="0" w:color="auto"/>
        <w:right w:val="none" w:sz="0" w:space="0" w:color="auto"/>
      </w:divBdr>
    </w:div>
    <w:div w:id="712970938">
      <w:bodyDiv w:val="1"/>
      <w:marLeft w:val="0"/>
      <w:marRight w:val="0"/>
      <w:marTop w:val="0"/>
      <w:marBottom w:val="0"/>
      <w:divBdr>
        <w:top w:val="none" w:sz="0" w:space="0" w:color="auto"/>
        <w:left w:val="none" w:sz="0" w:space="0" w:color="auto"/>
        <w:bottom w:val="none" w:sz="0" w:space="0" w:color="auto"/>
        <w:right w:val="none" w:sz="0" w:space="0" w:color="auto"/>
      </w:divBdr>
    </w:div>
    <w:div w:id="713040679">
      <w:bodyDiv w:val="1"/>
      <w:marLeft w:val="0"/>
      <w:marRight w:val="0"/>
      <w:marTop w:val="0"/>
      <w:marBottom w:val="0"/>
      <w:divBdr>
        <w:top w:val="none" w:sz="0" w:space="0" w:color="auto"/>
        <w:left w:val="none" w:sz="0" w:space="0" w:color="auto"/>
        <w:bottom w:val="none" w:sz="0" w:space="0" w:color="auto"/>
        <w:right w:val="none" w:sz="0" w:space="0" w:color="auto"/>
      </w:divBdr>
    </w:div>
    <w:div w:id="713190967">
      <w:bodyDiv w:val="1"/>
      <w:marLeft w:val="0"/>
      <w:marRight w:val="0"/>
      <w:marTop w:val="0"/>
      <w:marBottom w:val="0"/>
      <w:divBdr>
        <w:top w:val="none" w:sz="0" w:space="0" w:color="auto"/>
        <w:left w:val="none" w:sz="0" w:space="0" w:color="auto"/>
        <w:bottom w:val="none" w:sz="0" w:space="0" w:color="auto"/>
        <w:right w:val="none" w:sz="0" w:space="0" w:color="auto"/>
      </w:divBdr>
    </w:div>
    <w:div w:id="713237570">
      <w:bodyDiv w:val="1"/>
      <w:marLeft w:val="0"/>
      <w:marRight w:val="0"/>
      <w:marTop w:val="0"/>
      <w:marBottom w:val="0"/>
      <w:divBdr>
        <w:top w:val="none" w:sz="0" w:space="0" w:color="auto"/>
        <w:left w:val="none" w:sz="0" w:space="0" w:color="auto"/>
        <w:bottom w:val="none" w:sz="0" w:space="0" w:color="auto"/>
        <w:right w:val="none" w:sz="0" w:space="0" w:color="auto"/>
      </w:divBdr>
    </w:div>
    <w:div w:id="713238824">
      <w:bodyDiv w:val="1"/>
      <w:marLeft w:val="0"/>
      <w:marRight w:val="0"/>
      <w:marTop w:val="0"/>
      <w:marBottom w:val="0"/>
      <w:divBdr>
        <w:top w:val="none" w:sz="0" w:space="0" w:color="auto"/>
        <w:left w:val="none" w:sz="0" w:space="0" w:color="auto"/>
        <w:bottom w:val="none" w:sz="0" w:space="0" w:color="auto"/>
        <w:right w:val="none" w:sz="0" w:space="0" w:color="auto"/>
      </w:divBdr>
    </w:div>
    <w:div w:id="713240735">
      <w:bodyDiv w:val="1"/>
      <w:marLeft w:val="0"/>
      <w:marRight w:val="0"/>
      <w:marTop w:val="0"/>
      <w:marBottom w:val="0"/>
      <w:divBdr>
        <w:top w:val="none" w:sz="0" w:space="0" w:color="auto"/>
        <w:left w:val="none" w:sz="0" w:space="0" w:color="auto"/>
        <w:bottom w:val="none" w:sz="0" w:space="0" w:color="auto"/>
        <w:right w:val="none" w:sz="0" w:space="0" w:color="auto"/>
      </w:divBdr>
    </w:div>
    <w:div w:id="713386440">
      <w:bodyDiv w:val="1"/>
      <w:marLeft w:val="0"/>
      <w:marRight w:val="0"/>
      <w:marTop w:val="0"/>
      <w:marBottom w:val="0"/>
      <w:divBdr>
        <w:top w:val="none" w:sz="0" w:space="0" w:color="auto"/>
        <w:left w:val="none" w:sz="0" w:space="0" w:color="auto"/>
        <w:bottom w:val="none" w:sz="0" w:space="0" w:color="auto"/>
        <w:right w:val="none" w:sz="0" w:space="0" w:color="auto"/>
      </w:divBdr>
    </w:div>
    <w:div w:id="713433400">
      <w:bodyDiv w:val="1"/>
      <w:marLeft w:val="0"/>
      <w:marRight w:val="0"/>
      <w:marTop w:val="0"/>
      <w:marBottom w:val="0"/>
      <w:divBdr>
        <w:top w:val="none" w:sz="0" w:space="0" w:color="auto"/>
        <w:left w:val="none" w:sz="0" w:space="0" w:color="auto"/>
        <w:bottom w:val="none" w:sz="0" w:space="0" w:color="auto"/>
        <w:right w:val="none" w:sz="0" w:space="0" w:color="auto"/>
      </w:divBdr>
    </w:div>
    <w:div w:id="713891878">
      <w:bodyDiv w:val="1"/>
      <w:marLeft w:val="0"/>
      <w:marRight w:val="0"/>
      <w:marTop w:val="0"/>
      <w:marBottom w:val="0"/>
      <w:divBdr>
        <w:top w:val="none" w:sz="0" w:space="0" w:color="auto"/>
        <w:left w:val="none" w:sz="0" w:space="0" w:color="auto"/>
        <w:bottom w:val="none" w:sz="0" w:space="0" w:color="auto"/>
        <w:right w:val="none" w:sz="0" w:space="0" w:color="auto"/>
      </w:divBdr>
    </w:div>
    <w:div w:id="714086226">
      <w:bodyDiv w:val="1"/>
      <w:marLeft w:val="0"/>
      <w:marRight w:val="0"/>
      <w:marTop w:val="0"/>
      <w:marBottom w:val="0"/>
      <w:divBdr>
        <w:top w:val="none" w:sz="0" w:space="0" w:color="auto"/>
        <w:left w:val="none" w:sz="0" w:space="0" w:color="auto"/>
        <w:bottom w:val="none" w:sz="0" w:space="0" w:color="auto"/>
        <w:right w:val="none" w:sz="0" w:space="0" w:color="auto"/>
      </w:divBdr>
    </w:div>
    <w:div w:id="714087590">
      <w:bodyDiv w:val="1"/>
      <w:marLeft w:val="0"/>
      <w:marRight w:val="0"/>
      <w:marTop w:val="0"/>
      <w:marBottom w:val="0"/>
      <w:divBdr>
        <w:top w:val="none" w:sz="0" w:space="0" w:color="auto"/>
        <w:left w:val="none" w:sz="0" w:space="0" w:color="auto"/>
        <w:bottom w:val="none" w:sz="0" w:space="0" w:color="auto"/>
        <w:right w:val="none" w:sz="0" w:space="0" w:color="auto"/>
      </w:divBdr>
    </w:div>
    <w:div w:id="714155792">
      <w:bodyDiv w:val="1"/>
      <w:marLeft w:val="0"/>
      <w:marRight w:val="0"/>
      <w:marTop w:val="0"/>
      <w:marBottom w:val="0"/>
      <w:divBdr>
        <w:top w:val="none" w:sz="0" w:space="0" w:color="auto"/>
        <w:left w:val="none" w:sz="0" w:space="0" w:color="auto"/>
        <w:bottom w:val="none" w:sz="0" w:space="0" w:color="auto"/>
        <w:right w:val="none" w:sz="0" w:space="0" w:color="auto"/>
      </w:divBdr>
    </w:div>
    <w:div w:id="714162432">
      <w:bodyDiv w:val="1"/>
      <w:marLeft w:val="0"/>
      <w:marRight w:val="0"/>
      <w:marTop w:val="0"/>
      <w:marBottom w:val="0"/>
      <w:divBdr>
        <w:top w:val="none" w:sz="0" w:space="0" w:color="auto"/>
        <w:left w:val="none" w:sz="0" w:space="0" w:color="auto"/>
        <w:bottom w:val="none" w:sz="0" w:space="0" w:color="auto"/>
        <w:right w:val="none" w:sz="0" w:space="0" w:color="auto"/>
      </w:divBdr>
    </w:div>
    <w:div w:id="714306074">
      <w:bodyDiv w:val="1"/>
      <w:marLeft w:val="0"/>
      <w:marRight w:val="0"/>
      <w:marTop w:val="0"/>
      <w:marBottom w:val="0"/>
      <w:divBdr>
        <w:top w:val="none" w:sz="0" w:space="0" w:color="auto"/>
        <w:left w:val="none" w:sz="0" w:space="0" w:color="auto"/>
        <w:bottom w:val="none" w:sz="0" w:space="0" w:color="auto"/>
        <w:right w:val="none" w:sz="0" w:space="0" w:color="auto"/>
      </w:divBdr>
    </w:div>
    <w:div w:id="714351124">
      <w:bodyDiv w:val="1"/>
      <w:marLeft w:val="0"/>
      <w:marRight w:val="0"/>
      <w:marTop w:val="0"/>
      <w:marBottom w:val="0"/>
      <w:divBdr>
        <w:top w:val="none" w:sz="0" w:space="0" w:color="auto"/>
        <w:left w:val="none" w:sz="0" w:space="0" w:color="auto"/>
        <w:bottom w:val="none" w:sz="0" w:space="0" w:color="auto"/>
        <w:right w:val="none" w:sz="0" w:space="0" w:color="auto"/>
      </w:divBdr>
    </w:div>
    <w:div w:id="714354620">
      <w:bodyDiv w:val="1"/>
      <w:marLeft w:val="0"/>
      <w:marRight w:val="0"/>
      <w:marTop w:val="0"/>
      <w:marBottom w:val="0"/>
      <w:divBdr>
        <w:top w:val="none" w:sz="0" w:space="0" w:color="auto"/>
        <w:left w:val="none" w:sz="0" w:space="0" w:color="auto"/>
        <w:bottom w:val="none" w:sz="0" w:space="0" w:color="auto"/>
        <w:right w:val="none" w:sz="0" w:space="0" w:color="auto"/>
      </w:divBdr>
    </w:div>
    <w:div w:id="714700191">
      <w:bodyDiv w:val="1"/>
      <w:marLeft w:val="0"/>
      <w:marRight w:val="0"/>
      <w:marTop w:val="0"/>
      <w:marBottom w:val="0"/>
      <w:divBdr>
        <w:top w:val="none" w:sz="0" w:space="0" w:color="auto"/>
        <w:left w:val="none" w:sz="0" w:space="0" w:color="auto"/>
        <w:bottom w:val="none" w:sz="0" w:space="0" w:color="auto"/>
        <w:right w:val="none" w:sz="0" w:space="0" w:color="auto"/>
      </w:divBdr>
    </w:div>
    <w:div w:id="715007166">
      <w:bodyDiv w:val="1"/>
      <w:marLeft w:val="0"/>
      <w:marRight w:val="0"/>
      <w:marTop w:val="0"/>
      <w:marBottom w:val="0"/>
      <w:divBdr>
        <w:top w:val="none" w:sz="0" w:space="0" w:color="auto"/>
        <w:left w:val="none" w:sz="0" w:space="0" w:color="auto"/>
        <w:bottom w:val="none" w:sz="0" w:space="0" w:color="auto"/>
        <w:right w:val="none" w:sz="0" w:space="0" w:color="auto"/>
      </w:divBdr>
    </w:div>
    <w:div w:id="715159580">
      <w:bodyDiv w:val="1"/>
      <w:marLeft w:val="0"/>
      <w:marRight w:val="0"/>
      <w:marTop w:val="0"/>
      <w:marBottom w:val="0"/>
      <w:divBdr>
        <w:top w:val="none" w:sz="0" w:space="0" w:color="auto"/>
        <w:left w:val="none" w:sz="0" w:space="0" w:color="auto"/>
        <w:bottom w:val="none" w:sz="0" w:space="0" w:color="auto"/>
        <w:right w:val="none" w:sz="0" w:space="0" w:color="auto"/>
      </w:divBdr>
    </w:div>
    <w:div w:id="715473809">
      <w:bodyDiv w:val="1"/>
      <w:marLeft w:val="0"/>
      <w:marRight w:val="0"/>
      <w:marTop w:val="0"/>
      <w:marBottom w:val="0"/>
      <w:divBdr>
        <w:top w:val="none" w:sz="0" w:space="0" w:color="auto"/>
        <w:left w:val="none" w:sz="0" w:space="0" w:color="auto"/>
        <w:bottom w:val="none" w:sz="0" w:space="0" w:color="auto"/>
        <w:right w:val="none" w:sz="0" w:space="0" w:color="auto"/>
      </w:divBdr>
    </w:div>
    <w:div w:id="715542159">
      <w:bodyDiv w:val="1"/>
      <w:marLeft w:val="0"/>
      <w:marRight w:val="0"/>
      <w:marTop w:val="0"/>
      <w:marBottom w:val="0"/>
      <w:divBdr>
        <w:top w:val="none" w:sz="0" w:space="0" w:color="auto"/>
        <w:left w:val="none" w:sz="0" w:space="0" w:color="auto"/>
        <w:bottom w:val="none" w:sz="0" w:space="0" w:color="auto"/>
        <w:right w:val="none" w:sz="0" w:space="0" w:color="auto"/>
      </w:divBdr>
    </w:div>
    <w:div w:id="715546436">
      <w:bodyDiv w:val="1"/>
      <w:marLeft w:val="0"/>
      <w:marRight w:val="0"/>
      <w:marTop w:val="0"/>
      <w:marBottom w:val="0"/>
      <w:divBdr>
        <w:top w:val="none" w:sz="0" w:space="0" w:color="auto"/>
        <w:left w:val="none" w:sz="0" w:space="0" w:color="auto"/>
        <w:bottom w:val="none" w:sz="0" w:space="0" w:color="auto"/>
        <w:right w:val="none" w:sz="0" w:space="0" w:color="auto"/>
      </w:divBdr>
    </w:div>
    <w:div w:id="715546730">
      <w:bodyDiv w:val="1"/>
      <w:marLeft w:val="0"/>
      <w:marRight w:val="0"/>
      <w:marTop w:val="0"/>
      <w:marBottom w:val="0"/>
      <w:divBdr>
        <w:top w:val="none" w:sz="0" w:space="0" w:color="auto"/>
        <w:left w:val="none" w:sz="0" w:space="0" w:color="auto"/>
        <w:bottom w:val="none" w:sz="0" w:space="0" w:color="auto"/>
        <w:right w:val="none" w:sz="0" w:space="0" w:color="auto"/>
      </w:divBdr>
    </w:div>
    <w:div w:id="715734901">
      <w:bodyDiv w:val="1"/>
      <w:marLeft w:val="0"/>
      <w:marRight w:val="0"/>
      <w:marTop w:val="0"/>
      <w:marBottom w:val="0"/>
      <w:divBdr>
        <w:top w:val="none" w:sz="0" w:space="0" w:color="auto"/>
        <w:left w:val="none" w:sz="0" w:space="0" w:color="auto"/>
        <w:bottom w:val="none" w:sz="0" w:space="0" w:color="auto"/>
        <w:right w:val="none" w:sz="0" w:space="0" w:color="auto"/>
      </w:divBdr>
    </w:div>
    <w:div w:id="715785344">
      <w:bodyDiv w:val="1"/>
      <w:marLeft w:val="0"/>
      <w:marRight w:val="0"/>
      <w:marTop w:val="0"/>
      <w:marBottom w:val="0"/>
      <w:divBdr>
        <w:top w:val="none" w:sz="0" w:space="0" w:color="auto"/>
        <w:left w:val="none" w:sz="0" w:space="0" w:color="auto"/>
        <w:bottom w:val="none" w:sz="0" w:space="0" w:color="auto"/>
        <w:right w:val="none" w:sz="0" w:space="0" w:color="auto"/>
      </w:divBdr>
    </w:div>
    <w:div w:id="715853841">
      <w:bodyDiv w:val="1"/>
      <w:marLeft w:val="0"/>
      <w:marRight w:val="0"/>
      <w:marTop w:val="0"/>
      <w:marBottom w:val="0"/>
      <w:divBdr>
        <w:top w:val="none" w:sz="0" w:space="0" w:color="auto"/>
        <w:left w:val="none" w:sz="0" w:space="0" w:color="auto"/>
        <w:bottom w:val="none" w:sz="0" w:space="0" w:color="auto"/>
        <w:right w:val="none" w:sz="0" w:space="0" w:color="auto"/>
      </w:divBdr>
    </w:div>
    <w:div w:id="715859590">
      <w:bodyDiv w:val="1"/>
      <w:marLeft w:val="0"/>
      <w:marRight w:val="0"/>
      <w:marTop w:val="0"/>
      <w:marBottom w:val="0"/>
      <w:divBdr>
        <w:top w:val="none" w:sz="0" w:space="0" w:color="auto"/>
        <w:left w:val="none" w:sz="0" w:space="0" w:color="auto"/>
        <w:bottom w:val="none" w:sz="0" w:space="0" w:color="auto"/>
        <w:right w:val="none" w:sz="0" w:space="0" w:color="auto"/>
      </w:divBdr>
    </w:div>
    <w:div w:id="715935690">
      <w:bodyDiv w:val="1"/>
      <w:marLeft w:val="0"/>
      <w:marRight w:val="0"/>
      <w:marTop w:val="0"/>
      <w:marBottom w:val="0"/>
      <w:divBdr>
        <w:top w:val="none" w:sz="0" w:space="0" w:color="auto"/>
        <w:left w:val="none" w:sz="0" w:space="0" w:color="auto"/>
        <w:bottom w:val="none" w:sz="0" w:space="0" w:color="auto"/>
        <w:right w:val="none" w:sz="0" w:space="0" w:color="auto"/>
      </w:divBdr>
    </w:div>
    <w:div w:id="716004685">
      <w:bodyDiv w:val="1"/>
      <w:marLeft w:val="0"/>
      <w:marRight w:val="0"/>
      <w:marTop w:val="0"/>
      <w:marBottom w:val="0"/>
      <w:divBdr>
        <w:top w:val="none" w:sz="0" w:space="0" w:color="auto"/>
        <w:left w:val="none" w:sz="0" w:space="0" w:color="auto"/>
        <w:bottom w:val="none" w:sz="0" w:space="0" w:color="auto"/>
        <w:right w:val="none" w:sz="0" w:space="0" w:color="auto"/>
      </w:divBdr>
    </w:div>
    <w:div w:id="716007535">
      <w:bodyDiv w:val="1"/>
      <w:marLeft w:val="0"/>
      <w:marRight w:val="0"/>
      <w:marTop w:val="0"/>
      <w:marBottom w:val="0"/>
      <w:divBdr>
        <w:top w:val="none" w:sz="0" w:space="0" w:color="auto"/>
        <w:left w:val="none" w:sz="0" w:space="0" w:color="auto"/>
        <w:bottom w:val="none" w:sz="0" w:space="0" w:color="auto"/>
        <w:right w:val="none" w:sz="0" w:space="0" w:color="auto"/>
      </w:divBdr>
    </w:div>
    <w:div w:id="716129999">
      <w:bodyDiv w:val="1"/>
      <w:marLeft w:val="0"/>
      <w:marRight w:val="0"/>
      <w:marTop w:val="0"/>
      <w:marBottom w:val="0"/>
      <w:divBdr>
        <w:top w:val="none" w:sz="0" w:space="0" w:color="auto"/>
        <w:left w:val="none" w:sz="0" w:space="0" w:color="auto"/>
        <w:bottom w:val="none" w:sz="0" w:space="0" w:color="auto"/>
        <w:right w:val="none" w:sz="0" w:space="0" w:color="auto"/>
      </w:divBdr>
    </w:div>
    <w:div w:id="716199204">
      <w:bodyDiv w:val="1"/>
      <w:marLeft w:val="0"/>
      <w:marRight w:val="0"/>
      <w:marTop w:val="0"/>
      <w:marBottom w:val="0"/>
      <w:divBdr>
        <w:top w:val="none" w:sz="0" w:space="0" w:color="auto"/>
        <w:left w:val="none" w:sz="0" w:space="0" w:color="auto"/>
        <w:bottom w:val="none" w:sz="0" w:space="0" w:color="auto"/>
        <w:right w:val="none" w:sz="0" w:space="0" w:color="auto"/>
      </w:divBdr>
    </w:div>
    <w:div w:id="716317455">
      <w:bodyDiv w:val="1"/>
      <w:marLeft w:val="0"/>
      <w:marRight w:val="0"/>
      <w:marTop w:val="0"/>
      <w:marBottom w:val="0"/>
      <w:divBdr>
        <w:top w:val="none" w:sz="0" w:space="0" w:color="auto"/>
        <w:left w:val="none" w:sz="0" w:space="0" w:color="auto"/>
        <w:bottom w:val="none" w:sz="0" w:space="0" w:color="auto"/>
        <w:right w:val="none" w:sz="0" w:space="0" w:color="auto"/>
      </w:divBdr>
    </w:div>
    <w:div w:id="716396590">
      <w:bodyDiv w:val="1"/>
      <w:marLeft w:val="0"/>
      <w:marRight w:val="0"/>
      <w:marTop w:val="0"/>
      <w:marBottom w:val="0"/>
      <w:divBdr>
        <w:top w:val="none" w:sz="0" w:space="0" w:color="auto"/>
        <w:left w:val="none" w:sz="0" w:space="0" w:color="auto"/>
        <w:bottom w:val="none" w:sz="0" w:space="0" w:color="auto"/>
        <w:right w:val="none" w:sz="0" w:space="0" w:color="auto"/>
      </w:divBdr>
    </w:div>
    <w:div w:id="716398602">
      <w:bodyDiv w:val="1"/>
      <w:marLeft w:val="0"/>
      <w:marRight w:val="0"/>
      <w:marTop w:val="0"/>
      <w:marBottom w:val="0"/>
      <w:divBdr>
        <w:top w:val="none" w:sz="0" w:space="0" w:color="auto"/>
        <w:left w:val="none" w:sz="0" w:space="0" w:color="auto"/>
        <w:bottom w:val="none" w:sz="0" w:space="0" w:color="auto"/>
        <w:right w:val="none" w:sz="0" w:space="0" w:color="auto"/>
      </w:divBdr>
    </w:div>
    <w:div w:id="716661105">
      <w:bodyDiv w:val="1"/>
      <w:marLeft w:val="0"/>
      <w:marRight w:val="0"/>
      <w:marTop w:val="0"/>
      <w:marBottom w:val="0"/>
      <w:divBdr>
        <w:top w:val="none" w:sz="0" w:space="0" w:color="auto"/>
        <w:left w:val="none" w:sz="0" w:space="0" w:color="auto"/>
        <w:bottom w:val="none" w:sz="0" w:space="0" w:color="auto"/>
        <w:right w:val="none" w:sz="0" w:space="0" w:color="auto"/>
      </w:divBdr>
    </w:div>
    <w:div w:id="716854040">
      <w:bodyDiv w:val="1"/>
      <w:marLeft w:val="0"/>
      <w:marRight w:val="0"/>
      <w:marTop w:val="0"/>
      <w:marBottom w:val="0"/>
      <w:divBdr>
        <w:top w:val="none" w:sz="0" w:space="0" w:color="auto"/>
        <w:left w:val="none" w:sz="0" w:space="0" w:color="auto"/>
        <w:bottom w:val="none" w:sz="0" w:space="0" w:color="auto"/>
        <w:right w:val="none" w:sz="0" w:space="0" w:color="auto"/>
      </w:divBdr>
    </w:div>
    <w:div w:id="716858929">
      <w:bodyDiv w:val="1"/>
      <w:marLeft w:val="0"/>
      <w:marRight w:val="0"/>
      <w:marTop w:val="0"/>
      <w:marBottom w:val="0"/>
      <w:divBdr>
        <w:top w:val="none" w:sz="0" w:space="0" w:color="auto"/>
        <w:left w:val="none" w:sz="0" w:space="0" w:color="auto"/>
        <w:bottom w:val="none" w:sz="0" w:space="0" w:color="auto"/>
        <w:right w:val="none" w:sz="0" w:space="0" w:color="auto"/>
      </w:divBdr>
    </w:div>
    <w:div w:id="716903968">
      <w:bodyDiv w:val="1"/>
      <w:marLeft w:val="0"/>
      <w:marRight w:val="0"/>
      <w:marTop w:val="0"/>
      <w:marBottom w:val="0"/>
      <w:divBdr>
        <w:top w:val="none" w:sz="0" w:space="0" w:color="auto"/>
        <w:left w:val="none" w:sz="0" w:space="0" w:color="auto"/>
        <w:bottom w:val="none" w:sz="0" w:space="0" w:color="auto"/>
        <w:right w:val="none" w:sz="0" w:space="0" w:color="auto"/>
      </w:divBdr>
    </w:div>
    <w:div w:id="716974532">
      <w:bodyDiv w:val="1"/>
      <w:marLeft w:val="0"/>
      <w:marRight w:val="0"/>
      <w:marTop w:val="0"/>
      <w:marBottom w:val="0"/>
      <w:divBdr>
        <w:top w:val="none" w:sz="0" w:space="0" w:color="auto"/>
        <w:left w:val="none" w:sz="0" w:space="0" w:color="auto"/>
        <w:bottom w:val="none" w:sz="0" w:space="0" w:color="auto"/>
        <w:right w:val="none" w:sz="0" w:space="0" w:color="auto"/>
      </w:divBdr>
    </w:div>
    <w:div w:id="716978913">
      <w:bodyDiv w:val="1"/>
      <w:marLeft w:val="0"/>
      <w:marRight w:val="0"/>
      <w:marTop w:val="0"/>
      <w:marBottom w:val="0"/>
      <w:divBdr>
        <w:top w:val="none" w:sz="0" w:space="0" w:color="auto"/>
        <w:left w:val="none" w:sz="0" w:space="0" w:color="auto"/>
        <w:bottom w:val="none" w:sz="0" w:space="0" w:color="auto"/>
        <w:right w:val="none" w:sz="0" w:space="0" w:color="auto"/>
      </w:divBdr>
    </w:div>
    <w:div w:id="717047342">
      <w:bodyDiv w:val="1"/>
      <w:marLeft w:val="0"/>
      <w:marRight w:val="0"/>
      <w:marTop w:val="0"/>
      <w:marBottom w:val="0"/>
      <w:divBdr>
        <w:top w:val="none" w:sz="0" w:space="0" w:color="auto"/>
        <w:left w:val="none" w:sz="0" w:space="0" w:color="auto"/>
        <w:bottom w:val="none" w:sz="0" w:space="0" w:color="auto"/>
        <w:right w:val="none" w:sz="0" w:space="0" w:color="auto"/>
      </w:divBdr>
    </w:div>
    <w:div w:id="717163117">
      <w:bodyDiv w:val="1"/>
      <w:marLeft w:val="0"/>
      <w:marRight w:val="0"/>
      <w:marTop w:val="0"/>
      <w:marBottom w:val="0"/>
      <w:divBdr>
        <w:top w:val="none" w:sz="0" w:space="0" w:color="auto"/>
        <w:left w:val="none" w:sz="0" w:space="0" w:color="auto"/>
        <w:bottom w:val="none" w:sz="0" w:space="0" w:color="auto"/>
        <w:right w:val="none" w:sz="0" w:space="0" w:color="auto"/>
      </w:divBdr>
    </w:div>
    <w:div w:id="717240937">
      <w:bodyDiv w:val="1"/>
      <w:marLeft w:val="0"/>
      <w:marRight w:val="0"/>
      <w:marTop w:val="0"/>
      <w:marBottom w:val="0"/>
      <w:divBdr>
        <w:top w:val="none" w:sz="0" w:space="0" w:color="auto"/>
        <w:left w:val="none" w:sz="0" w:space="0" w:color="auto"/>
        <w:bottom w:val="none" w:sz="0" w:space="0" w:color="auto"/>
        <w:right w:val="none" w:sz="0" w:space="0" w:color="auto"/>
      </w:divBdr>
    </w:div>
    <w:div w:id="717245070">
      <w:bodyDiv w:val="1"/>
      <w:marLeft w:val="0"/>
      <w:marRight w:val="0"/>
      <w:marTop w:val="0"/>
      <w:marBottom w:val="0"/>
      <w:divBdr>
        <w:top w:val="none" w:sz="0" w:space="0" w:color="auto"/>
        <w:left w:val="none" w:sz="0" w:space="0" w:color="auto"/>
        <w:bottom w:val="none" w:sz="0" w:space="0" w:color="auto"/>
        <w:right w:val="none" w:sz="0" w:space="0" w:color="auto"/>
      </w:divBdr>
    </w:div>
    <w:div w:id="717320940">
      <w:bodyDiv w:val="1"/>
      <w:marLeft w:val="0"/>
      <w:marRight w:val="0"/>
      <w:marTop w:val="0"/>
      <w:marBottom w:val="0"/>
      <w:divBdr>
        <w:top w:val="none" w:sz="0" w:space="0" w:color="auto"/>
        <w:left w:val="none" w:sz="0" w:space="0" w:color="auto"/>
        <w:bottom w:val="none" w:sz="0" w:space="0" w:color="auto"/>
        <w:right w:val="none" w:sz="0" w:space="0" w:color="auto"/>
      </w:divBdr>
    </w:div>
    <w:div w:id="717365112">
      <w:bodyDiv w:val="1"/>
      <w:marLeft w:val="0"/>
      <w:marRight w:val="0"/>
      <w:marTop w:val="0"/>
      <w:marBottom w:val="0"/>
      <w:divBdr>
        <w:top w:val="none" w:sz="0" w:space="0" w:color="auto"/>
        <w:left w:val="none" w:sz="0" w:space="0" w:color="auto"/>
        <w:bottom w:val="none" w:sz="0" w:space="0" w:color="auto"/>
        <w:right w:val="none" w:sz="0" w:space="0" w:color="auto"/>
      </w:divBdr>
    </w:div>
    <w:div w:id="717434947">
      <w:bodyDiv w:val="1"/>
      <w:marLeft w:val="0"/>
      <w:marRight w:val="0"/>
      <w:marTop w:val="0"/>
      <w:marBottom w:val="0"/>
      <w:divBdr>
        <w:top w:val="none" w:sz="0" w:space="0" w:color="auto"/>
        <w:left w:val="none" w:sz="0" w:space="0" w:color="auto"/>
        <w:bottom w:val="none" w:sz="0" w:space="0" w:color="auto"/>
        <w:right w:val="none" w:sz="0" w:space="0" w:color="auto"/>
      </w:divBdr>
    </w:div>
    <w:div w:id="717438988">
      <w:bodyDiv w:val="1"/>
      <w:marLeft w:val="0"/>
      <w:marRight w:val="0"/>
      <w:marTop w:val="0"/>
      <w:marBottom w:val="0"/>
      <w:divBdr>
        <w:top w:val="none" w:sz="0" w:space="0" w:color="auto"/>
        <w:left w:val="none" w:sz="0" w:space="0" w:color="auto"/>
        <w:bottom w:val="none" w:sz="0" w:space="0" w:color="auto"/>
        <w:right w:val="none" w:sz="0" w:space="0" w:color="auto"/>
      </w:divBdr>
    </w:div>
    <w:div w:id="717515367">
      <w:bodyDiv w:val="1"/>
      <w:marLeft w:val="0"/>
      <w:marRight w:val="0"/>
      <w:marTop w:val="0"/>
      <w:marBottom w:val="0"/>
      <w:divBdr>
        <w:top w:val="none" w:sz="0" w:space="0" w:color="auto"/>
        <w:left w:val="none" w:sz="0" w:space="0" w:color="auto"/>
        <w:bottom w:val="none" w:sz="0" w:space="0" w:color="auto"/>
        <w:right w:val="none" w:sz="0" w:space="0" w:color="auto"/>
      </w:divBdr>
    </w:div>
    <w:div w:id="717516120">
      <w:bodyDiv w:val="1"/>
      <w:marLeft w:val="0"/>
      <w:marRight w:val="0"/>
      <w:marTop w:val="0"/>
      <w:marBottom w:val="0"/>
      <w:divBdr>
        <w:top w:val="none" w:sz="0" w:space="0" w:color="auto"/>
        <w:left w:val="none" w:sz="0" w:space="0" w:color="auto"/>
        <w:bottom w:val="none" w:sz="0" w:space="0" w:color="auto"/>
        <w:right w:val="none" w:sz="0" w:space="0" w:color="auto"/>
      </w:divBdr>
    </w:div>
    <w:div w:id="717554013">
      <w:bodyDiv w:val="1"/>
      <w:marLeft w:val="0"/>
      <w:marRight w:val="0"/>
      <w:marTop w:val="0"/>
      <w:marBottom w:val="0"/>
      <w:divBdr>
        <w:top w:val="none" w:sz="0" w:space="0" w:color="auto"/>
        <w:left w:val="none" w:sz="0" w:space="0" w:color="auto"/>
        <w:bottom w:val="none" w:sz="0" w:space="0" w:color="auto"/>
        <w:right w:val="none" w:sz="0" w:space="0" w:color="auto"/>
      </w:divBdr>
    </w:div>
    <w:div w:id="717585354">
      <w:bodyDiv w:val="1"/>
      <w:marLeft w:val="0"/>
      <w:marRight w:val="0"/>
      <w:marTop w:val="0"/>
      <w:marBottom w:val="0"/>
      <w:divBdr>
        <w:top w:val="none" w:sz="0" w:space="0" w:color="auto"/>
        <w:left w:val="none" w:sz="0" w:space="0" w:color="auto"/>
        <w:bottom w:val="none" w:sz="0" w:space="0" w:color="auto"/>
        <w:right w:val="none" w:sz="0" w:space="0" w:color="auto"/>
      </w:divBdr>
    </w:div>
    <w:div w:id="717701474">
      <w:bodyDiv w:val="1"/>
      <w:marLeft w:val="0"/>
      <w:marRight w:val="0"/>
      <w:marTop w:val="0"/>
      <w:marBottom w:val="0"/>
      <w:divBdr>
        <w:top w:val="none" w:sz="0" w:space="0" w:color="auto"/>
        <w:left w:val="none" w:sz="0" w:space="0" w:color="auto"/>
        <w:bottom w:val="none" w:sz="0" w:space="0" w:color="auto"/>
        <w:right w:val="none" w:sz="0" w:space="0" w:color="auto"/>
      </w:divBdr>
    </w:div>
    <w:div w:id="717818457">
      <w:bodyDiv w:val="1"/>
      <w:marLeft w:val="0"/>
      <w:marRight w:val="0"/>
      <w:marTop w:val="0"/>
      <w:marBottom w:val="0"/>
      <w:divBdr>
        <w:top w:val="none" w:sz="0" w:space="0" w:color="auto"/>
        <w:left w:val="none" w:sz="0" w:space="0" w:color="auto"/>
        <w:bottom w:val="none" w:sz="0" w:space="0" w:color="auto"/>
        <w:right w:val="none" w:sz="0" w:space="0" w:color="auto"/>
      </w:divBdr>
    </w:div>
    <w:div w:id="717903211">
      <w:bodyDiv w:val="1"/>
      <w:marLeft w:val="0"/>
      <w:marRight w:val="0"/>
      <w:marTop w:val="0"/>
      <w:marBottom w:val="0"/>
      <w:divBdr>
        <w:top w:val="none" w:sz="0" w:space="0" w:color="auto"/>
        <w:left w:val="none" w:sz="0" w:space="0" w:color="auto"/>
        <w:bottom w:val="none" w:sz="0" w:space="0" w:color="auto"/>
        <w:right w:val="none" w:sz="0" w:space="0" w:color="auto"/>
      </w:divBdr>
    </w:div>
    <w:div w:id="717978333">
      <w:bodyDiv w:val="1"/>
      <w:marLeft w:val="0"/>
      <w:marRight w:val="0"/>
      <w:marTop w:val="0"/>
      <w:marBottom w:val="0"/>
      <w:divBdr>
        <w:top w:val="none" w:sz="0" w:space="0" w:color="auto"/>
        <w:left w:val="none" w:sz="0" w:space="0" w:color="auto"/>
        <w:bottom w:val="none" w:sz="0" w:space="0" w:color="auto"/>
        <w:right w:val="none" w:sz="0" w:space="0" w:color="auto"/>
      </w:divBdr>
    </w:div>
    <w:div w:id="718091588">
      <w:bodyDiv w:val="1"/>
      <w:marLeft w:val="0"/>
      <w:marRight w:val="0"/>
      <w:marTop w:val="0"/>
      <w:marBottom w:val="0"/>
      <w:divBdr>
        <w:top w:val="none" w:sz="0" w:space="0" w:color="auto"/>
        <w:left w:val="none" w:sz="0" w:space="0" w:color="auto"/>
        <w:bottom w:val="none" w:sz="0" w:space="0" w:color="auto"/>
        <w:right w:val="none" w:sz="0" w:space="0" w:color="auto"/>
      </w:divBdr>
    </w:div>
    <w:div w:id="718095172">
      <w:bodyDiv w:val="1"/>
      <w:marLeft w:val="0"/>
      <w:marRight w:val="0"/>
      <w:marTop w:val="0"/>
      <w:marBottom w:val="0"/>
      <w:divBdr>
        <w:top w:val="none" w:sz="0" w:space="0" w:color="auto"/>
        <w:left w:val="none" w:sz="0" w:space="0" w:color="auto"/>
        <w:bottom w:val="none" w:sz="0" w:space="0" w:color="auto"/>
        <w:right w:val="none" w:sz="0" w:space="0" w:color="auto"/>
      </w:divBdr>
    </w:div>
    <w:div w:id="718164852">
      <w:bodyDiv w:val="1"/>
      <w:marLeft w:val="0"/>
      <w:marRight w:val="0"/>
      <w:marTop w:val="0"/>
      <w:marBottom w:val="0"/>
      <w:divBdr>
        <w:top w:val="none" w:sz="0" w:space="0" w:color="auto"/>
        <w:left w:val="none" w:sz="0" w:space="0" w:color="auto"/>
        <w:bottom w:val="none" w:sz="0" w:space="0" w:color="auto"/>
        <w:right w:val="none" w:sz="0" w:space="0" w:color="auto"/>
      </w:divBdr>
    </w:div>
    <w:div w:id="718166554">
      <w:bodyDiv w:val="1"/>
      <w:marLeft w:val="0"/>
      <w:marRight w:val="0"/>
      <w:marTop w:val="0"/>
      <w:marBottom w:val="0"/>
      <w:divBdr>
        <w:top w:val="none" w:sz="0" w:space="0" w:color="auto"/>
        <w:left w:val="none" w:sz="0" w:space="0" w:color="auto"/>
        <w:bottom w:val="none" w:sz="0" w:space="0" w:color="auto"/>
        <w:right w:val="none" w:sz="0" w:space="0" w:color="auto"/>
      </w:divBdr>
    </w:div>
    <w:div w:id="718238721">
      <w:bodyDiv w:val="1"/>
      <w:marLeft w:val="0"/>
      <w:marRight w:val="0"/>
      <w:marTop w:val="0"/>
      <w:marBottom w:val="0"/>
      <w:divBdr>
        <w:top w:val="none" w:sz="0" w:space="0" w:color="auto"/>
        <w:left w:val="none" w:sz="0" w:space="0" w:color="auto"/>
        <w:bottom w:val="none" w:sz="0" w:space="0" w:color="auto"/>
        <w:right w:val="none" w:sz="0" w:space="0" w:color="auto"/>
      </w:divBdr>
    </w:div>
    <w:div w:id="718240243">
      <w:bodyDiv w:val="1"/>
      <w:marLeft w:val="0"/>
      <w:marRight w:val="0"/>
      <w:marTop w:val="0"/>
      <w:marBottom w:val="0"/>
      <w:divBdr>
        <w:top w:val="none" w:sz="0" w:space="0" w:color="auto"/>
        <w:left w:val="none" w:sz="0" w:space="0" w:color="auto"/>
        <w:bottom w:val="none" w:sz="0" w:space="0" w:color="auto"/>
        <w:right w:val="none" w:sz="0" w:space="0" w:color="auto"/>
      </w:divBdr>
    </w:div>
    <w:div w:id="718356100">
      <w:bodyDiv w:val="1"/>
      <w:marLeft w:val="0"/>
      <w:marRight w:val="0"/>
      <w:marTop w:val="0"/>
      <w:marBottom w:val="0"/>
      <w:divBdr>
        <w:top w:val="none" w:sz="0" w:space="0" w:color="auto"/>
        <w:left w:val="none" w:sz="0" w:space="0" w:color="auto"/>
        <w:bottom w:val="none" w:sz="0" w:space="0" w:color="auto"/>
        <w:right w:val="none" w:sz="0" w:space="0" w:color="auto"/>
      </w:divBdr>
    </w:div>
    <w:div w:id="718436786">
      <w:bodyDiv w:val="1"/>
      <w:marLeft w:val="0"/>
      <w:marRight w:val="0"/>
      <w:marTop w:val="0"/>
      <w:marBottom w:val="0"/>
      <w:divBdr>
        <w:top w:val="none" w:sz="0" w:space="0" w:color="auto"/>
        <w:left w:val="none" w:sz="0" w:space="0" w:color="auto"/>
        <w:bottom w:val="none" w:sz="0" w:space="0" w:color="auto"/>
        <w:right w:val="none" w:sz="0" w:space="0" w:color="auto"/>
      </w:divBdr>
    </w:div>
    <w:div w:id="718475148">
      <w:bodyDiv w:val="1"/>
      <w:marLeft w:val="0"/>
      <w:marRight w:val="0"/>
      <w:marTop w:val="0"/>
      <w:marBottom w:val="0"/>
      <w:divBdr>
        <w:top w:val="none" w:sz="0" w:space="0" w:color="auto"/>
        <w:left w:val="none" w:sz="0" w:space="0" w:color="auto"/>
        <w:bottom w:val="none" w:sz="0" w:space="0" w:color="auto"/>
        <w:right w:val="none" w:sz="0" w:space="0" w:color="auto"/>
      </w:divBdr>
    </w:div>
    <w:div w:id="718476007">
      <w:bodyDiv w:val="1"/>
      <w:marLeft w:val="0"/>
      <w:marRight w:val="0"/>
      <w:marTop w:val="0"/>
      <w:marBottom w:val="0"/>
      <w:divBdr>
        <w:top w:val="none" w:sz="0" w:space="0" w:color="auto"/>
        <w:left w:val="none" w:sz="0" w:space="0" w:color="auto"/>
        <w:bottom w:val="none" w:sz="0" w:space="0" w:color="auto"/>
        <w:right w:val="none" w:sz="0" w:space="0" w:color="auto"/>
      </w:divBdr>
    </w:div>
    <w:div w:id="718479183">
      <w:bodyDiv w:val="1"/>
      <w:marLeft w:val="0"/>
      <w:marRight w:val="0"/>
      <w:marTop w:val="0"/>
      <w:marBottom w:val="0"/>
      <w:divBdr>
        <w:top w:val="none" w:sz="0" w:space="0" w:color="auto"/>
        <w:left w:val="none" w:sz="0" w:space="0" w:color="auto"/>
        <w:bottom w:val="none" w:sz="0" w:space="0" w:color="auto"/>
        <w:right w:val="none" w:sz="0" w:space="0" w:color="auto"/>
      </w:divBdr>
    </w:div>
    <w:div w:id="718675413">
      <w:bodyDiv w:val="1"/>
      <w:marLeft w:val="0"/>
      <w:marRight w:val="0"/>
      <w:marTop w:val="0"/>
      <w:marBottom w:val="0"/>
      <w:divBdr>
        <w:top w:val="none" w:sz="0" w:space="0" w:color="auto"/>
        <w:left w:val="none" w:sz="0" w:space="0" w:color="auto"/>
        <w:bottom w:val="none" w:sz="0" w:space="0" w:color="auto"/>
        <w:right w:val="none" w:sz="0" w:space="0" w:color="auto"/>
      </w:divBdr>
    </w:div>
    <w:div w:id="718746607">
      <w:bodyDiv w:val="1"/>
      <w:marLeft w:val="0"/>
      <w:marRight w:val="0"/>
      <w:marTop w:val="0"/>
      <w:marBottom w:val="0"/>
      <w:divBdr>
        <w:top w:val="none" w:sz="0" w:space="0" w:color="auto"/>
        <w:left w:val="none" w:sz="0" w:space="0" w:color="auto"/>
        <w:bottom w:val="none" w:sz="0" w:space="0" w:color="auto"/>
        <w:right w:val="none" w:sz="0" w:space="0" w:color="auto"/>
      </w:divBdr>
    </w:div>
    <w:div w:id="719015693">
      <w:bodyDiv w:val="1"/>
      <w:marLeft w:val="0"/>
      <w:marRight w:val="0"/>
      <w:marTop w:val="0"/>
      <w:marBottom w:val="0"/>
      <w:divBdr>
        <w:top w:val="none" w:sz="0" w:space="0" w:color="auto"/>
        <w:left w:val="none" w:sz="0" w:space="0" w:color="auto"/>
        <w:bottom w:val="none" w:sz="0" w:space="0" w:color="auto"/>
        <w:right w:val="none" w:sz="0" w:space="0" w:color="auto"/>
      </w:divBdr>
    </w:div>
    <w:div w:id="719091140">
      <w:bodyDiv w:val="1"/>
      <w:marLeft w:val="0"/>
      <w:marRight w:val="0"/>
      <w:marTop w:val="0"/>
      <w:marBottom w:val="0"/>
      <w:divBdr>
        <w:top w:val="none" w:sz="0" w:space="0" w:color="auto"/>
        <w:left w:val="none" w:sz="0" w:space="0" w:color="auto"/>
        <w:bottom w:val="none" w:sz="0" w:space="0" w:color="auto"/>
        <w:right w:val="none" w:sz="0" w:space="0" w:color="auto"/>
      </w:divBdr>
    </w:div>
    <w:div w:id="719211401">
      <w:bodyDiv w:val="1"/>
      <w:marLeft w:val="0"/>
      <w:marRight w:val="0"/>
      <w:marTop w:val="0"/>
      <w:marBottom w:val="0"/>
      <w:divBdr>
        <w:top w:val="none" w:sz="0" w:space="0" w:color="auto"/>
        <w:left w:val="none" w:sz="0" w:space="0" w:color="auto"/>
        <w:bottom w:val="none" w:sz="0" w:space="0" w:color="auto"/>
        <w:right w:val="none" w:sz="0" w:space="0" w:color="auto"/>
      </w:divBdr>
    </w:div>
    <w:div w:id="719288600">
      <w:bodyDiv w:val="1"/>
      <w:marLeft w:val="0"/>
      <w:marRight w:val="0"/>
      <w:marTop w:val="0"/>
      <w:marBottom w:val="0"/>
      <w:divBdr>
        <w:top w:val="none" w:sz="0" w:space="0" w:color="auto"/>
        <w:left w:val="none" w:sz="0" w:space="0" w:color="auto"/>
        <w:bottom w:val="none" w:sz="0" w:space="0" w:color="auto"/>
        <w:right w:val="none" w:sz="0" w:space="0" w:color="auto"/>
      </w:divBdr>
    </w:div>
    <w:div w:id="719355170">
      <w:bodyDiv w:val="1"/>
      <w:marLeft w:val="0"/>
      <w:marRight w:val="0"/>
      <w:marTop w:val="0"/>
      <w:marBottom w:val="0"/>
      <w:divBdr>
        <w:top w:val="none" w:sz="0" w:space="0" w:color="auto"/>
        <w:left w:val="none" w:sz="0" w:space="0" w:color="auto"/>
        <w:bottom w:val="none" w:sz="0" w:space="0" w:color="auto"/>
        <w:right w:val="none" w:sz="0" w:space="0" w:color="auto"/>
      </w:divBdr>
    </w:div>
    <w:div w:id="719520725">
      <w:bodyDiv w:val="1"/>
      <w:marLeft w:val="0"/>
      <w:marRight w:val="0"/>
      <w:marTop w:val="0"/>
      <w:marBottom w:val="0"/>
      <w:divBdr>
        <w:top w:val="none" w:sz="0" w:space="0" w:color="auto"/>
        <w:left w:val="none" w:sz="0" w:space="0" w:color="auto"/>
        <w:bottom w:val="none" w:sz="0" w:space="0" w:color="auto"/>
        <w:right w:val="none" w:sz="0" w:space="0" w:color="auto"/>
      </w:divBdr>
    </w:div>
    <w:div w:id="719524588">
      <w:bodyDiv w:val="1"/>
      <w:marLeft w:val="0"/>
      <w:marRight w:val="0"/>
      <w:marTop w:val="0"/>
      <w:marBottom w:val="0"/>
      <w:divBdr>
        <w:top w:val="none" w:sz="0" w:space="0" w:color="auto"/>
        <w:left w:val="none" w:sz="0" w:space="0" w:color="auto"/>
        <w:bottom w:val="none" w:sz="0" w:space="0" w:color="auto"/>
        <w:right w:val="none" w:sz="0" w:space="0" w:color="auto"/>
      </w:divBdr>
    </w:div>
    <w:div w:id="719593610">
      <w:bodyDiv w:val="1"/>
      <w:marLeft w:val="0"/>
      <w:marRight w:val="0"/>
      <w:marTop w:val="0"/>
      <w:marBottom w:val="0"/>
      <w:divBdr>
        <w:top w:val="none" w:sz="0" w:space="0" w:color="auto"/>
        <w:left w:val="none" w:sz="0" w:space="0" w:color="auto"/>
        <w:bottom w:val="none" w:sz="0" w:space="0" w:color="auto"/>
        <w:right w:val="none" w:sz="0" w:space="0" w:color="auto"/>
      </w:divBdr>
    </w:div>
    <w:div w:id="719599419">
      <w:bodyDiv w:val="1"/>
      <w:marLeft w:val="0"/>
      <w:marRight w:val="0"/>
      <w:marTop w:val="0"/>
      <w:marBottom w:val="0"/>
      <w:divBdr>
        <w:top w:val="none" w:sz="0" w:space="0" w:color="auto"/>
        <w:left w:val="none" w:sz="0" w:space="0" w:color="auto"/>
        <w:bottom w:val="none" w:sz="0" w:space="0" w:color="auto"/>
        <w:right w:val="none" w:sz="0" w:space="0" w:color="auto"/>
      </w:divBdr>
    </w:div>
    <w:div w:id="719673434">
      <w:bodyDiv w:val="1"/>
      <w:marLeft w:val="0"/>
      <w:marRight w:val="0"/>
      <w:marTop w:val="0"/>
      <w:marBottom w:val="0"/>
      <w:divBdr>
        <w:top w:val="none" w:sz="0" w:space="0" w:color="auto"/>
        <w:left w:val="none" w:sz="0" w:space="0" w:color="auto"/>
        <w:bottom w:val="none" w:sz="0" w:space="0" w:color="auto"/>
        <w:right w:val="none" w:sz="0" w:space="0" w:color="auto"/>
      </w:divBdr>
    </w:div>
    <w:div w:id="719741460">
      <w:bodyDiv w:val="1"/>
      <w:marLeft w:val="0"/>
      <w:marRight w:val="0"/>
      <w:marTop w:val="0"/>
      <w:marBottom w:val="0"/>
      <w:divBdr>
        <w:top w:val="none" w:sz="0" w:space="0" w:color="auto"/>
        <w:left w:val="none" w:sz="0" w:space="0" w:color="auto"/>
        <w:bottom w:val="none" w:sz="0" w:space="0" w:color="auto"/>
        <w:right w:val="none" w:sz="0" w:space="0" w:color="auto"/>
      </w:divBdr>
    </w:div>
    <w:div w:id="719785459">
      <w:bodyDiv w:val="1"/>
      <w:marLeft w:val="0"/>
      <w:marRight w:val="0"/>
      <w:marTop w:val="0"/>
      <w:marBottom w:val="0"/>
      <w:divBdr>
        <w:top w:val="none" w:sz="0" w:space="0" w:color="auto"/>
        <w:left w:val="none" w:sz="0" w:space="0" w:color="auto"/>
        <w:bottom w:val="none" w:sz="0" w:space="0" w:color="auto"/>
        <w:right w:val="none" w:sz="0" w:space="0" w:color="auto"/>
      </w:divBdr>
    </w:div>
    <w:div w:id="719866862">
      <w:bodyDiv w:val="1"/>
      <w:marLeft w:val="0"/>
      <w:marRight w:val="0"/>
      <w:marTop w:val="0"/>
      <w:marBottom w:val="0"/>
      <w:divBdr>
        <w:top w:val="none" w:sz="0" w:space="0" w:color="auto"/>
        <w:left w:val="none" w:sz="0" w:space="0" w:color="auto"/>
        <w:bottom w:val="none" w:sz="0" w:space="0" w:color="auto"/>
        <w:right w:val="none" w:sz="0" w:space="0" w:color="auto"/>
      </w:divBdr>
    </w:div>
    <w:div w:id="719986627">
      <w:bodyDiv w:val="1"/>
      <w:marLeft w:val="0"/>
      <w:marRight w:val="0"/>
      <w:marTop w:val="0"/>
      <w:marBottom w:val="0"/>
      <w:divBdr>
        <w:top w:val="none" w:sz="0" w:space="0" w:color="auto"/>
        <w:left w:val="none" w:sz="0" w:space="0" w:color="auto"/>
        <w:bottom w:val="none" w:sz="0" w:space="0" w:color="auto"/>
        <w:right w:val="none" w:sz="0" w:space="0" w:color="auto"/>
      </w:divBdr>
    </w:div>
    <w:div w:id="720175182">
      <w:bodyDiv w:val="1"/>
      <w:marLeft w:val="0"/>
      <w:marRight w:val="0"/>
      <w:marTop w:val="0"/>
      <w:marBottom w:val="0"/>
      <w:divBdr>
        <w:top w:val="none" w:sz="0" w:space="0" w:color="auto"/>
        <w:left w:val="none" w:sz="0" w:space="0" w:color="auto"/>
        <w:bottom w:val="none" w:sz="0" w:space="0" w:color="auto"/>
        <w:right w:val="none" w:sz="0" w:space="0" w:color="auto"/>
      </w:divBdr>
    </w:div>
    <w:div w:id="720175749">
      <w:bodyDiv w:val="1"/>
      <w:marLeft w:val="0"/>
      <w:marRight w:val="0"/>
      <w:marTop w:val="0"/>
      <w:marBottom w:val="0"/>
      <w:divBdr>
        <w:top w:val="none" w:sz="0" w:space="0" w:color="auto"/>
        <w:left w:val="none" w:sz="0" w:space="0" w:color="auto"/>
        <w:bottom w:val="none" w:sz="0" w:space="0" w:color="auto"/>
        <w:right w:val="none" w:sz="0" w:space="0" w:color="auto"/>
      </w:divBdr>
    </w:div>
    <w:div w:id="720246301">
      <w:bodyDiv w:val="1"/>
      <w:marLeft w:val="0"/>
      <w:marRight w:val="0"/>
      <w:marTop w:val="0"/>
      <w:marBottom w:val="0"/>
      <w:divBdr>
        <w:top w:val="none" w:sz="0" w:space="0" w:color="auto"/>
        <w:left w:val="none" w:sz="0" w:space="0" w:color="auto"/>
        <w:bottom w:val="none" w:sz="0" w:space="0" w:color="auto"/>
        <w:right w:val="none" w:sz="0" w:space="0" w:color="auto"/>
      </w:divBdr>
    </w:div>
    <w:div w:id="720402698">
      <w:bodyDiv w:val="1"/>
      <w:marLeft w:val="0"/>
      <w:marRight w:val="0"/>
      <w:marTop w:val="0"/>
      <w:marBottom w:val="0"/>
      <w:divBdr>
        <w:top w:val="none" w:sz="0" w:space="0" w:color="auto"/>
        <w:left w:val="none" w:sz="0" w:space="0" w:color="auto"/>
        <w:bottom w:val="none" w:sz="0" w:space="0" w:color="auto"/>
        <w:right w:val="none" w:sz="0" w:space="0" w:color="auto"/>
      </w:divBdr>
    </w:div>
    <w:div w:id="720439713">
      <w:bodyDiv w:val="1"/>
      <w:marLeft w:val="0"/>
      <w:marRight w:val="0"/>
      <w:marTop w:val="0"/>
      <w:marBottom w:val="0"/>
      <w:divBdr>
        <w:top w:val="none" w:sz="0" w:space="0" w:color="auto"/>
        <w:left w:val="none" w:sz="0" w:space="0" w:color="auto"/>
        <w:bottom w:val="none" w:sz="0" w:space="0" w:color="auto"/>
        <w:right w:val="none" w:sz="0" w:space="0" w:color="auto"/>
      </w:divBdr>
    </w:div>
    <w:div w:id="720516961">
      <w:bodyDiv w:val="1"/>
      <w:marLeft w:val="0"/>
      <w:marRight w:val="0"/>
      <w:marTop w:val="0"/>
      <w:marBottom w:val="0"/>
      <w:divBdr>
        <w:top w:val="none" w:sz="0" w:space="0" w:color="auto"/>
        <w:left w:val="none" w:sz="0" w:space="0" w:color="auto"/>
        <w:bottom w:val="none" w:sz="0" w:space="0" w:color="auto"/>
        <w:right w:val="none" w:sz="0" w:space="0" w:color="auto"/>
      </w:divBdr>
    </w:div>
    <w:div w:id="720598712">
      <w:bodyDiv w:val="1"/>
      <w:marLeft w:val="0"/>
      <w:marRight w:val="0"/>
      <w:marTop w:val="0"/>
      <w:marBottom w:val="0"/>
      <w:divBdr>
        <w:top w:val="none" w:sz="0" w:space="0" w:color="auto"/>
        <w:left w:val="none" w:sz="0" w:space="0" w:color="auto"/>
        <w:bottom w:val="none" w:sz="0" w:space="0" w:color="auto"/>
        <w:right w:val="none" w:sz="0" w:space="0" w:color="auto"/>
      </w:divBdr>
    </w:div>
    <w:div w:id="720639109">
      <w:bodyDiv w:val="1"/>
      <w:marLeft w:val="0"/>
      <w:marRight w:val="0"/>
      <w:marTop w:val="0"/>
      <w:marBottom w:val="0"/>
      <w:divBdr>
        <w:top w:val="none" w:sz="0" w:space="0" w:color="auto"/>
        <w:left w:val="none" w:sz="0" w:space="0" w:color="auto"/>
        <w:bottom w:val="none" w:sz="0" w:space="0" w:color="auto"/>
        <w:right w:val="none" w:sz="0" w:space="0" w:color="auto"/>
      </w:divBdr>
    </w:div>
    <w:div w:id="720707898">
      <w:bodyDiv w:val="1"/>
      <w:marLeft w:val="0"/>
      <w:marRight w:val="0"/>
      <w:marTop w:val="0"/>
      <w:marBottom w:val="0"/>
      <w:divBdr>
        <w:top w:val="none" w:sz="0" w:space="0" w:color="auto"/>
        <w:left w:val="none" w:sz="0" w:space="0" w:color="auto"/>
        <w:bottom w:val="none" w:sz="0" w:space="0" w:color="auto"/>
        <w:right w:val="none" w:sz="0" w:space="0" w:color="auto"/>
      </w:divBdr>
    </w:div>
    <w:div w:id="720711787">
      <w:bodyDiv w:val="1"/>
      <w:marLeft w:val="0"/>
      <w:marRight w:val="0"/>
      <w:marTop w:val="0"/>
      <w:marBottom w:val="0"/>
      <w:divBdr>
        <w:top w:val="none" w:sz="0" w:space="0" w:color="auto"/>
        <w:left w:val="none" w:sz="0" w:space="0" w:color="auto"/>
        <w:bottom w:val="none" w:sz="0" w:space="0" w:color="auto"/>
        <w:right w:val="none" w:sz="0" w:space="0" w:color="auto"/>
      </w:divBdr>
    </w:div>
    <w:div w:id="720714872">
      <w:bodyDiv w:val="1"/>
      <w:marLeft w:val="0"/>
      <w:marRight w:val="0"/>
      <w:marTop w:val="0"/>
      <w:marBottom w:val="0"/>
      <w:divBdr>
        <w:top w:val="none" w:sz="0" w:space="0" w:color="auto"/>
        <w:left w:val="none" w:sz="0" w:space="0" w:color="auto"/>
        <w:bottom w:val="none" w:sz="0" w:space="0" w:color="auto"/>
        <w:right w:val="none" w:sz="0" w:space="0" w:color="auto"/>
      </w:divBdr>
    </w:div>
    <w:div w:id="720908994">
      <w:bodyDiv w:val="1"/>
      <w:marLeft w:val="0"/>
      <w:marRight w:val="0"/>
      <w:marTop w:val="0"/>
      <w:marBottom w:val="0"/>
      <w:divBdr>
        <w:top w:val="none" w:sz="0" w:space="0" w:color="auto"/>
        <w:left w:val="none" w:sz="0" w:space="0" w:color="auto"/>
        <w:bottom w:val="none" w:sz="0" w:space="0" w:color="auto"/>
        <w:right w:val="none" w:sz="0" w:space="0" w:color="auto"/>
      </w:divBdr>
    </w:div>
    <w:div w:id="720977416">
      <w:bodyDiv w:val="1"/>
      <w:marLeft w:val="0"/>
      <w:marRight w:val="0"/>
      <w:marTop w:val="0"/>
      <w:marBottom w:val="0"/>
      <w:divBdr>
        <w:top w:val="none" w:sz="0" w:space="0" w:color="auto"/>
        <w:left w:val="none" w:sz="0" w:space="0" w:color="auto"/>
        <w:bottom w:val="none" w:sz="0" w:space="0" w:color="auto"/>
        <w:right w:val="none" w:sz="0" w:space="0" w:color="auto"/>
      </w:divBdr>
    </w:div>
    <w:div w:id="720977776">
      <w:bodyDiv w:val="1"/>
      <w:marLeft w:val="0"/>
      <w:marRight w:val="0"/>
      <w:marTop w:val="0"/>
      <w:marBottom w:val="0"/>
      <w:divBdr>
        <w:top w:val="none" w:sz="0" w:space="0" w:color="auto"/>
        <w:left w:val="none" w:sz="0" w:space="0" w:color="auto"/>
        <w:bottom w:val="none" w:sz="0" w:space="0" w:color="auto"/>
        <w:right w:val="none" w:sz="0" w:space="0" w:color="auto"/>
      </w:divBdr>
    </w:div>
    <w:div w:id="720983918">
      <w:bodyDiv w:val="1"/>
      <w:marLeft w:val="0"/>
      <w:marRight w:val="0"/>
      <w:marTop w:val="0"/>
      <w:marBottom w:val="0"/>
      <w:divBdr>
        <w:top w:val="none" w:sz="0" w:space="0" w:color="auto"/>
        <w:left w:val="none" w:sz="0" w:space="0" w:color="auto"/>
        <w:bottom w:val="none" w:sz="0" w:space="0" w:color="auto"/>
        <w:right w:val="none" w:sz="0" w:space="0" w:color="auto"/>
      </w:divBdr>
    </w:div>
    <w:div w:id="721027204">
      <w:bodyDiv w:val="1"/>
      <w:marLeft w:val="0"/>
      <w:marRight w:val="0"/>
      <w:marTop w:val="0"/>
      <w:marBottom w:val="0"/>
      <w:divBdr>
        <w:top w:val="none" w:sz="0" w:space="0" w:color="auto"/>
        <w:left w:val="none" w:sz="0" w:space="0" w:color="auto"/>
        <w:bottom w:val="none" w:sz="0" w:space="0" w:color="auto"/>
        <w:right w:val="none" w:sz="0" w:space="0" w:color="auto"/>
      </w:divBdr>
    </w:div>
    <w:div w:id="721059124">
      <w:bodyDiv w:val="1"/>
      <w:marLeft w:val="0"/>
      <w:marRight w:val="0"/>
      <w:marTop w:val="0"/>
      <w:marBottom w:val="0"/>
      <w:divBdr>
        <w:top w:val="none" w:sz="0" w:space="0" w:color="auto"/>
        <w:left w:val="none" w:sz="0" w:space="0" w:color="auto"/>
        <w:bottom w:val="none" w:sz="0" w:space="0" w:color="auto"/>
        <w:right w:val="none" w:sz="0" w:space="0" w:color="auto"/>
      </w:divBdr>
    </w:div>
    <w:div w:id="721172300">
      <w:bodyDiv w:val="1"/>
      <w:marLeft w:val="0"/>
      <w:marRight w:val="0"/>
      <w:marTop w:val="0"/>
      <w:marBottom w:val="0"/>
      <w:divBdr>
        <w:top w:val="none" w:sz="0" w:space="0" w:color="auto"/>
        <w:left w:val="none" w:sz="0" w:space="0" w:color="auto"/>
        <w:bottom w:val="none" w:sz="0" w:space="0" w:color="auto"/>
        <w:right w:val="none" w:sz="0" w:space="0" w:color="auto"/>
      </w:divBdr>
    </w:div>
    <w:div w:id="721254432">
      <w:bodyDiv w:val="1"/>
      <w:marLeft w:val="0"/>
      <w:marRight w:val="0"/>
      <w:marTop w:val="0"/>
      <w:marBottom w:val="0"/>
      <w:divBdr>
        <w:top w:val="none" w:sz="0" w:space="0" w:color="auto"/>
        <w:left w:val="none" w:sz="0" w:space="0" w:color="auto"/>
        <w:bottom w:val="none" w:sz="0" w:space="0" w:color="auto"/>
        <w:right w:val="none" w:sz="0" w:space="0" w:color="auto"/>
      </w:divBdr>
    </w:div>
    <w:div w:id="721367087">
      <w:bodyDiv w:val="1"/>
      <w:marLeft w:val="0"/>
      <w:marRight w:val="0"/>
      <w:marTop w:val="0"/>
      <w:marBottom w:val="0"/>
      <w:divBdr>
        <w:top w:val="none" w:sz="0" w:space="0" w:color="auto"/>
        <w:left w:val="none" w:sz="0" w:space="0" w:color="auto"/>
        <w:bottom w:val="none" w:sz="0" w:space="0" w:color="auto"/>
        <w:right w:val="none" w:sz="0" w:space="0" w:color="auto"/>
      </w:divBdr>
    </w:div>
    <w:div w:id="721443600">
      <w:bodyDiv w:val="1"/>
      <w:marLeft w:val="0"/>
      <w:marRight w:val="0"/>
      <w:marTop w:val="0"/>
      <w:marBottom w:val="0"/>
      <w:divBdr>
        <w:top w:val="none" w:sz="0" w:space="0" w:color="auto"/>
        <w:left w:val="none" w:sz="0" w:space="0" w:color="auto"/>
        <w:bottom w:val="none" w:sz="0" w:space="0" w:color="auto"/>
        <w:right w:val="none" w:sz="0" w:space="0" w:color="auto"/>
      </w:divBdr>
    </w:div>
    <w:div w:id="721514526">
      <w:bodyDiv w:val="1"/>
      <w:marLeft w:val="0"/>
      <w:marRight w:val="0"/>
      <w:marTop w:val="0"/>
      <w:marBottom w:val="0"/>
      <w:divBdr>
        <w:top w:val="none" w:sz="0" w:space="0" w:color="auto"/>
        <w:left w:val="none" w:sz="0" w:space="0" w:color="auto"/>
        <w:bottom w:val="none" w:sz="0" w:space="0" w:color="auto"/>
        <w:right w:val="none" w:sz="0" w:space="0" w:color="auto"/>
      </w:divBdr>
    </w:div>
    <w:div w:id="721826824">
      <w:bodyDiv w:val="1"/>
      <w:marLeft w:val="0"/>
      <w:marRight w:val="0"/>
      <w:marTop w:val="0"/>
      <w:marBottom w:val="0"/>
      <w:divBdr>
        <w:top w:val="none" w:sz="0" w:space="0" w:color="auto"/>
        <w:left w:val="none" w:sz="0" w:space="0" w:color="auto"/>
        <w:bottom w:val="none" w:sz="0" w:space="0" w:color="auto"/>
        <w:right w:val="none" w:sz="0" w:space="0" w:color="auto"/>
      </w:divBdr>
    </w:div>
    <w:div w:id="721827541">
      <w:bodyDiv w:val="1"/>
      <w:marLeft w:val="0"/>
      <w:marRight w:val="0"/>
      <w:marTop w:val="0"/>
      <w:marBottom w:val="0"/>
      <w:divBdr>
        <w:top w:val="none" w:sz="0" w:space="0" w:color="auto"/>
        <w:left w:val="none" w:sz="0" w:space="0" w:color="auto"/>
        <w:bottom w:val="none" w:sz="0" w:space="0" w:color="auto"/>
        <w:right w:val="none" w:sz="0" w:space="0" w:color="auto"/>
      </w:divBdr>
    </w:div>
    <w:div w:id="721949809">
      <w:bodyDiv w:val="1"/>
      <w:marLeft w:val="0"/>
      <w:marRight w:val="0"/>
      <w:marTop w:val="0"/>
      <w:marBottom w:val="0"/>
      <w:divBdr>
        <w:top w:val="none" w:sz="0" w:space="0" w:color="auto"/>
        <w:left w:val="none" w:sz="0" w:space="0" w:color="auto"/>
        <w:bottom w:val="none" w:sz="0" w:space="0" w:color="auto"/>
        <w:right w:val="none" w:sz="0" w:space="0" w:color="auto"/>
      </w:divBdr>
    </w:div>
    <w:div w:id="722025866">
      <w:bodyDiv w:val="1"/>
      <w:marLeft w:val="0"/>
      <w:marRight w:val="0"/>
      <w:marTop w:val="0"/>
      <w:marBottom w:val="0"/>
      <w:divBdr>
        <w:top w:val="none" w:sz="0" w:space="0" w:color="auto"/>
        <w:left w:val="none" w:sz="0" w:space="0" w:color="auto"/>
        <w:bottom w:val="none" w:sz="0" w:space="0" w:color="auto"/>
        <w:right w:val="none" w:sz="0" w:space="0" w:color="auto"/>
      </w:divBdr>
    </w:div>
    <w:div w:id="722095154">
      <w:bodyDiv w:val="1"/>
      <w:marLeft w:val="0"/>
      <w:marRight w:val="0"/>
      <w:marTop w:val="0"/>
      <w:marBottom w:val="0"/>
      <w:divBdr>
        <w:top w:val="none" w:sz="0" w:space="0" w:color="auto"/>
        <w:left w:val="none" w:sz="0" w:space="0" w:color="auto"/>
        <w:bottom w:val="none" w:sz="0" w:space="0" w:color="auto"/>
        <w:right w:val="none" w:sz="0" w:space="0" w:color="auto"/>
      </w:divBdr>
    </w:div>
    <w:div w:id="722169104">
      <w:bodyDiv w:val="1"/>
      <w:marLeft w:val="0"/>
      <w:marRight w:val="0"/>
      <w:marTop w:val="0"/>
      <w:marBottom w:val="0"/>
      <w:divBdr>
        <w:top w:val="none" w:sz="0" w:space="0" w:color="auto"/>
        <w:left w:val="none" w:sz="0" w:space="0" w:color="auto"/>
        <w:bottom w:val="none" w:sz="0" w:space="0" w:color="auto"/>
        <w:right w:val="none" w:sz="0" w:space="0" w:color="auto"/>
      </w:divBdr>
    </w:div>
    <w:div w:id="722173614">
      <w:bodyDiv w:val="1"/>
      <w:marLeft w:val="0"/>
      <w:marRight w:val="0"/>
      <w:marTop w:val="0"/>
      <w:marBottom w:val="0"/>
      <w:divBdr>
        <w:top w:val="none" w:sz="0" w:space="0" w:color="auto"/>
        <w:left w:val="none" w:sz="0" w:space="0" w:color="auto"/>
        <w:bottom w:val="none" w:sz="0" w:space="0" w:color="auto"/>
        <w:right w:val="none" w:sz="0" w:space="0" w:color="auto"/>
      </w:divBdr>
    </w:div>
    <w:div w:id="722292935">
      <w:bodyDiv w:val="1"/>
      <w:marLeft w:val="0"/>
      <w:marRight w:val="0"/>
      <w:marTop w:val="0"/>
      <w:marBottom w:val="0"/>
      <w:divBdr>
        <w:top w:val="none" w:sz="0" w:space="0" w:color="auto"/>
        <w:left w:val="none" w:sz="0" w:space="0" w:color="auto"/>
        <w:bottom w:val="none" w:sz="0" w:space="0" w:color="auto"/>
        <w:right w:val="none" w:sz="0" w:space="0" w:color="auto"/>
      </w:divBdr>
    </w:div>
    <w:div w:id="722482174">
      <w:bodyDiv w:val="1"/>
      <w:marLeft w:val="0"/>
      <w:marRight w:val="0"/>
      <w:marTop w:val="0"/>
      <w:marBottom w:val="0"/>
      <w:divBdr>
        <w:top w:val="none" w:sz="0" w:space="0" w:color="auto"/>
        <w:left w:val="none" w:sz="0" w:space="0" w:color="auto"/>
        <w:bottom w:val="none" w:sz="0" w:space="0" w:color="auto"/>
        <w:right w:val="none" w:sz="0" w:space="0" w:color="auto"/>
      </w:divBdr>
    </w:div>
    <w:div w:id="722559018">
      <w:bodyDiv w:val="1"/>
      <w:marLeft w:val="0"/>
      <w:marRight w:val="0"/>
      <w:marTop w:val="0"/>
      <w:marBottom w:val="0"/>
      <w:divBdr>
        <w:top w:val="none" w:sz="0" w:space="0" w:color="auto"/>
        <w:left w:val="none" w:sz="0" w:space="0" w:color="auto"/>
        <w:bottom w:val="none" w:sz="0" w:space="0" w:color="auto"/>
        <w:right w:val="none" w:sz="0" w:space="0" w:color="auto"/>
      </w:divBdr>
    </w:div>
    <w:div w:id="722563855">
      <w:bodyDiv w:val="1"/>
      <w:marLeft w:val="0"/>
      <w:marRight w:val="0"/>
      <w:marTop w:val="0"/>
      <w:marBottom w:val="0"/>
      <w:divBdr>
        <w:top w:val="none" w:sz="0" w:space="0" w:color="auto"/>
        <w:left w:val="none" w:sz="0" w:space="0" w:color="auto"/>
        <w:bottom w:val="none" w:sz="0" w:space="0" w:color="auto"/>
        <w:right w:val="none" w:sz="0" w:space="0" w:color="auto"/>
      </w:divBdr>
    </w:div>
    <w:div w:id="722632679">
      <w:bodyDiv w:val="1"/>
      <w:marLeft w:val="0"/>
      <w:marRight w:val="0"/>
      <w:marTop w:val="0"/>
      <w:marBottom w:val="0"/>
      <w:divBdr>
        <w:top w:val="none" w:sz="0" w:space="0" w:color="auto"/>
        <w:left w:val="none" w:sz="0" w:space="0" w:color="auto"/>
        <w:bottom w:val="none" w:sz="0" w:space="0" w:color="auto"/>
        <w:right w:val="none" w:sz="0" w:space="0" w:color="auto"/>
      </w:divBdr>
    </w:div>
    <w:div w:id="722681181">
      <w:bodyDiv w:val="1"/>
      <w:marLeft w:val="0"/>
      <w:marRight w:val="0"/>
      <w:marTop w:val="0"/>
      <w:marBottom w:val="0"/>
      <w:divBdr>
        <w:top w:val="none" w:sz="0" w:space="0" w:color="auto"/>
        <w:left w:val="none" w:sz="0" w:space="0" w:color="auto"/>
        <w:bottom w:val="none" w:sz="0" w:space="0" w:color="auto"/>
        <w:right w:val="none" w:sz="0" w:space="0" w:color="auto"/>
      </w:divBdr>
    </w:div>
    <w:div w:id="722951577">
      <w:bodyDiv w:val="1"/>
      <w:marLeft w:val="0"/>
      <w:marRight w:val="0"/>
      <w:marTop w:val="0"/>
      <w:marBottom w:val="0"/>
      <w:divBdr>
        <w:top w:val="none" w:sz="0" w:space="0" w:color="auto"/>
        <w:left w:val="none" w:sz="0" w:space="0" w:color="auto"/>
        <w:bottom w:val="none" w:sz="0" w:space="0" w:color="auto"/>
        <w:right w:val="none" w:sz="0" w:space="0" w:color="auto"/>
      </w:divBdr>
    </w:div>
    <w:div w:id="723217900">
      <w:bodyDiv w:val="1"/>
      <w:marLeft w:val="0"/>
      <w:marRight w:val="0"/>
      <w:marTop w:val="0"/>
      <w:marBottom w:val="0"/>
      <w:divBdr>
        <w:top w:val="none" w:sz="0" w:space="0" w:color="auto"/>
        <w:left w:val="none" w:sz="0" w:space="0" w:color="auto"/>
        <w:bottom w:val="none" w:sz="0" w:space="0" w:color="auto"/>
        <w:right w:val="none" w:sz="0" w:space="0" w:color="auto"/>
      </w:divBdr>
    </w:div>
    <w:div w:id="723408941">
      <w:bodyDiv w:val="1"/>
      <w:marLeft w:val="0"/>
      <w:marRight w:val="0"/>
      <w:marTop w:val="0"/>
      <w:marBottom w:val="0"/>
      <w:divBdr>
        <w:top w:val="none" w:sz="0" w:space="0" w:color="auto"/>
        <w:left w:val="none" w:sz="0" w:space="0" w:color="auto"/>
        <w:bottom w:val="none" w:sz="0" w:space="0" w:color="auto"/>
        <w:right w:val="none" w:sz="0" w:space="0" w:color="auto"/>
      </w:divBdr>
    </w:div>
    <w:div w:id="723529263">
      <w:bodyDiv w:val="1"/>
      <w:marLeft w:val="0"/>
      <w:marRight w:val="0"/>
      <w:marTop w:val="0"/>
      <w:marBottom w:val="0"/>
      <w:divBdr>
        <w:top w:val="none" w:sz="0" w:space="0" w:color="auto"/>
        <w:left w:val="none" w:sz="0" w:space="0" w:color="auto"/>
        <w:bottom w:val="none" w:sz="0" w:space="0" w:color="auto"/>
        <w:right w:val="none" w:sz="0" w:space="0" w:color="auto"/>
      </w:divBdr>
    </w:div>
    <w:div w:id="723531610">
      <w:bodyDiv w:val="1"/>
      <w:marLeft w:val="0"/>
      <w:marRight w:val="0"/>
      <w:marTop w:val="0"/>
      <w:marBottom w:val="0"/>
      <w:divBdr>
        <w:top w:val="none" w:sz="0" w:space="0" w:color="auto"/>
        <w:left w:val="none" w:sz="0" w:space="0" w:color="auto"/>
        <w:bottom w:val="none" w:sz="0" w:space="0" w:color="auto"/>
        <w:right w:val="none" w:sz="0" w:space="0" w:color="auto"/>
      </w:divBdr>
    </w:div>
    <w:div w:id="723723627">
      <w:bodyDiv w:val="1"/>
      <w:marLeft w:val="0"/>
      <w:marRight w:val="0"/>
      <w:marTop w:val="0"/>
      <w:marBottom w:val="0"/>
      <w:divBdr>
        <w:top w:val="none" w:sz="0" w:space="0" w:color="auto"/>
        <w:left w:val="none" w:sz="0" w:space="0" w:color="auto"/>
        <w:bottom w:val="none" w:sz="0" w:space="0" w:color="auto"/>
        <w:right w:val="none" w:sz="0" w:space="0" w:color="auto"/>
      </w:divBdr>
    </w:div>
    <w:div w:id="723793551">
      <w:bodyDiv w:val="1"/>
      <w:marLeft w:val="0"/>
      <w:marRight w:val="0"/>
      <w:marTop w:val="0"/>
      <w:marBottom w:val="0"/>
      <w:divBdr>
        <w:top w:val="none" w:sz="0" w:space="0" w:color="auto"/>
        <w:left w:val="none" w:sz="0" w:space="0" w:color="auto"/>
        <w:bottom w:val="none" w:sz="0" w:space="0" w:color="auto"/>
        <w:right w:val="none" w:sz="0" w:space="0" w:color="auto"/>
      </w:divBdr>
    </w:div>
    <w:div w:id="723914311">
      <w:bodyDiv w:val="1"/>
      <w:marLeft w:val="0"/>
      <w:marRight w:val="0"/>
      <w:marTop w:val="0"/>
      <w:marBottom w:val="0"/>
      <w:divBdr>
        <w:top w:val="none" w:sz="0" w:space="0" w:color="auto"/>
        <w:left w:val="none" w:sz="0" w:space="0" w:color="auto"/>
        <w:bottom w:val="none" w:sz="0" w:space="0" w:color="auto"/>
        <w:right w:val="none" w:sz="0" w:space="0" w:color="auto"/>
      </w:divBdr>
    </w:div>
    <w:div w:id="724063680">
      <w:bodyDiv w:val="1"/>
      <w:marLeft w:val="0"/>
      <w:marRight w:val="0"/>
      <w:marTop w:val="0"/>
      <w:marBottom w:val="0"/>
      <w:divBdr>
        <w:top w:val="none" w:sz="0" w:space="0" w:color="auto"/>
        <w:left w:val="none" w:sz="0" w:space="0" w:color="auto"/>
        <w:bottom w:val="none" w:sz="0" w:space="0" w:color="auto"/>
        <w:right w:val="none" w:sz="0" w:space="0" w:color="auto"/>
      </w:divBdr>
    </w:div>
    <w:div w:id="724066800">
      <w:bodyDiv w:val="1"/>
      <w:marLeft w:val="0"/>
      <w:marRight w:val="0"/>
      <w:marTop w:val="0"/>
      <w:marBottom w:val="0"/>
      <w:divBdr>
        <w:top w:val="none" w:sz="0" w:space="0" w:color="auto"/>
        <w:left w:val="none" w:sz="0" w:space="0" w:color="auto"/>
        <w:bottom w:val="none" w:sz="0" w:space="0" w:color="auto"/>
        <w:right w:val="none" w:sz="0" w:space="0" w:color="auto"/>
      </w:divBdr>
    </w:div>
    <w:div w:id="724068874">
      <w:bodyDiv w:val="1"/>
      <w:marLeft w:val="0"/>
      <w:marRight w:val="0"/>
      <w:marTop w:val="0"/>
      <w:marBottom w:val="0"/>
      <w:divBdr>
        <w:top w:val="none" w:sz="0" w:space="0" w:color="auto"/>
        <w:left w:val="none" w:sz="0" w:space="0" w:color="auto"/>
        <w:bottom w:val="none" w:sz="0" w:space="0" w:color="auto"/>
        <w:right w:val="none" w:sz="0" w:space="0" w:color="auto"/>
      </w:divBdr>
    </w:div>
    <w:div w:id="724107939">
      <w:bodyDiv w:val="1"/>
      <w:marLeft w:val="0"/>
      <w:marRight w:val="0"/>
      <w:marTop w:val="0"/>
      <w:marBottom w:val="0"/>
      <w:divBdr>
        <w:top w:val="none" w:sz="0" w:space="0" w:color="auto"/>
        <w:left w:val="none" w:sz="0" w:space="0" w:color="auto"/>
        <w:bottom w:val="none" w:sz="0" w:space="0" w:color="auto"/>
        <w:right w:val="none" w:sz="0" w:space="0" w:color="auto"/>
      </w:divBdr>
    </w:div>
    <w:div w:id="724136752">
      <w:bodyDiv w:val="1"/>
      <w:marLeft w:val="0"/>
      <w:marRight w:val="0"/>
      <w:marTop w:val="0"/>
      <w:marBottom w:val="0"/>
      <w:divBdr>
        <w:top w:val="none" w:sz="0" w:space="0" w:color="auto"/>
        <w:left w:val="none" w:sz="0" w:space="0" w:color="auto"/>
        <w:bottom w:val="none" w:sz="0" w:space="0" w:color="auto"/>
        <w:right w:val="none" w:sz="0" w:space="0" w:color="auto"/>
      </w:divBdr>
    </w:div>
    <w:div w:id="724178361">
      <w:bodyDiv w:val="1"/>
      <w:marLeft w:val="0"/>
      <w:marRight w:val="0"/>
      <w:marTop w:val="0"/>
      <w:marBottom w:val="0"/>
      <w:divBdr>
        <w:top w:val="none" w:sz="0" w:space="0" w:color="auto"/>
        <w:left w:val="none" w:sz="0" w:space="0" w:color="auto"/>
        <w:bottom w:val="none" w:sz="0" w:space="0" w:color="auto"/>
        <w:right w:val="none" w:sz="0" w:space="0" w:color="auto"/>
      </w:divBdr>
    </w:div>
    <w:div w:id="724256459">
      <w:bodyDiv w:val="1"/>
      <w:marLeft w:val="0"/>
      <w:marRight w:val="0"/>
      <w:marTop w:val="0"/>
      <w:marBottom w:val="0"/>
      <w:divBdr>
        <w:top w:val="none" w:sz="0" w:space="0" w:color="auto"/>
        <w:left w:val="none" w:sz="0" w:space="0" w:color="auto"/>
        <w:bottom w:val="none" w:sz="0" w:space="0" w:color="auto"/>
        <w:right w:val="none" w:sz="0" w:space="0" w:color="auto"/>
      </w:divBdr>
    </w:div>
    <w:div w:id="724262212">
      <w:bodyDiv w:val="1"/>
      <w:marLeft w:val="0"/>
      <w:marRight w:val="0"/>
      <w:marTop w:val="0"/>
      <w:marBottom w:val="0"/>
      <w:divBdr>
        <w:top w:val="none" w:sz="0" w:space="0" w:color="auto"/>
        <w:left w:val="none" w:sz="0" w:space="0" w:color="auto"/>
        <w:bottom w:val="none" w:sz="0" w:space="0" w:color="auto"/>
        <w:right w:val="none" w:sz="0" w:space="0" w:color="auto"/>
      </w:divBdr>
    </w:div>
    <w:div w:id="724523043">
      <w:bodyDiv w:val="1"/>
      <w:marLeft w:val="0"/>
      <w:marRight w:val="0"/>
      <w:marTop w:val="0"/>
      <w:marBottom w:val="0"/>
      <w:divBdr>
        <w:top w:val="none" w:sz="0" w:space="0" w:color="auto"/>
        <w:left w:val="none" w:sz="0" w:space="0" w:color="auto"/>
        <w:bottom w:val="none" w:sz="0" w:space="0" w:color="auto"/>
        <w:right w:val="none" w:sz="0" w:space="0" w:color="auto"/>
      </w:divBdr>
    </w:div>
    <w:div w:id="724529178">
      <w:bodyDiv w:val="1"/>
      <w:marLeft w:val="0"/>
      <w:marRight w:val="0"/>
      <w:marTop w:val="0"/>
      <w:marBottom w:val="0"/>
      <w:divBdr>
        <w:top w:val="none" w:sz="0" w:space="0" w:color="auto"/>
        <w:left w:val="none" w:sz="0" w:space="0" w:color="auto"/>
        <w:bottom w:val="none" w:sz="0" w:space="0" w:color="auto"/>
        <w:right w:val="none" w:sz="0" w:space="0" w:color="auto"/>
      </w:divBdr>
    </w:div>
    <w:div w:id="724763320">
      <w:bodyDiv w:val="1"/>
      <w:marLeft w:val="0"/>
      <w:marRight w:val="0"/>
      <w:marTop w:val="0"/>
      <w:marBottom w:val="0"/>
      <w:divBdr>
        <w:top w:val="none" w:sz="0" w:space="0" w:color="auto"/>
        <w:left w:val="none" w:sz="0" w:space="0" w:color="auto"/>
        <w:bottom w:val="none" w:sz="0" w:space="0" w:color="auto"/>
        <w:right w:val="none" w:sz="0" w:space="0" w:color="auto"/>
      </w:divBdr>
    </w:div>
    <w:div w:id="724914272">
      <w:bodyDiv w:val="1"/>
      <w:marLeft w:val="0"/>
      <w:marRight w:val="0"/>
      <w:marTop w:val="0"/>
      <w:marBottom w:val="0"/>
      <w:divBdr>
        <w:top w:val="none" w:sz="0" w:space="0" w:color="auto"/>
        <w:left w:val="none" w:sz="0" w:space="0" w:color="auto"/>
        <w:bottom w:val="none" w:sz="0" w:space="0" w:color="auto"/>
        <w:right w:val="none" w:sz="0" w:space="0" w:color="auto"/>
      </w:divBdr>
    </w:div>
    <w:div w:id="724984722">
      <w:bodyDiv w:val="1"/>
      <w:marLeft w:val="0"/>
      <w:marRight w:val="0"/>
      <w:marTop w:val="0"/>
      <w:marBottom w:val="0"/>
      <w:divBdr>
        <w:top w:val="none" w:sz="0" w:space="0" w:color="auto"/>
        <w:left w:val="none" w:sz="0" w:space="0" w:color="auto"/>
        <w:bottom w:val="none" w:sz="0" w:space="0" w:color="auto"/>
        <w:right w:val="none" w:sz="0" w:space="0" w:color="auto"/>
      </w:divBdr>
    </w:div>
    <w:div w:id="724986118">
      <w:bodyDiv w:val="1"/>
      <w:marLeft w:val="0"/>
      <w:marRight w:val="0"/>
      <w:marTop w:val="0"/>
      <w:marBottom w:val="0"/>
      <w:divBdr>
        <w:top w:val="none" w:sz="0" w:space="0" w:color="auto"/>
        <w:left w:val="none" w:sz="0" w:space="0" w:color="auto"/>
        <w:bottom w:val="none" w:sz="0" w:space="0" w:color="auto"/>
        <w:right w:val="none" w:sz="0" w:space="0" w:color="auto"/>
      </w:divBdr>
    </w:div>
    <w:div w:id="724986261">
      <w:bodyDiv w:val="1"/>
      <w:marLeft w:val="0"/>
      <w:marRight w:val="0"/>
      <w:marTop w:val="0"/>
      <w:marBottom w:val="0"/>
      <w:divBdr>
        <w:top w:val="none" w:sz="0" w:space="0" w:color="auto"/>
        <w:left w:val="none" w:sz="0" w:space="0" w:color="auto"/>
        <w:bottom w:val="none" w:sz="0" w:space="0" w:color="auto"/>
        <w:right w:val="none" w:sz="0" w:space="0" w:color="auto"/>
      </w:divBdr>
    </w:div>
    <w:div w:id="725252342">
      <w:bodyDiv w:val="1"/>
      <w:marLeft w:val="0"/>
      <w:marRight w:val="0"/>
      <w:marTop w:val="0"/>
      <w:marBottom w:val="0"/>
      <w:divBdr>
        <w:top w:val="none" w:sz="0" w:space="0" w:color="auto"/>
        <w:left w:val="none" w:sz="0" w:space="0" w:color="auto"/>
        <w:bottom w:val="none" w:sz="0" w:space="0" w:color="auto"/>
        <w:right w:val="none" w:sz="0" w:space="0" w:color="auto"/>
      </w:divBdr>
    </w:div>
    <w:div w:id="725304491">
      <w:bodyDiv w:val="1"/>
      <w:marLeft w:val="0"/>
      <w:marRight w:val="0"/>
      <w:marTop w:val="0"/>
      <w:marBottom w:val="0"/>
      <w:divBdr>
        <w:top w:val="none" w:sz="0" w:space="0" w:color="auto"/>
        <w:left w:val="none" w:sz="0" w:space="0" w:color="auto"/>
        <w:bottom w:val="none" w:sz="0" w:space="0" w:color="auto"/>
        <w:right w:val="none" w:sz="0" w:space="0" w:color="auto"/>
      </w:divBdr>
    </w:div>
    <w:div w:id="725496989">
      <w:bodyDiv w:val="1"/>
      <w:marLeft w:val="0"/>
      <w:marRight w:val="0"/>
      <w:marTop w:val="0"/>
      <w:marBottom w:val="0"/>
      <w:divBdr>
        <w:top w:val="none" w:sz="0" w:space="0" w:color="auto"/>
        <w:left w:val="none" w:sz="0" w:space="0" w:color="auto"/>
        <w:bottom w:val="none" w:sz="0" w:space="0" w:color="auto"/>
        <w:right w:val="none" w:sz="0" w:space="0" w:color="auto"/>
      </w:divBdr>
    </w:div>
    <w:div w:id="725568274">
      <w:bodyDiv w:val="1"/>
      <w:marLeft w:val="0"/>
      <w:marRight w:val="0"/>
      <w:marTop w:val="0"/>
      <w:marBottom w:val="0"/>
      <w:divBdr>
        <w:top w:val="none" w:sz="0" w:space="0" w:color="auto"/>
        <w:left w:val="none" w:sz="0" w:space="0" w:color="auto"/>
        <w:bottom w:val="none" w:sz="0" w:space="0" w:color="auto"/>
        <w:right w:val="none" w:sz="0" w:space="0" w:color="auto"/>
      </w:divBdr>
    </w:div>
    <w:div w:id="725569222">
      <w:bodyDiv w:val="1"/>
      <w:marLeft w:val="0"/>
      <w:marRight w:val="0"/>
      <w:marTop w:val="0"/>
      <w:marBottom w:val="0"/>
      <w:divBdr>
        <w:top w:val="none" w:sz="0" w:space="0" w:color="auto"/>
        <w:left w:val="none" w:sz="0" w:space="0" w:color="auto"/>
        <w:bottom w:val="none" w:sz="0" w:space="0" w:color="auto"/>
        <w:right w:val="none" w:sz="0" w:space="0" w:color="auto"/>
      </w:divBdr>
    </w:div>
    <w:div w:id="725640670">
      <w:bodyDiv w:val="1"/>
      <w:marLeft w:val="0"/>
      <w:marRight w:val="0"/>
      <w:marTop w:val="0"/>
      <w:marBottom w:val="0"/>
      <w:divBdr>
        <w:top w:val="none" w:sz="0" w:space="0" w:color="auto"/>
        <w:left w:val="none" w:sz="0" w:space="0" w:color="auto"/>
        <w:bottom w:val="none" w:sz="0" w:space="0" w:color="auto"/>
        <w:right w:val="none" w:sz="0" w:space="0" w:color="auto"/>
      </w:divBdr>
    </w:div>
    <w:div w:id="725642407">
      <w:bodyDiv w:val="1"/>
      <w:marLeft w:val="0"/>
      <w:marRight w:val="0"/>
      <w:marTop w:val="0"/>
      <w:marBottom w:val="0"/>
      <w:divBdr>
        <w:top w:val="none" w:sz="0" w:space="0" w:color="auto"/>
        <w:left w:val="none" w:sz="0" w:space="0" w:color="auto"/>
        <w:bottom w:val="none" w:sz="0" w:space="0" w:color="auto"/>
        <w:right w:val="none" w:sz="0" w:space="0" w:color="auto"/>
      </w:divBdr>
    </w:div>
    <w:div w:id="725645004">
      <w:bodyDiv w:val="1"/>
      <w:marLeft w:val="0"/>
      <w:marRight w:val="0"/>
      <w:marTop w:val="0"/>
      <w:marBottom w:val="0"/>
      <w:divBdr>
        <w:top w:val="none" w:sz="0" w:space="0" w:color="auto"/>
        <w:left w:val="none" w:sz="0" w:space="0" w:color="auto"/>
        <w:bottom w:val="none" w:sz="0" w:space="0" w:color="auto"/>
        <w:right w:val="none" w:sz="0" w:space="0" w:color="auto"/>
      </w:divBdr>
    </w:div>
    <w:div w:id="725757896">
      <w:bodyDiv w:val="1"/>
      <w:marLeft w:val="0"/>
      <w:marRight w:val="0"/>
      <w:marTop w:val="0"/>
      <w:marBottom w:val="0"/>
      <w:divBdr>
        <w:top w:val="none" w:sz="0" w:space="0" w:color="auto"/>
        <w:left w:val="none" w:sz="0" w:space="0" w:color="auto"/>
        <w:bottom w:val="none" w:sz="0" w:space="0" w:color="auto"/>
        <w:right w:val="none" w:sz="0" w:space="0" w:color="auto"/>
      </w:divBdr>
    </w:div>
    <w:div w:id="725761821">
      <w:bodyDiv w:val="1"/>
      <w:marLeft w:val="0"/>
      <w:marRight w:val="0"/>
      <w:marTop w:val="0"/>
      <w:marBottom w:val="0"/>
      <w:divBdr>
        <w:top w:val="none" w:sz="0" w:space="0" w:color="auto"/>
        <w:left w:val="none" w:sz="0" w:space="0" w:color="auto"/>
        <w:bottom w:val="none" w:sz="0" w:space="0" w:color="auto"/>
        <w:right w:val="none" w:sz="0" w:space="0" w:color="auto"/>
      </w:divBdr>
    </w:div>
    <w:div w:id="725764268">
      <w:bodyDiv w:val="1"/>
      <w:marLeft w:val="0"/>
      <w:marRight w:val="0"/>
      <w:marTop w:val="0"/>
      <w:marBottom w:val="0"/>
      <w:divBdr>
        <w:top w:val="none" w:sz="0" w:space="0" w:color="auto"/>
        <w:left w:val="none" w:sz="0" w:space="0" w:color="auto"/>
        <w:bottom w:val="none" w:sz="0" w:space="0" w:color="auto"/>
        <w:right w:val="none" w:sz="0" w:space="0" w:color="auto"/>
      </w:divBdr>
    </w:div>
    <w:div w:id="725883045">
      <w:bodyDiv w:val="1"/>
      <w:marLeft w:val="0"/>
      <w:marRight w:val="0"/>
      <w:marTop w:val="0"/>
      <w:marBottom w:val="0"/>
      <w:divBdr>
        <w:top w:val="none" w:sz="0" w:space="0" w:color="auto"/>
        <w:left w:val="none" w:sz="0" w:space="0" w:color="auto"/>
        <w:bottom w:val="none" w:sz="0" w:space="0" w:color="auto"/>
        <w:right w:val="none" w:sz="0" w:space="0" w:color="auto"/>
      </w:divBdr>
    </w:div>
    <w:div w:id="725958291">
      <w:bodyDiv w:val="1"/>
      <w:marLeft w:val="0"/>
      <w:marRight w:val="0"/>
      <w:marTop w:val="0"/>
      <w:marBottom w:val="0"/>
      <w:divBdr>
        <w:top w:val="none" w:sz="0" w:space="0" w:color="auto"/>
        <w:left w:val="none" w:sz="0" w:space="0" w:color="auto"/>
        <w:bottom w:val="none" w:sz="0" w:space="0" w:color="auto"/>
        <w:right w:val="none" w:sz="0" w:space="0" w:color="auto"/>
      </w:divBdr>
    </w:div>
    <w:div w:id="726150630">
      <w:bodyDiv w:val="1"/>
      <w:marLeft w:val="0"/>
      <w:marRight w:val="0"/>
      <w:marTop w:val="0"/>
      <w:marBottom w:val="0"/>
      <w:divBdr>
        <w:top w:val="none" w:sz="0" w:space="0" w:color="auto"/>
        <w:left w:val="none" w:sz="0" w:space="0" w:color="auto"/>
        <w:bottom w:val="none" w:sz="0" w:space="0" w:color="auto"/>
        <w:right w:val="none" w:sz="0" w:space="0" w:color="auto"/>
      </w:divBdr>
    </w:div>
    <w:div w:id="726223334">
      <w:bodyDiv w:val="1"/>
      <w:marLeft w:val="0"/>
      <w:marRight w:val="0"/>
      <w:marTop w:val="0"/>
      <w:marBottom w:val="0"/>
      <w:divBdr>
        <w:top w:val="none" w:sz="0" w:space="0" w:color="auto"/>
        <w:left w:val="none" w:sz="0" w:space="0" w:color="auto"/>
        <w:bottom w:val="none" w:sz="0" w:space="0" w:color="auto"/>
        <w:right w:val="none" w:sz="0" w:space="0" w:color="auto"/>
      </w:divBdr>
    </w:div>
    <w:div w:id="726298671">
      <w:bodyDiv w:val="1"/>
      <w:marLeft w:val="0"/>
      <w:marRight w:val="0"/>
      <w:marTop w:val="0"/>
      <w:marBottom w:val="0"/>
      <w:divBdr>
        <w:top w:val="none" w:sz="0" w:space="0" w:color="auto"/>
        <w:left w:val="none" w:sz="0" w:space="0" w:color="auto"/>
        <w:bottom w:val="none" w:sz="0" w:space="0" w:color="auto"/>
        <w:right w:val="none" w:sz="0" w:space="0" w:color="auto"/>
      </w:divBdr>
    </w:div>
    <w:div w:id="726338588">
      <w:bodyDiv w:val="1"/>
      <w:marLeft w:val="0"/>
      <w:marRight w:val="0"/>
      <w:marTop w:val="0"/>
      <w:marBottom w:val="0"/>
      <w:divBdr>
        <w:top w:val="none" w:sz="0" w:space="0" w:color="auto"/>
        <w:left w:val="none" w:sz="0" w:space="0" w:color="auto"/>
        <w:bottom w:val="none" w:sz="0" w:space="0" w:color="auto"/>
        <w:right w:val="none" w:sz="0" w:space="0" w:color="auto"/>
      </w:divBdr>
    </w:div>
    <w:div w:id="726345294">
      <w:bodyDiv w:val="1"/>
      <w:marLeft w:val="0"/>
      <w:marRight w:val="0"/>
      <w:marTop w:val="0"/>
      <w:marBottom w:val="0"/>
      <w:divBdr>
        <w:top w:val="none" w:sz="0" w:space="0" w:color="auto"/>
        <w:left w:val="none" w:sz="0" w:space="0" w:color="auto"/>
        <w:bottom w:val="none" w:sz="0" w:space="0" w:color="auto"/>
        <w:right w:val="none" w:sz="0" w:space="0" w:color="auto"/>
      </w:divBdr>
    </w:div>
    <w:div w:id="726538582">
      <w:bodyDiv w:val="1"/>
      <w:marLeft w:val="0"/>
      <w:marRight w:val="0"/>
      <w:marTop w:val="0"/>
      <w:marBottom w:val="0"/>
      <w:divBdr>
        <w:top w:val="none" w:sz="0" w:space="0" w:color="auto"/>
        <w:left w:val="none" w:sz="0" w:space="0" w:color="auto"/>
        <w:bottom w:val="none" w:sz="0" w:space="0" w:color="auto"/>
        <w:right w:val="none" w:sz="0" w:space="0" w:color="auto"/>
      </w:divBdr>
    </w:div>
    <w:div w:id="726607556">
      <w:bodyDiv w:val="1"/>
      <w:marLeft w:val="0"/>
      <w:marRight w:val="0"/>
      <w:marTop w:val="0"/>
      <w:marBottom w:val="0"/>
      <w:divBdr>
        <w:top w:val="none" w:sz="0" w:space="0" w:color="auto"/>
        <w:left w:val="none" w:sz="0" w:space="0" w:color="auto"/>
        <w:bottom w:val="none" w:sz="0" w:space="0" w:color="auto"/>
        <w:right w:val="none" w:sz="0" w:space="0" w:color="auto"/>
      </w:divBdr>
    </w:div>
    <w:div w:id="726609556">
      <w:bodyDiv w:val="1"/>
      <w:marLeft w:val="0"/>
      <w:marRight w:val="0"/>
      <w:marTop w:val="0"/>
      <w:marBottom w:val="0"/>
      <w:divBdr>
        <w:top w:val="none" w:sz="0" w:space="0" w:color="auto"/>
        <w:left w:val="none" w:sz="0" w:space="0" w:color="auto"/>
        <w:bottom w:val="none" w:sz="0" w:space="0" w:color="auto"/>
        <w:right w:val="none" w:sz="0" w:space="0" w:color="auto"/>
      </w:divBdr>
    </w:div>
    <w:div w:id="726613148">
      <w:bodyDiv w:val="1"/>
      <w:marLeft w:val="0"/>
      <w:marRight w:val="0"/>
      <w:marTop w:val="0"/>
      <w:marBottom w:val="0"/>
      <w:divBdr>
        <w:top w:val="none" w:sz="0" w:space="0" w:color="auto"/>
        <w:left w:val="none" w:sz="0" w:space="0" w:color="auto"/>
        <w:bottom w:val="none" w:sz="0" w:space="0" w:color="auto"/>
        <w:right w:val="none" w:sz="0" w:space="0" w:color="auto"/>
      </w:divBdr>
    </w:div>
    <w:div w:id="726681805">
      <w:bodyDiv w:val="1"/>
      <w:marLeft w:val="0"/>
      <w:marRight w:val="0"/>
      <w:marTop w:val="0"/>
      <w:marBottom w:val="0"/>
      <w:divBdr>
        <w:top w:val="none" w:sz="0" w:space="0" w:color="auto"/>
        <w:left w:val="none" w:sz="0" w:space="0" w:color="auto"/>
        <w:bottom w:val="none" w:sz="0" w:space="0" w:color="auto"/>
        <w:right w:val="none" w:sz="0" w:space="0" w:color="auto"/>
      </w:divBdr>
    </w:div>
    <w:div w:id="726731775">
      <w:bodyDiv w:val="1"/>
      <w:marLeft w:val="0"/>
      <w:marRight w:val="0"/>
      <w:marTop w:val="0"/>
      <w:marBottom w:val="0"/>
      <w:divBdr>
        <w:top w:val="none" w:sz="0" w:space="0" w:color="auto"/>
        <w:left w:val="none" w:sz="0" w:space="0" w:color="auto"/>
        <w:bottom w:val="none" w:sz="0" w:space="0" w:color="auto"/>
        <w:right w:val="none" w:sz="0" w:space="0" w:color="auto"/>
      </w:divBdr>
    </w:div>
    <w:div w:id="726759232">
      <w:bodyDiv w:val="1"/>
      <w:marLeft w:val="0"/>
      <w:marRight w:val="0"/>
      <w:marTop w:val="0"/>
      <w:marBottom w:val="0"/>
      <w:divBdr>
        <w:top w:val="none" w:sz="0" w:space="0" w:color="auto"/>
        <w:left w:val="none" w:sz="0" w:space="0" w:color="auto"/>
        <w:bottom w:val="none" w:sz="0" w:space="0" w:color="auto"/>
        <w:right w:val="none" w:sz="0" w:space="0" w:color="auto"/>
      </w:divBdr>
    </w:div>
    <w:div w:id="726804926">
      <w:bodyDiv w:val="1"/>
      <w:marLeft w:val="0"/>
      <w:marRight w:val="0"/>
      <w:marTop w:val="0"/>
      <w:marBottom w:val="0"/>
      <w:divBdr>
        <w:top w:val="none" w:sz="0" w:space="0" w:color="auto"/>
        <w:left w:val="none" w:sz="0" w:space="0" w:color="auto"/>
        <w:bottom w:val="none" w:sz="0" w:space="0" w:color="auto"/>
        <w:right w:val="none" w:sz="0" w:space="0" w:color="auto"/>
      </w:divBdr>
    </w:div>
    <w:div w:id="726807740">
      <w:bodyDiv w:val="1"/>
      <w:marLeft w:val="0"/>
      <w:marRight w:val="0"/>
      <w:marTop w:val="0"/>
      <w:marBottom w:val="0"/>
      <w:divBdr>
        <w:top w:val="none" w:sz="0" w:space="0" w:color="auto"/>
        <w:left w:val="none" w:sz="0" w:space="0" w:color="auto"/>
        <w:bottom w:val="none" w:sz="0" w:space="0" w:color="auto"/>
        <w:right w:val="none" w:sz="0" w:space="0" w:color="auto"/>
      </w:divBdr>
    </w:div>
    <w:div w:id="727069752">
      <w:bodyDiv w:val="1"/>
      <w:marLeft w:val="0"/>
      <w:marRight w:val="0"/>
      <w:marTop w:val="0"/>
      <w:marBottom w:val="0"/>
      <w:divBdr>
        <w:top w:val="none" w:sz="0" w:space="0" w:color="auto"/>
        <w:left w:val="none" w:sz="0" w:space="0" w:color="auto"/>
        <w:bottom w:val="none" w:sz="0" w:space="0" w:color="auto"/>
        <w:right w:val="none" w:sz="0" w:space="0" w:color="auto"/>
      </w:divBdr>
    </w:div>
    <w:div w:id="727072199">
      <w:bodyDiv w:val="1"/>
      <w:marLeft w:val="0"/>
      <w:marRight w:val="0"/>
      <w:marTop w:val="0"/>
      <w:marBottom w:val="0"/>
      <w:divBdr>
        <w:top w:val="none" w:sz="0" w:space="0" w:color="auto"/>
        <w:left w:val="none" w:sz="0" w:space="0" w:color="auto"/>
        <w:bottom w:val="none" w:sz="0" w:space="0" w:color="auto"/>
        <w:right w:val="none" w:sz="0" w:space="0" w:color="auto"/>
      </w:divBdr>
    </w:div>
    <w:div w:id="727219078">
      <w:bodyDiv w:val="1"/>
      <w:marLeft w:val="0"/>
      <w:marRight w:val="0"/>
      <w:marTop w:val="0"/>
      <w:marBottom w:val="0"/>
      <w:divBdr>
        <w:top w:val="none" w:sz="0" w:space="0" w:color="auto"/>
        <w:left w:val="none" w:sz="0" w:space="0" w:color="auto"/>
        <w:bottom w:val="none" w:sz="0" w:space="0" w:color="auto"/>
        <w:right w:val="none" w:sz="0" w:space="0" w:color="auto"/>
      </w:divBdr>
    </w:div>
    <w:div w:id="727384650">
      <w:bodyDiv w:val="1"/>
      <w:marLeft w:val="0"/>
      <w:marRight w:val="0"/>
      <w:marTop w:val="0"/>
      <w:marBottom w:val="0"/>
      <w:divBdr>
        <w:top w:val="none" w:sz="0" w:space="0" w:color="auto"/>
        <w:left w:val="none" w:sz="0" w:space="0" w:color="auto"/>
        <w:bottom w:val="none" w:sz="0" w:space="0" w:color="auto"/>
        <w:right w:val="none" w:sz="0" w:space="0" w:color="auto"/>
      </w:divBdr>
    </w:div>
    <w:div w:id="727534474">
      <w:bodyDiv w:val="1"/>
      <w:marLeft w:val="0"/>
      <w:marRight w:val="0"/>
      <w:marTop w:val="0"/>
      <w:marBottom w:val="0"/>
      <w:divBdr>
        <w:top w:val="none" w:sz="0" w:space="0" w:color="auto"/>
        <w:left w:val="none" w:sz="0" w:space="0" w:color="auto"/>
        <w:bottom w:val="none" w:sz="0" w:space="0" w:color="auto"/>
        <w:right w:val="none" w:sz="0" w:space="0" w:color="auto"/>
      </w:divBdr>
    </w:div>
    <w:div w:id="727605452">
      <w:bodyDiv w:val="1"/>
      <w:marLeft w:val="0"/>
      <w:marRight w:val="0"/>
      <w:marTop w:val="0"/>
      <w:marBottom w:val="0"/>
      <w:divBdr>
        <w:top w:val="none" w:sz="0" w:space="0" w:color="auto"/>
        <w:left w:val="none" w:sz="0" w:space="0" w:color="auto"/>
        <w:bottom w:val="none" w:sz="0" w:space="0" w:color="auto"/>
        <w:right w:val="none" w:sz="0" w:space="0" w:color="auto"/>
      </w:divBdr>
    </w:div>
    <w:div w:id="727606279">
      <w:bodyDiv w:val="1"/>
      <w:marLeft w:val="0"/>
      <w:marRight w:val="0"/>
      <w:marTop w:val="0"/>
      <w:marBottom w:val="0"/>
      <w:divBdr>
        <w:top w:val="none" w:sz="0" w:space="0" w:color="auto"/>
        <w:left w:val="none" w:sz="0" w:space="0" w:color="auto"/>
        <w:bottom w:val="none" w:sz="0" w:space="0" w:color="auto"/>
        <w:right w:val="none" w:sz="0" w:space="0" w:color="auto"/>
      </w:divBdr>
    </w:div>
    <w:div w:id="727608232">
      <w:bodyDiv w:val="1"/>
      <w:marLeft w:val="0"/>
      <w:marRight w:val="0"/>
      <w:marTop w:val="0"/>
      <w:marBottom w:val="0"/>
      <w:divBdr>
        <w:top w:val="none" w:sz="0" w:space="0" w:color="auto"/>
        <w:left w:val="none" w:sz="0" w:space="0" w:color="auto"/>
        <w:bottom w:val="none" w:sz="0" w:space="0" w:color="auto"/>
        <w:right w:val="none" w:sz="0" w:space="0" w:color="auto"/>
      </w:divBdr>
    </w:div>
    <w:div w:id="727611597">
      <w:bodyDiv w:val="1"/>
      <w:marLeft w:val="0"/>
      <w:marRight w:val="0"/>
      <w:marTop w:val="0"/>
      <w:marBottom w:val="0"/>
      <w:divBdr>
        <w:top w:val="none" w:sz="0" w:space="0" w:color="auto"/>
        <w:left w:val="none" w:sz="0" w:space="0" w:color="auto"/>
        <w:bottom w:val="none" w:sz="0" w:space="0" w:color="auto"/>
        <w:right w:val="none" w:sz="0" w:space="0" w:color="auto"/>
      </w:divBdr>
    </w:div>
    <w:div w:id="727653026">
      <w:bodyDiv w:val="1"/>
      <w:marLeft w:val="0"/>
      <w:marRight w:val="0"/>
      <w:marTop w:val="0"/>
      <w:marBottom w:val="0"/>
      <w:divBdr>
        <w:top w:val="none" w:sz="0" w:space="0" w:color="auto"/>
        <w:left w:val="none" w:sz="0" w:space="0" w:color="auto"/>
        <w:bottom w:val="none" w:sz="0" w:space="0" w:color="auto"/>
        <w:right w:val="none" w:sz="0" w:space="0" w:color="auto"/>
      </w:divBdr>
    </w:div>
    <w:div w:id="727724311">
      <w:bodyDiv w:val="1"/>
      <w:marLeft w:val="0"/>
      <w:marRight w:val="0"/>
      <w:marTop w:val="0"/>
      <w:marBottom w:val="0"/>
      <w:divBdr>
        <w:top w:val="none" w:sz="0" w:space="0" w:color="auto"/>
        <w:left w:val="none" w:sz="0" w:space="0" w:color="auto"/>
        <w:bottom w:val="none" w:sz="0" w:space="0" w:color="auto"/>
        <w:right w:val="none" w:sz="0" w:space="0" w:color="auto"/>
      </w:divBdr>
    </w:div>
    <w:div w:id="727730826">
      <w:bodyDiv w:val="1"/>
      <w:marLeft w:val="0"/>
      <w:marRight w:val="0"/>
      <w:marTop w:val="0"/>
      <w:marBottom w:val="0"/>
      <w:divBdr>
        <w:top w:val="none" w:sz="0" w:space="0" w:color="auto"/>
        <w:left w:val="none" w:sz="0" w:space="0" w:color="auto"/>
        <w:bottom w:val="none" w:sz="0" w:space="0" w:color="auto"/>
        <w:right w:val="none" w:sz="0" w:space="0" w:color="auto"/>
      </w:divBdr>
    </w:div>
    <w:div w:id="727799448">
      <w:bodyDiv w:val="1"/>
      <w:marLeft w:val="0"/>
      <w:marRight w:val="0"/>
      <w:marTop w:val="0"/>
      <w:marBottom w:val="0"/>
      <w:divBdr>
        <w:top w:val="none" w:sz="0" w:space="0" w:color="auto"/>
        <w:left w:val="none" w:sz="0" w:space="0" w:color="auto"/>
        <w:bottom w:val="none" w:sz="0" w:space="0" w:color="auto"/>
        <w:right w:val="none" w:sz="0" w:space="0" w:color="auto"/>
      </w:divBdr>
    </w:div>
    <w:div w:id="727804374">
      <w:bodyDiv w:val="1"/>
      <w:marLeft w:val="0"/>
      <w:marRight w:val="0"/>
      <w:marTop w:val="0"/>
      <w:marBottom w:val="0"/>
      <w:divBdr>
        <w:top w:val="none" w:sz="0" w:space="0" w:color="auto"/>
        <w:left w:val="none" w:sz="0" w:space="0" w:color="auto"/>
        <w:bottom w:val="none" w:sz="0" w:space="0" w:color="auto"/>
        <w:right w:val="none" w:sz="0" w:space="0" w:color="auto"/>
      </w:divBdr>
    </w:div>
    <w:div w:id="727995482">
      <w:bodyDiv w:val="1"/>
      <w:marLeft w:val="0"/>
      <w:marRight w:val="0"/>
      <w:marTop w:val="0"/>
      <w:marBottom w:val="0"/>
      <w:divBdr>
        <w:top w:val="none" w:sz="0" w:space="0" w:color="auto"/>
        <w:left w:val="none" w:sz="0" w:space="0" w:color="auto"/>
        <w:bottom w:val="none" w:sz="0" w:space="0" w:color="auto"/>
        <w:right w:val="none" w:sz="0" w:space="0" w:color="auto"/>
      </w:divBdr>
    </w:div>
    <w:div w:id="727997646">
      <w:bodyDiv w:val="1"/>
      <w:marLeft w:val="0"/>
      <w:marRight w:val="0"/>
      <w:marTop w:val="0"/>
      <w:marBottom w:val="0"/>
      <w:divBdr>
        <w:top w:val="none" w:sz="0" w:space="0" w:color="auto"/>
        <w:left w:val="none" w:sz="0" w:space="0" w:color="auto"/>
        <w:bottom w:val="none" w:sz="0" w:space="0" w:color="auto"/>
        <w:right w:val="none" w:sz="0" w:space="0" w:color="auto"/>
      </w:divBdr>
    </w:div>
    <w:div w:id="728114009">
      <w:bodyDiv w:val="1"/>
      <w:marLeft w:val="0"/>
      <w:marRight w:val="0"/>
      <w:marTop w:val="0"/>
      <w:marBottom w:val="0"/>
      <w:divBdr>
        <w:top w:val="none" w:sz="0" w:space="0" w:color="auto"/>
        <w:left w:val="none" w:sz="0" w:space="0" w:color="auto"/>
        <w:bottom w:val="none" w:sz="0" w:space="0" w:color="auto"/>
        <w:right w:val="none" w:sz="0" w:space="0" w:color="auto"/>
      </w:divBdr>
    </w:div>
    <w:div w:id="728306605">
      <w:bodyDiv w:val="1"/>
      <w:marLeft w:val="0"/>
      <w:marRight w:val="0"/>
      <w:marTop w:val="0"/>
      <w:marBottom w:val="0"/>
      <w:divBdr>
        <w:top w:val="none" w:sz="0" w:space="0" w:color="auto"/>
        <w:left w:val="none" w:sz="0" w:space="0" w:color="auto"/>
        <w:bottom w:val="none" w:sz="0" w:space="0" w:color="auto"/>
        <w:right w:val="none" w:sz="0" w:space="0" w:color="auto"/>
      </w:divBdr>
    </w:div>
    <w:div w:id="728306696">
      <w:bodyDiv w:val="1"/>
      <w:marLeft w:val="0"/>
      <w:marRight w:val="0"/>
      <w:marTop w:val="0"/>
      <w:marBottom w:val="0"/>
      <w:divBdr>
        <w:top w:val="none" w:sz="0" w:space="0" w:color="auto"/>
        <w:left w:val="none" w:sz="0" w:space="0" w:color="auto"/>
        <w:bottom w:val="none" w:sz="0" w:space="0" w:color="auto"/>
        <w:right w:val="none" w:sz="0" w:space="0" w:color="auto"/>
      </w:divBdr>
    </w:div>
    <w:div w:id="728307469">
      <w:bodyDiv w:val="1"/>
      <w:marLeft w:val="0"/>
      <w:marRight w:val="0"/>
      <w:marTop w:val="0"/>
      <w:marBottom w:val="0"/>
      <w:divBdr>
        <w:top w:val="none" w:sz="0" w:space="0" w:color="auto"/>
        <w:left w:val="none" w:sz="0" w:space="0" w:color="auto"/>
        <w:bottom w:val="none" w:sz="0" w:space="0" w:color="auto"/>
        <w:right w:val="none" w:sz="0" w:space="0" w:color="auto"/>
      </w:divBdr>
    </w:div>
    <w:div w:id="728378944">
      <w:bodyDiv w:val="1"/>
      <w:marLeft w:val="0"/>
      <w:marRight w:val="0"/>
      <w:marTop w:val="0"/>
      <w:marBottom w:val="0"/>
      <w:divBdr>
        <w:top w:val="none" w:sz="0" w:space="0" w:color="auto"/>
        <w:left w:val="none" w:sz="0" w:space="0" w:color="auto"/>
        <w:bottom w:val="none" w:sz="0" w:space="0" w:color="auto"/>
        <w:right w:val="none" w:sz="0" w:space="0" w:color="auto"/>
      </w:divBdr>
    </w:div>
    <w:div w:id="728456443">
      <w:bodyDiv w:val="1"/>
      <w:marLeft w:val="0"/>
      <w:marRight w:val="0"/>
      <w:marTop w:val="0"/>
      <w:marBottom w:val="0"/>
      <w:divBdr>
        <w:top w:val="none" w:sz="0" w:space="0" w:color="auto"/>
        <w:left w:val="none" w:sz="0" w:space="0" w:color="auto"/>
        <w:bottom w:val="none" w:sz="0" w:space="0" w:color="auto"/>
        <w:right w:val="none" w:sz="0" w:space="0" w:color="auto"/>
      </w:divBdr>
    </w:div>
    <w:div w:id="728529612">
      <w:bodyDiv w:val="1"/>
      <w:marLeft w:val="0"/>
      <w:marRight w:val="0"/>
      <w:marTop w:val="0"/>
      <w:marBottom w:val="0"/>
      <w:divBdr>
        <w:top w:val="none" w:sz="0" w:space="0" w:color="auto"/>
        <w:left w:val="none" w:sz="0" w:space="0" w:color="auto"/>
        <w:bottom w:val="none" w:sz="0" w:space="0" w:color="auto"/>
        <w:right w:val="none" w:sz="0" w:space="0" w:color="auto"/>
      </w:divBdr>
    </w:div>
    <w:div w:id="728572123">
      <w:bodyDiv w:val="1"/>
      <w:marLeft w:val="0"/>
      <w:marRight w:val="0"/>
      <w:marTop w:val="0"/>
      <w:marBottom w:val="0"/>
      <w:divBdr>
        <w:top w:val="none" w:sz="0" w:space="0" w:color="auto"/>
        <w:left w:val="none" w:sz="0" w:space="0" w:color="auto"/>
        <w:bottom w:val="none" w:sz="0" w:space="0" w:color="auto"/>
        <w:right w:val="none" w:sz="0" w:space="0" w:color="auto"/>
      </w:divBdr>
    </w:div>
    <w:div w:id="728648476">
      <w:bodyDiv w:val="1"/>
      <w:marLeft w:val="0"/>
      <w:marRight w:val="0"/>
      <w:marTop w:val="0"/>
      <w:marBottom w:val="0"/>
      <w:divBdr>
        <w:top w:val="none" w:sz="0" w:space="0" w:color="auto"/>
        <w:left w:val="none" w:sz="0" w:space="0" w:color="auto"/>
        <w:bottom w:val="none" w:sz="0" w:space="0" w:color="auto"/>
        <w:right w:val="none" w:sz="0" w:space="0" w:color="auto"/>
      </w:divBdr>
    </w:div>
    <w:div w:id="728724110">
      <w:bodyDiv w:val="1"/>
      <w:marLeft w:val="0"/>
      <w:marRight w:val="0"/>
      <w:marTop w:val="0"/>
      <w:marBottom w:val="0"/>
      <w:divBdr>
        <w:top w:val="none" w:sz="0" w:space="0" w:color="auto"/>
        <w:left w:val="none" w:sz="0" w:space="0" w:color="auto"/>
        <w:bottom w:val="none" w:sz="0" w:space="0" w:color="auto"/>
        <w:right w:val="none" w:sz="0" w:space="0" w:color="auto"/>
      </w:divBdr>
    </w:div>
    <w:div w:id="728726728">
      <w:bodyDiv w:val="1"/>
      <w:marLeft w:val="0"/>
      <w:marRight w:val="0"/>
      <w:marTop w:val="0"/>
      <w:marBottom w:val="0"/>
      <w:divBdr>
        <w:top w:val="none" w:sz="0" w:space="0" w:color="auto"/>
        <w:left w:val="none" w:sz="0" w:space="0" w:color="auto"/>
        <w:bottom w:val="none" w:sz="0" w:space="0" w:color="auto"/>
        <w:right w:val="none" w:sz="0" w:space="0" w:color="auto"/>
      </w:divBdr>
    </w:div>
    <w:div w:id="728770791">
      <w:bodyDiv w:val="1"/>
      <w:marLeft w:val="0"/>
      <w:marRight w:val="0"/>
      <w:marTop w:val="0"/>
      <w:marBottom w:val="0"/>
      <w:divBdr>
        <w:top w:val="none" w:sz="0" w:space="0" w:color="auto"/>
        <w:left w:val="none" w:sz="0" w:space="0" w:color="auto"/>
        <w:bottom w:val="none" w:sz="0" w:space="0" w:color="auto"/>
        <w:right w:val="none" w:sz="0" w:space="0" w:color="auto"/>
      </w:divBdr>
    </w:div>
    <w:div w:id="728957745">
      <w:bodyDiv w:val="1"/>
      <w:marLeft w:val="0"/>
      <w:marRight w:val="0"/>
      <w:marTop w:val="0"/>
      <w:marBottom w:val="0"/>
      <w:divBdr>
        <w:top w:val="none" w:sz="0" w:space="0" w:color="auto"/>
        <w:left w:val="none" w:sz="0" w:space="0" w:color="auto"/>
        <w:bottom w:val="none" w:sz="0" w:space="0" w:color="auto"/>
        <w:right w:val="none" w:sz="0" w:space="0" w:color="auto"/>
      </w:divBdr>
    </w:div>
    <w:div w:id="728958995">
      <w:bodyDiv w:val="1"/>
      <w:marLeft w:val="0"/>
      <w:marRight w:val="0"/>
      <w:marTop w:val="0"/>
      <w:marBottom w:val="0"/>
      <w:divBdr>
        <w:top w:val="none" w:sz="0" w:space="0" w:color="auto"/>
        <w:left w:val="none" w:sz="0" w:space="0" w:color="auto"/>
        <w:bottom w:val="none" w:sz="0" w:space="0" w:color="auto"/>
        <w:right w:val="none" w:sz="0" w:space="0" w:color="auto"/>
      </w:divBdr>
    </w:div>
    <w:div w:id="728967033">
      <w:bodyDiv w:val="1"/>
      <w:marLeft w:val="0"/>
      <w:marRight w:val="0"/>
      <w:marTop w:val="0"/>
      <w:marBottom w:val="0"/>
      <w:divBdr>
        <w:top w:val="none" w:sz="0" w:space="0" w:color="auto"/>
        <w:left w:val="none" w:sz="0" w:space="0" w:color="auto"/>
        <w:bottom w:val="none" w:sz="0" w:space="0" w:color="auto"/>
        <w:right w:val="none" w:sz="0" w:space="0" w:color="auto"/>
      </w:divBdr>
    </w:div>
    <w:div w:id="729110344">
      <w:bodyDiv w:val="1"/>
      <w:marLeft w:val="0"/>
      <w:marRight w:val="0"/>
      <w:marTop w:val="0"/>
      <w:marBottom w:val="0"/>
      <w:divBdr>
        <w:top w:val="none" w:sz="0" w:space="0" w:color="auto"/>
        <w:left w:val="none" w:sz="0" w:space="0" w:color="auto"/>
        <w:bottom w:val="none" w:sz="0" w:space="0" w:color="auto"/>
        <w:right w:val="none" w:sz="0" w:space="0" w:color="auto"/>
      </w:divBdr>
    </w:div>
    <w:div w:id="729427843">
      <w:bodyDiv w:val="1"/>
      <w:marLeft w:val="0"/>
      <w:marRight w:val="0"/>
      <w:marTop w:val="0"/>
      <w:marBottom w:val="0"/>
      <w:divBdr>
        <w:top w:val="none" w:sz="0" w:space="0" w:color="auto"/>
        <w:left w:val="none" w:sz="0" w:space="0" w:color="auto"/>
        <w:bottom w:val="none" w:sz="0" w:space="0" w:color="auto"/>
        <w:right w:val="none" w:sz="0" w:space="0" w:color="auto"/>
      </w:divBdr>
    </w:div>
    <w:div w:id="729429418">
      <w:bodyDiv w:val="1"/>
      <w:marLeft w:val="0"/>
      <w:marRight w:val="0"/>
      <w:marTop w:val="0"/>
      <w:marBottom w:val="0"/>
      <w:divBdr>
        <w:top w:val="none" w:sz="0" w:space="0" w:color="auto"/>
        <w:left w:val="none" w:sz="0" w:space="0" w:color="auto"/>
        <w:bottom w:val="none" w:sz="0" w:space="0" w:color="auto"/>
        <w:right w:val="none" w:sz="0" w:space="0" w:color="auto"/>
      </w:divBdr>
    </w:div>
    <w:div w:id="729692572">
      <w:bodyDiv w:val="1"/>
      <w:marLeft w:val="0"/>
      <w:marRight w:val="0"/>
      <w:marTop w:val="0"/>
      <w:marBottom w:val="0"/>
      <w:divBdr>
        <w:top w:val="none" w:sz="0" w:space="0" w:color="auto"/>
        <w:left w:val="none" w:sz="0" w:space="0" w:color="auto"/>
        <w:bottom w:val="none" w:sz="0" w:space="0" w:color="auto"/>
        <w:right w:val="none" w:sz="0" w:space="0" w:color="auto"/>
      </w:divBdr>
    </w:div>
    <w:div w:id="729882821">
      <w:bodyDiv w:val="1"/>
      <w:marLeft w:val="0"/>
      <w:marRight w:val="0"/>
      <w:marTop w:val="0"/>
      <w:marBottom w:val="0"/>
      <w:divBdr>
        <w:top w:val="none" w:sz="0" w:space="0" w:color="auto"/>
        <w:left w:val="none" w:sz="0" w:space="0" w:color="auto"/>
        <w:bottom w:val="none" w:sz="0" w:space="0" w:color="auto"/>
        <w:right w:val="none" w:sz="0" w:space="0" w:color="auto"/>
      </w:divBdr>
    </w:div>
    <w:div w:id="729961144">
      <w:bodyDiv w:val="1"/>
      <w:marLeft w:val="0"/>
      <w:marRight w:val="0"/>
      <w:marTop w:val="0"/>
      <w:marBottom w:val="0"/>
      <w:divBdr>
        <w:top w:val="none" w:sz="0" w:space="0" w:color="auto"/>
        <w:left w:val="none" w:sz="0" w:space="0" w:color="auto"/>
        <w:bottom w:val="none" w:sz="0" w:space="0" w:color="auto"/>
        <w:right w:val="none" w:sz="0" w:space="0" w:color="auto"/>
      </w:divBdr>
    </w:div>
    <w:div w:id="730037181">
      <w:bodyDiv w:val="1"/>
      <w:marLeft w:val="0"/>
      <w:marRight w:val="0"/>
      <w:marTop w:val="0"/>
      <w:marBottom w:val="0"/>
      <w:divBdr>
        <w:top w:val="none" w:sz="0" w:space="0" w:color="auto"/>
        <w:left w:val="none" w:sz="0" w:space="0" w:color="auto"/>
        <w:bottom w:val="none" w:sz="0" w:space="0" w:color="auto"/>
        <w:right w:val="none" w:sz="0" w:space="0" w:color="auto"/>
      </w:divBdr>
    </w:div>
    <w:div w:id="730156808">
      <w:bodyDiv w:val="1"/>
      <w:marLeft w:val="0"/>
      <w:marRight w:val="0"/>
      <w:marTop w:val="0"/>
      <w:marBottom w:val="0"/>
      <w:divBdr>
        <w:top w:val="none" w:sz="0" w:space="0" w:color="auto"/>
        <w:left w:val="none" w:sz="0" w:space="0" w:color="auto"/>
        <w:bottom w:val="none" w:sz="0" w:space="0" w:color="auto"/>
        <w:right w:val="none" w:sz="0" w:space="0" w:color="auto"/>
      </w:divBdr>
    </w:div>
    <w:div w:id="730276701">
      <w:bodyDiv w:val="1"/>
      <w:marLeft w:val="0"/>
      <w:marRight w:val="0"/>
      <w:marTop w:val="0"/>
      <w:marBottom w:val="0"/>
      <w:divBdr>
        <w:top w:val="none" w:sz="0" w:space="0" w:color="auto"/>
        <w:left w:val="none" w:sz="0" w:space="0" w:color="auto"/>
        <w:bottom w:val="none" w:sz="0" w:space="0" w:color="auto"/>
        <w:right w:val="none" w:sz="0" w:space="0" w:color="auto"/>
      </w:divBdr>
    </w:div>
    <w:div w:id="730420979">
      <w:bodyDiv w:val="1"/>
      <w:marLeft w:val="0"/>
      <w:marRight w:val="0"/>
      <w:marTop w:val="0"/>
      <w:marBottom w:val="0"/>
      <w:divBdr>
        <w:top w:val="none" w:sz="0" w:space="0" w:color="auto"/>
        <w:left w:val="none" w:sz="0" w:space="0" w:color="auto"/>
        <w:bottom w:val="none" w:sz="0" w:space="0" w:color="auto"/>
        <w:right w:val="none" w:sz="0" w:space="0" w:color="auto"/>
      </w:divBdr>
    </w:div>
    <w:div w:id="730421698">
      <w:bodyDiv w:val="1"/>
      <w:marLeft w:val="0"/>
      <w:marRight w:val="0"/>
      <w:marTop w:val="0"/>
      <w:marBottom w:val="0"/>
      <w:divBdr>
        <w:top w:val="none" w:sz="0" w:space="0" w:color="auto"/>
        <w:left w:val="none" w:sz="0" w:space="0" w:color="auto"/>
        <w:bottom w:val="none" w:sz="0" w:space="0" w:color="auto"/>
        <w:right w:val="none" w:sz="0" w:space="0" w:color="auto"/>
      </w:divBdr>
    </w:div>
    <w:div w:id="730424761">
      <w:bodyDiv w:val="1"/>
      <w:marLeft w:val="0"/>
      <w:marRight w:val="0"/>
      <w:marTop w:val="0"/>
      <w:marBottom w:val="0"/>
      <w:divBdr>
        <w:top w:val="none" w:sz="0" w:space="0" w:color="auto"/>
        <w:left w:val="none" w:sz="0" w:space="0" w:color="auto"/>
        <w:bottom w:val="none" w:sz="0" w:space="0" w:color="auto"/>
        <w:right w:val="none" w:sz="0" w:space="0" w:color="auto"/>
      </w:divBdr>
    </w:div>
    <w:div w:id="730544031">
      <w:bodyDiv w:val="1"/>
      <w:marLeft w:val="0"/>
      <w:marRight w:val="0"/>
      <w:marTop w:val="0"/>
      <w:marBottom w:val="0"/>
      <w:divBdr>
        <w:top w:val="none" w:sz="0" w:space="0" w:color="auto"/>
        <w:left w:val="none" w:sz="0" w:space="0" w:color="auto"/>
        <w:bottom w:val="none" w:sz="0" w:space="0" w:color="auto"/>
        <w:right w:val="none" w:sz="0" w:space="0" w:color="auto"/>
      </w:divBdr>
    </w:div>
    <w:div w:id="730612393">
      <w:bodyDiv w:val="1"/>
      <w:marLeft w:val="0"/>
      <w:marRight w:val="0"/>
      <w:marTop w:val="0"/>
      <w:marBottom w:val="0"/>
      <w:divBdr>
        <w:top w:val="none" w:sz="0" w:space="0" w:color="auto"/>
        <w:left w:val="none" w:sz="0" w:space="0" w:color="auto"/>
        <w:bottom w:val="none" w:sz="0" w:space="0" w:color="auto"/>
        <w:right w:val="none" w:sz="0" w:space="0" w:color="auto"/>
      </w:divBdr>
    </w:div>
    <w:div w:id="730615486">
      <w:bodyDiv w:val="1"/>
      <w:marLeft w:val="0"/>
      <w:marRight w:val="0"/>
      <w:marTop w:val="0"/>
      <w:marBottom w:val="0"/>
      <w:divBdr>
        <w:top w:val="none" w:sz="0" w:space="0" w:color="auto"/>
        <w:left w:val="none" w:sz="0" w:space="0" w:color="auto"/>
        <w:bottom w:val="none" w:sz="0" w:space="0" w:color="auto"/>
        <w:right w:val="none" w:sz="0" w:space="0" w:color="auto"/>
      </w:divBdr>
    </w:div>
    <w:div w:id="730618772">
      <w:bodyDiv w:val="1"/>
      <w:marLeft w:val="0"/>
      <w:marRight w:val="0"/>
      <w:marTop w:val="0"/>
      <w:marBottom w:val="0"/>
      <w:divBdr>
        <w:top w:val="none" w:sz="0" w:space="0" w:color="auto"/>
        <w:left w:val="none" w:sz="0" w:space="0" w:color="auto"/>
        <w:bottom w:val="none" w:sz="0" w:space="0" w:color="auto"/>
        <w:right w:val="none" w:sz="0" w:space="0" w:color="auto"/>
      </w:divBdr>
    </w:div>
    <w:div w:id="730733919">
      <w:bodyDiv w:val="1"/>
      <w:marLeft w:val="0"/>
      <w:marRight w:val="0"/>
      <w:marTop w:val="0"/>
      <w:marBottom w:val="0"/>
      <w:divBdr>
        <w:top w:val="none" w:sz="0" w:space="0" w:color="auto"/>
        <w:left w:val="none" w:sz="0" w:space="0" w:color="auto"/>
        <w:bottom w:val="none" w:sz="0" w:space="0" w:color="auto"/>
        <w:right w:val="none" w:sz="0" w:space="0" w:color="auto"/>
      </w:divBdr>
    </w:div>
    <w:div w:id="730808369">
      <w:bodyDiv w:val="1"/>
      <w:marLeft w:val="0"/>
      <w:marRight w:val="0"/>
      <w:marTop w:val="0"/>
      <w:marBottom w:val="0"/>
      <w:divBdr>
        <w:top w:val="none" w:sz="0" w:space="0" w:color="auto"/>
        <w:left w:val="none" w:sz="0" w:space="0" w:color="auto"/>
        <w:bottom w:val="none" w:sz="0" w:space="0" w:color="auto"/>
        <w:right w:val="none" w:sz="0" w:space="0" w:color="auto"/>
      </w:divBdr>
    </w:div>
    <w:div w:id="730932023">
      <w:bodyDiv w:val="1"/>
      <w:marLeft w:val="0"/>
      <w:marRight w:val="0"/>
      <w:marTop w:val="0"/>
      <w:marBottom w:val="0"/>
      <w:divBdr>
        <w:top w:val="none" w:sz="0" w:space="0" w:color="auto"/>
        <w:left w:val="none" w:sz="0" w:space="0" w:color="auto"/>
        <w:bottom w:val="none" w:sz="0" w:space="0" w:color="auto"/>
        <w:right w:val="none" w:sz="0" w:space="0" w:color="auto"/>
      </w:divBdr>
    </w:div>
    <w:div w:id="731081434">
      <w:bodyDiv w:val="1"/>
      <w:marLeft w:val="0"/>
      <w:marRight w:val="0"/>
      <w:marTop w:val="0"/>
      <w:marBottom w:val="0"/>
      <w:divBdr>
        <w:top w:val="none" w:sz="0" w:space="0" w:color="auto"/>
        <w:left w:val="none" w:sz="0" w:space="0" w:color="auto"/>
        <w:bottom w:val="none" w:sz="0" w:space="0" w:color="auto"/>
        <w:right w:val="none" w:sz="0" w:space="0" w:color="auto"/>
      </w:divBdr>
    </w:div>
    <w:div w:id="731197911">
      <w:bodyDiv w:val="1"/>
      <w:marLeft w:val="0"/>
      <w:marRight w:val="0"/>
      <w:marTop w:val="0"/>
      <w:marBottom w:val="0"/>
      <w:divBdr>
        <w:top w:val="none" w:sz="0" w:space="0" w:color="auto"/>
        <w:left w:val="none" w:sz="0" w:space="0" w:color="auto"/>
        <w:bottom w:val="none" w:sz="0" w:space="0" w:color="auto"/>
        <w:right w:val="none" w:sz="0" w:space="0" w:color="auto"/>
      </w:divBdr>
    </w:div>
    <w:div w:id="731268140">
      <w:bodyDiv w:val="1"/>
      <w:marLeft w:val="0"/>
      <w:marRight w:val="0"/>
      <w:marTop w:val="0"/>
      <w:marBottom w:val="0"/>
      <w:divBdr>
        <w:top w:val="none" w:sz="0" w:space="0" w:color="auto"/>
        <w:left w:val="none" w:sz="0" w:space="0" w:color="auto"/>
        <w:bottom w:val="none" w:sz="0" w:space="0" w:color="auto"/>
        <w:right w:val="none" w:sz="0" w:space="0" w:color="auto"/>
      </w:divBdr>
    </w:div>
    <w:div w:id="731276313">
      <w:bodyDiv w:val="1"/>
      <w:marLeft w:val="0"/>
      <w:marRight w:val="0"/>
      <w:marTop w:val="0"/>
      <w:marBottom w:val="0"/>
      <w:divBdr>
        <w:top w:val="none" w:sz="0" w:space="0" w:color="auto"/>
        <w:left w:val="none" w:sz="0" w:space="0" w:color="auto"/>
        <w:bottom w:val="none" w:sz="0" w:space="0" w:color="auto"/>
        <w:right w:val="none" w:sz="0" w:space="0" w:color="auto"/>
      </w:divBdr>
    </w:div>
    <w:div w:id="731318667">
      <w:bodyDiv w:val="1"/>
      <w:marLeft w:val="0"/>
      <w:marRight w:val="0"/>
      <w:marTop w:val="0"/>
      <w:marBottom w:val="0"/>
      <w:divBdr>
        <w:top w:val="none" w:sz="0" w:space="0" w:color="auto"/>
        <w:left w:val="none" w:sz="0" w:space="0" w:color="auto"/>
        <w:bottom w:val="none" w:sz="0" w:space="0" w:color="auto"/>
        <w:right w:val="none" w:sz="0" w:space="0" w:color="auto"/>
      </w:divBdr>
    </w:div>
    <w:div w:id="731390310">
      <w:bodyDiv w:val="1"/>
      <w:marLeft w:val="0"/>
      <w:marRight w:val="0"/>
      <w:marTop w:val="0"/>
      <w:marBottom w:val="0"/>
      <w:divBdr>
        <w:top w:val="none" w:sz="0" w:space="0" w:color="auto"/>
        <w:left w:val="none" w:sz="0" w:space="0" w:color="auto"/>
        <w:bottom w:val="none" w:sz="0" w:space="0" w:color="auto"/>
        <w:right w:val="none" w:sz="0" w:space="0" w:color="auto"/>
      </w:divBdr>
    </w:div>
    <w:div w:id="731392409">
      <w:bodyDiv w:val="1"/>
      <w:marLeft w:val="0"/>
      <w:marRight w:val="0"/>
      <w:marTop w:val="0"/>
      <w:marBottom w:val="0"/>
      <w:divBdr>
        <w:top w:val="none" w:sz="0" w:space="0" w:color="auto"/>
        <w:left w:val="none" w:sz="0" w:space="0" w:color="auto"/>
        <w:bottom w:val="none" w:sz="0" w:space="0" w:color="auto"/>
        <w:right w:val="none" w:sz="0" w:space="0" w:color="auto"/>
      </w:divBdr>
    </w:div>
    <w:div w:id="731392434">
      <w:bodyDiv w:val="1"/>
      <w:marLeft w:val="0"/>
      <w:marRight w:val="0"/>
      <w:marTop w:val="0"/>
      <w:marBottom w:val="0"/>
      <w:divBdr>
        <w:top w:val="none" w:sz="0" w:space="0" w:color="auto"/>
        <w:left w:val="none" w:sz="0" w:space="0" w:color="auto"/>
        <w:bottom w:val="none" w:sz="0" w:space="0" w:color="auto"/>
        <w:right w:val="none" w:sz="0" w:space="0" w:color="auto"/>
      </w:divBdr>
    </w:div>
    <w:div w:id="731464111">
      <w:bodyDiv w:val="1"/>
      <w:marLeft w:val="0"/>
      <w:marRight w:val="0"/>
      <w:marTop w:val="0"/>
      <w:marBottom w:val="0"/>
      <w:divBdr>
        <w:top w:val="none" w:sz="0" w:space="0" w:color="auto"/>
        <w:left w:val="none" w:sz="0" w:space="0" w:color="auto"/>
        <w:bottom w:val="none" w:sz="0" w:space="0" w:color="auto"/>
        <w:right w:val="none" w:sz="0" w:space="0" w:color="auto"/>
      </w:divBdr>
    </w:div>
    <w:div w:id="731537398">
      <w:bodyDiv w:val="1"/>
      <w:marLeft w:val="0"/>
      <w:marRight w:val="0"/>
      <w:marTop w:val="0"/>
      <w:marBottom w:val="0"/>
      <w:divBdr>
        <w:top w:val="none" w:sz="0" w:space="0" w:color="auto"/>
        <w:left w:val="none" w:sz="0" w:space="0" w:color="auto"/>
        <w:bottom w:val="none" w:sz="0" w:space="0" w:color="auto"/>
        <w:right w:val="none" w:sz="0" w:space="0" w:color="auto"/>
      </w:divBdr>
    </w:div>
    <w:div w:id="731805524">
      <w:bodyDiv w:val="1"/>
      <w:marLeft w:val="0"/>
      <w:marRight w:val="0"/>
      <w:marTop w:val="0"/>
      <w:marBottom w:val="0"/>
      <w:divBdr>
        <w:top w:val="none" w:sz="0" w:space="0" w:color="auto"/>
        <w:left w:val="none" w:sz="0" w:space="0" w:color="auto"/>
        <w:bottom w:val="none" w:sz="0" w:space="0" w:color="auto"/>
        <w:right w:val="none" w:sz="0" w:space="0" w:color="auto"/>
      </w:divBdr>
    </w:div>
    <w:div w:id="731848259">
      <w:bodyDiv w:val="1"/>
      <w:marLeft w:val="0"/>
      <w:marRight w:val="0"/>
      <w:marTop w:val="0"/>
      <w:marBottom w:val="0"/>
      <w:divBdr>
        <w:top w:val="none" w:sz="0" w:space="0" w:color="auto"/>
        <w:left w:val="none" w:sz="0" w:space="0" w:color="auto"/>
        <w:bottom w:val="none" w:sz="0" w:space="0" w:color="auto"/>
        <w:right w:val="none" w:sz="0" w:space="0" w:color="auto"/>
      </w:divBdr>
    </w:div>
    <w:div w:id="731922790">
      <w:bodyDiv w:val="1"/>
      <w:marLeft w:val="0"/>
      <w:marRight w:val="0"/>
      <w:marTop w:val="0"/>
      <w:marBottom w:val="0"/>
      <w:divBdr>
        <w:top w:val="none" w:sz="0" w:space="0" w:color="auto"/>
        <w:left w:val="none" w:sz="0" w:space="0" w:color="auto"/>
        <w:bottom w:val="none" w:sz="0" w:space="0" w:color="auto"/>
        <w:right w:val="none" w:sz="0" w:space="0" w:color="auto"/>
      </w:divBdr>
    </w:div>
    <w:div w:id="731928858">
      <w:bodyDiv w:val="1"/>
      <w:marLeft w:val="0"/>
      <w:marRight w:val="0"/>
      <w:marTop w:val="0"/>
      <w:marBottom w:val="0"/>
      <w:divBdr>
        <w:top w:val="none" w:sz="0" w:space="0" w:color="auto"/>
        <w:left w:val="none" w:sz="0" w:space="0" w:color="auto"/>
        <w:bottom w:val="none" w:sz="0" w:space="0" w:color="auto"/>
        <w:right w:val="none" w:sz="0" w:space="0" w:color="auto"/>
      </w:divBdr>
    </w:div>
    <w:div w:id="731999939">
      <w:bodyDiv w:val="1"/>
      <w:marLeft w:val="0"/>
      <w:marRight w:val="0"/>
      <w:marTop w:val="0"/>
      <w:marBottom w:val="0"/>
      <w:divBdr>
        <w:top w:val="none" w:sz="0" w:space="0" w:color="auto"/>
        <w:left w:val="none" w:sz="0" w:space="0" w:color="auto"/>
        <w:bottom w:val="none" w:sz="0" w:space="0" w:color="auto"/>
        <w:right w:val="none" w:sz="0" w:space="0" w:color="auto"/>
      </w:divBdr>
    </w:div>
    <w:div w:id="732003895">
      <w:bodyDiv w:val="1"/>
      <w:marLeft w:val="0"/>
      <w:marRight w:val="0"/>
      <w:marTop w:val="0"/>
      <w:marBottom w:val="0"/>
      <w:divBdr>
        <w:top w:val="none" w:sz="0" w:space="0" w:color="auto"/>
        <w:left w:val="none" w:sz="0" w:space="0" w:color="auto"/>
        <w:bottom w:val="none" w:sz="0" w:space="0" w:color="auto"/>
        <w:right w:val="none" w:sz="0" w:space="0" w:color="auto"/>
      </w:divBdr>
    </w:div>
    <w:div w:id="732004027">
      <w:bodyDiv w:val="1"/>
      <w:marLeft w:val="0"/>
      <w:marRight w:val="0"/>
      <w:marTop w:val="0"/>
      <w:marBottom w:val="0"/>
      <w:divBdr>
        <w:top w:val="none" w:sz="0" w:space="0" w:color="auto"/>
        <w:left w:val="none" w:sz="0" w:space="0" w:color="auto"/>
        <w:bottom w:val="none" w:sz="0" w:space="0" w:color="auto"/>
        <w:right w:val="none" w:sz="0" w:space="0" w:color="auto"/>
      </w:divBdr>
    </w:div>
    <w:div w:id="732045392">
      <w:bodyDiv w:val="1"/>
      <w:marLeft w:val="0"/>
      <w:marRight w:val="0"/>
      <w:marTop w:val="0"/>
      <w:marBottom w:val="0"/>
      <w:divBdr>
        <w:top w:val="none" w:sz="0" w:space="0" w:color="auto"/>
        <w:left w:val="none" w:sz="0" w:space="0" w:color="auto"/>
        <w:bottom w:val="none" w:sz="0" w:space="0" w:color="auto"/>
        <w:right w:val="none" w:sz="0" w:space="0" w:color="auto"/>
      </w:divBdr>
    </w:div>
    <w:div w:id="732046188">
      <w:bodyDiv w:val="1"/>
      <w:marLeft w:val="0"/>
      <w:marRight w:val="0"/>
      <w:marTop w:val="0"/>
      <w:marBottom w:val="0"/>
      <w:divBdr>
        <w:top w:val="none" w:sz="0" w:space="0" w:color="auto"/>
        <w:left w:val="none" w:sz="0" w:space="0" w:color="auto"/>
        <w:bottom w:val="none" w:sz="0" w:space="0" w:color="auto"/>
        <w:right w:val="none" w:sz="0" w:space="0" w:color="auto"/>
      </w:divBdr>
    </w:div>
    <w:div w:id="732234395">
      <w:bodyDiv w:val="1"/>
      <w:marLeft w:val="0"/>
      <w:marRight w:val="0"/>
      <w:marTop w:val="0"/>
      <w:marBottom w:val="0"/>
      <w:divBdr>
        <w:top w:val="none" w:sz="0" w:space="0" w:color="auto"/>
        <w:left w:val="none" w:sz="0" w:space="0" w:color="auto"/>
        <w:bottom w:val="none" w:sz="0" w:space="0" w:color="auto"/>
        <w:right w:val="none" w:sz="0" w:space="0" w:color="auto"/>
      </w:divBdr>
    </w:div>
    <w:div w:id="732238810">
      <w:bodyDiv w:val="1"/>
      <w:marLeft w:val="0"/>
      <w:marRight w:val="0"/>
      <w:marTop w:val="0"/>
      <w:marBottom w:val="0"/>
      <w:divBdr>
        <w:top w:val="none" w:sz="0" w:space="0" w:color="auto"/>
        <w:left w:val="none" w:sz="0" w:space="0" w:color="auto"/>
        <w:bottom w:val="none" w:sz="0" w:space="0" w:color="auto"/>
        <w:right w:val="none" w:sz="0" w:space="0" w:color="auto"/>
      </w:divBdr>
    </w:div>
    <w:div w:id="732312315">
      <w:bodyDiv w:val="1"/>
      <w:marLeft w:val="0"/>
      <w:marRight w:val="0"/>
      <w:marTop w:val="0"/>
      <w:marBottom w:val="0"/>
      <w:divBdr>
        <w:top w:val="none" w:sz="0" w:space="0" w:color="auto"/>
        <w:left w:val="none" w:sz="0" w:space="0" w:color="auto"/>
        <w:bottom w:val="none" w:sz="0" w:space="0" w:color="auto"/>
        <w:right w:val="none" w:sz="0" w:space="0" w:color="auto"/>
      </w:divBdr>
    </w:div>
    <w:div w:id="732385107">
      <w:bodyDiv w:val="1"/>
      <w:marLeft w:val="0"/>
      <w:marRight w:val="0"/>
      <w:marTop w:val="0"/>
      <w:marBottom w:val="0"/>
      <w:divBdr>
        <w:top w:val="none" w:sz="0" w:space="0" w:color="auto"/>
        <w:left w:val="none" w:sz="0" w:space="0" w:color="auto"/>
        <w:bottom w:val="none" w:sz="0" w:space="0" w:color="auto"/>
        <w:right w:val="none" w:sz="0" w:space="0" w:color="auto"/>
      </w:divBdr>
    </w:div>
    <w:div w:id="732586041">
      <w:bodyDiv w:val="1"/>
      <w:marLeft w:val="0"/>
      <w:marRight w:val="0"/>
      <w:marTop w:val="0"/>
      <w:marBottom w:val="0"/>
      <w:divBdr>
        <w:top w:val="none" w:sz="0" w:space="0" w:color="auto"/>
        <w:left w:val="none" w:sz="0" w:space="0" w:color="auto"/>
        <w:bottom w:val="none" w:sz="0" w:space="0" w:color="auto"/>
        <w:right w:val="none" w:sz="0" w:space="0" w:color="auto"/>
      </w:divBdr>
    </w:div>
    <w:div w:id="732891977">
      <w:bodyDiv w:val="1"/>
      <w:marLeft w:val="0"/>
      <w:marRight w:val="0"/>
      <w:marTop w:val="0"/>
      <w:marBottom w:val="0"/>
      <w:divBdr>
        <w:top w:val="none" w:sz="0" w:space="0" w:color="auto"/>
        <w:left w:val="none" w:sz="0" w:space="0" w:color="auto"/>
        <w:bottom w:val="none" w:sz="0" w:space="0" w:color="auto"/>
        <w:right w:val="none" w:sz="0" w:space="0" w:color="auto"/>
      </w:divBdr>
    </w:div>
    <w:div w:id="732897962">
      <w:bodyDiv w:val="1"/>
      <w:marLeft w:val="0"/>
      <w:marRight w:val="0"/>
      <w:marTop w:val="0"/>
      <w:marBottom w:val="0"/>
      <w:divBdr>
        <w:top w:val="none" w:sz="0" w:space="0" w:color="auto"/>
        <w:left w:val="none" w:sz="0" w:space="0" w:color="auto"/>
        <w:bottom w:val="none" w:sz="0" w:space="0" w:color="auto"/>
        <w:right w:val="none" w:sz="0" w:space="0" w:color="auto"/>
      </w:divBdr>
    </w:div>
    <w:div w:id="732973415">
      <w:bodyDiv w:val="1"/>
      <w:marLeft w:val="0"/>
      <w:marRight w:val="0"/>
      <w:marTop w:val="0"/>
      <w:marBottom w:val="0"/>
      <w:divBdr>
        <w:top w:val="none" w:sz="0" w:space="0" w:color="auto"/>
        <w:left w:val="none" w:sz="0" w:space="0" w:color="auto"/>
        <w:bottom w:val="none" w:sz="0" w:space="0" w:color="auto"/>
        <w:right w:val="none" w:sz="0" w:space="0" w:color="auto"/>
      </w:divBdr>
    </w:div>
    <w:div w:id="733435959">
      <w:bodyDiv w:val="1"/>
      <w:marLeft w:val="0"/>
      <w:marRight w:val="0"/>
      <w:marTop w:val="0"/>
      <w:marBottom w:val="0"/>
      <w:divBdr>
        <w:top w:val="none" w:sz="0" w:space="0" w:color="auto"/>
        <w:left w:val="none" w:sz="0" w:space="0" w:color="auto"/>
        <w:bottom w:val="none" w:sz="0" w:space="0" w:color="auto"/>
        <w:right w:val="none" w:sz="0" w:space="0" w:color="auto"/>
      </w:divBdr>
    </w:div>
    <w:div w:id="733502416">
      <w:bodyDiv w:val="1"/>
      <w:marLeft w:val="0"/>
      <w:marRight w:val="0"/>
      <w:marTop w:val="0"/>
      <w:marBottom w:val="0"/>
      <w:divBdr>
        <w:top w:val="none" w:sz="0" w:space="0" w:color="auto"/>
        <w:left w:val="none" w:sz="0" w:space="0" w:color="auto"/>
        <w:bottom w:val="none" w:sz="0" w:space="0" w:color="auto"/>
        <w:right w:val="none" w:sz="0" w:space="0" w:color="auto"/>
      </w:divBdr>
    </w:div>
    <w:div w:id="733547129">
      <w:bodyDiv w:val="1"/>
      <w:marLeft w:val="0"/>
      <w:marRight w:val="0"/>
      <w:marTop w:val="0"/>
      <w:marBottom w:val="0"/>
      <w:divBdr>
        <w:top w:val="none" w:sz="0" w:space="0" w:color="auto"/>
        <w:left w:val="none" w:sz="0" w:space="0" w:color="auto"/>
        <w:bottom w:val="none" w:sz="0" w:space="0" w:color="auto"/>
        <w:right w:val="none" w:sz="0" w:space="0" w:color="auto"/>
      </w:divBdr>
    </w:div>
    <w:div w:id="733548668">
      <w:bodyDiv w:val="1"/>
      <w:marLeft w:val="0"/>
      <w:marRight w:val="0"/>
      <w:marTop w:val="0"/>
      <w:marBottom w:val="0"/>
      <w:divBdr>
        <w:top w:val="none" w:sz="0" w:space="0" w:color="auto"/>
        <w:left w:val="none" w:sz="0" w:space="0" w:color="auto"/>
        <w:bottom w:val="none" w:sz="0" w:space="0" w:color="auto"/>
        <w:right w:val="none" w:sz="0" w:space="0" w:color="auto"/>
      </w:divBdr>
    </w:div>
    <w:div w:id="733742822">
      <w:bodyDiv w:val="1"/>
      <w:marLeft w:val="0"/>
      <w:marRight w:val="0"/>
      <w:marTop w:val="0"/>
      <w:marBottom w:val="0"/>
      <w:divBdr>
        <w:top w:val="none" w:sz="0" w:space="0" w:color="auto"/>
        <w:left w:val="none" w:sz="0" w:space="0" w:color="auto"/>
        <w:bottom w:val="none" w:sz="0" w:space="0" w:color="auto"/>
        <w:right w:val="none" w:sz="0" w:space="0" w:color="auto"/>
      </w:divBdr>
    </w:div>
    <w:div w:id="733816521">
      <w:bodyDiv w:val="1"/>
      <w:marLeft w:val="0"/>
      <w:marRight w:val="0"/>
      <w:marTop w:val="0"/>
      <w:marBottom w:val="0"/>
      <w:divBdr>
        <w:top w:val="none" w:sz="0" w:space="0" w:color="auto"/>
        <w:left w:val="none" w:sz="0" w:space="0" w:color="auto"/>
        <w:bottom w:val="none" w:sz="0" w:space="0" w:color="auto"/>
        <w:right w:val="none" w:sz="0" w:space="0" w:color="auto"/>
      </w:divBdr>
    </w:div>
    <w:div w:id="733892628">
      <w:bodyDiv w:val="1"/>
      <w:marLeft w:val="0"/>
      <w:marRight w:val="0"/>
      <w:marTop w:val="0"/>
      <w:marBottom w:val="0"/>
      <w:divBdr>
        <w:top w:val="none" w:sz="0" w:space="0" w:color="auto"/>
        <w:left w:val="none" w:sz="0" w:space="0" w:color="auto"/>
        <w:bottom w:val="none" w:sz="0" w:space="0" w:color="auto"/>
        <w:right w:val="none" w:sz="0" w:space="0" w:color="auto"/>
      </w:divBdr>
    </w:div>
    <w:div w:id="733893281">
      <w:bodyDiv w:val="1"/>
      <w:marLeft w:val="0"/>
      <w:marRight w:val="0"/>
      <w:marTop w:val="0"/>
      <w:marBottom w:val="0"/>
      <w:divBdr>
        <w:top w:val="none" w:sz="0" w:space="0" w:color="auto"/>
        <w:left w:val="none" w:sz="0" w:space="0" w:color="auto"/>
        <w:bottom w:val="none" w:sz="0" w:space="0" w:color="auto"/>
        <w:right w:val="none" w:sz="0" w:space="0" w:color="auto"/>
      </w:divBdr>
    </w:div>
    <w:div w:id="733964227">
      <w:bodyDiv w:val="1"/>
      <w:marLeft w:val="0"/>
      <w:marRight w:val="0"/>
      <w:marTop w:val="0"/>
      <w:marBottom w:val="0"/>
      <w:divBdr>
        <w:top w:val="none" w:sz="0" w:space="0" w:color="auto"/>
        <w:left w:val="none" w:sz="0" w:space="0" w:color="auto"/>
        <w:bottom w:val="none" w:sz="0" w:space="0" w:color="auto"/>
        <w:right w:val="none" w:sz="0" w:space="0" w:color="auto"/>
      </w:divBdr>
    </w:div>
    <w:div w:id="733967241">
      <w:bodyDiv w:val="1"/>
      <w:marLeft w:val="0"/>
      <w:marRight w:val="0"/>
      <w:marTop w:val="0"/>
      <w:marBottom w:val="0"/>
      <w:divBdr>
        <w:top w:val="none" w:sz="0" w:space="0" w:color="auto"/>
        <w:left w:val="none" w:sz="0" w:space="0" w:color="auto"/>
        <w:bottom w:val="none" w:sz="0" w:space="0" w:color="auto"/>
        <w:right w:val="none" w:sz="0" w:space="0" w:color="auto"/>
      </w:divBdr>
    </w:div>
    <w:div w:id="734006711">
      <w:bodyDiv w:val="1"/>
      <w:marLeft w:val="0"/>
      <w:marRight w:val="0"/>
      <w:marTop w:val="0"/>
      <w:marBottom w:val="0"/>
      <w:divBdr>
        <w:top w:val="none" w:sz="0" w:space="0" w:color="auto"/>
        <w:left w:val="none" w:sz="0" w:space="0" w:color="auto"/>
        <w:bottom w:val="none" w:sz="0" w:space="0" w:color="auto"/>
        <w:right w:val="none" w:sz="0" w:space="0" w:color="auto"/>
      </w:divBdr>
    </w:div>
    <w:div w:id="734157639">
      <w:bodyDiv w:val="1"/>
      <w:marLeft w:val="0"/>
      <w:marRight w:val="0"/>
      <w:marTop w:val="0"/>
      <w:marBottom w:val="0"/>
      <w:divBdr>
        <w:top w:val="none" w:sz="0" w:space="0" w:color="auto"/>
        <w:left w:val="none" w:sz="0" w:space="0" w:color="auto"/>
        <w:bottom w:val="none" w:sz="0" w:space="0" w:color="auto"/>
        <w:right w:val="none" w:sz="0" w:space="0" w:color="auto"/>
      </w:divBdr>
    </w:div>
    <w:div w:id="734402213">
      <w:bodyDiv w:val="1"/>
      <w:marLeft w:val="0"/>
      <w:marRight w:val="0"/>
      <w:marTop w:val="0"/>
      <w:marBottom w:val="0"/>
      <w:divBdr>
        <w:top w:val="none" w:sz="0" w:space="0" w:color="auto"/>
        <w:left w:val="none" w:sz="0" w:space="0" w:color="auto"/>
        <w:bottom w:val="none" w:sz="0" w:space="0" w:color="auto"/>
        <w:right w:val="none" w:sz="0" w:space="0" w:color="auto"/>
      </w:divBdr>
    </w:div>
    <w:div w:id="734475566">
      <w:bodyDiv w:val="1"/>
      <w:marLeft w:val="0"/>
      <w:marRight w:val="0"/>
      <w:marTop w:val="0"/>
      <w:marBottom w:val="0"/>
      <w:divBdr>
        <w:top w:val="none" w:sz="0" w:space="0" w:color="auto"/>
        <w:left w:val="none" w:sz="0" w:space="0" w:color="auto"/>
        <w:bottom w:val="none" w:sz="0" w:space="0" w:color="auto"/>
        <w:right w:val="none" w:sz="0" w:space="0" w:color="auto"/>
      </w:divBdr>
    </w:div>
    <w:div w:id="734619641">
      <w:bodyDiv w:val="1"/>
      <w:marLeft w:val="0"/>
      <w:marRight w:val="0"/>
      <w:marTop w:val="0"/>
      <w:marBottom w:val="0"/>
      <w:divBdr>
        <w:top w:val="none" w:sz="0" w:space="0" w:color="auto"/>
        <w:left w:val="none" w:sz="0" w:space="0" w:color="auto"/>
        <w:bottom w:val="none" w:sz="0" w:space="0" w:color="auto"/>
        <w:right w:val="none" w:sz="0" w:space="0" w:color="auto"/>
      </w:divBdr>
    </w:div>
    <w:div w:id="734663311">
      <w:bodyDiv w:val="1"/>
      <w:marLeft w:val="0"/>
      <w:marRight w:val="0"/>
      <w:marTop w:val="0"/>
      <w:marBottom w:val="0"/>
      <w:divBdr>
        <w:top w:val="none" w:sz="0" w:space="0" w:color="auto"/>
        <w:left w:val="none" w:sz="0" w:space="0" w:color="auto"/>
        <w:bottom w:val="none" w:sz="0" w:space="0" w:color="auto"/>
        <w:right w:val="none" w:sz="0" w:space="0" w:color="auto"/>
      </w:divBdr>
    </w:div>
    <w:div w:id="734817559">
      <w:bodyDiv w:val="1"/>
      <w:marLeft w:val="0"/>
      <w:marRight w:val="0"/>
      <w:marTop w:val="0"/>
      <w:marBottom w:val="0"/>
      <w:divBdr>
        <w:top w:val="none" w:sz="0" w:space="0" w:color="auto"/>
        <w:left w:val="none" w:sz="0" w:space="0" w:color="auto"/>
        <w:bottom w:val="none" w:sz="0" w:space="0" w:color="auto"/>
        <w:right w:val="none" w:sz="0" w:space="0" w:color="auto"/>
      </w:divBdr>
    </w:div>
    <w:div w:id="734819028">
      <w:bodyDiv w:val="1"/>
      <w:marLeft w:val="0"/>
      <w:marRight w:val="0"/>
      <w:marTop w:val="0"/>
      <w:marBottom w:val="0"/>
      <w:divBdr>
        <w:top w:val="none" w:sz="0" w:space="0" w:color="auto"/>
        <w:left w:val="none" w:sz="0" w:space="0" w:color="auto"/>
        <w:bottom w:val="none" w:sz="0" w:space="0" w:color="auto"/>
        <w:right w:val="none" w:sz="0" w:space="0" w:color="auto"/>
      </w:divBdr>
    </w:div>
    <w:div w:id="734822126">
      <w:bodyDiv w:val="1"/>
      <w:marLeft w:val="0"/>
      <w:marRight w:val="0"/>
      <w:marTop w:val="0"/>
      <w:marBottom w:val="0"/>
      <w:divBdr>
        <w:top w:val="none" w:sz="0" w:space="0" w:color="auto"/>
        <w:left w:val="none" w:sz="0" w:space="0" w:color="auto"/>
        <w:bottom w:val="none" w:sz="0" w:space="0" w:color="auto"/>
        <w:right w:val="none" w:sz="0" w:space="0" w:color="auto"/>
      </w:divBdr>
    </w:div>
    <w:div w:id="735015555">
      <w:bodyDiv w:val="1"/>
      <w:marLeft w:val="0"/>
      <w:marRight w:val="0"/>
      <w:marTop w:val="0"/>
      <w:marBottom w:val="0"/>
      <w:divBdr>
        <w:top w:val="none" w:sz="0" w:space="0" w:color="auto"/>
        <w:left w:val="none" w:sz="0" w:space="0" w:color="auto"/>
        <w:bottom w:val="none" w:sz="0" w:space="0" w:color="auto"/>
        <w:right w:val="none" w:sz="0" w:space="0" w:color="auto"/>
      </w:divBdr>
    </w:div>
    <w:div w:id="735275132">
      <w:bodyDiv w:val="1"/>
      <w:marLeft w:val="0"/>
      <w:marRight w:val="0"/>
      <w:marTop w:val="0"/>
      <w:marBottom w:val="0"/>
      <w:divBdr>
        <w:top w:val="none" w:sz="0" w:space="0" w:color="auto"/>
        <w:left w:val="none" w:sz="0" w:space="0" w:color="auto"/>
        <w:bottom w:val="none" w:sz="0" w:space="0" w:color="auto"/>
        <w:right w:val="none" w:sz="0" w:space="0" w:color="auto"/>
      </w:divBdr>
    </w:div>
    <w:div w:id="735281101">
      <w:bodyDiv w:val="1"/>
      <w:marLeft w:val="0"/>
      <w:marRight w:val="0"/>
      <w:marTop w:val="0"/>
      <w:marBottom w:val="0"/>
      <w:divBdr>
        <w:top w:val="none" w:sz="0" w:space="0" w:color="auto"/>
        <w:left w:val="none" w:sz="0" w:space="0" w:color="auto"/>
        <w:bottom w:val="none" w:sz="0" w:space="0" w:color="auto"/>
        <w:right w:val="none" w:sz="0" w:space="0" w:color="auto"/>
      </w:divBdr>
    </w:div>
    <w:div w:id="735324592">
      <w:bodyDiv w:val="1"/>
      <w:marLeft w:val="0"/>
      <w:marRight w:val="0"/>
      <w:marTop w:val="0"/>
      <w:marBottom w:val="0"/>
      <w:divBdr>
        <w:top w:val="none" w:sz="0" w:space="0" w:color="auto"/>
        <w:left w:val="none" w:sz="0" w:space="0" w:color="auto"/>
        <w:bottom w:val="none" w:sz="0" w:space="0" w:color="auto"/>
        <w:right w:val="none" w:sz="0" w:space="0" w:color="auto"/>
      </w:divBdr>
    </w:div>
    <w:div w:id="735393098">
      <w:bodyDiv w:val="1"/>
      <w:marLeft w:val="0"/>
      <w:marRight w:val="0"/>
      <w:marTop w:val="0"/>
      <w:marBottom w:val="0"/>
      <w:divBdr>
        <w:top w:val="none" w:sz="0" w:space="0" w:color="auto"/>
        <w:left w:val="none" w:sz="0" w:space="0" w:color="auto"/>
        <w:bottom w:val="none" w:sz="0" w:space="0" w:color="auto"/>
        <w:right w:val="none" w:sz="0" w:space="0" w:color="auto"/>
      </w:divBdr>
    </w:div>
    <w:div w:id="735399736">
      <w:bodyDiv w:val="1"/>
      <w:marLeft w:val="0"/>
      <w:marRight w:val="0"/>
      <w:marTop w:val="0"/>
      <w:marBottom w:val="0"/>
      <w:divBdr>
        <w:top w:val="none" w:sz="0" w:space="0" w:color="auto"/>
        <w:left w:val="none" w:sz="0" w:space="0" w:color="auto"/>
        <w:bottom w:val="none" w:sz="0" w:space="0" w:color="auto"/>
        <w:right w:val="none" w:sz="0" w:space="0" w:color="auto"/>
      </w:divBdr>
    </w:div>
    <w:div w:id="735516215">
      <w:bodyDiv w:val="1"/>
      <w:marLeft w:val="0"/>
      <w:marRight w:val="0"/>
      <w:marTop w:val="0"/>
      <w:marBottom w:val="0"/>
      <w:divBdr>
        <w:top w:val="none" w:sz="0" w:space="0" w:color="auto"/>
        <w:left w:val="none" w:sz="0" w:space="0" w:color="auto"/>
        <w:bottom w:val="none" w:sz="0" w:space="0" w:color="auto"/>
        <w:right w:val="none" w:sz="0" w:space="0" w:color="auto"/>
      </w:divBdr>
    </w:div>
    <w:div w:id="735661293">
      <w:bodyDiv w:val="1"/>
      <w:marLeft w:val="0"/>
      <w:marRight w:val="0"/>
      <w:marTop w:val="0"/>
      <w:marBottom w:val="0"/>
      <w:divBdr>
        <w:top w:val="none" w:sz="0" w:space="0" w:color="auto"/>
        <w:left w:val="none" w:sz="0" w:space="0" w:color="auto"/>
        <w:bottom w:val="none" w:sz="0" w:space="0" w:color="auto"/>
        <w:right w:val="none" w:sz="0" w:space="0" w:color="auto"/>
      </w:divBdr>
    </w:div>
    <w:div w:id="735661515">
      <w:bodyDiv w:val="1"/>
      <w:marLeft w:val="0"/>
      <w:marRight w:val="0"/>
      <w:marTop w:val="0"/>
      <w:marBottom w:val="0"/>
      <w:divBdr>
        <w:top w:val="none" w:sz="0" w:space="0" w:color="auto"/>
        <w:left w:val="none" w:sz="0" w:space="0" w:color="auto"/>
        <w:bottom w:val="none" w:sz="0" w:space="0" w:color="auto"/>
        <w:right w:val="none" w:sz="0" w:space="0" w:color="auto"/>
      </w:divBdr>
    </w:div>
    <w:div w:id="735662120">
      <w:bodyDiv w:val="1"/>
      <w:marLeft w:val="0"/>
      <w:marRight w:val="0"/>
      <w:marTop w:val="0"/>
      <w:marBottom w:val="0"/>
      <w:divBdr>
        <w:top w:val="none" w:sz="0" w:space="0" w:color="auto"/>
        <w:left w:val="none" w:sz="0" w:space="0" w:color="auto"/>
        <w:bottom w:val="none" w:sz="0" w:space="0" w:color="auto"/>
        <w:right w:val="none" w:sz="0" w:space="0" w:color="auto"/>
      </w:divBdr>
    </w:div>
    <w:div w:id="735664225">
      <w:bodyDiv w:val="1"/>
      <w:marLeft w:val="0"/>
      <w:marRight w:val="0"/>
      <w:marTop w:val="0"/>
      <w:marBottom w:val="0"/>
      <w:divBdr>
        <w:top w:val="none" w:sz="0" w:space="0" w:color="auto"/>
        <w:left w:val="none" w:sz="0" w:space="0" w:color="auto"/>
        <w:bottom w:val="none" w:sz="0" w:space="0" w:color="auto"/>
        <w:right w:val="none" w:sz="0" w:space="0" w:color="auto"/>
      </w:divBdr>
    </w:div>
    <w:div w:id="735664804">
      <w:bodyDiv w:val="1"/>
      <w:marLeft w:val="0"/>
      <w:marRight w:val="0"/>
      <w:marTop w:val="0"/>
      <w:marBottom w:val="0"/>
      <w:divBdr>
        <w:top w:val="none" w:sz="0" w:space="0" w:color="auto"/>
        <w:left w:val="none" w:sz="0" w:space="0" w:color="auto"/>
        <w:bottom w:val="none" w:sz="0" w:space="0" w:color="auto"/>
        <w:right w:val="none" w:sz="0" w:space="0" w:color="auto"/>
      </w:divBdr>
    </w:div>
    <w:div w:id="735664873">
      <w:bodyDiv w:val="1"/>
      <w:marLeft w:val="0"/>
      <w:marRight w:val="0"/>
      <w:marTop w:val="0"/>
      <w:marBottom w:val="0"/>
      <w:divBdr>
        <w:top w:val="none" w:sz="0" w:space="0" w:color="auto"/>
        <w:left w:val="none" w:sz="0" w:space="0" w:color="auto"/>
        <w:bottom w:val="none" w:sz="0" w:space="0" w:color="auto"/>
        <w:right w:val="none" w:sz="0" w:space="0" w:color="auto"/>
      </w:divBdr>
    </w:div>
    <w:div w:id="735670101">
      <w:bodyDiv w:val="1"/>
      <w:marLeft w:val="0"/>
      <w:marRight w:val="0"/>
      <w:marTop w:val="0"/>
      <w:marBottom w:val="0"/>
      <w:divBdr>
        <w:top w:val="none" w:sz="0" w:space="0" w:color="auto"/>
        <w:left w:val="none" w:sz="0" w:space="0" w:color="auto"/>
        <w:bottom w:val="none" w:sz="0" w:space="0" w:color="auto"/>
        <w:right w:val="none" w:sz="0" w:space="0" w:color="auto"/>
      </w:divBdr>
    </w:div>
    <w:div w:id="735713037">
      <w:bodyDiv w:val="1"/>
      <w:marLeft w:val="0"/>
      <w:marRight w:val="0"/>
      <w:marTop w:val="0"/>
      <w:marBottom w:val="0"/>
      <w:divBdr>
        <w:top w:val="none" w:sz="0" w:space="0" w:color="auto"/>
        <w:left w:val="none" w:sz="0" w:space="0" w:color="auto"/>
        <w:bottom w:val="none" w:sz="0" w:space="0" w:color="auto"/>
        <w:right w:val="none" w:sz="0" w:space="0" w:color="auto"/>
      </w:divBdr>
    </w:div>
    <w:div w:id="735903812">
      <w:bodyDiv w:val="1"/>
      <w:marLeft w:val="0"/>
      <w:marRight w:val="0"/>
      <w:marTop w:val="0"/>
      <w:marBottom w:val="0"/>
      <w:divBdr>
        <w:top w:val="none" w:sz="0" w:space="0" w:color="auto"/>
        <w:left w:val="none" w:sz="0" w:space="0" w:color="auto"/>
        <w:bottom w:val="none" w:sz="0" w:space="0" w:color="auto"/>
        <w:right w:val="none" w:sz="0" w:space="0" w:color="auto"/>
      </w:divBdr>
    </w:div>
    <w:div w:id="735905354">
      <w:bodyDiv w:val="1"/>
      <w:marLeft w:val="0"/>
      <w:marRight w:val="0"/>
      <w:marTop w:val="0"/>
      <w:marBottom w:val="0"/>
      <w:divBdr>
        <w:top w:val="none" w:sz="0" w:space="0" w:color="auto"/>
        <w:left w:val="none" w:sz="0" w:space="0" w:color="auto"/>
        <w:bottom w:val="none" w:sz="0" w:space="0" w:color="auto"/>
        <w:right w:val="none" w:sz="0" w:space="0" w:color="auto"/>
      </w:divBdr>
    </w:div>
    <w:div w:id="736321759">
      <w:bodyDiv w:val="1"/>
      <w:marLeft w:val="0"/>
      <w:marRight w:val="0"/>
      <w:marTop w:val="0"/>
      <w:marBottom w:val="0"/>
      <w:divBdr>
        <w:top w:val="none" w:sz="0" w:space="0" w:color="auto"/>
        <w:left w:val="none" w:sz="0" w:space="0" w:color="auto"/>
        <w:bottom w:val="none" w:sz="0" w:space="0" w:color="auto"/>
        <w:right w:val="none" w:sz="0" w:space="0" w:color="auto"/>
      </w:divBdr>
    </w:div>
    <w:div w:id="736511990">
      <w:bodyDiv w:val="1"/>
      <w:marLeft w:val="0"/>
      <w:marRight w:val="0"/>
      <w:marTop w:val="0"/>
      <w:marBottom w:val="0"/>
      <w:divBdr>
        <w:top w:val="none" w:sz="0" w:space="0" w:color="auto"/>
        <w:left w:val="none" w:sz="0" w:space="0" w:color="auto"/>
        <w:bottom w:val="none" w:sz="0" w:space="0" w:color="auto"/>
        <w:right w:val="none" w:sz="0" w:space="0" w:color="auto"/>
      </w:divBdr>
    </w:div>
    <w:div w:id="736588189">
      <w:bodyDiv w:val="1"/>
      <w:marLeft w:val="0"/>
      <w:marRight w:val="0"/>
      <w:marTop w:val="0"/>
      <w:marBottom w:val="0"/>
      <w:divBdr>
        <w:top w:val="none" w:sz="0" w:space="0" w:color="auto"/>
        <w:left w:val="none" w:sz="0" w:space="0" w:color="auto"/>
        <w:bottom w:val="none" w:sz="0" w:space="0" w:color="auto"/>
        <w:right w:val="none" w:sz="0" w:space="0" w:color="auto"/>
      </w:divBdr>
    </w:div>
    <w:div w:id="737019962">
      <w:bodyDiv w:val="1"/>
      <w:marLeft w:val="0"/>
      <w:marRight w:val="0"/>
      <w:marTop w:val="0"/>
      <w:marBottom w:val="0"/>
      <w:divBdr>
        <w:top w:val="none" w:sz="0" w:space="0" w:color="auto"/>
        <w:left w:val="none" w:sz="0" w:space="0" w:color="auto"/>
        <w:bottom w:val="none" w:sz="0" w:space="0" w:color="auto"/>
        <w:right w:val="none" w:sz="0" w:space="0" w:color="auto"/>
      </w:divBdr>
    </w:div>
    <w:div w:id="737022629">
      <w:bodyDiv w:val="1"/>
      <w:marLeft w:val="0"/>
      <w:marRight w:val="0"/>
      <w:marTop w:val="0"/>
      <w:marBottom w:val="0"/>
      <w:divBdr>
        <w:top w:val="none" w:sz="0" w:space="0" w:color="auto"/>
        <w:left w:val="none" w:sz="0" w:space="0" w:color="auto"/>
        <w:bottom w:val="none" w:sz="0" w:space="0" w:color="auto"/>
        <w:right w:val="none" w:sz="0" w:space="0" w:color="auto"/>
      </w:divBdr>
    </w:div>
    <w:div w:id="737094678">
      <w:bodyDiv w:val="1"/>
      <w:marLeft w:val="0"/>
      <w:marRight w:val="0"/>
      <w:marTop w:val="0"/>
      <w:marBottom w:val="0"/>
      <w:divBdr>
        <w:top w:val="none" w:sz="0" w:space="0" w:color="auto"/>
        <w:left w:val="none" w:sz="0" w:space="0" w:color="auto"/>
        <w:bottom w:val="none" w:sz="0" w:space="0" w:color="auto"/>
        <w:right w:val="none" w:sz="0" w:space="0" w:color="auto"/>
      </w:divBdr>
    </w:div>
    <w:div w:id="737170421">
      <w:bodyDiv w:val="1"/>
      <w:marLeft w:val="0"/>
      <w:marRight w:val="0"/>
      <w:marTop w:val="0"/>
      <w:marBottom w:val="0"/>
      <w:divBdr>
        <w:top w:val="none" w:sz="0" w:space="0" w:color="auto"/>
        <w:left w:val="none" w:sz="0" w:space="0" w:color="auto"/>
        <w:bottom w:val="none" w:sz="0" w:space="0" w:color="auto"/>
        <w:right w:val="none" w:sz="0" w:space="0" w:color="auto"/>
      </w:divBdr>
    </w:div>
    <w:div w:id="737360741">
      <w:bodyDiv w:val="1"/>
      <w:marLeft w:val="0"/>
      <w:marRight w:val="0"/>
      <w:marTop w:val="0"/>
      <w:marBottom w:val="0"/>
      <w:divBdr>
        <w:top w:val="none" w:sz="0" w:space="0" w:color="auto"/>
        <w:left w:val="none" w:sz="0" w:space="0" w:color="auto"/>
        <w:bottom w:val="none" w:sz="0" w:space="0" w:color="auto"/>
        <w:right w:val="none" w:sz="0" w:space="0" w:color="auto"/>
      </w:divBdr>
    </w:div>
    <w:div w:id="737361104">
      <w:bodyDiv w:val="1"/>
      <w:marLeft w:val="0"/>
      <w:marRight w:val="0"/>
      <w:marTop w:val="0"/>
      <w:marBottom w:val="0"/>
      <w:divBdr>
        <w:top w:val="none" w:sz="0" w:space="0" w:color="auto"/>
        <w:left w:val="none" w:sz="0" w:space="0" w:color="auto"/>
        <w:bottom w:val="none" w:sz="0" w:space="0" w:color="auto"/>
        <w:right w:val="none" w:sz="0" w:space="0" w:color="auto"/>
      </w:divBdr>
    </w:div>
    <w:div w:id="737364677">
      <w:bodyDiv w:val="1"/>
      <w:marLeft w:val="0"/>
      <w:marRight w:val="0"/>
      <w:marTop w:val="0"/>
      <w:marBottom w:val="0"/>
      <w:divBdr>
        <w:top w:val="none" w:sz="0" w:space="0" w:color="auto"/>
        <w:left w:val="none" w:sz="0" w:space="0" w:color="auto"/>
        <w:bottom w:val="none" w:sz="0" w:space="0" w:color="auto"/>
        <w:right w:val="none" w:sz="0" w:space="0" w:color="auto"/>
      </w:divBdr>
    </w:div>
    <w:div w:id="737437420">
      <w:bodyDiv w:val="1"/>
      <w:marLeft w:val="0"/>
      <w:marRight w:val="0"/>
      <w:marTop w:val="0"/>
      <w:marBottom w:val="0"/>
      <w:divBdr>
        <w:top w:val="none" w:sz="0" w:space="0" w:color="auto"/>
        <w:left w:val="none" w:sz="0" w:space="0" w:color="auto"/>
        <w:bottom w:val="none" w:sz="0" w:space="0" w:color="auto"/>
        <w:right w:val="none" w:sz="0" w:space="0" w:color="auto"/>
      </w:divBdr>
    </w:div>
    <w:div w:id="737485454">
      <w:bodyDiv w:val="1"/>
      <w:marLeft w:val="0"/>
      <w:marRight w:val="0"/>
      <w:marTop w:val="0"/>
      <w:marBottom w:val="0"/>
      <w:divBdr>
        <w:top w:val="none" w:sz="0" w:space="0" w:color="auto"/>
        <w:left w:val="none" w:sz="0" w:space="0" w:color="auto"/>
        <w:bottom w:val="none" w:sz="0" w:space="0" w:color="auto"/>
        <w:right w:val="none" w:sz="0" w:space="0" w:color="auto"/>
      </w:divBdr>
    </w:div>
    <w:div w:id="737674485">
      <w:bodyDiv w:val="1"/>
      <w:marLeft w:val="0"/>
      <w:marRight w:val="0"/>
      <w:marTop w:val="0"/>
      <w:marBottom w:val="0"/>
      <w:divBdr>
        <w:top w:val="none" w:sz="0" w:space="0" w:color="auto"/>
        <w:left w:val="none" w:sz="0" w:space="0" w:color="auto"/>
        <w:bottom w:val="none" w:sz="0" w:space="0" w:color="auto"/>
        <w:right w:val="none" w:sz="0" w:space="0" w:color="auto"/>
      </w:divBdr>
    </w:div>
    <w:div w:id="737822354">
      <w:bodyDiv w:val="1"/>
      <w:marLeft w:val="0"/>
      <w:marRight w:val="0"/>
      <w:marTop w:val="0"/>
      <w:marBottom w:val="0"/>
      <w:divBdr>
        <w:top w:val="none" w:sz="0" w:space="0" w:color="auto"/>
        <w:left w:val="none" w:sz="0" w:space="0" w:color="auto"/>
        <w:bottom w:val="none" w:sz="0" w:space="0" w:color="auto"/>
        <w:right w:val="none" w:sz="0" w:space="0" w:color="auto"/>
      </w:divBdr>
    </w:div>
    <w:div w:id="737823486">
      <w:bodyDiv w:val="1"/>
      <w:marLeft w:val="0"/>
      <w:marRight w:val="0"/>
      <w:marTop w:val="0"/>
      <w:marBottom w:val="0"/>
      <w:divBdr>
        <w:top w:val="none" w:sz="0" w:space="0" w:color="auto"/>
        <w:left w:val="none" w:sz="0" w:space="0" w:color="auto"/>
        <w:bottom w:val="none" w:sz="0" w:space="0" w:color="auto"/>
        <w:right w:val="none" w:sz="0" w:space="0" w:color="auto"/>
      </w:divBdr>
    </w:div>
    <w:div w:id="737869917">
      <w:bodyDiv w:val="1"/>
      <w:marLeft w:val="0"/>
      <w:marRight w:val="0"/>
      <w:marTop w:val="0"/>
      <w:marBottom w:val="0"/>
      <w:divBdr>
        <w:top w:val="none" w:sz="0" w:space="0" w:color="auto"/>
        <w:left w:val="none" w:sz="0" w:space="0" w:color="auto"/>
        <w:bottom w:val="none" w:sz="0" w:space="0" w:color="auto"/>
        <w:right w:val="none" w:sz="0" w:space="0" w:color="auto"/>
      </w:divBdr>
    </w:div>
    <w:div w:id="737871540">
      <w:bodyDiv w:val="1"/>
      <w:marLeft w:val="0"/>
      <w:marRight w:val="0"/>
      <w:marTop w:val="0"/>
      <w:marBottom w:val="0"/>
      <w:divBdr>
        <w:top w:val="none" w:sz="0" w:space="0" w:color="auto"/>
        <w:left w:val="none" w:sz="0" w:space="0" w:color="auto"/>
        <w:bottom w:val="none" w:sz="0" w:space="0" w:color="auto"/>
        <w:right w:val="none" w:sz="0" w:space="0" w:color="auto"/>
      </w:divBdr>
    </w:div>
    <w:div w:id="737942012">
      <w:bodyDiv w:val="1"/>
      <w:marLeft w:val="0"/>
      <w:marRight w:val="0"/>
      <w:marTop w:val="0"/>
      <w:marBottom w:val="0"/>
      <w:divBdr>
        <w:top w:val="none" w:sz="0" w:space="0" w:color="auto"/>
        <w:left w:val="none" w:sz="0" w:space="0" w:color="auto"/>
        <w:bottom w:val="none" w:sz="0" w:space="0" w:color="auto"/>
        <w:right w:val="none" w:sz="0" w:space="0" w:color="auto"/>
      </w:divBdr>
    </w:div>
    <w:div w:id="737947861">
      <w:bodyDiv w:val="1"/>
      <w:marLeft w:val="0"/>
      <w:marRight w:val="0"/>
      <w:marTop w:val="0"/>
      <w:marBottom w:val="0"/>
      <w:divBdr>
        <w:top w:val="none" w:sz="0" w:space="0" w:color="auto"/>
        <w:left w:val="none" w:sz="0" w:space="0" w:color="auto"/>
        <w:bottom w:val="none" w:sz="0" w:space="0" w:color="auto"/>
        <w:right w:val="none" w:sz="0" w:space="0" w:color="auto"/>
      </w:divBdr>
    </w:div>
    <w:div w:id="738017941">
      <w:bodyDiv w:val="1"/>
      <w:marLeft w:val="0"/>
      <w:marRight w:val="0"/>
      <w:marTop w:val="0"/>
      <w:marBottom w:val="0"/>
      <w:divBdr>
        <w:top w:val="none" w:sz="0" w:space="0" w:color="auto"/>
        <w:left w:val="none" w:sz="0" w:space="0" w:color="auto"/>
        <w:bottom w:val="none" w:sz="0" w:space="0" w:color="auto"/>
        <w:right w:val="none" w:sz="0" w:space="0" w:color="auto"/>
      </w:divBdr>
    </w:div>
    <w:div w:id="738094072">
      <w:bodyDiv w:val="1"/>
      <w:marLeft w:val="0"/>
      <w:marRight w:val="0"/>
      <w:marTop w:val="0"/>
      <w:marBottom w:val="0"/>
      <w:divBdr>
        <w:top w:val="none" w:sz="0" w:space="0" w:color="auto"/>
        <w:left w:val="none" w:sz="0" w:space="0" w:color="auto"/>
        <w:bottom w:val="none" w:sz="0" w:space="0" w:color="auto"/>
        <w:right w:val="none" w:sz="0" w:space="0" w:color="auto"/>
      </w:divBdr>
    </w:div>
    <w:div w:id="738207026">
      <w:bodyDiv w:val="1"/>
      <w:marLeft w:val="0"/>
      <w:marRight w:val="0"/>
      <w:marTop w:val="0"/>
      <w:marBottom w:val="0"/>
      <w:divBdr>
        <w:top w:val="none" w:sz="0" w:space="0" w:color="auto"/>
        <w:left w:val="none" w:sz="0" w:space="0" w:color="auto"/>
        <w:bottom w:val="none" w:sz="0" w:space="0" w:color="auto"/>
        <w:right w:val="none" w:sz="0" w:space="0" w:color="auto"/>
      </w:divBdr>
    </w:div>
    <w:div w:id="738477309">
      <w:bodyDiv w:val="1"/>
      <w:marLeft w:val="0"/>
      <w:marRight w:val="0"/>
      <w:marTop w:val="0"/>
      <w:marBottom w:val="0"/>
      <w:divBdr>
        <w:top w:val="none" w:sz="0" w:space="0" w:color="auto"/>
        <w:left w:val="none" w:sz="0" w:space="0" w:color="auto"/>
        <w:bottom w:val="none" w:sz="0" w:space="0" w:color="auto"/>
        <w:right w:val="none" w:sz="0" w:space="0" w:color="auto"/>
      </w:divBdr>
    </w:div>
    <w:div w:id="738599255">
      <w:bodyDiv w:val="1"/>
      <w:marLeft w:val="0"/>
      <w:marRight w:val="0"/>
      <w:marTop w:val="0"/>
      <w:marBottom w:val="0"/>
      <w:divBdr>
        <w:top w:val="none" w:sz="0" w:space="0" w:color="auto"/>
        <w:left w:val="none" w:sz="0" w:space="0" w:color="auto"/>
        <w:bottom w:val="none" w:sz="0" w:space="0" w:color="auto"/>
        <w:right w:val="none" w:sz="0" w:space="0" w:color="auto"/>
      </w:divBdr>
    </w:div>
    <w:div w:id="738671296">
      <w:bodyDiv w:val="1"/>
      <w:marLeft w:val="0"/>
      <w:marRight w:val="0"/>
      <w:marTop w:val="0"/>
      <w:marBottom w:val="0"/>
      <w:divBdr>
        <w:top w:val="none" w:sz="0" w:space="0" w:color="auto"/>
        <w:left w:val="none" w:sz="0" w:space="0" w:color="auto"/>
        <w:bottom w:val="none" w:sz="0" w:space="0" w:color="auto"/>
        <w:right w:val="none" w:sz="0" w:space="0" w:color="auto"/>
      </w:divBdr>
    </w:div>
    <w:div w:id="738793069">
      <w:bodyDiv w:val="1"/>
      <w:marLeft w:val="0"/>
      <w:marRight w:val="0"/>
      <w:marTop w:val="0"/>
      <w:marBottom w:val="0"/>
      <w:divBdr>
        <w:top w:val="none" w:sz="0" w:space="0" w:color="auto"/>
        <w:left w:val="none" w:sz="0" w:space="0" w:color="auto"/>
        <w:bottom w:val="none" w:sz="0" w:space="0" w:color="auto"/>
        <w:right w:val="none" w:sz="0" w:space="0" w:color="auto"/>
      </w:divBdr>
    </w:div>
    <w:div w:id="739062477">
      <w:bodyDiv w:val="1"/>
      <w:marLeft w:val="0"/>
      <w:marRight w:val="0"/>
      <w:marTop w:val="0"/>
      <w:marBottom w:val="0"/>
      <w:divBdr>
        <w:top w:val="none" w:sz="0" w:space="0" w:color="auto"/>
        <w:left w:val="none" w:sz="0" w:space="0" w:color="auto"/>
        <w:bottom w:val="none" w:sz="0" w:space="0" w:color="auto"/>
        <w:right w:val="none" w:sz="0" w:space="0" w:color="auto"/>
      </w:divBdr>
    </w:div>
    <w:div w:id="739131506">
      <w:bodyDiv w:val="1"/>
      <w:marLeft w:val="0"/>
      <w:marRight w:val="0"/>
      <w:marTop w:val="0"/>
      <w:marBottom w:val="0"/>
      <w:divBdr>
        <w:top w:val="none" w:sz="0" w:space="0" w:color="auto"/>
        <w:left w:val="none" w:sz="0" w:space="0" w:color="auto"/>
        <w:bottom w:val="none" w:sz="0" w:space="0" w:color="auto"/>
        <w:right w:val="none" w:sz="0" w:space="0" w:color="auto"/>
      </w:divBdr>
    </w:div>
    <w:div w:id="739132003">
      <w:bodyDiv w:val="1"/>
      <w:marLeft w:val="0"/>
      <w:marRight w:val="0"/>
      <w:marTop w:val="0"/>
      <w:marBottom w:val="0"/>
      <w:divBdr>
        <w:top w:val="none" w:sz="0" w:space="0" w:color="auto"/>
        <w:left w:val="none" w:sz="0" w:space="0" w:color="auto"/>
        <w:bottom w:val="none" w:sz="0" w:space="0" w:color="auto"/>
        <w:right w:val="none" w:sz="0" w:space="0" w:color="auto"/>
      </w:divBdr>
    </w:div>
    <w:div w:id="739137193">
      <w:bodyDiv w:val="1"/>
      <w:marLeft w:val="0"/>
      <w:marRight w:val="0"/>
      <w:marTop w:val="0"/>
      <w:marBottom w:val="0"/>
      <w:divBdr>
        <w:top w:val="none" w:sz="0" w:space="0" w:color="auto"/>
        <w:left w:val="none" w:sz="0" w:space="0" w:color="auto"/>
        <w:bottom w:val="none" w:sz="0" w:space="0" w:color="auto"/>
        <w:right w:val="none" w:sz="0" w:space="0" w:color="auto"/>
      </w:divBdr>
    </w:div>
    <w:div w:id="739182958">
      <w:bodyDiv w:val="1"/>
      <w:marLeft w:val="0"/>
      <w:marRight w:val="0"/>
      <w:marTop w:val="0"/>
      <w:marBottom w:val="0"/>
      <w:divBdr>
        <w:top w:val="none" w:sz="0" w:space="0" w:color="auto"/>
        <w:left w:val="none" w:sz="0" w:space="0" w:color="auto"/>
        <w:bottom w:val="none" w:sz="0" w:space="0" w:color="auto"/>
        <w:right w:val="none" w:sz="0" w:space="0" w:color="auto"/>
      </w:divBdr>
    </w:div>
    <w:div w:id="739207859">
      <w:bodyDiv w:val="1"/>
      <w:marLeft w:val="0"/>
      <w:marRight w:val="0"/>
      <w:marTop w:val="0"/>
      <w:marBottom w:val="0"/>
      <w:divBdr>
        <w:top w:val="none" w:sz="0" w:space="0" w:color="auto"/>
        <w:left w:val="none" w:sz="0" w:space="0" w:color="auto"/>
        <w:bottom w:val="none" w:sz="0" w:space="0" w:color="auto"/>
        <w:right w:val="none" w:sz="0" w:space="0" w:color="auto"/>
      </w:divBdr>
    </w:div>
    <w:div w:id="739212261">
      <w:bodyDiv w:val="1"/>
      <w:marLeft w:val="0"/>
      <w:marRight w:val="0"/>
      <w:marTop w:val="0"/>
      <w:marBottom w:val="0"/>
      <w:divBdr>
        <w:top w:val="none" w:sz="0" w:space="0" w:color="auto"/>
        <w:left w:val="none" w:sz="0" w:space="0" w:color="auto"/>
        <w:bottom w:val="none" w:sz="0" w:space="0" w:color="auto"/>
        <w:right w:val="none" w:sz="0" w:space="0" w:color="auto"/>
      </w:divBdr>
    </w:div>
    <w:div w:id="739402643">
      <w:bodyDiv w:val="1"/>
      <w:marLeft w:val="0"/>
      <w:marRight w:val="0"/>
      <w:marTop w:val="0"/>
      <w:marBottom w:val="0"/>
      <w:divBdr>
        <w:top w:val="none" w:sz="0" w:space="0" w:color="auto"/>
        <w:left w:val="none" w:sz="0" w:space="0" w:color="auto"/>
        <w:bottom w:val="none" w:sz="0" w:space="0" w:color="auto"/>
        <w:right w:val="none" w:sz="0" w:space="0" w:color="auto"/>
      </w:divBdr>
    </w:div>
    <w:div w:id="739404526">
      <w:bodyDiv w:val="1"/>
      <w:marLeft w:val="0"/>
      <w:marRight w:val="0"/>
      <w:marTop w:val="0"/>
      <w:marBottom w:val="0"/>
      <w:divBdr>
        <w:top w:val="none" w:sz="0" w:space="0" w:color="auto"/>
        <w:left w:val="none" w:sz="0" w:space="0" w:color="auto"/>
        <w:bottom w:val="none" w:sz="0" w:space="0" w:color="auto"/>
        <w:right w:val="none" w:sz="0" w:space="0" w:color="auto"/>
      </w:divBdr>
    </w:div>
    <w:div w:id="739408095">
      <w:bodyDiv w:val="1"/>
      <w:marLeft w:val="0"/>
      <w:marRight w:val="0"/>
      <w:marTop w:val="0"/>
      <w:marBottom w:val="0"/>
      <w:divBdr>
        <w:top w:val="none" w:sz="0" w:space="0" w:color="auto"/>
        <w:left w:val="none" w:sz="0" w:space="0" w:color="auto"/>
        <w:bottom w:val="none" w:sz="0" w:space="0" w:color="auto"/>
        <w:right w:val="none" w:sz="0" w:space="0" w:color="auto"/>
      </w:divBdr>
    </w:div>
    <w:div w:id="739519646">
      <w:bodyDiv w:val="1"/>
      <w:marLeft w:val="0"/>
      <w:marRight w:val="0"/>
      <w:marTop w:val="0"/>
      <w:marBottom w:val="0"/>
      <w:divBdr>
        <w:top w:val="none" w:sz="0" w:space="0" w:color="auto"/>
        <w:left w:val="none" w:sz="0" w:space="0" w:color="auto"/>
        <w:bottom w:val="none" w:sz="0" w:space="0" w:color="auto"/>
        <w:right w:val="none" w:sz="0" w:space="0" w:color="auto"/>
      </w:divBdr>
    </w:div>
    <w:div w:id="739710662">
      <w:bodyDiv w:val="1"/>
      <w:marLeft w:val="0"/>
      <w:marRight w:val="0"/>
      <w:marTop w:val="0"/>
      <w:marBottom w:val="0"/>
      <w:divBdr>
        <w:top w:val="none" w:sz="0" w:space="0" w:color="auto"/>
        <w:left w:val="none" w:sz="0" w:space="0" w:color="auto"/>
        <w:bottom w:val="none" w:sz="0" w:space="0" w:color="auto"/>
        <w:right w:val="none" w:sz="0" w:space="0" w:color="auto"/>
      </w:divBdr>
    </w:div>
    <w:div w:id="739909052">
      <w:bodyDiv w:val="1"/>
      <w:marLeft w:val="0"/>
      <w:marRight w:val="0"/>
      <w:marTop w:val="0"/>
      <w:marBottom w:val="0"/>
      <w:divBdr>
        <w:top w:val="none" w:sz="0" w:space="0" w:color="auto"/>
        <w:left w:val="none" w:sz="0" w:space="0" w:color="auto"/>
        <w:bottom w:val="none" w:sz="0" w:space="0" w:color="auto"/>
        <w:right w:val="none" w:sz="0" w:space="0" w:color="auto"/>
      </w:divBdr>
    </w:div>
    <w:div w:id="740062102">
      <w:bodyDiv w:val="1"/>
      <w:marLeft w:val="0"/>
      <w:marRight w:val="0"/>
      <w:marTop w:val="0"/>
      <w:marBottom w:val="0"/>
      <w:divBdr>
        <w:top w:val="none" w:sz="0" w:space="0" w:color="auto"/>
        <w:left w:val="none" w:sz="0" w:space="0" w:color="auto"/>
        <w:bottom w:val="none" w:sz="0" w:space="0" w:color="auto"/>
        <w:right w:val="none" w:sz="0" w:space="0" w:color="auto"/>
      </w:divBdr>
    </w:div>
    <w:div w:id="740173782">
      <w:bodyDiv w:val="1"/>
      <w:marLeft w:val="0"/>
      <w:marRight w:val="0"/>
      <w:marTop w:val="0"/>
      <w:marBottom w:val="0"/>
      <w:divBdr>
        <w:top w:val="none" w:sz="0" w:space="0" w:color="auto"/>
        <w:left w:val="none" w:sz="0" w:space="0" w:color="auto"/>
        <w:bottom w:val="none" w:sz="0" w:space="0" w:color="auto"/>
        <w:right w:val="none" w:sz="0" w:space="0" w:color="auto"/>
      </w:divBdr>
    </w:div>
    <w:div w:id="740253407">
      <w:bodyDiv w:val="1"/>
      <w:marLeft w:val="0"/>
      <w:marRight w:val="0"/>
      <w:marTop w:val="0"/>
      <w:marBottom w:val="0"/>
      <w:divBdr>
        <w:top w:val="none" w:sz="0" w:space="0" w:color="auto"/>
        <w:left w:val="none" w:sz="0" w:space="0" w:color="auto"/>
        <w:bottom w:val="none" w:sz="0" w:space="0" w:color="auto"/>
        <w:right w:val="none" w:sz="0" w:space="0" w:color="auto"/>
      </w:divBdr>
    </w:div>
    <w:div w:id="740441855">
      <w:bodyDiv w:val="1"/>
      <w:marLeft w:val="0"/>
      <w:marRight w:val="0"/>
      <w:marTop w:val="0"/>
      <w:marBottom w:val="0"/>
      <w:divBdr>
        <w:top w:val="none" w:sz="0" w:space="0" w:color="auto"/>
        <w:left w:val="none" w:sz="0" w:space="0" w:color="auto"/>
        <w:bottom w:val="none" w:sz="0" w:space="0" w:color="auto"/>
        <w:right w:val="none" w:sz="0" w:space="0" w:color="auto"/>
      </w:divBdr>
    </w:div>
    <w:div w:id="740444576">
      <w:bodyDiv w:val="1"/>
      <w:marLeft w:val="0"/>
      <w:marRight w:val="0"/>
      <w:marTop w:val="0"/>
      <w:marBottom w:val="0"/>
      <w:divBdr>
        <w:top w:val="none" w:sz="0" w:space="0" w:color="auto"/>
        <w:left w:val="none" w:sz="0" w:space="0" w:color="auto"/>
        <w:bottom w:val="none" w:sz="0" w:space="0" w:color="auto"/>
        <w:right w:val="none" w:sz="0" w:space="0" w:color="auto"/>
      </w:divBdr>
    </w:div>
    <w:div w:id="740446102">
      <w:bodyDiv w:val="1"/>
      <w:marLeft w:val="0"/>
      <w:marRight w:val="0"/>
      <w:marTop w:val="0"/>
      <w:marBottom w:val="0"/>
      <w:divBdr>
        <w:top w:val="none" w:sz="0" w:space="0" w:color="auto"/>
        <w:left w:val="none" w:sz="0" w:space="0" w:color="auto"/>
        <w:bottom w:val="none" w:sz="0" w:space="0" w:color="auto"/>
        <w:right w:val="none" w:sz="0" w:space="0" w:color="auto"/>
      </w:divBdr>
    </w:div>
    <w:div w:id="740446502">
      <w:bodyDiv w:val="1"/>
      <w:marLeft w:val="0"/>
      <w:marRight w:val="0"/>
      <w:marTop w:val="0"/>
      <w:marBottom w:val="0"/>
      <w:divBdr>
        <w:top w:val="none" w:sz="0" w:space="0" w:color="auto"/>
        <w:left w:val="none" w:sz="0" w:space="0" w:color="auto"/>
        <w:bottom w:val="none" w:sz="0" w:space="0" w:color="auto"/>
        <w:right w:val="none" w:sz="0" w:space="0" w:color="auto"/>
      </w:divBdr>
    </w:div>
    <w:div w:id="740450057">
      <w:bodyDiv w:val="1"/>
      <w:marLeft w:val="0"/>
      <w:marRight w:val="0"/>
      <w:marTop w:val="0"/>
      <w:marBottom w:val="0"/>
      <w:divBdr>
        <w:top w:val="none" w:sz="0" w:space="0" w:color="auto"/>
        <w:left w:val="none" w:sz="0" w:space="0" w:color="auto"/>
        <w:bottom w:val="none" w:sz="0" w:space="0" w:color="auto"/>
        <w:right w:val="none" w:sz="0" w:space="0" w:color="auto"/>
      </w:divBdr>
    </w:div>
    <w:div w:id="740521328">
      <w:bodyDiv w:val="1"/>
      <w:marLeft w:val="0"/>
      <w:marRight w:val="0"/>
      <w:marTop w:val="0"/>
      <w:marBottom w:val="0"/>
      <w:divBdr>
        <w:top w:val="none" w:sz="0" w:space="0" w:color="auto"/>
        <w:left w:val="none" w:sz="0" w:space="0" w:color="auto"/>
        <w:bottom w:val="none" w:sz="0" w:space="0" w:color="auto"/>
        <w:right w:val="none" w:sz="0" w:space="0" w:color="auto"/>
      </w:divBdr>
    </w:div>
    <w:div w:id="740760193">
      <w:bodyDiv w:val="1"/>
      <w:marLeft w:val="0"/>
      <w:marRight w:val="0"/>
      <w:marTop w:val="0"/>
      <w:marBottom w:val="0"/>
      <w:divBdr>
        <w:top w:val="none" w:sz="0" w:space="0" w:color="auto"/>
        <w:left w:val="none" w:sz="0" w:space="0" w:color="auto"/>
        <w:bottom w:val="none" w:sz="0" w:space="0" w:color="auto"/>
        <w:right w:val="none" w:sz="0" w:space="0" w:color="auto"/>
      </w:divBdr>
    </w:div>
    <w:div w:id="740830762">
      <w:bodyDiv w:val="1"/>
      <w:marLeft w:val="0"/>
      <w:marRight w:val="0"/>
      <w:marTop w:val="0"/>
      <w:marBottom w:val="0"/>
      <w:divBdr>
        <w:top w:val="none" w:sz="0" w:space="0" w:color="auto"/>
        <w:left w:val="none" w:sz="0" w:space="0" w:color="auto"/>
        <w:bottom w:val="none" w:sz="0" w:space="0" w:color="auto"/>
        <w:right w:val="none" w:sz="0" w:space="0" w:color="auto"/>
      </w:divBdr>
    </w:div>
    <w:div w:id="740954902">
      <w:bodyDiv w:val="1"/>
      <w:marLeft w:val="0"/>
      <w:marRight w:val="0"/>
      <w:marTop w:val="0"/>
      <w:marBottom w:val="0"/>
      <w:divBdr>
        <w:top w:val="none" w:sz="0" w:space="0" w:color="auto"/>
        <w:left w:val="none" w:sz="0" w:space="0" w:color="auto"/>
        <w:bottom w:val="none" w:sz="0" w:space="0" w:color="auto"/>
        <w:right w:val="none" w:sz="0" w:space="0" w:color="auto"/>
      </w:divBdr>
    </w:div>
    <w:div w:id="741027623">
      <w:bodyDiv w:val="1"/>
      <w:marLeft w:val="0"/>
      <w:marRight w:val="0"/>
      <w:marTop w:val="0"/>
      <w:marBottom w:val="0"/>
      <w:divBdr>
        <w:top w:val="none" w:sz="0" w:space="0" w:color="auto"/>
        <w:left w:val="none" w:sz="0" w:space="0" w:color="auto"/>
        <w:bottom w:val="none" w:sz="0" w:space="0" w:color="auto"/>
        <w:right w:val="none" w:sz="0" w:space="0" w:color="auto"/>
      </w:divBdr>
    </w:div>
    <w:div w:id="741147319">
      <w:bodyDiv w:val="1"/>
      <w:marLeft w:val="0"/>
      <w:marRight w:val="0"/>
      <w:marTop w:val="0"/>
      <w:marBottom w:val="0"/>
      <w:divBdr>
        <w:top w:val="none" w:sz="0" w:space="0" w:color="auto"/>
        <w:left w:val="none" w:sz="0" w:space="0" w:color="auto"/>
        <w:bottom w:val="none" w:sz="0" w:space="0" w:color="auto"/>
        <w:right w:val="none" w:sz="0" w:space="0" w:color="auto"/>
      </w:divBdr>
    </w:div>
    <w:div w:id="741173923">
      <w:bodyDiv w:val="1"/>
      <w:marLeft w:val="0"/>
      <w:marRight w:val="0"/>
      <w:marTop w:val="0"/>
      <w:marBottom w:val="0"/>
      <w:divBdr>
        <w:top w:val="none" w:sz="0" w:space="0" w:color="auto"/>
        <w:left w:val="none" w:sz="0" w:space="0" w:color="auto"/>
        <w:bottom w:val="none" w:sz="0" w:space="0" w:color="auto"/>
        <w:right w:val="none" w:sz="0" w:space="0" w:color="auto"/>
      </w:divBdr>
    </w:div>
    <w:div w:id="741174572">
      <w:bodyDiv w:val="1"/>
      <w:marLeft w:val="0"/>
      <w:marRight w:val="0"/>
      <w:marTop w:val="0"/>
      <w:marBottom w:val="0"/>
      <w:divBdr>
        <w:top w:val="none" w:sz="0" w:space="0" w:color="auto"/>
        <w:left w:val="none" w:sz="0" w:space="0" w:color="auto"/>
        <w:bottom w:val="none" w:sz="0" w:space="0" w:color="auto"/>
        <w:right w:val="none" w:sz="0" w:space="0" w:color="auto"/>
      </w:divBdr>
    </w:div>
    <w:div w:id="741214936">
      <w:bodyDiv w:val="1"/>
      <w:marLeft w:val="0"/>
      <w:marRight w:val="0"/>
      <w:marTop w:val="0"/>
      <w:marBottom w:val="0"/>
      <w:divBdr>
        <w:top w:val="none" w:sz="0" w:space="0" w:color="auto"/>
        <w:left w:val="none" w:sz="0" w:space="0" w:color="auto"/>
        <w:bottom w:val="none" w:sz="0" w:space="0" w:color="auto"/>
        <w:right w:val="none" w:sz="0" w:space="0" w:color="auto"/>
      </w:divBdr>
    </w:div>
    <w:div w:id="741218664">
      <w:bodyDiv w:val="1"/>
      <w:marLeft w:val="0"/>
      <w:marRight w:val="0"/>
      <w:marTop w:val="0"/>
      <w:marBottom w:val="0"/>
      <w:divBdr>
        <w:top w:val="none" w:sz="0" w:space="0" w:color="auto"/>
        <w:left w:val="none" w:sz="0" w:space="0" w:color="auto"/>
        <w:bottom w:val="none" w:sz="0" w:space="0" w:color="auto"/>
        <w:right w:val="none" w:sz="0" w:space="0" w:color="auto"/>
      </w:divBdr>
    </w:div>
    <w:div w:id="741290236">
      <w:bodyDiv w:val="1"/>
      <w:marLeft w:val="0"/>
      <w:marRight w:val="0"/>
      <w:marTop w:val="0"/>
      <w:marBottom w:val="0"/>
      <w:divBdr>
        <w:top w:val="none" w:sz="0" w:space="0" w:color="auto"/>
        <w:left w:val="none" w:sz="0" w:space="0" w:color="auto"/>
        <w:bottom w:val="none" w:sz="0" w:space="0" w:color="auto"/>
        <w:right w:val="none" w:sz="0" w:space="0" w:color="auto"/>
      </w:divBdr>
    </w:div>
    <w:div w:id="741297122">
      <w:bodyDiv w:val="1"/>
      <w:marLeft w:val="0"/>
      <w:marRight w:val="0"/>
      <w:marTop w:val="0"/>
      <w:marBottom w:val="0"/>
      <w:divBdr>
        <w:top w:val="none" w:sz="0" w:space="0" w:color="auto"/>
        <w:left w:val="none" w:sz="0" w:space="0" w:color="auto"/>
        <w:bottom w:val="none" w:sz="0" w:space="0" w:color="auto"/>
        <w:right w:val="none" w:sz="0" w:space="0" w:color="auto"/>
      </w:divBdr>
    </w:div>
    <w:div w:id="741410089">
      <w:bodyDiv w:val="1"/>
      <w:marLeft w:val="0"/>
      <w:marRight w:val="0"/>
      <w:marTop w:val="0"/>
      <w:marBottom w:val="0"/>
      <w:divBdr>
        <w:top w:val="none" w:sz="0" w:space="0" w:color="auto"/>
        <w:left w:val="none" w:sz="0" w:space="0" w:color="auto"/>
        <w:bottom w:val="none" w:sz="0" w:space="0" w:color="auto"/>
        <w:right w:val="none" w:sz="0" w:space="0" w:color="auto"/>
      </w:divBdr>
    </w:div>
    <w:div w:id="741417071">
      <w:bodyDiv w:val="1"/>
      <w:marLeft w:val="0"/>
      <w:marRight w:val="0"/>
      <w:marTop w:val="0"/>
      <w:marBottom w:val="0"/>
      <w:divBdr>
        <w:top w:val="none" w:sz="0" w:space="0" w:color="auto"/>
        <w:left w:val="none" w:sz="0" w:space="0" w:color="auto"/>
        <w:bottom w:val="none" w:sz="0" w:space="0" w:color="auto"/>
        <w:right w:val="none" w:sz="0" w:space="0" w:color="auto"/>
      </w:divBdr>
    </w:div>
    <w:div w:id="741565771">
      <w:bodyDiv w:val="1"/>
      <w:marLeft w:val="0"/>
      <w:marRight w:val="0"/>
      <w:marTop w:val="0"/>
      <w:marBottom w:val="0"/>
      <w:divBdr>
        <w:top w:val="none" w:sz="0" w:space="0" w:color="auto"/>
        <w:left w:val="none" w:sz="0" w:space="0" w:color="auto"/>
        <w:bottom w:val="none" w:sz="0" w:space="0" w:color="auto"/>
        <w:right w:val="none" w:sz="0" w:space="0" w:color="auto"/>
      </w:divBdr>
    </w:div>
    <w:div w:id="741637683">
      <w:bodyDiv w:val="1"/>
      <w:marLeft w:val="0"/>
      <w:marRight w:val="0"/>
      <w:marTop w:val="0"/>
      <w:marBottom w:val="0"/>
      <w:divBdr>
        <w:top w:val="none" w:sz="0" w:space="0" w:color="auto"/>
        <w:left w:val="none" w:sz="0" w:space="0" w:color="auto"/>
        <w:bottom w:val="none" w:sz="0" w:space="0" w:color="auto"/>
        <w:right w:val="none" w:sz="0" w:space="0" w:color="auto"/>
      </w:divBdr>
    </w:div>
    <w:div w:id="741679855">
      <w:bodyDiv w:val="1"/>
      <w:marLeft w:val="0"/>
      <w:marRight w:val="0"/>
      <w:marTop w:val="0"/>
      <w:marBottom w:val="0"/>
      <w:divBdr>
        <w:top w:val="none" w:sz="0" w:space="0" w:color="auto"/>
        <w:left w:val="none" w:sz="0" w:space="0" w:color="auto"/>
        <w:bottom w:val="none" w:sz="0" w:space="0" w:color="auto"/>
        <w:right w:val="none" w:sz="0" w:space="0" w:color="auto"/>
      </w:divBdr>
    </w:div>
    <w:div w:id="741680139">
      <w:bodyDiv w:val="1"/>
      <w:marLeft w:val="0"/>
      <w:marRight w:val="0"/>
      <w:marTop w:val="0"/>
      <w:marBottom w:val="0"/>
      <w:divBdr>
        <w:top w:val="none" w:sz="0" w:space="0" w:color="auto"/>
        <w:left w:val="none" w:sz="0" w:space="0" w:color="auto"/>
        <w:bottom w:val="none" w:sz="0" w:space="0" w:color="auto"/>
        <w:right w:val="none" w:sz="0" w:space="0" w:color="auto"/>
      </w:divBdr>
    </w:div>
    <w:div w:id="741680942">
      <w:bodyDiv w:val="1"/>
      <w:marLeft w:val="0"/>
      <w:marRight w:val="0"/>
      <w:marTop w:val="0"/>
      <w:marBottom w:val="0"/>
      <w:divBdr>
        <w:top w:val="none" w:sz="0" w:space="0" w:color="auto"/>
        <w:left w:val="none" w:sz="0" w:space="0" w:color="auto"/>
        <w:bottom w:val="none" w:sz="0" w:space="0" w:color="auto"/>
        <w:right w:val="none" w:sz="0" w:space="0" w:color="auto"/>
      </w:divBdr>
    </w:div>
    <w:div w:id="741950527">
      <w:bodyDiv w:val="1"/>
      <w:marLeft w:val="0"/>
      <w:marRight w:val="0"/>
      <w:marTop w:val="0"/>
      <w:marBottom w:val="0"/>
      <w:divBdr>
        <w:top w:val="none" w:sz="0" w:space="0" w:color="auto"/>
        <w:left w:val="none" w:sz="0" w:space="0" w:color="auto"/>
        <w:bottom w:val="none" w:sz="0" w:space="0" w:color="auto"/>
        <w:right w:val="none" w:sz="0" w:space="0" w:color="auto"/>
      </w:divBdr>
    </w:div>
    <w:div w:id="742071443">
      <w:bodyDiv w:val="1"/>
      <w:marLeft w:val="0"/>
      <w:marRight w:val="0"/>
      <w:marTop w:val="0"/>
      <w:marBottom w:val="0"/>
      <w:divBdr>
        <w:top w:val="none" w:sz="0" w:space="0" w:color="auto"/>
        <w:left w:val="none" w:sz="0" w:space="0" w:color="auto"/>
        <w:bottom w:val="none" w:sz="0" w:space="0" w:color="auto"/>
        <w:right w:val="none" w:sz="0" w:space="0" w:color="auto"/>
      </w:divBdr>
    </w:div>
    <w:div w:id="742140223">
      <w:bodyDiv w:val="1"/>
      <w:marLeft w:val="0"/>
      <w:marRight w:val="0"/>
      <w:marTop w:val="0"/>
      <w:marBottom w:val="0"/>
      <w:divBdr>
        <w:top w:val="none" w:sz="0" w:space="0" w:color="auto"/>
        <w:left w:val="none" w:sz="0" w:space="0" w:color="auto"/>
        <w:bottom w:val="none" w:sz="0" w:space="0" w:color="auto"/>
        <w:right w:val="none" w:sz="0" w:space="0" w:color="auto"/>
      </w:divBdr>
    </w:div>
    <w:div w:id="742332691">
      <w:bodyDiv w:val="1"/>
      <w:marLeft w:val="0"/>
      <w:marRight w:val="0"/>
      <w:marTop w:val="0"/>
      <w:marBottom w:val="0"/>
      <w:divBdr>
        <w:top w:val="none" w:sz="0" w:space="0" w:color="auto"/>
        <w:left w:val="none" w:sz="0" w:space="0" w:color="auto"/>
        <w:bottom w:val="none" w:sz="0" w:space="0" w:color="auto"/>
        <w:right w:val="none" w:sz="0" w:space="0" w:color="auto"/>
      </w:divBdr>
    </w:div>
    <w:div w:id="742407768">
      <w:bodyDiv w:val="1"/>
      <w:marLeft w:val="0"/>
      <w:marRight w:val="0"/>
      <w:marTop w:val="0"/>
      <w:marBottom w:val="0"/>
      <w:divBdr>
        <w:top w:val="none" w:sz="0" w:space="0" w:color="auto"/>
        <w:left w:val="none" w:sz="0" w:space="0" w:color="auto"/>
        <w:bottom w:val="none" w:sz="0" w:space="0" w:color="auto"/>
        <w:right w:val="none" w:sz="0" w:space="0" w:color="auto"/>
      </w:divBdr>
    </w:div>
    <w:div w:id="742408846">
      <w:bodyDiv w:val="1"/>
      <w:marLeft w:val="0"/>
      <w:marRight w:val="0"/>
      <w:marTop w:val="0"/>
      <w:marBottom w:val="0"/>
      <w:divBdr>
        <w:top w:val="none" w:sz="0" w:space="0" w:color="auto"/>
        <w:left w:val="none" w:sz="0" w:space="0" w:color="auto"/>
        <w:bottom w:val="none" w:sz="0" w:space="0" w:color="auto"/>
        <w:right w:val="none" w:sz="0" w:space="0" w:color="auto"/>
      </w:divBdr>
    </w:div>
    <w:div w:id="742800885">
      <w:bodyDiv w:val="1"/>
      <w:marLeft w:val="0"/>
      <w:marRight w:val="0"/>
      <w:marTop w:val="0"/>
      <w:marBottom w:val="0"/>
      <w:divBdr>
        <w:top w:val="none" w:sz="0" w:space="0" w:color="auto"/>
        <w:left w:val="none" w:sz="0" w:space="0" w:color="auto"/>
        <w:bottom w:val="none" w:sz="0" w:space="0" w:color="auto"/>
        <w:right w:val="none" w:sz="0" w:space="0" w:color="auto"/>
      </w:divBdr>
    </w:div>
    <w:div w:id="742875133">
      <w:bodyDiv w:val="1"/>
      <w:marLeft w:val="0"/>
      <w:marRight w:val="0"/>
      <w:marTop w:val="0"/>
      <w:marBottom w:val="0"/>
      <w:divBdr>
        <w:top w:val="none" w:sz="0" w:space="0" w:color="auto"/>
        <w:left w:val="none" w:sz="0" w:space="0" w:color="auto"/>
        <w:bottom w:val="none" w:sz="0" w:space="0" w:color="auto"/>
        <w:right w:val="none" w:sz="0" w:space="0" w:color="auto"/>
      </w:divBdr>
    </w:div>
    <w:div w:id="742916878">
      <w:bodyDiv w:val="1"/>
      <w:marLeft w:val="0"/>
      <w:marRight w:val="0"/>
      <w:marTop w:val="0"/>
      <w:marBottom w:val="0"/>
      <w:divBdr>
        <w:top w:val="none" w:sz="0" w:space="0" w:color="auto"/>
        <w:left w:val="none" w:sz="0" w:space="0" w:color="auto"/>
        <w:bottom w:val="none" w:sz="0" w:space="0" w:color="auto"/>
        <w:right w:val="none" w:sz="0" w:space="0" w:color="auto"/>
      </w:divBdr>
    </w:div>
    <w:div w:id="742918368">
      <w:bodyDiv w:val="1"/>
      <w:marLeft w:val="0"/>
      <w:marRight w:val="0"/>
      <w:marTop w:val="0"/>
      <w:marBottom w:val="0"/>
      <w:divBdr>
        <w:top w:val="none" w:sz="0" w:space="0" w:color="auto"/>
        <w:left w:val="none" w:sz="0" w:space="0" w:color="auto"/>
        <w:bottom w:val="none" w:sz="0" w:space="0" w:color="auto"/>
        <w:right w:val="none" w:sz="0" w:space="0" w:color="auto"/>
      </w:divBdr>
    </w:div>
    <w:div w:id="743259590">
      <w:bodyDiv w:val="1"/>
      <w:marLeft w:val="0"/>
      <w:marRight w:val="0"/>
      <w:marTop w:val="0"/>
      <w:marBottom w:val="0"/>
      <w:divBdr>
        <w:top w:val="none" w:sz="0" w:space="0" w:color="auto"/>
        <w:left w:val="none" w:sz="0" w:space="0" w:color="auto"/>
        <w:bottom w:val="none" w:sz="0" w:space="0" w:color="auto"/>
        <w:right w:val="none" w:sz="0" w:space="0" w:color="auto"/>
      </w:divBdr>
    </w:div>
    <w:div w:id="743649375">
      <w:bodyDiv w:val="1"/>
      <w:marLeft w:val="0"/>
      <w:marRight w:val="0"/>
      <w:marTop w:val="0"/>
      <w:marBottom w:val="0"/>
      <w:divBdr>
        <w:top w:val="none" w:sz="0" w:space="0" w:color="auto"/>
        <w:left w:val="none" w:sz="0" w:space="0" w:color="auto"/>
        <w:bottom w:val="none" w:sz="0" w:space="0" w:color="auto"/>
        <w:right w:val="none" w:sz="0" w:space="0" w:color="auto"/>
      </w:divBdr>
    </w:div>
    <w:div w:id="743717734">
      <w:bodyDiv w:val="1"/>
      <w:marLeft w:val="0"/>
      <w:marRight w:val="0"/>
      <w:marTop w:val="0"/>
      <w:marBottom w:val="0"/>
      <w:divBdr>
        <w:top w:val="none" w:sz="0" w:space="0" w:color="auto"/>
        <w:left w:val="none" w:sz="0" w:space="0" w:color="auto"/>
        <w:bottom w:val="none" w:sz="0" w:space="0" w:color="auto"/>
        <w:right w:val="none" w:sz="0" w:space="0" w:color="auto"/>
      </w:divBdr>
    </w:div>
    <w:div w:id="743836815">
      <w:bodyDiv w:val="1"/>
      <w:marLeft w:val="0"/>
      <w:marRight w:val="0"/>
      <w:marTop w:val="0"/>
      <w:marBottom w:val="0"/>
      <w:divBdr>
        <w:top w:val="none" w:sz="0" w:space="0" w:color="auto"/>
        <w:left w:val="none" w:sz="0" w:space="0" w:color="auto"/>
        <w:bottom w:val="none" w:sz="0" w:space="0" w:color="auto"/>
        <w:right w:val="none" w:sz="0" w:space="0" w:color="auto"/>
      </w:divBdr>
    </w:div>
    <w:div w:id="743839241">
      <w:bodyDiv w:val="1"/>
      <w:marLeft w:val="0"/>
      <w:marRight w:val="0"/>
      <w:marTop w:val="0"/>
      <w:marBottom w:val="0"/>
      <w:divBdr>
        <w:top w:val="none" w:sz="0" w:space="0" w:color="auto"/>
        <w:left w:val="none" w:sz="0" w:space="0" w:color="auto"/>
        <w:bottom w:val="none" w:sz="0" w:space="0" w:color="auto"/>
        <w:right w:val="none" w:sz="0" w:space="0" w:color="auto"/>
      </w:divBdr>
    </w:div>
    <w:div w:id="743919736">
      <w:bodyDiv w:val="1"/>
      <w:marLeft w:val="0"/>
      <w:marRight w:val="0"/>
      <w:marTop w:val="0"/>
      <w:marBottom w:val="0"/>
      <w:divBdr>
        <w:top w:val="none" w:sz="0" w:space="0" w:color="auto"/>
        <w:left w:val="none" w:sz="0" w:space="0" w:color="auto"/>
        <w:bottom w:val="none" w:sz="0" w:space="0" w:color="auto"/>
        <w:right w:val="none" w:sz="0" w:space="0" w:color="auto"/>
      </w:divBdr>
    </w:div>
    <w:div w:id="744112233">
      <w:bodyDiv w:val="1"/>
      <w:marLeft w:val="0"/>
      <w:marRight w:val="0"/>
      <w:marTop w:val="0"/>
      <w:marBottom w:val="0"/>
      <w:divBdr>
        <w:top w:val="none" w:sz="0" w:space="0" w:color="auto"/>
        <w:left w:val="none" w:sz="0" w:space="0" w:color="auto"/>
        <w:bottom w:val="none" w:sz="0" w:space="0" w:color="auto"/>
        <w:right w:val="none" w:sz="0" w:space="0" w:color="auto"/>
      </w:divBdr>
    </w:div>
    <w:div w:id="744181589">
      <w:bodyDiv w:val="1"/>
      <w:marLeft w:val="0"/>
      <w:marRight w:val="0"/>
      <w:marTop w:val="0"/>
      <w:marBottom w:val="0"/>
      <w:divBdr>
        <w:top w:val="none" w:sz="0" w:space="0" w:color="auto"/>
        <w:left w:val="none" w:sz="0" w:space="0" w:color="auto"/>
        <w:bottom w:val="none" w:sz="0" w:space="0" w:color="auto"/>
        <w:right w:val="none" w:sz="0" w:space="0" w:color="auto"/>
      </w:divBdr>
    </w:div>
    <w:div w:id="744188770">
      <w:bodyDiv w:val="1"/>
      <w:marLeft w:val="0"/>
      <w:marRight w:val="0"/>
      <w:marTop w:val="0"/>
      <w:marBottom w:val="0"/>
      <w:divBdr>
        <w:top w:val="none" w:sz="0" w:space="0" w:color="auto"/>
        <w:left w:val="none" w:sz="0" w:space="0" w:color="auto"/>
        <w:bottom w:val="none" w:sz="0" w:space="0" w:color="auto"/>
        <w:right w:val="none" w:sz="0" w:space="0" w:color="auto"/>
      </w:divBdr>
    </w:div>
    <w:div w:id="744228877">
      <w:bodyDiv w:val="1"/>
      <w:marLeft w:val="0"/>
      <w:marRight w:val="0"/>
      <w:marTop w:val="0"/>
      <w:marBottom w:val="0"/>
      <w:divBdr>
        <w:top w:val="none" w:sz="0" w:space="0" w:color="auto"/>
        <w:left w:val="none" w:sz="0" w:space="0" w:color="auto"/>
        <w:bottom w:val="none" w:sz="0" w:space="0" w:color="auto"/>
        <w:right w:val="none" w:sz="0" w:space="0" w:color="auto"/>
      </w:divBdr>
    </w:div>
    <w:div w:id="744300863">
      <w:bodyDiv w:val="1"/>
      <w:marLeft w:val="0"/>
      <w:marRight w:val="0"/>
      <w:marTop w:val="0"/>
      <w:marBottom w:val="0"/>
      <w:divBdr>
        <w:top w:val="none" w:sz="0" w:space="0" w:color="auto"/>
        <w:left w:val="none" w:sz="0" w:space="0" w:color="auto"/>
        <w:bottom w:val="none" w:sz="0" w:space="0" w:color="auto"/>
        <w:right w:val="none" w:sz="0" w:space="0" w:color="auto"/>
      </w:divBdr>
    </w:div>
    <w:div w:id="744306246">
      <w:bodyDiv w:val="1"/>
      <w:marLeft w:val="0"/>
      <w:marRight w:val="0"/>
      <w:marTop w:val="0"/>
      <w:marBottom w:val="0"/>
      <w:divBdr>
        <w:top w:val="none" w:sz="0" w:space="0" w:color="auto"/>
        <w:left w:val="none" w:sz="0" w:space="0" w:color="auto"/>
        <w:bottom w:val="none" w:sz="0" w:space="0" w:color="auto"/>
        <w:right w:val="none" w:sz="0" w:space="0" w:color="auto"/>
      </w:divBdr>
    </w:div>
    <w:div w:id="744306873">
      <w:bodyDiv w:val="1"/>
      <w:marLeft w:val="0"/>
      <w:marRight w:val="0"/>
      <w:marTop w:val="0"/>
      <w:marBottom w:val="0"/>
      <w:divBdr>
        <w:top w:val="none" w:sz="0" w:space="0" w:color="auto"/>
        <w:left w:val="none" w:sz="0" w:space="0" w:color="auto"/>
        <w:bottom w:val="none" w:sz="0" w:space="0" w:color="auto"/>
        <w:right w:val="none" w:sz="0" w:space="0" w:color="auto"/>
      </w:divBdr>
    </w:div>
    <w:div w:id="744307011">
      <w:bodyDiv w:val="1"/>
      <w:marLeft w:val="0"/>
      <w:marRight w:val="0"/>
      <w:marTop w:val="0"/>
      <w:marBottom w:val="0"/>
      <w:divBdr>
        <w:top w:val="none" w:sz="0" w:space="0" w:color="auto"/>
        <w:left w:val="none" w:sz="0" w:space="0" w:color="auto"/>
        <w:bottom w:val="none" w:sz="0" w:space="0" w:color="auto"/>
        <w:right w:val="none" w:sz="0" w:space="0" w:color="auto"/>
      </w:divBdr>
    </w:div>
    <w:div w:id="744375949">
      <w:bodyDiv w:val="1"/>
      <w:marLeft w:val="0"/>
      <w:marRight w:val="0"/>
      <w:marTop w:val="0"/>
      <w:marBottom w:val="0"/>
      <w:divBdr>
        <w:top w:val="none" w:sz="0" w:space="0" w:color="auto"/>
        <w:left w:val="none" w:sz="0" w:space="0" w:color="auto"/>
        <w:bottom w:val="none" w:sz="0" w:space="0" w:color="auto"/>
        <w:right w:val="none" w:sz="0" w:space="0" w:color="auto"/>
      </w:divBdr>
    </w:div>
    <w:div w:id="744381076">
      <w:bodyDiv w:val="1"/>
      <w:marLeft w:val="0"/>
      <w:marRight w:val="0"/>
      <w:marTop w:val="0"/>
      <w:marBottom w:val="0"/>
      <w:divBdr>
        <w:top w:val="none" w:sz="0" w:space="0" w:color="auto"/>
        <w:left w:val="none" w:sz="0" w:space="0" w:color="auto"/>
        <w:bottom w:val="none" w:sz="0" w:space="0" w:color="auto"/>
        <w:right w:val="none" w:sz="0" w:space="0" w:color="auto"/>
      </w:divBdr>
    </w:div>
    <w:div w:id="744953188">
      <w:bodyDiv w:val="1"/>
      <w:marLeft w:val="0"/>
      <w:marRight w:val="0"/>
      <w:marTop w:val="0"/>
      <w:marBottom w:val="0"/>
      <w:divBdr>
        <w:top w:val="none" w:sz="0" w:space="0" w:color="auto"/>
        <w:left w:val="none" w:sz="0" w:space="0" w:color="auto"/>
        <w:bottom w:val="none" w:sz="0" w:space="0" w:color="auto"/>
        <w:right w:val="none" w:sz="0" w:space="0" w:color="auto"/>
      </w:divBdr>
    </w:div>
    <w:div w:id="744955413">
      <w:bodyDiv w:val="1"/>
      <w:marLeft w:val="0"/>
      <w:marRight w:val="0"/>
      <w:marTop w:val="0"/>
      <w:marBottom w:val="0"/>
      <w:divBdr>
        <w:top w:val="none" w:sz="0" w:space="0" w:color="auto"/>
        <w:left w:val="none" w:sz="0" w:space="0" w:color="auto"/>
        <w:bottom w:val="none" w:sz="0" w:space="0" w:color="auto"/>
        <w:right w:val="none" w:sz="0" w:space="0" w:color="auto"/>
      </w:divBdr>
    </w:div>
    <w:div w:id="745031196">
      <w:bodyDiv w:val="1"/>
      <w:marLeft w:val="0"/>
      <w:marRight w:val="0"/>
      <w:marTop w:val="0"/>
      <w:marBottom w:val="0"/>
      <w:divBdr>
        <w:top w:val="none" w:sz="0" w:space="0" w:color="auto"/>
        <w:left w:val="none" w:sz="0" w:space="0" w:color="auto"/>
        <w:bottom w:val="none" w:sz="0" w:space="0" w:color="auto"/>
        <w:right w:val="none" w:sz="0" w:space="0" w:color="auto"/>
      </w:divBdr>
    </w:div>
    <w:div w:id="745107684">
      <w:bodyDiv w:val="1"/>
      <w:marLeft w:val="0"/>
      <w:marRight w:val="0"/>
      <w:marTop w:val="0"/>
      <w:marBottom w:val="0"/>
      <w:divBdr>
        <w:top w:val="none" w:sz="0" w:space="0" w:color="auto"/>
        <w:left w:val="none" w:sz="0" w:space="0" w:color="auto"/>
        <w:bottom w:val="none" w:sz="0" w:space="0" w:color="auto"/>
        <w:right w:val="none" w:sz="0" w:space="0" w:color="auto"/>
      </w:divBdr>
    </w:div>
    <w:div w:id="745149142">
      <w:bodyDiv w:val="1"/>
      <w:marLeft w:val="0"/>
      <w:marRight w:val="0"/>
      <w:marTop w:val="0"/>
      <w:marBottom w:val="0"/>
      <w:divBdr>
        <w:top w:val="none" w:sz="0" w:space="0" w:color="auto"/>
        <w:left w:val="none" w:sz="0" w:space="0" w:color="auto"/>
        <w:bottom w:val="none" w:sz="0" w:space="0" w:color="auto"/>
        <w:right w:val="none" w:sz="0" w:space="0" w:color="auto"/>
      </w:divBdr>
    </w:div>
    <w:div w:id="745154943">
      <w:bodyDiv w:val="1"/>
      <w:marLeft w:val="0"/>
      <w:marRight w:val="0"/>
      <w:marTop w:val="0"/>
      <w:marBottom w:val="0"/>
      <w:divBdr>
        <w:top w:val="none" w:sz="0" w:space="0" w:color="auto"/>
        <w:left w:val="none" w:sz="0" w:space="0" w:color="auto"/>
        <w:bottom w:val="none" w:sz="0" w:space="0" w:color="auto"/>
        <w:right w:val="none" w:sz="0" w:space="0" w:color="auto"/>
      </w:divBdr>
    </w:div>
    <w:div w:id="745222364">
      <w:bodyDiv w:val="1"/>
      <w:marLeft w:val="0"/>
      <w:marRight w:val="0"/>
      <w:marTop w:val="0"/>
      <w:marBottom w:val="0"/>
      <w:divBdr>
        <w:top w:val="none" w:sz="0" w:space="0" w:color="auto"/>
        <w:left w:val="none" w:sz="0" w:space="0" w:color="auto"/>
        <w:bottom w:val="none" w:sz="0" w:space="0" w:color="auto"/>
        <w:right w:val="none" w:sz="0" w:space="0" w:color="auto"/>
      </w:divBdr>
    </w:div>
    <w:div w:id="745224778">
      <w:bodyDiv w:val="1"/>
      <w:marLeft w:val="0"/>
      <w:marRight w:val="0"/>
      <w:marTop w:val="0"/>
      <w:marBottom w:val="0"/>
      <w:divBdr>
        <w:top w:val="none" w:sz="0" w:space="0" w:color="auto"/>
        <w:left w:val="none" w:sz="0" w:space="0" w:color="auto"/>
        <w:bottom w:val="none" w:sz="0" w:space="0" w:color="auto"/>
        <w:right w:val="none" w:sz="0" w:space="0" w:color="auto"/>
      </w:divBdr>
    </w:div>
    <w:div w:id="745228592">
      <w:bodyDiv w:val="1"/>
      <w:marLeft w:val="0"/>
      <w:marRight w:val="0"/>
      <w:marTop w:val="0"/>
      <w:marBottom w:val="0"/>
      <w:divBdr>
        <w:top w:val="none" w:sz="0" w:space="0" w:color="auto"/>
        <w:left w:val="none" w:sz="0" w:space="0" w:color="auto"/>
        <w:bottom w:val="none" w:sz="0" w:space="0" w:color="auto"/>
        <w:right w:val="none" w:sz="0" w:space="0" w:color="auto"/>
      </w:divBdr>
    </w:div>
    <w:div w:id="745348210">
      <w:bodyDiv w:val="1"/>
      <w:marLeft w:val="0"/>
      <w:marRight w:val="0"/>
      <w:marTop w:val="0"/>
      <w:marBottom w:val="0"/>
      <w:divBdr>
        <w:top w:val="none" w:sz="0" w:space="0" w:color="auto"/>
        <w:left w:val="none" w:sz="0" w:space="0" w:color="auto"/>
        <w:bottom w:val="none" w:sz="0" w:space="0" w:color="auto"/>
        <w:right w:val="none" w:sz="0" w:space="0" w:color="auto"/>
      </w:divBdr>
    </w:div>
    <w:div w:id="745420223">
      <w:bodyDiv w:val="1"/>
      <w:marLeft w:val="0"/>
      <w:marRight w:val="0"/>
      <w:marTop w:val="0"/>
      <w:marBottom w:val="0"/>
      <w:divBdr>
        <w:top w:val="none" w:sz="0" w:space="0" w:color="auto"/>
        <w:left w:val="none" w:sz="0" w:space="0" w:color="auto"/>
        <w:bottom w:val="none" w:sz="0" w:space="0" w:color="auto"/>
        <w:right w:val="none" w:sz="0" w:space="0" w:color="auto"/>
      </w:divBdr>
    </w:div>
    <w:div w:id="745492267">
      <w:bodyDiv w:val="1"/>
      <w:marLeft w:val="0"/>
      <w:marRight w:val="0"/>
      <w:marTop w:val="0"/>
      <w:marBottom w:val="0"/>
      <w:divBdr>
        <w:top w:val="none" w:sz="0" w:space="0" w:color="auto"/>
        <w:left w:val="none" w:sz="0" w:space="0" w:color="auto"/>
        <w:bottom w:val="none" w:sz="0" w:space="0" w:color="auto"/>
        <w:right w:val="none" w:sz="0" w:space="0" w:color="auto"/>
      </w:divBdr>
    </w:div>
    <w:div w:id="745494384">
      <w:bodyDiv w:val="1"/>
      <w:marLeft w:val="0"/>
      <w:marRight w:val="0"/>
      <w:marTop w:val="0"/>
      <w:marBottom w:val="0"/>
      <w:divBdr>
        <w:top w:val="none" w:sz="0" w:space="0" w:color="auto"/>
        <w:left w:val="none" w:sz="0" w:space="0" w:color="auto"/>
        <w:bottom w:val="none" w:sz="0" w:space="0" w:color="auto"/>
        <w:right w:val="none" w:sz="0" w:space="0" w:color="auto"/>
      </w:divBdr>
    </w:div>
    <w:div w:id="745610854">
      <w:bodyDiv w:val="1"/>
      <w:marLeft w:val="0"/>
      <w:marRight w:val="0"/>
      <w:marTop w:val="0"/>
      <w:marBottom w:val="0"/>
      <w:divBdr>
        <w:top w:val="none" w:sz="0" w:space="0" w:color="auto"/>
        <w:left w:val="none" w:sz="0" w:space="0" w:color="auto"/>
        <w:bottom w:val="none" w:sz="0" w:space="0" w:color="auto"/>
        <w:right w:val="none" w:sz="0" w:space="0" w:color="auto"/>
      </w:divBdr>
    </w:div>
    <w:div w:id="745734760">
      <w:bodyDiv w:val="1"/>
      <w:marLeft w:val="0"/>
      <w:marRight w:val="0"/>
      <w:marTop w:val="0"/>
      <w:marBottom w:val="0"/>
      <w:divBdr>
        <w:top w:val="none" w:sz="0" w:space="0" w:color="auto"/>
        <w:left w:val="none" w:sz="0" w:space="0" w:color="auto"/>
        <w:bottom w:val="none" w:sz="0" w:space="0" w:color="auto"/>
        <w:right w:val="none" w:sz="0" w:space="0" w:color="auto"/>
      </w:divBdr>
    </w:div>
    <w:div w:id="745762685">
      <w:bodyDiv w:val="1"/>
      <w:marLeft w:val="0"/>
      <w:marRight w:val="0"/>
      <w:marTop w:val="0"/>
      <w:marBottom w:val="0"/>
      <w:divBdr>
        <w:top w:val="none" w:sz="0" w:space="0" w:color="auto"/>
        <w:left w:val="none" w:sz="0" w:space="0" w:color="auto"/>
        <w:bottom w:val="none" w:sz="0" w:space="0" w:color="auto"/>
        <w:right w:val="none" w:sz="0" w:space="0" w:color="auto"/>
      </w:divBdr>
    </w:div>
    <w:div w:id="745765533">
      <w:bodyDiv w:val="1"/>
      <w:marLeft w:val="0"/>
      <w:marRight w:val="0"/>
      <w:marTop w:val="0"/>
      <w:marBottom w:val="0"/>
      <w:divBdr>
        <w:top w:val="none" w:sz="0" w:space="0" w:color="auto"/>
        <w:left w:val="none" w:sz="0" w:space="0" w:color="auto"/>
        <w:bottom w:val="none" w:sz="0" w:space="0" w:color="auto"/>
        <w:right w:val="none" w:sz="0" w:space="0" w:color="auto"/>
      </w:divBdr>
    </w:div>
    <w:div w:id="745766200">
      <w:bodyDiv w:val="1"/>
      <w:marLeft w:val="0"/>
      <w:marRight w:val="0"/>
      <w:marTop w:val="0"/>
      <w:marBottom w:val="0"/>
      <w:divBdr>
        <w:top w:val="none" w:sz="0" w:space="0" w:color="auto"/>
        <w:left w:val="none" w:sz="0" w:space="0" w:color="auto"/>
        <w:bottom w:val="none" w:sz="0" w:space="0" w:color="auto"/>
        <w:right w:val="none" w:sz="0" w:space="0" w:color="auto"/>
      </w:divBdr>
    </w:div>
    <w:div w:id="745807517">
      <w:bodyDiv w:val="1"/>
      <w:marLeft w:val="0"/>
      <w:marRight w:val="0"/>
      <w:marTop w:val="0"/>
      <w:marBottom w:val="0"/>
      <w:divBdr>
        <w:top w:val="none" w:sz="0" w:space="0" w:color="auto"/>
        <w:left w:val="none" w:sz="0" w:space="0" w:color="auto"/>
        <w:bottom w:val="none" w:sz="0" w:space="0" w:color="auto"/>
        <w:right w:val="none" w:sz="0" w:space="0" w:color="auto"/>
      </w:divBdr>
    </w:div>
    <w:div w:id="745809049">
      <w:bodyDiv w:val="1"/>
      <w:marLeft w:val="0"/>
      <w:marRight w:val="0"/>
      <w:marTop w:val="0"/>
      <w:marBottom w:val="0"/>
      <w:divBdr>
        <w:top w:val="none" w:sz="0" w:space="0" w:color="auto"/>
        <w:left w:val="none" w:sz="0" w:space="0" w:color="auto"/>
        <w:bottom w:val="none" w:sz="0" w:space="0" w:color="auto"/>
        <w:right w:val="none" w:sz="0" w:space="0" w:color="auto"/>
      </w:divBdr>
    </w:div>
    <w:div w:id="745811049">
      <w:bodyDiv w:val="1"/>
      <w:marLeft w:val="0"/>
      <w:marRight w:val="0"/>
      <w:marTop w:val="0"/>
      <w:marBottom w:val="0"/>
      <w:divBdr>
        <w:top w:val="none" w:sz="0" w:space="0" w:color="auto"/>
        <w:left w:val="none" w:sz="0" w:space="0" w:color="auto"/>
        <w:bottom w:val="none" w:sz="0" w:space="0" w:color="auto"/>
        <w:right w:val="none" w:sz="0" w:space="0" w:color="auto"/>
      </w:divBdr>
    </w:div>
    <w:div w:id="745954878">
      <w:bodyDiv w:val="1"/>
      <w:marLeft w:val="0"/>
      <w:marRight w:val="0"/>
      <w:marTop w:val="0"/>
      <w:marBottom w:val="0"/>
      <w:divBdr>
        <w:top w:val="none" w:sz="0" w:space="0" w:color="auto"/>
        <w:left w:val="none" w:sz="0" w:space="0" w:color="auto"/>
        <w:bottom w:val="none" w:sz="0" w:space="0" w:color="auto"/>
        <w:right w:val="none" w:sz="0" w:space="0" w:color="auto"/>
      </w:divBdr>
    </w:div>
    <w:div w:id="745997222">
      <w:bodyDiv w:val="1"/>
      <w:marLeft w:val="0"/>
      <w:marRight w:val="0"/>
      <w:marTop w:val="0"/>
      <w:marBottom w:val="0"/>
      <w:divBdr>
        <w:top w:val="none" w:sz="0" w:space="0" w:color="auto"/>
        <w:left w:val="none" w:sz="0" w:space="0" w:color="auto"/>
        <w:bottom w:val="none" w:sz="0" w:space="0" w:color="auto"/>
        <w:right w:val="none" w:sz="0" w:space="0" w:color="auto"/>
      </w:divBdr>
    </w:div>
    <w:div w:id="746154873">
      <w:bodyDiv w:val="1"/>
      <w:marLeft w:val="0"/>
      <w:marRight w:val="0"/>
      <w:marTop w:val="0"/>
      <w:marBottom w:val="0"/>
      <w:divBdr>
        <w:top w:val="none" w:sz="0" w:space="0" w:color="auto"/>
        <w:left w:val="none" w:sz="0" w:space="0" w:color="auto"/>
        <w:bottom w:val="none" w:sz="0" w:space="0" w:color="auto"/>
        <w:right w:val="none" w:sz="0" w:space="0" w:color="auto"/>
      </w:divBdr>
    </w:div>
    <w:div w:id="746268090">
      <w:bodyDiv w:val="1"/>
      <w:marLeft w:val="0"/>
      <w:marRight w:val="0"/>
      <w:marTop w:val="0"/>
      <w:marBottom w:val="0"/>
      <w:divBdr>
        <w:top w:val="none" w:sz="0" w:space="0" w:color="auto"/>
        <w:left w:val="none" w:sz="0" w:space="0" w:color="auto"/>
        <w:bottom w:val="none" w:sz="0" w:space="0" w:color="auto"/>
        <w:right w:val="none" w:sz="0" w:space="0" w:color="auto"/>
      </w:divBdr>
    </w:div>
    <w:div w:id="746269312">
      <w:bodyDiv w:val="1"/>
      <w:marLeft w:val="0"/>
      <w:marRight w:val="0"/>
      <w:marTop w:val="0"/>
      <w:marBottom w:val="0"/>
      <w:divBdr>
        <w:top w:val="none" w:sz="0" w:space="0" w:color="auto"/>
        <w:left w:val="none" w:sz="0" w:space="0" w:color="auto"/>
        <w:bottom w:val="none" w:sz="0" w:space="0" w:color="auto"/>
        <w:right w:val="none" w:sz="0" w:space="0" w:color="auto"/>
      </w:divBdr>
    </w:div>
    <w:div w:id="746338995">
      <w:bodyDiv w:val="1"/>
      <w:marLeft w:val="0"/>
      <w:marRight w:val="0"/>
      <w:marTop w:val="0"/>
      <w:marBottom w:val="0"/>
      <w:divBdr>
        <w:top w:val="none" w:sz="0" w:space="0" w:color="auto"/>
        <w:left w:val="none" w:sz="0" w:space="0" w:color="auto"/>
        <w:bottom w:val="none" w:sz="0" w:space="0" w:color="auto"/>
        <w:right w:val="none" w:sz="0" w:space="0" w:color="auto"/>
      </w:divBdr>
    </w:div>
    <w:div w:id="746346677">
      <w:bodyDiv w:val="1"/>
      <w:marLeft w:val="0"/>
      <w:marRight w:val="0"/>
      <w:marTop w:val="0"/>
      <w:marBottom w:val="0"/>
      <w:divBdr>
        <w:top w:val="none" w:sz="0" w:space="0" w:color="auto"/>
        <w:left w:val="none" w:sz="0" w:space="0" w:color="auto"/>
        <w:bottom w:val="none" w:sz="0" w:space="0" w:color="auto"/>
        <w:right w:val="none" w:sz="0" w:space="0" w:color="auto"/>
      </w:divBdr>
    </w:div>
    <w:div w:id="746456920">
      <w:bodyDiv w:val="1"/>
      <w:marLeft w:val="0"/>
      <w:marRight w:val="0"/>
      <w:marTop w:val="0"/>
      <w:marBottom w:val="0"/>
      <w:divBdr>
        <w:top w:val="none" w:sz="0" w:space="0" w:color="auto"/>
        <w:left w:val="none" w:sz="0" w:space="0" w:color="auto"/>
        <w:bottom w:val="none" w:sz="0" w:space="0" w:color="auto"/>
        <w:right w:val="none" w:sz="0" w:space="0" w:color="auto"/>
      </w:divBdr>
    </w:div>
    <w:div w:id="746458920">
      <w:bodyDiv w:val="1"/>
      <w:marLeft w:val="0"/>
      <w:marRight w:val="0"/>
      <w:marTop w:val="0"/>
      <w:marBottom w:val="0"/>
      <w:divBdr>
        <w:top w:val="none" w:sz="0" w:space="0" w:color="auto"/>
        <w:left w:val="none" w:sz="0" w:space="0" w:color="auto"/>
        <w:bottom w:val="none" w:sz="0" w:space="0" w:color="auto"/>
        <w:right w:val="none" w:sz="0" w:space="0" w:color="auto"/>
      </w:divBdr>
    </w:div>
    <w:div w:id="746461738">
      <w:bodyDiv w:val="1"/>
      <w:marLeft w:val="0"/>
      <w:marRight w:val="0"/>
      <w:marTop w:val="0"/>
      <w:marBottom w:val="0"/>
      <w:divBdr>
        <w:top w:val="none" w:sz="0" w:space="0" w:color="auto"/>
        <w:left w:val="none" w:sz="0" w:space="0" w:color="auto"/>
        <w:bottom w:val="none" w:sz="0" w:space="0" w:color="auto"/>
        <w:right w:val="none" w:sz="0" w:space="0" w:color="auto"/>
      </w:divBdr>
    </w:div>
    <w:div w:id="746463554">
      <w:bodyDiv w:val="1"/>
      <w:marLeft w:val="0"/>
      <w:marRight w:val="0"/>
      <w:marTop w:val="0"/>
      <w:marBottom w:val="0"/>
      <w:divBdr>
        <w:top w:val="none" w:sz="0" w:space="0" w:color="auto"/>
        <w:left w:val="none" w:sz="0" w:space="0" w:color="auto"/>
        <w:bottom w:val="none" w:sz="0" w:space="0" w:color="auto"/>
        <w:right w:val="none" w:sz="0" w:space="0" w:color="auto"/>
      </w:divBdr>
    </w:div>
    <w:div w:id="746532767">
      <w:bodyDiv w:val="1"/>
      <w:marLeft w:val="0"/>
      <w:marRight w:val="0"/>
      <w:marTop w:val="0"/>
      <w:marBottom w:val="0"/>
      <w:divBdr>
        <w:top w:val="none" w:sz="0" w:space="0" w:color="auto"/>
        <w:left w:val="none" w:sz="0" w:space="0" w:color="auto"/>
        <w:bottom w:val="none" w:sz="0" w:space="0" w:color="auto"/>
        <w:right w:val="none" w:sz="0" w:space="0" w:color="auto"/>
      </w:divBdr>
    </w:div>
    <w:div w:id="746537541">
      <w:bodyDiv w:val="1"/>
      <w:marLeft w:val="0"/>
      <w:marRight w:val="0"/>
      <w:marTop w:val="0"/>
      <w:marBottom w:val="0"/>
      <w:divBdr>
        <w:top w:val="none" w:sz="0" w:space="0" w:color="auto"/>
        <w:left w:val="none" w:sz="0" w:space="0" w:color="auto"/>
        <w:bottom w:val="none" w:sz="0" w:space="0" w:color="auto"/>
        <w:right w:val="none" w:sz="0" w:space="0" w:color="auto"/>
      </w:divBdr>
    </w:div>
    <w:div w:id="746610305">
      <w:bodyDiv w:val="1"/>
      <w:marLeft w:val="0"/>
      <w:marRight w:val="0"/>
      <w:marTop w:val="0"/>
      <w:marBottom w:val="0"/>
      <w:divBdr>
        <w:top w:val="none" w:sz="0" w:space="0" w:color="auto"/>
        <w:left w:val="none" w:sz="0" w:space="0" w:color="auto"/>
        <w:bottom w:val="none" w:sz="0" w:space="0" w:color="auto"/>
        <w:right w:val="none" w:sz="0" w:space="0" w:color="auto"/>
      </w:divBdr>
    </w:div>
    <w:div w:id="746684150">
      <w:bodyDiv w:val="1"/>
      <w:marLeft w:val="0"/>
      <w:marRight w:val="0"/>
      <w:marTop w:val="0"/>
      <w:marBottom w:val="0"/>
      <w:divBdr>
        <w:top w:val="none" w:sz="0" w:space="0" w:color="auto"/>
        <w:left w:val="none" w:sz="0" w:space="0" w:color="auto"/>
        <w:bottom w:val="none" w:sz="0" w:space="0" w:color="auto"/>
        <w:right w:val="none" w:sz="0" w:space="0" w:color="auto"/>
      </w:divBdr>
    </w:div>
    <w:div w:id="746726735">
      <w:bodyDiv w:val="1"/>
      <w:marLeft w:val="0"/>
      <w:marRight w:val="0"/>
      <w:marTop w:val="0"/>
      <w:marBottom w:val="0"/>
      <w:divBdr>
        <w:top w:val="none" w:sz="0" w:space="0" w:color="auto"/>
        <w:left w:val="none" w:sz="0" w:space="0" w:color="auto"/>
        <w:bottom w:val="none" w:sz="0" w:space="0" w:color="auto"/>
        <w:right w:val="none" w:sz="0" w:space="0" w:color="auto"/>
      </w:divBdr>
    </w:div>
    <w:div w:id="746733881">
      <w:bodyDiv w:val="1"/>
      <w:marLeft w:val="0"/>
      <w:marRight w:val="0"/>
      <w:marTop w:val="0"/>
      <w:marBottom w:val="0"/>
      <w:divBdr>
        <w:top w:val="none" w:sz="0" w:space="0" w:color="auto"/>
        <w:left w:val="none" w:sz="0" w:space="0" w:color="auto"/>
        <w:bottom w:val="none" w:sz="0" w:space="0" w:color="auto"/>
        <w:right w:val="none" w:sz="0" w:space="0" w:color="auto"/>
      </w:divBdr>
    </w:div>
    <w:div w:id="746804831">
      <w:bodyDiv w:val="1"/>
      <w:marLeft w:val="0"/>
      <w:marRight w:val="0"/>
      <w:marTop w:val="0"/>
      <w:marBottom w:val="0"/>
      <w:divBdr>
        <w:top w:val="none" w:sz="0" w:space="0" w:color="auto"/>
        <w:left w:val="none" w:sz="0" w:space="0" w:color="auto"/>
        <w:bottom w:val="none" w:sz="0" w:space="0" w:color="auto"/>
        <w:right w:val="none" w:sz="0" w:space="0" w:color="auto"/>
      </w:divBdr>
    </w:div>
    <w:div w:id="746806307">
      <w:bodyDiv w:val="1"/>
      <w:marLeft w:val="0"/>
      <w:marRight w:val="0"/>
      <w:marTop w:val="0"/>
      <w:marBottom w:val="0"/>
      <w:divBdr>
        <w:top w:val="none" w:sz="0" w:space="0" w:color="auto"/>
        <w:left w:val="none" w:sz="0" w:space="0" w:color="auto"/>
        <w:bottom w:val="none" w:sz="0" w:space="0" w:color="auto"/>
        <w:right w:val="none" w:sz="0" w:space="0" w:color="auto"/>
      </w:divBdr>
    </w:div>
    <w:div w:id="746851531">
      <w:bodyDiv w:val="1"/>
      <w:marLeft w:val="0"/>
      <w:marRight w:val="0"/>
      <w:marTop w:val="0"/>
      <w:marBottom w:val="0"/>
      <w:divBdr>
        <w:top w:val="none" w:sz="0" w:space="0" w:color="auto"/>
        <w:left w:val="none" w:sz="0" w:space="0" w:color="auto"/>
        <w:bottom w:val="none" w:sz="0" w:space="0" w:color="auto"/>
        <w:right w:val="none" w:sz="0" w:space="0" w:color="auto"/>
      </w:divBdr>
    </w:div>
    <w:div w:id="746999565">
      <w:bodyDiv w:val="1"/>
      <w:marLeft w:val="0"/>
      <w:marRight w:val="0"/>
      <w:marTop w:val="0"/>
      <w:marBottom w:val="0"/>
      <w:divBdr>
        <w:top w:val="none" w:sz="0" w:space="0" w:color="auto"/>
        <w:left w:val="none" w:sz="0" w:space="0" w:color="auto"/>
        <w:bottom w:val="none" w:sz="0" w:space="0" w:color="auto"/>
        <w:right w:val="none" w:sz="0" w:space="0" w:color="auto"/>
      </w:divBdr>
    </w:div>
    <w:div w:id="747118644">
      <w:bodyDiv w:val="1"/>
      <w:marLeft w:val="0"/>
      <w:marRight w:val="0"/>
      <w:marTop w:val="0"/>
      <w:marBottom w:val="0"/>
      <w:divBdr>
        <w:top w:val="none" w:sz="0" w:space="0" w:color="auto"/>
        <w:left w:val="none" w:sz="0" w:space="0" w:color="auto"/>
        <w:bottom w:val="none" w:sz="0" w:space="0" w:color="auto"/>
        <w:right w:val="none" w:sz="0" w:space="0" w:color="auto"/>
      </w:divBdr>
    </w:div>
    <w:div w:id="747196056">
      <w:bodyDiv w:val="1"/>
      <w:marLeft w:val="0"/>
      <w:marRight w:val="0"/>
      <w:marTop w:val="0"/>
      <w:marBottom w:val="0"/>
      <w:divBdr>
        <w:top w:val="none" w:sz="0" w:space="0" w:color="auto"/>
        <w:left w:val="none" w:sz="0" w:space="0" w:color="auto"/>
        <w:bottom w:val="none" w:sz="0" w:space="0" w:color="auto"/>
        <w:right w:val="none" w:sz="0" w:space="0" w:color="auto"/>
      </w:divBdr>
    </w:div>
    <w:div w:id="747268482">
      <w:bodyDiv w:val="1"/>
      <w:marLeft w:val="0"/>
      <w:marRight w:val="0"/>
      <w:marTop w:val="0"/>
      <w:marBottom w:val="0"/>
      <w:divBdr>
        <w:top w:val="none" w:sz="0" w:space="0" w:color="auto"/>
        <w:left w:val="none" w:sz="0" w:space="0" w:color="auto"/>
        <w:bottom w:val="none" w:sz="0" w:space="0" w:color="auto"/>
        <w:right w:val="none" w:sz="0" w:space="0" w:color="auto"/>
      </w:divBdr>
    </w:div>
    <w:div w:id="747313016">
      <w:bodyDiv w:val="1"/>
      <w:marLeft w:val="0"/>
      <w:marRight w:val="0"/>
      <w:marTop w:val="0"/>
      <w:marBottom w:val="0"/>
      <w:divBdr>
        <w:top w:val="none" w:sz="0" w:space="0" w:color="auto"/>
        <w:left w:val="none" w:sz="0" w:space="0" w:color="auto"/>
        <w:bottom w:val="none" w:sz="0" w:space="0" w:color="auto"/>
        <w:right w:val="none" w:sz="0" w:space="0" w:color="auto"/>
      </w:divBdr>
    </w:div>
    <w:div w:id="747388977">
      <w:bodyDiv w:val="1"/>
      <w:marLeft w:val="0"/>
      <w:marRight w:val="0"/>
      <w:marTop w:val="0"/>
      <w:marBottom w:val="0"/>
      <w:divBdr>
        <w:top w:val="none" w:sz="0" w:space="0" w:color="auto"/>
        <w:left w:val="none" w:sz="0" w:space="0" w:color="auto"/>
        <w:bottom w:val="none" w:sz="0" w:space="0" w:color="auto"/>
        <w:right w:val="none" w:sz="0" w:space="0" w:color="auto"/>
      </w:divBdr>
    </w:div>
    <w:div w:id="747506925">
      <w:bodyDiv w:val="1"/>
      <w:marLeft w:val="0"/>
      <w:marRight w:val="0"/>
      <w:marTop w:val="0"/>
      <w:marBottom w:val="0"/>
      <w:divBdr>
        <w:top w:val="none" w:sz="0" w:space="0" w:color="auto"/>
        <w:left w:val="none" w:sz="0" w:space="0" w:color="auto"/>
        <w:bottom w:val="none" w:sz="0" w:space="0" w:color="auto"/>
        <w:right w:val="none" w:sz="0" w:space="0" w:color="auto"/>
      </w:divBdr>
    </w:div>
    <w:div w:id="747532698">
      <w:bodyDiv w:val="1"/>
      <w:marLeft w:val="0"/>
      <w:marRight w:val="0"/>
      <w:marTop w:val="0"/>
      <w:marBottom w:val="0"/>
      <w:divBdr>
        <w:top w:val="none" w:sz="0" w:space="0" w:color="auto"/>
        <w:left w:val="none" w:sz="0" w:space="0" w:color="auto"/>
        <w:bottom w:val="none" w:sz="0" w:space="0" w:color="auto"/>
        <w:right w:val="none" w:sz="0" w:space="0" w:color="auto"/>
      </w:divBdr>
    </w:div>
    <w:div w:id="747533530">
      <w:bodyDiv w:val="1"/>
      <w:marLeft w:val="0"/>
      <w:marRight w:val="0"/>
      <w:marTop w:val="0"/>
      <w:marBottom w:val="0"/>
      <w:divBdr>
        <w:top w:val="none" w:sz="0" w:space="0" w:color="auto"/>
        <w:left w:val="none" w:sz="0" w:space="0" w:color="auto"/>
        <w:bottom w:val="none" w:sz="0" w:space="0" w:color="auto"/>
        <w:right w:val="none" w:sz="0" w:space="0" w:color="auto"/>
      </w:divBdr>
    </w:div>
    <w:div w:id="747654409">
      <w:bodyDiv w:val="1"/>
      <w:marLeft w:val="0"/>
      <w:marRight w:val="0"/>
      <w:marTop w:val="0"/>
      <w:marBottom w:val="0"/>
      <w:divBdr>
        <w:top w:val="none" w:sz="0" w:space="0" w:color="auto"/>
        <w:left w:val="none" w:sz="0" w:space="0" w:color="auto"/>
        <w:bottom w:val="none" w:sz="0" w:space="0" w:color="auto"/>
        <w:right w:val="none" w:sz="0" w:space="0" w:color="auto"/>
      </w:divBdr>
    </w:div>
    <w:div w:id="747770711">
      <w:bodyDiv w:val="1"/>
      <w:marLeft w:val="0"/>
      <w:marRight w:val="0"/>
      <w:marTop w:val="0"/>
      <w:marBottom w:val="0"/>
      <w:divBdr>
        <w:top w:val="none" w:sz="0" w:space="0" w:color="auto"/>
        <w:left w:val="none" w:sz="0" w:space="0" w:color="auto"/>
        <w:bottom w:val="none" w:sz="0" w:space="0" w:color="auto"/>
        <w:right w:val="none" w:sz="0" w:space="0" w:color="auto"/>
      </w:divBdr>
    </w:div>
    <w:div w:id="747848638">
      <w:bodyDiv w:val="1"/>
      <w:marLeft w:val="0"/>
      <w:marRight w:val="0"/>
      <w:marTop w:val="0"/>
      <w:marBottom w:val="0"/>
      <w:divBdr>
        <w:top w:val="none" w:sz="0" w:space="0" w:color="auto"/>
        <w:left w:val="none" w:sz="0" w:space="0" w:color="auto"/>
        <w:bottom w:val="none" w:sz="0" w:space="0" w:color="auto"/>
        <w:right w:val="none" w:sz="0" w:space="0" w:color="auto"/>
      </w:divBdr>
    </w:div>
    <w:div w:id="747850234">
      <w:bodyDiv w:val="1"/>
      <w:marLeft w:val="0"/>
      <w:marRight w:val="0"/>
      <w:marTop w:val="0"/>
      <w:marBottom w:val="0"/>
      <w:divBdr>
        <w:top w:val="none" w:sz="0" w:space="0" w:color="auto"/>
        <w:left w:val="none" w:sz="0" w:space="0" w:color="auto"/>
        <w:bottom w:val="none" w:sz="0" w:space="0" w:color="auto"/>
        <w:right w:val="none" w:sz="0" w:space="0" w:color="auto"/>
      </w:divBdr>
    </w:div>
    <w:div w:id="747965807">
      <w:bodyDiv w:val="1"/>
      <w:marLeft w:val="0"/>
      <w:marRight w:val="0"/>
      <w:marTop w:val="0"/>
      <w:marBottom w:val="0"/>
      <w:divBdr>
        <w:top w:val="none" w:sz="0" w:space="0" w:color="auto"/>
        <w:left w:val="none" w:sz="0" w:space="0" w:color="auto"/>
        <w:bottom w:val="none" w:sz="0" w:space="0" w:color="auto"/>
        <w:right w:val="none" w:sz="0" w:space="0" w:color="auto"/>
      </w:divBdr>
    </w:div>
    <w:div w:id="748036615">
      <w:bodyDiv w:val="1"/>
      <w:marLeft w:val="0"/>
      <w:marRight w:val="0"/>
      <w:marTop w:val="0"/>
      <w:marBottom w:val="0"/>
      <w:divBdr>
        <w:top w:val="none" w:sz="0" w:space="0" w:color="auto"/>
        <w:left w:val="none" w:sz="0" w:space="0" w:color="auto"/>
        <w:bottom w:val="none" w:sz="0" w:space="0" w:color="auto"/>
        <w:right w:val="none" w:sz="0" w:space="0" w:color="auto"/>
      </w:divBdr>
    </w:div>
    <w:div w:id="748230906">
      <w:bodyDiv w:val="1"/>
      <w:marLeft w:val="0"/>
      <w:marRight w:val="0"/>
      <w:marTop w:val="0"/>
      <w:marBottom w:val="0"/>
      <w:divBdr>
        <w:top w:val="none" w:sz="0" w:space="0" w:color="auto"/>
        <w:left w:val="none" w:sz="0" w:space="0" w:color="auto"/>
        <w:bottom w:val="none" w:sz="0" w:space="0" w:color="auto"/>
        <w:right w:val="none" w:sz="0" w:space="0" w:color="auto"/>
      </w:divBdr>
    </w:div>
    <w:div w:id="748576444">
      <w:bodyDiv w:val="1"/>
      <w:marLeft w:val="0"/>
      <w:marRight w:val="0"/>
      <w:marTop w:val="0"/>
      <w:marBottom w:val="0"/>
      <w:divBdr>
        <w:top w:val="none" w:sz="0" w:space="0" w:color="auto"/>
        <w:left w:val="none" w:sz="0" w:space="0" w:color="auto"/>
        <w:bottom w:val="none" w:sz="0" w:space="0" w:color="auto"/>
        <w:right w:val="none" w:sz="0" w:space="0" w:color="auto"/>
      </w:divBdr>
    </w:div>
    <w:div w:id="748578077">
      <w:bodyDiv w:val="1"/>
      <w:marLeft w:val="0"/>
      <w:marRight w:val="0"/>
      <w:marTop w:val="0"/>
      <w:marBottom w:val="0"/>
      <w:divBdr>
        <w:top w:val="none" w:sz="0" w:space="0" w:color="auto"/>
        <w:left w:val="none" w:sz="0" w:space="0" w:color="auto"/>
        <w:bottom w:val="none" w:sz="0" w:space="0" w:color="auto"/>
        <w:right w:val="none" w:sz="0" w:space="0" w:color="auto"/>
      </w:divBdr>
    </w:div>
    <w:div w:id="748578893">
      <w:bodyDiv w:val="1"/>
      <w:marLeft w:val="0"/>
      <w:marRight w:val="0"/>
      <w:marTop w:val="0"/>
      <w:marBottom w:val="0"/>
      <w:divBdr>
        <w:top w:val="none" w:sz="0" w:space="0" w:color="auto"/>
        <w:left w:val="none" w:sz="0" w:space="0" w:color="auto"/>
        <w:bottom w:val="none" w:sz="0" w:space="0" w:color="auto"/>
        <w:right w:val="none" w:sz="0" w:space="0" w:color="auto"/>
      </w:divBdr>
    </w:div>
    <w:div w:id="748817460">
      <w:bodyDiv w:val="1"/>
      <w:marLeft w:val="0"/>
      <w:marRight w:val="0"/>
      <w:marTop w:val="0"/>
      <w:marBottom w:val="0"/>
      <w:divBdr>
        <w:top w:val="none" w:sz="0" w:space="0" w:color="auto"/>
        <w:left w:val="none" w:sz="0" w:space="0" w:color="auto"/>
        <w:bottom w:val="none" w:sz="0" w:space="0" w:color="auto"/>
        <w:right w:val="none" w:sz="0" w:space="0" w:color="auto"/>
      </w:divBdr>
    </w:div>
    <w:div w:id="748964536">
      <w:bodyDiv w:val="1"/>
      <w:marLeft w:val="0"/>
      <w:marRight w:val="0"/>
      <w:marTop w:val="0"/>
      <w:marBottom w:val="0"/>
      <w:divBdr>
        <w:top w:val="none" w:sz="0" w:space="0" w:color="auto"/>
        <w:left w:val="none" w:sz="0" w:space="0" w:color="auto"/>
        <w:bottom w:val="none" w:sz="0" w:space="0" w:color="auto"/>
        <w:right w:val="none" w:sz="0" w:space="0" w:color="auto"/>
      </w:divBdr>
    </w:div>
    <w:div w:id="749038852">
      <w:bodyDiv w:val="1"/>
      <w:marLeft w:val="0"/>
      <w:marRight w:val="0"/>
      <w:marTop w:val="0"/>
      <w:marBottom w:val="0"/>
      <w:divBdr>
        <w:top w:val="none" w:sz="0" w:space="0" w:color="auto"/>
        <w:left w:val="none" w:sz="0" w:space="0" w:color="auto"/>
        <w:bottom w:val="none" w:sz="0" w:space="0" w:color="auto"/>
        <w:right w:val="none" w:sz="0" w:space="0" w:color="auto"/>
      </w:divBdr>
    </w:div>
    <w:div w:id="749039106">
      <w:bodyDiv w:val="1"/>
      <w:marLeft w:val="0"/>
      <w:marRight w:val="0"/>
      <w:marTop w:val="0"/>
      <w:marBottom w:val="0"/>
      <w:divBdr>
        <w:top w:val="none" w:sz="0" w:space="0" w:color="auto"/>
        <w:left w:val="none" w:sz="0" w:space="0" w:color="auto"/>
        <w:bottom w:val="none" w:sz="0" w:space="0" w:color="auto"/>
        <w:right w:val="none" w:sz="0" w:space="0" w:color="auto"/>
      </w:divBdr>
    </w:div>
    <w:div w:id="749084528">
      <w:bodyDiv w:val="1"/>
      <w:marLeft w:val="0"/>
      <w:marRight w:val="0"/>
      <w:marTop w:val="0"/>
      <w:marBottom w:val="0"/>
      <w:divBdr>
        <w:top w:val="none" w:sz="0" w:space="0" w:color="auto"/>
        <w:left w:val="none" w:sz="0" w:space="0" w:color="auto"/>
        <w:bottom w:val="none" w:sz="0" w:space="0" w:color="auto"/>
        <w:right w:val="none" w:sz="0" w:space="0" w:color="auto"/>
      </w:divBdr>
    </w:div>
    <w:div w:id="749273292">
      <w:bodyDiv w:val="1"/>
      <w:marLeft w:val="0"/>
      <w:marRight w:val="0"/>
      <w:marTop w:val="0"/>
      <w:marBottom w:val="0"/>
      <w:divBdr>
        <w:top w:val="none" w:sz="0" w:space="0" w:color="auto"/>
        <w:left w:val="none" w:sz="0" w:space="0" w:color="auto"/>
        <w:bottom w:val="none" w:sz="0" w:space="0" w:color="auto"/>
        <w:right w:val="none" w:sz="0" w:space="0" w:color="auto"/>
      </w:divBdr>
    </w:div>
    <w:div w:id="749278850">
      <w:bodyDiv w:val="1"/>
      <w:marLeft w:val="0"/>
      <w:marRight w:val="0"/>
      <w:marTop w:val="0"/>
      <w:marBottom w:val="0"/>
      <w:divBdr>
        <w:top w:val="none" w:sz="0" w:space="0" w:color="auto"/>
        <w:left w:val="none" w:sz="0" w:space="0" w:color="auto"/>
        <w:bottom w:val="none" w:sz="0" w:space="0" w:color="auto"/>
        <w:right w:val="none" w:sz="0" w:space="0" w:color="auto"/>
      </w:divBdr>
    </w:div>
    <w:div w:id="749354028">
      <w:bodyDiv w:val="1"/>
      <w:marLeft w:val="0"/>
      <w:marRight w:val="0"/>
      <w:marTop w:val="0"/>
      <w:marBottom w:val="0"/>
      <w:divBdr>
        <w:top w:val="none" w:sz="0" w:space="0" w:color="auto"/>
        <w:left w:val="none" w:sz="0" w:space="0" w:color="auto"/>
        <w:bottom w:val="none" w:sz="0" w:space="0" w:color="auto"/>
        <w:right w:val="none" w:sz="0" w:space="0" w:color="auto"/>
      </w:divBdr>
    </w:div>
    <w:div w:id="749430508">
      <w:bodyDiv w:val="1"/>
      <w:marLeft w:val="0"/>
      <w:marRight w:val="0"/>
      <w:marTop w:val="0"/>
      <w:marBottom w:val="0"/>
      <w:divBdr>
        <w:top w:val="none" w:sz="0" w:space="0" w:color="auto"/>
        <w:left w:val="none" w:sz="0" w:space="0" w:color="auto"/>
        <w:bottom w:val="none" w:sz="0" w:space="0" w:color="auto"/>
        <w:right w:val="none" w:sz="0" w:space="0" w:color="auto"/>
      </w:divBdr>
    </w:div>
    <w:div w:id="749620307">
      <w:bodyDiv w:val="1"/>
      <w:marLeft w:val="0"/>
      <w:marRight w:val="0"/>
      <w:marTop w:val="0"/>
      <w:marBottom w:val="0"/>
      <w:divBdr>
        <w:top w:val="none" w:sz="0" w:space="0" w:color="auto"/>
        <w:left w:val="none" w:sz="0" w:space="0" w:color="auto"/>
        <w:bottom w:val="none" w:sz="0" w:space="0" w:color="auto"/>
        <w:right w:val="none" w:sz="0" w:space="0" w:color="auto"/>
      </w:divBdr>
    </w:div>
    <w:div w:id="749621263">
      <w:bodyDiv w:val="1"/>
      <w:marLeft w:val="0"/>
      <w:marRight w:val="0"/>
      <w:marTop w:val="0"/>
      <w:marBottom w:val="0"/>
      <w:divBdr>
        <w:top w:val="none" w:sz="0" w:space="0" w:color="auto"/>
        <w:left w:val="none" w:sz="0" w:space="0" w:color="auto"/>
        <w:bottom w:val="none" w:sz="0" w:space="0" w:color="auto"/>
        <w:right w:val="none" w:sz="0" w:space="0" w:color="auto"/>
      </w:divBdr>
    </w:div>
    <w:div w:id="749624066">
      <w:bodyDiv w:val="1"/>
      <w:marLeft w:val="0"/>
      <w:marRight w:val="0"/>
      <w:marTop w:val="0"/>
      <w:marBottom w:val="0"/>
      <w:divBdr>
        <w:top w:val="none" w:sz="0" w:space="0" w:color="auto"/>
        <w:left w:val="none" w:sz="0" w:space="0" w:color="auto"/>
        <w:bottom w:val="none" w:sz="0" w:space="0" w:color="auto"/>
        <w:right w:val="none" w:sz="0" w:space="0" w:color="auto"/>
      </w:divBdr>
    </w:div>
    <w:div w:id="749694772">
      <w:bodyDiv w:val="1"/>
      <w:marLeft w:val="0"/>
      <w:marRight w:val="0"/>
      <w:marTop w:val="0"/>
      <w:marBottom w:val="0"/>
      <w:divBdr>
        <w:top w:val="none" w:sz="0" w:space="0" w:color="auto"/>
        <w:left w:val="none" w:sz="0" w:space="0" w:color="auto"/>
        <w:bottom w:val="none" w:sz="0" w:space="0" w:color="auto"/>
        <w:right w:val="none" w:sz="0" w:space="0" w:color="auto"/>
      </w:divBdr>
    </w:div>
    <w:div w:id="749935981">
      <w:bodyDiv w:val="1"/>
      <w:marLeft w:val="0"/>
      <w:marRight w:val="0"/>
      <w:marTop w:val="0"/>
      <w:marBottom w:val="0"/>
      <w:divBdr>
        <w:top w:val="none" w:sz="0" w:space="0" w:color="auto"/>
        <w:left w:val="none" w:sz="0" w:space="0" w:color="auto"/>
        <w:bottom w:val="none" w:sz="0" w:space="0" w:color="auto"/>
        <w:right w:val="none" w:sz="0" w:space="0" w:color="auto"/>
      </w:divBdr>
    </w:div>
    <w:div w:id="750125725">
      <w:bodyDiv w:val="1"/>
      <w:marLeft w:val="0"/>
      <w:marRight w:val="0"/>
      <w:marTop w:val="0"/>
      <w:marBottom w:val="0"/>
      <w:divBdr>
        <w:top w:val="none" w:sz="0" w:space="0" w:color="auto"/>
        <w:left w:val="none" w:sz="0" w:space="0" w:color="auto"/>
        <w:bottom w:val="none" w:sz="0" w:space="0" w:color="auto"/>
        <w:right w:val="none" w:sz="0" w:space="0" w:color="auto"/>
      </w:divBdr>
    </w:div>
    <w:div w:id="750270704">
      <w:bodyDiv w:val="1"/>
      <w:marLeft w:val="0"/>
      <w:marRight w:val="0"/>
      <w:marTop w:val="0"/>
      <w:marBottom w:val="0"/>
      <w:divBdr>
        <w:top w:val="none" w:sz="0" w:space="0" w:color="auto"/>
        <w:left w:val="none" w:sz="0" w:space="0" w:color="auto"/>
        <w:bottom w:val="none" w:sz="0" w:space="0" w:color="auto"/>
        <w:right w:val="none" w:sz="0" w:space="0" w:color="auto"/>
      </w:divBdr>
    </w:div>
    <w:div w:id="750391497">
      <w:bodyDiv w:val="1"/>
      <w:marLeft w:val="0"/>
      <w:marRight w:val="0"/>
      <w:marTop w:val="0"/>
      <w:marBottom w:val="0"/>
      <w:divBdr>
        <w:top w:val="none" w:sz="0" w:space="0" w:color="auto"/>
        <w:left w:val="none" w:sz="0" w:space="0" w:color="auto"/>
        <w:bottom w:val="none" w:sz="0" w:space="0" w:color="auto"/>
        <w:right w:val="none" w:sz="0" w:space="0" w:color="auto"/>
      </w:divBdr>
    </w:div>
    <w:div w:id="750586183">
      <w:bodyDiv w:val="1"/>
      <w:marLeft w:val="0"/>
      <w:marRight w:val="0"/>
      <w:marTop w:val="0"/>
      <w:marBottom w:val="0"/>
      <w:divBdr>
        <w:top w:val="none" w:sz="0" w:space="0" w:color="auto"/>
        <w:left w:val="none" w:sz="0" w:space="0" w:color="auto"/>
        <w:bottom w:val="none" w:sz="0" w:space="0" w:color="auto"/>
        <w:right w:val="none" w:sz="0" w:space="0" w:color="auto"/>
      </w:divBdr>
    </w:div>
    <w:div w:id="750658690">
      <w:bodyDiv w:val="1"/>
      <w:marLeft w:val="0"/>
      <w:marRight w:val="0"/>
      <w:marTop w:val="0"/>
      <w:marBottom w:val="0"/>
      <w:divBdr>
        <w:top w:val="none" w:sz="0" w:space="0" w:color="auto"/>
        <w:left w:val="none" w:sz="0" w:space="0" w:color="auto"/>
        <w:bottom w:val="none" w:sz="0" w:space="0" w:color="auto"/>
        <w:right w:val="none" w:sz="0" w:space="0" w:color="auto"/>
      </w:divBdr>
    </w:div>
    <w:div w:id="750857763">
      <w:bodyDiv w:val="1"/>
      <w:marLeft w:val="0"/>
      <w:marRight w:val="0"/>
      <w:marTop w:val="0"/>
      <w:marBottom w:val="0"/>
      <w:divBdr>
        <w:top w:val="none" w:sz="0" w:space="0" w:color="auto"/>
        <w:left w:val="none" w:sz="0" w:space="0" w:color="auto"/>
        <w:bottom w:val="none" w:sz="0" w:space="0" w:color="auto"/>
        <w:right w:val="none" w:sz="0" w:space="0" w:color="auto"/>
      </w:divBdr>
    </w:div>
    <w:div w:id="751002015">
      <w:bodyDiv w:val="1"/>
      <w:marLeft w:val="0"/>
      <w:marRight w:val="0"/>
      <w:marTop w:val="0"/>
      <w:marBottom w:val="0"/>
      <w:divBdr>
        <w:top w:val="none" w:sz="0" w:space="0" w:color="auto"/>
        <w:left w:val="none" w:sz="0" w:space="0" w:color="auto"/>
        <w:bottom w:val="none" w:sz="0" w:space="0" w:color="auto"/>
        <w:right w:val="none" w:sz="0" w:space="0" w:color="auto"/>
      </w:divBdr>
    </w:div>
    <w:div w:id="751002149">
      <w:bodyDiv w:val="1"/>
      <w:marLeft w:val="0"/>
      <w:marRight w:val="0"/>
      <w:marTop w:val="0"/>
      <w:marBottom w:val="0"/>
      <w:divBdr>
        <w:top w:val="none" w:sz="0" w:space="0" w:color="auto"/>
        <w:left w:val="none" w:sz="0" w:space="0" w:color="auto"/>
        <w:bottom w:val="none" w:sz="0" w:space="0" w:color="auto"/>
        <w:right w:val="none" w:sz="0" w:space="0" w:color="auto"/>
      </w:divBdr>
    </w:div>
    <w:div w:id="751199217">
      <w:bodyDiv w:val="1"/>
      <w:marLeft w:val="0"/>
      <w:marRight w:val="0"/>
      <w:marTop w:val="0"/>
      <w:marBottom w:val="0"/>
      <w:divBdr>
        <w:top w:val="none" w:sz="0" w:space="0" w:color="auto"/>
        <w:left w:val="none" w:sz="0" w:space="0" w:color="auto"/>
        <w:bottom w:val="none" w:sz="0" w:space="0" w:color="auto"/>
        <w:right w:val="none" w:sz="0" w:space="0" w:color="auto"/>
      </w:divBdr>
    </w:div>
    <w:div w:id="751271037">
      <w:bodyDiv w:val="1"/>
      <w:marLeft w:val="0"/>
      <w:marRight w:val="0"/>
      <w:marTop w:val="0"/>
      <w:marBottom w:val="0"/>
      <w:divBdr>
        <w:top w:val="none" w:sz="0" w:space="0" w:color="auto"/>
        <w:left w:val="none" w:sz="0" w:space="0" w:color="auto"/>
        <w:bottom w:val="none" w:sz="0" w:space="0" w:color="auto"/>
        <w:right w:val="none" w:sz="0" w:space="0" w:color="auto"/>
      </w:divBdr>
    </w:div>
    <w:div w:id="751315412">
      <w:bodyDiv w:val="1"/>
      <w:marLeft w:val="0"/>
      <w:marRight w:val="0"/>
      <w:marTop w:val="0"/>
      <w:marBottom w:val="0"/>
      <w:divBdr>
        <w:top w:val="none" w:sz="0" w:space="0" w:color="auto"/>
        <w:left w:val="none" w:sz="0" w:space="0" w:color="auto"/>
        <w:bottom w:val="none" w:sz="0" w:space="0" w:color="auto"/>
        <w:right w:val="none" w:sz="0" w:space="0" w:color="auto"/>
      </w:divBdr>
    </w:div>
    <w:div w:id="751632845">
      <w:bodyDiv w:val="1"/>
      <w:marLeft w:val="0"/>
      <w:marRight w:val="0"/>
      <w:marTop w:val="0"/>
      <w:marBottom w:val="0"/>
      <w:divBdr>
        <w:top w:val="none" w:sz="0" w:space="0" w:color="auto"/>
        <w:left w:val="none" w:sz="0" w:space="0" w:color="auto"/>
        <w:bottom w:val="none" w:sz="0" w:space="0" w:color="auto"/>
        <w:right w:val="none" w:sz="0" w:space="0" w:color="auto"/>
      </w:divBdr>
    </w:div>
    <w:div w:id="751701986">
      <w:bodyDiv w:val="1"/>
      <w:marLeft w:val="0"/>
      <w:marRight w:val="0"/>
      <w:marTop w:val="0"/>
      <w:marBottom w:val="0"/>
      <w:divBdr>
        <w:top w:val="none" w:sz="0" w:space="0" w:color="auto"/>
        <w:left w:val="none" w:sz="0" w:space="0" w:color="auto"/>
        <w:bottom w:val="none" w:sz="0" w:space="0" w:color="auto"/>
        <w:right w:val="none" w:sz="0" w:space="0" w:color="auto"/>
      </w:divBdr>
    </w:div>
    <w:div w:id="751895548">
      <w:bodyDiv w:val="1"/>
      <w:marLeft w:val="0"/>
      <w:marRight w:val="0"/>
      <w:marTop w:val="0"/>
      <w:marBottom w:val="0"/>
      <w:divBdr>
        <w:top w:val="none" w:sz="0" w:space="0" w:color="auto"/>
        <w:left w:val="none" w:sz="0" w:space="0" w:color="auto"/>
        <w:bottom w:val="none" w:sz="0" w:space="0" w:color="auto"/>
        <w:right w:val="none" w:sz="0" w:space="0" w:color="auto"/>
      </w:divBdr>
    </w:div>
    <w:div w:id="751968428">
      <w:bodyDiv w:val="1"/>
      <w:marLeft w:val="0"/>
      <w:marRight w:val="0"/>
      <w:marTop w:val="0"/>
      <w:marBottom w:val="0"/>
      <w:divBdr>
        <w:top w:val="none" w:sz="0" w:space="0" w:color="auto"/>
        <w:left w:val="none" w:sz="0" w:space="0" w:color="auto"/>
        <w:bottom w:val="none" w:sz="0" w:space="0" w:color="auto"/>
        <w:right w:val="none" w:sz="0" w:space="0" w:color="auto"/>
      </w:divBdr>
    </w:div>
    <w:div w:id="752311824">
      <w:bodyDiv w:val="1"/>
      <w:marLeft w:val="0"/>
      <w:marRight w:val="0"/>
      <w:marTop w:val="0"/>
      <w:marBottom w:val="0"/>
      <w:divBdr>
        <w:top w:val="none" w:sz="0" w:space="0" w:color="auto"/>
        <w:left w:val="none" w:sz="0" w:space="0" w:color="auto"/>
        <w:bottom w:val="none" w:sz="0" w:space="0" w:color="auto"/>
        <w:right w:val="none" w:sz="0" w:space="0" w:color="auto"/>
      </w:divBdr>
    </w:div>
    <w:div w:id="752313071">
      <w:bodyDiv w:val="1"/>
      <w:marLeft w:val="0"/>
      <w:marRight w:val="0"/>
      <w:marTop w:val="0"/>
      <w:marBottom w:val="0"/>
      <w:divBdr>
        <w:top w:val="none" w:sz="0" w:space="0" w:color="auto"/>
        <w:left w:val="none" w:sz="0" w:space="0" w:color="auto"/>
        <w:bottom w:val="none" w:sz="0" w:space="0" w:color="auto"/>
        <w:right w:val="none" w:sz="0" w:space="0" w:color="auto"/>
      </w:divBdr>
    </w:div>
    <w:div w:id="752316609">
      <w:bodyDiv w:val="1"/>
      <w:marLeft w:val="0"/>
      <w:marRight w:val="0"/>
      <w:marTop w:val="0"/>
      <w:marBottom w:val="0"/>
      <w:divBdr>
        <w:top w:val="none" w:sz="0" w:space="0" w:color="auto"/>
        <w:left w:val="none" w:sz="0" w:space="0" w:color="auto"/>
        <w:bottom w:val="none" w:sz="0" w:space="0" w:color="auto"/>
        <w:right w:val="none" w:sz="0" w:space="0" w:color="auto"/>
      </w:divBdr>
    </w:div>
    <w:div w:id="752434242">
      <w:bodyDiv w:val="1"/>
      <w:marLeft w:val="0"/>
      <w:marRight w:val="0"/>
      <w:marTop w:val="0"/>
      <w:marBottom w:val="0"/>
      <w:divBdr>
        <w:top w:val="none" w:sz="0" w:space="0" w:color="auto"/>
        <w:left w:val="none" w:sz="0" w:space="0" w:color="auto"/>
        <w:bottom w:val="none" w:sz="0" w:space="0" w:color="auto"/>
        <w:right w:val="none" w:sz="0" w:space="0" w:color="auto"/>
      </w:divBdr>
    </w:div>
    <w:div w:id="752550087">
      <w:bodyDiv w:val="1"/>
      <w:marLeft w:val="0"/>
      <w:marRight w:val="0"/>
      <w:marTop w:val="0"/>
      <w:marBottom w:val="0"/>
      <w:divBdr>
        <w:top w:val="none" w:sz="0" w:space="0" w:color="auto"/>
        <w:left w:val="none" w:sz="0" w:space="0" w:color="auto"/>
        <w:bottom w:val="none" w:sz="0" w:space="0" w:color="auto"/>
        <w:right w:val="none" w:sz="0" w:space="0" w:color="auto"/>
      </w:divBdr>
    </w:div>
    <w:div w:id="752625476">
      <w:bodyDiv w:val="1"/>
      <w:marLeft w:val="0"/>
      <w:marRight w:val="0"/>
      <w:marTop w:val="0"/>
      <w:marBottom w:val="0"/>
      <w:divBdr>
        <w:top w:val="none" w:sz="0" w:space="0" w:color="auto"/>
        <w:left w:val="none" w:sz="0" w:space="0" w:color="auto"/>
        <w:bottom w:val="none" w:sz="0" w:space="0" w:color="auto"/>
        <w:right w:val="none" w:sz="0" w:space="0" w:color="auto"/>
      </w:divBdr>
    </w:div>
    <w:div w:id="752631165">
      <w:bodyDiv w:val="1"/>
      <w:marLeft w:val="0"/>
      <w:marRight w:val="0"/>
      <w:marTop w:val="0"/>
      <w:marBottom w:val="0"/>
      <w:divBdr>
        <w:top w:val="none" w:sz="0" w:space="0" w:color="auto"/>
        <w:left w:val="none" w:sz="0" w:space="0" w:color="auto"/>
        <w:bottom w:val="none" w:sz="0" w:space="0" w:color="auto"/>
        <w:right w:val="none" w:sz="0" w:space="0" w:color="auto"/>
      </w:divBdr>
    </w:div>
    <w:div w:id="752748830">
      <w:bodyDiv w:val="1"/>
      <w:marLeft w:val="0"/>
      <w:marRight w:val="0"/>
      <w:marTop w:val="0"/>
      <w:marBottom w:val="0"/>
      <w:divBdr>
        <w:top w:val="none" w:sz="0" w:space="0" w:color="auto"/>
        <w:left w:val="none" w:sz="0" w:space="0" w:color="auto"/>
        <w:bottom w:val="none" w:sz="0" w:space="0" w:color="auto"/>
        <w:right w:val="none" w:sz="0" w:space="0" w:color="auto"/>
      </w:divBdr>
    </w:div>
    <w:div w:id="752894619">
      <w:bodyDiv w:val="1"/>
      <w:marLeft w:val="0"/>
      <w:marRight w:val="0"/>
      <w:marTop w:val="0"/>
      <w:marBottom w:val="0"/>
      <w:divBdr>
        <w:top w:val="none" w:sz="0" w:space="0" w:color="auto"/>
        <w:left w:val="none" w:sz="0" w:space="0" w:color="auto"/>
        <w:bottom w:val="none" w:sz="0" w:space="0" w:color="auto"/>
        <w:right w:val="none" w:sz="0" w:space="0" w:color="auto"/>
      </w:divBdr>
    </w:div>
    <w:div w:id="752895436">
      <w:bodyDiv w:val="1"/>
      <w:marLeft w:val="0"/>
      <w:marRight w:val="0"/>
      <w:marTop w:val="0"/>
      <w:marBottom w:val="0"/>
      <w:divBdr>
        <w:top w:val="none" w:sz="0" w:space="0" w:color="auto"/>
        <w:left w:val="none" w:sz="0" w:space="0" w:color="auto"/>
        <w:bottom w:val="none" w:sz="0" w:space="0" w:color="auto"/>
        <w:right w:val="none" w:sz="0" w:space="0" w:color="auto"/>
      </w:divBdr>
    </w:div>
    <w:div w:id="752967341">
      <w:bodyDiv w:val="1"/>
      <w:marLeft w:val="0"/>
      <w:marRight w:val="0"/>
      <w:marTop w:val="0"/>
      <w:marBottom w:val="0"/>
      <w:divBdr>
        <w:top w:val="none" w:sz="0" w:space="0" w:color="auto"/>
        <w:left w:val="none" w:sz="0" w:space="0" w:color="auto"/>
        <w:bottom w:val="none" w:sz="0" w:space="0" w:color="auto"/>
        <w:right w:val="none" w:sz="0" w:space="0" w:color="auto"/>
      </w:divBdr>
    </w:div>
    <w:div w:id="753164291">
      <w:bodyDiv w:val="1"/>
      <w:marLeft w:val="0"/>
      <w:marRight w:val="0"/>
      <w:marTop w:val="0"/>
      <w:marBottom w:val="0"/>
      <w:divBdr>
        <w:top w:val="none" w:sz="0" w:space="0" w:color="auto"/>
        <w:left w:val="none" w:sz="0" w:space="0" w:color="auto"/>
        <w:bottom w:val="none" w:sz="0" w:space="0" w:color="auto"/>
        <w:right w:val="none" w:sz="0" w:space="0" w:color="auto"/>
      </w:divBdr>
    </w:div>
    <w:div w:id="753278437">
      <w:bodyDiv w:val="1"/>
      <w:marLeft w:val="0"/>
      <w:marRight w:val="0"/>
      <w:marTop w:val="0"/>
      <w:marBottom w:val="0"/>
      <w:divBdr>
        <w:top w:val="none" w:sz="0" w:space="0" w:color="auto"/>
        <w:left w:val="none" w:sz="0" w:space="0" w:color="auto"/>
        <w:bottom w:val="none" w:sz="0" w:space="0" w:color="auto"/>
        <w:right w:val="none" w:sz="0" w:space="0" w:color="auto"/>
      </w:divBdr>
    </w:div>
    <w:div w:id="753280893">
      <w:bodyDiv w:val="1"/>
      <w:marLeft w:val="0"/>
      <w:marRight w:val="0"/>
      <w:marTop w:val="0"/>
      <w:marBottom w:val="0"/>
      <w:divBdr>
        <w:top w:val="none" w:sz="0" w:space="0" w:color="auto"/>
        <w:left w:val="none" w:sz="0" w:space="0" w:color="auto"/>
        <w:bottom w:val="none" w:sz="0" w:space="0" w:color="auto"/>
        <w:right w:val="none" w:sz="0" w:space="0" w:color="auto"/>
      </w:divBdr>
    </w:div>
    <w:div w:id="753354882">
      <w:bodyDiv w:val="1"/>
      <w:marLeft w:val="0"/>
      <w:marRight w:val="0"/>
      <w:marTop w:val="0"/>
      <w:marBottom w:val="0"/>
      <w:divBdr>
        <w:top w:val="none" w:sz="0" w:space="0" w:color="auto"/>
        <w:left w:val="none" w:sz="0" w:space="0" w:color="auto"/>
        <w:bottom w:val="none" w:sz="0" w:space="0" w:color="auto"/>
        <w:right w:val="none" w:sz="0" w:space="0" w:color="auto"/>
      </w:divBdr>
    </w:div>
    <w:div w:id="753551741">
      <w:bodyDiv w:val="1"/>
      <w:marLeft w:val="0"/>
      <w:marRight w:val="0"/>
      <w:marTop w:val="0"/>
      <w:marBottom w:val="0"/>
      <w:divBdr>
        <w:top w:val="none" w:sz="0" w:space="0" w:color="auto"/>
        <w:left w:val="none" w:sz="0" w:space="0" w:color="auto"/>
        <w:bottom w:val="none" w:sz="0" w:space="0" w:color="auto"/>
        <w:right w:val="none" w:sz="0" w:space="0" w:color="auto"/>
      </w:divBdr>
    </w:div>
    <w:div w:id="753627429">
      <w:bodyDiv w:val="1"/>
      <w:marLeft w:val="0"/>
      <w:marRight w:val="0"/>
      <w:marTop w:val="0"/>
      <w:marBottom w:val="0"/>
      <w:divBdr>
        <w:top w:val="none" w:sz="0" w:space="0" w:color="auto"/>
        <w:left w:val="none" w:sz="0" w:space="0" w:color="auto"/>
        <w:bottom w:val="none" w:sz="0" w:space="0" w:color="auto"/>
        <w:right w:val="none" w:sz="0" w:space="0" w:color="auto"/>
      </w:divBdr>
    </w:div>
    <w:div w:id="753628965">
      <w:bodyDiv w:val="1"/>
      <w:marLeft w:val="0"/>
      <w:marRight w:val="0"/>
      <w:marTop w:val="0"/>
      <w:marBottom w:val="0"/>
      <w:divBdr>
        <w:top w:val="none" w:sz="0" w:space="0" w:color="auto"/>
        <w:left w:val="none" w:sz="0" w:space="0" w:color="auto"/>
        <w:bottom w:val="none" w:sz="0" w:space="0" w:color="auto"/>
        <w:right w:val="none" w:sz="0" w:space="0" w:color="auto"/>
      </w:divBdr>
    </w:div>
    <w:div w:id="753669047">
      <w:bodyDiv w:val="1"/>
      <w:marLeft w:val="0"/>
      <w:marRight w:val="0"/>
      <w:marTop w:val="0"/>
      <w:marBottom w:val="0"/>
      <w:divBdr>
        <w:top w:val="none" w:sz="0" w:space="0" w:color="auto"/>
        <w:left w:val="none" w:sz="0" w:space="0" w:color="auto"/>
        <w:bottom w:val="none" w:sz="0" w:space="0" w:color="auto"/>
        <w:right w:val="none" w:sz="0" w:space="0" w:color="auto"/>
      </w:divBdr>
    </w:div>
    <w:div w:id="753745818">
      <w:bodyDiv w:val="1"/>
      <w:marLeft w:val="0"/>
      <w:marRight w:val="0"/>
      <w:marTop w:val="0"/>
      <w:marBottom w:val="0"/>
      <w:divBdr>
        <w:top w:val="none" w:sz="0" w:space="0" w:color="auto"/>
        <w:left w:val="none" w:sz="0" w:space="0" w:color="auto"/>
        <w:bottom w:val="none" w:sz="0" w:space="0" w:color="auto"/>
        <w:right w:val="none" w:sz="0" w:space="0" w:color="auto"/>
      </w:divBdr>
    </w:div>
    <w:div w:id="753746867">
      <w:bodyDiv w:val="1"/>
      <w:marLeft w:val="0"/>
      <w:marRight w:val="0"/>
      <w:marTop w:val="0"/>
      <w:marBottom w:val="0"/>
      <w:divBdr>
        <w:top w:val="none" w:sz="0" w:space="0" w:color="auto"/>
        <w:left w:val="none" w:sz="0" w:space="0" w:color="auto"/>
        <w:bottom w:val="none" w:sz="0" w:space="0" w:color="auto"/>
        <w:right w:val="none" w:sz="0" w:space="0" w:color="auto"/>
      </w:divBdr>
    </w:div>
    <w:div w:id="753748102">
      <w:bodyDiv w:val="1"/>
      <w:marLeft w:val="0"/>
      <w:marRight w:val="0"/>
      <w:marTop w:val="0"/>
      <w:marBottom w:val="0"/>
      <w:divBdr>
        <w:top w:val="none" w:sz="0" w:space="0" w:color="auto"/>
        <w:left w:val="none" w:sz="0" w:space="0" w:color="auto"/>
        <w:bottom w:val="none" w:sz="0" w:space="0" w:color="auto"/>
        <w:right w:val="none" w:sz="0" w:space="0" w:color="auto"/>
      </w:divBdr>
    </w:div>
    <w:div w:id="753749691">
      <w:bodyDiv w:val="1"/>
      <w:marLeft w:val="0"/>
      <w:marRight w:val="0"/>
      <w:marTop w:val="0"/>
      <w:marBottom w:val="0"/>
      <w:divBdr>
        <w:top w:val="none" w:sz="0" w:space="0" w:color="auto"/>
        <w:left w:val="none" w:sz="0" w:space="0" w:color="auto"/>
        <w:bottom w:val="none" w:sz="0" w:space="0" w:color="auto"/>
        <w:right w:val="none" w:sz="0" w:space="0" w:color="auto"/>
      </w:divBdr>
    </w:div>
    <w:div w:id="753867134">
      <w:bodyDiv w:val="1"/>
      <w:marLeft w:val="0"/>
      <w:marRight w:val="0"/>
      <w:marTop w:val="0"/>
      <w:marBottom w:val="0"/>
      <w:divBdr>
        <w:top w:val="none" w:sz="0" w:space="0" w:color="auto"/>
        <w:left w:val="none" w:sz="0" w:space="0" w:color="auto"/>
        <w:bottom w:val="none" w:sz="0" w:space="0" w:color="auto"/>
        <w:right w:val="none" w:sz="0" w:space="0" w:color="auto"/>
      </w:divBdr>
    </w:div>
    <w:div w:id="753934823">
      <w:bodyDiv w:val="1"/>
      <w:marLeft w:val="0"/>
      <w:marRight w:val="0"/>
      <w:marTop w:val="0"/>
      <w:marBottom w:val="0"/>
      <w:divBdr>
        <w:top w:val="none" w:sz="0" w:space="0" w:color="auto"/>
        <w:left w:val="none" w:sz="0" w:space="0" w:color="auto"/>
        <w:bottom w:val="none" w:sz="0" w:space="0" w:color="auto"/>
        <w:right w:val="none" w:sz="0" w:space="0" w:color="auto"/>
      </w:divBdr>
    </w:div>
    <w:div w:id="753940429">
      <w:bodyDiv w:val="1"/>
      <w:marLeft w:val="0"/>
      <w:marRight w:val="0"/>
      <w:marTop w:val="0"/>
      <w:marBottom w:val="0"/>
      <w:divBdr>
        <w:top w:val="none" w:sz="0" w:space="0" w:color="auto"/>
        <w:left w:val="none" w:sz="0" w:space="0" w:color="auto"/>
        <w:bottom w:val="none" w:sz="0" w:space="0" w:color="auto"/>
        <w:right w:val="none" w:sz="0" w:space="0" w:color="auto"/>
      </w:divBdr>
    </w:div>
    <w:div w:id="754009377">
      <w:bodyDiv w:val="1"/>
      <w:marLeft w:val="0"/>
      <w:marRight w:val="0"/>
      <w:marTop w:val="0"/>
      <w:marBottom w:val="0"/>
      <w:divBdr>
        <w:top w:val="none" w:sz="0" w:space="0" w:color="auto"/>
        <w:left w:val="none" w:sz="0" w:space="0" w:color="auto"/>
        <w:bottom w:val="none" w:sz="0" w:space="0" w:color="auto"/>
        <w:right w:val="none" w:sz="0" w:space="0" w:color="auto"/>
      </w:divBdr>
    </w:div>
    <w:div w:id="754087396">
      <w:bodyDiv w:val="1"/>
      <w:marLeft w:val="0"/>
      <w:marRight w:val="0"/>
      <w:marTop w:val="0"/>
      <w:marBottom w:val="0"/>
      <w:divBdr>
        <w:top w:val="none" w:sz="0" w:space="0" w:color="auto"/>
        <w:left w:val="none" w:sz="0" w:space="0" w:color="auto"/>
        <w:bottom w:val="none" w:sz="0" w:space="0" w:color="auto"/>
        <w:right w:val="none" w:sz="0" w:space="0" w:color="auto"/>
      </w:divBdr>
    </w:div>
    <w:div w:id="754210980">
      <w:bodyDiv w:val="1"/>
      <w:marLeft w:val="0"/>
      <w:marRight w:val="0"/>
      <w:marTop w:val="0"/>
      <w:marBottom w:val="0"/>
      <w:divBdr>
        <w:top w:val="none" w:sz="0" w:space="0" w:color="auto"/>
        <w:left w:val="none" w:sz="0" w:space="0" w:color="auto"/>
        <w:bottom w:val="none" w:sz="0" w:space="0" w:color="auto"/>
        <w:right w:val="none" w:sz="0" w:space="0" w:color="auto"/>
      </w:divBdr>
    </w:div>
    <w:div w:id="754277497">
      <w:bodyDiv w:val="1"/>
      <w:marLeft w:val="0"/>
      <w:marRight w:val="0"/>
      <w:marTop w:val="0"/>
      <w:marBottom w:val="0"/>
      <w:divBdr>
        <w:top w:val="none" w:sz="0" w:space="0" w:color="auto"/>
        <w:left w:val="none" w:sz="0" w:space="0" w:color="auto"/>
        <w:bottom w:val="none" w:sz="0" w:space="0" w:color="auto"/>
        <w:right w:val="none" w:sz="0" w:space="0" w:color="auto"/>
      </w:divBdr>
    </w:div>
    <w:div w:id="754326980">
      <w:bodyDiv w:val="1"/>
      <w:marLeft w:val="0"/>
      <w:marRight w:val="0"/>
      <w:marTop w:val="0"/>
      <w:marBottom w:val="0"/>
      <w:divBdr>
        <w:top w:val="none" w:sz="0" w:space="0" w:color="auto"/>
        <w:left w:val="none" w:sz="0" w:space="0" w:color="auto"/>
        <w:bottom w:val="none" w:sz="0" w:space="0" w:color="auto"/>
        <w:right w:val="none" w:sz="0" w:space="0" w:color="auto"/>
      </w:divBdr>
    </w:div>
    <w:div w:id="754327129">
      <w:bodyDiv w:val="1"/>
      <w:marLeft w:val="0"/>
      <w:marRight w:val="0"/>
      <w:marTop w:val="0"/>
      <w:marBottom w:val="0"/>
      <w:divBdr>
        <w:top w:val="none" w:sz="0" w:space="0" w:color="auto"/>
        <w:left w:val="none" w:sz="0" w:space="0" w:color="auto"/>
        <w:bottom w:val="none" w:sz="0" w:space="0" w:color="auto"/>
        <w:right w:val="none" w:sz="0" w:space="0" w:color="auto"/>
      </w:divBdr>
    </w:div>
    <w:div w:id="754471108">
      <w:bodyDiv w:val="1"/>
      <w:marLeft w:val="0"/>
      <w:marRight w:val="0"/>
      <w:marTop w:val="0"/>
      <w:marBottom w:val="0"/>
      <w:divBdr>
        <w:top w:val="none" w:sz="0" w:space="0" w:color="auto"/>
        <w:left w:val="none" w:sz="0" w:space="0" w:color="auto"/>
        <w:bottom w:val="none" w:sz="0" w:space="0" w:color="auto"/>
        <w:right w:val="none" w:sz="0" w:space="0" w:color="auto"/>
      </w:divBdr>
    </w:div>
    <w:div w:id="754475597">
      <w:bodyDiv w:val="1"/>
      <w:marLeft w:val="0"/>
      <w:marRight w:val="0"/>
      <w:marTop w:val="0"/>
      <w:marBottom w:val="0"/>
      <w:divBdr>
        <w:top w:val="none" w:sz="0" w:space="0" w:color="auto"/>
        <w:left w:val="none" w:sz="0" w:space="0" w:color="auto"/>
        <w:bottom w:val="none" w:sz="0" w:space="0" w:color="auto"/>
        <w:right w:val="none" w:sz="0" w:space="0" w:color="auto"/>
      </w:divBdr>
    </w:div>
    <w:div w:id="754479292">
      <w:bodyDiv w:val="1"/>
      <w:marLeft w:val="0"/>
      <w:marRight w:val="0"/>
      <w:marTop w:val="0"/>
      <w:marBottom w:val="0"/>
      <w:divBdr>
        <w:top w:val="none" w:sz="0" w:space="0" w:color="auto"/>
        <w:left w:val="none" w:sz="0" w:space="0" w:color="auto"/>
        <w:bottom w:val="none" w:sz="0" w:space="0" w:color="auto"/>
        <w:right w:val="none" w:sz="0" w:space="0" w:color="auto"/>
      </w:divBdr>
    </w:div>
    <w:div w:id="754479500">
      <w:bodyDiv w:val="1"/>
      <w:marLeft w:val="0"/>
      <w:marRight w:val="0"/>
      <w:marTop w:val="0"/>
      <w:marBottom w:val="0"/>
      <w:divBdr>
        <w:top w:val="none" w:sz="0" w:space="0" w:color="auto"/>
        <w:left w:val="none" w:sz="0" w:space="0" w:color="auto"/>
        <w:bottom w:val="none" w:sz="0" w:space="0" w:color="auto"/>
        <w:right w:val="none" w:sz="0" w:space="0" w:color="auto"/>
      </w:divBdr>
    </w:div>
    <w:div w:id="754590540">
      <w:bodyDiv w:val="1"/>
      <w:marLeft w:val="0"/>
      <w:marRight w:val="0"/>
      <w:marTop w:val="0"/>
      <w:marBottom w:val="0"/>
      <w:divBdr>
        <w:top w:val="none" w:sz="0" w:space="0" w:color="auto"/>
        <w:left w:val="none" w:sz="0" w:space="0" w:color="auto"/>
        <w:bottom w:val="none" w:sz="0" w:space="0" w:color="auto"/>
        <w:right w:val="none" w:sz="0" w:space="0" w:color="auto"/>
      </w:divBdr>
    </w:div>
    <w:div w:id="754740740">
      <w:bodyDiv w:val="1"/>
      <w:marLeft w:val="0"/>
      <w:marRight w:val="0"/>
      <w:marTop w:val="0"/>
      <w:marBottom w:val="0"/>
      <w:divBdr>
        <w:top w:val="none" w:sz="0" w:space="0" w:color="auto"/>
        <w:left w:val="none" w:sz="0" w:space="0" w:color="auto"/>
        <w:bottom w:val="none" w:sz="0" w:space="0" w:color="auto"/>
        <w:right w:val="none" w:sz="0" w:space="0" w:color="auto"/>
      </w:divBdr>
    </w:div>
    <w:div w:id="754866547">
      <w:bodyDiv w:val="1"/>
      <w:marLeft w:val="0"/>
      <w:marRight w:val="0"/>
      <w:marTop w:val="0"/>
      <w:marBottom w:val="0"/>
      <w:divBdr>
        <w:top w:val="none" w:sz="0" w:space="0" w:color="auto"/>
        <w:left w:val="none" w:sz="0" w:space="0" w:color="auto"/>
        <w:bottom w:val="none" w:sz="0" w:space="0" w:color="auto"/>
        <w:right w:val="none" w:sz="0" w:space="0" w:color="auto"/>
      </w:divBdr>
    </w:div>
    <w:div w:id="754983122">
      <w:bodyDiv w:val="1"/>
      <w:marLeft w:val="0"/>
      <w:marRight w:val="0"/>
      <w:marTop w:val="0"/>
      <w:marBottom w:val="0"/>
      <w:divBdr>
        <w:top w:val="none" w:sz="0" w:space="0" w:color="auto"/>
        <w:left w:val="none" w:sz="0" w:space="0" w:color="auto"/>
        <w:bottom w:val="none" w:sz="0" w:space="0" w:color="auto"/>
        <w:right w:val="none" w:sz="0" w:space="0" w:color="auto"/>
      </w:divBdr>
    </w:div>
    <w:div w:id="755129382">
      <w:bodyDiv w:val="1"/>
      <w:marLeft w:val="0"/>
      <w:marRight w:val="0"/>
      <w:marTop w:val="0"/>
      <w:marBottom w:val="0"/>
      <w:divBdr>
        <w:top w:val="none" w:sz="0" w:space="0" w:color="auto"/>
        <w:left w:val="none" w:sz="0" w:space="0" w:color="auto"/>
        <w:bottom w:val="none" w:sz="0" w:space="0" w:color="auto"/>
        <w:right w:val="none" w:sz="0" w:space="0" w:color="auto"/>
      </w:divBdr>
    </w:div>
    <w:div w:id="755173828">
      <w:bodyDiv w:val="1"/>
      <w:marLeft w:val="0"/>
      <w:marRight w:val="0"/>
      <w:marTop w:val="0"/>
      <w:marBottom w:val="0"/>
      <w:divBdr>
        <w:top w:val="none" w:sz="0" w:space="0" w:color="auto"/>
        <w:left w:val="none" w:sz="0" w:space="0" w:color="auto"/>
        <w:bottom w:val="none" w:sz="0" w:space="0" w:color="auto"/>
        <w:right w:val="none" w:sz="0" w:space="0" w:color="auto"/>
      </w:divBdr>
    </w:div>
    <w:div w:id="755245916">
      <w:bodyDiv w:val="1"/>
      <w:marLeft w:val="0"/>
      <w:marRight w:val="0"/>
      <w:marTop w:val="0"/>
      <w:marBottom w:val="0"/>
      <w:divBdr>
        <w:top w:val="none" w:sz="0" w:space="0" w:color="auto"/>
        <w:left w:val="none" w:sz="0" w:space="0" w:color="auto"/>
        <w:bottom w:val="none" w:sz="0" w:space="0" w:color="auto"/>
        <w:right w:val="none" w:sz="0" w:space="0" w:color="auto"/>
      </w:divBdr>
    </w:div>
    <w:div w:id="755320251">
      <w:bodyDiv w:val="1"/>
      <w:marLeft w:val="0"/>
      <w:marRight w:val="0"/>
      <w:marTop w:val="0"/>
      <w:marBottom w:val="0"/>
      <w:divBdr>
        <w:top w:val="none" w:sz="0" w:space="0" w:color="auto"/>
        <w:left w:val="none" w:sz="0" w:space="0" w:color="auto"/>
        <w:bottom w:val="none" w:sz="0" w:space="0" w:color="auto"/>
        <w:right w:val="none" w:sz="0" w:space="0" w:color="auto"/>
      </w:divBdr>
    </w:div>
    <w:div w:id="755323294">
      <w:bodyDiv w:val="1"/>
      <w:marLeft w:val="0"/>
      <w:marRight w:val="0"/>
      <w:marTop w:val="0"/>
      <w:marBottom w:val="0"/>
      <w:divBdr>
        <w:top w:val="none" w:sz="0" w:space="0" w:color="auto"/>
        <w:left w:val="none" w:sz="0" w:space="0" w:color="auto"/>
        <w:bottom w:val="none" w:sz="0" w:space="0" w:color="auto"/>
        <w:right w:val="none" w:sz="0" w:space="0" w:color="auto"/>
      </w:divBdr>
    </w:div>
    <w:div w:id="755396321">
      <w:bodyDiv w:val="1"/>
      <w:marLeft w:val="0"/>
      <w:marRight w:val="0"/>
      <w:marTop w:val="0"/>
      <w:marBottom w:val="0"/>
      <w:divBdr>
        <w:top w:val="none" w:sz="0" w:space="0" w:color="auto"/>
        <w:left w:val="none" w:sz="0" w:space="0" w:color="auto"/>
        <w:bottom w:val="none" w:sz="0" w:space="0" w:color="auto"/>
        <w:right w:val="none" w:sz="0" w:space="0" w:color="auto"/>
      </w:divBdr>
    </w:div>
    <w:div w:id="755513048">
      <w:bodyDiv w:val="1"/>
      <w:marLeft w:val="0"/>
      <w:marRight w:val="0"/>
      <w:marTop w:val="0"/>
      <w:marBottom w:val="0"/>
      <w:divBdr>
        <w:top w:val="none" w:sz="0" w:space="0" w:color="auto"/>
        <w:left w:val="none" w:sz="0" w:space="0" w:color="auto"/>
        <w:bottom w:val="none" w:sz="0" w:space="0" w:color="auto"/>
        <w:right w:val="none" w:sz="0" w:space="0" w:color="auto"/>
      </w:divBdr>
    </w:div>
    <w:div w:id="755517907">
      <w:bodyDiv w:val="1"/>
      <w:marLeft w:val="0"/>
      <w:marRight w:val="0"/>
      <w:marTop w:val="0"/>
      <w:marBottom w:val="0"/>
      <w:divBdr>
        <w:top w:val="none" w:sz="0" w:space="0" w:color="auto"/>
        <w:left w:val="none" w:sz="0" w:space="0" w:color="auto"/>
        <w:bottom w:val="none" w:sz="0" w:space="0" w:color="auto"/>
        <w:right w:val="none" w:sz="0" w:space="0" w:color="auto"/>
      </w:divBdr>
    </w:div>
    <w:div w:id="755517968">
      <w:bodyDiv w:val="1"/>
      <w:marLeft w:val="0"/>
      <w:marRight w:val="0"/>
      <w:marTop w:val="0"/>
      <w:marBottom w:val="0"/>
      <w:divBdr>
        <w:top w:val="none" w:sz="0" w:space="0" w:color="auto"/>
        <w:left w:val="none" w:sz="0" w:space="0" w:color="auto"/>
        <w:bottom w:val="none" w:sz="0" w:space="0" w:color="auto"/>
        <w:right w:val="none" w:sz="0" w:space="0" w:color="auto"/>
      </w:divBdr>
    </w:div>
    <w:div w:id="755593329">
      <w:bodyDiv w:val="1"/>
      <w:marLeft w:val="0"/>
      <w:marRight w:val="0"/>
      <w:marTop w:val="0"/>
      <w:marBottom w:val="0"/>
      <w:divBdr>
        <w:top w:val="none" w:sz="0" w:space="0" w:color="auto"/>
        <w:left w:val="none" w:sz="0" w:space="0" w:color="auto"/>
        <w:bottom w:val="none" w:sz="0" w:space="0" w:color="auto"/>
        <w:right w:val="none" w:sz="0" w:space="0" w:color="auto"/>
      </w:divBdr>
    </w:div>
    <w:div w:id="756049936">
      <w:bodyDiv w:val="1"/>
      <w:marLeft w:val="0"/>
      <w:marRight w:val="0"/>
      <w:marTop w:val="0"/>
      <w:marBottom w:val="0"/>
      <w:divBdr>
        <w:top w:val="none" w:sz="0" w:space="0" w:color="auto"/>
        <w:left w:val="none" w:sz="0" w:space="0" w:color="auto"/>
        <w:bottom w:val="none" w:sz="0" w:space="0" w:color="auto"/>
        <w:right w:val="none" w:sz="0" w:space="0" w:color="auto"/>
      </w:divBdr>
    </w:div>
    <w:div w:id="756051173">
      <w:bodyDiv w:val="1"/>
      <w:marLeft w:val="0"/>
      <w:marRight w:val="0"/>
      <w:marTop w:val="0"/>
      <w:marBottom w:val="0"/>
      <w:divBdr>
        <w:top w:val="none" w:sz="0" w:space="0" w:color="auto"/>
        <w:left w:val="none" w:sz="0" w:space="0" w:color="auto"/>
        <w:bottom w:val="none" w:sz="0" w:space="0" w:color="auto"/>
        <w:right w:val="none" w:sz="0" w:space="0" w:color="auto"/>
      </w:divBdr>
    </w:div>
    <w:div w:id="756099112">
      <w:bodyDiv w:val="1"/>
      <w:marLeft w:val="0"/>
      <w:marRight w:val="0"/>
      <w:marTop w:val="0"/>
      <w:marBottom w:val="0"/>
      <w:divBdr>
        <w:top w:val="none" w:sz="0" w:space="0" w:color="auto"/>
        <w:left w:val="none" w:sz="0" w:space="0" w:color="auto"/>
        <w:bottom w:val="none" w:sz="0" w:space="0" w:color="auto"/>
        <w:right w:val="none" w:sz="0" w:space="0" w:color="auto"/>
      </w:divBdr>
    </w:div>
    <w:div w:id="756247259">
      <w:bodyDiv w:val="1"/>
      <w:marLeft w:val="0"/>
      <w:marRight w:val="0"/>
      <w:marTop w:val="0"/>
      <w:marBottom w:val="0"/>
      <w:divBdr>
        <w:top w:val="none" w:sz="0" w:space="0" w:color="auto"/>
        <w:left w:val="none" w:sz="0" w:space="0" w:color="auto"/>
        <w:bottom w:val="none" w:sz="0" w:space="0" w:color="auto"/>
        <w:right w:val="none" w:sz="0" w:space="0" w:color="auto"/>
      </w:divBdr>
    </w:div>
    <w:div w:id="756247939">
      <w:bodyDiv w:val="1"/>
      <w:marLeft w:val="0"/>
      <w:marRight w:val="0"/>
      <w:marTop w:val="0"/>
      <w:marBottom w:val="0"/>
      <w:divBdr>
        <w:top w:val="none" w:sz="0" w:space="0" w:color="auto"/>
        <w:left w:val="none" w:sz="0" w:space="0" w:color="auto"/>
        <w:bottom w:val="none" w:sz="0" w:space="0" w:color="auto"/>
        <w:right w:val="none" w:sz="0" w:space="0" w:color="auto"/>
      </w:divBdr>
    </w:div>
    <w:div w:id="756288538">
      <w:bodyDiv w:val="1"/>
      <w:marLeft w:val="0"/>
      <w:marRight w:val="0"/>
      <w:marTop w:val="0"/>
      <w:marBottom w:val="0"/>
      <w:divBdr>
        <w:top w:val="none" w:sz="0" w:space="0" w:color="auto"/>
        <w:left w:val="none" w:sz="0" w:space="0" w:color="auto"/>
        <w:bottom w:val="none" w:sz="0" w:space="0" w:color="auto"/>
        <w:right w:val="none" w:sz="0" w:space="0" w:color="auto"/>
      </w:divBdr>
    </w:div>
    <w:div w:id="756289194">
      <w:bodyDiv w:val="1"/>
      <w:marLeft w:val="0"/>
      <w:marRight w:val="0"/>
      <w:marTop w:val="0"/>
      <w:marBottom w:val="0"/>
      <w:divBdr>
        <w:top w:val="none" w:sz="0" w:space="0" w:color="auto"/>
        <w:left w:val="none" w:sz="0" w:space="0" w:color="auto"/>
        <w:bottom w:val="none" w:sz="0" w:space="0" w:color="auto"/>
        <w:right w:val="none" w:sz="0" w:space="0" w:color="auto"/>
      </w:divBdr>
    </w:div>
    <w:div w:id="756486043">
      <w:bodyDiv w:val="1"/>
      <w:marLeft w:val="0"/>
      <w:marRight w:val="0"/>
      <w:marTop w:val="0"/>
      <w:marBottom w:val="0"/>
      <w:divBdr>
        <w:top w:val="none" w:sz="0" w:space="0" w:color="auto"/>
        <w:left w:val="none" w:sz="0" w:space="0" w:color="auto"/>
        <w:bottom w:val="none" w:sz="0" w:space="0" w:color="auto"/>
        <w:right w:val="none" w:sz="0" w:space="0" w:color="auto"/>
      </w:divBdr>
    </w:div>
    <w:div w:id="756487631">
      <w:bodyDiv w:val="1"/>
      <w:marLeft w:val="0"/>
      <w:marRight w:val="0"/>
      <w:marTop w:val="0"/>
      <w:marBottom w:val="0"/>
      <w:divBdr>
        <w:top w:val="none" w:sz="0" w:space="0" w:color="auto"/>
        <w:left w:val="none" w:sz="0" w:space="0" w:color="auto"/>
        <w:bottom w:val="none" w:sz="0" w:space="0" w:color="auto"/>
        <w:right w:val="none" w:sz="0" w:space="0" w:color="auto"/>
      </w:divBdr>
    </w:div>
    <w:div w:id="756557384">
      <w:bodyDiv w:val="1"/>
      <w:marLeft w:val="0"/>
      <w:marRight w:val="0"/>
      <w:marTop w:val="0"/>
      <w:marBottom w:val="0"/>
      <w:divBdr>
        <w:top w:val="none" w:sz="0" w:space="0" w:color="auto"/>
        <w:left w:val="none" w:sz="0" w:space="0" w:color="auto"/>
        <w:bottom w:val="none" w:sz="0" w:space="0" w:color="auto"/>
        <w:right w:val="none" w:sz="0" w:space="0" w:color="auto"/>
      </w:divBdr>
    </w:div>
    <w:div w:id="756557643">
      <w:bodyDiv w:val="1"/>
      <w:marLeft w:val="0"/>
      <w:marRight w:val="0"/>
      <w:marTop w:val="0"/>
      <w:marBottom w:val="0"/>
      <w:divBdr>
        <w:top w:val="none" w:sz="0" w:space="0" w:color="auto"/>
        <w:left w:val="none" w:sz="0" w:space="0" w:color="auto"/>
        <w:bottom w:val="none" w:sz="0" w:space="0" w:color="auto"/>
        <w:right w:val="none" w:sz="0" w:space="0" w:color="auto"/>
      </w:divBdr>
    </w:div>
    <w:div w:id="756633356">
      <w:bodyDiv w:val="1"/>
      <w:marLeft w:val="0"/>
      <w:marRight w:val="0"/>
      <w:marTop w:val="0"/>
      <w:marBottom w:val="0"/>
      <w:divBdr>
        <w:top w:val="none" w:sz="0" w:space="0" w:color="auto"/>
        <w:left w:val="none" w:sz="0" w:space="0" w:color="auto"/>
        <w:bottom w:val="none" w:sz="0" w:space="0" w:color="auto"/>
        <w:right w:val="none" w:sz="0" w:space="0" w:color="auto"/>
      </w:divBdr>
    </w:div>
    <w:div w:id="756680003">
      <w:bodyDiv w:val="1"/>
      <w:marLeft w:val="0"/>
      <w:marRight w:val="0"/>
      <w:marTop w:val="0"/>
      <w:marBottom w:val="0"/>
      <w:divBdr>
        <w:top w:val="none" w:sz="0" w:space="0" w:color="auto"/>
        <w:left w:val="none" w:sz="0" w:space="0" w:color="auto"/>
        <w:bottom w:val="none" w:sz="0" w:space="0" w:color="auto"/>
        <w:right w:val="none" w:sz="0" w:space="0" w:color="auto"/>
      </w:divBdr>
    </w:div>
    <w:div w:id="756707921">
      <w:bodyDiv w:val="1"/>
      <w:marLeft w:val="0"/>
      <w:marRight w:val="0"/>
      <w:marTop w:val="0"/>
      <w:marBottom w:val="0"/>
      <w:divBdr>
        <w:top w:val="none" w:sz="0" w:space="0" w:color="auto"/>
        <w:left w:val="none" w:sz="0" w:space="0" w:color="auto"/>
        <w:bottom w:val="none" w:sz="0" w:space="0" w:color="auto"/>
        <w:right w:val="none" w:sz="0" w:space="0" w:color="auto"/>
      </w:divBdr>
    </w:div>
    <w:div w:id="756825857">
      <w:bodyDiv w:val="1"/>
      <w:marLeft w:val="0"/>
      <w:marRight w:val="0"/>
      <w:marTop w:val="0"/>
      <w:marBottom w:val="0"/>
      <w:divBdr>
        <w:top w:val="none" w:sz="0" w:space="0" w:color="auto"/>
        <w:left w:val="none" w:sz="0" w:space="0" w:color="auto"/>
        <w:bottom w:val="none" w:sz="0" w:space="0" w:color="auto"/>
        <w:right w:val="none" w:sz="0" w:space="0" w:color="auto"/>
      </w:divBdr>
    </w:div>
    <w:div w:id="756826704">
      <w:bodyDiv w:val="1"/>
      <w:marLeft w:val="0"/>
      <w:marRight w:val="0"/>
      <w:marTop w:val="0"/>
      <w:marBottom w:val="0"/>
      <w:divBdr>
        <w:top w:val="none" w:sz="0" w:space="0" w:color="auto"/>
        <w:left w:val="none" w:sz="0" w:space="0" w:color="auto"/>
        <w:bottom w:val="none" w:sz="0" w:space="0" w:color="auto"/>
        <w:right w:val="none" w:sz="0" w:space="0" w:color="auto"/>
      </w:divBdr>
    </w:div>
    <w:div w:id="757217969">
      <w:bodyDiv w:val="1"/>
      <w:marLeft w:val="0"/>
      <w:marRight w:val="0"/>
      <w:marTop w:val="0"/>
      <w:marBottom w:val="0"/>
      <w:divBdr>
        <w:top w:val="none" w:sz="0" w:space="0" w:color="auto"/>
        <w:left w:val="none" w:sz="0" w:space="0" w:color="auto"/>
        <w:bottom w:val="none" w:sz="0" w:space="0" w:color="auto"/>
        <w:right w:val="none" w:sz="0" w:space="0" w:color="auto"/>
      </w:divBdr>
    </w:div>
    <w:div w:id="757365748">
      <w:bodyDiv w:val="1"/>
      <w:marLeft w:val="0"/>
      <w:marRight w:val="0"/>
      <w:marTop w:val="0"/>
      <w:marBottom w:val="0"/>
      <w:divBdr>
        <w:top w:val="none" w:sz="0" w:space="0" w:color="auto"/>
        <w:left w:val="none" w:sz="0" w:space="0" w:color="auto"/>
        <w:bottom w:val="none" w:sz="0" w:space="0" w:color="auto"/>
        <w:right w:val="none" w:sz="0" w:space="0" w:color="auto"/>
      </w:divBdr>
    </w:div>
    <w:div w:id="757405733">
      <w:bodyDiv w:val="1"/>
      <w:marLeft w:val="0"/>
      <w:marRight w:val="0"/>
      <w:marTop w:val="0"/>
      <w:marBottom w:val="0"/>
      <w:divBdr>
        <w:top w:val="none" w:sz="0" w:space="0" w:color="auto"/>
        <w:left w:val="none" w:sz="0" w:space="0" w:color="auto"/>
        <w:bottom w:val="none" w:sz="0" w:space="0" w:color="auto"/>
        <w:right w:val="none" w:sz="0" w:space="0" w:color="auto"/>
      </w:divBdr>
    </w:div>
    <w:div w:id="757485069">
      <w:bodyDiv w:val="1"/>
      <w:marLeft w:val="0"/>
      <w:marRight w:val="0"/>
      <w:marTop w:val="0"/>
      <w:marBottom w:val="0"/>
      <w:divBdr>
        <w:top w:val="none" w:sz="0" w:space="0" w:color="auto"/>
        <w:left w:val="none" w:sz="0" w:space="0" w:color="auto"/>
        <w:bottom w:val="none" w:sz="0" w:space="0" w:color="auto"/>
        <w:right w:val="none" w:sz="0" w:space="0" w:color="auto"/>
      </w:divBdr>
    </w:div>
    <w:div w:id="757563015">
      <w:bodyDiv w:val="1"/>
      <w:marLeft w:val="0"/>
      <w:marRight w:val="0"/>
      <w:marTop w:val="0"/>
      <w:marBottom w:val="0"/>
      <w:divBdr>
        <w:top w:val="none" w:sz="0" w:space="0" w:color="auto"/>
        <w:left w:val="none" w:sz="0" w:space="0" w:color="auto"/>
        <w:bottom w:val="none" w:sz="0" w:space="0" w:color="auto"/>
        <w:right w:val="none" w:sz="0" w:space="0" w:color="auto"/>
      </w:divBdr>
    </w:div>
    <w:div w:id="757597073">
      <w:bodyDiv w:val="1"/>
      <w:marLeft w:val="0"/>
      <w:marRight w:val="0"/>
      <w:marTop w:val="0"/>
      <w:marBottom w:val="0"/>
      <w:divBdr>
        <w:top w:val="none" w:sz="0" w:space="0" w:color="auto"/>
        <w:left w:val="none" w:sz="0" w:space="0" w:color="auto"/>
        <w:bottom w:val="none" w:sz="0" w:space="0" w:color="auto"/>
        <w:right w:val="none" w:sz="0" w:space="0" w:color="auto"/>
      </w:divBdr>
    </w:div>
    <w:div w:id="757677750">
      <w:bodyDiv w:val="1"/>
      <w:marLeft w:val="0"/>
      <w:marRight w:val="0"/>
      <w:marTop w:val="0"/>
      <w:marBottom w:val="0"/>
      <w:divBdr>
        <w:top w:val="none" w:sz="0" w:space="0" w:color="auto"/>
        <w:left w:val="none" w:sz="0" w:space="0" w:color="auto"/>
        <w:bottom w:val="none" w:sz="0" w:space="0" w:color="auto"/>
        <w:right w:val="none" w:sz="0" w:space="0" w:color="auto"/>
      </w:divBdr>
    </w:div>
    <w:div w:id="757751501">
      <w:bodyDiv w:val="1"/>
      <w:marLeft w:val="0"/>
      <w:marRight w:val="0"/>
      <w:marTop w:val="0"/>
      <w:marBottom w:val="0"/>
      <w:divBdr>
        <w:top w:val="none" w:sz="0" w:space="0" w:color="auto"/>
        <w:left w:val="none" w:sz="0" w:space="0" w:color="auto"/>
        <w:bottom w:val="none" w:sz="0" w:space="0" w:color="auto"/>
        <w:right w:val="none" w:sz="0" w:space="0" w:color="auto"/>
      </w:divBdr>
    </w:div>
    <w:div w:id="757754720">
      <w:bodyDiv w:val="1"/>
      <w:marLeft w:val="0"/>
      <w:marRight w:val="0"/>
      <w:marTop w:val="0"/>
      <w:marBottom w:val="0"/>
      <w:divBdr>
        <w:top w:val="none" w:sz="0" w:space="0" w:color="auto"/>
        <w:left w:val="none" w:sz="0" w:space="0" w:color="auto"/>
        <w:bottom w:val="none" w:sz="0" w:space="0" w:color="auto"/>
        <w:right w:val="none" w:sz="0" w:space="0" w:color="auto"/>
      </w:divBdr>
    </w:div>
    <w:div w:id="757796771">
      <w:bodyDiv w:val="1"/>
      <w:marLeft w:val="0"/>
      <w:marRight w:val="0"/>
      <w:marTop w:val="0"/>
      <w:marBottom w:val="0"/>
      <w:divBdr>
        <w:top w:val="none" w:sz="0" w:space="0" w:color="auto"/>
        <w:left w:val="none" w:sz="0" w:space="0" w:color="auto"/>
        <w:bottom w:val="none" w:sz="0" w:space="0" w:color="auto"/>
        <w:right w:val="none" w:sz="0" w:space="0" w:color="auto"/>
      </w:divBdr>
    </w:div>
    <w:div w:id="757940906">
      <w:bodyDiv w:val="1"/>
      <w:marLeft w:val="0"/>
      <w:marRight w:val="0"/>
      <w:marTop w:val="0"/>
      <w:marBottom w:val="0"/>
      <w:divBdr>
        <w:top w:val="none" w:sz="0" w:space="0" w:color="auto"/>
        <w:left w:val="none" w:sz="0" w:space="0" w:color="auto"/>
        <w:bottom w:val="none" w:sz="0" w:space="0" w:color="auto"/>
        <w:right w:val="none" w:sz="0" w:space="0" w:color="auto"/>
      </w:divBdr>
    </w:div>
    <w:div w:id="758140372">
      <w:bodyDiv w:val="1"/>
      <w:marLeft w:val="0"/>
      <w:marRight w:val="0"/>
      <w:marTop w:val="0"/>
      <w:marBottom w:val="0"/>
      <w:divBdr>
        <w:top w:val="none" w:sz="0" w:space="0" w:color="auto"/>
        <w:left w:val="none" w:sz="0" w:space="0" w:color="auto"/>
        <w:bottom w:val="none" w:sz="0" w:space="0" w:color="auto"/>
        <w:right w:val="none" w:sz="0" w:space="0" w:color="auto"/>
      </w:divBdr>
    </w:div>
    <w:div w:id="758211107">
      <w:bodyDiv w:val="1"/>
      <w:marLeft w:val="0"/>
      <w:marRight w:val="0"/>
      <w:marTop w:val="0"/>
      <w:marBottom w:val="0"/>
      <w:divBdr>
        <w:top w:val="none" w:sz="0" w:space="0" w:color="auto"/>
        <w:left w:val="none" w:sz="0" w:space="0" w:color="auto"/>
        <w:bottom w:val="none" w:sz="0" w:space="0" w:color="auto"/>
        <w:right w:val="none" w:sz="0" w:space="0" w:color="auto"/>
      </w:divBdr>
    </w:div>
    <w:div w:id="758259093">
      <w:bodyDiv w:val="1"/>
      <w:marLeft w:val="0"/>
      <w:marRight w:val="0"/>
      <w:marTop w:val="0"/>
      <w:marBottom w:val="0"/>
      <w:divBdr>
        <w:top w:val="none" w:sz="0" w:space="0" w:color="auto"/>
        <w:left w:val="none" w:sz="0" w:space="0" w:color="auto"/>
        <w:bottom w:val="none" w:sz="0" w:space="0" w:color="auto"/>
        <w:right w:val="none" w:sz="0" w:space="0" w:color="auto"/>
      </w:divBdr>
    </w:div>
    <w:div w:id="758405247">
      <w:bodyDiv w:val="1"/>
      <w:marLeft w:val="0"/>
      <w:marRight w:val="0"/>
      <w:marTop w:val="0"/>
      <w:marBottom w:val="0"/>
      <w:divBdr>
        <w:top w:val="none" w:sz="0" w:space="0" w:color="auto"/>
        <w:left w:val="none" w:sz="0" w:space="0" w:color="auto"/>
        <w:bottom w:val="none" w:sz="0" w:space="0" w:color="auto"/>
        <w:right w:val="none" w:sz="0" w:space="0" w:color="auto"/>
      </w:divBdr>
    </w:div>
    <w:div w:id="758408975">
      <w:bodyDiv w:val="1"/>
      <w:marLeft w:val="0"/>
      <w:marRight w:val="0"/>
      <w:marTop w:val="0"/>
      <w:marBottom w:val="0"/>
      <w:divBdr>
        <w:top w:val="none" w:sz="0" w:space="0" w:color="auto"/>
        <w:left w:val="none" w:sz="0" w:space="0" w:color="auto"/>
        <w:bottom w:val="none" w:sz="0" w:space="0" w:color="auto"/>
        <w:right w:val="none" w:sz="0" w:space="0" w:color="auto"/>
      </w:divBdr>
    </w:div>
    <w:div w:id="758598431">
      <w:bodyDiv w:val="1"/>
      <w:marLeft w:val="0"/>
      <w:marRight w:val="0"/>
      <w:marTop w:val="0"/>
      <w:marBottom w:val="0"/>
      <w:divBdr>
        <w:top w:val="none" w:sz="0" w:space="0" w:color="auto"/>
        <w:left w:val="none" w:sz="0" w:space="0" w:color="auto"/>
        <w:bottom w:val="none" w:sz="0" w:space="0" w:color="auto"/>
        <w:right w:val="none" w:sz="0" w:space="0" w:color="auto"/>
      </w:divBdr>
    </w:div>
    <w:div w:id="758600746">
      <w:bodyDiv w:val="1"/>
      <w:marLeft w:val="0"/>
      <w:marRight w:val="0"/>
      <w:marTop w:val="0"/>
      <w:marBottom w:val="0"/>
      <w:divBdr>
        <w:top w:val="none" w:sz="0" w:space="0" w:color="auto"/>
        <w:left w:val="none" w:sz="0" w:space="0" w:color="auto"/>
        <w:bottom w:val="none" w:sz="0" w:space="0" w:color="auto"/>
        <w:right w:val="none" w:sz="0" w:space="0" w:color="auto"/>
      </w:divBdr>
    </w:div>
    <w:div w:id="758602120">
      <w:bodyDiv w:val="1"/>
      <w:marLeft w:val="0"/>
      <w:marRight w:val="0"/>
      <w:marTop w:val="0"/>
      <w:marBottom w:val="0"/>
      <w:divBdr>
        <w:top w:val="none" w:sz="0" w:space="0" w:color="auto"/>
        <w:left w:val="none" w:sz="0" w:space="0" w:color="auto"/>
        <w:bottom w:val="none" w:sz="0" w:space="0" w:color="auto"/>
        <w:right w:val="none" w:sz="0" w:space="0" w:color="auto"/>
      </w:divBdr>
    </w:div>
    <w:div w:id="758647707">
      <w:bodyDiv w:val="1"/>
      <w:marLeft w:val="0"/>
      <w:marRight w:val="0"/>
      <w:marTop w:val="0"/>
      <w:marBottom w:val="0"/>
      <w:divBdr>
        <w:top w:val="none" w:sz="0" w:space="0" w:color="auto"/>
        <w:left w:val="none" w:sz="0" w:space="0" w:color="auto"/>
        <w:bottom w:val="none" w:sz="0" w:space="0" w:color="auto"/>
        <w:right w:val="none" w:sz="0" w:space="0" w:color="auto"/>
      </w:divBdr>
    </w:div>
    <w:div w:id="758671406">
      <w:bodyDiv w:val="1"/>
      <w:marLeft w:val="0"/>
      <w:marRight w:val="0"/>
      <w:marTop w:val="0"/>
      <w:marBottom w:val="0"/>
      <w:divBdr>
        <w:top w:val="none" w:sz="0" w:space="0" w:color="auto"/>
        <w:left w:val="none" w:sz="0" w:space="0" w:color="auto"/>
        <w:bottom w:val="none" w:sz="0" w:space="0" w:color="auto"/>
        <w:right w:val="none" w:sz="0" w:space="0" w:color="auto"/>
      </w:divBdr>
    </w:div>
    <w:div w:id="758719045">
      <w:bodyDiv w:val="1"/>
      <w:marLeft w:val="0"/>
      <w:marRight w:val="0"/>
      <w:marTop w:val="0"/>
      <w:marBottom w:val="0"/>
      <w:divBdr>
        <w:top w:val="none" w:sz="0" w:space="0" w:color="auto"/>
        <w:left w:val="none" w:sz="0" w:space="0" w:color="auto"/>
        <w:bottom w:val="none" w:sz="0" w:space="0" w:color="auto"/>
        <w:right w:val="none" w:sz="0" w:space="0" w:color="auto"/>
      </w:divBdr>
    </w:div>
    <w:div w:id="758871195">
      <w:bodyDiv w:val="1"/>
      <w:marLeft w:val="0"/>
      <w:marRight w:val="0"/>
      <w:marTop w:val="0"/>
      <w:marBottom w:val="0"/>
      <w:divBdr>
        <w:top w:val="none" w:sz="0" w:space="0" w:color="auto"/>
        <w:left w:val="none" w:sz="0" w:space="0" w:color="auto"/>
        <w:bottom w:val="none" w:sz="0" w:space="0" w:color="auto"/>
        <w:right w:val="none" w:sz="0" w:space="0" w:color="auto"/>
      </w:divBdr>
    </w:div>
    <w:div w:id="758908741">
      <w:bodyDiv w:val="1"/>
      <w:marLeft w:val="0"/>
      <w:marRight w:val="0"/>
      <w:marTop w:val="0"/>
      <w:marBottom w:val="0"/>
      <w:divBdr>
        <w:top w:val="none" w:sz="0" w:space="0" w:color="auto"/>
        <w:left w:val="none" w:sz="0" w:space="0" w:color="auto"/>
        <w:bottom w:val="none" w:sz="0" w:space="0" w:color="auto"/>
        <w:right w:val="none" w:sz="0" w:space="0" w:color="auto"/>
      </w:divBdr>
    </w:div>
    <w:div w:id="758914681">
      <w:bodyDiv w:val="1"/>
      <w:marLeft w:val="0"/>
      <w:marRight w:val="0"/>
      <w:marTop w:val="0"/>
      <w:marBottom w:val="0"/>
      <w:divBdr>
        <w:top w:val="none" w:sz="0" w:space="0" w:color="auto"/>
        <w:left w:val="none" w:sz="0" w:space="0" w:color="auto"/>
        <w:bottom w:val="none" w:sz="0" w:space="0" w:color="auto"/>
        <w:right w:val="none" w:sz="0" w:space="0" w:color="auto"/>
      </w:divBdr>
    </w:div>
    <w:div w:id="758991133">
      <w:bodyDiv w:val="1"/>
      <w:marLeft w:val="0"/>
      <w:marRight w:val="0"/>
      <w:marTop w:val="0"/>
      <w:marBottom w:val="0"/>
      <w:divBdr>
        <w:top w:val="none" w:sz="0" w:space="0" w:color="auto"/>
        <w:left w:val="none" w:sz="0" w:space="0" w:color="auto"/>
        <w:bottom w:val="none" w:sz="0" w:space="0" w:color="auto"/>
        <w:right w:val="none" w:sz="0" w:space="0" w:color="auto"/>
      </w:divBdr>
    </w:div>
    <w:div w:id="759180599">
      <w:bodyDiv w:val="1"/>
      <w:marLeft w:val="0"/>
      <w:marRight w:val="0"/>
      <w:marTop w:val="0"/>
      <w:marBottom w:val="0"/>
      <w:divBdr>
        <w:top w:val="none" w:sz="0" w:space="0" w:color="auto"/>
        <w:left w:val="none" w:sz="0" w:space="0" w:color="auto"/>
        <w:bottom w:val="none" w:sz="0" w:space="0" w:color="auto"/>
        <w:right w:val="none" w:sz="0" w:space="0" w:color="auto"/>
      </w:divBdr>
    </w:div>
    <w:div w:id="759257687">
      <w:bodyDiv w:val="1"/>
      <w:marLeft w:val="0"/>
      <w:marRight w:val="0"/>
      <w:marTop w:val="0"/>
      <w:marBottom w:val="0"/>
      <w:divBdr>
        <w:top w:val="none" w:sz="0" w:space="0" w:color="auto"/>
        <w:left w:val="none" w:sz="0" w:space="0" w:color="auto"/>
        <w:bottom w:val="none" w:sz="0" w:space="0" w:color="auto"/>
        <w:right w:val="none" w:sz="0" w:space="0" w:color="auto"/>
      </w:divBdr>
    </w:div>
    <w:div w:id="759259049">
      <w:bodyDiv w:val="1"/>
      <w:marLeft w:val="0"/>
      <w:marRight w:val="0"/>
      <w:marTop w:val="0"/>
      <w:marBottom w:val="0"/>
      <w:divBdr>
        <w:top w:val="none" w:sz="0" w:space="0" w:color="auto"/>
        <w:left w:val="none" w:sz="0" w:space="0" w:color="auto"/>
        <w:bottom w:val="none" w:sz="0" w:space="0" w:color="auto"/>
        <w:right w:val="none" w:sz="0" w:space="0" w:color="auto"/>
      </w:divBdr>
    </w:div>
    <w:div w:id="759372576">
      <w:bodyDiv w:val="1"/>
      <w:marLeft w:val="0"/>
      <w:marRight w:val="0"/>
      <w:marTop w:val="0"/>
      <w:marBottom w:val="0"/>
      <w:divBdr>
        <w:top w:val="none" w:sz="0" w:space="0" w:color="auto"/>
        <w:left w:val="none" w:sz="0" w:space="0" w:color="auto"/>
        <w:bottom w:val="none" w:sz="0" w:space="0" w:color="auto"/>
        <w:right w:val="none" w:sz="0" w:space="0" w:color="auto"/>
      </w:divBdr>
    </w:div>
    <w:div w:id="759445198">
      <w:bodyDiv w:val="1"/>
      <w:marLeft w:val="0"/>
      <w:marRight w:val="0"/>
      <w:marTop w:val="0"/>
      <w:marBottom w:val="0"/>
      <w:divBdr>
        <w:top w:val="none" w:sz="0" w:space="0" w:color="auto"/>
        <w:left w:val="none" w:sz="0" w:space="0" w:color="auto"/>
        <w:bottom w:val="none" w:sz="0" w:space="0" w:color="auto"/>
        <w:right w:val="none" w:sz="0" w:space="0" w:color="auto"/>
      </w:divBdr>
    </w:div>
    <w:div w:id="759446501">
      <w:bodyDiv w:val="1"/>
      <w:marLeft w:val="0"/>
      <w:marRight w:val="0"/>
      <w:marTop w:val="0"/>
      <w:marBottom w:val="0"/>
      <w:divBdr>
        <w:top w:val="none" w:sz="0" w:space="0" w:color="auto"/>
        <w:left w:val="none" w:sz="0" w:space="0" w:color="auto"/>
        <w:bottom w:val="none" w:sz="0" w:space="0" w:color="auto"/>
        <w:right w:val="none" w:sz="0" w:space="0" w:color="auto"/>
      </w:divBdr>
    </w:div>
    <w:div w:id="759564377">
      <w:bodyDiv w:val="1"/>
      <w:marLeft w:val="0"/>
      <w:marRight w:val="0"/>
      <w:marTop w:val="0"/>
      <w:marBottom w:val="0"/>
      <w:divBdr>
        <w:top w:val="none" w:sz="0" w:space="0" w:color="auto"/>
        <w:left w:val="none" w:sz="0" w:space="0" w:color="auto"/>
        <w:bottom w:val="none" w:sz="0" w:space="0" w:color="auto"/>
        <w:right w:val="none" w:sz="0" w:space="0" w:color="auto"/>
      </w:divBdr>
    </w:div>
    <w:div w:id="759641195">
      <w:bodyDiv w:val="1"/>
      <w:marLeft w:val="0"/>
      <w:marRight w:val="0"/>
      <w:marTop w:val="0"/>
      <w:marBottom w:val="0"/>
      <w:divBdr>
        <w:top w:val="none" w:sz="0" w:space="0" w:color="auto"/>
        <w:left w:val="none" w:sz="0" w:space="0" w:color="auto"/>
        <w:bottom w:val="none" w:sz="0" w:space="0" w:color="auto"/>
        <w:right w:val="none" w:sz="0" w:space="0" w:color="auto"/>
      </w:divBdr>
    </w:div>
    <w:div w:id="759717791">
      <w:bodyDiv w:val="1"/>
      <w:marLeft w:val="0"/>
      <w:marRight w:val="0"/>
      <w:marTop w:val="0"/>
      <w:marBottom w:val="0"/>
      <w:divBdr>
        <w:top w:val="none" w:sz="0" w:space="0" w:color="auto"/>
        <w:left w:val="none" w:sz="0" w:space="0" w:color="auto"/>
        <w:bottom w:val="none" w:sz="0" w:space="0" w:color="auto"/>
        <w:right w:val="none" w:sz="0" w:space="0" w:color="auto"/>
      </w:divBdr>
    </w:div>
    <w:div w:id="759759213">
      <w:bodyDiv w:val="1"/>
      <w:marLeft w:val="0"/>
      <w:marRight w:val="0"/>
      <w:marTop w:val="0"/>
      <w:marBottom w:val="0"/>
      <w:divBdr>
        <w:top w:val="none" w:sz="0" w:space="0" w:color="auto"/>
        <w:left w:val="none" w:sz="0" w:space="0" w:color="auto"/>
        <w:bottom w:val="none" w:sz="0" w:space="0" w:color="auto"/>
        <w:right w:val="none" w:sz="0" w:space="0" w:color="auto"/>
      </w:divBdr>
    </w:div>
    <w:div w:id="759913310">
      <w:bodyDiv w:val="1"/>
      <w:marLeft w:val="0"/>
      <w:marRight w:val="0"/>
      <w:marTop w:val="0"/>
      <w:marBottom w:val="0"/>
      <w:divBdr>
        <w:top w:val="none" w:sz="0" w:space="0" w:color="auto"/>
        <w:left w:val="none" w:sz="0" w:space="0" w:color="auto"/>
        <w:bottom w:val="none" w:sz="0" w:space="0" w:color="auto"/>
        <w:right w:val="none" w:sz="0" w:space="0" w:color="auto"/>
      </w:divBdr>
    </w:div>
    <w:div w:id="760099980">
      <w:bodyDiv w:val="1"/>
      <w:marLeft w:val="0"/>
      <w:marRight w:val="0"/>
      <w:marTop w:val="0"/>
      <w:marBottom w:val="0"/>
      <w:divBdr>
        <w:top w:val="none" w:sz="0" w:space="0" w:color="auto"/>
        <w:left w:val="none" w:sz="0" w:space="0" w:color="auto"/>
        <w:bottom w:val="none" w:sz="0" w:space="0" w:color="auto"/>
        <w:right w:val="none" w:sz="0" w:space="0" w:color="auto"/>
      </w:divBdr>
    </w:div>
    <w:div w:id="760295307">
      <w:bodyDiv w:val="1"/>
      <w:marLeft w:val="0"/>
      <w:marRight w:val="0"/>
      <w:marTop w:val="0"/>
      <w:marBottom w:val="0"/>
      <w:divBdr>
        <w:top w:val="none" w:sz="0" w:space="0" w:color="auto"/>
        <w:left w:val="none" w:sz="0" w:space="0" w:color="auto"/>
        <w:bottom w:val="none" w:sz="0" w:space="0" w:color="auto"/>
        <w:right w:val="none" w:sz="0" w:space="0" w:color="auto"/>
      </w:divBdr>
    </w:div>
    <w:div w:id="760299421">
      <w:bodyDiv w:val="1"/>
      <w:marLeft w:val="0"/>
      <w:marRight w:val="0"/>
      <w:marTop w:val="0"/>
      <w:marBottom w:val="0"/>
      <w:divBdr>
        <w:top w:val="none" w:sz="0" w:space="0" w:color="auto"/>
        <w:left w:val="none" w:sz="0" w:space="0" w:color="auto"/>
        <w:bottom w:val="none" w:sz="0" w:space="0" w:color="auto"/>
        <w:right w:val="none" w:sz="0" w:space="0" w:color="auto"/>
      </w:divBdr>
    </w:div>
    <w:div w:id="760302121">
      <w:bodyDiv w:val="1"/>
      <w:marLeft w:val="0"/>
      <w:marRight w:val="0"/>
      <w:marTop w:val="0"/>
      <w:marBottom w:val="0"/>
      <w:divBdr>
        <w:top w:val="none" w:sz="0" w:space="0" w:color="auto"/>
        <w:left w:val="none" w:sz="0" w:space="0" w:color="auto"/>
        <w:bottom w:val="none" w:sz="0" w:space="0" w:color="auto"/>
        <w:right w:val="none" w:sz="0" w:space="0" w:color="auto"/>
      </w:divBdr>
    </w:div>
    <w:div w:id="760639497">
      <w:bodyDiv w:val="1"/>
      <w:marLeft w:val="0"/>
      <w:marRight w:val="0"/>
      <w:marTop w:val="0"/>
      <w:marBottom w:val="0"/>
      <w:divBdr>
        <w:top w:val="none" w:sz="0" w:space="0" w:color="auto"/>
        <w:left w:val="none" w:sz="0" w:space="0" w:color="auto"/>
        <w:bottom w:val="none" w:sz="0" w:space="0" w:color="auto"/>
        <w:right w:val="none" w:sz="0" w:space="0" w:color="auto"/>
      </w:divBdr>
    </w:div>
    <w:div w:id="760641280">
      <w:bodyDiv w:val="1"/>
      <w:marLeft w:val="0"/>
      <w:marRight w:val="0"/>
      <w:marTop w:val="0"/>
      <w:marBottom w:val="0"/>
      <w:divBdr>
        <w:top w:val="none" w:sz="0" w:space="0" w:color="auto"/>
        <w:left w:val="none" w:sz="0" w:space="0" w:color="auto"/>
        <w:bottom w:val="none" w:sz="0" w:space="0" w:color="auto"/>
        <w:right w:val="none" w:sz="0" w:space="0" w:color="auto"/>
      </w:divBdr>
    </w:div>
    <w:div w:id="760680803">
      <w:bodyDiv w:val="1"/>
      <w:marLeft w:val="0"/>
      <w:marRight w:val="0"/>
      <w:marTop w:val="0"/>
      <w:marBottom w:val="0"/>
      <w:divBdr>
        <w:top w:val="none" w:sz="0" w:space="0" w:color="auto"/>
        <w:left w:val="none" w:sz="0" w:space="0" w:color="auto"/>
        <w:bottom w:val="none" w:sz="0" w:space="0" w:color="auto"/>
        <w:right w:val="none" w:sz="0" w:space="0" w:color="auto"/>
      </w:divBdr>
    </w:div>
    <w:div w:id="760830343">
      <w:bodyDiv w:val="1"/>
      <w:marLeft w:val="0"/>
      <w:marRight w:val="0"/>
      <w:marTop w:val="0"/>
      <w:marBottom w:val="0"/>
      <w:divBdr>
        <w:top w:val="none" w:sz="0" w:space="0" w:color="auto"/>
        <w:left w:val="none" w:sz="0" w:space="0" w:color="auto"/>
        <w:bottom w:val="none" w:sz="0" w:space="0" w:color="auto"/>
        <w:right w:val="none" w:sz="0" w:space="0" w:color="auto"/>
      </w:divBdr>
    </w:div>
    <w:div w:id="760832481">
      <w:bodyDiv w:val="1"/>
      <w:marLeft w:val="0"/>
      <w:marRight w:val="0"/>
      <w:marTop w:val="0"/>
      <w:marBottom w:val="0"/>
      <w:divBdr>
        <w:top w:val="none" w:sz="0" w:space="0" w:color="auto"/>
        <w:left w:val="none" w:sz="0" w:space="0" w:color="auto"/>
        <w:bottom w:val="none" w:sz="0" w:space="0" w:color="auto"/>
        <w:right w:val="none" w:sz="0" w:space="0" w:color="auto"/>
      </w:divBdr>
    </w:div>
    <w:div w:id="760839361">
      <w:bodyDiv w:val="1"/>
      <w:marLeft w:val="0"/>
      <w:marRight w:val="0"/>
      <w:marTop w:val="0"/>
      <w:marBottom w:val="0"/>
      <w:divBdr>
        <w:top w:val="none" w:sz="0" w:space="0" w:color="auto"/>
        <w:left w:val="none" w:sz="0" w:space="0" w:color="auto"/>
        <w:bottom w:val="none" w:sz="0" w:space="0" w:color="auto"/>
        <w:right w:val="none" w:sz="0" w:space="0" w:color="auto"/>
      </w:divBdr>
    </w:div>
    <w:div w:id="761417576">
      <w:bodyDiv w:val="1"/>
      <w:marLeft w:val="0"/>
      <w:marRight w:val="0"/>
      <w:marTop w:val="0"/>
      <w:marBottom w:val="0"/>
      <w:divBdr>
        <w:top w:val="none" w:sz="0" w:space="0" w:color="auto"/>
        <w:left w:val="none" w:sz="0" w:space="0" w:color="auto"/>
        <w:bottom w:val="none" w:sz="0" w:space="0" w:color="auto"/>
        <w:right w:val="none" w:sz="0" w:space="0" w:color="auto"/>
      </w:divBdr>
    </w:div>
    <w:div w:id="761560894">
      <w:bodyDiv w:val="1"/>
      <w:marLeft w:val="0"/>
      <w:marRight w:val="0"/>
      <w:marTop w:val="0"/>
      <w:marBottom w:val="0"/>
      <w:divBdr>
        <w:top w:val="none" w:sz="0" w:space="0" w:color="auto"/>
        <w:left w:val="none" w:sz="0" w:space="0" w:color="auto"/>
        <w:bottom w:val="none" w:sz="0" w:space="0" w:color="auto"/>
        <w:right w:val="none" w:sz="0" w:space="0" w:color="auto"/>
      </w:divBdr>
    </w:div>
    <w:div w:id="761728377">
      <w:bodyDiv w:val="1"/>
      <w:marLeft w:val="0"/>
      <w:marRight w:val="0"/>
      <w:marTop w:val="0"/>
      <w:marBottom w:val="0"/>
      <w:divBdr>
        <w:top w:val="none" w:sz="0" w:space="0" w:color="auto"/>
        <w:left w:val="none" w:sz="0" w:space="0" w:color="auto"/>
        <w:bottom w:val="none" w:sz="0" w:space="0" w:color="auto"/>
        <w:right w:val="none" w:sz="0" w:space="0" w:color="auto"/>
      </w:divBdr>
    </w:div>
    <w:div w:id="761754118">
      <w:bodyDiv w:val="1"/>
      <w:marLeft w:val="0"/>
      <w:marRight w:val="0"/>
      <w:marTop w:val="0"/>
      <w:marBottom w:val="0"/>
      <w:divBdr>
        <w:top w:val="none" w:sz="0" w:space="0" w:color="auto"/>
        <w:left w:val="none" w:sz="0" w:space="0" w:color="auto"/>
        <w:bottom w:val="none" w:sz="0" w:space="0" w:color="auto"/>
        <w:right w:val="none" w:sz="0" w:space="0" w:color="auto"/>
      </w:divBdr>
    </w:div>
    <w:div w:id="761994916">
      <w:bodyDiv w:val="1"/>
      <w:marLeft w:val="0"/>
      <w:marRight w:val="0"/>
      <w:marTop w:val="0"/>
      <w:marBottom w:val="0"/>
      <w:divBdr>
        <w:top w:val="none" w:sz="0" w:space="0" w:color="auto"/>
        <w:left w:val="none" w:sz="0" w:space="0" w:color="auto"/>
        <w:bottom w:val="none" w:sz="0" w:space="0" w:color="auto"/>
        <w:right w:val="none" w:sz="0" w:space="0" w:color="auto"/>
      </w:divBdr>
    </w:div>
    <w:div w:id="762143468">
      <w:bodyDiv w:val="1"/>
      <w:marLeft w:val="0"/>
      <w:marRight w:val="0"/>
      <w:marTop w:val="0"/>
      <w:marBottom w:val="0"/>
      <w:divBdr>
        <w:top w:val="none" w:sz="0" w:space="0" w:color="auto"/>
        <w:left w:val="none" w:sz="0" w:space="0" w:color="auto"/>
        <w:bottom w:val="none" w:sz="0" w:space="0" w:color="auto"/>
        <w:right w:val="none" w:sz="0" w:space="0" w:color="auto"/>
      </w:divBdr>
    </w:div>
    <w:div w:id="762265359">
      <w:bodyDiv w:val="1"/>
      <w:marLeft w:val="0"/>
      <w:marRight w:val="0"/>
      <w:marTop w:val="0"/>
      <w:marBottom w:val="0"/>
      <w:divBdr>
        <w:top w:val="none" w:sz="0" w:space="0" w:color="auto"/>
        <w:left w:val="none" w:sz="0" w:space="0" w:color="auto"/>
        <w:bottom w:val="none" w:sz="0" w:space="0" w:color="auto"/>
        <w:right w:val="none" w:sz="0" w:space="0" w:color="auto"/>
      </w:divBdr>
    </w:div>
    <w:div w:id="762342603">
      <w:bodyDiv w:val="1"/>
      <w:marLeft w:val="0"/>
      <w:marRight w:val="0"/>
      <w:marTop w:val="0"/>
      <w:marBottom w:val="0"/>
      <w:divBdr>
        <w:top w:val="none" w:sz="0" w:space="0" w:color="auto"/>
        <w:left w:val="none" w:sz="0" w:space="0" w:color="auto"/>
        <w:bottom w:val="none" w:sz="0" w:space="0" w:color="auto"/>
        <w:right w:val="none" w:sz="0" w:space="0" w:color="auto"/>
      </w:divBdr>
    </w:div>
    <w:div w:id="762457652">
      <w:bodyDiv w:val="1"/>
      <w:marLeft w:val="0"/>
      <w:marRight w:val="0"/>
      <w:marTop w:val="0"/>
      <w:marBottom w:val="0"/>
      <w:divBdr>
        <w:top w:val="none" w:sz="0" w:space="0" w:color="auto"/>
        <w:left w:val="none" w:sz="0" w:space="0" w:color="auto"/>
        <w:bottom w:val="none" w:sz="0" w:space="0" w:color="auto"/>
        <w:right w:val="none" w:sz="0" w:space="0" w:color="auto"/>
      </w:divBdr>
    </w:div>
    <w:div w:id="762578659">
      <w:bodyDiv w:val="1"/>
      <w:marLeft w:val="0"/>
      <w:marRight w:val="0"/>
      <w:marTop w:val="0"/>
      <w:marBottom w:val="0"/>
      <w:divBdr>
        <w:top w:val="none" w:sz="0" w:space="0" w:color="auto"/>
        <w:left w:val="none" w:sz="0" w:space="0" w:color="auto"/>
        <w:bottom w:val="none" w:sz="0" w:space="0" w:color="auto"/>
        <w:right w:val="none" w:sz="0" w:space="0" w:color="auto"/>
      </w:divBdr>
    </w:div>
    <w:div w:id="762605495">
      <w:bodyDiv w:val="1"/>
      <w:marLeft w:val="0"/>
      <w:marRight w:val="0"/>
      <w:marTop w:val="0"/>
      <w:marBottom w:val="0"/>
      <w:divBdr>
        <w:top w:val="none" w:sz="0" w:space="0" w:color="auto"/>
        <w:left w:val="none" w:sz="0" w:space="0" w:color="auto"/>
        <w:bottom w:val="none" w:sz="0" w:space="0" w:color="auto"/>
        <w:right w:val="none" w:sz="0" w:space="0" w:color="auto"/>
      </w:divBdr>
    </w:div>
    <w:div w:id="762652176">
      <w:bodyDiv w:val="1"/>
      <w:marLeft w:val="0"/>
      <w:marRight w:val="0"/>
      <w:marTop w:val="0"/>
      <w:marBottom w:val="0"/>
      <w:divBdr>
        <w:top w:val="none" w:sz="0" w:space="0" w:color="auto"/>
        <w:left w:val="none" w:sz="0" w:space="0" w:color="auto"/>
        <w:bottom w:val="none" w:sz="0" w:space="0" w:color="auto"/>
        <w:right w:val="none" w:sz="0" w:space="0" w:color="auto"/>
      </w:divBdr>
    </w:div>
    <w:div w:id="762654265">
      <w:bodyDiv w:val="1"/>
      <w:marLeft w:val="0"/>
      <w:marRight w:val="0"/>
      <w:marTop w:val="0"/>
      <w:marBottom w:val="0"/>
      <w:divBdr>
        <w:top w:val="none" w:sz="0" w:space="0" w:color="auto"/>
        <w:left w:val="none" w:sz="0" w:space="0" w:color="auto"/>
        <w:bottom w:val="none" w:sz="0" w:space="0" w:color="auto"/>
        <w:right w:val="none" w:sz="0" w:space="0" w:color="auto"/>
      </w:divBdr>
    </w:div>
    <w:div w:id="762729707">
      <w:bodyDiv w:val="1"/>
      <w:marLeft w:val="0"/>
      <w:marRight w:val="0"/>
      <w:marTop w:val="0"/>
      <w:marBottom w:val="0"/>
      <w:divBdr>
        <w:top w:val="none" w:sz="0" w:space="0" w:color="auto"/>
        <w:left w:val="none" w:sz="0" w:space="0" w:color="auto"/>
        <w:bottom w:val="none" w:sz="0" w:space="0" w:color="auto"/>
        <w:right w:val="none" w:sz="0" w:space="0" w:color="auto"/>
      </w:divBdr>
    </w:div>
    <w:div w:id="762840143">
      <w:bodyDiv w:val="1"/>
      <w:marLeft w:val="0"/>
      <w:marRight w:val="0"/>
      <w:marTop w:val="0"/>
      <w:marBottom w:val="0"/>
      <w:divBdr>
        <w:top w:val="none" w:sz="0" w:space="0" w:color="auto"/>
        <w:left w:val="none" w:sz="0" w:space="0" w:color="auto"/>
        <w:bottom w:val="none" w:sz="0" w:space="0" w:color="auto"/>
        <w:right w:val="none" w:sz="0" w:space="0" w:color="auto"/>
      </w:divBdr>
    </w:div>
    <w:div w:id="762993008">
      <w:bodyDiv w:val="1"/>
      <w:marLeft w:val="0"/>
      <w:marRight w:val="0"/>
      <w:marTop w:val="0"/>
      <w:marBottom w:val="0"/>
      <w:divBdr>
        <w:top w:val="none" w:sz="0" w:space="0" w:color="auto"/>
        <w:left w:val="none" w:sz="0" w:space="0" w:color="auto"/>
        <w:bottom w:val="none" w:sz="0" w:space="0" w:color="auto"/>
        <w:right w:val="none" w:sz="0" w:space="0" w:color="auto"/>
      </w:divBdr>
    </w:div>
    <w:div w:id="762997133">
      <w:bodyDiv w:val="1"/>
      <w:marLeft w:val="0"/>
      <w:marRight w:val="0"/>
      <w:marTop w:val="0"/>
      <w:marBottom w:val="0"/>
      <w:divBdr>
        <w:top w:val="none" w:sz="0" w:space="0" w:color="auto"/>
        <w:left w:val="none" w:sz="0" w:space="0" w:color="auto"/>
        <w:bottom w:val="none" w:sz="0" w:space="0" w:color="auto"/>
        <w:right w:val="none" w:sz="0" w:space="0" w:color="auto"/>
      </w:divBdr>
    </w:div>
    <w:div w:id="763112739">
      <w:bodyDiv w:val="1"/>
      <w:marLeft w:val="0"/>
      <w:marRight w:val="0"/>
      <w:marTop w:val="0"/>
      <w:marBottom w:val="0"/>
      <w:divBdr>
        <w:top w:val="none" w:sz="0" w:space="0" w:color="auto"/>
        <w:left w:val="none" w:sz="0" w:space="0" w:color="auto"/>
        <w:bottom w:val="none" w:sz="0" w:space="0" w:color="auto"/>
        <w:right w:val="none" w:sz="0" w:space="0" w:color="auto"/>
      </w:divBdr>
    </w:div>
    <w:div w:id="763113082">
      <w:bodyDiv w:val="1"/>
      <w:marLeft w:val="0"/>
      <w:marRight w:val="0"/>
      <w:marTop w:val="0"/>
      <w:marBottom w:val="0"/>
      <w:divBdr>
        <w:top w:val="none" w:sz="0" w:space="0" w:color="auto"/>
        <w:left w:val="none" w:sz="0" w:space="0" w:color="auto"/>
        <w:bottom w:val="none" w:sz="0" w:space="0" w:color="auto"/>
        <w:right w:val="none" w:sz="0" w:space="0" w:color="auto"/>
      </w:divBdr>
    </w:div>
    <w:div w:id="763262071">
      <w:bodyDiv w:val="1"/>
      <w:marLeft w:val="0"/>
      <w:marRight w:val="0"/>
      <w:marTop w:val="0"/>
      <w:marBottom w:val="0"/>
      <w:divBdr>
        <w:top w:val="none" w:sz="0" w:space="0" w:color="auto"/>
        <w:left w:val="none" w:sz="0" w:space="0" w:color="auto"/>
        <w:bottom w:val="none" w:sz="0" w:space="0" w:color="auto"/>
        <w:right w:val="none" w:sz="0" w:space="0" w:color="auto"/>
      </w:divBdr>
    </w:div>
    <w:div w:id="763765935">
      <w:bodyDiv w:val="1"/>
      <w:marLeft w:val="0"/>
      <w:marRight w:val="0"/>
      <w:marTop w:val="0"/>
      <w:marBottom w:val="0"/>
      <w:divBdr>
        <w:top w:val="none" w:sz="0" w:space="0" w:color="auto"/>
        <w:left w:val="none" w:sz="0" w:space="0" w:color="auto"/>
        <w:bottom w:val="none" w:sz="0" w:space="0" w:color="auto"/>
        <w:right w:val="none" w:sz="0" w:space="0" w:color="auto"/>
      </w:divBdr>
    </w:div>
    <w:div w:id="763770495">
      <w:bodyDiv w:val="1"/>
      <w:marLeft w:val="0"/>
      <w:marRight w:val="0"/>
      <w:marTop w:val="0"/>
      <w:marBottom w:val="0"/>
      <w:divBdr>
        <w:top w:val="none" w:sz="0" w:space="0" w:color="auto"/>
        <w:left w:val="none" w:sz="0" w:space="0" w:color="auto"/>
        <w:bottom w:val="none" w:sz="0" w:space="0" w:color="auto"/>
        <w:right w:val="none" w:sz="0" w:space="0" w:color="auto"/>
      </w:divBdr>
    </w:div>
    <w:div w:id="763846140">
      <w:bodyDiv w:val="1"/>
      <w:marLeft w:val="0"/>
      <w:marRight w:val="0"/>
      <w:marTop w:val="0"/>
      <w:marBottom w:val="0"/>
      <w:divBdr>
        <w:top w:val="none" w:sz="0" w:space="0" w:color="auto"/>
        <w:left w:val="none" w:sz="0" w:space="0" w:color="auto"/>
        <w:bottom w:val="none" w:sz="0" w:space="0" w:color="auto"/>
        <w:right w:val="none" w:sz="0" w:space="0" w:color="auto"/>
      </w:divBdr>
    </w:div>
    <w:div w:id="764031342">
      <w:bodyDiv w:val="1"/>
      <w:marLeft w:val="0"/>
      <w:marRight w:val="0"/>
      <w:marTop w:val="0"/>
      <w:marBottom w:val="0"/>
      <w:divBdr>
        <w:top w:val="none" w:sz="0" w:space="0" w:color="auto"/>
        <w:left w:val="none" w:sz="0" w:space="0" w:color="auto"/>
        <w:bottom w:val="none" w:sz="0" w:space="0" w:color="auto"/>
        <w:right w:val="none" w:sz="0" w:space="0" w:color="auto"/>
      </w:divBdr>
    </w:div>
    <w:div w:id="764303314">
      <w:bodyDiv w:val="1"/>
      <w:marLeft w:val="0"/>
      <w:marRight w:val="0"/>
      <w:marTop w:val="0"/>
      <w:marBottom w:val="0"/>
      <w:divBdr>
        <w:top w:val="none" w:sz="0" w:space="0" w:color="auto"/>
        <w:left w:val="none" w:sz="0" w:space="0" w:color="auto"/>
        <w:bottom w:val="none" w:sz="0" w:space="0" w:color="auto"/>
        <w:right w:val="none" w:sz="0" w:space="0" w:color="auto"/>
      </w:divBdr>
    </w:div>
    <w:div w:id="764308146">
      <w:bodyDiv w:val="1"/>
      <w:marLeft w:val="0"/>
      <w:marRight w:val="0"/>
      <w:marTop w:val="0"/>
      <w:marBottom w:val="0"/>
      <w:divBdr>
        <w:top w:val="none" w:sz="0" w:space="0" w:color="auto"/>
        <w:left w:val="none" w:sz="0" w:space="0" w:color="auto"/>
        <w:bottom w:val="none" w:sz="0" w:space="0" w:color="auto"/>
        <w:right w:val="none" w:sz="0" w:space="0" w:color="auto"/>
      </w:divBdr>
    </w:div>
    <w:div w:id="764493145">
      <w:bodyDiv w:val="1"/>
      <w:marLeft w:val="0"/>
      <w:marRight w:val="0"/>
      <w:marTop w:val="0"/>
      <w:marBottom w:val="0"/>
      <w:divBdr>
        <w:top w:val="none" w:sz="0" w:space="0" w:color="auto"/>
        <w:left w:val="none" w:sz="0" w:space="0" w:color="auto"/>
        <w:bottom w:val="none" w:sz="0" w:space="0" w:color="auto"/>
        <w:right w:val="none" w:sz="0" w:space="0" w:color="auto"/>
      </w:divBdr>
    </w:div>
    <w:div w:id="764569000">
      <w:bodyDiv w:val="1"/>
      <w:marLeft w:val="0"/>
      <w:marRight w:val="0"/>
      <w:marTop w:val="0"/>
      <w:marBottom w:val="0"/>
      <w:divBdr>
        <w:top w:val="none" w:sz="0" w:space="0" w:color="auto"/>
        <w:left w:val="none" w:sz="0" w:space="0" w:color="auto"/>
        <w:bottom w:val="none" w:sz="0" w:space="0" w:color="auto"/>
        <w:right w:val="none" w:sz="0" w:space="0" w:color="auto"/>
      </w:divBdr>
    </w:div>
    <w:div w:id="764688971">
      <w:bodyDiv w:val="1"/>
      <w:marLeft w:val="0"/>
      <w:marRight w:val="0"/>
      <w:marTop w:val="0"/>
      <w:marBottom w:val="0"/>
      <w:divBdr>
        <w:top w:val="none" w:sz="0" w:space="0" w:color="auto"/>
        <w:left w:val="none" w:sz="0" w:space="0" w:color="auto"/>
        <w:bottom w:val="none" w:sz="0" w:space="0" w:color="auto"/>
        <w:right w:val="none" w:sz="0" w:space="0" w:color="auto"/>
      </w:divBdr>
    </w:div>
    <w:div w:id="764695189">
      <w:bodyDiv w:val="1"/>
      <w:marLeft w:val="0"/>
      <w:marRight w:val="0"/>
      <w:marTop w:val="0"/>
      <w:marBottom w:val="0"/>
      <w:divBdr>
        <w:top w:val="none" w:sz="0" w:space="0" w:color="auto"/>
        <w:left w:val="none" w:sz="0" w:space="0" w:color="auto"/>
        <w:bottom w:val="none" w:sz="0" w:space="0" w:color="auto"/>
        <w:right w:val="none" w:sz="0" w:space="0" w:color="auto"/>
      </w:divBdr>
    </w:div>
    <w:div w:id="764959151">
      <w:bodyDiv w:val="1"/>
      <w:marLeft w:val="0"/>
      <w:marRight w:val="0"/>
      <w:marTop w:val="0"/>
      <w:marBottom w:val="0"/>
      <w:divBdr>
        <w:top w:val="none" w:sz="0" w:space="0" w:color="auto"/>
        <w:left w:val="none" w:sz="0" w:space="0" w:color="auto"/>
        <w:bottom w:val="none" w:sz="0" w:space="0" w:color="auto"/>
        <w:right w:val="none" w:sz="0" w:space="0" w:color="auto"/>
      </w:divBdr>
    </w:div>
    <w:div w:id="765006331">
      <w:bodyDiv w:val="1"/>
      <w:marLeft w:val="0"/>
      <w:marRight w:val="0"/>
      <w:marTop w:val="0"/>
      <w:marBottom w:val="0"/>
      <w:divBdr>
        <w:top w:val="none" w:sz="0" w:space="0" w:color="auto"/>
        <w:left w:val="none" w:sz="0" w:space="0" w:color="auto"/>
        <w:bottom w:val="none" w:sz="0" w:space="0" w:color="auto"/>
        <w:right w:val="none" w:sz="0" w:space="0" w:color="auto"/>
      </w:divBdr>
    </w:div>
    <w:div w:id="765077938">
      <w:bodyDiv w:val="1"/>
      <w:marLeft w:val="0"/>
      <w:marRight w:val="0"/>
      <w:marTop w:val="0"/>
      <w:marBottom w:val="0"/>
      <w:divBdr>
        <w:top w:val="none" w:sz="0" w:space="0" w:color="auto"/>
        <w:left w:val="none" w:sz="0" w:space="0" w:color="auto"/>
        <w:bottom w:val="none" w:sz="0" w:space="0" w:color="auto"/>
        <w:right w:val="none" w:sz="0" w:space="0" w:color="auto"/>
      </w:divBdr>
    </w:div>
    <w:div w:id="765226009">
      <w:bodyDiv w:val="1"/>
      <w:marLeft w:val="0"/>
      <w:marRight w:val="0"/>
      <w:marTop w:val="0"/>
      <w:marBottom w:val="0"/>
      <w:divBdr>
        <w:top w:val="none" w:sz="0" w:space="0" w:color="auto"/>
        <w:left w:val="none" w:sz="0" w:space="0" w:color="auto"/>
        <w:bottom w:val="none" w:sz="0" w:space="0" w:color="auto"/>
        <w:right w:val="none" w:sz="0" w:space="0" w:color="auto"/>
      </w:divBdr>
    </w:div>
    <w:div w:id="765342966">
      <w:bodyDiv w:val="1"/>
      <w:marLeft w:val="0"/>
      <w:marRight w:val="0"/>
      <w:marTop w:val="0"/>
      <w:marBottom w:val="0"/>
      <w:divBdr>
        <w:top w:val="none" w:sz="0" w:space="0" w:color="auto"/>
        <w:left w:val="none" w:sz="0" w:space="0" w:color="auto"/>
        <w:bottom w:val="none" w:sz="0" w:space="0" w:color="auto"/>
        <w:right w:val="none" w:sz="0" w:space="0" w:color="auto"/>
      </w:divBdr>
    </w:div>
    <w:div w:id="765344920">
      <w:bodyDiv w:val="1"/>
      <w:marLeft w:val="0"/>
      <w:marRight w:val="0"/>
      <w:marTop w:val="0"/>
      <w:marBottom w:val="0"/>
      <w:divBdr>
        <w:top w:val="none" w:sz="0" w:space="0" w:color="auto"/>
        <w:left w:val="none" w:sz="0" w:space="0" w:color="auto"/>
        <w:bottom w:val="none" w:sz="0" w:space="0" w:color="auto"/>
        <w:right w:val="none" w:sz="0" w:space="0" w:color="auto"/>
      </w:divBdr>
    </w:div>
    <w:div w:id="765345078">
      <w:bodyDiv w:val="1"/>
      <w:marLeft w:val="0"/>
      <w:marRight w:val="0"/>
      <w:marTop w:val="0"/>
      <w:marBottom w:val="0"/>
      <w:divBdr>
        <w:top w:val="none" w:sz="0" w:space="0" w:color="auto"/>
        <w:left w:val="none" w:sz="0" w:space="0" w:color="auto"/>
        <w:bottom w:val="none" w:sz="0" w:space="0" w:color="auto"/>
        <w:right w:val="none" w:sz="0" w:space="0" w:color="auto"/>
      </w:divBdr>
    </w:div>
    <w:div w:id="765425752">
      <w:bodyDiv w:val="1"/>
      <w:marLeft w:val="0"/>
      <w:marRight w:val="0"/>
      <w:marTop w:val="0"/>
      <w:marBottom w:val="0"/>
      <w:divBdr>
        <w:top w:val="none" w:sz="0" w:space="0" w:color="auto"/>
        <w:left w:val="none" w:sz="0" w:space="0" w:color="auto"/>
        <w:bottom w:val="none" w:sz="0" w:space="0" w:color="auto"/>
        <w:right w:val="none" w:sz="0" w:space="0" w:color="auto"/>
      </w:divBdr>
    </w:div>
    <w:div w:id="765613616">
      <w:bodyDiv w:val="1"/>
      <w:marLeft w:val="0"/>
      <w:marRight w:val="0"/>
      <w:marTop w:val="0"/>
      <w:marBottom w:val="0"/>
      <w:divBdr>
        <w:top w:val="none" w:sz="0" w:space="0" w:color="auto"/>
        <w:left w:val="none" w:sz="0" w:space="0" w:color="auto"/>
        <w:bottom w:val="none" w:sz="0" w:space="0" w:color="auto"/>
        <w:right w:val="none" w:sz="0" w:space="0" w:color="auto"/>
      </w:divBdr>
    </w:div>
    <w:div w:id="765617850">
      <w:bodyDiv w:val="1"/>
      <w:marLeft w:val="0"/>
      <w:marRight w:val="0"/>
      <w:marTop w:val="0"/>
      <w:marBottom w:val="0"/>
      <w:divBdr>
        <w:top w:val="none" w:sz="0" w:space="0" w:color="auto"/>
        <w:left w:val="none" w:sz="0" w:space="0" w:color="auto"/>
        <w:bottom w:val="none" w:sz="0" w:space="0" w:color="auto"/>
        <w:right w:val="none" w:sz="0" w:space="0" w:color="auto"/>
      </w:divBdr>
    </w:div>
    <w:div w:id="765925648">
      <w:bodyDiv w:val="1"/>
      <w:marLeft w:val="0"/>
      <w:marRight w:val="0"/>
      <w:marTop w:val="0"/>
      <w:marBottom w:val="0"/>
      <w:divBdr>
        <w:top w:val="none" w:sz="0" w:space="0" w:color="auto"/>
        <w:left w:val="none" w:sz="0" w:space="0" w:color="auto"/>
        <w:bottom w:val="none" w:sz="0" w:space="0" w:color="auto"/>
        <w:right w:val="none" w:sz="0" w:space="0" w:color="auto"/>
      </w:divBdr>
    </w:div>
    <w:div w:id="766388311">
      <w:bodyDiv w:val="1"/>
      <w:marLeft w:val="0"/>
      <w:marRight w:val="0"/>
      <w:marTop w:val="0"/>
      <w:marBottom w:val="0"/>
      <w:divBdr>
        <w:top w:val="none" w:sz="0" w:space="0" w:color="auto"/>
        <w:left w:val="none" w:sz="0" w:space="0" w:color="auto"/>
        <w:bottom w:val="none" w:sz="0" w:space="0" w:color="auto"/>
        <w:right w:val="none" w:sz="0" w:space="0" w:color="auto"/>
      </w:divBdr>
    </w:div>
    <w:div w:id="766537527">
      <w:bodyDiv w:val="1"/>
      <w:marLeft w:val="0"/>
      <w:marRight w:val="0"/>
      <w:marTop w:val="0"/>
      <w:marBottom w:val="0"/>
      <w:divBdr>
        <w:top w:val="none" w:sz="0" w:space="0" w:color="auto"/>
        <w:left w:val="none" w:sz="0" w:space="0" w:color="auto"/>
        <w:bottom w:val="none" w:sz="0" w:space="0" w:color="auto"/>
        <w:right w:val="none" w:sz="0" w:space="0" w:color="auto"/>
      </w:divBdr>
    </w:div>
    <w:div w:id="766577762">
      <w:bodyDiv w:val="1"/>
      <w:marLeft w:val="0"/>
      <w:marRight w:val="0"/>
      <w:marTop w:val="0"/>
      <w:marBottom w:val="0"/>
      <w:divBdr>
        <w:top w:val="none" w:sz="0" w:space="0" w:color="auto"/>
        <w:left w:val="none" w:sz="0" w:space="0" w:color="auto"/>
        <w:bottom w:val="none" w:sz="0" w:space="0" w:color="auto"/>
        <w:right w:val="none" w:sz="0" w:space="0" w:color="auto"/>
      </w:divBdr>
    </w:div>
    <w:div w:id="766580647">
      <w:bodyDiv w:val="1"/>
      <w:marLeft w:val="0"/>
      <w:marRight w:val="0"/>
      <w:marTop w:val="0"/>
      <w:marBottom w:val="0"/>
      <w:divBdr>
        <w:top w:val="none" w:sz="0" w:space="0" w:color="auto"/>
        <w:left w:val="none" w:sz="0" w:space="0" w:color="auto"/>
        <w:bottom w:val="none" w:sz="0" w:space="0" w:color="auto"/>
        <w:right w:val="none" w:sz="0" w:space="0" w:color="auto"/>
      </w:divBdr>
    </w:div>
    <w:div w:id="766584615">
      <w:bodyDiv w:val="1"/>
      <w:marLeft w:val="0"/>
      <w:marRight w:val="0"/>
      <w:marTop w:val="0"/>
      <w:marBottom w:val="0"/>
      <w:divBdr>
        <w:top w:val="none" w:sz="0" w:space="0" w:color="auto"/>
        <w:left w:val="none" w:sz="0" w:space="0" w:color="auto"/>
        <w:bottom w:val="none" w:sz="0" w:space="0" w:color="auto"/>
        <w:right w:val="none" w:sz="0" w:space="0" w:color="auto"/>
      </w:divBdr>
    </w:div>
    <w:div w:id="766733987">
      <w:bodyDiv w:val="1"/>
      <w:marLeft w:val="0"/>
      <w:marRight w:val="0"/>
      <w:marTop w:val="0"/>
      <w:marBottom w:val="0"/>
      <w:divBdr>
        <w:top w:val="none" w:sz="0" w:space="0" w:color="auto"/>
        <w:left w:val="none" w:sz="0" w:space="0" w:color="auto"/>
        <w:bottom w:val="none" w:sz="0" w:space="0" w:color="auto"/>
        <w:right w:val="none" w:sz="0" w:space="0" w:color="auto"/>
      </w:divBdr>
    </w:div>
    <w:div w:id="766779023">
      <w:bodyDiv w:val="1"/>
      <w:marLeft w:val="0"/>
      <w:marRight w:val="0"/>
      <w:marTop w:val="0"/>
      <w:marBottom w:val="0"/>
      <w:divBdr>
        <w:top w:val="none" w:sz="0" w:space="0" w:color="auto"/>
        <w:left w:val="none" w:sz="0" w:space="0" w:color="auto"/>
        <w:bottom w:val="none" w:sz="0" w:space="0" w:color="auto"/>
        <w:right w:val="none" w:sz="0" w:space="0" w:color="auto"/>
      </w:divBdr>
    </w:div>
    <w:div w:id="766847348">
      <w:bodyDiv w:val="1"/>
      <w:marLeft w:val="0"/>
      <w:marRight w:val="0"/>
      <w:marTop w:val="0"/>
      <w:marBottom w:val="0"/>
      <w:divBdr>
        <w:top w:val="none" w:sz="0" w:space="0" w:color="auto"/>
        <w:left w:val="none" w:sz="0" w:space="0" w:color="auto"/>
        <w:bottom w:val="none" w:sz="0" w:space="0" w:color="auto"/>
        <w:right w:val="none" w:sz="0" w:space="0" w:color="auto"/>
      </w:divBdr>
    </w:div>
    <w:div w:id="766971570">
      <w:bodyDiv w:val="1"/>
      <w:marLeft w:val="0"/>
      <w:marRight w:val="0"/>
      <w:marTop w:val="0"/>
      <w:marBottom w:val="0"/>
      <w:divBdr>
        <w:top w:val="none" w:sz="0" w:space="0" w:color="auto"/>
        <w:left w:val="none" w:sz="0" w:space="0" w:color="auto"/>
        <w:bottom w:val="none" w:sz="0" w:space="0" w:color="auto"/>
        <w:right w:val="none" w:sz="0" w:space="0" w:color="auto"/>
      </w:divBdr>
    </w:div>
    <w:div w:id="766997743">
      <w:bodyDiv w:val="1"/>
      <w:marLeft w:val="0"/>
      <w:marRight w:val="0"/>
      <w:marTop w:val="0"/>
      <w:marBottom w:val="0"/>
      <w:divBdr>
        <w:top w:val="none" w:sz="0" w:space="0" w:color="auto"/>
        <w:left w:val="none" w:sz="0" w:space="0" w:color="auto"/>
        <w:bottom w:val="none" w:sz="0" w:space="0" w:color="auto"/>
        <w:right w:val="none" w:sz="0" w:space="0" w:color="auto"/>
      </w:divBdr>
    </w:div>
    <w:div w:id="767043787">
      <w:bodyDiv w:val="1"/>
      <w:marLeft w:val="0"/>
      <w:marRight w:val="0"/>
      <w:marTop w:val="0"/>
      <w:marBottom w:val="0"/>
      <w:divBdr>
        <w:top w:val="none" w:sz="0" w:space="0" w:color="auto"/>
        <w:left w:val="none" w:sz="0" w:space="0" w:color="auto"/>
        <w:bottom w:val="none" w:sz="0" w:space="0" w:color="auto"/>
        <w:right w:val="none" w:sz="0" w:space="0" w:color="auto"/>
      </w:divBdr>
    </w:div>
    <w:div w:id="767116154">
      <w:bodyDiv w:val="1"/>
      <w:marLeft w:val="0"/>
      <w:marRight w:val="0"/>
      <w:marTop w:val="0"/>
      <w:marBottom w:val="0"/>
      <w:divBdr>
        <w:top w:val="none" w:sz="0" w:space="0" w:color="auto"/>
        <w:left w:val="none" w:sz="0" w:space="0" w:color="auto"/>
        <w:bottom w:val="none" w:sz="0" w:space="0" w:color="auto"/>
        <w:right w:val="none" w:sz="0" w:space="0" w:color="auto"/>
      </w:divBdr>
    </w:div>
    <w:div w:id="767116578">
      <w:bodyDiv w:val="1"/>
      <w:marLeft w:val="0"/>
      <w:marRight w:val="0"/>
      <w:marTop w:val="0"/>
      <w:marBottom w:val="0"/>
      <w:divBdr>
        <w:top w:val="none" w:sz="0" w:space="0" w:color="auto"/>
        <w:left w:val="none" w:sz="0" w:space="0" w:color="auto"/>
        <w:bottom w:val="none" w:sz="0" w:space="0" w:color="auto"/>
        <w:right w:val="none" w:sz="0" w:space="0" w:color="auto"/>
      </w:divBdr>
    </w:div>
    <w:div w:id="767121913">
      <w:bodyDiv w:val="1"/>
      <w:marLeft w:val="0"/>
      <w:marRight w:val="0"/>
      <w:marTop w:val="0"/>
      <w:marBottom w:val="0"/>
      <w:divBdr>
        <w:top w:val="none" w:sz="0" w:space="0" w:color="auto"/>
        <w:left w:val="none" w:sz="0" w:space="0" w:color="auto"/>
        <w:bottom w:val="none" w:sz="0" w:space="0" w:color="auto"/>
        <w:right w:val="none" w:sz="0" w:space="0" w:color="auto"/>
      </w:divBdr>
    </w:div>
    <w:div w:id="767190395">
      <w:bodyDiv w:val="1"/>
      <w:marLeft w:val="0"/>
      <w:marRight w:val="0"/>
      <w:marTop w:val="0"/>
      <w:marBottom w:val="0"/>
      <w:divBdr>
        <w:top w:val="none" w:sz="0" w:space="0" w:color="auto"/>
        <w:left w:val="none" w:sz="0" w:space="0" w:color="auto"/>
        <w:bottom w:val="none" w:sz="0" w:space="0" w:color="auto"/>
        <w:right w:val="none" w:sz="0" w:space="0" w:color="auto"/>
      </w:divBdr>
    </w:div>
    <w:div w:id="767233287">
      <w:bodyDiv w:val="1"/>
      <w:marLeft w:val="0"/>
      <w:marRight w:val="0"/>
      <w:marTop w:val="0"/>
      <w:marBottom w:val="0"/>
      <w:divBdr>
        <w:top w:val="none" w:sz="0" w:space="0" w:color="auto"/>
        <w:left w:val="none" w:sz="0" w:space="0" w:color="auto"/>
        <w:bottom w:val="none" w:sz="0" w:space="0" w:color="auto"/>
        <w:right w:val="none" w:sz="0" w:space="0" w:color="auto"/>
      </w:divBdr>
    </w:div>
    <w:div w:id="767384685">
      <w:bodyDiv w:val="1"/>
      <w:marLeft w:val="0"/>
      <w:marRight w:val="0"/>
      <w:marTop w:val="0"/>
      <w:marBottom w:val="0"/>
      <w:divBdr>
        <w:top w:val="none" w:sz="0" w:space="0" w:color="auto"/>
        <w:left w:val="none" w:sz="0" w:space="0" w:color="auto"/>
        <w:bottom w:val="none" w:sz="0" w:space="0" w:color="auto"/>
        <w:right w:val="none" w:sz="0" w:space="0" w:color="auto"/>
      </w:divBdr>
    </w:div>
    <w:div w:id="767389815">
      <w:bodyDiv w:val="1"/>
      <w:marLeft w:val="0"/>
      <w:marRight w:val="0"/>
      <w:marTop w:val="0"/>
      <w:marBottom w:val="0"/>
      <w:divBdr>
        <w:top w:val="none" w:sz="0" w:space="0" w:color="auto"/>
        <w:left w:val="none" w:sz="0" w:space="0" w:color="auto"/>
        <w:bottom w:val="none" w:sz="0" w:space="0" w:color="auto"/>
        <w:right w:val="none" w:sz="0" w:space="0" w:color="auto"/>
      </w:divBdr>
    </w:div>
    <w:div w:id="767508023">
      <w:bodyDiv w:val="1"/>
      <w:marLeft w:val="0"/>
      <w:marRight w:val="0"/>
      <w:marTop w:val="0"/>
      <w:marBottom w:val="0"/>
      <w:divBdr>
        <w:top w:val="none" w:sz="0" w:space="0" w:color="auto"/>
        <w:left w:val="none" w:sz="0" w:space="0" w:color="auto"/>
        <w:bottom w:val="none" w:sz="0" w:space="0" w:color="auto"/>
        <w:right w:val="none" w:sz="0" w:space="0" w:color="auto"/>
      </w:divBdr>
    </w:div>
    <w:div w:id="767627092">
      <w:bodyDiv w:val="1"/>
      <w:marLeft w:val="0"/>
      <w:marRight w:val="0"/>
      <w:marTop w:val="0"/>
      <w:marBottom w:val="0"/>
      <w:divBdr>
        <w:top w:val="none" w:sz="0" w:space="0" w:color="auto"/>
        <w:left w:val="none" w:sz="0" w:space="0" w:color="auto"/>
        <w:bottom w:val="none" w:sz="0" w:space="0" w:color="auto"/>
        <w:right w:val="none" w:sz="0" w:space="0" w:color="auto"/>
      </w:divBdr>
    </w:div>
    <w:div w:id="767699578">
      <w:bodyDiv w:val="1"/>
      <w:marLeft w:val="0"/>
      <w:marRight w:val="0"/>
      <w:marTop w:val="0"/>
      <w:marBottom w:val="0"/>
      <w:divBdr>
        <w:top w:val="none" w:sz="0" w:space="0" w:color="auto"/>
        <w:left w:val="none" w:sz="0" w:space="0" w:color="auto"/>
        <w:bottom w:val="none" w:sz="0" w:space="0" w:color="auto"/>
        <w:right w:val="none" w:sz="0" w:space="0" w:color="auto"/>
      </w:divBdr>
    </w:div>
    <w:div w:id="767770560">
      <w:bodyDiv w:val="1"/>
      <w:marLeft w:val="0"/>
      <w:marRight w:val="0"/>
      <w:marTop w:val="0"/>
      <w:marBottom w:val="0"/>
      <w:divBdr>
        <w:top w:val="none" w:sz="0" w:space="0" w:color="auto"/>
        <w:left w:val="none" w:sz="0" w:space="0" w:color="auto"/>
        <w:bottom w:val="none" w:sz="0" w:space="0" w:color="auto"/>
        <w:right w:val="none" w:sz="0" w:space="0" w:color="auto"/>
      </w:divBdr>
    </w:div>
    <w:div w:id="767775829">
      <w:bodyDiv w:val="1"/>
      <w:marLeft w:val="0"/>
      <w:marRight w:val="0"/>
      <w:marTop w:val="0"/>
      <w:marBottom w:val="0"/>
      <w:divBdr>
        <w:top w:val="none" w:sz="0" w:space="0" w:color="auto"/>
        <w:left w:val="none" w:sz="0" w:space="0" w:color="auto"/>
        <w:bottom w:val="none" w:sz="0" w:space="0" w:color="auto"/>
        <w:right w:val="none" w:sz="0" w:space="0" w:color="auto"/>
      </w:divBdr>
    </w:div>
    <w:div w:id="767820829">
      <w:bodyDiv w:val="1"/>
      <w:marLeft w:val="0"/>
      <w:marRight w:val="0"/>
      <w:marTop w:val="0"/>
      <w:marBottom w:val="0"/>
      <w:divBdr>
        <w:top w:val="none" w:sz="0" w:space="0" w:color="auto"/>
        <w:left w:val="none" w:sz="0" w:space="0" w:color="auto"/>
        <w:bottom w:val="none" w:sz="0" w:space="0" w:color="auto"/>
        <w:right w:val="none" w:sz="0" w:space="0" w:color="auto"/>
      </w:divBdr>
    </w:div>
    <w:div w:id="767846086">
      <w:bodyDiv w:val="1"/>
      <w:marLeft w:val="0"/>
      <w:marRight w:val="0"/>
      <w:marTop w:val="0"/>
      <w:marBottom w:val="0"/>
      <w:divBdr>
        <w:top w:val="none" w:sz="0" w:space="0" w:color="auto"/>
        <w:left w:val="none" w:sz="0" w:space="0" w:color="auto"/>
        <w:bottom w:val="none" w:sz="0" w:space="0" w:color="auto"/>
        <w:right w:val="none" w:sz="0" w:space="0" w:color="auto"/>
      </w:divBdr>
    </w:div>
    <w:div w:id="767846986">
      <w:bodyDiv w:val="1"/>
      <w:marLeft w:val="0"/>
      <w:marRight w:val="0"/>
      <w:marTop w:val="0"/>
      <w:marBottom w:val="0"/>
      <w:divBdr>
        <w:top w:val="none" w:sz="0" w:space="0" w:color="auto"/>
        <w:left w:val="none" w:sz="0" w:space="0" w:color="auto"/>
        <w:bottom w:val="none" w:sz="0" w:space="0" w:color="auto"/>
        <w:right w:val="none" w:sz="0" w:space="0" w:color="auto"/>
      </w:divBdr>
    </w:div>
    <w:div w:id="767848483">
      <w:bodyDiv w:val="1"/>
      <w:marLeft w:val="0"/>
      <w:marRight w:val="0"/>
      <w:marTop w:val="0"/>
      <w:marBottom w:val="0"/>
      <w:divBdr>
        <w:top w:val="none" w:sz="0" w:space="0" w:color="auto"/>
        <w:left w:val="none" w:sz="0" w:space="0" w:color="auto"/>
        <w:bottom w:val="none" w:sz="0" w:space="0" w:color="auto"/>
        <w:right w:val="none" w:sz="0" w:space="0" w:color="auto"/>
      </w:divBdr>
    </w:div>
    <w:div w:id="767848516">
      <w:bodyDiv w:val="1"/>
      <w:marLeft w:val="0"/>
      <w:marRight w:val="0"/>
      <w:marTop w:val="0"/>
      <w:marBottom w:val="0"/>
      <w:divBdr>
        <w:top w:val="none" w:sz="0" w:space="0" w:color="auto"/>
        <w:left w:val="none" w:sz="0" w:space="0" w:color="auto"/>
        <w:bottom w:val="none" w:sz="0" w:space="0" w:color="auto"/>
        <w:right w:val="none" w:sz="0" w:space="0" w:color="auto"/>
      </w:divBdr>
    </w:div>
    <w:div w:id="768085392">
      <w:bodyDiv w:val="1"/>
      <w:marLeft w:val="0"/>
      <w:marRight w:val="0"/>
      <w:marTop w:val="0"/>
      <w:marBottom w:val="0"/>
      <w:divBdr>
        <w:top w:val="none" w:sz="0" w:space="0" w:color="auto"/>
        <w:left w:val="none" w:sz="0" w:space="0" w:color="auto"/>
        <w:bottom w:val="none" w:sz="0" w:space="0" w:color="auto"/>
        <w:right w:val="none" w:sz="0" w:space="0" w:color="auto"/>
      </w:divBdr>
    </w:div>
    <w:div w:id="768090226">
      <w:bodyDiv w:val="1"/>
      <w:marLeft w:val="0"/>
      <w:marRight w:val="0"/>
      <w:marTop w:val="0"/>
      <w:marBottom w:val="0"/>
      <w:divBdr>
        <w:top w:val="none" w:sz="0" w:space="0" w:color="auto"/>
        <w:left w:val="none" w:sz="0" w:space="0" w:color="auto"/>
        <w:bottom w:val="none" w:sz="0" w:space="0" w:color="auto"/>
        <w:right w:val="none" w:sz="0" w:space="0" w:color="auto"/>
      </w:divBdr>
    </w:div>
    <w:div w:id="768159870">
      <w:bodyDiv w:val="1"/>
      <w:marLeft w:val="0"/>
      <w:marRight w:val="0"/>
      <w:marTop w:val="0"/>
      <w:marBottom w:val="0"/>
      <w:divBdr>
        <w:top w:val="none" w:sz="0" w:space="0" w:color="auto"/>
        <w:left w:val="none" w:sz="0" w:space="0" w:color="auto"/>
        <w:bottom w:val="none" w:sz="0" w:space="0" w:color="auto"/>
        <w:right w:val="none" w:sz="0" w:space="0" w:color="auto"/>
      </w:divBdr>
    </w:div>
    <w:div w:id="768231253">
      <w:bodyDiv w:val="1"/>
      <w:marLeft w:val="0"/>
      <w:marRight w:val="0"/>
      <w:marTop w:val="0"/>
      <w:marBottom w:val="0"/>
      <w:divBdr>
        <w:top w:val="none" w:sz="0" w:space="0" w:color="auto"/>
        <w:left w:val="none" w:sz="0" w:space="0" w:color="auto"/>
        <w:bottom w:val="none" w:sz="0" w:space="0" w:color="auto"/>
        <w:right w:val="none" w:sz="0" w:space="0" w:color="auto"/>
      </w:divBdr>
    </w:div>
    <w:div w:id="768308403">
      <w:bodyDiv w:val="1"/>
      <w:marLeft w:val="0"/>
      <w:marRight w:val="0"/>
      <w:marTop w:val="0"/>
      <w:marBottom w:val="0"/>
      <w:divBdr>
        <w:top w:val="none" w:sz="0" w:space="0" w:color="auto"/>
        <w:left w:val="none" w:sz="0" w:space="0" w:color="auto"/>
        <w:bottom w:val="none" w:sz="0" w:space="0" w:color="auto"/>
        <w:right w:val="none" w:sz="0" w:space="0" w:color="auto"/>
      </w:divBdr>
    </w:div>
    <w:div w:id="768355805">
      <w:bodyDiv w:val="1"/>
      <w:marLeft w:val="0"/>
      <w:marRight w:val="0"/>
      <w:marTop w:val="0"/>
      <w:marBottom w:val="0"/>
      <w:divBdr>
        <w:top w:val="none" w:sz="0" w:space="0" w:color="auto"/>
        <w:left w:val="none" w:sz="0" w:space="0" w:color="auto"/>
        <w:bottom w:val="none" w:sz="0" w:space="0" w:color="auto"/>
        <w:right w:val="none" w:sz="0" w:space="0" w:color="auto"/>
      </w:divBdr>
    </w:div>
    <w:div w:id="768358430">
      <w:bodyDiv w:val="1"/>
      <w:marLeft w:val="0"/>
      <w:marRight w:val="0"/>
      <w:marTop w:val="0"/>
      <w:marBottom w:val="0"/>
      <w:divBdr>
        <w:top w:val="none" w:sz="0" w:space="0" w:color="auto"/>
        <w:left w:val="none" w:sz="0" w:space="0" w:color="auto"/>
        <w:bottom w:val="none" w:sz="0" w:space="0" w:color="auto"/>
        <w:right w:val="none" w:sz="0" w:space="0" w:color="auto"/>
      </w:divBdr>
    </w:div>
    <w:div w:id="768427889">
      <w:bodyDiv w:val="1"/>
      <w:marLeft w:val="0"/>
      <w:marRight w:val="0"/>
      <w:marTop w:val="0"/>
      <w:marBottom w:val="0"/>
      <w:divBdr>
        <w:top w:val="none" w:sz="0" w:space="0" w:color="auto"/>
        <w:left w:val="none" w:sz="0" w:space="0" w:color="auto"/>
        <w:bottom w:val="none" w:sz="0" w:space="0" w:color="auto"/>
        <w:right w:val="none" w:sz="0" w:space="0" w:color="auto"/>
      </w:divBdr>
    </w:div>
    <w:div w:id="768619944">
      <w:bodyDiv w:val="1"/>
      <w:marLeft w:val="0"/>
      <w:marRight w:val="0"/>
      <w:marTop w:val="0"/>
      <w:marBottom w:val="0"/>
      <w:divBdr>
        <w:top w:val="none" w:sz="0" w:space="0" w:color="auto"/>
        <w:left w:val="none" w:sz="0" w:space="0" w:color="auto"/>
        <w:bottom w:val="none" w:sz="0" w:space="0" w:color="auto"/>
        <w:right w:val="none" w:sz="0" w:space="0" w:color="auto"/>
      </w:divBdr>
    </w:div>
    <w:div w:id="768894018">
      <w:bodyDiv w:val="1"/>
      <w:marLeft w:val="0"/>
      <w:marRight w:val="0"/>
      <w:marTop w:val="0"/>
      <w:marBottom w:val="0"/>
      <w:divBdr>
        <w:top w:val="none" w:sz="0" w:space="0" w:color="auto"/>
        <w:left w:val="none" w:sz="0" w:space="0" w:color="auto"/>
        <w:bottom w:val="none" w:sz="0" w:space="0" w:color="auto"/>
        <w:right w:val="none" w:sz="0" w:space="0" w:color="auto"/>
      </w:divBdr>
    </w:div>
    <w:div w:id="769273821">
      <w:bodyDiv w:val="1"/>
      <w:marLeft w:val="0"/>
      <w:marRight w:val="0"/>
      <w:marTop w:val="0"/>
      <w:marBottom w:val="0"/>
      <w:divBdr>
        <w:top w:val="none" w:sz="0" w:space="0" w:color="auto"/>
        <w:left w:val="none" w:sz="0" w:space="0" w:color="auto"/>
        <w:bottom w:val="none" w:sz="0" w:space="0" w:color="auto"/>
        <w:right w:val="none" w:sz="0" w:space="0" w:color="auto"/>
      </w:divBdr>
    </w:div>
    <w:div w:id="769395244">
      <w:bodyDiv w:val="1"/>
      <w:marLeft w:val="0"/>
      <w:marRight w:val="0"/>
      <w:marTop w:val="0"/>
      <w:marBottom w:val="0"/>
      <w:divBdr>
        <w:top w:val="none" w:sz="0" w:space="0" w:color="auto"/>
        <w:left w:val="none" w:sz="0" w:space="0" w:color="auto"/>
        <w:bottom w:val="none" w:sz="0" w:space="0" w:color="auto"/>
        <w:right w:val="none" w:sz="0" w:space="0" w:color="auto"/>
      </w:divBdr>
    </w:div>
    <w:div w:id="769468733">
      <w:bodyDiv w:val="1"/>
      <w:marLeft w:val="0"/>
      <w:marRight w:val="0"/>
      <w:marTop w:val="0"/>
      <w:marBottom w:val="0"/>
      <w:divBdr>
        <w:top w:val="none" w:sz="0" w:space="0" w:color="auto"/>
        <w:left w:val="none" w:sz="0" w:space="0" w:color="auto"/>
        <w:bottom w:val="none" w:sz="0" w:space="0" w:color="auto"/>
        <w:right w:val="none" w:sz="0" w:space="0" w:color="auto"/>
      </w:divBdr>
    </w:div>
    <w:div w:id="769541766">
      <w:bodyDiv w:val="1"/>
      <w:marLeft w:val="0"/>
      <w:marRight w:val="0"/>
      <w:marTop w:val="0"/>
      <w:marBottom w:val="0"/>
      <w:divBdr>
        <w:top w:val="none" w:sz="0" w:space="0" w:color="auto"/>
        <w:left w:val="none" w:sz="0" w:space="0" w:color="auto"/>
        <w:bottom w:val="none" w:sz="0" w:space="0" w:color="auto"/>
        <w:right w:val="none" w:sz="0" w:space="0" w:color="auto"/>
      </w:divBdr>
    </w:div>
    <w:div w:id="769548341">
      <w:bodyDiv w:val="1"/>
      <w:marLeft w:val="0"/>
      <w:marRight w:val="0"/>
      <w:marTop w:val="0"/>
      <w:marBottom w:val="0"/>
      <w:divBdr>
        <w:top w:val="none" w:sz="0" w:space="0" w:color="auto"/>
        <w:left w:val="none" w:sz="0" w:space="0" w:color="auto"/>
        <w:bottom w:val="none" w:sz="0" w:space="0" w:color="auto"/>
        <w:right w:val="none" w:sz="0" w:space="0" w:color="auto"/>
      </w:divBdr>
    </w:div>
    <w:div w:id="769667282">
      <w:bodyDiv w:val="1"/>
      <w:marLeft w:val="0"/>
      <w:marRight w:val="0"/>
      <w:marTop w:val="0"/>
      <w:marBottom w:val="0"/>
      <w:divBdr>
        <w:top w:val="none" w:sz="0" w:space="0" w:color="auto"/>
        <w:left w:val="none" w:sz="0" w:space="0" w:color="auto"/>
        <w:bottom w:val="none" w:sz="0" w:space="0" w:color="auto"/>
        <w:right w:val="none" w:sz="0" w:space="0" w:color="auto"/>
      </w:divBdr>
    </w:div>
    <w:div w:id="769668764">
      <w:bodyDiv w:val="1"/>
      <w:marLeft w:val="0"/>
      <w:marRight w:val="0"/>
      <w:marTop w:val="0"/>
      <w:marBottom w:val="0"/>
      <w:divBdr>
        <w:top w:val="none" w:sz="0" w:space="0" w:color="auto"/>
        <w:left w:val="none" w:sz="0" w:space="0" w:color="auto"/>
        <w:bottom w:val="none" w:sz="0" w:space="0" w:color="auto"/>
        <w:right w:val="none" w:sz="0" w:space="0" w:color="auto"/>
      </w:divBdr>
    </w:div>
    <w:div w:id="769813884">
      <w:bodyDiv w:val="1"/>
      <w:marLeft w:val="0"/>
      <w:marRight w:val="0"/>
      <w:marTop w:val="0"/>
      <w:marBottom w:val="0"/>
      <w:divBdr>
        <w:top w:val="none" w:sz="0" w:space="0" w:color="auto"/>
        <w:left w:val="none" w:sz="0" w:space="0" w:color="auto"/>
        <w:bottom w:val="none" w:sz="0" w:space="0" w:color="auto"/>
        <w:right w:val="none" w:sz="0" w:space="0" w:color="auto"/>
      </w:divBdr>
    </w:div>
    <w:div w:id="769860892">
      <w:bodyDiv w:val="1"/>
      <w:marLeft w:val="0"/>
      <w:marRight w:val="0"/>
      <w:marTop w:val="0"/>
      <w:marBottom w:val="0"/>
      <w:divBdr>
        <w:top w:val="none" w:sz="0" w:space="0" w:color="auto"/>
        <w:left w:val="none" w:sz="0" w:space="0" w:color="auto"/>
        <w:bottom w:val="none" w:sz="0" w:space="0" w:color="auto"/>
        <w:right w:val="none" w:sz="0" w:space="0" w:color="auto"/>
      </w:divBdr>
    </w:div>
    <w:div w:id="770008045">
      <w:bodyDiv w:val="1"/>
      <w:marLeft w:val="0"/>
      <w:marRight w:val="0"/>
      <w:marTop w:val="0"/>
      <w:marBottom w:val="0"/>
      <w:divBdr>
        <w:top w:val="none" w:sz="0" w:space="0" w:color="auto"/>
        <w:left w:val="none" w:sz="0" w:space="0" w:color="auto"/>
        <w:bottom w:val="none" w:sz="0" w:space="0" w:color="auto"/>
        <w:right w:val="none" w:sz="0" w:space="0" w:color="auto"/>
      </w:divBdr>
    </w:div>
    <w:div w:id="770123861">
      <w:bodyDiv w:val="1"/>
      <w:marLeft w:val="0"/>
      <w:marRight w:val="0"/>
      <w:marTop w:val="0"/>
      <w:marBottom w:val="0"/>
      <w:divBdr>
        <w:top w:val="none" w:sz="0" w:space="0" w:color="auto"/>
        <w:left w:val="none" w:sz="0" w:space="0" w:color="auto"/>
        <w:bottom w:val="none" w:sz="0" w:space="0" w:color="auto"/>
        <w:right w:val="none" w:sz="0" w:space="0" w:color="auto"/>
      </w:divBdr>
    </w:div>
    <w:div w:id="770315526">
      <w:bodyDiv w:val="1"/>
      <w:marLeft w:val="0"/>
      <w:marRight w:val="0"/>
      <w:marTop w:val="0"/>
      <w:marBottom w:val="0"/>
      <w:divBdr>
        <w:top w:val="none" w:sz="0" w:space="0" w:color="auto"/>
        <w:left w:val="none" w:sz="0" w:space="0" w:color="auto"/>
        <w:bottom w:val="none" w:sz="0" w:space="0" w:color="auto"/>
        <w:right w:val="none" w:sz="0" w:space="0" w:color="auto"/>
      </w:divBdr>
    </w:div>
    <w:div w:id="770391149">
      <w:bodyDiv w:val="1"/>
      <w:marLeft w:val="0"/>
      <w:marRight w:val="0"/>
      <w:marTop w:val="0"/>
      <w:marBottom w:val="0"/>
      <w:divBdr>
        <w:top w:val="none" w:sz="0" w:space="0" w:color="auto"/>
        <w:left w:val="none" w:sz="0" w:space="0" w:color="auto"/>
        <w:bottom w:val="none" w:sz="0" w:space="0" w:color="auto"/>
        <w:right w:val="none" w:sz="0" w:space="0" w:color="auto"/>
      </w:divBdr>
    </w:div>
    <w:div w:id="770398087">
      <w:bodyDiv w:val="1"/>
      <w:marLeft w:val="0"/>
      <w:marRight w:val="0"/>
      <w:marTop w:val="0"/>
      <w:marBottom w:val="0"/>
      <w:divBdr>
        <w:top w:val="none" w:sz="0" w:space="0" w:color="auto"/>
        <w:left w:val="none" w:sz="0" w:space="0" w:color="auto"/>
        <w:bottom w:val="none" w:sz="0" w:space="0" w:color="auto"/>
        <w:right w:val="none" w:sz="0" w:space="0" w:color="auto"/>
      </w:divBdr>
    </w:div>
    <w:div w:id="770467814">
      <w:bodyDiv w:val="1"/>
      <w:marLeft w:val="0"/>
      <w:marRight w:val="0"/>
      <w:marTop w:val="0"/>
      <w:marBottom w:val="0"/>
      <w:divBdr>
        <w:top w:val="none" w:sz="0" w:space="0" w:color="auto"/>
        <w:left w:val="none" w:sz="0" w:space="0" w:color="auto"/>
        <w:bottom w:val="none" w:sz="0" w:space="0" w:color="auto"/>
        <w:right w:val="none" w:sz="0" w:space="0" w:color="auto"/>
      </w:divBdr>
    </w:div>
    <w:div w:id="770586361">
      <w:bodyDiv w:val="1"/>
      <w:marLeft w:val="0"/>
      <w:marRight w:val="0"/>
      <w:marTop w:val="0"/>
      <w:marBottom w:val="0"/>
      <w:divBdr>
        <w:top w:val="none" w:sz="0" w:space="0" w:color="auto"/>
        <w:left w:val="none" w:sz="0" w:space="0" w:color="auto"/>
        <w:bottom w:val="none" w:sz="0" w:space="0" w:color="auto"/>
        <w:right w:val="none" w:sz="0" w:space="0" w:color="auto"/>
      </w:divBdr>
    </w:div>
    <w:div w:id="770706710">
      <w:bodyDiv w:val="1"/>
      <w:marLeft w:val="0"/>
      <w:marRight w:val="0"/>
      <w:marTop w:val="0"/>
      <w:marBottom w:val="0"/>
      <w:divBdr>
        <w:top w:val="none" w:sz="0" w:space="0" w:color="auto"/>
        <w:left w:val="none" w:sz="0" w:space="0" w:color="auto"/>
        <w:bottom w:val="none" w:sz="0" w:space="0" w:color="auto"/>
        <w:right w:val="none" w:sz="0" w:space="0" w:color="auto"/>
      </w:divBdr>
    </w:div>
    <w:div w:id="770783344">
      <w:bodyDiv w:val="1"/>
      <w:marLeft w:val="0"/>
      <w:marRight w:val="0"/>
      <w:marTop w:val="0"/>
      <w:marBottom w:val="0"/>
      <w:divBdr>
        <w:top w:val="none" w:sz="0" w:space="0" w:color="auto"/>
        <w:left w:val="none" w:sz="0" w:space="0" w:color="auto"/>
        <w:bottom w:val="none" w:sz="0" w:space="0" w:color="auto"/>
        <w:right w:val="none" w:sz="0" w:space="0" w:color="auto"/>
      </w:divBdr>
    </w:div>
    <w:div w:id="771097679">
      <w:bodyDiv w:val="1"/>
      <w:marLeft w:val="0"/>
      <w:marRight w:val="0"/>
      <w:marTop w:val="0"/>
      <w:marBottom w:val="0"/>
      <w:divBdr>
        <w:top w:val="none" w:sz="0" w:space="0" w:color="auto"/>
        <w:left w:val="none" w:sz="0" w:space="0" w:color="auto"/>
        <w:bottom w:val="none" w:sz="0" w:space="0" w:color="auto"/>
        <w:right w:val="none" w:sz="0" w:space="0" w:color="auto"/>
      </w:divBdr>
    </w:div>
    <w:div w:id="771168949">
      <w:bodyDiv w:val="1"/>
      <w:marLeft w:val="0"/>
      <w:marRight w:val="0"/>
      <w:marTop w:val="0"/>
      <w:marBottom w:val="0"/>
      <w:divBdr>
        <w:top w:val="none" w:sz="0" w:space="0" w:color="auto"/>
        <w:left w:val="none" w:sz="0" w:space="0" w:color="auto"/>
        <w:bottom w:val="none" w:sz="0" w:space="0" w:color="auto"/>
        <w:right w:val="none" w:sz="0" w:space="0" w:color="auto"/>
      </w:divBdr>
    </w:div>
    <w:div w:id="771361395">
      <w:bodyDiv w:val="1"/>
      <w:marLeft w:val="0"/>
      <w:marRight w:val="0"/>
      <w:marTop w:val="0"/>
      <w:marBottom w:val="0"/>
      <w:divBdr>
        <w:top w:val="none" w:sz="0" w:space="0" w:color="auto"/>
        <w:left w:val="none" w:sz="0" w:space="0" w:color="auto"/>
        <w:bottom w:val="none" w:sz="0" w:space="0" w:color="auto"/>
        <w:right w:val="none" w:sz="0" w:space="0" w:color="auto"/>
      </w:divBdr>
    </w:div>
    <w:div w:id="771432296">
      <w:bodyDiv w:val="1"/>
      <w:marLeft w:val="0"/>
      <w:marRight w:val="0"/>
      <w:marTop w:val="0"/>
      <w:marBottom w:val="0"/>
      <w:divBdr>
        <w:top w:val="none" w:sz="0" w:space="0" w:color="auto"/>
        <w:left w:val="none" w:sz="0" w:space="0" w:color="auto"/>
        <w:bottom w:val="none" w:sz="0" w:space="0" w:color="auto"/>
        <w:right w:val="none" w:sz="0" w:space="0" w:color="auto"/>
      </w:divBdr>
    </w:div>
    <w:div w:id="771511365">
      <w:bodyDiv w:val="1"/>
      <w:marLeft w:val="0"/>
      <w:marRight w:val="0"/>
      <w:marTop w:val="0"/>
      <w:marBottom w:val="0"/>
      <w:divBdr>
        <w:top w:val="none" w:sz="0" w:space="0" w:color="auto"/>
        <w:left w:val="none" w:sz="0" w:space="0" w:color="auto"/>
        <w:bottom w:val="none" w:sz="0" w:space="0" w:color="auto"/>
        <w:right w:val="none" w:sz="0" w:space="0" w:color="auto"/>
      </w:divBdr>
    </w:div>
    <w:div w:id="771583135">
      <w:bodyDiv w:val="1"/>
      <w:marLeft w:val="0"/>
      <w:marRight w:val="0"/>
      <w:marTop w:val="0"/>
      <w:marBottom w:val="0"/>
      <w:divBdr>
        <w:top w:val="none" w:sz="0" w:space="0" w:color="auto"/>
        <w:left w:val="none" w:sz="0" w:space="0" w:color="auto"/>
        <w:bottom w:val="none" w:sz="0" w:space="0" w:color="auto"/>
        <w:right w:val="none" w:sz="0" w:space="0" w:color="auto"/>
      </w:divBdr>
    </w:div>
    <w:div w:id="771630882">
      <w:bodyDiv w:val="1"/>
      <w:marLeft w:val="0"/>
      <w:marRight w:val="0"/>
      <w:marTop w:val="0"/>
      <w:marBottom w:val="0"/>
      <w:divBdr>
        <w:top w:val="none" w:sz="0" w:space="0" w:color="auto"/>
        <w:left w:val="none" w:sz="0" w:space="0" w:color="auto"/>
        <w:bottom w:val="none" w:sz="0" w:space="0" w:color="auto"/>
        <w:right w:val="none" w:sz="0" w:space="0" w:color="auto"/>
      </w:divBdr>
    </w:div>
    <w:div w:id="771634563">
      <w:bodyDiv w:val="1"/>
      <w:marLeft w:val="0"/>
      <w:marRight w:val="0"/>
      <w:marTop w:val="0"/>
      <w:marBottom w:val="0"/>
      <w:divBdr>
        <w:top w:val="none" w:sz="0" w:space="0" w:color="auto"/>
        <w:left w:val="none" w:sz="0" w:space="0" w:color="auto"/>
        <w:bottom w:val="none" w:sz="0" w:space="0" w:color="auto"/>
        <w:right w:val="none" w:sz="0" w:space="0" w:color="auto"/>
      </w:divBdr>
    </w:div>
    <w:div w:id="771779950">
      <w:bodyDiv w:val="1"/>
      <w:marLeft w:val="0"/>
      <w:marRight w:val="0"/>
      <w:marTop w:val="0"/>
      <w:marBottom w:val="0"/>
      <w:divBdr>
        <w:top w:val="none" w:sz="0" w:space="0" w:color="auto"/>
        <w:left w:val="none" w:sz="0" w:space="0" w:color="auto"/>
        <w:bottom w:val="none" w:sz="0" w:space="0" w:color="auto"/>
        <w:right w:val="none" w:sz="0" w:space="0" w:color="auto"/>
      </w:divBdr>
    </w:div>
    <w:div w:id="771975535">
      <w:bodyDiv w:val="1"/>
      <w:marLeft w:val="0"/>
      <w:marRight w:val="0"/>
      <w:marTop w:val="0"/>
      <w:marBottom w:val="0"/>
      <w:divBdr>
        <w:top w:val="none" w:sz="0" w:space="0" w:color="auto"/>
        <w:left w:val="none" w:sz="0" w:space="0" w:color="auto"/>
        <w:bottom w:val="none" w:sz="0" w:space="0" w:color="auto"/>
        <w:right w:val="none" w:sz="0" w:space="0" w:color="auto"/>
      </w:divBdr>
    </w:div>
    <w:div w:id="772015622">
      <w:bodyDiv w:val="1"/>
      <w:marLeft w:val="0"/>
      <w:marRight w:val="0"/>
      <w:marTop w:val="0"/>
      <w:marBottom w:val="0"/>
      <w:divBdr>
        <w:top w:val="none" w:sz="0" w:space="0" w:color="auto"/>
        <w:left w:val="none" w:sz="0" w:space="0" w:color="auto"/>
        <w:bottom w:val="none" w:sz="0" w:space="0" w:color="auto"/>
        <w:right w:val="none" w:sz="0" w:space="0" w:color="auto"/>
      </w:divBdr>
    </w:div>
    <w:div w:id="772089748">
      <w:bodyDiv w:val="1"/>
      <w:marLeft w:val="0"/>
      <w:marRight w:val="0"/>
      <w:marTop w:val="0"/>
      <w:marBottom w:val="0"/>
      <w:divBdr>
        <w:top w:val="none" w:sz="0" w:space="0" w:color="auto"/>
        <w:left w:val="none" w:sz="0" w:space="0" w:color="auto"/>
        <w:bottom w:val="none" w:sz="0" w:space="0" w:color="auto"/>
        <w:right w:val="none" w:sz="0" w:space="0" w:color="auto"/>
      </w:divBdr>
    </w:div>
    <w:div w:id="772165914">
      <w:bodyDiv w:val="1"/>
      <w:marLeft w:val="0"/>
      <w:marRight w:val="0"/>
      <w:marTop w:val="0"/>
      <w:marBottom w:val="0"/>
      <w:divBdr>
        <w:top w:val="none" w:sz="0" w:space="0" w:color="auto"/>
        <w:left w:val="none" w:sz="0" w:space="0" w:color="auto"/>
        <w:bottom w:val="none" w:sz="0" w:space="0" w:color="auto"/>
        <w:right w:val="none" w:sz="0" w:space="0" w:color="auto"/>
      </w:divBdr>
    </w:div>
    <w:div w:id="772166431">
      <w:bodyDiv w:val="1"/>
      <w:marLeft w:val="0"/>
      <w:marRight w:val="0"/>
      <w:marTop w:val="0"/>
      <w:marBottom w:val="0"/>
      <w:divBdr>
        <w:top w:val="none" w:sz="0" w:space="0" w:color="auto"/>
        <w:left w:val="none" w:sz="0" w:space="0" w:color="auto"/>
        <w:bottom w:val="none" w:sz="0" w:space="0" w:color="auto"/>
        <w:right w:val="none" w:sz="0" w:space="0" w:color="auto"/>
      </w:divBdr>
    </w:div>
    <w:div w:id="772241923">
      <w:bodyDiv w:val="1"/>
      <w:marLeft w:val="0"/>
      <w:marRight w:val="0"/>
      <w:marTop w:val="0"/>
      <w:marBottom w:val="0"/>
      <w:divBdr>
        <w:top w:val="none" w:sz="0" w:space="0" w:color="auto"/>
        <w:left w:val="none" w:sz="0" w:space="0" w:color="auto"/>
        <w:bottom w:val="none" w:sz="0" w:space="0" w:color="auto"/>
        <w:right w:val="none" w:sz="0" w:space="0" w:color="auto"/>
      </w:divBdr>
    </w:div>
    <w:div w:id="772282601">
      <w:bodyDiv w:val="1"/>
      <w:marLeft w:val="0"/>
      <w:marRight w:val="0"/>
      <w:marTop w:val="0"/>
      <w:marBottom w:val="0"/>
      <w:divBdr>
        <w:top w:val="none" w:sz="0" w:space="0" w:color="auto"/>
        <w:left w:val="none" w:sz="0" w:space="0" w:color="auto"/>
        <w:bottom w:val="none" w:sz="0" w:space="0" w:color="auto"/>
        <w:right w:val="none" w:sz="0" w:space="0" w:color="auto"/>
      </w:divBdr>
    </w:div>
    <w:div w:id="772358246">
      <w:bodyDiv w:val="1"/>
      <w:marLeft w:val="0"/>
      <w:marRight w:val="0"/>
      <w:marTop w:val="0"/>
      <w:marBottom w:val="0"/>
      <w:divBdr>
        <w:top w:val="none" w:sz="0" w:space="0" w:color="auto"/>
        <w:left w:val="none" w:sz="0" w:space="0" w:color="auto"/>
        <w:bottom w:val="none" w:sz="0" w:space="0" w:color="auto"/>
        <w:right w:val="none" w:sz="0" w:space="0" w:color="auto"/>
      </w:divBdr>
    </w:div>
    <w:div w:id="772554588">
      <w:bodyDiv w:val="1"/>
      <w:marLeft w:val="0"/>
      <w:marRight w:val="0"/>
      <w:marTop w:val="0"/>
      <w:marBottom w:val="0"/>
      <w:divBdr>
        <w:top w:val="none" w:sz="0" w:space="0" w:color="auto"/>
        <w:left w:val="none" w:sz="0" w:space="0" w:color="auto"/>
        <w:bottom w:val="none" w:sz="0" w:space="0" w:color="auto"/>
        <w:right w:val="none" w:sz="0" w:space="0" w:color="auto"/>
      </w:divBdr>
    </w:div>
    <w:div w:id="772673422">
      <w:bodyDiv w:val="1"/>
      <w:marLeft w:val="0"/>
      <w:marRight w:val="0"/>
      <w:marTop w:val="0"/>
      <w:marBottom w:val="0"/>
      <w:divBdr>
        <w:top w:val="none" w:sz="0" w:space="0" w:color="auto"/>
        <w:left w:val="none" w:sz="0" w:space="0" w:color="auto"/>
        <w:bottom w:val="none" w:sz="0" w:space="0" w:color="auto"/>
        <w:right w:val="none" w:sz="0" w:space="0" w:color="auto"/>
      </w:divBdr>
    </w:div>
    <w:div w:id="772748399">
      <w:bodyDiv w:val="1"/>
      <w:marLeft w:val="0"/>
      <w:marRight w:val="0"/>
      <w:marTop w:val="0"/>
      <w:marBottom w:val="0"/>
      <w:divBdr>
        <w:top w:val="none" w:sz="0" w:space="0" w:color="auto"/>
        <w:left w:val="none" w:sz="0" w:space="0" w:color="auto"/>
        <w:bottom w:val="none" w:sz="0" w:space="0" w:color="auto"/>
        <w:right w:val="none" w:sz="0" w:space="0" w:color="auto"/>
      </w:divBdr>
    </w:div>
    <w:div w:id="773088688">
      <w:bodyDiv w:val="1"/>
      <w:marLeft w:val="0"/>
      <w:marRight w:val="0"/>
      <w:marTop w:val="0"/>
      <w:marBottom w:val="0"/>
      <w:divBdr>
        <w:top w:val="none" w:sz="0" w:space="0" w:color="auto"/>
        <w:left w:val="none" w:sz="0" w:space="0" w:color="auto"/>
        <w:bottom w:val="none" w:sz="0" w:space="0" w:color="auto"/>
        <w:right w:val="none" w:sz="0" w:space="0" w:color="auto"/>
      </w:divBdr>
    </w:div>
    <w:div w:id="773089776">
      <w:bodyDiv w:val="1"/>
      <w:marLeft w:val="0"/>
      <w:marRight w:val="0"/>
      <w:marTop w:val="0"/>
      <w:marBottom w:val="0"/>
      <w:divBdr>
        <w:top w:val="none" w:sz="0" w:space="0" w:color="auto"/>
        <w:left w:val="none" w:sz="0" w:space="0" w:color="auto"/>
        <w:bottom w:val="none" w:sz="0" w:space="0" w:color="auto"/>
        <w:right w:val="none" w:sz="0" w:space="0" w:color="auto"/>
      </w:divBdr>
    </w:div>
    <w:div w:id="773280695">
      <w:bodyDiv w:val="1"/>
      <w:marLeft w:val="0"/>
      <w:marRight w:val="0"/>
      <w:marTop w:val="0"/>
      <w:marBottom w:val="0"/>
      <w:divBdr>
        <w:top w:val="none" w:sz="0" w:space="0" w:color="auto"/>
        <w:left w:val="none" w:sz="0" w:space="0" w:color="auto"/>
        <w:bottom w:val="none" w:sz="0" w:space="0" w:color="auto"/>
        <w:right w:val="none" w:sz="0" w:space="0" w:color="auto"/>
      </w:divBdr>
    </w:div>
    <w:div w:id="773289720">
      <w:bodyDiv w:val="1"/>
      <w:marLeft w:val="0"/>
      <w:marRight w:val="0"/>
      <w:marTop w:val="0"/>
      <w:marBottom w:val="0"/>
      <w:divBdr>
        <w:top w:val="none" w:sz="0" w:space="0" w:color="auto"/>
        <w:left w:val="none" w:sz="0" w:space="0" w:color="auto"/>
        <w:bottom w:val="none" w:sz="0" w:space="0" w:color="auto"/>
        <w:right w:val="none" w:sz="0" w:space="0" w:color="auto"/>
      </w:divBdr>
    </w:div>
    <w:div w:id="773403875">
      <w:bodyDiv w:val="1"/>
      <w:marLeft w:val="0"/>
      <w:marRight w:val="0"/>
      <w:marTop w:val="0"/>
      <w:marBottom w:val="0"/>
      <w:divBdr>
        <w:top w:val="none" w:sz="0" w:space="0" w:color="auto"/>
        <w:left w:val="none" w:sz="0" w:space="0" w:color="auto"/>
        <w:bottom w:val="none" w:sz="0" w:space="0" w:color="auto"/>
        <w:right w:val="none" w:sz="0" w:space="0" w:color="auto"/>
      </w:divBdr>
    </w:div>
    <w:div w:id="773405437">
      <w:bodyDiv w:val="1"/>
      <w:marLeft w:val="0"/>
      <w:marRight w:val="0"/>
      <w:marTop w:val="0"/>
      <w:marBottom w:val="0"/>
      <w:divBdr>
        <w:top w:val="none" w:sz="0" w:space="0" w:color="auto"/>
        <w:left w:val="none" w:sz="0" w:space="0" w:color="auto"/>
        <w:bottom w:val="none" w:sz="0" w:space="0" w:color="auto"/>
        <w:right w:val="none" w:sz="0" w:space="0" w:color="auto"/>
      </w:divBdr>
    </w:div>
    <w:div w:id="773474340">
      <w:bodyDiv w:val="1"/>
      <w:marLeft w:val="0"/>
      <w:marRight w:val="0"/>
      <w:marTop w:val="0"/>
      <w:marBottom w:val="0"/>
      <w:divBdr>
        <w:top w:val="none" w:sz="0" w:space="0" w:color="auto"/>
        <w:left w:val="none" w:sz="0" w:space="0" w:color="auto"/>
        <w:bottom w:val="none" w:sz="0" w:space="0" w:color="auto"/>
        <w:right w:val="none" w:sz="0" w:space="0" w:color="auto"/>
      </w:divBdr>
    </w:div>
    <w:div w:id="773524115">
      <w:bodyDiv w:val="1"/>
      <w:marLeft w:val="0"/>
      <w:marRight w:val="0"/>
      <w:marTop w:val="0"/>
      <w:marBottom w:val="0"/>
      <w:divBdr>
        <w:top w:val="none" w:sz="0" w:space="0" w:color="auto"/>
        <w:left w:val="none" w:sz="0" w:space="0" w:color="auto"/>
        <w:bottom w:val="none" w:sz="0" w:space="0" w:color="auto"/>
        <w:right w:val="none" w:sz="0" w:space="0" w:color="auto"/>
      </w:divBdr>
    </w:div>
    <w:div w:id="773596192">
      <w:bodyDiv w:val="1"/>
      <w:marLeft w:val="0"/>
      <w:marRight w:val="0"/>
      <w:marTop w:val="0"/>
      <w:marBottom w:val="0"/>
      <w:divBdr>
        <w:top w:val="none" w:sz="0" w:space="0" w:color="auto"/>
        <w:left w:val="none" w:sz="0" w:space="0" w:color="auto"/>
        <w:bottom w:val="none" w:sz="0" w:space="0" w:color="auto"/>
        <w:right w:val="none" w:sz="0" w:space="0" w:color="auto"/>
      </w:divBdr>
    </w:div>
    <w:div w:id="773671098">
      <w:bodyDiv w:val="1"/>
      <w:marLeft w:val="0"/>
      <w:marRight w:val="0"/>
      <w:marTop w:val="0"/>
      <w:marBottom w:val="0"/>
      <w:divBdr>
        <w:top w:val="none" w:sz="0" w:space="0" w:color="auto"/>
        <w:left w:val="none" w:sz="0" w:space="0" w:color="auto"/>
        <w:bottom w:val="none" w:sz="0" w:space="0" w:color="auto"/>
        <w:right w:val="none" w:sz="0" w:space="0" w:color="auto"/>
      </w:divBdr>
    </w:div>
    <w:div w:id="773673007">
      <w:bodyDiv w:val="1"/>
      <w:marLeft w:val="0"/>
      <w:marRight w:val="0"/>
      <w:marTop w:val="0"/>
      <w:marBottom w:val="0"/>
      <w:divBdr>
        <w:top w:val="none" w:sz="0" w:space="0" w:color="auto"/>
        <w:left w:val="none" w:sz="0" w:space="0" w:color="auto"/>
        <w:bottom w:val="none" w:sz="0" w:space="0" w:color="auto"/>
        <w:right w:val="none" w:sz="0" w:space="0" w:color="auto"/>
      </w:divBdr>
    </w:div>
    <w:div w:id="773791069">
      <w:bodyDiv w:val="1"/>
      <w:marLeft w:val="0"/>
      <w:marRight w:val="0"/>
      <w:marTop w:val="0"/>
      <w:marBottom w:val="0"/>
      <w:divBdr>
        <w:top w:val="none" w:sz="0" w:space="0" w:color="auto"/>
        <w:left w:val="none" w:sz="0" w:space="0" w:color="auto"/>
        <w:bottom w:val="none" w:sz="0" w:space="0" w:color="auto"/>
        <w:right w:val="none" w:sz="0" w:space="0" w:color="auto"/>
      </w:divBdr>
    </w:div>
    <w:div w:id="773868000">
      <w:bodyDiv w:val="1"/>
      <w:marLeft w:val="0"/>
      <w:marRight w:val="0"/>
      <w:marTop w:val="0"/>
      <w:marBottom w:val="0"/>
      <w:divBdr>
        <w:top w:val="none" w:sz="0" w:space="0" w:color="auto"/>
        <w:left w:val="none" w:sz="0" w:space="0" w:color="auto"/>
        <w:bottom w:val="none" w:sz="0" w:space="0" w:color="auto"/>
        <w:right w:val="none" w:sz="0" w:space="0" w:color="auto"/>
      </w:divBdr>
    </w:div>
    <w:div w:id="773984015">
      <w:bodyDiv w:val="1"/>
      <w:marLeft w:val="0"/>
      <w:marRight w:val="0"/>
      <w:marTop w:val="0"/>
      <w:marBottom w:val="0"/>
      <w:divBdr>
        <w:top w:val="none" w:sz="0" w:space="0" w:color="auto"/>
        <w:left w:val="none" w:sz="0" w:space="0" w:color="auto"/>
        <w:bottom w:val="none" w:sz="0" w:space="0" w:color="auto"/>
        <w:right w:val="none" w:sz="0" w:space="0" w:color="auto"/>
      </w:divBdr>
    </w:div>
    <w:div w:id="774011788">
      <w:bodyDiv w:val="1"/>
      <w:marLeft w:val="0"/>
      <w:marRight w:val="0"/>
      <w:marTop w:val="0"/>
      <w:marBottom w:val="0"/>
      <w:divBdr>
        <w:top w:val="none" w:sz="0" w:space="0" w:color="auto"/>
        <w:left w:val="none" w:sz="0" w:space="0" w:color="auto"/>
        <w:bottom w:val="none" w:sz="0" w:space="0" w:color="auto"/>
        <w:right w:val="none" w:sz="0" w:space="0" w:color="auto"/>
      </w:divBdr>
    </w:div>
    <w:div w:id="774061057">
      <w:bodyDiv w:val="1"/>
      <w:marLeft w:val="0"/>
      <w:marRight w:val="0"/>
      <w:marTop w:val="0"/>
      <w:marBottom w:val="0"/>
      <w:divBdr>
        <w:top w:val="none" w:sz="0" w:space="0" w:color="auto"/>
        <w:left w:val="none" w:sz="0" w:space="0" w:color="auto"/>
        <w:bottom w:val="none" w:sz="0" w:space="0" w:color="auto"/>
        <w:right w:val="none" w:sz="0" w:space="0" w:color="auto"/>
      </w:divBdr>
    </w:div>
    <w:div w:id="774062785">
      <w:bodyDiv w:val="1"/>
      <w:marLeft w:val="0"/>
      <w:marRight w:val="0"/>
      <w:marTop w:val="0"/>
      <w:marBottom w:val="0"/>
      <w:divBdr>
        <w:top w:val="none" w:sz="0" w:space="0" w:color="auto"/>
        <w:left w:val="none" w:sz="0" w:space="0" w:color="auto"/>
        <w:bottom w:val="none" w:sz="0" w:space="0" w:color="auto"/>
        <w:right w:val="none" w:sz="0" w:space="0" w:color="auto"/>
      </w:divBdr>
    </w:div>
    <w:div w:id="774130705">
      <w:bodyDiv w:val="1"/>
      <w:marLeft w:val="0"/>
      <w:marRight w:val="0"/>
      <w:marTop w:val="0"/>
      <w:marBottom w:val="0"/>
      <w:divBdr>
        <w:top w:val="none" w:sz="0" w:space="0" w:color="auto"/>
        <w:left w:val="none" w:sz="0" w:space="0" w:color="auto"/>
        <w:bottom w:val="none" w:sz="0" w:space="0" w:color="auto"/>
        <w:right w:val="none" w:sz="0" w:space="0" w:color="auto"/>
      </w:divBdr>
    </w:div>
    <w:div w:id="774131491">
      <w:bodyDiv w:val="1"/>
      <w:marLeft w:val="0"/>
      <w:marRight w:val="0"/>
      <w:marTop w:val="0"/>
      <w:marBottom w:val="0"/>
      <w:divBdr>
        <w:top w:val="none" w:sz="0" w:space="0" w:color="auto"/>
        <w:left w:val="none" w:sz="0" w:space="0" w:color="auto"/>
        <w:bottom w:val="none" w:sz="0" w:space="0" w:color="auto"/>
        <w:right w:val="none" w:sz="0" w:space="0" w:color="auto"/>
      </w:divBdr>
    </w:div>
    <w:div w:id="774134878">
      <w:bodyDiv w:val="1"/>
      <w:marLeft w:val="0"/>
      <w:marRight w:val="0"/>
      <w:marTop w:val="0"/>
      <w:marBottom w:val="0"/>
      <w:divBdr>
        <w:top w:val="none" w:sz="0" w:space="0" w:color="auto"/>
        <w:left w:val="none" w:sz="0" w:space="0" w:color="auto"/>
        <w:bottom w:val="none" w:sz="0" w:space="0" w:color="auto"/>
        <w:right w:val="none" w:sz="0" w:space="0" w:color="auto"/>
      </w:divBdr>
    </w:div>
    <w:div w:id="774179353">
      <w:bodyDiv w:val="1"/>
      <w:marLeft w:val="0"/>
      <w:marRight w:val="0"/>
      <w:marTop w:val="0"/>
      <w:marBottom w:val="0"/>
      <w:divBdr>
        <w:top w:val="none" w:sz="0" w:space="0" w:color="auto"/>
        <w:left w:val="none" w:sz="0" w:space="0" w:color="auto"/>
        <w:bottom w:val="none" w:sz="0" w:space="0" w:color="auto"/>
        <w:right w:val="none" w:sz="0" w:space="0" w:color="auto"/>
      </w:divBdr>
    </w:div>
    <w:div w:id="774252111">
      <w:bodyDiv w:val="1"/>
      <w:marLeft w:val="0"/>
      <w:marRight w:val="0"/>
      <w:marTop w:val="0"/>
      <w:marBottom w:val="0"/>
      <w:divBdr>
        <w:top w:val="none" w:sz="0" w:space="0" w:color="auto"/>
        <w:left w:val="none" w:sz="0" w:space="0" w:color="auto"/>
        <w:bottom w:val="none" w:sz="0" w:space="0" w:color="auto"/>
        <w:right w:val="none" w:sz="0" w:space="0" w:color="auto"/>
      </w:divBdr>
    </w:div>
    <w:div w:id="774373988">
      <w:bodyDiv w:val="1"/>
      <w:marLeft w:val="0"/>
      <w:marRight w:val="0"/>
      <w:marTop w:val="0"/>
      <w:marBottom w:val="0"/>
      <w:divBdr>
        <w:top w:val="none" w:sz="0" w:space="0" w:color="auto"/>
        <w:left w:val="none" w:sz="0" w:space="0" w:color="auto"/>
        <w:bottom w:val="none" w:sz="0" w:space="0" w:color="auto"/>
        <w:right w:val="none" w:sz="0" w:space="0" w:color="auto"/>
      </w:divBdr>
    </w:div>
    <w:div w:id="774398453">
      <w:bodyDiv w:val="1"/>
      <w:marLeft w:val="0"/>
      <w:marRight w:val="0"/>
      <w:marTop w:val="0"/>
      <w:marBottom w:val="0"/>
      <w:divBdr>
        <w:top w:val="none" w:sz="0" w:space="0" w:color="auto"/>
        <w:left w:val="none" w:sz="0" w:space="0" w:color="auto"/>
        <w:bottom w:val="none" w:sz="0" w:space="0" w:color="auto"/>
        <w:right w:val="none" w:sz="0" w:space="0" w:color="auto"/>
      </w:divBdr>
    </w:div>
    <w:div w:id="774399233">
      <w:bodyDiv w:val="1"/>
      <w:marLeft w:val="0"/>
      <w:marRight w:val="0"/>
      <w:marTop w:val="0"/>
      <w:marBottom w:val="0"/>
      <w:divBdr>
        <w:top w:val="none" w:sz="0" w:space="0" w:color="auto"/>
        <w:left w:val="none" w:sz="0" w:space="0" w:color="auto"/>
        <w:bottom w:val="none" w:sz="0" w:space="0" w:color="auto"/>
        <w:right w:val="none" w:sz="0" w:space="0" w:color="auto"/>
      </w:divBdr>
    </w:div>
    <w:div w:id="774446252">
      <w:bodyDiv w:val="1"/>
      <w:marLeft w:val="0"/>
      <w:marRight w:val="0"/>
      <w:marTop w:val="0"/>
      <w:marBottom w:val="0"/>
      <w:divBdr>
        <w:top w:val="none" w:sz="0" w:space="0" w:color="auto"/>
        <w:left w:val="none" w:sz="0" w:space="0" w:color="auto"/>
        <w:bottom w:val="none" w:sz="0" w:space="0" w:color="auto"/>
        <w:right w:val="none" w:sz="0" w:space="0" w:color="auto"/>
      </w:divBdr>
    </w:div>
    <w:div w:id="774517020">
      <w:bodyDiv w:val="1"/>
      <w:marLeft w:val="0"/>
      <w:marRight w:val="0"/>
      <w:marTop w:val="0"/>
      <w:marBottom w:val="0"/>
      <w:divBdr>
        <w:top w:val="none" w:sz="0" w:space="0" w:color="auto"/>
        <w:left w:val="none" w:sz="0" w:space="0" w:color="auto"/>
        <w:bottom w:val="none" w:sz="0" w:space="0" w:color="auto"/>
        <w:right w:val="none" w:sz="0" w:space="0" w:color="auto"/>
      </w:divBdr>
    </w:div>
    <w:div w:id="774640622">
      <w:bodyDiv w:val="1"/>
      <w:marLeft w:val="0"/>
      <w:marRight w:val="0"/>
      <w:marTop w:val="0"/>
      <w:marBottom w:val="0"/>
      <w:divBdr>
        <w:top w:val="none" w:sz="0" w:space="0" w:color="auto"/>
        <w:left w:val="none" w:sz="0" w:space="0" w:color="auto"/>
        <w:bottom w:val="none" w:sz="0" w:space="0" w:color="auto"/>
        <w:right w:val="none" w:sz="0" w:space="0" w:color="auto"/>
      </w:divBdr>
    </w:div>
    <w:div w:id="774718024">
      <w:bodyDiv w:val="1"/>
      <w:marLeft w:val="0"/>
      <w:marRight w:val="0"/>
      <w:marTop w:val="0"/>
      <w:marBottom w:val="0"/>
      <w:divBdr>
        <w:top w:val="none" w:sz="0" w:space="0" w:color="auto"/>
        <w:left w:val="none" w:sz="0" w:space="0" w:color="auto"/>
        <w:bottom w:val="none" w:sz="0" w:space="0" w:color="auto"/>
        <w:right w:val="none" w:sz="0" w:space="0" w:color="auto"/>
      </w:divBdr>
    </w:div>
    <w:div w:id="774862591">
      <w:bodyDiv w:val="1"/>
      <w:marLeft w:val="0"/>
      <w:marRight w:val="0"/>
      <w:marTop w:val="0"/>
      <w:marBottom w:val="0"/>
      <w:divBdr>
        <w:top w:val="none" w:sz="0" w:space="0" w:color="auto"/>
        <w:left w:val="none" w:sz="0" w:space="0" w:color="auto"/>
        <w:bottom w:val="none" w:sz="0" w:space="0" w:color="auto"/>
        <w:right w:val="none" w:sz="0" w:space="0" w:color="auto"/>
      </w:divBdr>
    </w:div>
    <w:div w:id="774978204">
      <w:bodyDiv w:val="1"/>
      <w:marLeft w:val="0"/>
      <w:marRight w:val="0"/>
      <w:marTop w:val="0"/>
      <w:marBottom w:val="0"/>
      <w:divBdr>
        <w:top w:val="none" w:sz="0" w:space="0" w:color="auto"/>
        <w:left w:val="none" w:sz="0" w:space="0" w:color="auto"/>
        <w:bottom w:val="none" w:sz="0" w:space="0" w:color="auto"/>
        <w:right w:val="none" w:sz="0" w:space="0" w:color="auto"/>
      </w:divBdr>
    </w:div>
    <w:div w:id="774982911">
      <w:bodyDiv w:val="1"/>
      <w:marLeft w:val="0"/>
      <w:marRight w:val="0"/>
      <w:marTop w:val="0"/>
      <w:marBottom w:val="0"/>
      <w:divBdr>
        <w:top w:val="none" w:sz="0" w:space="0" w:color="auto"/>
        <w:left w:val="none" w:sz="0" w:space="0" w:color="auto"/>
        <w:bottom w:val="none" w:sz="0" w:space="0" w:color="auto"/>
        <w:right w:val="none" w:sz="0" w:space="0" w:color="auto"/>
      </w:divBdr>
    </w:div>
    <w:div w:id="774985258">
      <w:bodyDiv w:val="1"/>
      <w:marLeft w:val="0"/>
      <w:marRight w:val="0"/>
      <w:marTop w:val="0"/>
      <w:marBottom w:val="0"/>
      <w:divBdr>
        <w:top w:val="none" w:sz="0" w:space="0" w:color="auto"/>
        <w:left w:val="none" w:sz="0" w:space="0" w:color="auto"/>
        <w:bottom w:val="none" w:sz="0" w:space="0" w:color="auto"/>
        <w:right w:val="none" w:sz="0" w:space="0" w:color="auto"/>
      </w:divBdr>
    </w:div>
    <w:div w:id="775098700">
      <w:bodyDiv w:val="1"/>
      <w:marLeft w:val="0"/>
      <w:marRight w:val="0"/>
      <w:marTop w:val="0"/>
      <w:marBottom w:val="0"/>
      <w:divBdr>
        <w:top w:val="none" w:sz="0" w:space="0" w:color="auto"/>
        <w:left w:val="none" w:sz="0" w:space="0" w:color="auto"/>
        <w:bottom w:val="none" w:sz="0" w:space="0" w:color="auto"/>
        <w:right w:val="none" w:sz="0" w:space="0" w:color="auto"/>
      </w:divBdr>
    </w:div>
    <w:div w:id="775366229">
      <w:bodyDiv w:val="1"/>
      <w:marLeft w:val="0"/>
      <w:marRight w:val="0"/>
      <w:marTop w:val="0"/>
      <w:marBottom w:val="0"/>
      <w:divBdr>
        <w:top w:val="none" w:sz="0" w:space="0" w:color="auto"/>
        <w:left w:val="none" w:sz="0" w:space="0" w:color="auto"/>
        <w:bottom w:val="none" w:sz="0" w:space="0" w:color="auto"/>
        <w:right w:val="none" w:sz="0" w:space="0" w:color="auto"/>
      </w:divBdr>
    </w:div>
    <w:div w:id="775371066">
      <w:bodyDiv w:val="1"/>
      <w:marLeft w:val="0"/>
      <w:marRight w:val="0"/>
      <w:marTop w:val="0"/>
      <w:marBottom w:val="0"/>
      <w:divBdr>
        <w:top w:val="none" w:sz="0" w:space="0" w:color="auto"/>
        <w:left w:val="none" w:sz="0" w:space="0" w:color="auto"/>
        <w:bottom w:val="none" w:sz="0" w:space="0" w:color="auto"/>
        <w:right w:val="none" w:sz="0" w:space="0" w:color="auto"/>
      </w:divBdr>
    </w:div>
    <w:div w:id="775371604">
      <w:bodyDiv w:val="1"/>
      <w:marLeft w:val="0"/>
      <w:marRight w:val="0"/>
      <w:marTop w:val="0"/>
      <w:marBottom w:val="0"/>
      <w:divBdr>
        <w:top w:val="none" w:sz="0" w:space="0" w:color="auto"/>
        <w:left w:val="none" w:sz="0" w:space="0" w:color="auto"/>
        <w:bottom w:val="none" w:sz="0" w:space="0" w:color="auto"/>
        <w:right w:val="none" w:sz="0" w:space="0" w:color="auto"/>
      </w:divBdr>
    </w:div>
    <w:div w:id="775443373">
      <w:bodyDiv w:val="1"/>
      <w:marLeft w:val="0"/>
      <w:marRight w:val="0"/>
      <w:marTop w:val="0"/>
      <w:marBottom w:val="0"/>
      <w:divBdr>
        <w:top w:val="none" w:sz="0" w:space="0" w:color="auto"/>
        <w:left w:val="none" w:sz="0" w:space="0" w:color="auto"/>
        <w:bottom w:val="none" w:sz="0" w:space="0" w:color="auto"/>
        <w:right w:val="none" w:sz="0" w:space="0" w:color="auto"/>
      </w:divBdr>
    </w:div>
    <w:div w:id="775562023">
      <w:bodyDiv w:val="1"/>
      <w:marLeft w:val="0"/>
      <w:marRight w:val="0"/>
      <w:marTop w:val="0"/>
      <w:marBottom w:val="0"/>
      <w:divBdr>
        <w:top w:val="none" w:sz="0" w:space="0" w:color="auto"/>
        <w:left w:val="none" w:sz="0" w:space="0" w:color="auto"/>
        <w:bottom w:val="none" w:sz="0" w:space="0" w:color="auto"/>
        <w:right w:val="none" w:sz="0" w:space="0" w:color="auto"/>
      </w:divBdr>
    </w:div>
    <w:div w:id="775565804">
      <w:bodyDiv w:val="1"/>
      <w:marLeft w:val="0"/>
      <w:marRight w:val="0"/>
      <w:marTop w:val="0"/>
      <w:marBottom w:val="0"/>
      <w:divBdr>
        <w:top w:val="none" w:sz="0" w:space="0" w:color="auto"/>
        <w:left w:val="none" w:sz="0" w:space="0" w:color="auto"/>
        <w:bottom w:val="none" w:sz="0" w:space="0" w:color="auto"/>
        <w:right w:val="none" w:sz="0" w:space="0" w:color="auto"/>
      </w:divBdr>
    </w:div>
    <w:div w:id="775714533">
      <w:bodyDiv w:val="1"/>
      <w:marLeft w:val="0"/>
      <w:marRight w:val="0"/>
      <w:marTop w:val="0"/>
      <w:marBottom w:val="0"/>
      <w:divBdr>
        <w:top w:val="none" w:sz="0" w:space="0" w:color="auto"/>
        <w:left w:val="none" w:sz="0" w:space="0" w:color="auto"/>
        <w:bottom w:val="none" w:sz="0" w:space="0" w:color="auto"/>
        <w:right w:val="none" w:sz="0" w:space="0" w:color="auto"/>
      </w:divBdr>
    </w:div>
    <w:div w:id="775901273">
      <w:bodyDiv w:val="1"/>
      <w:marLeft w:val="0"/>
      <w:marRight w:val="0"/>
      <w:marTop w:val="0"/>
      <w:marBottom w:val="0"/>
      <w:divBdr>
        <w:top w:val="none" w:sz="0" w:space="0" w:color="auto"/>
        <w:left w:val="none" w:sz="0" w:space="0" w:color="auto"/>
        <w:bottom w:val="none" w:sz="0" w:space="0" w:color="auto"/>
        <w:right w:val="none" w:sz="0" w:space="0" w:color="auto"/>
      </w:divBdr>
    </w:div>
    <w:div w:id="775951083">
      <w:bodyDiv w:val="1"/>
      <w:marLeft w:val="0"/>
      <w:marRight w:val="0"/>
      <w:marTop w:val="0"/>
      <w:marBottom w:val="0"/>
      <w:divBdr>
        <w:top w:val="none" w:sz="0" w:space="0" w:color="auto"/>
        <w:left w:val="none" w:sz="0" w:space="0" w:color="auto"/>
        <w:bottom w:val="none" w:sz="0" w:space="0" w:color="auto"/>
        <w:right w:val="none" w:sz="0" w:space="0" w:color="auto"/>
      </w:divBdr>
    </w:div>
    <w:div w:id="776143439">
      <w:bodyDiv w:val="1"/>
      <w:marLeft w:val="0"/>
      <w:marRight w:val="0"/>
      <w:marTop w:val="0"/>
      <w:marBottom w:val="0"/>
      <w:divBdr>
        <w:top w:val="none" w:sz="0" w:space="0" w:color="auto"/>
        <w:left w:val="none" w:sz="0" w:space="0" w:color="auto"/>
        <w:bottom w:val="none" w:sz="0" w:space="0" w:color="auto"/>
        <w:right w:val="none" w:sz="0" w:space="0" w:color="auto"/>
      </w:divBdr>
    </w:div>
    <w:div w:id="776212481">
      <w:bodyDiv w:val="1"/>
      <w:marLeft w:val="0"/>
      <w:marRight w:val="0"/>
      <w:marTop w:val="0"/>
      <w:marBottom w:val="0"/>
      <w:divBdr>
        <w:top w:val="none" w:sz="0" w:space="0" w:color="auto"/>
        <w:left w:val="none" w:sz="0" w:space="0" w:color="auto"/>
        <w:bottom w:val="none" w:sz="0" w:space="0" w:color="auto"/>
        <w:right w:val="none" w:sz="0" w:space="0" w:color="auto"/>
      </w:divBdr>
    </w:div>
    <w:div w:id="776213071">
      <w:bodyDiv w:val="1"/>
      <w:marLeft w:val="0"/>
      <w:marRight w:val="0"/>
      <w:marTop w:val="0"/>
      <w:marBottom w:val="0"/>
      <w:divBdr>
        <w:top w:val="none" w:sz="0" w:space="0" w:color="auto"/>
        <w:left w:val="none" w:sz="0" w:space="0" w:color="auto"/>
        <w:bottom w:val="none" w:sz="0" w:space="0" w:color="auto"/>
        <w:right w:val="none" w:sz="0" w:space="0" w:color="auto"/>
      </w:divBdr>
    </w:div>
    <w:div w:id="776367760">
      <w:bodyDiv w:val="1"/>
      <w:marLeft w:val="0"/>
      <w:marRight w:val="0"/>
      <w:marTop w:val="0"/>
      <w:marBottom w:val="0"/>
      <w:divBdr>
        <w:top w:val="none" w:sz="0" w:space="0" w:color="auto"/>
        <w:left w:val="none" w:sz="0" w:space="0" w:color="auto"/>
        <w:bottom w:val="none" w:sz="0" w:space="0" w:color="auto"/>
        <w:right w:val="none" w:sz="0" w:space="0" w:color="auto"/>
      </w:divBdr>
    </w:div>
    <w:div w:id="776370685">
      <w:bodyDiv w:val="1"/>
      <w:marLeft w:val="0"/>
      <w:marRight w:val="0"/>
      <w:marTop w:val="0"/>
      <w:marBottom w:val="0"/>
      <w:divBdr>
        <w:top w:val="none" w:sz="0" w:space="0" w:color="auto"/>
        <w:left w:val="none" w:sz="0" w:space="0" w:color="auto"/>
        <w:bottom w:val="none" w:sz="0" w:space="0" w:color="auto"/>
        <w:right w:val="none" w:sz="0" w:space="0" w:color="auto"/>
      </w:divBdr>
    </w:div>
    <w:div w:id="776371161">
      <w:bodyDiv w:val="1"/>
      <w:marLeft w:val="0"/>
      <w:marRight w:val="0"/>
      <w:marTop w:val="0"/>
      <w:marBottom w:val="0"/>
      <w:divBdr>
        <w:top w:val="none" w:sz="0" w:space="0" w:color="auto"/>
        <w:left w:val="none" w:sz="0" w:space="0" w:color="auto"/>
        <w:bottom w:val="none" w:sz="0" w:space="0" w:color="auto"/>
        <w:right w:val="none" w:sz="0" w:space="0" w:color="auto"/>
      </w:divBdr>
    </w:div>
    <w:div w:id="776481171">
      <w:bodyDiv w:val="1"/>
      <w:marLeft w:val="0"/>
      <w:marRight w:val="0"/>
      <w:marTop w:val="0"/>
      <w:marBottom w:val="0"/>
      <w:divBdr>
        <w:top w:val="none" w:sz="0" w:space="0" w:color="auto"/>
        <w:left w:val="none" w:sz="0" w:space="0" w:color="auto"/>
        <w:bottom w:val="none" w:sz="0" w:space="0" w:color="auto"/>
        <w:right w:val="none" w:sz="0" w:space="0" w:color="auto"/>
      </w:divBdr>
    </w:div>
    <w:div w:id="776487533">
      <w:bodyDiv w:val="1"/>
      <w:marLeft w:val="0"/>
      <w:marRight w:val="0"/>
      <w:marTop w:val="0"/>
      <w:marBottom w:val="0"/>
      <w:divBdr>
        <w:top w:val="none" w:sz="0" w:space="0" w:color="auto"/>
        <w:left w:val="none" w:sz="0" w:space="0" w:color="auto"/>
        <w:bottom w:val="none" w:sz="0" w:space="0" w:color="auto"/>
        <w:right w:val="none" w:sz="0" w:space="0" w:color="auto"/>
      </w:divBdr>
    </w:div>
    <w:div w:id="776801654">
      <w:bodyDiv w:val="1"/>
      <w:marLeft w:val="0"/>
      <w:marRight w:val="0"/>
      <w:marTop w:val="0"/>
      <w:marBottom w:val="0"/>
      <w:divBdr>
        <w:top w:val="none" w:sz="0" w:space="0" w:color="auto"/>
        <w:left w:val="none" w:sz="0" w:space="0" w:color="auto"/>
        <w:bottom w:val="none" w:sz="0" w:space="0" w:color="auto"/>
        <w:right w:val="none" w:sz="0" w:space="0" w:color="auto"/>
      </w:divBdr>
    </w:div>
    <w:div w:id="776943061">
      <w:bodyDiv w:val="1"/>
      <w:marLeft w:val="0"/>
      <w:marRight w:val="0"/>
      <w:marTop w:val="0"/>
      <w:marBottom w:val="0"/>
      <w:divBdr>
        <w:top w:val="none" w:sz="0" w:space="0" w:color="auto"/>
        <w:left w:val="none" w:sz="0" w:space="0" w:color="auto"/>
        <w:bottom w:val="none" w:sz="0" w:space="0" w:color="auto"/>
        <w:right w:val="none" w:sz="0" w:space="0" w:color="auto"/>
      </w:divBdr>
    </w:div>
    <w:div w:id="776947022">
      <w:bodyDiv w:val="1"/>
      <w:marLeft w:val="0"/>
      <w:marRight w:val="0"/>
      <w:marTop w:val="0"/>
      <w:marBottom w:val="0"/>
      <w:divBdr>
        <w:top w:val="none" w:sz="0" w:space="0" w:color="auto"/>
        <w:left w:val="none" w:sz="0" w:space="0" w:color="auto"/>
        <w:bottom w:val="none" w:sz="0" w:space="0" w:color="auto"/>
        <w:right w:val="none" w:sz="0" w:space="0" w:color="auto"/>
      </w:divBdr>
    </w:div>
    <w:div w:id="777137077">
      <w:bodyDiv w:val="1"/>
      <w:marLeft w:val="0"/>
      <w:marRight w:val="0"/>
      <w:marTop w:val="0"/>
      <w:marBottom w:val="0"/>
      <w:divBdr>
        <w:top w:val="none" w:sz="0" w:space="0" w:color="auto"/>
        <w:left w:val="none" w:sz="0" w:space="0" w:color="auto"/>
        <w:bottom w:val="none" w:sz="0" w:space="0" w:color="auto"/>
        <w:right w:val="none" w:sz="0" w:space="0" w:color="auto"/>
      </w:divBdr>
    </w:div>
    <w:div w:id="777339312">
      <w:bodyDiv w:val="1"/>
      <w:marLeft w:val="0"/>
      <w:marRight w:val="0"/>
      <w:marTop w:val="0"/>
      <w:marBottom w:val="0"/>
      <w:divBdr>
        <w:top w:val="none" w:sz="0" w:space="0" w:color="auto"/>
        <w:left w:val="none" w:sz="0" w:space="0" w:color="auto"/>
        <w:bottom w:val="none" w:sz="0" w:space="0" w:color="auto"/>
        <w:right w:val="none" w:sz="0" w:space="0" w:color="auto"/>
      </w:divBdr>
    </w:div>
    <w:div w:id="777454226">
      <w:bodyDiv w:val="1"/>
      <w:marLeft w:val="0"/>
      <w:marRight w:val="0"/>
      <w:marTop w:val="0"/>
      <w:marBottom w:val="0"/>
      <w:divBdr>
        <w:top w:val="none" w:sz="0" w:space="0" w:color="auto"/>
        <w:left w:val="none" w:sz="0" w:space="0" w:color="auto"/>
        <w:bottom w:val="none" w:sz="0" w:space="0" w:color="auto"/>
        <w:right w:val="none" w:sz="0" w:space="0" w:color="auto"/>
      </w:divBdr>
    </w:div>
    <w:div w:id="777724878">
      <w:bodyDiv w:val="1"/>
      <w:marLeft w:val="0"/>
      <w:marRight w:val="0"/>
      <w:marTop w:val="0"/>
      <w:marBottom w:val="0"/>
      <w:divBdr>
        <w:top w:val="none" w:sz="0" w:space="0" w:color="auto"/>
        <w:left w:val="none" w:sz="0" w:space="0" w:color="auto"/>
        <w:bottom w:val="none" w:sz="0" w:space="0" w:color="auto"/>
        <w:right w:val="none" w:sz="0" w:space="0" w:color="auto"/>
      </w:divBdr>
    </w:div>
    <w:div w:id="778062057">
      <w:bodyDiv w:val="1"/>
      <w:marLeft w:val="0"/>
      <w:marRight w:val="0"/>
      <w:marTop w:val="0"/>
      <w:marBottom w:val="0"/>
      <w:divBdr>
        <w:top w:val="none" w:sz="0" w:space="0" w:color="auto"/>
        <w:left w:val="none" w:sz="0" w:space="0" w:color="auto"/>
        <w:bottom w:val="none" w:sz="0" w:space="0" w:color="auto"/>
        <w:right w:val="none" w:sz="0" w:space="0" w:color="auto"/>
      </w:divBdr>
    </w:div>
    <w:div w:id="778109528">
      <w:bodyDiv w:val="1"/>
      <w:marLeft w:val="0"/>
      <w:marRight w:val="0"/>
      <w:marTop w:val="0"/>
      <w:marBottom w:val="0"/>
      <w:divBdr>
        <w:top w:val="none" w:sz="0" w:space="0" w:color="auto"/>
        <w:left w:val="none" w:sz="0" w:space="0" w:color="auto"/>
        <w:bottom w:val="none" w:sz="0" w:space="0" w:color="auto"/>
        <w:right w:val="none" w:sz="0" w:space="0" w:color="auto"/>
      </w:divBdr>
    </w:div>
    <w:div w:id="778110207">
      <w:bodyDiv w:val="1"/>
      <w:marLeft w:val="0"/>
      <w:marRight w:val="0"/>
      <w:marTop w:val="0"/>
      <w:marBottom w:val="0"/>
      <w:divBdr>
        <w:top w:val="none" w:sz="0" w:space="0" w:color="auto"/>
        <w:left w:val="none" w:sz="0" w:space="0" w:color="auto"/>
        <w:bottom w:val="none" w:sz="0" w:space="0" w:color="auto"/>
        <w:right w:val="none" w:sz="0" w:space="0" w:color="auto"/>
      </w:divBdr>
    </w:div>
    <w:div w:id="778111435">
      <w:bodyDiv w:val="1"/>
      <w:marLeft w:val="0"/>
      <w:marRight w:val="0"/>
      <w:marTop w:val="0"/>
      <w:marBottom w:val="0"/>
      <w:divBdr>
        <w:top w:val="none" w:sz="0" w:space="0" w:color="auto"/>
        <w:left w:val="none" w:sz="0" w:space="0" w:color="auto"/>
        <w:bottom w:val="none" w:sz="0" w:space="0" w:color="auto"/>
        <w:right w:val="none" w:sz="0" w:space="0" w:color="auto"/>
      </w:divBdr>
    </w:div>
    <w:div w:id="778330078">
      <w:bodyDiv w:val="1"/>
      <w:marLeft w:val="0"/>
      <w:marRight w:val="0"/>
      <w:marTop w:val="0"/>
      <w:marBottom w:val="0"/>
      <w:divBdr>
        <w:top w:val="none" w:sz="0" w:space="0" w:color="auto"/>
        <w:left w:val="none" w:sz="0" w:space="0" w:color="auto"/>
        <w:bottom w:val="none" w:sz="0" w:space="0" w:color="auto"/>
        <w:right w:val="none" w:sz="0" w:space="0" w:color="auto"/>
      </w:divBdr>
    </w:div>
    <w:div w:id="778331764">
      <w:bodyDiv w:val="1"/>
      <w:marLeft w:val="0"/>
      <w:marRight w:val="0"/>
      <w:marTop w:val="0"/>
      <w:marBottom w:val="0"/>
      <w:divBdr>
        <w:top w:val="none" w:sz="0" w:space="0" w:color="auto"/>
        <w:left w:val="none" w:sz="0" w:space="0" w:color="auto"/>
        <w:bottom w:val="none" w:sz="0" w:space="0" w:color="auto"/>
        <w:right w:val="none" w:sz="0" w:space="0" w:color="auto"/>
      </w:divBdr>
    </w:div>
    <w:div w:id="778372721">
      <w:bodyDiv w:val="1"/>
      <w:marLeft w:val="0"/>
      <w:marRight w:val="0"/>
      <w:marTop w:val="0"/>
      <w:marBottom w:val="0"/>
      <w:divBdr>
        <w:top w:val="none" w:sz="0" w:space="0" w:color="auto"/>
        <w:left w:val="none" w:sz="0" w:space="0" w:color="auto"/>
        <w:bottom w:val="none" w:sz="0" w:space="0" w:color="auto"/>
        <w:right w:val="none" w:sz="0" w:space="0" w:color="auto"/>
      </w:divBdr>
    </w:div>
    <w:div w:id="778640507">
      <w:bodyDiv w:val="1"/>
      <w:marLeft w:val="0"/>
      <w:marRight w:val="0"/>
      <w:marTop w:val="0"/>
      <w:marBottom w:val="0"/>
      <w:divBdr>
        <w:top w:val="none" w:sz="0" w:space="0" w:color="auto"/>
        <w:left w:val="none" w:sz="0" w:space="0" w:color="auto"/>
        <w:bottom w:val="none" w:sz="0" w:space="0" w:color="auto"/>
        <w:right w:val="none" w:sz="0" w:space="0" w:color="auto"/>
      </w:divBdr>
    </w:div>
    <w:div w:id="778722975">
      <w:bodyDiv w:val="1"/>
      <w:marLeft w:val="0"/>
      <w:marRight w:val="0"/>
      <w:marTop w:val="0"/>
      <w:marBottom w:val="0"/>
      <w:divBdr>
        <w:top w:val="none" w:sz="0" w:space="0" w:color="auto"/>
        <w:left w:val="none" w:sz="0" w:space="0" w:color="auto"/>
        <w:bottom w:val="none" w:sz="0" w:space="0" w:color="auto"/>
        <w:right w:val="none" w:sz="0" w:space="0" w:color="auto"/>
      </w:divBdr>
    </w:div>
    <w:div w:id="778837680">
      <w:bodyDiv w:val="1"/>
      <w:marLeft w:val="0"/>
      <w:marRight w:val="0"/>
      <w:marTop w:val="0"/>
      <w:marBottom w:val="0"/>
      <w:divBdr>
        <w:top w:val="none" w:sz="0" w:space="0" w:color="auto"/>
        <w:left w:val="none" w:sz="0" w:space="0" w:color="auto"/>
        <w:bottom w:val="none" w:sz="0" w:space="0" w:color="auto"/>
        <w:right w:val="none" w:sz="0" w:space="0" w:color="auto"/>
      </w:divBdr>
    </w:div>
    <w:div w:id="779179280">
      <w:bodyDiv w:val="1"/>
      <w:marLeft w:val="0"/>
      <w:marRight w:val="0"/>
      <w:marTop w:val="0"/>
      <w:marBottom w:val="0"/>
      <w:divBdr>
        <w:top w:val="none" w:sz="0" w:space="0" w:color="auto"/>
        <w:left w:val="none" w:sz="0" w:space="0" w:color="auto"/>
        <w:bottom w:val="none" w:sz="0" w:space="0" w:color="auto"/>
        <w:right w:val="none" w:sz="0" w:space="0" w:color="auto"/>
      </w:divBdr>
    </w:div>
    <w:div w:id="779184781">
      <w:bodyDiv w:val="1"/>
      <w:marLeft w:val="0"/>
      <w:marRight w:val="0"/>
      <w:marTop w:val="0"/>
      <w:marBottom w:val="0"/>
      <w:divBdr>
        <w:top w:val="none" w:sz="0" w:space="0" w:color="auto"/>
        <w:left w:val="none" w:sz="0" w:space="0" w:color="auto"/>
        <w:bottom w:val="none" w:sz="0" w:space="0" w:color="auto"/>
        <w:right w:val="none" w:sz="0" w:space="0" w:color="auto"/>
      </w:divBdr>
    </w:div>
    <w:div w:id="779295643">
      <w:bodyDiv w:val="1"/>
      <w:marLeft w:val="0"/>
      <w:marRight w:val="0"/>
      <w:marTop w:val="0"/>
      <w:marBottom w:val="0"/>
      <w:divBdr>
        <w:top w:val="none" w:sz="0" w:space="0" w:color="auto"/>
        <w:left w:val="none" w:sz="0" w:space="0" w:color="auto"/>
        <w:bottom w:val="none" w:sz="0" w:space="0" w:color="auto"/>
        <w:right w:val="none" w:sz="0" w:space="0" w:color="auto"/>
      </w:divBdr>
    </w:div>
    <w:div w:id="779371493">
      <w:bodyDiv w:val="1"/>
      <w:marLeft w:val="0"/>
      <w:marRight w:val="0"/>
      <w:marTop w:val="0"/>
      <w:marBottom w:val="0"/>
      <w:divBdr>
        <w:top w:val="none" w:sz="0" w:space="0" w:color="auto"/>
        <w:left w:val="none" w:sz="0" w:space="0" w:color="auto"/>
        <w:bottom w:val="none" w:sz="0" w:space="0" w:color="auto"/>
        <w:right w:val="none" w:sz="0" w:space="0" w:color="auto"/>
      </w:divBdr>
    </w:div>
    <w:div w:id="779490343">
      <w:bodyDiv w:val="1"/>
      <w:marLeft w:val="0"/>
      <w:marRight w:val="0"/>
      <w:marTop w:val="0"/>
      <w:marBottom w:val="0"/>
      <w:divBdr>
        <w:top w:val="none" w:sz="0" w:space="0" w:color="auto"/>
        <w:left w:val="none" w:sz="0" w:space="0" w:color="auto"/>
        <w:bottom w:val="none" w:sz="0" w:space="0" w:color="auto"/>
        <w:right w:val="none" w:sz="0" w:space="0" w:color="auto"/>
      </w:divBdr>
    </w:div>
    <w:div w:id="779495313">
      <w:bodyDiv w:val="1"/>
      <w:marLeft w:val="0"/>
      <w:marRight w:val="0"/>
      <w:marTop w:val="0"/>
      <w:marBottom w:val="0"/>
      <w:divBdr>
        <w:top w:val="none" w:sz="0" w:space="0" w:color="auto"/>
        <w:left w:val="none" w:sz="0" w:space="0" w:color="auto"/>
        <w:bottom w:val="none" w:sz="0" w:space="0" w:color="auto"/>
        <w:right w:val="none" w:sz="0" w:space="0" w:color="auto"/>
      </w:divBdr>
    </w:div>
    <w:div w:id="779570459">
      <w:bodyDiv w:val="1"/>
      <w:marLeft w:val="0"/>
      <w:marRight w:val="0"/>
      <w:marTop w:val="0"/>
      <w:marBottom w:val="0"/>
      <w:divBdr>
        <w:top w:val="none" w:sz="0" w:space="0" w:color="auto"/>
        <w:left w:val="none" w:sz="0" w:space="0" w:color="auto"/>
        <w:bottom w:val="none" w:sz="0" w:space="0" w:color="auto"/>
        <w:right w:val="none" w:sz="0" w:space="0" w:color="auto"/>
      </w:divBdr>
    </w:div>
    <w:div w:id="779685690">
      <w:bodyDiv w:val="1"/>
      <w:marLeft w:val="0"/>
      <w:marRight w:val="0"/>
      <w:marTop w:val="0"/>
      <w:marBottom w:val="0"/>
      <w:divBdr>
        <w:top w:val="none" w:sz="0" w:space="0" w:color="auto"/>
        <w:left w:val="none" w:sz="0" w:space="0" w:color="auto"/>
        <w:bottom w:val="none" w:sz="0" w:space="0" w:color="auto"/>
        <w:right w:val="none" w:sz="0" w:space="0" w:color="auto"/>
      </w:divBdr>
    </w:div>
    <w:div w:id="779761430">
      <w:bodyDiv w:val="1"/>
      <w:marLeft w:val="0"/>
      <w:marRight w:val="0"/>
      <w:marTop w:val="0"/>
      <w:marBottom w:val="0"/>
      <w:divBdr>
        <w:top w:val="none" w:sz="0" w:space="0" w:color="auto"/>
        <w:left w:val="none" w:sz="0" w:space="0" w:color="auto"/>
        <w:bottom w:val="none" w:sz="0" w:space="0" w:color="auto"/>
        <w:right w:val="none" w:sz="0" w:space="0" w:color="auto"/>
      </w:divBdr>
    </w:div>
    <w:div w:id="779767047">
      <w:bodyDiv w:val="1"/>
      <w:marLeft w:val="0"/>
      <w:marRight w:val="0"/>
      <w:marTop w:val="0"/>
      <w:marBottom w:val="0"/>
      <w:divBdr>
        <w:top w:val="none" w:sz="0" w:space="0" w:color="auto"/>
        <w:left w:val="none" w:sz="0" w:space="0" w:color="auto"/>
        <w:bottom w:val="none" w:sz="0" w:space="0" w:color="auto"/>
        <w:right w:val="none" w:sz="0" w:space="0" w:color="auto"/>
      </w:divBdr>
    </w:div>
    <w:div w:id="780297508">
      <w:bodyDiv w:val="1"/>
      <w:marLeft w:val="0"/>
      <w:marRight w:val="0"/>
      <w:marTop w:val="0"/>
      <w:marBottom w:val="0"/>
      <w:divBdr>
        <w:top w:val="none" w:sz="0" w:space="0" w:color="auto"/>
        <w:left w:val="none" w:sz="0" w:space="0" w:color="auto"/>
        <w:bottom w:val="none" w:sz="0" w:space="0" w:color="auto"/>
        <w:right w:val="none" w:sz="0" w:space="0" w:color="auto"/>
      </w:divBdr>
    </w:div>
    <w:div w:id="780417306">
      <w:bodyDiv w:val="1"/>
      <w:marLeft w:val="0"/>
      <w:marRight w:val="0"/>
      <w:marTop w:val="0"/>
      <w:marBottom w:val="0"/>
      <w:divBdr>
        <w:top w:val="none" w:sz="0" w:space="0" w:color="auto"/>
        <w:left w:val="none" w:sz="0" w:space="0" w:color="auto"/>
        <w:bottom w:val="none" w:sz="0" w:space="0" w:color="auto"/>
        <w:right w:val="none" w:sz="0" w:space="0" w:color="auto"/>
      </w:divBdr>
    </w:div>
    <w:div w:id="780490442">
      <w:bodyDiv w:val="1"/>
      <w:marLeft w:val="0"/>
      <w:marRight w:val="0"/>
      <w:marTop w:val="0"/>
      <w:marBottom w:val="0"/>
      <w:divBdr>
        <w:top w:val="none" w:sz="0" w:space="0" w:color="auto"/>
        <w:left w:val="none" w:sz="0" w:space="0" w:color="auto"/>
        <w:bottom w:val="none" w:sz="0" w:space="0" w:color="auto"/>
        <w:right w:val="none" w:sz="0" w:space="0" w:color="auto"/>
      </w:divBdr>
    </w:div>
    <w:div w:id="780492930">
      <w:bodyDiv w:val="1"/>
      <w:marLeft w:val="0"/>
      <w:marRight w:val="0"/>
      <w:marTop w:val="0"/>
      <w:marBottom w:val="0"/>
      <w:divBdr>
        <w:top w:val="none" w:sz="0" w:space="0" w:color="auto"/>
        <w:left w:val="none" w:sz="0" w:space="0" w:color="auto"/>
        <w:bottom w:val="none" w:sz="0" w:space="0" w:color="auto"/>
        <w:right w:val="none" w:sz="0" w:space="0" w:color="auto"/>
      </w:divBdr>
    </w:div>
    <w:div w:id="780534896">
      <w:bodyDiv w:val="1"/>
      <w:marLeft w:val="0"/>
      <w:marRight w:val="0"/>
      <w:marTop w:val="0"/>
      <w:marBottom w:val="0"/>
      <w:divBdr>
        <w:top w:val="none" w:sz="0" w:space="0" w:color="auto"/>
        <w:left w:val="none" w:sz="0" w:space="0" w:color="auto"/>
        <w:bottom w:val="none" w:sz="0" w:space="0" w:color="auto"/>
        <w:right w:val="none" w:sz="0" w:space="0" w:color="auto"/>
      </w:divBdr>
    </w:div>
    <w:div w:id="780687185">
      <w:bodyDiv w:val="1"/>
      <w:marLeft w:val="0"/>
      <w:marRight w:val="0"/>
      <w:marTop w:val="0"/>
      <w:marBottom w:val="0"/>
      <w:divBdr>
        <w:top w:val="none" w:sz="0" w:space="0" w:color="auto"/>
        <w:left w:val="none" w:sz="0" w:space="0" w:color="auto"/>
        <w:bottom w:val="none" w:sz="0" w:space="0" w:color="auto"/>
        <w:right w:val="none" w:sz="0" w:space="0" w:color="auto"/>
      </w:divBdr>
    </w:div>
    <w:div w:id="780804822">
      <w:bodyDiv w:val="1"/>
      <w:marLeft w:val="0"/>
      <w:marRight w:val="0"/>
      <w:marTop w:val="0"/>
      <w:marBottom w:val="0"/>
      <w:divBdr>
        <w:top w:val="none" w:sz="0" w:space="0" w:color="auto"/>
        <w:left w:val="none" w:sz="0" w:space="0" w:color="auto"/>
        <w:bottom w:val="none" w:sz="0" w:space="0" w:color="auto"/>
        <w:right w:val="none" w:sz="0" w:space="0" w:color="auto"/>
      </w:divBdr>
    </w:div>
    <w:div w:id="780958198">
      <w:bodyDiv w:val="1"/>
      <w:marLeft w:val="0"/>
      <w:marRight w:val="0"/>
      <w:marTop w:val="0"/>
      <w:marBottom w:val="0"/>
      <w:divBdr>
        <w:top w:val="none" w:sz="0" w:space="0" w:color="auto"/>
        <w:left w:val="none" w:sz="0" w:space="0" w:color="auto"/>
        <w:bottom w:val="none" w:sz="0" w:space="0" w:color="auto"/>
        <w:right w:val="none" w:sz="0" w:space="0" w:color="auto"/>
      </w:divBdr>
    </w:div>
    <w:div w:id="781072825">
      <w:bodyDiv w:val="1"/>
      <w:marLeft w:val="0"/>
      <w:marRight w:val="0"/>
      <w:marTop w:val="0"/>
      <w:marBottom w:val="0"/>
      <w:divBdr>
        <w:top w:val="none" w:sz="0" w:space="0" w:color="auto"/>
        <w:left w:val="none" w:sz="0" w:space="0" w:color="auto"/>
        <w:bottom w:val="none" w:sz="0" w:space="0" w:color="auto"/>
        <w:right w:val="none" w:sz="0" w:space="0" w:color="auto"/>
      </w:divBdr>
    </w:div>
    <w:div w:id="781195289">
      <w:bodyDiv w:val="1"/>
      <w:marLeft w:val="0"/>
      <w:marRight w:val="0"/>
      <w:marTop w:val="0"/>
      <w:marBottom w:val="0"/>
      <w:divBdr>
        <w:top w:val="none" w:sz="0" w:space="0" w:color="auto"/>
        <w:left w:val="none" w:sz="0" w:space="0" w:color="auto"/>
        <w:bottom w:val="none" w:sz="0" w:space="0" w:color="auto"/>
        <w:right w:val="none" w:sz="0" w:space="0" w:color="auto"/>
      </w:divBdr>
    </w:div>
    <w:div w:id="781534478">
      <w:bodyDiv w:val="1"/>
      <w:marLeft w:val="0"/>
      <w:marRight w:val="0"/>
      <w:marTop w:val="0"/>
      <w:marBottom w:val="0"/>
      <w:divBdr>
        <w:top w:val="none" w:sz="0" w:space="0" w:color="auto"/>
        <w:left w:val="none" w:sz="0" w:space="0" w:color="auto"/>
        <w:bottom w:val="none" w:sz="0" w:space="0" w:color="auto"/>
        <w:right w:val="none" w:sz="0" w:space="0" w:color="auto"/>
      </w:divBdr>
    </w:div>
    <w:div w:id="781614525">
      <w:bodyDiv w:val="1"/>
      <w:marLeft w:val="0"/>
      <w:marRight w:val="0"/>
      <w:marTop w:val="0"/>
      <w:marBottom w:val="0"/>
      <w:divBdr>
        <w:top w:val="none" w:sz="0" w:space="0" w:color="auto"/>
        <w:left w:val="none" w:sz="0" w:space="0" w:color="auto"/>
        <w:bottom w:val="none" w:sz="0" w:space="0" w:color="auto"/>
        <w:right w:val="none" w:sz="0" w:space="0" w:color="auto"/>
      </w:divBdr>
    </w:div>
    <w:div w:id="781656652">
      <w:bodyDiv w:val="1"/>
      <w:marLeft w:val="0"/>
      <w:marRight w:val="0"/>
      <w:marTop w:val="0"/>
      <w:marBottom w:val="0"/>
      <w:divBdr>
        <w:top w:val="none" w:sz="0" w:space="0" w:color="auto"/>
        <w:left w:val="none" w:sz="0" w:space="0" w:color="auto"/>
        <w:bottom w:val="none" w:sz="0" w:space="0" w:color="auto"/>
        <w:right w:val="none" w:sz="0" w:space="0" w:color="auto"/>
      </w:divBdr>
    </w:div>
    <w:div w:id="781799223">
      <w:bodyDiv w:val="1"/>
      <w:marLeft w:val="0"/>
      <w:marRight w:val="0"/>
      <w:marTop w:val="0"/>
      <w:marBottom w:val="0"/>
      <w:divBdr>
        <w:top w:val="none" w:sz="0" w:space="0" w:color="auto"/>
        <w:left w:val="none" w:sz="0" w:space="0" w:color="auto"/>
        <w:bottom w:val="none" w:sz="0" w:space="0" w:color="auto"/>
        <w:right w:val="none" w:sz="0" w:space="0" w:color="auto"/>
      </w:divBdr>
    </w:div>
    <w:div w:id="781804508">
      <w:bodyDiv w:val="1"/>
      <w:marLeft w:val="0"/>
      <w:marRight w:val="0"/>
      <w:marTop w:val="0"/>
      <w:marBottom w:val="0"/>
      <w:divBdr>
        <w:top w:val="none" w:sz="0" w:space="0" w:color="auto"/>
        <w:left w:val="none" w:sz="0" w:space="0" w:color="auto"/>
        <w:bottom w:val="none" w:sz="0" w:space="0" w:color="auto"/>
        <w:right w:val="none" w:sz="0" w:space="0" w:color="auto"/>
      </w:divBdr>
    </w:div>
    <w:div w:id="782000666">
      <w:bodyDiv w:val="1"/>
      <w:marLeft w:val="0"/>
      <w:marRight w:val="0"/>
      <w:marTop w:val="0"/>
      <w:marBottom w:val="0"/>
      <w:divBdr>
        <w:top w:val="none" w:sz="0" w:space="0" w:color="auto"/>
        <w:left w:val="none" w:sz="0" w:space="0" w:color="auto"/>
        <w:bottom w:val="none" w:sz="0" w:space="0" w:color="auto"/>
        <w:right w:val="none" w:sz="0" w:space="0" w:color="auto"/>
      </w:divBdr>
    </w:div>
    <w:div w:id="782000874">
      <w:bodyDiv w:val="1"/>
      <w:marLeft w:val="0"/>
      <w:marRight w:val="0"/>
      <w:marTop w:val="0"/>
      <w:marBottom w:val="0"/>
      <w:divBdr>
        <w:top w:val="none" w:sz="0" w:space="0" w:color="auto"/>
        <w:left w:val="none" w:sz="0" w:space="0" w:color="auto"/>
        <w:bottom w:val="none" w:sz="0" w:space="0" w:color="auto"/>
        <w:right w:val="none" w:sz="0" w:space="0" w:color="auto"/>
      </w:divBdr>
    </w:div>
    <w:div w:id="782042994">
      <w:bodyDiv w:val="1"/>
      <w:marLeft w:val="0"/>
      <w:marRight w:val="0"/>
      <w:marTop w:val="0"/>
      <w:marBottom w:val="0"/>
      <w:divBdr>
        <w:top w:val="none" w:sz="0" w:space="0" w:color="auto"/>
        <w:left w:val="none" w:sz="0" w:space="0" w:color="auto"/>
        <w:bottom w:val="none" w:sz="0" w:space="0" w:color="auto"/>
        <w:right w:val="none" w:sz="0" w:space="0" w:color="auto"/>
      </w:divBdr>
    </w:div>
    <w:div w:id="782043355">
      <w:bodyDiv w:val="1"/>
      <w:marLeft w:val="0"/>
      <w:marRight w:val="0"/>
      <w:marTop w:val="0"/>
      <w:marBottom w:val="0"/>
      <w:divBdr>
        <w:top w:val="none" w:sz="0" w:space="0" w:color="auto"/>
        <w:left w:val="none" w:sz="0" w:space="0" w:color="auto"/>
        <w:bottom w:val="none" w:sz="0" w:space="0" w:color="auto"/>
        <w:right w:val="none" w:sz="0" w:space="0" w:color="auto"/>
      </w:divBdr>
    </w:div>
    <w:div w:id="782069161">
      <w:bodyDiv w:val="1"/>
      <w:marLeft w:val="0"/>
      <w:marRight w:val="0"/>
      <w:marTop w:val="0"/>
      <w:marBottom w:val="0"/>
      <w:divBdr>
        <w:top w:val="none" w:sz="0" w:space="0" w:color="auto"/>
        <w:left w:val="none" w:sz="0" w:space="0" w:color="auto"/>
        <w:bottom w:val="none" w:sz="0" w:space="0" w:color="auto"/>
        <w:right w:val="none" w:sz="0" w:space="0" w:color="auto"/>
      </w:divBdr>
    </w:div>
    <w:div w:id="782111870">
      <w:bodyDiv w:val="1"/>
      <w:marLeft w:val="0"/>
      <w:marRight w:val="0"/>
      <w:marTop w:val="0"/>
      <w:marBottom w:val="0"/>
      <w:divBdr>
        <w:top w:val="none" w:sz="0" w:space="0" w:color="auto"/>
        <w:left w:val="none" w:sz="0" w:space="0" w:color="auto"/>
        <w:bottom w:val="none" w:sz="0" w:space="0" w:color="auto"/>
        <w:right w:val="none" w:sz="0" w:space="0" w:color="auto"/>
      </w:divBdr>
    </w:div>
    <w:div w:id="782185241">
      <w:bodyDiv w:val="1"/>
      <w:marLeft w:val="0"/>
      <w:marRight w:val="0"/>
      <w:marTop w:val="0"/>
      <w:marBottom w:val="0"/>
      <w:divBdr>
        <w:top w:val="none" w:sz="0" w:space="0" w:color="auto"/>
        <w:left w:val="none" w:sz="0" w:space="0" w:color="auto"/>
        <w:bottom w:val="none" w:sz="0" w:space="0" w:color="auto"/>
        <w:right w:val="none" w:sz="0" w:space="0" w:color="auto"/>
      </w:divBdr>
    </w:div>
    <w:div w:id="782188407">
      <w:bodyDiv w:val="1"/>
      <w:marLeft w:val="0"/>
      <w:marRight w:val="0"/>
      <w:marTop w:val="0"/>
      <w:marBottom w:val="0"/>
      <w:divBdr>
        <w:top w:val="none" w:sz="0" w:space="0" w:color="auto"/>
        <w:left w:val="none" w:sz="0" w:space="0" w:color="auto"/>
        <w:bottom w:val="none" w:sz="0" w:space="0" w:color="auto"/>
        <w:right w:val="none" w:sz="0" w:space="0" w:color="auto"/>
      </w:divBdr>
    </w:div>
    <w:div w:id="782191880">
      <w:bodyDiv w:val="1"/>
      <w:marLeft w:val="0"/>
      <w:marRight w:val="0"/>
      <w:marTop w:val="0"/>
      <w:marBottom w:val="0"/>
      <w:divBdr>
        <w:top w:val="none" w:sz="0" w:space="0" w:color="auto"/>
        <w:left w:val="none" w:sz="0" w:space="0" w:color="auto"/>
        <w:bottom w:val="none" w:sz="0" w:space="0" w:color="auto"/>
        <w:right w:val="none" w:sz="0" w:space="0" w:color="auto"/>
      </w:divBdr>
    </w:div>
    <w:div w:id="782303698">
      <w:bodyDiv w:val="1"/>
      <w:marLeft w:val="0"/>
      <w:marRight w:val="0"/>
      <w:marTop w:val="0"/>
      <w:marBottom w:val="0"/>
      <w:divBdr>
        <w:top w:val="none" w:sz="0" w:space="0" w:color="auto"/>
        <w:left w:val="none" w:sz="0" w:space="0" w:color="auto"/>
        <w:bottom w:val="none" w:sz="0" w:space="0" w:color="auto"/>
        <w:right w:val="none" w:sz="0" w:space="0" w:color="auto"/>
      </w:divBdr>
    </w:div>
    <w:div w:id="782309771">
      <w:bodyDiv w:val="1"/>
      <w:marLeft w:val="0"/>
      <w:marRight w:val="0"/>
      <w:marTop w:val="0"/>
      <w:marBottom w:val="0"/>
      <w:divBdr>
        <w:top w:val="none" w:sz="0" w:space="0" w:color="auto"/>
        <w:left w:val="none" w:sz="0" w:space="0" w:color="auto"/>
        <w:bottom w:val="none" w:sz="0" w:space="0" w:color="auto"/>
        <w:right w:val="none" w:sz="0" w:space="0" w:color="auto"/>
      </w:divBdr>
    </w:div>
    <w:div w:id="782379418">
      <w:bodyDiv w:val="1"/>
      <w:marLeft w:val="0"/>
      <w:marRight w:val="0"/>
      <w:marTop w:val="0"/>
      <w:marBottom w:val="0"/>
      <w:divBdr>
        <w:top w:val="none" w:sz="0" w:space="0" w:color="auto"/>
        <w:left w:val="none" w:sz="0" w:space="0" w:color="auto"/>
        <w:bottom w:val="none" w:sz="0" w:space="0" w:color="auto"/>
        <w:right w:val="none" w:sz="0" w:space="0" w:color="auto"/>
      </w:divBdr>
    </w:div>
    <w:div w:id="782380093">
      <w:bodyDiv w:val="1"/>
      <w:marLeft w:val="0"/>
      <w:marRight w:val="0"/>
      <w:marTop w:val="0"/>
      <w:marBottom w:val="0"/>
      <w:divBdr>
        <w:top w:val="none" w:sz="0" w:space="0" w:color="auto"/>
        <w:left w:val="none" w:sz="0" w:space="0" w:color="auto"/>
        <w:bottom w:val="none" w:sz="0" w:space="0" w:color="auto"/>
        <w:right w:val="none" w:sz="0" w:space="0" w:color="auto"/>
      </w:divBdr>
    </w:div>
    <w:div w:id="782385559">
      <w:bodyDiv w:val="1"/>
      <w:marLeft w:val="0"/>
      <w:marRight w:val="0"/>
      <w:marTop w:val="0"/>
      <w:marBottom w:val="0"/>
      <w:divBdr>
        <w:top w:val="none" w:sz="0" w:space="0" w:color="auto"/>
        <w:left w:val="none" w:sz="0" w:space="0" w:color="auto"/>
        <w:bottom w:val="none" w:sz="0" w:space="0" w:color="auto"/>
        <w:right w:val="none" w:sz="0" w:space="0" w:color="auto"/>
      </w:divBdr>
    </w:div>
    <w:div w:id="782387992">
      <w:bodyDiv w:val="1"/>
      <w:marLeft w:val="0"/>
      <w:marRight w:val="0"/>
      <w:marTop w:val="0"/>
      <w:marBottom w:val="0"/>
      <w:divBdr>
        <w:top w:val="none" w:sz="0" w:space="0" w:color="auto"/>
        <w:left w:val="none" w:sz="0" w:space="0" w:color="auto"/>
        <w:bottom w:val="none" w:sz="0" w:space="0" w:color="auto"/>
        <w:right w:val="none" w:sz="0" w:space="0" w:color="auto"/>
      </w:divBdr>
    </w:div>
    <w:div w:id="782502367">
      <w:bodyDiv w:val="1"/>
      <w:marLeft w:val="0"/>
      <w:marRight w:val="0"/>
      <w:marTop w:val="0"/>
      <w:marBottom w:val="0"/>
      <w:divBdr>
        <w:top w:val="none" w:sz="0" w:space="0" w:color="auto"/>
        <w:left w:val="none" w:sz="0" w:space="0" w:color="auto"/>
        <w:bottom w:val="none" w:sz="0" w:space="0" w:color="auto"/>
        <w:right w:val="none" w:sz="0" w:space="0" w:color="auto"/>
      </w:divBdr>
    </w:div>
    <w:div w:id="782504455">
      <w:bodyDiv w:val="1"/>
      <w:marLeft w:val="0"/>
      <w:marRight w:val="0"/>
      <w:marTop w:val="0"/>
      <w:marBottom w:val="0"/>
      <w:divBdr>
        <w:top w:val="none" w:sz="0" w:space="0" w:color="auto"/>
        <w:left w:val="none" w:sz="0" w:space="0" w:color="auto"/>
        <w:bottom w:val="none" w:sz="0" w:space="0" w:color="auto"/>
        <w:right w:val="none" w:sz="0" w:space="0" w:color="auto"/>
      </w:divBdr>
    </w:div>
    <w:div w:id="782578583">
      <w:bodyDiv w:val="1"/>
      <w:marLeft w:val="0"/>
      <w:marRight w:val="0"/>
      <w:marTop w:val="0"/>
      <w:marBottom w:val="0"/>
      <w:divBdr>
        <w:top w:val="none" w:sz="0" w:space="0" w:color="auto"/>
        <w:left w:val="none" w:sz="0" w:space="0" w:color="auto"/>
        <w:bottom w:val="none" w:sz="0" w:space="0" w:color="auto"/>
        <w:right w:val="none" w:sz="0" w:space="0" w:color="auto"/>
      </w:divBdr>
    </w:div>
    <w:div w:id="782648906">
      <w:bodyDiv w:val="1"/>
      <w:marLeft w:val="0"/>
      <w:marRight w:val="0"/>
      <w:marTop w:val="0"/>
      <w:marBottom w:val="0"/>
      <w:divBdr>
        <w:top w:val="none" w:sz="0" w:space="0" w:color="auto"/>
        <w:left w:val="none" w:sz="0" w:space="0" w:color="auto"/>
        <w:bottom w:val="none" w:sz="0" w:space="0" w:color="auto"/>
        <w:right w:val="none" w:sz="0" w:space="0" w:color="auto"/>
      </w:divBdr>
    </w:div>
    <w:div w:id="782652498">
      <w:bodyDiv w:val="1"/>
      <w:marLeft w:val="0"/>
      <w:marRight w:val="0"/>
      <w:marTop w:val="0"/>
      <w:marBottom w:val="0"/>
      <w:divBdr>
        <w:top w:val="none" w:sz="0" w:space="0" w:color="auto"/>
        <w:left w:val="none" w:sz="0" w:space="0" w:color="auto"/>
        <w:bottom w:val="none" w:sz="0" w:space="0" w:color="auto"/>
        <w:right w:val="none" w:sz="0" w:space="0" w:color="auto"/>
      </w:divBdr>
    </w:div>
    <w:div w:id="782725844">
      <w:bodyDiv w:val="1"/>
      <w:marLeft w:val="0"/>
      <w:marRight w:val="0"/>
      <w:marTop w:val="0"/>
      <w:marBottom w:val="0"/>
      <w:divBdr>
        <w:top w:val="none" w:sz="0" w:space="0" w:color="auto"/>
        <w:left w:val="none" w:sz="0" w:space="0" w:color="auto"/>
        <w:bottom w:val="none" w:sz="0" w:space="0" w:color="auto"/>
        <w:right w:val="none" w:sz="0" w:space="0" w:color="auto"/>
      </w:divBdr>
    </w:div>
    <w:div w:id="782921959">
      <w:bodyDiv w:val="1"/>
      <w:marLeft w:val="0"/>
      <w:marRight w:val="0"/>
      <w:marTop w:val="0"/>
      <w:marBottom w:val="0"/>
      <w:divBdr>
        <w:top w:val="none" w:sz="0" w:space="0" w:color="auto"/>
        <w:left w:val="none" w:sz="0" w:space="0" w:color="auto"/>
        <w:bottom w:val="none" w:sz="0" w:space="0" w:color="auto"/>
        <w:right w:val="none" w:sz="0" w:space="0" w:color="auto"/>
      </w:divBdr>
    </w:div>
    <w:div w:id="782961138">
      <w:bodyDiv w:val="1"/>
      <w:marLeft w:val="0"/>
      <w:marRight w:val="0"/>
      <w:marTop w:val="0"/>
      <w:marBottom w:val="0"/>
      <w:divBdr>
        <w:top w:val="none" w:sz="0" w:space="0" w:color="auto"/>
        <w:left w:val="none" w:sz="0" w:space="0" w:color="auto"/>
        <w:bottom w:val="none" w:sz="0" w:space="0" w:color="auto"/>
        <w:right w:val="none" w:sz="0" w:space="0" w:color="auto"/>
      </w:divBdr>
    </w:div>
    <w:div w:id="782966949">
      <w:bodyDiv w:val="1"/>
      <w:marLeft w:val="0"/>
      <w:marRight w:val="0"/>
      <w:marTop w:val="0"/>
      <w:marBottom w:val="0"/>
      <w:divBdr>
        <w:top w:val="none" w:sz="0" w:space="0" w:color="auto"/>
        <w:left w:val="none" w:sz="0" w:space="0" w:color="auto"/>
        <w:bottom w:val="none" w:sz="0" w:space="0" w:color="auto"/>
        <w:right w:val="none" w:sz="0" w:space="0" w:color="auto"/>
      </w:divBdr>
    </w:div>
    <w:div w:id="783115942">
      <w:bodyDiv w:val="1"/>
      <w:marLeft w:val="0"/>
      <w:marRight w:val="0"/>
      <w:marTop w:val="0"/>
      <w:marBottom w:val="0"/>
      <w:divBdr>
        <w:top w:val="none" w:sz="0" w:space="0" w:color="auto"/>
        <w:left w:val="none" w:sz="0" w:space="0" w:color="auto"/>
        <w:bottom w:val="none" w:sz="0" w:space="0" w:color="auto"/>
        <w:right w:val="none" w:sz="0" w:space="0" w:color="auto"/>
      </w:divBdr>
    </w:div>
    <w:div w:id="783118452">
      <w:bodyDiv w:val="1"/>
      <w:marLeft w:val="0"/>
      <w:marRight w:val="0"/>
      <w:marTop w:val="0"/>
      <w:marBottom w:val="0"/>
      <w:divBdr>
        <w:top w:val="none" w:sz="0" w:space="0" w:color="auto"/>
        <w:left w:val="none" w:sz="0" w:space="0" w:color="auto"/>
        <w:bottom w:val="none" w:sz="0" w:space="0" w:color="auto"/>
        <w:right w:val="none" w:sz="0" w:space="0" w:color="auto"/>
      </w:divBdr>
    </w:div>
    <w:div w:id="783235046">
      <w:bodyDiv w:val="1"/>
      <w:marLeft w:val="0"/>
      <w:marRight w:val="0"/>
      <w:marTop w:val="0"/>
      <w:marBottom w:val="0"/>
      <w:divBdr>
        <w:top w:val="none" w:sz="0" w:space="0" w:color="auto"/>
        <w:left w:val="none" w:sz="0" w:space="0" w:color="auto"/>
        <w:bottom w:val="none" w:sz="0" w:space="0" w:color="auto"/>
        <w:right w:val="none" w:sz="0" w:space="0" w:color="auto"/>
      </w:divBdr>
    </w:div>
    <w:div w:id="783303936">
      <w:bodyDiv w:val="1"/>
      <w:marLeft w:val="0"/>
      <w:marRight w:val="0"/>
      <w:marTop w:val="0"/>
      <w:marBottom w:val="0"/>
      <w:divBdr>
        <w:top w:val="none" w:sz="0" w:space="0" w:color="auto"/>
        <w:left w:val="none" w:sz="0" w:space="0" w:color="auto"/>
        <w:bottom w:val="none" w:sz="0" w:space="0" w:color="auto"/>
        <w:right w:val="none" w:sz="0" w:space="0" w:color="auto"/>
      </w:divBdr>
    </w:div>
    <w:div w:id="783353029">
      <w:bodyDiv w:val="1"/>
      <w:marLeft w:val="0"/>
      <w:marRight w:val="0"/>
      <w:marTop w:val="0"/>
      <w:marBottom w:val="0"/>
      <w:divBdr>
        <w:top w:val="none" w:sz="0" w:space="0" w:color="auto"/>
        <w:left w:val="none" w:sz="0" w:space="0" w:color="auto"/>
        <w:bottom w:val="none" w:sz="0" w:space="0" w:color="auto"/>
        <w:right w:val="none" w:sz="0" w:space="0" w:color="auto"/>
      </w:divBdr>
    </w:div>
    <w:div w:id="783379678">
      <w:bodyDiv w:val="1"/>
      <w:marLeft w:val="0"/>
      <w:marRight w:val="0"/>
      <w:marTop w:val="0"/>
      <w:marBottom w:val="0"/>
      <w:divBdr>
        <w:top w:val="none" w:sz="0" w:space="0" w:color="auto"/>
        <w:left w:val="none" w:sz="0" w:space="0" w:color="auto"/>
        <w:bottom w:val="none" w:sz="0" w:space="0" w:color="auto"/>
        <w:right w:val="none" w:sz="0" w:space="0" w:color="auto"/>
      </w:divBdr>
    </w:div>
    <w:div w:id="783429064">
      <w:bodyDiv w:val="1"/>
      <w:marLeft w:val="0"/>
      <w:marRight w:val="0"/>
      <w:marTop w:val="0"/>
      <w:marBottom w:val="0"/>
      <w:divBdr>
        <w:top w:val="none" w:sz="0" w:space="0" w:color="auto"/>
        <w:left w:val="none" w:sz="0" w:space="0" w:color="auto"/>
        <w:bottom w:val="none" w:sz="0" w:space="0" w:color="auto"/>
        <w:right w:val="none" w:sz="0" w:space="0" w:color="auto"/>
      </w:divBdr>
    </w:div>
    <w:div w:id="783577555">
      <w:bodyDiv w:val="1"/>
      <w:marLeft w:val="0"/>
      <w:marRight w:val="0"/>
      <w:marTop w:val="0"/>
      <w:marBottom w:val="0"/>
      <w:divBdr>
        <w:top w:val="none" w:sz="0" w:space="0" w:color="auto"/>
        <w:left w:val="none" w:sz="0" w:space="0" w:color="auto"/>
        <w:bottom w:val="none" w:sz="0" w:space="0" w:color="auto"/>
        <w:right w:val="none" w:sz="0" w:space="0" w:color="auto"/>
      </w:divBdr>
    </w:div>
    <w:div w:id="783616326">
      <w:bodyDiv w:val="1"/>
      <w:marLeft w:val="0"/>
      <w:marRight w:val="0"/>
      <w:marTop w:val="0"/>
      <w:marBottom w:val="0"/>
      <w:divBdr>
        <w:top w:val="none" w:sz="0" w:space="0" w:color="auto"/>
        <w:left w:val="none" w:sz="0" w:space="0" w:color="auto"/>
        <w:bottom w:val="none" w:sz="0" w:space="0" w:color="auto"/>
        <w:right w:val="none" w:sz="0" w:space="0" w:color="auto"/>
      </w:divBdr>
    </w:div>
    <w:div w:id="783690379">
      <w:bodyDiv w:val="1"/>
      <w:marLeft w:val="0"/>
      <w:marRight w:val="0"/>
      <w:marTop w:val="0"/>
      <w:marBottom w:val="0"/>
      <w:divBdr>
        <w:top w:val="none" w:sz="0" w:space="0" w:color="auto"/>
        <w:left w:val="none" w:sz="0" w:space="0" w:color="auto"/>
        <w:bottom w:val="none" w:sz="0" w:space="0" w:color="auto"/>
        <w:right w:val="none" w:sz="0" w:space="0" w:color="auto"/>
      </w:divBdr>
    </w:div>
    <w:div w:id="783697923">
      <w:bodyDiv w:val="1"/>
      <w:marLeft w:val="0"/>
      <w:marRight w:val="0"/>
      <w:marTop w:val="0"/>
      <w:marBottom w:val="0"/>
      <w:divBdr>
        <w:top w:val="none" w:sz="0" w:space="0" w:color="auto"/>
        <w:left w:val="none" w:sz="0" w:space="0" w:color="auto"/>
        <w:bottom w:val="none" w:sz="0" w:space="0" w:color="auto"/>
        <w:right w:val="none" w:sz="0" w:space="0" w:color="auto"/>
      </w:divBdr>
    </w:div>
    <w:div w:id="783891779">
      <w:bodyDiv w:val="1"/>
      <w:marLeft w:val="0"/>
      <w:marRight w:val="0"/>
      <w:marTop w:val="0"/>
      <w:marBottom w:val="0"/>
      <w:divBdr>
        <w:top w:val="none" w:sz="0" w:space="0" w:color="auto"/>
        <w:left w:val="none" w:sz="0" w:space="0" w:color="auto"/>
        <w:bottom w:val="none" w:sz="0" w:space="0" w:color="auto"/>
        <w:right w:val="none" w:sz="0" w:space="0" w:color="auto"/>
      </w:divBdr>
    </w:div>
    <w:div w:id="783959953">
      <w:bodyDiv w:val="1"/>
      <w:marLeft w:val="0"/>
      <w:marRight w:val="0"/>
      <w:marTop w:val="0"/>
      <w:marBottom w:val="0"/>
      <w:divBdr>
        <w:top w:val="none" w:sz="0" w:space="0" w:color="auto"/>
        <w:left w:val="none" w:sz="0" w:space="0" w:color="auto"/>
        <w:bottom w:val="none" w:sz="0" w:space="0" w:color="auto"/>
        <w:right w:val="none" w:sz="0" w:space="0" w:color="auto"/>
      </w:divBdr>
    </w:div>
    <w:div w:id="784079075">
      <w:bodyDiv w:val="1"/>
      <w:marLeft w:val="0"/>
      <w:marRight w:val="0"/>
      <w:marTop w:val="0"/>
      <w:marBottom w:val="0"/>
      <w:divBdr>
        <w:top w:val="none" w:sz="0" w:space="0" w:color="auto"/>
        <w:left w:val="none" w:sz="0" w:space="0" w:color="auto"/>
        <w:bottom w:val="none" w:sz="0" w:space="0" w:color="auto"/>
        <w:right w:val="none" w:sz="0" w:space="0" w:color="auto"/>
      </w:divBdr>
    </w:div>
    <w:div w:id="784084911">
      <w:bodyDiv w:val="1"/>
      <w:marLeft w:val="0"/>
      <w:marRight w:val="0"/>
      <w:marTop w:val="0"/>
      <w:marBottom w:val="0"/>
      <w:divBdr>
        <w:top w:val="none" w:sz="0" w:space="0" w:color="auto"/>
        <w:left w:val="none" w:sz="0" w:space="0" w:color="auto"/>
        <w:bottom w:val="none" w:sz="0" w:space="0" w:color="auto"/>
        <w:right w:val="none" w:sz="0" w:space="0" w:color="auto"/>
      </w:divBdr>
    </w:div>
    <w:div w:id="784423878">
      <w:bodyDiv w:val="1"/>
      <w:marLeft w:val="0"/>
      <w:marRight w:val="0"/>
      <w:marTop w:val="0"/>
      <w:marBottom w:val="0"/>
      <w:divBdr>
        <w:top w:val="none" w:sz="0" w:space="0" w:color="auto"/>
        <w:left w:val="none" w:sz="0" w:space="0" w:color="auto"/>
        <w:bottom w:val="none" w:sz="0" w:space="0" w:color="auto"/>
        <w:right w:val="none" w:sz="0" w:space="0" w:color="auto"/>
      </w:divBdr>
    </w:div>
    <w:div w:id="784495185">
      <w:bodyDiv w:val="1"/>
      <w:marLeft w:val="0"/>
      <w:marRight w:val="0"/>
      <w:marTop w:val="0"/>
      <w:marBottom w:val="0"/>
      <w:divBdr>
        <w:top w:val="none" w:sz="0" w:space="0" w:color="auto"/>
        <w:left w:val="none" w:sz="0" w:space="0" w:color="auto"/>
        <w:bottom w:val="none" w:sz="0" w:space="0" w:color="auto"/>
        <w:right w:val="none" w:sz="0" w:space="0" w:color="auto"/>
      </w:divBdr>
    </w:div>
    <w:div w:id="784542048">
      <w:bodyDiv w:val="1"/>
      <w:marLeft w:val="0"/>
      <w:marRight w:val="0"/>
      <w:marTop w:val="0"/>
      <w:marBottom w:val="0"/>
      <w:divBdr>
        <w:top w:val="none" w:sz="0" w:space="0" w:color="auto"/>
        <w:left w:val="none" w:sz="0" w:space="0" w:color="auto"/>
        <w:bottom w:val="none" w:sz="0" w:space="0" w:color="auto"/>
        <w:right w:val="none" w:sz="0" w:space="0" w:color="auto"/>
      </w:divBdr>
    </w:div>
    <w:div w:id="784618405">
      <w:bodyDiv w:val="1"/>
      <w:marLeft w:val="0"/>
      <w:marRight w:val="0"/>
      <w:marTop w:val="0"/>
      <w:marBottom w:val="0"/>
      <w:divBdr>
        <w:top w:val="none" w:sz="0" w:space="0" w:color="auto"/>
        <w:left w:val="none" w:sz="0" w:space="0" w:color="auto"/>
        <w:bottom w:val="none" w:sz="0" w:space="0" w:color="auto"/>
        <w:right w:val="none" w:sz="0" w:space="0" w:color="auto"/>
      </w:divBdr>
    </w:div>
    <w:div w:id="784740303">
      <w:bodyDiv w:val="1"/>
      <w:marLeft w:val="0"/>
      <w:marRight w:val="0"/>
      <w:marTop w:val="0"/>
      <w:marBottom w:val="0"/>
      <w:divBdr>
        <w:top w:val="none" w:sz="0" w:space="0" w:color="auto"/>
        <w:left w:val="none" w:sz="0" w:space="0" w:color="auto"/>
        <w:bottom w:val="none" w:sz="0" w:space="0" w:color="auto"/>
        <w:right w:val="none" w:sz="0" w:space="0" w:color="auto"/>
      </w:divBdr>
    </w:div>
    <w:div w:id="784815345">
      <w:bodyDiv w:val="1"/>
      <w:marLeft w:val="0"/>
      <w:marRight w:val="0"/>
      <w:marTop w:val="0"/>
      <w:marBottom w:val="0"/>
      <w:divBdr>
        <w:top w:val="none" w:sz="0" w:space="0" w:color="auto"/>
        <w:left w:val="none" w:sz="0" w:space="0" w:color="auto"/>
        <w:bottom w:val="none" w:sz="0" w:space="0" w:color="auto"/>
        <w:right w:val="none" w:sz="0" w:space="0" w:color="auto"/>
      </w:divBdr>
    </w:div>
    <w:div w:id="784886553">
      <w:bodyDiv w:val="1"/>
      <w:marLeft w:val="0"/>
      <w:marRight w:val="0"/>
      <w:marTop w:val="0"/>
      <w:marBottom w:val="0"/>
      <w:divBdr>
        <w:top w:val="none" w:sz="0" w:space="0" w:color="auto"/>
        <w:left w:val="none" w:sz="0" w:space="0" w:color="auto"/>
        <w:bottom w:val="none" w:sz="0" w:space="0" w:color="auto"/>
        <w:right w:val="none" w:sz="0" w:space="0" w:color="auto"/>
      </w:divBdr>
    </w:div>
    <w:div w:id="784889194">
      <w:bodyDiv w:val="1"/>
      <w:marLeft w:val="0"/>
      <w:marRight w:val="0"/>
      <w:marTop w:val="0"/>
      <w:marBottom w:val="0"/>
      <w:divBdr>
        <w:top w:val="none" w:sz="0" w:space="0" w:color="auto"/>
        <w:left w:val="none" w:sz="0" w:space="0" w:color="auto"/>
        <w:bottom w:val="none" w:sz="0" w:space="0" w:color="auto"/>
        <w:right w:val="none" w:sz="0" w:space="0" w:color="auto"/>
      </w:divBdr>
    </w:div>
    <w:div w:id="785006926">
      <w:bodyDiv w:val="1"/>
      <w:marLeft w:val="0"/>
      <w:marRight w:val="0"/>
      <w:marTop w:val="0"/>
      <w:marBottom w:val="0"/>
      <w:divBdr>
        <w:top w:val="none" w:sz="0" w:space="0" w:color="auto"/>
        <w:left w:val="none" w:sz="0" w:space="0" w:color="auto"/>
        <w:bottom w:val="none" w:sz="0" w:space="0" w:color="auto"/>
        <w:right w:val="none" w:sz="0" w:space="0" w:color="auto"/>
      </w:divBdr>
    </w:div>
    <w:div w:id="785152498">
      <w:bodyDiv w:val="1"/>
      <w:marLeft w:val="0"/>
      <w:marRight w:val="0"/>
      <w:marTop w:val="0"/>
      <w:marBottom w:val="0"/>
      <w:divBdr>
        <w:top w:val="none" w:sz="0" w:space="0" w:color="auto"/>
        <w:left w:val="none" w:sz="0" w:space="0" w:color="auto"/>
        <w:bottom w:val="none" w:sz="0" w:space="0" w:color="auto"/>
        <w:right w:val="none" w:sz="0" w:space="0" w:color="auto"/>
      </w:divBdr>
    </w:div>
    <w:div w:id="785320386">
      <w:bodyDiv w:val="1"/>
      <w:marLeft w:val="0"/>
      <w:marRight w:val="0"/>
      <w:marTop w:val="0"/>
      <w:marBottom w:val="0"/>
      <w:divBdr>
        <w:top w:val="none" w:sz="0" w:space="0" w:color="auto"/>
        <w:left w:val="none" w:sz="0" w:space="0" w:color="auto"/>
        <w:bottom w:val="none" w:sz="0" w:space="0" w:color="auto"/>
        <w:right w:val="none" w:sz="0" w:space="0" w:color="auto"/>
      </w:divBdr>
    </w:div>
    <w:div w:id="785541628">
      <w:bodyDiv w:val="1"/>
      <w:marLeft w:val="0"/>
      <w:marRight w:val="0"/>
      <w:marTop w:val="0"/>
      <w:marBottom w:val="0"/>
      <w:divBdr>
        <w:top w:val="none" w:sz="0" w:space="0" w:color="auto"/>
        <w:left w:val="none" w:sz="0" w:space="0" w:color="auto"/>
        <w:bottom w:val="none" w:sz="0" w:space="0" w:color="auto"/>
        <w:right w:val="none" w:sz="0" w:space="0" w:color="auto"/>
      </w:divBdr>
    </w:div>
    <w:div w:id="785588506">
      <w:bodyDiv w:val="1"/>
      <w:marLeft w:val="0"/>
      <w:marRight w:val="0"/>
      <w:marTop w:val="0"/>
      <w:marBottom w:val="0"/>
      <w:divBdr>
        <w:top w:val="none" w:sz="0" w:space="0" w:color="auto"/>
        <w:left w:val="none" w:sz="0" w:space="0" w:color="auto"/>
        <w:bottom w:val="none" w:sz="0" w:space="0" w:color="auto"/>
        <w:right w:val="none" w:sz="0" w:space="0" w:color="auto"/>
      </w:divBdr>
    </w:div>
    <w:div w:id="785730196">
      <w:bodyDiv w:val="1"/>
      <w:marLeft w:val="0"/>
      <w:marRight w:val="0"/>
      <w:marTop w:val="0"/>
      <w:marBottom w:val="0"/>
      <w:divBdr>
        <w:top w:val="none" w:sz="0" w:space="0" w:color="auto"/>
        <w:left w:val="none" w:sz="0" w:space="0" w:color="auto"/>
        <w:bottom w:val="none" w:sz="0" w:space="0" w:color="auto"/>
        <w:right w:val="none" w:sz="0" w:space="0" w:color="auto"/>
      </w:divBdr>
    </w:div>
    <w:div w:id="785780769">
      <w:bodyDiv w:val="1"/>
      <w:marLeft w:val="0"/>
      <w:marRight w:val="0"/>
      <w:marTop w:val="0"/>
      <w:marBottom w:val="0"/>
      <w:divBdr>
        <w:top w:val="none" w:sz="0" w:space="0" w:color="auto"/>
        <w:left w:val="none" w:sz="0" w:space="0" w:color="auto"/>
        <w:bottom w:val="none" w:sz="0" w:space="0" w:color="auto"/>
        <w:right w:val="none" w:sz="0" w:space="0" w:color="auto"/>
      </w:divBdr>
    </w:div>
    <w:div w:id="785928434">
      <w:bodyDiv w:val="1"/>
      <w:marLeft w:val="0"/>
      <w:marRight w:val="0"/>
      <w:marTop w:val="0"/>
      <w:marBottom w:val="0"/>
      <w:divBdr>
        <w:top w:val="none" w:sz="0" w:space="0" w:color="auto"/>
        <w:left w:val="none" w:sz="0" w:space="0" w:color="auto"/>
        <w:bottom w:val="none" w:sz="0" w:space="0" w:color="auto"/>
        <w:right w:val="none" w:sz="0" w:space="0" w:color="auto"/>
      </w:divBdr>
    </w:div>
    <w:div w:id="786044899">
      <w:bodyDiv w:val="1"/>
      <w:marLeft w:val="0"/>
      <w:marRight w:val="0"/>
      <w:marTop w:val="0"/>
      <w:marBottom w:val="0"/>
      <w:divBdr>
        <w:top w:val="none" w:sz="0" w:space="0" w:color="auto"/>
        <w:left w:val="none" w:sz="0" w:space="0" w:color="auto"/>
        <w:bottom w:val="none" w:sz="0" w:space="0" w:color="auto"/>
        <w:right w:val="none" w:sz="0" w:space="0" w:color="auto"/>
      </w:divBdr>
    </w:div>
    <w:div w:id="786195031">
      <w:bodyDiv w:val="1"/>
      <w:marLeft w:val="0"/>
      <w:marRight w:val="0"/>
      <w:marTop w:val="0"/>
      <w:marBottom w:val="0"/>
      <w:divBdr>
        <w:top w:val="none" w:sz="0" w:space="0" w:color="auto"/>
        <w:left w:val="none" w:sz="0" w:space="0" w:color="auto"/>
        <w:bottom w:val="none" w:sz="0" w:space="0" w:color="auto"/>
        <w:right w:val="none" w:sz="0" w:space="0" w:color="auto"/>
      </w:divBdr>
    </w:div>
    <w:div w:id="786235873">
      <w:bodyDiv w:val="1"/>
      <w:marLeft w:val="0"/>
      <w:marRight w:val="0"/>
      <w:marTop w:val="0"/>
      <w:marBottom w:val="0"/>
      <w:divBdr>
        <w:top w:val="none" w:sz="0" w:space="0" w:color="auto"/>
        <w:left w:val="none" w:sz="0" w:space="0" w:color="auto"/>
        <w:bottom w:val="none" w:sz="0" w:space="0" w:color="auto"/>
        <w:right w:val="none" w:sz="0" w:space="0" w:color="auto"/>
      </w:divBdr>
    </w:div>
    <w:div w:id="786316651">
      <w:bodyDiv w:val="1"/>
      <w:marLeft w:val="0"/>
      <w:marRight w:val="0"/>
      <w:marTop w:val="0"/>
      <w:marBottom w:val="0"/>
      <w:divBdr>
        <w:top w:val="none" w:sz="0" w:space="0" w:color="auto"/>
        <w:left w:val="none" w:sz="0" w:space="0" w:color="auto"/>
        <w:bottom w:val="none" w:sz="0" w:space="0" w:color="auto"/>
        <w:right w:val="none" w:sz="0" w:space="0" w:color="auto"/>
      </w:divBdr>
    </w:div>
    <w:div w:id="786462826">
      <w:bodyDiv w:val="1"/>
      <w:marLeft w:val="0"/>
      <w:marRight w:val="0"/>
      <w:marTop w:val="0"/>
      <w:marBottom w:val="0"/>
      <w:divBdr>
        <w:top w:val="none" w:sz="0" w:space="0" w:color="auto"/>
        <w:left w:val="none" w:sz="0" w:space="0" w:color="auto"/>
        <w:bottom w:val="none" w:sz="0" w:space="0" w:color="auto"/>
        <w:right w:val="none" w:sz="0" w:space="0" w:color="auto"/>
      </w:divBdr>
    </w:div>
    <w:div w:id="786584438">
      <w:bodyDiv w:val="1"/>
      <w:marLeft w:val="0"/>
      <w:marRight w:val="0"/>
      <w:marTop w:val="0"/>
      <w:marBottom w:val="0"/>
      <w:divBdr>
        <w:top w:val="none" w:sz="0" w:space="0" w:color="auto"/>
        <w:left w:val="none" w:sz="0" w:space="0" w:color="auto"/>
        <w:bottom w:val="none" w:sz="0" w:space="0" w:color="auto"/>
        <w:right w:val="none" w:sz="0" w:space="0" w:color="auto"/>
      </w:divBdr>
    </w:div>
    <w:div w:id="786778468">
      <w:bodyDiv w:val="1"/>
      <w:marLeft w:val="0"/>
      <w:marRight w:val="0"/>
      <w:marTop w:val="0"/>
      <w:marBottom w:val="0"/>
      <w:divBdr>
        <w:top w:val="none" w:sz="0" w:space="0" w:color="auto"/>
        <w:left w:val="none" w:sz="0" w:space="0" w:color="auto"/>
        <w:bottom w:val="none" w:sz="0" w:space="0" w:color="auto"/>
        <w:right w:val="none" w:sz="0" w:space="0" w:color="auto"/>
      </w:divBdr>
    </w:div>
    <w:div w:id="786854222">
      <w:bodyDiv w:val="1"/>
      <w:marLeft w:val="0"/>
      <w:marRight w:val="0"/>
      <w:marTop w:val="0"/>
      <w:marBottom w:val="0"/>
      <w:divBdr>
        <w:top w:val="none" w:sz="0" w:space="0" w:color="auto"/>
        <w:left w:val="none" w:sz="0" w:space="0" w:color="auto"/>
        <w:bottom w:val="none" w:sz="0" w:space="0" w:color="auto"/>
        <w:right w:val="none" w:sz="0" w:space="0" w:color="auto"/>
      </w:divBdr>
    </w:div>
    <w:div w:id="786895231">
      <w:bodyDiv w:val="1"/>
      <w:marLeft w:val="0"/>
      <w:marRight w:val="0"/>
      <w:marTop w:val="0"/>
      <w:marBottom w:val="0"/>
      <w:divBdr>
        <w:top w:val="none" w:sz="0" w:space="0" w:color="auto"/>
        <w:left w:val="none" w:sz="0" w:space="0" w:color="auto"/>
        <w:bottom w:val="none" w:sz="0" w:space="0" w:color="auto"/>
        <w:right w:val="none" w:sz="0" w:space="0" w:color="auto"/>
      </w:divBdr>
    </w:div>
    <w:div w:id="786897562">
      <w:bodyDiv w:val="1"/>
      <w:marLeft w:val="0"/>
      <w:marRight w:val="0"/>
      <w:marTop w:val="0"/>
      <w:marBottom w:val="0"/>
      <w:divBdr>
        <w:top w:val="none" w:sz="0" w:space="0" w:color="auto"/>
        <w:left w:val="none" w:sz="0" w:space="0" w:color="auto"/>
        <w:bottom w:val="none" w:sz="0" w:space="0" w:color="auto"/>
        <w:right w:val="none" w:sz="0" w:space="0" w:color="auto"/>
      </w:divBdr>
    </w:div>
    <w:div w:id="786967250">
      <w:bodyDiv w:val="1"/>
      <w:marLeft w:val="0"/>
      <w:marRight w:val="0"/>
      <w:marTop w:val="0"/>
      <w:marBottom w:val="0"/>
      <w:divBdr>
        <w:top w:val="none" w:sz="0" w:space="0" w:color="auto"/>
        <w:left w:val="none" w:sz="0" w:space="0" w:color="auto"/>
        <w:bottom w:val="none" w:sz="0" w:space="0" w:color="auto"/>
        <w:right w:val="none" w:sz="0" w:space="0" w:color="auto"/>
      </w:divBdr>
    </w:div>
    <w:div w:id="787042043">
      <w:bodyDiv w:val="1"/>
      <w:marLeft w:val="0"/>
      <w:marRight w:val="0"/>
      <w:marTop w:val="0"/>
      <w:marBottom w:val="0"/>
      <w:divBdr>
        <w:top w:val="none" w:sz="0" w:space="0" w:color="auto"/>
        <w:left w:val="none" w:sz="0" w:space="0" w:color="auto"/>
        <w:bottom w:val="none" w:sz="0" w:space="0" w:color="auto"/>
        <w:right w:val="none" w:sz="0" w:space="0" w:color="auto"/>
      </w:divBdr>
    </w:div>
    <w:div w:id="787042664">
      <w:bodyDiv w:val="1"/>
      <w:marLeft w:val="0"/>
      <w:marRight w:val="0"/>
      <w:marTop w:val="0"/>
      <w:marBottom w:val="0"/>
      <w:divBdr>
        <w:top w:val="none" w:sz="0" w:space="0" w:color="auto"/>
        <w:left w:val="none" w:sz="0" w:space="0" w:color="auto"/>
        <w:bottom w:val="none" w:sz="0" w:space="0" w:color="auto"/>
        <w:right w:val="none" w:sz="0" w:space="0" w:color="auto"/>
      </w:divBdr>
    </w:div>
    <w:div w:id="787046693">
      <w:bodyDiv w:val="1"/>
      <w:marLeft w:val="0"/>
      <w:marRight w:val="0"/>
      <w:marTop w:val="0"/>
      <w:marBottom w:val="0"/>
      <w:divBdr>
        <w:top w:val="none" w:sz="0" w:space="0" w:color="auto"/>
        <w:left w:val="none" w:sz="0" w:space="0" w:color="auto"/>
        <w:bottom w:val="none" w:sz="0" w:space="0" w:color="auto"/>
        <w:right w:val="none" w:sz="0" w:space="0" w:color="auto"/>
      </w:divBdr>
    </w:div>
    <w:div w:id="787049293">
      <w:bodyDiv w:val="1"/>
      <w:marLeft w:val="0"/>
      <w:marRight w:val="0"/>
      <w:marTop w:val="0"/>
      <w:marBottom w:val="0"/>
      <w:divBdr>
        <w:top w:val="none" w:sz="0" w:space="0" w:color="auto"/>
        <w:left w:val="none" w:sz="0" w:space="0" w:color="auto"/>
        <w:bottom w:val="none" w:sz="0" w:space="0" w:color="auto"/>
        <w:right w:val="none" w:sz="0" w:space="0" w:color="auto"/>
      </w:divBdr>
    </w:div>
    <w:div w:id="787089939">
      <w:bodyDiv w:val="1"/>
      <w:marLeft w:val="0"/>
      <w:marRight w:val="0"/>
      <w:marTop w:val="0"/>
      <w:marBottom w:val="0"/>
      <w:divBdr>
        <w:top w:val="none" w:sz="0" w:space="0" w:color="auto"/>
        <w:left w:val="none" w:sz="0" w:space="0" w:color="auto"/>
        <w:bottom w:val="none" w:sz="0" w:space="0" w:color="auto"/>
        <w:right w:val="none" w:sz="0" w:space="0" w:color="auto"/>
      </w:divBdr>
    </w:div>
    <w:div w:id="787163176">
      <w:bodyDiv w:val="1"/>
      <w:marLeft w:val="0"/>
      <w:marRight w:val="0"/>
      <w:marTop w:val="0"/>
      <w:marBottom w:val="0"/>
      <w:divBdr>
        <w:top w:val="none" w:sz="0" w:space="0" w:color="auto"/>
        <w:left w:val="none" w:sz="0" w:space="0" w:color="auto"/>
        <w:bottom w:val="none" w:sz="0" w:space="0" w:color="auto"/>
        <w:right w:val="none" w:sz="0" w:space="0" w:color="auto"/>
      </w:divBdr>
    </w:div>
    <w:div w:id="787165822">
      <w:bodyDiv w:val="1"/>
      <w:marLeft w:val="0"/>
      <w:marRight w:val="0"/>
      <w:marTop w:val="0"/>
      <w:marBottom w:val="0"/>
      <w:divBdr>
        <w:top w:val="none" w:sz="0" w:space="0" w:color="auto"/>
        <w:left w:val="none" w:sz="0" w:space="0" w:color="auto"/>
        <w:bottom w:val="none" w:sz="0" w:space="0" w:color="auto"/>
        <w:right w:val="none" w:sz="0" w:space="0" w:color="auto"/>
      </w:divBdr>
    </w:div>
    <w:div w:id="787236385">
      <w:bodyDiv w:val="1"/>
      <w:marLeft w:val="0"/>
      <w:marRight w:val="0"/>
      <w:marTop w:val="0"/>
      <w:marBottom w:val="0"/>
      <w:divBdr>
        <w:top w:val="none" w:sz="0" w:space="0" w:color="auto"/>
        <w:left w:val="none" w:sz="0" w:space="0" w:color="auto"/>
        <w:bottom w:val="none" w:sz="0" w:space="0" w:color="auto"/>
        <w:right w:val="none" w:sz="0" w:space="0" w:color="auto"/>
      </w:divBdr>
    </w:div>
    <w:div w:id="787239393">
      <w:bodyDiv w:val="1"/>
      <w:marLeft w:val="0"/>
      <w:marRight w:val="0"/>
      <w:marTop w:val="0"/>
      <w:marBottom w:val="0"/>
      <w:divBdr>
        <w:top w:val="none" w:sz="0" w:space="0" w:color="auto"/>
        <w:left w:val="none" w:sz="0" w:space="0" w:color="auto"/>
        <w:bottom w:val="none" w:sz="0" w:space="0" w:color="auto"/>
        <w:right w:val="none" w:sz="0" w:space="0" w:color="auto"/>
      </w:divBdr>
    </w:div>
    <w:div w:id="787285445">
      <w:bodyDiv w:val="1"/>
      <w:marLeft w:val="0"/>
      <w:marRight w:val="0"/>
      <w:marTop w:val="0"/>
      <w:marBottom w:val="0"/>
      <w:divBdr>
        <w:top w:val="none" w:sz="0" w:space="0" w:color="auto"/>
        <w:left w:val="none" w:sz="0" w:space="0" w:color="auto"/>
        <w:bottom w:val="none" w:sz="0" w:space="0" w:color="auto"/>
        <w:right w:val="none" w:sz="0" w:space="0" w:color="auto"/>
      </w:divBdr>
    </w:div>
    <w:div w:id="787285974">
      <w:bodyDiv w:val="1"/>
      <w:marLeft w:val="0"/>
      <w:marRight w:val="0"/>
      <w:marTop w:val="0"/>
      <w:marBottom w:val="0"/>
      <w:divBdr>
        <w:top w:val="none" w:sz="0" w:space="0" w:color="auto"/>
        <w:left w:val="none" w:sz="0" w:space="0" w:color="auto"/>
        <w:bottom w:val="none" w:sz="0" w:space="0" w:color="auto"/>
        <w:right w:val="none" w:sz="0" w:space="0" w:color="auto"/>
      </w:divBdr>
    </w:div>
    <w:div w:id="787429927">
      <w:bodyDiv w:val="1"/>
      <w:marLeft w:val="0"/>
      <w:marRight w:val="0"/>
      <w:marTop w:val="0"/>
      <w:marBottom w:val="0"/>
      <w:divBdr>
        <w:top w:val="none" w:sz="0" w:space="0" w:color="auto"/>
        <w:left w:val="none" w:sz="0" w:space="0" w:color="auto"/>
        <w:bottom w:val="none" w:sz="0" w:space="0" w:color="auto"/>
        <w:right w:val="none" w:sz="0" w:space="0" w:color="auto"/>
      </w:divBdr>
    </w:div>
    <w:div w:id="787630182">
      <w:bodyDiv w:val="1"/>
      <w:marLeft w:val="0"/>
      <w:marRight w:val="0"/>
      <w:marTop w:val="0"/>
      <w:marBottom w:val="0"/>
      <w:divBdr>
        <w:top w:val="none" w:sz="0" w:space="0" w:color="auto"/>
        <w:left w:val="none" w:sz="0" w:space="0" w:color="auto"/>
        <w:bottom w:val="none" w:sz="0" w:space="0" w:color="auto"/>
        <w:right w:val="none" w:sz="0" w:space="0" w:color="auto"/>
      </w:divBdr>
    </w:div>
    <w:div w:id="787630318">
      <w:bodyDiv w:val="1"/>
      <w:marLeft w:val="0"/>
      <w:marRight w:val="0"/>
      <w:marTop w:val="0"/>
      <w:marBottom w:val="0"/>
      <w:divBdr>
        <w:top w:val="none" w:sz="0" w:space="0" w:color="auto"/>
        <w:left w:val="none" w:sz="0" w:space="0" w:color="auto"/>
        <w:bottom w:val="none" w:sz="0" w:space="0" w:color="auto"/>
        <w:right w:val="none" w:sz="0" w:space="0" w:color="auto"/>
      </w:divBdr>
    </w:div>
    <w:div w:id="787698027">
      <w:bodyDiv w:val="1"/>
      <w:marLeft w:val="0"/>
      <w:marRight w:val="0"/>
      <w:marTop w:val="0"/>
      <w:marBottom w:val="0"/>
      <w:divBdr>
        <w:top w:val="none" w:sz="0" w:space="0" w:color="auto"/>
        <w:left w:val="none" w:sz="0" w:space="0" w:color="auto"/>
        <w:bottom w:val="none" w:sz="0" w:space="0" w:color="auto"/>
        <w:right w:val="none" w:sz="0" w:space="0" w:color="auto"/>
      </w:divBdr>
    </w:div>
    <w:div w:id="787702999">
      <w:bodyDiv w:val="1"/>
      <w:marLeft w:val="0"/>
      <w:marRight w:val="0"/>
      <w:marTop w:val="0"/>
      <w:marBottom w:val="0"/>
      <w:divBdr>
        <w:top w:val="none" w:sz="0" w:space="0" w:color="auto"/>
        <w:left w:val="none" w:sz="0" w:space="0" w:color="auto"/>
        <w:bottom w:val="none" w:sz="0" w:space="0" w:color="auto"/>
        <w:right w:val="none" w:sz="0" w:space="0" w:color="auto"/>
      </w:divBdr>
    </w:div>
    <w:div w:id="787773995">
      <w:bodyDiv w:val="1"/>
      <w:marLeft w:val="0"/>
      <w:marRight w:val="0"/>
      <w:marTop w:val="0"/>
      <w:marBottom w:val="0"/>
      <w:divBdr>
        <w:top w:val="none" w:sz="0" w:space="0" w:color="auto"/>
        <w:left w:val="none" w:sz="0" w:space="0" w:color="auto"/>
        <w:bottom w:val="none" w:sz="0" w:space="0" w:color="auto"/>
        <w:right w:val="none" w:sz="0" w:space="0" w:color="auto"/>
      </w:divBdr>
    </w:div>
    <w:div w:id="787891715">
      <w:bodyDiv w:val="1"/>
      <w:marLeft w:val="0"/>
      <w:marRight w:val="0"/>
      <w:marTop w:val="0"/>
      <w:marBottom w:val="0"/>
      <w:divBdr>
        <w:top w:val="none" w:sz="0" w:space="0" w:color="auto"/>
        <w:left w:val="none" w:sz="0" w:space="0" w:color="auto"/>
        <w:bottom w:val="none" w:sz="0" w:space="0" w:color="auto"/>
        <w:right w:val="none" w:sz="0" w:space="0" w:color="auto"/>
      </w:divBdr>
    </w:div>
    <w:div w:id="787892225">
      <w:bodyDiv w:val="1"/>
      <w:marLeft w:val="0"/>
      <w:marRight w:val="0"/>
      <w:marTop w:val="0"/>
      <w:marBottom w:val="0"/>
      <w:divBdr>
        <w:top w:val="none" w:sz="0" w:space="0" w:color="auto"/>
        <w:left w:val="none" w:sz="0" w:space="0" w:color="auto"/>
        <w:bottom w:val="none" w:sz="0" w:space="0" w:color="auto"/>
        <w:right w:val="none" w:sz="0" w:space="0" w:color="auto"/>
      </w:divBdr>
    </w:div>
    <w:div w:id="787892281">
      <w:bodyDiv w:val="1"/>
      <w:marLeft w:val="0"/>
      <w:marRight w:val="0"/>
      <w:marTop w:val="0"/>
      <w:marBottom w:val="0"/>
      <w:divBdr>
        <w:top w:val="none" w:sz="0" w:space="0" w:color="auto"/>
        <w:left w:val="none" w:sz="0" w:space="0" w:color="auto"/>
        <w:bottom w:val="none" w:sz="0" w:space="0" w:color="auto"/>
        <w:right w:val="none" w:sz="0" w:space="0" w:color="auto"/>
      </w:divBdr>
    </w:div>
    <w:div w:id="788205531">
      <w:bodyDiv w:val="1"/>
      <w:marLeft w:val="0"/>
      <w:marRight w:val="0"/>
      <w:marTop w:val="0"/>
      <w:marBottom w:val="0"/>
      <w:divBdr>
        <w:top w:val="none" w:sz="0" w:space="0" w:color="auto"/>
        <w:left w:val="none" w:sz="0" w:space="0" w:color="auto"/>
        <w:bottom w:val="none" w:sz="0" w:space="0" w:color="auto"/>
        <w:right w:val="none" w:sz="0" w:space="0" w:color="auto"/>
      </w:divBdr>
    </w:div>
    <w:div w:id="788280510">
      <w:bodyDiv w:val="1"/>
      <w:marLeft w:val="0"/>
      <w:marRight w:val="0"/>
      <w:marTop w:val="0"/>
      <w:marBottom w:val="0"/>
      <w:divBdr>
        <w:top w:val="none" w:sz="0" w:space="0" w:color="auto"/>
        <w:left w:val="none" w:sz="0" w:space="0" w:color="auto"/>
        <w:bottom w:val="none" w:sz="0" w:space="0" w:color="auto"/>
        <w:right w:val="none" w:sz="0" w:space="0" w:color="auto"/>
      </w:divBdr>
    </w:div>
    <w:div w:id="788399742">
      <w:bodyDiv w:val="1"/>
      <w:marLeft w:val="0"/>
      <w:marRight w:val="0"/>
      <w:marTop w:val="0"/>
      <w:marBottom w:val="0"/>
      <w:divBdr>
        <w:top w:val="none" w:sz="0" w:space="0" w:color="auto"/>
        <w:left w:val="none" w:sz="0" w:space="0" w:color="auto"/>
        <w:bottom w:val="none" w:sz="0" w:space="0" w:color="auto"/>
        <w:right w:val="none" w:sz="0" w:space="0" w:color="auto"/>
      </w:divBdr>
    </w:div>
    <w:div w:id="788662620">
      <w:bodyDiv w:val="1"/>
      <w:marLeft w:val="0"/>
      <w:marRight w:val="0"/>
      <w:marTop w:val="0"/>
      <w:marBottom w:val="0"/>
      <w:divBdr>
        <w:top w:val="none" w:sz="0" w:space="0" w:color="auto"/>
        <w:left w:val="none" w:sz="0" w:space="0" w:color="auto"/>
        <w:bottom w:val="none" w:sz="0" w:space="0" w:color="auto"/>
        <w:right w:val="none" w:sz="0" w:space="0" w:color="auto"/>
      </w:divBdr>
    </w:div>
    <w:div w:id="788741789">
      <w:bodyDiv w:val="1"/>
      <w:marLeft w:val="0"/>
      <w:marRight w:val="0"/>
      <w:marTop w:val="0"/>
      <w:marBottom w:val="0"/>
      <w:divBdr>
        <w:top w:val="none" w:sz="0" w:space="0" w:color="auto"/>
        <w:left w:val="none" w:sz="0" w:space="0" w:color="auto"/>
        <w:bottom w:val="none" w:sz="0" w:space="0" w:color="auto"/>
        <w:right w:val="none" w:sz="0" w:space="0" w:color="auto"/>
      </w:divBdr>
    </w:div>
    <w:div w:id="788863816">
      <w:bodyDiv w:val="1"/>
      <w:marLeft w:val="0"/>
      <w:marRight w:val="0"/>
      <w:marTop w:val="0"/>
      <w:marBottom w:val="0"/>
      <w:divBdr>
        <w:top w:val="none" w:sz="0" w:space="0" w:color="auto"/>
        <w:left w:val="none" w:sz="0" w:space="0" w:color="auto"/>
        <w:bottom w:val="none" w:sz="0" w:space="0" w:color="auto"/>
        <w:right w:val="none" w:sz="0" w:space="0" w:color="auto"/>
      </w:divBdr>
    </w:div>
    <w:div w:id="788935922">
      <w:bodyDiv w:val="1"/>
      <w:marLeft w:val="0"/>
      <w:marRight w:val="0"/>
      <w:marTop w:val="0"/>
      <w:marBottom w:val="0"/>
      <w:divBdr>
        <w:top w:val="none" w:sz="0" w:space="0" w:color="auto"/>
        <w:left w:val="none" w:sz="0" w:space="0" w:color="auto"/>
        <w:bottom w:val="none" w:sz="0" w:space="0" w:color="auto"/>
        <w:right w:val="none" w:sz="0" w:space="0" w:color="auto"/>
      </w:divBdr>
    </w:div>
    <w:div w:id="789009403">
      <w:bodyDiv w:val="1"/>
      <w:marLeft w:val="0"/>
      <w:marRight w:val="0"/>
      <w:marTop w:val="0"/>
      <w:marBottom w:val="0"/>
      <w:divBdr>
        <w:top w:val="none" w:sz="0" w:space="0" w:color="auto"/>
        <w:left w:val="none" w:sz="0" w:space="0" w:color="auto"/>
        <w:bottom w:val="none" w:sz="0" w:space="0" w:color="auto"/>
        <w:right w:val="none" w:sz="0" w:space="0" w:color="auto"/>
      </w:divBdr>
    </w:div>
    <w:div w:id="789014587">
      <w:bodyDiv w:val="1"/>
      <w:marLeft w:val="0"/>
      <w:marRight w:val="0"/>
      <w:marTop w:val="0"/>
      <w:marBottom w:val="0"/>
      <w:divBdr>
        <w:top w:val="none" w:sz="0" w:space="0" w:color="auto"/>
        <w:left w:val="none" w:sz="0" w:space="0" w:color="auto"/>
        <w:bottom w:val="none" w:sz="0" w:space="0" w:color="auto"/>
        <w:right w:val="none" w:sz="0" w:space="0" w:color="auto"/>
      </w:divBdr>
    </w:div>
    <w:div w:id="789016053">
      <w:bodyDiv w:val="1"/>
      <w:marLeft w:val="0"/>
      <w:marRight w:val="0"/>
      <w:marTop w:val="0"/>
      <w:marBottom w:val="0"/>
      <w:divBdr>
        <w:top w:val="none" w:sz="0" w:space="0" w:color="auto"/>
        <w:left w:val="none" w:sz="0" w:space="0" w:color="auto"/>
        <w:bottom w:val="none" w:sz="0" w:space="0" w:color="auto"/>
        <w:right w:val="none" w:sz="0" w:space="0" w:color="auto"/>
      </w:divBdr>
    </w:div>
    <w:div w:id="789058014">
      <w:bodyDiv w:val="1"/>
      <w:marLeft w:val="0"/>
      <w:marRight w:val="0"/>
      <w:marTop w:val="0"/>
      <w:marBottom w:val="0"/>
      <w:divBdr>
        <w:top w:val="none" w:sz="0" w:space="0" w:color="auto"/>
        <w:left w:val="none" w:sz="0" w:space="0" w:color="auto"/>
        <w:bottom w:val="none" w:sz="0" w:space="0" w:color="auto"/>
        <w:right w:val="none" w:sz="0" w:space="0" w:color="auto"/>
      </w:divBdr>
    </w:div>
    <w:div w:id="789282685">
      <w:bodyDiv w:val="1"/>
      <w:marLeft w:val="0"/>
      <w:marRight w:val="0"/>
      <w:marTop w:val="0"/>
      <w:marBottom w:val="0"/>
      <w:divBdr>
        <w:top w:val="none" w:sz="0" w:space="0" w:color="auto"/>
        <w:left w:val="none" w:sz="0" w:space="0" w:color="auto"/>
        <w:bottom w:val="none" w:sz="0" w:space="0" w:color="auto"/>
        <w:right w:val="none" w:sz="0" w:space="0" w:color="auto"/>
      </w:divBdr>
    </w:div>
    <w:div w:id="789324166">
      <w:bodyDiv w:val="1"/>
      <w:marLeft w:val="0"/>
      <w:marRight w:val="0"/>
      <w:marTop w:val="0"/>
      <w:marBottom w:val="0"/>
      <w:divBdr>
        <w:top w:val="none" w:sz="0" w:space="0" w:color="auto"/>
        <w:left w:val="none" w:sz="0" w:space="0" w:color="auto"/>
        <w:bottom w:val="none" w:sz="0" w:space="0" w:color="auto"/>
        <w:right w:val="none" w:sz="0" w:space="0" w:color="auto"/>
      </w:divBdr>
    </w:div>
    <w:div w:id="789512453">
      <w:bodyDiv w:val="1"/>
      <w:marLeft w:val="0"/>
      <w:marRight w:val="0"/>
      <w:marTop w:val="0"/>
      <w:marBottom w:val="0"/>
      <w:divBdr>
        <w:top w:val="none" w:sz="0" w:space="0" w:color="auto"/>
        <w:left w:val="none" w:sz="0" w:space="0" w:color="auto"/>
        <w:bottom w:val="none" w:sz="0" w:space="0" w:color="auto"/>
        <w:right w:val="none" w:sz="0" w:space="0" w:color="auto"/>
      </w:divBdr>
    </w:div>
    <w:div w:id="789517382">
      <w:bodyDiv w:val="1"/>
      <w:marLeft w:val="0"/>
      <w:marRight w:val="0"/>
      <w:marTop w:val="0"/>
      <w:marBottom w:val="0"/>
      <w:divBdr>
        <w:top w:val="none" w:sz="0" w:space="0" w:color="auto"/>
        <w:left w:val="none" w:sz="0" w:space="0" w:color="auto"/>
        <w:bottom w:val="none" w:sz="0" w:space="0" w:color="auto"/>
        <w:right w:val="none" w:sz="0" w:space="0" w:color="auto"/>
      </w:divBdr>
    </w:div>
    <w:div w:id="789519138">
      <w:bodyDiv w:val="1"/>
      <w:marLeft w:val="0"/>
      <w:marRight w:val="0"/>
      <w:marTop w:val="0"/>
      <w:marBottom w:val="0"/>
      <w:divBdr>
        <w:top w:val="none" w:sz="0" w:space="0" w:color="auto"/>
        <w:left w:val="none" w:sz="0" w:space="0" w:color="auto"/>
        <w:bottom w:val="none" w:sz="0" w:space="0" w:color="auto"/>
        <w:right w:val="none" w:sz="0" w:space="0" w:color="auto"/>
      </w:divBdr>
    </w:div>
    <w:div w:id="789544420">
      <w:bodyDiv w:val="1"/>
      <w:marLeft w:val="0"/>
      <w:marRight w:val="0"/>
      <w:marTop w:val="0"/>
      <w:marBottom w:val="0"/>
      <w:divBdr>
        <w:top w:val="none" w:sz="0" w:space="0" w:color="auto"/>
        <w:left w:val="none" w:sz="0" w:space="0" w:color="auto"/>
        <w:bottom w:val="none" w:sz="0" w:space="0" w:color="auto"/>
        <w:right w:val="none" w:sz="0" w:space="0" w:color="auto"/>
      </w:divBdr>
    </w:div>
    <w:div w:id="789667736">
      <w:bodyDiv w:val="1"/>
      <w:marLeft w:val="0"/>
      <w:marRight w:val="0"/>
      <w:marTop w:val="0"/>
      <w:marBottom w:val="0"/>
      <w:divBdr>
        <w:top w:val="none" w:sz="0" w:space="0" w:color="auto"/>
        <w:left w:val="none" w:sz="0" w:space="0" w:color="auto"/>
        <w:bottom w:val="none" w:sz="0" w:space="0" w:color="auto"/>
        <w:right w:val="none" w:sz="0" w:space="0" w:color="auto"/>
      </w:divBdr>
    </w:div>
    <w:div w:id="789669888">
      <w:bodyDiv w:val="1"/>
      <w:marLeft w:val="0"/>
      <w:marRight w:val="0"/>
      <w:marTop w:val="0"/>
      <w:marBottom w:val="0"/>
      <w:divBdr>
        <w:top w:val="none" w:sz="0" w:space="0" w:color="auto"/>
        <w:left w:val="none" w:sz="0" w:space="0" w:color="auto"/>
        <w:bottom w:val="none" w:sz="0" w:space="0" w:color="auto"/>
        <w:right w:val="none" w:sz="0" w:space="0" w:color="auto"/>
      </w:divBdr>
    </w:div>
    <w:div w:id="789788444">
      <w:bodyDiv w:val="1"/>
      <w:marLeft w:val="0"/>
      <w:marRight w:val="0"/>
      <w:marTop w:val="0"/>
      <w:marBottom w:val="0"/>
      <w:divBdr>
        <w:top w:val="none" w:sz="0" w:space="0" w:color="auto"/>
        <w:left w:val="none" w:sz="0" w:space="0" w:color="auto"/>
        <w:bottom w:val="none" w:sz="0" w:space="0" w:color="auto"/>
        <w:right w:val="none" w:sz="0" w:space="0" w:color="auto"/>
      </w:divBdr>
    </w:div>
    <w:div w:id="789789536">
      <w:bodyDiv w:val="1"/>
      <w:marLeft w:val="0"/>
      <w:marRight w:val="0"/>
      <w:marTop w:val="0"/>
      <w:marBottom w:val="0"/>
      <w:divBdr>
        <w:top w:val="none" w:sz="0" w:space="0" w:color="auto"/>
        <w:left w:val="none" w:sz="0" w:space="0" w:color="auto"/>
        <w:bottom w:val="none" w:sz="0" w:space="0" w:color="auto"/>
        <w:right w:val="none" w:sz="0" w:space="0" w:color="auto"/>
      </w:divBdr>
    </w:div>
    <w:div w:id="789856964">
      <w:bodyDiv w:val="1"/>
      <w:marLeft w:val="0"/>
      <w:marRight w:val="0"/>
      <w:marTop w:val="0"/>
      <w:marBottom w:val="0"/>
      <w:divBdr>
        <w:top w:val="none" w:sz="0" w:space="0" w:color="auto"/>
        <w:left w:val="none" w:sz="0" w:space="0" w:color="auto"/>
        <w:bottom w:val="none" w:sz="0" w:space="0" w:color="auto"/>
        <w:right w:val="none" w:sz="0" w:space="0" w:color="auto"/>
      </w:divBdr>
    </w:div>
    <w:div w:id="789863063">
      <w:bodyDiv w:val="1"/>
      <w:marLeft w:val="0"/>
      <w:marRight w:val="0"/>
      <w:marTop w:val="0"/>
      <w:marBottom w:val="0"/>
      <w:divBdr>
        <w:top w:val="none" w:sz="0" w:space="0" w:color="auto"/>
        <w:left w:val="none" w:sz="0" w:space="0" w:color="auto"/>
        <w:bottom w:val="none" w:sz="0" w:space="0" w:color="auto"/>
        <w:right w:val="none" w:sz="0" w:space="0" w:color="auto"/>
      </w:divBdr>
    </w:div>
    <w:div w:id="789974574">
      <w:bodyDiv w:val="1"/>
      <w:marLeft w:val="0"/>
      <w:marRight w:val="0"/>
      <w:marTop w:val="0"/>
      <w:marBottom w:val="0"/>
      <w:divBdr>
        <w:top w:val="none" w:sz="0" w:space="0" w:color="auto"/>
        <w:left w:val="none" w:sz="0" w:space="0" w:color="auto"/>
        <w:bottom w:val="none" w:sz="0" w:space="0" w:color="auto"/>
        <w:right w:val="none" w:sz="0" w:space="0" w:color="auto"/>
      </w:divBdr>
    </w:div>
    <w:div w:id="789978027">
      <w:bodyDiv w:val="1"/>
      <w:marLeft w:val="0"/>
      <w:marRight w:val="0"/>
      <w:marTop w:val="0"/>
      <w:marBottom w:val="0"/>
      <w:divBdr>
        <w:top w:val="none" w:sz="0" w:space="0" w:color="auto"/>
        <w:left w:val="none" w:sz="0" w:space="0" w:color="auto"/>
        <w:bottom w:val="none" w:sz="0" w:space="0" w:color="auto"/>
        <w:right w:val="none" w:sz="0" w:space="0" w:color="auto"/>
      </w:divBdr>
    </w:div>
    <w:div w:id="789981569">
      <w:bodyDiv w:val="1"/>
      <w:marLeft w:val="0"/>
      <w:marRight w:val="0"/>
      <w:marTop w:val="0"/>
      <w:marBottom w:val="0"/>
      <w:divBdr>
        <w:top w:val="none" w:sz="0" w:space="0" w:color="auto"/>
        <w:left w:val="none" w:sz="0" w:space="0" w:color="auto"/>
        <w:bottom w:val="none" w:sz="0" w:space="0" w:color="auto"/>
        <w:right w:val="none" w:sz="0" w:space="0" w:color="auto"/>
      </w:divBdr>
    </w:div>
    <w:div w:id="790169397">
      <w:bodyDiv w:val="1"/>
      <w:marLeft w:val="0"/>
      <w:marRight w:val="0"/>
      <w:marTop w:val="0"/>
      <w:marBottom w:val="0"/>
      <w:divBdr>
        <w:top w:val="none" w:sz="0" w:space="0" w:color="auto"/>
        <w:left w:val="none" w:sz="0" w:space="0" w:color="auto"/>
        <w:bottom w:val="none" w:sz="0" w:space="0" w:color="auto"/>
        <w:right w:val="none" w:sz="0" w:space="0" w:color="auto"/>
      </w:divBdr>
    </w:div>
    <w:div w:id="790169900">
      <w:bodyDiv w:val="1"/>
      <w:marLeft w:val="0"/>
      <w:marRight w:val="0"/>
      <w:marTop w:val="0"/>
      <w:marBottom w:val="0"/>
      <w:divBdr>
        <w:top w:val="none" w:sz="0" w:space="0" w:color="auto"/>
        <w:left w:val="none" w:sz="0" w:space="0" w:color="auto"/>
        <w:bottom w:val="none" w:sz="0" w:space="0" w:color="auto"/>
        <w:right w:val="none" w:sz="0" w:space="0" w:color="auto"/>
      </w:divBdr>
    </w:div>
    <w:div w:id="790243386">
      <w:bodyDiv w:val="1"/>
      <w:marLeft w:val="0"/>
      <w:marRight w:val="0"/>
      <w:marTop w:val="0"/>
      <w:marBottom w:val="0"/>
      <w:divBdr>
        <w:top w:val="none" w:sz="0" w:space="0" w:color="auto"/>
        <w:left w:val="none" w:sz="0" w:space="0" w:color="auto"/>
        <w:bottom w:val="none" w:sz="0" w:space="0" w:color="auto"/>
        <w:right w:val="none" w:sz="0" w:space="0" w:color="auto"/>
      </w:divBdr>
    </w:div>
    <w:div w:id="790318891">
      <w:bodyDiv w:val="1"/>
      <w:marLeft w:val="0"/>
      <w:marRight w:val="0"/>
      <w:marTop w:val="0"/>
      <w:marBottom w:val="0"/>
      <w:divBdr>
        <w:top w:val="none" w:sz="0" w:space="0" w:color="auto"/>
        <w:left w:val="none" w:sz="0" w:space="0" w:color="auto"/>
        <w:bottom w:val="none" w:sz="0" w:space="0" w:color="auto"/>
        <w:right w:val="none" w:sz="0" w:space="0" w:color="auto"/>
      </w:divBdr>
    </w:div>
    <w:div w:id="790325651">
      <w:bodyDiv w:val="1"/>
      <w:marLeft w:val="0"/>
      <w:marRight w:val="0"/>
      <w:marTop w:val="0"/>
      <w:marBottom w:val="0"/>
      <w:divBdr>
        <w:top w:val="none" w:sz="0" w:space="0" w:color="auto"/>
        <w:left w:val="none" w:sz="0" w:space="0" w:color="auto"/>
        <w:bottom w:val="none" w:sz="0" w:space="0" w:color="auto"/>
        <w:right w:val="none" w:sz="0" w:space="0" w:color="auto"/>
      </w:divBdr>
    </w:div>
    <w:div w:id="790366450">
      <w:bodyDiv w:val="1"/>
      <w:marLeft w:val="0"/>
      <w:marRight w:val="0"/>
      <w:marTop w:val="0"/>
      <w:marBottom w:val="0"/>
      <w:divBdr>
        <w:top w:val="none" w:sz="0" w:space="0" w:color="auto"/>
        <w:left w:val="none" w:sz="0" w:space="0" w:color="auto"/>
        <w:bottom w:val="none" w:sz="0" w:space="0" w:color="auto"/>
        <w:right w:val="none" w:sz="0" w:space="0" w:color="auto"/>
      </w:divBdr>
    </w:div>
    <w:div w:id="790394744">
      <w:bodyDiv w:val="1"/>
      <w:marLeft w:val="0"/>
      <w:marRight w:val="0"/>
      <w:marTop w:val="0"/>
      <w:marBottom w:val="0"/>
      <w:divBdr>
        <w:top w:val="none" w:sz="0" w:space="0" w:color="auto"/>
        <w:left w:val="none" w:sz="0" w:space="0" w:color="auto"/>
        <w:bottom w:val="none" w:sz="0" w:space="0" w:color="auto"/>
        <w:right w:val="none" w:sz="0" w:space="0" w:color="auto"/>
      </w:divBdr>
    </w:div>
    <w:div w:id="790438827">
      <w:bodyDiv w:val="1"/>
      <w:marLeft w:val="0"/>
      <w:marRight w:val="0"/>
      <w:marTop w:val="0"/>
      <w:marBottom w:val="0"/>
      <w:divBdr>
        <w:top w:val="none" w:sz="0" w:space="0" w:color="auto"/>
        <w:left w:val="none" w:sz="0" w:space="0" w:color="auto"/>
        <w:bottom w:val="none" w:sz="0" w:space="0" w:color="auto"/>
        <w:right w:val="none" w:sz="0" w:space="0" w:color="auto"/>
      </w:divBdr>
    </w:div>
    <w:div w:id="790513122">
      <w:bodyDiv w:val="1"/>
      <w:marLeft w:val="0"/>
      <w:marRight w:val="0"/>
      <w:marTop w:val="0"/>
      <w:marBottom w:val="0"/>
      <w:divBdr>
        <w:top w:val="none" w:sz="0" w:space="0" w:color="auto"/>
        <w:left w:val="none" w:sz="0" w:space="0" w:color="auto"/>
        <w:bottom w:val="none" w:sz="0" w:space="0" w:color="auto"/>
        <w:right w:val="none" w:sz="0" w:space="0" w:color="auto"/>
      </w:divBdr>
    </w:div>
    <w:div w:id="790902716">
      <w:bodyDiv w:val="1"/>
      <w:marLeft w:val="0"/>
      <w:marRight w:val="0"/>
      <w:marTop w:val="0"/>
      <w:marBottom w:val="0"/>
      <w:divBdr>
        <w:top w:val="none" w:sz="0" w:space="0" w:color="auto"/>
        <w:left w:val="none" w:sz="0" w:space="0" w:color="auto"/>
        <w:bottom w:val="none" w:sz="0" w:space="0" w:color="auto"/>
        <w:right w:val="none" w:sz="0" w:space="0" w:color="auto"/>
      </w:divBdr>
    </w:div>
    <w:div w:id="790974295">
      <w:bodyDiv w:val="1"/>
      <w:marLeft w:val="0"/>
      <w:marRight w:val="0"/>
      <w:marTop w:val="0"/>
      <w:marBottom w:val="0"/>
      <w:divBdr>
        <w:top w:val="none" w:sz="0" w:space="0" w:color="auto"/>
        <w:left w:val="none" w:sz="0" w:space="0" w:color="auto"/>
        <w:bottom w:val="none" w:sz="0" w:space="0" w:color="auto"/>
        <w:right w:val="none" w:sz="0" w:space="0" w:color="auto"/>
      </w:divBdr>
    </w:div>
    <w:div w:id="790978390">
      <w:bodyDiv w:val="1"/>
      <w:marLeft w:val="0"/>
      <w:marRight w:val="0"/>
      <w:marTop w:val="0"/>
      <w:marBottom w:val="0"/>
      <w:divBdr>
        <w:top w:val="none" w:sz="0" w:space="0" w:color="auto"/>
        <w:left w:val="none" w:sz="0" w:space="0" w:color="auto"/>
        <w:bottom w:val="none" w:sz="0" w:space="0" w:color="auto"/>
        <w:right w:val="none" w:sz="0" w:space="0" w:color="auto"/>
      </w:divBdr>
    </w:div>
    <w:div w:id="791092386">
      <w:bodyDiv w:val="1"/>
      <w:marLeft w:val="0"/>
      <w:marRight w:val="0"/>
      <w:marTop w:val="0"/>
      <w:marBottom w:val="0"/>
      <w:divBdr>
        <w:top w:val="none" w:sz="0" w:space="0" w:color="auto"/>
        <w:left w:val="none" w:sz="0" w:space="0" w:color="auto"/>
        <w:bottom w:val="none" w:sz="0" w:space="0" w:color="auto"/>
        <w:right w:val="none" w:sz="0" w:space="0" w:color="auto"/>
      </w:divBdr>
    </w:div>
    <w:div w:id="791093688">
      <w:bodyDiv w:val="1"/>
      <w:marLeft w:val="0"/>
      <w:marRight w:val="0"/>
      <w:marTop w:val="0"/>
      <w:marBottom w:val="0"/>
      <w:divBdr>
        <w:top w:val="none" w:sz="0" w:space="0" w:color="auto"/>
        <w:left w:val="none" w:sz="0" w:space="0" w:color="auto"/>
        <w:bottom w:val="none" w:sz="0" w:space="0" w:color="auto"/>
        <w:right w:val="none" w:sz="0" w:space="0" w:color="auto"/>
      </w:divBdr>
    </w:div>
    <w:div w:id="791247181">
      <w:bodyDiv w:val="1"/>
      <w:marLeft w:val="0"/>
      <w:marRight w:val="0"/>
      <w:marTop w:val="0"/>
      <w:marBottom w:val="0"/>
      <w:divBdr>
        <w:top w:val="none" w:sz="0" w:space="0" w:color="auto"/>
        <w:left w:val="none" w:sz="0" w:space="0" w:color="auto"/>
        <w:bottom w:val="none" w:sz="0" w:space="0" w:color="auto"/>
        <w:right w:val="none" w:sz="0" w:space="0" w:color="auto"/>
      </w:divBdr>
    </w:div>
    <w:div w:id="791284599">
      <w:bodyDiv w:val="1"/>
      <w:marLeft w:val="0"/>
      <w:marRight w:val="0"/>
      <w:marTop w:val="0"/>
      <w:marBottom w:val="0"/>
      <w:divBdr>
        <w:top w:val="none" w:sz="0" w:space="0" w:color="auto"/>
        <w:left w:val="none" w:sz="0" w:space="0" w:color="auto"/>
        <w:bottom w:val="none" w:sz="0" w:space="0" w:color="auto"/>
        <w:right w:val="none" w:sz="0" w:space="0" w:color="auto"/>
      </w:divBdr>
    </w:div>
    <w:div w:id="791434667">
      <w:bodyDiv w:val="1"/>
      <w:marLeft w:val="0"/>
      <w:marRight w:val="0"/>
      <w:marTop w:val="0"/>
      <w:marBottom w:val="0"/>
      <w:divBdr>
        <w:top w:val="none" w:sz="0" w:space="0" w:color="auto"/>
        <w:left w:val="none" w:sz="0" w:space="0" w:color="auto"/>
        <w:bottom w:val="none" w:sz="0" w:space="0" w:color="auto"/>
        <w:right w:val="none" w:sz="0" w:space="0" w:color="auto"/>
      </w:divBdr>
    </w:div>
    <w:div w:id="791442448">
      <w:bodyDiv w:val="1"/>
      <w:marLeft w:val="0"/>
      <w:marRight w:val="0"/>
      <w:marTop w:val="0"/>
      <w:marBottom w:val="0"/>
      <w:divBdr>
        <w:top w:val="none" w:sz="0" w:space="0" w:color="auto"/>
        <w:left w:val="none" w:sz="0" w:space="0" w:color="auto"/>
        <w:bottom w:val="none" w:sz="0" w:space="0" w:color="auto"/>
        <w:right w:val="none" w:sz="0" w:space="0" w:color="auto"/>
      </w:divBdr>
    </w:div>
    <w:div w:id="791552360">
      <w:bodyDiv w:val="1"/>
      <w:marLeft w:val="0"/>
      <w:marRight w:val="0"/>
      <w:marTop w:val="0"/>
      <w:marBottom w:val="0"/>
      <w:divBdr>
        <w:top w:val="none" w:sz="0" w:space="0" w:color="auto"/>
        <w:left w:val="none" w:sz="0" w:space="0" w:color="auto"/>
        <w:bottom w:val="none" w:sz="0" w:space="0" w:color="auto"/>
        <w:right w:val="none" w:sz="0" w:space="0" w:color="auto"/>
      </w:divBdr>
    </w:div>
    <w:div w:id="791560026">
      <w:bodyDiv w:val="1"/>
      <w:marLeft w:val="0"/>
      <w:marRight w:val="0"/>
      <w:marTop w:val="0"/>
      <w:marBottom w:val="0"/>
      <w:divBdr>
        <w:top w:val="none" w:sz="0" w:space="0" w:color="auto"/>
        <w:left w:val="none" w:sz="0" w:space="0" w:color="auto"/>
        <w:bottom w:val="none" w:sz="0" w:space="0" w:color="auto"/>
        <w:right w:val="none" w:sz="0" w:space="0" w:color="auto"/>
      </w:divBdr>
    </w:div>
    <w:div w:id="791631270">
      <w:bodyDiv w:val="1"/>
      <w:marLeft w:val="0"/>
      <w:marRight w:val="0"/>
      <w:marTop w:val="0"/>
      <w:marBottom w:val="0"/>
      <w:divBdr>
        <w:top w:val="none" w:sz="0" w:space="0" w:color="auto"/>
        <w:left w:val="none" w:sz="0" w:space="0" w:color="auto"/>
        <w:bottom w:val="none" w:sz="0" w:space="0" w:color="auto"/>
        <w:right w:val="none" w:sz="0" w:space="0" w:color="auto"/>
      </w:divBdr>
    </w:div>
    <w:div w:id="791898553">
      <w:bodyDiv w:val="1"/>
      <w:marLeft w:val="0"/>
      <w:marRight w:val="0"/>
      <w:marTop w:val="0"/>
      <w:marBottom w:val="0"/>
      <w:divBdr>
        <w:top w:val="none" w:sz="0" w:space="0" w:color="auto"/>
        <w:left w:val="none" w:sz="0" w:space="0" w:color="auto"/>
        <w:bottom w:val="none" w:sz="0" w:space="0" w:color="auto"/>
        <w:right w:val="none" w:sz="0" w:space="0" w:color="auto"/>
      </w:divBdr>
    </w:div>
    <w:div w:id="792014426">
      <w:bodyDiv w:val="1"/>
      <w:marLeft w:val="0"/>
      <w:marRight w:val="0"/>
      <w:marTop w:val="0"/>
      <w:marBottom w:val="0"/>
      <w:divBdr>
        <w:top w:val="none" w:sz="0" w:space="0" w:color="auto"/>
        <w:left w:val="none" w:sz="0" w:space="0" w:color="auto"/>
        <w:bottom w:val="none" w:sz="0" w:space="0" w:color="auto"/>
        <w:right w:val="none" w:sz="0" w:space="0" w:color="auto"/>
      </w:divBdr>
    </w:div>
    <w:div w:id="792141839">
      <w:bodyDiv w:val="1"/>
      <w:marLeft w:val="0"/>
      <w:marRight w:val="0"/>
      <w:marTop w:val="0"/>
      <w:marBottom w:val="0"/>
      <w:divBdr>
        <w:top w:val="none" w:sz="0" w:space="0" w:color="auto"/>
        <w:left w:val="none" w:sz="0" w:space="0" w:color="auto"/>
        <w:bottom w:val="none" w:sz="0" w:space="0" w:color="auto"/>
        <w:right w:val="none" w:sz="0" w:space="0" w:color="auto"/>
      </w:divBdr>
    </w:div>
    <w:div w:id="792290644">
      <w:bodyDiv w:val="1"/>
      <w:marLeft w:val="0"/>
      <w:marRight w:val="0"/>
      <w:marTop w:val="0"/>
      <w:marBottom w:val="0"/>
      <w:divBdr>
        <w:top w:val="none" w:sz="0" w:space="0" w:color="auto"/>
        <w:left w:val="none" w:sz="0" w:space="0" w:color="auto"/>
        <w:bottom w:val="none" w:sz="0" w:space="0" w:color="auto"/>
        <w:right w:val="none" w:sz="0" w:space="0" w:color="auto"/>
      </w:divBdr>
    </w:div>
    <w:div w:id="792557662">
      <w:bodyDiv w:val="1"/>
      <w:marLeft w:val="0"/>
      <w:marRight w:val="0"/>
      <w:marTop w:val="0"/>
      <w:marBottom w:val="0"/>
      <w:divBdr>
        <w:top w:val="none" w:sz="0" w:space="0" w:color="auto"/>
        <w:left w:val="none" w:sz="0" w:space="0" w:color="auto"/>
        <w:bottom w:val="none" w:sz="0" w:space="0" w:color="auto"/>
        <w:right w:val="none" w:sz="0" w:space="0" w:color="auto"/>
      </w:divBdr>
    </w:div>
    <w:div w:id="792601341">
      <w:bodyDiv w:val="1"/>
      <w:marLeft w:val="0"/>
      <w:marRight w:val="0"/>
      <w:marTop w:val="0"/>
      <w:marBottom w:val="0"/>
      <w:divBdr>
        <w:top w:val="none" w:sz="0" w:space="0" w:color="auto"/>
        <w:left w:val="none" w:sz="0" w:space="0" w:color="auto"/>
        <w:bottom w:val="none" w:sz="0" w:space="0" w:color="auto"/>
        <w:right w:val="none" w:sz="0" w:space="0" w:color="auto"/>
      </w:divBdr>
    </w:div>
    <w:div w:id="792601819">
      <w:bodyDiv w:val="1"/>
      <w:marLeft w:val="0"/>
      <w:marRight w:val="0"/>
      <w:marTop w:val="0"/>
      <w:marBottom w:val="0"/>
      <w:divBdr>
        <w:top w:val="none" w:sz="0" w:space="0" w:color="auto"/>
        <w:left w:val="none" w:sz="0" w:space="0" w:color="auto"/>
        <w:bottom w:val="none" w:sz="0" w:space="0" w:color="auto"/>
        <w:right w:val="none" w:sz="0" w:space="0" w:color="auto"/>
      </w:divBdr>
    </w:div>
    <w:div w:id="792671300">
      <w:bodyDiv w:val="1"/>
      <w:marLeft w:val="0"/>
      <w:marRight w:val="0"/>
      <w:marTop w:val="0"/>
      <w:marBottom w:val="0"/>
      <w:divBdr>
        <w:top w:val="none" w:sz="0" w:space="0" w:color="auto"/>
        <w:left w:val="none" w:sz="0" w:space="0" w:color="auto"/>
        <w:bottom w:val="none" w:sz="0" w:space="0" w:color="auto"/>
        <w:right w:val="none" w:sz="0" w:space="0" w:color="auto"/>
      </w:divBdr>
    </w:div>
    <w:div w:id="792671597">
      <w:bodyDiv w:val="1"/>
      <w:marLeft w:val="0"/>
      <w:marRight w:val="0"/>
      <w:marTop w:val="0"/>
      <w:marBottom w:val="0"/>
      <w:divBdr>
        <w:top w:val="none" w:sz="0" w:space="0" w:color="auto"/>
        <w:left w:val="none" w:sz="0" w:space="0" w:color="auto"/>
        <w:bottom w:val="none" w:sz="0" w:space="0" w:color="auto"/>
        <w:right w:val="none" w:sz="0" w:space="0" w:color="auto"/>
      </w:divBdr>
    </w:div>
    <w:div w:id="792795589">
      <w:bodyDiv w:val="1"/>
      <w:marLeft w:val="0"/>
      <w:marRight w:val="0"/>
      <w:marTop w:val="0"/>
      <w:marBottom w:val="0"/>
      <w:divBdr>
        <w:top w:val="none" w:sz="0" w:space="0" w:color="auto"/>
        <w:left w:val="none" w:sz="0" w:space="0" w:color="auto"/>
        <w:bottom w:val="none" w:sz="0" w:space="0" w:color="auto"/>
        <w:right w:val="none" w:sz="0" w:space="0" w:color="auto"/>
      </w:divBdr>
    </w:div>
    <w:div w:id="792938502">
      <w:bodyDiv w:val="1"/>
      <w:marLeft w:val="0"/>
      <w:marRight w:val="0"/>
      <w:marTop w:val="0"/>
      <w:marBottom w:val="0"/>
      <w:divBdr>
        <w:top w:val="none" w:sz="0" w:space="0" w:color="auto"/>
        <w:left w:val="none" w:sz="0" w:space="0" w:color="auto"/>
        <w:bottom w:val="none" w:sz="0" w:space="0" w:color="auto"/>
        <w:right w:val="none" w:sz="0" w:space="0" w:color="auto"/>
      </w:divBdr>
    </w:div>
    <w:div w:id="793015894">
      <w:bodyDiv w:val="1"/>
      <w:marLeft w:val="0"/>
      <w:marRight w:val="0"/>
      <w:marTop w:val="0"/>
      <w:marBottom w:val="0"/>
      <w:divBdr>
        <w:top w:val="none" w:sz="0" w:space="0" w:color="auto"/>
        <w:left w:val="none" w:sz="0" w:space="0" w:color="auto"/>
        <w:bottom w:val="none" w:sz="0" w:space="0" w:color="auto"/>
        <w:right w:val="none" w:sz="0" w:space="0" w:color="auto"/>
      </w:divBdr>
    </w:div>
    <w:div w:id="793255796">
      <w:bodyDiv w:val="1"/>
      <w:marLeft w:val="0"/>
      <w:marRight w:val="0"/>
      <w:marTop w:val="0"/>
      <w:marBottom w:val="0"/>
      <w:divBdr>
        <w:top w:val="none" w:sz="0" w:space="0" w:color="auto"/>
        <w:left w:val="none" w:sz="0" w:space="0" w:color="auto"/>
        <w:bottom w:val="none" w:sz="0" w:space="0" w:color="auto"/>
        <w:right w:val="none" w:sz="0" w:space="0" w:color="auto"/>
      </w:divBdr>
    </w:div>
    <w:div w:id="793327318">
      <w:bodyDiv w:val="1"/>
      <w:marLeft w:val="0"/>
      <w:marRight w:val="0"/>
      <w:marTop w:val="0"/>
      <w:marBottom w:val="0"/>
      <w:divBdr>
        <w:top w:val="none" w:sz="0" w:space="0" w:color="auto"/>
        <w:left w:val="none" w:sz="0" w:space="0" w:color="auto"/>
        <w:bottom w:val="none" w:sz="0" w:space="0" w:color="auto"/>
        <w:right w:val="none" w:sz="0" w:space="0" w:color="auto"/>
      </w:divBdr>
    </w:div>
    <w:div w:id="793526015">
      <w:bodyDiv w:val="1"/>
      <w:marLeft w:val="0"/>
      <w:marRight w:val="0"/>
      <w:marTop w:val="0"/>
      <w:marBottom w:val="0"/>
      <w:divBdr>
        <w:top w:val="none" w:sz="0" w:space="0" w:color="auto"/>
        <w:left w:val="none" w:sz="0" w:space="0" w:color="auto"/>
        <w:bottom w:val="none" w:sz="0" w:space="0" w:color="auto"/>
        <w:right w:val="none" w:sz="0" w:space="0" w:color="auto"/>
      </w:divBdr>
    </w:div>
    <w:div w:id="793642595">
      <w:bodyDiv w:val="1"/>
      <w:marLeft w:val="0"/>
      <w:marRight w:val="0"/>
      <w:marTop w:val="0"/>
      <w:marBottom w:val="0"/>
      <w:divBdr>
        <w:top w:val="none" w:sz="0" w:space="0" w:color="auto"/>
        <w:left w:val="none" w:sz="0" w:space="0" w:color="auto"/>
        <w:bottom w:val="none" w:sz="0" w:space="0" w:color="auto"/>
        <w:right w:val="none" w:sz="0" w:space="0" w:color="auto"/>
      </w:divBdr>
    </w:div>
    <w:div w:id="793988382">
      <w:bodyDiv w:val="1"/>
      <w:marLeft w:val="0"/>
      <w:marRight w:val="0"/>
      <w:marTop w:val="0"/>
      <w:marBottom w:val="0"/>
      <w:divBdr>
        <w:top w:val="none" w:sz="0" w:space="0" w:color="auto"/>
        <w:left w:val="none" w:sz="0" w:space="0" w:color="auto"/>
        <w:bottom w:val="none" w:sz="0" w:space="0" w:color="auto"/>
        <w:right w:val="none" w:sz="0" w:space="0" w:color="auto"/>
      </w:divBdr>
    </w:div>
    <w:div w:id="794103556">
      <w:bodyDiv w:val="1"/>
      <w:marLeft w:val="0"/>
      <w:marRight w:val="0"/>
      <w:marTop w:val="0"/>
      <w:marBottom w:val="0"/>
      <w:divBdr>
        <w:top w:val="none" w:sz="0" w:space="0" w:color="auto"/>
        <w:left w:val="none" w:sz="0" w:space="0" w:color="auto"/>
        <w:bottom w:val="none" w:sz="0" w:space="0" w:color="auto"/>
        <w:right w:val="none" w:sz="0" w:space="0" w:color="auto"/>
      </w:divBdr>
    </w:div>
    <w:div w:id="794176546">
      <w:bodyDiv w:val="1"/>
      <w:marLeft w:val="0"/>
      <w:marRight w:val="0"/>
      <w:marTop w:val="0"/>
      <w:marBottom w:val="0"/>
      <w:divBdr>
        <w:top w:val="none" w:sz="0" w:space="0" w:color="auto"/>
        <w:left w:val="none" w:sz="0" w:space="0" w:color="auto"/>
        <w:bottom w:val="none" w:sz="0" w:space="0" w:color="auto"/>
        <w:right w:val="none" w:sz="0" w:space="0" w:color="auto"/>
      </w:divBdr>
    </w:div>
    <w:div w:id="794250612">
      <w:bodyDiv w:val="1"/>
      <w:marLeft w:val="0"/>
      <w:marRight w:val="0"/>
      <w:marTop w:val="0"/>
      <w:marBottom w:val="0"/>
      <w:divBdr>
        <w:top w:val="none" w:sz="0" w:space="0" w:color="auto"/>
        <w:left w:val="none" w:sz="0" w:space="0" w:color="auto"/>
        <w:bottom w:val="none" w:sz="0" w:space="0" w:color="auto"/>
        <w:right w:val="none" w:sz="0" w:space="0" w:color="auto"/>
      </w:divBdr>
    </w:div>
    <w:div w:id="794256514">
      <w:bodyDiv w:val="1"/>
      <w:marLeft w:val="0"/>
      <w:marRight w:val="0"/>
      <w:marTop w:val="0"/>
      <w:marBottom w:val="0"/>
      <w:divBdr>
        <w:top w:val="none" w:sz="0" w:space="0" w:color="auto"/>
        <w:left w:val="none" w:sz="0" w:space="0" w:color="auto"/>
        <w:bottom w:val="none" w:sz="0" w:space="0" w:color="auto"/>
        <w:right w:val="none" w:sz="0" w:space="0" w:color="auto"/>
      </w:divBdr>
    </w:div>
    <w:div w:id="794370243">
      <w:bodyDiv w:val="1"/>
      <w:marLeft w:val="0"/>
      <w:marRight w:val="0"/>
      <w:marTop w:val="0"/>
      <w:marBottom w:val="0"/>
      <w:divBdr>
        <w:top w:val="none" w:sz="0" w:space="0" w:color="auto"/>
        <w:left w:val="none" w:sz="0" w:space="0" w:color="auto"/>
        <w:bottom w:val="none" w:sz="0" w:space="0" w:color="auto"/>
        <w:right w:val="none" w:sz="0" w:space="0" w:color="auto"/>
      </w:divBdr>
    </w:div>
    <w:div w:id="794374533">
      <w:bodyDiv w:val="1"/>
      <w:marLeft w:val="0"/>
      <w:marRight w:val="0"/>
      <w:marTop w:val="0"/>
      <w:marBottom w:val="0"/>
      <w:divBdr>
        <w:top w:val="none" w:sz="0" w:space="0" w:color="auto"/>
        <w:left w:val="none" w:sz="0" w:space="0" w:color="auto"/>
        <w:bottom w:val="none" w:sz="0" w:space="0" w:color="auto"/>
        <w:right w:val="none" w:sz="0" w:space="0" w:color="auto"/>
      </w:divBdr>
    </w:div>
    <w:div w:id="794447929">
      <w:bodyDiv w:val="1"/>
      <w:marLeft w:val="0"/>
      <w:marRight w:val="0"/>
      <w:marTop w:val="0"/>
      <w:marBottom w:val="0"/>
      <w:divBdr>
        <w:top w:val="none" w:sz="0" w:space="0" w:color="auto"/>
        <w:left w:val="none" w:sz="0" w:space="0" w:color="auto"/>
        <w:bottom w:val="none" w:sz="0" w:space="0" w:color="auto"/>
        <w:right w:val="none" w:sz="0" w:space="0" w:color="auto"/>
      </w:divBdr>
    </w:div>
    <w:div w:id="794520839">
      <w:bodyDiv w:val="1"/>
      <w:marLeft w:val="0"/>
      <w:marRight w:val="0"/>
      <w:marTop w:val="0"/>
      <w:marBottom w:val="0"/>
      <w:divBdr>
        <w:top w:val="none" w:sz="0" w:space="0" w:color="auto"/>
        <w:left w:val="none" w:sz="0" w:space="0" w:color="auto"/>
        <w:bottom w:val="none" w:sz="0" w:space="0" w:color="auto"/>
        <w:right w:val="none" w:sz="0" w:space="0" w:color="auto"/>
      </w:divBdr>
    </w:div>
    <w:div w:id="794564186">
      <w:bodyDiv w:val="1"/>
      <w:marLeft w:val="0"/>
      <w:marRight w:val="0"/>
      <w:marTop w:val="0"/>
      <w:marBottom w:val="0"/>
      <w:divBdr>
        <w:top w:val="none" w:sz="0" w:space="0" w:color="auto"/>
        <w:left w:val="none" w:sz="0" w:space="0" w:color="auto"/>
        <w:bottom w:val="none" w:sz="0" w:space="0" w:color="auto"/>
        <w:right w:val="none" w:sz="0" w:space="0" w:color="auto"/>
      </w:divBdr>
    </w:div>
    <w:div w:id="794711512">
      <w:bodyDiv w:val="1"/>
      <w:marLeft w:val="0"/>
      <w:marRight w:val="0"/>
      <w:marTop w:val="0"/>
      <w:marBottom w:val="0"/>
      <w:divBdr>
        <w:top w:val="none" w:sz="0" w:space="0" w:color="auto"/>
        <w:left w:val="none" w:sz="0" w:space="0" w:color="auto"/>
        <w:bottom w:val="none" w:sz="0" w:space="0" w:color="auto"/>
        <w:right w:val="none" w:sz="0" w:space="0" w:color="auto"/>
      </w:divBdr>
    </w:div>
    <w:div w:id="794906491">
      <w:bodyDiv w:val="1"/>
      <w:marLeft w:val="0"/>
      <w:marRight w:val="0"/>
      <w:marTop w:val="0"/>
      <w:marBottom w:val="0"/>
      <w:divBdr>
        <w:top w:val="none" w:sz="0" w:space="0" w:color="auto"/>
        <w:left w:val="none" w:sz="0" w:space="0" w:color="auto"/>
        <w:bottom w:val="none" w:sz="0" w:space="0" w:color="auto"/>
        <w:right w:val="none" w:sz="0" w:space="0" w:color="auto"/>
      </w:divBdr>
    </w:div>
    <w:div w:id="794954912">
      <w:bodyDiv w:val="1"/>
      <w:marLeft w:val="0"/>
      <w:marRight w:val="0"/>
      <w:marTop w:val="0"/>
      <w:marBottom w:val="0"/>
      <w:divBdr>
        <w:top w:val="none" w:sz="0" w:space="0" w:color="auto"/>
        <w:left w:val="none" w:sz="0" w:space="0" w:color="auto"/>
        <w:bottom w:val="none" w:sz="0" w:space="0" w:color="auto"/>
        <w:right w:val="none" w:sz="0" w:space="0" w:color="auto"/>
      </w:divBdr>
    </w:div>
    <w:div w:id="795030019">
      <w:bodyDiv w:val="1"/>
      <w:marLeft w:val="0"/>
      <w:marRight w:val="0"/>
      <w:marTop w:val="0"/>
      <w:marBottom w:val="0"/>
      <w:divBdr>
        <w:top w:val="none" w:sz="0" w:space="0" w:color="auto"/>
        <w:left w:val="none" w:sz="0" w:space="0" w:color="auto"/>
        <w:bottom w:val="none" w:sz="0" w:space="0" w:color="auto"/>
        <w:right w:val="none" w:sz="0" w:space="0" w:color="auto"/>
      </w:divBdr>
    </w:div>
    <w:div w:id="795097952">
      <w:bodyDiv w:val="1"/>
      <w:marLeft w:val="0"/>
      <w:marRight w:val="0"/>
      <w:marTop w:val="0"/>
      <w:marBottom w:val="0"/>
      <w:divBdr>
        <w:top w:val="none" w:sz="0" w:space="0" w:color="auto"/>
        <w:left w:val="none" w:sz="0" w:space="0" w:color="auto"/>
        <w:bottom w:val="none" w:sz="0" w:space="0" w:color="auto"/>
        <w:right w:val="none" w:sz="0" w:space="0" w:color="auto"/>
      </w:divBdr>
    </w:div>
    <w:div w:id="795148294">
      <w:bodyDiv w:val="1"/>
      <w:marLeft w:val="0"/>
      <w:marRight w:val="0"/>
      <w:marTop w:val="0"/>
      <w:marBottom w:val="0"/>
      <w:divBdr>
        <w:top w:val="none" w:sz="0" w:space="0" w:color="auto"/>
        <w:left w:val="none" w:sz="0" w:space="0" w:color="auto"/>
        <w:bottom w:val="none" w:sz="0" w:space="0" w:color="auto"/>
        <w:right w:val="none" w:sz="0" w:space="0" w:color="auto"/>
      </w:divBdr>
    </w:div>
    <w:div w:id="795219515">
      <w:bodyDiv w:val="1"/>
      <w:marLeft w:val="0"/>
      <w:marRight w:val="0"/>
      <w:marTop w:val="0"/>
      <w:marBottom w:val="0"/>
      <w:divBdr>
        <w:top w:val="none" w:sz="0" w:space="0" w:color="auto"/>
        <w:left w:val="none" w:sz="0" w:space="0" w:color="auto"/>
        <w:bottom w:val="none" w:sz="0" w:space="0" w:color="auto"/>
        <w:right w:val="none" w:sz="0" w:space="0" w:color="auto"/>
      </w:divBdr>
    </w:div>
    <w:div w:id="795223609">
      <w:bodyDiv w:val="1"/>
      <w:marLeft w:val="0"/>
      <w:marRight w:val="0"/>
      <w:marTop w:val="0"/>
      <w:marBottom w:val="0"/>
      <w:divBdr>
        <w:top w:val="none" w:sz="0" w:space="0" w:color="auto"/>
        <w:left w:val="none" w:sz="0" w:space="0" w:color="auto"/>
        <w:bottom w:val="none" w:sz="0" w:space="0" w:color="auto"/>
        <w:right w:val="none" w:sz="0" w:space="0" w:color="auto"/>
      </w:divBdr>
    </w:div>
    <w:div w:id="795367294">
      <w:bodyDiv w:val="1"/>
      <w:marLeft w:val="0"/>
      <w:marRight w:val="0"/>
      <w:marTop w:val="0"/>
      <w:marBottom w:val="0"/>
      <w:divBdr>
        <w:top w:val="none" w:sz="0" w:space="0" w:color="auto"/>
        <w:left w:val="none" w:sz="0" w:space="0" w:color="auto"/>
        <w:bottom w:val="none" w:sz="0" w:space="0" w:color="auto"/>
        <w:right w:val="none" w:sz="0" w:space="0" w:color="auto"/>
      </w:divBdr>
    </w:div>
    <w:div w:id="795411397">
      <w:bodyDiv w:val="1"/>
      <w:marLeft w:val="0"/>
      <w:marRight w:val="0"/>
      <w:marTop w:val="0"/>
      <w:marBottom w:val="0"/>
      <w:divBdr>
        <w:top w:val="none" w:sz="0" w:space="0" w:color="auto"/>
        <w:left w:val="none" w:sz="0" w:space="0" w:color="auto"/>
        <w:bottom w:val="none" w:sz="0" w:space="0" w:color="auto"/>
        <w:right w:val="none" w:sz="0" w:space="0" w:color="auto"/>
      </w:divBdr>
    </w:div>
    <w:div w:id="795417814">
      <w:bodyDiv w:val="1"/>
      <w:marLeft w:val="0"/>
      <w:marRight w:val="0"/>
      <w:marTop w:val="0"/>
      <w:marBottom w:val="0"/>
      <w:divBdr>
        <w:top w:val="none" w:sz="0" w:space="0" w:color="auto"/>
        <w:left w:val="none" w:sz="0" w:space="0" w:color="auto"/>
        <w:bottom w:val="none" w:sz="0" w:space="0" w:color="auto"/>
        <w:right w:val="none" w:sz="0" w:space="0" w:color="auto"/>
      </w:divBdr>
    </w:div>
    <w:div w:id="795485742">
      <w:bodyDiv w:val="1"/>
      <w:marLeft w:val="0"/>
      <w:marRight w:val="0"/>
      <w:marTop w:val="0"/>
      <w:marBottom w:val="0"/>
      <w:divBdr>
        <w:top w:val="none" w:sz="0" w:space="0" w:color="auto"/>
        <w:left w:val="none" w:sz="0" w:space="0" w:color="auto"/>
        <w:bottom w:val="none" w:sz="0" w:space="0" w:color="auto"/>
        <w:right w:val="none" w:sz="0" w:space="0" w:color="auto"/>
      </w:divBdr>
    </w:div>
    <w:div w:id="795564335">
      <w:bodyDiv w:val="1"/>
      <w:marLeft w:val="0"/>
      <w:marRight w:val="0"/>
      <w:marTop w:val="0"/>
      <w:marBottom w:val="0"/>
      <w:divBdr>
        <w:top w:val="none" w:sz="0" w:space="0" w:color="auto"/>
        <w:left w:val="none" w:sz="0" w:space="0" w:color="auto"/>
        <w:bottom w:val="none" w:sz="0" w:space="0" w:color="auto"/>
        <w:right w:val="none" w:sz="0" w:space="0" w:color="auto"/>
      </w:divBdr>
    </w:div>
    <w:div w:id="795677597">
      <w:bodyDiv w:val="1"/>
      <w:marLeft w:val="0"/>
      <w:marRight w:val="0"/>
      <w:marTop w:val="0"/>
      <w:marBottom w:val="0"/>
      <w:divBdr>
        <w:top w:val="none" w:sz="0" w:space="0" w:color="auto"/>
        <w:left w:val="none" w:sz="0" w:space="0" w:color="auto"/>
        <w:bottom w:val="none" w:sz="0" w:space="0" w:color="auto"/>
        <w:right w:val="none" w:sz="0" w:space="0" w:color="auto"/>
      </w:divBdr>
    </w:div>
    <w:div w:id="795835185">
      <w:bodyDiv w:val="1"/>
      <w:marLeft w:val="0"/>
      <w:marRight w:val="0"/>
      <w:marTop w:val="0"/>
      <w:marBottom w:val="0"/>
      <w:divBdr>
        <w:top w:val="none" w:sz="0" w:space="0" w:color="auto"/>
        <w:left w:val="none" w:sz="0" w:space="0" w:color="auto"/>
        <w:bottom w:val="none" w:sz="0" w:space="0" w:color="auto"/>
        <w:right w:val="none" w:sz="0" w:space="0" w:color="auto"/>
      </w:divBdr>
    </w:div>
    <w:div w:id="795872846">
      <w:bodyDiv w:val="1"/>
      <w:marLeft w:val="0"/>
      <w:marRight w:val="0"/>
      <w:marTop w:val="0"/>
      <w:marBottom w:val="0"/>
      <w:divBdr>
        <w:top w:val="none" w:sz="0" w:space="0" w:color="auto"/>
        <w:left w:val="none" w:sz="0" w:space="0" w:color="auto"/>
        <w:bottom w:val="none" w:sz="0" w:space="0" w:color="auto"/>
        <w:right w:val="none" w:sz="0" w:space="0" w:color="auto"/>
      </w:divBdr>
    </w:div>
    <w:div w:id="795955252">
      <w:bodyDiv w:val="1"/>
      <w:marLeft w:val="0"/>
      <w:marRight w:val="0"/>
      <w:marTop w:val="0"/>
      <w:marBottom w:val="0"/>
      <w:divBdr>
        <w:top w:val="none" w:sz="0" w:space="0" w:color="auto"/>
        <w:left w:val="none" w:sz="0" w:space="0" w:color="auto"/>
        <w:bottom w:val="none" w:sz="0" w:space="0" w:color="auto"/>
        <w:right w:val="none" w:sz="0" w:space="0" w:color="auto"/>
      </w:divBdr>
    </w:div>
    <w:div w:id="796027756">
      <w:bodyDiv w:val="1"/>
      <w:marLeft w:val="0"/>
      <w:marRight w:val="0"/>
      <w:marTop w:val="0"/>
      <w:marBottom w:val="0"/>
      <w:divBdr>
        <w:top w:val="none" w:sz="0" w:space="0" w:color="auto"/>
        <w:left w:val="none" w:sz="0" w:space="0" w:color="auto"/>
        <w:bottom w:val="none" w:sz="0" w:space="0" w:color="auto"/>
        <w:right w:val="none" w:sz="0" w:space="0" w:color="auto"/>
      </w:divBdr>
    </w:div>
    <w:div w:id="796141400">
      <w:bodyDiv w:val="1"/>
      <w:marLeft w:val="0"/>
      <w:marRight w:val="0"/>
      <w:marTop w:val="0"/>
      <w:marBottom w:val="0"/>
      <w:divBdr>
        <w:top w:val="none" w:sz="0" w:space="0" w:color="auto"/>
        <w:left w:val="none" w:sz="0" w:space="0" w:color="auto"/>
        <w:bottom w:val="none" w:sz="0" w:space="0" w:color="auto"/>
        <w:right w:val="none" w:sz="0" w:space="0" w:color="auto"/>
      </w:divBdr>
    </w:div>
    <w:div w:id="796295075">
      <w:bodyDiv w:val="1"/>
      <w:marLeft w:val="0"/>
      <w:marRight w:val="0"/>
      <w:marTop w:val="0"/>
      <w:marBottom w:val="0"/>
      <w:divBdr>
        <w:top w:val="none" w:sz="0" w:space="0" w:color="auto"/>
        <w:left w:val="none" w:sz="0" w:space="0" w:color="auto"/>
        <w:bottom w:val="none" w:sz="0" w:space="0" w:color="auto"/>
        <w:right w:val="none" w:sz="0" w:space="0" w:color="auto"/>
      </w:divBdr>
    </w:div>
    <w:div w:id="796488192">
      <w:bodyDiv w:val="1"/>
      <w:marLeft w:val="0"/>
      <w:marRight w:val="0"/>
      <w:marTop w:val="0"/>
      <w:marBottom w:val="0"/>
      <w:divBdr>
        <w:top w:val="none" w:sz="0" w:space="0" w:color="auto"/>
        <w:left w:val="none" w:sz="0" w:space="0" w:color="auto"/>
        <w:bottom w:val="none" w:sz="0" w:space="0" w:color="auto"/>
        <w:right w:val="none" w:sz="0" w:space="0" w:color="auto"/>
      </w:divBdr>
    </w:div>
    <w:div w:id="796532540">
      <w:bodyDiv w:val="1"/>
      <w:marLeft w:val="0"/>
      <w:marRight w:val="0"/>
      <w:marTop w:val="0"/>
      <w:marBottom w:val="0"/>
      <w:divBdr>
        <w:top w:val="none" w:sz="0" w:space="0" w:color="auto"/>
        <w:left w:val="none" w:sz="0" w:space="0" w:color="auto"/>
        <w:bottom w:val="none" w:sz="0" w:space="0" w:color="auto"/>
        <w:right w:val="none" w:sz="0" w:space="0" w:color="auto"/>
      </w:divBdr>
    </w:div>
    <w:div w:id="796678075">
      <w:bodyDiv w:val="1"/>
      <w:marLeft w:val="0"/>
      <w:marRight w:val="0"/>
      <w:marTop w:val="0"/>
      <w:marBottom w:val="0"/>
      <w:divBdr>
        <w:top w:val="none" w:sz="0" w:space="0" w:color="auto"/>
        <w:left w:val="none" w:sz="0" w:space="0" w:color="auto"/>
        <w:bottom w:val="none" w:sz="0" w:space="0" w:color="auto"/>
        <w:right w:val="none" w:sz="0" w:space="0" w:color="auto"/>
      </w:divBdr>
    </w:div>
    <w:div w:id="796721396">
      <w:bodyDiv w:val="1"/>
      <w:marLeft w:val="0"/>
      <w:marRight w:val="0"/>
      <w:marTop w:val="0"/>
      <w:marBottom w:val="0"/>
      <w:divBdr>
        <w:top w:val="none" w:sz="0" w:space="0" w:color="auto"/>
        <w:left w:val="none" w:sz="0" w:space="0" w:color="auto"/>
        <w:bottom w:val="none" w:sz="0" w:space="0" w:color="auto"/>
        <w:right w:val="none" w:sz="0" w:space="0" w:color="auto"/>
      </w:divBdr>
    </w:div>
    <w:div w:id="796722045">
      <w:bodyDiv w:val="1"/>
      <w:marLeft w:val="0"/>
      <w:marRight w:val="0"/>
      <w:marTop w:val="0"/>
      <w:marBottom w:val="0"/>
      <w:divBdr>
        <w:top w:val="none" w:sz="0" w:space="0" w:color="auto"/>
        <w:left w:val="none" w:sz="0" w:space="0" w:color="auto"/>
        <w:bottom w:val="none" w:sz="0" w:space="0" w:color="auto"/>
        <w:right w:val="none" w:sz="0" w:space="0" w:color="auto"/>
      </w:divBdr>
    </w:div>
    <w:div w:id="796725069">
      <w:bodyDiv w:val="1"/>
      <w:marLeft w:val="0"/>
      <w:marRight w:val="0"/>
      <w:marTop w:val="0"/>
      <w:marBottom w:val="0"/>
      <w:divBdr>
        <w:top w:val="none" w:sz="0" w:space="0" w:color="auto"/>
        <w:left w:val="none" w:sz="0" w:space="0" w:color="auto"/>
        <w:bottom w:val="none" w:sz="0" w:space="0" w:color="auto"/>
        <w:right w:val="none" w:sz="0" w:space="0" w:color="auto"/>
      </w:divBdr>
    </w:div>
    <w:div w:id="796800004">
      <w:bodyDiv w:val="1"/>
      <w:marLeft w:val="0"/>
      <w:marRight w:val="0"/>
      <w:marTop w:val="0"/>
      <w:marBottom w:val="0"/>
      <w:divBdr>
        <w:top w:val="none" w:sz="0" w:space="0" w:color="auto"/>
        <w:left w:val="none" w:sz="0" w:space="0" w:color="auto"/>
        <w:bottom w:val="none" w:sz="0" w:space="0" w:color="auto"/>
        <w:right w:val="none" w:sz="0" w:space="0" w:color="auto"/>
      </w:divBdr>
    </w:div>
    <w:div w:id="797067907">
      <w:bodyDiv w:val="1"/>
      <w:marLeft w:val="0"/>
      <w:marRight w:val="0"/>
      <w:marTop w:val="0"/>
      <w:marBottom w:val="0"/>
      <w:divBdr>
        <w:top w:val="none" w:sz="0" w:space="0" w:color="auto"/>
        <w:left w:val="none" w:sz="0" w:space="0" w:color="auto"/>
        <w:bottom w:val="none" w:sz="0" w:space="0" w:color="auto"/>
        <w:right w:val="none" w:sz="0" w:space="0" w:color="auto"/>
      </w:divBdr>
    </w:div>
    <w:div w:id="797144367">
      <w:bodyDiv w:val="1"/>
      <w:marLeft w:val="0"/>
      <w:marRight w:val="0"/>
      <w:marTop w:val="0"/>
      <w:marBottom w:val="0"/>
      <w:divBdr>
        <w:top w:val="none" w:sz="0" w:space="0" w:color="auto"/>
        <w:left w:val="none" w:sz="0" w:space="0" w:color="auto"/>
        <w:bottom w:val="none" w:sz="0" w:space="0" w:color="auto"/>
        <w:right w:val="none" w:sz="0" w:space="0" w:color="auto"/>
      </w:divBdr>
    </w:div>
    <w:div w:id="797257753">
      <w:bodyDiv w:val="1"/>
      <w:marLeft w:val="0"/>
      <w:marRight w:val="0"/>
      <w:marTop w:val="0"/>
      <w:marBottom w:val="0"/>
      <w:divBdr>
        <w:top w:val="none" w:sz="0" w:space="0" w:color="auto"/>
        <w:left w:val="none" w:sz="0" w:space="0" w:color="auto"/>
        <w:bottom w:val="none" w:sz="0" w:space="0" w:color="auto"/>
        <w:right w:val="none" w:sz="0" w:space="0" w:color="auto"/>
      </w:divBdr>
    </w:div>
    <w:div w:id="797333165">
      <w:bodyDiv w:val="1"/>
      <w:marLeft w:val="0"/>
      <w:marRight w:val="0"/>
      <w:marTop w:val="0"/>
      <w:marBottom w:val="0"/>
      <w:divBdr>
        <w:top w:val="none" w:sz="0" w:space="0" w:color="auto"/>
        <w:left w:val="none" w:sz="0" w:space="0" w:color="auto"/>
        <w:bottom w:val="none" w:sz="0" w:space="0" w:color="auto"/>
        <w:right w:val="none" w:sz="0" w:space="0" w:color="auto"/>
      </w:divBdr>
    </w:div>
    <w:div w:id="797338500">
      <w:bodyDiv w:val="1"/>
      <w:marLeft w:val="0"/>
      <w:marRight w:val="0"/>
      <w:marTop w:val="0"/>
      <w:marBottom w:val="0"/>
      <w:divBdr>
        <w:top w:val="none" w:sz="0" w:space="0" w:color="auto"/>
        <w:left w:val="none" w:sz="0" w:space="0" w:color="auto"/>
        <w:bottom w:val="none" w:sz="0" w:space="0" w:color="auto"/>
        <w:right w:val="none" w:sz="0" w:space="0" w:color="auto"/>
      </w:divBdr>
    </w:div>
    <w:div w:id="797533261">
      <w:bodyDiv w:val="1"/>
      <w:marLeft w:val="0"/>
      <w:marRight w:val="0"/>
      <w:marTop w:val="0"/>
      <w:marBottom w:val="0"/>
      <w:divBdr>
        <w:top w:val="none" w:sz="0" w:space="0" w:color="auto"/>
        <w:left w:val="none" w:sz="0" w:space="0" w:color="auto"/>
        <w:bottom w:val="none" w:sz="0" w:space="0" w:color="auto"/>
        <w:right w:val="none" w:sz="0" w:space="0" w:color="auto"/>
      </w:divBdr>
    </w:div>
    <w:div w:id="797643428">
      <w:bodyDiv w:val="1"/>
      <w:marLeft w:val="0"/>
      <w:marRight w:val="0"/>
      <w:marTop w:val="0"/>
      <w:marBottom w:val="0"/>
      <w:divBdr>
        <w:top w:val="none" w:sz="0" w:space="0" w:color="auto"/>
        <w:left w:val="none" w:sz="0" w:space="0" w:color="auto"/>
        <w:bottom w:val="none" w:sz="0" w:space="0" w:color="auto"/>
        <w:right w:val="none" w:sz="0" w:space="0" w:color="auto"/>
      </w:divBdr>
    </w:div>
    <w:div w:id="797652350">
      <w:bodyDiv w:val="1"/>
      <w:marLeft w:val="0"/>
      <w:marRight w:val="0"/>
      <w:marTop w:val="0"/>
      <w:marBottom w:val="0"/>
      <w:divBdr>
        <w:top w:val="none" w:sz="0" w:space="0" w:color="auto"/>
        <w:left w:val="none" w:sz="0" w:space="0" w:color="auto"/>
        <w:bottom w:val="none" w:sz="0" w:space="0" w:color="auto"/>
        <w:right w:val="none" w:sz="0" w:space="0" w:color="auto"/>
      </w:divBdr>
    </w:div>
    <w:div w:id="797726326">
      <w:bodyDiv w:val="1"/>
      <w:marLeft w:val="0"/>
      <w:marRight w:val="0"/>
      <w:marTop w:val="0"/>
      <w:marBottom w:val="0"/>
      <w:divBdr>
        <w:top w:val="none" w:sz="0" w:space="0" w:color="auto"/>
        <w:left w:val="none" w:sz="0" w:space="0" w:color="auto"/>
        <w:bottom w:val="none" w:sz="0" w:space="0" w:color="auto"/>
        <w:right w:val="none" w:sz="0" w:space="0" w:color="auto"/>
      </w:divBdr>
    </w:div>
    <w:div w:id="797802358">
      <w:bodyDiv w:val="1"/>
      <w:marLeft w:val="0"/>
      <w:marRight w:val="0"/>
      <w:marTop w:val="0"/>
      <w:marBottom w:val="0"/>
      <w:divBdr>
        <w:top w:val="none" w:sz="0" w:space="0" w:color="auto"/>
        <w:left w:val="none" w:sz="0" w:space="0" w:color="auto"/>
        <w:bottom w:val="none" w:sz="0" w:space="0" w:color="auto"/>
        <w:right w:val="none" w:sz="0" w:space="0" w:color="auto"/>
      </w:divBdr>
    </w:div>
    <w:div w:id="797838841">
      <w:bodyDiv w:val="1"/>
      <w:marLeft w:val="0"/>
      <w:marRight w:val="0"/>
      <w:marTop w:val="0"/>
      <w:marBottom w:val="0"/>
      <w:divBdr>
        <w:top w:val="none" w:sz="0" w:space="0" w:color="auto"/>
        <w:left w:val="none" w:sz="0" w:space="0" w:color="auto"/>
        <w:bottom w:val="none" w:sz="0" w:space="0" w:color="auto"/>
        <w:right w:val="none" w:sz="0" w:space="0" w:color="auto"/>
      </w:divBdr>
    </w:div>
    <w:div w:id="797845917">
      <w:bodyDiv w:val="1"/>
      <w:marLeft w:val="0"/>
      <w:marRight w:val="0"/>
      <w:marTop w:val="0"/>
      <w:marBottom w:val="0"/>
      <w:divBdr>
        <w:top w:val="none" w:sz="0" w:space="0" w:color="auto"/>
        <w:left w:val="none" w:sz="0" w:space="0" w:color="auto"/>
        <w:bottom w:val="none" w:sz="0" w:space="0" w:color="auto"/>
        <w:right w:val="none" w:sz="0" w:space="0" w:color="auto"/>
      </w:divBdr>
    </w:div>
    <w:div w:id="797991082">
      <w:bodyDiv w:val="1"/>
      <w:marLeft w:val="0"/>
      <w:marRight w:val="0"/>
      <w:marTop w:val="0"/>
      <w:marBottom w:val="0"/>
      <w:divBdr>
        <w:top w:val="none" w:sz="0" w:space="0" w:color="auto"/>
        <w:left w:val="none" w:sz="0" w:space="0" w:color="auto"/>
        <w:bottom w:val="none" w:sz="0" w:space="0" w:color="auto"/>
        <w:right w:val="none" w:sz="0" w:space="0" w:color="auto"/>
      </w:divBdr>
    </w:div>
    <w:div w:id="798037047">
      <w:bodyDiv w:val="1"/>
      <w:marLeft w:val="0"/>
      <w:marRight w:val="0"/>
      <w:marTop w:val="0"/>
      <w:marBottom w:val="0"/>
      <w:divBdr>
        <w:top w:val="none" w:sz="0" w:space="0" w:color="auto"/>
        <w:left w:val="none" w:sz="0" w:space="0" w:color="auto"/>
        <w:bottom w:val="none" w:sz="0" w:space="0" w:color="auto"/>
        <w:right w:val="none" w:sz="0" w:space="0" w:color="auto"/>
      </w:divBdr>
    </w:div>
    <w:div w:id="798038906">
      <w:bodyDiv w:val="1"/>
      <w:marLeft w:val="0"/>
      <w:marRight w:val="0"/>
      <w:marTop w:val="0"/>
      <w:marBottom w:val="0"/>
      <w:divBdr>
        <w:top w:val="none" w:sz="0" w:space="0" w:color="auto"/>
        <w:left w:val="none" w:sz="0" w:space="0" w:color="auto"/>
        <w:bottom w:val="none" w:sz="0" w:space="0" w:color="auto"/>
        <w:right w:val="none" w:sz="0" w:space="0" w:color="auto"/>
      </w:divBdr>
    </w:div>
    <w:div w:id="798111213">
      <w:bodyDiv w:val="1"/>
      <w:marLeft w:val="0"/>
      <w:marRight w:val="0"/>
      <w:marTop w:val="0"/>
      <w:marBottom w:val="0"/>
      <w:divBdr>
        <w:top w:val="none" w:sz="0" w:space="0" w:color="auto"/>
        <w:left w:val="none" w:sz="0" w:space="0" w:color="auto"/>
        <w:bottom w:val="none" w:sz="0" w:space="0" w:color="auto"/>
        <w:right w:val="none" w:sz="0" w:space="0" w:color="auto"/>
      </w:divBdr>
    </w:div>
    <w:div w:id="798187574">
      <w:bodyDiv w:val="1"/>
      <w:marLeft w:val="0"/>
      <w:marRight w:val="0"/>
      <w:marTop w:val="0"/>
      <w:marBottom w:val="0"/>
      <w:divBdr>
        <w:top w:val="none" w:sz="0" w:space="0" w:color="auto"/>
        <w:left w:val="none" w:sz="0" w:space="0" w:color="auto"/>
        <w:bottom w:val="none" w:sz="0" w:space="0" w:color="auto"/>
        <w:right w:val="none" w:sz="0" w:space="0" w:color="auto"/>
      </w:divBdr>
    </w:div>
    <w:div w:id="798375454">
      <w:bodyDiv w:val="1"/>
      <w:marLeft w:val="0"/>
      <w:marRight w:val="0"/>
      <w:marTop w:val="0"/>
      <w:marBottom w:val="0"/>
      <w:divBdr>
        <w:top w:val="none" w:sz="0" w:space="0" w:color="auto"/>
        <w:left w:val="none" w:sz="0" w:space="0" w:color="auto"/>
        <w:bottom w:val="none" w:sz="0" w:space="0" w:color="auto"/>
        <w:right w:val="none" w:sz="0" w:space="0" w:color="auto"/>
      </w:divBdr>
    </w:div>
    <w:div w:id="798380133">
      <w:bodyDiv w:val="1"/>
      <w:marLeft w:val="0"/>
      <w:marRight w:val="0"/>
      <w:marTop w:val="0"/>
      <w:marBottom w:val="0"/>
      <w:divBdr>
        <w:top w:val="none" w:sz="0" w:space="0" w:color="auto"/>
        <w:left w:val="none" w:sz="0" w:space="0" w:color="auto"/>
        <w:bottom w:val="none" w:sz="0" w:space="0" w:color="auto"/>
        <w:right w:val="none" w:sz="0" w:space="0" w:color="auto"/>
      </w:divBdr>
    </w:div>
    <w:div w:id="798576116">
      <w:bodyDiv w:val="1"/>
      <w:marLeft w:val="0"/>
      <w:marRight w:val="0"/>
      <w:marTop w:val="0"/>
      <w:marBottom w:val="0"/>
      <w:divBdr>
        <w:top w:val="none" w:sz="0" w:space="0" w:color="auto"/>
        <w:left w:val="none" w:sz="0" w:space="0" w:color="auto"/>
        <w:bottom w:val="none" w:sz="0" w:space="0" w:color="auto"/>
        <w:right w:val="none" w:sz="0" w:space="0" w:color="auto"/>
      </w:divBdr>
    </w:div>
    <w:div w:id="798885918">
      <w:bodyDiv w:val="1"/>
      <w:marLeft w:val="0"/>
      <w:marRight w:val="0"/>
      <w:marTop w:val="0"/>
      <w:marBottom w:val="0"/>
      <w:divBdr>
        <w:top w:val="none" w:sz="0" w:space="0" w:color="auto"/>
        <w:left w:val="none" w:sz="0" w:space="0" w:color="auto"/>
        <w:bottom w:val="none" w:sz="0" w:space="0" w:color="auto"/>
        <w:right w:val="none" w:sz="0" w:space="0" w:color="auto"/>
      </w:divBdr>
    </w:div>
    <w:div w:id="798956559">
      <w:bodyDiv w:val="1"/>
      <w:marLeft w:val="0"/>
      <w:marRight w:val="0"/>
      <w:marTop w:val="0"/>
      <w:marBottom w:val="0"/>
      <w:divBdr>
        <w:top w:val="none" w:sz="0" w:space="0" w:color="auto"/>
        <w:left w:val="none" w:sz="0" w:space="0" w:color="auto"/>
        <w:bottom w:val="none" w:sz="0" w:space="0" w:color="auto"/>
        <w:right w:val="none" w:sz="0" w:space="0" w:color="auto"/>
      </w:divBdr>
    </w:div>
    <w:div w:id="799153043">
      <w:bodyDiv w:val="1"/>
      <w:marLeft w:val="0"/>
      <w:marRight w:val="0"/>
      <w:marTop w:val="0"/>
      <w:marBottom w:val="0"/>
      <w:divBdr>
        <w:top w:val="none" w:sz="0" w:space="0" w:color="auto"/>
        <w:left w:val="none" w:sz="0" w:space="0" w:color="auto"/>
        <w:bottom w:val="none" w:sz="0" w:space="0" w:color="auto"/>
        <w:right w:val="none" w:sz="0" w:space="0" w:color="auto"/>
      </w:divBdr>
    </w:div>
    <w:div w:id="799300883">
      <w:bodyDiv w:val="1"/>
      <w:marLeft w:val="0"/>
      <w:marRight w:val="0"/>
      <w:marTop w:val="0"/>
      <w:marBottom w:val="0"/>
      <w:divBdr>
        <w:top w:val="none" w:sz="0" w:space="0" w:color="auto"/>
        <w:left w:val="none" w:sz="0" w:space="0" w:color="auto"/>
        <w:bottom w:val="none" w:sz="0" w:space="0" w:color="auto"/>
        <w:right w:val="none" w:sz="0" w:space="0" w:color="auto"/>
      </w:divBdr>
    </w:div>
    <w:div w:id="799345263">
      <w:bodyDiv w:val="1"/>
      <w:marLeft w:val="0"/>
      <w:marRight w:val="0"/>
      <w:marTop w:val="0"/>
      <w:marBottom w:val="0"/>
      <w:divBdr>
        <w:top w:val="none" w:sz="0" w:space="0" w:color="auto"/>
        <w:left w:val="none" w:sz="0" w:space="0" w:color="auto"/>
        <w:bottom w:val="none" w:sz="0" w:space="0" w:color="auto"/>
        <w:right w:val="none" w:sz="0" w:space="0" w:color="auto"/>
      </w:divBdr>
    </w:div>
    <w:div w:id="799417758">
      <w:bodyDiv w:val="1"/>
      <w:marLeft w:val="0"/>
      <w:marRight w:val="0"/>
      <w:marTop w:val="0"/>
      <w:marBottom w:val="0"/>
      <w:divBdr>
        <w:top w:val="none" w:sz="0" w:space="0" w:color="auto"/>
        <w:left w:val="none" w:sz="0" w:space="0" w:color="auto"/>
        <w:bottom w:val="none" w:sz="0" w:space="0" w:color="auto"/>
        <w:right w:val="none" w:sz="0" w:space="0" w:color="auto"/>
      </w:divBdr>
    </w:div>
    <w:div w:id="799493251">
      <w:bodyDiv w:val="1"/>
      <w:marLeft w:val="0"/>
      <w:marRight w:val="0"/>
      <w:marTop w:val="0"/>
      <w:marBottom w:val="0"/>
      <w:divBdr>
        <w:top w:val="none" w:sz="0" w:space="0" w:color="auto"/>
        <w:left w:val="none" w:sz="0" w:space="0" w:color="auto"/>
        <w:bottom w:val="none" w:sz="0" w:space="0" w:color="auto"/>
        <w:right w:val="none" w:sz="0" w:space="0" w:color="auto"/>
      </w:divBdr>
    </w:div>
    <w:div w:id="799540608">
      <w:bodyDiv w:val="1"/>
      <w:marLeft w:val="0"/>
      <w:marRight w:val="0"/>
      <w:marTop w:val="0"/>
      <w:marBottom w:val="0"/>
      <w:divBdr>
        <w:top w:val="none" w:sz="0" w:space="0" w:color="auto"/>
        <w:left w:val="none" w:sz="0" w:space="0" w:color="auto"/>
        <w:bottom w:val="none" w:sz="0" w:space="0" w:color="auto"/>
        <w:right w:val="none" w:sz="0" w:space="0" w:color="auto"/>
      </w:divBdr>
    </w:div>
    <w:div w:id="799611091">
      <w:bodyDiv w:val="1"/>
      <w:marLeft w:val="0"/>
      <w:marRight w:val="0"/>
      <w:marTop w:val="0"/>
      <w:marBottom w:val="0"/>
      <w:divBdr>
        <w:top w:val="none" w:sz="0" w:space="0" w:color="auto"/>
        <w:left w:val="none" w:sz="0" w:space="0" w:color="auto"/>
        <w:bottom w:val="none" w:sz="0" w:space="0" w:color="auto"/>
        <w:right w:val="none" w:sz="0" w:space="0" w:color="auto"/>
      </w:divBdr>
    </w:div>
    <w:div w:id="799689885">
      <w:bodyDiv w:val="1"/>
      <w:marLeft w:val="0"/>
      <w:marRight w:val="0"/>
      <w:marTop w:val="0"/>
      <w:marBottom w:val="0"/>
      <w:divBdr>
        <w:top w:val="none" w:sz="0" w:space="0" w:color="auto"/>
        <w:left w:val="none" w:sz="0" w:space="0" w:color="auto"/>
        <w:bottom w:val="none" w:sz="0" w:space="0" w:color="auto"/>
        <w:right w:val="none" w:sz="0" w:space="0" w:color="auto"/>
      </w:divBdr>
    </w:div>
    <w:div w:id="799691966">
      <w:bodyDiv w:val="1"/>
      <w:marLeft w:val="0"/>
      <w:marRight w:val="0"/>
      <w:marTop w:val="0"/>
      <w:marBottom w:val="0"/>
      <w:divBdr>
        <w:top w:val="none" w:sz="0" w:space="0" w:color="auto"/>
        <w:left w:val="none" w:sz="0" w:space="0" w:color="auto"/>
        <w:bottom w:val="none" w:sz="0" w:space="0" w:color="auto"/>
        <w:right w:val="none" w:sz="0" w:space="0" w:color="auto"/>
      </w:divBdr>
    </w:div>
    <w:div w:id="799759543">
      <w:bodyDiv w:val="1"/>
      <w:marLeft w:val="0"/>
      <w:marRight w:val="0"/>
      <w:marTop w:val="0"/>
      <w:marBottom w:val="0"/>
      <w:divBdr>
        <w:top w:val="none" w:sz="0" w:space="0" w:color="auto"/>
        <w:left w:val="none" w:sz="0" w:space="0" w:color="auto"/>
        <w:bottom w:val="none" w:sz="0" w:space="0" w:color="auto"/>
        <w:right w:val="none" w:sz="0" w:space="0" w:color="auto"/>
      </w:divBdr>
    </w:div>
    <w:div w:id="799761223">
      <w:bodyDiv w:val="1"/>
      <w:marLeft w:val="0"/>
      <w:marRight w:val="0"/>
      <w:marTop w:val="0"/>
      <w:marBottom w:val="0"/>
      <w:divBdr>
        <w:top w:val="none" w:sz="0" w:space="0" w:color="auto"/>
        <w:left w:val="none" w:sz="0" w:space="0" w:color="auto"/>
        <w:bottom w:val="none" w:sz="0" w:space="0" w:color="auto"/>
        <w:right w:val="none" w:sz="0" w:space="0" w:color="auto"/>
      </w:divBdr>
    </w:div>
    <w:div w:id="799765238">
      <w:bodyDiv w:val="1"/>
      <w:marLeft w:val="0"/>
      <w:marRight w:val="0"/>
      <w:marTop w:val="0"/>
      <w:marBottom w:val="0"/>
      <w:divBdr>
        <w:top w:val="none" w:sz="0" w:space="0" w:color="auto"/>
        <w:left w:val="none" w:sz="0" w:space="0" w:color="auto"/>
        <w:bottom w:val="none" w:sz="0" w:space="0" w:color="auto"/>
        <w:right w:val="none" w:sz="0" w:space="0" w:color="auto"/>
      </w:divBdr>
    </w:div>
    <w:div w:id="799805923">
      <w:bodyDiv w:val="1"/>
      <w:marLeft w:val="0"/>
      <w:marRight w:val="0"/>
      <w:marTop w:val="0"/>
      <w:marBottom w:val="0"/>
      <w:divBdr>
        <w:top w:val="none" w:sz="0" w:space="0" w:color="auto"/>
        <w:left w:val="none" w:sz="0" w:space="0" w:color="auto"/>
        <w:bottom w:val="none" w:sz="0" w:space="0" w:color="auto"/>
        <w:right w:val="none" w:sz="0" w:space="0" w:color="auto"/>
      </w:divBdr>
    </w:div>
    <w:div w:id="799955066">
      <w:bodyDiv w:val="1"/>
      <w:marLeft w:val="0"/>
      <w:marRight w:val="0"/>
      <w:marTop w:val="0"/>
      <w:marBottom w:val="0"/>
      <w:divBdr>
        <w:top w:val="none" w:sz="0" w:space="0" w:color="auto"/>
        <w:left w:val="none" w:sz="0" w:space="0" w:color="auto"/>
        <w:bottom w:val="none" w:sz="0" w:space="0" w:color="auto"/>
        <w:right w:val="none" w:sz="0" w:space="0" w:color="auto"/>
      </w:divBdr>
    </w:div>
    <w:div w:id="799956147">
      <w:bodyDiv w:val="1"/>
      <w:marLeft w:val="0"/>
      <w:marRight w:val="0"/>
      <w:marTop w:val="0"/>
      <w:marBottom w:val="0"/>
      <w:divBdr>
        <w:top w:val="none" w:sz="0" w:space="0" w:color="auto"/>
        <w:left w:val="none" w:sz="0" w:space="0" w:color="auto"/>
        <w:bottom w:val="none" w:sz="0" w:space="0" w:color="auto"/>
        <w:right w:val="none" w:sz="0" w:space="0" w:color="auto"/>
      </w:divBdr>
    </w:div>
    <w:div w:id="799956807">
      <w:bodyDiv w:val="1"/>
      <w:marLeft w:val="0"/>
      <w:marRight w:val="0"/>
      <w:marTop w:val="0"/>
      <w:marBottom w:val="0"/>
      <w:divBdr>
        <w:top w:val="none" w:sz="0" w:space="0" w:color="auto"/>
        <w:left w:val="none" w:sz="0" w:space="0" w:color="auto"/>
        <w:bottom w:val="none" w:sz="0" w:space="0" w:color="auto"/>
        <w:right w:val="none" w:sz="0" w:space="0" w:color="auto"/>
      </w:divBdr>
    </w:div>
    <w:div w:id="800272338">
      <w:bodyDiv w:val="1"/>
      <w:marLeft w:val="0"/>
      <w:marRight w:val="0"/>
      <w:marTop w:val="0"/>
      <w:marBottom w:val="0"/>
      <w:divBdr>
        <w:top w:val="none" w:sz="0" w:space="0" w:color="auto"/>
        <w:left w:val="none" w:sz="0" w:space="0" w:color="auto"/>
        <w:bottom w:val="none" w:sz="0" w:space="0" w:color="auto"/>
        <w:right w:val="none" w:sz="0" w:space="0" w:color="auto"/>
      </w:divBdr>
    </w:div>
    <w:div w:id="800415877">
      <w:bodyDiv w:val="1"/>
      <w:marLeft w:val="0"/>
      <w:marRight w:val="0"/>
      <w:marTop w:val="0"/>
      <w:marBottom w:val="0"/>
      <w:divBdr>
        <w:top w:val="none" w:sz="0" w:space="0" w:color="auto"/>
        <w:left w:val="none" w:sz="0" w:space="0" w:color="auto"/>
        <w:bottom w:val="none" w:sz="0" w:space="0" w:color="auto"/>
        <w:right w:val="none" w:sz="0" w:space="0" w:color="auto"/>
      </w:divBdr>
    </w:div>
    <w:div w:id="800459465">
      <w:bodyDiv w:val="1"/>
      <w:marLeft w:val="0"/>
      <w:marRight w:val="0"/>
      <w:marTop w:val="0"/>
      <w:marBottom w:val="0"/>
      <w:divBdr>
        <w:top w:val="none" w:sz="0" w:space="0" w:color="auto"/>
        <w:left w:val="none" w:sz="0" w:space="0" w:color="auto"/>
        <w:bottom w:val="none" w:sz="0" w:space="0" w:color="auto"/>
        <w:right w:val="none" w:sz="0" w:space="0" w:color="auto"/>
      </w:divBdr>
    </w:div>
    <w:div w:id="800654325">
      <w:bodyDiv w:val="1"/>
      <w:marLeft w:val="0"/>
      <w:marRight w:val="0"/>
      <w:marTop w:val="0"/>
      <w:marBottom w:val="0"/>
      <w:divBdr>
        <w:top w:val="none" w:sz="0" w:space="0" w:color="auto"/>
        <w:left w:val="none" w:sz="0" w:space="0" w:color="auto"/>
        <w:bottom w:val="none" w:sz="0" w:space="0" w:color="auto"/>
        <w:right w:val="none" w:sz="0" w:space="0" w:color="auto"/>
      </w:divBdr>
    </w:div>
    <w:div w:id="800658497">
      <w:bodyDiv w:val="1"/>
      <w:marLeft w:val="0"/>
      <w:marRight w:val="0"/>
      <w:marTop w:val="0"/>
      <w:marBottom w:val="0"/>
      <w:divBdr>
        <w:top w:val="none" w:sz="0" w:space="0" w:color="auto"/>
        <w:left w:val="none" w:sz="0" w:space="0" w:color="auto"/>
        <w:bottom w:val="none" w:sz="0" w:space="0" w:color="auto"/>
        <w:right w:val="none" w:sz="0" w:space="0" w:color="auto"/>
      </w:divBdr>
    </w:div>
    <w:div w:id="800806593">
      <w:bodyDiv w:val="1"/>
      <w:marLeft w:val="0"/>
      <w:marRight w:val="0"/>
      <w:marTop w:val="0"/>
      <w:marBottom w:val="0"/>
      <w:divBdr>
        <w:top w:val="none" w:sz="0" w:space="0" w:color="auto"/>
        <w:left w:val="none" w:sz="0" w:space="0" w:color="auto"/>
        <w:bottom w:val="none" w:sz="0" w:space="0" w:color="auto"/>
        <w:right w:val="none" w:sz="0" w:space="0" w:color="auto"/>
      </w:divBdr>
    </w:div>
    <w:div w:id="800923206">
      <w:bodyDiv w:val="1"/>
      <w:marLeft w:val="0"/>
      <w:marRight w:val="0"/>
      <w:marTop w:val="0"/>
      <w:marBottom w:val="0"/>
      <w:divBdr>
        <w:top w:val="none" w:sz="0" w:space="0" w:color="auto"/>
        <w:left w:val="none" w:sz="0" w:space="0" w:color="auto"/>
        <w:bottom w:val="none" w:sz="0" w:space="0" w:color="auto"/>
        <w:right w:val="none" w:sz="0" w:space="0" w:color="auto"/>
      </w:divBdr>
    </w:div>
    <w:div w:id="800926332">
      <w:bodyDiv w:val="1"/>
      <w:marLeft w:val="0"/>
      <w:marRight w:val="0"/>
      <w:marTop w:val="0"/>
      <w:marBottom w:val="0"/>
      <w:divBdr>
        <w:top w:val="none" w:sz="0" w:space="0" w:color="auto"/>
        <w:left w:val="none" w:sz="0" w:space="0" w:color="auto"/>
        <w:bottom w:val="none" w:sz="0" w:space="0" w:color="auto"/>
        <w:right w:val="none" w:sz="0" w:space="0" w:color="auto"/>
      </w:divBdr>
    </w:div>
    <w:div w:id="801004306">
      <w:bodyDiv w:val="1"/>
      <w:marLeft w:val="0"/>
      <w:marRight w:val="0"/>
      <w:marTop w:val="0"/>
      <w:marBottom w:val="0"/>
      <w:divBdr>
        <w:top w:val="none" w:sz="0" w:space="0" w:color="auto"/>
        <w:left w:val="none" w:sz="0" w:space="0" w:color="auto"/>
        <w:bottom w:val="none" w:sz="0" w:space="0" w:color="auto"/>
        <w:right w:val="none" w:sz="0" w:space="0" w:color="auto"/>
      </w:divBdr>
    </w:div>
    <w:div w:id="801266121">
      <w:bodyDiv w:val="1"/>
      <w:marLeft w:val="0"/>
      <w:marRight w:val="0"/>
      <w:marTop w:val="0"/>
      <w:marBottom w:val="0"/>
      <w:divBdr>
        <w:top w:val="none" w:sz="0" w:space="0" w:color="auto"/>
        <w:left w:val="none" w:sz="0" w:space="0" w:color="auto"/>
        <w:bottom w:val="none" w:sz="0" w:space="0" w:color="auto"/>
        <w:right w:val="none" w:sz="0" w:space="0" w:color="auto"/>
      </w:divBdr>
    </w:div>
    <w:div w:id="801650133">
      <w:bodyDiv w:val="1"/>
      <w:marLeft w:val="0"/>
      <w:marRight w:val="0"/>
      <w:marTop w:val="0"/>
      <w:marBottom w:val="0"/>
      <w:divBdr>
        <w:top w:val="none" w:sz="0" w:space="0" w:color="auto"/>
        <w:left w:val="none" w:sz="0" w:space="0" w:color="auto"/>
        <w:bottom w:val="none" w:sz="0" w:space="0" w:color="auto"/>
        <w:right w:val="none" w:sz="0" w:space="0" w:color="auto"/>
      </w:divBdr>
    </w:div>
    <w:div w:id="801655710">
      <w:bodyDiv w:val="1"/>
      <w:marLeft w:val="0"/>
      <w:marRight w:val="0"/>
      <w:marTop w:val="0"/>
      <w:marBottom w:val="0"/>
      <w:divBdr>
        <w:top w:val="none" w:sz="0" w:space="0" w:color="auto"/>
        <w:left w:val="none" w:sz="0" w:space="0" w:color="auto"/>
        <w:bottom w:val="none" w:sz="0" w:space="0" w:color="auto"/>
        <w:right w:val="none" w:sz="0" w:space="0" w:color="auto"/>
      </w:divBdr>
    </w:div>
    <w:div w:id="801656196">
      <w:bodyDiv w:val="1"/>
      <w:marLeft w:val="0"/>
      <w:marRight w:val="0"/>
      <w:marTop w:val="0"/>
      <w:marBottom w:val="0"/>
      <w:divBdr>
        <w:top w:val="none" w:sz="0" w:space="0" w:color="auto"/>
        <w:left w:val="none" w:sz="0" w:space="0" w:color="auto"/>
        <w:bottom w:val="none" w:sz="0" w:space="0" w:color="auto"/>
        <w:right w:val="none" w:sz="0" w:space="0" w:color="auto"/>
      </w:divBdr>
    </w:div>
    <w:div w:id="801657090">
      <w:bodyDiv w:val="1"/>
      <w:marLeft w:val="0"/>
      <w:marRight w:val="0"/>
      <w:marTop w:val="0"/>
      <w:marBottom w:val="0"/>
      <w:divBdr>
        <w:top w:val="none" w:sz="0" w:space="0" w:color="auto"/>
        <w:left w:val="none" w:sz="0" w:space="0" w:color="auto"/>
        <w:bottom w:val="none" w:sz="0" w:space="0" w:color="auto"/>
        <w:right w:val="none" w:sz="0" w:space="0" w:color="auto"/>
      </w:divBdr>
    </w:div>
    <w:div w:id="801732900">
      <w:bodyDiv w:val="1"/>
      <w:marLeft w:val="0"/>
      <w:marRight w:val="0"/>
      <w:marTop w:val="0"/>
      <w:marBottom w:val="0"/>
      <w:divBdr>
        <w:top w:val="none" w:sz="0" w:space="0" w:color="auto"/>
        <w:left w:val="none" w:sz="0" w:space="0" w:color="auto"/>
        <w:bottom w:val="none" w:sz="0" w:space="0" w:color="auto"/>
        <w:right w:val="none" w:sz="0" w:space="0" w:color="auto"/>
      </w:divBdr>
    </w:div>
    <w:div w:id="801769909">
      <w:bodyDiv w:val="1"/>
      <w:marLeft w:val="0"/>
      <w:marRight w:val="0"/>
      <w:marTop w:val="0"/>
      <w:marBottom w:val="0"/>
      <w:divBdr>
        <w:top w:val="none" w:sz="0" w:space="0" w:color="auto"/>
        <w:left w:val="none" w:sz="0" w:space="0" w:color="auto"/>
        <w:bottom w:val="none" w:sz="0" w:space="0" w:color="auto"/>
        <w:right w:val="none" w:sz="0" w:space="0" w:color="auto"/>
      </w:divBdr>
    </w:div>
    <w:div w:id="801927572">
      <w:bodyDiv w:val="1"/>
      <w:marLeft w:val="0"/>
      <w:marRight w:val="0"/>
      <w:marTop w:val="0"/>
      <w:marBottom w:val="0"/>
      <w:divBdr>
        <w:top w:val="none" w:sz="0" w:space="0" w:color="auto"/>
        <w:left w:val="none" w:sz="0" w:space="0" w:color="auto"/>
        <w:bottom w:val="none" w:sz="0" w:space="0" w:color="auto"/>
        <w:right w:val="none" w:sz="0" w:space="0" w:color="auto"/>
      </w:divBdr>
    </w:div>
    <w:div w:id="801966459">
      <w:bodyDiv w:val="1"/>
      <w:marLeft w:val="0"/>
      <w:marRight w:val="0"/>
      <w:marTop w:val="0"/>
      <w:marBottom w:val="0"/>
      <w:divBdr>
        <w:top w:val="none" w:sz="0" w:space="0" w:color="auto"/>
        <w:left w:val="none" w:sz="0" w:space="0" w:color="auto"/>
        <w:bottom w:val="none" w:sz="0" w:space="0" w:color="auto"/>
        <w:right w:val="none" w:sz="0" w:space="0" w:color="auto"/>
      </w:divBdr>
    </w:div>
    <w:div w:id="801969428">
      <w:bodyDiv w:val="1"/>
      <w:marLeft w:val="0"/>
      <w:marRight w:val="0"/>
      <w:marTop w:val="0"/>
      <w:marBottom w:val="0"/>
      <w:divBdr>
        <w:top w:val="none" w:sz="0" w:space="0" w:color="auto"/>
        <w:left w:val="none" w:sz="0" w:space="0" w:color="auto"/>
        <w:bottom w:val="none" w:sz="0" w:space="0" w:color="auto"/>
        <w:right w:val="none" w:sz="0" w:space="0" w:color="auto"/>
      </w:divBdr>
    </w:div>
    <w:div w:id="802037219">
      <w:bodyDiv w:val="1"/>
      <w:marLeft w:val="0"/>
      <w:marRight w:val="0"/>
      <w:marTop w:val="0"/>
      <w:marBottom w:val="0"/>
      <w:divBdr>
        <w:top w:val="none" w:sz="0" w:space="0" w:color="auto"/>
        <w:left w:val="none" w:sz="0" w:space="0" w:color="auto"/>
        <w:bottom w:val="none" w:sz="0" w:space="0" w:color="auto"/>
        <w:right w:val="none" w:sz="0" w:space="0" w:color="auto"/>
      </w:divBdr>
    </w:div>
    <w:div w:id="802044018">
      <w:bodyDiv w:val="1"/>
      <w:marLeft w:val="0"/>
      <w:marRight w:val="0"/>
      <w:marTop w:val="0"/>
      <w:marBottom w:val="0"/>
      <w:divBdr>
        <w:top w:val="none" w:sz="0" w:space="0" w:color="auto"/>
        <w:left w:val="none" w:sz="0" w:space="0" w:color="auto"/>
        <w:bottom w:val="none" w:sz="0" w:space="0" w:color="auto"/>
        <w:right w:val="none" w:sz="0" w:space="0" w:color="auto"/>
      </w:divBdr>
    </w:div>
    <w:div w:id="802120642">
      <w:bodyDiv w:val="1"/>
      <w:marLeft w:val="0"/>
      <w:marRight w:val="0"/>
      <w:marTop w:val="0"/>
      <w:marBottom w:val="0"/>
      <w:divBdr>
        <w:top w:val="none" w:sz="0" w:space="0" w:color="auto"/>
        <w:left w:val="none" w:sz="0" w:space="0" w:color="auto"/>
        <w:bottom w:val="none" w:sz="0" w:space="0" w:color="auto"/>
        <w:right w:val="none" w:sz="0" w:space="0" w:color="auto"/>
      </w:divBdr>
    </w:div>
    <w:div w:id="802232641">
      <w:bodyDiv w:val="1"/>
      <w:marLeft w:val="0"/>
      <w:marRight w:val="0"/>
      <w:marTop w:val="0"/>
      <w:marBottom w:val="0"/>
      <w:divBdr>
        <w:top w:val="none" w:sz="0" w:space="0" w:color="auto"/>
        <w:left w:val="none" w:sz="0" w:space="0" w:color="auto"/>
        <w:bottom w:val="none" w:sz="0" w:space="0" w:color="auto"/>
        <w:right w:val="none" w:sz="0" w:space="0" w:color="auto"/>
      </w:divBdr>
    </w:div>
    <w:div w:id="802233482">
      <w:bodyDiv w:val="1"/>
      <w:marLeft w:val="0"/>
      <w:marRight w:val="0"/>
      <w:marTop w:val="0"/>
      <w:marBottom w:val="0"/>
      <w:divBdr>
        <w:top w:val="none" w:sz="0" w:space="0" w:color="auto"/>
        <w:left w:val="none" w:sz="0" w:space="0" w:color="auto"/>
        <w:bottom w:val="none" w:sz="0" w:space="0" w:color="auto"/>
        <w:right w:val="none" w:sz="0" w:space="0" w:color="auto"/>
      </w:divBdr>
    </w:div>
    <w:div w:id="802426821">
      <w:bodyDiv w:val="1"/>
      <w:marLeft w:val="0"/>
      <w:marRight w:val="0"/>
      <w:marTop w:val="0"/>
      <w:marBottom w:val="0"/>
      <w:divBdr>
        <w:top w:val="none" w:sz="0" w:space="0" w:color="auto"/>
        <w:left w:val="none" w:sz="0" w:space="0" w:color="auto"/>
        <w:bottom w:val="none" w:sz="0" w:space="0" w:color="auto"/>
        <w:right w:val="none" w:sz="0" w:space="0" w:color="auto"/>
      </w:divBdr>
    </w:div>
    <w:div w:id="802429299">
      <w:bodyDiv w:val="1"/>
      <w:marLeft w:val="0"/>
      <w:marRight w:val="0"/>
      <w:marTop w:val="0"/>
      <w:marBottom w:val="0"/>
      <w:divBdr>
        <w:top w:val="none" w:sz="0" w:space="0" w:color="auto"/>
        <w:left w:val="none" w:sz="0" w:space="0" w:color="auto"/>
        <w:bottom w:val="none" w:sz="0" w:space="0" w:color="auto"/>
        <w:right w:val="none" w:sz="0" w:space="0" w:color="auto"/>
      </w:divBdr>
    </w:div>
    <w:div w:id="802429312">
      <w:bodyDiv w:val="1"/>
      <w:marLeft w:val="0"/>
      <w:marRight w:val="0"/>
      <w:marTop w:val="0"/>
      <w:marBottom w:val="0"/>
      <w:divBdr>
        <w:top w:val="none" w:sz="0" w:space="0" w:color="auto"/>
        <w:left w:val="none" w:sz="0" w:space="0" w:color="auto"/>
        <w:bottom w:val="none" w:sz="0" w:space="0" w:color="auto"/>
        <w:right w:val="none" w:sz="0" w:space="0" w:color="auto"/>
      </w:divBdr>
    </w:div>
    <w:div w:id="802577728">
      <w:bodyDiv w:val="1"/>
      <w:marLeft w:val="0"/>
      <w:marRight w:val="0"/>
      <w:marTop w:val="0"/>
      <w:marBottom w:val="0"/>
      <w:divBdr>
        <w:top w:val="none" w:sz="0" w:space="0" w:color="auto"/>
        <w:left w:val="none" w:sz="0" w:space="0" w:color="auto"/>
        <w:bottom w:val="none" w:sz="0" w:space="0" w:color="auto"/>
        <w:right w:val="none" w:sz="0" w:space="0" w:color="auto"/>
      </w:divBdr>
    </w:div>
    <w:div w:id="802651361">
      <w:bodyDiv w:val="1"/>
      <w:marLeft w:val="0"/>
      <w:marRight w:val="0"/>
      <w:marTop w:val="0"/>
      <w:marBottom w:val="0"/>
      <w:divBdr>
        <w:top w:val="none" w:sz="0" w:space="0" w:color="auto"/>
        <w:left w:val="none" w:sz="0" w:space="0" w:color="auto"/>
        <w:bottom w:val="none" w:sz="0" w:space="0" w:color="auto"/>
        <w:right w:val="none" w:sz="0" w:space="0" w:color="auto"/>
      </w:divBdr>
    </w:div>
    <w:div w:id="802695065">
      <w:bodyDiv w:val="1"/>
      <w:marLeft w:val="0"/>
      <w:marRight w:val="0"/>
      <w:marTop w:val="0"/>
      <w:marBottom w:val="0"/>
      <w:divBdr>
        <w:top w:val="none" w:sz="0" w:space="0" w:color="auto"/>
        <w:left w:val="none" w:sz="0" w:space="0" w:color="auto"/>
        <w:bottom w:val="none" w:sz="0" w:space="0" w:color="auto"/>
        <w:right w:val="none" w:sz="0" w:space="0" w:color="auto"/>
      </w:divBdr>
    </w:div>
    <w:div w:id="802888500">
      <w:bodyDiv w:val="1"/>
      <w:marLeft w:val="0"/>
      <w:marRight w:val="0"/>
      <w:marTop w:val="0"/>
      <w:marBottom w:val="0"/>
      <w:divBdr>
        <w:top w:val="none" w:sz="0" w:space="0" w:color="auto"/>
        <w:left w:val="none" w:sz="0" w:space="0" w:color="auto"/>
        <w:bottom w:val="none" w:sz="0" w:space="0" w:color="auto"/>
        <w:right w:val="none" w:sz="0" w:space="0" w:color="auto"/>
      </w:divBdr>
    </w:div>
    <w:div w:id="802963218">
      <w:bodyDiv w:val="1"/>
      <w:marLeft w:val="0"/>
      <w:marRight w:val="0"/>
      <w:marTop w:val="0"/>
      <w:marBottom w:val="0"/>
      <w:divBdr>
        <w:top w:val="none" w:sz="0" w:space="0" w:color="auto"/>
        <w:left w:val="none" w:sz="0" w:space="0" w:color="auto"/>
        <w:bottom w:val="none" w:sz="0" w:space="0" w:color="auto"/>
        <w:right w:val="none" w:sz="0" w:space="0" w:color="auto"/>
      </w:divBdr>
    </w:div>
    <w:div w:id="803038141">
      <w:bodyDiv w:val="1"/>
      <w:marLeft w:val="0"/>
      <w:marRight w:val="0"/>
      <w:marTop w:val="0"/>
      <w:marBottom w:val="0"/>
      <w:divBdr>
        <w:top w:val="none" w:sz="0" w:space="0" w:color="auto"/>
        <w:left w:val="none" w:sz="0" w:space="0" w:color="auto"/>
        <w:bottom w:val="none" w:sz="0" w:space="0" w:color="auto"/>
        <w:right w:val="none" w:sz="0" w:space="0" w:color="auto"/>
      </w:divBdr>
    </w:div>
    <w:div w:id="803043367">
      <w:bodyDiv w:val="1"/>
      <w:marLeft w:val="0"/>
      <w:marRight w:val="0"/>
      <w:marTop w:val="0"/>
      <w:marBottom w:val="0"/>
      <w:divBdr>
        <w:top w:val="none" w:sz="0" w:space="0" w:color="auto"/>
        <w:left w:val="none" w:sz="0" w:space="0" w:color="auto"/>
        <w:bottom w:val="none" w:sz="0" w:space="0" w:color="auto"/>
        <w:right w:val="none" w:sz="0" w:space="0" w:color="auto"/>
      </w:divBdr>
    </w:div>
    <w:div w:id="803229502">
      <w:bodyDiv w:val="1"/>
      <w:marLeft w:val="0"/>
      <w:marRight w:val="0"/>
      <w:marTop w:val="0"/>
      <w:marBottom w:val="0"/>
      <w:divBdr>
        <w:top w:val="none" w:sz="0" w:space="0" w:color="auto"/>
        <w:left w:val="none" w:sz="0" w:space="0" w:color="auto"/>
        <w:bottom w:val="none" w:sz="0" w:space="0" w:color="auto"/>
        <w:right w:val="none" w:sz="0" w:space="0" w:color="auto"/>
      </w:divBdr>
    </w:div>
    <w:div w:id="803350821">
      <w:bodyDiv w:val="1"/>
      <w:marLeft w:val="0"/>
      <w:marRight w:val="0"/>
      <w:marTop w:val="0"/>
      <w:marBottom w:val="0"/>
      <w:divBdr>
        <w:top w:val="none" w:sz="0" w:space="0" w:color="auto"/>
        <w:left w:val="none" w:sz="0" w:space="0" w:color="auto"/>
        <w:bottom w:val="none" w:sz="0" w:space="0" w:color="auto"/>
        <w:right w:val="none" w:sz="0" w:space="0" w:color="auto"/>
      </w:divBdr>
    </w:div>
    <w:div w:id="803423683">
      <w:bodyDiv w:val="1"/>
      <w:marLeft w:val="0"/>
      <w:marRight w:val="0"/>
      <w:marTop w:val="0"/>
      <w:marBottom w:val="0"/>
      <w:divBdr>
        <w:top w:val="none" w:sz="0" w:space="0" w:color="auto"/>
        <w:left w:val="none" w:sz="0" w:space="0" w:color="auto"/>
        <w:bottom w:val="none" w:sz="0" w:space="0" w:color="auto"/>
        <w:right w:val="none" w:sz="0" w:space="0" w:color="auto"/>
      </w:divBdr>
    </w:div>
    <w:div w:id="803432201">
      <w:bodyDiv w:val="1"/>
      <w:marLeft w:val="0"/>
      <w:marRight w:val="0"/>
      <w:marTop w:val="0"/>
      <w:marBottom w:val="0"/>
      <w:divBdr>
        <w:top w:val="none" w:sz="0" w:space="0" w:color="auto"/>
        <w:left w:val="none" w:sz="0" w:space="0" w:color="auto"/>
        <w:bottom w:val="none" w:sz="0" w:space="0" w:color="auto"/>
        <w:right w:val="none" w:sz="0" w:space="0" w:color="auto"/>
      </w:divBdr>
    </w:div>
    <w:div w:id="803620003">
      <w:bodyDiv w:val="1"/>
      <w:marLeft w:val="0"/>
      <w:marRight w:val="0"/>
      <w:marTop w:val="0"/>
      <w:marBottom w:val="0"/>
      <w:divBdr>
        <w:top w:val="none" w:sz="0" w:space="0" w:color="auto"/>
        <w:left w:val="none" w:sz="0" w:space="0" w:color="auto"/>
        <w:bottom w:val="none" w:sz="0" w:space="0" w:color="auto"/>
        <w:right w:val="none" w:sz="0" w:space="0" w:color="auto"/>
      </w:divBdr>
    </w:div>
    <w:div w:id="803625273">
      <w:bodyDiv w:val="1"/>
      <w:marLeft w:val="0"/>
      <w:marRight w:val="0"/>
      <w:marTop w:val="0"/>
      <w:marBottom w:val="0"/>
      <w:divBdr>
        <w:top w:val="none" w:sz="0" w:space="0" w:color="auto"/>
        <w:left w:val="none" w:sz="0" w:space="0" w:color="auto"/>
        <w:bottom w:val="none" w:sz="0" w:space="0" w:color="auto"/>
        <w:right w:val="none" w:sz="0" w:space="0" w:color="auto"/>
      </w:divBdr>
    </w:div>
    <w:div w:id="803692359">
      <w:bodyDiv w:val="1"/>
      <w:marLeft w:val="0"/>
      <w:marRight w:val="0"/>
      <w:marTop w:val="0"/>
      <w:marBottom w:val="0"/>
      <w:divBdr>
        <w:top w:val="none" w:sz="0" w:space="0" w:color="auto"/>
        <w:left w:val="none" w:sz="0" w:space="0" w:color="auto"/>
        <w:bottom w:val="none" w:sz="0" w:space="0" w:color="auto"/>
        <w:right w:val="none" w:sz="0" w:space="0" w:color="auto"/>
      </w:divBdr>
    </w:div>
    <w:div w:id="803740308">
      <w:bodyDiv w:val="1"/>
      <w:marLeft w:val="0"/>
      <w:marRight w:val="0"/>
      <w:marTop w:val="0"/>
      <w:marBottom w:val="0"/>
      <w:divBdr>
        <w:top w:val="none" w:sz="0" w:space="0" w:color="auto"/>
        <w:left w:val="none" w:sz="0" w:space="0" w:color="auto"/>
        <w:bottom w:val="none" w:sz="0" w:space="0" w:color="auto"/>
        <w:right w:val="none" w:sz="0" w:space="0" w:color="auto"/>
      </w:divBdr>
    </w:div>
    <w:div w:id="803960910">
      <w:bodyDiv w:val="1"/>
      <w:marLeft w:val="0"/>
      <w:marRight w:val="0"/>
      <w:marTop w:val="0"/>
      <w:marBottom w:val="0"/>
      <w:divBdr>
        <w:top w:val="none" w:sz="0" w:space="0" w:color="auto"/>
        <w:left w:val="none" w:sz="0" w:space="0" w:color="auto"/>
        <w:bottom w:val="none" w:sz="0" w:space="0" w:color="auto"/>
        <w:right w:val="none" w:sz="0" w:space="0" w:color="auto"/>
      </w:divBdr>
    </w:div>
    <w:div w:id="803962617">
      <w:bodyDiv w:val="1"/>
      <w:marLeft w:val="0"/>
      <w:marRight w:val="0"/>
      <w:marTop w:val="0"/>
      <w:marBottom w:val="0"/>
      <w:divBdr>
        <w:top w:val="none" w:sz="0" w:space="0" w:color="auto"/>
        <w:left w:val="none" w:sz="0" w:space="0" w:color="auto"/>
        <w:bottom w:val="none" w:sz="0" w:space="0" w:color="auto"/>
        <w:right w:val="none" w:sz="0" w:space="0" w:color="auto"/>
      </w:divBdr>
    </w:div>
    <w:div w:id="804012104">
      <w:bodyDiv w:val="1"/>
      <w:marLeft w:val="0"/>
      <w:marRight w:val="0"/>
      <w:marTop w:val="0"/>
      <w:marBottom w:val="0"/>
      <w:divBdr>
        <w:top w:val="none" w:sz="0" w:space="0" w:color="auto"/>
        <w:left w:val="none" w:sz="0" w:space="0" w:color="auto"/>
        <w:bottom w:val="none" w:sz="0" w:space="0" w:color="auto"/>
        <w:right w:val="none" w:sz="0" w:space="0" w:color="auto"/>
      </w:divBdr>
    </w:div>
    <w:div w:id="804087088">
      <w:bodyDiv w:val="1"/>
      <w:marLeft w:val="0"/>
      <w:marRight w:val="0"/>
      <w:marTop w:val="0"/>
      <w:marBottom w:val="0"/>
      <w:divBdr>
        <w:top w:val="none" w:sz="0" w:space="0" w:color="auto"/>
        <w:left w:val="none" w:sz="0" w:space="0" w:color="auto"/>
        <w:bottom w:val="none" w:sz="0" w:space="0" w:color="auto"/>
        <w:right w:val="none" w:sz="0" w:space="0" w:color="auto"/>
      </w:divBdr>
    </w:div>
    <w:div w:id="804156652">
      <w:bodyDiv w:val="1"/>
      <w:marLeft w:val="0"/>
      <w:marRight w:val="0"/>
      <w:marTop w:val="0"/>
      <w:marBottom w:val="0"/>
      <w:divBdr>
        <w:top w:val="none" w:sz="0" w:space="0" w:color="auto"/>
        <w:left w:val="none" w:sz="0" w:space="0" w:color="auto"/>
        <w:bottom w:val="none" w:sz="0" w:space="0" w:color="auto"/>
        <w:right w:val="none" w:sz="0" w:space="0" w:color="auto"/>
      </w:divBdr>
    </w:div>
    <w:div w:id="804275101">
      <w:bodyDiv w:val="1"/>
      <w:marLeft w:val="0"/>
      <w:marRight w:val="0"/>
      <w:marTop w:val="0"/>
      <w:marBottom w:val="0"/>
      <w:divBdr>
        <w:top w:val="none" w:sz="0" w:space="0" w:color="auto"/>
        <w:left w:val="none" w:sz="0" w:space="0" w:color="auto"/>
        <w:bottom w:val="none" w:sz="0" w:space="0" w:color="auto"/>
        <w:right w:val="none" w:sz="0" w:space="0" w:color="auto"/>
      </w:divBdr>
    </w:div>
    <w:div w:id="804389265">
      <w:bodyDiv w:val="1"/>
      <w:marLeft w:val="0"/>
      <w:marRight w:val="0"/>
      <w:marTop w:val="0"/>
      <w:marBottom w:val="0"/>
      <w:divBdr>
        <w:top w:val="none" w:sz="0" w:space="0" w:color="auto"/>
        <w:left w:val="none" w:sz="0" w:space="0" w:color="auto"/>
        <w:bottom w:val="none" w:sz="0" w:space="0" w:color="auto"/>
        <w:right w:val="none" w:sz="0" w:space="0" w:color="auto"/>
      </w:divBdr>
    </w:div>
    <w:div w:id="804586457">
      <w:bodyDiv w:val="1"/>
      <w:marLeft w:val="0"/>
      <w:marRight w:val="0"/>
      <w:marTop w:val="0"/>
      <w:marBottom w:val="0"/>
      <w:divBdr>
        <w:top w:val="none" w:sz="0" w:space="0" w:color="auto"/>
        <w:left w:val="none" w:sz="0" w:space="0" w:color="auto"/>
        <w:bottom w:val="none" w:sz="0" w:space="0" w:color="auto"/>
        <w:right w:val="none" w:sz="0" w:space="0" w:color="auto"/>
      </w:divBdr>
    </w:div>
    <w:div w:id="804616355">
      <w:bodyDiv w:val="1"/>
      <w:marLeft w:val="0"/>
      <w:marRight w:val="0"/>
      <w:marTop w:val="0"/>
      <w:marBottom w:val="0"/>
      <w:divBdr>
        <w:top w:val="none" w:sz="0" w:space="0" w:color="auto"/>
        <w:left w:val="none" w:sz="0" w:space="0" w:color="auto"/>
        <w:bottom w:val="none" w:sz="0" w:space="0" w:color="auto"/>
        <w:right w:val="none" w:sz="0" w:space="0" w:color="auto"/>
      </w:divBdr>
    </w:div>
    <w:div w:id="804810203">
      <w:bodyDiv w:val="1"/>
      <w:marLeft w:val="0"/>
      <w:marRight w:val="0"/>
      <w:marTop w:val="0"/>
      <w:marBottom w:val="0"/>
      <w:divBdr>
        <w:top w:val="none" w:sz="0" w:space="0" w:color="auto"/>
        <w:left w:val="none" w:sz="0" w:space="0" w:color="auto"/>
        <w:bottom w:val="none" w:sz="0" w:space="0" w:color="auto"/>
        <w:right w:val="none" w:sz="0" w:space="0" w:color="auto"/>
      </w:divBdr>
    </w:div>
    <w:div w:id="805044540">
      <w:bodyDiv w:val="1"/>
      <w:marLeft w:val="0"/>
      <w:marRight w:val="0"/>
      <w:marTop w:val="0"/>
      <w:marBottom w:val="0"/>
      <w:divBdr>
        <w:top w:val="none" w:sz="0" w:space="0" w:color="auto"/>
        <w:left w:val="none" w:sz="0" w:space="0" w:color="auto"/>
        <w:bottom w:val="none" w:sz="0" w:space="0" w:color="auto"/>
        <w:right w:val="none" w:sz="0" w:space="0" w:color="auto"/>
      </w:divBdr>
    </w:div>
    <w:div w:id="805242535">
      <w:bodyDiv w:val="1"/>
      <w:marLeft w:val="0"/>
      <w:marRight w:val="0"/>
      <w:marTop w:val="0"/>
      <w:marBottom w:val="0"/>
      <w:divBdr>
        <w:top w:val="none" w:sz="0" w:space="0" w:color="auto"/>
        <w:left w:val="none" w:sz="0" w:space="0" w:color="auto"/>
        <w:bottom w:val="none" w:sz="0" w:space="0" w:color="auto"/>
        <w:right w:val="none" w:sz="0" w:space="0" w:color="auto"/>
      </w:divBdr>
    </w:div>
    <w:div w:id="805244067">
      <w:bodyDiv w:val="1"/>
      <w:marLeft w:val="0"/>
      <w:marRight w:val="0"/>
      <w:marTop w:val="0"/>
      <w:marBottom w:val="0"/>
      <w:divBdr>
        <w:top w:val="none" w:sz="0" w:space="0" w:color="auto"/>
        <w:left w:val="none" w:sz="0" w:space="0" w:color="auto"/>
        <w:bottom w:val="none" w:sz="0" w:space="0" w:color="auto"/>
        <w:right w:val="none" w:sz="0" w:space="0" w:color="auto"/>
      </w:divBdr>
    </w:div>
    <w:div w:id="805319329">
      <w:bodyDiv w:val="1"/>
      <w:marLeft w:val="0"/>
      <w:marRight w:val="0"/>
      <w:marTop w:val="0"/>
      <w:marBottom w:val="0"/>
      <w:divBdr>
        <w:top w:val="none" w:sz="0" w:space="0" w:color="auto"/>
        <w:left w:val="none" w:sz="0" w:space="0" w:color="auto"/>
        <w:bottom w:val="none" w:sz="0" w:space="0" w:color="auto"/>
        <w:right w:val="none" w:sz="0" w:space="0" w:color="auto"/>
      </w:divBdr>
    </w:div>
    <w:div w:id="805393267">
      <w:bodyDiv w:val="1"/>
      <w:marLeft w:val="0"/>
      <w:marRight w:val="0"/>
      <w:marTop w:val="0"/>
      <w:marBottom w:val="0"/>
      <w:divBdr>
        <w:top w:val="none" w:sz="0" w:space="0" w:color="auto"/>
        <w:left w:val="none" w:sz="0" w:space="0" w:color="auto"/>
        <w:bottom w:val="none" w:sz="0" w:space="0" w:color="auto"/>
        <w:right w:val="none" w:sz="0" w:space="0" w:color="auto"/>
      </w:divBdr>
    </w:div>
    <w:div w:id="805395056">
      <w:bodyDiv w:val="1"/>
      <w:marLeft w:val="0"/>
      <w:marRight w:val="0"/>
      <w:marTop w:val="0"/>
      <w:marBottom w:val="0"/>
      <w:divBdr>
        <w:top w:val="none" w:sz="0" w:space="0" w:color="auto"/>
        <w:left w:val="none" w:sz="0" w:space="0" w:color="auto"/>
        <w:bottom w:val="none" w:sz="0" w:space="0" w:color="auto"/>
        <w:right w:val="none" w:sz="0" w:space="0" w:color="auto"/>
      </w:divBdr>
    </w:div>
    <w:div w:id="805439602">
      <w:bodyDiv w:val="1"/>
      <w:marLeft w:val="0"/>
      <w:marRight w:val="0"/>
      <w:marTop w:val="0"/>
      <w:marBottom w:val="0"/>
      <w:divBdr>
        <w:top w:val="none" w:sz="0" w:space="0" w:color="auto"/>
        <w:left w:val="none" w:sz="0" w:space="0" w:color="auto"/>
        <w:bottom w:val="none" w:sz="0" w:space="0" w:color="auto"/>
        <w:right w:val="none" w:sz="0" w:space="0" w:color="auto"/>
      </w:divBdr>
    </w:div>
    <w:div w:id="805582809">
      <w:bodyDiv w:val="1"/>
      <w:marLeft w:val="0"/>
      <w:marRight w:val="0"/>
      <w:marTop w:val="0"/>
      <w:marBottom w:val="0"/>
      <w:divBdr>
        <w:top w:val="none" w:sz="0" w:space="0" w:color="auto"/>
        <w:left w:val="none" w:sz="0" w:space="0" w:color="auto"/>
        <w:bottom w:val="none" w:sz="0" w:space="0" w:color="auto"/>
        <w:right w:val="none" w:sz="0" w:space="0" w:color="auto"/>
      </w:divBdr>
    </w:div>
    <w:div w:id="805585028">
      <w:bodyDiv w:val="1"/>
      <w:marLeft w:val="0"/>
      <w:marRight w:val="0"/>
      <w:marTop w:val="0"/>
      <w:marBottom w:val="0"/>
      <w:divBdr>
        <w:top w:val="none" w:sz="0" w:space="0" w:color="auto"/>
        <w:left w:val="none" w:sz="0" w:space="0" w:color="auto"/>
        <w:bottom w:val="none" w:sz="0" w:space="0" w:color="auto"/>
        <w:right w:val="none" w:sz="0" w:space="0" w:color="auto"/>
      </w:divBdr>
    </w:div>
    <w:div w:id="805587043">
      <w:bodyDiv w:val="1"/>
      <w:marLeft w:val="0"/>
      <w:marRight w:val="0"/>
      <w:marTop w:val="0"/>
      <w:marBottom w:val="0"/>
      <w:divBdr>
        <w:top w:val="none" w:sz="0" w:space="0" w:color="auto"/>
        <w:left w:val="none" w:sz="0" w:space="0" w:color="auto"/>
        <w:bottom w:val="none" w:sz="0" w:space="0" w:color="auto"/>
        <w:right w:val="none" w:sz="0" w:space="0" w:color="auto"/>
      </w:divBdr>
    </w:div>
    <w:div w:id="805704382">
      <w:bodyDiv w:val="1"/>
      <w:marLeft w:val="0"/>
      <w:marRight w:val="0"/>
      <w:marTop w:val="0"/>
      <w:marBottom w:val="0"/>
      <w:divBdr>
        <w:top w:val="none" w:sz="0" w:space="0" w:color="auto"/>
        <w:left w:val="none" w:sz="0" w:space="0" w:color="auto"/>
        <w:bottom w:val="none" w:sz="0" w:space="0" w:color="auto"/>
        <w:right w:val="none" w:sz="0" w:space="0" w:color="auto"/>
      </w:divBdr>
    </w:div>
    <w:div w:id="805779487">
      <w:bodyDiv w:val="1"/>
      <w:marLeft w:val="0"/>
      <w:marRight w:val="0"/>
      <w:marTop w:val="0"/>
      <w:marBottom w:val="0"/>
      <w:divBdr>
        <w:top w:val="none" w:sz="0" w:space="0" w:color="auto"/>
        <w:left w:val="none" w:sz="0" w:space="0" w:color="auto"/>
        <w:bottom w:val="none" w:sz="0" w:space="0" w:color="auto"/>
        <w:right w:val="none" w:sz="0" w:space="0" w:color="auto"/>
      </w:divBdr>
    </w:div>
    <w:div w:id="805783183">
      <w:bodyDiv w:val="1"/>
      <w:marLeft w:val="0"/>
      <w:marRight w:val="0"/>
      <w:marTop w:val="0"/>
      <w:marBottom w:val="0"/>
      <w:divBdr>
        <w:top w:val="none" w:sz="0" w:space="0" w:color="auto"/>
        <w:left w:val="none" w:sz="0" w:space="0" w:color="auto"/>
        <w:bottom w:val="none" w:sz="0" w:space="0" w:color="auto"/>
        <w:right w:val="none" w:sz="0" w:space="0" w:color="auto"/>
      </w:divBdr>
    </w:div>
    <w:div w:id="805857331">
      <w:bodyDiv w:val="1"/>
      <w:marLeft w:val="0"/>
      <w:marRight w:val="0"/>
      <w:marTop w:val="0"/>
      <w:marBottom w:val="0"/>
      <w:divBdr>
        <w:top w:val="none" w:sz="0" w:space="0" w:color="auto"/>
        <w:left w:val="none" w:sz="0" w:space="0" w:color="auto"/>
        <w:bottom w:val="none" w:sz="0" w:space="0" w:color="auto"/>
        <w:right w:val="none" w:sz="0" w:space="0" w:color="auto"/>
      </w:divBdr>
    </w:div>
    <w:div w:id="805859682">
      <w:bodyDiv w:val="1"/>
      <w:marLeft w:val="0"/>
      <w:marRight w:val="0"/>
      <w:marTop w:val="0"/>
      <w:marBottom w:val="0"/>
      <w:divBdr>
        <w:top w:val="none" w:sz="0" w:space="0" w:color="auto"/>
        <w:left w:val="none" w:sz="0" w:space="0" w:color="auto"/>
        <w:bottom w:val="none" w:sz="0" w:space="0" w:color="auto"/>
        <w:right w:val="none" w:sz="0" w:space="0" w:color="auto"/>
      </w:divBdr>
    </w:div>
    <w:div w:id="805927130">
      <w:bodyDiv w:val="1"/>
      <w:marLeft w:val="0"/>
      <w:marRight w:val="0"/>
      <w:marTop w:val="0"/>
      <w:marBottom w:val="0"/>
      <w:divBdr>
        <w:top w:val="none" w:sz="0" w:space="0" w:color="auto"/>
        <w:left w:val="none" w:sz="0" w:space="0" w:color="auto"/>
        <w:bottom w:val="none" w:sz="0" w:space="0" w:color="auto"/>
        <w:right w:val="none" w:sz="0" w:space="0" w:color="auto"/>
      </w:divBdr>
    </w:div>
    <w:div w:id="805970500">
      <w:bodyDiv w:val="1"/>
      <w:marLeft w:val="0"/>
      <w:marRight w:val="0"/>
      <w:marTop w:val="0"/>
      <w:marBottom w:val="0"/>
      <w:divBdr>
        <w:top w:val="none" w:sz="0" w:space="0" w:color="auto"/>
        <w:left w:val="none" w:sz="0" w:space="0" w:color="auto"/>
        <w:bottom w:val="none" w:sz="0" w:space="0" w:color="auto"/>
        <w:right w:val="none" w:sz="0" w:space="0" w:color="auto"/>
      </w:divBdr>
    </w:div>
    <w:div w:id="805977024">
      <w:bodyDiv w:val="1"/>
      <w:marLeft w:val="0"/>
      <w:marRight w:val="0"/>
      <w:marTop w:val="0"/>
      <w:marBottom w:val="0"/>
      <w:divBdr>
        <w:top w:val="none" w:sz="0" w:space="0" w:color="auto"/>
        <w:left w:val="none" w:sz="0" w:space="0" w:color="auto"/>
        <w:bottom w:val="none" w:sz="0" w:space="0" w:color="auto"/>
        <w:right w:val="none" w:sz="0" w:space="0" w:color="auto"/>
      </w:divBdr>
    </w:div>
    <w:div w:id="806162166">
      <w:bodyDiv w:val="1"/>
      <w:marLeft w:val="0"/>
      <w:marRight w:val="0"/>
      <w:marTop w:val="0"/>
      <w:marBottom w:val="0"/>
      <w:divBdr>
        <w:top w:val="none" w:sz="0" w:space="0" w:color="auto"/>
        <w:left w:val="none" w:sz="0" w:space="0" w:color="auto"/>
        <w:bottom w:val="none" w:sz="0" w:space="0" w:color="auto"/>
        <w:right w:val="none" w:sz="0" w:space="0" w:color="auto"/>
      </w:divBdr>
    </w:div>
    <w:div w:id="806162758">
      <w:bodyDiv w:val="1"/>
      <w:marLeft w:val="0"/>
      <w:marRight w:val="0"/>
      <w:marTop w:val="0"/>
      <w:marBottom w:val="0"/>
      <w:divBdr>
        <w:top w:val="none" w:sz="0" w:space="0" w:color="auto"/>
        <w:left w:val="none" w:sz="0" w:space="0" w:color="auto"/>
        <w:bottom w:val="none" w:sz="0" w:space="0" w:color="auto"/>
        <w:right w:val="none" w:sz="0" w:space="0" w:color="auto"/>
      </w:divBdr>
    </w:div>
    <w:div w:id="806164692">
      <w:bodyDiv w:val="1"/>
      <w:marLeft w:val="0"/>
      <w:marRight w:val="0"/>
      <w:marTop w:val="0"/>
      <w:marBottom w:val="0"/>
      <w:divBdr>
        <w:top w:val="none" w:sz="0" w:space="0" w:color="auto"/>
        <w:left w:val="none" w:sz="0" w:space="0" w:color="auto"/>
        <w:bottom w:val="none" w:sz="0" w:space="0" w:color="auto"/>
        <w:right w:val="none" w:sz="0" w:space="0" w:color="auto"/>
      </w:divBdr>
    </w:div>
    <w:div w:id="806358291">
      <w:bodyDiv w:val="1"/>
      <w:marLeft w:val="0"/>
      <w:marRight w:val="0"/>
      <w:marTop w:val="0"/>
      <w:marBottom w:val="0"/>
      <w:divBdr>
        <w:top w:val="none" w:sz="0" w:space="0" w:color="auto"/>
        <w:left w:val="none" w:sz="0" w:space="0" w:color="auto"/>
        <w:bottom w:val="none" w:sz="0" w:space="0" w:color="auto"/>
        <w:right w:val="none" w:sz="0" w:space="0" w:color="auto"/>
      </w:divBdr>
    </w:div>
    <w:div w:id="806430503">
      <w:bodyDiv w:val="1"/>
      <w:marLeft w:val="0"/>
      <w:marRight w:val="0"/>
      <w:marTop w:val="0"/>
      <w:marBottom w:val="0"/>
      <w:divBdr>
        <w:top w:val="none" w:sz="0" w:space="0" w:color="auto"/>
        <w:left w:val="none" w:sz="0" w:space="0" w:color="auto"/>
        <w:bottom w:val="none" w:sz="0" w:space="0" w:color="auto"/>
        <w:right w:val="none" w:sz="0" w:space="0" w:color="auto"/>
      </w:divBdr>
    </w:div>
    <w:div w:id="806513374">
      <w:bodyDiv w:val="1"/>
      <w:marLeft w:val="0"/>
      <w:marRight w:val="0"/>
      <w:marTop w:val="0"/>
      <w:marBottom w:val="0"/>
      <w:divBdr>
        <w:top w:val="none" w:sz="0" w:space="0" w:color="auto"/>
        <w:left w:val="none" w:sz="0" w:space="0" w:color="auto"/>
        <w:bottom w:val="none" w:sz="0" w:space="0" w:color="auto"/>
        <w:right w:val="none" w:sz="0" w:space="0" w:color="auto"/>
      </w:divBdr>
    </w:div>
    <w:div w:id="806514243">
      <w:bodyDiv w:val="1"/>
      <w:marLeft w:val="0"/>
      <w:marRight w:val="0"/>
      <w:marTop w:val="0"/>
      <w:marBottom w:val="0"/>
      <w:divBdr>
        <w:top w:val="none" w:sz="0" w:space="0" w:color="auto"/>
        <w:left w:val="none" w:sz="0" w:space="0" w:color="auto"/>
        <w:bottom w:val="none" w:sz="0" w:space="0" w:color="auto"/>
        <w:right w:val="none" w:sz="0" w:space="0" w:color="auto"/>
      </w:divBdr>
    </w:div>
    <w:div w:id="806557335">
      <w:bodyDiv w:val="1"/>
      <w:marLeft w:val="0"/>
      <w:marRight w:val="0"/>
      <w:marTop w:val="0"/>
      <w:marBottom w:val="0"/>
      <w:divBdr>
        <w:top w:val="none" w:sz="0" w:space="0" w:color="auto"/>
        <w:left w:val="none" w:sz="0" w:space="0" w:color="auto"/>
        <w:bottom w:val="none" w:sz="0" w:space="0" w:color="auto"/>
        <w:right w:val="none" w:sz="0" w:space="0" w:color="auto"/>
      </w:divBdr>
    </w:div>
    <w:div w:id="806557827">
      <w:bodyDiv w:val="1"/>
      <w:marLeft w:val="0"/>
      <w:marRight w:val="0"/>
      <w:marTop w:val="0"/>
      <w:marBottom w:val="0"/>
      <w:divBdr>
        <w:top w:val="none" w:sz="0" w:space="0" w:color="auto"/>
        <w:left w:val="none" w:sz="0" w:space="0" w:color="auto"/>
        <w:bottom w:val="none" w:sz="0" w:space="0" w:color="auto"/>
        <w:right w:val="none" w:sz="0" w:space="0" w:color="auto"/>
      </w:divBdr>
    </w:div>
    <w:div w:id="806632151">
      <w:bodyDiv w:val="1"/>
      <w:marLeft w:val="0"/>
      <w:marRight w:val="0"/>
      <w:marTop w:val="0"/>
      <w:marBottom w:val="0"/>
      <w:divBdr>
        <w:top w:val="none" w:sz="0" w:space="0" w:color="auto"/>
        <w:left w:val="none" w:sz="0" w:space="0" w:color="auto"/>
        <w:bottom w:val="none" w:sz="0" w:space="0" w:color="auto"/>
        <w:right w:val="none" w:sz="0" w:space="0" w:color="auto"/>
      </w:divBdr>
    </w:div>
    <w:div w:id="806701870">
      <w:bodyDiv w:val="1"/>
      <w:marLeft w:val="0"/>
      <w:marRight w:val="0"/>
      <w:marTop w:val="0"/>
      <w:marBottom w:val="0"/>
      <w:divBdr>
        <w:top w:val="none" w:sz="0" w:space="0" w:color="auto"/>
        <w:left w:val="none" w:sz="0" w:space="0" w:color="auto"/>
        <w:bottom w:val="none" w:sz="0" w:space="0" w:color="auto"/>
        <w:right w:val="none" w:sz="0" w:space="0" w:color="auto"/>
      </w:divBdr>
    </w:div>
    <w:div w:id="806778484">
      <w:bodyDiv w:val="1"/>
      <w:marLeft w:val="0"/>
      <w:marRight w:val="0"/>
      <w:marTop w:val="0"/>
      <w:marBottom w:val="0"/>
      <w:divBdr>
        <w:top w:val="none" w:sz="0" w:space="0" w:color="auto"/>
        <w:left w:val="none" w:sz="0" w:space="0" w:color="auto"/>
        <w:bottom w:val="none" w:sz="0" w:space="0" w:color="auto"/>
        <w:right w:val="none" w:sz="0" w:space="0" w:color="auto"/>
      </w:divBdr>
    </w:div>
    <w:div w:id="806778760">
      <w:bodyDiv w:val="1"/>
      <w:marLeft w:val="0"/>
      <w:marRight w:val="0"/>
      <w:marTop w:val="0"/>
      <w:marBottom w:val="0"/>
      <w:divBdr>
        <w:top w:val="none" w:sz="0" w:space="0" w:color="auto"/>
        <w:left w:val="none" w:sz="0" w:space="0" w:color="auto"/>
        <w:bottom w:val="none" w:sz="0" w:space="0" w:color="auto"/>
        <w:right w:val="none" w:sz="0" w:space="0" w:color="auto"/>
      </w:divBdr>
    </w:div>
    <w:div w:id="806969631">
      <w:bodyDiv w:val="1"/>
      <w:marLeft w:val="0"/>
      <w:marRight w:val="0"/>
      <w:marTop w:val="0"/>
      <w:marBottom w:val="0"/>
      <w:divBdr>
        <w:top w:val="none" w:sz="0" w:space="0" w:color="auto"/>
        <w:left w:val="none" w:sz="0" w:space="0" w:color="auto"/>
        <w:bottom w:val="none" w:sz="0" w:space="0" w:color="auto"/>
        <w:right w:val="none" w:sz="0" w:space="0" w:color="auto"/>
      </w:divBdr>
    </w:div>
    <w:div w:id="806971527">
      <w:bodyDiv w:val="1"/>
      <w:marLeft w:val="0"/>
      <w:marRight w:val="0"/>
      <w:marTop w:val="0"/>
      <w:marBottom w:val="0"/>
      <w:divBdr>
        <w:top w:val="none" w:sz="0" w:space="0" w:color="auto"/>
        <w:left w:val="none" w:sz="0" w:space="0" w:color="auto"/>
        <w:bottom w:val="none" w:sz="0" w:space="0" w:color="auto"/>
        <w:right w:val="none" w:sz="0" w:space="0" w:color="auto"/>
      </w:divBdr>
    </w:div>
    <w:div w:id="806974434">
      <w:bodyDiv w:val="1"/>
      <w:marLeft w:val="0"/>
      <w:marRight w:val="0"/>
      <w:marTop w:val="0"/>
      <w:marBottom w:val="0"/>
      <w:divBdr>
        <w:top w:val="none" w:sz="0" w:space="0" w:color="auto"/>
        <w:left w:val="none" w:sz="0" w:space="0" w:color="auto"/>
        <w:bottom w:val="none" w:sz="0" w:space="0" w:color="auto"/>
        <w:right w:val="none" w:sz="0" w:space="0" w:color="auto"/>
      </w:divBdr>
    </w:div>
    <w:div w:id="807013289">
      <w:bodyDiv w:val="1"/>
      <w:marLeft w:val="0"/>
      <w:marRight w:val="0"/>
      <w:marTop w:val="0"/>
      <w:marBottom w:val="0"/>
      <w:divBdr>
        <w:top w:val="none" w:sz="0" w:space="0" w:color="auto"/>
        <w:left w:val="none" w:sz="0" w:space="0" w:color="auto"/>
        <w:bottom w:val="none" w:sz="0" w:space="0" w:color="auto"/>
        <w:right w:val="none" w:sz="0" w:space="0" w:color="auto"/>
      </w:divBdr>
    </w:div>
    <w:div w:id="807013590">
      <w:bodyDiv w:val="1"/>
      <w:marLeft w:val="0"/>
      <w:marRight w:val="0"/>
      <w:marTop w:val="0"/>
      <w:marBottom w:val="0"/>
      <w:divBdr>
        <w:top w:val="none" w:sz="0" w:space="0" w:color="auto"/>
        <w:left w:val="none" w:sz="0" w:space="0" w:color="auto"/>
        <w:bottom w:val="none" w:sz="0" w:space="0" w:color="auto"/>
        <w:right w:val="none" w:sz="0" w:space="0" w:color="auto"/>
      </w:divBdr>
    </w:div>
    <w:div w:id="807019191">
      <w:bodyDiv w:val="1"/>
      <w:marLeft w:val="0"/>
      <w:marRight w:val="0"/>
      <w:marTop w:val="0"/>
      <w:marBottom w:val="0"/>
      <w:divBdr>
        <w:top w:val="none" w:sz="0" w:space="0" w:color="auto"/>
        <w:left w:val="none" w:sz="0" w:space="0" w:color="auto"/>
        <w:bottom w:val="none" w:sz="0" w:space="0" w:color="auto"/>
        <w:right w:val="none" w:sz="0" w:space="0" w:color="auto"/>
      </w:divBdr>
    </w:div>
    <w:div w:id="807163368">
      <w:bodyDiv w:val="1"/>
      <w:marLeft w:val="0"/>
      <w:marRight w:val="0"/>
      <w:marTop w:val="0"/>
      <w:marBottom w:val="0"/>
      <w:divBdr>
        <w:top w:val="none" w:sz="0" w:space="0" w:color="auto"/>
        <w:left w:val="none" w:sz="0" w:space="0" w:color="auto"/>
        <w:bottom w:val="none" w:sz="0" w:space="0" w:color="auto"/>
        <w:right w:val="none" w:sz="0" w:space="0" w:color="auto"/>
      </w:divBdr>
    </w:div>
    <w:div w:id="807165837">
      <w:bodyDiv w:val="1"/>
      <w:marLeft w:val="0"/>
      <w:marRight w:val="0"/>
      <w:marTop w:val="0"/>
      <w:marBottom w:val="0"/>
      <w:divBdr>
        <w:top w:val="none" w:sz="0" w:space="0" w:color="auto"/>
        <w:left w:val="none" w:sz="0" w:space="0" w:color="auto"/>
        <w:bottom w:val="none" w:sz="0" w:space="0" w:color="auto"/>
        <w:right w:val="none" w:sz="0" w:space="0" w:color="auto"/>
      </w:divBdr>
    </w:div>
    <w:div w:id="807169817">
      <w:bodyDiv w:val="1"/>
      <w:marLeft w:val="0"/>
      <w:marRight w:val="0"/>
      <w:marTop w:val="0"/>
      <w:marBottom w:val="0"/>
      <w:divBdr>
        <w:top w:val="none" w:sz="0" w:space="0" w:color="auto"/>
        <w:left w:val="none" w:sz="0" w:space="0" w:color="auto"/>
        <w:bottom w:val="none" w:sz="0" w:space="0" w:color="auto"/>
        <w:right w:val="none" w:sz="0" w:space="0" w:color="auto"/>
      </w:divBdr>
    </w:div>
    <w:div w:id="807236803">
      <w:bodyDiv w:val="1"/>
      <w:marLeft w:val="0"/>
      <w:marRight w:val="0"/>
      <w:marTop w:val="0"/>
      <w:marBottom w:val="0"/>
      <w:divBdr>
        <w:top w:val="none" w:sz="0" w:space="0" w:color="auto"/>
        <w:left w:val="none" w:sz="0" w:space="0" w:color="auto"/>
        <w:bottom w:val="none" w:sz="0" w:space="0" w:color="auto"/>
        <w:right w:val="none" w:sz="0" w:space="0" w:color="auto"/>
      </w:divBdr>
    </w:div>
    <w:div w:id="807239139">
      <w:bodyDiv w:val="1"/>
      <w:marLeft w:val="0"/>
      <w:marRight w:val="0"/>
      <w:marTop w:val="0"/>
      <w:marBottom w:val="0"/>
      <w:divBdr>
        <w:top w:val="none" w:sz="0" w:space="0" w:color="auto"/>
        <w:left w:val="none" w:sz="0" w:space="0" w:color="auto"/>
        <w:bottom w:val="none" w:sz="0" w:space="0" w:color="auto"/>
        <w:right w:val="none" w:sz="0" w:space="0" w:color="auto"/>
      </w:divBdr>
    </w:div>
    <w:div w:id="807281697">
      <w:bodyDiv w:val="1"/>
      <w:marLeft w:val="0"/>
      <w:marRight w:val="0"/>
      <w:marTop w:val="0"/>
      <w:marBottom w:val="0"/>
      <w:divBdr>
        <w:top w:val="none" w:sz="0" w:space="0" w:color="auto"/>
        <w:left w:val="none" w:sz="0" w:space="0" w:color="auto"/>
        <w:bottom w:val="none" w:sz="0" w:space="0" w:color="auto"/>
        <w:right w:val="none" w:sz="0" w:space="0" w:color="auto"/>
      </w:divBdr>
    </w:div>
    <w:div w:id="807363573">
      <w:bodyDiv w:val="1"/>
      <w:marLeft w:val="0"/>
      <w:marRight w:val="0"/>
      <w:marTop w:val="0"/>
      <w:marBottom w:val="0"/>
      <w:divBdr>
        <w:top w:val="none" w:sz="0" w:space="0" w:color="auto"/>
        <w:left w:val="none" w:sz="0" w:space="0" w:color="auto"/>
        <w:bottom w:val="none" w:sz="0" w:space="0" w:color="auto"/>
        <w:right w:val="none" w:sz="0" w:space="0" w:color="auto"/>
      </w:divBdr>
    </w:div>
    <w:div w:id="807430038">
      <w:bodyDiv w:val="1"/>
      <w:marLeft w:val="0"/>
      <w:marRight w:val="0"/>
      <w:marTop w:val="0"/>
      <w:marBottom w:val="0"/>
      <w:divBdr>
        <w:top w:val="none" w:sz="0" w:space="0" w:color="auto"/>
        <w:left w:val="none" w:sz="0" w:space="0" w:color="auto"/>
        <w:bottom w:val="none" w:sz="0" w:space="0" w:color="auto"/>
        <w:right w:val="none" w:sz="0" w:space="0" w:color="auto"/>
      </w:divBdr>
    </w:div>
    <w:div w:id="807430342">
      <w:bodyDiv w:val="1"/>
      <w:marLeft w:val="0"/>
      <w:marRight w:val="0"/>
      <w:marTop w:val="0"/>
      <w:marBottom w:val="0"/>
      <w:divBdr>
        <w:top w:val="none" w:sz="0" w:space="0" w:color="auto"/>
        <w:left w:val="none" w:sz="0" w:space="0" w:color="auto"/>
        <w:bottom w:val="none" w:sz="0" w:space="0" w:color="auto"/>
        <w:right w:val="none" w:sz="0" w:space="0" w:color="auto"/>
      </w:divBdr>
    </w:div>
    <w:div w:id="807547709">
      <w:bodyDiv w:val="1"/>
      <w:marLeft w:val="0"/>
      <w:marRight w:val="0"/>
      <w:marTop w:val="0"/>
      <w:marBottom w:val="0"/>
      <w:divBdr>
        <w:top w:val="none" w:sz="0" w:space="0" w:color="auto"/>
        <w:left w:val="none" w:sz="0" w:space="0" w:color="auto"/>
        <w:bottom w:val="none" w:sz="0" w:space="0" w:color="auto"/>
        <w:right w:val="none" w:sz="0" w:space="0" w:color="auto"/>
      </w:divBdr>
    </w:div>
    <w:div w:id="807555810">
      <w:bodyDiv w:val="1"/>
      <w:marLeft w:val="0"/>
      <w:marRight w:val="0"/>
      <w:marTop w:val="0"/>
      <w:marBottom w:val="0"/>
      <w:divBdr>
        <w:top w:val="none" w:sz="0" w:space="0" w:color="auto"/>
        <w:left w:val="none" w:sz="0" w:space="0" w:color="auto"/>
        <w:bottom w:val="none" w:sz="0" w:space="0" w:color="auto"/>
        <w:right w:val="none" w:sz="0" w:space="0" w:color="auto"/>
      </w:divBdr>
    </w:div>
    <w:div w:id="807555939">
      <w:bodyDiv w:val="1"/>
      <w:marLeft w:val="0"/>
      <w:marRight w:val="0"/>
      <w:marTop w:val="0"/>
      <w:marBottom w:val="0"/>
      <w:divBdr>
        <w:top w:val="none" w:sz="0" w:space="0" w:color="auto"/>
        <w:left w:val="none" w:sz="0" w:space="0" w:color="auto"/>
        <w:bottom w:val="none" w:sz="0" w:space="0" w:color="auto"/>
        <w:right w:val="none" w:sz="0" w:space="0" w:color="auto"/>
      </w:divBdr>
    </w:div>
    <w:div w:id="807629467">
      <w:bodyDiv w:val="1"/>
      <w:marLeft w:val="0"/>
      <w:marRight w:val="0"/>
      <w:marTop w:val="0"/>
      <w:marBottom w:val="0"/>
      <w:divBdr>
        <w:top w:val="none" w:sz="0" w:space="0" w:color="auto"/>
        <w:left w:val="none" w:sz="0" w:space="0" w:color="auto"/>
        <w:bottom w:val="none" w:sz="0" w:space="0" w:color="auto"/>
        <w:right w:val="none" w:sz="0" w:space="0" w:color="auto"/>
      </w:divBdr>
    </w:div>
    <w:div w:id="807666893">
      <w:bodyDiv w:val="1"/>
      <w:marLeft w:val="0"/>
      <w:marRight w:val="0"/>
      <w:marTop w:val="0"/>
      <w:marBottom w:val="0"/>
      <w:divBdr>
        <w:top w:val="none" w:sz="0" w:space="0" w:color="auto"/>
        <w:left w:val="none" w:sz="0" w:space="0" w:color="auto"/>
        <w:bottom w:val="none" w:sz="0" w:space="0" w:color="auto"/>
        <w:right w:val="none" w:sz="0" w:space="0" w:color="auto"/>
      </w:divBdr>
    </w:div>
    <w:div w:id="807745065">
      <w:bodyDiv w:val="1"/>
      <w:marLeft w:val="0"/>
      <w:marRight w:val="0"/>
      <w:marTop w:val="0"/>
      <w:marBottom w:val="0"/>
      <w:divBdr>
        <w:top w:val="none" w:sz="0" w:space="0" w:color="auto"/>
        <w:left w:val="none" w:sz="0" w:space="0" w:color="auto"/>
        <w:bottom w:val="none" w:sz="0" w:space="0" w:color="auto"/>
        <w:right w:val="none" w:sz="0" w:space="0" w:color="auto"/>
      </w:divBdr>
    </w:div>
    <w:div w:id="807748834">
      <w:bodyDiv w:val="1"/>
      <w:marLeft w:val="0"/>
      <w:marRight w:val="0"/>
      <w:marTop w:val="0"/>
      <w:marBottom w:val="0"/>
      <w:divBdr>
        <w:top w:val="none" w:sz="0" w:space="0" w:color="auto"/>
        <w:left w:val="none" w:sz="0" w:space="0" w:color="auto"/>
        <w:bottom w:val="none" w:sz="0" w:space="0" w:color="auto"/>
        <w:right w:val="none" w:sz="0" w:space="0" w:color="auto"/>
      </w:divBdr>
    </w:div>
    <w:div w:id="807867200">
      <w:bodyDiv w:val="1"/>
      <w:marLeft w:val="0"/>
      <w:marRight w:val="0"/>
      <w:marTop w:val="0"/>
      <w:marBottom w:val="0"/>
      <w:divBdr>
        <w:top w:val="none" w:sz="0" w:space="0" w:color="auto"/>
        <w:left w:val="none" w:sz="0" w:space="0" w:color="auto"/>
        <w:bottom w:val="none" w:sz="0" w:space="0" w:color="auto"/>
        <w:right w:val="none" w:sz="0" w:space="0" w:color="auto"/>
      </w:divBdr>
    </w:div>
    <w:div w:id="808019132">
      <w:bodyDiv w:val="1"/>
      <w:marLeft w:val="0"/>
      <w:marRight w:val="0"/>
      <w:marTop w:val="0"/>
      <w:marBottom w:val="0"/>
      <w:divBdr>
        <w:top w:val="none" w:sz="0" w:space="0" w:color="auto"/>
        <w:left w:val="none" w:sz="0" w:space="0" w:color="auto"/>
        <w:bottom w:val="none" w:sz="0" w:space="0" w:color="auto"/>
        <w:right w:val="none" w:sz="0" w:space="0" w:color="auto"/>
      </w:divBdr>
    </w:div>
    <w:div w:id="808085457">
      <w:bodyDiv w:val="1"/>
      <w:marLeft w:val="0"/>
      <w:marRight w:val="0"/>
      <w:marTop w:val="0"/>
      <w:marBottom w:val="0"/>
      <w:divBdr>
        <w:top w:val="none" w:sz="0" w:space="0" w:color="auto"/>
        <w:left w:val="none" w:sz="0" w:space="0" w:color="auto"/>
        <w:bottom w:val="none" w:sz="0" w:space="0" w:color="auto"/>
        <w:right w:val="none" w:sz="0" w:space="0" w:color="auto"/>
      </w:divBdr>
    </w:div>
    <w:div w:id="808087952">
      <w:bodyDiv w:val="1"/>
      <w:marLeft w:val="0"/>
      <w:marRight w:val="0"/>
      <w:marTop w:val="0"/>
      <w:marBottom w:val="0"/>
      <w:divBdr>
        <w:top w:val="none" w:sz="0" w:space="0" w:color="auto"/>
        <w:left w:val="none" w:sz="0" w:space="0" w:color="auto"/>
        <w:bottom w:val="none" w:sz="0" w:space="0" w:color="auto"/>
        <w:right w:val="none" w:sz="0" w:space="0" w:color="auto"/>
      </w:divBdr>
    </w:div>
    <w:div w:id="808133615">
      <w:bodyDiv w:val="1"/>
      <w:marLeft w:val="0"/>
      <w:marRight w:val="0"/>
      <w:marTop w:val="0"/>
      <w:marBottom w:val="0"/>
      <w:divBdr>
        <w:top w:val="none" w:sz="0" w:space="0" w:color="auto"/>
        <w:left w:val="none" w:sz="0" w:space="0" w:color="auto"/>
        <w:bottom w:val="none" w:sz="0" w:space="0" w:color="auto"/>
        <w:right w:val="none" w:sz="0" w:space="0" w:color="auto"/>
      </w:divBdr>
    </w:div>
    <w:div w:id="808135441">
      <w:bodyDiv w:val="1"/>
      <w:marLeft w:val="0"/>
      <w:marRight w:val="0"/>
      <w:marTop w:val="0"/>
      <w:marBottom w:val="0"/>
      <w:divBdr>
        <w:top w:val="none" w:sz="0" w:space="0" w:color="auto"/>
        <w:left w:val="none" w:sz="0" w:space="0" w:color="auto"/>
        <w:bottom w:val="none" w:sz="0" w:space="0" w:color="auto"/>
        <w:right w:val="none" w:sz="0" w:space="0" w:color="auto"/>
      </w:divBdr>
    </w:div>
    <w:div w:id="808280871">
      <w:bodyDiv w:val="1"/>
      <w:marLeft w:val="0"/>
      <w:marRight w:val="0"/>
      <w:marTop w:val="0"/>
      <w:marBottom w:val="0"/>
      <w:divBdr>
        <w:top w:val="none" w:sz="0" w:space="0" w:color="auto"/>
        <w:left w:val="none" w:sz="0" w:space="0" w:color="auto"/>
        <w:bottom w:val="none" w:sz="0" w:space="0" w:color="auto"/>
        <w:right w:val="none" w:sz="0" w:space="0" w:color="auto"/>
      </w:divBdr>
    </w:div>
    <w:div w:id="808283039">
      <w:bodyDiv w:val="1"/>
      <w:marLeft w:val="0"/>
      <w:marRight w:val="0"/>
      <w:marTop w:val="0"/>
      <w:marBottom w:val="0"/>
      <w:divBdr>
        <w:top w:val="none" w:sz="0" w:space="0" w:color="auto"/>
        <w:left w:val="none" w:sz="0" w:space="0" w:color="auto"/>
        <w:bottom w:val="none" w:sz="0" w:space="0" w:color="auto"/>
        <w:right w:val="none" w:sz="0" w:space="0" w:color="auto"/>
      </w:divBdr>
    </w:div>
    <w:div w:id="808397572">
      <w:bodyDiv w:val="1"/>
      <w:marLeft w:val="0"/>
      <w:marRight w:val="0"/>
      <w:marTop w:val="0"/>
      <w:marBottom w:val="0"/>
      <w:divBdr>
        <w:top w:val="none" w:sz="0" w:space="0" w:color="auto"/>
        <w:left w:val="none" w:sz="0" w:space="0" w:color="auto"/>
        <w:bottom w:val="none" w:sz="0" w:space="0" w:color="auto"/>
        <w:right w:val="none" w:sz="0" w:space="0" w:color="auto"/>
      </w:divBdr>
    </w:div>
    <w:div w:id="808471837">
      <w:bodyDiv w:val="1"/>
      <w:marLeft w:val="0"/>
      <w:marRight w:val="0"/>
      <w:marTop w:val="0"/>
      <w:marBottom w:val="0"/>
      <w:divBdr>
        <w:top w:val="none" w:sz="0" w:space="0" w:color="auto"/>
        <w:left w:val="none" w:sz="0" w:space="0" w:color="auto"/>
        <w:bottom w:val="none" w:sz="0" w:space="0" w:color="auto"/>
        <w:right w:val="none" w:sz="0" w:space="0" w:color="auto"/>
      </w:divBdr>
    </w:div>
    <w:div w:id="808476589">
      <w:bodyDiv w:val="1"/>
      <w:marLeft w:val="0"/>
      <w:marRight w:val="0"/>
      <w:marTop w:val="0"/>
      <w:marBottom w:val="0"/>
      <w:divBdr>
        <w:top w:val="none" w:sz="0" w:space="0" w:color="auto"/>
        <w:left w:val="none" w:sz="0" w:space="0" w:color="auto"/>
        <w:bottom w:val="none" w:sz="0" w:space="0" w:color="auto"/>
        <w:right w:val="none" w:sz="0" w:space="0" w:color="auto"/>
      </w:divBdr>
    </w:div>
    <w:div w:id="808668680">
      <w:bodyDiv w:val="1"/>
      <w:marLeft w:val="0"/>
      <w:marRight w:val="0"/>
      <w:marTop w:val="0"/>
      <w:marBottom w:val="0"/>
      <w:divBdr>
        <w:top w:val="none" w:sz="0" w:space="0" w:color="auto"/>
        <w:left w:val="none" w:sz="0" w:space="0" w:color="auto"/>
        <w:bottom w:val="none" w:sz="0" w:space="0" w:color="auto"/>
        <w:right w:val="none" w:sz="0" w:space="0" w:color="auto"/>
      </w:divBdr>
    </w:div>
    <w:div w:id="808668687">
      <w:bodyDiv w:val="1"/>
      <w:marLeft w:val="0"/>
      <w:marRight w:val="0"/>
      <w:marTop w:val="0"/>
      <w:marBottom w:val="0"/>
      <w:divBdr>
        <w:top w:val="none" w:sz="0" w:space="0" w:color="auto"/>
        <w:left w:val="none" w:sz="0" w:space="0" w:color="auto"/>
        <w:bottom w:val="none" w:sz="0" w:space="0" w:color="auto"/>
        <w:right w:val="none" w:sz="0" w:space="0" w:color="auto"/>
      </w:divBdr>
    </w:div>
    <w:div w:id="808787164">
      <w:bodyDiv w:val="1"/>
      <w:marLeft w:val="0"/>
      <w:marRight w:val="0"/>
      <w:marTop w:val="0"/>
      <w:marBottom w:val="0"/>
      <w:divBdr>
        <w:top w:val="none" w:sz="0" w:space="0" w:color="auto"/>
        <w:left w:val="none" w:sz="0" w:space="0" w:color="auto"/>
        <w:bottom w:val="none" w:sz="0" w:space="0" w:color="auto"/>
        <w:right w:val="none" w:sz="0" w:space="0" w:color="auto"/>
      </w:divBdr>
    </w:div>
    <w:div w:id="808789080">
      <w:bodyDiv w:val="1"/>
      <w:marLeft w:val="0"/>
      <w:marRight w:val="0"/>
      <w:marTop w:val="0"/>
      <w:marBottom w:val="0"/>
      <w:divBdr>
        <w:top w:val="none" w:sz="0" w:space="0" w:color="auto"/>
        <w:left w:val="none" w:sz="0" w:space="0" w:color="auto"/>
        <w:bottom w:val="none" w:sz="0" w:space="0" w:color="auto"/>
        <w:right w:val="none" w:sz="0" w:space="0" w:color="auto"/>
      </w:divBdr>
    </w:div>
    <w:div w:id="808790737">
      <w:bodyDiv w:val="1"/>
      <w:marLeft w:val="0"/>
      <w:marRight w:val="0"/>
      <w:marTop w:val="0"/>
      <w:marBottom w:val="0"/>
      <w:divBdr>
        <w:top w:val="none" w:sz="0" w:space="0" w:color="auto"/>
        <w:left w:val="none" w:sz="0" w:space="0" w:color="auto"/>
        <w:bottom w:val="none" w:sz="0" w:space="0" w:color="auto"/>
        <w:right w:val="none" w:sz="0" w:space="0" w:color="auto"/>
      </w:divBdr>
    </w:div>
    <w:div w:id="808860532">
      <w:bodyDiv w:val="1"/>
      <w:marLeft w:val="0"/>
      <w:marRight w:val="0"/>
      <w:marTop w:val="0"/>
      <w:marBottom w:val="0"/>
      <w:divBdr>
        <w:top w:val="none" w:sz="0" w:space="0" w:color="auto"/>
        <w:left w:val="none" w:sz="0" w:space="0" w:color="auto"/>
        <w:bottom w:val="none" w:sz="0" w:space="0" w:color="auto"/>
        <w:right w:val="none" w:sz="0" w:space="0" w:color="auto"/>
      </w:divBdr>
    </w:div>
    <w:div w:id="808866126">
      <w:bodyDiv w:val="1"/>
      <w:marLeft w:val="0"/>
      <w:marRight w:val="0"/>
      <w:marTop w:val="0"/>
      <w:marBottom w:val="0"/>
      <w:divBdr>
        <w:top w:val="none" w:sz="0" w:space="0" w:color="auto"/>
        <w:left w:val="none" w:sz="0" w:space="0" w:color="auto"/>
        <w:bottom w:val="none" w:sz="0" w:space="0" w:color="auto"/>
        <w:right w:val="none" w:sz="0" w:space="0" w:color="auto"/>
      </w:divBdr>
    </w:div>
    <w:div w:id="808937401">
      <w:bodyDiv w:val="1"/>
      <w:marLeft w:val="0"/>
      <w:marRight w:val="0"/>
      <w:marTop w:val="0"/>
      <w:marBottom w:val="0"/>
      <w:divBdr>
        <w:top w:val="none" w:sz="0" w:space="0" w:color="auto"/>
        <w:left w:val="none" w:sz="0" w:space="0" w:color="auto"/>
        <w:bottom w:val="none" w:sz="0" w:space="0" w:color="auto"/>
        <w:right w:val="none" w:sz="0" w:space="0" w:color="auto"/>
      </w:divBdr>
    </w:div>
    <w:div w:id="808985428">
      <w:bodyDiv w:val="1"/>
      <w:marLeft w:val="0"/>
      <w:marRight w:val="0"/>
      <w:marTop w:val="0"/>
      <w:marBottom w:val="0"/>
      <w:divBdr>
        <w:top w:val="none" w:sz="0" w:space="0" w:color="auto"/>
        <w:left w:val="none" w:sz="0" w:space="0" w:color="auto"/>
        <w:bottom w:val="none" w:sz="0" w:space="0" w:color="auto"/>
        <w:right w:val="none" w:sz="0" w:space="0" w:color="auto"/>
      </w:divBdr>
    </w:div>
    <w:div w:id="809053509">
      <w:bodyDiv w:val="1"/>
      <w:marLeft w:val="0"/>
      <w:marRight w:val="0"/>
      <w:marTop w:val="0"/>
      <w:marBottom w:val="0"/>
      <w:divBdr>
        <w:top w:val="none" w:sz="0" w:space="0" w:color="auto"/>
        <w:left w:val="none" w:sz="0" w:space="0" w:color="auto"/>
        <w:bottom w:val="none" w:sz="0" w:space="0" w:color="auto"/>
        <w:right w:val="none" w:sz="0" w:space="0" w:color="auto"/>
      </w:divBdr>
    </w:div>
    <w:div w:id="809129100">
      <w:bodyDiv w:val="1"/>
      <w:marLeft w:val="0"/>
      <w:marRight w:val="0"/>
      <w:marTop w:val="0"/>
      <w:marBottom w:val="0"/>
      <w:divBdr>
        <w:top w:val="none" w:sz="0" w:space="0" w:color="auto"/>
        <w:left w:val="none" w:sz="0" w:space="0" w:color="auto"/>
        <w:bottom w:val="none" w:sz="0" w:space="0" w:color="auto"/>
        <w:right w:val="none" w:sz="0" w:space="0" w:color="auto"/>
      </w:divBdr>
    </w:div>
    <w:div w:id="809248852">
      <w:bodyDiv w:val="1"/>
      <w:marLeft w:val="0"/>
      <w:marRight w:val="0"/>
      <w:marTop w:val="0"/>
      <w:marBottom w:val="0"/>
      <w:divBdr>
        <w:top w:val="none" w:sz="0" w:space="0" w:color="auto"/>
        <w:left w:val="none" w:sz="0" w:space="0" w:color="auto"/>
        <w:bottom w:val="none" w:sz="0" w:space="0" w:color="auto"/>
        <w:right w:val="none" w:sz="0" w:space="0" w:color="auto"/>
      </w:divBdr>
    </w:div>
    <w:div w:id="809250673">
      <w:bodyDiv w:val="1"/>
      <w:marLeft w:val="0"/>
      <w:marRight w:val="0"/>
      <w:marTop w:val="0"/>
      <w:marBottom w:val="0"/>
      <w:divBdr>
        <w:top w:val="none" w:sz="0" w:space="0" w:color="auto"/>
        <w:left w:val="none" w:sz="0" w:space="0" w:color="auto"/>
        <w:bottom w:val="none" w:sz="0" w:space="0" w:color="auto"/>
        <w:right w:val="none" w:sz="0" w:space="0" w:color="auto"/>
      </w:divBdr>
    </w:div>
    <w:div w:id="809400079">
      <w:bodyDiv w:val="1"/>
      <w:marLeft w:val="0"/>
      <w:marRight w:val="0"/>
      <w:marTop w:val="0"/>
      <w:marBottom w:val="0"/>
      <w:divBdr>
        <w:top w:val="none" w:sz="0" w:space="0" w:color="auto"/>
        <w:left w:val="none" w:sz="0" w:space="0" w:color="auto"/>
        <w:bottom w:val="none" w:sz="0" w:space="0" w:color="auto"/>
        <w:right w:val="none" w:sz="0" w:space="0" w:color="auto"/>
      </w:divBdr>
    </w:div>
    <w:div w:id="809633067">
      <w:bodyDiv w:val="1"/>
      <w:marLeft w:val="0"/>
      <w:marRight w:val="0"/>
      <w:marTop w:val="0"/>
      <w:marBottom w:val="0"/>
      <w:divBdr>
        <w:top w:val="none" w:sz="0" w:space="0" w:color="auto"/>
        <w:left w:val="none" w:sz="0" w:space="0" w:color="auto"/>
        <w:bottom w:val="none" w:sz="0" w:space="0" w:color="auto"/>
        <w:right w:val="none" w:sz="0" w:space="0" w:color="auto"/>
      </w:divBdr>
    </w:div>
    <w:div w:id="809714031">
      <w:bodyDiv w:val="1"/>
      <w:marLeft w:val="0"/>
      <w:marRight w:val="0"/>
      <w:marTop w:val="0"/>
      <w:marBottom w:val="0"/>
      <w:divBdr>
        <w:top w:val="none" w:sz="0" w:space="0" w:color="auto"/>
        <w:left w:val="none" w:sz="0" w:space="0" w:color="auto"/>
        <w:bottom w:val="none" w:sz="0" w:space="0" w:color="auto"/>
        <w:right w:val="none" w:sz="0" w:space="0" w:color="auto"/>
      </w:divBdr>
    </w:div>
    <w:div w:id="809788497">
      <w:bodyDiv w:val="1"/>
      <w:marLeft w:val="0"/>
      <w:marRight w:val="0"/>
      <w:marTop w:val="0"/>
      <w:marBottom w:val="0"/>
      <w:divBdr>
        <w:top w:val="none" w:sz="0" w:space="0" w:color="auto"/>
        <w:left w:val="none" w:sz="0" w:space="0" w:color="auto"/>
        <w:bottom w:val="none" w:sz="0" w:space="0" w:color="auto"/>
        <w:right w:val="none" w:sz="0" w:space="0" w:color="auto"/>
      </w:divBdr>
    </w:div>
    <w:div w:id="809858323">
      <w:bodyDiv w:val="1"/>
      <w:marLeft w:val="0"/>
      <w:marRight w:val="0"/>
      <w:marTop w:val="0"/>
      <w:marBottom w:val="0"/>
      <w:divBdr>
        <w:top w:val="none" w:sz="0" w:space="0" w:color="auto"/>
        <w:left w:val="none" w:sz="0" w:space="0" w:color="auto"/>
        <w:bottom w:val="none" w:sz="0" w:space="0" w:color="auto"/>
        <w:right w:val="none" w:sz="0" w:space="0" w:color="auto"/>
      </w:divBdr>
    </w:div>
    <w:div w:id="810100290">
      <w:bodyDiv w:val="1"/>
      <w:marLeft w:val="0"/>
      <w:marRight w:val="0"/>
      <w:marTop w:val="0"/>
      <w:marBottom w:val="0"/>
      <w:divBdr>
        <w:top w:val="none" w:sz="0" w:space="0" w:color="auto"/>
        <w:left w:val="none" w:sz="0" w:space="0" w:color="auto"/>
        <w:bottom w:val="none" w:sz="0" w:space="0" w:color="auto"/>
        <w:right w:val="none" w:sz="0" w:space="0" w:color="auto"/>
      </w:divBdr>
    </w:div>
    <w:div w:id="810296121">
      <w:bodyDiv w:val="1"/>
      <w:marLeft w:val="0"/>
      <w:marRight w:val="0"/>
      <w:marTop w:val="0"/>
      <w:marBottom w:val="0"/>
      <w:divBdr>
        <w:top w:val="none" w:sz="0" w:space="0" w:color="auto"/>
        <w:left w:val="none" w:sz="0" w:space="0" w:color="auto"/>
        <w:bottom w:val="none" w:sz="0" w:space="0" w:color="auto"/>
        <w:right w:val="none" w:sz="0" w:space="0" w:color="auto"/>
      </w:divBdr>
    </w:div>
    <w:div w:id="810446666">
      <w:bodyDiv w:val="1"/>
      <w:marLeft w:val="0"/>
      <w:marRight w:val="0"/>
      <w:marTop w:val="0"/>
      <w:marBottom w:val="0"/>
      <w:divBdr>
        <w:top w:val="none" w:sz="0" w:space="0" w:color="auto"/>
        <w:left w:val="none" w:sz="0" w:space="0" w:color="auto"/>
        <w:bottom w:val="none" w:sz="0" w:space="0" w:color="auto"/>
        <w:right w:val="none" w:sz="0" w:space="0" w:color="auto"/>
      </w:divBdr>
    </w:div>
    <w:div w:id="810489375">
      <w:bodyDiv w:val="1"/>
      <w:marLeft w:val="0"/>
      <w:marRight w:val="0"/>
      <w:marTop w:val="0"/>
      <w:marBottom w:val="0"/>
      <w:divBdr>
        <w:top w:val="none" w:sz="0" w:space="0" w:color="auto"/>
        <w:left w:val="none" w:sz="0" w:space="0" w:color="auto"/>
        <w:bottom w:val="none" w:sz="0" w:space="0" w:color="auto"/>
        <w:right w:val="none" w:sz="0" w:space="0" w:color="auto"/>
      </w:divBdr>
    </w:div>
    <w:div w:id="810513628">
      <w:bodyDiv w:val="1"/>
      <w:marLeft w:val="0"/>
      <w:marRight w:val="0"/>
      <w:marTop w:val="0"/>
      <w:marBottom w:val="0"/>
      <w:divBdr>
        <w:top w:val="none" w:sz="0" w:space="0" w:color="auto"/>
        <w:left w:val="none" w:sz="0" w:space="0" w:color="auto"/>
        <w:bottom w:val="none" w:sz="0" w:space="0" w:color="auto"/>
        <w:right w:val="none" w:sz="0" w:space="0" w:color="auto"/>
      </w:divBdr>
    </w:div>
    <w:div w:id="810514084">
      <w:bodyDiv w:val="1"/>
      <w:marLeft w:val="0"/>
      <w:marRight w:val="0"/>
      <w:marTop w:val="0"/>
      <w:marBottom w:val="0"/>
      <w:divBdr>
        <w:top w:val="none" w:sz="0" w:space="0" w:color="auto"/>
        <w:left w:val="none" w:sz="0" w:space="0" w:color="auto"/>
        <w:bottom w:val="none" w:sz="0" w:space="0" w:color="auto"/>
        <w:right w:val="none" w:sz="0" w:space="0" w:color="auto"/>
      </w:divBdr>
    </w:div>
    <w:div w:id="810750745">
      <w:bodyDiv w:val="1"/>
      <w:marLeft w:val="0"/>
      <w:marRight w:val="0"/>
      <w:marTop w:val="0"/>
      <w:marBottom w:val="0"/>
      <w:divBdr>
        <w:top w:val="none" w:sz="0" w:space="0" w:color="auto"/>
        <w:left w:val="none" w:sz="0" w:space="0" w:color="auto"/>
        <w:bottom w:val="none" w:sz="0" w:space="0" w:color="auto"/>
        <w:right w:val="none" w:sz="0" w:space="0" w:color="auto"/>
      </w:divBdr>
    </w:div>
    <w:div w:id="810829449">
      <w:bodyDiv w:val="1"/>
      <w:marLeft w:val="0"/>
      <w:marRight w:val="0"/>
      <w:marTop w:val="0"/>
      <w:marBottom w:val="0"/>
      <w:divBdr>
        <w:top w:val="none" w:sz="0" w:space="0" w:color="auto"/>
        <w:left w:val="none" w:sz="0" w:space="0" w:color="auto"/>
        <w:bottom w:val="none" w:sz="0" w:space="0" w:color="auto"/>
        <w:right w:val="none" w:sz="0" w:space="0" w:color="auto"/>
      </w:divBdr>
    </w:div>
    <w:div w:id="810830192">
      <w:bodyDiv w:val="1"/>
      <w:marLeft w:val="0"/>
      <w:marRight w:val="0"/>
      <w:marTop w:val="0"/>
      <w:marBottom w:val="0"/>
      <w:divBdr>
        <w:top w:val="none" w:sz="0" w:space="0" w:color="auto"/>
        <w:left w:val="none" w:sz="0" w:space="0" w:color="auto"/>
        <w:bottom w:val="none" w:sz="0" w:space="0" w:color="auto"/>
        <w:right w:val="none" w:sz="0" w:space="0" w:color="auto"/>
      </w:divBdr>
    </w:div>
    <w:div w:id="810945984">
      <w:bodyDiv w:val="1"/>
      <w:marLeft w:val="0"/>
      <w:marRight w:val="0"/>
      <w:marTop w:val="0"/>
      <w:marBottom w:val="0"/>
      <w:divBdr>
        <w:top w:val="none" w:sz="0" w:space="0" w:color="auto"/>
        <w:left w:val="none" w:sz="0" w:space="0" w:color="auto"/>
        <w:bottom w:val="none" w:sz="0" w:space="0" w:color="auto"/>
        <w:right w:val="none" w:sz="0" w:space="0" w:color="auto"/>
      </w:divBdr>
    </w:div>
    <w:div w:id="810951066">
      <w:bodyDiv w:val="1"/>
      <w:marLeft w:val="0"/>
      <w:marRight w:val="0"/>
      <w:marTop w:val="0"/>
      <w:marBottom w:val="0"/>
      <w:divBdr>
        <w:top w:val="none" w:sz="0" w:space="0" w:color="auto"/>
        <w:left w:val="none" w:sz="0" w:space="0" w:color="auto"/>
        <w:bottom w:val="none" w:sz="0" w:space="0" w:color="auto"/>
        <w:right w:val="none" w:sz="0" w:space="0" w:color="auto"/>
      </w:divBdr>
    </w:div>
    <w:div w:id="811023825">
      <w:bodyDiv w:val="1"/>
      <w:marLeft w:val="0"/>
      <w:marRight w:val="0"/>
      <w:marTop w:val="0"/>
      <w:marBottom w:val="0"/>
      <w:divBdr>
        <w:top w:val="none" w:sz="0" w:space="0" w:color="auto"/>
        <w:left w:val="none" w:sz="0" w:space="0" w:color="auto"/>
        <w:bottom w:val="none" w:sz="0" w:space="0" w:color="auto"/>
        <w:right w:val="none" w:sz="0" w:space="0" w:color="auto"/>
      </w:divBdr>
    </w:div>
    <w:div w:id="811099546">
      <w:bodyDiv w:val="1"/>
      <w:marLeft w:val="0"/>
      <w:marRight w:val="0"/>
      <w:marTop w:val="0"/>
      <w:marBottom w:val="0"/>
      <w:divBdr>
        <w:top w:val="none" w:sz="0" w:space="0" w:color="auto"/>
        <w:left w:val="none" w:sz="0" w:space="0" w:color="auto"/>
        <w:bottom w:val="none" w:sz="0" w:space="0" w:color="auto"/>
        <w:right w:val="none" w:sz="0" w:space="0" w:color="auto"/>
      </w:divBdr>
    </w:div>
    <w:div w:id="811170209">
      <w:bodyDiv w:val="1"/>
      <w:marLeft w:val="0"/>
      <w:marRight w:val="0"/>
      <w:marTop w:val="0"/>
      <w:marBottom w:val="0"/>
      <w:divBdr>
        <w:top w:val="none" w:sz="0" w:space="0" w:color="auto"/>
        <w:left w:val="none" w:sz="0" w:space="0" w:color="auto"/>
        <w:bottom w:val="none" w:sz="0" w:space="0" w:color="auto"/>
        <w:right w:val="none" w:sz="0" w:space="0" w:color="auto"/>
      </w:divBdr>
    </w:div>
    <w:div w:id="811212332">
      <w:bodyDiv w:val="1"/>
      <w:marLeft w:val="0"/>
      <w:marRight w:val="0"/>
      <w:marTop w:val="0"/>
      <w:marBottom w:val="0"/>
      <w:divBdr>
        <w:top w:val="none" w:sz="0" w:space="0" w:color="auto"/>
        <w:left w:val="none" w:sz="0" w:space="0" w:color="auto"/>
        <w:bottom w:val="none" w:sz="0" w:space="0" w:color="auto"/>
        <w:right w:val="none" w:sz="0" w:space="0" w:color="auto"/>
      </w:divBdr>
    </w:div>
    <w:div w:id="811218021">
      <w:bodyDiv w:val="1"/>
      <w:marLeft w:val="0"/>
      <w:marRight w:val="0"/>
      <w:marTop w:val="0"/>
      <w:marBottom w:val="0"/>
      <w:divBdr>
        <w:top w:val="none" w:sz="0" w:space="0" w:color="auto"/>
        <w:left w:val="none" w:sz="0" w:space="0" w:color="auto"/>
        <w:bottom w:val="none" w:sz="0" w:space="0" w:color="auto"/>
        <w:right w:val="none" w:sz="0" w:space="0" w:color="auto"/>
      </w:divBdr>
    </w:div>
    <w:div w:id="811285757">
      <w:bodyDiv w:val="1"/>
      <w:marLeft w:val="0"/>
      <w:marRight w:val="0"/>
      <w:marTop w:val="0"/>
      <w:marBottom w:val="0"/>
      <w:divBdr>
        <w:top w:val="none" w:sz="0" w:space="0" w:color="auto"/>
        <w:left w:val="none" w:sz="0" w:space="0" w:color="auto"/>
        <w:bottom w:val="none" w:sz="0" w:space="0" w:color="auto"/>
        <w:right w:val="none" w:sz="0" w:space="0" w:color="auto"/>
      </w:divBdr>
    </w:div>
    <w:div w:id="811292847">
      <w:bodyDiv w:val="1"/>
      <w:marLeft w:val="0"/>
      <w:marRight w:val="0"/>
      <w:marTop w:val="0"/>
      <w:marBottom w:val="0"/>
      <w:divBdr>
        <w:top w:val="none" w:sz="0" w:space="0" w:color="auto"/>
        <w:left w:val="none" w:sz="0" w:space="0" w:color="auto"/>
        <w:bottom w:val="none" w:sz="0" w:space="0" w:color="auto"/>
        <w:right w:val="none" w:sz="0" w:space="0" w:color="auto"/>
      </w:divBdr>
    </w:div>
    <w:div w:id="811479608">
      <w:bodyDiv w:val="1"/>
      <w:marLeft w:val="0"/>
      <w:marRight w:val="0"/>
      <w:marTop w:val="0"/>
      <w:marBottom w:val="0"/>
      <w:divBdr>
        <w:top w:val="none" w:sz="0" w:space="0" w:color="auto"/>
        <w:left w:val="none" w:sz="0" w:space="0" w:color="auto"/>
        <w:bottom w:val="none" w:sz="0" w:space="0" w:color="auto"/>
        <w:right w:val="none" w:sz="0" w:space="0" w:color="auto"/>
      </w:divBdr>
    </w:div>
    <w:div w:id="811563676">
      <w:bodyDiv w:val="1"/>
      <w:marLeft w:val="0"/>
      <w:marRight w:val="0"/>
      <w:marTop w:val="0"/>
      <w:marBottom w:val="0"/>
      <w:divBdr>
        <w:top w:val="none" w:sz="0" w:space="0" w:color="auto"/>
        <w:left w:val="none" w:sz="0" w:space="0" w:color="auto"/>
        <w:bottom w:val="none" w:sz="0" w:space="0" w:color="auto"/>
        <w:right w:val="none" w:sz="0" w:space="0" w:color="auto"/>
      </w:divBdr>
    </w:div>
    <w:div w:id="811599724">
      <w:bodyDiv w:val="1"/>
      <w:marLeft w:val="0"/>
      <w:marRight w:val="0"/>
      <w:marTop w:val="0"/>
      <w:marBottom w:val="0"/>
      <w:divBdr>
        <w:top w:val="none" w:sz="0" w:space="0" w:color="auto"/>
        <w:left w:val="none" w:sz="0" w:space="0" w:color="auto"/>
        <w:bottom w:val="none" w:sz="0" w:space="0" w:color="auto"/>
        <w:right w:val="none" w:sz="0" w:space="0" w:color="auto"/>
      </w:divBdr>
    </w:div>
    <w:div w:id="811603992">
      <w:bodyDiv w:val="1"/>
      <w:marLeft w:val="0"/>
      <w:marRight w:val="0"/>
      <w:marTop w:val="0"/>
      <w:marBottom w:val="0"/>
      <w:divBdr>
        <w:top w:val="none" w:sz="0" w:space="0" w:color="auto"/>
        <w:left w:val="none" w:sz="0" w:space="0" w:color="auto"/>
        <w:bottom w:val="none" w:sz="0" w:space="0" w:color="auto"/>
        <w:right w:val="none" w:sz="0" w:space="0" w:color="auto"/>
      </w:divBdr>
    </w:div>
    <w:div w:id="811605571">
      <w:bodyDiv w:val="1"/>
      <w:marLeft w:val="0"/>
      <w:marRight w:val="0"/>
      <w:marTop w:val="0"/>
      <w:marBottom w:val="0"/>
      <w:divBdr>
        <w:top w:val="none" w:sz="0" w:space="0" w:color="auto"/>
        <w:left w:val="none" w:sz="0" w:space="0" w:color="auto"/>
        <w:bottom w:val="none" w:sz="0" w:space="0" w:color="auto"/>
        <w:right w:val="none" w:sz="0" w:space="0" w:color="auto"/>
      </w:divBdr>
    </w:div>
    <w:div w:id="811756104">
      <w:bodyDiv w:val="1"/>
      <w:marLeft w:val="0"/>
      <w:marRight w:val="0"/>
      <w:marTop w:val="0"/>
      <w:marBottom w:val="0"/>
      <w:divBdr>
        <w:top w:val="none" w:sz="0" w:space="0" w:color="auto"/>
        <w:left w:val="none" w:sz="0" w:space="0" w:color="auto"/>
        <w:bottom w:val="none" w:sz="0" w:space="0" w:color="auto"/>
        <w:right w:val="none" w:sz="0" w:space="0" w:color="auto"/>
      </w:divBdr>
    </w:div>
    <w:div w:id="811872266">
      <w:bodyDiv w:val="1"/>
      <w:marLeft w:val="0"/>
      <w:marRight w:val="0"/>
      <w:marTop w:val="0"/>
      <w:marBottom w:val="0"/>
      <w:divBdr>
        <w:top w:val="none" w:sz="0" w:space="0" w:color="auto"/>
        <w:left w:val="none" w:sz="0" w:space="0" w:color="auto"/>
        <w:bottom w:val="none" w:sz="0" w:space="0" w:color="auto"/>
        <w:right w:val="none" w:sz="0" w:space="0" w:color="auto"/>
      </w:divBdr>
    </w:div>
    <w:div w:id="812212934">
      <w:bodyDiv w:val="1"/>
      <w:marLeft w:val="0"/>
      <w:marRight w:val="0"/>
      <w:marTop w:val="0"/>
      <w:marBottom w:val="0"/>
      <w:divBdr>
        <w:top w:val="none" w:sz="0" w:space="0" w:color="auto"/>
        <w:left w:val="none" w:sz="0" w:space="0" w:color="auto"/>
        <w:bottom w:val="none" w:sz="0" w:space="0" w:color="auto"/>
        <w:right w:val="none" w:sz="0" w:space="0" w:color="auto"/>
      </w:divBdr>
    </w:div>
    <w:div w:id="812215253">
      <w:bodyDiv w:val="1"/>
      <w:marLeft w:val="0"/>
      <w:marRight w:val="0"/>
      <w:marTop w:val="0"/>
      <w:marBottom w:val="0"/>
      <w:divBdr>
        <w:top w:val="none" w:sz="0" w:space="0" w:color="auto"/>
        <w:left w:val="none" w:sz="0" w:space="0" w:color="auto"/>
        <w:bottom w:val="none" w:sz="0" w:space="0" w:color="auto"/>
        <w:right w:val="none" w:sz="0" w:space="0" w:color="auto"/>
      </w:divBdr>
    </w:div>
    <w:div w:id="812216800">
      <w:bodyDiv w:val="1"/>
      <w:marLeft w:val="0"/>
      <w:marRight w:val="0"/>
      <w:marTop w:val="0"/>
      <w:marBottom w:val="0"/>
      <w:divBdr>
        <w:top w:val="none" w:sz="0" w:space="0" w:color="auto"/>
        <w:left w:val="none" w:sz="0" w:space="0" w:color="auto"/>
        <w:bottom w:val="none" w:sz="0" w:space="0" w:color="auto"/>
        <w:right w:val="none" w:sz="0" w:space="0" w:color="auto"/>
      </w:divBdr>
    </w:div>
    <w:div w:id="812407747">
      <w:bodyDiv w:val="1"/>
      <w:marLeft w:val="0"/>
      <w:marRight w:val="0"/>
      <w:marTop w:val="0"/>
      <w:marBottom w:val="0"/>
      <w:divBdr>
        <w:top w:val="none" w:sz="0" w:space="0" w:color="auto"/>
        <w:left w:val="none" w:sz="0" w:space="0" w:color="auto"/>
        <w:bottom w:val="none" w:sz="0" w:space="0" w:color="auto"/>
        <w:right w:val="none" w:sz="0" w:space="0" w:color="auto"/>
      </w:divBdr>
    </w:div>
    <w:div w:id="812449822">
      <w:bodyDiv w:val="1"/>
      <w:marLeft w:val="0"/>
      <w:marRight w:val="0"/>
      <w:marTop w:val="0"/>
      <w:marBottom w:val="0"/>
      <w:divBdr>
        <w:top w:val="none" w:sz="0" w:space="0" w:color="auto"/>
        <w:left w:val="none" w:sz="0" w:space="0" w:color="auto"/>
        <w:bottom w:val="none" w:sz="0" w:space="0" w:color="auto"/>
        <w:right w:val="none" w:sz="0" w:space="0" w:color="auto"/>
      </w:divBdr>
    </w:div>
    <w:div w:id="812603395">
      <w:bodyDiv w:val="1"/>
      <w:marLeft w:val="0"/>
      <w:marRight w:val="0"/>
      <w:marTop w:val="0"/>
      <w:marBottom w:val="0"/>
      <w:divBdr>
        <w:top w:val="none" w:sz="0" w:space="0" w:color="auto"/>
        <w:left w:val="none" w:sz="0" w:space="0" w:color="auto"/>
        <w:bottom w:val="none" w:sz="0" w:space="0" w:color="auto"/>
        <w:right w:val="none" w:sz="0" w:space="0" w:color="auto"/>
      </w:divBdr>
    </w:div>
    <w:div w:id="812672159">
      <w:bodyDiv w:val="1"/>
      <w:marLeft w:val="0"/>
      <w:marRight w:val="0"/>
      <w:marTop w:val="0"/>
      <w:marBottom w:val="0"/>
      <w:divBdr>
        <w:top w:val="none" w:sz="0" w:space="0" w:color="auto"/>
        <w:left w:val="none" w:sz="0" w:space="0" w:color="auto"/>
        <w:bottom w:val="none" w:sz="0" w:space="0" w:color="auto"/>
        <w:right w:val="none" w:sz="0" w:space="0" w:color="auto"/>
      </w:divBdr>
    </w:div>
    <w:div w:id="812719677">
      <w:bodyDiv w:val="1"/>
      <w:marLeft w:val="0"/>
      <w:marRight w:val="0"/>
      <w:marTop w:val="0"/>
      <w:marBottom w:val="0"/>
      <w:divBdr>
        <w:top w:val="none" w:sz="0" w:space="0" w:color="auto"/>
        <w:left w:val="none" w:sz="0" w:space="0" w:color="auto"/>
        <w:bottom w:val="none" w:sz="0" w:space="0" w:color="auto"/>
        <w:right w:val="none" w:sz="0" w:space="0" w:color="auto"/>
      </w:divBdr>
    </w:div>
    <w:div w:id="812871619">
      <w:bodyDiv w:val="1"/>
      <w:marLeft w:val="0"/>
      <w:marRight w:val="0"/>
      <w:marTop w:val="0"/>
      <w:marBottom w:val="0"/>
      <w:divBdr>
        <w:top w:val="none" w:sz="0" w:space="0" w:color="auto"/>
        <w:left w:val="none" w:sz="0" w:space="0" w:color="auto"/>
        <w:bottom w:val="none" w:sz="0" w:space="0" w:color="auto"/>
        <w:right w:val="none" w:sz="0" w:space="0" w:color="auto"/>
      </w:divBdr>
    </w:div>
    <w:div w:id="812908820">
      <w:bodyDiv w:val="1"/>
      <w:marLeft w:val="0"/>
      <w:marRight w:val="0"/>
      <w:marTop w:val="0"/>
      <w:marBottom w:val="0"/>
      <w:divBdr>
        <w:top w:val="none" w:sz="0" w:space="0" w:color="auto"/>
        <w:left w:val="none" w:sz="0" w:space="0" w:color="auto"/>
        <w:bottom w:val="none" w:sz="0" w:space="0" w:color="auto"/>
        <w:right w:val="none" w:sz="0" w:space="0" w:color="auto"/>
      </w:divBdr>
    </w:div>
    <w:div w:id="813253464">
      <w:bodyDiv w:val="1"/>
      <w:marLeft w:val="0"/>
      <w:marRight w:val="0"/>
      <w:marTop w:val="0"/>
      <w:marBottom w:val="0"/>
      <w:divBdr>
        <w:top w:val="none" w:sz="0" w:space="0" w:color="auto"/>
        <w:left w:val="none" w:sz="0" w:space="0" w:color="auto"/>
        <w:bottom w:val="none" w:sz="0" w:space="0" w:color="auto"/>
        <w:right w:val="none" w:sz="0" w:space="0" w:color="auto"/>
      </w:divBdr>
    </w:div>
    <w:div w:id="813370583">
      <w:bodyDiv w:val="1"/>
      <w:marLeft w:val="0"/>
      <w:marRight w:val="0"/>
      <w:marTop w:val="0"/>
      <w:marBottom w:val="0"/>
      <w:divBdr>
        <w:top w:val="none" w:sz="0" w:space="0" w:color="auto"/>
        <w:left w:val="none" w:sz="0" w:space="0" w:color="auto"/>
        <w:bottom w:val="none" w:sz="0" w:space="0" w:color="auto"/>
        <w:right w:val="none" w:sz="0" w:space="0" w:color="auto"/>
      </w:divBdr>
    </w:div>
    <w:div w:id="813379042">
      <w:bodyDiv w:val="1"/>
      <w:marLeft w:val="0"/>
      <w:marRight w:val="0"/>
      <w:marTop w:val="0"/>
      <w:marBottom w:val="0"/>
      <w:divBdr>
        <w:top w:val="none" w:sz="0" w:space="0" w:color="auto"/>
        <w:left w:val="none" w:sz="0" w:space="0" w:color="auto"/>
        <w:bottom w:val="none" w:sz="0" w:space="0" w:color="auto"/>
        <w:right w:val="none" w:sz="0" w:space="0" w:color="auto"/>
      </w:divBdr>
    </w:div>
    <w:div w:id="813523898">
      <w:bodyDiv w:val="1"/>
      <w:marLeft w:val="0"/>
      <w:marRight w:val="0"/>
      <w:marTop w:val="0"/>
      <w:marBottom w:val="0"/>
      <w:divBdr>
        <w:top w:val="none" w:sz="0" w:space="0" w:color="auto"/>
        <w:left w:val="none" w:sz="0" w:space="0" w:color="auto"/>
        <w:bottom w:val="none" w:sz="0" w:space="0" w:color="auto"/>
        <w:right w:val="none" w:sz="0" w:space="0" w:color="auto"/>
      </w:divBdr>
    </w:div>
    <w:div w:id="813571682">
      <w:bodyDiv w:val="1"/>
      <w:marLeft w:val="0"/>
      <w:marRight w:val="0"/>
      <w:marTop w:val="0"/>
      <w:marBottom w:val="0"/>
      <w:divBdr>
        <w:top w:val="none" w:sz="0" w:space="0" w:color="auto"/>
        <w:left w:val="none" w:sz="0" w:space="0" w:color="auto"/>
        <w:bottom w:val="none" w:sz="0" w:space="0" w:color="auto"/>
        <w:right w:val="none" w:sz="0" w:space="0" w:color="auto"/>
      </w:divBdr>
    </w:div>
    <w:div w:id="813720781">
      <w:bodyDiv w:val="1"/>
      <w:marLeft w:val="0"/>
      <w:marRight w:val="0"/>
      <w:marTop w:val="0"/>
      <w:marBottom w:val="0"/>
      <w:divBdr>
        <w:top w:val="none" w:sz="0" w:space="0" w:color="auto"/>
        <w:left w:val="none" w:sz="0" w:space="0" w:color="auto"/>
        <w:bottom w:val="none" w:sz="0" w:space="0" w:color="auto"/>
        <w:right w:val="none" w:sz="0" w:space="0" w:color="auto"/>
      </w:divBdr>
    </w:div>
    <w:div w:id="813907435">
      <w:bodyDiv w:val="1"/>
      <w:marLeft w:val="0"/>
      <w:marRight w:val="0"/>
      <w:marTop w:val="0"/>
      <w:marBottom w:val="0"/>
      <w:divBdr>
        <w:top w:val="none" w:sz="0" w:space="0" w:color="auto"/>
        <w:left w:val="none" w:sz="0" w:space="0" w:color="auto"/>
        <w:bottom w:val="none" w:sz="0" w:space="0" w:color="auto"/>
        <w:right w:val="none" w:sz="0" w:space="0" w:color="auto"/>
      </w:divBdr>
    </w:div>
    <w:div w:id="813913275">
      <w:bodyDiv w:val="1"/>
      <w:marLeft w:val="0"/>
      <w:marRight w:val="0"/>
      <w:marTop w:val="0"/>
      <w:marBottom w:val="0"/>
      <w:divBdr>
        <w:top w:val="none" w:sz="0" w:space="0" w:color="auto"/>
        <w:left w:val="none" w:sz="0" w:space="0" w:color="auto"/>
        <w:bottom w:val="none" w:sz="0" w:space="0" w:color="auto"/>
        <w:right w:val="none" w:sz="0" w:space="0" w:color="auto"/>
      </w:divBdr>
    </w:div>
    <w:div w:id="813914602">
      <w:bodyDiv w:val="1"/>
      <w:marLeft w:val="0"/>
      <w:marRight w:val="0"/>
      <w:marTop w:val="0"/>
      <w:marBottom w:val="0"/>
      <w:divBdr>
        <w:top w:val="none" w:sz="0" w:space="0" w:color="auto"/>
        <w:left w:val="none" w:sz="0" w:space="0" w:color="auto"/>
        <w:bottom w:val="none" w:sz="0" w:space="0" w:color="auto"/>
        <w:right w:val="none" w:sz="0" w:space="0" w:color="auto"/>
      </w:divBdr>
    </w:div>
    <w:div w:id="813983639">
      <w:bodyDiv w:val="1"/>
      <w:marLeft w:val="0"/>
      <w:marRight w:val="0"/>
      <w:marTop w:val="0"/>
      <w:marBottom w:val="0"/>
      <w:divBdr>
        <w:top w:val="none" w:sz="0" w:space="0" w:color="auto"/>
        <w:left w:val="none" w:sz="0" w:space="0" w:color="auto"/>
        <w:bottom w:val="none" w:sz="0" w:space="0" w:color="auto"/>
        <w:right w:val="none" w:sz="0" w:space="0" w:color="auto"/>
      </w:divBdr>
    </w:div>
    <w:div w:id="813987334">
      <w:bodyDiv w:val="1"/>
      <w:marLeft w:val="0"/>
      <w:marRight w:val="0"/>
      <w:marTop w:val="0"/>
      <w:marBottom w:val="0"/>
      <w:divBdr>
        <w:top w:val="none" w:sz="0" w:space="0" w:color="auto"/>
        <w:left w:val="none" w:sz="0" w:space="0" w:color="auto"/>
        <w:bottom w:val="none" w:sz="0" w:space="0" w:color="auto"/>
        <w:right w:val="none" w:sz="0" w:space="0" w:color="auto"/>
      </w:divBdr>
    </w:div>
    <w:div w:id="814182256">
      <w:bodyDiv w:val="1"/>
      <w:marLeft w:val="0"/>
      <w:marRight w:val="0"/>
      <w:marTop w:val="0"/>
      <w:marBottom w:val="0"/>
      <w:divBdr>
        <w:top w:val="none" w:sz="0" w:space="0" w:color="auto"/>
        <w:left w:val="none" w:sz="0" w:space="0" w:color="auto"/>
        <w:bottom w:val="none" w:sz="0" w:space="0" w:color="auto"/>
        <w:right w:val="none" w:sz="0" w:space="0" w:color="auto"/>
      </w:divBdr>
    </w:div>
    <w:div w:id="814225906">
      <w:bodyDiv w:val="1"/>
      <w:marLeft w:val="0"/>
      <w:marRight w:val="0"/>
      <w:marTop w:val="0"/>
      <w:marBottom w:val="0"/>
      <w:divBdr>
        <w:top w:val="none" w:sz="0" w:space="0" w:color="auto"/>
        <w:left w:val="none" w:sz="0" w:space="0" w:color="auto"/>
        <w:bottom w:val="none" w:sz="0" w:space="0" w:color="auto"/>
        <w:right w:val="none" w:sz="0" w:space="0" w:color="auto"/>
      </w:divBdr>
    </w:div>
    <w:div w:id="814446227">
      <w:bodyDiv w:val="1"/>
      <w:marLeft w:val="0"/>
      <w:marRight w:val="0"/>
      <w:marTop w:val="0"/>
      <w:marBottom w:val="0"/>
      <w:divBdr>
        <w:top w:val="none" w:sz="0" w:space="0" w:color="auto"/>
        <w:left w:val="none" w:sz="0" w:space="0" w:color="auto"/>
        <w:bottom w:val="none" w:sz="0" w:space="0" w:color="auto"/>
        <w:right w:val="none" w:sz="0" w:space="0" w:color="auto"/>
      </w:divBdr>
    </w:div>
    <w:div w:id="814491339">
      <w:bodyDiv w:val="1"/>
      <w:marLeft w:val="0"/>
      <w:marRight w:val="0"/>
      <w:marTop w:val="0"/>
      <w:marBottom w:val="0"/>
      <w:divBdr>
        <w:top w:val="none" w:sz="0" w:space="0" w:color="auto"/>
        <w:left w:val="none" w:sz="0" w:space="0" w:color="auto"/>
        <w:bottom w:val="none" w:sz="0" w:space="0" w:color="auto"/>
        <w:right w:val="none" w:sz="0" w:space="0" w:color="auto"/>
      </w:divBdr>
    </w:div>
    <w:div w:id="814491683">
      <w:bodyDiv w:val="1"/>
      <w:marLeft w:val="0"/>
      <w:marRight w:val="0"/>
      <w:marTop w:val="0"/>
      <w:marBottom w:val="0"/>
      <w:divBdr>
        <w:top w:val="none" w:sz="0" w:space="0" w:color="auto"/>
        <w:left w:val="none" w:sz="0" w:space="0" w:color="auto"/>
        <w:bottom w:val="none" w:sz="0" w:space="0" w:color="auto"/>
        <w:right w:val="none" w:sz="0" w:space="0" w:color="auto"/>
      </w:divBdr>
    </w:div>
    <w:div w:id="814755856">
      <w:bodyDiv w:val="1"/>
      <w:marLeft w:val="0"/>
      <w:marRight w:val="0"/>
      <w:marTop w:val="0"/>
      <w:marBottom w:val="0"/>
      <w:divBdr>
        <w:top w:val="none" w:sz="0" w:space="0" w:color="auto"/>
        <w:left w:val="none" w:sz="0" w:space="0" w:color="auto"/>
        <w:bottom w:val="none" w:sz="0" w:space="0" w:color="auto"/>
        <w:right w:val="none" w:sz="0" w:space="0" w:color="auto"/>
      </w:divBdr>
    </w:div>
    <w:div w:id="815073934">
      <w:bodyDiv w:val="1"/>
      <w:marLeft w:val="0"/>
      <w:marRight w:val="0"/>
      <w:marTop w:val="0"/>
      <w:marBottom w:val="0"/>
      <w:divBdr>
        <w:top w:val="none" w:sz="0" w:space="0" w:color="auto"/>
        <w:left w:val="none" w:sz="0" w:space="0" w:color="auto"/>
        <w:bottom w:val="none" w:sz="0" w:space="0" w:color="auto"/>
        <w:right w:val="none" w:sz="0" w:space="0" w:color="auto"/>
      </w:divBdr>
    </w:div>
    <w:div w:id="815101263">
      <w:bodyDiv w:val="1"/>
      <w:marLeft w:val="0"/>
      <w:marRight w:val="0"/>
      <w:marTop w:val="0"/>
      <w:marBottom w:val="0"/>
      <w:divBdr>
        <w:top w:val="none" w:sz="0" w:space="0" w:color="auto"/>
        <w:left w:val="none" w:sz="0" w:space="0" w:color="auto"/>
        <w:bottom w:val="none" w:sz="0" w:space="0" w:color="auto"/>
        <w:right w:val="none" w:sz="0" w:space="0" w:color="auto"/>
      </w:divBdr>
    </w:div>
    <w:div w:id="815103780">
      <w:bodyDiv w:val="1"/>
      <w:marLeft w:val="0"/>
      <w:marRight w:val="0"/>
      <w:marTop w:val="0"/>
      <w:marBottom w:val="0"/>
      <w:divBdr>
        <w:top w:val="none" w:sz="0" w:space="0" w:color="auto"/>
        <w:left w:val="none" w:sz="0" w:space="0" w:color="auto"/>
        <w:bottom w:val="none" w:sz="0" w:space="0" w:color="auto"/>
        <w:right w:val="none" w:sz="0" w:space="0" w:color="auto"/>
      </w:divBdr>
    </w:div>
    <w:div w:id="815295050">
      <w:bodyDiv w:val="1"/>
      <w:marLeft w:val="0"/>
      <w:marRight w:val="0"/>
      <w:marTop w:val="0"/>
      <w:marBottom w:val="0"/>
      <w:divBdr>
        <w:top w:val="none" w:sz="0" w:space="0" w:color="auto"/>
        <w:left w:val="none" w:sz="0" w:space="0" w:color="auto"/>
        <w:bottom w:val="none" w:sz="0" w:space="0" w:color="auto"/>
        <w:right w:val="none" w:sz="0" w:space="0" w:color="auto"/>
      </w:divBdr>
    </w:div>
    <w:div w:id="815299480">
      <w:bodyDiv w:val="1"/>
      <w:marLeft w:val="0"/>
      <w:marRight w:val="0"/>
      <w:marTop w:val="0"/>
      <w:marBottom w:val="0"/>
      <w:divBdr>
        <w:top w:val="none" w:sz="0" w:space="0" w:color="auto"/>
        <w:left w:val="none" w:sz="0" w:space="0" w:color="auto"/>
        <w:bottom w:val="none" w:sz="0" w:space="0" w:color="auto"/>
        <w:right w:val="none" w:sz="0" w:space="0" w:color="auto"/>
      </w:divBdr>
    </w:div>
    <w:div w:id="815336703">
      <w:bodyDiv w:val="1"/>
      <w:marLeft w:val="0"/>
      <w:marRight w:val="0"/>
      <w:marTop w:val="0"/>
      <w:marBottom w:val="0"/>
      <w:divBdr>
        <w:top w:val="none" w:sz="0" w:space="0" w:color="auto"/>
        <w:left w:val="none" w:sz="0" w:space="0" w:color="auto"/>
        <w:bottom w:val="none" w:sz="0" w:space="0" w:color="auto"/>
        <w:right w:val="none" w:sz="0" w:space="0" w:color="auto"/>
      </w:divBdr>
    </w:div>
    <w:div w:id="815413837">
      <w:bodyDiv w:val="1"/>
      <w:marLeft w:val="0"/>
      <w:marRight w:val="0"/>
      <w:marTop w:val="0"/>
      <w:marBottom w:val="0"/>
      <w:divBdr>
        <w:top w:val="none" w:sz="0" w:space="0" w:color="auto"/>
        <w:left w:val="none" w:sz="0" w:space="0" w:color="auto"/>
        <w:bottom w:val="none" w:sz="0" w:space="0" w:color="auto"/>
        <w:right w:val="none" w:sz="0" w:space="0" w:color="auto"/>
      </w:divBdr>
    </w:div>
    <w:div w:id="815800676">
      <w:bodyDiv w:val="1"/>
      <w:marLeft w:val="0"/>
      <w:marRight w:val="0"/>
      <w:marTop w:val="0"/>
      <w:marBottom w:val="0"/>
      <w:divBdr>
        <w:top w:val="none" w:sz="0" w:space="0" w:color="auto"/>
        <w:left w:val="none" w:sz="0" w:space="0" w:color="auto"/>
        <w:bottom w:val="none" w:sz="0" w:space="0" w:color="auto"/>
        <w:right w:val="none" w:sz="0" w:space="0" w:color="auto"/>
      </w:divBdr>
    </w:div>
    <w:div w:id="815950742">
      <w:bodyDiv w:val="1"/>
      <w:marLeft w:val="0"/>
      <w:marRight w:val="0"/>
      <w:marTop w:val="0"/>
      <w:marBottom w:val="0"/>
      <w:divBdr>
        <w:top w:val="none" w:sz="0" w:space="0" w:color="auto"/>
        <w:left w:val="none" w:sz="0" w:space="0" w:color="auto"/>
        <w:bottom w:val="none" w:sz="0" w:space="0" w:color="auto"/>
        <w:right w:val="none" w:sz="0" w:space="0" w:color="auto"/>
      </w:divBdr>
    </w:div>
    <w:div w:id="815992279">
      <w:bodyDiv w:val="1"/>
      <w:marLeft w:val="0"/>
      <w:marRight w:val="0"/>
      <w:marTop w:val="0"/>
      <w:marBottom w:val="0"/>
      <w:divBdr>
        <w:top w:val="none" w:sz="0" w:space="0" w:color="auto"/>
        <w:left w:val="none" w:sz="0" w:space="0" w:color="auto"/>
        <w:bottom w:val="none" w:sz="0" w:space="0" w:color="auto"/>
        <w:right w:val="none" w:sz="0" w:space="0" w:color="auto"/>
      </w:divBdr>
    </w:div>
    <w:div w:id="816067775">
      <w:bodyDiv w:val="1"/>
      <w:marLeft w:val="0"/>
      <w:marRight w:val="0"/>
      <w:marTop w:val="0"/>
      <w:marBottom w:val="0"/>
      <w:divBdr>
        <w:top w:val="none" w:sz="0" w:space="0" w:color="auto"/>
        <w:left w:val="none" w:sz="0" w:space="0" w:color="auto"/>
        <w:bottom w:val="none" w:sz="0" w:space="0" w:color="auto"/>
        <w:right w:val="none" w:sz="0" w:space="0" w:color="auto"/>
      </w:divBdr>
    </w:div>
    <w:div w:id="816075288">
      <w:bodyDiv w:val="1"/>
      <w:marLeft w:val="0"/>
      <w:marRight w:val="0"/>
      <w:marTop w:val="0"/>
      <w:marBottom w:val="0"/>
      <w:divBdr>
        <w:top w:val="none" w:sz="0" w:space="0" w:color="auto"/>
        <w:left w:val="none" w:sz="0" w:space="0" w:color="auto"/>
        <w:bottom w:val="none" w:sz="0" w:space="0" w:color="auto"/>
        <w:right w:val="none" w:sz="0" w:space="0" w:color="auto"/>
      </w:divBdr>
    </w:div>
    <w:div w:id="816143644">
      <w:bodyDiv w:val="1"/>
      <w:marLeft w:val="0"/>
      <w:marRight w:val="0"/>
      <w:marTop w:val="0"/>
      <w:marBottom w:val="0"/>
      <w:divBdr>
        <w:top w:val="none" w:sz="0" w:space="0" w:color="auto"/>
        <w:left w:val="none" w:sz="0" w:space="0" w:color="auto"/>
        <w:bottom w:val="none" w:sz="0" w:space="0" w:color="auto"/>
        <w:right w:val="none" w:sz="0" w:space="0" w:color="auto"/>
      </w:divBdr>
    </w:div>
    <w:div w:id="816216732">
      <w:bodyDiv w:val="1"/>
      <w:marLeft w:val="0"/>
      <w:marRight w:val="0"/>
      <w:marTop w:val="0"/>
      <w:marBottom w:val="0"/>
      <w:divBdr>
        <w:top w:val="none" w:sz="0" w:space="0" w:color="auto"/>
        <w:left w:val="none" w:sz="0" w:space="0" w:color="auto"/>
        <w:bottom w:val="none" w:sz="0" w:space="0" w:color="auto"/>
        <w:right w:val="none" w:sz="0" w:space="0" w:color="auto"/>
      </w:divBdr>
    </w:div>
    <w:div w:id="816386870">
      <w:bodyDiv w:val="1"/>
      <w:marLeft w:val="0"/>
      <w:marRight w:val="0"/>
      <w:marTop w:val="0"/>
      <w:marBottom w:val="0"/>
      <w:divBdr>
        <w:top w:val="none" w:sz="0" w:space="0" w:color="auto"/>
        <w:left w:val="none" w:sz="0" w:space="0" w:color="auto"/>
        <w:bottom w:val="none" w:sz="0" w:space="0" w:color="auto"/>
        <w:right w:val="none" w:sz="0" w:space="0" w:color="auto"/>
      </w:divBdr>
    </w:div>
    <w:div w:id="816456403">
      <w:bodyDiv w:val="1"/>
      <w:marLeft w:val="0"/>
      <w:marRight w:val="0"/>
      <w:marTop w:val="0"/>
      <w:marBottom w:val="0"/>
      <w:divBdr>
        <w:top w:val="none" w:sz="0" w:space="0" w:color="auto"/>
        <w:left w:val="none" w:sz="0" w:space="0" w:color="auto"/>
        <w:bottom w:val="none" w:sz="0" w:space="0" w:color="auto"/>
        <w:right w:val="none" w:sz="0" w:space="0" w:color="auto"/>
      </w:divBdr>
    </w:div>
    <w:div w:id="816457172">
      <w:bodyDiv w:val="1"/>
      <w:marLeft w:val="0"/>
      <w:marRight w:val="0"/>
      <w:marTop w:val="0"/>
      <w:marBottom w:val="0"/>
      <w:divBdr>
        <w:top w:val="none" w:sz="0" w:space="0" w:color="auto"/>
        <w:left w:val="none" w:sz="0" w:space="0" w:color="auto"/>
        <w:bottom w:val="none" w:sz="0" w:space="0" w:color="auto"/>
        <w:right w:val="none" w:sz="0" w:space="0" w:color="auto"/>
      </w:divBdr>
    </w:div>
    <w:div w:id="816530235">
      <w:bodyDiv w:val="1"/>
      <w:marLeft w:val="0"/>
      <w:marRight w:val="0"/>
      <w:marTop w:val="0"/>
      <w:marBottom w:val="0"/>
      <w:divBdr>
        <w:top w:val="none" w:sz="0" w:space="0" w:color="auto"/>
        <w:left w:val="none" w:sz="0" w:space="0" w:color="auto"/>
        <w:bottom w:val="none" w:sz="0" w:space="0" w:color="auto"/>
        <w:right w:val="none" w:sz="0" w:space="0" w:color="auto"/>
      </w:divBdr>
    </w:div>
    <w:div w:id="816727951">
      <w:bodyDiv w:val="1"/>
      <w:marLeft w:val="0"/>
      <w:marRight w:val="0"/>
      <w:marTop w:val="0"/>
      <w:marBottom w:val="0"/>
      <w:divBdr>
        <w:top w:val="none" w:sz="0" w:space="0" w:color="auto"/>
        <w:left w:val="none" w:sz="0" w:space="0" w:color="auto"/>
        <w:bottom w:val="none" w:sz="0" w:space="0" w:color="auto"/>
        <w:right w:val="none" w:sz="0" w:space="0" w:color="auto"/>
      </w:divBdr>
    </w:div>
    <w:div w:id="816804169">
      <w:bodyDiv w:val="1"/>
      <w:marLeft w:val="0"/>
      <w:marRight w:val="0"/>
      <w:marTop w:val="0"/>
      <w:marBottom w:val="0"/>
      <w:divBdr>
        <w:top w:val="none" w:sz="0" w:space="0" w:color="auto"/>
        <w:left w:val="none" w:sz="0" w:space="0" w:color="auto"/>
        <w:bottom w:val="none" w:sz="0" w:space="0" w:color="auto"/>
        <w:right w:val="none" w:sz="0" w:space="0" w:color="auto"/>
      </w:divBdr>
    </w:div>
    <w:div w:id="817038317">
      <w:bodyDiv w:val="1"/>
      <w:marLeft w:val="0"/>
      <w:marRight w:val="0"/>
      <w:marTop w:val="0"/>
      <w:marBottom w:val="0"/>
      <w:divBdr>
        <w:top w:val="none" w:sz="0" w:space="0" w:color="auto"/>
        <w:left w:val="none" w:sz="0" w:space="0" w:color="auto"/>
        <w:bottom w:val="none" w:sz="0" w:space="0" w:color="auto"/>
        <w:right w:val="none" w:sz="0" w:space="0" w:color="auto"/>
      </w:divBdr>
    </w:div>
    <w:div w:id="817041093">
      <w:bodyDiv w:val="1"/>
      <w:marLeft w:val="0"/>
      <w:marRight w:val="0"/>
      <w:marTop w:val="0"/>
      <w:marBottom w:val="0"/>
      <w:divBdr>
        <w:top w:val="none" w:sz="0" w:space="0" w:color="auto"/>
        <w:left w:val="none" w:sz="0" w:space="0" w:color="auto"/>
        <w:bottom w:val="none" w:sz="0" w:space="0" w:color="auto"/>
        <w:right w:val="none" w:sz="0" w:space="0" w:color="auto"/>
      </w:divBdr>
    </w:div>
    <w:div w:id="817041588">
      <w:bodyDiv w:val="1"/>
      <w:marLeft w:val="0"/>
      <w:marRight w:val="0"/>
      <w:marTop w:val="0"/>
      <w:marBottom w:val="0"/>
      <w:divBdr>
        <w:top w:val="none" w:sz="0" w:space="0" w:color="auto"/>
        <w:left w:val="none" w:sz="0" w:space="0" w:color="auto"/>
        <w:bottom w:val="none" w:sz="0" w:space="0" w:color="auto"/>
        <w:right w:val="none" w:sz="0" w:space="0" w:color="auto"/>
      </w:divBdr>
    </w:div>
    <w:div w:id="817042083">
      <w:bodyDiv w:val="1"/>
      <w:marLeft w:val="0"/>
      <w:marRight w:val="0"/>
      <w:marTop w:val="0"/>
      <w:marBottom w:val="0"/>
      <w:divBdr>
        <w:top w:val="none" w:sz="0" w:space="0" w:color="auto"/>
        <w:left w:val="none" w:sz="0" w:space="0" w:color="auto"/>
        <w:bottom w:val="none" w:sz="0" w:space="0" w:color="auto"/>
        <w:right w:val="none" w:sz="0" w:space="0" w:color="auto"/>
      </w:divBdr>
    </w:div>
    <w:div w:id="817108561">
      <w:bodyDiv w:val="1"/>
      <w:marLeft w:val="0"/>
      <w:marRight w:val="0"/>
      <w:marTop w:val="0"/>
      <w:marBottom w:val="0"/>
      <w:divBdr>
        <w:top w:val="none" w:sz="0" w:space="0" w:color="auto"/>
        <w:left w:val="none" w:sz="0" w:space="0" w:color="auto"/>
        <w:bottom w:val="none" w:sz="0" w:space="0" w:color="auto"/>
        <w:right w:val="none" w:sz="0" w:space="0" w:color="auto"/>
      </w:divBdr>
    </w:div>
    <w:div w:id="817109294">
      <w:bodyDiv w:val="1"/>
      <w:marLeft w:val="0"/>
      <w:marRight w:val="0"/>
      <w:marTop w:val="0"/>
      <w:marBottom w:val="0"/>
      <w:divBdr>
        <w:top w:val="none" w:sz="0" w:space="0" w:color="auto"/>
        <w:left w:val="none" w:sz="0" w:space="0" w:color="auto"/>
        <w:bottom w:val="none" w:sz="0" w:space="0" w:color="auto"/>
        <w:right w:val="none" w:sz="0" w:space="0" w:color="auto"/>
      </w:divBdr>
    </w:div>
    <w:div w:id="817186194">
      <w:bodyDiv w:val="1"/>
      <w:marLeft w:val="0"/>
      <w:marRight w:val="0"/>
      <w:marTop w:val="0"/>
      <w:marBottom w:val="0"/>
      <w:divBdr>
        <w:top w:val="none" w:sz="0" w:space="0" w:color="auto"/>
        <w:left w:val="none" w:sz="0" w:space="0" w:color="auto"/>
        <w:bottom w:val="none" w:sz="0" w:space="0" w:color="auto"/>
        <w:right w:val="none" w:sz="0" w:space="0" w:color="auto"/>
      </w:divBdr>
    </w:div>
    <w:div w:id="817234886">
      <w:bodyDiv w:val="1"/>
      <w:marLeft w:val="0"/>
      <w:marRight w:val="0"/>
      <w:marTop w:val="0"/>
      <w:marBottom w:val="0"/>
      <w:divBdr>
        <w:top w:val="none" w:sz="0" w:space="0" w:color="auto"/>
        <w:left w:val="none" w:sz="0" w:space="0" w:color="auto"/>
        <w:bottom w:val="none" w:sz="0" w:space="0" w:color="auto"/>
        <w:right w:val="none" w:sz="0" w:space="0" w:color="auto"/>
      </w:divBdr>
    </w:div>
    <w:div w:id="817452567">
      <w:bodyDiv w:val="1"/>
      <w:marLeft w:val="0"/>
      <w:marRight w:val="0"/>
      <w:marTop w:val="0"/>
      <w:marBottom w:val="0"/>
      <w:divBdr>
        <w:top w:val="none" w:sz="0" w:space="0" w:color="auto"/>
        <w:left w:val="none" w:sz="0" w:space="0" w:color="auto"/>
        <w:bottom w:val="none" w:sz="0" w:space="0" w:color="auto"/>
        <w:right w:val="none" w:sz="0" w:space="0" w:color="auto"/>
      </w:divBdr>
    </w:div>
    <w:div w:id="817458714">
      <w:bodyDiv w:val="1"/>
      <w:marLeft w:val="0"/>
      <w:marRight w:val="0"/>
      <w:marTop w:val="0"/>
      <w:marBottom w:val="0"/>
      <w:divBdr>
        <w:top w:val="none" w:sz="0" w:space="0" w:color="auto"/>
        <w:left w:val="none" w:sz="0" w:space="0" w:color="auto"/>
        <w:bottom w:val="none" w:sz="0" w:space="0" w:color="auto"/>
        <w:right w:val="none" w:sz="0" w:space="0" w:color="auto"/>
      </w:divBdr>
    </w:div>
    <w:div w:id="817496650">
      <w:bodyDiv w:val="1"/>
      <w:marLeft w:val="0"/>
      <w:marRight w:val="0"/>
      <w:marTop w:val="0"/>
      <w:marBottom w:val="0"/>
      <w:divBdr>
        <w:top w:val="none" w:sz="0" w:space="0" w:color="auto"/>
        <w:left w:val="none" w:sz="0" w:space="0" w:color="auto"/>
        <w:bottom w:val="none" w:sz="0" w:space="0" w:color="auto"/>
        <w:right w:val="none" w:sz="0" w:space="0" w:color="auto"/>
      </w:divBdr>
    </w:div>
    <w:div w:id="817502451">
      <w:bodyDiv w:val="1"/>
      <w:marLeft w:val="0"/>
      <w:marRight w:val="0"/>
      <w:marTop w:val="0"/>
      <w:marBottom w:val="0"/>
      <w:divBdr>
        <w:top w:val="none" w:sz="0" w:space="0" w:color="auto"/>
        <w:left w:val="none" w:sz="0" w:space="0" w:color="auto"/>
        <w:bottom w:val="none" w:sz="0" w:space="0" w:color="auto"/>
        <w:right w:val="none" w:sz="0" w:space="0" w:color="auto"/>
      </w:divBdr>
    </w:div>
    <w:div w:id="817528484">
      <w:bodyDiv w:val="1"/>
      <w:marLeft w:val="0"/>
      <w:marRight w:val="0"/>
      <w:marTop w:val="0"/>
      <w:marBottom w:val="0"/>
      <w:divBdr>
        <w:top w:val="none" w:sz="0" w:space="0" w:color="auto"/>
        <w:left w:val="none" w:sz="0" w:space="0" w:color="auto"/>
        <w:bottom w:val="none" w:sz="0" w:space="0" w:color="auto"/>
        <w:right w:val="none" w:sz="0" w:space="0" w:color="auto"/>
      </w:divBdr>
    </w:div>
    <w:div w:id="817725305">
      <w:bodyDiv w:val="1"/>
      <w:marLeft w:val="0"/>
      <w:marRight w:val="0"/>
      <w:marTop w:val="0"/>
      <w:marBottom w:val="0"/>
      <w:divBdr>
        <w:top w:val="none" w:sz="0" w:space="0" w:color="auto"/>
        <w:left w:val="none" w:sz="0" w:space="0" w:color="auto"/>
        <w:bottom w:val="none" w:sz="0" w:space="0" w:color="auto"/>
        <w:right w:val="none" w:sz="0" w:space="0" w:color="auto"/>
      </w:divBdr>
    </w:div>
    <w:div w:id="817841516">
      <w:bodyDiv w:val="1"/>
      <w:marLeft w:val="0"/>
      <w:marRight w:val="0"/>
      <w:marTop w:val="0"/>
      <w:marBottom w:val="0"/>
      <w:divBdr>
        <w:top w:val="none" w:sz="0" w:space="0" w:color="auto"/>
        <w:left w:val="none" w:sz="0" w:space="0" w:color="auto"/>
        <w:bottom w:val="none" w:sz="0" w:space="0" w:color="auto"/>
        <w:right w:val="none" w:sz="0" w:space="0" w:color="auto"/>
      </w:divBdr>
    </w:div>
    <w:div w:id="817843087">
      <w:bodyDiv w:val="1"/>
      <w:marLeft w:val="0"/>
      <w:marRight w:val="0"/>
      <w:marTop w:val="0"/>
      <w:marBottom w:val="0"/>
      <w:divBdr>
        <w:top w:val="none" w:sz="0" w:space="0" w:color="auto"/>
        <w:left w:val="none" w:sz="0" w:space="0" w:color="auto"/>
        <w:bottom w:val="none" w:sz="0" w:space="0" w:color="auto"/>
        <w:right w:val="none" w:sz="0" w:space="0" w:color="auto"/>
      </w:divBdr>
    </w:div>
    <w:div w:id="817844947">
      <w:bodyDiv w:val="1"/>
      <w:marLeft w:val="0"/>
      <w:marRight w:val="0"/>
      <w:marTop w:val="0"/>
      <w:marBottom w:val="0"/>
      <w:divBdr>
        <w:top w:val="none" w:sz="0" w:space="0" w:color="auto"/>
        <w:left w:val="none" w:sz="0" w:space="0" w:color="auto"/>
        <w:bottom w:val="none" w:sz="0" w:space="0" w:color="auto"/>
        <w:right w:val="none" w:sz="0" w:space="0" w:color="auto"/>
      </w:divBdr>
    </w:div>
    <w:div w:id="817917385">
      <w:bodyDiv w:val="1"/>
      <w:marLeft w:val="0"/>
      <w:marRight w:val="0"/>
      <w:marTop w:val="0"/>
      <w:marBottom w:val="0"/>
      <w:divBdr>
        <w:top w:val="none" w:sz="0" w:space="0" w:color="auto"/>
        <w:left w:val="none" w:sz="0" w:space="0" w:color="auto"/>
        <w:bottom w:val="none" w:sz="0" w:space="0" w:color="auto"/>
        <w:right w:val="none" w:sz="0" w:space="0" w:color="auto"/>
      </w:divBdr>
    </w:div>
    <w:div w:id="817957771">
      <w:bodyDiv w:val="1"/>
      <w:marLeft w:val="0"/>
      <w:marRight w:val="0"/>
      <w:marTop w:val="0"/>
      <w:marBottom w:val="0"/>
      <w:divBdr>
        <w:top w:val="none" w:sz="0" w:space="0" w:color="auto"/>
        <w:left w:val="none" w:sz="0" w:space="0" w:color="auto"/>
        <w:bottom w:val="none" w:sz="0" w:space="0" w:color="auto"/>
        <w:right w:val="none" w:sz="0" w:space="0" w:color="auto"/>
      </w:divBdr>
    </w:div>
    <w:div w:id="817964771">
      <w:bodyDiv w:val="1"/>
      <w:marLeft w:val="0"/>
      <w:marRight w:val="0"/>
      <w:marTop w:val="0"/>
      <w:marBottom w:val="0"/>
      <w:divBdr>
        <w:top w:val="none" w:sz="0" w:space="0" w:color="auto"/>
        <w:left w:val="none" w:sz="0" w:space="0" w:color="auto"/>
        <w:bottom w:val="none" w:sz="0" w:space="0" w:color="auto"/>
        <w:right w:val="none" w:sz="0" w:space="0" w:color="auto"/>
      </w:divBdr>
    </w:div>
    <w:div w:id="817964863">
      <w:bodyDiv w:val="1"/>
      <w:marLeft w:val="0"/>
      <w:marRight w:val="0"/>
      <w:marTop w:val="0"/>
      <w:marBottom w:val="0"/>
      <w:divBdr>
        <w:top w:val="none" w:sz="0" w:space="0" w:color="auto"/>
        <w:left w:val="none" w:sz="0" w:space="0" w:color="auto"/>
        <w:bottom w:val="none" w:sz="0" w:space="0" w:color="auto"/>
        <w:right w:val="none" w:sz="0" w:space="0" w:color="auto"/>
      </w:divBdr>
    </w:div>
    <w:div w:id="817966015">
      <w:bodyDiv w:val="1"/>
      <w:marLeft w:val="0"/>
      <w:marRight w:val="0"/>
      <w:marTop w:val="0"/>
      <w:marBottom w:val="0"/>
      <w:divBdr>
        <w:top w:val="none" w:sz="0" w:space="0" w:color="auto"/>
        <w:left w:val="none" w:sz="0" w:space="0" w:color="auto"/>
        <w:bottom w:val="none" w:sz="0" w:space="0" w:color="auto"/>
        <w:right w:val="none" w:sz="0" w:space="0" w:color="auto"/>
      </w:divBdr>
    </w:div>
    <w:div w:id="818035035">
      <w:bodyDiv w:val="1"/>
      <w:marLeft w:val="0"/>
      <w:marRight w:val="0"/>
      <w:marTop w:val="0"/>
      <w:marBottom w:val="0"/>
      <w:divBdr>
        <w:top w:val="none" w:sz="0" w:space="0" w:color="auto"/>
        <w:left w:val="none" w:sz="0" w:space="0" w:color="auto"/>
        <w:bottom w:val="none" w:sz="0" w:space="0" w:color="auto"/>
        <w:right w:val="none" w:sz="0" w:space="0" w:color="auto"/>
      </w:divBdr>
    </w:div>
    <w:div w:id="818036511">
      <w:bodyDiv w:val="1"/>
      <w:marLeft w:val="0"/>
      <w:marRight w:val="0"/>
      <w:marTop w:val="0"/>
      <w:marBottom w:val="0"/>
      <w:divBdr>
        <w:top w:val="none" w:sz="0" w:space="0" w:color="auto"/>
        <w:left w:val="none" w:sz="0" w:space="0" w:color="auto"/>
        <w:bottom w:val="none" w:sz="0" w:space="0" w:color="auto"/>
        <w:right w:val="none" w:sz="0" w:space="0" w:color="auto"/>
      </w:divBdr>
    </w:div>
    <w:div w:id="818155804">
      <w:bodyDiv w:val="1"/>
      <w:marLeft w:val="0"/>
      <w:marRight w:val="0"/>
      <w:marTop w:val="0"/>
      <w:marBottom w:val="0"/>
      <w:divBdr>
        <w:top w:val="none" w:sz="0" w:space="0" w:color="auto"/>
        <w:left w:val="none" w:sz="0" w:space="0" w:color="auto"/>
        <w:bottom w:val="none" w:sz="0" w:space="0" w:color="auto"/>
        <w:right w:val="none" w:sz="0" w:space="0" w:color="auto"/>
      </w:divBdr>
    </w:div>
    <w:div w:id="818159090">
      <w:bodyDiv w:val="1"/>
      <w:marLeft w:val="0"/>
      <w:marRight w:val="0"/>
      <w:marTop w:val="0"/>
      <w:marBottom w:val="0"/>
      <w:divBdr>
        <w:top w:val="none" w:sz="0" w:space="0" w:color="auto"/>
        <w:left w:val="none" w:sz="0" w:space="0" w:color="auto"/>
        <w:bottom w:val="none" w:sz="0" w:space="0" w:color="auto"/>
        <w:right w:val="none" w:sz="0" w:space="0" w:color="auto"/>
      </w:divBdr>
    </w:div>
    <w:div w:id="818310108">
      <w:bodyDiv w:val="1"/>
      <w:marLeft w:val="0"/>
      <w:marRight w:val="0"/>
      <w:marTop w:val="0"/>
      <w:marBottom w:val="0"/>
      <w:divBdr>
        <w:top w:val="none" w:sz="0" w:space="0" w:color="auto"/>
        <w:left w:val="none" w:sz="0" w:space="0" w:color="auto"/>
        <w:bottom w:val="none" w:sz="0" w:space="0" w:color="auto"/>
        <w:right w:val="none" w:sz="0" w:space="0" w:color="auto"/>
      </w:divBdr>
    </w:div>
    <w:div w:id="818375704">
      <w:bodyDiv w:val="1"/>
      <w:marLeft w:val="0"/>
      <w:marRight w:val="0"/>
      <w:marTop w:val="0"/>
      <w:marBottom w:val="0"/>
      <w:divBdr>
        <w:top w:val="none" w:sz="0" w:space="0" w:color="auto"/>
        <w:left w:val="none" w:sz="0" w:space="0" w:color="auto"/>
        <w:bottom w:val="none" w:sz="0" w:space="0" w:color="auto"/>
        <w:right w:val="none" w:sz="0" w:space="0" w:color="auto"/>
      </w:divBdr>
    </w:div>
    <w:div w:id="818421235">
      <w:bodyDiv w:val="1"/>
      <w:marLeft w:val="0"/>
      <w:marRight w:val="0"/>
      <w:marTop w:val="0"/>
      <w:marBottom w:val="0"/>
      <w:divBdr>
        <w:top w:val="none" w:sz="0" w:space="0" w:color="auto"/>
        <w:left w:val="none" w:sz="0" w:space="0" w:color="auto"/>
        <w:bottom w:val="none" w:sz="0" w:space="0" w:color="auto"/>
        <w:right w:val="none" w:sz="0" w:space="0" w:color="auto"/>
      </w:divBdr>
    </w:div>
    <w:div w:id="818499705">
      <w:bodyDiv w:val="1"/>
      <w:marLeft w:val="0"/>
      <w:marRight w:val="0"/>
      <w:marTop w:val="0"/>
      <w:marBottom w:val="0"/>
      <w:divBdr>
        <w:top w:val="none" w:sz="0" w:space="0" w:color="auto"/>
        <w:left w:val="none" w:sz="0" w:space="0" w:color="auto"/>
        <w:bottom w:val="none" w:sz="0" w:space="0" w:color="auto"/>
        <w:right w:val="none" w:sz="0" w:space="0" w:color="auto"/>
      </w:divBdr>
    </w:div>
    <w:div w:id="818570932">
      <w:bodyDiv w:val="1"/>
      <w:marLeft w:val="0"/>
      <w:marRight w:val="0"/>
      <w:marTop w:val="0"/>
      <w:marBottom w:val="0"/>
      <w:divBdr>
        <w:top w:val="none" w:sz="0" w:space="0" w:color="auto"/>
        <w:left w:val="none" w:sz="0" w:space="0" w:color="auto"/>
        <w:bottom w:val="none" w:sz="0" w:space="0" w:color="auto"/>
        <w:right w:val="none" w:sz="0" w:space="0" w:color="auto"/>
      </w:divBdr>
    </w:div>
    <w:div w:id="818618844">
      <w:bodyDiv w:val="1"/>
      <w:marLeft w:val="0"/>
      <w:marRight w:val="0"/>
      <w:marTop w:val="0"/>
      <w:marBottom w:val="0"/>
      <w:divBdr>
        <w:top w:val="none" w:sz="0" w:space="0" w:color="auto"/>
        <w:left w:val="none" w:sz="0" w:space="0" w:color="auto"/>
        <w:bottom w:val="none" w:sz="0" w:space="0" w:color="auto"/>
        <w:right w:val="none" w:sz="0" w:space="0" w:color="auto"/>
      </w:divBdr>
    </w:div>
    <w:div w:id="818694623">
      <w:bodyDiv w:val="1"/>
      <w:marLeft w:val="0"/>
      <w:marRight w:val="0"/>
      <w:marTop w:val="0"/>
      <w:marBottom w:val="0"/>
      <w:divBdr>
        <w:top w:val="none" w:sz="0" w:space="0" w:color="auto"/>
        <w:left w:val="none" w:sz="0" w:space="0" w:color="auto"/>
        <w:bottom w:val="none" w:sz="0" w:space="0" w:color="auto"/>
        <w:right w:val="none" w:sz="0" w:space="0" w:color="auto"/>
      </w:divBdr>
    </w:div>
    <w:div w:id="818769939">
      <w:bodyDiv w:val="1"/>
      <w:marLeft w:val="0"/>
      <w:marRight w:val="0"/>
      <w:marTop w:val="0"/>
      <w:marBottom w:val="0"/>
      <w:divBdr>
        <w:top w:val="none" w:sz="0" w:space="0" w:color="auto"/>
        <w:left w:val="none" w:sz="0" w:space="0" w:color="auto"/>
        <w:bottom w:val="none" w:sz="0" w:space="0" w:color="auto"/>
        <w:right w:val="none" w:sz="0" w:space="0" w:color="auto"/>
      </w:divBdr>
    </w:div>
    <w:div w:id="818770067">
      <w:bodyDiv w:val="1"/>
      <w:marLeft w:val="0"/>
      <w:marRight w:val="0"/>
      <w:marTop w:val="0"/>
      <w:marBottom w:val="0"/>
      <w:divBdr>
        <w:top w:val="none" w:sz="0" w:space="0" w:color="auto"/>
        <w:left w:val="none" w:sz="0" w:space="0" w:color="auto"/>
        <w:bottom w:val="none" w:sz="0" w:space="0" w:color="auto"/>
        <w:right w:val="none" w:sz="0" w:space="0" w:color="auto"/>
      </w:divBdr>
    </w:div>
    <w:div w:id="818884870">
      <w:bodyDiv w:val="1"/>
      <w:marLeft w:val="0"/>
      <w:marRight w:val="0"/>
      <w:marTop w:val="0"/>
      <w:marBottom w:val="0"/>
      <w:divBdr>
        <w:top w:val="none" w:sz="0" w:space="0" w:color="auto"/>
        <w:left w:val="none" w:sz="0" w:space="0" w:color="auto"/>
        <w:bottom w:val="none" w:sz="0" w:space="0" w:color="auto"/>
        <w:right w:val="none" w:sz="0" w:space="0" w:color="auto"/>
      </w:divBdr>
    </w:div>
    <w:div w:id="818963118">
      <w:bodyDiv w:val="1"/>
      <w:marLeft w:val="0"/>
      <w:marRight w:val="0"/>
      <w:marTop w:val="0"/>
      <w:marBottom w:val="0"/>
      <w:divBdr>
        <w:top w:val="none" w:sz="0" w:space="0" w:color="auto"/>
        <w:left w:val="none" w:sz="0" w:space="0" w:color="auto"/>
        <w:bottom w:val="none" w:sz="0" w:space="0" w:color="auto"/>
        <w:right w:val="none" w:sz="0" w:space="0" w:color="auto"/>
      </w:divBdr>
    </w:div>
    <w:div w:id="819003963">
      <w:bodyDiv w:val="1"/>
      <w:marLeft w:val="0"/>
      <w:marRight w:val="0"/>
      <w:marTop w:val="0"/>
      <w:marBottom w:val="0"/>
      <w:divBdr>
        <w:top w:val="none" w:sz="0" w:space="0" w:color="auto"/>
        <w:left w:val="none" w:sz="0" w:space="0" w:color="auto"/>
        <w:bottom w:val="none" w:sz="0" w:space="0" w:color="auto"/>
        <w:right w:val="none" w:sz="0" w:space="0" w:color="auto"/>
      </w:divBdr>
    </w:div>
    <w:div w:id="819074815">
      <w:bodyDiv w:val="1"/>
      <w:marLeft w:val="0"/>
      <w:marRight w:val="0"/>
      <w:marTop w:val="0"/>
      <w:marBottom w:val="0"/>
      <w:divBdr>
        <w:top w:val="none" w:sz="0" w:space="0" w:color="auto"/>
        <w:left w:val="none" w:sz="0" w:space="0" w:color="auto"/>
        <w:bottom w:val="none" w:sz="0" w:space="0" w:color="auto"/>
        <w:right w:val="none" w:sz="0" w:space="0" w:color="auto"/>
      </w:divBdr>
    </w:div>
    <w:div w:id="819268977">
      <w:bodyDiv w:val="1"/>
      <w:marLeft w:val="0"/>
      <w:marRight w:val="0"/>
      <w:marTop w:val="0"/>
      <w:marBottom w:val="0"/>
      <w:divBdr>
        <w:top w:val="none" w:sz="0" w:space="0" w:color="auto"/>
        <w:left w:val="none" w:sz="0" w:space="0" w:color="auto"/>
        <w:bottom w:val="none" w:sz="0" w:space="0" w:color="auto"/>
        <w:right w:val="none" w:sz="0" w:space="0" w:color="auto"/>
      </w:divBdr>
    </w:div>
    <w:div w:id="819273704">
      <w:bodyDiv w:val="1"/>
      <w:marLeft w:val="0"/>
      <w:marRight w:val="0"/>
      <w:marTop w:val="0"/>
      <w:marBottom w:val="0"/>
      <w:divBdr>
        <w:top w:val="none" w:sz="0" w:space="0" w:color="auto"/>
        <w:left w:val="none" w:sz="0" w:space="0" w:color="auto"/>
        <w:bottom w:val="none" w:sz="0" w:space="0" w:color="auto"/>
        <w:right w:val="none" w:sz="0" w:space="0" w:color="auto"/>
      </w:divBdr>
    </w:div>
    <w:div w:id="819345599">
      <w:bodyDiv w:val="1"/>
      <w:marLeft w:val="0"/>
      <w:marRight w:val="0"/>
      <w:marTop w:val="0"/>
      <w:marBottom w:val="0"/>
      <w:divBdr>
        <w:top w:val="none" w:sz="0" w:space="0" w:color="auto"/>
        <w:left w:val="none" w:sz="0" w:space="0" w:color="auto"/>
        <w:bottom w:val="none" w:sz="0" w:space="0" w:color="auto"/>
        <w:right w:val="none" w:sz="0" w:space="0" w:color="auto"/>
      </w:divBdr>
    </w:div>
    <w:div w:id="819612998">
      <w:bodyDiv w:val="1"/>
      <w:marLeft w:val="0"/>
      <w:marRight w:val="0"/>
      <w:marTop w:val="0"/>
      <w:marBottom w:val="0"/>
      <w:divBdr>
        <w:top w:val="none" w:sz="0" w:space="0" w:color="auto"/>
        <w:left w:val="none" w:sz="0" w:space="0" w:color="auto"/>
        <w:bottom w:val="none" w:sz="0" w:space="0" w:color="auto"/>
        <w:right w:val="none" w:sz="0" w:space="0" w:color="auto"/>
      </w:divBdr>
    </w:div>
    <w:div w:id="819618878">
      <w:bodyDiv w:val="1"/>
      <w:marLeft w:val="0"/>
      <w:marRight w:val="0"/>
      <w:marTop w:val="0"/>
      <w:marBottom w:val="0"/>
      <w:divBdr>
        <w:top w:val="none" w:sz="0" w:space="0" w:color="auto"/>
        <w:left w:val="none" w:sz="0" w:space="0" w:color="auto"/>
        <w:bottom w:val="none" w:sz="0" w:space="0" w:color="auto"/>
        <w:right w:val="none" w:sz="0" w:space="0" w:color="auto"/>
      </w:divBdr>
    </w:div>
    <w:div w:id="819808909">
      <w:bodyDiv w:val="1"/>
      <w:marLeft w:val="0"/>
      <w:marRight w:val="0"/>
      <w:marTop w:val="0"/>
      <w:marBottom w:val="0"/>
      <w:divBdr>
        <w:top w:val="none" w:sz="0" w:space="0" w:color="auto"/>
        <w:left w:val="none" w:sz="0" w:space="0" w:color="auto"/>
        <w:bottom w:val="none" w:sz="0" w:space="0" w:color="auto"/>
        <w:right w:val="none" w:sz="0" w:space="0" w:color="auto"/>
      </w:divBdr>
    </w:div>
    <w:div w:id="819885276">
      <w:bodyDiv w:val="1"/>
      <w:marLeft w:val="0"/>
      <w:marRight w:val="0"/>
      <w:marTop w:val="0"/>
      <w:marBottom w:val="0"/>
      <w:divBdr>
        <w:top w:val="none" w:sz="0" w:space="0" w:color="auto"/>
        <w:left w:val="none" w:sz="0" w:space="0" w:color="auto"/>
        <w:bottom w:val="none" w:sz="0" w:space="0" w:color="auto"/>
        <w:right w:val="none" w:sz="0" w:space="0" w:color="auto"/>
      </w:divBdr>
    </w:div>
    <w:div w:id="819925573">
      <w:bodyDiv w:val="1"/>
      <w:marLeft w:val="0"/>
      <w:marRight w:val="0"/>
      <w:marTop w:val="0"/>
      <w:marBottom w:val="0"/>
      <w:divBdr>
        <w:top w:val="none" w:sz="0" w:space="0" w:color="auto"/>
        <w:left w:val="none" w:sz="0" w:space="0" w:color="auto"/>
        <w:bottom w:val="none" w:sz="0" w:space="0" w:color="auto"/>
        <w:right w:val="none" w:sz="0" w:space="0" w:color="auto"/>
      </w:divBdr>
    </w:div>
    <w:div w:id="820121205">
      <w:bodyDiv w:val="1"/>
      <w:marLeft w:val="0"/>
      <w:marRight w:val="0"/>
      <w:marTop w:val="0"/>
      <w:marBottom w:val="0"/>
      <w:divBdr>
        <w:top w:val="none" w:sz="0" w:space="0" w:color="auto"/>
        <w:left w:val="none" w:sz="0" w:space="0" w:color="auto"/>
        <w:bottom w:val="none" w:sz="0" w:space="0" w:color="auto"/>
        <w:right w:val="none" w:sz="0" w:space="0" w:color="auto"/>
      </w:divBdr>
    </w:div>
    <w:div w:id="820271473">
      <w:bodyDiv w:val="1"/>
      <w:marLeft w:val="0"/>
      <w:marRight w:val="0"/>
      <w:marTop w:val="0"/>
      <w:marBottom w:val="0"/>
      <w:divBdr>
        <w:top w:val="none" w:sz="0" w:space="0" w:color="auto"/>
        <w:left w:val="none" w:sz="0" w:space="0" w:color="auto"/>
        <w:bottom w:val="none" w:sz="0" w:space="0" w:color="auto"/>
        <w:right w:val="none" w:sz="0" w:space="0" w:color="auto"/>
      </w:divBdr>
    </w:div>
    <w:div w:id="820387927">
      <w:bodyDiv w:val="1"/>
      <w:marLeft w:val="0"/>
      <w:marRight w:val="0"/>
      <w:marTop w:val="0"/>
      <w:marBottom w:val="0"/>
      <w:divBdr>
        <w:top w:val="none" w:sz="0" w:space="0" w:color="auto"/>
        <w:left w:val="none" w:sz="0" w:space="0" w:color="auto"/>
        <w:bottom w:val="none" w:sz="0" w:space="0" w:color="auto"/>
        <w:right w:val="none" w:sz="0" w:space="0" w:color="auto"/>
      </w:divBdr>
    </w:div>
    <w:div w:id="820461646">
      <w:bodyDiv w:val="1"/>
      <w:marLeft w:val="0"/>
      <w:marRight w:val="0"/>
      <w:marTop w:val="0"/>
      <w:marBottom w:val="0"/>
      <w:divBdr>
        <w:top w:val="none" w:sz="0" w:space="0" w:color="auto"/>
        <w:left w:val="none" w:sz="0" w:space="0" w:color="auto"/>
        <w:bottom w:val="none" w:sz="0" w:space="0" w:color="auto"/>
        <w:right w:val="none" w:sz="0" w:space="0" w:color="auto"/>
      </w:divBdr>
    </w:div>
    <w:div w:id="820462860">
      <w:bodyDiv w:val="1"/>
      <w:marLeft w:val="0"/>
      <w:marRight w:val="0"/>
      <w:marTop w:val="0"/>
      <w:marBottom w:val="0"/>
      <w:divBdr>
        <w:top w:val="none" w:sz="0" w:space="0" w:color="auto"/>
        <w:left w:val="none" w:sz="0" w:space="0" w:color="auto"/>
        <w:bottom w:val="none" w:sz="0" w:space="0" w:color="auto"/>
        <w:right w:val="none" w:sz="0" w:space="0" w:color="auto"/>
      </w:divBdr>
    </w:div>
    <w:div w:id="820464088">
      <w:bodyDiv w:val="1"/>
      <w:marLeft w:val="0"/>
      <w:marRight w:val="0"/>
      <w:marTop w:val="0"/>
      <w:marBottom w:val="0"/>
      <w:divBdr>
        <w:top w:val="none" w:sz="0" w:space="0" w:color="auto"/>
        <w:left w:val="none" w:sz="0" w:space="0" w:color="auto"/>
        <w:bottom w:val="none" w:sz="0" w:space="0" w:color="auto"/>
        <w:right w:val="none" w:sz="0" w:space="0" w:color="auto"/>
      </w:divBdr>
    </w:div>
    <w:div w:id="820467480">
      <w:bodyDiv w:val="1"/>
      <w:marLeft w:val="0"/>
      <w:marRight w:val="0"/>
      <w:marTop w:val="0"/>
      <w:marBottom w:val="0"/>
      <w:divBdr>
        <w:top w:val="none" w:sz="0" w:space="0" w:color="auto"/>
        <w:left w:val="none" w:sz="0" w:space="0" w:color="auto"/>
        <w:bottom w:val="none" w:sz="0" w:space="0" w:color="auto"/>
        <w:right w:val="none" w:sz="0" w:space="0" w:color="auto"/>
      </w:divBdr>
    </w:div>
    <w:div w:id="820542797">
      <w:bodyDiv w:val="1"/>
      <w:marLeft w:val="0"/>
      <w:marRight w:val="0"/>
      <w:marTop w:val="0"/>
      <w:marBottom w:val="0"/>
      <w:divBdr>
        <w:top w:val="none" w:sz="0" w:space="0" w:color="auto"/>
        <w:left w:val="none" w:sz="0" w:space="0" w:color="auto"/>
        <w:bottom w:val="none" w:sz="0" w:space="0" w:color="auto"/>
        <w:right w:val="none" w:sz="0" w:space="0" w:color="auto"/>
      </w:divBdr>
    </w:div>
    <w:div w:id="820653191">
      <w:bodyDiv w:val="1"/>
      <w:marLeft w:val="0"/>
      <w:marRight w:val="0"/>
      <w:marTop w:val="0"/>
      <w:marBottom w:val="0"/>
      <w:divBdr>
        <w:top w:val="none" w:sz="0" w:space="0" w:color="auto"/>
        <w:left w:val="none" w:sz="0" w:space="0" w:color="auto"/>
        <w:bottom w:val="none" w:sz="0" w:space="0" w:color="auto"/>
        <w:right w:val="none" w:sz="0" w:space="0" w:color="auto"/>
      </w:divBdr>
    </w:div>
    <w:div w:id="820661156">
      <w:bodyDiv w:val="1"/>
      <w:marLeft w:val="0"/>
      <w:marRight w:val="0"/>
      <w:marTop w:val="0"/>
      <w:marBottom w:val="0"/>
      <w:divBdr>
        <w:top w:val="none" w:sz="0" w:space="0" w:color="auto"/>
        <w:left w:val="none" w:sz="0" w:space="0" w:color="auto"/>
        <w:bottom w:val="none" w:sz="0" w:space="0" w:color="auto"/>
        <w:right w:val="none" w:sz="0" w:space="0" w:color="auto"/>
      </w:divBdr>
    </w:div>
    <w:div w:id="820803918">
      <w:bodyDiv w:val="1"/>
      <w:marLeft w:val="0"/>
      <w:marRight w:val="0"/>
      <w:marTop w:val="0"/>
      <w:marBottom w:val="0"/>
      <w:divBdr>
        <w:top w:val="none" w:sz="0" w:space="0" w:color="auto"/>
        <w:left w:val="none" w:sz="0" w:space="0" w:color="auto"/>
        <w:bottom w:val="none" w:sz="0" w:space="0" w:color="auto"/>
        <w:right w:val="none" w:sz="0" w:space="0" w:color="auto"/>
      </w:divBdr>
    </w:div>
    <w:div w:id="820804328">
      <w:bodyDiv w:val="1"/>
      <w:marLeft w:val="0"/>
      <w:marRight w:val="0"/>
      <w:marTop w:val="0"/>
      <w:marBottom w:val="0"/>
      <w:divBdr>
        <w:top w:val="none" w:sz="0" w:space="0" w:color="auto"/>
        <w:left w:val="none" w:sz="0" w:space="0" w:color="auto"/>
        <w:bottom w:val="none" w:sz="0" w:space="0" w:color="auto"/>
        <w:right w:val="none" w:sz="0" w:space="0" w:color="auto"/>
      </w:divBdr>
    </w:div>
    <w:div w:id="821234305">
      <w:bodyDiv w:val="1"/>
      <w:marLeft w:val="0"/>
      <w:marRight w:val="0"/>
      <w:marTop w:val="0"/>
      <w:marBottom w:val="0"/>
      <w:divBdr>
        <w:top w:val="none" w:sz="0" w:space="0" w:color="auto"/>
        <w:left w:val="none" w:sz="0" w:space="0" w:color="auto"/>
        <w:bottom w:val="none" w:sz="0" w:space="0" w:color="auto"/>
        <w:right w:val="none" w:sz="0" w:space="0" w:color="auto"/>
      </w:divBdr>
    </w:div>
    <w:div w:id="821237589">
      <w:bodyDiv w:val="1"/>
      <w:marLeft w:val="0"/>
      <w:marRight w:val="0"/>
      <w:marTop w:val="0"/>
      <w:marBottom w:val="0"/>
      <w:divBdr>
        <w:top w:val="none" w:sz="0" w:space="0" w:color="auto"/>
        <w:left w:val="none" w:sz="0" w:space="0" w:color="auto"/>
        <w:bottom w:val="none" w:sz="0" w:space="0" w:color="auto"/>
        <w:right w:val="none" w:sz="0" w:space="0" w:color="auto"/>
      </w:divBdr>
    </w:div>
    <w:div w:id="821241356">
      <w:bodyDiv w:val="1"/>
      <w:marLeft w:val="0"/>
      <w:marRight w:val="0"/>
      <w:marTop w:val="0"/>
      <w:marBottom w:val="0"/>
      <w:divBdr>
        <w:top w:val="none" w:sz="0" w:space="0" w:color="auto"/>
        <w:left w:val="none" w:sz="0" w:space="0" w:color="auto"/>
        <w:bottom w:val="none" w:sz="0" w:space="0" w:color="auto"/>
        <w:right w:val="none" w:sz="0" w:space="0" w:color="auto"/>
      </w:divBdr>
    </w:div>
    <w:div w:id="821317243">
      <w:bodyDiv w:val="1"/>
      <w:marLeft w:val="0"/>
      <w:marRight w:val="0"/>
      <w:marTop w:val="0"/>
      <w:marBottom w:val="0"/>
      <w:divBdr>
        <w:top w:val="none" w:sz="0" w:space="0" w:color="auto"/>
        <w:left w:val="none" w:sz="0" w:space="0" w:color="auto"/>
        <w:bottom w:val="none" w:sz="0" w:space="0" w:color="auto"/>
        <w:right w:val="none" w:sz="0" w:space="0" w:color="auto"/>
      </w:divBdr>
    </w:div>
    <w:div w:id="821389757">
      <w:bodyDiv w:val="1"/>
      <w:marLeft w:val="0"/>
      <w:marRight w:val="0"/>
      <w:marTop w:val="0"/>
      <w:marBottom w:val="0"/>
      <w:divBdr>
        <w:top w:val="none" w:sz="0" w:space="0" w:color="auto"/>
        <w:left w:val="none" w:sz="0" w:space="0" w:color="auto"/>
        <w:bottom w:val="none" w:sz="0" w:space="0" w:color="auto"/>
        <w:right w:val="none" w:sz="0" w:space="0" w:color="auto"/>
      </w:divBdr>
    </w:div>
    <w:div w:id="821391735">
      <w:bodyDiv w:val="1"/>
      <w:marLeft w:val="0"/>
      <w:marRight w:val="0"/>
      <w:marTop w:val="0"/>
      <w:marBottom w:val="0"/>
      <w:divBdr>
        <w:top w:val="none" w:sz="0" w:space="0" w:color="auto"/>
        <w:left w:val="none" w:sz="0" w:space="0" w:color="auto"/>
        <w:bottom w:val="none" w:sz="0" w:space="0" w:color="auto"/>
        <w:right w:val="none" w:sz="0" w:space="0" w:color="auto"/>
      </w:divBdr>
    </w:div>
    <w:div w:id="821428637">
      <w:bodyDiv w:val="1"/>
      <w:marLeft w:val="0"/>
      <w:marRight w:val="0"/>
      <w:marTop w:val="0"/>
      <w:marBottom w:val="0"/>
      <w:divBdr>
        <w:top w:val="none" w:sz="0" w:space="0" w:color="auto"/>
        <w:left w:val="none" w:sz="0" w:space="0" w:color="auto"/>
        <w:bottom w:val="none" w:sz="0" w:space="0" w:color="auto"/>
        <w:right w:val="none" w:sz="0" w:space="0" w:color="auto"/>
      </w:divBdr>
    </w:div>
    <w:div w:id="821435223">
      <w:bodyDiv w:val="1"/>
      <w:marLeft w:val="0"/>
      <w:marRight w:val="0"/>
      <w:marTop w:val="0"/>
      <w:marBottom w:val="0"/>
      <w:divBdr>
        <w:top w:val="none" w:sz="0" w:space="0" w:color="auto"/>
        <w:left w:val="none" w:sz="0" w:space="0" w:color="auto"/>
        <w:bottom w:val="none" w:sz="0" w:space="0" w:color="auto"/>
        <w:right w:val="none" w:sz="0" w:space="0" w:color="auto"/>
      </w:divBdr>
    </w:div>
    <w:div w:id="821435701">
      <w:bodyDiv w:val="1"/>
      <w:marLeft w:val="0"/>
      <w:marRight w:val="0"/>
      <w:marTop w:val="0"/>
      <w:marBottom w:val="0"/>
      <w:divBdr>
        <w:top w:val="none" w:sz="0" w:space="0" w:color="auto"/>
        <w:left w:val="none" w:sz="0" w:space="0" w:color="auto"/>
        <w:bottom w:val="none" w:sz="0" w:space="0" w:color="auto"/>
        <w:right w:val="none" w:sz="0" w:space="0" w:color="auto"/>
      </w:divBdr>
    </w:div>
    <w:div w:id="821578580">
      <w:bodyDiv w:val="1"/>
      <w:marLeft w:val="0"/>
      <w:marRight w:val="0"/>
      <w:marTop w:val="0"/>
      <w:marBottom w:val="0"/>
      <w:divBdr>
        <w:top w:val="none" w:sz="0" w:space="0" w:color="auto"/>
        <w:left w:val="none" w:sz="0" w:space="0" w:color="auto"/>
        <w:bottom w:val="none" w:sz="0" w:space="0" w:color="auto"/>
        <w:right w:val="none" w:sz="0" w:space="0" w:color="auto"/>
      </w:divBdr>
    </w:div>
    <w:div w:id="821580310">
      <w:bodyDiv w:val="1"/>
      <w:marLeft w:val="0"/>
      <w:marRight w:val="0"/>
      <w:marTop w:val="0"/>
      <w:marBottom w:val="0"/>
      <w:divBdr>
        <w:top w:val="none" w:sz="0" w:space="0" w:color="auto"/>
        <w:left w:val="none" w:sz="0" w:space="0" w:color="auto"/>
        <w:bottom w:val="none" w:sz="0" w:space="0" w:color="auto"/>
        <w:right w:val="none" w:sz="0" w:space="0" w:color="auto"/>
      </w:divBdr>
    </w:div>
    <w:div w:id="821698971">
      <w:bodyDiv w:val="1"/>
      <w:marLeft w:val="0"/>
      <w:marRight w:val="0"/>
      <w:marTop w:val="0"/>
      <w:marBottom w:val="0"/>
      <w:divBdr>
        <w:top w:val="none" w:sz="0" w:space="0" w:color="auto"/>
        <w:left w:val="none" w:sz="0" w:space="0" w:color="auto"/>
        <w:bottom w:val="none" w:sz="0" w:space="0" w:color="auto"/>
        <w:right w:val="none" w:sz="0" w:space="0" w:color="auto"/>
      </w:divBdr>
    </w:div>
    <w:div w:id="821775868">
      <w:bodyDiv w:val="1"/>
      <w:marLeft w:val="0"/>
      <w:marRight w:val="0"/>
      <w:marTop w:val="0"/>
      <w:marBottom w:val="0"/>
      <w:divBdr>
        <w:top w:val="none" w:sz="0" w:space="0" w:color="auto"/>
        <w:left w:val="none" w:sz="0" w:space="0" w:color="auto"/>
        <w:bottom w:val="none" w:sz="0" w:space="0" w:color="auto"/>
        <w:right w:val="none" w:sz="0" w:space="0" w:color="auto"/>
      </w:divBdr>
    </w:div>
    <w:div w:id="821888689">
      <w:bodyDiv w:val="1"/>
      <w:marLeft w:val="0"/>
      <w:marRight w:val="0"/>
      <w:marTop w:val="0"/>
      <w:marBottom w:val="0"/>
      <w:divBdr>
        <w:top w:val="none" w:sz="0" w:space="0" w:color="auto"/>
        <w:left w:val="none" w:sz="0" w:space="0" w:color="auto"/>
        <w:bottom w:val="none" w:sz="0" w:space="0" w:color="auto"/>
        <w:right w:val="none" w:sz="0" w:space="0" w:color="auto"/>
      </w:divBdr>
    </w:div>
    <w:div w:id="822159424">
      <w:bodyDiv w:val="1"/>
      <w:marLeft w:val="0"/>
      <w:marRight w:val="0"/>
      <w:marTop w:val="0"/>
      <w:marBottom w:val="0"/>
      <w:divBdr>
        <w:top w:val="none" w:sz="0" w:space="0" w:color="auto"/>
        <w:left w:val="none" w:sz="0" w:space="0" w:color="auto"/>
        <w:bottom w:val="none" w:sz="0" w:space="0" w:color="auto"/>
        <w:right w:val="none" w:sz="0" w:space="0" w:color="auto"/>
      </w:divBdr>
    </w:div>
    <w:div w:id="822355791">
      <w:bodyDiv w:val="1"/>
      <w:marLeft w:val="0"/>
      <w:marRight w:val="0"/>
      <w:marTop w:val="0"/>
      <w:marBottom w:val="0"/>
      <w:divBdr>
        <w:top w:val="none" w:sz="0" w:space="0" w:color="auto"/>
        <w:left w:val="none" w:sz="0" w:space="0" w:color="auto"/>
        <w:bottom w:val="none" w:sz="0" w:space="0" w:color="auto"/>
        <w:right w:val="none" w:sz="0" w:space="0" w:color="auto"/>
      </w:divBdr>
    </w:div>
    <w:div w:id="822427362">
      <w:bodyDiv w:val="1"/>
      <w:marLeft w:val="0"/>
      <w:marRight w:val="0"/>
      <w:marTop w:val="0"/>
      <w:marBottom w:val="0"/>
      <w:divBdr>
        <w:top w:val="none" w:sz="0" w:space="0" w:color="auto"/>
        <w:left w:val="none" w:sz="0" w:space="0" w:color="auto"/>
        <w:bottom w:val="none" w:sz="0" w:space="0" w:color="auto"/>
        <w:right w:val="none" w:sz="0" w:space="0" w:color="auto"/>
      </w:divBdr>
    </w:div>
    <w:div w:id="822503120">
      <w:bodyDiv w:val="1"/>
      <w:marLeft w:val="0"/>
      <w:marRight w:val="0"/>
      <w:marTop w:val="0"/>
      <w:marBottom w:val="0"/>
      <w:divBdr>
        <w:top w:val="none" w:sz="0" w:space="0" w:color="auto"/>
        <w:left w:val="none" w:sz="0" w:space="0" w:color="auto"/>
        <w:bottom w:val="none" w:sz="0" w:space="0" w:color="auto"/>
        <w:right w:val="none" w:sz="0" w:space="0" w:color="auto"/>
      </w:divBdr>
    </w:div>
    <w:div w:id="822508499">
      <w:bodyDiv w:val="1"/>
      <w:marLeft w:val="0"/>
      <w:marRight w:val="0"/>
      <w:marTop w:val="0"/>
      <w:marBottom w:val="0"/>
      <w:divBdr>
        <w:top w:val="none" w:sz="0" w:space="0" w:color="auto"/>
        <w:left w:val="none" w:sz="0" w:space="0" w:color="auto"/>
        <w:bottom w:val="none" w:sz="0" w:space="0" w:color="auto"/>
        <w:right w:val="none" w:sz="0" w:space="0" w:color="auto"/>
      </w:divBdr>
    </w:div>
    <w:div w:id="822547247">
      <w:bodyDiv w:val="1"/>
      <w:marLeft w:val="0"/>
      <w:marRight w:val="0"/>
      <w:marTop w:val="0"/>
      <w:marBottom w:val="0"/>
      <w:divBdr>
        <w:top w:val="none" w:sz="0" w:space="0" w:color="auto"/>
        <w:left w:val="none" w:sz="0" w:space="0" w:color="auto"/>
        <w:bottom w:val="none" w:sz="0" w:space="0" w:color="auto"/>
        <w:right w:val="none" w:sz="0" w:space="0" w:color="auto"/>
      </w:divBdr>
    </w:div>
    <w:div w:id="822695523">
      <w:bodyDiv w:val="1"/>
      <w:marLeft w:val="0"/>
      <w:marRight w:val="0"/>
      <w:marTop w:val="0"/>
      <w:marBottom w:val="0"/>
      <w:divBdr>
        <w:top w:val="none" w:sz="0" w:space="0" w:color="auto"/>
        <w:left w:val="none" w:sz="0" w:space="0" w:color="auto"/>
        <w:bottom w:val="none" w:sz="0" w:space="0" w:color="auto"/>
        <w:right w:val="none" w:sz="0" w:space="0" w:color="auto"/>
      </w:divBdr>
    </w:div>
    <w:div w:id="822742485">
      <w:bodyDiv w:val="1"/>
      <w:marLeft w:val="0"/>
      <w:marRight w:val="0"/>
      <w:marTop w:val="0"/>
      <w:marBottom w:val="0"/>
      <w:divBdr>
        <w:top w:val="none" w:sz="0" w:space="0" w:color="auto"/>
        <w:left w:val="none" w:sz="0" w:space="0" w:color="auto"/>
        <w:bottom w:val="none" w:sz="0" w:space="0" w:color="auto"/>
        <w:right w:val="none" w:sz="0" w:space="0" w:color="auto"/>
      </w:divBdr>
    </w:div>
    <w:div w:id="822770813">
      <w:bodyDiv w:val="1"/>
      <w:marLeft w:val="0"/>
      <w:marRight w:val="0"/>
      <w:marTop w:val="0"/>
      <w:marBottom w:val="0"/>
      <w:divBdr>
        <w:top w:val="none" w:sz="0" w:space="0" w:color="auto"/>
        <w:left w:val="none" w:sz="0" w:space="0" w:color="auto"/>
        <w:bottom w:val="none" w:sz="0" w:space="0" w:color="auto"/>
        <w:right w:val="none" w:sz="0" w:space="0" w:color="auto"/>
      </w:divBdr>
    </w:div>
    <w:div w:id="822893896">
      <w:bodyDiv w:val="1"/>
      <w:marLeft w:val="0"/>
      <w:marRight w:val="0"/>
      <w:marTop w:val="0"/>
      <w:marBottom w:val="0"/>
      <w:divBdr>
        <w:top w:val="none" w:sz="0" w:space="0" w:color="auto"/>
        <w:left w:val="none" w:sz="0" w:space="0" w:color="auto"/>
        <w:bottom w:val="none" w:sz="0" w:space="0" w:color="auto"/>
        <w:right w:val="none" w:sz="0" w:space="0" w:color="auto"/>
      </w:divBdr>
    </w:div>
    <w:div w:id="822896792">
      <w:bodyDiv w:val="1"/>
      <w:marLeft w:val="0"/>
      <w:marRight w:val="0"/>
      <w:marTop w:val="0"/>
      <w:marBottom w:val="0"/>
      <w:divBdr>
        <w:top w:val="none" w:sz="0" w:space="0" w:color="auto"/>
        <w:left w:val="none" w:sz="0" w:space="0" w:color="auto"/>
        <w:bottom w:val="none" w:sz="0" w:space="0" w:color="auto"/>
        <w:right w:val="none" w:sz="0" w:space="0" w:color="auto"/>
      </w:divBdr>
    </w:div>
    <w:div w:id="823163033">
      <w:bodyDiv w:val="1"/>
      <w:marLeft w:val="0"/>
      <w:marRight w:val="0"/>
      <w:marTop w:val="0"/>
      <w:marBottom w:val="0"/>
      <w:divBdr>
        <w:top w:val="none" w:sz="0" w:space="0" w:color="auto"/>
        <w:left w:val="none" w:sz="0" w:space="0" w:color="auto"/>
        <w:bottom w:val="none" w:sz="0" w:space="0" w:color="auto"/>
        <w:right w:val="none" w:sz="0" w:space="0" w:color="auto"/>
      </w:divBdr>
    </w:div>
    <w:div w:id="823164852">
      <w:bodyDiv w:val="1"/>
      <w:marLeft w:val="0"/>
      <w:marRight w:val="0"/>
      <w:marTop w:val="0"/>
      <w:marBottom w:val="0"/>
      <w:divBdr>
        <w:top w:val="none" w:sz="0" w:space="0" w:color="auto"/>
        <w:left w:val="none" w:sz="0" w:space="0" w:color="auto"/>
        <w:bottom w:val="none" w:sz="0" w:space="0" w:color="auto"/>
        <w:right w:val="none" w:sz="0" w:space="0" w:color="auto"/>
      </w:divBdr>
    </w:div>
    <w:div w:id="823206189">
      <w:bodyDiv w:val="1"/>
      <w:marLeft w:val="0"/>
      <w:marRight w:val="0"/>
      <w:marTop w:val="0"/>
      <w:marBottom w:val="0"/>
      <w:divBdr>
        <w:top w:val="none" w:sz="0" w:space="0" w:color="auto"/>
        <w:left w:val="none" w:sz="0" w:space="0" w:color="auto"/>
        <w:bottom w:val="none" w:sz="0" w:space="0" w:color="auto"/>
        <w:right w:val="none" w:sz="0" w:space="0" w:color="auto"/>
      </w:divBdr>
    </w:div>
    <w:div w:id="823350627">
      <w:bodyDiv w:val="1"/>
      <w:marLeft w:val="0"/>
      <w:marRight w:val="0"/>
      <w:marTop w:val="0"/>
      <w:marBottom w:val="0"/>
      <w:divBdr>
        <w:top w:val="none" w:sz="0" w:space="0" w:color="auto"/>
        <w:left w:val="none" w:sz="0" w:space="0" w:color="auto"/>
        <w:bottom w:val="none" w:sz="0" w:space="0" w:color="auto"/>
        <w:right w:val="none" w:sz="0" w:space="0" w:color="auto"/>
      </w:divBdr>
    </w:div>
    <w:div w:id="823356097">
      <w:bodyDiv w:val="1"/>
      <w:marLeft w:val="0"/>
      <w:marRight w:val="0"/>
      <w:marTop w:val="0"/>
      <w:marBottom w:val="0"/>
      <w:divBdr>
        <w:top w:val="none" w:sz="0" w:space="0" w:color="auto"/>
        <w:left w:val="none" w:sz="0" w:space="0" w:color="auto"/>
        <w:bottom w:val="none" w:sz="0" w:space="0" w:color="auto"/>
        <w:right w:val="none" w:sz="0" w:space="0" w:color="auto"/>
      </w:divBdr>
    </w:div>
    <w:div w:id="823470366">
      <w:bodyDiv w:val="1"/>
      <w:marLeft w:val="0"/>
      <w:marRight w:val="0"/>
      <w:marTop w:val="0"/>
      <w:marBottom w:val="0"/>
      <w:divBdr>
        <w:top w:val="none" w:sz="0" w:space="0" w:color="auto"/>
        <w:left w:val="none" w:sz="0" w:space="0" w:color="auto"/>
        <w:bottom w:val="none" w:sz="0" w:space="0" w:color="auto"/>
        <w:right w:val="none" w:sz="0" w:space="0" w:color="auto"/>
      </w:divBdr>
    </w:div>
    <w:div w:id="823471147">
      <w:bodyDiv w:val="1"/>
      <w:marLeft w:val="0"/>
      <w:marRight w:val="0"/>
      <w:marTop w:val="0"/>
      <w:marBottom w:val="0"/>
      <w:divBdr>
        <w:top w:val="none" w:sz="0" w:space="0" w:color="auto"/>
        <w:left w:val="none" w:sz="0" w:space="0" w:color="auto"/>
        <w:bottom w:val="none" w:sz="0" w:space="0" w:color="auto"/>
        <w:right w:val="none" w:sz="0" w:space="0" w:color="auto"/>
      </w:divBdr>
    </w:div>
    <w:div w:id="823475344">
      <w:bodyDiv w:val="1"/>
      <w:marLeft w:val="0"/>
      <w:marRight w:val="0"/>
      <w:marTop w:val="0"/>
      <w:marBottom w:val="0"/>
      <w:divBdr>
        <w:top w:val="none" w:sz="0" w:space="0" w:color="auto"/>
        <w:left w:val="none" w:sz="0" w:space="0" w:color="auto"/>
        <w:bottom w:val="none" w:sz="0" w:space="0" w:color="auto"/>
        <w:right w:val="none" w:sz="0" w:space="0" w:color="auto"/>
      </w:divBdr>
    </w:div>
    <w:div w:id="823545810">
      <w:bodyDiv w:val="1"/>
      <w:marLeft w:val="0"/>
      <w:marRight w:val="0"/>
      <w:marTop w:val="0"/>
      <w:marBottom w:val="0"/>
      <w:divBdr>
        <w:top w:val="none" w:sz="0" w:space="0" w:color="auto"/>
        <w:left w:val="none" w:sz="0" w:space="0" w:color="auto"/>
        <w:bottom w:val="none" w:sz="0" w:space="0" w:color="auto"/>
        <w:right w:val="none" w:sz="0" w:space="0" w:color="auto"/>
      </w:divBdr>
    </w:div>
    <w:div w:id="823547249">
      <w:bodyDiv w:val="1"/>
      <w:marLeft w:val="0"/>
      <w:marRight w:val="0"/>
      <w:marTop w:val="0"/>
      <w:marBottom w:val="0"/>
      <w:divBdr>
        <w:top w:val="none" w:sz="0" w:space="0" w:color="auto"/>
        <w:left w:val="none" w:sz="0" w:space="0" w:color="auto"/>
        <w:bottom w:val="none" w:sz="0" w:space="0" w:color="auto"/>
        <w:right w:val="none" w:sz="0" w:space="0" w:color="auto"/>
      </w:divBdr>
    </w:div>
    <w:div w:id="823620648">
      <w:bodyDiv w:val="1"/>
      <w:marLeft w:val="0"/>
      <w:marRight w:val="0"/>
      <w:marTop w:val="0"/>
      <w:marBottom w:val="0"/>
      <w:divBdr>
        <w:top w:val="none" w:sz="0" w:space="0" w:color="auto"/>
        <w:left w:val="none" w:sz="0" w:space="0" w:color="auto"/>
        <w:bottom w:val="none" w:sz="0" w:space="0" w:color="auto"/>
        <w:right w:val="none" w:sz="0" w:space="0" w:color="auto"/>
      </w:divBdr>
    </w:div>
    <w:div w:id="823853980">
      <w:bodyDiv w:val="1"/>
      <w:marLeft w:val="0"/>
      <w:marRight w:val="0"/>
      <w:marTop w:val="0"/>
      <w:marBottom w:val="0"/>
      <w:divBdr>
        <w:top w:val="none" w:sz="0" w:space="0" w:color="auto"/>
        <w:left w:val="none" w:sz="0" w:space="0" w:color="auto"/>
        <w:bottom w:val="none" w:sz="0" w:space="0" w:color="auto"/>
        <w:right w:val="none" w:sz="0" w:space="0" w:color="auto"/>
      </w:divBdr>
    </w:div>
    <w:div w:id="823854086">
      <w:bodyDiv w:val="1"/>
      <w:marLeft w:val="0"/>
      <w:marRight w:val="0"/>
      <w:marTop w:val="0"/>
      <w:marBottom w:val="0"/>
      <w:divBdr>
        <w:top w:val="none" w:sz="0" w:space="0" w:color="auto"/>
        <w:left w:val="none" w:sz="0" w:space="0" w:color="auto"/>
        <w:bottom w:val="none" w:sz="0" w:space="0" w:color="auto"/>
        <w:right w:val="none" w:sz="0" w:space="0" w:color="auto"/>
      </w:divBdr>
    </w:div>
    <w:div w:id="823861934">
      <w:bodyDiv w:val="1"/>
      <w:marLeft w:val="0"/>
      <w:marRight w:val="0"/>
      <w:marTop w:val="0"/>
      <w:marBottom w:val="0"/>
      <w:divBdr>
        <w:top w:val="none" w:sz="0" w:space="0" w:color="auto"/>
        <w:left w:val="none" w:sz="0" w:space="0" w:color="auto"/>
        <w:bottom w:val="none" w:sz="0" w:space="0" w:color="auto"/>
        <w:right w:val="none" w:sz="0" w:space="0" w:color="auto"/>
      </w:divBdr>
    </w:div>
    <w:div w:id="823929886">
      <w:bodyDiv w:val="1"/>
      <w:marLeft w:val="0"/>
      <w:marRight w:val="0"/>
      <w:marTop w:val="0"/>
      <w:marBottom w:val="0"/>
      <w:divBdr>
        <w:top w:val="none" w:sz="0" w:space="0" w:color="auto"/>
        <w:left w:val="none" w:sz="0" w:space="0" w:color="auto"/>
        <w:bottom w:val="none" w:sz="0" w:space="0" w:color="auto"/>
        <w:right w:val="none" w:sz="0" w:space="0" w:color="auto"/>
      </w:divBdr>
    </w:div>
    <w:div w:id="823931364">
      <w:bodyDiv w:val="1"/>
      <w:marLeft w:val="0"/>
      <w:marRight w:val="0"/>
      <w:marTop w:val="0"/>
      <w:marBottom w:val="0"/>
      <w:divBdr>
        <w:top w:val="none" w:sz="0" w:space="0" w:color="auto"/>
        <w:left w:val="none" w:sz="0" w:space="0" w:color="auto"/>
        <w:bottom w:val="none" w:sz="0" w:space="0" w:color="auto"/>
        <w:right w:val="none" w:sz="0" w:space="0" w:color="auto"/>
      </w:divBdr>
    </w:div>
    <w:div w:id="824126719">
      <w:bodyDiv w:val="1"/>
      <w:marLeft w:val="0"/>
      <w:marRight w:val="0"/>
      <w:marTop w:val="0"/>
      <w:marBottom w:val="0"/>
      <w:divBdr>
        <w:top w:val="none" w:sz="0" w:space="0" w:color="auto"/>
        <w:left w:val="none" w:sz="0" w:space="0" w:color="auto"/>
        <w:bottom w:val="none" w:sz="0" w:space="0" w:color="auto"/>
        <w:right w:val="none" w:sz="0" w:space="0" w:color="auto"/>
      </w:divBdr>
    </w:div>
    <w:div w:id="824199368">
      <w:bodyDiv w:val="1"/>
      <w:marLeft w:val="0"/>
      <w:marRight w:val="0"/>
      <w:marTop w:val="0"/>
      <w:marBottom w:val="0"/>
      <w:divBdr>
        <w:top w:val="none" w:sz="0" w:space="0" w:color="auto"/>
        <w:left w:val="none" w:sz="0" w:space="0" w:color="auto"/>
        <w:bottom w:val="none" w:sz="0" w:space="0" w:color="auto"/>
        <w:right w:val="none" w:sz="0" w:space="0" w:color="auto"/>
      </w:divBdr>
    </w:div>
    <w:div w:id="824246452">
      <w:bodyDiv w:val="1"/>
      <w:marLeft w:val="0"/>
      <w:marRight w:val="0"/>
      <w:marTop w:val="0"/>
      <w:marBottom w:val="0"/>
      <w:divBdr>
        <w:top w:val="none" w:sz="0" w:space="0" w:color="auto"/>
        <w:left w:val="none" w:sz="0" w:space="0" w:color="auto"/>
        <w:bottom w:val="none" w:sz="0" w:space="0" w:color="auto"/>
        <w:right w:val="none" w:sz="0" w:space="0" w:color="auto"/>
      </w:divBdr>
    </w:div>
    <w:div w:id="824317804">
      <w:bodyDiv w:val="1"/>
      <w:marLeft w:val="0"/>
      <w:marRight w:val="0"/>
      <w:marTop w:val="0"/>
      <w:marBottom w:val="0"/>
      <w:divBdr>
        <w:top w:val="none" w:sz="0" w:space="0" w:color="auto"/>
        <w:left w:val="none" w:sz="0" w:space="0" w:color="auto"/>
        <w:bottom w:val="none" w:sz="0" w:space="0" w:color="auto"/>
        <w:right w:val="none" w:sz="0" w:space="0" w:color="auto"/>
      </w:divBdr>
    </w:div>
    <w:div w:id="824318090">
      <w:bodyDiv w:val="1"/>
      <w:marLeft w:val="0"/>
      <w:marRight w:val="0"/>
      <w:marTop w:val="0"/>
      <w:marBottom w:val="0"/>
      <w:divBdr>
        <w:top w:val="none" w:sz="0" w:space="0" w:color="auto"/>
        <w:left w:val="none" w:sz="0" w:space="0" w:color="auto"/>
        <w:bottom w:val="none" w:sz="0" w:space="0" w:color="auto"/>
        <w:right w:val="none" w:sz="0" w:space="0" w:color="auto"/>
      </w:divBdr>
    </w:div>
    <w:div w:id="824392199">
      <w:bodyDiv w:val="1"/>
      <w:marLeft w:val="0"/>
      <w:marRight w:val="0"/>
      <w:marTop w:val="0"/>
      <w:marBottom w:val="0"/>
      <w:divBdr>
        <w:top w:val="none" w:sz="0" w:space="0" w:color="auto"/>
        <w:left w:val="none" w:sz="0" w:space="0" w:color="auto"/>
        <w:bottom w:val="none" w:sz="0" w:space="0" w:color="auto"/>
        <w:right w:val="none" w:sz="0" w:space="0" w:color="auto"/>
      </w:divBdr>
    </w:div>
    <w:div w:id="824393477">
      <w:bodyDiv w:val="1"/>
      <w:marLeft w:val="0"/>
      <w:marRight w:val="0"/>
      <w:marTop w:val="0"/>
      <w:marBottom w:val="0"/>
      <w:divBdr>
        <w:top w:val="none" w:sz="0" w:space="0" w:color="auto"/>
        <w:left w:val="none" w:sz="0" w:space="0" w:color="auto"/>
        <w:bottom w:val="none" w:sz="0" w:space="0" w:color="auto"/>
        <w:right w:val="none" w:sz="0" w:space="0" w:color="auto"/>
      </w:divBdr>
    </w:div>
    <w:div w:id="824394612">
      <w:bodyDiv w:val="1"/>
      <w:marLeft w:val="0"/>
      <w:marRight w:val="0"/>
      <w:marTop w:val="0"/>
      <w:marBottom w:val="0"/>
      <w:divBdr>
        <w:top w:val="none" w:sz="0" w:space="0" w:color="auto"/>
        <w:left w:val="none" w:sz="0" w:space="0" w:color="auto"/>
        <w:bottom w:val="none" w:sz="0" w:space="0" w:color="auto"/>
        <w:right w:val="none" w:sz="0" w:space="0" w:color="auto"/>
      </w:divBdr>
    </w:div>
    <w:div w:id="824395063">
      <w:bodyDiv w:val="1"/>
      <w:marLeft w:val="0"/>
      <w:marRight w:val="0"/>
      <w:marTop w:val="0"/>
      <w:marBottom w:val="0"/>
      <w:divBdr>
        <w:top w:val="none" w:sz="0" w:space="0" w:color="auto"/>
        <w:left w:val="none" w:sz="0" w:space="0" w:color="auto"/>
        <w:bottom w:val="none" w:sz="0" w:space="0" w:color="auto"/>
        <w:right w:val="none" w:sz="0" w:space="0" w:color="auto"/>
      </w:divBdr>
    </w:div>
    <w:div w:id="824467489">
      <w:bodyDiv w:val="1"/>
      <w:marLeft w:val="0"/>
      <w:marRight w:val="0"/>
      <w:marTop w:val="0"/>
      <w:marBottom w:val="0"/>
      <w:divBdr>
        <w:top w:val="none" w:sz="0" w:space="0" w:color="auto"/>
        <w:left w:val="none" w:sz="0" w:space="0" w:color="auto"/>
        <w:bottom w:val="none" w:sz="0" w:space="0" w:color="auto"/>
        <w:right w:val="none" w:sz="0" w:space="0" w:color="auto"/>
      </w:divBdr>
    </w:div>
    <w:div w:id="824931971">
      <w:bodyDiv w:val="1"/>
      <w:marLeft w:val="0"/>
      <w:marRight w:val="0"/>
      <w:marTop w:val="0"/>
      <w:marBottom w:val="0"/>
      <w:divBdr>
        <w:top w:val="none" w:sz="0" w:space="0" w:color="auto"/>
        <w:left w:val="none" w:sz="0" w:space="0" w:color="auto"/>
        <w:bottom w:val="none" w:sz="0" w:space="0" w:color="auto"/>
        <w:right w:val="none" w:sz="0" w:space="0" w:color="auto"/>
      </w:divBdr>
    </w:div>
    <w:div w:id="824973143">
      <w:bodyDiv w:val="1"/>
      <w:marLeft w:val="0"/>
      <w:marRight w:val="0"/>
      <w:marTop w:val="0"/>
      <w:marBottom w:val="0"/>
      <w:divBdr>
        <w:top w:val="none" w:sz="0" w:space="0" w:color="auto"/>
        <w:left w:val="none" w:sz="0" w:space="0" w:color="auto"/>
        <w:bottom w:val="none" w:sz="0" w:space="0" w:color="auto"/>
        <w:right w:val="none" w:sz="0" w:space="0" w:color="auto"/>
      </w:divBdr>
    </w:div>
    <w:div w:id="824980482">
      <w:bodyDiv w:val="1"/>
      <w:marLeft w:val="0"/>
      <w:marRight w:val="0"/>
      <w:marTop w:val="0"/>
      <w:marBottom w:val="0"/>
      <w:divBdr>
        <w:top w:val="none" w:sz="0" w:space="0" w:color="auto"/>
        <w:left w:val="none" w:sz="0" w:space="0" w:color="auto"/>
        <w:bottom w:val="none" w:sz="0" w:space="0" w:color="auto"/>
        <w:right w:val="none" w:sz="0" w:space="0" w:color="auto"/>
      </w:divBdr>
    </w:div>
    <w:div w:id="825165665">
      <w:bodyDiv w:val="1"/>
      <w:marLeft w:val="0"/>
      <w:marRight w:val="0"/>
      <w:marTop w:val="0"/>
      <w:marBottom w:val="0"/>
      <w:divBdr>
        <w:top w:val="none" w:sz="0" w:space="0" w:color="auto"/>
        <w:left w:val="none" w:sz="0" w:space="0" w:color="auto"/>
        <w:bottom w:val="none" w:sz="0" w:space="0" w:color="auto"/>
        <w:right w:val="none" w:sz="0" w:space="0" w:color="auto"/>
      </w:divBdr>
    </w:div>
    <w:div w:id="825247989">
      <w:bodyDiv w:val="1"/>
      <w:marLeft w:val="0"/>
      <w:marRight w:val="0"/>
      <w:marTop w:val="0"/>
      <w:marBottom w:val="0"/>
      <w:divBdr>
        <w:top w:val="none" w:sz="0" w:space="0" w:color="auto"/>
        <w:left w:val="none" w:sz="0" w:space="0" w:color="auto"/>
        <w:bottom w:val="none" w:sz="0" w:space="0" w:color="auto"/>
        <w:right w:val="none" w:sz="0" w:space="0" w:color="auto"/>
      </w:divBdr>
    </w:div>
    <w:div w:id="825365112">
      <w:bodyDiv w:val="1"/>
      <w:marLeft w:val="0"/>
      <w:marRight w:val="0"/>
      <w:marTop w:val="0"/>
      <w:marBottom w:val="0"/>
      <w:divBdr>
        <w:top w:val="none" w:sz="0" w:space="0" w:color="auto"/>
        <w:left w:val="none" w:sz="0" w:space="0" w:color="auto"/>
        <w:bottom w:val="none" w:sz="0" w:space="0" w:color="auto"/>
        <w:right w:val="none" w:sz="0" w:space="0" w:color="auto"/>
      </w:divBdr>
    </w:div>
    <w:div w:id="825438178">
      <w:bodyDiv w:val="1"/>
      <w:marLeft w:val="0"/>
      <w:marRight w:val="0"/>
      <w:marTop w:val="0"/>
      <w:marBottom w:val="0"/>
      <w:divBdr>
        <w:top w:val="none" w:sz="0" w:space="0" w:color="auto"/>
        <w:left w:val="none" w:sz="0" w:space="0" w:color="auto"/>
        <w:bottom w:val="none" w:sz="0" w:space="0" w:color="auto"/>
        <w:right w:val="none" w:sz="0" w:space="0" w:color="auto"/>
      </w:divBdr>
    </w:div>
    <w:div w:id="825633803">
      <w:bodyDiv w:val="1"/>
      <w:marLeft w:val="0"/>
      <w:marRight w:val="0"/>
      <w:marTop w:val="0"/>
      <w:marBottom w:val="0"/>
      <w:divBdr>
        <w:top w:val="none" w:sz="0" w:space="0" w:color="auto"/>
        <w:left w:val="none" w:sz="0" w:space="0" w:color="auto"/>
        <w:bottom w:val="none" w:sz="0" w:space="0" w:color="auto"/>
        <w:right w:val="none" w:sz="0" w:space="0" w:color="auto"/>
      </w:divBdr>
    </w:div>
    <w:div w:id="825707378">
      <w:bodyDiv w:val="1"/>
      <w:marLeft w:val="0"/>
      <w:marRight w:val="0"/>
      <w:marTop w:val="0"/>
      <w:marBottom w:val="0"/>
      <w:divBdr>
        <w:top w:val="none" w:sz="0" w:space="0" w:color="auto"/>
        <w:left w:val="none" w:sz="0" w:space="0" w:color="auto"/>
        <w:bottom w:val="none" w:sz="0" w:space="0" w:color="auto"/>
        <w:right w:val="none" w:sz="0" w:space="0" w:color="auto"/>
      </w:divBdr>
    </w:div>
    <w:div w:id="825824151">
      <w:bodyDiv w:val="1"/>
      <w:marLeft w:val="0"/>
      <w:marRight w:val="0"/>
      <w:marTop w:val="0"/>
      <w:marBottom w:val="0"/>
      <w:divBdr>
        <w:top w:val="none" w:sz="0" w:space="0" w:color="auto"/>
        <w:left w:val="none" w:sz="0" w:space="0" w:color="auto"/>
        <w:bottom w:val="none" w:sz="0" w:space="0" w:color="auto"/>
        <w:right w:val="none" w:sz="0" w:space="0" w:color="auto"/>
      </w:divBdr>
    </w:div>
    <w:div w:id="825897490">
      <w:bodyDiv w:val="1"/>
      <w:marLeft w:val="0"/>
      <w:marRight w:val="0"/>
      <w:marTop w:val="0"/>
      <w:marBottom w:val="0"/>
      <w:divBdr>
        <w:top w:val="none" w:sz="0" w:space="0" w:color="auto"/>
        <w:left w:val="none" w:sz="0" w:space="0" w:color="auto"/>
        <w:bottom w:val="none" w:sz="0" w:space="0" w:color="auto"/>
        <w:right w:val="none" w:sz="0" w:space="0" w:color="auto"/>
      </w:divBdr>
    </w:div>
    <w:div w:id="825901052">
      <w:bodyDiv w:val="1"/>
      <w:marLeft w:val="0"/>
      <w:marRight w:val="0"/>
      <w:marTop w:val="0"/>
      <w:marBottom w:val="0"/>
      <w:divBdr>
        <w:top w:val="none" w:sz="0" w:space="0" w:color="auto"/>
        <w:left w:val="none" w:sz="0" w:space="0" w:color="auto"/>
        <w:bottom w:val="none" w:sz="0" w:space="0" w:color="auto"/>
        <w:right w:val="none" w:sz="0" w:space="0" w:color="auto"/>
      </w:divBdr>
    </w:div>
    <w:div w:id="825902020">
      <w:bodyDiv w:val="1"/>
      <w:marLeft w:val="0"/>
      <w:marRight w:val="0"/>
      <w:marTop w:val="0"/>
      <w:marBottom w:val="0"/>
      <w:divBdr>
        <w:top w:val="none" w:sz="0" w:space="0" w:color="auto"/>
        <w:left w:val="none" w:sz="0" w:space="0" w:color="auto"/>
        <w:bottom w:val="none" w:sz="0" w:space="0" w:color="auto"/>
        <w:right w:val="none" w:sz="0" w:space="0" w:color="auto"/>
      </w:divBdr>
    </w:div>
    <w:div w:id="826242113">
      <w:bodyDiv w:val="1"/>
      <w:marLeft w:val="0"/>
      <w:marRight w:val="0"/>
      <w:marTop w:val="0"/>
      <w:marBottom w:val="0"/>
      <w:divBdr>
        <w:top w:val="none" w:sz="0" w:space="0" w:color="auto"/>
        <w:left w:val="none" w:sz="0" w:space="0" w:color="auto"/>
        <w:bottom w:val="none" w:sz="0" w:space="0" w:color="auto"/>
        <w:right w:val="none" w:sz="0" w:space="0" w:color="auto"/>
      </w:divBdr>
    </w:div>
    <w:div w:id="826288616">
      <w:bodyDiv w:val="1"/>
      <w:marLeft w:val="0"/>
      <w:marRight w:val="0"/>
      <w:marTop w:val="0"/>
      <w:marBottom w:val="0"/>
      <w:divBdr>
        <w:top w:val="none" w:sz="0" w:space="0" w:color="auto"/>
        <w:left w:val="none" w:sz="0" w:space="0" w:color="auto"/>
        <w:bottom w:val="none" w:sz="0" w:space="0" w:color="auto"/>
        <w:right w:val="none" w:sz="0" w:space="0" w:color="auto"/>
      </w:divBdr>
    </w:div>
    <w:div w:id="826364891">
      <w:bodyDiv w:val="1"/>
      <w:marLeft w:val="0"/>
      <w:marRight w:val="0"/>
      <w:marTop w:val="0"/>
      <w:marBottom w:val="0"/>
      <w:divBdr>
        <w:top w:val="none" w:sz="0" w:space="0" w:color="auto"/>
        <w:left w:val="none" w:sz="0" w:space="0" w:color="auto"/>
        <w:bottom w:val="none" w:sz="0" w:space="0" w:color="auto"/>
        <w:right w:val="none" w:sz="0" w:space="0" w:color="auto"/>
      </w:divBdr>
    </w:div>
    <w:div w:id="826476954">
      <w:bodyDiv w:val="1"/>
      <w:marLeft w:val="0"/>
      <w:marRight w:val="0"/>
      <w:marTop w:val="0"/>
      <w:marBottom w:val="0"/>
      <w:divBdr>
        <w:top w:val="none" w:sz="0" w:space="0" w:color="auto"/>
        <w:left w:val="none" w:sz="0" w:space="0" w:color="auto"/>
        <w:bottom w:val="none" w:sz="0" w:space="0" w:color="auto"/>
        <w:right w:val="none" w:sz="0" w:space="0" w:color="auto"/>
      </w:divBdr>
    </w:div>
    <w:div w:id="826632284">
      <w:bodyDiv w:val="1"/>
      <w:marLeft w:val="0"/>
      <w:marRight w:val="0"/>
      <w:marTop w:val="0"/>
      <w:marBottom w:val="0"/>
      <w:divBdr>
        <w:top w:val="none" w:sz="0" w:space="0" w:color="auto"/>
        <w:left w:val="none" w:sz="0" w:space="0" w:color="auto"/>
        <w:bottom w:val="none" w:sz="0" w:space="0" w:color="auto"/>
        <w:right w:val="none" w:sz="0" w:space="0" w:color="auto"/>
      </w:divBdr>
    </w:div>
    <w:div w:id="826675087">
      <w:bodyDiv w:val="1"/>
      <w:marLeft w:val="0"/>
      <w:marRight w:val="0"/>
      <w:marTop w:val="0"/>
      <w:marBottom w:val="0"/>
      <w:divBdr>
        <w:top w:val="none" w:sz="0" w:space="0" w:color="auto"/>
        <w:left w:val="none" w:sz="0" w:space="0" w:color="auto"/>
        <w:bottom w:val="none" w:sz="0" w:space="0" w:color="auto"/>
        <w:right w:val="none" w:sz="0" w:space="0" w:color="auto"/>
      </w:divBdr>
    </w:div>
    <w:div w:id="826677400">
      <w:bodyDiv w:val="1"/>
      <w:marLeft w:val="0"/>
      <w:marRight w:val="0"/>
      <w:marTop w:val="0"/>
      <w:marBottom w:val="0"/>
      <w:divBdr>
        <w:top w:val="none" w:sz="0" w:space="0" w:color="auto"/>
        <w:left w:val="none" w:sz="0" w:space="0" w:color="auto"/>
        <w:bottom w:val="none" w:sz="0" w:space="0" w:color="auto"/>
        <w:right w:val="none" w:sz="0" w:space="0" w:color="auto"/>
      </w:divBdr>
    </w:div>
    <w:div w:id="826752774">
      <w:bodyDiv w:val="1"/>
      <w:marLeft w:val="0"/>
      <w:marRight w:val="0"/>
      <w:marTop w:val="0"/>
      <w:marBottom w:val="0"/>
      <w:divBdr>
        <w:top w:val="none" w:sz="0" w:space="0" w:color="auto"/>
        <w:left w:val="none" w:sz="0" w:space="0" w:color="auto"/>
        <w:bottom w:val="none" w:sz="0" w:space="0" w:color="auto"/>
        <w:right w:val="none" w:sz="0" w:space="0" w:color="auto"/>
      </w:divBdr>
    </w:div>
    <w:div w:id="826826067">
      <w:bodyDiv w:val="1"/>
      <w:marLeft w:val="0"/>
      <w:marRight w:val="0"/>
      <w:marTop w:val="0"/>
      <w:marBottom w:val="0"/>
      <w:divBdr>
        <w:top w:val="none" w:sz="0" w:space="0" w:color="auto"/>
        <w:left w:val="none" w:sz="0" w:space="0" w:color="auto"/>
        <w:bottom w:val="none" w:sz="0" w:space="0" w:color="auto"/>
        <w:right w:val="none" w:sz="0" w:space="0" w:color="auto"/>
      </w:divBdr>
    </w:div>
    <w:div w:id="827012974">
      <w:bodyDiv w:val="1"/>
      <w:marLeft w:val="0"/>
      <w:marRight w:val="0"/>
      <w:marTop w:val="0"/>
      <w:marBottom w:val="0"/>
      <w:divBdr>
        <w:top w:val="none" w:sz="0" w:space="0" w:color="auto"/>
        <w:left w:val="none" w:sz="0" w:space="0" w:color="auto"/>
        <w:bottom w:val="none" w:sz="0" w:space="0" w:color="auto"/>
        <w:right w:val="none" w:sz="0" w:space="0" w:color="auto"/>
      </w:divBdr>
    </w:div>
    <w:div w:id="827016481">
      <w:bodyDiv w:val="1"/>
      <w:marLeft w:val="0"/>
      <w:marRight w:val="0"/>
      <w:marTop w:val="0"/>
      <w:marBottom w:val="0"/>
      <w:divBdr>
        <w:top w:val="none" w:sz="0" w:space="0" w:color="auto"/>
        <w:left w:val="none" w:sz="0" w:space="0" w:color="auto"/>
        <w:bottom w:val="none" w:sz="0" w:space="0" w:color="auto"/>
        <w:right w:val="none" w:sz="0" w:space="0" w:color="auto"/>
      </w:divBdr>
    </w:div>
    <w:div w:id="827087723">
      <w:bodyDiv w:val="1"/>
      <w:marLeft w:val="0"/>
      <w:marRight w:val="0"/>
      <w:marTop w:val="0"/>
      <w:marBottom w:val="0"/>
      <w:divBdr>
        <w:top w:val="none" w:sz="0" w:space="0" w:color="auto"/>
        <w:left w:val="none" w:sz="0" w:space="0" w:color="auto"/>
        <w:bottom w:val="none" w:sz="0" w:space="0" w:color="auto"/>
        <w:right w:val="none" w:sz="0" w:space="0" w:color="auto"/>
      </w:divBdr>
    </w:div>
    <w:div w:id="827330982">
      <w:bodyDiv w:val="1"/>
      <w:marLeft w:val="0"/>
      <w:marRight w:val="0"/>
      <w:marTop w:val="0"/>
      <w:marBottom w:val="0"/>
      <w:divBdr>
        <w:top w:val="none" w:sz="0" w:space="0" w:color="auto"/>
        <w:left w:val="none" w:sz="0" w:space="0" w:color="auto"/>
        <w:bottom w:val="none" w:sz="0" w:space="0" w:color="auto"/>
        <w:right w:val="none" w:sz="0" w:space="0" w:color="auto"/>
      </w:divBdr>
    </w:div>
    <w:div w:id="827597575">
      <w:bodyDiv w:val="1"/>
      <w:marLeft w:val="0"/>
      <w:marRight w:val="0"/>
      <w:marTop w:val="0"/>
      <w:marBottom w:val="0"/>
      <w:divBdr>
        <w:top w:val="none" w:sz="0" w:space="0" w:color="auto"/>
        <w:left w:val="none" w:sz="0" w:space="0" w:color="auto"/>
        <w:bottom w:val="none" w:sz="0" w:space="0" w:color="auto"/>
        <w:right w:val="none" w:sz="0" w:space="0" w:color="auto"/>
      </w:divBdr>
    </w:div>
    <w:div w:id="827673545">
      <w:bodyDiv w:val="1"/>
      <w:marLeft w:val="0"/>
      <w:marRight w:val="0"/>
      <w:marTop w:val="0"/>
      <w:marBottom w:val="0"/>
      <w:divBdr>
        <w:top w:val="none" w:sz="0" w:space="0" w:color="auto"/>
        <w:left w:val="none" w:sz="0" w:space="0" w:color="auto"/>
        <w:bottom w:val="none" w:sz="0" w:space="0" w:color="auto"/>
        <w:right w:val="none" w:sz="0" w:space="0" w:color="auto"/>
      </w:divBdr>
    </w:div>
    <w:div w:id="827749785">
      <w:bodyDiv w:val="1"/>
      <w:marLeft w:val="0"/>
      <w:marRight w:val="0"/>
      <w:marTop w:val="0"/>
      <w:marBottom w:val="0"/>
      <w:divBdr>
        <w:top w:val="none" w:sz="0" w:space="0" w:color="auto"/>
        <w:left w:val="none" w:sz="0" w:space="0" w:color="auto"/>
        <w:bottom w:val="none" w:sz="0" w:space="0" w:color="auto"/>
        <w:right w:val="none" w:sz="0" w:space="0" w:color="auto"/>
      </w:divBdr>
    </w:div>
    <w:div w:id="827750459">
      <w:bodyDiv w:val="1"/>
      <w:marLeft w:val="0"/>
      <w:marRight w:val="0"/>
      <w:marTop w:val="0"/>
      <w:marBottom w:val="0"/>
      <w:divBdr>
        <w:top w:val="none" w:sz="0" w:space="0" w:color="auto"/>
        <w:left w:val="none" w:sz="0" w:space="0" w:color="auto"/>
        <w:bottom w:val="none" w:sz="0" w:space="0" w:color="auto"/>
        <w:right w:val="none" w:sz="0" w:space="0" w:color="auto"/>
      </w:divBdr>
    </w:div>
    <w:div w:id="827791828">
      <w:bodyDiv w:val="1"/>
      <w:marLeft w:val="0"/>
      <w:marRight w:val="0"/>
      <w:marTop w:val="0"/>
      <w:marBottom w:val="0"/>
      <w:divBdr>
        <w:top w:val="none" w:sz="0" w:space="0" w:color="auto"/>
        <w:left w:val="none" w:sz="0" w:space="0" w:color="auto"/>
        <w:bottom w:val="none" w:sz="0" w:space="0" w:color="auto"/>
        <w:right w:val="none" w:sz="0" w:space="0" w:color="auto"/>
      </w:divBdr>
    </w:div>
    <w:div w:id="827866147">
      <w:bodyDiv w:val="1"/>
      <w:marLeft w:val="0"/>
      <w:marRight w:val="0"/>
      <w:marTop w:val="0"/>
      <w:marBottom w:val="0"/>
      <w:divBdr>
        <w:top w:val="none" w:sz="0" w:space="0" w:color="auto"/>
        <w:left w:val="none" w:sz="0" w:space="0" w:color="auto"/>
        <w:bottom w:val="none" w:sz="0" w:space="0" w:color="auto"/>
        <w:right w:val="none" w:sz="0" w:space="0" w:color="auto"/>
      </w:divBdr>
    </w:div>
    <w:div w:id="827936906">
      <w:bodyDiv w:val="1"/>
      <w:marLeft w:val="0"/>
      <w:marRight w:val="0"/>
      <w:marTop w:val="0"/>
      <w:marBottom w:val="0"/>
      <w:divBdr>
        <w:top w:val="none" w:sz="0" w:space="0" w:color="auto"/>
        <w:left w:val="none" w:sz="0" w:space="0" w:color="auto"/>
        <w:bottom w:val="none" w:sz="0" w:space="0" w:color="auto"/>
        <w:right w:val="none" w:sz="0" w:space="0" w:color="auto"/>
      </w:divBdr>
    </w:div>
    <w:div w:id="828062135">
      <w:bodyDiv w:val="1"/>
      <w:marLeft w:val="0"/>
      <w:marRight w:val="0"/>
      <w:marTop w:val="0"/>
      <w:marBottom w:val="0"/>
      <w:divBdr>
        <w:top w:val="none" w:sz="0" w:space="0" w:color="auto"/>
        <w:left w:val="none" w:sz="0" w:space="0" w:color="auto"/>
        <w:bottom w:val="none" w:sz="0" w:space="0" w:color="auto"/>
        <w:right w:val="none" w:sz="0" w:space="0" w:color="auto"/>
      </w:divBdr>
    </w:div>
    <w:div w:id="828063186">
      <w:bodyDiv w:val="1"/>
      <w:marLeft w:val="0"/>
      <w:marRight w:val="0"/>
      <w:marTop w:val="0"/>
      <w:marBottom w:val="0"/>
      <w:divBdr>
        <w:top w:val="none" w:sz="0" w:space="0" w:color="auto"/>
        <w:left w:val="none" w:sz="0" w:space="0" w:color="auto"/>
        <w:bottom w:val="none" w:sz="0" w:space="0" w:color="auto"/>
        <w:right w:val="none" w:sz="0" w:space="0" w:color="auto"/>
      </w:divBdr>
    </w:div>
    <w:div w:id="828328078">
      <w:bodyDiv w:val="1"/>
      <w:marLeft w:val="0"/>
      <w:marRight w:val="0"/>
      <w:marTop w:val="0"/>
      <w:marBottom w:val="0"/>
      <w:divBdr>
        <w:top w:val="none" w:sz="0" w:space="0" w:color="auto"/>
        <w:left w:val="none" w:sz="0" w:space="0" w:color="auto"/>
        <w:bottom w:val="none" w:sz="0" w:space="0" w:color="auto"/>
        <w:right w:val="none" w:sz="0" w:space="0" w:color="auto"/>
      </w:divBdr>
    </w:div>
    <w:div w:id="828404033">
      <w:bodyDiv w:val="1"/>
      <w:marLeft w:val="0"/>
      <w:marRight w:val="0"/>
      <w:marTop w:val="0"/>
      <w:marBottom w:val="0"/>
      <w:divBdr>
        <w:top w:val="none" w:sz="0" w:space="0" w:color="auto"/>
        <w:left w:val="none" w:sz="0" w:space="0" w:color="auto"/>
        <w:bottom w:val="none" w:sz="0" w:space="0" w:color="auto"/>
        <w:right w:val="none" w:sz="0" w:space="0" w:color="auto"/>
      </w:divBdr>
    </w:div>
    <w:div w:id="828443741">
      <w:bodyDiv w:val="1"/>
      <w:marLeft w:val="0"/>
      <w:marRight w:val="0"/>
      <w:marTop w:val="0"/>
      <w:marBottom w:val="0"/>
      <w:divBdr>
        <w:top w:val="none" w:sz="0" w:space="0" w:color="auto"/>
        <w:left w:val="none" w:sz="0" w:space="0" w:color="auto"/>
        <w:bottom w:val="none" w:sz="0" w:space="0" w:color="auto"/>
        <w:right w:val="none" w:sz="0" w:space="0" w:color="auto"/>
      </w:divBdr>
    </w:div>
    <w:div w:id="828519111">
      <w:bodyDiv w:val="1"/>
      <w:marLeft w:val="0"/>
      <w:marRight w:val="0"/>
      <w:marTop w:val="0"/>
      <w:marBottom w:val="0"/>
      <w:divBdr>
        <w:top w:val="none" w:sz="0" w:space="0" w:color="auto"/>
        <w:left w:val="none" w:sz="0" w:space="0" w:color="auto"/>
        <w:bottom w:val="none" w:sz="0" w:space="0" w:color="auto"/>
        <w:right w:val="none" w:sz="0" w:space="0" w:color="auto"/>
      </w:divBdr>
    </w:div>
    <w:div w:id="828592999">
      <w:bodyDiv w:val="1"/>
      <w:marLeft w:val="0"/>
      <w:marRight w:val="0"/>
      <w:marTop w:val="0"/>
      <w:marBottom w:val="0"/>
      <w:divBdr>
        <w:top w:val="none" w:sz="0" w:space="0" w:color="auto"/>
        <w:left w:val="none" w:sz="0" w:space="0" w:color="auto"/>
        <w:bottom w:val="none" w:sz="0" w:space="0" w:color="auto"/>
        <w:right w:val="none" w:sz="0" w:space="0" w:color="auto"/>
      </w:divBdr>
    </w:div>
    <w:div w:id="828643340">
      <w:bodyDiv w:val="1"/>
      <w:marLeft w:val="0"/>
      <w:marRight w:val="0"/>
      <w:marTop w:val="0"/>
      <w:marBottom w:val="0"/>
      <w:divBdr>
        <w:top w:val="none" w:sz="0" w:space="0" w:color="auto"/>
        <w:left w:val="none" w:sz="0" w:space="0" w:color="auto"/>
        <w:bottom w:val="none" w:sz="0" w:space="0" w:color="auto"/>
        <w:right w:val="none" w:sz="0" w:space="0" w:color="auto"/>
      </w:divBdr>
    </w:div>
    <w:div w:id="828669319">
      <w:bodyDiv w:val="1"/>
      <w:marLeft w:val="0"/>
      <w:marRight w:val="0"/>
      <w:marTop w:val="0"/>
      <w:marBottom w:val="0"/>
      <w:divBdr>
        <w:top w:val="none" w:sz="0" w:space="0" w:color="auto"/>
        <w:left w:val="none" w:sz="0" w:space="0" w:color="auto"/>
        <w:bottom w:val="none" w:sz="0" w:space="0" w:color="auto"/>
        <w:right w:val="none" w:sz="0" w:space="0" w:color="auto"/>
      </w:divBdr>
    </w:div>
    <w:div w:id="828785678">
      <w:bodyDiv w:val="1"/>
      <w:marLeft w:val="0"/>
      <w:marRight w:val="0"/>
      <w:marTop w:val="0"/>
      <w:marBottom w:val="0"/>
      <w:divBdr>
        <w:top w:val="none" w:sz="0" w:space="0" w:color="auto"/>
        <w:left w:val="none" w:sz="0" w:space="0" w:color="auto"/>
        <w:bottom w:val="none" w:sz="0" w:space="0" w:color="auto"/>
        <w:right w:val="none" w:sz="0" w:space="0" w:color="auto"/>
      </w:divBdr>
    </w:div>
    <w:div w:id="828790635">
      <w:bodyDiv w:val="1"/>
      <w:marLeft w:val="0"/>
      <w:marRight w:val="0"/>
      <w:marTop w:val="0"/>
      <w:marBottom w:val="0"/>
      <w:divBdr>
        <w:top w:val="none" w:sz="0" w:space="0" w:color="auto"/>
        <w:left w:val="none" w:sz="0" w:space="0" w:color="auto"/>
        <w:bottom w:val="none" w:sz="0" w:space="0" w:color="auto"/>
        <w:right w:val="none" w:sz="0" w:space="0" w:color="auto"/>
      </w:divBdr>
    </w:div>
    <w:div w:id="828980289">
      <w:bodyDiv w:val="1"/>
      <w:marLeft w:val="0"/>
      <w:marRight w:val="0"/>
      <w:marTop w:val="0"/>
      <w:marBottom w:val="0"/>
      <w:divBdr>
        <w:top w:val="none" w:sz="0" w:space="0" w:color="auto"/>
        <w:left w:val="none" w:sz="0" w:space="0" w:color="auto"/>
        <w:bottom w:val="none" w:sz="0" w:space="0" w:color="auto"/>
        <w:right w:val="none" w:sz="0" w:space="0" w:color="auto"/>
      </w:divBdr>
    </w:div>
    <w:div w:id="829054830">
      <w:bodyDiv w:val="1"/>
      <w:marLeft w:val="0"/>
      <w:marRight w:val="0"/>
      <w:marTop w:val="0"/>
      <w:marBottom w:val="0"/>
      <w:divBdr>
        <w:top w:val="none" w:sz="0" w:space="0" w:color="auto"/>
        <w:left w:val="none" w:sz="0" w:space="0" w:color="auto"/>
        <w:bottom w:val="none" w:sz="0" w:space="0" w:color="auto"/>
        <w:right w:val="none" w:sz="0" w:space="0" w:color="auto"/>
      </w:divBdr>
    </w:div>
    <w:div w:id="829098799">
      <w:bodyDiv w:val="1"/>
      <w:marLeft w:val="0"/>
      <w:marRight w:val="0"/>
      <w:marTop w:val="0"/>
      <w:marBottom w:val="0"/>
      <w:divBdr>
        <w:top w:val="none" w:sz="0" w:space="0" w:color="auto"/>
        <w:left w:val="none" w:sz="0" w:space="0" w:color="auto"/>
        <w:bottom w:val="none" w:sz="0" w:space="0" w:color="auto"/>
        <w:right w:val="none" w:sz="0" w:space="0" w:color="auto"/>
      </w:divBdr>
    </w:div>
    <w:div w:id="829100050">
      <w:bodyDiv w:val="1"/>
      <w:marLeft w:val="0"/>
      <w:marRight w:val="0"/>
      <w:marTop w:val="0"/>
      <w:marBottom w:val="0"/>
      <w:divBdr>
        <w:top w:val="none" w:sz="0" w:space="0" w:color="auto"/>
        <w:left w:val="none" w:sz="0" w:space="0" w:color="auto"/>
        <w:bottom w:val="none" w:sz="0" w:space="0" w:color="auto"/>
        <w:right w:val="none" w:sz="0" w:space="0" w:color="auto"/>
      </w:divBdr>
    </w:div>
    <w:div w:id="829247492">
      <w:bodyDiv w:val="1"/>
      <w:marLeft w:val="0"/>
      <w:marRight w:val="0"/>
      <w:marTop w:val="0"/>
      <w:marBottom w:val="0"/>
      <w:divBdr>
        <w:top w:val="none" w:sz="0" w:space="0" w:color="auto"/>
        <w:left w:val="none" w:sz="0" w:space="0" w:color="auto"/>
        <w:bottom w:val="none" w:sz="0" w:space="0" w:color="auto"/>
        <w:right w:val="none" w:sz="0" w:space="0" w:color="auto"/>
      </w:divBdr>
    </w:div>
    <w:div w:id="829298829">
      <w:bodyDiv w:val="1"/>
      <w:marLeft w:val="0"/>
      <w:marRight w:val="0"/>
      <w:marTop w:val="0"/>
      <w:marBottom w:val="0"/>
      <w:divBdr>
        <w:top w:val="none" w:sz="0" w:space="0" w:color="auto"/>
        <w:left w:val="none" w:sz="0" w:space="0" w:color="auto"/>
        <w:bottom w:val="none" w:sz="0" w:space="0" w:color="auto"/>
        <w:right w:val="none" w:sz="0" w:space="0" w:color="auto"/>
      </w:divBdr>
    </w:div>
    <w:div w:id="829322970">
      <w:bodyDiv w:val="1"/>
      <w:marLeft w:val="0"/>
      <w:marRight w:val="0"/>
      <w:marTop w:val="0"/>
      <w:marBottom w:val="0"/>
      <w:divBdr>
        <w:top w:val="none" w:sz="0" w:space="0" w:color="auto"/>
        <w:left w:val="none" w:sz="0" w:space="0" w:color="auto"/>
        <w:bottom w:val="none" w:sz="0" w:space="0" w:color="auto"/>
        <w:right w:val="none" w:sz="0" w:space="0" w:color="auto"/>
      </w:divBdr>
    </w:div>
    <w:div w:id="829562744">
      <w:bodyDiv w:val="1"/>
      <w:marLeft w:val="0"/>
      <w:marRight w:val="0"/>
      <w:marTop w:val="0"/>
      <w:marBottom w:val="0"/>
      <w:divBdr>
        <w:top w:val="none" w:sz="0" w:space="0" w:color="auto"/>
        <w:left w:val="none" w:sz="0" w:space="0" w:color="auto"/>
        <w:bottom w:val="none" w:sz="0" w:space="0" w:color="auto"/>
        <w:right w:val="none" w:sz="0" w:space="0" w:color="auto"/>
      </w:divBdr>
    </w:div>
    <w:div w:id="829562958">
      <w:bodyDiv w:val="1"/>
      <w:marLeft w:val="0"/>
      <w:marRight w:val="0"/>
      <w:marTop w:val="0"/>
      <w:marBottom w:val="0"/>
      <w:divBdr>
        <w:top w:val="none" w:sz="0" w:space="0" w:color="auto"/>
        <w:left w:val="none" w:sz="0" w:space="0" w:color="auto"/>
        <w:bottom w:val="none" w:sz="0" w:space="0" w:color="auto"/>
        <w:right w:val="none" w:sz="0" w:space="0" w:color="auto"/>
      </w:divBdr>
    </w:div>
    <w:div w:id="829564630">
      <w:bodyDiv w:val="1"/>
      <w:marLeft w:val="0"/>
      <w:marRight w:val="0"/>
      <w:marTop w:val="0"/>
      <w:marBottom w:val="0"/>
      <w:divBdr>
        <w:top w:val="none" w:sz="0" w:space="0" w:color="auto"/>
        <w:left w:val="none" w:sz="0" w:space="0" w:color="auto"/>
        <w:bottom w:val="none" w:sz="0" w:space="0" w:color="auto"/>
        <w:right w:val="none" w:sz="0" w:space="0" w:color="auto"/>
      </w:divBdr>
    </w:div>
    <w:div w:id="829713040">
      <w:bodyDiv w:val="1"/>
      <w:marLeft w:val="0"/>
      <w:marRight w:val="0"/>
      <w:marTop w:val="0"/>
      <w:marBottom w:val="0"/>
      <w:divBdr>
        <w:top w:val="none" w:sz="0" w:space="0" w:color="auto"/>
        <w:left w:val="none" w:sz="0" w:space="0" w:color="auto"/>
        <w:bottom w:val="none" w:sz="0" w:space="0" w:color="auto"/>
        <w:right w:val="none" w:sz="0" w:space="0" w:color="auto"/>
      </w:divBdr>
    </w:div>
    <w:div w:id="829755583">
      <w:bodyDiv w:val="1"/>
      <w:marLeft w:val="0"/>
      <w:marRight w:val="0"/>
      <w:marTop w:val="0"/>
      <w:marBottom w:val="0"/>
      <w:divBdr>
        <w:top w:val="none" w:sz="0" w:space="0" w:color="auto"/>
        <w:left w:val="none" w:sz="0" w:space="0" w:color="auto"/>
        <w:bottom w:val="none" w:sz="0" w:space="0" w:color="auto"/>
        <w:right w:val="none" w:sz="0" w:space="0" w:color="auto"/>
      </w:divBdr>
    </w:div>
    <w:div w:id="829759005">
      <w:bodyDiv w:val="1"/>
      <w:marLeft w:val="0"/>
      <w:marRight w:val="0"/>
      <w:marTop w:val="0"/>
      <w:marBottom w:val="0"/>
      <w:divBdr>
        <w:top w:val="none" w:sz="0" w:space="0" w:color="auto"/>
        <w:left w:val="none" w:sz="0" w:space="0" w:color="auto"/>
        <w:bottom w:val="none" w:sz="0" w:space="0" w:color="auto"/>
        <w:right w:val="none" w:sz="0" w:space="0" w:color="auto"/>
      </w:divBdr>
    </w:div>
    <w:div w:id="829826757">
      <w:bodyDiv w:val="1"/>
      <w:marLeft w:val="0"/>
      <w:marRight w:val="0"/>
      <w:marTop w:val="0"/>
      <w:marBottom w:val="0"/>
      <w:divBdr>
        <w:top w:val="none" w:sz="0" w:space="0" w:color="auto"/>
        <w:left w:val="none" w:sz="0" w:space="0" w:color="auto"/>
        <w:bottom w:val="none" w:sz="0" w:space="0" w:color="auto"/>
        <w:right w:val="none" w:sz="0" w:space="0" w:color="auto"/>
      </w:divBdr>
    </w:div>
    <w:div w:id="829829961">
      <w:bodyDiv w:val="1"/>
      <w:marLeft w:val="0"/>
      <w:marRight w:val="0"/>
      <w:marTop w:val="0"/>
      <w:marBottom w:val="0"/>
      <w:divBdr>
        <w:top w:val="none" w:sz="0" w:space="0" w:color="auto"/>
        <w:left w:val="none" w:sz="0" w:space="0" w:color="auto"/>
        <w:bottom w:val="none" w:sz="0" w:space="0" w:color="auto"/>
        <w:right w:val="none" w:sz="0" w:space="0" w:color="auto"/>
      </w:divBdr>
    </w:div>
    <w:div w:id="829977569">
      <w:bodyDiv w:val="1"/>
      <w:marLeft w:val="0"/>
      <w:marRight w:val="0"/>
      <w:marTop w:val="0"/>
      <w:marBottom w:val="0"/>
      <w:divBdr>
        <w:top w:val="none" w:sz="0" w:space="0" w:color="auto"/>
        <w:left w:val="none" w:sz="0" w:space="0" w:color="auto"/>
        <w:bottom w:val="none" w:sz="0" w:space="0" w:color="auto"/>
        <w:right w:val="none" w:sz="0" w:space="0" w:color="auto"/>
      </w:divBdr>
    </w:div>
    <w:div w:id="830028038">
      <w:bodyDiv w:val="1"/>
      <w:marLeft w:val="0"/>
      <w:marRight w:val="0"/>
      <w:marTop w:val="0"/>
      <w:marBottom w:val="0"/>
      <w:divBdr>
        <w:top w:val="none" w:sz="0" w:space="0" w:color="auto"/>
        <w:left w:val="none" w:sz="0" w:space="0" w:color="auto"/>
        <w:bottom w:val="none" w:sz="0" w:space="0" w:color="auto"/>
        <w:right w:val="none" w:sz="0" w:space="0" w:color="auto"/>
      </w:divBdr>
    </w:div>
    <w:div w:id="830147474">
      <w:bodyDiv w:val="1"/>
      <w:marLeft w:val="0"/>
      <w:marRight w:val="0"/>
      <w:marTop w:val="0"/>
      <w:marBottom w:val="0"/>
      <w:divBdr>
        <w:top w:val="none" w:sz="0" w:space="0" w:color="auto"/>
        <w:left w:val="none" w:sz="0" w:space="0" w:color="auto"/>
        <w:bottom w:val="none" w:sz="0" w:space="0" w:color="auto"/>
        <w:right w:val="none" w:sz="0" w:space="0" w:color="auto"/>
      </w:divBdr>
    </w:div>
    <w:div w:id="830220712">
      <w:bodyDiv w:val="1"/>
      <w:marLeft w:val="0"/>
      <w:marRight w:val="0"/>
      <w:marTop w:val="0"/>
      <w:marBottom w:val="0"/>
      <w:divBdr>
        <w:top w:val="none" w:sz="0" w:space="0" w:color="auto"/>
        <w:left w:val="none" w:sz="0" w:space="0" w:color="auto"/>
        <w:bottom w:val="none" w:sz="0" w:space="0" w:color="auto"/>
        <w:right w:val="none" w:sz="0" w:space="0" w:color="auto"/>
      </w:divBdr>
    </w:div>
    <w:div w:id="830408889">
      <w:bodyDiv w:val="1"/>
      <w:marLeft w:val="0"/>
      <w:marRight w:val="0"/>
      <w:marTop w:val="0"/>
      <w:marBottom w:val="0"/>
      <w:divBdr>
        <w:top w:val="none" w:sz="0" w:space="0" w:color="auto"/>
        <w:left w:val="none" w:sz="0" w:space="0" w:color="auto"/>
        <w:bottom w:val="none" w:sz="0" w:space="0" w:color="auto"/>
        <w:right w:val="none" w:sz="0" w:space="0" w:color="auto"/>
      </w:divBdr>
    </w:div>
    <w:div w:id="830483422">
      <w:bodyDiv w:val="1"/>
      <w:marLeft w:val="0"/>
      <w:marRight w:val="0"/>
      <w:marTop w:val="0"/>
      <w:marBottom w:val="0"/>
      <w:divBdr>
        <w:top w:val="none" w:sz="0" w:space="0" w:color="auto"/>
        <w:left w:val="none" w:sz="0" w:space="0" w:color="auto"/>
        <w:bottom w:val="none" w:sz="0" w:space="0" w:color="auto"/>
        <w:right w:val="none" w:sz="0" w:space="0" w:color="auto"/>
      </w:divBdr>
    </w:div>
    <w:div w:id="830559443">
      <w:bodyDiv w:val="1"/>
      <w:marLeft w:val="0"/>
      <w:marRight w:val="0"/>
      <w:marTop w:val="0"/>
      <w:marBottom w:val="0"/>
      <w:divBdr>
        <w:top w:val="none" w:sz="0" w:space="0" w:color="auto"/>
        <w:left w:val="none" w:sz="0" w:space="0" w:color="auto"/>
        <w:bottom w:val="none" w:sz="0" w:space="0" w:color="auto"/>
        <w:right w:val="none" w:sz="0" w:space="0" w:color="auto"/>
      </w:divBdr>
    </w:div>
    <w:div w:id="830564781">
      <w:bodyDiv w:val="1"/>
      <w:marLeft w:val="0"/>
      <w:marRight w:val="0"/>
      <w:marTop w:val="0"/>
      <w:marBottom w:val="0"/>
      <w:divBdr>
        <w:top w:val="none" w:sz="0" w:space="0" w:color="auto"/>
        <w:left w:val="none" w:sz="0" w:space="0" w:color="auto"/>
        <w:bottom w:val="none" w:sz="0" w:space="0" w:color="auto"/>
        <w:right w:val="none" w:sz="0" w:space="0" w:color="auto"/>
      </w:divBdr>
    </w:div>
    <w:div w:id="830604850">
      <w:bodyDiv w:val="1"/>
      <w:marLeft w:val="0"/>
      <w:marRight w:val="0"/>
      <w:marTop w:val="0"/>
      <w:marBottom w:val="0"/>
      <w:divBdr>
        <w:top w:val="none" w:sz="0" w:space="0" w:color="auto"/>
        <w:left w:val="none" w:sz="0" w:space="0" w:color="auto"/>
        <w:bottom w:val="none" w:sz="0" w:space="0" w:color="auto"/>
        <w:right w:val="none" w:sz="0" w:space="0" w:color="auto"/>
      </w:divBdr>
    </w:div>
    <w:div w:id="830676243">
      <w:bodyDiv w:val="1"/>
      <w:marLeft w:val="0"/>
      <w:marRight w:val="0"/>
      <w:marTop w:val="0"/>
      <w:marBottom w:val="0"/>
      <w:divBdr>
        <w:top w:val="none" w:sz="0" w:space="0" w:color="auto"/>
        <w:left w:val="none" w:sz="0" w:space="0" w:color="auto"/>
        <w:bottom w:val="none" w:sz="0" w:space="0" w:color="auto"/>
        <w:right w:val="none" w:sz="0" w:space="0" w:color="auto"/>
      </w:divBdr>
    </w:div>
    <w:div w:id="830682328">
      <w:bodyDiv w:val="1"/>
      <w:marLeft w:val="0"/>
      <w:marRight w:val="0"/>
      <w:marTop w:val="0"/>
      <w:marBottom w:val="0"/>
      <w:divBdr>
        <w:top w:val="none" w:sz="0" w:space="0" w:color="auto"/>
        <w:left w:val="none" w:sz="0" w:space="0" w:color="auto"/>
        <w:bottom w:val="none" w:sz="0" w:space="0" w:color="auto"/>
        <w:right w:val="none" w:sz="0" w:space="0" w:color="auto"/>
      </w:divBdr>
    </w:div>
    <w:div w:id="830682607">
      <w:bodyDiv w:val="1"/>
      <w:marLeft w:val="0"/>
      <w:marRight w:val="0"/>
      <w:marTop w:val="0"/>
      <w:marBottom w:val="0"/>
      <w:divBdr>
        <w:top w:val="none" w:sz="0" w:space="0" w:color="auto"/>
        <w:left w:val="none" w:sz="0" w:space="0" w:color="auto"/>
        <w:bottom w:val="none" w:sz="0" w:space="0" w:color="auto"/>
        <w:right w:val="none" w:sz="0" w:space="0" w:color="auto"/>
      </w:divBdr>
    </w:div>
    <w:div w:id="830871738">
      <w:bodyDiv w:val="1"/>
      <w:marLeft w:val="0"/>
      <w:marRight w:val="0"/>
      <w:marTop w:val="0"/>
      <w:marBottom w:val="0"/>
      <w:divBdr>
        <w:top w:val="none" w:sz="0" w:space="0" w:color="auto"/>
        <w:left w:val="none" w:sz="0" w:space="0" w:color="auto"/>
        <w:bottom w:val="none" w:sz="0" w:space="0" w:color="auto"/>
        <w:right w:val="none" w:sz="0" w:space="0" w:color="auto"/>
      </w:divBdr>
    </w:div>
    <w:div w:id="830875348">
      <w:bodyDiv w:val="1"/>
      <w:marLeft w:val="0"/>
      <w:marRight w:val="0"/>
      <w:marTop w:val="0"/>
      <w:marBottom w:val="0"/>
      <w:divBdr>
        <w:top w:val="none" w:sz="0" w:space="0" w:color="auto"/>
        <w:left w:val="none" w:sz="0" w:space="0" w:color="auto"/>
        <w:bottom w:val="none" w:sz="0" w:space="0" w:color="auto"/>
        <w:right w:val="none" w:sz="0" w:space="0" w:color="auto"/>
      </w:divBdr>
    </w:div>
    <w:div w:id="830946210">
      <w:bodyDiv w:val="1"/>
      <w:marLeft w:val="0"/>
      <w:marRight w:val="0"/>
      <w:marTop w:val="0"/>
      <w:marBottom w:val="0"/>
      <w:divBdr>
        <w:top w:val="none" w:sz="0" w:space="0" w:color="auto"/>
        <w:left w:val="none" w:sz="0" w:space="0" w:color="auto"/>
        <w:bottom w:val="none" w:sz="0" w:space="0" w:color="auto"/>
        <w:right w:val="none" w:sz="0" w:space="0" w:color="auto"/>
      </w:divBdr>
    </w:div>
    <w:div w:id="831139716">
      <w:bodyDiv w:val="1"/>
      <w:marLeft w:val="0"/>
      <w:marRight w:val="0"/>
      <w:marTop w:val="0"/>
      <w:marBottom w:val="0"/>
      <w:divBdr>
        <w:top w:val="none" w:sz="0" w:space="0" w:color="auto"/>
        <w:left w:val="none" w:sz="0" w:space="0" w:color="auto"/>
        <w:bottom w:val="none" w:sz="0" w:space="0" w:color="auto"/>
        <w:right w:val="none" w:sz="0" w:space="0" w:color="auto"/>
      </w:divBdr>
    </w:div>
    <w:div w:id="831332400">
      <w:bodyDiv w:val="1"/>
      <w:marLeft w:val="0"/>
      <w:marRight w:val="0"/>
      <w:marTop w:val="0"/>
      <w:marBottom w:val="0"/>
      <w:divBdr>
        <w:top w:val="none" w:sz="0" w:space="0" w:color="auto"/>
        <w:left w:val="none" w:sz="0" w:space="0" w:color="auto"/>
        <w:bottom w:val="none" w:sz="0" w:space="0" w:color="auto"/>
        <w:right w:val="none" w:sz="0" w:space="0" w:color="auto"/>
      </w:divBdr>
    </w:div>
    <w:div w:id="831405895">
      <w:bodyDiv w:val="1"/>
      <w:marLeft w:val="0"/>
      <w:marRight w:val="0"/>
      <w:marTop w:val="0"/>
      <w:marBottom w:val="0"/>
      <w:divBdr>
        <w:top w:val="none" w:sz="0" w:space="0" w:color="auto"/>
        <w:left w:val="none" w:sz="0" w:space="0" w:color="auto"/>
        <w:bottom w:val="none" w:sz="0" w:space="0" w:color="auto"/>
        <w:right w:val="none" w:sz="0" w:space="0" w:color="auto"/>
      </w:divBdr>
    </w:div>
    <w:div w:id="831485704">
      <w:bodyDiv w:val="1"/>
      <w:marLeft w:val="0"/>
      <w:marRight w:val="0"/>
      <w:marTop w:val="0"/>
      <w:marBottom w:val="0"/>
      <w:divBdr>
        <w:top w:val="none" w:sz="0" w:space="0" w:color="auto"/>
        <w:left w:val="none" w:sz="0" w:space="0" w:color="auto"/>
        <w:bottom w:val="none" w:sz="0" w:space="0" w:color="auto"/>
        <w:right w:val="none" w:sz="0" w:space="0" w:color="auto"/>
      </w:divBdr>
    </w:div>
    <w:div w:id="831486552">
      <w:bodyDiv w:val="1"/>
      <w:marLeft w:val="0"/>
      <w:marRight w:val="0"/>
      <w:marTop w:val="0"/>
      <w:marBottom w:val="0"/>
      <w:divBdr>
        <w:top w:val="none" w:sz="0" w:space="0" w:color="auto"/>
        <w:left w:val="none" w:sz="0" w:space="0" w:color="auto"/>
        <w:bottom w:val="none" w:sz="0" w:space="0" w:color="auto"/>
        <w:right w:val="none" w:sz="0" w:space="0" w:color="auto"/>
      </w:divBdr>
    </w:div>
    <w:div w:id="831526921">
      <w:bodyDiv w:val="1"/>
      <w:marLeft w:val="0"/>
      <w:marRight w:val="0"/>
      <w:marTop w:val="0"/>
      <w:marBottom w:val="0"/>
      <w:divBdr>
        <w:top w:val="none" w:sz="0" w:space="0" w:color="auto"/>
        <w:left w:val="none" w:sz="0" w:space="0" w:color="auto"/>
        <w:bottom w:val="none" w:sz="0" w:space="0" w:color="auto"/>
        <w:right w:val="none" w:sz="0" w:space="0" w:color="auto"/>
      </w:divBdr>
    </w:div>
    <w:div w:id="831531647">
      <w:bodyDiv w:val="1"/>
      <w:marLeft w:val="0"/>
      <w:marRight w:val="0"/>
      <w:marTop w:val="0"/>
      <w:marBottom w:val="0"/>
      <w:divBdr>
        <w:top w:val="none" w:sz="0" w:space="0" w:color="auto"/>
        <w:left w:val="none" w:sz="0" w:space="0" w:color="auto"/>
        <w:bottom w:val="none" w:sz="0" w:space="0" w:color="auto"/>
        <w:right w:val="none" w:sz="0" w:space="0" w:color="auto"/>
      </w:divBdr>
    </w:div>
    <w:div w:id="831605345">
      <w:bodyDiv w:val="1"/>
      <w:marLeft w:val="0"/>
      <w:marRight w:val="0"/>
      <w:marTop w:val="0"/>
      <w:marBottom w:val="0"/>
      <w:divBdr>
        <w:top w:val="none" w:sz="0" w:space="0" w:color="auto"/>
        <w:left w:val="none" w:sz="0" w:space="0" w:color="auto"/>
        <w:bottom w:val="none" w:sz="0" w:space="0" w:color="auto"/>
        <w:right w:val="none" w:sz="0" w:space="0" w:color="auto"/>
      </w:divBdr>
    </w:div>
    <w:div w:id="831793356">
      <w:bodyDiv w:val="1"/>
      <w:marLeft w:val="0"/>
      <w:marRight w:val="0"/>
      <w:marTop w:val="0"/>
      <w:marBottom w:val="0"/>
      <w:divBdr>
        <w:top w:val="none" w:sz="0" w:space="0" w:color="auto"/>
        <w:left w:val="none" w:sz="0" w:space="0" w:color="auto"/>
        <w:bottom w:val="none" w:sz="0" w:space="0" w:color="auto"/>
        <w:right w:val="none" w:sz="0" w:space="0" w:color="auto"/>
      </w:divBdr>
    </w:div>
    <w:div w:id="831793937">
      <w:bodyDiv w:val="1"/>
      <w:marLeft w:val="0"/>
      <w:marRight w:val="0"/>
      <w:marTop w:val="0"/>
      <w:marBottom w:val="0"/>
      <w:divBdr>
        <w:top w:val="none" w:sz="0" w:space="0" w:color="auto"/>
        <w:left w:val="none" w:sz="0" w:space="0" w:color="auto"/>
        <w:bottom w:val="none" w:sz="0" w:space="0" w:color="auto"/>
        <w:right w:val="none" w:sz="0" w:space="0" w:color="auto"/>
      </w:divBdr>
    </w:div>
    <w:div w:id="831794194">
      <w:bodyDiv w:val="1"/>
      <w:marLeft w:val="0"/>
      <w:marRight w:val="0"/>
      <w:marTop w:val="0"/>
      <w:marBottom w:val="0"/>
      <w:divBdr>
        <w:top w:val="none" w:sz="0" w:space="0" w:color="auto"/>
        <w:left w:val="none" w:sz="0" w:space="0" w:color="auto"/>
        <w:bottom w:val="none" w:sz="0" w:space="0" w:color="auto"/>
        <w:right w:val="none" w:sz="0" w:space="0" w:color="auto"/>
      </w:divBdr>
    </w:div>
    <w:div w:id="831869077">
      <w:bodyDiv w:val="1"/>
      <w:marLeft w:val="0"/>
      <w:marRight w:val="0"/>
      <w:marTop w:val="0"/>
      <w:marBottom w:val="0"/>
      <w:divBdr>
        <w:top w:val="none" w:sz="0" w:space="0" w:color="auto"/>
        <w:left w:val="none" w:sz="0" w:space="0" w:color="auto"/>
        <w:bottom w:val="none" w:sz="0" w:space="0" w:color="auto"/>
        <w:right w:val="none" w:sz="0" w:space="0" w:color="auto"/>
      </w:divBdr>
    </w:div>
    <w:div w:id="831870484">
      <w:bodyDiv w:val="1"/>
      <w:marLeft w:val="0"/>
      <w:marRight w:val="0"/>
      <w:marTop w:val="0"/>
      <w:marBottom w:val="0"/>
      <w:divBdr>
        <w:top w:val="none" w:sz="0" w:space="0" w:color="auto"/>
        <w:left w:val="none" w:sz="0" w:space="0" w:color="auto"/>
        <w:bottom w:val="none" w:sz="0" w:space="0" w:color="auto"/>
        <w:right w:val="none" w:sz="0" w:space="0" w:color="auto"/>
      </w:divBdr>
    </w:div>
    <w:div w:id="831915532">
      <w:bodyDiv w:val="1"/>
      <w:marLeft w:val="0"/>
      <w:marRight w:val="0"/>
      <w:marTop w:val="0"/>
      <w:marBottom w:val="0"/>
      <w:divBdr>
        <w:top w:val="none" w:sz="0" w:space="0" w:color="auto"/>
        <w:left w:val="none" w:sz="0" w:space="0" w:color="auto"/>
        <w:bottom w:val="none" w:sz="0" w:space="0" w:color="auto"/>
        <w:right w:val="none" w:sz="0" w:space="0" w:color="auto"/>
      </w:divBdr>
    </w:div>
    <w:div w:id="832061211">
      <w:bodyDiv w:val="1"/>
      <w:marLeft w:val="0"/>
      <w:marRight w:val="0"/>
      <w:marTop w:val="0"/>
      <w:marBottom w:val="0"/>
      <w:divBdr>
        <w:top w:val="none" w:sz="0" w:space="0" w:color="auto"/>
        <w:left w:val="none" w:sz="0" w:space="0" w:color="auto"/>
        <w:bottom w:val="none" w:sz="0" w:space="0" w:color="auto"/>
        <w:right w:val="none" w:sz="0" w:space="0" w:color="auto"/>
      </w:divBdr>
    </w:div>
    <w:div w:id="832063245">
      <w:bodyDiv w:val="1"/>
      <w:marLeft w:val="0"/>
      <w:marRight w:val="0"/>
      <w:marTop w:val="0"/>
      <w:marBottom w:val="0"/>
      <w:divBdr>
        <w:top w:val="none" w:sz="0" w:space="0" w:color="auto"/>
        <w:left w:val="none" w:sz="0" w:space="0" w:color="auto"/>
        <w:bottom w:val="none" w:sz="0" w:space="0" w:color="auto"/>
        <w:right w:val="none" w:sz="0" w:space="0" w:color="auto"/>
      </w:divBdr>
    </w:div>
    <w:div w:id="832258313">
      <w:bodyDiv w:val="1"/>
      <w:marLeft w:val="0"/>
      <w:marRight w:val="0"/>
      <w:marTop w:val="0"/>
      <w:marBottom w:val="0"/>
      <w:divBdr>
        <w:top w:val="none" w:sz="0" w:space="0" w:color="auto"/>
        <w:left w:val="none" w:sz="0" w:space="0" w:color="auto"/>
        <w:bottom w:val="none" w:sz="0" w:space="0" w:color="auto"/>
        <w:right w:val="none" w:sz="0" w:space="0" w:color="auto"/>
      </w:divBdr>
    </w:div>
    <w:div w:id="832378280">
      <w:bodyDiv w:val="1"/>
      <w:marLeft w:val="0"/>
      <w:marRight w:val="0"/>
      <w:marTop w:val="0"/>
      <w:marBottom w:val="0"/>
      <w:divBdr>
        <w:top w:val="none" w:sz="0" w:space="0" w:color="auto"/>
        <w:left w:val="none" w:sz="0" w:space="0" w:color="auto"/>
        <w:bottom w:val="none" w:sz="0" w:space="0" w:color="auto"/>
        <w:right w:val="none" w:sz="0" w:space="0" w:color="auto"/>
      </w:divBdr>
    </w:div>
    <w:div w:id="832642557">
      <w:bodyDiv w:val="1"/>
      <w:marLeft w:val="0"/>
      <w:marRight w:val="0"/>
      <w:marTop w:val="0"/>
      <w:marBottom w:val="0"/>
      <w:divBdr>
        <w:top w:val="none" w:sz="0" w:space="0" w:color="auto"/>
        <w:left w:val="none" w:sz="0" w:space="0" w:color="auto"/>
        <w:bottom w:val="none" w:sz="0" w:space="0" w:color="auto"/>
        <w:right w:val="none" w:sz="0" w:space="0" w:color="auto"/>
      </w:divBdr>
    </w:div>
    <w:div w:id="832642649">
      <w:bodyDiv w:val="1"/>
      <w:marLeft w:val="0"/>
      <w:marRight w:val="0"/>
      <w:marTop w:val="0"/>
      <w:marBottom w:val="0"/>
      <w:divBdr>
        <w:top w:val="none" w:sz="0" w:space="0" w:color="auto"/>
        <w:left w:val="none" w:sz="0" w:space="0" w:color="auto"/>
        <w:bottom w:val="none" w:sz="0" w:space="0" w:color="auto"/>
        <w:right w:val="none" w:sz="0" w:space="0" w:color="auto"/>
      </w:divBdr>
    </w:div>
    <w:div w:id="832717195">
      <w:bodyDiv w:val="1"/>
      <w:marLeft w:val="0"/>
      <w:marRight w:val="0"/>
      <w:marTop w:val="0"/>
      <w:marBottom w:val="0"/>
      <w:divBdr>
        <w:top w:val="none" w:sz="0" w:space="0" w:color="auto"/>
        <w:left w:val="none" w:sz="0" w:space="0" w:color="auto"/>
        <w:bottom w:val="none" w:sz="0" w:space="0" w:color="auto"/>
        <w:right w:val="none" w:sz="0" w:space="0" w:color="auto"/>
      </w:divBdr>
    </w:div>
    <w:div w:id="832719437">
      <w:bodyDiv w:val="1"/>
      <w:marLeft w:val="0"/>
      <w:marRight w:val="0"/>
      <w:marTop w:val="0"/>
      <w:marBottom w:val="0"/>
      <w:divBdr>
        <w:top w:val="none" w:sz="0" w:space="0" w:color="auto"/>
        <w:left w:val="none" w:sz="0" w:space="0" w:color="auto"/>
        <w:bottom w:val="none" w:sz="0" w:space="0" w:color="auto"/>
        <w:right w:val="none" w:sz="0" w:space="0" w:color="auto"/>
      </w:divBdr>
    </w:div>
    <w:div w:id="832795879">
      <w:bodyDiv w:val="1"/>
      <w:marLeft w:val="0"/>
      <w:marRight w:val="0"/>
      <w:marTop w:val="0"/>
      <w:marBottom w:val="0"/>
      <w:divBdr>
        <w:top w:val="none" w:sz="0" w:space="0" w:color="auto"/>
        <w:left w:val="none" w:sz="0" w:space="0" w:color="auto"/>
        <w:bottom w:val="none" w:sz="0" w:space="0" w:color="auto"/>
        <w:right w:val="none" w:sz="0" w:space="0" w:color="auto"/>
      </w:divBdr>
    </w:div>
    <w:div w:id="832909556">
      <w:bodyDiv w:val="1"/>
      <w:marLeft w:val="0"/>
      <w:marRight w:val="0"/>
      <w:marTop w:val="0"/>
      <w:marBottom w:val="0"/>
      <w:divBdr>
        <w:top w:val="none" w:sz="0" w:space="0" w:color="auto"/>
        <w:left w:val="none" w:sz="0" w:space="0" w:color="auto"/>
        <w:bottom w:val="none" w:sz="0" w:space="0" w:color="auto"/>
        <w:right w:val="none" w:sz="0" w:space="0" w:color="auto"/>
      </w:divBdr>
    </w:div>
    <w:div w:id="832909815">
      <w:bodyDiv w:val="1"/>
      <w:marLeft w:val="0"/>
      <w:marRight w:val="0"/>
      <w:marTop w:val="0"/>
      <w:marBottom w:val="0"/>
      <w:divBdr>
        <w:top w:val="none" w:sz="0" w:space="0" w:color="auto"/>
        <w:left w:val="none" w:sz="0" w:space="0" w:color="auto"/>
        <w:bottom w:val="none" w:sz="0" w:space="0" w:color="auto"/>
        <w:right w:val="none" w:sz="0" w:space="0" w:color="auto"/>
      </w:divBdr>
    </w:div>
    <w:div w:id="832985210">
      <w:bodyDiv w:val="1"/>
      <w:marLeft w:val="0"/>
      <w:marRight w:val="0"/>
      <w:marTop w:val="0"/>
      <w:marBottom w:val="0"/>
      <w:divBdr>
        <w:top w:val="none" w:sz="0" w:space="0" w:color="auto"/>
        <w:left w:val="none" w:sz="0" w:space="0" w:color="auto"/>
        <w:bottom w:val="none" w:sz="0" w:space="0" w:color="auto"/>
        <w:right w:val="none" w:sz="0" w:space="0" w:color="auto"/>
      </w:divBdr>
    </w:div>
    <w:div w:id="833035160">
      <w:bodyDiv w:val="1"/>
      <w:marLeft w:val="0"/>
      <w:marRight w:val="0"/>
      <w:marTop w:val="0"/>
      <w:marBottom w:val="0"/>
      <w:divBdr>
        <w:top w:val="none" w:sz="0" w:space="0" w:color="auto"/>
        <w:left w:val="none" w:sz="0" w:space="0" w:color="auto"/>
        <w:bottom w:val="none" w:sz="0" w:space="0" w:color="auto"/>
        <w:right w:val="none" w:sz="0" w:space="0" w:color="auto"/>
      </w:divBdr>
    </w:div>
    <w:div w:id="833105682">
      <w:bodyDiv w:val="1"/>
      <w:marLeft w:val="0"/>
      <w:marRight w:val="0"/>
      <w:marTop w:val="0"/>
      <w:marBottom w:val="0"/>
      <w:divBdr>
        <w:top w:val="none" w:sz="0" w:space="0" w:color="auto"/>
        <w:left w:val="none" w:sz="0" w:space="0" w:color="auto"/>
        <w:bottom w:val="none" w:sz="0" w:space="0" w:color="auto"/>
        <w:right w:val="none" w:sz="0" w:space="0" w:color="auto"/>
      </w:divBdr>
    </w:div>
    <w:div w:id="833178543">
      <w:bodyDiv w:val="1"/>
      <w:marLeft w:val="0"/>
      <w:marRight w:val="0"/>
      <w:marTop w:val="0"/>
      <w:marBottom w:val="0"/>
      <w:divBdr>
        <w:top w:val="none" w:sz="0" w:space="0" w:color="auto"/>
        <w:left w:val="none" w:sz="0" w:space="0" w:color="auto"/>
        <w:bottom w:val="none" w:sz="0" w:space="0" w:color="auto"/>
        <w:right w:val="none" w:sz="0" w:space="0" w:color="auto"/>
      </w:divBdr>
    </w:div>
    <w:div w:id="833296849">
      <w:bodyDiv w:val="1"/>
      <w:marLeft w:val="0"/>
      <w:marRight w:val="0"/>
      <w:marTop w:val="0"/>
      <w:marBottom w:val="0"/>
      <w:divBdr>
        <w:top w:val="none" w:sz="0" w:space="0" w:color="auto"/>
        <w:left w:val="none" w:sz="0" w:space="0" w:color="auto"/>
        <w:bottom w:val="none" w:sz="0" w:space="0" w:color="auto"/>
        <w:right w:val="none" w:sz="0" w:space="0" w:color="auto"/>
      </w:divBdr>
    </w:div>
    <w:div w:id="833304458">
      <w:bodyDiv w:val="1"/>
      <w:marLeft w:val="0"/>
      <w:marRight w:val="0"/>
      <w:marTop w:val="0"/>
      <w:marBottom w:val="0"/>
      <w:divBdr>
        <w:top w:val="none" w:sz="0" w:space="0" w:color="auto"/>
        <w:left w:val="none" w:sz="0" w:space="0" w:color="auto"/>
        <w:bottom w:val="none" w:sz="0" w:space="0" w:color="auto"/>
        <w:right w:val="none" w:sz="0" w:space="0" w:color="auto"/>
      </w:divBdr>
    </w:div>
    <w:div w:id="833305154">
      <w:bodyDiv w:val="1"/>
      <w:marLeft w:val="0"/>
      <w:marRight w:val="0"/>
      <w:marTop w:val="0"/>
      <w:marBottom w:val="0"/>
      <w:divBdr>
        <w:top w:val="none" w:sz="0" w:space="0" w:color="auto"/>
        <w:left w:val="none" w:sz="0" w:space="0" w:color="auto"/>
        <w:bottom w:val="none" w:sz="0" w:space="0" w:color="auto"/>
        <w:right w:val="none" w:sz="0" w:space="0" w:color="auto"/>
      </w:divBdr>
    </w:div>
    <w:div w:id="833494199">
      <w:bodyDiv w:val="1"/>
      <w:marLeft w:val="0"/>
      <w:marRight w:val="0"/>
      <w:marTop w:val="0"/>
      <w:marBottom w:val="0"/>
      <w:divBdr>
        <w:top w:val="none" w:sz="0" w:space="0" w:color="auto"/>
        <w:left w:val="none" w:sz="0" w:space="0" w:color="auto"/>
        <w:bottom w:val="none" w:sz="0" w:space="0" w:color="auto"/>
        <w:right w:val="none" w:sz="0" w:space="0" w:color="auto"/>
      </w:divBdr>
    </w:div>
    <w:div w:id="833640441">
      <w:bodyDiv w:val="1"/>
      <w:marLeft w:val="0"/>
      <w:marRight w:val="0"/>
      <w:marTop w:val="0"/>
      <w:marBottom w:val="0"/>
      <w:divBdr>
        <w:top w:val="none" w:sz="0" w:space="0" w:color="auto"/>
        <w:left w:val="none" w:sz="0" w:space="0" w:color="auto"/>
        <w:bottom w:val="none" w:sz="0" w:space="0" w:color="auto"/>
        <w:right w:val="none" w:sz="0" w:space="0" w:color="auto"/>
      </w:divBdr>
    </w:div>
    <w:div w:id="833643282">
      <w:bodyDiv w:val="1"/>
      <w:marLeft w:val="0"/>
      <w:marRight w:val="0"/>
      <w:marTop w:val="0"/>
      <w:marBottom w:val="0"/>
      <w:divBdr>
        <w:top w:val="none" w:sz="0" w:space="0" w:color="auto"/>
        <w:left w:val="none" w:sz="0" w:space="0" w:color="auto"/>
        <w:bottom w:val="none" w:sz="0" w:space="0" w:color="auto"/>
        <w:right w:val="none" w:sz="0" w:space="0" w:color="auto"/>
      </w:divBdr>
    </w:div>
    <w:div w:id="833649651">
      <w:bodyDiv w:val="1"/>
      <w:marLeft w:val="0"/>
      <w:marRight w:val="0"/>
      <w:marTop w:val="0"/>
      <w:marBottom w:val="0"/>
      <w:divBdr>
        <w:top w:val="none" w:sz="0" w:space="0" w:color="auto"/>
        <w:left w:val="none" w:sz="0" w:space="0" w:color="auto"/>
        <w:bottom w:val="none" w:sz="0" w:space="0" w:color="auto"/>
        <w:right w:val="none" w:sz="0" w:space="0" w:color="auto"/>
      </w:divBdr>
    </w:div>
    <w:div w:id="833763417">
      <w:bodyDiv w:val="1"/>
      <w:marLeft w:val="0"/>
      <w:marRight w:val="0"/>
      <w:marTop w:val="0"/>
      <w:marBottom w:val="0"/>
      <w:divBdr>
        <w:top w:val="none" w:sz="0" w:space="0" w:color="auto"/>
        <w:left w:val="none" w:sz="0" w:space="0" w:color="auto"/>
        <w:bottom w:val="none" w:sz="0" w:space="0" w:color="auto"/>
        <w:right w:val="none" w:sz="0" w:space="0" w:color="auto"/>
      </w:divBdr>
    </w:div>
    <w:div w:id="834107376">
      <w:bodyDiv w:val="1"/>
      <w:marLeft w:val="0"/>
      <w:marRight w:val="0"/>
      <w:marTop w:val="0"/>
      <w:marBottom w:val="0"/>
      <w:divBdr>
        <w:top w:val="none" w:sz="0" w:space="0" w:color="auto"/>
        <w:left w:val="none" w:sz="0" w:space="0" w:color="auto"/>
        <w:bottom w:val="none" w:sz="0" w:space="0" w:color="auto"/>
        <w:right w:val="none" w:sz="0" w:space="0" w:color="auto"/>
      </w:divBdr>
    </w:div>
    <w:div w:id="834108710">
      <w:bodyDiv w:val="1"/>
      <w:marLeft w:val="0"/>
      <w:marRight w:val="0"/>
      <w:marTop w:val="0"/>
      <w:marBottom w:val="0"/>
      <w:divBdr>
        <w:top w:val="none" w:sz="0" w:space="0" w:color="auto"/>
        <w:left w:val="none" w:sz="0" w:space="0" w:color="auto"/>
        <w:bottom w:val="none" w:sz="0" w:space="0" w:color="auto"/>
        <w:right w:val="none" w:sz="0" w:space="0" w:color="auto"/>
      </w:divBdr>
    </w:div>
    <w:div w:id="834149574">
      <w:bodyDiv w:val="1"/>
      <w:marLeft w:val="0"/>
      <w:marRight w:val="0"/>
      <w:marTop w:val="0"/>
      <w:marBottom w:val="0"/>
      <w:divBdr>
        <w:top w:val="none" w:sz="0" w:space="0" w:color="auto"/>
        <w:left w:val="none" w:sz="0" w:space="0" w:color="auto"/>
        <w:bottom w:val="none" w:sz="0" w:space="0" w:color="auto"/>
        <w:right w:val="none" w:sz="0" w:space="0" w:color="auto"/>
      </w:divBdr>
    </w:div>
    <w:div w:id="834222711">
      <w:bodyDiv w:val="1"/>
      <w:marLeft w:val="0"/>
      <w:marRight w:val="0"/>
      <w:marTop w:val="0"/>
      <w:marBottom w:val="0"/>
      <w:divBdr>
        <w:top w:val="none" w:sz="0" w:space="0" w:color="auto"/>
        <w:left w:val="none" w:sz="0" w:space="0" w:color="auto"/>
        <w:bottom w:val="none" w:sz="0" w:space="0" w:color="auto"/>
        <w:right w:val="none" w:sz="0" w:space="0" w:color="auto"/>
      </w:divBdr>
    </w:div>
    <w:div w:id="834226190">
      <w:bodyDiv w:val="1"/>
      <w:marLeft w:val="0"/>
      <w:marRight w:val="0"/>
      <w:marTop w:val="0"/>
      <w:marBottom w:val="0"/>
      <w:divBdr>
        <w:top w:val="none" w:sz="0" w:space="0" w:color="auto"/>
        <w:left w:val="none" w:sz="0" w:space="0" w:color="auto"/>
        <w:bottom w:val="none" w:sz="0" w:space="0" w:color="auto"/>
        <w:right w:val="none" w:sz="0" w:space="0" w:color="auto"/>
      </w:divBdr>
    </w:div>
    <w:div w:id="834227459">
      <w:bodyDiv w:val="1"/>
      <w:marLeft w:val="0"/>
      <w:marRight w:val="0"/>
      <w:marTop w:val="0"/>
      <w:marBottom w:val="0"/>
      <w:divBdr>
        <w:top w:val="none" w:sz="0" w:space="0" w:color="auto"/>
        <w:left w:val="none" w:sz="0" w:space="0" w:color="auto"/>
        <w:bottom w:val="none" w:sz="0" w:space="0" w:color="auto"/>
        <w:right w:val="none" w:sz="0" w:space="0" w:color="auto"/>
      </w:divBdr>
    </w:div>
    <w:div w:id="834297562">
      <w:bodyDiv w:val="1"/>
      <w:marLeft w:val="0"/>
      <w:marRight w:val="0"/>
      <w:marTop w:val="0"/>
      <w:marBottom w:val="0"/>
      <w:divBdr>
        <w:top w:val="none" w:sz="0" w:space="0" w:color="auto"/>
        <w:left w:val="none" w:sz="0" w:space="0" w:color="auto"/>
        <w:bottom w:val="none" w:sz="0" w:space="0" w:color="auto"/>
        <w:right w:val="none" w:sz="0" w:space="0" w:color="auto"/>
      </w:divBdr>
    </w:div>
    <w:div w:id="834301247">
      <w:bodyDiv w:val="1"/>
      <w:marLeft w:val="0"/>
      <w:marRight w:val="0"/>
      <w:marTop w:val="0"/>
      <w:marBottom w:val="0"/>
      <w:divBdr>
        <w:top w:val="none" w:sz="0" w:space="0" w:color="auto"/>
        <w:left w:val="none" w:sz="0" w:space="0" w:color="auto"/>
        <w:bottom w:val="none" w:sz="0" w:space="0" w:color="auto"/>
        <w:right w:val="none" w:sz="0" w:space="0" w:color="auto"/>
      </w:divBdr>
    </w:div>
    <w:div w:id="834343844">
      <w:bodyDiv w:val="1"/>
      <w:marLeft w:val="0"/>
      <w:marRight w:val="0"/>
      <w:marTop w:val="0"/>
      <w:marBottom w:val="0"/>
      <w:divBdr>
        <w:top w:val="none" w:sz="0" w:space="0" w:color="auto"/>
        <w:left w:val="none" w:sz="0" w:space="0" w:color="auto"/>
        <w:bottom w:val="none" w:sz="0" w:space="0" w:color="auto"/>
        <w:right w:val="none" w:sz="0" w:space="0" w:color="auto"/>
      </w:divBdr>
    </w:div>
    <w:div w:id="834493880">
      <w:bodyDiv w:val="1"/>
      <w:marLeft w:val="0"/>
      <w:marRight w:val="0"/>
      <w:marTop w:val="0"/>
      <w:marBottom w:val="0"/>
      <w:divBdr>
        <w:top w:val="none" w:sz="0" w:space="0" w:color="auto"/>
        <w:left w:val="none" w:sz="0" w:space="0" w:color="auto"/>
        <w:bottom w:val="none" w:sz="0" w:space="0" w:color="auto"/>
        <w:right w:val="none" w:sz="0" w:space="0" w:color="auto"/>
      </w:divBdr>
    </w:div>
    <w:div w:id="834606743">
      <w:bodyDiv w:val="1"/>
      <w:marLeft w:val="0"/>
      <w:marRight w:val="0"/>
      <w:marTop w:val="0"/>
      <w:marBottom w:val="0"/>
      <w:divBdr>
        <w:top w:val="none" w:sz="0" w:space="0" w:color="auto"/>
        <w:left w:val="none" w:sz="0" w:space="0" w:color="auto"/>
        <w:bottom w:val="none" w:sz="0" w:space="0" w:color="auto"/>
        <w:right w:val="none" w:sz="0" w:space="0" w:color="auto"/>
      </w:divBdr>
    </w:div>
    <w:div w:id="834607267">
      <w:bodyDiv w:val="1"/>
      <w:marLeft w:val="0"/>
      <w:marRight w:val="0"/>
      <w:marTop w:val="0"/>
      <w:marBottom w:val="0"/>
      <w:divBdr>
        <w:top w:val="none" w:sz="0" w:space="0" w:color="auto"/>
        <w:left w:val="none" w:sz="0" w:space="0" w:color="auto"/>
        <w:bottom w:val="none" w:sz="0" w:space="0" w:color="auto"/>
        <w:right w:val="none" w:sz="0" w:space="0" w:color="auto"/>
      </w:divBdr>
    </w:div>
    <w:div w:id="834607980">
      <w:bodyDiv w:val="1"/>
      <w:marLeft w:val="0"/>
      <w:marRight w:val="0"/>
      <w:marTop w:val="0"/>
      <w:marBottom w:val="0"/>
      <w:divBdr>
        <w:top w:val="none" w:sz="0" w:space="0" w:color="auto"/>
        <w:left w:val="none" w:sz="0" w:space="0" w:color="auto"/>
        <w:bottom w:val="none" w:sz="0" w:space="0" w:color="auto"/>
        <w:right w:val="none" w:sz="0" w:space="0" w:color="auto"/>
      </w:divBdr>
    </w:div>
    <w:div w:id="834615798">
      <w:bodyDiv w:val="1"/>
      <w:marLeft w:val="0"/>
      <w:marRight w:val="0"/>
      <w:marTop w:val="0"/>
      <w:marBottom w:val="0"/>
      <w:divBdr>
        <w:top w:val="none" w:sz="0" w:space="0" w:color="auto"/>
        <w:left w:val="none" w:sz="0" w:space="0" w:color="auto"/>
        <w:bottom w:val="none" w:sz="0" w:space="0" w:color="auto"/>
        <w:right w:val="none" w:sz="0" w:space="0" w:color="auto"/>
      </w:divBdr>
    </w:div>
    <w:div w:id="834732528">
      <w:bodyDiv w:val="1"/>
      <w:marLeft w:val="0"/>
      <w:marRight w:val="0"/>
      <w:marTop w:val="0"/>
      <w:marBottom w:val="0"/>
      <w:divBdr>
        <w:top w:val="none" w:sz="0" w:space="0" w:color="auto"/>
        <w:left w:val="none" w:sz="0" w:space="0" w:color="auto"/>
        <w:bottom w:val="none" w:sz="0" w:space="0" w:color="auto"/>
        <w:right w:val="none" w:sz="0" w:space="0" w:color="auto"/>
      </w:divBdr>
    </w:div>
    <w:div w:id="834808488">
      <w:bodyDiv w:val="1"/>
      <w:marLeft w:val="0"/>
      <w:marRight w:val="0"/>
      <w:marTop w:val="0"/>
      <w:marBottom w:val="0"/>
      <w:divBdr>
        <w:top w:val="none" w:sz="0" w:space="0" w:color="auto"/>
        <w:left w:val="none" w:sz="0" w:space="0" w:color="auto"/>
        <w:bottom w:val="none" w:sz="0" w:space="0" w:color="auto"/>
        <w:right w:val="none" w:sz="0" w:space="0" w:color="auto"/>
      </w:divBdr>
    </w:div>
    <w:div w:id="834950833">
      <w:bodyDiv w:val="1"/>
      <w:marLeft w:val="0"/>
      <w:marRight w:val="0"/>
      <w:marTop w:val="0"/>
      <w:marBottom w:val="0"/>
      <w:divBdr>
        <w:top w:val="none" w:sz="0" w:space="0" w:color="auto"/>
        <w:left w:val="none" w:sz="0" w:space="0" w:color="auto"/>
        <w:bottom w:val="none" w:sz="0" w:space="0" w:color="auto"/>
        <w:right w:val="none" w:sz="0" w:space="0" w:color="auto"/>
      </w:divBdr>
    </w:div>
    <w:div w:id="834951715">
      <w:bodyDiv w:val="1"/>
      <w:marLeft w:val="0"/>
      <w:marRight w:val="0"/>
      <w:marTop w:val="0"/>
      <w:marBottom w:val="0"/>
      <w:divBdr>
        <w:top w:val="none" w:sz="0" w:space="0" w:color="auto"/>
        <w:left w:val="none" w:sz="0" w:space="0" w:color="auto"/>
        <w:bottom w:val="none" w:sz="0" w:space="0" w:color="auto"/>
        <w:right w:val="none" w:sz="0" w:space="0" w:color="auto"/>
      </w:divBdr>
    </w:div>
    <w:div w:id="835001226">
      <w:bodyDiv w:val="1"/>
      <w:marLeft w:val="0"/>
      <w:marRight w:val="0"/>
      <w:marTop w:val="0"/>
      <w:marBottom w:val="0"/>
      <w:divBdr>
        <w:top w:val="none" w:sz="0" w:space="0" w:color="auto"/>
        <w:left w:val="none" w:sz="0" w:space="0" w:color="auto"/>
        <w:bottom w:val="none" w:sz="0" w:space="0" w:color="auto"/>
        <w:right w:val="none" w:sz="0" w:space="0" w:color="auto"/>
      </w:divBdr>
    </w:div>
    <w:div w:id="835150106">
      <w:bodyDiv w:val="1"/>
      <w:marLeft w:val="0"/>
      <w:marRight w:val="0"/>
      <w:marTop w:val="0"/>
      <w:marBottom w:val="0"/>
      <w:divBdr>
        <w:top w:val="none" w:sz="0" w:space="0" w:color="auto"/>
        <w:left w:val="none" w:sz="0" w:space="0" w:color="auto"/>
        <w:bottom w:val="none" w:sz="0" w:space="0" w:color="auto"/>
        <w:right w:val="none" w:sz="0" w:space="0" w:color="auto"/>
      </w:divBdr>
    </w:div>
    <w:div w:id="835152462">
      <w:bodyDiv w:val="1"/>
      <w:marLeft w:val="0"/>
      <w:marRight w:val="0"/>
      <w:marTop w:val="0"/>
      <w:marBottom w:val="0"/>
      <w:divBdr>
        <w:top w:val="none" w:sz="0" w:space="0" w:color="auto"/>
        <w:left w:val="none" w:sz="0" w:space="0" w:color="auto"/>
        <w:bottom w:val="none" w:sz="0" w:space="0" w:color="auto"/>
        <w:right w:val="none" w:sz="0" w:space="0" w:color="auto"/>
      </w:divBdr>
    </w:div>
    <w:div w:id="835222596">
      <w:bodyDiv w:val="1"/>
      <w:marLeft w:val="0"/>
      <w:marRight w:val="0"/>
      <w:marTop w:val="0"/>
      <w:marBottom w:val="0"/>
      <w:divBdr>
        <w:top w:val="none" w:sz="0" w:space="0" w:color="auto"/>
        <w:left w:val="none" w:sz="0" w:space="0" w:color="auto"/>
        <w:bottom w:val="none" w:sz="0" w:space="0" w:color="auto"/>
        <w:right w:val="none" w:sz="0" w:space="0" w:color="auto"/>
      </w:divBdr>
    </w:div>
    <w:div w:id="835609668">
      <w:bodyDiv w:val="1"/>
      <w:marLeft w:val="0"/>
      <w:marRight w:val="0"/>
      <w:marTop w:val="0"/>
      <w:marBottom w:val="0"/>
      <w:divBdr>
        <w:top w:val="none" w:sz="0" w:space="0" w:color="auto"/>
        <w:left w:val="none" w:sz="0" w:space="0" w:color="auto"/>
        <w:bottom w:val="none" w:sz="0" w:space="0" w:color="auto"/>
        <w:right w:val="none" w:sz="0" w:space="0" w:color="auto"/>
      </w:divBdr>
    </w:div>
    <w:div w:id="835733119">
      <w:bodyDiv w:val="1"/>
      <w:marLeft w:val="0"/>
      <w:marRight w:val="0"/>
      <w:marTop w:val="0"/>
      <w:marBottom w:val="0"/>
      <w:divBdr>
        <w:top w:val="none" w:sz="0" w:space="0" w:color="auto"/>
        <w:left w:val="none" w:sz="0" w:space="0" w:color="auto"/>
        <w:bottom w:val="none" w:sz="0" w:space="0" w:color="auto"/>
        <w:right w:val="none" w:sz="0" w:space="0" w:color="auto"/>
      </w:divBdr>
    </w:div>
    <w:div w:id="835799421">
      <w:bodyDiv w:val="1"/>
      <w:marLeft w:val="0"/>
      <w:marRight w:val="0"/>
      <w:marTop w:val="0"/>
      <w:marBottom w:val="0"/>
      <w:divBdr>
        <w:top w:val="none" w:sz="0" w:space="0" w:color="auto"/>
        <w:left w:val="none" w:sz="0" w:space="0" w:color="auto"/>
        <w:bottom w:val="none" w:sz="0" w:space="0" w:color="auto"/>
        <w:right w:val="none" w:sz="0" w:space="0" w:color="auto"/>
      </w:divBdr>
    </w:div>
    <w:div w:id="835808584">
      <w:bodyDiv w:val="1"/>
      <w:marLeft w:val="0"/>
      <w:marRight w:val="0"/>
      <w:marTop w:val="0"/>
      <w:marBottom w:val="0"/>
      <w:divBdr>
        <w:top w:val="none" w:sz="0" w:space="0" w:color="auto"/>
        <w:left w:val="none" w:sz="0" w:space="0" w:color="auto"/>
        <w:bottom w:val="none" w:sz="0" w:space="0" w:color="auto"/>
        <w:right w:val="none" w:sz="0" w:space="0" w:color="auto"/>
      </w:divBdr>
    </w:div>
    <w:div w:id="835997398">
      <w:bodyDiv w:val="1"/>
      <w:marLeft w:val="0"/>
      <w:marRight w:val="0"/>
      <w:marTop w:val="0"/>
      <w:marBottom w:val="0"/>
      <w:divBdr>
        <w:top w:val="none" w:sz="0" w:space="0" w:color="auto"/>
        <w:left w:val="none" w:sz="0" w:space="0" w:color="auto"/>
        <w:bottom w:val="none" w:sz="0" w:space="0" w:color="auto"/>
        <w:right w:val="none" w:sz="0" w:space="0" w:color="auto"/>
      </w:divBdr>
    </w:div>
    <w:div w:id="836042977">
      <w:bodyDiv w:val="1"/>
      <w:marLeft w:val="0"/>
      <w:marRight w:val="0"/>
      <w:marTop w:val="0"/>
      <w:marBottom w:val="0"/>
      <w:divBdr>
        <w:top w:val="none" w:sz="0" w:space="0" w:color="auto"/>
        <w:left w:val="none" w:sz="0" w:space="0" w:color="auto"/>
        <w:bottom w:val="none" w:sz="0" w:space="0" w:color="auto"/>
        <w:right w:val="none" w:sz="0" w:space="0" w:color="auto"/>
      </w:divBdr>
    </w:div>
    <w:div w:id="836075210">
      <w:bodyDiv w:val="1"/>
      <w:marLeft w:val="0"/>
      <w:marRight w:val="0"/>
      <w:marTop w:val="0"/>
      <w:marBottom w:val="0"/>
      <w:divBdr>
        <w:top w:val="none" w:sz="0" w:space="0" w:color="auto"/>
        <w:left w:val="none" w:sz="0" w:space="0" w:color="auto"/>
        <w:bottom w:val="none" w:sz="0" w:space="0" w:color="auto"/>
        <w:right w:val="none" w:sz="0" w:space="0" w:color="auto"/>
      </w:divBdr>
    </w:div>
    <w:div w:id="836307014">
      <w:bodyDiv w:val="1"/>
      <w:marLeft w:val="0"/>
      <w:marRight w:val="0"/>
      <w:marTop w:val="0"/>
      <w:marBottom w:val="0"/>
      <w:divBdr>
        <w:top w:val="none" w:sz="0" w:space="0" w:color="auto"/>
        <w:left w:val="none" w:sz="0" w:space="0" w:color="auto"/>
        <w:bottom w:val="none" w:sz="0" w:space="0" w:color="auto"/>
        <w:right w:val="none" w:sz="0" w:space="0" w:color="auto"/>
      </w:divBdr>
    </w:div>
    <w:div w:id="836381780">
      <w:bodyDiv w:val="1"/>
      <w:marLeft w:val="0"/>
      <w:marRight w:val="0"/>
      <w:marTop w:val="0"/>
      <w:marBottom w:val="0"/>
      <w:divBdr>
        <w:top w:val="none" w:sz="0" w:space="0" w:color="auto"/>
        <w:left w:val="none" w:sz="0" w:space="0" w:color="auto"/>
        <w:bottom w:val="none" w:sz="0" w:space="0" w:color="auto"/>
        <w:right w:val="none" w:sz="0" w:space="0" w:color="auto"/>
      </w:divBdr>
    </w:div>
    <w:div w:id="836383107">
      <w:bodyDiv w:val="1"/>
      <w:marLeft w:val="0"/>
      <w:marRight w:val="0"/>
      <w:marTop w:val="0"/>
      <w:marBottom w:val="0"/>
      <w:divBdr>
        <w:top w:val="none" w:sz="0" w:space="0" w:color="auto"/>
        <w:left w:val="none" w:sz="0" w:space="0" w:color="auto"/>
        <w:bottom w:val="none" w:sz="0" w:space="0" w:color="auto"/>
        <w:right w:val="none" w:sz="0" w:space="0" w:color="auto"/>
      </w:divBdr>
    </w:div>
    <w:div w:id="836502020">
      <w:bodyDiv w:val="1"/>
      <w:marLeft w:val="0"/>
      <w:marRight w:val="0"/>
      <w:marTop w:val="0"/>
      <w:marBottom w:val="0"/>
      <w:divBdr>
        <w:top w:val="none" w:sz="0" w:space="0" w:color="auto"/>
        <w:left w:val="none" w:sz="0" w:space="0" w:color="auto"/>
        <w:bottom w:val="none" w:sz="0" w:space="0" w:color="auto"/>
        <w:right w:val="none" w:sz="0" w:space="0" w:color="auto"/>
      </w:divBdr>
    </w:div>
    <w:div w:id="836532224">
      <w:bodyDiv w:val="1"/>
      <w:marLeft w:val="0"/>
      <w:marRight w:val="0"/>
      <w:marTop w:val="0"/>
      <w:marBottom w:val="0"/>
      <w:divBdr>
        <w:top w:val="none" w:sz="0" w:space="0" w:color="auto"/>
        <w:left w:val="none" w:sz="0" w:space="0" w:color="auto"/>
        <w:bottom w:val="none" w:sz="0" w:space="0" w:color="auto"/>
        <w:right w:val="none" w:sz="0" w:space="0" w:color="auto"/>
      </w:divBdr>
    </w:div>
    <w:div w:id="836575941">
      <w:bodyDiv w:val="1"/>
      <w:marLeft w:val="0"/>
      <w:marRight w:val="0"/>
      <w:marTop w:val="0"/>
      <w:marBottom w:val="0"/>
      <w:divBdr>
        <w:top w:val="none" w:sz="0" w:space="0" w:color="auto"/>
        <w:left w:val="none" w:sz="0" w:space="0" w:color="auto"/>
        <w:bottom w:val="none" w:sz="0" w:space="0" w:color="auto"/>
        <w:right w:val="none" w:sz="0" w:space="0" w:color="auto"/>
      </w:divBdr>
    </w:div>
    <w:div w:id="836580677">
      <w:bodyDiv w:val="1"/>
      <w:marLeft w:val="0"/>
      <w:marRight w:val="0"/>
      <w:marTop w:val="0"/>
      <w:marBottom w:val="0"/>
      <w:divBdr>
        <w:top w:val="none" w:sz="0" w:space="0" w:color="auto"/>
        <w:left w:val="none" w:sz="0" w:space="0" w:color="auto"/>
        <w:bottom w:val="none" w:sz="0" w:space="0" w:color="auto"/>
        <w:right w:val="none" w:sz="0" w:space="0" w:color="auto"/>
      </w:divBdr>
    </w:div>
    <w:div w:id="836650658">
      <w:bodyDiv w:val="1"/>
      <w:marLeft w:val="0"/>
      <w:marRight w:val="0"/>
      <w:marTop w:val="0"/>
      <w:marBottom w:val="0"/>
      <w:divBdr>
        <w:top w:val="none" w:sz="0" w:space="0" w:color="auto"/>
        <w:left w:val="none" w:sz="0" w:space="0" w:color="auto"/>
        <w:bottom w:val="none" w:sz="0" w:space="0" w:color="auto"/>
        <w:right w:val="none" w:sz="0" w:space="0" w:color="auto"/>
      </w:divBdr>
    </w:div>
    <w:div w:id="836699891">
      <w:bodyDiv w:val="1"/>
      <w:marLeft w:val="0"/>
      <w:marRight w:val="0"/>
      <w:marTop w:val="0"/>
      <w:marBottom w:val="0"/>
      <w:divBdr>
        <w:top w:val="none" w:sz="0" w:space="0" w:color="auto"/>
        <w:left w:val="none" w:sz="0" w:space="0" w:color="auto"/>
        <w:bottom w:val="none" w:sz="0" w:space="0" w:color="auto"/>
        <w:right w:val="none" w:sz="0" w:space="0" w:color="auto"/>
      </w:divBdr>
    </w:div>
    <w:div w:id="836723551">
      <w:bodyDiv w:val="1"/>
      <w:marLeft w:val="0"/>
      <w:marRight w:val="0"/>
      <w:marTop w:val="0"/>
      <w:marBottom w:val="0"/>
      <w:divBdr>
        <w:top w:val="none" w:sz="0" w:space="0" w:color="auto"/>
        <w:left w:val="none" w:sz="0" w:space="0" w:color="auto"/>
        <w:bottom w:val="none" w:sz="0" w:space="0" w:color="auto"/>
        <w:right w:val="none" w:sz="0" w:space="0" w:color="auto"/>
      </w:divBdr>
    </w:div>
    <w:div w:id="836728611">
      <w:bodyDiv w:val="1"/>
      <w:marLeft w:val="0"/>
      <w:marRight w:val="0"/>
      <w:marTop w:val="0"/>
      <w:marBottom w:val="0"/>
      <w:divBdr>
        <w:top w:val="none" w:sz="0" w:space="0" w:color="auto"/>
        <w:left w:val="none" w:sz="0" w:space="0" w:color="auto"/>
        <w:bottom w:val="none" w:sz="0" w:space="0" w:color="auto"/>
        <w:right w:val="none" w:sz="0" w:space="0" w:color="auto"/>
      </w:divBdr>
    </w:div>
    <w:div w:id="836843277">
      <w:bodyDiv w:val="1"/>
      <w:marLeft w:val="0"/>
      <w:marRight w:val="0"/>
      <w:marTop w:val="0"/>
      <w:marBottom w:val="0"/>
      <w:divBdr>
        <w:top w:val="none" w:sz="0" w:space="0" w:color="auto"/>
        <w:left w:val="none" w:sz="0" w:space="0" w:color="auto"/>
        <w:bottom w:val="none" w:sz="0" w:space="0" w:color="auto"/>
        <w:right w:val="none" w:sz="0" w:space="0" w:color="auto"/>
      </w:divBdr>
    </w:div>
    <w:div w:id="836926233">
      <w:bodyDiv w:val="1"/>
      <w:marLeft w:val="0"/>
      <w:marRight w:val="0"/>
      <w:marTop w:val="0"/>
      <w:marBottom w:val="0"/>
      <w:divBdr>
        <w:top w:val="none" w:sz="0" w:space="0" w:color="auto"/>
        <w:left w:val="none" w:sz="0" w:space="0" w:color="auto"/>
        <w:bottom w:val="none" w:sz="0" w:space="0" w:color="auto"/>
        <w:right w:val="none" w:sz="0" w:space="0" w:color="auto"/>
      </w:divBdr>
    </w:div>
    <w:div w:id="836965870">
      <w:bodyDiv w:val="1"/>
      <w:marLeft w:val="0"/>
      <w:marRight w:val="0"/>
      <w:marTop w:val="0"/>
      <w:marBottom w:val="0"/>
      <w:divBdr>
        <w:top w:val="none" w:sz="0" w:space="0" w:color="auto"/>
        <w:left w:val="none" w:sz="0" w:space="0" w:color="auto"/>
        <w:bottom w:val="none" w:sz="0" w:space="0" w:color="auto"/>
        <w:right w:val="none" w:sz="0" w:space="0" w:color="auto"/>
      </w:divBdr>
    </w:div>
    <w:div w:id="836967638">
      <w:bodyDiv w:val="1"/>
      <w:marLeft w:val="0"/>
      <w:marRight w:val="0"/>
      <w:marTop w:val="0"/>
      <w:marBottom w:val="0"/>
      <w:divBdr>
        <w:top w:val="none" w:sz="0" w:space="0" w:color="auto"/>
        <w:left w:val="none" w:sz="0" w:space="0" w:color="auto"/>
        <w:bottom w:val="none" w:sz="0" w:space="0" w:color="auto"/>
        <w:right w:val="none" w:sz="0" w:space="0" w:color="auto"/>
      </w:divBdr>
    </w:div>
    <w:div w:id="836992363">
      <w:bodyDiv w:val="1"/>
      <w:marLeft w:val="0"/>
      <w:marRight w:val="0"/>
      <w:marTop w:val="0"/>
      <w:marBottom w:val="0"/>
      <w:divBdr>
        <w:top w:val="none" w:sz="0" w:space="0" w:color="auto"/>
        <w:left w:val="none" w:sz="0" w:space="0" w:color="auto"/>
        <w:bottom w:val="none" w:sz="0" w:space="0" w:color="auto"/>
        <w:right w:val="none" w:sz="0" w:space="0" w:color="auto"/>
      </w:divBdr>
    </w:div>
    <w:div w:id="836992694">
      <w:bodyDiv w:val="1"/>
      <w:marLeft w:val="0"/>
      <w:marRight w:val="0"/>
      <w:marTop w:val="0"/>
      <w:marBottom w:val="0"/>
      <w:divBdr>
        <w:top w:val="none" w:sz="0" w:space="0" w:color="auto"/>
        <w:left w:val="none" w:sz="0" w:space="0" w:color="auto"/>
        <w:bottom w:val="none" w:sz="0" w:space="0" w:color="auto"/>
        <w:right w:val="none" w:sz="0" w:space="0" w:color="auto"/>
      </w:divBdr>
    </w:div>
    <w:div w:id="837156872">
      <w:bodyDiv w:val="1"/>
      <w:marLeft w:val="0"/>
      <w:marRight w:val="0"/>
      <w:marTop w:val="0"/>
      <w:marBottom w:val="0"/>
      <w:divBdr>
        <w:top w:val="none" w:sz="0" w:space="0" w:color="auto"/>
        <w:left w:val="none" w:sz="0" w:space="0" w:color="auto"/>
        <w:bottom w:val="none" w:sz="0" w:space="0" w:color="auto"/>
        <w:right w:val="none" w:sz="0" w:space="0" w:color="auto"/>
      </w:divBdr>
    </w:div>
    <w:div w:id="837303954">
      <w:bodyDiv w:val="1"/>
      <w:marLeft w:val="0"/>
      <w:marRight w:val="0"/>
      <w:marTop w:val="0"/>
      <w:marBottom w:val="0"/>
      <w:divBdr>
        <w:top w:val="none" w:sz="0" w:space="0" w:color="auto"/>
        <w:left w:val="none" w:sz="0" w:space="0" w:color="auto"/>
        <w:bottom w:val="none" w:sz="0" w:space="0" w:color="auto"/>
        <w:right w:val="none" w:sz="0" w:space="0" w:color="auto"/>
      </w:divBdr>
    </w:div>
    <w:div w:id="837312664">
      <w:bodyDiv w:val="1"/>
      <w:marLeft w:val="0"/>
      <w:marRight w:val="0"/>
      <w:marTop w:val="0"/>
      <w:marBottom w:val="0"/>
      <w:divBdr>
        <w:top w:val="none" w:sz="0" w:space="0" w:color="auto"/>
        <w:left w:val="none" w:sz="0" w:space="0" w:color="auto"/>
        <w:bottom w:val="none" w:sz="0" w:space="0" w:color="auto"/>
        <w:right w:val="none" w:sz="0" w:space="0" w:color="auto"/>
      </w:divBdr>
    </w:div>
    <w:div w:id="837430018">
      <w:bodyDiv w:val="1"/>
      <w:marLeft w:val="0"/>
      <w:marRight w:val="0"/>
      <w:marTop w:val="0"/>
      <w:marBottom w:val="0"/>
      <w:divBdr>
        <w:top w:val="none" w:sz="0" w:space="0" w:color="auto"/>
        <w:left w:val="none" w:sz="0" w:space="0" w:color="auto"/>
        <w:bottom w:val="none" w:sz="0" w:space="0" w:color="auto"/>
        <w:right w:val="none" w:sz="0" w:space="0" w:color="auto"/>
      </w:divBdr>
    </w:div>
    <w:div w:id="837576873">
      <w:bodyDiv w:val="1"/>
      <w:marLeft w:val="0"/>
      <w:marRight w:val="0"/>
      <w:marTop w:val="0"/>
      <w:marBottom w:val="0"/>
      <w:divBdr>
        <w:top w:val="none" w:sz="0" w:space="0" w:color="auto"/>
        <w:left w:val="none" w:sz="0" w:space="0" w:color="auto"/>
        <w:bottom w:val="none" w:sz="0" w:space="0" w:color="auto"/>
        <w:right w:val="none" w:sz="0" w:space="0" w:color="auto"/>
      </w:divBdr>
    </w:div>
    <w:div w:id="837619659">
      <w:bodyDiv w:val="1"/>
      <w:marLeft w:val="0"/>
      <w:marRight w:val="0"/>
      <w:marTop w:val="0"/>
      <w:marBottom w:val="0"/>
      <w:divBdr>
        <w:top w:val="none" w:sz="0" w:space="0" w:color="auto"/>
        <w:left w:val="none" w:sz="0" w:space="0" w:color="auto"/>
        <w:bottom w:val="none" w:sz="0" w:space="0" w:color="auto"/>
        <w:right w:val="none" w:sz="0" w:space="0" w:color="auto"/>
      </w:divBdr>
    </w:div>
    <w:div w:id="837698996">
      <w:bodyDiv w:val="1"/>
      <w:marLeft w:val="0"/>
      <w:marRight w:val="0"/>
      <w:marTop w:val="0"/>
      <w:marBottom w:val="0"/>
      <w:divBdr>
        <w:top w:val="none" w:sz="0" w:space="0" w:color="auto"/>
        <w:left w:val="none" w:sz="0" w:space="0" w:color="auto"/>
        <w:bottom w:val="none" w:sz="0" w:space="0" w:color="auto"/>
        <w:right w:val="none" w:sz="0" w:space="0" w:color="auto"/>
      </w:divBdr>
    </w:div>
    <w:div w:id="837814751">
      <w:bodyDiv w:val="1"/>
      <w:marLeft w:val="0"/>
      <w:marRight w:val="0"/>
      <w:marTop w:val="0"/>
      <w:marBottom w:val="0"/>
      <w:divBdr>
        <w:top w:val="none" w:sz="0" w:space="0" w:color="auto"/>
        <w:left w:val="none" w:sz="0" w:space="0" w:color="auto"/>
        <w:bottom w:val="none" w:sz="0" w:space="0" w:color="auto"/>
        <w:right w:val="none" w:sz="0" w:space="0" w:color="auto"/>
      </w:divBdr>
    </w:div>
    <w:div w:id="838083887">
      <w:bodyDiv w:val="1"/>
      <w:marLeft w:val="0"/>
      <w:marRight w:val="0"/>
      <w:marTop w:val="0"/>
      <w:marBottom w:val="0"/>
      <w:divBdr>
        <w:top w:val="none" w:sz="0" w:space="0" w:color="auto"/>
        <w:left w:val="none" w:sz="0" w:space="0" w:color="auto"/>
        <w:bottom w:val="none" w:sz="0" w:space="0" w:color="auto"/>
        <w:right w:val="none" w:sz="0" w:space="0" w:color="auto"/>
      </w:divBdr>
    </w:div>
    <w:div w:id="838229345">
      <w:bodyDiv w:val="1"/>
      <w:marLeft w:val="0"/>
      <w:marRight w:val="0"/>
      <w:marTop w:val="0"/>
      <w:marBottom w:val="0"/>
      <w:divBdr>
        <w:top w:val="none" w:sz="0" w:space="0" w:color="auto"/>
        <w:left w:val="none" w:sz="0" w:space="0" w:color="auto"/>
        <w:bottom w:val="none" w:sz="0" w:space="0" w:color="auto"/>
        <w:right w:val="none" w:sz="0" w:space="0" w:color="auto"/>
      </w:divBdr>
    </w:div>
    <w:div w:id="838277638">
      <w:bodyDiv w:val="1"/>
      <w:marLeft w:val="0"/>
      <w:marRight w:val="0"/>
      <w:marTop w:val="0"/>
      <w:marBottom w:val="0"/>
      <w:divBdr>
        <w:top w:val="none" w:sz="0" w:space="0" w:color="auto"/>
        <w:left w:val="none" w:sz="0" w:space="0" w:color="auto"/>
        <w:bottom w:val="none" w:sz="0" w:space="0" w:color="auto"/>
        <w:right w:val="none" w:sz="0" w:space="0" w:color="auto"/>
      </w:divBdr>
    </w:div>
    <w:div w:id="838348027">
      <w:bodyDiv w:val="1"/>
      <w:marLeft w:val="0"/>
      <w:marRight w:val="0"/>
      <w:marTop w:val="0"/>
      <w:marBottom w:val="0"/>
      <w:divBdr>
        <w:top w:val="none" w:sz="0" w:space="0" w:color="auto"/>
        <w:left w:val="none" w:sz="0" w:space="0" w:color="auto"/>
        <w:bottom w:val="none" w:sz="0" w:space="0" w:color="auto"/>
        <w:right w:val="none" w:sz="0" w:space="0" w:color="auto"/>
      </w:divBdr>
    </w:div>
    <w:div w:id="838349955">
      <w:bodyDiv w:val="1"/>
      <w:marLeft w:val="0"/>
      <w:marRight w:val="0"/>
      <w:marTop w:val="0"/>
      <w:marBottom w:val="0"/>
      <w:divBdr>
        <w:top w:val="none" w:sz="0" w:space="0" w:color="auto"/>
        <w:left w:val="none" w:sz="0" w:space="0" w:color="auto"/>
        <w:bottom w:val="none" w:sz="0" w:space="0" w:color="auto"/>
        <w:right w:val="none" w:sz="0" w:space="0" w:color="auto"/>
      </w:divBdr>
    </w:div>
    <w:div w:id="838352612">
      <w:bodyDiv w:val="1"/>
      <w:marLeft w:val="0"/>
      <w:marRight w:val="0"/>
      <w:marTop w:val="0"/>
      <w:marBottom w:val="0"/>
      <w:divBdr>
        <w:top w:val="none" w:sz="0" w:space="0" w:color="auto"/>
        <w:left w:val="none" w:sz="0" w:space="0" w:color="auto"/>
        <w:bottom w:val="none" w:sz="0" w:space="0" w:color="auto"/>
        <w:right w:val="none" w:sz="0" w:space="0" w:color="auto"/>
      </w:divBdr>
    </w:div>
    <w:div w:id="838545762">
      <w:bodyDiv w:val="1"/>
      <w:marLeft w:val="0"/>
      <w:marRight w:val="0"/>
      <w:marTop w:val="0"/>
      <w:marBottom w:val="0"/>
      <w:divBdr>
        <w:top w:val="none" w:sz="0" w:space="0" w:color="auto"/>
        <w:left w:val="none" w:sz="0" w:space="0" w:color="auto"/>
        <w:bottom w:val="none" w:sz="0" w:space="0" w:color="auto"/>
        <w:right w:val="none" w:sz="0" w:space="0" w:color="auto"/>
      </w:divBdr>
    </w:div>
    <w:div w:id="838619255">
      <w:bodyDiv w:val="1"/>
      <w:marLeft w:val="0"/>
      <w:marRight w:val="0"/>
      <w:marTop w:val="0"/>
      <w:marBottom w:val="0"/>
      <w:divBdr>
        <w:top w:val="none" w:sz="0" w:space="0" w:color="auto"/>
        <w:left w:val="none" w:sz="0" w:space="0" w:color="auto"/>
        <w:bottom w:val="none" w:sz="0" w:space="0" w:color="auto"/>
        <w:right w:val="none" w:sz="0" w:space="0" w:color="auto"/>
      </w:divBdr>
    </w:div>
    <w:div w:id="838622513">
      <w:bodyDiv w:val="1"/>
      <w:marLeft w:val="0"/>
      <w:marRight w:val="0"/>
      <w:marTop w:val="0"/>
      <w:marBottom w:val="0"/>
      <w:divBdr>
        <w:top w:val="none" w:sz="0" w:space="0" w:color="auto"/>
        <w:left w:val="none" w:sz="0" w:space="0" w:color="auto"/>
        <w:bottom w:val="none" w:sz="0" w:space="0" w:color="auto"/>
        <w:right w:val="none" w:sz="0" w:space="0" w:color="auto"/>
      </w:divBdr>
    </w:div>
    <w:div w:id="838689465">
      <w:bodyDiv w:val="1"/>
      <w:marLeft w:val="0"/>
      <w:marRight w:val="0"/>
      <w:marTop w:val="0"/>
      <w:marBottom w:val="0"/>
      <w:divBdr>
        <w:top w:val="none" w:sz="0" w:space="0" w:color="auto"/>
        <w:left w:val="none" w:sz="0" w:space="0" w:color="auto"/>
        <w:bottom w:val="none" w:sz="0" w:space="0" w:color="auto"/>
        <w:right w:val="none" w:sz="0" w:space="0" w:color="auto"/>
      </w:divBdr>
    </w:div>
    <w:div w:id="838733475">
      <w:bodyDiv w:val="1"/>
      <w:marLeft w:val="0"/>
      <w:marRight w:val="0"/>
      <w:marTop w:val="0"/>
      <w:marBottom w:val="0"/>
      <w:divBdr>
        <w:top w:val="none" w:sz="0" w:space="0" w:color="auto"/>
        <w:left w:val="none" w:sz="0" w:space="0" w:color="auto"/>
        <w:bottom w:val="none" w:sz="0" w:space="0" w:color="auto"/>
        <w:right w:val="none" w:sz="0" w:space="0" w:color="auto"/>
      </w:divBdr>
    </w:div>
    <w:div w:id="838735628">
      <w:bodyDiv w:val="1"/>
      <w:marLeft w:val="0"/>
      <w:marRight w:val="0"/>
      <w:marTop w:val="0"/>
      <w:marBottom w:val="0"/>
      <w:divBdr>
        <w:top w:val="none" w:sz="0" w:space="0" w:color="auto"/>
        <w:left w:val="none" w:sz="0" w:space="0" w:color="auto"/>
        <w:bottom w:val="none" w:sz="0" w:space="0" w:color="auto"/>
        <w:right w:val="none" w:sz="0" w:space="0" w:color="auto"/>
      </w:divBdr>
    </w:div>
    <w:div w:id="838887188">
      <w:bodyDiv w:val="1"/>
      <w:marLeft w:val="0"/>
      <w:marRight w:val="0"/>
      <w:marTop w:val="0"/>
      <w:marBottom w:val="0"/>
      <w:divBdr>
        <w:top w:val="none" w:sz="0" w:space="0" w:color="auto"/>
        <w:left w:val="none" w:sz="0" w:space="0" w:color="auto"/>
        <w:bottom w:val="none" w:sz="0" w:space="0" w:color="auto"/>
        <w:right w:val="none" w:sz="0" w:space="0" w:color="auto"/>
      </w:divBdr>
    </w:div>
    <w:div w:id="838891186">
      <w:bodyDiv w:val="1"/>
      <w:marLeft w:val="0"/>
      <w:marRight w:val="0"/>
      <w:marTop w:val="0"/>
      <w:marBottom w:val="0"/>
      <w:divBdr>
        <w:top w:val="none" w:sz="0" w:space="0" w:color="auto"/>
        <w:left w:val="none" w:sz="0" w:space="0" w:color="auto"/>
        <w:bottom w:val="none" w:sz="0" w:space="0" w:color="auto"/>
        <w:right w:val="none" w:sz="0" w:space="0" w:color="auto"/>
      </w:divBdr>
    </w:div>
    <w:div w:id="839003709">
      <w:bodyDiv w:val="1"/>
      <w:marLeft w:val="0"/>
      <w:marRight w:val="0"/>
      <w:marTop w:val="0"/>
      <w:marBottom w:val="0"/>
      <w:divBdr>
        <w:top w:val="none" w:sz="0" w:space="0" w:color="auto"/>
        <w:left w:val="none" w:sz="0" w:space="0" w:color="auto"/>
        <w:bottom w:val="none" w:sz="0" w:space="0" w:color="auto"/>
        <w:right w:val="none" w:sz="0" w:space="0" w:color="auto"/>
      </w:divBdr>
    </w:div>
    <w:div w:id="839080322">
      <w:bodyDiv w:val="1"/>
      <w:marLeft w:val="0"/>
      <w:marRight w:val="0"/>
      <w:marTop w:val="0"/>
      <w:marBottom w:val="0"/>
      <w:divBdr>
        <w:top w:val="none" w:sz="0" w:space="0" w:color="auto"/>
        <w:left w:val="none" w:sz="0" w:space="0" w:color="auto"/>
        <w:bottom w:val="none" w:sz="0" w:space="0" w:color="auto"/>
        <w:right w:val="none" w:sz="0" w:space="0" w:color="auto"/>
      </w:divBdr>
    </w:div>
    <w:div w:id="839084174">
      <w:bodyDiv w:val="1"/>
      <w:marLeft w:val="0"/>
      <w:marRight w:val="0"/>
      <w:marTop w:val="0"/>
      <w:marBottom w:val="0"/>
      <w:divBdr>
        <w:top w:val="none" w:sz="0" w:space="0" w:color="auto"/>
        <w:left w:val="none" w:sz="0" w:space="0" w:color="auto"/>
        <w:bottom w:val="none" w:sz="0" w:space="0" w:color="auto"/>
        <w:right w:val="none" w:sz="0" w:space="0" w:color="auto"/>
      </w:divBdr>
    </w:div>
    <w:div w:id="839085300">
      <w:bodyDiv w:val="1"/>
      <w:marLeft w:val="0"/>
      <w:marRight w:val="0"/>
      <w:marTop w:val="0"/>
      <w:marBottom w:val="0"/>
      <w:divBdr>
        <w:top w:val="none" w:sz="0" w:space="0" w:color="auto"/>
        <w:left w:val="none" w:sz="0" w:space="0" w:color="auto"/>
        <w:bottom w:val="none" w:sz="0" w:space="0" w:color="auto"/>
        <w:right w:val="none" w:sz="0" w:space="0" w:color="auto"/>
      </w:divBdr>
    </w:div>
    <w:div w:id="839125376">
      <w:bodyDiv w:val="1"/>
      <w:marLeft w:val="0"/>
      <w:marRight w:val="0"/>
      <w:marTop w:val="0"/>
      <w:marBottom w:val="0"/>
      <w:divBdr>
        <w:top w:val="none" w:sz="0" w:space="0" w:color="auto"/>
        <w:left w:val="none" w:sz="0" w:space="0" w:color="auto"/>
        <w:bottom w:val="none" w:sz="0" w:space="0" w:color="auto"/>
        <w:right w:val="none" w:sz="0" w:space="0" w:color="auto"/>
      </w:divBdr>
    </w:div>
    <w:div w:id="839126270">
      <w:bodyDiv w:val="1"/>
      <w:marLeft w:val="0"/>
      <w:marRight w:val="0"/>
      <w:marTop w:val="0"/>
      <w:marBottom w:val="0"/>
      <w:divBdr>
        <w:top w:val="none" w:sz="0" w:space="0" w:color="auto"/>
        <w:left w:val="none" w:sz="0" w:space="0" w:color="auto"/>
        <w:bottom w:val="none" w:sz="0" w:space="0" w:color="auto"/>
        <w:right w:val="none" w:sz="0" w:space="0" w:color="auto"/>
      </w:divBdr>
    </w:div>
    <w:div w:id="839201499">
      <w:bodyDiv w:val="1"/>
      <w:marLeft w:val="0"/>
      <w:marRight w:val="0"/>
      <w:marTop w:val="0"/>
      <w:marBottom w:val="0"/>
      <w:divBdr>
        <w:top w:val="none" w:sz="0" w:space="0" w:color="auto"/>
        <w:left w:val="none" w:sz="0" w:space="0" w:color="auto"/>
        <w:bottom w:val="none" w:sz="0" w:space="0" w:color="auto"/>
        <w:right w:val="none" w:sz="0" w:space="0" w:color="auto"/>
      </w:divBdr>
    </w:div>
    <w:div w:id="839396120">
      <w:bodyDiv w:val="1"/>
      <w:marLeft w:val="0"/>
      <w:marRight w:val="0"/>
      <w:marTop w:val="0"/>
      <w:marBottom w:val="0"/>
      <w:divBdr>
        <w:top w:val="none" w:sz="0" w:space="0" w:color="auto"/>
        <w:left w:val="none" w:sz="0" w:space="0" w:color="auto"/>
        <w:bottom w:val="none" w:sz="0" w:space="0" w:color="auto"/>
        <w:right w:val="none" w:sz="0" w:space="0" w:color="auto"/>
      </w:divBdr>
    </w:div>
    <w:div w:id="839543435">
      <w:bodyDiv w:val="1"/>
      <w:marLeft w:val="0"/>
      <w:marRight w:val="0"/>
      <w:marTop w:val="0"/>
      <w:marBottom w:val="0"/>
      <w:divBdr>
        <w:top w:val="none" w:sz="0" w:space="0" w:color="auto"/>
        <w:left w:val="none" w:sz="0" w:space="0" w:color="auto"/>
        <w:bottom w:val="none" w:sz="0" w:space="0" w:color="auto"/>
        <w:right w:val="none" w:sz="0" w:space="0" w:color="auto"/>
      </w:divBdr>
    </w:div>
    <w:div w:id="839587107">
      <w:bodyDiv w:val="1"/>
      <w:marLeft w:val="0"/>
      <w:marRight w:val="0"/>
      <w:marTop w:val="0"/>
      <w:marBottom w:val="0"/>
      <w:divBdr>
        <w:top w:val="none" w:sz="0" w:space="0" w:color="auto"/>
        <w:left w:val="none" w:sz="0" w:space="0" w:color="auto"/>
        <w:bottom w:val="none" w:sz="0" w:space="0" w:color="auto"/>
        <w:right w:val="none" w:sz="0" w:space="0" w:color="auto"/>
      </w:divBdr>
    </w:div>
    <w:div w:id="839657055">
      <w:bodyDiv w:val="1"/>
      <w:marLeft w:val="0"/>
      <w:marRight w:val="0"/>
      <w:marTop w:val="0"/>
      <w:marBottom w:val="0"/>
      <w:divBdr>
        <w:top w:val="none" w:sz="0" w:space="0" w:color="auto"/>
        <w:left w:val="none" w:sz="0" w:space="0" w:color="auto"/>
        <w:bottom w:val="none" w:sz="0" w:space="0" w:color="auto"/>
        <w:right w:val="none" w:sz="0" w:space="0" w:color="auto"/>
      </w:divBdr>
    </w:div>
    <w:div w:id="839659207">
      <w:bodyDiv w:val="1"/>
      <w:marLeft w:val="0"/>
      <w:marRight w:val="0"/>
      <w:marTop w:val="0"/>
      <w:marBottom w:val="0"/>
      <w:divBdr>
        <w:top w:val="none" w:sz="0" w:space="0" w:color="auto"/>
        <w:left w:val="none" w:sz="0" w:space="0" w:color="auto"/>
        <w:bottom w:val="none" w:sz="0" w:space="0" w:color="auto"/>
        <w:right w:val="none" w:sz="0" w:space="0" w:color="auto"/>
      </w:divBdr>
    </w:div>
    <w:div w:id="839659731">
      <w:bodyDiv w:val="1"/>
      <w:marLeft w:val="0"/>
      <w:marRight w:val="0"/>
      <w:marTop w:val="0"/>
      <w:marBottom w:val="0"/>
      <w:divBdr>
        <w:top w:val="none" w:sz="0" w:space="0" w:color="auto"/>
        <w:left w:val="none" w:sz="0" w:space="0" w:color="auto"/>
        <w:bottom w:val="none" w:sz="0" w:space="0" w:color="auto"/>
        <w:right w:val="none" w:sz="0" w:space="0" w:color="auto"/>
      </w:divBdr>
    </w:div>
    <w:div w:id="839778314">
      <w:bodyDiv w:val="1"/>
      <w:marLeft w:val="0"/>
      <w:marRight w:val="0"/>
      <w:marTop w:val="0"/>
      <w:marBottom w:val="0"/>
      <w:divBdr>
        <w:top w:val="none" w:sz="0" w:space="0" w:color="auto"/>
        <w:left w:val="none" w:sz="0" w:space="0" w:color="auto"/>
        <w:bottom w:val="none" w:sz="0" w:space="0" w:color="auto"/>
        <w:right w:val="none" w:sz="0" w:space="0" w:color="auto"/>
      </w:divBdr>
    </w:div>
    <w:div w:id="840002772">
      <w:bodyDiv w:val="1"/>
      <w:marLeft w:val="0"/>
      <w:marRight w:val="0"/>
      <w:marTop w:val="0"/>
      <w:marBottom w:val="0"/>
      <w:divBdr>
        <w:top w:val="none" w:sz="0" w:space="0" w:color="auto"/>
        <w:left w:val="none" w:sz="0" w:space="0" w:color="auto"/>
        <w:bottom w:val="none" w:sz="0" w:space="0" w:color="auto"/>
        <w:right w:val="none" w:sz="0" w:space="0" w:color="auto"/>
      </w:divBdr>
    </w:div>
    <w:div w:id="840127173">
      <w:bodyDiv w:val="1"/>
      <w:marLeft w:val="0"/>
      <w:marRight w:val="0"/>
      <w:marTop w:val="0"/>
      <w:marBottom w:val="0"/>
      <w:divBdr>
        <w:top w:val="none" w:sz="0" w:space="0" w:color="auto"/>
        <w:left w:val="none" w:sz="0" w:space="0" w:color="auto"/>
        <w:bottom w:val="none" w:sz="0" w:space="0" w:color="auto"/>
        <w:right w:val="none" w:sz="0" w:space="0" w:color="auto"/>
      </w:divBdr>
    </w:div>
    <w:div w:id="840196587">
      <w:bodyDiv w:val="1"/>
      <w:marLeft w:val="0"/>
      <w:marRight w:val="0"/>
      <w:marTop w:val="0"/>
      <w:marBottom w:val="0"/>
      <w:divBdr>
        <w:top w:val="none" w:sz="0" w:space="0" w:color="auto"/>
        <w:left w:val="none" w:sz="0" w:space="0" w:color="auto"/>
        <w:bottom w:val="none" w:sz="0" w:space="0" w:color="auto"/>
        <w:right w:val="none" w:sz="0" w:space="0" w:color="auto"/>
      </w:divBdr>
    </w:div>
    <w:div w:id="840201030">
      <w:bodyDiv w:val="1"/>
      <w:marLeft w:val="0"/>
      <w:marRight w:val="0"/>
      <w:marTop w:val="0"/>
      <w:marBottom w:val="0"/>
      <w:divBdr>
        <w:top w:val="none" w:sz="0" w:space="0" w:color="auto"/>
        <w:left w:val="none" w:sz="0" w:space="0" w:color="auto"/>
        <w:bottom w:val="none" w:sz="0" w:space="0" w:color="auto"/>
        <w:right w:val="none" w:sz="0" w:space="0" w:color="auto"/>
      </w:divBdr>
    </w:div>
    <w:div w:id="840269447">
      <w:bodyDiv w:val="1"/>
      <w:marLeft w:val="0"/>
      <w:marRight w:val="0"/>
      <w:marTop w:val="0"/>
      <w:marBottom w:val="0"/>
      <w:divBdr>
        <w:top w:val="none" w:sz="0" w:space="0" w:color="auto"/>
        <w:left w:val="none" w:sz="0" w:space="0" w:color="auto"/>
        <w:bottom w:val="none" w:sz="0" w:space="0" w:color="auto"/>
        <w:right w:val="none" w:sz="0" w:space="0" w:color="auto"/>
      </w:divBdr>
    </w:div>
    <w:div w:id="840313159">
      <w:bodyDiv w:val="1"/>
      <w:marLeft w:val="0"/>
      <w:marRight w:val="0"/>
      <w:marTop w:val="0"/>
      <w:marBottom w:val="0"/>
      <w:divBdr>
        <w:top w:val="none" w:sz="0" w:space="0" w:color="auto"/>
        <w:left w:val="none" w:sz="0" w:space="0" w:color="auto"/>
        <w:bottom w:val="none" w:sz="0" w:space="0" w:color="auto"/>
        <w:right w:val="none" w:sz="0" w:space="0" w:color="auto"/>
      </w:divBdr>
    </w:div>
    <w:div w:id="840313891">
      <w:bodyDiv w:val="1"/>
      <w:marLeft w:val="0"/>
      <w:marRight w:val="0"/>
      <w:marTop w:val="0"/>
      <w:marBottom w:val="0"/>
      <w:divBdr>
        <w:top w:val="none" w:sz="0" w:space="0" w:color="auto"/>
        <w:left w:val="none" w:sz="0" w:space="0" w:color="auto"/>
        <w:bottom w:val="none" w:sz="0" w:space="0" w:color="auto"/>
        <w:right w:val="none" w:sz="0" w:space="0" w:color="auto"/>
      </w:divBdr>
    </w:div>
    <w:div w:id="840390157">
      <w:bodyDiv w:val="1"/>
      <w:marLeft w:val="0"/>
      <w:marRight w:val="0"/>
      <w:marTop w:val="0"/>
      <w:marBottom w:val="0"/>
      <w:divBdr>
        <w:top w:val="none" w:sz="0" w:space="0" w:color="auto"/>
        <w:left w:val="none" w:sz="0" w:space="0" w:color="auto"/>
        <w:bottom w:val="none" w:sz="0" w:space="0" w:color="auto"/>
        <w:right w:val="none" w:sz="0" w:space="0" w:color="auto"/>
      </w:divBdr>
    </w:div>
    <w:div w:id="840392331">
      <w:bodyDiv w:val="1"/>
      <w:marLeft w:val="0"/>
      <w:marRight w:val="0"/>
      <w:marTop w:val="0"/>
      <w:marBottom w:val="0"/>
      <w:divBdr>
        <w:top w:val="none" w:sz="0" w:space="0" w:color="auto"/>
        <w:left w:val="none" w:sz="0" w:space="0" w:color="auto"/>
        <w:bottom w:val="none" w:sz="0" w:space="0" w:color="auto"/>
        <w:right w:val="none" w:sz="0" w:space="0" w:color="auto"/>
      </w:divBdr>
    </w:div>
    <w:div w:id="840436309">
      <w:bodyDiv w:val="1"/>
      <w:marLeft w:val="0"/>
      <w:marRight w:val="0"/>
      <w:marTop w:val="0"/>
      <w:marBottom w:val="0"/>
      <w:divBdr>
        <w:top w:val="none" w:sz="0" w:space="0" w:color="auto"/>
        <w:left w:val="none" w:sz="0" w:space="0" w:color="auto"/>
        <w:bottom w:val="none" w:sz="0" w:space="0" w:color="auto"/>
        <w:right w:val="none" w:sz="0" w:space="0" w:color="auto"/>
      </w:divBdr>
    </w:div>
    <w:div w:id="840461739">
      <w:bodyDiv w:val="1"/>
      <w:marLeft w:val="0"/>
      <w:marRight w:val="0"/>
      <w:marTop w:val="0"/>
      <w:marBottom w:val="0"/>
      <w:divBdr>
        <w:top w:val="none" w:sz="0" w:space="0" w:color="auto"/>
        <w:left w:val="none" w:sz="0" w:space="0" w:color="auto"/>
        <w:bottom w:val="none" w:sz="0" w:space="0" w:color="auto"/>
        <w:right w:val="none" w:sz="0" w:space="0" w:color="auto"/>
      </w:divBdr>
    </w:div>
    <w:div w:id="840585299">
      <w:bodyDiv w:val="1"/>
      <w:marLeft w:val="0"/>
      <w:marRight w:val="0"/>
      <w:marTop w:val="0"/>
      <w:marBottom w:val="0"/>
      <w:divBdr>
        <w:top w:val="none" w:sz="0" w:space="0" w:color="auto"/>
        <w:left w:val="none" w:sz="0" w:space="0" w:color="auto"/>
        <w:bottom w:val="none" w:sz="0" w:space="0" w:color="auto"/>
        <w:right w:val="none" w:sz="0" w:space="0" w:color="auto"/>
      </w:divBdr>
    </w:div>
    <w:div w:id="840655236">
      <w:bodyDiv w:val="1"/>
      <w:marLeft w:val="0"/>
      <w:marRight w:val="0"/>
      <w:marTop w:val="0"/>
      <w:marBottom w:val="0"/>
      <w:divBdr>
        <w:top w:val="none" w:sz="0" w:space="0" w:color="auto"/>
        <w:left w:val="none" w:sz="0" w:space="0" w:color="auto"/>
        <w:bottom w:val="none" w:sz="0" w:space="0" w:color="auto"/>
        <w:right w:val="none" w:sz="0" w:space="0" w:color="auto"/>
      </w:divBdr>
    </w:div>
    <w:div w:id="840658262">
      <w:bodyDiv w:val="1"/>
      <w:marLeft w:val="0"/>
      <w:marRight w:val="0"/>
      <w:marTop w:val="0"/>
      <w:marBottom w:val="0"/>
      <w:divBdr>
        <w:top w:val="none" w:sz="0" w:space="0" w:color="auto"/>
        <w:left w:val="none" w:sz="0" w:space="0" w:color="auto"/>
        <w:bottom w:val="none" w:sz="0" w:space="0" w:color="auto"/>
        <w:right w:val="none" w:sz="0" w:space="0" w:color="auto"/>
      </w:divBdr>
    </w:div>
    <w:div w:id="840779043">
      <w:bodyDiv w:val="1"/>
      <w:marLeft w:val="0"/>
      <w:marRight w:val="0"/>
      <w:marTop w:val="0"/>
      <w:marBottom w:val="0"/>
      <w:divBdr>
        <w:top w:val="none" w:sz="0" w:space="0" w:color="auto"/>
        <w:left w:val="none" w:sz="0" w:space="0" w:color="auto"/>
        <w:bottom w:val="none" w:sz="0" w:space="0" w:color="auto"/>
        <w:right w:val="none" w:sz="0" w:space="0" w:color="auto"/>
      </w:divBdr>
    </w:div>
    <w:div w:id="841049317">
      <w:bodyDiv w:val="1"/>
      <w:marLeft w:val="0"/>
      <w:marRight w:val="0"/>
      <w:marTop w:val="0"/>
      <w:marBottom w:val="0"/>
      <w:divBdr>
        <w:top w:val="none" w:sz="0" w:space="0" w:color="auto"/>
        <w:left w:val="none" w:sz="0" w:space="0" w:color="auto"/>
        <w:bottom w:val="none" w:sz="0" w:space="0" w:color="auto"/>
        <w:right w:val="none" w:sz="0" w:space="0" w:color="auto"/>
      </w:divBdr>
    </w:div>
    <w:div w:id="841093174">
      <w:bodyDiv w:val="1"/>
      <w:marLeft w:val="0"/>
      <w:marRight w:val="0"/>
      <w:marTop w:val="0"/>
      <w:marBottom w:val="0"/>
      <w:divBdr>
        <w:top w:val="none" w:sz="0" w:space="0" w:color="auto"/>
        <w:left w:val="none" w:sz="0" w:space="0" w:color="auto"/>
        <w:bottom w:val="none" w:sz="0" w:space="0" w:color="auto"/>
        <w:right w:val="none" w:sz="0" w:space="0" w:color="auto"/>
      </w:divBdr>
    </w:div>
    <w:div w:id="841118235">
      <w:bodyDiv w:val="1"/>
      <w:marLeft w:val="0"/>
      <w:marRight w:val="0"/>
      <w:marTop w:val="0"/>
      <w:marBottom w:val="0"/>
      <w:divBdr>
        <w:top w:val="none" w:sz="0" w:space="0" w:color="auto"/>
        <w:left w:val="none" w:sz="0" w:space="0" w:color="auto"/>
        <w:bottom w:val="none" w:sz="0" w:space="0" w:color="auto"/>
        <w:right w:val="none" w:sz="0" w:space="0" w:color="auto"/>
      </w:divBdr>
    </w:div>
    <w:div w:id="841120087">
      <w:bodyDiv w:val="1"/>
      <w:marLeft w:val="0"/>
      <w:marRight w:val="0"/>
      <w:marTop w:val="0"/>
      <w:marBottom w:val="0"/>
      <w:divBdr>
        <w:top w:val="none" w:sz="0" w:space="0" w:color="auto"/>
        <w:left w:val="none" w:sz="0" w:space="0" w:color="auto"/>
        <w:bottom w:val="none" w:sz="0" w:space="0" w:color="auto"/>
        <w:right w:val="none" w:sz="0" w:space="0" w:color="auto"/>
      </w:divBdr>
    </w:div>
    <w:div w:id="841162162">
      <w:bodyDiv w:val="1"/>
      <w:marLeft w:val="0"/>
      <w:marRight w:val="0"/>
      <w:marTop w:val="0"/>
      <w:marBottom w:val="0"/>
      <w:divBdr>
        <w:top w:val="none" w:sz="0" w:space="0" w:color="auto"/>
        <w:left w:val="none" w:sz="0" w:space="0" w:color="auto"/>
        <w:bottom w:val="none" w:sz="0" w:space="0" w:color="auto"/>
        <w:right w:val="none" w:sz="0" w:space="0" w:color="auto"/>
      </w:divBdr>
    </w:div>
    <w:div w:id="841162659">
      <w:bodyDiv w:val="1"/>
      <w:marLeft w:val="0"/>
      <w:marRight w:val="0"/>
      <w:marTop w:val="0"/>
      <w:marBottom w:val="0"/>
      <w:divBdr>
        <w:top w:val="none" w:sz="0" w:space="0" w:color="auto"/>
        <w:left w:val="none" w:sz="0" w:space="0" w:color="auto"/>
        <w:bottom w:val="none" w:sz="0" w:space="0" w:color="auto"/>
        <w:right w:val="none" w:sz="0" w:space="0" w:color="auto"/>
      </w:divBdr>
    </w:div>
    <w:div w:id="841310781">
      <w:bodyDiv w:val="1"/>
      <w:marLeft w:val="0"/>
      <w:marRight w:val="0"/>
      <w:marTop w:val="0"/>
      <w:marBottom w:val="0"/>
      <w:divBdr>
        <w:top w:val="none" w:sz="0" w:space="0" w:color="auto"/>
        <w:left w:val="none" w:sz="0" w:space="0" w:color="auto"/>
        <w:bottom w:val="none" w:sz="0" w:space="0" w:color="auto"/>
        <w:right w:val="none" w:sz="0" w:space="0" w:color="auto"/>
      </w:divBdr>
    </w:div>
    <w:div w:id="841359989">
      <w:bodyDiv w:val="1"/>
      <w:marLeft w:val="0"/>
      <w:marRight w:val="0"/>
      <w:marTop w:val="0"/>
      <w:marBottom w:val="0"/>
      <w:divBdr>
        <w:top w:val="none" w:sz="0" w:space="0" w:color="auto"/>
        <w:left w:val="none" w:sz="0" w:space="0" w:color="auto"/>
        <w:bottom w:val="none" w:sz="0" w:space="0" w:color="auto"/>
        <w:right w:val="none" w:sz="0" w:space="0" w:color="auto"/>
      </w:divBdr>
    </w:div>
    <w:div w:id="841437030">
      <w:bodyDiv w:val="1"/>
      <w:marLeft w:val="0"/>
      <w:marRight w:val="0"/>
      <w:marTop w:val="0"/>
      <w:marBottom w:val="0"/>
      <w:divBdr>
        <w:top w:val="none" w:sz="0" w:space="0" w:color="auto"/>
        <w:left w:val="none" w:sz="0" w:space="0" w:color="auto"/>
        <w:bottom w:val="none" w:sz="0" w:space="0" w:color="auto"/>
        <w:right w:val="none" w:sz="0" w:space="0" w:color="auto"/>
      </w:divBdr>
    </w:div>
    <w:div w:id="841578794">
      <w:bodyDiv w:val="1"/>
      <w:marLeft w:val="0"/>
      <w:marRight w:val="0"/>
      <w:marTop w:val="0"/>
      <w:marBottom w:val="0"/>
      <w:divBdr>
        <w:top w:val="none" w:sz="0" w:space="0" w:color="auto"/>
        <w:left w:val="none" w:sz="0" w:space="0" w:color="auto"/>
        <w:bottom w:val="none" w:sz="0" w:space="0" w:color="auto"/>
        <w:right w:val="none" w:sz="0" w:space="0" w:color="auto"/>
      </w:divBdr>
    </w:div>
    <w:div w:id="841698553">
      <w:bodyDiv w:val="1"/>
      <w:marLeft w:val="0"/>
      <w:marRight w:val="0"/>
      <w:marTop w:val="0"/>
      <w:marBottom w:val="0"/>
      <w:divBdr>
        <w:top w:val="none" w:sz="0" w:space="0" w:color="auto"/>
        <w:left w:val="none" w:sz="0" w:space="0" w:color="auto"/>
        <w:bottom w:val="none" w:sz="0" w:space="0" w:color="auto"/>
        <w:right w:val="none" w:sz="0" w:space="0" w:color="auto"/>
      </w:divBdr>
    </w:div>
    <w:div w:id="841746530">
      <w:bodyDiv w:val="1"/>
      <w:marLeft w:val="0"/>
      <w:marRight w:val="0"/>
      <w:marTop w:val="0"/>
      <w:marBottom w:val="0"/>
      <w:divBdr>
        <w:top w:val="none" w:sz="0" w:space="0" w:color="auto"/>
        <w:left w:val="none" w:sz="0" w:space="0" w:color="auto"/>
        <w:bottom w:val="none" w:sz="0" w:space="0" w:color="auto"/>
        <w:right w:val="none" w:sz="0" w:space="0" w:color="auto"/>
      </w:divBdr>
    </w:div>
    <w:div w:id="841775605">
      <w:bodyDiv w:val="1"/>
      <w:marLeft w:val="0"/>
      <w:marRight w:val="0"/>
      <w:marTop w:val="0"/>
      <w:marBottom w:val="0"/>
      <w:divBdr>
        <w:top w:val="none" w:sz="0" w:space="0" w:color="auto"/>
        <w:left w:val="none" w:sz="0" w:space="0" w:color="auto"/>
        <w:bottom w:val="none" w:sz="0" w:space="0" w:color="auto"/>
        <w:right w:val="none" w:sz="0" w:space="0" w:color="auto"/>
      </w:divBdr>
    </w:div>
    <w:div w:id="842166687">
      <w:bodyDiv w:val="1"/>
      <w:marLeft w:val="0"/>
      <w:marRight w:val="0"/>
      <w:marTop w:val="0"/>
      <w:marBottom w:val="0"/>
      <w:divBdr>
        <w:top w:val="none" w:sz="0" w:space="0" w:color="auto"/>
        <w:left w:val="none" w:sz="0" w:space="0" w:color="auto"/>
        <w:bottom w:val="none" w:sz="0" w:space="0" w:color="auto"/>
        <w:right w:val="none" w:sz="0" w:space="0" w:color="auto"/>
      </w:divBdr>
    </w:div>
    <w:div w:id="842167526">
      <w:bodyDiv w:val="1"/>
      <w:marLeft w:val="0"/>
      <w:marRight w:val="0"/>
      <w:marTop w:val="0"/>
      <w:marBottom w:val="0"/>
      <w:divBdr>
        <w:top w:val="none" w:sz="0" w:space="0" w:color="auto"/>
        <w:left w:val="none" w:sz="0" w:space="0" w:color="auto"/>
        <w:bottom w:val="none" w:sz="0" w:space="0" w:color="auto"/>
        <w:right w:val="none" w:sz="0" w:space="0" w:color="auto"/>
      </w:divBdr>
    </w:div>
    <w:div w:id="842203977">
      <w:bodyDiv w:val="1"/>
      <w:marLeft w:val="0"/>
      <w:marRight w:val="0"/>
      <w:marTop w:val="0"/>
      <w:marBottom w:val="0"/>
      <w:divBdr>
        <w:top w:val="none" w:sz="0" w:space="0" w:color="auto"/>
        <w:left w:val="none" w:sz="0" w:space="0" w:color="auto"/>
        <w:bottom w:val="none" w:sz="0" w:space="0" w:color="auto"/>
        <w:right w:val="none" w:sz="0" w:space="0" w:color="auto"/>
      </w:divBdr>
    </w:div>
    <w:div w:id="842210760">
      <w:bodyDiv w:val="1"/>
      <w:marLeft w:val="0"/>
      <w:marRight w:val="0"/>
      <w:marTop w:val="0"/>
      <w:marBottom w:val="0"/>
      <w:divBdr>
        <w:top w:val="none" w:sz="0" w:space="0" w:color="auto"/>
        <w:left w:val="none" w:sz="0" w:space="0" w:color="auto"/>
        <w:bottom w:val="none" w:sz="0" w:space="0" w:color="auto"/>
        <w:right w:val="none" w:sz="0" w:space="0" w:color="auto"/>
      </w:divBdr>
    </w:div>
    <w:div w:id="842399937">
      <w:bodyDiv w:val="1"/>
      <w:marLeft w:val="0"/>
      <w:marRight w:val="0"/>
      <w:marTop w:val="0"/>
      <w:marBottom w:val="0"/>
      <w:divBdr>
        <w:top w:val="none" w:sz="0" w:space="0" w:color="auto"/>
        <w:left w:val="none" w:sz="0" w:space="0" w:color="auto"/>
        <w:bottom w:val="none" w:sz="0" w:space="0" w:color="auto"/>
        <w:right w:val="none" w:sz="0" w:space="0" w:color="auto"/>
      </w:divBdr>
    </w:div>
    <w:div w:id="842548427">
      <w:bodyDiv w:val="1"/>
      <w:marLeft w:val="0"/>
      <w:marRight w:val="0"/>
      <w:marTop w:val="0"/>
      <w:marBottom w:val="0"/>
      <w:divBdr>
        <w:top w:val="none" w:sz="0" w:space="0" w:color="auto"/>
        <w:left w:val="none" w:sz="0" w:space="0" w:color="auto"/>
        <w:bottom w:val="none" w:sz="0" w:space="0" w:color="auto"/>
        <w:right w:val="none" w:sz="0" w:space="0" w:color="auto"/>
      </w:divBdr>
    </w:div>
    <w:div w:id="842739539">
      <w:bodyDiv w:val="1"/>
      <w:marLeft w:val="0"/>
      <w:marRight w:val="0"/>
      <w:marTop w:val="0"/>
      <w:marBottom w:val="0"/>
      <w:divBdr>
        <w:top w:val="none" w:sz="0" w:space="0" w:color="auto"/>
        <w:left w:val="none" w:sz="0" w:space="0" w:color="auto"/>
        <w:bottom w:val="none" w:sz="0" w:space="0" w:color="auto"/>
        <w:right w:val="none" w:sz="0" w:space="0" w:color="auto"/>
      </w:divBdr>
    </w:div>
    <w:div w:id="842746904">
      <w:bodyDiv w:val="1"/>
      <w:marLeft w:val="0"/>
      <w:marRight w:val="0"/>
      <w:marTop w:val="0"/>
      <w:marBottom w:val="0"/>
      <w:divBdr>
        <w:top w:val="none" w:sz="0" w:space="0" w:color="auto"/>
        <w:left w:val="none" w:sz="0" w:space="0" w:color="auto"/>
        <w:bottom w:val="none" w:sz="0" w:space="0" w:color="auto"/>
        <w:right w:val="none" w:sz="0" w:space="0" w:color="auto"/>
      </w:divBdr>
    </w:div>
    <w:div w:id="842938398">
      <w:bodyDiv w:val="1"/>
      <w:marLeft w:val="0"/>
      <w:marRight w:val="0"/>
      <w:marTop w:val="0"/>
      <w:marBottom w:val="0"/>
      <w:divBdr>
        <w:top w:val="none" w:sz="0" w:space="0" w:color="auto"/>
        <w:left w:val="none" w:sz="0" w:space="0" w:color="auto"/>
        <w:bottom w:val="none" w:sz="0" w:space="0" w:color="auto"/>
        <w:right w:val="none" w:sz="0" w:space="0" w:color="auto"/>
      </w:divBdr>
    </w:div>
    <w:div w:id="842938654">
      <w:bodyDiv w:val="1"/>
      <w:marLeft w:val="0"/>
      <w:marRight w:val="0"/>
      <w:marTop w:val="0"/>
      <w:marBottom w:val="0"/>
      <w:divBdr>
        <w:top w:val="none" w:sz="0" w:space="0" w:color="auto"/>
        <w:left w:val="none" w:sz="0" w:space="0" w:color="auto"/>
        <w:bottom w:val="none" w:sz="0" w:space="0" w:color="auto"/>
        <w:right w:val="none" w:sz="0" w:space="0" w:color="auto"/>
      </w:divBdr>
    </w:div>
    <w:div w:id="843007677">
      <w:bodyDiv w:val="1"/>
      <w:marLeft w:val="0"/>
      <w:marRight w:val="0"/>
      <w:marTop w:val="0"/>
      <w:marBottom w:val="0"/>
      <w:divBdr>
        <w:top w:val="none" w:sz="0" w:space="0" w:color="auto"/>
        <w:left w:val="none" w:sz="0" w:space="0" w:color="auto"/>
        <w:bottom w:val="none" w:sz="0" w:space="0" w:color="auto"/>
        <w:right w:val="none" w:sz="0" w:space="0" w:color="auto"/>
      </w:divBdr>
    </w:div>
    <w:div w:id="843016083">
      <w:bodyDiv w:val="1"/>
      <w:marLeft w:val="0"/>
      <w:marRight w:val="0"/>
      <w:marTop w:val="0"/>
      <w:marBottom w:val="0"/>
      <w:divBdr>
        <w:top w:val="none" w:sz="0" w:space="0" w:color="auto"/>
        <w:left w:val="none" w:sz="0" w:space="0" w:color="auto"/>
        <w:bottom w:val="none" w:sz="0" w:space="0" w:color="auto"/>
        <w:right w:val="none" w:sz="0" w:space="0" w:color="auto"/>
      </w:divBdr>
    </w:div>
    <w:div w:id="843057671">
      <w:bodyDiv w:val="1"/>
      <w:marLeft w:val="0"/>
      <w:marRight w:val="0"/>
      <w:marTop w:val="0"/>
      <w:marBottom w:val="0"/>
      <w:divBdr>
        <w:top w:val="none" w:sz="0" w:space="0" w:color="auto"/>
        <w:left w:val="none" w:sz="0" w:space="0" w:color="auto"/>
        <w:bottom w:val="none" w:sz="0" w:space="0" w:color="auto"/>
        <w:right w:val="none" w:sz="0" w:space="0" w:color="auto"/>
      </w:divBdr>
    </w:div>
    <w:div w:id="843205920">
      <w:bodyDiv w:val="1"/>
      <w:marLeft w:val="0"/>
      <w:marRight w:val="0"/>
      <w:marTop w:val="0"/>
      <w:marBottom w:val="0"/>
      <w:divBdr>
        <w:top w:val="none" w:sz="0" w:space="0" w:color="auto"/>
        <w:left w:val="none" w:sz="0" w:space="0" w:color="auto"/>
        <w:bottom w:val="none" w:sz="0" w:space="0" w:color="auto"/>
        <w:right w:val="none" w:sz="0" w:space="0" w:color="auto"/>
      </w:divBdr>
    </w:div>
    <w:div w:id="843280025">
      <w:bodyDiv w:val="1"/>
      <w:marLeft w:val="0"/>
      <w:marRight w:val="0"/>
      <w:marTop w:val="0"/>
      <w:marBottom w:val="0"/>
      <w:divBdr>
        <w:top w:val="none" w:sz="0" w:space="0" w:color="auto"/>
        <w:left w:val="none" w:sz="0" w:space="0" w:color="auto"/>
        <w:bottom w:val="none" w:sz="0" w:space="0" w:color="auto"/>
        <w:right w:val="none" w:sz="0" w:space="0" w:color="auto"/>
      </w:divBdr>
    </w:div>
    <w:div w:id="843326788">
      <w:bodyDiv w:val="1"/>
      <w:marLeft w:val="0"/>
      <w:marRight w:val="0"/>
      <w:marTop w:val="0"/>
      <w:marBottom w:val="0"/>
      <w:divBdr>
        <w:top w:val="none" w:sz="0" w:space="0" w:color="auto"/>
        <w:left w:val="none" w:sz="0" w:space="0" w:color="auto"/>
        <w:bottom w:val="none" w:sz="0" w:space="0" w:color="auto"/>
        <w:right w:val="none" w:sz="0" w:space="0" w:color="auto"/>
      </w:divBdr>
    </w:div>
    <w:div w:id="843397360">
      <w:bodyDiv w:val="1"/>
      <w:marLeft w:val="0"/>
      <w:marRight w:val="0"/>
      <w:marTop w:val="0"/>
      <w:marBottom w:val="0"/>
      <w:divBdr>
        <w:top w:val="none" w:sz="0" w:space="0" w:color="auto"/>
        <w:left w:val="none" w:sz="0" w:space="0" w:color="auto"/>
        <w:bottom w:val="none" w:sz="0" w:space="0" w:color="auto"/>
        <w:right w:val="none" w:sz="0" w:space="0" w:color="auto"/>
      </w:divBdr>
    </w:div>
    <w:div w:id="843398522">
      <w:bodyDiv w:val="1"/>
      <w:marLeft w:val="0"/>
      <w:marRight w:val="0"/>
      <w:marTop w:val="0"/>
      <w:marBottom w:val="0"/>
      <w:divBdr>
        <w:top w:val="none" w:sz="0" w:space="0" w:color="auto"/>
        <w:left w:val="none" w:sz="0" w:space="0" w:color="auto"/>
        <w:bottom w:val="none" w:sz="0" w:space="0" w:color="auto"/>
        <w:right w:val="none" w:sz="0" w:space="0" w:color="auto"/>
      </w:divBdr>
    </w:div>
    <w:div w:id="843590475">
      <w:bodyDiv w:val="1"/>
      <w:marLeft w:val="0"/>
      <w:marRight w:val="0"/>
      <w:marTop w:val="0"/>
      <w:marBottom w:val="0"/>
      <w:divBdr>
        <w:top w:val="none" w:sz="0" w:space="0" w:color="auto"/>
        <w:left w:val="none" w:sz="0" w:space="0" w:color="auto"/>
        <w:bottom w:val="none" w:sz="0" w:space="0" w:color="auto"/>
        <w:right w:val="none" w:sz="0" w:space="0" w:color="auto"/>
      </w:divBdr>
    </w:div>
    <w:div w:id="843711204">
      <w:bodyDiv w:val="1"/>
      <w:marLeft w:val="0"/>
      <w:marRight w:val="0"/>
      <w:marTop w:val="0"/>
      <w:marBottom w:val="0"/>
      <w:divBdr>
        <w:top w:val="none" w:sz="0" w:space="0" w:color="auto"/>
        <w:left w:val="none" w:sz="0" w:space="0" w:color="auto"/>
        <w:bottom w:val="none" w:sz="0" w:space="0" w:color="auto"/>
        <w:right w:val="none" w:sz="0" w:space="0" w:color="auto"/>
      </w:divBdr>
    </w:div>
    <w:div w:id="843738191">
      <w:bodyDiv w:val="1"/>
      <w:marLeft w:val="0"/>
      <w:marRight w:val="0"/>
      <w:marTop w:val="0"/>
      <w:marBottom w:val="0"/>
      <w:divBdr>
        <w:top w:val="none" w:sz="0" w:space="0" w:color="auto"/>
        <w:left w:val="none" w:sz="0" w:space="0" w:color="auto"/>
        <w:bottom w:val="none" w:sz="0" w:space="0" w:color="auto"/>
        <w:right w:val="none" w:sz="0" w:space="0" w:color="auto"/>
      </w:divBdr>
    </w:div>
    <w:div w:id="843742747">
      <w:bodyDiv w:val="1"/>
      <w:marLeft w:val="0"/>
      <w:marRight w:val="0"/>
      <w:marTop w:val="0"/>
      <w:marBottom w:val="0"/>
      <w:divBdr>
        <w:top w:val="none" w:sz="0" w:space="0" w:color="auto"/>
        <w:left w:val="none" w:sz="0" w:space="0" w:color="auto"/>
        <w:bottom w:val="none" w:sz="0" w:space="0" w:color="auto"/>
        <w:right w:val="none" w:sz="0" w:space="0" w:color="auto"/>
      </w:divBdr>
    </w:div>
    <w:div w:id="843785040">
      <w:bodyDiv w:val="1"/>
      <w:marLeft w:val="0"/>
      <w:marRight w:val="0"/>
      <w:marTop w:val="0"/>
      <w:marBottom w:val="0"/>
      <w:divBdr>
        <w:top w:val="none" w:sz="0" w:space="0" w:color="auto"/>
        <w:left w:val="none" w:sz="0" w:space="0" w:color="auto"/>
        <w:bottom w:val="none" w:sz="0" w:space="0" w:color="auto"/>
        <w:right w:val="none" w:sz="0" w:space="0" w:color="auto"/>
      </w:divBdr>
    </w:div>
    <w:div w:id="843865129">
      <w:bodyDiv w:val="1"/>
      <w:marLeft w:val="0"/>
      <w:marRight w:val="0"/>
      <w:marTop w:val="0"/>
      <w:marBottom w:val="0"/>
      <w:divBdr>
        <w:top w:val="none" w:sz="0" w:space="0" w:color="auto"/>
        <w:left w:val="none" w:sz="0" w:space="0" w:color="auto"/>
        <w:bottom w:val="none" w:sz="0" w:space="0" w:color="auto"/>
        <w:right w:val="none" w:sz="0" w:space="0" w:color="auto"/>
      </w:divBdr>
    </w:div>
    <w:div w:id="843932003">
      <w:bodyDiv w:val="1"/>
      <w:marLeft w:val="0"/>
      <w:marRight w:val="0"/>
      <w:marTop w:val="0"/>
      <w:marBottom w:val="0"/>
      <w:divBdr>
        <w:top w:val="none" w:sz="0" w:space="0" w:color="auto"/>
        <w:left w:val="none" w:sz="0" w:space="0" w:color="auto"/>
        <w:bottom w:val="none" w:sz="0" w:space="0" w:color="auto"/>
        <w:right w:val="none" w:sz="0" w:space="0" w:color="auto"/>
      </w:divBdr>
    </w:div>
    <w:div w:id="843933030">
      <w:bodyDiv w:val="1"/>
      <w:marLeft w:val="0"/>
      <w:marRight w:val="0"/>
      <w:marTop w:val="0"/>
      <w:marBottom w:val="0"/>
      <w:divBdr>
        <w:top w:val="none" w:sz="0" w:space="0" w:color="auto"/>
        <w:left w:val="none" w:sz="0" w:space="0" w:color="auto"/>
        <w:bottom w:val="none" w:sz="0" w:space="0" w:color="auto"/>
        <w:right w:val="none" w:sz="0" w:space="0" w:color="auto"/>
      </w:divBdr>
    </w:div>
    <w:div w:id="843937662">
      <w:bodyDiv w:val="1"/>
      <w:marLeft w:val="0"/>
      <w:marRight w:val="0"/>
      <w:marTop w:val="0"/>
      <w:marBottom w:val="0"/>
      <w:divBdr>
        <w:top w:val="none" w:sz="0" w:space="0" w:color="auto"/>
        <w:left w:val="none" w:sz="0" w:space="0" w:color="auto"/>
        <w:bottom w:val="none" w:sz="0" w:space="0" w:color="auto"/>
        <w:right w:val="none" w:sz="0" w:space="0" w:color="auto"/>
      </w:divBdr>
    </w:div>
    <w:div w:id="844175172">
      <w:bodyDiv w:val="1"/>
      <w:marLeft w:val="0"/>
      <w:marRight w:val="0"/>
      <w:marTop w:val="0"/>
      <w:marBottom w:val="0"/>
      <w:divBdr>
        <w:top w:val="none" w:sz="0" w:space="0" w:color="auto"/>
        <w:left w:val="none" w:sz="0" w:space="0" w:color="auto"/>
        <w:bottom w:val="none" w:sz="0" w:space="0" w:color="auto"/>
        <w:right w:val="none" w:sz="0" w:space="0" w:color="auto"/>
      </w:divBdr>
    </w:div>
    <w:div w:id="844322494">
      <w:bodyDiv w:val="1"/>
      <w:marLeft w:val="0"/>
      <w:marRight w:val="0"/>
      <w:marTop w:val="0"/>
      <w:marBottom w:val="0"/>
      <w:divBdr>
        <w:top w:val="none" w:sz="0" w:space="0" w:color="auto"/>
        <w:left w:val="none" w:sz="0" w:space="0" w:color="auto"/>
        <w:bottom w:val="none" w:sz="0" w:space="0" w:color="auto"/>
        <w:right w:val="none" w:sz="0" w:space="0" w:color="auto"/>
      </w:divBdr>
    </w:div>
    <w:div w:id="844398174">
      <w:bodyDiv w:val="1"/>
      <w:marLeft w:val="0"/>
      <w:marRight w:val="0"/>
      <w:marTop w:val="0"/>
      <w:marBottom w:val="0"/>
      <w:divBdr>
        <w:top w:val="none" w:sz="0" w:space="0" w:color="auto"/>
        <w:left w:val="none" w:sz="0" w:space="0" w:color="auto"/>
        <w:bottom w:val="none" w:sz="0" w:space="0" w:color="auto"/>
        <w:right w:val="none" w:sz="0" w:space="0" w:color="auto"/>
      </w:divBdr>
    </w:div>
    <w:div w:id="844513585">
      <w:bodyDiv w:val="1"/>
      <w:marLeft w:val="0"/>
      <w:marRight w:val="0"/>
      <w:marTop w:val="0"/>
      <w:marBottom w:val="0"/>
      <w:divBdr>
        <w:top w:val="none" w:sz="0" w:space="0" w:color="auto"/>
        <w:left w:val="none" w:sz="0" w:space="0" w:color="auto"/>
        <w:bottom w:val="none" w:sz="0" w:space="0" w:color="auto"/>
        <w:right w:val="none" w:sz="0" w:space="0" w:color="auto"/>
      </w:divBdr>
    </w:div>
    <w:div w:id="844518864">
      <w:bodyDiv w:val="1"/>
      <w:marLeft w:val="0"/>
      <w:marRight w:val="0"/>
      <w:marTop w:val="0"/>
      <w:marBottom w:val="0"/>
      <w:divBdr>
        <w:top w:val="none" w:sz="0" w:space="0" w:color="auto"/>
        <w:left w:val="none" w:sz="0" w:space="0" w:color="auto"/>
        <w:bottom w:val="none" w:sz="0" w:space="0" w:color="auto"/>
        <w:right w:val="none" w:sz="0" w:space="0" w:color="auto"/>
      </w:divBdr>
    </w:div>
    <w:div w:id="844590864">
      <w:bodyDiv w:val="1"/>
      <w:marLeft w:val="0"/>
      <w:marRight w:val="0"/>
      <w:marTop w:val="0"/>
      <w:marBottom w:val="0"/>
      <w:divBdr>
        <w:top w:val="none" w:sz="0" w:space="0" w:color="auto"/>
        <w:left w:val="none" w:sz="0" w:space="0" w:color="auto"/>
        <w:bottom w:val="none" w:sz="0" w:space="0" w:color="auto"/>
        <w:right w:val="none" w:sz="0" w:space="0" w:color="auto"/>
      </w:divBdr>
    </w:div>
    <w:div w:id="844638540">
      <w:bodyDiv w:val="1"/>
      <w:marLeft w:val="0"/>
      <w:marRight w:val="0"/>
      <w:marTop w:val="0"/>
      <w:marBottom w:val="0"/>
      <w:divBdr>
        <w:top w:val="none" w:sz="0" w:space="0" w:color="auto"/>
        <w:left w:val="none" w:sz="0" w:space="0" w:color="auto"/>
        <w:bottom w:val="none" w:sz="0" w:space="0" w:color="auto"/>
        <w:right w:val="none" w:sz="0" w:space="0" w:color="auto"/>
      </w:divBdr>
    </w:div>
    <w:div w:id="844705588">
      <w:bodyDiv w:val="1"/>
      <w:marLeft w:val="0"/>
      <w:marRight w:val="0"/>
      <w:marTop w:val="0"/>
      <w:marBottom w:val="0"/>
      <w:divBdr>
        <w:top w:val="none" w:sz="0" w:space="0" w:color="auto"/>
        <w:left w:val="none" w:sz="0" w:space="0" w:color="auto"/>
        <w:bottom w:val="none" w:sz="0" w:space="0" w:color="auto"/>
        <w:right w:val="none" w:sz="0" w:space="0" w:color="auto"/>
      </w:divBdr>
    </w:div>
    <w:div w:id="844712807">
      <w:bodyDiv w:val="1"/>
      <w:marLeft w:val="0"/>
      <w:marRight w:val="0"/>
      <w:marTop w:val="0"/>
      <w:marBottom w:val="0"/>
      <w:divBdr>
        <w:top w:val="none" w:sz="0" w:space="0" w:color="auto"/>
        <w:left w:val="none" w:sz="0" w:space="0" w:color="auto"/>
        <w:bottom w:val="none" w:sz="0" w:space="0" w:color="auto"/>
        <w:right w:val="none" w:sz="0" w:space="0" w:color="auto"/>
      </w:divBdr>
    </w:div>
    <w:div w:id="844780531">
      <w:bodyDiv w:val="1"/>
      <w:marLeft w:val="0"/>
      <w:marRight w:val="0"/>
      <w:marTop w:val="0"/>
      <w:marBottom w:val="0"/>
      <w:divBdr>
        <w:top w:val="none" w:sz="0" w:space="0" w:color="auto"/>
        <w:left w:val="none" w:sz="0" w:space="0" w:color="auto"/>
        <w:bottom w:val="none" w:sz="0" w:space="0" w:color="auto"/>
        <w:right w:val="none" w:sz="0" w:space="0" w:color="auto"/>
      </w:divBdr>
    </w:div>
    <w:div w:id="844782073">
      <w:bodyDiv w:val="1"/>
      <w:marLeft w:val="0"/>
      <w:marRight w:val="0"/>
      <w:marTop w:val="0"/>
      <w:marBottom w:val="0"/>
      <w:divBdr>
        <w:top w:val="none" w:sz="0" w:space="0" w:color="auto"/>
        <w:left w:val="none" w:sz="0" w:space="0" w:color="auto"/>
        <w:bottom w:val="none" w:sz="0" w:space="0" w:color="auto"/>
        <w:right w:val="none" w:sz="0" w:space="0" w:color="auto"/>
      </w:divBdr>
    </w:div>
    <w:div w:id="844788519">
      <w:bodyDiv w:val="1"/>
      <w:marLeft w:val="0"/>
      <w:marRight w:val="0"/>
      <w:marTop w:val="0"/>
      <w:marBottom w:val="0"/>
      <w:divBdr>
        <w:top w:val="none" w:sz="0" w:space="0" w:color="auto"/>
        <w:left w:val="none" w:sz="0" w:space="0" w:color="auto"/>
        <w:bottom w:val="none" w:sz="0" w:space="0" w:color="auto"/>
        <w:right w:val="none" w:sz="0" w:space="0" w:color="auto"/>
      </w:divBdr>
    </w:div>
    <w:div w:id="844824950">
      <w:bodyDiv w:val="1"/>
      <w:marLeft w:val="0"/>
      <w:marRight w:val="0"/>
      <w:marTop w:val="0"/>
      <w:marBottom w:val="0"/>
      <w:divBdr>
        <w:top w:val="none" w:sz="0" w:space="0" w:color="auto"/>
        <w:left w:val="none" w:sz="0" w:space="0" w:color="auto"/>
        <w:bottom w:val="none" w:sz="0" w:space="0" w:color="auto"/>
        <w:right w:val="none" w:sz="0" w:space="0" w:color="auto"/>
      </w:divBdr>
    </w:div>
    <w:div w:id="844982706">
      <w:bodyDiv w:val="1"/>
      <w:marLeft w:val="0"/>
      <w:marRight w:val="0"/>
      <w:marTop w:val="0"/>
      <w:marBottom w:val="0"/>
      <w:divBdr>
        <w:top w:val="none" w:sz="0" w:space="0" w:color="auto"/>
        <w:left w:val="none" w:sz="0" w:space="0" w:color="auto"/>
        <w:bottom w:val="none" w:sz="0" w:space="0" w:color="auto"/>
        <w:right w:val="none" w:sz="0" w:space="0" w:color="auto"/>
      </w:divBdr>
    </w:div>
    <w:div w:id="845023336">
      <w:bodyDiv w:val="1"/>
      <w:marLeft w:val="0"/>
      <w:marRight w:val="0"/>
      <w:marTop w:val="0"/>
      <w:marBottom w:val="0"/>
      <w:divBdr>
        <w:top w:val="none" w:sz="0" w:space="0" w:color="auto"/>
        <w:left w:val="none" w:sz="0" w:space="0" w:color="auto"/>
        <w:bottom w:val="none" w:sz="0" w:space="0" w:color="auto"/>
        <w:right w:val="none" w:sz="0" w:space="0" w:color="auto"/>
      </w:divBdr>
    </w:div>
    <w:div w:id="845050211">
      <w:bodyDiv w:val="1"/>
      <w:marLeft w:val="0"/>
      <w:marRight w:val="0"/>
      <w:marTop w:val="0"/>
      <w:marBottom w:val="0"/>
      <w:divBdr>
        <w:top w:val="none" w:sz="0" w:space="0" w:color="auto"/>
        <w:left w:val="none" w:sz="0" w:space="0" w:color="auto"/>
        <w:bottom w:val="none" w:sz="0" w:space="0" w:color="auto"/>
        <w:right w:val="none" w:sz="0" w:space="0" w:color="auto"/>
      </w:divBdr>
    </w:div>
    <w:div w:id="845052891">
      <w:bodyDiv w:val="1"/>
      <w:marLeft w:val="0"/>
      <w:marRight w:val="0"/>
      <w:marTop w:val="0"/>
      <w:marBottom w:val="0"/>
      <w:divBdr>
        <w:top w:val="none" w:sz="0" w:space="0" w:color="auto"/>
        <w:left w:val="none" w:sz="0" w:space="0" w:color="auto"/>
        <w:bottom w:val="none" w:sz="0" w:space="0" w:color="auto"/>
        <w:right w:val="none" w:sz="0" w:space="0" w:color="auto"/>
      </w:divBdr>
    </w:div>
    <w:div w:id="845093630">
      <w:bodyDiv w:val="1"/>
      <w:marLeft w:val="0"/>
      <w:marRight w:val="0"/>
      <w:marTop w:val="0"/>
      <w:marBottom w:val="0"/>
      <w:divBdr>
        <w:top w:val="none" w:sz="0" w:space="0" w:color="auto"/>
        <w:left w:val="none" w:sz="0" w:space="0" w:color="auto"/>
        <w:bottom w:val="none" w:sz="0" w:space="0" w:color="auto"/>
        <w:right w:val="none" w:sz="0" w:space="0" w:color="auto"/>
      </w:divBdr>
    </w:div>
    <w:div w:id="845168810">
      <w:bodyDiv w:val="1"/>
      <w:marLeft w:val="0"/>
      <w:marRight w:val="0"/>
      <w:marTop w:val="0"/>
      <w:marBottom w:val="0"/>
      <w:divBdr>
        <w:top w:val="none" w:sz="0" w:space="0" w:color="auto"/>
        <w:left w:val="none" w:sz="0" w:space="0" w:color="auto"/>
        <w:bottom w:val="none" w:sz="0" w:space="0" w:color="auto"/>
        <w:right w:val="none" w:sz="0" w:space="0" w:color="auto"/>
      </w:divBdr>
    </w:div>
    <w:div w:id="845289070">
      <w:bodyDiv w:val="1"/>
      <w:marLeft w:val="0"/>
      <w:marRight w:val="0"/>
      <w:marTop w:val="0"/>
      <w:marBottom w:val="0"/>
      <w:divBdr>
        <w:top w:val="none" w:sz="0" w:space="0" w:color="auto"/>
        <w:left w:val="none" w:sz="0" w:space="0" w:color="auto"/>
        <w:bottom w:val="none" w:sz="0" w:space="0" w:color="auto"/>
        <w:right w:val="none" w:sz="0" w:space="0" w:color="auto"/>
      </w:divBdr>
    </w:div>
    <w:div w:id="845439983">
      <w:bodyDiv w:val="1"/>
      <w:marLeft w:val="0"/>
      <w:marRight w:val="0"/>
      <w:marTop w:val="0"/>
      <w:marBottom w:val="0"/>
      <w:divBdr>
        <w:top w:val="none" w:sz="0" w:space="0" w:color="auto"/>
        <w:left w:val="none" w:sz="0" w:space="0" w:color="auto"/>
        <w:bottom w:val="none" w:sz="0" w:space="0" w:color="auto"/>
        <w:right w:val="none" w:sz="0" w:space="0" w:color="auto"/>
      </w:divBdr>
    </w:div>
    <w:div w:id="845553710">
      <w:bodyDiv w:val="1"/>
      <w:marLeft w:val="0"/>
      <w:marRight w:val="0"/>
      <w:marTop w:val="0"/>
      <w:marBottom w:val="0"/>
      <w:divBdr>
        <w:top w:val="none" w:sz="0" w:space="0" w:color="auto"/>
        <w:left w:val="none" w:sz="0" w:space="0" w:color="auto"/>
        <w:bottom w:val="none" w:sz="0" w:space="0" w:color="auto"/>
        <w:right w:val="none" w:sz="0" w:space="0" w:color="auto"/>
      </w:divBdr>
    </w:div>
    <w:div w:id="845636017">
      <w:bodyDiv w:val="1"/>
      <w:marLeft w:val="0"/>
      <w:marRight w:val="0"/>
      <w:marTop w:val="0"/>
      <w:marBottom w:val="0"/>
      <w:divBdr>
        <w:top w:val="none" w:sz="0" w:space="0" w:color="auto"/>
        <w:left w:val="none" w:sz="0" w:space="0" w:color="auto"/>
        <w:bottom w:val="none" w:sz="0" w:space="0" w:color="auto"/>
        <w:right w:val="none" w:sz="0" w:space="0" w:color="auto"/>
      </w:divBdr>
    </w:div>
    <w:div w:id="845824459">
      <w:bodyDiv w:val="1"/>
      <w:marLeft w:val="0"/>
      <w:marRight w:val="0"/>
      <w:marTop w:val="0"/>
      <w:marBottom w:val="0"/>
      <w:divBdr>
        <w:top w:val="none" w:sz="0" w:space="0" w:color="auto"/>
        <w:left w:val="none" w:sz="0" w:space="0" w:color="auto"/>
        <w:bottom w:val="none" w:sz="0" w:space="0" w:color="auto"/>
        <w:right w:val="none" w:sz="0" w:space="0" w:color="auto"/>
      </w:divBdr>
    </w:div>
    <w:div w:id="845945928">
      <w:bodyDiv w:val="1"/>
      <w:marLeft w:val="0"/>
      <w:marRight w:val="0"/>
      <w:marTop w:val="0"/>
      <w:marBottom w:val="0"/>
      <w:divBdr>
        <w:top w:val="none" w:sz="0" w:space="0" w:color="auto"/>
        <w:left w:val="none" w:sz="0" w:space="0" w:color="auto"/>
        <w:bottom w:val="none" w:sz="0" w:space="0" w:color="auto"/>
        <w:right w:val="none" w:sz="0" w:space="0" w:color="auto"/>
      </w:divBdr>
    </w:div>
    <w:div w:id="846022924">
      <w:bodyDiv w:val="1"/>
      <w:marLeft w:val="0"/>
      <w:marRight w:val="0"/>
      <w:marTop w:val="0"/>
      <w:marBottom w:val="0"/>
      <w:divBdr>
        <w:top w:val="none" w:sz="0" w:space="0" w:color="auto"/>
        <w:left w:val="none" w:sz="0" w:space="0" w:color="auto"/>
        <w:bottom w:val="none" w:sz="0" w:space="0" w:color="auto"/>
        <w:right w:val="none" w:sz="0" w:space="0" w:color="auto"/>
      </w:divBdr>
    </w:div>
    <w:div w:id="846094804">
      <w:bodyDiv w:val="1"/>
      <w:marLeft w:val="0"/>
      <w:marRight w:val="0"/>
      <w:marTop w:val="0"/>
      <w:marBottom w:val="0"/>
      <w:divBdr>
        <w:top w:val="none" w:sz="0" w:space="0" w:color="auto"/>
        <w:left w:val="none" w:sz="0" w:space="0" w:color="auto"/>
        <w:bottom w:val="none" w:sz="0" w:space="0" w:color="auto"/>
        <w:right w:val="none" w:sz="0" w:space="0" w:color="auto"/>
      </w:divBdr>
    </w:div>
    <w:div w:id="846138228">
      <w:bodyDiv w:val="1"/>
      <w:marLeft w:val="0"/>
      <w:marRight w:val="0"/>
      <w:marTop w:val="0"/>
      <w:marBottom w:val="0"/>
      <w:divBdr>
        <w:top w:val="none" w:sz="0" w:space="0" w:color="auto"/>
        <w:left w:val="none" w:sz="0" w:space="0" w:color="auto"/>
        <w:bottom w:val="none" w:sz="0" w:space="0" w:color="auto"/>
        <w:right w:val="none" w:sz="0" w:space="0" w:color="auto"/>
      </w:divBdr>
    </w:div>
    <w:div w:id="846210727">
      <w:bodyDiv w:val="1"/>
      <w:marLeft w:val="0"/>
      <w:marRight w:val="0"/>
      <w:marTop w:val="0"/>
      <w:marBottom w:val="0"/>
      <w:divBdr>
        <w:top w:val="none" w:sz="0" w:space="0" w:color="auto"/>
        <w:left w:val="none" w:sz="0" w:space="0" w:color="auto"/>
        <w:bottom w:val="none" w:sz="0" w:space="0" w:color="auto"/>
        <w:right w:val="none" w:sz="0" w:space="0" w:color="auto"/>
      </w:divBdr>
    </w:div>
    <w:div w:id="846212919">
      <w:bodyDiv w:val="1"/>
      <w:marLeft w:val="0"/>
      <w:marRight w:val="0"/>
      <w:marTop w:val="0"/>
      <w:marBottom w:val="0"/>
      <w:divBdr>
        <w:top w:val="none" w:sz="0" w:space="0" w:color="auto"/>
        <w:left w:val="none" w:sz="0" w:space="0" w:color="auto"/>
        <w:bottom w:val="none" w:sz="0" w:space="0" w:color="auto"/>
        <w:right w:val="none" w:sz="0" w:space="0" w:color="auto"/>
      </w:divBdr>
    </w:div>
    <w:div w:id="846406983">
      <w:bodyDiv w:val="1"/>
      <w:marLeft w:val="0"/>
      <w:marRight w:val="0"/>
      <w:marTop w:val="0"/>
      <w:marBottom w:val="0"/>
      <w:divBdr>
        <w:top w:val="none" w:sz="0" w:space="0" w:color="auto"/>
        <w:left w:val="none" w:sz="0" w:space="0" w:color="auto"/>
        <w:bottom w:val="none" w:sz="0" w:space="0" w:color="auto"/>
        <w:right w:val="none" w:sz="0" w:space="0" w:color="auto"/>
      </w:divBdr>
    </w:div>
    <w:div w:id="846557693">
      <w:bodyDiv w:val="1"/>
      <w:marLeft w:val="0"/>
      <w:marRight w:val="0"/>
      <w:marTop w:val="0"/>
      <w:marBottom w:val="0"/>
      <w:divBdr>
        <w:top w:val="none" w:sz="0" w:space="0" w:color="auto"/>
        <w:left w:val="none" w:sz="0" w:space="0" w:color="auto"/>
        <w:bottom w:val="none" w:sz="0" w:space="0" w:color="auto"/>
        <w:right w:val="none" w:sz="0" w:space="0" w:color="auto"/>
      </w:divBdr>
    </w:div>
    <w:div w:id="846753301">
      <w:bodyDiv w:val="1"/>
      <w:marLeft w:val="0"/>
      <w:marRight w:val="0"/>
      <w:marTop w:val="0"/>
      <w:marBottom w:val="0"/>
      <w:divBdr>
        <w:top w:val="none" w:sz="0" w:space="0" w:color="auto"/>
        <w:left w:val="none" w:sz="0" w:space="0" w:color="auto"/>
        <w:bottom w:val="none" w:sz="0" w:space="0" w:color="auto"/>
        <w:right w:val="none" w:sz="0" w:space="0" w:color="auto"/>
      </w:divBdr>
    </w:div>
    <w:div w:id="846791573">
      <w:bodyDiv w:val="1"/>
      <w:marLeft w:val="0"/>
      <w:marRight w:val="0"/>
      <w:marTop w:val="0"/>
      <w:marBottom w:val="0"/>
      <w:divBdr>
        <w:top w:val="none" w:sz="0" w:space="0" w:color="auto"/>
        <w:left w:val="none" w:sz="0" w:space="0" w:color="auto"/>
        <w:bottom w:val="none" w:sz="0" w:space="0" w:color="auto"/>
        <w:right w:val="none" w:sz="0" w:space="0" w:color="auto"/>
      </w:divBdr>
    </w:div>
    <w:div w:id="846794527">
      <w:bodyDiv w:val="1"/>
      <w:marLeft w:val="0"/>
      <w:marRight w:val="0"/>
      <w:marTop w:val="0"/>
      <w:marBottom w:val="0"/>
      <w:divBdr>
        <w:top w:val="none" w:sz="0" w:space="0" w:color="auto"/>
        <w:left w:val="none" w:sz="0" w:space="0" w:color="auto"/>
        <w:bottom w:val="none" w:sz="0" w:space="0" w:color="auto"/>
        <w:right w:val="none" w:sz="0" w:space="0" w:color="auto"/>
      </w:divBdr>
    </w:div>
    <w:div w:id="846795605">
      <w:bodyDiv w:val="1"/>
      <w:marLeft w:val="0"/>
      <w:marRight w:val="0"/>
      <w:marTop w:val="0"/>
      <w:marBottom w:val="0"/>
      <w:divBdr>
        <w:top w:val="none" w:sz="0" w:space="0" w:color="auto"/>
        <w:left w:val="none" w:sz="0" w:space="0" w:color="auto"/>
        <w:bottom w:val="none" w:sz="0" w:space="0" w:color="auto"/>
        <w:right w:val="none" w:sz="0" w:space="0" w:color="auto"/>
      </w:divBdr>
    </w:div>
    <w:div w:id="846868258">
      <w:bodyDiv w:val="1"/>
      <w:marLeft w:val="0"/>
      <w:marRight w:val="0"/>
      <w:marTop w:val="0"/>
      <w:marBottom w:val="0"/>
      <w:divBdr>
        <w:top w:val="none" w:sz="0" w:space="0" w:color="auto"/>
        <w:left w:val="none" w:sz="0" w:space="0" w:color="auto"/>
        <w:bottom w:val="none" w:sz="0" w:space="0" w:color="auto"/>
        <w:right w:val="none" w:sz="0" w:space="0" w:color="auto"/>
      </w:divBdr>
    </w:div>
    <w:div w:id="846945748">
      <w:bodyDiv w:val="1"/>
      <w:marLeft w:val="0"/>
      <w:marRight w:val="0"/>
      <w:marTop w:val="0"/>
      <w:marBottom w:val="0"/>
      <w:divBdr>
        <w:top w:val="none" w:sz="0" w:space="0" w:color="auto"/>
        <w:left w:val="none" w:sz="0" w:space="0" w:color="auto"/>
        <w:bottom w:val="none" w:sz="0" w:space="0" w:color="auto"/>
        <w:right w:val="none" w:sz="0" w:space="0" w:color="auto"/>
      </w:divBdr>
    </w:div>
    <w:div w:id="847016773">
      <w:bodyDiv w:val="1"/>
      <w:marLeft w:val="0"/>
      <w:marRight w:val="0"/>
      <w:marTop w:val="0"/>
      <w:marBottom w:val="0"/>
      <w:divBdr>
        <w:top w:val="none" w:sz="0" w:space="0" w:color="auto"/>
        <w:left w:val="none" w:sz="0" w:space="0" w:color="auto"/>
        <w:bottom w:val="none" w:sz="0" w:space="0" w:color="auto"/>
        <w:right w:val="none" w:sz="0" w:space="0" w:color="auto"/>
      </w:divBdr>
    </w:div>
    <w:div w:id="847019505">
      <w:bodyDiv w:val="1"/>
      <w:marLeft w:val="0"/>
      <w:marRight w:val="0"/>
      <w:marTop w:val="0"/>
      <w:marBottom w:val="0"/>
      <w:divBdr>
        <w:top w:val="none" w:sz="0" w:space="0" w:color="auto"/>
        <w:left w:val="none" w:sz="0" w:space="0" w:color="auto"/>
        <w:bottom w:val="none" w:sz="0" w:space="0" w:color="auto"/>
        <w:right w:val="none" w:sz="0" w:space="0" w:color="auto"/>
      </w:divBdr>
    </w:div>
    <w:div w:id="847057021">
      <w:bodyDiv w:val="1"/>
      <w:marLeft w:val="0"/>
      <w:marRight w:val="0"/>
      <w:marTop w:val="0"/>
      <w:marBottom w:val="0"/>
      <w:divBdr>
        <w:top w:val="none" w:sz="0" w:space="0" w:color="auto"/>
        <w:left w:val="none" w:sz="0" w:space="0" w:color="auto"/>
        <w:bottom w:val="none" w:sz="0" w:space="0" w:color="auto"/>
        <w:right w:val="none" w:sz="0" w:space="0" w:color="auto"/>
      </w:divBdr>
    </w:div>
    <w:div w:id="847133440">
      <w:bodyDiv w:val="1"/>
      <w:marLeft w:val="0"/>
      <w:marRight w:val="0"/>
      <w:marTop w:val="0"/>
      <w:marBottom w:val="0"/>
      <w:divBdr>
        <w:top w:val="none" w:sz="0" w:space="0" w:color="auto"/>
        <w:left w:val="none" w:sz="0" w:space="0" w:color="auto"/>
        <w:bottom w:val="none" w:sz="0" w:space="0" w:color="auto"/>
        <w:right w:val="none" w:sz="0" w:space="0" w:color="auto"/>
      </w:divBdr>
    </w:div>
    <w:div w:id="847138501">
      <w:bodyDiv w:val="1"/>
      <w:marLeft w:val="0"/>
      <w:marRight w:val="0"/>
      <w:marTop w:val="0"/>
      <w:marBottom w:val="0"/>
      <w:divBdr>
        <w:top w:val="none" w:sz="0" w:space="0" w:color="auto"/>
        <w:left w:val="none" w:sz="0" w:space="0" w:color="auto"/>
        <w:bottom w:val="none" w:sz="0" w:space="0" w:color="auto"/>
        <w:right w:val="none" w:sz="0" w:space="0" w:color="auto"/>
      </w:divBdr>
    </w:div>
    <w:div w:id="847213680">
      <w:bodyDiv w:val="1"/>
      <w:marLeft w:val="0"/>
      <w:marRight w:val="0"/>
      <w:marTop w:val="0"/>
      <w:marBottom w:val="0"/>
      <w:divBdr>
        <w:top w:val="none" w:sz="0" w:space="0" w:color="auto"/>
        <w:left w:val="none" w:sz="0" w:space="0" w:color="auto"/>
        <w:bottom w:val="none" w:sz="0" w:space="0" w:color="auto"/>
        <w:right w:val="none" w:sz="0" w:space="0" w:color="auto"/>
      </w:divBdr>
    </w:div>
    <w:div w:id="847329743">
      <w:bodyDiv w:val="1"/>
      <w:marLeft w:val="0"/>
      <w:marRight w:val="0"/>
      <w:marTop w:val="0"/>
      <w:marBottom w:val="0"/>
      <w:divBdr>
        <w:top w:val="none" w:sz="0" w:space="0" w:color="auto"/>
        <w:left w:val="none" w:sz="0" w:space="0" w:color="auto"/>
        <w:bottom w:val="none" w:sz="0" w:space="0" w:color="auto"/>
        <w:right w:val="none" w:sz="0" w:space="0" w:color="auto"/>
      </w:divBdr>
    </w:div>
    <w:div w:id="847334604">
      <w:bodyDiv w:val="1"/>
      <w:marLeft w:val="0"/>
      <w:marRight w:val="0"/>
      <w:marTop w:val="0"/>
      <w:marBottom w:val="0"/>
      <w:divBdr>
        <w:top w:val="none" w:sz="0" w:space="0" w:color="auto"/>
        <w:left w:val="none" w:sz="0" w:space="0" w:color="auto"/>
        <w:bottom w:val="none" w:sz="0" w:space="0" w:color="auto"/>
        <w:right w:val="none" w:sz="0" w:space="0" w:color="auto"/>
      </w:divBdr>
    </w:div>
    <w:div w:id="847409166">
      <w:bodyDiv w:val="1"/>
      <w:marLeft w:val="0"/>
      <w:marRight w:val="0"/>
      <w:marTop w:val="0"/>
      <w:marBottom w:val="0"/>
      <w:divBdr>
        <w:top w:val="none" w:sz="0" w:space="0" w:color="auto"/>
        <w:left w:val="none" w:sz="0" w:space="0" w:color="auto"/>
        <w:bottom w:val="none" w:sz="0" w:space="0" w:color="auto"/>
        <w:right w:val="none" w:sz="0" w:space="0" w:color="auto"/>
      </w:divBdr>
    </w:div>
    <w:div w:id="847644763">
      <w:bodyDiv w:val="1"/>
      <w:marLeft w:val="0"/>
      <w:marRight w:val="0"/>
      <w:marTop w:val="0"/>
      <w:marBottom w:val="0"/>
      <w:divBdr>
        <w:top w:val="none" w:sz="0" w:space="0" w:color="auto"/>
        <w:left w:val="none" w:sz="0" w:space="0" w:color="auto"/>
        <w:bottom w:val="none" w:sz="0" w:space="0" w:color="auto"/>
        <w:right w:val="none" w:sz="0" w:space="0" w:color="auto"/>
      </w:divBdr>
    </w:div>
    <w:div w:id="847674693">
      <w:bodyDiv w:val="1"/>
      <w:marLeft w:val="0"/>
      <w:marRight w:val="0"/>
      <w:marTop w:val="0"/>
      <w:marBottom w:val="0"/>
      <w:divBdr>
        <w:top w:val="none" w:sz="0" w:space="0" w:color="auto"/>
        <w:left w:val="none" w:sz="0" w:space="0" w:color="auto"/>
        <w:bottom w:val="none" w:sz="0" w:space="0" w:color="auto"/>
        <w:right w:val="none" w:sz="0" w:space="0" w:color="auto"/>
      </w:divBdr>
    </w:div>
    <w:div w:id="847712076">
      <w:bodyDiv w:val="1"/>
      <w:marLeft w:val="0"/>
      <w:marRight w:val="0"/>
      <w:marTop w:val="0"/>
      <w:marBottom w:val="0"/>
      <w:divBdr>
        <w:top w:val="none" w:sz="0" w:space="0" w:color="auto"/>
        <w:left w:val="none" w:sz="0" w:space="0" w:color="auto"/>
        <w:bottom w:val="none" w:sz="0" w:space="0" w:color="auto"/>
        <w:right w:val="none" w:sz="0" w:space="0" w:color="auto"/>
      </w:divBdr>
    </w:div>
    <w:div w:id="847715859">
      <w:bodyDiv w:val="1"/>
      <w:marLeft w:val="0"/>
      <w:marRight w:val="0"/>
      <w:marTop w:val="0"/>
      <w:marBottom w:val="0"/>
      <w:divBdr>
        <w:top w:val="none" w:sz="0" w:space="0" w:color="auto"/>
        <w:left w:val="none" w:sz="0" w:space="0" w:color="auto"/>
        <w:bottom w:val="none" w:sz="0" w:space="0" w:color="auto"/>
        <w:right w:val="none" w:sz="0" w:space="0" w:color="auto"/>
      </w:divBdr>
    </w:div>
    <w:div w:id="847716491">
      <w:bodyDiv w:val="1"/>
      <w:marLeft w:val="0"/>
      <w:marRight w:val="0"/>
      <w:marTop w:val="0"/>
      <w:marBottom w:val="0"/>
      <w:divBdr>
        <w:top w:val="none" w:sz="0" w:space="0" w:color="auto"/>
        <w:left w:val="none" w:sz="0" w:space="0" w:color="auto"/>
        <w:bottom w:val="none" w:sz="0" w:space="0" w:color="auto"/>
        <w:right w:val="none" w:sz="0" w:space="0" w:color="auto"/>
      </w:divBdr>
    </w:div>
    <w:div w:id="847866487">
      <w:bodyDiv w:val="1"/>
      <w:marLeft w:val="0"/>
      <w:marRight w:val="0"/>
      <w:marTop w:val="0"/>
      <w:marBottom w:val="0"/>
      <w:divBdr>
        <w:top w:val="none" w:sz="0" w:space="0" w:color="auto"/>
        <w:left w:val="none" w:sz="0" w:space="0" w:color="auto"/>
        <w:bottom w:val="none" w:sz="0" w:space="0" w:color="auto"/>
        <w:right w:val="none" w:sz="0" w:space="0" w:color="auto"/>
      </w:divBdr>
    </w:div>
    <w:div w:id="847868313">
      <w:bodyDiv w:val="1"/>
      <w:marLeft w:val="0"/>
      <w:marRight w:val="0"/>
      <w:marTop w:val="0"/>
      <w:marBottom w:val="0"/>
      <w:divBdr>
        <w:top w:val="none" w:sz="0" w:space="0" w:color="auto"/>
        <w:left w:val="none" w:sz="0" w:space="0" w:color="auto"/>
        <w:bottom w:val="none" w:sz="0" w:space="0" w:color="auto"/>
        <w:right w:val="none" w:sz="0" w:space="0" w:color="auto"/>
      </w:divBdr>
    </w:div>
    <w:div w:id="847907719">
      <w:bodyDiv w:val="1"/>
      <w:marLeft w:val="0"/>
      <w:marRight w:val="0"/>
      <w:marTop w:val="0"/>
      <w:marBottom w:val="0"/>
      <w:divBdr>
        <w:top w:val="none" w:sz="0" w:space="0" w:color="auto"/>
        <w:left w:val="none" w:sz="0" w:space="0" w:color="auto"/>
        <w:bottom w:val="none" w:sz="0" w:space="0" w:color="auto"/>
        <w:right w:val="none" w:sz="0" w:space="0" w:color="auto"/>
      </w:divBdr>
    </w:div>
    <w:div w:id="847913682">
      <w:bodyDiv w:val="1"/>
      <w:marLeft w:val="0"/>
      <w:marRight w:val="0"/>
      <w:marTop w:val="0"/>
      <w:marBottom w:val="0"/>
      <w:divBdr>
        <w:top w:val="none" w:sz="0" w:space="0" w:color="auto"/>
        <w:left w:val="none" w:sz="0" w:space="0" w:color="auto"/>
        <w:bottom w:val="none" w:sz="0" w:space="0" w:color="auto"/>
        <w:right w:val="none" w:sz="0" w:space="0" w:color="auto"/>
      </w:divBdr>
    </w:div>
    <w:div w:id="848058572">
      <w:bodyDiv w:val="1"/>
      <w:marLeft w:val="0"/>
      <w:marRight w:val="0"/>
      <w:marTop w:val="0"/>
      <w:marBottom w:val="0"/>
      <w:divBdr>
        <w:top w:val="none" w:sz="0" w:space="0" w:color="auto"/>
        <w:left w:val="none" w:sz="0" w:space="0" w:color="auto"/>
        <w:bottom w:val="none" w:sz="0" w:space="0" w:color="auto"/>
        <w:right w:val="none" w:sz="0" w:space="0" w:color="auto"/>
      </w:divBdr>
    </w:div>
    <w:div w:id="848063974">
      <w:bodyDiv w:val="1"/>
      <w:marLeft w:val="0"/>
      <w:marRight w:val="0"/>
      <w:marTop w:val="0"/>
      <w:marBottom w:val="0"/>
      <w:divBdr>
        <w:top w:val="none" w:sz="0" w:space="0" w:color="auto"/>
        <w:left w:val="none" w:sz="0" w:space="0" w:color="auto"/>
        <w:bottom w:val="none" w:sz="0" w:space="0" w:color="auto"/>
        <w:right w:val="none" w:sz="0" w:space="0" w:color="auto"/>
      </w:divBdr>
    </w:div>
    <w:div w:id="848254388">
      <w:bodyDiv w:val="1"/>
      <w:marLeft w:val="0"/>
      <w:marRight w:val="0"/>
      <w:marTop w:val="0"/>
      <w:marBottom w:val="0"/>
      <w:divBdr>
        <w:top w:val="none" w:sz="0" w:space="0" w:color="auto"/>
        <w:left w:val="none" w:sz="0" w:space="0" w:color="auto"/>
        <w:bottom w:val="none" w:sz="0" w:space="0" w:color="auto"/>
        <w:right w:val="none" w:sz="0" w:space="0" w:color="auto"/>
      </w:divBdr>
    </w:div>
    <w:div w:id="848299885">
      <w:bodyDiv w:val="1"/>
      <w:marLeft w:val="0"/>
      <w:marRight w:val="0"/>
      <w:marTop w:val="0"/>
      <w:marBottom w:val="0"/>
      <w:divBdr>
        <w:top w:val="none" w:sz="0" w:space="0" w:color="auto"/>
        <w:left w:val="none" w:sz="0" w:space="0" w:color="auto"/>
        <w:bottom w:val="none" w:sz="0" w:space="0" w:color="auto"/>
        <w:right w:val="none" w:sz="0" w:space="0" w:color="auto"/>
      </w:divBdr>
    </w:div>
    <w:div w:id="848299996">
      <w:bodyDiv w:val="1"/>
      <w:marLeft w:val="0"/>
      <w:marRight w:val="0"/>
      <w:marTop w:val="0"/>
      <w:marBottom w:val="0"/>
      <w:divBdr>
        <w:top w:val="none" w:sz="0" w:space="0" w:color="auto"/>
        <w:left w:val="none" w:sz="0" w:space="0" w:color="auto"/>
        <w:bottom w:val="none" w:sz="0" w:space="0" w:color="auto"/>
        <w:right w:val="none" w:sz="0" w:space="0" w:color="auto"/>
      </w:divBdr>
    </w:div>
    <w:div w:id="848371822">
      <w:bodyDiv w:val="1"/>
      <w:marLeft w:val="0"/>
      <w:marRight w:val="0"/>
      <w:marTop w:val="0"/>
      <w:marBottom w:val="0"/>
      <w:divBdr>
        <w:top w:val="none" w:sz="0" w:space="0" w:color="auto"/>
        <w:left w:val="none" w:sz="0" w:space="0" w:color="auto"/>
        <w:bottom w:val="none" w:sz="0" w:space="0" w:color="auto"/>
        <w:right w:val="none" w:sz="0" w:space="0" w:color="auto"/>
      </w:divBdr>
    </w:div>
    <w:div w:id="848449624">
      <w:bodyDiv w:val="1"/>
      <w:marLeft w:val="0"/>
      <w:marRight w:val="0"/>
      <w:marTop w:val="0"/>
      <w:marBottom w:val="0"/>
      <w:divBdr>
        <w:top w:val="none" w:sz="0" w:space="0" w:color="auto"/>
        <w:left w:val="none" w:sz="0" w:space="0" w:color="auto"/>
        <w:bottom w:val="none" w:sz="0" w:space="0" w:color="auto"/>
        <w:right w:val="none" w:sz="0" w:space="0" w:color="auto"/>
      </w:divBdr>
    </w:div>
    <w:div w:id="848640875">
      <w:bodyDiv w:val="1"/>
      <w:marLeft w:val="0"/>
      <w:marRight w:val="0"/>
      <w:marTop w:val="0"/>
      <w:marBottom w:val="0"/>
      <w:divBdr>
        <w:top w:val="none" w:sz="0" w:space="0" w:color="auto"/>
        <w:left w:val="none" w:sz="0" w:space="0" w:color="auto"/>
        <w:bottom w:val="none" w:sz="0" w:space="0" w:color="auto"/>
        <w:right w:val="none" w:sz="0" w:space="0" w:color="auto"/>
      </w:divBdr>
    </w:div>
    <w:div w:id="848641352">
      <w:bodyDiv w:val="1"/>
      <w:marLeft w:val="0"/>
      <w:marRight w:val="0"/>
      <w:marTop w:val="0"/>
      <w:marBottom w:val="0"/>
      <w:divBdr>
        <w:top w:val="none" w:sz="0" w:space="0" w:color="auto"/>
        <w:left w:val="none" w:sz="0" w:space="0" w:color="auto"/>
        <w:bottom w:val="none" w:sz="0" w:space="0" w:color="auto"/>
        <w:right w:val="none" w:sz="0" w:space="0" w:color="auto"/>
      </w:divBdr>
    </w:div>
    <w:div w:id="848909296">
      <w:bodyDiv w:val="1"/>
      <w:marLeft w:val="0"/>
      <w:marRight w:val="0"/>
      <w:marTop w:val="0"/>
      <w:marBottom w:val="0"/>
      <w:divBdr>
        <w:top w:val="none" w:sz="0" w:space="0" w:color="auto"/>
        <w:left w:val="none" w:sz="0" w:space="0" w:color="auto"/>
        <w:bottom w:val="none" w:sz="0" w:space="0" w:color="auto"/>
        <w:right w:val="none" w:sz="0" w:space="0" w:color="auto"/>
      </w:divBdr>
    </w:div>
    <w:div w:id="848956672">
      <w:bodyDiv w:val="1"/>
      <w:marLeft w:val="0"/>
      <w:marRight w:val="0"/>
      <w:marTop w:val="0"/>
      <w:marBottom w:val="0"/>
      <w:divBdr>
        <w:top w:val="none" w:sz="0" w:space="0" w:color="auto"/>
        <w:left w:val="none" w:sz="0" w:space="0" w:color="auto"/>
        <w:bottom w:val="none" w:sz="0" w:space="0" w:color="auto"/>
        <w:right w:val="none" w:sz="0" w:space="0" w:color="auto"/>
      </w:divBdr>
    </w:div>
    <w:div w:id="848984344">
      <w:bodyDiv w:val="1"/>
      <w:marLeft w:val="0"/>
      <w:marRight w:val="0"/>
      <w:marTop w:val="0"/>
      <w:marBottom w:val="0"/>
      <w:divBdr>
        <w:top w:val="none" w:sz="0" w:space="0" w:color="auto"/>
        <w:left w:val="none" w:sz="0" w:space="0" w:color="auto"/>
        <w:bottom w:val="none" w:sz="0" w:space="0" w:color="auto"/>
        <w:right w:val="none" w:sz="0" w:space="0" w:color="auto"/>
      </w:divBdr>
    </w:div>
    <w:div w:id="849030442">
      <w:bodyDiv w:val="1"/>
      <w:marLeft w:val="0"/>
      <w:marRight w:val="0"/>
      <w:marTop w:val="0"/>
      <w:marBottom w:val="0"/>
      <w:divBdr>
        <w:top w:val="none" w:sz="0" w:space="0" w:color="auto"/>
        <w:left w:val="none" w:sz="0" w:space="0" w:color="auto"/>
        <w:bottom w:val="none" w:sz="0" w:space="0" w:color="auto"/>
        <w:right w:val="none" w:sz="0" w:space="0" w:color="auto"/>
      </w:divBdr>
    </w:div>
    <w:div w:id="849175990">
      <w:bodyDiv w:val="1"/>
      <w:marLeft w:val="0"/>
      <w:marRight w:val="0"/>
      <w:marTop w:val="0"/>
      <w:marBottom w:val="0"/>
      <w:divBdr>
        <w:top w:val="none" w:sz="0" w:space="0" w:color="auto"/>
        <w:left w:val="none" w:sz="0" w:space="0" w:color="auto"/>
        <w:bottom w:val="none" w:sz="0" w:space="0" w:color="auto"/>
        <w:right w:val="none" w:sz="0" w:space="0" w:color="auto"/>
      </w:divBdr>
    </w:div>
    <w:div w:id="849177966">
      <w:bodyDiv w:val="1"/>
      <w:marLeft w:val="0"/>
      <w:marRight w:val="0"/>
      <w:marTop w:val="0"/>
      <w:marBottom w:val="0"/>
      <w:divBdr>
        <w:top w:val="none" w:sz="0" w:space="0" w:color="auto"/>
        <w:left w:val="none" w:sz="0" w:space="0" w:color="auto"/>
        <w:bottom w:val="none" w:sz="0" w:space="0" w:color="auto"/>
        <w:right w:val="none" w:sz="0" w:space="0" w:color="auto"/>
      </w:divBdr>
    </w:div>
    <w:div w:id="849298320">
      <w:bodyDiv w:val="1"/>
      <w:marLeft w:val="0"/>
      <w:marRight w:val="0"/>
      <w:marTop w:val="0"/>
      <w:marBottom w:val="0"/>
      <w:divBdr>
        <w:top w:val="none" w:sz="0" w:space="0" w:color="auto"/>
        <w:left w:val="none" w:sz="0" w:space="0" w:color="auto"/>
        <w:bottom w:val="none" w:sz="0" w:space="0" w:color="auto"/>
        <w:right w:val="none" w:sz="0" w:space="0" w:color="auto"/>
      </w:divBdr>
    </w:div>
    <w:div w:id="849369714">
      <w:bodyDiv w:val="1"/>
      <w:marLeft w:val="0"/>
      <w:marRight w:val="0"/>
      <w:marTop w:val="0"/>
      <w:marBottom w:val="0"/>
      <w:divBdr>
        <w:top w:val="none" w:sz="0" w:space="0" w:color="auto"/>
        <w:left w:val="none" w:sz="0" w:space="0" w:color="auto"/>
        <w:bottom w:val="none" w:sz="0" w:space="0" w:color="auto"/>
        <w:right w:val="none" w:sz="0" w:space="0" w:color="auto"/>
      </w:divBdr>
    </w:div>
    <w:div w:id="849372280">
      <w:bodyDiv w:val="1"/>
      <w:marLeft w:val="0"/>
      <w:marRight w:val="0"/>
      <w:marTop w:val="0"/>
      <w:marBottom w:val="0"/>
      <w:divBdr>
        <w:top w:val="none" w:sz="0" w:space="0" w:color="auto"/>
        <w:left w:val="none" w:sz="0" w:space="0" w:color="auto"/>
        <w:bottom w:val="none" w:sz="0" w:space="0" w:color="auto"/>
        <w:right w:val="none" w:sz="0" w:space="0" w:color="auto"/>
      </w:divBdr>
    </w:div>
    <w:div w:id="849485115">
      <w:bodyDiv w:val="1"/>
      <w:marLeft w:val="0"/>
      <w:marRight w:val="0"/>
      <w:marTop w:val="0"/>
      <w:marBottom w:val="0"/>
      <w:divBdr>
        <w:top w:val="none" w:sz="0" w:space="0" w:color="auto"/>
        <w:left w:val="none" w:sz="0" w:space="0" w:color="auto"/>
        <w:bottom w:val="none" w:sz="0" w:space="0" w:color="auto"/>
        <w:right w:val="none" w:sz="0" w:space="0" w:color="auto"/>
      </w:divBdr>
    </w:div>
    <w:div w:id="849560916">
      <w:bodyDiv w:val="1"/>
      <w:marLeft w:val="0"/>
      <w:marRight w:val="0"/>
      <w:marTop w:val="0"/>
      <w:marBottom w:val="0"/>
      <w:divBdr>
        <w:top w:val="none" w:sz="0" w:space="0" w:color="auto"/>
        <w:left w:val="none" w:sz="0" w:space="0" w:color="auto"/>
        <w:bottom w:val="none" w:sz="0" w:space="0" w:color="auto"/>
        <w:right w:val="none" w:sz="0" w:space="0" w:color="auto"/>
      </w:divBdr>
    </w:div>
    <w:div w:id="849565572">
      <w:bodyDiv w:val="1"/>
      <w:marLeft w:val="0"/>
      <w:marRight w:val="0"/>
      <w:marTop w:val="0"/>
      <w:marBottom w:val="0"/>
      <w:divBdr>
        <w:top w:val="none" w:sz="0" w:space="0" w:color="auto"/>
        <w:left w:val="none" w:sz="0" w:space="0" w:color="auto"/>
        <w:bottom w:val="none" w:sz="0" w:space="0" w:color="auto"/>
        <w:right w:val="none" w:sz="0" w:space="0" w:color="auto"/>
      </w:divBdr>
    </w:div>
    <w:div w:id="849754639">
      <w:bodyDiv w:val="1"/>
      <w:marLeft w:val="0"/>
      <w:marRight w:val="0"/>
      <w:marTop w:val="0"/>
      <w:marBottom w:val="0"/>
      <w:divBdr>
        <w:top w:val="none" w:sz="0" w:space="0" w:color="auto"/>
        <w:left w:val="none" w:sz="0" w:space="0" w:color="auto"/>
        <w:bottom w:val="none" w:sz="0" w:space="0" w:color="auto"/>
        <w:right w:val="none" w:sz="0" w:space="0" w:color="auto"/>
      </w:divBdr>
    </w:div>
    <w:div w:id="849836222">
      <w:bodyDiv w:val="1"/>
      <w:marLeft w:val="0"/>
      <w:marRight w:val="0"/>
      <w:marTop w:val="0"/>
      <w:marBottom w:val="0"/>
      <w:divBdr>
        <w:top w:val="none" w:sz="0" w:space="0" w:color="auto"/>
        <w:left w:val="none" w:sz="0" w:space="0" w:color="auto"/>
        <w:bottom w:val="none" w:sz="0" w:space="0" w:color="auto"/>
        <w:right w:val="none" w:sz="0" w:space="0" w:color="auto"/>
      </w:divBdr>
    </w:div>
    <w:div w:id="849954193">
      <w:bodyDiv w:val="1"/>
      <w:marLeft w:val="0"/>
      <w:marRight w:val="0"/>
      <w:marTop w:val="0"/>
      <w:marBottom w:val="0"/>
      <w:divBdr>
        <w:top w:val="none" w:sz="0" w:space="0" w:color="auto"/>
        <w:left w:val="none" w:sz="0" w:space="0" w:color="auto"/>
        <w:bottom w:val="none" w:sz="0" w:space="0" w:color="auto"/>
        <w:right w:val="none" w:sz="0" w:space="0" w:color="auto"/>
      </w:divBdr>
    </w:div>
    <w:div w:id="850026685">
      <w:bodyDiv w:val="1"/>
      <w:marLeft w:val="0"/>
      <w:marRight w:val="0"/>
      <w:marTop w:val="0"/>
      <w:marBottom w:val="0"/>
      <w:divBdr>
        <w:top w:val="none" w:sz="0" w:space="0" w:color="auto"/>
        <w:left w:val="none" w:sz="0" w:space="0" w:color="auto"/>
        <w:bottom w:val="none" w:sz="0" w:space="0" w:color="auto"/>
        <w:right w:val="none" w:sz="0" w:space="0" w:color="auto"/>
      </w:divBdr>
    </w:div>
    <w:div w:id="850069380">
      <w:bodyDiv w:val="1"/>
      <w:marLeft w:val="0"/>
      <w:marRight w:val="0"/>
      <w:marTop w:val="0"/>
      <w:marBottom w:val="0"/>
      <w:divBdr>
        <w:top w:val="none" w:sz="0" w:space="0" w:color="auto"/>
        <w:left w:val="none" w:sz="0" w:space="0" w:color="auto"/>
        <w:bottom w:val="none" w:sz="0" w:space="0" w:color="auto"/>
        <w:right w:val="none" w:sz="0" w:space="0" w:color="auto"/>
      </w:divBdr>
    </w:div>
    <w:div w:id="850097470">
      <w:bodyDiv w:val="1"/>
      <w:marLeft w:val="0"/>
      <w:marRight w:val="0"/>
      <w:marTop w:val="0"/>
      <w:marBottom w:val="0"/>
      <w:divBdr>
        <w:top w:val="none" w:sz="0" w:space="0" w:color="auto"/>
        <w:left w:val="none" w:sz="0" w:space="0" w:color="auto"/>
        <w:bottom w:val="none" w:sz="0" w:space="0" w:color="auto"/>
        <w:right w:val="none" w:sz="0" w:space="0" w:color="auto"/>
      </w:divBdr>
    </w:div>
    <w:div w:id="850099315">
      <w:bodyDiv w:val="1"/>
      <w:marLeft w:val="0"/>
      <w:marRight w:val="0"/>
      <w:marTop w:val="0"/>
      <w:marBottom w:val="0"/>
      <w:divBdr>
        <w:top w:val="none" w:sz="0" w:space="0" w:color="auto"/>
        <w:left w:val="none" w:sz="0" w:space="0" w:color="auto"/>
        <w:bottom w:val="none" w:sz="0" w:space="0" w:color="auto"/>
        <w:right w:val="none" w:sz="0" w:space="0" w:color="auto"/>
      </w:divBdr>
    </w:div>
    <w:div w:id="850219061">
      <w:bodyDiv w:val="1"/>
      <w:marLeft w:val="0"/>
      <w:marRight w:val="0"/>
      <w:marTop w:val="0"/>
      <w:marBottom w:val="0"/>
      <w:divBdr>
        <w:top w:val="none" w:sz="0" w:space="0" w:color="auto"/>
        <w:left w:val="none" w:sz="0" w:space="0" w:color="auto"/>
        <w:bottom w:val="none" w:sz="0" w:space="0" w:color="auto"/>
        <w:right w:val="none" w:sz="0" w:space="0" w:color="auto"/>
      </w:divBdr>
    </w:div>
    <w:div w:id="850484794">
      <w:bodyDiv w:val="1"/>
      <w:marLeft w:val="0"/>
      <w:marRight w:val="0"/>
      <w:marTop w:val="0"/>
      <w:marBottom w:val="0"/>
      <w:divBdr>
        <w:top w:val="none" w:sz="0" w:space="0" w:color="auto"/>
        <w:left w:val="none" w:sz="0" w:space="0" w:color="auto"/>
        <w:bottom w:val="none" w:sz="0" w:space="0" w:color="auto"/>
        <w:right w:val="none" w:sz="0" w:space="0" w:color="auto"/>
      </w:divBdr>
    </w:div>
    <w:div w:id="850491330">
      <w:bodyDiv w:val="1"/>
      <w:marLeft w:val="0"/>
      <w:marRight w:val="0"/>
      <w:marTop w:val="0"/>
      <w:marBottom w:val="0"/>
      <w:divBdr>
        <w:top w:val="none" w:sz="0" w:space="0" w:color="auto"/>
        <w:left w:val="none" w:sz="0" w:space="0" w:color="auto"/>
        <w:bottom w:val="none" w:sz="0" w:space="0" w:color="auto"/>
        <w:right w:val="none" w:sz="0" w:space="0" w:color="auto"/>
      </w:divBdr>
    </w:div>
    <w:div w:id="850529578">
      <w:bodyDiv w:val="1"/>
      <w:marLeft w:val="0"/>
      <w:marRight w:val="0"/>
      <w:marTop w:val="0"/>
      <w:marBottom w:val="0"/>
      <w:divBdr>
        <w:top w:val="none" w:sz="0" w:space="0" w:color="auto"/>
        <w:left w:val="none" w:sz="0" w:space="0" w:color="auto"/>
        <w:bottom w:val="none" w:sz="0" w:space="0" w:color="auto"/>
        <w:right w:val="none" w:sz="0" w:space="0" w:color="auto"/>
      </w:divBdr>
    </w:div>
    <w:div w:id="850683241">
      <w:bodyDiv w:val="1"/>
      <w:marLeft w:val="0"/>
      <w:marRight w:val="0"/>
      <w:marTop w:val="0"/>
      <w:marBottom w:val="0"/>
      <w:divBdr>
        <w:top w:val="none" w:sz="0" w:space="0" w:color="auto"/>
        <w:left w:val="none" w:sz="0" w:space="0" w:color="auto"/>
        <w:bottom w:val="none" w:sz="0" w:space="0" w:color="auto"/>
        <w:right w:val="none" w:sz="0" w:space="0" w:color="auto"/>
      </w:divBdr>
    </w:div>
    <w:div w:id="850728172">
      <w:bodyDiv w:val="1"/>
      <w:marLeft w:val="0"/>
      <w:marRight w:val="0"/>
      <w:marTop w:val="0"/>
      <w:marBottom w:val="0"/>
      <w:divBdr>
        <w:top w:val="none" w:sz="0" w:space="0" w:color="auto"/>
        <w:left w:val="none" w:sz="0" w:space="0" w:color="auto"/>
        <w:bottom w:val="none" w:sz="0" w:space="0" w:color="auto"/>
        <w:right w:val="none" w:sz="0" w:space="0" w:color="auto"/>
      </w:divBdr>
    </w:div>
    <w:div w:id="850874110">
      <w:bodyDiv w:val="1"/>
      <w:marLeft w:val="0"/>
      <w:marRight w:val="0"/>
      <w:marTop w:val="0"/>
      <w:marBottom w:val="0"/>
      <w:divBdr>
        <w:top w:val="none" w:sz="0" w:space="0" w:color="auto"/>
        <w:left w:val="none" w:sz="0" w:space="0" w:color="auto"/>
        <w:bottom w:val="none" w:sz="0" w:space="0" w:color="auto"/>
        <w:right w:val="none" w:sz="0" w:space="0" w:color="auto"/>
      </w:divBdr>
    </w:div>
    <w:div w:id="850874553">
      <w:bodyDiv w:val="1"/>
      <w:marLeft w:val="0"/>
      <w:marRight w:val="0"/>
      <w:marTop w:val="0"/>
      <w:marBottom w:val="0"/>
      <w:divBdr>
        <w:top w:val="none" w:sz="0" w:space="0" w:color="auto"/>
        <w:left w:val="none" w:sz="0" w:space="0" w:color="auto"/>
        <w:bottom w:val="none" w:sz="0" w:space="0" w:color="auto"/>
        <w:right w:val="none" w:sz="0" w:space="0" w:color="auto"/>
      </w:divBdr>
    </w:div>
    <w:div w:id="850877073">
      <w:bodyDiv w:val="1"/>
      <w:marLeft w:val="0"/>
      <w:marRight w:val="0"/>
      <w:marTop w:val="0"/>
      <w:marBottom w:val="0"/>
      <w:divBdr>
        <w:top w:val="none" w:sz="0" w:space="0" w:color="auto"/>
        <w:left w:val="none" w:sz="0" w:space="0" w:color="auto"/>
        <w:bottom w:val="none" w:sz="0" w:space="0" w:color="auto"/>
        <w:right w:val="none" w:sz="0" w:space="0" w:color="auto"/>
      </w:divBdr>
    </w:div>
    <w:div w:id="850988983">
      <w:bodyDiv w:val="1"/>
      <w:marLeft w:val="0"/>
      <w:marRight w:val="0"/>
      <w:marTop w:val="0"/>
      <w:marBottom w:val="0"/>
      <w:divBdr>
        <w:top w:val="none" w:sz="0" w:space="0" w:color="auto"/>
        <w:left w:val="none" w:sz="0" w:space="0" w:color="auto"/>
        <w:bottom w:val="none" w:sz="0" w:space="0" w:color="auto"/>
        <w:right w:val="none" w:sz="0" w:space="0" w:color="auto"/>
      </w:divBdr>
    </w:div>
    <w:div w:id="851071035">
      <w:bodyDiv w:val="1"/>
      <w:marLeft w:val="0"/>
      <w:marRight w:val="0"/>
      <w:marTop w:val="0"/>
      <w:marBottom w:val="0"/>
      <w:divBdr>
        <w:top w:val="none" w:sz="0" w:space="0" w:color="auto"/>
        <w:left w:val="none" w:sz="0" w:space="0" w:color="auto"/>
        <w:bottom w:val="none" w:sz="0" w:space="0" w:color="auto"/>
        <w:right w:val="none" w:sz="0" w:space="0" w:color="auto"/>
      </w:divBdr>
    </w:div>
    <w:div w:id="851191375">
      <w:bodyDiv w:val="1"/>
      <w:marLeft w:val="0"/>
      <w:marRight w:val="0"/>
      <w:marTop w:val="0"/>
      <w:marBottom w:val="0"/>
      <w:divBdr>
        <w:top w:val="none" w:sz="0" w:space="0" w:color="auto"/>
        <w:left w:val="none" w:sz="0" w:space="0" w:color="auto"/>
        <w:bottom w:val="none" w:sz="0" w:space="0" w:color="auto"/>
        <w:right w:val="none" w:sz="0" w:space="0" w:color="auto"/>
      </w:divBdr>
    </w:div>
    <w:div w:id="851257101">
      <w:bodyDiv w:val="1"/>
      <w:marLeft w:val="0"/>
      <w:marRight w:val="0"/>
      <w:marTop w:val="0"/>
      <w:marBottom w:val="0"/>
      <w:divBdr>
        <w:top w:val="none" w:sz="0" w:space="0" w:color="auto"/>
        <w:left w:val="none" w:sz="0" w:space="0" w:color="auto"/>
        <w:bottom w:val="none" w:sz="0" w:space="0" w:color="auto"/>
        <w:right w:val="none" w:sz="0" w:space="0" w:color="auto"/>
      </w:divBdr>
    </w:div>
    <w:div w:id="851263252">
      <w:bodyDiv w:val="1"/>
      <w:marLeft w:val="0"/>
      <w:marRight w:val="0"/>
      <w:marTop w:val="0"/>
      <w:marBottom w:val="0"/>
      <w:divBdr>
        <w:top w:val="none" w:sz="0" w:space="0" w:color="auto"/>
        <w:left w:val="none" w:sz="0" w:space="0" w:color="auto"/>
        <w:bottom w:val="none" w:sz="0" w:space="0" w:color="auto"/>
        <w:right w:val="none" w:sz="0" w:space="0" w:color="auto"/>
      </w:divBdr>
    </w:div>
    <w:div w:id="851528174">
      <w:bodyDiv w:val="1"/>
      <w:marLeft w:val="0"/>
      <w:marRight w:val="0"/>
      <w:marTop w:val="0"/>
      <w:marBottom w:val="0"/>
      <w:divBdr>
        <w:top w:val="none" w:sz="0" w:space="0" w:color="auto"/>
        <w:left w:val="none" w:sz="0" w:space="0" w:color="auto"/>
        <w:bottom w:val="none" w:sz="0" w:space="0" w:color="auto"/>
        <w:right w:val="none" w:sz="0" w:space="0" w:color="auto"/>
      </w:divBdr>
    </w:div>
    <w:div w:id="851648287">
      <w:bodyDiv w:val="1"/>
      <w:marLeft w:val="0"/>
      <w:marRight w:val="0"/>
      <w:marTop w:val="0"/>
      <w:marBottom w:val="0"/>
      <w:divBdr>
        <w:top w:val="none" w:sz="0" w:space="0" w:color="auto"/>
        <w:left w:val="none" w:sz="0" w:space="0" w:color="auto"/>
        <w:bottom w:val="none" w:sz="0" w:space="0" w:color="auto"/>
        <w:right w:val="none" w:sz="0" w:space="0" w:color="auto"/>
      </w:divBdr>
    </w:div>
    <w:div w:id="851796680">
      <w:bodyDiv w:val="1"/>
      <w:marLeft w:val="0"/>
      <w:marRight w:val="0"/>
      <w:marTop w:val="0"/>
      <w:marBottom w:val="0"/>
      <w:divBdr>
        <w:top w:val="none" w:sz="0" w:space="0" w:color="auto"/>
        <w:left w:val="none" w:sz="0" w:space="0" w:color="auto"/>
        <w:bottom w:val="none" w:sz="0" w:space="0" w:color="auto"/>
        <w:right w:val="none" w:sz="0" w:space="0" w:color="auto"/>
      </w:divBdr>
    </w:div>
    <w:div w:id="851992850">
      <w:bodyDiv w:val="1"/>
      <w:marLeft w:val="0"/>
      <w:marRight w:val="0"/>
      <w:marTop w:val="0"/>
      <w:marBottom w:val="0"/>
      <w:divBdr>
        <w:top w:val="none" w:sz="0" w:space="0" w:color="auto"/>
        <w:left w:val="none" w:sz="0" w:space="0" w:color="auto"/>
        <w:bottom w:val="none" w:sz="0" w:space="0" w:color="auto"/>
        <w:right w:val="none" w:sz="0" w:space="0" w:color="auto"/>
      </w:divBdr>
    </w:div>
    <w:div w:id="852065139">
      <w:bodyDiv w:val="1"/>
      <w:marLeft w:val="0"/>
      <w:marRight w:val="0"/>
      <w:marTop w:val="0"/>
      <w:marBottom w:val="0"/>
      <w:divBdr>
        <w:top w:val="none" w:sz="0" w:space="0" w:color="auto"/>
        <w:left w:val="none" w:sz="0" w:space="0" w:color="auto"/>
        <w:bottom w:val="none" w:sz="0" w:space="0" w:color="auto"/>
        <w:right w:val="none" w:sz="0" w:space="0" w:color="auto"/>
      </w:divBdr>
    </w:div>
    <w:div w:id="852231412">
      <w:bodyDiv w:val="1"/>
      <w:marLeft w:val="0"/>
      <w:marRight w:val="0"/>
      <w:marTop w:val="0"/>
      <w:marBottom w:val="0"/>
      <w:divBdr>
        <w:top w:val="none" w:sz="0" w:space="0" w:color="auto"/>
        <w:left w:val="none" w:sz="0" w:space="0" w:color="auto"/>
        <w:bottom w:val="none" w:sz="0" w:space="0" w:color="auto"/>
        <w:right w:val="none" w:sz="0" w:space="0" w:color="auto"/>
      </w:divBdr>
    </w:div>
    <w:div w:id="852259511">
      <w:bodyDiv w:val="1"/>
      <w:marLeft w:val="0"/>
      <w:marRight w:val="0"/>
      <w:marTop w:val="0"/>
      <w:marBottom w:val="0"/>
      <w:divBdr>
        <w:top w:val="none" w:sz="0" w:space="0" w:color="auto"/>
        <w:left w:val="none" w:sz="0" w:space="0" w:color="auto"/>
        <w:bottom w:val="none" w:sz="0" w:space="0" w:color="auto"/>
        <w:right w:val="none" w:sz="0" w:space="0" w:color="auto"/>
      </w:divBdr>
    </w:div>
    <w:div w:id="852384054">
      <w:bodyDiv w:val="1"/>
      <w:marLeft w:val="0"/>
      <w:marRight w:val="0"/>
      <w:marTop w:val="0"/>
      <w:marBottom w:val="0"/>
      <w:divBdr>
        <w:top w:val="none" w:sz="0" w:space="0" w:color="auto"/>
        <w:left w:val="none" w:sz="0" w:space="0" w:color="auto"/>
        <w:bottom w:val="none" w:sz="0" w:space="0" w:color="auto"/>
        <w:right w:val="none" w:sz="0" w:space="0" w:color="auto"/>
      </w:divBdr>
    </w:div>
    <w:div w:id="852458049">
      <w:bodyDiv w:val="1"/>
      <w:marLeft w:val="0"/>
      <w:marRight w:val="0"/>
      <w:marTop w:val="0"/>
      <w:marBottom w:val="0"/>
      <w:divBdr>
        <w:top w:val="none" w:sz="0" w:space="0" w:color="auto"/>
        <w:left w:val="none" w:sz="0" w:space="0" w:color="auto"/>
        <w:bottom w:val="none" w:sz="0" w:space="0" w:color="auto"/>
        <w:right w:val="none" w:sz="0" w:space="0" w:color="auto"/>
      </w:divBdr>
    </w:div>
    <w:div w:id="852458777">
      <w:bodyDiv w:val="1"/>
      <w:marLeft w:val="0"/>
      <w:marRight w:val="0"/>
      <w:marTop w:val="0"/>
      <w:marBottom w:val="0"/>
      <w:divBdr>
        <w:top w:val="none" w:sz="0" w:space="0" w:color="auto"/>
        <w:left w:val="none" w:sz="0" w:space="0" w:color="auto"/>
        <w:bottom w:val="none" w:sz="0" w:space="0" w:color="auto"/>
        <w:right w:val="none" w:sz="0" w:space="0" w:color="auto"/>
      </w:divBdr>
    </w:div>
    <w:div w:id="852499514">
      <w:bodyDiv w:val="1"/>
      <w:marLeft w:val="0"/>
      <w:marRight w:val="0"/>
      <w:marTop w:val="0"/>
      <w:marBottom w:val="0"/>
      <w:divBdr>
        <w:top w:val="none" w:sz="0" w:space="0" w:color="auto"/>
        <w:left w:val="none" w:sz="0" w:space="0" w:color="auto"/>
        <w:bottom w:val="none" w:sz="0" w:space="0" w:color="auto"/>
        <w:right w:val="none" w:sz="0" w:space="0" w:color="auto"/>
      </w:divBdr>
    </w:div>
    <w:div w:id="852650695">
      <w:bodyDiv w:val="1"/>
      <w:marLeft w:val="0"/>
      <w:marRight w:val="0"/>
      <w:marTop w:val="0"/>
      <w:marBottom w:val="0"/>
      <w:divBdr>
        <w:top w:val="none" w:sz="0" w:space="0" w:color="auto"/>
        <w:left w:val="none" w:sz="0" w:space="0" w:color="auto"/>
        <w:bottom w:val="none" w:sz="0" w:space="0" w:color="auto"/>
        <w:right w:val="none" w:sz="0" w:space="0" w:color="auto"/>
      </w:divBdr>
    </w:div>
    <w:div w:id="852652320">
      <w:bodyDiv w:val="1"/>
      <w:marLeft w:val="0"/>
      <w:marRight w:val="0"/>
      <w:marTop w:val="0"/>
      <w:marBottom w:val="0"/>
      <w:divBdr>
        <w:top w:val="none" w:sz="0" w:space="0" w:color="auto"/>
        <w:left w:val="none" w:sz="0" w:space="0" w:color="auto"/>
        <w:bottom w:val="none" w:sz="0" w:space="0" w:color="auto"/>
        <w:right w:val="none" w:sz="0" w:space="0" w:color="auto"/>
      </w:divBdr>
    </w:div>
    <w:div w:id="852652741">
      <w:bodyDiv w:val="1"/>
      <w:marLeft w:val="0"/>
      <w:marRight w:val="0"/>
      <w:marTop w:val="0"/>
      <w:marBottom w:val="0"/>
      <w:divBdr>
        <w:top w:val="none" w:sz="0" w:space="0" w:color="auto"/>
        <w:left w:val="none" w:sz="0" w:space="0" w:color="auto"/>
        <w:bottom w:val="none" w:sz="0" w:space="0" w:color="auto"/>
        <w:right w:val="none" w:sz="0" w:space="0" w:color="auto"/>
      </w:divBdr>
    </w:div>
    <w:div w:id="852912097">
      <w:bodyDiv w:val="1"/>
      <w:marLeft w:val="0"/>
      <w:marRight w:val="0"/>
      <w:marTop w:val="0"/>
      <w:marBottom w:val="0"/>
      <w:divBdr>
        <w:top w:val="none" w:sz="0" w:space="0" w:color="auto"/>
        <w:left w:val="none" w:sz="0" w:space="0" w:color="auto"/>
        <w:bottom w:val="none" w:sz="0" w:space="0" w:color="auto"/>
        <w:right w:val="none" w:sz="0" w:space="0" w:color="auto"/>
      </w:divBdr>
    </w:div>
    <w:div w:id="853032391">
      <w:bodyDiv w:val="1"/>
      <w:marLeft w:val="0"/>
      <w:marRight w:val="0"/>
      <w:marTop w:val="0"/>
      <w:marBottom w:val="0"/>
      <w:divBdr>
        <w:top w:val="none" w:sz="0" w:space="0" w:color="auto"/>
        <w:left w:val="none" w:sz="0" w:space="0" w:color="auto"/>
        <w:bottom w:val="none" w:sz="0" w:space="0" w:color="auto"/>
        <w:right w:val="none" w:sz="0" w:space="0" w:color="auto"/>
      </w:divBdr>
    </w:div>
    <w:div w:id="853037728">
      <w:bodyDiv w:val="1"/>
      <w:marLeft w:val="0"/>
      <w:marRight w:val="0"/>
      <w:marTop w:val="0"/>
      <w:marBottom w:val="0"/>
      <w:divBdr>
        <w:top w:val="none" w:sz="0" w:space="0" w:color="auto"/>
        <w:left w:val="none" w:sz="0" w:space="0" w:color="auto"/>
        <w:bottom w:val="none" w:sz="0" w:space="0" w:color="auto"/>
        <w:right w:val="none" w:sz="0" w:space="0" w:color="auto"/>
      </w:divBdr>
    </w:div>
    <w:div w:id="853110939">
      <w:bodyDiv w:val="1"/>
      <w:marLeft w:val="0"/>
      <w:marRight w:val="0"/>
      <w:marTop w:val="0"/>
      <w:marBottom w:val="0"/>
      <w:divBdr>
        <w:top w:val="none" w:sz="0" w:space="0" w:color="auto"/>
        <w:left w:val="none" w:sz="0" w:space="0" w:color="auto"/>
        <w:bottom w:val="none" w:sz="0" w:space="0" w:color="auto"/>
        <w:right w:val="none" w:sz="0" w:space="0" w:color="auto"/>
      </w:divBdr>
    </w:div>
    <w:div w:id="853149038">
      <w:bodyDiv w:val="1"/>
      <w:marLeft w:val="0"/>
      <w:marRight w:val="0"/>
      <w:marTop w:val="0"/>
      <w:marBottom w:val="0"/>
      <w:divBdr>
        <w:top w:val="none" w:sz="0" w:space="0" w:color="auto"/>
        <w:left w:val="none" w:sz="0" w:space="0" w:color="auto"/>
        <w:bottom w:val="none" w:sz="0" w:space="0" w:color="auto"/>
        <w:right w:val="none" w:sz="0" w:space="0" w:color="auto"/>
      </w:divBdr>
    </w:div>
    <w:div w:id="853153668">
      <w:bodyDiv w:val="1"/>
      <w:marLeft w:val="0"/>
      <w:marRight w:val="0"/>
      <w:marTop w:val="0"/>
      <w:marBottom w:val="0"/>
      <w:divBdr>
        <w:top w:val="none" w:sz="0" w:space="0" w:color="auto"/>
        <w:left w:val="none" w:sz="0" w:space="0" w:color="auto"/>
        <w:bottom w:val="none" w:sz="0" w:space="0" w:color="auto"/>
        <w:right w:val="none" w:sz="0" w:space="0" w:color="auto"/>
      </w:divBdr>
    </w:div>
    <w:div w:id="853227487">
      <w:bodyDiv w:val="1"/>
      <w:marLeft w:val="0"/>
      <w:marRight w:val="0"/>
      <w:marTop w:val="0"/>
      <w:marBottom w:val="0"/>
      <w:divBdr>
        <w:top w:val="none" w:sz="0" w:space="0" w:color="auto"/>
        <w:left w:val="none" w:sz="0" w:space="0" w:color="auto"/>
        <w:bottom w:val="none" w:sz="0" w:space="0" w:color="auto"/>
        <w:right w:val="none" w:sz="0" w:space="0" w:color="auto"/>
      </w:divBdr>
    </w:div>
    <w:div w:id="853228884">
      <w:bodyDiv w:val="1"/>
      <w:marLeft w:val="0"/>
      <w:marRight w:val="0"/>
      <w:marTop w:val="0"/>
      <w:marBottom w:val="0"/>
      <w:divBdr>
        <w:top w:val="none" w:sz="0" w:space="0" w:color="auto"/>
        <w:left w:val="none" w:sz="0" w:space="0" w:color="auto"/>
        <w:bottom w:val="none" w:sz="0" w:space="0" w:color="auto"/>
        <w:right w:val="none" w:sz="0" w:space="0" w:color="auto"/>
      </w:divBdr>
    </w:div>
    <w:div w:id="853345526">
      <w:bodyDiv w:val="1"/>
      <w:marLeft w:val="0"/>
      <w:marRight w:val="0"/>
      <w:marTop w:val="0"/>
      <w:marBottom w:val="0"/>
      <w:divBdr>
        <w:top w:val="none" w:sz="0" w:space="0" w:color="auto"/>
        <w:left w:val="none" w:sz="0" w:space="0" w:color="auto"/>
        <w:bottom w:val="none" w:sz="0" w:space="0" w:color="auto"/>
        <w:right w:val="none" w:sz="0" w:space="0" w:color="auto"/>
      </w:divBdr>
    </w:div>
    <w:div w:id="853417245">
      <w:bodyDiv w:val="1"/>
      <w:marLeft w:val="0"/>
      <w:marRight w:val="0"/>
      <w:marTop w:val="0"/>
      <w:marBottom w:val="0"/>
      <w:divBdr>
        <w:top w:val="none" w:sz="0" w:space="0" w:color="auto"/>
        <w:left w:val="none" w:sz="0" w:space="0" w:color="auto"/>
        <w:bottom w:val="none" w:sz="0" w:space="0" w:color="auto"/>
        <w:right w:val="none" w:sz="0" w:space="0" w:color="auto"/>
      </w:divBdr>
    </w:div>
    <w:div w:id="853541914">
      <w:bodyDiv w:val="1"/>
      <w:marLeft w:val="0"/>
      <w:marRight w:val="0"/>
      <w:marTop w:val="0"/>
      <w:marBottom w:val="0"/>
      <w:divBdr>
        <w:top w:val="none" w:sz="0" w:space="0" w:color="auto"/>
        <w:left w:val="none" w:sz="0" w:space="0" w:color="auto"/>
        <w:bottom w:val="none" w:sz="0" w:space="0" w:color="auto"/>
        <w:right w:val="none" w:sz="0" w:space="0" w:color="auto"/>
      </w:divBdr>
    </w:div>
    <w:div w:id="853610684">
      <w:bodyDiv w:val="1"/>
      <w:marLeft w:val="0"/>
      <w:marRight w:val="0"/>
      <w:marTop w:val="0"/>
      <w:marBottom w:val="0"/>
      <w:divBdr>
        <w:top w:val="none" w:sz="0" w:space="0" w:color="auto"/>
        <w:left w:val="none" w:sz="0" w:space="0" w:color="auto"/>
        <w:bottom w:val="none" w:sz="0" w:space="0" w:color="auto"/>
        <w:right w:val="none" w:sz="0" w:space="0" w:color="auto"/>
      </w:divBdr>
    </w:div>
    <w:div w:id="853614823">
      <w:bodyDiv w:val="1"/>
      <w:marLeft w:val="0"/>
      <w:marRight w:val="0"/>
      <w:marTop w:val="0"/>
      <w:marBottom w:val="0"/>
      <w:divBdr>
        <w:top w:val="none" w:sz="0" w:space="0" w:color="auto"/>
        <w:left w:val="none" w:sz="0" w:space="0" w:color="auto"/>
        <w:bottom w:val="none" w:sz="0" w:space="0" w:color="auto"/>
        <w:right w:val="none" w:sz="0" w:space="0" w:color="auto"/>
      </w:divBdr>
    </w:div>
    <w:div w:id="853886349">
      <w:bodyDiv w:val="1"/>
      <w:marLeft w:val="0"/>
      <w:marRight w:val="0"/>
      <w:marTop w:val="0"/>
      <w:marBottom w:val="0"/>
      <w:divBdr>
        <w:top w:val="none" w:sz="0" w:space="0" w:color="auto"/>
        <w:left w:val="none" w:sz="0" w:space="0" w:color="auto"/>
        <w:bottom w:val="none" w:sz="0" w:space="0" w:color="auto"/>
        <w:right w:val="none" w:sz="0" w:space="0" w:color="auto"/>
      </w:divBdr>
    </w:div>
    <w:div w:id="853958588">
      <w:bodyDiv w:val="1"/>
      <w:marLeft w:val="0"/>
      <w:marRight w:val="0"/>
      <w:marTop w:val="0"/>
      <w:marBottom w:val="0"/>
      <w:divBdr>
        <w:top w:val="none" w:sz="0" w:space="0" w:color="auto"/>
        <w:left w:val="none" w:sz="0" w:space="0" w:color="auto"/>
        <w:bottom w:val="none" w:sz="0" w:space="0" w:color="auto"/>
        <w:right w:val="none" w:sz="0" w:space="0" w:color="auto"/>
      </w:divBdr>
    </w:div>
    <w:div w:id="853961462">
      <w:bodyDiv w:val="1"/>
      <w:marLeft w:val="0"/>
      <w:marRight w:val="0"/>
      <w:marTop w:val="0"/>
      <w:marBottom w:val="0"/>
      <w:divBdr>
        <w:top w:val="none" w:sz="0" w:space="0" w:color="auto"/>
        <w:left w:val="none" w:sz="0" w:space="0" w:color="auto"/>
        <w:bottom w:val="none" w:sz="0" w:space="0" w:color="auto"/>
        <w:right w:val="none" w:sz="0" w:space="0" w:color="auto"/>
      </w:divBdr>
    </w:div>
    <w:div w:id="854222658">
      <w:bodyDiv w:val="1"/>
      <w:marLeft w:val="0"/>
      <w:marRight w:val="0"/>
      <w:marTop w:val="0"/>
      <w:marBottom w:val="0"/>
      <w:divBdr>
        <w:top w:val="none" w:sz="0" w:space="0" w:color="auto"/>
        <w:left w:val="none" w:sz="0" w:space="0" w:color="auto"/>
        <w:bottom w:val="none" w:sz="0" w:space="0" w:color="auto"/>
        <w:right w:val="none" w:sz="0" w:space="0" w:color="auto"/>
      </w:divBdr>
    </w:div>
    <w:div w:id="854222908">
      <w:bodyDiv w:val="1"/>
      <w:marLeft w:val="0"/>
      <w:marRight w:val="0"/>
      <w:marTop w:val="0"/>
      <w:marBottom w:val="0"/>
      <w:divBdr>
        <w:top w:val="none" w:sz="0" w:space="0" w:color="auto"/>
        <w:left w:val="none" w:sz="0" w:space="0" w:color="auto"/>
        <w:bottom w:val="none" w:sz="0" w:space="0" w:color="auto"/>
        <w:right w:val="none" w:sz="0" w:space="0" w:color="auto"/>
      </w:divBdr>
    </w:div>
    <w:div w:id="854226900">
      <w:bodyDiv w:val="1"/>
      <w:marLeft w:val="0"/>
      <w:marRight w:val="0"/>
      <w:marTop w:val="0"/>
      <w:marBottom w:val="0"/>
      <w:divBdr>
        <w:top w:val="none" w:sz="0" w:space="0" w:color="auto"/>
        <w:left w:val="none" w:sz="0" w:space="0" w:color="auto"/>
        <w:bottom w:val="none" w:sz="0" w:space="0" w:color="auto"/>
        <w:right w:val="none" w:sz="0" w:space="0" w:color="auto"/>
      </w:divBdr>
    </w:div>
    <w:div w:id="854270432">
      <w:bodyDiv w:val="1"/>
      <w:marLeft w:val="0"/>
      <w:marRight w:val="0"/>
      <w:marTop w:val="0"/>
      <w:marBottom w:val="0"/>
      <w:divBdr>
        <w:top w:val="none" w:sz="0" w:space="0" w:color="auto"/>
        <w:left w:val="none" w:sz="0" w:space="0" w:color="auto"/>
        <w:bottom w:val="none" w:sz="0" w:space="0" w:color="auto"/>
        <w:right w:val="none" w:sz="0" w:space="0" w:color="auto"/>
      </w:divBdr>
    </w:div>
    <w:div w:id="854271274">
      <w:bodyDiv w:val="1"/>
      <w:marLeft w:val="0"/>
      <w:marRight w:val="0"/>
      <w:marTop w:val="0"/>
      <w:marBottom w:val="0"/>
      <w:divBdr>
        <w:top w:val="none" w:sz="0" w:space="0" w:color="auto"/>
        <w:left w:val="none" w:sz="0" w:space="0" w:color="auto"/>
        <w:bottom w:val="none" w:sz="0" w:space="0" w:color="auto"/>
        <w:right w:val="none" w:sz="0" w:space="0" w:color="auto"/>
      </w:divBdr>
    </w:div>
    <w:div w:id="854273551">
      <w:bodyDiv w:val="1"/>
      <w:marLeft w:val="0"/>
      <w:marRight w:val="0"/>
      <w:marTop w:val="0"/>
      <w:marBottom w:val="0"/>
      <w:divBdr>
        <w:top w:val="none" w:sz="0" w:space="0" w:color="auto"/>
        <w:left w:val="none" w:sz="0" w:space="0" w:color="auto"/>
        <w:bottom w:val="none" w:sz="0" w:space="0" w:color="auto"/>
        <w:right w:val="none" w:sz="0" w:space="0" w:color="auto"/>
      </w:divBdr>
    </w:div>
    <w:div w:id="854461625">
      <w:bodyDiv w:val="1"/>
      <w:marLeft w:val="0"/>
      <w:marRight w:val="0"/>
      <w:marTop w:val="0"/>
      <w:marBottom w:val="0"/>
      <w:divBdr>
        <w:top w:val="none" w:sz="0" w:space="0" w:color="auto"/>
        <w:left w:val="none" w:sz="0" w:space="0" w:color="auto"/>
        <w:bottom w:val="none" w:sz="0" w:space="0" w:color="auto"/>
        <w:right w:val="none" w:sz="0" w:space="0" w:color="auto"/>
      </w:divBdr>
    </w:div>
    <w:div w:id="854612531">
      <w:bodyDiv w:val="1"/>
      <w:marLeft w:val="0"/>
      <w:marRight w:val="0"/>
      <w:marTop w:val="0"/>
      <w:marBottom w:val="0"/>
      <w:divBdr>
        <w:top w:val="none" w:sz="0" w:space="0" w:color="auto"/>
        <w:left w:val="none" w:sz="0" w:space="0" w:color="auto"/>
        <w:bottom w:val="none" w:sz="0" w:space="0" w:color="auto"/>
        <w:right w:val="none" w:sz="0" w:space="0" w:color="auto"/>
      </w:divBdr>
    </w:div>
    <w:div w:id="854684178">
      <w:bodyDiv w:val="1"/>
      <w:marLeft w:val="0"/>
      <w:marRight w:val="0"/>
      <w:marTop w:val="0"/>
      <w:marBottom w:val="0"/>
      <w:divBdr>
        <w:top w:val="none" w:sz="0" w:space="0" w:color="auto"/>
        <w:left w:val="none" w:sz="0" w:space="0" w:color="auto"/>
        <w:bottom w:val="none" w:sz="0" w:space="0" w:color="auto"/>
        <w:right w:val="none" w:sz="0" w:space="0" w:color="auto"/>
      </w:divBdr>
    </w:div>
    <w:div w:id="854732514">
      <w:bodyDiv w:val="1"/>
      <w:marLeft w:val="0"/>
      <w:marRight w:val="0"/>
      <w:marTop w:val="0"/>
      <w:marBottom w:val="0"/>
      <w:divBdr>
        <w:top w:val="none" w:sz="0" w:space="0" w:color="auto"/>
        <w:left w:val="none" w:sz="0" w:space="0" w:color="auto"/>
        <w:bottom w:val="none" w:sz="0" w:space="0" w:color="auto"/>
        <w:right w:val="none" w:sz="0" w:space="0" w:color="auto"/>
      </w:divBdr>
    </w:div>
    <w:div w:id="854809826">
      <w:bodyDiv w:val="1"/>
      <w:marLeft w:val="0"/>
      <w:marRight w:val="0"/>
      <w:marTop w:val="0"/>
      <w:marBottom w:val="0"/>
      <w:divBdr>
        <w:top w:val="none" w:sz="0" w:space="0" w:color="auto"/>
        <w:left w:val="none" w:sz="0" w:space="0" w:color="auto"/>
        <w:bottom w:val="none" w:sz="0" w:space="0" w:color="auto"/>
        <w:right w:val="none" w:sz="0" w:space="0" w:color="auto"/>
      </w:divBdr>
    </w:div>
    <w:div w:id="854811223">
      <w:bodyDiv w:val="1"/>
      <w:marLeft w:val="0"/>
      <w:marRight w:val="0"/>
      <w:marTop w:val="0"/>
      <w:marBottom w:val="0"/>
      <w:divBdr>
        <w:top w:val="none" w:sz="0" w:space="0" w:color="auto"/>
        <w:left w:val="none" w:sz="0" w:space="0" w:color="auto"/>
        <w:bottom w:val="none" w:sz="0" w:space="0" w:color="auto"/>
        <w:right w:val="none" w:sz="0" w:space="0" w:color="auto"/>
      </w:divBdr>
    </w:div>
    <w:div w:id="854879789">
      <w:bodyDiv w:val="1"/>
      <w:marLeft w:val="0"/>
      <w:marRight w:val="0"/>
      <w:marTop w:val="0"/>
      <w:marBottom w:val="0"/>
      <w:divBdr>
        <w:top w:val="none" w:sz="0" w:space="0" w:color="auto"/>
        <w:left w:val="none" w:sz="0" w:space="0" w:color="auto"/>
        <w:bottom w:val="none" w:sz="0" w:space="0" w:color="auto"/>
        <w:right w:val="none" w:sz="0" w:space="0" w:color="auto"/>
      </w:divBdr>
    </w:div>
    <w:div w:id="854880283">
      <w:bodyDiv w:val="1"/>
      <w:marLeft w:val="0"/>
      <w:marRight w:val="0"/>
      <w:marTop w:val="0"/>
      <w:marBottom w:val="0"/>
      <w:divBdr>
        <w:top w:val="none" w:sz="0" w:space="0" w:color="auto"/>
        <w:left w:val="none" w:sz="0" w:space="0" w:color="auto"/>
        <w:bottom w:val="none" w:sz="0" w:space="0" w:color="auto"/>
        <w:right w:val="none" w:sz="0" w:space="0" w:color="auto"/>
      </w:divBdr>
    </w:div>
    <w:div w:id="854996421">
      <w:bodyDiv w:val="1"/>
      <w:marLeft w:val="0"/>
      <w:marRight w:val="0"/>
      <w:marTop w:val="0"/>
      <w:marBottom w:val="0"/>
      <w:divBdr>
        <w:top w:val="none" w:sz="0" w:space="0" w:color="auto"/>
        <w:left w:val="none" w:sz="0" w:space="0" w:color="auto"/>
        <w:bottom w:val="none" w:sz="0" w:space="0" w:color="auto"/>
        <w:right w:val="none" w:sz="0" w:space="0" w:color="auto"/>
      </w:divBdr>
    </w:div>
    <w:div w:id="855000167">
      <w:bodyDiv w:val="1"/>
      <w:marLeft w:val="0"/>
      <w:marRight w:val="0"/>
      <w:marTop w:val="0"/>
      <w:marBottom w:val="0"/>
      <w:divBdr>
        <w:top w:val="none" w:sz="0" w:space="0" w:color="auto"/>
        <w:left w:val="none" w:sz="0" w:space="0" w:color="auto"/>
        <w:bottom w:val="none" w:sz="0" w:space="0" w:color="auto"/>
        <w:right w:val="none" w:sz="0" w:space="0" w:color="auto"/>
      </w:divBdr>
    </w:div>
    <w:div w:id="855002030">
      <w:bodyDiv w:val="1"/>
      <w:marLeft w:val="0"/>
      <w:marRight w:val="0"/>
      <w:marTop w:val="0"/>
      <w:marBottom w:val="0"/>
      <w:divBdr>
        <w:top w:val="none" w:sz="0" w:space="0" w:color="auto"/>
        <w:left w:val="none" w:sz="0" w:space="0" w:color="auto"/>
        <w:bottom w:val="none" w:sz="0" w:space="0" w:color="auto"/>
        <w:right w:val="none" w:sz="0" w:space="0" w:color="auto"/>
      </w:divBdr>
    </w:div>
    <w:div w:id="855078315">
      <w:bodyDiv w:val="1"/>
      <w:marLeft w:val="0"/>
      <w:marRight w:val="0"/>
      <w:marTop w:val="0"/>
      <w:marBottom w:val="0"/>
      <w:divBdr>
        <w:top w:val="none" w:sz="0" w:space="0" w:color="auto"/>
        <w:left w:val="none" w:sz="0" w:space="0" w:color="auto"/>
        <w:bottom w:val="none" w:sz="0" w:space="0" w:color="auto"/>
        <w:right w:val="none" w:sz="0" w:space="0" w:color="auto"/>
      </w:divBdr>
    </w:div>
    <w:div w:id="855115298">
      <w:bodyDiv w:val="1"/>
      <w:marLeft w:val="0"/>
      <w:marRight w:val="0"/>
      <w:marTop w:val="0"/>
      <w:marBottom w:val="0"/>
      <w:divBdr>
        <w:top w:val="none" w:sz="0" w:space="0" w:color="auto"/>
        <w:left w:val="none" w:sz="0" w:space="0" w:color="auto"/>
        <w:bottom w:val="none" w:sz="0" w:space="0" w:color="auto"/>
        <w:right w:val="none" w:sz="0" w:space="0" w:color="auto"/>
      </w:divBdr>
    </w:div>
    <w:div w:id="855123035">
      <w:bodyDiv w:val="1"/>
      <w:marLeft w:val="0"/>
      <w:marRight w:val="0"/>
      <w:marTop w:val="0"/>
      <w:marBottom w:val="0"/>
      <w:divBdr>
        <w:top w:val="none" w:sz="0" w:space="0" w:color="auto"/>
        <w:left w:val="none" w:sz="0" w:space="0" w:color="auto"/>
        <w:bottom w:val="none" w:sz="0" w:space="0" w:color="auto"/>
        <w:right w:val="none" w:sz="0" w:space="0" w:color="auto"/>
      </w:divBdr>
    </w:div>
    <w:div w:id="855577803">
      <w:bodyDiv w:val="1"/>
      <w:marLeft w:val="0"/>
      <w:marRight w:val="0"/>
      <w:marTop w:val="0"/>
      <w:marBottom w:val="0"/>
      <w:divBdr>
        <w:top w:val="none" w:sz="0" w:space="0" w:color="auto"/>
        <w:left w:val="none" w:sz="0" w:space="0" w:color="auto"/>
        <w:bottom w:val="none" w:sz="0" w:space="0" w:color="auto"/>
        <w:right w:val="none" w:sz="0" w:space="0" w:color="auto"/>
      </w:divBdr>
    </w:div>
    <w:div w:id="855582833">
      <w:bodyDiv w:val="1"/>
      <w:marLeft w:val="0"/>
      <w:marRight w:val="0"/>
      <w:marTop w:val="0"/>
      <w:marBottom w:val="0"/>
      <w:divBdr>
        <w:top w:val="none" w:sz="0" w:space="0" w:color="auto"/>
        <w:left w:val="none" w:sz="0" w:space="0" w:color="auto"/>
        <w:bottom w:val="none" w:sz="0" w:space="0" w:color="auto"/>
        <w:right w:val="none" w:sz="0" w:space="0" w:color="auto"/>
      </w:divBdr>
    </w:div>
    <w:div w:id="855729822">
      <w:bodyDiv w:val="1"/>
      <w:marLeft w:val="0"/>
      <w:marRight w:val="0"/>
      <w:marTop w:val="0"/>
      <w:marBottom w:val="0"/>
      <w:divBdr>
        <w:top w:val="none" w:sz="0" w:space="0" w:color="auto"/>
        <w:left w:val="none" w:sz="0" w:space="0" w:color="auto"/>
        <w:bottom w:val="none" w:sz="0" w:space="0" w:color="auto"/>
        <w:right w:val="none" w:sz="0" w:space="0" w:color="auto"/>
      </w:divBdr>
    </w:div>
    <w:div w:id="855770959">
      <w:bodyDiv w:val="1"/>
      <w:marLeft w:val="0"/>
      <w:marRight w:val="0"/>
      <w:marTop w:val="0"/>
      <w:marBottom w:val="0"/>
      <w:divBdr>
        <w:top w:val="none" w:sz="0" w:space="0" w:color="auto"/>
        <w:left w:val="none" w:sz="0" w:space="0" w:color="auto"/>
        <w:bottom w:val="none" w:sz="0" w:space="0" w:color="auto"/>
        <w:right w:val="none" w:sz="0" w:space="0" w:color="auto"/>
      </w:divBdr>
    </w:div>
    <w:div w:id="855845560">
      <w:bodyDiv w:val="1"/>
      <w:marLeft w:val="0"/>
      <w:marRight w:val="0"/>
      <w:marTop w:val="0"/>
      <w:marBottom w:val="0"/>
      <w:divBdr>
        <w:top w:val="none" w:sz="0" w:space="0" w:color="auto"/>
        <w:left w:val="none" w:sz="0" w:space="0" w:color="auto"/>
        <w:bottom w:val="none" w:sz="0" w:space="0" w:color="auto"/>
        <w:right w:val="none" w:sz="0" w:space="0" w:color="auto"/>
      </w:divBdr>
    </w:div>
    <w:div w:id="855924870">
      <w:bodyDiv w:val="1"/>
      <w:marLeft w:val="0"/>
      <w:marRight w:val="0"/>
      <w:marTop w:val="0"/>
      <w:marBottom w:val="0"/>
      <w:divBdr>
        <w:top w:val="none" w:sz="0" w:space="0" w:color="auto"/>
        <w:left w:val="none" w:sz="0" w:space="0" w:color="auto"/>
        <w:bottom w:val="none" w:sz="0" w:space="0" w:color="auto"/>
        <w:right w:val="none" w:sz="0" w:space="0" w:color="auto"/>
      </w:divBdr>
    </w:div>
    <w:div w:id="855926172">
      <w:bodyDiv w:val="1"/>
      <w:marLeft w:val="0"/>
      <w:marRight w:val="0"/>
      <w:marTop w:val="0"/>
      <w:marBottom w:val="0"/>
      <w:divBdr>
        <w:top w:val="none" w:sz="0" w:space="0" w:color="auto"/>
        <w:left w:val="none" w:sz="0" w:space="0" w:color="auto"/>
        <w:bottom w:val="none" w:sz="0" w:space="0" w:color="auto"/>
        <w:right w:val="none" w:sz="0" w:space="0" w:color="auto"/>
      </w:divBdr>
    </w:div>
    <w:div w:id="855969027">
      <w:bodyDiv w:val="1"/>
      <w:marLeft w:val="0"/>
      <w:marRight w:val="0"/>
      <w:marTop w:val="0"/>
      <w:marBottom w:val="0"/>
      <w:divBdr>
        <w:top w:val="none" w:sz="0" w:space="0" w:color="auto"/>
        <w:left w:val="none" w:sz="0" w:space="0" w:color="auto"/>
        <w:bottom w:val="none" w:sz="0" w:space="0" w:color="auto"/>
        <w:right w:val="none" w:sz="0" w:space="0" w:color="auto"/>
      </w:divBdr>
    </w:div>
    <w:div w:id="856037502">
      <w:bodyDiv w:val="1"/>
      <w:marLeft w:val="0"/>
      <w:marRight w:val="0"/>
      <w:marTop w:val="0"/>
      <w:marBottom w:val="0"/>
      <w:divBdr>
        <w:top w:val="none" w:sz="0" w:space="0" w:color="auto"/>
        <w:left w:val="none" w:sz="0" w:space="0" w:color="auto"/>
        <w:bottom w:val="none" w:sz="0" w:space="0" w:color="auto"/>
        <w:right w:val="none" w:sz="0" w:space="0" w:color="auto"/>
      </w:divBdr>
    </w:div>
    <w:div w:id="856232588">
      <w:bodyDiv w:val="1"/>
      <w:marLeft w:val="0"/>
      <w:marRight w:val="0"/>
      <w:marTop w:val="0"/>
      <w:marBottom w:val="0"/>
      <w:divBdr>
        <w:top w:val="none" w:sz="0" w:space="0" w:color="auto"/>
        <w:left w:val="none" w:sz="0" w:space="0" w:color="auto"/>
        <w:bottom w:val="none" w:sz="0" w:space="0" w:color="auto"/>
        <w:right w:val="none" w:sz="0" w:space="0" w:color="auto"/>
      </w:divBdr>
    </w:div>
    <w:div w:id="856239284">
      <w:bodyDiv w:val="1"/>
      <w:marLeft w:val="0"/>
      <w:marRight w:val="0"/>
      <w:marTop w:val="0"/>
      <w:marBottom w:val="0"/>
      <w:divBdr>
        <w:top w:val="none" w:sz="0" w:space="0" w:color="auto"/>
        <w:left w:val="none" w:sz="0" w:space="0" w:color="auto"/>
        <w:bottom w:val="none" w:sz="0" w:space="0" w:color="auto"/>
        <w:right w:val="none" w:sz="0" w:space="0" w:color="auto"/>
      </w:divBdr>
    </w:div>
    <w:div w:id="856311505">
      <w:bodyDiv w:val="1"/>
      <w:marLeft w:val="0"/>
      <w:marRight w:val="0"/>
      <w:marTop w:val="0"/>
      <w:marBottom w:val="0"/>
      <w:divBdr>
        <w:top w:val="none" w:sz="0" w:space="0" w:color="auto"/>
        <w:left w:val="none" w:sz="0" w:space="0" w:color="auto"/>
        <w:bottom w:val="none" w:sz="0" w:space="0" w:color="auto"/>
        <w:right w:val="none" w:sz="0" w:space="0" w:color="auto"/>
      </w:divBdr>
    </w:div>
    <w:div w:id="856502502">
      <w:bodyDiv w:val="1"/>
      <w:marLeft w:val="0"/>
      <w:marRight w:val="0"/>
      <w:marTop w:val="0"/>
      <w:marBottom w:val="0"/>
      <w:divBdr>
        <w:top w:val="none" w:sz="0" w:space="0" w:color="auto"/>
        <w:left w:val="none" w:sz="0" w:space="0" w:color="auto"/>
        <w:bottom w:val="none" w:sz="0" w:space="0" w:color="auto"/>
        <w:right w:val="none" w:sz="0" w:space="0" w:color="auto"/>
      </w:divBdr>
    </w:div>
    <w:div w:id="856584114">
      <w:bodyDiv w:val="1"/>
      <w:marLeft w:val="0"/>
      <w:marRight w:val="0"/>
      <w:marTop w:val="0"/>
      <w:marBottom w:val="0"/>
      <w:divBdr>
        <w:top w:val="none" w:sz="0" w:space="0" w:color="auto"/>
        <w:left w:val="none" w:sz="0" w:space="0" w:color="auto"/>
        <w:bottom w:val="none" w:sz="0" w:space="0" w:color="auto"/>
        <w:right w:val="none" w:sz="0" w:space="0" w:color="auto"/>
      </w:divBdr>
    </w:div>
    <w:div w:id="856849952">
      <w:bodyDiv w:val="1"/>
      <w:marLeft w:val="0"/>
      <w:marRight w:val="0"/>
      <w:marTop w:val="0"/>
      <w:marBottom w:val="0"/>
      <w:divBdr>
        <w:top w:val="none" w:sz="0" w:space="0" w:color="auto"/>
        <w:left w:val="none" w:sz="0" w:space="0" w:color="auto"/>
        <w:bottom w:val="none" w:sz="0" w:space="0" w:color="auto"/>
        <w:right w:val="none" w:sz="0" w:space="0" w:color="auto"/>
      </w:divBdr>
    </w:div>
    <w:div w:id="857080420">
      <w:bodyDiv w:val="1"/>
      <w:marLeft w:val="0"/>
      <w:marRight w:val="0"/>
      <w:marTop w:val="0"/>
      <w:marBottom w:val="0"/>
      <w:divBdr>
        <w:top w:val="none" w:sz="0" w:space="0" w:color="auto"/>
        <w:left w:val="none" w:sz="0" w:space="0" w:color="auto"/>
        <w:bottom w:val="none" w:sz="0" w:space="0" w:color="auto"/>
        <w:right w:val="none" w:sz="0" w:space="0" w:color="auto"/>
      </w:divBdr>
    </w:div>
    <w:div w:id="857155690">
      <w:bodyDiv w:val="1"/>
      <w:marLeft w:val="0"/>
      <w:marRight w:val="0"/>
      <w:marTop w:val="0"/>
      <w:marBottom w:val="0"/>
      <w:divBdr>
        <w:top w:val="none" w:sz="0" w:space="0" w:color="auto"/>
        <w:left w:val="none" w:sz="0" w:space="0" w:color="auto"/>
        <w:bottom w:val="none" w:sz="0" w:space="0" w:color="auto"/>
        <w:right w:val="none" w:sz="0" w:space="0" w:color="auto"/>
      </w:divBdr>
    </w:div>
    <w:div w:id="857233476">
      <w:bodyDiv w:val="1"/>
      <w:marLeft w:val="0"/>
      <w:marRight w:val="0"/>
      <w:marTop w:val="0"/>
      <w:marBottom w:val="0"/>
      <w:divBdr>
        <w:top w:val="none" w:sz="0" w:space="0" w:color="auto"/>
        <w:left w:val="none" w:sz="0" w:space="0" w:color="auto"/>
        <w:bottom w:val="none" w:sz="0" w:space="0" w:color="auto"/>
        <w:right w:val="none" w:sz="0" w:space="0" w:color="auto"/>
      </w:divBdr>
    </w:div>
    <w:div w:id="857238749">
      <w:bodyDiv w:val="1"/>
      <w:marLeft w:val="0"/>
      <w:marRight w:val="0"/>
      <w:marTop w:val="0"/>
      <w:marBottom w:val="0"/>
      <w:divBdr>
        <w:top w:val="none" w:sz="0" w:space="0" w:color="auto"/>
        <w:left w:val="none" w:sz="0" w:space="0" w:color="auto"/>
        <w:bottom w:val="none" w:sz="0" w:space="0" w:color="auto"/>
        <w:right w:val="none" w:sz="0" w:space="0" w:color="auto"/>
      </w:divBdr>
    </w:div>
    <w:div w:id="857505510">
      <w:bodyDiv w:val="1"/>
      <w:marLeft w:val="0"/>
      <w:marRight w:val="0"/>
      <w:marTop w:val="0"/>
      <w:marBottom w:val="0"/>
      <w:divBdr>
        <w:top w:val="none" w:sz="0" w:space="0" w:color="auto"/>
        <w:left w:val="none" w:sz="0" w:space="0" w:color="auto"/>
        <w:bottom w:val="none" w:sz="0" w:space="0" w:color="auto"/>
        <w:right w:val="none" w:sz="0" w:space="0" w:color="auto"/>
      </w:divBdr>
    </w:div>
    <w:div w:id="857505608">
      <w:bodyDiv w:val="1"/>
      <w:marLeft w:val="0"/>
      <w:marRight w:val="0"/>
      <w:marTop w:val="0"/>
      <w:marBottom w:val="0"/>
      <w:divBdr>
        <w:top w:val="none" w:sz="0" w:space="0" w:color="auto"/>
        <w:left w:val="none" w:sz="0" w:space="0" w:color="auto"/>
        <w:bottom w:val="none" w:sz="0" w:space="0" w:color="auto"/>
        <w:right w:val="none" w:sz="0" w:space="0" w:color="auto"/>
      </w:divBdr>
    </w:div>
    <w:div w:id="857541169">
      <w:bodyDiv w:val="1"/>
      <w:marLeft w:val="0"/>
      <w:marRight w:val="0"/>
      <w:marTop w:val="0"/>
      <w:marBottom w:val="0"/>
      <w:divBdr>
        <w:top w:val="none" w:sz="0" w:space="0" w:color="auto"/>
        <w:left w:val="none" w:sz="0" w:space="0" w:color="auto"/>
        <w:bottom w:val="none" w:sz="0" w:space="0" w:color="auto"/>
        <w:right w:val="none" w:sz="0" w:space="0" w:color="auto"/>
      </w:divBdr>
    </w:div>
    <w:div w:id="857546068">
      <w:bodyDiv w:val="1"/>
      <w:marLeft w:val="0"/>
      <w:marRight w:val="0"/>
      <w:marTop w:val="0"/>
      <w:marBottom w:val="0"/>
      <w:divBdr>
        <w:top w:val="none" w:sz="0" w:space="0" w:color="auto"/>
        <w:left w:val="none" w:sz="0" w:space="0" w:color="auto"/>
        <w:bottom w:val="none" w:sz="0" w:space="0" w:color="auto"/>
        <w:right w:val="none" w:sz="0" w:space="0" w:color="auto"/>
      </w:divBdr>
    </w:div>
    <w:div w:id="857548506">
      <w:bodyDiv w:val="1"/>
      <w:marLeft w:val="0"/>
      <w:marRight w:val="0"/>
      <w:marTop w:val="0"/>
      <w:marBottom w:val="0"/>
      <w:divBdr>
        <w:top w:val="none" w:sz="0" w:space="0" w:color="auto"/>
        <w:left w:val="none" w:sz="0" w:space="0" w:color="auto"/>
        <w:bottom w:val="none" w:sz="0" w:space="0" w:color="auto"/>
        <w:right w:val="none" w:sz="0" w:space="0" w:color="auto"/>
      </w:divBdr>
    </w:div>
    <w:div w:id="857695825">
      <w:bodyDiv w:val="1"/>
      <w:marLeft w:val="0"/>
      <w:marRight w:val="0"/>
      <w:marTop w:val="0"/>
      <w:marBottom w:val="0"/>
      <w:divBdr>
        <w:top w:val="none" w:sz="0" w:space="0" w:color="auto"/>
        <w:left w:val="none" w:sz="0" w:space="0" w:color="auto"/>
        <w:bottom w:val="none" w:sz="0" w:space="0" w:color="auto"/>
        <w:right w:val="none" w:sz="0" w:space="0" w:color="auto"/>
      </w:divBdr>
    </w:div>
    <w:div w:id="857741888">
      <w:bodyDiv w:val="1"/>
      <w:marLeft w:val="0"/>
      <w:marRight w:val="0"/>
      <w:marTop w:val="0"/>
      <w:marBottom w:val="0"/>
      <w:divBdr>
        <w:top w:val="none" w:sz="0" w:space="0" w:color="auto"/>
        <w:left w:val="none" w:sz="0" w:space="0" w:color="auto"/>
        <w:bottom w:val="none" w:sz="0" w:space="0" w:color="auto"/>
        <w:right w:val="none" w:sz="0" w:space="0" w:color="auto"/>
      </w:divBdr>
    </w:div>
    <w:div w:id="857810365">
      <w:bodyDiv w:val="1"/>
      <w:marLeft w:val="0"/>
      <w:marRight w:val="0"/>
      <w:marTop w:val="0"/>
      <w:marBottom w:val="0"/>
      <w:divBdr>
        <w:top w:val="none" w:sz="0" w:space="0" w:color="auto"/>
        <w:left w:val="none" w:sz="0" w:space="0" w:color="auto"/>
        <w:bottom w:val="none" w:sz="0" w:space="0" w:color="auto"/>
        <w:right w:val="none" w:sz="0" w:space="0" w:color="auto"/>
      </w:divBdr>
    </w:div>
    <w:div w:id="857889577">
      <w:bodyDiv w:val="1"/>
      <w:marLeft w:val="0"/>
      <w:marRight w:val="0"/>
      <w:marTop w:val="0"/>
      <w:marBottom w:val="0"/>
      <w:divBdr>
        <w:top w:val="none" w:sz="0" w:space="0" w:color="auto"/>
        <w:left w:val="none" w:sz="0" w:space="0" w:color="auto"/>
        <w:bottom w:val="none" w:sz="0" w:space="0" w:color="auto"/>
        <w:right w:val="none" w:sz="0" w:space="0" w:color="auto"/>
      </w:divBdr>
    </w:div>
    <w:div w:id="858004961">
      <w:bodyDiv w:val="1"/>
      <w:marLeft w:val="0"/>
      <w:marRight w:val="0"/>
      <w:marTop w:val="0"/>
      <w:marBottom w:val="0"/>
      <w:divBdr>
        <w:top w:val="none" w:sz="0" w:space="0" w:color="auto"/>
        <w:left w:val="none" w:sz="0" w:space="0" w:color="auto"/>
        <w:bottom w:val="none" w:sz="0" w:space="0" w:color="auto"/>
        <w:right w:val="none" w:sz="0" w:space="0" w:color="auto"/>
      </w:divBdr>
    </w:div>
    <w:div w:id="858007538">
      <w:bodyDiv w:val="1"/>
      <w:marLeft w:val="0"/>
      <w:marRight w:val="0"/>
      <w:marTop w:val="0"/>
      <w:marBottom w:val="0"/>
      <w:divBdr>
        <w:top w:val="none" w:sz="0" w:space="0" w:color="auto"/>
        <w:left w:val="none" w:sz="0" w:space="0" w:color="auto"/>
        <w:bottom w:val="none" w:sz="0" w:space="0" w:color="auto"/>
        <w:right w:val="none" w:sz="0" w:space="0" w:color="auto"/>
      </w:divBdr>
    </w:div>
    <w:div w:id="858009784">
      <w:bodyDiv w:val="1"/>
      <w:marLeft w:val="0"/>
      <w:marRight w:val="0"/>
      <w:marTop w:val="0"/>
      <w:marBottom w:val="0"/>
      <w:divBdr>
        <w:top w:val="none" w:sz="0" w:space="0" w:color="auto"/>
        <w:left w:val="none" w:sz="0" w:space="0" w:color="auto"/>
        <w:bottom w:val="none" w:sz="0" w:space="0" w:color="auto"/>
        <w:right w:val="none" w:sz="0" w:space="0" w:color="auto"/>
      </w:divBdr>
    </w:div>
    <w:div w:id="858082409">
      <w:bodyDiv w:val="1"/>
      <w:marLeft w:val="0"/>
      <w:marRight w:val="0"/>
      <w:marTop w:val="0"/>
      <w:marBottom w:val="0"/>
      <w:divBdr>
        <w:top w:val="none" w:sz="0" w:space="0" w:color="auto"/>
        <w:left w:val="none" w:sz="0" w:space="0" w:color="auto"/>
        <w:bottom w:val="none" w:sz="0" w:space="0" w:color="auto"/>
        <w:right w:val="none" w:sz="0" w:space="0" w:color="auto"/>
      </w:divBdr>
    </w:div>
    <w:div w:id="858082493">
      <w:bodyDiv w:val="1"/>
      <w:marLeft w:val="0"/>
      <w:marRight w:val="0"/>
      <w:marTop w:val="0"/>
      <w:marBottom w:val="0"/>
      <w:divBdr>
        <w:top w:val="none" w:sz="0" w:space="0" w:color="auto"/>
        <w:left w:val="none" w:sz="0" w:space="0" w:color="auto"/>
        <w:bottom w:val="none" w:sz="0" w:space="0" w:color="auto"/>
        <w:right w:val="none" w:sz="0" w:space="0" w:color="auto"/>
      </w:divBdr>
    </w:div>
    <w:div w:id="858275223">
      <w:bodyDiv w:val="1"/>
      <w:marLeft w:val="0"/>
      <w:marRight w:val="0"/>
      <w:marTop w:val="0"/>
      <w:marBottom w:val="0"/>
      <w:divBdr>
        <w:top w:val="none" w:sz="0" w:space="0" w:color="auto"/>
        <w:left w:val="none" w:sz="0" w:space="0" w:color="auto"/>
        <w:bottom w:val="none" w:sz="0" w:space="0" w:color="auto"/>
        <w:right w:val="none" w:sz="0" w:space="0" w:color="auto"/>
      </w:divBdr>
    </w:div>
    <w:div w:id="858356294">
      <w:bodyDiv w:val="1"/>
      <w:marLeft w:val="0"/>
      <w:marRight w:val="0"/>
      <w:marTop w:val="0"/>
      <w:marBottom w:val="0"/>
      <w:divBdr>
        <w:top w:val="none" w:sz="0" w:space="0" w:color="auto"/>
        <w:left w:val="none" w:sz="0" w:space="0" w:color="auto"/>
        <w:bottom w:val="none" w:sz="0" w:space="0" w:color="auto"/>
        <w:right w:val="none" w:sz="0" w:space="0" w:color="auto"/>
      </w:divBdr>
    </w:div>
    <w:div w:id="858391890">
      <w:bodyDiv w:val="1"/>
      <w:marLeft w:val="0"/>
      <w:marRight w:val="0"/>
      <w:marTop w:val="0"/>
      <w:marBottom w:val="0"/>
      <w:divBdr>
        <w:top w:val="none" w:sz="0" w:space="0" w:color="auto"/>
        <w:left w:val="none" w:sz="0" w:space="0" w:color="auto"/>
        <w:bottom w:val="none" w:sz="0" w:space="0" w:color="auto"/>
        <w:right w:val="none" w:sz="0" w:space="0" w:color="auto"/>
      </w:divBdr>
    </w:div>
    <w:div w:id="858391897">
      <w:bodyDiv w:val="1"/>
      <w:marLeft w:val="0"/>
      <w:marRight w:val="0"/>
      <w:marTop w:val="0"/>
      <w:marBottom w:val="0"/>
      <w:divBdr>
        <w:top w:val="none" w:sz="0" w:space="0" w:color="auto"/>
        <w:left w:val="none" w:sz="0" w:space="0" w:color="auto"/>
        <w:bottom w:val="none" w:sz="0" w:space="0" w:color="auto"/>
        <w:right w:val="none" w:sz="0" w:space="0" w:color="auto"/>
      </w:divBdr>
    </w:div>
    <w:div w:id="858393276">
      <w:bodyDiv w:val="1"/>
      <w:marLeft w:val="0"/>
      <w:marRight w:val="0"/>
      <w:marTop w:val="0"/>
      <w:marBottom w:val="0"/>
      <w:divBdr>
        <w:top w:val="none" w:sz="0" w:space="0" w:color="auto"/>
        <w:left w:val="none" w:sz="0" w:space="0" w:color="auto"/>
        <w:bottom w:val="none" w:sz="0" w:space="0" w:color="auto"/>
        <w:right w:val="none" w:sz="0" w:space="0" w:color="auto"/>
      </w:divBdr>
    </w:div>
    <w:div w:id="858396411">
      <w:bodyDiv w:val="1"/>
      <w:marLeft w:val="0"/>
      <w:marRight w:val="0"/>
      <w:marTop w:val="0"/>
      <w:marBottom w:val="0"/>
      <w:divBdr>
        <w:top w:val="none" w:sz="0" w:space="0" w:color="auto"/>
        <w:left w:val="none" w:sz="0" w:space="0" w:color="auto"/>
        <w:bottom w:val="none" w:sz="0" w:space="0" w:color="auto"/>
        <w:right w:val="none" w:sz="0" w:space="0" w:color="auto"/>
      </w:divBdr>
    </w:div>
    <w:div w:id="858473991">
      <w:bodyDiv w:val="1"/>
      <w:marLeft w:val="0"/>
      <w:marRight w:val="0"/>
      <w:marTop w:val="0"/>
      <w:marBottom w:val="0"/>
      <w:divBdr>
        <w:top w:val="none" w:sz="0" w:space="0" w:color="auto"/>
        <w:left w:val="none" w:sz="0" w:space="0" w:color="auto"/>
        <w:bottom w:val="none" w:sz="0" w:space="0" w:color="auto"/>
        <w:right w:val="none" w:sz="0" w:space="0" w:color="auto"/>
      </w:divBdr>
    </w:div>
    <w:div w:id="858666976">
      <w:bodyDiv w:val="1"/>
      <w:marLeft w:val="0"/>
      <w:marRight w:val="0"/>
      <w:marTop w:val="0"/>
      <w:marBottom w:val="0"/>
      <w:divBdr>
        <w:top w:val="none" w:sz="0" w:space="0" w:color="auto"/>
        <w:left w:val="none" w:sz="0" w:space="0" w:color="auto"/>
        <w:bottom w:val="none" w:sz="0" w:space="0" w:color="auto"/>
        <w:right w:val="none" w:sz="0" w:space="0" w:color="auto"/>
      </w:divBdr>
    </w:div>
    <w:div w:id="858861053">
      <w:bodyDiv w:val="1"/>
      <w:marLeft w:val="0"/>
      <w:marRight w:val="0"/>
      <w:marTop w:val="0"/>
      <w:marBottom w:val="0"/>
      <w:divBdr>
        <w:top w:val="none" w:sz="0" w:space="0" w:color="auto"/>
        <w:left w:val="none" w:sz="0" w:space="0" w:color="auto"/>
        <w:bottom w:val="none" w:sz="0" w:space="0" w:color="auto"/>
        <w:right w:val="none" w:sz="0" w:space="0" w:color="auto"/>
      </w:divBdr>
    </w:div>
    <w:div w:id="859002939">
      <w:bodyDiv w:val="1"/>
      <w:marLeft w:val="0"/>
      <w:marRight w:val="0"/>
      <w:marTop w:val="0"/>
      <w:marBottom w:val="0"/>
      <w:divBdr>
        <w:top w:val="none" w:sz="0" w:space="0" w:color="auto"/>
        <w:left w:val="none" w:sz="0" w:space="0" w:color="auto"/>
        <w:bottom w:val="none" w:sz="0" w:space="0" w:color="auto"/>
        <w:right w:val="none" w:sz="0" w:space="0" w:color="auto"/>
      </w:divBdr>
    </w:div>
    <w:div w:id="859123618">
      <w:bodyDiv w:val="1"/>
      <w:marLeft w:val="0"/>
      <w:marRight w:val="0"/>
      <w:marTop w:val="0"/>
      <w:marBottom w:val="0"/>
      <w:divBdr>
        <w:top w:val="none" w:sz="0" w:space="0" w:color="auto"/>
        <w:left w:val="none" w:sz="0" w:space="0" w:color="auto"/>
        <w:bottom w:val="none" w:sz="0" w:space="0" w:color="auto"/>
        <w:right w:val="none" w:sz="0" w:space="0" w:color="auto"/>
      </w:divBdr>
    </w:div>
    <w:div w:id="859202825">
      <w:bodyDiv w:val="1"/>
      <w:marLeft w:val="0"/>
      <w:marRight w:val="0"/>
      <w:marTop w:val="0"/>
      <w:marBottom w:val="0"/>
      <w:divBdr>
        <w:top w:val="none" w:sz="0" w:space="0" w:color="auto"/>
        <w:left w:val="none" w:sz="0" w:space="0" w:color="auto"/>
        <w:bottom w:val="none" w:sz="0" w:space="0" w:color="auto"/>
        <w:right w:val="none" w:sz="0" w:space="0" w:color="auto"/>
      </w:divBdr>
    </w:div>
    <w:div w:id="859315051">
      <w:bodyDiv w:val="1"/>
      <w:marLeft w:val="0"/>
      <w:marRight w:val="0"/>
      <w:marTop w:val="0"/>
      <w:marBottom w:val="0"/>
      <w:divBdr>
        <w:top w:val="none" w:sz="0" w:space="0" w:color="auto"/>
        <w:left w:val="none" w:sz="0" w:space="0" w:color="auto"/>
        <w:bottom w:val="none" w:sz="0" w:space="0" w:color="auto"/>
        <w:right w:val="none" w:sz="0" w:space="0" w:color="auto"/>
      </w:divBdr>
    </w:div>
    <w:div w:id="859316873">
      <w:bodyDiv w:val="1"/>
      <w:marLeft w:val="0"/>
      <w:marRight w:val="0"/>
      <w:marTop w:val="0"/>
      <w:marBottom w:val="0"/>
      <w:divBdr>
        <w:top w:val="none" w:sz="0" w:space="0" w:color="auto"/>
        <w:left w:val="none" w:sz="0" w:space="0" w:color="auto"/>
        <w:bottom w:val="none" w:sz="0" w:space="0" w:color="auto"/>
        <w:right w:val="none" w:sz="0" w:space="0" w:color="auto"/>
      </w:divBdr>
    </w:div>
    <w:div w:id="859395037">
      <w:bodyDiv w:val="1"/>
      <w:marLeft w:val="0"/>
      <w:marRight w:val="0"/>
      <w:marTop w:val="0"/>
      <w:marBottom w:val="0"/>
      <w:divBdr>
        <w:top w:val="none" w:sz="0" w:space="0" w:color="auto"/>
        <w:left w:val="none" w:sz="0" w:space="0" w:color="auto"/>
        <w:bottom w:val="none" w:sz="0" w:space="0" w:color="auto"/>
        <w:right w:val="none" w:sz="0" w:space="0" w:color="auto"/>
      </w:divBdr>
    </w:div>
    <w:div w:id="859514466">
      <w:bodyDiv w:val="1"/>
      <w:marLeft w:val="0"/>
      <w:marRight w:val="0"/>
      <w:marTop w:val="0"/>
      <w:marBottom w:val="0"/>
      <w:divBdr>
        <w:top w:val="none" w:sz="0" w:space="0" w:color="auto"/>
        <w:left w:val="none" w:sz="0" w:space="0" w:color="auto"/>
        <w:bottom w:val="none" w:sz="0" w:space="0" w:color="auto"/>
        <w:right w:val="none" w:sz="0" w:space="0" w:color="auto"/>
      </w:divBdr>
    </w:div>
    <w:div w:id="859589069">
      <w:bodyDiv w:val="1"/>
      <w:marLeft w:val="0"/>
      <w:marRight w:val="0"/>
      <w:marTop w:val="0"/>
      <w:marBottom w:val="0"/>
      <w:divBdr>
        <w:top w:val="none" w:sz="0" w:space="0" w:color="auto"/>
        <w:left w:val="none" w:sz="0" w:space="0" w:color="auto"/>
        <w:bottom w:val="none" w:sz="0" w:space="0" w:color="auto"/>
        <w:right w:val="none" w:sz="0" w:space="0" w:color="auto"/>
      </w:divBdr>
    </w:div>
    <w:div w:id="859710012">
      <w:bodyDiv w:val="1"/>
      <w:marLeft w:val="0"/>
      <w:marRight w:val="0"/>
      <w:marTop w:val="0"/>
      <w:marBottom w:val="0"/>
      <w:divBdr>
        <w:top w:val="none" w:sz="0" w:space="0" w:color="auto"/>
        <w:left w:val="none" w:sz="0" w:space="0" w:color="auto"/>
        <w:bottom w:val="none" w:sz="0" w:space="0" w:color="auto"/>
        <w:right w:val="none" w:sz="0" w:space="0" w:color="auto"/>
      </w:divBdr>
    </w:div>
    <w:div w:id="859855545">
      <w:bodyDiv w:val="1"/>
      <w:marLeft w:val="0"/>
      <w:marRight w:val="0"/>
      <w:marTop w:val="0"/>
      <w:marBottom w:val="0"/>
      <w:divBdr>
        <w:top w:val="none" w:sz="0" w:space="0" w:color="auto"/>
        <w:left w:val="none" w:sz="0" w:space="0" w:color="auto"/>
        <w:bottom w:val="none" w:sz="0" w:space="0" w:color="auto"/>
        <w:right w:val="none" w:sz="0" w:space="0" w:color="auto"/>
      </w:divBdr>
    </w:div>
    <w:div w:id="859929683">
      <w:bodyDiv w:val="1"/>
      <w:marLeft w:val="0"/>
      <w:marRight w:val="0"/>
      <w:marTop w:val="0"/>
      <w:marBottom w:val="0"/>
      <w:divBdr>
        <w:top w:val="none" w:sz="0" w:space="0" w:color="auto"/>
        <w:left w:val="none" w:sz="0" w:space="0" w:color="auto"/>
        <w:bottom w:val="none" w:sz="0" w:space="0" w:color="auto"/>
        <w:right w:val="none" w:sz="0" w:space="0" w:color="auto"/>
      </w:divBdr>
    </w:div>
    <w:div w:id="860124030">
      <w:bodyDiv w:val="1"/>
      <w:marLeft w:val="0"/>
      <w:marRight w:val="0"/>
      <w:marTop w:val="0"/>
      <w:marBottom w:val="0"/>
      <w:divBdr>
        <w:top w:val="none" w:sz="0" w:space="0" w:color="auto"/>
        <w:left w:val="none" w:sz="0" w:space="0" w:color="auto"/>
        <w:bottom w:val="none" w:sz="0" w:space="0" w:color="auto"/>
        <w:right w:val="none" w:sz="0" w:space="0" w:color="auto"/>
      </w:divBdr>
    </w:div>
    <w:div w:id="860125132">
      <w:bodyDiv w:val="1"/>
      <w:marLeft w:val="0"/>
      <w:marRight w:val="0"/>
      <w:marTop w:val="0"/>
      <w:marBottom w:val="0"/>
      <w:divBdr>
        <w:top w:val="none" w:sz="0" w:space="0" w:color="auto"/>
        <w:left w:val="none" w:sz="0" w:space="0" w:color="auto"/>
        <w:bottom w:val="none" w:sz="0" w:space="0" w:color="auto"/>
        <w:right w:val="none" w:sz="0" w:space="0" w:color="auto"/>
      </w:divBdr>
    </w:div>
    <w:div w:id="860166398">
      <w:bodyDiv w:val="1"/>
      <w:marLeft w:val="0"/>
      <w:marRight w:val="0"/>
      <w:marTop w:val="0"/>
      <w:marBottom w:val="0"/>
      <w:divBdr>
        <w:top w:val="none" w:sz="0" w:space="0" w:color="auto"/>
        <w:left w:val="none" w:sz="0" w:space="0" w:color="auto"/>
        <w:bottom w:val="none" w:sz="0" w:space="0" w:color="auto"/>
        <w:right w:val="none" w:sz="0" w:space="0" w:color="auto"/>
      </w:divBdr>
    </w:div>
    <w:div w:id="860240184">
      <w:bodyDiv w:val="1"/>
      <w:marLeft w:val="0"/>
      <w:marRight w:val="0"/>
      <w:marTop w:val="0"/>
      <w:marBottom w:val="0"/>
      <w:divBdr>
        <w:top w:val="none" w:sz="0" w:space="0" w:color="auto"/>
        <w:left w:val="none" w:sz="0" w:space="0" w:color="auto"/>
        <w:bottom w:val="none" w:sz="0" w:space="0" w:color="auto"/>
        <w:right w:val="none" w:sz="0" w:space="0" w:color="auto"/>
      </w:divBdr>
    </w:div>
    <w:div w:id="860315693">
      <w:bodyDiv w:val="1"/>
      <w:marLeft w:val="0"/>
      <w:marRight w:val="0"/>
      <w:marTop w:val="0"/>
      <w:marBottom w:val="0"/>
      <w:divBdr>
        <w:top w:val="none" w:sz="0" w:space="0" w:color="auto"/>
        <w:left w:val="none" w:sz="0" w:space="0" w:color="auto"/>
        <w:bottom w:val="none" w:sz="0" w:space="0" w:color="auto"/>
        <w:right w:val="none" w:sz="0" w:space="0" w:color="auto"/>
      </w:divBdr>
    </w:div>
    <w:div w:id="860439920">
      <w:bodyDiv w:val="1"/>
      <w:marLeft w:val="0"/>
      <w:marRight w:val="0"/>
      <w:marTop w:val="0"/>
      <w:marBottom w:val="0"/>
      <w:divBdr>
        <w:top w:val="none" w:sz="0" w:space="0" w:color="auto"/>
        <w:left w:val="none" w:sz="0" w:space="0" w:color="auto"/>
        <w:bottom w:val="none" w:sz="0" w:space="0" w:color="auto"/>
        <w:right w:val="none" w:sz="0" w:space="0" w:color="auto"/>
      </w:divBdr>
    </w:div>
    <w:div w:id="860555671">
      <w:bodyDiv w:val="1"/>
      <w:marLeft w:val="0"/>
      <w:marRight w:val="0"/>
      <w:marTop w:val="0"/>
      <w:marBottom w:val="0"/>
      <w:divBdr>
        <w:top w:val="none" w:sz="0" w:space="0" w:color="auto"/>
        <w:left w:val="none" w:sz="0" w:space="0" w:color="auto"/>
        <w:bottom w:val="none" w:sz="0" w:space="0" w:color="auto"/>
        <w:right w:val="none" w:sz="0" w:space="0" w:color="auto"/>
      </w:divBdr>
    </w:div>
    <w:div w:id="860556119">
      <w:bodyDiv w:val="1"/>
      <w:marLeft w:val="0"/>
      <w:marRight w:val="0"/>
      <w:marTop w:val="0"/>
      <w:marBottom w:val="0"/>
      <w:divBdr>
        <w:top w:val="none" w:sz="0" w:space="0" w:color="auto"/>
        <w:left w:val="none" w:sz="0" w:space="0" w:color="auto"/>
        <w:bottom w:val="none" w:sz="0" w:space="0" w:color="auto"/>
        <w:right w:val="none" w:sz="0" w:space="0" w:color="auto"/>
      </w:divBdr>
    </w:div>
    <w:div w:id="860750402">
      <w:bodyDiv w:val="1"/>
      <w:marLeft w:val="0"/>
      <w:marRight w:val="0"/>
      <w:marTop w:val="0"/>
      <w:marBottom w:val="0"/>
      <w:divBdr>
        <w:top w:val="none" w:sz="0" w:space="0" w:color="auto"/>
        <w:left w:val="none" w:sz="0" w:space="0" w:color="auto"/>
        <w:bottom w:val="none" w:sz="0" w:space="0" w:color="auto"/>
        <w:right w:val="none" w:sz="0" w:space="0" w:color="auto"/>
      </w:divBdr>
    </w:div>
    <w:div w:id="860976034">
      <w:bodyDiv w:val="1"/>
      <w:marLeft w:val="0"/>
      <w:marRight w:val="0"/>
      <w:marTop w:val="0"/>
      <w:marBottom w:val="0"/>
      <w:divBdr>
        <w:top w:val="none" w:sz="0" w:space="0" w:color="auto"/>
        <w:left w:val="none" w:sz="0" w:space="0" w:color="auto"/>
        <w:bottom w:val="none" w:sz="0" w:space="0" w:color="auto"/>
        <w:right w:val="none" w:sz="0" w:space="0" w:color="auto"/>
      </w:divBdr>
    </w:div>
    <w:div w:id="861088126">
      <w:bodyDiv w:val="1"/>
      <w:marLeft w:val="0"/>
      <w:marRight w:val="0"/>
      <w:marTop w:val="0"/>
      <w:marBottom w:val="0"/>
      <w:divBdr>
        <w:top w:val="none" w:sz="0" w:space="0" w:color="auto"/>
        <w:left w:val="none" w:sz="0" w:space="0" w:color="auto"/>
        <w:bottom w:val="none" w:sz="0" w:space="0" w:color="auto"/>
        <w:right w:val="none" w:sz="0" w:space="0" w:color="auto"/>
      </w:divBdr>
    </w:div>
    <w:div w:id="861093307">
      <w:bodyDiv w:val="1"/>
      <w:marLeft w:val="0"/>
      <w:marRight w:val="0"/>
      <w:marTop w:val="0"/>
      <w:marBottom w:val="0"/>
      <w:divBdr>
        <w:top w:val="none" w:sz="0" w:space="0" w:color="auto"/>
        <w:left w:val="none" w:sz="0" w:space="0" w:color="auto"/>
        <w:bottom w:val="none" w:sz="0" w:space="0" w:color="auto"/>
        <w:right w:val="none" w:sz="0" w:space="0" w:color="auto"/>
      </w:divBdr>
    </w:div>
    <w:div w:id="861237961">
      <w:bodyDiv w:val="1"/>
      <w:marLeft w:val="0"/>
      <w:marRight w:val="0"/>
      <w:marTop w:val="0"/>
      <w:marBottom w:val="0"/>
      <w:divBdr>
        <w:top w:val="none" w:sz="0" w:space="0" w:color="auto"/>
        <w:left w:val="none" w:sz="0" w:space="0" w:color="auto"/>
        <w:bottom w:val="none" w:sz="0" w:space="0" w:color="auto"/>
        <w:right w:val="none" w:sz="0" w:space="0" w:color="auto"/>
      </w:divBdr>
    </w:div>
    <w:div w:id="861284032">
      <w:bodyDiv w:val="1"/>
      <w:marLeft w:val="0"/>
      <w:marRight w:val="0"/>
      <w:marTop w:val="0"/>
      <w:marBottom w:val="0"/>
      <w:divBdr>
        <w:top w:val="none" w:sz="0" w:space="0" w:color="auto"/>
        <w:left w:val="none" w:sz="0" w:space="0" w:color="auto"/>
        <w:bottom w:val="none" w:sz="0" w:space="0" w:color="auto"/>
        <w:right w:val="none" w:sz="0" w:space="0" w:color="auto"/>
      </w:divBdr>
    </w:div>
    <w:div w:id="861627528">
      <w:bodyDiv w:val="1"/>
      <w:marLeft w:val="0"/>
      <w:marRight w:val="0"/>
      <w:marTop w:val="0"/>
      <w:marBottom w:val="0"/>
      <w:divBdr>
        <w:top w:val="none" w:sz="0" w:space="0" w:color="auto"/>
        <w:left w:val="none" w:sz="0" w:space="0" w:color="auto"/>
        <w:bottom w:val="none" w:sz="0" w:space="0" w:color="auto"/>
        <w:right w:val="none" w:sz="0" w:space="0" w:color="auto"/>
      </w:divBdr>
    </w:div>
    <w:div w:id="861745490">
      <w:bodyDiv w:val="1"/>
      <w:marLeft w:val="0"/>
      <w:marRight w:val="0"/>
      <w:marTop w:val="0"/>
      <w:marBottom w:val="0"/>
      <w:divBdr>
        <w:top w:val="none" w:sz="0" w:space="0" w:color="auto"/>
        <w:left w:val="none" w:sz="0" w:space="0" w:color="auto"/>
        <w:bottom w:val="none" w:sz="0" w:space="0" w:color="auto"/>
        <w:right w:val="none" w:sz="0" w:space="0" w:color="auto"/>
      </w:divBdr>
    </w:div>
    <w:div w:id="862085472">
      <w:bodyDiv w:val="1"/>
      <w:marLeft w:val="0"/>
      <w:marRight w:val="0"/>
      <w:marTop w:val="0"/>
      <w:marBottom w:val="0"/>
      <w:divBdr>
        <w:top w:val="none" w:sz="0" w:space="0" w:color="auto"/>
        <w:left w:val="none" w:sz="0" w:space="0" w:color="auto"/>
        <w:bottom w:val="none" w:sz="0" w:space="0" w:color="auto"/>
        <w:right w:val="none" w:sz="0" w:space="0" w:color="auto"/>
      </w:divBdr>
    </w:div>
    <w:div w:id="862282227">
      <w:bodyDiv w:val="1"/>
      <w:marLeft w:val="0"/>
      <w:marRight w:val="0"/>
      <w:marTop w:val="0"/>
      <w:marBottom w:val="0"/>
      <w:divBdr>
        <w:top w:val="none" w:sz="0" w:space="0" w:color="auto"/>
        <w:left w:val="none" w:sz="0" w:space="0" w:color="auto"/>
        <w:bottom w:val="none" w:sz="0" w:space="0" w:color="auto"/>
        <w:right w:val="none" w:sz="0" w:space="0" w:color="auto"/>
      </w:divBdr>
    </w:div>
    <w:div w:id="862288001">
      <w:bodyDiv w:val="1"/>
      <w:marLeft w:val="0"/>
      <w:marRight w:val="0"/>
      <w:marTop w:val="0"/>
      <w:marBottom w:val="0"/>
      <w:divBdr>
        <w:top w:val="none" w:sz="0" w:space="0" w:color="auto"/>
        <w:left w:val="none" w:sz="0" w:space="0" w:color="auto"/>
        <w:bottom w:val="none" w:sz="0" w:space="0" w:color="auto"/>
        <w:right w:val="none" w:sz="0" w:space="0" w:color="auto"/>
      </w:divBdr>
    </w:div>
    <w:div w:id="862474516">
      <w:bodyDiv w:val="1"/>
      <w:marLeft w:val="0"/>
      <w:marRight w:val="0"/>
      <w:marTop w:val="0"/>
      <w:marBottom w:val="0"/>
      <w:divBdr>
        <w:top w:val="none" w:sz="0" w:space="0" w:color="auto"/>
        <w:left w:val="none" w:sz="0" w:space="0" w:color="auto"/>
        <w:bottom w:val="none" w:sz="0" w:space="0" w:color="auto"/>
        <w:right w:val="none" w:sz="0" w:space="0" w:color="auto"/>
      </w:divBdr>
    </w:div>
    <w:div w:id="862475583">
      <w:bodyDiv w:val="1"/>
      <w:marLeft w:val="0"/>
      <w:marRight w:val="0"/>
      <w:marTop w:val="0"/>
      <w:marBottom w:val="0"/>
      <w:divBdr>
        <w:top w:val="none" w:sz="0" w:space="0" w:color="auto"/>
        <w:left w:val="none" w:sz="0" w:space="0" w:color="auto"/>
        <w:bottom w:val="none" w:sz="0" w:space="0" w:color="auto"/>
        <w:right w:val="none" w:sz="0" w:space="0" w:color="auto"/>
      </w:divBdr>
    </w:div>
    <w:div w:id="862477224">
      <w:bodyDiv w:val="1"/>
      <w:marLeft w:val="0"/>
      <w:marRight w:val="0"/>
      <w:marTop w:val="0"/>
      <w:marBottom w:val="0"/>
      <w:divBdr>
        <w:top w:val="none" w:sz="0" w:space="0" w:color="auto"/>
        <w:left w:val="none" w:sz="0" w:space="0" w:color="auto"/>
        <w:bottom w:val="none" w:sz="0" w:space="0" w:color="auto"/>
        <w:right w:val="none" w:sz="0" w:space="0" w:color="auto"/>
      </w:divBdr>
    </w:div>
    <w:div w:id="862478698">
      <w:bodyDiv w:val="1"/>
      <w:marLeft w:val="0"/>
      <w:marRight w:val="0"/>
      <w:marTop w:val="0"/>
      <w:marBottom w:val="0"/>
      <w:divBdr>
        <w:top w:val="none" w:sz="0" w:space="0" w:color="auto"/>
        <w:left w:val="none" w:sz="0" w:space="0" w:color="auto"/>
        <w:bottom w:val="none" w:sz="0" w:space="0" w:color="auto"/>
        <w:right w:val="none" w:sz="0" w:space="0" w:color="auto"/>
      </w:divBdr>
    </w:div>
    <w:div w:id="862519928">
      <w:bodyDiv w:val="1"/>
      <w:marLeft w:val="0"/>
      <w:marRight w:val="0"/>
      <w:marTop w:val="0"/>
      <w:marBottom w:val="0"/>
      <w:divBdr>
        <w:top w:val="none" w:sz="0" w:space="0" w:color="auto"/>
        <w:left w:val="none" w:sz="0" w:space="0" w:color="auto"/>
        <w:bottom w:val="none" w:sz="0" w:space="0" w:color="auto"/>
        <w:right w:val="none" w:sz="0" w:space="0" w:color="auto"/>
      </w:divBdr>
    </w:div>
    <w:div w:id="862598169">
      <w:bodyDiv w:val="1"/>
      <w:marLeft w:val="0"/>
      <w:marRight w:val="0"/>
      <w:marTop w:val="0"/>
      <w:marBottom w:val="0"/>
      <w:divBdr>
        <w:top w:val="none" w:sz="0" w:space="0" w:color="auto"/>
        <w:left w:val="none" w:sz="0" w:space="0" w:color="auto"/>
        <w:bottom w:val="none" w:sz="0" w:space="0" w:color="auto"/>
        <w:right w:val="none" w:sz="0" w:space="0" w:color="auto"/>
      </w:divBdr>
    </w:div>
    <w:div w:id="862863317">
      <w:bodyDiv w:val="1"/>
      <w:marLeft w:val="0"/>
      <w:marRight w:val="0"/>
      <w:marTop w:val="0"/>
      <w:marBottom w:val="0"/>
      <w:divBdr>
        <w:top w:val="none" w:sz="0" w:space="0" w:color="auto"/>
        <w:left w:val="none" w:sz="0" w:space="0" w:color="auto"/>
        <w:bottom w:val="none" w:sz="0" w:space="0" w:color="auto"/>
        <w:right w:val="none" w:sz="0" w:space="0" w:color="auto"/>
      </w:divBdr>
    </w:div>
    <w:div w:id="862938976">
      <w:bodyDiv w:val="1"/>
      <w:marLeft w:val="0"/>
      <w:marRight w:val="0"/>
      <w:marTop w:val="0"/>
      <w:marBottom w:val="0"/>
      <w:divBdr>
        <w:top w:val="none" w:sz="0" w:space="0" w:color="auto"/>
        <w:left w:val="none" w:sz="0" w:space="0" w:color="auto"/>
        <w:bottom w:val="none" w:sz="0" w:space="0" w:color="auto"/>
        <w:right w:val="none" w:sz="0" w:space="0" w:color="auto"/>
      </w:divBdr>
    </w:div>
    <w:div w:id="862983695">
      <w:bodyDiv w:val="1"/>
      <w:marLeft w:val="0"/>
      <w:marRight w:val="0"/>
      <w:marTop w:val="0"/>
      <w:marBottom w:val="0"/>
      <w:divBdr>
        <w:top w:val="none" w:sz="0" w:space="0" w:color="auto"/>
        <w:left w:val="none" w:sz="0" w:space="0" w:color="auto"/>
        <w:bottom w:val="none" w:sz="0" w:space="0" w:color="auto"/>
        <w:right w:val="none" w:sz="0" w:space="0" w:color="auto"/>
      </w:divBdr>
    </w:div>
    <w:div w:id="863397911">
      <w:bodyDiv w:val="1"/>
      <w:marLeft w:val="0"/>
      <w:marRight w:val="0"/>
      <w:marTop w:val="0"/>
      <w:marBottom w:val="0"/>
      <w:divBdr>
        <w:top w:val="none" w:sz="0" w:space="0" w:color="auto"/>
        <w:left w:val="none" w:sz="0" w:space="0" w:color="auto"/>
        <w:bottom w:val="none" w:sz="0" w:space="0" w:color="auto"/>
        <w:right w:val="none" w:sz="0" w:space="0" w:color="auto"/>
      </w:divBdr>
    </w:div>
    <w:div w:id="863443169">
      <w:bodyDiv w:val="1"/>
      <w:marLeft w:val="0"/>
      <w:marRight w:val="0"/>
      <w:marTop w:val="0"/>
      <w:marBottom w:val="0"/>
      <w:divBdr>
        <w:top w:val="none" w:sz="0" w:space="0" w:color="auto"/>
        <w:left w:val="none" w:sz="0" w:space="0" w:color="auto"/>
        <w:bottom w:val="none" w:sz="0" w:space="0" w:color="auto"/>
        <w:right w:val="none" w:sz="0" w:space="0" w:color="auto"/>
      </w:divBdr>
    </w:div>
    <w:div w:id="863514062">
      <w:bodyDiv w:val="1"/>
      <w:marLeft w:val="0"/>
      <w:marRight w:val="0"/>
      <w:marTop w:val="0"/>
      <w:marBottom w:val="0"/>
      <w:divBdr>
        <w:top w:val="none" w:sz="0" w:space="0" w:color="auto"/>
        <w:left w:val="none" w:sz="0" w:space="0" w:color="auto"/>
        <w:bottom w:val="none" w:sz="0" w:space="0" w:color="auto"/>
        <w:right w:val="none" w:sz="0" w:space="0" w:color="auto"/>
      </w:divBdr>
    </w:div>
    <w:div w:id="863521798">
      <w:bodyDiv w:val="1"/>
      <w:marLeft w:val="0"/>
      <w:marRight w:val="0"/>
      <w:marTop w:val="0"/>
      <w:marBottom w:val="0"/>
      <w:divBdr>
        <w:top w:val="none" w:sz="0" w:space="0" w:color="auto"/>
        <w:left w:val="none" w:sz="0" w:space="0" w:color="auto"/>
        <w:bottom w:val="none" w:sz="0" w:space="0" w:color="auto"/>
        <w:right w:val="none" w:sz="0" w:space="0" w:color="auto"/>
      </w:divBdr>
    </w:div>
    <w:div w:id="863521927">
      <w:bodyDiv w:val="1"/>
      <w:marLeft w:val="0"/>
      <w:marRight w:val="0"/>
      <w:marTop w:val="0"/>
      <w:marBottom w:val="0"/>
      <w:divBdr>
        <w:top w:val="none" w:sz="0" w:space="0" w:color="auto"/>
        <w:left w:val="none" w:sz="0" w:space="0" w:color="auto"/>
        <w:bottom w:val="none" w:sz="0" w:space="0" w:color="auto"/>
        <w:right w:val="none" w:sz="0" w:space="0" w:color="auto"/>
      </w:divBdr>
    </w:div>
    <w:div w:id="863523265">
      <w:bodyDiv w:val="1"/>
      <w:marLeft w:val="0"/>
      <w:marRight w:val="0"/>
      <w:marTop w:val="0"/>
      <w:marBottom w:val="0"/>
      <w:divBdr>
        <w:top w:val="none" w:sz="0" w:space="0" w:color="auto"/>
        <w:left w:val="none" w:sz="0" w:space="0" w:color="auto"/>
        <w:bottom w:val="none" w:sz="0" w:space="0" w:color="auto"/>
        <w:right w:val="none" w:sz="0" w:space="0" w:color="auto"/>
      </w:divBdr>
    </w:div>
    <w:div w:id="863594699">
      <w:bodyDiv w:val="1"/>
      <w:marLeft w:val="0"/>
      <w:marRight w:val="0"/>
      <w:marTop w:val="0"/>
      <w:marBottom w:val="0"/>
      <w:divBdr>
        <w:top w:val="none" w:sz="0" w:space="0" w:color="auto"/>
        <w:left w:val="none" w:sz="0" w:space="0" w:color="auto"/>
        <w:bottom w:val="none" w:sz="0" w:space="0" w:color="auto"/>
        <w:right w:val="none" w:sz="0" w:space="0" w:color="auto"/>
      </w:divBdr>
    </w:div>
    <w:div w:id="863635208">
      <w:bodyDiv w:val="1"/>
      <w:marLeft w:val="0"/>
      <w:marRight w:val="0"/>
      <w:marTop w:val="0"/>
      <w:marBottom w:val="0"/>
      <w:divBdr>
        <w:top w:val="none" w:sz="0" w:space="0" w:color="auto"/>
        <w:left w:val="none" w:sz="0" w:space="0" w:color="auto"/>
        <w:bottom w:val="none" w:sz="0" w:space="0" w:color="auto"/>
        <w:right w:val="none" w:sz="0" w:space="0" w:color="auto"/>
      </w:divBdr>
    </w:div>
    <w:div w:id="863707873">
      <w:bodyDiv w:val="1"/>
      <w:marLeft w:val="0"/>
      <w:marRight w:val="0"/>
      <w:marTop w:val="0"/>
      <w:marBottom w:val="0"/>
      <w:divBdr>
        <w:top w:val="none" w:sz="0" w:space="0" w:color="auto"/>
        <w:left w:val="none" w:sz="0" w:space="0" w:color="auto"/>
        <w:bottom w:val="none" w:sz="0" w:space="0" w:color="auto"/>
        <w:right w:val="none" w:sz="0" w:space="0" w:color="auto"/>
      </w:divBdr>
    </w:div>
    <w:div w:id="863710320">
      <w:bodyDiv w:val="1"/>
      <w:marLeft w:val="0"/>
      <w:marRight w:val="0"/>
      <w:marTop w:val="0"/>
      <w:marBottom w:val="0"/>
      <w:divBdr>
        <w:top w:val="none" w:sz="0" w:space="0" w:color="auto"/>
        <w:left w:val="none" w:sz="0" w:space="0" w:color="auto"/>
        <w:bottom w:val="none" w:sz="0" w:space="0" w:color="auto"/>
        <w:right w:val="none" w:sz="0" w:space="0" w:color="auto"/>
      </w:divBdr>
    </w:div>
    <w:div w:id="863713811">
      <w:bodyDiv w:val="1"/>
      <w:marLeft w:val="0"/>
      <w:marRight w:val="0"/>
      <w:marTop w:val="0"/>
      <w:marBottom w:val="0"/>
      <w:divBdr>
        <w:top w:val="none" w:sz="0" w:space="0" w:color="auto"/>
        <w:left w:val="none" w:sz="0" w:space="0" w:color="auto"/>
        <w:bottom w:val="none" w:sz="0" w:space="0" w:color="auto"/>
        <w:right w:val="none" w:sz="0" w:space="0" w:color="auto"/>
      </w:divBdr>
    </w:div>
    <w:div w:id="863785877">
      <w:bodyDiv w:val="1"/>
      <w:marLeft w:val="0"/>
      <w:marRight w:val="0"/>
      <w:marTop w:val="0"/>
      <w:marBottom w:val="0"/>
      <w:divBdr>
        <w:top w:val="none" w:sz="0" w:space="0" w:color="auto"/>
        <w:left w:val="none" w:sz="0" w:space="0" w:color="auto"/>
        <w:bottom w:val="none" w:sz="0" w:space="0" w:color="auto"/>
        <w:right w:val="none" w:sz="0" w:space="0" w:color="auto"/>
      </w:divBdr>
    </w:div>
    <w:div w:id="863787877">
      <w:bodyDiv w:val="1"/>
      <w:marLeft w:val="0"/>
      <w:marRight w:val="0"/>
      <w:marTop w:val="0"/>
      <w:marBottom w:val="0"/>
      <w:divBdr>
        <w:top w:val="none" w:sz="0" w:space="0" w:color="auto"/>
        <w:left w:val="none" w:sz="0" w:space="0" w:color="auto"/>
        <w:bottom w:val="none" w:sz="0" w:space="0" w:color="auto"/>
        <w:right w:val="none" w:sz="0" w:space="0" w:color="auto"/>
      </w:divBdr>
    </w:div>
    <w:div w:id="863789736">
      <w:bodyDiv w:val="1"/>
      <w:marLeft w:val="0"/>
      <w:marRight w:val="0"/>
      <w:marTop w:val="0"/>
      <w:marBottom w:val="0"/>
      <w:divBdr>
        <w:top w:val="none" w:sz="0" w:space="0" w:color="auto"/>
        <w:left w:val="none" w:sz="0" w:space="0" w:color="auto"/>
        <w:bottom w:val="none" w:sz="0" w:space="0" w:color="auto"/>
        <w:right w:val="none" w:sz="0" w:space="0" w:color="auto"/>
      </w:divBdr>
    </w:div>
    <w:div w:id="863905012">
      <w:bodyDiv w:val="1"/>
      <w:marLeft w:val="0"/>
      <w:marRight w:val="0"/>
      <w:marTop w:val="0"/>
      <w:marBottom w:val="0"/>
      <w:divBdr>
        <w:top w:val="none" w:sz="0" w:space="0" w:color="auto"/>
        <w:left w:val="none" w:sz="0" w:space="0" w:color="auto"/>
        <w:bottom w:val="none" w:sz="0" w:space="0" w:color="auto"/>
        <w:right w:val="none" w:sz="0" w:space="0" w:color="auto"/>
      </w:divBdr>
    </w:div>
    <w:div w:id="863909209">
      <w:bodyDiv w:val="1"/>
      <w:marLeft w:val="0"/>
      <w:marRight w:val="0"/>
      <w:marTop w:val="0"/>
      <w:marBottom w:val="0"/>
      <w:divBdr>
        <w:top w:val="none" w:sz="0" w:space="0" w:color="auto"/>
        <w:left w:val="none" w:sz="0" w:space="0" w:color="auto"/>
        <w:bottom w:val="none" w:sz="0" w:space="0" w:color="auto"/>
        <w:right w:val="none" w:sz="0" w:space="0" w:color="auto"/>
      </w:divBdr>
    </w:div>
    <w:div w:id="864099548">
      <w:bodyDiv w:val="1"/>
      <w:marLeft w:val="0"/>
      <w:marRight w:val="0"/>
      <w:marTop w:val="0"/>
      <w:marBottom w:val="0"/>
      <w:divBdr>
        <w:top w:val="none" w:sz="0" w:space="0" w:color="auto"/>
        <w:left w:val="none" w:sz="0" w:space="0" w:color="auto"/>
        <w:bottom w:val="none" w:sz="0" w:space="0" w:color="auto"/>
        <w:right w:val="none" w:sz="0" w:space="0" w:color="auto"/>
      </w:divBdr>
    </w:div>
    <w:div w:id="864635774">
      <w:bodyDiv w:val="1"/>
      <w:marLeft w:val="0"/>
      <w:marRight w:val="0"/>
      <w:marTop w:val="0"/>
      <w:marBottom w:val="0"/>
      <w:divBdr>
        <w:top w:val="none" w:sz="0" w:space="0" w:color="auto"/>
        <w:left w:val="none" w:sz="0" w:space="0" w:color="auto"/>
        <w:bottom w:val="none" w:sz="0" w:space="0" w:color="auto"/>
        <w:right w:val="none" w:sz="0" w:space="0" w:color="auto"/>
      </w:divBdr>
    </w:div>
    <w:div w:id="864639483">
      <w:bodyDiv w:val="1"/>
      <w:marLeft w:val="0"/>
      <w:marRight w:val="0"/>
      <w:marTop w:val="0"/>
      <w:marBottom w:val="0"/>
      <w:divBdr>
        <w:top w:val="none" w:sz="0" w:space="0" w:color="auto"/>
        <w:left w:val="none" w:sz="0" w:space="0" w:color="auto"/>
        <w:bottom w:val="none" w:sz="0" w:space="0" w:color="auto"/>
        <w:right w:val="none" w:sz="0" w:space="0" w:color="auto"/>
      </w:divBdr>
    </w:div>
    <w:div w:id="864757055">
      <w:bodyDiv w:val="1"/>
      <w:marLeft w:val="0"/>
      <w:marRight w:val="0"/>
      <w:marTop w:val="0"/>
      <w:marBottom w:val="0"/>
      <w:divBdr>
        <w:top w:val="none" w:sz="0" w:space="0" w:color="auto"/>
        <w:left w:val="none" w:sz="0" w:space="0" w:color="auto"/>
        <w:bottom w:val="none" w:sz="0" w:space="0" w:color="auto"/>
        <w:right w:val="none" w:sz="0" w:space="0" w:color="auto"/>
      </w:divBdr>
    </w:div>
    <w:div w:id="864903593">
      <w:bodyDiv w:val="1"/>
      <w:marLeft w:val="0"/>
      <w:marRight w:val="0"/>
      <w:marTop w:val="0"/>
      <w:marBottom w:val="0"/>
      <w:divBdr>
        <w:top w:val="none" w:sz="0" w:space="0" w:color="auto"/>
        <w:left w:val="none" w:sz="0" w:space="0" w:color="auto"/>
        <w:bottom w:val="none" w:sz="0" w:space="0" w:color="auto"/>
        <w:right w:val="none" w:sz="0" w:space="0" w:color="auto"/>
      </w:divBdr>
    </w:div>
    <w:div w:id="864903647">
      <w:bodyDiv w:val="1"/>
      <w:marLeft w:val="0"/>
      <w:marRight w:val="0"/>
      <w:marTop w:val="0"/>
      <w:marBottom w:val="0"/>
      <w:divBdr>
        <w:top w:val="none" w:sz="0" w:space="0" w:color="auto"/>
        <w:left w:val="none" w:sz="0" w:space="0" w:color="auto"/>
        <w:bottom w:val="none" w:sz="0" w:space="0" w:color="auto"/>
        <w:right w:val="none" w:sz="0" w:space="0" w:color="auto"/>
      </w:divBdr>
    </w:div>
    <w:div w:id="864905395">
      <w:bodyDiv w:val="1"/>
      <w:marLeft w:val="0"/>
      <w:marRight w:val="0"/>
      <w:marTop w:val="0"/>
      <w:marBottom w:val="0"/>
      <w:divBdr>
        <w:top w:val="none" w:sz="0" w:space="0" w:color="auto"/>
        <w:left w:val="none" w:sz="0" w:space="0" w:color="auto"/>
        <w:bottom w:val="none" w:sz="0" w:space="0" w:color="auto"/>
        <w:right w:val="none" w:sz="0" w:space="0" w:color="auto"/>
      </w:divBdr>
    </w:div>
    <w:div w:id="864909206">
      <w:bodyDiv w:val="1"/>
      <w:marLeft w:val="0"/>
      <w:marRight w:val="0"/>
      <w:marTop w:val="0"/>
      <w:marBottom w:val="0"/>
      <w:divBdr>
        <w:top w:val="none" w:sz="0" w:space="0" w:color="auto"/>
        <w:left w:val="none" w:sz="0" w:space="0" w:color="auto"/>
        <w:bottom w:val="none" w:sz="0" w:space="0" w:color="auto"/>
        <w:right w:val="none" w:sz="0" w:space="0" w:color="auto"/>
      </w:divBdr>
    </w:div>
    <w:div w:id="864975355">
      <w:bodyDiv w:val="1"/>
      <w:marLeft w:val="0"/>
      <w:marRight w:val="0"/>
      <w:marTop w:val="0"/>
      <w:marBottom w:val="0"/>
      <w:divBdr>
        <w:top w:val="none" w:sz="0" w:space="0" w:color="auto"/>
        <w:left w:val="none" w:sz="0" w:space="0" w:color="auto"/>
        <w:bottom w:val="none" w:sz="0" w:space="0" w:color="auto"/>
        <w:right w:val="none" w:sz="0" w:space="0" w:color="auto"/>
      </w:divBdr>
    </w:div>
    <w:div w:id="865095285">
      <w:bodyDiv w:val="1"/>
      <w:marLeft w:val="0"/>
      <w:marRight w:val="0"/>
      <w:marTop w:val="0"/>
      <w:marBottom w:val="0"/>
      <w:divBdr>
        <w:top w:val="none" w:sz="0" w:space="0" w:color="auto"/>
        <w:left w:val="none" w:sz="0" w:space="0" w:color="auto"/>
        <w:bottom w:val="none" w:sz="0" w:space="0" w:color="auto"/>
        <w:right w:val="none" w:sz="0" w:space="0" w:color="auto"/>
      </w:divBdr>
    </w:div>
    <w:div w:id="865096758">
      <w:bodyDiv w:val="1"/>
      <w:marLeft w:val="0"/>
      <w:marRight w:val="0"/>
      <w:marTop w:val="0"/>
      <w:marBottom w:val="0"/>
      <w:divBdr>
        <w:top w:val="none" w:sz="0" w:space="0" w:color="auto"/>
        <w:left w:val="none" w:sz="0" w:space="0" w:color="auto"/>
        <w:bottom w:val="none" w:sz="0" w:space="0" w:color="auto"/>
        <w:right w:val="none" w:sz="0" w:space="0" w:color="auto"/>
      </w:divBdr>
    </w:div>
    <w:div w:id="865101323">
      <w:bodyDiv w:val="1"/>
      <w:marLeft w:val="0"/>
      <w:marRight w:val="0"/>
      <w:marTop w:val="0"/>
      <w:marBottom w:val="0"/>
      <w:divBdr>
        <w:top w:val="none" w:sz="0" w:space="0" w:color="auto"/>
        <w:left w:val="none" w:sz="0" w:space="0" w:color="auto"/>
        <w:bottom w:val="none" w:sz="0" w:space="0" w:color="auto"/>
        <w:right w:val="none" w:sz="0" w:space="0" w:color="auto"/>
      </w:divBdr>
    </w:div>
    <w:div w:id="865486378">
      <w:bodyDiv w:val="1"/>
      <w:marLeft w:val="0"/>
      <w:marRight w:val="0"/>
      <w:marTop w:val="0"/>
      <w:marBottom w:val="0"/>
      <w:divBdr>
        <w:top w:val="none" w:sz="0" w:space="0" w:color="auto"/>
        <w:left w:val="none" w:sz="0" w:space="0" w:color="auto"/>
        <w:bottom w:val="none" w:sz="0" w:space="0" w:color="auto"/>
        <w:right w:val="none" w:sz="0" w:space="0" w:color="auto"/>
      </w:divBdr>
    </w:div>
    <w:div w:id="865754041">
      <w:bodyDiv w:val="1"/>
      <w:marLeft w:val="0"/>
      <w:marRight w:val="0"/>
      <w:marTop w:val="0"/>
      <w:marBottom w:val="0"/>
      <w:divBdr>
        <w:top w:val="none" w:sz="0" w:space="0" w:color="auto"/>
        <w:left w:val="none" w:sz="0" w:space="0" w:color="auto"/>
        <w:bottom w:val="none" w:sz="0" w:space="0" w:color="auto"/>
        <w:right w:val="none" w:sz="0" w:space="0" w:color="auto"/>
      </w:divBdr>
    </w:div>
    <w:div w:id="865867515">
      <w:bodyDiv w:val="1"/>
      <w:marLeft w:val="0"/>
      <w:marRight w:val="0"/>
      <w:marTop w:val="0"/>
      <w:marBottom w:val="0"/>
      <w:divBdr>
        <w:top w:val="none" w:sz="0" w:space="0" w:color="auto"/>
        <w:left w:val="none" w:sz="0" w:space="0" w:color="auto"/>
        <w:bottom w:val="none" w:sz="0" w:space="0" w:color="auto"/>
        <w:right w:val="none" w:sz="0" w:space="0" w:color="auto"/>
      </w:divBdr>
    </w:div>
    <w:div w:id="865869951">
      <w:bodyDiv w:val="1"/>
      <w:marLeft w:val="0"/>
      <w:marRight w:val="0"/>
      <w:marTop w:val="0"/>
      <w:marBottom w:val="0"/>
      <w:divBdr>
        <w:top w:val="none" w:sz="0" w:space="0" w:color="auto"/>
        <w:left w:val="none" w:sz="0" w:space="0" w:color="auto"/>
        <w:bottom w:val="none" w:sz="0" w:space="0" w:color="auto"/>
        <w:right w:val="none" w:sz="0" w:space="0" w:color="auto"/>
      </w:divBdr>
    </w:div>
    <w:div w:id="865949766">
      <w:bodyDiv w:val="1"/>
      <w:marLeft w:val="0"/>
      <w:marRight w:val="0"/>
      <w:marTop w:val="0"/>
      <w:marBottom w:val="0"/>
      <w:divBdr>
        <w:top w:val="none" w:sz="0" w:space="0" w:color="auto"/>
        <w:left w:val="none" w:sz="0" w:space="0" w:color="auto"/>
        <w:bottom w:val="none" w:sz="0" w:space="0" w:color="auto"/>
        <w:right w:val="none" w:sz="0" w:space="0" w:color="auto"/>
      </w:divBdr>
    </w:div>
    <w:div w:id="865951299">
      <w:bodyDiv w:val="1"/>
      <w:marLeft w:val="0"/>
      <w:marRight w:val="0"/>
      <w:marTop w:val="0"/>
      <w:marBottom w:val="0"/>
      <w:divBdr>
        <w:top w:val="none" w:sz="0" w:space="0" w:color="auto"/>
        <w:left w:val="none" w:sz="0" w:space="0" w:color="auto"/>
        <w:bottom w:val="none" w:sz="0" w:space="0" w:color="auto"/>
        <w:right w:val="none" w:sz="0" w:space="0" w:color="auto"/>
      </w:divBdr>
    </w:div>
    <w:div w:id="866017597">
      <w:bodyDiv w:val="1"/>
      <w:marLeft w:val="0"/>
      <w:marRight w:val="0"/>
      <w:marTop w:val="0"/>
      <w:marBottom w:val="0"/>
      <w:divBdr>
        <w:top w:val="none" w:sz="0" w:space="0" w:color="auto"/>
        <w:left w:val="none" w:sz="0" w:space="0" w:color="auto"/>
        <w:bottom w:val="none" w:sz="0" w:space="0" w:color="auto"/>
        <w:right w:val="none" w:sz="0" w:space="0" w:color="auto"/>
      </w:divBdr>
    </w:div>
    <w:div w:id="866021291">
      <w:bodyDiv w:val="1"/>
      <w:marLeft w:val="0"/>
      <w:marRight w:val="0"/>
      <w:marTop w:val="0"/>
      <w:marBottom w:val="0"/>
      <w:divBdr>
        <w:top w:val="none" w:sz="0" w:space="0" w:color="auto"/>
        <w:left w:val="none" w:sz="0" w:space="0" w:color="auto"/>
        <w:bottom w:val="none" w:sz="0" w:space="0" w:color="auto"/>
        <w:right w:val="none" w:sz="0" w:space="0" w:color="auto"/>
      </w:divBdr>
    </w:div>
    <w:div w:id="866023309">
      <w:bodyDiv w:val="1"/>
      <w:marLeft w:val="0"/>
      <w:marRight w:val="0"/>
      <w:marTop w:val="0"/>
      <w:marBottom w:val="0"/>
      <w:divBdr>
        <w:top w:val="none" w:sz="0" w:space="0" w:color="auto"/>
        <w:left w:val="none" w:sz="0" w:space="0" w:color="auto"/>
        <w:bottom w:val="none" w:sz="0" w:space="0" w:color="auto"/>
        <w:right w:val="none" w:sz="0" w:space="0" w:color="auto"/>
      </w:divBdr>
    </w:div>
    <w:div w:id="866067516">
      <w:bodyDiv w:val="1"/>
      <w:marLeft w:val="0"/>
      <w:marRight w:val="0"/>
      <w:marTop w:val="0"/>
      <w:marBottom w:val="0"/>
      <w:divBdr>
        <w:top w:val="none" w:sz="0" w:space="0" w:color="auto"/>
        <w:left w:val="none" w:sz="0" w:space="0" w:color="auto"/>
        <w:bottom w:val="none" w:sz="0" w:space="0" w:color="auto"/>
        <w:right w:val="none" w:sz="0" w:space="0" w:color="auto"/>
      </w:divBdr>
    </w:div>
    <w:div w:id="866140174">
      <w:bodyDiv w:val="1"/>
      <w:marLeft w:val="0"/>
      <w:marRight w:val="0"/>
      <w:marTop w:val="0"/>
      <w:marBottom w:val="0"/>
      <w:divBdr>
        <w:top w:val="none" w:sz="0" w:space="0" w:color="auto"/>
        <w:left w:val="none" w:sz="0" w:space="0" w:color="auto"/>
        <w:bottom w:val="none" w:sz="0" w:space="0" w:color="auto"/>
        <w:right w:val="none" w:sz="0" w:space="0" w:color="auto"/>
      </w:divBdr>
    </w:div>
    <w:div w:id="866219881">
      <w:bodyDiv w:val="1"/>
      <w:marLeft w:val="0"/>
      <w:marRight w:val="0"/>
      <w:marTop w:val="0"/>
      <w:marBottom w:val="0"/>
      <w:divBdr>
        <w:top w:val="none" w:sz="0" w:space="0" w:color="auto"/>
        <w:left w:val="none" w:sz="0" w:space="0" w:color="auto"/>
        <w:bottom w:val="none" w:sz="0" w:space="0" w:color="auto"/>
        <w:right w:val="none" w:sz="0" w:space="0" w:color="auto"/>
      </w:divBdr>
    </w:div>
    <w:div w:id="866257249">
      <w:bodyDiv w:val="1"/>
      <w:marLeft w:val="0"/>
      <w:marRight w:val="0"/>
      <w:marTop w:val="0"/>
      <w:marBottom w:val="0"/>
      <w:divBdr>
        <w:top w:val="none" w:sz="0" w:space="0" w:color="auto"/>
        <w:left w:val="none" w:sz="0" w:space="0" w:color="auto"/>
        <w:bottom w:val="none" w:sz="0" w:space="0" w:color="auto"/>
        <w:right w:val="none" w:sz="0" w:space="0" w:color="auto"/>
      </w:divBdr>
    </w:div>
    <w:div w:id="866404797">
      <w:bodyDiv w:val="1"/>
      <w:marLeft w:val="0"/>
      <w:marRight w:val="0"/>
      <w:marTop w:val="0"/>
      <w:marBottom w:val="0"/>
      <w:divBdr>
        <w:top w:val="none" w:sz="0" w:space="0" w:color="auto"/>
        <w:left w:val="none" w:sz="0" w:space="0" w:color="auto"/>
        <w:bottom w:val="none" w:sz="0" w:space="0" w:color="auto"/>
        <w:right w:val="none" w:sz="0" w:space="0" w:color="auto"/>
      </w:divBdr>
    </w:div>
    <w:div w:id="866405445">
      <w:bodyDiv w:val="1"/>
      <w:marLeft w:val="0"/>
      <w:marRight w:val="0"/>
      <w:marTop w:val="0"/>
      <w:marBottom w:val="0"/>
      <w:divBdr>
        <w:top w:val="none" w:sz="0" w:space="0" w:color="auto"/>
        <w:left w:val="none" w:sz="0" w:space="0" w:color="auto"/>
        <w:bottom w:val="none" w:sz="0" w:space="0" w:color="auto"/>
        <w:right w:val="none" w:sz="0" w:space="0" w:color="auto"/>
      </w:divBdr>
    </w:div>
    <w:div w:id="866407472">
      <w:bodyDiv w:val="1"/>
      <w:marLeft w:val="0"/>
      <w:marRight w:val="0"/>
      <w:marTop w:val="0"/>
      <w:marBottom w:val="0"/>
      <w:divBdr>
        <w:top w:val="none" w:sz="0" w:space="0" w:color="auto"/>
        <w:left w:val="none" w:sz="0" w:space="0" w:color="auto"/>
        <w:bottom w:val="none" w:sz="0" w:space="0" w:color="auto"/>
        <w:right w:val="none" w:sz="0" w:space="0" w:color="auto"/>
      </w:divBdr>
    </w:div>
    <w:div w:id="866529938">
      <w:bodyDiv w:val="1"/>
      <w:marLeft w:val="0"/>
      <w:marRight w:val="0"/>
      <w:marTop w:val="0"/>
      <w:marBottom w:val="0"/>
      <w:divBdr>
        <w:top w:val="none" w:sz="0" w:space="0" w:color="auto"/>
        <w:left w:val="none" w:sz="0" w:space="0" w:color="auto"/>
        <w:bottom w:val="none" w:sz="0" w:space="0" w:color="auto"/>
        <w:right w:val="none" w:sz="0" w:space="0" w:color="auto"/>
      </w:divBdr>
    </w:div>
    <w:div w:id="866604316">
      <w:bodyDiv w:val="1"/>
      <w:marLeft w:val="0"/>
      <w:marRight w:val="0"/>
      <w:marTop w:val="0"/>
      <w:marBottom w:val="0"/>
      <w:divBdr>
        <w:top w:val="none" w:sz="0" w:space="0" w:color="auto"/>
        <w:left w:val="none" w:sz="0" w:space="0" w:color="auto"/>
        <w:bottom w:val="none" w:sz="0" w:space="0" w:color="auto"/>
        <w:right w:val="none" w:sz="0" w:space="0" w:color="auto"/>
      </w:divBdr>
    </w:div>
    <w:div w:id="866649165">
      <w:bodyDiv w:val="1"/>
      <w:marLeft w:val="0"/>
      <w:marRight w:val="0"/>
      <w:marTop w:val="0"/>
      <w:marBottom w:val="0"/>
      <w:divBdr>
        <w:top w:val="none" w:sz="0" w:space="0" w:color="auto"/>
        <w:left w:val="none" w:sz="0" w:space="0" w:color="auto"/>
        <w:bottom w:val="none" w:sz="0" w:space="0" w:color="auto"/>
        <w:right w:val="none" w:sz="0" w:space="0" w:color="auto"/>
      </w:divBdr>
    </w:div>
    <w:div w:id="866673514">
      <w:bodyDiv w:val="1"/>
      <w:marLeft w:val="0"/>
      <w:marRight w:val="0"/>
      <w:marTop w:val="0"/>
      <w:marBottom w:val="0"/>
      <w:divBdr>
        <w:top w:val="none" w:sz="0" w:space="0" w:color="auto"/>
        <w:left w:val="none" w:sz="0" w:space="0" w:color="auto"/>
        <w:bottom w:val="none" w:sz="0" w:space="0" w:color="auto"/>
        <w:right w:val="none" w:sz="0" w:space="0" w:color="auto"/>
      </w:divBdr>
    </w:div>
    <w:div w:id="866679055">
      <w:bodyDiv w:val="1"/>
      <w:marLeft w:val="0"/>
      <w:marRight w:val="0"/>
      <w:marTop w:val="0"/>
      <w:marBottom w:val="0"/>
      <w:divBdr>
        <w:top w:val="none" w:sz="0" w:space="0" w:color="auto"/>
        <w:left w:val="none" w:sz="0" w:space="0" w:color="auto"/>
        <w:bottom w:val="none" w:sz="0" w:space="0" w:color="auto"/>
        <w:right w:val="none" w:sz="0" w:space="0" w:color="auto"/>
      </w:divBdr>
    </w:div>
    <w:div w:id="866716448">
      <w:bodyDiv w:val="1"/>
      <w:marLeft w:val="0"/>
      <w:marRight w:val="0"/>
      <w:marTop w:val="0"/>
      <w:marBottom w:val="0"/>
      <w:divBdr>
        <w:top w:val="none" w:sz="0" w:space="0" w:color="auto"/>
        <w:left w:val="none" w:sz="0" w:space="0" w:color="auto"/>
        <w:bottom w:val="none" w:sz="0" w:space="0" w:color="auto"/>
        <w:right w:val="none" w:sz="0" w:space="0" w:color="auto"/>
      </w:divBdr>
    </w:div>
    <w:div w:id="866795662">
      <w:bodyDiv w:val="1"/>
      <w:marLeft w:val="0"/>
      <w:marRight w:val="0"/>
      <w:marTop w:val="0"/>
      <w:marBottom w:val="0"/>
      <w:divBdr>
        <w:top w:val="none" w:sz="0" w:space="0" w:color="auto"/>
        <w:left w:val="none" w:sz="0" w:space="0" w:color="auto"/>
        <w:bottom w:val="none" w:sz="0" w:space="0" w:color="auto"/>
        <w:right w:val="none" w:sz="0" w:space="0" w:color="auto"/>
      </w:divBdr>
    </w:div>
    <w:div w:id="866866935">
      <w:bodyDiv w:val="1"/>
      <w:marLeft w:val="0"/>
      <w:marRight w:val="0"/>
      <w:marTop w:val="0"/>
      <w:marBottom w:val="0"/>
      <w:divBdr>
        <w:top w:val="none" w:sz="0" w:space="0" w:color="auto"/>
        <w:left w:val="none" w:sz="0" w:space="0" w:color="auto"/>
        <w:bottom w:val="none" w:sz="0" w:space="0" w:color="auto"/>
        <w:right w:val="none" w:sz="0" w:space="0" w:color="auto"/>
      </w:divBdr>
    </w:div>
    <w:div w:id="866915015">
      <w:bodyDiv w:val="1"/>
      <w:marLeft w:val="0"/>
      <w:marRight w:val="0"/>
      <w:marTop w:val="0"/>
      <w:marBottom w:val="0"/>
      <w:divBdr>
        <w:top w:val="none" w:sz="0" w:space="0" w:color="auto"/>
        <w:left w:val="none" w:sz="0" w:space="0" w:color="auto"/>
        <w:bottom w:val="none" w:sz="0" w:space="0" w:color="auto"/>
        <w:right w:val="none" w:sz="0" w:space="0" w:color="auto"/>
      </w:divBdr>
    </w:div>
    <w:div w:id="866915192">
      <w:bodyDiv w:val="1"/>
      <w:marLeft w:val="0"/>
      <w:marRight w:val="0"/>
      <w:marTop w:val="0"/>
      <w:marBottom w:val="0"/>
      <w:divBdr>
        <w:top w:val="none" w:sz="0" w:space="0" w:color="auto"/>
        <w:left w:val="none" w:sz="0" w:space="0" w:color="auto"/>
        <w:bottom w:val="none" w:sz="0" w:space="0" w:color="auto"/>
        <w:right w:val="none" w:sz="0" w:space="0" w:color="auto"/>
      </w:divBdr>
    </w:div>
    <w:div w:id="867183029">
      <w:bodyDiv w:val="1"/>
      <w:marLeft w:val="0"/>
      <w:marRight w:val="0"/>
      <w:marTop w:val="0"/>
      <w:marBottom w:val="0"/>
      <w:divBdr>
        <w:top w:val="none" w:sz="0" w:space="0" w:color="auto"/>
        <w:left w:val="none" w:sz="0" w:space="0" w:color="auto"/>
        <w:bottom w:val="none" w:sz="0" w:space="0" w:color="auto"/>
        <w:right w:val="none" w:sz="0" w:space="0" w:color="auto"/>
      </w:divBdr>
    </w:div>
    <w:div w:id="867254866">
      <w:bodyDiv w:val="1"/>
      <w:marLeft w:val="0"/>
      <w:marRight w:val="0"/>
      <w:marTop w:val="0"/>
      <w:marBottom w:val="0"/>
      <w:divBdr>
        <w:top w:val="none" w:sz="0" w:space="0" w:color="auto"/>
        <w:left w:val="none" w:sz="0" w:space="0" w:color="auto"/>
        <w:bottom w:val="none" w:sz="0" w:space="0" w:color="auto"/>
        <w:right w:val="none" w:sz="0" w:space="0" w:color="auto"/>
      </w:divBdr>
    </w:div>
    <w:div w:id="867328523">
      <w:bodyDiv w:val="1"/>
      <w:marLeft w:val="0"/>
      <w:marRight w:val="0"/>
      <w:marTop w:val="0"/>
      <w:marBottom w:val="0"/>
      <w:divBdr>
        <w:top w:val="none" w:sz="0" w:space="0" w:color="auto"/>
        <w:left w:val="none" w:sz="0" w:space="0" w:color="auto"/>
        <w:bottom w:val="none" w:sz="0" w:space="0" w:color="auto"/>
        <w:right w:val="none" w:sz="0" w:space="0" w:color="auto"/>
      </w:divBdr>
    </w:div>
    <w:div w:id="867370275">
      <w:bodyDiv w:val="1"/>
      <w:marLeft w:val="0"/>
      <w:marRight w:val="0"/>
      <w:marTop w:val="0"/>
      <w:marBottom w:val="0"/>
      <w:divBdr>
        <w:top w:val="none" w:sz="0" w:space="0" w:color="auto"/>
        <w:left w:val="none" w:sz="0" w:space="0" w:color="auto"/>
        <w:bottom w:val="none" w:sz="0" w:space="0" w:color="auto"/>
        <w:right w:val="none" w:sz="0" w:space="0" w:color="auto"/>
      </w:divBdr>
    </w:div>
    <w:div w:id="867376669">
      <w:bodyDiv w:val="1"/>
      <w:marLeft w:val="0"/>
      <w:marRight w:val="0"/>
      <w:marTop w:val="0"/>
      <w:marBottom w:val="0"/>
      <w:divBdr>
        <w:top w:val="none" w:sz="0" w:space="0" w:color="auto"/>
        <w:left w:val="none" w:sz="0" w:space="0" w:color="auto"/>
        <w:bottom w:val="none" w:sz="0" w:space="0" w:color="auto"/>
        <w:right w:val="none" w:sz="0" w:space="0" w:color="auto"/>
      </w:divBdr>
    </w:div>
    <w:div w:id="867449141">
      <w:bodyDiv w:val="1"/>
      <w:marLeft w:val="0"/>
      <w:marRight w:val="0"/>
      <w:marTop w:val="0"/>
      <w:marBottom w:val="0"/>
      <w:divBdr>
        <w:top w:val="none" w:sz="0" w:space="0" w:color="auto"/>
        <w:left w:val="none" w:sz="0" w:space="0" w:color="auto"/>
        <w:bottom w:val="none" w:sz="0" w:space="0" w:color="auto"/>
        <w:right w:val="none" w:sz="0" w:space="0" w:color="auto"/>
      </w:divBdr>
    </w:div>
    <w:div w:id="867524860">
      <w:bodyDiv w:val="1"/>
      <w:marLeft w:val="0"/>
      <w:marRight w:val="0"/>
      <w:marTop w:val="0"/>
      <w:marBottom w:val="0"/>
      <w:divBdr>
        <w:top w:val="none" w:sz="0" w:space="0" w:color="auto"/>
        <w:left w:val="none" w:sz="0" w:space="0" w:color="auto"/>
        <w:bottom w:val="none" w:sz="0" w:space="0" w:color="auto"/>
        <w:right w:val="none" w:sz="0" w:space="0" w:color="auto"/>
      </w:divBdr>
    </w:div>
    <w:div w:id="867566602">
      <w:bodyDiv w:val="1"/>
      <w:marLeft w:val="0"/>
      <w:marRight w:val="0"/>
      <w:marTop w:val="0"/>
      <w:marBottom w:val="0"/>
      <w:divBdr>
        <w:top w:val="none" w:sz="0" w:space="0" w:color="auto"/>
        <w:left w:val="none" w:sz="0" w:space="0" w:color="auto"/>
        <w:bottom w:val="none" w:sz="0" w:space="0" w:color="auto"/>
        <w:right w:val="none" w:sz="0" w:space="0" w:color="auto"/>
      </w:divBdr>
    </w:div>
    <w:div w:id="867570872">
      <w:bodyDiv w:val="1"/>
      <w:marLeft w:val="0"/>
      <w:marRight w:val="0"/>
      <w:marTop w:val="0"/>
      <w:marBottom w:val="0"/>
      <w:divBdr>
        <w:top w:val="none" w:sz="0" w:space="0" w:color="auto"/>
        <w:left w:val="none" w:sz="0" w:space="0" w:color="auto"/>
        <w:bottom w:val="none" w:sz="0" w:space="0" w:color="auto"/>
        <w:right w:val="none" w:sz="0" w:space="0" w:color="auto"/>
      </w:divBdr>
    </w:div>
    <w:div w:id="867985566">
      <w:bodyDiv w:val="1"/>
      <w:marLeft w:val="0"/>
      <w:marRight w:val="0"/>
      <w:marTop w:val="0"/>
      <w:marBottom w:val="0"/>
      <w:divBdr>
        <w:top w:val="none" w:sz="0" w:space="0" w:color="auto"/>
        <w:left w:val="none" w:sz="0" w:space="0" w:color="auto"/>
        <w:bottom w:val="none" w:sz="0" w:space="0" w:color="auto"/>
        <w:right w:val="none" w:sz="0" w:space="0" w:color="auto"/>
      </w:divBdr>
    </w:div>
    <w:div w:id="868025740">
      <w:bodyDiv w:val="1"/>
      <w:marLeft w:val="0"/>
      <w:marRight w:val="0"/>
      <w:marTop w:val="0"/>
      <w:marBottom w:val="0"/>
      <w:divBdr>
        <w:top w:val="none" w:sz="0" w:space="0" w:color="auto"/>
        <w:left w:val="none" w:sz="0" w:space="0" w:color="auto"/>
        <w:bottom w:val="none" w:sz="0" w:space="0" w:color="auto"/>
        <w:right w:val="none" w:sz="0" w:space="0" w:color="auto"/>
      </w:divBdr>
    </w:div>
    <w:div w:id="868030223">
      <w:bodyDiv w:val="1"/>
      <w:marLeft w:val="0"/>
      <w:marRight w:val="0"/>
      <w:marTop w:val="0"/>
      <w:marBottom w:val="0"/>
      <w:divBdr>
        <w:top w:val="none" w:sz="0" w:space="0" w:color="auto"/>
        <w:left w:val="none" w:sz="0" w:space="0" w:color="auto"/>
        <w:bottom w:val="none" w:sz="0" w:space="0" w:color="auto"/>
        <w:right w:val="none" w:sz="0" w:space="0" w:color="auto"/>
      </w:divBdr>
    </w:div>
    <w:div w:id="868031523">
      <w:bodyDiv w:val="1"/>
      <w:marLeft w:val="0"/>
      <w:marRight w:val="0"/>
      <w:marTop w:val="0"/>
      <w:marBottom w:val="0"/>
      <w:divBdr>
        <w:top w:val="none" w:sz="0" w:space="0" w:color="auto"/>
        <w:left w:val="none" w:sz="0" w:space="0" w:color="auto"/>
        <w:bottom w:val="none" w:sz="0" w:space="0" w:color="auto"/>
        <w:right w:val="none" w:sz="0" w:space="0" w:color="auto"/>
      </w:divBdr>
    </w:div>
    <w:div w:id="868101256">
      <w:bodyDiv w:val="1"/>
      <w:marLeft w:val="0"/>
      <w:marRight w:val="0"/>
      <w:marTop w:val="0"/>
      <w:marBottom w:val="0"/>
      <w:divBdr>
        <w:top w:val="none" w:sz="0" w:space="0" w:color="auto"/>
        <w:left w:val="none" w:sz="0" w:space="0" w:color="auto"/>
        <w:bottom w:val="none" w:sz="0" w:space="0" w:color="auto"/>
        <w:right w:val="none" w:sz="0" w:space="0" w:color="auto"/>
      </w:divBdr>
    </w:div>
    <w:div w:id="868107635">
      <w:bodyDiv w:val="1"/>
      <w:marLeft w:val="0"/>
      <w:marRight w:val="0"/>
      <w:marTop w:val="0"/>
      <w:marBottom w:val="0"/>
      <w:divBdr>
        <w:top w:val="none" w:sz="0" w:space="0" w:color="auto"/>
        <w:left w:val="none" w:sz="0" w:space="0" w:color="auto"/>
        <w:bottom w:val="none" w:sz="0" w:space="0" w:color="auto"/>
        <w:right w:val="none" w:sz="0" w:space="0" w:color="auto"/>
      </w:divBdr>
    </w:div>
    <w:div w:id="868178288">
      <w:bodyDiv w:val="1"/>
      <w:marLeft w:val="0"/>
      <w:marRight w:val="0"/>
      <w:marTop w:val="0"/>
      <w:marBottom w:val="0"/>
      <w:divBdr>
        <w:top w:val="none" w:sz="0" w:space="0" w:color="auto"/>
        <w:left w:val="none" w:sz="0" w:space="0" w:color="auto"/>
        <w:bottom w:val="none" w:sz="0" w:space="0" w:color="auto"/>
        <w:right w:val="none" w:sz="0" w:space="0" w:color="auto"/>
      </w:divBdr>
    </w:div>
    <w:div w:id="868178915">
      <w:bodyDiv w:val="1"/>
      <w:marLeft w:val="0"/>
      <w:marRight w:val="0"/>
      <w:marTop w:val="0"/>
      <w:marBottom w:val="0"/>
      <w:divBdr>
        <w:top w:val="none" w:sz="0" w:space="0" w:color="auto"/>
        <w:left w:val="none" w:sz="0" w:space="0" w:color="auto"/>
        <w:bottom w:val="none" w:sz="0" w:space="0" w:color="auto"/>
        <w:right w:val="none" w:sz="0" w:space="0" w:color="auto"/>
      </w:divBdr>
    </w:div>
    <w:div w:id="868374183">
      <w:bodyDiv w:val="1"/>
      <w:marLeft w:val="0"/>
      <w:marRight w:val="0"/>
      <w:marTop w:val="0"/>
      <w:marBottom w:val="0"/>
      <w:divBdr>
        <w:top w:val="none" w:sz="0" w:space="0" w:color="auto"/>
        <w:left w:val="none" w:sz="0" w:space="0" w:color="auto"/>
        <w:bottom w:val="none" w:sz="0" w:space="0" w:color="auto"/>
        <w:right w:val="none" w:sz="0" w:space="0" w:color="auto"/>
      </w:divBdr>
    </w:div>
    <w:div w:id="868377522">
      <w:bodyDiv w:val="1"/>
      <w:marLeft w:val="0"/>
      <w:marRight w:val="0"/>
      <w:marTop w:val="0"/>
      <w:marBottom w:val="0"/>
      <w:divBdr>
        <w:top w:val="none" w:sz="0" w:space="0" w:color="auto"/>
        <w:left w:val="none" w:sz="0" w:space="0" w:color="auto"/>
        <w:bottom w:val="none" w:sz="0" w:space="0" w:color="auto"/>
        <w:right w:val="none" w:sz="0" w:space="0" w:color="auto"/>
      </w:divBdr>
    </w:div>
    <w:div w:id="868491196">
      <w:bodyDiv w:val="1"/>
      <w:marLeft w:val="0"/>
      <w:marRight w:val="0"/>
      <w:marTop w:val="0"/>
      <w:marBottom w:val="0"/>
      <w:divBdr>
        <w:top w:val="none" w:sz="0" w:space="0" w:color="auto"/>
        <w:left w:val="none" w:sz="0" w:space="0" w:color="auto"/>
        <w:bottom w:val="none" w:sz="0" w:space="0" w:color="auto"/>
        <w:right w:val="none" w:sz="0" w:space="0" w:color="auto"/>
      </w:divBdr>
    </w:div>
    <w:div w:id="868681126">
      <w:bodyDiv w:val="1"/>
      <w:marLeft w:val="0"/>
      <w:marRight w:val="0"/>
      <w:marTop w:val="0"/>
      <w:marBottom w:val="0"/>
      <w:divBdr>
        <w:top w:val="none" w:sz="0" w:space="0" w:color="auto"/>
        <w:left w:val="none" w:sz="0" w:space="0" w:color="auto"/>
        <w:bottom w:val="none" w:sz="0" w:space="0" w:color="auto"/>
        <w:right w:val="none" w:sz="0" w:space="0" w:color="auto"/>
      </w:divBdr>
    </w:div>
    <w:div w:id="868763723">
      <w:bodyDiv w:val="1"/>
      <w:marLeft w:val="0"/>
      <w:marRight w:val="0"/>
      <w:marTop w:val="0"/>
      <w:marBottom w:val="0"/>
      <w:divBdr>
        <w:top w:val="none" w:sz="0" w:space="0" w:color="auto"/>
        <w:left w:val="none" w:sz="0" w:space="0" w:color="auto"/>
        <w:bottom w:val="none" w:sz="0" w:space="0" w:color="auto"/>
        <w:right w:val="none" w:sz="0" w:space="0" w:color="auto"/>
      </w:divBdr>
    </w:div>
    <w:div w:id="868876514">
      <w:bodyDiv w:val="1"/>
      <w:marLeft w:val="0"/>
      <w:marRight w:val="0"/>
      <w:marTop w:val="0"/>
      <w:marBottom w:val="0"/>
      <w:divBdr>
        <w:top w:val="none" w:sz="0" w:space="0" w:color="auto"/>
        <w:left w:val="none" w:sz="0" w:space="0" w:color="auto"/>
        <w:bottom w:val="none" w:sz="0" w:space="0" w:color="auto"/>
        <w:right w:val="none" w:sz="0" w:space="0" w:color="auto"/>
      </w:divBdr>
    </w:div>
    <w:div w:id="869024976">
      <w:bodyDiv w:val="1"/>
      <w:marLeft w:val="0"/>
      <w:marRight w:val="0"/>
      <w:marTop w:val="0"/>
      <w:marBottom w:val="0"/>
      <w:divBdr>
        <w:top w:val="none" w:sz="0" w:space="0" w:color="auto"/>
        <w:left w:val="none" w:sz="0" w:space="0" w:color="auto"/>
        <w:bottom w:val="none" w:sz="0" w:space="0" w:color="auto"/>
        <w:right w:val="none" w:sz="0" w:space="0" w:color="auto"/>
      </w:divBdr>
    </w:div>
    <w:div w:id="869031503">
      <w:bodyDiv w:val="1"/>
      <w:marLeft w:val="0"/>
      <w:marRight w:val="0"/>
      <w:marTop w:val="0"/>
      <w:marBottom w:val="0"/>
      <w:divBdr>
        <w:top w:val="none" w:sz="0" w:space="0" w:color="auto"/>
        <w:left w:val="none" w:sz="0" w:space="0" w:color="auto"/>
        <w:bottom w:val="none" w:sz="0" w:space="0" w:color="auto"/>
        <w:right w:val="none" w:sz="0" w:space="0" w:color="auto"/>
      </w:divBdr>
    </w:div>
    <w:div w:id="869225380">
      <w:bodyDiv w:val="1"/>
      <w:marLeft w:val="0"/>
      <w:marRight w:val="0"/>
      <w:marTop w:val="0"/>
      <w:marBottom w:val="0"/>
      <w:divBdr>
        <w:top w:val="none" w:sz="0" w:space="0" w:color="auto"/>
        <w:left w:val="none" w:sz="0" w:space="0" w:color="auto"/>
        <w:bottom w:val="none" w:sz="0" w:space="0" w:color="auto"/>
        <w:right w:val="none" w:sz="0" w:space="0" w:color="auto"/>
      </w:divBdr>
    </w:div>
    <w:div w:id="869295759">
      <w:bodyDiv w:val="1"/>
      <w:marLeft w:val="0"/>
      <w:marRight w:val="0"/>
      <w:marTop w:val="0"/>
      <w:marBottom w:val="0"/>
      <w:divBdr>
        <w:top w:val="none" w:sz="0" w:space="0" w:color="auto"/>
        <w:left w:val="none" w:sz="0" w:space="0" w:color="auto"/>
        <w:bottom w:val="none" w:sz="0" w:space="0" w:color="auto"/>
        <w:right w:val="none" w:sz="0" w:space="0" w:color="auto"/>
      </w:divBdr>
    </w:div>
    <w:div w:id="869345124">
      <w:bodyDiv w:val="1"/>
      <w:marLeft w:val="0"/>
      <w:marRight w:val="0"/>
      <w:marTop w:val="0"/>
      <w:marBottom w:val="0"/>
      <w:divBdr>
        <w:top w:val="none" w:sz="0" w:space="0" w:color="auto"/>
        <w:left w:val="none" w:sz="0" w:space="0" w:color="auto"/>
        <w:bottom w:val="none" w:sz="0" w:space="0" w:color="auto"/>
        <w:right w:val="none" w:sz="0" w:space="0" w:color="auto"/>
      </w:divBdr>
    </w:div>
    <w:div w:id="869491745">
      <w:bodyDiv w:val="1"/>
      <w:marLeft w:val="0"/>
      <w:marRight w:val="0"/>
      <w:marTop w:val="0"/>
      <w:marBottom w:val="0"/>
      <w:divBdr>
        <w:top w:val="none" w:sz="0" w:space="0" w:color="auto"/>
        <w:left w:val="none" w:sz="0" w:space="0" w:color="auto"/>
        <w:bottom w:val="none" w:sz="0" w:space="0" w:color="auto"/>
        <w:right w:val="none" w:sz="0" w:space="0" w:color="auto"/>
      </w:divBdr>
    </w:div>
    <w:div w:id="869493525">
      <w:bodyDiv w:val="1"/>
      <w:marLeft w:val="0"/>
      <w:marRight w:val="0"/>
      <w:marTop w:val="0"/>
      <w:marBottom w:val="0"/>
      <w:divBdr>
        <w:top w:val="none" w:sz="0" w:space="0" w:color="auto"/>
        <w:left w:val="none" w:sz="0" w:space="0" w:color="auto"/>
        <w:bottom w:val="none" w:sz="0" w:space="0" w:color="auto"/>
        <w:right w:val="none" w:sz="0" w:space="0" w:color="auto"/>
      </w:divBdr>
    </w:div>
    <w:div w:id="869759459">
      <w:bodyDiv w:val="1"/>
      <w:marLeft w:val="0"/>
      <w:marRight w:val="0"/>
      <w:marTop w:val="0"/>
      <w:marBottom w:val="0"/>
      <w:divBdr>
        <w:top w:val="none" w:sz="0" w:space="0" w:color="auto"/>
        <w:left w:val="none" w:sz="0" w:space="0" w:color="auto"/>
        <w:bottom w:val="none" w:sz="0" w:space="0" w:color="auto"/>
        <w:right w:val="none" w:sz="0" w:space="0" w:color="auto"/>
      </w:divBdr>
    </w:div>
    <w:div w:id="869799029">
      <w:bodyDiv w:val="1"/>
      <w:marLeft w:val="0"/>
      <w:marRight w:val="0"/>
      <w:marTop w:val="0"/>
      <w:marBottom w:val="0"/>
      <w:divBdr>
        <w:top w:val="none" w:sz="0" w:space="0" w:color="auto"/>
        <w:left w:val="none" w:sz="0" w:space="0" w:color="auto"/>
        <w:bottom w:val="none" w:sz="0" w:space="0" w:color="auto"/>
        <w:right w:val="none" w:sz="0" w:space="0" w:color="auto"/>
      </w:divBdr>
    </w:div>
    <w:div w:id="869883048">
      <w:bodyDiv w:val="1"/>
      <w:marLeft w:val="0"/>
      <w:marRight w:val="0"/>
      <w:marTop w:val="0"/>
      <w:marBottom w:val="0"/>
      <w:divBdr>
        <w:top w:val="none" w:sz="0" w:space="0" w:color="auto"/>
        <w:left w:val="none" w:sz="0" w:space="0" w:color="auto"/>
        <w:bottom w:val="none" w:sz="0" w:space="0" w:color="auto"/>
        <w:right w:val="none" w:sz="0" w:space="0" w:color="auto"/>
      </w:divBdr>
    </w:div>
    <w:div w:id="869998422">
      <w:bodyDiv w:val="1"/>
      <w:marLeft w:val="0"/>
      <w:marRight w:val="0"/>
      <w:marTop w:val="0"/>
      <w:marBottom w:val="0"/>
      <w:divBdr>
        <w:top w:val="none" w:sz="0" w:space="0" w:color="auto"/>
        <w:left w:val="none" w:sz="0" w:space="0" w:color="auto"/>
        <w:bottom w:val="none" w:sz="0" w:space="0" w:color="auto"/>
        <w:right w:val="none" w:sz="0" w:space="0" w:color="auto"/>
      </w:divBdr>
    </w:div>
    <w:div w:id="870071252">
      <w:bodyDiv w:val="1"/>
      <w:marLeft w:val="0"/>
      <w:marRight w:val="0"/>
      <w:marTop w:val="0"/>
      <w:marBottom w:val="0"/>
      <w:divBdr>
        <w:top w:val="none" w:sz="0" w:space="0" w:color="auto"/>
        <w:left w:val="none" w:sz="0" w:space="0" w:color="auto"/>
        <w:bottom w:val="none" w:sz="0" w:space="0" w:color="auto"/>
        <w:right w:val="none" w:sz="0" w:space="0" w:color="auto"/>
      </w:divBdr>
    </w:div>
    <w:div w:id="870189250">
      <w:bodyDiv w:val="1"/>
      <w:marLeft w:val="0"/>
      <w:marRight w:val="0"/>
      <w:marTop w:val="0"/>
      <w:marBottom w:val="0"/>
      <w:divBdr>
        <w:top w:val="none" w:sz="0" w:space="0" w:color="auto"/>
        <w:left w:val="none" w:sz="0" w:space="0" w:color="auto"/>
        <w:bottom w:val="none" w:sz="0" w:space="0" w:color="auto"/>
        <w:right w:val="none" w:sz="0" w:space="0" w:color="auto"/>
      </w:divBdr>
    </w:div>
    <w:div w:id="870217868">
      <w:bodyDiv w:val="1"/>
      <w:marLeft w:val="0"/>
      <w:marRight w:val="0"/>
      <w:marTop w:val="0"/>
      <w:marBottom w:val="0"/>
      <w:divBdr>
        <w:top w:val="none" w:sz="0" w:space="0" w:color="auto"/>
        <w:left w:val="none" w:sz="0" w:space="0" w:color="auto"/>
        <w:bottom w:val="none" w:sz="0" w:space="0" w:color="auto"/>
        <w:right w:val="none" w:sz="0" w:space="0" w:color="auto"/>
      </w:divBdr>
    </w:div>
    <w:div w:id="870335426">
      <w:bodyDiv w:val="1"/>
      <w:marLeft w:val="0"/>
      <w:marRight w:val="0"/>
      <w:marTop w:val="0"/>
      <w:marBottom w:val="0"/>
      <w:divBdr>
        <w:top w:val="none" w:sz="0" w:space="0" w:color="auto"/>
        <w:left w:val="none" w:sz="0" w:space="0" w:color="auto"/>
        <w:bottom w:val="none" w:sz="0" w:space="0" w:color="auto"/>
        <w:right w:val="none" w:sz="0" w:space="0" w:color="auto"/>
      </w:divBdr>
    </w:div>
    <w:div w:id="870341461">
      <w:bodyDiv w:val="1"/>
      <w:marLeft w:val="0"/>
      <w:marRight w:val="0"/>
      <w:marTop w:val="0"/>
      <w:marBottom w:val="0"/>
      <w:divBdr>
        <w:top w:val="none" w:sz="0" w:space="0" w:color="auto"/>
        <w:left w:val="none" w:sz="0" w:space="0" w:color="auto"/>
        <w:bottom w:val="none" w:sz="0" w:space="0" w:color="auto"/>
        <w:right w:val="none" w:sz="0" w:space="0" w:color="auto"/>
      </w:divBdr>
    </w:div>
    <w:div w:id="870386757">
      <w:bodyDiv w:val="1"/>
      <w:marLeft w:val="0"/>
      <w:marRight w:val="0"/>
      <w:marTop w:val="0"/>
      <w:marBottom w:val="0"/>
      <w:divBdr>
        <w:top w:val="none" w:sz="0" w:space="0" w:color="auto"/>
        <w:left w:val="none" w:sz="0" w:space="0" w:color="auto"/>
        <w:bottom w:val="none" w:sz="0" w:space="0" w:color="auto"/>
        <w:right w:val="none" w:sz="0" w:space="0" w:color="auto"/>
      </w:divBdr>
    </w:div>
    <w:div w:id="870460114">
      <w:bodyDiv w:val="1"/>
      <w:marLeft w:val="0"/>
      <w:marRight w:val="0"/>
      <w:marTop w:val="0"/>
      <w:marBottom w:val="0"/>
      <w:divBdr>
        <w:top w:val="none" w:sz="0" w:space="0" w:color="auto"/>
        <w:left w:val="none" w:sz="0" w:space="0" w:color="auto"/>
        <w:bottom w:val="none" w:sz="0" w:space="0" w:color="auto"/>
        <w:right w:val="none" w:sz="0" w:space="0" w:color="auto"/>
      </w:divBdr>
    </w:div>
    <w:div w:id="870651019">
      <w:bodyDiv w:val="1"/>
      <w:marLeft w:val="0"/>
      <w:marRight w:val="0"/>
      <w:marTop w:val="0"/>
      <w:marBottom w:val="0"/>
      <w:divBdr>
        <w:top w:val="none" w:sz="0" w:space="0" w:color="auto"/>
        <w:left w:val="none" w:sz="0" w:space="0" w:color="auto"/>
        <w:bottom w:val="none" w:sz="0" w:space="0" w:color="auto"/>
        <w:right w:val="none" w:sz="0" w:space="0" w:color="auto"/>
      </w:divBdr>
    </w:div>
    <w:div w:id="870728213">
      <w:bodyDiv w:val="1"/>
      <w:marLeft w:val="0"/>
      <w:marRight w:val="0"/>
      <w:marTop w:val="0"/>
      <w:marBottom w:val="0"/>
      <w:divBdr>
        <w:top w:val="none" w:sz="0" w:space="0" w:color="auto"/>
        <w:left w:val="none" w:sz="0" w:space="0" w:color="auto"/>
        <w:bottom w:val="none" w:sz="0" w:space="0" w:color="auto"/>
        <w:right w:val="none" w:sz="0" w:space="0" w:color="auto"/>
      </w:divBdr>
    </w:div>
    <w:div w:id="870872759">
      <w:bodyDiv w:val="1"/>
      <w:marLeft w:val="0"/>
      <w:marRight w:val="0"/>
      <w:marTop w:val="0"/>
      <w:marBottom w:val="0"/>
      <w:divBdr>
        <w:top w:val="none" w:sz="0" w:space="0" w:color="auto"/>
        <w:left w:val="none" w:sz="0" w:space="0" w:color="auto"/>
        <w:bottom w:val="none" w:sz="0" w:space="0" w:color="auto"/>
        <w:right w:val="none" w:sz="0" w:space="0" w:color="auto"/>
      </w:divBdr>
    </w:div>
    <w:div w:id="870920333">
      <w:bodyDiv w:val="1"/>
      <w:marLeft w:val="0"/>
      <w:marRight w:val="0"/>
      <w:marTop w:val="0"/>
      <w:marBottom w:val="0"/>
      <w:divBdr>
        <w:top w:val="none" w:sz="0" w:space="0" w:color="auto"/>
        <w:left w:val="none" w:sz="0" w:space="0" w:color="auto"/>
        <w:bottom w:val="none" w:sz="0" w:space="0" w:color="auto"/>
        <w:right w:val="none" w:sz="0" w:space="0" w:color="auto"/>
      </w:divBdr>
    </w:div>
    <w:div w:id="870922904">
      <w:bodyDiv w:val="1"/>
      <w:marLeft w:val="0"/>
      <w:marRight w:val="0"/>
      <w:marTop w:val="0"/>
      <w:marBottom w:val="0"/>
      <w:divBdr>
        <w:top w:val="none" w:sz="0" w:space="0" w:color="auto"/>
        <w:left w:val="none" w:sz="0" w:space="0" w:color="auto"/>
        <w:bottom w:val="none" w:sz="0" w:space="0" w:color="auto"/>
        <w:right w:val="none" w:sz="0" w:space="0" w:color="auto"/>
      </w:divBdr>
    </w:div>
    <w:div w:id="871068820">
      <w:bodyDiv w:val="1"/>
      <w:marLeft w:val="0"/>
      <w:marRight w:val="0"/>
      <w:marTop w:val="0"/>
      <w:marBottom w:val="0"/>
      <w:divBdr>
        <w:top w:val="none" w:sz="0" w:space="0" w:color="auto"/>
        <w:left w:val="none" w:sz="0" w:space="0" w:color="auto"/>
        <w:bottom w:val="none" w:sz="0" w:space="0" w:color="auto"/>
        <w:right w:val="none" w:sz="0" w:space="0" w:color="auto"/>
      </w:divBdr>
    </w:div>
    <w:div w:id="871115711">
      <w:bodyDiv w:val="1"/>
      <w:marLeft w:val="0"/>
      <w:marRight w:val="0"/>
      <w:marTop w:val="0"/>
      <w:marBottom w:val="0"/>
      <w:divBdr>
        <w:top w:val="none" w:sz="0" w:space="0" w:color="auto"/>
        <w:left w:val="none" w:sz="0" w:space="0" w:color="auto"/>
        <w:bottom w:val="none" w:sz="0" w:space="0" w:color="auto"/>
        <w:right w:val="none" w:sz="0" w:space="0" w:color="auto"/>
      </w:divBdr>
    </w:div>
    <w:div w:id="871187864">
      <w:bodyDiv w:val="1"/>
      <w:marLeft w:val="0"/>
      <w:marRight w:val="0"/>
      <w:marTop w:val="0"/>
      <w:marBottom w:val="0"/>
      <w:divBdr>
        <w:top w:val="none" w:sz="0" w:space="0" w:color="auto"/>
        <w:left w:val="none" w:sz="0" w:space="0" w:color="auto"/>
        <w:bottom w:val="none" w:sz="0" w:space="0" w:color="auto"/>
        <w:right w:val="none" w:sz="0" w:space="0" w:color="auto"/>
      </w:divBdr>
    </w:div>
    <w:div w:id="871267739">
      <w:bodyDiv w:val="1"/>
      <w:marLeft w:val="0"/>
      <w:marRight w:val="0"/>
      <w:marTop w:val="0"/>
      <w:marBottom w:val="0"/>
      <w:divBdr>
        <w:top w:val="none" w:sz="0" w:space="0" w:color="auto"/>
        <w:left w:val="none" w:sz="0" w:space="0" w:color="auto"/>
        <w:bottom w:val="none" w:sz="0" w:space="0" w:color="auto"/>
        <w:right w:val="none" w:sz="0" w:space="0" w:color="auto"/>
      </w:divBdr>
    </w:div>
    <w:div w:id="871309031">
      <w:bodyDiv w:val="1"/>
      <w:marLeft w:val="0"/>
      <w:marRight w:val="0"/>
      <w:marTop w:val="0"/>
      <w:marBottom w:val="0"/>
      <w:divBdr>
        <w:top w:val="none" w:sz="0" w:space="0" w:color="auto"/>
        <w:left w:val="none" w:sz="0" w:space="0" w:color="auto"/>
        <w:bottom w:val="none" w:sz="0" w:space="0" w:color="auto"/>
        <w:right w:val="none" w:sz="0" w:space="0" w:color="auto"/>
      </w:divBdr>
    </w:div>
    <w:div w:id="871653641">
      <w:bodyDiv w:val="1"/>
      <w:marLeft w:val="0"/>
      <w:marRight w:val="0"/>
      <w:marTop w:val="0"/>
      <w:marBottom w:val="0"/>
      <w:divBdr>
        <w:top w:val="none" w:sz="0" w:space="0" w:color="auto"/>
        <w:left w:val="none" w:sz="0" w:space="0" w:color="auto"/>
        <w:bottom w:val="none" w:sz="0" w:space="0" w:color="auto"/>
        <w:right w:val="none" w:sz="0" w:space="0" w:color="auto"/>
      </w:divBdr>
    </w:div>
    <w:div w:id="871695710">
      <w:bodyDiv w:val="1"/>
      <w:marLeft w:val="0"/>
      <w:marRight w:val="0"/>
      <w:marTop w:val="0"/>
      <w:marBottom w:val="0"/>
      <w:divBdr>
        <w:top w:val="none" w:sz="0" w:space="0" w:color="auto"/>
        <w:left w:val="none" w:sz="0" w:space="0" w:color="auto"/>
        <w:bottom w:val="none" w:sz="0" w:space="0" w:color="auto"/>
        <w:right w:val="none" w:sz="0" w:space="0" w:color="auto"/>
      </w:divBdr>
    </w:div>
    <w:div w:id="871695914">
      <w:bodyDiv w:val="1"/>
      <w:marLeft w:val="0"/>
      <w:marRight w:val="0"/>
      <w:marTop w:val="0"/>
      <w:marBottom w:val="0"/>
      <w:divBdr>
        <w:top w:val="none" w:sz="0" w:space="0" w:color="auto"/>
        <w:left w:val="none" w:sz="0" w:space="0" w:color="auto"/>
        <w:bottom w:val="none" w:sz="0" w:space="0" w:color="auto"/>
        <w:right w:val="none" w:sz="0" w:space="0" w:color="auto"/>
      </w:divBdr>
    </w:div>
    <w:div w:id="871769440">
      <w:bodyDiv w:val="1"/>
      <w:marLeft w:val="0"/>
      <w:marRight w:val="0"/>
      <w:marTop w:val="0"/>
      <w:marBottom w:val="0"/>
      <w:divBdr>
        <w:top w:val="none" w:sz="0" w:space="0" w:color="auto"/>
        <w:left w:val="none" w:sz="0" w:space="0" w:color="auto"/>
        <w:bottom w:val="none" w:sz="0" w:space="0" w:color="auto"/>
        <w:right w:val="none" w:sz="0" w:space="0" w:color="auto"/>
      </w:divBdr>
    </w:div>
    <w:div w:id="871771462">
      <w:bodyDiv w:val="1"/>
      <w:marLeft w:val="0"/>
      <w:marRight w:val="0"/>
      <w:marTop w:val="0"/>
      <w:marBottom w:val="0"/>
      <w:divBdr>
        <w:top w:val="none" w:sz="0" w:space="0" w:color="auto"/>
        <w:left w:val="none" w:sz="0" w:space="0" w:color="auto"/>
        <w:bottom w:val="none" w:sz="0" w:space="0" w:color="auto"/>
        <w:right w:val="none" w:sz="0" w:space="0" w:color="auto"/>
      </w:divBdr>
    </w:div>
    <w:div w:id="871842240">
      <w:bodyDiv w:val="1"/>
      <w:marLeft w:val="0"/>
      <w:marRight w:val="0"/>
      <w:marTop w:val="0"/>
      <w:marBottom w:val="0"/>
      <w:divBdr>
        <w:top w:val="none" w:sz="0" w:space="0" w:color="auto"/>
        <w:left w:val="none" w:sz="0" w:space="0" w:color="auto"/>
        <w:bottom w:val="none" w:sz="0" w:space="0" w:color="auto"/>
        <w:right w:val="none" w:sz="0" w:space="0" w:color="auto"/>
      </w:divBdr>
    </w:div>
    <w:div w:id="872032535">
      <w:bodyDiv w:val="1"/>
      <w:marLeft w:val="0"/>
      <w:marRight w:val="0"/>
      <w:marTop w:val="0"/>
      <w:marBottom w:val="0"/>
      <w:divBdr>
        <w:top w:val="none" w:sz="0" w:space="0" w:color="auto"/>
        <w:left w:val="none" w:sz="0" w:space="0" w:color="auto"/>
        <w:bottom w:val="none" w:sz="0" w:space="0" w:color="auto"/>
        <w:right w:val="none" w:sz="0" w:space="0" w:color="auto"/>
      </w:divBdr>
    </w:div>
    <w:div w:id="872183085">
      <w:bodyDiv w:val="1"/>
      <w:marLeft w:val="0"/>
      <w:marRight w:val="0"/>
      <w:marTop w:val="0"/>
      <w:marBottom w:val="0"/>
      <w:divBdr>
        <w:top w:val="none" w:sz="0" w:space="0" w:color="auto"/>
        <w:left w:val="none" w:sz="0" w:space="0" w:color="auto"/>
        <w:bottom w:val="none" w:sz="0" w:space="0" w:color="auto"/>
        <w:right w:val="none" w:sz="0" w:space="0" w:color="auto"/>
      </w:divBdr>
    </w:div>
    <w:div w:id="872502950">
      <w:bodyDiv w:val="1"/>
      <w:marLeft w:val="0"/>
      <w:marRight w:val="0"/>
      <w:marTop w:val="0"/>
      <w:marBottom w:val="0"/>
      <w:divBdr>
        <w:top w:val="none" w:sz="0" w:space="0" w:color="auto"/>
        <w:left w:val="none" w:sz="0" w:space="0" w:color="auto"/>
        <w:bottom w:val="none" w:sz="0" w:space="0" w:color="auto"/>
        <w:right w:val="none" w:sz="0" w:space="0" w:color="auto"/>
      </w:divBdr>
    </w:div>
    <w:div w:id="872884309">
      <w:bodyDiv w:val="1"/>
      <w:marLeft w:val="0"/>
      <w:marRight w:val="0"/>
      <w:marTop w:val="0"/>
      <w:marBottom w:val="0"/>
      <w:divBdr>
        <w:top w:val="none" w:sz="0" w:space="0" w:color="auto"/>
        <w:left w:val="none" w:sz="0" w:space="0" w:color="auto"/>
        <w:bottom w:val="none" w:sz="0" w:space="0" w:color="auto"/>
        <w:right w:val="none" w:sz="0" w:space="0" w:color="auto"/>
      </w:divBdr>
    </w:div>
    <w:div w:id="872887808">
      <w:bodyDiv w:val="1"/>
      <w:marLeft w:val="0"/>
      <w:marRight w:val="0"/>
      <w:marTop w:val="0"/>
      <w:marBottom w:val="0"/>
      <w:divBdr>
        <w:top w:val="none" w:sz="0" w:space="0" w:color="auto"/>
        <w:left w:val="none" w:sz="0" w:space="0" w:color="auto"/>
        <w:bottom w:val="none" w:sz="0" w:space="0" w:color="auto"/>
        <w:right w:val="none" w:sz="0" w:space="0" w:color="auto"/>
      </w:divBdr>
    </w:div>
    <w:div w:id="873083708">
      <w:bodyDiv w:val="1"/>
      <w:marLeft w:val="0"/>
      <w:marRight w:val="0"/>
      <w:marTop w:val="0"/>
      <w:marBottom w:val="0"/>
      <w:divBdr>
        <w:top w:val="none" w:sz="0" w:space="0" w:color="auto"/>
        <w:left w:val="none" w:sz="0" w:space="0" w:color="auto"/>
        <w:bottom w:val="none" w:sz="0" w:space="0" w:color="auto"/>
        <w:right w:val="none" w:sz="0" w:space="0" w:color="auto"/>
      </w:divBdr>
    </w:div>
    <w:div w:id="873227147">
      <w:bodyDiv w:val="1"/>
      <w:marLeft w:val="0"/>
      <w:marRight w:val="0"/>
      <w:marTop w:val="0"/>
      <w:marBottom w:val="0"/>
      <w:divBdr>
        <w:top w:val="none" w:sz="0" w:space="0" w:color="auto"/>
        <w:left w:val="none" w:sz="0" w:space="0" w:color="auto"/>
        <w:bottom w:val="none" w:sz="0" w:space="0" w:color="auto"/>
        <w:right w:val="none" w:sz="0" w:space="0" w:color="auto"/>
      </w:divBdr>
    </w:div>
    <w:div w:id="873276264">
      <w:bodyDiv w:val="1"/>
      <w:marLeft w:val="0"/>
      <w:marRight w:val="0"/>
      <w:marTop w:val="0"/>
      <w:marBottom w:val="0"/>
      <w:divBdr>
        <w:top w:val="none" w:sz="0" w:space="0" w:color="auto"/>
        <w:left w:val="none" w:sz="0" w:space="0" w:color="auto"/>
        <w:bottom w:val="none" w:sz="0" w:space="0" w:color="auto"/>
        <w:right w:val="none" w:sz="0" w:space="0" w:color="auto"/>
      </w:divBdr>
    </w:div>
    <w:div w:id="873346273">
      <w:bodyDiv w:val="1"/>
      <w:marLeft w:val="0"/>
      <w:marRight w:val="0"/>
      <w:marTop w:val="0"/>
      <w:marBottom w:val="0"/>
      <w:divBdr>
        <w:top w:val="none" w:sz="0" w:space="0" w:color="auto"/>
        <w:left w:val="none" w:sz="0" w:space="0" w:color="auto"/>
        <w:bottom w:val="none" w:sz="0" w:space="0" w:color="auto"/>
        <w:right w:val="none" w:sz="0" w:space="0" w:color="auto"/>
      </w:divBdr>
    </w:div>
    <w:div w:id="873611912">
      <w:bodyDiv w:val="1"/>
      <w:marLeft w:val="0"/>
      <w:marRight w:val="0"/>
      <w:marTop w:val="0"/>
      <w:marBottom w:val="0"/>
      <w:divBdr>
        <w:top w:val="none" w:sz="0" w:space="0" w:color="auto"/>
        <w:left w:val="none" w:sz="0" w:space="0" w:color="auto"/>
        <w:bottom w:val="none" w:sz="0" w:space="0" w:color="auto"/>
        <w:right w:val="none" w:sz="0" w:space="0" w:color="auto"/>
      </w:divBdr>
    </w:div>
    <w:div w:id="873731752">
      <w:bodyDiv w:val="1"/>
      <w:marLeft w:val="0"/>
      <w:marRight w:val="0"/>
      <w:marTop w:val="0"/>
      <w:marBottom w:val="0"/>
      <w:divBdr>
        <w:top w:val="none" w:sz="0" w:space="0" w:color="auto"/>
        <w:left w:val="none" w:sz="0" w:space="0" w:color="auto"/>
        <w:bottom w:val="none" w:sz="0" w:space="0" w:color="auto"/>
        <w:right w:val="none" w:sz="0" w:space="0" w:color="auto"/>
      </w:divBdr>
    </w:div>
    <w:div w:id="873734342">
      <w:bodyDiv w:val="1"/>
      <w:marLeft w:val="0"/>
      <w:marRight w:val="0"/>
      <w:marTop w:val="0"/>
      <w:marBottom w:val="0"/>
      <w:divBdr>
        <w:top w:val="none" w:sz="0" w:space="0" w:color="auto"/>
        <w:left w:val="none" w:sz="0" w:space="0" w:color="auto"/>
        <w:bottom w:val="none" w:sz="0" w:space="0" w:color="auto"/>
        <w:right w:val="none" w:sz="0" w:space="0" w:color="auto"/>
      </w:divBdr>
    </w:div>
    <w:div w:id="873734825">
      <w:bodyDiv w:val="1"/>
      <w:marLeft w:val="0"/>
      <w:marRight w:val="0"/>
      <w:marTop w:val="0"/>
      <w:marBottom w:val="0"/>
      <w:divBdr>
        <w:top w:val="none" w:sz="0" w:space="0" w:color="auto"/>
        <w:left w:val="none" w:sz="0" w:space="0" w:color="auto"/>
        <w:bottom w:val="none" w:sz="0" w:space="0" w:color="auto"/>
        <w:right w:val="none" w:sz="0" w:space="0" w:color="auto"/>
      </w:divBdr>
    </w:div>
    <w:div w:id="873812764">
      <w:bodyDiv w:val="1"/>
      <w:marLeft w:val="0"/>
      <w:marRight w:val="0"/>
      <w:marTop w:val="0"/>
      <w:marBottom w:val="0"/>
      <w:divBdr>
        <w:top w:val="none" w:sz="0" w:space="0" w:color="auto"/>
        <w:left w:val="none" w:sz="0" w:space="0" w:color="auto"/>
        <w:bottom w:val="none" w:sz="0" w:space="0" w:color="auto"/>
        <w:right w:val="none" w:sz="0" w:space="0" w:color="auto"/>
      </w:divBdr>
    </w:div>
    <w:div w:id="874001924">
      <w:bodyDiv w:val="1"/>
      <w:marLeft w:val="0"/>
      <w:marRight w:val="0"/>
      <w:marTop w:val="0"/>
      <w:marBottom w:val="0"/>
      <w:divBdr>
        <w:top w:val="none" w:sz="0" w:space="0" w:color="auto"/>
        <w:left w:val="none" w:sz="0" w:space="0" w:color="auto"/>
        <w:bottom w:val="none" w:sz="0" w:space="0" w:color="auto"/>
        <w:right w:val="none" w:sz="0" w:space="0" w:color="auto"/>
      </w:divBdr>
    </w:div>
    <w:div w:id="874268119">
      <w:bodyDiv w:val="1"/>
      <w:marLeft w:val="0"/>
      <w:marRight w:val="0"/>
      <w:marTop w:val="0"/>
      <w:marBottom w:val="0"/>
      <w:divBdr>
        <w:top w:val="none" w:sz="0" w:space="0" w:color="auto"/>
        <w:left w:val="none" w:sz="0" w:space="0" w:color="auto"/>
        <w:bottom w:val="none" w:sz="0" w:space="0" w:color="auto"/>
        <w:right w:val="none" w:sz="0" w:space="0" w:color="auto"/>
      </w:divBdr>
    </w:div>
    <w:div w:id="874271268">
      <w:bodyDiv w:val="1"/>
      <w:marLeft w:val="0"/>
      <w:marRight w:val="0"/>
      <w:marTop w:val="0"/>
      <w:marBottom w:val="0"/>
      <w:divBdr>
        <w:top w:val="none" w:sz="0" w:space="0" w:color="auto"/>
        <w:left w:val="none" w:sz="0" w:space="0" w:color="auto"/>
        <w:bottom w:val="none" w:sz="0" w:space="0" w:color="auto"/>
        <w:right w:val="none" w:sz="0" w:space="0" w:color="auto"/>
      </w:divBdr>
    </w:div>
    <w:div w:id="874274201">
      <w:bodyDiv w:val="1"/>
      <w:marLeft w:val="0"/>
      <w:marRight w:val="0"/>
      <w:marTop w:val="0"/>
      <w:marBottom w:val="0"/>
      <w:divBdr>
        <w:top w:val="none" w:sz="0" w:space="0" w:color="auto"/>
        <w:left w:val="none" w:sz="0" w:space="0" w:color="auto"/>
        <w:bottom w:val="none" w:sz="0" w:space="0" w:color="auto"/>
        <w:right w:val="none" w:sz="0" w:space="0" w:color="auto"/>
      </w:divBdr>
    </w:div>
    <w:div w:id="874462647">
      <w:bodyDiv w:val="1"/>
      <w:marLeft w:val="0"/>
      <w:marRight w:val="0"/>
      <w:marTop w:val="0"/>
      <w:marBottom w:val="0"/>
      <w:divBdr>
        <w:top w:val="none" w:sz="0" w:space="0" w:color="auto"/>
        <w:left w:val="none" w:sz="0" w:space="0" w:color="auto"/>
        <w:bottom w:val="none" w:sz="0" w:space="0" w:color="auto"/>
        <w:right w:val="none" w:sz="0" w:space="0" w:color="auto"/>
      </w:divBdr>
    </w:div>
    <w:div w:id="874465848">
      <w:bodyDiv w:val="1"/>
      <w:marLeft w:val="0"/>
      <w:marRight w:val="0"/>
      <w:marTop w:val="0"/>
      <w:marBottom w:val="0"/>
      <w:divBdr>
        <w:top w:val="none" w:sz="0" w:space="0" w:color="auto"/>
        <w:left w:val="none" w:sz="0" w:space="0" w:color="auto"/>
        <w:bottom w:val="none" w:sz="0" w:space="0" w:color="auto"/>
        <w:right w:val="none" w:sz="0" w:space="0" w:color="auto"/>
      </w:divBdr>
    </w:div>
    <w:div w:id="874580683">
      <w:bodyDiv w:val="1"/>
      <w:marLeft w:val="0"/>
      <w:marRight w:val="0"/>
      <w:marTop w:val="0"/>
      <w:marBottom w:val="0"/>
      <w:divBdr>
        <w:top w:val="none" w:sz="0" w:space="0" w:color="auto"/>
        <w:left w:val="none" w:sz="0" w:space="0" w:color="auto"/>
        <w:bottom w:val="none" w:sz="0" w:space="0" w:color="auto"/>
        <w:right w:val="none" w:sz="0" w:space="0" w:color="auto"/>
      </w:divBdr>
    </w:div>
    <w:div w:id="874580749">
      <w:bodyDiv w:val="1"/>
      <w:marLeft w:val="0"/>
      <w:marRight w:val="0"/>
      <w:marTop w:val="0"/>
      <w:marBottom w:val="0"/>
      <w:divBdr>
        <w:top w:val="none" w:sz="0" w:space="0" w:color="auto"/>
        <w:left w:val="none" w:sz="0" w:space="0" w:color="auto"/>
        <w:bottom w:val="none" w:sz="0" w:space="0" w:color="auto"/>
        <w:right w:val="none" w:sz="0" w:space="0" w:color="auto"/>
      </w:divBdr>
    </w:div>
    <w:div w:id="874659680">
      <w:bodyDiv w:val="1"/>
      <w:marLeft w:val="0"/>
      <w:marRight w:val="0"/>
      <w:marTop w:val="0"/>
      <w:marBottom w:val="0"/>
      <w:divBdr>
        <w:top w:val="none" w:sz="0" w:space="0" w:color="auto"/>
        <w:left w:val="none" w:sz="0" w:space="0" w:color="auto"/>
        <w:bottom w:val="none" w:sz="0" w:space="0" w:color="auto"/>
        <w:right w:val="none" w:sz="0" w:space="0" w:color="auto"/>
      </w:divBdr>
    </w:div>
    <w:div w:id="874805839">
      <w:bodyDiv w:val="1"/>
      <w:marLeft w:val="0"/>
      <w:marRight w:val="0"/>
      <w:marTop w:val="0"/>
      <w:marBottom w:val="0"/>
      <w:divBdr>
        <w:top w:val="none" w:sz="0" w:space="0" w:color="auto"/>
        <w:left w:val="none" w:sz="0" w:space="0" w:color="auto"/>
        <w:bottom w:val="none" w:sz="0" w:space="0" w:color="auto"/>
        <w:right w:val="none" w:sz="0" w:space="0" w:color="auto"/>
      </w:divBdr>
    </w:div>
    <w:div w:id="874971561">
      <w:bodyDiv w:val="1"/>
      <w:marLeft w:val="0"/>
      <w:marRight w:val="0"/>
      <w:marTop w:val="0"/>
      <w:marBottom w:val="0"/>
      <w:divBdr>
        <w:top w:val="none" w:sz="0" w:space="0" w:color="auto"/>
        <w:left w:val="none" w:sz="0" w:space="0" w:color="auto"/>
        <w:bottom w:val="none" w:sz="0" w:space="0" w:color="auto"/>
        <w:right w:val="none" w:sz="0" w:space="0" w:color="auto"/>
      </w:divBdr>
    </w:div>
    <w:div w:id="874972855">
      <w:bodyDiv w:val="1"/>
      <w:marLeft w:val="0"/>
      <w:marRight w:val="0"/>
      <w:marTop w:val="0"/>
      <w:marBottom w:val="0"/>
      <w:divBdr>
        <w:top w:val="none" w:sz="0" w:space="0" w:color="auto"/>
        <w:left w:val="none" w:sz="0" w:space="0" w:color="auto"/>
        <w:bottom w:val="none" w:sz="0" w:space="0" w:color="auto"/>
        <w:right w:val="none" w:sz="0" w:space="0" w:color="auto"/>
      </w:divBdr>
    </w:div>
    <w:div w:id="875240269">
      <w:bodyDiv w:val="1"/>
      <w:marLeft w:val="0"/>
      <w:marRight w:val="0"/>
      <w:marTop w:val="0"/>
      <w:marBottom w:val="0"/>
      <w:divBdr>
        <w:top w:val="none" w:sz="0" w:space="0" w:color="auto"/>
        <w:left w:val="none" w:sz="0" w:space="0" w:color="auto"/>
        <w:bottom w:val="none" w:sz="0" w:space="0" w:color="auto"/>
        <w:right w:val="none" w:sz="0" w:space="0" w:color="auto"/>
      </w:divBdr>
    </w:div>
    <w:div w:id="875311970">
      <w:bodyDiv w:val="1"/>
      <w:marLeft w:val="0"/>
      <w:marRight w:val="0"/>
      <w:marTop w:val="0"/>
      <w:marBottom w:val="0"/>
      <w:divBdr>
        <w:top w:val="none" w:sz="0" w:space="0" w:color="auto"/>
        <w:left w:val="none" w:sz="0" w:space="0" w:color="auto"/>
        <w:bottom w:val="none" w:sz="0" w:space="0" w:color="auto"/>
        <w:right w:val="none" w:sz="0" w:space="0" w:color="auto"/>
      </w:divBdr>
    </w:div>
    <w:div w:id="875314413">
      <w:bodyDiv w:val="1"/>
      <w:marLeft w:val="0"/>
      <w:marRight w:val="0"/>
      <w:marTop w:val="0"/>
      <w:marBottom w:val="0"/>
      <w:divBdr>
        <w:top w:val="none" w:sz="0" w:space="0" w:color="auto"/>
        <w:left w:val="none" w:sz="0" w:space="0" w:color="auto"/>
        <w:bottom w:val="none" w:sz="0" w:space="0" w:color="auto"/>
        <w:right w:val="none" w:sz="0" w:space="0" w:color="auto"/>
      </w:divBdr>
    </w:div>
    <w:div w:id="875506562">
      <w:bodyDiv w:val="1"/>
      <w:marLeft w:val="0"/>
      <w:marRight w:val="0"/>
      <w:marTop w:val="0"/>
      <w:marBottom w:val="0"/>
      <w:divBdr>
        <w:top w:val="none" w:sz="0" w:space="0" w:color="auto"/>
        <w:left w:val="none" w:sz="0" w:space="0" w:color="auto"/>
        <w:bottom w:val="none" w:sz="0" w:space="0" w:color="auto"/>
        <w:right w:val="none" w:sz="0" w:space="0" w:color="auto"/>
      </w:divBdr>
    </w:div>
    <w:div w:id="875511081">
      <w:bodyDiv w:val="1"/>
      <w:marLeft w:val="0"/>
      <w:marRight w:val="0"/>
      <w:marTop w:val="0"/>
      <w:marBottom w:val="0"/>
      <w:divBdr>
        <w:top w:val="none" w:sz="0" w:space="0" w:color="auto"/>
        <w:left w:val="none" w:sz="0" w:space="0" w:color="auto"/>
        <w:bottom w:val="none" w:sz="0" w:space="0" w:color="auto"/>
        <w:right w:val="none" w:sz="0" w:space="0" w:color="auto"/>
      </w:divBdr>
    </w:div>
    <w:div w:id="875583740">
      <w:bodyDiv w:val="1"/>
      <w:marLeft w:val="0"/>
      <w:marRight w:val="0"/>
      <w:marTop w:val="0"/>
      <w:marBottom w:val="0"/>
      <w:divBdr>
        <w:top w:val="none" w:sz="0" w:space="0" w:color="auto"/>
        <w:left w:val="none" w:sz="0" w:space="0" w:color="auto"/>
        <w:bottom w:val="none" w:sz="0" w:space="0" w:color="auto"/>
        <w:right w:val="none" w:sz="0" w:space="0" w:color="auto"/>
      </w:divBdr>
    </w:div>
    <w:div w:id="875703752">
      <w:bodyDiv w:val="1"/>
      <w:marLeft w:val="0"/>
      <w:marRight w:val="0"/>
      <w:marTop w:val="0"/>
      <w:marBottom w:val="0"/>
      <w:divBdr>
        <w:top w:val="none" w:sz="0" w:space="0" w:color="auto"/>
        <w:left w:val="none" w:sz="0" w:space="0" w:color="auto"/>
        <w:bottom w:val="none" w:sz="0" w:space="0" w:color="auto"/>
        <w:right w:val="none" w:sz="0" w:space="0" w:color="auto"/>
      </w:divBdr>
    </w:div>
    <w:div w:id="875776725">
      <w:bodyDiv w:val="1"/>
      <w:marLeft w:val="0"/>
      <w:marRight w:val="0"/>
      <w:marTop w:val="0"/>
      <w:marBottom w:val="0"/>
      <w:divBdr>
        <w:top w:val="none" w:sz="0" w:space="0" w:color="auto"/>
        <w:left w:val="none" w:sz="0" w:space="0" w:color="auto"/>
        <w:bottom w:val="none" w:sz="0" w:space="0" w:color="auto"/>
        <w:right w:val="none" w:sz="0" w:space="0" w:color="auto"/>
      </w:divBdr>
    </w:div>
    <w:div w:id="875846304">
      <w:bodyDiv w:val="1"/>
      <w:marLeft w:val="0"/>
      <w:marRight w:val="0"/>
      <w:marTop w:val="0"/>
      <w:marBottom w:val="0"/>
      <w:divBdr>
        <w:top w:val="none" w:sz="0" w:space="0" w:color="auto"/>
        <w:left w:val="none" w:sz="0" w:space="0" w:color="auto"/>
        <w:bottom w:val="none" w:sz="0" w:space="0" w:color="auto"/>
        <w:right w:val="none" w:sz="0" w:space="0" w:color="auto"/>
      </w:divBdr>
    </w:div>
    <w:div w:id="875851486">
      <w:bodyDiv w:val="1"/>
      <w:marLeft w:val="0"/>
      <w:marRight w:val="0"/>
      <w:marTop w:val="0"/>
      <w:marBottom w:val="0"/>
      <w:divBdr>
        <w:top w:val="none" w:sz="0" w:space="0" w:color="auto"/>
        <w:left w:val="none" w:sz="0" w:space="0" w:color="auto"/>
        <w:bottom w:val="none" w:sz="0" w:space="0" w:color="auto"/>
        <w:right w:val="none" w:sz="0" w:space="0" w:color="auto"/>
      </w:divBdr>
    </w:div>
    <w:div w:id="875891349">
      <w:bodyDiv w:val="1"/>
      <w:marLeft w:val="0"/>
      <w:marRight w:val="0"/>
      <w:marTop w:val="0"/>
      <w:marBottom w:val="0"/>
      <w:divBdr>
        <w:top w:val="none" w:sz="0" w:space="0" w:color="auto"/>
        <w:left w:val="none" w:sz="0" w:space="0" w:color="auto"/>
        <w:bottom w:val="none" w:sz="0" w:space="0" w:color="auto"/>
        <w:right w:val="none" w:sz="0" w:space="0" w:color="auto"/>
      </w:divBdr>
    </w:div>
    <w:div w:id="876089778">
      <w:bodyDiv w:val="1"/>
      <w:marLeft w:val="0"/>
      <w:marRight w:val="0"/>
      <w:marTop w:val="0"/>
      <w:marBottom w:val="0"/>
      <w:divBdr>
        <w:top w:val="none" w:sz="0" w:space="0" w:color="auto"/>
        <w:left w:val="none" w:sz="0" w:space="0" w:color="auto"/>
        <w:bottom w:val="none" w:sz="0" w:space="0" w:color="auto"/>
        <w:right w:val="none" w:sz="0" w:space="0" w:color="auto"/>
      </w:divBdr>
    </w:div>
    <w:div w:id="876165189">
      <w:bodyDiv w:val="1"/>
      <w:marLeft w:val="0"/>
      <w:marRight w:val="0"/>
      <w:marTop w:val="0"/>
      <w:marBottom w:val="0"/>
      <w:divBdr>
        <w:top w:val="none" w:sz="0" w:space="0" w:color="auto"/>
        <w:left w:val="none" w:sz="0" w:space="0" w:color="auto"/>
        <w:bottom w:val="none" w:sz="0" w:space="0" w:color="auto"/>
        <w:right w:val="none" w:sz="0" w:space="0" w:color="auto"/>
      </w:divBdr>
    </w:div>
    <w:div w:id="876308969">
      <w:bodyDiv w:val="1"/>
      <w:marLeft w:val="0"/>
      <w:marRight w:val="0"/>
      <w:marTop w:val="0"/>
      <w:marBottom w:val="0"/>
      <w:divBdr>
        <w:top w:val="none" w:sz="0" w:space="0" w:color="auto"/>
        <w:left w:val="none" w:sz="0" w:space="0" w:color="auto"/>
        <w:bottom w:val="none" w:sz="0" w:space="0" w:color="auto"/>
        <w:right w:val="none" w:sz="0" w:space="0" w:color="auto"/>
      </w:divBdr>
    </w:div>
    <w:div w:id="876429387">
      <w:bodyDiv w:val="1"/>
      <w:marLeft w:val="0"/>
      <w:marRight w:val="0"/>
      <w:marTop w:val="0"/>
      <w:marBottom w:val="0"/>
      <w:divBdr>
        <w:top w:val="none" w:sz="0" w:space="0" w:color="auto"/>
        <w:left w:val="none" w:sz="0" w:space="0" w:color="auto"/>
        <w:bottom w:val="none" w:sz="0" w:space="0" w:color="auto"/>
        <w:right w:val="none" w:sz="0" w:space="0" w:color="auto"/>
      </w:divBdr>
    </w:div>
    <w:div w:id="876433758">
      <w:bodyDiv w:val="1"/>
      <w:marLeft w:val="0"/>
      <w:marRight w:val="0"/>
      <w:marTop w:val="0"/>
      <w:marBottom w:val="0"/>
      <w:divBdr>
        <w:top w:val="none" w:sz="0" w:space="0" w:color="auto"/>
        <w:left w:val="none" w:sz="0" w:space="0" w:color="auto"/>
        <w:bottom w:val="none" w:sz="0" w:space="0" w:color="auto"/>
        <w:right w:val="none" w:sz="0" w:space="0" w:color="auto"/>
      </w:divBdr>
    </w:div>
    <w:div w:id="876746269">
      <w:bodyDiv w:val="1"/>
      <w:marLeft w:val="0"/>
      <w:marRight w:val="0"/>
      <w:marTop w:val="0"/>
      <w:marBottom w:val="0"/>
      <w:divBdr>
        <w:top w:val="none" w:sz="0" w:space="0" w:color="auto"/>
        <w:left w:val="none" w:sz="0" w:space="0" w:color="auto"/>
        <w:bottom w:val="none" w:sz="0" w:space="0" w:color="auto"/>
        <w:right w:val="none" w:sz="0" w:space="0" w:color="auto"/>
      </w:divBdr>
    </w:div>
    <w:div w:id="876820620">
      <w:bodyDiv w:val="1"/>
      <w:marLeft w:val="0"/>
      <w:marRight w:val="0"/>
      <w:marTop w:val="0"/>
      <w:marBottom w:val="0"/>
      <w:divBdr>
        <w:top w:val="none" w:sz="0" w:space="0" w:color="auto"/>
        <w:left w:val="none" w:sz="0" w:space="0" w:color="auto"/>
        <w:bottom w:val="none" w:sz="0" w:space="0" w:color="auto"/>
        <w:right w:val="none" w:sz="0" w:space="0" w:color="auto"/>
      </w:divBdr>
    </w:div>
    <w:div w:id="876820706">
      <w:bodyDiv w:val="1"/>
      <w:marLeft w:val="0"/>
      <w:marRight w:val="0"/>
      <w:marTop w:val="0"/>
      <w:marBottom w:val="0"/>
      <w:divBdr>
        <w:top w:val="none" w:sz="0" w:space="0" w:color="auto"/>
        <w:left w:val="none" w:sz="0" w:space="0" w:color="auto"/>
        <w:bottom w:val="none" w:sz="0" w:space="0" w:color="auto"/>
        <w:right w:val="none" w:sz="0" w:space="0" w:color="auto"/>
      </w:divBdr>
    </w:div>
    <w:div w:id="877013386">
      <w:bodyDiv w:val="1"/>
      <w:marLeft w:val="0"/>
      <w:marRight w:val="0"/>
      <w:marTop w:val="0"/>
      <w:marBottom w:val="0"/>
      <w:divBdr>
        <w:top w:val="none" w:sz="0" w:space="0" w:color="auto"/>
        <w:left w:val="none" w:sz="0" w:space="0" w:color="auto"/>
        <w:bottom w:val="none" w:sz="0" w:space="0" w:color="auto"/>
        <w:right w:val="none" w:sz="0" w:space="0" w:color="auto"/>
      </w:divBdr>
    </w:div>
    <w:div w:id="877087657">
      <w:bodyDiv w:val="1"/>
      <w:marLeft w:val="0"/>
      <w:marRight w:val="0"/>
      <w:marTop w:val="0"/>
      <w:marBottom w:val="0"/>
      <w:divBdr>
        <w:top w:val="none" w:sz="0" w:space="0" w:color="auto"/>
        <w:left w:val="none" w:sz="0" w:space="0" w:color="auto"/>
        <w:bottom w:val="none" w:sz="0" w:space="0" w:color="auto"/>
        <w:right w:val="none" w:sz="0" w:space="0" w:color="auto"/>
      </w:divBdr>
    </w:div>
    <w:div w:id="877088019">
      <w:bodyDiv w:val="1"/>
      <w:marLeft w:val="0"/>
      <w:marRight w:val="0"/>
      <w:marTop w:val="0"/>
      <w:marBottom w:val="0"/>
      <w:divBdr>
        <w:top w:val="none" w:sz="0" w:space="0" w:color="auto"/>
        <w:left w:val="none" w:sz="0" w:space="0" w:color="auto"/>
        <w:bottom w:val="none" w:sz="0" w:space="0" w:color="auto"/>
        <w:right w:val="none" w:sz="0" w:space="0" w:color="auto"/>
      </w:divBdr>
    </w:div>
    <w:div w:id="877157763">
      <w:bodyDiv w:val="1"/>
      <w:marLeft w:val="0"/>
      <w:marRight w:val="0"/>
      <w:marTop w:val="0"/>
      <w:marBottom w:val="0"/>
      <w:divBdr>
        <w:top w:val="none" w:sz="0" w:space="0" w:color="auto"/>
        <w:left w:val="none" w:sz="0" w:space="0" w:color="auto"/>
        <w:bottom w:val="none" w:sz="0" w:space="0" w:color="auto"/>
        <w:right w:val="none" w:sz="0" w:space="0" w:color="auto"/>
      </w:divBdr>
    </w:div>
    <w:div w:id="877162806">
      <w:bodyDiv w:val="1"/>
      <w:marLeft w:val="0"/>
      <w:marRight w:val="0"/>
      <w:marTop w:val="0"/>
      <w:marBottom w:val="0"/>
      <w:divBdr>
        <w:top w:val="none" w:sz="0" w:space="0" w:color="auto"/>
        <w:left w:val="none" w:sz="0" w:space="0" w:color="auto"/>
        <w:bottom w:val="none" w:sz="0" w:space="0" w:color="auto"/>
        <w:right w:val="none" w:sz="0" w:space="0" w:color="auto"/>
      </w:divBdr>
    </w:div>
    <w:div w:id="877400332">
      <w:bodyDiv w:val="1"/>
      <w:marLeft w:val="0"/>
      <w:marRight w:val="0"/>
      <w:marTop w:val="0"/>
      <w:marBottom w:val="0"/>
      <w:divBdr>
        <w:top w:val="none" w:sz="0" w:space="0" w:color="auto"/>
        <w:left w:val="none" w:sz="0" w:space="0" w:color="auto"/>
        <w:bottom w:val="none" w:sz="0" w:space="0" w:color="auto"/>
        <w:right w:val="none" w:sz="0" w:space="0" w:color="auto"/>
      </w:divBdr>
    </w:div>
    <w:div w:id="877425993">
      <w:bodyDiv w:val="1"/>
      <w:marLeft w:val="0"/>
      <w:marRight w:val="0"/>
      <w:marTop w:val="0"/>
      <w:marBottom w:val="0"/>
      <w:divBdr>
        <w:top w:val="none" w:sz="0" w:space="0" w:color="auto"/>
        <w:left w:val="none" w:sz="0" w:space="0" w:color="auto"/>
        <w:bottom w:val="none" w:sz="0" w:space="0" w:color="auto"/>
        <w:right w:val="none" w:sz="0" w:space="0" w:color="auto"/>
      </w:divBdr>
    </w:div>
    <w:div w:id="877471710">
      <w:bodyDiv w:val="1"/>
      <w:marLeft w:val="0"/>
      <w:marRight w:val="0"/>
      <w:marTop w:val="0"/>
      <w:marBottom w:val="0"/>
      <w:divBdr>
        <w:top w:val="none" w:sz="0" w:space="0" w:color="auto"/>
        <w:left w:val="none" w:sz="0" w:space="0" w:color="auto"/>
        <w:bottom w:val="none" w:sz="0" w:space="0" w:color="auto"/>
        <w:right w:val="none" w:sz="0" w:space="0" w:color="auto"/>
      </w:divBdr>
    </w:div>
    <w:div w:id="877618714">
      <w:bodyDiv w:val="1"/>
      <w:marLeft w:val="0"/>
      <w:marRight w:val="0"/>
      <w:marTop w:val="0"/>
      <w:marBottom w:val="0"/>
      <w:divBdr>
        <w:top w:val="none" w:sz="0" w:space="0" w:color="auto"/>
        <w:left w:val="none" w:sz="0" w:space="0" w:color="auto"/>
        <w:bottom w:val="none" w:sz="0" w:space="0" w:color="auto"/>
        <w:right w:val="none" w:sz="0" w:space="0" w:color="auto"/>
      </w:divBdr>
    </w:div>
    <w:div w:id="877738244">
      <w:bodyDiv w:val="1"/>
      <w:marLeft w:val="0"/>
      <w:marRight w:val="0"/>
      <w:marTop w:val="0"/>
      <w:marBottom w:val="0"/>
      <w:divBdr>
        <w:top w:val="none" w:sz="0" w:space="0" w:color="auto"/>
        <w:left w:val="none" w:sz="0" w:space="0" w:color="auto"/>
        <w:bottom w:val="none" w:sz="0" w:space="0" w:color="auto"/>
        <w:right w:val="none" w:sz="0" w:space="0" w:color="auto"/>
      </w:divBdr>
    </w:div>
    <w:div w:id="877855004">
      <w:bodyDiv w:val="1"/>
      <w:marLeft w:val="0"/>
      <w:marRight w:val="0"/>
      <w:marTop w:val="0"/>
      <w:marBottom w:val="0"/>
      <w:divBdr>
        <w:top w:val="none" w:sz="0" w:space="0" w:color="auto"/>
        <w:left w:val="none" w:sz="0" w:space="0" w:color="auto"/>
        <w:bottom w:val="none" w:sz="0" w:space="0" w:color="auto"/>
        <w:right w:val="none" w:sz="0" w:space="0" w:color="auto"/>
      </w:divBdr>
    </w:div>
    <w:div w:id="877855106">
      <w:bodyDiv w:val="1"/>
      <w:marLeft w:val="0"/>
      <w:marRight w:val="0"/>
      <w:marTop w:val="0"/>
      <w:marBottom w:val="0"/>
      <w:divBdr>
        <w:top w:val="none" w:sz="0" w:space="0" w:color="auto"/>
        <w:left w:val="none" w:sz="0" w:space="0" w:color="auto"/>
        <w:bottom w:val="none" w:sz="0" w:space="0" w:color="auto"/>
        <w:right w:val="none" w:sz="0" w:space="0" w:color="auto"/>
      </w:divBdr>
    </w:div>
    <w:div w:id="877861524">
      <w:bodyDiv w:val="1"/>
      <w:marLeft w:val="0"/>
      <w:marRight w:val="0"/>
      <w:marTop w:val="0"/>
      <w:marBottom w:val="0"/>
      <w:divBdr>
        <w:top w:val="none" w:sz="0" w:space="0" w:color="auto"/>
        <w:left w:val="none" w:sz="0" w:space="0" w:color="auto"/>
        <w:bottom w:val="none" w:sz="0" w:space="0" w:color="auto"/>
        <w:right w:val="none" w:sz="0" w:space="0" w:color="auto"/>
      </w:divBdr>
    </w:div>
    <w:div w:id="878055520">
      <w:bodyDiv w:val="1"/>
      <w:marLeft w:val="0"/>
      <w:marRight w:val="0"/>
      <w:marTop w:val="0"/>
      <w:marBottom w:val="0"/>
      <w:divBdr>
        <w:top w:val="none" w:sz="0" w:space="0" w:color="auto"/>
        <w:left w:val="none" w:sz="0" w:space="0" w:color="auto"/>
        <w:bottom w:val="none" w:sz="0" w:space="0" w:color="auto"/>
        <w:right w:val="none" w:sz="0" w:space="0" w:color="auto"/>
      </w:divBdr>
    </w:div>
    <w:div w:id="878126733">
      <w:bodyDiv w:val="1"/>
      <w:marLeft w:val="0"/>
      <w:marRight w:val="0"/>
      <w:marTop w:val="0"/>
      <w:marBottom w:val="0"/>
      <w:divBdr>
        <w:top w:val="none" w:sz="0" w:space="0" w:color="auto"/>
        <w:left w:val="none" w:sz="0" w:space="0" w:color="auto"/>
        <w:bottom w:val="none" w:sz="0" w:space="0" w:color="auto"/>
        <w:right w:val="none" w:sz="0" w:space="0" w:color="auto"/>
      </w:divBdr>
    </w:div>
    <w:div w:id="878206545">
      <w:bodyDiv w:val="1"/>
      <w:marLeft w:val="0"/>
      <w:marRight w:val="0"/>
      <w:marTop w:val="0"/>
      <w:marBottom w:val="0"/>
      <w:divBdr>
        <w:top w:val="none" w:sz="0" w:space="0" w:color="auto"/>
        <w:left w:val="none" w:sz="0" w:space="0" w:color="auto"/>
        <w:bottom w:val="none" w:sz="0" w:space="0" w:color="auto"/>
        <w:right w:val="none" w:sz="0" w:space="0" w:color="auto"/>
      </w:divBdr>
    </w:div>
    <w:div w:id="878278448">
      <w:bodyDiv w:val="1"/>
      <w:marLeft w:val="0"/>
      <w:marRight w:val="0"/>
      <w:marTop w:val="0"/>
      <w:marBottom w:val="0"/>
      <w:divBdr>
        <w:top w:val="none" w:sz="0" w:space="0" w:color="auto"/>
        <w:left w:val="none" w:sz="0" w:space="0" w:color="auto"/>
        <w:bottom w:val="none" w:sz="0" w:space="0" w:color="auto"/>
        <w:right w:val="none" w:sz="0" w:space="0" w:color="auto"/>
      </w:divBdr>
    </w:div>
    <w:div w:id="878585134">
      <w:bodyDiv w:val="1"/>
      <w:marLeft w:val="0"/>
      <w:marRight w:val="0"/>
      <w:marTop w:val="0"/>
      <w:marBottom w:val="0"/>
      <w:divBdr>
        <w:top w:val="none" w:sz="0" w:space="0" w:color="auto"/>
        <w:left w:val="none" w:sz="0" w:space="0" w:color="auto"/>
        <w:bottom w:val="none" w:sz="0" w:space="0" w:color="auto"/>
        <w:right w:val="none" w:sz="0" w:space="0" w:color="auto"/>
      </w:divBdr>
    </w:div>
    <w:div w:id="878661404">
      <w:bodyDiv w:val="1"/>
      <w:marLeft w:val="0"/>
      <w:marRight w:val="0"/>
      <w:marTop w:val="0"/>
      <w:marBottom w:val="0"/>
      <w:divBdr>
        <w:top w:val="none" w:sz="0" w:space="0" w:color="auto"/>
        <w:left w:val="none" w:sz="0" w:space="0" w:color="auto"/>
        <w:bottom w:val="none" w:sz="0" w:space="0" w:color="auto"/>
        <w:right w:val="none" w:sz="0" w:space="0" w:color="auto"/>
      </w:divBdr>
    </w:div>
    <w:div w:id="878664924">
      <w:bodyDiv w:val="1"/>
      <w:marLeft w:val="0"/>
      <w:marRight w:val="0"/>
      <w:marTop w:val="0"/>
      <w:marBottom w:val="0"/>
      <w:divBdr>
        <w:top w:val="none" w:sz="0" w:space="0" w:color="auto"/>
        <w:left w:val="none" w:sz="0" w:space="0" w:color="auto"/>
        <w:bottom w:val="none" w:sz="0" w:space="0" w:color="auto"/>
        <w:right w:val="none" w:sz="0" w:space="0" w:color="auto"/>
      </w:divBdr>
    </w:div>
    <w:div w:id="878934717">
      <w:bodyDiv w:val="1"/>
      <w:marLeft w:val="0"/>
      <w:marRight w:val="0"/>
      <w:marTop w:val="0"/>
      <w:marBottom w:val="0"/>
      <w:divBdr>
        <w:top w:val="none" w:sz="0" w:space="0" w:color="auto"/>
        <w:left w:val="none" w:sz="0" w:space="0" w:color="auto"/>
        <w:bottom w:val="none" w:sz="0" w:space="0" w:color="auto"/>
        <w:right w:val="none" w:sz="0" w:space="0" w:color="auto"/>
      </w:divBdr>
    </w:div>
    <w:div w:id="878974295">
      <w:bodyDiv w:val="1"/>
      <w:marLeft w:val="0"/>
      <w:marRight w:val="0"/>
      <w:marTop w:val="0"/>
      <w:marBottom w:val="0"/>
      <w:divBdr>
        <w:top w:val="none" w:sz="0" w:space="0" w:color="auto"/>
        <w:left w:val="none" w:sz="0" w:space="0" w:color="auto"/>
        <w:bottom w:val="none" w:sz="0" w:space="0" w:color="auto"/>
        <w:right w:val="none" w:sz="0" w:space="0" w:color="auto"/>
      </w:divBdr>
    </w:div>
    <w:div w:id="878980536">
      <w:bodyDiv w:val="1"/>
      <w:marLeft w:val="0"/>
      <w:marRight w:val="0"/>
      <w:marTop w:val="0"/>
      <w:marBottom w:val="0"/>
      <w:divBdr>
        <w:top w:val="none" w:sz="0" w:space="0" w:color="auto"/>
        <w:left w:val="none" w:sz="0" w:space="0" w:color="auto"/>
        <w:bottom w:val="none" w:sz="0" w:space="0" w:color="auto"/>
        <w:right w:val="none" w:sz="0" w:space="0" w:color="auto"/>
      </w:divBdr>
    </w:div>
    <w:div w:id="879047402">
      <w:bodyDiv w:val="1"/>
      <w:marLeft w:val="0"/>
      <w:marRight w:val="0"/>
      <w:marTop w:val="0"/>
      <w:marBottom w:val="0"/>
      <w:divBdr>
        <w:top w:val="none" w:sz="0" w:space="0" w:color="auto"/>
        <w:left w:val="none" w:sz="0" w:space="0" w:color="auto"/>
        <w:bottom w:val="none" w:sz="0" w:space="0" w:color="auto"/>
        <w:right w:val="none" w:sz="0" w:space="0" w:color="auto"/>
      </w:divBdr>
    </w:div>
    <w:div w:id="879366466">
      <w:bodyDiv w:val="1"/>
      <w:marLeft w:val="0"/>
      <w:marRight w:val="0"/>
      <w:marTop w:val="0"/>
      <w:marBottom w:val="0"/>
      <w:divBdr>
        <w:top w:val="none" w:sz="0" w:space="0" w:color="auto"/>
        <w:left w:val="none" w:sz="0" w:space="0" w:color="auto"/>
        <w:bottom w:val="none" w:sz="0" w:space="0" w:color="auto"/>
        <w:right w:val="none" w:sz="0" w:space="0" w:color="auto"/>
      </w:divBdr>
    </w:div>
    <w:div w:id="879514568">
      <w:bodyDiv w:val="1"/>
      <w:marLeft w:val="0"/>
      <w:marRight w:val="0"/>
      <w:marTop w:val="0"/>
      <w:marBottom w:val="0"/>
      <w:divBdr>
        <w:top w:val="none" w:sz="0" w:space="0" w:color="auto"/>
        <w:left w:val="none" w:sz="0" w:space="0" w:color="auto"/>
        <w:bottom w:val="none" w:sz="0" w:space="0" w:color="auto"/>
        <w:right w:val="none" w:sz="0" w:space="0" w:color="auto"/>
      </w:divBdr>
    </w:div>
    <w:div w:id="879586114">
      <w:bodyDiv w:val="1"/>
      <w:marLeft w:val="0"/>
      <w:marRight w:val="0"/>
      <w:marTop w:val="0"/>
      <w:marBottom w:val="0"/>
      <w:divBdr>
        <w:top w:val="none" w:sz="0" w:space="0" w:color="auto"/>
        <w:left w:val="none" w:sz="0" w:space="0" w:color="auto"/>
        <w:bottom w:val="none" w:sz="0" w:space="0" w:color="auto"/>
        <w:right w:val="none" w:sz="0" w:space="0" w:color="auto"/>
      </w:divBdr>
    </w:div>
    <w:div w:id="879590054">
      <w:bodyDiv w:val="1"/>
      <w:marLeft w:val="0"/>
      <w:marRight w:val="0"/>
      <w:marTop w:val="0"/>
      <w:marBottom w:val="0"/>
      <w:divBdr>
        <w:top w:val="none" w:sz="0" w:space="0" w:color="auto"/>
        <w:left w:val="none" w:sz="0" w:space="0" w:color="auto"/>
        <w:bottom w:val="none" w:sz="0" w:space="0" w:color="auto"/>
        <w:right w:val="none" w:sz="0" w:space="0" w:color="auto"/>
      </w:divBdr>
    </w:div>
    <w:div w:id="879633053">
      <w:bodyDiv w:val="1"/>
      <w:marLeft w:val="0"/>
      <w:marRight w:val="0"/>
      <w:marTop w:val="0"/>
      <w:marBottom w:val="0"/>
      <w:divBdr>
        <w:top w:val="none" w:sz="0" w:space="0" w:color="auto"/>
        <w:left w:val="none" w:sz="0" w:space="0" w:color="auto"/>
        <w:bottom w:val="none" w:sz="0" w:space="0" w:color="auto"/>
        <w:right w:val="none" w:sz="0" w:space="0" w:color="auto"/>
      </w:divBdr>
    </w:div>
    <w:div w:id="879708536">
      <w:bodyDiv w:val="1"/>
      <w:marLeft w:val="0"/>
      <w:marRight w:val="0"/>
      <w:marTop w:val="0"/>
      <w:marBottom w:val="0"/>
      <w:divBdr>
        <w:top w:val="none" w:sz="0" w:space="0" w:color="auto"/>
        <w:left w:val="none" w:sz="0" w:space="0" w:color="auto"/>
        <w:bottom w:val="none" w:sz="0" w:space="0" w:color="auto"/>
        <w:right w:val="none" w:sz="0" w:space="0" w:color="auto"/>
      </w:divBdr>
    </w:div>
    <w:div w:id="879822925">
      <w:bodyDiv w:val="1"/>
      <w:marLeft w:val="0"/>
      <w:marRight w:val="0"/>
      <w:marTop w:val="0"/>
      <w:marBottom w:val="0"/>
      <w:divBdr>
        <w:top w:val="none" w:sz="0" w:space="0" w:color="auto"/>
        <w:left w:val="none" w:sz="0" w:space="0" w:color="auto"/>
        <w:bottom w:val="none" w:sz="0" w:space="0" w:color="auto"/>
        <w:right w:val="none" w:sz="0" w:space="0" w:color="auto"/>
      </w:divBdr>
    </w:div>
    <w:div w:id="879826555">
      <w:bodyDiv w:val="1"/>
      <w:marLeft w:val="0"/>
      <w:marRight w:val="0"/>
      <w:marTop w:val="0"/>
      <w:marBottom w:val="0"/>
      <w:divBdr>
        <w:top w:val="none" w:sz="0" w:space="0" w:color="auto"/>
        <w:left w:val="none" w:sz="0" w:space="0" w:color="auto"/>
        <w:bottom w:val="none" w:sz="0" w:space="0" w:color="auto"/>
        <w:right w:val="none" w:sz="0" w:space="0" w:color="auto"/>
      </w:divBdr>
    </w:div>
    <w:div w:id="879976971">
      <w:bodyDiv w:val="1"/>
      <w:marLeft w:val="0"/>
      <w:marRight w:val="0"/>
      <w:marTop w:val="0"/>
      <w:marBottom w:val="0"/>
      <w:divBdr>
        <w:top w:val="none" w:sz="0" w:space="0" w:color="auto"/>
        <w:left w:val="none" w:sz="0" w:space="0" w:color="auto"/>
        <w:bottom w:val="none" w:sz="0" w:space="0" w:color="auto"/>
        <w:right w:val="none" w:sz="0" w:space="0" w:color="auto"/>
      </w:divBdr>
    </w:div>
    <w:div w:id="880020649">
      <w:bodyDiv w:val="1"/>
      <w:marLeft w:val="0"/>
      <w:marRight w:val="0"/>
      <w:marTop w:val="0"/>
      <w:marBottom w:val="0"/>
      <w:divBdr>
        <w:top w:val="none" w:sz="0" w:space="0" w:color="auto"/>
        <w:left w:val="none" w:sz="0" w:space="0" w:color="auto"/>
        <w:bottom w:val="none" w:sz="0" w:space="0" w:color="auto"/>
        <w:right w:val="none" w:sz="0" w:space="0" w:color="auto"/>
      </w:divBdr>
    </w:div>
    <w:div w:id="880022479">
      <w:bodyDiv w:val="1"/>
      <w:marLeft w:val="0"/>
      <w:marRight w:val="0"/>
      <w:marTop w:val="0"/>
      <w:marBottom w:val="0"/>
      <w:divBdr>
        <w:top w:val="none" w:sz="0" w:space="0" w:color="auto"/>
        <w:left w:val="none" w:sz="0" w:space="0" w:color="auto"/>
        <w:bottom w:val="none" w:sz="0" w:space="0" w:color="auto"/>
        <w:right w:val="none" w:sz="0" w:space="0" w:color="auto"/>
      </w:divBdr>
    </w:div>
    <w:div w:id="880170644">
      <w:bodyDiv w:val="1"/>
      <w:marLeft w:val="0"/>
      <w:marRight w:val="0"/>
      <w:marTop w:val="0"/>
      <w:marBottom w:val="0"/>
      <w:divBdr>
        <w:top w:val="none" w:sz="0" w:space="0" w:color="auto"/>
        <w:left w:val="none" w:sz="0" w:space="0" w:color="auto"/>
        <w:bottom w:val="none" w:sz="0" w:space="0" w:color="auto"/>
        <w:right w:val="none" w:sz="0" w:space="0" w:color="auto"/>
      </w:divBdr>
    </w:div>
    <w:div w:id="880172098">
      <w:bodyDiv w:val="1"/>
      <w:marLeft w:val="0"/>
      <w:marRight w:val="0"/>
      <w:marTop w:val="0"/>
      <w:marBottom w:val="0"/>
      <w:divBdr>
        <w:top w:val="none" w:sz="0" w:space="0" w:color="auto"/>
        <w:left w:val="none" w:sz="0" w:space="0" w:color="auto"/>
        <w:bottom w:val="none" w:sz="0" w:space="0" w:color="auto"/>
        <w:right w:val="none" w:sz="0" w:space="0" w:color="auto"/>
      </w:divBdr>
    </w:div>
    <w:div w:id="880214730">
      <w:bodyDiv w:val="1"/>
      <w:marLeft w:val="0"/>
      <w:marRight w:val="0"/>
      <w:marTop w:val="0"/>
      <w:marBottom w:val="0"/>
      <w:divBdr>
        <w:top w:val="none" w:sz="0" w:space="0" w:color="auto"/>
        <w:left w:val="none" w:sz="0" w:space="0" w:color="auto"/>
        <w:bottom w:val="none" w:sz="0" w:space="0" w:color="auto"/>
        <w:right w:val="none" w:sz="0" w:space="0" w:color="auto"/>
      </w:divBdr>
    </w:div>
    <w:div w:id="880215986">
      <w:bodyDiv w:val="1"/>
      <w:marLeft w:val="0"/>
      <w:marRight w:val="0"/>
      <w:marTop w:val="0"/>
      <w:marBottom w:val="0"/>
      <w:divBdr>
        <w:top w:val="none" w:sz="0" w:space="0" w:color="auto"/>
        <w:left w:val="none" w:sz="0" w:space="0" w:color="auto"/>
        <w:bottom w:val="none" w:sz="0" w:space="0" w:color="auto"/>
        <w:right w:val="none" w:sz="0" w:space="0" w:color="auto"/>
      </w:divBdr>
    </w:div>
    <w:div w:id="880362810">
      <w:bodyDiv w:val="1"/>
      <w:marLeft w:val="0"/>
      <w:marRight w:val="0"/>
      <w:marTop w:val="0"/>
      <w:marBottom w:val="0"/>
      <w:divBdr>
        <w:top w:val="none" w:sz="0" w:space="0" w:color="auto"/>
        <w:left w:val="none" w:sz="0" w:space="0" w:color="auto"/>
        <w:bottom w:val="none" w:sz="0" w:space="0" w:color="auto"/>
        <w:right w:val="none" w:sz="0" w:space="0" w:color="auto"/>
      </w:divBdr>
    </w:div>
    <w:div w:id="880435193">
      <w:bodyDiv w:val="1"/>
      <w:marLeft w:val="0"/>
      <w:marRight w:val="0"/>
      <w:marTop w:val="0"/>
      <w:marBottom w:val="0"/>
      <w:divBdr>
        <w:top w:val="none" w:sz="0" w:space="0" w:color="auto"/>
        <w:left w:val="none" w:sz="0" w:space="0" w:color="auto"/>
        <w:bottom w:val="none" w:sz="0" w:space="0" w:color="auto"/>
        <w:right w:val="none" w:sz="0" w:space="0" w:color="auto"/>
      </w:divBdr>
    </w:div>
    <w:div w:id="880553994">
      <w:bodyDiv w:val="1"/>
      <w:marLeft w:val="0"/>
      <w:marRight w:val="0"/>
      <w:marTop w:val="0"/>
      <w:marBottom w:val="0"/>
      <w:divBdr>
        <w:top w:val="none" w:sz="0" w:space="0" w:color="auto"/>
        <w:left w:val="none" w:sz="0" w:space="0" w:color="auto"/>
        <w:bottom w:val="none" w:sz="0" w:space="0" w:color="auto"/>
        <w:right w:val="none" w:sz="0" w:space="0" w:color="auto"/>
      </w:divBdr>
    </w:div>
    <w:div w:id="880560026">
      <w:bodyDiv w:val="1"/>
      <w:marLeft w:val="0"/>
      <w:marRight w:val="0"/>
      <w:marTop w:val="0"/>
      <w:marBottom w:val="0"/>
      <w:divBdr>
        <w:top w:val="none" w:sz="0" w:space="0" w:color="auto"/>
        <w:left w:val="none" w:sz="0" w:space="0" w:color="auto"/>
        <w:bottom w:val="none" w:sz="0" w:space="0" w:color="auto"/>
        <w:right w:val="none" w:sz="0" w:space="0" w:color="auto"/>
      </w:divBdr>
    </w:div>
    <w:div w:id="880634420">
      <w:bodyDiv w:val="1"/>
      <w:marLeft w:val="0"/>
      <w:marRight w:val="0"/>
      <w:marTop w:val="0"/>
      <w:marBottom w:val="0"/>
      <w:divBdr>
        <w:top w:val="none" w:sz="0" w:space="0" w:color="auto"/>
        <w:left w:val="none" w:sz="0" w:space="0" w:color="auto"/>
        <w:bottom w:val="none" w:sz="0" w:space="0" w:color="auto"/>
        <w:right w:val="none" w:sz="0" w:space="0" w:color="auto"/>
      </w:divBdr>
    </w:div>
    <w:div w:id="880635037">
      <w:bodyDiv w:val="1"/>
      <w:marLeft w:val="0"/>
      <w:marRight w:val="0"/>
      <w:marTop w:val="0"/>
      <w:marBottom w:val="0"/>
      <w:divBdr>
        <w:top w:val="none" w:sz="0" w:space="0" w:color="auto"/>
        <w:left w:val="none" w:sz="0" w:space="0" w:color="auto"/>
        <w:bottom w:val="none" w:sz="0" w:space="0" w:color="auto"/>
        <w:right w:val="none" w:sz="0" w:space="0" w:color="auto"/>
      </w:divBdr>
    </w:div>
    <w:div w:id="880704709">
      <w:bodyDiv w:val="1"/>
      <w:marLeft w:val="0"/>
      <w:marRight w:val="0"/>
      <w:marTop w:val="0"/>
      <w:marBottom w:val="0"/>
      <w:divBdr>
        <w:top w:val="none" w:sz="0" w:space="0" w:color="auto"/>
        <w:left w:val="none" w:sz="0" w:space="0" w:color="auto"/>
        <w:bottom w:val="none" w:sz="0" w:space="0" w:color="auto"/>
        <w:right w:val="none" w:sz="0" w:space="0" w:color="auto"/>
      </w:divBdr>
    </w:div>
    <w:div w:id="880748833">
      <w:bodyDiv w:val="1"/>
      <w:marLeft w:val="0"/>
      <w:marRight w:val="0"/>
      <w:marTop w:val="0"/>
      <w:marBottom w:val="0"/>
      <w:divBdr>
        <w:top w:val="none" w:sz="0" w:space="0" w:color="auto"/>
        <w:left w:val="none" w:sz="0" w:space="0" w:color="auto"/>
        <w:bottom w:val="none" w:sz="0" w:space="0" w:color="auto"/>
        <w:right w:val="none" w:sz="0" w:space="0" w:color="auto"/>
      </w:divBdr>
    </w:div>
    <w:div w:id="880821878">
      <w:bodyDiv w:val="1"/>
      <w:marLeft w:val="0"/>
      <w:marRight w:val="0"/>
      <w:marTop w:val="0"/>
      <w:marBottom w:val="0"/>
      <w:divBdr>
        <w:top w:val="none" w:sz="0" w:space="0" w:color="auto"/>
        <w:left w:val="none" w:sz="0" w:space="0" w:color="auto"/>
        <w:bottom w:val="none" w:sz="0" w:space="0" w:color="auto"/>
        <w:right w:val="none" w:sz="0" w:space="0" w:color="auto"/>
      </w:divBdr>
    </w:div>
    <w:div w:id="880821907">
      <w:bodyDiv w:val="1"/>
      <w:marLeft w:val="0"/>
      <w:marRight w:val="0"/>
      <w:marTop w:val="0"/>
      <w:marBottom w:val="0"/>
      <w:divBdr>
        <w:top w:val="none" w:sz="0" w:space="0" w:color="auto"/>
        <w:left w:val="none" w:sz="0" w:space="0" w:color="auto"/>
        <w:bottom w:val="none" w:sz="0" w:space="0" w:color="auto"/>
        <w:right w:val="none" w:sz="0" w:space="0" w:color="auto"/>
      </w:divBdr>
    </w:div>
    <w:div w:id="880826723">
      <w:bodyDiv w:val="1"/>
      <w:marLeft w:val="0"/>
      <w:marRight w:val="0"/>
      <w:marTop w:val="0"/>
      <w:marBottom w:val="0"/>
      <w:divBdr>
        <w:top w:val="none" w:sz="0" w:space="0" w:color="auto"/>
        <w:left w:val="none" w:sz="0" w:space="0" w:color="auto"/>
        <w:bottom w:val="none" w:sz="0" w:space="0" w:color="auto"/>
        <w:right w:val="none" w:sz="0" w:space="0" w:color="auto"/>
      </w:divBdr>
    </w:div>
    <w:div w:id="881018987">
      <w:bodyDiv w:val="1"/>
      <w:marLeft w:val="0"/>
      <w:marRight w:val="0"/>
      <w:marTop w:val="0"/>
      <w:marBottom w:val="0"/>
      <w:divBdr>
        <w:top w:val="none" w:sz="0" w:space="0" w:color="auto"/>
        <w:left w:val="none" w:sz="0" w:space="0" w:color="auto"/>
        <w:bottom w:val="none" w:sz="0" w:space="0" w:color="auto"/>
        <w:right w:val="none" w:sz="0" w:space="0" w:color="auto"/>
      </w:divBdr>
    </w:div>
    <w:div w:id="881091297">
      <w:bodyDiv w:val="1"/>
      <w:marLeft w:val="0"/>
      <w:marRight w:val="0"/>
      <w:marTop w:val="0"/>
      <w:marBottom w:val="0"/>
      <w:divBdr>
        <w:top w:val="none" w:sz="0" w:space="0" w:color="auto"/>
        <w:left w:val="none" w:sz="0" w:space="0" w:color="auto"/>
        <w:bottom w:val="none" w:sz="0" w:space="0" w:color="auto"/>
        <w:right w:val="none" w:sz="0" w:space="0" w:color="auto"/>
      </w:divBdr>
    </w:div>
    <w:div w:id="881405450">
      <w:bodyDiv w:val="1"/>
      <w:marLeft w:val="0"/>
      <w:marRight w:val="0"/>
      <w:marTop w:val="0"/>
      <w:marBottom w:val="0"/>
      <w:divBdr>
        <w:top w:val="none" w:sz="0" w:space="0" w:color="auto"/>
        <w:left w:val="none" w:sz="0" w:space="0" w:color="auto"/>
        <w:bottom w:val="none" w:sz="0" w:space="0" w:color="auto"/>
        <w:right w:val="none" w:sz="0" w:space="0" w:color="auto"/>
      </w:divBdr>
    </w:div>
    <w:div w:id="881476319">
      <w:bodyDiv w:val="1"/>
      <w:marLeft w:val="0"/>
      <w:marRight w:val="0"/>
      <w:marTop w:val="0"/>
      <w:marBottom w:val="0"/>
      <w:divBdr>
        <w:top w:val="none" w:sz="0" w:space="0" w:color="auto"/>
        <w:left w:val="none" w:sz="0" w:space="0" w:color="auto"/>
        <w:bottom w:val="none" w:sz="0" w:space="0" w:color="auto"/>
        <w:right w:val="none" w:sz="0" w:space="0" w:color="auto"/>
      </w:divBdr>
    </w:div>
    <w:div w:id="881478735">
      <w:bodyDiv w:val="1"/>
      <w:marLeft w:val="0"/>
      <w:marRight w:val="0"/>
      <w:marTop w:val="0"/>
      <w:marBottom w:val="0"/>
      <w:divBdr>
        <w:top w:val="none" w:sz="0" w:space="0" w:color="auto"/>
        <w:left w:val="none" w:sz="0" w:space="0" w:color="auto"/>
        <w:bottom w:val="none" w:sz="0" w:space="0" w:color="auto"/>
        <w:right w:val="none" w:sz="0" w:space="0" w:color="auto"/>
      </w:divBdr>
    </w:div>
    <w:div w:id="881482272">
      <w:bodyDiv w:val="1"/>
      <w:marLeft w:val="0"/>
      <w:marRight w:val="0"/>
      <w:marTop w:val="0"/>
      <w:marBottom w:val="0"/>
      <w:divBdr>
        <w:top w:val="none" w:sz="0" w:space="0" w:color="auto"/>
        <w:left w:val="none" w:sz="0" w:space="0" w:color="auto"/>
        <w:bottom w:val="none" w:sz="0" w:space="0" w:color="auto"/>
        <w:right w:val="none" w:sz="0" w:space="0" w:color="auto"/>
      </w:divBdr>
    </w:div>
    <w:div w:id="881594420">
      <w:bodyDiv w:val="1"/>
      <w:marLeft w:val="0"/>
      <w:marRight w:val="0"/>
      <w:marTop w:val="0"/>
      <w:marBottom w:val="0"/>
      <w:divBdr>
        <w:top w:val="none" w:sz="0" w:space="0" w:color="auto"/>
        <w:left w:val="none" w:sz="0" w:space="0" w:color="auto"/>
        <w:bottom w:val="none" w:sz="0" w:space="0" w:color="auto"/>
        <w:right w:val="none" w:sz="0" w:space="0" w:color="auto"/>
      </w:divBdr>
    </w:div>
    <w:div w:id="881746455">
      <w:bodyDiv w:val="1"/>
      <w:marLeft w:val="0"/>
      <w:marRight w:val="0"/>
      <w:marTop w:val="0"/>
      <w:marBottom w:val="0"/>
      <w:divBdr>
        <w:top w:val="none" w:sz="0" w:space="0" w:color="auto"/>
        <w:left w:val="none" w:sz="0" w:space="0" w:color="auto"/>
        <w:bottom w:val="none" w:sz="0" w:space="0" w:color="auto"/>
        <w:right w:val="none" w:sz="0" w:space="0" w:color="auto"/>
      </w:divBdr>
    </w:div>
    <w:div w:id="882014318">
      <w:bodyDiv w:val="1"/>
      <w:marLeft w:val="0"/>
      <w:marRight w:val="0"/>
      <w:marTop w:val="0"/>
      <w:marBottom w:val="0"/>
      <w:divBdr>
        <w:top w:val="none" w:sz="0" w:space="0" w:color="auto"/>
        <w:left w:val="none" w:sz="0" w:space="0" w:color="auto"/>
        <w:bottom w:val="none" w:sz="0" w:space="0" w:color="auto"/>
        <w:right w:val="none" w:sz="0" w:space="0" w:color="auto"/>
      </w:divBdr>
    </w:div>
    <w:div w:id="882207423">
      <w:bodyDiv w:val="1"/>
      <w:marLeft w:val="0"/>
      <w:marRight w:val="0"/>
      <w:marTop w:val="0"/>
      <w:marBottom w:val="0"/>
      <w:divBdr>
        <w:top w:val="none" w:sz="0" w:space="0" w:color="auto"/>
        <w:left w:val="none" w:sz="0" w:space="0" w:color="auto"/>
        <w:bottom w:val="none" w:sz="0" w:space="0" w:color="auto"/>
        <w:right w:val="none" w:sz="0" w:space="0" w:color="auto"/>
      </w:divBdr>
    </w:div>
    <w:div w:id="882210979">
      <w:bodyDiv w:val="1"/>
      <w:marLeft w:val="0"/>
      <w:marRight w:val="0"/>
      <w:marTop w:val="0"/>
      <w:marBottom w:val="0"/>
      <w:divBdr>
        <w:top w:val="none" w:sz="0" w:space="0" w:color="auto"/>
        <w:left w:val="none" w:sz="0" w:space="0" w:color="auto"/>
        <w:bottom w:val="none" w:sz="0" w:space="0" w:color="auto"/>
        <w:right w:val="none" w:sz="0" w:space="0" w:color="auto"/>
      </w:divBdr>
    </w:div>
    <w:div w:id="882253741">
      <w:bodyDiv w:val="1"/>
      <w:marLeft w:val="0"/>
      <w:marRight w:val="0"/>
      <w:marTop w:val="0"/>
      <w:marBottom w:val="0"/>
      <w:divBdr>
        <w:top w:val="none" w:sz="0" w:space="0" w:color="auto"/>
        <w:left w:val="none" w:sz="0" w:space="0" w:color="auto"/>
        <w:bottom w:val="none" w:sz="0" w:space="0" w:color="auto"/>
        <w:right w:val="none" w:sz="0" w:space="0" w:color="auto"/>
      </w:divBdr>
    </w:div>
    <w:div w:id="882327756">
      <w:bodyDiv w:val="1"/>
      <w:marLeft w:val="0"/>
      <w:marRight w:val="0"/>
      <w:marTop w:val="0"/>
      <w:marBottom w:val="0"/>
      <w:divBdr>
        <w:top w:val="none" w:sz="0" w:space="0" w:color="auto"/>
        <w:left w:val="none" w:sz="0" w:space="0" w:color="auto"/>
        <w:bottom w:val="none" w:sz="0" w:space="0" w:color="auto"/>
        <w:right w:val="none" w:sz="0" w:space="0" w:color="auto"/>
      </w:divBdr>
    </w:div>
    <w:div w:id="882331379">
      <w:bodyDiv w:val="1"/>
      <w:marLeft w:val="0"/>
      <w:marRight w:val="0"/>
      <w:marTop w:val="0"/>
      <w:marBottom w:val="0"/>
      <w:divBdr>
        <w:top w:val="none" w:sz="0" w:space="0" w:color="auto"/>
        <w:left w:val="none" w:sz="0" w:space="0" w:color="auto"/>
        <w:bottom w:val="none" w:sz="0" w:space="0" w:color="auto"/>
        <w:right w:val="none" w:sz="0" w:space="0" w:color="auto"/>
      </w:divBdr>
    </w:div>
    <w:div w:id="882333104">
      <w:bodyDiv w:val="1"/>
      <w:marLeft w:val="0"/>
      <w:marRight w:val="0"/>
      <w:marTop w:val="0"/>
      <w:marBottom w:val="0"/>
      <w:divBdr>
        <w:top w:val="none" w:sz="0" w:space="0" w:color="auto"/>
        <w:left w:val="none" w:sz="0" w:space="0" w:color="auto"/>
        <w:bottom w:val="none" w:sz="0" w:space="0" w:color="auto"/>
        <w:right w:val="none" w:sz="0" w:space="0" w:color="auto"/>
      </w:divBdr>
    </w:div>
    <w:div w:id="882447182">
      <w:bodyDiv w:val="1"/>
      <w:marLeft w:val="0"/>
      <w:marRight w:val="0"/>
      <w:marTop w:val="0"/>
      <w:marBottom w:val="0"/>
      <w:divBdr>
        <w:top w:val="none" w:sz="0" w:space="0" w:color="auto"/>
        <w:left w:val="none" w:sz="0" w:space="0" w:color="auto"/>
        <w:bottom w:val="none" w:sz="0" w:space="0" w:color="auto"/>
        <w:right w:val="none" w:sz="0" w:space="0" w:color="auto"/>
      </w:divBdr>
    </w:div>
    <w:div w:id="882448486">
      <w:bodyDiv w:val="1"/>
      <w:marLeft w:val="0"/>
      <w:marRight w:val="0"/>
      <w:marTop w:val="0"/>
      <w:marBottom w:val="0"/>
      <w:divBdr>
        <w:top w:val="none" w:sz="0" w:space="0" w:color="auto"/>
        <w:left w:val="none" w:sz="0" w:space="0" w:color="auto"/>
        <w:bottom w:val="none" w:sz="0" w:space="0" w:color="auto"/>
        <w:right w:val="none" w:sz="0" w:space="0" w:color="auto"/>
      </w:divBdr>
    </w:div>
    <w:div w:id="882449506">
      <w:bodyDiv w:val="1"/>
      <w:marLeft w:val="0"/>
      <w:marRight w:val="0"/>
      <w:marTop w:val="0"/>
      <w:marBottom w:val="0"/>
      <w:divBdr>
        <w:top w:val="none" w:sz="0" w:space="0" w:color="auto"/>
        <w:left w:val="none" w:sz="0" w:space="0" w:color="auto"/>
        <w:bottom w:val="none" w:sz="0" w:space="0" w:color="auto"/>
        <w:right w:val="none" w:sz="0" w:space="0" w:color="auto"/>
      </w:divBdr>
    </w:div>
    <w:div w:id="882522960">
      <w:bodyDiv w:val="1"/>
      <w:marLeft w:val="0"/>
      <w:marRight w:val="0"/>
      <w:marTop w:val="0"/>
      <w:marBottom w:val="0"/>
      <w:divBdr>
        <w:top w:val="none" w:sz="0" w:space="0" w:color="auto"/>
        <w:left w:val="none" w:sz="0" w:space="0" w:color="auto"/>
        <w:bottom w:val="none" w:sz="0" w:space="0" w:color="auto"/>
        <w:right w:val="none" w:sz="0" w:space="0" w:color="auto"/>
      </w:divBdr>
    </w:div>
    <w:div w:id="882592769">
      <w:bodyDiv w:val="1"/>
      <w:marLeft w:val="0"/>
      <w:marRight w:val="0"/>
      <w:marTop w:val="0"/>
      <w:marBottom w:val="0"/>
      <w:divBdr>
        <w:top w:val="none" w:sz="0" w:space="0" w:color="auto"/>
        <w:left w:val="none" w:sz="0" w:space="0" w:color="auto"/>
        <w:bottom w:val="none" w:sz="0" w:space="0" w:color="auto"/>
        <w:right w:val="none" w:sz="0" w:space="0" w:color="auto"/>
      </w:divBdr>
    </w:div>
    <w:div w:id="882599529">
      <w:bodyDiv w:val="1"/>
      <w:marLeft w:val="0"/>
      <w:marRight w:val="0"/>
      <w:marTop w:val="0"/>
      <w:marBottom w:val="0"/>
      <w:divBdr>
        <w:top w:val="none" w:sz="0" w:space="0" w:color="auto"/>
        <w:left w:val="none" w:sz="0" w:space="0" w:color="auto"/>
        <w:bottom w:val="none" w:sz="0" w:space="0" w:color="auto"/>
        <w:right w:val="none" w:sz="0" w:space="0" w:color="auto"/>
      </w:divBdr>
    </w:div>
    <w:div w:id="882641386">
      <w:bodyDiv w:val="1"/>
      <w:marLeft w:val="0"/>
      <w:marRight w:val="0"/>
      <w:marTop w:val="0"/>
      <w:marBottom w:val="0"/>
      <w:divBdr>
        <w:top w:val="none" w:sz="0" w:space="0" w:color="auto"/>
        <w:left w:val="none" w:sz="0" w:space="0" w:color="auto"/>
        <w:bottom w:val="none" w:sz="0" w:space="0" w:color="auto"/>
        <w:right w:val="none" w:sz="0" w:space="0" w:color="auto"/>
      </w:divBdr>
    </w:div>
    <w:div w:id="882785680">
      <w:bodyDiv w:val="1"/>
      <w:marLeft w:val="0"/>
      <w:marRight w:val="0"/>
      <w:marTop w:val="0"/>
      <w:marBottom w:val="0"/>
      <w:divBdr>
        <w:top w:val="none" w:sz="0" w:space="0" w:color="auto"/>
        <w:left w:val="none" w:sz="0" w:space="0" w:color="auto"/>
        <w:bottom w:val="none" w:sz="0" w:space="0" w:color="auto"/>
        <w:right w:val="none" w:sz="0" w:space="0" w:color="auto"/>
      </w:divBdr>
    </w:div>
    <w:div w:id="882786092">
      <w:bodyDiv w:val="1"/>
      <w:marLeft w:val="0"/>
      <w:marRight w:val="0"/>
      <w:marTop w:val="0"/>
      <w:marBottom w:val="0"/>
      <w:divBdr>
        <w:top w:val="none" w:sz="0" w:space="0" w:color="auto"/>
        <w:left w:val="none" w:sz="0" w:space="0" w:color="auto"/>
        <w:bottom w:val="none" w:sz="0" w:space="0" w:color="auto"/>
        <w:right w:val="none" w:sz="0" w:space="0" w:color="auto"/>
      </w:divBdr>
    </w:div>
    <w:div w:id="882862902">
      <w:bodyDiv w:val="1"/>
      <w:marLeft w:val="0"/>
      <w:marRight w:val="0"/>
      <w:marTop w:val="0"/>
      <w:marBottom w:val="0"/>
      <w:divBdr>
        <w:top w:val="none" w:sz="0" w:space="0" w:color="auto"/>
        <w:left w:val="none" w:sz="0" w:space="0" w:color="auto"/>
        <w:bottom w:val="none" w:sz="0" w:space="0" w:color="auto"/>
        <w:right w:val="none" w:sz="0" w:space="0" w:color="auto"/>
      </w:divBdr>
    </w:div>
    <w:div w:id="882867150">
      <w:bodyDiv w:val="1"/>
      <w:marLeft w:val="0"/>
      <w:marRight w:val="0"/>
      <w:marTop w:val="0"/>
      <w:marBottom w:val="0"/>
      <w:divBdr>
        <w:top w:val="none" w:sz="0" w:space="0" w:color="auto"/>
        <w:left w:val="none" w:sz="0" w:space="0" w:color="auto"/>
        <w:bottom w:val="none" w:sz="0" w:space="0" w:color="auto"/>
        <w:right w:val="none" w:sz="0" w:space="0" w:color="auto"/>
      </w:divBdr>
    </w:div>
    <w:div w:id="882986104">
      <w:bodyDiv w:val="1"/>
      <w:marLeft w:val="0"/>
      <w:marRight w:val="0"/>
      <w:marTop w:val="0"/>
      <w:marBottom w:val="0"/>
      <w:divBdr>
        <w:top w:val="none" w:sz="0" w:space="0" w:color="auto"/>
        <w:left w:val="none" w:sz="0" w:space="0" w:color="auto"/>
        <w:bottom w:val="none" w:sz="0" w:space="0" w:color="auto"/>
        <w:right w:val="none" w:sz="0" w:space="0" w:color="auto"/>
      </w:divBdr>
    </w:div>
    <w:div w:id="882987330">
      <w:bodyDiv w:val="1"/>
      <w:marLeft w:val="0"/>
      <w:marRight w:val="0"/>
      <w:marTop w:val="0"/>
      <w:marBottom w:val="0"/>
      <w:divBdr>
        <w:top w:val="none" w:sz="0" w:space="0" w:color="auto"/>
        <w:left w:val="none" w:sz="0" w:space="0" w:color="auto"/>
        <w:bottom w:val="none" w:sz="0" w:space="0" w:color="auto"/>
        <w:right w:val="none" w:sz="0" w:space="0" w:color="auto"/>
      </w:divBdr>
    </w:div>
    <w:div w:id="882987595">
      <w:bodyDiv w:val="1"/>
      <w:marLeft w:val="0"/>
      <w:marRight w:val="0"/>
      <w:marTop w:val="0"/>
      <w:marBottom w:val="0"/>
      <w:divBdr>
        <w:top w:val="none" w:sz="0" w:space="0" w:color="auto"/>
        <w:left w:val="none" w:sz="0" w:space="0" w:color="auto"/>
        <w:bottom w:val="none" w:sz="0" w:space="0" w:color="auto"/>
        <w:right w:val="none" w:sz="0" w:space="0" w:color="auto"/>
      </w:divBdr>
    </w:div>
    <w:div w:id="883057300">
      <w:bodyDiv w:val="1"/>
      <w:marLeft w:val="0"/>
      <w:marRight w:val="0"/>
      <w:marTop w:val="0"/>
      <w:marBottom w:val="0"/>
      <w:divBdr>
        <w:top w:val="none" w:sz="0" w:space="0" w:color="auto"/>
        <w:left w:val="none" w:sz="0" w:space="0" w:color="auto"/>
        <w:bottom w:val="none" w:sz="0" w:space="0" w:color="auto"/>
        <w:right w:val="none" w:sz="0" w:space="0" w:color="auto"/>
      </w:divBdr>
    </w:div>
    <w:div w:id="883059705">
      <w:bodyDiv w:val="1"/>
      <w:marLeft w:val="0"/>
      <w:marRight w:val="0"/>
      <w:marTop w:val="0"/>
      <w:marBottom w:val="0"/>
      <w:divBdr>
        <w:top w:val="none" w:sz="0" w:space="0" w:color="auto"/>
        <w:left w:val="none" w:sz="0" w:space="0" w:color="auto"/>
        <w:bottom w:val="none" w:sz="0" w:space="0" w:color="auto"/>
        <w:right w:val="none" w:sz="0" w:space="0" w:color="auto"/>
      </w:divBdr>
    </w:div>
    <w:div w:id="883324585">
      <w:bodyDiv w:val="1"/>
      <w:marLeft w:val="0"/>
      <w:marRight w:val="0"/>
      <w:marTop w:val="0"/>
      <w:marBottom w:val="0"/>
      <w:divBdr>
        <w:top w:val="none" w:sz="0" w:space="0" w:color="auto"/>
        <w:left w:val="none" w:sz="0" w:space="0" w:color="auto"/>
        <w:bottom w:val="none" w:sz="0" w:space="0" w:color="auto"/>
        <w:right w:val="none" w:sz="0" w:space="0" w:color="auto"/>
      </w:divBdr>
    </w:div>
    <w:div w:id="883374931">
      <w:bodyDiv w:val="1"/>
      <w:marLeft w:val="0"/>
      <w:marRight w:val="0"/>
      <w:marTop w:val="0"/>
      <w:marBottom w:val="0"/>
      <w:divBdr>
        <w:top w:val="none" w:sz="0" w:space="0" w:color="auto"/>
        <w:left w:val="none" w:sz="0" w:space="0" w:color="auto"/>
        <w:bottom w:val="none" w:sz="0" w:space="0" w:color="auto"/>
        <w:right w:val="none" w:sz="0" w:space="0" w:color="auto"/>
      </w:divBdr>
    </w:div>
    <w:div w:id="883447300">
      <w:bodyDiv w:val="1"/>
      <w:marLeft w:val="0"/>
      <w:marRight w:val="0"/>
      <w:marTop w:val="0"/>
      <w:marBottom w:val="0"/>
      <w:divBdr>
        <w:top w:val="none" w:sz="0" w:space="0" w:color="auto"/>
        <w:left w:val="none" w:sz="0" w:space="0" w:color="auto"/>
        <w:bottom w:val="none" w:sz="0" w:space="0" w:color="auto"/>
        <w:right w:val="none" w:sz="0" w:space="0" w:color="auto"/>
      </w:divBdr>
    </w:div>
    <w:div w:id="883492916">
      <w:bodyDiv w:val="1"/>
      <w:marLeft w:val="0"/>
      <w:marRight w:val="0"/>
      <w:marTop w:val="0"/>
      <w:marBottom w:val="0"/>
      <w:divBdr>
        <w:top w:val="none" w:sz="0" w:space="0" w:color="auto"/>
        <w:left w:val="none" w:sz="0" w:space="0" w:color="auto"/>
        <w:bottom w:val="none" w:sz="0" w:space="0" w:color="auto"/>
        <w:right w:val="none" w:sz="0" w:space="0" w:color="auto"/>
      </w:divBdr>
    </w:div>
    <w:div w:id="883564162">
      <w:bodyDiv w:val="1"/>
      <w:marLeft w:val="0"/>
      <w:marRight w:val="0"/>
      <w:marTop w:val="0"/>
      <w:marBottom w:val="0"/>
      <w:divBdr>
        <w:top w:val="none" w:sz="0" w:space="0" w:color="auto"/>
        <w:left w:val="none" w:sz="0" w:space="0" w:color="auto"/>
        <w:bottom w:val="none" w:sz="0" w:space="0" w:color="auto"/>
        <w:right w:val="none" w:sz="0" w:space="0" w:color="auto"/>
      </w:divBdr>
    </w:div>
    <w:div w:id="883637446">
      <w:bodyDiv w:val="1"/>
      <w:marLeft w:val="0"/>
      <w:marRight w:val="0"/>
      <w:marTop w:val="0"/>
      <w:marBottom w:val="0"/>
      <w:divBdr>
        <w:top w:val="none" w:sz="0" w:space="0" w:color="auto"/>
        <w:left w:val="none" w:sz="0" w:space="0" w:color="auto"/>
        <w:bottom w:val="none" w:sz="0" w:space="0" w:color="auto"/>
        <w:right w:val="none" w:sz="0" w:space="0" w:color="auto"/>
      </w:divBdr>
    </w:div>
    <w:div w:id="883643100">
      <w:bodyDiv w:val="1"/>
      <w:marLeft w:val="0"/>
      <w:marRight w:val="0"/>
      <w:marTop w:val="0"/>
      <w:marBottom w:val="0"/>
      <w:divBdr>
        <w:top w:val="none" w:sz="0" w:space="0" w:color="auto"/>
        <w:left w:val="none" w:sz="0" w:space="0" w:color="auto"/>
        <w:bottom w:val="none" w:sz="0" w:space="0" w:color="auto"/>
        <w:right w:val="none" w:sz="0" w:space="0" w:color="auto"/>
      </w:divBdr>
    </w:div>
    <w:div w:id="883829258">
      <w:bodyDiv w:val="1"/>
      <w:marLeft w:val="0"/>
      <w:marRight w:val="0"/>
      <w:marTop w:val="0"/>
      <w:marBottom w:val="0"/>
      <w:divBdr>
        <w:top w:val="none" w:sz="0" w:space="0" w:color="auto"/>
        <w:left w:val="none" w:sz="0" w:space="0" w:color="auto"/>
        <w:bottom w:val="none" w:sz="0" w:space="0" w:color="auto"/>
        <w:right w:val="none" w:sz="0" w:space="0" w:color="auto"/>
      </w:divBdr>
    </w:div>
    <w:div w:id="883905751">
      <w:bodyDiv w:val="1"/>
      <w:marLeft w:val="0"/>
      <w:marRight w:val="0"/>
      <w:marTop w:val="0"/>
      <w:marBottom w:val="0"/>
      <w:divBdr>
        <w:top w:val="none" w:sz="0" w:space="0" w:color="auto"/>
        <w:left w:val="none" w:sz="0" w:space="0" w:color="auto"/>
        <w:bottom w:val="none" w:sz="0" w:space="0" w:color="auto"/>
        <w:right w:val="none" w:sz="0" w:space="0" w:color="auto"/>
      </w:divBdr>
    </w:div>
    <w:div w:id="883910056">
      <w:bodyDiv w:val="1"/>
      <w:marLeft w:val="0"/>
      <w:marRight w:val="0"/>
      <w:marTop w:val="0"/>
      <w:marBottom w:val="0"/>
      <w:divBdr>
        <w:top w:val="none" w:sz="0" w:space="0" w:color="auto"/>
        <w:left w:val="none" w:sz="0" w:space="0" w:color="auto"/>
        <w:bottom w:val="none" w:sz="0" w:space="0" w:color="auto"/>
        <w:right w:val="none" w:sz="0" w:space="0" w:color="auto"/>
      </w:divBdr>
    </w:div>
    <w:div w:id="883952261">
      <w:bodyDiv w:val="1"/>
      <w:marLeft w:val="0"/>
      <w:marRight w:val="0"/>
      <w:marTop w:val="0"/>
      <w:marBottom w:val="0"/>
      <w:divBdr>
        <w:top w:val="none" w:sz="0" w:space="0" w:color="auto"/>
        <w:left w:val="none" w:sz="0" w:space="0" w:color="auto"/>
        <w:bottom w:val="none" w:sz="0" w:space="0" w:color="auto"/>
        <w:right w:val="none" w:sz="0" w:space="0" w:color="auto"/>
      </w:divBdr>
    </w:div>
    <w:div w:id="884097722">
      <w:bodyDiv w:val="1"/>
      <w:marLeft w:val="0"/>
      <w:marRight w:val="0"/>
      <w:marTop w:val="0"/>
      <w:marBottom w:val="0"/>
      <w:divBdr>
        <w:top w:val="none" w:sz="0" w:space="0" w:color="auto"/>
        <w:left w:val="none" w:sz="0" w:space="0" w:color="auto"/>
        <w:bottom w:val="none" w:sz="0" w:space="0" w:color="auto"/>
        <w:right w:val="none" w:sz="0" w:space="0" w:color="auto"/>
      </w:divBdr>
    </w:div>
    <w:div w:id="884097872">
      <w:bodyDiv w:val="1"/>
      <w:marLeft w:val="0"/>
      <w:marRight w:val="0"/>
      <w:marTop w:val="0"/>
      <w:marBottom w:val="0"/>
      <w:divBdr>
        <w:top w:val="none" w:sz="0" w:space="0" w:color="auto"/>
        <w:left w:val="none" w:sz="0" w:space="0" w:color="auto"/>
        <w:bottom w:val="none" w:sz="0" w:space="0" w:color="auto"/>
        <w:right w:val="none" w:sz="0" w:space="0" w:color="auto"/>
      </w:divBdr>
    </w:div>
    <w:div w:id="884176651">
      <w:bodyDiv w:val="1"/>
      <w:marLeft w:val="0"/>
      <w:marRight w:val="0"/>
      <w:marTop w:val="0"/>
      <w:marBottom w:val="0"/>
      <w:divBdr>
        <w:top w:val="none" w:sz="0" w:space="0" w:color="auto"/>
        <w:left w:val="none" w:sz="0" w:space="0" w:color="auto"/>
        <w:bottom w:val="none" w:sz="0" w:space="0" w:color="auto"/>
        <w:right w:val="none" w:sz="0" w:space="0" w:color="auto"/>
      </w:divBdr>
    </w:div>
    <w:div w:id="884217585">
      <w:bodyDiv w:val="1"/>
      <w:marLeft w:val="0"/>
      <w:marRight w:val="0"/>
      <w:marTop w:val="0"/>
      <w:marBottom w:val="0"/>
      <w:divBdr>
        <w:top w:val="none" w:sz="0" w:space="0" w:color="auto"/>
        <w:left w:val="none" w:sz="0" w:space="0" w:color="auto"/>
        <w:bottom w:val="none" w:sz="0" w:space="0" w:color="auto"/>
        <w:right w:val="none" w:sz="0" w:space="0" w:color="auto"/>
      </w:divBdr>
    </w:div>
    <w:div w:id="884374193">
      <w:bodyDiv w:val="1"/>
      <w:marLeft w:val="0"/>
      <w:marRight w:val="0"/>
      <w:marTop w:val="0"/>
      <w:marBottom w:val="0"/>
      <w:divBdr>
        <w:top w:val="none" w:sz="0" w:space="0" w:color="auto"/>
        <w:left w:val="none" w:sz="0" w:space="0" w:color="auto"/>
        <w:bottom w:val="none" w:sz="0" w:space="0" w:color="auto"/>
        <w:right w:val="none" w:sz="0" w:space="0" w:color="auto"/>
      </w:divBdr>
    </w:div>
    <w:div w:id="884563975">
      <w:bodyDiv w:val="1"/>
      <w:marLeft w:val="0"/>
      <w:marRight w:val="0"/>
      <w:marTop w:val="0"/>
      <w:marBottom w:val="0"/>
      <w:divBdr>
        <w:top w:val="none" w:sz="0" w:space="0" w:color="auto"/>
        <w:left w:val="none" w:sz="0" w:space="0" w:color="auto"/>
        <w:bottom w:val="none" w:sz="0" w:space="0" w:color="auto"/>
        <w:right w:val="none" w:sz="0" w:space="0" w:color="auto"/>
      </w:divBdr>
    </w:div>
    <w:div w:id="884950185">
      <w:bodyDiv w:val="1"/>
      <w:marLeft w:val="0"/>
      <w:marRight w:val="0"/>
      <w:marTop w:val="0"/>
      <w:marBottom w:val="0"/>
      <w:divBdr>
        <w:top w:val="none" w:sz="0" w:space="0" w:color="auto"/>
        <w:left w:val="none" w:sz="0" w:space="0" w:color="auto"/>
        <w:bottom w:val="none" w:sz="0" w:space="0" w:color="auto"/>
        <w:right w:val="none" w:sz="0" w:space="0" w:color="auto"/>
      </w:divBdr>
    </w:div>
    <w:div w:id="885066163">
      <w:bodyDiv w:val="1"/>
      <w:marLeft w:val="0"/>
      <w:marRight w:val="0"/>
      <w:marTop w:val="0"/>
      <w:marBottom w:val="0"/>
      <w:divBdr>
        <w:top w:val="none" w:sz="0" w:space="0" w:color="auto"/>
        <w:left w:val="none" w:sz="0" w:space="0" w:color="auto"/>
        <w:bottom w:val="none" w:sz="0" w:space="0" w:color="auto"/>
        <w:right w:val="none" w:sz="0" w:space="0" w:color="auto"/>
      </w:divBdr>
    </w:div>
    <w:div w:id="885217856">
      <w:bodyDiv w:val="1"/>
      <w:marLeft w:val="0"/>
      <w:marRight w:val="0"/>
      <w:marTop w:val="0"/>
      <w:marBottom w:val="0"/>
      <w:divBdr>
        <w:top w:val="none" w:sz="0" w:space="0" w:color="auto"/>
        <w:left w:val="none" w:sz="0" w:space="0" w:color="auto"/>
        <w:bottom w:val="none" w:sz="0" w:space="0" w:color="auto"/>
        <w:right w:val="none" w:sz="0" w:space="0" w:color="auto"/>
      </w:divBdr>
    </w:div>
    <w:div w:id="885219433">
      <w:bodyDiv w:val="1"/>
      <w:marLeft w:val="0"/>
      <w:marRight w:val="0"/>
      <w:marTop w:val="0"/>
      <w:marBottom w:val="0"/>
      <w:divBdr>
        <w:top w:val="none" w:sz="0" w:space="0" w:color="auto"/>
        <w:left w:val="none" w:sz="0" w:space="0" w:color="auto"/>
        <w:bottom w:val="none" w:sz="0" w:space="0" w:color="auto"/>
        <w:right w:val="none" w:sz="0" w:space="0" w:color="auto"/>
      </w:divBdr>
    </w:div>
    <w:div w:id="885413928">
      <w:bodyDiv w:val="1"/>
      <w:marLeft w:val="0"/>
      <w:marRight w:val="0"/>
      <w:marTop w:val="0"/>
      <w:marBottom w:val="0"/>
      <w:divBdr>
        <w:top w:val="none" w:sz="0" w:space="0" w:color="auto"/>
        <w:left w:val="none" w:sz="0" w:space="0" w:color="auto"/>
        <w:bottom w:val="none" w:sz="0" w:space="0" w:color="auto"/>
        <w:right w:val="none" w:sz="0" w:space="0" w:color="auto"/>
      </w:divBdr>
    </w:div>
    <w:div w:id="885484165">
      <w:bodyDiv w:val="1"/>
      <w:marLeft w:val="0"/>
      <w:marRight w:val="0"/>
      <w:marTop w:val="0"/>
      <w:marBottom w:val="0"/>
      <w:divBdr>
        <w:top w:val="none" w:sz="0" w:space="0" w:color="auto"/>
        <w:left w:val="none" w:sz="0" w:space="0" w:color="auto"/>
        <w:bottom w:val="none" w:sz="0" w:space="0" w:color="auto"/>
        <w:right w:val="none" w:sz="0" w:space="0" w:color="auto"/>
      </w:divBdr>
    </w:div>
    <w:div w:id="885525516">
      <w:bodyDiv w:val="1"/>
      <w:marLeft w:val="0"/>
      <w:marRight w:val="0"/>
      <w:marTop w:val="0"/>
      <w:marBottom w:val="0"/>
      <w:divBdr>
        <w:top w:val="none" w:sz="0" w:space="0" w:color="auto"/>
        <w:left w:val="none" w:sz="0" w:space="0" w:color="auto"/>
        <w:bottom w:val="none" w:sz="0" w:space="0" w:color="auto"/>
        <w:right w:val="none" w:sz="0" w:space="0" w:color="auto"/>
      </w:divBdr>
    </w:div>
    <w:div w:id="885604946">
      <w:bodyDiv w:val="1"/>
      <w:marLeft w:val="0"/>
      <w:marRight w:val="0"/>
      <w:marTop w:val="0"/>
      <w:marBottom w:val="0"/>
      <w:divBdr>
        <w:top w:val="none" w:sz="0" w:space="0" w:color="auto"/>
        <w:left w:val="none" w:sz="0" w:space="0" w:color="auto"/>
        <w:bottom w:val="none" w:sz="0" w:space="0" w:color="auto"/>
        <w:right w:val="none" w:sz="0" w:space="0" w:color="auto"/>
      </w:divBdr>
    </w:div>
    <w:div w:id="885720989">
      <w:bodyDiv w:val="1"/>
      <w:marLeft w:val="0"/>
      <w:marRight w:val="0"/>
      <w:marTop w:val="0"/>
      <w:marBottom w:val="0"/>
      <w:divBdr>
        <w:top w:val="none" w:sz="0" w:space="0" w:color="auto"/>
        <w:left w:val="none" w:sz="0" w:space="0" w:color="auto"/>
        <w:bottom w:val="none" w:sz="0" w:space="0" w:color="auto"/>
        <w:right w:val="none" w:sz="0" w:space="0" w:color="auto"/>
      </w:divBdr>
    </w:div>
    <w:div w:id="885799054">
      <w:bodyDiv w:val="1"/>
      <w:marLeft w:val="0"/>
      <w:marRight w:val="0"/>
      <w:marTop w:val="0"/>
      <w:marBottom w:val="0"/>
      <w:divBdr>
        <w:top w:val="none" w:sz="0" w:space="0" w:color="auto"/>
        <w:left w:val="none" w:sz="0" w:space="0" w:color="auto"/>
        <w:bottom w:val="none" w:sz="0" w:space="0" w:color="auto"/>
        <w:right w:val="none" w:sz="0" w:space="0" w:color="auto"/>
      </w:divBdr>
    </w:div>
    <w:div w:id="885987786">
      <w:bodyDiv w:val="1"/>
      <w:marLeft w:val="0"/>
      <w:marRight w:val="0"/>
      <w:marTop w:val="0"/>
      <w:marBottom w:val="0"/>
      <w:divBdr>
        <w:top w:val="none" w:sz="0" w:space="0" w:color="auto"/>
        <w:left w:val="none" w:sz="0" w:space="0" w:color="auto"/>
        <w:bottom w:val="none" w:sz="0" w:space="0" w:color="auto"/>
        <w:right w:val="none" w:sz="0" w:space="0" w:color="auto"/>
      </w:divBdr>
    </w:div>
    <w:div w:id="886113662">
      <w:bodyDiv w:val="1"/>
      <w:marLeft w:val="0"/>
      <w:marRight w:val="0"/>
      <w:marTop w:val="0"/>
      <w:marBottom w:val="0"/>
      <w:divBdr>
        <w:top w:val="none" w:sz="0" w:space="0" w:color="auto"/>
        <w:left w:val="none" w:sz="0" w:space="0" w:color="auto"/>
        <w:bottom w:val="none" w:sz="0" w:space="0" w:color="auto"/>
        <w:right w:val="none" w:sz="0" w:space="0" w:color="auto"/>
      </w:divBdr>
    </w:div>
    <w:div w:id="886180139">
      <w:bodyDiv w:val="1"/>
      <w:marLeft w:val="0"/>
      <w:marRight w:val="0"/>
      <w:marTop w:val="0"/>
      <w:marBottom w:val="0"/>
      <w:divBdr>
        <w:top w:val="none" w:sz="0" w:space="0" w:color="auto"/>
        <w:left w:val="none" w:sz="0" w:space="0" w:color="auto"/>
        <w:bottom w:val="none" w:sz="0" w:space="0" w:color="auto"/>
        <w:right w:val="none" w:sz="0" w:space="0" w:color="auto"/>
      </w:divBdr>
    </w:div>
    <w:div w:id="886188961">
      <w:bodyDiv w:val="1"/>
      <w:marLeft w:val="0"/>
      <w:marRight w:val="0"/>
      <w:marTop w:val="0"/>
      <w:marBottom w:val="0"/>
      <w:divBdr>
        <w:top w:val="none" w:sz="0" w:space="0" w:color="auto"/>
        <w:left w:val="none" w:sz="0" w:space="0" w:color="auto"/>
        <w:bottom w:val="none" w:sz="0" w:space="0" w:color="auto"/>
        <w:right w:val="none" w:sz="0" w:space="0" w:color="auto"/>
      </w:divBdr>
    </w:div>
    <w:div w:id="886260108">
      <w:bodyDiv w:val="1"/>
      <w:marLeft w:val="0"/>
      <w:marRight w:val="0"/>
      <w:marTop w:val="0"/>
      <w:marBottom w:val="0"/>
      <w:divBdr>
        <w:top w:val="none" w:sz="0" w:space="0" w:color="auto"/>
        <w:left w:val="none" w:sz="0" w:space="0" w:color="auto"/>
        <w:bottom w:val="none" w:sz="0" w:space="0" w:color="auto"/>
        <w:right w:val="none" w:sz="0" w:space="0" w:color="auto"/>
      </w:divBdr>
    </w:div>
    <w:div w:id="886332023">
      <w:bodyDiv w:val="1"/>
      <w:marLeft w:val="0"/>
      <w:marRight w:val="0"/>
      <w:marTop w:val="0"/>
      <w:marBottom w:val="0"/>
      <w:divBdr>
        <w:top w:val="none" w:sz="0" w:space="0" w:color="auto"/>
        <w:left w:val="none" w:sz="0" w:space="0" w:color="auto"/>
        <w:bottom w:val="none" w:sz="0" w:space="0" w:color="auto"/>
        <w:right w:val="none" w:sz="0" w:space="0" w:color="auto"/>
      </w:divBdr>
    </w:div>
    <w:div w:id="886526367">
      <w:bodyDiv w:val="1"/>
      <w:marLeft w:val="0"/>
      <w:marRight w:val="0"/>
      <w:marTop w:val="0"/>
      <w:marBottom w:val="0"/>
      <w:divBdr>
        <w:top w:val="none" w:sz="0" w:space="0" w:color="auto"/>
        <w:left w:val="none" w:sz="0" w:space="0" w:color="auto"/>
        <w:bottom w:val="none" w:sz="0" w:space="0" w:color="auto"/>
        <w:right w:val="none" w:sz="0" w:space="0" w:color="auto"/>
      </w:divBdr>
    </w:div>
    <w:div w:id="886840590">
      <w:bodyDiv w:val="1"/>
      <w:marLeft w:val="0"/>
      <w:marRight w:val="0"/>
      <w:marTop w:val="0"/>
      <w:marBottom w:val="0"/>
      <w:divBdr>
        <w:top w:val="none" w:sz="0" w:space="0" w:color="auto"/>
        <w:left w:val="none" w:sz="0" w:space="0" w:color="auto"/>
        <w:bottom w:val="none" w:sz="0" w:space="0" w:color="auto"/>
        <w:right w:val="none" w:sz="0" w:space="0" w:color="auto"/>
      </w:divBdr>
    </w:div>
    <w:div w:id="886843489">
      <w:bodyDiv w:val="1"/>
      <w:marLeft w:val="0"/>
      <w:marRight w:val="0"/>
      <w:marTop w:val="0"/>
      <w:marBottom w:val="0"/>
      <w:divBdr>
        <w:top w:val="none" w:sz="0" w:space="0" w:color="auto"/>
        <w:left w:val="none" w:sz="0" w:space="0" w:color="auto"/>
        <w:bottom w:val="none" w:sz="0" w:space="0" w:color="auto"/>
        <w:right w:val="none" w:sz="0" w:space="0" w:color="auto"/>
      </w:divBdr>
    </w:div>
    <w:div w:id="886916235">
      <w:bodyDiv w:val="1"/>
      <w:marLeft w:val="0"/>
      <w:marRight w:val="0"/>
      <w:marTop w:val="0"/>
      <w:marBottom w:val="0"/>
      <w:divBdr>
        <w:top w:val="none" w:sz="0" w:space="0" w:color="auto"/>
        <w:left w:val="none" w:sz="0" w:space="0" w:color="auto"/>
        <w:bottom w:val="none" w:sz="0" w:space="0" w:color="auto"/>
        <w:right w:val="none" w:sz="0" w:space="0" w:color="auto"/>
      </w:divBdr>
    </w:div>
    <w:div w:id="886916398">
      <w:bodyDiv w:val="1"/>
      <w:marLeft w:val="0"/>
      <w:marRight w:val="0"/>
      <w:marTop w:val="0"/>
      <w:marBottom w:val="0"/>
      <w:divBdr>
        <w:top w:val="none" w:sz="0" w:space="0" w:color="auto"/>
        <w:left w:val="none" w:sz="0" w:space="0" w:color="auto"/>
        <w:bottom w:val="none" w:sz="0" w:space="0" w:color="auto"/>
        <w:right w:val="none" w:sz="0" w:space="0" w:color="auto"/>
      </w:divBdr>
    </w:div>
    <w:div w:id="886992427">
      <w:bodyDiv w:val="1"/>
      <w:marLeft w:val="0"/>
      <w:marRight w:val="0"/>
      <w:marTop w:val="0"/>
      <w:marBottom w:val="0"/>
      <w:divBdr>
        <w:top w:val="none" w:sz="0" w:space="0" w:color="auto"/>
        <w:left w:val="none" w:sz="0" w:space="0" w:color="auto"/>
        <w:bottom w:val="none" w:sz="0" w:space="0" w:color="auto"/>
        <w:right w:val="none" w:sz="0" w:space="0" w:color="auto"/>
      </w:divBdr>
    </w:div>
    <w:div w:id="886993791">
      <w:bodyDiv w:val="1"/>
      <w:marLeft w:val="0"/>
      <w:marRight w:val="0"/>
      <w:marTop w:val="0"/>
      <w:marBottom w:val="0"/>
      <w:divBdr>
        <w:top w:val="none" w:sz="0" w:space="0" w:color="auto"/>
        <w:left w:val="none" w:sz="0" w:space="0" w:color="auto"/>
        <w:bottom w:val="none" w:sz="0" w:space="0" w:color="auto"/>
        <w:right w:val="none" w:sz="0" w:space="0" w:color="auto"/>
      </w:divBdr>
    </w:div>
    <w:div w:id="887035494">
      <w:bodyDiv w:val="1"/>
      <w:marLeft w:val="0"/>
      <w:marRight w:val="0"/>
      <w:marTop w:val="0"/>
      <w:marBottom w:val="0"/>
      <w:divBdr>
        <w:top w:val="none" w:sz="0" w:space="0" w:color="auto"/>
        <w:left w:val="none" w:sz="0" w:space="0" w:color="auto"/>
        <w:bottom w:val="none" w:sz="0" w:space="0" w:color="auto"/>
        <w:right w:val="none" w:sz="0" w:space="0" w:color="auto"/>
      </w:divBdr>
    </w:div>
    <w:div w:id="887061544">
      <w:bodyDiv w:val="1"/>
      <w:marLeft w:val="0"/>
      <w:marRight w:val="0"/>
      <w:marTop w:val="0"/>
      <w:marBottom w:val="0"/>
      <w:divBdr>
        <w:top w:val="none" w:sz="0" w:space="0" w:color="auto"/>
        <w:left w:val="none" w:sz="0" w:space="0" w:color="auto"/>
        <w:bottom w:val="none" w:sz="0" w:space="0" w:color="auto"/>
        <w:right w:val="none" w:sz="0" w:space="0" w:color="auto"/>
      </w:divBdr>
    </w:div>
    <w:div w:id="887109307">
      <w:bodyDiv w:val="1"/>
      <w:marLeft w:val="0"/>
      <w:marRight w:val="0"/>
      <w:marTop w:val="0"/>
      <w:marBottom w:val="0"/>
      <w:divBdr>
        <w:top w:val="none" w:sz="0" w:space="0" w:color="auto"/>
        <w:left w:val="none" w:sz="0" w:space="0" w:color="auto"/>
        <w:bottom w:val="none" w:sz="0" w:space="0" w:color="auto"/>
        <w:right w:val="none" w:sz="0" w:space="0" w:color="auto"/>
      </w:divBdr>
    </w:div>
    <w:div w:id="887231094">
      <w:bodyDiv w:val="1"/>
      <w:marLeft w:val="0"/>
      <w:marRight w:val="0"/>
      <w:marTop w:val="0"/>
      <w:marBottom w:val="0"/>
      <w:divBdr>
        <w:top w:val="none" w:sz="0" w:space="0" w:color="auto"/>
        <w:left w:val="none" w:sz="0" w:space="0" w:color="auto"/>
        <w:bottom w:val="none" w:sz="0" w:space="0" w:color="auto"/>
        <w:right w:val="none" w:sz="0" w:space="0" w:color="auto"/>
      </w:divBdr>
    </w:div>
    <w:div w:id="887448348">
      <w:bodyDiv w:val="1"/>
      <w:marLeft w:val="0"/>
      <w:marRight w:val="0"/>
      <w:marTop w:val="0"/>
      <w:marBottom w:val="0"/>
      <w:divBdr>
        <w:top w:val="none" w:sz="0" w:space="0" w:color="auto"/>
        <w:left w:val="none" w:sz="0" w:space="0" w:color="auto"/>
        <w:bottom w:val="none" w:sz="0" w:space="0" w:color="auto"/>
        <w:right w:val="none" w:sz="0" w:space="0" w:color="auto"/>
      </w:divBdr>
    </w:div>
    <w:div w:id="887572588">
      <w:bodyDiv w:val="1"/>
      <w:marLeft w:val="0"/>
      <w:marRight w:val="0"/>
      <w:marTop w:val="0"/>
      <w:marBottom w:val="0"/>
      <w:divBdr>
        <w:top w:val="none" w:sz="0" w:space="0" w:color="auto"/>
        <w:left w:val="none" w:sz="0" w:space="0" w:color="auto"/>
        <w:bottom w:val="none" w:sz="0" w:space="0" w:color="auto"/>
        <w:right w:val="none" w:sz="0" w:space="0" w:color="auto"/>
      </w:divBdr>
    </w:div>
    <w:div w:id="887760264">
      <w:bodyDiv w:val="1"/>
      <w:marLeft w:val="0"/>
      <w:marRight w:val="0"/>
      <w:marTop w:val="0"/>
      <w:marBottom w:val="0"/>
      <w:divBdr>
        <w:top w:val="none" w:sz="0" w:space="0" w:color="auto"/>
        <w:left w:val="none" w:sz="0" w:space="0" w:color="auto"/>
        <w:bottom w:val="none" w:sz="0" w:space="0" w:color="auto"/>
        <w:right w:val="none" w:sz="0" w:space="0" w:color="auto"/>
      </w:divBdr>
    </w:div>
    <w:div w:id="887841900">
      <w:bodyDiv w:val="1"/>
      <w:marLeft w:val="0"/>
      <w:marRight w:val="0"/>
      <w:marTop w:val="0"/>
      <w:marBottom w:val="0"/>
      <w:divBdr>
        <w:top w:val="none" w:sz="0" w:space="0" w:color="auto"/>
        <w:left w:val="none" w:sz="0" w:space="0" w:color="auto"/>
        <w:bottom w:val="none" w:sz="0" w:space="0" w:color="auto"/>
        <w:right w:val="none" w:sz="0" w:space="0" w:color="auto"/>
      </w:divBdr>
    </w:div>
    <w:div w:id="888032827">
      <w:bodyDiv w:val="1"/>
      <w:marLeft w:val="0"/>
      <w:marRight w:val="0"/>
      <w:marTop w:val="0"/>
      <w:marBottom w:val="0"/>
      <w:divBdr>
        <w:top w:val="none" w:sz="0" w:space="0" w:color="auto"/>
        <w:left w:val="none" w:sz="0" w:space="0" w:color="auto"/>
        <w:bottom w:val="none" w:sz="0" w:space="0" w:color="auto"/>
        <w:right w:val="none" w:sz="0" w:space="0" w:color="auto"/>
      </w:divBdr>
    </w:div>
    <w:div w:id="888103555">
      <w:bodyDiv w:val="1"/>
      <w:marLeft w:val="0"/>
      <w:marRight w:val="0"/>
      <w:marTop w:val="0"/>
      <w:marBottom w:val="0"/>
      <w:divBdr>
        <w:top w:val="none" w:sz="0" w:space="0" w:color="auto"/>
        <w:left w:val="none" w:sz="0" w:space="0" w:color="auto"/>
        <w:bottom w:val="none" w:sz="0" w:space="0" w:color="auto"/>
        <w:right w:val="none" w:sz="0" w:space="0" w:color="auto"/>
      </w:divBdr>
    </w:div>
    <w:div w:id="888229066">
      <w:bodyDiv w:val="1"/>
      <w:marLeft w:val="0"/>
      <w:marRight w:val="0"/>
      <w:marTop w:val="0"/>
      <w:marBottom w:val="0"/>
      <w:divBdr>
        <w:top w:val="none" w:sz="0" w:space="0" w:color="auto"/>
        <w:left w:val="none" w:sz="0" w:space="0" w:color="auto"/>
        <w:bottom w:val="none" w:sz="0" w:space="0" w:color="auto"/>
        <w:right w:val="none" w:sz="0" w:space="0" w:color="auto"/>
      </w:divBdr>
    </w:div>
    <w:div w:id="888419809">
      <w:bodyDiv w:val="1"/>
      <w:marLeft w:val="0"/>
      <w:marRight w:val="0"/>
      <w:marTop w:val="0"/>
      <w:marBottom w:val="0"/>
      <w:divBdr>
        <w:top w:val="none" w:sz="0" w:space="0" w:color="auto"/>
        <w:left w:val="none" w:sz="0" w:space="0" w:color="auto"/>
        <w:bottom w:val="none" w:sz="0" w:space="0" w:color="auto"/>
        <w:right w:val="none" w:sz="0" w:space="0" w:color="auto"/>
      </w:divBdr>
    </w:div>
    <w:div w:id="888494234">
      <w:bodyDiv w:val="1"/>
      <w:marLeft w:val="0"/>
      <w:marRight w:val="0"/>
      <w:marTop w:val="0"/>
      <w:marBottom w:val="0"/>
      <w:divBdr>
        <w:top w:val="none" w:sz="0" w:space="0" w:color="auto"/>
        <w:left w:val="none" w:sz="0" w:space="0" w:color="auto"/>
        <w:bottom w:val="none" w:sz="0" w:space="0" w:color="auto"/>
        <w:right w:val="none" w:sz="0" w:space="0" w:color="auto"/>
      </w:divBdr>
    </w:div>
    <w:div w:id="888537445">
      <w:bodyDiv w:val="1"/>
      <w:marLeft w:val="0"/>
      <w:marRight w:val="0"/>
      <w:marTop w:val="0"/>
      <w:marBottom w:val="0"/>
      <w:divBdr>
        <w:top w:val="none" w:sz="0" w:space="0" w:color="auto"/>
        <w:left w:val="none" w:sz="0" w:space="0" w:color="auto"/>
        <w:bottom w:val="none" w:sz="0" w:space="0" w:color="auto"/>
        <w:right w:val="none" w:sz="0" w:space="0" w:color="auto"/>
      </w:divBdr>
    </w:div>
    <w:div w:id="888610691">
      <w:bodyDiv w:val="1"/>
      <w:marLeft w:val="0"/>
      <w:marRight w:val="0"/>
      <w:marTop w:val="0"/>
      <w:marBottom w:val="0"/>
      <w:divBdr>
        <w:top w:val="none" w:sz="0" w:space="0" w:color="auto"/>
        <w:left w:val="none" w:sz="0" w:space="0" w:color="auto"/>
        <w:bottom w:val="none" w:sz="0" w:space="0" w:color="auto"/>
        <w:right w:val="none" w:sz="0" w:space="0" w:color="auto"/>
      </w:divBdr>
    </w:div>
    <w:div w:id="888615130">
      <w:bodyDiv w:val="1"/>
      <w:marLeft w:val="0"/>
      <w:marRight w:val="0"/>
      <w:marTop w:val="0"/>
      <w:marBottom w:val="0"/>
      <w:divBdr>
        <w:top w:val="none" w:sz="0" w:space="0" w:color="auto"/>
        <w:left w:val="none" w:sz="0" w:space="0" w:color="auto"/>
        <w:bottom w:val="none" w:sz="0" w:space="0" w:color="auto"/>
        <w:right w:val="none" w:sz="0" w:space="0" w:color="auto"/>
      </w:divBdr>
    </w:div>
    <w:div w:id="888762206">
      <w:bodyDiv w:val="1"/>
      <w:marLeft w:val="0"/>
      <w:marRight w:val="0"/>
      <w:marTop w:val="0"/>
      <w:marBottom w:val="0"/>
      <w:divBdr>
        <w:top w:val="none" w:sz="0" w:space="0" w:color="auto"/>
        <w:left w:val="none" w:sz="0" w:space="0" w:color="auto"/>
        <w:bottom w:val="none" w:sz="0" w:space="0" w:color="auto"/>
        <w:right w:val="none" w:sz="0" w:space="0" w:color="auto"/>
      </w:divBdr>
    </w:div>
    <w:div w:id="888805758">
      <w:bodyDiv w:val="1"/>
      <w:marLeft w:val="0"/>
      <w:marRight w:val="0"/>
      <w:marTop w:val="0"/>
      <w:marBottom w:val="0"/>
      <w:divBdr>
        <w:top w:val="none" w:sz="0" w:space="0" w:color="auto"/>
        <w:left w:val="none" w:sz="0" w:space="0" w:color="auto"/>
        <w:bottom w:val="none" w:sz="0" w:space="0" w:color="auto"/>
        <w:right w:val="none" w:sz="0" w:space="0" w:color="auto"/>
      </w:divBdr>
    </w:div>
    <w:div w:id="888961224">
      <w:bodyDiv w:val="1"/>
      <w:marLeft w:val="0"/>
      <w:marRight w:val="0"/>
      <w:marTop w:val="0"/>
      <w:marBottom w:val="0"/>
      <w:divBdr>
        <w:top w:val="none" w:sz="0" w:space="0" w:color="auto"/>
        <w:left w:val="none" w:sz="0" w:space="0" w:color="auto"/>
        <w:bottom w:val="none" w:sz="0" w:space="0" w:color="auto"/>
        <w:right w:val="none" w:sz="0" w:space="0" w:color="auto"/>
      </w:divBdr>
    </w:div>
    <w:div w:id="889028026">
      <w:bodyDiv w:val="1"/>
      <w:marLeft w:val="0"/>
      <w:marRight w:val="0"/>
      <w:marTop w:val="0"/>
      <w:marBottom w:val="0"/>
      <w:divBdr>
        <w:top w:val="none" w:sz="0" w:space="0" w:color="auto"/>
        <w:left w:val="none" w:sz="0" w:space="0" w:color="auto"/>
        <w:bottom w:val="none" w:sz="0" w:space="0" w:color="auto"/>
        <w:right w:val="none" w:sz="0" w:space="0" w:color="auto"/>
      </w:divBdr>
    </w:div>
    <w:div w:id="889146334">
      <w:bodyDiv w:val="1"/>
      <w:marLeft w:val="0"/>
      <w:marRight w:val="0"/>
      <w:marTop w:val="0"/>
      <w:marBottom w:val="0"/>
      <w:divBdr>
        <w:top w:val="none" w:sz="0" w:space="0" w:color="auto"/>
        <w:left w:val="none" w:sz="0" w:space="0" w:color="auto"/>
        <w:bottom w:val="none" w:sz="0" w:space="0" w:color="auto"/>
        <w:right w:val="none" w:sz="0" w:space="0" w:color="auto"/>
      </w:divBdr>
    </w:div>
    <w:div w:id="889194467">
      <w:bodyDiv w:val="1"/>
      <w:marLeft w:val="0"/>
      <w:marRight w:val="0"/>
      <w:marTop w:val="0"/>
      <w:marBottom w:val="0"/>
      <w:divBdr>
        <w:top w:val="none" w:sz="0" w:space="0" w:color="auto"/>
        <w:left w:val="none" w:sz="0" w:space="0" w:color="auto"/>
        <w:bottom w:val="none" w:sz="0" w:space="0" w:color="auto"/>
        <w:right w:val="none" w:sz="0" w:space="0" w:color="auto"/>
      </w:divBdr>
    </w:div>
    <w:div w:id="889267637">
      <w:bodyDiv w:val="1"/>
      <w:marLeft w:val="0"/>
      <w:marRight w:val="0"/>
      <w:marTop w:val="0"/>
      <w:marBottom w:val="0"/>
      <w:divBdr>
        <w:top w:val="none" w:sz="0" w:space="0" w:color="auto"/>
        <w:left w:val="none" w:sz="0" w:space="0" w:color="auto"/>
        <w:bottom w:val="none" w:sz="0" w:space="0" w:color="auto"/>
        <w:right w:val="none" w:sz="0" w:space="0" w:color="auto"/>
      </w:divBdr>
    </w:div>
    <w:div w:id="889344572">
      <w:bodyDiv w:val="1"/>
      <w:marLeft w:val="0"/>
      <w:marRight w:val="0"/>
      <w:marTop w:val="0"/>
      <w:marBottom w:val="0"/>
      <w:divBdr>
        <w:top w:val="none" w:sz="0" w:space="0" w:color="auto"/>
        <w:left w:val="none" w:sz="0" w:space="0" w:color="auto"/>
        <w:bottom w:val="none" w:sz="0" w:space="0" w:color="auto"/>
        <w:right w:val="none" w:sz="0" w:space="0" w:color="auto"/>
      </w:divBdr>
    </w:div>
    <w:div w:id="889420324">
      <w:bodyDiv w:val="1"/>
      <w:marLeft w:val="0"/>
      <w:marRight w:val="0"/>
      <w:marTop w:val="0"/>
      <w:marBottom w:val="0"/>
      <w:divBdr>
        <w:top w:val="none" w:sz="0" w:space="0" w:color="auto"/>
        <w:left w:val="none" w:sz="0" w:space="0" w:color="auto"/>
        <w:bottom w:val="none" w:sz="0" w:space="0" w:color="auto"/>
        <w:right w:val="none" w:sz="0" w:space="0" w:color="auto"/>
      </w:divBdr>
    </w:div>
    <w:div w:id="889654437">
      <w:bodyDiv w:val="1"/>
      <w:marLeft w:val="0"/>
      <w:marRight w:val="0"/>
      <w:marTop w:val="0"/>
      <w:marBottom w:val="0"/>
      <w:divBdr>
        <w:top w:val="none" w:sz="0" w:space="0" w:color="auto"/>
        <w:left w:val="none" w:sz="0" w:space="0" w:color="auto"/>
        <w:bottom w:val="none" w:sz="0" w:space="0" w:color="auto"/>
        <w:right w:val="none" w:sz="0" w:space="0" w:color="auto"/>
      </w:divBdr>
    </w:div>
    <w:div w:id="889728292">
      <w:bodyDiv w:val="1"/>
      <w:marLeft w:val="0"/>
      <w:marRight w:val="0"/>
      <w:marTop w:val="0"/>
      <w:marBottom w:val="0"/>
      <w:divBdr>
        <w:top w:val="none" w:sz="0" w:space="0" w:color="auto"/>
        <w:left w:val="none" w:sz="0" w:space="0" w:color="auto"/>
        <w:bottom w:val="none" w:sz="0" w:space="0" w:color="auto"/>
        <w:right w:val="none" w:sz="0" w:space="0" w:color="auto"/>
      </w:divBdr>
    </w:div>
    <w:div w:id="889802767">
      <w:bodyDiv w:val="1"/>
      <w:marLeft w:val="0"/>
      <w:marRight w:val="0"/>
      <w:marTop w:val="0"/>
      <w:marBottom w:val="0"/>
      <w:divBdr>
        <w:top w:val="none" w:sz="0" w:space="0" w:color="auto"/>
        <w:left w:val="none" w:sz="0" w:space="0" w:color="auto"/>
        <w:bottom w:val="none" w:sz="0" w:space="0" w:color="auto"/>
        <w:right w:val="none" w:sz="0" w:space="0" w:color="auto"/>
      </w:divBdr>
    </w:div>
    <w:div w:id="889806465">
      <w:bodyDiv w:val="1"/>
      <w:marLeft w:val="0"/>
      <w:marRight w:val="0"/>
      <w:marTop w:val="0"/>
      <w:marBottom w:val="0"/>
      <w:divBdr>
        <w:top w:val="none" w:sz="0" w:space="0" w:color="auto"/>
        <w:left w:val="none" w:sz="0" w:space="0" w:color="auto"/>
        <w:bottom w:val="none" w:sz="0" w:space="0" w:color="auto"/>
        <w:right w:val="none" w:sz="0" w:space="0" w:color="auto"/>
      </w:divBdr>
    </w:div>
    <w:div w:id="889926125">
      <w:bodyDiv w:val="1"/>
      <w:marLeft w:val="0"/>
      <w:marRight w:val="0"/>
      <w:marTop w:val="0"/>
      <w:marBottom w:val="0"/>
      <w:divBdr>
        <w:top w:val="none" w:sz="0" w:space="0" w:color="auto"/>
        <w:left w:val="none" w:sz="0" w:space="0" w:color="auto"/>
        <w:bottom w:val="none" w:sz="0" w:space="0" w:color="auto"/>
        <w:right w:val="none" w:sz="0" w:space="0" w:color="auto"/>
      </w:divBdr>
    </w:div>
    <w:div w:id="890075035">
      <w:bodyDiv w:val="1"/>
      <w:marLeft w:val="0"/>
      <w:marRight w:val="0"/>
      <w:marTop w:val="0"/>
      <w:marBottom w:val="0"/>
      <w:divBdr>
        <w:top w:val="none" w:sz="0" w:space="0" w:color="auto"/>
        <w:left w:val="none" w:sz="0" w:space="0" w:color="auto"/>
        <w:bottom w:val="none" w:sz="0" w:space="0" w:color="auto"/>
        <w:right w:val="none" w:sz="0" w:space="0" w:color="auto"/>
      </w:divBdr>
    </w:div>
    <w:div w:id="890076430">
      <w:bodyDiv w:val="1"/>
      <w:marLeft w:val="0"/>
      <w:marRight w:val="0"/>
      <w:marTop w:val="0"/>
      <w:marBottom w:val="0"/>
      <w:divBdr>
        <w:top w:val="none" w:sz="0" w:space="0" w:color="auto"/>
        <w:left w:val="none" w:sz="0" w:space="0" w:color="auto"/>
        <w:bottom w:val="none" w:sz="0" w:space="0" w:color="auto"/>
        <w:right w:val="none" w:sz="0" w:space="0" w:color="auto"/>
      </w:divBdr>
    </w:div>
    <w:div w:id="890120804">
      <w:bodyDiv w:val="1"/>
      <w:marLeft w:val="0"/>
      <w:marRight w:val="0"/>
      <w:marTop w:val="0"/>
      <w:marBottom w:val="0"/>
      <w:divBdr>
        <w:top w:val="none" w:sz="0" w:space="0" w:color="auto"/>
        <w:left w:val="none" w:sz="0" w:space="0" w:color="auto"/>
        <w:bottom w:val="none" w:sz="0" w:space="0" w:color="auto"/>
        <w:right w:val="none" w:sz="0" w:space="0" w:color="auto"/>
      </w:divBdr>
    </w:div>
    <w:div w:id="890190211">
      <w:bodyDiv w:val="1"/>
      <w:marLeft w:val="0"/>
      <w:marRight w:val="0"/>
      <w:marTop w:val="0"/>
      <w:marBottom w:val="0"/>
      <w:divBdr>
        <w:top w:val="none" w:sz="0" w:space="0" w:color="auto"/>
        <w:left w:val="none" w:sz="0" w:space="0" w:color="auto"/>
        <w:bottom w:val="none" w:sz="0" w:space="0" w:color="auto"/>
        <w:right w:val="none" w:sz="0" w:space="0" w:color="auto"/>
      </w:divBdr>
    </w:div>
    <w:div w:id="890196051">
      <w:bodyDiv w:val="1"/>
      <w:marLeft w:val="0"/>
      <w:marRight w:val="0"/>
      <w:marTop w:val="0"/>
      <w:marBottom w:val="0"/>
      <w:divBdr>
        <w:top w:val="none" w:sz="0" w:space="0" w:color="auto"/>
        <w:left w:val="none" w:sz="0" w:space="0" w:color="auto"/>
        <w:bottom w:val="none" w:sz="0" w:space="0" w:color="auto"/>
        <w:right w:val="none" w:sz="0" w:space="0" w:color="auto"/>
      </w:divBdr>
    </w:div>
    <w:div w:id="890262445">
      <w:bodyDiv w:val="1"/>
      <w:marLeft w:val="0"/>
      <w:marRight w:val="0"/>
      <w:marTop w:val="0"/>
      <w:marBottom w:val="0"/>
      <w:divBdr>
        <w:top w:val="none" w:sz="0" w:space="0" w:color="auto"/>
        <w:left w:val="none" w:sz="0" w:space="0" w:color="auto"/>
        <w:bottom w:val="none" w:sz="0" w:space="0" w:color="auto"/>
        <w:right w:val="none" w:sz="0" w:space="0" w:color="auto"/>
      </w:divBdr>
    </w:div>
    <w:div w:id="890270368">
      <w:bodyDiv w:val="1"/>
      <w:marLeft w:val="0"/>
      <w:marRight w:val="0"/>
      <w:marTop w:val="0"/>
      <w:marBottom w:val="0"/>
      <w:divBdr>
        <w:top w:val="none" w:sz="0" w:space="0" w:color="auto"/>
        <w:left w:val="none" w:sz="0" w:space="0" w:color="auto"/>
        <w:bottom w:val="none" w:sz="0" w:space="0" w:color="auto"/>
        <w:right w:val="none" w:sz="0" w:space="0" w:color="auto"/>
      </w:divBdr>
    </w:div>
    <w:div w:id="890579435">
      <w:bodyDiv w:val="1"/>
      <w:marLeft w:val="0"/>
      <w:marRight w:val="0"/>
      <w:marTop w:val="0"/>
      <w:marBottom w:val="0"/>
      <w:divBdr>
        <w:top w:val="none" w:sz="0" w:space="0" w:color="auto"/>
        <w:left w:val="none" w:sz="0" w:space="0" w:color="auto"/>
        <w:bottom w:val="none" w:sz="0" w:space="0" w:color="auto"/>
        <w:right w:val="none" w:sz="0" w:space="0" w:color="auto"/>
      </w:divBdr>
    </w:div>
    <w:div w:id="890655842">
      <w:bodyDiv w:val="1"/>
      <w:marLeft w:val="0"/>
      <w:marRight w:val="0"/>
      <w:marTop w:val="0"/>
      <w:marBottom w:val="0"/>
      <w:divBdr>
        <w:top w:val="none" w:sz="0" w:space="0" w:color="auto"/>
        <w:left w:val="none" w:sz="0" w:space="0" w:color="auto"/>
        <w:bottom w:val="none" w:sz="0" w:space="0" w:color="auto"/>
        <w:right w:val="none" w:sz="0" w:space="0" w:color="auto"/>
      </w:divBdr>
    </w:div>
    <w:div w:id="890918452">
      <w:bodyDiv w:val="1"/>
      <w:marLeft w:val="0"/>
      <w:marRight w:val="0"/>
      <w:marTop w:val="0"/>
      <w:marBottom w:val="0"/>
      <w:divBdr>
        <w:top w:val="none" w:sz="0" w:space="0" w:color="auto"/>
        <w:left w:val="none" w:sz="0" w:space="0" w:color="auto"/>
        <w:bottom w:val="none" w:sz="0" w:space="0" w:color="auto"/>
        <w:right w:val="none" w:sz="0" w:space="0" w:color="auto"/>
      </w:divBdr>
    </w:div>
    <w:div w:id="891228917">
      <w:bodyDiv w:val="1"/>
      <w:marLeft w:val="0"/>
      <w:marRight w:val="0"/>
      <w:marTop w:val="0"/>
      <w:marBottom w:val="0"/>
      <w:divBdr>
        <w:top w:val="none" w:sz="0" w:space="0" w:color="auto"/>
        <w:left w:val="none" w:sz="0" w:space="0" w:color="auto"/>
        <w:bottom w:val="none" w:sz="0" w:space="0" w:color="auto"/>
        <w:right w:val="none" w:sz="0" w:space="0" w:color="auto"/>
      </w:divBdr>
    </w:div>
    <w:div w:id="891233593">
      <w:bodyDiv w:val="1"/>
      <w:marLeft w:val="0"/>
      <w:marRight w:val="0"/>
      <w:marTop w:val="0"/>
      <w:marBottom w:val="0"/>
      <w:divBdr>
        <w:top w:val="none" w:sz="0" w:space="0" w:color="auto"/>
        <w:left w:val="none" w:sz="0" w:space="0" w:color="auto"/>
        <w:bottom w:val="none" w:sz="0" w:space="0" w:color="auto"/>
        <w:right w:val="none" w:sz="0" w:space="0" w:color="auto"/>
      </w:divBdr>
    </w:div>
    <w:div w:id="891385382">
      <w:bodyDiv w:val="1"/>
      <w:marLeft w:val="0"/>
      <w:marRight w:val="0"/>
      <w:marTop w:val="0"/>
      <w:marBottom w:val="0"/>
      <w:divBdr>
        <w:top w:val="none" w:sz="0" w:space="0" w:color="auto"/>
        <w:left w:val="none" w:sz="0" w:space="0" w:color="auto"/>
        <w:bottom w:val="none" w:sz="0" w:space="0" w:color="auto"/>
        <w:right w:val="none" w:sz="0" w:space="0" w:color="auto"/>
      </w:divBdr>
    </w:div>
    <w:div w:id="891422208">
      <w:bodyDiv w:val="1"/>
      <w:marLeft w:val="0"/>
      <w:marRight w:val="0"/>
      <w:marTop w:val="0"/>
      <w:marBottom w:val="0"/>
      <w:divBdr>
        <w:top w:val="none" w:sz="0" w:space="0" w:color="auto"/>
        <w:left w:val="none" w:sz="0" w:space="0" w:color="auto"/>
        <w:bottom w:val="none" w:sz="0" w:space="0" w:color="auto"/>
        <w:right w:val="none" w:sz="0" w:space="0" w:color="auto"/>
      </w:divBdr>
    </w:div>
    <w:div w:id="891505633">
      <w:bodyDiv w:val="1"/>
      <w:marLeft w:val="0"/>
      <w:marRight w:val="0"/>
      <w:marTop w:val="0"/>
      <w:marBottom w:val="0"/>
      <w:divBdr>
        <w:top w:val="none" w:sz="0" w:space="0" w:color="auto"/>
        <w:left w:val="none" w:sz="0" w:space="0" w:color="auto"/>
        <w:bottom w:val="none" w:sz="0" w:space="0" w:color="auto"/>
        <w:right w:val="none" w:sz="0" w:space="0" w:color="auto"/>
      </w:divBdr>
    </w:div>
    <w:div w:id="891580634">
      <w:bodyDiv w:val="1"/>
      <w:marLeft w:val="0"/>
      <w:marRight w:val="0"/>
      <w:marTop w:val="0"/>
      <w:marBottom w:val="0"/>
      <w:divBdr>
        <w:top w:val="none" w:sz="0" w:space="0" w:color="auto"/>
        <w:left w:val="none" w:sz="0" w:space="0" w:color="auto"/>
        <w:bottom w:val="none" w:sz="0" w:space="0" w:color="auto"/>
        <w:right w:val="none" w:sz="0" w:space="0" w:color="auto"/>
      </w:divBdr>
    </w:div>
    <w:div w:id="891617384">
      <w:bodyDiv w:val="1"/>
      <w:marLeft w:val="0"/>
      <w:marRight w:val="0"/>
      <w:marTop w:val="0"/>
      <w:marBottom w:val="0"/>
      <w:divBdr>
        <w:top w:val="none" w:sz="0" w:space="0" w:color="auto"/>
        <w:left w:val="none" w:sz="0" w:space="0" w:color="auto"/>
        <w:bottom w:val="none" w:sz="0" w:space="0" w:color="auto"/>
        <w:right w:val="none" w:sz="0" w:space="0" w:color="auto"/>
      </w:divBdr>
    </w:div>
    <w:div w:id="891768431">
      <w:bodyDiv w:val="1"/>
      <w:marLeft w:val="0"/>
      <w:marRight w:val="0"/>
      <w:marTop w:val="0"/>
      <w:marBottom w:val="0"/>
      <w:divBdr>
        <w:top w:val="none" w:sz="0" w:space="0" w:color="auto"/>
        <w:left w:val="none" w:sz="0" w:space="0" w:color="auto"/>
        <w:bottom w:val="none" w:sz="0" w:space="0" w:color="auto"/>
        <w:right w:val="none" w:sz="0" w:space="0" w:color="auto"/>
      </w:divBdr>
    </w:div>
    <w:div w:id="891817106">
      <w:bodyDiv w:val="1"/>
      <w:marLeft w:val="0"/>
      <w:marRight w:val="0"/>
      <w:marTop w:val="0"/>
      <w:marBottom w:val="0"/>
      <w:divBdr>
        <w:top w:val="none" w:sz="0" w:space="0" w:color="auto"/>
        <w:left w:val="none" w:sz="0" w:space="0" w:color="auto"/>
        <w:bottom w:val="none" w:sz="0" w:space="0" w:color="auto"/>
        <w:right w:val="none" w:sz="0" w:space="0" w:color="auto"/>
      </w:divBdr>
    </w:div>
    <w:div w:id="892038228">
      <w:bodyDiv w:val="1"/>
      <w:marLeft w:val="0"/>
      <w:marRight w:val="0"/>
      <w:marTop w:val="0"/>
      <w:marBottom w:val="0"/>
      <w:divBdr>
        <w:top w:val="none" w:sz="0" w:space="0" w:color="auto"/>
        <w:left w:val="none" w:sz="0" w:space="0" w:color="auto"/>
        <w:bottom w:val="none" w:sz="0" w:space="0" w:color="auto"/>
        <w:right w:val="none" w:sz="0" w:space="0" w:color="auto"/>
      </w:divBdr>
    </w:div>
    <w:div w:id="892153470">
      <w:bodyDiv w:val="1"/>
      <w:marLeft w:val="0"/>
      <w:marRight w:val="0"/>
      <w:marTop w:val="0"/>
      <w:marBottom w:val="0"/>
      <w:divBdr>
        <w:top w:val="none" w:sz="0" w:space="0" w:color="auto"/>
        <w:left w:val="none" w:sz="0" w:space="0" w:color="auto"/>
        <w:bottom w:val="none" w:sz="0" w:space="0" w:color="auto"/>
        <w:right w:val="none" w:sz="0" w:space="0" w:color="auto"/>
      </w:divBdr>
    </w:div>
    <w:div w:id="892274097">
      <w:bodyDiv w:val="1"/>
      <w:marLeft w:val="0"/>
      <w:marRight w:val="0"/>
      <w:marTop w:val="0"/>
      <w:marBottom w:val="0"/>
      <w:divBdr>
        <w:top w:val="none" w:sz="0" w:space="0" w:color="auto"/>
        <w:left w:val="none" w:sz="0" w:space="0" w:color="auto"/>
        <w:bottom w:val="none" w:sz="0" w:space="0" w:color="auto"/>
        <w:right w:val="none" w:sz="0" w:space="0" w:color="auto"/>
      </w:divBdr>
    </w:div>
    <w:div w:id="892279079">
      <w:bodyDiv w:val="1"/>
      <w:marLeft w:val="0"/>
      <w:marRight w:val="0"/>
      <w:marTop w:val="0"/>
      <w:marBottom w:val="0"/>
      <w:divBdr>
        <w:top w:val="none" w:sz="0" w:space="0" w:color="auto"/>
        <w:left w:val="none" w:sz="0" w:space="0" w:color="auto"/>
        <w:bottom w:val="none" w:sz="0" w:space="0" w:color="auto"/>
        <w:right w:val="none" w:sz="0" w:space="0" w:color="auto"/>
      </w:divBdr>
    </w:div>
    <w:div w:id="892426540">
      <w:bodyDiv w:val="1"/>
      <w:marLeft w:val="0"/>
      <w:marRight w:val="0"/>
      <w:marTop w:val="0"/>
      <w:marBottom w:val="0"/>
      <w:divBdr>
        <w:top w:val="none" w:sz="0" w:space="0" w:color="auto"/>
        <w:left w:val="none" w:sz="0" w:space="0" w:color="auto"/>
        <w:bottom w:val="none" w:sz="0" w:space="0" w:color="auto"/>
        <w:right w:val="none" w:sz="0" w:space="0" w:color="auto"/>
      </w:divBdr>
    </w:div>
    <w:div w:id="892539023">
      <w:bodyDiv w:val="1"/>
      <w:marLeft w:val="0"/>
      <w:marRight w:val="0"/>
      <w:marTop w:val="0"/>
      <w:marBottom w:val="0"/>
      <w:divBdr>
        <w:top w:val="none" w:sz="0" w:space="0" w:color="auto"/>
        <w:left w:val="none" w:sz="0" w:space="0" w:color="auto"/>
        <w:bottom w:val="none" w:sz="0" w:space="0" w:color="auto"/>
        <w:right w:val="none" w:sz="0" w:space="0" w:color="auto"/>
      </w:divBdr>
    </w:div>
    <w:div w:id="892615133">
      <w:bodyDiv w:val="1"/>
      <w:marLeft w:val="0"/>
      <w:marRight w:val="0"/>
      <w:marTop w:val="0"/>
      <w:marBottom w:val="0"/>
      <w:divBdr>
        <w:top w:val="none" w:sz="0" w:space="0" w:color="auto"/>
        <w:left w:val="none" w:sz="0" w:space="0" w:color="auto"/>
        <w:bottom w:val="none" w:sz="0" w:space="0" w:color="auto"/>
        <w:right w:val="none" w:sz="0" w:space="0" w:color="auto"/>
      </w:divBdr>
    </w:div>
    <w:div w:id="892620490">
      <w:bodyDiv w:val="1"/>
      <w:marLeft w:val="0"/>
      <w:marRight w:val="0"/>
      <w:marTop w:val="0"/>
      <w:marBottom w:val="0"/>
      <w:divBdr>
        <w:top w:val="none" w:sz="0" w:space="0" w:color="auto"/>
        <w:left w:val="none" w:sz="0" w:space="0" w:color="auto"/>
        <w:bottom w:val="none" w:sz="0" w:space="0" w:color="auto"/>
        <w:right w:val="none" w:sz="0" w:space="0" w:color="auto"/>
      </w:divBdr>
    </w:div>
    <w:div w:id="892622814">
      <w:bodyDiv w:val="1"/>
      <w:marLeft w:val="0"/>
      <w:marRight w:val="0"/>
      <w:marTop w:val="0"/>
      <w:marBottom w:val="0"/>
      <w:divBdr>
        <w:top w:val="none" w:sz="0" w:space="0" w:color="auto"/>
        <w:left w:val="none" w:sz="0" w:space="0" w:color="auto"/>
        <w:bottom w:val="none" w:sz="0" w:space="0" w:color="auto"/>
        <w:right w:val="none" w:sz="0" w:space="0" w:color="auto"/>
      </w:divBdr>
    </w:div>
    <w:div w:id="892741285">
      <w:bodyDiv w:val="1"/>
      <w:marLeft w:val="0"/>
      <w:marRight w:val="0"/>
      <w:marTop w:val="0"/>
      <w:marBottom w:val="0"/>
      <w:divBdr>
        <w:top w:val="none" w:sz="0" w:space="0" w:color="auto"/>
        <w:left w:val="none" w:sz="0" w:space="0" w:color="auto"/>
        <w:bottom w:val="none" w:sz="0" w:space="0" w:color="auto"/>
        <w:right w:val="none" w:sz="0" w:space="0" w:color="auto"/>
      </w:divBdr>
    </w:div>
    <w:div w:id="892815710">
      <w:bodyDiv w:val="1"/>
      <w:marLeft w:val="0"/>
      <w:marRight w:val="0"/>
      <w:marTop w:val="0"/>
      <w:marBottom w:val="0"/>
      <w:divBdr>
        <w:top w:val="none" w:sz="0" w:space="0" w:color="auto"/>
        <w:left w:val="none" w:sz="0" w:space="0" w:color="auto"/>
        <w:bottom w:val="none" w:sz="0" w:space="0" w:color="auto"/>
        <w:right w:val="none" w:sz="0" w:space="0" w:color="auto"/>
      </w:divBdr>
    </w:div>
    <w:div w:id="893005555">
      <w:bodyDiv w:val="1"/>
      <w:marLeft w:val="0"/>
      <w:marRight w:val="0"/>
      <w:marTop w:val="0"/>
      <w:marBottom w:val="0"/>
      <w:divBdr>
        <w:top w:val="none" w:sz="0" w:space="0" w:color="auto"/>
        <w:left w:val="none" w:sz="0" w:space="0" w:color="auto"/>
        <w:bottom w:val="none" w:sz="0" w:space="0" w:color="auto"/>
        <w:right w:val="none" w:sz="0" w:space="0" w:color="auto"/>
      </w:divBdr>
    </w:div>
    <w:div w:id="893009796">
      <w:bodyDiv w:val="1"/>
      <w:marLeft w:val="0"/>
      <w:marRight w:val="0"/>
      <w:marTop w:val="0"/>
      <w:marBottom w:val="0"/>
      <w:divBdr>
        <w:top w:val="none" w:sz="0" w:space="0" w:color="auto"/>
        <w:left w:val="none" w:sz="0" w:space="0" w:color="auto"/>
        <w:bottom w:val="none" w:sz="0" w:space="0" w:color="auto"/>
        <w:right w:val="none" w:sz="0" w:space="0" w:color="auto"/>
      </w:divBdr>
    </w:div>
    <w:div w:id="893389456">
      <w:bodyDiv w:val="1"/>
      <w:marLeft w:val="0"/>
      <w:marRight w:val="0"/>
      <w:marTop w:val="0"/>
      <w:marBottom w:val="0"/>
      <w:divBdr>
        <w:top w:val="none" w:sz="0" w:space="0" w:color="auto"/>
        <w:left w:val="none" w:sz="0" w:space="0" w:color="auto"/>
        <w:bottom w:val="none" w:sz="0" w:space="0" w:color="auto"/>
        <w:right w:val="none" w:sz="0" w:space="0" w:color="auto"/>
      </w:divBdr>
    </w:div>
    <w:div w:id="893465625">
      <w:bodyDiv w:val="1"/>
      <w:marLeft w:val="0"/>
      <w:marRight w:val="0"/>
      <w:marTop w:val="0"/>
      <w:marBottom w:val="0"/>
      <w:divBdr>
        <w:top w:val="none" w:sz="0" w:space="0" w:color="auto"/>
        <w:left w:val="none" w:sz="0" w:space="0" w:color="auto"/>
        <w:bottom w:val="none" w:sz="0" w:space="0" w:color="auto"/>
        <w:right w:val="none" w:sz="0" w:space="0" w:color="auto"/>
      </w:divBdr>
    </w:div>
    <w:div w:id="893539997">
      <w:bodyDiv w:val="1"/>
      <w:marLeft w:val="0"/>
      <w:marRight w:val="0"/>
      <w:marTop w:val="0"/>
      <w:marBottom w:val="0"/>
      <w:divBdr>
        <w:top w:val="none" w:sz="0" w:space="0" w:color="auto"/>
        <w:left w:val="none" w:sz="0" w:space="0" w:color="auto"/>
        <w:bottom w:val="none" w:sz="0" w:space="0" w:color="auto"/>
        <w:right w:val="none" w:sz="0" w:space="0" w:color="auto"/>
      </w:divBdr>
    </w:div>
    <w:div w:id="893584250">
      <w:bodyDiv w:val="1"/>
      <w:marLeft w:val="0"/>
      <w:marRight w:val="0"/>
      <w:marTop w:val="0"/>
      <w:marBottom w:val="0"/>
      <w:divBdr>
        <w:top w:val="none" w:sz="0" w:space="0" w:color="auto"/>
        <w:left w:val="none" w:sz="0" w:space="0" w:color="auto"/>
        <w:bottom w:val="none" w:sz="0" w:space="0" w:color="auto"/>
        <w:right w:val="none" w:sz="0" w:space="0" w:color="auto"/>
      </w:divBdr>
    </w:div>
    <w:div w:id="893585671">
      <w:bodyDiv w:val="1"/>
      <w:marLeft w:val="0"/>
      <w:marRight w:val="0"/>
      <w:marTop w:val="0"/>
      <w:marBottom w:val="0"/>
      <w:divBdr>
        <w:top w:val="none" w:sz="0" w:space="0" w:color="auto"/>
        <w:left w:val="none" w:sz="0" w:space="0" w:color="auto"/>
        <w:bottom w:val="none" w:sz="0" w:space="0" w:color="auto"/>
        <w:right w:val="none" w:sz="0" w:space="0" w:color="auto"/>
      </w:divBdr>
    </w:div>
    <w:div w:id="893665421">
      <w:bodyDiv w:val="1"/>
      <w:marLeft w:val="0"/>
      <w:marRight w:val="0"/>
      <w:marTop w:val="0"/>
      <w:marBottom w:val="0"/>
      <w:divBdr>
        <w:top w:val="none" w:sz="0" w:space="0" w:color="auto"/>
        <w:left w:val="none" w:sz="0" w:space="0" w:color="auto"/>
        <w:bottom w:val="none" w:sz="0" w:space="0" w:color="auto"/>
        <w:right w:val="none" w:sz="0" w:space="0" w:color="auto"/>
      </w:divBdr>
    </w:div>
    <w:div w:id="893732947">
      <w:bodyDiv w:val="1"/>
      <w:marLeft w:val="0"/>
      <w:marRight w:val="0"/>
      <w:marTop w:val="0"/>
      <w:marBottom w:val="0"/>
      <w:divBdr>
        <w:top w:val="none" w:sz="0" w:space="0" w:color="auto"/>
        <w:left w:val="none" w:sz="0" w:space="0" w:color="auto"/>
        <w:bottom w:val="none" w:sz="0" w:space="0" w:color="auto"/>
        <w:right w:val="none" w:sz="0" w:space="0" w:color="auto"/>
      </w:divBdr>
    </w:div>
    <w:div w:id="893854476">
      <w:bodyDiv w:val="1"/>
      <w:marLeft w:val="0"/>
      <w:marRight w:val="0"/>
      <w:marTop w:val="0"/>
      <w:marBottom w:val="0"/>
      <w:divBdr>
        <w:top w:val="none" w:sz="0" w:space="0" w:color="auto"/>
        <w:left w:val="none" w:sz="0" w:space="0" w:color="auto"/>
        <w:bottom w:val="none" w:sz="0" w:space="0" w:color="auto"/>
        <w:right w:val="none" w:sz="0" w:space="0" w:color="auto"/>
      </w:divBdr>
    </w:div>
    <w:div w:id="893927724">
      <w:bodyDiv w:val="1"/>
      <w:marLeft w:val="0"/>
      <w:marRight w:val="0"/>
      <w:marTop w:val="0"/>
      <w:marBottom w:val="0"/>
      <w:divBdr>
        <w:top w:val="none" w:sz="0" w:space="0" w:color="auto"/>
        <w:left w:val="none" w:sz="0" w:space="0" w:color="auto"/>
        <w:bottom w:val="none" w:sz="0" w:space="0" w:color="auto"/>
        <w:right w:val="none" w:sz="0" w:space="0" w:color="auto"/>
      </w:divBdr>
    </w:div>
    <w:div w:id="893931936">
      <w:bodyDiv w:val="1"/>
      <w:marLeft w:val="0"/>
      <w:marRight w:val="0"/>
      <w:marTop w:val="0"/>
      <w:marBottom w:val="0"/>
      <w:divBdr>
        <w:top w:val="none" w:sz="0" w:space="0" w:color="auto"/>
        <w:left w:val="none" w:sz="0" w:space="0" w:color="auto"/>
        <w:bottom w:val="none" w:sz="0" w:space="0" w:color="auto"/>
        <w:right w:val="none" w:sz="0" w:space="0" w:color="auto"/>
      </w:divBdr>
    </w:div>
    <w:div w:id="893933466">
      <w:bodyDiv w:val="1"/>
      <w:marLeft w:val="0"/>
      <w:marRight w:val="0"/>
      <w:marTop w:val="0"/>
      <w:marBottom w:val="0"/>
      <w:divBdr>
        <w:top w:val="none" w:sz="0" w:space="0" w:color="auto"/>
        <w:left w:val="none" w:sz="0" w:space="0" w:color="auto"/>
        <w:bottom w:val="none" w:sz="0" w:space="0" w:color="auto"/>
        <w:right w:val="none" w:sz="0" w:space="0" w:color="auto"/>
      </w:divBdr>
    </w:div>
    <w:div w:id="894125244">
      <w:bodyDiv w:val="1"/>
      <w:marLeft w:val="0"/>
      <w:marRight w:val="0"/>
      <w:marTop w:val="0"/>
      <w:marBottom w:val="0"/>
      <w:divBdr>
        <w:top w:val="none" w:sz="0" w:space="0" w:color="auto"/>
        <w:left w:val="none" w:sz="0" w:space="0" w:color="auto"/>
        <w:bottom w:val="none" w:sz="0" w:space="0" w:color="auto"/>
        <w:right w:val="none" w:sz="0" w:space="0" w:color="auto"/>
      </w:divBdr>
    </w:div>
    <w:div w:id="894313330">
      <w:bodyDiv w:val="1"/>
      <w:marLeft w:val="0"/>
      <w:marRight w:val="0"/>
      <w:marTop w:val="0"/>
      <w:marBottom w:val="0"/>
      <w:divBdr>
        <w:top w:val="none" w:sz="0" w:space="0" w:color="auto"/>
        <w:left w:val="none" w:sz="0" w:space="0" w:color="auto"/>
        <w:bottom w:val="none" w:sz="0" w:space="0" w:color="auto"/>
        <w:right w:val="none" w:sz="0" w:space="0" w:color="auto"/>
      </w:divBdr>
    </w:div>
    <w:div w:id="894390001">
      <w:bodyDiv w:val="1"/>
      <w:marLeft w:val="0"/>
      <w:marRight w:val="0"/>
      <w:marTop w:val="0"/>
      <w:marBottom w:val="0"/>
      <w:divBdr>
        <w:top w:val="none" w:sz="0" w:space="0" w:color="auto"/>
        <w:left w:val="none" w:sz="0" w:space="0" w:color="auto"/>
        <w:bottom w:val="none" w:sz="0" w:space="0" w:color="auto"/>
        <w:right w:val="none" w:sz="0" w:space="0" w:color="auto"/>
      </w:divBdr>
    </w:div>
    <w:div w:id="894587121">
      <w:bodyDiv w:val="1"/>
      <w:marLeft w:val="0"/>
      <w:marRight w:val="0"/>
      <w:marTop w:val="0"/>
      <w:marBottom w:val="0"/>
      <w:divBdr>
        <w:top w:val="none" w:sz="0" w:space="0" w:color="auto"/>
        <w:left w:val="none" w:sz="0" w:space="0" w:color="auto"/>
        <w:bottom w:val="none" w:sz="0" w:space="0" w:color="auto"/>
        <w:right w:val="none" w:sz="0" w:space="0" w:color="auto"/>
      </w:divBdr>
    </w:div>
    <w:div w:id="894781846">
      <w:bodyDiv w:val="1"/>
      <w:marLeft w:val="0"/>
      <w:marRight w:val="0"/>
      <w:marTop w:val="0"/>
      <w:marBottom w:val="0"/>
      <w:divBdr>
        <w:top w:val="none" w:sz="0" w:space="0" w:color="auto"/>
        <w:left w:val="none" w:sz="0" w:space="0" w:color="auto"/>
        <w:bottom w:val="none" w:sz="0" w:space="0" w:color="auto"/>
        <w:right w:val="none" w:sz="0" w:space="0" w:color="auto"/>
      </w:divBdr>
    </w:div>
    <w:div w:id="894850918">
      <w:bodyDiv w:val="1"/>
      <w:marLeft w:val="0"/>
      <w:marRight w:val="0"/>
      <w:marTop w:val="0"/>
      <w:marBottom w:val="0"/>
      <w:divBdr>
        <w:top w:val="none" w:sz="0" w:space="0" w:color="auto"/>
        <w:left w:val="none" w:sz="0" w:space="0" w:color="auto"/>
        <w:bottom w:val="none" w:sz="0" w:space="0" w:color="auto"/>
        <w:right w:val="none" w:sz="0" w:space="0" w:color="auto"/>
      </w:divBdr>
    </w:div>
    <w:div w:id="894852470">
      <w:bodyDiv w:val="1"/>
      <w:marLeft w:val="0"/>
      <w:marRight w:val="0"/>
      <w:marTop w:val="0"/>
      <w:marBottom w:val="0"/>
      <w:divBdr>
        <w:top w:val="none" w:sz="0" w:space="0" w:color="auto"/>
        <w:left w:val="none" w:sz="0" w:space="0" w:color="auto"/>
        <w:bottom w:val="none" w:sz="0" w:space="0" w:color="auto"/>
        <w:right w:val="none" w:sz="0" w:space="0" w:color="auto"/>
      </w:divBdr>
    </w:div>
    <w:div w:id="894858571">
      <w:bodyDiv w:val="1"/>
      <w:marLeft w:val="0"/>
      <w:marRight w:val="0"/>
      <w:marTop w:val="0"/>
      <w:marBottom w:val="0"/>
      <w:divBdr>
        <w:top w:val="none" w:sz="0" w:space="0" w:color="auto"/>
        <w:left w:val="none" w:sz="0" w:space="0" w:color="auto"/>
        <w:bottom w:val="none" w:sz="0" w:space="0" w:color="auto"/>
        <w:right w:val="none" w:sz="0" w:space="0" w:color="auto"/>
      </w:divBdr>
    </w:div>
    <w:div w:id="895355376">
      <w:bodyDiv w:val="1"/>
      <w:marLeft w:val="0"/>
      <w:marRight w:val="0"/>
      <w:marTop w:val="0"/>
      <w:marBottom w:val="0"/>
      <w:divBdr>
        <w:top w:val="none" w:sz="0" w:space="0" w:color="auto"/>
        <w:left w:val="none" w:sz="0" w:space="0" w:color="auto"/>
        <w:bottom w:val="none" w:sz="0" w:space="0" w:color="auto"/>
        <w:right w:val="none" w:sz="0" w:space="0" w:color="auto"/>
      </w:divBdr>
    </w:div>
    <w:div w:id="895509359">
      <w:bodyDiv w:val="1"/>
      <w:marLeft w:val="0"/>
      <w:marRight w:val="0"/>
      <w:marTop w:val="0"/>
      <w:marBottom w:val="0"/>
      <w:divBdr>
        <w:top w:val="none" w:sz="0" w:space="0" w:color="auto"/>
        <w:left w:val="none" w:sz="0" w:space="0" w:color="auto"/>
        <w:bottom w:val="none" w:sz="0" w:space="0" w:color="auto"/>
        <w:right w:val="none" w:sz="0" w:space="0" w:color="auto"/>
      </w:divBdr>
    </w:div>
    <w:div w:id="895699742">
      <w:bodyDiv w:val="1"/>
      <w:marLeft w:val="0"/>
      <w:marRight w:val="0"/>
      <w:marTop w:val="0"/>
      <w:marBottom w:val="0"/>
      <w:divBdr>
        <w:top w:val="none" w:sz="0" w:space="0" w:color="auto"/>
        <w:left w:val="none" w:sz="0" w:space="0" w:color="auto"/>
        <w:bottom w:val="none" w:sz="0" w:space="0" w:color="auto"/>
        <w:right w:val="none" w:sz="0" w:space="0" w:color="auto"/>
      </w:divBdr>
    </w:div>
    <w:div w:id="895818948">
      <w:bodyDiv w:val="1"/>
      <w:marLeft w:val="0"/>
      <w:marRight w:val="0"/>
      <w:marTop w:val="0"/>
      <w:marBottom w:val="0"/>
      <w:divBdr>
        <w:top w:val="none" w:sz="0" w:space="0" w:color="auto"/>
        <w:left w:val="none" w:sz="0" w:space="0" w:color="auto"/>
        <w:bottom w:val="none" w:sz="0" w:space="0" w:color="auto"/>
        <w:right w:val="none" w:sz="0" w:space="0" w:color="auto"/>
      </w:divBdr>
    </w:div>
    <w:div w:id="895895906">
      <w:bodyDiv w:val="1"/>
      <w:marLeft w:val="0"/>
      <w:marRight w:val="0"/>
      <w:marTop w:val="0"/>
      <w:marBottom w:val="0"/>
      <w:divBdr>
        <w:top w:val="none" w:sz="0" w:space="0" w:color="auto"/>
        <w:left w:val="none" w:sz="0" w:space="0" w:color="auto"/>
        <w:bottom w:val="none" w:sz="0" w:space="0" w:color="auto"/>
        <w:right w:val="none" w:sz="0" w:space="0" w:color="auto"/>
      </w:divBdr>
    </w:div>
    <w:div w:id="895896449">
      <w:bodyDiv w:val="1"/>
      <w:marLeft w:val="0"/>
      <w:marRight w:val="0"/>
      <w:marTop w:val="0"/>
      <w:marBottom w:val="0"/>
      <w:divBdr>
        <w:top w:val="none" w:sz="0" w:space="0" w:color="auto"/>
        <w:left w:val="none" w:sz="0" w:space="0" w:color="auto"/>
        <w:bottom w:val="none" w:sz="0" w:space="0" w:color="auto"/>
        <w:right w:val="none" w:sz="0" w:space="0" w:color="auto"/>
      </w:divBdr>
    </w:div>
    <w:div w:id="895968418">
      <w:bodyDiv w:val="1"/>
      <w:marLeft w:val="0"/>
      <w:marRight w:val="0"/>
      <w:marTop w:val="0"/>
      <w:marBottom w:val="0"/>
      <w:divBdr>
        <w:top w:val="none" w:sz="0" w:space="0" w:color="auto"/>
        <w:left w:val="none" w:sz="0" w:space="0" w:color="auto"/>
        <w:bottom w:val="none" w:sz="0" w:space="0" w:color="auto"/>
        <w:right w:val="none" w:sz="0" w:space="0" w:color="auto"/>
      </w:divBdr>
    </w:div>
    <w:div w:id="895974397">
      <w:bodyDiv w:val="1"/>
      <w:marLeft w:val="0"/>
      <w:marRight w:val="0"/>
      <w:marTop w:val="0"/>
      <w:marBottom w:val="0"/>
      <w:divBdr>
        <w:top w:val="none" w:sz="0" w:space="0" w:color="auto"/>
        <w:left w:val="none" w:sz="0" w:space="0" w:color="auto"/>
        <w:bottom w:val="none" w:sz="0" w:space="0" w:color="auto"/>
        <w:right w:val="none" w:sz="0" w:space="0" w:color="auto"/>
      </w:divBdr>
    </w:div>
    <w:div w:id="896163100">
      <w:bodyDiv w:val="1"/>
      <w:marLeft w:val="0"/>
      <w:marRight w:val="0"/>
      <w:marTop w:val="0"/>
      <w:marBottom w:val="0"/>
      <w:divBdr>
        <w:top w:val="none" w:sz="0" w:space="0" w:color="auto"/>
        <w:left w:val="none" w:sz="0" w:space="0" w:color="auto"/>
        <w:bottom w:val="none" w:sz="0" w:space="0" w:color="auto"/>
        <w:right w:val="none" w:sz="0" w:space="0" w:color="auto"/>
      </w:divBdr>
    </w:div>
    <w:div w:id="896165477">
      <w:bodyDiv w:val="1"/>
      <w:marLeft w:val="0"/>
      <w:marRight w:val="0"/>
      <w:marTop w:val="0"/>
      <w:marBottom w:val="0"/>
      <w:divBdr>
        <w:top w:val="none" w:sz="0" w:space="0" w:color="auto"/>
        <w:left w:val="none" w:sz="0" w:space="0" w:color="auto"/>
        <w:bottom w:val="none" w:sz="0" w:space="0" w:color="auto"/>
        <w:right w:val="none" w:sz="0" w:space="0" w:color="auto"/>
      </w:divBdr>
    </w:div>
    <w:div w:id="896165893">
      <w:bodyDiv w:val="1"/>
      <w:marLeft w:val="0"/>
      <w:marRight w:val="0"/>
      <w:marTop w:val="0"/>
      <w:marBottom w:val="0"/>
      <w:divBdr>
        <w:top w:val="none" w:sz="0" w:space="0" w:color="auto"/>
        <w:left w:val="none" w:sz="0" w:space="0" w:color="auto"/>
        <w:bottom w:val="none" w:sz="0" w:space="0" w:color="auto"/>
        <w:right w:val="none" w:sz="0" w:space="0" w:color="auto"/>
      </w:divBdr>
    </w:div>
    <w:div w:id="896166363">
      <w:bodyDiv w:val="1"/>
      <w:marLeft w:val="0"/>
      <w:marRight w:val="0"/>
      <w:marTop w:val="0"/>
      <w:marBottom w:val="0"/>
      <w:divBdr>
        <w:top w:val="none" w:sz="0" w:space="0" w:color="auto"/>
        <w:left w:val="none" w:sz="0" w:space="0" w:color="auto"/>
        <w:bottom w:val="none" w:sz="0" w:space="0" w:color="auto"/>
        <w:right w:val="none" w:sz="0" w:space="0" w:color="auto"/>
      </w:divBdr>
    </w:div>
    <w:div w:id="896209980">
      <w:bodyDiv w:val="1"/>
      <w:marLeft w:val="0"/>
      <w:marRight w:val="0"/>
      <w:marTop w:val="0"/>
      <w:marBottom w:val="0"/>
      <w:divBdr>
        <w:top w:val="none" w:sz="0" w:space="0" w:color="auto"/>
        <w:left w:val="none" w:sz="0" w:space="0" w:color="auto"/>
        <w:bottom w:val="none" w:sz="0" w:space="0" w:color="auto"/>
        <w:right w:val="none" w:sz="0" w:space="0" w:color="auto"/>
      </w:divBdr>
    </w:div>
    <w:div w:id="896283730">
      <w:bodyDiv w:val="1"/>
      <w:marLeft w:val="0"/>
      <w:marRight w:val="0"/>
      <w:marTop w:val="0"/>
      <w:marBottom w:val="0"/>
      <w:divBdr>
        <w:top w:val="none" w:sz="0" w:space="0" w:color="auto"/>
        <w:left w:val="none" w:sz="0" w:space="0" w:color="auto"/>
        <w:bottom w:val="none" w:sz="0" w:space="0" w:color="auto"/>
        <w:right w:val="none" w:sz="0" w:space="0" w:color="auto"/>
      </w:divBdr>
    </w:div>
    <w:div w:id="896355523">
      <w:bodyDiv w:val="1"/>
      <w:marLeft w:val="0"/>
      <w:marRight w:val="0"/>
      <w:marTop w:val="0"/>
      <w:marBottom w:val="0"/>
      <w:divBdr>
        <w:top w:val="none" w:sz="0" w:space="0" w:color="auto"/>
        <w:left w:val="none" w:sz="0" w:space="0" w:color="auto"/>
        <w:bottom w:val="none" w:sz="0" w:space="0" w:color="auto"/>
        <w:right w:val="none" w:sz="0" w:space="0" w:color="auto"/>
      </w:divBdr>
    </w:div>
    <w:div w:id="896357723">
      <w:bodyDiv w:val="1"/>
      <w:marLeft w:val="0"/>
      <w:marRight w:val="0"/>
      <w:marTop w:val="0"/>
      <w:marBottom w:val="0"/>
      <w:divBdr>
        <w:top w:val="none" w:sz="0" w:space="0" w:color="auto"/>
        <w:left w:val="none" w:sz="0" w:space="0" w:color="auto"/>
        <w:bottom w:val="none" w:sz="0" w:space="0" w:color="auto"/>
        <w:right w:val="none" w:sz="0" w:space="0" w:color="auto"/>
      </w:divBdr>
    </w:div>
    <w:div w:id="896549970">
      <w:bodyDiv w:val="1"/>
      <w:marLeft w:val="0"/>
      <w:marRight w:val="0"/>
      <w:marTop w:val="0"/>
      <w:marBottom w:val="0"/>
      <w:divBdr>
        <w:top w:val="none" w:sz="0" w:space="0" w:color="auto"/>
        <w:left w:val="none" w:sz="0" w:space="0" w:color="auto"/>
        <w:bottom w:val="none" w:sz="0" w:space="0" w:color="auto"/>
        <w:right w:val="none" w:sz="0" w:space="0" w:color="auto"/>
      </w:divBdr>
    </w:div>
    <w:div w:id="896621801">
      <w:bodyDiv w:val="1"/>
      <w:marLeft w:val="0"/>
      <w:marRight w:val="0"/>
      <w:marTop w:val="0"/>
      <w:marBottom w:val="0"/>
      <w:divBdr>
        <w:top w:val="none" w:sz="0" w:space="0" w:color="auto"/>
        <w:left w:val="none" w:sz="0" w:space="0" w:color="auto"/>
        <w:bottom w:val="none" w:sz="0" w:space="0" w:color="auto"/>
        <w:right w:val="none" w:sz="0" w:space="0" w:color="auto"/>
      </w:divBdr>
    </w:div>
    <w:div w:id="896623404">
      <w:bodyDiv w:val="1"/>
      <w:marLeft w:val="0"/>
      <w:marRight w:val="0"/>
      <w:marTop w:val="0"/>
      <w:marBottom w:val="0"/>
      <w:divBdr>
        <w:top w:val="none" w:sz="0" w:space="0" w:color="auto"/>
        <w:left w:val="none" w:sz="0" w:space="0" w:color="auto"/>
        <w:bottom w:val="none" w:sz="0" w:space="0" w:color="auto"/>
        <w:right w:val="none" w:sz="0" w:space="0" w:color="auto"/>
      </w:divBdr>
    </w:div>
    <w:div w:id="896746645">
      <w:bodyDiv w:val="1"/>
      <w:marLeft w:val="0"/>
      <w:marRight w:val="0"/>
      <w:marTop w:val="0"/>
      <w:marBottom w:val="0"/>
      <w:divBdr>
        <w:top w:val="none" w:sz="0" w:space="0" w:color="auto"/>
        <w:left w:val="none" w:sz="0" w:space="0" w:color="auto"/>
        <w:bottom w:val="none" w:sz="0" w:space="0" w:color="auto"/>
        <w:right w:val="none" w:sz="0" w:space="0" w:color="auto"/>
      </w:divBdr>
    </w:div>
    <w:div w:id="896822980">
      <w:bodyDiv w:val="1"/>
      <w:marLeft w:val="0"/>
      <w:marRight w:val="0"/>
      <w:marTop w:val="0"/>
      <w:marBottom w:val="0"/>
      <w:divBdr>
        <w:top w:val="none" w:sz="0" w:space="0" w:color="auto"/>
        <w:left w:val="none" w:sz="0" w:space="0" w:color="auto"/>
        <w:bottom w:val="none" w:sz="0" w:space="0" w:color="auto"/>
        <w:right w:val="none" w:sz="0" w:space="0" w:color="auto"/>
      </w:divBdr>
    </w:div>
    <w:div w:id="896864280">
      <w:bodyDiv w:val="1"/>
      <w:marLeft w:val="0"/>
      <w:marRight w:val="0"/>
      <w:marTop w:val="0"/>
      <w:marBottom w:val="0"/>
      <w:divBdr>
        <w:top w:val="none" w:sz="0" w:space="0" w:color="auto"/>
        <w:left w:val="none" w:sz="0" w:space="0" w:color="auto"/>
        <w:bottom w:val="none" w:sz="0" w:space="0" w:color="auto"/>
        <w:right w:val="none" w:sz="0" w:space="0" w:color="auto"/>
      </w:divBdr>
    </w:div>
    <w:div w:id="896937541">
      <w:bodyDiv w:val="1"/>
      <w:marLeft w:val="0"/>
      <w:marRight w:val="0"/>
      <w:marTop w:val="0"/>
      <w:marBottom w:val="0"/>
      <w:divBdr>
        <w:top w:val="none" w:sz="0" w:space="0" w:color="auto"/>
        <w:left w:val="none" w:sz="0" w:space="0" w:color="auto"/>
        <w:bottom w:val="none" w:sz="0" w:space="0" w:color="auto"/>
        <w:right w:val="none" w:sz="0" w:space="0" w:color="auto"/>
      </w:divBdr>
    </w:div>
    <w:div w:id="896938943">
      <w:bodyDiv w:val="1"/>
      <w:marLeft w:val="0"/>
      <w:marRight w:val="0"/>
      <w:marTop w:val="0"/>
      <w:marBottom w:val="0"/>
      <w:divBdr>
        <w:top w:val="none" w:sz="0" w:space="0" w:color="auto"/>
        <w:left w:val="none" w:sz="0" w:space="0" w:color="auto"/>
        <w:bottom w:val="none" w:sz="0" w:space="0" w:color="auto"/>
        <w:right w:val="none" w:sz="0" w:space="0" w:color="auto"/>
      </w:divBdr>
    </w:div>
    <w:div w:id="897010142">
      <w:bodyDiv w:val="1"/>
      <w:marLeft w:val="0"/>
      <w:marRight w:val="0"/>
      <w:marTop w:val="0"/>
      <w:marBottom w:val="0"/>
      <w:divBdr>
        <w:top w:val="none" w:sz="0" w:space="0" w:color="auto"/>
        <w:left w:val="none" w:sz="0" w:space="0" w:color="auto"/>
        <w:bottom w:val="none" w:sz="0" w:space="0" w:color="auto"/>
        <w:right w:val="none" w:sz="0" w:space="0" w:color="auto"/>
      </w:divBdr>
    </w:div>
    <w:div w:id="897013764">
      <w:bodyDiv w:val="1"/>
      <w:marLeft w:val="0"/>
      <w:marRight w:val="0"/>
      <w:marTop w:val="0"/>
      <w:marBottom w:val="0"/>
      <w:divBdr>
        <w:top w:val="none" w:sz="0" w:space="0" w:color="auto"/>
        <w:left w:val="none" w:sz="0" w:space="0" w:color="auto"/>
        <w:bottom w:val="none" w:sz="0" w:space="0" w:color="auto"/>
        <w:right w:val="none" w:sz="0" w:space="0" w:color="auto"/>
      </w:divBdr>
    </w:div>
    <w:div w:id="897056828">
      <w:bodyDiv w:val="1"/>
      <w:marLeft w:val="0"/>
      <w:marRight w:val="0"/>
      <w:marTop w:val="0"/>
      <w:marBottom w:val="0"/>
      <w:divBdr>
        <w:top w:val="none" w:sz="0" w:space="0" w:color="auto"/>
        <w:left w:val="none" w:sz="0" w:space="0" w:color="auto"/>
        <w:bottom w:val="none" w:sz="0" w:space="0" w:color="auto"/>
        <w:right w:val="none" w:sz="0" w:space="0" w:color="auto"/>
      </w:divBdr>
    </w:div>
    <w:div w:id="897059066">
      <w:bodyDiv w:val="1"/>
      <w:marLeft w:val="0"/>
      <w:marRight w:val="0"/>
      <w:marTop w:val="0"/>
      <w:marBottom w:val="0"/>
      <w:divBdr>
        <w:top w:val="none" w:sz="0" w:space="0" w:color="auto"/>
        <w:left w:val="none" w:sz="0" w:space="0" w:color="auto"/>
        <w:bottom w:val="none" w:sz="0" w:space="0" w:color="auto"/>
        <w:right w:val="none" w:sz="0" w:space="0" w:color="auto"/>
      </w:divBdr>
    </w:div>
    <w:div w:id="897085639">
      <w:bodyDiv w:val="1"/>
      <w:marLeft w:val="0"/>
      <w:marRight w:val="0"/>
      <w:marTop w:val="0"/>
      <w:marBottom w:val="0"/>
      <w:divBdr>
        <w:top w:val="none" w:sz="0" w:space="0" w:color="auto"/>
        <w:left w:val="none" w:sz="0" w:space="0" w:color="auto"/>
        <w:bottom w:val="none" w:sz="0" w:space="0" w:color="auto"/>
        <w:right w:val="none" w:sz="0" w:space="0" w:color="auto"/>
      </w:divBdr>
    </w:div>
    <w:div w:id="897130367">
      <w:bodyDiv w:val="1"/>
      <w:marLeft w:val="0"/>
      <w:marRight w:val="0"/>
      <w:marTop w:val="0"/>
      <w:marBottom w:val="0"/>
      <w:divBdr>
        <w:top w:val="none" w:sz="0" w:space="0" w:color="auto"/>
        <w:left w:val="none" w:sz="0" w:space="0" w:color="auto"/>
        <w:bottom w:val="none" w:sz="0" w:space="0" w:color="auto"/>
        <w:right w:val="none" w:sz="0" w:space="0" w:color="auto"/>
      </w:divBdr>
    </w:div>
    <w:div w:id="897210170">
      <w:bodyDiv w:val="1"/>
      <w:marLeft w:val="0"/>
      <w:marRight w:val="0"/>
      <w:marTop w:val="0"/>
      <w:marBottom w:val="0"/>
      <w:divBdr>
        <w:top w:val="none" w:sz="0" w:space="0" w:color="auto"/>
        <w:left w:val="none" w:sz="0" w:space="0" w:color="auto"/>
        <w:bottom w:val="none" w:sz="0" w:space="0" w:color="auto"/>
        <w:right w:val="none" w:sz="0" w:space="0" w:color="auto"/>
      </w:divBdr>
    </w:div>
    <w:div w:id="897280213">
      <w:bodyDiv w:val="1"/>
      <w:marLeft w:val="0"/>
      <w:marRight w:val="0"/>
      <w:marTop w:val="0"/>
      <w:marBottom w:val="0"/>
      <w:divBdr>
        <w:top w:val="none" w:sz="0" w:space="0" w:color="auto"/>
        <w:left w:val="none" w:sz="0" w:space="0" w:color="auto"/>
        <w:bottom w:val="none" w:sz="0" w:space="0" w:color="auto"/>
        <w:right w:val="none" w:sz="0" w:space="0" w:color="auto"/>
      </w:divBdr>
    </w:div>
    <w:div w:id="897666213">
      <w:bodyDiv w:val="1"/>
      <w:marLeft w:val="0"/>
      <w:marRight w:val="0"/>
      <w:marTop w:val="0"/>
      <w:marBottom w:val="0"/>
      <w:divBdr>
        <w:top w:val="none" w:sz="0" w:space="0" w:color="auto"/>
        <w:left w:val="none" w:sz="0" w:space="0" w:color="auto"/>
        <w:bottom w:val="none" w:sz="0" w:space="0" w:color="auto"/>
        <w:right w:val="none" w:sz="0" w:space="0" w:color="auto"/>
      </w:divBdr>
    </w:div>
    <w:div w:id="897668070">
      <w:bodyDiv w:val="1"/>
      <w:marLeft w:val="0"/>
      <w:marRight w:val="0"/>
      <w:marTop w:val="0"/>
      <w:marBottom w:val="0"/>
      <w:divBdr>
        <w:top w:val="none" w:sz="0" w:space="0" w:color="auto"/>
        <w:left w:val="none" w:sz="0" w:space="0" w:color="auto"/>
        <w:bottom w:val="none" w:sz="0" w:space="0" w:color="auto"/>
        <w:right w:val="none" w:sz="0" w:space="0" w:color="auto"/>
      </w:divBdr>
    </w:div>
    <w:div w:id="897668720">
      <w:bodyDiv w:val="1"/>
      <w:marLeft w:val="0"/>
      <w:marRight w:val="0"/>
      <w:marTop w:val="0"/>
      <w:marBottom w:val="0"/>
      <w:divBdr>
        <w:top w:val="none" w:sz="0" w:space="0" w:color="auto"/>
        <w:left w:val="none" w:sz="0" w:space="0" w:color="auto"/>
        <w:bottom w:val="none" w:sz="0" w:space="0" w:color="auto"/>
        <w:right w:val="none" w:sz="0" w:space="0" w:color="auto"/>
      </w:divBdr>
    </w:div>
    <w:div w:id="897863756">
      <w:bodyDiv w:val="1"/>
      <w:marLeft w:val="0"/>
      <w:marRight w:val="0"/>
      <w:marTop w:val="0"/>
      <w:marBottom w:val="0"/>
      <w:divBdr>
        <w:top w:val="none" w:sz="0" w:space="0" w:color="auto"/>
        <w:left w:val="none" w:sz="0" w:space="0" w:color="auto"/>
        <w:bottom w:val="none" w:sz="0" w:space="0" w:color="auto"/>
        <w:right w:val="none" w:sz="0" w:space="0" w:color="auto"/>
      </w:divBdr>
    </w:div>
    <w:div w:id="897978501">
      <w:bodyDiv w:val="1"/>
      <w:marLeft w:val="0"/>
      <w:marRight w:val="0"/>
      <w:marTop w:val="0"/>
      <w:marBottom w:val="0"/>
      <w:divBdr>
        <w:top w:val="none" w:sz="0" w:space="0" w:color="auto"/>
        <w:left w:val="none" w:sz="0" w:space="0" w:color="auto"/>
        <w:bottom w:val="none" w:sz="0" w:space="0" w:color="auto"/>
        <w:right w:val="none" w:sz="0" w:space="0" w:color="auto"/>
      </w:divBdr>
    </w:div>
    <w:div w:id="898125511">
      <w:bodyDiv w:val="1"/>
      <w:marLeft w:val="0"/>
      <w:marRight w:val="0"/>
      <w:marTop w:val="0"/>
      <w:marBottom w:val="0"/>
      <w:divBdr>
        <w:top w:val="none" w:sz="0" w:space="0" w:color="auto"/>
        <w:left w:val="none" w:sz="0" w:space="0" w:color="auto"/>
        <w:bottom w:val="none" w:sz="0" w:space="0" w:color="auto"/>
        <w:right w:val="none" w:sz="0" w:space="0" w:color="auto"/>
      </w:divBdr>
    </w:div>
    <w:div w:id="898203094">
      <w:bodyDiv w:val="1"/>
      <w:marLeft w:val="0"/>
      <w:marRight w:val="0"/>
      <w:marTop w:val="0"/>
      <w:marBottom w:val="0"/>
      <w:divBdr>
        <w:top w:val="none" w:sz="0" w:space="0" w:color="auto"/>
        <w:left w:val="none" w:sz="0" w:space="0" w:color="auto"/>
        <w:bottom w:val="none" w:sz="0" w:space="0" w:color="auto"/>
        <w:right w:val="none" w:sz="0" w:space="0" w:color="auto"/>
      </w:divBdr>
    </w:div>
    <w:div w:id="898248081">
      <w:bodyDiv w:val="1"/>
      <w:marLeft w:val="0"/>
      <w:marRight w:val="0"/>
      <w:marTop w:val="0"/>
      <w:marBottom w:val="0"/>
      <w:divBdr>
        <w:top w:val="none" w:sz="0" w:space="0" w:color="auto"/>
        <w:left w:val="none" w:sz="0" w:space="0" w:color="auto"/>
        <w:bottom w:val="none" w:sz="0" w:space="0" w:color="auto"/>
        <w:right w:val="none" w:sz="0" w:space="0" w:color="auto"/>
      </w:divBdr>
    </w:div>
    <w:div w:id="898250307">
      <w:bodyDiv w:val="1"/>
      <w:marLeft w:val="0"/>
      <w:marRight w:val="0"/>
      <w:marTop w:val="0"/>
      <w:marBottom w:val="0"/>
      <w:divBdr>
        <w:top w:val="none" w:sz="0" w:space="0" w:color="auto"/>
        <w:left w:val="none" w:sz="0" w:space="0" w:color="auto"/>
        <w:bottom w:val="none" w:sz="0" w:space="0" w:color="auto"/>
        <w:right w:val="none" w:sz="0" w:space="0" w:color="auto"/>
      </w:divBdr>
    </w:div>
    <w:div w:id="898318854">
      <w:bodyDiv w:val="1"/>
      <w:marLeft w:val="0"/>
      <w:marRight w:val="0"/>
      <w:marTop w:val="0"/>
      <w:marBottom w:val="0"/>
      <w:divBdr>
        <w:top w:val="none" w:sz="0" w:space="0" w:color="auto"/>
        <w:left w:val="none" w:sz="0" w:space="0" w:color="auto"/>
        <w:bottom w:val="none" w:sz="0" w:space="0" w:color="auto"/>
        <w:right w:val="none" w:sz="0" w:space="0" w:color="auto"/>
      </w:divBdr>
    </w:div>
    <w:div w:id="898320686">
      <w:bodyDiv w:val="1"/>
      <w:marLeft w:val="0"/>
      <w:marRight w:val="0"/>
      <w:marTop w:val="0"/>
      <w:marBottom w:val="0"/>
      <w:divBdr>
        <w:top w:val="none" w:sz="0" w:space="0" w:color="auto"/>
        <w:left w:val="none" w:sz="0" w:space="0" w:color="auto"/>
        <w:bottom w:val="none" w:sz="0" w:space="0" w:color="auto"/>
        <w:right w:val="none" w:sz="0" w:space="0" w:color="auto"/>
      </w:divBdr>
    </w:div>
    <w:div w:id="898325809">
      <w:bodyDiv w:val="1"/>
      <w:marLeft w:val="0"/>
      <w:marRight w:val="0"/>
      <w:marTop w:val="0"/>
      <w:marBottom w:val="0"/>
      <w:divBdr>
        <w:top w:val="none" w:sz="0" w:space="0" w:color="auto"/>
        <w:left w:val="none" w:sz="0" w:space="0" w:color="auto"/>
        <w:bottom w:val="none" w:sz="0" w:space="0" w:color="auto"/>
        <w:right w:val="none" w:sz="0" w:space="0" w:color="auto"/>
      </w:divBdr>
    </w:div>
    <w:div w:id="898443614">
      <w:bodyDiv w:val="1"/>
      <w:marLeft w:val="0"/>
      <w:marRight w:val="0"/>
      <w:marTop w:val="0"/>
      <w:marBottom w:val="0"/>
      <w:divBdr>
        <w:top w:val="none" w:sz="0" w:space="0" w:color="auto"/>
        <w:left w:val="none" w:sz="0" w:space="0" w:color="auto"/>
        <w:bottom w:val="none" w:sz="0" w:space="0" w:color="auto"/>
        <w:right w:val="none" w:sz="0" w:space="0" w:color="auto"/>
      </w:divBdr>
    </w:div>
    <w:div w:id="898514221">
      <w:bodyDiv w:val="1"/>
      <w:marLeft w:val="0"/>
      <w:marRight w:val="0"/>
      <w:marTop w:val="0"/>
      <w:marBottom w:val="0"/>
      <w:divBdr>
        <w:top w:val="none" w:sz="0" w:space="0" w:color="auto"/>
        <w:left w:val="none" w:sz="0" w:space="0" w:color="auto"/>
        <w:bottom w:val="none" w:sz="0" w:space="0" w:color="auto"/>
        <w:right w:val="none" w:sz="0" w:space="0" w:color="auto"/>
      </w:divBdr>
    </w:div>
    <w:div w:id="898589619">
      <w:bodyDiv w:val="1"/>
      <w:marLeft w:val="0"/>
      <w:marRight w:val="0"/>
      <w:marTop w:val="0"/>
      <w:marBottom w:val="0"/>
      <w:divBdr>
        <w:top w:val="none" w:sz="0" w:space="0" w:color="auto"/>
        <w:left w:val="none" w:sz="0" w:space="0" w:color="auto"/>
        <w:bottom w:val="none" w:sz="0" w:space="0" w:color="auto"/>
        <w:right w:val="none" w:sz="0" w:space="0" w:color="auto"/>
      </w:divBdr>
    </w:div>
    <w:div w:id="898593200">
      <w:bodyDiv w:val="1"/>
      <w:marLeft w:val="0"/>
      <w:marRight w:val="0"/>
      <w:marTop w:val="0"/>
      <w:marBottom w:val="0"/>
      <w:divBdr>
        <w:top w:val="none" w:sz="0" w:space="0" w:color="auto"/>
        <w:left w:val="none" w:sz="0" w:space="0" w:color="auto"/>
        <w:bottom w:val="none" w:sz="0" w:space="0" w:color="auto"/>
        <w:right w:val="none" w:sz="0" w:space="0" w:color="auto"/>
      </w:divBdr>
    </w:div>
    <w:div w:id="898638523">
      <w:bodyDiv w:val="1"/>
      <w:marLeft w:val="0"/>
      <w:marRight w:val="0"/>
      <w:marTop w:val="0"/>
      <w:marBottom w:val="0"/>
      <w:divBdr>
        <w:top w:val="none" w:sz="0" w:space="0" w:color="auto"/>
        <w:left w:val="none" w:sz="0" w:space="0" w:color="auto"/>
        <w:bottom w:val="none" w:sz="0" w:space="0" w:color="auto"/>
        <w:right w:val="none" w:sz="0" w:space="0" w:color="auto"/>
      </w:divBdr>
    </w:div>
    <w:div w:id="898706562">
      <w:bodyDiv w:val="1"/>
      <w:marLeft w:val="0"/>
      <w:marRight w:val="0"/>
      <w:marTop w:val="0"/>
      <w:marBottom w:val="0"/>
      <w:divBdr>
        <w:top w:val="none" w:sz="0" w:space="0" w:color="auto"/>
        <w:left w:val="none" w:sz="0" w:space="0" w:color="auto"/>
        <w:bottom w:val="none" w:sz="0" w:space="0" w:color="auto"/>
        <w:right w:val="none" w:sz="0" w:space="0" w:color="auto"/>
      </w:divBdr>
    </w:div>
    <w:div w:id="898708997">
      <w:bodyDiv w:val="1"/>
      <w:marLeft w:val="0"/>
      <w:marRight w:val="0"/>
      <w:marTop w:val="0"/>
      <w:marBottom w:val="0"/>
      <w:divBdr>
        <w:top w:val="none" w:sz="0" w:space="0" w:color="auto"/>
        <w:left w:val="none" w:sz="0" w:space="0" w:color="auto"/>
        <w:bottom w:val="none" w:sz="0" w:space="0" w:color="auto"/>
        <w:right w:val="none" w:sz="0" w:space="0" w:color="auto"/>
      </w:divBdr>
    </w:div>
    <w:div w:id="899023738">
      <w:bodyDiv w:val="1"/>
      <w:marLeft w:val="0"/>
      <w:marRight w:val="0"/>
      <w:marTop w:val="0"/>
      <w:marBottom w:val="0"/>
      <w:divBdr>
        <w:top w:val="none" w:sz="0" w:space="0" w:color="auto"/>
        <w:left w:val="none" w:sz="0" w:space="0" w:color="auto"/>
        <w:bottom w:val="none" w:sz="0" w:space="0" w:color="auto"/>
        <w:right w:val="none" w:sz="0" w:space="0" w:color="auto"/>
      </w:divBdr>
    </w:div>
    <w:div w:id="899099648">
      <w:bodyDiv w:val="1"/>
      <w:marLeft w:val="0"/>
      <w:marRight w:val="0"/>
      <w:marTop w:val="0"/>
      <w:marBottom w:val="0"/>
      <w:divBdr>
        <w:top w:val="none" w:sz="0" w:space="0" w:color="auto"/>
        <w:left w:val="none" w:sz="0" w:space="0" w:color="auto"/>
        <w:bottom w:val="none" w:sz="0" w:space="0" w:color="auto"/>
        <w:right w:val="none" w:sz="0" w:space="0" w:color="auto"/>
      </w:divBdr>
    </w:div>
    <w:div w:id="899172125">
      <w:bodyDiv w:val="1"/>
      <w:marLeft w:val="0"/>
      <w:marRight w:val="0"/>
      <w:marTop w:val="0"/>
      <w:marBottom w:val="0"/>
      <w:divBdr>
        <w:top w:val="none" w:sz="0" w:space="0" w:color="auto"/>
        <w:left w:val="none" w:sz="0" w:space="0" w:color="auto"/>
        <w:bottom w:val="none" w:sz="0" w:space="0" w:color="auto"/>
        <w:right w:val="none" w:sz="0" w:space="0" w:color="auto"/>
      </w:divBdr>
    </w:div>
    <w:div w:id="899244092">
      <w:bodyDiv w:val="1"/>
      <w:marLeft w:val="0"/>
      <w:marRight w:val="0"/>
      <w:marTop w:val="0"/>
      <w:marBottom w:val="0"/>
      <w:divBdr>
        <w:top w:val="none" w:sz="0" w:space="0" w:color="auto"/>
        <w:left w:val="none" w:sz="0" w:space="0" w:color="auto"/>
        <w:bottom w:val="none" w:sz="0" w:space="0" w:color="auto"/>
        <w:right w:val="none" w:sz="0" w:space="0" w:color="auto"/>
      </w:divBdr>
    </w:div>
    <w:div w:id="899288133">
      <w:bodyDiv w:val="1"/>
      <w:marLeft w:val="0"/>
      <w:marRight w:val="0"/>
      <w:marTop w:val="0"/>
      <w:marBottom w:val="0"/>
      <w:divBdr>
        <w:top w:val="none" w:sz="0" w:space="0" w:color="auto"/>
        <w:left w:val="none" w:sz="0" w:space="0" w:color="auto"/>
        <w:bottom w:val="none" w:sz="0" w:space="0" w:color="auto"/>
        <w:right w:val="none" w:sz="0" w:space="0" w:color="auto"/>
      </w:divBdr>
    </w:div>
    <w:div w:id="899361868">
      <w:bodyDiv w:val="1"/>
      <w:marLeft w:val="0"/>
      <w:marRight w:val="0"/>
      <w:marTop w:val="0"/>
      <w:marBottom w:val="0"/>
      <w:divBdr>
        <w:top w:val="none" w:sz="0" w:space="0" w:color="auto"/>
        <w:left w:val="none" w:sz="0" w:space="0" w:color="auto"/>
        <w:bottom w:val="none" w:sz="0" w:space="0" w:color="auto"/>
        <w:right w:val="none" w:sz="0" w:space="0" w:color="auto"/>
      </w:divBdr>
    </w:div>
    <w:div w:id="899368408">
      <w:bodyDiv w:val="1"/>
      <w:marLeft w:val="0"/>
      <w:marRight w:val="0"/>
      <w:marTop w:val="0"/>
      <w:marBottom w:val="0"/>
      <w:divBdr>
        <w:top w:val="none" w:sz="0" w:space="0" w:color="auto"/>
        <w:left w:val="none" w:sz="0" w:space="0" w:color="auto"/>
        <w:bottom w:val="none" w:sz="0" w:space="0" w:color="auto"/>
        <w:right w:val="none" w:sz="0" w:space="0" w:color="auto"/>
      </w:divBdr>
    </w:div>
    <w:div w:id="899484691">
      <w:bodyDiv w:val="1"/>
      <w:marLeft w:val="0"/>
      <w:marRight w:val="0"/>
      <w:marTop w:val="0"/>
      <w:marBottom w:val="0"/>
      <w:divBdr>
        <w:top w:val="none" w:sz="0" w:space="0" w:color="auto"/>
        <w:left w:val="none" w:sz="0" w:space="0" w:color="auto"/>
        <w:bottom w:val="none" w:sz="0" w:space="0" w:color="auto"/>
        <w:right w:val="none" w:sz="0" w:space="0" w:color="auto"/>
      </w:divBdr>
    </w:div>
    <w:div w:id="899486848">
      <w:bodyDiv w:val="1"/>
      <w:marLeft w:val="0"/>
      <w:marRight w:val="0"/>
      <w:marTop w:val="0"/>
      <w:marBottom w:val="0"/>
      <w:divBdr>
        <w:top w:val="none" w:sz="0" w:space="0" w:color="auto"/>
        <w:left w:val="none" w:sz="0" w:space="0" w:color="auto"/>
        <w:bottom w:val="none" w:sz="0" w:space="0" w:color="auto"/>
        <w:right w:val="none" w:sz="0" w:space="0" w:color="auto"/>
      </w:divBdr>
    </w:div>
    <w:div w:id="899487667">
      <w:bodyDiv w:val="1"/>
      <w:marLeft w:val="0"/>
      <w:marRight w:val="0"/>
      <w:marTop w:val="0"/>
      <w:marBottom w:val="0"/>
      <w:divBdr>
        <w:top w:val="none" w:sz="0" w:space="0" w:color="auto"/>
        <w:left w:val="none" w:sz="0" w:space="0" w:color="auto"/>
        <w:bottom w:val="none" w:sz="0" w:space="0" w:color="auto"/>
        <w:right w:val="none" w:sz="0" w:space="0" w:color="auto"/>
      </w:divBdr>
    </w:div>
    <w:div w:id="899511617">
      <w:bodyDiv w:val="1"/>
      <w:marLeft w:val="0"/>
      <w:marRight w:val="0"/>
      <w:marTop w:val="0"/>
      <w:marBottom w:val="0"/>
      <w:divBdr>
        <w:top w:val="none" w:sz="0" w:space="0" w:color="auto"/>
        <w:left w:val="none" w:sz="0" w:space="0" w:color="auto"/>
        <w:bottom w:val="none" w:sz="0" w:space="0" w:color="auto"/>
        <w:right w:val="none" w:sz="0" w:space="0" w:color="auto"/>
      </w:divBdr>
    </w:div>
    <w:div w:id="899560200">
      <w:bodyDiv w:val="1"/>
      <w:marLeft w:val="0"/>
      <w:marRight w:val="0"/>
      <w:marTop w:val="0"/>
      <w:marBottom w:val="0"/>
      <w:divBdr>
        <w:top w:val="none" w:sz="0" w:space="0" w:color="auto"/>
        <w:left w:val="none" w:sz="0" w:space="0" w:color="auto"/>
        <w:bottom w:val="none" w:sz="0" w:space="0" w:color="auto"/>
        <w:right w:val="none" w:sz="0" w:space="0" w:color="auto"/>
      </w:divBdr>
    </w:div>
    <w:div w:id="899635635">
      <w:bodyDiv w:val="1"/>
      <w:marLeft w:val="0"/>
      <w:marRight w:val="0"/>
      <w:marTop w:val="0"/>
      <w:marBottom w:val="0"/>
      <w:divBdr>
        <w:top w:val="none" w:sz="0" w:space="0" w:color="auto"/>
        <w:left w:val="none" w:sz="0" w:space="0" w:color="auto"/>
        <w:bottom w:val="none" w:sz="0" w:space="0" w:color="auto"/>
        <w:right w:val="none" w:sz="0" w:space="0" w:color="auto"/>
      </w:divBdr>
    </w:div>
    <w:div w:id="899707643">
      <w:bodyDiv w:val="1"/>
      <w:marLeft w:val="0"/>
      <w:marRight w:val="0"/>
      <w:marTop w:val="0"/>
      <w:marBottom w:val="0"/>
      <w:divBdr>
        <w:top w:val="none" w:sz="0" w:space="0" w:color="auto"/>
        <w:left w:val="none" w:sz="0" w:space="0" w:color="auto"/>
        <w:bottom w:val="none" w:sz="0" w:space="0" w:color="auto"/>
        <w:right w:val="none" w:sz="0" w:space="0" w:color="auto"/>
      </w:divBdr>
    </w:div>
    <w:div w:id="899822880">
      <w:bodyDiv w:val="1"/>
      <w:marLeft w:val="0"/>
      <w:marRight w:val="0"/>
      <w:marTop w:val="0"/>
      <w:marBottom w:val="0"/>
      <w:divBdr>
        <w:top w:val="none" w:sz="0" w:space="0" w:color="auto"/>
        <w:left w:val="none" w:sz="0" w:space="0" w:color="auto"/>
        <w:bottom w:val="none" w:sz="0" w:space="0" w:color="auto"/>
        <w:right w:val="none" w:sz="0" w:space="0" w:color="auto"/>
      </w:divBdr>
    </w:div>
    <w:div w:id="899830403">
      <w:bodyDiv w:val="1"/>
      <w:marLeft w:val="0"/>
      <w:marRight w:val="0"/>
      <w:marTop w:val="0"/>
      <w:marBottom w:val="0"/>
      <w:divBdr>
        <w:top w:val="none" w:sz="0" w:space="0" w:color="auto"/>
        <w:left w:val="none" w:sz="0" w:space="0" w:color="auto"/>
        <w:bottom w:val="none" w:sz="0" w:space="0" w:color="auto"/>
        <w:right w:val="none" w:sz="0" w:space="0" w:color="auto"/>
      </w:divBdr>
    </w:div>
    <w:div w:id="899947798">
      <w:bodyDiv w:val="1"/>
      <w:marLeft w:val="0"/>
      <w:marRight w:val="0"/>
      <w:marTop w:val="0"/>
      <w:marBottom w:val="0"/>
      <w:divBdr>
        <w:top w:val="none" w:sz="0" w:space="0" w:color="auto"/>
        <w:left w:val="none" w:sz="0" w:space="0" w:color="auto"/>
        <w:bottom w:val="none" w:sz="0" w:space="0" w:color="auto"/>
        <w:right w:val="none" w:sz="0" w:space="0" w:color="auto"/>
      </w:divBdr>
    </w:div>
    <w:div w:id="900478770">
      <w:bodyDiv w:val="1"/>
      <w:marLeft w:val="0"/>
      <w:marRight w:val="0"/>
      <w:marTop w:val="0"/>
      <w:marBottom w:val="0"/>
      <w:divBdr>
        <w:top w:val="none" w:sz="0" w:space="0" w:color="auto"/>
        <w:left w:val="none" w:sz="0" w:space="0" w:color="auto"/>
        <w:bottom w:val="none" w:sz="0" w:space="0" w:color="auto"/>
        <w:right w:val="none" w:sz="0" w:space="0" w:color="auto"/>
      </w:divBdr>
    </w:div>
    <w:div w:id="900553745">
      <w:bodyDiv w:val="1"/>
      <w:marLeft w:val="0"/>
      <w:marRight w:val="0"/>
      <w:marTop w:val="0"/>
      <w:marBottom w:val="0"/>
      <w:divBdr>
        <w:top w:val="none" w:sz="0" w:space="0" w:color="auto"/>
        <w:left w:val="none" w:sz="0" w:space="0" w:color="auto"/>
        <w:bottom w:val="none" w:sz="0" w:space="0" w:color="auto"/>
        <w:right w:val="none" w:sz="0" w:space="0" w:color="auto"/>
      </w:divBdr>
    </w:div>
    <w:div w:id="900671754">
      <w:bodyDiv w:val="1"/>
      <w:marLeft w:val="0"/>
      <w:marRight w:val="0"/>
      <w:marTop w:val="0"/>
      <w:marBottom w:val="0"/>
      <w:divBdr>
        <w:top w:val="none" w:sz="0" w:space="0" w:color="auto"/>
        <w:left w:val="none" w:sz="0" w:space="0" w:color="auto"/>
        <w:bottom w:val="none" w:sz="0" w:space="0" w:color="auto"/>
        <w:right w:val="none" w:sz="0" w:space="0" w:color="auto"/>
      </w:divBdr>
    </w:div>
    <w:div w:id="900751038">
      <w:bodyDiv w:val="1"/>
      <w:marLeft w:val="0"/>
      <w:marRight w:val="0"/>
      <w:marTop w:val="0"/>
      <w:marBottom w:val="0"/>
      <w:divBdr>
        <w:top w:val="none" w:sz="0" w:space="0" w:color="auto"/>
        <w:left w:val="none" w:sz="0" w:space="0" w:color="auto"/>
        <w:bottom w:val="none" w:sz="0" w:space="0" w:color="auto"/>
        <w:right w:val="none" w:sz="0" w:space="0" w:color="auto"/>
      </w:divBdr>
    </w:div>
    <w:div w:id="901064974">
      <w:bodyDiv w:val="1"/>
      <w:marLeft w:val="0"/>
      <w:marRight w:val="0"/>
      <w:marTop w:val="0"/>
      <w:marBottom w:val="0"/>
      <w:divBdr>
        <w:top w:val="none" w:sz="0" w:space="0" w:color="auto"/>
        <w:left w:val="none" w:sz="0" w:space="0" w:color="auto"/>
        <w:bottom w:val="none" w:sz="0" w:space="0" w:color="auto"/>
        <w:right w:val="none" w:sz="0" w:space="0" w:color="auto"/>
      </w:divBdr>
    </w:div>
    <w:div w:id="901211687">
      <w:bodyDiv w:val="1"/>
      <w:marLeft w:val="0"/>
      <w:marRight w:val="0"/>
      <w:marTop w:val="0"/>
      <w:marBottom w:val="0"/>
      <w:divBdr>
        <w:top w:val="none" w:sz="0" w:space="0" w:color="auto"/>
        <w:left w:val="none" w:sz="0" w:space="0" w:color="auto"/>
        <w:bottom w:val="none" w:sz="0" w:space="0" w:color="auto"/>
        <w:right w:val="none" w:sz="0" w:space="0" w:color="auto"/>
      </w:divBdr>
    </w:div>
    <w:div w:id="901256668">
      <w:bodyDiv w:val="1"/>
      <w:marLeft w:val="0"/>
      <w:marRight w:val="0"/>
      <w:marTop w:val="0"/>
      <w:marBottom w:val="0"/>
      <w:divBdr>
        <w:top w:val="none" w:sz="0" w:space="0" w:color="auto"/>
        <w:left w:val="none" w:sz="0" w:space="0" w:color="auto"/>
        <w:bottom w:val="none" w:sz="0" w:space="0" w:color="auto"/>
        <w:right w:val="none" w:sz="0" w:space="0" w:color="auto"/>
      </w:divBdr>
    </w:div>
    <w:div w:id="901259596">
      <w:bodyDiv w:val="1"/>
      <w:marLeft w:val="0"/>
      <w:marRight w:val="0"/>
      <w:marTop w:val="0"/>
      <w:marBottom w:val="0"/>
      <w:divBdr>
        <w:top w:val="none" w:sz="0" w:space="0" w:color="auto"/>
        <w:left w:val="none" w:sz="0" w:space="0" w:color="auto"/>
        <w:bottom w:val="none" w:sz="0" w:space="0" w:color="auto"/>
        <w:right w:val="none" w:sz="0" w:space="0" w:color="auto"/>
      </w:divBdr>
    </w:div>
    <w:div w:id="901408082">
      <w:bodyDiv w:val="1"/>
      <w:marLeft w:val="0"/>
      <w:marRight w:val="0"/>
      <w:marTop w:val="0"/>
      <w:marBottom w:val="0"/>
      <w:divBdr>
        <w:top w:val="none" w:sz="0" w:space="0" w:color="auto"/>
        <w:left w:val="none" w:sz="0" w:space="0" w:color="auto"/>
        <w:bottom w:val="none" w:sz="0" w:space="0" w:color="auto"/>
        <w:right w:val="none" w:sz="0" w:space="0" w:color="auto"/>
      </w:divBdr>
    </w:div>
    <w:div w:id="901715501">
      <w:bodyDiv w:val="1"/>
      <w:marLeft w:val="0"/>
      <w:marRight w:val="0"/>
      <w:marTop w:val="0"/>
      <w:marBottom w:val="0"/>
      <w:divBdr>
        <w:top w:val="none" w:sz="0" w:space="0" w:color="auto"/>
        <w:left w:val="none" w:sz="0" w:space="0" w:color="auto"/>
        <w:bottom w:val="none" w:sz="0" w:space="0" w:color="auto"/>
        <w:right w:val="none" w:sz="0" w:space="0" w:color="auto"/>
      </w:divBdr>
    </w:div>
    <w:div w:id="901796646">
      <w:bodyDiv w:val="1"/>
      <w:marLeft w:val="0"/>
      <w:marRight w:val="0"/>
      <w:marTop w:val="0"/>
      <w:marBottom w:val="0"/>
      <w:divBdr>
        <w:top w:val="none" w:sz="0" w:space="0" w:color="auto"/>
        <w:left w:val="none" w:sz="0" w:space="0" w:color="auto"/>
        <w:bottom w:val="none" w:sz="0" w:space="0" w:color="auto"/>
        <w:right w:val="none" w:sz="0" w:space="0" w:color="auto"/>
      </w:divBdr>
    </w:div>
    <w:div w:id="901866979">
      <w:bodyDiv w:val="1"/>
      <w:marLeft w:val="0"/>
      <w:marRight w:val="0"/>
      <w:marTop w:val="0"/>
      <w:marBottom w:val="0"/>
      <w:divBdr>
        <w:top w:val="none" w:sz="0" w:space="0" w:color="auto"/>
        <w:left w:val="none" w:sz="0" w:space="0" w:color="auto"/>
        <w:bottom w:val="none" w:sz="0" w:space="0" w:color="auto"/>
        <w:right w:val="none" w:sz="0" w:space="0" w:color="auto"/>
      </w:divBdr>
    </w:div>
    <w:div w:id="901868887">
      <w:bodyDiv w:val="1"/>
      <w:marLeft w:val="0"/>
      <w:marRight w:val="0"/>
      <w:marTop w:val="0"/>
      <w:marBottom w:val="0"/>
      <w:divBdr>
        <w:top w:val="none" w:sz="0" w:space="0" w:color="auto"/>
        <w:left w:val="none" w:sz="0" w:space="0" w:color="auto"/>
        <w:bottom w:val="none" w:sz="0" w:space="0" w:color="auto"/>
        <w:right w:val="none" w:sz="0" w:space="0" w:color="auto"/>
      </w:divBdr>
    </w:div>
    <w:div w:id="901869267">
      <w:bodyDiv w:val="1"/>
      <w:marLeft w:val="0"/>
      <w:marRight w:val="0"/>
      <w:marTop w:val="0"/>
      <w:marBottom w:val="0"/>
      <w:divBdr>
        <w:top w:val="none" w:sz="0" w:space="0" w:color="auto"/>
        <w:left w:val="none" w:sz="0" w:space="0" w:color="auto"/>
        <w:bottom w:val="none" w:sz="0" w:space="0" w:color="auto"/>
        <w:right w:val="none" w:sz="0" w:space="0" w:color="auto"/>
      </w:divBdr>
    </w:div>
    <w:div w:id="901910330">
      <w:bodyDiv w:val="1"/>
      <w:marLeft w:val="0"/>
      <w:marRight w:val="0"/>
      <w:marTop w:val="0"/>
      <w:marBottom w:val="0"/>
      <w:divBdr>
        <w:top w:val="none" w:sz="0" w:space="0" w:color="auto"/>
        <w:left w:val="none" w:sz="0" w:space="0" w:color="auto"/>
        <w:bottom w:val="none" w:sz="0" w:space="0" w:color="auto"/>
        <w:right w:val="none" w:sz="0" w:space="0" w:color="auto"/>
      </w:divBdr>
    </w:div>
    <w:div w:id="901914271">
      <w:bodyDiv w:val="1"/>
      <w:marLeft w:val="0"/>
      <w:marRight w:val="0"/>
      <w:marTop w:val="0"/>
      <w:marBottom w:val="0"/>
      <w:divBdr>
        <w:top w:val="none" w:sz="0" w:space="0" w:color="auto"/>
        <w:left w:val="none" w:sz="0" w:space="0" w:color="auto"/>
        <w:bottom w:val="none" w:sz="0" w:space="0" w:color="auto"/>
        <w:right w:val="none" w:sz="0" w:space="0" w:color="auto"/>
      </w:divBdr>
    </w:div>
    <w:div w:id="901982884">
      <w:bodyDiv w:val="1"/>
      <w:marLeft w:val="0"/>
      <w:marRight w:val="0"/>
      <w:marTop w:val="0"/>
      <w:marBottom w:val="0"/>
      <w:divBdr>
        <w:top w:val="none" w:sz="0" w:space="0" w:color="auto"/>
        <w:left w:val="none" w:sz="0" w:space="0" w:color="auto"/>
        <w:bottom w:val="none" w:sz="0" w:space="0" w:color="auto"/>
        <w:right w:val="none" w:sz="0" w:space="0" w:color="auto"/>
      </w:divBdr>
    </w:div>
    <w:div w:id="901985788">
      <w:bodyDiv w:val="1"/>
      <w:marLeft w:val="0"/>
      <w:marRight w:val="0"/>
      <w:marTop w:val="0"/>
      <w:marBottom w:val="0"/>
      <w:divBdr>
        <w:top w:val="none" w:sz="0" w:space="0" w:color="auto"/>
        <w:left w:val="none" w:sz="0" w:space="0" w:color="auto"/>
        <w:bottom w:val="none" w:sz="0" w:space="0" w:color="auto"/>
        <w:right w:val="none" w:sz="0" w:space="0" w:color="auto"/>
      </w:divBdr>
    </w:div>
    <w:div w:id="901988628">
      <w:bodyDiv w:val="1"/>
      <w:marLeft w:val="0"/>
      <w:marRight w:val="0"/>
      <w:marTop w:val="0"/>
      <w:marBottom w:val="0"/>
      <w:divBdr>
        <w:top w:val="none" w:sz="0" w:space="0" w:color="auto"/>
        <w:left w:val="none" w:sz="0" w:space="0" w:color="auto"/>
        <w:bottom w:val="none" w:sz="0" w:space="0" w:color="auto"/>
        <w:right w:val="none" w:sz="0" w:space="0" w:color="auto"/>
      </w:divBdr>
    </w:div>
    <w:div w:id="902060308">
      <w:bodyDiv w:val="1"/>
      <w:marLeft w:val="0"/>
      <w:marRight w:val="0"/>
      <w:marTop w:val="0"/>
      <w:marBottom w:val="0"/>
      <w:divBdr>
        <w:top w:val="none" w:sz="0" w:space="0" w:color="auto"/>
        <w:left w:val="none" w:sz="0" w:space="0" w:color="auto"/>
        <w:bottom w:val="none" w:sz="0" w:space="0" w:color="auto"/>
        <w:right w:val="none" w:sz="0" w:space="0" w:color="auto"/>
      </w:divBdr>
    </w:div>
    <w:div w:id="902103429">
      <w:bodyDiv w:val="1"/>
      <w:marLeft w:val="0"/>
      <w:marRight w:val="0"/>
      <w:marTop w:val="0"/>
      <w:marBottom w:val="0"/>
      <w:divBdr>
        <w:top w:val="none" w:sz="0" w:space="0" w:color="auto"/>
        <w:left w:val="none" w:sz="0" w:space="0" w:color="auto"/>
        <w:bottom w:val="none" w:sz="0" w:space="0" w:color="auto"/>
        <w:right w:val="none" w:sz="0" w:space="0" w:color="auto"/>
      </w:divBdr>
    </w:div>
    <w:div w:id="902175634">
      <w:bodyDiv w:val="1"/>
      <w:marLeft w:val="0"/>
      <w:marRight w:val="0"/>
      <w:marTop w:val="0"/>
      <w:marBottom w:val="0"/>
      <w:divBdr>
        <w:top w:val="none" w:sz="0" w:space="0" w:color="auto"/>
        <w:left w:val="none" w:sz="0" w:space="0" w:color="auto"/>
        <w:bottom w:val="none" w:sz="0" w:space="0" w:color="auto"/>
        <w:right w:val="none" w:sz="0" w:space="0" w:color="auto"/>
      </w:divBdr>
    </w:div>
    <w:div w:id="902176720">
      <w:bodyDiv w:val="1"/>
      <w:marLeft w:val="0"/>
      <w:marRight w:val="0"/>
      <w:marTop w:val="0"/>
      <w:marBottom w:val="0"/>
      <w:divBdr>
        <w:top w:val="none" w:sz="0" w:space="0" w:color="auto"/>
        <w:left w:val="none" w:sz="0" w:space="0" w:color="auto"/>
        <w:bottom w:val="none" w:sz="0" w:space="0" w:color="auto"/>
        <w:right w:val="none" w:sz="0" w:space="0" w:color="auto"/>
      </w:divBdr>
    </w:div>
    <w:div w:id="902177406">
      <w:bodyDiv w:val="1"/>
      <w:marLeft w:val="0"/>
      <w:marRight w:val="0"/>
      <w:marTop w:val="0"/>
      <w:marBottom w:val="0"/>
      <w:divBdr>
        <w:top w:val="none" w:sz="0" w:space="0" w:color="auto"/>
        <w:left w:val="none" w:sz="0" w:space="0" w:color="auto"/>
        <w:bottom w:val="none" w:sz="0" w:space="0" w:color="auto"/>
        <w:right w:val="none" w:sz="0" w:space="0" w:color="auto"/>
      </w:divBdr>
    </w:div>
    <w:div w:id="902177615">
      <w:bodyDiv w:val="1"/>
      <w:marLeft w:val="0"/>
      <w:marRight w:val="0"/>
      <w:marTop w:val="0"/>
      <w:marBottom w:val="0"/>
      <w:divBdr>
        <w:top w:val="none" w:sz="0" w:space="0" w:color="auto"/>
        <w:left w:val="none" w:sz="0" w:space="0" w:color="auto"/>
        <w:bottom w:val="none" w:sz="0" w:space="0" w:color="auto"/>
        <w:right w:val="none" w:sz="0" w:space="0" w:color="auto"/>
      </w:divBdr>
    </w:div>
    <w:div w:id="902257616">
      <w:bodyDiv w:val="1"/>
      <w:marLeft w:val="0"/>
      <w:marRight w:val="0"/>
      <w:marTop w:val="0"/>
      <w:marBottom w:val="0"/>
      <w:divBdr>
        <w:top w:val="none" w:sz="0" w:space="0" w:color="auto"/>
        <w:left w:val="none" w:sz="0" w:space="0" w:color="auto"/>
        <w:bottom w:val="none" w:sz="0" w:space="0" w:color="auto"/>
        <w:right w:val="none" w:sz="0" w:space="0" w:color="auto"/>
      </w:divBdr>
    </w:div>
    <w:div w:id="902300087">
      <w:bodyDiv w:val="1"/>
      <w:marLeft w:val="0"/>
      <w:marRight w:val="0"/>
      <w:marTop w:val="0"/>
      <w:marBottom w:val="0"/>
      <w:divBdr>
        <w:top w:val="none" w:sz="0" w:space="0" w:color="auto"/>
        <w:left w:val="none" w:sz="0" w:space="0" w:color="auto"/>
        <w:bottom w:val="none" w:sz="0" w:space="0" w:color="auto"/>
        <w:right w:val="none" w:sz="0" w:space="0" w:color="auto"/>
      </w:divBdr>
    </w:div>
    <w:div w:id="902369461">
      <w:bodyDiv w:val="1"/>
      <w:marLeft w:val="0"/>
      <w:marRight w:val="0"/>
      <w:marTop w:val="0"/>
      <w:marBottom w:val="0"/>
      <w:divBdr>
        <w:top w:val="none" w:sz="0" w:space="0" w:color="auto"/>
        <w:left w:val="none" w:sz="0" w:space="0" w:color="auto"/>
        <w:bottom w:val="none" w:sz="0" w:space="0" w:color="auto"/>
        <w:right w:val="none" w:sz="0" w:space="0" w:color="auto"/>
      </w:divBdr>
    </w:div>
    <w:div w:id="902568879">
      <w:bodyDiv w:val="1"/>
      <w:marLeft w:val="0"/>
      <w:marRight w:val="0"/>
      <w:marTop w:val="0"/>
      <w:marBottom w:val="0"/>
      <w:divBdr>
        <w:top w:val="none" w:sz="0" w:space="0" w:color="auto"/>
        <w:left w:val="none" w:sz="0" w:space="0" w:color="auto"/>
        <w:bottom w:val="none" w:sz="0" w:space="0" w:color="auto"/>
        <w:right w:val="none" w:sz="0" w:space="0" w:color="auto"/>
      </w:divBdr>
    </w:div>
    <w:div w:id="902720053">
      <w:bodyDiv w:val="1"/>
      <w:marLeft w:val="0"/>
      <w:marRight w:val="0"/>
      <w:marTop w:val="0"/>
      <w:marBottom w:val="0"/>
      <w:divBdr>
        <w:top w:val="none" w:sz="0" w:space="0" w:color="auto"/>
        <w:left w:val="none" w:sz="0" w:space="0" w:color="auto"/>
        <w:bottom w:val="none" w:sz="0" w:space="0" w:color="auto"/>
        <w:right w:val="none" w:sz="0" w:space="0" w:color="auto"/>
      </w:divBdr>
    </w:div>
    <w:div w:id="902909514">
      <w:bodyDiv w:val="1"/>
      <w:marLeft w:val="0"/>
      <w:marRight w:val="0"/>
      <w:marTop w:val="0"/>
      <w:marBottom w:val="0"/>
      <w:divBdr>
        <w:top w:val="none" w:sz="0" w:space="0" w:color="auto"/>
        <w:left w:val="none" w:sz="0" w:space="0" w:color="auto"/>
        <w:bottom w:val="none" w:sz="0" w:space="0" w:color="auto"/>
        <w:right w:val="none" w:sz="0" w:space="0" w:color="auto"/>
      </w:divBdr>
    </w:div>
    <w:div w:id="903023708">
      <w:bodyDiv w:val="1"/>
      <w:marLeft w:val="0"/>
      <w:marRight w:val="0"/>
      <w:marTop w:val="0"/>
      <w:marBottom w:val="0"/>
      <w:divBdr>
        <w:top w:val="none" w:sz="0" w:space="0" w:color="auto"/>
        <w:left w:val="none" w:sz="0" w:space="0" w:color="auto"/>
        <w:bottom w:val="none" w:sz="0" w:space="0" w:color="auto"/>
        <w:right w:val="none" w:sz="0" w:space="0" w:color="auto"/>
      </w:divBdr>
    </w:div>
    <w:div w:id="903024738">
      <w:bodyDiv w:val="1"/>
      <w:marLeft w:val="0"/>
      <w:marRight w:val="0"/>
      <w:marTop w:val="0"/>
      <w:marBottom w:val="0"/>
      <w:divBdr>
        <w:top w:val="none" w:sz="0" w:space="0" w:color="auto"/>
        <w:left w:val="none" w:sz="0" w:space="0" w:color="auto"/>
        <w:bottom w:val="none" w:sz="0" w:space="0" w:color="auto"/>
        <w:right w:val="none" w:sz="0" w:space="0" w:color="auto"/>
      </w:divBdr>
    </w:div>
    <w:div w:id="903102286">
      <w:bodyDiv w:val="1"/>
      <w:marLeft w:val="0"/>
      <w:marRight w:val="0"/>
      <w:marTop w:val="0"/>
      <w:marBottom w:val="0"/>
      <w:divBdr>
        <w:top w:val="none" w:sz="0" w:space="0" w:color="auto"/>
        <w:left w:val="none" w:sz="0" w:space="0" w:color="auto"/>
        <w:bottom w:val="none" w:sz="0" w:space="0" w:color="auto"/>
        <w:right w:val="none" w:sz="0" w:space="0" w:color="auto"/>
      </w:divBdr>
    </w:div>
    <w:div w:id="903295908">
      <w:bodyDiv w:val="1"/>
      <w:marLeft w:val="0"/>
      <w:marRight w:val="0"/>
      <w:marTop w:val="0"/>
      <w:marBottom w:val="0"/>
      <w:divBdr>
        <w:top w:val="none" w:sz="0" w:space="0" w:color="auto"/>
        <w:left w:val="none" w:sz="0" w:space="0" w:color="auto"/>
        <w:bottom w:val="none" w:sz="0" w:space="0" w:color="auto"/>
        <w:right w:val="none" w:sz="0" w:space="0" w:color="auto"/>
      </w:divBdr>
    </w:div>
    <w:div w:id="903372714">
      <w:bodyDiv w:val="1"/>
      <w:marLeft w:val="0"/>
      <w:marRight w:val="0"/>
      <w:marTop w:val="0"/>
      <w:marBottom w:val="0"/>
      <w:divBdr>
        <w:top w:val="none" w:sz="0" w:space="0" w:color="auto"/>
        <w:left w:val="none" w:sz="0" w:space="0" w:color="auto"/>
        <w:bottom w:val="none" w:sz="0" w:space="0" w:color="auto"/>
        <w:right w:val="none" w:sz="0" w:space="0" w:color="auto"/>
      </w:divBdr>
    </w:div>
    <w:div w:id="903445006">
      <w:bodyDiv w:val="1"/>
      <w:marLeft w:val="0"/>
      <w:marRight w:val="0"/>
      <w:marTop w:val="0"/>
      <w:marBottom w:val="0"/>
      <w:divBdr>
        <w:top w:val="none" w:sz="0" w:space="0" w:color="auto"/>
        <w:left w:val="none" w:sz="0" w:space="0" w:color="auto"/>
        <w:bottom w:val="none" w:sz="0" w:space="0" w:color="auto"/>
        <w:right w:val="none" w:sz="0" w:space="0" w:color="auto"/>
      </w:divBdr>
    </w:div>
    <w:div w:id="903564520">
      <w:bodyDiv w:val="1"/>
      <w:marLeft w:val="0"/>
      <w:marRight w:val="0"/>
      <w:marTop w:val="0"/>
      <w:marBottom w:val="0"/>
      <w:divBdr>
        <w:top w:val="none" w:sz="0" w:space="0" w:color="auto"/>
        <w:left w:val="none" w:sz="0" w:space="0" w:color="auto"/>
        <w:bottom w:val="none" w:sz="0" w:space="0" w:color="auto"/>
        <w:right w:val="none" w:sz="0" w:space="0" w:color="auto"/>
      </w:divBdr>
    </w:div>
    <w:div w:id="903567812">
      <w:bodyDiv w:val="1"/>
      <w:marLeft w:val="0"/>
      <w:marRight w:val="0"/>
      <w:marTop w:val="0"/>
      <w:marBottom w:val="0"/>
      <w:divBdr>
        <w:top w:val="none" w:sz="0" w:space="0" w:color="auto"/>
        <w:left w:val="none" w:sz="0" w:space="0" w:color="auto"/>
        <w:bottom w:val="none" w:sz="0" w:space="0" w:color="auto"/>
        <w:right w:val="none" w:sz="0" w:space="0" w:color="auto"/>
      </w:divBdr>
    </w:div>
    <w:div w:id="903568524">
      <w:bodyDiv w:val="1"/>
      <w:marLeft w:val="0"/>
      <w:marRight w:val="0"/>
      <w:marTop w:val="0"/>
      <w:marBottom w:val="0"/>
      <w:divBdr>
        <w:top w:val="none" w:sz="0" w:space="0" w:color="auto"/>
        <w:left w:val="none" w:sz="0" w:space="0" w:color="auto"/>
        <w:bottom w:val="none" w:sz="0" w:space="0" w:color="auto"/>
        <w:right w:val="none" w:sz="0" w:space="0" w:color="auto"/>
      </w:divBdr>
    </w:div>
    <w:div w:id="903679270">
      <w:bodyDiv w:val="1"/>
      <w:marLeft w:val="0"/>
      <w:marRight w:val="0"/>
      <w:marTop w:val="0"/>
      <w:marBottom w:val="0"/>
      <w:divBdr>
        <w:top w:val="none" w:sz="0" w:space="0" w:color="auto"/>
        <w:left w:val="none" w:sz="0" w:space="0" w:color="auto"/>
        <w:bottom w:val="none" w:sz="0" w:space="0" w:color="auto"/>
        <w:right w:val="none" w:sz="0" w:space="0" w:color="auto"/>
      </w:divBdr>
    </w:div>
    <w:div w:id="903755109">
      <w:bodyDiv w:val="1"/>
      <w:marLeft w:val="0"/>
      <w:marRight w:val="0"/>
      <w:marTop w:val="0"/>
      <w:marBottom w:val="0"/>
      <w:divBdr>
        <w:top w:val="none" w:sz="0" w:space="0" w:color="auto"/>
        <w:left w:val="none" w:sz="0" w:space="0" w:color="auto"/>
        <w:bottom w:val="none" w:sz="0" w:space="0" w:color="auto"/>
        <w:right w:val="none" w:sz="0" w:space="0" w:color="auto"/>
      </w:divBdr>
    </w:div>
    <w:div w:id="903872665">
      <w:bodyDiv w:val="1"/>
      <w:marLeft w:val="0"/>
      <w:marRight w:val="0"/>
      <w:marTop w:val="0"/>
      <w:marBottom w:val="0"/>
      <w:divBdr>
        <w:top w:val="none" w:sz="0" w:space="0" w:color="auto"/>
        <w:left w:val="none" w:sz="0" w:space="0" w:color="auto"/>
        <w:bottom w:val="none" w:sz="0" w:space="0" w:color="auto"/>
        <w:right w:val="none" w:sz="0" w:space="0" w:color="auto"/>
      </w:divBdr>
    </w:div>
    <w:div w:id="903952093">
      <w:bodyDiv w:val="1"/>
      <w:marLeft w:val="0"/>
      <w:marRight w:val="0"/>
      <w:marTop w:val="0"/>
      <w:marBottom w:val="0"/>
      <w:divBdr>
        <w:top w:val="none" w:sz="0" w:space="0" w:color="auto"/>
        <w:left w:val="none" w:sz="0" w:space="0" w:color="auto"/>
        <w:bottom w:val="none" w:sz="0" w:space="0" w:color="auto"/>
        <w:right w:val="none" w:sz="0" w:space="0" w:color="auto"/>
      </w:divBdr>
    </w:div>
    <w:div w:id="904142362">
      <w:bodyDiv w:val="1"/>
      <w:marLeft w:val="0"/>
      <w:marRight w:val="0"/>
      <w:marTop w:val="0"/>
      <w:marBottom w:val="0"/>
      <w:divBdr>
        <w:top w:val="none" w:sz="0" w:space="0" w:color="auto"/>
        <w:left w:val="none" w:sz="0" w:space="0" w:color="auto"/>
        <w:bottom w:val="none" w:sz="0" w:space="0" w:color="auto"/>
        <w:right w:val="none" w:sz="0" w:space="0" w:color="auto"/>
      </w:divBdr>
    </w:div>
    <w:div w:id="904219862">
      <w:bodyDiv w:val="1"/>
      <w:marLeft w:val="0"/>
      <w:marRight w:val="0"/>
      <w:marTop w:val="0"/>
      <w:marBottom w:val="0"/>
      <w:divBdr>
        <w:top w:val="none" w:sz="0" w:space="0" w:color="auto"/>
        <w:left w:val="none" w:sz="0" w:space="0" w:color="auto"/>
        <w:bottom w:val="none" w:sz="0" w:space="0" w:color="auto"/>
        <w:right w:val="none" w:sz="0" w:space="0" w:color="auto"/>
      </w:divBdr>
    </w:div>
    <w:div w:id="904291311">
      <w:bodyDiv w:val="1"/>
      <w:marLeft w:val="0"/>
      <w:marRight w:val="0"/>
      <w:marTop w:val="0"/>
      <w:marBottom w:val="0"/>
      <w:divBdr>
        <w:top w:val="none" w:sz="0" w:space="0" w:color="auto"/>
        <w:left w:val="none" w:sz="0" w:space="0" w:color="auto"/>
        <w:bottom w:val="none" w:sz="0" w:space="0" w:color="auto"/>
        <w:right w:val="none" w:sz="0" w:space="0" w:color="auto"/>
      </w:divBdr>
    </w:div>
    <w:div w:id="904341961">
      <w:bodyDiv w:val="1"/>
      <w:marLeft w:val="0"/>
      <w:marRight w:val="0"/>
      <w:marTop w:val="0"/>
      <w:marBottom w:val="0"/>
      <w:divBdr>
        <w:top w:val="none" w:sz="0" w:space="0" w:color="auto"/>
        <w:left w:val="none" w:sz="0" w:space="0" w:color="auto"/>
        <w:bottom w:val="none" w:sz="0" w:space="0" w:color="auto"/>
        <w:right w:val="none" w:sz="0" w:space="0" w:color="auto"/>
      </w:divBdr>
    </w:div>
    <w:div w:id="904410403">
      <w:bodyDiv w:val="1"/>
      <w:marLeft w:val="0"/>
      <w:marRight w:val="0"/>
      <w:marTop w:val="0"/>
      <w:marBottom w:val="0"/>
      <w:divBdr>
        <w:top w:val="none" w:sz="0" w:space="0" w:color="auto"/>
        <w:left w:val="none" w:sz="0" w:space="0" w:color="auto"/>
        <w:bottom w:val="none" w:sz="0" w:space="0" w:color="auto"/>
        <w:right w:val="none" w:sz="0" w:space="0" w:color="auto"/>
      </w:divBdr>
    </w:div>
    <w:div w:id="904486915">
      <w:bodyDiv w:val="1"/>
      <w:marLeft w:val="0"/>
      <w:marRight w:val="0"/>
      <w:marTop w:val="0"/>
      <w:marBottom w:val="0"/>
      <w:divBdr>
        <w:top w:val="none" w:sz="0" w:space="0" w:color="auto"/>
        <w:left w:val="none" w:sz="0" w:space="0" w:color="auto"/>
        <w:bottom w:val="none" w:sz="0" w:space="0" w:color="auto"/>
        <w:right w:val="none" w:sz="0" w:space="0" w:color="auto"/>
      </w:divBdr>
    </w:div>
    <w:div w:id="904604732">
      <w:bodyDiv w:val="1"/>
      <w:marLeft w:val="0"/>
      <w:marRight w:val="0"/>
      <w:marTop w:val="0"/>
      <w:marBottom w:val="0"/>
      <w:divBdr>
        <w:top w:val="none" w:sz="0" w:space="0" w:color="auto"/>
        <w:left w:val="none" w:sz="0" w:space="0" w:color="auto"/>
        <w:bottom w:val="none" w:sz="0" w:space="0" w:color="auto"/>
        <w:right w:val="none" w:sz="0" w:space="0" w:color="auto"/>
      </w:divBdr>
    </w:div>
    <w:div w:id="904729927">
      <w:bodyDiv w:val="1"/>
      <w:marLeft w:val="0"/>
      <w:marRight w:val="0"/>
      <w:marTop w:val="0"/>
      <w:marBottom w:val="0"/>
      <w:divBdr>
        <w:top w:val="none" w:sz="0" w:space="0" w:color="auto"/>
        <w:left w:val="none" w:sz="0" w:space="0" w:color="auto"/>
        <w:bottom w:val="none" w:sz="0" w:space="0" w:color="auto"/>
        <w:right w:val="none" w:sz="0" w:space="0" w:color="auto"/>
      </w:divBdr>
    </w:div>
    <w:div w:id="904949691">
      <w:bodyDiv w:val="1"/>
      <w:marLeft w:val="0"/>
      <w:marRight w:val="0"/>
      <w:marTop w:val="0"/>
      <w:marBottom w:val="0"/>
      <w:divBdr>
        <w:top w:val="none" w:sz="0" w:space="0" w:color="auto"/>
        <w:left w:val="none" w:sz="0" w:space="0" w:color="auto"/>
        <w:bottom w:val="none" w:sz="0" w:space="0" w:color="auto"/>
        <w:right w:val="none" w:sz="0" w:space="0" w:color="auto"/>
      </w:divBdr>
    </w:div>
    <w:div w:id="905339553">
      <w:bodyDiv w:val="1"/>
      <w:marLeft w:val="0"/>
      <w:marRight w:val="0"/>
      <w:marTop w:val="0"/>
      <w:marBottom w:val="0"/>
      <w:divBdr>
        <w:top w:val="none" w:sz="0" w:space="0" w:color="auto"/>
        <w:left w:val="none" w:sz="0" w:space="0" w:color="auto"/>
        <w:bottom w:val="none" w:sz="0" w:space="0" w:color="auto"/>
        <w:right w:val="none" w:sz="0" w:space="0" w:color="auto"/>
      </w:divBdr>
    </w:div>
    <w:div w:id="905383122">
      <w:bodyDiv w:val="1"/>
      <w:marLeft w:val="0"/>
      <w:marRight w:val="0"/>
      <w:marTop w:val="0"/>
      <w:marBottom w:val="0"/>
      <w:divBdr>
        <w:top w:val="none" w:sz="0" w:space="0" w:color="auto"/>
        <w:left w:val="none" w:sz="0" w:space="0" w:color="auto"/>
        <w:bottom w:val="none" w:sz="0" w:space="0" w:color="auto"/>
        <w:right w:val="none" w:sz="0" w:space="0" w:color="auto"/>
      </w:divBdr>
    </w:div>
    <w:div w:id="905646404">
      <w:bodyDiv w:val="1"/>
      <w:marLeft w:val="0"/>
      <w:marRight w:val="0"/>
      <w:marTop w:val="0"/>
      <w:marBottom w:val="0"/>
      <w:divBdr>
        <w:top w:val="none" w:sz="0" w:space="0" w:color="auto"/>
        <w:left w:val="none" w:sz="0" w:space="0" w:color="auto"/>
        <w:bottom w:val="none" w:sz="0" w:space="0" w:color="auto"/>
        <w:right w:val="none" w:sz="0" w:space="0" w:color="auto"/>
      </w:divBdr>
    </w:div>
    <w:div w:id="905720307">
      <w:bodyDiv w:val="1"/>
      <w:marLeft w:val="0"/>
      <w:marRight w:val="0"/>
      <w:marTop w:val="0"/>
      <w:marBottom w:val="0"/>
      <w:divBdr>
        <w:top w:val="none" w:sz="0" w:space="0" w:color="auto"/>
        <w:left w:val="none" w:sz="0" w:space="0" w:color="auto"/>
        <w:bottom w:val="none" w:sz="0" w:space="0" w:color="auto"/>
        <w:right w:val="none" w:sz="0" w:space="0" w:color="auto"/>
      </w:divBdr>
    </w:div>
    <w:div w:id="905795422">
      <w:bodyDiv w:val="1"/>
      <w:marLeft w:val="0"/>
      <w:marRight w:val="0"/>
      <w:marTop w:val="0"/>
      <w:marBottom w:val="0"/>
      <w:divBdr>
        <w:top w:val="none" w:sz="0" w:space="0" w:color="auto"/>
        <w:left w:val="none" w:sz="0" w:space="0" w:color="auto"/>
        <w:bottom w:val="none" w:sz="0" w:space="0" w:color="auto"/>
        <w:right w:val="none" w:sz="0" w:space="0" w:color="auto"/>
      </w:divBdr>
    </w:div>
    <w:div w:id="905838880">
      <w:bodyDiv w:val="1"/>
      <w:marLeft w:val="0"/>
      <w:marRight w:val="0"/>
      <w:marTop w:val="0"/>
      <w:marBottom w:val="0"/>
      <w:divBdr>
        <w:top w:val="none" w:sz="0" w:space="0" w:color="auto"/>
        <w:left w:val="none" w:sz="0" w:space="0" w:color="auto"/>
        <w:bottom w:val="none" w:sz="0" w:space="0" w:color="auto"/>
        <w:right w:val="none" w:sz="0" w:space="0" w:color="auto"/>
      </w:divBdr>
    </w:div>
    <w:div w:id="905839744">
      <w:bodyDiv w:val="1"/>
      <w:marLeft w:val="0"/>
      <w:marRight w:val="0"/>
      <w:marTop w:val="0"/>
      <w:marBottom w:val="0"/>
      <w:divBdr>
        <w:top w:val="none" w:sz="0" w:space="0" w:color="auto"/>
        <w:left w:val="none" w:sz="0" w:space="0" w:color="auto"/>
        <w:bottom w:val="none" w:sz="0" w:space="0" w:color="auto"/>
        <w:right w:val="none" w:sz="0" w:space="0" w:color="auto"/>
      </w:divBdr>
    </w:div>
    <w:div w:id="905844140">
      <w:bodyDiv w:val="1"/>
      <w:marLeft w:val="0"/>
      <w:marRight w:val="0"/>
      <w:marTop w:val="0"/>
      <w:marBottom w:val="0"/>
      <w:divBdr>
        <w:top w:val="none" w:sz="0" w:space="0" w:color="auto"/>
        <w:left w:val="none" w:sz="0" w:space="0" w:color="auto"/>
        <w:bottom w:val="none" w:sz="0" w:space="0" w:color="auto"/>
        <w:right w:val="none" w:sz="0" w:space="0" w:color="auto"/>
      </w:divBdr>
    </w:div>
    <w:div w:id="905846309">
      <w:bodyDiv w:val="1"/>
      <w:marLeft w:val="0"/>
      <w:marRight w:val="0"/>
      <w:marTop w:val="0"/>
      <w:marBottom w:val="0"/>
      <w:divBdr>
        <w:top w:val="none" w:sz="0" w:space="0" w:color="auto"/>
        <w:left w:val="none" w:sz="0" w:space="0" w:color="auto"/>
        <w:bottom w:val="none" w:sz="0" w:space="0" w:color="auto"/>
        <w:right w:val="none" w:sz="0" w:space="0" w:color="auto"/>
      </w:divBdr>
    </w:div>
    <w:div w:id="905995864">
      <w:bodyDiv w:val="1"/>
      <w:marLeft w:val="0"/>
      <w:marRight w:val="0"/>
      <w:marTop w:val="0"/>
      <w:marBottom w:val="0"/>
      <w:divBdr>
        <w:top w:val="none" w:sz="0" w:space="0" w:color="auto"/>
        <w:left w:val="none" w:sz="0" w:space="0" w:color="auto"/>
        <w:bottom w:val="none" w:sz="0" w:space="0" w:color="auto"/>
        <w:right w:val="none" w:sz="0" w:space="0" w:color="auto"/>
      </w:divBdr>
    </w:div>
    <w:div w:id="906035861">
      <w:bodyDiv w:val="1"/>
      <w:marLeft w:val="0"/>
      <w:marRight w:val="0"/>
      <w:marTop w:val="0"/>
      <w:marBottom w:val="0"/>
      <w:divBdr>
        <w:top w:val="none" w:sz="0" w:space="0" w:color="auto"/>
        <w:left w:val="none" w:sz="0" w:space="0" w:color="auto"/>
        <w:bottom w:val="none" w:sz="0" w:space="0" w:color="auto"/>
        <w:right w:val="none" w:sz="0" w:space="0" w:color="auto"/>
      </w:divBdr>
    </w:div>
    <w:div w:id="906039662">
      <w:bodyDiv w:val="1"/>
      <w:marLeft w:val="0"/>
      <w:marRight w:val="0"/>
      <w:marTop w:val="0"/>
      <w:marBottom w:val="0"/>
      <w:divBdr>
        <w:top w:val="none" w:sz="0" w:space="0" w:color="auto"/>
        <w:left w:val="none" w:sz="0" w:space="0" w:color="auto"/>
        <w:bottom w:val="none" w:sz="0" w:space="0" w:color="auto"/>
        <w:right w:val="none" w:sz="0" w:space="0" w:color="auto"/>
      </w:divBdr>
    </w:div>
    <w:div w:id="906113089">
      <w:bodyDiv w:val="1"/>
      <w:marLeft w:val="0"/>
      <w:marRight w:val="0"/>
      <w:marTop w:val="0"/>
      <w:marBottom w:val="0"/>
      <w:divBdr>
        <w:top w:val="none" w:sz="0" w:space="0" w:color="auto"/>
        <w:left w:val="none" w:sz="0" w:space="0" w:color="auto"/>
        <w:bottom w:val="none" w:sz="0" w:space="0" w:color="auto"/>
        <w:right w:val="none" w:sz="0" w:space="0" w:color="auto"/>
      </w:divBdr>
    </w:div>
    <w:div w:id="906188252">
      <w:bodyDiv w:val="1"/>
      <w:marLeft w:val="0"/>
      <w:marRight w:val="0"/>
      <w:marTop w:val="0"/>
      <w:marBottom w:val="0"/>
      <w:divBdr>
        <w:top w:val="none" w:sz="0" w:space="0" w:color="auto"/>
        <w:left w:val="none" w:sz="0" w:space="0" w:color="auto"/>
        <w:bottom w:val="none" w:sz="0" w:space="0" w:color="auto"/>
        <w:right w:val="none" w:sz="0" w:space="0" w:color="auto"/>
      </w:divBdr>
    </w:div>
    <w:div w:id="906302261">
      <w:bodyDiv w:val="1"/>
      <w:marLeft w:val="0"/>
      <w:marRight w:val="0"/>
      <w:marTop w:val="0"/>
      <w:marBottom w:val="0"/>
      <w:divBdr>
        <w:top w:val="none" w:sz="0" w:space="0" w:color="auto"/>
        <w:left w:val="none" w:sz="0" w:space="0" w:color="auto"/>
        <w:bottom w:val="none" w:sz="0" w:space="0" w:color="auto"/>
        <w:right w:val="none" w:sz="0" w:space="0" w:color="auto"/>
      </w:divBdr>
    </w:div>
    <w:div w:id="906376894">
      <w:bodyDiv w:val="1"/>
      <w:marLeft w:val="0"/>
      <w:marRight w:val="0"/>
      <w:marTop w:val="0"/>
      <w:marBottom w:val="0"/>
      <w:divBdr>
        <w:top w:val="none" w:sz="0" w:space="0" w:color="auto"/>
        <w:left w:val="none" w:sz="0" w:space="0" w:color="auto"/>
        <w:bottom w:val="none" w:sz="0" w:space="0" w:color="auto"/>
        <w:right w:val="none" w:sz="0" w:space="0" w:color="auto"/>
      </w:divBdr>
    </w:div>
    <w:div w:id="906458138">
      <w:bodyDiv w:val="1"/>
      <w:marLeft w:val="0"/>
      <w:marRight w:val="0"/>
      <w:marTop w:val="0"/>
      <w:marBottom w:val="0"/>
      <w:divBdr>
        <w:top w:val="none" w:sz="0" w:space="0" w:color="auto"/>
        <w:left w:val="none" w:sz="0" w:space="0" w:color="auto"/>
        <w:bottom w:val="none" w:sz="0" w:space="0" w:color="auto"/>
        <w:right w:val="none" w:sz="0" w:space="0" w:color="auto"/>
      </w:divBdr>
    </w:div>
    <w:div w:id="906494132">
      <w:bodyDiv w:val="1"/>
      <w:marLeft w:val="0"/>
      <w:marRight w:val="0"/>
      <w:marTop w:val="0"/>
      <w:marBottom w:val="0"/>
      <w:divBdr>
        <w:top w:val="none" w:sz="0" w:space="0" w:color="auto"/>
        <w:left w:val="none" w:sz="0" w:space="0" w:color="auto"/>
        <w:bottom w:val="none" w:sz="0" w:space="0" w:color="auto"/>
        <w:right w:val="none" w:sz="0" w:space="0" w:color="auto"/>
      </w:divBdr>
    </w:div>
    <w:div w:id="906644030">
      <w:bodyDiv w:val="1"/>
      <w:marLeft w:val="0"/>
      <w:marRight w:val="0"/>
      <w:marTop w:val="0"/>
      <w:marBottom w:val="0"/>
      <w:divBdr>
        <w:top w:val="none" w:sz="0" w:space="0" w:color="auto"/>
        <w:left w:val="none" w:sz="0" w:space="0" w:color="auto"/>
        <w:bottom w:val="none" w:sz="0" w:space="0" w:color="auto"/>
        <w:right w:val="none" w:sz="0" w:space="0" w:color="auto"/>
      </w:divBdr>
    </w:div>
    <w:div w:id="906838832">
      <w:bodyDiv w:val="1"/>
      <w:marLeft w:val="0"/>
      <w:marRight w:val="0"/>
      <w:marTop w:val="0"/>
      <w:marBottom w:val="0"/>
      <w:divBdr>
        <w:top w:val="none" w:sz="0" w:space="0" w:color="auto"/>
        <w:left w:val="none" w:sz="0" w:space="0" w:color="auto"/>
        <w:bottom w:val="none" w:sz="0" w:space="0" w:color="auto"/>
        <w:right w:val="none" w:sz="0" w:space="0" w:color="auto"/>
      </w:divBdr>
    </w:div>
    <w:div w:id="906846675">
      <w:bodyDiv w:val="1"/>
      <w:marLeft w:val="0"/>
      <w:marRight w:val="0"/>
      <w:marTop w:val="0"/>
      <w:marBottom w:val="0"/>
      <w:divBdr>
        <w:top w:val="none" w:sz="0" w:space="0" w:color="auto"/>
        <w:left w:val="none" w:sz="0" w:space="0" w:color="auto"/>
        <w:bottom w:val="none" w:sz="0" w:space="0" w:color="auto"/>
        <w:right w:val="none" w:sz="0" w:space="0" w:color="auto"/>
      </w:divBdr>
    </w:div>
    <w:div w:id="906913368">
      <w:bodyDiv w:val="1"/>
      <w:marLeft w:val="0"/>
      <w:marRight w:val="0"/>
      <w:marTop w:val="0"/>
      <w:marBottom w:val="0"/>
      <w:divBdr>
        <w:top w:val="none" w:sz="0" w:space="0" w:color="auto"/>
        <w:left w:val="none" w:sz="0" w:space="0" w:color="auto"/>
        <w:bottom w:val="none" w:sz="0" w:space="0" w:color="auto"/>
        <w:right w:val="none" w:sz="0" w:space="0" w:color="auto"/>
      </w:divBdr>
    </w:div>
    <w:div w:id="906915649">
      <w:bodyDiv w:val="1"/>
      <w:marLeft w:val="0"/>
      <w:marRight w:val="0"/>
      <w:marTop w:val="0"/>
      <w:marBottom w:val="0"/>
      <w:divBdr>
        <w:top w:val="none" w:sz="0" w:space="0" w:color="auto"/>
        <w:left w:val="none" w:sz="0" w:space="0" w:color="auto"/>
        <w:bottom w:val="none" w:sz="0" w:space="0" w:color="auto"/>
        <w:right w:val="none" w:sz="0" w:space="0" w:color="auto"/>
      </w:divBdr>
    </w:div>
    <w:div w:id="907114101">
      <w:bodyDiv w:val="1"/>
      <w:marLeft w:val="0"/>
      <w:marRight w:val="0"/>
      <w:marTop w:val="0"/>
      <w:marBottom w:val="0"/>
      <w:divBdr>
        <w:top w:val="none" w:sz="0" w:space="0" w:color="auto"/>
        <w:left w:val="none" w:sz="0" w:space="0" w:color="auto"/>
        <w:bottom w:val="none" w:sz="0" w:space="0" w:color="auto"/>
        <w:right w:val="none" w:sz="0" w:space="0" w:color="auto"/>
      </w:divBdr>
    </w:div>
    <w:div w:id="907149960">
      <w:bodyDiv w:val="1"/>
      <w:marLeft w:val="0"/>
      <w:marRight w:val="0"/>
      <w:marTop w:val="0"/>
      <w:marBottom w:val="0"/>
      <w:divBdr>
        <w:top w:val="none" w:sz="0" w:space="0" w:color="auto"/>
        <w:left w:val="none" w:sz="0" w:space="0" w:color="auto"/>
        <w:bottom w:val="none" w:sz="0" w:space="0" w:color="auto"/>
        <w:right w:val="none" w:sz="0" w:space="0" w:color="auto"/>
      </w:divBdr>
    </w:div>
    <w:div w:id="907151054">
      <w:bodyDiv w:val="1"/>
      <w:marLeft w:val="0"/>
      <w:marRight w:val="0"/>
      <w:marTop w:val="0"/>
      <w:marBottom w:val="0"/>
      <w:divBdr>
        <w:top w:val="none" w:sz="0" w:space="0" w:color="auto"/>
        <w:left w:val="none" w:sz="0" w:space="0" w:color="auto"/>
        <w:bottom w:val="none" w:sz="0" w:space="0" w:color="auto"/>
        <w:right w:val="none" w:sz="0" w:space="0" w:color="auto"/>
      </w:divBdr>
    </w:div>
    <w:div w:id="907155093">
      <w:bodyDiv w:val="1"/>
      <w:marLeft w:val="0"/>
      <w:marRight w:val="0"/>
      <w:marTop w:val="0"/>
      <w:marBottom w:val="0"/>
      <w:divBdr>
        <w:top w:val="none" w:sz="0" w:space="0" w:color="auto"/>
        <w:left w:val="none" w:sz="0" w:space="0" w:color="auto"/>
        <w:bottom w:val="none" w:sz="0" w:space="0" w:color="auto"/>
        <w:right w:val="none" w:sz="0" w:space="0" w:color="auto"/>
      </w:divBdr>
    </w:div>
    <w:div w:id="907307307">
      <w:bodyDiv w:val="1"/>
      <w:marLeft w:val="0"/>
      <w:marRight w:val="0"/>
      <w:marTop w:val="0"/>
      <w:marBottom w:val="0"/>
      <w:divBdr>
        <w:top w:val="none" w:sz="0" w:space="0" w:color="auto"/>
        <w:left w:val="none" w:sz="0" w:space="0" w:color="auto"/>
        <w:bottom w:val="none" w:sz="0" w:space="0" w:color="auto"/>
        <w:right w:val="none" w:sz="0" w:space="0" w:color="auto"/>
      </w:divBdr>
    </w:div>
    <w:div w:id="907307652">
      <w:bodyDiv w:val="1"/>
      <w:marLeft w:val="0"/>
      <w:marRight w:val="0"/>
      <w:marTop w:val="0"/>
      <w:marBottom w:val="0"/>
      <w:divBdr>
        <w:top w:val="none" w:sz="0" w:space="0" w:color="auto"/>
        <w:left w:val="none" w:sz="0" w:space="0" w:color="auto"/>
        <w:bottom w:val="none" w:sz="0" w:space="0" w:color="auto"/>
        <w:right w:val="none" w:sz="0" w:space="0" w:color="auto"/>
      </w:divBdr>
    </w:div>
    <w:div w:id="907424894">
      <w:bodyDiv w:val="1"/>
      <w:marLeft w:val="0"/>
      <w:marRight w:val="0"/>
      <w:marTop w:val="0"/>
      <w:marBottom w:val="0"/>
      <w:divBdr>
        <w:top w:val="none" w:sz="0" w:space="0" w:color="auto"/>
        <w:left w:val="none" w:sz="0" w:space="0" w:color="auto"/>
        <w:bottom w:val="none" w:sz="0" w:space="0" w:color="auto"/>
        <w:right w:val="none" w:sz="0" w:space="0" w:color="auto"/>
      </w:divBdr>
    </w:div>
    <w:div w:id="907496951">
      <w:bodyDiv w:val="1"/>
      <w:marLeft w:val="0"/>
      <w:marRight w:val="0"/>
      <w:marTop w:val="0"/>
      <w:marBottom w:val="0"/>
      <w:divBdr>
        <w:top w:val="none" w:sz="0" w:space="0" w:color="auto"/>
        <w:left w:val="none" w:sz="0" w:space="0" w:color="auto"/>
        <w:bottom w:val="none" w:sz="0" w:space="0" w:color="auto"/>
        <w:right w:val="none" w:sz="0" w:space="0" w:color="auto"/>
      </w:divBdr>
    </w:div>
    <w:div w:id="907543671">
      <w:bodyDiv w:val="1"/>
      <w:marLeft w:val="0"/>
      <w:marRight w:val="0"/>
      <w:marTop w:val="0"/>
      <w:marBottom w:val="0"/>
      <w:divBdr>
        <w:top w:val="none" w:sz="0" w:space="0" w:color="auto"/>
        <w:left w:val="none" w:sz="0" w:space="0" w:color="auto"/>
        <w:bottom w:val="none" w:sz="0" w:space="0" w:color="auto"/>
        <w:right w:val="none" w:sz="0" w:space="0" w:color="auto"/>
      </w:divBdr>
    </w:div>
    <w:div w:id="907569334">
      <w:bodyDiv w:val="1"/>
      <w:marLeft w:val="0"/>
      <w:marRight w:val="0"/>
      <w:marTop w:val="0"/>
      <w:marBottom w:val="0"/>
      <w:divBdr>
        <w:top w:val="none" w:sz="0" w:space="0" w:color="auto"/>
        <w:left w:val="none" w:sz="0" w:space="0" w:color="auto"/>
        <w:bottom w:val="none" w:sz="0" w:space="0" w:color="auto"/>
        <w:right w:val="none" w:sz="0" w:space="0" w:color="auto"/>
      </w:divBdr>
    </w:div>
    <w:div w:id="907619187">
      <w:bodyDiv w:val="1"/>
      <w:marLeft w:val="0"/>
      <w:marRight w:val="0"/>
      <w:marTop w:val="0"/>
      <w:marBottom w:val="0"/>
      <w:divBdr>
        <w:top w:val="none" w:sz="0" w:space="0" w:color="auto"/>
        <w:left w:val="none" w:sz="0" w:space="0" w:color="auto"/>
        <w:bottom w:val="none" w:sz="0" w:space="0" w:color="auto"/>
        <w:right w:val="none" w:sz="0" w:space="0" w:color="auto"/>
      </w:divBdr>
    </w:div>
    <w:div w:id="907807215">
      <w:bodyDiv w:val="1"/>
      <w:marLeft w:val="0"/>
      <w:marRight w:val="0"/>
      <w:marTop w:val="0"/>
      <w:marBottom w:val="0"/>
      <w:divBdr>
        <w:top w:val="none" w:sz="0" w:space="0" w:color="auto"/>
        <w:left w:val="none" w:sz="0" w:space="0" w:color="auto"/>
        <w:bottom w:val="none" w:sz="0" w:space="0" w:color="auto"/>
        <w:right w:val="none" w:sz="0" w:space="0" w:color="auto"/>
      </w:divBdr>
    </w:div>
    <w:div w:id="907810357">
      <w:bodyDiv w:val="1"/>
      <w:marLeft w:val="0"/>
      <w:marRight w:val="0"/>
      <w:marTop w:val="0"/>
      <w:marBottom w:val="0"/>
      <w:divBdr>
        <w:top w:val="none" w:sz="0" w:space="0" w:color="auto"/>
        <w:left w:val="none" w:sz="0" w:space="0" w:color="auto"/>
        <w:bottom w:val="none" w:sz="0" w:space="0" w:color="auto"/>
        <w:right w:val="none" w:sz="0" w:space="0" w:color="auto"/>
      </w:divBdr>
    </w:div>
    <w:div w:id="907883415">
      <w:bodyDiv w:val="1"/>
      <w:marLeft w:val="0"/>
      <w:marRight w:val="0"/>
      <w:marTop w:val="0"/>
      <w:marBottom w:val="0"/>
      <w:divBdr>
        <w:top w:val="none" w:sz="0" w:space="0" w:color="auto"/>
        <w:left w:val="none" w:sz="0" w:space="0" w:color="auto"/>
        <w:bottom w:val="none" w:sz="0" w:space="0" w:color="auto"/>
        <w:right w:val="none" w:sz="0" w:space="0" w:color="auto"/>
      </w:divBdr>
    </w:div>
    <w:div w:id="907884017">
      <w:bodyDiv w:val="1"/>
      <w:marLeft w:val="0"/>
      <w:marRight w:val="0"/>
      <w:marTop w:val="0"/>
      <w:marBottom w:val="0"/>
      <w:divBdr>
        <w:top w:val="none" w:sz="0" w:space="0" w:color="auto"/>
        <w:left w:val="none" w:sz="0" w:space="0" w:color="auto"/>
        <w:bottom w:val="none" w:sz="0" w:space="0" w:color="auto"/>
        <w:right w:val="none" w:sz="0" w:space="0" w:color="auto"/>
      </w:divBdr>
    </w:div>
    <w:div w:id="907963070">
      <w:bodyDiv w:val="1"/>
      <w:marLeft w:val="0"/>
      <w:marRight w:val="0"/>
      <w:marTop w:val="0"/>
      <w:marBottom w:val="0"/>
      <w:divBdr>
        <w:top w:val="none" w:sz="0" w:space="0" w:color="auto"/>
        <w:left w:val="none" w:sz="0" w:space="0" w:color="auto"/>
        <w:bottom w:val="none" w:sz="0" w:space="0" w:color="auto"/>
        <w:right w:val="none" w:sz="0" w:space="0" w:color="auto"/>
      </w:divBdr>
    </w:div>
    <w:div w:id="908154959">
      <w:bodyDiv w:val="1"/>
      <w:marLeft w:val="0"/>
      <w:marRight w:val="0"/>
      <w:marTop w:val="0"/>
      <w:marBottom w:val="0"/>
      <w:divBdr>
        <w:top w:val="none" w:sz="0" w:space="0" w:color="auto"/>
        <w:left w:val="none" w:sz="0" w:space="0" w:color="auto"/>
        <w:bottom w:val="none" w:sz="0" w:space="0" w:color="auto"/>
        <w:right w:val="none" w:sz="0" w:space="0" w:color="auto"/>
      </w:divBdr>
    </w:div>
    <w:div w:id="908156906">
      <w:bodyDiv w:val="1"/>
      <w:marLeft w:val="0"/>
      <w:marRight w:val="0"/>
      <w:marTop w:val="0"/>
      <w:marBottom w:val="0"/>
      <w:divBdr>
        <w:top w:val="none" w:sz="0" w:space="0" w:color="auto"/>
        <w:left w:val="none" w:sz="0" w:space="0" w:color="auto"/>
        <w:bottom w:val="none" w:sz="0" w:space="0" w:color="auto"/>
        <w:right w:val="none" w:sz="0" w:space="0" w:color="auto"/>
      </w:divBdr>
    </w:div>
    <w:div w:id="908227927">
      <w:bodyDiv w:val="1"/>
      <w:marLeft w:val="0"/>
      <w:marRight w:val="0"/>
      <w:marTop w:val="0"/>
      <w:marBottom w:val="0"/>
      <w:divBdr>
        <w:top w:val="none" w:sz="0" w:space="0" w:color="auto"/>
        <w:left w:val="none" w:sz="0" w:space="0" w:color="auto"/>
        <w:bottom w:val="none" w:sz="0" w:space="0" w:color="auto"/>
        <w:right w:val="none" w:sz="0" w:space="0" w:color="auto"/>
      </w:divBdr>
    </w:div>
    <w:div w:id="908275228">
      <w:bodyDiv w:val="1"/>
      <w:marLeft w:val="0"/>
      <w:marRight w:val="0"/>
      <w:marTop w:val="0"/>
      <w:marBottom w:val="0"/>
      <w:divBdr>
        <w:top w:val="none" w:sz="0" w:space="0" w:color="auto"/>
        <w:left w:val="none" w:sz="0" w:space="0" w:color="auto"/>
        <w:bottom w:val="none" w:sz="0" w:space="0" w:color="auto"/>
        <w:right w:val="none" w:sz="0" w:space="0" w:color="auto"/>
      </w:divBdr>
    </w:div>
    <w:div w:id="908341492">
      <w:bodyDiv w:val="1"/>
      <w:marLeft w:val="0"/>
      <w:marRight w:val="0"/>
      <w:marTop w:val="0"/>
      <w:marBottom w:val="0"/>
      <w:divBdr>
        <w:top w:val="none" w:sz="0" w:space="0" w:color="auto"/>
        <w:left w:val="none" w:sz="0" w:space="0" w:color="auto"/>
        <w:bottom w:val="none" w:sz="0" w:space="0" w:color="auto"/>
        <w:right w:val="none" w:sz="0" w:space="0" w:color="auto"/>
      </w:divBdr>
    </w:div>
    <w:div w:id="908349737">
      <w:bodyDiv w:val="1"/>
      <w:marLeft w:val="0"/>
      <w:marRight w:val="0"/>
      <w:marTop w:val="0"/>
      <w:marBottom w:val="0"/>
      <w:divBdr>
        <w:top w:val="none" w:sz="0" w:space="0" w:color="auto"/>
        <w:left w:val="none" w:sz="0" w:space="0" w:color="auto"/>
        <w:bottom w:val="none" w:sz="0" w:space="0" w:color="auto"/>
        <w:right w:val="none" w:sz="0" w:space="0" w:color="auto"/>
      </w:divBdr>
    </w:div>
    <w:div w:id="908466723">
      <w:bodyDiv w:val="1"/>
      <w:marLeft w:val="0"/>
      <w:marRight w:val="0"/>
      <w:marTop w:val="0"/>
      <w:marBottom w:val="0"/>
      <w:divBdr>
        <w:top w:val="none" w:sz="0" w:space="0" w:color="auto"/>
        <w:left w:val="none" w:sz="0" w:space="0" w:color="auto"/>
        <w:bottom w:val="none" w:sz="0" w:space="0" w:color="auto"/>
        <w:right w:val="none" w:sz="0" w:space="0" w:color="auto"/>
      </w:divBdr>
    </w:div>
    <w:div w:id="908538103">
      <w:bodyDiv w:val="1"/>
      <w:marLeft w:val="0"/>
      <w:marRight w:val="0"/>
      <w:marTop w:val="0"/>
      <w:marBottom w:val="0"/>
      <w:divBdr>
        <w:top w:val="none" w:sz="0" w:space="0" w:color="auto"/>
        <w:left w:val="none" w:sz="0" w:space="0" w:color="auto"/>
        <w:bottom w:val="none" w:sz="0" w:space="0" w:color="auto"/>
        <w:right w:val="none" w:sz="0" w:space="0" w:color="auto"/>
      </w:divBdr>
    </w:div>
    <w:div w:id="908610499">
      <w:bodyDiv w:val="1"/>
      <w:marLeft w:val="0"/>
      <w:marRight w:val="0"/>
      <w:marTop w:val="0"/>
      <w:marBottom w:val="0"/>
      <w:divBdr>
        <w:top w:val="none" w:sz="0" w:space="0" w:color="auto"/>
        <w:left w:val="none" w:sz="0" w:space="0" w:color="auto"/>
        <w:bottom w:val="none" w:sz="0" w:space="0" w:color="auto"/>
        <w:right w:val="none" w:sz="0" w:space="0" w:color="auto"/>
      </w:divBdr>
    </w:div>
    <w:div w:id="908615622">
      <w:bodyDiv w:val="1"/>
      <w:marLeft w:val="0"/>
      <w:marRight w:val="0"/>
      <w:marTop w:val="0"/>
      <w:marBottom w:val="0"/>
      <w:divBdr>
        <w:top w:val="none" w:sz="0" w:space="0" w:color="auto"/>
        <w:left w:val="none" w:sz="0" w:space="0" w:color="auto"/>
        <w:bottom w:val="none" w:sz="0" w:space="0" w:color="auto"/>
        <w:right w:val="none" w:sz="0" w:space="0" w:color="auto"/>
      </w:divBdr>
    </w:div>
    <w:div w:id="908687786">
      <w:bodyDiv w:val="1"/>
      <w:marLeft w:val="0"/>
      <w:marRight w:val="0"/>
      <w:marTop w:val="0"/>
      <w:marBottom w:val="0"/>
      <w:divBdr>
        <w:top w:val="none" w:sz="0" w:space="0" w:color="auto"/>
        <w:left w:val="none" w:sz="0" w:space="0" w:color="auto"/>
        <w:bottom w:val="none" w:sz="0" w:space="0" w:color="auto"/>
        <w:right w:val="none" w:sz="0" w:space="0" w:color="auto"/>
      </w:divBdr>
    </w:div>
    <w:div w:id="908688176">
      <w:bodyDiv w:val="1"/>
      <w:marLeft w:val="0"/>
      <w:marRight w:val="0"/>
      <w:marTop w:val="0"/>
      <w:marBottom w:val="0"/>
      <w:divBdr>
        <w:top w:val="none" w:sz="0" w:space="0" w:color="auto"/>
        <w:left w:val="none" w:sz="0" w:space="0" w:color="auto"/>
        <w:bottom w:val="none" w:sz="0" w:space="0" w:color="auto"/>
        <w:right w:val="none" w:sz="0" w:space="0" w:color="auto"/>
      </w:divBdr>
    </w:div>
    <w:div w:id="908808822">
      <w:bodyDiv w:val="1"/>
      <w:marLeft w:val="0"/>
      <w:marRight w:val="0"/>
      <w:marTop w:val="0"/>
      <w:marBottom w:val="0"/>
      <w:divBdr>
        <w:top w:val="none" w:sz="0" w:space="0" w:color="auto"/>
        <w:left w:val="none" w:sz="0" w:space="0" w:color="auto"/>
        <w:bottom w:val="none" w:sz="0" w:space="0" w:color="auto"/>
        <w:right w:val="none" w:sz="0" w:space="0" w:color="auto"/>
      </w:divBdr>
    </w:div>
    <w:div w:id="908929825">
      <w:bodyDiv w:val="1"/>
      <w:marLeft w:val="0"/>
      <w:marRight w:val="0"/>
      <w:marTop w:val="0"/>
      <w:marBottom w:val="0"/>
      <w:divBdr>
        <w:top w:val="none" w:sz="0" w:space="0" w:color="auto"/>
        <w:left w:val="none" w:sz="0" w:space="0" w:color="auto"/>
        <w:bottom w:val="none" w:sz="0" w:space="0" w:color="auto"/>
        <w:right w:val="none" w:sz="0" w:space="0" w:color="auto"/>
      </w:divBdr>
    </w:div>
    <w:div w:id="909192046">
      <w:bodyDiv w:val="1"/>
      <w:marLeft w:val="0"/>
      <w:marRight w:val="0"/>
      <w:marTop w:val="0"/>
      <w:marBottom w:val="0"/>
      <w:divBdr>
        <w:top w:val="none" w:sz="0" w:space="0" w:color="auto"/>
        <w:left w:val="none" w:sz="0" w:space="0" w:color="auto"/>
        <w:bottom w:val="none" w:sz="0" w:space="0" w:color="auto"/>
        <w:right w:val="none" w:sz="0" w:space="0" w:color="auto"/>
      </w:divBdr>
    </w:div>
    <w:div w:id="909271460">
      <w:bodyDiv w:val="1"/>
      <w:marLeft w:val="0"/>
      <w:marRight w:val="0"/>
      <w:marTop w:val="0"/>
      <w:marBottom w:val="0"/>
      <w:divBdr>
        <w:top w:val="none" w:sz="0" w:space="0" w:color="auto"/>
        <w:left w:val="none" w:sz="0" w:space="0" w:color="auto"/>
        <w:bottom w:val="none" w:sz="0" w:space="0" w:color="auto"/>
        <w:right w:val="none" w:sz="0" w:space="0" w:color="auto"/>
      </w:divBdr>
    </w:div>
    <w:div w:id="909387621">
      <w:bodyDiv w:val="1"/>
      <w:marLeft w:val="0"/>
      <w:marRight w:val="0"/>
      <w:marTop w:val="0"/>
      <w:marBottom w:val="0"/>
      <w:divBdr>
        <w:top w:val="none" w:sz="0" w:space="0" w:color="auto"/>
        <w:left w:val="none" w:sz="0" w:space="0" w:color="auto"/>
        <w:bottom w:val="none" w:sz="0" w:space="0" w:color="auto"/>
        <w:right w:val="none" w:sz="0" w:space="0" w:color="auto"/>
      </w:divBdr>
    </w:div>
    <w:div w:id="909537201">
      <w:bodyDiv w:val="1"/>
      <w:marLeft w:val="0"/>
      <w:marRight w:val="0"/>
      <w:marTop w:val="0"/>
      <w:marBottom w:val="0"/>
      <w:divBdr>
        <w:top w:val="none" w:sz="0" w:space="0" w:color="auto"/>
        <w:left w:val="none" w:sz="0" w:space="0" w:color="auto"/>
        <w:bottom w:val="none" w:sz="0" w:space="0" w:color="auto"/>
        <w:right w:val="none" w:sz="0" w:space="0" w:color="auto"/>
      </w:divBdr>
    </w:div>
    <w:div w:id="909656913">
      <w:bodyDiv w:val="1"/>
      <w:marLeft w:val="0"/>
      <w:marRight w:val="0"/>
      <w:marTop w:val="0"/>
      <w:marBottom w:val="0"/>
      <w:divBdr>
        <w:top w:val="none" w:sz="0" w:space="0" w:color="auto"/>
        <w:left w:val="none" w:sz="0" w:space="0" w:color="auto"/>
        <w:bottom w:val="none" w:sz="0" w:space="0" w:color="auto"/>
        <w:right w:val="none" w:sz="0" w:space="0" w:color="auto"/>
      </w:divBdr>
    </w:div>
    <w:div w:id="909732927">
      <w:bodyDiv w:val="1"/>
      <w:marLeft w:val="0"/>
      <w:marRight w:val="0"/>
      <w:marTop w:val="0"/>
      <w:marBottom w:val="0"/>
      <w:divBdr>
        <w:top w:val="none" w:sz="0" w:space="0" w:color="auto"/>
        <w:left w:val="none" w:sz="0" w:space="0" w:color="auto"/>
        <w:bottom w:val="none" w:sz="0" w:space="0" w:color="auto"/>
        <w:right w:val="none" w:sz="0" w:space="0" w:color="auto"/>
      </w:divBdr>
    </w:div>
    <w:div w:id="909736536">
      <w:bodyDiv w:val="1"/>
      <w:marLeft w:val="0"/>
      <w:marRight w:val="0"/>
      <w:marTop w:val="0"/>
      <w:marBottom w:val="0"/>
      <w:divBdr>
        <w:top w:val="none" w:sz="0" w:space="0" w:color="auto"/>
        <w:left w:val="none" w:sz="0" w:space="0" w:color="auto"/>
        <w:bottom w:val="none" w:sz="0" w:space="0" w:color="auto"/>
        <w:right w:val="none" w:sz="0" w:space="0" w:color="auto"/>
      </w:divBdr>
    </w:div>
    <w:div w:id="909771876">
      <w:bodyDiv w:val="1"/>
      <w:marLeft w:val="0"/>
      <w:marRight w:val="0"/>
      <w:marTop w:val="0"/>
      <w:marBottom w:val="0"/>
      <w:divBdr>
        <w:top w:val="none" w:sz="0" w:space="0" w:color="auto"/>
        <w:left w:val="none" w:sz="0" w:space="0" w:color="auto"/>
        <w:bottom w:val="none" w:sz="0" w:space="0" w:color="auto"/>
        <w:right w:val="none" w:sz="0" w:space="0" w:color="auto"/>
      </w:divBdr>
    </w:div>
    <w:div w:id="909777853">
      <w:bodyDiv w:val="1"/>
      <w:marLeft w:val="0"/>
      <w:marRight w:val="0"/>
      <w:marTop w:val="0"/>
      <w:marBottom w:val="0"/>
      <w:divBdr>
        <w:top w:val="none" w:sz="0" w:space="0" w:color="auto"/>
        <w:left w:val="none" w:sz="0" w:space="0" w:color="auto"/>
        <w:bottom w:val="none" w:sz="0" w:space="0" w:color="auto"/>
        <w:right w:val="none" w:sz="0" w:space="0" w:color="auto"/>
      </w:divBdr>
    </w:div>
    <w:div w:id="909847081">
      <w:bodyDiv w:val="1"/>
      <w:marLeft w:val="0"/>
      <w:marRight w:val="0"/>
      <w:marTop w:val="0"/>
      <w:marBottom w:val="0"/>
      <w:divBdr>
        <w:top w:val="none" w:sz="0" w:space="0" w:color="auto"/>
        <w:left w:val="none" w:sz="0" w:space="0" w:color="auto"/>
        <w:bottom w:val="none" w:sz="0" w:space="0" w:color="auto"/>
        <w:right w:val="none" w:sz="0" w:space="0" w:color="auto"/>
      </w:divBdr>
    </w:div>
    <w:div w:id="909848107">
      <w:bodyDiv w:val="1"/>
      <w:marLeft w:val="0"/>
      <w:marRight w:val="0"/>
      <w:marTop w:val="0"/>
      <w:marBottom w:val="0"/>
      <w:divBdr>
        <w:top w:val="none" w:sz="0" w:space="0" w:color="auto"/>
        <w:left w:val="none" w:sz="0" w:space="0" w:color="auto"/>
        <w:bottom w:val="none" w:sz="0" w:space="0" w:color="auto"/>
        <w:right w:val="none" w:sz="0" w:space="0" w:color="auto"/>
      </w:divBdr>
    </w:div>
    <w:div w:id="910039212">
      <w:bodyDiv w:val="1"/>
      <w:marLeft w:val="0"/>
      <w:marRight w:val="0"/>
      <w:marTop w:val="0"/>
      <w:marBottom w:val="0"/>
      <w:divBdr>
        <w:top w:val="none" w:sz="0" w:space="0" w:color="auto"/>
        <w:left w:val="none" w:sz="0" w:space="0" w:color="auto"/>
        <w:bottom w:val="none" w:sz="0" w:space="0" w:color="auto"/>
        <w:right w:val="none" w:sz="0" w:space="0" w:color="auto"/>
      </w:divBdr>
    </w:div>
    <w:div w:id="910113388">
      <w:bodyDiv w:val="1"/>
      <w:marLeft w:val="0"/>
      <w:marRight w:val="0"/>
      <w:marTop w:val="0"/>
      <w:marBottom w:val="0"/>
      <w:divBdr>
        <w:top w:val="none" w:sz="0" w:space="0" w:color="auto"/>
        <w:left w:val="none" w:sz="0" w:space="0" w:color="auto"/>
        <w:bottom w:val="none" w:sz="0" w:space="0" w:color="auto"/>
        <w:right w:val="none" w:sz="0" w:space="0" w:color="auto"/>
      </w:divBdr>
    </w:div>
    <w:div w:id="910115391">
      <w:bodyDiv w:val="1"/>
      <w:marLeft w:val="0"/>
      <w:marRight w:val="0"/>
      <w:marTop w:val="0"/>
      <w:marBottom w:val="0"/>
      <w:divBdr>
        <w:top w:val="none" w:sz="0" w:space="0" w:color="auto"/>
        <w:left w:val="none" w:sz="0" w:space="0" w:color="auto"/>
        <w:bottom w:val="none" w:sz="0" w:space="0" w:color="auto"/>
        <w:right w:val="none" w:sz="0" w:space="0" w:color="auto"/>
      </w:divBdr>
    </w:div>
    <w:div w:id="910190926">
      <w:bodyDiv w:val="1"/>
      <w:marLeft w:val="0"/>
      <w:marRight w:val="0"/>
      <w:marTop w:val="0"/>
      <w:marBottom w:val="0"/>
      <w:divBdr>
        <w:top w:val="none" w:sz="0" w:space="0" w:color="auto"/>
        <w:left w:val="none" w:sz="0" w:space="0" w:color="auto"/>
        <w:bottom w:val="none" w:sz="0" w:space="0" w:color="auto"/>
        <w:right w:val="none" w:sz="0" w:space="0" w:color="auto"/>
      </w:divBdr>
    </w:div>
    <w:div w:id="910307391">
      <w:bodyDiv w:val="1"/>
      <w:marLeft w:val="0"/>
      <w:marRight w:val="0"/>
      <w:marTop w:val="0"/>
      <w:marBottom w:val="0"/>
      <w:divBdr>
        <w:top w:val="none" w:sz="0" w:space="0" w:color="auto"/>
        <w:left w:val="none" w:sz="0" w:space="0" w:color="auto"/>
        <w:bottom w:val="none" w:sz="0" w:space="0" w:color="auto"/>
        <w:right w:val="none" w:sz="0" w:space="0" w:color="auto"/>
      </w:divBdr>
    </w:div>
    <w:div w:id="910311637">
      <w:bodyDiv w:val="1"/>
      <w:marLeft w:val="0"/>
      <w:marRight w:val="0"/>
      <w:marTop w:val="0"/>
      <w:marBottom w:val="0"/>
      <w:divBdr>
        <w:top w:val="none" w:sz="0" w:space="0" w:color="auto"/>
        <w:left w:val="none" w:sz="0" w:space="0" w:color="auto"/>
        <w:bottom w:val="none" w:sz="0" w:space="0" w:color="auto"/>
        <w:right w:val="none" w:sz="0" w:space="0" w:color="auto"/>
      </w:divBdr>
    </w:div>
    <w:div w:id="910313892">
      <w:bodyDiv w:val="1"/>
      <w:marLeft w:val="0"/>
      <w:marRight w:val="0"/>
      <w:marTop w:val="0"/>
      <w:marBottom w:val="0"/>
      <w:divBdr>
        <w:top w:val="none" w:sz="0" w:space="0" w:color="auto"/>
        <w:left w:val="none" w:sz="0" w:space="0" w:color="auto"/>
        <w:bottom w:val="none" w:sz="0" w:space="0" w:color="auto"/>
        <w:right w:val="none" w:sz="0" w:space="0" w:color="auto"/>
      </w:divBdr>
    </w:div>
    <w:div w:id="910388929">
      <w:bodyDiv w:val="1"/>
      <w:marLeft w:val="0"/>
      <w:marRight w:val="0"/>
      <w:marTop w:val="0"/>
      <w:marBottom w:val="0"/>
      <w:divBdr>
        <w:top w:val="none" w:sz="0" w:space="0" w:color="auto"/>
        <w:left w:val="none" w:sz="0" w:space="0" w:color="auto"/>
        <w:bottom w:val="none" w:sz="0" w:space="0" w:color="auto"/>
        <w:right w:val="none" w:sz="0" w:space="0" w:color="auto"/>
      </w:divBdr>
    </w:div>
    <w:div w:id="910431572">
      <w:bodyDiv w:val="1"/>
      <w:marLeft w:val="0"/>
      <w:marRight w:val="0"/>
      <w:marTop w:val="0"/>
      <w:marBottom w:val="0"/>
      <w:divBdr>
        <w:top w:val="none" w:sz="0" w:space="0" w:color="auto"/>
        <w:left w:val="none" w:sz="0" w:space="0" w:color="auto"/>
        <w:bottom w:val="none" w:sz="0" w:space="0" w:color="auto"/>
        <w:right w:val="none" w:sz="0" w:space="0" w:color="auto"/>
      </w:divBdr>
    </w:div>
    <w:div w:id="910508002">
      <w:bodyDiv w:val="1"/>
      <w:marLeft w:val="0"/>
      <w:marRight w:val="0"/>
      <w:marTop w:val="0"/>
      <w:marBottom w:val="0"/>
      <w:divBdr>
        <w:top w:val="none" w:sz="0" w:space="0" w:color="auto"/>
        <w:left w:val="none" w:sz="0" w:space="0" w:color="auto"/>
        <w:bottom w:val="none" w:sz="0" w:space="0" w:color="auto"/>
        <w:right w:val="none" w:sz="0" w:space="0" w:color="auto"/>
      </w:divBdr>
    </w:div>
    <w:div w:id="910579764">
      <w:bodyDiv w:val="1"/>
      <w:marLeft w:val="0"/>
      <w:marRight w:val="0"/>
      <w:marTop w:val="0"/>
      <w:marBottom w:val="0"/>
      <w:divBdr>
        <w:top w:val="none" w:sz="0" w:space="0" w:color="auto"/>
        <w:left w:val="none" w:sz="0" w:space="0" w:color="auto"/>
        <w:bottom w:val="none" w:sz="0" w:space="0" w:color="auto"/>
        <w:right w:val="none" w:sz="0" w:space="0" w:color="auto"/>
      </w:divBdr>
    </w:div>
    <w:div w:id="910700707">
      <w:bodyDiv w:val="1"/>
      <w:marLeft w:val="0"/>
      <w:marRight w:val="0"/>
      <w:marTop w:val="0"/>
      <w:marBottom w:val="0"/>
      <w:divBdr>
        <w:top w:val="none" w:sz="0" w:space="0" w:color="auto"/>
        <w:left w:val="none" w:sz="0" w:space="0" w:color="auto"/>
        <w:bottom w:val="none" w:sz="0" w:space="0" w:color="auto"/>
        <w:right w:val="none" w:sz="0" w:space="0" w:color="auto"/>
      </w:divBdr>
      <w:divsChild>
        <w:div w:id="1375229209">
          <w:marLeft w:val="0"/>
          <w:marRight w:val="0"/>
          <w:marTop w:val="0"/>
          <w:marBottom w:val="0"/>
          <w:divBdr>
            <w:top w:val="none" w:sz="0" w:space="0" w:color="auto"/>
            <w:left w:val="none" w:sz="0" w:space="0" w:color="auto"/>
            <w:bottom w:val="none" w:sz="0" w:space="0" w:color="auto"/>
            <w:right w:val="none" w:sz="0" w:space="0" w:color="auto"/>
          </w:divBdr>
          <w:divsChild>
            <w:div w:id="2060280998">
              <w:marLeft w:val="0"/>
              <w:marRight w:val="0"/>
              <w:marTop w:val="0"/>
              <w:marBottom w:val="0"/>
              <w:divBdr>
                <w:top w:val="none" w:sz="0" w:space="0" w:color="auto"/>
                <w:left w:val="none" w:sz="0" w:space="0" w:color="auto"/>
                <w:bottom w:val="none" w:sz="0" w:space="0" w:color="auto"/>
                <w:right w:val="none" w:sz="0" w:space="0" w:color="auto"/>
              </w:divBdr>
              <w:divsChild>
                <w:div w:id="168227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826465">
          <w:marLeft w:val="0"/>
          <w:marRight w:val="0"/>
          <w:marTop w:val="0"/>
          <w:marBottom w:val="0"/>
          <w:divBdr>
            <w:top w:val="none" w:sz="0" w:space="0" w:color="auto"/>
            <w:left w:val="none" w:sz="0" w:space="0" w:color="auto"/>
            <w:bottom w:val="none" w:sz="0" w:space="0" w:color="auto"/>
            <w:right w:val="none" w:sz="0" w:space="0" w:color="auto"/>
          </w:divBdr>
          <w:divsChild>
            <w:div w:id="2046786305">
              <w:marLeft w:val="0"/>
              <w:marRight w:val="0"/>
              <w:marTop w:val="0"/>
              <w:marBottom w:val="0"/>
              <w:divBdr>
                <w:top w:val="none" w:sz="0" w:space="0" w:color="auto"/>
                <w:left w:val="none" w:sz="0" w:space="0" w:color="auto"/>
                <w:bottom w:val="none" w:sz="0" w:space="0" w:color="auto"/>
                <w:right w:val="none" w:sz="0" w:space="0" w:color="auto"/>
              </w:divBdr>
              <w:divsChild>
                <w:div w:id="1092969292">
                  <w:marLeft w:val="0"/>
                  <w:marRight w:val="0"/>
                  <w:marTop w:val="0"/>
                  <w:marBottom w:val="0"/>
                  <w:divBdr>
                    <w:top w:val="none" w:sz="0" w:space="0" w:color="auto"/>
                    <w:left w:val="none" w:sz="0" w:space="0" w:color="auto"/>
                    <w:bottom w:val="none" w:sz="0" w:space="0" w:color="auto"/>
                    <w:right w:val="none" w:sz="0" w:space="0" w:color="auto"/>
                  </w:divBdr>
                  <w:divsChild>
                    <w:div w:id="1105926030">
                      <w:marLeft w:val="-150"/>
                      <w:marRight w:val="-150"/>
                      <w:marTop w:val="0"/>
                      <w:marBottom w:val="0"/>
                      <w:divBdr>
                        <w:top w:val="none" w:sz="0" w:space="0" w:color="auto"/>
                        <w:left w:val="none" w:sz="0" w:space="0" w:color="auto"/>
                        <w:bottom w:val="none" w:sz="0" w:space="0" w:color="auto"/>
                        <w:right w:val="none" w:sz="0" w:space="0" w:color="auto"/>
                      </w:divBdr>
                      <w:divsChild>
                        <w:div w:id="1216895813">
                          <w:marLeft w:val="0"/>
                          <w:marRight w:val="0"/>
                          <w:marTop w:val="0"/>
                          <w:marBottom w:val="0"/>
                          <w:divBdr>
                            <w:top w:val="none" w:sz="0" w:space="0" w:color="auto"/>
                            <w:left w:val="none" w:sz="0" w:space="0" w:color="auto"/>
                            <w:bottom w:val="none" w:sz="0" w:space="0" w:color="auto"/>
                            <w:right w:val="none" w:sz="0" w:space="0" w:color="auto"/>
                          </w:divBdr>
                        </w:div>
                        <w:div w:id="1994288871">
                          <w:marLeft w:val="0"/>
                          <w:marRight w:val="0"/>
                          <w:marTop w:val="0"/>
                          <w:marBottom w:val="0"/>
                          <w:divBdr>
                            <w:top w:val="none" w:sz="0" w:space="0" w:color="auto"/>
                            <w:left w:val="none" w:sz="0" w:space="0" w:color="auto"/>
                            <w:bottom w:val="none" w:sz="0" w:space="0" w:color="auto"/>
                            <w:right w:val="none" w:sz="0" w:space="0" w:color="auto"/>
                          </w:divBdr>
                        </w:div>
                        <w:div w:id="73062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0773559">
      <w:bodyDiv w:val="1"/>
      <w:marLeft w:val="0"/>
      <w:marRight w:val="0"/>
      <w:marTop w:val="0"/>
      <w:marBottom w:val="0"/>
      <w:divBdr>
        <w:top w:val="none" w:sz="0" w:space="0" w:color="auto"/>
        <w:left w:val="none" w:sz="0" w:space="0" w:color="auto"/>
        <w:bottom w:val="none" w:sz="0" w:space="0" w:color="auto"/>
        <w:right w:val="none" w:sz="0" w:space="0" w:color="auto"/>
      </w:divBdr>
    </w:div>
    <w:div w:id="911040747">
      <w:bodyDiv w:val="1"/>
      <w:marLeft w:val="0"/>
      <w:marRight w:val="0"/>
      <w:marTop w:val="0"/>
      <w:marBottom w:val="0"/>
      <w:divBdr>
        <w:top w:val="none" w:sz="0" w:space="0" w:color="auto"/>
        <w:left w:val="none" w:sz="0" w:space="0" w:color="auto"/>
        <w:bottom w:val="none" w:sz="0" w:space="0" w:color="auto"/>
        <w:right w:val="none" w:sz="0" w:space="0" w:color="auto"/>
      </w:divBdr>
    </w:div>
    <w:div w:id="911044167">
      <w:bodyDiv w:val="1"/>
      <w:marLeft w:val="0"/>
      <w:marRight w:val="0"/>
      <w:marTop w:val="0"/>
      <w:marBottom w:val="0"/>
      <w:divBdr>
        <w:top w:val="none" w:sz="0" w:space="0" w:color="auto"/>
        <w:left w:val="none" w:sz="0" w:space="0" w:color="auto"/>
        <w:bottom w:val="none" w:sz="0" w:space="0" w:color="auto"/>
        <w:right w:val="none" w:sz="0" w:space="0" w:color="auto"/>
      </w:divBdr>
    </w:div>
    <w:div w:id="911044455">
      <w:bodyDiv w:val="1"/>
      <w:marLeft w:val="0"/>
      <w:marRight w:val="0"/>
      <w:marTop w:val="0"/>
      <w:marBottom w:val="0"/>
      <w:divBdr>
        <w:top w:val="none" w:sz="0" w:space="0" w:color="auto"/>
        <w:left w:val="none" w:sz="0" w:space="0" w:color="auto"/>
        <w:bottom w:val="none" w:sz="0" w:space="0" w:color="auto"/>
        <w:right w:val="none" w:sz="0" w:space="0" w:color="auto"/>
      </w:divBdr>
    </w:div>
    <w:div w:id="911089415">
      <w:bodyDiv w:val="1"/>
      <w:marLeft w:val="0"/>
      <w:marRight w:val="0"/>
      <w:marTop w:val="0"/>
      <w:marBottom w:val="0"/>
      <w:divBdr>
        <w:top w:val="none" w:sz="0" w:space="0" w:color="auto"/>
        <w:left w:val="none" w:sz="0" w:space="0" w:color="auto"/>
        <w:bottom w:val="none" w:sz="0" w:space="0" w:color="auto"/>
        <w:right w:val="none" w:sz="0" w:space="0" w:color="auto"/>
      </w:divBdr>
    </w:div>
    <w:div w:id="911089524">
      <w:bodyDiv w:val="1"/>
      <w:marLeft w:val="0"/>
      <w:marRight w:val="0"/>
      <w:marTop w:val="0"/>
      <w:marBottom w:val="0"/>
      <w:divBdr>
        <w:top w:val="none" w:sz="0" w:space="0" w:color="auto"/>
        <w:left w:val="none" w:sz="0" w:space="0" w:color="auto"/>
        <w:bottom w:val="none" w:sz="0" w:space="0" w:color="auto"/>
        <w:right w:val="none" w:sz="0" w:space="0" w:color="auto"/>
      </w:divBdr>
    </w:div>
    <w:div w:id="911279027">
      <w:bodyDiv w:val="1"/>
      <w:marLeft w:val="0"/>
      <w:marRight w:val="0"/>
      <w:marTop w:val="0"/>
      <w:marBottom w:val="0"/>
      <w:divBdr>
        <w:top w:val="none" w:sz="0" w:space="0" w:color="auto"/>
        <w:left w:val="none" w:sz="0" w:space="0" w:color="auto"/>
        <w:bottom w:val="none" w:sz="0" w:space="0" w:color="auto"/>
        <w:right w:val="none" w:sz="0" w:space="0" w:color="auto"/>
      </w:divBdr>
    </w:div>
    <w:div w:id="911281248">
      <w:bodyDiv w:val="1"/>
      <w:marLeft w:val="0"/>
      <w:marRight w:val="0"/>
      <w:marTop w:val="0"/>
      <w:marBottom w:val="0"/>
      <w:divBdr>
        <w:top w:val="none" w:sz="0" w:space="0" w:color="auto"/>
        <w:left w:val="none" w:sz="0" w:space="0" w:color="auto"/>
        <w:bottom w:val="none" w:sz="0" w:space="0" w:color="auto"/>
        <w:right w:val="none" w:sz="0" w:space="0" w:color="auto"/>
      </w:divBdr>
    </w:div>
    <w:div w:id="911349253">
      <w:bodyDiv w:val="1"/>
      <w:marLeft w:val="0"/>
      <w:marRight w:val="0"/>
      <w:marTop w:val="0"/>
      <w:marBottom w:val="0"/>
      <w:divBdr>
        <w:top w:val="none" w:sz="0" w:space="0" w:color="auto"/>
        <w:left w:val="none" w:sz="0" w:space="0" w:color="auto"/>
        <w:bottom w:val="none" w:sz="0" w:space="0" w:color="auto"/>
        <w:right w:val="none" w:sz="0" w:space="0" w:color="auto"/>
      </w:divBdr>
    </w:div>
    <w:div w:id="911426009">
      <w:bodyDiv w:val="1"/>
      <w:marLeft w:val="0"/>
      <w:marRight w:val="0"/>
      <w:marTop w:val="0"/>
      <w:marBottom w:val="0"/>
      <w:divBdr>
        <w:top w:val="none" w:sz="0" w:space="0" w:color="auto"/>
        <w:left w:val="none" w:sz="0" w:space="0" w:color="auto"/>
        <w:bottom w:val="none" w:sz="0" w:space="0" w:color="auto"/>
        <w:right w:val="none" w:sz="0" w:space="0" w:color="auto"/>
      </w:divBdr>
    </w:div>
    <w:div w:id="911499662">
      <w:bodyDiv w:val="1"/>
      <w:marLeft w:val="0"/>
      <w:marRight w:val="0"/>
      <w:marTop w:val="0"/>
      <w:marBottom w:val="0"/>
      <w:divBdr>
        <w:top w:val="none" w:sz="0" w:space="0" w:color="auto"/>
        <w:left w:val="none" w:sz="0" w:space="0" w:color="auto"/>
        <w:bottom w:val="none" w:sz="0" w:space="0" w:color="auto"/>
        <w:right w:val="none" w:sz="0" w:space="0" w:color="auto"/>
      </w:divBdr>
    </w:div>
    <w:div w:id="911543270">
      <w:bodyDiv w:val="1"/>
      <w:marLeft w:val="0"/>
      <w:marRight w:val="0"/>
      <w:marTop w:val="0"/>
      <w:marBottom w:val="0"/>
      <w:divBdr>
        <w:top w:val="none" w:sz="0" w:space="0" w:color="auto"/>
        <w:left w:val="none" w:sz="0" w:space="0" w:color="auto"/>
        <w:bottom w:val="none" w:sz="0" w:space="0" w:color="auto"/>
        <w:right w:val="none" w:sz="0" w:space="0" w:color="auto"/>
      </w:divBdr>
    </w:div>
    <w:div w:id="911618507">
      <w:bodyDiv w:val="1"/>
      <w:marLeft w:val="0"/>
      <w:marRight w:val="0"/>
      <w:marTop w:val="0"/>
      <w:marBottom w:val="0"/>
      <w:divBdr>
        <w:top w:val="none" w:sz="0" w:space="0" w:color="auto"/>
        <w:left w:val="none" w:sz="0" w:space="0" w:color="auto"/>
        <w:bottom w:val="none" w:sz="0" w:space="0" w:color="auto"/>
        <w:right w:val="none" w:sz="0" w:space="0" w:color="auto"/>
      </w:divBdr>
    </w:div>
    <w:div w:id="911620266">
      <w:bodyDiv w:val="1"/>
      <w:marLeft w:val="0"/>
      <w:marRight w:val="0"/>
      <w:marTop w:val="0"/>
      <w:marBottom w:val="0"/>
      <w:divBdr>
        <w:top w:val="none" w:sz="0" w:space="0" w:color="auto"/>
        <w:left w:val="none" w:sz="0" w:space="0" w:color="auto"/>
        <w:bottom w:val="none" w:sz="0" w:space="0" w:color="auto"/>
        <w:right w:val="none" w:sz="0" w:space="0" w:color="auto"/>
      </w:divBdr>
    </w:div>
    <w:div w:id="911621050">
      <w:bodyDiv w:val="1"/>
      <w:marLeft w:val="0"/>
      <w:marRight w:val="0"/>
      <w:marTop w:val="0"/>
      <w:marBottom w:val="0"/>
      <w:divBdr>
        <w:top w:val="none" w:sz="0" w:space="0" w:color="auto"/>
        <w:left w:val="none" w:sz="0" w:space="0" w:color="auto"/>
        <w:bottom w:val="none" w:sz="0" w:space="0" w:color="auto"/>
        <w:right w:val="none" w:sz="0" w:space="0" w:color="auto"/>
      </w:divBdr>
    </w:div>
    <w:div w:id="911625152">
      <w:bodyDiv w:val="1"/>
      <w:marLeft w:val="0"/>
      <w:marRight w:val="0"/>
      <w:marTop w:val="0"/>
      <w:marBottom w:val="0"/>
      <w:divBdr>
        <w:top w:val="none" w:sz="0" w:space="0" w:color="auto"/>
        <w:left w:val="none" w:sz="0" w:space="0" w:color="auto"/>
        <w:bottom w:val="none" w:sz="0" w:space="0" w:color="auto"/>
        <w:right w:val="none" w:sz="0" w:space="0" w:color="auto"/>
      </w:divBdr>
    </w:div>
    <w:div w:id="911962493">
      <w:bodyDiv w:val="1"/>
      <w:marLeft w:val="0"/>
      <w:marRight w:val="0"/>
      <w:marTop w:val="0"/>
      <w:marBottom w:val="0"/>
      <w:divBdr>
        <w:top w:val="none" w:sz="0" w:space="0" w:color="auto"/>
        <w:left w:val="none" w:sz="0" w:space="0" w:color="auto"/>
        <w:bottom w:val="none" w:sz="0" w:space="0" w:color="auto"/>
        <w:right w:val="none" w:sz="0" w:space="0" w:color="auto"/>
      </w:divBdr>
    </w:div>
    <w:div w:id="912004739">
      <w:bodyDiv w:val="1"/>
      <w:marLeft w:val="0"/>
      <w:marRight w:val="0"/>
      <w:marTop w:val="0"/>
      <w:marBottom w:val="0"/>
      <w:divBdr>
        <w:top w:val="none" w:sz="0" w:space="0" w:color="auto"/>
        <w:left w:val="none" w:sz="0" w:space="0" w:color="auto"/>
        <w:bottom w:val="none" w:sz="0" w:space="0" w:color="auto"/>
        <w:right w:val="none" w:sz="0" w:space="0" w:color="auto"/>
      </w:divBdr>
    </w:div>
    <w:div w:id="912008567">
      <w:bodyDiv w:val="1"/>
      <w:marLeft w:val="0"/>
      <w:marRight w:val="0"/>
      <w:marTop w:val="0"/>
      <w:marBottom w:val="0"/>
      <w:divBdr>
        <w:top w:val="none" w:sz="0" w:space="0" w:color="auto"/>
        <w:left w:val="none" w:sz="0" w:space="0" w:color="auto"/>
        <w:bottom w:val="none" w:sz="0" w:space="0" w:color="auto"/>
        <w:right w:val="none" w:sz="0" w:space="0" w:color="auto"/>
      </w:divBdr>
    </w:div>
    <w:div w:id="912081277">
      <w:bodyDiv w:val="1"/>
      <w:marLeft w:val="0"/>
      <w:marRight w:val="0"/>
      <w:marTop w:val="0"/>
      <w:marBottom w:val="0"/>
      <w:divBdr>
        <w:top w:val="none" w:sz="0" w:space="0" w:color="auto"/>
        <w:left w:val="none" w:sz="0" w:space="0" w:color="auto"/>
        <w:bottom w:val="none" w:sz="0" w:space="0" w:color="auto"/>
        <w:right w:val="none" w:sz="0" w:space="0" w:color="auto"/>
      </w:divBdr>
    </w:div>
    <w:div w:id="912088597">
      <w:bodyDiv w:val="1"/>
      <w:marLeft w:val="0"/>
      <w:marRight w:val="0"/>
      <w:marTop w:val="0"/>
      <w:marBottom w:val="0"/>
      <w:divBdr>
        <w:top w:val="none" w:sz="0" w:space="0" w:color="auto"/>
        <w:left w:val="none" w:sz="0" w:space="0" w:color="auto"/>
        <w:bottom w:val="none" w:sz="0" w:space="0" w:color="auto"/>
        <w:right w:val="none" w:sz="0" w:space="0" w:color="auto"/>
      </w:divBdr>
    </w:div>
    <w:div w:id="912160832">
      <w:bodyDiv w:val="1"/>
      <w:marLeft w:val="0"/>
      <w:marRight w:val="0"/>
      <w:marTop w:val="0"/>
      <w:marBottom w:val="0"/>
      <w:divBdr>
        <w:top w:val="none" w:sz="0" w:space="0" w:color="auto"/>
        <w:left w:val="none" w:sz="0" w:space="0" w:color="auto"/>
        <w:bottom w:val="none" w:sz="0" w:space="0" w:color="auto"/>
        <w:right w:val="none" w:sz="0" w:space="0" w:color="auto"/>
      </w:divBdr>
    </w:div>
    <w:div w:id="912198343">
      <w:bodyDiv w:val="1"/>
      <w:marLeft w:val="0"/>
      <w:marRight w:val="0"/>
      <w:marTop w:val="0"/>
      <w:marBottom w:val="0"/>
      <w:divBdr>
        <w:top w:val="none" w:sz="0" w:space="0" w:color="auto"/>
        <w:left w:val="none" w:sz="0" w:space="0" w:color="auto"/>
        <w:bottom w:val="none" w:sz="0" w:space="0" w:color="auto"/>
        <w:right w:val="none" w:sz="0" w:space="0" w:color="auto"/>
      </w:divBdr>
    </w:div>
    <w:div w:id="912272817">
      <w:bodyDiv w:val="1"/>
      <w:marLeft w:val="0"/>
      <w:marRight w:val="0"/>
      <w:marTop w:val="0"/>
      <w:marBottom w:val="0"/>
      <w:divBdr>
        <w:top w:val="none" w:sz="0" w:space="0" w:color="auto"/>
        <w:left w:val="none" w:sz="0" w:space="0" w:color="auto"/>
        <w:bottom w:val="none" w:sz="0" w:space="0" w:color="auto"/>
        <w:right w:val="none" w:sz="0" w:space="0" w:color="auto"/>
      </w:divBdr>
    </w:div>
    <w:div w:id="912349131">
      <w:bodyDiv w:val="1"/>
      <w:marLeft w:val="0"/>
      <w:marRight w:val="0"/>
      <w:marTop w:val="0"/>
      <w:marBottom w:val="0"/>
      <w:divBdr>
        <w:top w:val="none" w:sz="0" w:space="0" w:color="auto"/>
        <w:left w:val="none" w:sz="0" w:space="0" w:color="auto"/>
        <w:bottom w:val="none" w:sz="0" w:space="0" w:color="auto"/>
        <w:right w:val="none" w:sz="0" w:space="0" w:color="auto"/>
      </w:divBdr>
    </w:div>
    <w:div w:id="912398828">
      <w:bodyDiv w:val="1"/>
      <w:marLeft w:val="0"/>
      <w:marRight w:val="0"/>
      <w:marTop w:val="0"/>
      <w:marBottom w:val="0"/>
      <w:divBdr>
        <w:top w:val="none" w:sz="0" w:space="0" w:color="auto"/>
        <w:left w:val="none" w:sz="0" w:space="0" w:color="auto"/>
        <w:bottom w:val="none" w:sz="0" w:space="0" w:color="auto"/>
        <w:right w:val="none" w:sz="0" w:space="0" w:color="auto"/>
      </w:divBdr>
    </w:div>
    <w:div w:id="912465751">
      <w:bodyDiv w:val="1"/>
      <w:marLeft w:val="0"/>
      <w:marRight w:val="0"/>
      <w:marTop w:val="0"/>
      <w:marBottom w:val="0"/>
      <w:divBdr>
        <w:top w:val="none" w:sz="0" w:space="0" w:color="auto"/>
        <w:left w:val="none" w:sz="0" w:space="0" w:color="auto"/>
        <w:bottom w:val="none" w:sz="0" w:space="0" w:color="auto"/>
        <w:right w:val="none" w:sz="0" w:space="0" w:color="auto"/>
      </w:divBdr>
    </w:div>
    <w:div w:id="912467812">
      <w:bodyDiv w:val="1"/>
      <w:marLeft w:val="0"/>
      <w:marRight w:val="0"/>
      <w:marTop w:val="0"/>
      <w:marBottom w:val="0"/>
      <w:divBdr>
        <w:top w:val="none" w:sz="0" w:space="0" w:color="auto"/>
        <w:left w:val="none" w:sz="0" w:space="0" w:color="auto"/>
        <w:bottom w:val="none" w:sz="0" w:space="0" w:color="auto"/>
        <w:right w:val="none" w:sz="0" w:space="0" w:color="auto"/>
      </w:divBdr>
    </w:div>
    <w:div w:id="912470583">
      <w:bodyDiv w:val="1"/>
      <w:marLeft w:val="0"/>
      <w:marRight w:val="0"/>
      <w:marTop w:val="0"/>
      <w:marBottom w:val="0"/>
      <w:divBdr>
        <w:top w:val="none" w:sz="0" w:space="0" w:color="auto"/>
        <w:left w:val="none" w:sz="0" w:space="0" w:color="auto"/>
        <w:bottom w:val="none" w:sz="0" w:space="0" w:color="auto"/>
        <w:right w:val="none" w:sz="0" w:space="0" w:color="auto"/>
      </w:divBdr>
    </w:div>
    <w:div w:id="912543386">
      <w:bodyDiv w:val="1"/>
      <w:marLeft w:val="0"/>
      <w:marRight w:val="0"/>
      <w:marTop w:val="0"/>
      <w:marBottom w:val="0"/>
      <w:divBdr>
        <w:top w:val="none" w:sz="0" w:space="0" w:color="auto"/>
        <w:left w:val="none" w:sz="0" w:space="0" w:color="auto"/>
        <w:bottom w:val="none" w:sz="0" w:space="0" w:color="auto"/>
        <w:right w:val="none" w:sz="0" w:space="0" w:color="auto"/>
      </w:divBdr>
    </w:div>
    <w:div w:id="912550832">
      <w:bodyDiv w:val="1"/>
      <w:marLeft w:val="0"/>
      <w:marRight w:val="0"/>
      <w:marTop w:val="0"/>
      <w:marBottom w:val="0"/>
      <w:divBdr>
        <w:top w:val="none" w:sz="0" w:space="0" w:color="auto"/>
        <w:left w:val="none" w:sz="0" w:space="0" w:color="auto"/>
        <w:bottom w:val="none" w:sz="0" w:space="0" w:color="auto"/>
        <w:right w:val="none" w:sz="0" w:space="0" w:color="auto"/>
      </w:divBdr>
    </w:div>
    <w:div w:id="912662797">
      <w:bodyDiv w:val="1"/>
      <w:marLeft w:val="0"/>
      <w:marRight w:val="0"/>
      <w:marTop w:val="0"/>
      <w:marBottom w:val="0"/>
      <w:divBdr>
        <w:top w:val="none" w:sz="0" w:space="0" w:color="auto"/>
        <w:left w:val="none" w:sz="0" w:space="0" w:color="auto"/>
        <w:bottom w:val="none" w:sz="0" w:space="0" w:color="auto"/>
        <w:right w:val="none" w:sz="0" w:space="0" w:color="auto"/>
      </w:divBdr>
    </w:div>
    <w:div w:id="912741007">
      <w:bodyDiv w:val="1"/>
      <w:marLeft w:val="0"/>
      <w:marRight w:val="0"/>
      <w:marTop w:val="0"/>
      <w:marBottom w:val="0"/>
      <w:divBdr>
        <w:top w:val="none" w:sz="0" w:space="0" w:color="auto"/>
        <w:left w:val="none" w:sz="0" w:space="0" w:color="auto"/>
        <w:bottom w:val="none" w:sz="0" w:space="0" w:color="auto"/>
        <w:right w:val="none" w:sz="0" w:space="0" w:color="auto"/>
      </w:divBdr>
    </w:div>
    <w:div w:id="912741158">
      <w:bodyDiv w:val="1"/>
      <w:marLeft w:val="0"/>
      <w:marRight w:val="0"/>
      <w:marTop w:val="0"/>
      <w:marBottom w:val="0"/>
      <w:divBdr>
        <w:top w:val="none" w:sz="0" w:space="0" w:color="auto"/>
        <w:left w:val="none" w:sz="0" w:space="0" w:color="auto"/>
        <w:bottom w:val="none" w:sz="0" w:space="0" w:color="auto"/>
        <w:right w:val="none" w:sz="0" w:space="0" w:color="auto"/>
      </w:divBdr>
    </w:div>
    <w:div w:id="912743849">
      <w:bodyDiv w:val="1"/>
      <w:marLeft w:val="0"/>
      <w:marRight w:val="0"/>
      <w:marTop w:val="0"/>
      <w:marBottom w:val="0"/>
      <w:divBdr>
        <w:top w:val="none" w:sz="0" w:space="0" w:color="auto"/>
        <w:left w:val="none" w:sz="0" w:space="0" w:color="auto"/>
        <w:bottom w:val="none" w:sz="0" w:space="0" w:color="auto"/>
        <w:right w:val="none" w:sz="0" w:space="0" w:color="auto"/>
      </w:divBdr>
    </w:div>
    <w:div w:id="912861610">
      <w:bodyDiv w:val="1"/>
      <w:marLeft w:val="0"/>
      <w:marRight w:val="0"/>
      <w:marTop w:val="0"/>
      <w:marBottom w:val="0"/>
      <w:divBdr>
        <w:top w:val="none" w:sz="0" w:space="0" w:color="auto"/>
        <w:left w:val="none" w:sz="0" w:space="0" w:color="auto"/>
        <w:bottom w:val="none" w:sz="0" w:space="0" w:color="auto"/>
        <w:right w:val="none" w:sz="0" w:space="0" w:color="auto"/>
      </w:divBdr>
    </w:div>
    <w:div w:id="912931822">
      <w:bodyDiv w:val="1"/>
      <w:marLeft w:val="0"/>
      <w:marRight w:val="0"/>
      <w:marTop w:val="0"/>
      <w:marBottom w:val="0"/>
      <w:divBdr>
        <w:top w:val="none" w:sz="0" w:space="0" w:color="auto"/>
        <w:left w:val="none" w:sz="0" w:space="0" w:color="auto"/>
        <w:bottom w:val="none" w:sz="0" w:space="0" w:color="auto"/>
        <w:right w:val="none" w:sz="0" w:space="0" w:color="auto"/>
      </w:divBdr>
    </w:div>
    <w:div w:id="912936236">
      <w:bodyDiv w:val="1"/>
      <w:marLeft w:val="0"/>
      <w:marRight w:val="0"/>
      <w:marTop w:val="0"/>
      <w:marBottom w:val="0"/>
      <w:divBdr>
        <w:top w:val="none" w:sz="0" w:space="0" w:color="auto"/>
        <w:left w:val="none" w:sz="0" w:space="0" w:color="auto"/>
        <w:bottom w:val="none" w:sz="0" w:space="0" w:color="auto"/>
        <w:right w:val="none" w:sz="0" w:space="0" w:color="auto"/>
      </w:divBdr>
    </w:div>
    <w:div w:id="913047950">
      <w:bodyDiv w:val="1"/>
      <w:marLeft w:val="0"/>
      <w:marRight w:val="0"/>
      <w:marTop w:val="0"/>
      <w:marBottom w:val="0"/>
      <w:divBdr>
        <w:top w:val="none" w:sz="0" w:space="0" w:color="auto"/>
        <w:left w:val="none" w:sz="0" w:space="0" w:color="auto"/>
        <w:bottom w:val="none" w:sz="0" w:space="0" w:color="auto"/>
        <w:right w:val="none" w:sz="0" w:space="0" w:color="auto"/>
      </w:divBdr>
    </w:div>
    <w:div w:id="913050002">
      <w:bodyDiv w:val="1"/>
      <w:marLeft w:val="0"/>
      <w:marRight w:val="0"/>
      <w:marTop w:val="0"/>
      <w:marBottom w:val="0"/>
      <w:divBdr>
        <w:top w:val="none" w:sz="0" w:space="0" w:color="auto"/>
        <w:left w:val="none" w:sz="0" w:space="0" w:color="auto"/>
        <w:bottom w:val="none" w:sz="0" w:space="0" w:color="auto"/>
        <w:right w:val="none" w:sz="0" w:space="0" w:color="auto"/>
      </w:divBdr>
    </w:div>
    <w:div w:id="913050903">
      <w:bodyDiv w:val="1"/>
      <w:marLeft w:val="0"/>
      <w:marRight w:val="0"/>
      <w:marTop w:val="0"/>
      <w:marBottom w:val="0"/>
      <w:divBdr>
        <w:top w:val="none" w:sz="0" w:space="0" w:color="auto"/>
        <w:left w:val="none" w:sz="0" w:space="0" w:color="auto"/>
        <w:bottom w:val="none" w:sz="0" w:space="0" w:color="auto"/>
        <w:right w:val="none" w:sz="0" w:space="0" w:color="auto"/>
      </w:divBdr>
    </w:div>
    <w:div w:id="913052495">
      <w:bodyDiv w:val="1"/>
      <w:marLeft w:val="0"/>
      <w:marRight w:val="0"/>
      <w:marTop w:val="0"/>
      <w:marBottom w:val="0"/>
      <w:divBdr>
        <w:top w:val="none" w:sz="0" w:space="0" w:color="auto"/>
        <w:left w:val="none" w:sz="0" w:space="0" w:color="auto"/>
        <w:bottom w:val="none" w:sz="0" w:space="0" w:color="auto"/>
        <w:right w:val="none" w:sz="0" w:space="0" w:color="auto"/>
      </w:divBdr>
    </w:div>
    <w:div w:id="913123924">
      <w:bodyDiv w:val="1"/>
      <w:marLeft w:val="0"/>
      <w:marRight w:val="0"/>
      <w:marTop w:val="0"/>
      <w:marBottom w:val="0"/>
      <w:divBdr>
        <w:top w:val="none" w:sz="0" w:space="0" w:color="auto"/>
        <w:left w:val="none" w:sz="0" w:space="0" w:color="auto"/>
        <w:bottom w:val="none" w:sz="0" w:space="0" w:color="auto"/>
        <w:right w:val="none" w:sz="0" w:space="0" w:color="auto"/>
      </w:divBdr>
    </w:div>
    <w:div w:id="913321439">
      <w:bodyDiv w:val="1"/>
      <w:marLeft w:val="0"/>
      <w:marRight w:val="0"/>
      <w:marTop w:val="0"/>
      <w:marBottom w:val="0"/>
      <w:divBdr>
        <w:top w:val="none" w:sz="0" w:space="0" w:color="auto"/>
        <w:left w:val="none" w:sz="0" w:space="0" w:color="auto"/>
        <w:bottom w:val="none" w:sz="0" w:space="0" w:color="auto"/>
        <w:right w:val="none" w:sz="0" w:space="0" w:color="auto"/>
      </w:divBdr>
    </w:div>
    <w:div w:id="913392534">
      <w:bodyDiv w:val="1"/>
      <w:marLeft w:val="0"/>
      <w:marRight w:val="0"/>
      <w:marTop w:val="0"/>
      <w:marBottom w:val="0"/>
      <w:divBdr>
        <w:top w:val="none" w:sz="0" w:space="0" w:color="auto"/>
        <w:left w:val="none" w:sz="0" w:space="0" w:color="auto"/>
        <w:bottom w:val="none" w:sz="0" w:space="0" w:color="auto"/>
        <w:right w:val="none" w:sz="0" w:space="0" w:color="auto"/>
      </w:divBdr>
    </w:div>
    <w:div w:id="913517066">
      <w:bodyDiv w:val="1"/>
      <w:marLeft w:val="0"/>
      <w:marRight w:val="0"/>
      <w:marTop w:val="0"/>
      <w:marBottom w:val="0"/>
      <w:divBdr>
        <w:top w:val="none" w:sz="0" w:space="0" w:color="auto"/>
        <w:left w:val="none" w:sz="0" w:space="0" w:color="auto"/>
        <w:bottom w:val="none" w:sz="0" w:space="0" w:color="auto"/>
        <w:right w:val="none" w:sz="0" w:space="0" w:color="auto"/>
      </w:divBdr>
    </w:div>
    <w:div w:id="913662306">
      <w:bodyDiv w:val="1"/>
      <w:marLeft w:val="0"/>
      <w:marRight w:val="0"/>
      <w:marTop w:val="0"/>
      <w:marBottom w:val="0"/>
      <w:divBdr>
        <w:top w:val="none" w:sz="0" w:space="0" w:color="auto"/>
        <w:left w:val="none" w:sz="0" w:space="0" w:color="auto"/>
        <w:bottom w:val="none" w:sz="0" w:space="0" w:color="auto"/>
        <w:right w:val="none" w:sz="0" w:space="0" w:color="auto"/>
      </w:divBdr>
    </w:div>
    <w:div w:id="913667668">
      <w:bodyDiv w:val="1"/>
      <w:marLeft w:val="0"/>
      <w:marRight w:val="0"/>
      <w:marTop w:val="0"/>
      <w:marBottom w:val="0"/>
      <w:divBdr>
        <w:top w:val="none" w:sz="0" w:space="0" w:color="auto"/>
        <w:left w:val="none" w:sz="0" w:space="0" w:color="auto"/>
        <w:bottom w:val="none" w:sz="0" w:space="0" w:color="auto"/>
        <w:right w:val="none" w:sz="0" w:space="0" w:color="auto"/>
      </w:divBdr>
    </w:div>
    <w:div w:id="913856128">
      <w:bodyDiv w:val="1"/>
      <w:marLeft w:val="0"/>
      <w:marRight w:val="0"/>
      <w:marTop w:val="0"/>
      <w:marBottom w:val="0"/>
      <w:divBdr>
        <w:top w:val="none" w:sz="0" w:space="0" w:color="auto"/>
        <w:left w:val="none" w:sz="0" w:space="0" w:color="auto"/>
        <w:bottom w:val="none" w:sz="0" w:space="0" w:color="auto"/>
        <w:right w:val="none" w:sz="0" w:space="0" w:color="auto"/>
      </w:divBdr>
    </w:div>
    <w:div w:id="914128496">
      <w:bodyDiv w:val="1"/>
      <w:marLeft w:val="0"/>
      <w:marRight w:val="0"/>
      <w:marTop w:val="0"/>
      <w:marBottom w:val="0"/>
      <w:divBdr>
        <w:top w:val="none" w:sz="0" w:space="0" w:color="auto"/>
        <w:left w:val="none" w:sz="0" w:space="0" w:color="auto"/>
        <w:bottom w:val="none" w:sz="0" w:space="0" w:color="auto"/>
        <w:right w:val="none" w:sz="0" w:space="0" w:color="auto"/>
      </w:divBdr>
    </w:div>
    <w:div w:id="914166743">
      <w:bodyDiv w:val="1"/>
      <w:marLeft w:val="0"/>
      <w:marRight w:val="0"/>
      <w:marTop w:val="0"/>
      <w:marBottom w:val="0"/>
      <w:divBdr>
        <w:top w:val="none" w:sz="0" w:space="0" w:color="auto"/>
        <w:left w:val="none" w:sz="0" w:space="0" w:color="auto"/>
        <w:bottom w:val="none" w:sz="0" w:space="0" w:color="auto"/>
        <w:right w:val="none" w:sz="0" w:space="0" w:color="auto"/>
      </w:divBdr>
    </w:div>
    <w:div w:id="914239768">
      <w:bodyDiv w:val="1"/>
      <w:marLeft w:val="0"/>
      <w:marRight w:val="0"/>
      <w:marTop w:val="0"/>
      <w:marBottom w:val="0"/>
      <w:divBdr>
        <w:top w:val="none" w:sz="0" w:space="0" w:color="auto"/>
        <w:left w:val="none" w:sz="0" w:space="0" w:color="auto"/>
        <w:bottom w:val="none" w:sz="0" w:space="0" w:color="auto"/>
        <w:right w:val="none" w:sz="0" w:space="0" w:color="auto"/>
      </w:divBdr>
    </w:div>
    <w:div w:id="914240402">
      <w:bodyDiv w:val="1"/>
      <w:marLeft w:val="0"/>
      <w:marRight w:val="0"/>
      <w:marTop w:val="0"/>
      <w:marBottom w:val="0"/>
      <w:divBdr>
        <w:top w:val="none" w:sz="0" w:space="0" w:color="auto"/>
        <w:left w:val="none" w:sz="0" w:space="0" w:color="auto"/>
        <w:bottom w:val="none" w:sz="0" w:space="0" w:color="auto"/>
        <w:right w:val="none" w:sz="0" w:space="0" w:color="auto"/>
      </w:divBdr>
    </w:div>
    <w:div w:id="914359472">
      <w:bodyDiv w:val="1"/>
      <w:marLeft w:val="0"/>
      <w:marRight w:val="0"/>
      <w:marTop w:val="0"/>
      <w:marBottom w:val="0"/>
      <w:divBdr>
        <w:top w:val="none" w:sz="0" w:space="0" w:color="auto"/>
        <w:left w:val="none" w:sz="0" w:space="0" w:color="auto"/>
        <w:bottom w:val="none" w:sz="0" w:space="0" w:color="auto"/>
        <w:right w:val="none" w:sz="0" w:space="0" w:color="auto"/>
      </w:divBdr>
    </w:div>
    <w:div w:id="914435586">
      <w:bodyDiv w:val="1"/>
      <w:marLeft w:val="0"/>
      <w:marRight w:val="0"/>
      <w:marTop w:val="0"/>
      <w:marBottom w:val="0"/>
      <w:divBdr>
        <w:top w:val="none" w:sz="0" w:space="0" w:color="auto"/>
        <w:left w:val="none" w:sz="0" w:space="0" w:color="auto"/>
        <w:bottom w:val="none" w:sz="0" w:space="0" w:color="auto"/>
        <w:right w:val="none" w:sz="0" w:space="0" w:color="auto"/>
      </w:divBdr>
    </w:div>
    <w:div w:id="914626446">
      <w:bodyDiv w:val="1"/>
      <w:marLeft w:val="0"/>
      <w:marRight w:val="0"/>
      <w:marTop w:val="0"/>
      <w:marBottom w:val="0"/>
      <w:divBdr>
        <w:top w:val="none" w:sz="0" w:space="0" w:color="auto"/>
        <w:left w:val="none" w:sz="0" w:space="0" w:color="auto"/>
        <w:bottom w:val="none" w:sz="0" w:space="0" w:color="auto"/>
        <w:right w:val="none" w:sz="0" w:space="0" w:color="auto"/>
      </w:divBdr>
    </w:div>
    <w:div w:id="914704833">
      <w:bodyDiv w:val="1"/>
      <w:marLeft w:val="0"/>
      <w:marRight w:val="0"/>
      <w:marTop w:val="0"/>
      <w:marBottom w:val="0"/>
      <w:divBdr>
        <w:top w:val="none" w:sz="0" w:space="0" w:color="auto"/>
        <w:left w:val="none" w:sz="0" w:space="0" w:color="auto"/>
        <w:bottom w:val="none" w:sz="0" w:space="0" w:color="auto"/>
        <w:right w:val="none" w:sz="0" w:space="0" w:color="auto"/>
      </w:divBdr>
    </w:div>
    <w:div w:id="914775929">
      <w:bodyDiv w:val="1"/>
      <w:marLeft w:val="0"/>
      <w:marRight w:val="0"/>
      <w:marTop w:val="0"/>
      <w:marBottom w:val="0"/>
      <w:divBdr>
        <w:top w:val="none" w:sz="0" w:space="0" w:color="auto"/>
        <w:left w:val="none" w:sz="0" w:space="0" w:color="auto"/>
        <w:bottom w:val="none" w:sz="0" w:space="0" w:color="auto"/>
        <w:right w:val="none" w:sz="0" w:space="0" w:color="auto"/>
      </w:divBdr>
    </w:div>
    <w:div w:id="914822019">
      <w:bodyDiv w:val="1"/>
      <w:marLeft w:val="0"/>
      <w:marRight w:val="0"/>
      <w:marTop w:val="0"/>
      <w:marBottom w:val="0"/>
      <w:divBdr>
        <w:top w:val="none" w:sz="0" w:space="0" w:color="auto"/>
        <w:left w:val="none" w:sz="0" w:space="0" w:color="auto"/>
        <w:bottom w:val="none" w:sz="0" w:space="0" w:color="auto"/>
        <w:right w:val="none" w:sz="0" w:space="0" w:color="auto"/>
      </w:divBdr>
    </w:div>
    <w:div w:id="914901306">
      <w:bodyDiv w:val="1"/>
      <w:marLeft w:val="0"/>
      <w:marRight w:val="0"/>
      <w:marTop w:val="0"/>
      <w:marBottom w:val="0"/>
      <w:divBdr>
        <w:top w:val="none" w:sz="0" w:space="0" w:color="auto"/>
        <w:left w:val="none" w:sz="0" w:space="0" w:color="auto"/>
        <w:bottom w:val="none" w:sz="0" w:space="0" w:color="auto"/>
        <w:right w:val="none" w:sz="0" w:space="0" w:color="auto"/>
      </w:divBdr>
    </w:div>
    <w:div w:id="915096536">
      <w:bodyDiv w:val="1"/>
      <w:marLeft w:val="0"/>
      <w:marRight w:val="0"/>
      <w:marTop w:val="0"/>
      <w:marBottom w:val="0"/>
      <w:divBdr>
        <w:top w:val="none" w:sz="0" w:space="0" w:color="auto"/>
        <w:left w:val="none" w:sz="0" w:space="0" w:color="auto"/>
        <w:bottom w:val="none" w:sz="0" w:space="0" w:color="auto"/>
        <w:right w:val="none" w:sz="0" w:space="0" w:color="auto"/>
      </w:divBdr>
    </w:div>
    <w:div w:id="915242102">
      <w:bodyDiv w:val="1"/>
      <w:marLeft w:val="0"/>
      <w:marRight w:val="0"/>
      <w:marTop w:val="0"/>
      <w:marBottom w:val="0"/>
      <w:divBdr>
        <w:top w:val="none" w:sz="0" w:space="0" w:color="auto"/>
        <w:left w:val="none" w:sz="0" w:space="0" w:color="auto"/>
        <w:bottom w:val="none" w:sz="0" w:space="0" w:color="auto"/>
        <w:right w:val="none" w:sz="0" w:space="0" w:color="auto"/>
      </w:divBdr>
    </w:div>
    <w:div w:id="915281703">
      <w:bodyDiv w:val="1"/>
      <w:marLeft w:val="0"/>
      <w:marRight w:val="0"/>
      <w:marTop w:val="0"/>
      <w:marBottom w:val="0"/>
      <w:divBdr>
        <w:top w:val="none" w:sz="0" w:space="0" w:color="auto"/>
        <w:left w:val="none" w:sz="0" w:space="0" w:color="auto"/>
        <w:bottom w:val="none" w:sz="0" w:space="0" w:color="auto"/>
        <w:right w:val="none" w:sz="0" w:space="0" w:color="auto"/>
      </w:divBdr>
    </w:div>
    <w:div w:id="915434708">
      <w:bodyDiv w:val="1"/>
      <w:marLeft w:val="0"/>
      <w:marRight w:val="0"/>
      <w:marTop w:val="0"/>
      <w:marBottom w:val="0"/>
      <w:divBdr>
        <w:top w:val="none" w:sz="0" w:space="0" w:color="auto"/>
        <w:left w:val="none" w:sz="0" w:space="0" w:color="auto"/>
        <w:bottom w:val="none" w:sz="0" w:space="0" w:color="auto"/>
        <w:right w:val="none" w:sz="0" w:space="0" w:color="auto"/>
      </w:divBdr>
    </w:div>
    <w:div w:id="915436653">
      <w:bodyDiv w:val="1"/>
      <w:marLeft w:val="0"/>
      <w:marRight w:val="0"/>
      <w:marTop w:val="0"/>
      <w:marBottom w:val="0"/>
      <w:divBdr>
        <w:top w:val="none" w:sz="0" w:space="0" w:color="auto"/>
        <w:left w:val="none" w:sz="0" w:space="0" w:color="auto"/>
        <w:bottom w:val="none" w:sz="0" w:space="0" w:color="auto"/>
        <w:right w:val="none" w:sz="0" w:space="0" w:color="auto"/>
      </w:divBdr>
    </w:div>
    <w:div w:id="915438065">
      <w:bodyDiv w:val="1"/>
      <w:marLeft w:val="0"/>
      <w:marRight w:val="0"/>
      <w:marTop w:val="0"/>
      <w:marBottom w:val="0"/>
      <w:divBdr>
        <w:top w:val="none" w:sz="0" w:space="0" w:color="auto"/>
        <w:left w:val="none" w:sz="0" w:space="0" w:color="auto"/>
        <w:bottom w:val="none" w:sz="0" w:space="0" w:color="auto"/>
        <w:right w:val="none" w:sz="0" w:space="0" w:color="auto"/>
      </w:divBdr>
    </w:div>
    <w:div w:id="915473517">
      <w:bodyDiv w:val="1"/>
      <w:marLeft w:val="0"/>
      <w:marRight w:val="0"/>
      <w:marTop w:val="0"/>
      <w:marBottom w:val="0"/>
      <w:divBdr>
        <w:top w:val="none" w:sz="0" w:space="0" w:color="auto"/>
        <w:left w:val="none" w:sz="0" w:space="0" w:color="auto"/>
        <w:bottom w:val="none" w:sz="0" w:space="0" w:color="auto"/>
        <w:right w:val="none" w:sz="0" w:space="0" w:color="auto"/>
      </w:divBdr>
    </w:div>
    <w:div w:id="915478180">
      <w:bodyDiv w:val="1"/>
      <w:marLeft w:val="0"/>
      <w:marRight w:val="0"/>
      <w:marTop w:val="0"/>
      <w:marBottom w:val="0"/>
      <w:divBdr>
        <w:top w:val="none" w:sz="0" w:space="0" w:color="auto"/>
        <w:left w:val="none" w:sz="0" w:space="0" w:color="auto"/>
        <w:bottom w:val="none" w:sz="0" w:space="0" w:color="auto"/>
        <w:right w:val="none" w:sz="0" w:space="0" w:color="auto"/>
      </w:divBdr>
    </w:div>
    <w:div w:id="915625692">
      <w:bodyDiv w:val="1"/>
      <w:marLeft w:val="0"/>
      <w:marRight w:val="0"/>
      <w:marTop w:val="0"/>
      <w:marBottom w:val="0"/>
      <w:divBdr>
        <w:top w:val="none" w:sz="0" w:space="0" w:color="auto"/>
        <w:left w:val="none" w:sz="0" w:space="0" w:color="auto"/>
        <w:bottom w:val="none" w:sz="0" w:space="0" w:color="auto"/>
        <w:right w:val="none" w:sz="0" w:space="0" w:color="auto"/>
      </w:divBdr>
    </w:div>
    <w:div w:id="915676502">
      <w:bodyDiv w:val="1"/>
      <w:marLeft w:val="0"/>
      <w:marRight w:val="0"/>
      <w:marTop w:val="0"/>
      <w:marBottom w:val="0"/>
      <w:divBdr>
        <w:top w:val="none" w:sz="0" w:space="0" w:color="auto"/>
        <w:left w:val="none" w:sz="0" w:space="0" w:color="auto"/>
        <w:bottom w:val="none" w:sz="0" w:space="0" w:color="auto"/>
        <w:right w:val="none" w:sz="0" w:space="0" w:color="auto"/>
      </w:divBdr>
    </w:div>
    <w:div w:id="915742811">
      <w:bodyDiv w:val="1"/>
      <w:marLeft w:val="0"/>
      <w:marRight w:val="0"/>
      <w:marTop w:val="0"/>
      <w:marBottom w:val="0"/>
      <w:divBdr>
        <w:top w:val="none" w:sz="0" w:space="0" w:color="auto"/>
        <w:left w:val="none" w:sz="0" w:space="0" w:color="auto"/>
        <w:bottom w:val="none" w:sz="0" w:space="0" w:color="auto"/>
        <w:right w:val="none" w:sz="0" w:space="0" w:color="auto"/>
      </w:divBdr>
    </w:div>
    <w:div w:id="915748226">
      <w:bodyDiv w:val="1"/>
      <w:marLeft w:val="0"/>
      <w:marRight w:val="0"/>
      <w:marTop w:val="0"/>
      <w:marBottom w:val="0"/>
      <w:divBdr>
        <w:top w:val="none" w:sz="0" w:space="0" w:color="auto"/>
        <w:left w:val="none" w:sz="0" w:space="0" w:color="auto"/>
        <w:bottom w:val="none" w:sz="0" w:space="0" w:color="auto"/>
        <w:right w:val="none" w:sz="0" w:space="0" w:color="auto"/>
      </w:divBdr>
    </w:div>
    <w:div w:id="916013199">
      <w:bodyDiv w:val="1"/>
      <w:marLeft w:val="0"/>
      <w:marRight w:val="0"/>
      <w:marTop w:val="0"/>
      <w:marBottom w:val="0"/>
      <w:divBdr>
        <w:top w:val="none" w:sz="0" w:space="0" w:color="auto"/>
        <w:left w:val="none" w:sz="0" w:space="0" w:color="auto"/>
        <w:bottom w:val="none" w:sz="0" w:space="0" w:color="auto"/>
        <w:right w:val="none" w:sz="0" w:space="0" w:color="auto"/>
      </w:divBdr>
    </w:div>
    <w:div w:id="916087853">
      <w:bodyDiv w:val="1"/>
      <w:marLeft w:val="0"/>
      <w:marRight w:val="0"/>
      <w:marTop w:val="0"/>
      <w:marBottom w:val="0"/>
      <w:divBdr>
        <w:top w:val="none" w:sz="0" w:space="0" w:color="auto"/>
        <w:left w:val="none" w:sz="0" w:space="0" w:color="auto"/>
        <w:bottom w:val="none" w:sz="0" w:space="0" w:color="auto"/>
        <w:right w:val="none" w:sz="0" w:space="0" w:color="auto"/>
      </w:divBdr>
    </w:div>
    <w:div w:id="916130817">
      <w:bodyDiv w:val="1"/>
      <w:marLeft w:val="0"/>
      <w:marRight w:val="0"/>
      <w:marTop w:val="0"/>
      <w:marBottom w:val="0"/>
      <w:divBdr>
        <w:top w:val="none" w:sz="0" w:space="0" w:color="auto"/>
        <w:left w:val="none" w:sz="0" w:space="0" w:color="auto"/>
        <w:bottom w:val="none" w:sz="0" w:space="0" w:color="auto"/>
        <w:right w:val="none" w:sz="0" w:space="0" w:color="auto"/>
      </w:divBdr>
    </w:div>
    <w:div w:id="916287956">
      <w:bodyDiv w:val="1"/>
      <w:marLeft w:val="0"/>
      <w:marRight w:val="0"/>
      <w:marTop w:val="0"/>
      <w:marBottom w:val="0"/>
      <w:divBdr>
        <w:top w:val="none" w:sz="0" w:space="0" w:color="auto"/>
        <w:left w:val="none" w:sz="0" w:space="0" w:color="auto"/>
        <w:bottom w:val="none" w:sz="0" w:space="0" w:color="auto"/>
        <w:right w:val="none" w:sz="0" w:space="0" w:color="auto"/>
      </w:divBdr>
    </w:div>
    <w:div w:id="916324752">
      <w:bodyDiv w:val="1"/>
      <w:marLeft w:val="0"/>
      <w:marRight w:val="0"/>
      <w:marTop w:val="0"/>
      <w:marBottom w:val="0"/>
      <w:divBdr>
        <w:top w:val="none" w:sz="0" w:space="0" w:color="auto"/>
        <w:left w:val="none" w:sz="0" w:space="0" w:color="auto"/>
        <w:bottom w:val="none" w:sz="0" w:space="0" w:color="auto"/>
        <w:right w:val="none" w:sz="0" w:space="0" w:color="auto"/>
      </w:divBdr>
    </w:div>
    <w:div w:id="916405708">
      <w:bodyDiv w:val="1"/>
      <w:marLeft w:val="0"/>
      <w:marRight w:val="0"/>
      <w:marTop w:val="0"/>
      <w:marBottom w:val="0"/>
      <w:divBdr>
        <w:top w:val="none" w:sz="0" w:space="0" w:color="auto"/>
        <w:left w:val="none" w:sz="0" w:space="0" w:color="auto"/>
        <w:bottom w:val="none" w:sz="0" w:space="0" w:color="auto"/>
        <w:right w:val="none" w:sz="0" w:space="0" w:color="auto"/>
      </w:divBdr>
    </w:div>
    <w:div w:id="916524153">
      <w:bodyDiv w:val="1"/>
      <w:marLeft w:val="0"/>
      <w:marRight w:val="0"/>
      <w:marTop w:val="0"/>
      <w:marBottom w:val="0"/>
      <w:divBdr>
        <w:top w:val="none" w:sz="0" w:space="0" w:color="auto"/>
        <w:left w:val="none" w:sz="0" w:space="0" w:color="auto"/>
        <w:bottom w:val="none" w:sz="0" w:space="0" w:color="auto"/>
        <w:right w:val="none" w:sz="0" w:space="0" w:color="auto"/>
      </w:divBdr>
    </w:div>
    <w:div w:id="916591055">
      <w:bodyDiv w:val="1"/>
      <w:marLeft w:val="0"/>
      <w:marRight w:val="0"/>
      <w:marTop w:val="0"/>
      <w:marBottom w:val="0"/>
      <w:divBdr>
        <w:top w:val="none" w:sz="0" w:space="0" w:color="auto"/>
        <w:left w:val="none" w:sz="0" w:space="0" w:color="auto"/>
        <w:bottom w:val="none" w:sz="0" w:space="0" w:color="auto"/>
        <w:right w:val="none" w:sz="0" w:space="0" w:color="auto"/>
      </w:divBdr>
    </w:div>
    <w:div w:id="916666687">
      <w:bodyDiv w:val="1"/>
      <w:marLeft w:val="0"/>
      <w:marRight w:val="0"/>
      <w:marTop w:val="0"/>
      <w:marBottom w:val="0"/>
      <w:divBdr>
        <w:top w:val="none" w:sz="0" w:space="0" w:color="auto"/>
        <w:left w:val="none" w:sz="0" w:space="0" w:color="auto"/>
        <w:bottom w:val="none" w:sz="0" w:space="0" w:color="auto"/>
        <w:right w:val="none" w:sz="0" w:space="0" w:color="auto"/>
      </w:divBdr>
    </w:div>
    <w:div w:id="916670366">
      <w:bodyDiv w:val="1"/>
      <w:marLeft w:val="0"/>
      <w:marRight w:val="0"/>
      <w:marTop w:val="0"/>
      <w:marBottom w:val="0"/>
      <w:divBdr>
        <w:top w:val="none" w:sz="0" w:space="0" w:color="auto"/>
        <w:left w:val="none" w:sz="0" w:space="0" w:color="auto"/>
        <w:bottom w:val="none" w:sz="0" w:space="0" w:color="auto"/>
        <w:right w:val="none" w:sz="0" w:space="0" w:color="auto"/>
      </w:divBdr>
    </w:div>
    <w:div w:id="916717907">
      <w:bodyDiv w:val="1"/>
      <w:marLeft w:val="0"/>
      <w:marRight w:val="0"/>
      <w:marTop w:val="0"/>
      <w:marBottom w:val="0"/>
      <w:divBdr>
        <w:top w:val="none" w:sz="0" w:space="0" w:color="auto"/>
        <w:left w:val="none" w:sz="0" w:space="0" w:color="auto"/>
        <w:bottom w:val="none" w:sz="0" w:space="0" w:color="auto"/>
        <w:right w:val="none" w:sz="0" w:space="0" w:color="auto"/>
      </w:divBdr>
    </w:div>
    <w:div w:id="916934842">
      <w:bodyDiv w:val="1"/>
      <w:marLeft w:val="0"/>
      <w:marRight w:val="0"/>
      <w:marTop w:val="0"/>
      <w:marBottom w:val="0"/>
      <w:divBdr>
        <w:top w:val="none" w:sz="0" w:space="0" w:color="auto"/>
        <w:left w:val="none" w:sz="0" w:space="0" w:color="auto"/>
        <w:bottom w:val="none" w:sz="0" w:space="0" w:color="auto"/>
        <w:right w:val="none" w:sz="0" w:space="0" w:color="auto"/>
      </w:divBdr>
    </w:div>
    <w:div w:id="917011378">
      <w:bodyDiv w:val="1"/>
      <w:marLeft w:val="0"/>
      <w:marRight w:val="0"/>
      <w:marTop w:val="0"/>
      <w:marBottom w:val="0"/>
      <w:divBdr>
        <w:top w:val="none" w:sz="0" w:space="0" w:color="auto"/>
        <w:left w:val="none" w:sz="0" w:space="0" w:color="auto"/>
        <w:bottom w:val="none" w:sz="0" w:space="0" w:color="auto"/>
        <w:right w:val="none" w:sz="0" w:space="0" w:color="auto"/>
      </w:divBdr>
    </w:div>
    <w:div w:id="917055064">
      <w:bodyDiv w:val="1"/>
      <w:marLeft w:val="0"/>
      <w:marRight w:val="0"/>
      <w:marTop w:val="0"/>
      <w:marBottom w:val="0"/>
      <w:divBdr>
        <w:top w:val="none" w:sz="0" w:space="0" w:color="auto"/>
        <w:left w:val="none" w:sz="0" w:space="0" w:color="auto"/>
        <w:bottom w:val="none" w:sz="0" w:space="0" w:color="auto"/>
        <w:right w:val="none" w:sz="0" w:space="0" w:color="auto"/>
      </w:divBdr>
    </w:div>
    <w:div w:id="917136420">
      <w:bodyDiv w:val="1"/>
      <w:marLeft w:val="0"/>
      <w:marRight w:val="0"/>
      <w:marTop w:val="0"/>
      <w:marBottom w:val="0"/>
      <w:divBdr>
        <w:top w:val="none" w:sz="0" w:space="0" w:color="auto"/>
        <w:left w:val="none" w:sz="0" w:space="0" w:color="auto"/>
        <w:bottom w:val="none" w:sz="0" w:space="0" w:color="auto"/>
        <w:right w:val="none" w:sz="0" w:space="0" w:color="auto"/>
      </w:divBdr>
    </w:div>
    <w:div w:id="917253364">
      <w:bodyDiv w:val="1"/>
      <w:marLeft w:val="0"/>
      <w:marRight w:val="0"/>
      <w:marTop w:val="0"/>
      <w:marBottom w:val="0"/>
      <w:divBdr>
        <w:top w:val="none" w:sz="0" w:space="0" w:color="auto"/>
        <w:left w:val="none" w:sz="0" w:space="0" w:color="auto"/>
        <w:bottom w:val="none" w:sz="0" w:space="0" w:color="auto"/>
        <w:right w:val="none" w:sz="0" w:space="0" w:color="auto"/>
      </w:divBdr>
    </w:div>
    <w:div w:id="917325136">
      <w:bodyDiv w:val="1"/>
      <w:marLeft w:val="0"/>
      <w:marRight w:val="0"/>
      <w:marTop w:val="0"/>
      <w:marBottom w:val="0"/>
      <w:divBdr>
        <w:top w:val="none" w:sz="0" w:space="0" w:color="auto"/>
        <w:left w:val="none" w:sz="0" w:space="0" w:color="auto"/>
        <w:bottom w:val="none" w:sz="0" w:space="0" w:color="auto"/>
        <w:right w:val="none" w:sz="0" w:space="0" w:color="auto"/>
      </w:divBdr>
    </w:div>
    <w:div w:id="917439351">
      <w:bodyDiv w:val="1"/>
      <w:marLeft w:val="0"/>
      <w:marRight w:val="0"/>
      <w:marTop w:val="0"/>
      <w:marBottom w:val="0"/>
      <w:divBdr>
        <w:top w:val="none" w:sz="0" w:space="0" w:color="auto"/>
        <w:left w:val="none" w:sz="0" w:space="0" w:color="auto"/>
        <w:bottom w:val="none" w:sz="0" w:space="0" w:color="auto"/>
        <w:right w:val="none" w:sz="0" w:space="0" w:color="auto"/>
      </w:divBdr>
    </w:div>
    <w:div w:id="917446399">
      <w:bodyDiv w:val="1"/>
      <w:marLeft w:val="0"/>
      <w:marRight w:val="0"/>
      <w:marTop w:val="0"/>
      <w:marBottom w:val="0"/>
      <w:divBdr>
        <w:top w:val="none" w:sz="0" w:space="0" w:color="auto"/>
        <w:left w:val="none" w:sz="0" w:space="0" w:color="auto"/>
        <w:bottom w:val="none" w:sz="0" w:space="0" w:color="auto"/>
        <w:right w:val="none" w:sz="0" w:space="0" w:color="auto"/>
      </w:divBdr>
    </w:div>
    <w:div w:id="917709261">
      <w:bodyDiv w:val="1"/>
      <w:marLeft w:val="0"/>
      <w:marRight w:val="0"/>
      <w:marTop w:val="0"/>
      <w:marBottom w:val="0"/>
      <w:divBdr>
        <w:top w:val="none" w:sz="0" w:space="0" w:color="auto"/>
        <w:left w:val="none" w:sz="0" w:space="0" w:color="auto"/>
        <w:bottom w:val="none" w:sz="0" w:space="0" w:color="auto"/>
        <w:right w:val="none" w:sz="0" w:space="0" w:color="auto"/>
      </w:divBdr>
    </w:div>
    <w:div w:id="917834864">
      <w:bodyDiv w:val="1"/>
      <w:marLeft w:val="0"/>
      <w:marRight w:val="0"/>
      <w:marTop w:val="0"/>
      <w:marBottom w:val="0"/>
      <w:divBdr>
        <w:top w:val="none" w:sz="0" w:space="0" w:color="auto"/>
        <w:left w:val="none" w:sz="0" w:space="0" w:color="auto"/>
        <w:bottom w:val="none" w:sz="0" w:space="0" w:color="auto"/>
        <w:right w:val="none" w:sz="0" w:space="0" w:color="auto"/>
      </w:divBdr>
    </w:div>
    <w:div w:id="918059349">
      <w:bodyDiv w:val="1"/>
      <w:marLeft w:val="0"/>
      <w:marRight w:val="0"/>
      <w:marTop w:val="0"/>
      <w:marBottom w:val="0"/>
      <w:divBdr>
        <w:top w:val="none" w:sz="0" w:space="0" w:color="auto"/>
        <w:left w:val="none" w:sz="0" w:space="0" w:color="auto"/>
        <w:bottom w:val="none" w:sz="0" w:space="0" w:color="auto"/>
        <w:right w:val="none" w:sz="0" w:space="0" w:color="auto"/>
      </w:divBdr>
    </w:div>
    <w:div w:id="918094593">
      <w:bodyDiv w:val="1"/>
      <w:marLeft w:val="0"/>
      <w:marRight w:val="0"/>
      <w:marTop w:val="0"/>
      <w:marBottom w:val="0"/>
      <w:divBdr>
        <w:top w:val="none" w:sz="0" w:space="0" w:color="auto"/>
        <w:left w:val="none" w:sz="0" w:space="0" w:color="auto"/>
        <w:bottom w:val="none" w:sz="0" w:space="0" w:color="auto"/>
        <w:right w:val="none" w:sz="0" w:space="0" w:color="auto"/>
      </w:divBdr>
    </w:div>
    <w:div w:id="918104253">
      <w:bodyDiv w:val="1"/>
      <w:marLeft w:val="0"/>
      <w:marRight w:val="0"/>
      <w:marTop w:val="0"/>
      <w:marBottom w:val="0"/>
      <w:divBdr>
        <w:top w:val="none" w:sz="0" w:space="0" w:color="auto"/>
        <w:left w:val="none" w:sz="0" w:space="0" w:color="auto"/>
        <w:bottom w:val="none" w:sz="0" w:space="0" w:color="auto"/>
        <w:right w:val="none" w:sz="0" w:space="0" w:color="auto"/>
      </w:divBdr>
    </w:div>
    <w:div w:id="918446152">
      <w:bodyDiv w:val="1"/>
      <w:marLeft w:val="0"/>
      <w:marRight w:val="0"/>
      <w:marTop w:val="0"/>
      <w:marBottom w:val="0"/>
      <w:divBdr>
        <w:top w:val="none" w:sz="0" w:space="0" w:color="auto"/>
        <w:left w:val="none" w:sz="0" w:space="0" w:color="auto"/>
        <w:bottom w:val="none" w:sz="0" w:space="0" w:color="auto"/>
        <w:right w:val="none" w:sz="0" w:space="0" w:color="auto"/>
      </w:divBdr>
    </w:div>
    <w:div w:id="918447058">
      <w:bodyDiv w:val="1"/>
      <w:marLeft w:val="0"/>
      <w:marRight w:val="0"/>
      <w:marTop w:val="0"/>
      <w:marBottom w:val="0"/>
      <w:divBdr>
        <w:top w:val="none" w:sz="0" w:space="0" w:color="auto"/>
        <w:left w:val="none" w:sz="0" w:space="0" w:color="auto"/>
        <w:bottom w:val="none" w:sz="0" w:space="0" w:color="auto"/>
        <w:right w:val="none" w:sz="0" w:space="0" w:color="auto"/>
      </w:divBdr>
    </w:div>
    <w:div w:id="918515671">
      <w:bodyDiv w:val="1"/>
      <w:marLeft w:val="0"/>
      <w:marRight w:val="0"/>
      <w:marTop w:val="0"/>
      <w:marBottom w:val="0"/>
      <w:divBdr>
        <w:top w:val="none" w:sz="0" w:space="0" w:color="auto"/>
        <w:left w:val="none" w:sz="0" w:space="0" w:color="auto"/>
        <w:bottom w:val="none" w:sz="0" w:space="0" w:color="auto"/>
        <w:right w:val="none" w:sz="0" w:space="0" w:color="auto"/>
      </w:divBdr>
    </w:div>
    <w:div w:id="918636394">
      <w:bodyDiv w:val="1"/>
      <w:marLeft w:val="0"/>
      <w:marRight w:val="0"/>
      <w:marTop w:val="0"/>
      <w:marBottom w:val="0"/>
      <w:divBdr>
        <w:top w:val="none" w:sz="0" w:space="0" w:color="auto"/>
        <w:left w:val="none" w:sz="0" w:space="0" w:color="auto"/>
        <w:bottom w:val="none" w:sz="0" w:space="0" w:color="auto"/>
        <w:right w:val="none" w:sz="0" w:space="0" w:color="auto"/>
      </w:divBdr>
    </w:div>
    <w:div w:id="918716296">
      <w:bodyDiv w:val="1"/>
      <w:marLeft w:val="0"/>
      <w:marRight w:val="0"/>
      <w:marTop w:val="0"/>
      <w:marBottom w:val="0"/>
      <w:divBdr>
        <w:top w:val="none" w:sz="0" w:space="0" w:color="auto"/>
        <w:left w:val="none" w:sz="0" w:space="0" w:color="auto"/>
        <w:bottom w:val="none" w:sz="0" w:space="0" w:color="auto"/>
        <w:right w:val="none" w:sz="0" w:space="0" w:color="auto"/>
      </w:divBdr>
    </w:div>
    <w:div w:id="918828751">
      <w:bodyDiv w:val="1"/>
      <w:marLeft w:val="0"/>
      <w:marRight w:val="0"/>
      <w:marTop w:val="0"/>
      <w:marBottom w:val="0"/>
      <w:divBdr>
        <w:top w:val="none" w:sz="0" w:space="0" w:color="auto"/>
        <w:left w:val="none" w:sz="0" w:space="0" w:color="auto"/>
        <w:bottom w:val="none" w:sz="0" w:space="0" w:color="auto"/>
        <w:right w:val="none" w:sz="0" w:space="0" w:color="auto"/>
      </w:divBdr>
    </w:div>
    <w:div w:id="918946805">
      <w:bodyDiv w:val="1"/>
      <w:marLeft w:val="0"/>
      <w:marRight w:val="0"/>
      <w:marTop w:val="0"/>
      <w:marBottom w:val="0"/>
      <w:divBdr>
        <w:top w:val="none" w:sz="0" w:space="0" w:color="auto"/>
        <w:left w:val="none" w:sz="0" w:space="0" w:color="auto"/>
        <w:bottom w:val="none" w:sz="0" w:space="0" w:color="auto"/>
        <w:right w:val="none" w:sz="0" w:space="0" w:color="auto"/>
      </w:divBdr>
    </w:div>
    <w:div w:id="918951507">
      <w:bodyDiv w:val="1"/>
      <w:marLeft w:val="0"/>
      <w:marRight w:val="0"/>
      <w:marTop w:val="0"/>
      <w:marBottom w:val="0"/>
      <w:divBdr>
        <w:top w:val="none" w:sz="0" w:space="0" w:color="auto"/>
        <w:left w:val="none" w:sz="0" w:space="0" w:color="auto"/>
        <w:bottom w:val="none" w:sz="0" w:space="0" w:color="auto"/>
        <w:right w:val="none" w:sz="0" w:space="0" w:color="auto"/>
      </w:divBdr>
    </w:div>
    <w:div w:id="919027435">
      <w:bodyDiv w:val="1"/>
      <w:marLeft w:val="0"/>
      <w:marRight w:val="0"/>
      <w:marTop w:val="0"/>
      <w:marBottom w:val="0"/>
      <w:divBdr>
        <w:top w:val="none" w:sz="0" w:space="0" w:color="auto"/>
        <w:left w:val="none" w:sz="0" w:space="0" w:color="auto"/>
        <w:bottom w:val="none" w:sz="0" w:space="0" w:color="auto"/>
        <w:right w:val="none" w:sz="0" w:space="0" w:color="auto"/>
      </w:divBdr>
    </w:div>
    <w:div w:id="919102399">
      <w:bodyDiv w:val="1"/>
      <w:marLeft w:val="0"/>
      <w:marRight w:val="0"/>
      <w:marTop w:val="0"/>
      <w:marBottom w:val="0"/>
      <w:divBdr>
        <w:top w:val="none" w:sz="0" w:space="0" w:color="auto"/>
        <w:left w:val="none" w:sz="0" w:space="0" w:color="auto"/>
        <w:bottom w:val="none" w:sz="0" w:space="0" w:color="auto"/>
        <w:right w:val="none" w:sz="0" w:space="0" w:color="auto"/>
      </w:divBdr>
    </w:div>
    <w:div w:id="919173067">
      <w:bodyDiv w:val="1"/>
      <w:marLeft w:val="0"/>
      <w:marRight w:val="0"/>
      <w:marTop w:val="0"/>
      <w:marBottom w:val="0"/>
      <w:divBdr>
        <w:top w:val="none" w:sz="0" w:space="0" w:color="auto"/>
        <w:left w:val="none" w:sz="0" w:space="0" w:color="auto"/>
        <w:bottom w:val="none" w:sz="0" w:space="0" w:color="auto"/>
        <w:right w:val="none" w:sz="0" w:space="0" w:color="auto"/>
      </w:divBdr>
    </w:div>
    <w:div w:id="919174054">
      <w:bodyDiv w:val="1"/>
      <w:marLeft w:val="0"/>
      <w:marRight w:val="0"/>
      <w:marTop w:val="0"/>
      <w:marBottom w:val="0"/>
      <w:divBdr>
        <w:top w:val="none" w:sz="0" w:space="0" w:color="auto"/>
        <w:left w:val="none" w:sz="0" w:space="0" w:color="auto"/>
        <w:bottom w:val="none" w:sz="0" w:space="0" w:color="auto"/>
        <w:right w:val="none" w:sz="0" w:space="0" w:color="auto"/>
      </w:divBdr>
    </w:div>
    <w:div w:id="919174510">
      <w:bodyDiv w:val="1"/>
      <w:marLeft w:val="0"/>
      <w:marRight w:val="0"/>
      <w:marTop w:val="0"/>
      <w:marBottom w:val="0"/>
      <w:divBdr>
        <w:top w:val="none" w:sz="0" w:space="0" w:color="auto"/>
        <w:left w:val="none" w:sz="0" w:space="0" w:color="auto"/>
        <w:bottom w:val="none" w:sz="0" w:space="0" w:color="auto"/>
        <w:right w:val="none" w:sz="0" w:space="0" w:color="auto"/>
      </w:divBdr>
    </w:div>
    <w:div w:id="919369848">
      <w:bodyDiv w:val="1"/>
      <w:marLeft w:val="0"/>
      <w:marRight w:val="0"/>
      <w:marTop w:val="0"/>
      <w:marBottom w:val="0"/>
      <w:divBdr>
        <w:top w:val="none" w:sz="0" w:space="0" w:color="auto"/>
        <w:left w:val="none" w:sz="0" w:space="0" w:color="auto"/>
        <w:bottom w:val="none" w:sz="0" w:space="0" w:color="auto"/>
        <w:right w:val="none" w:sz="0" w:space="0" w:color="auto"/>
      </w:divBdr>
    </w:div>
    <w:div w:id="919488611">
      <w:bodyDiv w:val="1"/>
      <w:marLeft w:val="0"/>
      <w:marRight w:val="0"/>
      <w:marTop w:val="0"/>
      <w:marBottom w:val="0"/>
      <w:divBdr>
        <w:top w:val="none" w:sz="0" w:space="0" w:color="auto"/>
        <w:left w:val="none" w:sz="0" w:space="0" w:color="auto"/>
        <w:bottom w:val="none" w:sz="0" w:space="0" w:color="auto"/>
        <w:right w:val="none" w:sz="0" w:space="0" w:color="auto"/>
      </w:divBdr>
    </w:div>
    <w:div w:id="919558710">
      <w:bodyDiv w:val="1"/>
      <w:marLeft w:val="0"/>
      <w:marRight w:val="0"/>
      <w:marTop w:val="0"/>
      <w:marBottom w:val="0"/>
      <w:divBdr>
        <w:top w:val="none" w:sz="0" w:space="0" w:color="auto"/>
        <w:left w:val="none" w:sz="0" w:space="0" w:color="auto"/>
        <w:bottom w:val="none" w:sz="0" w:space="0" w:color="auto"/>
        <w:right w:val="none" w:sz="0" w:space="0" w:color="auto"/>
      </w:divBdr>
    </w:div>
    <w:div w:id="919562400">
      <w:bodyDiv w:val="1"/>
      <w:marLeft w:val="0"/>
      <w:marRight w:val="0"/>
      <w:marTop w:val="0"/>
      <w:marBottom w:val="0"/>
      <w:divBdr>
        <w:top w:val="none" w:sz="0" w:space="0" w:color="auto"/>
        <w:left w:val="none" w:sz="0" w:space="0" w:color="auto"/>
        <w:bottom w:val="none" w:sz="0" w:space="0" w:color="auto"/>
        <w:right w:val="none" w:sz="0" w:space="0" w:color="auto"/>
      </w:divBdr>
    </w:div>
    <w:div w:id="919564979">
      <w:bodyDiv w:val="1"/>
      <w:marLeft w:val="0"/>
      <w:marRight w:val="0"/>
      <w:marTop w:val="0"/>
      <w:marBottom w:val="0"/>
      <w:divBdr>
        <w:top w:val="none" w:sz="0" w:space="0" w:color="auto"/>
        <w:left w:val="none" w:sz="0" w:space="0" w:color="auto"/>
        <w:bottom w:val="none" w:sz="0" w:space="0" w:color="auto"/>
        <w:right w:val="none" w:sz="0" w:space="0" w:color="auto"/>
      </w:divBdr>
    </w:div>
    <w:div w:id="919603686">
      <w:bodyDiv w:val="1"/>
      <w:marLeft w:val="0"/>
      <w:marRight w:val="0"/>
      <w:marTop w:val="0"/>
      <w:marBottom w:val="0"/>
      <w:divBdr>
        <w:top w:val="none" w:sz="0" w:space="0" w:color="auto"/>
        <w:left w:val="none" w:sz="0" w:space="0" w:color="auto"/>
        <w:bottom w:val="none" w:sz="0" w:space="0" w:color="auto"/>
        <w:right w:val="none" w:sz="0" w:space="0" w:color="auto"/>
      </w:divBdr>
    </w:div>
    <w:div w:id="919676908">
      <w:bodyDiv w:val="1"/>
      <w:marLeft w:val="0"/>
      <w:marRight w:val="0"/>
      <w:marTop w:val="0"/>
      <w:marBottom w:val="0"/>
      <w:divBdr>
        <w:top w:val="none" w:sz="0" w:space="0" w:color="auto"/>
        <w:left w:val="none" w:sz="0" w:space="0" w:color="auto"/>
        <w:bottom w:val="none" w:sz="0" w:space="0" w:color="auto"/>
        <w:right w:val="none" w:sz="0" w:space="0" w:color="auto"/>
      </w:divBdr>
    </w:div>
    <w:div w:id="919825291">
      <w:bodyDiv w:val="1"/>
      <w:marLeft w:val="0"/>
      <w:marRight w:val="0"/>
      <w:marTop w:val="0"/>
      <w:marBottom w:val="0"/>
      <w:divBdr>
        <w:top w:val="none" w:sz="0" w:space="0" w:color="auto"/>
        <w:left w:val="none" w:sz="0" w:space="0" w:color="auto"/>
        <w:bottom w:val="none" w:sz="0" w:space="0" w:color="auto"/>
        <w:right w:val="none" w:sz="0" w:space="0" w:color="auto"/>
      </w:divBdr>
    </w:div>
    <w:div w:id="920213158">
      <w:bodyDiv w:val="1"/>
      <w:marLeft w:val="0"/>
      <w:marRight w:val="0"/>
      <w:marTop w:val="0"/>
      <w:marBottom w:val="0"/>
      <w:divBdr>
        <w:top w:val="none" w:sz="0" w:space="0" w:color="auto"/>
        <w:left w:val="none" w:sz="0" w:space="0" w:color="auto"/>
        <w:bottom w:val="none" w:sz="0" w:space="0" w:color="auto"/>
        <w:right w:val="none" w:sz="0" w:space="0" w:color="auto"/>
      </w:divBdr>
    </w:div>
    <w:div w:id="920217005">
      <w:bodyDiv w:val="1"/>
      <w:marLeft w:val="0"/>
      <w:marRight w:val="0"/>
      <w:marTop w:val="0"/>
      <w:marBottom w:val="0"/>
      <w:divBdr>
        <w:top w:val="none" w:sz="0" w:space="0" w:color="auto"/>
        <w:left w:val="none" w:sz="0" w:space="0" w:color="auto"/>
        <w:bottom w:val="none" w:sz="0" w:space="0" w:color="auto"/>
        <w:right w:val="none" w:sz="0" w:space="0" w:color="auto"/>
      </w:divBdr>
    </w:div>
    <w:div w:id="920413489">
      <w:bodyDiv w:val="1"/>
      <w:marLeft w:val="0"/>
      <w:marRight w:val="0"/>
      <w:marTop w:val="0"/>
      <w:marBottom w:val="0"/>
      <w:divBdr>
        <w:top w:val="none" w:sz="0" w:space="0" w:color="auto"/>
        <w:left w:val="none" w:sz="0" w:space="0" w:color="auto"/>
        <w:bottom w:val="none" w:sz="0" w:space="0" w:color="auto"/>
        <w:right w:val="none" w:sz="0" w:space="0" w:color="auto"/>
      </w:divBdr>
    </w:div>
    <w:div w:id="920526849">
      <w:bodyDiv w:val="1"/>
      <w:marLeft w:val="0"/>
      <w:marRight w:val="0"/>
      <w:marTop w:val="0"/>
      <w:marBottom w:val="0"/>
      <w:divBdr>
        <w:top w:val="none" w:sz="0" w:space="0" w:color="auto"/>
        <w:left w:val="none" w:sz="0" w:space="0" w:color="auto"/>
        <w:bottom w:val="none" w:sz="0" w:space="0" w:color="auto"/>
        <w:right w:val="none" w:sz="0" w:space="0" w:color="auto"/>
      </w:divBdr>
    </w:div>
    <w:div w:id="920605079">
      <w:bodyDiv w:val="1"/>
      <w:marLeft w:val="0"/>
      <w:marRight w:val="0"/>
      <w:marTop w:val="0"/>
      <w:marBottom w:val="0"/>
      <w:divBdr>
        <w:top w:val="none" w:sz="0" w:space="0" w:color="auto"/>
        <w:left w:val="none" w:sz="0" w:space="0" w:color="auto"/>
        <w:bottom w:val="none" w:sz="0" w:space="0" w:color="auto"/>
        <w:right w:val="none" w:sz="0" w:space="0" w:color="auto"/>
      </w:divBdr>
    </w:div>
    <w:div w:id="920673688">
      <w:bodyDiv w:val="1"/>
      <w:marLeft w:val="0"/>
      <w:marRight w:val="0"/>
      <w:marTop w:val="0"/>
      <w:marBottom w:val="0"/>
      <w:divBdr>
        <w:top w:val="none" w:sz="0" w:space="0" w:color="auto"/>
        <w:left w:val="none" w:sz="0" w:space="0" w:color="auto"/>
        <w:bottom w:val="none" w:sz="0" w:space="0" w:color="auto"/>
        <w:right w:val="none" w:sz="0" w:space="0" w:color="auto"/>
      </w:divBdr>
    </w:div>
    <w:div w:id="920723074">
      <w:bodyDiv w:val="1"/>
      <w:marLeft w:val="0"/>
      <w:marRight w:val="0"/>
      <w:marTop w:val="0"/>
      <w:marBottom w:val="0"/>
      <w:divBdr>
        <w:top w:val="none" w:sz="0" w:space="0" w:color="auto"/>
        <w:left w:val="none" w:sz="0" w:space="0" w:color="auto"/>
        <w:bottom w:val="none" w:sz="0" w:space="0" w:color="auto"/>
        <w:right w:val="none" w:sz="0" w:space="0" w:color="auto"/>
      </w:divBdr>
    </w:div>
    <w:div w:id="920793413">
      <w:bodyDiv w:val="1"/>
      <w:marLeft w:val="0"/>
      <w:marRight w:val="0"/>
      <w:marTop w:val="0"/>
      <w:marBottom w:val="0"/>
      <w:divBdr>
        <w:top w:val="none" w:sz="0" w:space="0" w:color="auto"/>
        <w:left w:val="none" w:sz="0" w:space="0" w:color="auto"/>
        <w:bottom w:val="none" w:sz="0" w:space="0" w:color="auto"/>
        <w:right w:val="none" w:sz="0" w:space="0" w:color="auto"/>
      </w:divBdr>
    </w:div>
    <w:div w:id="920795592">
      <w:bodyDiv w:val="1"/>
      <w:marLeft w:val="0"/>
      <w:marRight w:val="0"/>
      <w:marTop w:val="0"/>
      <w:marBottom w:val="0"/>
      <w:divBdr>
        <w:top w:val="none" w:sz="0" w:space="0" w:color="auto"/>
        <w:left w:val="none" w:sz="0" w:space="0" w:color="auto"/>
        <w:bottom w:val="none" w:sz="0" w:space="0" w:color="auto"/>
        <w:right w:val="none" w:sz="0" w:space="0" w:color="auto"/>
      </w:divBdr>
    </w:div>
    <w:div w:id="920942036">
      <w:bodyDiv w:val="1"/>
      <w:marLeft w:val="0"/>
      <w:marRight w:val="0"/>
      <w:marTop w:val="0"/>
      <w:marBottom w:val="0"/>
      <w:divBdr>
        <w:top w:val="none" w:sz="0" w:space="0" w:color="auto"/>
        <w:left w:val="none" w:sz="0" w:space="0" w:color="auto"/>
        <w:bottom w:val="none" w:sz="0" w:space="0" w:color="auto"/>
        <w:right w:val="none" w:sz="0" w:space="0" w:color="auto"/>
      </w:divBdr>
    </w:div>
    <w:div w:id="920943448">
      <w:bodyDiv w:val="1"/>
      <w:marLeft w:val="0"/>
      <w:marRight w:val="0"/>
      <w:marTop w:val="0"/>
      <w:marBottom w:val="0"/>
      <w:divBdr>
        <w:top w:val="none" w:sz="0" w:space="0" w:color="auto"/>
        <w:left w:val="none" w:sz="0" w:space="0" w:color="auto"/>
        <w:bottom w:val="none" w:sz="0" w:space="0" w:color="auto"/>
        <w:right w:val="none" w:sz="0" w:space="0" w:color="auto"/>
      </w:divBdr>
    </w:div>
    <w:div w:id="920984534">
      <w:bodyDiv w:val="1"/>
      <w:marLeft w:val="0"/>
      <w:marRight w:val="0"/>
      <w:marTop w:val="0"/>
      <w:marBottom w:val="0"/>
      <w:divBdr>
        <w:top w:val="none" w:sz="0" w:space="0" w:color="auto"/>
        <w:left w:val="none" w:sz="0" w:space="0" w:color="auto"/>
        <w:bottom w:val="none" w:sz="0" w:space="0" w:color="auto"/>
        <w:right w:val="none" w:sz="0" w:space="0" w:color="auto"/>
      </w:divBdr>
    </w:div>
    <w:div w:id="920986908">
      <w:bodyDiv w:val="1"/>
      <w:marLeft w:val="0"/>
      <w:marRight w:val="0"/>
      <w:marTop w:val="0"/>
      <w:marBottom w:val="0"/>
      <w:divBdr>
        <w:top w:val="none" w:sz="0" w:space="0" w:color="auto"/>
        <w:left w:val="none" w:sz="0" w:space="0" w:color="auto"/>
        <w:bottom w:val="none" w:sz="0" w:space="0" w:color="auto"/>
        <w:right w:val="none" w:sz="0" w:space="0" w:color="auto"/>
      </w:divBdr>
    </w:div>
    <w:div w:id="921064708">
      <w:bodyDiv w:val="1"/>
      <w:marLeft w:val="0"/>
      <w:marRight w:val="0"/>
      <w:marTop w:val="0"/>
      <w:marBottom w:val="0"/>
      <w:divBdr>
        <w:top w:val="none" w:sz="0" w:space="0" w:color="auto"/>
        <w:left w:val="none" w:sz="0" w:space="0" w:color="auto"/>
        <w:bottom w:val="none" w:sz="0" w:space="0" w:color="auto"/>
        <w:right w:val="none" w:sz="0" w:space="0" w:color="auto"/>
      </w:divBdr>
    </w:div>
    <w:div w:id="921178572">
      <w:bodyDiv w:val="1"/>
      <w:marLeft w:val="0"/>
      <w:marRight w:val="0"/>
      <w:marTop w:val="0"/>
      <w:marBottom w:val="0"/>
      <w:divBdr>
        <w:top w:val="none" w:sz="0" w:space="0" w:color="auto"/>
        <w:left w:val="none" w:sz="0" w:space="0" w:color="auto"/>
        <w:bottom w:val="none" w:sz="0" w:space="0" w:color="auto"/>
        <w:right w:val="none" w:sz="0" w:space="0" w:color="auto"/>
      </w:divBdr>
    </w:div>
    <w:div w:id="921305197">
      <w:bodyDiv w:val="1"/>
      <w:marLeft w:val="0"/>
      <w:marRight w:val="0"/>
      <w:marTop w:val="0"/>
      <w:marBottom w:val="0"/>
      <w:divBdr>
        <w:top w:val="none" w:sz="0" w:space="0" w:color="auto"/>
        <w:left w:val="none" w:sz="0" w:space="0" w:color="auto"/>
        <w:bottom w:val="none" w:sz="0" w:space="0" w:color="auto"/>
        <w:right w:val="none" w:sz="0" w:space="0" w:color="auto"/>
      </w:divBdr>
    </w:div>
    <w:div w:id="921328295">
      <w:bodyDiv w:val="1"/>
      <w:marLeft w:val="0"/>
      <w:marRight w:val="0"/>
      <w:marTop w:val="0"/>
      <w:marBottom w:val="0"/>
      <w:divBdr>
        <w:top w:val="none" w:sz="0" w:space="0" w:color="auto"/>
        <w:left w:val="none" w:sz="0" w:space="0" w:color="auto"/>
        <w:bottom w:val="none" w:sz="0" w:space="0" w:color="auto"/>
        <w:right w:val="none" w:sz="0" w:space="0" w:color="auto"/>
      </w:divBdr>
    </w:div>
    <w:div w:id="921375740">
      <w:bodyDiv w:val="1"/>
      <w:marLeft w:val="0"/>
      <w:marRight w:val="0"/>
      <w:marTop w:val="0"/>
      <w:marBottom w:val="0"/>
      <w:divBdr>
        <w:top w:val="none" w:sz="0" w:space="0" w:color="auto"/>
        <w:left w:val="none" w:sz="0" w:space="0" w:color="auto"/>
        <w:bottom w:val="none" w:sz="0" w:space="0" w:color="auto"/>
        <w:right w:val="none" w:sz="0" w:space="0" w:color="auto"/>
      </w:divBdr>
    </w:div>
    <w:div w:id="921455281">
      <w:bodyDiv w:val="1"/>
      <w:marLeft w:val="0"/>
      <w:marRight w:val="0"/>
      <w:marTop w:val="0"/>
      <w:marBottom w:val="0"/>
      <w:divBdr>
        <w:top w:val="none" w:sz="0" w:space="0" w:color="auto"/>
        <w:left w:val="none" w:sz="0" w:space="0" w:color="auto"/>
        <w:bottom w:val="none" w:sz="0" w:space="0" w:color="auto"/>
        <w:right w:val="none" w:sz="0" w:space="0" w:color="auto"/>
      </w:divBdr>
    </w:div>
    <w:div w:id="921524241">
      <w:bodyDiv w:val="1"/>
      <w:marLeft w:val="0"/>
      <w:marRight w:val="0"/>
      <w:marTop w:val="0"/>
      <w:marBottom w:val="0"/>
      <w:divBdr>
        <w:top w:val="none" w:sz="0" w:space="0" w:color="auto"/>
        <w:left w:val="none" w:sz="0" w:space="0" w:color="auto"/>
        <w:bottom w:val="none" w:sz="0" w:space="0" w:color="auto"/>
        <w:right w:val="none" w:sz="0" w:space="0" w:color="auto"/>
      </w:divBdr>
    </w:div>
    <w:div w:id="921716044">
      <w:bodyDiv w:val="1"/>
      <w:marLeft w:val="0"/>
      <w:marRight w:val="0"/>
      <w:marTop w:val="0"/>
      <w:marBottom w:val="0"/>
      <w:divBdr>
        <w:top w:val="none" w:sz="0" w:space="0" w:color="auto"/>
        <w:left w:val="none" w:sz="0" w:space="0" w:color="auto"/>
        <w:bottom w:val="none" w:sz="0" w:space="0" w:color="auto"/>
        <w:right w:val="none" w:sz="0" w:space="0" w:color="auto"/>
      </w:divBdr>
    </w:div>
    <w:div w:id="921791797">
      <w:bodyDiv w:val="1"/>
      <w:marLeft w:val="0"/>
      <w:marRight w:val="0"/>
      <w:marTop w:val="0"/>
      <w:marBottom w:val="0"/>
      <w:divBdr>
        <w:top w:val="none" w:sz="0" w:space="0" w:color="auto"/>
        <w:left w:val="none" w:sz="0" w:space="0" w:color="auto"/>
        <w:bottom w:val="none" w:sz="0" w:space="0" w:color="auto"/>
        <w:right w:val="none" w:sz="0" w:space="0" w:color="auto"/>
      </w:divBdr>
    </w:div>
    <w:div w:id="921985019">
      <w:bodyDiv w:val="1"/>
      <w:marLeft w:val="0"/>
      <w:marRight w:val="0"/>
      <w:marTop w:val="0"/>
      <w:marBottom w:val="0"/>
      <w:divBdr>
        <w:top w:val="none" w:sz="0" w:space="0" w:color="auto"/>
        <w:left w:val="none" w:sz="0" w:space="0" w:color="auto"/>
        <w:bottom w:val="none" w:sz="0" w:space="0" w:color="auto"/>
        <w:right w:val="none" w:sz="0" w:space="0" w:color="auto"/>
      </w:divBdr>
    </w:div>
    <w:div w:id="921992762">
      <w:bodyDiv w:val="1"/>
      <w:marLeft w:val="0"/>
      <w:marRight w:val="0"/>
      <w:marTop w:val="0"/>
      <w:marBottom w:val="0"/>
      <w:divBdr>
        <w:top w:val="none" w:sz="0" w:space="0" w:color="auto"/>
        <w:left w:val="none" w:sz="0" w:space="0" w:color="auto"/>
        <w:bottom w:val="none" w:sz="0" w:space="0" w:color="auto"/>
        <w:right w:val="none" w:sz="0" w:space="0" w:color="auto"/>
      </w:divBdr>
    </w:div>
    <w:div w:id="922028347">
      <w:bodyDiv w:val="1"/>
      <w:marLeft w:val="0"/>
      <w:marRight w:val="0"/>
      <w:marTop w:val="0"/>
      <w:marBottom w:val="0"/>
      <w:divBdr>
        <w:top w:val="none" w:sz="0" w:space="0" w:color="auto"/>
        <w:left w:val="none" w:sz="0" w:space="0" w:color="auto"/>
        <w:bottom w:val="none" w:sz="0" w:space="0" w:color="auto"/>
        <w:right w:val="none" w:sz="0" w:space="0" w:color="auto"/>
      </w:divBdr>
    </w:div>
    <w:div w:id="922224463">
      <w:bodyDiv w:val="1"/>
      <w:marLeft w:val="0"/>
      <w:marRight w:val="0"/>
      <w:marTop w:val="0"/>
      <w:marBottom w:val="0"/>
      <w:divBdr>
        <w:top w:val="none" w:sz="0" w:space="0" w:color="auto"/>
        <w:left w:val="none" w:sz="0" w:space="0" w:color="auto"/>
        <w:bottom w:val="none" w:sz="0" w:space="0" w:color="auto"/>
        <w:right w:val="none" w:sz="0" w:space="0" w:color="auto"/>
      </w:divBdr>
    </w:div>
    <w:div w:id="922296087">
      <w:bodyDiv w:val="1"/>
      <w:marLeft w:val="0"/>
      <w:marRight w:val="0"/>
      <w:marTop w:val="0"/>
      <w:marBottom w:val="0"/>
      <w:divBdr>
        <w:top w:val="none" w:sz="0" w:space="0" w:color="auto"/>
        <w:left w:val="none" w:sz="0" w:space="0" w:color="auto"/>
        <w:bottom w:val="none" w:sz="0" w:space="0" w:color="auto"/>
        <w:right w:val="none" w:sz="0" w:space="0" w:color="auto"/>
      </w:divBdr>
    </w:div>
    <w:div w:id="922297456">
      <w:bodyDiv w:val="1"/>
      <w:marLeft w:val="0"/>
      <w:marRight w:val="0"/>
      <w:marTop w:val="0"/>
      <w:marBottom w:val="0"/>
      <w:divBdr>
        <w:top w:val="none" w:sz="0" w:space="0" w:color="auto"/>
        <w:left w:val="none" w:sz="0" w:space="0" w:color="auto"/>
        <w:bottom w:val="none" w:sz="0" w:space="0" w:color="auto"/>
        <w:right w:val="none" w:sz="0" w:space="0" w:color="auto"/>
      </w:divBdr>
    </w:div>
    <w:div w:id="922301333">
      <w:bodyDiv w:val="1"/>
      <w:marLeft w:val="0"/>
      <w:marRight w:val="0"/>
      <w:marTop w:val="0"/>
      <w:marBottom w:val="0"/>
      <w:divBdr>
        <w:top w:val="none" w:sz="0" w:space="0" w:color="auto"/>
        <w:left w:val="none" w:sz="0" w:space="0" w:color="auto"/>
        <w:bottom w:val="none" w:sz="0" w:space="0" w:color="auto"/>
        <w:right w:val="none" w:sz="0" w:space="0" w:color="auto"/>
      </w:divBdr>
    </w:div>
    <w:div w:id="922303039">
      <w:bodyDiv w:val="1"/>
      <w:marLeft w:val="0"/>
      <w:marRight w:val="0"/>
      <w:marTop w:val="0"/>
      <w:marBottom w:val="0"/>
      <w:divBdr>
        <w:top w:val="none" w:sz="0" w:space="0" w:color="auto"/>
        <w:left w:val="none" w:sz="0" w:space="0" w:color="auto"/>
        <w:bottom w:val="none" w:sz="0" w:space="0" w:color="auto"/>
        <w:right w:val="none" w:sz="0" w:space="0" w:color="auto"/>
      </w:divBdr>
    </w:div>
    <w:div w:id="922373499">
      <w:bodyDiv w:val="1"/>
      <w:marLeft w:val="0"/>
      <w:marRight w:val="0"/>
      <w:marTop w:val="0"/>
      <w:marBottom w:val="0"/>
      <w:divBdr>
        <w:top w:val="none" w:sz="0" w:space="0" w:color="auto"/>
        <w:left w:val="none" w:sz="0" w:space="0" w:color="auto"/>
        <w:bottom w:val="none" w:sz="0" w:space="0" w:color="auto"/>
        <w:right w:val="none" w:sz="0" w:space="0" w:color="auto"/>
      </w:divBdr>
    </w:div>
    <w:div w:id="922377990">
      <w:bodyDiv w:val="1"/>
      <w:marLeft w:val="0"/>
      <w:marRight w:val="0"/>
      <w:marTop w:val="0"/>
      <w:marBottom w:val="0"/>
      <w:divBdr>
        <w:top w:val="none" w:sz="0" w:space="0" w:color="auto"/>
        <w:left w:val="none" w:sz="0" w:space="0" w:color="auto"/>
        <w:bottom w:val="none" w:sz="0" w:space="0" w:color="auto"/>
        <w:right w:val="none" w:sz="0" w:space="0" w:color="auto"/>
      </w:divBdr>
    </w:div>
    <w:div w:id="922446199">
      <w:bodyDiv w:val="1"/>
      <w:marLeft w:val="0"/>
      <w:marRight w:val="0"/>
      <w:marTop w:val="0"/>
      <w:marBottom w:val="0"/>
      <w:divBdr>
        <w:top w:val="none" w:sz="0" w:space="0" w:color="auto"/>
        <w:left w:val="none" w:sz="0" w:space="0" w:color="auto"/>
        <w:bottom w:val="none" w:sz="0" w:space="0" w:color="auto"/>
        <w:right w:val="none" w:sz="0" w:space="0" w:color="auto"/>
      </w:divBdr>
    </w:div>
    <w:div w:id="922497440">
      <w:bodyDiv w:val="1"/>
      <w:marLeft w:val="0"/>
      <w:marRight w:val="0"/>
      <w:marTop w:val="0"/>
      <w:marBottom w:val="0"/>
      <w:divBdr>
        <w:top w:val="none" w:sz="0" w:space="0" w:color="auto"/>
        <w:left w:val="none" w:sz="0" w:space="0" w:color="auto"/>
        <w:bottom w:val="none" w:sz="0" w:space="0" w:color="auto"/>
        <w:right w:val="none" w:sz="0" w:space="0" w:color="auto"/>
      </w:divBdr>
    </w:div>
    <w:div w:id="922683905">
      <w:bodyDiv w:val="1"/>
      <w:marLeft w:val="0"/>
      <w:marRight w:val="0"/>
      <w:marTop w:val="0"/>
      <w:marBottom w:val="0"/>
      <w:divBdr>
        <w:top w:val="none" w:sz="0" w:space="0" w:color="auto"/>
        <w:left w:val="none" w:sz="0" w:space="0" w:color="auto"/>
        <w:bottom w:val="none" w:sz="0" w:space="0" w:color="auto"/>
        <w:right w:val="none" w:sz="0" w:space="0" w:color="auto"/>
      </w:divBdr>
    </w:div>
    <w:div w:id="922690505">
      <w:bodyDiv w:val="1"/>
      <w:marLeft w:val="0"/>
      <w:marRight w:val="0"/>
      <w:marTop w:val="0"/>
      <w:marBottom w:val="0"/>
      <w:divBdr>
        <w:top w:val="none" w:sz="0" w:space="0" w:color="auto"/>
        <w:left w:val="none" w:sz="0" w:space="0" w:color="auto"/>
        <w:bottom w:val="none" w:sz="0" w:space="0" w:color="auto"/>
        <w:right w:val="none" w:sz="0" w:space="0" w:color="auto"/>
      </w:divBdr>
    </w:div>
    <w:div w:id="922841017">
      <w:bodyDiv w:val="1"/>
      <w:marLeft w:val="0"/>
      <w:marRight w:val="0"/>
      <w:marTop w:val="0"/>
      <w:marBottom w:val="0"/>
      <w:divBdr>
        <w:top w:val="none" w:sz="0" w:space="0" w:color="auto"/>
        <w:left w:val="none" w:sz="0" w:space="0" w:color="auto"/>
        <w:bottom w:val="none" w:sz="0" w:space="0" w:color="auto"/>
        <w:right w:val="none" w:sz="0" w:space="0" w:color="auto"/>
      </w:divBdr>
    </w:div>
    <w:div w:id="922880319">
      <w:bodyDiv w:val="1"/>
      <w:marLeft w:val="0"/>
      <w:marRight w:val="0"/>
      <w:marTop w:val="0"/>
      <w:marBottom w:val="0"/>
      <w:divBdr>
        <w:top w:val="none" w:sz="0" w:space="0" w:color="auto"/>
        <w:left w:val="none" w:sz="0" w:space="0" w:color="auto"/>
        <w:bottom w:val="none" w:sz="0" w:space="0" w:color="auto"/>
        <w:right w:val="none" w:sz="0" w:space="0" w:color="auto"/>
      </w:divBdr>
    </w:div>
    <w:div w:id="922882956">
      <w:bodyDiv w:val="1"/>
      <w:marLeft w:val="0"/>
      <w:marRight w:val="0"/>
      <w:marTop w:val="0"/>
      <w:marBottom w:val="0"/>
      <w:divBdr>
        <w:top w:val="none" w:sz="0" w:space="0" w:color="auto"/>
        <w:left w:val="none" w:sz="0" w:space="0" w:color="auto"/>
        <w:bottom w:val="none" w:sz="0" w:space="0" w:color="auto"/>
        <w:right w:val="none" w:sz="0" w:space="0" w:color="auto"/>
      </w:divBdr>
    </w:div>
    <w:div w:id="922883058">
      <w:bodyDiv w:val="1"/>
      <w:marLeft w:val="0"/>
      <w:marRight w:val="0"/>
      <w:marTop w:val="0"/>
      <w:marBottom w:val="0"/>
      <w:divBdr>
        <w:top w:val="none" w:sz="0" w:space="0" w:color="auto"/>
        <w:left w:val="none" w:sz="0" w:space="0" w:color="auto"/>
        <w:bottom w:val="none" w:sz="0" w:space="0" w:color="auto"/>
        <w:right w:val="none" w:sz="0" w:space="0" w:color="auto"/>
      </w:divBdr>
    </w:div>
    <w:div w:id="922954958">
      <w:bodyDiv w:val="1"/>
      <w:marLeft w:val="0"/>
      <w:marRight w:val="0"/>
      <w:marTop w:val="0"/>
      <w:marBottom w:val="0"/>
      <w:divBdr>
        <w:top w:val="none" w:sz="0" w:space="0" w:color="auto"/>
        <w:left w:val="none" w:sz="0" w:space="0" w:color="auto"/>
        <w:bottom w:val="none" w:sz="0" w:space="0" w:color="auto"/>
        <w:right w:val="none" w:sz="0" w:space="0" w:color="auto"/>
      </w:divBdr>
    </w:div>
    <w:div w:id="922956624">
      <w:bodyDiv w:val="1"/>
      <w:marLeft w:val="0"/>
      <w:marRight w:val="0"/>
      <w:marTop w:val="0"/>
      <w:marBottom w:val="0"/>
      <w:divBdr>
        <w:top w:val="none" w:sz="0" w:space="0" w:color="auto"/>
        <w:left w:val="none" w:sz="0" w:space="0" w:color="auto"/>
        <w:bottom w:val="none" w:sz="0" w:space="0" w:color="auto"/>
        <w:right w:val="none" w:sz="0" w:space="0" w:color="auto"/>
      </w:divBdr>
    </w:div>
    <w:div w:id="923152336">
      <w:bodyDiv w:val="1"/>
      <w:marLeft w:val="0"/>
      <w:marRight w:val="0"/>
      <w:marTop w:val="0"/>
      <w:marBottom w:val="0"/>
      <w:divBdr>
        <w:top w:val="none" w:sz="0" w:space="0" w:color="auto"/>
        <w:left w:val="none" w:sz="0" w:space="0" w:color="auto"/>
        <w:bottom w:val="none" w:sz="0" w:space="0" w:color="auto"/>
        <w:right w:val="none" w:sz="0" w:space="0" w:color="auto"/>
      </w:divBdr>
    </w:div>
    <w:div w:id="923152619">
      <w:bodyDiv w:val="1"/>
      <w:marLeft w:val="0"/>
      <w:marRight w:val="0"/>
      <w:marTop w:val="0"/>
      <w:marBottom w:val="0"/>
      <w:divBdr>
        <w:top w:val="none" w:sz="0" w:space="0" w:color="auto"/>
        <w:left w:val="none" w:sz="0" w:space="0" w:color="auto"/>
        <w:bottom w:val="none" w:sz="0" w:space="0" w:color="auto"/>
        <w:right w:val="none" w:sz="0" w:space="0" w:color="auto"/>
      </w:divBdr>
    </w:div>
    <w:div w:id="923226946">
      <w:bodyDiv w:val="1"/>
      <w:marLeft w:val="0"/>
      <w:marRight w:val="0"/>
      <w:marTop w:val="0"/>
      <w:marBottom w:val="0"/>
      <w:divBdr>
        <w:top w:val="none" w:sz="0" w:space="0" w:color="auto"/>
        <w:left w:val="none" w:sz="0" w:space="0" w:color="auto"/>
        <w:bottom w:val="none" w:sz="0" w:space="0" w:color="auto"/>
        <w:right w:val="none" w:sz="0" w:space="0" w:color="auto"/>
      </w:divBdr>
    </w:div>
    <w:div w:id="923420806">
      <w:bodyDiv w:val="1"/>
      <w:marLeft w:val="0"/>
      <w:marRight w:val="0"/>
      <w:marTop w:val="0"/>
      <w:marBottom w:val="0"/>
      <w:divBdr>
        <w:top w:val="none" w:sz="0" w:space="0" w:color="auto"/>
        <w:left w:val="none" w:sz="0" w:space="0" w:color="auto"/>
        <w:bottom w:val="none" w:sz="0" w:space="0" w:color="auto"/>
        <w:right w:val="none" w:sz="0" w:space="0" w:color="auto"/>
      </w:divBdr>
    </w:div>
    <w:div w:id="923614499">
      <w:bodyDiv w:val="1"/>
      <w:marLeft w:val="0"/>
      <w:marRight w:val="0"/>
      <w:marTop w:val="0"/>
      <w:marBottom w:val="0"/>
      <w:divBdr>
        <w:top w:val="none" w:sz="0" w:space="0" w:color="auto"/>
        <w:left w:val="none" w:sz="0" w:space="0" w:color="auto"/>
        <w:bottom w:val="none" w:sz="0" w:space="0" w:color="auto"/>
        <w:right w:val="none" w:sz="0" w:space="0" w:color="auto"/>
      </w:divBdr>
    </w:div>
    <w:div w:id="923760320">
      <w:bodyDiv w:val="1"/>
      <w:marLeft w:val="0"/>
      <w:marRight w:val="0"/>
      <w:marTop w:val="0"/>
      <w:marBottom w:val="0"/>
      <w:divBdr>
        <w:top w:val="none" w:sz="0" w:space="0" w:color="auto"/>
        <w:left w:val="none" w:sz="0" w:space="0" w:color="auto"/>
        <w:bottom w:val="none" w:sz="0" w:space="0" w:color="auto"/>
        <w:right w:val="none" w:sz="0" w:space="0" w:color="auto"/>
      </w:divBdr>
    </w:div>
    <w:div w:id="923760512">
      <w:bodyDiv w:val="1"/>
      <w:marLeft w:val="0"/>
      <w:marRight w:val="0"/>
      <w:marTop w:val="0"/>
      <w:marBottom w:val="0"/>
      <w:divBdr>
        <w:top w:val="none" w:sz="0" w:space="0" w:color="auto"/>
        <w:left w:val="none" w:sz="0" w:space="0" w:color="auto"/>
        <w:bottom w:val="none" w:sz="0" w:space="0" w:color="auto"/>
        <w:right w:val="none" w:sz="0" w:space="0" w:color="auto"/>
      </w:divBdr>
    </w:div>
    <w:div w:id="923802636">
      <w:bodyDiv w:val="1"/>
      <w:marLeft w:val="0"/>
      <w:marRight w:val="0"/>
      <w:marTop w:val="0"/>
      <w:marBottom w:val="0"/>
      <w:divBdr>
        <w:top w:val="none" w:sz="0" w:space="0" w:color="auto"/>
        <w:left w:val="none" w:sz="0" w:space="0" w:color="auto"/>
        <w:bottom w:val="none" w:sz="0" w:space="0" w:color="auto"/>
        <w:right w:val="none" w:sz="0" w:space="0" w:color="auto"/>
      </w:divBdr>
    </w:div>
    <w:div w:id="923807372">
      <w:bodyDiv w:val="1"/>
      <w:marLeft w:val="0"/>
      <w:marRight w:val="0"/>
      <w:marTop w:val="0"/>
      <w:marBottom w:val="0"/>
      <w:divBdr>
        <w:top w:val="none" w:sz="0" w:space="0" w:color="auto"/>
        <w:left w:val="none" w:sz="0" w:space="0" w:color="auto"/>
        <w:bottom w:val="none" w:sz="0" w:space="0" w:color="auto"/>
        <w:right w:val="none" w:sz="0" w:space="0" w:color="auto"/>
      </w:divBdr>
    </w:div>
    <w:div w:id="923950934">
      <w:bodyDiv w:val="1"/>
      <w:marLeft w:val="0"/>
      <w:marRight w:val="0"/>
      <w:marTop w:val="0"/>
      <w:marBottom w:val="0"/>
      <w:divBdr>
        <w:top w:val="none" w:sz="0" w:space="0" w:color="auto"/>
        <w:left w:val="none" w:sz="0" w:space="0" w:color="auto"/>
        <w:bottom w:val="none" w:sz="0" w:space="0" w:color="auto"/>
        <w:right w:val="none" w:sz="0" w:space="0" w:color="auto"/>
      </w:divBdr>
    </w:div>
    <w:div w:id="923959060">
      <w:bodyDiv w:val="1"/>
      <w:marLeft w:val="0"/>
      <w:marRight w:val="0"/>
      <w:marTop w:val="0"/>
      <w:marBottom w:val="0"/>
      <w:divBdr>
        <w:top w:val="none" w:sz="0" w:space="0" w:color="auto"/>
        <w:left w:val="none" w:sz="0" w:space="0" w:color="auto"/>
        <w:bottom w:val="none" w:sz="0" w:space="0" w:color="auto"/>
        <w:right w:val="none" w:sz="0" w:space="0" w:color="auto"/>
      </w:divBdr>
    </w:div>
    <w:div w:id="923997525">
      <w:bodyDiv w:val="1"/>
      <w:marLeft w:val="0"/>
      <w:marRight w:val="0"/>
      <w:marTop w:val="0"/>
      <w:marBottom w:val="0"/>
      <w:divBdr>
        <w:top w:val="none" w:sz="0" w:space="0" w:color="auto"/>
        <w:left w:val="none" w:sz="0" w:space="0" w:color="auto"/>
        <w:bottom w:val="none" w:sz="0" w:space="0" w:color="auto"/>
        <w:right w:val="none" w:sz="0" w:space="0" w:color="auto"/>
      </w:divBdr>
    </w:div>
    <w:div w:id="924074158">
      <w:bodyDiv w:val="1"/>
      <w:marLeft w:val="0"/>
      <w:marRight w:val="0"/>
      <w:marTop w:val="0"/>
      <w:marBottom w:val="0"/>
      <w:divBdr>
        <w:top w:val="none" w:sz="0" w:space="0" w:color="auto"/>
        <w:left w:val="none" w:sz="0" w:space="0" w:color="auto"/>
        <w:bottom w:val="none" w:sz="0" w:space="0" w:color="auto"/>
        <w:right w:val="none" w:sz="0" w:space="0" w:color="auto"/>
      </w:divBdr>
    </w:div>
    <w:div w:id="924145284">
      <w:bodyDiv w:val="1"/>
      <w:marLeft w:val="0"/>
      <w:marRight w:val="0"/>
      <w:marTop w:val="0"/>
      <w:marBottom w:val="0"/>
      <w:divBdr>
        <w:top w:val="none" w:sz="0" w:space="0" w:color="auto"/>
        <w:left w:val="none" w:sz="0" w:space="0" w:color="auto"/>
        <w:bottom w:val="none" w:sz="0" w:space="0" w:color="auto"/>
        <w:right w:val="none" w:sz="0" w:space="0" w:color="auto"/>
      </w:divBdr>
    </w:div>
    <w:div w:id="924191201">
      <w:bodyDiv w:val="1"/>
      <w:marLeft w:val="0"/>
      <w:marRight w:val="0"/>
      <w:marTop w:val="0"/>
      <w:marBottom w:val="0"/>
      <w:divBdr>
        <w:top w:val="none" w:sz="0" w:space="0" w:color="auto"/>
        <w:left w:val="none" w:sz="0" w:space="0" w:color="auto"/>
        <w:bottom w:val="none" w:sz="0" w:space="0" w:color="auto"/>
        <w:right w:val="none" w:sz="0" w:space="0" w:color="auto"/>
      </w:divBdr>
    </w:div>
    <w:div w:id="924263808">
      <w:bodyDiv w:val="1"/>
      <w:marLeft w:val="0"/>
      <w:marRight w:val="0"/>
      <w:marTop w:val="0"/>
      <w:marBottom w:val="0"/>
      <w:divBdr>
        <w:top w:val="none" w:sz="0" w:space="0" w:color="auto"/>
        <w:left w:val="none" w:sz="0" w:space="0" w:color="auto"/>
        <w:bottom w:val="none" w:sz="0" w:space="0" w:color="auto"/>
        <w:right w:val="none" w:sz="0" w:space="0" w:color="auto"/>
      </w:divBdr>
    </w:div>
    <w:div w:id="924339619">
      <w:bodyDiv w:val="1"/>
      <w:marLeft w:val="0"/>
      <w:marRight w:val="0"/>
      <w:marTop w:val="0"/>
      <w:marBottom w:val="0"/>
      <w:divBdr>
        <w:top w:val="none" w:sz="0" w:space="0" w:color="auto"/>
        <w:left w:val="none" w:sz="0" w:space="0" w:color="auto"/>
        <w:bottom w:val="none" w:sz="0" w:space="0" w:color="auto"/>
        <w:right w:val="none" w:sz="0" w:space="0" w:color="auto"/>
      </w:divBdr>
    </w:div>
    <w:div w:id="924535126">
      <w:bodyDiv w:val="1"/>
      <w:marLeft w:val="0"/>
      <w:marRight w:val="0"/>
      <w:marTop w:val="0"/>
      <w:marBottom w:val="0"/>
      <w:divBdr>
        <w:top w:val="none" w:sz="0" w:space="0" w:color="auto"/>
        <w:left w:val="none" w:sz="0" w:space="0" w:color="auto"/>
        <w:bottom w:val="none" w:sz="0" w:space="0" w:color="auto"/>
        <w:right w:val="none" w:sz="0" w:space="0" w:color="auto"/>
      </w:divBdr>
    </w:div>
    <w:div w:id="924610586">
      <w:bodyDiv w:val="1"/>
      <w:marLeft w:val="0"/>
      <w:marRight w:val="0"/>
      <w:marTop w:val="0"/>
      <w:marBottom w:val="0"/>
      <w:divBdr>
        <w:top w:val="none" w:sz="0" w:space="0" w:color="auto"/>
        <w:left w:val="none" w:sz="0" w:space="0" w:color="auto"/>
        <w:bottom w:val="none" w:sz="0" w:space="0" w:color="auto"/>
        <w:right w:val="none" w:sz="0" w:space="0" w:color="auto"/>
      </w:divBdr>
    </w:div>
    <w:div w:id="924648958">
      <w:bodyDiv w:val="1"/>
      <w:marLeft w:val="0"/>
      <w:marRight w:val="0"/>
      <w:marTop w:val="0"/>
      <w:marBottom w:val="0"/>
      <w:divBdr>
        <w:top w:val="none" w:sz="0" w:space="0" w:color="auto"/>
        <w:left w:val="none" w:sz="0" w:space="0" w:color="auto"/>
        <w:bottom w:val="none" w:sz="0" w:space="0" w:color="auto"/>
        <w:right w:val="none" w:sz="0" w:space="0" w:color="auto"/>
      </w:divBdr>
    </w:div>
    <w:div w:id="924651028">
      <w:bodyDiv w:val="1"/>
      <w:marLeft w:val="0"/>
      <w:marRight w:val="0"/>
      <w:marTop w:val="0"/>
      <w:marBottom w:val="0"/>
      <w:divBdr>
        <w:top w:val="none" w:sz="0" w:space="0" w:color="auto"/>
        <w:left w:val="none" w:sz="0" w:space="0" w:color="auto"/>
        <w:bottom w:val="none" w:sz="0" w:space="0" w:color="auto"/>
        <w:right w:val="none" w:sz="0" w:space="0" w:color="auto"/>
      </w:divBdr>
    </w:div>
    <w:div w:id="924722847">
      <w:bodyDiv w:val="1"/>
      <w:marLeft w:val="0"/>
      <w:marRight w:val="0"/>
      <w:marTop w:val="0"/>
      <w:marBottom w:val="0"/>
      <w:divBdr>
        <w:top w:val="none" w:sz="0" w:space="0" w:color="auto"/>
        <w:left w:val="none" w:sz="0" w:space="0" w:color="auto"/>
        <w:bottom w:val="none" w:sz="0" w:space="0" w:color="auto"/>
        <w:right w:val="none" w:sz="0" w:space="0" w:color="auto"/>
      </w:divBdr>
    </w:div>
    <w:div w:id="924800796">
      <w:bodyDiv w:val="1"/>
      <w:marLeft w:val="0"/>
      <w:marRight w:val="0"/>
      <w:marTop w:val="0"/>
      <w:marBottom w:val="0"/>
      <w:divBdr>
        <w:top w:val="none" w:sz="0" w:space="0" w:color="auto"/>
        <w:left w:val="none" w:sz="0" w:space="0" w:color="auto"/>
        <w:bottom w:val="none" w:sz="0" w:space="0" w:color="auto"/>
        <w:right w:val="none" w:sz="0" w:space="0" w:color="auto"/>
      </w:divBdr>
    </w:div>
    <w:div w:id="924995025">
      <w:bodyDiv w:val="1"/>
      <w:marLeft w:val="0"/>
      <w:marRight w:val="0"/>
      <w:marTop w:val="0"/>
      <w:marBottom w:val="0"/>
      <w:divBdr>
        <w:top w:val="none" w:sz="0" w:space="0" w:color="auto"/>
        <w:left w:val="none" w:sz="0" w:space="0" w:color="auto"/>
        <w:bottom w:val="none" w:sz="0" w:space="0" w:color="auto"/>
        <w:right w:val="none" w:sz="0" w:space="0" w:color="auto"/>
      </w:divBdr>
    </w:div>
    <w:div w:id="925462044">
      <w:bodyDiv w:val="1"/>
      <w:marLeft w:val="0"/>
      <w:marRight w:val="0"/>
      <w:marTop w:val="0"/>
      <w:marBottom w:val="0"/>
      <w:divBdr>
        <w:top w:val="none" w:sz="0" w:space="0" w:color="auto"/>
        <w:left w:val="none" w:sz="0" w:space="0" w:color="auto"/>
        <w:bottom w:val="none" w:sz="0" w:space="0" w:color="auto"/>
        <w:right w:val="none" w:sz="0" w:space="0" w:color="auto"/>
      </w:divBdr>
    </w:div>
    <w:div w:id="925505574">
      <w:bodyDiv w:val="1"/>
      <w:marLeft w:val="0"/>
      <w:marRight w:val="0"/>
      <w:marTop w:val="0"/>
      <w:marBottom w:val="0"/>
      <w:divBdr>
        <w:top w:val="none" w:sz="0" w:space="0" w:color="auto"/>
        <w:left w:val="none" w:sz="0" w:space="0" w:color="auto"/>
        <w:bottom w:val="none" w:sz="0" w:space="0" w:color="auto"/>
        <w:right w:val="none" w:sz="0" w:space="0" w:color="auto"/>
      </w:divBdr>
    </w:div>
    <w:div w:id="925576429">
      <w:bodyDiv w:val="1"/>
      <w:marLeft w:val="0"/>
      <w:marRight w:val="0"/>
      <w:marTop w:val="0"/>
      <w:marBottom w:val="0"/>
      <w:divBdr>
        <w:top w:val="none" w:sz="0" w:space="0" w:color="auto"/>
        <w:left w:val="none" w:sz="0" w:space="0" w:color="auto"/>
        <w:bottom w:val="none" w:sz="0" w:space="0" w:color="auto"/>
        <w:right w:val="none" w:sz="0" w:space="0" w:color="auto"/>
      </w:divBdr>
    </w:div>
    <w:div w:id="925578312">
      <w:bodyDiv w:val="1"/>
      <w:marLeft w:val="0"/>
      <w:marRight w:val="0"/>
      <w:marTop w:val="0"/>
      <w:marBottom w:val="0"/>
      <w:divBdr>
        <w:top w:val="none" w:sz="0" w:space="0" w:color="auto"/>
        <w:left w:val="none" w:sz="0" w:space="0" w:color="auto"/>
        <w:bottom w:val="none" w:sz="0" w:space="0" w:color="auto"/>
        <w:right w:val="none" w:sz="0" w:space="0" w:color="auto"/>
      </w:divBdr>
    </w:div>
    <w:div w:id="925652076">
      <w:bodyDiv w:val="1"/>
      <w:marLeft w:val="0"/>
      <w:marRight w:val="0"/>
      <w:marTop w:val="0"/>
      <w:marBottom w:val="0"/>
      <w:divBdr>
        <w:top w:val="none" w:sz="0" w:space="0" w:color="auto"/>
        <w:left w:val="none" w:sz="0" w:space="0" w:color="auto"/>
        <w:bottom w:val="none" w:sz="0" w:space="0" w:color="auto"/>
        <w:right w:val="none" w:sz="0" w:space="0" w:color="auto"/>
      </w:divBdr>
    </w:div>
    <w:div w:id="925652424">
      <w:bodyDiv w:val="1"/>
      <w:marLeft w:val="0"/>
      <w:marRight w:val="0"/>
      <w:marTop w:val="0"/>
      <w:marBottom w:val="0"/>
      <w:divBdr>
        <w:top w:val="none" w:sz="0" w:space="0" w:color="auto"/>
        <w:left w:val="none" w:sz="0" w:space="0" w:color="auto"/>
        <w:bottom w:val="none" w:sz="0" w:space="0" w:color="auto"/>
        <w:right w:val="none" w:sz="0" w:space="0" w:color="auto"/>
      </w:divBdr>
    </w:div>
    <w:div w:id="925652988">
      <w:bodyDiv w:val="1"/>
      <w:marLeft w:val="0"/>
      <w:marRight w:val="0"/>
      <w:marTop w:val="0"/>
      <w:marBottom w:val="0"/>
      <w:divBdr>
        <w:top w:val="none" w:sz="0" w:space="0" w:color="auto"/>
        <w:left w:val="none" w:sz="0" w:space="0" w:color="auto"/>
        <w:bottom w:val="none" w:sz="0" w:space="0" w:color="auto"/>
        <w:right w:val="none" w:sz="0" w:space="0" w:color="auto"/>
      </w:divBdr>
    </w:div>
    <w:div w:id="925843048">
      <w:bodyDiv w:val="1"/>
      <w:marLeft w:val="0"/>
      <w:marRight w:val="0"/>
      <w:marTop w:val="0"/>
      <w:marBottom w:val="0"/>
      <w:divBdr>
        <w:top w:val="none" w:sz="0" w:space="0" w:color="auto"/>
        <w:left w:val="none" w:sz="0" w:space="0" w:color="auto"/>
        <w:bottom w:val="none" w:sz="0" w:space="0" w:color="auto"/>
        <w:right w:val="none" w:sz="0" w:space="0" w:color="auto"/>
      </w:divBdr>
    </w:div>
    <w:div w:id="926155213">
      <w:bodyDiv w:val="1"/>
      <w:marLeft w:val="0"/>
      <w:marRight w:val="0"/>
      <w:marTop w:val="0"/>
      <w:marBottom w:val="0"/>
      <w:divBdr>
        <w:top w:val="none" w:sz="0" w:space="0" w:color="auto"/>
        <w:left w:val="none" w:sz="0" w:space="0" w:color="auto"/>
        <w:bottom w:val="none" w:sz="0" w:space="0" w:color="auto"/>
        <w:right w:val="none" w:sz="0" w:space="0" w:color="auto"/>
      </w:divBdr>
    </w:div>
    <w:div w:id="926230165">
      <w:bodyDiv w:val="1"/>
      <w:marLeft w:val="0"/>
      <w:marRight w:val="0"/>
      <w:marTop w:val="0"/>
      <w:marBottom w:val="0"/>
      <w:divBdr>
        <w:top w:val="none" w:sz="0" w:space="0" w:color="auto"/>
        <w:left w:val="none" w:sz="0" w:space="0" w:color="auto"/>
        <w:bottom w:val="none" w:sz="0" w:space="0" w:color="auto"/>
        <w:right w:val="none" w:sz="0" w:space="0" w:color="auto"/>
      </w:divBdr>
    </w:div>
    <w:div w:id="926353043">
      <w:bodyDiv w:val="1"/>
      <w:marLeft w:val="0"/>
      <w:marRight w:val="0"/>
      <w:marTop w:val="0"/>
      <w:marBottom w:val="0"/>
      <w:divBdr>
        <w:top w:val="none" w:sz="0" w:space="0" w:color="auto"/>
        <w:left w:val="none" w:sz="0" w:space="0" w:color="auto"/>
        <w:bottom w:val="none" w:sz="0" w:space="0" w:color="auto"/>
        <w:right w:val="none" w:sz="0" w:space="0" w:color="auto"/>
      </w:divBdr>
    </w:div>
    <w:div w:id="926423708">
      <w:bodyDiv w:val="1"/>
      <w:marLeft w:val="0"/>
      <w:marRight w:val="0"/>
      <w:marTop w:val="0"/>
      <w:marBottom w:val="0"/>
      <w:divBdr>
        <w:top w:val="none" w:sz="0" w:space="0" w:color="auto"/>
        <w:left w:val="none" w:sz="0" w:space="0" w:color="auto"/>
        <w:bottom w:val="none" w:sz="0" w:space="0" w:color="auto"/>
        <w:right w:val="none" w:sz="0" w:space="0" w:color="auto"/>
      </w:divBdr>
    </w:div>
    <w:div w:id="926579232">
      <w:bodyDiv w:val="1"/>
      <w:marLeft w:val="0"/>
      <w:marRight w:val="0"/>
      <w:marTop w:val="0"/>
      <w:marBottom w:val="0"/>
      <w:divBdr>
        <w:top w:val="none" w:sz="0" w:space="0" w:color="auto"/>
        <w:left w:val="none" w:sz="0" w:space="0" w:color="auto"/>
        <w:bottom w:val="none" w:sz="0" w:space="0" w:color="auto"/>
        <w:right w:val="none" w:sz="0" w:space="0" w:color="auto"/>
      </w:divBdr>
    </w:div>
    <w:div w:id="926694158">
      <w:bodyDiv w:val="1"/>
      <w:marLeft w:val="0"/>
      <w:marRight w:val="0"/>
      <w:marTop w:val="0"/>
      <w:marBottom w:val="0"/>
      <w:divBdr>
        <w:top w:val="none" w:sz="0" w:space="0" w:color="auto"/>
        <w:left w:val="none" w:sz="0" w:space="0" w:color="auto"/>
        <w:bottom w:val="none" w:sz="0" w:space="0" w:color="auto"/>
        <w:right w:val="none" w:sz="0" w:space="0" w:color="auto"/>
      </w:divBdr>
    </w:div>
    <w:div w:id="926766241">
      <w:bodyDiv w:val="1"/>
      <w:marLeft w:val="0"/>
      <w:marRight w:val="0"/>
      <w:marTop w:val="0"/>
      <w:marBottom w:val="0"/>
      <w:divBdr>
        <w:top w:val="none" w:sz="0" w:space="0" w:color="auto"/>
        <w:left w:val="none" w:sz="0" w:space="0" w:color="auto"/>
        <w:bottom w:val="none" w:sz="0" w:space="0" w:color="auto"/>
        <w:right w:val="none" w:sz="0" w:space="0" w:color="auto"/>
      </w:divBdr>
    </w:div>
    <w:div w:id="926815256">
      <w:bodyDiv w:val="1"/>
      <w:marLeft w:val="0"/>
      <w:marRight w:val="0"/>
      <w:marTop w:val="0"/>
      <w:marBottom w:val="0"/>
      <w:divBdr>
        <w:top w:val="none" w:sz="0" w:space="0" w:color="auto"/>
        <w:left w:val="none" w:sz="0" w:space="0" w:color="auto"/>
        <w:bottom w:val="none" w:sz="0" w:space="0" w:color="auto"/>
        <w:right w:val="none" w:sz="0" w:space="0" w:color="auto"/>
      </w:divBdr>
    </w:div>
    <w:div w:id="926841056">
      <w:bodyDiv w:val="1"/>
      <w:marLeft w:val="0"/>
      <w:marRight w:val="0"/>
      <w:marTop w:val="0"/>
      <w:marBottom w:val="0"/>
      <w:divBdr>
        <w:top w:val="none" w:sz="0" w:space="0" w:color="auto"/>
        <w:left w:val="none" w:sz="0" w:space="0" w:color="auto"/>
        <w:bottom w:val="none" w:sz="0" w:space="0" w:color="auto"/>
        <w:right w:val="none" w:sz="0" w:space="0" w:color="auto"/>
      </w:divBdr>
    </w:div>
    <w:div w:id="926884396">
      <w:bodyDiv w:val="1"/>
      <w:marLeft w:val="0"/>
      <w:marRight w:val="0"/>
      <w:marTop w:val="0"/>
      <w:marBottom w:val="0"/>
      <w:divBdr>
        <w:top w:val="none" w:sz="0" w:space="0" w:color="auto"/>
        <w:left w:val="none" w:sz="0" w:space="0" w:color="auto"/>
        <w:bottom w:val="none" w:sz="0" w:space="0" w:color="auto"/>
        <w:right w:val="none" w:sz="0" w:space="0" w:color="auto"/>
      </w:divBdr>
    </w:div>
    <w:div w:id="926890150">
      <w:bodyDiv w:val="1"/>
      <w:marLeft w:val="0"/>
      <w:marRight w:val="0"/>
      <w:marTop w:val="0"/>
      <w:marBottom w:val="0"/>
      <w:divBdr>
        <w:top w:val="none" w:sz="0" w:space="0" w:color="auto"/>
        <w:left w:val="none" w:sz="0" w:space="0" w:color="auto"/>
        <w:bottom w:val="none" w:sz="0" w:space="0" w:color="auto"/>
        <w:right w:val="none" w:sz="0" w:space="0" w:color="auto"/>
      </w:divBdr>
    </w:div>
    <w:div w:id="927037262">
      <w:bodyDiv w:val="1"/>
      <w:marLeft w:val="0"/>
      <w:marRight w:val="0"/>
      <w:marTop w:val="0"/>
      <w:marBottom w:val="0"/>
      <w:divBdr>
        <w:top w:val="none" w:sz="0" w:space="0" w:color="auto"/>
        <w:left w:val="none" w:sz="0" w:space="0" w:color="auto"/>
        <w:bottom w:val="none" w:sz="0" w:space="0" w:color="auto"/>
        <w:right w:val="none" w:sz="0" w:space="0" w:color="auto"/>
      </w:divBdr>
    </w:div>
    <w:div w:id="927229154">
      <w:bodyDiv w:val="1"/>
      <w:marLeft w:val="0"/>
      <w:marRight w:val="0"/>
      <w:marTop w:val="0"/>
      <w:marBottom w:val="0"/>
      <w:divBdr>
        <w:top w:val="none" w:sz="0" w:space="0" w:color="auto"/>
        <w:left w:val="none" w:sz="0" w:space="0" w:color="auto"/>
        <w:bottom w:val="none" w:sz="0" w:space="0" w:color="auto"/>
        <w:right w:val="none" w:sz="0" w:space="0" w:color="auto"/>
      </w:divBdr>
    </w:div>
    <w:div w:id="927349276">
      <w:bodyDiv w:val="1"/>
      <w:marLeft w:val="0"/>
      <w:marRight w:val="0"/>
      <w:marTop w:val="0"/>
      <w:marBottom w:val="0"/>
      <w:divBdr>
        <w:top w:val="none" w:sz="0" w:space="0" w:color="auto"/>
        <w:left w:val="none" w:sz="0" w:space="0" w:color="auto"/>
        <w:bottom w:val="none" w:sz="0" w:space="0" w:color="auto"/>
        <w:right w:val="none" w:sz="0" w:space="0" w:color="auto"/>
      </w:divBdr>
    </w:div>
    <w:div w:id="927349837">
      <w:bodyDiv w:val="1"/>
      <w:marLeft w:val="0"/>
      <w:marRight w:val="0"/>
      <w:marTop w:val="0"/>
      <w:marBottom w:val="0"/>
      <w:divBdr>
        <w:top w:val="none" w:sz="0" w:space="0" w:color="auto"/>
        <w:left w:val="none" w:sz="0" w:space="0" w:color="auto"/>
        <w:bottom w:val="none" w:sz="0" w:space="0" w:color="auto"/>
        <w:right w:val="none" w:sz="0" w:space="0" w:color="auto"/>
      </w:divBdr>
    </w:div>
    <w:div w:id="927421264">
      <w:bodyDiv w:val="1"/>
      <w:marLeft w:val="0"/>
      <w:marRight w:val="0"/>
      <w:marTop w:val="0"/>
      <w:marBottom w:val="0"/>
      <w:divBdr>
        <w:top w:val="none" w:sz="0" w:space="0" w:color="auto"/>
        <w:left w:val="none" w:sz="0" w:space="0" w:color="auto"/>
        <w:bottom w:val="none" w:sz="0" w:space="0" w:color="auto"/>
        <w:right w:val="none" w:sz="0" w:space="0" w:color="auto"/>
      </w:divBdr>
    </w:div>
    <w:div w:id="927421302">
      <w:bodyDiv w:val="1"/>
      <w:marLeft w:val="0"/>
      <w:marRight w:val="0"/>
      <w:marTop w:val="0"/>
      <w:marBottom w:val="0"/>
      <w:divBdr>
        <w:top w:val="none" w:sz="0" w:space="0" w:color="auto"/>
        <w:left w:val="none" w:sz="0" w:space="0" w:color="auto"/>
        <w:bottom w:val="none" w:sz="0" w:space="0" w:color="auto"/>
        <w:right w:val="none" w:sz="0" w:space="0" w:color="auto"/>
      </w:divBdr>
    </w:div>
    <w:div w:id="927423846">
      <w:bodyDiv w:val="1"/>
      <w:marLeft w:val="0"/>
      <w:marRight w:val="0"/>
      <w:marTop w:val="0"/>
      <w:marBottom w:val="0"/>
      <w:divBdr>
        <w:top w:val="none" w:sz="0" w:space="0" w:color="auto"/>
        <w:left w:val="none" w:sz="0" w:space="0" w:color="auto"/>
        <w:bottom w:val="none" w:sz="0" w:space="0" w:color="auto"/>
        <w:right w:val="none" w:sz="0" w:space="0" w:color="auto"/>
      </w:divBdr>
    </w:div>
    <w:div w:id="927425592">
      <w:bodyDiv w:val="1"/>
      <w:marLeft w:val="0"/>
      <w:marRight w:val="0"/>
      <w:marTop w:val="0"/>
      <w:marBottom w:val="0"/>
      <w:divBdr>
        <w:top w:val="none" w:sz="0" w:space="0" w:color="auto"/>
        <w:left w:val="none" w:sz="0" w:space="0" w:color="auto"/>
        <w:bottom w:val="none" w:sz="0" w:space="0" w:color="auto"/>
        <w:right w:val="none" w:sz="0" w:space="0" w:color="auto"/>
      </w:divBdr>
    </w:div>
    <w:div w:id="927427156">
      <w:bodyDiv w:val="1"/>
      <w:marLeft w:val="0"/>
      <w:marRight w:val="0"/>
      <w:marTop w:val="0"/>
      <w:marBottom w:val="0"/>
      <w:divBdr>
        <w:top w:val="none" w:sz="0" w:space="0" w:color="auto"/>
        <w:left w:val="none" w:sz="0" w:space="0" w:color="auto"/>
        <w:bottom w:val="none" w:sz="0" w:space="0" w:color="auto"/>
        <w:right w:val="none" w:sz="0" w:space="0" w:color="auto"/>
      </w:divBdr>
    </w:div>
    <w:div w:id="927468402">
      <w:bodyDiv w:val="1"/>
      <w:marLeft w:val="0"/>
      <w:marRight w:val="0"/>
      <w:marTop w:val="0"/>
      <w:marBottom w:val="0"/>
      <w:divBdr>
        <w:top w:val="none" w:sz="0" w:space="0" w:color="auto"/>
        <w:left w:val="none" w:sz="0" w:space="0" w:color="auto"/>
        <w:bottom w:val="none" w:sz="0" w:space="0" w:color="auto"/>
        <w:right w:val="none" w:sz="0" w:space="0" w:color="auto"/>
      </w:divBdr>
    </w:div>
    <w:div w:id="927616849">
      <w:bodyDiv w:val="1"/>
      <w:marLeft w:val="0"/>
      <w:marRight w:val="0"/>
      <w:marTop w:val="0"/>
      <w:marBottom w:val="0"/>
      <w:divBdr>
        <w:top w:val="none" w:sz="0" w:space="0" w:color="auto"/>
        <w:left w:val="none" w:sz="0" w:space="0" w:color="auto"/>
        <w:bottom w:val="none" w:sz="0" w:space="0" w:color="auto"/>
        <w:right w:val="none" w:sz="0" w:space="0" w:color="auto"/>
      </w:divBdr>
    </w:div>
    <w:div w:id="927692705">
      <w:bodyDiv w:val="1"/>
      <w:marLeft w:val="0"/>
      <w:marRight w:val="0"/>
      <w:marTop w:val="0"/>
      <w:marBottom w:val="0"/>
      <w:divBdr>
        <w:top w:val="none" w:sz="0" w:space="0" w:color="auto"/>
        <w:left w:val="none" w:sz="0" w:space="0" w:color="auto"/>
        <w:bottom w:val="none" w:sz="0" w:space="0" w:color="auto"/>
        <w:right w:val="none" w:sz="0" w:space="0" w:color="auto"/>
      </w:divBdr>
    </w:div>
    <w:div w:id="927887384">
      <w:bodyDiv w:val="1"/>
      <w:marLeft w:val="0"/>
      <w:marRight w:val="0"/>
      <w:marTop w:val="0"/>
      <w:marBottom w:val="0"/>
      <w:divBdr>
        <w:top w:val="none" w:sz="0" w:space="0" w:color="auto"/>
        <w:left w:val="none" w:sz="0" w:space="0" w:color="auto"/>
        <w:bottom w:val="none" w:sz="0" w:space="0" w:color="auto"/>
        <w:right w:val="none" w:sz="0" w:space="0" w:color="auto"/>
      </w:divBdr>
    </w:div>
    <w:div w:id="928005977">
      <w:bodyDiv w:val="1"/>
      <w:marLeft w:val="0"/>
      <w:marRight w:val="0"/>
      <w:marTop w:val="0"/>
      <w:marBottom w:val="0"/>
      <w:divBdr>
        <w:top w:val="none" w:sz="0" w:space="0" w:color="auto"/>
        <w:left w:val="none" w:sz="0" w:space="0" w:color="auto"/>
        <w:bottom w:val="none" w:sz="0" w:space="0" w:color="auto"/>
        <w:right w:val="none" w:sz="0" w:space="0" w:color="auto"/>
      </w:divBdr>
    </w:div>
    <w:div w:id="928152579">
      <w:bodyDiv w:val="1"/>
      <w:marLeft w:val="0"/>
      <w:marRight w:val="0"/>
      <w:marTop w:val="0"/>
      <w:marBottom w:val="0"/>
      <w:divBdr>
        <w:top w:val="none" w:sz="0" w:space="0" w:color="auto"/>
        <w:left w:val="none" w:sz="0" w:space="0" w:color="auto"/>
        <w:bottom w:val="none" w:sz="0" w:space="0" w:color="auto"/>
        <w:right w:val="none" w:sz="0" w:space="0" w:color="auto"/>
      </w:divBdr>
    </w:div>
    <w:div w:id="928270815">
      <w:bodyDiv w:val="1"/>
      <w:marLeft w:val="0"/>
      <w:marRight w:val="0"/>
      <w:marTop w:val="0"/>
      <w:marBottom w:val="0"/>
      <w:divBdr>
        <w:top w:val="none" w:sz="0" w:space="0" w:color="auto"/>
        <w:left w:val="none" w:sz="0" w:space="0" w:color="auto"/>
        <w:bottom w:val="none" w:sz="0" w:space="0" w:color="auto"/>
        <w:right w:val="none" w:sz="0" w:space="0" w:color="auto"/>
      </w:divBdr>
    </w:div>
    <w:div w:id="928345345">
      <w:bodyDiv w:val="1"/>
      <w:marLeft w:val="0"/>
      <w:marRight w:val="0"/>
      <w:marTop w:val="0"/>
      <w:marBottom w:val="0"/>
      <w:divBdr>
        <w:top w:val="none" w:sz="0" w:space="0" w:color="auto"/>
        <w:left w:val="none" w:sz="0" w:space="0" w:color="auto"/>
        <w:bottom w:val="none" w:sz="0" w:space="0" w:color="auto"/>
        <w:right w:val="none" w:sz="0" w:space="0" w:color="auto"/>
      </w:divBdr>
    </w:div>
    <w:div w:id="928348824">
      <w:bodyDiv w:val="1"/>
      <w:marLeft w:val="0"/>
      <w:marRight w:val="0"/>
      <w:marTop w:val="0"/>
      <w:marBottom w:val="0"/>
      <w:divBdr>
        <w:top w:val="none" w:sz="0" w:space="0" w:color="auto"/>
        <w:left w:val="none" w:sz="0" w:space="0" w:color="auto"/>
        <w:bottom w:val="none" w:sz="0" w:space="0" w:color="auto"/>
        <w:right w:val="none" w:sz="0" w:space="0" w:color="auto"/>
      </w:divBdr>
    </w:div>
    <w:div w:id="928460951">
      <w:bodyDiv w:val="1"/>
      <w:marLeft w:val="0"/>
      <w:marRight w:val="0"/>
      <w:marTop w:val="0"/>
      <w:marBottom w:val="0"/>
      <w:divBdr>
        <w:top w:val="none" w:sz="0" w:space="0" w:color="auto"/>
        <w:left w:val="none" w:sz="0" w:space="0" w:color="auto"/>
        <w:bottom w:val="none" w:sz="0" w:space="0" w:color="auto"/>
        <w:right w:val="none" w:sz="0" w:space="0" w:color="auto"/>
      </w:divBdr>
    </w:div>
    <w:div w:id="928460989">
      <w:bodyDiv w:val="1"/>
      <w:marLeft w:val="0"/>
      <w:marRight w:val="0"/>
      <w:marTop w:val="0"/>
      <w:marBottom w:val="0"/>
      <w:divBdr>
        <w:top w:val="none" w:sz="0" w:space="0" w:color="auto"/>
        <w:left w:val="none" w:sz="0" w:space="0" w:color="auto"/>
        <w:bottom w:val="none" w:sz="0" w:space="0" w:color="auto"/>
        <w:right w:val="none" w:sz="0" w:space="0" w:color="auto"/>
      </w:divBdr>
    </w:div>
    <w:div w:id="928585184">
      <w:bodyDiv w:val="1"/>
      <w:marLeft w:val="0"/>
      <w:marRight w:val="0"/>
      <w:marTop w:val="0"/>
      <w:marBottom w:val="0"/>
      <w:divBdr>
        <w:top w:val="none" w:sz="0" w:space="0" w:color="auto"/>
        <w:left w:val="none" w:sz="0" w:space="0" w:color="auto"/>
        <w:bottom w:val="none" w:sz="0" w:space="0" w:color="auto"/>
        <w:right w:val="none" w:sz="0" w:space="0" w:color="auto"/>
      </w:divBdr>
    </w:div>
    <w:div w:id="928660390">
      <w:bodyDiv w:val="1"/>
      <w:marLeft w:val="0"/>
      <w:marRight w:val="0"/>
      <w:marTop w:val="0"/>
      <w:marBottom w:val="0"/>
      <w:divBdr>
        <w:top w:val="none" w:sz="0" w:space="0" w:color="auto"/>
        <w:left w:val="none" w:sz="0" w:space="0" w:color="auto"/>
        <w:bottom w:val="none" w:sz="0" w:space="0" w:color="auto"/>
        <w:right w:val="none" w:sz="0" w:space="0" w:color="auto"/>
      </w:divBdr>
    </w:div>
    <w:div w:id="928731364">
      <w:bodyDiv w:val="1"/>
      <w:marLeft w:val="0"/>
      <w:marRight w:val="0"/>
      <w:marTop w:val="0"/>
      <w:marBottom w:val="0"/>
      <w:divBdr>
        <w:top w:val="none" w:sz="0" w:space="0" w:color="auto"/>
        <w:left w:val="none" w:sz="0" w:space="0" w:color="auto"/>
        <w:bottom w:val="none" w:sz="0" w:space="0" w:color="auto"/>
        <w:right w:val="none" w:sz="0" w:space="0" w:color="auto"/>
      </w:divBdr>
    </w:div>
    <w:div w:id="928929122">
      <w:bodyDiv w:val="1"/>
      <w:marLeft w:val="0"/>
      <w:marRight w:val="0"/>
      <w:marTop w:val="0"/>
      <w:marBottom w:val="0"/>
      <w:divBdr>
        <w:top w:val="none" w:sz="0" w:space="0" w:color="auto"/>
        <w:left w:val="none" w:sz="0" w:space="0" w:color="auto"/>
        <w:bottom w:val="none" w:sz="0" w:space="0" w:color="auto"/>
        <w:right w:val="none" w:sz="0" w:space="0" w:color="auto"/>
      </w:divBdr>
    </w:div>
    <w:div w:id="929041535">
      <w:bodyDiv w:val="1"/>
      <w:marLeft w:val="0"/>
      <w:marRight w:val="0"/>
      <w:marTop w:val="0"/>
      <w:marBottom w:val="0"/>
      <w:divBdr>
        <w:top w:val="none" w:sz="0" w:space="0" w:color="auto"/>
        <w:left w:val="none" w:sz="0" w:space="0" w:color="auto"/>
        <w:bottom w:val="none" w:sz="0" w:space="0" w:color="auto"/>
        <w:right w:val="none" w:sz="0" w:space="0" w:color="auto"/>
      </w:divBdr>
    </w:div>
    <w:div w:id="929049493">
      <w:bodyDiv w:val="1"/>
      <w:marLeft w:val="0"/>
      <w:marRight w:val="0"/>
      <w:marTop w:val="0"/>
      <w:marBottom w:val="0"/>
      <w:divBdr>
        <w:top w:val="none" w:sz="0" w:space="0" w:color="auto"/>
        <w:left w:val="none" w:sz="0" w:space="0" w:color="auto"/>
        <w:bottom w:val="none" w:sz="0" w:space="0" w:color="auto"/>
        <w:right w:val="none" w:sz="0" w:space="0" w:color="auto"/>
      </w:divBdr>
    </w:div>
    <w:div w:id="929386425">
      <w:bodyDiv w:val="1"/>
      <w:marLeft w:val="0"/>
      <w:marRight w:val="0"/>
      <w:marTop w:val="0"/>
      <w:marBottom w:val="0"/>
      <w:divBdr>
        <w:top w:val="none" w:sz="0" w:space="0" w:color="auto"/>
        <w:left w:val="none" w:sz="0" w:space="0" w:color="auto"/>
        <w:bottom w:val="none" w:sz="0" w:space="0" w:color="auto"/>
        <w:right w:val="none" w:sz="0" w:space="0" w:color="auto"/>
      </w:divBdr>
    </w:div>
    <w:div w:id="929394115">
      <w:bodyDiv w:val="1"/>
      <w:marLeft w:val="0"/>
      <w:marRight w:val="0"/>
      <w:marTop w:val="0"/>
      <w:marBottom w:val="0"/>
      <w:divBdr>
        <w:top w:val="none" w:sz="0" w:space="0" w:color="auto"/>
        <w:left w:val="none" w:sz="0" w:space="0" w:color="auto"/>
        <w:bottom w:val="none" w:sz="0" w:space="0" w:color="auto"/>
        <w:right w:val="none" w:sz="0" w:space="0" w:color="auto"/>
      </w:divBdr>
    </w:div>
    <w:div w:id="929432794">
      <w:bodyDiv w:val="1"/>
      <w:marLeft w:val="0"/>
      <w:marRight w:val="0"/>
      <w:marTop w:val="0"/>
      <w:marBottom w:val="0"/>
      <w:divBdr>
        <w:top w:val="none" w:sz="0" w:space="0" w:color="auto"/>
        <w:left w:val="none" w:sz="0" w:space="0" w:color="auto"/>
        <w:bottom w:val="none" w:sz="0" w:space="0" w:color="auto"/>
        <w:right w:val="none" w:sz="0" w:space="0" w:color="auto"/>
      </w:divBdr>
    </w:div>
    <w:div w:id="929579624">
      <w:bodyDiv w:val="1"/>
      <w:marLeft w:val="0"/>
      <w:marRight w:val="0"/>
      <w:marTop w:val="0"/>
      <w:marBottom w:val="0"/>
      <w:divBdr>
        <w:top w:val="none" w:sz="0" w:space="0" w:color="auto"/>
        <w:left w:val="none" w:sz="0" w:space="0" w:color="auto"/>
        <w:bottom w:val="none" w:sz="0" w:space="0" w:color="auto"/>
        <w:right w:val="none" w:sz="0" w:space="0" w:color="auto"/>
      </w:divBdr>
    </w:div>
    <w:div w:id="929586758">
      <w:bodyDiv w:val="1"/>
      <w:marLeft w:val="0"/>
      <w:marRight w:val="0"/>
      <w:marTop w:val="0"/>
      <w:marBottom w:val="0"/>
      <w:divBdr>
        <w:top w:val="none" w:sz="0" w:space="0" w:color="auto"/>
        <w:left w:val="none" w:sz="0" w:space="0" w:color="auto"/>
        <w:bottom w:val="none" w:sz="0" w:space="0" w:color="auto"/>
        <w:right w:val="none" w:sz="0" w:space="0" w:color="auto"/>
      </w:divBdr>
    </w:div>
    <w:div w:id="929630125">
      <w:bodyDiv w:val="1"/>
      <w:marLeft w:val="0"/>
      <w:marRight w:val="0"/>
      <w:marTop w:val="0"/>
      <w:marBottom w:val="0"/>
      <w:divBdr>
        <w:top w:val="none" w:sz="0" w:space="0" w:color="auto"/>
        <w:left w:val="none" w:sz="0" w:space="0" w:color="auto"/>
        <w:bottom w:val="none" w:sz="0" w:space="0" w:color="auto"/>
        <w:right w:val="none" w:sz="0" w:space="0" w:color="auto"/>
      </w:divBdr>
    </w:div>
    <w:div w:id="929630273">
      <w:bodyDiv w:val="1"/>
      <w:marLeft w:val="0"/>
      <w:marRight w:val="0"/>
      <w:marTop w:val="0"/>
      <w:marBottom w:val="0"/>
      <w:divBdr>
        <w:top w:val="none" w:sz="0" w:space="0" w:color="auto"/>
        <w:left w:val="none" w:sz="0" w:space="0" w:color="auto"/>
        <w:bottom w:val="none" w:sz="0" w:space="0" w:color="auto"/>
        <w:right w:val="none" w:sz="0" w:space="0" w:color="auto"/>
      </w:divBdr>
    </w:div>
    <w:div w:id="929654404">
      <w:bodyDiv w:val="1"/>
      <w:marLeft w:val="0"/>
      <w:marRight w:val="0"/>
      <w:marTop w:val="0"/>
      <w:marBottom w:val="0"/>
      <w:divBdr>
        <w:top w:val="none" w:sz="0" w:space="0" w:color="auto"/>
        <w:left w:val="none" w:sz="0" w:space="0" w:color="auto"/>
        <w:bottom w:val="none" w:sz="0" w:space="0" w:color="auto"/>
        <w:right w:val="none" w:sz="0" w:space="0" w:color="auto"/>
      </w:divBdr>
    </w:div>
    <w:div w:id="929659298">
      <w:bodyDiv w:val="1"/>
      <w:marLeft w:val="0"/>
      <w:marRight w:val="0"/>
      <w:marTop w:val="0"/>
      <w:marBottom w:val="0"/>
      <w:divBdr>
        <w:top w:val="none" w:sz="0" w:space="0" w:color="auto"/>
        <w:left w:val="none" w:sz="0" w:space="0" w:color="auto"/>
        <w:bottom w:val="none" w:sz="0" w:space="0" w:color="auto"/>
        <w:right w:val="none" w:sz="0" w:space="0" w:color="auto"/>
      </w:divBdr>
    </w:div>
    <w:div w:id="929659664">
      <w:bodyDiv w:val="1"/>
      <w:marLeft w:val="0"/>
      <w:marRight w:val="0"/>
      <w:marTop w:val="0"/>
      <w:marBottom w:val="0"/>
      <w:divBdr>
        <w:top w:val="none" w:sz="0" w:space="0" w:color="auto"/>
        <w:left w:val="none" w:sz="0" w:space="0" w:color="auto"/>
        <w:bottom w:val="none" w:sz="0" w:space="0" w:color="auto"/>
        <w:right w:val="none" w:sz="0" w:space="0" w:color="auto"/>
      </w:divBdr>
    </w:div>
    <w:div w:id="929660451">
      <w:bodyDiv w:val="1"/>
      <w:marLeft w:val="0"/>
      <w:marRight w:val="0"/>
      <w:marTop w:val="0"/>
      <w:marBottom w:val="0"/>
      <w:divBdr>
        <w:top w:val="none" w:sz="0" w:space="0" w:color="auto"/>
        <w:left w:val="none" w:sz="0" w:space="0" w:color="auto"/>
        <w:bottom w:val="none" w:sz="0" w:space="0" w:color="auto"/>
        <w:right w:val="none" w:sz="0" w:space="0" w:color="auto"/>
      </w:divBdr>
    </w:div>
    <w:div w:id="929705301">
      <w:bodyDiv w:val="1"/>
      <w:marLeft w:val="0"/>
      <w:marRight w:val="0"/>
      <w:marTop w:val="0"/>
      <w:marBottom w:val="0"/>
      <w:divBdr>
        <w:top w:val="none" w:sz="0" w:space="0" w:color="auto"/>
        <w:left w:val="none" w:sz="0" w:space="0" w:color="auto"/>
        <w:bottom w:val="none" w:sz="0" w:space="0" w:color="auto"/>
        <w:right w:val="none" w:sz="0" w:space="0" w:color="auto"/>
      </w:divBdr>
    </w:div>
    <w:div w:id="929772974">
      <w:bodyDiv w:val="1"/>
      <w:marLeft w:val="0"/>
      <w:marRight w:val="0"/>
      <w:marTop w:val="0"/>
      <w:marBottom w:val="0"/>
      <w:divBdr>
        <w:top w:val="none" w:sz="0" w:space="0" w:color="auto"/>
        <w:left w:val="none" w:sz="0" w:space="0" w:color="auto"/>
        <w:bottom w:val="none" w:sz="0" w:space="0" w:color="auto"/>
        <w:right w:val="none" w:sz="0" w:space="0" w:color="auto"/>
      </w:divBdr>
    </w:div>
    <w:div w:id="929777389">
      <w:bodyDiv w:val="1"/>
      <w:marLeft w:val="0"/>
      <w:marRight w:val="0"/>
      <w:marTop w:val="0"/>
      <w:marBottom w:val="0"/>
      <w:divBdr>
        <w:top w:val="none" w:sz="0" w:space="0" w:color="auto"/>
        <w:left w:val="none" w:sz="0" w:space="0" w:color="auto"/>
        <w:bottom w:val="none" w:sz="0" w:space="0" w:color="auto"/>
        <w:right w:val="none" w:sz="0" w:space="0" w:color="auto"/>
      </w:divBdr>
    </w:div>
    <w:div w:id="929849930">
      <w:bodyDiv w:val="1"/>
      <w:marLeft w:val="0"/>
      <w:marRight w:val="0"/>
      <w:marTop w:val="0"/>
      <w:marBottom w:val="0"/>
      <w:divBdr>
        <w:top w:val="none" w:sz="0" w:space="0" w:color="auto"/>
        <w:left w:val="none" w:sz="0" w:space="0" w:color="auto"/>
        <w:bottom w:val="none" w:sz="0" w:space="0" w:color="auto"/>
        <w:right w:val="none" w:sz="0" w:space="0" w:color="auto"/>
      </w:divBdr>
    </w:div>
    <w:div w:id="929896843">
      <w:bodyDiv w:val="1"/>
      <w:marLeft w:val="0"/>
      <w:marRight w:val="0"/>
      <w:marTop w:val="0"/>
      <w:marBottom w:val="0"/>
      <w:divBdr>
        <w:top w:val="none" w:sz="0" w:space="0" w:color="auto"/>
        <w:left w:val="none" w:sz="0" w:space="0" w:color="auto"/>
        <w:bottom w:val="none" w:sz="0" w:space="0" w:color="auto"/>
        <w:right w:val="none" w:sz="0" w:space="0" w:color="auto"/>
      </w:divBdr>
    </w:div>
    <w:div w:id="929897704">
      <w:bodyDiv w:val="1"/>
      <w:marLeft w:val="0"/>
      <w:marRight w:val="0"/>
      <w:marTop w:val="0"/>
      <w:marBottom w:val="0"/>
      <w:divBdr>
        <w:top w:val="none" w:sz="0" w:space="0" w:color="auto"/>
        <w:left w:val="none" w:sz="0" w:space="0" w:color="auto"/>
        <w:bottom w:val="none" w:sz="0" w:space="0" w:color="auto"/>
        <w:right w:val="none" w:sz="0" w:space="0" w:color="auto"/>
      </w:divBdr>
    </w:div>
    <w:div w:id="929897826">
      <w:bodyDiv w:val="1"/>
      <w:marLeft w:val="0"/>
      <w:marRight w:val="0"/>
      <w:marTop w:val="0"/>
      <w:marBottom w:val="0"/>
      <w:divBdr>
        <w:top w:val="none" w:sz="0" w:space="0" w:color="auto"/>
        <w:left w:val="none" w:sz="0" w:space="0" w:color="auto"/>
        <w:bottom w:val="none" w:sz="0" w:space="0" w:color="auto"/>
        <w:right w:val="none" w:sz="0" w:space="0" w:color="auto"/>
      </w:divBdr>
    </w:div>
    <w:div w:id="929970573">
      <w:bodyDiv w:val="1"/>
      <w:marLeft w:val="0"/>
      <w:marRight w:val="0"/>
      <w:marTop w:val="0"/>
      <w:marBottom w:val="0"/>
      <w:divBdr>
        <w:top w:val="none" w:sz="0" w:space="0" w:color="auto"/>
        <w:left w:val="none" w:sz="0" w:space="0" w:color="auto"/>
        <w:bottom w:val="none" w:sz="0" w:space="0" w:color="auto"/>
        <w:right w:val="none" w:sz="0" w:space="0" w:color="auto"/>
      </w:divBdr>
    </w:div>
    <w:div w:id="930040773">
      <w:bodyDiv w:val="1"/>
      <w:marLeft w:val="0"/>
      <w:marRight w:val="0"/>
      <w:marTop w:val="0"/>
      <w:marBottom w:val="0"/>
      <w:divBdr>
        <w:top w:val="none" w:sz="0" w:space="0" w:color="auto"/>
        <w:left w:val="none" w:sz="0" w:space="0" w:color="auto"/>
        <w:bottom w:val="none" w:sz="0" w:space="0" w:color="auto"/>
        <w:right w:val="none" w:sz="0" w:space="0" w:color="auto"/>
      </w:divBdr>
    </w:div>
    <w:div w:id="930117631">
      <w:bodyDiv w:val="1"/>
      <w:marLeft w:val="0"/>
      <w:marRight w:val="0"/>
      <w:marTop w:val="0"/>
      <w:marBottom w:val="0"/>
      <w:divBdr>
        <w:top w:val="none" w:sz="0" w:space="0" w:color="auto"/>
        <w:left w:val="none" w:sz="0" w:space="0" w:color="auto"/>
        <w:bottom w:val="none" w:sz="0" w:space="0" w:color="auto"/>
        <w:right w:val="none" w:sz="0" w:space="0" w:color="auto"/>
      </w:divBdr>
    </w:div>
    <w:div w:id="930119103">
      <w:bodyDiv w:val="1"/>
      <w:marLeft w:val="0"/>
      <w:marRight w:val="0"/>
      <w:marTop w:val="0"/>
      <w:marBottom w:val="0"/>
      <w:divBdr>
        <w:top w:val="none" w:sz="0" w:space="0" w:color="auto"/>
        <w:left w:val="none" w:sz="0" w:space="0" w:color="auto"/>
        <w:bottom w:val="none" w:sz="0" w:space="0" w:color="auto"/>
        <w:right w:val="none" w:sz="0" w:space="0" w:color="auto"/>
      </w:divBdr>
    </w:div>
    <w:div w:id="930167365">
      <w:bodyDiv w:val="1"/>
      <w:marLeft w:val="0"/>
      <w:marRight w:val="0"/>
      <w:marTop w:val="0"/>
      <w:marBottom w:val="0"/>
      <w:divBdr>
        <w:top w:val="none" w:sz="0" w:space="0" w:color="auto"/>
        <w:left w:val="none" w:sz="0" w:space="0" w:color="auto"/>
        <w:bottom w:val="none" w:sz="0" w:space="0" w:color="auto"/>
        <w:right w:val="none" w:sz="0" w:space="0" w:color="auto"/>
      </w:divBdr>
    </w:div>
    <w:div w:id="930308745">
      <w:bodyDiv w:val="1"/>
      <w:marLeft w:val="0"/>
      <w:marRight w:val="0"/>
      <w:marTop w:val="0"/>
      <w:marBottom w:val="0"/>
      <w:divBdr>
        <w:top w:val="none" w:sz="0" w:space="0" w:color="auto"/>
        <w:left w:val="none" w:sz="0" w:space="0" w:color="auto"/>
        <w:bottom w:val="none" w:sz="0" w:space="0" w:color="auto"/>
        <w:right w:val="none" w:sz="0" w:space="0" w:color="auto"/>
      </w:divBdr>
    </w:div>
    <w:div w:id="930359638">
      <w:bodyDiv w:val="1"/>
      <w:marLeft w:val="0"/>
      <w:marRight w:val="0"/>
      <w:marTop w:val="0"/>
      <w:marBottom w:val="0"/>
      <w:divBdr>
        <w:top w:val="none" w:sz="0" w:space="0" w:color="auto"/>
        <w:left w:val="none" w:sz="0" w:space="0" w:color="auto"/>
        <w:bottom w:val="none" w:sz="0" w:space="0" w:color="auto"/>
        <w:right w:val="none" w:sz="0" w:space="0" w:color="auto"/>
      </w:divBdr>
    </w:div>
    <w:div w:id="930504881">
      <w:bodyDiv w:val="1"/>
      <w:marLeft w:val="0"/>
      <w:marRight w:val="0"/>
      <w:marTop w:val="0"/>
      <w:marBottom w:val="0"/>
      <w:divBdr>
        <w:top w:val="none" w:sz="0" w:space="0" w:color="auto"/>
        <w:left w:val="none" w:sz="0" w:space="0" w:color="auto"/>
        <w:bottom w:val="none" w:sz="0" w:space="0" w:color="auto"/>
        <w:right w:val="none" w:sz="0" w:space="0" w:color="auto"/>
      </w:divBdr>
    </w:div>
    <w:div w:id="930510426">
      <w:bodyDiv w:val="1"/>
      <w:marLeft w:val="0"/>
      <w:marRight w:val="0"/>
      <w:marTop w:val="0"/>
      <w:marBottom w:val="0"/>
      <w:divBdr>
        <w:top w:val="none" w:sz="0" w:space="0" w:color="auto"/>
        <w:left w:val="none" w:sz="0" w:space="0" w:color="auto"/>
        <w:bottom w:val="none" w:sz="0" w:space="0" w:color="auto"/>
        <w:right w:val="none" w:sz="0" w:space="0" w:color="auto"/>
      </w:divBdr>
    </w:div>
    <w:div w:id="930511041">
      <w:bodyDiv w:val="1"/>
      <w:marLeft w:val="0"/>
      <w:marRight w:val="0"/>
      <w:marTop w:val="0"/>
      <w:marBottom w:val="0"/>
      <w:divBdr>
        <w:top w:val="none" w:sz="0" w:space="0" w:color="auto"/>
        <w:left w:val="none" w:sz="0" w:space="0" w:color="auto"/>
        <w:bottom w:val="none" w:sz="0" w:space="0" w:color="auto"/>
        <w:right w:val="none" w:sz="0" w:space="0" w:color="auto"/>
      </w:divBdr>
    </w:div>
    <w:div w:id="930578190">
      <w:bodyDiv w:val="1"/>
      <w:marLeft w:val="0"/>
      <w:marRight w:val="0"/>
      <w:marTop w:val="0"/>
      <w:marBottom w:val="0"/>
      <w:divBdr>
        <w:top w:val="none" w:sz="0" w:space="0" w:color="auto"/>
        <w:left w:val="none" w:sz="0" w:space="0" w:color="auto"/>
        <w:bottom w:val="none" w:sz="0" w:space="0" w:color="auto"/>
        <w:right w:val="none" w:sz="0" w:space="0" w:color="auto"/>
      </w:divBdr>
    </w:div>
    <w:div w:id="930623896">
      <w:bodyDiv w:val="1"/>
      <w:marLeft w:val="0"/>
      <w:marRight w:val="0"/>
      <w:marTop w:val="0"/>
      <w:marBottom w:val="0"/>
      <w:divBdr>
        <w:top w:val="none" w:sz="0" w:space="0" w:color="auto"/>
        <w:left w:val="none" w:sz="0" w:space="0" w:color="auto"/>
        <w:bottom w:val="none" w:sz="0" w:space="0" w:color="auto"/>
        <w:right w:val="none" w:sz="0" w:space="0" w:color="auto"/>
      </w:divBdr>
    </w:div>
    <w:div w:id="930628554">
      <w:bodyDiv w:val="1"/>
      <w:marLeft w:val="0"/>
      <w:marRight w:val="0"/>
      <w:marTop w:val="0"/>
      <w:marBottom w:val="0"/>
      <w:divBdr>
        <w:top w:val="none" w:sz="0" w:space="0" w:color="auto"/>
        <w:left w:val="none" w:sz="0" w:space="0" w:color="auto"/>
        <w:bottom w:val="none" w:sz="0" w:space="0" w:color="auto"/>
        <w:right w:val="none" w:sz="0" w:space="0" w:color="auto"/>
      </w:divBdr>
    </w:div>
    <w:div w:id="930745826">
      <w:bodyDiv w:val="1"/>
      <w:marLeft w:val="0"/>
      <w:marRight w:val="0"/>
      <w:marTop w:val="0"/>
      <w:marBottom w:val="0"/>
      <w:divBdr>
        <w:top w:val="none" w:sz="0" w:space="0" w:color="auto"/>
        <w:left w:val="none" w:sz="0" w:space="0" w:color="auto"/>
        <w:bottom w:val="none" w:sz="0" w:space="0" w:color="auto"/>
        <w:right w:val="none" w:sz="0" w:space="0" w:color="auto"/>
      </w:divBdr>
    </w:div>
    <w:div w:id="930746033">
      <w:bodyDiv w:val="1"/>
      <w:marLeft w:val="0"/>
      <w:marRight w:val="0"/>
      <w:marTop w:val="0"/>
      <w:marBottom w:val="0"/>
      <w:divBdr>
        <w:top w:val="none" w:sz="0" w:space="0" w:color="auto"/>
        <w:left w:val="none" w:sz="0" w:space="0" w:color="auto"/>
        <w:bottom w:val="none" w:sz="0" w:space="0" w:color="auto"/>
        <w:right w:val="none" w:sz="0" w:space="0" w:color="auto"/>
      </w:divBdr>
    </w:div>
    <w:div w:id="930967653">
      <w:bodyDiv w:val="1"/>
      <w:marLeft w:val="0"/>
      <w:marRight w:val="0"/>
      <w:marTop w:val="0"/>
      <w:marBottom w:val="0"/>
      <w:divBdr>
        <w:top w:val="none" w:sz="0" w:space="0" w:color="auto"/>
        <w:left w:val="none" w:sz="0" w:space="0" w:color="auto"/>
        <w:bottom w:val="none" w:sz="0" w:space="0" w:color="auto"/>
        <w:right w:val="none" w:sz="0" w:space="0" w:color="auto"/>
      </w:divBdr>
    </w:div>
    <w:div w:id="931015967">
      <w:bodyDiv w:val="1"/>
      <w:marLeft w:val="0"/>
      <w:marRight w:val="0"/>
      <w:marTop w:val="0"/>
      <w:marBottom w:val="0"/>
      <w:divBdr>
        <w:top w:val="none" w:sz="0" w:space="0" w:color="auto"/>
        <w:left w:val="none" w:sz="0" w:space="0" w:color="auto"/>
        <w:bottom w:val="none" w:sz="0" w:space="0" w:color="auto"/>
        <w:right w:val="none" w:sz="0" w:space="0" w:color="auto"/>
      </w:divBdr>
    </w:div>
    <w:div w:id="931161257">
      <w:bodyDiv w:val="1"/>
      <w:marLeft w:val="0"/>
      <w:marRight w:val="0"/>
      <w:marTop w:val="0"/>
      <w:marBottom w:val="0"/>
      <w:divBdr>
        <w:top w:val="none" w:sz="0" w:space="0" w:color="auto"/>
        <w:left w:val="none" w:sz="0" w:space="0" w:color="auto"/>
        <w:bottom w:val="none" w:sz="0" w:space="0" w:color="auto"/>
        <w:right w:val="none" w:sz="0" w:space="0" w:color="auto"/>
      </w:divBdr>
    </w:div>
    <w:div w:id="931164643">
      <w:bodyDiv w:val="1"/>
      <w:marLeft w:val="0"/>
      <w:marRight w:val="0"/>
      <w:marTop w:val="0"/>
      <w:marBottom w:val="0"/>
      <w:divBdr>
        <w:top w:val="none" w:sz="0" w:space="0" w:color="auto"/>
        <w:left w:val="none" w:sz="0" w:space="0" w:color="auto"/>
        <w:bottom w:val="none" w:sz="0" w:space="0" w:color="auto"/>
        <w:right w:val="none" w:sz="0" w:space="0" w:color="auto"/>
      </w:divBdr>
    </w:div>
    <w:div w:id="931209121">
      <w:bodyDiv w:val="1"/>
      <w:marLeft w:val="0"/>
      <w:marRight w:val="0"/>
      <w:marTop w:val="0"/>
      <w:marBottom w:val="0"/>
      <w:divBdr>
        <w:top w:val="none" w:sz="0" w:space="0" w:color="auto"/>
        <w:left w:val="none" w:sz="0" w:space="0" w:color="auto"/>
        <w:bottom w:val="none" w:sz="0" w:space="0" w:color="auto"/>
        <w:right w:val="none" w:sz="0" w:space="0" w:color="auto"/>
      </w:divBdr>
    </w:div>
    <w:div w:id="931209596">
      <w:bodyDiv w:val="1"/>
      <w:marLeft w:val="0"/>
      <w:marRight w:val="0"/>
      <w:marTop w:val="0"/>
      <w:marBottom w:val="0"/>
      <w:divBdr>
        <w:top w:val="none" w:sz="0" w:space="0" w:color="auto"/>
        <w:left w:val="none" w:sz="0" w:space="0" w:color="auto"/>
        <w:bottom w:val="none" w:sz="0" w:space="0" w:color="auto"/>
        <w:right w:val="none" w:sz="0" w:space="0" w:color="auto"/>
      </w:divBdr>
    </w:div>
    <w:div w:id="931233218">
      <w:bodyDiv w:val="1"/>
      <w:marLeft w:val="0"/>
      <w:marRight w:val="0"/>
      <w:marTop w:val="0"/>
      <w:marBottom w:val="0"/>
      <w:divBdr>
        <w:top w:val="none" w:sz="0" w:space="0" w:color="auto"/>
        <w:left w:val="none" w:sz="0" w:space="0" w:color="auto"/>
        <w:bottom w:val="none" w:sz="0" w:space="0" w:color="auto"/>
        <w:right w:val="none" w:sz="0" w:space="0" w:color="auto"/>
      </w:divBdr>
    </w:div>
    <w:div w:id="931350800">
      <w:bodyDiv w:val="1"/>
      <w:marLeft w:val="0"/>
      <w:marRight w:val="0"/>
      <w:marTop w:val="0"/>
      <w:marBottom w:val="0"/>
      <w:divBdr>
        <w:top w:val="none" w:sz="0" w:space="0" w:color="auto"/>
        <w:left w:val="none" w:sz="0" w:space="0" w:color="auto"/>
        <w:bottom w:val="none" w:sz="0" w:space="0" w:color="auto"/>
        <w:right w:val="none" w:sz="0" w:space="0" w:color="auto"/>
      </w:divBdr>
    </w:div>
    <w:div w:id="931353806">
      <w:bodyDiv w:val="1"/>
      <w:marLeft w:val="0"/>
      <w:marRight w:val="0"/>
      <w:marTop w:val="0"/>
      <w:marBottom w:val="0"/>
      <w:divBdr>
        <w:top w:val="none" w:sz="0" w:space="0" w:color="auto"/>
        <w:left w:val="none" w:sz="0" w:space="0" w:color="auto"/>
        <w:bottom w:val="none" w:sz="0" w:space="0" w:color="auto"/>
        <w:right w:val="none" w:sz="0" w:space="0" w:color="auto"/>
      </w:divBdr>
    </w:div>
    <w:div w:id="931402799">
      <w:bodyDiv w:val="1"/>
      <w:marLeft w:val="0"/>
      <w:marRight w:val="0"/>
      <w:marTop w:val="0"/>
      <w:marBottom w:val="0"/>
      <w:divBdr>
        <w:top w:val="none" w:sz="0" w:space="0" w:color="auto"/>
        <w:left w:val="none" w:sz="0" w:space="0" w:color="auto"/>
        <w:bottom w:val="none" w:sz="0" w:space="0" w:color="auto"/>
        <w:right w:val="none" w:sz="0" w:space="0" w:color="auto"/>
      </w:divBdr>
    </w:div>
    <w:div w:id="931430219">
      <w:bodyDiv w:val="1"/>
      <w:marLeft w:val="0"/>
      <w:marRight w:val="0"/>
      <w:marTop w:val="0"/>
      <w:marBottom w:val="0"/>
      <w:divBdr>
        <w:top w:val="none" w:sz="0" w:space="0" w:color="auto"/>
        <w:left w:val="none" w:sz="0" w:space="0" w:color="auto"/>
        <w:bottom w:val="none" w:sz="0" w:space="0" w:color="auto"/>
        <w:right w:val="none" w:sz="0" w:space="0" w:color="auto"/>
      </w:divBdr>
    </w:div>
    <w:div w:id="931670531">
      <w:bodyDiv w:val="1"/>
      <w:marLeft w:val="0"/>
      <w:marRight w:val="0"/>
      <w:marTop w:val="0"/>
      <w:marBottom w:val="0"/>
      <w:divBdr>
        <w:top w:val="none" w:sz="0" w:space="0" w:color="auto"/>
        <w:left w:val="none" w:sz="0" w:space="0" w:color="auto"/>
        <w:bottom w:val="none" w:sz="0" w:space="0" w:color="auto"/>
        <w:right w:val="none" w:sz="0" w:space="0" w:color="auto"/>
      </w:divBdr>
    </w:div>
    <w:div w:id="931739858">
      <w:bodyDiv w:val="1"/>
      <w:marLeft w:val="0"/>
      <w:marRight w:val="0"/>
      <w:marTop w:val="0"/>
      <w:marBottom w:val="0"/>
      <w:divBdr>
        <w:top w:val="none" w:sz="0" w:space="0" w:color="auto"/>
        <w:left w:val="none" w:sz="0" w:space="0" w:color="auto"/>
        <w:bottom w:val="none" w:sz="0" w:space="0" w:color="auto"/>
        <w:right w:val="none" w:sz="0" w:space="0" w:color="auto"/>
      </w:divBdr>
    </w:div>
    <w:div w:id="931746274">
      <w:bodyDiv w:val="1"/>
      <w:marLeft w:val="0"/>
      <w:marRight w:val="0"/>
      <w:marTop w:val="0"/>
      <w:marBottom w:val="0"/>
      <w:divBdr>
        <w:top w:val="none" w:sz="0" w:space="0" w:color="auto"/>
        <w:left w:val="none" w:sz="0" w:space="0" w:color="auto"/>
        <w:bottom w:val="none" w:sz="0" w:space="0" w:color="auto"/>
        <w:right w:val="none" w:sz="0" w:space="0" w:color="auto"/>
      </w:divBdr>
    </w:div>
    <w:div w:id="931814313">
      <w:bodyDiv w:val="1"/>
      <w:marLeft w:val="0"/>
      <w:marRight w:val="0"/>
      <w:marTop w:val="0"/>
      <w:marBottom w:val="0"/>
      <w:divBdr>
        <w:top w:val="none" w:sz="0" w:space="0" w:color="auto"/>
        <w:left w:val="none" w:sz="0" w:space="0" w:color="auto"/>
        <w:bottom w:val="none" w:sz="0" w:space="0" w:color="auto"/>
        <w:right w:val="none" w:sz="0" w:space="0" w:color="auto"/>
      </w:divBdr>
    </w:div>
    <w:div w:id="931939141">
      <w:bodyDiv w:val="1"/>
      <w:marLeft w:val="0"/>
      <w:marRight w:val="0"/>
      <w:marTop w:val="0"/>
      <w:marBottom w:val="0"/>
      <w:divBdr>
        <w:top w:val="none" w:sz="0" w:space="0" w:color="auto"/>
        <w:left w:val="none" w:sz="0" w:space="0" w:color="auto"/>
        <w:bottom w:val="none" w:sz="0" w:space="0" w:color="auto"/>
        <w:right w:val="none" w:sz="0" w:space="0" w:color="auto"/>
      </w:divBdr>
    </w:div>
    <w:div w:id="932054594">
      <w:bodyDiv w:val="1"/>
      <w:marLeft w:val="0"/>
      <w:marRight w:val="0"/>
      <w:marTop w:val="0"/>
      <w:marBottom w:val="0"/>
      <w:divBdr>
        <w:top w:val="none" w:sz="0" w:space="0" w:color="auto"/>
        <w:left w:val="none" w:sz="0" w:space="0" w:color="auto"/>
        <w:bottom w:val="none" w:sz="0" w:space="0" w:color="auto"/>
        <w:right w:val="none" w:sz="0" w:space="0" w:color="auto"/>
      </w:divBdr>
    </w:div>
    <w:div w:id="932317818">
      <w:bodyDiv w:val="1"/>
      <w:marLeft w:val="0"/>
      <w:marRight w:val="0"/>
      <w:marTop w:val="0"/>
      <w:marBottom w:val="0"/>
      <w:divBdr>
        <w:top w:val="none" w:sz="0" w:space="0" w:color="auto"/>
        <w:left w:val="none" w:sz="0" w:space="0" w:color="auto"/>
        <w:bottom w:val="none" w:sz="0" w:space="0" w:color="auto"/>
        <w:right w:val="none" w:sz="0" w:space="0" w:color="auto"/>
      </w:divBdr>
    </w:div>
    <w:div w:id="932395821">
      <w:bodyDiv w:val="1"/>
      <w:marLeft w:val="0"/>
      <w:marRight w:val="0"/>
      <w:marTop w:val="0"/>
      <w:marBottom w:val="0"/>
      <w:divBdr>
        <w:top w:val="none" w:sz="0" w:space="0" w:color="auto"/>
        <w:left w:val="none" w:sz="0" w:space="0" w:color="auto"/>
        <w:bottom w:val="none" w:sz="0" w:space="0" w:color="auto"/>
        <w:right w:val="none" w:sz="0" w:space="0" w:color="auto"/>
      </w:divBdr>
    </w:div>
    <w:div w:id="932472616">
      <w:bodyDiv w:val="1"/>
      <w:marLeft w:val="0"/>
      <w:marRight w:val="0"/>
      <w:marTop w:val="0"/>
      <w:marBottom w:val="0"/>
      <w:divBdr>
        <w:top w:val="none" w:sz="0" w:space="0" w:color="auto"/>
        <w:left w:val="none" w:sz="0" w:space="0" w:color="auto"/>
        <w:bottom w:val="none" w:sz="0" w:space="0" w:color="auto"/>
        <w:right w:val="none" w:sz="0" w:space="0" w:color="auto"/>
      </w:divBdr>
    </w:div>
    <w:div w:id="932586226">
      <w:bodyDiv w:val="1"/>
      <w:marLeft w:val="0"/>
      <w:marRight w:val="0"/>
      <w:marTop w:val="0"/>
      <w:marBottom w:val="0"/>
      <w:divBdr>
        <w:top w:val="none" w:sz="0" w:space="0" w:color="auto"/>
        <w:left w:val="none" w:sz="0" w:space="0" w:color="auto"/>
        <w:bottom w:val="none" w:sz="0" w:space="0" w:color="auto"/>
        <w:right w:val="none" w:sz="0" w:space="0" w:color="auto"/>
      </w:divBdr>
    </w:div>
    <w:div w:id="932664066">
      <w:bodyDiv w:val="1"/>
      <w:marLeft w:val="0"/>
      <w:marRight w:val="0"/>
      <w:marTop w:val="0"/>
      <w:marBottom w:val="0"/>
      <w:divBdr>
        <w:top w:val="none" w:sz="0" w:space="0" w:color="auto"/>
        <w:left w:val="none" w:sz="0" w:space="0" w:color="auto"/>
        <w:bottom w:val="none" w:sz="0" w:space="0" w:color="auto"/>
        <w:right w:val="none" w:sz="0" w:space="0" w:color="auto"/>
      </w:divBdr>
    </w:div>
    <w:div w:id="932667376">
      <w:bodyDiv w:val="1"/>
      <w:marLeft w:val="0"/>
      <w:marRight w:val="0"/>
      <w:marTop w:val="0"/>
      <w:marBottom w:val="0"/>
      <w:divBdr>
        <w:top w:val="none" w:sz="0" w:space="0" w:color="auto"/>
        <w:left w:val="none" w:sz="0" w:space="0" w:color="auto"/>
        <w:bottom w:val="none" w:sz="0" w:space="0" w:color="auto"/>
        <w:right w:val="none" w:sz="0" w:space="0" w:color="auto"/>
      </w:divBdr>
    </w:div>
    <w:div w:id="932739336">
      <w:bodyDiv w:val="1"/>
      <w:marLeft w:val="0"/>
      <w:marRight w:val="0"/>
      <w:marTop w:val="0"/>
      <w:marBottom w:val="0"/>
      <w:divBdr>
        <w:top w:val="none" w:sz="0" w:space="0" w:color="auto"/>
        <w:left w:val="none" w:sz="0" w:space="0" w:color="auto"/>
        <w:bottom w:val="none" w:sz="0" w:space="0" w:color="auto"/>
        <w:right w:val="none" w:sz="0" w:space="0" w:color="auto"/>
      </w:divBdr>
    </w:div>
    <w:div w:id="932787370">
      <w:bodyDiv w:val="1"/>
      <w:marLeft w:val="0"/>
      <w:marRight w:val="0"/>
      <w:marTop w:val="0"/>
      <w:marBottom w:val="0"/>
      <w:divBdr>
        <w:top w:val="none" w:sz="0" w:space="0" w:color="auto"/>
        <w:left w:val="none" w:sz="0" w:space="0" w:color="auto"/>
        <w:bottom w:val="none" w:sz="0" w:space="0" w:color="auto"/>
        <w:right w:val="none" w:sz="0" w:space="0" w:color="auto"/>
      </w:divBdr>
    </w:div>
    <w:div w:id="932858310">
      <w:bodyDiv w:val="1"/>
      <w:marLeft w:val="0"/>
      <w:marRight w:val="0"/>
      <w:marTop w:val="0"/>
      <w:marBottom w:val="0"/>
      <w:divBdr>
        <w:top w:val="none" w:sz="0" w:space="0" w:color="auto"/>
        <w:left w:val="none" w:sz="0" w:space="0" w:color="auto"/>
        <w:bottom w:val="none" w:sz="0" w:space="0" w:color="auto"/>
        <w:right w:val="none" w:sz="0" w:space="0" w:color="auto"/>
      </w:divBdr>
    </w:div>
    <w:div w:id="932975444">
      <w:bodyDiv w:val="1"/>
      <w:marLeft w:val="0"/>
      <w:marRight w:val="0"/>
      <w:marTop w:val="0"/>
      <w:marBottom w:val="0"/>
      <w:divBdr>
        <w:top w:val="none" w:sz="0" w:space="0" w:color="auto"/>
        <w:left w:val="none" w:sz="0" w:space="0" w:color="auto"/>
        <w:bottom w:val="none" w:sz="0" w:space="0" w:color="auto"/>
        <w:right w:val="none" w:sz="0" w:space="0" w:color="auto"/>
      </w:divBdr>
    </w:div>
    <w:div w:id="932976453">
      <w:bodyDiv w:val="1"/>
      <w:marLeft w:val="0"/>
      <w:marRight w:val="0"/>
      <w:marTop w:val="0"/>
      <w:marBottom w:val="0"/>
      <w:divBdr>
        <w:top w:val="none" w:sz="0" w:space="0" w:color="auto"/>
        <w:left w:val="none" w:sz="0" w:space="0" w:color="auto"/>
        <w:bottom w:val="none" w:sz="0" w:space="0" w:color="auto"/>
        <w:right w:val="none" w:sz="0" w:space="0" w:color="auto"/>
      </w:divBdr>
    </w:div>
    <w:div w:id="933052092">
      <w:bodyDiv w:val="1"/>
      <w:marLeft w:val="0"/>
      <w:marRight w:val="0"/>
      <w:marTop w:val="0"/>
      <w:marBottom w:val="0"/>
      <w:divBdr>
        <w:top w:val="none" w:sz="0" w:space="0" w:color="auto"/>
        <w:left w:val="none" w:sz="0" w:space="0" w:color="auto"/>
        <w:bottom w:val="none" w:sz="0" w:space="0" w:color="auto"/>
        <w:right w:val="none" w:sz="0" w:space="0" w:color="auto"/>
      </w:divBdr>
    </w:div>
    <w:div w:id="933247695">
      <w:bodyDiv w:val="1"/>
      <w:marLeft w:val="0"/>
      <w:marRight w:val="0"/>
      <w:marTop w:val="0"/>
      <w:marBottom w:val="0"/>
      <w:divBdr>
        <w:top w:val="none" w:sz="0" w:space="0" w:color="auto"/>
        <w:left w:val="none" w:sz="0" w:space="0" w:color="auto"/>
        <w:bottom w:val="none" w:sz="0" w:space="0" w:color="auto"/>
        <w:right w:val="none" w:sz="0" w:space="0" w:color="auto"/>
      </w:divBdr>
    </w:div>
    <w:div w:id="933512281">
      <w:bodyDiv w:val="1"/>
      <w:marLeft w:val="0"/>
      <w:marRight w:val="0"/>
      <w:marTop w:val="0"/>
      <w:marBottom w:val="0"/>
      <w:divBdr>
        <w:top w:val="none" w:sz="0" w:space="0" w:color="auto"/>
        <w:left w:val="none" w:sz="0" w:space="0" w:color="auto"/>
        <w:bottom w:val="none" w:sz="0" w:space="0" w:color="auto"/>
        <w:right w:val="none" w:sz="0" w:space="0" w:color="auto"/>
      </w:divBdr>
    </w:div>
    <w:div w:id="933587806">
      <w:bodyDiv w:val="1"/>
      <w:marLeft w:val="0"/>
      <w:marRight w:val="0"/>
      <w:marTop w:val="0"/>
      <w:marBottom w:val="0"/>
      <w:divBdr>
        <w:top w:val="none" w:sz="0" w:space="0" w:color="auto"/>
        <w:left w:val="none" w:sz="0" w:space="0" w:color="auto"/>
        <w:bottom w:val="none" w:sz="0" w:space="0" w:color="auto"/>
        <w:right w:val="none" w:sz="0" w:space="0" w:color="auto"/>
      </w:divBdr>
    </w:div>
    <w:div w:id="933704576">
      <w:bodyDiv w:val="1"/>
      <w:marLeft w:val="0"/>
      <w:marRight w:val="0"/>
      <w:marTop w:val="0"/>
      <w:marBottom w:val="0"/>
      <w:divBdr>
        <w:top w:val="none" w:sz="0" w:space="0" w:color="auto"/>
        <w:left w:val="none" w:sz="0" w:space="0" w:color="auto"/>
        <w:bottom w:val="none" w:sz="0" w:space="0" w:color="auto"/>
        <w:right w:val="none" w:sz="0" w:space="0" w:color="auto"/>
      </w:divBdr>
    </w:div>
    <w:div w:id="933705347">
      <w:bodyDiv w:val="1"/>
      <w:marLeft w:val="0"/>
      <w:marRight w:val="0"/>
      <w:marTop w:val="0"/>
      <w:marBottom w:val="0"/>
      <w:divBdr>
        <w:top w:val="none" w:sz="0" w:space="0" w:color="auto"/>
        <w:left w:val="none" w:sz="0" w:space="0" w:color="auto"/>
        <w:bottom w:val="none" w:sz="0" w:space="0" w:color="auto"/>
        <w:right w:val="none" w:sz="0" w:space="0" w:color="auto"/>
      </w:divBdr>
    </w:div>
    <w:div w:id="933780670">
      <w:bodyDiv w:val="1"/>
      <w:marLeft w:val="0"/>
      <w:marRight w:val="0"/>
      <w:marTop w:val="0"/>
      <w:marBottom w:val="0"/>
      <w:divBdr>
        <w:top w:val="none" w:sz="0" w:space="0" w:color="auto"/>
        <w:left w:val="none" w:sz="0" w:space="0" w:color="auto"/>
        <w:bottom w:val="none" w:sz="0" w:space="0" w:color="auto"/>
        <w:right w:val="none" w:sz="0" w:space="0" w:color="auto"/>
      </w:divBdr>
    </w:div>
    <w:div w:id="933785272">
      <w:bodyDiv w:val="1"/>
      <w:marLeft w:val="0"/>
      <w:marRight w:val="0"/>
      <w:marTop w:val="0"/>
      <w:marBottom w:val="0"/>
      <w:divBdr>
        <w:top w:val="none" w:sz="0" w:space="0" w:color="auto"/>
        <w:left w:val="none" w:sz="0" w:space="0" w:color="auto"/>
        <w:bottom w:val="none" w:sz="0" w:space="0" w:color="auto"/>
        <w:right w:val="none" w:sz="0" w:space="0" w:color="auto"/>
      </w:divBdr>
    </w:div>
    <w:div w:id="933823493">
      <w:bodyDiv w:val="1"/>
      <w:marLeft w:val="0"/>
      <w:marRight w:val="0"/>
      <w:marTop w:val="0"/>
      <w:marBottom w:val="0"/>
      <w:divBdr>
        <w:top w:val="none" w:sz="0" w:space="0" w:color="auto"/>
        <w:left w:val="none" w:sz="0" w:space="0" w:color="auto"/>
        <w:bottom w:val="none" w:sz="0" w:space="0" w:color="auto"/>
        <w:right w:val="none" w:sz="0" w:space="0" w:color="auto"/>
      </w:divBdr>
    </w:div>
    <w:div w:id="933902638">
      <w:bodyDiv w:val="1"/>
      <w:marLeft w:val="0"/>
      <w:marRight w:val="0"/>
      <w:marTop w:val="0"/>
      <w:marBottom w:val="0"/>
      <w:divBdr>
        <w:top w:val="none" w:sz="0" w:space="0" w:color="auto"/>
        <w:left w:val="none" w:sz="0" w:space="0" w:color="auto"/>
        <w:bottom w:val="none" w:sz="0" w:space="0" w:color="auto"/>
        <w:right w:val="none" w:sz="0" w:space="0" w:color="auto"/>
      </w:divBdr>
    </w:div>
    <w:div w:id="934023828">
      <w:bodyDiv w:val="1"/>
      <w:marLeft w:val="0"/>
      <w:marRight w:val="0"/>
      <w:marTop w:val="0"/>
      <w:marBottom w:val="0"/>
      <w:divBdr>
        <w:top w:val="none" w:sz="0" w:space="0" w:color="auto"/>
        <w:left w:val="none" w:sz="0" w:space="0" w:color="auto"/>
        <w:bottom w:val="none" w:sz="0" w:space="0" w:color="auto"/>
        <w:right w:val="none" w:sz="0" w:space="0" w:color="auto"/>
      </w:divBdr>
    </w:div>
    <w:div w:id="934170098">
      <w:bodyDiv w:val="1"/>
      <w:marLeft w:val="0"/>
      <w:marRight w:val="0"/>
      <w:marTop w:val="0"/>
      <w:marBottom w:val="0"/>
      <w:divBdr>
        <w:top w:val="none" w:sz="0" w:space="0" w:color="auto"/>
        <w:left w:val="none" w:sz="0" w:space="0" w:color="auto"/>
        <w:bottom w:val="none" w:sz="0" w:space="0" w:color="auto"/>
        <w:right w:val="none" w:sz="0" w:space="0" w:color="auto"/>
      </w:divBdr>
    </w:div>
    <w:div w:id="934247140">
      <w:bodyDiv w:val="1"/>
      <w:marLeft w:val="0"/>
      <w:marRight w:val="0"/>
      <w:marTop w:val="0"/>
      <w:marBottom w:val="0"/>
      <w:divBdr>
        <w:top w:val="none" w:sz="0" w:space="0" w:color="auto"/>
        <w:left w:val="none" w:sz="0" w:space="0" w:color="auto"/>
        <w:bottom w:val="none" w:sz="0" w:space="0" w:color="auto"/>
        <w:right w:val="none" w:sz="0" w:space="0" w:color="auto"/>
      </w:divBdr>
    </w:div>
    <w:div w:id="934438598">
      <w:bodyDiv w:val="1"/>
      <w:marLeft w:val="0"/>
      <w:marRight w:val="0"/>
      <w:marTop w:val="0"/>
      <w:marBottom w:val="0"/>
      <w:divBdr>
        <w:top w:val="none" w:sz="0" w:space="0" w:color="auto"/>
        <w:left w:val="none" w:sz="0" w:space="0" w:color="auto"/>
        <w:bottom w:val="none" w:sz="0" w:space="0" w:color="auto"/>
        <w:right w:val="none" w:sz="0" w:space="0" w:color="auto"/>
      </w:divBdr>
    </w:div>
    <w:div w:id="934558626">
      <w:bodyDiv w:val="1"/>
      <w:marLeft w:val="0"/>
      <w:marRight w:val="0"/>
      <w:marTop w:val="0"/>
      <w:marBottom w:val="0"/>
      <w:divBdr>
        <w:top w:val="none" w:sz="0" w:space="0" w:color="auto"/>
        <w:left w:val="none" w:sz="0" w:space="0" w:color="auto"/>
        <w:bottom w:val="none" w:sz="0" w:space="0" w:color="auto"/>
        <w:right w:val="none" w:sz="0" w:space="0" w:color="auto"/>
      </w:divBdr>
    </w:div>
    <w:div w:id="934823933">
      <w:bodyDiv w:val="1"/>
      <w:marLeft w:val="0"/>
      <w:marRight w:val="0"/>
      <w:marTop w:val="0"/>
      <w:marBottom w:val="0"/>
      <w:divBdr>
        <w:top w:val="none" w:sz="0" w:space="0" w:color="auto"/>
        <w:left w:val="none" w:sz="0" w:space="0" w:color="auto"/>
        <w:bottom w:val="none" w:sz="0" w:space="0" w:color="auto"/>
        <w:right w:val="none" w:sz="0" w:space="0" w:color="auto"/>
      </w:divBdr>
    </w:div>
    <w:div w:id="934828690">
      <w:bodyDiv w:val="1"/>
      <w:marLeft w:val="0"/>
      <w:marRight w:val="0"/>
      <w:marTop w:val="0"/>
      <w:marBottom w:val="0"/>
      <w:divBdr>
        <w:top w:val="none" w:sz="0" w:space="0" w:color="auto"/>
        <w:left w:val="none" w:sz="0" w:space="0" w:color="auto"/>
        <w:bottom w:val="none" w:sz="0" w:space="0" w:color="auto"/>
        <w:right w:val="none" w:sz="0" w:space="0" w:color="auto"/>
      </w:divBdr>
    </w:div>
    <w:div w:id="935017726">
      <w:bodyDiv w:val="1"/>
      <w:marLeft w:val="0"/>
      <w:marRight w:val="0"/>
      <w:marTop w:val="0"/>
      <w:marBottom w:val="0"/>
      <w:divBdr>
        <w:top w:val="none" w:sz="0" w:space="0" w:color="auto"/>
        <w:left w:val="none" w:sz="0" w:space="0" w:color="auto"/>
        <w:bottom w:val="none" w:sz="0" w:space="0" w:color="auto"/>
        <w:right w:val="none" w:sz="0" w:space="0" w:color="auto"/>
      </w:divBdr>
    </w:div>
    <w:div w:id="935017998">
      <w:bodyDiv w:val="1"/>
      <w:marLeft w:val="0"/>
      <w:marRight w:val="0"/>
      <w:marTop w:val="0"/>
      <w:marBottom w:val="0"/>
      <w:divBdr>
        <w:top w:val="none" w:sz="0" w:space="0" w:color="auto"/>
        <w:left w:val="none" w:sz="0" w:space="0" w:color="auto"/>
        <w:bottom w:val="none" w:sz="0" w:space="0" w:color="auto"/>
        <w:right w:val="none" w:sz="0" w:space="0" w:color="auto"/>
      </w:divBdr>
    </w:div>
    <w:div w:id="935133756">
      <w:bodyDiv w:val="1"/>
      <w:marLeft w:val="0"/>
      <w:marRight w:val="0"/>
      <w:marTop w:val="0"/>
      <w:marBottom w:val="0"/>
      <w:divBdr>
        <w:top w:val="none" w:sz="0" w:space="0" w:color="auto"/>
        <w:left w:val="none" w:sz="0" w:space="0" w:color="auto"/>
        <w:bottom w:val="none" w:sz="0" w:space="0" w:color="auto"/>
        <w:right w:val="none" w:sz="0" w:space="0" w:color="auto"/>
      </w:divBdr>
    </w:div>
    <w:div w:id="935283147">
      <w:bodyDiv w:val="1"/>
      <w:marLeft w:val="0"/>
      <w:marRight w:val="0"/>
      <w:marTop w:val="0"/>
      <w:marBottom w:val="0"/>
      <w:divBdr>
        <w:top w:val="none" w:sz="0" w:space="0" w:color="auto"/>
        <w:left w:val="none" w:sz="0" w:space="0" w:color="auto"/>
        <w:bottom w:val="none" w:sz="0" w:space="0" w:color="auto"/>
        <w:right w:val="none" w:sz="0" w:space="0" w:color="auto"/>
      </w:divBdr>
    </w:div>
    <w:div w:id="935400176">
      <w:bodyDiv w:val="1"/>
      <w:marLeft w:val="0"/>
      <w:marRight w:val="0"/>
      <w:marTop w:val="0"/>
      <w:marBottom w:val="0"/>
      <w:divBdr>
        <w:top w:val="none" w:sz="0" w:space="0" w:color="auto"/>
        <w:left w:val="none" w:sz="0" w:space="0" w:color="auto"/>
        <w:bottom w:val="none" w:sz="0" w:space="0" w:color="auto"/>
        <w:right w:val="none" w:sz="0" w:space="0" w:color="auto"/>
      </w:divBdr>
    </w:div>
    <w:div w:id="935597325">
      <w:bodyDiv w:val="1"/>
      <w:marLeft w:val="0"/>
      <w:marRight w:val="0"/>
      <w:marTop w:val="0"/>
      <w:marBottom w:val="0"/>
      <w:divBdr>
        <w:top w:val="none" w:sz="0" w:space="0" w:color="auto"/>
        <w:left w:val="none" w:sz="0" w:space="0" w:color="auto"/>
        <w:bottom w:val="none" w:sz="0" w:space="0" w:color="auto"/>
        <w:right w:val="none" w:sz="0" w:space="0" w:color="auto"/>
      </w:divBdr>
    </w:div>
    <w:div w:id="935674279">
      <w:bodyDiv w:val="1"/>
      <w:marLeft w:val="0"/>
      <w:marRight w:val="0"/>
      <w:marTop w:val="0"/>
      <w:marBottom w:val="0"/>
      <w:divBdr>
        <w:top w:val="none" w:sz="0" w:space="0" w:color="auto"/>
        <w:left w:val="none" w:sz="0" w:space="0" w:color="auto"/>
        <w:bottom w:val="none" w:sz="0" w:space="0" w:color="auto"/>
        <w:right w:val="none" w:sz="0" w:space="0" w:color="auto"/>
      </w:divBdr>
    </w:div>
    <w:div w:id="935751176">
      <w:bodyDiv w:val="1"/>
      <w:marLeft w:val="0"/>
      <w:marRight w:val="0"/>
      <w:marTop w:val="0"/>
      <w:marBottom w:val="0"/>
      <w:divBdr>
        <w:top w:val="none" w:sz="0" w:space="0" w:color="auto"/>
        <w:left w:val="none" w:sz="0" w:space="0" w:color="auto"/>
        <w:bottom w:val="none" w:sz="0" w:space="0" w:color="auto"/>
        <w:right w:val="none" w:sz="0" w:space="0" w:color="auto"/>
      </w:divBdr>
    </w:div>
    <w:div w:id="935751842">
      <w:bodyDiv w:val="1"/>
      <w:marLeft w:val="0"/>
      <w:marRight w:val="0"/>
      <w:marTop w:val="0"/>
      <w:marBottom w:val="0"/>
      <w:divBdr>
        <w:top w:val="none" w:sz="0" w:space="0" w:color="auto"/>
        <w:left w:val="none" w:sz="0" w:space="0" w:color="auto"/>
        <w:bottom w:val="none" w:sz="0" w:space="0" w:color="auto"/>
        <w:right w:val="none" w:sz="0" w:space="0" w:color="auto"/>
      </w:divBdr>
    </w:div>
    <w:div w:id="936015921">
      <w:bodyDiv w:val="1"/>
      <w:marLeft w:val="0"/>
      <w:marRight w:val="0"/>
      <w:marTop w:val="0"/>
      <w:marBottom w:val="0"/>
      <w:divBdr>
        <w:top w:val="none" w:sz="0" w:space="0" w:color="auto"/>
        <w:left w:val="none" w:sz="0" w:space="0" w:color="auto"/>
        <w:bottom w:val="none" w:sz="0" w:space="0" w:color="auto"/>
        <w:right w:val="none" w:sz="0" w:space="0" w:color="auto"/>
      </w:divBdr>
    </w:div>
    <w:div w:id="936055738">
      <w:bodyDiv w:val="1"/>
      <w:marLeft w:val="0"/>
      <w:marRight w:val="0"/>
      <w:marTop w:val="0"/>
      <w:marBottom w:val="0"/>
      <w:divBdr>
        <w:top w:val="none" w:sz="0" w:space="0" w:color="auto"/>
        <w:left w:val="none" w:sz="0" w:space="0" w:color="auto"/>
        <w:bottom w:val="none" w:sz="0" w:space="0" w:color="auto"/>
        <w:right w:val="none" w:sz="0" w:space="0" w:color="auto"/>
      </w:divBdr>
    </w:div>
    <w:div w:id="936130984">
      <w:bodyDiv w:val="1"/>
      <w:marLeft w:val="0"/>
      <w:marRight w:val="0"/>
      <w:marTop w:val="0"/>
      <w:marBottom w:val="0"/>
      <w:divBdr>
        <w:top w:val="none" w:sz="0" w:space="0" w:color="auto"/>
        <w:left w:val="none" w:sz="0" w:space="0" w:color="auto"/>
        <w:bottom w:val="none" w:sz="0" w:space="0" w:color="auto"/>
        <w:right w:val="none" w:sz="0" w:space="0" w:color="auto"/>
      </w:divBdr>
    </w:div>
    <w:div w:id="936399480">
      <w:bodyDiv w:val="1"/>
      <w:marLeft w:val="0"/>
      <w:marRight w:val="0"/>
      <w:marTop w:val="0"/>
      <w:marBottom w:val="0"/>
      <w:divBdr>
        <w:top w:val="none" w:sz="0" w:space="0" w:color="auto"/>
        <w:left w:val="none" w:sz="0" w:space="0" w:color="auto"/>
        <w:bottom w:val="none" w:sz="0" w:space="0" w:color="auto"/>
        <w:right w:val="none" w:sz="0" w:space="0" w:color="auto"/>
      </w:divBdr>
    </w:div>
    <w:div w:id="936407728">
      <w:bodyDiv w:val="1"/>
      <w:marLeft w:val="0"/>
      <w:marRight w:val="0"/>
      <w:marTop w:val="0"/>
      <w:marBottom w:val="0"/>
      <w:divBdr>
        <w:top w:val="none" w:sz="0" w:space="0" w:color="auto"/>
        <w:left w:val="none" w:sz="0" w:space="0" w:color="auto"/>
        <w:bottom w:val="none" w:sz="0" w:space="0" w:color="auto"/>
        <w:right w:val="none" w:sz="0" w:space="0" w:color="auto"/>
      </w:divBdr>
    </w:div>
    <w:div w:id="936519745">
      <w:bodyDiv w:val="1"/>
      <w:marLeft w:val="0"/>
      <w:marRight w:val="0"/>
      <w:marTop w:val="0"/>
      <w:marBottom w:val="0"/>
      <w:divBdr>
        <w:top w:val="none" w:sz="0" w:space="0" w:color="auto"/>
        <w:left w:val="none" w:sz="0" w:space="0" w:color="auto"/>
        <w:bottom w:val="none" w:sz="0" w:space="0" w:color="auto"/>
        <w:right w:val="none" w:sz="0" w:space="0" w:color="auto"/>
      </w:divBdr>
    </w:div>
    <w:div w:id="936598958">
      <w:bodyDiv w:val="1"/>
      <w:marLeft w:val="0"/>
      <w:marRight w:val="0"/>
      <w:marTop w:val="0"/>
      <w:marBottom w:val="0"/>
      <w:divBdr>
        <w:top w:val="none" w:sz="0" w:space="0" w:color="auto"/>
        <w:left w:val="none" w:sz="0" w:space="0" w:color="auto"/>
        <w:bottom w:val="none" w:sz="0" w:space="0" w:color="auto"/>
        <w:right w:val="none" w:sz="0" w:space="0" w:color="auto"/>
      </w:divBdr>
    </w:div>
    <w:div w:id="936720016">
      <w:bodyDiv w:val="1"/>
      <w:marLeft w:val="0"/>
      <w:marRight w:val="0"/>
      <w:marTop w:val="0"/>
      <w:marBottom w:val="0"/>
      <w:divBdr>
        <w:top w:val="none" w:sz="0" w:space="0" w:color="auto"/>
        <w:left w:val="none" w:sz="0" w:space="0" w:color="auto"/>
        <w:bottom w:val="none" w:sz="0" w:space="0" w:color="auto"/>
        <w:right w:val="none" w:sz="0" w:space="0" w:color="auto"/>
      </w:divBdr>
    </w:div>
    <w:div w:id="936792009">
      <w:bodyDiv w:val="1"/>
      <w:marLeft w:val="0"/>
      <w:marRight w:val="0"/>
      <w:marTop w:val="0"/>
      <w:marBottom w:val="0"/>
      <w:divBdr>
        <w:top w:val="none" w:sz="0" w:space="0" w:color="auto"/>
        <w:left w:val="none" w:sz="0" w:space="0" w:color="auto"/>
        <w:bottom w:val="none" w:sz="0" w:space="0" w:color="auto"/>
        <w:right w:val="none" w:sz="0" w:space="0" w:color="auto"/>
      </w:divBdr>
    </w:div>
    <w:div w:id="936861554">
      <w:bodyDiv w:val="1"/>
      <w:marLeft w:val="0"/>
      <w:marRight w:val="0"/>
      <w:marTop w:val="0"/>
      <w:marBottom w:val="0"/>
      <w:divBdr>
        <w:top w:val="none" w:sz="0" w:space="0" w:color="auto"/>
        <w:left w:val="none" w:sz="0" w:space="0" w:color="auto"/>
        <w:bottom w:val="none" w:sz="0" w:space="0" w:color="auto"/>
        <w:right w:val="none" w:sz="0" w:space="0" w:color="auto"/>
      </w:divBdr>
    </w:div>
    <w:div w:id="936864865">
      <w:bodyDiv w:val="1"/>
      <w:marLeft w:val="0"/>
      <w:marRight w:val="0"/>
      <w:marTop w:val="0"/>
      <w:marBottom w:val="0"/>
      <w:divBdr>
        <w:top w:val="none" w:sz="0" w:space="0" w:color="auto"/>
        <w:left w:val="none" w:sz="0" w:space="0" w:color="auto"/>
        <w:bottom w:val="none" w:sz="0" w:space="0" w:color="auto"/>
        <w:right w:val="none" w:sz="0" w:space="0" w:color="auto"/>
      </w:divBdr>
    </w:div>
    <w:div w:id="936905696">
      <w:bodyDiv w:val="1"/>
      <w:marLeft w:val="0"/>
      <w:marRight w:val="0"/>
      <w:marTop w:val="0"/>
      <w:marBottom w:val="0"/>
      <w:divBdr>
        <w:top w:val="none" w:sz="0" w:space="0" w:color="auto"/>
        <w:left w:val="none" w:sz="0" w:space="0" w:color="auto"/>
        <w:bottom w:val="none" w:sz="0" w:space="0" w:color="auto"/>
        <w:right w:val="none" w:sz="0" w:space="0" w:color="auto"/>
      </w:divBdr>
    </w:div>
    <w:div w:id="936985036">
      <w:bodyDiv w:val="1"/>
      <w:marLeft w:val="0"/>
      <w:marRight w:val="0"/>
      <w:marTop w:val="0"/>
      <w:marBottom w:val="0"/>
      <w:divBdr>
        <w:top w:val="none" w:sz="0" w:space="0" w:color="auto"/>
        <w:left w:val="none" w:sz="0" w:space="0" w:color="auto"/>
        <w:bottom w:val="none" w:sz="0" w:space="0" w:color="auto"/>
        <w:right w:val="none" w:sz="0" w:space="0" w:color="auto"/>
      </w:divBdr>
    </w:div>
    <w:div w:id="937173301">
      <w:bodyDiv w:val="1"/>
      <w:marLeft w:val="0"/>
      <w:marRight w:val="0"/>
      <w:marTop w:val="0"/>
      <w:marBottom w:val="0"/>
      <w:divBdr>
        <w:top w:val="none" w:sz="0" w:space="0" w:color="auto"/>
        <w:left w:val="none" w:sz="0" w:space="0" w:color="auto"/>
        <w:bottom w:val="none" w:sz="0" w:space="0" w:color="auto"/>
        <w:right w:val="none" w:sz="0" w:space="0" w:color="auto"/>
      </w:divBdr>
    </w:div>
    <w:div w:id="937175219">
      <w:bodyDiv w:val="1"/>
      <w:marLeft w:val="0"/>
      <w:marRight w:val="0"/>
      <w:marTop w:val="0"/>
      <w:marBottom w:val="0"/>
      <w:divBdr>
        <w:top w:val="none" w:sz="0" w:space="0" w:color="auto"/>
        <w:left w:val="none" w:sz="0" w:space="0" w:color="auto"/>
        <w:bottom w:val="none" w:sz="0" w:space="0" w:color="auto"/>
        <w:right w:val="none" w:sz="0" w:space="0" w:color="auto"/>
      </w:divBdr>
    </w:div>
    <w:div w:id="937179574">
      <w:bodyDiv w:val="1"/>
      <w:marLeft w:val="0"/>
      <w:marRight w:val="0"/>
      <w:marTop w:val="0"/>
      <w:marBottom w:val="0"/>
      <w:divBdr>
        <w:top w:val="none" w:sz="0" w:space="0" w:color="auto"/>
        <w:left w:val="none" w:sz="0" w:space="0" w:color="auto"/>
        <w:bottom w:val="none" w:sz="0" w:space="0" w:color="auto"/>
        <w:right w:val="none" w:sz="0" w:space="0" w:color="auto"/>
      </w:divBdr>
    </w:div>
    <w:div w:id="937297799">
      <w:bodyDiv w:val="1"/>
      <w:marLeft w:val="0"/>
      <w:marRight w:val="0"/>
      <w:marTop w:val="0"/>
      <w:marBottom w:val="0"/>
      <w:divBdr>
        <w:top w:val="none" w:sz="0" w:space="0" w:color="auto"/>
        <w:left w:val="none" w:sz="0" w:space="0" w:color="auto"/>
        <w:bottom w:val="none" w:sz="0" w:space="0" w:color="auto"/>
        <w:right w:val="none" w:sz="0" w:space="0" w:color="auto"/>
      </w:divBdr>
    </w:div>
    <w:div w:id="937448464">
      <w:bodyDiv w:val="1"/>
      <w:marLeft w:val="0"/>
      <w:marRight w:val="0"/>
      <w:marTop w:val="0"/>
      <w:marBottom w:val="0"/>
      <w:divBdr>
        <w:top w:val="none" w:sz="0" w:space="0" w:color="auto"/>
        <w:left w:val="none" w:sz="0" w:space="0" w:color="auto"/>
        <w:bottom w:val="none" w:sz="0" w:space="0" w:color="auto"/>
        <w:right w:val="none" w:sz="0" w:space="0" w:color="auto"/>
      </w:divBdr>
    </w:div>
    <w:div w:id="937522918">
      <w:bodyDiv w:val="1"/>
      <w:marLeft w:val="0"/>
      <w:marRight w:val="0"/>
      <w:marTop w:val="0"/>
      <w:marBottom w:val="0"/>
      <w:divBdr>
        <w:top w:val="none" w:sz="0" w:space="0" w:color="auto"/>
        <w:left w:val="none" w:sz="0" w:space="0" w:color="auto"/>
        <w:bottom w:val="none" w:sz="0" w:space="0" w:color="auto"/>
        <w:right w:val="none" w:sz="0" w:space="0" w:color="auto"/>
      </w:divBdr>
    </w:div>
    <w:div w:id="937565611">
      <w:bodyDiv w:val="1"/>
      <w:marLeft w:val="0"/>
      <w:marRight w:val="0"/>
      <w:marTop w:val="0"/>
      <w:marBottom w:val="0"/>
      <w:divBdr>
        <w:top w:val="none" w:sz="0" w:space="0" w:color="auto"/>
        <w:left w:val="none" w:sz="0" w:space="0" w:color="auto"/>
        <w:bottom w:val="none" w:sz="0" w:space="0" w:color="auto"/>
        <w:right w:val="none" w:sz="0" w:space="0" w:color="auto"/>
      </w:divBdr>
    </w:div>
    <w:div w:id="937634801">
      <w:bodyDiv w:val="1"/>
      <w:marLeft w:val="0"/>
      <w:marRight w:val="0"/>
      <w:marTop w:val="0"/>
      <w:marBottom w:val="0"/>
      <w:divBdr>
        <w:top w:val="none" w:sz="0" w:space="0" w:color="auto"/>
        <w:left w:val="none" w:sz="0" w:space="0" w:color="auto"/>
        <w:bottom w:val="none" w:sz="0" w:space="0" w:color="auto"/>
        <w:right w:val="none" w:sz="0" w:space="0" w:color="auto"/>
      </w:divBdr>
    </w:div>
    <w:div w:id="937640244">
      <w:bodyDiv w:val="1"/>
      <w:marLeft w:val="0"/>
      <w:marRight w:val="0"/>
      <w:marTop w:val="0"/>
      <w:marBottom w:val="0"/>
      <w:divBdr>
        <w:top w:val="none" w:sz="0" w:space="0" w:color="auto"/>
        <w:left w:val="none" w:sz="0" w:space="0" w:color="auto"/>
        <w:bottom w:val="none" w:sz="0" w:space="0" w:color="auto"/>
        <w:right w:val="none" w:sz="0" w:space="0" w:color="auto"/>
      </w:divBdr>
    </w:div>
    <w:div w:id="937642019">
      <w:bodyDiv w:val="1"/>
      <w:marLeft w:val="0"/>
      <w:marRight w:val="0"/>
      <w:marTop w:val="0"/>
      <w:marBottom w:val="0"/>
      <w:divBdr>
        <w:top w:val="none" w:sz="0" w:space="0" w:color="auto"/>
        <w:left w:val="none" w:sz="0" w:space="0" w:color="auto"/>
        <w:bottom w:val="none" w:sz="0" w:space="0" w:color="auto"/>
        <w:right w:val="none" w:sz="0" w:space="0" w:color="auto"/>
      </w:divBdr>
    </w:div>
    <w:div w:id="937715196">
      <w:bodyDiv w:val="1"/>
      <w:marLeft w:val="0"/>
      <w:marRight w:val="0"/>
      <w:marTop w:val="0"/>
      <w:marBottom w:val="0"/>
      <w:divBdr>
        <w:top w:val="none" w:sz="0" w:space="0" w:color="auto"/>
        <w:left w:val="none" w:sz="0" w:space="0" w:color="auto"/>
        <w:bottom w:val="none" w:sz="0" w:space="0" w:color="auto"/>
        <w:right w:val="none" w:sz="0" w:space="0" w:color="auto"/>
      </w:divBdr>
    </w:div>
    <w:div w:id="937755667">
      <w:bodyDiv w:val="1"/>
      <w:marLeft w:val="0"/>
      <w:marRight w:val="0"/>
      <w:marTop w:val="0"/>
      <w:marBottom w:val="0"/>
      <w:divBdr>
        <w:top w:val="none" w:sz="0" w:space="0" w:color="auto"/>
        <w:left w:val="none" w:sz="0" w:space="0" w:color="auto"/>
        <w:bottom w:val="none" w:sz="0" w:space="0" w:color="auto"/>
        <w:right w:val="none" w:sz="0" w:space="0" w:color="auto"/>
      </w:divBdr>
    </w:div>
    <w:div w:id="938022462">
      <w:bodyDiv w:val="1"/>
      <w:marLeft w:val="0"/>
      <w:marRight w:val="0"/>
      <w:marTop w:val="0"/>
      <w:marBottom w:val="0"/>
      <w:divBdr>
        <w:top w:val="none" w:sz="0" w:space="0" w:color="auto"/>
        <w:left w:val="none" w:sz="0" w:space="0" w:color="auto"/>
        <w:bottom w:val="none" w:sz="0" w:space="0" w:color="auto"/>
        <w:right w:val="none" w:sz="0" w:space="0" w:color="auto"/>
      </w:divBdr>
    </w:div>
    <w:div w:id="938024954">
      <w:bodyDiv w:val="1"/>
      <w:marLeft w:val="0"/>
      <w:marRight w:val="0"/>
      <w:marTop w:val="0"/>
      <w:marBottom w:val="0"/>
      <w:divBdr>
        <w:top w:val="none" w:sz="0" w:space="0" w:color="auto"/>
        <w:left w:val="none" w:sz="0" w:space="0" w:color="auto"/>
        <w:bottom w:val="none" w:sz="0" w:space="0" w:color="auto"/>
        <w:right w:val="none" w:sz="0" w:space="0" w:color="auto"/>
      </w:divBdr>
    </w:div>
    <w:div w:id="938104637">
      <w:bodyDiv w:val="1"/>
      <w:marLeft w:val="0"/>
      <w:marRight w:val="0"/>
      <w:marTop w:val="0"/>
      <w:marBottom w:val="0"/>
      <w:divBdr>
        <w:top w:val="none" w:sz="0" w:space="0" w:color="auto"/>
        <w:left w:val="none" w:sz="0" w:space="0" w:color="auto"/>
        <w:bottom w:val="none" w:sz="0" w:space="0" w:color="auto"/>
        <w:right w:val="none" w:sz="0" w:space="0" w:color="auto"/>
      </w:divBdr>
    </w:div>
    <w:div w:id="938173081">
      <w:bodyDiv w:val="1"/>
      <w:marLeft w:val="0"/>
      <w:marRight w:val="0"/>
      <w:marTop w:val="0"/>
      <w:marBottom w:val="0"/>
      <w:divBdr>
        <w:top w:val="none" w:sz="0" w:space="0" w:color="auto"/>
        <w:left w:val="none" w:sz="0" w:space="0" w:color="auto"/>
        <w:bottom w:val="none" w:sz="0" w:space="0" w:color="auto"/>
        <w:right w:val="none" w:sz="0" w:space="0" w:color="auto"/>
      </w:divBdr>
    </w:div>
    <w:div w:id="938291958">
      <w:bodyDiv w:val="1"/>
      <w:marLeft w:val="0"/>
      <w:marRight w:val="0"/>
      <w:marTop w:val="0"/>
      <w:marBottom w:val="0"/>
      <w:divBdr>
        <w:top w:val="none" w:sz="0" w:space="0" w:color="auto"/>
        <w:left w:val="none" w:sz="0" w:space="0" w:color="auto"/>
        <w:bottom w:val="none" w:sz="0" w:space="0" w:color="auto"/>
        <w:right w:val="none" w:sz="0" w:space="0" w:color="auto"/>
      </w:divBdr>
    </w:div>
    <w:div w:id="938295902">
      <w:bodyDiv w:val="1"/>
      <w:marLeft w:val="0"/>
      <w:marRight w:val="0"/>
      <w:marTop w:val="0"/>
      <w:marBottom w:val="0"/>
      <w:divBdr>
        <w:top w:val="none" w:sz="0" w:space="0" w:color="auto"/>
        <w:left w:val="none" w:sz="0" w:space="0" w:color="auto"/>
        <w:bottom w:val="none" w:sz="0" w:space="0" w:color="auto"/>
        <w:right w:val="none" w:sz="0" w:space="0" w:color="auto"/>
      </w:divBdr>
    </w:div>
    <w:div w:id="938368705">
      <w:bodyDiv w:val="1"/>
      <w:marLeft w:val="0"/>
      <w:marRight w:val="0"/>
      <w:marTop w:val="0"/>
      <w:marBottom w:val="0"/>
      <w:divBdr>
        <w:top w:val="none" w:sz="0" w:space="0" w:color="auto"/>
        <w:left w:val="none" w:sz="0" w:space="0" w:color="auto"/>
        <w:bottom w:val="none" w:sz="0" w:space="0" w:color="auto"/>
        <w:right w:val="none" w:sz="0" w:space="0" w:color="auto"/>
      </w:divBdr>
    </w:div>
    <w:div w:id="938410222">
      <w:bodyDiv w:val="1"/>
      <w:marLeft w:val="0"/>
      <w:marRight w:val="0"/>
      <w:marTop w:val="0"/>
      <w:marBottom w:val="0"/>
      <w:divBdr>
        <w:top w:val="none" w:sz="0" w:space="0" w:color="auto"/>
        <w:left w:val="none" w:sz="0" w:space="0" w:color="auto"/>
        <w:bottom w:val="none" w:sz="0" w:space="0" w:color="auto"/>
        <w:right w:val="none" w:sz="0" w:space="0" w:color="auto"/>
      </w:divBdr>
    </w:div>
    <w:div w:id="938440659">
      <w:bodyDiv w:val="1"/>
      <w:marLeft w:val="0"/>
      <w:marRight w:val="0"/>
      <w:marTop w:val="0"/>
      <w:marBottom w:val="0"/>
      <w:divBdr>
        <w:top w:val="none" w:sz="0" w:space="0" w:color="auto"/>
        <w:left w:val="none" w:sz="0" w:space="0" w:color="auto"/>
        <w:bottom w:val="none" w:sz="0" w:space="0" w:color="auto"/>
        <w:right w:val="none" w:sz="0" w:space="0" w:color="auto"/>
      </w:divBdr>
    </w:div>
    <w:div w:id="938484315">
      <w:bodyDiv w:val="1"/>
      <w:marLeft w:val="0"/>
      <w:marRight w:val="0"/>
      <w:marTop w:val="0"/>
      <w:marBottom w:val="0"/>
      <w:divBdr>
        <w:top w:val="none" w:sz="0" w:space="0" w:color="auto"/>
        <w:left w:val="none" w:sz="0" w:space="0" w:color="auto"/>
        <w:bottom w:val="none" w:sz="0" w:space="0" w:color="auto"/>
        <w:right w:val="none" w:sz="0" w:space="0" w:color="auto"/>
      </w:divBdr>
    </w:div>
    <w:div w:id="938678902">
      <w:bodyDiv w:val="1"/>
      <w:marLeft w:val="0"/>
      <w:marRight w:val="0"/>
      <w:marTop w:val="0"/>
      <w:marBottom w:val="0"/>
      <w:divBdr>
        <w:top w:val="none" w:sz="0" w:space="0" w:color="auto"/>
        <w:left w:val="none" w:sz="0" w:space="0" w:color="auto"/>
        <w:bottom w:val="none" w:sz="0" w:space="0" w:color="auto"/>
        <w:right w:val="none" w:sz="0" w:space="0" w:color="auto"/>
      </w:divBdr>
    </w:div>
    <w:div w:id="938829686">
      <w:bodyDiv w:val="1"/>
      <w:marLeft w:val="0"/>
      <w:marRight w:val="0"/>
      <w:marTop w:val="0"/>
      <w:marBottom w:val="0"/>
      <w:divBdr>
        <w:top w:val="none" w:sz="0" w:space="0" w:color="auto"/>
        <w:left w:val="none" w:sz="0" w:space="0" w:color="auto"/>
        <w:bottom w:val="none" w:sz="0" w:space="0" w:color="auto"/>
        <w:right w:val="none" w:sz="0" w:space="0" w:color="auto"/>
      </w:divBdr>
    </w:div>
    <w:div w:id="938873645">
      <w:bodyDiv w:val="1"/>
      <w:marLeft w:val="0"/>
      <w:marRight w:val="0"/>
      <w:marTop w:val="0"/>
      <w:marBottom w:val="0"/>
      <w:divBdr>
        <w:top w:val="none" w:sz="0" w:space="0" w:color="auto"/>
        <w:left w:val="none" w:sz="0" w:space="0" w:color="auto"/>
        <w:bottom w:val="none" w:sz="0" w:space="0" w:color="auto"/>
        <w:right w:val="none" w:sz="0" w:space="0" w:color="auto"/>
      </w:divBdr>
    </w:div>
    <w:div w:id="938947864">
      <w:bodyDiv w:val="1"/>
      <w:marLeft w:val="0"/>
      <w:marRight w:val="0"/>
      <w:marTop w:val="0"/>
      <w:marBottom w:val="0"/>
      <w:divBdr>
        <w:top w:val="none" w:sz="0" w:space="0" w:color="auto"/>
        <w:left w:val="none" w:sz="0" w:space="0" w:color="auto"/>
        <w:bottom w:val="none" w:sz="0" w:space="0" w:color="auto"/>
        <w:right w:val="none" w:sz="0" w:space="0" w:color="auto"/>
      </w:divBdr>
    </w:div>
    <w:div w:id="939021916">
      <w:bodyDiv w:val="1"/>
      <w:marLeft w:val="0"/>
      <w:marRight w:val="0"/>
      <w:marTop w:val="0"/>
      <w:marBottom w:val="0"/>
      <w:divBdr>
        <w:top w:val="none" w:sz="0" w:space="0" w:color="auto"/>
        <w:left w:val="none" w:sz="0" w:space="0" w:color="auto"/>
        <w:bottom w:val="none" w:sz="0" w:space="0" w:color="auto"/>
        <w:right w:val="none" w:sz="0" w:space="0" w:color="auto"/>
      </w:divBdr>
    </w:div>
    <w:div w:id="939071970">
      <w:bodyDiv w:val="1"/>
      <w:marLeft w:val="0"/>
      <w:marRight w:val="0"/>
      <w:marTop w:val="0"/>
      <w:marBottom w:val="0"/>
      <w:divBdr>
        <w:top w:val="none" w:sz="0" w:space="0" w:color="auto"/>
        <w:left w:val="none" w:sz="0" w:space="0" w:color="auto"/>
        <w:bottom w:val="none" w:sz="0" w:space="0" w:color="auto"/>
        <w:right w:val="none" w:sz="0" w:space="0" w:color="auto"/>
      </w:divBdr>
    </w:div>
    <w:div w:id="939072307">
      <w:bodyDiv w:val="1"/>
      <w:marLeft w:val="0"/>
      <w:marRight w:val="0"/>
      <w:marTop w:val="0"/>
      <w:marBottom w:val="0"/>
      <w:divBdr>
        <w:top w:val="none" w:sz="0" w:space="0" w:color="auto"/>
        <w:left w:val="none" w:sz="0" w:space="0" w:color="auto"/>
        <w:bottom w:val="none" w:sz="0" w:space="0" w:color="auto"/>
        <w:right w:val="none" w:sz="0" w:space="0" w:color="auto"/>
      </w:divBdr>
    </w:div>
    <w:div w:id="939219932">
      <w:bodyDiv w:val="1"/>
      <w:marLeft w:val="0"/>
      <w:marRight w:val="0"/>
      <w:marTop w:val="0"/>
      <w:marBottom w:val="0"/>
      <w:divBdr>
        <w:top w:val="none" w:sz="0" w:space="0" w:color="auto"/>
        <w:left w:val="none" w:sz="0" w:space="0" w:color="auto"/>
        <w:bottom w:val="none" w:sz="0" w:space="0" w:color="auto"/>
        <w:right w:val="none" w:sz="0" w:space="0" w:color="auto"/>
      </w:divBdr>
    </w:div>
    <w:div w:id="939265167">
      <w:bodyDiv w:val="1"/>
      <w:marLeft w:val="0"/>
      <w:marRight w:val="0"/>
      <w:marTop w:val="0"/>
      <w:marBottom w:val="0"/>
      <w:divBdr>
        <w:top w:val="none" w:sz="0" w:space="0" w:color="auto"/>
        <w:left w:val="none" w:sz="0" w:space="0" w:color="auto"/>
        <w:bottom w:val="none" w:sz="0" w:space="0" w:color="auto"/>
        <w:right w:val="none" w:sz="0" w:space="0" w:color="auto"/>
      </w:divBdr>
    </w:div>
    <w:div w:id="939333938">
      <w:bodyDiv w:val="1"/>
      <w:marLeft w:val="0"/>
      <w:marRight w:val="0"/>
      <w:marTop w:val="0"/>
      <w:marBottom w:val="0"/>
      <w:divBdr>
        <w:top w:val="none" w:sz="0" w:space="0" w:color="auto"/>
        <w:left w:val="none" w:sz="0" w:space="0" w:color="auto"/>
        <w:bottom w:val="none" w:sz="0" w:space="0" w:color="auto"/>
        <w:right w:val="none" w:sz="0" w:space="0" w:color="auto"/>
      </w:divBdr>
    </w:div>
    <w:div w:id="939335352">
      <w:bodyDiv w:val="1"/>
      <w:marLeft w:val="0"/>
      <w:marRight w:val="0"/>
      <w:marTop w:val="0"/>
      <w:marBottom w:val="0"/>
      <w:divBdr>
        <w:top w:val="none" w:sz="0" w:space="0" w:color="auto"/>
        <w:left w:val="none" w:sz="0" w:space="0" w:color="auto"/>
        <w:bottom w:val="none" w:sz="0" w:space="0" w:color="auto"/>
        <w:right w:val="none" w:sz="0" w:space="0" w:color="auto"/>
      </w:divBdr>
    </w:div>
    <w:div w:id="939484597">
      <w:bodyDiv w:val="1"/>
      <w:marLeft w:val="0"/>
      <w:marRight w:val="0"/>
      <w:marTop w:val="0"/>
      <w:marBottom w:val="0"/>
      <w:divBdr>
        <w:top w:val="none" w:sz="0" w:space="0" w:color="auto"/>
        <w:left w:val="none" w:sz="0" w:space="0" w:color="auto"/>
        <w:bottom w:val="none" w:sz="0" w:space="0" w:color="auto"/>
        <w:right w:val="none" w:sz="0" w:space="0" w:color="auto"/>
      </w:divBdr>
    </w:div>
    <w:div w:id="939602253">
      <w:bodyDiv w:val="1"/>
      <w:marLeft w:val="0"/>
      <w:marRight w:val="0"/>
      <w:marTop w:val="0"/>
      <w:marBottom w:val="0"/>
      <w:divBdr>
        <w:top w:val="none" w:sz="0" w:space="0" w:color="auto"/>
        <w:left w:val="none" w:sz="0" w:space="0" w:color="auto"/>
        <w:bottom w:val="none" w:sz="0" w:space="0" w:color="auto"/>
        <w:right w:val="none" w:sz="0" w:space="0" w:color="auto"/>
      </w:divBdr>
    </w:div>
    <w:div w:id="939728044">
      <w:bodyDiv w:val="1"/>
      <w:marLeft w:val="0"/>
      <w:marRight w:val="0"/>
      <w:marTop w:val="0"/>
      <w:marBottom w:val="0"/>
      <w:divBdr>
        <w:top w:val="none" w:sz="0" w:space="0" w:color="auto"/>
        <w:left w:val="none" w:sz="0" w:space="0" w:color="auto"/>
        <w:bottom w:val="none" w:sz="0" w:space="0" w:color="auto"/>
        <w:right w:val="none" w:sz="0" w:space="0" w:color="auto"/>
      </w:divBdr>
    </w:div>
    <w:div w:id="939918475">
      <w:bodyDiv w:val="1"/>
      <w:marLeft w:val="0"/>
      <w:marRight w:val="0"/>
      <w:marTop w:val="0"/>
      <w:marBottom w:val="0"/>
      <w:divBdr>
        <w:top w:val="none" w:sz="0" w:space="0" w:color="auto"/>
        <w:left w:val="none" w:sz="0" w:space="0" w:color="auto"/>
        <w:bottom w:val="none" w:sz="0" w:space="0" w:color="auto"/>
        <w:right w:val="none" w:sz="0" w:space="0" w:color="auto"/>
      </w:divBdr>
    </w:div>
    <w:div w:id="939992574">
      <w:bodyDiv w:val="1"/>
      <w:marLeft w:val="0"/>
      <w:marRight w:val="0"/>
      <w:marTop w:val="0"/>
      <w:marBottom w:val="0"/>
      <w:divBdr>
        <w:top w:val="none" w:sz="0" w:space="0" w:color="auto"/>
        <w:left w:val="none" w:sz="0" w:space="0" w:color="auto"/>
        <w:bottom w:val="none" w:sz="0" w:space="0" w:color="auto"/>
        <w:right w:val="none" w:sz="0" w:space="0" w:color="auto"/>
      </w:divBdr>
    </w:div>
    <w:div w:id="940071737">
      <w:bodyDiv w:val="1"/>
      <w:marLeft w:val="0"/>
      <w:marRight w:val="0"/>
      <w:marTop w:val="0"/>
      <w:marBottom w:val="0"/>
      <w:divBdr>
        <w:top w:val="none" w:sz="0" w:space="0" w:color="auto"/>
        <w:left w:val="none" w:sz="0" w:space="0" w:color="auto"/>
        <w:bottom w:val="none" w:sz="0" w:space="0" w:color="auto"/>
        <w:right w:val="none" w:sz="0" w:space="0" w:color="auto"/>
      </w:divBdr>
    </w:div>
    <w:div w:id="940137897">
      <w:bodyDiv w:val="1"/>
      <w:marLeft w:val="0"/>
      <w:marRight w:val="0"/>
      <w:marTop w:val="0"/>
      <w:marBottom w:val="0"/>
      <w:divBdr>
        <w:top w:val="none" w:sz="0" w:space="0" w:color="auto"/>
        <w:left w:val="none" w:sz="0" w:space="0" w:color="auto"/>
        <w:bottom w:val="none" w:sz="0" w:space="0" w:color="auto"/>
        <w:right w:val="none" w:sz="0" w:space="0" w:color="auto"/>
      </w:divBdr>
    </w:div>
    <w:div w:id="940256154">
      <w:bodyDiv w:val="1"/>
      <w:marLeft w:val="0"/>
      <w:marRight w:val="0"/>
      <w:marTop w:val="0"/>
      <w:marBottom w:val="0"/>
      <w:divBdr>
        <w:top w:val="none" w:sz="0" w:space="0" w:color="auto"/>
        <w:left w:val="none" w:sz="0" w:space="0" w:color="auto"/>
        <w:bottom w:val="none" w:sz="0" w:space="0" w:color="auto"/>
        <w:right w:val="none" w:sz="0" w:space="0" w:color="auto"/>
      </w:divBdr>
    </w:div>
    <w:div w:id="940332214">
      <w:bodyDiv w:val="1"/>
      <w:marLeft w:val="0"/>
      <w:marRight w:val="0"/>
      <w:marTop w:val="0"/>
      <w:marBottom w:val="0"/>
      <w:divBdr>
        <w:top w:val="none" w:sz="0" w:space="0" w:color="auto"/>
        <w:left w:val="none" w:sz="0" w:space="0" w:color="auto"/>
        <w:bottom w:val="none" w:sz="0" w:space="0" w:color="auto"/>
        <w:right w:val="none" w:sz="0" w:space="0" w:color="auto"/>
      </w:divBdr>
    </w:div>
    <w:div w:id="940531213">
      <w:bodyDiv w:val="1"/>
      <w:marLeft w:val="0"/>
      <w:marRight w:val="0"/>
      <w:marTop w:val="0"/>
      <w:marBottom w:val="0"/>
      <w:divBdr>
        <w:top w:val="none" w:sz="0" w:space="0" w:color="auto"/>
        <w:left w:val="none" w:sz="0" w:space="0" w:color="auto"/>
        <w:bottom w:val="none" w:sz="0" w:space="0" w:color="auto"/>
        <w:right w:val="none" w:sz="0" w:space="0" w:color="auto"/>
      </w:divBdr>
    </w:div>
    <w:div w:id="940601119">
      <w:bodyDiv w:val="1"/>
      <w:marLeft w:val="0"/>
      <w:marRight w:val="0"/>
      <w:marTop w:val="0"/>
      <w:marBottom w:val="0"/>
      <w:divBdr>
        <w:top w:val="none" w:sz="0" w:space="0" w:color="auto"/>
        <w:left w:val="none" w:sz="0" w:space="0" w:color="auto"/>
        <w:bottom w:val="none" w:sz="0" w:space="0" w:color="auto"/>
        <w:right w:val="none" w:sz="0" w:space="0" w:color="auto"/>
      </w:divBdr>
    </w:div>
    <w:div w:id="940642788">
      <w:bodyDiv w:val="1"/>
      <w:marLeft w:val="0"/>
      <w:marRight w:val="0"/>
      <w:marTop w:val="0"/>
      <w:marBottom w:val="0"/>
      <w:divBdr>
        <w:top w:val="none" w:sz="0" w:space="0" w:color="auto"/>
        <w:left w:val="none" w:sz="0" w:space="0" w:color="auto"/>
        <w:bottom w:val="none" w:sz="0" w:space="0" w:color="auto"/>
        <w:right w:val="none" w:sz="0" w:space="0" w:color="auto"/>
      </w:divBdr>
    </w:div>
    <w:div w:id="940718752">
      <w:bodyDiv w:val="1"/>
      <w:marLeft w:val="0"/>
      <w:marRight w:val="0"/>
      <w:marTop w:val="0"/>
      <w:marBottom w:val="0"/>
      <w:divBdr>
        <w:top w:val="none" w:sz="0" w:space="0" w:color="auto"/>
        <w:left w:val="none" w:sz="0" w:space="0" w:color="auto"/>
        <w:bottom w:val="none" w:sz="0" w:space="0" w:color="auto"/>
        <w:right w:val="none" w:sz="0" w:space="0" w:color="auto"/>
      </w:divBdr>
    </w:div>
    <w:div w:id="940726803">
      <w:bodyDiv w:val="1"/>
      <w:marLeft w:val="0"/>
      <w:marRight w:val="0"/>
      <w:marTop w:val="0"/>
      <w:marBottom w:val="0"/>
      <w:divBdr>
        <w:top w:val="none" w:sz="0" w:space="0" w:color="auto"/>
        <w:left w:val="none" w:sz="0" w:space="0" w:color="auto"/>
        <w:bottom w:val="none" w:sz="0" w:space="0" w:color="auto"/>
        <w:right w:val="none" w:sz="0" w:space="0" w:color="auto"/>
      </w:divBdr>
    </w:div>
    <w:div w:id="940843506">
      <w:bodyDiv w:val="1"/>
      <w:marLeft w:val="0"/>
      <w:marRight w:val="0"/>
      <w:marTop w:val="0"/>
      <w:marBottom w:val="0"/>
      <w:divBdr>
        <w:top w:val="none" w:sz="0" w:space="0" w:color="auto"/>
        <w:left w:val="none" w:sz="0" w:space="0" w:color="auto"/>
        <w:bottom w:val="none" w:sz="0" w:space="0" w:color="auto"/>
        <w:right w:val="none" w:sz="0" w:space="0" w:color="auto"/>
      </w:divBdr>
    </w:div>
    <w:div w:id="940845367">
      <w:bodyDiv w:val="1"/>
      <w:marLeft w:val="0"/>
      <w:marRight w:val="0"/>
      <w:marTop w:val="0"/>
      <w:marBottom w:val="0"/>
      <w:divBdr>
        <w:top w:val="none" w:sz="0" w:space="0" w:color="auto"/>
        <w:left w:val="none" w:sz="0" w:space="0" w:color="auto"/>
        <w:bottom w:val="none" w:sz="0" w:space="0" w:color="auto"/>
        <w:right w:val="none" w:sz="0" w:space="0" w:color="auto"/>
      </w:divBdr>
    </w:div>
    <w:div w:id="940992413">
      <w:bodyDiv w:val="1"/>
      <w:marLeft w:val="0"/>
      <w:marRight w:val="0"/>
      <w:marTop w:val="0"/>
      <w:marBottom w:val="0"/>
      <w:divBdr>
        <w:top w:val="none" w:sz="0" w:space="0" w:color="auto"/>
        <w:left w:val="none" w:sz="0" w:space="0" w:color="auto"/>
        <w:bottom w:val="none" w:sz="0" w:space="0" w:color="auto"/>
        <w:right w:val="none" w:sz="0" w:space="0" w:color="auto"/>
      </w:divBdr>
    </w:div>
    <w:div w:id="941107046">
      <w:bodyDiv w:val="1"/>
      <w:marLeft w:val="0"/>
      <w:marRight w:val="0"/>
      <w:marTop w:val="0"/>
      <w:marBottom w:val="0"/>
      <w:divBdr>
        <w:top w:val="none" w:sz="0" w:space="0" w:color="auto"/>
        <w:left w:val="none" w:sz="0" w:space="0" w:color="auto"/>
        <w:bottom w:val="none" w:sz="0" w:space="0" w:color="auto"/>
        <w:right w:val="none" w:sz="0" w:space="0" w:color="auto"/>
      </w:divBdr>
    </w:div>
    <w:div w:id="941108662">
      <w:bodyDiv w:val="1"/>
      <w:marLeft w:val="0"/>
      <w:marRight w:val="0"/>
      <w:marTop w:val="0"/>
      <w:marBottom w:val="0"/>
      <w:divBdr>
        <w:top w:val="none" w:sz="0" w:space="0" w:color="auto"/>
        <w:left w:val="none" w:sz="0" w:space="0" w:color="auto"/>
        <w:bottom w:val="none" w:sz="0" w:space="0" w:color="auto"/>
        <w:right w:val="none" w:sz="0" w:space="0" w:color="auto"/>
      </w:divBdr>
    </w:div>
    <w:div w:id="941255064">
      <w:bodyDiv w:val="1"/>
      <w:marLeft w:val="0"/>
      <w:marRight w:val="0"/>
      <w:marTop w:val="0"/>
      <w:marBottom w:val="0"/>
      <w:divBdr>
        <w:top w:val="none" w:sz="0" w:space="0" w:color="auto"/>
        <w:left w:val="none" w:sz="0" w:space="0" w:color="auto"/>
        <w:bottom w:val="none" w:sz="0" w:space="0" w:color="auto"/>
        <w:right w:val="none" w:sz="0" w:space="0" w:color="auto"/>
      </w:divBdr>
    </w:div>
    <w:div w:id="941456594">
      <w:bodyDiv w:val="1"/>
      <w:marLeft w:val="0"/>
      <w:marRight w:val="0"/>
      <w:marTop w:val="0"/>
      <w:marBottom w:val="0"/>
      <w:divBdr>
        <w:top w:val="none" w:sz="0" w:space="0" w:color="auto"/>
        <w:left w:val="none" w:sz="0" w:space="0" w:color="auto"/>
        <w:bottom w:val="none" w:sz="0" w:space="0" w:color="auto"/>
        <w:right w:val="none" w:sz="0" w:space="0" w:color="auto"/>
      </w:divBdr>
    </w:div>
    <w:div w:id="941495162">
      <w:bodyDiv w:val="1"/>
      <w:marLeft w:val="0"/>
      <w:marRight w:val="0"/>
      <w:marTop w:val="0"/>
      <w:marBottom w:val="0"/>
      <w:divBdr>
        <w:top w:val="none" w:sz="0" w:space="0" w:color="auto"/>
        <w:left w:val="none" w:sz="0" w:space="0" w:color="auto"/>
        <w:bottom w:val="none" w:sz="0" w:space="0" w:color="auto"/>
        <w:right w:val="none" w:sz="0" w:space="0" w:color="auto"/>
      </w:divBdr>
    </w:div>
    <w:div w:id="941764974">
      <w:bodyDiv w:val="1"/>
      <w:marLeft w:val="0"/>
      <w:marRight w:val="0"/>
      <w:marTop w:val="0"/>
      <w:marBottom w:val="0"/>
      <w:divBdr>
        <w:top w:val="none" w:sz="0" w:space="0" w:color="auto"/>
        <w:left w:val="none" w:sz="0" w:space="0" w:color="auto"/>
        <w:bottom w:val="none" w:sz="0" w:space="0" w:color="auto"/>
        <w:right w:val="none" w:sz="0" w:space="0" w:color="auto"/>
      </w:divBdr>
    </w:div>
    <w:div w:id="941883723">
      <w:bodyDiv w:val="1"/>
      <w:marLeft w:val="0"/>
      <w:marRight w:val="0"/>
      <w:marTop w:val="0"/>
      <w:marBottom w:val="0"/>
      <w:divBdr>
        <w:top w:val="none" w:sz="0" w:space="0" w:color="auto"/>
        <w:left w:val="none" w:sz="0" w:space="0" w:color="auto"/>
        <w:bottom w:val="none" w:sz="0" w:space="0" w:color="auto"/>
        <w:right w:val="none" w:sz="0" w:space="0" w:color="auto"/>
      </w:divBdr>
    </w:div>
    <w:div w:id="941911986">
      <w:bodyDiv w:val="1"/>
      <w:marLeft w:val="0"/>
      <w:marRight w:val="0"/>
      <w:marTop w:val="0"/>
      <w:marBottom w:val="0"/>
      <w:divBdr>
        <w:top w:val="none" w:sz="0" w:space="0" w:color="auto"/>
        <w:left w:val="none" w:sz="0" w:space="0" w:color="auto"/>
        <w:bottom w:val="none" w:sz="0" w:space="0" w:color="auto"/>
        <w:right w:val="none" w:sz="0" w:space="0" w:color="auto"/>
      </w:divBdr>
    </w:div>
    <w:div w:id="942112246">
      <w:bodyDiv w:val="1"/>
      <w:marLeft w:val="0"/>
      <w:marRight w:val="0"/>
      <w:marTop w:val="0"/>
      <w:marBottom w:val="0"/>
      <w:divBdr>
        <w:top w:val="none" w:sz="0" w:space="0" w:color="auto"/>
        <w:left w:val="none" w:sz="0" w:space="0" w:color="auto"/>
        <w:bottom w:val="none" w:sz="0" w:space="0" w:color="auto"/>
        <w:right w:val="none" w:sz="0" w:space="0" w:color="auto"/>
      </w:divBdr>
    </w:div>
    <w:div w:id="942151563">
      <w:bodyDiv w:val="1"/>
      <w:marLeft w:val="0"/>
      <w:marRight w:val="0"/>
      <w:marTop w:val="0"/>
      <w:marBottom w:val="0"/>
      <w:divBdr>
        <w:top w:val="none" w:sz="0" w:space="0" w:color="auto"/>
        <w:left w:val="none" w:sz="0" w:space="0" w:color="auto"/>
        <w:bottom w:val="none" w:sz="0" w:space="0" w:color="auto"/>
        <w:right w:val="none" w:sz="0" w:space="0" w:color="auto"/>
      </w:divBdr>
    </w:div>
    <w:div w:id="942302758">
      <w:bodyDiv w:val="1"/>
      <w:marLeft w:val="0"/>
      <w:marRight w:val="0"/>
      <w:marTop w:val="0"/>
      <w:marBottom w:val="0"/>
      <w:divBdr>
        <w:top w:val="none" w:sz="0" w:space="0" w:color="auto"/>
        <w:left w:val="none" w:sz="0" w:space="0" w:color="auto"/>
        <w:bottom w:val="none" w:sz="0" w:space="0" w:color="auto"/>
        <w:right w:val="none" w:sz="0" w:space="0" w:color="auto"/>
      </w:divBdr>
    </w:div>
    <w:div w:id="942372975">
      <w:bodyDiv w:val="1"/>
      <w:marLeft w:val="0"/>
      <w:marRight w:val="0"/>
      <w:marTop w:val="0"/>
      <w:marBottom w:val="0"/>
      <w:divBdr>
        <w:top w:val="none" w:sz="0" w:space="0" w:color="auto"/>
        <w:left w:val="none" w:sz="0" w:space="0" w:color="auto"/>
        <w:bottom w:val="none" w:sz="0" w:space="0" w:color="auto"/>
        <w:right w:val="none" w:sz="0" w:space="0" w:color="auto"/>
      </w:divBdr>
    </w:div>
    <w:div w:id="942492195">
      <w:bodyDiv w:val="1"/>
      <w:marLeft w:val="0"/>
      <w:marRight w:val="0"/>
      <w:marTop w:val="0"/>
      <w:marBottom w:val="0"/>
      <w:divBdr>
        <w:top w:val="none" w:sz="0" w:space="0" w:color="auto"/>
        <w:left w:val="none" w:sz="0" w:space="0" w:color="auto"/>
        <w:bottom w:val="none" w:sz="0" w:space="0" w:color="auto"/>
        <w:right w:val="none" w:sz="0" w:space="0" w:color="auto"/>
      </w:divBdr>
    </w:div>
    <w:div w:id="942567307">
      <w:bodyDiv w:val="1"/>
      <w:marLeft w:val="0"/>
      <w:marRight w:val="0"/>
      <w:marTop w:val="0"/>
      <w:marBottom w:val="0"/>
      <w:divBdr>
        <w:top w:val="none" w:sz="0" w:space="0" w:color="auto"/>
        <w:left w:val="none" w:sz="0" w:space="0" w:color="auto"/>
        <w:bottom w:val="none" w:sz="0" w:space="0" w:color="auto"/>
        <w:right w:val="none" w:sz="0" w:space="0" w:color="auto"/>
      </w:divBdr>
    </w:div>
    <w:div w:id="942569430">
      <w:bodyDiv w:val="1"/>
      <w:marLeft w:val="0"/>
      <w:marRight w:val="0"/>
      <w:marTop w:val="0"/>
      <w:marBottom w:val="0"/>
      <w:divBdr>
        <w:top w:val="none" w:sz="0" w:space="0" w:color="auto"/>
        <w:left w:val="none" w:sz="0" w:space="0" w:color="auto"/>
        <w:bottom w:val="none" w:sz="0" w:space="0" w:color="auto"/>
        <w:right w:val="none" w:sz="0" w:space="0" w:color="auto"/>
      </w:divBdr>
    </w:div>
    <w:div w:id="942611739">
      <w:bodyDiv w:val="1"/>
      <w:marLeft w:val="0"/>
      <w:marRight w:val="0"/>
      <w:marTop w:val="0"/>
      <w:marBottom w:val="0"/>
      <w:divBdr>
        <w:top w:val="none" w:sz="0" w:space="0" w:color="auto"/>
        <w:left w:val="none" w:sz="0" w:space="0" w:color="auto"/>
        <w:bottom w:val="none" w:sz="0" w:space="0" w:color="auto"/>
        <w:right w:val="none" w:sz="0" w:space="0" w:color="auto"/>
      </w:divBdr>
    </w:div>
    <w:div w:id="942615094">
      <w:bodyDiv w:val="1"/>
      <w:marLeft w:val="0"/>
      <w:marRight w:val="0"/>
      <w:marTop w:val="0"/>
      <w:marBottom w:val="0"/>
      <w:divBdr>
        <w:top w:val="none" w:sz="0" w:space="0" w:color="auto"/>
        <w:left w:val="none" w:sz="0" w:space="0" w:color="auto"/>
        <w:bottom w:val="none" w:sz="0" w:space="0" w:color="auto"/>
        <w:right w:val="none" w:sz="0" w:space="0" w:color="auto"/>
      </w:divBdr>
    </w:div>
    <w:div w:id="942807874">
      <w:bodyDiv w:val="1"/>
      <w:marLeft w:val="0"/>
      <w:marRight w:val="0"/>
      <w:marTop w:val="0"/>
      <w:marBottom w:val="0"/>
      <w:divBdr>
        <w:top w:val="none" w:sz="0" w:space="0" w:color="auto"/>
        <w:left w:val="none" w:sz="0" w:space="0" w:color="auto"/>
        <w:bottom w:val="none" w:sz="0" w:space="0" w:color="auto"/>
        <w:right w:val="none" w:sz="0" w:space="0" w:color="auto"/>
      </w:divBdr>
    </w:div>
    <w:div w:id="942880868">
      <w:bodyDiv w:val="1"/>
      <w:marLeft w:val="0"/>
      <w:marRight w:val="0"/>
      <w:marTop w:val="0"/>
      <w:marBottom w:val="0"/>
      <w:divBdr>
        <w:top w:val="none" w:sz="0" w:space="0" w:color="auto"/>
        <w:left w:val="none" w:sz="0" w:space="0" w:color="auto"/>
        <w:bottom w:val="none" w:sz="0" w:space="0" w:color="auto"/>
        <w:right w:val="none" w:sz="0" w:space="0" w:color="auto"/>
      </w:divBdr>
    </w:div>
    <w:div w:id="942952576">
      <w:bodyDiv w:val="1"/>
      <w:marLeft w:val="0"/>
      <w:marRight w:val="0"/>
      <w:marTop w:val="0"/>
      <w:marBottom w:val="0"/>
      <w:divBdr>
        <w:top w:val="none" w:sz="0" w:space="0" w:color="auto"/>
        <w:left w:val="none" w:sz="0" w:space="0" w:color="auto"/>
        <w:bottom w:val="none" w:sz="0" w:space="0" w:color="auto"/>
        <w:right w:val="none" w:sz="0" w:space="0" w:color="auto"/>
      </w:divBdr>
    </w:div>
    <w:div w:id="942956593">
      <w:bodyDiv w:val="1"/>
      <w:marLeft w:val="0"/>
      <w:marRight w:val="0"/>
      <w:marTop w:val="0"/>
      <w:marBottom w:val="0"/>
      <w:divBdr>
        <w:top w:val="none" w:sz="0" w:space="0" w:color="auto"/>
        <w:left w:val="none" w:sz="0" w:space="0" w:color="auto"/>
        <w:bottom w:val="none" w:sz="0" w:space="0" w:color="auto"/>
        <w:right w:val="none" w:sz="0" w:space="0" w:color="auto"/>
      </w:divBdr>
    </w:div>
    <w:div w:id="943029387">
      <w:bodyDiv w:val="1"/>
      <w:marLeft w:val="0"/>
      <w:marRight w:val="0"/>
      <w:marTop w:val="0"/>
      <w:marBottom w:val="0"/>
      <w:divBdr>
        <w:top w:val="none" w:sz="0" w:space="0" w:color="auto"/>
        <w:left w:val="none" w:sz="0" w:space="0" w:color="auto"/>
        <w:bottom w:val="none" w:sz="0" w:space="0" w:color="auto"/>
        <w:right w:val="none" w:sz="0" w:space="0" w:color="auto"/>
      </w:divBdr>
    </w:div>
    <w:div w:id="943070481">
      <w:bodyDiv w:val="1"/>
      <w:marLeft w:val="0"/>
      <w:marRight w:val="0"/>
      <w:marTop w:val="0"/>
      <w:marBottom w:val="0"/>
      <w:divBdr>
        <w:top w:val="none" w:sz="0" w:space="0" w:color="auto"/>
        <w:left w:val="none" w:sz="0" w:space="0" w:color="auto"/>
        <w:bottom w:val="none" w:sz="0" w:space="0" w:color="auto"/>
        <w:right w:val="none" w:sz="0" w:space="0" w:color="auto"/>
      </w:divBdr>
    </w:div>
    <w:div w:id="943194190">
      <w:bodyDiv w:val="1"/>
      <w:marLeft w:val="0"/>
      <w:marRight w:val="0"/>
      <w:marTop w:val="0"/>
      <w:marBottom w:val="0"/>
      <w:divBdr>
        <w:top w:val="none" w:sz="0" w:space="0" w:color="auto"/>
        <w:left w:val="none" w:sz="0" w:space="0" w:color="auto"/>
        <w:bottom w:val="none" w:sz="0" w:space="0" w:color="auto"/>
        <w:right w:val="none" w:sz="0" w:space="0" w:color="auto"/>
      </w:divBdr>
    </w:div>
    <w:div w:id="943346304">
      <w:bodyDiv w:val="1"/>
      <w:marLeft w:val="0"/>
      <w:marRight w:val="0"/>
      <w:marTop w:val="0"/>
      <w:marBottom w:val="0"/>
      <w:divBdr>
        <w:top w:val="none" w:sz="0" w:space="0" w:color="auto"/>
        <w:left w:val="none" w:sz="0" w:space="0" w:color="auto"/>
        <w:bottom w:val="none" w:sz="0" w:space="0" w:color="auto"/>
        <w:right w:val="none" w:sz="0" w:space="0" w:color="auto"/>
      </w:divBdr>
    </w:div>
    <w:div w:id="943420808">
      <w:bodyDiv w:val="1"/>
      <w:marLeft w:val="0"/>
      <w:marRight w:val="0"/>
      <w:marTop w:val="0"/>
      <w:marBottom w:val="0"/>
      <w:divBdr>
        <w:top w:val="none" w:sz="0" w:space="0" w:color="auto"/>
        <w:left w:val="none" w:sz="0" w:space="0" w:color="auto"/>
        <w:bottom w:val="none" w:sz="0" w:space="0" w:color="auto"/>
        <w:right w:val="none" w:sz="0" w:space="0" w:color="auto"/>
      </w:divBdr>
    </w:div>
    <w:div w:id="943800969">
      <w:bodyDiv w:val="1"/>
      <w:marLeft w:val="0"/>
      <w:marRight w:val="0"/>
      <w:marTop w:val="0"/>
      <w:marBottom w:val="0"/>
      <w:divBdr>
        <w:top w:val="none" w:sz="0" w:space="0" w:color="auto"/>
        <w:left w:val="none" w:sz="0" w:space="0" w:color="auto"/>
        <w:bottom w:val="none" w:sz="0" w:space="0" w:color="auto"/>
        <w:right w:val="none" w:sz="0" w:space="0" w:color="auto"/>
      </w:divBdr>
    </w:div>
    <w:div w:id="943881173">
      <w:bodyDiv w:val="1"/>
      <w:marLeft w:val="0"/>
      <w:marRight w:val="0"/>
      <w:marTop w:val="0"/>
      <w:marBottom w:val="0"/>
      <w:divBdr>
        <w:top w:val="none" w:sz="0" w:space="0" w:color="auto"/>
        <w:left w:val="none" w:sz="0" w:space="0" w:color="auto"/>
        <w:bottom w:val="none" w:sz="0" w:space="0" w:color="auto"/>
        <w:right w:val="none" w:sz="0" w:space="0" w:color="auto"/>
      </w:divBdr>
    </w:div>
    <w:div w:id="943925984">
      <w:bodyDiv w:val="1"/>
      <w:marLeft w:val="0"/>
      <w:marRight w:val="0"/>
      <w:marTop w:val="0"/>
      <w:marBottom w:val="0"/>
      <w:divBdr>
        <w:top w:val="none" w:sz="0" w:space="0" w:color="auto"/>
        <w:left w:val="none" w:sz="0" w:space="0" w:color="auto"/>
        <w:bottom w:val="none" w:sz="0" w:space="0" w:color="auto"/>
        <w:right w:val="none" w:sz="0" w:space="0" w:color="auto"/>
      </w:divBdr>
    </w:div>
    <w:div w:id="943927314">
      <w:bodyDiv w:val="1"/>
      <w:marLeft w:val="0"/>
      <w:marRight w:val="0"/>
      <w:marTop w:val="0"/>
      <w:marBottom w:val="0"/>
      <w:divBdr>
        <w:top w:val="none" w:sz="0" w:space="0" w:color="auto"/>
        <w:left w:val="none" w:sz="0" w:space="0" w:color="auto"/>
        <w:bottom w:val="none" w:sz="0" w:space="0" w:color="auto"/>
        <w:right w:val="none" w:sz="0" w:space="0" w:color="auto"/>
      </w:divBdr>
    </w:div>
    <w:div w:id="944001637">
      <w:bodyDiv w:val="1"/>
      <w:marLeft w:val="0"/>
      <w:marRight w:val="0"/>
      <w:marTop w:val="0"/>
      <w:marBottom w:val="0"/>
      <w:divBdr>
        <w:top w:val="none" w:sz="0" w:space="0" w:color="auto"/>
        <w:left w:val="none" w:sz="0" w:space="0" w:color="auto"/>
        <w:bottom w:val="none" w:sz="0" w:space="0" w:color="auto"/>
        <w:right w:val="none" w:sz="0" w:space="0" w:color="auto"/>
      </w:divBdr>
    </w:div>
    <w:div w:id="944076780">
      <w:bodyDiv w:val="1"/>
      <w:marLeft w:val="0"/>
      <w:marRight w:val="0"/>
      <w:marTop w:val="0"/>
      <w:marBottom w:val="0"/>
      <w:divBdr>
        <w:top w:val="none" w:sz="0" w:space="0" w:color="auto"/>
        <w:left w:val="none" w:sz="0" w:space="0" w:color="auto"/>
        <w:bottom w:val="none" w:sz="0" w:space="0" w:color="auto"/>
        <w:right w:val="none" w:sz="0" w:space="0" w:color="auto"/>
      </w:divBdr>
    </w:div>
    <w:div w:id="944115511">
      <w:bodyDiv w:val="1"/>
      <w:marLeft w:val="0"/>
      <w:marRight w:val="0"/>
      <w:marTop w:val="0"/>
      <w:marBottom w:val="0"/>
      <w:divBdr>
        <w:top w:val="none" w:sz="0" w:space="0" w:color="auto"/>
        <w:left w:val="none" w:sz="0" w:space="0" w:color="auto"/>
        <w:bottom w:val="none" w:sz="0" w:space="0" w:color="auto"/>
        <w:right w:val="none" w:sz="0" w:space="0" w:color="auto"/>
      </w:divBdr>
    </w:div>
    <w:div w:id="944192584">
      <w:bodyDiv w:val="1"/>
      <w:marLeft w:val="0"/>
      <w:marRight w:val="0"/>
      <w:marTop w:val="0"/>
      <w:marBottom w:val="0"/>
      <w:divBdr>
        <w:top w:val="none" w:sz="0" w:space="0" w:color="auto"/>
        <w:left w:val="none" w:sz="0" w:space="0" w:color="auto"/>
        <w:bottom w:val="none" w:sz="0" w:space="0" w:color="auto"/>
        <w:right w:val="none" w:sz="0" w:space="0" w:color="auto"/>
      </w:divBdr>
    </w:div>
    <w:div w:id="944192764">
      <w:bodyDiv w:val="1"/>
      <w:marLeft w:val="0"/>
      <w:marRight w:val="0"/>
      <w:marTop w:val="0"/>
      <w:marBottom w:val="0"/>
      <w:divBdr>
        <w:top w:val="none" w:sz="0" w:space="0" w:color="auto"/>
        <w:left w:val="none" w:sz="0" w:space="0" w:color="auto"/>
        <w:bottom w:val="none" w:sz="0" w:space="0" w:color="auto"/>
        <w:right w:val="none" w:sz="0" w:space="0" w:color="auto"/>
      </w:divBdr>
    </w:div>
    <w:div w:id="944388342">
      <w:bodyDiv w:val="1"/>
      <w:marLeft w:val="0"/>
      <w:marRight w:val="0"/>
      <w:marTop w:val="0"/>
      <w:marBottom w:val="0"/>
      <w:divBdr>
        <w:top w:val="none" w:sz="0" w:space="0" w:color="auto"/>
        <w:left w:val="none" w:sz="0" w:space="0" w:color="auto"/>
        <w:bottom w:val="none" w:sz="0" w:space="0" w:color="auto"/>
        <w:right w:val="none" w:sz="0" w:space="0" w:color="auto"/>
      </w:divBdr>
    </w:div>
    <w:div w:id="944389766">
      <w:bodyDiv w:val="1"/>
      <w:marLeft w:val="0"/>
      <w:marRight w:val="0"/>
      <w:marTop w:val="0"/>
      <w:marBottom w:val="0"/>
      <w:divBdr>
        <w:top w:val="none" w:sz="0" w:space="0" w:color="auto"/>
        <w:left w:val="none" w:sz="0" w:space="0" w:color="auto"/>
        <w:bottom w:val="none" w:sz="0" w:space="0" w:color="auto"/>
        <w:right w:val="none" w:sz="0" w:space="0" w:color="auto"/>
      </w:divBdr>
    </w:div>
    <w:div w:id="944574711">
      <w:bodyDiv w:val="1"/>
      <w:marLeft w:val="0"/>
      <w:marRight w:val="0"/>
      <w:marTop w:val="0"/>
      <w:marBottom w:val="0"/>
      <w:divBdr>
        <w:top w:val="none" w:sz="0" w:space="0" w:color="auto"/>
        <w:left w:val="none" w:sz="0" w:space="0" w:color="auto"/>
        <w:bottom w:val="none" w:sz="0" w:space="0" w:color="auto"/>
        <w:right w:val="none" w:sz="0" w:space="0" w:color="auto"/>
      </w:divBdr>
    </w:div>
    <w:div w:id="944650342">
      <w:bodyDiv w:val="1"/>
      <w:marLeft w:val="0"/>
      <w:marRight w:val="0"/>
      <w:marTop w:val="0"/>
      <w:marBottom w:val="0"/>
      <w:divBdr>
        <w:top w:val="none" w:sz="0" w:space="0" w:color="auto"/>
        <w:left w:val="none" w:sz="0" w:space="0" w:color="auto"/>
        <w:bottom w:val="none" w:sz="0" w:space="0" w:color="auto"/>
        <w:right w:val="none" w:sz="0" w:space="0" w:color="auto"/>
      </w:divBdr>
    </w:div>
    <w:div w:id="944725870">
      <w:bodyDiv w:val="1"/>
      <w:marLeft w:val="0"/>
      <w:marRight w:val="0"/>
      <w:marTop w:val="0"/>
      <w:marBottom w:val="0"/>
      <w:divBdr>
        <w:top w:val="none" w:sz="0" w:space="0" w:color="auto"/>
        <w:left w:val="none" w:sz="0" w:space="0" w:color="auto"/>
        <w:bottom w:val="none" w:sz="0" w:space="0" w:color="auto"/>
        <w:right w:val="none" w:sz="0" w:space="0" w:color="auto"/>
      </w:divBdr>
    </w:div>
    <w:div w:id="944846264">
      <w:bodyDiv w:val="1"/>
      <w:marLeft w:val="0"/>
      <w:marRight w:val="0"/>
      <w:marTop w:val="0"/>
      <w:marBottom w:val="0"/>
      <w:divBdr>
        <w:top w:val="none" w:sz="0" w:space="0" w:color="auto"/>
        <w:left w:val="none" w:sz="0" w:space="0" w:color="auto"/>
        <w:bottom w:val="none" w:sz="0" w:space="0" w:color="auto"/>
        <w:right w:val="none" w:sz="0" w:space="0" w:color="auto"/>
      </w:divBdr>
    </w:div>
    <w:div w:id="944918481">
      <w:bodyDiv w:val="1"/>
      <w:marLeft w:val="0"/>
      <w:marRight w:val="0"/>
      <w:marTop w:val="0"/>
      <w:marBottom w:val="0"/>
      <w:divBdr>
        <w:top w:val="none" w:sz="0" w:space="0" w:color="auto"/>
        <w:left w:val="none" w:sz="0" w:space="0" w:color="auto"/>
        <w:bottom w:val="none" w:sz="0" w:space="0" w:color="auto"/>
        <w:right w:val="none" w:sz="0" w:space="0" w:color="auto"/>
      </w:divBdr>
    </w:div>
    <w:div w:id="944994362">
      <w:bodyDiv w:val="1"/>
      <w:marLeft w:val="0"/>
      <w:marRight w:val="0"/>
      <w:marTop w:val="0"/>
      <w:marBottom w:val="0"/>
      <w:divBdr>
        <w:top w:val="none" w:sz="0" w:space="0" w:color="auto"/>
        <w:left w:val="none" w:sz="0" w:space="0" w:color="auto"/>
        <w:bottom w:val="none" w:sz="0" w:space="0" w:color="auto"/>
        <w:right w:val="none" w:sz="0" w:space="0" w:color="auto"/>
      </w:divBdr>
    </w:div>
    <w:div w:id="945043769">
      <w:bodyDiv w:val="1"/>
      <w:marLeft w:val="0"/>
      <w:marRight w:val="0"/>
      <w:marTop w:val="0"/>
      <w:marBottom w:val="0"/>
      <w:divBdr>
        <w:top w:val="none" w:sz="0" w:space="0" w:color="auto"/>
        <w:left w:val="none" w:sz="0" w:space="0" w:color="auto"/>
        <w:bottom w:val="none" w:sz="0" w:space="0" w:color="auto"/>
        <w:right w:val="none" w:sz="0" w:space="0" w:color="auto"/>
      </w:divBdr>
    </w:div>
    <w:div w:id="945044290">
      <w:bodyDiv w:val="1"/>
      <w:marLeft w:val="0"/>
      <w:marRight w:val="0"/>
      <w:marTop w:val="0"/>
      <w:marBottom w:val="0"/>
      <w:divBdr>
        <w:top w:val="none" w:sz="0" w:space="0" w:color="auto"/>
        <w:left w:val="none" w:sz="0" w:space="0" w:color="auto"/>
        <w:bottom w:val="none" w:sz="0" w:space="0" w:color="auto"/>
        <w:right w:val="none" w:sz="0" w:space="0" w:color="auto"/>
      </w:divBdr>
    </w:div>
    <w:div w:id="945044446">
      <w:bodyDiv w:val="1"/>
      <w:marLeft w:val="0"/>
      <w:marRight w:val="0"/>
      <w:marTop w:val="0"/>
      <w:marBottom w:val="0"/>
      <w:divBdr>
        <w:top w:val="none" w:sz="0" w:space="0" w:color="auto"/>
        <w:left w:val="none" w:sz="0" w:space="0" w:color="auto"/>
        <w:bottom w:val="none" w:sz="0" w:space="0" w:color="auto"/>
        <w:right w:val="none" w:sz="0" w:space="0" w:color="auto"/>
      </w:divBdr>
    </w:div>
    <w:div w:id="945116673">
      <w:bodyDiv w:val="1"/>
      <w:marLeft w:val="0"/>
      <w:marRight w:val="0"/>
      <w:marTop w:val="0"/>
      <w:marBottom w:val="0"/>
      <w:divBdr>
        <w:top w:val="none" w:sz="0" w:space="0" w:color="auto"/>
        <w:left w:val="none" w:sz="0" w:space="0" w:color="auto"/>
        <w:bottom w:val="none" w:sz="0" w:space="0" w:color="auto"/>
        <w:right w:val="none" w:sz="0" w:space="0" w:color="auto"/>
      </w:divBdr>
    </w:div>
    <w:div w:id="945120216">
      <w:bodyDiv w:val="1"/>
      <w:marLeft w:val="0"/>
      <w:marRight w:val="0"/>
      <w:marTop w:val="0"/>
      <w:marBottom w:val="0"/>
      <w:divBdr>
        <w:top w:val="none" w:sz="0" w:space="0" w:color="auto"/>
        <w:left w:val="none" w:sz="0" w:space="0" w:color="auto"/>
        <w:bottom w:val="none" w:sz="0" w:space="0" w:color="auto"/>
        <w:right w:val="none" w:sz="0" w:space="0" w:color="auto"/>
      </w:divBdr>
    </w:div>
    <w:div w:id="945188677">
      <w:bodyDiv w:val="1"/>
      <w:marLeft w:val="0"/>
      <w:marRight w:val="0"/>
      <w:marTop w:val="0"/>
      <w:marBottom w:val="0"/>
      <w:divBdr>
        <w:top w:val="none" w:sz="0" w:space="0" w:color="auto"/>
        <w:left w:val="none" w:sz="0" w:space="0" w:color="auto"/>
        <w:bottom w:val="none" w:sz="0" w:space="0" w:color="auto"/>
        <w:right w:val="none" w:sz="0" w:space="0" w:color="auto"/>
      </w:divBdr>
    </w:div>
    <w:div w:id="945190852">
      <w:bodyDiv w:val="1"/>
      <w:marLeft w:val="0"/>
      <w:marRight w:val="0"/>
      <w:marTop w:val="0"/>
      <w:marBottom w:val="0"/>
      <w:divBdr>
        <w:top w:val="none" w:sz="0" w:space="0" w:color="auto"/>
        <w:left w:val="none" w:sz="0" w:space="0" w:color="auto"/>
        <w:bottom w:val="none" w:sz="0" w:space="0" w:color="auto"/>
        <w:right w:val="none" w:sz="0" w:space="0" w:color="auto"/>
      </w:divBdr>
    </w:div>
    <w:div w:id="945309269">
      <w:bodyDiv w:val="1"/>
      <w:marLeft w:val="0"/>
      <w:marRight w:val="0"/>
      <w:marTop w:val="0"/>
      <w:marBottom w:val="0"/>
      <w:divBdr>
        <w:top w:val="none" w:sz="0" w:space="0" w:color="auto"/>
        <w:left w:val="none" w:sz="0" w:space="0" w:color="auto"/>
        <w:bottom w:val="none" w:sz="0" w:space="0" w:color="auto"/>
        <w:right w:val="none" w:sz="0" w:space="0" w:color="auto"/>
      </w:divBdr>
    </w:div>
    <w:div w:id="945314099">
      <w:bodyDiv w:val="1"/>
      <w:marLeft w:val="0"/>
      <w:marRight w:val="0"/>
      <w:marTop w:val="0"/>
      <w:marBottom w:val="0"/>
      <w:divBdr>
        <w:top w:val="none" w:sz="0" w:space="0" w:color="auto"/>
        <w:left w:val="none" w:sz="0" w:space="0" w:color="auto"/>
        <w:bottom w:val="none" w:sz="0" w:space="0" w:color="auto"/>
        <w:right w:val="none" w:sz="0" w:space="0" w:color="auto"/>
      </w:divBdr>
    </w:div>
    <w:div w:id="945314204">
      <w:bodyDiv w:val="1"/>
      <w:marLeft w:val="0"/>
      <w:marRight w:val="0"/>
      <w:marTop w:val="0"/>
      <w:marBottom w:val="0"/>
      <w:divBdr>
        <w:top w:val="none" w:sz="0" w:space="0" w:color="auto"/>
        <w:left w:val="none" w:sz="0" w:space="0" w:color="auto"/>
        <w:bottom w:val="none" w:sz="0" w:space="0" w:color="auto"/>
        <w:right w:val="none" w:sz="0" w:space="0" w:color="auto"/>
      </w:divBdr>
    </w:div>
    <w:div w:id="945381350">
      <w:bodyDiv w:val="1"/>
      <w:marLeft w:val="0"/>
      <w:marRight w:val="0"/>
      <w:marTop w:val="0"/>
      <w:marBottom w:val="0"/>
      <w:divBdr>
        <w:top w:val="none" w:sz="0" w:space="0" w:color="auto"/>
        <w:left w:val="none" w:sz="0" w:space="0" w:color="auto"/>
        <w:bottom w:val="none" w:sz="0" w:space="0" w:color="auto"/>
        <w:right w:val="none" w:sz="0" w:space="0" w:color="auto"/>
      </w:divBdr>
    </w:div>
    <w:div w:id="945387640">
      <w:bodyDiv w:val="1"/>
      <w:marLeft w:val="0"/>
      <w:marRight w:val="0"/>
      <w:marTop w:val="0"/>
      <w:marBottom w:val="0"/>
      <w:divBdr>
        <w:top w:val="none" w:sz="0" w:space="0" w:color="auto"/>
        <w:left w:val="none" w:sz="0" w:space="0" w:color="auto"/>
        <w:bottom w:val="none" w:sz="0" w:space="0" w:color="auto"/>
        <w:right w:val="none" w:sz="0" w:space="0" w:color="auto"/>
      </w:divBdr>
    </w:div>
    <w:div w:id="945697195">
      <w:bodyDiv w:val="1"/>
      <w:marLeft w:val="0"/>
      <w:marRight w:val="0"/>
      <w:marTop w:val="0"/>
      <w:marBottom w:val="0"/>
      <w:divBdr>
        <w:top w:val="none" w:sz="0" w:space="0" w:color="auto"/>
        <w:left w:val="none" w:sz="0" w:space="0" w:color="auto"/>
        <w:bottom w:val="none" w:sz="0" w:space="0" w:color="auto"/>
        <w:right w:val="none" w:sz="0" w:space="0" w:color="auto"/>
      </w:divBdr>
    </w:div>
    <w:div w:id="945817725">
      <w:bodyDiv w:val="1"/>
      <w:marLeft w:val="0"/>
      <w:marRight w:val="0"/>
      <w:marTop w:val="0"/>
      <w:marBottom w:val="0"/>
      <w:divBdr>
        <w:top w:val="none" w:sz="0" w:space="0" w:color="auto"/>
        <w:left w:val="none" w:sz="0" w:space="0" w:color="auto"/>
        <w:bottom w:val="none" w:sz="0" w:space="0" w:color="auto"/>
        <w:right w:val="none" w:sz="0" w:space="0" w:color="auto"/>
      </w:divBdr>
    </w:div>
    <w:div w:id="945843638">
      <w:bodyDiv w:val="1"/>
      <w:marLeft w:val="0"/>
      <w:marRight w:val="0"/>
      <w:marTop w:val="0"/>
      <w:marBottom w:val="0"/>
      <w:divBdr>
        <w:top w:val="none" w:sz="0" w:space="0" w:color="auto"/>
        <w:left w:val="none" w:sz="0" w:space="0" w:color="auto"/>
        <w:bottom w:val="none" w:sz="0" w:space="0" w:color="auto"/>
        <w:right w:val="none" w:sz="0" w:space="0" w:color="auto"/>
      </w:divBdr>
    </w:div>
    <w:div w:id="945844884">
      <w:bodyDiv w:val="1"/>
      <w:marLeft w:val="0"/>
      <w:marRight w:val="0"/>
      <w:marTop w:val="0"/>
      <w:marBottom w:val="0"/>
      <w:divBdr>
        <w:top w:val="none" w:sz="0" w:space="0" w:color="auto"/>
        <w:left w:val="none" w:sz="0" w:space="0" w:color="auto"/>
        <w:bottom w:val="none" w:sz="0" w:space="0" w:color="auto"/>
        <w:right w:val="none" w:sz="0" w:space="0" w:color="auto"/>
      </w:divBdr>
    </w:div>
    <w:div w:id="945892439">
      <w:bodyDiv w:val="1"/>
      <w:marLeft w:val="0"/>
      <w:marRight w:val="0"/>
      <w:marTop w:val="0"/>
      <w:marBottom w:val="0"/>
      <w:divBdr>
        <w:top w:val="none" w:sz="0" w:space="0" w:color="auto"/>
        <w:left w:val="none" w:sz="0" w:space="0" w:color="auto"/>
        <w:bottom w:val="none" w:sz="0" w:space="0" w:color="auto"/>
        <w:right w:val="none" w:sz="0" w:space="0" w:color="auto"/>
      </w:divBdr>
    </w:div>
    <w:div w:id="945893198">
      <w:bodyDiv w:val="1"/>
      <w:marLeft w:val="0"/>
      <w:marRight w:val="0"/>
      <w:marTop w:val="0"/>
      <w:marBottom w:val="0"/>
      <w:divBdr>
        <w:top w:val="none" w:sz="0" w:space="0" w:color="auto"/>
        <w:left w:val="none" w:sz="0" w:space="0" w:color="auto"/>
        <w:bottom w:val="none" w:sz="0" w:space="0" w:color="auto"/>
        <w:right w:val="none" w:sz="0" w:space="0" w:color="auto"/>
      </w:divBdr>
    </w:div>
    <w:div w:id="945962142">
      <w:bodyDiv w:val="1"/>
      <w:marLeft w:val="0"/>
      <w:marRight w:val="0"/>
      <w:marTop w:val="0"/>
      <w:marBottom w:val="0"/>
      <w:divBdr>
        <w:top w:val="none" w:sz="0" w:space="0" w:color="auto"/>
        <w:left w:val="none" w:sz="0" w:space="0" w:color="auto"/>
        <w:bottom w:val="none" w:sz="0" w:space="0" w:color="auto"/>
        <w:right w:val="none" w:sz="0" w:space="0" w:color="auto"/>
      </w:divBdr>
    </w:div>
    <w:div w:id="946038315">
      <w:bodyDiv w:val="1"/>
      <w:marLeft w:val="0"/>
      <w:marRight w:val="0"/>
      <w:marTop w:val="0"/>
      <w:marBottom w:val="0"/>
      <w:divBdr>
        <w:top w:val="none" w:sz="0" w:space="0" w:color="auto"/>
        <w:left w:val="none" w:sz="0" w:space="0" w:color="auto"/>
        <w:bottom w:val="none" w:sz="0" w:space="0" w:color="auto"/>
        <w:right w:val="none" w:sz="0" w:space="0" w:color="auto"/>
      </w:divBdr>
    </w:div>
    <w:div w:id="946156599">
      <w:bodyDiv w:val="1"/>
      <w:marLeft w:val="0"/>
      <w:marRight w:val="0"/>
      <w:marTop w:val="0"/>
      <w:marBottom w:val="0"/>
      <w:divBdr>
        <w:top w:val="none" w:sz="0" w:space="0" w:color="auto"/>
        <w:left w:val="none" w:sz="0" w:space="0" w:color="auto"/>
        <w:bottom w:val="none" w:sz="0" w:space="0" w:color="auto"/>
        <w:right w:val="none" w:sz="0" w:space="0" w:color="auto"/>
      </w:divBdr>
    </w:div>
    <w:div w:id="946353450">
      <w:bodyDiv w:val="1"/>
      <w:marLeft w:val="0"/>
      <w:marRight w:val="0"/>
      <w:marTop w:val="0"/>
      <w:marBottom w:val="0"/>
      <w:divBdr>
        <w:top w:val="none" w:sz="0" w:space="0" w:color="auto"/>
        <w:left w:val="none" w:sz="0" w:space="0" w:color="auto"/>
        <w:bottom w:val="none" w:sz="0" w:space="0" w:color="auto"/>
        <w:right w:val="none" w:sz="0" w:space="0" w:color="auto"/>
      </w:divBdr>
    </w:div>
    <w:div w:id="946429879">
      <w:bodyDiv w:val="1"/>
      <w:marLeft w:val="0"/>
      <w:marRight w:val="0"/>
      <w:marTop w:val="0"/>
      <w:marBottom w:val="0"/>
      <w:divBdr>
        <w:top w:val="none" w:sz="0" w:space="0" w:color="auto"/>
        <w:left w:val="none" w:sz="0" w:space="0" w:color="auto"/>
        <w:bottom w:val="none" w:sz="0" w:space="0" w:color="auto"/>
        <w:right w:val="none" w:sz="0" w:space="0" w:color="auto"/>
      </w:divBdr>
    </w:div>
    <w:div w:id="946471409">
      <w:bodyDiv w:val="1"/>
      <w:marLeft w:val="0"/>
      <w:marRight w:val="0"/>
      <w:marTop w:val="0"/>
      <w:marBottom w:val="0"/>
      <w:divBdr>
        <w:top w:val="none" w:sz="0" w:space="0" w:color="auto"/>
        <w:left w:val="none" w:sz="0" w:space="0" w:color="auto"/>
        <w:bottom w:val="none" w:sz="0" w:space="0" w:color="auto"/>
        <w:right w:val="none" w:sz="0" w:space="0" w:color="auto"/>
      </w:divBdr>
    </w:div>
    <w:div w:id="946499344">
      <w:bodyDiv w:val="1"/>
      <w:marLeft w:val="0"/>
      <w:marRight w:val="0"/>
      <w:marTop w:val="0"/>
      <w:marBottom w:val="0"/>
      <w:divBdr>
        <w:top w:val="none" w:sz="0" w:space="0" w:color="auto"/>
        <w:left w:val="none" w:sz="0" w:space="0" w:color="auto"/>
        <w:bottom w:val="none" w:sz="0" w:space="0" w:color="auto"/>
        <w:right w:val="none" w:sz="0" w:space="0" w:color="auto"/>
      </w:divBdr>
    </w:div>
    <w:div w:id="946544016">
      <w:bodyDiv w:val="1"/>
      <w:marLeft w:val="0"/>
      <w:marRight w:val="0"/>
      <w:marTop w:val="0"/>
      <w:marBottom w:val="0"/>
      <w:divBdr>
        <w:top w:val="none" w:sz="0" w:space="0" w:color="auto"/>
        <w:left w:val="none" w:sz="0" w:space="0" w:color="auto"/>
        <w:bottom w:val="none" w:sz="0" w:space="0" w:color="auto"/>
        <w:right w:val="none" w:sz="0" w:space="0" w:color="auto"/>
      </w:divBdr>
    </w:div>
    <w:div w:id="946617199">
      <w:bodyDiv w:val="1"/>
      <w:marLeft w:val="0"/>
      <w:marRight w:val="0"/>
      <w:marTop w:val="0"/>
      <w:marBottom w:val="0"/>
      <w:divBdr>
        <w:top w:val="none" w:sz="0" w:space="0" w:color="auto"/>
        <w:left w:val="none" w:sz="0" w:space="0" w:color="auto"/>
        <w:bottom w:val="none" w:sz="0" w:space="0" w:color="auto"/>
        <w:right w:val="none" w:sz="0" w:space="0" w:color="auto"/>
      </w:divBdr>
    </w:div>
    <w:div w:id="946623527">
      <w:bodyDiv w:val="1"/>
      <w:marLeft w:val="0"/>
      <w:marRight w:val="0"/>
      <w:marTop w:val="0"/>
      <w:marBottom w:val="0"/>
      <w:divBdr>
        <w:top w:val="none" w:sz="0" w:space="0" w:color="auto"/>
        <w:left w:val="none" w:sz="0" w:space="0" w:color="auto"/>
        <w:bottom w:val="none" w:sz="0" w:space="0" w:color="auto"/>
        <w:right w:val="none" w:sz="0" w:space="0" w:color="auto"/>
      </w:divBdr>
    </w:div>
    <w:div w:id="946692577">
      <w:bodyDiv w:val="1"/>
      <w:marLeft w:val="0"/>
      <w:marRight w:val="0"/>
      <w:marTop w:val="0"/>
      <w:marBottom w:val="0"/>
      <w:divBdr>
        <w:top w:val="none" w:sz="0" w:space="0" w:color="auto"/>
        <w:left w:val="none" w:sz="0" w:space="0" w:color="auto"/>
        <w:bottom w:val="none" w:sz="0" w:space="0" w:color="auto"/>
        <w:right w:val="none" w:sz="0" w:space="0" w:color="auto"/>
      </w:divBdr>
    </w:div>
    <w:div w:id="946699374">
      <w:bodyDiv w:val="1"/>
      <w:marLeft w:val="0"/>
      <w:marRight w:val="0"/>
      <w:marTop w:val="0"/>
      <w:marBottom w:val="0"/>
      <w:divBdr>
        <w:top w:val="none" w:sz="0" w:space="0" w:color="auto"/>
        <w:left w:val="none" w:sz="0" w:space="0" w:color="auto"/>
        <w:bottom w:val="none" w:sz="0" w:space="0" w:color="auto"/>
        <w:right w:val="none" w:sz="0" w:space="0" w:color="auto"/>
      </w:divBdr>
    </w:div>
    <w:div w:id="946890978">
      <w:bodyDiv w:val="1"/>
      <w:marLeft w:val="0"/>
      <w:marRight w:val="0"/>
      <w:marTop w:val="0"/>
      <w:marBottom w:val="0"/>
      <w:divBdr>
        <w:top w:val="none" w:sz="0" w:space="0" w:color="auto"/>
        <w:left w:val="none" w:sz="0" w:space="0" w:color="auto"/>
        <w:bottom w:val="none" w:sz="0" w:space="0" w:color="auto"/>
        <w:right w:val="none" w:sz="0" w:space="0" w:color="auto"/>
      </w:divBdr>
    </w:div>
    <w:div w:id="946892459">
      <w:bodyDiv w:val="1"/>
      <w:marLeft w:val="0"/>
      <w:marRight w:val="0"/>
      <w:marTop w:val="0"/>
      <w:marBottom w:val="0"/>
      <w:divBdr>
        <w:top w:val="none" w:sz="0" w:space="0" w:color="auto"/>
        <w:left w:val="none" w:sz="0" w:space="0" w:color="auto"/>
        <w:bottom w:val="none" w:sz="0" w:space="0" w:color="auto"/>
        <w:right w:val="none" w:sz="0" w:space="0" w:color="auto"/>
      </w:divBdr>
    </w:div>
    <w:div w:id="946934313">
      <w:bodyDiv w:val="1"/>
      <w:marLeft w:val="0"/>
      <w:marRight w:val="0"/>
      <w:marTop w:val="0"/>
      <w:marBottom w:val="0"/>
      <w:divBdr>
        <w:top w:val="none" w:sz="0" w:space="0" w:color="auto"/>
        <w:left w:val="none" w:sz="0" w:space="0" w:color="auto"/>
        <w:bottom w:val="none" w:sz="0" w:space="0" w:color="auto"/>
        <w:right w:val="none" w:sz="0" w:space="0" w:color="auto"/>
      </w:divBdr>
    </w:div>
    <w:div w:id="947004367">
      <w:bodyDiv w:val="1"/>
      <w:marLeft w:val="0"/>
      <w:marRight w:val="0"/>
      <w:marTop w:val="0"/>
      <w:marBottom w:val="0"/>
      <w:divBdr>
        <w:top w:val="none" w:sz="0" w:space="0" w:color="auto"/>
        <w:left w:val="none" w:sz="0" w:space="0" w:color="auto"/>
        <w:bottom w:val="none" w:sz="0" w:space="0" w:color="auto"/>
        <w:right w:val="none" w:sz="0" w:space="0" w:color="auto"/>
      </w:divBdr>
    </w:div>
    <w:div w:id="947011172">
      <w:bodyDiv w:val="1"/>
      <w:marLeft w:val="0"/>
      <w:marRight w:val="0"/>
      <w:marTop w:val="0"/>
      <w:marBottom w:val="0"/>
      <w:divBdr>
        <w:top w:val="none" w:sz="0" w:space="0" w:color="auto"/>
        <w:left w:val="none" w:sz="0" w:space="0" w:color="auto"/>
        <w:bottom w:val="none" w:sz="0" w:space="0" w:color="auto"/>
        <w:right w:val="none" w:sz="0" w:space="0" w:color="auto"/>
      </w:divBdr>
    </w:div>
    <w:div w:id="947202204">
      <w:bodyDiv w:val="1"/>
      <w:marLeft w:val="0"/>
      <w:marRight w:val="0"/>
      <w:marTop w:val="0"/>
      <w:marBottom w:val="0"/>
      <w:divBdr>
        <w:top w:val="none" w:sz="0" w:space="0" w:color="auto"/>
        <w:left w:val="none" w:sz="0" w:space="0" w:color="auto"/>
        <w:bottom w:val="none" w:sz="0" w:space="0" w:color="auto"/>
        <w:right w:val="none" w:sz="0" w:space="0" w:color="auto"/>
      </w:divBdr>
    </w:div>
    <w:div w:id="947203915">
      <w:bodyDiv w:val="1"/>
      <w:marLeft w:val="0"/>
      <w:marRight w:val="0"/>
      <w:marTop w:val="0"/>
      <w:marBottom w:val="0"/>
      <w:divBdr>
        <w:top w:val="none" w:sz="0" w:space="0" w:color="auto"/>
        <w:left w:val="none" w:sz="0" w:space="0" w:color="auto"/>
        <w:bottom w:val="none" w:sz="0" w:space="0" w:color="auto"/>
        <w:right w:val="none" w:sz="0" w:space="0" w:color="auto"/>
      </w:divBdr>
    </w:div>
    <w:div w:id="947271684">
      <w:bodyDiv w:val="1"/>
      <w:marLeft w:val="0"/>
      <w:marRight w:val="0"/>
      <w:marTop w:val="0"/>
      <w:marBottom w:val="0"/>
      <w:divBdr>
        <w:top w:val="none" w:sz="0" w:space="0" w:color="auto"/>
        <w:left w:val="none" w:sz="0" w:space="0" w:color="auto"/>
        <w:bottom w:val="none" w:sz="0" w:space="0" w:color="auto"/>
        <w:right w:val="none" w:sz="0" w:space="0" w:color="auto"/>
      </w:divBdr>
    </w:div>
    <w:div w:id="947349533">
      <w:bodyDiv w:val="1"/>
      <w:marLeft w:val="0"/>
      <w:marRight w:val="0"/>
      <w:marTop w:val="0"/>
      <w:marBottom w:val="0"/>
      <w:divBdr>
        <w:top w:val="none" w:sz="0" w:space="0" w:color="auto"/>
        <w:left w:val="none" w:sz="0" w:space="0" w:color="auto"/>
        <w:bottom w:val="none" w:sz="0" w:space="0" w:color="auto"/>
        <w:right w:val="none" w:sz="0" w:space="0" w:color="auto"/>
      </w:divBdr>
    </w:div>
    <w:div w:id="947587346">
      <w:bodyDiv w:val="1"/>
      <w:marLeft w:val="0"/>
      <w:marRight w:val="0"/>
      <w:marTop w:val="0"/>
      <w:marBottom w:val="0"/>
      <w:divBdr>
        <w:top w:val="none" w:sz="0" w:space="0" w:color="auto"/>
        <w:left w:val="none" w:sz="0" w:space="0" w:color="auto"/>
        <w:bottom w:val="none" w:sz="0" w:space="0" w:color="auto"/>
        <w:right w:val="none" w:sz="0" w:space="0" w:color="auto"/>
      </w:divBdr>
    </w:div>
    <w:div w:id="947616781">
      <w:bodyDiv w:val="1"/>
      <w:marLeft w:val="0"/>
      <w:marRight w:val="0"/>
      <w:marTop w:val="0"/>
      <w:marBottom w:val="0"/>
      <w:divBdr>
        <w:top w:val="none" w:sz="0" w:space="0" w:color="auto"/>
        <w:left w:val="none" w:sz="0" w:space="0" w:color="auto"/>
        <w:bottom w:val="none" w:sz="0" w:space="0" w:color="auto"/>
        <w:right w:val="none" w:sz="0" w:space="0" w:color="auto"/>
      </w:divBdr>
    </w:div>
    <w:div w:id="948313006">
      <w:bodyDiv w:val="1"/>
      <w:marLeft w:val="0"/>
      <w:marRight w:val="0"/>
      <w:marTop w:val="0"/>
      <w:marBottom w:val="0"/>
      <w:divBdr>
        <w:top w:val="none" w:sz="0" w:space="0" w:color="auto"/>
        <w:left w:val="none" w:sz="0" w:space="0" w:color="auto"/>
        <w:bottom w:val="none" w:sz="0" w:space="0" w:color="auto"/>
        <w:right w:val="none" w:sz="0" w:space="0" w:color="auto"/>
      </w:divBdr>
    </w:div>
    <w:div w:id="948389596">
      <w:bodyDiv w:val="1"/>
      <w:marLeft w:val="0"/>
      <w:marRight w:val="0"/>
      <w:marTop w:val="0"/>
      <w:marBottom w:val="0"/>
      <w:divBdr>
        <w:top w:val="none" w:sz="0" w:space="0" w:color="auto"/>
        <w:left w:val="none" w:sz="0" w:space="0" w:color="auto"/>
        <w:bottom w:val="none" w:sz="0" w:space="0" w:color="auto"/>
        <w:right w:val="none" w:sz="0" w:space="0" w:color="auto"/>
      </w:divBdr>
    </w:div>
    <w:div w:id="948390847">
      <w:bodyDiv w:val="1"/>
      <w:marLeft w:val="0"/>
      <w:marRight w:val="0"/>
      <w:marTop w:val="0"/>
      <w:marBottom w:val="0"/>
      <w:divBdr>
        <w:top w:val="none" w:sz="0" w:space="0" w:color="auto"/>
        <w:left w:val="none" w:sz="0" w:space="0" w:color="auto"/>
        <w:bottom w:val="none" w:sz="0" w:space="0" w:color="auto"/>
        <w:right w:val="none" w:sz="0" w:space="0" w:color="auto"/>
      </w:divBdr>
    </w:div>
    <w:div w:id="948438647">
      <w:bodyDiv w:val="1"/>
      <w:marLeft w:val="0"/>
      <w:marRight w:val="0"/>
      <w:marTop w:val="0"/>
      <w:marBottom w:val="0"/>
      <w:divBdr>
        <w:top w:val="none" w:sz="0" w:space="0" w:color="auto"/>
        <w:left w:val="none" w:sz="0" w:space="0" w:color="auto"/>
        <w:bottom w:val="none" w:sz="0" w:space="0" w:color="auto"/>
        <w:right w:val="none" w:sz="0" w:space="0" w:color="auto"/>
      </w:divBdr>
    </w:div>
    <w:div w:id="948463268">
      <w:bodyDiv w:val="1"/>
      <w:marLeft w:val="0"/>
      <w:marRight w:val="0"/>
      <w:marTop w:val="0"/>
      <w:marBottom w:val="0"/>
      <w:divBdr>
        <w:top w:val="none" w:sz="0" w:space="0" w:color="auto"/>
        <w:left w:val="none" w:sz="0" w:space="0" w:color="auto"/>
        <w:bottom w:val="none" w:sz="0" w:space="0" w:color="auto"/>
        <w:right w:val="none" w:sz="0" w:space="0" w:color="auto"/>
      </w:divBdr>
    </w:div>
    <w:div w:id="948466763">
      <w:bodyDiv w:val="1"/>
      <w:marLeft w:val="0"/>
      <w:marRight w:val="0"/>
      <w:marTop w:val="0"/>
      <w:marBottom w:val="0"/>
      <w:divBdr>
        <w:top w:val="none" w:sz="0" w:space="0" w:color="auto"/>
        <w:left w:val="none" w:sz="0" w:space="0" w:color="auto"/>
        <w:bottom w:val="none" w:sz="0" w:space="0" w:color="auto"/>
        <w:right w:val="none" w:sz="0" w:space="0" w:color="auto"/>
      </w:divBdr>
    </w:div>
    <w:div w:id="948512908">
      <w:bodyDiv w:val="1"/>
      <w:marLeft w:val="0"/>
      <w:marRight w:val="0"/>
      <w:marTop w:val="0"/>
      <w:marBottom w:val="0"/>
      <w:divBdr>
        <w:top w:val="none" w:sz="0" w:space="0" w:color="auto"/>
        <w:left w:val="none" w:sz="0" w:space="0" w:color="auto"/>
        <w:bottom w:val="none" w:sz="0" w:space="0" w:color="auto"/>
        <w:right w:val="none" w:sz="0" w:space="0" w:color="auto"/>
      </w:divBdr>
    </w:div>
    <w:div w:id="948587317">
      <w:bodyDiv w:val="1"/>
      <w:marLeft w:val="0"/>
      <w:marRight w:val="0"/>
      <w:marTop w:val="0"/>
      <w:marBottom w:val="0"/>
      <w:divBdr>
        <w:top w:val="none" w:sz="0" w:space="0" w:color="auto"/>
        <w:left w:val="none" w:sz="0" w:space="0" w:color="auto"/>
        <w:bottom w:val="none" w:sz="0" w:space="0" w:color="auto"/>
        <w:right w:val="none" w:sz="0" w:space="0" w:color="auto"/>
      </w:divBdr>
    </w:div>
    <w:div w:id="948663604">
      <w:bodyDiv w:val="1"/>
      <w:marLeft w:val="0"/>
      <w:marRight w:val="0"/>
      <w:marTop w:val="0"/>
      <w:marBottom w:val="0"/>
      <w:divBdr>
        <w:top w:val="none" w:sz="0" w:space="0" w:color="auto"/>
        <w:left w:val="none" w:sz="0" w:space="0" w:color="auto"/>
        <w:bottom w:val="none" w:sz="0" w:space="0" w:color="auto"/>
        <w:right w:val="none" w:sz="0" w:space="0" w:color="auto"/>
      </w:divBdr>
    </w:div>
    <w:div w:id="948701258">
      <w:bodyDiv w:val="1"/>
      <w:marLeft w:val="0"/>
      <w:marRight w:val="0"/>
      <w:marTop w:val="0"/>
      <w:marBottom w:val="0"/>
      <w:divBdr>
        <w:top w:val="none" w:sz="0" w:space="0" w:color="auto"/>
        <w:left w:val="none" w:sz="0" w:space="0" w:color="auto"/>
        <w:bottom w:val="none" w:sz="0" w:space="0" w:color="auto"/>
        <w:right w:val="none" w:sz="0" w:space="0" w:color="auto"/>
      </w:divBdr>
    </w:div>
    <w:div w:id="948850437">
      <w:bodyDiv w:val="1"/>
      <w:marLeft w:val="0"/>
      <w:marRight w:val="0"/>
      <w:marTop w:val="0"/>
      <w:marBottom w:val="0"/>
      <w:divBdr>
        <w:top w:val="none" w:sz="0" w:space="0" w:color="auto"/>
        <w:left w:val="none" w:sz="0" w:space="0" w:color="auto"/>
        <w:bottom w:val="none" w:sz="0" w:space="0" w:color="auto"/>
        <w:right w:val="none" w:sz="0" w:space="0" w:color="auto"/>
      </w:divBdr>
    </w:div>
    <w:div w:id="948854830">
      <w:bodyDiv w:val="1"/>
      <w:marLeft w:val="0"/>
      <w:marRight w:val="0"/>
      <w:marTop w:val="0"/>
      <w:marBottom w:val="0"/>
      <w:divBdr>
        <w:top w:val="none" w:sz="0" w:space="0" w:color="auto"/>
        <w:left w:val="none" w:sz="0" w:space="0" w:color="auto"/>
        <w:bottom w:val="none" w:sz="0" w:space="0" w:color="auto"/>
        <w:right w:val="none" w:sz="0" w:space="0" w:color="auto"/>
      </w:divBdr>
    </w:div>
    <w:div w:id="949162263">
      <w:bodyDiv w:val="1"/>
      <w:marLeft w:val="0"/>
      <w:marRight w:val="0"/>
      <w:marTop w:val="0"/>
      <w:marBottom w:val="0"/>
      <w:divBdr>
        <w:top w:val="none" w:sz="0" w:space="0" w:color="auto"/>
        <w:left w:val="none" w:sz="0" w:space="0" w:color="auto"/>
        <w:bottom w:val="none" w:sz="0" w:space="0" w:color="auto"/>
        <w:right w:val="none" w:sz="0" w:space="0" w:color="auto"/>
      </w:divBdr>
    </w:div>
    <w:div w:id="949243458">
      <w:bodyDiv w:val="1"/>
      <w:marLeft w:val="0"/>
      <w:marRight w:val="0"/>
      <w:marTop w:val="0"/>
      <w:marBottom w:val="0"/>
      <w:divBdr>
        <w:top w:val="none" w:sz="0" w:space="0" w:color="auto"/>
        <w:left w:val="none" w:sz="0" w:space="0" w:color="auto"/>
        <w:bottom w:val="none" w:sz="0" w:space="0" w:color="auto"/>
        <w:right w:val="none" w:sz="0" w:space="0" w:color="auto"/>
      </w:divBdr>
    </w:div>
    <w:div w:id="949245570">
      <w:bodyDiv w:val="1"/>
      <w:marLeft w:val="0"/>
      <w:marRight w:val="0"/>
      <w:marTop w:val="0"/>
      <w:marBottom w:val="0"/>
      <w:divBdr>
        <w:top w:val="none" w:sz="0" w:space="0" w:color="auto"/>
        <w:left w:val="none" w:sz="0" w:space="0" w:color="auto"/>
        <w:bottom w:val="none" w:sz="0" w:space="0" w:color="auto"/>
        <w:right w:val="none" w:sz="0" w:space="0" w:color="auto"/>
      </w:divBdr>
    </w:div>
    <w:div w:id="949433591">
      <w:bodyDiv w:val="1"/>
      <w:marLeft w:val="0"/>
      <w:marRight w:val="0"/>
      <w:marTop w:val="0"/>
      <w:marBottom w:val="0"/>
      <w:divBdr>
        <w:top w:val="none" w:sz="0" w:space="0" w:color="auto"/>
        <w:left w:val="none" w:sz="0" w:space="0" w:color="auto"/>
        <w:bottom w:val="none" w:sz="0" w:space="0" w:color="auto"/>
        <w:right w:val="none" w:sz="0" w:space="0" w:color="auto"/>
      </w:divBdr>
    </w:div>
    <w:div w:id="949437525">
      <w:bodyDiv w:val="1"/>
      <w:marLeft w:val="0"/>
      <w:marRight w:val="0"/>
      <w:marTop w:val="0"/>
      <w:marBottom w:val="0"/>
      <w:divBdr>
        <w:top w:val="none" w:sz="0" w:space="0" w:color="auto"/>
        <w:left w:val="none" w:sz="0" w:space="0" w:color="auto"/>
        <w:bottom w:val="none" w:sz="0" w:space="0" w:color="auto"/>
        <w:right w:val="none" w:sz="0" w:space="0" w:color="auto"/>
      </w:divBdr>
    </w:div>
    <w:div w:id="949703605">
      <w:bodyDiv w:val="1"/>
      <w:marLeft w:val="0"/>
      <w:marRight w:val="0"/>
      <w:marTop w:val="0"/>
      <w:marBottom w:val="0"/>
      <w:divBdr>
        <w:top w:val="none" w:sz="0" w:space="0" w:color="auto"/>
        <w:left w:val="none" w:sz="0" w:space="0" w:color="auto"/>
        <w:bottom w:val="none" w:sz="0" w:space="0" w:color="auto"/>
        <w:right w:val="none" w:sz="0" w:space="0" w:color="auto"/>
      </w:divBdr>
    </w:div>
    <w:div w:id="949777114">
      <w:bodyDiv w:val="1"/>
      <w:marLeft w:val="0"/>
      <w:marRight w:val="0"/>
      <w:marTop w:val="0"/>
      <w:marBottom w:val="0"/>
      <w:divBdr>
        <w:top w:val="none" w:sz="0" w:space="0" w:color="auto"/>
        <w:left w:val="none" w:sz="0" w:space="0" w:color="auto"/>
        <w:bottom w:val="none" w:sz="0" w:space="0" w:color="auto"/>
        <w:right w:val="none" w:sz="0" w:space="0" w:color="auto"/>
      </w:divBdr>
    </w:div>
    <w:div w:id="949897664">
      <w:bodyDiv w:val="1"/>
      <w:marLeft w:val="0"/>
      <w:marRight w:val="0"/>
      <w:marTop w:val="0"/>
      <w:marBottom w:val="0"/>
      <w:divBdr>
        <w:top w:val="none" w:sz="0" w:space="0" w:color="auto"/>
        <w:left w:val="none" w:sz="0" w:space="0" w:color="auto"/>
        <w:bottom w:val="none" w:sz="0" w:space="0" w:color="auto"/>
        <w:right w:val="none" w:sz="0" w:space="0" w:color="auto"/>
      </w:divBdr>
    </w:div>
    <w:div w:id="949974658">
      <w:bodyDiv w:val="1"/>
      <w:marLeft w:val="0"/>
      <w:marRight w:val="0"/>
      <w:marTop w:val="0"/>
      <w:marBottom w:val="0"/>
      <w:divBdr>
        <w:top w:val="none" w:sz="0" w:space="0" w:color="auto"/>
        <w:left w:val="none" w:sz="0" w:space="0" w:color="auto"/>
        <w:bottom w:val="none" w:sz="0" w:space="0" w:color="auto"/>
        <w:right w:val="none" w:sz="0" w:space="0" w:color="auto"/>
      </w:divBdr>
    </w:div>
    <w:div w:id="950012780">
      <w:bodyDiv w:val="1"/>
      <w:marLeft w:val="0"/>
      <w:marRight w:val="0"/>
      <w:marTop w:val="0"/>
      <w:marBottom w:val="0"/>
      <w:divBdr>
        <w:top w:val="none" w:sz="0" w:space="0" w:color="auto"/>
        <w:left w:val="none" w:sz="0" w:space="0" w:color="auto"/>
        <w:bottom w:val="none" w:sz="0" w:space="0" w:color="auto"/>
        <w:right w:val="none" w:sz="0" w:space="0" w:color="auto"/>
      </w:divBdr>
    </w:div>
    <w:div w:id="950013728">
      <w:bodyDiv w:val="1"/>
      <w:marLeft w:val="0"/>
      <w:marRight w:val="0"/>
      <w:marTop w:val="0"/>
      <w:marBottom w:val="0"/>
      <w:divBdr>
        <w:top w:val="none" w:sz="0" w:space="0" w:color="auto"/>
        <w:left w:val="none" w:sz="0" w:space="0" w:color="auto"/>
        <w:bottom w:val="none" w:sz="0" w:space="0" w:color="auto"/>
        <w:right w:val="none" w:sz="0" w:space="0" w:color="auto"/>
      </w:divBdr>
    </w:div>
    <w:div w:id="950094214">
      <w:bodyDiv w:val="1"/>
      <w:marLeft w:val="0"/>
      <w:marRight w:val="0"/>
      <w:marTop w:val="0"/>
      <w:marBottom w:val="0"/>
      <w:divBdr>
        <w:top w:val="none" w:sz="0" w:space="0" w:color="auto"/>
        <w:left w:val="none" w:sz="0" w:space="0" w:color="auto"/>
        <w:bottom w:val="none" w:sz="0" w:space="0" w:color="auto"/>
        <w:right w:val="none" w:sz="0" w:space="0" w:color="auto"/>
      </w:divBdr>
    </w:div>
    <w:div w:id="950161892">
      <w:bodyDiv w:val="1"/>
      <w:marLeft w:val="0"/>
      <w:marRight w:val="0"/>
      <w:marTop w:val="0"/>
      <w:marBottom w:val="0"/>
      <w:divBdr>
        <w:top w:val="none" w:sz="0" w:space="0" w:color="auto"/>
        <w:left w:val="none" w:sz="0" w:space="0" w:color="auto"/>
        <w:bottom w:val="none" w:sz="0" w:space="0" w:color="auto"/>
        <w:right w:val="none" w:sz="0" w:space="0" w:color="auto"/>
      </w:divBdr>
    </w:div>
    <w:div w:id="950167810">
      <w:bodyDiv w:val="1"/>
      <w:marLeft w:val="0"/>
      <w:marRight w:val="0"/>
      <w:marTop w:val="0"/>
      <w:marBottom w:val="0"/>
      <w:divBdr>
        <w:top w:val="none" w:sz="0" w:space="0" w:color="auto"/>
        <w:left w:val="none" w:sz="0" w:space="0" w:color="auto"/>
        <w:bottom w:val="none" w:sz="0" w:space="0" w:color="auto"/>
        <w:right w:val="none" w:sz="0" w:space="0" w:color="auto"/>
      </w:divBdr>
    </w:div>
    <w:div w:id="950169281">
      <w:bodyDiv w:val="1"/>
      <w:marLeft w:val="0"/>
      <w:marRight w:val="0"/>
      <w:marTop w:val="0"/>
      <w:marBottom w:val="0"/>
      <w:divBdr>
        <w:top w:val="none" w:sz="0" w:space="0" w:color="auto"/>
        <w:left w:val="none" w:sz="0" w:space="0" w:color="auto"/>
        <w:bottom w:val="none" w:sz="0" w:space="0" w:color="auto"/>
        <w:right w:val="none" w:sz="0" w:space="0" w:color="auto"/>
      </w:divBdr>
    </w:div>
    <w:div w:id="950281883">
      <w:bodyDiv w:val="1"/>
      <w:marLeft w:val="0"/>
      <w:marRight w:val="0"/>
      <w:marTop w:val="0"/>
      <w:marBottom w:val="0"/>
      <w:divBdr>
        <w:top w:val="none" w:sz="0" w:space="0" w:color="auto"/>
        <w:left w:val="none" w:sz="0" w:space="0" w:color="auto"/>
        <w:bottom w:val="none" w:sz="0" w:space="0" w:color="auto"/>
        <w:right w:val="none" w:sz="0" w:space="0" w:color="auto"/>
      </w:divBdr>
    </w:div>
    <w:div w:id="950285292">
      <w:bodyDiv w:val="1"/>
      <w:marLeft w:val="0"/>
      <w:marRight w:val="0"/>
      <w:marTop w:val="0"/>
      <w:marBottom w:val="0"/>
      <w:divBdr>
        <w:top w:val="none" w:sz="0" w:space="0" w:color="auto"/>
        <w:left w:val="none" w:sz="0" w:space="0" w:color="auto"/>
        <w:bottom w:val="none" w:sz="0" w:space="0" w:color="auto"/>
        <w:right w:val="none" w:sz="0" w:space="0" w:color="auto"/>
      </w:divBdr>
    </w:div>
    <w:div w:id="950287001">
      <w:bodyDiv w:val="1"/>
      <w:marLeft w:val="0"/>
      <w:marRight w:val="0"/>
      <w:marTop w:val="0"/>
      <w:marBottom w:val="0"/>
      <w:divBdr>
        <w:top w:val="none" w:sz="0" w:space="0" w:color="auto"/>
        <w:left w:val="none" w:sz="0" w:space="0" w:color="auto"/>
        <w:bottom w:val="none" w:sz="0" w:space="0" w:color="auto"/>
        <w:right w:val="none" w:sz="0" w:space="0" w:color="auto"/>
      </w:divBdr>
    </w:div>
    <w:div w:id="950356556">
      <w:bodyDiv w:val="1"/>
      <w:marLeft w:val="0"/>
      <w:marRight w:val="0"/>
      <w:marTop w:val="0"/>
      <w:marBottom w:val="0"/>
      <w:divBdr>
        <w:top w:val="none" w:sz="0" w:space="0" w:color="auto"/>
        <w:left w:val="none" w:sz="0" w:space="0" w:color="auto"/>
        <w:bottom w:val="none" w:sz="0" w:space="0" w:color="auto"/>
        <w:right w:val="none" w:sz="0" w:space="0" w:color="auto"/>
      </w:divBdr>
    </w:div>
    <w:div w:id="950432364">
      <w:bodyDiv w:val="1"/>
      <w:marLeft w:val="0"/>
      <w:marRight w:val="0"/>
      <w:marTop w:val="0"/>
      <w:marBottom w:val="0"/>
      <w:divBdr>
        <w:top w:val="none" w:sz="0" w:space="0" w:color="auto"/>
        <w:left w:val="none" w:sz="0" w:space="0" w:color="auto"/>
        <w:bottom w:val="none" w:sz="0" w:space="0" w:color="auto"/>
        <w:right w:val="none" w:sz="0" w:space="0" w:color="auto"/>
      </w:divBdr>
    </w:div>
    <w:div w:id="950478179">
      <w:bodyDiv w:val="1"/>
      <w:marLeft w:val="0"/>
      <w:marRight w:val="0"/>
      <w:marTop w:val="0"/>
      <w:marBottom w:val="0"/>
      <w:divBdr>
        <w:top w:val="none" w:sz="0" w:space="0" w:color="auto"/>
        <w:left w:val="none" w:sz="0" w:space="0" w:color="auto"/>
        <w:bottom w:val="none" w:sz="0" w:space="0" w:color="auto"/>
        <w:right w:val="none" w:sz="0" w:space="0" w:color="auto"/>
      </w:divBdr>
    </w:div>
    <w:div w:id="950555263">
      <w:bodyDiv w:val="1"/>
      <w:marLeft w:val="0"/>
      <w:marRight w:val="0"/>
      <w:marTop w:val="0"/>
      <w:marBottom w:val="0"/>
      <w:divBdr>
        <w:top w:val="none" w:sz="0" w:space="0" w:color="auto"/>
        <w:left w:val="none" w:sz="0" w:space="0" w:color="auto"/>
        <w:bottom w:val="none" w:sz="0" w:space="0" w:color="auto"/>
        <w:right w:val="none" w:sz="0" w:space="0" w:color="auto"/>
      </w:divBdr>
    </w:div>
    <w:div w:id="950623249">
      <w:bodyDiv w:val="1"/>
      <w:marLeft w:val="0"/>
      <w:marRight w:val="0"/>
      <w:marTop w:val="0"/>
      <w:marBottom w:val="0"/>
      <w:divBdr>
        <w:top w:val="none" w:sz="0" w:space="0" w:color="auto"/>
        <w:left w:val="none" w:sz="0" w:space="0" w:color="auto"/>
        <w:bottom w:val="none" w:sz="0" w:space="0" w:color="auto"/>
        <w:right w:val="none" w:sz="0" w:space="0" w:color="auto"/>
      </w:divBdr>
    </w:div>
    <w:div w:id="950623928">
      <w:bodyDiv w:val="1"/>
      <w:marLeft w:val="0"/>
      <w:marRight w:val="0"/>
      <w:marTop w:val="0"/>
      <w:marBottom w:val="0"/>
      <w:divBdr>
        <w:top w:val="none" w:sz="0" w:space="0" w:color="auto"/>
        <w:left w:val="none" w:sz="0" w:space="0" w:color="auto"/>
        <w:bottom w:val="none" w:sz="0" w:space="0" w:color="auto"/>
        <w:right w:val="none" w:sz="0" w:space="0" w:color="auto"/>
      </w:divBdr>
    </w:div>
    <w:div w:id="950892885">
      <w:bodyDiv w:val="1"/>
      <w:marLeft w:val="0"/>
      <w:marRight w:val="0"/>
      <w:marTop w:val="0"/>
      <w:marBottom w:val="0"/>
      <w:divBdr>
        <w:top w:val="none" w:sz="0" w:space="0" w:color="auto"/>
        <w:left w:val="none" w:sz="0" w:space="0" w:color="auto"/>
        <w:bottom w:val="none" w:sz="0" w:space="0" w:color="auto"/>
        <w:right w:val="none" w:sz="0" w:space="0" w:color="auto"/>
      </w:divBdr>
    </w:div>
    <w:div w:id="950941675">
      <w:bodyDiv w:val="1"/>
      <w:marLeft w:val="0"/>
      <w:marRight w:val="0"/>
      <w:marTop w:val="0"/>
      <w:marBottom w:val="0"/>
      <w:divBdr>
        <w:top w:val="none" w:sz="0" w:space="0" w:color="auto"/>
        <w:left w:val="none" w:sz="0" w:space="0" w:color="auto"/>
        <w:bottom w:val="none" w:sz="0" w:space="0" w:color="auto"/>
        <w:right w:val="none" w:sz="0" w:space="0" w:color="auto"/>
      </w:divBdr>
    </w:div>
    <w:div w:id="951017533">
      <w:bodyDiv w:val="1"/>
      <w:marLeft w:val="0"/>
      <w:marRight w:val="0"/>
      <w:marTop w:val="0"/>
      <w:marBottom w:val="0"/>
      <w:divBdr>
        <w:top w:val="none" w:sz="0" w:space="0" w:color="auto"/>
        <w:left w:val="none" w:sz="0" w:space="0" w:color="auto"/>
        <w:bottom w:val="none" w:sz="0" w:space="0" w:color="auto"/>
        <w:right w:val="none" w:sz="0" w:space="0" w:color="auto"/>
      </w:divBdr>
    </w:div>
    <w:div w:id="951208481">
      <w:bodyDiv w:val="1"/>
      <w:marLeft w:val="0"/>
      <w:marRight w:val="0"/>
      <w:marTop w:val="0"/>
      <w:marBottom w:val="0"/>
      <w:divBdr>
        <w:top w:val="none" w:sz="0" w:space="0" w:color="auto"/>
        <w:left w:val="none" w:sz="0" w:space="0" w:color="auto"/>
        <w:bottom w:val="none" w:sz="0" w:space="0" w:color="auto"/>
        <w:right w:val="none" w:sz="0" w:space="0" w:color="auto"/>
      </w:divBdr>
    </w:div>
    <w:div w:id="951598100">
      <w:bodyDiv w:val="1"/>
      <w:marLeft w:val="0"/>
      <w:marRight w:val="0"/>
      <w:marTop w:val="0"/>
      <w:marBottom w:val="0"/>
      <w:divBdr>
        <w:top w:val="none" w:sz="0" w:space="0" w:color="auto"/>
        <w:left w:val="none" w:sz="0" w:space="0" w:color="auto"/>
        <w:bottom w:val="none" w:sz="0" w:space="0" w:color="auto"/>
        <w:right w:val="none" w:sz="0" w:space="0" w:color="auto"/>
      </w:divBdr>
    </w:div>
    <w:div w:id="951782743">
      <w:bodyDiv w:val="1"/>
      <w:marLeft w:val="0"/>
      <w:marRight w:val="0"/>
      <w:marTop w:val="0"/>
      <w:marBottom w:val="0"/>
      <w:divBdr>
        <w:top w:val="none" w:sz="0" w:space="0" w:color="auto"/>
        <w:left w:val="none" w:sz="0" w:space="0" w:color="auto"/>
        <w:bottom w:val="none" w:sz="0" w:space="0" w:color="auto"/>
        <w:right w:val="none" w:sz="0" w:space="0" w:color="auto"/>
      </w:divBdr>
    </w:div>
    <w:div w:id="951787306">
      <w:bodyDiv w:val="1"/>
      <w:marLeft w:val="0"/>
      <w:marRight w:val="0"/>
      <w:marTop w:val="0"/>
      <w:marBottom w:val="0"/>
      <w:divBdr>
        <w:top w:val="none" w:sz="0" w:space="0" w:color="auto"/>
        <w:left w:val="none" w:sz="0" w:space="0" w:color="auto"/>
        <w:bottom w:val="none" w:sz="0" w:space="0" w:color="auto"/>
        <w:right w:val="none" w:sz="0" w:space="0" w:color="auto"/>
      </w:divBdr>
    </w:div>
    <w:div w:id="951936280">
      <w:bodyDiv w:val="1"/>
      <w:marLeft w:val="0"/>
      <w:marRight w:val="0"/>
      <w:marTop w:val="0"/>
      <w:marBottom w:val="0"/>
      <w:divBdr>
        <w:top w:val="none" w:sz="0" w:space="0" w:color="auto"/>
        <w:left w:val="none" w:sz="0" w:space="0" w:color="auto"/>
        <w:bottom w:val="none" w:sz="0" w:space="0" w:color="auto"/>
        <w:right w:val="none" w:sz="0" w:space="0" w:color="auto"/>
      </w:divBdr>
    </w:div>
    <w:div w:id="951937425">
      <w:bodyDiv w:val="1"/>
      <w:marLeft w:val="0"/>
      <w:marRight w:val="0"/>
      <w:marTop w:val="0"/>
      <w:marBottom w:val="0"/>
      <w:divBdr>
        <w:top w:val="none" w:sz="0" w:space="0" w:color="auto"/>
        <w:left w:val="none" w:sz="0" w:space="0" w:color="auto"/>
        <w:bottom w:val="none" w:sz="0" w:space="0" w:color="auto"/>
        <w:right w:val="none" w:sz="0" w:space="0" w:color="auto"/>
      </w:divBdr>
    </w:div>
    <w:div w:id="951941300">
      <w:bodyDiv w:val="1"/>
      <w:marLeft w:val="0"/>
      <w:marRight w:val="0"/>
      <w:marTop w:val="0"/>
      <w:marBottom w:val="0"/>
      <w:divBdr>
        <w:top w:val="none" w:sz="0" w:space="0" w:color="auto"/>
        <w:left w:val="none" w:sz="0" w:space="0" w:color="auto"/>
        <w:bottom w:val="none" w:sz="0" w:space="0" w:color="auto"/>
        <w:right w:val="none" w:sz="0" w:space="0" w:color="auto"/>
      </w:divBdr>
    </w:div>
    <w:div w:id="951976847">
      <w:bodyDiv w:val="1"/>
      <w:marLeft w:val="0"/>
      <w:marRight w:val="0"/>
      <w:marTop w:val="0"/>
      <w:marBottom w:val="0"/>
      <w:divBdr>
        <w:top w:val="none" w:sz="0" w:space="0" w:color="auto"/>
        <w:left w:val="none" w:sz="0" w:space="0" w:color="auto"/>
        <w:bottom w:val="none" w:sz="0" w:space="0" w:color="auto"/>
        <w:right w:val="none" w:sz="0" w:space="0" w:color="auto"/>
      </w:divBdr>
    </w:div>
    <w:div w:id="951983867">
      <w:bodyDiv w:val="1"/>
      <w:marLeft w:val="0"/>
      <w:marRight w:val="0"/>
      <w:marTop w:val="0"/>
      <w:marBottom w:val="0"/>
      <w:divBdr>
        <w:top w:val="none" w:sz="0" w:space="0" w:color="auto"/>
        <w:left w:val="none" w:sz="0" w:space="0" w:color="auto"/>
        <w:bottom w:val="none" w:sz="0" w:space="0" w:color="auto"/>
        <w:right w:val="none" w:sz="0" w:space="0" w:color="auto"/>
      </w:divBdr>
    </w:div>
    <w:div w:id="952133380">
      <w:bodyDiv w:val="1"/>
      <w:marLeft w:val="0"/>
      <w:marRight w:val="0"/>
      <w:marTop w:val="0"/>
      <w:marBottom w:val="0"/>
      <w:divBdr>
        <w:top w:val="none" w:sz="0" w:space="0" w:color="auto"/>
        <w:left w:val="none" w:sz="0" w:space="0" w:color="auto"/>
        <w:bottom w:val="none" w:sz="0" w:space="0" w:color="auto"/>
        <w:right w:val="none" w:sz="0" w:space="0" w:color="auto"/>
      </w:divBdr>
    </w:div>
    <w:div w:id="952251266">
      <w:bodyDiv w:val="1"/>
      <w:marLeft w:val="0"/>
      <w:marRight w:val="0"/>
      <w:marTop w:val="0"/>
      <w:marBottom w:val="0"/>
      <w:divBdr>
        <w:top w:val="none" w:sz="0" w:space="0" w:color="auto"/>
        <w:left w:val="none" w:sz="0" w:space="0" w:color="auto"/>
        <w:bottom w:val="none" w:sz="0" w:space="0" w:color="auto"/>
        <w:right w:val="none" w:sz="0" w:space="0" w:color="auto"/>
      </w:divBdr>
    </w:div>
    <w:div w:id="952396668">
      <w:bodyDiv w:val="1"/>
      <w:marLeft w:val="0"/>
      <w:marRight w:val="0"/>
      <w:marTop w:val="0"/>
      <w:marBottom w:val="0"/>
      <w:divBdr>
        <w:top w:val="none" w:sz="0" w:space="0" w:color="auto"/>
        <w:left w:val="none" w:sz="0" w:space="0" w:color="auto"/>
        <w:bottom w:val="none" w:sz="0" w:space="0" w:color="auto"/>
        <w:right w:val="none" w:sz="0" w:space="0" w:color="auto"/>
      </w:divBdr>
    </w:div>
    <w:div w:id="952401157">
      <w:bodyDiv w:val="1"/>
      <w:marLeft w:val="0"/>
      <w:marRight w:val="0"/>
      <w:marTop w:val="0"/>
      <w:marBottom w:val="0"/>
      <w:divBdr>
        <w:top w:val="none" w:sz="0" w:space="0" w:color="auto"/>
        <w:left w:val="none" w:sz="0" w:space="0" w:color="auto"/>
        <w:bottom w:val="none" w:sz="0" w:space="0" w:color="auto"/>
        <w:right w:val="none" w:sz="0" w:space="0" w:color="auto"/>
      </w:divBdr>
    </w:div>
    <w:div w:id="952437395">
      <w:bodyDiv w:val="1"/>
      <w:marLeft w:val="0"/>
      <w:marRight w:val="0"/>
      <w:marTop w:val="0"/>
      <w:marBottom w:val="0"/>
      <w:divBdr>
        <w:top w:val="none" w:sz="0" w:space="0" w:color="auto"/>
        <w:left w:val="none" w:sz="0" w:space="0" w:color="auto"/>
        <w:bottom w:val="none" w:sz="0" w:space="0" w:color="auto"/>
        <w:right w:val="none" w:sz="0" w:space="0" w:color="auto"/>
      </w:divBdr>
    </w:div>
    <w:div w:id="952514837">
      <w:bodyDiv w:val="1"/>
      <w:marLeft w:val="0"/>
      <w:marRight w:val="0"/>
      <w:marTop w:val="0"/>
      <w:marBottom w:val="0"/>
      <w:divBdr>
        <w:top w:val="none" w:sz="0" w:space="0" w:color="auto"/>
        <w:left w:val="none" w:sz="0" w:space="0" w:color="auto"/>
        <w:bottom w:val="none" w:sz="0" w:space="0" w:color="auto"/>
        <w:right w:val="none" w:sz="0" w:space="0" w:color="auto"/>
      </w:divBdr>
    </w:div>
    <w:div w:id="952516123">
      <w:bodyDiv w:val="1"/>
      <w:marLeft w:val="0"/>
      <w:marRight w:val="0"/>
      <w:marTop w:val="0"/>
      <w:marBottom w:val="0"/>
      <w:divBdr>
        <w:top w:val="none" w:sz="0" w:space="0" w:color="auto"/>
        <w:left w:val="none" w:sz="0" w:space="0" w:color="auto"/>
        <w:bottom w:val="none" w:sz="0" w:space="0" w:color="auto"/>
        <w:right w:val="none" w:sz="0" w:space="0" w:color="auto"/>
      </w:divBdr>
    </w:div>
    <w:div w:id="952517706">
      <w:bodyDiv w:val="1"/>
      <w:marLeft w:val="0"/>
      <w:marRight w:val="0"/>
      <w:marTop w:val="0"/>
      <w:marBottom w:val="0"/>
      <w:divBdr>
        <w:top w:val="none" w:sz="0" w:space="0" w:color="auto"/>
        <w:left w:val="none" w:sz="0" w:space="0" w:color="auto"/>
        <w:bottom w:val="none" w:sz="0" w:space="0" w:color="auto"/>
        <w:right w:val="none" w:sz="0" w:space="0" w:color="auto"/>
      </w:divBdr>
    </w:div>
    <w:div w:id="952520349">
      <w:bodyDiv w:val="1"/>
      <w:marLeft w:val="0"/>
      <w:marRight w:val="0"/>
      <w:marTop w:val="0"/>
      <w:marBottom w:val="0"/>
      <w:divBdr>
        <w:top w:val="none" w:sz="0" w:space="0" w:color="auto"/>
        <w:left w:val="none" w:sz="0" w:space="0" w:color="auto"/>
        <w:bottom w:val="none" w:sz="0" w:space="0" w:color="auto"/>
        <w:right w:val="none" w:sz="0" w:space="0" w:color="auto"/>
      </w:divBdr>
    </w:div>
    <w:div w:id="952594149">
      <w:bodyDiv w:val="1"/>
      <w:marLeft w:val="0"/>
      <w:marRight w:val="0"/>
      <w:marTop w:val="0"/>
      <w:marBottom w:val="0"/>
      <w:divBdr>
        <w:top w:val="none" w:sz="0" w:space="0" w:color="auto"/>
        <w:left w:val="none" w:sz="0" w:space="0" w:color="auto"/>
        <w:bottom w:val="none" w:sz="0" w:space="0" w:color="auto"/>
        <w:right w:val="none" w:sz="0" w:space="0" w:color="auto"/>
      </w:divBdr>
    </w:div>
    <w:div w:id="952632416">
      <w:bodyDiv w:val="1"/>
      <w:marLeft w:val="0"/>
      <w:marRight w:val="0"/>
      <w:marTop w:val="0"/>
      <w:marBottom w:val="0"/>
      <w:divBdr>
        <w:top w:val="none" w:sz="0" w:space="0" w:color="auto"/>
        <w:left w:val="none" w:sz="0" w:space="0" w:color="auto"/>
        <w:bottom w:val="none" w:sz="0" w:space="0" w:color="auto"/>
        <w:right w:val="none" w:sz="0" w:space="0" w:color="auto"/>
      </w:divBdr>
    </w:div>
    <w:div w:id="952707373">
      <w:bodyDiv w:val="1"/>
      <w:marLeft w:val="0"/>
      <w:marRight w:val="0"/>
      <w:marTop w:val="0"/>
      <w:marBottom w:val="0"/>
      <w:divBdr>
        <w:top w:val="none" w:sz="0" w:space="0" w:color="auto"/>
        <w:left w:val="none" w:sz="0" w:space="0" w:color="auto"/>
        <w:bottom w:val="none" w:sz="0" w:space="0" w:color="auto"/>
        <w:right w:val="none" w:sz="0" w:space="0" w:color="auto"/>
      </w:divBdr>
    </w:div>
    <w:div w:id="952707493">
      <w:bodyDiv w:val="1"/>
      <w:marLeft w:val="0"/>
      <w:marRight w:val="0"/>
      <w:marTop w:val="0"/>
      <w:marBottom w:val="0"/>
      <w:divBdr>
        <w:top w:val="none" w:sz="0" w:space="0" w:color="auto"/>
        <w:left w:val="none" w:sz="0" w:space="0" w:color="auto"/>
        <w:bottom w:val="none" w:sz="0" w:space="0" w:color="auto"/>
        <w:right w:val="none" w:sz="0" w:space="0" w:color="auto"/>
      </w:divBdr>
    </w:div>
    <w:div w:id="952831592">
      <w:bodyDiv w:val="1"/>
      <w:marLeft w:val="0"/>
      <w:marRight w:val="0"/>
      <w:marTop w:val="0"/>
      <w:marBottom w:val="0"/>
      <w:divBdr>
        <w:top w:val="none" w:sz="0" w:space="0" w:color="auto"/>
        <w:left w:val="none" w:sz="0" w:space="0" w:color="auto"/>
        <w:bottom w:val="none" w:sz="0" w:space="0" w:color="auto"/>
        <w:right w:val="none" w:sz="0" w:space="0" w:color="auto"/>
      </w:divBdr>
    </w:div>
    <w:div w:id="952832885">
      <w:bodyDiv w:val="1"/>
      <w:marLeft w:val="0"/>
      <w:marRight w:val="0"/>
      <w:marTop w:val="0"/>
      <w:marBottom w:val="0"/>
      <w:divBdr>
        <w:top w:val="none" w:sz="0" w:space="0" w:color="auto"/>
        <w:left w:val="none" w:sz="0" w:space="0" w:color="auto"/>
        <w:bottom w:val="none" w:sz="0" w:space="0" w:color="auto"/>
        <w:right w:val="none" w:sz="0" w:space="0" w:color="auto"/>
      </w:divBdr>
    </w:div>
    <w:div w:id="952904965">
      <w:bodyDiv w:val="1"/>
      <w:marLeft w:val="0"/>
      <w:marRight w:val="0"/>
      <w:marTop w:val="0"/>
      <w:marBottom w:val="0"/>
      <w:divBdr>
        <w:top w:val="none" w:sz="0" w:space="0" w:color="auto"/>
        <w:left w:val="none" w:sz="0" w:space="0" w:color="auto"/>
        <w:bottom w:val="none" w:sz="0" w:space="0" w:color="auto"/>
        <w:right w:val="none" w:sz="0" w:space="0" w:color="auto"/>
      </w:divBdr>
    </w:div>
    <w:div w:id="952983386">
      <w:bodyDiv w:val="1"/>
      <w:marLeft w:val="0"/>
      <w:marRight w:val="0"/>
      <w:marTop w:val="0"/>
      <w:marBottom w:val="0"/>
      <w:divBdr>
        <w:top w:val="none" w:sz="0" w:space="0" w:color="auto"/>
        <w:left w:val="none" w:sz="0" w:space="0" w:color="auto"/>
        <w:bottom w:val="none" w:sz="0" w:space="0" w:color="auto"/>
        <w:right w:val="none" w:sz="0" w:space="0" w:color="auto"/>
      </w:divBdr>
    </w:div>
    <w:div w:id="953026395">
      <w:bodyDiv w:val="1"/>
      <w:marLeft w:val="0"/>
      <w:marRight w:val="0"/>
      <w:marTop w:val="0"/>
      <w:marBottom w:val="0"/>
      <w:divBdr>
        <w:top w:val="none" w:sz="0" w:space="0" w:color="auto"/>
        <w:left w:val="none" w:sz="0" w:space="0" w:color="auto"/>
        <w:bottom w:val="none" w:sz="0" w:space="0" w:color="auto"/>
        <w:right w:val="none" w:sz="0" w:space="0" w:color="auto"/>
      </w:divBdr>
    </w:div>
    <w:div w:id="953092890">
      <w:bodyDiv w:val="1"/>
      <w:marLeft w:val="0"/>
      <w:marRight w:val="0"/>
      <w:marTop w:val="0"/>
      <w:marBottom w:val="0"/>
      <w:divBdr>
        <w:top w:val="none" w:sz="0" w:space="0" w:color="auto"/>
        <w:left w:val="none" w:sz="0" w:space="0" w:color="auto"/>
        <w:bottom w:val="none" w:sz="0" w:space="0" w:color="auto"/>
        <w:right w:val="none" w:sz="0" w:space="0" w:color="auto"/>
      </w:divBdr>
    </w:div>
    <w:div w:id="953369402">
      <w:bodyDiv w:val="1"/>
      <w:marLeft w:val="0"/>
      <w:marRight w:val="0"/>
      <w:marTop w:val="0"/>
      <w:marBottom w:val="0"/>
      <w:divBdr>
        <w:top w:val="none" w:sz="0" w:space="0" w:color="auto"/>
        <w:left w:val="none" w:sz="0" w:space="0" w:color="auto"/>
        <w:bottom w:val="none" w:sz="0" w:space="0" w:color="auto"/>
        <w:right w:val="none" w:sz="0" w:space="0" w:color="auto"/>
      </w:divBdr>
    </w:div>
    <w:div w:id="953442000">
      <w:bodyDiv w:val="1"/>
      <w:marLeft w:val="0"/>
      <w:marRight w:val="0"/>
      <w:marTop w:val="0"/>
      <w:marBottom w:val="0"/>
      <w:divBdr>
        <w:top w:val="none" w:sz="0" w:space="0" w:color="auto"/>
        <w:left w:val="none" w:sz="0" w:space="0" w:color="auto"/>
        <w:bottom w:val="none" w:sz="0" w:space="0" w:color="auto"/>
        <w:right w:val="none" w:sz="0" w:space="0" w:color="auto"/>
      </w:divBdr>
    </w:div>
    <w:div w:id="953556434">
      <w:bodyDiv w:val="1"/>
      <w:marLeft w:val="0"/>
      <w:marRight w:val="0"/>
      <w:marTop w:val="0"/>
      <w:marBottom w:val="0"/>
      <w:divBdr>
        <w:top w:val="none" w:sz="0" w:space="0" w:color="auto"/>
        <w:left w:val="none" w:sz="0" w:space="0" w:color="auto"/>
        <w:bottom w:val="none" w:sz="0" w:space="0" w:color="auto"/>
        <w:right w:val="none" w:sz="0" w:space="0" w:color="auto"/>
      </w:divBdr>
    </w:div>
    <w:div w:id="953634193">
      <w:bodyDiv w:val="1"/>
      <w:marLeft w:val="0"/>
      <w:marRight w:val="0"/>
      <w:marTop w:val="0"/>
      <w:marBottom w:val="0"/>
      <w:divBdr>
        <w:top w:val="none" w:sz="0" w:space="0" w:color="auto"/>
        <w:left w:val="none" w:sz="0" w:space="0" w:color="auto"/>
        <w:bottom w:val="none" w:sz="0" w:space="0" w:color="auto"/>
        <w:right w:val="none" w:sz="0" w:space="0" w:color="auto"/>
      </w:divBdr>
    </w:div>
    <w:div w:id="953634257">
      <w:bodyDiv w:val="1"/>
      <w:marLeft w:val="0"/>
      <w:marRight w:val="0"/>
      <w:marTop w:val="0"/>
      <w:marBottom w:val="0"/>
      <w:divBdr>
        <w:top w:val="none" w:sz="0" w:space="0" w:color="auto"/>
        <w:left w:val="none" w:sz="0" w:space="0" w:color="auto"/>
        <w:bottom w:val="none" w:sz="0" w:space="0" w:color="auto"/>
        <w:right w:val="none" w:sz="0" w:space="0" w:color="auto"/>
      </w:divBdr>
    </w:div>
    <w:div w:id="953709025">
      <w:bodyDiv w:val="1"/>
      <w:marLeft w:val="0"/>
      <w:marRight w:val="0"/>
      <w:marTop w:val="0"/>
      <w:marBottom w:val="0"/>
      <w:divBdr>
        <w:top w:val="none" w:sz="0" w:space="0" w:color="auto"/>
        <w:left w:val="none" w:sz="0" w:space="0" w:color="auto"/>
        <w:bottom w:val="none" w:sz="0" w:space="0" w:color="auto"/>
        <w:right w:val="none" w:sz="0" w:space="0" w:color="auto"/>
      </w:divBdr>
    </w:div>
    <w:div w:id="953712507">
      <w:bodyDiv w:val="1"/>
      <w:marLeft w:val="0"/>
      <w:marRight w:val="0"/>
      <w:marTop w:val="0"/>
      <w:marBottom w:val="0"/>
      <w:divBdr>
        <w:top w:val="none" w:sz="0" w:space="0" w:color="auto"/>
        <w:left w:val="none" w:sz="0" w:space="0" w:color="auto"/>
        <w:bottom w:val="none" w:sz="0" w:space="0" w:color="auto"/>
        <w:right w:val="none" w:sz="0" w:space="0" w:color="auto"/>
      </w:divBdr>
    </w:div>
    <w:div w:id="953752849">
      <w:bodyDiv w:val="1"/>
      <w:marLeft w:val="0"/>
      <w:marRight w:val="0"/>
      <w:marTop w:val="0"/>
      <w:marBottom w:val="0"/>
      <w:divBdr>
        <w:top w:val="none" w:sz="0" w:space="0" w:color="auto"/>
        <w:left w:val="none" w:sz="0" w:space="0" w:color="auto"/>
        <w:bottom w:val="none" w:sz="0" w:space="0" w:color="auto"/>
        <w:right w:val="none" w:sz="0" w:space="0" w:color="auto"/>
      </w:divBdr>
    </w:div>
    <w:div w:id="953754377">
      <w:bodyDiv w:val="1"/>
      <w:marLeft w:val="0"/>
      <w:marRight w:val="0"/>
      <w:marTop w:val="0"/>
      <w:marBottom w:val="0"/>
      <w:divBdr>
        <w:top w:val="none" w:sz="0" w:space="0" w:color="auto"/>
        <w:left w:val="none" w:sz="0" w:space="0" w:color="auto"/>
        <w:bottom w:val="none" w:sz="0" w:space="0" w:color="auto"/>
        <w:right w:val="none" w:sz="0" w:space="0" w:color="auto"/>
      </w:divBdr>
    </w:div>
    <w:div w:id="954024013">
      <w:bodyDiv w:val="1"/>
      <w:marLeft w:val="0"/>
      <w:marRight w:val="0"/>
      <w:marTop w:val="0"/>
      <w:marBottom w:val="0"/>
      <w:divBdr>
        <w:top w:val="none" w:sz="0" w:space="0" w:color="auto"/>
        <w:left w:val="none" w:sz="0" w:space="0" w:color="auto"/>
        <w:bottom w:val="none" w:sz="0" w:space="0" w:color="auto"/>
        <w:right w:val="none" w:sz="0" w:space="0" w:color="auto"/>
      </w:divBdr>
    </w:div>
    <w:div w:id="954093615">
      <w:bodyDiv w:val="1"/>
      <w:marLeft w:val="0"/>
      <w:marRight w:val="0"/>
      <w:marTop w:val="0"/>
      <w:marBottom w:val="0"/>
      <w:divBdr>
        <w:top w:val="none" w:sz="0" w:space="0" w:color="auto"/>
        <w:left w:val="none" w:sz="0" w:space="0" w:color="auto"/>
        <w:bottom w:val="none" w:sz="0" w:space="0" w:color="auto"/>
        <w:right w:val="none" w:sz="0" w:space="0" w:color="auto"/>
      </w:divBdr>
    </w:div>
    <w:div w:id="954140695">
      <w:bodyDiv w:val="1"/>
      <w:marLeft w:val="0"/>
      <w:marRight w:val="0"/>
      <w:marTop w:val="0"/>
      <w:marBottom w:val="0"/>
      <w:divBdr>
        <w:top w:val="none" w:sz="0" w:space="0" w:color="auto"/>
        <w:left w:val="none" w:sz="0" w:space="0" w:color="auto"/>
        <w:bottom w:val="none" w:sz="0" w:space="0" w:color="auto"/>
        <w:right w:val="none" w:sz="0" w:space="0" w:color="auto"/>
      </w:divBdr>
    </w:div>
    <w:div w:id="954169918">
      <w:bodyDiv w:val="1"/>
      <w:marLeft w:val="0"/>
      <w:marRight w:val="0"/>
      <w:marTop w:val="0"/>
      <w:marBottom w:val="0"/>
      <w:divBdr>
        <w:top w:val="none" w:sz="0" w:space="0" w:color="auto"/>
        <w:left w:val="none" w:sz="0" w:space="0" w:color="auto"/>
        <w:bottom w:val="none" w:sz="0" w:space="0" w:color="auto"/>
        <w:right w:val="none" w:sz="0" w:space="0" w:color="auto"/>
      </w:divBdr>
    </w:div>
    <w:div w:id="954288912">
      <w:bodyDiv w:val="1"/>
      <w:marLeft w:val="0"/>
      <w:marRight w:val="0"/>
      <w:marTop w:val="0"/>
      <w:marBottom w:val="0"/>
      <w:divBdr>
        <w:top w:val="none" w:sz="0" w:space="0" w:color="auto"/>
        <w:left w:val="none" w:sz="0" w:space="0" w:color="auto"/>
        <w:bottom w:val="none" w:sz="0" w:space="0" w:color="auto"/>
        <w:right w:val="none" w:sz="0" w:space="0" w:color="auto"/>
      </w:divBdr>
    </w:div>
    <w:div w:id="954294298">
      <w:bodyDiv w:val="1"/>
      <w:marLeft w:val="0"/>
      <w:marRight w:val="0"/>
      <w:marTop w:val="0"/>
      <w:marBottom w:val="0"/>
      <w:divBdr>
        <w:top w:val="none" w:sz="0" w:space="0" w:color="auto"/>
        <w:left w:val="none" w:sz="0" w:space="0" w:color="auto"/>
        <w:bottom w:val="none" w:sz="0" w:space="0" w:color="auto"/>
        <w:right w:val="none" w:sz="0" w:space="0" w:color="auto"/>
      </w:divBdr>
    </w:div>
    <w:div w:id="954365280">
      <w:bodyDiv w:val="1"/>
      <w:marLeft w:val="0"/>
      <w:marRight w:val="0"/>
      <w:marTop w:val="0"/>
      <w:marBottom w:val="0"/>
      <w:divBdr>
        <w:top w:val="none" w:sz="0" w:space="0" w:color="auto"/>
        <w:left w:val="none" w:sz="0" w:space="0" w:color="auto"/>
        <w:bottom w:val="none" w:sz="0" w:space="0" w:color="auto"/>
        <w:right w:val="none" w:sz="0" w:space="0" w:color="auto"/>
      </w:divBdr>
    </w:div>
    <w:div w:id="954561306">
      <w:bodyDiv w:val="1"/>
      <w:marLeft w:val="0"/>
      <w:marRight w:val="0"/>
      <w:marTop w:val="0"/>
      <w:marBottom w:val="0"/>
      <w:divBdr>
        <w:top w:val="none" w:sz="0" w:space="0" w:color="auto"/>
        <w:left w:val="none" w:sz="0" w:space="0" w:color="auto"/>
        <w:bottom w:val="none" w:sz="0" w:space="0" w:color="auto"/>
        <w:right w:val="none" w:sz="0" w:space="0" w:color="auto"/>
      </w:divBdr>
    </w:div>
    <w:div w:id="954604260">
      <w:bodyDiv w:val="1"/>
      <w:marLeft w:val="0"/>
      <w:marRight w:val="0"/>
      <w:marTop w:val="0"/>
      <w:marBottom w:val="0"/>
      <w:divBdr>
        <w:top w:val="none" w:sz="0" w:space="0" w:color="auto"/>
        <w:left w:val="none" w:sz="0" w:space="0" w:color="auto"/>
        <w:bottom w:val="none" w:sz="0" w:space="0" w:color="auto"/>
        <w:right w:val="none" w:sz="0" w:space="0" w:color="auto"/>
      </w:divBdr>
    </w:div>
    <w:div w:id="954676274">
      <w:bodyDiv w:val="1"/>
      <w:marLeft w:val="0"/>
      <w:marRight w:val="0"/>
      <w:marTop w:val="0"/>
      <w:marBottom w:val="0"/>
      <w:divBdr>
        <w:top w:val="none" w:sz="0" w:space="0" w:color="auto"/>
        <w:left w:val="none" w:sz="0" w:space="0" w:color="auto"/>
        <w:bottom w:val="none" w:sz="0" w:space="0" w:color="auto"/>
        <w:right w:val="none" w:sz="0" w:space="0" w:color="auto"/>
      </w:divBdr>
    </w:div>
    <w:div w:id="954747846">
      <w:bodyDiv w:val="1"/>
      <w:marLeft w:val="0"/>
      <w:marRight w:val="0"/>
      <w:marTop w:val="0"/>
      <w:marBottom w:val="0"/>
      <w:divBdr>
        <w:top w:val="none" w:sz="0" w:space="0" w:color="auto"/>
        <w:left w:val="none" w:sz="0" w:space="0" w:color="auto"/>
        <w:bottom w:val="none" w:sz="0" w:space="0" w:color="auto"/>
        <w:right w:val="none" w:sz="0" w:space="0" w:color="auto"/>
      </w:divBdr>
    </w:div>
    <w:div w:id="954751166">
      <w:bodyDiv w:val="1"/>
      <w:marLeft w:val="0"/>
      <w:marRight w:val="0"/>
      <w:marTop w:val="0"/>
      <w:marBottom w:val="0"/>
      <w:divBdr>
        <w:top w:val="none" w:sz="0" w:space="0" w:color="auto"/>
        <w:left w:val="none" w:sz="0" w:space="0" w:color="auto"/>
        <w:bottom w:val="none" w:sz="0" w:space="0" w:color="auto"/>
        <w:right w:val="none" w:sz="0" w:space="0" w:color="auto"/>
      </w:divBdr>
    </w:div>
    <w:div w:id="954823538">
      <w:bodyDiv w:val="1"/>
      <w:marLeft w:val="0"/>
      <w:marRight w:val="0"/>
      <w:marTop w:val="0"/>
      <w:marBottom w:val="0"/>
      <w:divBdr>
        <w:top w:val="none" w:sz="0" w:space="0" w:color="auto"/>
        <w:left w:val="none" w:sz="0" w:space="0" w:color="auto"/>
        <w:bottom w:val="none" w:sz="0" w:space="0" w:color="auto"/>
        <w:right w:val="none" w:sz="0" w:space="0" w:color="auto"/>
      </w:divBdr>
    </w:div>
    <w:div w:id="954867201">
      <w:bodyDiv w:val="1"/>
      <w:marLeft w:val="0"/>
      <w:marRight w:val="0"/>
      <w:marTop w:val="0"/>
      <w:marBottom w:val="0"/>
      <w:divBdr>
        <w:top w:val="none" w:sz="0" w:space="0" w:color="auto"/>
        <w:left w:val="none" w:sz="0" w:space="0" w:color="auto"/>
        <w:bottom w:val="none" w:sz="0" w:space="0" w:color="auto"/>
        <w:right w:val="none" w:sz="0" w:space="0" w:color="auto"/>
      </w:divBdr>
    </w:div>
    <w:div w:id="954870070">
      <w:bodyDiv w:val="1"/>
      <w:marLeft w:val="0"/>
      <w:marRight w:val="0"/>
      <w:marTop w:val="0"/>
      <w:marBottom w:val="0"/>
      <w:divBdr>
        <w:top w:val="none" w:sz="0" w:space="0" w:color="auto"/>
        <w:left w:val="none" w:sz="0" w:space="0" w:color="auto"/>
        <w:bottom w:val="none" w:sz="0" w:space="0" w:color="auto"/>
        <w:right w:val="none" w:sz="0" w:space="0" w:color="auto"/>
      </w:divBdr>
    </w:div>
    <w:div w:id="955017970">
      <w:bodyDiv w:val="1"/>
      <w:marLeft w:val="0"/>
      <w:marRight w:val="0"/>
      <w:marTop w:val="0"/>
      <w:marBottom w:val="0"/>
      <w:divBdr>
        <w:top w:val="none" w:sz="0" w:space="0" w:color="auto"/>
        <w:left w:val="none" w:sz="0" w:space="0" w:color="auto"/>
        <w:bottom w:val="none" w:sz="0" w:space="0" w:color="auto"/>
        <w:right w:val="none" w:sz="0" w:space="0" w:color="auto"/>
      </w:divBdr>
    </w:div>
    <w:div w:id="955062545">
      <w:bodyDiv w:val="1"/>
      <w:marLeft w:val="0"/>
      <w:marRight w:val="0"/>
      <w:marTop w:val="0"/>
      <w:marBottom w:val="0"/>
      <w:divBdr>
        <w:top w:val="none" w:sz="0" w:space="0" w:color="auto"/>
        <w:left w:val="none" w:sz="0" w:space="0" w:color="auto"/>
        <w:bottom w:val="none" w:sz="0" w:space="0" w:color="auto"/>
        <w:right w:val="none" w:sz="0" w:space="0" w:color="auto"/>
      </w:divBdr>
    </w:div>
    <w:div w:id="955141721">
      <w:bodyDiv w:val="1"/>
      <w:marLeft w:val="0"/>
      <w:marRight w:val="0"/>
      <w:marTop w:val="0"/>
      <w:marBottom w:val="0"/>
      <w:divBdr>
        <w:top w:val="none" w:sz="0" w:space="0" w:color="auto"/>
        <w:left w:val="none" w:sz="0" w:space="0" w:color="auto"/>
        <w:bottom w:val="none" w:sz="0" w:space="0" w:color="auto"/>
        <w:right w:val="none" w:sz="0" w:space="0" w:color="auto"/>
      </w:divBdr>
    </w:div>
    <w:div w:id="955255975">
      <w:bodyDiv w:val="1"/>
      <w:marLeft w:val="0"/>
      <w:marRight w:val="0"/>
      <w:marTop w:val="0"/>
      <w:marBottom w:val="0"/>
      <w:divBdr>
        <w:top w:val="none" w:sz="0" w:space="0" w:color="auto"/>
        <w:left w:val="none" w:sz="0" w:space="0" w:color="auto"/>
        <w:bottom w:val="none" w:sz="0" w:space="0" w:color="auto"/>
        <w:right w:val="none" w:sz="0" w:space="0" w:color="auto"/>
      </w:divBdr>
    </w:div>
    <w:div w:id="955334705">
      <w:bodyDiv w:val="1"/>
      <w:marLeft w:val="0"/>
      <w:marRight w:val="0"/>
      <w:marTop w:val="0"/>
      <w:marBottom w:val="0"/>
      <w:divBdr>
        <w:top w:val="none" w:sz="0" w:space="0" w:color="auto"/>
        <w:left w:val="none" w:sz="0" w:space="0" w:color="auto"/>
        <w:bottom w:val="none" w:sz="0" w:space="0" w:color="auto"/>
        <w:right w:val="none" w:sz="0" w:space="0" w:color="auto"/>
      </w:divBdr>
    </w:div>
    <w:div w:id="955409657">
      <w:bodyDiv w:val="1"/>
      <w:marLeft w:val="0"/>
      <w:marRight w:val="0"/>
      <w:marTop w:val="0"/>
      <w:marBottom w:val="0"/>
      <w:divBdr>
        <w:top w:val="none" w:sz="0" w:space="0" w:color="auto"/>
        <w:left w:val="none" w:sz="0" w:space="0" w:color="auto"/>
        <w:bottom w:val="none" w:sz="0" w:space="0" w:color="auto"/>
        <w:right w:val="none" w:sz="0" w:space="0" w:color="auto"/>
      </w:divBdr>
    </w:div>
    <w:div w:id="955450731">
      <w:bodyDiv w:val="1"/>
      <w:marLeft w:val="0"/>
      <w:marRight w:val="0"/>
      <w:marTop w:val="0"/>
      <w:marBottom w:val="0"/>
      <w:divBdr>
        <w:top w:val="none" w:sz="0" w:space="0" w:color="auto"/>
        <w:left w:val="none" w:sz="0" w:space="0" w:color="auto"/>
        <w:bottom w:val="none" w:sz="0" w:space="0" w:color="auto"/>
        <w:right w:val="none" w:sz="0" w:space="0" w:color="auto"/>
      </w:divBdr>
    </w:div>
    <w:div w:id="955647099">
      <w:bodyDiv w:val="1"/>
      <w:marLeft w:val="0"/>
      <w:marRight w:val="0"/>
      <w:marTop w:val="0"/>
      <w:marBottom w:val="0"/>
      <w:divBdr>
        <w:top w:val="none" w:sz="0" w:space="0" w:color="auto"/>
        <w:left w:val="none" w:sz="0" w:space="0" w:color="auto"/>
        <w:bottom w:val="none" w:sz="0" w:space="0" w:color="auto"/>
        <w:right w:val="none" w:sz="0" w:space="0" w:color="auto"/>
      </w:divBdr>
    </w:div>
    <w:div w:id="955647526">
      <w:bodyDiv w:val="1"/>
      <w:marLeft w:val="0"/>
      <w:marRight w:val="0"/>
      <w:marTop w:val="0"/>
      <w:marBottom w:val="0"/>
      <w:divBdr>
        <w:top w:val="none" w:sz="0" w:space="0" w:color="auto"/>
        <w:left w:val="none" w:sz="0" w:space="0" w:color="auto"/>
        <w:bottom w:val="none" w:sz="0" w:space="0" w:color="auto"/>
        <w:right w:val="none" w:sz="0" w:space="0" w:color="auto"/>
      </w:divBdr>
    </w:div>
    <w:div w:id="955871163">
      <w:bodyDiv w:val="1"/>
      <w:marLeft w:val="0"/>
      <w:marRight w:val="0"/>
      <w:marTop w:val="0"/>
      <w:marBottom w:val="0"/>
      <w:divBdr>
        <w:top w:val="none" w:sz="0" w:space="0" w:color="auto"/>
        <w:left w:val="none" w:sz="0" w:space="0" w:color="auto"/>
        <w:bottom w:val="none" w:sz="0" w:space="0" w:color="auto"/>
        <w:right w:val="none" w:sz="0" w:space="0" w:color="auto"/>
      </w:divBdr>
    </w:div>
    <w:div w:id="955913308">
      <w:bodyDiv w:val="1"/>
      <w:marLeft w:val="0"/>
      <w:marRight w:val="0"/>
      <w:marTop w:val="0"/>
      <w:marBottom w:val="0"/>
      <w:divBdr>
        <w:top w:val="none" w:sz="0" w:space="0" w:color="auto"/>
        <w:left w:val="none" w:sz="0" w:space="0" w:color="auto"/>
        <w:bottom w:val="none" w:sz="0" w:space="0" w:color="auto"/>
        <w:right w:val="none" w:sz="0" w:space="0" w:color="auto"/>
      </w:divBdr>
    </w:div>
    <w:div w:id="955991723">
      <w:bodyDiv w:val="1"/>
      <w:marLeft w:val="0"/>
      <w:marRight w:val="0"/>
      <w:marTop w:val="0"/>
      <w:marBottom w:val="0"/>
      <w:divBdr>
        <w:top w:val="none" w:sz="0" w:space="0" w:color="auto"/>
        <w:left w:val="none" w:sz="0" w:space="0" w:color="auto"/>
        <w:bottom w:val="none" w:sz="0" w:space="0" w:color="auto"/>
        <w:right w:val="none" w:sz="0" w:space="0" w:color="auto"/>
      </w:divBdr>
    </w:div>
    <w:div w:id="956254305">
      <w:bodyDiv w:val="1"/>
      <w:marLeft w:val="0"/>
      <w:marRight w:val="0"/>
      <w:marTop w:val="0"/>
      <w:marBottom w:val="0"/>
      <w:divBdr>
        <w:top w:val="none" w:sz="0" w:space="0" w:color="auto"/>
        <w:left w:val="none" w:sz="0" w:space="0" w:color="auto"/>
        <w:bottom w:val="none" w:sz="0" w:space="0" w:color="auto"/>
        <w:right w:val="none" w:sz="0" w:space="0" w:color="auto"/>
      </w:divBdr>
    </w:div>
    <w:div w:id="956567544">
      <w:bodyDiv w:val="1"/>
      <w:marLeft w:val="0"/>
      <w:marRight w:val="0"/>
      <w:marTop w:val="0"/>
      <w:marBottom w:val="0"/>
      <w:divBdr>
        <w:top w:val="none" w:sz="0" w:space="0" w:color="auto"/>
        <w:left w:val="none" w:sz="0" w:space="0" w:color="auto"/>
        <w:bottom w:val="none" w:sz="0" w:space="0" w:color="auto"/>
        <w:right w:val="none" w:sz="0" w:space="0" w:color="auto"/>
      </w:divBdr>
    </w:div>
    <w:div w:id="956645675">
      <w:bodyDiv w:val="1"/>
      <w:marLeft w:val="0"/>
      <w:marRight w:val="0"/>
      <w:marTop w:val="0"/>
      <w:marBottom w:val="0"/>
      <w:divBdr>
        <w:top w:val="none" w:sz="0" w:space="0" w:color="auto"/>
        <w:left w:val="none" w:sz="0" w:space="0" w:color="auto"/>
        <w:bottom w:val="none" w:sz="0" w:space="0" w:color="auto"/>
        <w:right w:val="none" w:sz="0" w:space="0" w:color="auto"/>
      </w:divBdr>
    </w:div>
    <w:div w:id="956717566">
      <w:bodyDiv w:val="1"/>
      <w:marLeft w:val="0"/>
      <w:marRight w:val="0"/>
      <w:marTop w:val="0"/>
      <w:marBottom w:val="0"/>
      <w:divBdr>
        <w:top w:val="none" w:sz="0" w:space="0" w:color="auto"/>
        <w:left w:val="none" w:sz="0" w:space="0" w:color="auto"/>
        <w:bottom w:val="none" w:sz="0" w:space="0" w:color="auto"/>
        <w:right w:val="none" w:sz="0" w:space="0" w:color="auto"/>
      </w:divBdr>
    </w:div>
    <w:div w:id="956720243">
      <w:bodyDiv w:val="1"/>
      <w:marLeft w:val="0"/>
      <w:marRight w:val="0"/>
      <w:marTop w:val="0"/>
      <w:marBottom w:val="0"/>
      <w:divBdr>
        <w:top w:val="none" w:sz="0" w:space="0" w:color="auto"/>
        <w:left w:val="none" w:sz="0" w:space="0" w:color="auto"/>
        <w:bottom w:val="none" w:sz="0" w:space="0" w:color="auto"/>
        <w:right w:val="none" w:sz="0" w:space="0" w:color="auto"/>
      </w:divBdr>
    </w:div>
    <w:div w:id="956790431">
      <w:bodyDiv w:val="1"/>
      <w:marLeft w:val="0"/>
      <w:marRight w:val="0"/>
      <w:marTop w:val="0"/>
      <w:marBottom w:val="0"/>
      <w:divBdr>
        <w:top w:val="none" w:sz="0" w:space="0" w:color="auto"/>
        <w:left w:val="none" w:sz="0" w:space="0" w:color="auto"/>
        <w:bottom w:val="none" w:sz="0" w:space="0" w:color="auto"/>
        <w:right w:val="none" w:sz="0" w:space="0" w:color="auto"/>
      </w:divBdr>
    </w:div>
    <w:div w:id="957029579">
      <w:bodyDiv w:val="1"/>
      <w:marLeft w:val="0"/>
      <w:marRight w:val="0"/>
      <w:marTop w:val="0"/>
      <w:marBottom w:val="0"/>
      <w:divBdr>
        <w:top w:val="none" w:sz="0" w:space="0" w:color="auto"/>
        <w:left w:val="none" w:sz="0" w:space="0" w:color="auto"/>
        <w:bottom w:val="none" w:sz="0" w:space="0" w:color="auto"/>
        <w:right w:val="none" w:sz="0" w:space="0" w:color="auto"/>
      </w:divBdr>
    </w:div>
    <w:div w:id="957030668">
      <w:bodyDiv w:val="1"/>
      <w:marLeft w:val="0"/>
      <w:marRight w:val="0"/>
      <w:marTop w:val="0"/>
      <w:marBottom w:val="0"/>
      <w:divBdr>
        <w:top w:val="none" w:sz="0" w:space="0" w:color="auto"/>
        <w:left w:val="none" w:sz="0" w:space="0" w:color="auto"/>
        <w:bottom w:val="none" w:sz="0" w:space="0" w:color="auto"/>
        <w:right w:val="none" w:sz="0" w:space="0" w:color="auto"/>
      </w:divBdr>
    </w:div>
    <w:div w:id="957101391">
      <w:bodyDiv w:val="1"/>
      <w:marLeft w:val="0"/>
      <w:marRight w:val="0"/>
      <w:marTop w:val="0"/>
      <w:marBottom w:val="0"/>
      <w:divBdr>
        <w:top w:val="none" w:sz="0" w:space="0" w:color="auto"/>
        <w:left w:val="none" w:sz="0" w:space="0" w:color="auto"/>
        <w:bottom w:val="none" w:sz="0" w:space="0" w:color="auto"/>
        <w:right w:val="none" w:sz="0" w:space="0" w:color="auto"/>
      </w:divBdr>
    </w:div>
    <w:div w:id="957225876">
      <w:bodyDiv w:val="1"/>
      <w:marLeft w:val="0"/>
      <w:marRight w:val="0"/>
      <w:marTop w:val="0"/>
      <w:marBottom w:val="0"/>
      <w:divBdr>
        <w:top w:val="none" w:sz="0" w:space="0" w:color="auto"/>
        <w:left w:val="none" w:sz="0" w:space="0" w:color="auto"/>
        <w:bottom w:val="none" w:sz="0" w:space="0" w:color="auto"/>
        <w:right w:val="none" w:sz="0" w:space="0" w:color="auto"/>
      </w:divBdr>
    </w:div>
    <w:div w:id="957295433">
      <w:bodyDiv w:val="1"/>
      <w:marLeft w:val="0"/>
      <w:marRight w:val="0"/>
      <w:marTop w:val="0"/>
      <w:marBottom w:val="0"/>
      <w:divBdr>
        <w:top w:val="none" w:sz="0" w:space="0" w:color="auto"/>
        <w:left w:val="none" w:sz="0" w:space="0" w:color="auto"/>
        <w:bottom w:val="none" w:sz="0" w:space="0" w:color="auto"/>
        <w:right w:val="none" w:sz="0" w:space="0" w:color="auto"/>
      </w:divBdr>
    </w:div>
    <w:div w:id="957296985">
      <w:bodyDiv w:val="1"/>
      <w:marLeft w:val="0"/>
      <w:marRight w:val="0"/>
      <w:marTop w:val="0"/>
      <w:marBottom w:val="0"/>
      <w:divBdr>
        <w:top w:val="none" w:sz="0" w:space="0" w:color="auto"/>
        <w:left w:val="none" w:sz="0" w:space="0" w:color="auto"/>
        <w:bottom w:val="none" w:sz="0" w:space="0" w:color="auto"/>
        <w:right w:val="none" w:sz="0" w:space="0" w:color="auto"/>
      </w:divBdr>
    </w:div>
    <w:div w:id="957369818">
      <w:bodyDiv w:val="1"/>
      <w:marLeft w:val="0"/>
      <w:marRight w:val="0"/>
      <w:marTop w:val="0"/>
      <w:marBottom w:val="0"/>
      <w:divBdr>
        <w:top w:val="none" w:sz="0" w:space="0" w:color="auto"/>
        <w:left w:val="none" w:sz="0" w:space="0" w:color="auto"/>
        <w:bottom w:val="none" w:sz="0" w:space="0" w:color="auto"/>
        <w:right w:val="none" w:sz="0" w:space="0" w:color="auto"/>
      </w:divBdr>
    </w:div>
    <w:div w:id="957374501">
      <w:bodyDiv w:val="1"/>
      <w:marLeft w:val="0"/>
      <w:marRight w:val="0"/>
      <w:marTop w:val="0"/>
      <w:marBottom w:val="0"/>
      <w:divBdr>
        <w:top w:val="none" w:sz="0" w:space="0" w:color="auto"/>
        <w:left w:val="none" w:sz="0" w:space="0" w:color="auto"/>
        <w:bottom w:val="none" w:sz="0" w:space="0" w:color="auto"/>
        <w:right w:val="none" w:sz="0" w:space="0" w:color="auto"/>
      </w:divBdr>
    </w:div>
    <w:div w:id="957375804">
      <w:bodyDiv w:val="1"/>
      <w:marLeft w:val="0"/>
      <w:marRight w:val="0"/>
      <w:marTop w:val="0"/>
      <w:marBottom w:val="0"/>
      <w:divBdr>
        <w:top w:val="none" w:sz="0" w:space="0" w:color="auto"/>
        <w:left w:val="none" w:sz="0" w:space="0" w:color="auto"/>
        <w:bottom w:val="none" w:sz="0" w:space="0" w:color="auto"/>
        <w:right w:val="none" w:sz="0" w:space="0" w:color="auto"/>
      </w:divBdr>
    </w:div>
    <w:div w:id="957486606">
      <w:bodyDiv w:val="1"/>
      <w:marLeft w:val="0"/>
      <w:marRight w:val="0"/>
      <w:marTop w:val="0"/>
      <w:marBottom w:val="0"/>
      <w:divBdr>
        <w:top w:val="none" w:sz="0" w:space="0" w:color="auto"/>
        <w:left w:val="none" w:sz="0" w:space="0" w:color="auto"/>
        <w:bottom w:val="none" w:sz="0" w:space="0" w:color="auto"/>
        <w:right w:val="none" w:sz="0" w:space="0" w:color="auto"/>
      </w:divBdr>
    </w:div>
    <w:div w:id="957563249">
      <w:bodyDiv w:val="1"/>
      <w:marLeft w:val="0"/>
      <w:marRight w:val="0"/>
      <w:marTop w:val="0"/>
      <w:marBottom w:val="0"/>
      <w:divBdr>
        <w:top w:val="none" w:sz="0" w:space="0" w:color="auto"/>
        <w:left w:val="none" w:sz="0" w:space="0" w:color="auto"/>
        <w:bottom w:val="none" w:sz="0" w:space="0" w:color="auto"/>
        <w:right w:val="none" w:sz="0" w:space="0" w:color="auto"/>
      </w:divBdr>
    </w:div>
    <w:div w:id="957566180">
      <w:bodyDiv w:val="1"/>
      <w:marLeft w:val="0"/>
      <w:marRight w:val="0"/>
      <w:marTop w:val="0"/>
      <w:marBottom w:val="0"/>
      <w:divBdr>
        <w:top w:val="none" w:sz="0" w:space="0" w:color="auto"/>
        <w:left w:val="none" w:sz="0" w:space="0" w:color="auto"/>
        <w:bottom w:val="none" w:sz="0" w:space="0" w:color="auto"/>
        <w:right w:val="none" w:sz="0" w:space="0" w:color="auto"/>
      </w:divBdr>
    </w:div>
    <w:div w:id="957613137">
      <w:bodyDiv w:val="1"/>
      <w:marLeft w:val="0"/>
      <w:marRight w:val="0"/>
      <w:marTop w:val="0"/>
      <w:marBottom w:val="0"/>
      <w:divBdr>
        <w:top w:val="none" w:sz="0" w:space="0" w:color="auto"/>
        <w:left w:val="none" w:sz="0" w:space="0" w:color="auto"/>
        <w:bottom w:val="none" w:sz="0" w:space="0" w:color="auto"/>
        <w:right w:val="none" w:sz="0" w:space="0" w:color="auto"/>
      </w:divBdr>
    </w:div>
    <w:div w:id="957637218">
      <w:bodyDiv w:val="1"/>
      <w:marLeft w:val="0"/>
      <w:marRight w:val="0"/>
      <w:marTop w:val="0"/>
      <w:marBottom w:val="0"/>
      <w:divBdr>
        <w:top w:val="none" w:sz="0" w:space="0" w:color="auto"/>
        <w:left w:val="none" w:sz="0" w:space="0" w:color="auto"/>
        <w:bottom w:val="none" w:sz="0" w:space="0" w:color="auto"/>
        <w:right w:val="none" w:sz="0" w:space="0" w:color="auto"/>
      </w:divBdr>
    </w:div>
    <w:div w:id="957641938">
      <w:bodyDiv w:val="1"/>
      <w:marLeft w:val="0"/>
      <w:marRight w:val="0"/>
      <w:marTop w:val="0"/>
      <w:marBottom w:val="0"/>
      <w:divBdr>
        <w:top w:val="none" w:sz="0" w:space="0" w:color="auto"/>
        <w:left w:val="none" w:sz="0" w:space="0" w:color="auto"/>
        <w:bottom w:val="none" w:sz="0" w:space="0" w:color="auto"/>
        <w:right w:val="none" w:sz="0" w:space="0" w:color="auto"/>
      </w:divBdr>
    </w:div>
    <w:div w:id="957831809">
      <w:bodyDiv w:val="1"/>
      <w:marLeft w:val="0"/>
      <w:marRight w:val="0"/>
      <w:marTop w:val="0"/>
      <w:marBottom w:val="0"/>
      <w:divBdr>
        <w:top w:val="none" w:sz="0" w:space="0" w:color="auto"/>
        <w:left w:val="none" w:sz="0" w:space="0" w:color="auto"/>
        <w:bottom w:val="none" w:sz="0" w:space="0" w:color="auto"/>
        <w:right w:val="none" w:sz="0" w:space="0" w:color="auto"/>
      </w:divBdr>
    </w:div>
    <w:div w:id="957834564">
      <w:bodyDiv w:val="1"/>
      <w:marLeft w:val="0"/>
      <w:marRight w:val="0"/>
      <w:marTop w:val="0"/>
      <w:marBottom w:val="0"/>
      <w:divBdr>
        <w:top w:val="none" w:sz="0" w:space="0" w:color="auto"/>
        <w:left w:val="none" w:sz="0" w:space="0" w:color="auto"/>
        <w:bottom w:val="none" w:sz="0" w:space="0" w:color="auto"/>
        <w:right w:val="none" w:sz="0" w:space="0" w:color="auto"/>
      </w:divBdr>
    </w:div>
    <w:div w:id="957957303">
      <w:bodyDiv w:val="1"/>
      <w:marLeft w:val="0"/>
      <w:marRight w:val="0"/>
      <w:marTop w:val="0"/>
      <w:marBottom w:val="0"/>
      <w:divBdr>
        <w:top w:val="none" w:sz="0" w:space="0" w:color="auto"/>
        <w:left w:val="none" w:sz="0" w:space="0" w:color="auto"/>
        <w:bottom w:val="none" w:sz="0" w:space="0" w:color="auto"/>
        <w:right w:val="none" w:sz="0" w:space="0" w:color="auto"/>
      </w:divBdr>
    </w:div>
    <w:div w:id="958030639">
      <w:bodyDiv w:val="1"/>
      <w:marLeft w:val="0"/>
      <w:marRight w:val="0"/>
      <w:marTop w:val="0"/>
      <w:marBottom w:val="0"/>
      <w:divBdr>
        <w:top w:val="none" w:sz="0" w:space="0" w:color="auto"/>
        <w:left w:val="none" w:sz="0" w:space="0" w:color="auto"/>
        <w:bottom w:val="none" w:sz="0" w:space="0" w:color="auto"/>
        <w:right w:val="none" w:sz="0" w:space="0" w:color="auto"/>
      </w:divBdr>
    </w:div>
    <w:div w:id="958486331">
      <w:bodyDiv w:val="1"/>
      <w:marLeft w:val="0"/>
      <w:marRight w:val="0"/>
      <w:marTop w:val="0"/>
      <w:marBottom w:val="0"/>
      <w:divBdr>
        <w:top w:val="none" w:sz="0" w:space="0" w:color="auto"/>
        <w:left w:val="none" w:sz="0" w:space="0" w:color="auto"/>
        <w:bottom w:val="none" w:sz="0" w:space="0" w:color="auto"/>
        <w:right w:val="none" w:sz="0" w:space="0" w:color="auto"/>
      </w:divBdr>
    </w:div>
    <w:div w:id="958491391">
      <w:bodyDiv w:val="1"/>
      <w:marLeft w:val="0"/>
      <w:marRight w:val="0"/>
      <w:marTop w:val="0"/>
      <w:marBottom w:val="0"/>
      <w:divBdr>
        <w:top w:val="none" w:sz="0" w:space="0" w:color="auto"/>
        <w:left w:val="none" w:sz="0" w:space="0" w:color="auto"/>
        <w:bottom w:val="none" w:sz="0" w:space="0" w:color="auto"/>
        <w:right w:val="none" w:sz="0" w:space="0" w:color="auto"/>
      </w:divBdr>
    </w:div>
    <w:div w:id="958494077">
      <w:bodyDiv w:val="1"/>
      <w:marLeft w:val="0"/>
      <w:marRight w:val="0"/>
      <w:marTop w:val="0"/>
      <w:marBottom w:val="0"/>
      <w:divBdr>
        <w:top w:val="none" w:sz="0" w:space="0" w:color="auto"/>
        <w:left w:val="none" w:sz="0" w:space="0" w:color="auto"/>
        <w:bottom w:val="none" w:sz="0" w:space="0" w:color="auto"/>
        <w:right w:val="none" w:sz="0" w:space="0" w:color="auto"/>
      </w:divBdr>
    </w:div>
    <w:div w:id="958534516">
      <w:bodyDiv w:val="1"/>
      <w:marLeft w:val="0"/>
      <w:marRight w:val="0"/>
      <w:marTop w:val="0"/>
      <w:marBottom w:val="0"/>
      <w:divBdr>
        <w:top w:val="none" w:sz="0" w:space="0" w:color="auto"/>
        <w:left w:val="none" w:sz="0" w:space="0" w:color="auto"/>
        <w:bottom w:val="none" w:sz="0" w:space="0" w:color="auto"/>
        <w:right w:val="none" w:sz="0" w:space="0" w:color="auto"/>
      </w:divBdr>
    </w:div>
    <w:div w:id="958686260">
      <w:bodyDiv w:val="1"/>
      <w:marLeft w:val="0"/>
      <w:marRight w:val="0"/>
      <w:marTop w:val="0"/>
      <w:marBottom w:val="0"/>
      <w:divBdr>
        <w:top w:val="none" w:sz="0" w:space="0" w:color="auto"/>
        <w:left w:val="none" w:sz="0" w:space="0" w:color="auto"/>
        <w:bottom w:val="none" w:sz="0" w:space="0" w:color="auto"/>
        <w:right w:val="none" w:sz="0" w:space="0" w:color="auto"/>
      </w:divBdr>
    </w:div>
    <w:div w:id="958755907">
      <w:bodyDiv w:val="1"/>
      <w:marLeft w:val="0"/>
      <w:marRight w:val="0"/>
      <w:marTop w:val="0"/>
      <w:marBottom w:val="0"/>
      <w:divBdr>
        <w:top w:val="none" w:sz="0" w:space="0" w:color="auto"/>
        <w:left w:val="none" w:sz="0" w:space="0" w:color="auto"/>
        <w:bottom w:val="none" w:sz="0" w:space="0" w:color="auto"/>
        <w:right w:val="none" w:sz="0" w:space="0" w:color="auto"/>
      </w:divBdr>
    </w:div>
    <w:div w:id="958800681">
      <w:bodyDiv w:val="1"/>
      <w:marLeft w:val="0"/>
      <w:marRight w:val="0"/>
      <w:marTop w:val="0"/>
      <w:marBottom w:val="0"/>
      <w:divBdr>
        <w:top w:val="none" w:sz="0" w:space="0" w:color="auto"/>
        <w:left w:val="none" w:sz="0" w:space="0" w:color="auto"/>
        <w:bottom w:val="none" w:sz="0" w:space="0" w:color="auto"/>
        <w:right w:val="none" w:sz="0" w:space="0" w:color="auto"/>
      </w:divBdr>
    </w:div>
    <w:div w:id="958877412">
      <w:bodyDiv w:val="1"/>
      <w:marLeft w:val="0"/>
      <w:marRight w:val="0"/>
      <w:marTop w:val="0"/>
      <w:marBottom w:val="0"/>
      <w:divBdr>
        <w:top w:val="none" w:sz="0" w:space="0" w:color="auto"/>
        <w:left w:val="none" w:sz="0" w:space="0" w:color="auto"/>
        <w:bottom w:val="none" w:sz="0" w:space="0" w:color="auto"/>
        <w:right w:val="none" w:sz="0" w:space="0" w:color="auto"/>
      </w:divBdr>
    </w:div>
    <w:div w:id="958924201">
      <w:bodyDiv w:val="1"/>
      <w:marLeft w:val="0"/>
      <w:marRight w:val="0"/>
      <w:marTop w:val="0"/>
      <w:marBottom w:val="0"/>
      <w:divBdr>
        <w:top w:val="none" w:sz="0" w:space="0" w:color="auto"/>
        <w:left w:val="none" w:sz="0" w:space="0" w:color="auto"/>
        <w:bottom w:val="none" w:sz="0" w:space="0" w:color="auto"/>
        <w:right w:val="none" w:sz="0" w:space="0" w:color="auto"/>
      </w:divBdr>
    </w:div>
    <w:div w:id="958950323">
      <w:bodyDiv w:val="1"/>
      <w:marLeft w:val="0"/>
      <w:marRight w:val="0"/>
      <w:marTop w:val="0"/>
      <w:marBottom w:val="0"/>
      <w:divBdr>
        <w:top w:val="none" w:sz="0" w:space="0" w:color="auto"/>
        <w:left w:val="none" w:sz="0" w:space="0" w:color="auto"/>
        <w:bottom w:val="none" w:sz="0" w:space="0" w:color="auto"/>
        <w:right w:val="none" w:sz="0" w:space="0" w:color="auto"/>
      </w:divBdr>
    </w:div>
    <w:div w:id="958994551">
      <w:bodyDiv w:val="1"/>
      <w:marLeft w:val="0"/>
      <w:marRight w:val="0"/>
      <w:marTop w:val="0"/>
      <w:marBottom w:val="0"/>
      <w:divBdr>
        <w:top w:val="none" w:sz="0" w:space="0" w:color="auto"/>
        <w:left w:val="none" w:sz="0" w:space="0" w:color="auto"/>
        <w:bottom w:val="none" w:sz="0" w:space="0" w:color="auto"/>
        <w:right w:val="none" w:sz="0" w:space="0" w:color="auto"/>
      </w:divBdr>
    </w:div>
    <w:div w:id="958997148">
      <w:bodyDiv w:val="1"/>
      <w:marLeft w:val="0"/>
      <w:marRight w:val="0"/>
      <w:marTop w:val="0"/>
      <w:marBottom w:val="0"/>
      <w:divBdr>
        <w:top w:val="none" w:sz="0" w:space="0" w:color="auto"/>
        <w:left w:val="none" w:sz="0" w:space="0" w:color="auto"/>
        <w:bottom w:val="none" w:sz="0" w:space="0" w:color="auto"/>
        <w:right w:val="none" w:sz="0" w:space="0" w:color="auto"/>
      </w:divBdr>
    </w:div>
    <w:div w:id="958997632">
      <w:bodyDiv w:val="1"/>
      <w:marLeft w:val="0"/>
      <w:marRight w:val="0"/>
      <w:marTop w:val="0"/>
      <w:marBottom w:val="0"/>
      <w:divBdr>
        <w:top w:val="none" w:sz="0" w:space="0" w:color="auto"/>
        <w:left w:val="none" w:sz="0" w:space="0" w:color="auto"/>
        <w:bottom w:val="none" w:sz="0" w:space="0" w:color="auto"/>
        <w:right w:val="none" w:sz="0" w:space="0" w:color="auto"/>
      </w:divBdr>
    </w:div>
    <w:div w:id="959072809">
      <w:bodyDiv w:val="1"/>
      <w:marLeft w:val="0"/>
      <w:marRight w:val="0"/>
      <w:marTop w:val="0"/>
      <w:marBottom w:val="0"/>
      <w:divBdr>
        <w:top w:val="none" w:sz="0" w:space="0" w:color="auto"/>
        <w:left w:val="none" w:sz="0" w:space="0" w:color="auto"/>
        <w:bottom w:val="none" w:sz="0" w:space="0" w:color="auto"/>
        <w:right w:val="none" w:sz="0" w:space="0" w:color="auto"/>
      </w:divBdr>
    </w:div>
    <w:div w:id="959142694">
      <w:bodyDiv w:val="1"/>
      <w:marLeft w:val="0"/>
      <w:marRight w:val="0"/>
      <w:marTop w:val="0"/>
      <w:marBottom w:val="0"/>
      <w:divBdr>
        <w:top w:val="none" w:sz="0" w:space="0" w:color="auto"/>
        <w:left w:val="none" w:sz="0" w:space="0" w:color="auto"/>
        <w:bottom w:val="none" w:sz="0" w:space="0" w:color="auto"/>
        <w:right w:val="none" w:sz="0" w:space="0" w:color="auto"/>
      </w:divBdr>
    </w:div>
    <w:div w:id="959455735">
      <w:bodyDiv w:val="1"/>
      <w:marLeft w:val="0"/>
      <w:marRight w:val="0"/>
      <w:marTop w:val="0"/>
      <w:marBottom w:val="0"/>
      <w:divBdr>
        <w:top w:val="none" w:sz="0" w:space="0" w:color="auto"/>
        <w:left w:val="none" w:sz="0" w:space="0" w:color="auto"/>
        <w:bottom w:val="none" w:sz="0" w:space="0" w:color="auto"/>
        <w:right w:val="none" w:sz="0" w:space="0" w:color="auto"/>
      </w:divBdr>
    </w:div>
    <w:div w:id="959458694">
      <w:bodyDiv w:val="1"/>
      <w:marLeft w:val="0"/>
      <w:marRight w:val="0"/>
      <w:marTop w:val="0"/>
      <w:marBottom w:val="0"/>
      <w:divBdr>
        <w:top w:val="none" w:sz="0" w:space="0" w:color="auto"/>
        <w:left w:val="none" w:sz="0" w:space="0" w:color="auto"/>
        <w:bottom w:val="none" w:sz="0" w:space="0" w:color="auto"/>
        <w:right w:val="none" w:sz="0" w:space="0" w:color="auto"/>
      </w:divBdr>
    </w:div>
    <w:div w:id="959535450">
      <w:bodyDiv w:val="1"/>
      <w:marLeft w:val="0"/>
      <w:marRight w:val="0"/>
      <w:marTop w:val="0"/>
      <w:marBottom w:val="0"/>
      <w:divBdr>
        <w:top w:val="none" w:sz="0" w:space="0" w:color="auto"/>
        <w:left w:val="none" w:sz="0" w:space="0" w:color="auto"/>
        <w:bottom w:val="none" w:sz="0" w:space="0" w:color="auto"/>
        <w:right w:val="none" w:sz="0" w:space="0" w:color="auto"/>
      </w:divBdr>
    </w:div>
    <w:div w:id="959654094">
      <w:bodyDiv w:val="1"/>
      <w:marLeft w:val="0"/>
      <w:marRight w:val="0"/>
      <w:marTop w:val="0"/>
      <w:marBottom w:val="0"/>
      <w:divBdr>
        <w:top w:val="none" w:sz="0" w:space="0" w:color="auto"/>
        <w:left w:val="none" w:sz="0" w:space="0" w:color="auto"/>
        <w:bottom w:val="none" w:sz="0" w:space="0" w:color="auto"/>
        <w:right w:val="none" w:sz="0" w:space="0" w:color="auto"/>
      </w:divBdr>
    </w:div>
    <w:div w:id="959728964">
      <w:bodyDiv w:val="1"/>
      <w:marLeft w:val="0"/>
      <w:marRight w:val="0"/>
      <w:marTop w:val="0"/>
      <w:marBottom w:val="0"/>
      <w:divBdr>
        <w:top w:val="none" w:sz="0" w:space="0" w:color="auto"/>
        <w:left w:val="none" w:sz="0" w:space="0" w:color="auto"/>
        <w:bottom w:val="none" w:sz="0" w:space="0" w:color="auto"/>
        <w:right w:val="none" w:sz="0" w:space="0" w:color="auto"/>
      </w:divBdr>
    </w:div>
    <w:div w:id="959730280">
      <w:bodyDiv w:val="1"/>
      <w:marLeft w:val="0"/>
      <w:marRight w:val="0"/>
      <w:marTop w:val="0"/>
      <w:marBottom w:val="0"/>
      <w:divBdr>
        <w:top w:val="none" w:sz="0" w:space="0" w:color="auto"/>
        <w:left w:val="none" w:sz="0" w:space="0" w:color="auto"/>
        <w:bottom w:val="none" w:sz="0" w:space="0" w:color="auto"/>
        <w:right w:val="none" w:sz="0" w:space="0" w:color="auto"/>
      </w:divBdr>
    </w:div>
    <w:div w:id="959841821">
      <w:bodyDiv w:val="1"/>
      <w:marLeft w:val="0"/>
      <w:marRight w:val="0"/>
      <w:marTop w:val="0"/>
      <w:marBottom w:val="0"/>
      <w:divBdr>
        <w:top w:val="none" w:sz="0" w:space="0" w:color="auto"/>
        <w:left w:val="none" w:sz="0" w:space="0" w:color="auto"/>
        <w:bottom w:val="none" w:sz="0" w:space="0" w:color="auto"/>
        <w:right w:val="none" w:sz="0" w:space="0" w:color="auto"/>
      </w:divBdr>
    </w:div>
    <w:div w:id="960039031">
      <w:bodyDiv w:val="1"/>
      <w:marLeft w:val="0"/>
      <w:marRight w:val="0"/>
      <w:marTop w:val="0"/>
      <w:marBottom w:val="0"/>
      <w:divBdr>
        <w:top w:val="none" w:sz="0" w:space="0" w:color="auto"/>
        <w:left w:val="none" w:sz="0" w:space="0" w:color="auto"/>
        <w:bottom w:val="none" w:sz="0" w:space="0" w:color="auto"/>
        <w:right w:val="none" w:sz="0" w:space="0" w:color="auto"/>
      </w:divBdr>
    </w:div>
    <w:div w:id="960040387">
      <w:bodyDiv w:val="1"/>
      <w:marLeft w:val="0"/>
      <w:marRight w:val="0"/>
      <w:marTop w:val="0"/>
      <w:marBottom w:val="0"/>
      <w:divBdr>
        <w:top w:val="none" w:sz="0" w:space="0" w:color="auto"/>
        <w:left w:val="none" w:sz="0" w:space="0" w:color="auto"/>
        <w:bottom w:val="none" w:sz="0" w:space="0" w:color="auto"/>
        <w:right w:val="none" w:sz="0" w:space="0" w:color="auto"/>
      </w:divBdr>
    </w:div>
    <w:div w:id="960111443">
      <w:bodyDiv w:val="1"/>
      <w:marLeft w:val="0"/>
      <w:marRight w:val="0"/>
      <w:marTop w:val="0"/>
      <w:marBottom w:val="0"/>
      <w:divBdr>
        <w:top w:val="none" w:sz="0" w:space="0" w:color="auto"/>
        <w:left w:val="none" w:sz="0" w:space="0" w:color="auto"/>
        <w:bottom w:val="none" w:sz="0" w:space="0" w:color="auto"/>
        <w:right w:val="none" w:sz="0" w:space="0" w:color="auto"/>
      </w:divBdr>
    </w:div>
    <w:div w:id="960258839">
      <w:bodyDiv w:val="1"/>
      <w:marLeft w:val="0"/>
      <w:marRight w:val="0"/>
      <w:marTop w:val="0"/>
      <w:marBottom w:val="0"/>
      <w:divBdr>
        <w:top w:val="none" w:sz="0" w:space="0" w:color="auto"/>
        <w:left w:val="none" w:sz="0" w:space="0" w:color="auto"/>
        <w:bottom w:val="none" w:sz="0" w:space="0" w:color="auto"/>
        <w:right w:val="none" w:sz="0" w:space="0" w:color="auto"/>
      </w:divBdr>
    </w:div>
    <w:div w:id="960261047">
      <w:bodyDiv w:val="1"/>
      <w:marLeft w:val="0"/>
      <w:marRight w:val="0"/>
      <w:marTop w:val="0"/>
      <w:marBottom w:val="0"/>
      <w:divBdr>
        <w:top w:val="none" w:sz="0" w:space="0" w:color="auto"/>
        <w:left w:val="none" w:sz="0" w:space="0" w:color="auto"/>
        <w:bottom w:val="none" w:sz="0" w:space="0" w:color="auto"/>
        <w:right w:val="none" w:sz="0" w:space="0" w:color="auto"/>
      </w:divBdr>
    </w:div>
    <w:div w:id="960301324">
      <w:bodyDiv w:val="1"/>
      <w:marLeft w:val="0"/>
      <w:marRight w:val="0"/>
      <w:marTop w:val="0"/>
      <w:marBottom w:val="0"/>
      <w:divBdr>
        <w:top w:val="none" w:sz="0" w:space="0" w:color="auto"/>
        <w:left w:val="none" w:sz="0" w:space="0" w:color="auto"/>
        <w:bottom w:val="none" w:sz="0" w:space="0" w:color="auto"/>
        <w:right w:val="none" w:sz="0" w:space="0" w:color="auto"/>
      </w:divBdr>
    </w:div>
    <w:div w:id="960384492">
      <w:bodyDiv w:val="1"/>
      <w:marLeft w:val="0"/>
      <w:marRight w:val="0"/>
      <w:marTop w:val="0"/>
      <w:marBottom w:val="0"/>
      <w:divBdr>
        <w:top w:val="none" w:sz="0" w:space="0" w:color="auto"/>
        <w:left w:val="none" w:sz="0" w:space="0" w:color="auto"/>
        <w:bottom w:val="none" w:sz="0" w:space="0" w:color="auto"/>
        <w:right w:val="none" w:sz="0" w:space="0" w:color="auto"/>
      </w:divBdr>
    </w:div>
    <w:div w:id="960385449">
      <w:bodyDiv w:val="1"/>
      <w:marLeft w:val="0"/>
      <w:marRight w:val="0"/>
      <w:marTop w:val="0"/>
      <w:marBottom w:val="0"/>
      <w:divBdr>
        <w:top w:val="none" w:sz="0" w:space="0" w:color="auto"/>
        <w:left w:val="none" w:sz="0" w:space="0" w:color="auto"/>
        <w:bottom w:val="none" w:sz="0" w:space="0" w:color="auto"/>
        <w:right w:val="none" w:sz="0" w:space="0" w:color="auto"/>
      </w:divBdr>
    </w:div>
    <w:div w:id="960577360">
      <w:bodyDiv w:val="1"/>
      <w:marLeft w:val="0"/>
      <w:marRight w:val="0"/>
      <w:marTop w:val="0"/>
      <w:marBottom w:val="0"/>
      <w:divBdr>
        <w:top w:val="none" w:sz="0" w:space="0" w:color="auto"/>
        <w:left w:val="none" w:sz="0" w:space="0" w:color="auto"/>
        <w:bottom w:val="none" w:sz="0" w:space="0" w:color="auto"/>
        <w:right w:val="none" w:sz="0" w:space="0" w:color="auto"/>
      </w:divBdr>
    </w:div>
    <w:div w:id="960578390">
      <w:bodyDiv w:val="1"/>
      <w:marLeft w:val="0"/>
      <w:marRight w:val="0"/>
      <w:marTop w:val="0"/>
      <w:marBottom w:val="0"/>
      <w:divBdr>
        <w:top w:val="none" w:sz="0" w:space="0" w:color="auto"/>
        <w:left w:val="none" w:sz="0" w:space="0" w:color="auto"/>
        <w:bottom w:val="none" w:sz="0" w:space="0" w:color="auto"/>
        <w:right w:val="none" w:sz="0" w:space="0" w:color="auto"/>
      </w:divBdr>
    </w:div>
    <w:div w:id="960720838">
      <w:bodyDiv w:val="1"/>
      <w:marLeft w:val="0"/>
      <w:marRight w:val="0"/>
      <w:marTop w:val="0"/>
      <w:marBottom w:val="0"/>
      <w:divBdr>
        <w:top w:val="none" w:sz="0" w:space="0" w:color="auto"/>
        <w:left w:val="none" w:sz="0" w:space="0" w:color="auto"/>
        <w:bottom w:val="none" w:sz="0" w:space="0" w:color="auto"/>
        <w:right w:val="none" w:sz="0" w:space="0" w:color="auto"/>
      </w:divBdr>
    </w:div>
    <w:div w:id="960767391">
      <w:bodyDiv w:val="1"/>
      <w:marLeft w:val="0"/>
      <w:marRight w:val="0"/>
      <w:marTop w:val="0"/>
      <w:marBottom w:val="0"/>
      <w:divBdr>
        <w:top w:val="none" w:sz="0" w:space="0" w:color="auto"/>
        <w:left w:val="none" w:sz="0" w:space="0" w:color="auto"/>
        <w:bottom w:val="none" w:sz="0" w:space="0" w:color="auto"/>
        <w:right w:val="none" w:sz="0" w:space="0" w:color="auto"/>
      </w:divBdr>
    </w:div>
    <w:div w:id="960846309">
      <w:bodyDiv w:val="1"/>
      <w:marLeft w:val="0"/>
      <w:marRight w:val="0"/>
      <w:marTop w:val="0"/>
      <w:marBottom w:val="0"/>
      <w:divBdr>
        <w:top w:val="none" w:sz="0" w:space="0" w:color="auto"/>
        <w:left w:val="none" w:sz="0" w:space="0" w:color="auto"/>
        <w:bottom w:val="none" w:sz="0" w:space="0" w:color="auto"/>
        <w:right w:val="none" w:sz="0" w:space="0" w:color="auto"/>
      </w:divBdr>
    </w:div>
    <w:div w:id="960913329">
      <w:bodyDiv w:val="1"/>
      <w:marLeft w:val="0"/>
      <w:marRight w:val="0"/>
      <w:marTop w:val="0"/>
      <w:marBottom w:val="0"/>
      <w:divBdr>
        <w:top w:val="none" w:sz="0" w:space="0" w:color="auto"/>
        <w:left w:val="none" w:sz="0" w:space="0" w:color="auto"/>
        <w:bottom w:val="none" w:sz="0" w:space="0" w:color="auto"/>
        <w:right w:val="none" w:sz="0" w:space="0" w:color="auto"/>
      </w:divBdr>
    </w:div>
    <w:div w:id="960914711">
      <w:bodyDiv w:val="1"/>
      <w:marLeft w:val="0"/>
      <w:marRight w:val="0"/>
      <w:marTop w:val="0"/>
      <w:marBottom w:val="0"/>
      <w:divBdr>
        <w:top w:val="none" w:sz="0" w:space="0" w:color="auto"/>
        <w:left w:val="none" w:sz="0" w:space="0" w:color="auto"/>
        <w:bottom w:val="none" w:sz="0" w:space="0" w:color="auto"/>
        <w:right w:val="none" w:sz="0" w:space="0" w:color="auto"/>
      </w:divBdr>
    </w:div>
    <w:div w:id="960959909">
      <w:bodyDiv w:val="1"/>
      <w:marLeft w:val="0"/>
      <w:marRight w:val="0"/>
      <w:marTop w:val="0"/>
      <w:marBottom w:val="0"/>
      <w:divBdr>
        <w:top w:val="none" w:sz="0" w:space="0" w:color="auto"/>
        <w:left w:val="none" w:sz="0" w:space="0" w:color="auto"/>
        <w:bottom w:val="none" w:sz="0" w:space="0" w:color="auto"/>
        <w:right w:val="none" w:sz="0" w:space="0" w:color="auto"/>
      </w:divBdr>
    </w:div>
    <w:div w:id="961032378">
      <w:bodyDiv w:val="1"/>
      <w:marLeft w:val="0"/>
      <w:marRight w:val="0"/>
      <w:marTop w:val="0"/>
      <w:marBottom w:val="0"/>
      <w:divBdr>
        <w:top w:val="none" w:sz="0" w:space="0" w:color="auto"/>
        <w:left w:val="none" w:sz="0" w:space="0" w:color="auto"/>
        <w:bottom w:val="none" w:sz="0" w:space="0" w:color="auto"/>
        <w:right w:val="none" w:sz="0" w:space="0" w:color="auto"/>
      </w:divBdr>
    </w:div>
    <w:div w:id="961155124">
      <w:bodyDiv w:val="1"/>
      <w:marLeft w:val="0"/>
      <w:marRight w:val="0"/>
      <w:marTop w:val="0"/>
      <w:marBottom w:val="0"/>
      <w:divBdr>
        <w:top w:val="none" w:sz="0" w:space="0" w:color="auto"/>
        <w:left w:val="none" w:sz="0" w:space="0" w:color="auto"/>
        <w:bottom w:val="none" w:sz="0" w:space="0" w:color="auto"/>
        <w:right w:val="none" w:sz="0" w:space="0" w:color="auto"/>
      </w:divBdr>
    </w:div>
    <w:div w:id="961494042">
      <w:bodyDiv w:val="1"/>
      <w:marLeft w:val="0"/>
      <w:marRight w:val="0"/>
      <w:marTop w:val="0"/>
      <w:marBottom w:val="0"/>
      <w:divBdr>
        <w:top w:val="none" w:sz="0" w:space="0" w:color="auto"/>
        <w:left w:val="none" w:sz="0" w:space="0" w:color="auto"/>
        <w:bottom w:val="none" w:sz="0" w:space="0" w:color="auto"/>
        <w:right w:val="none" w:sz="0" w:space="0" w:color="auto"/>
      </w:divBdr>
    </w:div>
    <w:div w:id="961496393">
      <w:bodyDiv w:val="1"/>
      <w:marLeft w:val="0"/>
      <w:marRight w:val="0"/>
      <w:marTop w:val="0"/>
      <w:marBottom w:val="0"/>
      <w:divBdr>
        <w:top w:val="none" w:sz="0" w:space="0" w:color="auto"/>
        <w:left w:val="none" w:sz="0" w:space="0" w:color="auto"/>
        <w:bottom w:val="none" w:sz="0" w:space="0" w:color="auto"/>
        <w:right w:val="none" w:sz="0" w:space="0" w:color="auto"/>
      </w:divBdr>
    </w:div>
    <w:div w:id="961501620">
      <w:bodyDiv w:val="1"/>
      <w:marLeft w:val="0"/>
      <w:marRight w:val="0"/>
      <w:marTop w:val="0"/>
      <w:marBottom w:val="0"/>
      <w:divBdr>
        <w:top w:val="none" w:sz="0" w:space="0" w:color="auto"/>
        <w:left w:val="none" w:sz="0" w:space="0" w:color="auto"/>
        <w:bottom w:val="none" w:sz="0" w:space="0" w:color="auto"/>
        <w:right w:val="none" w:sz="0" w:space="0" w:color="auto"/>
      </w:divBdr>
    </w:div>
    <w:div w:id="961768796">
      <w:bodyDiv w:val="1"/>
      <w:marLeft w:val="0"/>
      <w:marRight w:val="0"/>
      <w:marTop w:val="0"/>
      <w:marBottom w:val="0"/>
      <w:divBdr>
        <w:top w:val="none" w:sz="0" w:space="0" w:color="auto"/>
        <w:left w:val="none" w:sz="0" w:space="0" w:color="auto"/>
        <w:bottom w:val="none" w:sz="0" w:space="0" w:color="auto"/>
        <w:right w:val="none" w:sz="0" w:space="0" w:color="auto"/>
      </w:divBdr>
    </w:div>
    <w:div w:id="962075642">
      <w:bodyDiv w:val="1"/>
      <w:marLeft w:val="0"/>
      <w:marRight w:val="0"/>
      <w:marTop w:val="0"/>
      <w:marBottom w:val="0"/>
      <w:divBdr>
        <w:top w:val="none" w:sz="0" w:space="0" w:color="auto"/>
        <w:left w:val="none" w:sz="0" w:space="0" w:color="auto"/>
        <w:bottom w:val="none" w:sz="0" w:space="0" w:color="auto"/>
        <w:right w:val="none" w:sz="0" w:space="0" w:color="auto"/>
      </w:divBdr>
    </w:div>
    <w:div w:id="962150384">
      <w:bodyDiv w:val="1"/>
      <w:marLeft w:val="0"/>
      <w:marRight w:val="0"/>
      <w:marTop w:val="0"/>
      <w:marBottom w:val="0"/>
      <w:divBdr>
        <w:top w:val="none" w:sz="0" w:space="0" w:color="auto"/>
        <w:left w:val="none" w:sz="0" w:space="0" w:color="auto"/>
        <w:bottom w:val="none" w:sz="0" w:space="0" w:color="auto"/>
        <w:right w:val="none" w:sz="0" w:space="0" w:color="auto"/>
      </w:divBdr>
    </w:div>
    <w:div w:id="962227512">
      <w:bodyDiv w:val="1"/>
      <w:marLeft w:val="0"/>
      <w:marRight w:val="0"/>
      <w:marTop w:val="0"/>
      <w:marBottom w:val="0"/>
      <w:divBdr>
        <w:top w:val="none" w:sz="0" w:space="0" w:color="auto"/>
        <w:left w:val="none" w:sz="0" w:space="0" w:color="auto"/>
        <w:bottom w:val="none" w:sz="0" w:space="0" w:color="auto"/>
        <w:right w:val="none" w:sz="0" w:space="0" w:color="auto"/>
      </w:divBdr>
    </w:div>
    <w:div w:id="962227896">
      <w:bodyDiv w:val="1"/>
      <w:marLeft w:val="0"/>
      <w:marRight w:val="0"/>
      <w:marTop w:val="0"/>
      <w:marBottom w:val="0"/>
      <w:divBdr>
        <w:top w:val="none" w:sz="0" w:space="0" w:color="auto"/>
        <w:left w:val="none" w:sz="0" w:space="0" w:color="auto"/>
        <w:bottom w:val="none" w:sz="0" w:space="0" w:color="auto"/>
        <w:right w:val="none" w:sz="0" w:space="0" w:color="auto"/>
      </w:divBdr>
    </w:div>
    <w:div w:id="962347233">
      <w:bodyDiv w:val="1"/>
      <w:marLeft w:val="0"/>
      <w:marRight w:val="0"/>
      <w:marTop w:val="0"/>
      <w:marBottom w:val="0"/>
      <w:divBdr>
        <w:top w:val="none" w:sz="0" w:space="0" w:color="auto"/>
        <w:left w:val="none" w:sz="0" w:space="0" w:color="auto"/>
        <w:bottom w:val="none" w:sz="0" w:space="0" w:color="auto"/>
        <w:right w:val="none" w:sz="0" w:space="0" w:color="auto"/>
      </w:divBdr>
    </w:div>
    <w:div w:id="962418910">
      <w:bodyDiv w:val="1"/>
      <w:marLeft w:val="0"/>
      <w:marRight w:val="0"/>
      <w:marTop w:val="0"/>
      <w:marBottom w:val="0"/>
      <w:divBdr>
        <w:top w:val="none" w:sz="0" w:space="0" w:color="auto"/>
        <w:left w:val="none" w:sz="0" w:space="0" w:color="auto"/>
        <w:bottom w:val="none" w:sz="0" w:space="0" w:color="auto"/>
        <w:right w:val="none" w:sz="0" w:space="0" w:color="auto"/>
      </w:divBdr>
    </w:div>
    <w:div w:id="962424320">
      <w:bodyDiv w:val="1"/>
      <w:marLeft w:val="0"/>
      <w:marRight w:val="0"/>
      <w:marTop w:val="0"/>
      <w:marBottom w:val="0"/>
      <w:divBdr>
        <w:top w:val="none" w:sz="0" w:space="0" w:color="auto"/>
        <w:left w:val="none" w:sz="0" w:space="0" w:color="auto"/>
        <w:bottom w:val="none" w:sz="0" w:space="0" w:color="auto"/>
        <w:right w:val="none" w:sz="0" w:space="0" w:color="auto"/>
      </w:divBdr>
    </w:div>
    <w:div w:id="962467236">
      <w:bodyDiv w:val="1"/>
      <w:marLeft w:val="0"/>
      <w:marRight w:val="0"/>
      <w:marTop w:val="0"/>
      <w:marBottom w:val="0"/>
      <w:divBdr>
        <w:top w:val="none" w:sz="0" w:space="0" w:color="auto"/>
        <w:left w:val="none" w:sz="0" w:space="0" w:color="auto"/>
        <w:bottom w:val="none" w:sz="0" w:space="0" w:color="auto"/>
        <w:right w:val="none" w:sz="0" w:space="0" w:color="auto"/>
      </w:divBdr>
    </w:div>
    <w:div w:id="962540477">
      <w:bodyDiv w:val="1"/>
      <w:marLeft w:val="0"/>
      <w:marRight w:val="0"/>
      <w:marTop w:val="0"/>
      <w:marBottom w:val="0"/>
      <w:divBdr>
        <w:top w:val="none" w:sz="0" w:space="0" w:color="auto"/>
        <w:left w:val="none" w:sz="0" w:space="0" w:color="auto"/>
        <w:bottom w:val="none" w:sz="0" w:space="0" w:color="auto"/>
        <w:right w:val="none" w:sz="0" w:space="0" w:color="auto"/>
      </w:divBdr>
    </w:div>
    <w:div w:id="962661703">
      <w:bodyDiv w:val="1"/>
      <w:marLeft w:val="0"/>
      <w:marRight w:val="0"/>
      <w:marTop w:val="0"/>
      <w:marBottom w:val="0"/>
      <w:divBdr>
        <w:top w:val="none" w:sz="0" w:space="0" w:color="auto"/>
        <w:left w:val="none" w:sz="0" w:space="0" w:color="auto"/>
        <w:bottom w:val="none" w:sz="0" w:space="0" w:color="auto"/>
        <w:right w:val="none" w:sz="0" w:space="0" w:color="auto"/>
      </w:divBdr>
    </w:div>
    <w:div w:id="962731211">
      <w:bodyDiv w:val="1"/>
      <w:marLeft w:val="0"/>
      <w:marRight w:val="0"/>
      <w:marTop w:val="0"/>
      <w:marBottom w:val="0"/>
      <w:divBdr>
        <w:top w:val="none" w:sz="0" w:space="0" w:color="auto"/>
        <w:left w:val="none" w:sz="0" w:space="0" w:color="auto"/>
        <w:bottom w:val="none" w:sz="0" w:space="0" w:color="auto"/>
        <w:right w:val="none" w:sz="0" w:space="0" w:color="auto"/>
      </w:divBdr>
    </w:div>
    <w:div w:id="962732061">
      <w:bodyDiv w:val="1"/>
      <w:marLeft w:val="0"/>
      <w:marRight w:val="0"/>
      <w:marTop w:val="0"/>
      <w:marBottom w:val="0"/>
      <w:divBdr>
        <w:top w:val="none" w:sz="0" w:space="0" w:color="auto"/>
        <w:left w:val="none" w:sz="0" w:space="0" w:color="auto"/>
        <w:bottom w:val="none" w:sz="0" w:space="0" w:color="auto"/>
        <w:right w:val="none" w:sz="0" w:space="0" w:color="auto"/>
      </w:divBdr>
    </w:div>
    <w:div w:id="962732336">
      <w:bodyDiv w:val="1"/>
      <w:marLeft w:val="0"/>
      <w:marRight w:val="0"/>
      <w:marTop w:val="0"/>
      <w:marBottom w:val="0"/>
      <w:divBdr>
        <w:top w:val="none" w:sz="0" w:space="0" w:color="auto"/>
        <w:left w:val="none" w:sz="0" w:space="0" w:color="auto"/>
        <w:bottom w:val="none" w:sz="0" w:space="0" w:color="auto"/>
        <w:right w:val="none" w:sz="0" w:space="0" w:color="auto"/>
      </w:divBdr>
    </w:div>
    <w:div w:id="962808767">
      <w:bodyDiv w:val="1"/>
      <w:marLeft w:val="0"/>
      <w:marRight w:val="0"/>
      <w:marTop w:val="0"/>
      <w:marBottom w:val="0"/>
      <w:divBdr>
        <w:top w:val="none" w:sz="0" w:space="0" w:color="auto"/>
        <w:left w:val="none" w:sz="0" w:space="0" w:color="auto"/>
        <w:bottom w:val="none" w:sz="0" w:space="0" w:color="auto"/>
        <w:right w:val="none" w:sz="0" w:space="0" w:color="auto"/>
      </w:divBdr>
    </w:div>
    <w:div w:id="962808867">
      <w:bodyDiv w:val="1"/>
      <w:marLeft w:val="0"/>
      <w:marRight w:val="0"/>
      <w:marTop w:val="0"/>
      <w:marBottom w:val="0"/>
      <w:divBdr>
        <w:top w:val="none" w:sz="0" w:space="0" w:color="auto"/>
        <w:left w:val="none" w:sz="0" w:space="0" w:color="auto"/>
        <w:bottom w:val="none" w:sz="0" w:space="0" w:color="auto"/>
        <w:right w:val="none" w:sz="0" w:space="0" w:color="auto"/>
      </w:divBdr>
    </w:div>
    <w:div w:id="962812301">
      <w:bodyDiv w:val="1"/>
      <w:marLeft w:val="0"/>
      <w:marRight w:val="0"/>
      <w:marTop w:val="0"/>
      <w:marBottom w:val="0"/>
      <w:divBdr>
        <w:top w:val="none" w:sz="0" w:space="0" w:color="auto"/>
        <w:left w:val="none" w:sz="0" w:space="0" w:color="auto"/>
        <w:bottom w:val="none" w:sz="0" w:space="0" w:color="auto"/>
        <w:right w:val="none" w:sz="0" w:space="0" w:color="auto"/>
      </w:divBdr>
    </w:div>
    <w:div w:id="962999963">
      <w:bodyDiv w:val="1"/>
      <w:marLeft w:val="0"/>
      <w:marRight w:val="0"/>
      <w:marTop w:val="0"/>
      <w:marBottom w:val="0"/>
      <w:divBdr>
        <w:top w:val="none" w:sz="0" w:space="0" w:color="auto"/>
        <w:left w:val="none" w:sz="0" w:space="0" w:color="auto"/>
        <w:bottom w:val="none" w:sz="0" w:space="0" w:color="auto"/>
        <w:right w:val="none" w:sz="0" w:space="0" w:color="auto"/>
      </w:divBdr>
    </w:div>
    <w:div w:id="963000786">
      <w:bodyDiv w:val="1"/>
      <w:marLeft w:val="0"/>
      <w:marRight w:val="0"/>
      <w:marTop w:val="0"/>
      <w:marBottom w:val="0"/>
      <w:divBdr>
        <w:top w:val="none" w:sz="0" w:space="0" w:color="auto"/>
        <w:left w:val="none" w:sz="0" w:space="0" w:color="auto"/>
        <w:bottom w:val="none" w:sz="0" w:space="0" w:color="auto"/>
        <w:right w:val="none" w:sz="0" w:space="0" w:color="auto"/>
      </w:divBdr>
    </w:div>
    <w:div w:id="963080244">
      <w:bodyDiv w:val="1"/>
      <w:marLeft w:val="0"/>
      <w:marRight w:val="0"/>
      <w:marTop w:val="0"/>
      <w:marBottom w:val="0"/>
      <w:divBdr>
        <w:top w:val="none" w:sz="0" w:space="0" w:color="auto"/>
        <w:left w:val="none" w:sz="0" w:space="0" w:color="auto"/>
        <w:bottom w:val="none" w:sz="0" w:space="0" w:color="auto"/>
        <w:right w:val="none" w:sz="0" w:space="0" w:color="auto"/>
      </w:divBdr>
    </w:div>
    <w:div w:id="963459593">
      <w:bodyDiv w:val="1"/>
      <w:marLeft w:val="0"/>
      <w:marRight w:val="0"/>
      <w:marTop w:val="0"/>
      <w:marBottom w:val="0"/>
      <w:divBdr>
        <w:top w:val="none" w:sz="0" w:space="0" w:color="auto"/>
        <w:left w:val="none" w:sz="0" w:space="0" w:color="auto"/>
        <w:bottom w:val="none" w:sz="0" w:space="0" w:color="auto"/>
        <w:right w:val="none" w:sz="0" w:space="0" w:color="auto"/>
      </w:divBdr>
    </w:div>
    <w:div w:id="963580697">
      <w:bodyDiv w:val="1"/>
      <w:marLeft w:val="0"/>
      <w:marRight w:val="0"/>
      <w:marTop w:val="0"/>
      <w:marBottom w:val="0"/>
      <w:divBdr>
        <w:top w:val="none" w:sz="0" w:space="0" w:color="auto"/>
        <w:left w:val="none" w:sz="0" w:space="0" w:color="auto"/>
        <w:bottom w:val="none" w:sz="0" w:space="0" w:color="auto"/>
        <w:right w:val="none" w:sz="0" w:space="0" w:color="auto"/>
      </w:divBdr>
    </w:div>
    <w:div w:id="963585989">
      <w:bodyDiv w:val="1"/>
      <w:marLeft w:val="0"/>
      <w:marRight w:val="0"/>
      <w:marTop w:val="0"/>
      <w:marBottom w:val="0"/>
      <w:divBdr>
        <w:top w:val="none" w:sz="0" w:space="0" w:color="auto"/>
        <w:left w:val="none" w:sz="0" w:space="0" w:color="auto"/>
        <w:bottom w:val="none" w:sz="0" w:space="0" w:color="auto"/>
        <w:right w:val="none" w:sz="0" w:space="0" w:color="auto"/>
      </w:divBdr>
    </w:div>
    <w:div w:id="963653073">
      <w:bodyDiv w:val="1"/>
      <w:marLeft w:val="0"/>
      <w:marRight w:val="0"/>
      <w:marTop w:val="0"/>
      <w:marBottom w:val="0"/>
      <w:divBdr>
        <w:top w:val="none" w:sz="0" w:space="0" w:color="auto"/>
        <w:left w:val="none" w:sz="0" w:space="0" w:color="auto"/>
        <w:bottom w:val="none" w:sz="0" w:space="0" w:color="auto"/>
        <w:right w:val="none" w:sz="0" w:space="0" w:color="auto"/>
      </w:divBdr>
    </w:div>
    <w:div w:id="963658920">
      <w:bodyDiv w:val="1"/>
      <w:marLeft w:val="0"/>
      <w:marRight w:val="0"/>
      <w:marTop w:val="0"/>
      <w:marBottom w:val="0"/>
      <w:divBdr>
        <w:top w:val="none" w:sz="0" w:space="0" w:color="auto"/>
        <w:left w:val="none" w:sz="0" w:space="0" w:color="auto"/>
        <w:bottom w:val="none" w:sz="0" w:space="0" w:color="auto"/>
        <w:right w:val="none" w:sz="0" w:space="0" w:color="auto"/>
      </w:divBdr>
    </w:div>
    <w:div w:id="963659558">
      <w:bodyDiv w:val="1"/>
      <w:marLeft w:val="0"/>
      <w:marRight w:val="0"/>
      <w:marTop w:val="0"/>
      <w:marBottom w:val="0"/>
      <w:divBdr>
        <w:top w:val="none" w:sz="0" w:space="0" w:color="auto"/>
        <w:left w:val="none" w:sz="0" w:space="0" w:color="auto"/>
        <w:bottom w:val="none" w:sz="0" w:space="0" w:color="auto"/>
        <w:right w:val="none" w:sz="0" w:space="0" w:color="auto"/>
      </w:divBdr>
    </w:div>
    <w:div w:id="963847126">
      <w:bodyDiv w:val="1"/>
      <w:marLeft w:val="0"/>
      <w:marRight w:val="0"/>
      <w:marTop w:val="0"/>
      <w:marBottom w:val="0"/>
      <w:divBdr>
        <w:top w:val="none" w:sz="0" w:space="0" w:color="auto"/>
        <w:left w:val="none" w:sz="0" w:space="0" w:color="auto"/>
        <w:bottom w:val="none" w:sz="0" w:space="0" w:color="auto"/>
        <w:right w:val="none" w:sz="0" w:space="0" w:color="auto"/>
      </w:divBdr>
    </w:div>
    <w:div w:id="963925038">
      <w:bodyDiv w:val="1"/>
      <w:marLeft w:val="0"/>
      <w:marRight w:val="0"/>
      <w:marTop w:val="0"/>
      <w:marBottom w:val="0"/>
      <w:divBdr>
        <w:top w:val="none" w:sz="0" w:space="0" w:color="auto"/>
        <w:left w:val="none" w:sz="0" w:space="0" w:color="auto"/>
        <w:bottom w:val="none" w:sz="0" w:space="0" w:color="auto"/>
        <w:right w:val="none" w:sz="0" w:space="0" w:color="auto"/>
      </w:divBdr>
    </w:div>
    <w:div w:id="964194965">
      <w:bodyDiv w:val="1"/>
      <w:marLeft w:val="0"/>
      <w:marRight w:val="0"/>
      <w:marTop w:val="0"/>
      <w:marBottom w:val="0"/>
      <w:divBdr>
        <w:top w:val="none" w:sz="0" w:space="0" w:color="auto"/>
        <w:left w:val="none" w:sz="0" w:space="0" w:color="auto"/>
        <w:bottom w:val="none" w:sz="0" w:space="0" w:color="auto"/>
        <w:right w:val="none" w:sz="0" w:space="0" w:color="auto"/>
      </w:divBdr>
    </w:div>
    <w:div w:id="964308292">
      <w:bodyDiv w:val="1"/>
      <w:marLeft w:val="0"/>
      <w:marRight w:val="0"/>
      <w:marTop w:val="0"/>
      <w:marBottom w:val="0"/>
      <w:divBdr>
        <w:top w:val="none" w:sz="0" w:space="0" w:color="auto"/>
        <w:left w:val="none" w:sz="0" w:space="0" w:color="auto"/>
        <w:bottom w:val="none" w:sz="0" w:space="0" w:color="auto"/>
        <w:right w:val="none" w:sz="0" w:space="0" w:color="auto"/>
      </w:divBdr>
    </w:div>
    <w:div w:id="964313978">
      <w:bodyDiv w:val="1"/>
      <w:marLeft w:val="0"/>
      <w:marRight w:val="0"/>
      <w:marTop w:val="0"/>
      <w:marBottom w:val="0"/>
      <w:divBdr>
        <w:top w:val="none" w:sz="0" w:space="0" w:color="auto"/>
        <w:left w:val="none" w:sz="0" w:space="0" w:color="auto"/>
        <w:bottom w:val="none" w:sz="0" w:space="0" w:color="auto"/>
        <w:right w:val="none" w:sz="0" w:space="0" w:color="auto"/>
      </w:divBdr>
    </w:div>
    <w:div w:id="964694005">
      <w:bodyDiv w:val="1"/>
      <w:marLeft w:val="0"/>
      <w:marRight w:val="0"/>
      <w:marTop w:val="0"/>
      <w:marBottom w:val="0"/>
      <w:divBdr>
        <w:top w:val="none" w:sz="0" w:space="0" w:color="auto"/>
        <w:left w:val="none" w:sz="0" w:space="0" w:color="auto"/>
        <w:bottom w:val="none" w:sz="0" w:space="0" w:color="auto"/>
        <w:right w:val="none" w:sz="0" w:space="0" w:color="auto"/>
      </w:divBdr>
    </w:div>
    <w:div w:id="964696229">
      <w:bodyDiv w:val="1"/>
      <w:marLeft w:val="0"/>
      <w:marRight w:val="0"/>
      <w:marTop w:val="0"/>
      <w:marBottom w:val="0"/>
      <w:divBdr>
        <w:top w:val="none" w:sz="0" w:space="0" w:color="auto"/>
        <w:left w:val="none" w:sz="0" w:space="0" w:color="auto"/>
        <w:bottom w:val="none" w:sz="0" w:space="0" w:color="auto"/>
        <w:right w:val="none" w:sz="0" w:space="0" w:color="auto"/>
      </w:divBdr>
    </w:div>
    <w:div w:id="964774730">
      <w:bodyDiv w:val="1"/>
      <w:marLeft w:val="0"/>
      <w:marRight w:val="0"/>
      <w:marTop w:val="0"/>
      <w:marBottom w:val="0"/>
      <w:divBdr>
        <w:top w:val="none" w:sz="0" w:space="0" w:color="auto"/>
        <w:left w:val="none" w:sz="0" w:space="0" w:color="auto"/>
        <w:bottom w:val="none" w:sz="0" w:space="0" w:color="auto"/>
        <w:right w:val="none" w:sz="0" w:space="0" w:color="auto"/>
      </w:divBdr>
    </w:div>
    <w:div w:id="964845451">
      <w:bodyDiv w:val="1"/>
      <w:marLeft w:val="0"/>
      <w:marRight w:val="0"/>
      <w:marTop w:val="0"/>
      <w:marBottom w:val="0"/>
      <w:divBdr>
        <w:top w:val="none" w:sz="0" w:space="0" w:color="auto"/>
        <w:left w:val="none" w:sz="0" w:space="0" w:color="auto"/>
        <w:bottom w:val="none" w:sz="0" w:space="0" w:color="auto"/>
        <w:right w:val="none" w:sz="0" w:space="0" w:color="auto"/>
      </w:divBdr>
    </w:div>
    <w:div w:id="965085021">
      <w:bodyDiv w:val="1"/>
      <w:marLeft w:val="0"/>
      <w:marRight w:val="0"/>
      <w:marTop w:val="0"/>
      <w:marBottom w:val="0"/>
      <w:divBdr>
        <w:top w:val="none" w:sz="0" w:space="0" w:color="auto"/>
        <w:left w:val="none" w:sz="0" w:space="0" w:color="auto"/>
        <w:bottom w:val="none" w:sz="0" w:space="0" w:color="auto"/>
        <w:right w:val="none" w:sz="0" w:space="0" w:color="auto"/>
      </w:divBdr>
    </w:div>
    <w:div w:id="965311223">
      <w:bodyDiv w:val="1"/>
      <w:marLeft w:val="0"/>
      <w:marRight w:val="0"/>
      <w:marTop w:val="0"/>
      <w:marBottom w:val="0"/>
      <w:divBdr>
        <w:top w:val="none" w:sz="0" w:space="0" w:color="auto"/>
        <w:left w:val="none" w:sz="0" w:space="0" w:color="auto"/>
        <w:bottom w:val="none" w:sz="0" w:space="0" w:color="auto"/>
        <w:right w:val="none" w:sz="0" w:space="0" w:color="auto"/>
      </w:divBdr>
    </w:div>
    <w:div w:id="965503841">
      <w:bodyDiv w:val="1"/>
      <w:marLeft w:val="0"/>
      <w:marRight w:val="0"/>
      <w:marTop w:val="0"/>
      <w:marBottom w:val="0"/>
      <w:divBdr>
        <w:top w:val="none" w:sz="0" w:space="0" w:color="auto"/>
        <w:left w:val="none" w:sz="0" w:space="0" w:color="auto"/>
        <w:bottom w:val="none" w:sz="0" w:space="0" w:color="auto"/>
        <w:right w:val="none" w:sz="0" w:space="0" w:color="auto"/>
      </w:divBdr>
    </w:div>
    <w:div w:id="965506669">
      <w:bodyDiv w:val="1"/>
      <w:marLeft w:val="0"/>
      <w:marRight w:val="0"/>
      <w:marTop w:val="0"/>
      <w:marBottom w:val="0"/>
      <w:divBdr>
        <w:top w:val="none" w:sz="0" w:space="0" w:color="auto"/>
        <w:left w:val="none" w:sz="0" w:space="0" w:color="auto"/>
        <w:bottom w:val="none" w:sz="0" w:space="0" w:color="auto"/>
        <w:right w:val="none" w:sz="0" w:space="0" w:color="auto"/>
      </w:divBdr>
    </w:div>
    <w:div w:id="965550640">
      <w:bodyDiv w:val="1"/>
      <w:marLeft w:val="0"/>
      <w:marRight w:val="0"/>
      <w:marTop w:val="0"/>
      <w:marBottom w:val="0"/>
      <w:divBdr>
        <w:top w:val="none" w:sz="0" w:space="0" w:color="auto"/>
        <w:left w:val="none" w:sz="0" w:space="0" w:color="auto"/>
        <w:bottom w:val="none" w:sz="0" w:space="0" w:color="auto"/>
        <w:right w:val="none" w:sz="0" w:space="0" w:color="auto"/>
      </w:divBdr>
    </w:div>
    <w:div w:id="965741458">
      <w:bodyDiv w:val="1"/>
      <w:marLeft w:val="0"/>
      <w:marRight w:val="0"/>
      <w:marTop w:val="0"/>
      <w:marBottom w:val="0"/>
      <w:divBdr>
        <w:top w:val="none" w:sz="0" w:space="0" w:color="auto"/>
        <w:left w:val="none" w:sz="0" w:space="0" w:color="auto"/>
        <w:bottom w:val="none" w:sz="0" w:space="0" w:color="auto"/>
        <w:right w:val="none" w:sz="0" w:space="0" w:color="auto"/>
      </w:divBdr>
    </w:div>
    <w:div w:id="965741563">
      <w:bodyDiv w:val="1"/>
      <w:marLeft w:val="0"/>
      <w:marRight w:val="0"/>
      <w:marTop w:val="0"/>
      <w:marBottom w:val="0"/>
      <w:divBdr>
        <w:top w:val="none" w:sz="0" w:space="0" w:color="auto"/>
        <w:left w:val="none" w:sz="0" w:space="0" w:color="auto"/>
        <w:bottom w:val="none" w:sz="0" w:space="0" w:color="auto"/>
        <w:right w:val="none" w:sz="0" w:space="0" w:color="auto"/>
      </w:divBdr>
    </w:div>
    <w:div w:id="965811363">
      <w:bodyDiv w:val="1"/>
      <w:marLeft w:val="0"/>
      <w:marRight w:val="0"/>
      <w:marTop w:val="0"/>
      <w:marBottom w:val="0"/>
      <w:divBdr>
        <w:top w:val="none" w:sz="0" w:space="0" w:color="auto"/>
        <w:left w:val="none" w:sz="0" w:space="0" w:color="auto"/>
        <w:bottom w:val="none" w:sz="0" w:space="0" w:color="auto"/>
        <w:right w:val="none" w:sz="0" w:space="0" w:color="auto"/>
      </w:divBdr>
    </w:div>
    <w:div w:id="965820187">
      <w:bodyDiv w:val="1"/>
      <w:marLeft w:val="0"/>
      <w:marRight w:val="0"/>
      <w:marTop w:val="0"/>
      <w:marBottom w:val="0"/>
      <w:divBdr>
        <w:top w:val="none" w:sz="0" w:space="0" w:color="auto"/>
        <w:left w:val="none" w:sz="0" w:space="0" w:color="auto"/>
        <w:bottom w:val="none" w:sz="0" w:space="0" w:color="auto"/>
        <w:right w:val="none" w:sz="0" w:space="0" w:color="auto"/>
      </w:divBdr>
    </w:div>
    <w:div w:id="966006320">
      <w:bodyDiv w:val="1"/>
      <w:marLeft w:val="0"/>
      <w:marRight w:val="0"/>
      <w:marTop w:val="0"/>
      <w:marBottom w:val="0"/>
      <w:divBdr>
        <w:top w:val="none" w:sz="0" w:space="0" w:color="auto"/>
        <w:left w:val="none" w:sz="0" w:space="0" w:color="auto"/>
        <w:bottom w:val="none" w:sz="0" w:space="0" w:color="auto"/>
        <w:right w:val="none" w:sz="0" w:space="0" w:color="auto"/>
      </w:divBdr>
    </w:div>
    <w:div w:id="966088363">
      <w:bodyDiv w:val="1"/>
      <w:marLeft w:val="0"/>
      <w:marRight w:val="0"/>
      <w:marTop w:val="0"/>
      <w:marBottom w:val="0"/>
      <w:divBdr>
        <w:top w:val="none" w:sz="0" w:space="0" w:color="auto"/>
        <w:left w:val="none" w:sz="0" w:space="0" w:color="auto"/>
        <w:bottom w:val="none" w:sz="0" w:space="0" w:color="auto"/>
        <w:right w:val="none" w:sz="0" w:space="0" w:color="auto"/>
      </w:divBdr>
    </w:div>
    <w:div w:id="966157366">
      <w:bodyDiv w:val="1"/>
      <w:marLeft w:val="0"/>
      <w:marRight w:val="0"/>
      <w:marTop w:val="0"/>
      <w:marBottom w:val="0"/>
      <w:divBdr>
        <w:top w:val="none" w:sz="0" w:space="0" w:color="auto"/>
        <w:left w:val="none" w:sz="0" w:space="0" w:color="auto"/>
        <w:bottom w:val="none" w:sz="0" w:space="0" w:color="auto"/>
        <w:right w:val="none" w:sz="0" w:space="0" w:color="auto"/>
      </w:divBdr>
    </w:div>
    <w:div w:id="966205341">
      <w:bodyDiv w:val="1"/>
      <w:marLeft w:val="0"/>
      <w:marRight w:val="0"/>
      <w:marTop w:val="0"/>
      <w:marBottom w:val="0"/>
      <w:divBdr>
        <w:top w:val="none" w:sz="0" w:space="0" w:color="auto"/>
        <w:left w:val="none" w:sz="0" w:space="0" w:color="auto"/>
        <w:bottom w:val="none" w:sz="0" w:space="0" w:color="auto"/>
        <w:right w:val="none" w:sz="0" w:space="0" w:color="auto"/>
      </w:divBdr>
    </w:div>
    <w:div w:id="966282291">
      <w:bodyDiv w:val="1"/>
      <w:marLeft w:val="0"/>
      <w:marRight w:val="0"/>
      <w:marTop w:val="0"/>
      <w:marBottom w:val="0"/>
      <w:divBdr>
        <w:top w:val="none" w:sz="0" w:space="0" w:color="auto"/>
        <w:left w:val="none" w:sz="0" w:space="0" w:color="auto"/>
        <w:bottom w:val="none" w:sz="0" w:space="0" w:color="auto"/>
        <w:right w:val="none" w:sz="0" w:space="0" w:color="auto"/>
      </w:divBdr>
    </w:div>
    <w:div w:id="966357606">
      <w:bodyDiv w:val="1"/>
      <w:marLeft w:val="0"/>
      <w:marRight w:val="0"/>
      <w:marTop w:val="0"/>
      <w:marBottom w:val="0"/>
      <w:divBdr>
        <w:top w:val="none" w:sz="0" w:space="0" w:color="auto"/>
        <w:left w:val="none" w:sz="0" w:space="0" w:color="auto"/>
        <w:bottom w:val="none" w:sz="0" w:space="0" w:color="auto"/>
        <w:right w:val="none" w:sz="0" w:space="0" w:color="auto"/>
      </w:divBdr>
    </w:div>
    <w:div w:id="966399553">
      <w:bodyDiv w:val="1"/>
      <w:marLeft w:val="0"/>
      <w:marRight w:val="0"/>
      <w:marTop w:val="0"/>
      <w:marBottom w:val="0"/>
      <w:divBdr>
        <w:top w:val="none" w:sz="0" w:space="0" w:color="auto"/>
        <w:left w:val="none" w:sz="0" w:space="0" w:color="auto"/>
        <w:bottom w:val="none" w:sz="0" w:space="0" w:color="auto"/>
        <w:right w:val="none" w:sz="0" w:space="0" w:color="auto"/>
      </w:divBdr>
    </w:div>
    <w:div w:id="966551060">
      <w:bodyDiv w:val="1"/>
      <w:marLeft w:val="0"/>
      <w:marRight w:val="0"/>
      <w:marTop w:val="0"/>
      <w:marBottom w:val="0"/>
      <w:divBdr>
        <w:top w:val="none" w:sz="0" w:space="0" w:color="auto"/>
        <w:left w:val="none" w:sz="0" w:space="0" w:color="auto"/>
        <w:bottom w:val="none" w:sz="0" w:space="0" w:color="auto"/>
        <w:right w:val="none" w:sz="0" w:space="0" w:color="auto"/>
      </w:divBdr>
    </w:div>
    <w:div w:id="966591018">
      <w:bodyDiv w:val="1"/>
      <w:marLeft w:val="0"/>
      <w:marRight w:val="0"/>
      <w:marTop w:val="0"/>
      <w:marBottom w:val="0"/>
      <w:divBdr>
        <w:top w:val="none" w:sz="0" w:space="0" w:color="auto"/>
        <w:left w:val="none" w:sz="0" w:space="0" w:color="auto"/>
        <w:bottom w:val="none" w:sz="0" w:space="0" w:color="auto"/>
        <w:right w:val="none" w:sz="0" w:space="0" w:color="auto"/>
      </w:divBdr>
    </w:div>
    <w:div w:id="966619361">
      <w:bodyDiv w:val="1"/>
      <w:marLeft w:val="0"/>
      <w:marRight w:val="0"/>
      <w:marTop w:val="0"/>
      <w:marBottom w:val="0"/>
      <w:divBdr>
        <w:top w:val="none" w:sz="0" w:space="0" w:color="auto"/>
        <w:left w:val="none" w:sz="0" w:space="0" w:color="auto"/>
        <w:bottom w:val="none" w:sz="0" w:space="0" w:color="auto"/>
        <w:right w:val="none" w:sz="0" w:space="0" w:color="auto"/>
      </w:divBdr>
    </w:div>
    <w:div w:id="966735573">
      <w:bodyDiv w:val="1"/>
      <w:marLeft w:val="0"/>
      <w:marRight w:val="0"/>
      <w:marTop w:val="0"/>
      <w:marBottom w:val="0"/>
      <w:divBdr>
        <w:top w:val="none" w:sz="0" w:space="0" w:color="auto"/>
        <w:left w:val="none" w:sz="0" w:space="0" w:color="auto"/>
        <w:bottom w:val="none" w:sz="0" w:space="0" w:color="auto"/>
        <w:right w:val="none" w:sz="0" w:space="0" w:color="auto"/>
      </w:divBdr>
    </w:div>
    <w:div w:id="966742507">
      <w:bodyDiv w:val="1"/>
      <w:marLeft w:val="0"/>
      <w:marRight w:val="0"/>
      <w:marTop w:val="0"/>
      <w:marBottom w:val="0"/>
      <w:divBdr>
        <w:top w:val="none" w:sz="0" w:space="0" w:color="auto"/>
        <w:left w:val="none" w:sz="0" w:space="0" w:color="auto"/>
        <w:bottom w:val="none" w:sz="0" w:space="0" w:color="auto"/>
        <w:right w:val="none" w:sz="0" w:space="0" w:color="auto"/>
      </w:divBdr>
    </w:div>
    <w:div w:id="966811645">
      <w:bodyDiv w:val="1"/>
      <w:marLeft w:val="0"/>
      <w:marRight w:val="0"/>
      <w:marTop w:val="0"/>
      <w:marBottom w:val="0"/>
      <w:divBdr>
        <w:top w:val="none" w:sz="0" w:space="0" w:color="auto"/>
        <w:left w:val="none" w:sz="0" w:space="0" w:color="auto"/>
        <w:bottom w:val="none" w:sz="0" w:space="0" w:color="auto"/>
        <w:right w:val="none" w:sz="0" w:space="0" w:color="auto"/>
      </w:divBdr>
    </w:div>
    <w:div w:id="966813134">
      <w:bodyDiv w:val="1"/>
      <w:marLeft w:val="0"/>
      <w:marRight w:val="0"/>
      <w:marTop w:val="0"/>
      <w:marBottom w:val="0"/>
      <w:divBdr>
        <w:top w:val="none" w:sz="0" w:space="0" w:color="auto"/>
        <w:left w:val="none" w:sz="0" w:space="0" w:color="auto"/>
        <w:bottom w:val="none" w:sz="0" w:space="0" w:color="auto"/>
        <w:right w:val="none" w:sz="0" w:space="0" w:color="auto"/>
      </w:divBdr>
    </w:div>
    <w:div w:id="966819705">
      <w:bodyDiv w:val="1"/>
      <w:marLeft w:val="0"/>
      <w:marRight w:val="0"/>
      <w:marTop w:val="0"/>
      <w:marBottom w:val="0"/>
      <w:divBdr>
        <w:top w:val="none" w:sz="0" w:space="0" w:color="auto"/>
        <w:left w:val="none" w:sz="0" w:space="0" w:color="auto"/>
        <w:bottom w:val="none" w:sz="0" w:space="0" w:color="auto"/>
        <w:right w:val="none" w:sz="0" w:space="0" w:color="auto"/>
      </w:divBdr>
    </w:div>
    <w:div w:id="966930673">
      <w:bodyDiv w:val="1"/>
      <w:marLeft w:val="0"/>
      <w:marRight w:val="0"/>
      <w:marTop w:val="0"/>
      <w:marBottom w:val="0"/>
      <w:divBdr>
        <w:top w:val="none" w:sz="0" w:space="0" w:color="auto"/>
        <w:left w:val="none" w:sz="0" w:space="0" w:color="auto"/>
        <w:bottom w:val="none" w:sz="0" w:space="0" w:color="auto"/>
        <w:right w:val="none" w:sz="0" w:space="0" w:color="auto"/>
      </w:divBdr>
    </w:div>
    <w:div w:id="966931641">
      <w:bodyDiv w:val="1"/>
      <w:marLeft w:val="0"/>
      <w:marRight w:val="0"/>
      <w:marTop w:val="0"/>
      <w:marBottom w:val="0"/>
      <w:divBdr>
        <w:top w:val="none" w:sz="0" w:space="0" w:color="auto"/>
        <w:left w:val="none" w:sz="0" w:space="0" w:color="auto"/>
        <w:bottom w:val="none" w:sz="0" w:space="0" w:color="auto"/>
        <w:right w:val="none" w:sz="0" w:space="0" w:color="auto"/>
      </w:divBdr>
    </w:div>
    <w:div w:id="967055294">
      <w:bodyDiv w:val="1"/>
      <w:marLeft w:val="0"/>
      <w:marRight w:val="0"/>
      <w:marTop w:val="0"/>
      <w:marBottom w:val="0"/>
      <w:divBdr>
        <w:top w:val="none" w:sz="0" w:space="0" w:color="auto"/>
        <w:left w:val="none" w:sz="0" w:space="0" w:color="auto"/>
        <w:bottom w:val="none" w:sz="0" w:space="0" w:color="auto"/>
        <w:right w:val="none" w:sz="0" w:space="0" w:color="auto"/>
      </w:divBdr>
    </w:div>
    <w:div w:id="967124183">
      <w:bodyDiv w:val="1"/>
      <w:marLeft w:val="0"/>
      <w:marRight w:val="0"/>
      <w:marTop w:val="0"/>
      <w:marBottom w:val="0"/>
      <w:divBdr>
        <w:top w:val="none" w:sz="0" w:space="0" w:color="auto"/>
        <w:left w:val="none" w:sz="0" w:space="0" w:color="auto"/>
        <w:bottom w:val="none" w:sz="0" w:space="0" w:color="auto"/>
        <w:right w:val="none" w:sz="0" w:space="0" w:color="auto"/>
      </w:divBdr>
    </w:div>
    <w:div w:id="967202663">
      <w:bodyDiv w:val="1"/>
      <w:marLeft w:val="0"/>
      <w:marRight w:val="0"/>
      <w:marTop w:val="0"/>
      <w:marBottom w:val="0"/>
      <w:divBdr>
        <w:top w:val="none" w:sz="0" w:space="0" w:color="auto"/>
        <w:left w:val="none" w:sz="0" w:space="0" w:color="auto"/>
        <w:bottom w:val="none" w:sz="0" w:space="0" w:color="auto"/>
        <w:right w:val="none" w:sz="0" w:space="0" w:color="auto"/>
      </w:divBdr>
    </w:div>
    <w:div w:id="967204774">
      <w:bodyDiv w:val="1"/>
      <w:marLeft w:val="0"/>
      <w:marRight w:val="0"/>
      <w:marTop w:val="0"/>
      <w:marBottom w:val="0"/>
      <w:divBdr>
        <w:top w:val="none" w:sz="0" w:space="0" w:color="auto"/>
        <w:left w:val="none" w:sz="0" w:space="0" w:color="auto"/>
        <w:bottom w:val="none" w:sz="0" w:space="0" w:color="auto"/>
        <w:right w:val="none" w:sz="0" w:space="0" w:color="auto"/>
      </w:divBdr>
    </w:div>
    <w:div w:id="967249415">
      <w:bodyDiv w:val="1"/>
      <w:marLeft w:val="0"/>
      <w:marRight w:val="0"/>
      <w:marTop w:val="0"/>
      <w:marBottom w:val="0"/>
      <w:divBdr>
        <w:top w:val="none" w:sz="0" w:space="0" w:color="auto"/>
        <w:left w:val="none" w:sz="0" w:space="0" w:color="auto"/>
        <w:bottom w:val="none" w:sz="0" w:space="0" w:color="auto"/>
        <w:right w:val="none" w:sz="0" w:space="0" w:color="auto"/>
      </w:divBdr>
    </w:div>
    <w:div w:id="967316679">
      <w:bodyDiv w:val="1"/>
      <w:marLeft w:val="0"/>
      <w:marRight w:val="0"/>
      <w:marTop w:val="0"/>
      <w:marBottom w:val="0"/>
      <w:divBdr>
        <w:top w:val="none" w:sz="0" w:space="0" w:color="auto"/>
        <w:left w:val="none" w:sz="0" w:space="0" w:color="auto"/>
        <w:bottom w:val="none" w:sz="0" w:space="0" w:color="auto"/>
        <w:right w:val="none" w:sz="0" w:space="0" w:color="auto"/>
      </w:divBdr>
    </w:div>
    <w:div w:id="967320293">
      <w:bodyDiv w:val="1"/>
      <w:marLeft w:val="0"/>
      <w:marRight w:val="0"/>
      <w:marTop w:val="0"/>
      <w:marBottom w:val="0"/>
      <w:divBdr>
        <w:top w:val="none" w:sz="0" w:space="0" w:color="auto"/>
        <w:left w:val="none" w:sz="0" w:space="0" w:color="auto"/>
        <w:bottom w:val="none" w:sz="0" w:space="0" w:color="auto"/>
        <w:right w:val="none" w:sz="0" w:space="0" w:color="auto"/>
      </w:divBdr>
    </w:div>
    <w:div w:id="967324799">
      <w:bodyDiv w:val="1"/>
      <w:marLeft w:val="0"/>
      <w:marRight w:val="0"/>
      <w:marTop w:val="0"/>
      <w:marBottom w:val="0"/>
      <w:divBdr>
        <w:top w:val="none" w:sz="0" w:space="0" w:color="auto"/>
        <w:left w:val="none" w:sz="0" w:space="0" w:color="auto"/>
        <w:bottom w:val="none" w:sz="0" w:space="0" w:color="auto"/>
        <w:right w:val="none" w:sz="0" w:space="0" w:color="auto"/>
      </w:divBdr>
    </w:div>
    <w:div w:id="967390654">
      <w:bodyDiv w:val="1"/>
      <w:marLeft w:val="0"/>
      <w:marRight w:val="0"/>
      <w:marTop w:val="0"/>
      <w:marBottom w:val="0"/>
      <w:divBdr>
        <w:top w:val="none" w:sz="0" w:space="0" w:color="auto"/>
        <w:left w:val="none" w:sz="0" w:space="0" w:color="auto"/>
        <w:bottom w:val="none" w:sz="0" w:space="0" w:color="auto"/>
        <w:right w:val="none" w:sz="0" w:space="0" w:color="auto"/>
      </w:divBdr>
    </w:div>
    <w:div w:id="967396691">
      <w:bodyDiv w:val="1"/>
      <w:marLeft w:val="0"/>
      <w:marRight w:val="0"/>
      <w:marTop w:val="0"/>
      <w:marBottom w:val="0"/>
      <w:divBdr>
        <w:top w:val="none" w:sz="0" w:space="0" w:color="auto"/>
        <w:left w:val="none" w:sz="0" w:space="0" w:color="auto"/>
        <w:bottom w:val="none" w:sz="0" w:space="0" w:color="auto"/>
        <w:right w:val="none" w:sz="0" w:space="0" w:color="auto"/>
      </w:divBdr>
    </w:div>
    <w:div w:id="967399769">
      <w:bodyDiv w:val="1"/>
      <w:marLeft w:val="0"/>
      <w:marRight w:val="0"/>
      <w:marTop w:val="0"/>
      <w:marBottom w:val="0"/>
      <w:divBdr>
        <w:top w:val="none" w:sz="0" w:space="0" w:color="auto"/>
        <w:left w:val="none" w:sz="0" w:space="0" w:color="auto"/>
        <w:bottom w:val="none" w:sz="0" w:space="0" w:color="auto"/>
        <w:right w:val="none" w:sz="0" w:space="0" w:color="auto"/>
      </w:divBdr>
    </w:div>
    <w:div w:id="967778344">
      <w:bodyDiv w:val="1"/>
      <w:marLeft w:val="0"/>
      <w:marRight w:val="0"/>
      <w:marTop w:val="0"/>
      <w:marBottom w:val="0"/>
      <w:divBdr>
        <w:top w:val="none" w:sz="0" w:space="0" w:color="auto"/>
        <w:left w:val="none" w:sz="0" w:space="0" w:color="auto"/>
        <w:bottom w:val="none" w:sz="0" w:space="0" w:color="auto"/>
        <w:right w:val="none" w:sz="0" w:space="0" w:color="auto"/>
      </w:divBdr>
    </w:div>
    <w:div w:id="967784201">
      <w:bodyDiv w:val="1"/>
      <w:marLeft w:val="0"/>
      <w:marRight w:val="0"/>
      <w:marTop w:val="0"/>
      <w:marBottom w:val="0"/>
      <w:divBdr>
        <w:top w:val="none" w:sz="0" w:space="0" w:color="auto"/>
        <w:left w:val="none" w:sz="0" w:space="0" w:color="auto"/>
        <w:bottom w:val="none" w:sz="0" w:space="0" w:color="auto"/>
        <w:right w:val="none" w:sz="0" w:space="0" w:color="auto"/>
      </w:divBdr>
    </w:div>
    <w:div w:id="967784460">
      <w:bodyDiv w:val="1"/>
      <w:marLeft w:val="0"/>
      <w:marRight w:val="0"/>
      <w:marTop w:val="0"/>
      <w:marBottom w:val="0"/>
      <w:divBdr>
        <w:top w:val="none" w:sz="0" w:space="0" w:color="auto"/>
        <w:left w:val="none" w:sz="0" w:space="0" w:color="auto"/>
        <w:bottom w:val="none" w:sz="0" w:space="0" w:color="auto"/>
        <w:right w:val="none" w:sz="0" w:space="0" w:color="auto"/>
      </w:divBdr>
    </w:div>
    <w:div w:id="967859733">
      <w:bodyDiv w:val="1"/>
      <w:marLeft w:val="0"/>
      <w:marRight w:val="0"/>
      <w:marTop w:val="0"/>
      <w:marBottom w:val="0"/>
      <w:divBdr>
        <w:top w:val="none" w:sz="0" w:space="0" w:color="auto"/>
        <w:left w:val="none" w:sz="0" w:space="0" w:color="auto"/>
        <w:bottom w:val="none" w:sz="0" w:space="0" w:color="auto"/>
        <w:right w:val="none" w:sz="0" w:space="0" w:color="auto"/>
      </w:divBdr>
    </w:div>
    <w:div w:id="967861209">
      <w:bodyDiv w:val="1"/>
      <w:marLeft w:val="0"/>
      <w:marRight w:val="0"/>
      <w:marTop w:val="0"/>
      <w:marBottom w:val="0"/>
      <w:divBdr>
        <w:top w:val="none" w:sz="0" w:space="0" w:color="auto"/>
        <w:left w:val="none" w:sz="0" w:space="0" w:color="auto"/>
        <w:bottom w:val="none" w:sz="0" w:space="0" w:color="auto"/>
        <w:right w:val="none" w:sz="0" w:space="0" w:color="auto"/>
      </w:divBdr>
    </w:div>
    <w:div w:id="967978936">
      <w:bodyDiv w:val="1"/>
      <w:marLeft w:val="0"/>
      <w:marRight w:val="0"/>
      <w:marTop w:val="0"/>
      <w:marBottom w:val="0"/>
      <w:divBdr>
        <w:top w:val="none" w:sz="0" w:space="0" w:color="auto"/>
        <w:left w:val="none" w:sz="0" w:space="0" w:color="auto"/>
        <w:bottom w:val="none" w:sz="0" w:space="0" w:color="auto"/>
        <w:right w:val="none" w:sz="0" w:space="0" w:color="auto"/>
      </w:divBdr>
    </w:div>
    <w:div w:id="968049936">
      <w:bodyDiv w:val="1"/>
      <w:marLeft w:val="0"/>
      <w:marRight w:val="0"/>
      <w:marTop w:val="0"/>
      <w:marBottom w:val="0"/>
      <w:divBdr>
        <w:top w:val="none" w:sz="0" w:space="0" w:color="auto"/>
        <w:left w:val="none" w:sz="0" w:space="0" w:color="auto"/>
        <w:bottom w:val="none" w:sz="0" w:space="0" w:color="auto"/>
        <w:right w:val="none" w:sz="0" w:space="0" w:color="auto"/>
      </w:divBdr>
    </w:div>
    <w:div w:id="968052752">
      <w:bodyDiv w:val="1"/>
      <w:marLeft w:val="0"/>
      <w:marRight w:val="0"/>
      <w:marTop w:val="0"/>
      <w:marBottom w:val="0"/>
      <w:divBdr>
        <w:top w:val="none" w:sz="0" w:space="0" w:color="auto"/>
        <w:left w:val="none" w:sz="0" w:space="0" w:color="auto"/>
        <w:bottom w:val="none" w:sz="0" w:space="0" w:color="auto"/>
        <w:right w:val="none" w:sz="0" w:space="0" w:color="auto"/>
      </w:divBdr>
    </w:div>
    <w:div w:id="968172960">
      <w:bodyDiv w:val="1"/>
      <w:marLeft w:val="0"/>
      <w:marRight w:val="0"/>
      <w:marTop w:val="0"/>
      <w:marBottom w:val="0"/>
      <w:divBdr>
        <w:top w:val="none" w:sz="0" w:space="0" w:color="auto"/>
        <w:left w:val="none" w:sz="0" w:space="0" w:color="auto"/>
        <w:bottom w:val="none" w:sz="0" w:space="0" w:color="auto"/>
        <w:right w:val="none" w:sz="0" w:space="0" w:color="auto"/>
      </w:divBdr>
    </w:div>
    <w:div w:id="968322844">
      <w:bodyDiv w:val="1"/>
      <w:marLeft w:val="0"/>
      <w:marRight w:val="0"/>
      <w:marTop w:val="0"/>
      <w:marBottom w:val="0"/>
      <w:divBdr>
        <w:top w:val="none" w:sz="0" w:space="0" w:color="auto"/>
        <w:left w:val="none" w:sz="0" w:space="0" w:color="auto"/>
        <w:bottom w:val="none" w:sz="0" w:space="0" w:color="auto"/>
        <w:right w:val="none" w:sz="0" w:space="0" w:color="auto"/>
      </w:divBdr>
    </w:div>
    <w:div w:id="968432485">
      <w:bodyDiv w:val="1"/>
      <w:marLeft w:val="0"/>
      <w:marRight w:val="0"/>
      <w:marTop w:val="0"/>
      <w:marBottom w:val="0"/>
      <w:divBdr>
        <w:top w:val="none" w:sz="0" w:space="0" w:color="auto"/>
        <w:left w:val="none" w:sz="0" w:space="0" w:color="auto"/>
        <w:bottom w:val="none" w:sz="0" w:space="0" w:color="auto"/>
        <w:right w:val="none" w:sz="0" w:space="0" w:color="auto"/>
      </w:divBdr>
    </w:div>
    <w:div w:id="968512476">
      <w:bodyDiv w:val="1"/>
      <w:marLeft w:val="0"/>
      <w:marRight w:val="0"/>
      <w:marTop w:val="0"/>
      <w:marBottom w:val="0"/>
      <w:divBdr>
        <w:top w:val="none" w:sz="0" w:space="0" w:color="auto"/>
        <w:left w:val="none" w:sz="0" w:space="0" w:color="auto"/>
        <w:bottom w:val="none" w:sz="0" w:space="0" w:color="auto"/>
        <w:right w:val="none" w:sz="0" w:space="0" w:color="auto"/>
      </w:divBdr>
    </w:div>
    <w:div w:id="968588929">
      <w:bodyDiv w:val="1"/>
      <w:marLeft w:val="0"/>
      <w:marRight w:val="0"/>
      <w:marTop w:val="0"/>
      <w:marBottom w:val="0"/>
      <w:divBdr>
        <w:top w:val="none" w:sz="0" w:space="0" w:color="auto"/>
        <w:left w:val="none" w:sz="0" w:space="0" w:color="auto"/>
        <w:bottom w:val="none" w:sz="0" w:space="0" w:color="auto"/>
        <w:right w:val="none" w:sz="0" w:space="0" w:color="auto"/>
      </w:divBdr>
    </w:div>
    <w:div w:id="968631169">
      <w:bodyDiv w:val="1"/>
      <w:marLeft w:val="0"/>
      <w:marRight w:val="0"/>
      <w:marTop w:val="0"/>
      <w:marBottom w:val="0"/>
      <w:divBdr>
        <w:top w:val="none" w:sz="0" w:space="0" w:color="auto"/>
        <w:left w:val="none" w:sz="0" w:space="0" w:color="auto"/>
        <w:bottom w:val="none" w:sz="0" w:space="0" w:color="auto"/>
        <w:right w:val="none" w:sz="0" w:space="0" w:color="auto"/>
      </w:divBdr>
    </w:div>
    <w:div w:id="968783922">
      <w:bodyDiv w:val="1"/>
      <w:marLeft w:val="0"/>
      <w:marRight w:val="0"/>
      <w:marTop w:val="0"/>
      <w:marBottom w:val="0"/>
      <w:divBdr>
        <w:top w:val="none" w:sz="0" w:space="0" w:color="auto"/>
        <w:left w:val="none" w:sz="0" w:space="0" w:color="auto"/>
        <w:bottom w:val="none" w:sz="0" w:space="0" w:color="auto"/>
        <w:right w:val="none" w:sz="0" w:space="0" w:color="auto"/>
      </w:divBdr>
    </w:div>
    <w:div w:id="968896857">
      <w:bodyDiv w:val="1"/>
      <w:marLeft w:val="0"/>
      <w:marRight w:val="0"/>
      <w:marTop w:val="0"/>
      <w:marBottom w:val="0"/>
      <w:divBdr>
        <w:top w:val="none" w:sz="0" w:space="0" w:color="auto"/>
        <w:left w:val="none" w:sz="0" w:space="0" w:color="auto"/>
        <w:bottom w:val="none" w:sz="0" w:space="0" w:color="auto"/>
        <w:right w:val="none" w:sz="0" w:space="0" w:color="auto"/>
      </w:divBdr>
    </w:div>
    <w:div w:id="968975750">
      <w:bodyDiv w:val="1"/>
      <w:marLeft w:val="0"/>
      <w:marRight w:val="0"/>
      <w:marTop w:val="0"/>
      <w:marBottom w:val="0"/>
      <w:divBdr>
        <w:top w:val="none" w:sz="0" w:space="0" w:color="auto"/>
        <w:left w:val="none" w:sz="0" w:space="0" w:color="auto"/>
        <w:bottom w:val="none" w:sz="0" w:space="0" w:color="auto"/>
        <w:right w:val="none" w:sz="0" w:space="0" w:color="auto"/>
      </w:divBdr>
    </w:div>
    <w:div w:id="968977572">
      <w:bodyDiv w:val="1"/>
      <w:marLeft w:val="0"/>
      <w:marRight w:val="0"/>
      <w:marTop w:val="0"/>
      <w:marBottom w:val="0"/>
      <w:divBdr>
        <w:top w:val="none" w:sz="0" w:space="0" w:color="auto"/>
        <w:left w:val="none" w:sz="0" w:space="0" w:color="auto"/>
        <w:bottom w:val="none" w:sz="0" w:space="0" w:color="auto"/>
        <w:right w:val="none" w:sz="0" w:space="0" w:color="auto"/>
      </w:divBdr>
    </w:div>
    <w:div w:id="968979076">
      <w:bodyDiv w:val="1"/>
      <w:marLeft w:val="0"/>
      <w:marRight w:val="0"/>
      <w:marTop w:val="0"/>
      <w:marBottom w:val="0"/>
      <w:divBdr>
        <w:top w:val="none" w:sz="0" w:space="0" w:color="auto"/>
        <w:left w:val="none" w:sz="0" w:space="0" w:color="auto"/>
        <w:bottom w:val="none" w:sz="0" w:space="0" w:color="auto"/>
        <w:right w:val="none" w:sz="0" w:space="0" w:color="auto"/>
      </w:divBdr>
    </w:div>
    <w:div w:id="969045498">
      <w:bodyDiv w:val="1"/>
      <w:marLeft w:val="0"/>
      <w:marRight w:val="0"/>
      <w:marTop w:val="0"/>
      <w:marBottom w:val="0"/>
      <w:divBdr>
        <w:top w:val="none" w:sz="0" w:space="0" w:color="auto"/>
        <w:left w:val="none" w:sz="0" w:space="0" w:color="auto"/>
        <w:bottom w:val="none" w:sz="0" w:space="0" w:color="auto"/>
        <w:right w:val="none" w:sz="0" w:space="0" w:color="auto"/>
      </w:divBdr>
    </w:div>
    <w:div w:id="969093451">
      <w:bodyDiv w:val="1"/>
      <w:marLeft w:val="0"/>
      <w:marRight w:val="0"/>
      <w:marTop w:val="0"/>
      <w:marBottom w:val="0"/>
      <w:divBdr>
        <w:top w:val="none" w:sz="0" w:space="0" w:color="auto"/>
        <w:left w:val="none" w:sz="0" w:space="0" w:color="auto"/>
        <w:bottom w:val="none" w:sz="0" w:space="0" w:color="auto"/>
        <w:right w:val="none" w:sz="0" w:space="0" w:color="auto"/>
      </w:divBdr>
    </w:div>
    <w:div w:id="969627996">
      <w:bodyDiv w:val="1"/>
      <w:marLeft w:val="0"/>
      <w:marRight w:val="0"/>
      <w:marTop w:val="0"/>
      <w:marBottom w:val="0"/>
      <w:divBdr>
        <w:top w:val="none" w:sz="0" w:space="0" w:color="auto"/>
        <w:left w:val="none" w:sz="0" w:space="0" w:color="auto"/>
        <w:bottom w:val="none" w:sz="0" w:space="0" w:color="auto"/>
        <w:right w:val="none" w:sz="0" w:space="0" w:color="auto"/>
      </w:divBdr>
    </w:div>
    <w:div w:id="969750441">
      <w:bodyDiv w:val="1"/>
      <w:marLeft w:val="0"/>
      <w:marRight w:val="0"/>
      <w:marTop w:val="0"/>
      <w:marBottom w:val="0"/>
      <w:divBdr>
        <w:top w:val="none" w:sz="0" w:space="0" w:color="auto"/>
        <w:left w:val="none" w:sz="0" w:space="0" w:color="auto"/>
        <w:bottom w:val="none" w:sz="0" w:space="0" w:color="auto"/>
        <w:right w:val="none" w:sz="0" w:space="0" w:color="auto"/>
      </w:divBdr>
    </w:div>
    <w:div w:id="969944915">
      <w:bodyDiv w:val="1"/>
      <w:marLeft w:val="0"/>
      <w:marRight w:val="0"/>
      <w:marTop w:val="0"/>
      <w:marBottom w:val="0"/>
      <w:divBdr>
        <w:top w:val="none" w:sz="0" w:space="0" w:color="auto"/>
        <w:left w:val="none" w:sz="0" w:space="0" w:color="auto"/>
        <w:bottom w:val="none" w:sz="0" w:space="0" w:color="auto"/>
        <w:right w:val="none" w:sz="0" w:space="0" w:color="auto"/>
      </w:divBdr>
    </w:div>
    <w:div w:id="970205329">
      <w:bodyDiv w:val="1"/>
      <w:marLeft w:val="0"/>
      <w:marRight w:val="0"/>
      <w:marTop w:val="0"/>
      <w:marBottom w:val="0"/>
      <w:divBdr>
        <w:top w:val="none" w:sz="0" w:space="0" w:color="auto"/>
        <w:left w:val="none" w:sz="0" w:space="0" w:color="auto"/>
        <w:bottom w:val="none" w:sz="0" w:space="0" w:color="auto"/>
        <w:right w:val="none" w:sz="0" w:space="0" w:color="auto"/>
      </w:divBdr>
    </w:div>
    <w:div w:id="970281208">
      <w:bodyDiv w:val="1"/>
      <w:marLeft w:val="0"/>
      <w:marRight w:val="0"/>
      <w:marTop w:val="0"/>
      <w:marBottom w:val="0"/>
      <w:divBdr>
        <w:top w:val="none" w:sz="0" w:space="0" w:color="auto"/>
        <w:left w:val="none" w:sz="0" w:space="0" w:color="auto"/>
        <w:bottom w:val="none" w:sz="0" w:space="0" w:color="auto"/>
        <w:right w:val="none" w:sz="0" w:space="0" w:color="auto"/>
      </w:divBdr>
    </w:div>
    <w:div w:id="970403993">
      <w:bodyDiv w:val="1"/>
      <w:marLeft w:val="0"/>
      <w:marRight w:val="0"/>
      <w:marTop w:val="0"/>
      <w:marBottom w:val="0"/>
      <w:divBdr>
        <w:top w:val="none" w:sz="0" w:space="0" w:color="auto"/>
        <w:left w:val="none" w:sz="0" w:space="0" w:color="auto"/>
        <w:bottom w:val="none" w:sz="0" w:space="0" w:color="auto"/>
        <w:right w:val="none" w:sz="0" w:space="0" w:color="auto"/>
      </w:divBdr>
    </w:div>
    <w:div w:id="970554586">
      <w:bodyDiv w:val="1"/>
      <w:marLeft w:val="0"/>
      <w:marRight w:val="0"/>
      <w:marTop w:val="0"/>
      <w:marBottom w:val="0"/>
      <w:divBdr>
        <w:top w:val="none" w:sz="0" w:space="0" w:color="auto"/>
        <w:left w:val="none" w:sz="0" w:space="0" w:color="auto"/>
        <w:bottom w:val="none" w:sz="0" w:space="0" w:color="auto"/>
        <w:right w:val="none" w:sz="0" w:space="0" w:color="auto"/>
      </w:divBdr>
    </w:div>
    <w:div w:id="970599963">
      <w:bodyDiv w:val="1"/>
      <w:marLeft w:val="0"/>
      <w:marRight w:val="0"/>
      <w:marTop w:val="0"/>
      <w:marBottom w:val="0"/>
      <w:divBdr>
        <w:top w:val="none" w:sz="0" w:space="0" w:color="auto"/>
        <w:left w:val="none" w:sz="0" w:space="0" w:color="auto"/>
        <w:bottom w:val="none" w:sz="0" w:space="0" w:color="auto"/>
        <w:right w:val="none" w:sz="0" w:space="0" w:color="auto"/>
      </w:divBdr>
    </w:div>
    <w:div w:id="970743762">
      <w:bodyDiv w:val="1"/>
      <w:marLeft w:val="0"/>
      <w:marRight w:val="0"/>
      <w:marTop w:val="0"/>
      <w:marBottom w:val="0"/>
      <w:divBdr>
        <w:top w:val="none" w:sz="0" w:space="0" w:color="auto"/>
        <w:left w:val="none" w:sz="0" w:space="0" w:color="auto"/>
        <w:bottom w:val="none" w:sz="0" w:space="0" w:color="auto"/>
        <w:right w:val="none" w:sz="0" w:space="0" w:color="auto"/>
      </w:divBdr>
    </w:div>
    <w:div w:id="970790508">
      <w:bodyDiv w:val="1"/>
      <w:marLeft w:val="0"/>
      <w:marRight w:val="0"/>
      <w:marTop w:val="0"/>
      <w:marBottom w:val="0"/>
      <w:divBdr>
        <w:top w:val="none" w:sz="0" w:space="0" w:color="auto"/>
        <w:left w:val="none" w:sz="0" w:space="0" w:color="auto"/>
        <w:bottom w:val="none" w:sz="0" w:space="0" w:color="auto"/>
        <w:right w:val="none" w:sz="0" w:space="0" w:color="auto"/>
      </w:divBdr>
    </w:div>
    <w:div w:id="970863347">
      <w:bodyDiv w:val="1"/>
      <w:marLeft w:val="0"/>
      <w:marRight w:val="0"/>
      <w:marTop w:val="0"/>
      <w:marBottom w:val="0"/>
      <w:divBdr>
        <w:top w:val="none" w:sz="0" w:space="0" w:color="auto"/>
        <w:left w:val="none" w:sz="0" w:space="0" w:color="auto"/>
        <w:bottom w:val="none" w:sz="0" w:space="0" w:color="auto"/>
        <w:right w:val="none" w:sz="0" w:space="0" w:color="auto"/>
      </w:divBdr>
    </w:div>
    <w:div w:id="970983956">
      <w:bodyDiv w:val="1"/>
      <w:marLeft w:val="0"/>
      <w:marRight w:val="0"/>
      <w:marTop w:val="0"/>
      <w:marBottom w:val="0"/>
      <w:divBdr>
        <w:top w:val="none" w:sz="0" w:space="0" w:color="auto"/>
        <w:left w:val="none" w:sz="0" w:space="0" w:color="auto"/>
        <w:bottom w:val="none" w:sz="0" w:space="0" w:color="auto"/>
        <w:right w:val="none" w:sz="0" w:space="0" w:color="auto"/>
      </w:divBdr>
    </w:div>
    <w:div w:id="971011608">
      <w:bodyDiv w:val="1"/>
      <w:marLeft w:val="0"/>
      <w:marRight w:val="0"/>
      <w:marTop w:val="0"/>
      <w:marBottom w:val="0"/>
      <w:divBdr>
        <w:top w:val="none" w:sz="0" w:space="0" w:color="auto"/>
        <w:left w:val="none" w:sz="0" w:space="0" w:color="auto"/>
        <w:bottom w:val="none" w:sz="0" w:space="0" w:color="auto"/>
        <w:right w:val="none" w:sz="0" w:space="0" w:color="auto"/>
      </w:divBdr>
    </w:div>
    <w:div w:id="971056898">
      <w:bodyDiv w:val="1"/>
      <w:marLeft w:val="0"/>
      <w:marRight w:val="0"/>
      <w:marTop w:val="0"/>
      <w:marBottom w:val="0"/>
      <w:divBdr>
        <w:top w:val="none" w:sz="0" w:space="0" w:color="auto"/>
        <w:left w:val="none" w:sz="0" w:space="0" w:color="auto"/>
        <w:bottom w:val="none" w:sz="0" w:space="0" w:color="auto"/>
        <w:right w:val="none" w:sz="0" w:space="0" w:color="auto"/>
      </w:divBdr>
    </w:div>
    <w:div w:id="971059071">
      <w:bodyDiv w:val="1"/>
      <w:marLeft w:val="0"/>
      <w:marRight w:val="0"/>
      <w:marTop w:val="0"/>
      <w:marBottom w:val="0"/>
      <w:divBdr>
        <w:top w:val="none" w:sz="0" w:space="0" w:color="auto"/>
        <w:left w:val="none" w:sz="0" w:space="0" w:color="auto"/>
        <w:bottom w:val="none" w:sz="0" w:space="0" w:color="auto"/>
        <w:right w:val="none" w:sz="0" w:space="0" w:color="auto"/>
      </w:divBdr>
    </w:div>
    <w:div w:id="971134669">
      <w:bodyDiv w:val="1"/>
      <w:marLeft w:val="0"/>
      <w:marRight w:val="0"/>
      <w:marTop w:val="0"/>
      <w:marBottom w:val="0"/>
      <w:divBdr>
        <w:top w:val="none" w:sz="0" w:space="0" w:color="auto"/>
        <w:left w:val="none" w:sz="0" w:space="0" w:color="auto"/>
        <w:bottom w:val="none" w:sz="0" w:space="0" w:color="auto"/>
        <w:right w:val="none" w:sz="0" w:space="0" w:color="auto"/>
      </w:divBdr>
    </w:div>
    <w:div w:id="971180211">
      <w:bodyDiv w:val="1"/>
      <w:marLeft w:val="0"/>
      <w:marRight w:val="0"/>
      <w:marTop w:val="0"/>
      <w:marBottom w:val="0"/>
      <w:divBdr>
        <w:top w:val="none" w:sz="0" w:space="0" w:color="auto"/>
        <w:left w:val="none" w:sz="0" w:space="0" w:color="auto"/>
        <w:bottom w:val="none" w:sz="0" w:space="0" w:color="auto"/>
        <w:right w:val="none" w:sz="0" w:space="0" w:color="auto"/>
      </w:divBdr>
    </w:div>
    <w:div w:id="971325622">
      <w:bodyDiv w:val="1"/>
      <w:marLeft w:val="0"/>
      <w:marRight w:val="0"/>
      <w:marTop w:val="0"/>
      <w:marBottom w:val="0"/>
      <w:divBdr>
        <w:top w:val="none" w:sz="0" w:space="0" w:color="auto"/>
        <w:left w:val="none" w:sz="0" w:space="0" w:color="auto"/>
        <w:bottom w:val="none" w:sz="0" w:space="0" w:color="auto"/>
        <w:right w:val="none" w:sz="0" w:space="0" w:color="auto"/>
      </w:divBdr>
    </w:div>
    <w:div w:id="971445338">
      <w:bodyDiv w:val="1"/>
      <w:marLeft w:val="0"/>
      <w:marRight w:val="0"/>
      <w:marTop w:val="0"/>
      <w:marBottom w:val="0"/>
      <w:divBdr>
        <w:top w:val="none" w:sz="0" w:space="0" w:color="auto"/>
        <w:left w:val="none" w:sz="0" w:space="0" w:color="auto"/>
        <w:bottom w:val="none" w:sz="0" w:space="0" w:color="auto"/>
        <w:right w:val="none" w:sz="0" w:space="0" w:color="auto"/>
      </w:divBdr>
    </w:div>
    <w:div w:id="972058839">
      <w:bodyDiv w:val="1"/>
      <w:marLeft w:val="0"/>
      <w:marRight w:val="0"/>
      <w:marTop w:val="0"/>
      <w:marBottom w:val="0"/>
      <w:divBdr>
        <w:top w:val="none" w:sz="0" w:space="0" w:color="auto"/>
        <w:left w:val="none" w:sz="0" w:space="0" w:color="auto"/>
        <w:bottom w:val="none" w:sz="0" w:space="0" w:color="auto"/>
        <w:right w:val="none" w:sz="0" w:space="0" w:color="auto"/>
      </w:divBdr>
    </w:div>
    <w:div w:id="972098686">
      <w:bodyDiv w:val="1"/>
      <w:marLeft w:val="0"/>
      <w:marRight w:val="0"/>
      <w:marTop w:val="0"/>
      <w:marBottom w:val="0"/>
      <w:divBdr>
        <w:top w:val="none" w:sz="0" w:space="0" w:color="auto"/>
        <w:left w:val="none" w:sz="0" w:space="0" w:color="auto"/>
        <w:bottom w:val="none" w:sz="0" w:space="0" w:color="auto"/>
        <w:right w:val="none" w:sz="0" w:space="0" w:color="auto"/>
      </w:divBdr>
    </w:div>
    <w:div w:id="972098961">
      <w:bodyDiv w:val="1"/>
      <w:marLeft w:val="0"/>
      <w:marRight w:val="0"/>
      <w:marTop w:val="0"/>
      <w:marBottom w:val="0"/>
      <w:divBdr>
        <w:top w:val="none" w:sz="0" w:space="0" w:color="auto"/>
        <w:left w:val="none" w:sz="0" w:space="0" w:color="auto"/>
        <w:bottom w:val="none" w:sz="0" w:space="0" w:color="auto"/>
        <w:right w:val="none" w:sz="0" w:space="0" w:color="auto"/>
      </w:divBdr>
    </w:div>
    <w:div w:id="972102699">
      <w:bodyDiv w:val="1"/>
      <w:marLeft w:val="0"/>
      <w:marRight w:val="0"/>
      <w:marTop w:val="0"/>
      <w:marBottom w:val="0"/>
      <w:divBdr>
        <w:top w:val="none" w:sz="0" w:space="0" w:color="auto"/>
        <w:left w:val="none" w:sz="0" w:space="0" w:color="auto"/>
        <w:bottom w:val="none" w:sz="0" w:space="0" w:color="auto"/>
        <w:right w:val="none" w:sz="0" w:space="0" w:color="auto"/>
      </w:divBdr>
    </w:div>
    <w:div w:id="972252720">
      <w:bodyDiv w:val="1"/>
      <w:marLeft w:val="0"/>
      <w:marRight w:val="0"/>
      <w:marTop w:val="0"/>
      <w:marBottom w:val="0"/>
      <w:divBdr>
        <w:top w:val="none" w:sz="0" w:space="0" w:color="auto"/>
        <w:left w:val="none" w:sz="0" w:space="0" w:color="auto"/>
        <w:bottom w:val="none" w:sz="0" w:space="0" w:color="auto"/>
        <w:right w:val="none" w:sz="0" w:space="0" w:color="auto"/>
      </w:divBdr>
    </w:div>
    <w:div w:id="972293928">
      <w:bodyDiv w:val="1"/>
      <w:marLeft w:val="0"/>
      <w:marRight w:val="0"/>
      <w:marTop w:val="0"/>
      <w:marBottom w:val="0"/>
      <w:divBdr>
        <w:top w:val="none" w:sz="0" w:space="0" w:color="auto"/>
        <w:left w:val="none" w:sz="0" w:space="0" w:color="auto"/>
        <w:bottom w:val="none" w:sz="0" w:space="0" w:color="auto"/>
        <w:right w:val="none" w:sz="0" w:space="0" w:color="auto"/>
      </w:divBdr>
    </w:div>
    <w:div w:id="972322270">
      <w:bodyDiv w:val="1"/>
      <w:marLeft w:val="0"/>
      <w:marRight w:val="0"/>
      <w:marTop w:val="0"/>
      <w:marBottom w:val="0"/>
      <w:divBdr>
        <w:top w:val="none" w:sz="0" w:space="0" w:color="auto"/>
        <w:left w:val="none" w:sz="0" w:space="0" w:color="auto"/>
        <w:bottom w:val="none" w:sz="0" w:space="0" w:color="auto"/>
        <w:right w:val="none" w:sz="0" w:space="0" w:color="auto"/>
      </w:divBdr>
    </w:div>
    <w:div w:id="972372128">
      <w:bodyDiv w:val="1"/>
      <w:marLeft w:val="0"/>
      <w:marRight w:val="0"/>
      <w:marTop w:val="0"/>
      <w:marBottom w:val="0"/>
      <w:divBdr>
        <w:top w:val="none" w:sz="0" w:space="0" w:color="auto"/>
        <w:left w:val="none" w:sz="0" w:space="0" w:color="auto"/>
        <w:bottom w:val="none" w:sz="0" w:space="0" w:color="auto"/>
        <w:right w:val="none" w:sz="0" w:space="0" w:color="auto"/>
      </w:divBdr>
    </w:div>
    <w:div w:id="972441749">
      <w:bodyDiv w:val="1"/>
      <w:marLeft w:val="0"/>
      <w:marRight w:val="0"/>
      <w:marTop w:val="0"/>
      <w:marBottom w:val="0"/>
      <w:divBdr>
        <w:top w:val="none" w:sz="0" w:space="0" w:color="auto"/>
        <w:left w:val="none" w:sz="0" w:space="0" w:color="auto"/>
        <w:bottom w:val="none" w:sz="0" w:space="0" w:color="auto"/>
        <w:right w:val="none" w:sz="0" w:space="0" w:color="auto"/>
      </w:divBdr>
    </w:div>
    <w:div w:id="972443019">
      <w:bodyDiv w:val="1"/>
      <w:marLeft w:val="0"/>
      <w:marRight w:val="0"/>
      <w:marTop w:val="0"/>
      <w:marBottom w:val="0"/>
      <w:divBdr>
        <w:top w:val="none" w:sz="0" w:space="0" w:color="auto"/>
        <w:left w:val="none" w:sz="0" w:space="0" w:color="auto"/>
        <w:bottom w:val="none" w:sz="0" w:space="0" w:color="auto"/>
        <w:right w:val="none" w:sz="0" w:space="0" w:color="auto"/>
      </w:divBdr>
    </w:div>
    <w:div w:id="972444114">
      <w:bodyDiv w:val="1"/>
      <w:marLeft w:val="0"/>
      <w:marRight w:val="0"/>
      <w:marTop w:val="0"/>
      <w:marBottom w:val="0"/>
      <w:divBdr>
        <w:top w:val="none" w:sz="0" w:space="0" w:color="auto"/>
        <w:left w:val="none" w:sz="0" w:space="0" w:color="auto"/>
        <w:bottom w:val="none" w:sz="0" w:space="0" w:color="auto"/>
        <w:right w:val="none" w:sz="0" w:space="0" w:color="auto"/>
      </w:divBdr>
    </w:div>
    <w:div w:id="972519075">
      <w:bodyDiv w:val="1"/>
      <w:marLeft w:val="0"/>
      <w:marRight w:val="0"/>
      <w:marTop w:val="0"/>
      <w:marBottom w:val="0"/>
      <w:divBdr>
        <w:top w:val="none" w:sz="0" w:space="0" w:color="auto"/>
        <w:left w:val="none" w:sz="0" w:space="0" w:color="auto"/>
        <w:bottom w:val="none" w:sz="0" w:space="0" w:color="auto"/>
        <w:right w:val="none" w:sz="0" w:space="0" w:color="auto"/>
      </w:divBdr>
    </w:div>
    <w:div w:id="972559746">
      <w:bodyDiv w:val="1"/>
      <w:marLeft w:val="0"/>
      <w:marRight w:val="0"/>
      <w:marTop w:val="0"/>
      <w:marBottom w:val="0"/>
      <w:divBdr>
        <w:top w:val="none" w:sz="0" w:space="0" w:color="auto"/>
        <w:left w:val="none" w:sz="0" w:space="0" w:color="auto"/>
        <w:bottom w:val="none" w:sz="0" w:space="0" w:color="auto"/>
        <w:right w:val="none" w:sz="0" w:space="0" w:color="auto"/>
      </w:divBdr>
    </w:div>
    <w:div w:id="972562318">
      <w:bodyDiv w:val="1"/>
      <w:marLeft w:val="0"/>
      <w:marRight w:val="0"/>
      <w:marTop w:val="0"/>
      <w:marBottom w:val="0"/>
      <w:divBdr>
        <w:top w:val="none" w:sz="0" w:space="0" w:color="auto"/>
        <w:left w:val="none" w:sz="0" w:space="0" w:color="auto"/>
        <w:bottom w:val="none" w:sz="0" w:space="0" w:color="auto"/>
        <w:right w:val="none" w:sz="0" w:space="0" w:color="auto"/>
      </w:divBdr>
    </w:div>
    <w:div w:id="972562400">
      <w:bodyDiv w:val="1"/>
      <w:marLeft w:val="0"/>
      <w:marRight w:val="0"/>
      <w:marTop w:val="0"/>
      <w:marBottom w:val="0"/>
      <w:divBdr>
        <w:top w:val="none" w:sz="0" w:space="0" w:color="auto"/>
        <w:left w:val="none" w:sz="0" w:space="0" w:color="auto"/>
        <w:bottom w:val="none" w:sz="0" w:space="0" w:color="auto"/>
        <w:right w:val="none" w:sz="0" w:space="0" w:color="auto"/>
      </w:divBdr>
    </w:div>
    <w:div w:id="972639353">
      <w:bodyDiv w:val="1"/>
      <w:marLeft w:val="0"/>
      <w:marRight w:val="0"/>
      <w:marTop w:val="0"/>
      <w:marBottom w:val="0"/>
      <w:divBdr>
        <w:top w:val="none" w:sz="0" w:space="0" w:color="auto"/>
        <w:left w:val="none" w:sz="0" w:space="0" w:color="auto"/>
        <w:bottom w:val="none" w:sz="0" w:space="0" w:color="auto"/>
        <w:right w:val="none" w:sz="0" w:space="0" w:color="auto"/>
      </w:divBdr>
    </w:div>
    <w:div w:id="972979915">
      <w:bodyDiv w:val="1"/>
      <w:marLeft w:val="0"/>
      <w:marRight w:val="0"/>
      <w:marTop w:val="0"/>
      <w:marBottom w:val="0"/>
      <w:divBdr>
        <w:top w:val="none" w:sz="0" w:space="0" w:color="auto"/>
        <w:left w:val="none" w:sz="0" w:space="0" w:color="auto"/>
        <w:bottom w:val="none" w:sz="0" w:space="0" w:color="auto"/>
        <w:right w:val="none" w:sz="0" w:space="0" w:color="auto"/>
      </w:divBdr>
    </w:div>
    <w:div w:id="973217991">
      <w:bodyDiv w:val="1"/>
      <w:marLeft w:val="0"/>
      <w:marRight w:val="0"/>
      <w:marTop w:val="0"/>
      <w:marBottom w:val="0"/>
      <w:divBdr>
        <w:top w:val="none" w:sz="0" w:space="0" w:color="auto"/>
        <w:left w:val="none" w:sz="0" w:space="0" w:color="auto"/>
        <w:bottom w:val="none" w:sz="0" w:space="0" w:color="auto"/>
        <w:right w:val="none" w:sz="0" w:space="0" w:color="auto"/>
      </w:divBdr>
    </w:div>
    <w:div w:id="973220822">
      <w:bodyDiv w:val="1"/>
      <w:marLeft w:val="0"/>
      <w:marRight w:val="0"/>
      <w:marTop w:val="0"/>
      <w:marBottom w:val="0"/>
      <w:divBdr>
        <w:top w:val="none" w:sz="0" w:space="0" w:color="auto"/>
        <w:left w:val="none" w:sz="0" w:space="0" w:color="auto"/>
        <w:bottom w:val="none" w:sz="0" w:space="0" w:color="auto"/>
        <w:right w:val="none" w:sz="0" w:space="0" w:color="auto"/>
      </w:divBdr>
    </w:div>
    <w:div w:id="973292328">
      <w:bodyDiv w:val="1"/>
      <w:marLeft w:val="0"/>
      <w:marRight w:val="0"/>
      <w:marTop w:val="0"/>
      <w:marBottom w:val="0"/>
      <w:divBdr>
        <w:top w:val="none" w:sz="0" w:space="0" w:color="auto"/>
        <w:left w:val="none" w:sz="0" w:space="0" w:color="auto"/>
        <w:bottom w:val="none" w:sz="0" w:space="0" w:color="auto"/>
        <w:right w:val="none" w:sz="0" w:space="0" w:color="auto"/>
      </w:divBdr>
    </w:div>
    <w:div w:id="973368979">
      <w:bodyDiv w:val="1"/>
      <w:marLeft w:val="0"/>
      <w:marRight w:val="0"/>
      <w:marTop w:val="0"/>
      <w:marBottom w:val="0"/>
      <w:divBdr>
        <w:top w:val="none" w:sz="0" w:space="0" w:color="auto"/>
        <w:left w:val="none" w:sz="0" w:space="0" w:color="auto"/>
        <w:bottom w:val="none" w:sz="0" w:space="0" w:color="auto"/>
        <w:right w:val="none" w:sz="0" w:space="0" w:color="auto"/>
      </w:divBdr>
    </w:div>
    <w:div w:id="973412893">
      <w:bodyDiv w:val="1"/>
      <w:marLeft w:val="0"/>
      <w:marRight w:val="0"/>
      <w:marTop w:val="0"/>
      <w:marBottom w:val="0"/>
      <w:divBdr>
        <w:top w:val="none" w:sz="0" w:space="0" w:color="auto"/>
        <w:left w:val="none" w:sz="0" w:space="0" w:color="auto"/>
        <w:bottom w:val="none" w:sz="0" w:space="0" w:color="auto"/>
        <w:right w:val="none" w:sz="0" w:space="0" w:color="auto"/>
      </w:divBdr>
    </w:div>
    <w:div w:id="973413861">
      <w:bodyDiv w:val="1"/>
      <w:marLeft w:val="0"/>
      <w:marRight w:val="0"/>
      <w:marTop w:val="0"/>
      <w:marBottom w:val="0"/>
      <w:divBdr>
        <w:top w:val="none" w:sz="0" w:space="0" w:color="auto"/>
        <w:left w:val="none" w:sz="0" w:space="0" w:color="auto"/>
        <w:bottom w:val="none" w:sz="0" w:space="0" w:color="auto"/>
        <w:right w:val="none" w:sz="0" w:space="0" w:color="auto"/>
      </w:divBdr>
    </w:div>
    <w:div w:id="973481589">
      <w:bodyDiv w:val="1"/>
      <w:marLeft w:val="0"/>
      <w:marRight w:val="0"/>
      <w:marTop w:val="0"/>
      <w:marBottom w:val="0"/>
      <w:divBdr>
        <w:top w:val="none" w:sz="0" w:space="0" w:color="auto"/>
        <w:left w:val="none" w:sz="0" w:space="0" w:color="auto"/>
        <w:bottom w:val="none" w:sz="0" w:space="0" w:color="auto"/>
        <w:right w:val="none" w:sz="0" w:space="0" w:color="auto"/>
      </w:divBdr>
    </w:div>
    <w:div w:id="973749951">
      <w:bodyDiv w:val="1"/>
      <w:marLeft w:val="0"/>
      <w:marRight w:val="0"/>
      <w:marTop w:val="0"/>
      <w:marBottom w:val="0"/>
      <w:divBdr>
        <w:top w:val="none" w:sz="0" w:space="0" w:color="auto"/>
        <w:left w:val="none" w:sz="0" w:space="0" w:color="auto"/>
        <w:bottom w:val="none" w:sz="0" w:space="0" w:color="auto"/>
        <w:right w:val="none" w:sz="0" w:space="0" w:color="auto"/>
      </w:divBdr>
    </w:div>
    <w:div w:id="973751503">
      <w:bodyDiv w:val="1"/>
      <w:marLeft w:val="0"/>
      <w:marRight w:val="0"/>
      <w:marTop w:val="0"/>
      <w:marBottom w:val="0"/>
      <w:divBdr>
        <w:top w:val="none" w:sz="0" w:space="0" w:color="auto"/>
        <w:left w:val="none" w:sz="0" w:space="0" w:color="auto"/>
        <w:bottom w:val="none" w:sz="0" w:space="0" w:color="auto"/>
        <w:right w:val="none" w:sz="0" w:space="0" w:color="auto"/>
      </w:divBdr>
    </w:div>
    <w:div w:id="973877314">
      <w:bodyDiv w:val="1"/>
      <w:marLeft w:val="0"/>
      <w:marRight w:val="0"/>
      <w:marTop w:val="0"/>
      <w:marBottom w:val="0"/>
      <w:divBdr>
        <w:top w:val="none" w:sz="0" w:space="0" w:color="auto"/>
        <w:left w:val="none" w:sz="0" w:space="0" w:color="auto"/>
        <w:bottom w:val="none" w:sz="0" w:space="0" w:color="auto"/>
        <w:right w:val="none" w:sz="0" w:space="0" w:color="auto"/>
      </w:divBdr>
    </w:div>
    <w:div w:id="973948690">
      <w:bodyDiv w:val="1"/>
      <w:marLeft w:val="0"/>
      <w:marRight w:val="0"/>
      <w:marTop w:val="0"/>
      <w:marBottom w:val="0"/>
      <w:divBdr>
        <w:top w:val="none" w:sz="0" w:space="0" w:color="auto"/>
        <w:left w:val="none" w:sz="0" w:space="0" w:color="auto"/>
        <w:bottom w:val="none" w:sz="0" w:space="0" w:color="auto"/>
        <w:right w:val="none" w:sz="0" w:space="0" w:color="auto"/>
      </w:divBdr>
    </w:div>
    <w:div w:id="974141371">
      <w:bodyDiv w:val="1"/>
      <w:marLeft w:val="0"/>
      <w:marRight w:val="0"/>
      <w:marTop w:val="0"/>
      <w:marBottom w:val="0"/>
      <w:divBdr>
        <w:top w:val="none" w:sz="0" w:space="0" w:color="auto"/>
        <w:left w:val="none" w:sz="0" w:space="0" w:color="auto"/>
        <w:bottom w:val="none" w:sz="0" w:space="0" w:color="auto"/>
        <w:right w:val="none" w:sz="0" w:space="0" w:color="auto"/>
      </w:divBdr>
    </w:div>
    <w:div w:id="974141506">
      <w:bodyDiv w:val="1"/>
      <w:marLeft w:val="0"/>
      <w:marRight w:val="0"/>
      <w:marTop w:val="0"/>
      <w:marBottom w:val="0"/>
      <w:divBdr>
        <w:top w:val="none" w:sz="0" w:space="0" w:color="auto"/>
        <w:left w:val="none" w:sz="0" w:space="0" w:color="auto"/>
        <w:bottom w:val="none" w:sz="0" w:space="0" w:color="auto"/>
        <w:right w:val="none" w:sz="0" w:space="0" w:color="auto"/>
      </w:divBdr>
    </w:div>
    <w:div w:id="974214379">
      <w:bodyDiv w:val="1"/>
      <w:marLeft w:val="0"/>
      <w:marRight w:val="0"/>
      <w:marTop w:val="0"/>
      <w:marBottom w:val="0"/>
      <w:divBdr>
        <w:top w:val="none" w:sz="0" w:space="0" w:color="auto"/>
        <w:left w:val="none" w:sz="0" w:space="0" w:color="auto"/>
        <w:bottom w:val="none" w:sz="0" w:space="0" w:color="auto"/>
        <w:right w:val="none" w:sz="0" w:space="0" w:color="auto"/>
      </w:divBdr>
    </w:div>
    <w:div w:id="974260807">
      <w:bodyDiv w:val="1"/>
      <w:marLeft w:val="0"/>
      <w:marRight w:val="0"/>
      <w:marTop w:val="0"/>
      <w:marBottom w:val="0"/>
      <w:divBdr>
        <w:top w:val="none" w:sz="0" w:space="0" w:color="auto"/>
        <w:left w:val="none" w:sz="0" w:space="0" w:color="auto"/>
        <w:bottom w:val="none" w:sz="0" w:space="0" w:color="auto"/>
        <w:right w:val="none" w:sz="0" w:space="0" w:color="auto"/>
      </w:divBdr>
    </w:div>
    <w:div w:id="974454812">
      <w:bodyDiv w:val="1"/>
      <w:marLeft w:val="0"/>
      <w:marRight w:val="0"/>
      <w:marTop w:val="0"/>
      <w:marBottom w:val="0"/>
      <w:divBdr>
        <w:top w:val="none" w:sz="0" w:space="0" w:color="auto"/>
        <w:left w:val="none" w:sz="0" w:space="0" w:color="auto"/>
        <w:bottom w:val="none" w:sz="0" w:space="0" w:color="auto"/>
        <w:right w:val="none" w:sz="0" w:space="0" w:color="auto"/>
      </w:divBdr>
    </w:div>
    <w:div w:id="974679461">
      <w:bodyDiv w:val="1"/>
      <w:marLeft w:val="0"/>
      <w:marRight w:val="0"/>
      <w:marTop w:val="0"/>
      <w:marBottom w:val="0"/>
      <w:divBdr>
        <w:top w:val="none" w:sz="0" w:space="0" w:color="auto"/>
        <w:left w:val="none" w:sz="0" w:space="0" w:color="auto"/>
        <w:bottom w:val="none" w:sz="0" w:space="0" w:color="auto"/>
        <w:right w:val="none" w:sz="0" w:space="0" w:color="auto"/>
      </w:divBdr>
    </w:div>
    <w:div w:id="974725713">
      <w:bodyDiv w:val="1"/>
      <w:marLeft w:val="0"/>
      <w:marRight w:val="0"/>
      <w:marTop w:val="0"/>
      <w:marBottom w:val="0"/>
      <w:divBdr>
        <w:top w:val="none" w:sz="0" w:space="0" w:color="auto"/>
        <w:left w:val="none" w:sz="0" w:space="0" w:color="auto"/>
        <w:bottom w:val="none" w:sz="0" w:space="0" w:color="auto"/>
        <w:right w:val="none" w:sz="0" w:space="0" w:color="auto"/>
      </w:divBdr>
    </w:div>
    <w:div w:id="974796398">
      <w:bodyDiv w:val="1"/>
      <w:marLeft w:val="0"/>
      <w:marRight w:val="0"/>
      <w:marTop w:val="0"/>
      <w:marBottom w:val="0"/>
      <w:divBdr>
        <w:top w:val="none" w:sz="0" w:space="0" w:color="auto"/>
        <w:left w:val="none" w:sz="0" w:space="0" w:color="auto"/>
        <w:bottom w:val="none" w:sz="0" w:space="0" w:color="auto"/>
        <w:right w:val="none" w:sz="0" w:space="0" w:color="auto"/>
      </w:divBdr>
    </w:div>
    <w:div w:id="975066072">
      <w:bodyDiv w:val="1"/>
      <w:marLeft w:val="0"/>
      <w:marRight w:val="0"/>
      <w:marTop w:val="0"/>
      <w:marBottom w:val="0"/>
      <w:divBdr>
        <w:top w:val="none" w:sz="0" w:space="0" w:color="auto"/>
        <w:left w:val="none" w:sz="0" w:space="0" w:color="auto"/>
        <w:bottom w:val="none" w:sz="0" w:space="0" w:color="auto"/>
        <w:right w:val="none" w:sz="0" w:space="0" w:color="auto"/>
      </w:divBdr>
    </w:div>
    <w:div w:id="975069693">
      <w:bodyDiv w:val="1"/>
      <w:marLeft w:val="0"/>
      <w:marRight w:val="0"/>
      <w:marTop w:val="0"/>
      <w:marBottom w:val="0"/>
      <w:divBdr>
        <w:top w:val="none" w:sz="0" w:space="0" w:color="auto"/>
        <w:left w:val="none" w:sz="0" w:space="0" w:color="auto"/>
        <w:bottom w:val="none" w:sz="0" w:space="0" w:color="auto"/>
        <w:right w:val="none" w:sz="0" w:space="0" w:color="auto"/>
      </w:divBdr>
    </w:div>
    <w:div w:id="975136138">
      <w:bodyDiv w:val="1"/>
      <w:marLeft w:val="0"/>
      <w:marRight w:val="0"/>
      <w:marTop w:val="0"/>
      <w:marBottom w:val="0"/>
      <w:divBdr>
        <w:top w:val="none" w:sz="0" w:space="0" w:color="auto"/>
        <w:left w:val="none" w:sz="0" w:space="0" w:color="auto"/>
        <w:bottom w:val="none" w:sz="0" w:space="0" w:color="auto"/>
        <w:right w:val="none" w:sz="0" w:space="0" w:color="auto"/>
      </w:divBdr>
    </w:div>
    <w:div w:id="975257963">
      <w:bodyDiv w:val="1"/>
      <w:marLeft w:val="0"/>
      <w:marRight w:val="0"/>
      <w:marTop w:val="0"/>
      <w:marBottom w:val="0"/>
      <w:divBdr>
        <w:top w:val="none" w:sz="0" w:space="0" w:color="auto"/>
        <w:left w:val="none" w:sz="0" w:space="0" w:color="auto"/>
        <w:bottom w:val="none" w:sz="0" w:space="0" w:color="auto"/>
        <w:right w:val="none" w:sz="0" w:space="0" w:color="auto"/>
      </w:divBdr>
    </w:div>
    <w:div w:id="975258317">
      <w:bodyDiv w:val="1"/>
      <w:marLeft w:val="0"/>
      <w:marRight w:val="0"/>
      <w:marTop w:val="0"/>
      <w:marBottom w:val="0"/>
      <w:divBdr>
        <w:top w:val="none" w:sz="0" w:space="0" w:color="auto"/>
        <w:left w:val="none" w:sz="0" w:space="0" w:color="auto"/>
        <w:bottom w:val="none" w:sz="0" w:space="0" w:color="auto"/>
        <w:right w:val="none" w:sz="0" w:space="0" w:color="auto"/>
      </w:divBdr>
    </w:div>
    <w:div w:id="975335030">
      <w:bodyDiv w:val="1"/>
      <w:marLeft w:val="0"/>
      <w:marRight w:val="0"/>
      <w:marTop w:val="0"/>
      <w:marBottom w:val="0"/>
      <w:divBdr>
        <w:top w:val="none" w:sz="0" w:space="0" w:color="auto"/>
        <w:left w:val="none" w:sz="0" w:space="0" w:color="auto"/>
        <w:bottom w:val="none" w:sz="0" w:space="0" w:color="auto"/>
        <w:right w:val="none" w:sz="0" w:space="0" w:color="auto"/>
      </w:divBdr>
    </w:div>
    <w:div w:id="975336405">
      <w:bodyDiv w:val="1"/>
      <w:marLeft w:val="0"/>
      <w:marRight w:val="0"/>
      <w:marTop w:val="0"/>
      <w:marBottom w:val="0"/>
      <w:divBdr>
        <w:top w:val="none" w:sz="0" w:space="0" w:color="auto"/>
        <w:left w:val="none" w:sz="0" w:space="0" w:color="auto"/>
        <w:bottom w:val="none" w:sz="0" w:space="0" w:color="auto"/>
        <w:right w:val="none" w:sz="0" w:space="0" w:color="auto"/>
      </w:divBdr>
    </w:div>
    <w:div w:id="975372326">
      <w:bodyDiv w:val="1"/>
      <w:marLeft w:val="0"/>
      <w:marRight w:val="0"/>
      <w:marTop w:val="0"/>
      <w:marBottom w:val="0"/>
      <w:divBdr>
        <w:top w:val="none" w:sz="0" w:space="0" w:color="auto"/>
        <w:left w:val="none" w:sz="0" w:space="0" w:color="auto"/>
        <w:bottom w:val="none" w:sz="0" w:space="0" w:color="auto"/>
        <w:right w:val="none" w:sz="0" w:space="0" w:color="auto"/>
      </w:divBdr>
    </w:div>
    <w:div w:id="975448945">
      <w:bodyDiv w:val="1"/>
      <w:marLeft w:val="0"/>
      <w:marRight w:val="0"/>
      <w:marTop w:val="0"/>
      <w:marBottom w:val="0"/>
      <w:divBdr>
        <w:top w:val="none" w:sz="0" w:space="0" w:color="auto"/>
        <w:left w:val="none" w:sz="0" w:space="0" w:color="auto"/>
        <w:bottom w:val="none" w:sz="0" w:space="0" w:color="auto"/>
        <w:right w:val="none" w:sz="0" w:space="0" w:color="auto"/>
      </w:divBdr>
    </w:div>
    <w:div w:id="975721603">
      <w:bodyDiv w:val="1"/>
      <w:marLeft w:val="0"/>
      <w:marRight w:val="0"/>
      <w:marTop w:val="0"/>
      <w:marBottom w:val="0"/>
      <w:divBdr>
        <w:top w:val="none" w:sz="0" w:space="0" w:color="auto"/>
        <w:left w:val="none" w:sz="0" w:space="0" w:color="auto"/>
        <w:bottom w:val="none" w:sz="0" w:space="0" w:color="auto"/>
        <w:right w:val="none" w:sz="0" w:space="0" w:color="auto"/>
      </w:divBdr>
    </w:div>
    <w:div w:id="975723161">
      <w:bodyDiv w:val="1"/>
      <w:marLeft w:val="0"/>
      <w:marRight w:val="0"/>
      <w:marTop w:val="0"/>
      <w:marBottom w:val="0"/>
      <w:divBdr>
        <w:top w:val="none" w:sz="0" w:space="0" w:color="auto"/>
        <w:left w:val="none" w:sz="0" w:space="0" w:color="auto"/>
        <w:bottom w:val="none" w:sz="0" w:space="0" w:color="auto"/>
        <w:right w:val="none" w:sz="0" w:space="0" w:color="auto"/>
      </w:divBdr>
    </w:div>
    <w:div w:id="975795346">
      <w:bodyDiv w:val="1"/>
      <w:marLeft w:val="0"/>
      <w:marRight w:val="0"/>
      <w:marTop w:val="0"/>
      <w:marBottom w:val="0"/>
      <w:divBdr>
        <w:top w:val="none" w:sz="0" w:space="0" w:color="auto"/>
        <w:left w:val="none" w:sz="0" w:space="0" w:color="auto"/>
        <w:bottom w:val="none" w:sz="0" w:space="0" w:color="auto"/>
        <w:right w:val="none" w:sz="0" w:space="0" w:color="auto"/>
      </w:divBdr>
    </w:div>
    <w:div w:id="975915296">
      <w:bodyDiv w:val="1"/>
      <w:marLeft w:val="0"/>
      <w:marRight w:val="0"/>
      <w:marTop w:val="0"/>
      <w:marBottom w:val="0"/>
      <w:divBdr>
        <w:top w:val="none" w:sz="0" w:space="0" w:color="auto"/>
        <w:left w:val="none" w:sz="0" w:space="0" w:color="auto"/>
        <w:bottom w:val="none" w:sz="0" w:space="0" w:color="auto"/>
        <w:right w:val="none" w:sz="0" w:space="0" w:color="auto"/>
      </w:divBdr>
    </w:div>
    <w:div w:id="975986764">
      <w:bodyDiv w:val="1"/>
      <w:marLeft w:val="0"/>
      <w:marRight w:val="0"/>
      <w:marTop w:val="0"/>
      <w:marBottom w:val="0"/>
      <w:divBdr>
        <w:top w:val="none" w:sz="0" w:space="0" w:color="auto"/>
        <w:left w:val="none" w:sz="0" w:space="0" w:color="auto"/>
        <w:bottom w:val="none" w:sz="0" w:space="0" w:color="auto"/>
        <w:right w:val="none" w:sz="0" w:space="0" w:color="auto"/>
      </w:divBdr>
    </w:div>
    <w:div w:id="976185873">
      <w:bodyDiv w:val="1"/>
      <w:marLeft w:val="0"/>
      <w:marRight w:val="0"/>
      <w:marTop w:val="0"/>
      <w:marBottom w:val="0"/>
      <w:divBdr>
        <w:top w:val="none" w:sz="0" w:space="0" w:color="auto"/>
        <w:left w:val="none" w:sz="0" w:space="0" w:color="auto"/>
        <w:bottom w:val="none" w:sz="0" w:space="0" w:color="auto"/>
        <w:right w:val="none" w:sz="0" w:space="0" w:color="auto"/>
      </w:divBdr>
    </w:div>
    <w:div w:id="976253886">
      <w:bodyDiv w:val="1"/>
      <w:marLeft w:val="0"/>
      <w:marRight w:val="0"/>
      <w:marTop w:val="0"/>
      <w:marBottom w:val="0"/>
      <w:divBdr>
        <w:top w:val="none" w:sz="0" w:space="0" w:color="auto"/>
        <w:left w:val="none" w:sz="0" w:space="0" w:color="auto"/>
        <w:bottom w:val="none" w:sz="0" w:space="0" w:color="auto"/>
        <w:right w:val="none" w:sz="0" w:space="0" w:color="auto"/>
      </w:divBdr>
    </w:div>
    <w:div w:id="976494877">
      <w:bodyDiv w:val="1"/>
      <w:marLeft w:val="0"/>
      <w:marRight w:val="0"/>
      <w:marTop w:val="0"/>
      <w:marBottom w:val="0"/>
      <w:divBdr>
        <w:top w:val="none" w:sz="0" w:space="0" w:color="auto"/>
        <w:left w:val="none" w:sz="0" w:space="0" w:color="auto"/>
        <w:bottom w:val="none" w:sz="0" w:space="0" w:color="auto"/>
        <w:right w:val="none" w:sz="0" w:space="0" w:color="auto"/>
      </w:divBdr>
    </w:div>
    <w:div w:id="976765853">
      <w:bodyDiv w:val="1"/>
      <w:marLeft w:val="0"/>
      <w:marRight w:val="0"/>
      <w:marTop w:val="0"/>
      <w:marBottom w:val="0"/>
      <w:divBdr>
        <w:top w:val="none" w:sz="0" w:space="0" w:color="auto"/>
        <w:left w:val="none" w:sz="0" w:space="0" w:color="auto"/>
        <w:bottom w:val="none" w:sz="0" w:space="0" w:color="auto"/>
        <w:right w:val="none" w:sz="0" w:space="0" w:color="auto"/>
      </w:divBdr>
    </w:div>
    <w:div w:id="976839868">
      <w:bodyDiv w:val="1"/>
      <w:marLeft w:val="0"/>
      <w:marRight w:val="0"/>
      <w:marTop w:val="0"/>
      <w:marBottom w:val="0"/>
      <w:divBdr>
        <w:top w:val="none" w:sz="0" w:space="0" w:color="auto"/>
        <w:left w:val="none" w:sz="0" w:space="0" w:color="auto"/>
        <w:bottom w:val="none" w:sz="0" w:space="0" w:color="auto"/>
        <w:right w:val="none" w:sz="0" w:space="0" w:color="auto"/>
      </w:divBdr>
    </w:div>
    <w:div w:id="976841966">
      <w:bodyDiv w:val="1"/>
      <w:marLeft w:val="0"/>
      <w:marRight w:val="0"/>
      <w:marTop w:val="0"/>
      <w:marBottom w:val="0"/>
      <w:divBdr>
        <w:top w:val="none" w:sz="0" w:space="0" w:color="auto"/>
        <w:left w:val="none" w:sz="0" w:space="0" w:color="auto"/>
        <w:bottom w:val="none" w:sz="0" w:space="0" w:color="auto"/>
        <w:right w:val="none" w:sz="0" w:space="0" w:color="auto"/>
      </w:divBdr>
    </w:div>
    <w:div w:id="976882732">
      <w:bodyDiv w:val="1"/>
      <w:marLeft w:val="0"/>
      <w:marRight w:val="0"/>
      <w:marTop w:val="0"/>
      <w:marBottom w:val="0"/>
      <w:divBdr>
        <w:top w:val="none" w:sz="0" w:space="0" w:color="auto"/>
        <w:left w:val="none" w:sz="0" w:space="0" w:color="auto"/>
        <w:bottom w:val="none" w:sz="0" w:space="0" w:color="auto"/>
        <w:right w:val="none" w:sz="0" w:space="0" w:color="auto"/>
      </w:divBdr>
    </w:div>
    <w:div w:id="976958037">
      <w:bodyDiv w:val="1"/>
      <w:marLeft w:val="0"/>
      <w:marRight w:val="0"/>
      <w:marTop w:val="0"/>
      <w:marBottom w:val="0"/>
      <w:divBdr>
        <w:top w:val="none" w:sz="0" w:space="0" w:color="auto"/>
        <w:left w:val="none" w:sz="0" w:space="0" w:color="auto"/>
        <w:bottom w:val="none" w:sz="0" w:space="0" w:color="auto"/>
        <w:right w:val="none" w:sz="0" w:space="0" w:color="auto"/>
      </w:divBdr>
    </w:div>
    <w:div w:id="977150187">
      <w:bodyDiv w:val="1"/>
      <w:marLeft w:val="0"/>
      <w:marRight w:val="0"/>
      <w:marTop w:val="0"/>
      <w:marBottom w:val="0"/>
      <w:divBdr>
        <w:top w:val="none" w:sz="0" w:space="0" w:color="auto"/>
        <w:left w:val="none" w:sz="0" w:space="0" w:color="auto"/>
        <w:bottom w:val="none" w:sz="0" w:space="0" w:color="auto"/>
        <w:right w:val="none" w:sz="0" w:space="0" w:color="auto"/>
      </w:divBdr>
    </w:div>
    <w:div w:id="977151749">
      <w:bodyDiv w:val="1"/>
      <w:marLeft w:val="0"/>
      <w:marRight w:val="0"/>
      <w:marTop w:val="0"/>
      <w:marBottom w:val="0"/>
      <w:divBdr>
        <w:top w:val="none" w:sz="0" w:space="0" w:color="auto"/>
        <w:left w:val="none" w:sz="0" w:space="0" w:color="auto"/>
        <w:bottom w:val="none" w:sz="0" w:space="0" w:color="auto"/>
        <w:right w:val="none" w:sz="0" w:space="0" w:color="auto"/>
      </w:divBdr>
    </w:div>
    <w:div w:id="977224770">
      <w:bodyDiv w:val="1"/>
      <w:marLeft w:val="0"/>
      <w:marRight w:val="0"/>
      <w:marTop w:val="0"/>
      <w:marBottom w:val="0"/>
      <w:divBdr>
        <w:top w:val="none" w:sz="0" w:space="0" w:color="auto"/>
        <w:left w:val="none" w:sz="0" w:space="0" w:color="auto"/>
        <w:bottom w:val="none" w:sz="0" w:space="0" w:color="auto"/>
        <w:right w:val="none" w:sz="0" w:space="0" w:color="auto"/>
      </w:divBdr>
    </w:div>
    <w:div w:id="977339894">
      <w:bodyDiv w:val="1"/>
      <w:marLeft w:val="0"/>
      <w:marRight w:val="0"/>
      <w:marTop w:val="0"/>
      <w:marBottom w:val="0"/>
      <w:divBdr>
        <w:top w:val="none" w:sz="0" w:space="0" w:color="auto"/>
        <w:left w:val="none" w:sz="0" w:space="0" w:color="auto"/>
        <w:bottom w:val="none" w:sz="0" w:space="0" w:color="auto"/>
        <w:right w:val="none" w:sz="0" w:space="0" w:color="auto"/>
      </w:divBdr>
    </w:div>
    <w:div w:id="977340887">
      <w:bodyDiv w:val="1"/>
      <w:marLeft w:val="0"/>
      <w:marRight w:val="0"/>
      <w:marTop w:val="0"/>
      <w:marBottom w:val="0"/>
      <w:divBdr>
        <w:top w:val="none" w:sz="0" w:space="0" w:color="auto"/>
        <w:left w:val="none" w:sz="0" w:space="0" w:color="auto"/>
        <w:bottom w:val="none" w:sz="0" w:space="0" w:color="auto"/>
        <w:right w:val="none" w:sz="0" w:space="0" w:color="auto"/>
      </w:divBdr>
    </w:div>
    <w:div w:id="977494601">
      <w:bodyDiv w:val="1"/>
      <w:marLeft w:val="0"/>
      <w:marRight w:val="0"/>
      <w:marTop w:val="0"/>
      <w:marBottom w:val="0"/>
      <w:divBdr>
        <w:top w:val="none" w:sz="0" w:space="0" w:color="auto"/>
        <w:left w:val="none" w:sz="0" w:space="0" w:color="auto"/>
        <w:bottom w:val="none" w:sz="0" w:space="0" w:color="auto"/>
        <w:right w:val="none" w:sz="0" w:space="0" w:color="auto"/>
      </w:divBdr>
    </w:div>
    <w:div w:id="977495675">
      <w:bodyDiv w:val="1"/>
      <w:marLeft w:val="0"/>
      <w:marRight w:val="0"/>
      <w:marTop w:val="0"/>
      <w:marBottom w:val="0"/>
      <w:divBdr>
        <w:top w:val="none" w:sz="0" w:space="0" w:color="auto"/>
        <w:left w:val="none" w:sz="0" w:space="0" w:color="auto"/>
        <w:bottom w:val="none" w:sz="0" w:space="0" w:color="auto"/>
        <w:right w:val="none" w:sz="0" w:space="0" w:color="auto"/>
      </w:divBdr>
    </w:div>
    <w:div w:id="977535468">
      <w:bodyDiv w:val="1"/>
      <w:marLeft w:val="0"/>
      <w:marRight w:val="0"/>
      <w:marTop w:val="0"/>
      <w:marBottom w:val="0"/>
      <w:divBdr>
        <w:top w:val="none" w:sz="0" w:space="0" w:color="auto"/>
        <w:left w:val="none" w:sz="0" w:space="0" w:color="auto"/>
        <w:bottom w:val="none" w:sz="0" w:space="0" w:color="auto"/>
        <w:right w:val="none" w:sz="0" w:space="0" w:color="auto"/>
      </w:divBdr>
    </w:div>
    <w:div w:id="977540366">
      <w:bodyDiv w:val="1"/>
      <w:marLeft w:val="0"/>
      <w:marRight w:val="0"/>
      <w:marTop w:val="0"/>
      <w:marBottom w:val="0"/>
      <w:divBdr>
        <w:top w:val="none" w:sz="0" w:space="0" w:color="auto"/>
        <w:left w:val="none" w:sz="0" w:space="0" w:color="auto"/>
        <w:bottom w:val="none" w:sz="0" w:space="0" w:color="auto"/>
        <w:right w:val="none" w:sz="0" w:space="0" w:color="auto"/>
      </w:divBdr>
    </w:div>
    <w:div w:id="977567059">
      <w:bodyDiv w:val="1"/>
      <w:marLeft w:val="0"/>
      <w:marRight w:val="0"/>
      <w:marTop w:val="0"/>
      <w:marBottom w:val="0"/>
      <w:divBdr>
        <w:top w:val="none" w:sz="0" w:space="0" w:color="auto"/>
        <w:left w:val="none" w:sz="0" w:space="0" w:color="auto"/>
        <w:bottom w:val="none" w:sz="0" w:space="0" w:color="auto"/>
        <w:right w:val="none" w:sz="0" w:space="0" w:color="auto"/>
      </w:divBdr>
    </w:div>
    <w:div w:id="977687274">
      <w:bodyDiv w:val="1"/>
      <w:marLeft w:val="0"/>
      <w:marRight w:val="0"/>
      <w:marTop w:val="0"/>
      <w:marBottom w:val="0"/>
      <w:divBdr>
        <w:top w:val="none" w:sz="0" w:space="0" w:color="auto"/>
        <w:left w:val="none" w:sz="0" w:space="0" w:color="auto"/>
        <w:bottom w:val="none" w:sz="0" w:space="0" w:color="auto"/>
        <w:right w:val="none" w:sz="0" w:space="0" w:color="auto"/>
      </w:divBdr>
    </w:div>
    <w:div w:id="977952157">
      <w:bodyDiv w:val="1"/>
      <w:marLeft w:val="0"/>
      <w:marRight w:val="0"/>
      <w:marTop w:val="0"/>
      <w:marBottom w:val="0"/>
      <w:divBdr>
        <w:top w:val="none" w:sz="0" w:space="0" w:color="auto"/>
        <w:left w:val="none" w:sz="0" w:space="0" w:color="auto"/>
        <w:bottom w:val="none" w:sz="0" w:space="0" w:color="auto"/>
        <w:right w:val="none" w:sz="0" w:space="0" w:color="auto"/>
      </w:divBdr>
    </w:div>
    <w:div w:id="977955409">
      <w:bodyDiv w:val="1"/>
      <w:marLeft w:val="0"/>
      <w:marRight w:val="0"/>
      <w:marTop w:val="0"/>
      <w:marBottom w:val="0"/>
      <w:divBdr>
        <w:top w:val="none" w:sz="0" w:space="0" w:color="auto"/>
        <w:left w:val="none" w:sz="0" w:space="0" w:color="auto"/>
        <w:bottom w:val="none" w:sz="0" w:space="0" w:color="auto"/>
        <w:right w:val="none" w:sz="0" w:space="0" w:color="auto"/>
      </w:divBdr>
    </w:div>
    <w:div w:id="978071966">
      <w:bodyDiv w:val="1"/>
      <w:marLeft w:val="0"/>
      <w:marRight w:val="0"/>
      <w:marTop w:val="0"/>
      <w:marBottom w:val="0"/>
      <w:divBdr>
        <w:top w:val="none" w:sz="0" w:space="0" w:color="auto"/>
        <w:left w:val="none" w:sz="0" w:space="0" w:color="auto"/>
        <w:bottom w:val="none" w:sz="0" w:space="0" w:color="auto"/>
        <w:right w:val="none" w:sz="0" w:space="0" w:color="auto"/>
      </w:divBdr>
    </w:div>
    <w:div w:id="978339523">
      <w:bodyDiv w:val="1"/>
      <w:marLeft w:val="0"/>
      <w:marRight w:val="0"/>
      <w:marTop w:val="0"/>
      <w:marBottom w:val="0"/>
      <w:divBdr>
        <w:top w:val="none" w:sz="0" w:space="0" w:color="auto"/>
        <w:left w:val="none" w:sz="0" w:space="0" w:color="auto"/>
        <w:bottom w:val="none" w:sz="0" w:space="0" w:color="auto"/>
        <w:right w:val="none" w:sz="0" w:space="0" w:color="auto"/>
      </w:divBdr>
    </w:div>
    <w:div w:id="978457216">
      <w:bodyDiv w:val="1"/>
      <w:marLeft w:val="0"/>
      <w:marRight w:val="0"/>
      <w:marTop w:val="0"/>
      <w:marBottom w:val="0"/>
      <w:divBdr>
        <w:top w:val="none" w:sz="0" w:space="0" w:color="auto"/>
        <w:left w:val="none" w:sz="0" w:space="0" w:color="auto"/>
        <w:bottom w:val="none" w:sz="0" w:space="0" w:color="auto"/>
        <w:right w:val="none" w:sz="0" w:space="0" w:color="auto"/>
      </w:divBdr>
    </w:div>
    <w:div w:id="978656721">
      <w:bodyDiv w:val="1"/>
      <w:marLeft w:val="0"/>
      <w:marRight w:val="0"/>
      <w:marTop w:val="0"/>
      <w:marBottom w:val="0"/>
      <w:divBdr>
        <w:top w:val="none" w:sz="0" w:space="0" w:color="auto"/>
        <w:left w:val="none" w:sz="0" w:space="0" w:color="auto"/>
        <w:bottom w:val="none" w:sz="0" w:space="0" w:color="auto"/>
        <w:right w:val="none" w:sz="0" w:space="0" w:color="auto"/>
      </w:divBdr>
    </w:div>
    <w:div w:id="978723988">
      <w:bodyDiv w:val="1"/>
      <w:marLeft w:val="0"/>
      <w:marRight w:val="0"/>
      <w:marTop w:val="0"/>
      <w:marBottom w:val="0"/>
      <w:divBdr>
        <w:top w:val="none" w:sz="0" w:space="0" w:color="auto"/>
        <w:left w:val="none" w:sz="0" w:space="0" w:color="auto"/>
        <w:bottom w:val="none" w:sz="0" w:space="0" w:color="auto"/>
        <w:right w:val="none" w:sz="0" w:space="0" w:color="auto"/>
      </w:divBdr>
    </w:div>
    <w:div w:id="978803781">
      <w:bodyDiv w:val="1"/>
      <w:marLeft w:val="0"/>
      <w:marRight w:val="0"/>
      <w:marTop w:val="0"/>
      <w:marBottom w:val="0"/>
      <w:divBdr>
        <w:top w:val="none" w:sz="0" w:space="0" w:color="auto"/>
        <w:left w:val="none" w:sz="0" w:space="0" w:color="auto"/>
        <w:bottom w:val="none" w:sz="0" w:space="0" w:color="auto"/>
        <w:right w:val="none" w:sz="0" w:space="0" w:color="auto"/>
      </w:divBdr>
    </w:div>
    <w:div w:id="978850273">
      <w:bodyDiv w:val="1"/>
      <w:marLeft w:val="0"/>
      <w:marRight w:val="0"/>
      <w:marTop w:val="0"/>
      <w:marBottom w:val="0"/>
      <w:divBdr>
        <w:top w:val="none" w:sz="0" w:space="0" w:color="auto"/>
        <w:left w:val="none" w:sz="0" w:space="0" w:color="auto"/>
        <w:bottom w:val="none" w:sz="0" w:space="0" w:color="auto"/>
        <w:right w:val="none" w:sz="0" w:space="0" w:color="auto"/>
      </w:divBdr>
      <w:divsChild>
        <w:div w:id="1690523686">
          <w:marLeft w:val="0"/>
          <w:marRight w:val="0"/>
          <w:marTop w:val="0"/>
          <w:marBottom w:val="0"/>
          <w:divBdr>
            <w:top w:val="none" w:sz="0" w:space="0" w:color="auto"/>
            <w:left w:val="none" w:sz="0" w:space="0" w:color="auto"/>
            <w:bottom w:val="single" w:sz="6" w:space="4" w:color="CCCCCC"/>
            <w:right w:val="none" w:sz="0" w:space="0" w:color="auto"/>
          </w:divBdr>
        </w:div>
        <w:div w:id="1102840757">
          <w:marLeft w:val="0"/>
          <w:marRight w:val="0"/>
          <w:marTop w:val="0"/>
          <w:marBottom w:val="0"/>
          <w:divBdr>
            <w:top w:val="none" w:sz="0" w:space="0" w:color="auto"/>
            <w:left w:val="none" w:sz="0" w:space="0" w:color="auto"/>
            <w:bottom w:val="none" w:sz="0" w:space="0" w:color="auto"/>
            <w:right w:val="none" w:sz="0" w:space="0" w:color="auto"/>
          </w:divBdr>
          <w:divsChild>
            <w:div w:id="1372998126">
              <w:marLeft w:val="0"/>
              <w:marRight w:val="0"/>
              <w:marTop w:val="0"/>
              <w:marBottom w:val="0"/>
              <w:divBdr>
                <w:top w:val="none" w:sz="0" w:space="0" w:color="auto"/>
                <w:left w:val="none" w:sz="0" w:space="0" w:color="auto"/>
                <w:bottom w:val="none" w:sz="0" w:space="0" w:color="auto"/>
                <w:right w:val="none" w:sz="0" w:space="0" w:color="auto"/>
              </w:divBdr>
              <w:divsChild>
                <w:div w:id="103608309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978997045">
      <w:bodyDiv w:val="1"/>
      <w:marLeft w:val="0"/>
      <w:marRight w:val="0"/>
      <w:marTop w:val="0"/>
      <w:marBottom w:val="0"/>
      <w:divBdr>
        <w:top w:val="none" w:sz="0" w:space="0" w:color="auto"/>
        <w:left w:val="none" w:sz="0" w:space="0" w:color="auto"/>
        <w:bottom w:val="none" w:sz="0" w:space="0" w:color="auto"/>
        <w:right w:val="none" w:sz="0" w:space="0" w:color="auto"/>
      </w:divBdr>
    </w:div>
    <w:div w:id="979117887">
      <w:bodyDiv w:val="1"/>
      <w:marLeft w:val="0"/>
      <w:marRight w:val="0"/>
      <w:marTop w:val="0"/>
      <w:marBottom w:val="0"/>
      <w:divBdr>
        <w:top w:val="none" w:sz="0" w:space="0" w:color="auto"/>
        <w:left w:val="none" w:sz="0" w:space="0" w:color="auto"/>
        <w:bottom w:val="none" w:sz="0" w:space="0" w:color="auto"/>
        <w:right w:val="none" w:sz="0" w:space="0" w:color="auto"/>
      </w:divBdr>
    </w:div>
    <w:div w:id="979185739">
      <w:bodyDiv w:val="1"/>
      <w:marLeft w:val="0"/>
      <w:marRight w:val="0"/>
      <w:marTop w:val="0"/>
      <w:marBottom w:val="0"/>
      <w:divBdr>
        <w:top w:val="none" w:sz="0" w:space="0" w:color="auto"/>
        <w:left w:val="none" w:sz="0" w:space="0" w:color="auto"/>
        <w:bottom w:val="none" w:sz="0" w:space="0" w:color="auto"/>
        <w:right w:val="none" w:sz="0" w:space="0" w:color="auto"/>
      </w:divBdr>
    </w:div>
    <w:div w:id="979269731">
      <w:bodyDiv w:val="1"/>
      <w:marLeft w:val="0"/>
      <w:marRight w:val="0"/>
      <w:marTop w:val="0"/>
      <w:marBottom w:val="0"/>
      <w:divBdr>
        <w:top w:val="none" w:sz="0" w:space="0" w:color="auto"/>
        <w:left w:val="none" w:sz="0" w:space="0" w:color="auto"/>
        <w:bottom w:val="none" w:sz="0" w:space="0" w:color="auto"/>
        <w:right w:val="none" w:sz="0" w:space="0" w:color="auto"/>
      </w:divBdr>
    </w:div>
    <w:div w:id="979311825">
      <w:bodyDiv w:val="1"/>
      <w:marLeft w:val="0"/>
      <w:marRight w:val="0"/>
      <w:marTop w:val="0"/>
      <w:marBottom w:val="0"/>
      <w:divBdr>
        <w:top w:val="none" w:sz="0" w:space="0" w:color="auto"/>
        <w:left w:val="none" w:sz="0" w:space="0" w:color="auto"/>
        <w:bottom w:val="none" w:sz="0" w:space="0" w:color="auto"/>
        <w:right w:val="none" w:sz="0" w:space="0" w:color="auto"/>
      </w:divBdr>
    </w:div>
    <w:div w:id="979383241">
      <w:bodyDiv w:val="1"/>
      <w:marLeft w:val="0"/>
      <w:marRight w:val="0"/>
      <w:marTop w:val="0"/>
      <w:marBottom w:val="0"/>
      <w:divBdr>
        <w:top w:val="none" w:sz="0" w:space="0" w:color="auto"/>
        <w:left w:val="none" w:sz="0" w:space="0" w:color="auto"/>
        <w:bottom w:val="none" w:sz="0" w:space="0" w:color="auto"/>
        <w:right w:val="none" w:sz="0" w:space="0" w:color="auto"/>
      </w:divBdr>
    </w:div>
    <w:div w:id="979388216">
      <w:bodyDiv w:val="1"/>
      <w:marLeft w:val="0"/>
      <w:marRight w:val="0"/>
      <w:marTop w:val="0"/>
      <w:marBottom w:val="0"/>
      <w:divBdr>
        <w:top w:val="none" w:sz="0" w:space="0" w:color="auto"/>
        <w:left w:val="none" w:sz="0" w:space="0" w:color="auto"/>
        <w:bottom w:val="none" w:sz="0" w:space="0" w:color="auto"/>
        <w:right w:val="none" w:sz="0" w:space="0" w:color="auto"/>
      </w:divBdr>
    </w:div>
    <w:div w:id="979501117">
      <w:bodyDiv w:val="1"/>
      <w:marLeft w:val="0"/>
      <w:marRight w:val="0"/>
      <w:marTop w:val="0"/>
      <w:marBottom w:val="0"/>
      <w:divBdr>
        <w:top w:val="none" w:sz="0" w:space="0" w:color="auto"/>
        <w:left w:val="none" w:sz="0" w:space="0" w:color="auto"/>
        <w:bottom w:val="none" w:sz="0" w:space="0" w:color="auto"/>
        <w:right w:val="none" w:sz="0" w:space="0" w:color="auto"/>
      </w:divBdr>
    </w:div>
    <w:div w:id="979698438">
      <w:bodyDiv w:val="1"/>
      <w:marLeft w:val="0"/>
      <w:marRight w:val="0"/>
      <w:marTop w:val="0"/>
      <w:marBottom w:val="0"/>
      <w:divBdr>
        <w:top w:val="none" w:sz="0" w:space="0" w:color="auto"/>
        <w:left w:val="none" w:sz="0" w:space="0" w:color="auto"/>
        <w:bottom w:val="none" w:sz="0" w:space="0" w:color="auto"/>
        <w:right w:val="none" w:sz="0" w:space="0" w:color="auto"/>
      </w:divBdr>
    </w:div>
    <w:div w:id="979769791">
      <w:bodyDiv w:val="1"/>
      <w:marLeft w:val="0"/>
      <w:marRight w:val="0"/>
      <w:marTop w:val="0"/>
      <w:marBottom w:val="0"/>
      <w:divBdr>
        <w:top w:val="none" w:sz="0" w:space="0" w:color="auto"/>
        <w:left w:val="none" w:sz="0" w:space="0" w:color="auto"/>
        <w:bottom w:val="none" w:sz="0" w:space="0" w:color="auto"/>
        <w:right w:val="none" w:sz="0" w:space="0" w:color="auto"/>
      </w:divBdr>
    </w:div>
    <w:div w:id="979841541">
      <w:bodyDiv w:val="1"/>
      <w:marLeft w:val="0"/>
      <w:marRight w:val="0"/>
      <w:marTop w:val="0"/>
      <w:marBottom w:val="0"/>
      <w:divBdr>
        <w:top w:val="none" w:sz="0" w:space="0" w:color="auto"/>
        <w:left w:val="none" w:sz="0" w:space="0" w:color="auto"/>
        <w:bottom w:val="none" w:sz="0" w:space="0" w:color="auto"/>
        <w:right w:val="none" w:sz="0" w:space="0" w:color="auto"/>
      </w:divBdr>
    </w:div>
    <w:div w:id="979842085">
      <w:bodyDiv w:val="1"/>
      <w:marLeft w:val="0"/>
      <w:marRight w:val="0"/>
      <w:marTop w:val="0"/>
      <w:marBottom w:val="0"/>
      <w:divBdr>
        <w:top w:val="none" w:sz="0" w:space="0" w:color="auto"/>
        <w:left w:val="none" w:sz="0" w:space="0" w:color="auto"/>
        <w:bottom w:val="none" w:sz="0" w:space="0" w:color="auto"/>
        <w:right w:val="none" w:sz="0" w:space="0" w:color="auto"/>
      </w:divBdr>
    </w:div>
    <w:div w:id="979921405">
      <w:bodyDiv w:val="1"/>
      <w:marLeft w:val="0"/>
      <w:marRight w:val="0"/>
      <w:marTop w:val="0"/>
      <w:marBottom w:val="0"/>
      <w:divBdr>
        <w:top w:val="none" w:sz="0" w:space="0" w:color="auto"/>
        <w:left w:val="none" w:sz="0" w:space="0" w:color="auto"/>
        <w:bottom w:val="none" w:sz="0" w:space="0" w:color="auto"/>
        <w:right w:val="none" w:sz="0" w:space="0" w:color="auto"/>
      </w:divBdr>
    </w:div>
    <w:div w:id="979959915">
      <w:bodyDiv w:val="1"/>
      <w:marLeft w:val="0"/>
      <w:marRight w:val="0"/>
      <w:marTop w:val="0"/>
      <w:marBottom w:val="0"/>
      <w:divBdr>
        <w:top w:val="none" w:sz="0" w:space="0" w:color="auto"/>
        <w:left w:val="none" w:sz="0" w:space="0" w:color="auto"/>
        <w:bottom w:val="none" w:sz="0" w:space="0" w:color="auto"/>
        <w:right w:val="none" w:sz="0" w:space="0" w:color="auto"/>
      </w:divBdr>
    </w:div>
    <w:div w:id="979961292">
      <w:bodyDiv w:val="1"/>
      <w:marLeft w:val="0"/>
      <w:marRight w:val="0"/>
      <w:marTop w:val="0"/>
      <w:marBottom w:val="0"/>
      <w:divBdr>
        <w:top w:val="none" w:sz="0" w:space="0" w:color="auto"/>
        <w:left w:val="none" w:sz="0" w:space="0" w:color="auto"/>
        <w:bottom w:val="none" w:sz="0" w:space="0" w:color="auto"/>
        <w:right w:val="none" w:sz="0" w:space="0" w:color="auto"/>
      </w:divBdr>
    </w:div>
    <w:div w:id="980036945">
      <w:bodyDiv w:val="1"/>
      <w:marLeft w:val="0"/>
      <w:marRight w:val="0"/>
      <w:marTop w:val="0"/>
      <w:marBottom w:val="0"/>
      <w:divBdr>
        <w:top w:val="none" w:sz="0" w:space="0" w:color="auto"/>
        <w:left w:val="none" w:sz="0" w:space="0" w:color="auto"/>
        <w:bottom w:val="none" w:sz="0" w:space="0" w:color="auto"/>
        <w:right w:val="none" w:sz="0" w:space="0" w:color="auto"/>
      </w:divBdr>
    </w:div>
    <w:div w:id="980036951">
      <w:bodyDiv w:val="1"/>
      <w:marLeft w:val="0"/>
      <w:marRight w:val="0"/>
      <w:marTop w:val="0"/>
      <w:marBottom w:val="0"/>
      <w:divBdr>
        <w:top w:val="none" w:sz="0" w:space="0" w:color="auto"/>
        <w:left w:val="none" w:sz="0" w:space="0" w:color="auto"/>
        <w:bottom w:val="none" w:sz="0" w:space="0" w:color="auto"/>
        <w:right w:val="none" w:sz="0" w:space="0" w:color="auto"/>
      </w:divBdr>
    </w:div>
    <w:div w:id="980114129">
      <w:bodyDiv w:val="1"/>
      <w:marLeft w:val="0"/>
      <w:marRight w:val="0"/>
      <w:marTop w:val="0"/>
      <w:marBottom w:val="0"/>
      <w:divBdr>
        <w:top w:val="none" w:sz="0" w:space="0" w:color="auto"/>
        <w:left w:val="none" w:sz="0" w:space="0" w:color="auto"/>
        <w:bottom w:val="none" w:sz="0" w:space="0" w:color="auto"/>
        <w:right w:val="none" w:sz="0" w:space="0" w:color="auto"/>
      </w:divBdr>
    </w:div>
    <w:div w:id="980157705">
      <w:bodyDiv w:val="1"/>
      <w:marLeft w:val="0"/>
      <w:marRight w:val="0"/>
      <w:marTop w:val="0"/>
      <w:marBottom w:val="0"/>
      <w:divBdr>
        <w:top w:val="none" w:sz="0" w:space="0" w:color="auto"/>
        <w:left w:val="none" w:sz="0" w:space="0" w:color="auto"/>
        <w:bottom w:val="none" w:sz="0" w:space="0" w:color="auto"/>
        <w:right w:val="none" w:sz="0" w:space="0" w:color="auto"/>
      </w:divBdr>
    </w:div>
    <w:div w:id="980230515">
      <w:bodyDiv w:val="1"/>
      <w:marLeft w:val="0"/>
      <w:marRight w:val="0"/>
      <w:marTop w:val="0"/>
      <w:marBottom w:val="0"/>
      <w:divBdr>
        <w:top w:val="none" w:sz="0" w:space="0" w:color="auto"/>
        <w:left w:val="none" w:sz="0" w:space="0" w:color="auto"/>
        <w:bottom w:val="none" w:sz="0" w:space="0" w:color="auto"/>
        <w:right w:val="none" w:sz="0" w:space="0" w:color="auto"/>
      </w:divBdr>
    </w:div>
    <w:div w:id="980378855">
      <w:bodyDiv w:val="1"/>
      <w:marLeft w:val="0"/>
      <w:marRight w:val="0"/>
      <w:marTop w:val="0"/>
      <w:marBottom w:val="0"/>
      <w:divBdr>
        <w:top w:val="none" w:sz="0" w:space="0" w:color="auto"/>
        <w:left w:val="none" w:sz="0" w:space="0" w:color="auto"/>
        <w:bottom w:val="none" w:sz="0" w:space="0" w:color="auto"/>
        <w:right w:val="none" w:sz="0" w:space="0" w:color="auto"/>
      </w:divBdr>
    </w:div>
    <w:div w:id="980382372">
      <w:bodyDiv w:val="1"/>
      <w:marLeft w:val="0"/>
      <w:marRight w:val="0"/>
      <w:marTop w:val="0"/>
      <w:marBottom w:val="0"/>
      <w:divBdr>
        <w:top w:val="none" w:sz="0" w:space="0" w:color="auto"/>
        <w:left w:val="none" w:sz="0" w:space="0" w:color="auto"/>
        <w:bottom w:val="none" w:sz="0" w:space="0" w:color="auto"/>
        <w:right w:val="none" w:sz="0" w:space="0" w:color="auto"/>
      </w:divBdr>
    </w:div>
    <w:div w:id="980500837">
      <w:bodyDiv w:val="1"/>
      <w:marLeft w:val="0"/>
      <w:marRight w:val="0"/>
      <w:marTop w:val="0"/>
      <w:marBottom w:val="0"/>
      <w:divBdr>
        <w:top w:val="none" w:sz="0" w:space="0" w:color="auto"/>
        <w:left w:val="none" w:sz="0" w:space="0" w:color="auto"/>
        <w:bottom w:val="none" w:sz="0" w:space="0" w:color="auto"/>
        <w:right w:val="none" w:sz="0" w:space="0" w:color="auto"/>
      </w:divBdr>
    </w:div>
    <w:div w:id="980571442">
      <w:bodyDiv w:val="1"/>
      <w:marLeft w:val="0"/>
      <w:marRight w:val="0"/>
      <w:marTop w:val="0"/>
      <w:marBottom w:val="0"/>
      <w:divBdr>
        <w:top w:val="none" w:sz="0" w:space="0" w:color="auto"/>
        <w:left w:val="none" w:sz="0" w:space="0" w:color="auto"/>
        <w:bottom w:val="none" w:sz="0" w:space="0" w:color="auto"/>
        <w:right w:val="none" w:sz="0" w:space="0" w:color="auto"/>
      </w:divBdr>
    </w:div>
    <w:div w:id="980572770">
      <w:bodyDiv w:val="1"/>
      <w:marLeft w:val="0"/>
      <w:marRight w:val="0"/>
      <w:marTop w:val="0"/>
      <w:marBottom w:val="0"/>
      <w:divBdr>
        <w:top w:val="none" w:sz="0" w:space="0" w:color="auto"/>
        <w:left w:val="none" w:sz="0" w:space="0" w:color="auto"/>
        <w:bottom w:val="none" w:sz="0" w:space="0" w:color="auto"/>
        <w:right w:val="none" w:sz="0" w:space="0" w:color="auto"/>
      </w:divBdr>
    </w:div>
    <w:div w:id="980690321">
      <w:bodyDiv w:val="1"/>
      <w:marLeft w:val="0"/>
      <w:marRight w:val="0"/>
      <w:marTop w:val="0"/>
      <w:marBottom w:val="0"/>
      <w:divBdr>
        <w:top w:val="none" w:sz="0" w:space="0" w:color="auto"/>
        <w:left w:val="none" w:sz="0" w:space="0" w:color="auto"/>
        <w:bottom w:val="none" w:sz="0" w:space="0" w:color="auto"/>
        <w:right w:val="none" w:sz="0" w:space="0" w:color="auto"/>
      </w:divBdr>
    </w:div>
    <w:div w:id="980695733">
      <w:bodyDiv w:val="1"/>
      <w:marLeft w:val="0"/>
      <w:marRight w:val="0"/>
      <w:marTop w:val="0"/>
      <w:marBottom w:val="0"/>
      <w:divBdr>
        <w:top w:val="none" w:sz="0" w:space="0" w:color="auto"/>
        <w:left w:val="none" w:sz="0" w:space="0" w:color="auto"/>
        <w:bottom w:val="none" w:sz="0" w:space="0" w:color="auto"/>
        <w:right w:val="none" w:sz="0" w:space="0" w:color="auto"/>
      </w:divBdr>
    </w:div>
    <w:div w:id="980696874">
      <w:bodyDiv w:val="1"/>
      <w:marLeft w:val="0"/>
      <w:marRight w:val="0"/>
      <w:marTop w:val="0"/>
      <w:marBottom w:val="0"/>
      <w:divBdr>
        <w:top w:val="none" w:sz="0" w:space="0" w:color="auto"/>
        <w:left w:val="none" w:sz="0" w:space="0" w:color="auto"/>
        <w:bottom w:val="none" w:sz="0" w:space="0" w:color="auto"/>
        <w:right w:val="none" w:sz="0" w:space="0" w:color="auto"/>
      </w:divBdr>
    </w:div>
    <w:div w:id="980698466">
      <w:bodyDiv w:val="1"/>
      <w:marLeft w:val="0"/>
      <w:marRight w:val="0"/>
      <w:marTop w:val="0"/>
      <w:marBottom w:val="0"/>
      <w:divBdr>
        <w:top w:val="none" w:sz="0" w:space="0" w:color="auto"/>
        <w:left w:val="none" w:sz="0" w:space="0" w:color="auto"/>
        <w:bottom w:val="none" w:sz="0" w:space="0" w:color="auto"/>
        <w:right w:val="none" w:sz="0" w:space="0" w:color="auto"/>
      </w:divBdr>
    </w:div>
    <w:div w:id="980771942">
      <w:bodyDiv w:val="1"/>
      <w:marLeft w:val="0"/>
      <w:marRight w:val="0"/>
      <w:marTop w:val="0"/>
      <w:marBottom w:val="0"/>
      <w:divBdr>
        <w:top w:val="none" w:sz="0" w:space="0" w:color="auto"/>
        <w:left w:val="none" w:sz="0" w:space="0" w:color="auto"/>
        <w:bottom w:val="none" w:sz="0" w:space="0" w:color="auto"/>
        <w:right w:val="none" w:sz="0" w:space="0" w:color="auto"/>
      </w:divBdr>
    </w:div>
    <w:div w:id="980891228">
      <w:bodyDiv w:val="1"/>
      <w:marLeft w:val="0"/>
      <w:marRight w:val="0"/>
      <w:marTop w:val="0"/>
      <w:marBottom w:val="0"/>
      <w:divBdr>
        <w:top w:val="none" w:sz="0" w:space="0" w:color="auto"/>
        <w:left w:val="none" w:sz="0" w:space="0" w:color="auto"/>
        <w:bottom w:val="none" w:sz="0" w:space="0" w:color="auto"/>
        <w:right w:val="none" w:sz="0" w:space="0" w:color="auto"/>
      </w:divBdr>
    </w:div>
    <w:div w:id="981009147">
      <w:bodyDiv w:val="1"/>
      <w:marLeft w:val="0"/>
      <w:marRight w:val="0"/>
      <w:marTop w:val="0"/>
      <w:marBottom w:val="0"/>
      <w:divBdr>
        <w:top w:val="none" w:sz="0" w:space="0" w:color="auto"/>
        <w:left w:val="none" w:sz="0" w:space="0" w:color="auto"/>
        <w:bottom w:val="none" w:sz="0" w:space="0" w:color="auto"/>
        <w:right w:val="none" w:sz="0" w:space="0" w:color="auto"/>
      </w:divBdr>
    </w:div>
    <w:div w:id="981036385">
      <w:bodyDiv w:val="1"/>
      <w:marLeft w:val="0"/>
      <w:marRight w:val="0"/>
      <w:marTop w:val="0"/>
      <w:marBottom w:val="0"/>
      <w:divBdr>
        <w:top w:val="none" w:sz="0" w:space="0" w:color="auto"/>
        <w:left w:val="none" w:sz="0" w:space="0" w:color="auto"/>
        <w:bottom w:val="none" w:sz="0" w:space="0" w:color="auto"/>
        <w:right w:val="none" w:sz="0" w:space="0" w:color="auto"/>
      </w:divBdr>
    </w:div>
    <w:div w:id="981078758">
      <w:bodyDiv w:val="1"/>
      <w:marLeft w:val="0"/>
      <w:marRight w:val="0"/>
      <w:marTop w:val="0"/>
      <w:marBottom w:val="0"/>
      <w:divBdr>
        <w:top w:val="none" w:sz="0" w:space="0" w:color="auto"/>
        <w:left w:val="none" w:sz="0" w:space="0" w:color="auto"/>
        <w:bottom w:val="none" w:sz="0" w:space="0" w:color="auto"/>
        <w:right w:val="none" w:sz="0" w:space="0" w:color="auto"/>
      </w:divBdr>
    </w:div>
    <w:div w:id="981084384">
      <w:bodyDiv w:val="1"/>
      <w:marLeft w:val="0"/>
      <w:marRight w:val="0"/>
      <w:marTop w:val="0"/>
      <w:marBottom w:val="0"/>
      <w:divBdr>
        <w:top w:val="none" w:sz="0" w:space="0" w:color="auto"/>
        <w:left w:val="none" w:sz="0" w:space="0" w:color="auto"/>
        <w:bottom w:val="none" w:sz="0" w:space="0" w:color="auto"/>
        <w:right w:val="none" w:sz="0" w:space="0" w:color="auto"/>
      </w:divBdr>
    </w:div>
    <w:div w:id="981160742">
      <w:bodyDiv w:val="1"/>
      <w:marLeft w:val="0"/>
      <w:marRight w:val="0"/>
      <w:marTop w:val="0"/>
      <w:marBottom w:val="0"/>
      <w:divBdr>
        <w:top w:val="none" w:sz="0" w:space="0" w:color="auto"/>
        <w:left w:val="none" w:sz="0" w:space="0" w:color="auto"/>
        <w:bottom w:val="none" w:sz="0" w:space="0" w:color="auto"/>
        <w:right w:val="none" w:sz="0" w:space="0" w:color="auto"/>
      </w:divBdr>
    </w:div>
    <w:div w:id="981230051">
      <w:bodyDiv w:val="1"/>
      <w:marLeft w:val="0"/>
      <w:marRight w:val="0"/>
      <w:marTop w:val="0"/>
      <w:marBottom w:val="0"/>
      <w:divBdr>
        <w:top w:val="none" w:sz="0" w:space="0" w:color="auto"/>
        <w:left w:val="none" w:sz="0" w:space="0" w:color="auto"/>
        <w:bottom w:val="none" w:sz="0" w:space="0" w:color="auto"/>
        <w:right w:val="none" w:sz="0" w:space="0" w:color="auto"/>
      </w:divBdr>
    </w:div>
    <w:div w:id="981428294">
      <w:bodyDiv w:val="1"/>
      <w:marLeft w:val="0"/>
      <w:marRight w:val="0"/>
      <w:marTop w:val="0"/>
      <w:marBottom w:val="0"/>
      <w:divBdr>
        <w:top w:val="none" w:sz="0" w:space="0" w:color="auto"/>
        <w:left w:val="none" w:sz="0" w:space="0" w:color="auto"/>
        <w:bottom w:val="none" w:sz="0" w:space="0" w:color="auto"/>
        <w:right w:val="none" w:sz="0" w:space="0" w:color="auto"/>
      </w:divBdr>
    </w:div>
    <w:div w:id="981496145">
      <w:bodyDiv w:val="1"/>
      <w:marLeft w:val="0"/>
      <w:marRight w:val="0"/>
      <w:marTop w:val="0"/>
      <w:marBottom w:val="0"/>
      <w:divBdr>
        <w:top w:val="none" w:sz="0" w:space="0" w:color="auto"/>
        <w:left w:val="none" w:sz="0" w:space="0" w:color="auto"/>
        <w:bottom w:val="none" w:sz="0" w:space="0" w:color="auto"/>
        <w:right w:val="none" w:sz="0" w:space="0" w:color="auto"/>
      </w:divBdr>
    </w:div>
    <w:div w:id="981498603">
      <w:bodyDiv w:val="1"/>
      <w:marLeft w:val="0"/>
      <w:marRight w:val="0"/>
      <w:marTop w:val="0"/>
      <w:marBottom w:val="0"/>
      <w:divBdr>
        <w:top w:val="none" w:sz="0" w:space="0" w:color="auto"/>
        <w:left w:val="none" w:sz="0" w:space="0" w:color="auto"/>
        <w:bottom w:val="none" w:sz="0" w:space="0" w:color="auto"/>
        <w:right w:val="none" w:sz="0" w:space="0" w:color="auto"/>
      </w:divBdr>
    </w:div>
    <w:div w:id="981616570">
      <w:bodyDiv w:val="1"/>
      <w:marLeft w:val="0"/>
      <w:marRight w:val="0"/>
      <w:marTop w:val="0"/>
      <w:marBottom w:val="0"/>
      <w:divBdr>
        <w:top w:val="none" w:sz="0" w:space="0" w:color="auto"/>
        <w:left w:val="none" w:sz="0" w:space="0" w:color="auto"/>
        <w:bottom w:val="none" w:sz="0" w:space="0" w:color="auto"/>
        <w:right w:val="none" w:sz="0" w:space="0" w:color="auto"/>
      </w:divBdr>
    </w:div>
    <w:div w:id="981693086">
      <w:bodyDiv w:val="1"/>
      <w:marLeft w:val="0"/>
      <w:marRight w:val="0"/>
      <w:marTop w:val="0"/>
      <w:marBottom w:val="0"/>
      <w:divBdr>
        <w:top w:val="none" w:sz="0" w:space="0" w:color="auto"/>
        <w:left w:val="none" w:sz="0" w:space="0" w:color="auto"/>
        <w:bottom w:val="none" w:sz="0" w:space="0" w:color="auto"/>
        <w:right w:val="none" w:sz="0" w:space="0" w:color="auto"/>
      </w:divBdr>
    </w:div>
    <w:div w:id="981696104">
      <w:bodyDiv w:val="1"/>
      <w:marLeft w:val="0"/>
      <w:marRight w:val="0"/>
      <w:marTop w:val="0"/>
      <w:marBottom w:val="0"/>
      <w:divBdr>
        <w:top w:val="none" w:sz="0" w:space="0" w:color="auto"/>
        <w:left w:val="none" w:sz="0" w:space="0" w:color="auto"/>
        <w:bottom w:val="none" w:sz="0" w:space="0" w:color="auto"/>
        <w:right w:val="none" w:sz="0" w:space="0" w:color="auto"/>
      </w:divBdr>
    </w:div>
    <w:div w:id="981813759">
      <w:bodyDiv w:val="1"/>
      <w:marLeft w:val="0"/>
      <w:marRight w:val="0"/>
      <w:marTop w:val="0"/>
      <w:marBottom w:val="0"/>
      <w:divBdr>
        <w:top w:val="none" w:sz="0" w:space="0" w:color="auto"/>
        <w:left w:val="none" w:sz="0" w:space="0" w:color="auto"/>
        <w:bottom w:val="none" w:sz="0" w:space="0" w:color="auto"/>
        <w:right w:val="none" w:sz="0" w:space="0" w:color="auto"/>
      </w:divBdr>
    </w:div>
    <w:div w:id="981887996">
      <w:bodyDiv w:val="1"/>
      <w:marLeft w:val="0"/>
      <w:marRight w:val="0"/>
      <w:marTop w:val="0"/>
      <w:marBottom w:val="0"/>
      <w:divBdr>
        <w:top w:val="none" w:sz="0" w:space="0" w:color="auto"/>
        <w:left w:val="none" w:sz="0" w:space="0" w:color="auto"/>
        <w:bottom w:val="none" w:sz="0" w:space="0" w:color="auto"/>
        <w:right w:val="none" w:sz="0" w:space="0" w:color="auto"/>
      </w:divBdr>
    </w:div>
    <w:div w:id="981933670">
      <w:bodyDiv w:val="1"/>
      <w:marLeft w:val="0"/>
      <w:marRight w:val="0"/>
      <w:marTop w:val="0"/>
      <w:marBottom w:val="0"/>
      <w:divBdr>
        <w:top w:val="none" w:sz="0" w:space="0" w:color="auto"/>
        <w:left w:val="none" w:sz="0" w:space="0" w:color="auto"/>
        <w:bottom w:val="none" w:sz="0" w:space="0" w:color="auto"/>
        <w:right w:val="none" w:sz="0" w:space="0" w:color="auto"/>
      </w:divBdr>
    </w:div>
    <w:div w:id="982005054">
      <w:bodyDiv w:val="1"/>
      <w:marLeft w:val="0"/>
      <w:marRight w:val="0"/>
      <w:marTop w:val="0"/>
      <w:marBottom w:val="0"/>
      <w:divBdr>
        <w:top w:val="none" w:sz="0" w:space="0" w:color="auto"/>
        <w:left w:val="none" w:sz="0" w:space="0" w:color="auto"/>
        <w:bottom w:val="none" w:sz="0" w:space="0" w:color="auto"/>
        <w:right w:val="none" w:sz="0" w:space="0" w:color="auto"/>
      </w:divBdr>
    </w:div>
    <w:div w:id="982152493">
      <w:bodyDiv w:val="1"/>
      <w:marLeft w:val="0"/>
      <w:marRight w:val="0"/>
      <w:marTop w:val="0"/>
      <w:marBottom w:val="0"/>
      <w:divBdr>
        <w:top w:val="none" w:sz="0" w:space="0" w:color="auto"/>
        <w:left w:val="none" w:sz="0" w:space="0" w:color="auto"/>
        <w:bottom w:val="none" w:sz="0" w:space="0" w:color="auto"/>
        <w:right w:val="none" w:sz="0" w:space="0" w:color="auto"/>
      </w:divBdr>
    </w:div>
    <w:div w:id="982155001">
      <w:bodyDiv w:val="1"/>
      <w:marLeft w:val="0"/>
      <w:marRight w:val="0"/>
      <w:marTop w:val="0"/>
      <w:marBottom w:val="0"/>
      <w:divBdr>
        <w:top w:val="none" w:sz="0" w:space="0" w:color="auto"/>
        <w:left w:val="none" w:sz="0" w:space="0" w:color="auto"/>
        <w:bottom w:val="none" w:sz="0" w:space="0" w:color="auto"/>
        <w:right w:val="none" w:sz="0" w:space="0" w:color="auto"/>
      </w:divBdr>
    </w:div>
    <w:div w:id="982390425">
      <w:bodyDiv w:val="1"/>
      <w:marLeft w:val="0"/>
      <w:marRight w:val="0"/>
      <w:marTop w:val="0"/>
      <w:marBottom w:val="0"/>
      <w:divBdr>
        <w:top w:val="none" w:sz="0" w:space="0" w:color="auto"/>
        <w:left w:val="none" w:sz="0" w:space="0" w:color="auto"/>
        <w:bottom w:val="none" w:sz="0" w:space="0" w:color="auto"/>
        <w:right w:val="none" w:sz="0" w:space="0" w:color="auto"/>
      </w:divBdr>
    </w:div>
    <w:div w:id="982394883">
      <w:bodyDiv w:val="1"/>
      <w:marLeft w:val="0"/>
      <w:marRight w:val="0"/>
      <w:marTop w:val="0"/>
      <w:marBottom w:val="0"/>
      <w:divBdr>
        <w:top w:val="none" w:sz="0" w:space="0" w:color="auto"/>
        <w:left w:val="none" w:sz="0" w:space="0" w:color="auto"/>
        <w:bottom w:val="none" w:sz="0" w:space="0" w:color="auto"/>
        <w:right w:val="none" w:sz="0" w:space="0" w:color="auto"/>
      </w:divBdr>
    </w:div>
    <w:div w:id="982467809">
      <w:bodyDiv w:val="1"/>
      <w:marLeft w:val="0"/>
      <w:marRight w:val="0"/>
      <w:marTop w:val="0"/>
      <w:marBottom w:val="0"/>
      <w:divBdr>
        <w:top w:val="none" w:sz="0" w:space="0" w:color="auto"/>
        <w:left w:val="none" w:sz="0" w:space="0" w:color="auto"/>
        <w:bottom w:val="none" w:sz="0" w:space="0" w:color="auto"/>
        <w:right w:val="none" w:sz="0" w:space="0" w:color="auto"/>
      </w:divBdr>
    </w:div>
    <w:div w:id="982538056">
      <w:bodyDiv w:val="1"/>
      <w:marLeft w:val="0"/>
      <w:marRight w:val="0"/>
      <w:marTop w:val="0"/>
      <w:marBottom w:val="0"/>
      <w:divBdr>
        <w:top w:val="none" w:sz="0" w:space="0" w:color="auto"/>
        <w:left w:val="none" w:sz="0" w:space="0" w:color="auto"/>
        <w:bottom w:val="none" w:sz="0" w:space="0" w:color="auto"/>
        <w:right w:val="none" w:sz="0" w:space="0" w:color="auto"/>
      </w:divBdr>
    </w:div>
    <w:div w:id="982539385">
      <w:bodyDiv w:val="1"/>
      <w:marLeft w:val="0"/>
      <w:marRight w:val="0"/>
      <w:marTop w:val="0"/>
      <w:marBottom w:val="0"/>
      <w:divBdr>
        <w:top w:val="none" w:sz="0" w:space="0" w:color="auto"/>
        <w:left w:val="none" w:sz="0" w:space="0" w:color="auto"/>
        <w:bottom w:val="none" w:sz="0" w:space="0" w:color="auto"/>
        <w:right w:val="none" w:sz="0" w:space="0" w:color="auto"/>
      </w:divBdr>
    </w:div>
    <w:div w:id="982543198">
      <w:bodyDiv w:val="1"/>
      <w:marLeft w:val="0"/>
      <w:marRight w:val="0"/>
      <w:marTop w:val="0"/>
      <w:marBottom w:val="0"/>
      <w:divBdr>
        <w:top w:val="none" w:sz="0" w:space="0" w:color="auto"/>
        <w:left w:val="none" w:sz="0" w:space="0" w:color="auto"/>
        <w:bottom w:val="none" w:sz="0" w:space="0" w:color="auto"/>
        <w:right w:val="none" w:sz="0" w:space="0" w:color="auto"/>
      </w:divBdr>
    </w:div>
    <w:div w:id="982589227">
      <w:bodyDiv w:val="1"/>
      <w:marLeft w:val="0"/>
      <w:marRight w:val="0"/>
      <w:marTop w:val="0"/>
      <w:marBottom w:val="0"/>
      <w:divBdr>
        <w:top w:val="none" w:sz="0" w:space="0" w:color="auto"/>
        <w:left w:val="none" w:sz="0" w:space="0" w:color="auto"/>
        <w:bottom w:val="none" w:sz="0" w:space="0" w:color="auto"/>
        <w:right w:val="none" w:sz="0" w:space="0" w:color="auto"/>
      </w:divBdr>
    </w:div>
    <w:div w:id="982659483">
      <w:bodyDiv w:val="1"/>
      <w:marLeft w:val="0"/>
      <w:marRight w:val="0"/>
      <w:marTop w:val="0"/>
      <w:marBottom w:val="0"/>
      <w:divBdr>
        <w:top w:val="none" w:sz="0" w:space="0" w:color="auto"/>
        <w:left w:val="none" w:sz="0" w:space="0" w:color="auto"/>
        <w:bottom w:val="none" w:sz="0" w:space="0" w:color="auto"/>
        <w:right w:val="none" w:sz="0" w:space="0" w:color="auto"/>
      </w:divBdr>
    </w:div>
    <w:div w:id="982660017">
      <w:bodyDiv w:val="1"/>
      <w:marLeft w:val="0"/>
      <w:marRight w:val="0"/>
      <w:marTop w:val="0"/>
      <w:marBottom w:val="0"/>
      <w:divBdr>
        <w:top w:val="none" w:sz="0" w:space="0" w:color="auto"/>
        <w:left w:val="none" w:sz="0" w:space="0" w:color="auto"/>
        <w:bottom w:val="none" w:sz="0" w:space="0" w:color="auto"/>
        <w:right w:val="none" w:sz="0" w:space="0" w:color="auto"/>
      </w:divBdr>
    </w:div>
    <w:div w:id="982805906">
      <w:bodyDiv w:val="1"/>
      <w:marLeft w:val="0"/>
      <w:marRight w:val="0"/>
      <w:marTop w:val="0"/>
      <w:marBottom w:val="0"/>
      <w:divBdr>
        <w:top w:val="none" w:sz="0" w:space="0" w:color="auto"/>
        <w:left w:val="none" w:sz="0" w:space="0" w:color="auto"/>
        <w:bottom w:val="none" w:sz="0" w:space="0" w:color="auto"/>
        <w:right w:val="none" w:sz="0" w:space="0" w:color="auto"/>
      </w:divBdr>
    </w:div>
    <w:div w:id="982807840">
      <w:bodyDiv w:val="1"/>
      <w:marLeft w:val="0"/>
      <w:marRight w:val="0"/>
      <w:marTop w:val="0"/>
      <w:marBottom w:val="0"/>
      <w:divBdr>
        <w:top w:val="none" w:sz="0" w:space="0" w:color="auto"/>
        <w:left w:val="none" w:sz="0" w:space="0" w:color="auto"/>
        <w:bottom w:val="none" w:sz="0" w:space="0" w:color="auto"/>
        <w:right w:val="none" w:sz="0" w:space="0" w:color="auto"/>
      </w:divBdr>
    </w:div>
    <w:div w:id="982851891">
      <w:bodyDiv w:val="1"/>
      <w:marLeft w:val="0"/>
      <w:marRight w:val="0"/>
      <w:marTop w:val="0"/>
      <w:marBottom w:val="0"/>
      <w:divBdr>
        <w:top w:val="none" w:sz="0" w:space="0" w:color="auto"/>
        <w:left w:val="none" w:sz="0" w:space="0" w:color="auto"/>
        <w:bottom w:val="none" w:sz="0" w:space="0" w:color="auto"/>
        <w:right w:val="none" w:sz="0" w:space="0" w:color="auto"/>
      </w:divBdr>
    </w:div>
    <w:div w:id="982854090">
      <w:bodyDiv w:val="1"/>
      <w:marLeft w:val="0"/>
      <w:marRight w:val="0"/>
      <w:marTop w:val="0"/>
      <w:marBottom w:val="0"/>
      <w:divBdr>
        <w:top w:val="none" w:sz="0" w:space="0" w:color="auto"/>
        <w:left w:val="none" w:sz="0" w:space="0" w:color="auto"/>
        <w:bottom w:val="none" w:sz="0" w:space="0" w:color="auto"/>
        <w:right w:val="none" w:sz="0" w:space="0" w:color="auto"/>
      </w:divBdr>
    </w:div>
    <w:div w:id="982927637">
      <w:bodyDiv w:val="1"/>
      <w:marLeft w:val="0"/>
      <w:marRight w:val="0"/>
      <w:marTop w:val="0"/>
      <w:marBottom w:val="0"/>
      <w:divBdr>
        <w:top w:val="none" w:sz="0" w:space="0" w:color="auto"/>
        <w:left w:val="none" w:sz="0" w:space="0" w:color="auto"/>
        <w:bottom w:val="none" w:sz="0" w:space="0" w:color="auto"/>
        <w:right w:val="none" w:sz="0" w:space="0" w:color="auto"/>
      </w:divBdr>
    </w:div>
    <w:div w:id="982975586">
      <w:bodyDiv w:val="1"/>
      <w:marLeft w:val="0"/>
      <w:marRight w:val="0"/>
      <w:marTop w:val="0"/>
      <w:marBottom w:val="0"/>
      <w:divBdr>
        <w:top w:val="none" w:sz="0" w:space="0" w:color="auto"/>
        <w:left w:val="none" w:sz="0" w:space="0" w:color="auto"/>
        <w:bottom w:val="none" w:sz="0" w:space="0" w:color="auto"/>
        <w:right w:val="none" w:sz="0" w:space="0" w:color="auto"/>
      </w:divBdr>
    </w:div>
    <w:div w:id="983004006">
      <w:bodyDiv w:val="1"/>
      <w:marLeft w:val="0"/>
      <w:marRight w:val="0"/>
      <w:marTop w:val="0"/>
      <w:marBottom w:val="0"/>
      <w:divBdr>
        <w:top w:val="none" w:sz="0" w:space="0" w:color="auto"/>
        <w:left w:val="none" w:sz="0" w:space="0" w:color="auto"/>
        <w:bottom w:val="none" w:sz="0" w:space="0" w:color="auto"/>
        <w:right w:val="none" w:sz="0" w:space="0" w:color="auto"/>
      </w:divBdr>
    </w:div>
    <w:div w:id="983004170">
      <w:bodyDiv w:val="1"/>
      <w:marLeft w:val="0"/>
      <w:marRight w:val="0"/>
      <w:marTop w:val="0"/>
      <w:marBottom w:val="0"/>
      <w:divBdr>
        <w:top w:val="none" w:sz="0" w:space="0" w:color="auto"/>
        <w:left w:val="none" w:sz="0" w:space="0" w:color="auto"/>
        <w:bottom w:val="none" w:sz="0" w:space="0" w:color="auto"/>
        <w:right w:val="none" w:sz="0" w:space="0" w:color="auto"/>
      </w:divBdr>
    </w:div>
    <w:div w:id="983200289">
      <w:bodyDiv w:val="1"/>
      <w:marLeft w:val="0"/>
      <w:marRight w:val="0"/>
      <w:marTop w:val="0"/>
      <w:marBottom w:val="0"/>
      <w:divBdr>
        <w:top w:val="none" w:sz="0" w:space="0" w:color="auto"/>
        <w:left w:val="none" w:sz="0" w:space="0" w:color="auto"/>
        <w:bottom w:val="none" w:sz="0" w:space="0" w:color="auto"/>
        <w:right w:val="none" w:sz="0" w:space="0" w:color="auto"/>
      </w:divBdr>
    </w:div>
    <w:div w:id="983239984">
      <w:bodyDiv w:val="1"/>
      <w:marLeft w:val="0"/>
      <w:marRight w:val="0"/>
      <w:marTop w:val="0"/>
      <w:marBottom w:val="0"/>
      <w:divBdr>
        <w:top w:val="none" w:sz="0" w:space="0" w:color="auto"/>
        <w:left w:val="none" w:sz="0" w:space="0" w:color="auto"/>
        <w:bottom w:val="none" w:sz="0" w:space="0" w:color="auto"/>
        <w:right w:val="none" w:sz="0" w:space="0" w:color="auto"/>
      </w:divBdr>
    </w:div>
    <w:div w:id="983240069">
      <w:bodyDiv w:val="1"/>
      <w:marLeft w:val="0"/>
      <w:marRight w:val="0"/>
      <w:marTop w:val="0"/>
      <w:marBottom w:val="0"/>
      <w:divBdr>
        <w:top w:val="none" w:sz="0" w:space="0" w:color="auto"/>
        <w:left w:val="none" w:sz="0" w:space="0" w:color="auto"/>
        <w:bottom w:val="none" w:sz="0" w:space="0" w:color="auto"/>
        <w:right w:val="none" w:sz="0" w:space="0" w:color="auto"/>
      </w:divBdr>
    </w:div>
    <w:div w:id="983242200">
      <w:bodyDiv w:val="1"/>
      <w:marLeft w:val="0"/>
      <w:marRight w:val="0"/>
      <w:marTop w:val="0"/>
      <w:marBottom w:val="0"/>
      <w:divBdr>
        <w:top w:val="none" w:sz="0" w:space="0" w:color="auto"/>
        <w:left w:val="none" w:sz="0" w:space="0" w:color="auto"/>
        <w:bottom w:val="none" w:sz="0" w:space="0" w:color="auto"/>
        <w:right w:val="none" w:sz="0" w:space="0" w:color="auto"/>
      </w:divBdr>
    </w:div>
    <w:div w:id="983434021">
      <w:bodyDiv w:val="1"/>
      <w:marLeft w:val="0"/>
      <w:marRight w:val="0"/>
      <w:marTop w:val="0"/>
      <w:marBottom w:val="0"/>
      <w:divBdr>
        <w:top w:val="none" w:sz="0" w:space="0" w:color="auto"/>
        <w:left w:val="none" w:sz="0" w:space="0" w:color="auto"/>
        <w:bottom w:val="none" w:sz="0" w:space="0" w:color="auto"/>
        <w:right w:val="none" w:sz="0" w:space="0" w:color="auto"/>
      </w:divBdr>
    </w:div>
    <w:div w:id="983585423">
      <w:bodyDiv w:val="1"/>
      <w:marLeft w:val="0"/>
      <w:marRight w:val="0"/>
      <w:marTop w:val="0"/>
      <w:marBottom w:val="0"/>
      <w:divBdr>
        <w:top w:val="none" w:sz="0" w:space="0" w:color="auto"/>
        <w:left w:val="none" w:sz="0" w:space="0" w:color="auto"/>
        <w:bottom w:val="none" w:sz="0" w:space="0" w:color="auto"/>
        <w:right w:val="none" w:sz="0" w:space="0" w:color="auto"/>
      </w:divBdr>
    </w:div>
    <w:div w:id="983703863">
      <w:bodyDiv w:val="1"/>
      <w:marLeft w:val="0"/>
      <w:marRight w:val="0"/>
      <w:marTop w:val="0"/>
      <w:marBottom w:val="0"/>
      <w:divBdr>
        <w:top w:val="none" w:sz="0" w:space="0" w:color="auto"/>
        <w:left w:val="none" w:sz="0" w:space="0" w:color="auto"/>
        <w:bottom w:val="none" w:sz="0" w:space="0" w:color="auto"/>
        <w:right w:val="none" w:sz="0" w:space="0" w:color="auto"/>
      </w:divBdr>
    </w:div>
    <w:div w:id="983777639">
      <w:bodyDiv w:val="1"/>
      <w:marLeft w:val="0"/>
      <w:marRight w:val="0"/>
      <w:marTop w:val="0"/>
      <w:marBottom w:val="0"/>
      <w:divBdr>
        <w:top w:val="none" w:sz="0" w:space="0" w:color="auto"/>
        <w:left w:val="none" w:sz="0" w:space="0" w:color="auto"/>
        <w:bottom w:val="none" w:sz="0" w:space="0" w:color="auto"/>
        <w:right w:val="none" w:sz="0" w:space="0" w:color="auto"/>
      </w:divBdr>
    </w:div>
    <w:div w:id="983893469">
      <w:bodyDiv w:val="1"/>
      <w:marLeft w:val="0"/>
      <w:marRight w:val="0"/>
      <w:marTop w:val="0"/>
      <w:marBottom w:val="0"/>
      <w:divBdr>
        <w:top w:val="none" w:sz="0" w:space="0" w:color="auto"/>
        <w:left w:val="none" w:sz="0" w:space="0" w:color="auto"/>
        <w:bottom w:val="none" w:sz="0" w:space="0" w:color="auto"/>
        <w:right w:val="none" w:sz="0" w:space="0" w:color="auto"/>
      </w:divBdr>
    </w:div>
    <w:div w:id="983965454">
      <w:bodyDiv w:val="1"/>
      <w:marLeft w:val="0"/>
      <w:marRight w:val="0"/>
      <w:marTop w:val="0"/>
      <w:marBottom w:val="0"/>
      <w:divBdr>
        <w:top w:val="none" w:sz="0" w:space="0" w:color="auto"/>
        <w:left w:val="none" w:sz="0" w:space="0" w:color="auto"/>
        <w:bottom w:val="none" w:sz="0" w:space="0" w:color="auto"/>
        <w:right w:val="none" w:sz="0" w:space="0" w:color="auto"/>
      </w:divBdr>
    </w:div>
    <w:div w:id="984120294">
      <w:bodyDiv w:val="1"/>
      <w:marLeft w:val="0"/>
      <w:marRight w:val="0"/>
      <w:marTop w:val="0"/>
      <w:marBottom w:val="0"/>
      <w:divBdr>
        <w:top w:val="none" w:sz="0" w:space="0" w:color="auto"/>
        <w:left w:val="none" w:sz="0" w:space="0" w:color="auto"/>
        <w:bottom w:val="none" w:sz="0" w:space="0" w:color="auto"/>
        <w:right w:val="none" w:sz="0" w:space="0" w:color="auto"/>
      </w:divBdr>
    </w:div>
    <w:div w:id="984234701">
      <w:bodyDiv w:val="1"/>
      <w:marLeft w:val="0"/>
      <w:marRight w:val="0"/>
      <w:marTop w:val="0"/>
      <w:marBottom w:val="0"/>
      <w:divBdr>
        <w:top w:val="none" w:sz="0" w:space="0" w:color="auto"/>
        <w:left w:val="none" w:sz="0" w:space="0" w:color="auto"/>
        <w:bottom w:val="none" w:sz="0" w:space="0" w:color="auto"/>
        <w:right w:val="none" w:sz="0" w:space="0" w:color="auto"/>
      </w:divBdr>
    </w:div>
    <w:div w:id="984549901">
      <w:bodyDiv w:val="1"/>
      <w:marLeft w:val="0"/>
      <w:marRight w:val="0"/>
      <w:marTop w:val="0"/>
      <w:marBottom w:val="0"/>
      <w:divBdr>
        <w:top w:val="none" w:sz="0" w:space="0" w:color="auto"/>
        <w:left w:val="none" w:sz="0" w:space="0" w:color="auto"/>
        <w:bottom w:val="none" w:sz="0" w:space="0" w:color="auto"/>
        <w:right w:val="none" w:sz="0" w:space="0" w:color="auto"/>
      </w:divBdr>
    </w:div>
    <w:div w:id="984699381">
      <w:bodyDiv w:val="1"/>
      <w:marLeft w:val="0"/>
      <w:marRight w:val="0"/>
      <w:marTop w:val="0"/>
      <w:marBottom w:val="0"/>
      <w:divBdr>
        <w:top w:val="none" w:sz="0" w:space="0" w:color="auto"/>
        <w:left w:val="none" w:sz="0" w:space="0" w:color="auto"/>
        <w:bottom w:val="none" w:sz="0" w:space="0" w:color="auto"/>
        <w:right w:val="none" w:sz="0" w:space="0" w:color="auto"/>
      </w:divBdr>
    </w:div>
    <w:div w:id="984700915">
      <w:bodyDiv w:val="1"/>
      <w:marLeft w:val="0"/>
      <w:marRight w:val="0"/>
      <w:marTop w:val="0"/>
      <w:marBottom w:val="0"/>
      <w:divBdr>
        <w:top w:val="none" w:sz="0" w:space="0" w:color="auto"/>
        <w:left w:val="none" w:sz="0" w:space="0" w:color="auto"/>
        <w:bottom w:val="none" w:sz="0" w:space="0" w:color="auto"/>
        <w:right w:val="none" w:sz="0" w:space="0" w:color="auto"/>
      </w:divBdr>
    </w:div>
    <w:div w:id="984704367">
      <w:bodyDiv w:val="1"/>
      <w:marLeft w:val="0"/>
      <w:marRight w:val="0"/>
      <w:marTop w:val="0"/>
      <w:marBottom w:val="0"/>
      <w:divBdr>
        <w:top w:val="none" w:sz="0" w:space="0" w:color="auto"/>
        <w:left w:val="none" w:sz="0" w:space="0" w:color="auto"/>
        <w:bottom w:val="none" w:sz="0" w:space="0" w:color="auto"/>
        <w:right w:val="none" w:sz="0" w:space="0" w:color="auto"/>
      </w:divBdr>
    </w:div>
    <w:div w:id="984816801">
      <w:bodyDiv w:val="1"/>
      <w:marLeft w:val="0"/>
      <w:marRight w:val="0"/>
      <w:marTop w:val="0"/>
      <w:marBottom w:val="0"/>
      <w:divBdr>
        <w:top w:val="none" w:sz="0" w:space="0" w:color="auto"/>
        <w:left w:val="none" w:sz="0" w:space="0" w:color="auto"/>
        <w:bottom w:val="none" w:sz="0" w:space="0" w:color="auto"/>
        <w:right w:val="none" w:sz="0" w:space="0" w:color="auto"/>
      </w:divBdr>
    </w:div>
    <w:div w:id="984823421">
      <w:bodyDiv w:val="1"/>
      <w:marLeft w:val="0"/>
      <w:marRight w:val="0"/>
      <w:marTop w:val="0"/>
      <w:marBottom w:val="0"/>
      <w:divBdr>
        <w:top w:val="none" w:sz="0" w:space="0" w:color="auto"/>
        <w:left w:val="none" w:sz="0" w:space="0" w:color="auto"/>
        <w:bottom w:val="none" w:sz="0" w:space="0" w:color="auto"/>
        <w:right w:val="none" w:sz="0" w:space="0" w:color="auto"/>
      </w:divBdr>
    </w:div>
    <w:div w:id="984969050">
      <w:bodyDiv w:val="1"/>
      <w:marLeft w:val="0"/>
      <w:marRight w:val="0"/>
      <w:marTop w:val="0"/>
      <w:marBottom w:val="0"/>
      <w:divBdr>
        <w:top w:val="none" w:sz="0" w:space="0" w:color="auto"/>
        <w:left w:val="none" w:sz="0" w:space="0" w:color="auto"/>
        <w:bottom w:val="none" w:sz="0" w:space="0" w:color="auto"/>
        <w:right w:val="none" w:sz="0" w:space="0" w:color="auto"/>
      </w:divBdr>
    </w:div>
    <w:div w:id="985085385">
      <w:bodyDiv w:val="1"/>
      <w:marLeft w:val="0"/>
      <w:marRight w:val="0"/>
      <w:marTop w:val="0"/>
      <w:marBottom w:val="0"/>
      <w:divBdr>
        <w:top w:val="none" w:sz="0" w:space="0" w:color="auto"/>
        <w:left w:val="none" w:sz="0" w:space="0" w:color="auto"/>
        <w:bottom w:val="none" w:sz="0" w:space="0" w:color="auto"/>
        <w:right w:val="none" w:sz="0" w:space="0" w:color="auto"/>
      </w:divBdr>
    </w:div>
    <w:div w:id="985166334">
      <w:bodyDiv w:val="1"/>
      <w:marLeft w:val="0"/>
      <w:marRight w:val="0"/>
      <w:marTop w:val="0"/>
      <w:marBottom w:val="0"/>
      <w:divBdr>
        <w:top w:val="none" w:sz="0" w:space="0" w:color="auto"/>
        <w:left w:val="none" w:sz="0" w:space="0" w:color="auto"/>
        <w:bottom w:val="none" w:sz="0" w:space="0" w:color="auto"/>
        <w:right w:val="none" w:sz="0" w:space="0" w:color="auto"/>
      </w:divBdr>
    </w:div>
    <w:div w:id="985278430">
      <w:bodyDiv w:val="1"/>
      <w:marLeft w:val="0"/>
      <w:marRight w:val="0"/>
      <w:marTop w:val="0"/>
      <w:marBottom w:val="0"/>
      <w:divBdr>
        <w:top w:val="none" w:sz="0" w:space="0" w:color="auto"/>
        <w:left w:val="none" w:sz="0" w:space="0" w:color="auto"/>
        <w:bottom w:val="none" w:sz="0" w:space="0" w:color="auto"/>
        <w:right w:val="none" w:sz="0" w:space="0" w:color="auto"/>
      </w:divBdr>
    </w:div>
    <w:div w:id="985355437">
      <w:bodyDiv w:val="1"/>
      <w:marLeft w:val="0"/>
      <w:marRight w:val="0"/>
      <w:marTop w:val="0"/>
      <w:marBottom w:val="0"/>
      <w:divBdr>
        <w:top w:val="none" w:sz="0" w:space="0" w:color="auto"/>
        <w:left w:val="none" w:sz="0" w:space="0" w:color="auto"/>
        <w:bottom w:val="none" w:sz="0" w:space="0" w:color="auto"/>
        <w:right w:val="none" w:sz="0" w:space="0" w:color="auto"/>
      </w:divBdr>
    </w:div>
    <w:div w:id="985356373">
      <w:bodyDiv w:val="1"/>
      <w:marLeft w:val="0"/>
      <w:marRight w:val="0"/>
      <w:marTop w:val="0"/>
      <w:marBottom w:val="0"/>
      <w:divBdr>
        <w:top w:val="none" w:sz="0" w:space="0" w:color="auto"/>
        <w:left w:val="none" w:sz="0" w:space="0" w:color="auto"/>
        <w:bottom w:val="none" w:sz="0" w:space="0" w:color="auto"/>
        <w:right w:val="none" w:sz="0" w:space="0" w:color="auto"/>
      </w:divBdr>
    </w:div>
    <w:div w:id="985478806">
      <w:bodyDiv w:val="1"/>
      <w:marLeft w:val="0"/>
      <w:marRight w:val="0"/>
      <w:marTop w:val="0"/>
      <w:marBottom w:val="0"/>
      <w:divBdr>
        <w:top w:val="none" w:sz="0" w:space="0" w:color="auto"/>
        <w:left w:val="none" w:sz="0" w:space="0" w:color="auto"/>
        <w:bottom w:val="none" w:sz="0" w:space="0" w:color="auto"/>
        <w:right w:val="none" w:sz="0" w:space="0" w:color="auto"/>
      </w:divBdr>
    </w:div>
    <w:div w:id="985817001">
      <w:bodyDiv w:val="1"/>
      <w:marLeft w:val="0"/>
      <w:marRight w:val="0"/>
      <w:marTop w:val="0"/>
      <w:marBottom w:val="0"/>
      <w:divBdr>
        <w:top w:val="none" w:sz="0" w:space="0" w:color="auto"/>
        <w:left w:val="none" w:sz="0" w:space="0" w:color="auto"/>
        <w:bottom w:val="none" w:sz="0" w:space="0" w:color="auto"/>
        <w:right w:val="none" w:sz="0" w:space="0" w:color="auto"/>
      </w:divBdr>
    </w:div>
    <w:div w:id="985863564">
      <w:bodyDiv w:val="1"/>
      <w:marLeft w:val="0"/>
      <w:marRight w:val="0"/>
      <w:marTop w:val="0"/>
      <w:marBottom w:val="0"/>
      <w:divBdr>
        <w:top w:val="none" w:sz="0" w:space="0" w:color="auto"/>
        <w:left w:val="none" w:sz="0" w:space="0" w:color="auto"/>
        <w:bottom w:val="none" w:sz="0" w:space="0" w:color="auto"/>
        <w:right w:val="none" w:sz="0" w:space="0" w:color="auto"/>
      </w:divBdr>
    </w:div>
    <w:div w:id="986015209">
      <w:bodyDiv w:val="1"/>
      <w:marLeft w:val="0"/>
      <w:marRight w:val="0"/>
      <w:marTop w:val="0"/>
      <w:marBottom w:val="0"/>
      <w:divBdr>
        <w:top w:val="none" w:sz="0" w:space="0" w:color="auto"/>
        <w:left w:val="none" w:sz="0" w:space="0" w:color="auto"/>
        <w:bottom w:val="none" w:sz="0" w:space="0" w:color="auto"/>
        <w:right w:val="none" w:sz="0" w:space="0" w:color="auto"/>
      </w:divBdr>
    </w:div>
    <w:div w:id="986084167">
      <w:bodyDiv w:val="1"/>
      <w:marLeft w:val="0"/>
      <w:marRight w:val="0"/>
      <w:marTop w:val="0"/>
      <w:marBottom w:val="0"/>
      <w:divBdr>
        <w:top w:val="none" w:sz="0" w:space="0" w:color="auto"/>
        <w:left w:val="none" w:sz="0" w:space="0" w:color="auto"/>
        <w:bottom w:val="none" w:sz="0" w:space="0" w:color="auto"/>
        <w:right w:val="none" w:sz="0" w:space="0" w:color="auto"/>
      </w:divBdr>
    </w:div>
    <w:div w:id="986129568">
      <w:bodyDiv w:val="1"/>
      <w:marLeft w:val="0"/>
      <w:marRight w:val="0"/>
      <w:marTop w:val="0"/>
      <w:marBottom w:val="0"/>
      <w:divBdr>
        <w:top w:val="none" w:sz="0" w:space="0" w:color="auto"/>
        <w:left w:val="none" w:sz="0" w:space="0" w:color="auto"/>
        <w:bottom w:val="none" w:sz="0" w:space="0" w:color="auto"/>
        <w:right w:val="none" w:sz="0" w:space="0" w:color="auto"/>
      </w:divBdr>
    </w:div>
    <w:div w:id="986133250">
      <w:bodyDiv w:val="1"/>
      <w:marLeft w:val="0"/>
      <w:marRight w:val="0"/>
      <w:marTop w:val="0"/>
      <w:marBottom w:val="0"/>
      <w:divBdr>
        <w:top w:val="none" w:sz="0" w:space="0" w:color="auto"/>
        <w:left w:val="none" w:sz="0" w:space="0" w:color="auto"/>
        <w:bottom w:val="none" w:sz="0" w:space="0" w:color="auto"/>
        <w:right w:val="none" w:sz="0" w:space="0" w:color="auto"/>
      </w:divBdr>
    </w:div>
    <w:div w:id="986200427">
      <w:bodyDiv w:val="1"/>
      <w:marLeft w:val="0"/>
      <w:marRight w:val="0"/>
      <w:marTop w:val="0"/>
      <w:marBottom w:val="0"/>
      <w:divBdr>
        <w:top w:val="none" w:sz="0" w:space="0" w:color="auto"/>
        <w:left w:val="none" w:sz="0" w:space="0" w:color="auto"/>
        <w:bottom w:val="none" w:sz="0" w:space="0" w:color="auto"/>
        <w:right w:val="none" w:sz="0" w:space="0" w:color="auto"/>
      </w:divBdr>
    </w:div>
    <w:div w:id="986204223">
      <w:bodyDiv w:val="1"/>
      <w:marLeft w:val="0"/>
      <w:marRight w:val="0"/>
      <w:marTop w:val="0"/>
      <w:marBottom w:val="0"/>
      <w:divBdr>
        <w:top w:val="none" w:sz="0" w:space="0" w:color="auto"/>
        <w:left w:val="none" w:sz="0" w:space="0" w:color="auto"/>
        <w:bottom w:val="none" w:sz="0" w:space="0" w:color="auto"/>
        <w:right w:val="none" w:sz="0" w:space="0" w:color="auto"/>
      </w:divBdr>
    </w:div>
    <w:div w:id="986280888">
      <w:bodyDiv w:val="1"/>
      <w:marLeft w:val="0"/>
      <w:marRight w:val="0"/>
      <w:marTop w:val="0"/>
      <w:marBottom w:val="0"/>
      <w:divBdr>
        <w:top w:val="none" w:sz="0" w:space="0" w:color="auto"/>
        <w:left w:val="none" w:sz="0" w:space="0" w:color="auto"/>
        <w:bottom w:val="none" w:sz="0" w:space="0" w:color="auto"/>
        <w:right w:val="none" w:sz="0" w:space="0" w:color="auto"/>
      </w:divBdr>
    </w:div>
    <w:div w:id="986399070">
      <w:bodyDiv w:val="1"/>
      <w:marLeft w:val="0"/>
      <w:marRight w:val="0"/>
      <w:marTop w:val="0"/>
      <w:marBottom w:val="0"/>
      <w:divBdr>
        <w:top w:val="none" w:sz="0" w:space="0" w:color="auto"/>
        <w:left w:val="none" w:sz="0" w:space="0" w:color="auto"/>
        <w:bottom w:val="none" w:sz="0" w:space="0" w:color="auto"/>
        <w:right w:val="none" w:sz="0" w:space="0" w:color="auto"/>
      </w:divBdr>
    </w:div>
    <w:div w:id="986515449">
      <w:bodyDiv w:val="1"/>
      <w:marLeft w:val="0"/>
      <w:marRight w:val="0"/>
      <w:marTop w:val="0"/>
      <w:marBottom w:val="0"/>
      <w:divBdr>
        <w:top w:val="none" w:sz="0" w:space="0" w:color="auto"/>
        <w:left w:val="none" w:sz="0" w:space="0" w:color="auto"/>
        <w:bottom w:val="none" w:sz="0" w:space="0" w:color="auto"/>
        <w:right w:val="none" w:sz="0" w:space="0" w:color="auto"/>
      </w:divBdr>
    </w:div>
    <w:div w:id="986544057">
      <w:bodyDiv w:val="1"/>
      <w:marLeft w:val="0"/>
      <w:marRight w:val="0"/>
      <w:marTop w:val="0"/>
      <w:marBottom w:val="0"/>
      <w:divBdr>
        <w:top w:val="none" w:sz="0" w:space="0" w:color="auto"/>
        <w:left w:val="none" w:sz="0" w:space="0" w:color="auto"/>
        <w:bottom w:val="none" w:sz="0" w:space="0" w:color="auto"/>
        <w:right w:val="none" w:sz="0" w:space="0" w:color="auto"/>
      </w:divBdr>
    </w:div>
    <w:div w:id="986593834">
      <w:bodyDiv w:val="1"/>
      <w:marLeft w:val="0"/>
      <w:marRight w:val="0"/>
      <w:marTop w:val="0"/>
      <w:marBottom w:val="0"/>
      <w:divBdr>
        <w:top w:val="none" w:sz="0" w:space="0" w:color="auto"/>
        <w:left w:val="none" w:sz="0" w:space="0" w:color="auto"/>
        <w:bottom w:val="none" w:sz="0" w:space="0" w:color="auto"/>
        <w:right w:val="none" w:sz="0" w:space="0" w:color="auto"/>
      </w:divBdr>
    </w:div>
    <w:div w:id="986713222">
      <w:bodyDiv w:val="1"/>
      <w:marLeft w:val="0"/>
      <w:marRight w:val="0"/>
      <w:marTop w:val="0"/>
      <w:marBottom w:val="0"/>
      <w:divBdr>
        <w:top w:val="none" w:sz="0" w:space="0" w:color="auto"/>
        <w:left w:val="none" w:sz="0" w:space="0" w:color="auto"/>
        <w:bottom w:val="none" w:sz="0" w:space="0" w:color="auto"/>
        <w:right w:val="none" w:sz="0" w:space="0" w:color="auto"/>
      </w:divBdr>
    </w:div>
    <w:div w:id="986780632">
      <w:bodyDiv w:val="1"/>
      <w:marLeft w:val="0"/>
      <w:marRight w:val="0"/>
      <w:marTop w:val="0"/>
      <w:marBottom w:val="0"/>
      <w:divBdr>
        <w:top w:val="none" w:sz="0" w:space="0" w:color="auto"/>
        <w:left w:val="none" w:sz="0" w:space="0" w:color="auto"/>
        <w:bottom w:val="none" w:sz="0" w:space="0" w:color="auto"/>
        <w:right w:val="none" w:sz="0" w:space="0" w:color="auto"/>
      </w:divBdr>
    </w:div>
    <w:div w:id="986855544">
      <w:bodyDiv w:val="1"/>
      <w:marLeft w:val="0"/>
      <w:marRight w:val="0"/>
      <w:marTop w:val="0"/>
      <w:marBottom w:val="0"/>
      <w:divBdr>
        <w:top w:val="none" w:sz="0" w:space="0" w:color="auto"/>
        <w:left w:val="none" w:sz="0" w:space="0" w:color="auto"/>
        <w:bottom w:val="none" w:sz="0" w:space="0" w:color="auto"/>
        <w:right w:val="none" w:sz="0" w:space="0" w:color="auto"/>
      </w:divBdr>
    </w:div>
    <w:div w:id="986857832">
      <w:bodyDiv w:val="1"/>
      <w:marLeft w:val="0"/>
      <w:marRight w:val="0"/>
      <w:marTop w:val="0"/>
      <w:marBottom w:val="0"/>
      <w:divBdr>
        <w:top w:val="none" w:sz="0" w:space="0" w:color="auto"/>
        <w:left w:val="none" w:sz="0" w:space="0" w:color="auto"/>
        <w:bottom w:val="none" w:sz="0" w:space="0" w:color="auto"/>
        <w:right w:val="none" w:sz="0" w:space="0" w:color="auto"/>
      </w:divBdr>
    </w:div>
    <w:div w:id="986937338">
      <w:bodyDiv w:val="1"/>
      <w:marLeft w:val="0"/>
      <w:marRight w:val="0"/>
      <w:marTop w:val="0"/>
      <w:marBottom w:val="0"/>
      <w:divBdr>
        <w:top w:val="none" w:sz="0" w:space="0" w:color="auto"/>
        <w:left w:val="none" w:sz="0" w:space="0" w:color="auto"/>
        <w:bottom w:val="none" w:sz="0" w:space="0" w:color="auto"/>
        <w:right w:val="none" w:sz="0" w:space="0" w:color="auto"/>
      </w:divBdr>
    </w:div>
    <w:div w:id="986980758">
      <w:bodyDiv w:val="1"/>
      <w:marLeft w:val="0"/>
      <w:marRight w:val="0"/>
      <w:marTop w:val="0"/>
      <w:marBottom w:val="0"/>
      <w:divBdr>
        <w:top w:val="none" w:sz="0" w:space="0" w:color="auto"/>
        <w:left w:val="none" w:sz="0" w:space="0" w:color="auto"/>
        <w:bottom w:val="none" w:sz="0" w:space="0" w:color="auto"/>
        <w:right w:val="none" w:sz="0" w:space="0" w:color="auto"/>
      </w:divBdr>
    </w:div>
    <w:div w:id="987171332">
      <w:bodyDiv w:val="1"/>
      <w:marLeft w:val="0"/>
      <w:marRight w:val="0"/>
      <w:marTop w:val="0"/>
      <w:marBottom w:val="0"/>
      <w:divBdr>
        <w:top w:val="none" w:sz="0" w:space="0" w:color="auto"/>
        <w:left w:val="none" w:sz="0" w:space="0" w:color="auto"/>
        <w:bottom w:val="none" w:sz="0" w:space="0" w:color="auto"/>
        <w:right w:val="none" w:sz="0" w:space="0" w:color="auto"/>
      </w:divBdr>
    </w:div>
    <w:div w:id="987322079">
      <w:bodyDiv w:val="1"/>
      <w:marLeft w:val="0"/>
      <w:marRight w:val="0"/>
      <w:marTop w:val="0"/>
      <w:marBottom w:val="0"/>
      <w:divBdr>
        <w:top w:val="none" w:sz="0" w:space="0" w:color="auto"/>
        <w:left w:val="none" w:sz="0" w:space="0" w:color="auto"/>
        <w:bottom w:val="none" w:sz="0" w:space="0" w:color="auto"/>
        <w:right w:val="none" w:sz="0" w:space="0" w:color="auto"/>
      </w:divBdr>
    </w:div>
    <w:div w:id="987323935">
      <w:bodyDiv w:val="1"/>
      <w:marLeft w:val="0"/>
      <w:marRight w:val="0"/>
      <w:marTop w:val="0"/>
      <w:marBottom w:val="0"/>
      <w:divBdr>
        <w:top w:val="none" w:sz="0" w:space="0" w:color="auto"/>
        <w:left w:val="none" w:sz="0" w:space="0" w:color="auto"/>
        <w:bottom w:val="none" w:sz="0" w:space="0" w:color="auto"/>
        <w:right w:val="none" w:sz="0" w:space="0" w:color="auto"/>
      </w:divBdr>
    </w:div>
    <w:div w:id="987588573">
      <w:bodyDiv w:val="1"/>
      <w:marLeft w:val="0"/>
      <w:marRight w:val="0"/>
      <w:marTop w:val="0"/>
      <w:marBottom w:val="0"/>
      <w:divBdr>
        <w:top w:val="none" w:sz="0" w:space="0" w:color="auto"/>
        <w:left w:val="none" w:sz="0" w:space="0" w:color="auto"/>
        <w:bottom w:val="none" w:sz="0" w:space="0" w:color="auto"/>
        <w:right w:val="none" w:sz="0" w:space="0" w:color="auto"/>
      </w:divBdr>
    </w:div>
    <w:div w:id="987589218">
      <w:bodyDiv w:val="1"/>
      <w:marLeft w:val="0"/>
      <w:marRight w:val="0"/>
      <w:marTop w:val="0"/>
      <w:marBottom w:val="0"/>
      <w:divBdr>
        <w:top w:val="none" w:sz="0" w:space="0" w:color="auto"/>
        <w:left w:val="none" w:sz="0" w:space="0" w:color="auto"/>
        <w:bottom w:val="none" w:sz="0" w:space="0" w:color="auto"/>
        <w:right w:val="none" w:sz="0" w:space="0" w:color="auto"/>
      </w:divBdr>
    </w:div>
    <w:div w:id="987589258">
      <w:bodyDiv w:val="1"/>
      <w:marLeft w:val="0"/>
      <w:marRight w:val="0"/>
      <w:marTop w:val="0"/>
      <w:marBottom w:val="0"/>
      <w:divBdr>
        <w:top w:val="none" w:sz="0" w:space="0" w:color="auto"/>
        <w:left w:val="none" w:sz="0" w:space="0" w:color="auto"/>
        <w:bottom w:val="none" w:sz="0" w:space="0" w:color="auto"/>
        <w:right w:val="none" w:sz="0" w:space="0" w:color="auto"/>
      </w:divBdr>
    </w:div>
    <w:div w:id="987592711">
      <w:bodyDiv w:val="1"/>
      <w:marLeft w:val="0"/>
      <w:marRight w:val="0"/>
      <w:marTop w:val="0"/>
      <w:marBottom w:val="0"/>
      <w:divBdr>
        <w:top w:val="none" w:sz="0" w:space="0" w:color="auto"/>
        <w:left w:val="none" w:sz="0" w:space="0" w:color="auto"/>
        <w:bottom w:val="none" w:sz="0" w:space="0" w:color="auto"/>
        <w:right w:val="none" w:sz="0" w:space="0" w:color="auto"/>
      </w:divBdr>
    </w:div>
    <w:div w:id="987634017">
      <w:bodyDiv w:val="1"/>
      <w:marLeft w:val="0"/>
      <w:marRight w:val="0"/>
      <w:marTop w:val="0"/>
      <w:marBottom w:val="0"/>
      <w:divBdr>
        <w:top w:val="none" w:sz="0" w:space="0" w:color="auto"/>
        <w:left w:val="none" w:sz="0" w:space="0" w:color="auto"/>
        <w:bottom w:val="none" w:sz="0" w:space="0" w:color="auto"/>
        <w:right w:val="none" w:sz="0" w:space="0" w:color="auto"/>
      </w:divBdr>
    </w:div>
    <w:div w:id="987786956">
      <w:bodyDiv w:val="1"/>
      <w:marLeft w:val="0"/>
      <w:marRight w:val="0"/>
      <w:marTop w:val="0"/>
      <w:marBottom w:val="0"/>
      <w:divBdr>
        <w:top w:val="none" w:sz="0" w:space="0" w:color="auto"/>
        <w:left w:val="none" w:sz="0" w:space="0" w:color="auto"/>
        <w:bottom w:val="none" w:sz="0" w:space="0" w:color="auto"/>
        <w:right w:val="none" w:sz="0" w:space="0" w:color="auto"/>
      </w:divBdr>
    </w:div>
    <w:div w:id="987827729">
      <w:bodyDiv w:val="1"/>
      <w:marLeft w:val="0"/>
      <w:marRight w:val="0"/>
      <w:marTop w:val="0"/>
      <w:marBottom w:val="0"/>
      <w:divBdr>
        <w:top w:val="none" w:sz="0" w:space="0" w:color="auto"/>
        <w:left w:val="none" w:sz="0" w:space="0" w:color="auto"/>
        <w:bottom w:val="none" w:sz="0" w:space="0" w:color="auto"/>
        <w:right w:val="none" w:sz="0" w:space="0" w:color="auto"/>
      </w:divBdr>
    </w:div>
    <w:div w:id="987828812">
      <w:bodyDiv w:val="1"/>
      <w:marLeft w:val="0"/>
      <w:marRight w:val="0"/>
      <w:marTop w:val="0"/>
      <w:marBottom w:val="0"/>
      <w:divBdr>
        <w:top w:val="none" w:sz="0" w:space="0" w:color="auto"/>
        <w:left w:val="none" w:sz="0" w:space="0" w:color="auto"/>
        <w:bottom w:val="none" w:sz="0" w:space="0" w:color="auto"/>
        <w:right w:val="none" w:sz="0" w:space="0" w:color="auto"/>
      </w:divBdr>
    </w:div>
    <w:div w:id="987906007">
      <w:bodyDiv w:val="1"/>
      <w:marLeft w:val="0"/>
      <w:marRight w:val="0"/>
      <w:marTop w:val="0"/>
      <w:marBottom w:val="0"/>
      <w:divBdr>
        <w:top w:val="none" w:sz="0" w:space="0" w:color="auto"/>
        <w:left w:val="none" w:sz="0" w:space="0" w:color="auto"/>
        <w:bottom w:val="none" w:sz="0" w:space="0" w:color="auto"/>
        <w:right w:val="none" w:sz="0" w:space="0" w:color="auto"/>
      </w:divBdr>
    </w:div>
    <w:div w:id="987973948">
      <w:bodyDiv w:val="1"/>
      <w:marLeft w:val="0"/>
      <w:marRight w:val="0"/>
      <w:marTop w:val="0"/>
      <w:marBottom w:val="0"/>
      <w:divBdr>
        <w:top w:val="none" w:sz="0" w:space="0" w:color="auto"/>
        <w:left w:val="none" w:sz="0" w:space="0" w:color="auto"/>
        <w:bottom w:val="none" w:sz="0" w:space="0" w:color="auto"/>
        <w:right w:val="none" w:sz="0" w:space="0" w:color="auto"/>
      </w:divBdr>
    </w:div>
    <w:div w:id="987975181">
      <w:bodyDiv w:val="1"/>
      <w:marLeft w:val="0"/>
      <w:marRight w:val="0"/>
      <w:marTop w:val="0"/>
      <w:marBottom w:val="0"/>
      <w:divBdr>
        <w:top w:val="none" w:sz="0" w:space="0" w:color="auto"/>
        <w:left w:val="none" w:sz="0" w:space="0" w:color="auto"/>
        <w:bottom w:val="none" w:sz="0" w:space="0" w:color="auto"/>
        <w:right w:val="none" w:sz="0" w:space="0" w:color="auto"/>
      </w:divBdr>
    </w:div>
    <w:div w:id="987975352">
      <w:bodyDiv w:val="1"/>
      <w:marLeft w:val="0"/>
      <w:marRight w:val="0"/>
      <w:marTop w:val="0"/>
      <w:marBottom w:val="0"/>
      <w:divBdr>
        <w:top w:val="none" w:sz="0" w:space="0" w:color="auto"/>
        <w:left w:val="none" w:sz="0" w:space="0" w:color="auto"/>
        <w:bottom w:val="none" w:sz="0" w:space="0" w:color="auto"/>
        <w:right w:val="none" w:sz="0" w:space="0" w:color="auto"/>
      </w:divBdr>
    </w:div>
    <w:div w:id="988051149">
      <w:bodyDiv w:val="1"/>
      <w:marLeft w:val="0"/>
      <w:marRight w:val="0"/>
      <w:marTop w:val="0"/>
      <w:marBottom w:val="0"/>
      <w:divBdr>
        <w:top w:val="none" w:sz="0" w:space="0" w:color="auto"/>
        <w:left w:val="none" w:sz="0" w:space="0" w:color="auto"/>
        <w:bottom w:val="none" w:sz="0" w:space="0" w:color="auto"/>
        <w:right w:val="none" w:sz="0" w:space="0" w:color="auto"/>
      </w:divBdr>
    </w:div>
    <w:div w:id="988168597">
      <w:bodyDiv w:val="1"/>
      <w:marLeft w:val="0"/>
      <w:marRight w:val="0"/>
      <w:marTop w:val="0"/>
      <w:marBottom w:val="0"/>
      <w:divBdr>
        <w:top w:val="none" w:sz="0" w:space="0" w:color="auto"/>
        <w:left w:val="none" w:sz="0" w:space="0" w:color="auto"/>
        <w:bottom w:val="none" w:sz="0" w:space="0" w:color="auto"/>
        <w:right w:val="none" w:sz="0" w:space="0" w:color="auto"/>
      </w:divBdr>
    </w:div>
    <w:div w:id="988248174">
      <w:bodyDiv w:val="1"/>
      <w:marLeft w:val="0"/>
      <w:marRight w:val="0"/>
      <w:marTop w:val="0"/>
      <w:marBottom w:val="0"/>
      <w:divBdr>
        <w:top w:val="none" w:sz="0" w:space="0" w:color="auto"/>
        <w:left w:val="none" w:sz="0" w:space="0" w:color="auto"/>
        <w:bottom w:val="none" w:sz="0" w:space="0" w:color="auto"/>
        <w:right w:val="none" w:sz="0" w:space="0" w:color="auto"/>
      </w:divBdr>
    </w:div>
    <w:div w:id="988284987">
      <w:bodyDiv w:val="1"/>
      <w:marLeft w:val="0"/>
      <w:marRight w:val="0"/>
      <w:marTop w:val="0"/>
      <w:marBottom w:val="0"/>
      <w:divBdr>
        <w:top w:val="none" w:sz="0" w:space="0" w:color="auto"/>
        <w:left w:val="none" w:sz="0" w:space="0" w:color="auto"/>
        <w:bottom w:val="none" w:sz="0" w:space="0" w:color="auto"/>
        <w:right w:val="none" w:sz="0" w:space="0" w:color="auto"/>
      </w:divBdr>
    </w:div>
    <w:div w:id="988360889">
      <w:bodyDiv w:val="1"/>
      <w:marLeft w:val="0"/>
      <w:marRight w:val="0"/>
      <w:marTop w:val="0"/>
      <w:marBottom w:val="0"/>
      <w:divBdr>
        <w:top w:val="none" w:sz="0" w:space="0" w:color="auto"/>
        <w:left w:val="none" w:sz="0" w:space="0" w:color="auto"/>
        <w:bottom w:val="none" w:sz="0" w:space="0" w:color="auto"/>
        <w:right w:val="none" w:sz="0" w:space="0" w:color="auto"/>
      </w:divBdr>
    </w:div>
    <w:div w:id="988364411">
      <w:bodyDiv w:val="1"/>
      <w:marLeft w:val="0"/>
      <w:marRight w:val="0"/>
      <w:marTop w:val="0"/>
      <w:marBottom w:val="0"/>
      <w:divBdr>
        <w:top w:val="none" w:sz="0" w:space="0" w:color="auto"/>
        <w:left w:val="none" w:sz="0" w:space="0" w:color="auto"/>
        <w:bottom w:val="none" w:sz="0" w:space="0" w:color="auto"/>
        <w:right w:val="none" w:sz="0" w:space="0" w:color="auto"/>
      </w:divBdr>
    </w:div>
    <w:div w:id="988364591">
      <w:bodyDiv w:val="1"/>
      <w:marLeft w:val="0"/>
      <w:marRight w:val="0"/>
      <w:marTop w:val="0"/>
      <w:marBottom w:val="0"/>
      <w:divBdr>
        <w:top w:val="none" w:sz="0" w:space="0" w:color="auto"/>
        <w:left w:val="none" w:sz="0" w:space="0" w:color="auto"/>
        <w:bottom w:val="none" w:sz="0" w:space="0" w:color="auto"/>
        <w:right w:val="none" w:sz="0" w:space="0" w:color="auto"/>
      </w:divBdr>
    </w:div>
    <w:div w:id="988557019">
      <w:bodyDiv w:val="1"/>
      <w:marLeft w:val="0"/>
      <w:marRight w:val="0"/>
      <w:marTop w:val="0"/>
      <w:marBottom w:val="0"/>
      <w:divBdr>
        <w:top w:val="none" w:sz="0" w:space="0" w:color="auto"/>
        <w:left w:val="none" w:sz="0" w:space="0" w:color="auto"/>
        <w:bottom w:val="none" w:sz="0" w:space="0" w:color="auto"/>
        <w:right w:val="none" w:sz="0" w:space="0" w:color="auto"/>
      </w:divBdr>
    </w:div>
    <w:div w:id="988940933">
      <w:bodyDiv w:val="1"/>
      <w:marLeft w:val="0"/>
      <w:marRight w:val="0"/>
      <w:marTop w:val="0"/>
      <w:marBottom w:val="0"/>
      <w:divBdr>
        <w:top w:val="none" w:sz="0" w:space="0" w:color="auto"/>
        <w:left w:val="none" w:sz="0" w:space="0" w:color="auto"/>
        <w:bottom w:val="none" w:sz="0" w:space="0" w:color="auto"/>
        <w:right w:val="none" w:sz="0" w:space="0" w:color="auto"/>
      </w:divBdr>
    </w:div>
    <w:div w:id="988947026">
      <w:bodyDiv w:val="1"/>
      <w:marLeft w:val="0"/>
      <w:marRight w:val="0"/>
      <w:marTop w:val="0"/>
      <w:marBottom w:val="0"/>
      <w:divBdr>
        <w:top w:val="none" w:sz="0" w:space="0" w:color="auto"/>
        <w:left w:val="none" w:sz="0" w:space="0" w:color="auto"/>
        <w:bottom w:val="none" w:sz="0" w:space="0" w:color="auto"/>
        <w:right w:val="none" w:sz="0" w:space="0" w:color="auto"/>
      </w:divBdr>
    </w:div>
    <w:div w:id="989016784">
      <w:bodyDiv w:val="1"/>
      <w:marLeft w:val="0"/>
      <w:marRight w:val="0"/>
      <w:marTop w:val="0"/>
      <w:marBottom w:val="0"/>
      <w:divBdr>
        <w:top w:val="none" w:sz="0" w:space="0" w:color="auto"/>
        <w:left w:val="none" w:sz="0" w:space="0" w:color="auto"/>
        <w:bottom w:val="none" w:sz="0" w:space="0" w:color="auto"/>
        <w:right w:val="none" w:sz="0" w:space="0" w:color="auto"/>
      </w:divBdr>
    </w:div>
    <w:div w:id="989404015">
      <w:bodyDiv w:val="1"/>
      <w:marLeft w:val="0"/>
      <w:marRight w:val="0"/>
      <w:marTop w:val="0"/>
      <w:marBottom w:val="0"/>
      <w:divBdr>
        <w:top w:val="none" w:sz="0" w:space="0" w:color="auto"/>
        <w:left w:val="none" w:sz="0" w:space="0" w:color="auto"/>
        <w:bottom w:val="none" w:sz="0" w:space="0" w:color="auto"/>
        <w:right w:val="none" w:sz="0" w:space="0" w:color="auto"/>
      </w:divBdr>
    </w:div>
    <w:div w:id="989405171">
      <w:bodyDiv w:val="1"/>
      <w:marLeft w:val="0"/>
      <w:marRight w:val="0"/>
      <w:marTop w:val="0"/>
      <w:marBottom w:val="0"/>
      <w:divBdr>
        <w:top w:val="none" w:sz="0" w:space="0" w:color="auto"/>
        <w:left w:val="none" w:sz="0" w:space="0" w:color="auto"/>
        <w:bottom w:val="none" w:sz="0" w:space="0" w:color="auto"/>
        <w:right w:val="none" w:sz="0" w:space="0" w:color="auto"/>
      </w:divBdr>
    </w:div>
    <w:div w:id="989478029">
      <w:bodyDiv w:val="1"/>
      <w:marLeft w:val="0"/>
      <w:marRight w:val="0"/>
      <w:marTop w:val="0"/>
      <w:marBottom w:val="0"/>
      <w:divBdr>
        <w:top w:val="none" w:sz="0" w:space="0" w:color="auto"/>
        <w:left w:val="none" w:sz="0" w:space="0" w:color="auto"/>
        <w:bottom w:val="none" w:sz="0" w:space="0" w:color="auto"/>
        <w:right w:val="none" w:sz="0" w:space="0" w:color="auto"/>
      </w:divBdr>
    </w:div>
    <w:div w:id="989558360">
      <w:bodyDiv w:val="1"/>
      <w:marLeft w:val="0"/>
      <w:marRight w:val="0"/>
      <w:marTop w:val="0"/>
      <w:marBottom w:val="0"/>
      <w:divBdr>
        <w:top w:val="none" w:sz="0" w:space="0" w:color="auto"/>
        <w:left w:val="none" w:sz="0" w:space="0" w:color="auto"/>
        <w:bottom w:val="none" w:sz="0" w:space="0" w:color="auto"/>
        <w:right w:val="none" w:sz="0" w:space="0" w:color="auto"/>
      </w:divBdr>
    </w:div>
    <w:div w:id="989594452">
      <w:bodyDiv w:val="1"/>
      <w:marLeft w:val="0"/>
      <w:marRight w:val="0"/>
      <w:marTop w:val="0"/>
      <w:marBottom w:val="0"/>
      <w:divBdr>
        <w:top w:val="none" w:sz="0" w:space="0" w:color="auto"/>
        <w:left w:val="none" w:sz="0" w:space="0" w:color="auto"/>
        <w:bottom w:val="none" w:sz="0" w:space="0" w:color="auto"/>
        <w:right w:val="none" w:sz="0" w:space="0" w:color="auto"/>
      </w:divBdr>
    </w:div>
    <w:div w:id="989600503">
      <w:bodyDiv w:val="1"/>
      <w:marLeft w:val="0"/>
      <w:marRight w:val="0"/>
      <w:marTop w:val="0"/>
      <w:marBottom w:val="0"/>
      <w:divBdr>
        <w:top w:val="none" w:sz="0" w:space="0" w:color="auto"/>
        <w:left w:val="none" w:sz="0" w:space="0" w:color="auto"/>
        <w:bottom w:val="none" w:sz="0" w:space="0" w:color="auto"/>
        <w:right w:val="none" w:sz="0" w:space="0" w:color="auto"/>
      </w:divBdr>
    </w:div>
    <w:div w:id="989671245">
      <w:bodyDiv w:val="1"/>
      <w:marLeft w:val="0"/>
      <w:marRight w:val="0"/>
      <w:marTop w:val="0"/>
      <w:marBottom w:val="0"/>
      <w:divBdr>
        <w:top w:val="none" w:sz="0" w:space="0" w:color="auto"/>
        <w:left w:val="none" w:sz="0" w:space="0" w:color="auto"/>
        <w:bottom w:val="none" w:sz="0" w:space="0" w:color="auto"/>
        <w:right w:val="none" w:sz="0" w:space="0" w:color="auto"/>
      </w:divBdr>
    </w:div>
    <w:div w:id="989751967">
      <w:bodyDiv w:val="1"/>
      <w:marLeft w:val="0"/>
      <w:marRight w:val="0"/>
      <w:marTop w:val="0"/>
      <w:marBottom w:val="0"/>
      <w:divBdr>
        <w:top w:val="none" w:sz="0" w:space="0" w:color="auto"/>
        <w:left w:val="none" w:sz="0" w:space="0" w:color="auto"/>
        <w:bottom w:val="none" w:sz="0" w:space="0" w:color="auto"/>
        <w:right w:val="none" w:sz="0" w:space="0" w:color="auto"/>
      </w:divBdr>
    </w:div>
    <w:div w:id="990017732">
      <w:bodyDiv w:val="1"/>
      <w:marLeft w:val="0"/>
      <w:marRight w:val="0"/>
      <w:marTop w:val="0"/>
      <w:marBottom w:val="0"/>
      <w:divBdr>
        <w:top w:val="none" w:sz="0" w:space="0" w:color="auto"/>
        <w:left w:val="none" w:sz="0" w:space="0" w:color="auto"/>
        <w:bottom w:val="none" w:sz="0" w:space="0" w:color="auto"/>
        <w:right w:val="none" w:sz="0" w:space="0" w:color="auto"/>
      </w:divBdr>
    </w:div>
    <w:div w:id="990018974">
      <w:bodyDiv w:val="1"/>
      <w:marLeft w:val="0"/>
      <w:marRight w:val="0"/>
      <w:marTop w:val="0"/>
      <w:marBottom w:val="0"/>
      <w:divBdr>
        <w:top w:val="none" w:sz="0" w:space="0" w:color="auto"/>
        <w:left w:val="none" w:sz="0" w:space="0" w:color="auto"/>
        <w:bottom w:val="none" w:sz="0" w:space="0" w:color="auto"/>
        <w:right w:val="none" w:sz="0" w:space="0" w:color="auto"/>
      </w:divBdr>
    </w:div>
    <w:div w:id="990136152">
      <w:bodyDiv w:val="1"/>
      <w:marLeft w:val="0"/>
      <w:marRight w:val="0"/>
      <w:marTop w:val="0"/>
      <w:marBottom w:val="0"/>
      <w:divBdr>
        <w:top w:val="none" w:sz="0" w:space="0" w:color="auto"/>
        <w:left w:val="none" w:sz="0" w:space="0" w:color="auto"/>
        <w:bottom w:val="none" w:sz="0" w:space="0" w:color="auto"/>
        <w:right w:val="none" w:sz="0" w:space="0" w:color="auto"/>
      </w:divBdr>
    </w:div>
    <w:div w:id="990333531">
      <w:bodyDiv w:val="1"/>
      <w:marLeft w:val="0"/>
      <w:marRight w:val="0"/>
      <w:marTop w:val="0"/>
      <w:marBottom w:val="0"/>
      <w:divBdr>
        <w:top w:val="none" w:sz="0" w:space="0" w:color="auto"/>
        <w:left w:val="none" w:sz="0" w:space="0" w:color="auto"/>
        <w:bottom w:val="none" w:sz="0" w:space="0" w:color="auto"/>
        <w:right w:val="none" w:sz="0" w:space="0" w:color="auto"/>
      </w:divBdr>
    </w:div>
    <w:div w:id="990405943">
      <w:bodyDiv w:val="1"/>
      <w:marLeft w:val="0"/>
      <w:marRight w:val="0"/>
      <w:marTop w:val="0"/>
      <w:marBottom w:val="0"/>
      <w:divBdr>
        <w:top w:val="none" w:sz="0" w:space="0" w:color="auto"/>
        <w:left w:val="none" w:sz="0" w:space="0" w:color="auto"/>
        <w:bottom w:val="none" w:sz="0" w:space="0" w:color="auto"/>
        <w:right w:val="none" w:sz="0" w:space="0" w:color="auto"/>
      </w:divBdr>
    </w:div>
    <w:div w:id="990408548">
      <w:bodyDiv w:val="1"/>
      <w:marLeft w:val="0"/>
      <w:marRight w:val="0"/>
      <w:marTop w:val="0"/>
      <w:marBottom w:val="0"/>
      <w:divBdr>
        <w:top w:val="none" w:sz="0" w:space="0" w:color="auto"/>
        <w:left w:val="none" w:sz="0" w:space="0" w:color="auto"/>
        <w:bottom w:val="none" w:sz="0" w:space="0" w:color="auto"/>
        <w:right w:val="none" w:sz="0" w:space="0" w:color="auto"/>
      </w:divBdr>
    </w:div>
    <w:div w:id="990446151">
      <w:bodyDiv w:val="1"/>
      <w:marLeft w:val="0"/>
      <w:marRight w:val="0"/>
      <w:marTop w:val="0"/>
      <w:marBottom w:val="0"/>
      <w:divBdr>
        <w:top w:val="none" w:sz="0" w:space="0" w:color="auto"/>
        <w:left w:val="none" w:sz="0" w:space="0" w:color="auto"/>
        <w:bottom w:val="none" w:sz="0" w:space="0" w:color="auto"/>
        <w:right w:val="none" w:sz="0" w:space="0" w:color="auto"/>
      </w:divBdr>
    </w:div>
    <w:div w:id="990448092">
      <w:bodyDiv w:val="1"/>
      <w:marLeft w:val="0"/>
      <w:marRight w:val="0"/>
      <w:marTop w:val="0"/>
      <w:marBottom w:val="0"/>
      <w:divBdr>
        <w:top w:val="none" w:sz="0" w:space="0" w:color="auto"/>
        <w:left w:val="none" w:sz="0" w:space="0" w:color="auto"/>
        <w:bottom w:val="none" w:sz="0" w:space="0" w:color="auto"/>
        <w:right w:val="none" w:sz="0" w:space="0" w:color="auto"/>
      </w:divBdr>
    </w:div>
    <w:div w:id="990450871">
      <w:bodyDiv w:val="1"/>
      <w:marLeft w:val="0"/>
      <w:marRight w:val="0"/>
      <w:marTop w:val="0"/>
      <w:marBottom w:val="0"/>
      <w:divBdr>
        <w:top w:val="none" w:sz="0" w:space="0" w:color="auto"/>
        <w:left w:val="none" w:sz="0" w:space="0" w:color="auto"/>
        <w:bottom w:val="none" w:sz="0" w:space="0" w:color="auto"/>
        <w:right w:val="none" w:sz="0" w:space="0" w:color="auto"/>
      </w:divBdr>
    </w:div>
    <w:div w:id="990525586">
      <w:bodyDiv w:val="1"/>
      <w:marLeft w:val="0"/>
      <w:marRight w:val="0"/>
      <w:marTop w:val="0"/>
      <w:marBottom w:val="0"/>
      <w:divBdr>
        <w:top w:val="none" w:sz="0" w:space="0" w:color="auto"/>
        <w:left w:val="none" w:sz="0" w:space="0" w:color="auto"/>
        <w:bottom w:val="none" w:sz="0" w:space="0" w:color="auto"/>
        <w:right w:val="none" w:sz="0" w:space="0" w:color="auto"/>
      </w:divBdr>
    </w:div>
    <w:div w:id="990862543">
      <w:bodyDiv w:val="1"/>
      <w:marLeft w:val="0"/>
      <w:marRight w:val="0"/>
      <w:marTop w:val="0"/>
      <w:marBottom w:val="0"/>
      <w:divBdr>
        <w:top w:val="none" w:sz="0" w:space="0" w:color="auto"/>
        <w:left w:val="none" w:sz="0" w:space="0" w:color="auto"/>
        <w:bottom w:val="none" w:sz="0" w:space="0" w:color="auto"/>
        <w:right w:val="none" w:sz="0" w:space="0" w:color="auto"/>
      </w:divBdr>
    </w:div>
    <w:div w:id="990870217">
      <w:bodyDiv w:val="1"/>
      <w:marLeft w:val="0"/>
      <w:marRight w:val="0"/>
      <w:marTop w:val="0"/>
      <w:marBottom w:val="0"/>
      <w:divBdr>
        <w:top w:val="none" w:sz="0" w:space="0" w:color="auto"/>
        <w:left w:val="none" w:sz="0" w:space="0" w:color="auto"/>
        <w:bottom w:val="none" w:sz="0" w:space="0" w:color="auto"/>
        <w:right w:val="none" w:sz="0" w:space="0" w:color="auto"/>
      </w:divBdr>
    </w:div>
    <w:div w:id="990910688">
      <w:bodyDiv w:val="1"/>
      <w:marLeft w:val="0"/>
      <w:marRight w:val="0"/>
      <w:marTop w:val="0"/>
      <w:marBottom w:val="0"/>
      <w:divBdr>
        <w:top w:val="none" w:sz="0" w:space="0" w:color="auto"/>
        <w:left w:val="none" w:sz="0" w:space="0" w:color="auto"/>
        <w:bottom w:val="none" w:sz="0" w:space="0" w:color="auto"/>
        <w:right w:val="none" w:sz="0" w:space="0" w:color="auto"/>
      </w:divBdr>
    </w:div>
    <w:div w:id="990911222">
      <w:bodyDiv w:val="1"/>
      <w:marLeft w:val="0"/>
      <w:marRight w:val="0"/>
      <w:marTop w:val="0"/>
      <w:marBottom w:val="0"/>
      <w:divBdr>
        <w:top w:val="none" w:sz="0" w:space="0" w:color="auto"/>
        <w:left w:val="none" w:sz="0" w:space="0" w:color="auto"/>
        <w:bottom w:val="none" w:sz="0" w:space="0" w:color="auto"/>
        <w:right w:val="none" w:sz="0" w:space="0" w:color="auto"/>
      </w:divBdr>
    </w:div>
    <w:div w:id="991061156">
      <w:bodyDiv w:val="1"/>
      <w:marLeft w:val="0"/>
      <w:marRight w:val="0"/>
      <w:marTop w:val="0"/>
      <w:marBottom w:val="0"/>
      <w:divBdr>
        <w:top w:val="none" w:sz="0" w:space="0" w:color="auto"/>
        <w:left w:val="none" w:sz="0" w:space="0" w:color="auto"/>
        <w:bottom w:val="none" w:sz="0" w:space="0" w:color="auto"/>
        <w:right w:val="none" w:sz="0" w:space="0" w:color="auto"/>
      </w:divBdr>
    </w:div>
    <w:div w:id="991065117">
      <w:bodyDiv w:val="1"/>
      <w:marLeft w:val="0"/>
      <w:marRight w:val="0"/>
      <w:marTop w:val="0"/>
      <w:marBottom w:val="0"/>
      <w:divBdr>
        <w:top w:val="none" w:sz="0" w:space="0" w:color="auto"/>
        <w:left w:val="none" w:sz="0" w:space="0" w:color="auto"/>
        <w:bottom w:val="none" w:sz="0" w:space="0" w:color="auto"/>
        <w:right w:val="none" w:sz="0" w:space="0" w:color="auto"/>
      </w:divBdr>
    </w:div>
    <w:div w:id="991180372">
      <w:bodyDiv w:val="1"/>
      <w:marLeft w:val="0"/>
      <w:marRight w:val="0"/>
      <w:marTop w:val="0"/>
      <w:marBottom w:val="0"/>
      <w:divBdr>
        <w:top w:val="none" w:sz="0" w:space="0" w:color="auto"/>
        <w:left w:val="none" w:sz="0" w:space="0" w:color="auto"/>
        <w:bottom w:val="none" w:sz="0" w:space="0" w:color="auto"/>
        <w:right w:val="none" w:sz="0" w:space="0" w:color="auto"/>
      </w:divBdr>
    </w:div>
    <w:div w:id="991253584">
      <w:bodyDiv w:val="1"/>
      <w:marLeft w:val="0"/>
      <w:marRight w:val="0"/>
      <w:marTop w:val="0"/>
      <w:marBottom w:val="0"/>
      <w:divBdr>
        <w:top w:val="none" w:sz="0" w:space="0" w:color="auto"/>
        <w:left w:val="none" w:sz="0" w:space="0" w:color="auto"/>
        <w:bottom w:val="none" w:sz="0" w:space="0" w:color="auto"/>
        <w:right w:val="none" w:sz="0" w:space="0" w:color="auto"/>
      </w:divBdr>
    </w:div>
    <w:div w:id="991298205">
      <w:bodyDiv w:val="1"/>
      <w:marLeft w:val="0"/>
      <w:marRight w:val="0"/>
      <w:marTop w:val="0"/>
      <w:marBottom w:val="0"/>
      <w:divBdr>
        <w:top w:val="none" w:sz="0" w:space="0" w:color="auto"/>
        <w:left w:val="none" w:sz="0" w:space="0" w:color="auto"/>
        <w:bottom w:val="none" w:sz="0" w:space="0" w:color="auto"/>
        <w:right w:val="none" w:sz="0" w:space="0" w:color="auto"/>
      </w:divBdr>
    </w:div>
    <w:div w:id="991444245">
      <w:bodyDiv w:val="1"/>
      <w:marLeft w:val="0"/>
      <w:marRight w:val="0"/>
      <w:marTop w:val="0"/>
      <w:marBottom w:val="0"/>
      <w:divBdr>
        <w:top w:val="none" w:sz="0" w:space="0" w:color="auto"/>
        <w:left w:val="none" w:sz="0" w:space="0" w:color="auto"/>
        <w:bottom w:val="none" w:sz="0" w:space="0" w:color="auto"/>
        <w:right w:val="none" w:sz="0" w:space="0" w:color="auto"/>
      </w:divBdr>
    </w:div>
    <w:div w:id="991526267">
      <w:bodyDiv w:val="1"/>
      <w:marLeft w:val="0"/>
      <w:marRight w:val="0"/>
      <w:marTop w:val="0"/>
      <w:marBottom w:val="0"/>
      <w:divBdr>
        <w:top w:val="none" w:sz="0" w:space="0" w:color="auto"/>
        <w:left w:val="none" w:sz="0" w:space="0" w:color="auto"/>
        <w:bottom w:val="none" w:sz="0" w:space="0" w:color="auto"/>
        <w:right w:val="none" w:sz="0" w:space="0" w:color="auto"/>
      </w:divBdr>
    </w:div>
    <w:div w:id="991564682">
      <w:bodyDiv w:val="1"/>
      <w:marLeft w:val="0"/>
      <w:marRight w:val="0"/>
      <w:marTop w:val="0"/>
      <w:marBottom w:val="0"/>
      <w:divBdr>
        <w:top w:val="none" w:sz="0" w:space="0" w:color="auto"/>
        <w:left w:val="none" w:sz="0" w:space="0" w:color="auto"/>
        <w:bottom w:val="none" w:sz="0" w:space="0" w:color="auto"/>
        <w:right w:val="none" w:sz="0" w:space="0" w:color="auto"/>
      </w:divBdr>
    </w:div>
    <w:div w:id="991568315">
      <w:bodyDiv w:val="1"/>
      <w:marLeft w:val="0"/>
      <w:marRight w:val="0"/>
      <w:marTop w:val="0"/>
      <w:marBottom w:val="0"/>
      <w:divBdr>
        <w:top w:val="none" w:sz="0" w:space="0" w:color="auto"/>
        <w:left w:val="none" w:sz="0" w:space="0" w:color="auto"/>
        <w:bottom w:val="none" w:sz="0" w:space="0" w:color="auto"/>
        <w:right w:val="none" w:sz="0" w:space="0" w:color="auto"/>
      </w:divBdr>
    </w:div>
    <w:div w:id="991640668">
      <w:bodyDiv w:val="1"/>
      <w:marLeft w:val="0"/>
      <w:marRight w:val="0"/>
      <w:marTop w:val="0"/>
      <w:marBottom w:val="0"/>
      <w:divBdr>
        <w:top w:val="none" w:sz="0" w:space="0" w:color="auto"/>
        <w:left w:val="none" w:sz="0" w:space="0" w:color="auto"/>
        <w:bottom w:val="none" w:sz="0" w:space="0" w:color="auto"/>
        <w:right w:val="none" w:sz="0" w:space="0" w:color="auto"/>
      </w:divBdr>
    </w:div>
    <w:div w:id="991644180">
      <w:bodyDiv w:val="1"/>
      <w:marLeft w:val="0"/>
      <w:marRight w:val="0"/>
      <w:marTop w:val="0"/>
      <w:marBottom w:val="0"/>
      <w:divBdr>
        <w:top w:val="none" w:sz="0" w:space="0" w:color="auto"/>
        <w:left w:val="none" w:sz="0" w:space="0" w:color="auto"/>
        <w:bottom w:val="none" w:sz="0" w:space="0" w:color="auto"/>
        <w:right w:val="none" w:sz="0" w:space="0" w:color="auto"/>
      </w:divBdr>
    </w:div>
    <w:div w:id="991718441">
      <w:bodyDiv w:val="1"/>
      <w:marLeft w:val="0"/>
      <w:marRight w:val="0"/>
      <w:marTop w:val="0"/>
      <w:marBottom w:val="0"/>
      <w:divBdr>
        <w:top w:val="none" w:sz="0" w:space="0" w:color="auto"/>
        <w:left w:val="none" w:sz="0" w:space="0" w:color="auto"/>
        <w:bottom w:val="none" w:sz="0" w:space="0" w:color="auto"/>
        <w:right w:val="none" w:sz="0" w:space="0" w:color="auto"/>
      </w:divBdr>
    </w:div>
    <w:div w:id="991756598">
      <w:bodyDiv w:val="1"/>
      <w:marLeft w:val="0"/>
      <w:marRight w:val="0"/>
      <w:marTop w:val="0"/>
      <w:marBottom w:val="0"/>
      <w:divBdr>
        <w:top w:val="none" w:sz="0" w:space="0" w:color="auto"/>
        <w:left w:val="none" w:sz="0" w:space="0" w:color="auto"/>
        <w:bottom w:val="none" w:sz="0" w:space="0" w:color="auto"/>
        <w:right w:val="none" w:sz="0" w:space="0" w:color="auto"/>
      </w:divBdr>
    </w:div>
    <w:div w:id="991828932">
      <w:bodyDiv w:val="1"/>
      <w:marLeft w:val="0"/>
      <w:marRight w:val="0"/>
      <w:marTop w:val="0"/>
      <w:marBottom w:val="0"/>
      <w:divBdr>
        <w:top w:val="none" w:sz="0" w:space="0" w:color="auto"/>
        <w:left w:val="none" w:sz="0" w:space="0" w:color="auto"/>
        <w:bottom w:val="none" w:sz="0" w:space="0" w:color="auto"/>
        <w:right w:val="none" w:sz="0" w:space="0" w:color="auto"/>
      </w:divBdr>
    </w:div>
    <w:div w:id="992102363">
      <w:bodyDiv w:val="1"/>
      <w:marLeft w:val="0"/>
      <w:marRight w:val="0"/>
      <w:marTop w:val="0"/>
      <w:marBottom w:val="0"/>
      <w:divBdr>
        <w:top w:val="none" w:sz="0" w:space="0" w:color="auto"/>
        <w:left w:val="none" w:sz="0" w:space="0" w:color="auto"/>
        <w:bottom w:val="none" w:sz="0" w:space="0" w:color="auto"/>
        <w:right w:val="none" w:sz="0" w:space="0" w:color="auto"/>
      </w:divBdr>
    </w:div>
    <w:div w:id="992216501">
      <w:bodyDiv w:val="1"/>
      <w:marLeft w:val="0"/>
      <w:marRight w:val="0"/>
      <w:marTop w:val="0"/>
      <w:marBottom w:val="0"/>
      <w:divBdr>
        <w:top w:val="none" w:sz="0" w:space="0" w:color="auto"/>
        <w:left w:val="none" w:sz="0" w:space="0" w:color="auto"/>
        <w:bottom w:val="none" w:sz="0" w:space="0" w:color="auto"/>
        <w:right w:val="none" w:sz="0" w:space="0" w:color="auto"/>
      </w:divBdr>
    </w:div>
    <w:div w:id="992221556">
      <w:bodyDiv w:val="1"/>
      <w:marLeft w:val="0"/>
      <w:marRight w:val="0"/>
      <w:marTop w:val="0"/>
      <w:marBottom w:val="0"/>
      <w:divBdr>
        <w:top w:val="none" w:sz="0" w:space="0" w:color="auto"/>
        <w:left w:val="none" w:sz="0" w:space="0" w:color="auto"/>
        <w:bottom w:val="none" w:sz="0" w:space="0" w:color="auto"/>
        <w:right w:val="none" w:sz="0" w:space="0" w:color="auto"/>
      </w:divBdr>
    </w:div>
    <w:div w:id="992444321">
      <w:bodyDiv w:val="1"/>
      <w:marLeft w:val="0"/>
      <w:marRight w:val="0"/>
      <w:marTop w:val="0"/>
      <w:marBottom w:val="0"/>
      <w:divBdr>
        <w:top w:val="none" w:sz="0" w:space="0" w:color="auto"/>
        <w:left w:val="none" w:sz="0" w:space="0" w:color="auto"/>
        <w:bottom w:val="none" w:sz="0" w:space="0" w:color="auto"/>
        <w:right w:val="none" w:sz="0" w:space="0" w:color="auto"/>
      </w:divBdr>
    </w:div>
    <w:div w:id="992753890">
      <w:bodyDiv w:val="1"/>
      <w:marLeft w:val="0"/>
      <w:marRight w:val="0"/>
      <w:marTop w:val="0"/>
      <w:marBottom w:val="0"/>
      <w:divBdr>
        <w:top w:val="none" w:sz="0" w:space="0" w:color="auto"/>
        <w:left w:val="none" w:sz="0" w:space="0" w:color="auto"/>
        <w:bottom w:val="none" w:sz="0" w:space="0" w:color="auto"/>
        <w:right w:val="none" w:sz="0" w:space="0" w:color="auto"/>
      </w:divBdr>
    </w:div>
    <w:div w:id="992876547">
      <w:bodyDiv w:val="1"/>
      <w:marLeft w:val="0"/>
      <w:marRight w:val="0"/>
      <w:marTop w:val="0"/>
      <w:marBottom w:val="0"/>
      <w:divBdr>
        <w:top w:val="none" w:sz="0" w:space="0" w:color="auto"/>
        <w:left w:val="none" w:sz="0" w:space="0" w:color="auto"/>
        <w:bottom w:val="none" w:sz="0" w:space="0" w:color="auto"/>
        <w:right w:val="none" w:sz="0" w:space="0" w:color="auto"/>
      </w:divBdr>
    </w:div>
    <w:div w:id="992950116">
      <w:bodyDiv w:val="1"/>
      <w:marLeft w:val="0"/>
      <w:marRight w:val="0"/>
      <w:marTop w:val="0"/>
      <w:marBottom w:val="0"/>
      <w:divBdr>
        <w:top w:val="none" w:sz="0" w:space="0" w:color="auto"/>
        <w:left w:val="none" w:sz="0" w:space="0" w:color="auto"/>
        <w:bottom w:val="none" w:sz="0" w:space="0" w:color="auto"/>
        <w:right w:val="none" w:sz="0" w:space="0" w:color="auto"/>
      </w:divBdr>
    </w:div>
    <w:div w:id="993024263">
      <w:bodyDiv w:val="1"/>
      <w:marLeft w:val="0"/>
      <w:marRight w:val="0"/>
      <w:marTop w:val="0"/>
      <w:marBottom w:val="0"/>
      <w:divBdr>
        <w:top w:val="none" w:sz="0" w:space="0" w:color="auto"/>
        <w:left w:val="none" w:sz="0" w:space="0" w:color="auto"/>
        <w:bottom w:val="none" w:sz="0" w:space="0" w:color="auto"/>
        <w:right w:val="none" w:sz="0" w:space="0" w:color="auto"/>
      </w:divBdr>
    </w:div>
    <w:div w:id="993026441">
      <w:bodyDiv w:val="1"/>
      <w:marLeft w:val="0"/>
      <w:marRight w:val="0"/>
      <w:marTop w:val="0"/>
      <w:marBottom w:val="0"/>
      <w:divBdr>
        <w:top w:val="none" w:sz="0" w:space="0" w:color="auto"/>
        <w:left w:val="none" w:sz="0" w:space="0" w:color="auto"/>
        <w:bottom w:val="none" w:sz="0" w:space="0" w:color="auto"/>
        <w:right w:val="none" w:sz="0" w:space="0" w:color="auto"/>
      </w:divBdr>
    </w:div>
    <w:div w:id="993028095">
      <w:bodyDiv w:val="1"/>
      <w:marLeft w:val="0"/>
      <w:marRight w:val="0"/>
      <w:marTop w:val="0"/>
      <w:marBottom w:val="0"/>
      <w:divBdr>
        <w:top w:val="none" w:sz="0" w:space="0" w:color="auto"/>
        <w:left w:val="none" w:sz="0" w:space="0" w:color="auto"/>
        <w:bottom w:val="none" w:sz="0" w:space="0" w:color="auto"/>
        <w:right w:val="none" w:sz="0" w:space="0" w:color="auto"/>
      </w:divBdr>
    </w:div>
    <w:div w:id="993097719">
      <w:bodyDiv w:val="1"/>
      <w:marLeft w:val="0"/>
      <w:marRight w:val="0"/>
      <w:marTop w:val="0"/>
      <w:marBottom w:val="0"/>
      <w:divBdr>
        <w:top w:val="none" w:sz="0" w:space="0" w:color="auto"/>
        <w:left w:val="none" w:sz="0" w:space="0" w:color="auto"/>
        <w:bottom w:val="none" w:sz="0" w:space="0" w:color="auto"/>
        <w:right w:val="none" w:sz="0" w:space="0" w:color="auto"/>
      </w:divBdr>
    </w:div>
    <w:div w:id="993147290">
      <w:bodyDiv w:val="1"/>
      <w:marLeft w:val="0"/>
      <w:marRight w:val="0"/>
      <w:marTop w:val="0"/>
      <w:marBottom w:val="0"/>
      <w:divBdr>
        <w:top w:val="none" w:sz="0" w:space="0" w:color="auto"/>
        <w:left w:val="none" w:sz="0" w:space="0" w:color="auto"/>
        <w:bottom w:val="none" w:sz="0" w:space="0" w:color="auto"/>
        <w:right w:val="none" w:sz="0" w:space="0" w:color="auto"/>
      </w:divBdr>
    </w:div>
    <w:div w:id="993216651">
      <w:bodyDiv w:val="1"/>
      <w:marLeft w:val="0"/>
      <w:marRight w:val="0"/>
      <w:marTop w:val="0"/>
      <w:marBottom w:val="0"/>
      <w:divBdr>
        <w:top w:val="none" w:sz="0" w:space="0" w:color="auto"/>
        <w:left w:val="none" w:sz="0" w:space="0" w:color="auto"/>
        <w:bottom w:val="none" w:sz="0" w:space="0" w:color="auto"/>
        <w:right w:val="none" w:sz="0" w:space="0" w:color="auto"/>
      </w:divBdr>
    </w:div>
    <w:div w:id="993266418">
      <w:bodyDiv w:val="1"/>
      <w:marLeft w:val="0"/>
      <w:marRight w:val="0"/>
      <w:marTop w:val="0"/>
      <w:marBottom w:val="0"/>
      <w:divBdr>
        <w:top w:val="none" w:sz="0" w:space="0" w:color="auto"/>
        <w:left w:val="none" w:sz="0" w:space="0" w:color="auto"/>
        <w:bottom w:val="none" w:sz="0" w:space="0" w:color="auto"/>
        <w:right w:val="none" w:sz="0" w:space="0" w:color="auto"/>
      </w:divBdr>
    </w:div>
    <w:div w:id="993333350">
      <w:bodyDiv w:val="1"/>
      <w:marLeft w:val="0"/>
      <w:marRight w:val="0"/>
      <w:marTop w:val="0"/>
      <w:marBottom w:val="0"/>
      <w:divBdr>
        <w:top w:val="none" w:sz="0" w:space="0" w:color="auto"/>
        <w:left w:val="none" w:sz="0" w:space="0" w:color="auto"/>
        <w:bottom w:val="none" w:sz="0" w:space="0" w:color="auto"/>
        <w:right w:val="none" w:sz="0" w:space="0" w:color="auto"/>
      </w:divBdr>
    </w:div>
    <w:div w:id="993338563">
      <w:bodyDiv w:val="1"/>
      <w:marLeft w:val="0"/>
      <w:marRight w:val="0"/>
      <w:marTop w:val="0"/>
      <w:marBottom w:val="0"/>
      <w:divBdr>
        <w:top w:val="none" w:sz="0" w:space="0" w:color="auto"/>
        <w:left w:val="none" w:sz="0" w:space="0" w:color="auto"/>
        <w:bottom w:val="none" w:sz="0" w:space="0" w:color="auto"/>
        <w:right w:val="none" w:sz="0" w:space="0" w:color="auto"/>
      </w:divBdr>
    </w:div>
    <w:div w:id="993486398">
      <w:bodyDiv w:val="1"/>
      <w:marLeft w:val="0"/>
      <w:marRight w:val="0"/>
      <w:marTop w:val="0"/>
      <w:marBottom w:val="0"/>
      <w:divBdr>
        <w:top w:val="none" w:sz="0" w:space="0" w:color="auto"/>
        <w:left w:val="none" w:sz="0" w:space="0" w:color="auto"/>
        <w:bottom w:val="none" w:sz="0" w:space="0" w:color="auto"/>
        <w:right w:val="none" w:sz="0" w:space="0" w:color="auto"/>
      </w:divBdr>
    </w:div>
    <w:div w:id="993533984">
      <w:bodyDiv w:val="1"/>
      <w:marLeft w:val="0"/>
      <w:marRight w:val="0"/>
      <w:marTop w:val="0"/>
      <w:marBottom w:val="0"/>
      <w:divBdr>
        <w:top w:val="none" w:sz="0" w:space="0" w:color="auto"/>
        <w:left w:val="none" w:sz="0" w:space="0" w:color="auto"/>
        <w:bottom w:val="none" w:sz="0" w:space="0" w:color="auto"/>
        <w:right w:val="none" w:sz="0" w:space="0" w:color="auto"/>
      </w:divBdr>
    </w:div>
    <w:div w:id="993682351">
      <w:bodyDiv w:val="1"/>
      <w:marLeft w:val="0"/>
      <w:marRight w:val="0"/>
      <w:marTop w:val="0"/>
      <w:marBottom w:val="0"/>
      <w:divBdr>
        <w:top w:val="none" w:sz="0" w:space="0" w:color="auto"/>
        <w:left w:val="none" w:sz="0" w:space="0" w:color="auto"/>
        <w:bottom w:val="none" w:sz="0" w:space="0" w:color="auto"/>
        <w:right w:val="none" w:sz="0" w:space="0" w:color="auto"/>
      </w:divBdr>
    </w:div>
    <w:div w:id="993949832">
      <w:bodyDiv w:val="1"/>
      <w:marLeft w:val="0"/>
      <w:marRight w:val="0"/>
      <w:marTop w:val="0"/>
      <w:marBottom w:val="0"/>
      <w:divBdr>
        <w:top w:val="none" w:sz="0" w:space="0" w:color="auto"/>
        <w:left w:val="none" w:sz="0" w:space="0" w:color="auto"/>
        <w:bottom w:val="none" w:sz="0" w:space="0" w:color="auto"/>
        <w:right w:val="none" w:sz="0" w:space="0" w:color="auto"/>
      </w:divBdr>
    </w:div>
    <w:div w:id="994071039">
      <w:bodyDiv w:val="1"/>
      <w:marLeft w:val="0"/>
      <w:marRight w:val="0"/>
      <w:marTop w:val="0"/>
      <w:marBottom w:val="0"/>
      <w:divBdr>
        <w:top w:val="none" w:sz="0" w:space="0" w:color="auto"/>
        <w:left w:val="none" w:sz="0" w:space="0" w:color="auto"/>
        <w:bottom w:val="none" w:sz="0" w:space="0" w:color="auto"/>
        <w:right w:val="none" w:sz="0" w:space="0" w:color="auto"/>
      </w:divBdr>
    </w:div>
    <w:div w:id="994260237">
      <w:bodyDiv w:val="1"/>
      <w:marLeft w:val="0"/>
      <w:marRight w:val="0"/>
      <w:marTop w:val="0"/>
      <w:marBottom w:val="0"/>
      <w:divBdr>
        <w:top w:val="none" w:sz="0" w:space="0" w:color="auto"/>
        <w:left w:val="none" w:sz="0" w:space="0" w:color="auto"/>
        <w:bottom w:val="none" w:sz="0" w:space="0" w:color="auto"/>
        <w:right w:val="none" w:sz="0" w:space="0" w:color="auto"/>
      </w:divBdr>
    </w:div>
    <w:div w:id="994264859">
      <w:bodyDiv w:val="1"/>
      <w:marLeft w:val="0"/>
      <w:marRight w:val="0"/>
      <w:marTop w:val="0"/>
      <w:marBottom w:val="0"/>
      <w:divBdr>
        <w:top w:val="none" w:sz="0" w:space="0" w:color="auto"/>
        <w:left w:val="none" w:sz="0" w:space="0" w:color="auto"/>
        <w:bottom w:val="none" w:sz="0" w:space="0" w:color="auto"/>
        <w:right w:val="none" w:sz="0" w:space="0" w:color="auto"/>
      </w:divBdr>
    </w:div>
    <w:div w:id="994339551">
      <w:bodyDiv w:val="1"/>
      <w:marLeft w:val="0"/>
      <w:marRight w:val="0"/>
      <w:marTop w:val="0"/>
      <w:marBottom w:val="0"/>
      <w:divBdr>
        <w:top w:val="none" w:sz="0" w:space="0" w:color="auto"/>
        <w:left w:val="none" w:sz="0" w:space="0" w:color="auto"/>
        <w:bottom w:val="none" w:sz="0" w:space="0" w:color="auto"/>
        <w:right w:val="none" w:sz="0" w:space="0" w:color="auto"/>
      </w:divBdr>
    </w:div>
    <w:div w:id="994383853">
      <w:bodyDiv w:val="1"/>
      <w:marLeft w:val="0"/>
      <w:marRight w:val="0"/>
      <w:marTop w:val="0"/>
      <w:marBottom w:val="0"/>
      <w:divBdr>
        <w:top w:val="none" w:sz="0" w:space="0" w:color="auto"/>
        <w:left w:val="none" w:sz="0" w:space="0" w:color="auto"/>
        <w:bottom w:val="none" w:sz="0" w:space="0" w:color="auto"/>
        <w:right w:val="none" w:sz="0" w:space="0" w:color="auto"/>
      </w:divBdr>
    </w:div>
    <w:div w:id="994409510">
      <w:bodyDiv w:val="1"/>
      <w:marLeft w:val="0"/>
      <w:marRight w:val="0"/>
      <w:marTop w:val="0"/>
      <w:marBottom w:val="0"/>
      <w:divBdr>
        <w:top w:val="none" w:sz="0" w:space="0" w:color="auto"/>
        <w:left w:val="none" w:sz="0" w:space="0" w:color="auto"/>
        <w:bottom w:val="none" w:sz="0" w:space="0" w:color="auto"/>
        <w:right w:val="none" w:sz="0" w:space="0" w:color="auto"/>
      </w:divBdr>
    </w:div>
    <w:div w:id="994527972">
      <w:bodyDiv w:val="1"/>
      <w:marLeft w:val="0"/>
      <w:marRight w:val="0"/>
      <w:marTop w:val="0"/>
      <w:marBottom w:val="0"/>
      <w:divBdr>
        <w:top w:val="none" w:sz="0" w:space="0" w:color="auto"/>
        <w:left w:val="none" w:sz="0" w:space="0" w:color="auto"/>
        <w:bottom w:val="none" w:sz="0" w:space="0" w:color="auto"/>
        <w:right w:val="none" w:sz="0" w:space="0" w:color="auto"/>
      </w:divBdr>
    </w:div>
    <w:div w:id="994532758">
      <w:bodyDiv w:val="1"/>
      <w:marLeft w:val="0"/>
      <w:marRight w:val="0"/>
      <w:marTop w:val="0"/>
      <w:marBottom w:val="0"/>
      <w:divBdr>
        <w:top w:val="none" w:sz="0" w:space="0" w:color="auto"/>
        <w:left w:val="none" w:sz="0" w:space="0" w:color="auto"/>
        <w:bottom w:val="none" w:sz="0" w:space="0" w:color="auto"/>
        <w:right w:val="none" w:sz="0" w:space="0" w:color="auto"/>
      </w:divBdr>
    </w:div>
    <w:div w:id="994604099">
      <w:bodyDiv w:val="1"/>
      <w:marLeft w:val="0"/>
      <w:marRight w:val="0"/>
      <w:marTop w:val="0"/>
      <w:marBottom w:val="0"/>
      <w:divBdr>
        <w:top w:val="none" w:sz="0" w:space="0" w:color="auto"/>
        <w:left w:val="none" w:sz="0" w:space="0" w:color="auto"/>
        <w:bottom w:val="none" w:sz="0" w:space="0" w:color="auto"/>
        <w:right w:val="none" w:sz="0" w:space="0" w:color="auto"/>
      </w:divBdr>
    </w:div>
    <w:div w:id="994651042">
      <w:bodyDiv w:val="1"/>
      <w:marLeft w:val="0"/>
      <w:marRight w:val="0"/>
      <w:marTop w:val="0"/>
      <w:marBottom w:val="0"/>
      <w:divBdr>
        <w:top w:val="none" w:sz="0" w:space="0" w:color="auto"/>
        <w:left w:val="none" w:sz="0" w:space="0" w:color="auto"/>
        <w:bottom w:val="none" w:sz="0" w:space="0" w:color="auto"/>
        <w:right w:val="none" w:sz="0" w:space="0" w:color="auto"/>
      </w:divBdr>
    </w:div>
    <w:div w:id="994837565">
      <w:bodyDiv w:val="1"/>
      <w:marLeft w:val="0"/>
      <w:marRight w:val="0"/>
      <w:marTop w:val="0"/>
      <w:marBottom w:val="0"/>
      <w:divBdr>
        <w:top w:val="none" w:sz="0" w:space="0" w:color="auto"/>
        <w:left w:val="none" w:sz="0" w:space="0" w:color="auto"/>
        <w:bottom w:val="none" w:sz="0" w:space="0" w:color="auto"/>
        <w:right w:val="none" w:sz="0" w:space="0" w:color="auto"/>
      </w:divBdr>
    </w:div>
    <w:div w:id="995034393">
      <w:bodyDiv w:val="1"/>
      <w:marLeft w:val="0"/>
      <w:marRight w:val="0"/>
      <w:marTop w:val="0"/>
      <w:marBottom w:val="0"/>
      <w:divBdr>
        <w:top w:val="none" w:sz="0" w:space="0" w:color="auto"/>
        <w:left w:val="none" w:sz="0" w:space="0" w:color="auto"/>
        <w:bottom w:val="none" w:sz="0" w:space="0" w:color="auto"/>
        <w:right w:val="none" w:sz="0" w:space="0" w:color="auto"/>
      </w:divBdr>
    </w:div>
    <w:div w:id="995035120">
      <w:bodyDiv w:val="1"/>
      <w:marLeft w:val="0"/>
      <w:marRight w:val="0"/>
      <w:marTop w:val="0"/>
      <w:marBottom w:val="0"/>
      <w:divBdr>
        <w:top w:val="none" w:sz="0" w:space="0" w:color="auto"/>
        <w:left w:val="none" w:sz="0" w:space="0" w:color="auto"/>
        <w:bottom w:val="none" w:sz="0" w:space="0" w:color="auto"/>
        <w:right w:val="none" w:sz="0" w:space="0" w:color="auto"/>
      </w:divBdr>
    </w:div>
    <w:div w:id="995185961">
      <w:bodyDiv w:val="1"/>
      <w:marLeft w:val="0"/>
      <w:marRight w:val="0"/>
      <w:marTop w:val="0"/>
      <w:marBottom w:val="0"/>
      <w:divBdr>
        <w:top w:val="none" w:sz="0" w:space="0" w:color="auto"/>
        <w:left w:val="none" w:sz="0" w:space="0" w:color="auto"/>
        <w:bottom w:val="none" w:sz="0" w:space="0" w:color="auto"/>
        <w:right w:val="none" w:sz="0" w:space="0" w:color="auto"/>
      </w:divBdr>
    </w:div>
    <w:div w:id="995230370">
      <w:bodyDiv w:val="1"/>
      <w:marLeft w:val="0"/>
      <w:marRight w:val="0"/>
      <w:marTop w:val="0"/>
      <w:marBottom w:val="0"/>
      <w:divBdr>
        <w:top w:val="none" w:sz="0" w:space="0" w:color="auto"/>
        <w:left w:val="none" w:sz="0" w:space="0" w:color="auto"/>
        <w:bottom w:val="none" w:sz="0" w:space="0" w:color="auto"/>
        <w:right w:val="none" w:sz="0" w:space="0" w:color="auto"/>
      </w:divBdr>
    </w:div>
    <w:div w:id="995303235">
      <w:bodyDiv w:val="1"/>
      <w:marLeft w:val="0"/>
      <w:marRight w:val="0"/>
      <w:marTop w:val="0"/>
      <w:marBottom w:val="0"/>
      <w:divBdr>
        <w:top w:val="none" w:sz="0" w:space="0" w:color="auto"/>
        <w:left w:val="none" w:sz="0" w:space="0" w:color="auto"/>
        <w:bottom w:val="none" w:sz="0" w:space="0" w:color="auto"/>
        <w:right w:val="none" w:sz="0" w:space="0" w:color="auto"/>
      </w:divBdr>
    </w:div>
    <w:div w:id="995307274">
      <w:bodyDiv w:val="1"/>
      <w:marLeft w:val="0"/>
      <w:marRight w:val="0"/>
      <w:marTop w:val="0"/>
      <w:marBottom w:val="0"/>
      <w:divBdr>
        <w:top w:val="none" w:sz="0" w:space="0" w:color="auto"/>
        <w:left w:val="none" w:sz="0" w:space="0" w:color="auto"/>
        <w:bottom w:val="none" w:sz="0" w:space="0" w:color="auto"/>
        <w:right w:val="none" w:sz="0" w:space="0" w:color="auto"/>
      </w:divBdr>
    </w:div>
    <w:div w:id="995491913">
      <w:bodyDiv w:val="1"/>
      <w:marLeft w:val="0"/>
      <w:marRight w:val="0"/>
      <w:marTop w:val="0"/>
      <w:marBottom w:val="0"/>
      <w:divBdr>
        <w:top w:val="none" w:sz="0" w:space="0" w:color="auto"/>
        <w:left w:val="none" w:sz="0" w:space="0" w:color="auto"/>
        <w:bottom w:val="none" w:sz="0" w:space="0" w:color="auto"/>
        <w:right w:val="none" w:sz="0" w:space="0" w:color="auto"/>
      </w:divBdr>
    </w:div>
    <w:div w:id="995492486">
      <w:bodyDiv w:val="1"/>
      <w:marLeft w:val="0"/>
      <w:marRight w:val="0"/>
      <w:marTop w:val="0"/>
      <w:marBottom w:val="0"/>
      <w:divBdr>
        <w:top w:val="none" w:sz="0" w:space="0" w:color="auto"/>
        <w:left w:val="none" w:sz="0" w:space="0" w:color="auto"/>
        <w:bottom w:val="none" w:sz="0" w:space="0" w:color="auto"/>
        <w:right w:val="none" w:sz="0" w:space="0" w:color="auto"/>
      </w:divBdr>
    </w:div>
    <w:div w:id="995573623">
      <w:bodyDiv w:val="1"/>
      <w:marLeft w:val="0"/>
      <w:marRight w:val="0"/>
      <w:marTop w:val="0"/>
      <w:marBottom w:val="0"/>
      <w:divBdr>
        <w:top w:val="none" w:sz="0" w:space="0" w:color="auto"/>
        <w:left w:val="none" w:sz="0" w:space="0" w:color="auto"/>
        <w:bottom w:val="none" w:sz="0" w:space="0" w:color="auto"/>
        <w:right w:val="none" w:sz="0" w:space="0" w:color="auto"/>
      </w:divBdr>
    </w:div>
    <w:div w:id="995574845">
      <w:bodyDiv w:val="1"/>
      <w:marLeft w:val="0"/>
      <w:marRight w:val="0"/>
      <w:marTop w:val="0"/>
      <w:marBottom w:val="0"/>
      <w:divBdr>
        <w:top w:val="none" w:sz="0" w:space="0" w:color="auto"/>
        <w:left w:val="none" w:sz="0" w:space="0" w:color="auto"/>
        <w:bottom w:val="none" w:sz="0" w:space="0" w:color="auto"/>
        <w:right w:val="none" w:sz="0" w:space="0" w:color="auto"/>
      </w:divBdr>
    </w:div>
    <w:div w:id="995691411">
      <w:bodyDiv w:val="1"/>
      <w:marLeft w:val="0"/>
      <w:marRight w:val="0"/>
      <w:marTop w:val="0"/>
      <w:marBottom w:val="0"/>
      <w:divBdr>
        <w:top w:val="none" w:sz="0" w:space="0" w:color="auto"/>
        <w:left w:val="none" w:sz="0" w:space="0" w:color="auto"/>
        <w:bottom w:val="none" w:sz="0" w:space="0" w:color="auto"/>
        <w:right w:val="none" w:sz="0" w:space="0" w:color="auto"/>
      </w:divBdr>
    </w:div>
    <w:div w:id="995914347">
      <w:bodyDiv w:val="1"/>
      <w:marLeft w:val="0"/>
      <w:marRight w:val="0"/>
      <w:marTop w:val="0"/>
      <w:marBottom w:val="0"/>
      <w:divBdr>
        <w:top w:val="none" w:sz="0" w:space="0" w:color="auto"/>
        <w:left w:val="none" w:sz="0" w:space="0" w:color="auto"/>
        <w:bottom w:val="none" w:sz="0" w:space="0" w:color="auto"/>
        <w:right w:val="none" w:sz="0" w:space="0" w:color="auto"/>
      </w:divBdr>
    </w:div>
    <w:div w:id="995955237">
      <w:bodyDiv w:val="1"/>
      <w:marLeft w:val="0"/>
      <w:marRight w:val="0"/>
      <w:marTop w:val="0"/>
      <w:marBottom w:val="0"/>
      <w:divBdr>
        <w:top w:val="none" w:sz="0" w:space="0" w:color="auto"/>
        <w:left w:val="none" w:sz="0" w:space="0" w:color="auto"/>
        <w:bottom w:val="none" w:sz="0" w:space="0" w:color="auto"/>
        <w:right w:val="none" w:sz="0" w:space="0" w:color="auto"/>
      </w:divBdr>
    </w:div>
    <w:div w:id="996036899">
      <w:bodyDiv w:val="1"/>
      <w:marLeft w:val="0"/>
      <w:marRight w:val="0"/>
      <w:marTop w:val="0"/>
      <w:marBottom w:val="0"/>
      <w:divBdr>
        <w:top w:val="none" w:sz="0" w:space="0" w:color="auto"/>
        <w:left w:val="none" w:sz="0" w:space="0" w:color="auto"/>
        <w:bottom w:val="none" w:sz="0" w:space="0" w:color="auto"/>
        <w:right w:val="none" w:sz="0" w:space="0" w:color="auto"/>
      </w:divBdr>
    </w:div>
    <w:div w:id="996105847">
      <w:bodyDiv w:val="1"/>
      <w:marLeft w:val="0"/>
      <w:marRight w:val="0"/>
      <w:marTop w:val="0"/>
      <w:marBottom w:val="0"/>
      <w:divBdr>
        <w:top w:val="none" w:sz="0" w:space="0" w:color="auto"/>
        <w:left w:val="none" w:sz="0" w:space="0" w:color="auto"/>
        <w:bottom w:val="none" w:sz="0" w:space="0" w:color="auto"/>
        <w:right w:val="none" w:sz="0" w:space="0" w:color="auto"/>
      </w:divBdr>
    </w:div>
    <w:div w:id="996106134">
      <w:bodyDiv w:val="1"/>
      <w:marLeft w:val="0"/>
      <w:marRight w:val="0"/>
      <w:marTop w:val="0"/>
      <w:marBottom w:val="0"/>
      <w:divBdr>
        <w:top w:val="none" w:sz="0" w:space="0" w:color="auto"/>
        <w:left w:val="none" w:sz="0" w:space="0" w:color="auto"/>
        <w:bottom w:val="none" w:sz="0" w:space="0" w:color="auto"/>
        <w:right w:val="none" w:sz="0" w:space="0" w:color="auto"/>
      </w:divBdr>
    </w:div>
    <w:div w:id="996152294">
      <w:bodyDiv w:val="1"/>
      <w:marLeft w:val="0"/>
      <w:marRight w:val="0"/>
      <w:marTop w:val="0"/>
      <w:marBottom w:val="0"/>
      <w:divBdr>
        <w:top w:val="none" w:sz="0" w:space="0" w:color="auto"/>
        <w:left w:val="none" w:sz="0" w:space="0" w:color="auto"/>
        <w:bottom w:val="none" w:sz="0" w:space="0" w:color="auto"/>
        <w:right w:val="none" w:sz="0" w:space="0" w:color="auto"/>
      </w:divBdr>
    </w:div>
    <w:div w:id="996154144">
      <w:bodyDiv w:val="1"/>
      <w:marLeft w:val="0"/>
      <w:marRight w:val="0"/>
      <w:marTop w:val="0"/>
      <w:marBottom w:val="0"/>
      <w:divBdr>
        <w:top w:val="none" w:sz="0" w:space="0" w:color="auto"/>
        <w:left w:val="none" w:sz="0" w:space="0" w:color="auto"/>
        <w:bottom w:val="none" w:sz="0" w:space="0" w:color="auto"/>
        <w:right w:val="none" w:sz="0" w:space="0" w:color="auto"/>
      </w:divBdr>
    </w:div>
    <w:div w:id="996306036">
      <w:bodyDiv w:val="1"/>
      <w:marLeft w:val="0"/>
      <w:marRight w:val="0"/>
      <w:marTop w:val="0"/>
      <w:marBottom w:val="0"/>
      <w:divBdr>
        <w:top w:val="none" w:sz="0" w:space="0" w:color="auto"/>
        <w:left w:val="none" w:sz="0" w:space="0" w:color="auto"/>
        <w:bottom w:val="none" w:sz="0" w:space="0" w:color="auto"/>
        <w:right w:val="none" w:sz="0" w:space="0" w:color="auto"/>
      </w:divBdr>
    </w:div>
    <w:div w:id="996418905">
      <w:bodyDiv w:val="1"/>
      <w:marLeft w:val="0"/>
      <w:marRight w:val="0"/>
      <w:marTop w:val="0"/>
      <w:marBottom w:val="0"/>
      <w:divBdr>
        <w:top w:val="none" w:sz="0" w:space="0" w:color="auto"/>
        <w:left w:val="none" w:sz="0" w:space="0" w:color="auto"/>
        <w:bottom w:val="none" w:sz="0" w:space="0" w:color="auto"/>
        <w:right w:val="none" w:sz="0" w:space="0" w:color="auto"/>
      </w:divBdr>
    </w:div>
    <w:div w:id="996497415">
      <w:bodyDiv w:val="1"/>
      <w:marLeft w:val="0"/>
      <w:marRight w:val="0"/>
      <w:marTop w:val="0"/>
      <w:marBottom w:val="0"/>
      <w:divBdr>
        <w:top w:val="none" w:sz="0" w:space="0" w:color="auto"/>
        <w:left w:val="none" w:sz="0" w:space="0" w:color="auto"/>
        <w:bottom w:val="none" w:sz="0" w:space="0" w:color="auto"/>
        <w:right w:val="none" w:sz="0" w:space="0" w:color="auto"/>
      </w:divBdr>
    </w:div>
    <w:div w:id="996615049">
      <w:bodyDiv w:val="1"/>
      <w:marLeft w:val="0"/>
      <w:marRight w:val="0"/>
      <w:marTop w:val="0"/>
      <w:marBottom w:val="0"/>
      <w:divBdr>
        <w:top w:val="none" w:sz="0" w:space="0" w:color="auto"/>
        <w:left w:val="none" w:sz="0" w:space="0" w:color="auto"/>
        <w:bottom w:val="none" w:sz="0" w:space="0" w:color="auto"/>
        <w:right w:val="none" w:sz="0" w:space="0" w:color="auto"/>
      </w:divBdr>
    </w:div>
    <w:div w:id="996762761">
      <w:bodyDiv w:val="1"/>
      <w:marLeft w:val="0"/>
      <w:marRight w:val="0"/>
      <w:marTop w:val="0"/>
      <w:marBottom w:val="0"/>
      <w:divBdr>
        <w:top w:val="none" w:sz="0" w:space="0" w:color="auto"/>
        <w:left w:val="none" w:sz="0" w:space="0" w:color="auto"/>
        <w:bottom w:val="none" w:sz="0" w:space="0" w:color="auto"/>
        <w:right w:val="none" w:sz="0" w:space="0" w:color="auto"/>
      </w:divBdr>
    </w:div>
    <w:div w:id="996810060">
      <w:bodyDiv w:val="1"/>
      <w:marLeft w:val="0"/>
      <w:marRight w:val="0"/>
      <w:marTop w:val="0"/>
      <w:marBottom w:val="0"/>
      <w:divBdr>
        <w:top w:val="none" w:sz="0" w:space="0" w:color="auto"/>
        <w:left w:val="none" w:sz="0" w:space="0" w:color="auto"/>
        <w:bottom w:val="none" w:sz="0" w:space="0" w:color="auto"/>
        <w:right w:val="none" w:sz="0" w:space="0" w:color="auto"/>
      </w:divBdr>
    </w:div>
    <w:div w:id="996882701">
      <w:bodyDiv w:val="1"/>
      <w:marLeft w:val="0"/>
      <w:marRight w:val="0"/>
      <w:marTop w:val="0"/>
      <w:marBottom w:val="0"/>
      <w:divBdr>
        <w:top w:val="none" w:sz="0" w:space="0" w:color="auto"/>
        <w:left w:val="none" w:sz="0" w:space="0" w:color="auto"/>
        <w:bottom w:val="none" w:sz="0" w:space="0" w:color="auto"/>
        <w:right w:val="none" w:sz="0" w:space="0" w:color="auto"/>
      </w:divBdr>
    </w:div>
    <w:div w:id="996961982">
      <w:bodyDiv w:val="1"/>
      <w:marLeft w:val="0"/>
      <w:marRight w:val="0"/>
      <w:marTop w:val="0"/>
      <w:marBottom w:val="0"/>
      <w:divBdr>
        <w:top w:val="none" w:sz="0" w:space="0" w:color="auto"/>
        <w:left w:val="none" w:sz="0" w:space="0" w:color="auto"/>
        <w:bottom w:val="none" w:sz="0" w:space="0" w:color="auto"/>
        <w:right w:val="none" w:sz="0" w:space="0" w:color="auto"/>
      </w:divBdr>
    </w:div>
    <w:div w:id="996999741">
      <w:bodyDiv w:val="1"/>
      <w:marLeft w:val="0"/>
      <w:marRight w:val="0"/>
      <w:marTop w:val="0"/>
      <w:marBottom w:val="0"/>
      <w:divBdr>
        <w:top w:val="none" w:sz="0" w:space="0" w:color="auto"/>
        <w:left w:val="none" w:sz="0" w:space="0" w:color="auto"/>
        <w:bottom w:val="none" w:sz="0" w:space="0" w:color="auto"/>
        <w:right w:val="none" w:sz="0" w:space="0" w:color="auto"/>
      </w:divBdr>
    </w:div>
    <w:div w:id="997152538">
      <w:bodyDiv w:val="1"/>
      <w:marLeft w:val="0"/>
      <w:marRight w:val="0"/>
      <w:marTop w:val="0"/>
      <w:marBottom w:val="0"/>
      <w:divBdr>
        <w:top w:val="none" w:sz="0" w:space="0" w:color="auto"/>
        <w:left w:val="none" w:sz="0" w:space="0" w:color="auto"/>
        <w:bottom w:val="none" w:sz="0" w:space="0" w:color="auto"/>
        <w:right w:val="none" w:sz="0" w:space="0" w:color="auto"/>
      </w:divBdr>
    </w:div>
    <w:div w:id="997266028">
      <w:bodyDiv w:val="1"/>
      <w:marLeft w:val="0"/>
      <w:marRight w:val="0"/>
      <w:marTop w:val="0"/>
      <w:marBottom w:val="0"/>
      <w:divBdr>
        <w:top w:val="none" w:sz="0" w:space="0" w:color="auto"/>
        <w:left w:val="none" w:sz="0" w:space="0" w:color="auto"/>
        <w:bottom w:val="none" w:sz="0" w:space="0" w:color="auto"/>
        <w:right w:val="none" w:sz="0" w:space="0" w:color="auto"/>
      </w:divBdr>
    </w:div>
    <w:div w:id="997268220">
      <w:bodyDiv w:val="1"/>
      <w:marLeft w:val="0"/>
      <w:marRight w:val="0"/>
      <w:marTop w:val="0"/>
      <w:marBottom w:val="0"/>
      <w:divBdr>
        <w:top w:val="none" w:sz="0" w:space="0" w:color="auto"/>
        <w:left w:val="none" w:sz="0" w:space="0" w:color="auto"/>
        <w:bottom w:val="none" w:sz="0" w:space="0" w:color="auto"/>
        <w:right w:val="none" w:sz="0" w:space="0" w:color="auto"/>
      </w:divBdr>
    </w:div>
    <w:div w:id="997416646">
      <w:bodyDiv w:val="1"/>
      <w:marLeft w:val="0"/>
      <w:marRight w:val="0"/>
      <w:marTop w:val="0"/>
      <w:marBottom w:val="0"/>
      <w:divBdr>
        <w:top w:val="none" w:sz="0" w:space="0" w:color="auto"/>
        <w:left w:val="none" w:sz="0" w:space="0" w:color="auto"/>
        <w:bottom w:val="none" w:sz="0" w:space="0" w:color="auto"/>
        <w:right w:val="none" w:sz="0" w:space="0" w:color="auto"/>
      </w:divBdr>
    </w:div>
    <w:div w:id="997423782">
      <w:bodyDiv w:val="1"/>
      <w:marLeft w:val="0"/>
      <w:marRight w:val="0"/>
      <w:marTop w:val="0"/>
      <w:marBottom w:val="0"/>
      <w:divBdr>
        <w:top w:val="none" w:sz="0" w:space="0" w:color="auto"/>
        <w:left w:val="none" w:sz="0" w:space="0" w:color="auto"/>
        <w:bottom w:val="none" w:sz="0" w:space="0" w:color="auto"/>
        <w:right w:val="none" w:sz="0" w:space="0" w:color="auto"/>
      </w:divBdr>
    </w:div>
    <w:div w:id="997490504">
      <w:bodyDiv w:val="1"/>
      <w:marLeft w:val="0"/>
      <w:marRight w:val="0"/>
      <w:marTop w:val="0"/>
      <w:marBottom w:val="0"/>
      <w:divBdr>
        <w:top w:val="none" w:sz="0" w:space="0" w:color="auto"/>
        <w:left w:val="none" w:sz="0" w:space="0" w:color="auto"/>
        <w:bottom w:val="none" w:sz="0" w:space="0" w:color="auto"/>
        <w:right w:val="none" w:sz="0" w:space="0" w:color="auto"/>
      </w:divBdr>
    </w:div>
    <w:div w:id="997657312">
      <w:bodyDiv w:val="1"/>
      <w:marLeft w:val="0"/>
      <w:marRight w:val="0"/>
      <w:marTop w:val="0"/>
      <w:marBottom w:val="0"/>
      <w:divBdr>
        <w:top w:val="none" w:sz="0" w:space="0" w:color="auto"/>
        <w:left w:val="none" w:sz="0" w:space="0" w:color="auto"/>
        <w:bottom w:val="none" w:sz="0" w:space="0" w:color="auto"/>
        <w:right w:val="none" w:sz="0" w:space="0" w:color="auto"/>
      </w:divBdr>
    </w:div>
    <w:div w:id="997810625">
      <w:bodyDiv w:val="1"/>
      <w:marLeft w:val="0"/>
      <w:marRight w:val="0"/>
      <w:marTop w:val="0"/>
      <w:marBottom w:val="0"/>
      <w:divBdr>
        <w:top w:val="none" w:sz="0" w:space="0" w:color="auto"/>
        <w:left w:val="none" w:sz="0" w:space="0" w:color="auto"/>
        <w:bottom w:val="none" w:sz="0" w:space="0" w:color="auto"/>
        <w:right w:val="none" w:sz="0" w:space="0" w:color="auto"/>
      </w:divBdr>
    </w:div>
    <w:div w:id="997810773">
      <w:bodyDiv w:val="1"/>
      <w:marLeft w:val="0"/>
      <w:marRight w:val="0"/>
      <w:marTop w:val="0"/>
      <w:marBottom w:val="0"/>
      <w:divBdr>
        <w:top w:val="none" w:sz="0" w:space="0" w:color="auto"/>
        <w:left w:val="none" w:sz="0" w:space="0" w:color="auto"/>
        <w:bottom w:val="none" w:sz="0" w:space="0" w:color="auto"/>
        <w:right w:val="none" w:sz="0" w:space="0" w:color="auto"/>
      </w:divBdr>
    </w:div>
    <w:div w:id="997851684">
      <w:bodyDiv w:val="1"/>
      <w:marLeft w:val="0"/>
      <w:marRight w:val="0"/>
      <w:marTop w:val="0"/>
      <w:marBottom w:val="0"/>
      <w:divBdr>
        <w:top w:val="none" w:sz="0" w:space="0" w:color="auto"/>
        <w:left w:val="none" w:sz="0" w:space="0" w:color="auto"/>
        <w:bottom w:val="none" w:sz="0" w:space="0" w:color="auto"/>
        <w:right w:val="none" w:sz="0" w:space="0" w:color="auto"/>
      </w:divBdr>
    </w:div>
    <w:div w:id="997927133">
      <w:bodyDiv w:val="1"/>
      <w:marLeft w:val="0"/>
      <w:marRight w:val="0"/>
      <w:marTop w:val="0"/>
      <w:marBottom w:val="0"/>
      <w:divBdr>
        <w:top w:val="none" w:sz="0" w:space="0" w:color="auto"/>
        <w:left w:val="none" w:sz="0" w:space="0" w:color="auto"/>
        <w:bottom w:val="none" w:sz="0" w:space="0" w:color="auto"/>
        <w:right w:val="none" w:sz="0" w:space="0" w:color="auto"/>
      </w:divBdr>
    </w:div>
    <w:div w:id="997928697">
      <w:bodyDiv w:val="1"/>
      <w:marLeft w:val="0"/>
      <w:marRight w:val="0"/>
      <w:marTop w:val="0"/>
      <w:marBottom w:val="0"/>
      <w:divBdr>
        <w:top w:val="none" w:sz="0" w:space="0" w:color="auto"/>
        <w:left w:val="none" w:sz="0" w:space="0" w:color="auto"/>
        <w:bottom w:val="none" w:sz="0" w:space="0" w:color="auto"/>
        <w:right w:val="none" w:sz="0" w:space="0" w:color="auto"/>
      </w:divBdr>
    </w:div>
    <w:div w:id="998076425">
      <w:bodyDiv w:val="1"/>
      <w:marLeft w:val="0"/>
      <w:marRight w:val="0"/>
      <w:marTop w:val="0"/>
      <w:marBottom w:val="0"/>
      <w:divBdr>
        <w:top w:val="none" w:sz="0" w:space="0" w:color="auto"/>
        <w:left w:val="none" w:sz="0" w:space="0" w:color="auto"/>
        <w:bottom w:val="none" w:sz="0" w:space="0" w:color="auto"/>
        <w:right w:val="none" w:sz="0" w:space="0" w:color="auto"/>
      </w:divBdr>
    </w:div>
    <w:div w:id="998466233">
      <w:bodyDiv w:val="1"/>
      <w:marLeft w:val="0"/>
      <w:marRight w:val="0"/>
      <w:marTop w:val="0"/>
      <w:marBottom w:val="0"/>
      <w:divBdr>
        <w:top w:val="none" w:sz="0" w:space="0" w:color="auto"/>
        <w:left w:val="none" w:sz="0" w:space="0" w:color="auto"/>
        <w:bottom w:val="none" w:sz="0" w:space="0" w:color="auto"/>
        <w:right w:val="none" w:sz="0" w:space="0" w:color="auto"/>
      </w:divBdr>
    </w:div>
    <w:div w:id="998579684">
      <w:bodyDiv w:val="1"/>
      <w:marLeft w:val="0"/>
      <w:marRight w:val="0"/>
      <w:marTop w:val="0"/>
      <w:marBottom w:val="0"/>
      <w:divBdr>
        <w:top w:val="none" w:sz="0" w:space="0" w:color="auto"/>
        <w:left w:val="none" w:sz="0" w:space="0" w:color="auto"/>
        <w:bottom w:val="none" w:sz="0" w:space="0" w:color="auto"/>
        <w:right w:val="none" w:sz="0" w:space="0" w:color="auto"/>
      </w:divBdr>
    </w:div>
    <w:div w:id="998579980">
      <w:bodyDiv w:val="1"/>
      <w:marLeft w:val="0"/>
      <w:marRight w:val="0"/>
      <w:marTop w:val="0"/>
      <w:marBottom w:val="0"/>
      <w:divBdr>
        <w:top w:val="none" w:sz="0" w:space="0" w:color="auto"/>
        <w:left w:val="none" w:sz="0" w:space="0" w:color="auto"/>
        <w:bottom w:val="none" w:sz="0" w:space="0" w:color="auto"/>
        <w:right w:val="none" w:sz="0" w:space="0" w:color="auto"/>
      </w:divBdr>
    </w:div>
    <w:div w:id="998654217">
      <w:bodyDiv w:val="1"/>
      <w:marLeft w:val="0"/>
      <w:marRight w:val="0"/>
      <w:marTop w:val="0"/>
      <w:marBottom w:val="0"/>
      <w:divBdr>
        <w:top w:val="none" w:sz="0" w:space="0" w:color="auto"/>
        <w:left w:val="none" w:sz="0" w:space="0" w:color="auto"/>
        <w:bottom w:val="none" w:sz="0" w:space="0" w:color="auto"/>
        <w:right w:val="none" w:sz="0" w:space="0" w:color="auto"/>
      </w:divBdr>
    </w:div>
    <w:div w:id="998655779">
      <w:bodyDiv w:val="1"/>
      <w:marLeft w:val="0"/>
      <w:marRight w:val="0"/>
      <w:marTop w:val="0"/>
      <w:marBottom w:val="0"/>
      <w:divBdr>
        <w:top w:val="none" w:sz="0" w:space="0" w:color="auto"/>
        <w:left w:val="none" w:sz="0" w:space="0" w:color="auto"/>
        <w:bottom w:val="none" w:sz="0" w:space="0" w:color="auto"/>
        <w:right w:val="none" w:sz="0" w:space="0" w:color="auto"/>
      </w:divBdr>
    </w:div>
    <w:div w:id="998657103">
      <w:bodyDiv w:val="1"/>
      <w:marLeft w:val="0"/>
      <w:marRight w:val="0"/>
      <w:marTop w:val="0"/>
      <w:marBottom w:val="0"/>
      <w:divBdr>
        <w:top w:val="none" w:sz="0" w:space="0" w:color="auto"/>
        <w:left w:val="none" w:sz="0" w:space="0" w:color="auto"/>
        <w:bottom w:val="none" w:sz="0" w:space="0" w:color="auto"/>
        <w:right w:val="none" w:sz="0" w:space="0" w:color="auto"/>
      </w:divBdr>
    </w:div>
    <w:div w:id="998772475">
      <w:bodyDiv w:val="1"/>
      <w:marLeft w:val="0"/>
      <w:marRight w:val="0"/>
      <w:marTop w:val="0"/>
      <w:marBottom w:val="0"/>
      <w:divBdr>
        <w:top w:val="none" w:sz="0" w:space="0" w:color="auto"/>
        <w:left w:val="none" w:sz="0" w:space="0" w:color="auto"/>
        <w:bottom w:val="none" w:sz="0" w:space="0" w:color="auto"/>
        <w:right w:val="none" w:sz="0" w:space="0" w:color="auto"/>
      </w:divBdr>
    </w:div>
    <w:div w:id="998775315">
      <w:bodyDiv w:val="1"/>
      <w:marLeft w:val="0"/>
      <w:marRight w:val="0"/>
      <w:marTop w:val="0"/>
      <w:marBottom w:val="0"/>
      <w:divBdr>
        <w:top w:val="none" w:sz="0" w:space="0" w:color="auto"/>
        <w:left w:val="none" w:sz="0" w:space="0" w:color="auto"/>
        <w:bottom w:val="none" w:sz="0" w:space="0" w:color="auto"/>
        <w:right w:val="none" w:sz="0" w:space="0" w:color="auto"/>
      </w:divBdr>
    </w:div>
    <w:div w:id="998800943">
      <w:bodyDiv w:val="1"/>
      <w:marLeft w:val="0"/>
      <w:marRight w:val="0"/>
      <w:marTop w:val="0"/>
      <w:marBottom w:val="0"/>
      <w:divBdr>
        <w:top w:val="none" w:sz="0" w:space="0" w:color="auto"/>
        <w:left w:val="none" w:sz="0" w:space="0" w:color="auto"/>
        <w:bottom w:val="none" w:sz="0" w:space="0" w:color="auto"/>
        <w:right w:val="none" w:sz="0" w:space="0" w:color="auto"/>
      </w:divBdr>
    </w:div>
    <w:div w:id="998849369">
      <w:bodyDiv w:val="1"/>
      <w:marLeft w:val="0"/>
      <w:marRight w:val="0"/>
      <w:marTop w:val="0"/>
      <w:marBottom w:val="0"/>
      <w:divBdr>
        <w:top w:val="none" w:sz="0" w:space="0" w:color="auto"/>
        <w:left w:val="none" w:sz="0" w:space="0" w:color="auto"/>
        <w:bottom w:val="none" w:sz="0" w:space="0" w:color="auto"/>
        <w:right w:val="none" w:sz="0" w:space="0" w:color="auto"/>
      </w:divBdr>
    </w:div>
    <w:div w:id="998852653">
      <w:bodyDiv w:val="1"/>
      <w:marLeft w:val="0"/>
      <w:marRight w:val="0"/>
      <w:marTop w:val="0"/>
      <w:marBottom w:val="0"/>
      <w:divBdr>
        <w:top w:val="none" w:sz="0" w:space="0" w:color="auto"/>
        <w:left w:val="none" w:sz="0" w:space="0" w:color="auto"/>
        <w:bottom w:val="none" w:sz="0" w:space="0" w:color="auto"/>
        <w:right w:val="none" w:sz="0" w:space="0" w:color="auto"/>
      </w:divBdr>
    </w:div>
    <w:div w:id="998923464">
      <w:bodyDiv w:val="1"/>
      <w:marLeft w:val="0"/>
      <w:marRight w:val="0"/>
      <w:marTop w:val="0"/>
      <w:marBottom w:val="0"/>
      <w:divBdr>
        <w:top w:val="none" w:sz="0" w:space="0" w:color="auto"/>
        <w:left w:val="none" w:sz="0" w:space="0" w:color="auto"/>
        <w:bottom w:val="none" w:sz="0" w:space="0" w:color="auto"/>
        <w:right w:val="none" w:sz="0" w:space="0" w:color="auto"/>
      </w:divBdr>
    </w:div>
    <w:div w:id="998924668">
      <w:bodyDiv w:val="1"/>
      <w:marLeft w:val="0"/>
      <w:marRight w:val="0"/>
      <w:marTop w:val="0"/>
      <w:marBottom w:val="0"/>
      <w:divBdr>
        <w:top w:val="none" w:sz="0" w:space="0" w:color="auto"/>
        <w:left w:val="none" w:sz="0" w:space="0" w:color="auto"/>
        <w:bottom w:val="none" w:sz="0" w:space="0" w:color="auto"/>
        <w:right w:val="none" w:sz="0" w:space="0" w:color="auto"/>
      </w:divBdr>
    </w:div>
    <w:div w:id="998994049">
      <w:bodyDiv w:val="1"/>
      <w:marLeft w:val="0"/>
      <w:marRight w:val="0"/>
      <w:marTop w:val="0"/>
      <w:marBottom w:val="0"/>
      <w:divBdr>
        <w:top w:val="none" w:sz="0" w:space="0" w:color="auto"/>
        <w:left w:val="none" w:sz="0" w:space="0" w:color="auto"/>
        <w:bottom w:val="none" w:sz="0" w:space="0" w:color="auto"/>
        <w:right w:val="none" w:sz="0" w:space="0" w:color="auto"/>
      </w:divBdr>
    </w:div>
    <w:div w:id="999040939">
      <w:bodyDiv w:val="1"/>
      <w:marLeft w:val="0"/>
      <w:marRight w:val="0"/>
      <w:marTop w:val="0"/>
      <w:marBottom w:val="0"/>
      <w:divBdr>
        <w:top w:val="none" w:sz="0" w:space="0" w:color="auto"/>
        <w:left w:val="none" w:sz="0" w:space="0" w:color="auto"/>
        <w:bottom w:val="none" w:sz="0" w:space="0" w:color="auto"/>
        <w:right w:val="none" w:sz="0" w:space="0" w:color="auto"/>
      </w:divBdr>
    </w:div>
    <w:div w:id="999189637">
      <w:bodyDiv w:val="1"/>
      <w:marLeft w:val="0"/>
      <w:marRight w:val="0"/>
      <w:marTop w:val="0"/>
      <w:marBottom w:val="0"/>
      <w:divBdr>
        <w:top w:val="none" w:sz="0" w:space="0" w:color="auto"/>
        <w:left w:val="none" w:sz="0" w:space="0" w:color="auto"/>
        <w:bottom w:val="none" w:sz="0" w:space="0" w:color="auto"/>
        <w:right w:val="none" w:sz="0" w:space="0" w:color="auto"/>
      </w:divBdr>
    </w:div>
    <w:div w:id="999312586">
      <w:bodyDiv w:val="1"/>
      <w:marLeft w:val="0"/>
      <w:marRight w:val="0"/>
      <w:marTop w:val="0"/>
      <w:marBottom w:val="0"/>
      <w:divBdr>
        <w:top w:val="none" w:sz="0" w:space="0" w:color="auto"/>
        <w:left w:val="none" w:sz="0" w:space="0" w:color="auto"/>
        <w:bottom w:val="none" w:sz="0" w:space="0" w:color="auto"/>
        <w:right w:val="none" w:sz="0" w:space="0" w:color="auto"/>
      </w:divBdr>
    </w:div>
    <w:div w:id="999382853">
      <w:bodyDiv w:val="1"/>
      <w:marLeft w:val="0"/>
      <w:marRight w:val="0"/>
      <w:marTop w:val="0"/>
      <w:marBottom w:val="0"/>
      <w:divBdr>
        <w:top w:val="none" w:sz="0" w:space="0" w:color="auto"/>
        <w:left w:val="none" w:sz="0" w:space="0" w:color="auto"/>
        <w:bottom w:val="none" w:sz="0" w:space="0" w:color="auto"/>
        <w:right w:val="none" w:sz="0" w:space="0" w:color="auto"/>
      </w:divBdr>
    </w:div>
    <w:div w:id="999625791">
      <w:bodyDiv w:val="1"/>
      <w:marLeft w:val="0"/>
      <w:marRight w:val="0"/>
      <w:marTop w:val="0"/>
      <w:marBottom w:val="0"/>
      <w:divBdr>
        <w:top w:val="none" w:sz="0" w:space="0" w:color="auto"/>
        <w:left w:val="none" w:sz="0" w:space="0" w:color="auto"/>
        <w:bottom w:val="none" w:sz="0" w:space="0" w:color="auto"/>
        <w:right w:val="none" w:sz="0" w:space="0" w:color="auto"/>
      </w:divBdr>
    </w:div>
    <w:div w:id="999817983">
      <w:bodyDiv w:val="1"/>
      <w:marLeft w:val="0"/>
      <w:marRight w:val="0"/>
      <w:marTop w:val="0"/>
      <w:marBottom w:val="0"/>
      <w:divBdr>
        <w:top w:val="none" w:sz="0" w:space="0" w:color="auto"/>
        <w:left w:val="none" w:sz="0" w:space="0" w:color="auto"/>
        <w:bottom w:val="none" w:sz="0" w:space="0" w:color="auto"/>
        <w:right w:val="none" w:sz="0" w:space="0" w:color="auto"/>
      </w:divBdr>
    </w:div>
    <w:div w:id="999843561">
      <w:bodyDiv w:val="1"/>
      <w:marLeft w:val="0"/>
      <w:marRight w:val="0"/>
      <w:marTop w:val="0"/>
      <w:marBottom w:val="0"/>
      <w:divBdr>
        <w:top w:val="none" w:sz="0" w:space="0" w:color="auto"/>
        <w:left w:val="none" w:sz="0" w:space="0" w:color="auto"/>
        <w:bottom w:val="none" w:sz="0" w:space="0" w:color="auto"/>
        <w:right w:val="none" w:sz="0" w:space="0" w:color="auto"/>
      </w:divBdr>
    </w:div>
    <w:div w:id="999892812">
      <w:bodyDiv w:val="1"/>
      <w:marLeft w:val="0"/>
      <w:marRight w:val="0"/>
      <w:marTop w:val="0"/>
      <w:marBottom w:val="0"/>
      <w:divBdr>
        <w:top w:val="none" w:sz="0" w:space="0" w:color="auto"/>
        <w:left w:val="none" w:sz="0" w:space="0" w:color="auto"/>
        <w:bottom w:val="none" w:sz="0" w:space="0" w:color="auto"/>
        <w:right w:val="none" w:sz="0" w:space="0" w:color="auto"/>
      </w:divBdr>
    </w:div>
    <w:div w:id="999893748">
      <w:bodyDiv w:val="1"/>
      <w:marLeft w:val="0"/>
      <w:marRight w:val="0"/>
      <w:marTop w:val="0"/>
      <w:marBottom w:val="0"/>
      <w:divBdr>
        <w:top w:val="none" w:sz="0" w:space="0" w:color="auto"/>
        <w:left w:val="none" w:sz="0" w:space="0" w:color="auto"/>
        <w:bottom w:val="none" w:sz="0" w:space="0" w:color="auto"/>
        <w:right w:val="none" w:sz="0" w:space="0" w:color="auto"/>
      </w:divBdr>
    </w:div>
    <w:div w:id="999968367">
      <w:bodyDiv w:val="1"/>
      <w:marLeft w:val="0"/>
      <w:marRight w:val="0"/>
      <w:marTop w:val="0"/>
      <w:marBottom w:val="0"/>
      <w:divBdr>
        <w:top w:val="none" w:sz="0" w:space="0" w:color="auto"/>
        <w:left w:val="none" w:sz="0" w:space="0" w:color="auto"/>
        <w:bottom w:val="none" w:sz="0" w:space="0" w:color="auto"/>
        <w:right w:val="none" w:sz="0" w:space="0" w:color="auto"/>
      </w:divBdr>
    </w:div>
    <w:div w:id="1000041531">
      <w:bodyDiv w:val="1"/>
      <w:marLeft w:val="0"/>
      <w:marRight w:val="0"/>
      <w:marTop w:val="0"/>
      <w:marBottom w:val="0"/>
      <w:divBdr>
        <w:top w:val="none" w:sz="0" w:space="0" w:color="auto"/>
        <w:left w:val="none" w:sz="0" w:space="0" w:color="auto"/>
        <w:bottom w:val="none" w:sz="0" w:space="0" w:color="auto"/>
        <w:right w:val="none" w:sz="0" w:space="0" w:color="auto"/>
      </w:divBdr>
    </w:div>
    <w:div w:id="1000042666">
      <w:bodyDiv w:val="1"/>
      <w:marLeft w:val="0"/>
      <w:marRight w:val="0"/>
      <w:marTop w:val="0"/>
      <w:marBottom w:val="0"/>
      <w:divBdr>
        <w:top w:val="none" w:sz="0" w:space="0" w:color="auto"/>
        <w:left w:val="none" w:sz="0" w:space="0" w:color="auto"/>
        <w:bottom w:val="none" w:sz="0" w:space="0" w:color="auto"/>
        <w:right w:val="none" w:sz="0" w:space="0" w:color="auto"/>
      </w:divBdr>
    </w:div>
    <w:div w:id="1000156297">
      <w:bodyDiv w:val="1"/>
      <w:marLeft w:val="0"/>
      <w:marRight w:val="0"/>
      <w:marTop w:val="0"/>
      <w:marBottom w:val="0"/>
      <w:divBdr>
        <w:top w:val="none" w:sz="0" w:space="0" w:color="auto"/>
        <w:left w:val="none" w:sz="0" w:space="0" w:color="auto"/>
        <w:bottom w:val="none" w:sz="0" w:space="0" w:color="auto"/>
        <w:right w:val="none" w:sz="0" w:space="0" w:color="auto"/>
      </w:divBdr>
    </w:div>
    <w:div w:id="1000233815">
      <w:bodyDiv w:val="1"/>
      <w:marLeft w:val="0"/>
      <w:marRight w:val="0"/>
      <w:marTop w:val="0"/>
      <w:marBottom w:val="0"/>
      <w:divBdr>
        <w:top w:val="none" w:sz="0" w:space="0" w:color="auto"/>
        <w:left w:val="none" w:sz="0" w:space="0" w:color="auto"/>
        <w:bottom w:val="none" w:sz="0" w:space="0" w:color="auto"/>
        <w:right w:val="none" w:sz="0" w:space="0" w:color="auto"/>
      </w:divBdr>
    </w:div>
    <w:div w:id="1000621463">
      <w:bodyDiv w:val="1"/>
      <w:marLeft w:val="0"/>
      <w:marRight w:val="0"/>
      <w:marTop w:val="0"/>
      <w:marBottom w:val="0"/>
      <w:divBdr>
        <w:top w:val="none" w:sz="0" w:space="0" w:color="auto"/>
        <w:left w:val="none" w:sz="0" w:space="0" w:color="auto"/>
        <w:bottom w:val="none" w:sz="0" w:space="0" w:color="auto"/>
        <w:right w:val="none" w:sz="0" w:space="0" w:color="auto"/>
      </w:divBdr>
    </w:div>
    <w:div w:id="1000698757">
      <w:bodyDiv w:val="1"/>
      <w:marLeft w:val="0"/>
      <w:marRight w:val="0"/>
      <w:marTop w:val="0"/>
      <w:marBottom w:val="0"/>
      <w:divBdr>
        <w:top w:val="none" w:sz="0" w:space="0" w:color="auto"/>
        <w:left w:val="none" w:sz="0" w:space="0" w:color="auto"/>
        <w:bottom w:val="none" w:sz="0" w:space="0" w:color="auto"/>
        <w:right w:val="none" w:sz="0" w:space="0" w:color="auto"/>
      </w:divBdr>
    </w:div>
    <w:div w:id="1000737091">
      <w:bodyDiv w:val="1"/>
      <w:marLeft w:val="0"/>
      <w:marRight w:val="0"/>
      <w:marTop w:val="0"/>
      <w:marBottom w:val="0"/>
      <w:divBdr>
        <w:top w:val="none" w:sz="0" w:space="0" w:color="auto"/>
        <w:left w:val="none" w:sz="0" w:space="0" w:color="auto"/>
        <w:bottom w:val="none" w:sz="0" w:space="0" w:color="auto"/>
        <w:right w:val="none" w:sz="0" w:space="0" w:color="auto"/>
      </w:divBdr>
    </w:div>
    <w:div w:id="1000740247">
      <w:bodyDiv w:val="1"/>
      <w:marLeft w:val="0"/>
      <w:marRight w:val="0"/>
      <w:marTop w:val="0"/>
      <w:marBottom w:val="0"/>
      <w:divBdr>
        <w:top w:val="none" w:sz="0" w:space="0" w:color="auto"/>
        <w:left w:val="none" w:sz="0" w:space="0" w:color="auto"/>
        <w:bottom w:val="none" w:sz="0" w:space="0" w:color="auto"/>
        <w:right w:val="none" w:sz="0" w:space="0" w:color="auto"/>
      </w:divBdr>
    </w:div>
    <w:div w:id="1000809197">
      <w:bodyDiv w:val="1"/>
      <w:marLeft w:val="0"/>
      <w:marRight w:val="0"/>
      <w:marTop w:val="0"/>
      <w:marBottom w:val="0"/>
      <w:divBdr>
        <w:top w:val="none" w:sz="0" w:space="0" w:color="auto"/>
        <w:left w:val="none" w:sz="0" w:space="0" w:color="auto"/>
        <w:bottom w:val="none" w:sz="0" w:space="0" w:color="auto"/>
        <w:right w:val="none" w:sz="0" w:space="0" w:color="auto"/>
      </w:divBdr>
    </w:div>
    <w:div w:id="1000887980">
      <w:bodyDiv w:val="1"/>
      <w:marLeft w:val="0"/>
      <w:marRight w:val="0"/>
      <w:marTop w:val="0"/>
      <w:marBottom w:val="0"/>
      <w:divBdr>
        <w:top w:val="none" w:sz="0" w:space="0" w:color="auto"/>
        <w:left w:val="none" w:sz="0" w:space="0" w:color="auto"/>
        <w:bottom w:val="none" w:sz="0" w:space="0" w:color="auto"/>
        <w:right w:val="none" w:sz="0" w:space="0" w:color="auto"/>
      </w:divBdr>
    </w:div>
    <w:div w:id="1001085484">
      <w:bodyDiv w:val="1"/>
      <w:marLeft w:val="0"/>
      <w:marRight w:val="0"/>
      <w:marTop w:val="0"/>
      <w:marBottom w:val="0"/>
      <w:divBdr>
        <w:top w:val="none" w:sz="0" w:space="0" w:color="auto"/>
        <w:left w:val="none" w:sz="0" w:space="0" w:color="auto"/>
        <w:bottom w:val="none" w:sz="0" w:space="0" w:color="auto"/>
        <w:right w:val="none" w:sz="0" w:space="0" w:color="auto"/>
      </w:divBdr>
    </w:div>
    <w:div w:id="1001154288">
      <w:bodyDiv w:val="1"/>
      <w:marLeft w:val="0"/>
      <w:marRight w:val="0"/>
      <w:marTop w:val="0"/>
      <w:marBottom w:val="0"/>
      <w:divBdr>
        <w:top w:val="none" w:sz="0" w:space="0" w:color="auto"/>
        <w:left w:val="none" w:sz="0" w:space="0" w:color="auto"/>
        <w:bottom w:val="none" w:sz="0" w:space="0" w:color="auto"/>
        <w:right w:val="none" w:sz="0" w:space="0" w:color="auto"/>
      </w:divBdr>
    </w:div>
    <w:div w:id="1001201473">
      <w:bodyDiv w:val="1"/>
      <w:marLeft w:val="0"/>
      <w:marRight w:val="0"/>
      <w:marTop w:val="0"/>
      <w:marBottom w:val="0"/>
      <w:divBdr>
        <w:top w:val="none" w:sz="0" w:space="0" w:color="auto"/>
        <w:left w:val="none" w:sz="0" w:space="0" w:color="auto"/>
        <w:bottom w:val="none" w:sz="0" w:space="0" w:color="auto"/>
        <w:right w:val="none" w:sz="0" w:space="0" w:color="auto"/>
      </w:divBdr>
    </w:div>
    <w:div w:id="1001466474">
      <w:bodyDiv w:val="1"/>
      <w:marLeft w:val="0"/>
      <w:marRight w:val="0"/>
      <w:marTop w:val="0"/>
      <w:marBottom w:val="0"/>
      <w:divBdr>
        <w:top w:val="none" w:sz="0" w:space="0" w:color="auto"/>
        <w:left w:val="none" w:sz="0" w:space="0" w:color="auto"/>
        <w:bottom w:val="none" w:sz="0" w:space="0" w:color="auto"/>
        <w:right w:val="none" w:sz="0" w:space="0" w:color="auto"/>
      </w:divBdr>
    </w:div>
    <w:div w:id="1001589905">
      <w:bodyDiv w:val="1"/>
      <w:marLeft w:val="0"/>
      <w:marRight w:val="0"/>
      <w:marTop w:val="0"/>
      <w:marBottom w:val="0"/>
      <w:divBdr>
        <w:top w:val="none" w:sz="0" w:space="0" w:color="auto"/>
        <w:left w:val="none" w:sz="0" w:space="0" w:color="auto"/>
        <w:bottom w:val="none" w:sz="0" w:space="0" w:color="auto"/>
        <w:right w:val="none" w:sz="0" w:space="0" w:color="auto"/>
      </w:divBdr>
    </w:div>
    <w:div w:id="1001590382">
      <w:bodyDiv w:val="1"/>
      <w:marLeft w:val="0"/>
      <w:marRight w:val="0"/>
      <w:marTop w:val="0"/>
      <w:marBottom w:val="0"/>
      <w:divBdr>
        <w:top w:val="none" w:sz="0" w:space="0" w:color="auto"/>
        <w:left w:val="none" w:sz="0" w:space="0" w:color="auto"/>
        <w:bottom w:val="none" w:sz="0" w:space="0" w:color="auto"/>
        <w:right w:val="none" w:sz="0" w:space="0" w:color="auto"/>
      </w:divBdr>
    </w:div>
    <w:div w:id="1001740187">
      <w:bodyDiv w:val="1"/>
      <w:marLeft w:val="0"/>
      <w:marRight w:val="0"/>
      <w:marTop w:val="0"/>
      <w:marBottom w:val="0"/>
      <w:divBdr>
        <w:top w:val="none" w:sz="0" w:space="0" w:color="auto"/>
        <w:left w:val="none" w:sz="0" w:space="0" w:color="auto"/>
        <w:bottom w:val="none" w:sz="0" w:space="0" w:color="auto"/>
        <w:right w:val="none" w:sz="0" w:space="0" w:color="auto"/>
      </w:divBdr>
    </w:div>
    <w:div w:id="1001853611">
      <w:bodyDiv w:val="1"/>
      <w:marLeft w:val="0"/>
      <w:marRight w:val="0"/>
      <w:marTop w:val="0"/>
      <w:marBottom w:val="0"/>
      <w:divBdr>
        <w:top w:val="none" w:sz="0" w:space="0" w:color="auto"/>
        <w:left w:val="none" w:sz="0" w:space="0" w:color="auto"/>
        <w:bottom w:val="none" w:sz="0" w:space="0" w:color="auto"/>
        <w:right w:val="none" w:sz="0" w:space="0" w:color="auto"/>
      </w:divBdr>
    </w:div>
    <w:div w:id="1001856049">
      <w:bodyDiv w:val="1"/>
      <w:marLeft w:val="0"/>
      <w:marRight w:val="0"/>
      <w:marTop w:val="0"/>
      <w:marBottom w:val="0"/>
      <w:divBdr>
        <w:top w:val="none" w:sz="0" w:space="0" w:color="auto"/>
        <w:left w:val="none" w:sz="0" w:space="0" w:color="auto"/>
        <w:bottom w:val="none" w:sz="0" w:space="0" w:color="auto"/>
        <w:right w:val="none" w:sz="0" w:space="0" w:color="auto"/>
      </w:divBdr>
    </w:div>
    <w:div w:id="1001857706">
      <w:bodyDiv w:val="1"/>
      <w:marLeft w:val="0"/>
      <w:marRight w:val="0"/>
      <w:marTop w:val="0"/>
      <w:marBottom w:val="0"/>
      <w:divBdr>
        <w:top w:val="none" w:sz="0" w:space="0" w:color="auto"/>
        <w:left w:val="none" w:sz="0" w:space="0" w:color="auto"/>
        <w:bottom w:val="none" w:sz="0" w:space="0" w:color="auto"/>
        <w:right w:val="none" w:sz="0" w:space="0" w:color="auto"/>
      </w:divBdr>
    </w:div>
    <w:div w:id="1002007020">
      <w:bodyDiv w:val="1"/>
      <w:marLeft w:val="0"/>
      <w:marRight w:val="0"/>
      <w:marTop w:val="0"/>
      <w:marBottom w:val="0"/>
      <w:divBdr>
        <w:top w:val="none" w:sz="0" w:space="0" w:color="auto"/>
        <w:left w:val="none" w:sz="0" w:space="0" w:color="auto"/>
        <w:bottom w:val="none" w:sz="0" w:space="0" w:color="auto"/>
        <w:right w:val="none" w:sz="0" w:space="0" w:color="auto"/>
      </w:divBdr>
    </w:div>
    <w:div w:id="1002119746">
      <w:bodyDiv w:val="1"/>
      <w:marLeft w:val="0"/>
      <w:marRight w:val="0"/>
      <w:marTop w:val="0"/>
      <w:marBottom w:val="0"/>
      <w:divBdr>
        <w:top w:val="none" w:sz="0" w:space="0" w:color="auto"/>
        <w:left w:val="none" w:sz="0" w:space="0" w:color="auto"/>
        <w:bottom w:val="none" w:sz="0" w:space="0" w:color="auto"/>
        <w:right w:val="none" w:sz="0" w:space="0" w:color="auto"/>
      </w:divBdr>
    </w:div>
    <w:div w:id="1002128325">
      <w:bodyDiv w:val="1"/>
      <w:marLeft w:val="0"/>
      <w:marRight w:val="0"/>
      <w:marTop w:val="0"/>
      <w:marBottom w:val="0"/>
      <w:divBdr>
        <w:top w:val="none" w:sz="0" w:space="0" w:color="auto"/>
        <w:left w:val="none" w:sz="0" w:space="0" w:color="auto"/>
        <w:bottom w:val="none" w:sz="0" w:space="0" w:color="auto"/>
        <w:right w:val="none" w:sz="0" w:space="0" w:color="auto"/>
      </w:divBdr>
    </w:div>
    <w:div w:id="1002198624">
      <w:bodyDiv w:val="1"/>
      <w:marLeft w:val="0"/>
      <w:marRight w:val="0"/>
      <w:marTop w:val="0"/>
      <w:marBottom w:val="0"/>
      <w:divBdr>
        <w:top w:val="none" w:sz="0" w:space="0" w:color="auto"/>
        <w:left w:val="none" w:sz="0" w:space="0" w:color="auto"/>
        <w:bottom w:val="none" w:sz="0" w:space="0" w:color="auto"/>
        <w:right w:val="none" w:sz="0" w:space="0" w:color="auto"/>
      </w:divBdr>
    </w:div>
    <w:div w:id="1002315146">
      <w:bodyDiv w:val="1"/>
      <w:marLeft w:val="0"/>
      <w:marRight w:val="0"/>
      <w:marTop w:val="0"/>
      <w:marBottom w:val="0"/>
      <w:divBdr>
        <w:top w:val="none" w:sz="0" w:space="0" w:color="auto"/>
        <w:left w:val="none" w:sz="0" w:space="0" w:color="auto"/>
        <w:bottom w:val="none" w:sz="0" w:space="0" w:color="auto"/>
        <w:right w:val="none" w:sz="0" w:space="0" w:color="auto"/>
      </w:divBdr>
    </w:div>
    <w:div w:id="1002319128">
      <w:bodyDiv w:val="1"/>
      <w:marLeft w:val="0"/>
      <w:marRight w:val="0"/>
      <w:marTop w:val="0"/>
      <w:marBottom w:val="0"/>
      <w:divBdr>
        <w:top w:val="none" w:sz="0" w:space="0" w:color="auto"/>
        <w:left w:val="none" w:sz="0" w:space="0" w:color="auto"/>
        <w:bottom w:val="none" w:sz="0" w:space="0" w:color="auto"/>
        <w:right w:val="none" w:sz="0" w:space="0" w:color="auto"/>
      </w:divBdr>
    </w:div>
    <w:div w:id="1002389084">
      <w:bodyDiv w:val="1"/>
      <w:marLeft w:val="0"/>
      <w:marRight w:val="0"/>
      <w:marTop w:val="0"/>
      <w:marBottom w:val="0"/>
      <w:divBdr>
        <w:top w:val="none" w:sz="0" w:space="0" w:color="auto"/>
        <w:left w:val="none" w:sz="0" w:space="0" w:color="auto"/>
        <w:bottom w:val="none" w:sz="0" w:space="0" w:color="auto"/>
        <w:right w:val="none" w:sz="0" w:space="0" w:color="auto"/>
      </w:divBdr>
    </w:div>
    <w:div w:id="1002394405">
      <w:bodyDiv w:val="1"/>
      <w:marLeft w:val="0"/>
      <w:marRight w:val="0"/>
      <w:marTop w:val="0"/>
      <w:marBottom w:val="0"/>
      <w:divBdr>
        <w:top w:val="none" w:sz="0" w:space="0" w:color="auto"/>
        <w:left w:val="none" w:sz="0" w:space="0" w:color="auto"/>
        <w:bottom w:val="none" w:sz="0" w:space="0" w:color="auto"/>
        <w:right w:val="none" w:sz="0" w:space="0" w:color="auto"/>
      </w:divBdr>
    </w:div>
    <w:div w:id="1002439275">
      <w:bodyDiv w:val="1"/>
      <w:marLeft w:val="0"/>
      <w:marRight w:val="0"/>
      <w:marTop w:val="0"/>
      <w:marBottom w:val="0"/>
      <w:divBdr>
        <w:top w:val="none" w:sz="0" w:space="0" w:color="auto"/>
        <w:left w:val="none" w:sz="0" w:space="0" w:color="auto"/>
        <w:bottom w:val="none" w:sz="0" w:space="0" w:color="auto"/>
        <w:right w:val="none" w:sz="0" w:space="0" w:color="auto"/>
      </w:divBdr>
    </w:div>
    <w:div w:id="1002465634">
      <w:bodyDiv w:val="1"/>
      <w:marLeft w:val="0"/>
      <w:marRight w:val="0"/>
      <w:marTop w:val="0"/>
      <w:marBottom w:val="0"/>
      <w:divBdr>
        <w:top w:val="none" w:sz="0" w:space="0" w:color="auto"/>
        <w:left w:val="none" w:sz="0" w:space="0" w:color="auto"/>
        <w:bottom w:val="none" w:sz="0" w:space="0" w:color="auto"/>
        <w:right w:val="none" w:sz="0" w:space="0" w:color="auto"/>
      </w:divBdr>
    </w:div>
    <w:div w:id="1002515803">
      <w:bodyDiv w:val="1"/>
      <w:marLeft w:val="0"/>
      <w:marRight w:val="0"/>
      <w:marTop w:val="0"/>
      <w:marBottom w:val="0"/>
      <w:divBdr>
        <w:top w:val="none" w:sz="0" w:space="0" w:color="auto"/>
        <w:left w:val="none" w:sz="0" w:space="0" w:color="auto"/>
        <w:bottom w:val="none" w:sz="0" w:space="0" w:color="auto"/>
        <w:right w:val="none" w:sz="0" w:space="0" w:color="auto"/>
      </w:divBdr>
    </w:div>
    <w:div w:id="1002659390">
      <w:bodyDiv w:val="1"/>
      <w:marLeft w:val="0"/>
      <w:marRight w:val="0"/>
      <w:marTop w:val="0"/>
      <w:marBottom w:val="0"/>
      <w:divBdr>
        <w:top w:val="none" w:sz="0" w:space="0" w:color="auto"/>
        <w:left w:val="none" w:sz="0" w:space="0" w:color="auto"/>
        <w:bottom w:val="none" w:sz="0" w:space="0" w:color="auto"/>
        <w:right w:val="none" w:sz="0" w:space="0" w:color="auto"/>
      </w:divBdr>
    </w:div>
    <w:div w:id="1002663090">
      <w:bodyDiv w:val="1"/>
      <w:marLeft w:val="0"/>
      <w:marRight w:val="0"/>
      <w:marTop w:val="0"/>
      <w:marBottom w:val="0"/>
      <w:divBdr>
        <w:top w:val="none" w:sz="0" w:space="0" w:color="auto"/>
        <w:left w:val="none" w:sz="0" w:space="0" w:color="auto"/>
        <w:bottom w:val="none" w:sz="0" w:space="0" w:color="auto"/>
        <w:right w:val="none" w:sz="0" w:space="0" w:color="auto"/>
      </w:divBdr>
    </w:div>
    <w:div w:id="1002705658">
      <w:bodyDiv w:val="1"/>
      <w:marLeft w:val="0"/>
      <w:marRight w:val="0"/>
      <w:marTop w:val="0"/>
      <w:marBottom w:val="0"/>
      <w:divBdr>
        <w:top w:val="none" w:sz="0" w:space="0" w:color="auto"/>
        <w:left w:val="none" w:sz="0" w:space="0" w:color="auto"/>
        <w:bottom w:val="none" w:sz="0" w:space="0" w:color="auto"/>
        <w:right w:val="none" w:sz="0" w:space="0" w:color="auto"/>
      </w:divBdr>
    </w:div>
    <w:div w:id="1002855465">
      <w:bodyDiv w:val="1"/>
      <w:marLeft w:val="0"/>
      <w:marRight w:val="0"/>
      <w:marTop w:val="0"/>
      <w:marBottom w:val="0"/>
      <w:divBdr>
        <w:top w:val="none" w:sz="0" w:space="0" w:color="auto"/>
        <w:left w:val="none" w:sz="0" w:space="0" w:color="auto"/>
        <w:bottom w:val="none" w:sz="0" w:space="0" w:color="auto"/>
        <w:right w:val="none" w:sz="0" w:space="0" w:color="auto"/>
      </w:divBdr>
    </w:div>
    <w:div w:id="1002928247">
      <w:bodyDiv w:val="1"/>
      <w:marLeft w:val="0"/>
      <w:marRight w:val="0"/>
      <w:marTop w:val="0"/>
      <w:marBottom w:val="0"/>
      <w:divBdr>
        <w:top w:val="none" w:sz="0" w:space="0" w:color="auto"/>
        <w:left w:val="none" w:sz="0" w:space="0" w:color="auto"/>
        <w:bottom w:val="none" w:sz="0" w:space="0" w:color="auto"/>
        <w:right w:val="none" w:sz="0" w:space="0" w:color="auto"/>
      </w:divBdr>
    </w:div>
    <w:div w:id="1002975100">
      <w:bodyDiv w:val="1"/>
      <w:marLeft w:val="0"/>
      <w:marRight w:val="0"/>
      <w:marTop w:val="0"/>
      <w:marBottom w:val="0"/>
      <w:divBdr>
        <w:top w:val="none" w:sz="0" w:space="0" w:color="auto"/>
        <w:left w:val="none" w:sz="0" w:space="0" w:color="auto"/>
        <w:bottom w:val="none" w:sz="0" w:space="0" w:color="auto"/>
        <w:right w:val="none" w:sz="0" w:space="0" w:color="auto"/>
      </w:divBdr>
    </w:div>
    <w:div w:id="1003046869">
      <w:bodyDiv w:val="1"/>
      <w:marLeft w:val="0"/>
      <w:marRight w:val="0"/>
      <w:marTop w:val="0"/>
      <w:marBottom w:val="0"/>
      <w:divBdr>
        <w:top w:val="none" w:sz="0" w:space="0" w:color="auto"/>
        <w:left w:val="none" w:sz="0" w:space="0" w:color="auto"/>
        <w:bottom w:val="none" w:sz="0" w:space="0" w:color="auto"/>
        <w:right w:val="none" w:sz="0" w:space="0" w:color="auto"/>
      </w:divBdr>
    </w:div>
    <w:div w:id="1003047715">
      <w:bodyDiv w:val="1"/>
      <w:marLeft w:val="0"/>
      <w:marRight w:val="0"/>
      <w:marTop w:val="0"/>
      <w:marBottom w:val="0"/>
      <w:divBdr>
        <w:top w:val="none" w:sz="0" w:space="0" w:color="auto"/>
        <w:left w:val="none" w:sz="0" w:space="0" w:color="auto"/>
        <w:bottom w:val="none" w:sz="0" w:space="0" w:color="auto"/>
        <w:right w:val="none" w:sz="0" w:space="0" w:color="auto"/>
      </w:divBdr>
    </w:div>
    <w:div w:id="1003049637">
      <w:bodyDiv w:val="1"/>
      <w:marLeft w:val="0"/>
      <w:marRight w:val="0"/>
      <w:marTop w:val="0"/>
      <w:marBottom w:val="0"/>
      <w:divBdr>
        <w:top w:val="none" w:sz="0" w:space="0" w:color="auto"/>
        <w:left w:val="none" w:sz="0" w:space="0" w:color="auto"/>
        <w:bottom w:val="none" w:sz="0" w:space="0" w:color="auto"/>
        <w:right w:val="none" w:sz="0" w:space="0" w:color="auto"/>
      </w:divBdr>
    </w:div>
    <w:div w:id="1003123701">
      <w:bodyDiv w:val="1"/>
      <w:marLeft w:val="0"/>
      <w:marRight w:val="0"/>
      <w:marTop w:val="0"/>
      <w:marBottom w:val="0"/>
      <w:divBdr>
        <w:top w:val="none" w:sz="0" w:space="0" w:color="auto"/>
        <w:left w:val="none" w:sz="0" w:space="0" w:color="auto"/>
        <w:bottom w:val="none" w:sz="0" w:space="0" w:color="auto"/>
        <w:right w:val="none" w:sz="0" w:space="0" w:color="auto"/>
      </w:divBdr>
    </w:div>
    <w:div w:id="1003313853">
      <w:bodyDiv w:val="1"/>
      <w:marLeft w:val="0"/>
      <w:marRight w:val="0"/>
      <w:marTop w:val="0"/>
      <w:marBottom w:val="0"/>
      <w:divBdr>
        <w:top w:val="none" w:sz="0" w:space="0" w:color="auto"/>
        <w:left w:val="none" w:sz="0" w:space="0" w:color="auto"/>
        <w:bottom w:val="none" w:sz="0" w:space="0" w:color="auto"/>
        <w:right w:val="none" w:sz="0" w:space="0" w:color="auto"/>
      </w:divBdr>
    </w:div>
    <w:div w:id="1003317006">
      <w:bodyDiv w:val="1"/>
      <w:marLeft w:val="0"/>
      <w:marRight w:val="0"/>
      <w:marTop w:val="0"/>
      <w:marBottom w:val="0"/>
      <w:divBdr>
        <w:top w:val="none" w:sz="0" w:space="0" w:color="auto"/>
        <w:left w:val="none" w:sz="0" w:space="0" w:color="auto"/>
        <w:bottom w:val="none" w:sz="0" w:space="0" w:color="auto"/>
        <w:right w:val="none" w:sz="0" w:space="0" w:color="auto"/>
      </w:divBdr>
    </w:div>
    <w:div w:id="1003432909">
      <w:bodyDiv w:val="1"/>
      <w:marLeft w:val="0"/>
      <w:marRight w:val="0"/>
      <w:marTop w:val="0"/>
      <w:marBottom w:val="0"/>
      <w:divBdr>
        <w:top w:val="none" w:sz="0" w:space="0" w:color="auto"/>
        <w:left w:val="none" w:sz="0" w:space="0" w:color="auto"/>
        <w:bottom w:val="none" w:sz="0" w:space="0" w:color="auto"/>
        <w:right w:val="none" w:sz="0" w:space="0" w:color="auto"/>
      </w:divBdr>
    </w:div>
    <w:div w:id="1003508054">
      <w:bodyDiv w:val="1"/>
      <w:marLeft w:val="0"/>
      <w:marRight w:val="0"/>
      <w:marTop w:val="0"/>
      <w:marBottom w:val="0"/>
      <w:divBdr>
        <w:top w:val="none" w:sz="0" w:space="0" w:color="auto"/>
        <w:left w:val="none" w:sz="0" w:space="0" w:color="auto"/>
        <w:bottom w:val="none" w:sz="0" w:space="0" w:color="auto"/>
        <w:right w:val="none" w:sz="0" w:space="0" w:color="auto"/>
      </w:divBdr>
    </w:div>
    <w:div w:id="1003554803">
      <w:bodyDiv w:val="1"/>
      <w:marLeft w:val="0"/>
      <w:marRight w:val="0"/>
      <w:marTop w:val="0"/>
      <w:marBottom w:val="0"/>
      <w:divBdr>
        <w:top w:val="none" w:sz="0" w:space="0" w:color="auto"/>
        <w:left w:val="none" w:sz="0" w:space="0" w:color="auto"/>
        <w:bottom w:val="none" w:sz="0" w:space="0" w:color="auto"/>
        <w:right w:val="none" w:sz="0" w:space="0" w:color="auto"/>
      </w:divBdr>
    </w:div>
    <w:div w:id="1003583694">
      <w:bodyDiv w:val="1"/>
      <w:marLeft w:val="0"/>
      <w:marRight w:val="0"/>
      <w:marTop w:val="0"/>
      <w:marBottom w:val="0"/>
      <w:divBdr>
        <w:top w:val="none" w:sz="0" w:space="0" w:color="auto"/>
        <w:left w:val="none" w:sz="0" w:space="0" w:color="auto"/>
        <w:bottom w:val="none" w:sz="0" w:space="0" w:color="auto"/>
        <w:right w:val="none" w:sz="0" w:space="0" w:color="auto"/>
      </w:divBdr>
    </w:div>
    <w:div w:id="1003826002">
      <w:bodyDiv w:val="1"/>
      <w:marLeft w:val="0"/>
      <w:marRight w:val="0"/>
      <w:marTop w:val="0"/>
      <w:marBottom w:val="0"/>
      <w:divBdr>
        <w:top w:val="none" w:sz="0" w:space="0" w:color="auto"/>
        <w:left w:val="none" w:sz="0" w:space="0" w:color="auto"/>
        <w:bottom w:val="none" w:sz="0" w:space="0" w:color="auto"/>
        <w:right w:val="none" w:sz="0" w:space="0" w:color="auto"/>
      </w:divBdr>
    </w:div>
    <w:div w:id="1003897144">
      <w:bodyDiv w:val="1"/>
      <w:marLeft w:val="0"/>
      <w:marRight w:val="0"/>
      <w:marTop w:val="0"/>
      <w:marBottom w:val="0"/>
      <w:divBdr>
        <w:top w:val="none" w:sz="0" w:space="0" w:color="auto"/>
        <w:left w:val="none" w:sz="0" w:space="0" w:color="auto"/>
        <w:bottom w:val="none" w:sz="0" w:space="0" w:color="auto"/>
        <w:right w:val="none" w:sz="0" w:space="0" w:color="auto"/>
      </w:divBdr>
    </w:div>
    <w:div w:id="1003971883">
      <w:bodyDiv w:val="1"/>
      <w:marLeft w:val="0"/>
      <w:marRight w:val="0"/>
      <w:marTop w:val="0"/>
      <w:marBottom w:val="0"/>
      <w:divBdr>
        <w:top w:val="none" w:sz="0" w:space="0" w:color="auto"/>
        <w:left w:val="none" w:sz="0" w:space="0" w:color="auto"/>
        <w:bottom w:val="none" w:sz="0" w:space="0" w:color="auto"/>
        <w:right w:val="none" w:sz="0" w:space="0" w:color="auto"/>
      </w:divBdr>
    </w:div>
    <w:div w:id="1004012280">
      <w:bodyDiv w:val="1"/>
      <w:marLeft w:val="0"/>
      <w:marRight w:val="0"/>
      <w:marTop w:val="0"/>
      <w:marBottom w:val="0"/>
      <w:divBdr>
        <w:top w:val="none" w:sz="0" w:space="0" w:color="auto"/>
        <w:left w:val="none" w:sz="0" w:space="0" w:color="auto"/>
        <w:bottom w:val="none" w:sz="0" w:space="0" w:color="auto"/>
        <w:right w:val="none" w:sz="0" w:space="0" w:color="auto"/>
      </w:divBdr>
    </w:div>
    <w:div w:id="1004018560">
      <w:bodyDiv w:val="1"/>
      <w:marLeft w:val="0"/>
      <w:marRight w:val="0"/>
      <w:marTop w:val="0"/>
      <w:marBottom w:val="0"/>
      <w:divBdr>
        <w:top w:val="none" w:sz="0" w:space="0" w:color="auto"/>
        <w:left w:val="none" w:sz="0" w:space="0" w:color="auto"/>
        <w:bottom w:val="none" w:sz="0" w:space="0" w:color="auto"/>
        <w:right w:val="none" w:sz="0" w:space="0" w:color="auto"/>
      </w:divBdr>
    </w:div>
    <w:div w:id="1004087354">
      <w:bodyDiv w:val="1"/>
      <w:marLeft w:val="0"/>
      <w:marRight w:val="0"/>
      <w:marTop w:val="0"/>
      <w:marBottom w:val="0"/>
      <w:divBdr>
        <w:top w:val="none" w:sz="0" w:space="0" w:color="auto"/>
        <w:left w:val="none" w:sz="0" w:space="0" w:color="auto"/>
        <w:bottom w:val="none" w:sz="0" w:space="0" w:color="auto"/>
        <w:right w:val="none" w:sz="0" w:space="0" w:color="auto"/>
      </w:divBdr>
    </w:div>
    <w:div w:id="1004161649">
      <w:bodyDiv w:val="1"/>
      <w:marLeft w:val="0"/>
      <w:marRight w:val="0"/>
      <w:marTop w:val="0"/>
      <w:marBottom w:val="0"/>
      <w:divBdr>
        <w:top w:val="none" w:sz="0" w:space="0" w:color="auto"/>
        <w:left w:val="none" w:sz="0" w:space="0" w:color="auto"/>
        <w:bottom w:val="none" w:sz="0" w:space="0" w:color="auto"/>
        <w:right w:val="none" w:sz="0" w:space="0" w:color="auto"/>
      </w:divBdr>
    </w:div>
    <w:div w:id="1004867612">
      <w:bodyDiv w:val="1"/>
      <w:marLeft w:val="0"/>
      <w:marRight w:val="0"/>
      <w:marTop w:val="0"/>
      <w:marBottom w:val="0"/>
      <w:divBdr>
        <w:top w:val="none" w:sz="0" w:space="0" w:color="auto"/>
        <w:left w:val="none" w:sz="0" w:space="0" w:color="auto"/>
        <w:bottom w:val="none" w:sz="0" w:space="0" w:color="auto"/>
        <w:right w:val="none" w:sz="0" w:space="0" w:color="auto"/>
      </w:divBdr>
    </w:div>
    <w:div w:id="1005086852">
      <w:bodyDiv w:val="1"/>
      <w:marLeft w:val="0"/>
      <w:marRight w:val="0"/>
      <w:marTop w:val="0"/>
      <w:marBottom w:val="0"/>
      <w:divBdr>
        <w:top w:val="none" w:sz="0" w:space="0" w:color="auto"/>
        <w:left w:val="none" w:sz="0" w:space="0" w:color="auto"/>
        <w:bottom w:val="none" w:sz="0" w:space="0" w:color="auto"/>
        <w:right w:val="none" w:sz="0" w:space="0" w:color="auto"/>
      </w:divBdr>
    </w:div>
    <w:div w:id="1005204787">
      <w:bodyDiv w:val="1"/>
      <w:marLeft w:val="0"/>
      <w:marRight w:val="0"/>
      <w:marTop w:val="0"/>
      <w:marBottom w:val="0"/>
      <w:divBdr>
        <w:top w:val="none" w:sz="0" w:space="0" w:color="auto"/>
        <w:left w:val="none" w:sz="0" w:space="0" w:color="auto"/>
        <w:bottom w:val="none" w:sz="0" w:space="0" w:color="auto"/>
        <w:right w:val="none" w:sz="0" w:space="0" w:color="auto"/>
      </w:divBdr>
    </w:div>
    <w:div w:id="1005212201">
      <w:bodyDiv w:val="1"/>
      <w:marLeft w:val="0"/>
      <w:marRight w:val="0"/>
      <w:marTop w:val="0"/>
      <w:marBottom w:val="0"/>
      <w:divBdr>
        <w:top w:val="none" w:sz="0" w:space="0" w:color="auto"/>
        <w:left w:val="none" w:sz="0" w:space="0" w:color="auto"/>
        <w:bottom w:val="none" w:sz="0" w:space="0" w:color="auto"/>
        <w:right w:val="none" w:sz="0" w:space="0" w:color="auto"/>
      </w:divBdr>
    </w:div>
    <w:div w:id="1005326840">
      <w:bodyDiv w:val="1"/>
      <w:marLeft w:val="0"/>
      <w:marRight w:val="0"/>
      <w:marTop w:val="0"/>
      <w:marBottom w:val="0"/>
      <w:divBdr>
        <w:top w:val="none" w:sz="0" w:space="0" w:color="auto"/>
        <w:left w:val="none" w:sz="0" w:space="0" w:color="auto"/>
        <w:bottom w:val="none" w:sz="0" w:space="0" w:color="auto"/>
        <w:right w:val="none" w:sz="0" w:space="0" w:color="auto"/>
      </w:divBdr>
    </w:div>
    <w:div w:id="1005396361">
      <w:bodyDiv w:val="1"/>
      <w:marLeft w:val="0"/>
      <w:marRight w:val="0"/>
      <w:marTop w:val="0"/>
      <w:marBottom w:val="0"/>
      <w:divBdr>
        <w:top w:val="none" w:sz="0" w:space="0" w:color="auto"/>
        <w:left w:val="none" w:sz="0" w:space="0" w:color="auto"/>
        <w:bottom w:val="none" w:sz="0" w:space="0" w:color="auto"/>
        <w:right w:val="none" w:sz="0" w:space="0" w:color="auto"/>
      </w:divBdr>
    </w:div>
    <w:div w:id="1005397634">
      <w:bodyDiv w:val="1"/>
      <w:marLeft w:val="0"/>
      <w:marRight w:val="0"/>
      <w:marTop w:val="0"/>
      <w:marBottom w:val="0"/>
      <w:divBdr>
        <w:top w:val="none" w:sz="0" w:space="0" w:color="auto"/>
        <w:left w:val="none" w:sz="0" w:space="0" w:color="auto"/>
        <w:bottom w:val="none" w:sz="0" w:space="0" w:color="auto"/>
        <w:right w:val="none" w:sz="0" w:space="0" w:color="auto"/>
      </w:divBdr>
    </w:div>
    <w:div w:id="1005474994">
      <w:bodyDiv w:val="1"/>
      <w:marLeft w:val="0"/>
      <w:marRight w:val="0"/>
      <w:marTop w:val="0"/>
      <w:marBottom w:val="0"/>
      <w:divBdr>
        <w:top w:val="none" w:sz="0" w:space="0" w:color="auto"/>
        <w:left w:val="none" w:sz="0" w:space="0" w:color="auto"/>
        <w:bottom w:val="none" w:sz="0" w:space="0" w:color="auto"/>
        <w:right w:val="none" w:sz="0" w:space="0" w:color="auto"/>
      </w:divBdr>
    </w:div>
    <w:div w:id="1005477266">
      <w:bodyDiv w:val="1"/>
      <w:marLeft w:val="0"/>
      <w:marRight w:val="0"/>
      <w:marTop w:val="0"/>
      <w:marBottom w:val="0"/>
      <w:divBdr>
        <w:top w:val="none" w:sz="0" w:space="0" w:color="auto"/>
        <w:left w:val="none" w:sz="0" w:space="0" w:color="auto"/>
        <w:bottom w:val="none" w:sz="0" w:space="0" w:color="auto"/>
        <w:right w:val="none" w:sz="0" w:space="0" w:color="auto"/>
      </w:divBdr>
    </w:div>
    <w:div w:id="1005519671">
      <w:bodyDiv w:val="1"/>
      <w:marLeft w:val="0"/>
      <w:marRight w:val="0"/>
      <w:marTop w:val="0"/>
      <w:marBottom w:val="0"/>
      <w:divBdr>
        <w:top w:val="none" w:sz="0" w:space="0" w:color="auto"/>
        <w:left w:val="none" w:sz="0" w:space="0" w:color="auto"/>
        <w:bottom w:val="none" w:sz="0" w:space="0" w:color="auto"/>
        <w:right w:val="none" w:sz="0" w:space="0" w:color="auto"/>
      </w:divBdr>
    </w:div>
    <w:div w:id="1005598183">
      <w:bodyDiv w:val="1"/>
      <w:marLeft w:val="0"/>
      <w:marRight w:val="0"/>
      <w:marTop w:val="0"/>
      <w:marBottom w:val="0"/>
      <w:divBdr>
        <w:top w:val="none" w:sz="0" w:space="0" w:color="auto"/>
        <w:left w:val="none" w:sz="0" w:space="0" w:color="auto"/>
        <w:bottom w:val="none" w:sz="0" w:space="0" w:color="auto"/>
        <w:right w:val="none" w:sz="0" w:space="0" w:color="auto"/>
      </w:divBdr>
    </w:div>
    <w:div w:id="1005863580">
      <w:bodyDiv w:val="1"/>
      <w:marLeft w:val="0"/>
      <w:marRight w:val="0"/>
      <w:marTop w:val="0"/>
      <w:marBottom w:val="0"/>
      <w:divBdr>
        <w:top w:val="none" w:sz="0" w:space="0" w:color="auto"/>
        <w:left w:val="none" w:sz="0" w:space="0" w:color="auto"/>
        <w:bottom w:val="none" w:sz="0" w:space="0" w:color="auto"/>
        <w:right w:val="none" w:sz="0" w:space="0" w:color="auto"/>
      </w:divBdr>
    </w:div>
    <w:div w:id="1005933960">
      <w:bodyDiv w:val="1"/>
      <w:marLeft w:val="0"/>
      <w:marRight w:val="0"/>
      <w:marTop w:val="0"/>
      <w:marBottom w:val="0"/>
      <w:divBdr>
        <w:top w:val="none" w:sz="0" w:space="0" w:color="auto"/>
        <w:left w:val="none" w:sz="0" w:space="0" w:color="auto"/>
        <w:bottom w:val="none" w:sz="0" w:space="0" w:color="auto"/>
        <w:right w:val="none" w:sz="0" w:space="0" w:color="auto"/>
      </w:divBdr>
    </w:div>
    <w:div w:id="1005938505">
      <w:bodyDiv w:val="1"/>
      <w:marLeft w:val="0"/>
      <w:marRight w:val="0"/>
      <w:marTop w:val="0"/>
      <w:marBottom w:val="0"/>
      <w:divBdr>
        <w:top w:val="none" w:sz="0" w:space="0" w:color="auto"/>
        <w:left w:val="none" w:sz="0" w:space="0" w:color="auto"/>
        <w:bottom w:val="none" w:sz="0" w:space="0" w:color="auto"/>
        <w:right w:val="none" w:sz="0" w:space="0" w:color="auto"/>
      </w:divBdr>
    </w:div>
    <w:div w:id="1006204028">
      <w:bodyDiv w:val="1"/>
      <w:marLeft w:val="0"/>
      <w:marRight w:val="0"/>
      <w:marTop w:val="0"/>
      <w:marBottom w:val="0"/>
      <w:divBdr>
        <w:top w:val="none" w:sz="0" w:space="0" w:color="auto"/>
        <w:left w:val="none" w:sz="0" w:space="0" w:color="auto"/>
        <w:bottom w:val="none" w:sz="0" w:space="0" w:color="auto"/>
        <w:right w:val="none" w:sz="0" w:space="0" w:color="auto"/>
      </w:divBdr>
    </w:div>
    <w:div w:id="1006254007">
      <w:bodyDiv w:val="1"/>
      <w:marLeft w:val="0"/>
      <w:marRight w:val="0"/>
      <w:marTop w:val="0"/>
      <w:marBottom w:val="0"/>
      <w:divBdr>
        <w:top w:val="none" w:sz="0" w:space="0" w:color="auto"/>
        <w:left w:val="none" w:sz="0" w:space="0" w:color="auto"/>
        <w:bottom w:val="none" w:sz="0" w:space="0" w:color="auto"/>
        <w:right w:val="none" w:sz="0" w:space="0" w:color="auto"/>
      </w:divBdr>
    </w:div>
    <w:div w:id="1006328592">
      <w:bodyDiv w:val="1"/>
      <w:marLeft w:val="0"/>
      <w:marRight w:val="0"/>
      <w:marTop w:val="0"/>
      <w:marBottom w:val="0"/>
      <w:divBdr>
        <w:top w:val="none" w:sz="0" w:space="0" w:color="auto"/>
        <w:left w:val="none" w:sz="0" w:space="0" w:color="auto"/>
        <w:bottom w:val="none" w:sz="0" w:space="0" w:color="auto"/>
        <w:right w:val="none" w:sz="0" w:space="0" w:color="auto"/>
      </w:divBdr>
    </w:div>
    <w:div w:id="1006371144">
      <w:bodyDiv w:val="1"/>
      <w:marLeft w:val="0"/>
      <w:marRight w:val="0"/>
      <w:marTop w:val="0"/>
      <w:marBottom w:val="0"/>
      <w:divBdr>
        <w:top w:val="none" w:sz="0" w:space="0" w:color="auto"/>
        <w:left w:val="none" w:sz="0" w:space="0" w:color="auto"/>
        <w:bottom w:val="none" w:sz="0" w:space="0" w:color="auto"/>
        <w:right w:val="none" w:sz="0" w:space="0" w:color="auto"/>
      </w:divBdr>
    </w:div>
    <w:div w:id="1006371466">
      <w:bodyDiv w:val="1"/>
      <w:marLeft w:val="0"/>
      <w:marRight w:val="0"/>
      <w:marTop w:val="0"/>
      <w:marBottom w:val="0"/>
      <w:divBdr>
        <w:top w:val="none" w:sz="0" w:space="0" w:color="auto"/>
        <w:left w:val="none" w:sz="0" w:space="0" w:color="auto"/>
        <w:bottom w:val="none" w:sz="0" w:space="0" w:color="auto"/>
        <w:right w:val="none" w:sz="0" w:space="0" w:color="auto"/>
      </w:divBdr>
    </w:div>
    <w:div w:id="1006399010">
      <w:bodyDiv w:val="1"/>
      <w:marLeft w:val="0"/>
      <w:marRight w:val="0"/>
      <w:marTop w:val="0"/>
      <w:marBottom w:val="0"/>
      <w:divBdr>
        <w:top w:val="none" w:sz="0" w:space="0" w:color="auto"/>
        <w:left w:val="none" w:sz="0" w:space="0" w:color="auto"/>
        <w:bottom w:val="none" w:sz="0" w:space="0" w:color="auto"/>
        <w:right w:val="none" w:sz="0" w:space="0" w:color="auto"/>
      </w:divBdr>
    </w:div>
    <w:div w:id="1006403273">
      <w:bodyDiv w:val="1"/>
      <w:marLeft w:val="0"/>
      <w:marRight w:val="0"/>
      <w:marTop w:val="0"/>
      <w:marBottom w:val="0"/>
      <w:divBdr>
        <w:top w:val="none" w:sz="0" w:space="0" w:color="auto"/>
        <w:left w:val="none" w:sz="0" w:space="0" w:color="auto"/>
        <w:bottom w:val="none" w:sz="0" w:space="0" w:color="auto"/>
        <w:right w:val="none" w:sz="0" w:space="0" w:color="auto"/>
      </w:divBdr>
    </w:div>
    <w:div w:id="1006447394">
      <w:bodyDiv w:val="1"/>
      <w:marLeft w:val="0"/>
      <w:marRight w:val="0"/>
      <w:marTop w:val="0"/>
      <w:marBottom w:val="0"/>
      <w:divBdr>
        <w:top w:val="none" w:sz="0" w:space="0" w:color="auto"/>
        <w:left w:val="none" w:sz="0" w:space="0" w:color="auto"/>
        <w:bottom w:val="none" w:sz="0" w:space="0" w:color="auto"/>
        <w:right w:val="none" w:sz="0" w:space="0" w:color="auto"/>
      </w:divBdr>
    </w:div>
    <w:div w:id="1006589736">
      <w:bodyDiv w:val="1"/>
      <w:marLeft w:val="0"/>
      <w:marRight w:val="0"/>
      <w:marTop w:val="0"/>
      <w:marBottom w:val="0"/>
      <w:divBdr>
        <w:top w:val="none" w:sz="0" w:space="0" w:color="auto"/>
        <w:left w:val="none" w:sz="0" w:space="0" w:color="auto"/>
        <w:bottom w:val="none" w:sz="0" w:space="0" w:color="auto"/>
        <w:right w:val="none" w:sz="0" w:space="0" w:color="auto"/>
      </w:divBdr>
    </w:div>
    <w:div w:id="1006639265">
      <w:bodyDiv w:val="1"/>
      <w:marLeft w:val="0"/>
      <w:marRight w:val="0"/>
      <w:marTop w:val="0"/>
      <w:marBottom w:val="0"/>
      <w:divBdr>
        <w:top w:val="none" w:sz="0" w:space="0" w:color="auto"/>
        <w:left w:val="none" w:sz="0" w:space="0" w:color="auto"/>
        <w:bottom w:val="none" w:sz="0" w:space="0" w:color="auto"/>
        <w:right w:val="none" w:sz="0" w:space="0" w:color="auto"/>
      </w:divBdr>
    </w:div>
    <w:div w:id="1006709700">
      <w:bodyDiv w:val="1"/>
      <w:marLeft w:val="0"/>
      <w:marRight w:val="0"/>
      <w:marTop w:val="0"/>
      <w:marBottom w:val="0"/>
      <w:divBdr>
        <w:top w:val="none" w:sz="0" w:space="0" w:color="auto"/>
        <w:left w:val="none" w:sz="0" w:space="0" w:color="auto"/>
        <w:bottom w:val="none" w:sz="0" w:space="0" w:color="auto"/>
        <w:right w:val="none" w:sz="0" w:space="0" w:color="auto"/>
      </w:divBdr>
    </w:div>
    <w:div w:id="1006982973">
      <w:bodyDiv w:val="1"/>
      <w:marLeft w:val="0"/>
      <w:marRight w:val="0"/>
      <w:marTop w:val="0"/>
      <w:marBottom w:val="0"/>
      <w:divBdr>
        <w:top w:val="none" w:sz="0" w:space="0" w:color="auto"/>
        <w:left w:val="none" w:sz="0" w:space="0" w:color="auto"/>
        <w:bottom w:val="none" w:sz="0" w:space="0" w:color="auto"/>
        <w:right w:val="none" w:sz="0" w:space="0" w:color="auto"/>
      </w:divBdr>
    </w:div>
    <w:div w:id="1007056246">
      <w:bodyDiv w:val="1"/>
      <w:marLeft w:val="0"/>
      <w:marRight w:val="0"/>
      <w:marTop w:val="0"/>
      <w:marBottom w:val="0"/>
      <w:divBdr>
        <w:top w:val="none" w:sz="0" w:space="0" w:color="auto"/>
        <w:left w:val="none" w:sz="0" w:space="0" w:color="auto"/>
        <w:bottom w:val="none" w:sz="0" w:space="0" w:color="auto"/>
        <w:right w:val="none" w:sz="0" w:space="0" w:color="auto"/>
      </w:divBdr>
    </w:div>
    <w:div w:id="1007172085">
      <w:bodyDiv w:val="1"/>
      <w:marLeft w:val="0"/>
      <w:marRight w:val="0"/>
      <w:marTop w:val="0"/>
      <w:marBottom w:val="0"/>
      <w:divBdr>
        <w:top w:val="none" w:sz="0" w:space="0" w:color="auto"/>
        <w:left w:val="none" w:sz="0" w:space="0" w:color="auto"/>
        <w:bottom w:val="none" w:sz="0" w:space="0" w:color="auto"/>
        <w:right w:val="none" w:sz="0" w:space="0" w:color="auto"/>
      </w:divBdr>
    </w:div>
    <w:div w:id="1007362328">
      <w:bodyDiv w:val="1"/>
      <w:marLeft w:val="0"/>
      <w:marRight w:val="0"/>
      <w:marTop w:val="0"/>
      <w:marBottom w:val="0"/>
      <w:divBdr>
        <w:top w:val="none" w:sz="0" w:space="0" w:color="auto"/>
        <w:left w:val="none" w:sz="0" w:space="0" w:color="auto"/>
        <w:bottom w:val="none" w:sz="0" w:space="0" w:color="auto"/>
        <w:right w:val="none" w:sz="0" w:space="0" w:color="auto"/>
      </w:divBdr>
    </w:div>
    <w:div w:id="1007513141">
      <w:bodyDiv w:val="1"/>
      <w:marLeft w:val="0"/>
      <w:marRight w:val="0"/>
      <w:marTop w:val="0"/>
      <w:marBottom w:val="0"/>
      <w:divBdr>
        <w:top w:val="none" w:sz="0" w:space="0" w:color="auto"/>
        <w:left w:val="none" w:sz="0" w:space="0" w:color="auto"/>
        <w:bottom w:val="none" w:sz="0" w:space="0" w:color="auto"/>
        <w:right w:val="none" w:sz="0" w:space="0" w:color="auto"/>
      </w:divBdr>
    </w:div>
    <w:div w:id="1008023635">
      <w:bodyDiv w:val="1"/>
      <w:marLeft w:val="0"/>
      <w:marRight w:val="0"/>
      <w:marTop w:val="0"/>
      <w:marBottom w:val="0"/>
      <w:divBdr>
        <w:top w:val="none" w:sz="0" w:space="0" w:color="auto"/>
        <w:left w:val="none" w:sz="0" w:space="0" w:color="auto"/>
        <w:bottom w:val="none" w:sz="0" w:space="0" w:color="auto"/>
        <w:right w:val="none" w:sz="0" w:space="0" w:color="auto"/>
      </w:divBdr>
    </w:div>
    <w:div w:id="1008096753">
      <w:bodyDiv w:val="1"/>
      <w:marLeft w:val="0"/>
      <w:marRight w:val="0"/>
      <w:marTop w:val="0"/>
      <w:marBottom w:val="0"/>
      <w:divBdr>
        <w:top w:val="none" w:sz="0" w:space="0" w:color="auto"/>
        <w:left w:val="none" w:sz="0" w:space="0" w:color="auto"/>
        <w:bottom w:val="none" w:sz="0" w:space="0" w:color="auto"/>
        <w:right w:val="none" w:sz="0" w:space="0" w:color="auto"/>
      </w:divBdr>
    </w:div>
    <w:div w:id="1008365223">
      <w:bodyDiv w:val="1"/>
      <w:marLeft w:val="0"/>
      <w:marRight w:val="0"/>
      <w:marTop w:val="0"/>
      <w:marBottom w:val="0"/>
      <w:divBdr>
        <w:top w:val="none" w:sz="0" w:space="0" w:color="auto"/>
        <w:left w:val="none" w:sz="0" w:space="0" w:color="auto"/>
        <w:bottom w:val="none" w:sz="0" w:space="0" w:color="auto"/>
        <w:right w:val="none" w:sz="0" w:space="0" w:color="auto"/>
      </w:divBdr>
    </w:div>
    <w:div w:id="1008366558">
      <w:bodyDiv w:val="1"/>
      <w:marLeft w:val="0"/>
      <w:marRight w:val="0"/>
      <w:marTop w:val="0"/>
      <w:marBottom w:val="0"/>
      <w:divBdr>
        <w:top w:val="none" w:sz="0" w:space="0" w:color="auto"/>
        <w:left w:val="none" w:sz="0" w:space="0" w:color="auto"/>
        <w:bottom w:val="none" w:sz="0" w:space="0" w:color="auto"/>
        <w:right w:val="none" w:sz="0" w:space="0" w:color="auto"/>
      </w:divBdr>
    </w:div>
    <w:div w:id="1008479890">
      <w:bodyDiv w:val="1"/>
      <w:marLeft w:val="0"/>
      <w:marRight w:val="0"/>
      <w:marTop w:val="0"/>
      <w:marBottom w:val="0"/>
      <w:divBdr>
        <w:top w:val="none" w:sz="0" w:space="0" w:color="auto"/>
        <w:left w:val="none" w:sz="0" w:space="0" w:color="auto"/>
        <w:bottom w:val="none" w:sz="0" w:space="0" w:color="auto"/>
        <w:right w:val="none" w:sz="0" w:space="0" w:color="auto"/>
      </w:divBdr>
    </w:div>
    <w:div w:id="1008599062">
      <w:bodyDiv w:val="1"/>
      <w:marLeft w:val="0"/>
      <w:marRight w:val="0"/>
      <w:marTop w:val="0"/>
      <w:marBottom w:val="0"/>
      <w:divBdr>
        <w:top w:val="none" w:sz="0" w:space="0" w:color="auto"/>
        <w:left w:val="none" w:sz="0" w:space="0" w:color="auto"/>
        <w:bottom w:val="none" w:sz="0" w:space="0" w:color="auto"/>
        <w:right w:val="none" w:sz="0" w:space="0" w:color="auto"/>
      </w:divBdr>
    </w:div>
    <w:div w:id="1008599758">
      <w:bodyDiv w:val="1"/>
      <w:marLeft w:val="0"/>
      <w:marRight w:val="0"/>
      <w:marTop w:val="0"/>
      <w:marBottom w:val="0"/>
      <w:divBdr>
        <w:top w:val="none" w:sz="0" w:space="0" w:color="auto"/>
        <w:left w:val="none" w:sz="0" w:space="0" w:color="auto"/>
        <w:bottom w:val="none" w:sz="0" w:space="0" w:color="auto"/>
        <w:right w:val="none" w:sz="0" w:space="0" w:color="auto"/>
      </w:divBdr>
    </w:div>
    <w:div w:id="1008605327">
      <w:bodyDiv w:val="1"/>
      <w:marLeft w:val="0"/>
      <w:marRight w:val="0"/>
      <w:marTop w:val="0"/>
      <w:marBottom w:val="0"/>
      <w:divBdr>
        <w:top w:val="none" w:sz="0" w:space="0" w:color="auto"/>
        <w:left w:val="none" w:sz="0" w:space="0" w:color="auto"/>
        <w:bottom w:val="none" w:sz="0" w:space="0" w:color="auto"/>
        <w:right w:val="none" w:sz="0" w:space="0" w:color="auto"/>
      </w:divBdr>
    </w:div>
    <w:div w:id="1008756802">
      <w:bodyDiv w:val="1"/>
      <w:marLeft w:val="0"/>
      <w:marRight w:val="0"/>
      <w:marTop w:val="0"/>
      <w:marBottom w:val="0"/>
      <w:divBdr>
        <w:top w:val="none" w:sz="0" w:space="0" w:color="auto"/>
        <w:left w:val="none" w:sz="0" w:space="0" w:color="auto"/>
        <w:bottom w:val="none" w:sz="0" w:space="0" w:color="auto"/>
        <w:right w:val="none" w:sz="0" w:space="0" w:color="auto"/>
      </w:divBdr>
    </w:div>
    <w:div w:id="1008825951">
      <w:bodyDiv w:val="1"/>
      <w:marLeft w:val="0"/>
      <w:marRight w:val="0"/>
      <w:marTop w:val="0"/>
      <w:marBottom w:val="0"/>
      <w:divBdr>
        <w:top w:val="none" w:sz="0" w:space="0" w:color="auto"/>
        <w:left w:val="none" w:sz="0" w:space="0" w:color="auto"/>
        <w:bottom w:val="none" w:sz="0" w:space="0" w:color="auto"/>
        <w:right w:val="none" w:sz="0" w:space="0" w:color="auto"/>
      </w:divBdr>
    </w:div>
    <w:div w:id="1008945171">
      <w:bodyDiv w:val="1"/>
      <w:marLeft w:val="0"/>
      <w:marRight w:val="0"/>
      <w:marTop w:val="0"/>
      <w:marBottom w:val="0"/>
      <w:divBdr>
        <w:top w:val="none" w:sz="0" w:space="0" w:color="auto"/>
        <w:left w:val="none" w:sz="0" w:space="0" w:color="auto"/>
        <w:bottom w:val="none" w:sz="0" w:space="0" w:color="auto"/>
        <w:right w:val="none" w:sz="0" w:space="0" w:color="auto"/>
      </w:divBdr>
    </w:div>
    <w:div w:id="1008993061">
      <w:bodyDiv w:val="1"/>
      <w:marLeft w:val="0"/>
      <w:marRight w:val="0"/>
      <w:marTop w:val="0"/>
      <w:marBottom w:val="0"/>
      <w:divBdr>
        <w:top w:val="none" w:sz="0" w:space="0" w:color="auto"/>
        <w:left w:val="none" w:sz="0" w:space="0" w:color="auto"/>
        <w:bottom w:val="none" w:sz="0" w:space="0" w:color="auto"/>
        <w:right w:val="none" w:sz="0" w:space="0" w:color="auto"/>
      </w:divBdr>
    </w:div>
    <w:div w:id="1009257877">
      <w:bodyDiv w:val="1"/>
      <w:marLeft w:val="0"/>
      <w:marRight w:val="0"/>
      <w:marTop w:val="0"/>
      <w:marBottom w:val="0"/>
      <w:divBdr>
        <w:top w:val="none" w:sz="0" w:space="0" w:color="auto"/>
        <w:left w:val="none" w:sz="0" w:space="0" w:color="auto"/>
        <w:bottom w:val="none" w:sz="0" w:space="0" w:color="auto"/>
        <w:right w:val="none" w:sz="0" w:space="0" w:color="auto"/>
      </w:divBdr>
    </w:div>
    <w:div w:id="1009329103">
      <w:bodyDiv w:val="1"/>
      <w:marLeft w:val="0"/>
      <w:marRight w:val="0"/>
      <w:marTop w:val="0"/>
      <w:marBottom w:val="0"/>
      <w:divBdr>
        <w:top w:val="none" w:sz="0" w:space="0" w:color="auto"/>
        <w:left w:val="none" w:sz="0" w:space="0" w:color="auto"/>
        <w:bottom w:val="none" w:sz="0" w:space="0" w:color="auto"/>
        <w:right w:val="none" w:sz="0" w:space="0" w:color="auto"/>
      </w:divBdr>
    </w:div>
    <w:div w:id="1009404698">
      <w:bodyDiv w:val="1"/>
      <w:marLeft w:val="0"/>
      <w:marRight w:val="0"/>
      <w:marTop w:val="0"/>
      <w:marBottom w:val="0"/>
      <w:divBdr>
        <w:top w:val="none" w:sz="0" w:space="0" w:color="auto"/>
        <w:left w:val="none" w:sz="0" w:space="0" w:color="auto"/>
        <w:bottom w:val="none" w:sz="0" w:space="0" w:color="auto"/>
        <w:right w:val="none" w:sz="0" w:space="0" w:color="auto"/>
      </w:divBdr>
    </w:div>
    <w:div w:id="1009408929">
      <w:bodyDiv w:val="1"/>
      <w:marLeft w:val="0"/>
      <w:marRight w:val="0"/>
      <w:marTop w:val="0"/>
      <w:marBottom w:val="0"/>
      <w:divBdr>
        <w:top w:val="none" w:sz="0" w:space="0" w:color="auto"/>
        <w:left w:val="none" w:sz="0" w:space="0" w:color="auto"/>
        <w:bottom w:val="none" w:sz="0" w:space="0" w:color="auto"/>
        <w:right w:val="none" w:sz="0" w:space="0" w:color="auto"/>
      </w:divBdr>
    </w:div>
    <w:div w:id="1009523214">
      <w:bodyDiv w:val="1"/>
      <w:marLeft w:val="0"/>
      <w:marRight w:val="0"/>
      <w:marTop w:val="0"/>
      <w:marBottom w:val="0"/>
      <w:divBdr>
        <w:top w:val="none" w:sz="0" w:space="0" w:color="auto"/>
        <w:left w:val="none" w:sz="0" w:space="0" w:color="auto"/>
        <w:bottom w:val="none" w:sz="0" w:space="0" w:color="auto"/>
        <w:right w:val="none" w:sz="0" w:space="0" w:color="auto"/>
      </w:divBdr>
    </w:div>
    <w:div w:id="1009523810">
      <w:bodyDiv w:val="1"/>
      <w:marLeft w:val="0"/>
      <w:marRight w:val="0"/>
      <w:marTop w:val="0"/>
      <w:marBottom w:val="0"/>
      <w:divBdr>
        <w:top w:val="none" w:sz="0" w:space="0" w:color="auto"/>
        <w:left w:val="none" w:sz="0" w:space="0" w:color="auto"/>
        <w:bottom w:val="none" w:sz="0" w:space="0" w:color="auto"/>
        <w:right w:val="none" w:sz="0" w:space="0" w:color="auto"/>
      </w:divBdr>
    </w:div>
    <w:div w:id="1009527325">
      <w:bodyDiv w:val="1"/>
      <w:marLeft w:val="0"/>
      <w:marRight w:val="0"/>
      <w:marTop w:val="0"/>
      <w:marBottom w:val="0"/>
      <w:divBdr>
        <w:top w:val="none" w:sz="0" w:space="0" w:color="auto"/>
        <w:left w:val="none" w:sz="0" w:space="0" w:color="auto"/>
        <w:bottom w:val="none" w:sz="0" w:space="0" w:color="auto"/>
        <w:right w:val="none" w:sz="0" w:space="0" w:color="auto"/>
      </w:divBdr>
    </w:div>
    <w:div w:id="1009602627">
      <w:bodyDiv w:val="1"/>
      <w:marLeft w:val="0"/>
      <w:marRight w:val="0"/>
      <w:marTop w:val="0"/>
      <w:marBottom w:val="0"/>
      <w:divBdr>
        <w:top w:val="none" w:sz="0" w:space="0" w:color="auto"/>
        <w:left w:val="none" w:sz="0" w:space="0" w:color="auto"/>
        <w:bottom w:val="none" w:sz="0" w:space="0" w:color="auto"/>
        <w:right w:val="none" w:sz="0" w:space="0" w:color="auto"/>
      </w:divBdr>
    </w:div>
    <w:div w:id="1009671918">
      <w:bodyDiv w:val="1"/>
      <w:marLeft w:val="0"/>
      <w:marRight w:val="0"/>
      <w:marTop w:val="0"/>
      <w:marBottom w:val="0"/>
      <w:divBdr>
        <w:top w:val="none" w:sz="0" w:space="0" w:color="auto"/>
        <w:left w:val="none" w:sz="0" w:space="0" w:color="auto"/>
        <w:bottom w:val="none" w:sz="0" w:space="0" w:color="auto"/>
        <w:right w:val="none" w:sz="0" w:space="0" w:color="auto"/>
      </w:divBdr>
    </w:div>
    <w:div w:id="1009680263">
      <w:bodyDiv w:val="1"/>
      <w:marLeft w:val="0"/>
      <w:marRight w:val="0"/>
      <w:marTop w:val="0"/>
      <w:marBottom w:val="0"/>
      <w:divBdr>
        <w:top w:val="none" w:sz="0" w:space="0" w:color="auto"/>
        <w:left w:val="none" w:sz="0" w:space="0" w:color="auto"/>
        <w:bottom w:val="none" w:sz="0" w:space="0" w:color="auto"/>
        <w:right w:val="none" w:sz="0" w:space="0" w:color="auto"/>
      </w:divBdr>
    </w:div>
    <w:div w:id="1009792016">
      <w:bodyDiv w:val="1"/>
      <w:marLeft w:val="0"/>
      <w:marRight w:val="0"/>
      <w:marTop w:val="0"/>
      <w:marBottom w:val="0"/>
      <w:divBdr>
        <w:top w:val="none" w:sz="0" w:space="0" w:color="auto"/>
        <w:left w:val="none" w:sz="0" w:space="0" w:color="auto"/>
        <w:bottom w:val="none" w:sz="0" w:space="0" w:color="auto"/>
        <w:right w:val="none" w:sz="0" w:space="0" w:color="auto"/>
      </w:divBdr>
    </w:div>
    <w:div w:id="1009874017">
      <w:bodyDiv w:val="1"/>
      <w:marLeft w:val="0"/>
      <w:marRight w:val="0"/>
      <w:marTop w:val="0"/>
      <w:marBottom w:val="0"/>
      <w:divBdr>
        <w:top w:val="none" w:sz="0" w:space="0" w:color="auto"/>
        <w:left w:val="none" w:sz="0" w:space="0" w:color="auto"/>
        <w:bottom w:val="none" w:sz="0" w:space="0" w:color="auto"/>
        <w:right w:val="none" w:sz="0" w:space="0" w:color="auto"/>
      </w:divBdr>
    </w:div>
    <w:div w:id="1009912298">
      <w:bodyDiv w:val="1"/>
      <w:marLeft w:val="0"/>
      <w:marRight w:val="0"/>
      <w:marTop w:val="0"/>
      <w:marBottom w:val="0"/>
      <w:divBdr>
        <w:top w:val="none" w:sz="0" w:space="0" w:color="auto"/>
        <w:left w:val="none" w:sz="0" w:space="0" w:color="auto"/>
        <w:bottom w:val="none" w:sz="0" w:space="0" w:color="auto"/>
        <w:right w:val="none" w:sz="0" w:space="0" w:color="auto"/>
      </w:divBdr>
    </w:div>
    <w:div w:id="1010135444">
      <w:bodyDiv w:val="1"/>
      <w:marLeft w:val="0"/>
      <w:marRight w:val="0"/>
      <w:marTop w:val="0"/>
      <w:marBottom w:val="0"/>
      <w:divBdr>
        <w:top w:val="none" w:sz="0" w:space="0" w:color="auto"/>
        <w:left w:val="none" w:sz="0" w:space="0" w:color="auto"/>
        <w:bottom w:val="none" w:sz="0" w:space="0" w:color="auto"/>
        <w:right w:val="none" w:sz="0" w:space="0" w:color="auto"/>
      </w:divBdr>
    </w:div>
    <w:div w:id="1010177953">
      <w:bodyDiv w:val="1"/>
      <w:marLeft w:val="0"/>
      <w:marRight w:val="0"/>
      <w:marTop w:val="0"/>
      <w:marBottom w:val="0"/>
      <w:divBdr>
        <w:top w:val="none" w:sz="0" w:space="0" w:color="auto"/>
        <w:left w:val="none" w:sz="0" w:space="0" w:color="auto"/>
        <w:bottom w:val="none" w:sz="0" w:space="0" w:color="auto"/>
        <w:right w:val="none" w:sz="0" w:space="0" w:color="auto"/>
      </w:divBdr>
    </w:div>
    <w:div w:id="1010178428">
      <w:bodyDiv w:val="1"/>
      <w:marLeft w:val="0"/>
      <w:marRight w:val="0"/>
      <w:marTop w:val="0"/>
      <w:marBottom w:val="0"/>
      <w:divBdr>
        <w:top w:val="none" w:sz="0" w:space="0" w:color="auto"/>
        <w:left w:val="none" w:sz="0" w:space="0" w:color="auto"/>
        <w:bottom w:val="none" w:sz="0" w:space="0" w:color="auto"/>
        <w:right w:val="none" w:sz="0" w:space="0" w:color="auto"/>
      </w:divBdr>
    </w:div>
    <w:div w:id="1010180598">
      <w:bodyDiv w:val="1"/>
      <w:marLeft w:val="0"/>
      <w:marRight w:val="0"/>
      <w:marTop w:val="0"/>
      <w:marBottom w:val="0"/>
      <w:divBdr>
        <w:top w:val="none" w:sz="0" w:space="0" w:color="auto"/>
        <w:left w:val="none" w:sz="0" w:space="0" w:color="auto"/>
        <w:bottom w:val="none" w:sz="0" w:space="0" w:color="auto"/>
        <w:right w:val="none" w:sz="0" w:space="0" w:color="auto"/>
      </w:divBdr>
    </w:div>
    <w:div w:id="1010520582">
      <w:bodyDiv w:val="1"/>
      <w:marLeft w:val="0"/>
      <w:marRight w:val="0"/>
      <w:marTop w:val="0"/>
      <w:marBottom w:val="0"/>
      <w:divBdr>
        <w:top w:val="none" w:sz="0" w:space="0" w:color="auto"/>
        <w:left w:val="none" w:sz="0" w:space="0" w:color="auto"/>
        <w:bottom w:val="none" w:sz="0" w:space="0" w:color="auto"/>
        <w:right w:val="none" w:sz="0" w:space="0" w:color="auto"/>
      </w:divBdr>
    </w:div>
    <w:div w:id="1010640882">
      <w:bodyDiv w:val="1"/>
      <w:marLeft w:val="0"/>
      <w:marRight w:val="0"/>
      <w:marTop w:val="0"/>
      <w:marBottom w:val="0"/>
      <w:divBdr>
        <w:top w:val="none" w:sz="0" w:space="0" w:color="auto"/>
        <w:left w:val="none" w:sz="0" w:space="0" w:color="auto"/>
        <w:bottom w:val="none" w:sz="0" w:space="0" w:color="auto"/>
        <w:right w:val="none" w:sz="0" w:space="0" w:color="auto"/>
      </w:divBdr>
    </w:div>
    <w:div w:id="1010713882">
      <w:bodyDiv w:val="1"/>
      <w:marLeft w:val="0"/>
      <w:marRight w:val="0"/>
      <w:marTop w:val="0"/>
      <w:marBottom w:val="0"/>
      <w:divBdr>
        <w:top w:val="none" w:sz="0" w:space="0" w:color="auto"/>
        <w:left w:val="none" w:sz="0" w:space="0" w:color="auto"/>
        <w:bottom w:val="none" w:sz="0" w:space="0" w:color="auto"/>
        <w:right w:val="none" w:sz="0" w:space="0" w:color="auto"/>
      </w:divBdr>
    </w:div>
    <w:div w:id="1010715517">
      <w:bodyDiv w:val="1"/>
      <w:marLeft w:val="0"/>
      <w:marRight w:val="0"/>
      <w:marTop w:val="0"/>
      <w:marBottom w:val="0"/>
      <w:divBdr>
        <w:top w:val="none" w:sz="0" w:space="0" w:color="auto"/>
        <w:left w:val="none" w:sz="0" w:space="0" w:color="auto"/>
        <w:bottom w:val="none" w:sz="0" w:space="0" w:color="auto"/>
        <w:right w:val="none" w:sz="0" w:space="0" w:color="auto"/>
      </w:divBdr>
    </w:div>
    <w:div w:id="1010718139">
      <w:bodyDiv w:val="1"/>
      <w:marLeft w:val="0"/>
      <w:marRight w:val="0"/>
      <w:marTop w:val="0"/>
      <w:marBottom w:val="0"/>
      <w:divBdr>
        <w:top w:val="none" w:sz="0" w:space="0" w:color="auto"/>
        <w:left w:val="none" w:sz="0" w:space="0" w:color="auto"/>
        <w:bottom w:val="none" w:sz="0" w:space="0" w:color="auto"/>
        <w:right w:val="none" w:sz="0" w:space="0" w:color="auto"/>
      </w:divBdr>
    </w:div>
    <w:div w:id="1010762948">
      <w:bodyDiv w:val="1"/>
      <w:marLeft w:val="0"/>
      <w:marRight w:val="0"/>
      <w:marTop w:val="0"/>
      <w:marBottom w:val="0"/>
      <w:divBdr>
        <w:top w:val="none" w:sz="0" w:space="0" w:color="auto"/>
        <w:left w:val="none" w:sz="0" w:space="0" w:color="auto"/>
        <w:bottom w:val="none" w:sz="0" w:space="0" w:color="auto"/>
        <w:right w:val="none" w:sz="0" w:space="0" w:color="auto"/>
      </w:divBdr>
    </w:div>
    <w:div w:id="1010916147">
      <w:bodyDiv w:val="1"/>
      <w:marLeft w:val="0"/>
      <w:marRight w:val="0"/>
      <w:marTop w:val="0"/>
      <w:marBottom w:val="0"/>
      <w:divBdr>
        <w:top w:val="none" w:sz="0" w:space="0" w:color="auto"/>
        <w:left w:val="none" w:sz="0" w:space="0" w:color="auto"/>
        <w:bottom w:val="none" w:sz="0" w:space="0" w:color="auto"/>
        <w:right w:val="none" w:sz="0" w:space="0" w:color="auto"/>
      </w:divBdr>
    </w:div>
    <w:div w:id="1010985923">
      <w:bodyDiv w:val="1"/>
      <w:marLeft w:val="0"/>
      <w:marRight w:val="0"/>
      <w:marTop w:val="0"/>
      <w:marBottom w:val="0"/>
      <w:divBdr>
        <w:top w:val="none" w:sz="0" w:space="0" w:color="auto"/>
        <w:left w:val="none" w:sz="0" w:space="0" w:color="auto"/>
        <w:bottom w:val="none" w:sz="0" w:space="0" w:color="auto"/>
        <w:right w:val="none" w:sz="0" w:space="0" w:color="auto"/>
      </w:divBdr>
    </w:div>
    <w:div w:id="1011107324">
      <w:bodyDiv w:val="1"/>
      <w:marLeft w:val="0"/>
      <w:marRight w:val="0"/>
      <w:marTop w:val="0"/>
      <w:marBottom w:val="0"/>
      <w:divBdr>
        <w:top w:val="none" w:sz="0" w:space="0" w:color="auto"/>
        <w:left w:val="none" w:sz="0" w:space="0" w:color="auto"/>
        <w:bottom w:val="none" w:sz="0" w:space="0" w:color="auto"/>
        <w:right w:val="none" w:sz="0" w:space="0" w:color="auto"/>
      </w:divBdr>
    </w:div>
    <w:div w:id="1011178925">
      <w:bodyDiv w:val="1"/>
      <w:marLeft w:val="0"/>
      <w:marRight w:val="0"/>
      <w:marTop w:val="0"/>
      <w:marBottom w:val="0"/>
      <w:divBdr>
        <w:top w:val="none" w:sz="0" w:space="0" w:color="auto"/>
        <w:left w:val="none" w:sz="0" w:space="0" w:color="auto"/>
        <w:bottom w:val="none" w:sz="0" w:space="0" w:color="auto"/>
        <w:right w:val="none" w:sz="0" w:space="0" w:color="auto"/>
      </w:divBdr>
    </w:div>
    <w:div w:id="1011223560">
      <w:bodyDiv w:val="1"/>
      <w:marLeft w:val="0"/>
      <w:marRight w:val="0"/>
      <w:marTop w:val="0"/>
      <w:marBottom w:val="0"/>
      <w:divBdr>
        <w:top w:val="none" w:sz="0" w:space="0" w:color="auto"/>
        <w:left w:val="none" w:sz="0" w:space="0" w:color="auto"/>
        <w:bottom w:val="none" w:sz="0" w:space="0" w:color="auto"/>
        <w:right w:val="none" w:sz="0" w:space="0" w:color="auto"/>
      </w:divBdr>
    </w:div>
    <w:div w:id="1011298012">
      <w:bodyDiv w:val="1"/>
      <w:marLeft w:val="0"/>
      <w:marRight w:val="0"/>
      <w:marTop w:val="0"/>
      <w:marBottom w:val="0"/>
      <w:divBdr>
        <w:top w:val="none" w:sz="0" w:space="0" w:color="auto"/>
        <w:left w:val="none" w:sz="0" w:space="0" w:color="auto"/>
        <w:bottom w:val="none" w:sz="0" w:space="0" w:color="auto"/>
        <w:right w:val="none" w:sz="0" w:space="0" w:color="auto"/>
      </w:divBdr>
    </w:div>
    <w:div w:id="1011298953">
      <w:bodyDiv w:val="1"/>
      <w:marLeft w:val="0"/>
      <w:marRight w:val="0"/>
      <w:marTop w:val="0"/>
      <w:marBottom w:val="0"/>
      <w:divBdr>
        <w:top w:val="none" w:sz="0" w:space="0" w:color="auto"/>
        <w:left w:val="none" w:sz="0" w:space="0" w:color="auto"/>
        <w:bottom w:val="none" w:sz="0" w:space="0" w:color="auto"/>
        <w:right w:val="none" w:sz="0" w:space="0" w:color="auto"/>
      </w:divBdr>
    </w:div>
    <w:div w:id="1011449601">
      <w:bodyDiv w:val="1"/>
      <w:marLeft w:val="0"/>
      <w:marRight w:val="0"/>
      <w:marTop w:val="0"/>
      <w:marBottom w:val="0"/>
      <w:divBdr>
        <w:top w:val="none" w:sz="0" w:space="0" w:color="auto"/>
        <w:left w:val="none" w:sz="0" w:space="0" w:color="auto"/>
        <w:bottom w:val="none" w:sz="0" w:space="0" w:color="auto"/>
        <w:right w:val="none" w:sz="0" w:space="0" w:color="auto"/>
      </w:divBdr>
    </w:div>
    <w:div w:id="1011495841">
      <w:bodyDiv w:val="1"/>
      <w:marLeft w:val="0"/>
      <w:marRight w:val="0"/>
      <w:marTop w:val="0"/>
      <w:marBottom w:val="0"/>
      <w:divBdr>
        <w:top w:val="none" w:sz="0" w:space="0" w:color="auto"/>
        <w:left w:val="none" w:sz="0" w:space="0" w:color="auto"/>
        <w:bottom w:val="none" w:sz="0" w:space="0" w:color="auto"/>
        <w:right w:val="none" w:sz="0" w:space="0" w:color="auto"/>
      </w:divBdr>
    </w:div>
    <w:div w:id="1011564762">
      <w:bodyDiv w:val="1"/>
      <w:marLeft w:val="0"/>
      <w:marRight w:val="0"/>
      <w:marTop w:val="0"/>
      <w:marBottom w:val="0"/>
      <w:divBdr>
        <w:top w:val="none" w:sz="0" w:space="0" w:color="auto"/>
        <w:left w:val="none" w:sz="0" w:space="0" w:color="auto"/>
        <w:bottom w:val="none" w:sz="0" w:space="0" w:color="auto"/>
        <w:right w:val="none" w:sz="0" w:space="0" w:color="auto"/>
      </w:divBdr>
    </w:div>
    <w:div w:id="1011638936">
      <w:bodyDiv w:val="1"/>
      <w:marLeft w:val="0"/>
      <w:marRight w:val="0"/>
      <w:marTop w:val="0"/>
      <w:marBottom w:val="0"/>
      <w:divBdr>
        <w:top w:val="none" w:sz="0" w:space="0" w:color="auto"/>
        <w:left w:val="none" w:sz="0" w:space="0" w:color="auto"/>
        <w:bottom w:val="none" w:sz="0" w:space="0" w:color="auto"/>
        <w:right w:val="none" w:sz="0" w:space="0" w:color="auto"/>
      </w:divBdr>
    </w:div>
    <w:div w:id="1011640893">
      <w:bodyDiv w:val="1"/>
      <w:marLeft w:val="0"/>
      <w:marRight w:val="0"/>
      <w:marTop w:val="0"/>
      <w:marBottom w:val="0"/>
      <w:divBdr>
        <w:top w:val="none" w:sz="0" w:space="0" w:color="auto"/>
        <w:left w:val="none" w:sz="0" w:space="0" w:color="auto"/>
        <w:bottom w:val="none" w:sz="0" w:space="0" w:color="auto"/>
        <w:right w:val="none" w:sz="0" w:space="0" w:color="auto"/>
      </w:divBdr>
    </w:div>
    <w:div w:id="1011834241">
      <w:bodyDiv w:val="1"/>
      <w:marLeft w:val="0"/>
      <w:marRight w:val="0"/>
      <w:marTop w:val="0"/>
      <w:marBottom w:val="0"/>
      <w:divBdr>
        <w:top w:val="none" w:sz="0" w:space="0" w:color="auto"/>
        <w:left w:val="none" w:sz="0" w:space="0" w:color="auto"/>
        <w:bottom w:val="none" w:sz="0" w:space="0" w:color="auto"/>
        <w:right w:val="none" w:sz="0" w:space="0" w:color="auto"/>
      </w:divBdr>
    </w:div>
    <w:div w:id="1011908179">
      <w:bodyDiv w:val="1"/>
      <w:marLeft w:val="0"/>
      <w:marRight w:val="0"/>
      <w:marTop w:val="0"/>
      <w:marBottom w:val="0"/>
      <w:divBdr>
        <w:top w:val="none" w:sz="0" w:space="0" w:color="auto"/>
        <w:left w:val="none" w:sz="0" w:space="0" w:color="auto"/>
        <w:bottom w:val="none" w:sz="0" w:space="0" w:color="auto"/>
        <w:right w:val="none" w:sz="0" w:space="0" w:color="auto"/>
      </w:divBdr>
    </w:div>
    <w:div w:id="1012033266">
      <w:bodyDiv w:val="1"/>
      <w:marLeft w:val="0"/>
      <w:marRight w:val="0"/>
      <w:marTop w:val="0"/>
      <w:marBottom w:val="0"/>
      <w:divBdr>
        <w:top w:val="none" w:sz="0" w:space="0" w:color="auto"/>
        <w:left w:val="none" w:sz="0" w:space="0" w:color="auto"/>
        <w:bottom w:val="none" w:sz="0" w:space="0" w:color="auto"/>
        <w:right w:val="none" w:sz="0" w:space="0" w:color="auto"/>
      </w:divBdr>
    </w:div>
    <w:div w:id="1012074242">
      <w:bodyDiv w:val="1"/>
      <w:marLeft w:val="0"/>
      <w:marRight w:val="0"/>
      <w:marTop w:val="0"/>
      <w:marBottom w:val="0"/>
      <w:divBdr>
        <w:top w:val="none" w:sz="0" w:space="0" w:color="auto"/>
        <w:left w:val="none" w:sz="0" w:space="0" w:color="auto"/>
        <w:bottom w:val="none" w:sz="0" w:space="0" w:color="auto"/>
        <w:right w:val="none" w:sz="0" w:space="0" w:color="auto"/>
      </w:divBdr>
    </w:div>
    <w:div w:id="1012150087">
      <w:bodyDiv w:val="1"/>
      <w:marLeft w:val="0"/>
      <w:marRight w:val="0"/>
      <w:marTop w:val="0"/>
      <w:marBottom w:val="0"/>
      <w:divBdr>
        <w:top w:val="none" w:sz="0" w:space="0" w:color="auto"/>
        <w:left w:val="none" w:sz="0" w:space="0" w:color="auto"/>
        <w:bottom w:val="none" w:sz="0" w:space="0" w:color="auto"/>
        <w:right w:val="none" w:sz="0" w:space="0" w:color="auto"/>
      </w:divBdr>
    </w:div>
    <w:div w:id="1012219625">
      <w:bodyDiv w:val="1"/>
      <w:marLeft w:val="0"/>
      <w:marRight w:val="0"/>
      <w:marTop w:val="0"/>
      <w:marBottom w:val="0"/>
      <w:divBdr>
        <w:top w:val="none" w:sz="0" w:space="0" w:color="auto"/>
        <w:left w:val="none" w:sz="0" w:space="0" w:color="auto"/>
        <w:bottom w:val="none" w:sz="0" w:space="0" w:color="auto"/>
        <w:right w:val="none" w:sz="0" w:space="0" w:color="auto"/>
      </w:divBdr>
    </w:div>
    <w:div w:id="1012221870">
      <w:bodyDiv w:val="1"/>
      <w:marLeft w:val="0"/>
      <w:marRight w:val="0"/>
      <w:marTop w:val="0"/>
      <w:marBottom w:val="0"/>
      <w:divBdr>
        <w:top w:val="none" w:sz="0" w:space="0" w:color="auto"/>
        <w:left w:val="none" w:sz="0" w:space="0" w:color="auto"/>
        <w:bottom w:val="none" w:sz="0" w:space="0" w:color="auto"/>
        <w:right w:val="none" w:sz="0" w:space="0" w:color="auto"/>
      </w:divBdr>
    </w:div>
    <w:div w:id="1012342489">
      <w:bodyDiv w:val="1"/>
      <w:marLeft w:val="0"/>
      <w:marRight w:val="0"/>
      <w:marTop w:val="0"/>
      <w:marBottom w:val="0"/>
      <w:divBdr>
        <w:top w:val="none" w:sz="0" w:space="0" w:color="auto"/>
        <w:left w:val="none" w:sz="0" w:space="0" w:color="auto"/>
        <w:bottom w:val="none" w:sz="0" w:space="0" w:color="auto"/>
        <w:right w:val="none" w:sz="0" w:space="0" w:color="auto"/>
      </w:divBdr>
    </w:div>
    <w:div w:id="1012487574">
      <w:bodyDiv w:val="1"/>
      <w:marLeft w:val="0"/>
      <w:marRight w:val="0"/>
      <w:marTop w:val="0"/>
      <w:marBottom w:val="0"/>
      <w:divBdr>
        <w:top w:val="none" w:sz="0" w:space="0" w:color="auto"/>
        <w:left w:val="none" w:sz="0" w:space="0" w:color="auto"/>
        <w:bottom w:val="none" w:sz="0" w:space="0" w:color="auto"/>
        <w:right w:val="none" w:sz="0" w:space="0" w:color="auto"/>
      </w:divBdr>
    </w:div>
    <w:div w:id="1012612489">
      <w:bodyDiv w:val="1"/>
      <w:marLeft w:val="0"/>
      <w:marRight w:val="0"/>
      <w:marTop w:val="0"/>
      <w:marBottom w:val="0"/>
      <w:divBdr>
        <w:top w:val="none" w:sz="0" w:space="0" w:color="auto"/>
        <w:left w:val="none" w:sz="0" w:space="0" w:color="auto"/>
        <w:bottom w:val="none" w:sz="0" w:space="0" w:color="auto"/>
        <w:right w:val="none" w:sz="0" w:space="0" w:color="auto"/>
      </w:divBdr>
    </w:div>
    <w:div w:id="1012681947">
      <w:bodyDiv w:val="1"/>
      <w:marLeft w:val="0"/>
      <w:marRight w:val="0"/>
      <w:marTop w:val="0"/>
      <w:marBottom w:val="0"/>
      <w:divBdr>
        <w:top w:val="none" w:sz="0" w:space="0" w:color="auto"/>
        <w:left w:val="none" w:sz="0" w:space="0" w:color="auto"/>
        <w:bottom w:val="none" w:sz="0" w:space="0" w:color="auto"/>
        <w:right w:val="none" w:sz="0" w:space="0" w:color="auto"/>
      </w:divBdr>
    </w:div>
    <w:div w:id="1012684384">
      <w:bodyDiv w:val="1"/>
      <w:marLeft w:val="0"/>
      <w:marRight w:val="0"/>
      <w:marTop w:val="0"/>
      <w:marBottom w:val="0"/>
      <w:divBdr>
        <w:top w:val="none" w:sz="0" w:space="0" w:color="auto"/>
        <w:left w:val="none" w:sz="0" w:space="0" w:color="auto"/>
        <w:bottom w:val="none" w:sz="0" w:space="0" w:color="auto"/>
        <w:right w:val="none" w:sz="0" w:space="0" w:color="auto"/>
      </w:divBdr>
    </w:div>
    <w:div w:id="1012804947">
      <w:bodyDiv w:val="1"/>
      <w:marLeft w:val="0"/>
      <w:marRight w:val="0"/>
      <w:marTop w:val="0"/>
      <w:marBottom w:val="0"/>
      <w:divBdr>
        <w:top w:val="none" w:sz="0" w:space="0" w:color="auto"/>
        <w:left w:val="none" w:sz="0" w:space="0" w:color="auto"/>
        <w:bottom w:val="none" w:sz="0" w:space="0" w:color="auto"/>
        <w:right w:val="none" w:sz="0" w:space="0" w:color="auto"/>
      </w:divBdr>
    </w:div>
    <w:div w:id="1012806000">
      <w:bodyDiv w:val="1"/>
      <w:marLeft w:val="0"/>
      <w:marRight w:val="0"/>
      <w:marTop w:val="0"/>
      <w:marBottom w:val="0"/>
      <w:divBdr>
        <w:top w:val="none" w:sz="0" w:space="0" w:color="auto"/>
        <w:left w:val="none" w:sz="0" w:space="0" w:color="auto"/>
        <w:bottom w:val="none" w:sz="0" w:space="0" w:color="auto"/>
        <w:right w:val="none" w:sz="0" w:space="0" w:color="auto"/>
      </w:divBdr>
    </w:div>
    <w:div w:id="1012873639">
      <w:bodyDiv w:val="1"/>
      <w:marLeft w:val="0"/>
      <w:marRight w:val="0"/>
      <w:marTop w:val="0"/>
      <w:marBottom w:val="0"/>
      <w:divBdr>
        <w:top w:val="none" w:sz="0" w:space="0" w:color="auto"/>
        <w:left w:val="none" w:sz="0" w:space="0" w:color="auto"/>
        <w:bottom w:val="none" w:sz="0" w:space="0" w:color="auto"/>
        <w:right w:val="none" w:sz="0" w:space="0" w:color="auto"/>
      </w:divBdr>
    </w:div>
    <w:div w:id="1012954168">
      <w:bodyDiv w:val="1"/>
      <w:marLeft w:val="0"/>
      <w:marRight w:val="0"/>
      <w:marTop w:val="0"/>
      <w:marBottom w:val="0"/>
      <w:divBdr>
        <w:top w:val="none" w:sz="0" w:space="0" w:color="auto"/>
        <w:left w:val="none" w:sz="0" w:space="0" w:color="auto"/>
        <w:bottom w:val="none" w:sz="0" w:space="0" w:color="auto"/>
        <w:right w:val="none" w:sz="0" w:space="0" w:color="auto"/>
      </w:divBdr>
    </w:div>
    <w:div w:id="1012993067">
      <w:bodyDiv w:val="1"/>
      <w:marLeft w:val="0"/>
      <w:marRight w:val="0"/>
      <w:marTop w:val="0"/>
      <w:marBottom w:val="0"/>
      <w:divBdr>
        <w:top w:val="none" w:sz="0" w:space="0" w:color="auto"/>
        <w:left w:val="none" w:sz="0" w:space="0" w:color="auto"/>
        <w:bottom w:val="none" w:sz="0" w:space="0" w:color="auto"/>
        <w:right w:val="none" w:sz="0" w:space="0" w:color="auto"/>
      </w:divBdr>
    </w:div>
    <w:div w:id="1013075507">
      <w:bodyDiv w:val="1"/>
      <w:marLeft w:val="0"/>
      <w:marRight w:val="0"/>
      <w:marTop w:val="0"/>
      <w:marBottom w:val="0"/>
      <w:divBdr>
        <w:top w:val="none" w:sz="0" w:space="0" w:color="auto"/>
        <w:left w:val="none" w:sz="0" w:space="0" w:color="auto"/>
        <w:bottom w:val="none" w:sz="0" w:space="0" w:color="auto"/>
        <w:right w:val="none" w:sz="0" w:space="0" w:color="auto"/>
      </w:divBdr>
    </w:div>
    <w:div w:id="1013149283">
      <w:bodyDiv w:val="1"/>
      <w:marLeft w:val="0"/>
      <w:marRight w:val="0"/>
      <w:marTop w:val="0"/>
      <w:marBottom w:val="0"/>
      <w:divBdr>
        <w:top w:val="none" w:sz="0" w:space="0" w:color="auto"/>
        <w:left w:val="none" w:sz="0" w:space="0" w:color="auto"/>
        <w:bottom w:val="none" w:sz="0" w:space="0" w:color="auto"/>
        <w:right w:val="none" w:sz="0" w:space="0" w:color="auto"/>
      </w:divBdr>
    </w:div>
    <w:div w:id="1013150494">
      <w:bodyDiv w:val="1"/>
      <w:marLeft w:val="0"/>
      <w:marRight w:val="0"/>
      <w:marTop w:val="0"/>
      <w:marBottom w:val="0"/>
      <w:divBdr>
        <w:top w:val="none" w:sz="0" w:space="0" w:color="auto"/>
        <w:left w:val="none" w:sz="0" w:space="0" w:color="auto"/>
        <w:bottom w:val="none" w:sz="0" w:space="0" w:color="auto"/>
        <w:right w:val="none" w:sz="0" w:space="0" w:color="auto"/>
      </w:divBdr>
    </w:div>
    <w:div w:id="1013190799">
      <w:bodyDiv w:val="1"/>
      <w:marLeft w:val="0"/>
      <w:marRight w:val="0"/>
      <w:marTop w:val="0"/>
      <w:marBottom w:val="0"/>
      <w:divBdr>
        <w:top w:val="none" w:sz="0" w:space="0" w:color="auto"/>
        <w:left w:val="none" w:sz="0" w:space="0" w:color="auto"/>
        <w:bottom w:val="none" w:sz="0" w:space="0" w:color="auto"/>
        <w:right w:val="none" w:sz="0" w:space="0" w:color="auto"/>
      </w:divBdr>
    </w:div>
    <w:div w:id="1013259975">
      <w:bodyDiv w:val="1"/>
      <w:marLeft w:val="0"/>
      <w:marRight w:val="0"/>
      <w:marTop w:val="0"/>
      <w:marBottom w:val="0"/>
      <w:divBdr>
        <w:top w:val="none" w:sz="0" w:space="0" w:color="auto"/>
        <w:left w:val="none" w:sz="0" w:space="0" w:color="auto"/>
        <w:bottom w:val="none" w:sz="0" w:space="0" w:color="auto"/>
        <w:right w:val="none" w:sz="0" w:space="0" w:color="auto"/>
      </w:divBdr>
    </w:div>
    <w:div w:id="1013412227">
      <w:bodyDiv w:val="1"/>
      <w:marLeft w:val="0"/>
      <w:marRight w:val="0"/>
      <w:marTop w:val="0"/>
      <w:marBottom w:val="0"/>
      <w:divBdr>
        <w:top w:val="none" w:sz="0" w:space="0" w:color="auto"/>
        <w:left w:val="none" w:sz="0" w:space="0" w:color="auto"/>
        <w:bottom w:val="none" w:sz="0" w:space="0" w:color="auto"/>
        <w:right w:val="none" w:sz="0" w:space="0" w:color="auto"/>
      </w:divBdr>
    </w:div>
    <w:div w:id="1013454379">
      <w:bodyDiv w:val="1"/>
      <w:marLeft w:val="0"/>
      <w:marRight w:val="0"/>
      <w:marTop w:val="0"/>
      <w:marBottom w:val="0"/>
      <w:divBdr>
        <w:top w:val="none" w:sz="0" w:space="0" w:color="auto"/>
        <w:left w:val="none" w:sz="0" w:space="0" w:color="auto"/>
        <w:bottom w:val="none" w:sz="0" w:space="0" w:color="auto"/>
        <w:right w:val="none" w:sz="0" w:space="0" w:color="auto"/>
      </w:divBdr>
    </w:div>
    <w:div w:id="1013533209">
      <w:bodyDiv w:val="1"/>
      <w:marLeft w:val="0"/>
      <w:marRight w:val="0"/>
      <w:marTop w:val="0"/>
      <w:marBottom w:val="0"/>
      <w:divBdr>
        <w:top w:val="none" w:sz="0" w:space="0" w:color="auto"/>
        <w:left w:val="none" w:sz="0" w:space="0" w:color="auto"/>
        <w:bottom w:val="none" w:sz="0" w:space="0" w:color="auto"/>
        <w:right w:val="none" w:sz="0" w:space="0" w:color="auto"/>
      </w:divBdr>
    </w:div>
    <w:div w:id="1013606352">
      <w:bodyDiv w:val="1"/>
      <w:marLeft w:val="0"/>
      <w:marRight w:val="0"/>
      <w:marTop w:val="0"/>
      <w:marBottom w:val="0"/>
      <w:divBdr>
        <w:top w:val="none" w:sz="0" w:space="0" w:color="auto"/>
        <w:left w:val="none" w:sz="0" w:space="0" w:color="auto"/>
        <w:bottom w:val="none" w:sz="0" w:space="0" w:color="auto"/>
        <w:right w:val="none" w:sz="0" w:space="0" w:color="auto"/>
      </w:divBdr>
    </w:div>
    <w:div w:id="1013608708">
      <w:bodyDiv w:val="1"/>
      <w:marLeft w:val="0"/>
      <w:marRight w:val="0"/>
      <w:marTop w:val="0"/>
      <w:marBottom w:val="0"/>
      <w:divBdr>
        <w:top w:val="none" w:sz="0" w:space="0" w:color="auto"/>
        <w:left w:val="none" w:sz="0" w:space="0" w:color="auto"/>
        <w:bottom w:val="none" w:sz="0" w:space="0" w:color="auto"/>
        <w:right w:val="none" w:sz="0" w:space="0" w:color="auto"/>
      </w:divBdr>
    </w:div>
    <w:div w:id="1013722877">
      <w:bodyDiv w:val="1"/>
      <w:marLeft w:val="0"/>
      <w:marRight w:val="0"/>
      <w:marTop w:val="0"/>
      <w:marBottom w:val="0"/>
      <w:divBdr>
        <w:top w:val="none" w:sz="0" w:space="0" w:color="auto"/>
        <w:left w:val="none" w:sz="0" w:space="0" w:color="auto"/>
        <w:bottom w:val="none" w:sz="0" w:space="0" w:color="auto"/>
        <w:right w:val="none" w:sz="0" w:space="0" w:color="auto"/>
      </w:divBdr>
    </w:div>
    <w:div w:id="1013726208">
      <w:bodyDiv w:val="1"/>
      <w:marLeft w:val="0"/>
      <w:marRight w:val="0"/>
      <w:marTop w:val="0"/>
      <w:marBottom w:val="0"/>
      <w:divBdr>
        <w:top w:val="none" w:sz="0" w:space="0" w:color="auto"/>
        <w:left w:val="none" w:sz="0" w:space="0" w:color="auto"/>
        <w:bottom w:val="none" w:sz="0" w:space="0" w:color="auto"/>
        <w:right w:val="none" w:sz="0" w:space="0" w:color="auto"/>
      </w:divBdr>
    </w:div>
    <w:div w:id="1013729827">
      <w:bodyDiv w:val="1"/>
      <w:marLeft w:val="0"/>
      <w:marRight w:val="0"/>
      <w:marTop w:val="0"/>
      <w:marBottom w:val="0"/>
      <w:divBdr>
        <w:top w:val="none" w:sz="0" w:space="0" w:color="auto"/>
        <w:left w:val="none" w:sz="0" w:space="0" w:color="auto"/>
        <w:bottom w:val="none" w:sz="0" w:space="0" w:color="auto"/>
        <w:right w:val="none" w:sz="0" w:space="0" w:color="auto"/>
      </w:divBdr>
    </w:div>
    <w:div w:id="1013844707">
      <w:bodyDiv w:val="1"/>
      <w:marLeft w:val="0"/>
      <w:marRight w:val="0"/>
      <w:marTop w:val="0"/>
      <w:marBottom w:val="0"/>
      <w:divBdr>
        <w:top w:val="none" w:sz="0" w:space="0" w:color="auto"/>
        <w:left w:val="none" w:sz="0" w:space="0" w:color="auto"/>
        <w:bottom w:val="none" w:sz="0" w:space="0" w:color="auto"/>
        <w:right w:val="none" w:sz="0" w:space="0" w:color="auto"/>
      </w:divBdr>
    </w:div>
    <w:div w:id="1013847231">
      <w:bodyDiv w:val="1"/>
      <w:marLeft w:val="0"/>
      <w:marRight w:val="0"/>
      <w:marTop w:val="0"/>
      <w:marBottom w:val="0"/>
      <w:divBdr>
        <w:top w:val="none" w:sz="0" w:space="0" w:color="auto"/>
        <w:left w:val="none" w:sz="0" w:space="0" w:color="auto"/>
        <w:bottom w:val="none" w:sz="0" w:space="0" w:color="auto"/>
        <w:right w:val="none" w:sz="0" w:space="0" w:color="auto"/>
      </w:divBdr>
    </w:div>
    <w:div w:id="1013873070">
      <w:bodyDiv w:val="1"/>
      <w:marLeft w:val="0"/>
      <w:marRight w:val="0"/>
      <w:marTop w:val="0"/>
      <w:marBottom w:val="0"/>
      <w:divBdr>
        <w:top w:val="none" w:sz="0" w:space="0" w:color="auto"/>
        <w:left w:val="none" w:sz="0" w:space="0" w:color="auto"/>
        <w:bottom w:val="none" w:sz="0" w:space="0" w:color="auto"/>
        <w:right w:val="none" w:sz="0" w:space="0" w:color="auto"/>
      </w:divBdr>
    </w:div>
    <w:div w:id="1014067502">
      <w:bodyDiv w:val="1"/>
      <w:marLeft w:val="0"/>
      <w:marRight w:val="0"/>
      <w:marTop w:val="0"/>
      <w:marBottom w:val="0"/>
      <w:divBdr>
        <w:top w:val="none" w:sz="0" w:space="0" w:color="auto"/>
        <w:left w:val="none" w:sz="0" w:space="0" w:color="auto"/>
        <w:bottom w:val="none" w:sz="0" w:space="0" w:color="auto"/>
        <w:right w:val="none" w:sz="0" w:space="0" w:color="auto"/>
      </w:divBdr>
    </w:div>
    <w:div w:id="1014068907">
      <w:bodyDiv w:val="1"/>
      <w:marLeft w:val="0"/>
      <w:marRight w:val="0"/>
      <w:marTop w:val="0"/>
      <w:marBottom w:val="0"/>
      <w:divBdr>
        <w:top w:val="none" w:sz="0" w:space="0" w:color="auto"/>
        <w:left w:val="none" w:sz="0" w:space="0" w:color="auto"/>
        <w:bottom w:val="none" w:sz="0" w:space="0" w:color="auto"/>
        <w:right w:val="none" w:sz="0" w:space="0" w:color="auto"/>
      </w:divBdr>
    </w:div>
    <w:div w:id="1014189390">
      <w:bodyDiv w:val="1"/>
      <w:marLeft w:val="0"/>
      <w:marRight w:val="0"/>
      <w:marTop w:val="0"/>
      <w:marBottom w:val="0"/>
      <w:divBdr>
        <w:top w:val="none" w:sz="0" w:space="0" w:color="auto"/>
        <w:left w:val="none" w:sz="0" w:space="0" w:color="auto"/>
        <w:bottom w:val="none" w:sz="0" w:space="0" w:color="auto"/>
        <w:right w:val="none" w:sz="0" w:space="0" w:color="auto"/>
      </w:divBdr>
    </w:div>
    <w:div w:id="1014190927">
      <w:bodyDiv w:val="1"/>
      <w:marLeft w:val="0"/>
      <w:marRight w:val="0"/>
      <w:marTop w:val="0"/>
      <w:marBottom w:val="0"/>
      <w:divBdr>
        <w:top w:val="none" w:sz="0" w:space="0" w:color="auto"/>
        <w:left w:val="none" w:sz="0" w:space="0" w:color="auto"/>
        <w:bottom w:val="none" w:sz="0" w:space="0" w:color="auto"/>
        <w:right w:val="none" w:sz="0" w:space="0" w:color="auto"/>
      </w:divBdr>
    </w:div>
    <w:div w:id="1014262203">
      <w:bodyDiv w:val="1"/>
      <w:marLeft w:val="0"/>
      <w:marRight w:val="0"/>
      <w:marTop w:val="0"/>
      <w:marBottom w:val="0"/>
      <w:divBdr>
        <w:top w:val="none" w:sz="0" w:space="0" w:color="auto"/>
        <w:left w:val="none" w:sz="0" w:space="0" w:color="auto"/>
        <w:bottom w:val="none" w:sz="0" w:space="0" w:color="auto"/>
        <w:right w:val="none" w:sz="0" w:space="0" w:color="auto"/>
      </w:divBdr>
    </w:div>
    <w:div w:id="1014380758">
      <w:bodyDiv w:val="1"/>
      <w:marLeft w:val="0"/>
      <w:marRight w:val="0"/>
      <w:marTop w:val="0"/>
      <w:marBottom w:val="0"/>
      <w:divBdr>
        <w:top w:val="none" w:sz="0" w:space="0" w:color="auto"/>
        <w:left w:val="none" w:sz="0" w:space="0" w:color="auto"/>
        <w:bottom w:val="none" w:sz="0" w:space="0" w:color="auto"/>
        <w:right w:val="none" w:sz="0" w:space="0" w:color="auto"/>
      </w:divBdr>
    </w:div>
    <w:div w:id="1014459177">
      <w:bodyDiv w:val="1"/>
      <w:marLeft w:val="0"/>
      <w:marRight w:val="0"/>
      <w:marTop w:val="0"/>
      <w:marBottom w:val="0"/>
      <w:divBdr>
        <w:top w:val="none" w:sz="0" w:space="0" w:color="auto"/>
        <w:left w:val="none" w:sz="0" w:space="0" w:color="auto"/>
        <w:bottom w:val="none" w:sz="0" w:space="0" w:color="auto"/>
        <w:right w:val="none" w:sz="0" w:space="0" w:color="auto"/>
      </w:divBdr>
    </w:div>
    <w:div w:id="1014459358">
      <w:bodyDiv w:val="1"/>
      <w:marLeft w:val="0"/>
      <w:marRight w:val="0"/>
      <w:marTop w:val="0"/>
      <w:marBottom w:val="0"/>
      <w:divBdr>
        <w:top w:val="none" w:sz="0" w:space="0" w:color="auto"/>
        <w:left w:val="none" w:sz="0" w:space="0" w:color="auto"/>
        <w:bottom w:val="none" w:sz="0" w:space="0" w:color="auto"/>
        <w:right w:val="none" w:sz="0" w:space="0" w:color="auto"/>
      </w:divBdr>
    </w:div>
    <w:div w:id="1014645152">
      <w:bodyDiv w:val="1"/>
      <w:marLeft w:val="0"/>
      <w:marRight w:val="0"/>
      <w:marTop w:val="0"/>
      <w:marBottom w:val="0"/>
      <w:divBdr>
        <w:top w:val="none" w:sz="0" w:space="0" w:color="auto"/>
        <w:left w:val="none" w:sz="0" w:space="0" w:color="auto"/>
        <w:bottom w:val="none" w:sz="0" w:space="0" w:color="auto"/>
        <w:right w:val="none" w:sz="0" w:space="0" w:color="auto"/>
      </w:divBdr>
    </w:div>
    <w:div w:id="1014652349">
      <w:bodyDiv w:val="1"/>
      <w:marLeft w:val="0"/>
      <w:marRight w:val="0"/>
      <w:marTop w:val="0"/>
      <w:marBottom w:val="0"/>
      <w:divBdr>
        <w:top w:val="none" w:sz="0" w:space="0" w:color="auto"/>
        <w:left w:val="none" w:sz="0" w:space="0" w:color="auto"/>
        <w:bottom w:val="none" w:sz="0" w:space="0" w:color="auto"/>
        <w:right w:val="none" w:sz="0" w:space="0" w:color="auto"/>
      </w:divBdr>
    </w:div>
    <w:div w:id="1014842354">
      <w:bodyDiv w:val="1"/>
      <w:marLeft w:val="0"/>
      <w:marRight w:val="0"/>
      <w:marTop w:val="0"/>
      <w:marBottom w:val="0"/>
      <w:divBdr>
        <w:top w:val="none" w:sz="0" w:space="0" w:color="auto"/>
        <w:left w:val="none" w:sz="0" w:space="0" w:color="auto"/>
        <w:bottom w:val="none" w:sz="0" w:space="0" w:color="auto"/>
        <w:right w:val="none" w:sz="0" w:space="0" w:color="auto"/>
      </w:divBdr>
    </w:div>
    <w:div w:id="1014914129">
      <w:bodyDiv w:val="1"/>
      <w:marLeft w:val="0"/>
      <w:marRight w:val="0"/>
      <w:marTop w:val="0"/>
      <w:marBottom w:val="0"/>
      <w:divBdr>
        <w:top w:val="none" w:sz="0" w:space="0" w:color="auto"/>
        <w:left w:val="none" w:sz="0" w:space="0" w:color="auto"/>
        <w:bottom w:val="none" w:sz="0" w:space="0" w:color="auto"/>
        <w:right w:val="none" w:sz="0" w:space="0" w:color="auto"/>
      </w:divBdr>
    </w:div>
    <w:div w:id="1014916581">
      <w:bodyDiv w:val="1"/>
      <w:marLeft w:val="0"/>
      <w:marRight w:val="0"/>
      <w:marTop w:val="0"/>
      <w:marBottom w:val="0"/>
      <w:divBdr>
        <w:top w:val="none" w:sz="0" w:space="0" w:color="auto"/>
        <w:left w:val="none" w:sz="0" w:space="0" w:color="auto"/>
        <w:bottom w:val="none" w:sz="0" w:space="0" w:color="auto"/>
        <w:right w:val="none" w:sz="0" w:space="0" w:color="auto"/>
      </w:divBdr>
    </w:div>
    <w:div w:id="1014957923">
      <w:bodyDiv w:val="1"/>
      <w:marLeft w:val="0"/>
      <w:marRight w:val="0"/>
      <w:marTop w:val="0"/>
      <w:marBottom w:val="0"/>
      <w:divBdr>
        <w:top w:val="none" w:sz="0" w:space="0" w:color="auto"/>
        <w:left w:val="none" w:sz="0" w:space="0" w:color="auto"/>
        <w:bottom w:val="none" w:sz="0" w:space="0" w:color="auto"/>
        <w:right w:val="none" w:sz="0" w:space="0" w:color="auto"/>
      </w:divBdr>
    </w:div>
    <w:div w:id="1014958762">
      <w:bodyDiv w:val="1"/>
      <w:marLeft w:val="0"/>
      <w:marRight w:val="0"/>
      <w:marTop w:val="0"/>
      <w:marBottom w:val="0"/>
      <w:divBdr>
        <w:top w:val="none" w:sz="0" w:space="0" w:color="auto"/>
        <w:left w:val="none" w:sz="0" w:space="0" w:color="auto"/>
        <w:bottom w:val="none" w:sz="0" w:space="0" w:color="auto"/>
        <w:right w:val="none" w:sz="0" w:space="0" w:color="auto"/>
      </w:divBdr>
    </w:div>
    <w:div w:id="1015115204">
      <w:bodyDiv w:val="1"/>
      <w:marLeft w:val="0"/>
      <w:marRight w:val="0"/>
      <w:marTop w:val="0"/>
      <w:marBottom w:val="0"/>
      <w:divBdr>
        <w:top w:val="none" w:sz="0" w:space="0" w:color="auto"/>
        <w:left w:val="none" w:sz="0" w:space="0" w:color="auto"/>
        <w:bottom w:val="none" w:sz="0" w:space="0" w:color="auto"/>
        <w:right w:val="none" w:sz="0" w:space="0" w:color="auto"/>
      </w:divBdr>
    </w:div>
    <w:div w:id="1015154245">
      <w:bodyDiv w:val="1"/>
      <w:marLeft w:val="0"/>
      <w:marRight w:val="0"/>
      <w:marTop w:val="0"/>
      <w:marBottom w:val="0"/>
      <w:divBdr>
        <w:top w:val="none" w:sz="0" w:space="0" w:color="auto"/>
        <w:left w:val="none" w:sz="0" w:space="0" w:color="auto"/>
        <w:bottom w:val="none" w:sz="0" w:space="0" w:color="auto"/>
        <w:right w:val="none" w:sz="0" w:space="0" w:color="auto"/>
      </w:divBdr>
    </w:div>
    <w:div w:id="1015155030">
      <w:bodyDiv w:val="1"/>
      <w:marLeft w:val="0"/>
      <w:marRight w:val="0"/>
      <w:marTop w:val="0"/>
      <w:marBottom w:val="0"/>
      <w:divBdr>
        <w:top w:val="none" w:sz="0" w:space="0" w:color="auto"/>
        <w:left w:val="none" w:sz="0" w:space="0" w:color="auto"/>
        <w:bottom w:val="none" w:sz="0" w:space="0" w:color="auto"/>
        <w:right w:val="none" w:sz="0" w:space="0" w:color="auto"/>
      </w:divBdr>
    </w:div>
    <w:div w:id="1015156456">
      <w:bodyDiv w:val="1"/>
      <w:marLeft w:val="0"/>
      <w:marRight w:val="0"/>
      <w:marTop w:val="0"/>
      <w:marBottom w:val="0"/>
      <w:divBdr>
        <w:top w:val="none" w:sz="0" w:space="0" w:color="auto"/>
        <w:left w:val="none" w:sz="0" w:space="0" w:color="auto"/>
        <w:bottom w:val="none" w:sz="0" w:space="0" w:color="auto"/>
        <w:right w:val="none" w:sz="0" w:space="0" w:color="auto"/>
      </w:divBdr>
    </w:div>
    <w:div w:id="1015307085">
      <w:bodyDiv w:val="1"/>
      <w:marLeft w:val="0"/>
      <w:marRight w:val="0"/>
      <w:marTop w:val="0"/>
      <w:marBottom w:val="0"/>
      <w:divBdr>
        <w:top w:val="none" w:sz="0" w:space="0" w:color="auto"/>
        <w:left w:val="none" w:sz="0" w:space="0" w:color="auto"/>
        <w:bottom w:val="none" w:sz="0" w:space="0" w:color="auto"/>
        <w:right w:val="none" w:sz="0" w:space="0" w:color="auto"/>
      </w:divBdr>
    </w:div>
    <w:div w:id="1015425414">
      <w:bodyDiv w:val="1"/>
      <w:marLeft w:val="0"/>
      <w:marRight w:val="0"/>
      <w:marTop w:val="0"/>
      <w:marBottom w:val="0"/>
      <w:divBdr>
        <w:top w:val="none" w:sz="0" w:space="0" w:color="auto"/>
        <w:left w:val="none" w:sz="0" w:space="0" w:color="auto"/>
        <w:bottom w:val="none" w:sz="0" w:space="0" w:color="auto"/>
        <w:right w:val="none" w:sz="0" w:space="0" w:color="auto"/>
      </w:divBdr>
    </w:div>
    <w:div w:id="1015574104">
      <w:bodyDiv w:val="1"/>
      <w:marLeft w:val="0"/>
      <w:marRight w:val="0"/>
      <w:marTop w:val="0"/>
      <w:marBottom w:val="0"/>
      <w:divBdr>
        <w:top w:val="none" w:sz="0" w:space="0" w:color="auto"/>
        <w:left w:val="none" w:sz="0" w:space="0" w:color="auto"/>
        <w:bottom w:val="none" w:sz="0" w:space="0" w:color="auto"/>
        <w:right w:val="none" w:sz="0" w:space="0" w:color="auto"/>
      </w:divBdr>
    </w:div>
    <w:div w:id="1015617694">
      <w:bodyDiv w:val="1"/>
      <w:marLeft w:val="0"/>
      <w:marRight w:val="0"/>
      <w:marTop w:val="0"/>
      <w:marBottom w:val="0"/>
      <w:divBdr>
        <w:top w:val="none" w:sz="0" w:space="0" w:color="auto"/>
        <w:left w:val="none" w:sz="0" w:space="0" w:color="auto"/>
        <w:bottom w:val="none" w:sz="0" w:space="0" w:color="auto"/>
        <w:right w:val="none" w:sz="0" w:space="0" w:color="auto"/>
      </w:divBdr>
    </w:div>
    <w:div w:id="1015691615">
      <w:bodyDiv w:val="1"/>
      <w:marLeft w:val="0"/>
      <w:marRight w:val="0"/>
      <w:marTop w:val="0"/>
      <w:marBottom w:val="0"/>
      <w:divBdr>
        <w:top w:val="none" w:sz="0" w:space="0" w:color="auto"/>
        <w:left w:val="none" w:sz="0" w:space="0" w:color="auto"/>
        <w:bottom w:val="none" w:sz="0" w:space="0" w:color="auto"/>
        <w:right w:val="none" w:sz="0" w:space="0" w:color="auto"/>
      </w:divBdr>
    </w:div>
    <w:div w:id="1015763717">
      <w:bodyDiv w:val="1"/>
      <w:marLeft w:val="0"/>
      <w:marRight w:val="0"/>
      <w:marTop w:val="0"/>
      <w:marBottom w:val="0"/>
      <w:divBdr>
        <w:top w:val="none" w:sz="0" w:space="0" w:color="auto"/>
        <w:left w:val="none" w:sz="0" w:space="0" w:color="auto"/>
        <w:bottom w:val="none" w:sz="0" w:space="0" w:color="auto"/>
        <w:right w:val="none" w:sz="0" w:space="0" w:color="auto"/>
      </w:divBdr>
    </w:div>
    <w:div w:id="1015837970">
      <w:bodyDiv w:val="1"/>
      <w:marLeft w:val="0"/>
      <w:marRight w:val="0"/>
      <w:marTop w:val="0"/>
      <w:marBottom w:val="0"/>
      <w:divBdr>
        <w:top w:val="none" w:sz="0" w:space="0" w:color="auto"/>
        <w:left w:val="none" w:sz="0" w:space="0" w:color="auto"/>
        <w:bottom w:val="none" w:sz="0" w:space="0" w:color="auto"/>
        <w:right w:val="none" w:sz="0" w:space="0" w:color="auto"/>
      </w:divBdr>
    </w:div>
    <w:div w:id="1016036905">
      <w:bodyDiv w:val="1"/>
      <w:marLeft w:val="0"/>
      <w:marRight w:val="0"/>
      <w:marTop w:val="0"/>
      <w:marBottom w:val="0"/>
      <w:divBdr>
        <w:top w:val="none" w:sz="0" w:space="0" w:color="auto"/>
        <w:left w:val="none" w:sz="0" w:space="0" w:color="auto"/>
        <w:bottom w:val="none" w:sz="0" w:space="0" w:color="auto"/>
        <w:right w:val="none" w:sz="0" w:space="0" w:color="auto"/>
      </w:divBdr>
    </w:div>
    <w:div w:id="1016074781">
      <w:bodyDiv w:val="1"/>
      <w:marLeft w:val="0"/>
      <w:marRight w:val="0"/>
      <w:marTop w:val="0"/>
      <w:marBottom w:val="0"/>
      <w:divBdr>
        <w:top w:val="none" w:sz="0" w:space="0" w:color="auto"/>
        <w:left w:val="none" w:sz="0" w:space="0" w:color="auto"/>
        <w:bottom w:val="none" w:sz="0" w:space="0" w:color="auto"/>
        <w:right w:val="none" w:sz="0" w:space="0" w:color="auto"/>
      </w:divBdr>
    </w:div>
    <w:div w:id="1016150168">
      <w:bodyDiv w:val="1"/>
      <w:marLeft w:val="0"/>
      <w:marRight w:val="0"/>
      <w:marTop w:val="0"/>
      <w:marBottom w:val="0"/>
      <w:divBdr>
        <w:top w:val="none" w:sz="0" w:space="0" w:color="auto"/>
        <w:left w:val="none" w:sz="0" w:space="0" w:color="auto"/>
        <w:bottom w:val="none" w:sz="0" w:space="0" w:color="auto"/>
        <w:right w:val="none" w:sz="0" w:space="0" w:color="auto"/>
      </w:divBdr>
    </w:div>
    <w:div w:id="1016424104">
      <w:bodyDiv w:val="1"/>
      <w:marLeft w:val="0"/>
      <w:marRight w:val="0"/>
      <w:marTop w:val="0"/>
      <w:marBottom w:val="0"/>
      <w:divBdr>
        <w:top w:val="none" w:sz="0" w:space="0" w:color="auto"/>
        <w:left w:val="none" w:sz="0" w:space="0" w:color="auto"/>
        <w:bottom w:val="none" w:sz="0" w:space="0" w:color="auto"/>
        <w:right w:val="none" w:sz="0" w:space="0" w:color="auto"/>
      </w:divBdr>
    </w:div>
    <w:div w:id="1016465754">
      <w:bodyDiv w:val="1"/>
      <w:marLeft w:val="0"/>
      <w:marRight w:val="0"/>
      <w:marTop w:val="0"/>
      <w:marBottom w:val="0"/>
      <w:divBdr>
        <w:top w:val="none" w:sz="0" w:space="0" w:color="auto"/>
        <w:left w:val="none" w:sz="0" w:space="0" w:color="auto"/>
        <w:bottom w:val="none" w:sz="0" w:space="0" w:color="auto"/>
        <w:right w:val="none" w:sz="0" w:space="0" w:color="auto"/>
      </w:divBdr>
    </w:div>
    <w:div w:id="1016468645">
      <w:bodyDiv w:val="1"/>
      <w:marLeft w:val="0"/>
      <w:marRight w:val="0"/>
      <w:marTop w:val="0"/>
      <w:marBottom w:val="0"/>
      <w:divBdr>
        <w:top w:val="none" w:sz="0" w:space="0" w:color="auto"/>
        <w:left w:val="none" w:sz="0" w:space="0" w:color="auto"/>
        <w:bottom w:val="none" w:sz="0" w:space="0" w:color="auto"/>
        <w:right w:val="none" w:sz="0" w:space="0" w:color="auto"/>
      </w:divBdr>
    </w:div>
    <w:div w:id="1016535715">
      <w:bodyDiv w:val="1"/>
      <w:marLeft w:val="0"/>
      <w:marRight w:val="0"/>
      <w:marTop w:val="0"/>
      <w:marBottom w:val="0"/>
      <w:divBdr>
        <w:top w:val="none" w:sz="0" w:space="0" w:color="auto"/>
        <w:left w:val="none" w:sz="0" w:space="0" w:color="auto"/>
        <w:bottom w:val="none" w:sz="0" w:space="0" w:color="auto"/>
        <w:right w:val="none" w:sz="0" w:space="0" w:color="auto"/>
      </w:divBdr>
    </w:div>
    <w:div w:id="1016687130">
      <w:bodyDiv w:val="1"/>
      <w:marLeft w:val="0"/>
      <w:marRight w:val="0"/>
      <w:marTop w:val="0"/>
      <w:marBottom w:val="0"/>
      <w:divBdr>
        <w:top w:val="none" w:sz="0" w:space="0" w:color="auto"/>
        <w:left w:val="none" w:sz="0" w:space="0" w:color="auto"/>
        <w:bottom w:val="none" w:sz="0" w:space="0" w:color="auto"/>
        <w:right w:val="none" w:sz="0" w:space="0" w:color="auto"/>
      </w:divBdr>
    </w:div>
    <w:div w:id="1016691943">
      <w:bodyDiv w:val="1"/>
      <w:marLeft w:val="0"/>
      <w:marRight w:val="0"/>
      <w:marTop w:val="0"/>
      <w:marBottom w:val="0"/>
      <w:divBdr>
        <w:top w:val="none" w:sz="0" w:space="0" w:color="auto"/>
        <w:left w:val="none" w:sz="0" w:space="0" w:color="auto"/>
        <w:bottom w:val="none" w:sz="0" w:space="0" w:color="auto"/>
        <w:right w:val="none" w:sz="0" w:space="0" w:color="auto"/>
      </w:divBdr>
    </w:div>
    <w:div w:id="1016729968">
      <w:bodyDiv w:val="1"/>
      <w:marLeft w:val="0"/>
      <w:marRight w:val="0"/>
      <w:marTop w:val="0"/>
      <w:marBottom w:val="0"/>
      <w:divBdr>
        <w:top w:val="none" w:sz="0" w:space="0" w:color="auto"/>
        <w:left w:val="none" w:sz="0" w:space="0" w:color="auto"/>
        <w:bottom w:val="none" w:sz="0" w:space="0" w:color="auto"/>
        <w:right w:val="none" w:sz="0" w:space="0" w:color="auto"/>
      </w:divBdr>
    </w:div>
    <w:div w:id="1016807391">
      <w:bodyDiv w:val="1"/>
      <w:marLeft w:val="0"/>
      <w:marRight w:val="0"/>
      <w:marTop w:val="0"/>
      <w:marBottom w:val="0"/>
      <w:divBdr>
        <w:top w:val="none" w:sz="0" w:space="0" w:color="auto"/>
        <w:left w:val="none" w:sz="0" w:space="0" w:color="auto"/>
        <w:bottom w:val="none" w:sz="0" w:space="0" w:color="auto"/>
        <w:right w:val="none" w:sz="0" w:space="0" w:color="auto"/>
      </w:divBdr>
    </w:div>
    <w:div w:id="1016923273">
      <w:bodyDiv w:val="1"/>
      <w:marLeft w:val="0"/>
      <w:marRight w:val="0"/>
      <w:marTop w:val="0"/>
      <w:marBottom w:val="0"/>
      <w:divBdr>
        <w:top w:val="none" w:sz="0" w:space="0" w:color="auto"/>
        <w:left w:val="none" w:sz="0" w:space="0" w:color="auto"/>
        <w:bottom w:val="none" w:sz="0" w:space="0" w:color="auto"/>
        <w:right w:val="none" w:sz="0" w:space="0" w:color="auto"/>
      </w:divBdr>
    </w:div>
    <w:div w:id="1017076023">
      <w:bodyDiv w:val="1"/>
      <w:marLeft w:val="0"/>
      <w:marRight w:val="0"/>
      <w:marTop w:val="0"/>
      <w:marBottom w:val="0"/>
      <w:divBdr>
        <w:top w:val="none" w:sz="0" w:space="0" w:color="auto"/>
        <w:left w:val="none" w:sz="0" w:space="0" w:color="auto"/>
        <w:bottom w:val="none" w:sz="0" w:space="0" w:color="auto"/>
        <w:right w:val="none" w:sz="0" w:space="0" w:color="auto"/>
      </w:divBdr>
    </w:div>
    <w:div w:id="1017082289">
      <w:bodyDiv w:val="1"/>
      <w:marLeft w:val="0"/>
      <w:marRight w:val="0"/>
      <w:marTop w:val="0"/>
      <w:marBottom w:val="0"/>
      <w:divBdr>
        <w:top w:val="none" w:sz="0" w:space="0" w:color="auto"/>
        <w:left w:val="none" w:sz="0" w:space="0" w:color="auto"/>
        <w:bottom w:val="none" w:sz="0" w:space="0" w:color="auto"/>
        <w:right w:val="none" w:sz="0" w:space="0" w:color="auto"/>
      </w:divBdr>
    </w:div>
    <w:div w:id="1017120289">
      <w:bodyDiv w:val="1"/>
      <w:marLeft w:val="0"/>
      <w:marRight w:val="0"/>
      <w:marTop w:val="0"/>
      <w:marBottom w:val="0"/>
      <w:divBdr>
        <w:top w:val="none" w:sz="0" w:space="0" w:color="auto"/>
        <w:left w:val="none" w:sz="0" w:space="0" w:color="auto"/>
        <w:bottom w:val="none" w:sz="0" w:space="0" w:color="auto"/>
        <w:right w:val="none" w:sz="0" w:space="0" w:color="auto"/>
      </w:divBdr>
    </w:div>
    <w:div w:id="1017195332">
      <w:bodyDiv w:val="1"/>
      <w:marLeft w:val="0"/>
      <w:marRight w:val="0"/>
      <w:marTop w:val="0"/>
      <w:marBottom w:val="0"/>
      <w:divBdr>
        <w:top w:val="none" w:sz="0" w:space="0" w:color="auto"/>
        <w:left w:val="none" w:sz="0" w:space="0" w:color="auto"/>
        <w:bottom w:val="none" w:sz="0" w:space="0" w:color="auto"/>
        <w:right w:val="none" w:sz="0" w:space="0" w:color="auto"/>
      </w:divBdr>
    </w:div>
    <w:div w:id="1017464856">
      <w:bodyDiv w:val="1"/>
      <w:marLeft w:val="0"/>
      <w:marRight w:val="0"/>
      <w:marTop w:val="0"/>
      <w:marBottom w:val="0"/>
      <w:divBdr>
        <w:top w:val="none" w:sz="0" w:space="0" w:color="auto"/>
        <w:left w:val="none" w:sz="0" w:space="0" w:color="auto"/>
        <w:bottom w:val="none" w:sz="0" w:space="0" w:color="auto"/>
        <w:right w:val="none" w:sz="0" w:space="0" w:color="auto"/>
      </w:divBdr>
    </w:div>
    <w:div w:id="1017578180">
      <w:bodyDiv w:val="1"/>
      <w:marLeft w:val="0"/>
      <w:marRight w:val="0"/>
      <w:marTop w:val="0"/>
      <w:marBottom w:val="0"/>
      <w:divBdr>
        <w:top w:val="none" w:sz="0" w:space="0" w:color="auto"/>
        <w:left w:val="none" w:sz="0" w:space="0" w:color="auto"/>
        <w:bottom w:val="none" w:sz="0" w:space="0" w:color="auto"/>
        <w:right w:val="none" w:sz="0" w:space="0" w:color="auto"/>
      </w:divBdr>
    </w:div>
    <w:div w:id="1017660677">
      <w:bodyDiv w:val="1"/>
      <w:marLeft w:val="0"/>
      <w:marRight w:val="0"/>
      <w:marTop w:val="0"/>
      <w:marBottom w:val="0"/>
      <w:divBdr>
        <w:top w:val="none" w:sz="0" w:space="0" w:color="auto"/>
        <w:left w:val="none" w:sz="0" w:space="0" w:color="auto"/>
        <w:bottom w:val="none" w:sz="0" w:space="0" w:color="auto"/>
        <w:right w:val="none" w:sz="0" w:space="0" w:color="auto"/>
      </w:divBdr>
    </w:div>
    <w:div w:id="1017779434">
      <w:bodyDiv w:val="1"/>
      <w:marLeft w:val="0"/>
      <w:marRight w:val="0"/>
      <w:marTop w:val="0"/>
      <w:marBottom w:val="0"/>
      <w:divBdr>
        <w:top w:val="none" w:sz="0" w:space="0" w:color="auto"/>
        <w:left w:val="none" w:sz="0" w:space="0" w:color="auto"/>
        <w:bottom w:val="none" w:sz="0" w:space="0" w:color="auto"/>
        <w:right w:val="none" w:sz="0" w:space="0" w:color="auto"/>
      </w:divBdr>
    </w:div>
    <w:div w:id="1017804144">
      <w:bodyDiv w:val="1"/>
      <w:marLeft w:val="0"/>
      <w:marRight w:val="0"/>
      <w:marTop w:val="0"/>
      <w:marBottom w:val="0"/>
      <w:divBdr>
        <w:top w:val="none" w:sz="0" w:space="0" w:color="auto"/>
        <w:left w:val="none" w:sz="0" w:space="0" w:color="auto"/>
        <w:bottom w:val="none" w:sz="0" w:space="0" w:color="auto"/>
        <w:right w:val="none" w:sz="0" w:space="0" w:color="auto"/>
      </w:divBdr>
    </w:div>
    <w:div w:id="1017853260">
      <w:bodyDiv w:val="1"/>
      <w:marLeft w:val="0"/>
      <w:marRight w:val="0"/>
      <w:marTop w:val="0"/>
      <w:marBottom w:val="0"/>
      <w:divBdr>
        <w:top w:val="none" w:sz="0" w:space="0" w:color="auto"/>
        <w:left w:val="none" w:sz="0" w:space="0" w:color="auto"/>
        <w:bottom w:val="none" w:sz="0" w:space="0" w:color="auto"/>
        <w:right w:val="none" w:sz="0" w:space="0" w:color="auto"/>
      </w:divBdr>
    </w:div>
    <w:div w:id="1017923235">
      <w:bodyDiv w:val="1"/>
      <w:marLeft w:val="0"/>
      <w:marRight w:val="0"/>
      <w:marTop w:val="0"/>
      <w:marBottom w:val="0"/>
      <w:divBdr>
        <w:top w:val="none" w:sz="0" w:space="0" w:color="auto"/>
        <w:left w:val="none" w:sz="0" w:space="0" w:color="auto"/>
        <w:bottom w:val="none" w:sz="0" w:space="0" w:color="auto"/>
        <w:right w:val="none" w:sz="0" w:space="0" w:color="auto"/>
      </w:divBdr>
    </w:div>
    <w:div w:id="1017927667">
      <w:bodyDiv w:val="1"/>
      <w:marLeft w:val="0"/>
      <w:marRight w:val="0"/>
      <w:marTop w:val="0"/>
      <w:marBottom w:val="0"/>
      <w:divBdr>
        <w:top w:val="none" w:sz="0" w:space="0" w:color="auto"/>
        <w:left w:val="none" w:sz="0" w:space="0" w:color="auto"/>
        <w:bottom w:val="none" w:sz="0" w:space="0" w:color="auto"/>
        <w:right w:val="none" w:sz="0" w:space="0" w:color="auto"/>
      </w:divBdr>
    </w:div>
    <w:div w:id="1018048073">
      <w:bodyDiv w:val="1"/>
      <w:marLeft w:val="0"/>
      <w:marRight w:val="0"/>
      <w:marTop w:val="0"/>
      <w:marBottom w:val="0"/>
      <w:divBdr>
        <w:top w:val="none" w:sz="0" w:space="0" w:color="auto"/>
        <w:left w:val="none" w:sz="0" w:space="0" w:color="auto"/>
        <w:bottom w:val="none" w:sz="0" w:space="0" w:color="auto"/>
        <w:right w:val="none" w:sz="0" w:space="0" w:color="auto"/>
      </w:divBdr>
    </w:div>
    <w:div w:id="1018387279">
      <w:bodyDiv w:val="1"/>
      <w:marLeft w:val="0"/>
      <w:marRight w:val="0"/>
      <w:marTop w:val="0"/>
      <w:marBottom w:val="0"/>
      <w:divBdr>
        <w:top w:val="none" w:sz="0" w:space="0" w:color="auto"/>
        <w:left w:val="none" w:sz="0" w:space="0" w:color="auto"/>
        <w:bottom w:val="none" w:sz="0" w:space="0" w:color="auto"/>
        <w:right w:val="none" w:sz="0" w:space="0" w:color="auto"/>
      </w:divBdr>
    </w:div>
    <w:div w:id="1018501514">
      <w:bodyDiv w:val="1"/>
      <w:marLeft w:val="0"/>
      <w:marRight w:val="0"/>
      <w:marTop w:val="0"/>
      <w:marBottom w:val="0"/>
      <w:divBdr>
        <w:top w:val="none" w:sz="0" w:space="0" w:color="auto"/>
        <w:left w:val="none" w:sz="0" w:space="0" w:color="auto"/>
        <w:bottom w:val="none" w:sz="0" w:space="0" w:color="auto"/>
        <w:right w:val="none" w:sz="0" w:space="0" w:color="auto"/>
      </w:divBdr>
    </w:div>
    <w:div w:id="1018579240">
      <w:bodyDiv w:val="1"/>
      <w:marLeft w:val="0"/>
      <w:marRight w:val="0"/>
      <w:marTop w:val="0"/>
      <w:marBottom w:val="0"/>
      <w:divBdr>
        <w:top w:val="none" w:sz="0" w:space="0" w:color="auto"/>
        <w:left w:val="none" w:sz="0" w:space="0" w:color="auto"/>
        <w:bottom w:val="none" w:sz="0" w:space="0" w:color="auto"/>
        <w:right w:val="none" w:sz="0" w:space="0" w:color="auto"/>
      </w:divBdr>
    </w:div>
    <w:div w:id="1018700284">
      <w:bodyDiv w:val="1"/>
      <w:marLeft w:val="0"/>
      <w:marRight w:val="0"/>
      <w:marTop w:val="0"/>
      <w:marBottom w:val="0"/>
      <w:divBdr>
        <w:top w:val="none" w:sz="0" w:space="0" w:color="auto"/>
        <w:left w:val="none" w:sz="0" w:space="0" w:color="auto"/>
        <w:bottom w:val="none" w:sz="0" w:space="0" w:color="auto"/>
        <w:right w:val="none" w:sz="0" w:space="0" w:color="auto"/>
      </w:divBdr>
    </w:div>
    <w:div w:id="1018890925">
      <w:bodyDiv w:val="1"/>
      <w:marLeft w:val="0"/>
      <w:marRight w:val="0"/>
      <w:marTop w:val="0"/>
      <w:marBottom w:val="0"/>
      <w:divBdr>
        <w:top w:val="none" w:sz="0" w:space="0" w:color="auto"/>
        <w:left w:val="none" w:sz="0" w:space="0" w:color="auto"/>
        <w:bottom w:val="none" w:sz="0" w:space="0" w:color="auto"/>
        <w:right w:val="none" w:sz="0" w:space="0" w:color="auto"/>
      </w:divBdr>
    </w:div>
    <w:div w:id="1018967011">
      <w:bodyDiv w:val="1"/>
      <w:marLeft w:val="0"/>
      <w:marRight w:val="0"/>
      <w:marTop w:val="0"/>
      <w:marBottom w:val="0"/>
      <w:divBdr>
        <w:top w:val="none" w:sz="0" w:space="0" w:color="auto"/>
        <w:left w:val="none" w:sz="0" w:space="0" w:color="auto"/>
        <w:bottom w:val="none" w:sz="0" w:space="0" w:color="auto"/>
        <w:right w:val="none" w:sz="0" w:space="0" w:color="auto"/>
      </w:divBdr>
    </w:div>
    <w:div w:id="1019040363">
      <w:bodyDiv w:val="1"/>
      <w:marLeft w:val="0"/>
      <w:marRight w:val="0"/>
      <w:marTop w:val="0"/>
      <w:marBottom w:val="0"/>
      <w:divBdr>
        <w:top w:val="none" w:sz="0" w:space="0" w:color="auto"/>
        <w:left w:val="none" w:sz="0" w:space="0" w:color="auto"/>
        <w:bottom w:val="none" w:sz="0" w:space="0" w:color="auto"/>
        <w:right w:val="none" w:sz="0" w:space="0" w:color="auto"/>
      </w:divBdr>
    </w:div>
    <w:div w:id="1019237039">
      <w:bodyDiv w:val="1"/>
      <w:marLeft w:val="0"/>
      <w:marRight w:val="0"/>
      <w:marTop w:val="0"/>
      <w:marBottom w:val="0"/>
      <w:divBdr>
        <w:top w:val="none" w:sz="0" w:space="0" w:color="auto"/>
        <w:left w:val="none" w:sz="0" w:space="0" w:color="auto"/>
        <w:bottom w:val="none" w:sz="0" w:space="0" w:color="auto"/>
        <w:right w:val="none" w:sz="0" w:space="0" w:color="auto"/>
      </w:divBdr>
    </w:div>
    <w:div w:id="1019310245">
      <w:bodyDiv w:val="1"/>
      <w:marLeft w:val="0"/>
      <w:marRight w:val="0"/>
      <w:marTop w:val="0"/>
      <w:marBottom w:val="0"/>
      <w:divBdr>
        <w:top w:val="none" w:sz="0" w:space="0" w:color="auto"/>
        <w:left w:val="none" w:sz="0" w:space="0" w:color="auto"/>
        <w:bottom w:val="none" w:sz="0" w:space="0" w:color="auto"/>
        <w:right w:val="none" w:sz="0" w:space="0" w:color="auto"/>
      </w:divBdr>
    </w:div>
    <w:div w:id="1019312208">
      <w:bodyDiv w:val="1"/>
      <w:marLeft w:val="0"/>
      <w:marRight w:val="0"/>
      <w:marTop w:val="0"/>
      <w:marBottom w:val="0"/>
      <w:divBdr>
        <w:top w:val="none" w:sz="0" w:space="0" w:color="auto"/>
        <w:left w:val="none" w:sz="0" w:space="0" w:color="auto"/>
        <w:bottom w:val="none" w:sz="0" w:space="0" w:color="auto"/>
        <w:right w:val="none" w:sz="0" w:space="0" w:color="auto"/>
      </w:divBdr>
    </w:div>
    <w:div w:id="1019501750">
      <w:bodyDiv w:val="1"/>
      <w:marLeft w:val="0"/>
      <w:marRight w:val="0"/>
      <w:marTop w:val="0"/>
      <w:marBottom w:val="0"/>
      <w:divBdr>
        <w:top w:val="none" w:sz="0" w:space="0" w:color="auto"/>
        <w:left w:val="none" w:sz="0" w:space="0" w:color="auto"/>
        <w:bottom w:val="none" w:sz="0" w:space="0" w:color="auto"/>
        <w:right w:val="none" w:sz="0" w:space="0" w:color="auto"/>
      </w:divBdr>
    </w:div>
    <w:div w:id="1019544918">
      <w:bodyDiv w:val="1"/>
      <w:marLeft w:val="0"/>
      <w:marRight w:val="0"/>
      <w:marTop w:val="0"/>
      <w:marBottom w:val="0"/>
      <w:divBdr>
        <w:top w:val="none" w:sz="0" w:space="0" w:color="auto"/>
        <w:left w:val="none" w:sz="0" w:space="0" w:color="auto"/>
        <w:bottom w:val="none" w:sz="0" w:space="0" w:color="auto"/>
        <w:right w:val="none" w:sz="0" w:space="0" w:color="auto"/>
      </w:divBdr>
    </w:div>
    <w:div w:id="1019547954">
      <w:bodyDiv w:val="1"/>
      <w:marLeft w:val="0"/>
      <w:marRight w:val="0"/>
      <w:marTop w:val="0"/>
      <w:marBottom w:val="0"/>
      <w:divBdr>
        <w:top w:val="none" w:sz="0" w:space="0" w:color="auto"/>
        <w:left w:val="none" w:sz="0" w:space="0" w:color="auto"/>
        <w:bottom w:val="none" w:sz="0" w:space="0" w:color="auto"/>
        <w:right w:val="none" w:sz="0" w:space="0" w:color="auto"/>
      </w:divBdr>
    </w:div>
    <w:div w:id="1019620449">
      <w:bodyDiv w:val="1"/>
      <w:marLeft w:val="0"/>
      <w:marRight w:val="0"/>
      <w:marTop w:val="0"/>
      <w:marBottom w:val="0"/>
      <w:divBdr>
        <w:top w:val="none" w:sz="0" w:space="0" w:color="auto"/>
        <w:left w:val="none" w:sz="0" w:space="0" w:color="auto"/>
        <w:bottom w:val="none" w:sz="0" w:space="0" w:color="auto"/>
        <w:right w:val="none" w:sz="0" w:space="0" w:color="auto"/>
      </w:divBdr>
    </w:div>
    <w:div w:id="1019624663">
      <w:bodyDiv w:val="1"/>
      <w:marLeft w:val="0"/>
      <w:marRight w:val="0"/>
      <w:marTop w:val="0"/>
      <w:marBottom w:val="0"/>
      <w:divBdr>
        <w:top w:val="none" w:sz="0" w:space="0" w:color="auto"/>
        <w:left w:val="none" w:sz="0" w:space="0" w:color="auto"/>
        <w:bottom w:val="none" w:sz="0" w:space="0" w:color="auto"/>
        <w:right w:val="none" w:sz="0" w:space="0" w:color="auto"/>
      </w:divBdr>
    </w:div>
    <w:div w:id="1020011424">
      <w:bodyDiv w:val="1"/>
      <w:marLeft w:val="0"/>
      <w:marRight w:val="0"/>
      <w:marTop w:val="0"/>
      <w:marBottom w:val="0"/>
      <w:divBdr>
        <w:top w:val="none" w:sz="0" w:space="0" w:color="auto"/>
        <w:left w:val="none" w:sz="0" w:space="0" w:color="auto"/>
        <w:bottom w:val="none" w:sz="0" w:space="0" w:color="auto"/>
        <w:right w:val="none" w:sz="0" w:space="0" w:color="auto"/>
      </w:divBdr>
    </w:div>
    <w:div w:id="1020086725">
      <w:bodyDiv w:val="1"/>
      <w:marLeft w:val="0"/>
      <w:marRight w:val="0"/>
      <w:marTop w:val="0"/>
      <w:marBottom w:val="0"/>
      <w:divBdr>
        <w:top w:val="none" w:sz="0" w:space="0" w:color="auto"/>
        <w:left w:val="none" w:sz="0" w:space="0" w:color="auto"/>
        <w:bottom w:val="none" w:sz="0" w:space="0" w:color="auto"/>
        <w:right w:val="none" w:sz="0" w:space="0" w:color="auto"/>
      </w:divBdr>
    </w:div>
    <w:div w:id="1020279903">
      <w:bodyDiv w:val="1"/>
      <w:marLeft w:val="0"/>
      <w:marRight w:val="0"/>
      <w:marTop w:val="0"/>
      <w:marBottom w:val="0"/>
      <w:divBdr>
        <w:top w:val="none" w:sz="0" w:space="0" w:color="auto"/>
        <w:left w:val="none" w:sz="0" w:space="0" w:color="auto"/>
        <w:bottom w:val="none" w:sz="0" w:space="0" w:color="auto"/>
        <w:right w:val="none" w:sz="0" w:space="0" w:color="auto"/>
      </w:divBdr>
    </w:div>
    <w:div w:id="1020350348">
      <w:bodyDiv w:val="1"/>
      <w:marLeft w:val="0"/>
      <w:marRight w:val="0"/>
      <w:marTop w:val="0"/>
      <w:marBottom w:val="0"/>
      <w:divBdr>
        <w:top w:val="none" w:sz="0" w:space="0" w:color="auto"/>
        <w:left w:val="none" w:sz="0" w:space="0" w:color="auto"/>
        <w:bottom w:val="none" w:sz="0" w:space="0" w:color="auto"/>
        <w:right w:val="none" w:sz="0" w:space="0" w:color="auto"/>
      </w:divBdr>
    </w:div>
    <w:div w:id="1020397678">
      <w:bodyDiv w:val="1"/>
      <w:marLeft w:val="0"/>
      <w:marRight w:val="0"/>
      <w:marTop w:val="0"/>
      <w:marBottom w:val="0"/>
      <w:divBdr>
        <w:top w:val="none" w:sz="0" w:space="0" w:color="auto"/>
        <w:left w:val="none" w:sz="0" w:space="0" w:color="auto"/>
        <w:bottom w:val="none" w:sz="0" w:space="0" w:color="auto"/>
        <w:right w:val="none" w:sz="0" w:space="0" w:color="auto"/>
      </w:divBdr>
    </w:div>
    <w:div w:id="1020661285">
      <w:bodyDiv w:val="1"/>
      <w:marLeft w:val="0"/>
      <w:marRight w:val="0"/>
      <w:marTop w:val="0"/>
      <w:marBottom w:val="0"/>
      <w:divBdr>
        <w:top w:val="none" w:sz="0" w:space="0" w:color="auto"/>
        <w:left w:val="none" w:sz="0" w:space="0" w:color="auto"/>
        <w:bottom w:val="none" w:sz="0" w:space="0" w:color="auto"/>
        <w:right w:val="none" w:sz="0" w:space="0" w:color="auto"/>
      </w:divBdr>
    </w:div>
    <w:div w:id="1020738156">
      <w:bodyDiv w:val="1"/>
      <w:marLeft w:val="0"/>
      <w:marRight w:val="0"/>
      <w:marTop w:val="0"/>
      <w:marBottom w:val="0"/>
      <w:divBdr>
        <w:top w:val="none" w:sz="0" w:space="0" w:color="auto"/>
        <w:left w:val="none" w:sz="0" w:space="0" w:color="auto"/>
        <w:bottom w:val="none" w:sz="0" w:space="0" w:color="auto"/>
        <w:right w:val="none" w:sz="0" w:space="0" w:color="auto"/>
      </w:divBdr>
    </w:div>
    <w:div w:id="1020855828">
      <w:bodyDiv w:val="1"/>
      <w:marLeft w:val="0"/>
      <w:marRight w:val="0"/>
      <w:marTop w:val="0"/>
      <w:marBottom w:val="0"/>
      <w:divBdr>
        <w:top w:val="none" w:sz="0" w:space="0" w:color="auto"/>
        <w:left w:val="none" w:sz="0" w:space="0" w:color="auto"/>
        <w:bottom w:val="none" w:sz="0" w:space="0" w:color="auto"/>
        <w:right w:val="none" w:sz="0" w:space="0" w:color="auto"/>
      </w:divBdr>
    </w:div>
    <w:div w:id="1020858942">
      <w:bodyDiv w:val="1"/>
      <w:marLeft w:val="0"/>
      <w:marRight w:val="0"/>
      <w:marTop w:val="0"/>
      <w:marBottom w:val="0"/>
      <w:divBdr>
        <w:top w:val="none" w:sz="0" w:space="0" w:color="auto"/>
        <w:left w:val="none" w:sz="0" w:space="0" w:color="auto"/>
        <w:bottom w:val="none" w:sz="0" w:space="0" w:color="auto"/>
        <w:right w:val="none" w:sz="0" w:space="0" w:color="auto"/>
      </w:divBdr>
    </w:div>
    <w:div w:id="1020937823">
      <w:bodyDiv w:val="1"/>
      <w:marLeft w:val="0"/>
      <w:marRight w:val="0"/>
      <w:marTop w:val="0"/>
      <w:marBottom w:val="0"/>
      <w:divBdr>
        <w:top w:val="none" w:sz="0" w:space="0" w:color="auto"/>
        <w:left w:val="none" w:sz="0" w:space="0" w:color="auto"/>
        <w:bottom w:val="none" w:sz="0" w:space="0" w:color="auto"/>
        <w:right w:val="none" w:sz="0" w:space="0" w:color="auto"/>
      </w:divBdr>
    </w:div>
    <w:div w:id="1021011827">
      <w:bodyDiv w:val="1"/>
      <w:marLeft w:val="0"/>
      <w:marRight w:val="0"/>
      <w:marTop w:val="0"/>
      <w:marBottom w:val="0"/>
      <w:divBdr>
        <w:top w:val="none" w:sz="0" w:space="0" w:color="auto"/>
        <w:left w:val="none" w:sz="0" w:space="0" w:color="auto"/>
        <w:bottom w:val="none" w:sz="0" w:space="0" w:color="auto"/>
        <w:right w:val="none" w:sz="0" w:space="0" w:color="auto"/>
      </w:divBdr>
    </w:div>
    <w:div w:id="1021206959">
      <w:bodyDiv w:val="1"/>
      <w:marLeft w:val="0"/>
      <w:marRight w:val="0"/>
      <w:marTop w:val="0"/>
      <w:marBottom w:val="0"/>
      <w:divBdr>
        <w:top w:val="none" w:sz="0" w:space="0" w:color="auto"/>
        <w:left w:val="none" w:sz="0" w:space="0" w:color="auto"/>
        <w:bottom w:val="none" w:sz="0" w:space="0" w:color="auto"/>
        <w:right w:val="none" w:sz="0" w:space="0" w:color="auto"/>
      </w:divBdr>
    </w:div>
    <w:div w:id="1021274591">
      <w:bodyDiv w:val="1"/>
      <w:marLeft w:val="0"/>
      <w:marRight w:val="0"/>
      <w:marTop w:val="0"/>
      <w:marBottom w:val="0"/>
      <w:divBdr>
        <w:top w:val="none" w:sz="0" w:space="0" w:color="auto"/>
        <w:left w:val="none" w:sz="0" w:space="0" w:color="auto"/>
        <w:bottom w:val="none" w:sz="0" w:space="0" w:color="auto"/>
        <w:right w:val="none" w:sz="0" w:space="0" w:color="auto"/>
      </w:divBdr>
    </w:div>
    <w:div w:id="1021393839">
      <w:bodyDiv w:val="1"/>
      <w:marLeft w:val="0"/>
      <w:marRight w:val="0"/>
      <w:marTop w:val="0"/>
      <w:marBottom w:val="0"/>
      <w:divBdr>
        <w:top w:val="none" w:sz="0" w:space="0" w:color="auto"/>
        <w:left w:val="none" w:sz="0" w:space="0" w:color="auto"/>
        <w:bottom w:val="none" w:sz="0" w:space="0" w:color="auto"/>
        <w:right w:val="none" w:sz="0" w:space="0" w:color="auto"/>
      </w:divBdr>
    </w:div>
    <w:div w:id="1021399272">
      <w:bodyDiv w:val="1"/>
      <w:marLeft w:val="0"/>
      <w:marRight w:val="0"/>
      <w:marTop w:val="0"/>
      <w:marBottom w:val="0"/>
      <w:divBdr>
        <w:top w:val="none" w:sz="0" w:space="0" w:color="auto"/>
        <w:left w:val="none" w:sz="0" w:space="0" w:color="auto"/>
        <w:bottom w:val="none" w:sz="0" w:space="0" w:color="auto"/>
        <w:right w:val="none" w:sz="0" w:space="0" w:color="auto"/>
      </w:divBdr>
    </w:div>
    <w:div w:id="1021400758">
      <w:bodyDiv w:val="1"/>
      <w:marLeft w:val="0"/>
      <w:marRight w:val="0"/>
      <w:marTop w:val="0"/>
      <w:marBottom w:val="0"/>
      <w:divBdr>
        <w:top w:val="none" w:sz="0" w:space="0" w:color="auto"/>
        <w:left w:val="none" w:sz="0" w:space="0" w:color="auto"/>
        <w:bottom w:val="none" w:sz="0" w:space="0" w:color="auto"/>
        <w:right w:val="none" w:sz="0" w:space="0" w:color="auto"/>
      </w:divBdr>
    </w:div>
    <w:div w:id="1021541879">
      <w:bodyDiv w:val="1"/>
      <w:marLeft w:val="0"/>
      <w:marRight w:val="0"/>
      <w:marTop w:val="0"/>
      <w:marBottom w:val="0"/>
      <w:divBdr>
        <w:top w:val="none" w:sz="0" w:space="0" w:color="auto"/>
        <w:left w:val="none" w:sz="0" w:space="0" w:color="auto"/>
        <w:bottom w:val="none" w:sz="0" w:space="0" w:color="auto"/>
        <w:right w:val="none" w:sz="0" w:space="0" w:color="auto"/>
      </w:divBdr>
    </w:div>
    <w:div w:id="1021784718">
      <w:bodyDiv w:val="1"/>
      <w:marLeft w:val="0"/>
      <w:marRight w:val="0"/>
      <w:marTop w:val="0"/>
      <w:marBottom w:val="0"/>
      <w:divBdr>
        <w:top w:val="none" w:sz="0" w:space="0" w:color="auto"/>
        <w:left w:val="none" w:sz="0" w:space="0" w:color="auto"/>
        <w:bottom w:val="none" w:sz="0" w:space="0" w:color="auto"/>
        <w:right w:val="none" w:sz="0" w:space="0" w:color="auto"/>
      </w:divBdr>
    </w:div>
    <w:div w:id="1021933778">
      <w:bodyDiv w:val="1"/>
      <w:marLeft w:val="0"/>
      <w:marRight w:val="0"/>
      <w:marTop w:val="0"/>
      <w:marBottom w:val="0"/>
      <w:divBdr>
        <w:top w:val="none" w:sz="0" w:space="0" w:color="auto"/>
        <w:left w:val="none" w:sz="0" w:space="0" w:color="auto"/>
        <w:bottom w:val="none" w:sz="0" w:space="0" w:color="auto"/>
        <w:right w:val="none" w:sz="0" w:space="0" w:color="auto"/>
      </w:divBdr>
    </w:div>
    <w:div w:id="1022054086">
      <w:bodyDiv w:val="1"/>
      <w:marLeft w:val="0"/>
      <w:marRight w:val="0"/>
      <w:marTop w:val="0"/>
      <w:marBottom w:val="0"/>
      <w:divBdr>
        <w:top w:val="none" w:sz="0" w:space="0" w:color="auto"/>
        <w:left w:val="none" w:sz="0" w:space="0" w:color="auto"/>
        <w:bottom w:val="none" w:sz="0" w:space="0" w:color="auto"/>
        <w:right w:val="none" w:sz="0" w:space="0" w:color="auto"/>
      </w:divBdr>
    </w:div>
    <w:div w:id="1022173689">
      <w:bodyDiv w:val="1"/>
      <w:marLeft w:val="0"/>
      <w:marRight w:val="0"/>
      <w:marTop w:val="0"/>
      <w:marBottom w:val="0"/>
      <w:divBdr>
        <w:top w:val="none" w:sz="0" w:space="0" w:color="auto"/>
        <w:left w:val="none" w:sz="0" w:space="0" w:color="auto"/>
        <w:bottom w:val="none" w:sz="0" w:space="0" w:color="auto"/>
        <w:right w:val="none" w:sz="0" w:space="0" w:color="auto"/>
      </w:divBdr>
    </w:div>
    <w:div w:id="1022242369">
      <w:bodyDiv w:val="1"/>
      <w:marLeft w:val="0"/>
      <w:marRight w:val="0"/>
      <w:marTop w:val="0"/>
      <w:marBottom w:val="0"/>
      <w:divBdr>
        <w:top w:val="none" w:sz="0" w:space="0" w:color="auto"/>
        <w:left w:val="none" w:sz="0" w:space="0" w:color="auto"/>
        <w:bottom w:val="none" w:sz="0" w:space="0" w:color="auto"/>
        <w:right w:val="none" w:sz="0" w:space="0" w:color="auto"/>
      </w:divBdr>
    </w:div>
    <w:div w:id="1022315085">
      <w:bodyDiv w:val="1"/>
      <w:marLeft w:val="0"/>
      <w:marRight w:val="0"/>
      <w:marTop w:val="0"/>
      <w:marBottom w:val="0"/>
      <w:divBdr>
        <w:top w:val="none" w:sz="0" w:space="0" w:color="auto"/>
        <w:left w:val="none" w:sz="0" w:space="0" w:color="auto"/>
        <w:bottom w:val="none" w:sz="0" w:space="0" w:color="auto"/>
        <w:right w:val="none" w:sz="0" w:space="0" w:color="auto"/>
      </w:divBdr>
    </w:div>
    <w:div w:id="1022317256">
      <w:bodyDiv w:val="1"/>
      <w:marLeft w:val="0"/>
      <w:marRight w:val="0"/>
      <w:marTop w:val="0"/>
      <w:marBottom w:val="0"/>
      <w:divBdr>
        <w:top w:val="none" w:sz="0" w:space="0" w:color="auto"/>
        <w:left w:val="none" w:sz="0" w:space="0" w:color="auto"/>
        <w:bottom w:val="none" w:sz="0" w:space="0" w:color="auto"/>
        <w:right w:val="none" w:sz="0" w:space="0" w:color="auto"/>
      </w:divBdr>
    </w:div>
    <w:div w:id="1022320828">
      <w:bodyDiv w:val="1"/>
      <w:marLeft w:val="0"/>
      <w:marRight w:val="0"/>
      <w:marTop w:val="0"/>
      <w:marBottom w:val="0"/>
      <w:divBdr>
        <w:top w:val="none" w:sz="0" w:space="0" w:color="auto"/>
        <w:left w:val="none" w:sz="0" w:space="0" w:color="auto"/>
        <w:bottom w:val="none" w:sz="0" w:space="0" w:color="auto"/>
        <w:right w:val="none" w:sz="0" w:space="0" w:color="auto"/>
      </w:divBdr>
    </w:div>
    <w:div w:id="1022393497">
      <w:bodyDiv w:val="1"/>
      <w:marLeft w:val="0"/>
      <w:marRight w:val="0"/>
      <w:marTop w:val="0"/>
      <w:marBottom w:val="0"/>
      <w:divBdr>
        <w:top w:val="none" w:sz="0" w:space="0" w:color="auto"/>
        <w:left w:val="none" w:sz="0" w:space="0" w:color="auto"/>
        <w:bottom w:val="none" w:sz="0" w:space="0" w:color="auto"/>
        <w:right w:val="none" w:sz="0" w:space="0" w:color="auto"/>
      </w:divBdr>
    </w:div>
    <w:div w:id="1022584545">
      <w:bodyDiv w:val="1"/>
      <w:marLeft w:val="0"/>
      <w:marRight w:val="0"/>
      <w:marTop w:val="0"/>
      <w:marBottom w:val="0"/>
      <w:divBdr>
        <w:top w:val="none" w:sz="0" w:space="0" w:color="auto"/>
        <w:left w:val="none" w:sz="0" w:space="0" w:color="auto"/>
        <w:bottom w:val="none" w:sz="0" w:space="0" w:color="auto"/>
        <w:right w:val="none" w:sz="0" w:space="0" w:color="auto"/>
      </w:divBdr>
    </w:div>
    <w:div w:id="1022631486">
      <w:bodyDiv w:val="1"/>
      <w:marLeft w:val="0"/>
      <w:marRight w:val="0"/>
      <w:marTop w:val="0"/>
      <w:marBottom w:val="0"/>
      <w:divBdr>
        <w:top w:val="none" w:sz="0" w:space="0" w:color="auto"/>
        <w:left w:val="none" w:sz="0" w:space="0" w:color="auto"/>
        <w:bottom w:val="none" w:sz="0" w:space="0" w:color="auto"/>
        <w:right w:val="none" w:sz="0" w:space="0" w:color="auto"/>
      </w:divBdr>
    </w:div>
    <w:div w:id="1023170909">
      <w:bodyDiv w:val="1"/>
      <w:marLeft w:val="0"/>
      <w:marRight w:val="0"/>
      <w:marTop w:val="0"/>
      <w:marBottom w:val="0"/>
      <w:divBdr>
        <w:top w:val="none" w:sz="0" w:space="0" w:color="auto"/>
        <w:left w:val="none" w:sz="0" w:space="0" w:color="auto"/>
        <w:bottom w:val="none" w:sz="0" w:space="0" w:color="auto"/>
        <w:right w:val="none" w:sz="0" w:space="0" w:color="auto"/>
      </w:divBdr>
    </w:div>
    <w:div w:id="1023281567">
      <w:bodyDiv w:val="1"/>
      <w:marLeft w:val="0"/>
      <w:marRight w:val="0"/>
      <w:marTop w:val="0"/>
      <w:marBottom w:val="0"/>
      <w:divBdr>
        <w:top w:val="none" w:sz="0" w:space="0" w:color="auto"/>
        <w:left w:val="none" w:sz="0" w:space="0" w:color="auto"/>
        <w:bottom w:val="none" w:sz="0" w:space="0" w:color="auto"/>
        <w:right w:val="none" w:sz="0" w:space="0" w:color="auto"/>
      </w:divBdr>
    </w:div>
    <w:div w:id="1023282462">
      <w:bodyDiv w:val="1"/>
      <w:marLeft w:val="0"/>
      <w:marRight w:val="0"/>
      <w:marTop w:val="0"/>
      <w:marBottom w:val="0"/>
      <w:divBdr>
        <w:top w:val="none" w:sz="0" w:space="0" w:color="auto"/>
        <w:left w:val="none" w:sz="0" w:space="0" w:color="auto"/>
        <w:bottom w:val="none" w:sz="0" w:space="0" w:color="auto"/>
        <w:right w:val="none" w:sz="0" w:space="0" w:color="auto"/>
      </w:divBdr>
    </w:div>
    <w:div w:id="1023289752">
      <w:bodyDiv w:val="1"/>
      <w:marLeft w:val="0"/>
      <w:marRight w:val="0"/>
      <w:marTop w:val="0"/>
      <w:marBottom w:val="0"/>
      <w:divBdr>
        <w:top w:val="none" w:sz="0" w:space="0" w:color="auto"/>
        <w:left w:val="none" w:sz="0" w:space="0" w:color="auto"/>
        <w:bottom w:val="none" w:sz="0" w:space="0" w:color="auto"/>
        <w:right w:val="none" w:sz="0" w:space="0" w:color="auto"/>
      </w:divBdr>
    </w:div>
    <w:div w:id="1023475722">
      <w:bodyDiv w:val="1"/>
      <w:marLeft w:val="0"/>
      <w:marRight w:val="0"/>
      <w:marTop w:val="0"/>
      <w:marBottom w:val="0"/>
      <w:divBdr>
        <w:top w:val="none" w:sz="0" w:space="0" w:color="auto"/>
        <w:left w:val="none" w:sz="0" w:space="0" w:color="auto"/>
        <w:bottom w:val="none" w:sz="0" w:space="0" w:color="auto"/>
        <w:right w:val="none" w:sz="0" w:space="0" w:color="auto"/>
      </w:divBdr>
    </w:div>
    <w:div w:id="1023475980">
      <w:bodyDiv w:val="1"/>
      <w:marLeft w:val="0"/>
      <w:marRight w:val="0"/>
      <w:marTop w:val="0"/>
      <w:marBottom w:val="0"/>
      <w:divBdr>
        <w:top w:val="none" w:sz="0" w:space="0" w:color="auto"/>
        <w:left w:val="none" w:sz="0" w:space="0" w:color="auto"/>
        <w:bottom w:val="none" w:sz="0" w:space="0" w:color="auto"/>
        <w:right w:val="none" w:sz="0" w:space="0" w:color="auto"/>
      </w:divBdr>
    </w:div>
    <w:div w:id="1023478642">
      <w:bodyDiv w:val="1"/>
      <w:marLeft w:val="0"/>
      <w:marRight w:val="0"/>
      <w:marTop w:val="0"/>
      <w:marBottom w:val="0"/>
      <w:divBdr>
        <w:top w:val="none" w:sz="0" w:space="0" w:color="auto"/>
        <w:left w:val="none" w:sz="0" w:space="0" w:color="auto"/>
        <w:bottom w:val="none" w:sz="0" w:space="0" w:color="auto"/>
        <w:right w:val="none" w:sz="0" w:space="0" w:color="auto"/>
      </w:divBdr>
    </w:div>
    <w:div w:id="1023554700">
      <w:bodyDiv w:val="1"/>
      <w:marLeft w:val="0"/>
      <w:marRight w:val="0"/>
      <w:marTop w:val="0"/>
      <w:marBottom w:val="0"/>
      <w:divBdr>
        <w:top w:val="none" w:sz="0" w:space="0" w:color="auto"/>
        <w:left w:val="none" w:sz="0" w:space="0" w:color="auto"/>
        <w:bottom w:val="none" w:sz="0" w:space="0" w:color="auto"/>
        <w:right w:val="none" w:sz="0" w:space="0" w:color="auto"/>
      </w:divBdr>
    </w:div>
    <w:div w:id="1023626528">
      <w:bodyDiv w:val="1"/>
      <w:marLeft w:val="0"/>
      <w:marRight w:val="0"/>
      <w:marTop w:val="0"/>
      <w:marBottom w:val="0"/>
      <w:divBdr>
        <w:top w:val="none" w:sz="0" w:space="0" w:color="auto"/>
        <w:left w:val="none" w:sz="0" w:space="0" w:color="auto"/>
        <w:bottom w:val="none" w:sz="0" w:space="0" w:color="auto"/>
        <w:right w:val="none" w:sz="0" w:space="0" w:color="auto"/>
      </w:divBdr>
    </w:div>
    <w:div w:id="1023634117">
      <w:bodyDiv w:val="1"/>
      <w:marLeft w:val="0"/>
      <w:marRight w:val="0"/>
      <w:marTop w:val="0"/>
      <w:marBottom w:val="0"/>
      <w:divBdr>
        <w:top w:val="none" w:sz="0" w:space="0" w:color="auto"/>
        <w:left w:val="none" w:sz="0" w:space="0" w:color="auto"/>
        <w:bottom w:val="none" w:sz="0" w:space="0" w:color="auto"/>
        <w:right w:val="none" w:sz="0" w:space="0" w:color="auto"/>
      </w:divBdr>
    </w:div>
    <w:div w:id="1023672901">
      <w:bodyDiv w:val="1"/>
      <w:marLeft w:val="0"/>
      <w:marRight w:val="0"/>
      <w:marTop w:val="0"/>
      <w:marBottom w:val="0"/>
      <w:divBdr>
        <w:top w:val="none" w:sz="0" w:space="0" w:color="auto"/>
        <w:left w:val="none" w:sz="0" w:space="0" w:color="auto"/>
        <w:bottom w:val="none" w:sz="0" w:space="0" w:color="auto"/>
        <w:right w:val="none" w:sz="0" w:space="0" w:color="auto"/>
      </w:divBdr>
    </w:div>
    <w:div w:id="1023750724">
      <w:bodyDiv w:val="1"/>
      <w:marLeft w:val="0"/>
      <w:marRight w:val="0"/>
      <w:marTop w:val="0"/>
      <w:marBottom w:val="0"/>
      <w:divBdr>
        <w:top w:val="none" w:sz="0" w:space="0" w:color="auto"/>
        <w:left w:val="none" w:sz="0" w:space="0" w:color="auto"/>
        <w:bottom w:val="none" w:sz="0" w:space="0" w:color="auto"/>
        <w:right w:val="none" w:sz="0" w:space="0" w:color="auto"/>
      </w:divBdr>
    </w:div>
    <w:div w:id="1023751827">
      <w:bodyDiv w:val="1"/>
      <w:marLeft w:val="0"/>
      <w:marRight w:val="0"/>
      <w:marTop w:val="0"/>
      <w:marBottom w:val="0"/>
      <w:divBdr>
        <w:top w:val="none" w:sz="0" w:space="0" w:color="auto"/>
        <w:left w:val="none" w:sz="0" w:space="0" w:color="auto"/>
        <w:bottom w:val="none" w:sz="0" w:space="0" w:color="auto"/>
        <w:right w:val="none" w:sz="0" w:space="0" w:color="auto"/>
      </w:divBdr>
    </w:div>
    <w:div w:id="1023895047">
      <w:bodyDiv w:val="1"/>
      <w:marLeft w:val="0"/>
      <w:marRight w:val="0"/>
      <w:marTop w:val="0"/>
      <w:marBottom w:val="0"/>
      <w:divBdr>
        <w:top w:val="none" w:sz="0" w:space="0" w:color="auto"/>
        <w:left w:val="none" w:sz="0" w:space="0" w:color="auto"/>
        <w:bottom w:val="none" w:sz="0" w:space="0" w:color="auto"/>
        <w:right w:val="none" w:sz="0" w:space="0" w:color="auto"/>
      </w:divBdr>
    </w:div>
    <w:div w:id="1024138914">
      <w:bodyDiv w:val="1"/>
      <w:marLeft w:val="0"/>
      <w:marRight w:val="0"/>
      <w:marTop w:val="0"/>
      <w:marBottom w:val="0"/>
      <w:divBdr>
        <w:top w:val="none" w:sz="0" w:space="0" w:color="auto"/>
        <w:left w:val="none" w:sz="0" w:space="0" w:color="auto"/>
        <w:bottom w:val="none" w:sz="0" w:space="0" w:color="auto"/>
        <w:right w:val="none" w:sz="0" w:space="0" w:color="auto"/>
      </w:divBdr>
    </w:div>
    <w:div w:id="1024211455">
      <w:bodyDiv w:val="1"/>
      <w:marLeft w:val="0"/>
      <w:marRight w:val="0"/>
      <w:marTop w:val="0"/>
      <w:marBottom w:val="0"/>
      <w:divBdr>
        <w:top w:val="none" w:sz="0" w:space="0" w:color="auto"/>
        <w:left w:val="none" w:sz="0" w:space="0" w:color="auto"/>
        <w:bottom w:val="none" w:sz="0" w:space="0" w:color="auto"/>
        <w:right w:val="none" w:sz="0" w:space="0" w:color="auto"/>
      </w:divBdr>
    </w:div>
    <w:div w:id="1024327707">
      <w:bodyDiv w:val="1"/>
      <w:marLeft w:val="0"/>
      <w:marRight w:val="0"/>
      <w:marTop w:val="0"/>
      <w:marBottom w:val="0"/>
      <w:divBdr>
        <w:top w:val="none" w:sz="0" w:space="0" w:color="auto"/>
        <w:left w:val="none" w:sz="0" w:space="0" w:color="auto"/>
        <w:bottom w:val="none" w:sz="0" w:space="0" w:color="auto"/>
        <w:right w:val="none" w:sz="0" w:space="0" w:color="auto"/>
      </w:divBdr>
    </w:div>
    <w:div w:id="1024401106">
      <w:bodyDiv w:val="1"/>
      <w:marLeft w:val="0"/>
      <w:marRight w:val="0"/>
      <w:marTop w:val="0"/>
      <w:marBottom w:val="0"/>
      <w:divBdr>
        <w:top w:val="none" w:sz="0" w:space="0" w:color="auto"/>
        <w:left w:val="none" w:sz="0" w:space="0" w:color="auto"/>
        <w:bottom w:val="none" w:sz="0" w:space="0" w:color="auto"/>
        <w:right w:val="none" w:sz="0" w:space="0" w:color="auto"/>
      </w:divBdr>
    </w:div>
    <w:div w:id="1024672473">
      <w:bodyDiv w:val="1"/>
      <w:marLeft w:val="0"/>
      <w:marRight w:val="0"/>
      <w:marTop w:val="0"/>
      <w:marBottom w:val="0"/>
      <w:divBdr>
        <w:top w:val="none" w:sz="0" w:space="0" w:color="auto"/>
        <w:left w:val="none" w:sz="0" w:space="0" w:color="auto"/>
        <w:bottom w:val="none" w:sz="0" w:space="0" w:color="auto"/>
        <w:right w:val="none" w:sz="0" w:space="0" w:color="auto"/>
      </w:divBdr>
    </w:div>
    <w:div w:id="1024868388">
      <w:bodyDiv w:val="1"/>
      <w:marLeft w:val="0"/>
      <w:marRight w:val="0"/>
      <w:marTop w:val="0"/>
      <w:marBottom w:val="0"/>
      <w:divBdr>
        <w:top w:val="none" w:sz="0" w:space="0" w:color="auto"/>
        <w:left w:val="none" w:sz="0" w:space="0" w:color="auto"/>
        <w:bottom w:val="none" w:sz="0" w:space="0" w:color="auto"/>
        <w:right w:val="none" w:sz="0" w:space="0" w:color="auto"/>
      </w:divBdr>
    </w:div>
    <w:div w:id="1024985597">
      <w:bodyDiv w:val="1"/>
      <w:marLeft w:val="0"/>
      <w:marRight w:val="0"/>
      <w:marTop w:val="0"/>
      <w:marBottom w:val="0"/>
      <w:divBdr>
        <w:top w:val="none" w:sz="0" w:space="0" w:color="auto"/>
        <w:left w:val="none" w:sz="0" w:space="0" w:color="auto"/>
        <w:bottom w:val="none" w:sz="0" w:space="0" w:color="auto"/>
        <w:right w:val="none" w:sz="0" w:space="0" w:color="auto"/>
      </w:divBdr>
    </w:div>
    <w:div w:id="1025013886">
      <w:bodyDiv w:val="1"/>
      <w:marLeft w:val="0"/>
      <w:marRight w:val="0"/>
      <w:marTop w:val="0"/>
      <w:marBottom w:val="0"/>
      <w:divBdr>
        <w:top w:val="none" w:sz="0" w:space="0" w:color="auto"/>
        <w:left w:val="none" w:sz="0" w:space="0" w:color="auto"/>
        <w:bottom w:val="none" w:sz="0" w:space="0" w:color="auto"/>
        <w:right w:val="none" w:sz="0" w:space="0" w:color="auto"/>
      </w:divBdr>
    </w:div>
    <w:div w:id="1025059594">
      <w:bodyDiv w:val="1"/>
      <w:marLeft w:val="0"/>
      <w:marRight w:val="0"/>
      <w:marTop w:val="0"/>
      <w:marBottom w:val="0"/>
      <w:divBdr>
        <w:top w:val="none" w:sz="0" w:space="0" w:color="auto"/>
        <w:left w:val="none" w:sz="0" w:space="0" w:color="auto"/>
        <w:bottom w:val="none" w:sz="0" w:space="0" w:color="auto"/>
        <w:right w:val="none" w:sz="0" w:space="0" w:color="auto"/>
      </w:divBdr>
    </w:div>
    <w:div w:id="1025132461">
      <w:bodyDiv w:val="1"/>
      <w:marLeft w:val="0"/>
      <w:marRight w:val="0"/>
      <w:marTop w:val="0"/>
      <w:marBottom w:val="0"/>
      <w:divBdr>
        <w:top w:val="none" w:sz="0" w:space="0" w:color="auto"/>
        <w:left w:val="none" w:sz="0" w:space="0" w:color="auto"/>
        <w:bottom w:val="none" w:sz="0" w:space="0" w:color="auto"/>
        <w:right w:val="none" w:sz="0" w:space="0" w:color="auto"/>
      </w:divBdr>
    </w:div>
    <w:div w:id="1025332453">
      <w:bodyDiv w:val="1"/>
      <w:marLeft w:val="0"/>
      <w:marRight w:val="0"/>
      <w:marTop w:val="0"/>
      <w:marBottom w:val="0"/>
      <w:divBdr>
        <w:top w:val="none" w:sz="0" w:space="0" w:color="auto"/>
        <w:left w:val="none" w:sz="0" w:space="0" w:color="auto"/>
        <w:bottom w:val="none" w:sz="0" w:space="0" w:color="auto"/>
        <w:right w:val="none" w:sz="0" w:space="0" w:color="auto"/>
      </w:divBdr>
    </w:div>
    <w:div w:id="1025523323">
      <w:bodyDiv w:val="1"/>
      <w:marLeft w:val="0"/>
      <w:marRight w:val="0"/>
      <w:marTop w:val="0"/>
      <w:marBottom w:val="0"/>
      <w:divBdr>
        <w:top w:val="none" w:sz="0" w:space="0" w:color="auto"/>
        <w:left w:val="none" w:sz="0" w:space="0" w:color="auto"/>
        <w:bottom w:val="none" w:sz="0" w:space="0" w:color="auto"/>
        <w:right w:val="none" w:sz="0" w:space="0" w:color="auto"/>
      </w:divBdr>
    </w:div>
    <w:div w:id="1025524399">
      <w:bodyDiv w:val="1"/>
      <w:marLeft w:val="0"/>
      <w:marRight w:val="0"/>
      <w:marTop w:val="0"/>
      <w:marBottom w:val="0"/>
      <w:divBdr>
        <w:top w:val="none" w:sz="0" w:space="0" w:color="auto"/>
        <w:left w:val="none" w:sz="0" w:space="0" w:color="auto"/>
        <w:bottom w:val="none" w:sz="0" w:space="0" w:color="auto"/>
        <w:right w:val="none" w:sz="0" w:space="0" w:color="auto"/>
      </w:divBdr>
    </w:div>
    <w:div w:id="1025597703">
      <w:bodyDiv w:val="1"/>
      <w:marLeft w:val="0"/>
      <w:marRight w:val="0"/>
      <w:marTop w:val="0"/>
      <w:marBottom w:val="0"/>
      <w:divBdr>
        <w:top w:val="none" w:sz="0" w:space="0" w:color="auto"/>
        <w:left w:val="none" w:sz="0" w:space="0" w:color="auto"/>
        <w:bottom w:val="none" w:sz="0" w:space="0" w:color="auto"/>
        <w:right w:val="none" w:sz="0" w:space="0" w:color="auto"/>
      </w:divBdr>
    </w:div>
    <w:div w:id="1025788030">
      <w:bodyDiv w:val="1"/>
      <w:marLeft w:val="0"/>
      <w:marRight w:val="0"/>
      <w:marTop w:val="0"/>
      <w:marBottom w:val="0"/>
      <w:divBdr>
        <w:top w:val="none" w:sz="0" w:space="0" w:color="auto"/>
        <w:left w:val="none" w:sz="0" w:space="0" w:color="auto"/>
        <w:bottom w:val="none" w:sz="0" w:space="0" w:color="auto"/>
        <w:right w:val="none" w:sz="0" w:space="0" w:color="auto"/>
      </w:divBdr>
    </w:div>
    <w:div w:id="1025909615">
      <w:bodyDiv w:val="1"/>
      <w:marLeft w:val="0"/>
      <w:marRight w:val="0"/>
      <w:marTop w:val="0"/>
      <w:marBottom w:val="0"/>
      <w:divBdr>
        <w:top w:val="none" w:sz="0" w:space="0" w:color="auto"/>
        <w:left w:val="none" w:sz="0" w:space="0" w:color="auto"/>
        <w:bottom w:val="none" w:sz="0" w:space="0" w:color="auto"/>
        <w:right w:val="none" w:sz="0" w:space="0" w:color="auto"/>
      </w:divBdr>
    </w:div>
    <w:div w:id="1025979414">
      <w:bodyDiv w:val="1"/>
      <w:marLeft w:val="0"/>
      <w:marRight w:val="0"/>
      <w:marTop w:val="0"/>
      <w:marBottom w:val="0"/>
      <w:divBdr>
        <w:top w:val="none" w:sz="0" w:space="0" w:color="auto"/>
        <w:left w:val="none" w:sz="0" w:space="0" w:color="auto"/>
        <w:bottom w:val="none" w:sz="0" w:space="0" w:color="auto"/>
        <w:right w:val="none" w:sz="0" w:space="0" w:color="auto"/>
      </w:divBdr>
    </w:div>
    <w:div w:id="1025984785">
      <w:bodyDiv w:val="1"/>
      <w:marLeft w:val="0"/>
      <w:marRight w:val="0"/>
      <w:marTop w:val="0"/>
      <w:marBottom w:val="0"/>
      <w:divBdr>
        <w:top w:val="none" w:sz="0" w:space="0" w:color="auto"/>
        <w:left w:val="none" w:sz="0" w:space="0" w:color="auto"/>
        <w:bottom w:val="none" w:sz="0" w:space="0" w:color="auto"/>
        <w:right w:val="none" w:sz="0" w:space="0" w:color="auto"/>
      </w:divBdr>
    </w:div>
    <w:div w:id="1025987688">
      <w:bodyDiv w:val="1"/>
      <w:marLeft w:val="0"/>
      <w:marRight w:val="0"/>
      <w:marTop w:val="0"/>
      <w:marBottom w:val="0"/>
      <w:divBdr>
        <w:top w:val="none" w:sz="0" w:space="0" w:color="auto"/>
        <w:left w:val="none" w:sz="0" w:space="0" w:color="auto"/>
        <w:bottom w:val="none" w:sz="0" w:space="0" w:color="auto"/>
        <w:right w:val="none" w:sz="0" w:space="0" w:color="auto"/>
      </w:divBdr>
    </w:div>
    <w:div w:id="1026061035">
      <w:bodyDiv w:val="1"/>
      <w:marLeft w:val="0"/>
      <w:marRight w:val="0"/>
      <w:marTop w:val="0"/>
      <w:marBottom w:val="0"/>
      <w:divBdr>
        <w:top w:val="none" w:sz="0" w:space="0" w:color="auto"/>
        <w:left w:val="none" w:sz="0" w:space="0" w:color="auto"/>
        <w:bottom w:val="none" w:sz="0" w:space="0" w:color="auto"/>
        <w:right w:val="none" w:sz="0" w:space="0" w:color="auto"/>
      </w:divBdr>
    </w:div>
    <w:div w:id="1026178782">
      <w:bodyDiv w:val="1"/>
      <w:marLeft w:val="0"/>
      <w:marRight w:val="0"/>
      <w:marTop w:val="0"/>
      <w:marBottom w:val="0"/>
      <w:divBdr>
        <w:top w:val="none" w:sz="0" w:space="0" w:color="auto"/>
        <w:left w:val="none" w:sz="0" w:space="0" w:color="auto"/>
        <w:bottom w:val="none" w:sz="0" w:space="0" w:color="auto"/>
        <w:right w:val="none" w:sz="0" w:space="0" w:color="auto"/>
      </w:divBdr>
    </w:div>
    <w:div w:id="1026246732">
      <w:bodyDiv w:val="1"/>
      <w:marLeft w:val="0"/>
      <w:marRight w:val="0"/>
      <w:marTop w:val="0"/>
      <w:marBottom w:val="0"/>
      <w:divBdr>
        <w:top w:val="none" w:sz="0" w:space="0" w:color="auto"/>
        <w:left w:val="none" w:sz="0" w:space="0" w:color="auto"/>
        <w:bottom w:val="none" w:sz="0" w:space="0" w:color="auto"/>
        <w:right w:val="none" w:sz="0" w:space="0" w:color="auto"/>
      </w:divBdr>
    </w:div>
    <w:div w:id="1026254654">
      <w:bodyDiv w:val="1"/>
      <w:marLeft w:val="0"/>
      <w:marRight w:val="0"/>
      <w:marTop w:val="0"/>
      <w:marBottom w:val="0"/>
      <w:divBdr>
        <w:top w:val="none" w:sz="0" w:space="0" w:color="auto"/>
        <w:left w:val="none" w:sz="0" w:space="0" w:color="auto"/>
        <w:bottom w:val="none" w:sz="0" w:space="0" w:color="auto"/>
        <w:right w:val="none" w:sz="0" w:space="0" w:color="auto"/>
      </w:divBdr>
    </w:div>
    <w:div w:id="1026254736">
      <w:bodyDiv w:val="1"/>
      <w:marLeft w:val="0"/>
      <w:marRight w:val="0"/>
      <w:marTop w:val="0"/>
      <w:marBottom w:val="0"/>
      <w:divBdr>
        <w:top w:val="none" w:sz="0" w:space="0" w:color="auto"/>
        <w:left w:val="none" w:sz="0" w:space="0" w:color="auto"/>
        <w:bottom w:val="none" w:sz="0" w:space="0" w:color="auto"/>
        <w:right w:val="none" w:sz="0" w:space="0" w:color="auto"/>
      </w:divBdr>
    </w:div>
    <w:div w:id="1026296130">
      <w:bodyDiv w:val="1"/>
      <w:marLeft w:val="0"/>
      <w:marRight w:val="0"/>
      <w:marTop w:val="0"/>
      <w:marBottom w:val="0"/>
      <w:divBdr>
        <w:top w:val="none" w:sz="0" w:space="0" w:color="auto"/>
        <w:left w:val="none" w:sz="0" w:space="0" w:color="auto"/>
        <w:bottom w:val="none" w:sz="0" w:space="0" w:color="auto"/>
        <w:right w:val="none" w:sz="0" w:space="0" w:color="auto"/>
      </w:divBdr>
    </w:div>
    <w:div w:id="1026443637">
      <w:bodyDiv w:val="1"/>
      <w:marLeft w:val="0"/>
      <w:marRight w:val="0"/>
      <w:marTop w:val="0"/>
      <w:marBottom w:val="0"/>
      <w:divBdr>
        <w:top w:val="none" w:sz="0" w:space="0" w:color="auto"/>
        <w:left w:val="none" w:sz="0" w:space="0" w:color="auto"/>
        <w:bottom w:val="none" w:sz="0" w:space="0" w:color="auto"/>
        <w:right w:val="none" w:sz="0" w:space="0" w:color="auto"/>
      </w:divBdr>
    </w:div>
    <w:div w:id="1026447528">
      <w:bodyDiv w:val="1"/>
      <w:marLeft w:val="0"/>
      <w:marRight w:val="0"/>
      <w:marTop w:val="0"/>
      <w:marBottom w:val="0"/>
      <w:divBdr>
        <w:top w:val="none" w:sz="0" w:space="0" w:color="auto"/>
        <w:left w:val="none" w:sz="0" w:space="0" w:color="auto"/>
        <w:bottom w:val="none" w:sz="0" w:space="0" w:color="auto"/>
        <w:right w:val="none" w:sz="0" w:space="0" w:color="auto"/>
      </w:divBdr>
    </w:div>
    <w:div w:id="1026519842">
      <w:bodyDiv w:val="1"/>
      <w:marLeft w:val="0"/>
      <w:marRight w:val="0"/>
      <w:marTop w:val="0"/>
      <w:marBottom w:val="0"/>
      <w:divBdr>
        <w:top w:val="none" w:sz="0" w:space="0" w:color="auto"/>
        <w:left w:val="none" w:sz="0" w:space="0" w:color="auto"/>
        <w:bottom w:val="none" w:sz="0" w:space="0" w:color="auto"/>
        <w:right w:val="none" w:sz="0" w:space="0" w:color="auto"/>
      </w:divBdr>
    </w:div>
    <w:div w:id="1026563846">
      <w:bodyDiv w:val="1"/>
      <w:marLeft w:val="0"/>
      <w:marRight w:val="0"/>
      <w:marTop w:val="0"/>
      <w:marBottom w:val="0"/>
      <w:divBdr>
        <w:top w:val="none" w:sz="0" w:space="0" w:color="auto"/>
        <w:left w:val="none" w:sz="0" w:space="0" w:color="auto"/>
        <w:bottom w:val="none" w:sz="0" w:space="0" w:color="auto"/>
        <w:right w:val="none" w:sz="0" w:space="0" w:color="auto"/>
      </w:divBdr>
    </w:div>
    <w:div w:id="1026635565">
      <w:bodyDiv w:val="1"/>
      <w:marLeft w:val="0"/>
      <w:marRight w:val="0"/>
      <w:marTop w:val="0"/>
      <w:marBottom w:val="0"/>
      <w:divBdr>
        <w:top w:val="none" w:sz="0" w:space="0" w:color="auto"/>
        <w:left w:val="none" w:sz="0" w:space="0" w:color="auto"/>
        <w:bottom w:val="none" w:sz="0" w:space="0" w:color="auto"/>
        <w:right w:val="none" w:sz="0" w:space="0" w:color="auto"/>
      </w:divBdr>
    </w:div>
    <w:div w:id="1026950325">
      <w:bodyDiv w:val="1"/>
      <w:marLeft w:val="0"/>
      <w:marRight w:val="0"/>
      <w:marTop w:val="0"/>
      <w:marBottom w:val="0"/>
      <w:divBdr>
        <w:top w:val="none" w:sz="0" w:space="0" w:color="auto"/>
        <w:left w:val="none" w:sz="0" w:space="0" w:color="auto"/>
        <w:bottom w:val="none" w:sz="0" w:space="0" w:color="auto"/>
        <w:right w:val="none" w:sz="0" w:space="0" w:color="auto"/>
      </w:divBdr>
    </w:div>
    <w:div w:id="1027217438">
      <w:bodyDiv w:val="1"/>
      <w:marLeft w:val="0"/>
      <w:marRight w:val="0"/>
      <w:marTop w:val="0"/>
      <w:marBottom w:val="0"/>
      <w:divBdr>
        <w:top w:val="none" w:sz="0" w:space="0" w:color="auto"/>
        <w:left w:val="none" w:sz="0" w:space="0" w:color="auto"/>
        <w:bottom w:val="none" w:sz="0" w:space="0" w:color="auto"/>
        <w:right w:val="none" w:sz="0" w:space="0" w:color="auto"/>
      </w:divBdr>
    </w:div>
    <w:div w:id="1027219276">
      <w:bodyDiv w:val="1"/>
      <w:marLeft w:val="0"/>
      <w:marRight w:val="0"/>
      <w:marTop w:val="0"/>
      <w:marBottom w:val="0"/>
      <w:divBdr>
        <w:top w:val="none" w:sz="0" w:space="0" w:color="auto"/>
        <w:left w:val="none" w:sz="0" w:space="0" w:color="auto"/>
        <w:bottom w:val="none" w:sz="0" w:space="0" w:color="auto"/>
        <w:right w:val="none" w:sz="0" w:space="0" w:color="auto"/>
      </w:divBdr>
    </w:div>
    <w:div w:id="1027366643">
      <w:bodyDiv w:val="1"/>
      <w:marLeft w:val="0"/>
      <w:marRight w:val="0"/>
      <w:marTop w:val="0"/>
      <w:marBottom w:val="0"/>
      <w:divBdr>
        <w:top w:val="none" w:sz="0" w:space="0" w:color="auto"/>
        <w:left w:val="none" w:sz="0" w:space="0" w:color="auto"/>
        <w:bottom w:val="none" w:sz="0" w:space="0" w:color="auto"/>
        <w:right w:val="none" w:sz="0" w:space="0" w:color="auto"/>
      </w:divBdr>
    </w:div>
    <w:div w:id="1027371418">
      <w:bodyDiv w:val="1"/>
      <w:marLeft w:val="0"/>
      <w:marRight w:val="0"/>
      <w:marTop w:val="0"/>
      <w:marBottom w:val="0"/>
      <w:divBdr>
        <w:top w:val="none" w:sz="0" w:space="0" w:color="auto"/>
        <w:left w:val="none" w:sz="0" w:space="0" w:color="auto"/>
        <w:bottom w:val="none" w:sz="0" w:space="0" w:color="auto"/>
        <w:right w:val="none" w:sz="0" w:space="0" w:color="auto"/>
      </w:divBdr>
    </w:div>
    <w:div w:id="1027636073">
      <w:bodyDiv w:val="1"/>
      <w:marLeft w:val="0"/>
      <w:marRight w:val="0"/>
      <w:marTop w:val="0"/>
      <w:marBottom w:val="0"/>
      <w:divBdr>
        <w:top w:val="none" w:sz="0" w:space="0" w:color="auto"/>
        <w:left w:val="none" w:sz="0" w:space="0" w:color="auto"/>
        <w:bottom w:val="none" w:sz="0" w:space="0" w:color="auto"/>
        <w:right w:val="none" w:sz="0" w:space="0" w:color="auto"/>
      </w:divBdr>
    </w:div>
    <w:div w:id="1027751193">
      <w:bodyDiv w:val="1"/>
      <w:marLeft w:val="0"/>
      <w:marRight w:val="0"/>
      <w:marTop w:val="0"/>
      <w:marBottom w:val="0"/>
      <w:divBdr>
        <w:top w:val="none" w:sz="0" w:space="0" w:color="auto"/>
        <w:left w:val="none" w:sz="0" w:space="0" w:color="auto"/>
        <w:bottom w:val="none" w:sz="0" w:space="0" w:color="auto"/>
        <w:right w:val="none" w:sz="0" w:space="0" w:color="auto"/>
      </w:divBdr>
    </w:div>
    <w:div w:id="1027756063">
      <w:bodyDiv w:val="1"/>
      <w:marLeft w:val="0"/>
      <w:marRight w:val="0"/>
      <w:marTop w:val="0"/>
      <w:marBottom w:val="0"/>
      <w:divBdr>
        <w:top w:val="none" w:sz="0" w:space="0" w:color="auto"/>
        <w:left w:val="none" w:sz="0" w:space="0" w:color="auto"/>
        <w:bottom w:val="none" w:sz="0" w:space="0" w:color="auto"/>
        <w:right w:val="none" w:sz="0" w:space="0" w:color="auto"/>
      </w:divBdr>
    </w:div>
    <w:div w:id="1027872288">
      <w:bodyDiv w:val="1"/>
      <w:marLeft w:val="0"/>
      <w:marRight w:val="0"/>
      <w:marTop w:val="0"/>
      <w:marBottom w:val="0"/>
      <w:divBdr>
        <w:top w:val="none" w:sz="0" w:space="0" w:color="auto"/>
        <w:left w:val="none" w:sz="0" w:space="0" w:color="auto"/>
        <w:bottom w:val="none" w:sz="0" w:space="0" w:color="auto"/>
        <w:right w:val="none" w:sz="0" w:space="0" w:color="auto"/>
      </w:divBdr>
    </w:div>
    <w:div w:id="1027948669">
      <w:bodyDiv w:val="1"/>
      <w:marLeft w:val="0"/>
      <w:marRight w:val="0"/>
      <w:marTop w:val="0"/>
      <w:marBottom w:val="0"/>
      <w:divBdr>
        <w:top w:val="none" w:sz="0" w:space="0" w:color="auto"/>
        <w:left w:val="none" w:sz="0" w:space="0" w:color="auto"/>
        <w:bottom w:val="none" w:sz="0" w:space="0" w:color="auto"/>
        <w:right w:val="none" w:sz="0" w:space="0" w:color="auto"/>
      </w:divBdr>
    </w:div>
    <w:div w:id="1028335571">
      <w:bodyDiv w:val="1"/>
      <w:marLeft w:val="0"/>
      <w:marRight w:val="0"/>
      <w:marTop w:val="0"/>
      <w:marBottom w:val="0"/>
      <w:divBdr>
        <w:top w:val="none" w:sz="0" w:space="0" w:color="auto"/>
        <w:left w:val="none" w:sz="0" w:space="0" w:color="auto"/>
        <w:bottom w:val="none" w:sz="0" w:space="0" w:color="auto"/>
        <w:right w:val="none" w:sz="0" w:space="0" w:color="auto"/>
      </w:divBdr>
    </w:div>
    <w:div w:id="1028607935">
      <w:bodyDiv w:val="1"/>
      <w:marLeft w:val="0"/>
      <w:marRight w:val="0"/>
      <w:marTop w:val="0"/>
      <w:marBottom w:val="0"/>
      <w:divBdr>
        <w:top w:val="none" w:sz="0" w:space="0" w:color="auto"/>
        <w:left w:val="none" w:sz="0" w:space="0" w:color="auto"/>
        <w:bottom w:val="none" w:sz="0" w:space="0" w:color="auto"/>
        <w:right w:val="none" w:sz="0" w:space="0" w:color="auto"/>
      </w:divBdr>
    </w:div>
    <w:div w:id="1028800668">
      <w:bodyDiv w:val="1"/>
      <w:marLeft w:val="0"/>
      <w:marRight w:val="0"/>
      <w:marTop w:val="0"/>
      <w:marBottom w:val="0"/>
      <w:divBdr>
        <w:top w:val="none" w:sz="0" w:space="0" w:color="auto"/>
        <w:left w:val="none" w:sz="0" w:space="0" w:color="auto"/>
        <w:bottom w:val="none" w:sz="0" w:space="0" w:color="auto"/>
        <w:right w:val="none" w:sz="0" w:space="0" w:color="auto"/>
      </w:divBdr>
    </w:div>
    <w:div w:id="1028869885">
      <w:bodyDiv w:val="1"/>
      <w:marLeft w:val="0"/>
      <w:marRight w:val="0"/>
      <w:marTop w:val="0"/>
      <w:marBottom w:val="0"/>
      <w:divBdr>
        <w:top w:val="none" w:sz="0" w:space="0" w:color="auto"/>
        <w:left w:val="none" w:sz="0" w:space="0" w:color="auto"/>
        <w:bottom w:val="none" w:sz="0" w:space="0" w:color="auto"/>
        <w:right w:val="none" w:sz="0" w:space="0" w:color="auto"/>
      </w:divBdr>
    </w:div>
    <w:div w:id="1028916096">
      <w:bodyDiv w:val="1"/>
      <w:marLeft w:val="0"/>
      <w:marRight w:val="0"/>
      <w:marTop w:val="0"/>
      <w:marBottom w:val="0"/>
      <w:divBdr>
        <w:top w:val="none" w:sz="0" w:space="0" w:color="auto"/>
        <w:left w:val="none" w:sz="0" w:space="0" w:color="auto"/>
        <w:bottom w:val="none" w:sz="0" w:space="0" w:color="auto"/>
        <w:right w:val="none" w:sz="0" w:space="0" w:color="auto"/>
      </w:divBdr>
    </w:div>
    <w:div w:id="1028916560">
      <w:bodyDiv w:val="1"/>
      <w:marLeft w:val="0"/>
      <w:marRight w:val="0"/>
      <w:marTop w:val="0"/>
      <w:marBottom w:val="0"/>
      <w:divBdr>
        <w:top w:val="none" w:sz="0" w:space="0" w:color="auto"/>
        <w:left w:val="none" w:sz="0" w:space="0" w:color="auto"/>
        <w:bottom w:val="none" w:sz="0" w:space="0" w:color="auto"/>
        <w:right w:val="none" w:sz="0" w:space="0" w:color="auto"/>
      </w:divBdr>
    </w:div>
    <w:div w:id="1029141009">
      <w:bodyDiv w:val="1"/>
      <w:marLeft w:val="0"/>
      <w:marRight w:val="0"/>
      <w:marTop w:val="0"/>
      <w:marBottom w:val="0"/>
      <w:divBdr>
        <w:top w:val="none" w:sz="0" w:space="0" w:color="auto"/>
        <w:left w:val="none" w:sz="0" w:space="0" w:color="auto"/>
        <w:bottom w:val="none" w:sz="0" w:space="0" w:color="auto"/>
        <w:right w:val="none" w:sz="0" w:space="0" w:color="auto"/>
      </w:divBdr>
    </w:div>
    <w:div w:id="1029182219">
      <w:bodyDiv w:val="1"/>
      <w:marLeft w:val="0"/>
      <w:marRight w:val="0"/>
      <w:marTop w:val="0"/>
      <w:marBottom w:val="0"/>
      <w:divBdr>
        <w:top w:val="none" w:sz="0" w:space="0" w:color="auto"/>
        <w:left w:val="none" w:sz="0" w:space="0" w:color="auto"/>
        <w:bottom w:val="none" w:sz="0" w:space="0" w:color="auto"/>
        <w:right w:val="none" w:sz="0" w:space="0" w:color="auto"/>
      </w:divBdr>
    </w:div>
    <w:div w:id="1029374090">
      <w:bodyDiv w:val="1"/>
      <w:marLeft w:val="0"/>
      <w:marRight w:val="0"/>
      <w:marTop w:val="0"/>
      <w:marBottom w:val="0"/>
      <w:divBdr>
        <w:top w:val="none" w:sz="0" w:space="0" w:color="auto"/>
        <w:left w:val="none" w:sz="0" w:space="0" w:color="auto"/>
        <w:bottom w:val="none" w:sz="0" w:space="0" w:color="auto"/>
        <w:right w:val="none" w:sz="0" w:space="0" w:color="auto"/>
      </w:divBdr>
    </w:div>
    <w:div w:id="1029523809">
      <w:bodyDiv w:val="1"/>
      <w:marLeft w:val="0"/>
      <w:marRight w:val="0"/>
      <w:marTop w:val="0"/>
      <w:marBottom w:val="0"/>
      <w:divBdr>
        <w:top w:val="none" w:sz="0" w:space="0" w:color="auto"/>
        <w:left w:val="none" w:sz="0" w:space="0" w:color="auto"/>
        <w:bottom w:val="none" w:sz="0" w:space="0" w:color="auto"/>
        <w:right w:val="none" w:sz="0" w:space="0" w:color="auto"/>
      </w:divBdr>
    </w:div>
    <w:div w:id="1029531259">
      <w:bodyDiv w:val="1"/>
      <w:marLeft w:val="0"/>
      <w:marRight w:val="0"/>
      <w:marTop w:val="0"/>
      <w:marBottom w:val="0"/>
      <w:divBdr>
        <w:top w:val="none" w:sz="0" w:space="0" w:color="auto"/>
        <w:left w:val="none" w:sz="0" w:space="0" w:color="auto"/>
        <w:bottom w:val="none" w:sz="0" w:space="0" w:color="auto"/>
        <w:right w:val="none" w:sz="0" w:space="0" w:color="auto"/>
      </w:divBdr>
    </w:div>
    <w:div w:id="1029642989">
      <w:bodyDiv w:val="1"/>
      <w:marLeft w:val="0"/>
      <w:marRight w:val="0"/>
      <w:marTop w:val="0"/>
      <w:marBottom w:val="0"/>
      <w:divBdr>
        <w:top w:val="none" w:sz="0" w:space="0" w:color="auto"/>
        <w:left w:val="none" w:sz="0" w:space="0" w:color="auto"/>
        <w:bottom w:val="none" w:sz="0" w:space="0" w:color="auto"/>
        <w:right w:val="none" w:sz="0" w:space="0" w:color="auto"/>
      </w:divBdr>
    </w:div>
    <w:div w:id="1029717835">
      <w:bodyDiv w:val="1"/>
      <w:marLeft w:val="0"/>
      <w:marRight w:val="0"/>
      <w:marTop w:val="0"/>
      <w:marBottom w:val="0"/>
      <w:divBdr>
        <w:top w:val="none" w:sz="0" w:space="0" w:color="auto"/>
        <w:left w:val="none" w:sz="0" w:space="0" w:color="auto"/>
        <w:bottom w:val="none" w:sz="0" w:space="0" w:color="auto"/>
        <w:right w:val="none" w:sz="0" w:space="0" w:color="auto"/>
      </w:divBdr>
    </w:div>
    <w:div w:id="1029767887">
      <w:bodyDiv w:val="1"/>
      <w:marLeft w:val="0"/>
      <w:marRight w:val="0"/>
      <w:marTop w:val="0"/>
      <w:marBottom w:val="0"/>
      <w:divBdr>
        <w:top w:val="none" w:sz="0" w:space="0" w:color="auto"/>
        <w:left w:val="none" w:sz="0" w:space="0" w:color="auto"/>
        <w:bottom w:val="none" w:sz="0" w:space="0" w:color="auto"/>
        <w:right w:val="none" w:sz="0" w:space="0" w:color="auto"/>
      </w:divBdr>
    </w:div>
    <w:div w:id="1029768628">
      <w:bodyDiv w:val="1"/>
      <w:marLeft w:val="0"/>
      <w:marRight w:val="0"/>
      <w:marTop w:val="0"/>
      <w:marBottom w:val="0"/>
      <w:divBdr>
        <w:top w:val="none" w:sz="0" w:space="0" w:color="auto"/>
        <w:left w:val="none" w:sz="0" w:space="0" w:color="auto"/>
        <w:bottom w:val="none" w:sz="0" w:space="0" w:color="auto"/>
        <w:right w:val="none" w:sz="0" w:space="0" w:color="auto"/>
      </w:divBdr>
    </w:div>
    <w:div w:id="1029910488">
      <w:bodyDiv w:val="1"/>
      <w:marLeft w:val="0"/>
      <w:marRight w:val="0"/>
      <w:marTop w:val="0"/>
      <w:marBottom w:val="0"/>
      <w:divBdr>
        <w:top w:val="none" w:sz="0" w:space="0" w:color="auto"/>
        <w:left w:val="none" w:sz="0" w:space="0" w:color="auto"/>
        <w:bottom w:val="none" w:sz="0" w:space="0" w:color="auto"/>
        <w:right w:val="none" w:sz="0" w:space="0" w:color="auto"/>
      </w:divBdr>
    </w:div>
    <w:div w:id="1029910788">
      <w:bodyDiv w:val="1"/>
      <w:marLeft w:val="0"/>
      <w:marRight w:val="0"/>
      <w:marTop w:val="0"/>
      <w:marBottom w:val="0"/>
      <w:divBdr>
        <w:top w:val="none" w:sz="0" w:space="0" w:color="auto"/>
        <w:left w:val="none" w:sz="0" w:space="0" w:color="auto"/>
        <w:bottom w:val="none" w:sz="0" w:space="0" w:color="auto"/>
        <w:right w:val="none" w:sz="0" w:space="0" w:color="auto"/>
      </w:divBdr>
    </w:div>
    <w:div w:id="1029914272">
      <w:bodyDiv w:val="1"/>
      <w:marLeft w:val="0"/>
      <w:marRight w:val="0"/>
      <w:marTop w:val="0"/>
      <w:marBottom w:val="0"/>
      <w:divBdr>
        <w:top w:val="none" w:sz="0" w:space="0" w:color="auto"/>
        <w:left w:val="none" w:sz="0" w:space="0" w:color="auto"/>
        <w:bottom w:val="none" w:sz="0" w:space="0" w:color="auto"/>
        <w:right w:val="none" w:sz="0" w:space="0" w:color="auto"/>
      </w:divBdr>
    </w:div>
    <w:div w:id="1029915196">
      <w:bodyDiv w:val="1"/>
      <w:marLeft w:val="0"/>
      <w:marRight w:val="0"/>
      <w:marTop w:val="0"/>
      <w:marBottom w:val="0"/>
      <w:divBdr>
        <w:top w:val="none" w:sz="0" w:space="0" w:color="auto"/>
        <w:left w:val="none" w:sz="0" w:space="0" w:color="auto"/>
        <w:bottom w:val="none" w:sz="0" w:space="0" w:color="auto"/>
        <w:right w:val="none" w:sz="0" w:space="0" w:color="auto"/>
      </w:divBdr>
    </w:div>
    <w:div w:id="1029988538">
      <w:bodyDiv w:val="1"/>
      <w:marLeft w:val="0"/>
      <w:marRight w:val="0"/>
      <w:marTop w:val="0"/>
      <w:marBottom w:val="0"/>
      <w:divBdr>
        <w:top w:val="none" w:sz="0" w:space="0" w:color="auto"/>
        <w:left w:val="none" w:sz="0" w:space="0" w:color="auto"/>
        <w:bottom w:val="none" w:sz="0" w:space="0" w:color="auto"/>
        <w:right w:val="none" w:sz="0" w:space="0" w:color="auto"/>
      </w:divBdr>
    </w:div>
    <w:div w:id="1030105435">
      <w:bodyDiv w:val="1"/>
      <w:marLeft w:val="0"/>
      <w:marRight w:val="0"/>
      <w:marTop w:val="0"/>
      <w:marBottom w:val="0"/>
      <w:divBdr>
        <w:top w:val="none" w:sz="0" w:space="0" w:color="auto"/>
        <w:left w:val="none" w:sz="0" w:space="0" w:color="auto"/>
        <w:bottom w:val="none" w:sz="0" w:space="0" w:color="auto"/>
        <w:right w:val="none" w:sz="0" w:space="0" w:color="auto"/>
      </w:divBdr>
    </w:div>
    <w:div w:id="1030107666">
      <w:bodyDiv w:val="1"/>
      <w:marLeft w:val="0"/>
      <w:marRight w:val="0"/>
      <w:marTop w:val="0"/>
      <w:marBottom w:val="0"/>
      <w:divBdr>
        <w:top w:val="none" w:sz="0" w:space="0" w:color="auto"/>
        <w:left w:val="none" w:sz="0" w:space="0" w:color="auto"/>
        <w:bottom w:val="none" w:sz="0" w:space="0" w:color="auto"/>
        <w:right w:val="none" w:sz="0" w:space="0" w:color="auto"/>
      </w:divBdr>
    </w:div>
    <w:div w:id="1030254398">
      <w:bodyDiv w:val="1"/>
      <w:marLeft w:val="0"/>
      <w:marRight w:val="0"/>
      <w:marTop w:val="0"/>
      <w:marBottom w:val="0"/>
      <w:divBdr>
        <w:top w:val="none" w:sz="0" w:space="0" w:color="auto"/>
        <w:left w:val="none" w:sz="0" w:space="0" w:color="auto"/>
        <w:bottom w:val="none" w:sz="0" w:space="0" w:color="auto"/>
        <w:right w:val="none" w:sz="0" w:space="0" w:color="auto"/>
      </w:divBdr>
    </w:div>
    <w:div w:id="1030297204">
      <w:bodyDiv w:val="1"/>
      <w:marLeft w:val="0"/>
      <w:marRight w:val="0"/>
      <w:marTop w:val="0"/>
      <w:marBottom w:val="0"/>
      <w:divBdr>
        <w:top w:val="none" w:sz="0" w:space="0" w:color="auto"/>
        <w:left w:val="none" w:sz="0" w:space="0" w:color="auto"/>
        <w:bottom w:val="none" w:sz="0" w:space="0" w:color="auto"/>
        <w:right w:val="none" w:sz="0" w:space="0" w:color="auto"/>
      </w:divBdr>
    </w:div>
    <w:div w:id="1030376746">
      <w:bodyDiv w:val="1"/>
      <w:marLeft w:val="0"/>
      <w:marRight w:val="0"/>
      <w:marTop w:val="0"/>
      <w:marBottom w:val="0"/>
      <w:divBdr>
        <w:top w:val="none" w:sz="0" w:space="0" w:color="auto"/>
        <w:left w:val="none" w:sz="0" w:space="0" w:color="auto"/>
        <w:bottom w:val="none" w:sz="0" w:space="0" w:color="auto"/>
        <w:right w:val="none" w:sz="0" w:space="0" w:color="auto"/>
      </w:divBdr>
    </w:div>
    <w:div w:id="1030453195">
      <w:bodyDiv w:val="1"/>
      <w:marLeft w:val="0"/>
      <w:marRight w:val="0"/>
      <w:marTop w:val="0"/>
      <w:marBottom w:val="0"/>
      <w:divBdr>
        <w:top w:val="none" w:sz="0" w:space="0" w:color="auto"/>
        <w:left w:val="none" w:sz="0" w:space="0" w:color="auto"/>
        <w:bottom w:val="none" w:sz="0" w:space="0" w:color="auto"/>
        <w:right w:val="none" w:sz="0" w:space="0" w:color="auto"/>
      </w:divBdr>
    </w:div>
    <w:div w:id="1030497370">
      <w:bodyDiv w:val="1"/>
      <w:marLeft w:val="0"/>
      <w:marRight w:val="0"/>
      <w:marTop w:val="0"/>
      <w:marBottom w:val="0"/>
      <w:divBdr>
        <w:top w:val="none" w:sz="0" w:space="0" w:color="auto"/>
        <w:left w:val="none" w:sz="0" w:space="0" w:color="auto"/>
        <w:bottom w:val="none" w:sz="0" w:space="0" w:color="auto"/>
        <w:right w:val="none" w:sz="0" w:space="0" w:color="auto"/>
      </w:divBdr>
    </w:div>
    <w:div w:id="1030497879">
      <w:bodyDiv w:val="1"/>
      <w:marLeft w:val="0"/>
      <w:marRight w:val="0"/>
      <w:marTop w:val="0"/>
      <w:marBottom w:val="0"/>
      <w:divBdr>
        <w:top w:val="none" w:sz="0" w:space="0" w:color="auto"/>
        <w:left w:val="none" w:sz="0" w:space="0" w:color="auto"/>
        <w:bottom w:val="none" w:sz="0" w:space="0" w:color="auto"/>
        <w:right w:val="none" w:sz="0" w:space="0" w:color="auto"/>
      </w:divBdr>
    </w:div>
    <w:div w:id="1030569026">
      <w:bodyDiv w:val="1"/>
      <w:marLeft w:val="0"/>
      <w:marRight w:val="0"/>
      <w:marTop w:val="0"/>
      <w:marBottom w:val="0"/>
      <w:divBdr>
        <w:top w:val="none" w:sz="0" w:space="0" w:color="auto"/>
        <w:left w:val="none" w:sz="0" w:space="0" w:color="auto"/>
        <w:bottom w:val="none" w:sz="0" w:space="0" w:color="auto"/>
        <w:right w:val="none" w:sz="0" w:space="0" w:color="auto"/>
      </w:divBdr>
    </w:div>
    <w:div w:id="1030645005">
      <w:bodyDiv w:val="1"/>
      <w:marLeft w:val="0"/>
      <w:marRight w:val="0"/>
      <w:marTop w:val="0"/>
      <w:marBottom w:val="0"/>
      <w:divBdr>
        <w:top w:val="none" w:sz="0" w:space="0" w:color="auto"/>
        <w:left w:val="none" w:sz="0" w:space="0" w:color="auto"/>
        <w:bottom w:val="none" w:sz="0" w:space="0" w:color="auto"/>
        <w:right w:val="none" w:sz="0" w:space="0" w:color="auto"/>
      </w:divBdr>
    </w:div>
    <w:div w:id="1030840925">
      <w:bodyDiv w:val="1"/>
      <w:marLeft w:val="0"/>
      <w:marRight w:val="0"/>
      <w:marTop w:val="0"/>
      <w:marBottom w:val="0"/>
      <w:divBdr>
        <w:top w:val="none" w:sz="0" w:space="0" w:color="auto"/>
        <w:left w:val="none" w:sz="0" w:space="0" w:color="auto"/>
        <w:bottom w:val="none" w:sz="0" w:space="0" w:color="auto"/>
        <w:right w:val="none" w:sz="0" w:space="0" w:color="auto"/>
      </w:divBdr>
    </w:div>
    <w:div w:id="1030953619">
      <w:bodyDiv w:val="1"/>
      <w:marLeft w:val="0"/>
      <w:marRight w:val="0"/>
      <w:marTop w:val="0"/>
      <w:marBottom w:val="0"/>
      <w:divBdr>
        <w:top w:val="none" w:sz="0" w:space="0" w:color="auto"/>
        <w:left w:val="none" w:sz="0" w:space="0" w:color="auto"/>
        <w:bottom w:val="none" w:sz="0" w:space="0" w:color="auto"/>
        <w:right w:val="none" w:sz="0" w:space="0" w:color="auto"/>
      </w:divBdr>
    </w:div>
    <w:div w:id="1030957498">
      <w:bodyDiv w:val="1"/>
      <w:marLeft w:val="0"/>
      <w:marRight w:val="0"/>
      <w:marTop w:val="0"/>
      <w:marBottom w:val="0"/>
      <w:divBdr>
        <w:top w:val="none" w:sz="0" w:space="0" w:color="auto"/>
        <w:left w:val="none" w:sz="0" w:space="0" w:color="auto"/>
        <w:bottom w:val="none" w:sz="0" w:space="0" w:color="auto"/>
        <w:right w:val="none" w:sz="0" w:space="0" w:color="auto"/>
      </w:divBdr>
    </w:div>
    <w:div w:id="1031027343">
      <w:bodyDiv w:val="1"/>
      <w:marLeft w:val="0"/>
      <w:marRight w:val="0"/>
      <w:marTop w:val="0"/>
      <w:marBottom w:val="0"/>
      <w:divBdr>
        <w:top w:val="none" w:sz="0" w:space="0" w:color="auto"/>
        <w:left w:val="none" w:sz="0" w:space="0" w:color="auto"/>
        <w:bottom w:val="none" w:sz="0" w:space="0" w:color="auto"/>
        <w:right w:val="none" w:sz="0" w:space="0" w:color="auto"/>
      </w:divBdr>
    </w:div>
    <w:div w:id="1031103838">
      <w:bodyDiv w:val="1"/>
      <w:marLeft w:val="0"/>
      <w:marRight w:val="0"/>
      <w:marTop w:val="0"/>
      <w:marBottom w:val="0"/>
      <w:divBdr>
        <w:top w:val="none" w:sz="0" w:space="0" w:color="auto"/>
        <w:left w:val="none" w:sz="0" w:space="0" w:color="auto"/>
        <w:bottom w:val="none" w:sz="0" w:space="0" w:color="auto"/>
        <w:right w:val="none" w:sz="0" w:space="0" w:color="auto"/>
      </w:divBdr>
    </w:div>
    <w:div w:id="1031415165">
      <w:bodyDiv w:val="1"/>
      <w:marLeft w:val="0"/>
      <w:marRight w:val="0"/>
      <w:marTop w:val="0"/>
      <w:marBottom w:val="0"/>
      <w:divBdr>
        <w:top w:val="none" w:sz="0" w:space="0" w:color="auto"/>
        <w:left w:val="none" w:sz="0" w:space="0" w:color="auto"/>
        <w:bottom w:val="none" w:sz="0" w:space="0" w:color="auto"/>
        <w:right w:val="none" w:sz="0" w:space="0" w:color="auto"/>
      </w:divBdr>
    </w:div>
    <w:div w:id="1031568909">
      <w:bodyDiv w:val="1"/>
      <w:marLeft w:val="0"/>
      <w:marRight w:val="0"/>
      <w:marTop w:val="0"/>
      <w:marBottom w:val="0"/>
      <w:divBdr>
        <w:top w:val="none" w:sz="0" w:space="0" w:color="auto"/>
        <w:left w:val="none" w:sz="0" w:space="0" w:color="auto"/>
        <w:bottom w:val="none" w:sz="0" w:space="0" w:color="auto"/>
        <w:right w:val="none" w:sz="0" w:space="0" w:color="auto"/>
      </w:divBdr>
    </w:div>
    <w:div w:id="1031609427">
      <w:bodyDiv w:val="1"/>
      <w:marLeft w:val="0"/>
      <w:marRight w:val="0"/>
      <w:marTop w:val="0"/>
      <w:marBottom w:val="0"/>
      <w:divBdr>
        <w:top w:val="none" w:sz="0" w:space="0" w:color="auto"/>
        <w:left w:val="none" w:sz="0" w:space="0" w:color="auto"/>
        <w:bottom w:val="none" w:sz="0" w:space="0" w:color="auto"/>
        <w:right w:val="none" w:sz="0" w:space="0" w:color="auto"/>
      </w:divBdr>
    </w:div>
    <w:div w:id="1031687556">
      <w:bodyDiv w:val="1"/>
      <w:marLeft w:val="0"/>
      <w:marRight w:val="0"/>
      <w:marTop w:val="0"/>
      <w:marBottom w:val="0"/>
      <w:divBdr>
        <w:top w:val="none" w:sz="0" w:space="0" w:color="auto"/>
        <w:left w:val="none" w:sz="0" w:space="0" w:color="auto"/>
        <w:bottom w:val="none" w:sz="0" w:space="0" w:color="auto"/>
        <w:right w:val="none" w:sz="0" w:space="0" w:color="auto"/>
      </w:divBdr>
    </w:div>
    <w:div w:id="1031733589">
      <w:bodyDiv w:val="1"/>
      <w:marLeft w:val="0"/>
      <w:marRight w:val="0"/>
      <w:marTop w:val="0"/>
      <w:marBottom w:val="0"/>
      <w:divBdr>
        <w:top w:val="none" w:sz="0" w:space="0" w:color="auto"/>
        <w:left w:val="none" w:sz="0" w:space="0" w:color="auto"/>
        <w:bottom w:val="none" w:sz="0" w:space="0" w:color="auto"/>
        <w:right w:val="none" w:sz="0" w:space="0" w:color="auto"/>
      </w:divBdr>
    </w:div>
    <w:div w:id="1031764952">
      <w:bodyDiv w:val="1"/>
      <w:marLeft w:val="0"/>
      <w:marRight w:val="0"/>
      <w:marTop w:val="0"/>
      <w:marBottom w:val="0"/>
      <w:divBdr>
        <w:top w:val="none" w:sz="0" w:space="0" w:color="auto"/>
        <w:left w:val="none" w:sz="0" w:space="0" w:color="auto"/>
        <w:bottom w:val="none" w:sz="0" w:space="0" w:color="auto"/>
        <w:right w:val="none" w:sz="0" w:space="0" w:color="auto"/>
      </w:divBdr>
    </w:div>
    <w:div w:id="1031952374">
      <w:bodyDiv w:val="1"/>
      <w:marLeft w:val="0"/>
      <w:marRight w:val="0"/>
      <w:marTop w:val="0"/>
      <w:marBottom w:val="0"/>
      <w:divBdr>
        <w:top w:val="none" w:sz="0" w:space="0" w:color="auto"/>
        <w:left w:val="none" w:sz="0" w:space="0" w:color="auto"/>
        <w:bottom w:val="none" w:sz="0" w:space="0" w:color="auto"/>
        <w:right w:val="none" w:sz="0" w:space="0" w:color="auto"/>
      </w:divBdr>
    </w:div>
    <w:div w:id="1032145421">
      <w:bodyDiv w:val="1"/>
      <w:marLeft w:val="0"/>
      <w:marRight w:val="0"/>
      <w:marTop w:val="0"/>
      <w:marBottom w:val="0"/>
      <w:divBdr>
        <w:top w:val="none" w:sz="0" w:space="0" w:color="auto"/>
        <w:left w:val="none" w:sz="0" w:space="0" w:color="auto"/>
        <w:bottom w:val="none" w:sz="0" w:space="0" w:color="auto"/>
        <w:right w:val="none" w:sz="0" w:space="0" w:color="auto"/>
      </w:divBdr>
    </w:div>
    <w:div w:id="1032224432">
      <w:bodyDiv w:val="1"/>
      <w:marLeft w:val="0"/>
      <w:marRight w:val="0"/>
      <w:marTop w:val="0"/>
      <w:marBottom w:val="0"/>
      <w:divBdr>
        <w:top w:val="none" w:sz="0" w:space="0" w:color="auto"/>
        <w:left w:val="none" w:sz="0" w:space="0" w:color="auto"/>
        <w:bottom w:val="none" w:sz="0" w:space="0" w:color="auto"/>
        <w:right w:val="none" w:sz="0" w:space="0" w:color="auto"/>
      </w:divBdr>
    </w:div>
    <w:div w:id="1032269639">
      <w:bodyDiv w:val="1"/>
      <w:marLeft w:val="0"/>
      <w:marRight w:val="0"/>
      <w:marTop w:val="0"/>
      <w:marBottom w:val="0"/>
      <w:divBdr>
        <w:top w:val="none" w:sz="0" w:space="0" w:color="auto"/>
        <w:left w:val="none" w:sz="0" w:space="0" w:color="auto"/>
        <w:bottom w:val="none" w:sz="0" w:space="0" w:color="auto"/>
        <w:right w:val="none" w:sz="0" w:space="0" w:color="auto"/>
      </w:divBdr>
    </w:div>
    <w:div w:id="1032338189">
      <w:bodyDiv w:val="1"/>
      <w:marLeft w:val="0"/>
      <w:marRight w:val="0"/>
      <w:marTop w:val="0"/>
      <w:marBottom w:val="0"/>
      <w:divBdr>
        <w:top w:val="none" w:sz="0" w:space="0" w:color="auto"/>
        <w:left w:val="none" w:sz="0" w:space="0" w:color="auto"/>
        <w:bottom w:val="none" w:sz="0" w:space="0" w:color="auto"/>
        <w:right w:val="none" w:sz="0" w:space="0" w:color="auto"/>
      </w:divBdr>
    </w:div>
    <w:div w:id="1032344492">
      <w:bodyDiv w:val="1"/>
      <w:marLeft w:val="0"/>
      <w:marRight w:val="0"/>
      <w:marTop w:val="0"/>
      <w:marBottom w:val="0"/>
      <w:divBdr>
        <w:top w:val="none" w:sz="0" w:space="0" w:color="auto"/>
        <w:left w:val="none" w:sz="0" w:space="0" w:color="auto"/>
        <w:bottom w:val="none" w:sz="0" w:space="0" w:color="auto"/>
        <w:right w:val="none" w:sz="0" w:space="0" w:color="auto"/>
      </w:divBdr>
    </w:div>
    <w:div w:id="1032419242">
      <w:bodyDiv w:val="1"/>
      <w:marLeft w:val="0"/>
      <w:marRight w:val="0"/>
      <w:marTop w:val="0"/>
      <w:marBottom w:val="0"/>
      <w:divBdr>
        <w:top w:val="none" w:sz="0" w:space="0" w:color="auto"/>
        <w:left w:val="none" w:sz="0" w:space="0" w:color="auto"/>
        <w:bottom w:val="none" w:sz="0" w:space="0" w:color="auto"/>
        <w:right w:val="none" w:sz="0" w:space="0" w:color="auto"/>
      </w:divBdr>
    </w:div>
    <w:div w:id="1032456306">
      <w:bodyDiv w:val="1"/>
      <w:marLeft w:val="0"/>
      <w:marRight w:val="0"/>
      <w:marTop w:val="0"/>
      <w:marBottom w:val="0"/>
      <w:divBdr>
        <w:top w:val="none" w:sz="0" w:space="0" w:color="auto"/>
        <w:left w:val="none" w:sz="0" w:space="0" w:color="auto"/>
        <w:bottom w:val="none" w:sz="0" w:space="0" w:color="auto"/>
        <w:right w:val="none" w:sz="0" w:space="0" w:color="auto"/>
      </w:divBdr>
    </w:div>
    <w:div w:id="1032537217">
      <w:bodyDiv w:val="1"/>
      <w:marLeft w:val="0"/>
      <w:marRight w:val="0"/>
      <w:marTop w:val="0"/>
      <w:marBottom w:val="0"/>
      <w:divBdr>
        <w:top w:val="none" w:sz="0" w:space="0" w:color="auto"/>
        <w:left w:val="none" w:sz="0" w:space="0" w:color="auto"/>
        <w:bottom w:val="none" w:sz="0" w:space="0" w:color="auto"/>
        <w:right w:val="none" w:sz="0" w:space="0" w:color="auto"/>
      </w:divBdr>
    </w:div>
    <w:div w:id="1032800981">
      <w:bodyDiv w:val="1"/>
      <w:marLeft w:val="0"/>
      <w:marRight w:val="0"/>
      <w:marTop w:val="0"/>
      <w:marBottom w:val="0"/>
      <w:divBdr>
        <w:top w:val="none" w:sz="0" w:space="0" w:color="auto"/>
        <w:left w:val="none" w:sz="0" w:space="0" w:color="auto"/>
        <w:bottom w:val="none" w:sz="0" w:space="0" w:color="auto"/>
        <w:right w:val="none" w:sz="0" w:space="0" w:color="auto"/>
      </w:divBdr>
    </w:div>
    <w:div w:id="1032849156">
      <w:bodyDiv w:val="1"/>
      <w:marLeft w:val="0"/>
      <w:marRight w:val="0"/>
      <w:marTop w:val="0"/>
      <w:marBottom w:val="0"/>
      <w:divBdr>
        <w:top w:val="none" w:sz="0" w:space="0" w:color="auto"/>
        <w:left w:val="none" w:sz="0" w:space="0" w:color="auto"/>
        <w:bottom w:val="none" w:sz="0" w:space="0" w:color="auto"/>
        <w:right w:val="none" w:sz="0" w:space="0" w:color="auto"/>
      </w:divBdr>
    </w:div>
    <w:div w:id="1033068449">
      <w:bodyDiv w:val="1"/>
      <w:marLeft w:val="0"/>
      <w:marRight w:val="0"/>
      <w:marTop w:val="0"/>
      <w:marBottom w:val="0"/>
      <w:divBdr>
        <w:top w:val="none" w:sz="0" w:space="0" w:color="auto"/>
        <w:left w:val="none" w:sz="0" w:space="0" w:color="auto"/>
        <w:bottom w:val="none" w:sz="0" w:space="0" w:color="auto"/>
        <w:right w:val="none" w:sz="0" w:space="0" w:color="auto"/>
      </w:divBdr>
    </w:div>
    <w:div w:id="1033070176">
      <w:bodyDiv w:val="1"/>
      <w:marLeft w:val="0"/>
      <w:marRight w:val="0"/>
      <w:marTop w:val="0"/>
      <w:marBottom w:val="0"/>
      <w:divBdr>
        <w:top w:val="none" w:sz="0" w:space="0" w:color="auto"/>
        <w:left w:val="none" w:sz="0" w:space="0" w:color="auto"/>
        <w:bottom w:val="none" w:sz="0" w:space="0" w:color="auto"/>
        <w:right w:val="none" w:sz="0" w:space="0" w:color="auto"/>
      </w:divBdr>
    </w:div>
    <w:div w:id="1033075231">
      <w:bodyDiv w:val="1"/>
      <w:marLeft w:val="0"/>
      <w:marRight w:val="0"/>
      <w:marTop w:val="0"/>
      <w:marBottom w:val="0"/>
      <w:divBdr>
        <w:top w:val="none" w:sz="0" w:space="0" w:color="auto"/>
        <w:left w:val="none" w:sz="0" w:space="0" w:color="auto"/>
        <w:bottom w:val="none" w:sz="0" w:space="0" w:color="auto"/>
        <w:right w:val="none" w:sz="0" w:space="0" w:color="auto"/>
      </w:divBdr>
    </w:div>
    <w:div w:id="1033261503">
      <w:bodyDiv w:val="1"/>
      <w:marLeft w:val="0"/>
      <w:marRight w:val="0"/>
      <w:marTop w:val="0"/>
      <w:marBottom w:val="0"/>
      <w:divBdr>
        <w:top w:val="none" w:sz="0" w:space="0" w:color="auto"/>
        <w:left w:val="none" w:sz="0" w:space="0" w:color="auto"/>
        <w:bottom w:val="none" w:sz="0" w:space="0" w:color="auto"/>
        <w:right w:val="none" w:sz="0" w:space="0" w:color="auto"/>
      </w:divBdr>
    </w:div>
    <w:div w:id="1033308882">
      <w:bodyDiv w:val="1"/>
      <w:marLeft w:val="0"/>
      <w:marRight w:val="0"/>
      <w:marTop w:val="0"/>
      <w:marBottom w:val="0"/>
      <w:divBdr>
        <w:top w:val="none" w:sz="0" w:space="0" w:color="auto"/>
        <w:left w:val="none" w:sz="0" w:space="0" w:color="auto"/>
        <w:bottom w:val="none" w:sz="0" w:space="0" w:color="auto"/>
        <w:right w:val="none" w:sz="0" w:space="0" w:color="auto"/>
      </w:divBdr>
    </w:div>
    <w:div w:id="1033312776">
      <w:bodyDiv w:val="1"/>
      <w:marLeft w:val="0"/>
      <w:marRight w:val="0"/>
      <w:marTop w:val="0"/>
      <w:marBottom w:val="0"/>
      <w:divBdr>
        <w:top w:val="none" w:sz="0" w:space="0" w:color="auto"/>
        <w:left w:val="none" w:sz="0" w:space="0" w:color="auto"/>
        <w:bottom w:val="none" w:sz="0" w:space="0" w:color="auto"/>
        <w:right w:val="none" w:sz="0" w:space="0" w:color="auto"/>
      </w:divBdr>
    </w:div>
    <w:div w:id="1033459282">
      <w:bodyDiv w:val="1"/>
      <w:marLeft w:val="0"/>
      <w:marRight w:val="0"/>
      <w:marTop w:val="0"/>
      <w:marBottom w:val="0"/>
      <w:divBdr>
        <w:top w:val="none" w:sz="0" w:space="0" w:color="auto"/>
        <w:left w:val="none" w:sz="0" w:space="0" w:color="auto"/>
        <w:bottom w:val="none" w:sz="0" w:space="0" w:color="auto"/>
        <w:right w:val="none" w:sz="0" w:space="0" w:color="auto"/>
      </w:divBdr>
    </w:div>
    <w:div w:id="1033460747">
      <w:bodyDiv w:val="1"/>
      <w:marLeft w:val="0"/>
      <w:marRight w:val="0"/>
      <w:marTop w:val="0"/>
      <w:marBottom w:val="0"/>
      <w:divBdr>
        <w:top w:val="none" w:sz="0" w:space="0" w:color="auto"/>
        <w:left w:val="none" w:sz="0" w:space="0" w:color="auto"/>
        <w:bottom w:val="none" w:sz="0" w:space="0" w:color="auto"/>
        <w:right w:val="none" w:sz="0" w:space="0" w:color="auto"/>
      </w:divBdr>
    </w:div>
    <w:div w:id="1033531315">
      <w:bodyDiv w:val="1"/>
      <w:marLeft w:val="0"/>
      <w:marRight w:val="0"/>
      <w:marTop w:val="0"/>
      <w:marBottom w:val="0"/>
      <w:divBdr>
        <w:top w:val="none" w:sz="0" w:space="0" w:color="auto"/>
        <w:left w:val="none" w:sz="0" w:space="0" w:color="auto"/>
        <w:bottom w:val="none" w:sz="0" w:space="0" w:color="auto"/>
        <w:right w:val="none" w:sz="0" w:space="0" w:color="auto"/>
      </w:divBdr>
    </w:div>
    <w:div w:id="1033648337">
      <w:bodyDiv w:val="1"/>
      <w:marLeft w:val="0"/>
      <w:marRight w:val="0"/>
      <w:marTop w:val="0"/>
      <w:marBottom w:val="0"/>
      <w:divBdr>
        <w:top w:val="none" w:sz="0" w:space="0" w:color="auto"/>
        <w:left w:val="none" w:sz="0" w:space="0" w:color="auto"/>
        <w:bottom w:val="none" w:sz="0" w:space="0" w:color="auto"/>
        <w:right w:val="none" w:sz="0" w:space="0" w:color="auto"/>
      </w:divBdr>
    </w:div>
    <w:div w:id="1033654473">
      <w:bodyDiv w:val="1"/>
      <w:marLeft w:val="0"/>
      <w:marRight w:val="0"/>
      <w:marTop w:val="0"/>
      <w:marBottom w:val="0"/>
      <w:divBdr>
        <w:top w:val="none" w:sz="0" w:space="0" w:color="auto"/>
        <w:left w:val="none" w:sz="0" w:space="0" w:color="auto"/>
        <w:bottom w:val="none" w:sz="0" w:space="0" w:color="auto"/>
        <w:right w:val="none" w:sz="0" w:space="0" w:color="auto"/>
      </w:divBdr>
    </w:div>
    <w:div w:id="1033656697">
      <w:bodyDiv w:val="1"/>
      <w:marLeft w:val="0"/>
      <w:marRight w:val="0"/>
      <w:marTop w:val="0"/>
      <w:marBottom w:val="0"/>
      <w:divBdr>
        <w:top w:val="none" w:sz="0" w:space="0" w:color="auto"/>
        <w:left w:val="none" w:sz="0" w:space="0" w:color="auto"/>
        <w:bottom w:val="none" w:sz="0" w:space="0" w:color="auto"/>
        <w:right w:val="none" w:sz="0" w:space="0" w:color="auto"/>
      </w:divBdr>
    </w:div>
    <w:div w:id="1033848103">
      <w:bodyDiv w:val="1"/>
      <w:marLeft w:val="0"/>
      <w:marRight w:val="0"/>
      <w:marTop w:val="0"/>
      <w:marBottom w:val="0"/>
      <w:divBdr>
        <w:top w:val="none" w:sz="0" w:space="0" w:color="auto"/>
        <w:left w:val="none" w:sz="0" w:space="0" w:color="auto"/>
        <w:bottom w:val="none" w:sz="0" w:space="0" w:color="auto"/>
        <w:right w:val="none" w:sz="0" w:space="0" w:color="auto"/>
      </w:divBdr>
    </w:div>
    <w:div w:id="1034111801">
      <w:bodyDiv w:val="1"/>
      <w:marLeft w:val="0"/>
      <w:marRight w:val="0"/>
      <w:marTop w:val="0"/>
      <w:marBottom w:val="0"/>
      <w:divBdr>
        <w:top w:val="none" w:sz="0" w:space="0" w:color="auto"/>
        <w:left w:val="none" w:sz="0" w:space="0" w:color="auto"/>
        <w:bottom w:val="none" w:sz="0" w:space="0" w:color="auto"/>
        <w:right w:val="none" w:sz="0" w:space="0" w:color="auto"/>
      </w:divBdr>
    </w:div>
    <w:div w:id="1034113775">
      <w:bodyDiv w:val="1"/>
      <w:marLeft w:val="0"/>
      <w:marRight w:val="0"/>
      <w:marTop w:val="0"/>
      <w:marBottom w:val="0"/>
      <w:divBdr>
        <w:top w:val="none" w:sz="0" w:space="0" w:color="auto"/>
        <w:left w:val="none" w:sz="0" w:space="0" w:color="auto"/>
        <w:bottom w:val="none" w:sz="0" w:space="0" w:color="auto"/>
        <w:right w:val="none" w:sz="0" w:space="0" w:color="auto"/>
      </w:divBdr>
    </w:div>
    <w:div w:id="1034115244">
      <w:bodyDiv w:val="1"/>
      <w:marLeft w:val="0"/>
      <w:marRight w:val="0"/>
      <w:marTop w:val="0"/>
      <w:marBottom w:val="0"/>
      <w:divBdr>
        <w:top w:val="none" w:sz="0" w:space="0" w:color="auto"/>
        <w:left w:val="none" w:sz="0" w:space="0" w:color="auto"/>
        <w:bottom w:val="none" w:sz="0" w:space="0" w:color="auto"/>
        <w:right w:val="none" w:sz="0" w:space="0" w:color="auto"/>
      </w:divBdr>
    </w:div>
    <w:div w:id="1034117333">
      <w:bodyDiv w:val="1"/>
      <w:marLeft w:val="0"/>
      <w:marRight w:val="0"/>
      <w:marTop w:val="0"/>
      <w:marBottom w:val="0"/>
      <w:divBdr>
        <w:top w:val="none" w:sz="0" w:space="0" w:color="auto"/>
        <w:left w:val="none" w:sz="0" w:space="0" w:color="auto"/>
        <w:bottom w:val="none" w:sz="0" w:space="0" w:color="auto"/>
        <w:right w:val="none" w:sz="0" w:space="0" w:color="auto"/>
      </w:divBdr>
    </w:div>
    <w:div w:id="1034306089">
      <w:bodyDiv w:val="1"/>
      <w:marLeft w:val="0"/>
      <w:marRight w:val="0"/>
      <w:marTop w:val="0"/>
      <w:marBottom w:val="0"/>
      <w:divBdr>
        <w:top w:val="none" w:sz="0" w:space="0" w:color="auto"/>
        <w:left w:val="none" w:sz="0" w:space="0" w:color="auto"/>
        <w:bottom w:val="none" w:sz="0" w:space="0" w:color="auto"/>
        <w:right w:val="none" w:sz="0" w:space="0" w:color="auto"/>
      </w:divBdr>
    </w:div>
    <w:div w:id="1034423999">
      <w:bodyDiv w:val="1"/>
      <w:marLeft w:val="0"/>
      <w:marRight w:val="0"/>
      <w:marTop w:val="0"/>
      <w:marBottom w:val="0"/>
      <w:divBdr>
        <w:top w:val="none" w:sz="0" w:space="0" w:color="auto"/>
        <w:left w:val="none" w:sz="0" w:space="0" w:color="auto"/>
        <w:bottom w:val="none" w:sz="0" w:space="0" w:color="auto"/>
        <w:right w:val="none" w:sz="0" w:space="0" w:color="auto"/>
      </w:divBdr>
    </w:div>
    <w:div w:id="1034572791">
      <w:bodyDiv w:val="1"/>
      <w:marLeft w:val="0"/>
      <w:marRight w:val="0"/>
      <w:marTop w:val="0"/>
      <w:marBottom w:val="0"/>
      <w:divBdr>
        <w:top w:val="none" w:sz="0" w:space="0" w:color="auto"/>
        <w:left w:val="none" w:sz="0" w:space="0" w:color="auto"/>
        <w:bottom w:val="none" w:sz="0" w:space="0" w:color="auto"/>
        <w:right w:val="none" w:sz="0" w:space="0" w:color="auto"/>
      </w:divBdr>
    </w:div>
    <w:div w:id="1034580435">
      <w:bodyDiv w:val="1"/>
      <w:marLeft w:val="0"/>
      <w:marRight w:val="0"/>
      <w:marTop w:val="0"/>
      <w:marBottom w:val="0"/>
      <w:divBdr>
        <w:top w:val="none" w:sz="0" w:space="0" w:color="auto"/>
        <w:left w:val="none" w:sz="0" w:space="0" w:color="auto"/>
        <w:bottom w:val="none" w:sz="0" w:space="0" w:color="auto"/>
        <w:right w:val="none" w:sz="0" w:space="0" w:color="auto"/>
      </w:divBdr>
    </w:div>
    <w:div w:id="1034774152">
      <w:bodyDiv w:val="1"/>
      <w:marLeft w:val="0"/>
      <w:marRight w:val="0"/>
      <w:marTop w:val="0"/>
      <w:marBottom w:val="0"/>
      <w:divBdr>
        <w:top w:val="none" w:sz="0" w:space="0" w:color="auto"/>
        <w:left w:val="none" w:sz="0" w:space="0" w:color="auto"/>
        <w:bottom w:val="none" w:sz="0" w:space="0" w:color="auto"/>
        <w:right w:val="none" w:sz="0" w:space="0" w:color="auto"/>
      </w:divBdr>
    </w:div>
    <w:div w:id="1034816509">
      <w:bodyDiv w:val="1"/>
      <w:marLeft w:val="0"/>
      <w:marRight w:val="0"/>
      <w:marTop w:val="0"/>
      <w:marBottom w:val="0"/>
      <w:divBdr>
        <w:top w:val="none" w:sz="0" w:space="0" w:color="auto"/>
        <w:left w:val="none" w:sz="0" w:space="0" w:color="auto"/>
        <w:bottom w:val="none" w:sz="0" w:space="0" w:color="auto"/>
        <w:right w:val="none" w:sz="0" w:space="0" w:color="auto"/>
      </w:divBdr>
    </w:div>
    <w:div w:id="1034844283">
      <w:bodyDiv w:val="1"/>
      <w:marLeft w:val="0"/>
      <w:marRight w:val="0"/>
      <w:marTop w:val="0"/>
      <w:marBottom w:val="0"/>
      <w:divBdr>
        <w:top w:val="none" w:sz="0" w:space="0" w:color="auto"/>
        <w:left w:val="none" w:sz="0" w:space="0" w:color="auto"/>
        <w:bottom w:val="none" w:sz="0" w:space="0" w:color="auto"/>
        <w:right w:val="none" w:sz="0" w:space="0" w:color="auto"/>
      </w:divBdr>
    </w:div>
    <w:div w:id="1034845273">
      <w:bodyDiv w:val="1"/>
      <w:marLeft w:val="0"/>
      <w:marRight w:val="0"/>
      <w:marTop w:val="0"/>
      <w:marBottom w:val="0"/>
      <w:divBdr>
        <w:top w:val="none" w:sz="0" w:space="0" w:color="auto"/>
        <w:left w:val="none" w:sz="0" w:space="0" w:color="auto"/>
        <w:bottom w:val="none" w:sz="0" w:space="0" w:color="auto"/>
        <w:right w:val="none" w:sz="0" w:space="0" w:color="auto"/>
      </w:divBdr>
    </w:div>
    <w:div w:id="1035234104">
      <w:bodyDiv w:val="1"/>
      <w:marLeft w:val="0"/>
      <w:marRight w:val="0"/>
      <w:marTop w:val="0"/>
      <w:marBottom w:val="0"/>
      <w:divBdr>
        <w:top w:val="none" w:sz="0" w:space="0" w:color="auto"/>
        <w:left w:val="none" w:sz="0" w:space="0" w:color="auto"/>
        <w:bottom w:val="none" w:sz="0" w:space="0" w:color="auto"/>
        <w:right w:val="none" w:sz="0" w:space="0" w:color="auto"/>
      </w:divBdr>
    </w:div>
    <w:div w:id="1035539404">
      <w:bodyDiv w:val="1"/>
      <w:marLeft w:val="0"/>
      <w:marRight w:val="0"/>
      <w:marTop w:val="0"/>
      <w:marBottom w:val="0"/>
      <w:divBdr>
        <w:top w:val="none" w:sz="0" w:space="0" w:color="auto"/>
        <w:left w:val="none" w:sz="0" w:space="0" w:color="auto"/>
        <w:bottom w:val="none" w:sz="0" w:space="0" w:color="auto"/>
        <w:right w:val="none" w:sz="0" w:space="0" w:color="auto"/>
      </w:divBdr>
    </w:div>
    <w:div w:id="1035540370">
      <w:bodyDiv w:val="1"/>
      <w:marLeft w:val="0"/>
      <w:marRight w:val="0"/>
      <w:marTop w:val="0"/>
      <w:marBottom w:val="0"/>
      <w:divBdr>
        <w:top w:val="none" w:sz="0" w:space="0" w:color="auto"/>
        <w:left w:val="none" w:sz="0" w:space="0" w:color="auto"/>
        <w:bottom w:val="none" w:sz="0" w:space="0" w:color="auto"/>
        <w:right w:val="none" w:sz="0" w:space="0" w:color="auto"/>
      </w:divBdr>
    </w:div>
    <w:div w:id="1035615494">
      <w:bodyDiv w:val="1"/>
      <w:marLeft w:val="0"/>
      <w:marRight w:val="0"/>
      <w:marTop w:val="0"/>
      <w:marBottom w:val="0"/>
      <w:divBdr>
        <w:top w:val="none" w:sz="0" w:space="0" w:color="auto"/>
        <w:left w:val="none" w:sz="0" w:space="0" w:color="auto"/>
        <w:bottom w:val="none" w:sz="0" w:space="0" w:color="auto"/>
        <w:right w:val="none" w:sz="0" w:space="0" w:color="auto"/>
      </w:divBdr>
    </w:div>
    <w:div w:id="1035693410">
      <w:bodyDiv w:val="1"/>
      <w:marLeft w:val="0"/>
      <w:marRight w:val="0"/>
      <w:marTop w:val="0"/>
      <w:marBottom w:val="0"/>
      <w:divBdr>
        <w:top w:val="none" w:sz="0" w:space="0" w:color="auto"/>
        <w:left w:val="none" w:sz="0" w:space="0" w:color="auto"/>
        <w:bottom w:val="none" w:sz="0" w:space="0" w:color="auto"/>
        <w:right w:val="none" w:sz="0" w:space="0" w:color="auto"/>
      </w:divBdr>
    </w:div>
    <w:div w:id="1035738402">
      <w:bodyDiv w:val="1"/>
      <w:marLeft w:val="0"/>
      <w:marRight w:val="0"/>
      <w:marTop w:val="0"/>
      <w:marBottom w:val="0"/>
      <w:divBdr>
        <w:top w:val="none" w:sz="0" w:space="0" w:color="auto"/>
        <w:left w:val="none" w:sz="0" w:space="0" w:color="auto"/>
        <w:bottom w:val="none" w:sz="0" w:space="0" w:color="auto"/>
        <w:right w:val="none" w:sz="0" w:space="0" w:color="auto"/>
      </w:divBdr>
    </w:div>
    <w:div w:id="1035808313">
      <w:bodyDiv w:val="1"/>
      <w:marLeft w:val="0"/>
      <w:marRight w:val="0"/>
      <w:marTop w:val="0"/>
      <w:marBottom w:val="0"/>
      <w:divBdr>
        <w:top w:val="none" w:sz="0" w:space="0" w:color="auto"/>
        <w:left w:val="none" w:sz="0" w:space="0" w:color="auto"/>
        <w:bottom w:val="none" w:sz="0" w:space="0" w:color="auto"/>
        <w:right w:val="none" w:sz="0" w:space="0" w:color="auto"/>
      </w:divBdr>
    </w:div>
    <w:div w:id="1035811873">
      <w:bodyDiv w:val="1"/>
      <w:marLeft w:val="0"/>
      <w:marRight w:val="0"/>
      <w:marTop w:val="0"/>
      <w:marBottom w:val="0"/>
      <w:divBdr>
        <w:top w:val="none" w:sz="0" w:space="0" w:color="auto"/>
        <w:left w:val="none" w:sz="0" w:space="0" w:color="auto"/>
        <w:bottom w:val="none" w:sz="0" w:space="0" w:color="auto"/>
        <w:right w:val="none" w:sz="0" w:space="0" w:color="auto"/>
      </w:divBdr>
    </w:div>
    <w:div w:id="1035885571">
      <w:bodyDiv w:val="1"/>
      <w:marLeft w:val="0"/>
      <w:marRight w:val="0"/>
      <w:marTop w:val="0"/>
      <w:marBottom w:val="0"/>
      <w:divBdr>
        <w:top w:val="none" w:sz="0" w:space="0" w:color="auto"/>
        <w:left w:val="none" w:sz="0" w:space="0" w:color="auto"/>
        <w:bottom w:val="none" w:sz="0" w:space="0" w:color="auto"/>
        <w:right w:val="none" w:sz="0" w:space="0" w:color="auto"/>
      </w:divBdr>
    </w:div>
    <w:div w:id="1035887051">
      <w:bodyDiv w:val="1"/>
      <w:marLeft w:val="0"/>
      <w:marRight w:val="0"/>
      <w:marTop w:val="0"/>
      <w:marBottom w:val="0"/>
      <w:divBdr>
        <w:top w:val="none" w:sz="0" w:space="0" w:color="auto"/>
        <w:left w:val="none" w:sz="0" w:space="0" w:color="auto"/>
        <w:bottom w:val="none" w:sz="0" w:space="0" w:color="auto"/>
        <w:right w:val="none" w:sz="0" w:space="0" w:color="auto"/>
      </w:divBdr>
    </w:div>
    <w:div w:id="1035929263">
      <w:bodyDiv w:val="1"/>
      <w:marLeft w:val="0"/>
      <w:marRight w:val="0"/>
      <w:marTop w:val="0"/>
      <w:marBottom w:val="0"/>
      <w:divBdr>
        <w:top w:val="none" w:sz="0" w:space="0" w:color="auto"/>
        <w:left w:val="none" w:sz="0" w:space="0" w:color="auto"/>
        <w:bottom w:val="none" w:sz="0" w:space="0" w:color="auto"/>
        <w:right w:val="none" w:sz="0" w:space="0" w:color="auto"/>
      </w:divBdr>
    </w:div>
    <w:div w:id="1036000936">
      <w:bodyDiv w:val="1"/>
      <w:marLeft w:val="0"/>
      <w:marRight w:val="0"/>
      <w:marTop w:val="0"/>
      <w:marBottom w:val="0"/>
      <w:divBdr>
        <w:top w:val="none" w:sz="0" w:space="0" w:color="auto"/>
        <w:left w:val="none" w:sz="0" w:space="0" w:color="auto"/>
        <w:bottom w:val="none" w:sz="0" w:space="0" w:color="auto"/>
        <w:right w:val="none" w:sz="0" w:space="0" w:color="auto"/>
      </w:divBdr>
    </w:div>
    <w:div w:id="1036155633">
      <w:bodyDiv w:val="1"/>
      <w:marLeft w:val="0"/>
      <w:marRight w:val="0"/>
      <w:marTop w:val="0"/>
      <w:marBottom w:val="0"/>
      <w:divBdr>
        <w:top w:val="none" w:sz="0" w:space="0" w:color="auto"/>
        <w:left w:val="none" w:sz="0" w:space="0" w:color="auto"/>
        <w:bottom w:val="none" w:sz="0" w:space="0" w:color="auto"/>
        <w:right w:val="none" w:sz="0" w:space="0" w:color="auto"/>
      </w:divBdr>
    </w:div>
    <w:div w:id="1036344413">
      <w:bodyDiv w:val="1"/>
      <w:marLeft w:val="0"/>
      <w:marRight w:val="0"/>
      <w:marTop w:val="0"/>
      <w:marBottom w:val="0"/>
      <w:divBdr>
        <w:top w:val="none" w:sz="0" w:space="0" w:color="auto"/>
        <w:left w:val="none" w:sz="0" w:space="0" w:color="auto"/>
        <w:bottom w:val="none" w:sz="0" w:space="0" w:color="auto"/>
        <w:right w:val="none" w:sz="0" w:space="0" w:color="auto"/>
      </w:divBdr>
    </w:div>
    <w:div w:id="1036345788">
      <w:bodyDiv w:val="1"/>
      <w:marLeft w:val="0"/>
      <w:marRight w:val="0"/>
      <w:marTop w:val="0"/>
      <w:marBottom w:val="0"/>
      <w:divBdr>
        <w:top w:val="none" w:sz="0" w:space="0" w:color="auto"/>
        <w:left w:val="none" w:sz="0" w:space="0" w:color="auto"/>
        <w:bottom w:val="none" w:sz="0" w:space="0" w:color="auto"/>
        <w:right w:val="none" w:sz="0" w:space="0" w:color="auto"/>
      </w:divBdr>
    </w:div>
    <w:div w:id="1036350044">
      <w:bodyDiv w:val="1"/>
      <w:marLeft w:val="0"/>
      <w:marRight w:val="0"/>
      <w:marTop w:val="0"/>
      <w:marBottom w:val="0"/>
      <w:divBdr>
        <w:top w:val="none" w:sz="0" w:space="0" w:color="auto"/>
        <w:left w:val="none" w:sz="0" w:space="0" w:color="auto"/>
        <w:bottom w:val="none" w:sz="0" w:space="0" w:color="auto"/>
        <w:right w:val="none" w:sz="0" w:space="0" w:color="auto"/>
      </w:divBdr>
    </w:div>
    <w:div w:id="1036350805">
      <w:bodyDiv w:val="1"/>
      <w:marLeft w:val="0"/>
      <w:marRight w:val="0"/>
      <w:marTop w:val="0"/>
      <w:marBottom w:val="0"/>
      <w:divBdr>
        <w:top w:val="none" w:sz="0" w:space="0" w:color="auto"/>
        <w:left w:val="none" w:sz="0" w:space="0" w:color="auto"/>
        <w:bottom w:val="none" w:sz="0" w:space="0" w:color="auto"/>
        <w:right w:val="none" w:sz="0" w:space="0" w:color="auto"/>
      </w:divBdr>
    </w:div>
    <w:div w:id="1036351879">
      <w:bodyDiv w:val="1"/>
      <w:marLeft w:val="0"/>
      <w:marRight w:val="0"/>
      <w:marTop w:val="0"/>
      <w:marBottom w:val="0"/>
      <w:divBdr>
        <w:top w:val="none" w:sz="0" w:space="0" w:color="auto"/>
        <w:left w:val="none" w:sz="0" w:space="0" w:color="auto"/>
        <w:bottom w:val="none" w:sz="0" w:space="0" w:color="auto"/>
        <w:right w:val="none" w:sz="0" w:space="0" w:color="auto"/>
      </w:divBdr>
    </w:div>
    <w:div w:id="1036395572">
      <w:bodyDiv w:val="1"/>
      <w:marLeft w:val="0"/>
      <w:marRight w:val="0"/>
      <w:marTop w:val="0"/>
      <w:marBottom w:val="0"/>
      <w:divBdr>
        <w:top w:val="none" w:sz="0" w:space="0" w:color="auto"/>
        <w:left w:val="none" w:sz="0" w:space="0" w:color="auto"/>
        <w:bottom w:val="none" w:sz="0" w:space="0" w:color="auto"/>
        <w:right w:val="none" w:sz="0" w:space="0" w:color="auto"/>
      </w:divBdr>
    </w:div>
    <w:div w:id="1036468026">
      <w:bodyDiv w:val="1"/>
      <w:marLeft w:val="0"/>
      <w:marRight w:val="0"/>
      <w:marTop w:val="0"/>
      <w:marBottom w:val="0"/>
      <w:divBdr>
        <w:top w:val="none" w:sz="0" w:space="0" w:color="auto"/>
        <w:left w:val="none" w:sz="0" w:space="0" w:color="auto"/>
        <w:bottom w:val="none" w:sz="0" w:space="0" w:color="auto"/>
        <w:right w:val="none" w:sz="0" w:space="0" w:color="auto"/>
      </w:divBdr>
    </w:div>
    <w:div w:id="1036538593">
      <w:bodyDiv w:val="1"/>
      <w:marLeft w:val="0"/>
      <w:marRight w:val="0"/>
      <w:marTop w:val="0"/>
      <w:marBottom w:val="0"/>
      <w:divBdr>
        <w:top w:val="none" w:sz="0" w:space="0" w:color="auto"/>
        <w:left w:val="none" w:sz="0" w:space="0" w:color="auto"/>
        <w:bottom w:val="none" w:sz="0" w:space="0" w:color="auto"/>
        <w:right w:val="none" w:sz="0" w:space="0" w:color="auto"/>
      </w:divBdr>
    </w:div>
    <w:div w:id="1036547046">
      <w:bodyDiv w:val="1"/>
      <w:marLeft w:val="0"/>
      <w:marRight w:val="0"/>
      <w:marTop w:val="0"/>
      <w:marBottom w:val="0"/>
      <w:divBdr>
        <w:top w:val="none" w:sz="0" w:space="0" w:color="auto"/>
        <w:left w:val="none" w:sz="0" w:space="0" w:color="auto"/>
        <w:bottom w:val="none" w:sz="0" w:space="0" w:color="auto"/>
        <w:right w:val="none" w:sz="0" w:space="0" w:color="auto"/>
      </w:divBdr>
    </w:div>
    <w:div w:id="1036589235">
      <w:bodyDiv w:val="1"/>
      <w:marLeft w:val="0"/>
      <w:marRight w:val="0"/>
      <w:marTop w:val="0"/>
      <w:marBottom w:val="0"/>
      <w:divBdr>
        <w:top w:val="none" w:sz="0" w:space="0" w:color="auto"/>
        <w:left w:val="none" w:sz="0" w:space="0" w:color="auto"/>
        <w:bottom w:val="none" w:sz="0" w:space="0" w:color="auto"/>
        <w:right w:val="none" w:sz="0" w:space="0" w:color="auto"/>
      </w:divBdr>
    </w:div>
    <w:div w:id="1036738856">
      <w:bodyDiv w:val="1"/>
      <w:marLeft w:val="0"/>
      <w:marRight w:val="0"/>
      <w:marTop w:val="0"/>
      <w:marBottom w:val="0"/>
      <w:divBdr>
        <w:top w:val="none" w:sz="0" w:space="0" w:color="auto"/>
        <w:left w:val="none" w:sz="0" w:space="0" w:color="auto"/>
        <w:bottom w:val="none" w:sz="0" w:space="0" w:color="auto"/>
        <w:right w:val="none" w:sz="0" w:space="0" w:color="auto"/>
      </w:divBdr>
    </w:div>
    <w:div w:id="1037008413">
      <w:bodyDiv w:val="1"/>
      <w:marLeft w:val="0"/>
      <w:marRight w:val="0"/>
      <w:marTop w:val="0"/>
      <w:marBottom w:val="0"/>
      <w:divBdr>
        <w:top w:val="none" w:sz="0" w:space="0" w:color="auto"/>
        <w:left w:val="none" w:sz="0" w:space="0" w:color="auto"/>
        <w:bottom w:val="none" w:sz="0" w:space="0" w:color="auto"/>
        <w:right w:val="none" w:sz="0" w:space="0" w:color="auto"/>
      </w:divBdr>
    </w:div>
    <w:div w:id="1037044104">
      <w:bodyDiv w:val="1"/>
      <w:marLeft w:val="0"/>
      <w:marRight w:val="0"/>
      <w:marTop w:val="0"/>
      <w:marBottom w:val="0"/>
      <w:divBdr>
        <w:top w:val="none" w:sz="0" w:space="0" w:color="auto"/>
        <w:left w:val="none" w:sz="0" w:space="0" w:color="auto"/>
        <w:bottom w:val="none" w:sz="0" w:space="0" w:color="auto"/>
        <w:right w:val="none" w:sz="0" w:space="0" w:color="auto"/>
      </w:divBdr>
    </w:div>
    <w:div w:id="1037044139">
      <w:bodyDiv w:val="1"/>
      <w:marLeft w:val="0"/>
      <w:marRight w:val="0"/>
      <w:marTop w:val="0"/>
      <w:marBottom w:val="0"/>
      <w:divBdr>
        <w:top w:val="none" w:sz="0" w:space="0" w:color="auto"/>
        <w:left w:val="none" w:sz="0" w:space="0" w:color="auto"/>
        <w:bottom w:val="none" w:sz="0" w:space="0" w:color="auto"/>
        <w:right w:val="none" w:sz="0" w:space="0" w:color="auto"/>
      </w:divBdr>
    </w:div>
    <w:div w:id="1037198878">
      <w:bodyDiv w:val="1"/>
      <w:marLeft w:val="0"/>
      <w:marRight w:val="0"/>
      <w:marTop w:val="0"/>
      <w:marBottom w:val="0"/>
      <w:divBdr>
        <w:top w:val="none" w:sz="0" w:space="0" w:color="auto"/>
        <w:left w:val="none" w:sz="0" w:space="0" w:color="auto"/>
        <w:bottom w:val="none" w:sz="0" w:space="0" w:color="auto"/>
        <w:right w:val="none" w:sz="0" w:space="0" w:color="auto"/>
      </w:divBdr>
    </w:div>
    <w:div w:id="1037316508">
      <w:bodyDiv w:val="1"/>
      <w:marLeft w:val="0"/>
      <w:marRight w:val="0"/>
      <w:marTop w:val="0"/>
      <w:marBottom w:val="0"/>
      <w:divBdr>
        <w:top w:val="none" w:sz="0" w:space="0" w:color="auto"/>
        <w:left w:val="none" w:sz="0" w:space="0" w:color="auto"/>
        <w:bottom w:val="none" w:sz="0" w:space="0" w:color="auto"/>
        <w:right w:val="none" w:sz="0" w:space="0" w:color="auto"/>
      </w:divBdr>
    </w:div>
    <w:div w:id="1037390024">
      <w:bodyDiv w:val="1"/>
      <w:marLeft w:val="0"/>
      <w:marRight w:val="0"/>
      <w:marTop w:val="0"/>
      <w:marBottom w:val="0"/>
      <w:divBdr>
        <w:top w:val="none" w:sz="0" w:space="0" w:color="auto"/>
        <w:left w:val="none" w:sz="0" w:space="0" w:color="auto"/>
        <w:bottom w:val="none" w:sz="0" w:space="0" w:color="auto"/>
        <w:right w:val="none" w:sz="0" w:space="0" w:color="auto"/>
      </w:divBdr>
    </w:div>
    <w:div w:id="1037392909">
      <w:bodyDiv w:val="1"/>
      <w:marLeft w:val="0"/>
      <w:marRight w:val="0"/>
      <w:marTop w:val="0"/>
      <w:marBottom w:val="0"/>
      <w:divBdr>
        <w:top w:val="none" w:sz="0" w:space="0" w:color="auto"/>
        <w:left w:val="none" w:sz="0" w:space="0" w:color="auto"/>
        <w:bottom w:val="none" w:sz="0" w:space="0" w:color="auto"/>
        <w:right w:val="none" w:sz="0" w:space="0" w:color="auto"/>
      </w:divBdr>
    </w:div>
    <w:div w:id="1037438442">
      <w:bodyDiv w:val="1"/>
      <w:marLeft w:val="0"/>
      <w:marRight w:val="0"/>
      <w:marTop w:val="0"/>
      <w:marBottom w:val="0"/>
      <w:divBdr>
        <w:top w:val="none" w:sz="0" w:space="0" w:color="auto"/>
        <w:left w:val="none" w:sz="0" w:space="0" w:color="auto"/>
        <w:bottom w:val="none" w:sz="0" w:space="0" w:color="auto"/>
        <w:right w:val="none" w:sz="0" w:space="0" w:color="auto"/>
      </w:divBdr>
    </w:div>
    <w:div w:id="1037466779">
      <w:bodyDiv w:val="1"/>
      <w:marLeft w:val="0"/>
      <w:marRight w:val="0"/>
      <w:marTop w:val="0"/>
      <w:marBottom w:val="0"/>
      <w:divBdr>
        <w:top w:val="none" w:sz="0" w:space="0" w:color="auto"/>
        <w:left w:val="none" w:sz="0" w:space="0" w:color="auto"/>
        <w:bottom w:val="none" w:sz="0" w:space="0" w:color="auto"/>
        <w:right w:val="none" w:sz="0" w:space="0" w:color="auto"/>
      </w:divBdr>
    </w:div>
    <w:div w:id="1037504284">
      <w:bodyDiv w:val="1"/>
      <w:marLeft w:val="0"/>
      <w:marRight w:val="0"/>
      <w:marTop w:val="0"/>
      <w:marBottom w:val="0"/>
      <w:divBdr>
        <w:top w:val="none" w:sz="0" w:space="0" w:color="auto"/>
        <w:left w:val="none" w:sz="0" w:space="0" w:color="auto"/>
        <w:bottom w:val="none" w:sz="0" w:space="0" w:color="auto"/>
        <w:right w:val="none" w:sz="0" w:space="0" w:color="auto"/>
      </w:divBdr>
    </w:div>
    <w:div w:id="1037508861">
      <w:bodyDiv w:val="1"/>
      <w:marLeft w:val="0"/>
      <w:marRight w:val="0"/>
      <w:marTop w:val="0"/>
      <w:marBottom w:val="0"/>
      <w:divBdr>
        <w:top w:val="none" w:sz="0" w:space="0" w:color="auto"/>
        <w:left w:val="none" w:sz="0" w:space="0" w:color="auto"/>
        <w:bottom w:val="none" w:sz="0" w:space="0" w:color="auto"/>
        <w:right w:val="none" w:sz="0" w:space="0" w:color="auto"/>
      </w:divBdr>
    </w:div>
    <w:div w:id="1037587124">
      <w:bodyDiv w:val="1"/>
      <w:marLeft w:val="0"/>
      <w:marRight w:val="0"/>
      <w:marTop w:val="0"/>
      <w:marBottom w:val="0"/>
      <w:divBdr>
        <w:top w:val="none" w:sz="0" w:space="0" w:color="auto"/>
        <w:left w:val="none" w:sz="0" w:space="0" w:color="auto"/>
        <w:bottom w:val="none" w:sz="0" w:space="0" w:color="auto"/>
        <w:right w:val="none" w:sz="0" w:space="0" w:color="auto"/>
      </w:divBdr>
    </w:div>
    <w:div w:id="1037588915">
      <w:bodyDiv w:val="1"/>
      <w:marLeft w:val="0"/>
      <w:marRight w:val="0"/>
      <w:marTop w:val="0"/>
      <w:marBottom w:val="0"/>
      <w:divBdr>
        <w:top w:val="none" w:sz="0" w:space="0" w:color="auto"/>
        <w:left w:val="none" w:sz="0" w:space="0" w:color="auto"/>
        <w:bottom w:val="none" w:sz="0" w:space="0" w:color="auto"/>
        <w:right w:val="none" w:sz="0" w:space="0" w:color="auto"/>
      </w:divBdr>
    </w:div>
    <w:div w:id="1037661851">
      <w:bodyDiv w:val="1"/>
      <w:marLeft w:val="0"/>
      <w:marRight w:val="0"/>
      <w:marTop w:val="0"/>
      <w:marBottom w:val="0"/>
      <w:divBdr>
        <w:top w:val="none" w:sz="0" w:space="0" w:color="auto"/>
        <w:left w:val="none" w:sz="0" w:space="0" w:color="auto"/>
        <w:bottom w:val="none" w:sz="0" w:space="0" w:color="auto"/>
        <w:right w:val="none" w:sz="0" w:space="0" w:color="auto"/>
      </w:divBdr>
    </w:div>
    <w:div w:id="1037924201">
      <w:bodyDiv w:val="1"/>
      <w:marLeft w:val="0"/>
      <w:marRight w:val="0"/>
      <w:marTop w:val="0"/>
      <w:marBottom w:val="0"/>
      <w:divBdr>
        <w:top w:val="none" w:sz="0" w:space="0" w:color="auto"/>
        <w:left w:val="none" w:sz="0" w:space="0" w:color="auto"/>
        <w:bottom w:val="none" w:sz="0" w:space="0" w:color="auto"/>
        <w:right w:val="none" w:sz="0" w:space="0" w:color="auto"/>
      </w:divBdr>
    </w:div>
    <w:div w:id="1038117123">
      <w:bodyDiv w:val="1"/>
      <w:marLeft w:val="0"/>
      <w:marRight w:val="0"/>
      <w:marTop w:val="0"/>
      <w:marBottom w:val="0"/>
      <w:divBdr>
        <w:top w:val="none" w:sz="0" w:space="0" w:color="auto"/>
        <w:left w:val="none" w:sz="0" w:space="0" w:color="auto"/>
        <w:bottom w:val="none" w:sz="0" w:space="0" w:color="auto"/>
        <w:right w:val="none" w:sz="0" w:space="0" w:color="auto"/>
      </w:divBdr>
    </w:div>
    <w:div w:id="1038168797">
      <w:bodyDiv w:val="1"/>
      <w:marLeft w:val="0"/>
      <w:marRight w:val="0"/>
      <w:marTop w:val="0"/>
      <w:marBottom w:val="0"/>
      <w:divBdr>
        <w:top w:val="none" w:sz="0" w:space="0" w:color="auto"/>
        <w:left w:val="none" w:sz="0" w:space="0" w:color="auto"/>
        <w:bottom w:val="none" w:sz="0" w:space="0" w:color="auto"/>
        <w:right w:val="none" w:sz="0" w:space="0" w:color="auto"/>
      </w:divBdr>
    </w:div>
    <w:div w:id="1038357460">
      <w:bodyDiv w:val="1"/>
      <w:marLeft w:val="0"/>
      <w:marRight w:val="0"/>
      <w:marTop w:val="0"/>
      <w:marBottom w:val="0"/>
      <w:divBdr>
        <w:top w:val="none" w:sz="0" w:space="0" w:color="auto"/>
        <w:left w:val="none" w:sz="0" w:space="0" w:color="auto"/>
        <w:bottom w:val="none" w:sz="0" w:space="0" w:color="auto"/>
        <w:right w:val="none" w:sz="0" w:space="0" w:color="auto"/>
      </w:divBdr>
    </w:div>
    <w:div w:id="1038432883">
      <w:bodyDiv w:val="1"/>
      <w:marLeft w:val="0"/>
      <w:marRight w:val="0"/>
      <w:marTop w:val="0"/>
      <w:marBottom w:val="0"/>
      <w:divBdr>
        <w:top w:val="none" w:sz="0" w:space="0" w:color="auto"/>
        <w:left w:val="none" w:sz="0" w:space="0" w:color="auto"/>
        <w:bottom w:val="none" w:sz="0" w:space="0" w:color="auto"/>
        <w:right w:val="none" w:sz="0" w:space="0" w:color="auto"/>
      </w:divBdr>
    </w:div>
    <w:div w:id="1038512147">
      <w:bodyDiv w:val="1"/>
      <w:marLeft w:val="0"/>
      <w:marRight w:val="0"/>
      <w:marTop w:val="0"/>
      <w:marBottom w:val="0"/>
      <w:divBdr>
        <w:top w:val="none" w:sz="0" w:space="0" w:color="auto"/>
        <w:left w:val="none" w:sz="0" w:space="0" w:color="auto"/>
        <w:bottom w:val="none" w:sz="0" w:space="0" w:color="auto"/>
        <w:right w:val="none" w:sz="0" w:space="0" w:color="auto"/>
      </w:divBdr>
    </w:div>
    <w:div w:id="1038630532">
      <w:bodyDiv w:val="1"/>
      <w:marLeft w:val="0"/>
      <w:marRight w:val="0"/>
      <w:marTop w:val="0"/>
      <w:marBottom w:val="0"/>
      <w:divBdr>
        <w:top w:val="none" w:sz="0" w:space="0" w:color="auto"/>
        <w:left w:val="none" w:sz="0" w:space="0" w:color="auto"/>
        <w:bottom w:val="none" w:sz="0" w:space="0" w:color="auto"/>
        <w:right w:val="none" w:sz="0" w:space="0" w:color="auto"/>
      </w:divBdr>
    </w:div>
    <w:div w:id="1038701917">
      <w:bodyDiv w:val="1"/>
      <w:marLeft w:val="0"/>
      <w:marRight w:val="0"/>
      <w:marTop w:val="0"/>
      <w:marBottom w:val="0"/>
      <w:divBdr>
        <w:top w:val="none" w:sz="0" w:space="0" w:color="auto"/>
        <w:left w:val="none" w:sz="0" w:space="0" w:color="auto"/>
        <w:bottom w:val="none" w:sz="0" w:space="0" w:color="auto"/>
        <w:right w:val="none" w:sz="0" w:space="0" w:color="auto"/>
      </w:divBdr>
    </w:div>
    <w:div w:id="1038705875">
      <w:bodyDiv w:val="1"/>
      <w:marLeft w:val="0"/>
      <w:marRight w:val="0"/>
      <w:marTop w:val="0"/>
      <w:marBottom w:val="0"/>
      <w:divBdr>
        <w:top w:val="none" w:sz="0" w:space="0" w:color="auto"/>
        <w:left w:val="none" w:sz="0" w:space="0" w:color="auto"/>
        <w:bottom w:val="none" w:sz="0" w:space="0" w:color="auto"/>
        <w:right w:val="none" w:sz="0" w:space="0" w:color="auto"/>
      </w:divBdr>
    </w:div>
    <w:div w:id="1038773217">
      <w:bodyDiv w:val="1"/>
      <w:marLeft w:val="0"/>
      <w:marRight w:val="0"/>
      <w:marTop w:val="0"/>
      <w:marBottom w:val="0"/>
      <w:divBdr>
        <w:top w:val="none" w:sz="0" w:space="0" w:color="auto"/>
        <w:left w:val="none" w:sz="0" w:space="0" w:color="auto"/>
        <w:bottom w:val="none" w:sz="0" w:space="0" w:color="auto"/>
        <w:right w:val="none" w:sz="0" w:space="0" w:color="auto"/>
      </w:divBdr>
    </w:div>
    <w:div w:id="1038818323">
      <w:bodyDiv w:val="1"/>
      <w:marLeft w:val="0"/>
      <w:marRight w:val="0"/>
      <w:marTop w:val="0"/>
      <w:marBottom w:val="0"/>
      <w:divBdr>
        <w:top w:val="none" w:sz="0" w:space="0" w:color="auto"/>
        <w:left w:val="none" w:sz="0" w:space="0" w:color="auto"/>
        <w:bottom w:val="none" w:sz="0" w:space="0" w:color="auto"/>
        <w:right w:val="none" w:sz="0" w:space="0" w:color="auto"/>
      </w:divBdr>
    </w:div>
    <w:div w:id="1039013421">
      <w:bodyDiv w:val="1"/>
      <w:marLeft w:val="0"/>
      <w:marRight w:val="0"/>
      <w:marTop w:val="0"/>
      <w:marBottom w:val="0"/>
      <w:divBdr>
        <w:top w:val="none" w:sz="0" w:space="0" w:color="auto"/>
        <w:left w:val="none" w:sz="0" w:space="0" w:color="auto"/>
        <w:bottom w:val="none" w:sz="0" w:space="0" w:color="auto"/>
        <w:right w:val="none" w:sz="0" w:space="0" w:color="auto"/>
      </w:divBdr>
    </w:div>
    <w:div w:id="1039083560">
      <w:bodyDiv w:val="1"/>
      <w:marLeft w:val="0"/>
      <w:marRight w:val="0"/>
      <w:marTop w:val="0"/>
      <w:marBottom w:val="0"/>
      <w:divBdr>
        <w:top w:val="none" w:sz="0" w:space="0" w:color="auto"/>
        <w:left w:val="none" w:sz="0" w:space="0" w:color="auto"/>
        <w:bottom w:val="none" w:sz="0" w:space="0" w:color="auto"/>
        <w:right w:val="none" w:sz="0" w:space="0" w:color="auto"/>
      </w:divBdr>
    </w:div>
    <w:div w:id="1039160639">
      <w:bodyDiv w:val="1"/>
      <w:marLeft w:val="0"/>
      <w:marRight w:val="0"/>
      <w:marTop w:val="0"/>
      <w:marBottom w:val="0"/>
      <w:divBdr>
        <w:top w:val="none" w:sz="0" w:space="0" w:color="auto"/>
        <w:left w:val="none" w:sz="0" w:space="0" w:color="auto"/>
        <w:bottom w:val="none" w:sz="0" w:space="0" w:color="auto"/>
        <w:right w:val="none" w:sz="0" w:space="0" w:color="auto"/>
      </w:divBdr>
    </w:div>
    <w:div w:id="1039402942">
      <w:bodyDiv w:val="1"/>
      <w:marLeft w:val="0"/>
      <w:marRight w:val="0"/>
      <w:marTop w:val="0"/>
      <w:marBottom w:val="0"/>
      <w:divBdr>
        <w:top w:val="none" w:sz="0" w:space="0" w:color="auto"/>
        <w:left w:val="none" w:sz="0" w:space="0" w:color="auto"/>
        <w:bottom w:val="none" w:sz="0" w:space="0" w:color="auto"/>
        <w:right w:val="none" w:sz="0" w:space="0" w:color="auto"/>
      </w:divBdr>
    </w:div>
    <w:div w:id="1039432018">
      <w:bodyDiv w:val="1"/>
      <w:marLeft w:val="0"/>
      <w:marRight w:val="0"/>
      <w:marTop w:val="0"/>
      <w:marBottom w:val="0"/>
      <w:divBdr>
        <w:top w:val="none" w:sz="0" w:space="0" w:color="auto"/>
        <w:left w:val="none" w:sz="0" w:space="0" w:color="auto"/>
        <w:bottom w:val="none" w:sz="0" w:space="0" w:color="auto"/>
        <w:right w:val="none" w:sz="0" w:space="0" w:color="auto"/>
      </w:divBdr>
    </w:div>
    <w:div w:id="1039629331">
      <w:bodyDiv w:val="1"/>
      <w:marLeft w:val="0"/>
      <w:marRight w:val="0"/>
      <w:marTop w:val="0"/>
      <w:marBottom w:val="0"/>
      <w:divBdr>
        <w:top w:val="none" w:sz="0" w:space="0" w:color="auto"/>
        <w:left w:val="none" w:sz="0" w:space="0" w:color="auto"/>
        <w:bottom w:val="none" w:sz="0" w:space="0" w:color="auto"/>
        <w:right w:val="none" w:sz="0" w:space="0" w:color="auto"/>
      </w:divBdr>
    </w:div>
    <w:div w:id="1039666491">
      <w:bodyDiv w:val="1"/>
      <w:marLeft w:val="0"/>
      <w:marRight w:val="0"/>
      <w:marTop w:val="0"/>
      <w:marBottom w:val="0"/>
      <w:divBdr>
        <w:top w:val="none" w:sz="0" w:space="0" w:color="auto"/>
        <w:left w:val="none" w:sz="0" w:space="0" w:color="auto"/>
        <w:bottom w:val="none" w:sz="0" w:space="0" w:color="auto"/>
        <w:right w:val="none" w:sz="0" w:space="0" w:color="auto"/>
      </w:divBdr>
    </w:div>
    <w:div w:id="1039738775">
      <w:bodyDiv w:val="1"/>
      <w:marLeft w:val="0"/>
      <w:marRight w:val="0"/>
      <w:marTop w:val="0"/>
      <w:marBottom w:val="0"/>
      <w:divBdr>
        <w:top w:val="none" w:sz="0" w:space="0" w:color="auto"/>
        <w:left w:val="none" w:sz="0" w:space="0" w:color="auto"/>
        <w:bottom w:val="none" w:sz="0" w:space="0" w:color="auto"/>
        <w:right w:val="none" w:sz="0" w:space="0" w:color="auto"/>
      </w:divBdr>
    </w:div>
    <w:div w:id="1039819901">
      <w:bodyDiv w:val="1"/>
      <w:marLeft w:val="0"/>
      <w:marRight w:val="0"/>
      <w:marTop w:val="0"/>
      <w:marBottom w:val="0"/>
      <w:divBdr>
        <w:top w:val="none" w:sz="0" w:space="0" w:color="auto"/>
        <w:left w:val="none" w:sz="0" w:space="0" w:color="auto"/>
        <w:bottom w:val="none" w:sz="0" w:space="0" w:color="auto"/>
        <w:right w:val="none" w:sz="0" w:space="0" w:color="auto"/>
      </w:divBdr>
    </w:div>
    <w:div w:id="1039892364">
      <w:bodyDiv w:val="1"/>
      <w:marLeft w:val="0"/>
      <w:marRight w:val="0"/>
      <w:marTop w:val="0"/>
      <w:marBottom w:val="0"/>
      <w:divBdr>
        <w:top w:val="none" w:sz="0" w:space="0" w:color="auto"/>
        <w:left w:val="none" w:sz="0" w:space="0" w:color="auto"/>
        <w:bottom w:val="none" w:sz="0" w:space="0" w:color="auto"/>
        <w:right w:val="none" w:sz="0" w:space="0" w:color="auto"/>
      </w:divBdr>
    </w:div>
    <w:div w:id="1039932609">
      <w:bodyDiv w:val="1"/>
      <w:marLeft w:val="0"/>
      <w:marRight w:val="0"/>
      <w:marTop w:val="0"/>
      <w:marBottom w:val="0"/>
      <w:divBdr>
        <w:top w:val="none" w:sz="0" w:space="0" w:color="auto"/>
        <w:left w:val="none" w:sz="0" w:space="0" w:color="auto"/>
        <w:bottom w:val="none" w:sz="0" w:space="0" w:color="auto"/>
        <w:right w:val="none" w:sz="0" w:space="0" w:color="auto"/>
      </w:divBdr>
    </w:div>
    <w:div w:id="1039938485">
      <w:bodyDiv w:val="1"/>
      <w:marLeft w:val="0"/>
      <w:marRight w:val="0"/>
      <w:marTop w:val="0"/>
      <w:marBottom w:val="0"/>
      <w:divBdr>
        <w:top w:val="none" w:sz="0" w:space="0" w:color="auto"/>
        <w:left w:val="none" w:sz="0" w:space="0" w:color="auto"/>
        <w:bottom w:val="none" w:sz="0" w:space="0" w:color="auto"/>
        <w:right w:val="none" w:sz="0" w:space="0" w:color="auto"/>
      </w:divBdr>
    </w:div>
    <w:div w:id="1040131566">
      <w:bodyDiv w:val="1"/>
      <w:marLeft w:val="0"/>
      <w:marRight w:val="0"/>
      <w:marTop w:val="0"/>
      <w:marBottom w:val="0"/>
      <w:divBdr>
        <w:top w:val="none" w:sz="0" w:space="0" w:color="auto"/>
        <w:left w:val="none" w:sz="0" w:space="0" w:color="auto"/>
        <w:bottom w:val="none" w:sz="0" w:space="0" w:color="auto"/>
        <w:right w:val="none" w:sz="0" w:space="0" w:color="auto"/>
      </w:divBdr>
    </w:div>
    <w:div w:id="1040201882">
      <w:bodyDiv w:val="1"/>
      <w:marLeft w:val="0"/>
      <w:marRight w:val="0"/>
      <w:marTop w:val="0"/>
      <w:marBottom w:val="0"/>
      <w:divBdr>
        <w:top w:val="none" w:sz="0" w:space="0" w:color="auto"/>
        <w:left w:val="none" w:sz="0" w:space="0" w:color="auto"/>
        <w:bottom w:val="none" w:sz="0" w:space="0" w:color="auto"/>
        <w:right w:val="none" w:sz="0" w:space="0" w:color="auto"/>
      </w:divBdr>
    </w:div>
    <w:div w:id="1040397000">
      <w:bodyDiv w:val="1"/>
      <w:marLeft w:val="0"/>
      <w:marRight w:val="0"/>
      <w:marTop w:val="0"/>
      <w:marBottom w:val="0"/>
      <w:divBdr>
        <w:top w:val="none" w:sz="0" w:space="0" w:color="auto"/>
        <w:left w:val="none" w:sz="0" w:space="0" w:color="auto"/>
        <w:bottom w:val="none" w:sz="0" w:space="0" w:color="auto"/>
        <w:right w:val="none" w:sz="0" w:space="0" w:color="auto"/>
      </w:divBdr>
    </w:div>
    <w:div w:id="1040469325">
      <w:bodyDiv w:val="1"/>
      <w:marLeft w:val="0"/>
      <w:marRight w:val="0"/>
      <w:marTop w:val="0"/>
      <w:marBottom w:val="0"/>
      <w:divBdr>
        <w:top w:val="none" w:sz="0" w:space="0" w:color="auto"/>
        <w:left w:val="none" w:sz="0" w:space="0" w:color="auto"/>
        <w:bottom w:val="none" w:sz="0" w:space="0" w:color="auto"/>
        <w:right w:val="none" w:sz="0" w:space="0" w:color="auto"/>
      </w:divBdr>
    </w:div>
    <w:div w:id="1040475907">
      <w:bodyDiv w:val="1"/>
      <w:marLeft w:val="0"/>
      <w:marRight w:val="0"/>
      <w:marTop w:val="0"/>
      <w:marBottom w:val="0"/>
      <w:divBdr>
        <w:top w:val="none" w:sz="0" w:space="0" w:color="auto"/>
        <w:left w:val="none" w:sz="0" w:space="0" w:color="auto"/>
        <w:bottom w:val="none" w:sz="0" w:space="0" w:color="auto"/>
        <w:right w:val="none" w:sz="0" w:space="0" w:color="auto"/>
      </w:divBdr>
    </w:div>
    <w:div w:id="1040516591">
      <w:bodyDiv w:val="1"/>
      <w:marLeft w:val="0"/>
      <w:marRight w:val="0"/>
      <w:marTop w:val="0"/>
      <w:marBottom w:val="0"/>
      <w:divBdr>
        <w:top w:val="none" w:sz="0" w:space="0" w:color="auto"/>
        <w:left w:val="none" w:sz="0" w:space="0" w:color="auto"/>
        <w:bottom w:val="none" w:sz="0" w:space="0" w:color="auto"/>
        <w:right w:val="none" w:sz="0" w:space="0" w:color="auto"/>
      </w:divBdr>
    </w:div>
    <w:div w:id="1040521310">
      <w:bodyDiv w:val="1"/>
      <w:marLeft w:val="0"/>
      <w:marRight w:val="0"/>
      <w:marTop w:val="0"/>
      <w:marBottom w:val="0"/>
      <w:divBdr>
        <w:top w:val="none" w:sz="0" w:space="0" w:color="auto"/>
        <w:left w:val="none" w:sz="0" w:space="0" w:color="auto"/>
        <w:bottom w:val="none" w:sz="0" w:space="0" w:color="auto"/>
        <w:right w:val="none" w:sz="0" w:space="0" w:color="auto"/>
      </w:divBdr>
    </w:div>
    <w:div w:id="1040521452">
      <w:bodyDiv w:val="1"/>
      <w:marLeft w:val="0"/>
      <w:marRight w:val="0"/>
      <w:marTop w:val="0"/>
      <w:marBottom w:val="0"/>
      <w:divBdr>
        <w:top w:val="none" w:sz="0" w:space="0" w:color="auto"/>
        <w:left w:val="none" w:sz="0" w:space="0" w:color="auto"/>
        <w:bottom w:val="none" w:sz="0" w:space="0" w:color="auto"/>
        <w:right w:val="none" w:sz="0" w:space="0" w:color="auto"/>
      </w:divBdr>
    </w:div>
    <w:div w:id="1040741873">
      <w:bodyDiv w:val="1"/>
      <w:marLeft w:val="0"/>
      <w:marRight w:val="0"/>
      <w:marTop w:val="0"/>
      <w:marBottom w:val="0"/>
      <w:divBdr>
        <w:top w:val="none" w:sz="0" w:space="0" w:color="auto"/>
        <w:left w:val="none" w:sz="0" w:space="0" w:color="auto"/>
        <w:bottom w:val="none" w:sz="0" w:space="0" w:color="auto"/>
        <w:right w:val="none" w:sz="0" w:space="0" w:color="auto"/>
      </w:divBdr>
    </w:div>
    <w:div w:id="1040781072">
      <w:bodyDiv w:val="1"/>
      <w:marLeft w:val="0"/>
      <w:marRight w:val="0"/>
      <w:marTop w:val="0"/>
      <w:marBottom w:val="0"/>
      <w:divBdr>
        <w:top w:val="none" w:sz="0" w:space="0" w:color="auto"/>
        <w:left w:val="none" w:sz="0" w:space="0" w:color="auto"/>
        <w:bottom w:val="none" w:sz="0" w:space="0" w:color="auto"/>
        <w:right w:val="none" w:sz="0" w:space="0" w:color="auto"/>
      </w:divBdr>
    </w:div>
    <w:div w:id="1040781358">
      <w:bodyDiv w:val="1"/>
      <w:marLeft w:val="0"/>
      <w:marRight w:val="0"/>
      <w:marTop w:val="0"/>
      <w:marBottom w:val="0"/>
      <w:divBdr>
        <w:top w:val="none" w:sz="0" w:space="0" w:color="auto"/>
        <w:left w:val="none" w:sz="0" w:space="0" w:color="auto"/>
        <w:bottom w:val="none" w:sz="0" w:space="0" w:color="auto"/>
        <w:right w:val="none" w:sz="0" w:space="0" w:color="auto"/>
      </w:divBdr>
    </w:div>
    <w:div w:id="1040934320">
      <w:bodyDiv w:val="1"/>
      <w:marLeft w:val="0"/>
      <w:marRight w:val="0"/>
      <w:marTop w:val="0"/>
      <w:marBottom w:val="0"/>
      <w:divBdr>
        <w:top w:val="none" w:sz="0" w:space="0" w:color="auto"/>
        <w:left w:val="none" w:sz="0" w:space="0" w:color="auto"/>
        <w:bottom w:val="none" w:sz="0" w:space="0" w:color="auto"/>
        <w:right w:val="none" w:sz="0" w:space="0" w:color="auto"/>
      </w:divBdr>
    </w:div>
    <w:div w:id="1040941038">
      <w:bodyDiv w:val="1"/>
      <w:marLeft w:val="0"/>
      <w:marRight w:val="0"/>
      <w:marTop w:val="0"/>
      <w:marBottom w:val="0"/>
      <w:divBdr>
        <w:top w:val="none" w:sz="0" w:space="0" w:color="auto"/>
        <w:left w:val="none" w:sz="0" w:space="0" w:color="auto"/>
        <w:bottom w:val="none" w:sz="0" w:space="0" w:color="auto"/>
        <w:right w:val="none" w:sz="0" w:space="0" w:color="auto"/>
      </w:divBdr>
    </w:div>
    <w:div w:id="1040982431">
      <w:bodyDiv w:val="1"/>
      <w:marLeft w:val="0"/>
      <w:marRight w:val="0"/>
      <w:marTop w:val="0"/>
      <w:marBottom w:val="0"/>
      <w:divBdr>
        <w:top w:val="none" w:sz="0" w:space="0" w:color="auto"/>
        <w:left w:val="none" w:sz="0" w:space="0" w:color="auto"/>
        <w:bottom w:val="none" w:sz="0" w:space="0" w:color="auto"/>
        <w:right w:val="none" w:sz="0" w:space="0" w:color="auto"/>
      </w:divBdr>
    </w:div>
    <w:div w:id="1041057612">
      <w:bodyDiv w:val="1"/>
      <w:marLeft w:val="0"/>
      <w:marRight w:val="0"/>
      <w:marTop w:val="0"/>
      <w:marBottom w:val="0"/>
      <w:divBdr>
        <w:top w:val="none" w:sz="0" w:space="0" w:color="auto"/>
        <w:left w:val="none" w:sz="0" w:space="0" w:color="auto"/>
        <w:bottom w:val="none" w:sz="0" w:space="0" w:color="auto"/>
        <w:right w:val="none" w:sz="0" w:space="0" w:color="auto"/>
      </w:divBdr>
    </w:div>
    <w:div w:id="1041126104">
      <w:bodyDiv w:val="1"/>
      <w:marLeft w:val="0"/>
      <w:marRight w:val="0"/>
      <w:marTop w:val="0"/>
      <w:marBottom w:val="0"/>
      <w:divBdr>
        <w:top w:val="none" w:sz="0" w:space="0" w:color="auto"/>
        <w:left w:val="none" w:sz="0" w:space="0" w:color="auto"/>
        <w:bottom w:val="none" w:sz="0" w:space="0" w:color="auto"/>
        <w:right w:val="none" w:sz="0" w:space="0" w:color="auto"/>
      </w:divBdr>
    </w:div>
    <w:div w:id="1041175111">
      <w:bodyDiv w:val="1"/>
      <w:marLeft w:val="0"/>
      <w:marRight w:val="0"/>
      <w:marTop w:val="0"/>
      <w:marBottom w:val="0"/>
      <w:divBdr>
        <w:top w:val="none" w:sz="0" w:space="0" w:color="auto"/>
        <w:left w:val="none" w:sz="0" w:space="0" w:color="auto"/>
        <w:bottom w:val="none" w:sz="0" w:space="0" w:color="auto"/>
        <w:right w:val="none" w:sz="0" w:space="0" w:color="auto"/>
      </w:divBdr>
    </w:div>
    <w:div w:id="1041319208">
      <w:bodyDiv w:val="1"/>
      <w:marLeft w:val="0"/>
      <w:marRight w:val="0"/>
      <w:marTop w:val="0"/>
      <w:marBottom w:val="0"/>
      <w:divBdr>
        <w:top w:val="none" w:sz="0" w:space="0" w:color="auto"/>
        <w:left w:val="none" w:sz="0" w:space="0" w:color="auto"/>
        <w:bottom w:val="none" w:sz="0" w:space="0" w:color="auto"/>
        <w:right w:val="none" w:sz="0" w:space="0" w:color="auto"/>
      </w:divBdr>
    </w:div>
    <w:div w:id="1041323305">
      <w:bodyDiv w:val="1"/>
      <w:marLeft w:val="0"/>
      <w:marRight w:val="0"/>
      <w:marTop w:val="0"/>
      <w:marBottom w:val="0"/>
      <w:divBdr>
        <w:top w:val="none" w:sz="0" w:space="0" w:color="auto"/>
        <w:left w:val="none" w:sz="0" w:space="0" w:color="auto"/>
        <w:bottom w:val="none" w:sz="0" w:space="0" w:color="auto"/>
        <w:right w:val="none" w:sz="0" w:space="0" w:color="auto"/>
      </w:divBdr>
    </w:div>
    <w:div w:id="1041398620">
      <w:bodyDiv w:val="1"/>
      <w:marLeft w:val="0"/>
      <w:marRight w:val="0"/>
      <w:marTop w:val="0"/>
      <w:marBottom w:val="0"/>
      <w:divBdr>
        <w:top w:val="none" w:sz="0" w:space="0" w:color="auto"/>
        <w:left w:val="none" w:sz="0" w:space="0" w:color="auto"/>
        <w:bottom w:val="none" w:sz="0" w:space="0" w:color="auto"/>
        <w:right w:val="none" w:sz="0" w:space="0" w:color="auto"/>
      </w:divBdr>
    </w:div>
    <w:div w:id="1041511587">
      <w:bodyDiv w:val="1"/>
      <w:marLeft w:val="0"/>
      <w:marRight w:val="0"/>
      <w:marTop w:val="0"/>
      <w:marBottom w:val="0"/>
      <w:divBdr>
        <w:top w:val="none" w:sz="0" w:space="0" w:color="auto"/>
        <w:left w:val="none" w:sz="0" w:space="0" w:color="auto"/>
        <w:bottom w:val="none" w:sz="0" w:space="0" w:color="auto"/>
        <w:right w:val="none" w:sz="0" w:space="0" w:color="auto"/>
      </w:divBdr>
    </w:div>
    <w:div w:id="1041519086">
      <w:bodyDiv w:val="1"/>
      <w:marLeft w:val="0"/>
      <w:marRight w:val="0"/>
      <w:marTop w:val="0"/>
      <w:marBottom w:val="0"/>
      <w:divBdr>
        <w:top w:val="none" w:sz="0" w:space="0" w:color="auto"/>
        <w:left w:val="none" w:sz="0" w:space="0" w:color="auto"/>
        <w:bottom w:val="none" w:sz="0" w:space="0" w:color="auto"/>
        <w:right w:val="none" w:sz="0" w:space="0" w:color="auto"/>
      </w:divBdr>
    </w:div>
    <w:div w:id="1041589219">
      <w:bodyDiv w:val="1"/>
      <w:marLeft w:val="0"/>
      <w:marRight w:val="0"/>
      <w:marTop w:val="0"/>
      <w:marBottom w:val="0"/>
      <w:divBdr>
        <w:top w:val="none" w:sz="0" w:space="0" w:color="auto"/>
        <w:left w:val="none" w:sz="0" w:space="0" w:color="auto"/>
        <w:bottom w:val="none" w:sz="0" w:space="0" w:color="auto"/>
        <w:right w:val="none" w:sz="0" w:space="0" w:color="auto"/>
      </w:divBdr>
    </w:div>
    <w:div w:id="1041631981">
      <w:bodyDiv w:val="1"/>
      <w:marLeft w:val="0"/>
      <w:marRight w:val="0"/>
      <w:marTop w:val="0"/>
      <w:marBottom w:val="0"/>
      <w:divBdr>
        <w:top w:val="none" w:sz="0" w:space="0" w:color="auto"/>
        <w:left w:val="none" w:sz="0" w:space="0" w:color="auto"/>
        <w:bottom w:val="none" w:sz="0" w:space="0" w:color="auto"/>
        <w:right w:val="none" w:sz="0" w:space="0" w:color="auto"/>
      </w:divBdr>
    </w:div>
    <w:div w:id="1041708654">
      <w:bodyDiv w:val="1"/>
      <w:marLeft w:val="0"/>
      <w:marRight w:val="0"/>
      <w:marTop w:val="0"/>
      <w:marBottom w:val="0"/>
      <w:divBdr>
        <w:top w:val="none" w:sz="0" w:space="0" w:color="auto"/>
        <w:left w:val="none" w:sz="0" w:space="0" w:color="auto"/>
        <w:bottom w:val="none" w:sz="0" w:space="0" w:color="auto"/>
        <w:right w:val="none" w:sz="0" w:space="0" w:color="auto"/>
      </w:divBdr>
    </w:div>
    <w:div w:id="1041709631">
      <w:bodyDiv w:val="1"/>
      <w:marLeft w:val="0"/>
      <w:marRight w:val="0"/>
      <w:marTop w:val="0"/>
      <w:marBottom w:val="0"/>
      <w:divBdr>
        <w:top w:val="none" w:sz="0" w:space="0" w:color="auto"/>
        <w:left w:val="none" w:sz="0" w:space="0" w:color="auto"/>
        <w:bottom w:val="none" w:sz="0" w:space="0" w:color="auto"/>
        <w:right w:val="none" w:sz="0" w:space="0" w:color="auto"/>
      </w:divBdr>
    </w:div>
    <w:div w:id="1041709792">
      <w:bodyDiv w:val="1"/>
      <w:marLeft w:val="0"/>
      <w:marRight w:val="0"/>
      <w:marTop w:val="0"/>
      <w:marBottom w:val="0"/>
      <w:divBdr>
        <w:top w:val="none" w:sz="0" w:space="0" w:color="auto"/>
        <w:left w:val="none" w:sz="0" w:space="0" w:color="auto"/>
        <w:bottom w:val="none" w:sz="0" w:space="0" w:color="auto"/>
        <w:right w:val="none" w:sz="0" w:space="0" w:color="auto"/>
      </w:divBdr>
    </w:div>
    <w:div w:id="1041712934">
      <w:bodyDiv w:val="1"/>
      <w:marLeft w:val="0"/>
      <w:marRight w:val="0"/>
      <w:marTop w:val="0"/>
      <w:marBottom w:val="0"/>
      <w:divBdr>
        <w:top w:val="none" w:sz="0" w:space="0" w:color="auto"/>
        <w:left w:val="none" w:sz="0" w:space="0" w:color="auto"/>
        <w:bottom w:val="none" w:sz="0" w:space="0" w:color="auto"/>
        <w:right w:val="none" w:sz="0" w:space="0" w:color="auto"/>
      </w:divBdr>
    </w:div>
    <w:div w:id="1041830187">
      <w:bodyDiv w:val="1"/>
      <w:marLeft w:val="0"/>
      <w:marRight w:val="0"/>
      <w:marTop w:val="0"/>
      <w:marBottom w:val="0"/>
      <w:divBdr>
        <w:top w:val="none" w:sz="0" w:space="0" w:color="auto"/>
        <w:left w:val="none" w:sz="0" w:space="0" w:color="auto"/>
        <w:bottom w:val="none" w:sz="0" w:space="0" w:color="auto"/>
        <w:right w:val="none" w:sz="0" w:space="0" w:color="auto"/>
      </w:divBdr>
    </w:div>
    <w:div w:id="1041899400">
      <w:bodyDiv w:val="1"/>
      <w:marLeft w:val="0"/>
      <w:marRight w:val="0"/>
      <w:marTop w:val="0"/>
      <w:marBottom w:val="0"/>
      <w:divBdr>
        <w:top w:val="none" w:sz="0" w:space="0" w:color="auto"/>
        <w:left w:val="none" w:sz="0" w:space="0" w:color="auto"/>
        <w:bottom w:val="none" w:sz="0" w:space="0" w:color="auto"/>
        <w:right w:val="none" w:sz="0" w:space="0" w:color="auto"/>
      </w:divBdr>
    </w:div>
    <w:div w:id="1041980417">
      <w:bodyDiv w:val="1"/>
      <w:marLeft w:val="0"/>
      <w:marRight w:val="0"/>
      <w:marTop w:val="0"/>
      <w:marBottom w:val="0"/>
      <w:divBdr>
        <w:top w:val="none" w:sz="0" w:space="0" w:color="auto"/>
        <w:left w:val="none" w:sz="0" w:space="0" w:color="auto"/>
        <w:bottom w:val="none" w:sz="0" w:space="0" w:color="auto"/>
        <w:right w:val="none" w:sz="0" w:space="0" w:color="auto"/>
      </w:divBdr>
    </w:div>
    <w:div w:id="1042286508">
      <w:bodyDiv w:val="1"/>
      <w:marLeft w:val="0"/>
      <w:marRight w:val="0"/>
      <w:marTop w:val="0"/>
      <w:marBottom w:val="0"/>
      <w:divBdr>
        <w:top w:val="none" w:sz="0" w:space="0" w:color="auto"/>
        <w:left w:val="none" w:sz="0" w:space="0" w:color="auto"/>
        <w:bottom w:val="none" w:sz="0" w:space="0" w:color="auto"/>
        <w:right w:val="none" w:sz="0" w:space="0" w:color="auto"/>
      </w:divBdr>
    </w:div>
    <w:div w:id="1042293337">
      <w:bodyDiv w:val="1"/>
      <w:marLeft w:val="0"/>
      <w:marRight w:val="0"/>
      <w:marTop w:val="0"/>
      <w:marBottom w:val="0"/>
      <w:divBdr>
        <w:top w:val="none" w:sz="0" w:space="0" w:color="auto"/>
        <w:left w:val="none" w:sz="0" w:space="0" w:color="auto"/>
        <w:bottom w:val="none" w:sz="0" w:space="0" w:color="auto"/>
        <w:right w:val="none" w:sz="0" w:space="0" w:color="auto"/>
      </w:divBdr>
    </w:div>
    <w:div w:id="1042366086">
      <w:bodyDiv w:val="1"/>
      <w:marLeft w:val="0"/>
      <w:marRight w:val="0"/>
      <w:marTop w:val="0"/>
      <w:marBottom w:val="0"/>
      <w:divBdr>
        <w:top w:val="none" w:sz="0" w:space="0" w:color="auto"/>
        <w:left w:val="none" w:sz="0" w:space="0" w:color="auto"/>
        <w:bottom w:val="none" w:sz="0" w:space="0" w:color="auto"/>
        <w:right w:val="none" w:sz="0" w:space="0" w:color="auto"/>
      </w:divBdr>
    </w:div>
    <w:div w:id="1042367821">
      <w:bodyDiv w:val="1"/>
      <w:marLeft w:val="0"/>
      <w:marRight w:val="0"/>
      <w:marTop w:val="0"/>
      <w:marBottom w:val="0"/>
      <w:divBdr>
        <w:top w:val="none" w:sz="0" w:space="0" w:color="auto"/>
        <w:left w:val="none" w:sz="0" w:space="0" w:color="auto"/>
        <w:bottom w:val="none" w:sz="0" w:space="0" w:color="auto"/>
        <w:right w:val="none" w:sz="0" w:space="0" w:color="auto"/>
      </w:divBdr>
    </w:div>
    <w:div w:id="1042707512">
      <w:bodyDiv w:val="1"/>
      <w:marLeft w:val="0"/>
      <w:marRight w:val="0"/>
      <w:marTop w:val="0"/>
      <w:marBottom w:val="0"/>
      <w:divBdr>
        <w:top w:val="none" w:sz="0" w:space="0" w:color="auto"/>
        <w:left w:val="none" w:sz="0" w:space="0" w:color="auto"/>
        <w:bottom w:val="none" w:sz="0" w:space="0" w:color="auto"/>
        <w:right w:val="none" w:sz="0" w:space="0" w:color="auto"/>
      </w:divBdr>
    </w:div>
    <w:div w:id="1042754278">
      <w:bodyDiv w:val="1"/>
      <w:marLeft w:val="0"/>
      <w:marRight w:val="0"/>
      <w:marTop w:val="0"/>
      <w:marBottom w:val="0"/>
      <w:divBdr>
        <w:top w:val="none" w:sz="0" w:space="0" w:color="auto"/>
        <w:left w:val="none" w:sz="0" w:space="0" w:color="auto"/>
        <w:bottom w:val="none" w:sz="0" w:space="0" w:color="auto"/>
        <w:right w:val="none" w:sz="0" w:space="0" w:color="auto"/>
      </w:divBdr>
    </w:div>
    <w:div w:id="1042827551">
      <w:bodyDiv w:val="1"/>
      <w:marLeft w:val="0"/>
      <w:marRight w:val="0"/>
      <w:marTop w:val="0"/>
      <w:marBottom w:val="0"/>
      <w:divBdr>
        <w:top w:val="none" w:sz="0" w:space="0" w:color="auto"/>
        <w:left w:val="none" w:sz="0" w:space="0" w:color="auto"/>
        <w:bottom w:val="none" w:sz="0" w:space="0" w:color="auto"/>
        <w:right w:val="none" w:sz="0" w:space="0" w:color="auto"/>
      </w:divBdr>
    </w:div>
    <w:div w:id="1042948162">
      <w:bodyDiv w:val="1"/>
      <w:marLeft w:val="0"/>
      <w:marRight w:val="0"/>
      <w:marTop w:val="0"/>
      <w:marBottom w:val="0"/>
      <w:divBdr>
        <w:top w:val="none" w:sz="0" w:space="0" w:color="auto"/>
        <w:left w:val="none" w:sz="0" w:space="0" w:color="auto"/>
        <w:bottom w:val="none" w:sz="0" w:space="0" w:color="auto"/>
        <w:right w:val="none" w:sz="0" w:space="0" w:color="auto"/>
      </w:divBdr>
    </w:div>
    <w:div w:id="1043092495">
      <w:bodyDiv w:val="1"/>
      <w:marLeft w:val="0"/>
      <w:marRight w:val="0"/>
      <w:marTop w:val="0"/>
      <w:marBottom w:val="0"/>
      <w:divBdr>
        <w:top w:val="none" w:sz="0" w:space="0" w:color="auto"/>
        <w:left w:val="none" w:sz="0" w:space="0" w:color="auto"/>
        <w:bottom w:val="none" w:sz="0" w:space="0" w:color="auto"/>
        <w:right w:val="none" w:sz="0" w:space="0" w:color="auto"/>
      </w:divBdr>
    </w:div>
    <w:div w:id="1043209524">
      <w:bodyDiv w:val="1"/>
      <w:marLeft w:val="0"/>
      <w:marRight w:val="0"/>
      <w:marTop w:val="0"/>
      <w:marBottom w:val="0"/>
      <w:divBdr>
        <w:top w:val="none" w:sz="0" w:space="0" w:color="auto"/>
        <w:left w:val="none" w:sz="0" w:space="0" w:color="auto"/>
        <w:bottom w:val="none" w:sz="0" w:space="0" w:color="auto"/>
        <w:right w:val="none" w:sz="0" w:space="0" w:color="auto"/>
      </w:divBdr>
    </w:div>
    <w:div w:id="1043209909">
      <w:bodyDiv w:val="1"/>
      <w:marLeft w:val="0"/>
      <w:marRight w:val="0"/>
      <w:marTop w:val="0"/>
      <w:marBottom w:val="0"/>
      <w:divBdr>
        <w:top w:val="none" w:sz="0" w:space="0" w:color="auto"/>
        <w:left w:val="none" w:sz="0" w:space="0" w:color="auto"/>
        <w:bottom w:val="none" w:sz="0" w:space="0" w:color="auto"/>
        <w:right w:val="none" w:sz="0" w:space="0" w:color="auto"/>
      </w:divBdr>
    </w:div>
    <w:div w:id="1043289909">
      <w:bodyDiv w:val="1"/>
      <w:marLeft w:val="0"/>
      <w:marRight w:val="0"/>
      <w:marTop w:val="0"/>
      <w:marBottom w:val="0"/>
      <w:divBdr>
        <w:top w:val="none" w:sz="0" w:space="0" w:color="auto"/>
        <w:left w:val="none" w:sz="0" w:space="0" w:color="auto"/>
        <w:bottom w:val="none" w:sz="0" w:space="0" w:color="auto"/>
        <w:right w:val="none" w:sz="0" w:space="0" w:color="auto"/>
      </w:divBdr>
    </w:div>
    <w:div w:id="1043477399">
      <w:bodyDiv w:val="1"/>
      <w:marLeft w:val="0"/>
      <w:marRight w:val="0"/>
      <w:marTop w:val="0"/>
      <w:marBottom w:val="0"/>
      <w:divBdr>
        <w:top w:val="none" w:sz="0" w:space="0" w:color="auto"/>
        <w:left w:val="none" w:sz="0" w:space="0" w:color="auto"/>
        <w:bottom w:val="none" w:sz="0" w:space="0" w:color="auto"/>
        <w:right w:val="none" w:sz="0" w:space="0" w:color="auto"/>
      </w:divBdr>
    </w:div>
    <w:div w:id="1043481607">
      <w:bodyDiv w:val="1"/>
      <w:marLeft w:val="0"/>
      <w:marRight w:val="0"/>
      <w:marTop w:val="0"/>
      <w:marBottom w:val="0"/>
      <w:divBdr>
        <w:top w:val="none" w:sz="0" w:space="0" w:color="auto"/>
        <w:left w:val="none" w:sz="0" w:space="0" w:color="auto"/>
        <w:bottom w:val="none" w:sz="0" w:space="0" w:color="auto"/>
        <w:right w:val="none" w:sz="0" w:space="0" w:color="auto"/>
      </w:divBdr>
    </w:div>
    <w:div w:id="1043796001">
      <w:bodyDiv w:val="1"/>
      <w:marLeft w:val="0"/>
      <w:marRight w:val="0"/>
      <w:marTop w:val="0"/>
      <w:marBottom w:val="0"/>
      <w:divBdr>
        <w:top w:val="none" w:sz="0" w:space="0" w:color="auto"/>
        <w:left w:val="none" w:sz="0" w:space="0" w:color="auto"/>
        <w:bottom w:val="none" w:sz="0" w:space="0" w:color="auto"/>
        <w:right w:val="none" w:sz="0" w:space="0" w:color="auto"/>
      </w:divBdr>
    </w:div>
    <w:div w:id="1044060373">
      <w:bodyDiv w:val="1"/>
      <w:marLeft w:val="0"/>
      <w:marRight w:val="0"/>
      <w:marTop w:val="0"/>
      <w:marBottom w:val="0"/>
      <w:divBdr>
        <w:top w:val="none" w:sz="0" w:space="0" w:color="auto"/>
        <w:left w:val="none" w:sz="0" w:space="0" w:color="auto"/>
        <w:bottom w:val="none" w:sz="0" w:space="0" w:color="auto"/>
        <w:right w:val="none" w:sz="0" w:space="0" w:color="auto"/>
      </w:divBdr>
    </w:div>
    <w:div w:id="1044132326">
      <w:bodyDiv w:val="1"/>
      <w:marLeft w:val="0"/>
      <w:marRight w:val="0"/>
      <w:marTop w:val="0"/>
      <w:marBottom w:val="0"/>
      <w:divBdr>
        <w:top w:val="none" w:sz="0" w:space="0" w:color="auto"/>
        <w:left w:val="none" w:sz="0" w:space="0" w:color="auto"/>
        <w:bottom w:val="none" w:sz="0" w:space="0" w:color="auto"/>
        <w:right w:val="none" w:sz="0" w:space="0" w:color="auto"/>
      </w:divBdr>
    </w:div>
    <w:div w:id="1044214495">
      <w:bodyDiv w:val="1"/>
      <w:marLeft w:val="0"/>
      <w:marRight w:val="0"/>
      <w:marTop w:val="0"/>
      <w:marBottom w:val="0"/>
      <w:divBdr>
        <w:top w:val="none" w:sz="0" w:space="0" w:color="auto"/>
        <w:left w:val="none" w:sz="0" w:space="0" w:color="auto"/>
        <w:bottom w:val="none" w:sz="0" w:space="0" w:color="auto"/>
        <w:right w:val="none" w:sz="0" w:space="0" w:color="auto"/>
      </w:divBdr>
    </w:div>
    <w:div w:id="1044255555">
      <w:bodyDiv w:val="1"/>
      <w:marLeft w:val="0"/>
      <w:marRight w:val="0"/>
      <w:marTop w:val="0"/>
      <w:marBottom w:val="0"/>
      <w:divBdr>
        <w:top w:val="none" w:sz="0" w:space="0" w:color="auto"/>
        <w:left w:val="none" w:sz="0" w:space="0" w:color="auto"/>
        <w:bottom w:val="none" w:sz="0" w:space="0" w:color="auto"/>
        <w:right w:val="none" w:sz="0" w:space="0" w:color="auto"/>
      </w:divBdr>
    </w:div>
    <w:div w:id="1044521970">
      <w:bodyDiv w:val="1"/>
      <w:marLeft w:val="0"/>
      <w:marRight w:val="0"/>
      <w:marTop w:val="0"/>
      <w:marBottom w:val="0"/>
      <w:divBdr>
        <w:top w:val="none" w:sz="0" w:space="0" w:color="auto"/>
        <w:left w:val="none" w:sz="0" w:space="0" w:color="auto"/>
        <w:bottom w:val="none" w:sz="0" w:space="0" w:color="auto"/>
        <w:right w:val="none" w:sz="0" w:space="0" w:color="auto"/>
      </w:divBdr>
    </w:div>
    <w:div w:id="1044528426">
      <w:bodyDiv w:val="1"/>
      <w:marLeft w:val="0"/>
      <w:marRight w:val="0"/>
      <w:marTop w:val="0"/>
      <w:marBottom w:val="0"/>
      <w:divBdr>
        <w:top w:val="none" w:sz="0" w:space="0" w:color="auto"/>
        <w:left w:val="none" w:sz="0" w:space="0" w:color="auto"/>
        <w:bottom w:val="none" w:sz="0" w:space="0" w:color="auto"/>
        <w:right w:val="none" w:sz="0" w:space="0" w:color="auto"/>
      </w:divBdr>
    </w:div>
    <w:div w:id="1044715401">
      <w:bodyDiv w:val="1"/>
      <w:marLeft w:val="0"/>
      <w:marRight w:val="0"/>
      <w:marTop w:val="0"/>
      <w:marBottom w:val="0"/>
      <w:divBdr>
        <w:top w:val="none" w:sz="0" w:space="0" w:color="auto"/>
        <w:left w:val="none" w:sz="0" w:space="0" w:color="auto"/>
        <w:bottom w:val="none" w:sz="0" w:space="0" w:color="auto"/>
        <w:right w:val="none" w:sz="0" w:space="0" w:color="auto"/>
      </w:divBdr>
    </w:div>
    <w:div w:id="1044867003">
      <w:bodyDiv w:val="1"/>
      <w:marLeft w:val="0"/>
      <w:marRight w:val="0"/>
      <w:marTop w:val="0"/>
      <w:marBottom w:val="0"/>
      <w:divBdr>
        <w:top w:val="none" w:sz="0" w:space="0" w:color="auto"/>
        <w:left w:val="none" w:sz="0" w:space="0" w:color="auto"/>
        <w:bottom w:val="none" w:sz="0" w:space="0" w:color="auto"/>
        <w:right w:val="none" w:sz="0" w:space="0" w:color="auto"/>
      </w:divBdr>
    </w:div>
    <w:div w:id="1044868110">
      <w:bodyDiv w:val="1"/>
      <w:marLeft w:val="0"/>
      <w:marRight w:val="0"/>
      <w:marTop w:val="0"/>
      <w:marBottom w:val="0"/>
      <w:divBdr>
        <w:top w:val="none" w:sz="0" w:space="0" w:color="auto"/>
        <w:left w:val="none" w:sz="0" w:space="0" w:color="auto"/>
        <w:bottom w:val="none" w:sz="0" w:space="0" w:color="auto"/>
        <w:right w:val="none" w:sz="0" w:space="0" w:color="auto"/>
      </w:divBdr>
    </w:div>
    <w:div w:id="1044868878">
      <w:bodyDiv w:val="1"/>
      <w:marLeft w:val="0"/>
      <w:marRight w:val="0"/>
      <w:marTop w:val="0"/>
      <w:marBottom w:val="0"/>
      <w:divBdr>
        <w:top w:val="none" w:sz="0" w:space="0" w:color="auto"/>
        <w:left w:val="none" w:sz="0" w:space="0" w:color="auto"/>
        <w:bottom w:val="none" w:sz="0" w:space="0" w:color="auto"/>
        <w:right w:val="none" w:sz="0" w:space="0" w:color="auto"/>
      </w:divBdr>
    </w:div>
    <w:div w:id="1044980957">
      <w:bodyDiv w:val="1"/>
      <w:marLeft w:val="0"/>
      <w:marRight w:val="0"/>
      <w:marTop w:val="0"/>
      <w:marBottom w:val="0"/>
      <w:divBdr>
        <w:top w:val="none" w:sz="0" w:space="0" w:color="auto"/>
        <w:left w:val="none" w:sz="0" w:space="0" w:color="auto"/>
        <w:bottom w:val="none" w:sz="0" w:space="0" w:color="auto"/>
        <w:right w:val="none" w:sz="0" w:space="0" w:color="auto"/>
      </w:divBdr>
    </w:div>
    <w:div w:id="1044984171">
      <w:bodyDiv w:val="1"/>
      <w:marLeft w:val="0"/>
      <w:marRight w:val="0"/>
      <w:marTop w:val="0"/>
      <w:marBottom w:val="0"/>
      <w:divBdr>
        <w:top w:val="none" w:sz="0" w:space="0" w:color="auto"/>
        <w:left w:val="none" w:sz="0" w:space="0" w:color="auto"/>
        <w:bottom w:val="none" w:sz="0" w:space="0" w:color="auto"/>
        <w:right w:val="none" w:sz="0" w:space="0" w:color="auto"/>
      </w:divBdr>
    </w:div>
    <w:div w:id="1045062386">
      <w:bodyDiv w:val="1"/>
      <w:marLeft w:val="0"/>
      <w:marRight w:val="0"/>
      <w:marTop w:val="0"/>
      <w:marBottom w:val="0"/>
      <w:divBdr>
        <w:top w:val="none" w:sz="0" w:space="0" w:color="auto"/>
        <w:left w:val="none" w:sz="0" w:space="0" w:color="auto"/>
        <w:bottom w:val="none" w:sz="0" w:space="0" w:color="auto"/>
        <w:right w:val="none" w:sz="0" w:space="0" w:color="auto"/>
      </w:divBdr>
    </w:div>
    <w:div w:id="1045251012">
      <w:bodyDiv w:val="1"/>
      <w:marLeft w:val="0"/>
      <w:marRight w:val="0"/>
      <w:marTop w:val="0"/>
      <w:marBottom w:val="0"/>
      <w:divBdr>
        <w:top w:val="none" w:sz="0" w:space="0" w:color="auto"/>
        <w:left w:val="none" w:sz="0" w:space="0" w:color="auto"/>
        <w:bottom w:val="none" w:sz="0" w:space="0" w:color="auto"/>
        <w:right w:val="none" w:sz="0" w:space="0" w:color="auto"/>
      </w:divBdr>
    </w:div>
    <w:div w:id="1045369751">
      <w:bodyDiv w:val="1"/>
      <w:marLeft w:val="0"/>
      <w:marRight w:val="0"/>
      <w:marTop w:val="0"/>
      <w:marBottom w:val="0"/>
      <w:divBdr>
        <w:top w:val="none" w:sz="0" w:space="0" w:color="auto"/>
        <w:left w:val="none" w:sz="0" w:space="0" w:color="auto"/>
        <w:bottom w:val="none" w:sz="0" w:space="0" w:color="auto"/>
        <w:right w:val="none" w:sz="0" w:space="0" w:color="auto"/>
      </w:divBdr>
    </w:div>
    <w:div w:id="1045372926">
      <w:bodyDiv w:val="1"/>
      <w:marLeft w:val="0"/>
      <w:marRight w:val="0"/>
      <w:marTop w:val="0"/>
      <w:marBottom w:val="0"/>
      <w:divBdr>
        <w:top w:val="none" w:sz="0" w:space="0" w:color="auto"/>
        <w:left w:val="none" w:sz="0" w:space="0" w:color="auto"/>
        <w:bottom w:val="none" w:sz="0" w:space="0" w:color="auto"/>
        <w:right w:val="none" w:sz="0" w:space="0" w:color="auto"/>
      </w:divBdr>
    </w:div>
    <w:div w:id="1045522944">
      <w:bodyDiv w:val="1"/>
      <w:marLeft w:val="0"/>
      <w:marRight w:val="0"/>
      <w:marTop w:val="0"/>
      <w:marBottom w:val="0"/>
      <w:divBdr>
        <w:top w:val="none" w:sz="0" w:space="0" w:color="auto"/>
        <w:left w:val="none" w:sz="0" w:space="0" w:color="auto"/>
        <w:bottom w:val="none" w:sz="0" w:space="0" w:color="auto"/>
        <w:right w:val="none" w:sz="0" w:space="0" w:color="auto"/>
      </w:divBdr>
    </w:div>
    <w:div w:id="1045642405">
      <w:bodyDiv w:val="1"/>
      <w:marLeft w:val="0"/>
      <w:marRight w:val="0"/>
      <w:marTop w:val="0"/>
      <w:marBottom w:val="0"/>
      <w:divBdr>
        <w:top w:val="none" w:sz="0" w:space="0" w:color="auto"/>
        <w:left w:val="none" w:sz="0" w:space="0" w:color="auto"/>
        <w:bottom w:val="none" w:sz="0" w:space="0" w:color="auto"/>
        <w:right w:val="none" w:sz="0" w:space="0" w:color="auto"/>
      </w:divBdr>
    </w:div>
    <w:div w:id="1045760542">
      <w:bodyDiv w:val="1"/>
      <w:marLeft w:val="0"/>
      <w:marRight w:val="0"/>
      <w:marTop w:val="0"/>
      <w:marBottom w:val="0"/>
      <w:divBdr>
        <w:top w:val="none" w:sz="0" w:space="0" w:color="auto"/>
        <w:left w:val="none" w:sz="0" w:space="0" w:color="auto"/>
        <w:bottom w:val="none" w:sz="0" w:space="0" w:color="auto"/>
        <w:right w:val="none" w:sz="0" w:space="0" w:color="auto"/>
      </w:divBdr>
    </w:div>
    <w:div w:id="1045829760">
      <w:bodyDiv w:val="1"/>
      <w:marLeft w:val="0"/>
      <w:marRight w:val="0"/>
      <w:marTop w:val="0"/>
      <w:marBottom w:val="0"/>
      <w:divBdr>
        <w:top w:val="none" w:sz="0" w:space="0" w:color="auto"/>
        <w:left w:val="none" w:sz="0" w:space="0" w:color="auto"/>
        <w:bottom w:val="none" w:sz="0" w:space="0" w:color="auto"/>
        <w:right w:val="none" w:sz="0" w:space="0" w:color="auto"/>
      </w:divBdr>
    </w:div>
    <w:div w:id="1045836574">
      <w:bodyDiv w:val="1"/>
      <w:marLeft w:val="0"/>
      <w:marRight w:val="0"/>
      <w:marTop w:val="0"/>
      <w:marBottom w:val="0"/>
      <w:divBdr>
        <w:top w:val="none" w:sz="0" w:space="0" w:color="auto"/>
        <w:left w:val="none" w:sz="0" w:space="0" w:color="auto"/>
        <w:bottom w:val="none" w:sz="0" w:space="0" w:color="auto"/>
        <w:right w:val="none" w:sz="0" w:space="0" w:color="auto"/>
      </w:divBdr>
    </w:div>
    <w:div w:id="1045985021">
      <w:bodyDiv w:val="1"/>
      <w:marLeft w:val="0"/>
      <w:marRight w:val="0"/>
      <w:marTop w:val="0"/>
      <w:marBottom w:val="0"/>
      <w:divBdr>
        <w:top w:val="none" w:sz="0" w:space="0" w:color="auto"/>
        <w:left w:val="none" w:sz="0" w:space="0" w:color="auto"/>
        <w:bottom w:val="none" w:sz="0" w:space="0" w:color="auto"/>
        <w:right w:val="none" w:sz="0" w:space="0" w:color="auto"/>
      </w:divBdr>
    </w:div>
    <w:div w:id="1046100372">
      <w:bodyDiv w:val="1"/>
      <w:marLeft w:val="0"/>
      <w:marRight w:val="0"/>
      <w:marTop w:val="0"/>
      <w:marBottom w:val="0"/>
      <w:divBdr>
        <w:top w:val="none" w:sz="0" w:space="0" w:color="auto"/>
        <w:left w:val="none" w:sz="0" w:space="0" w:color="auto"/>
        <w:bottom w:val="none" w:sz="0" w:space="0" w:color="auto"/>
        <w:right w:val="none" w:sz="0" w:space="0" w:color="auto"/>
      </w:divBdr>
    </w:div>
    <w:div w:id="1046105379">
      <w:bodyDiv w:val="1"/>
      <w:marLeft w:val="0"/>
      <w:marRight w:val="0"/>
      <w:marTop w:val="0"/>
      <w:marBottom w:val="0"/>
      <w:divBdr>
        <w:top w:val="none" w:sz="0" w:space="0" w:color="auto"/>
        <w:left w:val="none" w:sz="0" w:space="0" w:color="auto"/>
        <w:bottom w:val="none" w:sz="0" w:space="0" w:color="auto"/>
        <w:right w:val="none" w:sz="0" w:space="0" w:color="auto"/>
      </w:divBdr>
    </w:div>
    <w:div w:id="1046173536">
      <w:bodyDiv w:val="1"/>
      <w:marLeft w:val="0"/>
      <w:marRight w:val="0"/>
      <w:marTop w:val="0"/>
      <w:marBottom w:val="0"/>
      <w:divBdr>
        <w:top w:val="none" w:sz="0" w:space="0" w:color="auto"/>
        <w:left w:val="none" w:sz="0" w:space="0" w:color="auto"/>
        <w:bottom w:val="none" w:sz="0" w:space="0" w:color="auto"/>
        <w:right w:val="none" w:sz="0" w:space="0" w:color="auto"/>
      </w:divBdr>
    </w:div>
    <w:div w:id="1046182793">
      <w:bodyDiv w:val="1"/>
      <w:marLeft w:val="0"/>
      <w:marRight w:val="0"/>
      <w:marTop w:val="0"/>
      <w:marBottom w:val="0"/>
      <w:divBdr>
        <w:top w:val="none" w:sz="0" w:space="0" w:color="auto"/>
        <w:left w:val="none" w:sz="0" w:space="0" w:color="auto"/>
        <w:bottom w:val="none" w:sz="0" w:space="0" w:color="auto"/>
        <w:right w:val="none" w:sz="0" w:space="0" w:color="auto"/>
      </w:divBdr>
    </w:div>
    <w:div w:id="1046296926">
      <w:bodyDiv w:val="1"/>
      <w:marLeft w:val="0"/>
      <w:marRight w:val="0"/>
      <w:marTop w:val="0"/>
      <w:marBottom w:val="0"/>
      <w:divBdr>
        <w:top w:val="none" w:sz="0" w:space="0" w:color="auto"/>
        <w:left w:val="none" w:sz="0" w:space="0" w:color="auto"/>
        <w:bottom w:val="none" w:sz="0" w:space="0" w:color="auto"/>
        <w:right w:val="none" w:sz="0" w:space="0" w:color="auto"/>
      </w:divBdr>
    </w:div>
    <w:div w:id="1046371557">
      <w:bodyDiv w:val="1"/>
      <w:marLeft w:val="0"/>
      <w:marRight w:val="0"/>
      <w:marTop w:val="0"/>
      <w:marBottom w:val="0"/>
      <w:divBdr>
        <w:top w:val="none" w:sz="0" w:space="0" w:color="auto"/>
        <w:left w:val="none" w:sz="0" w:space="0" w:color="auto"/>
        <w:bottom w:val="none" w:sz="0" w:space="0" w:color="auto"/>
        <w:right w:val="none" w:sz="0" w:space="0" w:color="auto"/>
      </w:divBdr>
    </w:div>
    <w:div w:id="1046415316">
      <w:bodyDiv w:val="1"/>
      <w:marLeft w:val="0"/>
      <w:marRight w:val="0"/>
      <w:marTop w:val="0"/>
      <w:marBottom w:val="0"/>
      <w:divBdr>
        <w:top w:val="none" w:sz="0" w:space="0" w:color="auto"/>
        <w:left w:val="none" w:sz="0" w:space="0" w:color="auto"/>
        <w:bottom w:val="none" w:sz="0" w:space="0" w:color="auto"/>
        <w:right w:val="none" w:sz="0" w:space="0" w:color="auto"/>
      </w:divBdr>
    </w:div>
    <w:div w:id="1046442337">
      <w:bodyDiv w:val="1"/>
      <w:marLeft w:val="0"/>
      <w:marRight w:val="0"/>
      <w:marTop w:val="0"/>
      <w:marBottom w:val="0"/>
      <w:divBdr>
        <w:top w:val="none" w:sz="0" w:space="0" w:color="auto"/>
        <w:left w:val="none" w:sz="0" w:space="0" w:color="auto"/>
        <w:bottom w:val="none" w:sz="0" w:space="0" w:color="auto"/>
        <w:right w:val="none" w:sz="0" w:space="0" w:color="auto"/>
      </w:divBdr>
    </w:div>
    <w:div w:id="1046566129">
      <w:bodyDiv w:val="1"/>
      <w:marLeft w:val="0"/>
      <w:marRight w:val="0"/>
      <w:marTop w:val="0"/>
      <w:marBottom w:val="0"/>
      <w:divBdr>
        <w:top w:val="none" w:sz="0" w:space="0" w:color="auto"/>
        <w:left w:val="none" w:sz="0" w:space="0" w:color="auto"/>
        <w:bottom w:val="none" w:sz="0" w:space="0" w:color="auto"/>
        <w:right w:val="none" w:sz="0" w:space="0" w:color="auto"/>
      </w:divBdr>
    </w:div>
    <w:div w:id="1046877674">
      <w:bodyDiv w:val="1"/>
      <w:marLeft w:val="0"/>
      <w:marRight w:val="0"/>
      <w:marTop w:val="0"/>
      <w:marBottom w:val="0"/>
      <w:divBdr>
        <w:top w:val="none" w:sz="0" w:space="0" w:color="auto"/>
        <w:left w:val="none" w:sz="0" w:space="0" w:color="auto"/>
        <w:bottom w:val="none" w:sz="0" w:space="0" w:color="auto"/>
        <w:right w:val="none" w:sz="0" w:space="0" w:color="auto"/>
      </w:divBdr>
    </w:div>
    <w:div w:id="1047027743">
      <w:bodyDiv w:val="1"/>
      <w:marLeft w:val="0"/>
      <w:marRight w:val="0"/>
      <w:marTop w:val="0"/>
      <w:marBottom w:val="0"/>
      <w:divBdr>
        <w:top w:val="none" w:sz="0" w:space="0" w:color="auto"/>
        <w:left w:val="none" w:sz="0" w:space="0" w:color="auto"/>
        <w:bottom w:val="none" w:sz="0" w:space="0" w:color="auto"/>
        <w:right w:val="none" w:sz="0" w:space="0" w:color="auto"/>
      </w:divBdr>
    </w:div>
    <w:div w:id="1047072991">
      <w:bodyDiv w:val="1"/>
      <w:marLeft w:val="0"/>
      <w:marRight w:val="0"/>
      <w:marTop w:val="0"/>
      <w:marBottom w:val="0"/>
      <w:divBdr>
        <w:top w:val="none" w:sz="0" w:space="0" w:color="auto"/>
        <w:left w:val="none" w:sz="0" w:space="0" w:color="auto"/>
        <w:bottom w:val="none" w:sz="0" w:space="0" w:color="auto"/>
        <w:right w:val="none" w:sz="0" w:space="0" w:color="auto"/>
      </w:divBdr>
    </w:div>
    <w:div w:id="1047217777">
      <w:bodyDiv w:val="1"/>
      <w:marLeft w:val="0"/>
      <w:marRight w:val="0"/>
      <w:marTop w:val="0"/>
      <w:marBottom w:val="0"/>
      <w:divBdr>
        <w:top w:val="none" w:sz="0" w:space="0" w:color="auto"/>
        <w:left w:val="none" w:sz="0" w:space="0" w:color="auto"/>
        <w:bottom w:val="none" w:sz="0" w:space="0" w:color="auto"/>
        <w:right w:val="none" w:sz="0" w:space="0" w:color="auto"/>
      </w:divBdr>
    </w:div>
    <w:div w:id="1047295914">
      <w:bodyDiv w:val="1"/>
      <w:marLeft w:val="0"/>
      <w:marRight w:val="0"/>
      <w:marTop w:val="0"/>
      <w:marBottom w:val="0"/>
      <w:divBdr>
        <w:top w:val="none" w:sz="0" w:space="0" w:color="auto"/>
        <w:left w:val="none" w:sz="0" w:space="0" w:color="auto"/>
        <w:bottom w:val="none" w:sz="0" w:space="0" w:color="auto"/>
        <w:right w:val="none" w:sz="0" w:space="0" w:color="auto"/>
      </w:divBdr>
    </w:div>
    <w:div w:id="1047409352">
      <w:bodyDiv w:val="1"/>
      <w:marLeft w:val="0"/>
      <w:marRight w:val="0"/>
      <w:marTop w:val="0"/>
      <w:marBottom w:val="0"/>
      <w:divBdr>
        <w:top w:val="none" w:sz="0" w:space="0" w:color="auto"/>
        <w:left w:val="none" w:sz="0" w:space="0" w:color="auto"/>
        <w:bottom w:val="none" w:sz="0" w:space="0" w:color="auto"/>
        <w:right w:val="none" w:sz="0" w:space="0" w:color="auto"/>
      </w:divBdr>
    </w:div>
    <w:div w:id="1047411726">
      <w:bodyDiv w:val="1"/>
      <w:marLeft w:val="0"/>
      <w:marRight w:val="0"/>
      <w:marTop w:val="0"/>
      <w:marBottom w:val="0"/>
      <w:divBdr>
        <w:top w:val="none" w:sz="0" w:space="0" w:color="auto"/>
        <w:left w:val="none" w:sz="0" w:space="0" w:color="auto"/>
        <w:bottom w:val="none" w:sz="0" w:space="0" w:color="auto"/>
        <w:right w:val="none" w:sz="0" w:space="0" w:color="auto"/>
      </w:divBdr>
    </w:div>
    <w:div w:id="1047534201">
      <w:bodyDiv w:val="1"/>
      <w:marLeft w:val="0"/>
      <w:marRight w:val="0"/>
      <w:marTop w:val="0"/>
      <w:marBottom w:val="0"/>
      <w:divBdr>
        <w:top w:val="none" w:sz="0" w:space="0" w:color="auto"/>
        <w:left w:val="none" w:sz="0" w:space="0" w:color="auto"/>
        <w:bottom w:val="none" w:sz="0" w:space="0" w:color="auto"/>
        <w:right w:val="none" w:sz="0" w:space="0" w:color="auto"/>
      </w:divBdr>
    </w:div>
    <w:div w:id="1047607613">
      <w:bodyDiv w:val="1"/>
      <w:marLeft w:val="0"/>
      <w:marRight w:val="0"/>
      <w:marTop w:val="0"/>
      <w:marBottom w:val="0"/>
      <w:divBdr>
        <w:top w:val="none" w:sz="0" w:space="0" w:color="auto"/>
        <w:left w:val="none" w:sz="0" w:space="0" w:color="auto"/>
        <w:bottom w:val="none" w:sz="0" w:space="0" w:color="auto"/>
        <w:right w:val="none" w:sz="0" w:space="0" w:color="auto"/>
      </w:divBdr>
    </w:div>
    <w:div w:id="1047609971">
      <w:bodyDiv w:val="1"/>
      <w:marLeft w:val="0"/>
      <w:marRight w:val="0"/>
      <w:marTop w:val="0"/>
      <w:marBottom w:val="0"/>
      <w:divBdr>
        <w:top w:val="none" w:sz="0" w:space="0" w:color="auto"/>
        <w:left w:val="none" w:sz="0" w:space="0" w:color="auto"/>
        <w:bottom w:val="none" w:sz="0" w:space="0" w:color="auto"/>
        <w:right w:val="none" w:sz="0" w:space="0" w:color="auto"/>
      </w:divBdr>
    </w:div>
    <w:div w:id="1047728996">
      <w:bodyDiv w:val="1"/>
      <w:marLeft w:val="0"/>
      <w:marRight w:val="0"/>
      <w:marTop w:val="0"/>
      <w:marBottom w:val="0"/>
      <w:divBdr>
        <w:top w:val="none" w:sz="0" w:space="0" w:color="auto"/>
        <w:left w:val="none" w:sz="0" w:space="0" w:color="auto"/>
        <w:bottom w:val="none" w:sz="0" w:space="0" w:color="auto"/>
        <w:right w:val="none" w:sz="0" w:space="0" w:color="auto"/>
      </w:divBdr>
    </w:div>
    <w:div w:id="1047756021">
      <w:bodyDiv w:val="1"/>
      <w:marLeft w:val="0"/>
      <w:marRight w:val="0"/>
      <w:marTop w:val="0"/>
      <w:marBottom w:val="0"/>
      <w:divBdr>
        <w:top w:val="none" w:sz="0" w:space="0" w:color="auto"/>
        <w:left w:val="none" w:sz="0" w:space="0" w:color="auto"/>
        <w:bottom w:val="none" w:sz="0" w:space="0" w:color="auto"/>
        <w:right w:val="none" w:sz="0" w:space="0" w:color="auto"/>
      </w:divBdr>
    </w:div>
    <w:div w:id="1047798615">
      <w:bodyDiv w:val="1"/>
      <w:marLeft w:val="0"/>
      <w:marRight w:val="0"/>
      <w:marTop w:val="0"/>
      <w:marBottom w:val="0"/>
      <w:divBdr>
        <w:top w:val="none" w:sz="0" w:space="0" w:color="auto"/>
        <w:left w:val="none" w:sz="0" w:space="0" w:color="auto"/>
        <w:bottom w:val="none" w:sz="0" w:space="0" w:color="auto"/>
        <w:right w:val="none" w:sz="0" w:space="0" w:color="auto"/>
      </w:divBdr>
    </w:div>
    <w:div w:id="1047799969">
      <w:bodyDiv w:val="1"/>
      <w:marLeft w:val="0"/>
      <w:marRight w:val="0"/>
      <w:marTop w:val="0"/>
      <w:marBottom w:val="0"/>
      <w:divBdr>
        <w:top w:val="none" w:sz="0" w:space="0" w:color="auto"/>
        <w:left w:val="none" w:sz="0" w:space="0" w:color="auto"/>
        <w:bottom w:val="none" w:sz="0" w:space="0" w:color="auto"/>
        <w:right w:val="none" w:sz="0" w:space="0" w:color="auto"/>
      </w:divBdr>
    </w:div>
    <w:div w:id="1047800656">
      <w:bodyDiv w:val="1"/>
      <w:marLeft w:val="0"/>
      <w:marRight w:val="0"/>
      <w:marTop w:val="0"/>
      <w:marBottom w:val="0"/>
      <w:divBdr>
        <w:top w:val="none" w:sz="0" w:space="0" w:color="auto"/>
        <w:left w:val="none" w:sz="0" w:space="0" w:color="auto"/>
        <w:bottom w:val="none" w:sz="0" w:space="0" w:color="auto"/>
        <w:right w:val="none" w:sz="0" w:space="0" w:color="auto"/>
      </w:divBdr>
    </w:div>
    <w:div w:id="1048191099">
      <w:bodyDiv w:val="1"/>
      <w:marLeft w:val="0"/>
      <w:marRight w:val="0"/>
      <w:marTop w:val="0"/>
      <w:marBottom w:val="0"/>
      <w:divBdr>
        <w:top w:val="none" w:sz="0" w:space="0" w:color="auto"/>
        <w:left w:val="none" w:sz="0" w:space="0" w:color="auto"/>
        <w:bottom w:val="none" w:sz="0" w:space="0" w:color="auto"/>
        <w:right w:val="none" w:sz="0" w:space="0" w:color="auto"/>
      </w:divBdr>
    </w:div>
    <w:div w:id="1048383526">
      <w:bodyDiv w:val="1"/>
      <w:marLeft w:val="0"/>
      <w:marRight w:val="0"/>
      <w:marTop w:val="0"/>
      <w:marBottom w:val="0"/>
      <w:divBdr>
        <w:top w:val="none" w:sz="0" w:space="0" w:color="auto"/>
        <w:left w:val="none" w:sz="0" w:space="0" w:color="auto"/>
        <w:bottom w:val="none" w:sz="0" w:space="0" w:color="auto"/>
        <w:right w:val="none" w:sz="0" w:space="0" w:color="auto"/>
      </w:divBdr>
    </w:div>
    <w:div w:id="1048457249">
      <w:bodyDiv w:val="1"/>
      <w:marLeft w:val="0"/>
      <w:marRight w:val="0"/>
      <w:marTop w:val="0"/>
      <w:marBottom w:val="0"/>
      <w:divBdr>
        <w:top w:val="none" w:sz="0" w:space="0" w:color="auto"/>
        <w:left w:val="none" w:sz="0" w:space="0" w:color="auto"/>
        <w:bottom w:val="none" w:sz="0" w:space="0" w:color="auto"/>
        <w:right w:val="none" w:sz="0" w:space="0" w:color="auto"/>
      </w:divBdr>
    </w:div>
    <w:div w:id="1048527443">
      <w:bodyDiv w:val="1"/>
      <w:marLeft w:val="0"/>
      <w:marRight w:val="0"/>
      <w:marTop w:val="0"/>
      <w:marBottom w:val="0"/>
      <w:divBdr>
        <w:top w:val="none" w:sz="0" w:space="0" w:color="auto"/>
        <w:left w:val="none" w:sz="0" w:space="0" w:color="auto"/>
        <w:bottom w:val="none" w:sz="0" w:space="0" w:color="auto"/>
        <w:right w:val="none" w:sz="0" w:space="0" w:color="auto"/>
      </w:divBdr>
    </w:div>
    <w:div w:id="1048532095">
      <w:bodyDiv w:val="1"/>
      <w:marLeft w:val="0"/>
      <w:marRight w:val="0"/>
      <w:marTop w:val="0"/>
      <w:marBottom w:val="0"/>
      <w:divBdr>
        <w:top w:val="none" w:sz="0" w:space="0" w:color="auto"/>
        <w:left w:val="none" w:sz="0" w:space="0" w:color="auto"/>
        <w:bottom w:val="none" w:sz="0" w:space="0" w:color="auto"/>
        <w:right w:val="none" w:sz="0" w:space="0" w:color="auto"/>
      </w:divBdr>
    </w:div>
    <w:div w:id="1048648453">
      <w:bodyDiv w:val="1"/>
      <w:marLeft w:val="0"/>
      <w:marRight w:val="0"/>
      <w:marTop w:val="0"/>
      <w:marBottom w:val="0"/>
      <w:divBdr>
        <w:top w:val="none" w:sz="0" w:space="0" w:color="auto"/>
        <w:left w:val="none" w:sz="0" w:space="0" w:color="auto"/>
        <w:bottom w:val="none" w:sz="0" w:space="0" w:color="auto"/>
        <w:right w:val="none" w:sz="0" w:space="0" w:color="auto"/>
      </w:divBdr>
    </w:div>
    <w:div w:id="1048648572">
      <w:bodyDiv w:val="1"/>
      <w:marLeft w:val="0"/>
      <w:marRight w:val="0"/>
      <w:marTop w:val="0"/>
      <w:marBottom w:val="0"/>
      <w:divBdr>
        <w:top w:val="none" w:sz="0" w:space="0" w:color="auto"/>
        <w:left w:val="none" w:sz="0" w:space="0" w:color="auto"/>
        <w:bottom w:val="none" w:sz="0" w:space="0" w:color="auto"/>
        <w:right w:val="none" w:sz="0" w:space="0" w:color="auto"/>
      </w:divBdr>
    </w:div>
    <w:div w:id="1048653485">
      <w:bodyDiv w:val="1"/>
      <w:marLeft w:val="0"/>
      <w:marRight w:val="0"/>
      <w:marTop w:val="0"/>
      <w:marBottom w:val="0"/>
      <w:divBdr>
        <w:top w:val="none" w:sz="0" w:space="0" w:color="auto"/>
        <w:left w:val="none" w:sz="0" w:space="0" w:color="auto"/>
        <w:bottom w:val="none" w:sz="0" w:space="0" w:color="auto"/>
        <w:right w:val="none" w:sz="0" w:space="0" w:color="auto"/>
      </w:divBdr>
    </w:div>
    <w:div w:id="1048991171">
      <w:bodyDiv w:val="1"/>
      <w:marLeft w:val="0"/>
      <w:marRight w:val="0"/>
      <w:marTop w:val="0"/>
      <w:marBottom w:val="0"/>
      <w:divBdr>
        <w:top w:val="none" w:sz="0" w:space="0" w:color="auto"/>
        <w:left w:val="none" w:sz="0" w:space="0" w:color="auto"/>
        <w:bottom w:val="none" w:sz="0" w:space="0" w:color="auto"/>
        <w:right w:val="none" w:sz="0" w:space="0" w:color="auto"/>
      </w:divBdr>
    </w:div>
    <w:div w:id="1049038380">
      <w:bodyDiv w:val="1"/>
      <w:marLeft w:val="0"/>
      <w:marRight w:val="0"/>
      <w:marTop w:val="0"/>
      <w:marBottom w:val="0"/>
      <w:divBdr>
        <w:top w:val="none" w:sz="0" w:space="0" w:color="auto"/>
        <w:left w:val="none" w:sz="0" w:space="0" w:color="auto"/>
        <w:bottom w:val="none" w:sz="0" w:space="0" w:color="auto"/>
        <w:right w:val="none" w:sz="0" w:space="0" w:color="auto"/>
      </w:divBdr>
    </w:div>
    <w:div w:id="1049113996">
      <w:bodyDiv w:val="1"/>
      <w:marLeft w:val="0"/>
      <w:marRight w:val="0"/>
      <w:marTop w:val="0"/>
      <w:marBottom w:val="0"/>
      <w:divBdr>
        <w:top w:val="none" w:sz="0" w:space="0" w:color="auto"/>
        <w:left w:val="none" w:sz="0" w:space="0" w:color="auto"/>
        <w:bottom w:val="none" w:sz="0" w:space="0" w:color="auto"/>
        <w:right w:val="none" w:sz="0" w:space="0" w:color="auto"/>
      </w:divBdr>
    </w:div>
    <w:div w:id="1049188095">
      <w:bodyDiv w:val="1"/>
      <w:marLeft w:val="0"/>
      <w:marRight w:val="0"/>
      <w:marTop w:val="0"/>
      <w:marBottom w:val="0"/>
      <w:divBdr>
        <w:top w:val="none" w:sz="0" w:space="0" w:color="auto"/>
        <w:left w:val="none" w:sz="0" w:space="0" w:color="auto"/>
        <w:bottom w:val="none" w:sz="0" w:space="0" w:color="auto"/>
        <w:right w:val="none" w:sz="0" w:space="0" w:color="auto"/>
      </w:divBdr>
    </w:div>
    <w:div w:id="1049232429">
      <w:bodyDiv w:val="1"/>
      <w:marLeft w:val="0"/>
      <w:marRight w:val="0"/>
      <w:marTop w:val="0"/>
      <w:marBottom w:val="0"/>
      <w:divBdr>
        <w:top w:val="none" w:sz="0" w:space="0" w:color="auto"/>
        <w:left w:val="none" w:sz="0" w:space="0" w:color="auto"/>
        <w:bottom w:val="none" w:sz="0" w:space="0" w:color="auto"/>
        <w:right w:val="none" w:sz="0" w:space="0" w:color="auto"/>
      </w:divBdr>
    </w:div>
    <w:div w:id="1049305627">
      <w:bodyDiv w:val="1"/>
      <w:marLeft w:val="0"/>
      <w:marRight w:val="0"/>
      <w:marTop w:val="0"/>
      <w:marBottom w:val="0"/>
      <w:divBdr>
        <w:top w:val="none" w:sz="0" w:space="0" w:color="auto"/>
        <w:left w:val="none" w:sz="0" w:space="0" w:color="auto"/>
        <w:bottom w:val="none" w:sz="0" w:space="0" w:color="auto"/>
        <w:right w:val="none" w:sz="0" w:space="0" w:color="auto"/>
      </w:divBdr>
    </w:div>
    <w:div w:id="1049378376">
      <w:bodyDiv w:val="1"/>
      <w:marLeft w:val="0"/>
      <w:marRight w:val="0"/>
      <w:marTop w:val="0"/>
      <w:marBottom w:val="0"/>
      <w:divBdr>
        <w:top w:val="none" w:sz="0" w:space="0" w:color="auto"/>
        <w:left w:val="none" w:sz="0" w:space="0" w:color="auto"/>
        <w:bottom w:val="none" w:sz="0" w:space="0" w:color="auto"/>
        <w:right w:val="none" w:sz="0" w:space="0" w:color="auto"/>
      </w:divBdr>
    </w:div>
    <w:div w:id="1049450849">
      <w:bodyDiv w:val="1"/>
      <w:marLeft w:val="0"/>
      <w:marRight w:val="0"/>
      <w:marTop w:val="0"/>
      <w:marBottom w:val="0"/>
      <w:divBdr>
        <w:top w:val="none" w:sz="0" w:space="0" w:color="auto"/>
        <w:left w:val="none" w:sz="0" w:space="0" w:color="auto"/>
        <w:bottom w:val="none" w:sz="0" w:space="0" w:color="auto"/>
        <w:right w:val="none" w:sz="0" w:space="0" w:color="auto"/>
      </w:divBdr>
    </w:div>
    <w:div w:id="1049458923">
      <w:bodyDiv w:val="1"/>
      <w:marLeft w:val="0"/>
      <w:marRight w:val="0"/>
      <w:marTop w:val="0"/>
      <w:marBottom w:val="0"/>
      <w:divBdr>
        <w:top w:val="none" w:sz="0" w:space="0" w:color="auto"/>
        <w:left w:val="none" w:sz="0" w:space="0" w:color="auto"/>
        <w:bottom w:val="none" w:sz="0" w:space="0" w:color="auto"/>
        <w:right w:val="none" w:sz="0" w:space="0" w:color="auto"/>
      </w:divBdr>
    </w:div>
    <w:div w:id="1049497786">
      <w:bodyDiv w:val="1"/>
      <w:marLeft w:val="0"/>
      <w:marRight w:val="0"/>
      <w:marTop w:val="0"/>
      <w:marBottom w:val="0"/>
      <w:divBdr>
        <w:top w:val="none" w:sz="0" w:space="0" w:color="auto"/>
        <w:left w:val="none" w:sz="0" w:space="0" w:color="auto"/>
        <w:bottom w:val="none" w:sz="0" w:space="0" w:color="auto"/>
        <w:right w:val="none" w:sz="0" w:space="0" w:color="auto"/>
      </w:divBdr>
    </w:div>
    <w:div w:id="1049648993">
      <w:bodyDiv w:val="1"/>
      <w:marLeft w:val="0"/>
      <w:marRight w:val="0"/>
      <w:marTop w:val="0"/>
      <w:marBottom w:val="0"/>
      <w:divBdr>
        <w:top w:val="none" w:sz="0" w:space="0" w:color="auto"/>
        <w:left w:val="none" w:sz="0" w:space="0" w:color="auto"/>
        <w:bottom w:val="none" w:sz="0" w:space="0" w:color="auto"/>
        <w:right w:val="none" w:sz="0" w:space="0" w:color="auto"/>
      </w:divBdr>
    </w:div>
    <w:div w:id="1049763981">
      <w:bodyDiv w:val="1"/>
      <w:marLeft w:val="0"/>
      <w:marRight w:val="0"/>
      <w:marTop w:val="0"/>
      <w:marBottom w:val="0"/>
      <w:divBdr>
        <w:top w:val="none" w:sz="0" w:space="0" w:color="auto"/>
        <w:left w:val="none" w:sz="0" w:space="0" w:color="auto"/>
        <w:bottom w:val="none" w:sz="0" w:space="0" w:color="auto"/>
        <w:right w:val="none" w:sz="0" w:space="0" w:color="auto"/>
      </w:divBdr>
    </w:div>
    <w:div w:id="1049845079">
      <w:bodyDiv w:val="1"/>
      <w:marLeft w:val="0"/>
      <w:marRight w:val="0"/>
      <w:marTop w:val="0"/>
      <w:marBottom w:val="0"/>
      <w:divBdr>
        <w:top w:val="none" w:sz="0" w:space="0" w:color="auto"/>
        <w:left w:val="none" w:sz="0" w:space="0" w:color="auto"/>
        <w:bottom w:val="none" w:sz="0" w:space="0" w:color="auto"/>
        <w:right w:val="none" w:sz="0" w:space="0" w:color="auto"/>
      </w:divBdr>
    </w:div>
    <w:div w:id="1049956815">
      <w:bodyDiv w:val="1"/>
      <w:marLeft w:val="0"/>
      <w:marRight w:val="0"/>
      <w:marTop w:val="0"/>
      <w:marBottom w:val="0"/>
      <w:divBdr>
        <w:top w:val="none" w:sz="0" w:space="0" w:color="auto"/>
        <w:left w:val="none" w:sz="0" w:space="0" w:color="auto"/>
        <w:bottom w:val="none" w:sz="0" w:space="0" w:color="auto"/>
        <w:right w:val="none" w:sz="0" w:space="0" w:color="auto"/>
      </w:divBdr>
    </w:div>
    <w:div w:id="1050033592">
      <w:bodyDiv w:val="1"/>
      <w:marLeft w:val="0"/>
      <w:marRight w:val="0"/>
      <w:marTop w:val="0"/>
      <w:marBottom w:val="0"/>
      <w:divBdr>
        <w:top w:val="none" w:sz="0" w:space="0" w:color="auto"/>
        <w:left w:val="none" w:sz="0" w:space="0" w:color="auto"/>
        <w:bottom w:val="none" w:sz="0" w:space="0" w:color="auto"/>
        <w:right w:val="none" w:sz="0" w:space="0" w:color="auto"/>
      </w:divBdr>
    </w:div>
    <w:div w:id="1050223879">
      <w:bodyDiv w:val="1"/>
      <w:marLeft w:val="0"/>
      <w:marRight w:val="0"/>
      <w:marTop w:val="0"/>
      <w:marBottom w:val="0"/>
      <w:divBdr>
        <w:top w:val="none" w:sz="0" w:space="0" w:color="auto"/>
        <w:left w:val="none" w:sz="0" w:space="0" w:color="auto"/>
        <w:bottom w:val="none" w:sz="0" w:space="0" w:color="auto"/>
        <w:right w:val="none" w:sz="0" w:space="0" w:color="auto"/>
      </w:divBdr>
    </w:div>
    <w:div w:id="1050226284">
      <w:bodyDiv w:val="1"/>
      <w:marLeft w:val="0"/>
      <w:marRight w:val="0"/>
      <w:marTop w:val="0"/>
      <w:marBottom w:val="0"/>
      <w:divBdr>
        <w:top w:val="none" w:sz="0" w:space="0" w:color="auto"/>
        <w:left w:val="none" w:sz="0" w:space="0" w:color="auto"/>
        <w:bottom w:val="none" w:sz="0" w:space="0" w:color="auto"/>
        <w:right w:val="none" w:sz="0" w:space="0" w:color="auto"/>
      </w:divBdr>
    </w:div>
    <w:div w:id="1050227812">
      <w:bodyDiv w:val="1"/>
      <w:marLeft w:val="0"/>
      <w:marRight w:val="0"/>
      <w:marTop w:val="0"/>
      <w:marBottom w:val="0"/>
      <w:divBdr>
        <w:top w:val="none" w:sz="0" w:space="0" w:color="auto"/>
        <w:left w:val="none" w:sz="0" w:space="0" w:color="auto"/>
        <w:bottom w:val="none" w:sz="0" w:space="0" w:color="auto"/>
        <w:right w:val="none" w:sz="0" w:space="0" w:color="auto"/>
      </w:divBdr>
    </w:div>
    <w:div w:id="1050304360">
      <w:bodyDiv w:val="1"/>
      <w:marLeft w:val="0"/>
      <w:marRight w:val="0"/>
      <w:marTop w:val="0"/>
      <w:marBottom w:val="0"/>
      <w:divBdr>
        <w:top w:val="none" w:sz="0" w:space="0" w:color="auto"/>
        <w:left w:val="none" w:sz="0" w:space="0" w:color="auto"/>
        <w:bottom w:val="none" w:sz="0" w:space="0" w:color="auto"/>
        <w:right w:val="none" w:sz="0" w:space="0" w:color="auto"/>
      </w:divBdr>
    </w:div>
    <w:div w:id="1050417348">
      <w:bodyDiv w:val="1"/>
      <w:marLeft w:val="0"/>
      <w:marRight w:val="0"/>
      <w:marTop w:val="0"/>
      <w:marBottom w:val="0"/>
      <w:divBdr>
        <w:top w:val="none" w:sz="0" w:space="0" w:color="auto"/>
        <w:left w:val="none" w:sz="0" w:space="0" w:color="auto"/>
        <w:bottom w:val="none" w:sz="0" w:space="0" w:color="auto"/>
        <w:right w:val="none" w:sz="0" w:space="0" w:color="auto"/>
      </w:divBdr>
    </w:div>
    <w:div w:id="1050424341">
      <w:bodyDiv w:val="1"/>
      <w:marLeft w:val="0"/>
      <w:marRight w:val="0"/>
      <w:marTop w:val="0"/>
      <w:marBottom w:val="0"/>
      <w:divBdr>
        <w:top w:val="none" w:sz="0" w:space="0" w:color="auto"/>
        <w:left w:val="none" w:sz="0" w:space="0" w:color="auto"/>
        <w:bottom w:val="none" w:sz="0" w:space="0" w:color="auto"/>
        <w:right w:val="none" w:sz="0" w:space="0" w:color="auto"/>
      </w:divBdr>
    </w:div>
    <w:div w:id="1050568465">
      <w:bodyDiv w:val="1"/>
      <w:marLeft w:val="0"/>
      <w:marRight w:val="0"/>
      <w:marTop w:val="0"/>
      <w:marBottom w:val="0"/>
      <w:divBdr>
        <w:top w:val="none" w:sz="0" w:space="0" w:color="auto"/>
        <w:left w:val="none" w:sz="0" w:space="0" w:color="auto"/>
        <w:bottom w:val="none" w:sz="0" w:space="0" w:color="auto"/>
        <w:right w:val="none" w:sz="0" w:space="0" w:color="auto"/>
      </w:divBdr>
    </w:div>
    <w:div w:id="1050569027">
      <w:bodyDiv w:val="1"/>
      <w:marLeft w:val="0"/>
      <w:marRight w:val="0"/>
      <w:marTop w:val="0"/>
      <w:marBottom w:val="0"/>
      <w:divBdr>
        <w:top w:val="none" w:sz="0" w:space="0" w:color="auto"/>
        <w:left w:val="none" w:sz="0" w:space="0" w:color="auto"/>
        <w:bottom w:val="none" w:sz="0" w:space="0" w:color="auto"/>
        <w:right w:val="none" w:sz="0" w:space="0" w:color="auto"/>
      </w:divBdr>
    </w:div>
    <w:div w:id="1050570197">
      <w:bodyDiv w:val="1"/>
      <w:marLeft w:val="0"/>
      <w:marRight w:val="0"/>
      <w:marTop w:val="0"/>
      <w:marBottom w:val="0"/>
      <w:divBdr>
        <w:top w:val="none" w:sz="0" w:space="0" w:color="auto"/>
        <w:left w:val="none" w:sz="0" w:space="0" w:color="auto"/>
        <w:bottom w:val="none" w:sz="0" w:space="0" w:color="auto"/>
        <w:right w:val="none" w:sz="0" w:space="0" w:color="auto"/>
      </w:divBdr>
    </w:div>
    <w:div w:id="1050617207">
      <w:bodyDiv w:val="1"/>
      <w:marLeft w:val="0"/>
      <w:marRight w:val="0"/>
      <w:marTop w:val="0"/>
      <w:marBottom w:val="0"/>
      <w:divBdr>
        <w:top w:val="none" w:sz="0" w:space="0" w:color="auto"/>
        <w:left w:val="none" w:sz="0" w:space="0" w:color="auto"/>
        <w:bottom w:val="none" w:sz="0" w:space="0" w:color="auto"/>
        <w:right w:val="none" w:sz="0" w:space="0" w:color="auto"/>
      </w:divBdr>
    </w:div>
    <w:div w:id="1050960217">
      <w:bodyDiv w:val="1"/>
      <w:marLeft w:val="0"/>
      <w:marRight w:val="0"/>
      <w:marTop w:val="0"/>
      <w:marBottom w:val="0"/>
      <w:divBdr>
        <w:top w:val="none" w:sz="0" w:space="0" w:color="auto"/>
        <w:left w:val="none" w:sz="0" w:space="0" w:color="auto"/>
        <w:bottom w:val="none" w:sz="0" w:space="0" w:color="auto"/>
        <w:right w:val="none" w:sz="0" w:space="0" w:color="auto"/>
      </w:divBdr>
    </w:div>
    <w:div w:id="1050961212">
      <w:bodyDiv w:val="1"/>
      <w:marLeft w:val="0"/>
      <w:marRight w:val="0"/>
      <w:marTop w:val="0"/>
      <w:marBottom w:val="0"/>
      <w:divBdr>
        <w:top w:val="none" w:sz="0" w:space="0" w:color="auto"/>
        <w:left w:val="none" w:sz="0" w:space="0" w:color="auto"/>
        <w:bottom w:val="none" w:sz="0" w:space="0" w:color="auto"/>
        <w:right w:val="none" w:sz="0" w:space="0" w:color="auto"/>
      </w:divBdr>
    </w:div>
    <w:div w:id="1051005604">
      <w:bodyDiv w:val="1"/>
      <w:marLeft w:val="0"/>
      <w:marRight w:val="0"/>
      <w:marTop w:val="0"/>
      <w:marBottom w:val="0"/>
      <w:divBdr>
        <w:top w:val="none" w:sz="0" w:space="0" w:color="auto"/>
        <w:left w:val="none" w:sz="0" w:space="0" w:color="auto"/>
        <w:bottom w:val="none" w:sz="0" w:space="0" w:color="auto"/>
        <w:right w:val="none" w:sz="0" w:space="0" w:color="auto"/>
      </w:divBdr>
    </w:div>
    <w:div w:id="1051031836">
      <w:bodyDiv w:val="1"/>
      <w:marLeft w:val="0"/>
      <w:marRight w:val="0"/>
      <w:marTop w:val="0"/>
      <w:marBottom w:val="0"/>
      <w:divBdr>
        <w:top w:val="none" w:sz="0" w:space="0" w:color="auto"/>
        <w:left w:val="none" w:sz="0" w:space="0" w:color="auto"/>
        <w:bottom w:val="none" w:sz="0" w:space="0" w:color="auto"/>
        <w:right w:val="none" w:sz="0" w:space="0" w:color="auto"/>
      </w:divBdr>
    </w:div>
    <w:div w:id="1051078380">
      <w:bodyDiv w:val="1"/>
      <w:marLeft w:val="0"/>
      <w:marRight w:val="0"/>
      <w:marTop w:val="0"/>
      <w:marBottom w:val="0"/>
      <w:divBdr>
        <w:top w:val="none" w:sz="0" w:space="0" w:color="auto"/>
        <w:left w:val="none" w:sz="0" w:space="0" w:color="auto"/>
        <w:bottom w:val="none" w:sz="0" w:space="0" w:color="auto"/>
        <w:right w:val="none" w:sz="0" w:space="0" w:color="auto"/>
      </w:divBdr>
    </w:div>
    <w:div w:id="1051150124">
      <w:bodyDiv w:val="1"/>
      <w:marLeft w:val="0"/>
      <w:marRight w:val="0"/>
      <w:marTop w:val="0"/>
      <w:marBottom w:val="0"/>
      <w:divBdr>
        <w:top w:val="none" w:sz="0" w:space="0" w:color="auto"/>
        <w:left w:val="none" w:sz="0" w:space="0" w:color="auto"/>
        <w:bottom w:val="none" w:sz="0" w:space="0" w:color="auto"/>
        <w:right w:val="none" w:sz="0" w:space="0" w:color="auto"/>
      </w:divBdr>
    </w:div>
    <w:div w:id="1051151544">
      <w:bodyDiv w:val="1"/>
      <w:marLeft w:val="0"/>
      <w:marRight w:val="0"/>
      <w:marTop w:val="0"/>
      <w:marBottom w:val="0"/>
      <w:divBdr>
        <w:top w:val="none" w:sz="0" w:space="0" w:color="auto"/>
        <w:left w:val="none" w:sz="0" w:space="0" w:color="auto"/>
        <w:bottom w:val="none" w:sz="0" w:space="0" w:color="auto"/>
        <w:right w:val="none" w:sz="0" w:space="0" w:color="auto"/>
      </w:divBdr>
    </w:div>
    <w:div w:id="1051224483">
      <w:bodyDiv w:val="1"/>
      <w:marLeft w:val="0"/>
      <w:marRight w:val="0"/>
      <w:marTop w:val="0"/>
      <w:marBottom w:val="0"/>
      <w:divBdr>
        <w:top w:val="none" w:sz="0" w:space="0" w:color="auto"/>
        <w:left w:val="none" w:sz="0" w:space="0" w:color="auto"/>
        <w:bottom w:val="none" w:sz="0" w:space="0" w:color="auto"/>
        <w:right w:val="none" w:sz="0" w:space="0" w:color="auto"/>
      </w:divBdr>
    </w:div>
    <w:div w:id="1051271127">
      <w:bodyDiv w:val="1"/>
      <w:marLeft w:val="0"/>
      <w:marRight w:val="0"/>
      <w:marTop w:val="0"/>
      <w:marBottom w:val="0"/>
      <w:divBdr>
        <w:top w:val="none" w:sz="0" w:space="0" w:color="auto"/>
        <w:left w:val="none" w:sz="0" w:space="0" w:color="auto"/>
        <w:bottom w:val="none" w:sz="0" w:space="0" w:color="auto"/>
        <w:right w:val="none" w:sz="0" w:space="0" w:color="auto"/>
      </w:divBdr>
    </w:div>
    <w:div w:id="1051347509">
      <w:bodyDiv w:val="1"/>
      <w:marLeft w:val="0"/>
      <w:marRight w:val="0"/>
      <w:marTop w:val="0"/>
      <w:marBottom w:val="0"/>
      <w:divBdr>
        <w:top w:val="none" w:sz="0" w:space="0" w:color="auto"/>
        <w:left w:val="none" w:sz="0" w:space="0" w:color="auto"/>
        <w:bottom w:val="none" w:sz="0" w:space="0" w:color="auto"/>
        <w:right w:val="none" w:sz="0" w:space="0" w:color="auto"/>
      </w:divBdr>
    </w:div>
    <w:div w:id="1051417591">
      <w:bodyDiv w:val="1"/>
      <w:marLeft w:val="0"/>
      <w:marRight w:val="0"/>
      <w:marTop w:val="0"/>
      <w:marBottom w:val="0"/>
      <w:divBdr>
        <w:top w:val="none" w:sz="0" w:space="0" w:color="auto"/>
        <w:left w:val="none" w:sz="0" w:space="0" w:color="auto"/>
        <w:bottom w:val="none" w:sz="0" w:space="0" w:color="auto"/>
        <w:right w:val="none" w:sz="0" w:space="0" w:color="auto"/>
      </w:divBdr>
    </w:div>
    <w:div w:id="1051612697">
      <w:bodyDiv w:val="1"/>
      <w:marLeft w:val="0"/>
      <w:marRight w:val="0"/>
      <w:marTop w:val="0"/>
      <w:marBottom w:val="0"/>
      <w:divBdr>
        <w:top w:val="none" w:sz="0" w:space="0" w:color="auto"/>
        <w:left w:val="none" w:sz="0" w:space="0" w:color="auto"/>
        <w:bottom w:val="none" w:sz="0" w:space="0" w:color="auto"/>
        <w:right w:val="none" w:sz="0" w:space="0" w:color="auto"/>
      </w:divBdr>
    </w:div>
    <w:div w:id="1051615566">
      <w:bodyDiv w:val="1"/>
      <w:marLeft w:val="0"/>
      <w:marRight w:val="0"/>
      <w:marTop w:val="0"/>
      <w:marBottom w:val="0"/>
      <w:divBdr>
        <w:top w:val="none" w:sz="0" w:space="0" w:color="auto"/>
        <w:left w:val="none" w:sz="0" w:space="0" w:color="auto"/>
        <w:bottom w:val="none" w:sz="0" w:space="0" w:color="auto"/>
        <w:right w:val="none" w:sz="0" w:space="0" w:color="auto"/>
      </w:divBdr>
    </w:div>
    <w:div w:id="1051657353">
      <w:bodyDiv w:val="1"/>
      <w:marLeft w:val="0"/>
      <w:marRight w:val="0"/>
      <w:marTop w:val="0"/>
      <w:marBottom w:val="0"/>
      <w:divBdr>
        <w:top w:val="none" w:sz="0" w:space="0" w:color="auto"/>
        <w:left w:val="none" w:sz="0" w:space="0" w:color="auto"/>
        <w:bottom w:val="none" w:sz="0" w:space="0" w:color="auto"/>
        <w:right w:val="none" w:sz="0" w:space="0" w:color="auto"/>
      </w:divBdr>
    </w:div>
    <w:div w:id="1051995505">
      <w:bodyDiv w:val="1"/>
      <w:marLeft w:val="0"/>
      <w:marRight w:val="0"/>
      <w:marTop w:val="0"/>
      <w:marBottom w:val="0"/>
      <w:divBdr>
        <w:top w:val="none" w:sz="0" w:space="0" w:color="auto"/>
        <w:left w:val="none" w:sz="0" w:space="0" w:color="auto"/>
        <w:bottom w:val="none" w:sz="0" w:space="0" w:color="auto"/>
        <w:right w:val="none" w:sz="0" w:space="0" w:color="auto"/>
      </w:divBdr>
    </w:div>
    <w:div w:id="1052002645">
      <w:bodyDiv w:val="1"/>
      <w:marLeft w:val="0"/>
      <w:marRight w:val="0"/>
      <w:marTop w:val="0"/>
      <w:marBottom w:val="0"/>
      <w:divBdr>
        <w:top w:val="none" w:sz="0" w:space="0" w:color="auto"/>
        <w:left w:val="none" w:sz="0" w:space="0" w:color="auto"/>
        <w:bottom w:val="none" w:sz="0" w:space="0" w:color="auto"/>
        <w:right w:val="none" w:sz="0" w:space="0" w:color="auto"/>
      </w:divBdr>
    </w:div>
    <w:div w:id="1052193342">
      <w:bodyDiv w:val="1"/>
      <w:marLeft w:val="0"/>
      <w:marRight w:val="0"/>
      <w:marTop w:val="0"/>
      <w:marBottom w:val="0"/>
      <w:divBdr>
        <w:top w:val="none" w:sz="0" w:space="0" w:color="auto"/>
        <w:left w:val="none" w:sz="0" w:space="0" w:color="auto"/>
        <w:bottom w:val="none" w:sz="0" w:space="0" w:color="auto"/>
        <w:right w:val="none" w:sz="0" w:space="0" w:color="auto"/>
      </w:divBdr>
    </w:div>
    <w:div w:id="1052195434">
      <w:bodyDiv w:val="1"/>
      <w:marLeft w:val="0"/>
      <w:marRight w:val="0"/>
      <w:marTop w:val="0"/>
      <w:marBottom w:val="0"/>
      <w:divBdr>
        <w:top w:val="none" w:sz="0" w:space="0" w:color="auto"/>
        <w:left w:val="none" w:sz="0" w:space="0" w:color="auto"/>
        <w:bottom w:val="none" w:sz="0" w:space="0" w:color="auto"/>
        <w:right w:val="none" w:sz="0" w:space="0" w:color="auto"/>
      </w:divBdr>
    </w:div>
    <w:div w:id="1052265918">
      <w:bodyDiv w:val="1"/>
      <w:marLeft w:val="0"/>
      <w:marRight w:val="0"/>
      <w:marTop w:val="0"/>
      <w:marBottom w:val="0"/>
      <w:divBdr>
        <w:top w:val="none" w:sz="0" w:space="0" w:color="auto"/>
        <w:left w:val="none" w:sz="0" w:space="0" w:color="auto"/>
        <w:bottom w:val="none" w:sz="0" w:space="0" w:color="auto"/>
        <w:right w:val="none" w:sz="0" w:space="0" w:color="auto"/>
      </w:divBdr>
    </w:div>
    <w:div w:id="1052267025">
      <w:bodyDiv w:val="1"/>
      <w:marLeft w:val="0"/>
      <w:marRight w:val="0"/>
      <w:marTop w:val="0"/>
      <w:marBottom w:val="0"/>
      <w:divBdr>
        <w:top w:val="none" w:sz="0" w:space="0" w:color="auto"/>
        <w:left w:val="none" w:sz="0" w:space="0" w:color="auto"/>
        <w:bottom w:val="none" w:sz="0" w:space="0" w:color="auto"/>
        <w:right w:val="none" w:sz="0" w:space="0" w:color="auto"/>
      </w:divBdr>
    </w:div>
    <w:div w:id="1052726549">
      <w:bodyDiv w:val="1"/>
      <w:marLeft w:val="0"/>
      <w:marRight w:val="0"/>
      <w:marTop w:val="0"/>
      <w:marBottom w:val="0"/>
      <w:divBdr>
        <w:top w:val="none" w:sz="0" w:space="0" w:color="auto"/>
        <w:left w:val="none" w:sz="0" w:space="0" w:color="auto"/>
        <w:bottom w:val="none" w:sz="0" w:space="0" w:color="auto"/>
        <w:right w:val="none" w:sz="0" w:space="0" w:color="auto"/>
      </w:divBdr>
    </w:div>
    <w:div w:id="1052727927">
      <w:bodyDiv w:val="1"/>
      <w:marLeft w:val="0"/>
      <w:marRight w:val="0"/>
      <w:marTop w:val="0"/>
      <w:marBottom w:val="0"/>
      <w:divBdr>
        <w:top w:val="none" w:sz="0" w:space="0" w:color="auto"/>
        <w:left w:val="none" w:sz="0" w:space="0" w:color="auto"/>
        <w:bottom w:val="none" w:sz="0" w:space="0" w:color="auto"/>
        <w:right w:val="none" w:sz="0" w:space="0" w:color="auto"/>
      </w:divBdr>
    </w:div>
    <w:div w:id="1052925050">
      <w:bodyDiv w:val="1"/>
      <w:marLeft w:val="0"/>
      <w:marRight w:val="0"/>
      <w:marTop w:val="0"/>
      <w:marBottom w:val="0"/>
      <w:divBdr>
        <w:top w:val="none" w:sz="0" w:space="0" w:color="auto"/>
        <w:left w:val="none" w:sz="0" w:space="0" w:color="auto"/>
        <w:bottom w:val="none" w:sz="0" w:space="0" w:color="auto"/>
        <w:right w:val="none" w:sz="0" w:space="0" w:color="auto"/>
      </w:divBdr>
    </w:div>
    <w:div w:id="1052971200">
      <w:bodyDiv w:val="1"/>
      <w:marLeft w:val="0"/>
      <w:marRight w:val="0"/>
      <w:marTop w:val="0"/>
      <w:marBottom w:val="0"/>
      <w:divBdr>
        <w:top w:val="none" w:sz="0" w:space="0" w:color="auto"/>
        <w:left w:val="none" w:sz="0" w:space="0" w:color="auto"/>
        <w:bottom w:val="none" w:sz="0" w:space="0" w:color="auto"/>
        <w:right w:val="none" w:sz="0" w:space="0" w:color="auto"/>
      </w:divBdr>
    </w:div>
    <w:div w:id="1052997538">
      <w:bodyDiv w:val="1"/>
      <w:marLeft w:val="0"/>
      <w:marRight w:val="0"/>
      <w:marTop w:val="0"/>
      <w:marBottom w:val="0"/>
      <w:divBdr>
        <w:top w:val="none" w:sz="0" w:space="0" w:color="auto"/>
        <w:left w:val="none" w:sz="0" w:space="0" w:color="auto"/>
        <w:bottom w:val="none" w:sz="0" w:space="0" w:color="auto"/>
        <w:right w:val="none" w:sz="0" w:space="0" w:color="auto"/>
      </w:divBdr>
    </w:div>
    <w:div w:id="1053122067">
      <w:bodyDiv w:val="1"/>
      <w:marLeft w:val="0"/>
      <w:marRight w:val="0"/>
      <w:marTop w:val="0"/>
      <w:marBottom w:val="0"/>
      <w:divBdr>
        <w:top w:val="none" w:sz="0" w:space="0" w:color="auto"/>
        <w:left w:val="none" w:sz="0" w:space="0" w:color="auto"/>
        <w:bottom w:val="none" w:sz="0" w:space="0" w:color="auto"/>
        <w:right w:val="none" w:sz="0" w:space="0" w:color="auto"/>
      </w:divBdr>
    </w:div>
    <w:div w:id="1053194601">
      <w:bodyDiv w:val="1"/>
      <w:marLeft w:val="0"/>
      <w:marRight w:val="0"/>
      <w:marTop w:val="0"/>
      <w:marBottom w:val="0"/>
      <w:divBdr>
        <w:top w:val="none" w:sz="0" w:space="0" w:color="auto"/>
        <w:left w:val="none" w:sz="0" w:space="0" w:color="auto"/>
        <w:bottom w:val="none" w:sz="0" w:space="0" w:color="auto"/>
        <w:right w:val="none" w:sz="0" w:space="0" w:color="auto"/>
      </w:divBdr>
    </w:div>
    <w:div w:id="1053230851">
      <w:bodyDiv w:val="1"/>
      <w:marLeft w:val="0"/>
      <w:marRight w:val="0"/>
      <w:marTop w:val="0"/>
      <w:marBottom w:val="0"/>
      <w:divBdr>
        <w:top w:val="none" w:sz="0" w:space="0" w:color="auto"/>
        <w:left w:val="none" w:sz="0" w:space="0" w:color="auto"/>
        <w:bottom w:val="none" w:sz="0" w:space="0" w:color="auto"/>
        <w:right w:val="none" w:sz="0" w:space="0" w:color="auto"/>
      </w:divBdr>
    </w:div>
    <w:div w:id="1053306922">
      <w:bodyDiv w:val="1"/>
      <w:marLeft w:val="0"/>
      <w:marRight w:val="0"/>
      <w:marTop w:val="0"/>
      <w:marBottom w:val="0"/>
      <w:divBdr>
        <w:top w:val="none" w:sz="0" w:space="0" w:color="auto"/>
        <w:left w:val="none" w:sz="0" w:space="0" w:color="auto"/>
        <w:bottom w:val="none" w:sz="0" w:space="0" w:color="auto"/>
        <w:right w:val="none" w:sz="0" w:space="0" w:color="auto"/>
      </w:divBdr>
    </w:div>
    <w:div w:id="1053383804">
      <w:bodyDiv w:val="1"/>
      <w:marLeft w:val="0"/>
      <w:marRight w:val="0"/>
      <w:marTop w:val="0"/>
      <w:marBottom w:val="0"/>
      <w:divBdr>
        <w:top w:val="none" w:sz="0" w:space="0" w:color="auto"/>
        <w:left w:val="none" w:sz="0" w:space="0" w:color="auto"/>
        <w:bottom w:val="none" w:sz="0" w:space="0" w:color="auto"/>
        <w:right w:val="none" w:sz="0" w:space="0" w:color="auto"/>
      </w:divBdr>
    </w:div>
    <w:div w:id="1053387951">
      <w:bodyDiv w:val="1"/>
      <w:marLeft w:val="0"/>
      <w:marRight w:val="0"/>
      <w:marTop w:val="0"/>
      <w:marBottom w:val="0"/>
      <w:divBdr>
        <w:top w:val="none" w:sz="0" w:space="0" w:color="auto"/>
        <w:left w:val="none" w:sz="0" w:space="0" w:color="auto"/>
        <w:bottom w:val="none" w:sz="0" w:space="0" w:color="auto"/>
        <w:right w:val="none" w:sz="0" w:space="0" w:color="auto"/>
      </w:divBdr>
    </w:div>
    <w:div w:id="1053390399">
      <w:bodyDiv w:val="1"/>
      <w:marLeft w:val="0"/>
      <w:marRight w:val="0"/>
      <w:marTop w:val="0"/>
      <w:marBottom w:val="0"/>
      <w:divBdr>
        <w:top w:val="none" w:sz="0" w:space="0" w:color="auto"/>
        <w:left w:val="none" w:sz="0" w:space="0" w:color="auto"/>
        <w:bottom w:val="none" w:sz="0" w:space="0" w:color="auto"/>
        <w:right w:val="none" w:sz="0" w:space="0" w:color="auto"/>
      </w:divBdr>
    </w:div>
    <w:div w:id="1053652234">
      <w:bodyDiv w:val="1"/>
      <w:marLeft w:val="0"/>
      <w:marRight w:val="0"/>
      <w:marTop w:val="0"/>
      <w:marBottom w:val="0"/>
      <w:divBdr>
        <w:top w:val="none" w:sz="0" w:space="0" w:color="auto"/>
        <w:left w:val="none" w:sz="0" w:space="0" w:color="auto"/>
        <w:bottom w:val="none" w:sz="0" w:space="0" w:color="auto"/>
        <w:right w:val="none" w:sz="0" w:space="0" w:color="auto"/>
      </w:divBdr>
    </w:div>
    <w:div w:id="1053775097">
      <w:bodyDiv w:val="1"/>
      <w:marLeft w:val="0"/>
      <w:marRight w:val="0"/>
      <w:marTop w:val="0"/>
      <w:marBottom w:val="0"/>
      <w:divBdr>
        <w:top w:val="none" w:sz="0" w:space="0" w:color="auto"/>
        <w:left w:val="none" w:sz="0" w:space="0" w:color="auto"/>
        <w:bottom w:val="none" w:sz="0" w:space="0" w:color="auto"/>
        <w:right w:val="none" w:sz="0" w:space="0" w:color="auto"/>
      </w:divBdr>
    </w:div>
    <w:div w:id="1053890874">
      <w:bodyDiv w:val="1"/>
      <w:marLeft w:val="0"/>
      <w:marRight w:val="0"/>
      <w:marTop w:val="0"/>
      <w:marBottom w:val="0"/>
      <w:divBdr>
        <w:top w:val="none" w:sz="0" w:space="0" w:color="auto"/>
        <w:left w:val="none" w:sz="0" w:space="0" w:color="auto"/>
        <w:bottom w:val="none" w:sz="0" w:space="0" w:color="auto"/>
        <w:right w:val="none" w:sz="0" w:space="0" w:color="auto"/>
      </w:divBdr>
    </w:div>
    <w:div w:id="1053894765">
      <w:bodyDiv w:val="1"/>
      <w:marLeft w:val="0"/>
      <w:marRight w:val="0"/>
      <w:marTop w:val="0"/>
      <w:marBottom w:val="0"/>
      <w:divBdr>
        <w:top w:val="none" w:sz="0" w:space="0" w:color="auto"/>
        <w:left w:val="none" w:sz="0" w:space="0" w:color="auto"/>
        <w:bottom w:val="none" w:sz="0" w:space="0" w:color="auto"/>
        <w:right w:val="none" w:sz="0" w:space="0" w:color="auto"/>
      </w:divBdr>
    </w:div>
    <w:div w:id="1053964523">
      <w:bodyDiv w:val="1"/>
      <w:marLeft w:val="0"/>
      <w:marRight w:val="0"/>
      <w:marTop w:val="0"/>
      <w:marBottom w:val="0"/>
      <w:divBdr>
        <w:top w:val="none" w:sz="0" w:space="0" w:color="auto"/>
        <w:left w:val="none" w:sz="0" w:space="0" w:color="auto"/>
        <w:bottom w:val="none" w:sz="0" w:space="0" w:color="auto"/>
        <w:right w:val="none" w:sz="0" w:space="0" w:color="auto"/>
      </w:divBdr>
    </w:div>
    <w:div w:id="1053968559">
      <w:bodyDiv w:val="1"/>
      <w:marLeft w:val="0"/>
      <w:marRight w:val="0"/>
      <w:marTop w:val="0"/>
      <w:marBottom w:val="0"/>
      <w:divBdr>
        <w:top w:val="none" w:sz="0" w:space="0" w:color="auto"/>
        <w:left w:val="none" w:sz="0" w:space="0" w:color="auto"/>
        <w:bottom w:val="none" w:sz="0" w:space="0" w:color="auto"/>
        <w:right w:val="none" w:sz="0" w:space="0" w:color="auto"/>
      </w:divBdr>
    </w:div>
    <w:div w:id="1054161356">
      <w:bodyDiv w:val="1"/>
      <w:marLeft w:val="0"/>
      <w:marRight w:val="0"/>
      <w:marTop w:val="0"/>
      <w:marBottom w:val="0"/>
      <w:divBdr>
        <w:top w:val="none" w:sz="0" w:space="0" w:color="auto"/>
        <w:left w:val="none" w:sz="0" w:space="0" w:color="auto"/>
        <w:bottom w:val="none" w:sz="0" w:space="0" w:color="auto"/>
        <w:right w:val="none" w:sz="0" w:space="0" w:color="auto"/>
      </w:divBdr>
    </w:div>
    <w:div w:id="1054162444">
      <w:bodyDiv w:val="1"/>
      <w:marLeft w:val="0"/>
      <w:marRight w:val="0"/>
      <w:marTop w:val="0"/>
      <w:marBottom w:val="0"/>
      <w:divBdr>
        <w:top w:val="none" w:sz="0" w:space="0" w:color="auto"/>
        <w:left w:val="none" w:sz="0" w:space="0" w:color="auto"/>
        <w:bottom w:val="none" w:sz="0" w:space="0" w:color="auto"/>
        <w:right w:val="none" w:sz="0" w:space="0" w:color="auto"/>
      </w:divBdr>
    </w:div>
    <w:div w:id="1054239299">
      <w:bodyDiv w:val="1"/>
      <w:marLeft w:val="0"/>
      <w:marRight w:val="0"/>
      <w:marTop w:val="0"/>
      <w:marBottom w:val="0"/>
      <w:divBdr>
        <w:top w:val="none" w:sz="0" w:space="0" w:color="auto"/>
        <w:left w:val="none" w:sz="0" w:space="0" w:color="auto"/>
        <w:bottom w:val="none" w:sz="0" w:space="0" w:color="auto"/>
        <w:right w:val="none" w:sz="0" w:space="0" w:color="auto"/>
      </w:divBdr>
    </w:div>
    <w:div w:id="1054355002">
      <w:bodyDiv w:val="1"/>
      <w:marLeft w:val="0"/>
      <w:marRight w:val="0"/>
      <w:marTop w:val="0"/>
      <w:marBottom w:val="0"/>
      <w:divBdr>
        <w:top w:val="none" w:sz="0" w:space="0" w:color="auto"/>
        <w:left w:val="none" w:sz="0" w:space="0" w:color="auto"/>
        <w:bottom w:val="none" w:sz="0" w:space="0" w:color="auto"/>
        <w:right w:val="none" w:sz="0" w:space="0" w:color="auto"/>
      </w:divBdr>
    </w:div>
    <w:div w:id="1054425208">
      <w:bodyDiv w:val="1"/>
      <w:marLeft w:val="0"/>
      <w:marRight w:val="0"/>
      <w:marTop w:val="0"/>
      <w:marBottom w:val="0"/>
      <w:divBdr>
        <w:top w:val="none" w:sz="0" w:space="0" w:color="auto"/>
        <w:left w:val="none" w:sz="0" w:space="0" w:color="auto"/>
        <w:bottom w:val="none" w:sz="0" w:space="0" w:color="auto"/>
        <w:right w:val="none" w:sz="0" w:space="0" w:color="auto"/>
      </w:divBdr>
    </w:div>
    <w:div w:id="1054475623">
      <w:bodyDiv w:val="1"/>
      <w:marLeft w:val="0"/>
      <w:marRight w:val="0"/>
      <w:marTop w:val="0"/>
      <w:marBottom w:val="0"/>
      <w:divBdr>
        <w:top w:val="none" w:sz="0" w:space="0" w:color="auto"/>
        <w:left w:val="none" w:sz="0" w:space="0" w:color="auto"/>
        <w:bottom w:val="none" w:sz="0" w:space="0" w:color="auto"/>
        <w:right w:val="none" w:sz="0" w:space="0" w:color="auto"/>
      </w:divBdr>
    </w:div>
    <w:div w:id="1054500969">
      <w:bodyDiv w:val="1"/>
      <w:marLeft w:val="0"/>
      <w:marRight w:val="0"/>
      <w:marTop w:val="0"/>
      <w:marBottom w:val="0"/>
      <w:divBdr>
        <w:top w:val="none" w:sz="0" w:space="0" w:color="auto"/>
        <w:left w:val="none" w:sz="0" w:space="0" w:color="auto"/>
        <w:bottom w:val="none" w:sz="0" w:space="0" w:color="auto"/>
        <w:right w:val="none" w:sz="0" w:space="0" w:color="auto"/>
      </w:divBdr>
    </w:div>
    <w:div w:id="1054544268">
      <w:bodyDiv w:val="1"/>
      <w:marLeft w:val="0"/>
      <w:marRight w:val="0"/>
      <w:marTop w:val="0"/>
      <w:marBottom w:val="0"/>
      <w:divBdr>
        <w:top w:val="none" w:sz="0" w:space="0" w:color="auto"/>
        <w:left w:val="none" w:sz="0" w:space="0" w:color="auto"/>
        <w:bottom w:val="none" w:sz="0" w:space="0" w:color="auto"/>
        <w:right w:val="none" w:sz="0" w:space="0" w:color="auto"/>
      </w:divBdr>
    </w:div>
    <w:div w:id="1054546175">
      <w:bodyDiv w:val="1"/>
      <w:marLeft w:val="0"/>
      <w:marRight w:val="0"/>
      <w:marTop w:val="0"/>
      <w:marBottom w:val="0"/>
      <w:divBdr>
        <w:top w:val="none" w:sz="0" w:space="0" w:color="auto"/>
        <w:left w:val="none" w:sz="0" w:space="0" w:color="auto"/>
        <w:bottom w:val="none" w:sz="0" w:space="0" w:color="auto"/>
        <w:right w:val="none" w:sz="0" w:space="0" w:color="auto"/>
      </w:divBdr>
    </w:div>
    <w:div w:id="1054624489">
      <w:bodyDiv w:val="1"/>
      <w:marLeft w:val="0"/>
      <w:marRight w:val="0"/>
      <w:marTop w:val="0"/>
      <w:marBottom w:val="0"/>
      <w:divBdr>
        <w:top w:val="none" w:sz="0" w:space="0" w:color="auto"/>
        <w:left w:val="none" w:sz="0" w:space="0" w:color="auto"/>
        <w:bottom w:val="none" w:sz="0" w:space="0" w:color="auto"/>
        <w:right w:val="none" w:sz="0" w:space="0" w:color="auto"/>
      </w:divBdr>
    </w:div>
    <w:div w:id="1054885285">
      <w:bodyDiv w:val="1"/>
      <w:marLeft w:val="0"/>
      <w:marRight w:val="0"/>
      <w:marTop w:val="0"/>
      <w:marBottom w:val="0"/>
      <w:divBdr>
        <w:top w:val="none" w:sz="0" w:space="0" w:color="auto"/>
        <w:left w:val="none" w:sz="0" w:space="0" w:color="auto"/>
        <w:bottom w:val="none" w:sz="0" w:space="0" w:color="auto"/>
        <w:right w:val="none" w:sz="0" w:space="0" w:color="auto"/>
      </w:divBdr>
    </w:div>
    <w:div w:id="1055351558">
      <w:bodyDiv w:val="1"/>
      <w:marLeft w:val="0"/>
      <w:marRight w:val="0"/>
      <w:marTop w:val="0"/>
      <w:marBottom w:val="0"/>
      <w:divBdr>
        <w:top w:val="none" w:sz="0" w:space="0" w:color="auto"/>
        <w:left w:val="none" w:sz="0" w:space="0" w:color="auto"/>
        <w:bottom w:val="none" w:sz="0" w:space="0" w:color="auto"/>
        <w:right w:val="none" w:sz="0" w:space="0" w:color="auto"/>
      </w:divBdr>
    </w:div>
    <w:div w:id="1055355453">
      <w:bodyDiv w:val="1"/>
      <w:marLeft w:val="0"/>
      <w:marRight w:val="0"/>
      <w:marTop w:val="0"/>
      <w:marBottom w:val="0"/>
      <w:divBdr>
        <w:top w:val="none" w:sz="0" w:space="0" w:color="auto"/>
        <w:left w:val="none" w:sz="0" w:space="0" w:color="auto"/>
        <w:bottom w:val="none" w:sz="0" w:space="0" w:color="auto"/>
        <w:right w:val="none" w:sz="0" w:space="0" w:color="auto"/>
      </w:divBdr>
    </w:div>
    <w:div w:id="1055474777">
      <w:bodyDiv w:val="1"/>
      <w:marLeft w:val="0"/>
      <w:marRight w:val="0"/>
      <w:marTop w:val="0"/>
      <w:marBottom w:val="0"/>
      <w:divBdr>
        <w:top w:val="none" w:sz="0" w:space="0" w:color="auto"/>
        <w:left w:val="none" w:sz="0" w:space="0" w:color="auto"/>
        <w:bottom w:val="none" w:sz="0" w:space="0" w:color="auto"/>
        <w:right w:val="none" w:sz="0" w:space="0" w:color="auto"/>
      </w:divBdr>
    </w:div>
    <w:div w:id="1055540716">
      <w:bodyDiv w:val="1"/>
      <w:marLeft w:val="0"/>
      <w:marRight w:val="0"/>
      <w:marTop w:val="0"/>
      <w:marBottom w:val="0"/>
      <w:divBdr>
        <w:top w:val="none" w:sz="0" w:space="0" w:color="auto"/>
        <w:left w:val="none" w:sz="0" w:space="0" w:color="auto"/>
        <w:bottom w:val="none" w:sz="0" w:space="0" w:color="auto"/>
        <w:right w:val="none" w:sz="0" w:space="0" w:color="auto"/>
      </w:divBdr>
    </w:div>
    <w:div w:id="1055540795">
      <w:bodyDiv w:val="1"/>
      <w:marLeft w:val="0"/>
      <w:marRight w:val="0"/>
      <w:marTop w:val="0"/>
      <w:marBottom w:val="0"/>
      <w:divBdr>
        <w:top w:val="none" w:sz="0" w:space="0" w:color="auto"/>
        <w:left w:val="none" w:sz="0" w:space="0" w:color="auto"/>
        <w:bottom w:val="none" w:sz="0" w:space="0" w:color="auto"/>
        <w:right w:val="none" w:sz="0" w:space="0" w:color="auto"/>
      </w:divBdr>
    </w:div>
    <w:div w:id="1055658962">
      <w:bodyDiv w:val="1"/>
      <w:marLeft w:val="0"/>
      <w:marRight w:val="0"/>
      <w:marTop w:val="0"/>
      <w:marBottom w:val="0"/>
      <w:divBdr>
        <w:top w:val="none" w:sz="0" w:space="0" w:color="auto"/>
        <w:left w:val="none" w:sz="0" w:space="0" w:color="auto"/>
        <w:bottom w:val="none" w:sz="0" w:space="0" w:color="auto"/>
        <w:right w:val="none" w:sz="0" w:space="0" w:color="auto"/>
      </w:divBdr>
    </w:div>
    <w:div w:id="1055811448">
      <w:bodyDiv w:val="1"/>
      <w:marLeft w:val="0"/>
      <w:marRight w:val="0"/>
      <w:marTop w:val="0"/>
      <w:marBottom w:val="0"/>
      <w:divBdr>
        <w:top w:val="none" w:sz="0" w:space="0" w:color="auto"/>
        <w:left w:val="none" w:sz="0" w:space="0" w:color="auto"/>
        <w:bottom w:val="none" w:sz="0" w:space="0" w:color="auto"/>
        <w:right w:val="none" w:sz="0" w:space="0" w:color="auto"/>
      </w:divBdr>
    </w:div>
    <w:div w:id="1055857371">
      <w:bodyDiv w:val="1"/>
      <w:marLeft w:val="0"/>
      <w:marRight w:val="0"/>
      <w:marTop w:val="0"/>
      <w:marBottom w:val="0"/>
      <w:divBdr>
        <w:top w:val="none" w:sz="0" w:space="0" w:color="auto"/>
        <w:left w:val="none" w:sz="0" w:space="0" w:color="auto"/>
        <w:bottom w:val="none" w:sz="0" w:space="0" w:color="auto"/>
        <w:right w:val="none" w:sz="0" w:space="0" w:color="auto"/>
      </w:divBdr>
    </w:div>
    <w:div w:id="1056003788">
      <w:bodyDiv w:val="1"/>
      <w:marLeft w:val="0"/>
      <w:marRight w:val="0"/>
      <w:marTop w:val="0"/>
      <w:marBottom w:val="0"/>
      <w:divBdr>
        <w:top w:val="none" w:sz="0" w:space="0" w:color="auto"/>
        <w:left w:val="none" w:sz="0" w:space="0" w:color="auto"/>
        <w:bottom w:val="none" w:sz="0" w:space="0" w:color="auto"/>
        <w:right w:val="none" w:sz="0" w:space="0" w:color="auto"/>
      </w:divBdr>
    </w:div>
    <w:div w:id="1056196451">
      <w:bodyDiv w:val="1"/>
      <w:marLeft w:val="0"/>
      <w:marRight w:val="0"/>
      <w:marTop w:val="0"/>
      <w:marBottom w:val="0"/>
      <w:divBdr>
        <w:top w:val="none" w:sz="0" w:space="0" w:color="auto"/>
        <w:left w:val="none" w:sz="0" w:space="0" w:color="auto"/>
        <w:bottom w:val="none" w:sz="0" w:space="0" w:color="auto"/>
        <w:right w:val="none" w:sz="0" w:space="0" w:color="auto"/>
      </w:divBdr>
    </w:div>
    <w:div w:id="1056197075">
      <w:bodyDiv w:val="1"/>
      <w:marLeft w:val="0"/>
      <w:marRight w:val="0"/>
      <w:marTop w:val="0"/>
      <w:marBottom w:val="0"/>
      <w:divBdr>
        <w:top w:val="none" w:sz="0" w:space="0" w:color="auto"/>
        <w:left w:val="none" w:sz="0" w:space="0" w:color="auto"/>
        <w:bottom w:val="none" w:sz="0" w:space="0" w:color="auto"/>
        <w:right w:val="none" w:sz="0" w:space="0" w:color="auto"/>
      </w:divBdr>
    </w:div>
    <w:div w:id="1056197317">
      <w:bodyDiv w:val="1"/>
      <w:marLeft w:val="0"/>
      <w:marRight w:val="0"/>
      <w:marTop w:val="0"/>
      <w:marBottom w:val="0"/>
      <w:divBdr>
        <w:top w:val="none" w:sz="0" w:space="0" w:color="auto"/>
        <w:left w:val="none" w:sz="0" w:space="0" w:color="auto"/>
        <w:bottom w:val="none" w:sz="0" w:space="0" w:color="auto"/>
        <w:right w:val="none" w:sz="0" w:space="0" w:color="auto"/>
      </w:divBdr>
    </w:div>
    <w:div w:id="1056317202">
      <w:bodyDiv w:val="1"/>
      <w:marLeft w:val="0"/>
      <w:marRight w:val="0"/>
      <w:marTop w:val="0"/>
      <w:marBottom w:val="0"/>
      <w:divBdr>
        <w:top w:val="none" w:sz="0" w:space="0" w:color="auto"/>
        <w:left w:val="none" w:sz="0" w:space="0" w:color="auto"/>
        <w:bottom w:val="none" w:sz="0" w:space="0" w:color="auto"/>
        <w:right w:val="none" w:sz="0" w:space="0" w:color="auto"/>
      </w:divBdr>
    </w:div>
    <w:div w:id="1056471219">
      <w:bodyDiv w:val="1"/>
      <w:marLeft w:val="0"/>
      <w:marRight w:val="0"/>
      <w:marTop w:val="0"/>
      <w:marBottom w:val="0"/>
      <w:divBdr>
        <w:top w:val="none" w:sz="0" w:space="0" w:color="auto"/>
        <w:left w:val="none" w:sz="0" w:space="0" w:color="auto"/>
        <w:bottom w:val="none" w:sz="0" w:space="0" w:color="auto"/>
        <w:right w:val="none" w:sz="0" w:space="0" w:color="auto"/>
      </w:divBdr>
    </w:div>
    <w:div w:id="1056472431">
      <w:bodyDiv w:val="1"/>
      <w:marLeft w:val="0"/>
      <w:marRight w:val="0"/>
      <w:marTop w:val="0"/>
      <w:marBottom w:val="0"/>
      <w:divBdr>
        <w:top w:val="none" w:sz="0" w:space="0" w:color="auto"/>
        <w:left w:val="none" w:sz="0" w:space="0" w:color="auto"/>
        <w:bottom w:val="none" w:sz="0" w:space="0" w:color="auto"/>
        <w:right w:val="none" w:sz="0" w:space="0" w:color="auto"/>
      </w:divBdr>
    </w:div>
    <w:div w:id="1056472688">
      <w:bodyDiv w:val="1"/>
      <w:marLeft w:val="0"/>
      <w:marRight w:val="0"/>
      <w:marTop w:val="0"/>
      <w:marBottom w:val="0"/>
      <w:divBdr>
        <w:top w:val="none" w:sz="0" w:space="0" w:color="auto"/>
        <w:left w:val="none" w:sz="0" w:space="0" w:color="auto"/>
        <w:bottom w:val="none" w:sz="0" w:space="0" w:color="auto"/>
        <w:right w:val="none" w:sz="0" w:space="0" w:color="auto"/>
      </w:divBdr>
    </w:div>
    <w:div w:id="1056509148">
      <w:bodyDiv w:val="1"/>
      <w:marLeft w:val="0"/>
      <w:marRight w:val="0"/>
      <w:marTop w:val="0"/>
      <w:marBottom w:val="0"/>
      <w:divBdr>
        <w:top w:val="none" w:sz="0" w:space="0" w:color="auto"/>
        <w:left w:val="none" w:sz="0" w:space="0" w:color="auto"/>
        <w:bottom w:val="none" w:sz="0" w:space="0" w:color="auto"/>
        <w:right w:val="none" w:sz="0" w:space="0" w:color="auto"/>
      </w:divBdr>
    </w:div>
    <w:div w:id="1056511961">
      <w:bodyDiv w:val="1"/>
      <w:marLeft w:val="0"/>
      <w:marRight w:val="0"/>
      <w:marTop w:val="0"/>
      <w:marBottom w:val="0"/>
      <w:divBdr>
        <w:top w:val="none" w:sz="0" w:space="0" w:color="auto"/>
        <w:left w:val="none" w:sz="0" w:space="0" w:color="auto"/>
        <w:bottom w:val="none" w:sz="0" w:space="0" w:color="auto"/>
        <w:right w:val="none" w:sz="0" w:space="0" w:color="auto"/>
      </w:divBdr>
    </w:div>
    <w:div w:id="1056585563">
      <w:bodyDiv w:val="1"/>
      <w:marLeft w:val="0"/>
      <w:marRight w:val="0"/>
      <w:marTop w:val="0"/>
      <w:marBottom w:val="0"/>
      <w:divBdr>
        <w:top w:val="none" w:sz="0" w:space="0" w:color="auto"/>
        <w:left w:val="none" w:sz="0" w:space="0" w:color="auto"/>
        <w:bottom w:val="none" w:sz="0" w:space="0" w:color="auto"/>
        <w:right w:val="none" w:sz="0" w:space="0" w:color="auto"/>
      </w:divBdr>
    </w:div>
    <w:div w:id="1056588260">
      <w:bodyDiv w:val="1"/>
      <w:marLeft w:val="0"/>
      <w:marRight w:val="0"/>
      <w:marTop w:val="0"/>
      <w:marBottom w:val="0"/>
      <w:divBdr>
        <w:top w:val="none" w:sz="0" w:space="0" w:color="auto"/>
        <w:left w:val="none" w:sz="0" w:space="0" w:color="auto"/>
        <w:bottom w:val="none" w:sz="0" w:space="0" w:color="auto"/>
        <w:right w:val="none" w:sz="0" w:space="0" w:color="auto"/>
      </w:divBdr>
    </w:div>
    <w:div w:id="1056775816">
      <w:bodyDiv w:val="1"/>
      <w:marLeft w:val="0"/>
      <w:marRight w:val="0"/>
      <w:marTop w:val="0"/>
      <w:marBottom w:val="0"/>
      <w:divBdr>
        <w:top w:val="none" w:sz="0" w:space="0" w:color="auto"/>
        <w:left w:val="none" w:sz="0" w:space="0" w:color="auto"/>
        <w:bottom w:val="none" w:sz="0" w:space="0" w:color="auto"/>
        <w:right w:val="none" w:sz="0" w:space="0" w:color="auto"/>
      </w:divBdr>
    </w:div>
    <w:div w:id="1056930851">
      <w:bodyDiv w:val="1"/>
      <w:marLeft w:val="0"/>
      <w:marRight w:val="0"/>
      <w:marTop w:val="0"/>
      <w:marBottom w:val="0"/>
      <w:divBdr>
        <w:top w:val="none" w:sz="0" w:space="0" w:color="auto"/>
        <w:left w:val="none" w:sz="0" w:space="0" w:color="auto"/>
        <w:bottom w:val="none" w:sz="0" w:space="0" w:color="auto"/>
        <w:right w:val="none" w:sz="0" w:space="0" w:color="auto"/>
      </w:divBdr>
    </w:div>
    <w:div w:id="1057244516">
      <w:bodyDiv w:val="1"/>
      <w:marLeft w:val="0"/>
      <w:marRight w:val="0"/>
      <w:marTop w:val="0"/>
      <w:marBottom w:val="0"/>
      <w:divBdr>
        <w:top w:val="none" w:sz="0" w:space="0" w:color="auto"/>
        <w:left w:val="none" w:sz="0" w:space="0" w:color="auto"/>
        <w:bottom w:val="none" w:sz="0" w:space="0" w:color="auto"/>
        <w:right w:val="none" w:sz="0" w:space="0" w:color="auto"/>
      </w:divBdr>
    </w:div>
    <w:div w:id="1057514644">
      <w:bodyDiv w:val="1"/>
      <w:marLeft w:val="0"/>
      <w:marRight w:val="0"/>
      <w:marTop w:val="0"/>
      <w:marBottom w:val="0"/>
      <w:divBdr>
        <w:top w:val="none" w:sz="0" w:space="0" w:color="auto"/>
        <w:left w:val="none" w:sz="0" w:space="0" w:color="auto"/>
        <w:bottom w:val="none" w:sz="0" w:space="0" w:color="auto"/>
        <w:right w:val="none" w:sz="0" w:space="0" w:color="auto"/>
      </w:divBdr>
    </w:div>
    <w:div w:id="1057557814">
      <w:bodyDiv w:val="1"/>
      <w:marLeft w:val="0"/>
      <w:marRight w:val="0"/>
      <w:marTop w:val="0"/>
      <w:marBottom w:val="0"/>
      <w:divBdr>
        <w:top w:val="none" w:sz="0" w:space="0" w:color="auto"/>
        <w:left w:val="none" w:sz="0" w:space="0" w:color="auto"/>
        <w:bottom w:val="none" w:sz="0" w:space="0" w:color="auto"/>
        <w:right w:val="none" w:sz="0" w:space="0" w:color="auto"/>
      </w:divBdr>
    </w:div>
    <w:div w:id="1057819237">
      <w:bodyDiv w:val="1"/>
      <w:marLeft w:val="0"/>
      <w:marRight w:val="0"/>
      <w:marTop w:val="0"/>
      <w:marBottom w:val="0"/>
      <w:divBdr>
        <w:top w:val="none" w:sz="0" w:space="0" w:color="auto"/>
        <w:left w:val="none" w:sz="0" w:space="0" w:color="auto"/>
        <w:bottom w:val="none" w:sz="0" w:space="0" w:color="auto"/>
        <w:right w:val="none" w:sz="0" w:space="0" w:color="auto"/>
      </w:divBdr>
    </w:div>
    <w:div w:id="1057825129">
      <w:bodyDiv w:val="1"/>
      <w:marLeft w:val="0"/>
      <w:marRight w:val="0"/>
      <w:marTop w:val="0"/>
      <w:marBottom w:val="0"/>
      <w:divBdr>
        <w:top w:val="none" w:sz="0" w:space="0" w:color="auto"/>
        <w:left w:val="none" w:sz="0" w:space="0" w:color="auto"/>
        <w:bottom w:val="none" w:sz="0" w:space="0" w:color="auto"/>
        <w:right w:val="none" w:sz="0" w:space="0" w:color="auto"/>
      </w:divBdr>
    </w:div>
    <w:div w:id="1057902374">
      <w:bodyDiv w:val="1"/>
      <w:marLeft w:val="0"/>
      <w:marRight w:val="0"/>
      <w:marTop w:val="0"/>
      <w:marBottom w:val="0"/>
      <w:divBdr>
        <w:top w:val="none" w:sz="0" w:space="0" w:color="auto"/>
        <w:left w:val="none" w:sz="0" w:space="0" w:color="auto"/>
        <w:bottom w:val="none" w:sz="0" w:space="0" w:color="auto"/>
        <w:right w:val="none" w:sz="0" w:space="0" w:color="auto"/>
      </w:divBdr>
    </w:div>
    <w:div w:id="1057968373">
      <w:bodyDiv w:val="1"/>
      <w:marLeft w:val="0"/>
      <w:marRight w:val="0"/>
      <w:marTop w:val="0"/>
      <w:marBottom w:val="0"/>
      <w:divBdr>
        <w:top w:val="none" w:sz="0" w:space="0" w:color="auto"/>
        <w:left w:val="none" w:sz="0" w:space="0" w:color="auto"/>
        <w:bottom w:val="none" w:sz="0" w:space="0" w:color="auto"/>
        <w:right w:val="none" w:sz="0" w:space="0" w:color="auto"/>
      </w:divBdr>
    </w:div>
    <w:div w:id="1057968389">
      <w:bodyDiv w:val="1"/>
      <w:marLeft w:val="0"/>
      <w:marRight w:val="0"/>
      <w:marTop w:val="0"/>
      <w:marBottom w:val="0"/>
      <w:divBdr>
        <w:top w:val="none" w:sz="0" w:space="0" w:color="auto"/>
        <w:left w:val="none" w:sz="0" w:space="0" w:color="auto"/>
        <w:bottom w:val="none" w:sz="0" w:space="0" w:color="auto"/>
        <w:right w:val="none" w:sz="0" w:space="0" w:color="auto"/>
      </w:divBdr>
    </w:div>
    <w:div w:id="1057970140">
      <w:bodyDiv w:val="1"/>
      <w:marLeft w:val="0"/>
      <w:marRight w:val="0"/>
      <w:marTop w:val="0"/>
      <w:marBottom w:val="0"/>
      <w:divBdr>
        <w:top w:val="none" w:sz="0" w:space="0" w:color="auto"/>
        <w:left w:val="none" w:sz="0" w:space="0" w:color="auto"/>
        <w:bottom w:val="none" w:sz="0" w:space="0" w:color="auto"/>
        <w:right w:val="none" w:sz="0" w:space="0" w:color="auto"/>
      </w:divBdr>
    </w:div>
    <w:div w:id="1058092691">
      <w:bodyDiv w:val="1"/>
      <w:marLeft w:val="0"/>
      <w:marRight w:val="0"/>
      <w:marTop w:val="0"/>
      <w:marBottom w:val="0"/>
      <w:divBdr>
        <w:top w:val="none" w:sz="0" w:space="0" w:color="auto"/>
        <w:left w:val="none" w:sz="0" w:space="0" w:color="auto"/>
        <w:bottom w:val="none" w:sz="0" w:space="0" w:color="auto"/>
        <w:right w:val="none" w:sz="0" w:space="0" w:color="auto"/>
      </w:divBdr>
    </w:div>
    <w:div w:id="1058094246">
      <w:bodyDiv w:val="1"/>
      <w:marLeft w:val="0"/>
      <w:marRight w:val="0"/>
      <w:marTop w:val="0"/>
      <w:marBottom w:val="0"/>
      <w:divBdr>
        <w:top w:val="none" w:sz="0" w:space="0" w:color="auto"/>
        <w:left w:val="none" w:sz="0" w:space="0" w:color="auto"/>
        <w:bottom w:val="none" w:sz="0" w:space="0" w:color="auto"/>
        <w:right w:val="none" w:sz="0" w:space="0" w:color="auto"/>
      </w:divBdr>
    </w:div>
    <w:div w:id="1058095091">
      <w:bodyDiv w:val="1"/>
      <w:marLeft w:val="0"/>
      <w:marRight w:val="0"/>
      <w:marTop w:val="0"/>
      <w:marBottom w:val="0"/>
      <w:divBdr>
        <w:top w:val="none" w:sz="0" w:space="0" w:color="auto"/>
        <w:left w:val="none" w:sz="0" w:space="0" w:color="auto"/>
        <w:bottom w:val="none" w:sz="0" w:space="0" w:color="auto"/>
        <w:right w:val="none" w:sz="0" w:space="0" w:color="auto"/>
      </w:divBdr>
    </w:div>
    <w:div w:id="1058240282">
      <w:bodyDiv w:val="1"/>
      <w:marLeft w:val="0"/>
      <w:marRight w:val="0"/>
      <w:marTop w:val="0"/>
      <w:marBottom w:val="0"/>
      <w:divBdr>
        <w:top w:val="none" w:sz="0" w:space="0" w:color="auto"/>
        <w:left w:val="none" w:sz="0" w:space="0" w:color="auto"/>
        <w:bottom w:val="none" w:sz="0" w:space="0" w:color="auto"/>
        <w:right w:val="none" w:sz="0" w:space="0" w:color="auto"/>
      </w:divBdr>
    </w:div>
    <w:div w:id="1058289186">
      <w:bodyDiv w:val="1"/>
      <w:marLeft w:val="0"/>
      <w:marRight w:val="0"/>
      <w:marTop w:val="0"/>
      <w:marBottom w:val="0"/>
      <w:divBdr>
        <w:top w:val="none" w:sz="0" w:space="0" w:color="auto"/>
        <w:left w:val="none" w:sz="0" w:space="0" w:color="auto"/>
        <w:bottom w:val="none" w:sz="0" w:space="0" w:color="auto"/>
        <w:right w:val="none" w:sz="0" w:space="0" w:color="auto"/>
      </w:divBdr>
    </w:div>
    <w:div w:id="1058434343">
      <w:bodyDiv w:val="1"/>
      <w:marLeft w:val="0"/>
      <w:marRight w:val="0"/>
      <w:marTop w:val="0"/>
      <w:marBottom w:val="0"/>
      <w:divBdr>
        <w:top w:val="none" w:sz="0" w:space="0" w:color="auto"/>
        <w:left w:val="none" w:sz="0" w:space="0" w:color="auto"/>
        <w:bottom w:val="none" w:sz="0" w:space="0" w:color="auto"/>
        <w:right w:val="none" w:sz="0" w:space="0" w:color="auto"/>
      </w:divBdr>
    </w:div>
    <w:div w:id="1058439093">
      <w:bodyDiv w:val="1"/>
      <w:marLeft w:val="0"/>
      <w:marRight w:val="0"/>
      <w:marTop w:val="0"/>
      <w:marBottom w:val="0"/>
      <w:divBdr>
        <w:top w:val="none" w:sz="0" w:space="0" w:color="auto"/>
        <w:left w:val="none" w:sz="0" w:space="0" w:color="auto"/>
        <w:bottom w:val="none" w:sz="0" w:space="0" w:color="auto"/>
        <w:right w:val="none" w:sz="0" w:space="0" w:color="auto"/>
      </w:divBdr>
    </w:div>
    <w:div w:id="1058548452">
      <w:bodyDiv w:val="1"/>
      <w:marLeft w:val="0"/>
      <w:marRight w:val="0"/>
      <w:marTop w:val="0"/>
      <w:marBottom w:val="0"/>
      <w:divBdr>
        <w:top w:val="none" w:sz="0" w:space="0" w:color="auto"/>
        <w:left w:val="none" w:sz="0" w:space="0" w:color="auto"/>
        <w:bottom w:val="none" w:sz="0" w:space="0" w:color="auto"/>
        <w:right w:val="none" w:sz="0" w:space="0" w:color="auto"/>
      </w:divBdr>
    </w:div>
    <w:div w:id="1058699243">
      <w:bodyDiv w:val="1"/>
      <w:marLeft w:val="0"/>
      <w:marRight w:val="0"/>
      <w:marTop w:val="0"/>
      <w:marBottom w:val="0"/>
      <w:divBdr>
        <w:top w:val="none" w:sz="0" w:space="0" w:color="auto"/>
        <w:left w:val="none" w:sz="0" w:space="0" w:color="auto"/>
        <w:bottom w:val="none" w:sz="0" w:space="0" w:color="auto"/>
        <w:right w:val="none" w:sz="0" w:space="0" w:color="auto"/>
      </w:divBdr>
    </w:div>
    <w:div w:id="1058866004">
      <w:bodyDiv w:val="1"/>
      <w:marLeft w:val="0"/>
      <w:marRight w:val="0"/>
      <w:marTop w:val="0"/>
      <w:marBottom w:val="0"/>
      <w:divBdr>
        <w:top w:val="none" w:sz="0" w:space="0" w:color="auto"/>
        <w:left w:val="none" w:sz="0" w:space="0" w:color="auto"/>
        <w:bottom w:val="none" w:sz="0" w:space="0" w:color="auto"/>
        <w:right w:val="none" w:sz="0" w:space="0" w:color="auto"/>
      </w:divBdr>
    </w:div>
    <w:div w:id="1058867420">
      <w:bodyDiv w:val="1"/>
      <w:marLeft w:val="0"/>
      <w:marRight w:val="0"/>
      <w:marTop w:val="0"/>
      <w:marBottom w:val="0"/>
      <w:divBdr>
        <w:top w:val="none" w:sz="0" w:space="0" w:color="auto"/>
        <w:left w:val="none" w:sz="0" w:space="0" w:color="auto"/>
        <w:bottom w:val="none" w:sz="0" w:space="0" w:color="auto"/>
        <w:right w:val="none" w:sz="0" w:space="0" w:color="auto"/>
      </w:divBdr>
    </w:div>
    <w:div w:id="1058936050">
      <w:bodyDiv w:val="1"/>
      <w:marLeft w:val="0"/>
      <w:marRight w:val="0"/>
      <w:marTop w:val="0"/>
      <w:marBottom w:val="0"/>
      <w:divBdr>
        <w:top w:val="none" w:sz="0" w:space="0" w:color="auto"/>
        <w:left w:val="none" w:sz="0" w:space="0" w:color="auto"/>
        <w:bottom w:val="none" w:sz="0" w:space="0" w:color="auto"/>
        <w:right w:val="none" w:sz="0" w:space="0" w:color="auto"/>
      </w:divBdr>
    </w:div>
    <w:div w:id="1059013113">
      <w:bodyDiv w:val="1"/>
      <w:marLeft w:val="0"/>
      <w:marRight w:val="0"/>
      <w:marTop w:val="0"/>
      <w:marBottom w:val="0"/>
      <w:divBdr>
        <w:top w:val="none" w:sz="0" w:space="0" w:color="auto"/>
        <w:left w:val="none" w:sz="0" w:space="0" w:color="auto"/>
        <w:bottom w:val="none" w:sz="0" w:space="0" w:color="auto"/>
        <w:right w:val="none" w:sz="0" w:space="0" w:color="auto"/>
      </w:divBdr>
    </w:div>
    <w:div w:id="1059282291">
      <w:bodyDiv w:val="1"/>
      <w:marLeft w:val="0"/>
      <w:marRight w:val="0"/>
      <w:marTop w:val="0"/>
      <w:marBottom w:val="0"/>
      <w:divBdr>
        <w:top w:val="none" w:sz="0" w:space="0" w:color="auto"/>
        <w:left w:val="none" w:sz="0" w:space="0" w:color="auto"/>
        <w:bottom w:val="none" w:sz="0" w:space="0" w:color="auto"/>
        <w:right w:val="none" w:sz="0" w:space="0" w:color="auto"/>
      </w:divBdr>
    </w:div>
    <w:div w:id="1059286141">
      <w:bodyDiv w:val="1"/>
      <w:marLeft w:val="0"/>
      <w:marRight w:val="0"/>
      <w:marTop w:val="0"/>
      <w:marBottom w:val="0"/>
      <w:divBdr>
        <w:top w:val="none" w:sz="0" w:space="0" w:color="auto"/>
        <w:left w:val="none" w:sz="0" w:space="0" w:color="auto"/>
        <w:bottom w:val="none" w:sz="0" w:space="0" w:color="auto"/>
        <w:right w:val="none" w:sz="0" w:space="0" w:color="auto"/>
      </w:divBdr>
    </w:div>
    <w:div w:id="1059355785">
      <w:bodyDiv w:val="1"/>
      <w:marLeft w:val="0"/>
      <w:marRight w:val="0"/>
      <w:marTop w:val="0"/>
      <w:marBottom w:val="0"/>
      <w:divBdr>
        <w:top w:val="none" w:sz="0" w:space="0" w:color="auto"/>
        <w:left w:val="none" w:sz="0" w:space="0" w:color="auto"/>
        <w:bottom w:val="none" w:sz="0" w:space="0" w:color="auto"/>
        <w:right w:val="none" w:sz="0" w:space="0" w:color="auto"/>
      </w:divBdr>
    </w:div>
    <w:div w:id="1059396905">
      <w:bodyDiv w:val="1"/>
      <w:marLeft w:val="0"/>
      <w:marRight w:val="0"/>
      <w:marTop w:val="0"/>
      <w:marBottom w:val="0"/>
      <w:divBdr>
        <w:top w:val="none" w:sz="0" w:space="0" w:color="auto"/>
        <w:left w:val="none" w:sz="0" w:space="0" w:color="auto"/>
        <w:bottom w:val="none" w:sz="0" w:space="0" w:color="auto"/>
        <w:right w:val="none" w:sz="0" w:space="0" w:color="auto"/>
      </w:divBdr>
    </w:div>
    <w:div w:id="1059399870">
      <w:bodyDiv w:val="1"/>
      <w:marLeft w:val="0"/>
      <w:marRight w:val="0"/>
      <w:marTop w:val="0"/>
      <w:marBottom w:val="0"/>
      <w:divBdr>
        <w:top w:val="none" w:sz="0" w:space="0" w:color="auto"/>
        <w:left w:val="none" w:sz="0" w:space="0" w:color="auto"/>
        <w:bottom w:val="none" w:sz="0" w:space="0" w:color="auto"/>
        <w:right w:val="none" w:sz="0" w:space="0" w:color="auto"/>
      </w:divBdr>
    </w:div>
    <w:div w:id="1059480094">
      <w:bodyDiv w:val="1"/>
      <w:marLeft w:val="0"/>
      <w:marRight w:val="0"/>
      <w:marTop w:val="0"/>
      <w:marBottom w:val="0"/>
      <w:divBdr>
        <w:top w:val="none" w:sz="0" w:space="0" w:color="auto"/>
        <w:left w:val="none" w:sz="0" w:space="0" w:color="auto"/>
        <w:bottom w:val="none" w:sz="0" w:space="0" w:color="auto"/>
        <w:right w:val="none" w:sz="0" w:space="0" w:color="auto"/>
      </w:divBdr>
    </w:div>
    <w:div w:id="1059480833">
      <w:bodyDiv w:val="1"/>
      <w:marLeft w:val="0"/>
      <w:marRight w:val="0"/>
      <w:marTop w:val="0"/>
      <w:marBottom w:val="0"/>
      <w:divBdr>
        <w:top w:val="none" w:sz="0" w:space="0" w:color="auto"/>
        <w:left w:val="none" w:sz="0" w:space="0" w:color="auto"/>
        <w:bottom w:val="none" w:sz="0" w:space="0" w:color="auto"/>
        <w:right w:val="none" w:sz="0" w:space="0" w:color="auto"/>
      </w:divBdr>
    </w:div>
    <w:div w:id="1059590568">
      <w:bodyDiv w:val="1"/>
      <w:marLeft w:val="0"/>
      <w:marRight w:val="0"/>
      <w:marTop w:val="0"/>
      <w:marBottom w:val="0"/>
      <w:divBdr>
        <w:top w:val="none" w:sz="0" w:space="0" w:color="auto"/>
        <w:left w:val="none" w:sz="0" w:space="0" w:color="auto"/>
        <w:bottom w:val="none" w:sz="0" w:space="0" w:color="auto"/>
        <w:right w:val="none" w:sz="0" w:space="0" w:color="auto"/>
      </w:divBdr>
    </w:div>
    <w:div w:id="1059591832">
      <w:bodyDiv w:val="1"/>
      <w:marLeft w:val="0"/>
      <w:marRight w:val="0"/>
      <w:marTop w:val="0"/>
      <w:marBottom w:val="0"/>
      <w:divBdr>
        <w:top w:val="none" w:sz="0" w:space="0" w:color="auto"/>
        <w:left w:val="none" w:sz="0" w:space="0" w:color="auto"/>
        <w:bottom w:val="none" w:sz="0" w:space="0" w:color="auto"/>
        <w:right w:val="none" w:sz="0" w:space="0" w:color="auto"/>
      </w:divBdr>
    </w:div>
    <w:div w:id="1059672880">
      <w:bodyDiv w:val="1"/>
      <w:marLeft w:val="0"/>
      <w:marRight w:val="0"/>
      <w:marTop w:val="0"/>
      <w:marBottom w:val="0"/>
      <w:divBdr>
        <w:top w:val="none" w:sz="0" w:space="0" w:color="auto"/>
        <w:left w:val="none" w:sz="0" w:space="0" w:color="auto"/>
        <w:bottom w:val="none" w:sz="0" w:space="0" w:color="auto"/>
        <w:right w:val="none" w:sz="0" w:space="0" w:color="auto"/>
      </w:divBdr>
    </w:div>
    <w:div w:id="1059792645">
      <w:bodyDiv w:val="1"/>
      <w:marLeft w:val="0"/>
      <w:marRight w:val="0"/>
      <w:marTop w:val="0"/>
      <w:marBottom w:val="0"/>
      <w:divBdr>
        <w:top w:val="none" w:sz="0" w:space="0" w:color="auto"/>
        <w:left w:val="none" w:sz="0" w:space="0" w:color="auto"/>
        <w:bottom w:val="none" w:sz="0" w:space="0" w:color="auto"/>
        <w:right w:val="none" w:sz="0" w:space="0" w:color="auto"/>
      </w:divBdr>
    </w:div>
    <w:div w:id="1059981078">
      <w:bodyDiv w:val="1"/>
      <w:marLeft w:val="0"/>
      <w:marRight w:val="0"/>
      <w:marTop w:val="0"/>
      <w:marBottom w:val="0"/>
      <w:divBdr>
        <w:top w:val="none" w:sz="0" w:space="0" w:color="auto"/>
        <w:left w:val="none" w:sz="0" w:space="0" w:color="auto"/>
        <w:bottom w:val="none" w:sz="0" w:space="0" w:color="auto"/>
        <w:right w:val="none" w:sz="0" w:space="0" w:color="auto"/>
      </w:divBdr>
    </w:div>
    <w:div w:id="1060208429">
      <w:bodyDiv w:val="1"/>
      <w:marLeft w:val="0"/>
      <w:marRight w:val="0"/>
      <w:marTop w:val="0"/>
      <w:marBottom w:val="0"/>
      <w:divBdr>
        <w:top w:val="none" w:sz="0" w:space="0" w:color="auto"/>
        <w:left w:val="none" w:sz="0" w:space="0" w:color="auto"/>
        <w:bottom w:val="none" w:sz="0" w:space="0" w:color="auto"/>
        <w:right w:val="none" w:sz="0" w:space="0" w:color="auto"/>
      </w:divBdr>
    </w:div>
    <w:div w:id="1060245368">
      <w:bodyDiv w:val="1"/>
      <w:marLeft w:val="0"/>
      <w:marRight w:val="0"/>
      <w:marTop w:val="0"/>
      <w:marBottom w:val="0"/>
      <w:divBdr>
        <w:top w:val="none" w:sz="0" w:space="0" w:color="auto"/>
        <w:left w:val="none" w:sz="0" w:space="0" w:color="auto"/>
        <w:bottom w:val="none" w:sz="0" w:space="0" w:color="auto"/>
        <w:right w:val="none" w:sz="0" w:space="0" w:color="auto"/>
      </w:divBdr>
    </w:div>
    <w:div w:id="1060326649">
      <w:bodyDiv w:val="1"/>
      <w:marLeft w:val="0"/>
      <w:marRight w:val="0"/>
      <w:marTop w:val="0"/>
      <w:marBottom w:val="0"/>
      <w:divBdr>
        <w:top w:val="none" w:sz="0" w:space="0" w:color="auto"/>
        <w:left w:val="none" w:sz="0" w:space="0" w:color="auto"/>
        <w:bottom w:val="none" w:sz="0" w:space="0" w:color="auto"/>
        <w:right w:val="none" w:sz="0" w:space="0" w:color="auto"/>
      </w:divBdr>
    </w:div>
    <w:div w:id="1060396223">
      <w:bodyDiv w:val="1"/>
      <w:marLeft w:val="0"/>
      <w:marRight w:val="0"/>
      <w:marTop w:val="0"/>
      <w:marBottom w:val="0"/>
      <w:divBdr>
        <w:top w:val="none" w:sz="0" w:space="0" w:color="auto"/>
        <w:left w:val="none" w:sz="0" w:space="0" w:color="auto"/>
        <w:bottom w:val="none" w:sz="0" w:space="0" w:color="auto"/>
        <w:right w:val="none" w:sz="0" w:space="0" w:color="auto"/>
      </w:divBdr>
    </w:div>
    <w:div w:id="1060447701">
      <w:bodyDiv w:val="1"/>
      <w:marLeft w:val="0"/>
      <w:marRight w:val="0"/>
      <w:marTop w:val="0"/>
      <w:marBottom w:val="0"/>
      <w:divBdr>
        <w:top w:val="none" w:sz="0" w:space="0" w:color="auto"/>
        <w:left w:val="none" w:sz="0" w:space="0" w:color="auto"/>
        <w:bottom w:val="none" w:sz="0" w:space="0" w:color="auto"/>
        <w:right w:val="none" w:sz="0" w:space="0" w:color="auto"/>
      </w:divBdr>
    </w:div>
    <w:div w:id="1060517470">
      <w:bodyDiv w:val="1"/>
      <w:marLeft w:val="0"/>
      <w:marRight w:val="0"/>
      <w:marTop w:val="0"/>
      <w:marBottom w:val="0"/>
      <w:divBdr>
        <w:top w:val="none" w:sz="0" w:space="0" w:color="auto"/>
        <w:left w:val="none" w:sz="0" w:space="0" w:color="auto"/>
        <w:bottom w:val="none" w:sz="0" w:space="0" w:color="auto"/>
        <w:right w:val="none" w:sz="0" w:space="0" w:color="auto"/>
      </w:divBdr>
    </w:div>
    <w:div w:id="1060590884">
      <w:bodyDiv w:val="1"/>
      <w:marLeft w:val="0"/>
      <w:marRight w:val="0"/>
      <w:marTop w:val="0"/>
      <w:marBottom w:val="0"/>
      <w:divBdr>
        <w:top w:val="none" w:sz="0" w:space="0" w:color="auto"/>
        <w:left w:val="none" w:sz="0" w:space="0" w:color="auto"/>
        <w:bottom w:val="none" w:sz="0" w:space="0" w:color="auto"/>
        <w:right w:val="none" w:sz="0" w:space="0" w:color="auto"/>
      </w:divBdr>
    </w:div>
    <w:div w:id="1060592428">
      <w:bodyDiv w:val="1"/>
      <w:marLeft w:val="0"/>
      <w:marRight w:val="0"/>
      <w:marTop w:val="0"/>
      <w:marBottom w:val="0"/>
      <w:divBdr>
        <w:top w:val="none" w:sz="0" w:space="0" w:color="auto"/>
        <w:left w:val="none" w:sz="0" w:space="0" w:color="auto"/>
        <w:bottom w:val="none" w:sz="0" w:space="0" w:color="auto"/>
        <w:right w:val="none" w:sz="0" w:space="0" w:color="auto"/>
      </w:divBdr>
    </w:div>
    <w:div w:id="1060637443">
      <w:bodyDiv w:val="1"/>
      <w:marLeft w:val="0"/>
      <w:marRight w:val="0"/>
      <w:marTop w:val="0"/>
      <w:marBottom w:val="0"/>
      <w:divBdr>
        <w:top w:val="none" w:sz="0" w:space="0" w:color="auto"/>
        <w:left w:val="none" w:sz="0" w:space="0" w:color="auto"/>
        <w:bottom w:val="none" w:sz="0" w:space="0" w:color="auto"/>
        <w:right w:val="none" w:sz="0" w:space="0" w:color="auto"/>
      </w:divBdr>
    </w:div>
    <w:div w:id="1060640376">
      <w:bodyDiv w:val="1"/>
      <w:marLeft w:val="0"/>
      <w:marRight w:val="0"/>
      <w:marTop w:val="0"/>
      <w:marBottom w:val="0"/>
      <w:divBdr>
        <w:top w:val="none" w:sz="0" w:space="0" w:color="auto"/>
        <w:left w:val="none" w:sz="0" w:space="0" w:color="auto"/>
        <w:bottom w:val="none" w:sz="0" w:space="0" w:color="auto"/>
        <w:right w:val="none" w:sz="0" w:space="0" w:color="auto"/>
      </w:divBdr>
    </w:div>
    <w:div w:id="1060641360">
      <w:bodyDiv w:val="1"/>
      <w:marLeft w:val="0"/>
      <w:marRight w:val="0"/>
      <w:marTop w:val="0"/>
      <w:marBottom w:val="0"/>
      <w:divBdr>
        <w:top w:val="none" w:sz="0" w:space="0" w:color="auto"/>
        <w:left w:val="none" w:sz="0" w:space="0" w:color="auto"/>
        <w:bottom w:val="none" w:sz="0" w:space="0" w:color="auto"/>
        <w:right w:val="none" w:sz="0" w:space="0" w:color="auto"/>
      </w:divBdr>
    </w:div>
    <w:div w:id="1060708025">
      <w:bodyDiv w:val="1"/>
      <w:marLeft w:val="0"/>
      <w:marRight w:val="0"/>
      <w:marTop w:val="0"/>
      <w:marBottom w:val="0"/>
      <w:divBdr>
        <w:top w:val="none" w:sz="0" w:space="0" w:color="auto"/>
        <w:left w:val="none" w:sz="0" w:space="0" w:color="auto"/>
        <w:bottom w:val="none" w:sz="0" w:space="0" w:color="auto"/>
        <w:right w:val="none" w:sz="0" w:space="0" w:color="auto"/>
      </w:divBdr>
    </w:div>
    <w:div w:id="1060710895">
      <w:bodyDiv w:val="1"/>
      <w:marLeft w:val="0"/>
      <w:marRight w:val="0"/>
      <w:marTop w:val="0"/>
      <w:marBottom w:val="0"/>
      <w:divBdr>
        <w:top w:val="none" w:sz="0" w:space="0" w:color="auto"/>
        <w:left w:val="none" w:sz="0" w:space="0" w:color="auto"/>
        <w:bottom w:val="none" w:sz="0" w:space="0" w:color="auto"/>
        <w:right w:val="none" w:sz="0" w:space="0" w:color="auto"/>
      </w:divBdr>
    </w:div>
    <w:div w:id="1060858502">
      <w:bodyDiv w:val="1"/>
      <w:marLeft w:val="0"/>
      <w:marRight w:val="0"/>
      <w:marTop w:val="0"/>
      <w:marBottom w:val="0"/>
      <w:divBdr>
        <w:top w:val="none" w:sz="0" w:space="0" w:color="auto"/>
        <w:left w:val="none" w:sz="0" w:space="0" w:color="auto"/>
        <w:bottom w:val="none" w:sz="0" w:space="0" w:color="auto"/>
        <w:right w:val="none" w:sz="0" w:space="0" w:color="auto"/>
      </w:divBdr>
    </w:div>
    <w:div w:id="1061053263">
      <w:bodyDiv w:val="1"/>
      <w:marLeft w:val="0"/>
      <w:marRight w:val="0"/>
      <w:marTop w:val="0"/>
      <w:marBottom w:val="0"/>
      <w:divBdr>
        <w:top w:val="none" w:sz="0" w:space="0" w:color="auto"/>
        <w:left w:val="none" w:sz="0" w:space="0" w:color="auto"/>
        <w:bottom w:val="none" w:sz="0" w:space="0" w:color="auto"/>
        <w:right w:val="none" w:sz="0" w:space="0" w:color="auto"/>
      </w:divBdr>
    </w:div>
    <w:div w:id="1061096595">
      <w:bodyDiv w:val="1"/>
      <w:marLeft w:val="0"/>
      <w:marRight w:val="0"/>
      <w:marTop w:val="0"/>
      <w:marBottom w:val="0"/>
      <w:divBdr>
        <w:top w:val="none" w:sz="0" w:space="0" w:color="auto"/>
        <w:left w:val="none" w:sz="0" w:space="0" w:color="auto"/>
        <w:bottom w:val="none" w:sz="0" w:space="0" w:color="auto"/>
        <w:right w:val="none" w:sz="0" w:space="0" w:color="auto"/>
      </w:divBdr>
    </w:div>
    <w:div w:id="1061250224">
      <w:bodyDiv w:val="1"/>
      <w:marLeft w:val="0"/>
      <w:marRight w:val="0"/>
      <w:marTop w:val="0"/>
      <w:marBottom w:val="0"/>
      <w:divBdr>
        <w:top w:val="none" w:sz="0" w:space="0" w:color="auto"/>
        <w:left w:val="none" w:sz="0" w:space="0" w:color="auto"/>
        <w:bottom w:val="none" w:sz="0" w:space="0" w:color="auto"/>
        <w:right w:val="none" w:sz="0" w:space="0" w:color="auto"/>
      </w:divBdr>
    </w:div>
    <w:div w:id="1061250722">
      <w:bodyDiv w:val="1"/>
      <w:marLeft w:val="0"/>
      <w:marRight w:val="0"/>
      <w:marTop w:val="0"/>
      <w:marBottom w:val="0"/>
      <w:divBdr>
        <w:top w:val="none" w:sz="0" w:space="0" w:color="auto"/>
        <w:left w:val="none" w:sz="0" w:space="0" w:color="auto"/>
        <w:bottom w:val="none" w:sz="0" w:space="0" w:color="auto"/>
        <w:right w:val="none" w:sz="0" w:space="0" w:color="auto"/>
      </w:divBdr>
    </w:div>
    <w:div w:id="1061517810">
      <w:bodyDiv w:val="1"/>
      <w:marLeft w:val="0"/>
      <w:marRight w:val="0"/>
      <w:marTop w:val="0"/>
      <w:marBottom w:val="0"/>
      <w:divBdr>
        <w:top w:val="none" w:sz="0" w:space="0" w:color="auto"/>
        <w:left w:val="none" w:sz="0" w:space="0" w:color="auto"/>
        <w:bottom w:val="none" w:sz="0" w:space="0" w:color="auto"/>
        <w:right w:val="none" w:sz="0" w:space="0" w:color="auto"/>
      </w:divBdr>
    </w:div>
    <w:div w:id="1061640504">
      <w:bodyDiv w:val="1"/>
      <w:marLeft w:val="0"/>
      <w:marRight w:val="0"/>
      <w:marTop w:val="0"/>
      <w:marBottom w:val="0"/>
      <w:divBdr>
        <w:top w:val="none" w:sz="0" w:space="0" w:color="auto"/>
        <w:left w:val="none" w:sz="0" w:space="0" w:color="auto"/>
        <w:bottom w:val="none" w:sz="0" w:space="0" w:color="auto"/>
        <w:right w:val="none" w:sz="0" w:space="0" w:color="auto"/>
      </w:divBdr>
    </w:div>
    <w:div w:id="1061710440">
      <w:bodyDiv w:val="1"/>
      <w:marLeft w:val="0"/>
      <w:marRight w:val="0"/>
      <w:marTop w:val="0"/>
      <w:marBottom w:val="0"/>
      <w:divBdr>
        <w:top w:val="none" w:sz="0" w:space="0" w:color="auto"/>
        <w:left w:val="none" w:sz="0" w:space="0" w:color="auto"/>
        <w:bottom w:val="none" w:sz="0" w:space="0" w:color="auto"/>
        <w:right w:val="none" w:sz="0" w:space="0" w:color="auto"/>
      </w:divBdr>
    </w:div>
    <w:div w:id="1061757464">
      <w:bodyDiv w:val="1"/>
      <w:marLeft w:val="0"/>
      <w:marRight w:val="0"/>
      <w:marTop w:val="0"/>
      <w:marBottom w:val="0"/>
      <w:divBdr>
        <w:top w:val="none" w:sz="0" w:space="0" w:color="auto"/>
        <w:left w:val="none" w:sz="0" w:space="0" w:color="auto"/>
        <w:bottom w:val="none" w:sz="0" w:space="0" w:color="auto"/>
        <w:right w:val="none" w:sz="0" w:space="0" w:color="auto"/>
      </w:divBdr>
    </w:div>
    <w:div w:id="1061828197">
      <w:bodyDiv w:val="1"/>
      <w:marLeft w:val="0"/>
      <w:marRight w:val="0"/>
      <w:marTop w:val="0"/>
      <w:marBottom w:val="0"/>
      <w:divBdr>
        <w:top w:val="none" w:sz="0" w:space="0" w:color="auto"/>
        <w:left w:val="none" w:sz="0" w:space="0" w:color="auto"/>
        <w:bottom w:val="none" w:sz="0" w:space="0" w:color="auto"/>
        <w:right w:val="none" w:sz="0" w:space="0" w:color="auto"/>
      </w:divBdr>
    </w:div>
    <w:div w:id="1061831677">
      <w:bodyDiv w:val="1"/>
      <w:marLeft w:val="0"/>
      <w:marRight w:val="0"/>
      <w:marTop w:val="0"/>
      <w:marBottom w:val="0"/>
      <w:divBdr>
        <w:top w:val="none" w:sz="0" w:space="0" w:color="auto"/>
        <w:left w:val="none" w:sz="0" w:space="0" w:color="auto"/>
        <w:bottom w:val="none" w:sz="0" w:space="0" w:color="auto"/>
        <w:right w:val="none" w:sz="0" w:space="0" w:color="auto"/>
      </w:divBdr>
    </w:div>
    <w:div w:id="1062093833">
      <w:bodyDiv w:val="1"/>
      <w:marLeft w:val="0"/>
      <w:marRight w:val="0"/>
      <w:marTop w:val="0"/>
      <w:marBottom w:val="0"/>
      <w:divBdr>
        <w:top w:val="none" w:sz="0" w:space="0" w:color="auto"/>
        <w:left w:val="none" w:sz="0" w:space="0" w:color="auto"/>
        <w:bottom w:val="none" w:sz="0" w:space="0" w:color="auto"/>
        <w:right w:val="none" w:sz="0" w:space="0" w:color="auto"/>
      </w:divBdr>
    </w:div>
    <w:div w:id="1062143296">
      <w:bodyDiv w:val="1"/>
      <w:marLeft w:val="0"/>
      <w:marRight w:val="0"/>
      <w:marTop w:val="0"/>
      <w:marBottom w:val="0"/>
      <w:divBdr>
        <w:top w:val="none" w:sz="0" w:space="0" w:color="auto"/>
        <w:left w:val="none" w:sz="0" w:space="0" w:color="auto"/>
        <w:bottom w:val="none" w:sz="0" w:space="0" w:color="auto"/>
        <w:right w:val="none" w:sz="0" w:space="0" w:color="auto"/>
      </w:divBdr>
    </w:div>
    <w:div w:id="1062220851">
      <w:bodyDiv w:val="1"/>
      <w:marLeft w:val="0"/>
      <w:marRight w:val="0"/>
      <w:marTop w:val="0"/>
      <w:marBottom w:val="0"/>
      <w:divBdr>
        <w:top w:val="none" w:sz="0" w:space="0" w:color="auto"/>
        <w:left w:val="none" w:sz="0" w:space="0" w:color="auto"/>
        <w:bottom w:val="none" w:sz="0" w:space="0" w:color="auto"/>
        <w:right w:val="none" w:sz="0" w:space="0" w:color="auto"/>
      </w:divBdr>
    </w:div>
    <w:div w:id="1062370839">
      <w:bodyDiv w:val="1"/>
      <w:marLeft w:val="0"/>
      <w:marRight w:val="0"/>
      <w:marTop w:val="0"/>
      <w:marBottom w:val="0"/>
      <w:divBdr>
        <w:top w:val="none" w:sz="0" w:space="0" w:color="auto"/>
        <w:left w:val="none" w:sz="0" w:space="0" w:color="auto"/>
        <w:bottom w:val="none" w:sz="0" w:space="0" w:color="auto"/>
        <w:right w:val="none" w:sz="0" w:space="0" w:color="auto"/>
      </w:divBdr>
    </w:div>
    <w:div w:id="1062412548">
      <w:bodyDiv w:val="1"/>
      <w:marLeft w:val="0"/>
      <w:marRight w:val="0"/>
      <w:marTop w:val="0"/>
      <w:marBottom w:val="0"/>
      <w:divBdr>
        <w:top w:val="none" w:sz="0" w:space="0" w:color="auto"/>
        <w:left w:val="none" w:sz="0" w:space="0" w:color="auto"/>
        <w:bottom w:val="none" w:sz="0" w:space="0" w:color="auto"/>
        <w:right w:val="none" w:sz="0" w:space="0" w:color="auto"/>
      </w:divBdr>
    </w:div>
    <w:div w:id="1062557452">
      <w:bodyDiv w:val="1"/>
      <w:marLeft w:val="0"/>
      <w:marRight w:val="0"/>
      <w:marTop w:val="0"/>
      <w:marBottom w:val="0"/>
      <w:divBdr>
        <w:top w:val="none" w:sz="0" w:space="0" w:color="auto"/>
        <w:left w:val="none" w:sz="0" w:space="0" w:color="auto"/>
        <w:bottom w:val="none" w:sz="0" w:space="0" w:color="auto"/>
        <w:right w:val="none" w:sz="0" w:space="0" w:color="auto"/>
      </w:divBdr>
    </w:div>
    <w:div w:id="1062677839">
      <w:bodyDiv w:val="1"/>
      <w:marLeft w:val="0"/>
      <w:marRight w:val="0"/>
      <w:marTop w:val="0"/>
      <w:marBottom w:val="0"/>
      <w:divBdr>
        <w:top w:val="none" w:sz="0" w:space="0" w:color="auto"/>
        <w:left w:val="none" w:sz="0" w:space="0" w:color="auto"/>
        <w:bottom w:val="none" w:sz="0" w:space="0" w:color="auto"/>
        <w:right w:val="none" w:sz="0" w:space="0" w:color="auto"/>
      </w:divBdr>
    </w:div>
    <w:div w:id="1062757405">
      <w:bodyDiv w:val="1"/>
      <w:marLeft w:val="0"/>
      <w:marRight w:val="0"/>
      <w:marTop w:val="0"/>
      <w:marBottom w:val="0"/>
      <w:divBdr>
        <w:top w:val="none" w:sz="0" w:space="0" w:color="auto"/>
        <w:left w:val="none" w:sz="0" w:space="0" w:color="auto"/>
        <w:bottom w:val="none" w:sz="0" w:space="0" w:color="auto"/>
        <w:right w:val="none" w:sz="0" w:space="0" w:color="auto"/>
      </w:divBdr>
    </w:div>
    <w:div w:id="1062826001">
      <w:bodyDiv w:val="1"/>
      <w:marLeft w:val="0"/>
      <w:marRight w:val="0"/>
      <w:marTop w:val="0"/>
      <w:marBottom w:val="0"/>
      <w:divBdr>
        <w:top w:val="none" w:sz="0" w:space="0" w:color="auto"/>
        <w:left w:val="none" w:sz="0" w:space="0" w:color="auto"/>
        <w:bottom w:val="none" w:sz="0" w:space="0" w:color="auto"/>
        <w:right w:val="none" w:sz="0" w:space="0" w:color="auto"/>
      </w:divBdr>
    </w:div>
    <w:div w:id="1063256284">
      <w:bodyDiv w:val="1"/>
      <w:marLeft w:val="0"/>
      <w:marRight w:val="0"/>
      <w:marTop w:val="0"/>
      <w:marBottom w:val="0"/>
      <w:divBdr>
        <w:top w:val="none" w:sz="0" w:space="0" w:color="auto"/>
        <w:left w:val="none" w:sz="0" w:space="0" w:color="auto"/>
        <w:bottom w:val="none" w:sz="0" w:space="0" w:color="auto"/>
        <w:right w:val="none" w:sz="0" w:space="0" w:color="auto"/>
      </w:divBdr>
    </w:div>
    <w:div w:id="1063262383">
      <w:bodyDiv w:val="1"/>
      <w:marLeft w:val="0"/>
      <w:marRight w:val="0"/>
      <w:marTop w:val="0"/>
      <w:marBottom w:val="0"/>
      <w:divBdr>
        <w:top w:val="none" w:sz="0" w:space="0" w:color="auto"/>
        <w:left w:val="none" w:sz="0" w:space="0" w:color="auto"/>
        <w:bottom w:val="none" w:sz="0" w:space="0" w:color="auto"/>
        <w:right w:val="none" w:sz="0" w:space="0" w:color="auto"/>
      </w:divBdr>
    </w:div>
    <w:div w:id="1063404208">
      <w:bodyDiv w:val="1"/>
      <w:marLeft w:val="0"/>
      <w:marRight w:val="0"/>
      <w:marTop w:val="0"/>
      <w:marBottom w:val="0"/>
      <w:divBdr>
        <w:top w:val="none" w:sz="0" w:space="0" w:color="auto"/>
        <w:left w:val="none" w:sz="0" w:space="0" w:color="auto"/>
        <w:bottom w:val="none" w:sz="0" w:space="0" w:color="auto"/>
        <w:right w:val="none" w:sz="0" w:space="0" w:color="auto"/>
      </w:divBdr>
    </w:div>
    <w:div w:id="1063410533">
      <w:bodyDiv w:val="1"/>
      <w:marLeft w:val="0"/>
      <w:marRight w:val="0"/>
      <w:marTop w:val="0"/>
      <w:marBottom w:val="0"/>
      <w:divBdr>
        <w:top w:val="none" w:sz="0" w:space="0" w:color="auto"/>
        <w:left w:val="none" w:sz="0" w:space="0" w:color="auto"/>
        <w:bottom w:val="none" w:sz="0" w:space="0" w:color="auto"/>
        <w:right w:val="none" w:sz="0" w:space="0" w:color="auto"/>
      </w:divBdr>
    </w:div>
    <w:div w:id="1063454081">
      <w:bodyDiv w:val="1"/>
      <w:marLeft w:val="0"/>
      <w:marRight w:val="0"/>
      <w:marTop w:val="0"/>
      <w:marBottom w:val="0"/>
      <w:divBdr>
        <w:top w:val="none" w:sz="0" w:space="0" w:color="auto"/>
        <w:left w:val="none" w:sz="0" w:space="0" w:color="auto"/>
        <w:bottom w:val="none" w:sz="0" w:space="0" w:color="auto"/>
        <w:right w:val="none" w:sz="0" w:space="0" w:color="auto"/>
      </w:divBdr>
    </w:div>
    <w:div w:id="1063602766">
      <w:bodyDiv w:val="1"/>
      <w:marLeft w:val="0"/>
      <w:marRight w:val="0"/>
      <w:marTop w:val="0"/>
      <w:marBottom w:val="0"/>
      <w:divBdr>
        <w:top w:val="none" w:sz="0" w:space="0" w:color="auto"/>
        <w:left w:val="none" w:sz="0" w:space="0" w:color="auto"/>
        <w:bottom w:val="none" w:sz="0" w:space="0" w:color="auto"/>
        <w:right w:val="none" w:sz="0" w:space="0" w:color="auto"/>
      </w:divBdr>
    </w:div>
    <w:div w:id="1063605435">
      <w:bodyDiv w:val="1"/>
      <w:marLeft w:val="0"/>
      <w:marRight w:val="0"/>
      <w:marTop w:val="0"/>
      <w:marBottom w:val="0"/>
      <w:divBdr>
        <w:top w:val="none" w:sz="0" w:space="0" w:color="auto"/>
        <w:left w:val="none" w:sz="0" w:space="0" w:color="auto"/>
        <w:bottom w:val="none" w:sz="0" w:space="0" w:color="auto"/>
        <w:right w:val="none" w:sz="0" w:space="0" w:color="auto"/>
      </w:divBdr>
    </w:div>
    <w:div w:id="1063676172">
      <w:bodyDiv w:val="1"/>
      <w:marLeft w:val="0"/>
      <w:marRight w:val="0"/>
      <w:marTop w:val="0"/>
      <w:marBottom w:val="0"/>
      <w:divBdr>
        <w:top w:val="none" w:sz="0" w:space="0" w:color="auto"/>
        <w:left w:val="none" w:sz="0" w:space="0" w:color="auto"/>
        <w:bottom w:val="none" w:sz="0" w:space="0" w:color="auto"/>
        <w:right w:val="none" w:sz="0" w:space="0" w:color="auto"/>
      </w:divBdr>
    </w:div>
    <w:div w:id="1063719356">
      <w:bodyDiv w:val="1"/>
      <w:marLeft w:val="0"/>
      <w:marRight w:val="0"/>
      <w:marTop w:val="0"/>
      <w:marBottom w:val="0"/>
      <w:divBdr>
        <w:top w:val="none" w:sz="0" w:space="0" w:color="auto"/>
        <w:left w:val="none" w:sz="0" w:space="0" w:color="auto"/>
        <w:bottom w:val="none" w:sz="0" w:space="0" w:color="auto"/>
        <w:right w:val="none" w:sz="0" w:space="0" w:color="auto"/>
      </w:divBdr>
    </w:div>
    <w:div w:id="1063871531">
      <w:bodyDiv w:val="1"/>
      <w:marLeft w:val="0"/>
      <w:marRight w:val="0"/>
      <w:marTop w:val="0"/>
      <w:marBottom w:val="0"/>
      <w:divBdr>
        <w:top w:val="none" w:sz="0" w:space="0" w:color="auto"/>
        <w:left w:val="none" w:sz="0" w:space="0" w:color="auto"/>
        <w:bottom w:val="none" w:sz="0" w:space="0" w:color="auto"/>
        <w:right w:val="none" w:sz="0" w:space="0" w:color="auto"/>
      </w:divBdr>
    </w:div>
    <w:div w:id="1063943106">
      <w:bodyDiv w:val="1"/>
      <w:marLeft w:val="0"/>
      <w:marRight w:val="0"/>
      <w:marTop w:val="0"/>
      <w:marBottom w:val="0"/>
      <w:divBdr>
        <w:top w:val="none" w:sz="0" w:space="0" w:color="auto"/>
        <w:left w:val="none" w:sz="0" w:space="0" w:color="auto"/>
        <w:bottom w:val="none" w:sz="0" w:space="0" w:color="auto"/>
        <w:right w:val="none" w:sz="0" w:space="0" w:color="auto"/>
      </w:divBdr>
    </w:div>
    <w:div w:id="1064109297">
      <w:bodyDiv w:val="1"/>
      <w:marLeft w:val="0"/>
      <w:marRight w:val="0"/>
      <w:marTop w:val="0"/>
      <w:marBottom w:val="0"/>
      <w:divBdr>
        <w:top w:val="none" w:sz="0" w:space="0" w:color="auto"/>
        <w:left w:val="none" w:sz="0" w:space="0" w:color="auto"/>
        <w:bottom w:val="none" w:sz="0" w:space="0" w:color="auto"/>
        <w:right w:val="none" w:sz="0" w:space="0" w:color="auto"/>
      </w:divBdr>
    </w:div>
    <w:div w:id="1064255152">
      <w:bodyDiv w:val="1"/>
      <w:marLeft w:val="0"/>
      <w:marRight w:val="0"/>
      <w:marTop w:val="0"/>
      <w:marBottom w:val="0"/>
      <w:divBdr>
        <w:top w:val="none" w:sz="0" w:space="0" w:color="auto"/>
        <w:left w:val="none" w:sz="0" w:space="0" w:color="auto"/>
        <w:bottom w:val="none" w:sz="0" w:space="0" w:color="auto"/>
        <w:right w:val="none" w:sz="0" w:space="0" w:color="auto"/>
      </w:divBdr>
    </w:div>
    <w:div w:id="1064373049">
      <w:bodyDiv w:val="1"/>
      <w:marLeft w:val="0"/>
      <w:marRight w:val="0"/>
      <w:marTop w:val="0"/>
      <w:marBottom w:val="0"/>
      <w:divBdr>
        <w:top w:val="none" w:sz="0" w:space="0" w:color="auto"/>
        <w:left w:val="none" w:sz="0" w:space="0" w:color="auto"/>
        <w:bottom w:val="none" w:sz="0" w:space="0" w:color="auto"/>
        <w:right w:val="none" w:sz="0" w:space="0" w:color="auto"/>
      </w:divBdr>
    </w:div>
    <w:div w:id="1064448119">
      <w:bodyDiv w:val="1"/>
      <w:marLeft w:val="0"/>
      <w:marRight w:val="0"/>
      <w:marTop w:val="0"/>
      <w:marBottom w:val="0"/>
      <w:divBdr>
        <w:top w:val="none" w:sz="0" w:space="0" w:color="auto"/>
        <w:left w:val="none" w:sz="0" w:space="0" w:color="auto"/>
        <w:bottom w:val="none" w:sz="0" w:space="0" w:color="auto"/>
        <w:right w:val="none" w:sz="0" w:space="0" w:color="auto"/>
      </w:divBdr>
    </w:div>
    <w:div w:id="1064453187">
      <w:bodyDiv w:val="1"/>
      <w:marLeft w:val="0"/>
      <w:marRight w:val="0"/>
      <w:marTop w:val="0"/>
      <w:marBottom w:val="0"/>
      <w:divBdr>
        <w:top w:val="none" w:sz="0" w:space="0" w:color="auto"/>
        <w:left w:val="none" w:sz="0" w:space="0" w:color="auto"/>
        <w:bottom w:val="none" w:sz="0" w:space="0" w:color="auto"/>
        <w:right w:val="none" w:sz="0" w:space="0" w:color="auto"/>
      </w:divBdr>
    </w:div>
    <w:div w:id="1064523678">
      <w:bodyDiv w:val="1"/>
      <w:marLeft w:val="0"/>
      <w:marRight w:val="0"/>
      <w:marTop w:val="0"/>
      <w:marBottom w:val="0"/>
      <w:divBdr>
        <w:top w:val="none" w:sz="0" w:space="0" w:color="auto"/>
        <w:left w:val="none" w:sz="0" w:space="0" w:color="auto"/>
        <w:bottom w:val="none" w:sz="0" w:space="0" w:color="auto"/>
        <w:right w:val="none" w:sz="0" w:space="0" w:color="auto"/>
      </w:divBdr>
    </w:div>
    <w:div w:id="1064569174">
      <w:bodyDiv w:val="1"/>
      <w:marLeft w:val="0"/>
      <w:marRight w:val="0"/>
      <w:marTop w:val="0"/>
      <w:marBottom w:val="0"/>
      <w:divBdr>
        <w:top w:val="none" w:sz="0" w:space="0" w:color="auto"/>
        <w:left w:val="none" w:sz="0" w:space="0" w:color="auto"/>
        <w:bottom w:val="none" w:sz="0" w:space="0" w:color="auto"/>
        <w:right w:val="none" w:sz="0" w:space="0" w:color="auto"/>
      </w:divBdr>
    </w:div>
    <w:div w:id="1064913720">
      <w:bodyDiv w:val="1"/>
      <w:marLeft w:val="0"/>
      <w:marRight w:val="0"/>
      <w:marTop w:val="0"/>
      <w:marBottom w:val="0"/>
      <w:divBdr>
        <w:top w:val="none" w:sz="0" w:space="0" w:color="auto"/>
        <w:left w:val="none" w:sz="0" w:space="0" w:color="auto"/>
        <w:bottom w:val="none" w:sz="0" w:space="0" w:color="auto"/>
        <w:right w:val="none" w:sz="0" w:space="0" w:color="auto"/>
      </w:divBdr>
    </w:div>
    <w:div w:id="1064913991">
      <w:bodyDiv w:val="1"/>
      <w:marLeft w:val="0"/>
      <w:marRight w:val="0"/>
      <w:marTop w:val="0"/>
      <w:marBottom w:val="0"/>
      <w:divBdr>
        <w:top w:val="none" w:sz="0" w:space="0" w:color="auto"/>
        <w:left w:val="none" w:sz="0" w:space="0" w:color="auto"/>
        <w:bottom w:val="none" w:sz="0" w:space="0" w:color="auto"/>
        <w:right w:val="none" w:sz="0" w:space="0" w:color="auto"/>
      </w:divBdr>
    </w:div>
    <w:div w:id="1064987708">
      <w:bodyDiv w:val="1"/>
      <w:marLeft w:val="0"/>
      <w:marRight w:val="0"/>
      <w:marTop w:val="0"/>
      <w:marBottom w:val="0"/>
      <w:divBdr>
        <w:top w:val="none" w:sz="0" w:space="0" w:color="auto"/>
        <w:left w:val="none" w:sz="0" w:space="0" w:color="auto"/>
        <w:bottom w:val="none" w:sz="0" w:space="0" w:color="auto"/>
        <w:right w:val="none" w:sz="0" w:space="0" w:color="auto"/>
      </w:divBdr>
    </w:div>
    <w:div w:id="1064988693">
      <w:bodyDiv w:val="1"/>
      <w:marLeft w:val="0"/>
      <w:marRight w:val="0"/>
      <w:marTop w:val="0"/>
      <w:marBottom w:val="0"/>
      <w:divBdr>
        <w:top w:val="none" w:sz="0" w:space="0" w:color="auto"/>
        <w:left w:val="none" w:sz="0" w:space="0" w:color="auto"/>
        <w:bottom w:val="none" w:sz="0" w:space="0" w:color="auto"/>
        <w:right w:val="none" w:sz="0" w:space="0" w:color="auto"/>
      </w:divBdr>
    </w:div>
    <w:div w:id="1065104005">
      <w:bodyDiv w:val="1"/>
      <w:marLeft w:val="0"/>
      <w:marRight w:val="0"/>
      <w:marTop w:val="0"/>
      <w:marBottom w:val="0"/>
      <w:divBdr>
        <w:top w:val="none" w:sz="0" w:space="0" w:color="auto"/>
        <w:left w:val="none" w:sz="0" w:space="0" w:color="auto"/>
        <w:bottom w:val="none" w:sz="0" w:space="0" w:color="auto"/>
        <w:right w:val="none" w:sz="0" w:space="0" w:color="auto"/>
      </w:divBdr>
    </w:div>
    <w:div w:id="1065107469">
      <w:bodyDiv w:val="1"/>
      <w:marLeft w:val="0"/>
      <w:marRight w:val="0"/>
      <w:marTop w:val="0"/>
      <w:marBottom w:val="0"/>
      <w:divBdr>
        <w:top w:val="none" w:sz="0" w:space="0" w:color="auto"/>
        <w:left w:val="none" w:sz="0" w:space="0" w:color="auto"/>
        <w:bottom w:val="none" w:sz="0" w:space="0" w:color="auto"/>
        <w:right w:val="none" w:sz="0" w:space="0" w:color="auto"/>
      </w:divBdr>
    </w:div>
    <w:div w:id="1065294181">
      <w:bodyDiv w:val="1"/>
      <w:marLeft w:val="0"/>
      <w:marRight w:val="0"/>
      <w:marTop w:val="0"/>
      <w:marBottom w:val="0"/>
      <w:divBdr>
        <w:top w:val="none" w:sz="0" w:space="0" w:color="auto"/>
        <w:left w:val="none" w:sz="0" w:space="0" w:color="auto"/>
        <w:bottom w:val="none" w:sz="0" w:space="0" w:color="auto"/>
        <w:right w:val="none" w:sz="0" w:space="0" w:color="auto"/>
      </w:divBdr>
    </w:div>
    <w:div w:id="1065765196">
      <w:bodyDiv w:val="1"/>
      <w:marLeft w:val="0"/>
      <w:marRight w:val="0"/>
      <w:marTop w:val="0"/>
      <w:marBottom w:val="0"/>
      <w:divBdr>
        <w:top w:val="none" w:sz="0" w:space="0" w:color="auto"/>
        <w:left w:val="none" w:sz="0" w:space="0" w:color="auto"/>
        <w:bottom w:val="none" w:sz="0" w:space="0" w:color="auto"/>
        <w:right w:val="none" w:sz="0" w:space="0" w:color="auto"/>
      </w:divBdr>
    </w:div>
    <w:div w:id="1065834874">
      <w:bodyDiv w:val="1"/>
      <w:marLeft w:val="0"/>
      <w:marRight w:val="0"/>
      <w:marTop w:val="0"/>
      <w:marBottom w:val="0"/>
      <w:divBdr>
        <w:top w:val="none" w:sz="0" w:space="0" w:color="auto"/>
        <w:left w:val="none" w:sz="0" w:space="0" w:color="auto"/>
        <w:bottom w:val="none" w:sz="0" w:space="0" w:color="auto"/>
        <w:right w:val="none" w:sz="0" w:space="0" w:color="auto"/>
      </w:divBdr>
    </w:div>
    <w:div w:id="1065880787">
      <w:bodyDiv w:val="1"/>
      <w:marLeft w:val="0"/>
      <w:marRight w:val="0"/>
      <w:marTop w:val="0"/>
      <w:marBottom w:val="0"/>
      <w:divBdr>
        <w:top w:val="none" w:sz="0" w:space="0" w:color="auto"/>
        <w:left w:val="none" w:sz="0" w:space="0" w:color="auto"/>
        <w:bottom w:val="none" w:sz="0" w:space="0" w:color="auto"/>
        <w:right w:val="none" w:sz="0" w:space="0" w:color="auto"/>
      </w:divBdr>
    </w:div>
    <w:div w:id="1066103539">
      <w:bodyDiv w:val="1"/>
      <w:marLeft w:val="0"/>
      <w:marRight w:val="0"/>
      <w:marTop w:val="0"/>
      <w:marBottom w:val="0"/>
      <w:divBdr>
        <w:top w:val="none" w:sz="0" w:space="0" w:color="auto"/>
        <w:left w:val="none" w:sz="0" w:space="0" w:color="auto"/>
        <w:bottom w:val="none" w:sz="0" w:space="0" w:color="auto"/>
        <w:right w:val="none" w:sz="0" w:space="0" w:color="auto"/>
      </w:divBdr>
    </w:div>
    <w:div w:id="1066218148">
      <w:bodyDiv w:val="1"/>
      <w:marLeft w:val="0"/>
      <w:marRight w:val="0"/>
      <w:marTop w:val="0"/>
      <w:marBottom w:val="0"/>
      <w:divBdr>
        <w:top w:val="none" w:sz="0" w:space="0" w:color="auto"/>
        <w:left w:val="none" w:sz="0" w:space="0" w:color="auto"/>
        <w:bottom w:val="none" w:sz="0" w:space="0" w:color="auto"/>
        <w:right w:val="none" w:sz="0" w:space="0" w:color="auto"/>
      </w:divBdr>
    </w:div>
    <w:div w:id="1066224843">
      <w:bodyDiv w:val="1"/>
      <w:marLeft w:val="0"/>
      <w:marRight w:val="0"/>
      <w:marTop w:val="0"/>
      <w:marBottom w:val="0"/>
      <w:divBdr>
        <w:top w:val="none" w:sz="0" w:space="0" w:color="auto"/>
        <w:left w:val="none" w:sz="0" w:space="0" w:color="auto"/>
        <w:bottom w:val="none" w:sz="0" w:space="0" w:color="auto"/>
        <w:right w:val="none" w:sz="0" w:space="0" w:color="auto"/>
      </w:divBdr>
    </w:div>
    <w:div w:id="1066294983">
      <w:bodyDiv w:val="1"/>
      <w:marLeft w:val="0"/>
      <w:marRight w:val="0"/>
      <w:marTop w:val="0"/>
      <w:marBottom w:val="0"/>
      <w:divBdr>
        <w:top w:val="none" w:sz="0" w:space="0" w:color="auto"/>
        <w:left w:val="none" w:sz="0" w:space="0" w:color="auto"/>
        <w:bottom w:val="none" w:sz="0" w:space="0" w:color="auto"/>
        <w:right w:val="none" w:sz="0" w:space="0" w:color="auto"/>
      </w:divBdr>
    </w:div>
    <w:div w:id="1066296952">
      <w:bodyDiv w:val="1"/>
      <w:marLeft w:val="0"/>
      <w:marRight w:val="0"/>
      <w:marTop w:val="0"/>
      <w:marBottom w:val="0"/>
      <w:divBdr>
        <w:top w:val="none" w:sz="0" w:space="0" w:color="auto"/>
        <w:left w:val="none" w:sz="0" w:space="0" w:color="auto"/>
        <w:bottom w:val="none" w:sz="0" w:space="0" w:color="auto"/>
        <w:right w:val="none" w:sz="0" w:space="0" w:color="auto"/>
      </w:divBdr>
    </w:div>
    <w:div w:id="1066415202">
      <w:bodyDiv w:val="1"/>
      <w:marLeft w:val="0"/>
      <w:marRight w:val="0"/>
      <w:marTop w:val="0"/>
      <w:marBottom w:val="0"/>
      <w:divBdr>
        <w:top w:val="none" w:sz="0" w:space="0" w:color="auto"/>
        <w:left w:val="none" w:sz="0" w:space="0" w:color="auto"/>
        <w:bottom w:val="none" w:sz="0" w:space="0" w:color="auto"/>
        <w:right w:val="none" w:sz="0" w:space="0" w:color="auto"/>
      </w:divBdr>
    </w:div>
    <w:div w:id="1066490638">
      <w:bodyDiv w:val="1"/>
      <w:marLeft w:val="0"/>
      <w:marRight w:val="0"/>
      <w:marTop w:val="0"/>
      <w:marBottom w:val="0"/>
      <w:divBdr>
        <w:top w:val="none" w:sz="0" w:space="0" w:color="auto"/>
        <w:left w:val="none" w:sz="0" w:space="0" w:color="auto"/>
        <w:bottom w:val="none" w:sz="0" w:space="0" w:color="auto"/>
        <w:right w:val="none" w:sz="0" w:space="0" w:color="auto"/>
      </w:divBdr>
    </w:div>
    <w:div w:id="1066491359">
      <w:bodyDiv w:val="1"/>
      <w:marLeft w:val="0"/>
      <w:marRight w:val="0"/>
      <w:marTop w:val="0"/>
      <w:marBottom w:val="0"/>
      <w:divBdr>
        <w:top w:val="none" w:sz="0" w:space="0" w:color="auto"/>
        <w:left w:val="none" w:sz="0" w:space="0" w:color="auto"/>
        <w:bottom w:val="none" w:sz="0" w:space="0" w:color="auto"/>
        <w:right w:val="none" w:sz="0" w:space="0" w:color="auto"/>
      </w:divBdr>
    </w:div>
    <w:div w:id="1066495757">
      <w:bodyDiv w:val="1"/>
      <w:marLeft w:val="0"/>
      <w:marRight w:val="0"/>
      <w:marTop w:val="0"/>
      <w:marBottom w:val="0"/>
      <w:divBdr>
        <w:top w:val="none" w:sz="0" w:space="0" w:color="auto"/>
        <w:left w:val="none" w:sz="0" w:space="0" w:color="auto"/>
        <w:bottom w:val="none" w:sz="0" w:space="0" w:color="auto"/>
        <w:right w:val="none" w:sz="0" w:space="0" w:color="auto"/>
      </w:divBdr>
    </w:div>
    <w:div w:id="1066537136">
      <w:bodyDiv w:val="1"/>
      <w:marLeft w:val="0"/>
      <w:marRight w:val="0"/>
      <w:marTop w:val="0"/>
      <w:marBottom w:val="0"/>
      <w:divBdr>
        <w:top w:val="none" w:sz="0" w:space="0" w:color="auto"/>
        <w:left w:val="none" w:sz="0" w:space="0" w:color="auto"/>
        <w:bottom w:val="none" w:sz="0" w:space="0" w:color="auto"/>
        <w:right w:val="none" w:sz="0" w:space="0" w:color="auto"/>
      </w:divBdr>
    </w:div>
    <w:div w:id="1066563795">
      <w:bodyDiv w:val="1"/>
      <w:marLeft w:val="0"/>
      <w:marRight w:val="0"/>
      <w:marTop w:val="0"/>
      <w:marBottom w:val="0"/>
      <w:divBdr>
        <w:top w:val="none" w:sz="0" w:space="0" w:color="auto"/>
        <w:left w:val="none" w:sz="0" w:space="0" w:color="auto"/>
        <w:bottom w:val="none" w:sz="0" w:space="0" w:color="auto"/>
        <w:right w:val="none" w:sz="0" w:space="0" w:color="auto"/>
      </w:divBdr>
    </w:div>
    <w:div w:id="1066758588">
      <w:bodyDiv w:val="1"/>
      <w:marLeft w:val="0"/>
      <w:marRight w:val="0"/>
      <w:marTop w:val="0"/>
      <w:marBottom w:val="0"/>
      <w:divBdr>
        <w:top w:val="none" w:sz="0" w:space="0" w:color="auto"/>
        <w:left w:val="none" w:sz="0" w:space="0" w:color="auto"/>
        <w:bottom w:val="none" w:sz="0" w:space="0" w:color="auto"/>
        <w:right w:val="none" w:sz="0" w:space="0" w:color="auto"/>
      </w:divBdr>
    </w:div>
    <w:div w:id="1066876920">
      <w:bodyDiv w:val="1"/>
      <w:marLeft w:val="0"/>
      <w:marRight w:val="0"/>
      <w:marTop w:val="0"/>
      <w:marBottom w:val="0"/>
      <w:divBdr>
        <w:top w:val="none" w:sz="0" w:space="0" w:color="auto"/>
        <w:left w:val="none" w:sz="0" w:space="0" w:color="auto"/>
        <w:bottom w:val="none" w:sz="0" w:space="0" w:color="auto"/>
        <w:right w:val="none" w:sz="0" w:space="0" w:color="auto"/>
      </w:divBdr>
    </w:div>
    <w:div w:id="1066951242">
      <w:bodyDiv w:val="1"/>
      <w:marLeft w:val="0"/>
      <w:marRight w:val="0"/>
      <w:marTop w:val="0"/>
      <w:marBottom w:val="0"/>
      <w:divBdr>
        <w:top w:val="none" w:sz="0" w:space="0" w:color="auto"/>
        <w:left w:val="none" w:sz="0" w:space="0" w:color="auto"/>
        <w:bottom w:val="none" w:sz="0" w:space="0" w:color="auto"/>
        <w:right w:val="none" w:sz="0" w:space="0" w:color="auto"/>
      </w:divBdr>
    </w:div>
    <w:div w:id="1066996921">
      <w:bodyDiv w:val="1"/>
      <w:marLeft w:val="0"/>
      <w:marRight w:val="0"/>
      <w:marTop w:val="0"/>
      <w:marBottom w:val="0"/>
      <w:divBdr>
        <w:top w:val="none" w:sz="0" w:space="0" w:color="auto"/>
        <w:left w:val="none" w:sz="0" w:space="0" w:color="auto"/>
        <w:bottom w:val="none" w:sz="0" w:space="0" w:color="auto"/>
        <w:right w:val="none" w:sz="0" w:space="0" w:color="auto"/>
      </w:divBdr>
    </w:div>
    <w:div w:id="1067073308">
      <w:bodyDiv w:val="1"/>
      <w:marLeft w:val="0"/>
      <w:marRight w:val="0"/>
      <w:marTop w:val="0"/>
      <w:marBottom w:val="0"/>
      <w:divBdr>
        <w:top w:val="none" w:sz="0" w:space="0" w:color="auto"/>
        <w:left w:val="none" w:sz="0" w:space="0" w:color="auto"/>
        <w:bottom w:val="none" w:sz="0" w:space="0" w:color="auto"/>
        <w:right w:val="none" w:sz="0" w:space="0" w:color="auto"/>
      </w:divBdr>
    </w:div>
    <w:div w:id="1067073728">
      <w:bodyDiv w:val="1"/>
      <w:marLeft w:val="0"/>
      <w:marRight w:val="0"/>
      <w:marTop w:val="0"/>
      <w:marBottom w:val="0"/>
      <w:divBdr>
        <w:top w:val="none" w:sz="0" w:space="0" w:color="auto"/>
        <w:left w:val="none" w:sz="0" w:space="0" w:color="auto"/>
        <w:bottom w:val="none" w:sz="0" w:space="0" w:color="auto"/>
        <w:right w:val="none" w:sz="0" w:space="0" w:color="auto"/>
      </w:divBdr>
    </w:div>
    <w:div w:id="1067143848">
      <w:bodyDiv w:val="1"/>
      <w:marLeft w:val="0"/>
      <w:marRight w:val="0"/>
      <w:marTop w:val="0"/>
      <w:marBottom w:val="0"/>
      <w:divBdr>
        <w:top w:val="none" w:sz="0" w:space="0" w:color="auto"/>
        <w:left w:val="none" w:sz="0" w:space="0" w:color="auto"/>
        <w:bottom w:val="none" w:sz="0" w:space="0" w:color="auto"/>
        <w:right w:val="none" w:sz="0" w:space="0" w:color="auto"/>
      </w:divBdr>
    </w:div>
    <w:div w:id="1067193286">
      <w:bodyDiv w:val="1"/>
      <w:marLeft w:val="0"/>
      <w:marRight w:val="0"/>
      <w:marTop w:val="0"/>
      <w:marBottom w:val="0"/>
      <w:divBdr>
        <w:top w:val="none" w:sz="0" w:space="0" w:color="auto"/>
        <w:left w:val="none" w:sz="0" w:space="0" w:color="auto"/>
        <w:bottom w:val="none" w:sz="0" w:space="0" w:color="auto"/>
        <w:right w:val="none" w:sz="0" w:space="0" w:color="auto"/>
      </w:divBdr>
    </w:div>
    <w:div w:id="1067267901">
      <w:bodyDiv w:val="1"/>
      <w:marLeft w:val="0"/>
      <w:marRight w:val="0"/>
      <w:marTop w:val="0"/>
      <w:marBottom w:val="0"/>
      <w:divBdr>
        <w:top w:val="none" w:sz="0" w:space="0" w:color="auto"/>
        <w:left w:val="none" w:sz="0" w:space="0" w:color="auto"/>
        <w:bottom w:val="none" w:sz="0" w:space="0" w:color="auto"/>
        <w:right w:val="none" w:sz="0" w:space="0" w:color="auto"/>
      </w:divBdr>
    </w:div>
    <w:div w:id="1067337027">
      <w:bodyDiv w:val="1"/>
      <w:marLeft w:val="0"/>
      <w:marRight w:val="0"/>
      <w:marTop w:val="0"/>
      <w:marBottom w:val="0"/>
      <w:divBdr>
        <w:top w:val="none" w:sz="0" w:space="0" w:color="auto"/>
        <w:left w:val="none" w:sz="0" w:space="0" w:color="auto"/>
        <w:bottom w:val="none" w:sz="0" w:space="0" w:color="auto"/>
        <w:right w:val="none" w:sz="0" w:space="0" w:color="auto"/>
      </w:divBdr>
    </w:div>
    <w:div w:id="1067338909">
      <w:bodyDiv w:val="1"/>
      <w:marLeft w:val="0"/>
      <w:marRight w:val="0"/>
      <w:marTop w:val="0"/>
      <w:marBottom w:val="0"/>
      <w:divBdr>
        <w:top w:val="none" w:sz="0" w:space="0" w:color="auto"/>
        <w:left w:val="none" w:sz="0" w:space="0" w:color="auto"/>
        <w:bottom w:val="none" w:sz="0" w:space="0" w:color="auto"/>
        <w:right w:val="none" w:sz="0" w:space="0" w:color="auto"/>
      </w:divBdr>
    </w:div>
    <w:div w:id="1067341322">
      <w:bodyDiv w:val="1"/>
      <w:marLeft w:val="0"/>
      <w:marRight w:val="0"/>
      <w:marTop w:val="0"/>
      <w:marBottom w:val="0"/>
      <w:divBdr>
        <w:top w:val="none" w:sz="0" w:space="0" w:color="auto"/>
        <w:left w:val="none" w:sz="0" w:space="0" w:color="auto"/>
        <w:bottom w:val="none" w:sz="0" w:space="0" w:color="auto"/>
        <w:right w:val="none" w:sz="0" w:space="0" w:color="auto"/>
      </w:divBdr>
    </w:div>
    <w:div w:id="1067412084">
      <w:bodyDiv w:val="1"/>
      <w:marLeft w:val="0"/>
      <w:marRight w:val="0"/>
      <w:marTop w:val="0"/>
      <w:marBottom w:val="0"/>
      <w:divBdr>
        <w:top w:val="none" w:sz="0" w:space="0" w:color="auto"/>
        <w:left w:val="none" w:sz="0" w:space="0" w:color="auto"/>
        <w:bottom w:val="none" w:sz="0" w:space="0" w:color="auto"/>
        <w:right w:val="none" w:sz="0" w:space="0" w:color="auto"/>
      </w:divBdr>
    </w:div>
    <w:div w:id="1067457506">
      <w:bodyDiv w:val="1"/>
      <w:marLeft w:val="0"/>
      <w:marRight w:val="0"/>
      <w:marTop w:val="0"/>
      <w:marBottom w:val="0"/>
      <w:divBdr>
        <w:top w:val="none" w:sz="0" w:space="0" w:color="auto"/>
        <w:left w:val="none" w:sz="0" w:space="0" w:color="auto"/>
        <w:bottom w:val="none" w:sz="0" w:space="0" w:color="auto"/>
        <w:right w:val="none" w:sz="0" w:space="0" w:color="auto"/>
      </w:divBdr>
    </w:div>
    <w:div w:id="1067458642">
      <w:bodyDiv w:val="1"/>
      <w:marLeft w:val="0"/>
      <w:marRight w:val="0"/>
      <w:marTop w:val="0"/>
      <w:marBottom w:val="0"/>
      <w:divBdr>
        <w:top w:val="none" w:sz="0" w:space="0" w:color="auto"/>
        <w:left w:val="none" w:sz="0" w:space="0" w:color="auto"/>
        <w:bottom w:val="none" w:sz="0" w:space="0" w:color="auto"/>
        <w:right w:val="none" w:sz="0" w:space="0" w:color="auto"/>
      </w:divBdr>
    </w:div>
    <w:div w:id="1067613662">
      <w:bodyDiv w:val="1"/>
      <w:marLeft w:val="0"/>
      <w:marRight w:val="0"/>
      <w:marTop w:val="0"/>
      <w:marBottom w:val="0"/>
      <w:divBdr>
        <w:top w:val="none" w:sz="0" w:space="0" w:color="auto"/>
        <w:left w:val="none" w:sz="0" w:space="0" w:color="auto"/>
        <w:bottom w:val="none" w:sz="0" w:space="0" w:color="auto"/>
        <w:right w:val="none" w:sz="0" w:space="0" w:color="auto"/>
      </w:divBdr>
    </w:div>
    <w:div w:id="1067726782">
      <w:bodyDiv w:val="1"/>
      <w:marLeft w:val="0"/>
      <w:marRight w:val="0"/>
      <w:marTop w:val="0"/>
      <w:marBottom w:val="0"/>
      <w:divBdr>
        <w:top w:val="none" w:sz="0" w:space="0" w:color="auto"/>
        <w:left w:val="none" w:sz="0" w:space="0" w:color="auto"/>
        <w:bottom w:val="none" w:sz="0" w:space="0" w:color="auto"/>
        <w:right w:val="none" w:sz="0" w:space="0" w:color="auto"/>
      </w:divBdr>
    </w:div>
    <w:div w:id="1067802802">
      <w:bodyDiv w:val="1"/>
      <w:marLeft w:val="0"/>
      <w:marRight w:val="0"/>
      <w:marTop w:val="0"/>
      <w:marBottom w:val="0"/>
      <w:divBdr>
        <w:top w:val="none" w:sz="0" w:space="0" w:color="auto"/>
        <w:left w:val="none" w:sz="0" w:space="0" w:color="auto"/>
        <w:bottom w:val="none" w:sz="0" w:space="0" w:color="auto"/>
        <w:right w:val="none" w:sz="0" w:space="0" w:color="auto"/>
      </w:divBdr>
    </w:div>
    <w:div w:id="1067924930">
      <w:bodyDiv w:val="1"/>
      <w:marLeft w:val="0"/>
      <w:marRight w:val="0"/>
      <w:marTop w:val="0"/>
      <w:marBottom w:val="0"/>
      <w:divBdr>
        <w:top w:val="none" w:sz="0" w:space="0" w:color="auto"/>
        <w:left w:val="none" w:sz="0" w:space="0" w:color="auto"/>
        <w:bottom w:val="none" w:sz="0" w:space="0" w:color="auto"/>
        <w:right w:val="none" w:sz="0" w:space="0" w:color="auto"/>
      </w:divBdr>
    </w:div>
    <w:div w:id="1067996251">
      <w:bodyDiv w:val="1"/>
      <w:marLeft w:val="0"/>
      <w:marRight w:val="0"/>
      <w:marTop w:val="0"/>
      <w:marBottom w:val="0"/>
      <w:divBdr>
        <w:top w:val="none" w:sz="0" w:space="0" w:color="auto"/>
        <w:left w:val="none" w:sz="0" w:space="0" w:color="auto"/>
        <w:bottom w:val="none" w:sz="0" w:space="0" w:color="auto"/>
        <w:right w:val="none" w:sz="0" w:space="0" w:color="auto"/>
      </w:divBdr>
    </w:div>
    <w:div w:id="1068109257">
      <w:bodyDiv w:val="1"/>
      <w:marLeft w:val="0"/>
      <w:marRight w:val="0"/>
      <w:marTop w:val="0"/>
      <w:marBottom w:val="0"/>
      <w:divBdr>
        <w:top w:val="none" w:sz="0" w:space="0" w:color="auto"/>
        <w:left w:val="none" w:sz="0" w:space="0" w:color="auto"/>
        <w:bottom w:val="none" w:sz="0" w:space="0" w:color="auto"/>
        <w:right w:val="none" w:sz="0" w:space="0" w:color="auto"/>
      </w:divBdr>
    </w:div>
    <w:div w:id="1068190186">
      <w:bodyDiv w:val="1"/>
      <w:marLeft w:val="0"/>
      <w:marRight w:val="0"/>
      <w:marTop w:val="0"/>
      <w:marBottom w:val="0"/>
      <w:divBdr>
        <w:top w:val="none" w:sz="0" w:space="0" w:color="auto"/>
        <w:left w:val="none" w:sz="0" w:space="0" w:color="auto"/>
        <w:bottom w:val="none" w:sz="0" w:space="0" w:color="auto"/>
        <w:right w:val="none" w:sz="0" w:space="0" w:color="auto"/>
      </w:divBdr>
    </w:div>
    <w:div w:id="1068268272">
      <w:bodyDiv w:val="1"/>
      <w:marLeft w:val="0"/>
      <w:marRight w:val="0"/>
      <w:marTop w:val="0"/>
      <w:marBottom w:val="0"/>
      <w:divBdr>
        <w:top w:val="none" w:sz="0" w:space="0" w:color="auto"/>
        <w:left w:val="none" w:sz="0" w:space="0" w:color="auto"/>
        <w:bottom w:val="none" w:sz="0" w:space="0" w:color="auto"/>
        <w:right w:val="none" w:sz="0" w:space="0" w:color="auto"/>
      </w:divBdr>
    </w:div>
    <w:div w:id="1068379628">
      <w:bodyDiv w:val="1"/>
      <w:marLeft w:val="0"/>
      <w:marRight w:val="0"/>
      <w:marTop w:val="0"/>
      <w:marBottom w:val="0"/>
      <w:divBdr>
        <w:top w:val="none" w:sz="0" w:space="0" w:color="auto"/>
        <w:left w:val="none" w:sz="0" w:space="0" w:color="auto"/>
        <w:bottom w:val="none" w:sz="0" w:space="0" w:color="auto"/>
        <w:right w:val="none" w:sz="0" w:space="0" w:color="auto"/>
      </w:divBdr>
    </w:div>
    <w:div w:id="1068380954">
      <w:bodyDiv w:val="1"/>
      <w:marLeft w:val="0"/>
      <w:marRight w:val="0"/>
      <w:marTop w:val="0"/>
      <w:marBottom w:val="0"/>
      <w:divBdr>
        <w:top w:val="none" w:sz="0" w:space="0" w:color="auto"/>
        <w:left w:val="none" w:sz="0" w:space="0" w:color="auto"/>
        <w:bottom w:val="none" w:sz="0" w:space="0" w:color="auto"/>
        <w:right w:val="none" w:sz="0" w:space="0" w:color="auto"/>
      </w:divBdr>
    </w:div>
    <w:div w:id="1068458187">
      <w:bodyDiv w:val="1"/>
      <w:marLeft w:val="0"/>
      <w:marRight w:val="0"/>
      <w:marTop w:val="0"/>
      <w:marBottom w:val="0"/>
      <w:divBdr>
        <w:top w:val="none" w:sz="0" w:space="0" w:color="auto"/>
        <w:left w:val="none" w:sz="0" w:space="0" w:color="auto"/>
        <w:bottom w:val="none" w:sz="0" w:space="0" w:color="auto"/>
        <w:right w:val="none" w:sz="0" w:space="0" w:color="auto"/>
      </w:divBdr>
    </w:div>
    <w:div w:id="1068574866">
      <w:bodyDiv w:val="1"/>
      <w:marLeft w:val="0"/>
      <w:marRight w:val="0"/>
      <w:marTop w:val="0"/>
      <w:marBottom w:val="0"/>
      <w:divBdr>
        <w:top w:val="none" w:sz="0" w:space="0" w:color="auto"/>
        <w:left w:val="none" w:sz="0" w:space="0" w:color="auto"/>
        <w:bottom w:val="none" w:sz="0" w:space="0" w:color="auto"/>
        <w:right w:val="none" w:sz="0" w:space="0" w:color="auto"/>
      </w:divBdr>
    </w:div>
    <w:div w:id="1068575402">
      <w:bodyDiv w:val="1"/>
      <w:marLeft w:val="0"/>
      <w:marRight w:val="0"/>
      <w:marTop w:val="0"/>
      <w:marBottom w:val="0"/>
      <w:divBdr>
        <w:top w:val="none" w:sz="0" w:space="0" w:color="auto"/>
        <w:left w:val="none" w:sz="0" w:space="0" w:color="auto"/>
        <w:bottom w:val="none" w:sz="0" w:space="0" w:color="auto"/>
        <w:right w:val="none" w:sz="0" w:space="0" w:color="auto"/>
      </w:divBdr>
    </w:div>
    <w:div w:id="1068647682">
      <w:bodyDiv w:val="1"/>
      <w:marLeft w:val="0"/>
      <w:marRight w:val="0"/>
      <w:marTop w:val="0"/>
      <w:marBottom w:val="0"/>
      <w:divBdr>
        <w:top w:val="none" w:sz="0" w:space="0" w:color="auto"/>
        <w:left w:val="none" w:sz="0" w:space="0" w:color="auto"/>
        <w:bottom w:val="none" w:sz="0" w:space="0" w:color="auto"/>
        <w:right w:val="none" w:sz="0" w:space="0" w:color="auto"/>
      </w:divBdr>
    </w:div>
    <w:div w:id="1068653146">
      <w:bodyDiv w:val="1"/>
      <w:marLeft w:val="0"/>
      <w:marRight w:val="0"/>
      <w:marTop w:val="0"/>
      <w:marBottom w:val="0"/>
      <w:divBdr>
        <w:top w:val="none" w:sz="0" w:space="0" w:color="auto"/>
        <w:left w:val="none" w:sz="0" w:space="0" w:color="auto"/>
        <w:bottom w:val="none" w:sz="0" w:space="0" w:color="auto"/>
        <w:right w:val="none" w:sz="0" w:space="0" w:color="auto"/>
      </w:divBdr>
    </w:div>
    <w:div w:id="1068845279">
      <w:bodyDiv w:val="1"/>
      <w:marLeft w:val="0"/>
      <w:marRight w:val="0"/>
      <w:marTop w:val="0"/>
      <w:marBottom w:val="0"/>
      <w:divBdr>
        <w:top w:val="none" w:sz="0" w:space="0" w:color="auto"/>
        <w:left w:val="none" w:sz="0" w:space="0" w:color="auto"/>
        <w:bottom w:val="none" w:sz="0" w:space="0" w:color="auto"/>
        <w:right w:val="none" w:sz="0" w:space="0" w:color="auto"/>
      </w:divBdr>
    </w:div>
    <w:div w:id="1068918223">
      <w:bodyDiv w:val="1"/>
      <w:marLeft w:val="0"/>
      <w:marRight w:val="0"/>
      <w:marTop w:val="0"/>
      <w:marBottom w:val="0"/>
      <w:divBdr>
        <w:top w:val="none" w:sz="0" w:space="0" w:color="auto"/>
        <w:left w:val="none" w:sz="0" w:space="0" w:color="auto"/>
        <w:bottom w:val="none" w:sz="0" w:space="0" w:color="auto"/>
        <w:right w:val="none" w:sz="0" w:space="0" w:color="auto"/>
      </w:divBdr>
    </w:div>
    <w:div w:id="1068966147">
      <w:bodyDiv w:val="1"/>
      <w:marLeft w:val="0"/>
      <w:marRight w:val="0"/>
      <w:marTop w:val="0"/>
      <w:marBottom w:val="0"/>
      <w:divBdr>
        <w:top w:val="none" w:sz="0" w:space="0" w:color="auto"/>
        <w:left w:val="none" w:sz="0" w:space="0" w:color="auto"/>
        <w:bottom w:val="none" w:sz="0" w:space="0" w:color="auto"/>
        <w:right w:val="none" w:sz="0" w:space="0" w:color="auto"/>
      </w:divBdr>
    </w:div>
    <w:div w:id="1069156142">
      <w:bodyDiv w:val="1"/>
      <w:marLeft w:val="0"/>
      <w:marRight w:val="0"/>
      <w:marTop w:val="0"/>
      <w:marBottom w:val="0"/>
      <w:divBdr>
        <w:top w:val="none" w:sz="0" w:space="0" w:color="auto"/>
        <w:left w:val="none" w:sz="0" w:space="0" w:color="auto"/>
        <w:bottom w:val="none" w:sz="0" w:space="0" w:color="auto"/>
        <w:right w:val="none" w:sz="0" w:space="0" w:color="auto"/>
      </w:divBdr>
    </w:div>
    <w:div w:id="1069310211">
      <w:bodyDiv w:val="1"/>
      <w:marLeft w:val="0"/>
      <w:marRight w:val="0"/>
      <w:marTop w:val="0"/>
      <w:marBottom w:val="0"/>
      <w:divBdr>
        <w:top w:val="none" w:sz="0" w:space="0" w:color="auto"/>
        <w:left w:val="none" w:sz="0" w:space="0" w:color="auto"/>
        <w:bottom w:val="none" w:sz="0" w:space="0" w:color="auto"/>
        <w:right w:val="none" w:sz="0" w:space="0" w:color="auto"/>
      </w:divBdr>
    </w:div>
    <w:div w:id="1069353307">
      <w:bodyDiv w:val="1"/>
      <w:marLeft w:val="0"/>
      <w:marRight w:val="0"/>
      <w:marTop w:val="0"/>
      <w:marBottom w:val="0"/>
      <w:divBdr>
        <w:top w:val="none" w:sz="0" w:space="0" w:color="auto"/>
        <w:left w:val="none" w:sz="0" w:space="0" w:color="auto"/>
        <w:bottom w:val="none" w:sz="0" w:space="0" w:color="auto"/>
        <w:right w:val="none" w:sz="0" w:space="0" w:color="auto"/>
      </w:divBdr>
    </w:div>
    <w:div w:id="1069378440">
      <w:bodyDiv w:val="1"/>
      <w:marLeft w:val="0"/>
      <w:marRight w:val="0"/>
      <w:marTop w:val="0"/>
      <w:marBottom w:val="0"/>
      <w:divBdr>
        <w:top w:val="none" w:sz="0" w:space="0" w:color="auto"/>
        <w:left w:val="none" w:sz="0" w:space="0" w:color="auto"/>
        <w:bottom w:val="none" w:sz="0" w:space="0" w:color="auto"/>
        <w:right w:val="none" w:sz="0" w:space="0" w:color="auto"/>
      </w:divBdr>
    </w:div>
    <w:div w:id="1069420742">
      <w:bodyDiv w:val="1"/>
      <w:marLeft w:val="0"/>
      <w:marRight w:val="0"/>
      <w:marTop w:val="0"/>
      <w:marBottom w:val="0"/>
      <w:divBdr>
        <w:top w:val="none" w:sz="0" w:space="0" w:color="auto"/>
        <w:left w:val="none" w:sz="0" w:space="0" w:color="auto"/>
        <w:bottom w:val="none" w:sz="0" w:space="0" w:color="auto"/>
        <w:right w:val="none" w:sz="0" w:space="0" w:color="auto"/>
      </w:divBdr>
    </w:div>
    <w:div w:id="1069421639">
      <w:bodyDiv w:val="1"/>
      <w:marLeft w:val="0"/>
      <w:marRight w:val="0"/>
      <w:marTop w:val="0"/>
      <w:marBottom w:val="0"/>
      <w:divBdr>
        <w:top w:val="none" w:sz="0" w:space="0" w:color="auto"/>
        <w:left w:val="none" w:sz="0" w:space="0" w:color="auto"/>
        <w:bottom w:val="none" w:sz="0" w:space="0" w:color="auto"/>
        <w:right w:val="none" w:sz="0" w:space="0" w:color="auto"/>
      </w:divBdr>
    </w:div>
    <w:div w:id="1069426971">
      <w:bodyDiv w:val="1"/>
      <w:marLeft w:val="0"/>
      <w:marRight w:val="0"/>
      <w:marTop w:val="0"/>
      <w:marBottom w:val="0"/>
      <w:divBdr>
        <w:top w:val="none" w:sz="0" w:space="0" w:color="auto"/>
        <w:left w:val="none" w:sz="0" w:space="0" w:color="auto"/>
        <w:bottom w:val="none" w:sz="0" w:space="0" w:color="auto"/>
        <w:right w:val="none" w:sz="0" w:space="0" w:color="auto"/>
      </w:divBdr>
    </w:div>
    <w:div w:id="1069497868">
      <w:bodyDiv w:val="1"/>
      <w:marLeft w:val="0"/>
      <w:marRight w:val="0"/>
      <w:marTop w:val="0"/>
      <w:marBottom w:val="0"/>
      <w:divBdr>
        <w:top w:val="none" w:sz="0" w:space="0" w:color="auto"/>
        <w:left w:val="none" w:sz="0" w:space="0" w:color="auto"/>
        <w:bottom w:val="none" w:sz="0" w:space="0" w:color="auto"/>
        <w:right w:val="none" w:sz="0" w:space="0" w:color="auto"/>
      </w:divBdr>
    </w:div>
    <w:div w:id="1069577298">
      <w:bodyDiv w:val="1"/>
      <w:marLeft w:val="0"/>
      <w:marRight w:val="0"/>
      <w:marTop w:val="0"/>
      <w:marBottom w:val="0"/>
      <w:divBdr>
        <w:top w:val="none" w:sz="0" w:space="0" w:color="auto"/>
        <w:left w:val="none" w:sz="0" w:space="0" w:color="auto"/>
        <w:bottom w:val="none" w:sz="0" w:space="0" w:color="auto"/>
        <w:right w:val="none" w:sz="0" w:space="0" w:color="auto"/>
      </w:divBdr>
    </w:div>
    <w:div w:id="1069577756">
      <w:bodyDiv w:val="1"/>
      <w:marLeft w:val="0"/>
      <w:marRight w:val="0"/>
      <w:marTop w:val="0"/>
      <w:marBottom w:val="0"/>
      <w:divBdr>
        <w:top w:val="none" w:sz="0" w:space="0" w:color="auto"/>
        <w:left w:val="none" w:sz="0" w:space="0" w:color="auto"/>
        <w:bottom w:val="none" w:sz="0" w:space="0" w:color="auto"/>
        <w:right w:val="none" w:sz="0" w:space="0" w:color="auto"/>
      </w:divBdr>
    </w:div>
    <w:div w:id="1069578858">
      <w:bodyDiv w:val="1"/>
      <w:marLeft w:val="0"/>
      <w:marRight w:val="0"/>
      <w:marTop w:val="0"/>
      <w:marBottom w:val="0"/>
      <w:divBdr>
        <w:top w:val="none" w:sz="0" w:space="0" w:color="auto"/>
        <w:left w:val="none" w:sz="0" w:space="0" w:color="auto"/>
        <w:bottom w:val="none" w:sz="0" w:space="0" w:color="auto"/>
        <w:right w:val="none" w:sz="0" w:space="0" w:color="auto"/>
      </w:divBdr>
    </w:div>
    <w:div w:id="1069618172">
      <w:bodyDiv w:val="1"/>
      <w:marLeft w:val="0"/>
      <w:marRight w:val="0"/>
      <w:marTop w:val="0"/>
      <w:marBottom w:val="0"/>
      <w:divBdr>
        <w:top w:val="none" w:sz="0" w:space="0" w:color="auto"/>
        <w:left w:val="none" w:sz="0" w:space="0" w:color="auto"/>
        <w:bottom w:val="none" w:sz="0" w:space="0" w:color="auto"/>
        <w:right w:val="none" w:sz="0" w:space="0" w:color="auto"/>
      </w:divBdr>
    </w:div>
    <w:div w:id="1069689517">
      <w:bodyDiv w:val="1"/>
      <w:marLeft w:val="0"/>
      <w:marRight w:val="0"/>
      <w:marTop w:val="0"/>
      <w:marBottom w:val="0"/>
      <w:divBdr>
        <w:top w:val="none" w:sz="0" w:space="0" w:color="auto"/>
        <w:left w:val="none" w:sz="0" w:space="0" w:color="auto"/>
        <w:bottom w:val="none" w:sz="0" w:space="0" w:color="auto"/>
        <w:right w:val="none" w:sz="0" w:space="0" w:color="auto"/>
      </w:divBdr>
    </w:div>
    <w:div w:id="1069771175">
      <w:bodyDiv w:val="1"/>
      <w:marLeft w:val="0"/>
      <w:marRight w:val="0"/>
      <w:marTop w:val="0"/>
      <w:marBottom w:val="0"/>
      <w:divBdr>
        <w:top w:val="none" w:sz="0" w:space="0" w:color="auto"/>
        <w:left w:val="none" w:sz="0" w:space="0" w:color="auto"/>
        <w:bottom w:val="none" w:sz="0" w:space="0" w:color="auto"/>
        <w:right w:val="none" w:sz="0" w:space="0" w:color="auto"/>
      </w:divBdr>
    </w:div>
    <w:div w:id="1069810898">
      <w:bodyDiv w:val="1"/>
      <w:marLeft w:val="0"/>
      <w:marRight w:val="0"/>
      <w:marTop w:val="0"/>
      <w:marBottom w:val="0"/>
      <w:divBdr>
        <w:top w:val="none" w:sz="0" w:space="0" w:color="auto"/>
        <w:left w:val="none" w:sz="0" w:space="0" w:color="auto"/>
        <w:bottom w:val="none" w:sz="0" w:space="0" w:color="auto"/>
        <w:right w:val="none" w:sz="0" w:space="0" w:color="auto"/>
      </w:divBdr>
    </w:div>
    <w:div w:id="1069840761">
      <w:bodyDiv w:val="1"/>
      <w:marLeft w:val="0"/>
      <w:marRight w:val="0"/>
      <w:marTop w:val="0"/>
      <w:marBottom w:val="0"/>
      <w:divBdr>
        <w:top w:val="none" w:sz="0" w:space="0" w:color="auto"/>
        <w:left w:val="none" w:sz="0" w:space="0" w:color="auto"/>
        <w:bottom w:val="none" w:sz="0" w:space="0" w:color="auto"/>
        <w:right w:val="none" w:sz="0" w:space="0" w:color="auto"/>
      </w:divBdr>
    </w:div>
    <w:div w:id="1069882367">
      <w:bodyDiv w:val="1"/>
      <w:marLeft w:val="0"/>
      <w:marRight w:val="0"/>
      <w:marTop w:val="0"/>
      <w:marBottom w:val="0"/>
      <w:divBdr>
        <w:top w:val="none" w:sz="0" w:space="0" w:color="auto"/>
        <w:left w:val="none" w:sz="0" w:space="0" w:color="auto"/>
        <w:bottom w:val="none" w:sz="0" w:space="0" w:color="auto"/>
        <w:right w:val="none" w:sz="0" w:space="0" w:color="auto"/>
      </w:divBdr>
    </w:div>
    <w:div w:id="1069959353">
      <w:bodyDiv w:val="1"/>
      <w:marLeft w:val="0"/>
      <w:marRight w:val="0"/>
      <w:marTop w:val="0"/>
      <w:marBottom w:val="0"/>
      <w:divBdr>
        <w:top w:val="none" w:sz="0" w:space="0" w:color="auto"/>
        <w:left w:val="none" w:sz="0" w:space="0" w:color="auto"/>
        <w:bottom w:val="none" w:sz="0" w:space="0" w:color="auto"/>
        <w:right w:val="none" w:sz="0" w:space="0" w:color="auto"/>
      </w:divBdr>
    </w:div>
    <w:div w:id="1069962034">
      <w:bodyDiv w:val="1"/>
      <w:marLeft w:val="0"/>
      <w:marRight w:val="0"/>
      <w:marTop w:val="0"/>
      <w:marBottom w:val="0"/>
      <w:divBdr>
        <w:top w:val="none" w:sz="0" w:space="0" w:color="auto"/>
        <w:left w:val="none" w:sz="0" w:space="0" w:color="auto"/>
        <w:bottom w:val="none" w:sz="0" w:space="0" w:color="auto"/>
        <w:right w:val="none" w:sz="0" w:space="0" w:color="auto"/>
      </w:divBdr>
    </w:div>
    <w:div w:id="1070080696">
      <w:bodyDiv w:val="1"/>
      <w:marLeft w:val="0"/>
      <w:marRight w:val="0"/>
      <w:marTop w:val="0"/>
      <w:marBottom w:val="0"/>
      <w:divBdr>
        <w:top w:val="none" w:sz="0" w:space="0" w:color="auto"/>
        <w:left w:val="none" w:sz="0" w:space="0" w:color="auto"/>
        <w:bottom w:val="none" w:sz="0" w:space="0" w:color="auto"/>
        <w:right w:val="none" w:sz="0" w:space="0" w:color="auto"/>
      </w:divBdr>
    </w:div>
    <w:div w:id="1070271792">
      <w:bodyDiv w:val="1"/>
      <w:marLeft w:val="0"/>
      <w:marRight w:val="0"/>
      <w:marTop w:val="0"/>
      <w:marBottom w:val="0"/>
      <w:divBdr>
        <w:top w:val="none" w:sz="0" w:space="0" w:color="auto"/>
        <w:left w:val="none" w:sz="0" w:space="0" w:color="auto"/>
        <w:bottom w:val="none" w:sz="0" w:space="0" w:color="auto"/>
        <w:right w:val="none" w:sz="0" w:space="0" w:color="auto"/>
      </w:divBdr>
    </w:div>
    <w:div w:id="1070346134">
      <w:bodyDiv w:val="1"/>
      <w:marLeft w:val="0"/>
      <w:marRight w:val="0"/>
      <w:marTop w:val="0"/>
      <w:marBottom w:val="0"/>
      <w:divBdr>
        <w:top w:val="none" w:sz="0" w:space="0" w:color="auto"/>
        <w:left w:val="none" w:sz="0" w:space="0" w:color="auto"/>
        <w:bottom w:val="none" w:sz="0" w:space="0" w:color="auto"/>
        <w:right w:val="none" w:sz="0" w:space="0" w:color="auto"/>
      </w:divBdr>
    </w:div>
    <w:div w:id="1070421584">
      <w:bodyDiv w:val="1"/>
      <w:marLeft w:val="0"/>
      <w:marRight w:val="0"/>
      <w:marTop w:val="0"/>
      <w:marBottom w:val="0"/>
      <w:divBdr>
        <w:top w:val="none" w:sz="0" w:space="0" w:color="auto"/>
        <w:left w:val="none" w:sz="0" w:space="0" w:color="auto"/>
        <w:bottom w:val="none" w:sz="0" w:space="0" w:color="auto"/>
        <w:right w:val="none" w:sz="0" w:space="0" w:color="auto"/>
      </w:divBdr>
    </w:div>
    <w:div w:id="1070424665">
      <w:bodyDiv w:val="1"/>
      <w:marLeft w:val="0"/>
      <w:marRight w:val="0"/>
      <w:marTop w:val="0"/>
      <w:marBottom w:val="0"/>
      <w:divBdr>
        <w:top w:val="none" w:sz="0" w:space="0" w:color="auto"/>
        <w:left w:val="none" w:sz="0" w:space="0" w:color="auto"/>
        <w:bottom w:val="none" w:sz="0" w:space="0" w:color="auto"/>
        <w:right w:val="none" w:sz="0" w:space="0" w:color="auto"/>
      </w:divBdr>
    </w:div>
    <w:div w:id="1070424742">
      <w:bodyDiv w:val="1"/>
      <w:marLeft w:val="0"/>
      <w:marRight w:val="0"/>
      <w:marTop w:val="0"/>
      <w:marBottom w:val="0"/>
      <w:divBdr>
        <w:top w:val="none" w:sz="0" w:space="0" w:color="auto"/>
        <w:left w:val="none" w:sz="0" w:space="0" w:color="auto"/>
        <w:bottom w:val="none" w:sz="0" w:space="0" w:color="auto"/>
        <w:right w:val="none" w:sz="0" w:space="0" w:color="auto"/>
      </w:divBdr>
    </w:div>
    <w:div w:id="1070495406">
      <w:bodyDiv w:val="1"/>
      <w:marLeft w:val="0"/>
      <w:marRight w:val="0"/>
      <w:marTop w:val="0"/>
      <w:marBottom w:val="0"/>
      <w:divBdr>
        <w:top w:val="none" w:sz="0" w:space="0" w:color="auto"/>
        <w:left w:val="none" w:sz="0" w:space="0" w:color="auto"/>
        <w:bottom w:val="none" w:sz="0" w:space="0" w:color="auto"/>
        <w:right w:val="none" w:sz="0" w:space="0" w:color="auto"/>
      </w:divBdr>
    </w:div>
    <w:div w:id="1070544111">
      <w:bodyDiv w:val="1"/>
      <w:marLeft w:val="0"/>
      <w:marRight w:val="0"/>
      <w:marTop w:val="0"/>
      <w:marBottom w:val="0"/>
      <w:divBdr>
        <w:top w:val="none" w:sz="0" w:space="0" w:color="auto"/>
        <w:left w:val="none" w:sz="0" w:space="0" w:color="auto"/>
        <w:bottom w:val="none" w:sz="0" w:space="0" w:color="auto"/>
        <w:right w:val="none" w:sz="0" w:space="0" w:color="auto"/>
      </w:divBdr>
    </w:div>
    <w:div w:id="1070811817">
      <w:bodyDiv w:val="1"/>
      <w:marLeft w:val="0"/>
      <w:marRight w:val="0"/>
      <w:marTop w:val="0"/>
      <w:marBottom w:val="0"/>
      <w:divBdr>
        <w:top w:val="none" w:sz="0" w:space="0" w:color="auto"/>
        <w:left w:val="none" w:sz="0" w:space="0" w:color="auto"/>
        <w:bottom w:val="none" w:sz="0" w:space="0" w:color="auto"/>
        <w:right w:val="none" w:sz="0" w:space="0" w:color="auto"/>
      </w:divBdr>
    </w:div>
    <w:div w:id="1070885790">
      <w:bodyDiv w:val="1"/>
      <w:marLeft w:val="0"/>
      <w:marRight w:val="0"/>
      <w:marTop w:val="0"/>
      <w:marBottom w:val="0"/>
      <w:divBdr>
        <w:top w:val="none" w:sz="0" w:space="0" w:color="auto"/>
        <w:left w:val="none" w:sz="0" w:space="0" w:color="auto"/>
        <w:bottom w:val="none" w:sz="0" w:space="0" w:color="auto"/>
        <w:right w:val="none" w:sz="0" w:space="0" w:color="auto"/>
      </w:divBdr>
    </w:div>
    <w:div w:id="1070887875">
      <w:bodyDiv w:val="1"/>
      <w:marLeft w:val="0"/>
      <w:marRight w:val="0"/>
      <w:marTop w:val="0"/>
      <w:marBottom w:val="0"/>
      <w:divBdr>
        <w:top w:val="none" w:sz="0" w:space="0" w:color="auto"/>
        <w:left w:val="none" w:sz="0" w:space="0" w:color="auto"/>
        <w:bottom w:val="none" w:sz="0" w:space="0" w:color="auto"/>
        <w:right w:val="none" w:sz="0" w:space="0" w:color="auto"/>
      </w:divBdr>
    </w:div>
    <w:div w:id="1070927596">
      <w:bodyDiv w:val="1"/>
      <w:marLeft w:val="0"/>
      <w:marRight w:val="0"/>
      <w:marTop w:val="0"/>
      <w:marBottom w:val="0"/>
      <w:divBdr>
        <w:top w:val="none" w:sz="0" w:space="0" w:color="auto"/>
        <w:left w:val="none" w:sz="0" w:space="0" w:color="auto"/>
        <w:bottom w:val="none" w:sz="0" w:space="0" w:color="auto"/>
        <w:right w:val="none" w:sz="0" w:space="0" w:color="auto"/>
      </w:divBdr>
    </w:div>
    <w:div w:id="1071074836">
      <w:bodyDiv w:val="1"/>
      <w:marLeft w:val="0"/>
      <w:marRight w:val="0"/>
      <w:marTop w:val="0"/>
      <w:marBottom w:val="0"/>
      <w:divBdr>
        <w:top w:val="none" w:sz="0" w:space="0" w:color="auto"/>
        <w:left w:val="none" w:sz="0" w:space="0" w:color="auto"/>
        <w:bottom w:val="none" w:sz="0" w:space="0" w:color="auto"/>
        <w:right w:val="none" w:sz="0" w:space="0" w:color="auto"/>
      </w:divBdr>
    </w:div>
    <w:div w:id="1071463207">
      <w:bodyDiv w:val="1"/>
      <w:marLeft w:val="0"/>
      <w:marRight w:val="0"/>
      <w:marTop w:val="0"/>
      <w:marBottom w:val="0"/>
      <w:divBdr>
        <w:top w:val="none" w:sz="0" w:space="0" w:color="auto"/>
        <w:left w:val="none" w:sz="0" w:space="0" w:color="auto"/>
        <w:bottom w:val="none" w:sz="0" w:space="0" w:color="auto"/>
        <w:right w:val="none" w:sz="0" w:space="0" w:color="auto"/>
      </w:divBdr>
    </w:div>
    <w:div w:id="1071465489">
      <w:bodyDiv w:val="1"/>
      <w:marLeft w:val="0"/>
      <w:marRight w:val="0"/>
      <w:marTop w:val="0"/>
      <w:marBottom w:val="0"/>
      <w:divBdr>
        <w:top w:val="none" w:sz="0" w:space="0" w:color="auto"/>
        <w:left w:val="none" w:sz="0" w:space="0" w:color="auto"/>
        <w:bottom w:val="none" w:sz="0" w:space="0" w:color="auto"/>
        <w:right w:val="none" w:sz="0" w:space="0" w:color="auto"/>
      </w:divBdr>
    </w:div>
    <w:div w:id="1071470020">
      <w:bodyDiv w:val="1"/>
      <w:marLeft w:val="0"/>
      <w:marRight w:val="0"/>
      <w:marTop w:val="0"/>
      <w:marBottom w:val="0"/>
      <w:divBdr>
        <w:top w:val="none" w:sz="0" w:space="0" w:color="auto"/>
        <w:left w:val="none" w:sz="0" w:space="0" w:color="auto"/>
        <w:bottom w:val="none" w:sz="0" w:space="0" w:color="auto"/>
        <w:right w:val="none" w:sz="0" w:space="0" w:color="auto"/>
      </w:divBdr>
    </w:div>
    <w:div w:id="1071544763">
      <w:bodyDiv w:val="1"/>
      <w:marLeft w:val="0"/>
      <w:marRight w:val="0"/>
      <w:marTop w:val="0"/>
      <w:marBottom w:val="0"/>
      <w:divBdr>
        <w:top w:val="none" w:sz="0" w:space="0" w:color="auto"/>
        <w:left w:val="none" w:sz="0" w:space="0" w:color="auto"/>
        <w:bottom w:val="none" w:sz="0" w:space="0" w:color="auto"/>
        <w:right w:val="none" w:sz="0" w:space="0" w:color="auto"/>
      </w:divBdr>
    </w:div>
    <w:div w:id="1071581211">
      <w:bodyDiv w:val="1"/>
      <w:marLeft w:val="0"/>
      <w:marRight w:val="0"/>
      <w:marTop w:val="0"/>
      <w:marBottom w:val="0"/>
      <w:divBdr>
        <w:top w:val="none" w:sz="0" w:space="0" w:color="auto"/>
        <w:left w:val="none" w:sz="0" w:space="0" w:color="auto"/>
        <w:bottom w:val="none" w:sz="0" w:space="0" w:color="auto"/>
        <w:right w:val="none" w:sz="0" w:space="0" w:color="auto"/>
      </w:divBdr>
    </w:div>
    <w:div w:id="1071581448">
      <w:bodyDiv w:val="1"/>
      <w:marLeft w:val="0"/>
      <w:marRight w:val="0"/>
      <w:marTop w:val="0"/>
      <w:marBottom w:val="0"/>
      <w:divBdr>
        <w:top w:val="none" w:sz="0" w:space="0" w:color="auto"/>
        <w:left w:val="none" w:sz="0" w:space="0" w:color="auto"/>
        <w:bottom w:val="none" w:sz="0" w:space="0" w:color="auto"/>
        <w:right w:val="none" w:sz="0" w:space="0" w:color="auto"/>
      </w:divBdr>
    </w:div>
    <w:div w:id="1071586147">
      <w:bodyDiv w:val="1"/>
      <w:marLeft w:val="0"/>
      <w:marRight w:val="0"/>
      <w:marTop w:val="0"/>
      <w:marBottom w:val="0"/>
      <w:divBdr>
        <w:top w:val="none" w:sz="0" w:space="0" w:color="auto"/>
        <w:left w:val="none" w:sz="0" w:space="0" w:color="auto"/>
        <w:bottom w:val="none" w:sz="0" w:space="0" w:color="auto"/>
        <w:right w:val="none" w:sz="0" w:space="0" w:color="auto"/>
      </w:divBdr>
    </w:div>
    <w:div w:id="1071776716">
      <w:bodyDiv w:val="1"/>
      <w:marLeft w:val="0"/>
      <w:marRight w:val="0"/>
      <w:marTop w:val="0"/>
      <w:marBottom w:val="0"/>
      <w:divBdr>
        <w:top w:val="none" w:sz="0" w:space="0" w:color="auto"/>
        <w:left w:val="none" w:sz="0" w:space="0" w:color="auto"/>
        <w:bottom w:val="none" w:sz="0" w:space="0" w:color="auto"/>
        <w:right w:val="none" w:sz="0" w:space="0" w:color="auto"/>
      </w:divBdr>
    </w:div>
    <w:div w:id="1071807680">
      <w:bodyDiv w:val="1"/>
      <w:marLeft w:val="0"/>
      <w:marRight w:val="0"/>
      <w:marTop w:val="0"/>
      <w:marBottom w:val="0"/>
      <w:divBdr>
        <w:top w:val="none" w:sz="0" w:space="0" w:color="auto"/>
        <w:left w:val="none" w:sz="0" w:space="0" w:color="auto"/>
        <w:bottom w:val="none" w:sz="0" w:space="0" w:color="auto"/>
        <w:right w:val="none" w:sz="0" w:space="0" w:color="auto"/>
      </w:divBdr>
    </w:div>
    <w:div w:id="1071925123">
      <w:bodyDiv w:val="1"/>
      <w:marLeft w:val="0"/>
      <w:marRight w:val="0"/>
      <w:marTop w:val="0"/>
      <w:marBottom w:val="0"/>
      <w:divBdr>
        <w:top w:val="none" w:sz="0" w:space="0" w:color="auto"/>
        <w:left w:val="none" w:sz="0" w:space="0" w:color="auto"/>
        <w:bottom w:val="none" w:sz="0" w:space="0" w:color="auto"/>
        <w:right w:val="none" w:sz="0" w:space="0" w:color="auto"/>
      </w:divBdr>
    </w:div>
    <w:div w:id="1071997856">
      <w:bodyDiv w:val="1"/>
      <w:marLeft w:val="0"/>
      <w:marRight w:val="0"/>
      <w:marTop w:val="0"/>
      <w:marBottom w:val="0"/>
      <w:divBdr>
        <w:top w:val="none" w:sz="0" w:space="0" w:color="auto"/>
        <w:left w:val="none" w:sz="0" w:space="0" w:color="auto"/>
        <w:bottom w:val="none" w:sz="0" w:space="0" w:color="auto"/>
        <w:right w:val="none" w:sz="0" w:space="0" w:color="auto"/>
      </w:divBdr>
    </w:div>
    <w:div w:id="1072198327">
      <w:bodyDiv w:val="1"/>
      <w:marLeft w:val="0"/>
      <w:marRight w:val="0"/>
      <w:marTop w:val="0"/>
      <w:marBottom w:val="0"/>
      <w:divBdr>
        <w:top w:val="none" w:sz="0" w:space="0" w:color="auto"/>
        <w:left w:val="none" w:sz="0" w:space="0" w:color="auto"/>
        <w:bottom w:val="none" w:sz="0" w:space="0" w:color="auto"/>
        <w:right w:val="none" w:sz="0" w:space="0" w:color="auto"/>
      </w:divBdr>
    </w:div>
    <w:div w:id="1072199538">
      <w:bodyDiv w:val="1"/>
      <w:marLeft w:val="0"/>
      <w:marRight w:val="0"/>
      <w:marTop w:val="0"/>
      <w:marBottom w:val="0"/>
      <w:divBdr>
        <w:top w:val="none" w:sz="0" w:space="0" w:color="auto"/>
        <w:left w:val="none" w:sz="0" w:space="0" w:color="auto"/>
        <w:bottom w:val="none" w:sz="0" w:space="0" w:color="auto"/>
        <w:right w:val="none" w:sz="0" w:space="0" w:color="auto"/>
      </w:divBdr>
    </w:div>
    <w:div w:id="1072310104">
      <w:bodyDiv w:val="1"/>
      <w:marLeft w:val="0"/>
      <w:marRight w:val="0"/>
      <w:marTop w:val="0"/>
      <w:marBottom w:val="0"/>
      <w:divBdr>
        <w:top w:val="none" w:sz="0" w:space="0" w:color="auto"/>
        <w:left w:val="none" w:sz="0" w:space="0" w:color="auto"/>
        <w:bottom w:val="none" w:sz="0" w:space="0" w:color="auto"/>
        <w:right w:val="none" w:sz="0" w:space="0" w:color="auto"/>
      </w:divBdr>
    </w:div>
    <w:div w:id="1072653590">
      <w:bodyDiv w:val="1"/>
      <w:marLeft w:val="0"/>
      <w:marRight w:val="0"/>
      <w:marTop w:val="0"/>
      <w:marBottom w:val="0"/>
      <w:divBdr>
        <w:top w:val="none" w:sz="0" w:space="0" w:color="auto"/>
        <w:left w:val="none" w:sz="0" w:space="0" w:color="auto"/>
        <w:bottom w:val="none" w:sz="0" w:space="0" w:color="auto"/>
        <w:right w:val="none" w:sz="0" w:space="0" w:color="auto"/>
      </w:divBdr>
    </w:div>
    <w:div w:id="1072771460">
      <w:bodyDiv w:val="1"/>
      <w:marLeft w:val="0"/>
      <w:marRight w:val="0"/>
      <w:marTop w:val="0"/>
      <w:marBottom w:val="0"/>
      <w:divBdr>
        <w:top w:val="none" w:sz="0" w:space="0" w:color="auto"/>
        <w:left w:val="none" w:sz="0" w:space="0" w:color="auto"/>
        <w:bottom w:val="none" w:sz="0" w:space="0" w:color="auto"/>
        <w:right w:val="none" w:sz="0" w:space="0" w:color="auto"/>
      </w:divBdr>
    </w:div>
    <w:div w:id="1072850279">
      <w:bodyDiv w:val="1"/>
      <w:marLeft w:val="0"/>
      <w:marRight w:val="0"/>
      <w:marTop w:val="0"/>
      <w:marBottom w:val="0"/>
      <w:divBdr>
        <w:top w:val="none" w:sz="0" w:space="0" w:color="auto"/>
        <w:left w:val="none" w:sz="0" w:space="0" w:color="auto"/>
        <w:bottom w:val="none" w:sz="0" w:space="0" w:color="auto"/>
        <w:right w:val="none" w:sz="0" w:space="0" w:color="auto"/>
      </w:divBdr>
    </w:div>
    <w:div w:id="1072897723">
      <w:bodyDiv w:val="1"/>
      <w:marLeft w:val="0"/>
      <w:marRight w:val="0"/>
      <w:marTop w:val="0"/>
      <w:marBottom w:val="0"/>
      <w:divBdr>
        <w:top w:val="none" w:sz="0" w:space="0" w:color="auto"/>
        <w:left w:val="none" w:sz="0" w:space="0" w:color="auto"/>
        <w:bottom w:val="none" w:sz="0" w:space="0" w:color="auto"/>
        <w:right w:val="none" w:sz="0" w:space="0" w:color="auto"/>
      </w:divBdr>
    </w:div>
    <w:div w:id="1072972683">
      <w:bodyDiv w:val="1"/>
      <w:marLeft w:val="0"/>
      <w:marRight w:val="0"/>
      <w:marTop w:val="0"/>
      <w:marBottom w:val="0"/>
      <w:divBdr>
        <w:top w:val="none" w:sz="0" w:space="0" w:color="auto"/>
        <w:left w:val="none" w:sz="0" w:space="0" w:color="auto"/>
        <w:bottom w:val="none" w:sz="0" w:space="0" w:color="auto"/>
        <w:right w:val="none" w:sz="0" w:space="0" w:color="auto"/>
      </w:divBdr>
    </w:div>
    <w:div w:id="1072972867">
      <w:bodyDiv w:val="1"/>
      <w:marLeft w:val="0"/>
      <w:marRight w:val="0"/>
      <w:marTop w:val="0"/>
      <w:marBottom w:val="0"/>
      <w:divBdr>
        <w:top w:val="none" w:sz="0" w:space="0" w:color="auto"/>
        <w:left w:val="none" w:sz="0" w:space="0" w:color="auto"/>
        <w:bottom w:val="none" w:sz="0" w:space="0" w:color="auto"/>
        <w:right w:val="none" w:sz="0" w:space="0" w:color="auto"/>
      </w:divBdr>
    </w:div>
    <w:div w:id="1073163692">
      <w:bodyDiv w:val="1"/>
      <w:marLeft w:val="0"/>
      <w:marRight w:val="0"/>
      <w:marTop w:val="0"/>
      <w:marBottom w:val="0"/>
      <w:divBdr>
        <w:top w:val="none" w:sz="0" w:space="0" w:color="auto"/>
        <w:left w:val="none" w:sz="0" w:space="0" w:color="auto"/>
        <w:bottom w:val="none" w:sz="0" w:space="0" w:color="auto"/>
        <w:right w:val="none" w:sz="0" w:space="0" w:color="auto"/>
      </w:divBdr>
    </w:div>
    <w:div w:id="1073429795">
      <w:bodyDiv w:val="1"/>
      <w:marLeft w:val="0"/>
      <w:marRight w:val="0"/>
      <w:marTop w:val="0"/>
      <w:marBottom w:val="0"/>
      <w:divBdr>
        <w:top w:val="none" w:sz="0" w:space="0" w:color="auto"/>
        <w:left w:val="none" w:sz="0" w:space="0" w:color="auto"/>
        <w:bottom w:val="none" w:sz="0" w:space="0" w:color="auto"/>
        <w:right w:val="none" w:sz="0" w:space="0" w:color="auto"/>
      </w:divBdr>
    </w:div>
    <w:div w:id="1073501992">
      <w:bodyDiv w:val="1"/>
      <w:marLeft w:val="0"/>
      <w:marRight w:val="0"/>
      <w:marTop w:val="0"/>
      <w:marBottom w:val="0"/>
      <w:divBdr>
        <w:top w:val="none" w:sz="0" w:space="0" w:color="auto"/>
        <w:left w:val="none" w:sz="0" w:space="0" w:color="auto"/>
        <w:bottom w:val="none" w:sz="0" w:space="0" w:color="auto"/>
        <w:right w:val="none" w:sz="0" w:space="0" w:color="auto"/>
      </w:divBdr>
    </w:div>
    <w:div w:id="1073746484">
      <w:bodyDiv w:val="1"/>
      <w:marLeft w:val="0"/>
      <w:marRight w:val="0"/>
      <w:marTop w:val="0"/>
      <w:marBottom w:val="0"/>
      <w:divBdr>
        <w:top w:val="none" w:sz="0" w:space="0" w:color="auto"/>
        <w:left w:val="none" w:sz="0" w:space="0" w:color="auto"/>
        <w:bottom w:val="none" w:sz="0" w:space="0" w:color="auto"/>
        <w:right w:val="none" w:sz="0" w:space="0" w:color="auto"/>
      </w:divBdr>
    </w:div>
    <w:div w:id="1073746888">
      <w:bodyDiv w:val="1"/>
      <w:marLeft w:val="0"/>
      <w:marRight w:val="0"/>
      <w:marTop w:val="0"/>
      <w:marBottom w:val="0"/>
      <w:divBdr>
        <w:top w:val="none" w:sz="0" w:space="0" w:color="auto"/>
        <w:left w:val="none" w:sz="0" w:space="0" w:color="auto"/>
        <w:bottom w:val="none" w:sz="0" w:space="0" w:color="auto"/>
        <w:right w:val="none" w:sz="0" w:space="0" w:color="auto"/>
      </w:divBdr>
    </w:div>
    <w:div w:id="1073820792">
      <w:bodyDiv w:val="1"/>
      <w:marLeft w:val="0"/>
      <w:marRight w:val="0"/>
      <w:marTop w:val="0"/>
      <w:marBottom w:val="0"/>
      <w:divBdr>
        <w:top w:val="none" w:sz="0" w:space="0" w:color="auto"/>
        <w:left w:val="none" w:sz="0" w:space="0" w:color="auto"/>
        <w:bottom w:val="none" w:sz="0" w:space="0" w:color="auto"/>
        <w:right w:val="none" w:sz="0" w:space="0" w:color="auto"/>
      </w:divBdr>
    </w:div>
    <w:div w:id="1073892321">
      <w:bodyDiv w:val="1"/>
      <w:marLeft w:val="0"/>
      <w:marRight w:val="0"/>
      <w:marTop w:val="0"/>
      <w:marBottom w:val="0"/>
      <w:divBdr>
        <w:top w:val="none" w:sz="0" w:space="0" w:color="auto"/>
        <w:left w:val="none" w:sz="0" w:space="0" w:color="auto"/>
        <w:bottom w:val="none" w:sz="0" w:space="0" w:color="auto"/>
        <w:right w:val="none" w:sz="0" w:space="0" w:color="auto"/>
      </w:divBdr>
    </w:div>
    <w:div w:id="1074006648">
      <w:bodyDiv w:val="1"/>
      <w:marLeft w:val="0"/>
      <w:marRight w:val="0"/>
      <w:marTop w:val="0"/>
      <w:marBottom w:val="0"/>
      <w:divBdr>
        <w:top w:val="none" w:sz="0" w:space="0" w:color="auto"/>
        <w:left w:val="none" w:sz="0" w:space="0" w:color="auto"/>
        <w:bottom w:val="none" w:sz="0" w:space="0" w:color="auto"/>
        <w:right w:val="none" w:sz="0" w:space="0" w:color="auto"/>
      </w:divBdr>
    </w:div>
    <w:div w:id="1074007103">
      <w:bodyDiv w:val="1"/>
      <w:marLeft w:val="0"/>
      <w:marRight w:val="0"/>
      <w:marTop w:val="0"/>
      <w:marBottom w:val="0"/>
      <w:divBdr>
        <w:top w:val="none" w:sz="0" w:space="0" w:color="auto"/>
        <w:left w:val="none" w:sz="0" w:space="0" w:color="auto"/>
        <w:bottom w:val="none" w:sz="0" w:space="0" w:color="auto"/>
        <w:right w:val="none" w:sz="0" w:space="0" w:color="auto"/>
      </w:divBdr>
    </w:div>
    <w:div w:id="1074205529">
      <w:bodyDiv w:val="1"/>
      <w:marLeft w:val="0"/>
      <w:marRight w:val="0"/>
      <w:marTop w:val="0"/>
      <w:marBottom w:val="0"/>
      <w:divBdr>
        <w:top w:val="none" w:sz="0" w:space="0" w:color="auto"/>
        <w:left w:val="none" w:sz="0" w:space="0" w:color="auto"/>
        <w:bottom w:val="none" w:sz="0" w:space="0" w:color="auto"/>
        <w:right w:val="none" w:sz="0" w:space="0" w:color="auto"/>
      </w:divBdr>
    </w:div>
    <w:div w:id="1074208936">
      <w:bodyDiv w:val="1"/>
      <w:marLeft w:val="0"/>
      <w:marRight w:val="0"/>
      <w:marTop w:val="0"/>
      <w:marBottom w:val="0"/>
      <w:divBdr>
        <w:top w:val="none" w:sz="0" w:space="0" w:color="auto"/>
        <w:left w:val="none" w:sz="0" w:space="0" w:color="auto"/>
        <w:bottom w:val="none" w:sz="0" w:space="0" w:color="auto"/>
        <w:right w:val="none" w:sz="0" w:space="0" w:color="auto"/>
      </w:divBdr>
    </w:div>
    <w:div w:id="1074277576">
      <w:bodyDiv w:val="1"/>
      <w:marLeft w:val="0"/>
      <w:marRight w:val="0"/>
      <w:marTop w:val="0"/>
      <w:marBottom w:val="0"/>
      <w:divBdr>
        <w:top w:val="none" w:sz="0" w:space="0" w:color="auto"/>
        <w:left w:val="none" w:sz="0" w:space="0" w:color="auto"/>
        <w:bottom w:val="none" w:sz="0" w:space="0" w:color="auto"/>
        <w:right w:val="none" w:sz="0" w:space="0" w:color="auto"/>
      </w:divBdr>
    </w:div>
    <w:div w:id="1074280159">
      <w:bodyDiv w:val="1"/>
      <w:marLeft w:val="0"/>
      <w:marRight w:val="0"/>
      <w:marTop w:val="0"/>
      <w:marBottom w:val="0"/>
      <w:divBdr>
        <w:top w:val="none" w:sz="0" w:space="0" w:color="auto"/>
        <w:left w:val="none" w:sz="0" w:space="0" w:color="auto"/>
        <w:bottom w:val="none" w:sz="0" w:space="0" w:color="auto"/>
        <w:right w:val="none" w:sz="0" w:space="0" w:color="auto"/>
      </w:divBdr>
    </w:div>
    <w:div w:id="1074550792">
      <w:bodyDiv w:val="1"/>
      <w:marLeft w:val="0"/>
      <w:marRight w:val="0"/>
      <w:marTop w:val="0"/>
      <w:marBottom w:val="0"/>
      <w:divBdr>
        <w:top w:val="none" w:sz="0" w:space="0" w:color="auto"/>
        <w:left w:val="none" w:sz="0" w:space="0" w:color="auto"/>
        <w:bottom w:val="none" w:sz="0" w:space="0" w:color="auto"/>
        <w:right w:val="none" w:sz="0" w:space="0" w:color="auto"/>
      </w:divBdr>
    </w:div>
    <w:div w:id="1074625805">
      <w:bodyDiv w:val="1"/>
      <w:marLeft w:val="0"/>
      <w:marRight w:val="0"/>
      <w:marTop w:val="0"/>
      <w:marBottom w:val="0"/>
      <w:divBdr>
        <w:top w:val="none" w:sz="0" w:space="0" w:color="auto"/>
        <w:left w:val="none" w:sz="0" w:space="0" w:color="auto"/>
        <w:bottom w:val="none" w:sz="0" w:space="0" w:color="auto"/>
        <w:right w:val="none" w:sz="0" w:space="0" w:color="auto"/>
      </w:divBdr>
    </w:div>
    <w:div w:id="1074667865">
      <w:bodyDiv w:val="1"/>
      <w:marLeft w:val="0"/>
      <w:marRight w:val="0"/>
      <w:marTop w:val="0"/>
      <w:marBottom w:val="0"/>
      <w:divBdr>
        <w:top w:val="none" w:sz="0" w:space="0" w:color="auto"/>
        <w:left w:val="none" w:sz="0" w:space="0" w:color="auto"/>
        <w:bottom w:val="none" w:sz="0" w:space="0" w:color="auto"/>
        <w:right w:val="none" w:sz="0" w:space="0" w:color="auto"/>
      </w:divBdr>
    </w:div>
    <w:div w:id="1074737556">
      <w:bodyDiv w:val="1"/>
      <w:marLeft w:val="0"/>
      <w:marRight w:val="0"/>
      <w:marTop w:val="0"/>
      <w:marBottom w:val="0"/>
      <w:divBdr>
        <w:top w:val="none" w:sz="0" w:space="0" w:color="auto"/>
        <w:left w:val="none" w:sz="0" w:space="0" w:color="auto"/>
        <w:bottom w:val="none" w:sz="0" w:space="0" w:color="auto"/>
        <w:right w:val="none" w:sz="0" w:space="0" w:color="auto"/>
      </w:divBdr>
    </w:div>
    <w:div w:id="1074744330">
      <w:bodyDiv w:val="1"/>
      <w:marLeft w:val="0"/>
      <w:marRight w:val="0"/>
      <w:marTop w:val="0"/>
      <w:marBottom w:val="0"/>
      <w:divBdr>
        <w:top w:val="none" w:sz="0" w:space="0" w:color="auto"/>
        <w:left w:val="none" w:sz="0" w:space="0" w:color="auto"/>
        <w:bottom w:val="none" w:sz="0" w:space="0" w:color="auto"/>
        <w:right w:val="none" w:sz="0" w:space="0" w:color="auto"/>
      </w:divBdr>
    </w:div>
    <w:div w:id="1074819187">
      <w:bodyDiv w:val="1"/>
      <w:marLeft w:val="0"/>
      <w:marRight w:val="0"/>
      <w:marTop w:val="0"/>
      <w:marBottom w:val="0"/>
      <w:divBdr>
        <w:top w:val="none" w:sz="0" w:space="0" w:color="auto"/>
        <w:left w:val="none" w:sz="0" w:space="0" w:color="auto"/>
        <w:bottom w:val="none" w:sz="0" w:space="0" w:color="auto"/>
        <w:right w:val="none" w:sz="0" w:space="0" w:color="auto"/>
      </w:divBdr>
    </w:div>
    <w:div w:id="1074857841">
      <w:bodyDiv w:val="1"/>
      <w:marLeft w:val="0"/>
      <w:marRight w:val="0"/>
      <w:marTop w:val="0"/>
      <w:marBottom w:val="0"/>
      <w:divBdr>
        <w:top w:val="none" w:sz="0" w:space="0" w:color="auto"/>
        <w:left w:val="none" w:sz="0" w:space="0" w:color="auto"/>
        <w:bottom w:val="none" w:sz="0" w:space="0" w:color="auto"/>
        <w:right w:val="none" w:sz="0" w:space="0" w:color="auto"/>
      </w:divBdr>
    </w:div>
    <w:div w:id="1074939059">
      <w:bodyDiv w:val="1"/>
      <w:marLeft w:val="0"/>
      <w:marRight w:val="0"/>
      <w:marTop w:val="0"/>
      <w:marBottom w:val="0"/>
      <w:divBdr>
        <w:top w:val="none" w:sz="0" w:space="0" w:color="auto"/>
        <w:left w:val="none" w:sz="0" w:space="0" w:color="auto"/>
        <w:bottom w:val="none" w:sz="0" w:space="0" w:color="auto"/>
        <w:right w:val="none" w:sz="0" w:space="0" w:color="auto"/>
      </w:divBdr>
    </w:div>
    <w:div w:id="1075083828">
      <w:bodyDiv w:val="1"/>
      <w:marLeft w:val="0"/>
      <w:marRight w:val="0"/>
      <w:marTop w:val="0"/>
      <w:marBottom w:val="0"/>
      <w:divBdr>
        <w:top w:val="none" w:sz="0" w:space="0" w:color="auto"/>
        <w:left w:val="none" w:sz="0" w:space="0" w:color="auto"/>
        <w:bottom w:val="none" w:sz="0" w:space="0" w:color="auto"/>
        <w:right w:val="none" w:sz="0" w:space="0" w:color="auto"/>
      </w:divBdr>
    </w:div>
    <w:div w:id="1075129389">
      <w:bodyDiv w:val="1"/>
      <w:marLeft w:val="0"/>
      <w:marRight w:val="0"/>
      <w:marTop w:val="0"/>
      <w:marBottom w:val="0"/>
      <w:divBdr>
        <w:top w:val="none" w:sz="0" w:space="0" w:color="auto"/>
        <w:left w:val="none" w:sz="0" w:space="0" w:color="auto"/>
        <w:bottom w:val="none" w:sz="0" w:space="0" w:color="auto"/>
        <w:right w:val="none" w:sz="0" w:space="0" w:color="auto"/>
      </w:divBdr>
    </w:div>
    <w:div w:id="1075205635">
      <w:bodyDiv w:val="1"/>
      <w:marLeft w:val="0"/>
      <w:marRight w:val="0"/>
      <w:marTop w:val="0"/>
      <w:marBottom w:val="0"/>
      <w:divBdr>
        <w:top w:val="none" w:sz="0" w:space="0" w:color="auto"/>
        <w:left w:val="none" w:sz="0" w:space="0" w:color="auto"/>
        <w:bottom w:val="none" w:sz="0" w:space="0" w:color="auto"/>
        <w:right w:val="none" w:sz="0" w:space="0" w:color="auto"/>
      </w:divBdr>
    </w:div>
    <w:div w:id="1075276816">
      <w:bodyDiv w:val="1"/>
      <w:marLeft w:val="0"/>
      <w:marRight w:val="0"/>
      <w:marTop w:val="0"/>
      <w:marBottom w:val="0"/>
      <w:divBdr>
        <w:top w:val="none" w:sz="0" w:space="0" w:color="auto"/>
        <w:left w:val="none" w:sz="0" w:space="0" w:color="auto"/>
        <w:bottom w:val="none" w:sz="0" w:space="0" w:color="auto"/>
        <w:right w:val="none" w:sz="0" w:space="0" w:color="auto"/>
      </w:divBdr>
    </w:div>
    <w:div w:id="1075320069">
      <w:bodyDiv w:val="1"/>
      <w:marLeft w:val="0"/>
      <w:marRight w:val="0"/>
      <w:marTop w:val="0"/>
      <w:marBottom w:val="0"/>
      <w:divBdr>
        <w:top w:val="none" w:sz="0" w:space="0" w:color="auto"/>
        <w:left w:val="none" w:sz="0" w:space="0" w:color="auto"/>
        <w:bottom w:val="none" w:sz="0" w:space="0" w:color="auto"/>
        <w:right w:val="none" w:sz="0" w:space="0" w:color="auto"/>
      </w:divBdr>
    </w:div>
    <w:div w:id="1075397603">
      <w:bodyDiv w:val="1"/>
      <w:marLeft w:val="0"/>
      <w:marRight w:val="0"/>
      <w:marTop w:val="0"/>
      <w:marBottom w:val="0"/>
      <w:divBdr>
        <w:top w:val="none" w:sz="0" w:space="0" w:color="auto"/>
        <w:left w:val="none" w:sz="0" w:space="0" w:color="auto"/>
        <w:bottom w:val="none" w:sz="0" w:space="0" w:color="auto"/>
        <w:right w:val="none" w:sz="0" w:space="0" w:color="auto"/>
      </w:divBdr>
    </w:div>
    <w:div w:id="1075401050">
      <w:bodyDiv w:val="1"/>
      <w:marLeft w:val="0"/>
      <w:marRight w:val="0"/>
      <w:marTop w:val="0"/>
      <w:marBottom w:val="0"/>
      <w:divBdr>
        <w:top w:val="none" w:sz="0" w:space="0" w:color="auto"/>
        <w:left w:val="none" w:sz="0" w:space="0" w:color="auto"/>
        <w:bottom w:val="none" w:sz="0" w:space="0" w:color="auto"/>
        <w:right w:val="none" w:sz="0" w:space="0" w:color="auto"/>
      </w:divBdr>
    </w:div>
    <w:div w:id="1075516688">
      <w:bodyDiv w:val="1"/>
      <w:marLeft w:val="0"/>
      <w:marRight w:val="0"/>
      <w:marTop w:val="0"/>
      <w:marBottom w:val="0"/>
      <w:divBdr>
        <w:top w:val="none" w:sz="0" w:space="0" w:color="auto"/>
        <w:left w:val="none" w:sz="0" w:space="0" w:color="auto"/>
        <w:bottom w:val="none" w:sz="0" w:space="0" w:color="auto"/>
        <w:right w:val="none" w:sz="0" w:space="0" w:color="auto"/>
      </w:divBdr>
    </w:div>
    <w:div w:id="1075518050">
      <w:bodyDiv w:val="1"/>
      <w:marLeft w:val="0"/>
      <w:marRight w:val="0"/>
      <w:marTop w:val="0"/>
      <w:marBottom w:val="0"/>
      <w:divBdr>
        <w:top w:val="none" w:sz="0" w:space="0" w:color="auto"/>
        <w:left w:val="none" w:sz="0" w:space="0" w:color="auto"/>
        <w:bottom w:val="none" w:sz="0" w:space="0" w:color="auto"/>
        <w:right w:val="none" w:sz="0" w:space="0" w:color="auto"/>
      </w:divBdr>
    </w:div>
    <w:div w:id="1075668973">
      <w:bodyDiv w:val="1"/>
      <w:marLeft w:val="0"/>
      <w:marRight w:val="0"/>
      <w:marTop w:val="0"/>
      <w:marBottom w:val="0"/>
      <w:divBdr>
        <w:top w:val="none" w:sz="0" w:space="0" w:color="auto"/>
        <w:left w:val="none" w:sz="0" w:space="0" w:color="auto"/>
        <w:bottom w:val="none" w:sz="0" w:space="0" w:color="auto"/>
        <w:right w:val="none" w:sz="0" w:space="0" w:color="auto"/>
      </w:divBdr>
    </w:div>
    <w:div w:id="1075737327">
      <w:bodyDiv w:val="1"/>
      <w:marLeft w:val="0"/>
      <w:marRight w:val="0"/>
      <w:marTop w:val="0"/>
      <w:marBottom w:val="0"/>
      <w:divBdr>
        <w:top w:val="none" w:sz="0" w:space="0" w:color="auto"/>
        <w:left w:val="none" w:sz="0" w:space="0" w:color="auto"/>
        <w:bottom w:val="none" w:sz="0" w:space="0" w:color="auto"/>
        <w:right w:val="none" w:sz="0" w:space="0" w:color="auto"/>
      </w:divBdr>
    </w:div>
    <w:div w:id="1075740001">
      <w:bodyDiv w:val="1"/>
      <w:marLeft w:val="0"/>
      <w:marRight w:val="0"/>
      <w:marTop w:val="0"/>
      <w:marBottom w:val="0"/>
      <w:divBdr>
        <w:top w:val="none" w:sz="0" w:space="0" w:color="auto"/>
        <w:left w:val="none" w:sz="0" w:space="0" w:color="auto"/>
        <w:bottom w:val="none" w:sz="0" w:space="0" w:color="auto"/>
        <w:right w:val="none" w:sz="0" w:space="0" w:color="auto"/>
      </w:divBdr>
    </w:div>
    <w:div w:id="1075929777">
      <w:bodyDiv w:val="1"/>
      <w:marLeft w:val="0"/>
      <w:marRight w:val="0"/>
      <w:marTop w:val="0"/>
      <w:marBottom w:val="0"/>
      <w:divBdr>
        <w:top w:val="none" w:sz="0" w:space="0" w:color="auto"/>
        <w:left w:val="none" w:sz="0" w:space="0" w:color="auto"/>
        <w:bottom w:val="none" w:sz="0" w:space="0" w:color="auto"/>
        <w:right w:val="none" w:sz="0" w:space="0" w:color="auto"/>
      </w:divBdr>
    </w:div>
    <w:div w:id="1075934210">
      <w:bodyDiv w:val="1"/>
      <w:marLeft w:val="0"/>
      <w:marRight w:val="0"/>
      <w:marTop w:val="0"/>
      <w:marBottom w:val="0"/>
      <w:divBdr>
        <w:top w:val="none" w:sz="0" w:space="0" w:color="auto"/>
        <w:left w:val="none" w:sz="0" w:space="0" w:color="auto"/>
        <w:bottom w:val="none" w:sz="0" w:space="0" w:color="auto"/>
        <w:right w:val="none" w:sz="0" w:space="0" w:color="auto"/>
      </w:divBdr>
    </w:div>
    <w:div w:id="1075979158">
      <w:bodyDiv w:val="1"/>
      <w:marLeft w:val="0"/>
      <w:marRight w:val="0"/>
      <w:marTop w:val="0"/>
      <w:marBottom w:val="0"/>
      <w:divBdr>
        <w:top w:val="none" w:sz="0" w:space="0" w:color="auto"/>
        <w:left w:val="none" w:sz="0" w:space="0" w:color="auto"/>
        <w:bottom w:val="none" w:sz="0" w:space="0" w:color="auto"/>
        <w:right w:val="none" w:sz="0" w:space="0" w:color="auto"/>
      </w:divBdr>
    </w:div>
    <w:div w:id="1076054175">
      <w:bodyDiv w:val="1"/>
      <w:marLeft w:val="0"/>
      <w:marRight w:val="0"/>
      <w:marTop w:val="0"/>
      <w:marBottom w:val="0"/>
      <w:divBdr>
        <w:top w:val="none" w:sz="0" w:space="0" w:color="auto"/>
        <w:left w:val="none" w:sz="0" w:space="0" w:color="auto"/>
        <w:bottom w:val="none" w:sz="0" w:space="0" w:color="auto"/>
        <w:right w:val="none" w:sz="0" w:space="0" w:color="auto"/>
      </w:divBdr>
    </w:div>
    <w:div w:id="1076167270">
      <w:bodyDiv w:val="1"/>
      <w:marLeft w:val="0"/>
      <w:marRight w:val="0"/>
      <w:marTop w:val="0"/>
      <w:marBottom w:val="0"/>
      <w:divBdr>
        <w:top w:val="none" w:sz="0" w:space="0" w:color="auto"/>
        <w:left w:val="none" w:sz="0" w:space="0" w:color="auto"/>
        <w:bottom w:val="none" w:sz="0" w:space="0" w:color="auto"/>
        <w:right w:val="none" w:sz="0" w:space="0" w:color="auto"/>
      </w:divBdr>
    </w:div>
    <w:div w:id="1076173468">
      <w:bodyDiv w:val="1"/>
      <w:marLeft w:val="0"/>
      <w:marRight w:val="0"/>
      <w:marTop w:val="0"/>
      <w:marBottom w:val="0"/>
      <w:divBdr>
        <w:top w:val="none" w:sz="0" w:space="0" w:color="auto"/>
        <w:left w:val="none" w:sz="0" w:space="0" w:color="auto"/>
        <w:bottom w:val="none" w:sz="0" w:space="0" w:color="auto"/>
        <w:right w:val="none" w:sz="0" w:space="0" w:color="auto"/>
      </w:divBdr>
    </w:div>
    <w:div w:id="1076394798">
      <w:bodyDiv w:val="1"/>
      <w:marLeft w:val="0"/>
      <w:marRight w:val="0"/>
      <w:marTop w:val="0"/>
      <w:marBottom w:val="0"/>
      <w:divBdr>
        <w:top w:val="none" w:sz="0" w:space="0" w:color="auto"/>
        <w:left w:val="none" w:sz="0" w:space="0" w:color="auto"/>
        <w:bottom w:val="none" w:sz="0" w:space="0" w:color="auto"/>
        <w:right w:val="none" w:sz="0" w:space="0" w:color="auto"/>
      </w:divBdr>
    </w:div>
    <w:div w:id="1076438855">
      <w:bodyDiv w:val="1"/>
      <w:marLeft w:val="0"/>
      <w:marRight w:val="0"/>
      <w:marTop w:val="0"/>
      <w:marBottom w:val="0"/>
      <w:divBdr>
        <w:top w:val="none" w:sz="0" w:space="0" w:color="auto"/>
        <w:left w:val="none" w:sz="0" w:space="0" w:color="auto"/>
        <w:bottom w:val="none" w:sz="0" w:space="0" w:color="auto"/>
        <w:right w:val="none" w:sz="0" w:space="0" w:color="auto"/>
      </w:divBdr>
    </w:div>
    <w:div w:id="1076441650">
      <w:bodyDiv w:val="1"/>
      <w:marLeft w:val="0"/>
      <w:marRight w:val="0"/>
      <w:marTop w:val="0"/>
      <w:marBottom w:val="0"/>
      <w:divBdr>
        <w:top w:val="none" w:sz="0" w:space="0" w:color="auto"/>
        <w:left w:val="none" w:sz="0" w:space="0" w:color="auto"/>
        <w:bottom w:val="none" w:sz="0" w:space="0" w:color="auto"/>
        <w:right w:val="none" w:sz="0" w:space="0" w:color="auto"/>
      </w:divBdr>
    </w:div>
    <w:div w:id="1076512287">
      <w:bodyDiv w:val="1"/>
      <w:marLeft w:val="0"/>
      <w:marRight w:val="0"/>
      <w:marTop w:val="0"/>
      <w:marBottom w:val="0"/>
      <w:divBdr>
        <w:top w:val="none" w:sz="0" w:space="0" w:color="auto"/>
        <w:left w:val="none" w:sz="0" w:space="0" w:color="auto"/>
        <w:bottom w:val="none" w:sz="0" w:space="0" w:color="auto"/>
        <w:right w:val="none" w:sz="0" w:space="0" w:color="auto"/>
      </w:divBdr>
    </w:div>
    <w:div w:id="1076631583">
      <w:bodyDiv w:val="1"/>
      <w:marLeft w:val="0"/>
      <w:marRight w:val="0"/>
      <w:marTop w:val="0"/>
      <w:marBottom w:val="0"/>
      <w:divBdr>
        <w:top w:val="none" w:sz="0" w:space="0" w:color="auto"/>
        <w:left w:val="none" w:sz="0" w:space="0" w:color="auto"/>
        <w:bottom w:val="none" w:sz="0" w:space="0" w:color="auto"/>
        <w:right w:val="none" w:sz="0" w:space="0" w:color="auto"/>
      </w:divBdr>
    </w:div>
    <w:div w:id="1076634952">
      <w:bodyDiv w:val="1"/>
      <w:marLeft w:val="0"/>
      <w:marRight w:val="0"/>
      <w:marTop w:val="0"/>
      <w:marBottom w:val="0"/>
      <w:divBdr>
        <w:top w:val="none" w:sz="0" w:space="0" w:color="auto"/>
        <w:left w:val="none" w:sz="0" w:space="0" w:color="auto"/>
        <w:bottom w:val="none" w:sz="0" w:space="0" w:color="auto"/>
        <w:right w:val="none" w:sz="0" w:space="0" w:color="auto"/>
      </w:divBdr>
    </w:div>
    <w:div w:id="1076709922">
      <w:bodyDiv w:val="1"/>
      <w:marLeft w:val="0"/>
      <w:marRight w:val="0"/>
      <w:marTop w:val="0"/>
      <w:marBottom w:val="0"/>
      <w:divBdr>
        <w:top w:val="none" w:sz="0" w:space="0" w:color="auto"/>
        <w:left w:val="none" w:sz="0" w:space="0" w:color="auto"/>
        <w:bottom w:val="none" w:sz="0" w:space="0" w:color="auto"/>
        <w:right w:val="none" w:sz="0" w:space="0" w:color="auto"/>
      </w:divBdr>
    </w:div>
    <w:div w:id="1076710905">
      <w:bodyDiv w:val="1"/>
      <w:marLeft w:val="0"/>
      <w:marRight w:val="0"/>
      <w:marTop w:val="0"/>
      <w:marBottom w:val="0"/>
      <w:divBdr>
        <w:top w:val="none" w:sz="0" w:space="0" w:color="auto"/>
        <w:left w:val="none" w:sz="0" w:space="0" w:color="auto"/>
        <w:bottom w:val="none" w:sz="0" w:space="0" w:color="auto"/>
        <w:right w:val="none" w:sz="0" w:space="0" w:color="auto"/>
      </w:divBdr>
    </w:div>
    <w:div w:id="1076711059">
      <w:bodyDiv w:val="1"/>
      <w:marLeft w:val="0"/>
      <w:marRight w:val="0"/>
      <w:marTop w:val="0"/>
      <w:marBottom w:val="0"/>
      <w:divBdr>
        <w:top w:val="none" w:sz="0" w:space="0" w:color="auto"/>
        <w:left w:val="none" w:sz="0" w:space="0" w:color="auto"/>
        <w:bottom w:val="none" w:sz="0" w:space="0" w:color="auto"/>
        <w:right w:val="none" w:sz="0" w:space="0" w:color="auto"/>
      </w:divBdr>
    </w:div>
    <w:div w:id="1076779727">
      <w:bodyDiv w:val="1"/>
      <w:marLeft w:val="0"/>
      <w:marRight w:val="0"/>
      <w:marTop w:val="0"/>
      <w:marBottom w:val="0"/>
      <w:divBdr>
        <w:top w:val="none" w:sz="0" w:space="0" w:color="auto"/>
        <w:left w:val="none" w:sz="0" w:space="0" w:color="auto"/>
        <w:bottom w:val="none" w:sz="0" w:space="0" w:color="auto"/>
        <w:right w:val="none" w:sz="0" w:space="0" w:color="auto"/>
      </w:divBdr>
    </w:div>
    <w:div w:id="1076828183">
      <w:bodyDiv w:val="1"/>
      <w:marLeft w:val="0"/>
      <w:marRight w:val="0"/>
      <w:marTop w:val="0"/>
      <w:marBottom w:val="0"/>
      <w:divBdr>
        <w:top w:val="none" w:sz="0" w:space="0" w:color="auto"/>
        <w:left w:val="none" w:sz="0" w:space="0" w:color="auto"/>
        <w:bottom w:val="none" w:sz="0" w:space="0" w:color="auto"/>
        <w:right w:val="none" w:sz="0" w:space="0" w:color="auto"/>
      </w:divBdr>
    </w:div>
    <w:div w:id="1077098131">
      <w:bodyDiv w:val="1"/>
      <w:marLeft w:val="0"/>
      <w:marRight w:val="0"/>
      <w:marTop w:val="0"/>
      <w:marBottom w:val="0"/>
      <w:divBdr>
        <w:top w:val="none" w:sz="0" w:space="0" w:color="auto"/>
        <w:left w:val="none" w:sz="0" w:space="0" w:color="auto"/>
        <w:bottom w:val="none" w:sz="0" w:space="0" w:color="auto"/>
        <w:right w:val="none" w:sz="0" w:space="0" w:color="auto"/>
      </w:divBdr>
    </w:div>
    <w:div w:id="1077165963">
      <w:bodyDiv w:val="1"/>
      <w:marLeft w:val="0"/>
      <w:marRight w:val="0"/>
      <w:marTop w:val="0"/>
      <w:marBottom w:val="0"/>
      <w:divBdr>
        <w:top w:val="none" w:sz="0" w:space="0" w:color="auto"/>
        <w:left w:val="none" w:sz="0" w:space="0" w:color="auto"/>
        <w:bottom w:val="none" w:sz="0" w:space="0" w:color="auto"/>
        <w:right w:val="none" w:sz="0" w:space="0" w:color="auto"/>
      </w:divBdr>
    </w:div>
    <w:div w:id="1077247945">
      <w:bodyDiv w:val="1"/>
      <w:marLeft w:val="0"/>
      <w:marRight w:val="0"/>
      <w:marTop w:val="0"/>
      <w:marBottom w:val="0"/>
      <w:divBdr>
        <w:top w:val="none" w:sz="0" w:space="0" w:color="auto"/>
        <w:left w:val="none" w:sz="0" w:space="0" w:color="auto"/>
        <w:bottom w:val="none" w:sz="0" w:space="0" w:color="auto"/>
        <w:right w:val="none" w:sz="0" w:space="0" w:color="auto"/>
      </w:divBdr>
    </w:div>
    <w:div w:id="1077286245">
      <w:bodyDiv w:val="1"/>
      <w:marLeft w:val="0"/>
      <w:marRight w:val="0"/>
      <w:marTop w:val="0"/>
      <w:marBottom w:val="0"/>
      <w:divBdr>
        <w:top w:val="none" w:sz="0" w:space="0" w:color="auto"/>
        <w:left w:val="none" w:sz="0" w:space="0" w:color="auto"/>
        <w:bottom w:val="none" w:sz="0" w:space="0" w:color="auto"/>
        <w:right w:val="none" w:sz="0" w:space="0" w:color="auto"/>
      </w:divBdr>
    </w:div>
    <w:div w:id="1077361458">
      <w:bodyDiv w:val="1"/>
      <w:marLeft w:val="0"/>
      <w:marRight w:val="0"/>
      <w:marTop w:val="0"/>
      <w:marBottom w:val="0"/>
      <w:divBdr>
        <w:top w:val="none" w:sz="0" w:space="0" w:color="auto"/>
        <w:left w:val="none" w:sz="0" w:space="0" w:color="auto"/>
        <w:bottom w:val="none" w:sz="0" w:space="0" w:color="auto"/>
        <w:right w:val="none" w:sz="0" w:space="0" w:color="auto"/>
      </w:divBdr>
    </w:div>
    <w:div w:id="1077363392">
      <w:bodyDiv w:val="1"/>
      <w:marLeft w:val="0"/>
      <w:marRight w:val="0"/>
      <w:marTop w:val="0"/>
      <w:marBottom w:val="0"/>
      <w:divBdr>
        <w:top w:val="none" w:sz="0" w:space="0" w:color="auto"/>
        <w:left w:val="none" w:sz="0" w:space="0" w:color="auto"/>
        <w:bottom w:val="none" w:sz="0" w:space="0" w:color="auto"/>
        <w:right w:val="none" w:sz="0" w:space="0" w:color="auto"/>
      </w:divBdr>
    </w:div>
    <w:div w:id="1077478581">
      <w:bodyDiv w:val="1"/>
      <w:marLeft w:val="0"/>
      <w:marRight w:val="0"/>
      <w:marTop w:val="0"/>
      <w:marBottom w:val="0"/>
      <w:divBdr>
        <w:top w:val="none" w:sz="0" w:space="0" w:color="auto"/>
        <w:left w:val="none" w:sz="0" w:space="0" w:color="auto"/>
        <w:bottom w:val="none" w:sz="0" w:space="0" w:color="auto"/>
        <w:right w:val="none" w:sz="0" w:space="0" w:color="auto"/>
      </w:divBdr>
    </w:div>
    <w:div w:id="1077479319">
      <w:bodyDiv w:val="1"/>
      <w:marLeft w:val="0"/>
      <w:marRight w:val="0"/>
      <w:marTop w:val="0"/>
      <w:marBottom w:val="0"/>
      <w:divBdr>
        <w:top w:val="none" w:sz="0" w:space="0" w:color="auto"/>
        <w:left w:val="none" w:sz="0" w:space="0" w:color="auto"/>
        <w:bottom w:val="none" w:sz="0" w:space="0" w:color="auto"/>
        <w:right w:val="none" w:sz="0" w:space="0" w:color="auto"/>
      </w:divBdr>
    </w:div>
    <w:div w:id="1077484675">
      <w:bodyDiv w:val="1"/>
      <w:marLeft w:val="0"/>
      <w:marRight w:val="0"/>
      <w:marTop w:val="0"/>
      <w:marBottom w:val="0"/>
      <w:divBdr>
        <w:top w:val="none" w:sz="0" w:space="0" w:color="auto"/>
        <w:left w:val="none" w:sz="0" w:space="0" w:color="auto"/>
        <w:bottom w:val="none" w:sz="0" w:space="0" w:color="auto"/>
        <w:right w:val="none" w:sz="0" w:space="0" w:color="auto"/>
      </w:divBdr>
    </w:div>
    <w:div w:id="1077484943">
      <w:bodyDiv w:val="1"/>
      <w:marLeft w:val="0"/>
      <w:marRight w:val="0"/>
      <w:marTop w:val="0"/>
      <w:marBottom w:val="0"/>
      <w:divBdr>
        <w:top w:val="none" w:sz="0" w:space="0" w:color="auto"/>
        <w:left w:val="none" w:sz="0" w:space="0" w:color="auto"/>
        <w:bottom w:val="none" w:sz="0" w:space="0" w:color="auto"/>
        <w:right w:val="none" w:sz="0" w:space="0" w:color="auto"/>
      </w:divBdr>
    </w:div>
    <w:div w:id="1077632281">
      <w:bodyDiv w:val="1"/>
      <w:marLeft w:val="0"/>
      <w:marRight w:val="0"/>
      <w:marTop w:val="0"/>
      <w:marBottom w:val="0"/>
      <w:divBdr>
        <w:top w:val="none" w:sz="0" w:space="0" w:color="auto"/>
        <w:left w:val="none" w:sz="0" w:space="0" w:color="auto"/>
        <w:bottom w:val="none" w:sz="0" w:space="0" w:color="auto"/>
        <w:right w:val="none" w:sz="0" w:space="0" w:color="auto"/>
      </w:divBdr>
    </w:div>
    <w:div w:id="1077701731">
      <w:bodyDiv w:val="1"/>
      <w:marLeft w:val="0"/>
      <w:marRight w:val="0"/>
      <w:marTop w:val="0"/>
      <w:marBottom w:val="0"/>
      <w:divBdr>
        <w:top w:val="none" w:sz="0" w:space="0" w:color="auto"/>
        <w:left w:val="none" w:sz="0" w:space="0" w:color="auto"/>
        <w:bottom w:val="none" w:sz="0" w:space="0" w:color="auto"/>
        <w:right w:val="none" w:sz="0" w:space="0" w:color="auto"/>
      </w:divBdr>
    </w:div>
    <w:div w:id="1077749236">
      <w:bodyDiv w:val="1"/>
      <w:marLeft w:val="0"/>
      <w:marRight w:val="0"/>
      <w:marTop w:val="0"/>
      <w:marBottom w:val="0"/>
      <w:divBdr>
        <w:top w:val="none" w:sz="0" w:space="0" w:color="auto"/>
        <w:left w:val="none" w:sz="0" w:space="0" w:color="auto"/>
        <w:bottom w:val="none" w:sz="0" w:space="0" w:color="auto"/>
        <w:right w:val="none" w:sz="0" w:space="0" w:color="auto"/>
      </w:divBdr>
    </w:div>
    <w:div w:id="1077823814">
      <w:bodyDiv w:val="1"/>
      <w:marLeft w:val="0"/>
      <w:marRight w:val="0"/>
      <w:marTop w:val="0"/>
      <w:marBottom w:val="0"/>
      <w:divBdr>
        <w:top w:val="none" w:sz="0" w:space="0" w:color="auto"/>
        <w:left w:val="none" w:sz="0" w:space="0" w:color="auto"/>
        <w:bottom w:val="none" w:sz="0" w:space="0" w:color="auto"/>
        <w:right w:val="none" w:sz="0" w:space="0" w:color="auto"/>
      </w:divBdr>
    </w:div>
    <w:div w:id="1077895320">
      <w:bodyDiv w:val="1"/>
      <w:marLeft w:val="0"/>
      <w:marRight w:val="0"/>
      <w:marTop w:val="0"/>
      <w:marBottom w:val="0"/>
      <w:divBdr>
        <w:top w:val="none" w:sz="0" w:space="0" w:color="auto"/>
        <w:left w:val="none" w:sz="0" w:space="0" w:color="auto"/>
        <w:bottom w:val="none" w:sz="0" w:space="0" w:color="auto"/>
        <w:right w:val="none" w:sz="0" w:space="0" w:color="auto"/>
      </w:divBdr>
    </w:div>
    <w:div w:id="1077938471">
      <w:bodyDiv w:val="1"/>
      <w:marLeft w:val="0"/>
      <w:marRight w:val="0"/>
      <w:marTop w:val="0"/>
      <w:marBottom w:val="0"/>
      <w:divBdr>
        <w:top w:val="none" w:sz="0" w:space="0" w:color="auto"/>
        <w:left w:val="none" w:sz="0" w:space="0" w:color="auto"/>
        <w:bottom w:val="none" w:sz="0" w:space="0" w:color="auto"/>
        <w:right w:val="none" w:sz="0" w:space="0" w:color="auto"/>
      </w:divBdr>
    </w:div>
    <w:div w:id="1077938740">
      <w:bodyDiv w:val="1"/>
      <w:marLeft w:val="0"/>
      <w:marRight w:val="0"/>
      <w:marTop w:val="0"/>
      <w:marBottom w:val="0"/>
      <w:divBdr>
        <w:top w:val="none" w:sz="0" w:space="0" w:color="auto"/>
        <w:left w:val="none" w:sz="0" w:space="0" w:color="auto"/>
        <w:bottom w:val="none" w:sz="0" w:space="0" w:color="auto"/>
        <w:right w:val="none" w:sz="0" w:space="0" w:color="auto"/>
      </w:divBdr>
    </w:div>
    <w:div w:id="1077944440">
      <w:bodyDiv w:val="1"/>
      <w:marLeft w:val="0"/>
      <w:marRight w:val="0"/>
      <w:marTop w:val="0"/>
      <w:marBottom w:val="0"/>
      <w:divBdr>
        <w:top w:val="none" w:sz="0" w:space="0" w:color="auto"/>
        <w:left w:val="none" w:sz="0" w:space="0" w:color="auto"/>
        <w:bottom w:val="none" w:sz="0" w:space="0" w:color="auto"/>
        <w:right w:val="none" w:sz="0" w:space="0" w:color="auto"/>
      </w:divBdr>
    </w:div>
    <w:div w:id="1078138959">
      <w:bodyDiv w:val="1"/>
      <w:marLeft w:val="0"/>
      <w:marRight w:val="0"/>
      <w:marTop w:val="0"/>
      <w:marBottom w:val="0"/>
      <w:divBdr>
        <w:top w:val="none" w:sz="0" w:space="0" w:color="auto"/>
        <w:left w:val="none" w:sz="0" w:space="0" w:color="auto"/>
        <w:bottom w:val="none" w:sz="0" w:space="0" w:color="auto"/>
        <w:right w:val="none" w:sz="0" w:space="0" w:color="auto"/>
      </w:divBdr>
    </w:div>
    <w:div w:id="1078213815">
      <w:bodyDiv w:val="1"/>
      <w:marLeft w:val="0"/>
      <w:marRight w:val="0"/>
      <w:marTop w:val="0"/>
      <w:marBottom w:val="0"/>
      <w:divBdr>
        <w:top w:val="none" w:sz="0" w:space="0" w:color="auto"/>
        <w:left w:val="none" w:sz="0" w:space="0" w:color="auto"/>
        <w:bottom w:val="none" w:sz="0" w:space="0" w:color="auto"/>
        <w:right w:val="none" w:sz="0" w:space="0" w:color="auto"/>
      </w:divBdr>
    </w:div>
    <w:div w:id="1078289586">
      <w:bodyDiv w:val="1"/>
      <w:marLeft w:val="0"/>
      <w:marRight w:val="0"/>
      <w:marTop w:val="0"/>
      <w:marBottom w:val="0"/>
      <w:divBdr>
        <w:top w:val="none" w:sz="0" w:space="0" w:color="auto"/>
        <w:left w:val="none" w:sz="0" w:space="0" w:color="auto"/>
        <w:bottom w:val="none" w:sz="0" w:space="0" w:color="auto"/>
        <w:right w:val="none" w:sz="0" w:space="0" w:color="auto"/>
      </w:divBdr>
    </w:div>
    <w:div w:id="1078333549">
      <w:bodyDiv w:val="1"/>
      <w:marLeft w:val="0"/>
      <w:marRight w:val="0"/>
      <w:marTop w:val="0"/>
      <w:marBottom w:val="0"/>
      <w:divBdr>
        <w:top w:val="none" w:sz="0" w:space="0" w:color="auto"/>
        <w:left w:val="none" w:sz="0" w:space="0" w:color="auto"/>
        <w:bottom w:val="none" w:sz="0" w:space="0" w:color="auto"/>
        <w:right w:val="none" w:sz="0" w:space="0" w:color="auto"/>
      </w:divBdr>
    </w:div>
    <w:div w:id="1078401863">
      <w:bodyDiv w:val="1"/>
      <w:marLeft w:val="0"/>
      <w:marRight w:val="0"/>
      <w:marTop w:val="0"/>
      <w:marBottom w:val="0"/>
      <w:divBdr>
        <w:top w:val="none" w:sz="0" w:space="0" w:color="auto"/>
        <w:left w:val="none" w:sz="0" w:space="0" w:color="auto"/>
        <w:bottom w:val="none" w:sz="0" w:space="0" w:color="auto"/>
        <w:right w:val="none" w:sz="0" w:space="0" w:color="auto"/>
      </w:divBdr>
    </w:div>
    <w:div w:id="1078405369">
      <w:bodyDiv w:val="1"/>
      <w:marLeft w:val="0"/>
      <w:marRight w:val="0"/>
      <w:marTop w:val="0"/>
      <w:marBottom w:val="0"/>
      <w:divBdr>
        <w:top w:val="none" w:sz="0" w:space="0" w:color="auto"/>
        <w:left w:val="none" w:sz="0" w:space="0" w:color="auto"/>
        <w:bottom w:val="none" w:sz="0" w:space="0" w:color="auto"/>
        <w:right w:val="none" w:sz="0" w:space="0" w:color="auto"/>
      </w:divBdr>
    </w:div>
    <w:div w:id="1078407990">
      <w:bodyDiv w:val="1"/>
      <w:marLeft w:val="0"/>
      <w:marRight w:val="0"/>
      <w:marTop w:val="0"/>
      <w:marBottom w:val="0"/>
      <w:divBdr>
        <w:top w:val="none" w:sz="0" w:space="0" w:color="auto"/>
        <w:left w:val="none" w:sz="0" w:space="0" w:color="auto"/>
        <w:bottom w:val="none" w:sz="0" w:space="0" w:color="auto"/>
        <w:right w:val="none" w:sz="0" w:space="0" w:color="auto"/>
      </w:divBdr>
    </w:div>
    <w:div w:id="1078479267">
      <w:bodyDiv w:val="1"/>
      <w:marLeft w:val="0"/>
      <w:marRight w:val="0"/>
      <w:marTop w:val="0"/>
      <w:marBottom w:val="0"/>
      <w:divBdr>
        <w:top w:val="none" w:sz="0" w:space="0" w:color="auto"/>
        <w:left w:val="none" w:sz="0" w:space="0" w:color="auto"/>
        <w:bottom w:val="none" w:sz="0" w:space="0" w:color="auto"/>
        <w:right w:val="none" w:sz="0" w:space="0" w:color="auto"/>
      </w:divBdr>
    </w:div>
    <w:div w:id="1078790936">
      <w:bodyDiv w:val="1"/>
      <w:marLeft w:val="0"/>
      <w:marRight w:val="0"/>
      <w:marTop w:val="0"/>
      <w:marBottom w:val="0"/>
      <w:divBdr>
        <w:top w:val="none" w:sz="0" w:space="0" w:color="auto"/>
        <w:left w:val="none" w:sz="0" w:space="0" w:color="auto"/>
        <w:bottom w:val="none" w:sz="0" w:space="0" w:color="auto"/>
        <w:right w:val="none" w:sz="0" w:space="0" w:color="auto"/>
      </w:divBdr>
    </w:div>
    <w:div w:id="1078940207">
      <w:bodyDiv w:val="1"/>
      <w:marLeft w:val="0"/>
      <w:marRight w:val="0"/>
      <w:marTop w:val="0"/>
      <w:marBottom w:val="0"/>
      <w:divBdr>
        <w:top w:val="none" w:sz="0" w:space="0" w:color="auto"/>
        <w:left w:val="none" w:sz="0" w:space="0" w:color="auto"/>
        <w:bottom w:val="none" w:sz="0" w:space="0" w:color="auto"/>
        <w:right w:val="none" w:sz="0" w:space="0" w:color="auto"/>
      </w:divBdr>
    </w:div>
    <w:div w:id="1079012667">
      <w:bodyDiv w:val="1"/>
      <w:marLeft w:val="0"/>
      <w:marRight w:val="0"/>
      <w:marTop w:val="0"/>
      <w:marBottom w:val="0"/>
      <w:divBdr>
        <w:top w:val="none" w:sz="0" w:space="0" w:color="auto"/>
        <w:left w:val="none" w:sz="0" w:space="0" w:color="auto"/>
        <w:bottom w:val="none" w:sz="0" w:space="0" w:color="auto"/>
        <w:right w:val="none" w:sz="0" w:space="0" w:color="auto"/>
      </w:divBdr>
    </w:div>
    <w:div w:id="1079132772">
      <w:bodyDiv w:val="1"/>
      <w:marLeft w:val="0"/>
      <w:marRight w:val="0"/>
      <w:marTop w:val="0"/>
      <w:marBottom w:val="0"/>
      <w:divBdr>
        <w:top w:val="none" w:sz="0" w:space="0" w:color="auto"/>
        <w:left w:val="none" w:sz="0" w:space="0" w:color="auto"/>
        <w:bottom w:val="none" w:sz="0" w:space="0" w:color="auto"/>
        <w:right w:val="none" w:sz="0" w:space="0" w:color="auto"/>
      </w:divBdr>
    </w:div>
    <w:div w:id="1079248558">
      <w:bodyDiv w:val="1"/>
      <w:marLeft w:val="0"/>
      <w:marRight w:val="0"/>
      <w:marTop w:val="0"/>
      <w:marBottom w:val="0"/>
      <w:divBdr>
        <w:top w:val="none" w:sz="0" w:space="0" w:color="auto"/>
        <w:left w:val="none" w:sz="0" w:space="0" w:color="auto"/>
        <w:bottom w:val="none" w:sz="0" w:space="0" w:color="auto"/>
        <w:right w:val="none" w:sz="0" w:space="0" w:color="auto"/>
      </w:divBdr>
    </w:div>
    <w:div w:id="1079323608">
      <w:bodyDiv w:val="1"/>
      <w:marLeft w:val="0"/>
      <w:marRight w:val="0"/>
      <w:marTop w:val="0"/>
      <w:marBottom w:val="0"/>
      <w:divBdr>
        <w:top w:val="none" w:sz="0" w:space="0" w:color="auto"/>
        <w:left w:val="none" w:sz="0" w:space="0" w:color="auto"/>
        <w:bottom w:val="none" w:sz="0" w:space="0" w:color="auto"/>
        <w:right w:val="none" w:sz="0" w:space="0" w:color="auto"/>
      </w:divBdr>
    </w:div>
    <w:div w:id="1079407213">
      <w:bodyDiv w:val="1"/>
      <w:marLeft w:val="0"/>
      <w:marRight w:val="0"/>
      <w:marTop w:val="0"/>
      <w:marBottom w:val="0"/>
      <w:divBdr>
        <w:top w:val="none" w:sz="0" w:space="0" w:color="auto"/>
        <w:left w:val="none" w:sz="0" w:space="0" w:color="auto"/>
        <w:bottom w:val="none" w:sz="0" w:space="0" w:color="auto"/>
        <w:right w:val="none" w:sz="0" w:space="0" w:color="auto"/>
      </w:divBdr>
    </w:div>
    <w:div w:id="1079522710">
      <w:bodyDiv w:val="1"/>
      <w:marLeft w:val="0"/>
      <w:marRight w:val="0"/>
      <w:marTop w:val="0"/>
      <w:marBottom w:val="0"/>
      <w:divBdr>
        <w:top w:val="none" w:sz="0" w:space="0" w:color="auto"/>
        <w:left w:val="none" w:sz="0" w:space="0" w:color="auto"/>
        <w:bottom w:val="none" w:sz="0" w:space="0" w:color="auto"/>
        <w:right w:val="none" w:sz="0" w:space="0" w:color="auto"/>
      </w:divBdr>
    </w:div>
    <w:div w:id="1079524877">
      <w:bodyDiv w:val="1"/>
      <w:marLeft w:val="0"/>
      <w:marRight w:val="0"/>
      <w:marTop w:val="0"/>
      <w:marBottom w:val="0"/>
      <w:divBdr>
        <w:top w:val="none" w:sz="0" w:space="0" w:color="auto"/>
        <w:left w:val="none" w:sz="0" w:space="0" w:color="auto"/>
        <w:bottom w:val="none" w:sz="0" w:space="0" w:color="auto"/>
        <w:right w:val="none" w:sz="0" w:space="0" w:color="auto"/>
      </w:divBdr>
    </w:div>
    <w:div w:id="1079594280">
      <w:bodyDiv w:val="1"/>
      <w:marLeft w:val="0"/>
      <w:marRight w:val="0"/>
      <w:marTop w:val="0"/>
      <w:marBottom w:val="0"/>
      <w:divBdr>
        <w:top w:val="none" w:sz="0" w:space="0" w:color="auto"/>
        <w:left w:val="none" w:sz="0" w:space="0" w:color="auto"/>
        <w:bottom w:val="none" w:sz="0" w:space="0" w:color="auto"/>
        <w:right w:val="none" w:sz="0" w:space="0" w:color="auto"/>
      </w:divBdr>
    </w:div>
    <w:div w:id="1079787314">
      <w:bodyDiv w:val="1"/>
      <w:marLeft w:val="0"/>
      <w:marRight w:val="0"/>
      <w:marTop w:val="0"/>
      <w:marBottom w:val="0"/>
      <w:divBdr>
        <w:top w:val="none" w:sz="0" w:space="0" w:color="auto"/>
        <w:left w:val="none" w:sz="0" w:space="0" w:color="auto"/>
        <w:bottom w:val="none" w:sz="0" w:space="0" w:color="auto"/>
        <w:right w:val="none" w:sz="0" w:space="0" w:color="auto"/>
      </w:divBdr>
    </w:div>
    <w:div w:id="1079866088">
      <w:bodyDiv w:val="1"/>
      <w:marLeft w:val="0"/>
      <w:marRight w:val="0"/>
      <w:marTop w:val="0"/>
      <w:marBottom w:val="0"/>
      <w:divBdr>
        <w:top w:val="none" w:sz="0" w:space="0" w:color="auto"/>
        <w:left w:val="none" w:sz="0" w:space="0" w:color="auto"/>
        <w:bottom w:val="none" w:sz="0" w:space="0" w:color="auto"/>
        <w:right w:val="none" w:sz="0" w:space="0" w:color="auto"/>
      </w:divBdr>
    </w:div>
    <w:div w:id="1080055860">
      <w:bodyDiv w:val="1"/>
      <w:marLeft w:val="0"/>
      <w:marRight w:val="0"/>
      <w:marTop w:val="0"/>
      <w:marBottom w:val="0"/>
      <w:divBdr>
        <w:top w:val="none" w:sz="0" w:space="0" w:color="auto"/>
        <w:left w:val="none" w:sz="0" w:space="0" w:color="auto"/>
        <w:bottom w:val="none" w:sz="0" w:space="0" w:color="auto"/>
        <w:right w:val="none" w:sz="0" w:space="0" w:color="auto"/>
      </w:divBdr>
    </w:div>
    <w:div w:id="1080252540">
      <w:bodyDiv w:val="1"/>
      <w:marLeft w:val="0"/>
      <w:marRight w:val="0"/>
      <w:marTop w:val="0"/>
      <w:marBottom w:val="0"/>
      <w:divBdr>
        <w:top w:val="none" w:sz="0" w:space="0" w:color="auto"/>
        <w:left w:val="none" w:sz="0" w:space="0" w:color="auto"/>
        <w:bottom w:val="none" w:sz="0" w:space="0" w:color="auto"/>
        <w:right w:val="none" w:sz="0" w:space="0" w:color="auto"/>
      </w:divBdr>
    </w:div>
    <w:div w:id="1080326535">
      <w:bodyDiv w:val="1"/>
      <w:marLeft w:val="0"/>
      <w:marRight w:val="0"/>
      <w:marTop w:val="0"/>
      <w:marBottom w:val="0"/>
      <w:divBdr>
        <w:top w:val="none" w:sz="0" w:space="0" w:color="auto"/>
        <w:left w:val="none" w:sz="0" w:space="0" w:color="auto"/>
        <w:bottom w:val="none" w:sz="0" w:space="0" w:color="auto"/>
        <w:right w:val="none" w:sz="0" w:space="0" w:color="auto"/>
      </w:divBdr>
    </w:div>
    <w:div w:id="1080327028">
      <w:bodyDiv w:val="1"/>
      <w:marLeft w:val="0"/>
      <w:marRight w:val="0"/>
      <w:marTop w:val="0"/>
      <w:marBottom w:val="0"/>
      <w:divBdr>
        <w:top w:val="none" w:sz="0" w:space="0" w:color="auto"/>
        <w:left w:val="none" w:sz="0" w:space="0" w:color="auto"/>
        <w:bottom w:val="none" w:sz="0" w:space="0" w:color="auto"/>
        <w:right w:val="none" w:sz="0" w:space="0" w:color="auto"/>
      </w:divBdr>
    </w:div>
    <w:div w:id="1080448434">
      <w:bodyDiv w:val="1"/>
      <w:marLeft w:val="0"/>
      <w:marRight w:val="0"/>
      <w:marTop w:val="0"/>
      <w:marBottom w:val="0"/>
      <w:divBdr>
        <w:top w:val="none" w:sz="0" w:space="0" w:color="auto"/>
        <w:left w:val="none" w:sz="0" w:space="0" w:color="auto"/>
        <w:bottom w:val="none" w:sz="0" w:space="0" w:color="auto"/>
        <w:right w:val="none" w:sz="0" w:space="0" w:color="auto"/>
      </w:divBdr>
    </w:div>
    <w:div w:id="1080521743">
      <w:bodyDiv w:val="1"/>
      <w:marLeft w:val="0"/>
      <w:marRight w:val="0"/>
      <w:marTop w:val="0"/>
      <w:marBottom w:val="0"/>
      <w:divBdr>
        <w:top w:val="none" w:sz="0" w:space="0" w:color="auto"/>
        <w:left w:val="none" w:sz="0" w:space="0" w:color="auto"/>
        <w:bottom w:val="none" w:sz="0" w:space="0" w:color="auto"/>
        <w:right w:val="none" w:sz="0" w:space="0" w:color="auto"/>
      </w:divBdr>
    </w:div>
    <w:div w:id="1080634737">
      <w:bodyDiv w:val="1"/>
      <w:marLeft w:val="0"/>
      <w:marRight w:val="0"/>
      <w:marTop w:val="0"/>
      <w:marBottom w:val="0"/>
      <w:divBdr>
        <w:top w:val="none" w:sz="0" w:space="0" w:color="auto"/>
        <w:left w:val="none" w:sz="0" w:space="0" w:color="auto"/>
        <w:bottom w:val="none" w:sz="0" w:space="0" w:color="auto"/>
        <w:right w:val="none" w:sz="0" w:space="0" w:color="auto"/>
      </w:divBdr>
    </w:div>
    <w:div w:id="1080638555">
      <w:bodyDiv w:val="1"/>
      <w:marLeft w:val="0"/>
      <w:marRight w:val="0"/>
      <w:marTop w:val="0"/>
      <w:marBottom w:val="0"/>
      <w:divBdr>
        <w:top w:val="none" w:sz="0" w:space="0" w:color="auto"/>
        <w:left w:val="none" w:sz="0" w:space="0" w:color="auto"/>
        <w:bottom w:val="none" w:sz="0" w:space="0" w:color="auto"/>
        <w:right w:val="none" w:sz="0" w:space="0" w:color="auto"/>
      </w:divBdr>
    </w:div>
    <w:div w:id="1080718588">
      <w:bodyDiv w:val="1"/>
      <w:marLeft w:val="0"/>
      <w:marRight w:val="0"/>
      <w:marTop w:val="0"/>
      <w:marBottom w:val="0"/>
      <w:divBdr>
        <w:top w:val="none" w:sz="0" w:space="0" w:color="auto"/>
        <w:left w:val="none" w:sz="0" w:space="0" w:color="auto"/>
        <w:bottom w:val="none" w:sz="0" w:space="0" w:color="auto"/>
        <w:right w:val="none" w:sz="0" w:space="0" w:color="auto"/>
      </w:divBdr>
    </w:div>
    <w:div w:id="1080827293">
      <w:bodyDiv w:val="1"/>
      <w:marLeft w:val="0"/>
      <w:marRight w:val="0"/>
      <w:marTop w:val="0"/>
      <w:marBottom w:val="0"/>
      <w:divBdr>
        <w:top w:val="none" w:sz="0" w:space="0" w:color="auto"/>
        <w:left w:val="none" w:sz="0" w:space="0" w:color="auto"/>
        <w:bottom w:val="none" w:sz="0" w:space="0" w:color="auto"/>
        <w:right w:val="none" w:sz="0" w:space="0" w:color="auto"/>
      </w:divBdr>
    </w:div>
    <w:div w:id="1080835507">
      <w:bodyDiv w:val="1"/>
      <w:marLeft w:val="0"/>
      <w:marRight w:val="0"/>
      <w:marTop w:val="0"/>
      <w:marBottom w:val="0"/>
      <w:divBdr>
        <w:top w:val="none" w:sz="0" w:space="0" w:color="auto"/>
        <w:left w:val="none" w:sz="0" w:space="0" w:color="auto"/>
        <w:bottom w:val="none" w:sz="0" w:space="0" w:color="auto"/>
        <w:right w:val="none" w:sz="0" w:space="0" w:color="auto"/>
      </w:divBdr>
    </w:div>
    <w:div w:id="1080911417">
      <w:bodyDiv w:val="1"/>
      <w:marLeft w:val="0"/>
      <w:marRight w:val="0"/>
      <w:marTop w:val="0"/>
      <w:marBottom w:val="0"/>
      <w:divBdr>
        <w:top w:val="none" w:sz="0" w:space="0" w:color="auto"/>
        <w:left w:val="none" w:sz="0" w:space="0" w:color="auto"/>
        <w:bottom w:val="none" w:sz="0" w:space="0" w:color="auto"/>
        <w:right w:val="none" w:sz="0" w:space="0" w:color="auto"/>
      </w:divBdr>
    </w:div>
    <w:div w:id="1080978690">
      <w:bodyDiv w:val="1"/>
      <w:marLeft w:val="0"/>
      <w:marRight w:val="0"/>
      <w:marTop w:val="0"/>
      <w:marBottom w:val="0"/>
      <w:divBdr>
        <w:top w:val="none" w:sz="0" w:space="0" w:color="auto"/>
        <w:left w:val="none" w:sz="0" w:space="0" w:color="auto"/>
        <w:bottom w:val="none" w:sz="0" w:space="0" w:color="auto"/>
        <w:right w:val="none" w:sz="0" w:space="0" w:color="auto"/>
      </w:divBdr>
    </w:div>
    <w:div w:id="1080979509">
      <w:bodyDiv w:val="1"/>
      <w:marLeft w:val="0"/>
      <w:marRight w:val="0"/>
      <w:marTop w:val="0"/>
      <w:marBottom w:val="0"/>
      <w:divBdr>
        <w:top w:val="none" w:sz="0" w:space="0" w:color="auto"/>
        <w:left w:val="none" w:sz="0" w:space="0" w:color="auto"/>
        <w:bottom w:val="none" w:sz="0" w:space="0" w:color="auto"/>
        <w:right w:val="none" w:sz="0" w:space="0" w:color="auto"/>
      </w:divBdr>
    </w:div>
    <w:div w:id="1080982527">
      <w:bodyDiv w:val="1"/>
      <w:marLeft w:val="0"/>
      <w:marRight w:val="0"/>
      <w:marTop w:val="0"/>
      <w:marBottom w:val="0"/>
      <w:divBdr>
        <w:top w:val="none" w:sz="0" w:space="0" w:color="auto"/>
        <w:left w:val="none" w:sz="0" w:space="0" w:color="auto"/>
        <w:bottom w:val="none" w:sz="0" w:space="0" w:color="auto"/>
        <w:right w:val="none" w:sz="0" w:space="0" w:color="auto"/>
      </w:divBdr>
    </w:div>
    <w:div w:id="1081095957">
      <w:bodyDiv w:val="1"/>
      <w:marLeft w:val="0"/>
      <w:marRight w:val="0"/>
      <w:marTop w:val="0"/>
      <w:marBottom w:val="0"/>
      <w:divBdr>
        <w:top w:val="none" w:sz="0" w:space="0" w:color="auto"/>
        <w:left w:val="none" w:sz="0" w:space="0" w:color="auto"/>
        <w:bottom w:val="none" w:sz="0" w:space="0" w:color="auto"/>
        <w:right w:val="none" w:sz="0" w:space="0" w:color="auto"/>
      </w:divBdr>
    </w:div>
    <w:div w:id="1081102983">
      <w:bodyDiv w:val="1"/>
      <w:marLeft w:val="0"/>
      <w:marRight w:val="0"/>
      <w:marTop w:val="0"/>
      <w:marBottom w:val="0"/>
      <w:divBdr>
        <w:top w:val="none" w:sz="0" w:space="0" w:color="auto"/>
        <w:left w:val="none" w:sz="0" w:space="0" w:color="auto"/>
        <w:bottom w:val="none" w:sz="0" w:space="0" w:color="auto"/>
        <w:right w:val="none" w:sz="0" w:space="0" w:color="auto"/>
      </w:divBdr>
    </w:div>
    <w:div w:id="1081104102">
      <w:bodyDiv w:val="1"/>
      <w:marLeft w:val="0"/>
      <w:marRight w:val="0"/>
      <w:marTop w:val="0"/>
      <w:marBottom w:val="0"/>
      <w:divBdr>
        <w:top w:val="none" w:sz="0" w:space="0" w:color="auto"/>
        <w:left w:val="none" w:sz="0" w:space="0" w:color="auto"/>
        <w:bottom w:val="none" w:sz="0" w:space="0" w:color="auto"/>
        <w:right w:val="none" w:sz="0" w:space="0" w:color="auto"/>
      </w:divBdr>
    </w:div>
    <w:div w:id="1081171835">
      <w:bodyDiv w:val="1"/>
      <w:marLeft w:val="0"/>
      <w:marRight w:val="0"/>
      <w:marTop w:val="0"/>
      <w:marBottom w:val="0"/>
      <w:divBdr>
        <w:top w:val="none" w:sz="0" w:space="0" w:color="auto"/>
        <w:left w:val="none" w:sz="0" w:space="0" w:color="auto"/>
        <w:bottom w:val="none" w:sz="0" w:space="0" w:color="auto"/>
        <w:right w:val="none" w:sz="0" w:space="0" w:color="auto"/>
      </w:divBdr>
    </w:div>
    <w:div w:id="1081295290">
      <w:bodyDiv w:val="1"/>
      <w:marLeft w:val="0"/>
      <w:marRight w:val="0"/>
      <w:marTop w:val="0"/>
      <w:marBottom w:val="0"/>
      <w:divBdr>
        <w:top w:val="none" w:sz="0" w:space="0" w:color="auto"/>
        <w:left w:val="none" w:sz="0" w:space="0" w:color="auto"/>
        <w:bottom w:val="none" w:sz="0" w:space="0" w:color="auto"/>
        <w:right w:val="none" w:sz="0" w:space="0" w:color="auto"/>
      </w:divBdr>
    </w:div>
    <w:div w:id="1081298273">
      <w:bodyDiv w:val="1"/>
      <w:marLeft w:val="0"/>
      <w:marRight w:val="0"/>
      <w:marTop w:val="0"/>
      <w:marBottom w:val="0"/>
      <w:divBdr>
        <w:top w:val="none" w:sz="0" w:space="0" w:color="auto"/>
        <w:left w:val="none" w:sz="0" w:space="0" w:color="auto"/>
        <w:bottom w:val="none" w:sz="0" w:space="0" w:color="auto"/>
        <w:right w:val="none" w:sz="0" w:space="0" w:color="auto"/>
      </w:divBdr>
    </w:div>
    <w:div w:id="1081413059">
      <w:bodyDiv w:val="1"/>
      <w:marLeft w:val="0"/>
      <w:marRight w:val="0"/>
      <w:marTop w:val="0"/>
      <w:marBottom w:val="0"/>
      <w:divBdr>
        <w:top w:val="none" w:sz="0" w:space="0" w:color="auto"/>
        <w:left w:val="none" w:sz="0" w:space="0" w:color="auto"/>
        <w:bottom w:val="none" w:sz="0" w:space="0" w:color="auto"/>
        <w:right w:val="none" w:sz="0" w:space="0" w:color="auto"/>
      </w:divBdr>
    </w:div>
    <w:div w:id="1081416286">
      <w:bodyDiv w:val="1"/>
      <w:marLeft w:val="0"/>
      <w:marRight w:val="0"/>
      <w:marTop w:val="0"/>
      <w:marBottom w:val="0"/>
      <w:divBdr>
        <w:top w:val="none" w:sz="0" w:space="0" w:color="auto"/>
        <w:left w:val="none" w:sz="0" w:space="0" w:color="auto"/>
        <w:bottom w:val="none" w:sz="0" w:space="0" w:color="auto"/>
        <w:right w:val="none" w:sz="0" w:space="0" w:color="auto"/>
      </w:divBdr>
    </w:div>
    <w:div w:id="1081441468">
      <w:bodyDiv w:val="1"/>
      <w:marLeft w:val="0"/>
      <w:marRight w:val="0"/>
      <w:marTop w:val="0"/>
      <w:marBottom w:val="0"/>
      <w:divBdr>
        <w:top w:val="none" w:sz="0" w:space="0" w:color="auto"/>
        <w:left w:val="none" w:sz="0" w:space="0" w:color="auto"/>
        <w:bottom w:val="none" w:sz="0" w:space="0" w:color="auto"/>
        <w:right w:val="none" w:sz="0" w:space="0" w:color="auto"/>
      </w:divBdr>
    </w:div>
    <w:div w:id="1081558801">
      <w:bodyDiv w:val="1"/>
      <w:marLeft w:val="0"/>
      <w:marRight w:val="0"/>
      <w:marTop w:val="0"/>
      <w:marBottom w:val="0"/>
      <w:divBdr>
        <w:top w:val="none" w:sz="0" w:space="0" w:color="auto"/>
        <w:left w:val="none" w:sz="0" w:space="0" w:color="auto"/>
        <w:bottom w:val="none" w:sz="0" w:space="0" w:color="auto"/>
        <w:right w:val="none" w:sz="0" w:space="0" w:color="auto"/>
      </w:divBdr>
    </w:div>
    <w:div w:id="1081871166">
      <w:bodyDiv w:val="1"/>
      <w:marLeft w:val="0"/>
      <w:marRight w:val="0"/>
      <w:marTop w:val="0"/>
      <w:marBottom w:val="0"/>
      <w:divBdr>
        <w:top w:val="none" w:sz="0" w:space="0" w:color="auto"/>
        <w:left w:val="none" w:sz="0" w:space="0" w:color="auto"/>
        <w:bottom w:val="none" w:sz="0" w:space="0" w:color="auto"/>
        <w:right w:val="none" w:sz="0" w:space="0" w:color="auto"/>
      </w:divBdr>
    </w:div>
    <w:div w:id="1081875415">
      <w:bodyDiv w:val="1"/>
      <w:marLeft w:val="0"/>
      <w:marRight w:val="0"/>
      <w:marTop w:val="0"/>
      <w:marBottom w:val="0"/>
      <w:divBdr>
        <w:top w:val="none" w:sz="0" w:space="0" w:color="auto"/>
        <w:left w:val="none" w:sz="0" w:space="0" w:color="auto"/>
        <w:bottom w:val="none" w:sz="0" w:space="0" w:color="auto"/>
        <w:right w:val="none" w:sz="0" w:space="0" w:color="auto"/>
      </w:divBdr>
    </w:div>
    <w:div w:id="1081878208">
      <w:bodyDiv w:val="1"/>
      <w:marLeft w:val="0"/>
      <w:marRight w:val="0"/>
      <w:marTop w:val="0"/>
      <w:marBottom w:val="0"/>
      <w:divBdr>
        <w:top w:val="none" w:sz="0" w:space="0" w:color="auto"/>
        <w:left w:val="none" w:sz="0" w:space="0" w:color="auto"/>
        <w:bottom w:val="none" w:sz="0" w:space="0" w:color="auto"/>
        <w:right w:val="none" w:sz="0" w:space="0" w:color="auto"/>
      </w:divBdr>
    </w:div>
    <w:div w:id="1082023065">
      <w:bodyDiv w:val="1"/>
      <w:marLeft w:val="0"/>
      <w:marRight w:val="0"/>
      <w:marTop w:val="0"/>
      <w:marBottom w:val="0"/>
      <w:divBdr>
        <w:top w:val="none" w:sz="0" w:space="0" w:color="auto"/>
        <w:left w:val="none" w:sz="0" w:space="0" w:color="auto"/>
        <w:bottom w:val="none" w:sz="0" w:space="0" w:color="auto"/>
        <w:right w:val="none" w:sz="0" w:space="0" w:color="auto"/>
      </w:divBdr>
    </w:div>
    <w:div w:id="1082069925">
      <w:bodyDiv w:val="1"/>
      <w:marLeft w:val="0"/>
      <w:marRight w:val="0"/>
      <w:marTop w:val="0"/>
      <w:marBottom w:val="0"/>
      <w:divBdr>
        <w:top w:val="none" w:sz="0" w:space="0" w:color="auto"/>
        <w:left w:val="none" w:sz="0" w:space="0" w:color="auto"/>
        <w:bottom w:val="none" w:sz="0" w:space="0" w:color="auto"/>
        <w:right w:val="none" w:sz="0" w:space="0" w:color="auto"/>
      </w:divBdr>
    </w:div>
    <w:div w:id="1082142450">
      <w:bodyDiv w:val="1"/>
      <w:marLeft w:val="0"/>
      <w:marRight w:val="0"/>
      <w:marTop w:val="0"/>
      <w:marBottom w:val="0"/>
      <w:divBdr>
        <w:top w:val="none" w:sz="0" w:space="0" w:color="auto"/>
        <w:left w:val="none" w:sz="0" w:space="0" w:color="auto"/>
        <w:bottom w:val="none" w:sz="0" w:space="0" w:color="auto"/>
        <w:right w:val="none" w:sz="0" w:space="0" w:color="auto"/>
      </w:divBdr>
    </w:div>
    <w:div w:id="1082526584">
      <w:bodyDiv w:val="1"/>
      <w:marLeft w:val="0"/>
      <w:marRight w:val="0"/>
      <w:marTop w:val="0"/>
      <w:marBottom w:val="0"/>
      <w:divBdr>
        <w:top w:val="none" w:sz="0" w:space="0" w:color="auto"/>
        <w:left w:val="none" w:sz="0" w:space="0" w:color="auto"/>
        <w:bottom w:val="none" w:sz="0" w:space="0" w:color="auto"/>
        <w:right w:val="none" w:sz="0" w:space="0" w:color="auto"/>
      </w:divBdr>
    </w:div>
    <w:div w:id="1082529803">
      <w:bodyDiv w:val="1"/>
      <w:marLeft w:val="0"/>
      <w:marRight w:val="0"/>
      <w:marTop w:val="0"/>
      <w:marBottom w:val="0"/>
      <w:divBdr>
        <w:top w:val="none" w:sz="0" w:space="0" w:color="auto"/>
        <w:left w:val="none" w:sz="0" w:space="0" w:color="auto"/>
        <w:bottom w:val="none" w:sz="0" w:space="0" w:color="auto"/>
        <w:right w:val="none" w:sz="0" w:space="0" w:color="auto"/>
      </w:divBdr>
    </w:div>
    <w:div w:id="1082532396">
      <w:bodyDiv w:val="1"/>
      <w:marLeft w:val="0"/>
      <w:marRight w:val="0"/>
      <w:marTop w:val="0"/>
      <w:marBottom w:val="0"/>
      <w:divBdr>
        <w:top w:val="none" w:sz="0" w:space="0" w:color="auto"/>
        <w:left w:val="none" w:sz="0" w:space="0" w:color="auto"/>
        <w:bottom w:val="none" w:sz="0" w:space="0" w:color="auto"/>
        <w:right w:val="none" w:sz="0" w:space="0" w:color="auto"/>
      </w:divBdr>
    </w:div>
    <w:div w:id="1082600714">
      <w:bodyDiv w:val="1"/>
      <w:marLeft w:val="0"/>
      <w:marRight w:val="0"/>
      <w:marTop w:val="0"/>
      <w:marBottom w:val="0"/>
      <w:divBdr>
        <w:top w:val="none" w:sz="0" w:space="0" w:color="auto"/>
        <w:left w:val="none" w:sz="0" w:space="0" w:color="auto"/>
        <w:bottom w:val="none" w:sz="0" w:space="0" w:color="auto"/>
        <w:right w:val="none" w:sz="0" w:space="0" w:color="auto"/>
      </w:divBdr>
    </w:div>
    <w:div w:id="1082675719">
      <w:bodyDiv w:val="1"/>
      <w:marLeft w:val="0"/>
      <w:marRight w:val="0"/>
      <w:marTop w:val="0"/>
      <w:marBottom w:val="0"/>
      <w:divBdr>
        <w:top w:val="none" w:sz="0" w:space="0" w:color="auto"/>
        <w:left w:val="none" w:sz="0" w:space="0" w:color="auto"/>
        <w:bottom w:val="none" w:sz="0" w:space="0" w:color="auto"/>
        <w:right w:val="none" w:sz="0" w:space="0" w:color="auto"/>
      </w:divBdr>
    </w:div>
    <w:div w:id="1082676894">
      <w:bodyDiv w:val="1"/>
      <w:marLeft w:val="0"/>
      <w:marRight w:val="0"/>
      <w:marTop w:val="0"/>
      <w:marBottom w:val="0"/>
      <w:divBdr>
        <w:top w:val="none" w:sz="0" w:space="0" w:color="auto"/>
        <w:left w:val="none" w:sz="0" w:space="0" w:color="auto"/>
        <w:bottom w:val="none" w:sz="0" w:space="0" w:color="auto"/>
        <w:right w:val="none" w:sz="0" w:space="0" w:color="auto"/>
      </w:divBdr>
    </w:div>
    <w:div w:id="1082725781">
      <w:bodyDiv w:val="1"/>
      <w:marLeft w:val="0"/>
      <w:marRight w:val="0"/>
      <w:marTop w:val="0"/>
      <w:marBottom w:val="0"/>
      <w:divBdr>
        <w:top w:val="none" w:sz="0" w:space="0" w:color="auto"/>
        <w:left w:val="none" w:sz="0" w:space="0" w:color="auto"/>
        <w:bottom w:val="none" w:sz="0" w:space="0" w:color="auto"/>
        <w:right w:val="none" w:sz="0" w:space="0" w:color="auto"/>
      </w:divBdr>
    </w:div>
    <w:div w:id="1082750566">
      <w:bodyDiv w:val="1"/>
      <w:marLeft w:val="0"/>
      <w:marRight w:val="0"/>
      <w:marTop w:val="0"/>
      <w:marBottom w:val="0"/>
      <w:divBdr>
        <w:top w:val="none" w:sz="0" w:space="0" w:color="auto"/>
        <w:left w:val="none" w:sz="0" w:space="0" w:color="auto"/>
        <w:bottom w:val="none" w:sz="0" w:space="0" w:color="auto"/>
        <w:right w:val="none" w:sz="0" w:space="0" w:color="auto"/>
      </w:divBdr>
    </w:div>
    <w:div w:id="1082794012">
      <w:bodyDiv w:val="1"/>
      <w:marLeft w:val="0"/>
      <w:marRight w:val="0"/>
      <w:marTop w:val="0"/>
      <w:marBottom w:val="0"/>
      <w:divBdr>
        <w:top w:val="none" w:sz="0" w:space="0" w:color="auto"/>
        <w:left w:val="none" w:sz="0" w:space="0" w:color="auto"/>
        <w:bottom w:val="none" w:sz="0" w:space="0" w:color="auto"/>
        <w:right w:val="none" w:sz="0" w:space="0" w:color="auto"/>
      </w:divBdr>
    </w:div>
    <w:div w:id="1082871368">
      <w:bodyDiv w:val="1"/>
      <w:marLeft w:val="0"/>
      <w:marRight w:val="0"/>
      <w:marTop w:val="0"/>
      <w:marBottom w:val="0"/>
      <w:divBdr>
        <w:top w:val="none" w:sz="0" w:space="0" w:color="auto"/>
        <w:left w:val="none" w:sz="0" w:space="0" w:color="auto"/>
        <w:bottom w:val="none" w:sz="0" w:space="0" w:color="auto"/>
        <w:right w:val="none" w:sz="0" w:space="0" w:color="auto"/>
      </w:divBdr>
    </w:div>
    <w:div w:id="1082919315">
      <w:bodyDiv w:val="1"/>
      <w:marLeft w:val="0"/>
      <w:marRight w:val="0"/>
      <w:marTop w:val="0"/>
      <w:marBottom w:val="0"/>
      <w:divBdr>
        <w:top w:val="none" w:sz="0" w:space="0" w:color="auto"/>
        <w:left w:val="none" w:sz="0" w:space="0" w:color="auto"/>
        <w:bottom w:val="none" w:sz="0" w:space="0" w:color="auto"/>
        <w:right w:val="none" w:sz="0" w:space="0" w:color="auto"/>
      </w:divBdr>
    </w:div>
    <w:div w:id="1082948305">
      <w:bodyDiv w:val="1"/>
      <w:marLeft w:val="0"/>
      <w:marRight w:val="0"/>
      <w:marTop w:val="0"/>
      <w:marBottom w:val="0"/>
      <w:divBdr>
        <w:top w:val="none" w:sz="0" w:space="0" w:color="auto"/>
        <w:left w:val="none" w:sz="0" w:space="0" w:color="auto"/>
        <w:bottom w:val="none" w:sz="0" w:space="0" w:color="auto"/>
        <w:right w:val="none" w:sz="0" w:space="0" w:color="auto"/>
      </w:divBdr>
    </w:div>
    <w:div w:id="1082988389">
      <w:bodyDiv w:val="1"/>
      <w:marLeft w:val="0"/>
      <w:marRight w:val="0"/>
      <w:marTop w:val="0"/>
      <w:marBottom w:val="0"/>
      <w:divBdr>
        <w:top w:val="none" w:sz="0" w:space="0" w:color="auto"/>
        <w:left w:val="none" w:sz="0" w:space="0" w:color="auto"/>
        <w:bottom w:val="none" w:sz="0" w:space="0" w:color="auto"/>
        <w:right w:val="none" w:sz="0" w:space="0" w:color="auto"/>
      </w:divBdr>
    </w:div>
    <w:div w:id="1082993774">
      <w:bodyDiv w:val="1"/>
      <w:marLeft w:val="0"/>
      <w:marRight w:val="0"/>
      <w:marTop w:val="0"/>
      <w:marBottom w:val="0"/>
      <w:divBdr>
        <w:top w:val="none" w:sz="0" w:space="0" w:color="auto"/>
        <w:left w:val="none" w:sz="0" w:space="0" w:color="auto"/>
        <w:bottom w:val="none" w:sz="0" w:space="0" w:color="auto"/>
        <w:right w:val="none" w:sz="0" w:space="0" w:color="auto"/>
      </w:divBdr>
    </w:div>
    <w:div w:id="1083063844">
      <w:bodyDiv w:val="1"/>
      <w:marLeft w:val="0"/>
      <w:marRight w:val="0"/>
      <w:marTop w:val="0"/>
      <w:marBottom w:val="0"/>
      <w:divBdr>
        <w:top w:val="none" w:sz="0" w:space="0" w:color="auto"/>
        <w:left w:val="none" w:sz="0" w:space="0" w:color="auto"/>
        <w:bottom w:val="none" w:sz="0" w:space="0" w:color="auto"/>
        <w:right w:val="none" w:sz="0" w:space="0" w:color="auto"/>
      </w:divBdr>
    </w:div>
    <w:div w:id="1083069656">
      <w:bodyDiv w:val="1"/>
      <w:marLeft w:val="0"/>
      <w:marRight w:val="0"/>
      <w:marTop w:val="0"/>
      <w:marBottom w:val="0"/>
      <w:divBdr>
        <w:top w:val="none" w:sz="0" w:space="0" w:color="auto"/>
        <w:left w:val="none" w:sz="0" w:space="0" w:color="auto"/>
        <w:bottom w:val="none" w:sz="0" w:space="0" w:color="auto"/>
        <w:right w:val="none" w:sz="0" w:space="0" w:color="auto"/>
      </w:divBdr>
    </w:div>
    <w:div w:id="1083140604">
      <w:bodyDiv w:val="1"/>
      <w:marLeft w:val="0"/>
      <w:marRight w:val="0"/>
      <w:marTop w:val="0"/>
      <w:marBottom w:val="0"/>
      <w:divBdr>
        <w:top w:val="none" w:sz="0" w:space="0" w:color="auto"/>
        <w:left w:val="none" w:sz="0" w:space="0" w:color="auto"/>
        <w:bottom w:val="none" w:sz="0" w:space="0" w:color="auto"/>
        <w:right w:val="none" w:sz="0" w:space="0" w:color="auto"/>
      </w:divBdr>
    </w:div>
    <w:div w:id="1083186027">
      <w:bodyDiv w:val="1"/>
      <w:marLeft w:val="0"/>
      <w:marRight w:val="0"/>
      <w:marTop w:val="0"/>
      <w:marBottom w:val="0"/>
      <w:divBdr>
        <w:top w:val="none" w:sz="0" w:space="0" w:color="auto"/>
        <w:left w:val="none" w:sz="0" w:space="0" w:color="auto"/>
        <w:bottom w:val="none" w:sz="0" w:space="0" w:color="auto"/>
        <w:right w:val="none" w:sz="0" w:space="0" w:color="auto"/>
      </w:divBdr>
    </w:div>
    <w:div w:id="1083187020">
      <w:bodyDiv w:val="1"/>
      <w:marLeft w:val="0"/>
      <w:marRight w:val="0"/>
      <w:marTop w:val="0"/>
      <w:marBottom w:val="0"/>
      <w:divBdr>
        <w:top w:val="none" w:sz="0" w:space="0" w:color="auto"/>
        <w:left w:val="none" w:sz="0" w:space="0" w:color="auto"/>
        <w:bottom w:val="none" w:sz="0" w:space="0" w:color="auto"/>
        <w:right w:val="none" w:sz="0" w:space="0" w:color="auto"/>
      </w:divBdr>
    </w:div>
    <w:div w:id="1083260471">
      <w:bodyDiv w:val="1"/>
      <w:marLeft w:val="0"/>
      <w:marRight w:val="0"/>
      <w:marTop w:val="0"/>
      <w:marBottom w:val="0"/>
      <w:divBdr>
        <w:top w:val="none" w:sz="0" w:space="0" w:color="auto"/>
        <w:left w:val="none" w:sz="0" w:space="0" w:color="auto"/>
        <w:bottom w:val="none" w:sz="0" w:space="0" w:color="auto"/>
        <w:right w:val="none" w:sz="0" w:space="0" w:color="auto"/>
      </w:divBdr>
    </w:div>
    <w:div w:id="1083335643">
      <w:bodyDiv w:val="1"/>
      <w:marLeft w:val="0"/>
      <w:marRight w:val="0"/>
      <w:marTop w:val="0"/>
      <w:marBottom w:val="0"/>
      <w:divBdr>
        <w:top w:val="none" w:sz="0" w:space="0" w:color="auto"/>
        <w:left w:val="none" w:sz="0" w:space="0" w:color="auto"/>
        <w:bottom w:val="none" w:sz="0" w:space="0" w:color="auto"/>
        <w:right w:val="none" w:sz="0" w:space="0" w:color="auto"/>
      </w:divBdr>
    </w:div>
    <w:div w:id="1083335960">
      <w:bodyDiv w:val="1"/>
      <w:marLeft w:val="0"/>
      <w:marRight w:val="0"/>
      <w:marTop w:val="0"/>
      <w:marBottom w:val="0"/>
      <w:divBdr>
        <w:top w:val="none" w:sz="0" w:space="0" w:color="auto"/>
        <w:left w:val="none" w:sz="0" w:space="0" w:color="auto"/>
        <w:bottom w:val="none" w:sz="0" w:space="0" w:color="auto"/>
        <w:right w:val="none" w:sz="0" w:space="0" w:color="auto"/>
      </w:divBdr>
    </w:div>
    <w:div w:id="1083528579">
      <w:bodyDiv w:val="1"/>
      <w:marLeft w:val="0"/>
      <w:marRight w:val="0"/>
      <w:marTop w:val="0"/>
      <w:marBottom w:val="0"/>
      <w:divBdr>
        <w:top w:val="none" w:sz="0" w:space="0" w:color="auto"/>
        <w:left w:val="none" w:sz="0" w:space="0" w:color="auto"/>
        <w:bottom w:val="none" w:sz="0" w:space="0" w:color="auto"/>
        <w:right w:val="none" w:sz="0" w:space="0" w:color="auto"/>
      </w:divBdr>
    </w:div>
    <w:div w:id="1083530257">
      <w:bodyDiv w:val="1"/>
      <w:marLeft w:val="0"/>
      <w:marRight w:val="0"/>
      <w:marTop w:val="0"/>
      <w:marBottom w:val="0"/>
      <w:divBdr>
        <w:top w:val="none" w:sz="0" w:space="0" w:color="auto"/>
        <w:left w:val="none" w:sz="0" w:space="0" w:color="auto"/>
        <w:bottom w:val="none" w:sz="0" w:space="0" w:color="auto"/>
        <w:right w:val="none" w:sz="0" w:space="0" w:color="auto"/>
      </w:divBdr>
    </w:div>
    <w:div w:id="1083719211">
      <w:bodyDiv w:val="1"/>
      <w:marLeft w:val="0"/>
      <w:marRight w:val="0"/>
      <w:marTop w:val="0"/>
      <w:marBottom w:val="0"/>
      <w:divBdr>
        <w:top w:val="none" w:sz="0" w:space="0" w:color="auto"/>
        <w:left w:val="none" w:sz="0" w:space="0" w:color="auto"/>
        <w:bottom w:val="none" w:sz="0" w:space="0" w:color="auto"/>
        <w:right w:val="none" w:sz="0" w:space="0" w:color="auto"/>
      </w:divBdr>
    </w:div>
    <w:div w:id="1083838269">
      <w:bodyDiv w:val="1"/>
      <w:marLeft w:val="0"/>
      <w:marRight w:val="0"/>
      <w:marTop w:val="0"/>
      <w:marBottom w:val="0"/>
      <w:divBdr>
        <w:top w:val="none" w:sz="0" w:space="0" w:color="auto"/>
        <w:left w:val="none" w:sz="0" w:space="0" w:color="auto"/>
        <w:bottom w:val="none" w:sz="0" w:space="0" w:color="auto"/>
        <w:right w:val="none" w:sz="0" w:space="0" w:color="auto"/>
      </w:divBdr>
    </w:div>
    <w:div w:id="1083841685">
      <w:bodyDiv w:val="1"/>
      <w:marLeft w:val="0"/>
      <w:marRight w:val="0"/>
      <w:marTop w:val="0"/>
      <w:marBottom w:val="0"/>
      <w:divBdr>
        <w:top w:val="none" w:sz="0" w:space="0" w:color="auto"/>
        <w:left w:val="none" w:sz="0" w:space="0" w:color="auto"/>
        <w:bottom w:val="none" w:sz="0" w:space="0" w:color="auto"/>
        <w:right w:val="none" w:sz="0" w:space="0" w:color="auto"/>
      </w:divBdr>
    </w:div>
    <w:div w:id="1083912224">
      <w:bodyDiv w:val="1"/>
      <w:marLeft w:val="0"/>
      <w:marRight w:val="0"/>
      <w:marTop w:val="0"/>
      <w:marBottom w:val="0"/>
      <w:divBdr>
        <w:top w:val="none" w:sz="0" w:space="0" w:color="auto"/>
        <w:left w:val="none" w:sz="0" w:space="0" w:color="auto"/>
        <w:bottom w:val="none" w:sz="0" w:space="0" w:color="auto"/>
        <w:right w:val="none" w:sz="0" w:space="0" w:color="auto"/>
      </w:divBdr>
    </w:div>
    <w:div w:id="1083990802">
      <w:bodyDiv w:val="1"/>
      <w:marLeft w:val="0"/>
      <w:marRight w:val="0"/>
      <w:marTop w:val="0"/>
      <w:marBottom w:val="0"/>
      <w:divBdr>
        <w:top w:val="none" w:sz="0" w:space="0" w:color="auto"/>
        <w:left w:val="none" w:sz="0" w:space="0" w:color="auto"/>
        <w:bottom w:val="none" w:sz="0" w:space="0" w:color="auto"/>
        <w:right w:val="none" w:sz="0" w:space="0" w:color="auto"/>
      </w:divBdr>
    </w:div>
    <w:div w:id="1084031065">
      <w:bodyDiv w:val="1"/>
      <w:marLeft w:val="0"/>
      <w:marRight w:val="0"/>
      <w:marTop w:val="0"/>
      <w:marBottom w:val="0"/>
      <w:divBdr>
        <w:top w:val="none" w:sz="0" w:space="0" w:color="auto"/>
        <w:left w:val="none" w:sz="0" w:space="0" w:color="auto"/>
        <w:bottom w:val="none" w:sz="0" w:space="0" w:color="auto"/>
        <w:right w:val="none" w:sz="0" w:space="0" w:color="auto"/>
      </w:divBdr>
    </w:div>
    <w:div w:id="1084180682">
      <w:bodyDiv w:val="1"/>
      <w:marLeft w:val="0"/>
      <w:marRight w:val="0"/>
      <w:marTop w:val="0"/>
      <w:marBottom w:val="0"/>
      <w:divBdr>
        <w:top w:val="none" w:sz="0" w:space="0" w:color="auto"/>
        <w:left w:val="none" w:sz="0" w:space="0" w:color="auto"/>
        <w:bottom w:val="none" w:sz="0" w:space="0" w:color="auto"/>
        <w:right w:val="none" w:sz="0" w:space="0" w:color="auto"/>
      </w:divBdr>
    </w:div>
    <w:div w:id="1084566143">
      <w:bodyDiv w:val="1"/>
      <w:marLeft w:val="0"/>
      <w:marRight w:val="0"/>
      <w:marTop w:val="0"/>
      <w:marBottom w:val="0"/>
      <w:divBdr>
        <w:top w:val="none" w:sz="0" w:space="0" w:color="auto"/>
        <w:left w:val="none" w:sz="0" w:space="0" w:color="auto"/>
        <w:bottom w:val="none" w:sz="0" w:space="0" w:color="auto"/>
        <w:right w:val="none" w:sz="0" w:space="0" w:color="auto"/>
      </w:divBdr>
    </w:div>
    <w:div w:id="1084641289">
      <w:bodyDiv w:val="1"/>
      <w:marLeft w:val="0"/>
      <w:marRight w:val="0"/>
      <w:marTop w:val="0"/>
      <w:marBottom w:val="0"/>
      <w:divBdr>
        <w:top w:val="none" w:sz="0" w:space="0" w:color="auto"/>
        <w:left w:val="none" w:sz="0" w:space="0" w:color="auto"/>
        <w:bottom w:val="none" w:sz="0" w:space="0" w:color="auto"/>
        <w:right w:val="none" w:sz="0" w:space="0" w:color="auto"/>
      </w:divBdr>
    </w:div>
    <w:div w:id="1084762496">
      <w:bodyDiv w:val="1"/>
      <w:marLeft w:val="0"/>
      <w:marRight w:val="0"/>
      <w:marTop w:val="0"/>
      <w:marBottom w:val="0"/>
      <w:divBdr>
        <w:top w:val="none" w:sz="0" w:space="0" w:color="auto"/>
        <w:left w:val="none" w:sz="0" w:space="0" w:color="auto"/>
        <w:bottom w:val="none" w:sz="0" w:space="0" w:color="auto"/>
        <w:right w:val="none" w:sz="0" w:space="0" w:color="auto"/>
      </w:divBdr>
    </w:div>
    <w:div w:id="1084763787">
      <w:bodyDiv w:val="1"/>
      <w:marLeft w:val="0"/>
      <w:marRight w:val="0"/>
      <w:marTop w:val="0"/>
      <w:marBottom w:val="0"/>
      <w:divBdr>
        <w:top w:val="none" w:sz="0" w:space="0" w:color="auto"/>
        <w:left w:val="none" w:sz="0" w:space="0" w:color="auto"/>
        <w:bottom w:val="none" w:sz="0" w:space="0" w:color="auto"/>
        <w:right w:val="none" w:sz="0" w:space="0" w:color="auto"/>
      </w:divBdr>
    </w:div>
    <w:div w:id="1084954396">
      <w:bodyDiv w:val="1"/>
      <w:marLeft w:val="0"/>
      <w:marRight w:val="0"/>
      <w:marTop w:val="0"/>
      <w:marBottom w:val="0"/>
      <w:divBdr>
        <w:top w:val="none" w:sz="0" w:space="0" w:color="auto"/>
        <w:left w:val="none" w:sz="0" w:space="0" w:color="auto"/>
        <w:bottom w:val="none" w:sz="0" w:space="0" w:color="auto"/>
        <w:right w:val="none" w:sz="0" w:space="0" w:color="auto"/>
      </w:divBdr>
    </w:div>
    <w:div w:id="1085106737">
      <w:bodyDiv w:val="1"/>
      <w:marLeft w:val="0"/>
      <w:marRight w:val="0"/>
      <w:marTop w:val="0"/>
      <w:marBottom w:val="0"/>
      <w:divBdr>
        <w:top w:val="none" w:sz="0" w:space="0" w:color="auto"/>
        <w:left w:val="none" w:sz="0" w:space="0" w:color="auto"/>
        <w:bottom w:val="none" w:sz="0" w:space="0" w:color="auto"/>
        <w:right w:val="none" w:sz="0" w:space="0" w:color="auto"/>
      </w:divBdr>
    </w:div>
    <w:div w:id="1085107659">
      <w:bodyDiv w:val="1"/>
      <w:marLeft w:val="0"/>
      <w:marRight w:val="0"/>
      <w:marTop w:val="0"/>
      <w:marBottom w:val="0"/>
      <w:divBdr>
        <w:top w:val="none" w:sz="0" w:space="0" w:color="auto"/>
        <w:left w:val="none" w:sz="0" w:space="0" w:color="auto"/>
        <w:bottom w:val="none" w:sz="0" w:space="0" w:color="auto"/>
        <w:right w:val="none" w:sz="0" w:space="0" w:color="auto"/>
      </w:divBdr>
    </w:div>
    <w:div w:id="1085300660">
      <w:bodyDiv w:val="1"/>
      <w:marLeft w:val="0"/>
      <w:marRight w:val="0"/>
      <w:marTop w:val="0"/>
      <w:marBottom w:val="0"/>
      <w:divBdr>
        <w:top w:val="none" w:sz="0" w:space="0" w:color="auto"/>
        <w:left w:val="none" w:sz="0" w:space="0" w:color="auto"/>
        <w:bottom w:val="none" w:sz="0" w:space="0" w:color="auto"/>
        <w:right w:val="none" w:sz="0" w:space="0" w:color="auto"/>
      </w:divBdr>
    </w:div>
    <w:div w:id="1085344340">
      <w:bodyDiv w:val="1"/>
      <w:marLeft w:val="0"/>
      <w:marRight w:val="0"/>
      <w:marTop w:val="0"/>
      <w:marBottom w:val="0"/>
      <w:divBdr>
        <w:top w:val="none" w:sz="0" w:space="0" w:color="auto"/>
        <w:left w:val="none" w:sz="0" w:space="0" w:color="auto"/>
        <w:bottom w:val="none" w:sz="0" w:space="0" w:color="auto"/>
        <w:right w:val="none" w:sz="0" w:space="0" w:color="auto"/>
      </w:divBdr>
    </w:div>
    <w:div w:id="1085347550">
      <w:bodyDiv w:val="1"/>
      <w:marLeft w:val="0"/>
      <w:marRight w:val="0"/>
      <w:marTop w:val="0"/>
      <w:marBottom w:val="0"/>
      <w:divBdr>
        <w:top w:val="none" w:sz="0" w:space="0" w:color="auto"/>
        <w:left w:val="none" w:sz="0" w:space="0" w:color="auto"/>
        <w:bottom w:val="none" w:sz="0" w:space="0" w:color="auto"/>
        <w:right w:val="none" w:sz="0" w:space="0" w:color="auto"/>
      </w:divBdr>
    </w:div>
    <w:div w:id="1085415444">
      <w:bodyDiv w:val="1"/>
      <w:marLeft w:val="0"/>
      <w:marRight w:val="0"/>
      <w:marTop w:val="0"/>
      <w:marBottom w:val="0"/>
      <w:divBdr>
        <w:top w:val="none" w:sz="0" w:space="0" w:color="auto"/>
        <w:left w:val="none" w:sz="0" w:space="0" w:color="auto"/>
        <w:bottom w:val="none" w:sz="0" w:space="0" w:color="auto"/>
        <w:right w:val="none" w:sz="0" w:space="0" w:color="auto"/>
      </w:divBdr>
    </w:div>
    <w:div w:id="1085489756">
      <w:bodyDiv w:val="1"/>
      <w:marLeft w:val="0"/>
      <w:marRight w:val="0"/>
      <w:marTop w:val="0"/>
      <w:marBottom w:val="0"/>
      <w:divBdr>
        <w:top w:val="none" w:sz="0" w:space="0" w:color="auto"/>
        <w:left w:val="none" w:sz="0" w:space="0" w:color="auto"/>
        <w:bottom w:val="none" w:sz="0" w:space="0" w:color="auto"/>
        <w:right w:val="none" w:sz="0" w:space="0" w:color="auto"/>
      </w:divBdr>
    </w:div>
    <w:div w:id="1085493696">
      <w:bodyDiv w:val="1"/>
      <w:marLeft w:val="0"/>
      <w:marRight w:val="0"/>
      <w:marTop w:val="0"/>
      <w:marBottom w:val="0"/>
      <w:divBdr>
        <w:top w:val="none" w:sz="0" w:space="0" w:color="auto"/>
        <w:left w:val="none" w:sz="0" w:space="0" w:color="auto"/>
        <w:bottom w:val="none" w:sz="0" w:space="0" w:color="auto"/>
        <w:right w:val="none" w:sz="0" w:space="0" w:color="auto"/>
      </w:divBdr>
    </w:div>
    <w:div w:id="1085610663">
      <w:bodyDiv w:val="1"/>
      <w:marLeft w:val="0"/>
      <w:marRight w:val="0"/>
      <w:marTop w:val="0"/>
      <w:marBottom w:val="0"/>
      <w:divBdr>
        <w:top w:val="none" w:sz="0" w:space="0" w:color="auto"/>
        <w:left w:val="none" w:sz="0" w:space="0" w:color="auto"/>
        <w:bottom w:val="none" w:sz="0" w:space="0" w:color="auto"/>
        <w:right w:val="none" w:sz="0" w:space="0" w:color="auto"/>
      </w:divBdr>
    </w:div>
    <w:div w:id="1085611525">
      <w:bodyDiv w:val="1"/>
      <w:marLeft w:val="0"/>
      <w:marRight w:val="0"/>
      <w:marTop w:val="0"/>
      <w:marBottom w:val="0"/>
      <w:divBdr>
        <w:top w:val="none" w:sz="0" w:space="0" w:color="auto"/>
        <w:left w:val="none" w:sz="0" w:space="0" w:color="auto"/>
        <w:bottom w:val="none" w:sz="0" w:space="0" w:color="auto"/>
        <w:right w:val="none" w:sz="0" w:space="0" w:color="auto"/>
      </w:divBdr>
    </w:div>
    <w:div w:id="1085882561">
      <w:bodyDiv w:val="1"/>
      <w:marLeft w:val="0"/>
      <w:marRight w:val="0"/>
      <w:marTop w:val="0"/>
      <w:marBottom w:val="0"/>
      <w:divBdr>
        <w:top w:val="none" w:sz="0" w:space="0" w:color="auto"/>
        <w:left w:val="none" w:sz="0" w:space="0" w:color="auto"/>
        <w:bottom w:val="none" w:sz="0" w:space="0" w:color="auto"/>
        <w:right w:val="none" w:sz="0" w:space="0" w:color="auto"/>
      </w:divBdr>
    </w:div>
    <w:div w:id="1085997229">
      <w:bodyDiv w:val="1"/>
      <w:marLeft w:val="0"/>
      <w:marRight w:val="0"/>
      <w:marTop w:val="0"/>
      <w:marBottom w:val="0"/>
      <w:divBdr>
        <w:top w:val="none" w:sz="0" w:space="0" w:color="auto"/>
        <w:left w:val="none" w:sz="0" w:space="0" w:color="auto"/>
        <w:bottom w:val="none" w:sz="0" w:space="0" w:color="auto"/>
        <w:right w:val="none" w:sz="0" w:space="0" w:color="auto"/>
      </w:divBdr>
    </w:div>
    <w:div w:id="1086223621">
      <w:bodyDiv w:val="1"/>
      <w:marLeft w:val="0"/>
      <w:marRight w:val="0"/>
      <w:marTop w:val="0"/>
      <w:marBottom w:val="0"/>
      <w:divBdr>
        <w:top w:val="none" w:sz="0" w:space="0" w:color="auto"/>
        <w:left w:val="none" w:sz="0" w:space="0" w:color="auto"/>
        <w:bottom w:val="none" w:sz="0" w:space="0" w:color="auto"/>
        <w:right w:val="none" w:sz="0" w:space="0" w:color="auto"/>
      </w:divBdr>
    </w:div>
    <w:div w:id="1086225004">
      <w:bodyDiv w:val="1"/>
      <w:marLeft w:val="0"/>
      <w:marRight w:val="0"/>
      <w:marTop w:val="0"/>
      <w:marBottom w:val="0"/>
      <w:divBdr>
        <w:top w:val="none" w:sz="0" w:space="0" w:color="auto"/>
        <w:left w:val="none" w:sz="0" w:space="0" w:color="auto"/>
        <w:bottom w:val="none" w:sz="0" w:space="0" w:color="auto"/>
        <w:right w:val="none" w:sz="0" w:space="0" w:color="auto"/>
      </w:divBdr>
    </w:div>
    <w:div w:id="1086340862">
      <w:bodyDiv w:val="1"/>
      <w:marLeft w:val="0"/>
      <w:marRight w:val="0"/>
      <w:marTop w:val="0"/>
      <w:marBottom w:val="0"/>
      <w:divBdr>
        <w:top w:val="none" w:sz="0" w:space="0" w:color="auto"/>
        <w:left w:val="none" w:sz="0" w:space="0" w:color="auto"/>
        <w:bottom w:val="none" w:sz="0" w:space="0" w:color="auto"/>
        <w:right w:val="none" w:sz="0" w:space="0" w:color="auto"/>
      </w:divBdr>
    </w:div>
    <w:div w:id="1086344577">
      <w:bodyDiv w:val="1"/>
      <w:marLeft w:val="0"/>
      <w:marRight w:val="0"/>
      <w:marTop w:val="0"/>
      <w:marBottom w:val="0"/>
      <w:divBdr>
        <w:top w:val="none" w:sz="0" w:space="0" w:color="auto"/>
        <w:left w:val="none" w:sz="0" w:space="0" w:color="auto"/>
        <w:bottom w:val="none" w:sz="0" w:space="0" w:color="auto"/>
        <w:right w:val="none" w:sz="0" w:space="0" w:color="auto"/>
      </w:divBdr>
    </w:div>
    <w:div w:id="1086416394">
      <w:bodyDiv w:val="1"/>
      <w:marLeft w:val="0"/>
      <w:marRight w:val="0"/>
      <w:marTop w:val="0"/>
      <w:marBottom w:val="0"/>
      <w:divBdr>
        <w:top w:val="none" w:sz="0" w:space="0" w:color="auto"/>
        <w:left w:val="none" w:sz="0" w:space="0" w:color="auto"/>
        <w:bottom w:val="none" w:sz="0" w:space="0" w:color="auto"/>
        <w:right w:val="none" w:sz="0" w:space="0" w:color="auto"/>
      </w:divBdr>
    </w:div>
    <w:div w:id="1086419970">
      <w:bodyDiv w:val="1"/>
      <w:marLeft w:val="0"/>
      <w:marRight w:val="0"/>
      <w:marTop w:val="0"/>
      <w:marBottom w:val="0"/>
      <w:divBdr>
        <w:top w:val="none" w:sz="0" w:space="0" w:color="auto"/>
        <w:left w:val="none" w:sz="0" w:space="0" w:color="auto"/>
        <w:bottom w:val="none" w:sz="0" w:space="0" w:color="auto"/>
        <w:right w:val="none" w:sz="0" w:space="0" w:color="auto"/>
      </w:divBdr>
    </w:div>
    <w:div w:id="1086420611">
      <w:bodyDiv w:val="1"/>
      <w:marLeft w:val="0"/>
      <w:marRight w:val="0"/>
      <w:marTop w:val="0"/>
      <w:marBottom w:val="0"/>
      <w:divBdr>
        <w:top w:val="none" w:sz="0" w:space="0" w:color="auto"/>
        <w:left w:val="none" w:sz="0" w:space="0" w:color="auto"/>
        <w:bottom w:val="none" w:sz="0" w:space="0" w:color="auto"/>
        <w:right w:val="none" w:sz="0" w:space="0" w:color="auto"/>
      </w:divBdr>
    </w:div>
    <w:div w:id="1086533345">
      <w:bodyDiv w:val="1"/>
      <w:marLeft w:val="0"/>
      <w:marRight w:val="0"/>
      <w:marTop w:val="0"/>
      <w:marBottom w:val="0"/>
      <w:divBdr>
        <w:top w:val="none" w:sz="0" w:space="0" w:color="auto"/>
        <w:left w:val="none" w:sz="0" w:space="0" w:color="auto"/>
        <w:bottom w:val="none" w:sz="0" w:space="0" w:color="auto"/>
        <w:right w:val="none" w:sz="0" w:space="0" w:color="auto"/>
      </w:divBdr>
    </w:div>
    <w:div w:id="1086608507">
      <w:bodyDiv w:val="1"/>
      <w:marLeft w:val="0"/>
      <w:marRight w:val="0"/>
      <w:marTop w:val="0"/>
      <w:marBottom w:val="0"/>
      <w:divBdr>
        <w:top w:val="none" w:sz="0" w:space="0" w:color="auto"/>
        <w:left w:val="none" w:sz="0" w:space="0" w:color="auto"/>
        <w:bottom w:val="none" w:sz="0" w:space="0" w:color="auto"/>
        <w:right w:val="none" w:sz="0" w:space="0" w:color="auto"/>
      </w:divBdr>
    </w:div>
    <w:div w:id="1086658727">
      <w:bodyDiv w:val="1"/>
      <w:marLeft w:val="0"/>
      <w:marRight w:val="0"/>
      <w:marTop w:val="0"/>
      <w:marBottom w:val="0"/>
      <w:divBdr>
        <w:top w:val="none" w:sz="0" w:space="0" w:color="auto"/>
        <w:left w:val="none" w:sz="0" w:space="0" w:color="auto"/>
        <w:bottom w:val="none" w:sz="0" w:space="0" w:color="auto"/>
        <w:right w:val="none" w:sz="0" w:space="0" w:color="auto"/>
      </w:divBdr>
    </w:div>
    <w:div w:id="1086804334">
      <w:bodyDiv w:val="1"/>
      <w:marLeft w:val="0"/>
      <w:marRight w:val="0"/>
      <w:marTop w:val="0"/>
      <w:marBottom w:val="0"/>
      <w:divBdr>
        <w:top w:val="none" w:sz="0" w:space="0" w:color="auto"/>
        <w:left w:val="none" w:sz="0" w:space="0" w:color="auto"/>
        <w:bottom w:val="none" w:sz="0" w:space="0" w:color="auto"/>
        <w:right w:val="none" w:sz="0" w:space="0" w:color="auto"/>
      </w:divBdr>
    </w:div>
    <w:div w:id="1086881055">
      <w:bodyDiv w:val="1"/>
      <w:marLeft w:val="0"/>
      <w:marRight w:val="0"/>
      <w:marTop w:val="0"/>
      <w:marBottom w:val="0"/>
      <w:divBdr>
        <w:top w:val="none" w:sz="0" w:space="0" w:color="auto"/>
        <w:left w:val="none" w:sz="0" w:space="0" w:color="auto"/>
        <w:bottom w:val="none" w:sz="0" w:space="0" w:color="auto"/>
        <w:right w:val="none" w:sz="0" w:space="0" w:color="auto"/>
      </w:divBdr>
    </w:div>
    <w:div w:id="1086923864">
      <w:bodyDiv w:val="1"/>
      <w:marLeft w:val="0"/>
      <w:marRight w:val="0"/>
      <w:marTop w:val="0"/>
      <w:marBottom w:val="0"/>
      <w:divBdr>
        <w:top w:val="none" w:sz="0" w:space="0" w:color="auto"/>
        <w:left w:val="none" w:sz="0" w:space="0" w:color="auto"/>
        <w:bottom w:val="none" w:sz="0" w:space="0" w:color="auto"/>
        <w:right w:val="none" w:sz="0" w:space="0" w:color="auto"/>
      </w:divBdr>
    </w:div>
    <w:div w:id="1087001476">
      <w:bodyDiv w:val="1"/>
      <w:marLeft w:val="0"/>
      <w:marRight w:val="0"/>
      <w:marTop w:val="0"/>
      <w:marBottom w:val="0"/>
      <w:divBdr>
        <w:top w:val="none" w:sz="0" w:space="0" w:color="auto"/>
        <w:left w:val="none" w:sz="0" w:space="0" w:color="auto"/>
        <w:bottom w:val="none" w:sz="0" w:space="0" w:color="auto"/>
        <w:right w:val="none" w:sz="0" w:space="0" w:color="auto"/>
      </w:divBdr>
    </w:div>
    <w:div w:id="1087190089">
      <w:bodyDiv w:val="1"/>
      <w:marLeft w:val="0"/>
      <w:marRight w:val="0"/>
      <w:marTop w:val="0"/>
      <w:marBottom w:val="0"/>
      <w:divBdr>
        <w:top w:val="none" w:sz="0" w:space="0" w:color="auto"/>
        <w:left w:val="none" w:sz="0" w:space="0" w:color="auto"/>
        <w:bottom w:val="none" w:sz="0" w:space="0" w:color="auto"/>
        <w:right w:val="none" w:sz="0" w:space="0" w:color="auto"/>
      </w:divBdr>
    </w:div>
    <w:div w:id="1087263785">
      <w:bodyDiv w:val="1"/>
      <w:marLeft w:val="0"/>
      <w:marRight w:val="0"/>
      <w:marTop w:val="0"/>
      <w:marBottom w:val="0"/>
      <w:divBdr>
        <w:top w:val="none" w:sz="0" w:space="0" w:color="auto"/>
        <w:left w:val="none" w:sz="0" w:space="0" w:color="auto"/>
        <w:bottom w:val="none" w:sz="0" w:space="0" w:color="auto"/>
        <w:right w:val="none" w:sz="0" w:space="0" w:color="auto"/>
      </w:divBdr>
    </w:div>
    <w:div w:id="1087265353">
      <w:bodyDiv w:val="1"/>
      <w:marLeft w:val="0"/>
      <w:marRight w:val="0"/>
      <w:marTop w:val="0"/>
      <w:marBottom w:val="0"/>
      <w:divBdr>
        <w:top w:val="none" w:sz="0" w:space="0" w:color="auto"/>
        <w:left w:val="none" w:sz="0" w:space="0" w:color="auto"/>
        <w:bottom w:val="none" w:sz="0" w:space="0" w:color="auto"/>
        <w:right w:val="none" w:sz="0" w:space="0" w:color="auto"/>
      </w:divBdr>
    </w:div>
    <w:div w:id="1087270251">
      <w:bodyDiv w:val="1"/>
      <w:marLeft w:val="0"/>
      <w:marRight w:val="0"/>
      <w:marTop w:val="0"/>
      <w:marBottom w:val="0"/>
      <w:divBdr>
        <w:top w:val="none" w:sz="0" w:space="0" w:color="auto"/>
        <w:left w:val="none" w:sz="0" w:space="0" w:color="auto"/>
        <w:bottom w:val="none" w:sz="0" w:space="0" w:color="auto"/>
        <w:right w:val="none" w:sz="0" w:space="0" w:color="auto"/>
      </w:divBdr>
    </w:div>
    <w:div w:id="1087270587">
      <w:bodyDiv w:val="1"/>
      <w:marLeft w:val="0"/>
      <w:marRight w:val="0"/>
      <w:marTop w:val="0"/>
      <w:marBottom w:val="0"/>
      <w:divBdr>
        <w:top w:val="none" w:sz="0" w:space="0" w:color="auto"/>
        <w:left w:val="none" w:sz="0" w:space="0" w:color="auto"/>
        <w:bottom w:val="none" w:sz="0" w:space="0" w:color="auto"/>
        <w:right w:val="none" w:sz="0" w:space="0" w:color="auto"/>
      </w:divBdr>
    </w:div>
    <w:div w:id="1087270936">
      <w:bodyDiv w:val="1"/>
      <w:marLeft w:val="0"/>
      <w:marRight w:val="0"/>
      <w:marTop w:val="0"/>
      <w:marBottom w:val="0"/>
      <w:divBdr>
        <w:top w:val="none" w:sz="0" w:space="0" w:color="auto"/>
        <w:left w:val="none" w:sz="0" w:space="0" w:color="auto"/>
        <w:bottom w:val="none" w:sz="0" w:space="0" w:color="auto"/>
        <w:right w:val="none" w:sz="0" w:space="0" w:color="auto"/>
      </w:divBdr>
    </w:div>
    <w:div w:id="1087337730">
      <w:bodyDiv w:val="1"/>
      <w:marLeft w:val="0"/>
      <w:marRight w:val="0"/>
      <w:marTop w:val="0"/>
      <w:marBottom w:val="0"/>
      <w:divBdr>
        <w:top w:val="none" w:sz="0" w:space="0" w:color="auto"/>
        <w:left w:val="none" w:sz="0" w:space="0" w:color="auto"/>
        <w:bottom w:val="none" w:sz="0" w:space="0" w:color="auto"/>
        <w:right w:val="none" w:sz="0" w:space="0" w:color="auto"/>
      </w:divBdr>
    </w:div>
    <w:div w:id="1087380637">
      <w:bodyDiv w:val="1"/>
      <w:marLeft w:val="0"/>
      <w:marRight w:val="0"/>
      <w:marTop w:val="0"/>
      <w:marBottom w:val="0"/>
      <w:divBdr>
        <w:top w:val="none" w:sz="0" w:space="0" w:color="auto"/>
        <w:left w:val="none" w:sz="0" w:space="0" w:color="auto"/>
        <w:bottom w:val="none" w:sz="0" w:space="0" w:color="auto"/>
        <w:right w:val="none" w:sz="0" w:space="0" w:color="auto"/>
      </w:divBdr>
    </w:div>
    <w:div w:id="1087458122">
      <w:bodyDiv w:val="1"/>
      <w:marLeft w:val="0"/>
      <w:marRight w:val="0"/>
      <w:marTop w:val="0"/>
      <w:marBottom w:val="0"/>
      <w:divBdr>
        <w:top w:val="none" w:sz="0" w:space="0" w:color="auto"/>
        <w:left w:val="none" w:sz="0" w:space="0" w:color="auto"/>
        <w:bottom w:val="none" w:sz="0" w:space="0" w:color="auto"/>
        <w:right w:val="none" w:sz="0" w:space="0" w:color="auto"/>
      </w:divBdr>
    </w:div>
    <w:div w:id="1087461817">
      <w:bodyDiv w:val="1"/>
      <w:marLeft w:val="0"/>
      <w:marRight w:val="0"/>
      <w:marTop w:val="0"/>
      <w:marBottom w:val="0"/>
      <w:divBdr>
        <w:top w:val="none" w:sz="0" w:space="0" w:color="auto"/>
        <w:left w:val="none" w:sz="0" w:space="0" w:color="auto"/>
        <w:bottom w:val="none" w:sz="0" w:space="0" w:color="auto"/>
        <w:right w:val="none" w:sz="0" w:space="0" w:color="auto"/>
      </w:divBdr>
    </w:div>
    <w:div w:id="1087534814">
      <w:bodyDiv w:val="1"/>
      <w:marLeft w:val="0"/>
      <w:marRight w:val="0"/>
      <w:marTop w:val="0"/>
      <w:marBottom w:val="0"/>
      <w:divBdr>
        <w:top w:val="none" w:sz="0" w:space="0" w:color="auto"/>
        <w:left w:val="none" w:sz="0" w:space="0" w:color="auto"/>
        <w:bottom w:val="none" w:sz="0" w:space="0" w:color="auto"/>
        <w:right w:val="none" w:sz="0" w:space="0" w:color="auto"/>
      </w:divBdr>
    </w:div>
    <w:div w:id="1087731204">
      <w:bodyDiv w:val="1"/>
      <w:marLeft w:val="0"/>
      <w:marRight w:val="0"/>
      <w:marTop w:val="0"/>
      <w:marBottom w:val="0"/>
      <w:divBdr>
        <w:top w:val="none" w:sz="0" w:space="0" w:color="auto"/>
        <w:left w:val="none" w:sz="0" w:space="0" w:color="auto"/>
        <w:bottom w:val="none" w:sz="0" w:space="0" w:color="auto"/>
        <w:right w:val="none" w:sz="0" w:space="0" w:color="auto"/>
      </w:divBdr>
    </w:div>
    <w:div w:id="1088036013">
      <w:bodyDiv w:val="1"/>
      <w:marLeft w:val="0"/>
      <w:marRight w:val="0"/>
      <w:marTop w:val="0"/>
      <w:marBottom w:val="0"/>
      <w:divBdr>
        <w:top w:val="none" w:sz="0" w:space="0" w:color="auto"/>
        <w:left w:val="none" w:sz="0" w:space="0" w:color="auto"/>
        <w:bottom w:val="none" w:sz="0" w:space="0" w:color="auto"/>
        <w:right w:val="none" w:sz="0" w:space="0" w:color="auto"/>
      </w:divBdr>
    </w:div>
    <w:div w:id="1088115256">
      <w:bodyDiv w:val="1"/>
      <w:marLeft w:val="0"/>
      <w:marRight w:val="0"/>
      <w:marTop w:val="0"/>
      <w:marBottom w:val="0"/>
      <w:divBdr>
        <w:top w:val="none" w:sz="0" w:space="0" w:color="auto"/>
        <w:left w:val="none" w:sz="0" w:space="0" w:color="auto"/>
        <w:bottom w:val="none" w:sz="0" w:space="0" w:color="auto"/>
        <w:right w:val="none" w:sz="0" w:space="0" w:color="auto"/>
      </w:divBdr>
    </w:div>
    <w:div w:id="1088120256">
      <w:bodyDiv w:val="1"/>
      <w:marLeft w:val="0"/>
      <w:marRight w:val="0"/>
      <w:marTop w:val="0"/>
      <w:marBottom w:val="0"/>
      <w:divBdr>
        <w:top w:val="none" w:sz="0" w:space="0" w:color="auto"/>
        <w:left w:val="none" w:sz="0" w:space="0" w:color="auto"/>
        <w:bottom w:val="none" w:sz="0" w:space="0" w:color="auto"/>
        <w:right w:val="none" w:sz="0" w:space="0" w:color="auto"/>
      </w:divBdr>
    </w:div>
    <w:div w:id="1088233771">
      <w:bodyDiv w:val="1"/>
      <w:marLeft w:val="0"/>
      <w:marRight w:val="0"/>
      <w:marTop w:val="0"/>
      <w:marBottom w:val="0"/>
      <w:divBdr>
        <w:top w:val="none" w:sz="0" w:space="0" w:color="auto"/>
        <w:left w:val="none" w:sz="0" w:space="0" w:color="auto"/>
        <w:bottom w:val="none" w:sz="0" w:space="0" w:color="auto"/>
        <w:right w:val="none" w:sz="0" w:space="0" w:color="auto"/>
      </w:divBdr>
    </w:div>
    <w:div w:id="1088426838">
      <w:bodyDiv w:val="1"/>
      <w:marLeft w:val="0"/>
      <w:marRight w:val="0"/>
      <w:marTop w:val="0"/>
      <w:marBottom w:val="0"/>
      <w:divBdr>
        <w:top w:val="none" w:sz="0" w:space="0" w:color="auto"/>
        <w:left w:val="none" w:sz="0" w:space="0" w:color="auto"/>
        <w:bottom w:val="none" w:sz="0" w:space="0" w:color="auto"/>
        <w:right w:val="none" w:sz="0" w:space="0" w:color="auto"/>
      </w:divBdr>
    </w:div>
    <w:div w:id="1088506851">
      <w:bodyDiv w:val="1"/>
      <w:marLeft w:val="0"/>
      <w:marRight w:val="0"/>
      <w:marTop w:val="0"/>
      <w:marBottom w:val="0"/>
      <w:divBdr>
        <w:top w:val="none" w:sz="0" w:space="0" w:color="auto"/>
        <w:left w:val="none" w:sz="0" w:space="0" w:color="auto"/>
        <w:bottom w:val="none" w:sz="0" w:space="0" w:color="auto"/>
        <w:right w:val="none" w:sz="0" w:space="0" w:color="auto"/>
      </w:divBdr>
    </w:div>
    <w:div w:id="1088577948">
      <w:bodyDiv w:val="1"/>
      <w:marLeft w:val="0"/>
      <w:marRight w:val="0"/>
      <w:marTop w:val="0"/>
      <w:marBottom w:val="0"/>
      <w:divBdr>
        <w:top w:val="none" w:sz="0" w:space="0" w:color="auto"/>
        <w:left w:val="none" w:sz="0" w:space="0" w:color="auto"/>
        <w:bottom w:val="none" w:sz="0" w:space="0" w:color="auto"/>
        <w:right w:val="none" w:sz="0" w:space="0" w:color="auto"/>
      </w:divBdr>
    </w:div>
    <w:div w:id="1088649705">
      <w:bodyDiv w:val="1"/>
      <w:marLeft w:val="0"/>
      <w:marRight w:val="0"/>
      <w:marTop w:val="0"/>
      <w:marBottom w:val="0"/>
      <w:divBdr>
        <w:top w:val="none" w:sz="0" w:space="0" w:color="auto"/>
        <w:left w:val="none" w:sz="0" w:space="0" w:color="auto"/>
        <w:bottom w:val="none" w:sz="0" w:space="0" w:color="auto"/>
        <w:right w:val="none" w:sz="0" w:space="0" w:color="auto"/>
      </w:divBdr>
    </w:div>
    <w:div w:id="1088766130">
      <w:bodyDiv w:val="1"/>
      <w:marLeft w:val="0"/>
      <w:marRight w:val="0"/>
      <w:marTop w:val="0"/>
      <w:marBottom w:val="0"/>
      <w:divBdr>
        <w:top w:val="none" w:sz="0" w:space="0" w:color="auto"/>
        <w:left w:val="none" w:sz="0" w:space="0" w:color="auto"/>
        <w:bottom w:val="none" w:sz="0" w:space="0" w:color="auto"/>
        <w:right w:val="none" w:sz="0" w:space="0" w:color="auto"/>
      </w:divBdr>
    </w:div>
    <w:div w:id="1088890995">
      <w:bodyDiv w:val="1"/>
      <w:marLeft w:val="0"/>
      <w:marRight w:val="0"/>
      <w:marTop w:val="0"/>
      <w:marBottom w:val="0"/>
      <w:divBdr>
        <w:top w:val="none" w:sz="0" w:space="0" w:color="auto"/>
        <w:left w:val="none" w:sz="0" w:space="0" w:color="auto"/>
        <w:bottom w:val="none" w:sz="0" w:space="0" w:color="auto"/>
        <w:right w:val="none" w:sz="0" w:space="0" w:color="auto"/>
      </w:divBdr>
    </w:div>
    <w:div w:id="1088891774">
      <w:bodyDiv w:val="1"/>
      <w:marLeft w:val="0"/>
      <w:marRight w:val="0"/>
      <w:marTop w:val="0"/>
      <w:marBottom w:val="0"/>
      <w:divBdr>
        <w:top w:val="none" w:sz="0" w:space="0" w:color="auto"/>
        <w:left w:val="none" w:sz="0" w:space="0" w:color="auto"/>
        <w:bottom w:val="none" w:sz="0" w:space="0" w:color="auto"/>
        <w:right w:val="none" w:sz="0" w:space="0" w:color="auto"/>
      </w:divBdr>
    </w:div>
    <w:div w:id="1088961358">
      <w:bodyDiv w:val="1"/>
      <w:marLeft w:val="0"/>
      <w:marRight w:val="0"/>
      <w:marTop w:val="0"/>
      <w:marBottom w:val="0"/>
      <w:divBdr>
        <w:top w:val="none" w:sz="0" w:space="0" w:color="auto"/>
        <w:left w:val="none" w:sz="0" w:space="0" w:color="auto"/>
        <w:bottom w:val="none" w:sz="0" w:space="0" w:color="auto"/>
        <w:right w:val="none" w:sz="0" w:space="0" w:color="auto"/>
      </w:divBdr>
    </w:div>
    <w:div w:id="1088968276">
      <w:bodyDiv w:val="1"/>
      <w:marLeft w:val="0"/>
      <w:marRight w:val="0"/>
      <w:marTop w:val="0"/>
      <w:marBottom w:val="0"/>
      <w:divBdr>
        <w:top w:val="none" w:sz="0" w:space="0" w:color="auto"/>
        <w:left w:val="none" w:sz="0" w:space="0" w:color="auto"/>
        <w:bottom w:val="none" w:sz="0" w:space="0" w:color="auto"/>
        <w:right w:val="none" w:sz="0" w:space="0" w:color="auto"/>
      </w:divBdr>
    </w:div>
    <w:div w:id="1089038846">
      <w:bodyDiv w:val="1"/>
      <w:marLeft w:val="0"/>
      <w:marRight w:val="0"/>
      <w:marTop w:val="0"/>
      <w:marBottom w:val="0"/>
      <w:divBdr>
        <w:top w:val="none" w:sz="0" w:space="0" w:color="auto"/>
        <w:left w:val="none" w:sz="0" w:space="0" w:color="auto"/>
        <w:bottom w:val="none" w:sz="0" w:space="0" w:color="auto"/>
        <w:right w:val="none" w:sz="0" w:space="0" w:color="auto"/>
      </w:divBdr>
    </w:div>
    <w:div w:id="1089422881">
      <w:bodyDiv w:val="1"/>
      <w:marLeft w:val="0"/>
      <w:marRight w:val="0"/>
      <w:marTop w:val="0"/>
      <w:marBottom w:val="0"/>
      <w:divBdr>
        <w:top w:val="none" w:sz="0" w:space="0" w:color="auto"/>
        <w:left w:val="none" w:sz="0" w:space="0" w:color="auto"/>
        <w:bottom w:val="none" w:sz="0" w:space="0" w:color="auto"/>
        <w:right w:val="none" w:sz="0" w:space="0" w:color="auto"/>
      </w:divBdr>
    </w:div>
    <w:div w:id="1089616547">
      <w:bodyDiv w:val="1"/>
      <w:marLeft w:val="0"/>
      <w:marRight w:val="0"/>
      <w:marTop w:val="0"/>
      <w:marBottom w:val="0"/>
      <w:divBdr>
        <w:top w:val="none" w:sz="0" w:space="0" w:color="auto"/>
        <w:left w:val="none" w:sz="0" w:space="0" w:color="auto"/>
        <w:bottom w:val="none" w:sz="0" w:space="0" w:color="auto"/>
        <w:right w:val="none" w:sz="0" w:space="0" w:color="auto"/>
      </w:divBdr>
    </w:div>
    <w:div w:id="1089623726">
      <w:bodyDiv w:val="1"/>
      <w:marLeft w:val="0"/>
      <w:marRight w:val="0"/>
      <w:marTop w:val="0"/>
      <w:marBottom w:val="0"/>
      <w:divBdr>
        <w:top w:val="none" w:sz="0" w:space="0" w:color="auto"/>
        <w:left w:val="none" w:sz="0" w:space="0" w:color="auto"/>
        <w:bottom w:val="none" w:sz="0" w:space="0" w:color="auto"/>
        <w:right w:val="none" w:sz="0" w:space="0" w:color="auto"/>
      </w:divBdr>
    </w:div>
    <w:div w:id="1089692063">
      <w:bodyDiv w:val="1"/>
      <w:marLeft w:val="0"/>
      <w:marRight w:val="0"/>
      <w:marTop w:val="0"/>
      <w:marBottom w:val="0"/>
      <w:divBdr>
        <w:top w:val="none" w:sz="0" w:space="0" w:color="auto"/>
        <w:left w:val="none" w:sz="0" w:space="0" w:color="auto"/>
        <w:bottom w:val="none" w:sz="0" w:space="0" w:color="auto"/>
        <w:right w:val="none" w:sz="0" w:space="0" w:color="auto"/>
      </w:divBdr>
    </w:div>
    <w:div w:id="1089732641">
      <w:bodyDiv w:val="1"/>
      <w:marLeft w:val="0"/>
      <w:marRight w:val="0"/>
      <w:marTop w:val="0"/>
      <w:marBottom w:val="0"/>
      <w:divBdr>
        <w:top w:val="none" w:sz="0" w:space="0" w:color="auto"/>
        <w:left w:val="none" w:sz="0" w:space="0" w:color="auto"/>
        <w:bottom w:val="none" w:sz="0" w:space="0" w:color="auto"/>
        <w:right w:val="none" w:sz="0" w:space="0" w:color="auto"/>
      </w:divBdr>
    </w:div>
    <w:div w:id="1089733657">
      <w:bodyDiv w:val="1"/>
      <w:marLeft w:val="0"/>
      <w:marRight w:val="0"/>
      <w:marTop w:val="0"/>
      <w:marBottom w:val="0"/>
      <w:divBdr>
        <w:top w:val="none" w:sz="0" w:space="0" w:color="auto"/>
        <w:left w:val="none" w:sz="0" w:space="0" w:color="auto"/>
        <w:bottom w:val="none" w:sz="0" w:space="0" w:color="auto"/>
        <w:right w:val="none" w:sz="0" w:space="0" w:color="auto"/>
      </w:divBdr>
    </w:div>
    <w:div w:id="1089737603">
      <w:bodyDiv w:val="1"/>
      <w:marLeft w:val="0"/>
      <w:marRight w:val="0"/>
      <w:marTop w:val="0"/>
      <w:marBottom w:val="0"/>
      <w:divBdr>
        <w:top w:val="none" w:sz="0" w:space="0" w:color="auto"/>
        <w:left w:val="none" w:sz="0" w:space="0" w:color="auto"/>
        <w:bottom w:val="none" w:sz="0" w:space="0" w:color="auto"/>
        <w:right w:val="none" w:sz="0" w:space="0" w:color="auto"/>
      </w:divBdr>
    </w:div>
    <w:div w:id="1089738990">
      <w:bodyDiv w:val="1"/>
      <w:marLeft w:val="0"/>
      <w:marRight w:val="0"/>
      <w:marTop w:val="0"/>
      <w:marBottom w:val="0"/>
      <w:divBdr>
        <w:top w:val="none" w:sz="0" w:space="0" w:color="auto"/>
        <w:left w:val="none" w:sz="0" w:space="0" w:color="auto"/>
        <w:bottom w:val="none" w:sz="0" w:space="0" w:color="auto"/>
        <w:right w:val="none" w:sz="0" w:space="0" w:color="auto"/>
      </w:divBdr>
    </w:div>
    <w:div w:id="1089813986">
      <w:bodyDiv w:val="1"/>
      <w:marLeft w:val="0"/>
      <w:marRight w:val="0"/>
      <w:marTop w:val="0"/>
      <w:marBottom w:val="0"/>
      <w:divBdr>
        <w:top w:val="none" w:sz="0" w:space="0" w:color="auto"/>
        <w:left w:val="none" w:sz="0" w:space="0" w:color="auto"/>
        <w:bottom w:val="none" w:sz="0" w:space="0" w:color="auto"/>
        <w:right w:val="none" w:sz="0" w:space="0" w:color="auto"/>
      </w:divBdr>
    </w:div>
    <w:div w:id="1089815225">
      <w:bodyDiv w:val="1"/>
      <w:marLeft w:val="0"/>
      <w:marRight w:val="0"/>
      <w:marTop w:val="0"/>
      <w:marBottom w:val="0"/>
      <w:divBdr>
        <w:top w:val="none" w:sz="0" w:space="0" w:color="auto"/>
        <w:left w:val="none" w:sz="0" w:space="0" w:color="auto"/>
        <w:bottom w:val="none" w:sz="0" w:space="0" w:color="auto"/>
        <w:right w:val="none" w:sz="0" w:space="0" w:color="auto"/>
      </w:divBdr>
    </w:div>
    <w:div w:id="1089815538">
      <w:bodyDiv w:val="1"/>
      <w:marLeft w:val="0"/>
      <w:marRight w:val="0"/>
      <w:marTop w:val="0"/>
      <w:marBottom w:val="0"/>
      <w:divBdr>
        <w:top w:val="none" w:sz="0" w:space="0" w:color="auto"/>
        <w:left w:val="none" w:sz="0" w:space="0" w:color="auto"/>
        <w:bottom w:val="none" w:sz="0" w:space="0" w:color="auto"/>
        <w:right w:val="none" w:sz="0" w:space="0" w:color="auto"/>
      </w:divBdr>
    </w:div>
    <w:div w:id="1089930926">
      <w:bodyDiv w:val="1"/>
      <w:marLeft w:val="0"/>
      <w:marRight w:val="0"/>
      <w:marTop w:val="0"/>
      <w:marBottom w:val="0"/>
      <w:divBdr>
        <w:top w:val="none" w:sz="0" w:space="0" w:color="auto"/>
        <w:left w:val="none" w:sz="0" w:space="0" w:color="auto"/>
        <w:bottom w:val="none" w:sz="0" w:space="0" w:color="auto"/>
        <w:right w:val="none" w:sz="0" w:space="0" w:color="auto"/>
      </w:divBdr>
    </w:div>
    <w:div w:id="1090002096">
      <w:bodyDiv w:val="1"/>
      <w:marLeft w:val="0"/>
      <w:marRight w:val="0"/>
      <w:marTop w:val="0"/>
      <w:marBottom w:val="0"/>
      <w:divBdr>
        <w:top w:val="none" w:sz="0" w:space="0" w:color="auto"/>
        <w:left w:val="none" w:sz="0" w:space="0" w:color="auto"/>
        <w:bottom w:val="none" w:sz="0" w:space="0" w:color="auto"/>
        <w:right w:val="none" w:sz="0" w:space="0" w:color="auto"/>
      </w:divBdr>
    </w:div>
    <w:div w:id="1090201515">
      <w:bodyDiv w:val="1"/>
      <w:marLeft w:val="0"/>
      <w:marRight w:val="0"/>
      <w:marTop w:val="0"/>
      <w:marBottom w:val="0"/>
      <w:divBdr>
        <w:top w:val="none" w:sz="0" w:space="0" w:color="auto"/>
        <w:left w:val="none" w:sz="0" w:space="0" w:color="auto"/>
        <w:bottom w:val="none" w:sz="0" w:space="0" w:color="auto"/>
        <w:right w:val="none" w:sz="0" w:space="0" w:color="auto"/>
      </w:divBdr>
    </w:div>
    <w:div w:id="1090352088">
      <w:bodyDiv w:val="1"/>
      <w:marLeft w:val="0"/>
      <w:marRight w:val="0"/>
      <w:marTop w:val="0"/>
      <w:marBottom w:val="0"/>
      <w:divBdr>
        <w:top w:val="none" w:sz="0" w:space="0" w:color="auto"/>
        <w:left w:val="none" w:sz="0" w:space="0" w:color="auto"/>
        <w:bottom w:val="none" w:sz="0" w:space="0" w:color="auto"/>
        <w:right w:val="none" w:sz="0" w:space="0" w:color="auto"/>
      </w:divBdr>
    </w:div>
    <w:div w:id="1090395478">
      <w:bodyDiv w:val="1"/>
      <w:marLeft w:val="0"/>
      <w:marRight w:val="0"/>
      <w:marTop w:val="0"/>
      <w:marBottom w:val="0"/>
      <w:divBdr>
        <w:top w:val="none" w:sz="0" w:space="0" w:color="auto"/>
        <w:left w:val="none" w:sz="0" w:space="0" w:color="auto"/>
        <w:bottom w:val="none" w:sz="0" w:space="0" w:color="auto"/>
        <w:right w:val="none" w:sz="0" w:space="0" w:color="auto"/>
      </w:divBdr>
    </w:div>
    <w:div w:id="1090463222">
      <w:bodyDiv w:val="1"/>
      <w:marLeft w:val="0"/>
      <w:marRight w:val="0"/>
      <w:marTop w:val="0"/>
      <w:marBottom w:val="0"/>
      <w:divBdr>
        <w:top w:val="none" w:sz="0" w:space="0" w:color="auto"/>
        <w:left w:val="none" w:sz="0" w:space="0" w:color="auto"/>
        <w:bottom w:val="none" w:sz="0" w:space="0" w:color="auto"/>
        <w:right w:val="none" w:sz="0" w:space="0" w:color="auto"/>
      </w:divBdr>
    </w:div>
    <w:div w:id="1090542289">
      <w:bodyDiv w:val="1"/>
      <w:marLeft w:val="0"/>
      <w:marRight w:val="0"/>
      <w:marTop w:val="0"/>
      <w:marBottom w:val="0"/>
      <w:divBdr>
        <w:top w:val="none" w:sz="0" w:space="0" w:color="auto"/>
        <w:left w:val="none" w:sz="0" w:space="0" w:color="auto"/>
        <w:bottom w:val="none" w:sz="0" w:space="0" w:color="auto"/>
        <w:right w:val="none" w:sz="0" w:space="0" w:color="auto"/>
      </w:divBdr>
    </w:div>
    <w:div w:id="1090585680">
      <w:bodyDiv w:val="1"/>
      <w:marLeft w:val="0"/>
      <w:marRight w:val="0"/>
      <w:marTop w:val="0"/>
      <w:marBottom w:val="0"/>
      <w:divBdr>
        <w:top w:val="none" w:sz="0" w:space="0" w:color="auto"/>
        <w:left w:val="none" w:sz="0" w:space="0" w:color="auto"/>
        <w:bottom w:val="none" w:sz="0" w:space="0" w:color="auto"/>
        <w:right w:val="none" w:sz="0" w:space="0" w:color="auto"/>
      </w:divBdr>
    </w:div>
    <w:div w:id="1090589478">
      <w:bodyDiv w:val="1"/>
      <w:marLeft w:val="0"/>
      <w:marRight w:val="0"/>
      <w:marTop w:val="0"/>
      <w:marBottom w:val="0"/>
      <w:divBdr>
        <w:top w:val="none" w:sz="0" w:space="0" w:color="auto"/>
        <w:left w:val="none" w:sz="0" w:space="0" w:color="auto"/>
        <w:bottom w:val="none" w:sz="0" w:space="0" w:color="auto"/>
        <w:right w:val="none" w:sz="0" w:space="0" w:color="auto"/>
      </w:divBdr>
    </w:div>
    <w:div w:id="1090613875">
      <w:bodyDiv w:val="1"/>
      <w:marLeft w:val="0"/>
      <w:marRight w:val="0"/>
      <w:marTop w:val="0"/>
      <w:marBottom w:val="0"/>
      <w:divBdr>
        <w:top w:val="none" w:sz="0" w:space="0" w:color="auto"/>
        <w:left w:val="none" w:sz="0" w:space="0" w:color="auto"/>
        <w:bottom w:val="none" w:sz="0" w:space="0" w:color="auto"/>
        <w:right w:val="none" w:sz="0" w:space="0" w:color="auto"/>
      </w:divBdr>
    </w:div>
    <w:div w:id="1090657412">
      <w:bodyDiv w:val="1"/>
      <w:marLeft w:val="0"/>
      <w:marRight w:val="0"/>
      <w:marTop w:val="0"/>
      <w:marBottom w:val="0"/>
      <w:divBdr>
        <w:top w:val="none" w:sz="0" w:space="0" w:color="auto"/>
        <w:left w:val="none" w:sz="0" w:space="0" w:color="auto"/>
        <w:bottom w:val="none" w:sz="0" w:space="0" w:color="auto"/>
        <w:right w:val="none" w:sz="0" w:space="0" w:color="auto"/>
      </w:divBdr>
    </w:div>
    <w:div w:id="1091000762">
      <w:bodyDiv w:val="1"/>
      <w:marLeft w:val="0"/>
      <w:marRight w:val="0"/>
      <w:marTop w:val="0"/>
      <w:marBottom w:val="0"/>
      <w:divBdr>
        <w:top w:val="none" w:sz="0" w:space="0" w:color="auto"/>
        <w:left w:val="none" w:sz="0" w:space="0" w:color="auto"/>
        <w:bottom w:val="none" w:sz="0" w:space="0" w:color="auto"/>
        <w:right w:val="none" w:sz="0" w:space="0" w:color="auto"/>
      </w:divBdr>
    </w:div>
    <w:div w:id="1091002336">
      <w:bodyDiv w:val="1"/>
      <w:marLeft w:val="0"/>
      <w:marRight w:val="0"/>
      <w:marTop w:val="0"/>
      <w:marBottom w:val="0"/>
      <w:divBdr>
        <w:top w:val="none" w:sz="0" w:space="0" w:color="auto"/>
        <w:left w:val="none" w:sz="0" w:space="0" w:color="auto"/>
        <w:bottom w:val="none" w:sz="0" w:space="0" w:color="auto"/>
        <w:right w:val="none" w:sz="0" w:space="0" w:color="auto"/>
      </w:divBdr>
    </w:div>
    <w:div w:id="1091008658">
      <w:bodyDiv w:val="1"/>
      <w:marLeft w:val="0"/>
      <w:marRight w:val="0"/>
      <w:marTop w:val="0"/>
      <w:marBottom w:val="0"/>
      <w:divBdr>
        <w:top w:val="none" w:sz="0" w:space="0" w:color="auto"/>
        <w:left w:val="none" w:sz="0" w:space="0" w:color="auto"/>
        <w:bottom w:val="none" w:sz="0" w:space="0" w:color="auto"/>
        <w:right w:val="none" w:sz="0" w:space="0" w:color="auto"/>
      </w:divBdr>
    </w:div>
    <w:div w:id="1091126704">
      <w:bodyDiv w:val="1"/>
      <w:marLeft w:val="0"/>
      <w:marRight w:val="0"/>
      <w:marTop w:val="0"/>
      <w:marBottom w:val="0"/>
      <w:divBdr>
        <w:top w:val="none" w:sz="0" w:space="0" w:color="auto"/>
        <w:left w:val="none" w:sz="0" w:space="0" w:color="auto"/>
        <w:bottom w:val="none" w:sz="0" w:space="0" w:color="auto"/>
        <w:right w:val="none" w:sz="0" w:space="0" w:color="auto"/>
      </w:divBdr>
    </w:div>
    <w:div w:id="1091195358">
      <w:bodyDiv w:val="1"/>
      <w:marLeft w:val="0"/>
      <w:marRight w:val="0"/>
      <w:marTop w:val="0"/>
      <w:marBottom w:val="0"/>
      <w:divBdr>
        <w:top w:val="none" w:sz="0" w:space="0" w:color="auto"/>
        <w:left w:val="none" w:sz="0" w:space="0" w:color="auto"/>
        <w:bottom w:val="none" w:sz="0" w:space="0" w:color="auto"/>
        <w:right w:val="none" w:sz="0" w:space="0" w:color="auto"/>
      </w:divBdr>
    </w:div>
    <w:div w:id="1091200139">
      <w:bodyDiv w:val="1"/>
      <w:marLeft w:val="0"/>
      <w:marRight w:val="0"/>
      <w:marTop w:val="0"/>
      <w:marBottom w:val="0"/>
      <w:divBdr>
        <w:top w:val="none" w:sz="0" w:space="0" w:color="auto"/>
        <w:left w:val="none" w:sz="0" w:space="0" w:color="auto"/>
        <w:bottom w:val="none" w:sz="0" w:space="0" w:color="auto"/>
        <w:right w:val="none" w:sz="0" w:space="0" w:color="auto"/>
      </w:divBdr>
    </w:div>
    <w:div w:id="1091388371">
      <w:bodyDiv w:val="1"/>
      <w:marLeft w:val="0"/>
      <w:marRight w:val="0"/>
      <w:marTop w:val="0"/>
      <w:marBottom w:val="0"/>
      <w:divBdr>
        <w:top w:val="none" w:sz="0" w:space="0" w:color="auto"/>
        <w:left w:val="none" w:sz="0" w:space="0" w:color="auto"/>
        <w:bottom w:val="none" w:sz="0" w:space="0" w:color="auto"/>
        <w:right w:val="none" w:sz="0" w:space="0" w:color="auto"/>
      </w:divBdr>
    </w:div>
    <w:div w:id="1091395392">
      <w:bodyDiv w:val="1"/>
      <w:marLeft w:val="0"/>
      <w:marRight w:val="0"/>
      <w:marTop w:val="0"/>
      <w:marBottom w:val="0"/>
      <w:divBdr>
        <w:top w:val="none" w:sz="0" w:space="0" w:color="auto"/>
        <w:left w:val="none" w:sz="0" w:space="0" w:color="auto"/>
        <w:bottom w:val="none" w:sz="0" w:space="0" w:color="auto"/>
        <w:right w:val="none" w:sz="0" w:space="0" w:color="auto"/>
      </w:divBdr>
    </w:div>
    <w:div w:id="1091437664">
      <w:bodyDiv w:val="1"/>
      <w:marLeft w:val="0"/>
      <w:marRight w:val="0"/>
      <w:marTop w:val="0"/>
      <w:marBottom w:val="0"/>
      <w:divBdr>
        <w:top w:val="none" w:sz="0" w:space="0" w:color="auto"/>
        <w:left w:val="none" w:sz="0" w:space="0" w:color="auto"/>
        <w:bottom w:val="none" w:sz="0" w:space="0" w:color="auto"/>
        <w:right w:val="none" w:sz="0" w:space="0" w:color="auto"/>
      </w:divBdr>
    </w:div>
    <w:div w:id="1091463445">
      <w:bodyDiv w:val="1"/>
      <w:marLeft w:val="0"/>
      <w:marRight w:val="0"/>
      <w:marTop w:val="0"/>
      <w:marBottom w:val="0"/>
      <w:divBdr>
        <w:top w:val="none" w:sz="0" w:space="0" w:color="auto"/>
        <w:left w:val="none" w:sz="0" w:space="0" w:color="auto"/>
        <w:bottom w:val="none" w:sz="0" w:space="0" w:color="auto"/>
        <w:right w:val="none" w:sz="0" w:space="0" w:color="auto"/>
      </w:divBdr>
    </w:div>
    <w:div w:id="1091505752">
      <w:bodyDiv w:val="1"/>
      <w:marLeft w:val="0"/>
      <w:marRight w:val="0"/>
      <w:marTop w:val="0"/>
      <w:marBottom w:val="0"/>
      <w:divBdr>
        <w:top w:val="none" w:sz="0" w:space="0" w:color="auto"/>
        <w:left w:val="none" w:sz="0" w:space="0" w:color="auto"/>
        <w:bottom w:val="none" w:sz="0" w:space="0" w:color="auto"/>
        <w:right w:val="none" w:sz="0" w:space="0" w:color="auto"/>
      </w:divBdr>
    </w:div>
    <w:div w:id="1091705165">
      <w:bodyDiv w:val="1"/>
      <w:marLeft w:val="0"/>
      <w:marRight w:val="0"/>
      <w:marTop w:val="0"/>
      <w:marBottom w:val="0"/>
      <w:divBdr>
        <w:top w:val="none" w:sz="0" w:space="0" w:color="auto"/>
        <w:left w:val="none" w:sz="0" w:space="0" w:color="auto"/>
        <w:bottom w:val="none" w:sz="0" w:space="0" w:color="auto"/>
        <w:right w:val="none" w:sz="0" w:space="0" w:color="auto"/>
      </w:divBdr>
    </w:div>
    <w:div w:id="1092046357">
      <w:bodyDiv w:val="1"/>
      <w:marLeft w:val="0"/>
      <w:marRight w:val="0"/>
      <w:marTop w:val="0"/>
      <w:marBottom w:val="0"/>
      <w:divBdr>
        <w:top w:val="none" w:sz="0" w:space="0" w:color="auto"/>
        <w:left w:val="none" w:sz="0" w:space="0" w:color="auto"/>
        <w:bottom w:val="none" w:sz="0" w:space="0" w:color="auto"/>
        <w:right w:val="none" w:sz="0" w:space="0" w:color="auto"/>
      </w:divBdr>
    </w:div>
    <w:div w:id="1092118274">
      <w:bodyDiv w:val="1"/>
      <w:marLeft w:val="0"/>
      <w:marRight w:val="0"/>
      <w:marTop w:val="0"/>
      <w:marBottom w:val="0"/>
      <w:divBdr>
        <w:top w:val="none" w:sz="0" w:space="0" w:color="auto"/>
        <w:left w:val="none" w:sz="0" w:space="0" w:color="auto"/>
        <w:bottom w:val="none" w:sz="0" w:space="0" w:color="auto"/>
        <w:right w:val="none" w:sz="0" w:space="0" w:color="auto"/>
      </w:divBdr>
    </w:div>
    <w:div w:id="1092167495">
      <w:bodyDiv w:val="1"/>
      <w:marLeft w:val="0"/>
      <w:marRight w:val="0"/>
      <w:marTop w:val="0"/>
      <w:marBottom w:val="0"/>
      <w:divBdr>
        <w:top w:val="none" w:sz="0" w:space="0" w:color="auto"/>
        <w:left w:val="none" w:sz="0" w:space="0" w:color="auto"/>
        <w:bottom w:val="none" w:sz="0" w:space="0" w:color="auto"/>
        <w:right w:val="none" w:sz="0" w:space="0" w:color="auto"/>
      </w:divBdr>
    </w:div>
    <w:div w:id="1092319469">
      <w:bodyDiv w:val="1"/>
      <w:marLeft w:val="0"/>
      <w:marRight w:val="0"/>
      <w:marTop w:val="0"/>
      <w:marBottom w:val="0"/>
      <w:divBdr>
        <w:top w:val="none" w:sz="0" w:space="0" w:color="auto"/>
        <w:left w:val="none" w:sz="0" w:space="0" w:color="auto"/>
        <w:bottom w:val="none" w:sz="0" w:space="0" w:color="auto"/>
        <w:right w:val="none" w:sz="0" w:space="0" w:color="auto"/>
      </w:divBdr>
    </w:div>
    <w:div w:id="1092319679">
      <w:bodyDiv w:val="1"/>
      <w:marLeft w:val="0"/>
      <w:marRight w:val="0"/>
      <w:marTop w:val="0"/>
      <w:marBottom w:val="0"/>
      <w:divBdr>
        <w:top w:val="none" w:sz="0" w:space="0" w:color="auto"/>
        <w:left w:val="none" w:sz="0" w:space="0" w:color="auto"/>
        <w:bottom w:val="none" w:sz="0" w:space="0" w:color="auto"/>
        <w:right w:val="none" w:sz="0" w:space="0" w:color="auto"/>
      </w:divBdr>
    </w:div>
    <w:div w:id="1092320498">
      <w:bodyDiv w:val="1"/>
      <w:marLeft w:val="0"/>
      <w:marRight w:val="0"/>
      <w:marTop w:val="0"/>
      <w:marBottom w:val="0"/>
      <w:divBdr>
        <w:top w:val="none" w:sz="0" w:space="0" w:color="auto"/>
        <w:left w:val="none" w:sz="0" w:space="0" w:color="auto"/>
        <w:bottom w:val="none" w:sz="0" w:space="0" w:color="auto"/>
        <w:right w:val="none" w:sz="0" w:space="0" w:color="auto"/>
      </w:divBdr>
    </w:div>
    <w:div w:id="1092506080">
      <w:bodyDiv w:val="1"/>
      <w:marLeft w:val="0"/>
      <w:marRight w:val="0"/>
      <w:marTop w:val="0"/>
      <w:marBottom w:val="0"/>
      <w:divBdr>
        <w:top w:val="none" w:sz="0" w:space="0" w:color="auto"/>
        <w:left w:val="none" w:sz="0" w:space="0" w:color="auto"/>
        <w:bottom w:val="none" w:sz="0" w:space="0" w:color="auto"/>
        <w:right w:val="none" w:sz="0" w:space="0" w:color="auto"/>
      </w:divBdr>
    </w:div>
    <w:div w:id="1092555419">
      <w:bodyDiv w:val="1"/>
      <w:marLeft w:val="0"/>
      <w:marRight w:val="0"/>
      <w:marTop w:val="0"/>
      <w:marBottom w:val="0"/>
      <w:divBdr>
        <w:top w:val="none" w:sz="0" w:space="0" w:color="auto"/>
        <w:left w:val="none" w:sz="0" w:space="0" w:color="auto"/>
        <w:bottom w:val="none" w:sz="0" w:space="0" w:color="auto"/>
        <w:right w:val="none" w:sz="0" w:space="0" w:color="auto"/>
      </w:divBdr>
    </w:div>
    <w:div w:id="1092701405">
      <w:bodyDiv w:val="1"/>
      <w:marLeft w:val="0"/>
      <w:marRight w:val="0"/>
      <w:marTop w:val="0"/>
      <w:marBottom w:val="0"/>
      <w:divBdr>
        <w:top w:val="none" w:sz="0" w:space="0" w:color="auto"/>
        <w:left w:val="none" w:sz="0" w:space="0" w:color="auto"/>
        <w:bottom w:val="none" w:sz="0" w:space="0" w:color="auto"/>
        <w:right w:val="none" w:sz="0" w:space="0" w:color="auto"/>
      </w:divBdr>
    </w:div>
    <w:div w:id="1092815765">
      <w:bodyDiv w:val="1"/>
      <w:marLeft w:val="0"/>
      <w:marRight w:val="0"/>
      <w:marTop w:val="0"/>
      <w:marBottom w:val="0"/>
      <w:divBdr>
        <w:top w:val="none" w:sz="0" w:space="0" w:color="auto"/>
        <w:left w:val="none" w:sz="0" w:space="0" w:color="auto"/>
        <w:bottom w:val="none" w:sz="0" w:space="0" w:color="auto"/>
        <w:right w:val="none" w:sz="0" w:space="0" w:color="auto"/>
      </w:divBdr>
    </w:div>
    <w:div w:id="1092822098">
      <w:bodyDiv w:val="1"/>
      <w:marLeft w:val="0"/>
      <w:marRight w:val="0"/>
      <w:marTop w:val="0"/>
      <w:marBottom w:val="0"/>
      <w:divBdr>
        <w:top w:val="none" w:sz="0" w:space="0" w:color="auto"/>
        <w:left w:val="none" w:sz="0" w:space="0" w:color="auto"/>
        <w:bottom w:val="none" w:sz="0" w:space="0" w:color="auto"/>
        <w:right w:val="none" w:sz="0" w:space="0" w:color="auto"/>
      </w:divBdr>
    </w:div>
    <w:div w:id="1092895986">
      <w:bodyDiv w:val="1"/>
      <w:marLeft w:val="0"/>
      <w:marRight w:val="0"/>
      <w:marTop w:val="0"/>
      <w:marBottom w:val="0"/>
      <w:divBdr>
        <w:top w:val="none" w:sz="0" w:space="0" w:color="auto"/>
        <w:left w:val="none" w:sz="0" w:space="0" w:color="auto"/>
        <w:bottom w:val="none" w:sz="0" w:space="0" w:color="auto"/>
        <w:right w:val="none" w:sz="0" w:space="0" w:color="auto"/>
      </w:divBdr>
    </w:div>
    <w:div w:id="1092968609">
      <w:bodyDiv w:val="1"/>
      <w:marLeft w:val="0"/>
      <w:marRight w:val="0"/>
      <w:marTop w:val="0"/>
      <w:marBottom w:val="0"/>
      <w:divBdr>
        <w:top w:val="none" w:sz="0" w:space="0" w:color="auto"/>
        <w:left w:val="none" w:sz="0" w:space="0" w:color="auto"/>
        <w:bottom w:val="none" w:sz="0" w:space="0" w:color="auto"/>
        <w:right w:val="none" w:sz="0" w:space="0" w:color="auto"/>
      </w:divBdr>
    </w:div>
    <w:div w:id="1093431109">
      <w:bodyDiv w:val="1"/>
      <w:marLeft w:val="0"/>
      <w:marRight w:val="0"/>
      <w:marTop w:val="0"/>
      <w:marBottom w:val="0"/>
      <w:divBdr>
        <w:top w:val="none" w:sz="0" w:space="0" w:color="auto"/>
        <w:left w:val="none" w:sz="0" w:space="0" w:color="auto"/>
        <w:bottom w:val="none" w:sz="0" w:space="0" w:color="auto"/>
        <w:right w:val="none" w:sz="0" w:space="0" w:color="auto"/>
      </w:divBdr>
    </w:div>
    <w:div w:id="1093622862">
      <w:bodyDiv w:val="1"/>
      <w:marLeft w:val="0"/>
      <w:marRight w:val="0"/>
      <w:marTop w:val="0"/>
      <w:marBottom w:val="0"/>
      <w:divBdr>
        <w:top w:val="none" w:sz="0" w:space="0" w:color="auto"/>
        <w:left w:val="none" w:sz="0" w:space="0" w:color="auto"/>
        <w:bottom w:val="none" w:sz="0" w:space="0" w:color="auto"/>
        <w:right w:val="none" w:sz="0" w:space="0" w:color="auto"/>
      </w:divBdr>
    </w:div>
    <w:div w:id="1093623248">
      <w:bodyDiv w:val="1"/>
      <w:marLeft w:val="0"/>
      <w:marRight w:val="0"/>
      <w:marTop w:val="0"/>
      <w:marBottom w:val="0"/>
      <w:divBdr>
        <w:top w:val="none" w:sz="0" w:space="0" w:color="auto"/>
        <w:left w:val="none" w:sz="0" w:space="0" w:color="auto"/>
        <w:bottom w:val="none" w:sz="0" w:space="0" w:color="auto"/>
        <w:right w:val="none" w:sz="0" w:space="0" w:color="auto"/>
      </w:divBdr>
    </w:div>
    <w:div w:id="1093665801">
      <w:bodyDiv w:val="1"/>
      <w:marLeft w:val="0"/>
      <w:marRight w:val="0"/>
      <w:marTop w:val="0"/>
      <w:marBottom w:val="0"/>
      <w:divBdr>
        <w:top w:val="none" w:sz="0" w:space="0" w:color="auto"/>
        <w:left w:val="none" w:sz="0" w:space="0" w:color="auto"/>
        <w:bottom w:val="none" w:sz="0" w:space="0" w:color="auto"/>
        <w:right w:val="none" w:sz="0" w:space="0" w:color="auto"/>
      </w:divBdr>
    </w:div>
    <w:div w:id="1093745930">
      <w:bodyDiv w:val="1"/>
      <w:marLeft w:val="0"/>
      <w:marRight w:val="0"/>
      <w:marTop w:val="0"/>
      <w:marBottom w:val="0"/>
      <w:divBdr>
        <w:top w:val="none" w:sz="0" w:space="0" w:color="auto"/>
        <w:left w:val="none" w:sz="0" w:space="0" w:color="auto"/>
        <w:bottom w:val="none" w:sz="0" w:space="0" w:color="auto"/>
        <w:right w:val="none" w:sz="0" w:space="0" w:color="auto"/>
      </w:divBdr>
    </w:div>
    <w:div w:id="1093822979">
      <w:bodyDiv w:val="1"/>
      <w:marLeft w:val="0"/>
      <w:marRight w:val="0"/>
      <w:marTop w:val="0"/>
      <w:marBottom w:val="0"/>
      <w:divBdr>
        <w:top w:val="none" w:sz="0" w:space="0" w:color="auto"/>
        <w:left w:val="none" w:sz="0" w:space="0" w:color="auto"/>
        <w:bottom w:val="none" w:sz="0" w:space="0" w:color="auto"/>
        <w:right w:val="none" w:sz="0" w:space="0" w:color="auto"/>
      </w:divBdr>
    </w:div>
    <w:div w:id="1093861882">
      <w:bodyDiv w:val="1"/>
      <w:marLeft w:val="0"/>
      <w:marRight w:val="0"/>
      <w:marTop w:val="0"/>
      <w:marBottom w:val="0"/>
      <w:divBdr>
        <w:top w:val="none" w:sz="0" w:space="0" w:color="auto"/>
        <w:left w:val="none" w:sz="0" w:space="0" w:color="auto"/>
        <w:bottom w:val="none" w:sz="0" w:space="0" w:color="auto"/>
        <w:right w:val="none" w:sz="0" w:space="0" w:color="auto"/>
      </w:divBdr>
    </w:div>
    <w:div w:id="1093890572">
      <w:bodyDiv w:val="1"/>
      <w:marLeft w:val="0"/>
      <w:marRight w:val="0"/>
      <w:marTop w:val="0"/>
      <w:marBottom w:val="0"/>
      <w:divBdr>
        <w:top w:val="none" w:sz="0" w:space="0" w:color="auto"/>
        <w:left w:val="none" w:sz="0" w:space="0" w:color="auto"/>
        <w:bottom w:val="none" w:sz="0" w:space="0" w:color="auto"/>
        <w:right w:val="none" w:sz="0" w:space="0" w:color="auto"/>
      </w:divBdr>
    </w:div>
    <w:div w:id="1094011100">
      <w:bodyDiv w:val="1"/>
      <w:marLeft w:val="0"/>
      <w:marRight w:val="0"/>
      <w:marTop w:val="0"/>
      <w:marBottom w:val="0"/>
      <w:divBdr>
        <w:top w:val="none" w:sz="0" w:space="0" w:color="auto"/>
        <w:left w:val="none" w:sz="0" w:space="0" w:color="auto"/>
        <w:bottom w:val="none" w:sz="0" w:space="0" w:color="auto"/>
        <w:right w:val="none" w:sz="0" w:space="0" w:color="auto"/>
      </w:divBdr>
    </w:div>
    <w:div w:id="1094014146">
      <w:bodyDiv w:val="1"/>
      <w:marLeft w:val="0"/>
      <w:marRight w:val="0"/>
      <w:marTop w:val="0"/>
      <w:marBottom w:val="0"/>
      <w:divBdr>
        <w:top w:val="none" w:sz="0" w:space="0" w:color="auto"/>
        <w:left w:val="none" w:sz="0" w:space="0" w:color="auto"/>
        <w:bottom w:val="none" w:sz="0" w:space="0" w:color="auto"/>
        <w:right w:val="none" w:sz="0" w:space="0" w:color="auto"/>
      </w:divBdr>
    </w:div>
    <w:div w:id="1094279780">
      <w:bodyDiv w:val="1"/>
      <w:marLeft w:val="0"/>
      <w:marRight w:val="0"/>
      <w:marTop w:val="0"/>
      <w:marBottom w:val="0"/>
      <w:divBdr>
        <w:top w:val="none" w:sz="0" w:space="0" w:color="auto"/>
        <w:left w:val="none" w:sz="0" w:space="0" w:color="auto"/>
        <w:bottom w:val="none" w:sz="0" w:space="0" w:color="auto"/>
        <w:right w:val="none" w:sz="0" w:space="0" w:color="auto"/>
      </w:divBdr>
    </w:div>
    <w:div w:id="1094282642">
      <w:bodyDiv w:val="1"/>
      <w:marLeft w:val="0"/>
      <w:marRight w:val="0"/>
      <w:marTop w:val="0"/>
      <w:marBottom w:val="0"/>
      <w:divBdr>
        <w:top w:val="none" w:sz="0" w:space="0" w:color="auto"/>
        <w:left w:val="none" w:sz="0" w:space="0" w:color="auto"/>
        <w:bottom w:val="none" w:sz="0" w:space="0" w:color="auto"/>
        <w:right w:val="none" w:sz="0" w:space="0" w:color="auto"/>
      </w:divBdr>
    </w:div>
    <w:div w:id="1094283767">
      <w:bodyDiv w:val="1"/>
      <w:marLeft w:val="0"/>
      <w:marRight w:val="0"/>
      <w:marTop w:val="0"/>
      <w:marBottom w:val="0"/>
      <w:divBdr>
        <w:top w:val="none" w:sz="0" w:space="0" w:color="auto"/>
        <w:left w:val="none" w:sz="0" w:space="0" w:color="auto"/>
        <w:bottom w:val="none" w:sz="0" w:space="0" w:color="auto"/>
        <w:right w:val="none" w:sz="0" w:space="0" w:color="auto"/>
      </w:divBdr>
    </w:div>
    <w:div w:id="1094283979">
      <w:bodyDiv w:val="1"/>
      <w:marLeft w:val="0"/>
      <w:marRight w:val="0"/>
      <w:marTop w:val="0"/>
      <w:marBottom w:val="0"/>
      <w:divBdr>
        <w:top w:val="none" w:sz="0" w:space="0" w:color="auto"/>
        <w:left w:val="none" w:sz="0" w:space="0" w:color="auto"/>
        <w:bottom w:val="none" w:sz="0" w:space="0" w:color="auto"/>
        <w:right w:val="none" w:sz="0" w:space="0" w:color="auto"/>
      </w:divBdr>
    </w:div>
    <w:div w:id="1094327421">
      <w:bodyDiv w:val="1"/>
      <w:marLeft w:val="0"/>
      <w:marRight w:val="0"/>
      <w:marTop w:val="0"/>
      <w:marBottom w:val="0"/>
      <w:divBdr>
        <w:top w:val="none" w:sz="0" w:space="0" w:color="auto"/>
        <w:left w:val="none" w:sz="0" w:space="0" w:color="auto"/>
        <w:bottom w:val="none" w:sz="0" w:space="0" w:color="auto"/>
        <w:right w:val="none" w:sz="0" w:space="0" w:color="auto"/>
      </w:divBdr>
    </w:div>
    <w:div w:id="1094398298">
      <w:bodyDiv w:val="1"/>
      <w:marLeft w:val="0"/>
      <w:marRight w:val="0"/>
      <w:marTop w:val="0"/>
      <w:marBottom w:val="0"/>
      <w:divBdr>
        <w:top w:val="none" w:sz="0" w:space="0" w:color="auto"/>
        <w:left w:val="none" w:sz="0" w:space="0" w:color="auto"/>
        <w:bottom w:val="none" w:sz="0" w:space="0" w:color="auto"/>
        <w:right w:val="none" w:sz="0" w:space="0" w:color="auto"/>
      </w:divBdr>
    </w:div>
    <w:div w:id="1094479600">
      <w:bodyDiv w:val="1"/>
      <w:marLeft w:val="0"/>
      <w:marRight w:val="0"/>
      <w:marTop w:val="0"/>
      <w:marBottom w:val="0"/>
      <w:divBdr>
        <w:top w:val="none" w:sz="0" w:space="0" w:color="auto"/>
        <w:left w:val="none" w:sz="0" w:space="0" w:color="auto"/>
        <w:bottom w:val="none" w:sz="0" w:space="0" w:color="auto"/>
        <w:right w:val="none" w:sz="0" w:space="0" w:color="auto"/>
      </w:divBdr>
    </w:div>
    <w:div w:id="1094548639">
      <w:bodyDiv w:val="1"/>
      <w:marLeft w:val="0"/>
      <w:marRight w:val="0"/>
      <w:marTop w:val="0"/>
      <w:marBottom w:val="0"/>
      <w:divBdr>
        <w:top w:val="none" w:sz="0" w:space="0" w:color="auto"/>
        <w:left w:val="none" w:sz="0" w:space="0" w:color="auto"/>
        <w:bottom w:val="none" w:sz="0" w:space="0" w:color="auto"/>
        <w:right w:val="none" w:sz="0" w:space="0" w:color="auto"/>
      </w:divBdr>
    </w:div>
    <w:div w:id="1094592032">
      <w:bodyDiv w:val="1"/>
      <w:marLeft w:val="0"/>
      <w:marRight w:val="0"/>
      <w:marTop w:val="0"/>
      <w:marBottom w:val="0"/>
      <w:divBdr>
        <w:top w:val="none" w:sz="0" w:space="0" w:color="auto"/>
        <w:left w:val="none" w:sz="0" w:space="0" w:color="auto"/>
        <w:bottom w:val="none" w:sz="0" w:space="0" w:color="auto"/>
        <w:right w:val="none" w:sz="0" w:space="0" w:color="auto"/>
      </w:divBdr>
    </w:div>
    <w:div w:id="1094666387">
      <w:bodyDiv w:val="1"/>
      <w:marLeft w:val="0"/>
      <w:marRight w:val="0"/>
      <w:marTop w:val="0"/>
      <w:marBottom w:val="0"/>
      <w:divBdr>
        <w:top w:val="none" w:sz="0" w:space="0" w:color="auto"/>
        <w:left w:val="none" w:sz="0" w:space="0" w:color="auto"/>
        <w:bottom w:val="none" w:sz="0" w:space="0" w:color="auto"/>
        <w:right w:val="none" w:sz="0" w:space="0" w:color="auto"/>
      </w:divBdr>
    </w:div>
    <w:div w:id="1094740358">
      <w:bodyDiv w:val="1"/>
      <w:marLeft w:val="0"/>
      <w:marRight w:val="0"/>
      <w:marTop w:val="0"/>
      <w:marBottom w:val="0"/>
      <w:divBdr>
        <w:top w:val="none" w:sz="0" w:space="0" w:color="auto"/>
        <w:left w:val="none" w:sz="0" w:space="0" w:color="auto"/>
        <w:bottom w:val="none" w:sz="0" w:space="0" w:color="auto"/>
        <w:right w:val="none" w:sz="0" w:space="0" w:color="auto"/>
      </w:divBdr>
    </w:div>
    <w:div w:id="1094745417">
      <w:bodyDiv w:val="1"/>
      <w:marLeft w:val="0"/>
      <w:marRight w:val="0"/>
      <w:marTop w:val="0"/>
      <w:marBottom w:val="0"/>
      <w:divBdr>
        <w:top w:val="none" w:sz="0" w:space="0" w:color="auto"/>
        <w:left w:val="none" w:sz="0" w:space="0" w:color="auto"/>
        <w:bottom w:val="none" w:sz="0" w:space="0" w:color="auto"/>
        <w:right w:val="none" w:sz="0" w:space="0" w:color="auto"/>
      </w:divBdr>
    </w:div>
    <w:div w:id="1094745934">
      <w:bodyDiv w:val="1"/>
      <w:marLeft w:val="0"/>
      <w:marRight w:val="0"/>
      <w:marTop w:val="0"/>
      <w:marBottom w:val="0"/>
      <w:divBdr>
        <w:top w:val="none" w:sz="0" w:space="0" w:color="auto"/>
        <w:left w:val="none" w:sz="0" w:space="0" w:color="auto"/>
        <w:bottom w:val="none" w:sz="0" w:space="0" w:color="auto"/>
        <w:right w:val="none" w:sz="0" w:space="0" w:color="auto"/>
      </w:divBdr>
    </w:div>
    <w:div w:id="1094789407">
      <w:bodyDiv w:val="1"/>
      <w:marLeft w:val="0"/>
      <w:marRight w:val="0"/>
      <w:marTop w:val="0"/>
      <w:marBottom w:val="0"/>
      <w:divBdr>
        <w:top w:val="none" w:sz="0" w:space="0" w:color="auto"/>
        <w:left w:val="none" w:sz="0" w:space="0" w:color="auto"/>
        <w:bottom w:val="none" w:sz="0" w:space="0" w:color="auto"/>
        <w:right w:val="none" w:sz="0" w:space="0" w:color="auto"/>
      </w:divBdr>
    </w:div>
    <w:div w:id="1094936705">
      <w:bodyDiv w:val="1"/>
      <w:marLeft w:val="0"/>
      <w:marRight w:val="0"/>
      <w:marTop w:val="0"/>
      <w:marBottom w:val="0"/>
      <w:divBdr>
        <w:top w:val="none" w:sz="0" w:space="0" w:color="auto"/>
        <w:left w:val="none" w:sz="0" w:space="0" w:color="auto"/>
        <w:bottom w:val="none" w:sz="0" w:space="0" w:color="auto"/>
        <w:right w:val="none" w:sz="0" w:space="0" w:color="auto"/>
      </w:divBdr>
    </w:div>
    <w:div w:id="1094941504">
      <w:bodyDiv w:val="1"/>
      <w:marLeft w:val="0"/>
      <w:marRight w:val="0"/>
      <w:marTop w:val="0"/>
      <w:marBottom w:val="0"/>
      <w:divBdr>
        <w:top w:val="none" w:sz="0" w:space="0" w:color="auto"/>
        <w:left w:val="none" w:sz="0" w:space="0" w:color="auto"/>
        <w:bottom w:val="none" w:sz="0" w:space="0" w:color="auto"/>
        <w:right w:val="none" w:sz="0" w:space="0" w:color="auto"/>
      </w:divBdr>
    </w:div>
    <w:div w:id="1095050120">
      <w:bodyDiv w:val="1"/>
      <w:marLeft w:val="0"/>
      <w:marRight w:val="0"/>
      <w:marTop w:val="0"/>
      <w:marBottom w:val="0"/>
      <w:divBdr>
        <w:top w:val="none" w:sz="0" w:space="0" w:color="auto"/>
        <w:left w:val="none" w:sz="0" w:space="0" w:color="auto"/>
        <w:bottom w:val="none" w:sz="0" w:space="0" w:color="auto"/>
        <w:right w:val="none" w:sz="0" w:space="0" w:color="auto"/>
      </w:divBdr>
    </w:div>
    <w:div w:id="1095050686">
      <w:bodyDiv w:val="1"/>
      <w:marLeft w:val="0"/>
      <w:marRight w:val="0"/>
      <w:marTop w:val="0"/>
      <w:marBottom w:val="0"/>
      <w:divBdr>
        <w:top w:val="none" w:sz="0" w:space="0" w:color="auto"/>
        <w:left w:val="none" w:sz="0" w:space="0" w:color="auto"/>
        <w:bottom w:val="none" w:sz="0" w:space="0" w:color="auto"/>
        <w:right w:val="none" w:sz="0" w:space="0" w:color="auto"/>
      </w:divBdr>
    </w:div>
    <w:div w:id="1095172155">
      <w:bodyDiv w:val="1"/>
      <w:marLeft w:val="0"/>
      <w:marRight w:val="0"/>
      <w:marTop w:val="0"/>
      <w:marBottom w:val="0"/>
      <w:divBdr>
        <w:top w:val="none" w:sz="0" w:space="0" w:color="auto"/>
        <w:left w:val="none" w:sz="0" w:space="0" w:color="auto"/>
        <w:bottom w:val="none" w:sz="0" w:space="0" w:color="auto"/>
        <w:right w:val="none" w:sz="0" w:space="0" w:color="auto"/>
      </w:divBdr>
    </w:div>
    <w:div w:id="1095173116">
      <w:bodyDiv w:val="1"/>
      <w:marLeft w:val="0"/>
      <w:marRight w:val="0"/>
      <w:marTop w:val="0"/>
      <w:marBottom w:val="0"/>
      <w:divBdr>
        <w:top w:val="none" w:sz="0" w:space="0" w:color="auto"/>
        <w:left w:val="none" w:sz="0" w:space="0" w:color="auto"/>
        <w:bottom w:val="none" w:sz="0" w:space="0" w:color="auto"/>
        <w:right w:val="none" w:sz="0" w:space="0" w:color="auto"/>
      </w:divBdr>
    </w:div>
    <w:div w:id="1095176514">
      <w:bodyDiv w:val="1"/>
      <w:marLeft w:val="0"/>
      <w:marRight w:val="0"/>
      <w:marTop w:val="0"/>
      <w:marBottom w:val="0"/>
      <w:divBdr>
        <w:top w:val="none" w:sz="0" w:space="0" w:color="auto"/>
        <w:left w:val="none" w:sz="0" w:space="0" w:color="auto"/>
        <w:bottom w:val="none" w:sz="0" w:space="0" w:color="auto"/>
        <w:right w:val="none" w:sz="0" w:space="0" w:color="auto"/>
      </w:divBdr>
    </w:div>
    <w:div w:id="1095243557">
      <w:bodyDiv w:val="1"/>
      <w:marLeft w:val="0"/>
      <w:marRight w:val="0"/>
      <w:marTop w:val="0"/>
      <w:marBottom w:val="0"/>
      <w:divBdr>
        <w:top w:val="none" w:sz="0" w:space="0" w:color="auto"/>
        <w:left w:val="none" w:sz="0" w:space="0" w:color="auto"/>
        <w:bottom w:val="none" w:sz="0" w:space="0" w:color="auto"/>
        <w:right w:val="none" w:sz="0" w:space="0" w:color="auto"/>
      </w:divBdr>
    </w:div>
    <w:div w:id="1095327136">
      <w:bodyDiv w:val="1"/>
      <w:marLeft w:val="0"/>
      <w:marRight w:val="0"/>
      <w:marTop w:val="0"/>
      <w:marBottom w:val="0"/>
      <w:divBdr>
        <w:top w:val="none" w:sz="0" w:space="0" w:color="auto"/>
        <w:left w:val="none" w:sz="0" w:space="0" w:color="auto"/>
        <w:bottom w:val="none" w:sz="0" w:space="0" w:color="auto"/>
        <w:right w:val="none" w:sz="0" w:space="0" w:color="auto"/>
      </w:divBdr>
    </w:div>
    <w:div w:id="1095370368">
      <w:bodyDiv w:val="1"/>
      <w:marLeft w:val="0"/>
      <w:marRight w:val="0"/>
      <w:marTop w:val="0"/>
      <w:marBottom w:val="0"/>
      <w:divBdr>
        <w:top w:val="none" w:sz="0" w:space="0" w:color="auto"/>
        <w:left w:val="none" w:sz="0" w:space="0" w:color="auto"/>
        <w:bottom w:val="none" w:sz="0" w:space="0" w:color="auto"/>
        <w:right w:val="none" w:sz="0" w:space="0" w:color="auto"/>
      </w:divBdr>
    </w:div>
    <w:div w:id="1095441854">
      <w:bodyDiv w:val="1"/>
      <w:marLeft w:val="0"/>
      <w:marRight w:val="0"/>
      <w:marTop w:val="0"/>
      <w:marBottom w:val="0"/>
      <w:divBdr>
        <w:top w:val="none" w:sz="0" w:space="0" w:color="auto"/>
        <w:left w:val="none" w:sz="0" w:space="0" w:color="auto"/>
        <w:bottom w:val="none" w:sz="0" w:space="0" w:color="auto"/>
        <w:right w:val="none" w:sz="0" w:space="0" w:color="auto"/>
      </w:divBdr>
    </w:div>
    <w:div w:id="1095443547">
      <w:bodyDiv w:val="1"/>
      <w:marLeft w:val="0"/>
      <w:marRight w:val="0"/>
      <w:marTop w:val="0"/>
      <w:marBottom w:val="0"/>
      <w:divBdr>
        <w:top w:val="none" w:sz="0" w:space="0" w:color="auto"/>
        <w:left w:val="none" w:sz="0" w:space="0" w:color="auto"/>
        <w:bottom w:val="none" w:sz="0" w:space="0" w:color="auto"/>
        <w:right w:val="none" w:sz="0" w:space="0" w:color="auto"/>
      </w:divBdr>
    </w:div>
    <w:div w:id="1095445007">
      <w:bodyDiv w:val="1"/>
      <w:marLeft w:val="0"/>
      <w:marRight w:val="0"/>
      <w:marTop w:val="0"/>
      <w:marBottom w:val="0"/>
      <w:divBdr>
        <w:top w:val="none" w:sz="0" w:space="0" w:color="auto"/>
        <w:left w:val="none" w:sz="0" w:space="0" w:color="auto"/>
        <w:bottom w:val="none" w:sz="0" w:space="0" w:color="auto"/>
        <w:right w:val="none" w:sz="0" w:space="0" w:color="auto"/>
      </w:divBdr>
    </w:div>
    <w:div w:id="1095590168">
      <w:bodyDiv w:val="1"/>
      <w:marLeft w:val="0"/>
      <w:marRight w:val="0"/>
      <w:marTop w:val="0"/>
      <w:marBottom w:val="0"/>
      <w:divBdr>
        <w:top w:val="none" w:sz="0" w:space="0" w:color="auto"/>
        <w:left w:val="none" w:sz="0" w:space="0" w:color="auto"/>
        <w:bottom w:val="none" w:sz="0" w:space="0" w:color="auto"/>
        <w:right w:val="none" w:sz="0" w:space="0" w:color="auto"/>
      </w:divBdr>
    </w:div>
    <w:div w:id="1095633481">
      <w:bodyDiv w:val="1"/>
      <w:marLeft w:val="0"/>
      <w:marRight w:val="0"/>
      <w:marTop w:val="0"/>
      <w:marBottom w:val="0"/>
      <w:divBdr>
        <w:top w:val="none" w:sz="0" w:space="0" w:color="auto"/>
        <w:left w:val="none" w:sz="0" w:space="0" w:color="auto"/>
        <w:bottom w:val="none" w:sz="0" w:space="0" w:color="auto"/>
        <w:right w:val="none" w:sz="0" w:space="0" w:color="auto"/>
      </w:divBdr>
    </w:div>
    <w:div w:id="1095662773">
      <w:bodyDiv w:val="1"/>
      <w:marLeft w:val="0"/>
      <w:marRight w:val="0"/>
      <w:marTop w:val="0"/>
      <w:marBottom w:val="0"/>
      <w:divBdr>
        <w:top w:val="none" w:sz="0" w:space="0" w:color="auto"/>
        <w:left w:val="none" w:sz="0" w:space="0" w:color="auto"/>
        <w:bottom w:val="none" w:sz="0" w:space="0" w:color="auto"/>
        <w:right w:val="none" w:sz="0" w:space="0" w:color="auto"/>
      </w:divBdr>
    </w:div>
    <w:div w:id="1095782572">
      <w:bodyDiv w:val="1"/>
      <w:marLeft w:val="0"/>
      <w:marRight w:val="0"/>
      <w:marTop w:val="0"/>
      <w:marBottom w:val="0"/>
      <w:divBdr>
        <w:top w:val="none" w:sz="0" w:space="0" w:color="auto"/>
        <w:left w:val="none" w:sz="0" w:space="0" w:color="auto"/>
        <w:bottom w:val="none" w:sz="0" w:space="0" w:color="auto"/>
        <w:right w:val="none" w:sz="0" w:space="0" w:color="auto"/>
      </w:divBdr>
    </w:div>
    <w:div w:id="1095787249">
      <w:bodyDiv w:val="1"/>
      <w:marLeft w:val="0"/>
      <w:marRight w:val="0"/>
      <w:marTop w:val="0"/>
      <w:marBottom w:val="0"/>
      <w:divBdr>
        <w:top w:val="none" w:sz="0" w:space="0" w:color="auto"/>
        <w:left w:val="none" w:sz="0" w:space="0" w:color="auto"/>
        <w:bottom w:val="none" w:sz="0" w:space="0" w:color="auto"/>
        <w:right w:val="none" w:sz="0" w:space="0" w:color="auto"/>
      </w:divBdr>
    </w:div>
    <w:div w:id="1095828680">
      <w:bodyDiv w:val="1"/>
      <w:marLeft w:val="0"/>
      <w:marRight w:val="0"/>
      <w:marTop w:val="0"/>
      <w:marBottom w:val="0"/>
      <w:divBdr>
        <w:top w:val="none" w:sz="0" w:space="0" w:color="auto"/>
        <w:left w:val="none" w:sz="0" w:space="0" w:color="auto"/>
        <w:bottom w:val="none" w:sz="0" w:space="0" w:color="auto"/>
        <w:right w:val="none" w:sz="0" w:space="0" w:color="auto"/>
      </w:divBdr>
    </w:div>
    <w:div w:id="1095979286">
      <w:bodyDiv w:val="1"/>
      <w:marLeft w:val="0"/>
      <w:marRight w:val="0"/>
      <w:marTop w:val="0"/>
      <w:marBottom w:val="0"/>
      <w:divBdr>
        <w:top w:val="none" w:sz="0" w:space="0" w:color="auto"/>
        <w:left w:val="none" w:sz="0" w:space="0" w:color="auto"/>
        <w:bottom w:val="none" w:sz="0" w:space="0" w:color="auto"/>
        <w:right w:val="none" w:sz="0" w:space="0" w:color="auto"/>
      </w:divBdr>
    </w:div>
    <w:div w:id="1095982827">
      <w:bodyDiv w:val="1"/>
      <w:marLeft w:val="0"/>
      <w:marRight w:val="0"/>
      <w:marTop w:val="0"/>
      <w:marBottom w:val="0"/>
      <w:divBdr>
        <w:top w:val="none" w:sz="0" w:space="0" w:color="auto"/>
        <w:left w:val="none" w:sz="0" w:space="0" w:color="auto"/>
        <w:bottom w:val="none" w:sz="0" w:space="0" w:color="auto"/>
        <w:right w:val="none" w:sz="0" w:space="0" w:color="auto"/>
      </w:divBdr>
    </w:div>
    <w:div w:id="1096093570">
      <w:bodyDiv w:val="1"/>
      <w:marLeft w:val="0"/>
      <w:marRight w:val="0"/>
      <w:marTop w:val="0"/>
      <w:marBottom w:val="0"/>
      <w:divBdr>
        <w:top w:val="none" w:sz="0" w:space="0" w:color="auto"/>
        <w:left w:val="none" w:sz="0" w:space="0" w:color="auto"/>
        <w:bottom w:val="none" w:sz="0" w:space="0" w:color="auto"/>
        <w:right w:val="none" w:sz="0" w:space="0" w:color="auto"/>
      </w:divBdr>
    </w:div>
    <w:div w:id="1096250508">
      <w:bodyDiv w:val="1"/>
      <w:marLeft w:val="0"/>
      <w:marRight w:val="0"/>
      <w:marTop w:val="0"/>
      <w:marBottom w:val="0"/>
      <w:divBdr>
        <w:top w:val="none" w:sz="0" w:space="0" w:color="auto"/>
        <w:left w:val="none" w:sz="0" w:space="0" w:color="auto"/>
        <w:bottom w:val="none" w:sz="0" w:space="0" w:color="auto"/>
        <w:right w:val="none" w:sz="0" w:space="0" w:color="auto"/>
      </w:divBdr>
    </w:div>
    <w:div w:id="1096369547">
      <w:bodyDiv w:val="1"/>
      <w:marLeft w:val="0"/>
      <w:marRight w:val="0"/>
      <w:marTop w:val="0"/>
      <w:marBottom w:val="0"/>
      <w:divBdr>
        <w:top w:val="none" w:sz="0" w:space="0" w:color="auto"/>
        <w:left w:val="none" w:sz="0" w:space="0" w:color="auto"/>
        <w:bottom w:val="none" w:sz="0" w:space="0" w:color="auto"/>
        <w:right w:val="none" w:sz="0" w:space="0" w:color="auto"/>
      </w:divBdr>
    </w:div>
    <w:div w:id="1096369885">
      <w:bodyDiv w:val="1"/>
      <w:marLeft w:val="0"/>
      <w:marRight w:val="0"/>
      <w:marTop w:val="0"/>
      <w:marBottom w:val="0"/>
      <w:divBdr>
        <w:top w:val="none" w:sz="0" w:space="0" w:color="auto"/>
        <w:left w:val="none" w:sz="0" w:space="0" w:color="auto"/>
        <w:bottom w:val="none" w:sz="0" w:space="0" w:color="auto"/>
        <w:right w:val="none" w:sz="0" w:space="0" w:color="auto"/>
      </w:divBdr>
    </w:div>
    <w:div w:id="1096437259">
      <w:bodyDiv w:val="1"/>
      <w:marLeft w:val="0"/>
      <w:marRight w:val="0"/>
      <w:marTop w:val="0"/>
      <w:marBottom w:val="0"/>
      <w:divBdr>
        <w:top w:val="none" w:sz="0" w:space="0" w:color="auto"/>
        <w:left w:val="none" w:sz="0" w:space="0" w:color="auto"/>
        <w:bottom w:val="none" w:sz="0" w:space="0" w:color="auto"/>
        <w:right w:val="none" w:sz="0" w:space="0" w:color="auto"/>
      </w:divBdr>
    </w:div>
    <w:div w:id="1096679980">
      <w:bodyDiv w:val="1"/>
      <w:marLeft w:val="0"/>
      <w:marRight w:val="0"/>
      <w:marTop w:val="0"/>
      <w:marBottom w:val="0"/>
      <w:divBdr>
        <w:top w:val="none" w:sz="0" w:space="0" w:color="auto"/>
        <w:left w:val="none" w:sz="0" w:space="0" w:color="auto"/>
        <w:bottom w:val="none" w:sz="0" w:space="0" w:color="auto"/>
        <w:right w:val="none" w:sz="0" w:space="0" w:color="auto"/>
      </w:divBdr>
    </w:div>
    <w:div w:id="1096708428">
      <w:bodyDiv w:val="1"/>
      <w:marLeft w:val="0"/>
      <w:marRight w:val="0"/>
      <w:marTop w:val="0"/>
      <w:marBottom w:val="0"/>
      <w:divBdr>
        <w:top w:val="none" w:sz="0" w:space="0" w:color="auto"/>
        <w:left w:val="none" w:sz="0" w:space="0" w:color="auto"/>
        <w:bottom w:val="none" w:sz="0" w:space="0" w:color="auto"/>
        <w:right w:val="none" w:sz="0" w:space="0" w:color="auto"/>
      </w:divBdr>
    </w:div>
    <w:div w:id="1096710141">
      <w:bodyDiv w:val="1"/>
      <w:marLeft w:val="0"/>
      <w:marRight w:val="0"/>
      <w:marTop w:val="0"/>
      <w:marBottom w:val="0"/>
      <w:divBdr>
        <w:top w:val="none" w:sz="0" w:space="0" w:color="auto"/>
        <w:left w:val="none" w:sz="0" w:space="0" w:color="auto"/>
        <w:bottom w:val="none" w:sz="0" w:space="0" w:color="auto"/>
        <w:right w:val="none" w:sz="0" w:space="0" w:color="auto"/>
      </w:divBdr>
    </w:div>
    <w:div w:id="1096755173">
      <w:bodyDiv w:val="1"/>
      <w:marLeft w:val="0"/>
      <w:marRight w:val="0"/>
      <w:marTop w:val="0"/>
      <w:marBottom w:val="0"/>
      <w:divBdr>
        <w:top w:val="none" w:sz="0" w:space="0" w:color="auto"/>
        <w:left w:val="none" w:sz="0" w:space="0" w:color="auto"/>
        <w:bottom w:val="none" w:sz="0" w:space="0" w:color="auto"/>
        <w:right w:val="none" w:sz="0" w:space="0" w:color="auto"/>
      </w:divBdr>
    </w:div>
    <w:div w:id="1096825999">
      <w:bodyDiv w:val="1"/>
      <w:marLeft w:val="0"/>
      <w:marRight w:val="0"/>
      <w:marTop w:val="0"/>
      <w:marBottom w:val="0"/>
      <w:divBdr>
        <w:top w:val="none" w:sz="0" w:space="0" w:color="auto"/>
        <w:left w:val="none" w:sz="0" w:space="0" w:color="auto"/>
        <w:bottom w:val="none" w:sz="0" w:space="0" w:color="auto"/>
        <w:right w:val="none" w:sz="0" w:space="0" w:color="auto"/>
      </w:divBdr>
    </w:div>
    <w:div w:id="1096902691">
      <w:bodyDiv w:val="1"/>
      <w:marLeft w:val="0"/>
      <w:marRight w:val="0"/>
      <w:marTop w:val="0"/>
      <w:marBottom w:val="0"/>
      <w:divBdr>
        <w:top w:val="none" w:sz="0" w:space="0" w:color="auto"/>
        <w:left w:val="none" w:sz="0" w:space="0" w:color="auto"/>
        <w:bottom w:val="none" w:sz="0" w:space="0" w:color="auto"/>
        <w:right w:val="none" w:sz="0" w:space="0" w:color="auto"/>
      </w:divBdr>
    </w:div>
    <w:div w:id="1096949559">
      <w:bodyDiv w:val="1"/>
      <w:marLeft w:val="0"/>
      <w:marRight w:val="0"/>
      <w:marTop w:val="0"/>
      <w:marBottom w:val="0"/>
      <w:divBdr>
        <w:top w:val="none" w:sz="0" w:space="0" w:color="auto"/>
        <w:left w:val="none" w:sz="0" w:space="0" w:color="auto"/>
        <w:bottom w:val="none" w:sz="0" w:space="0" w:color="auto"/>
        <w:right w:val="none" w:sz="0" w:space="0" w:color="auto"/>
      </w:divBdr>
    </w:div>
    <w:div w:id="1097017753">
      <w:bodyDiv w:val="1"/>
      <w:marLeft w:val="0"/>
      <w:marRight w:val="0"/>
      <w:marTop w:val="0"/>
      <w:marBottom w:val="0"/>
      <w:divBdr>
        <w:top w:val="none" w:sz="0" w:space="0" w:color="auto"/>
        <w:left w:val="none" w:sz="0" w:space="0" w:color="auto"/>
        <w:bottom w:val="none" w:sz="0" w:space="0" w:color="auto"/>
        <w:right w:val="none" w:sz="0" w:space="0" w:color="auto"/>
      </w:divBdr>
    </w:div>
    <w:div w:id="1097091974">
      <w:bodyDiv w:val="1"/>
      <w:marLeft w:val="0"/>
      <w:marRight w:val="0"/>
      <w:marTop w:val="0"/>
      <w:marBottom w:val="0"/>
      <w:divBdr>
        <w:top w:val="none" w:sz="0" w:space="0" w:color="auto"/>
        <w:left w:val="none" w:sz="0" w:space="0" w:color="auto"/>
        <w:bottom w:val="none" w:sz="0" w:space="0" w:color="auto"/>
        <w:right w:val="none" w:sz="0" w:space="0" w:color="auto"/>
      </w:divBdr>
    </w:div>
    <w:div w:id="1097092452">
      <w:bodyDiv w:val="1"/>
      <w:marLeft w:val="0"/>
      <w:marRight w:val="0"/>
      <w:marTop w:val="0"/>
      <w:marBottom w:val="0"/>
      <w:divBdr>
        <w:top w:val="none" w:sz="0" w:space="0" w:color="auto"/>
        <w:left w:val="none" w:sz="0" w:space="0" w:color="auto"/>
        <w:bottom w:val="none" w:sz="0" w:space="0" w:color="auto"/>
        <w:right w:val="none" w:sz="0" w:space="0" w:color="auto"/>
      </w:divBdr>
    </w:div>
    <w:div w:id="1097095383">
      <w:bodyDiv w:val="1"/>
      <w:marLeft w:val="0"/>
      <w:marRight w:val="0"/>
      <w:marTop w:val="0"/>
      <w:marBottom w:val="0"/>
      <w:divBdr>
        <w:top w:val="none" w:sz="0" w:space="0" w:color="auto"/>
        <w:left w:val="none" w:sz="0" w:space="0" w:color="auto"/>
        <w:bottom w:val="none" w:sz="0" w:space="0" w:color="auto"/>
        <w:right w:val="none" w:sz="0" w:space="0" w:color="auto"/>
      </w:divBdr>
    </w:div>
    <w:div w:id="1097098653">
      <w:bodyDiv w:val="1"/>
      <w:marLeft w:val="0"/>
      <w:marRight w:val="0"/>
      <w:marTop w:val="0"/>
      <w:marBottom w:val="0"/>
      <w:divBdr>
        <w:top w:val="none" w:sz="0" w:space="0" w:color="auto"/>
        <w:left w:val="none" w:sz="0" w:space="0" w:color="auto"/>
        <w:bottom w:val="none" w:sz="0" w:space="0" w:color="auto"/>
        <w:right w:val="none" w:sz="0" w:space="0" w:color="auto"/>
      </w:divBdr>
    </w:div>
    <w:div w:id="1097139166">
      <w:bodyDiv w:val="1"/>
      <w:marLeft w:val="0"/>
      <w:marRight w:val="0"/>
      <w:marTop w:val="0"/>
      <w:marBottom w:val="0"/>
      <w:divBdr>
        <w:top w:val="none" w:sz="0" w:space="0" w:color="auto"/>
        <w:left w:val="none" w:sz="0" w:space="0" w:color="auto"/>
        <w:bottom w:val="none" w:sz="0" w:space="0" w:color="auto"/>
        <w:right w:val="none" w:sz="0" w:space="0" w:color="auto"/>
      </w:divBdr>
    </w:div>
    <w:div w:id="1097139216">
      <w:bodyDiv w:val="1"/>
      <w:marLeft w:val="0"/>
      <w:marRight w:val="0"/>
      <w:marTop w:val="0"/>
      <w:marBottom w:val="0"/>
      <w:divBdr>
        <w:top w:val="none" w:sz="0" w:space="0" w:color="auto"/>
        <w:left w:val="none" w:sz="0" w:space="0" w:color="auto"/>
        <w:bottom w:val="none" w:sz="0" w:space="0" w:color="auto"/>
        <w:right w:val="none" w:sz="0" w:space="0" w:color="auto"/>
      </w:divBdr>
    </w:div>
    <w:div w:id="1097293691">
      <w:bodyDiv w:val="1"/>
      <w:marLeft w:val="0"/>
      <w:marRight w:val="0"/>
      <w:marTop w:val="0"/>
      <w:marBottom w:val="0"/>
      <w:divBdr>
        <w:top w:val="none" w:sz="0" w:space="0" w:color="auto"/>
        <w:left w:val="none" w:sz="0" w:space="0" w:color="auto"/>
        <w:bottom w:val="none" w:sz="0" w:space="0" w:color="auto"/>
        <w:right w:val="none" w:sz="0" w:space="0" w:color="auto"/>
      </w:divBdr>
    </w:div>
    <w:div w:id="1097360354">
      <w:bodyDiv w:val="1"/>
      <w:marLeft w:val="0"/>
      <w:marRight w:val="0"/>
      <w:marTop w:val="0"/>
      <w:marBottom w:val="0"/>
      <w:divBdr>
        <w:top w:val="none" w:sz="0" w:space="0" w:color="auto"/>
        <w:left w:val="none" w:sz="0" w:space="0" w:color="auto"/>
        <w:bottom w:val="none" w:sz="0" w:space="0" w:color="auto"/>
        <w:right w:val="none" w:sz="0" w:space="0" w:color="auto"/>
      </w:divBdr>
    </w:div>
    <w:div w:id="1097485500">
      <w:bodyDiv w:val="1"/>
      <w:marLeft w:val="0"/>
      <w:marRight w:val="0"/>
      <w:marTop w:val="0"/>
      <w:marBottom w:val="0"/>
      <w:divBdr>
        <w:top w:val="none" w:sz="0" w:space="0" w:color="auto"/>
        <w:left w:val="none" w:sz="0" w:space="0" w:color="auto"/>
        <w:bottom w:val="none" w:sz="0" w:space="0" w:color="auto"/>
        <w:right w:val="none" w:sz="0" w:space="0" w:color="auto"/>
      </w:divBdr>
    </w:div>
    <w:div w:id="1097556879">
      <w:bodyDiv w:val="1"/>
      <w:marLeft w:val="0"/>
      <w:marRight w:val="0"/>
      <w:marTop w:val="0"/>
      <w:marBottom w:val="0"/>
      <w:divBdr>
        <w:top w:val="none" w:sz="0" w:space="0" w:color="auto"/>
        <w:left w:val="none" w:sz="0" w:space="0" w:color="auto"/>
        <w:bottom w:val="none" w:sz="0" w:space="0" w:color="auto"/>
        <w:right w:val="none" w:sz="0" w:space="0" w:color="auto"/>
      </w:divBdr>
    </w:div>
    <w:div w:id="1097559089">
      <w:bodyDiv w:val="1"/>
      <w:marLeft w:val="0"/>
      <w:marRight w:val="0"/>
      <w:marTop w:val="0"/>
      <w:marBottom w:val="0"/>
      <w:divBdr>
        <w:top w:val="none" w:sz="0" w:space="0" w:color="auto"/>
        <w:left w:val="none" w:sz="0" w:space="0" w:color="auto"/>
        <w:bottom w:val="none" w:sz="0" w:space="0" w:color="auto"/>
        <w:right w:val="none" w:sz="0" w:space="0" w:color="auto"/>
      </w:divBdr>
    </w:div>
    <w:div w:id="1097679203">
      <w:bodyDiv w:val="1"/>
      <w:marLeft w:val="0"/>
      <w:marRight w:val="0"/>
      <w:marTop w:val="0"/>
      <w:marBottom w:val="0"/>
      <w:divBdr>
        <w:top w:val="none" w:sz="0" w:space="0" w:color="auto"/>
        <w:left w:val="none" w:sz="0" w:space="0" w:color="auto"/>
        <w:bottom w:val="none" w:sz="0" w:space="0" w:color="auto"/>
        <w:right w:val="none" w:sz="0" w:space="0" w:color="auto"/>
      </w:divBdr>
    </w:div>
    <w:div w:id="1097794812">
      <w:bodyDiv w:val="1"/>
      <w:marLeft w:val="0"/>
      <w:marRight w:val="0"/>
      <w:marTop w:val="0"/>
      <w:marBottom w:val="0"/>
      <w:divBdr>
        <w:top w:val="none" w:sz="0" w:space="0" w:color="auto"/>
        <w:left w:val="none" w:sz="0" w:space="0" w:color="auto"/>
        <w:bottom w:val="none" w:sz="0" w:space="0" w:color="auto"/>
        <w:right w:val="none" w:sz="0" w:space="0" w:color="auto"/>
      </w:divBdr>
    </w:div>
    <w:div w:id="1097798530">
      <w:bodyDiv w:val="1"/>
      <w:marLeft w:val="0"/>
      <w:marRight w:val="0"/>
      <w:marTop w:val="0"/>
      <w:marBottom w:val="0"/>
      <w:divBdr>
        <w:top w:val="none" w:sz="0" w:space="0" w:color="auto"/>
        <w:left w:val="none" w:sz="0" w:space="0" w:color="auto"/>
        <w:bottom w:val="none" w:sz="0" w:space="0" w:color="auto"/>
        <w:right w:val="none" w:sz="0" w:space="0" w:color="auto"/>
      </w:divBdr>
    </w:div>
    <w:div w:id="1097864996">
      <w:bodyDiv w:val="1"/>
      <w:marLeft w:val="0"/>
      <w:marRight w:val="0"/>
      <w:marTop w:val="0"/>
      <w:marBottom w:val="0"/>
      <w:divBdr>
        <w:top w:val="none" w:sz="0" w:space="0" w:color="auto"/>
        <w:left w:val="none" w:sz="0" w:space="0" w:color="auto"/>
        <w:bottom w:val="none" w:sz="0" w:space="0" w:color="auto"/>
        <w:right w:val="none" w:sz="0" w:space="0" w:color="auto"/>
      </w:divBdr>
    </w:div>
    <w:div w:id="1097870928">
      <w:bodyDiv w:val="1"/>
      <w:marLeft w:val="0"/>
      <w:marRight w:val="0"/>
      <w:marTop w:val="0"/>
      <w:marBottom w:val="0"/>
      <w:divBdr>
        <w:top w:val="none" w:sz="0" w:space="0" w:color="auto"/>
        <w:left w:val="none" w:sz="0" w:space="0" w:color="auto"/>
        <w:bottom w:val="none" w:sz="0" w:space="0" w:color="auto"/>
        <w:right w:val="none" w:sz="0" w:space="0" w:color="auto"/>
      </w:divBdr>
    </w:div>
    <w:div w:id="1097871271">
      <w:bodyDiv w:val="1"/>
      <w:marLeft w:val="0"/>
      <w:marRight w:val="0"/>
      <w:marTop w:val="0"/>
      <w:marBottom w:val="0"/>
      <w:divBdr>
        <w:top w:val="none" w:sz="0" w:space="0" w:color="auto"/>
        <w:left w:val="none" w:sz="0" w:space="0" w:color="auto"/>
        <w:bottom w:val="none" w:sz="0" w:space="0" w:color="auto"/>
        <w:right w:val="none" w:sz="0" w:space="0" w:color="auto"/>
      </w:divBdr>
    </w:div>
    <w:div w:id="1097948766">
      <w:bodyDiv w:val="1"/>
      <w:marLeft w:val="0"/>
      <w:marRight w:val="0"/>
      <w:marTop w:val="0"/>
      <w:marBottom w:val="0"/>
      <w:divBdr>
        <w:top w:val="none" w:sz="0" w:space="0" w:color="auto"/>
        <w:left w:val="none" w:sz="0" w:space="0" w:color="auto"/>
        <w:bottom w:val="none" w:sz="0" w:space="0" w:color="auto"/>
        <w:right w:val="none" w:sz="0" w:space="0" w:color="auto"/>
      </w:divBdr>
    </w:div>
    <w:div w:id="1098059594">
      <w:bodyDiv w:val="1"/>
      <w:marLeft w:val="0"/>
      <w:marRight w:val="0"/>
      <w:marTop w:val="0"/>
      <w:marBottom w:val="0"/>
      <w:divBdr>
        <w:top w:val="none" w:sz="0" w:space="0" w:color="auto"/>
        <w:left w:val="none" w:sz="0" w:space="0" w:color="auto"/>
        <w:bottom w:val="none" w:sz="0" w:space="0" w:color="auto"/>
        <w:right w:val="none" w:sz="0" w:space="0" w:color="auto"/>
      </w:divBdr>
    </w:div>
    <w:div w:id="1098063180">
      <w:bodyDiv w:val="1"/>
      <w:marLeft w:val="0"/>
      <w:marRight w:val="0"/>
      <w:marTop w:val="0"/>
      <w:marBottom w:val="0"/>
      <w:divBdr>
        <w:top w:val="none" w:sz="0" w:space="0" w:color="auto"/>
        <w:left w:val="none" w:sz="0" w:space="0" w:color="auto"/>
        <w:bottom w:val="none" w:sz="0" w:space="0" w:color="auto"/>
        <w:right w:val="none" w:sz="0" w:space="0" w:color="auto"/>
      </w:divBdr>
    </w:div>
    <w:div w:id="1098066458">
      <w:bodyDiv w:val="1"/>
      <w:marLeft w:val="0"/>
      <w:marRight w:val="0"/>
      <w:marTop w:val="0"/>
      <w:marBottom w:val="0"/>
      <w:divBdr>
        <w:top w:val="none" w:sz="0" w:space="0" w:color="auto"/>
        <w:left w:val="none" w:sz="0" w:space="0" w:color="auto"/>
        <w:bottom w:val="none" w:sz="0" w:space="0" w:color="auto"/>
        <w:right w:val="none" w:sz="0" w:space="0" w:color="auto"/>
      </w:divBdr>
    </w:div>
    <w:div w:id="1098141079">
      <w:bodyDiv w:val="1"/>
      <w:marLeft w:val="0"/>
      <w:marRight w:val="0"/>
      <w:marTop w:val="0"/>
      <w:marBottom w:val="0"/>
      <w:divBdr>
        <w:top w:val="none" w:sz="0" w:space="0" w:color="auto"/>
        <w:left w:val="none" w:sz="0" w:space="0" w:color="auto"/>
        <w:bottom w:val="none" w:sz="0" w:space="0" w:color="auto"/>
        <w:right w:val="none" w:sz="0" w:space="0" w:color="auto"/>
      </w:divBdr>
    </w:div>
    <w:div w:id="1098214476">
      <w:bodyDiv w:val="1"/>
      <w:marLeft w:val="0"/>
      <w:marRight w:val="0"/>
      <w:marTop w:val="0"/>
      <w:marBottom w:val="0"/>
      <w:divBdr>
        <w:top w:val="none" w:sz="0" w:space="0" w:color="auto"/>
        <w:left w:val="none" w:sz="0" w:space="0" w:color="auto"/>
        <w:bottom w:val="none" w:sz="0" w:space="0" w:color="auto"/>
        <w:right w:val="none" w:sz="0" w:space="0" w:color="auto"/>
      </w:divBdr>
    </w:div>
    <w:div w:id="1098333845">
      <w:bodyDiv w:val="1"/>
      <w:marLeft w:val="0"/>
      <w:marRight w:val="0"/>
      <w:marTop w:val="0"/>
      <w:marBottom w:val="0"/>
      <w:divBdr>
        <w:top w:val="none" w:sz="0" w:space="0" w:color="auto"/>
        <w:left w:val="none" w:sz="0" w:space="0" w:color="auto"/>
        <w:bottom w:val="none" w:sz="0" w:space="0" w:color="auto"/>
        <w:right w:val="none" w:sz="0" w:space="0" w:color="auto"/>
      </w:divBdr>
    </w:div>
    <w:div w:id="1098989746">
      <w:bodyDiv w:val="1"/>
      <w:marLeft w:val="0"/>
      <w:marRight w:val="0"/>
      <w:marTop w:val="0"/>
      <w:marBottom w:val="0"/>
      <w:divBdr>
        <w:top w:val="none" w:sz="0" w:space="0" w:color="auto"/>
        <w:left w:val="none" w:sz="0" w:space="0" w:color="auto"/>
        <w:bottom w:val="none" w:sz="0" w:space="0" w:color="auto"/>
        <w:right w:val="none" w:sz="0" w:space="0" w:color="auto"/>
      </w:divBdr>
    </w:div>
    <w:div w:id="1099179141">
      <w:bodyDiv w:val="1"/>
      <w:marLeft w:val="0"/>
      <w:marRight w:val="0"/>
      <w:marTop w:val="0"/>
      <w:marBottom w:val="0"/>
      <w:divBdr>
        <w:top w:val="none" w:sz="0" w:space="0" w:color="auto"/>
        <w:left w:val="none" w:sz="0" w:space="0" w:color="auto"/>
        <w:bottom w:val="none" w:sz="0" w:space="0" w:color="auto"/>
        <w:right w:val="none" w:sz="0" w:space="0" w:color="auto"/>
      </w:divBdr>
    </w:div>
    <w:div w:id="1099329432">
      <w:bodyDiv w:val="1"/>
      <w:marLeft w:val="0"/>
      <w:marRight w:val="0"/>
      <w:marTop w:val="0"/>
      <w:marBottom w:val="0"/>
      <w:divBdr>
        <w:top w:val="none" w:sz="0" w:space="0" w:color="auto"/>
        <w:left w:val="none" w:sz="0" w:space="0" w:color="auto"/>
        <w:bottom w:val="none" w:sz="0" w:space="0" w:color="auto"/>
        <w:right w:val="none" w:sz="0" w:space="0" w:color="auto"/>
      </w:divBdr>
    </w:div>
    <w:div w:id="1099329553">
      <w:bodyDiv w:val="1"/>
      <w:marLeft w:val="0"/>
      <w:marRight w:val="0"/>
      <w:marTop w:val="0"/>
      <w:marBottom w:val="0"/>
      <w:divBdr>
        <w:top w:val="none" w:sz="0" w:space="0" w:color="auto"/>
        <w:left w:val="none" w:sz="0" w:space="0" w:color="auto"/>
        <w:bottom w:val="none" w:sz="0" w:space="0" w:color="auto"/>
        <w:right w:val="none" w:sz="0" w:space="0" w:color="auto"/>
      </w:divBdr>
    </w:div>
    <w:div w:id="1099372005">
      <w:bodyDiv w:val="1"/>
      <w:marLeft w:val="0"/>
      <w:marRight w:val="0"/>
      <w:marTop w:val="0"/>
      <w:marBottom w:val="0"/>
      <w:divBdr>
        <w:top w:val="none" w:sz="0" w:space="0" w:color="auto"/>
        <w:left w:val="none" w:sz="0" w:space="0" w:color="auto"/>
        <w:bottom w:val="none" w:sz="0" w:space="0" w:color="auto"/>
        <w:right w:val="none" w:sz="0" w:space="0" w:color="auto"/>
      </w:divBdr>
    </w:div>
    <w:div w:id="1099445345">
      <w:bodyDiv w:val="1"/>
      <w:marLeft w:val="0"/>
      <w:marRight w:val="0"/>
      <w:marTop w:val="0"/>
      <w:marBottom w:val="0"/>
      <w:divBdr>
        <w:top w:val="none" w:sz="0" w:space="0" w:color="auto"/>
        <w:left w:val="none" w:sz="0" w:space="0" w:color="auto"/>
        <w:bottom w:val="none" w:sz="0" w:space="0" w:color="auto"/>
        <w:right w:val="none" w:sz="0" w:space="0" w:color="auto"/>
      </w:divBdr>
    </w:div>
    <w:div w:id="1099524255">
      <w:bodyDiv w:val="1"/>
      <w:marLeft w:val="0"/>
      <w:marRight w:val="0"/>
      <w:marTop w:val="0"/>
      <w:marBottom w:val="0"/>
      <w:divBdr>
        <w:top w:val="none" w:sz="0" w:space="0" w:color="auto"/>
        <w:left w:val="none" w:sz="0" w:space="0" w:color="auto"/>
        <w:bottom w:val="none" w:sz="0" w:space="0" w:color="auto"/>
        <w:right w:val="none" w:sz="0" w:space="0" w:color="auto"/>
      </w:divBdr>
    </w:div>
    <w:div w:id="1099567799">
      <w:bodyDiv w:val="1"/>
      <w:marLeft w:val="0"/>
      <w:marRight w:val="0"/>
      <w:marTop w:val="0"/>
      <w:marBottom w:val="0"/>
      <w:divBdr>
        <w:top w:val="none" w:sz="0" w:space="0" w:color="auto"/>
        <w:left w:val="none" w:sz="0" w:space="0" w:color="auto"/>
        <w:bottom w:val="none" w:sz="0" w:space="0" w:color="auto"/>
        <w:right w:val="none" w:sz="0" w:space="0" w:color="auto"/>
      </w:divBdr>
    </w:div>
    <w:div w:id="1099570361">
      <w:bodyDiv w:val="1"/>
      <w:marLeft w:val="0"/>
      <w:marRight w:val="0"/>
      <w:marTop w:val="0"/>
      <w:marBottom w:val="0"/>
      <w:divBdr>
        <w:top w:val="none" w:sz="0" w:space="0" w:color="auto"/>
        <w:left w:val="none" w:sz="0" w:space="0" w:color="auto"/>
        <w:bottom w:val="none" w:sz="0" w:space="0" w:color="auto"/>
        <w:right w:val="none" w:sz="0" w:space="0" w:color="auto"/>
      </w:divBdr>
    </w:div>
    <w:div w:id="1099712991">
      <w:bodyDiv w:val="1"/>
      <w:marLeft w:val="0"/>
      <w:marRight w:val="0"/>
      <w:marTop w:val="0"/>
      <w:marBottom w:val="0"/>
      <w:divBdr>
        <w:top w:val="none" w:sz="0" w:space="0" w:color="auto"/>
        <w:left w:val="none" w:sz="0" w:space="0" w:color="auto"/>
        <w:bottom w:val="none" w:sz="0" w:space="0" w:color="auto"/>
        <w:right w:val="none" w:sz="0" w:space="0" w:color="auto"/>
      </w:divBdr>
    </w:div>
    <w:div w:id="1099713311">
      <w:bodyDiv w:val="1"/>
      <w:marLeft w:val="0"/>
      <w:marRight w:val="0"/>
      <w:marTop w:val="0"/>
      <w:marBottom w:val="0"/>
      <w:divBdr>
        <w:top w:val="none" w:sz="0" w:space="0" w:color="auto"/>
        <w:left w:val="none" w:sz="0" w:space="0" w:color="auto"/>
        <w:bottom w:val="none" w:sz="0" w:space="0" w:color="auto"/>
        <w:right w:val="none" w:sz="0" w:space="0" w:color="auto"/>
      </w:divBdr>
    </w:div>
    <w:div w:id="1099838342">
      <w:bodyDiv w:val="1"/>
      <w:marLeft w:val="0"/>
      <w:marRight w:val="0"/>
      <w:marTop w:val="0"/>
      <w:marBottom w:val="0"/>
      <w:divBdr>
        <w:top w:val="none" w:sz="0" w:space="0" w:color="auto"/>
        <w:left w:val="none" w:sz="0" w:space="0" w:color="auto"/>
        <w:bottom w:val="none" w:sz="0" w:space="0" w:color="auto"/>
        <w:right w:val="none" w:sz="0" w:space="0" w:color="auto"/>
      </w:divBdr>
    </w:div>
    <w:div w:id="1099906212">
      <w:bodyDiv w:val="1"/>
      <w:marLeft w:val="0"/>
      <w:marRight w:val="0"/>
      <w:marTop w:val="0"/>
      <w:marBottom w:val="0"/>
      <w:divBdr>
        <w:top w:val="none" w:sz="0" w:space="0" w:color="auto"/>
        <w:left w:val="none" w:sz="0" w:space="0" w:color="auto"/>
        <w:bottom w:val="none" w:sz="0" w:space="0" w:color="auto"/>
        <w:right w:val="none" w:sz="0" w:space="0" w:color="auto"/>
      </w:divBdr>
    </w:div>
    <w:div w:id="1099908647">
      <w:bodyDiv w:val="1"/>
      <w:marLeft w:val="0"/>
      <w:marRight w:val="0"/>
      <w:marTop w:val="0"/>
      <w:marBottom w:val="0"/>
      <w:divBdr>
        <w:top w:val="none" w:sz="0" w:space="0" w:color="auto"/>
        <w:left w:val="none" w:sz="0" w:space="0" w:color="auto"/>
        <w:bottom w:val="none" w:sz="0" w:space="0" w:color="auto"/>
        <w:right w:val="none" w:sz="0" w:space="0" w:color="auto"/>
      </w:divBdr>
    </w:div>
    <w:div w:id="1099909879">
      <w:bodyDiv w:val="1"/>
      <w:marLeft w:val="0"/>
      <w:marRight w:val="0"/>
      <w:marTop w:val="0"/>
      <w:marBottom w:val="0"/>
      <w:divBdr>
        <w:top w:val="none" w:sz="0" w:space="0" w:color="auto"/>
        <w:left w:val="none" w:sz="0" w:space="0" w:color="auto"/>
        <w:bottom w:val="none" w:sz="0" w:space="0" w:color="auto"/>
        <w:right w:val="none" w:sz="0" w:space="0" w:color="auto"/>
      </w:divBdr>
    </w:div>
    <w:div w:id="1099987402">
      <w:bodyDiv w:val="1"/>
      <w:marLeft w:val="0"/>
      <w:marRight w:val="0"/>
      <w:marTop w:val="0"/>
      <w:marBottom w:val="0"/>
      <w:divBdr>
        <w:top w:val="none" w:sz="0" w:space="0" w:color="auto"/>
        <w:left w:val="none" w:sz="0" w:space="0" w:color="auto"/>
        <w:bottom w:val="none" w:sz="0" w:space="0" w:color="auto"/>
        <w:right w:val="none" w:sz="0" w:space="0" w:color="auto"/>
      </w:divBdr>
    </w:div>
    <w:div w:id="1100102025">
      <w:bodyDiv w:val="1"/>
      <w:marLeft w:val="0"/>
      <w:marRight w:val="0"/>
      <w:marTop w:val="0"/>
      <w:marBottom w:val="0"/>
      <w:divBdr>
        <w:top w:val="none" w:sz="0" w:space="0" w:color="auto"/>
        <w:left w:val="none" w:sz="0" w:space="0" w:color="auto"/>
        <w:bottom w:val="none" w:sz="0" w:space="0" w:color="auto"/>
        <w:right w:val="none" w:sz="0" w:space="0" w:color="auto"/>
      </w:divBdr>
    </w:div>
    <w:div w:id="1100222927">
      <w:bodyDiv w:val="1"/>
      <w:marLeft w:val="0"/>
      <w:marRight w:val="0"/>
      <w:marTop w:val="0"/>
      <w:marBottom w:val="0"/>
      <w:divBdr>
        <w:top w:val="none" w:sz="0" w:space="0" w:color="auto"/>
        <w:left w:val="none" w:sz="0" w:space="0" w:color="auto"/>
        <w:bottom w:val="none" w:sz="0" w:space="0" w:color="auto"/>
        <w:right w:val="none" w:sz="0" w:space="0" w:color="auto"/>
      </w:divBdr>
    </w:div>
    <w:div w:id="1100369311">
      <w:bodyDiv w:val="1"/>
      <w:marLeft w:val="0"/>
      <w:marRight w:val="0"/>
      <w:marTop w:val="0"/>
      <w:marBottom w:val="0"/>
      <w:divBdr>
        <w:top w:val="none" w:sz="0" w:space="0" w:color="auto"/>
        <w:left w:val="none" w:sz="0" w:space="0" w:color="auto"/>
        <w:bottom w:val="none" w:sz="0" w:space="0" w:color="auto"/>
        <w:right w:val="none" w:sz="0" w:space="0" w:color="auto"/>
      </w:divBdr>
    </w:div>
    <w:div w:id="1100375276">
      <w:bodyDiv w:val="1"/>
      <w:marLeft w:val="0"/>
      <w:marRight w:val="0"/>
      <w:marTop w:val="0"/>
      <w:marBottom w:val="0"/>
      <w:divBdr>
        <w:top w:val="none" w:sz="0" w:space="0" w:color="auto"/>
        <w:left w:val="none" w:sz="0" w:space="0" w:color="auto"/>
        <w:bottom w:val="none" w:sz="0" w:space="0" w:color="auto"/>
        <w:right w:val="none" w:sz="0" w:space="0" w:color="auto"/>
      </w:divBdr>
    </w:div>
    <w:div w:id="1100419785">
      <w:bodyDiv w:val="1"/>
      <w:marLeft w:val="0"/>
      <w:marRight w:val="0"/>
      <w:marTop w:val="0"/>
      <w:marBottom w:val="0"/>
      <w:divBdr>
        <w:top w:val="none" w:sz="0" w:space="0" w:color="auto"/>
        <w:left w:val="none" w:sz="0" w:space="0" w:color="auto"/>
        <w:bottom w:val="none" w:sz="0" w:space="0" w:color="auto"/>
        <w:right w:val="none" w:sz="0" w:space="0" w:color="auto"/>
      </w:divBdr>
    </w:div>
    <w:div w:id="1100491698">
      <w:bodyDiv w:val="1"/>
      <w:marLeft w:val="0"/>
      <w:marRight w:val="0"/>
      <w:marTop w:val="0"/>
      <w:marBottom w:val="0"/>
      <w:divBdr>
        <w:top w:val="none" w:sz="0" w:space="0" w:color="auto"/>
        <w:left w:val="none" w:sz="0" w:space="0" w:color="auto"/>
        <w:bottom w:val="none" w:sz="0" w:space="0" w:color="auto"/>
        <w:right w:val="none" w:sz="0" w:space="0" w:color="auto"/>
      </w:divBdr>
    </w:div>
    <w:div w:id="1100681025">
      <w:bodyDiv w:val="1"/>
      <w:marLeft w:val="0"/>
      <w:marRight w:val="0"/>
      <w:marTop w:val="0"/>
      <w:marBottom w:val="0"/>
      <w:divBdr>
        <w:top w:val="none" w:sz="0" w:space="0" w:color="auto"/>
        <w:left w:val="none" w:sz="0" w:space="0" w:color="auto"/>
        <w:bottom w:val="none" w:sz="0" w:space="0" w:color="auto"/>
        <w:right w:val="none" w:sz="0" w:space="0" w:color="auto"/>
      </w:divBdr>
    </w:div>
    <w:div w:id="1100838455">
      <w:bodyDiv w:val="1"/>
      <w:marLeft w:val="0"/>
      <w:marRight w:val="0"/>
      <w:marTop w:val="0"/>
      <w:marBottom w:val="0"/>
      <w:divBdr>
        <w:top w:val="none" w:sz="0" w:space="0" w:color="auto"/>
        <w:left w:val="none" w:sz="0" w:space="0" w:color="auto"/>
        <w:bottom w:val="none" w:sz="0" w:space="0" w:color="auto"/>
        <w:right w:val="none" w:sz="0" w:space="0" w:color="auto"/>
      </w:divBdr>
    </w:div>
    <w:div w:id="1100878296">
      <w:bodyDiv w:val="1"/>
      <w:marLeft w:val="0"/>
      <w:marRight w:val="0"/>
      <w:marTop w:val="0"/>
      <w:marBottom w:val="0"/>
      <w:divBdr>
        <w:top w:val="none" w:sz="0" w:space="0" w:color="auto"/>
        <w:left w:val="none" w:sz="0" w:space="0" w:color="auto"/>
        <w:bottom w:val="none" w:sz="0" w:space="0" w:color="auto"/>
        <w:right w:val="none" w:sz="0" w:space="0" w:color="auto"/>
      </w:divBdr>
    </w:div>
    <w:div w:id="1100906367">
      <w:bodyDiv w:val="1"/>
      <w:marLeft w:val="0"/>
      <w:marRight w:val="0"/>
      <w:marTop w:val="0"/>
      <w:marBottom w:val="0"/>
      <w:divBdr>
        <w:top w:val="none" w:sz="0" w:space="0" w:color="auto"/>
        <w:left w:val="none" w:sz="0" w:space="0" w:color="auto"/>
        <w:bottom w:val="none" w:sz="0" w:space="0" w:color="auto"/>
        <w:right w:val="none" w:sz="0" w:space="0" w:color="auto"/>
      </w:divBdr>
    </w:div>
    <w:div w:id="1101025130">
      <w:bodyDiv w:val="1"/>
      <w:marLeft w:val="0"/>
      <w:marRight w:val="0"/>
      <w:marTop w:val="0"/>
      <w:marBottom w:val="0"/>
      <w:divBdr>
        <w:top w:val="none" w:sz="0" w:space="0" w:color="auto"/>
        <w:left w:val="none" w:sz="0" w:space="0" w:color="auto"/>
        <w:bottom w:val="none" w:sz="0" w:space="0" w:color="auto"/>
        <w:right w:val="none" w:sz="0" w:space="0" w:color="auto"/>
      </w:divBdr>
    </w:div>
    <w:div w:id="1101071712">
      <w:bodyDiv w:val="1"/>
      <w:marLeft w:val="0"/>
      <w:marRight w:val="0"/>
      <w:marTop w:val="0"/>
      <w:marBottom w:val="0"/>
      <w:divBdr>
        <w:top w:val="none" w:sz="0" w:space="0" w:color="auto"/>
        <w:left w:val="none" w:sz="0" w:space="0" w:color="auto"/>
        <w:bottom w:val="none" w:sz="0" w:space="0" w:color="auto"/>
        <w:right w:val="none" w:sz="0" w:space="0" w:color="auto"/>
      </w:divBdr>
    </w:div>
    <w:div w:id="1101073284">
      <w:bodyDiv w:val="1"/>
      <w:marLeft w:val="0"/>
      <w:marRight w:val="0"/>
      <w:marTop w:val="0"/>
      <w:marBottom w:val="0"/>
      <w:divBdr>
        <w:top w:val="none" w:sz="0" w:space="0" w:color="auto"/>
        <w:left w:val="none" w:sz="0" w:space="0" w:color="auto"/>
        <w:bottom w:val="none" w:sz="0" w:space="0" w:color="auto"/>
        <w:right w:val="none" w:sz="0" w:space="0" w:color="auto"/>
      </w:divBdr>
    </w:div>
    <w:div w:id="1101100843">
      <w:bodyDiv w:val="1"/>
      <w:marLeft w:val="0"/>
      <w:marRight w:val="0"/>
      <w:marTop w:val="0"/>
      <w:marBottom w:val="0"/>
      <w:divBdr>
        <w:top w:val="none" w:sz="0" w:space="0" w:color="auto"/>
        <w:left w:val="none" w:sz="0" w:space="0" w:color="auto"/>
        <w:bottom w:val="none" w:sz="0" w:space="0" w:color="auto"/>
        <w:right w:val="none" w:sz="0" w:space="0" w:color="auto"/>
      </w:divBdr>
    </w:div>
    <w:div w:id="1101294094">
      <w:bodyDiv w:val="1"/>
      <w:marLeft w:val="0"/>
      <w:marRight w:val="0"/>
      <w:marTop w:val="0"/>
      <w:marBottom w:val="0"/>
      <w:divBdr>
        <w:top w:val="none" w:sz="0" w:space="0" w:color="auto"/>
        <w:left w:val="none" w:sz="0" w:space="0" w:color="auto"/>
        <w:bottom w:val="none" w:sz="0" w:space="0" w:color="auto"/>
        <w:right w:val="none" w:sz="0" w:space="0" w:color="auto"/>
      </w:divBdr>
    </w:div>
    <w:div w:id="1101486785">
      <w:bodyDiv w:val="1"/>
      <w:marLeft w:val="0"/>
      <w:marRight w:val="0"/>
      <w:marTop w:val="0"/>
      <w:marBottom w:val="0"/>
      <w:divBdr>
        <w:top w:val="none" w:sz="0" w:space="0" w:color="auto"/>
        <w:left w:val="none" w:sz="0" w:space="0" w:color="auto"/>
        <w:bottom w:val="none" w:sz="0" w:space="0" w:color="auto"/>
        <w:right w:val="none" w:sz="0" w:space="0" w:color="auto"/>
      </w:divBdr>
    </w:div>
    <w:div w:id="1101680193">
      <w:bodyDiv w:val="1"/>
      <w:marLeft w:val="0"/>
      <w:marRight w:val="0"/>
      <w:marTop w:val="0"/>
      <w:marBottom w:val="0"/>
      <w:divBdr>
        <w:top w:val="none" w:sz="0" w:space="0" w:color="auto"/>
        <w:left w:val="none" w:sz="0" w:space="0" w:color="auto"/>
        <w:bottom w:val="none" w:sz="0" w:space="0" w:color="auto"/>
        <w:right w:val="none" w:sz="0" w:space="0" w:color="auto"/>
      </w:divBdr>
    </w:div>
    <w:div w:id="1101680404">
      <w:bodyDiv w:val="1"/>
      <w:marLeft w:val="0"/>
      <w:marRight w:val="0"/>
      <w:marTop w:val="0"/>
      <w:marBottom w:val="0"/>
      <w:divBdr>
        <w:top w:val="none" w:sz="0" w:space="0" w:color="auto"/>
        <w:left w:val="none" w:sz="0" w:space="0" w:color="auto"/>
        <w:bottom w:val="none" w:sz="0" w:space="0" w:color="auto"/>
        <w:right w:val="none" w:sz="0" w:space="0" w:color="auto"/>
      </w:divBdr>
    </w:div>
    <w:div w:id="1101728614">
      <w:bodyDiv w:val="1"/>
      <w:marLeft w:val="0"/>
      <w:marRight w:val="0"/>
      <w:marTop w:val="0"/>
      <w:marBottom w:val="0"/>
      <w:divBdr>
        <w:top w:val="none" w:sz="0" w:space="0" w:color="auto"/>
        <w:left w:val="none" w:sz="0" w:space="0" w:color="auto"/>
        <w:bottom w:val="none" w:sz="0" w:space="0" w:color="auto"/>
        <w:right w:val="none" w:sz="0" w:space="0" w:color="auto"/>
      </w:divBdr>
    </w:div>
    <w:div w:id="1101756402">
      <w:bodyDiv w:val="1"/>
      <w:marLeft w:val="0"/>
      <w:marRight w:val="0"/>
      <w:marTop w:val="0"/>
      <w:marBottom w:val="0"/>
      <w:divBdr>
        <w:top w:val="none" w:sz="0" w:space="0" w:color="auto"/>
        <w:left w:val="none" w:sz="0" w:space="0" w:color="auto"/>
        <w:bottom w:val="none" w:sz="0" w:space="0" w:color="auto"/>
        <w:right w:val="none" w:sz="0" w:space="0" w:color="auto"/>
      </w:divBdr>
    </w:div>
    <w:div w:id="1101803042">
      <w:bodyDiv w:val="1"/>
      <w:marLeft w:val="0"/>
      <w:marRight w:val="0"/>
      <w:marTop w:val="0"/>
      <w:marBottom w:val="0"/>
      <w:divBdr>
        <w:top w:val="none" w:sz="0" w:space="0" w:color="auto"/>
        <w:left w:val="none" w:sz="0" w:space="0" w:color="auto"/>
        <w:bottom w:val="none" w:sz="0" w:space="0" w:color="auto"/>
        <w:right w:val="none" w:sz="0" w:space="0" w:color="auto"/>
      </w:divBdr>
    </w:div>
    <w:div w:id="1101995139">
      <w:bodyDiv w:val="1"/>
      <w:marLeft w:val="0"/>
      <w:marRight w:val="0"/>
      <w:marTop w:val="0"/>
      <w:marBottom w:val="0"/>
      <w:divBdr>
        <w:top w:val="none" w:sz="0" w:space="0" w:color="auto"/>
        <w:left w:val="none" w:sz="0" w:space="0" w:color="auto"/>
        <w:bottom w:val="none" w:sz="0" w:space="0" w:color="auto"/>
        <w:right w:val="none" w:sz="0" w:space="0" w:color="auto"/>
      </w:divBdr>
    </w:div>
    <w:div w:id="1102146082">
      <w:bodyDiv w:val="1"/>
      <w:marLeft w:val="0"/>
      <w:marRight w:val="0"/>
      <w:marTop w:val="0"/>
      <w:marBottom w:val="0"/>
      <w:divBdr>
        <w:top w:val="none" w:sz="0" w:space="0" w:color="auto"/>
        <w:left w:val="none" w:sz="0" w:space="0" w:color="auto"/>
        <w:bottom w:val="none" w:sz="0" w:space="0" w:color="auto"/>
        <w:right w:val="none" w:sz="0" w:space="0" w:color="auto"/>
      </w:divBdr>
    </w:div>
    <w:div w:id="1102187313">
      <w:bodyDiv w:val="1"/>
      <w:marLeft w:val="0"/>
      <w:marRight w:val="0"/>
      <w:marTop w:val="0"/>
      <w:marBottom w:val="0"/>
      <w:divBdr>
        <w:top w:val="none" w:sz="0" w:space="0" w:color="auto"/>
        <w:left w:val="none" w:sz="0" w:space="0" w:color="auto"/>
        <w:bottom w:val="none" w:sz="0" w:space="0" w:color="auto"/>
        <w:right w:val="none" w:sz="0" w:space="0" w:color="auto"/>
      </w:divBdr>
    </w:div>
    <w:div w:id="1102187844">
      <w:bodyDiv w:val="1"/>
      <w:marLeft w:val="0"/>
      <w:marRight w:val="0"/>
      <w:marTop w:val="0"/>
      <w:marBottom w:val="0"/>
      <w:divBdr>
        <w:top w:val="none" w:sz="0" w:space="0" w:color="auto"/>
        <w:left w:val="none" w:sz="0" w:space="0" w:color="auto"/>
        <w:bottom w:val="none" w:sz="0" w:space="0" w:color="auto"/>
        <w:right w:val="none" w:sz="0" w:space="0" w:color="auto"/>
      </w:divBdr>
    </w:div>
    <w:div w:id="1102190054">
      <w:bodyDiv w:val="1"/>
      <w:marLeft w:val="0"/>
      <w:marRight w:val="0"/>
      <w:marTop w:val="0"/>
      <w:marBottom w:val="0"/>
      <w:divBdr>
        <w:top w:val="none" w:sz="0" w:space="0" w:color="auto"/>
        <w:left w:val="none" w:sz="0" w:space="0" w:color="auto"/>
        <w:bottom w:val="none" w:sz="0" w:space="0" w:color="auto"/>
        <w:right w:val="none" w:sz="0" w:space="0" w:color="auto"/>
      </w:divBdr>
    </w:div>
    <w:div w:id="1102215287">
      <w:bodyDiv w:val="1"/>
      <w:marLeft w:val="0"/>
      <w:marRight w:val="0"/>
      <w:marTop w:val="0"/>
      <w:marBottom w:val="0"/>
      <w:divBdr>
        <w:top w:val="none" w:sz="0" w:space="0" w:color="auto"/>
        <w:left w:val="none" w:sz="0" w:space="0" w:color="auto"/>
        <w:bottom w:val="none" w:sz="0" w:space="0" w:color="auto"/>
        <w:right w:val="none" w:sz="0" w:space="0" w:color="auto"/>
      </w:divBdr>
    </w:div>
    <w:div w:id="1102264348">
      <w:bodyDiv w:val="1"/>
      <w:marLeft w:val="0"/>
      <w:marRight w:val="0"/>
      <w:marTop w:val="0"/>
      <w:marBottom w:val="0"/>
      <w:divBdr>
        <w:top w:val="none" w:sz="0" w:space="0" w:color="auto"/>
        <w:left w:val="none" w:sz="0" w:space="0" w:color="auto"/>
        <w:bottom w:val="none" w:sz="0" w:space="0" w:color="auto"/>
        <w:right w:val="none" w:sz="0" w:space="0" w:color="auto"/>
      </w:divBdr>
    </w:div>
    <w:div w:id="1102336643">
      <w:bodyDiv w:val="1"/>
      <w:marLeft w:val="0"/>
      <w:marRight w:val="0"/>
      <w:marTop w:val="0"/>
      <w:marBottom w:val="0"/>
      <w:divBdr>
        <w:top w:val="none" w:sz="0" w:space="0" w:color="auto"/>
        <w:left w:val="none" w:sz="0" w:space="0" w:color="auto"/>
        <w:bottom w:val="none" w:sz="0" w:space="0" w:color="auto"/>
        <w:right w:val="none" w:sz="0" w:space="0" w:color="auto"/>
      </w:divBdr>
    </w:div>
    <w:div w:id="1102338275">
      <w:bodyDiv w:val="1"/>
      <w:marLeft w:val="0"/>
      <w:marRight w:val="0"/>
      <w:marTop w:val="0"/>
      <w:marBottom w:val="0"/>
      <w:divBdr>
        <w:top w:val="none" w:sz="0" w:space="0" w:color="auto"/>
        <w:left w:val="none" w:sz="0" w:space="0" w:color="auto"/>
        <w:bottom w:val="none" w:sz="0" w:space="0" w:color="auto"/>
        <w:right w:val="none" w:sz="0" w:space="0" w:color="auto"/>
      </w:divBdr>
    </w:div>
    <w:div w:id="1102340537">
      <w:bodyDiv w:val="1"/>
      <w:marLeft w:val="0"/>
      <w:marRight w:val="0"/>
      <w:marTop w:val="0"/>
      <w:marBottom w:val="0"/>
      <w:divBdr>
        <w:top w:val="none" w:sz="0" w:space="0" w:color="auto"/>
        <w:left w:val="none" w:sz="0" w:space="0" w:color="auto"/>
        <w:bottom w:val="none" w:sz="0" w:space="0" w:color="auto"/>
        <w:right w:val="none" w:sz="0" w:space="0" w:color="auto"/>
      </w:divBdr>
    </w:div>
    <w:div w:id="1102455058">
      <w:bodyDiv w:val="1"/>
      <w:marLeft w:val="0"/>
      <w:marRight w:val="0"/>
      <w:marTop w:val="0"/>
      <w:marBottom w:val="0"/>
      <w:divBdr>
        <w:top w:val="none" w:sz="0" w:space="0" w:color="auto"/>
        <w:left w:val="none" w:sz="0" w:space="0" w:color="auto"/>
        <w:bottom w:val="none" w:sz="0" w:space="0" w:color="auto"/>
        <w:right w:val="none" w:sz="0" w:space="0" w:color="auto"/>
      </w:divBdr>
    </w:div>
    <w:div w:id="1102528050">
      <w:bodyDiv w:val="1"/>
      <w:marLeft w:val="0"/>
      <w:marRight w:val="0"/>
      <w:marTop w:val="0"/>
      <w:marBottom w:val="0"/>
      <w:divBdr>
        <w:top w:val="none" w:sz="0" w:space="0" w:color="auto"/>
        <w:left w:val="none" w:sz="0" w:space="0" w:color="auto"/>
        <w:bottom w:val="none" w:sz="0" w:space="0" w:color="auto"/>
        <w:right w:val="none" w:sz="0" w:space="0" w:color="auto"/>
      </w:divBdr>
    </w:div>
    <w:div w:id="1102720487">
      <w:bodyDiv w:val="1"/>
      <w:marLeft w:val="0"/>
      <w:marRight w:val="0"/>
      <w:marTop w:val="0"/>
      <w:marBottom w:val="0"/>
      <w:divBdr>
        <w:top w:val="none" w:sz="0" w:space="0" w:color="auto"/>
        <w:left w:val="none" w:sz="0" w:space="0" w:color="auto"/>
        <w:bottom w:val="none" w:sz="0" w:space="0" w:color="auto"/>
        <w:right w:val="none" w:sz="0" w:space="0" w:color="auto"/>
      </w:divBdr>
    </w:div>
    <w:div w:id="1102726457">
      <w:bodyDiv w:val="1"/>
      <w:marLeft w:val="0"/>
      <w:marRight w:val="0"/>
      <w:marTop w:val="0"/>
      <w:marBottom w:val="0"/>
      <w:divBdr>
        <w:top w:val="none" w:sz="0" w:space="0" w:color="auto"/>
        <w:left w:val="none" w:sz="0" w:space="0" w:color="auto"/>
        <w:bottom w:val="none" w:sz="0" w:space="0" w:color="auto"/>
        <w:right w:val="none" w:sz="0" w:space="0" w:color="auto"/>
      </w:divBdr>
    </w:div>
    <w:div w:id="1102843513">
      <w:bodyDiv w:val="1"/>
      <w:marLeft w:val="0"/>
      <w:marRight w:val="0"/>
      <w:marTop w:val="0"/>
      <w:marBottom w:val="0"/>
      <w:divBdr>
        <w:top w:val="none" w:sz="0" w:space="0" w:color="auto"/>
        <w:left w:val="none" w:sz="0" w:space="0" w:color="auto"/>
        <w:bottom w:val="none" w:sz="0" w:space="0" w:color="auto"/>
        <w:right w:val="none" w:sz="0" w:space="0" w:color="auto"/>
      </w:divBdr>
    </w:div>
    <w:div w:id="1102922443">
      <w:bodyDiv w:val="1"/>
      <w:marLeft w:val="0"/>
      <w:marRight w:val="0"/>
      <w:marTop w:val="0"/>
      <w:marBottom w:val="0"/>
      <w:divBdr>
        <w:top w:val="none" w:sz="0" w:space="0" w:color="auto"/>
        <w:left w:val="none" w:sz="0" w:space="0" w:color="auto"/>
        <w:bottom w:val="none" w:sz="0" w:space="0" w:color="auto"/>
        <w:right w:val="none" w:sz="0" w:space="0" w:color="auto"/>
      </w:divBdr>
    </w:div>
    <w:div w:id="1102989697">
      <w:bodyDiv w:val="1"/>
      <w:marLeft w:val="0"/>
      <w:marRight w:val="0"/>
      <w:marTop w:val="0"/>
      <w:marBottom w:val="0"/>
      <w:divBdr>
        <w:top w:val="none" w:sz="0" w:space="0" w:color="auto"/>
        <w:left w:val="none" w:sz="0" w:space="0" w:color="auto"/>
        <w:bottom w:val="none" w:sz="0" w:space="0" w:color="auto"/>
        <w:right w:val="none" w:sz="0" w:space="0" w:color="auto"/>
      </w:divBdr>
    </w:div>
    <w:div w:id="1102990235">
      <w:bodyDiv w:val="1"/>
      <w:marLeft w:val="0"/>
      <w:marRight w:val="0"/>
      <w:marTop w:val="0"/>
      <w:marBottom w:val="0"/>
      <w:divBdr>
        <w:top w:val="none" w:sz="0" w:space="0" w:color="auto"/>
        <w:left w:val="none" w:sz="0" w:space="0" w:color="auto"/>
        <w:bottom w:val="none" w:sz="0" w:space="0" w:color="auto"/>
        <w:right w:val="none" w:sz="0" w:space="0" w:color="auto"/>
      </w:divBdr>
    </w:div>
    <w:div w:id="1103038092">
      <w:bodyDiv w:val="1"/>
      <w:marLeft w:val="0"/>
      <w:marRight w:val="0"/>
      <w:marTop w:val="0"/>
      <w:marBottom w:val="0"/>
      <w:divBdr>
        <w:top w:val="none" w:sz="0" w:space="0" w:color="auto"/>
        <w:left w:val="none" w:sz="0" w:space="0" w:color="auto"/>
        <w:bottom w:val="none" w:sz="0" w:space="0" w:color="auto"/>
        <w:right w:val="none" w:sz="0" w:space="0" w:color="auto"/>
      </w:divBdr>
    </w:div>
    <w:div w:id="1103115501">
      <w:bodyDiv w:val="1"/>
      <w:marLeft w:val="0"/>
      <w:marRight w:val="0"/>
      <w:marTop w:val="0"/>
      <w:marBottom w:val="0"/>
      <w:divBdr>
        <w:top w:val="none" w:sz="0" w:space="0" w:color="auto"/>
        <w:left w:val="none" w:sz="0" w:space="0" w:color="auto"/>
        <w:bottom w:val="none" w:sz="0" w:space="0" w:color="auto"/>
        <w:right w:val="none" w:sz="0" w:space="0" w:color="auto"/>
      </w:divBdr>
    </w:div>
    <w:div w:id="1103182463">
      <w:bodyDiv w:val="1"/>
      <w:marLeft w:val="0"/>
      <w:marRight w:val="0"/>
      <w:marTop w:val="0"/>
      <w:marBottom w:val="0"/>
      <w:divBdr>
        <w:top w:val="none" w:sz="0" w:space="0" w:color="auto"/>
        <w:left w:val="none" w:sz="0" w:space="0" w:color="auto"/>
        <w:bottom w:val="none" w:sz="0" w:space="0" w:color="auto"/>
        <w:right w:val="none" w:sz="0" w:space="0" w:color="auto"/>
      </w:divBdr>
    </w:div>
    <w:div w:id="1103183422">
      <w:bodyDiv w:val="1"/>
      <w:marLeft w:val="0"/>
      <w:marRight w:val="0"/>
      <w:marTop w:val="0"/>
      <w:marBottom w:val="0"/>
      <w:divBdr>
        <w:top w:val="none" w:sz="0" w:space="0" w:color="auto"/>
        <w:left w:val="none" w:sz="0" w:space="0" w:color="auto"/>
        <w:bottom w:val="none" w:sz="0" w:space="0" w:color="auto"/>
        <w:right w:val="none" w:sz="0" w:space="0" w:color="auto"/>
      </w:divBdr>
    </w:div>
    <w:div w:id="1103185386">
      <w:bodyDiv w:val="1"/>
      <w:marLeft w:val="0"/>
      <w:marRight w:val="0"/>
      <w:marTop w:val="0"/>
      <w:marBottom w:val="0"/>
      <w:divBdr>
        <w:top w:val="none" w:sz="0" w:space="0" w:color="auto"/>
        <w:left w:val="none" w:sz="0" w:space="0" w:color="auto"/>
        <w:bottom w:val="none" w:sz="0" w:space="0" w:color="auto"/>
        <w:right w:val="none" w:sz="0" w:space="0" w:color="auto"/>
      </w:divBdr>
    </w:div>
    <w:div w:id="1103304537">
      <w:bodyDiv w:val="1"/>
      <w:marLeft w:val="0"/>
      <w:marRight w:val="0"/>
      <w:marTop w:val="0"/>
      <w:marBottom w:val="0"/>
      <w:divBdr>
        <w:top w:val="none" w:sz="0" w:space="0" w:color="auto"/>
        <w:left w:val="none" w:sz="0" w:space="0" w:color="auto"/>
        <w:bottom w:val="none" w:sz="0" w:space="0" w:color="auto"/>
        <w:right w:val="none" w:sz="0" w:space="0" w:color="auto"/>
      </w:divBdr>
    </w:div>
    <w:div w:id="1103454271">
      <w:bodyDiv w:val="1"/>
      <w:marLeft w:val="0"/>
      <w:marRight w:val="0"/>
      <w:marTop w:val="0"/>
      <w:marBottom w:val="0"/>
      <w:divBdr>
        <w:top w:val="none" w:sz="0" w:space="0" w:color="auto"/>
        <w:left w:val="none" w:sz="0" w:space="0" w:color="auto"/>
        <w:bottom w:val="none" w:sz="0" w:space="0" w:color="auto"/>
        <w:right w:val="none" w:sz="0" w:space="0" w:color="auto"/>
      </w:divBdr>
    </w:div>
    <w:div w:id="1103644855">
      <w:bodyDiv w:val="1"/>
      <w:marLeft w:val="0"/>
      <w:marRight w:val="0"/>
      <w:marTop w:val="0"/>
      <w:marBottom w:val="0"/>
      <w:divBdr>
        <w:top w:val="none" w:sz="0" w:space="0" w:color="auto"/>
        <w:left w:val="none" w:sz="0" w:space="0" w:color="auto"/>
        <w:bottom w:val="none" w:sz="0" w:space="0" w:color="auto"/>
        <w:right w:val="none" w:sz="0" w:space="0" w:color="auto"/>
      </w:divBdr>
    </w:div>
    <w:div w:id="1103647188">
      <w:bodyDiv w:val="1"/>
      <w:marLeft w:val="0"/>
      <w:marRight w:val="0"/>
      <w:marTop w:val="0"/>
      <w:marBottom w:val="0"/>
      <w:divBdr>
        <w:top w:val="none" w:sz="0" w:space="0" w:color="auto"/>
        <w:left w:val="none" w:sz="0" w:space="0" w:color="auto"/>
        <w:bottom w:val="none" w:sz="0" w:space="0" w:color="auto"/>
        <w:right w:val="none" w:sz="0" w:space="0" w:color="auto"/>
      </w:divBdr>
    </w:div>
    <w:div w:id="1103648795">
      <w:bodyDiv w:val="1"/>
      <w:marLeft w:val="0"/>
      <w:marRight w:val="0"/>
      <w:marTop w:val="0"/>
      <w:marBottom w:val="0"/>
      <w:divBdr>
        <w:top w:val="none" w:sz="0" w:space="0" w:color="auto"/>
        <w:left w:val="none" w:sz="0" w:space="0" w:color="auto"/>
        <w:bottom w:val="none" w:sz="0" w:space="0" w:color="auto"/>
        <w:right w:val="none" w:sz="0" w:space="0" w:color="auto"/>
      </w:divBdr>
    </w:div>
    <w:div w:id="1103724161">
      <w:bodyDiv w:val="1"/>
      <w:marLeft w:val="0"/>
      <w:marRight w:val="0"/>
      <w:marTop w:val="0"/>
      <w:marBottom w:val="0"/>
      <w:divBdr>
        <w:top w:val="none" w:sz="0" w:space="0" w:color="auto"/>
        <w:left w:val="none" w:sz="0" w:space="0" w:color="auto"/>
        <w:bottom w:val="none" w:sz="0" w:space="0" w:color="auto"/>
        <w:right w:val="none" w:sz="0" w:space="0" w:color="auto"/>
      </w:divBdr>
    </w:div>
    <w:div w:id="1103769144">
      <w:bodyDiv w:val="1"/>
      <w:marLeft w:val="0"/>
      <w:marRight w:val="0"/>
      <w:marTop w:val="0"/>
      <w:marBottom w:val="0"/>
      <w:divBdr>
        <w:top w:val="none" w:sz="0" w:space="0" w:color="auto"/>
        <w:left w:val="none" w:sz="0" w:space="0" w:color="auto"/>
        <w:bottom w:val="none" w:sz="0" w:space="0" w:color="auto"/>
        <w:right w:val="none" w:sz="0" w:space="0" w:color="auto"/>
      </w:divBdr>
    </w:div>
    <w:div w:id="1103769300">
      <w:bodyDiv w:val="1"/>
      <w:marLeft w:val="0"/>
      <w:marRight w:val="0"/>
      <w:marTop w:val="0"/>
      <w:marBottom w:val="0"/>
      <w:divBdr>
        <w:top w:val="none" w:sz="0" w:space="0" w:color="auto"/>
        <w:left w:val="none" w:sz="0" w:space="0" w:color="auto"/>
        <w:bottom w:val="none" w:sz="0" w:space="0" w:color="auto"/>
        <w:right w:val="none" w:sz="0" w:space="0" w:color="auto"/>
      </w:divBdr>
    </w:div>
    <w:div w:id="1103838057">
      <w:bodyDiv w:val="1"/>
      <w:marLeft w:val="0"/>
      <w:marRight w:val="0"/>
      <w:marTop w:val="0"/>
      <w:marBottom w:val="0"/>
      <w:divBdr>
        <w:top w:val="none" w:sz="0" w:space="0" w:color="auto"/>
        <w:left w:val="none" w:sz="0" w:space="0" w:color="auto"/>
        <w:bottom w:val="none" w:sz="0" w:space="0" w:color="auto"/>
        <w:right w:val="none" w:sz="0" w:space="0" w:color="auto"/>
      </w:divBdr>
    </w:div>
    <w:div w:id="1103841425">
      <w:bodyDiv w:val="1"/>
      <w:marLeft w:val="0"/>
      <w:marRight w:val="0"/>
      <w:marTop w:val="0"/>
      <w:marBottom w:val="0"/>
      <w:divBdr>
        <w:top w:val="none" w:sz="0" w:space="0" w:color="auto"/>
        <w:left w:val="none" w:sz="0" w:space="0" w:color="auto"/>
        <w:bottom w:val="none" w:sz="0" w:space="0" w:color="auto"/>
        <w:right w:val="none" w:sz="0" w:space="0" w:color="auto"/>
      </w:divBdr>
    </w:div>
    <w:div w:id="1103913688">
      <w:bodyDiv w:val="1"/>
      <w:marLeft w:val="0"/>
      <w:marRight w:val="0"/>
      <w:marTop w:val="0"/>
      <w:marBottom w:val="0"/>
      <w:divBdr>
        <w:top w:val="none" w:sz="0" w:space="0" w:color="auto"/>
        <w:left w:val="none" w:sz="0" w:space="0" w:color="auto"/>
        <w:bottom w:val="none" w:sz="0" w:space="0" w:color="auto"/>
        <w:right w:val="none" w:sz="0" w:space="0" w:color="auto"/>
      </w:divBdr>
    </w:div>
    <w:div w:id="1103960249">
      <w:bodyDiv w:val="1"/>
      <w:marLeft w:val="0"/>
      <w:marRight w:val="0"/>
      <w:marTop w:val="0"/>
      <w:marBottom w:val="0"/>
      <w:divBdr>
        <w:top w:val="none" w:sz="0" w:space="0" w:color="auto"/>
        <w:left w:val="none" w:sz="0" w:space="0" w:color="auto"/>
        <w:bottom w:val="none" w:sz="0" w:space="0" w:color="auto"/>
        <w:right w:val="none" w:sz="0" w:space="0" w:color="auto"/>
      </w:divBdr>
    </w:div>
    <w:div w:id="1104181587">
      <w:bodyDiv w:val="1"/>
      <w:marLeft w:val="0"/>
      <w:marRight w:val="0"/>
      <w:marTop w:val="0"/>
      <w:marBottom w:val="0"/>
      <w:divBdr>
        <w:top w:val="none" w:sz="0" w:space="0" w:color="auto"/>
        <w:left w:val="none" w:sz="0" w:space="0" w:color="auto"/>
        <w:bottom w:val="none" w:sz="0" w:space="0" w:color="auto"/>
        <w:right w:val="none" w:sz="0" w:space="0" w:color="auto"/>
      </w:divBdr>
    </w:div>
    <w:div w:id="1104228826">
      <w:bodyDiv w:val="1"/>
      <w:marLeft w:val="0"/>
      <w:marRight w:val="0"/>
      <w:marTop w:val="0"/>
      <w:marBottom w:val="0"/>
      <w:divBdr>
        <w:top w:val="none" w:sz="0" w:space="0" w:color="auto"/>
        <w:left w:val="none" w:sz="0" w:space="0" w:color="auto"/>
        <w:bottom w:val="none" w:sz="0" w:space="0" w:color="auto"/>
        <w:right w:val="none" w:sz="0" w:space="0" w:color="auto"/>
      </w:divBdr>
    </w:div>
    <w:div w:id="1104231387">
      <w:bodyDiv w:val="1"/>
      <w:marLeft w:val="0"/>
      <w:marRight w:val="0"/>
      <w:marTop w:val="0"/>
      <w:marBottom w:val="0"/>
      <w:divBdr>
        <w:top w:val="none" w:sz="0" w:space="0" w:color="auto"/>
        <w:left w:val="none" w:sz="0" w:space="0" w:color="auto"/>
        <w:bottom w:val="none" w:sz="0" w:space="0" w:color="auto"/>
        <w:right w:val="none" w:sz="0" w:space="0" w:color="auto"/>
      </w:divBdr>
    </w:div>
    <w:div w:id="1104375057">
      <w:bodyDiv w:val="1"/>
      <w:marLeft w:val="0"/>
      <w:marRight w:val="0"/>
      <w:marTop w:val="0"/>
      <w:marBottom w:val="0"/>
      <w:divBdr>
        <w:top w:val="none" w:sz="0" w:space="0" w:color="auto"/>
        <w:left w:val="none" w:sz="0" w:space="0" w:color="auto"/>
        <w:bottom w:val="none" w:sz="0" w:space="0" w:color="auto"/>
        <w:right w:val="none" w:sz="0" w:space="0" w:color="auto"/>
      </w:divBdr>
    </w:div>
    <w:div w:id="1104420135">
      <w:bodyDiv w:val="1"/>
      <w:marLeft w:val="0"/>
      <w:marRight w:val="0"/>
      <w:marTop w:val="0"/>
      <w:marBottom w:val="0"/>
      <w:divBdr>
        <w:top w:val="none" w:sz="0" w:space="0" w:color="auto"/>
        <w:left w:val="none" w:sz="0" w:space="0" w:color="auto"/>
        <w:bottom w:val="none" w:sz="0" w:space="0" w:color="auto"/>
        <w:right w:val="none" w:sz="0" w:space="0" w:color="auto"/>
      </w:divBdr>
    </w:div>
    <w:div w:id="1104500239">
      <w:bodyDiv w:val="1"/>
      <w:marLeft w:val="0"/>
      <w:marRight w:val="0"/>
      <w:marTop w:val="0"/>
      <w:marBottom w:val="0"/>
      <w:divBdr>
        <w:top w:val="none" w:sz="0" w:space="0" w:color="auto"/>
        <w:left w:val="none" w:sz="0" w:space="0" w:color="auto"/>
        <w:bottom w:val="none" w:sz="0" w:space="0" w:color="auto"/>
        <w:right w:val="none" w:sz="0" w:space="0" w:color="auto"/>
      </w:divBdr>
    </w:div>
    <w:div w:id="1104500532">
      <w:bodyDiv w:val="1"/>
      <w:marLeft w:val="0"/>
      <w:marRight w:val="0"/>
      <w:marTop w:val="0"/>
      <w:marBottom w:val="0"/>
      <w:divBdr>
        <w:top w:val="none" w:sz="0" w:space="0" w:color="auto"/>
        <w:left w:val="none" w:sz="0" w:space="0" w:color="auto"/>
        <w:bottom w:val="none" w:sz="0" w:space="0" w:color="auto"/>
        <w:right w:val="none" w:sz="0" w:space="0" w:color="auto"/>
      </w:divBdr>
    </w:div>
    <w:div w:id="1104614618">
      <w:bodyDiv w:val="1"/>
      <w:marLeft w:val="0"/>
      <w:marRight w:val="0"/>
      <w:marTop w:val="0"/>
      <w:marBottom w:val="0"/>
      <w:divBdr>
        <w:top w:val="none" w:sz="0" w:space="0" w:color="auto"/>
        <w:left w:val="none" w:sz="0" w:space="0" w:color="auto"/>
        <w:bottom w:val="none" w:sz="0" w:space="0" w:color="auto"/>
        <w:right w:val="none" w:sz="0" w:space="0" w:color="auto"/>
      </w:divBdr>
    </w:div>
    <w:div w:id="1104761828">
      <w:bodyDiv w:val="1"/>
      <w:marLeft w:val="0"/>
      <w:marRight w:val="0"/>
      <w:marTop w:val="0"/>
      <w:marBottom w:val="0"/>
      <w:divBdr>
        <w:top w:val="none" w:sz="0" w:space="0" w:color="auto"/>
        <w:left w:val="none" w:sz="0" w:space="0" w:color="auto"/>
        <w:bottom w:val="none" w:sz="0" w:space="0" w:color="auto"/>
        <w:right w:val="none" w:sz="0" w:space="0" w:color="auto"/>
      </w:divBdr>
    </w:div>
    <w:div w:id="1104764210">
      <w:bodyDiv w:val="1"/>
      <w:marLeft w:val="0"/>
      <w:marRight w:val="0"/>
      <w:marTop w:val="0"/>
      <w:marBottom w:val="0"/>
      <w:divBdr>
        <w:top w:val="none" w:sz="0" w:space="0" w:color="auto"/>
        <w:left w:val="none" w:sz="0" w:space="0" w:color="auto"/>
        <w:bottom w:val="none" w:sz="0" w:space="0" w:color="auto"/>
        <w:right w:val="none" w:sz="0" w:space="0" w:color="auto"/>
      </w:divBdr>
    </w:div>
    <w:div w:id="1104811678">
      <w:bodyDiv w:val="1"/>
      <w:marLeft w:val="0"/>
      <w:marRight w:val="0"/>
      <w:marTop w:val="0"/>
      <w:marBottom w:val="0"/>
      <w:divBdr>
        <w:top w:val="none" w:sz="0" w:space="0" w:color="auto"/>
        <w:left w:val="none" w:sz="0" w:space="0" w:color="auto"/>
        <w:bottom w:val="none" w:sz="0" w:space="0" w:color="auto"/>
        <w:right w:val="none" w:sz="0" w:space="0" w:color="auto"/>
      </w:divBdr>
    </w:div>
    <w:div w:id="1104880893">
      <w:bodyDiv w:val="1"/>
      <w:marLeft w:val="0"/>
      <w:marRight w:val="0"/>
      <w:marTop w:val="0"/>
      <w:marBottom w:val="0"/>
      <w:divBdr>
        <w:top w:val="none" w:sz="0" w:space="0" w:color="auto"/>
        <w:left w:val="none" w:sz="0" w:space="0" w:color="auto"/>
        <w:bottom w:val="none" w:sz="0" w:space="0" w:color="auto"/>
        <w:right w:val="none" w:sz="0" w:space="0" w:color="auto"/>
      </w:divBdr>
    </w:div>
    <w:div w:id="1104888330">
      <w:bodyDiv w:val="1"/>
      <w:marLeft w:val="0"/>
      <w:marRight w:val="0"/>
      <w:marTop w:val="0"/>
      <w:marBottom w:val="0"/>
      <w:divBdr>
        <w:top w:val="none" w:sz="0" w:space="0" w:color="auto"/>
        <w:left w:val="none" w:sz="0" w:space="0" w:color="auto"/>
        <w:bottom w:val="none" w:sz="0" w:space="0" w:color="auto"/>
        <w:right w:val="none" w:sz="0" w:space="0" w:color="auto"/>
      </w:divBdr>
    </w:div>
    <w:div w:id="1104959806">
      <w:bodyDiv w:val="1"/>
      <w:marLeft w:val="0"/>
      <w:marRight w:val="0"/>
      <w:marTop w:val="0"/>
      <w:marBottom w:val="0"/>
      <w:divBdr>
        <w:top w:val="none" w:sz="0" w:space="0" w:color="auto"/>
        <w:left w:val="none" w:sz="0" w:space="0" w:color="auto"/>
        <w:bottom w:val="none" w:sz="0" w:space="0" w:color="auto"/>
        <w:right w:val="none" w:sz="0" w:space="0" w:color="auto"/>
      </w:divBdr>
    </w:div>
    <w:div w:id="1105155981">
      <w:bodyDiv w:val="1"/>
      <w:marLeft w:val="0"/>
      <w:marRight w:val="0"/>
      <w:marTop w:val="0"/>
      <w:marBottom w:val="0"/>
      <w:divBdr>
        <w:top w:val="none" w:sz="0" w:space="0" w:color="auto"/>
        <w:left w:val="none" w:sz="0" w:space="0" w:color="auto"/>
        <w:bottom w:val="none" w:sz="0" w:space="0" w:color="auto"/>
        <w:right w:val="none" w:sz="0" w:space="0" w:color="auto"/>
      </w:divBdr>
    </w:div>
    <w:div w:id="1105224703">
      <w:bodyDiv w:val="1"/>
      <w:marLeft w:val="0"/>
      <w:marRight w:val="0"/>
      <w:marTop w:val="0"/>
      <w:marBottom w:val="0"/>
      <w:divBdr>
        <w:top w:val="none" w:sz="0" w:space="0" w:color="auto"/>
        <w:left w:val="none" w:sz="0" w:space="0" w:color="auto"/>
        <w:bottom w:val="none" w:sz="0" w:space="0" w:color="auto"/>
        <w:right w:val="none" w:sz="0" w:space="0" w:color="auto"/>
      </w:divBdr>
    </w:div>
    <w:div w:id="1105228783">
      <w:bodyDiv w:val="1"/>
      <w:marLeft w:val="0"/>
      <w:marRight w:val="0"/>
      <w:marTop w:val="0"/>
      <w:marBottom w:val="0"/>
      <w:divBdr>
        <w:top w:val="none" w:sz="0" w:space="0" w:color="auto"/>
        <w:left w:val="none" w:sz="0" w:space="0" w:color="auto"/>
        <w:bottom w:val="none" w:sz="0" w:space="0" w:color="auto"/>
        <w:right w:val="none" w:sz="0" w:space="0" w:color="auto"/>
      </w:divBdr>
    </w:div>
    <w:div w:id="1105272970">
      <w:bodyDiv w:val="1"/>
      <w:marLeft w:val="0"/>
      <w:marRight w:val="0"/>
      <w:marTop w:val="0"/>
      <w:marBottom w:val="0"/>
      <w:divBdr>
        <w:top w:val="none" w:sz="0" w:space="0" w:color="auto"/>
        <w:left w:val="none" w:sz="0" w:space="0" w:color="auto"/>
        <w:bottom w:val="none" w:sz="0" w:space="0" w:color="auto"/>
        <w:right w:val="none" w:sz="0" w:space="0" w:color="auto"/>
      </w:divBdr>
    </w:div>
    <w:div w:id="1105348035">
      <w:bodyDiv w:val="1"/>
      <w:marLeft w:val="0"/>
      <w:marRight w:val="0"/>
      <w:marTop w:val="0"/>
      <w:marBottom w:val="0"/>
      <w:divBdr>
        <w:top w:val="none" w:sz="0" w:space="0" w:color="auto"/>
        <w:left w:val="none" w:sz="0" w:space="0" w:color="auto"/>
        <w:bottom w:val="none" w:sz="0" w:space="0" w:color="auto"/>
        <w:right w:val="none" w:sz="0" w:space="0" w:color="auto"/>
      </w:divBdr>
    </w:div>
    <w:div w:id="1105348448">
      <w:bodyDiv w:val="1"/>
      <w:marLeft w:val="0"/>
      <w:marRight w:val="0"/>
      <w:marTop w:val="0"/>
      <w:marBottom w:val="0"/>
      <w:divBdr>
        <w:top w:val="none" w:sz="0" w:space="0" w:color="auto"/>
        <w:left w:val="none" w:sz="0" w:space="0" w:color="auto"/>
        <w:bottom w:val="none" w:sz="0" w:space="0" w:color="auto"/>
        <w:right w:val="none" w:sz="0" w:space="0" w:color="auto"/>
      </w:divBdr>
    </w:div>
    <w:div w:id="1105425126">
      <w:bodyDiv w:val="1"/>
      <w:marLeft w:val="0"/>
      <w:marRight w:val="0"/>
      <w:marTop w:val="0"/>
      <w:marBottom w:val="0"/>
      <w:divBdr>
        <w:top w:val="none" w:sz="0" w:space="0" w:color="auto"/>
        <w:left w:val="none" w:sz="0" w:space="0" w:color="auto"/>
        <w:bottom w:val="none" w:sz="0" w:space="0" w:color="auto"/>
        <w:right w:val="none" w:sz="0" w:space="0" w:color="auto"/>
      </w:divBdr>
    </w:div>
    <w:div w:id="1105536421">
      <w:bodyDiv w:val="1"/>
      <w:marLeft w:val="0"/>
      <w:marRight w:val="0"/>
      <w:marTop w:val="0"/>
      <w:marBottom w:val="0"/>
      <w:divBdr>
        <w:top w:val="none" w:sz="0" w:space="0" w:color="auto"/>
        <w:left w:val="none" w:sz="0" w:space="0" w:color="auto"/>
        <w:bottom w:val="none" w:sz="0" w:space="0" w:color="auto"/>
        <w:right w:val="none" w:sz="0" w:space="0" w:color="auto"/>
      </w:divBdr>
    </w:div>
    <w:div w:id="1105540167">
      <w:bodyDiv w:val="1"/>
      <w:marLeft w:val="0"/>
      <w:marRight w:val="0"/>
      <w:marTop w:val="0"/>
      <w:marBottom w:val="0"/>
      <w:divBdr>
        <w:top w:val="none" w:sz="0" w:space="0" w:color="auto"/>
        <w:left w:val="none" w:sz="0" w:space="0" w:color="auto"/>
        <w:bottom w:val="none" w:sz="0" w:space="0" w:color="auto"/>
        <w:right w:val="none" w:sz="0" w:space="0" w:color="auto"/>
      </w:divBdr>
    </w:div>
    <w:div w:id="1105690404">
      <w:bodyDiv w:val="1"/>
      <w:marLeft w:val="0"/>
      <w:marRight w:val="0"/>
      <w:marTop w:val="0"/>
      <w:marBottom w:val="0"/>
      <w:divBdr>
        <w:top w:val="none" w:sz="0" w:space="0" w:color="auto"/>
        <w:left w:val="none" w:sz="0" w:space="0" w:color="auto"/>
        <w:bottom w:val="none" w:sz="0" w:space="0" w:color="auto"/>
        <w:right w:val="none" w:sz="0" w:space="0" w:color="auto"/>
      </w:divBdr>
    </w:div>
    <w:div w:id="1105690589">
      <w:bodyDiv w:val="1"/>
      <w:marLeft w:val="0"/>
      <w:marRight w:val="0"/>
      <w:marTop w:val="0"/>
      <w:marBottom w:val="0"/>
      <w:divBdr>
        <w:top w:val="none" w:sz="0" w:space="0" w:color="auto"/>
        <w:left w:val="none" w:sz="0" w:space="0" w:color="auto"/>
        <w:bottom w:val="none" w:sz="0" w:space="0" w:color="auto"/>
        <w:right w:val="none" w:sz="0" w:space="0" w:color="auto"/>
      </w:divBdr>
    </w:div>
    <w:div w:id="1105736904">
      <w:bodyDiv w:val="1"/>
      <w:marLeft w:val="0"/>
      <w:marRight w:val="0"/>
      <w:marTop w:val="0"/>
      <w:marBottom w:val="0"/>
      <w:divBdr>
        <w:top w:val="none" w:sz="0" w:space="0" w:color="auto"/>
        <w:left w:val="none" w:sz="0" w:space="0" w:color="auto"/>
        <w:bottom w:val="none" w:sz="0" w:space="0" w:color="auto"/>
        <w:right w:val="none" w:sz="0" w:space="0" w:color="auto"/>
      </w:divBdr>
    </w:div>
    <w:div w:id="1105884713">
      <w:bodyDiv w:val="1"/>
      <w:marLeft w:val="0"/>
      <w:marRight w:val="0"/>
      <w:marTop w:val="0"/>
      <w:marBottom w:val="0"/>
      <w:divBdr>
        <w:top w:val="none" w:sz="0" w:space="0" w:color="auto"/>
        <w:left w:val="none" w:sz="0" w:space="0" w:color="auto"/>
        <w:bottom w:val="none" w:sz="0" w:space="0" w:color="auto"/>
        <w:right w:val="none" w:sz="0" w:space="0" w:color="auto"/>
      </w:divBdr>
    </w:div>
    <w:div w:id="1106073200">
      <w:bodyDiv w:val="1"/>
      <w:marLeft w:val="0"/>
      <w:marRight w:val="0"/>
      <w:marTop w:val="0"/>
      <w:marBottom w:val="0"/>
      <w:divBdr>
        <w:top w:val="none" w:sz="0" w:space="0" w:color="auto"/>
        <w:left w:val="none" w:sz="0" w:space="0" w:color="auto"/>
        <w:bottom w:val="none" w:sz="0" w:space="0" w:color="auto"/>
        <w:right w:val="none" w:sz="0" w:space="0" w:color="auto"/>
      </w:divBdr>
    </w:div>
    <w:div w:id="1106192886">
      <w:bodyDiv w:val="1"/>
      <w:marLeft w:val="0"/>
      <w:marRight w:val="0"/>
      <w:marTop w:val="0"/>
      <w:marBottom w:val="0"/>
      <w:divBdr>
        <w:top w:val="none" w:sz="0" w:space="0" w:color="auto"/>
        <w:left w:val="none" w:sz="0" w:space="0" w:color="auto"/>
        <w:bottom w:val="none" w:sz="0" w:space="0" w:color="auto"/>
        <w:right w:val="none" w:sz="0" w:space="0" w:color="auto"/>
      </w:divBdr>
    </w:div>
    <w:div w:id="1106265944">
      <w:bodyDiv w:val="1"/>
      <w:marLeft w:val="0"/>
      <w:marRight w:val="0"/>
      <w:marTop w:val="0"/>
      <w:marBottom w:val="0"/>
      <w:divBdr>
        <w:top w:val="none" w:sz="0" w:space="0" w:color="auto"/>
        <w:left w:val="none" w:sz="0" w:space="0" w:color="auto"/>
        <w:bottom w:val="none" w:sz="0" w:space="0" w:color="auto"/>
        <w:right w:val="none" w:sz="0" w:space="0" w:color="auto"/>
      </w:divBdr>
    </w:div>
    <w:div w:id="1106341479">
      <w:bodyDiv w:val="1"/>
      <w:marLeft w:val="0"/>
      <w:marRight w:val="0"/>
      <w:marTop w:val="0"/>
      <w:marBottom w:val="0"/>
      <w:divBdr>
        <w:top w:val="none" w:sz="0" w:space="0" w:color="auto"/>
        <w:left w:val="none" w:sz="0" w:space="0" w:color="auto"/>
        <w:bottom w:val="none" w:sz="0" w:space="0" w:color="auto"/>
        <w:right w:val="none" w:sz="0" w:space="0" w:color="auto"/>
      </w:divBdr>
    </w:div>
    <w:div w:id="1106389446">
      <w:bodyDiv w:val="1"/>
      <w:marLeft w:val="0"/>
      <w:marRight w:val="0"/>
      <w:marTop w:val="0"/>
      <w:marBottom w:val="0"/>
      <w:divBdr>
        <w:top w:val="none" w:sz="0" w:space="0" w:color="auto"/>
        <w:left w:val="none" w:sz="0" w:space="0" w:color="auto"/>
        <w:bottom w:val="none" w:sz="0" w:space="0" w:color="auto"/>
        <w:right w:val="none" w:sz="0" w:space="0" w:color="auto"/>
      </w:divBdr>
    </w:div>
    <w:div w:id="1106389586">
      <w:bodyDiv w:val="1"/>
      <w:marLeft w:val="0"/>
      <w:marRight w:val="0"/>
      <w:marTop w:val="0"/>
      <w:marBottom w:val="0"/>
      <w:divBdr>
        <w:top w:val="none" w:sz="0" w:space="0" w:color="auto"/>
        <w:left w:val="none" w:sz="0" w:space="0" w:color="auto"/>
        <w:bottom w:val="none" w:sz="0" w:space="0" w:color="auto"/>
        <w:right w:val="none" w:sz="0" w:space="0" w:color="auto"/>
      </w:divBdr>
    </w:div>
    <w:div w:id="1106464336">
      <w:bodyDiv w:val="1"/>
      <w:marLeft w:val="0"/>
      <w:marRight w:val="0"/>
      <w:marTop w:val="0"/>
      <w:marBottom w:val="0"/>
      <w:divBdr>
        <w:top w:val="none" w:sz="0" w:space="0" w:color="auto"/>
        <w:left w:val="none" w:sz="0" w:space="0" w:color="auto"/>
        <w:bottom w:val="none" w:sz="0" w:space="0" w:color="auto"/>
        <w:right w:val="none" w:sz="0" w:space="0" w:color="auto"/>
      </w:divBdr>
    </w:div>
    <w:div w:id="1106510404">
      <w:bodyDiv w:val="1"/>
      <w:marLeft w:val="0"/>
      <w:marRight w:val="0"/>
      <w:marTop w:val="0"/>
      <w:marBottom w:val="0"/>
      <w:divBdr>
        <w:top w:val="none" w:sz="0" w:space="0" w:color="auto"/>
        <w:left w:val="none" w:sz="0" w:space="0" w:color="auto"/>
        <w:bottom w:val="none" w:sz="0" w:space="0" w:color="auto"/>
        <w:right w:val="none" w:sz="0" w:space="0" w:color="auto"/>
      </w:divBdr>
    </w:div>
    <w:div w:id="1106844869">
      <w:bodyDiv w:val="1"/>
      <w:marLeft w:val="0"/>
      <w:marRight w:val="0"/>
      <w:marTop w:val="0"/>
      <w:marBottom w:val="0"/>
      <w:divBdr>
        <w:top w:val="none" w:sz="0" w:space="0" w:color="auto"/>
        <w:left w:val="none" w:sz="0" w:space="0" w:color="auto"/>
        <w:bottom w:val="none" w:sz="0" w:space="0" w:color="auto"/>
        <w:right w:val="none" w:sz="0" w:space="0" w:color="auto"/>
      </w:divBdr>
    </w:div>
    <w:div w:id="1106851803">
      <w:bodyDiv w:val="1"/>
      <w:marLeft w:val="0"/>
      <w:marRight w:val="0"/>
      <w:marTop w:val="0"/>
      <w:marBottom w:val="0"/>
      <w:divBdr>
        <w:top w:val="none" w:sz="0" w:space="0" w:color="auto"/>
        <w:left w:val="none" w:sz="0" w:space="0" w:color="auto"/>
        <w:bottom w:val="none" w:sz="0" w:space="0" w:color="auto"/>
        <w:right w:val="none" w:sz="0" w:space="0" w:color="auto"/>
      </w:divBdr>
    </w:div>
    <w:div w:id="1106852391">
      <w:bodyDiv w:val="1"/>
      <w:marLeft w:val="0"/>
      <w:marRight w:val="0"/>
      <w:marTop w:val="0"/>
      <w:marBottom w:val="0"/>
      <w:divBdr>
        <w:top w:val="none" w:sz="0" w:space="0" w:color="auto"/>
        <w:left w:val="none" w:sz="0" w:space="0" w:color="auto"/>
        <w:bottom w:val="none" w:sz="0" w:space="0" w:color="auto"/>
        <w:right w:val="none" w:sz="0" w:space="0" w:color="auto"/>
      </w:divBdr>
    </w:div>
    <w:div w:id="1106970467">
      <w:bodyDiv w:val="1"/>
      <w:marLeft w:val="0"/>
      <w:marRight w:val="0"/>
      <w:marTop w:val="0"/>
      <w:marBottom w:val="0"/>
      <w:divBdr>
        <w:top w:val="none" w:sz="0" w:space="0" w:color="auto"/>
        <w:left w:val="none" w:sz="0" w:space="0" w:color="auto"/>
        <w:bottom w:val="none" w:sz="0" w:space="0" w:color="auto"/>
        <w:right w:val="none" w:sz="0" w:space="0" w:color="auto"/>
      </w:divBdr>
    </w:div>
    <w:div w:id="1107117666">
      <w:bodyDiv w:val="1"/>
      <w:marLeft w:val="0"/>
      <w:marRight w:val="0"/>
      <w:marTop w:val="0"/>
      <w:marBottom w:val="0"/>
      <w:divBdr>
        <w:top w:val="none" w:sz="0" w:space="0" w:color="auto"/>
        <w:left w:val="none" w:sz="0" w:space="0" w:color="auto"/>
        <w:bottom w:val="none" w:sz="0" w:space="0" w:color="auto"/>
        <w:right w:val="none" w:sz="0" w:space="0" w:color="auto"/>
      </w:divBdr>
    </w:div>
    <w:div w:id="1107119104">
      <w:bodyDiv w:val="1"/>
      <w:marLeft w:val="0"/>
      <w:marRight w:val="0"/>
      <w:marTop w:val="0"/>
      <w:marBottom w:val="0"/>
      <w:divBdr>
        <w:top w:val="none" w:sz="0" w:space="0" w:color="auto"/>
        <w:left w:val="none" w:sz="0" w:space="0" w:color="auto"/>
        <w:bottom w:val="none" w:sz="0" w:space="0" w:color="auto"/>
        <w:right w:val="none" w:sz="0" w:space="0" w:color="auto"/>
      </w:divBdr>
    </w:div>
    <w:div w:id="1107194626">
      <w:bodyDiv w:val="1"/>
      <w:marLeft w:val="0"/>
      <w:marRight w:val="0"/>
      <w:marTop w:val="0"/>
      <w:marBottom w:val="0"/>
      <w:divBdr>
        <w:top w:val="none" w:sz="0" w:space="0" w:color="auto"/>
        <w:left w:val="none" w:sz="0" w:space="0" w:color="auto"/>
        <w:bottom w:val="none" w:sz="0" w:space="0" w:color="auto"/>
        <w:right w:val="none" w:sz="0" w:space="0" w:color="auto"/>
      </w:divBdr>
    </w:div>
    <w:div w:id="1107234844">
      <w:bodyDiv w:val="1"/>
      <w:marLeft w:val="0"/>
      <w:marRight w:val="0"/>
      <w:marTop w:val="0"/>
      <w:marBottom w:val="0"/>
      <w:divBdr>
        <w:top w:val="none" w:sz="0" w:space="0" w:color="auto"/>
        <w:left w:val="none" w:sz="0" w:space="0" w:color="auto"/>
        <w:bottom w:val="none" w:sz="0" w:space="0" w:color="auto"/>
        <w:right w:val="none" w:sz="0" w:space="0" w:color="auto"/>
      </w:divBdr>
    </w:div>
    <w:div w:id="1107234879">
      <w:bodyDiv w:val="1"/>
      <w:marLeft w:val="0"/>
      <w:marRight w:val="0"/>
      <w:marTop w:val="0"/>
      <w:marBottom w:val="0"/>
      <w:divBdr>
        <w:top w:val="none" w:sz="0" w:space="0" w:color="auto"/>
        <w:left w:val="none" w:sz="0" w:space="0" w:color="auto"/>
        <w:bottom w:val="none" w:sz="0" w:space="0" w:color="auto"/>
        <w:right w:val="none" w:sz="0" w:space="0" w:color="auto"/>
      </w:divBdr>
    </w:div>
    <w:div w:id="1107382884">
      <w:bodyDiv w:val="1"/>
      <w:marLeft w:val="0"/>
      <w:marRight w:val="0"/>
      <w:marTop w:val="0"/>
      <w:marBottom w:val="0"/>
      <w:divBdr>
        <w:top w:val="none" w:sz="0" w:space="0" w:color="auto"/>
        <w:left w:val="none" w:sz="0" w:space="0" w:color="auto"/>
        <w:bottom w:val="none" w:sz="0" w:space="0" w:color="auto"/>
        <w:right w:val="none" w:sz="0" w:space="0" w:color="auto"/>
      </w:divBdr>
    </w:div>
    <w:div w:id="1107384539">
      <w:bodyDiv w:val="1"/>
      <w:marLeft w:val="0"/>
      <w:marRight w:val="0"/>
      <w:marTop w:val="0"/>
      <w:marBottom w:val="0"/>
      <w:divBdr>
        <w:top w:val="none" w:sz="0" w:space="0" w:color="auto"/>
        <w:left w:val="none" w:sz="0" w:space="0" w:color="auto"/>
        <w:bottom w:val="none" w:sz="0" w:space="0" w:color="auto"/>
        <w:right w:val="none" w:sz="0" w:space="0" w:color="auto"/>
      </w:divBdr>
    </w:div>
    <w:div w:id="1107506191">
      <w:bodyDiv w:val="1"/>
      <w:marLeft w:val="0"/>
      <w:marRight w:val="0"/>
      <w:marTop w:val="0"/>
      <w:marBottom w:val="0"/>
      <w:divBdr>
        <w:top w:val="none" w:sz="0" w:space="0" w:color="auto"/>
        <w:left w:val="none" w:sz="0" w:space="0" w:color="auto"/>
        <w:bottom w:val="none" w:sz="0" w:space="0" w:color="auto"/>
        <w:right w:val="none" w:sz="0" w:space="0" w:color="auto"/>
      </w:divBdr>
    </w:div>
    <w:div w:id="1107509604">
      <w:bodyDiv w:val="1"/>
      <w:marLeft w:val="0"/>
      <w:marRight w:val="0"/>
      <w:marTop w:val="0"/>
      <w:marBottom w:val="0"/>
      <w:divBdr>
        <w:top w:val="none" w:sz="0" w:space="0" w:color="auto"/>
        <w:left w:val="none" w:sz="0" w:space="0" w:color="auto"/>
        <w:bottom w:val="none" w:sz="0" w:space="0" w:color="auto"/>
        <w:right w:val="none" w:sz="0" w:space="0" w:color="auto"/>
      </w:divBdr>
    </w:div>
    <w:div w:id="1107695164">
      <w:bodyDiv w:val="1"/>
      <w:marLeft w:val="0"/>
      <w:marRight w:val="0"/>
      <w:marTop w:val="0"/>
      <w:marBottom w:val="0"/>
      <w:divBdr>
        <w:top w:val="none" w:sz="0" w:space="0" w:color="auto"/>
        <w:left w:val="none" w:sz="0" w:space="0" w:color="auto"/>
        <w:bottom w:val="none" w:sz="0" w:space="0" w:color="auto"/>
        <w:right w:val="none" w:sz="0" w:space="0" w:color="auto"/>
      </w:divBdr>
    </w:div>
    <w:div w:id="1108084563">
      <w:bodyDiv w:val="1"/>
      <w:marLeft w:val="0"/>
      <w:marRight w:val="0"/>
      <w:marTop w:val="0"/>
      <w:marBottom w:val="0"/>
      <w:divBdr>
        <w:top w:val="none" w:sz="0" w:space="0" w:color="auto"/>
        <w:left w:val="none" w:sz="0" w:space="0" w:color="auto"/>
        <w:bottom w:val="none" w:sz="0" w:space="0" w:color="auto"/>
        <w:right w:val="none" w:sz="0" w:space="0" w:color="auto"/>
      </w:divBdr>
    </w:div>
    <w:div w:id="1108158962">
      <w:bodyDiv w:val="1"/>
      <w:marLeft w:val="0"/>
      <w:marRight w:val="0"/>
      <w:marTop w:val="0"/>
      <w:marBottom w:val="0"/>
      <w:divBdr>
        <w:top w:val="none" w:sz="0" w:space="0" w:color="auto"/>
        <w:left w:val="none" w:sz="0" w:space="0" w:color="auto"/>
        <w:bottom w:val="none" w:sz="0" w:space="0" w:color="auto"/>
        <w:right w:val="none" w:sz="0" w:space="0" w:color="auto"/>
      </w:divBdr>
    </w:div>
    <w:div w:id="1108230712">
      <w:bodyDiv w:val="1"/>
      <w:marLeft w:val="0"/>
      <w:marRight w:val="0"/>
      <w:marTop w:val="0"/>
      <w:marBottom w:val="0"/>
      <w:divBdr>
        <w:top w:val="none" w:sz="0" w:space="0" w:color="auto"/>
        <w:left w:val="none" w:sz="0" w:space="0" w:color="auto"/>
        <w:bottom w:val="none" w:sz="0" w:space="0" w:color="auto"/>
        <w:right w:val="none" w:sz="0" w:space="0" w:color="auto"/>
      </w:divBdr>
    </w:div>
    <w:div w:id="1108232043">
      <w:bodyDiv w:val="1"/>
      <w:marLeft w:val="0"/>
      <w:marRight w:val="0"/>
      <w:marTop w:val="0"/>
      <w:marBottom w:val="0"/>
      <w:divBdr>
        <w:top w:val="none" w:sz="0" w:space="0" w:color="auto"/>
        <w:left w:val="none" w:sz="0" w:space="0" w:color="auto"/>
        <w:bottom w:val="none" w:sz="0" w:space="0" w:color="auto"/>
        <w:right w:val="none" w:sz="0" w:space="0" w:color="auto"/>
      </w:divBdr>
    </w:div>
    <w:div w:id="1108234670">
      <w:bodyDiv w:val="1"/>
      <w:marLeft w:val="0"/>
      <w:marRight w:val="0"/>
      <w:marTop w:val="0"/>
      <w:marBottom w:val="0"/>
      <w:divBdr>
        <w:top w:val="none" w:sz="0" w:space="0" w:color="auto"/>
        <w:left w:val="none" w:sz="0" w:space="0" w:color="auto"/>
        <w:bottom w:val="none" w:sz="0" w:space="0" w:color="auto"/>
        <w:right w:val="none" w:sz="0" w:space="0" w:color="auto"/>
      </w:divBdr>
    </w:div>
    <w:div w:id="1108306530">
      <w:bodyDiv w:val="1"/>
      <w:marLeft w:val="0"/>
      <w:marRight w:val="0"/>
      <w:marTop w:val="0"/>
      <w:marBottom w:val="0"/>
      <w:divBdr>
        <w:top w:val="none" w:sz="0" w:space="0" w:color="auto"/>
        <w:left w:val="none" w:sz="0" w:space="0" w:color="auto"/>
        <w:bottom w:val="none" w:sz="0" w:space="0" w:color="auto"/>
        <w:right w:val="none" w:sz="0" w:space="0" w:color="auto"/>
      </w:divBdr>
    </w:div>
    <w:div w:id="1108357107">
      <w:bodyDiv w:val="1"/>
      <w:marLeft w:val="0"/>
      <w:marRight w:val="0"/>
      <w:marTop w:val="0"/>
      <w:marBottom w:val="0"/>
      <w:divBdr>
        <w:top w:val="none" w:sz="0" w:space="0" w:color="auto"/>
        <w:left w:val="none" w:sz="0" w:space="0" w:color="auto"/>
        <w:bottom w:val="none" w:sz="0" w:space="0" w:color="auto"/>
        <w:right w:val="none" w:sz="0" w:space="0" w:color="auto"/>
      </w:divBdr>
    </w:div>
    <w:div w:id="1108544338">
      <w:bodyDiv w:val="1"/>
      <w:marLeft w:val="0"/>
      <w:marRight w:val="0"/>
      <w:marTop w:val="0"/>
      <w:marBottom w:val="0"/>
      <w:divBdr>
        <w:top w:val="none" w:sz="0" w:space="0" w:color="auto"/>
        <w:left w:val="none" w:sz="0" w:space="0" w:color="auto"/>
        <w:bottom w:val="none" w:sz="0" w:space="0" w:color="auto"/>
        <w:right w:val="none" w:sz="0" w:space="0" w:color="auto"/>
      </w:divBdr>
    </w:div>
    <w:div w:id="1108549034">
      <w:bodyDiv w:val="1"/>
      <w:marLeft w:val="0"/>
      <w:marRight w:val="0"/>
      <w:marTop w:val="0"/>
      <w:marBottom w:val="0"/>
      <w:divBdr>
        <w:top w:val="none" w:sz="0" w:space="0" w:color="auto"/>
        <w:left w:val="none" w:sz="0" w:space="0" w:color="auto"/>
        <w:bottom w:val="none" w:sz="0" w:space="0" w:color="auto"/>
        <w:right w:val="none" w:sz="0" w:space="0" w:color="auto"/>
      </w:divBdr>
    </w:div>
    <w:div w:id="1108694196">
      <w:bodyDiv w:val="1"/>
      <w:marLeft w:val="0"/>
      <w:marRight w:val="0"/>
      <w:marTop w:val="0"/>
      <w:marBottom w:val="0"/>
      <w:divBdr>
        <w:top w:val="none" w:sz="0" w:space="0" w:color="auto"/>
        <w:left w:val="none" w:sz="0" w:space="0" w:color="auto"/>
        <w:bottom w:val="none" w:sz="0" w:space="0" w:color="auto"/>
        <w:right w:val="none" w:sz="0" w:space="0" w:color="auto"/>
      </w:divBdr>
    </w:div>
    <w:div w:id="1108741074">
      <w:bodyDiv w:val="1"/>
      <w:marLeft w:val="0"/>
      <w:marRight w:val="0"/>
      <w:marTop w:val="0"/>
      <w:marBottom w:val="0"/>
      <w:divBdr>
        <w:top w:val="none" w:sz="0" w:space="0" w:color="auto"/>
        <w:left w:val="none" w:sz="0" w:space="0" w:color="auto"/>
        <w:bottom w:val="none" w:sz="0" w:space="0" w:color="auto"/>
        <w:right w:val="none" w:sz="0" w:space="0" w:color="auto"/>
      </w:divBdr>
    </w:div>
    <w:div w:id="1108768039">
      <w:bodyDiv w:val="1"/>
      <w:marLeft w:val="0"/>
      <w:marRight w:val="0"/>
      <w:marTop w:val="0"/>
      <w:marBottom w:val="0"/>
      <w:divBdr>
        <w:top w:val="none" w:sz="0" w:space="0" w:color="auto"/>
        <w:left w:val="none" w:sz="0" w:space="0" w:color="auto"/>
        <w:bottom w:val="none" w:sz="0" w:space="0" w:color="auto"/>
        <w:right w:val="none" w:sz="0" w:space="0" w:color="auto"/>
      </w:divBdr>
    </w:div>
    <w:div w:id="1108817990">
      <w:bodyDiv w:val="1"/>
      <w:marLeft w:val="0"/>
      <w:marRight w:val="0"/>
      <w:marTop w:val="0"/>
      <w:marBottom w:val="0"/>
      <w:divBdr>
        <w:top w:val="none" w:sz="0" w:space="0" w:color="auto"/>
        <w:left w:val="none" w:sz="0" w:space="0" w:color="auto"/>
        <w:bottom w:val="none" w:sz="0" w:space="0" w:color="auto"/>
        <w:right w:val="none" w:sz="0" w:space="0" w:color="auto"/>
      </w:divBdr>
    </w:div>
    <w:div w:id="1108818097">
      <w:bodyDiv w:val="1"/>
      <w:marLeft w:val="0"/>
      <w:marRight w:val="0"/>
      <w:marTop w:val="0"/>
      <w:marBottom w:val="0"/>
      <w:divBdr>
        <w:top w:val="none" w:sz="0" w:space="0" w:color="auto"/>
        <w:left w:val="none" w:sz="0" w:space="0" w:color="auto"/>
        <w:bottom w:val="none" w:sz="0" w:space="0" w:color="auto"/>
        <w:right w:val="none" w:sz="0" w:space="0" w:color="auto"/>
      </w:divBdr>
    </w:div>
    <w:div w:id="1108819128">
      <w:bodyDiv w:val="1"/>
      <w:marLeft w:val="0"/>
      <w:marRight w:val="0"/>
      <w:marTop w:val="0"/>
      <w:marBottom w:val="0"/>
      <w:divBdr>
        <w:top w:val="none" w:sz="0" w:space="0" w:color="auto"/>
        <w:left w:val="none" w:sz="0" w:space="0" w:color="auto"/>
        <w:bottom w:val="none" w:sz="0" w:space="0" w:color="auto"/>
        <w:right w:val="none" w:sz="0" w:space="0" w:color="auto"/>
      </w:divBdr>
    </w:div>
    <w:div w:id="1109154858">
      <w:bodyDiv w:val="1"/>
      <w:marLeft w:val="0"/>
      <w:marRight w:val="0"/>
      <w:marTop w:val="0"/>
      <w:marBottom w:val="0"/>
      <w:divBdr>
        <w:top w:val="none" w:sz="0" w:space="0" w:color="auto"/>
        <w:left w:val="none" w:sz="0" w:space="0" w:color="auto"/>
        <w:bottom w:val="none" w:sz="0" w:space="0" w:color="auto"/>
        <w:right w:val="none" w:sz="0" w:space="0" w:color="auto"/>
      </w:divBdr>
    </w:div>
    <w:div w:id="1109159129">
      <w:bodyDiv w:val="1"/>
      <w:marLeft w:val="0"/>
      <w:marRight w:val="0"/>
      <w:marTop w:val="0"/>
      <w:marBottom w:val="0"/>
      <w:divBdr>
        <w:top w:val="none" w:sz="0" w:space="0" w:color="auto"/>
        <w:left w:val="none" w:sz="0" w:space="0" w:color="auto"/>
        <w:bottom w:val="none" w:sz="0" w:space="0" w:color="auto"/>
        <w:right w:val="none" w:sz="0" w:space="0" w:color="auto"/>
      </w:divBdr>
    </w:div>
    <w:div w:id="1109395057">
      <w:bodyDiv w:val="1"/>
      <w:marLeft w:val="0"/>
      <w:marRight w:val="0"/>
      <w:marTop w:val="0"/>
      <w:marBottom w:val="0"/>
      <w:divBdr>
        <w:top w:val="none" w:sz="0" w:space="0" w:color="auto"/>
        <w:left w:val="none" w:sz="0" w:space="0" w:color="auto"/>
        <w:bottom w:val="none" w:sz="0" w:space="0" w:color="auto"/>
        <w:right w:val="none" w:sz="0" w:space="0" w:color="auto"/>
      </w:divBdr>
    </w:div>
    <w:div w:id="1109398740">
      <w:bodyDiv w:val="1"/>
      <w:marLeft w:val="0"/>
      <w:marRight w:val="0"/>
      <w:marTop w:val="0"/>
      <w:marBottom w:val="0"/>
      <w:divBdr>
        <w:top w:val="none" w:sz="0" w:space="0" w:color="auto"/>
        <w:left w:val="none" w:sz="0" w:space="0" w:color="auto"/>
        <w:bottom w:val="none" w:sz="0" w:space="0" w:color="auto"/>
        <w:right w:val="none" w:sz="0" w:space="0" w:color="auto"/>
      </w:divBdr>
    </w:div>
    <w:div w:id="1109468835">
      <w:bodyDiv w:val="1"/>
      <w:marLeft w:val="0"/>
      <w:marRight w:val="0"/>
      <w:marTop w:val="0"/>
      <w:marBottom w:val="0"/>
      <w:divBdr>
        <w:top w:val="none" w:sz="0" w:space="0" w:color="auto"/>
        <w:left w:val="none" w:sz="0" w:space="0" w:color="auto"/>
        <w:bottom w:val="none" w:sz="0" w:space="0" w:color="auto"/>
        <w:right w:val="none" w:sz="0" w:space="0" w:color="auto"/>
      </w:divBdr>
    </w:div>
    <w:div w:id="1109741332">
      <w:bodyDiv w:val="1"/>
      <w:marLeft w:val="0"/>
      <w:marRight w:val="0"/>
      <w:marTop w:val="0"/>
      <w:marBottom w:val="0"/>
      <w:divBdr>
        <w:top w:val="none" w:sz="0" w:space="0" w:color="auto"/>
        <w:left w:val="none" w:sz="0" w:space="0" w:color="auto"/>
        <w:bottom w:val="none" w:sz="0" w:space="0" w:color="auto"/>
        <w:right w:val="none" w:sz="0" w:space="0" w:color="auto"/>
      </w:divBdr>
    </w:div>
    <w:div w:id="1109935476">
      <w:bodyDiv w:val="1"/>
      <w:marLeft w:val="0"/>
      <w:marRight w:val="0"/>
      <w:marTop w:val="0"/>
      <w:marBottom w:val="0"/>
      <w:divBdr>
        <w:top w:val="none" w:sz="0" w:space="0" w:color="auto"/>
        <w:left w:val="none" w:sz="0" w:space="0" w:color="auto"/>
        <w:bottom w:val="none" w:sz="0" w:space="0" w:color="auto"/>
        <w:right w:val="none" w:sz="0" w:space="0" w:color="auto"/>
      </w:divBdr>
    </w:div>
    <w:div w:id="1110197424">
      <w:bodyDiv w:val="1"/>
      <w:marLeft w:val="0"/>
      <w:marRight w:val="0"/>
      <w:marTop w:val="0"/>
      <w:marBottom w:val="0"/>
      <w:divBdr>
        <w:top w:val="none" w:sz="0" w:space="0" w:color="auto"/>
        <w:left w:val="none" w:sz="0" w:space="0" w:color="auto"/>
        <w:bottom w:val="none" w:sz="0" w:space="0" w:color="auto"/>
        <w:right w:val="none" w:sz="0" w:space="0" w:color="auto"/>
      </w:divBdr>
    </w:div>
    <w:div w:id="1110200599">
      <w:bodyDiv w:val="1"/>
      <w:marLeft w:val="0"/>
      <w:marRight w:val="0"/>
      <w:marTop w:val="0"/>
      <w:marBottom w:val="0"/>
      <w:divBdr>
        <w:top w:val="none" w:sz="0" w:space="0" w:color="auto"/>
        <w:left w:val="none" w:sz="0" w:space="0" w:color="auto"/>
        <w:bottom w:val="none" w:sz="0" w:space="0" w:color="auto"/>
        <w:right w:val="none" w:sz="0" w:space="0" w:color="auto"/>
      </w:divBdr>
    </w:div>
    <w:div w:id="1110467155">
      <w:bodyDiv w:val="1"/>
      <w:marLeft w:val="0"/>
      <w:marRight w:val="0"/>
      <w:marTop w:val="0"/>
      <w:marBottom w:val="0"/>
      <w:divBdr>
        <w:top w:val="none" w:sz="0" w:space="0" w:color="auto"/>
        <w:left w:val="none" w:sz="0" w:space="0" w:color="auto"/>
        <w:bottom w:val="none" w:sz="0" w:space="0" w:color="auto"/>
        <w:right w:val="none" w:sz="0" w:space="0" w:color="auto"/>
      </w:divBdr>
    </w:div>
    <w:div w:id="1110469288">
      <w:bodyDiv w:val="1"/>
      <w:marLeft w:val="0"/>
      <w:marRight w:val="0"/>
      <w:marTop w:val="0"/>
      <w:marBottom w:val="0"/>
      <w:divBdr>
        <w:top w:val="none" w:sz="0" w:space="0" w:color="auto"/>
        <w:left w:val="none" w:sz="0" w:space="0" w:color="auto"/>
        <w:bottom w:val="none" w:sz="0" w:space="0" w:color="auto"/>
        <w:right w:val="none" w:sz="0" w:space="0" w:color="auto"/>
      </w:divBdr>
    </w:div>
    <w:div w:id="1110583973">
      <w:bodyDiv w:val="1"/>
      <w:marLeft w:val="0"/>
      <w:marRight w:val="0"/>
      <w:marTop w:val="0"/>
      <w:marBottom w:val="0"/>
      <w:divBdr>
        <w:top w:val="none" w:sz="0" w:space="0" w:color="auto"/>
        <w:left w:val="none" w:sz="0" w:space="0" w:color="auto"/>
        <w:bottom w:val="none" w:sz="0" w:space="0" w:color="auto"/>
        <w:right w:val="none" w:sz="0" w:space="0" w:color="auto"/>
      </w:divBdr>
    </w:div>
    <w:div w:id="1110586092">
      <w:bodyDiv w:val="1"/>
      <w:marLeft w:val="0"/>
      <w:marRight w:val="0"/>
      <w:marTop w:val="0"/>
      <w:marBottom w:val="0"/>
      <w:divBdr>
        <w:top w:val="none" w:sz="0" w:space="0" w:color="auto"/>
        <w:left w:val="none" w:sz="0" w:space="0" w:color="auto"/>
        <w:bottom w:val="none" w:sz="0" w:space="0" w:color="auto"/>
        <w:right w:val="none" w:sz="0" w:space="0" w:color="auto"/>
      </w:divBdr>
    </w:div>
    <w:div w:id="1110592646">
      <w:bodyDiv w:val="1"/>
      <w:marLeft w:val="0"/>
      <w:marRight w:val="0"/>
      <w:marTop w:val="0"/>
      <w:marBottom w:val="0"/>
      <w:divBdr>
        <w:top w:val="none" w:sz="0" w:space="0" w:color="auto"/>
        <w:left w:val="none" w:sz="0" w:space="0" w:color="auto"/>
        <w:bottom w:val="none" w:sz="0" w:space="0" w:color="auto"/>
        <w:right w:val="none" w:sz="0" w:space="0" w:color="auto"/>
      </w:divBdr>
    </w:div>
    <w:div w:id="1110659209">
      <w:bodyDiv w:val="1"/>
      <w:marLeft w:val="0"/>
      <w:marRight w:val="0"/>
      <w:marTop w:val="0"/>
      <w:marBottom w:val="0"/>
      <w:divBdr>
        <w:top w:val="none" w:sz="0" w:space="0" w:color="auto"/>
        <w:left w:val="none" w:sz="0" w:space="0" w:color="auto"/>
        <w:bottom w:val="none" w:sz="0" w:space="0" w:color="auto"/>
        <w:right w:val="none" w:sz="0" w:space="0" w:color="auto"/>
      </w:divBdr>
    </w:div>
    <w:div w:id="1110664980">
      <w:bodyDiv w:val="1"/>
      <w:marLeft w:val="0"/>
      <w:marRight w:val="0"/>
      <w:marTop w:val="0"/>
      <w:marBottom w:val="0"/>
      <w:divBdr>
        <w:top w:val="none" w:sz="0" w:space="0" w:color="auto"/>
        <w:left w:val="none" w:sz="0" w:space="0" w:color="auto"/>
        <w:bottom w:val="none" w:sz="0" w:space="0" w:color="auto"/>
        <w:right w:val="none" w:sz="0" w:space="0" w:color="auto"/>
      </w:divBdr>
    </w:div>
    <w:div w:id="1110667209">
      <w:bodyDiv w:val="1"/>
      <w:marLeft w:val="0"/>
      <w:marRight w:val="0"/>
      <w:marTop w:val="0"/>
      <w:marBottom w:val="0"/>
      <w:divBdr>
        <w:top w:val="none" w:sz="0" w:space="0" w:color="auto"/>
        <w:left w:val="none" w:sz="0" w:space="0" w:color="auto"/>
        <w:bottom w:val="none" w:sz="0" w:space="0" w:color="auto"/>
        <w:right w:val="none" w:sz="0" w:space="0" w:color="auto"/>
      </w:divBdr>
    </w:div>
    <w:div w:id="1110710384">
      <w:bodyDiv w:val="1"/>
      <w:marLeft w:val="0"/>
      <w:marRight w:val="0"/>
      <w:marTop w:val="0"/>
      <w:marBottom w:val="0"/>
      <w:divBdr>
        <w:top w:val="none" w:sz="0" w:space="0" w:color="auto"/>
        <w:left w:val="none" w:sz="0" w:space="0" w:color="auto"/>
        <w:bottom w:val="none" w:sz="0" w:space="0" w:color="auto"/>
        <w:right w:val="none" w:sz="0" w:space="0" w:color="auto"/>
      </w:divBdr>
    </w:div>
    <w:div w:id="1110781775">
      <w:bodyDiv w:val="1"/>
      <w:marLeft w:val="0"/>
      <w:marRight w:val="0"/>
      <w:marTop w:val="0"/>
      <w:marBottom w:val="0"/>
      <w:divBdr>
        <w:top w:val="none" w:sz="0" w:space="0" w:color="auto"/>
        <w:left w:val="none" w:sz="0" w:space="0" w:color="auto"/>
        <w:bottom w:val="none" w:sz="0" w:space="0" w:color="auto"/>
        <w:right w:val="none" w:sz="0" w:space="0" w:color="auto"/>
      </w:divBdr>
    </w:div>
    <w:div w:id="1110853895">
      <w:bodyDiv w:val="1"/>
      <w:marLeft w:val="0"/>
      <w:marRight w:val="0"/>
      <w:marTop w:val="0"/>
      <w:marBottom w:val="0"/>
      <w:divBdr>
        <w:top w:val="none" w:sz="0" w:space="0" w:color="auto"/>
        <w:left w:val="none" w:sz="0" w:space="0" w:color="auto"/>
        <w:bottom w:val="none" w:sz="0" w:space="0" w:color="auto"/>
        <w:right w:val="none" w:sz="0" w:space="0" w:color="auto"/>
      </w:divBdr>
    </w:div>
    <w:div w:id="1110860884">
      <w:bodyDiv w:val="1"/>
      <w:marLeft w:val="0"/>
      <w:marRight w:val="0"/>
      <w:marTop w:val="0"/>
      <w:marBottom w:val="0"/>
      <w:divBdr>
        <w:top w:val="none" w:sz="0" w:space="0" w:color="auto"/>
        <w:left w:val="none" w:sz="0" w:space="0" w:color="auto"/>
        <w:bottom w:val="none" w:sz="0" w:space="0" w:color="auto"/>
        <w:right w:val="none" w:sz="0" w:space="0" w:color="auto"/>
      </w:divBdr>
    </w:div>
    <w:div w:id="1110904083">
      <w:bodyDiv w:val="1"/>
      <w:marLeft w:val="0"/>
      <w:marRight w:val="0"/>
      <w:marTop w:val="0"/>
      <w:marBottom w:val="0"/>
      <w:divBdr>
        <w:top w:val="none" w:sz="0" w:space="0" w:color="auto"/>
        <w:left w:val="none" w:sz="0" w:space="0" w:color="auto"/>
        <w:bottom w:val="none" w:sz="0" w:space="0" w:color="auto"/>
        <w:right w:val="none" w:sz="0" w:space="0" w:color="auto"/>
      </w:divBdr>
    </w:div>
    <w:div w:id="1110929527">
      <w:bodyDiv w:val="1"/>
      <w:marLeft w:val="0"/>
      <w:marRight w:val="0"/>
      <w:marTop w:val="0"/>
      <w:marBottom w:val="0"/>
      <w:divBdr>
        <w:top w:val="none" w:sz="0" w:space="0" w:color="auto"/>
        <w:left w:val="none" w:sz="0" w:space="0" w:color="auto"/>
        <w:bottom w:val="none" w:sz="0" w:space="0" w:color="auto"/>
        <w:right w:val="none" w:sz="0" w:space="0" w:color="auto"/>
      </w:divBdr>
    </w:div>
    <w:div w:id="1110975300">
      <w:bodyDiv w:val="1"/>
      <w:marLeft w:val="0"/>
      <w:marRight w:val="0"/>
      <w:marTop w:val="0"/>
      <w:marBottom w:val="0"/>
      <w:divBdr>
        <w:top w:val="none" w:sz="0" w:space="0" w:color="auto"/>
        <w:left w:val="none" w:sz="0" w:space="0" w:color="auto"/>
        <w:bottom w:val="none" w:sz="0" w:space="0" w:color="auto"/>
        <w:right w:val="none" w:sz="0" w:space="0" w:color="auto"/>
      </w:divBdr>
    </w:div>
    <w:div w:id="1110975486">
      <w:bodyDiv w:val="1"/>
      <w:marLeft w:val="0"/>
      <w:marRight w:val="0"/>
      <w:marTop w:val="0"/>
      <w:marBottom w:val="0"/>
      <w:divBdr>
        <w:top w:val="none" w:sz="0" w:space="0" w:color="auto"/>
        <w:left w:val="none" w:sz="0" w:space="0" w:color="auto"/>
        <w:bottom w:val="none" w:sz="0" w:space="0" w:color="auto"/>
        <w:right w:val="none" w:sz="0" w:space="0" w:color="auto"/>
      </w:divBdr>
    </w:div>
    <w:div w:id="1111127043">
      <w:bodyDiv w:val="1"/>
      <w:marLeft w:val="0"/>
      <w:marRight w:val="0"/>
      <w:marTop w:val="0"/>
      <w:marBottom w:val="0"/>
      <w:divBdr>
        <w:top w:val="none" w:sz="0" w:space="0" w:color="auto"/>
        <w:left w:val="none" w:sz="0" w:space="0" w:color="auto"/>
        <w:bottom w:val="none" w:sz="0" w:space="0" w:color="auto"/>
        <w:right w:val="none" w:sz="0" w:space="0" w:color="auto"/>
      </w:divBdr>
    </w:div>
    <w:div w:id="1111246067">
      <w:bodyDiv w:val="1"/>
      <w:marLeft w:val="0"/>
      <w:marRight w:val="0"/>
      <w:marTop w:val="0"/>
      <w:marBottom w:val="0"/>
      <w:divBdr>
        <w:top w:val="none" w:sz="0" w:space="0" w:color="auto"/>
        <w:left w:val="none" w:sz="0" w:space="0" w:color="auto"/>
        <w:bottom w:val="none" w:sz="0" w:space="0" w:color="auto"/>
        <w:right w:val="none" w:sz="0" w:space="0" w:color="auto"/>
      </w:divBdr>
    </w:div>
    <w:div w:id="1111316795">
      <w:bodyDiv w:val="1"/>
      <w:marLeft w:val="0"/>
      <w:marRight w:val="0"/>
      <w:marTop w:val="0"/>
      <w:marBottom w:val="0"/>
      <w:divBdr>
        <w:top w:val="none" w:sz="0" w:space="0" w:color="auto"/>
        <w:left w:val="none" w:sz="0" w:space="0" w:color="auto"/>
        <w:bottom w:val="none" w:sz="0" w:space="0" w:color="auto"/>
        <w:right w:val="none" w:sz="0" w:space="0" w:color="auto"/>
      </w:divBdr>
    </w:div>
    <w:div w:id="1111321053">
      <w:bodyDiv w:val="1"/>
      <w:marLeft w:val="0"/>
      <w:marRight w:val="0"/>
      <w:marTop w:val="0"/>
      <w:marBottom w:val="0"/>
      <w:divBdr>
        <w:top w:val="none" w:sz="0" w:space="0" w:color="auto"/>
        <w:left w:val="none" w:sz="0" w:space="0" w:color="auto"/>
        <w:bottom w:val="none" w:sz="0" w:space="0" w:color="auto"/>
        <w:right w:val="none" w:sz="0" w:space="0" w:color="auto"/>
      </w:divBdr>
    </w:div>
    <w:div w:id="1111364853">
      <w:bodyDiv w:val="1"/>
      <w:marLeft w:val="0"/>
      <w:marRight w:val="0"/>
      <w:marTop w:val="0"/>
      <w:marBottom w:val="0"/>
      <w:divBdr>
        <w:top w:val="none" w:sz="0" w:space="0" w:color="auto"/>
        <w:left w:val="none" w:sz="0" w:space="0" w:color="auto"/>
        <w:bottom w:val="none" w:sz="0" w:space="0" w:color="auto"/>
        <w:right w:val="none" w:sz="0" w:space="0" w:color="auto"/>
      </w:divBdr>
    </w:div>
    <w:div w:id="1111514333">
      <w:bodyDiv w:val="1"/>
      <w:marLeft w:val="0"/>
      <w:marRight w:val="0"/>
      <w:marTop w:val="0"/>
      <w:marBottom w:val="0"/>
      <w:divBdr>
        <w:top w:val="none" w:sz="0" w:space="0" w:color="auto"/>
        <w:left w:val="none" w:sz="0" w:space="0" w:color="auto"/>
        <w:bottom w:val="none" w:sz="0" w:space="0" w:color="auto"/>
        <w:right w:val="none" w:sz="0" w:space="0" w:color="auto"/>
      </w:divBdr>
    </w:div>
    <w:div w:id="1111514604">
      <w:bodyDiv w:val="1"/>
      <w:marLeft w:val="0"/>
      <w:marRight w:val="0"/>
      <w:marTop w:val="0"/>
      <w:marBottom w:val="0"/>
      <w:divBdr>
        <w:top w:val="none" w:sz="0" w:space="0" w:color="auto"/>
        <w:left w:val="none" w:sz="0" w:space="0" w:color="auto"/>
        <w:bottom w:val="none" w:sz="0" w:space="0" w:color="auto"/>
        <w:right w:val="none" w:sz="0" w:space="0" w:color="auto"/>
      </w:divBdr>
    </w:div>
    <w:div w:id="1111558600">
      <w:bodyDiv w:val="1"/>
      <w:marLeft w:val="0"/>
      <w:marRight w:val="0"/>
      <w:marTop w:val="0"/>
      <w:marBottom w:val="0"/>
      <w:divBdr>
        <w:top w:val="none" w:sz="0" w:space="0" w:color="auto"/>
        <w:left w:val="none" w:sz="0" w:space="0" w:color="auto"/>
        <w:bottom w:val="none" w:sz="0" w:space="0" w:color="auto"/>
        <w:right w:val="none" w:sz="0" w:space="0" w:color="auto"/>
      </w:divBdr>
    </w:div>
    <w:div w:id="1111626564">
      <w:bodyDiv w:val="1"/>
      <w:marLeft w:val="0"/>
      <w:marRight w:val="0"/>
      <w:marTop w:val="0"/>
      <w:marBottom w:val="0"/>
      <w:divBdr>
        <w:top w:val="none" w:sz="0" w:space="0" w:color="auto"/>
        <w:left w:val="none" w:sz="0" w:space="0" w:color="auto"/>
        <w:bottom w:val="none" w:sz="0" w:space="0" w:color="auto"/>
        <w:right w:val="none" w:sz="0" w:space="0" w:color="auto"/>
      </w:divBdr>
    </w:div>
    <w:div w:id="1111969818">
      <w:bodyDiv w:val="1"/>
      <w:marLeft w:val="0"/>
      <w:marRight w:val="0"/>
      <w:marTop w:val="0"/>
      <w:marBottom w:val="0"/>
      <w:divBdr>
        <w:top w:val="none" w:sz="0" w:space="0" w:color="auto"/>
        <w:left w:val="none" w:sz="0" w:space="0" w:color="auto"/>
        <w:bottom w:val="none" w:sz="0" w:space="0" w:color="auto"/>
        <w:right w:val="none" w:sz="0" w:space="0" w:color="auto"/>
      </w:divBdr>
    </w:div>
    <w:div w:id="1112020620">
      <w:bodyDiv w:val="1"/>
      <w:marLeft w:val="0"/>
      <w:marRight w:val="0"/>
      <w:marTop w:val="0"/>
      <w:marBottom w:val="0"/>
      <w:divBdr>
        <w:top w:val="none" w:sz="0" w:space="0" w:color="auto"/>
        <w:left w:val="none" w:sz="0" w:space="0" w:color="auto"/>
        <w:bottom w:val="none" w:sz="0" w:space="0" w:color="auto"/>
        <w:right w:val="none" w:sz="0" w:space="0" w:color="auto"/>
      </w:divBdr>
    </w:div>
    <w:div w:id="1112088573">
      <w:bodyDiv w:val="1"/>
      <w:marLeft w:val="0"/>
      <w:marRight w:val="0"/>
      <w:marTop w:val="0"/>
      <w:marBottom w:val="0"/>
      <w:divBdr>
        <w:top w:val="none" w:sz="0" w:space="0" w:color="auto"/>
        <w:left w:val="none" w:sz="0" w:space="0" w:color="auto"/>
        <w:bottom w:val="none" w:sz="0" w:space="0" w:color="auto"/>
        <w:right w:val="none" w:sz="0" w:space="0" w:color="auto"/>
      </w:divBdr>
    </w:div>
    <w:div w:id="1112088661">
      <w:bodyDiv w:val="1"/>
      <w:marLeft w:val="0"/>
      <w:marRight w:val="0"/>
      <w:marTop w:val="0"/>
      <w:marBottom w:val="0"/>
      <w:divBdr>
        <w:top w:val="none" w:sz="0" w:space="0" w:color="auto"/>
        <w:left w:val="none" w:sz="0" w:space="0" w:color="auto"/>
        <w:bottom w:val="none" w:sz="0" w:space="0" w:color="auto"/>
        <w:right w:val="none" w:sz="0" w:space="0" w:color="auto"/>
      </w:divBdr>
    </w:div>
    <w:div w:id="1112356815">
      <w:bodyDiv w:val="1"/>
      <w:marLeft w:val="0"/>
      <w:marRight w:val="0"/>
      <w:marTop w:val="0"/>
      <w:marBottom w:val="0"/>
      <w:divBdr>
        <w:top w:val="none" w:sz="0" w:space="0" w:color="auto"/>
        <w:left w:val="none" w:sz="0" w:space="0" w:color="auto"/>
        <w:bottom w:val="none" w:sz="0" w:space="0" w:color="auto"/>
        <w:right w:val="none" w:sz="0" w:space="0" w:color="auto"/>
      </w:divBdr>
    </w:div>
    <w:div w:id="1112435996">
      <w:bodyDiv w:val="1"/>
      <w:marLeft w:val="0"/>
      <w:marRight w:val="0"/>
      <w:marTop w:val="0"/>
      <w:marBottom w:val="0"/>
      <w:divBdr>
        <w:top w:val="none" w:sz="0" w:space="0" w:color="auto"/>
        <w:left w:val="none" w:sz="0" w:space="0" w:color="auto"/>
        <w:bottom w:val="none" w:sz="0" w:space="0" w:color="auto"/>
        <w:right w:val="none" w:sz="0" w:space="0" w:color="auto"/>
      </w:divBdr>
    </w:div>
    <w:div w:id="1112438953">
      <w:bodyDiv w:val="1"/>
      <w:marLeft w:val="0"/>
      <w:marRight w:val="0"/>
      <w:marTop w:val="0"/>
      <w:marBottom w:val="0"/>
      <w:divBdr>
        <w:top w:val="none" w:sz="0" w:space="0" w:color="auto"/>
        <w:left w:val="none" w:sz="0" w:space="0" w:color="auto"/>
        <w:bottom w:val="none" w:sz="0" w:space="0" w:color="auto"/>
        <w:right w:val="none" w:sz="0" w:space="0" w:color="auto"/>
      </w:divBdr>
    </w:div>
    <w:div w:id="1112478232">
      <w:bodyDiv w:val="1"/>
      <w:marLeft w:val="0"/>
      <w:marRight w:val="0"/>
      <w:marTop w:val="0"/>
      <w:marBottom w:val="0"/>
      <w:divBdr>
        <w:top w:val="none" w:sz="0" w:space="0" w:color="auto"/>
        <w:left w:val="none" w:sz="0" w:space="0" w:color="auto"/>
        <w:bottom w:val="none" w:sz="0" w:space="0" w:color="auto"/>
        <w:right w:val="none" w:sz="0" w:space="0" w:color="auto"/>
      </w:divBdr>
    </w:div>
    <w:div w:id="1112482825">
      <w:bodyDiv w:val="1"/>
      <w:marLeft w:val="0"/>
      <w:marRight w:val="0"/>
      <w:marTop w:val="0"/>
      <w:marBottom w:val="0"/>
      <w:divBdr>
        <w:top w:val="none" w:sz="0" w:space="0" w:color="auto"/>
        <w:left w:val="none" w:sz="0" w:space="0" w:color="auto"/>
        <w:bottom w:val="none" w:sz="0" w:space="0" w:color="auto"/>
        <w:right w:val="none" w:sz="0" w:space="0" w:color="auto"/>
      </w:divBdr>
    </w:div>
    <w:div w:id="1112551736">
      <w:bodyDiv w:val="1"/>
      <w:marLeft w:val="0"/>
      <w:marRight w:val="0"/>
      <w:marTop w:val="0"/>
      <w:marBottom w:val="0"/>
      <w:divBdr>
        <w:top w:val="none" w:sz="0" w:space="0" w:color="auto"/>
        <w:left w:val="none" w:sz="0" w:space="0" w:color="auto"/>
        <w:bottom w:val="none" w:sz="0" w:space="0" w:color="auto"/>
        <w:right w:val="none" w:sz="0" w:space="0" w:color="auto"/>
      </w:divBdr>
    </w:div>
    <w:div w:id="1112631598">
      <w:bodyDiv w:val="1"/>
      <w:marLeft w:val="0"/>
      <w:marRight w:val="0"/>
      <w:marTop w:val="0"/>
      <w:marBottom w:val="0"/>
      <w:divBdr>
        <w:top w:val="none" w:sz="0" w:space="0" w:color="auto"/>
        <w:left w:val="none" w:sz="0" w:space="0" w:color="auto"/>
        <w:bottom w:val="none" w:sz="0" w:space="0" w:color="auto"/>
        <w:right w:val="none" w:sz="0" w:space="0" w:color="auto"/>
      </w:divBdr>
    </w:div>
    <w:div w:id="1112670229">
      <w:bodyDiv w:val="1"/>
      <w:marLeft w:val="0"/>
      <w:marRight w:val="0"/>
      <w:marTop w:val="0"/>
      <w:marBottom w:val="0"/>
      <w:divBdr>
        <w:top w:val="none" w:sz="0" w:space="0" w:color="auto"/>
        <w:left w:val="none" w:sz="0" w:space="0" w:color="auto"/>
        <w:bottom w:val="none" w:sz="0" w:space="0" w:color="auto"/>
        <w:right w:val="none" w:sz="0" w:space="0" w:color="auto"/>
      </w:divBdr>
    </w:div>
    <w:div w:id="1112670354">
      <w:bodyDiv w:val="1"/>
      <w:marLeft w:val="0"/>
      <w:marRight w:val="0"/>
      <w:marTop w:val="0"/>
      <w:marBottom w:val="0"/>
      <w:divBdr>
        <w:top w:val="none" w:sz="0" w:space="0" w:color="auto"/>
        <w:left w:val="none" w:sz="0" w:space="0" w:color="auto"/>
        <w:bottom w:val="none" w:sz="0" w:space="0" w:color="auto"/>
        <w:right w:val="none" w:sz="0" w:space="0" w:color="auto"/>
      </w:divBdr>
    </w:div>
    <w:div w:id="1112747630">
      <w:bodyDiv w:val="1"/>
      <w:marLeft w:val="0"/>
      <w:marRight w:val="0"/>
      <w:marTop w:val="0"/>
      <w:marBottom w:val="0"/>
      <w:divBdr>
        <w:top w:val="none" w:sz="0" w:space="0" w:color="auto"/>
        <w:left w:val="none" w:sz="0" w:space="0" w:color="auto"/>
        <w:bottom w:val="none" w:sz="0" w:space="0" w:color="auto"/>
        <w:right w:val="none" w:sz="0" w:space="0" w:color="auto"/>
      </w:divBdr>
    </w:div>
    <w:div w:id="1112817760">
      <w:bodyDiv w:val="1"/>
      <w:marLeft w:val="0"/>
      <w:marRight w:val="0"/>
      <w:marTop w:val="0"/>
      <w:marBottom w:val="0"/>
      <w:divBdr>
        <w:top w:val="none" w:sz="0" w:space="0" w:color="auto"/>
        <w:left w:val="none" w:sz="0" w:space="0" w:color="auto"/>
        <w:bottom w:val="none" w:sz="0" w:space="0" w:color="auto"/>
        <w:right w:val="none" w:sz="0" w:space="0" w:color="auto"/>
      </w:divBdr>
    </w:div>
    <w:div w:id="1112893762">
      <w:bodyDiv w:val="1"/>
      <w:marLeft w:val="0"/>
      <w:marRight w:val="0"/>
      <w:marTop w:val="0"/>
      <w:marBottom w:val="0"/>
      <w:divBdr>
        <w:top w:val="none" w:sz="0" w:space="0" w:color="auto"/>
        <w:left w:val="none" w:sz="0" w:space="0" w:color="auto"/>
        <w:bottom w:val="none" w:sz="0" w:space="0" w:color="auto"/>
        <w:right w:val="none" w:sz="0" w:space="0" w:color="auto"/>
      </w:divBdr>
    </w:div>
    <w:div w:id="1112945254">
      <w:bodyDiv w:val="1"/>
      <w:marLeft w:val="0"/>
      <w:marRight w:val="0"/>
      <w:marTop w:val="0"/>
      <w:marBottom w:val="0"/>
      <w:divBdr>
        <w:top w:val="none" w:sz="0" w:space="0" w:color="auto"/>
        <w:left w:val="none" w:sz="0" w:space="0" w:color="auto"/>
        <w:bottom w:val="none" w:sz="0" w:space="0" w:color="auto"/>
        <w:right w:val="none" w:sz="0" w:space="0" w:color="auto"/>
      </w:divBdr>
    </w:div>
    <w:div w:id="1113094873">
      <w:bodyDiv w:val="1"/>
      <w:marLeft w:val="0"/>
      <w:marRight w:val="0"/>
      <w:marTop w:val="0"/>
      <w:marBottom w:val="0"/>
      <w:divBdr>
        <w:top w:val="none" w:sz="0" w:space="0" w:color="auto"/>
        <w:left w:val="none" w:sz="0" w:space="0" w:color="auto"/>
        <w:bottom w:val="none" w:sz="0" w:space="0" w:color="auto"/>
        <w:right w:val="none" w:sz="0" w:space="0" w:color="auto"/>
      </w:divBdr>
    </w:div>
    <w:div w:id="1113130926">
      <w:bodyDiv w:val="1"/>
      <w:marLeft w:val="0"/>
      <w:marRight w:val="0"/>
      <w:marTop w:val="0"/>
      <w:marBottom w:val="0"/>
      <w:divBdr>
        <w:top w:val="none" w:sz="0" w:space="0" w:color="auto"/>
        <w:left w:val="none" w:sz="0" w:space="0" w:color="auto"/>
        <w:bottom w:val="none" w:sz="0" w:space="0" w:color="auto"/>
        <w:right w:val="none" w:sz="0" w:space="0" w:color="auto"/>
      </w:divBdr>
    </w:div>
    <w:div w:id="1113134249">
      <w:bodyDiv w:val="1"/>
      <w:marLeft w:val="0"/>
      <w:marRight w:val="0"/>
      <w:marTop w:val="0"/>
      <w:marBottom w:val="0"/>
      <w:divBdr>
        <w:top w:val="none" w:sz="0" w:space="0" w:color="auto"/>
        <w:left w:val="none" w:sz="0" w:space="0" w:color="auto"/>
        <w:bottom w:val="none" w:sz="0" w:space="0" w:color="auto"/>
        <w:right w:val="none" w:sz="0" w:space="0" w:color="auto"/>
      </w:divBdr>
    </w:div>
    <w:div w:id="1113136947">
      <w:bodyDiv w:val="1"/>
      <w:marLeft w:val="0"/>
      <w:marRight w:val="0"/>
      <w:marTop w:val="0"/>
      <w:marBottom w:val="0"/>
      <w:divBdr>
        <w:top w:val="none" w:sz="0" w:space="0" w:color="auto"/>
        <w:left w:val="none" w:sz="0" w:space="0" w:color="auto"/>
        <w:bottom w:val="none" w:sz="0" w:space="0" w:color="auto"/>
        <w:right w:val="none" w:sz="0" w:space="0" w:color="auto"/>
      </w:divBdr>
    </w:div>
    <w:div w:id="1113329747">
      <w:bodyDiv w:val="1"/>
      <w:marLeft w:val="0"/>
      <w:marRight w:val="0"/>
      <w:marTop w:val="0"/>
      <w:marBottom w:val="0"/>
      <w:divBdr>
        <w:top w:val="none" w:sz="0" w:space="0" w:color="auto"/>
        <w:left w:val="none" w:sz="0" w:space="0" w:color="auto"/>
        <w:bottom w:val="none" w:sz="0" w:space="0" w:color="auto"/>
        <w:right w:val="none" w:sz="0" w:space="0" w:color="auto"/>
      </w:divBdr>
    </w:div>
    <w:div w:id="1113474430">
      <w:bodyDiv w:val="1"/>
      <w:marLeft w:val="0"/>
      <w:marRight w:val="0"/>
      <w:marTop w:val="0"/>
      <w:marBottom w:val="0"/>
      <w:divBdr>
        <w:top w:val="none" w:sz="0" w:space="0" w:color="auto"/>
        <w:left w:val="none" w:sz="0" w:space="0" w:color="auto"/>
        <w:bottom w:val="none" w:sz="0" w:space="0" w:color="auto"/>
        <w:right w:val="none" w:sz="0" w:space="0" w:color="auto"/>
      </w:divBdr>
    </w:div>
    <w:div w:id="1113553067">
      <w:bodyDiv w:val="1"/>
      <w:marLeft w:val="0"/>
      <w:marRight w:val="0"/>
      <w:marTop w:val="0"/>
      <w:marBottom w:val="0"/>
      <w:divBdr>
        <w:top w:val="none" w:sz="0" w:space="0" w:color="auto"/>
        <w:left w:val="none" w:sz="0" w:space="0" w:color="auto"/>
        <w:bottom w:val="none" w:sz="0" w:space="0" w:color="auto"/>
        <w:right w:val="none" w:sz="0" w:space="0" w:color="auto"/>
      </w:divBdr>
    </w:div>
    <w:div w:id="1113599469">
      <w:bodyDiv w:val="1"/>
      <w:marLeft w:val="0"/>
      <w:marRight w:val="0"/>
      <w:marTop w:val="0"/>
      <w:marBottom w:val="0"/>
      <w:divBdr>
        <w:top w:val="none" w:sz="0" w:space="0" w:color="auto"/>
        <w:left w:val="none" w:sz="0" w:space="0" w:color="auto"/>
        <w:bottom w:val="none" w:sz="0" w:space="0" w:color="auto"/>
        <w:right w:val="none" w:sz="0" w:space="0" w:color="auto"/>
      </w:divBdr>
    </w:div>
    <w:div w:id="1113670163">
      <w:bodyDiv w:val="1"/>
      <w:marLeft w:val="0"/>
      <w:marRight w:val="0"/>
      <w:marTop w:val="0"/>
      <w:marBottom w:val="0"/>
      <w:divBdr>
        <w:top w:val="none" w:sz="0" w:space="0" w:color="auto"/>
        <w:left w:val="none" w:sz="0" w:space="0" w:color="auto"/>
        <w:bottom w:val="none" w:sz="0" w:space="0" w:color="auto"/>
        <w:right w:val="none" w:sz="0" w:space="0" w:color="auto"/>
      </w:divBdr>
    </w:div>
    <w:div w:id="1113750095">
      <w:bodyDiv w:val="1"/>
      <w:marLeft w:val="0"/>
      <w:marRight w:val="0"/>
      <w:marTop w:val="0"/>
      <w:marBottom w:val="0"/>
      <w:divBdr>
        <w:top w:val="none" w:sz="0" w:space="0" w:color="auto"/>
        <w:left w:val="none" w:sz="0" w:space="0" w:color="auto"/>
        <w:bottom w:val="none" w:sz="0" w:space="0" w:color="auto"/>
        <w:right w:val="none" w:sz="0" w:space="0" w:color="auto"/>
      </w:divBdr>
    </w:div>
    <w:div w:id="1113751228">
      <w:bodyDiv w:val="1"/>
      <w:marLeft w:val="0"/>
      <w:marRight w:val="0"/>
      <w:marTop w:val="0"/>
      <w:marBottom w:val="0"/>
      <w:divBdr>
        <w:top w:val="none" w:sz="0" w:space="0" w:color="auto"/>
        <w:left w:val="none" w:sz="0" w:space="0" w:color="auto"/>
        <w:bottom w:val="none" w:sz="0" w:space="0" w:color="auto"/>
        <w:right w:val="none" w:sz="0" w:space="0" w:color="auto"/>
      </w:divBdr>
    </w:div>
    <w:div w:id="1114131299">
      <w:bodyDiv w:val="1"/>
      <w:marLeft w:val="0"/>
      <w:marRight w:val="0"/>
      <w:marTop w:val="0"/>
      <w:marBottom w:val="0"/>
      <w:divBdr>
        <w:top w:val="none" w:sz="0" w:space="0" w:color="auto"/>
        <w:left w:val="none" w:sz="0" w:space="0" w:color="auto"/>
        <w:bottom w:val="none" w:sz="0" w:space="0" w:color="auto"/>
        <w:right w:val="none" w:sz="0" w:space="0" w:color="auto"/>
      </w:divBdr>
    </w:div>
    <w:div w:id="1114135890">
      <w:bodyDiv w:val="1"/>
      <w:marLeft w:val="0"/>
      <w:marRight w:val="0"/>
      <w:marTop w:val="0"/>
      <w:marBottom w:val="0"/>
      <w:divBdr>
        <w:top w:val="none" w:sz="0" w:space="0" w:color="auto"/>
        <w:left w:val="none" w:sz="0" w:space="0" w:color="auto"/>
        <w:bottom w:val="none" w:sz="0" w:space="0" w:color="auto"/>
        <w:right w:val="none" w:sz="0" w:space="0" w:color="auto"/>
      </w:divBdr>
    </w:div>
    <w:div w:id="1114203787">
      <w:bodyDiv w:val="1"/>
      <w:marLeft w:val="0"/>
      <w:marRight w:val="0"/>
      <w:marTop w:val="0"/>
      <w:marBottom w:val="0"/>
      <w:divBdr>
        <w:top w:val="none" w:sz="0" w:space="0" w:color="auto"/>
        <w:left w:val="none" w:sz="0" w:space="0" w:color="auto"/>
        <w:bottom w:val="none" w:sz="0" w:space="0" w:color="auto"/>
        <w:right w:val="none" w:sz="0" w:space="0" w:color="auto"/>
      </w:divBdr>
    </w:div>
    <w:div w:id="1114247009">
      <w:bodyDiv w:val="1"/>
      <w:marLeft w:val="0"/>
      <w:marRight w:val="0"/>
      <w:marTop w:val="0"/>
      <w:marBottom w:val="0"/>
      <w:divBdr>
        <w:top w:val="none" w:sz="0" w:space="0" w:color="auto"/>
        <w:left w:val="none" w:sz="0" w:space="0" w:color="auto"/>
        <w:bottom w:val="none" w:sz="0" w:space="0" w:color="auto"/>
        <w:right w:val="none" w:sz="0" w:space="0" w:color="auto"/>
      </w:divBdr>
    </w:div>
    <w:div w:id="1114328629">
      <w:bodyDiv w:val="1"/>
      <w:marLeft w:val="0"/>
      <w:marRight w:val="0"/>
      <w:marTop w:val="0"/>
      <w:marBottom w:val="0"/>
      <w:divBdr>
        <w:top w:val="none" w:sz="0" w:space="0" w:color="auto"/>
        <w:left w:val="none" w:sz="0" w:space="0" w:color="auto"/>
        <w:bottom w:val="none" w:sz="0" w:space="0" w:color="auto"/>
        <w:right w:val="none" w:sz="0" w:space="0" w:color="auto"/>
      </w:divBdr>
    </w:div>
    <w:div w:id="1114711992">
      <w:bodyDiv w:val="1"/>
      <w:marLeft w:val="0"/>
      <w:marRight w:val="0"/>
      <w:marTop w:val="0"/>
      <w:marBottom w:val="0"/>
      <w:divBdr>
        <w:top w:val="none" w:sz="0" w:space="0" w:color="auto"/>
        <w:left w:val="none" w:sz="0" w:space="0" w:color="auto"/>
        <w:bottom w:val="none" w:sz="0" w:space="0" w:color="auto"/>
        <w:right w:val="none" w:sz="0" w:space="0" w:color="auto"/>
      </w:divBdr>
    </w:div>
    <w:div w:id="1114713060">
      <w:bodyDiv w:val="1"/>
      <w:marLeft w:val="0"/>
      <w:marRight w:val="0"/>
      <w:marTop w:val="0"/>
      <w:marBottom w:val="0"/>
      <w:divBdr>
        <w:top w:val="none" w:sz="0" w:space="0" w:color="auto"/>
        <w:left w:val="none" w:sz="0" w:space="0" w:color="auto"/>
        <w:bottom w:val="none" w:sz="0" w:space="0" w:color="auto"/>
        <w:right w:val="none" w:sz="0" w:space="0" w:color="auto"/>
      </w:divBdr>
    </w:div>
    <w:div w:id="1114714061">
      <w:bodyDiv w:val="1"/>
      <w:marLeft w:val="0"/>
      <w:marRight w:val="0"/>
      <w:marTop w:val="0"/>
      <w:marBottom w:val="0"/>
      <w:divBdr>
        <w:top w:val="none" w:sz="0" w:space="0" w:color="auto"/>
        <w:left w:val="none" w:sz="0" w:space="0" w:color="auto"/>
        <w:bottom w:val="none" w:sz="0" w:space="0" w:color="auto"/>
        <w:right w:val="none" w:sz="0" w:space="0" w:color="auto"/>
      </w:divBdr>
    </w:div>
    <w:div w:id="1114715993">
      <w:bodyDiv w:val="1"/>
      <w:marLeft w:val="0"/>
      <w:marRight w:val="0"/>
      <w:marTop w:val="0"/>
      <w:marBottom w:val="0"/>
      <w:divBdr>
        <w:top w:val="none" w:sz="0" w:space="0" w:color="auto"/>
        <w:left w:val="none" w:sz="0" w:space="0" w:color="auto"/>
        <w:bottom w:val="none" w:sz="0" w:space="0" w:color="auto"/>
        <w:right w:val="none" w:sz="0" w:space="0" w:color="auto"/>
      </w:divBdr>
    </w:div>
    <w:div w:id="1114903839">
      <w:bodyDiv w:val="1"/>
      <w:marLeft w:val="0"/>
      <w:marRight w:val="0"/>
      <w:marTop w:val="0"/>
      <w:marBottom w:val="0"/>
      <w:divBdr>
        <w:top w:val="none" w:sz="0" w:space="0" w:color="auto"/>
        <w:left w:val="none" w:sz="0" w:space="0" w:color="auto"/>
        <w:bottom w:val="none" w:sz="0" w:space="0" w:color="auto"/>
        <w:right w:val="none" w:sz="0" w:space="0" w:color="auto"/>
      </w:divBdr>
    </w:div>
    <w:div w:id="1114904678">
      <w:bodyDiv w:val="1"/>
      <w:marLeft w:val="0"/>
      <w:marRight w:val="0"/>
      <w:marTop w:val="0"/>
      <w:marBottom w:val="0"/>
      <w:divBdr>
        <w:top w:val="none" w:sz="0" w:space="0" w:color="auto"/>
        <w:left w:val="none" w:sz="0" w:space="0" w:color="auto"/>
        <w:bottom w:val="none" w:sz="0" w:space="0" w:color="auto"/>
        <w:right w:val="none" w:sz="0" w:space="0" w:color="auto"/>
      </w:divBdr>
    </w:div>
    <w:div w:id="1114983715">
      <w:bodyDiv w:val="1"/>
      <w:marLeft w:val="0"/>
      <w:marRight w:val="0"/>
      <w:marTop w:val="0"/>
      <w:marBottom w:val="0"/>
      <w:divBdr>
        <w:top w:val="none" w:sz="0" w:space="0" w:color="auto"/>
        <w:left w:val="none" w:sz="0" w:space="0" w:color="auto"/>
        <w:bottom w:val="none" w:sz="0" w:space="0" w:color="auto"/>
        <w:right w:val="none" w:sz="0" w:space="0" w:color="auto"/>
      </w:divBdr>
    </w:div>
    <w:div w:id="1115055758">
      <w:bodyDiv w:val="1"/>
      <w:marLeft w:val="0"/>
      <w:marRight w:val="0"/>
      <w:marTop w:val="0"/>
      <w:marBottom w:val="0"/>
      <w:divBdr>
        <w:top w:val="none" w:sz="0" w:space="0" w:color="auto"/>
        <w:left w:val="none" w:sz="0" w:space="0" w:color="auto"/>
        <w:bottom w:val="none" w:sz="0" w:space="0" w:color="auto"/>
        <w:right w:val="none" w:sz="0" w:space="0" w:color="auto"/>
      </w:divBdr>
    </w:div>
    <w:div w:id="1115098422">
      <w:bodyDiv w:val="1"/>
      <w:marLeft w:val="0"/>
      <w:marRight w:val="0"/>
      <w:marTop w:val="0"/>
      <w:marBottom w:val="0"/>
      <w:divBdr>
        <w:top w:val="none" w:sz="0" w:space="0" w:color="auto"/>
        <w:left w:val="none" w:sz="0" w:space="0" w:color="auto"/>
        <w:bottom w:val="none" w:sz="0" w:space="0" w:color="auto"/>
        <w:right w:val="none" w:sz="0" w:space="0" w:color="auto"/>
      </w:divBdr>
    </w:div>
    <w:div w:id="1115100669">
      <w:bodyDiv w:val="1"/>
      <w:marLeft w:val="0"/>
      <w:marRight w:val="0"/>
      <w:marTop w:val="0"/>
      <w:marBottom w:val="0"/>
      <w:divBdr>
        <w:top w:val="none" w:sz="0" w:space="0" w:color="auto"/>
        <w:left w:val="none" w:sz="0" w:space="0" w:color="auto"/>
        <w:bottom w:val="none" w:sz="0" w:space="0" w:color="auto"/>
        <w:right w:val="none" w:sz="0" w:space="0" w:color="auto"/>
      </w:divBdr>
    </w:div>
    <w:div w:id="1115102276">
      <w:bodyDiv w:val="1"/>
      <w:marLeft w:val="0"/>
      <w:marRight w:val="0"/>
      <w:marTop w:val="0"/>
      <w:marBottom w:val="0"/>
      <w:divBdr>
        <w:top w:val="none" w:sz="0" w:space="0" w:color="auto"/>
        <w:left w:val="none" w:sz="0" w:space="0" w:color="auto"/>
        <w:bottom w:val="none" w:sz="0" w:space="0" w:color="auto"/>
        <w:right w:val="none" w:sz="0" w:space="0" w:color="auto"/>
      </w:divBdr>
    </w:div>
    <w:div w:id="1115250756">
      <w:bodyDiv w:val="1"/>
      <w:marLeft w:val="0"/>
      <w:marRight w:val="0"/>
      <w:marTop w:val="0"/>
      <w:marBottom w:val="0"/>
      <w:divBdr>
        <w:top w:val="none" w:sz="0" w:space="0" w:color="auto"/>
        <w:left w:val="none" w:sz="0" w:space="0" w:color="auto"/>
        <w:bottom w:val="none" w:sz="0" w:space="0" w:color="auto"/>
        <w:right w:val="none" w:sz="0" w:space="0" w:color="auto"/>
      </w:divBdr>
    </w:div>
    <w:div w:id="1115251144">
      <w:bodyDiv w:val="1"/>
      <w:marLeft w:val="0"/>
      <w:marRight w:val="0"/>
      <w:marTop w:val="0"/>
      <w:marBottom w:val="0"/>
      <w:divBdr>
        <w:top w:val="none" w:sz="0" w:space="0" w:color="auto"/>
        <w:left w:val="none" w:sz="0" w:space="0" w:color="auto"/>
        <w:bottom w:val="none" w:sz="0" w:space="0" w:color="auto"/>
        <w:right w:val="none" w:sz="0" w:space="0" w:color="auto"/>
      </w:divBdr>
    </w:div>
    <w:div w:id="1115253279">
      <w:bodyDiv w:val="1"/>
      <w:marLeft w:val="0"/>
      <w:marRight w:val="0"/>
      <w:marTop w:val="0"/>
      <w:marBottom w:val="0"/>
      <w:divBdr>
        <w:top w:val="none" w:sz="0" w:space="0" w:color="auto"/>
        <w:left w:val="none" w:sz="0" w:space="0" w:color="auto"/>
        <w:bottom w:val="none" w:sz="0" w:space="0" w:color="auto"/>
        <w:right w:val="none" w:sz="0" w:space="0" w:color="auto"/>
      </w:divBdr>
    </w:div>
    <w:div w:id="1115366252">
      <w:bodyDiv w:val="1"/>
      <w:marLeft w:val="0"/>
      <w:marRight w:val="0"/>
      <w:marTop w:val="0"/>
      <w:marBottom w:val="0"/>
      <w:divBdr>
        <w:top w:val="none" w:sz="0" w:space="0" w:color="auto"/>
        <w:left w:val="none" w:sz="0" w:space="0" w:color="auto"/>
        <w:bottom w:val="none" w:sz="0" w:space="0" w:color="auto"/>
        <w:right w:val="none" w:sz="0" w:space="0" w:color="auto"/>
      </w:divBdr>
    </w:div>
    <w:div w:id="1115519220">
      <w:bodyDiv w:val="1"/>
      <w:marLeft w:val="0"/>
      <w:marRight w:val="0"/>
      <w:marTop w:val="0"/>
      <w:marBottom w:val="0"/>
      <w:divBdr>
        <w:top w:val="none" w:sz="0" w:space="0" w:color="auto"/>
        <w:left w:val="none" w:sz="0" w:space="0" w:color="auto"/>
        <w:bottom w:val="none" w:sz="0" w:space="0" w:color="auto"/>
        <w:right w:val="none" w:sz="0" w:space="0" w:color="auto"/>
      </w:divBdr>
    </w:div>
    <w:div w:id="1115519237">
      <w:bodyDiv w:val="1"/>
      <w:marLeft w:val="0"/>
      <w:marRight w:val="0"/>
      <w:marTop w:val="0"/>
      <w:marBottom w:val="0"/>
      <w:divBdr>
        <w:top w:val="none" w:sz="0" w:space="0" w:color="auto"/>
        <w:left w:val="none" w:sz="0" w:space="0" w:color="auto"/>
        <w:bottom w:val="none" w:sz="0" w:space="0" w:color="auto"/>
        <w:right w:val="none" w:sz="0" w:space="0" w:color="auto"/>
      </w:divBdr>
    </w:div>
    <w:div w:id="1115559626">
      <w:bodyDiv w:val="1"/>
      <w:marLeft w:val="0"/>
      <w:marRight w:val="0"/>
      <w:marTop w:val="0"/>
      <w:marBottom w:val="0"/>
      <w:divBdr>
        <w:top w:val="none" w:sz="0" w:space="0" w:color="auto"/>
        <w:left w:val="none" w:sz="0" w:space="0" w:color="auto"/>
        <w:bottom w:val="none" w:sz="0" w:space="0" w:color="auto"/>
        <w:right w:val="none" w:sz="0" w:space="0" w:color="auto"/>
      </w:divBdr>
    </w:div>
    <w:div w:id="1115714382">
      <w:bodyDiv w:val="1"/>
      <w:marLeft w:val="0"/>
      <w:marRight w:val="0"/>
      <w:marTop w:val="0"/>
      <w:marBottom w:val="0"/>
      <w:divBdr>
        <w:top w:val="none" w:sz="0" w:space="0" w:color="auto"/>
        <w:left w:val="none" w:sz="0" w:space="0" w:color="auto"/>
        <w:bottom w:val="none" w:sz="0" w:space="0" w:color="auto"/>
        <w:right w:val="none" w:sz="0" w:space="0" w:color="auto"/>
      </w:divBdr>
    </w:div>
    <w:div w:id="1115715757">
      <w:bodyDiv w:val="1"/>
      <w:marLeft w:val="0"/>
      <w:marRight w:val="0"/>
      <w:marTop w:val="0"/>
      <w:marBottom w:val="0"/>
      <w:divBdr>
        <w:top w:val="none" w:sz="0" w:space="0" w:color="auto"/>
        <w:left w:val="none" w:sz="0" w:space="0" w:color="auto"/>
        <w:bottom w:val="none" w:sz="0" w:space="0" w:color="auto"/>
        <w:right w:val="none" w:sz="0" w:space="0" w:color="auto"/>
      </w:divBdr>
    </w:div>
    <w:div w:id="1115754421">
      <w:bodyDiv w:val="1"/>
      <w:marLeft w:val="0"/>
      <w:marRight w:val="0"/>
      <w:marTop w:val="0"/>
      <w:marBottom w:val="0"/>
      <w:divBdr>
        <w:top w:val="none" w:sz="0" w:space="0" w:color="auto"/>
        <w:left w:val="none" w:sz="0" w:space="0" w:color="auto"/>
        <w:bottom w:val="none" w:sz="0" w:space="0" w:color="auto"/>
        <w:right w:val="none" w:sz="0" w:space="0" w:color="auto"/>
      </w:divBdr>
    </w:div>
    <w:div w:id="1115903800">
      <w:bodyDiv w:val="1"/>
      <w:marLeft w:val="0"/>
      <w:marRight w:val="0"/>
      <w:marTop w:val="0"/>
      <w:marBottom w:val="0"/>
      <w:divBdr>
        <w:top w:val="none" w:sz="0" w:space="0" w:color="auto"/>
        <w:left w:val="none" w:sz="0" w:space="0" w:color="auto"/>
        <w:bottom w:val="none" w:sz="0" w:space="0" w:color="auto"/>
        <w:right w:val="none" w:sz="0" w:space="0" w:color="auto"/>
      </w:divBdr>
    </w:div>
    <w:div w:id="1115979091">
      <w:bodyDiv w:val="1"/>
      <w:marLeft w:val="0"/>
      <w:marRight w:val="0"/>
      <w:marTop w:val="0"/>
      <w:marBottom w:val="0"/>
      <w:divBdr>
        <w:top w:val="none" w:sz="0" w:space="0" w:color="auto"/>
        <w:left w:val="none" w:sz="0" w:space="0" w:color="auto"/>
        <w:bottom w:val="none" w:sz="0" w:space="0" w:color="auto"/>
        <w:right w:val="none" w:sz="0" w:space="0" w:color="auto"/>
      </w:divBdr>
    </w:div>
    <w:div w:id="1116019022">
      <w:bodyDiv w:val="1"/>
      <w:marLeft w:val="0"/>
      <w:marRight w:val="0"/>
      <w:marTop w:val="0"/>
      <w:marBottom w:val="0"/>
      <w:divBdr>
        <w:top w:val="none" w:sz="0" w:space="0" w:color="auto"/>
        <w:left w:val="none" w:sz="0" w:space="0" w:color="auto"/>
        <w:bottom w:val="none" w:sz="0" w:space="0" w:color="auto"/>
        <w:right w:val="none" w:sz="0" w:space="0" w:color="auto"/>
      </w:divBdr>
    </w:div>
    <w:div w:id="1116020896">
      <w:bodyDiv w:val="1"/>
      <w:marLeft w:val="0"/>
      <w:marRight w:val="0"/>
      <w:marTop w:val="0"/>
      <w:marBottom w:val="0"/>
      <w:divBdr>
        <w:top w:val="none" w:sz="0" w:space="0" w:color="auto"/>
        <w:left w:val="none" w:sz="0" w:space="0" w:color="auto"/>
        <w:bottom w:val="none" w:sz="0" w:space="0" w:color="auto"/>
        <w:right w:val="none" w:sz="0" w:space="0" w:color="auto"/>
      </w:divBdr>
    </w:div>
    <w:div w:id="1116094563">
      <w:bodyDiv w:val="1"/>
      <w:marLeft w:val="0"/>
      <w:marRight w:val="0"/>
      <w:marTop w:val="0"/>
      <w:marBottom w:val="0"/>
      <w:divBdr>
        <w:top w:val="none" w:sz="0" w:space="0" w:color="auto"/>
        <w:left w:val="none" w:sz="0" w:space="0" w:color="auto"/>
        <w:bottom w:val="none" w:sz="0" w:space="0" w:color="auto"/>
        <w:right w:val="none" w:sz="0" w:space="0" w:color="auto"/>
      </w:divBdr>
    </w:div>
    <w:div w:id="1116172705">
      <w:bodyDiv w:val="1"/>
      <w:marLeft w:val="0"/>
      <w:marRight w:val="0"/>
      <w:marTop w:val="0"/>
      <w:marBottom w:val="0"/>
      <w:divBdr>
        <w:top w:val="none" w:sz="0" w:space="0" w:color="auto"/>
        <w:left w:val="none" w:sz="0" w:space="0" w:color="auto"/>
        <w:bottom w:val="none" w:sz="0" w:space="0" w:color="auto"/>
        <w:right w:val="none" w:sz="0" w:space="0" w:color="auto"/>
      </w:divBdr>
    </w:div>
    <w:div w:id="1116175627">
      <w:bodyDiv w:val="1"/>
      <w:marLeft w:val="0"/>
      <w:marRight w:val="0"/>
      <w:marTop w:val="0"/>
      <w:marBottom w:val="0"/>
      <w:divBdr>
        <w:top w:val="none" w:sz="0" w:space="0" w:color="auto"/>
        <w:left w:val="none" w:sz="0" w:space="0" w:color="auto"/>
        <w:bottom w:val="none" w:sz="0" w:space="0" w:color="auto"/>
        <w:right w:val="none" w:sz="0" w:space="0" w:color="auto"/>
      </w:divBdr>
    </w:div>
    <w:div w:id="1116368594">
      <w:bodyDiv w:val="1"/>
      <w:marLeft w:val="0"/>
      <w:marRight w:val="0"/>
      <w:marTop w:val="0"/>
      <w:marBottom w:val="0"/>
      <w:divBdr>
        <w:top w:val="none" w:sz="0" w:space="0" w:color="auto"/>
        <w:left w:val="none" w:sz="0" w:space="0" w:color="auto"/>
        <w:bottom w:val="none" w:sz="0" w:space="0" w:color="auto"/>
        <w:right w:val="none" w:sz="0" w:space="0" w:color="auto"/>
      </w:divBdr>
    </w:div>
    <w:div w:id="1116490028">
      <w:bodyDiv w:val="1"/>
      <w:marLeft w:val="0"/>
      <w:marRight w:val="0"/>
      <w:marTop w:val="0"/>
      <w:marBottom w:val="0"/>
      <w:divBdr>
        <w:top w:val="none" w:sz="0" w:space="0" w:color="auto"/>
        <w:left w:val="none" w:sz="0" w:space="0" w:color="auto"/>
        <w:bottom w:val="none" w:sz="0" w:space="0" w:color="auto"/>
        <w:right w:val="none" w:sz="0" w:space="0" w:color="auto"/>
      </w:divBdr>
    </w:div>
    <w:div w:id="1116604971">
      <w:bodyDiv w:val="1"/>
      <w:marLeft w:val="0"/>
      <w:marRight w:val="0"/>
      <w:marTop w:val="0"/>
      <w:marBottom w:val="0"/>
      <w:divBdr>
        <w:top w:val="none" w:sz="0" w:space="0" w:color="auto"/>
        <w:left w:val="none" w:sz="0" w:space="0" w:color="auto"/>
        <w:bottom w:val="none" w:sz="0" w:space="0" w:color="auto"/>
        <w:right w:val="none" w:sz="0" w:space="0" w:color="auto"/>
      </w:divBdr>
    </w:div>
    <w:div w:id="1116634679">
      <w:bodyDiv w:val="1"/>
      <w:marLeft w:val="0"/>
      <w:marRight w:val="0"/>
      <w:marTop w:val="0"/>
      <w:marBottom w:val="0"/>
      <w:divBdr>
        <w:top w:val="none" w:sz="0" w:space="0" w:color="auto"/>
        <w:left w:val="none" w:sz="0" w:space="0" w:color="auto"/>
        <w:bottom w:val="none" w:sz="0" w:space="0" w:color="auto"/>
        <w:right w:val="none" w:sz="0" w:space="0" w:color="auto"/>
      </w:divBdr>
    </w:div>
    <w:div w:id="1116754937">
      <w:bodyDiv w:val="1"/>
      <w:marLeft w:val="0"/>
      <w:marRight w:val="0"/>
      <w:marTop w:val="0"/>
      <w:marBottom w:val="0"/>
      <w:divBdr>
        <w:top w:val="none" w:sz="0" w:space="0" w:color="auto"/>
        <w:left w:val="none" w:sz="0" w:space="0" w:color="auto"/>
        <w:bottom w:val="none" w:sz="0" w:space="0" w:color="auto"/>
        <w:right w:val="none" w:sz="0" w:space="0" w:color="auto"/>
      </w:divBdr>
    </w:div>
    <w:div w:id="1116799392">
      <w:bodyDiv w:val="1"/>
      <w:marLeft w:val="0"/>
      <w:marRight w:val="0"/>
      <w:marTop w:val="0"/>
      <w:marBottom w:val="0"/>
      <w:divBdr>
        <w:top w:val="none" w:sz="0" w:space="0" w:color="auto"/>
        <w:left w:val="none" w:sz="0" w:space="0" w:color="auto"/>
        <w:bottom w:val="none" w:sz="0" w:space="0" w:color="auto"/>
        <w:right w:val="none" w:sz="0" w:space="0" w:color="auto"/>
      </w:divBdr>
    </w:div>
    <w:div w:id="1116830848">
      <w:bodyDiv w:val="1"/>
      <w:marLeft w:val="0"/>
      <w:marRight w:val="0"/>
      <w:marTop w:val="0"/>
      <w:marBottom w:val="0"/>
      <w:divBdr>
        <w:top w:val="none" w:sz="0" w:space="0" w:color="auto"/>
        <w:left w:val="none" w:sz="0" w:space="0" w:color="auto"/>
        <w:bottom w:val="none" w:sz="0" w:space="0" w:color="auto"/>
        <w:right w:val="none" w:sz="0" w:space="0" w:color="auto"/>
      </w:divBdr>
    </w:div>
    <w:div w:id="1116875303">
      <w:bodyDiv w:val="1"/>
      <w:marLeft w:val="0"/>
      <w:marRight w:val="0"/>
      <w:marTop w:val="0"/>
      <w:marBottom w:val="0"/>
      <w:divBdr>
        <w:top w:val="none" w:sz="0" w:space="0" w:color="auto"/>
        <w:left w:val="none" w:sz="0" w:space="0" w:color="auto"/>
        <w:bottom w:val="none" w:sz="0" w:space="0" w:color="auto"/>
        <w:right w:val="none" w:sz="0" w:space="0" w:color="auto"/>
      </w:divBdr>
    </w:div>
    <w:div w:id="1116943312">
      <w:bodyDiv w:val="1"/>
      <w:marLeft w:val="0"/>
      <w:marRight w:val="0"/>
      <w:marTop w:val="0"/>
      <w:marBottom w:val="0"/>
      <w:divBdr>
        <w:top w:val="none" w:sz="0" w:space="0" w:color="auto"/>
        <w:left w:val="none" w:sz="0" w:space="0" w:color="auto"/>
        <w:bottom w:val="none" w:sz="0" w:space="0" w:color="auto"/>
        <w:right w:val="none" w:sz="0" w:space="0" w:color="auto"/>
      </w:divBdr>
    </w:div>
    <w:div w:id="1116951480">
      <w:bodyDiv w:val="1"/>
      <w:marLeft w:val="0"/>
      <w:marRight w:val="0"/>
      <w:marTop w:val="0"/>
      <w:marBottom w:val="0"/>
      <w:divBdr>
        <w:top w:val="none" w:sz="0" w:space="0" w:color="auto"/>
        <w:left w:val="none" w:sz="0" w:space="0" w:color="auto"/>
        <w:bottom w:val="none" w:sz="0" w:space="0" w:color="auto"/>
        <w:right w:val="none" w:sz="0" w:space="0" w:color="auto"/>
      </w:divBdr>
    </w:div>
    <w:div w:id="1117068448">
      <w:bodyDiv w:val="1"/>
      <w:marLeft w:val="0"/>
      <w:marRight w:val="0"/>
      <w:marTop w:val="0"/>
      <w:marBottom w:val="0"/>
      <w:divBdr>
        <w:top w:val="none" w:sz="0" w:space="0" w:color="auto"/>
        <w:left w:val="none" w:sz="0" w:space="0" w:color="auto"/>
        <w:bottom w:val="none" w:sz="0" w:space="0" w:color="auto"/>
        <w:right w:val="none" w:sz="0" w:space="0" w:color="auto"/>
      </w:divBdr>
    </w:div>
    <w:div w:id="1117069592">
      <w:bodyDiv w:val="1"/>
      <w:marLeft w:val="0"/>
      <w:marRight w:val="0"/>
      <w:marTop w:val="0"/>
      <w:marBottom w:val="0"/>
      <w:divBdr>
        <w:top w:val="none" w:sz="0" w:space="0" w:color="auto"/>
        <w:left w:val="none" w:sz="0" w:space="0" w:color="auto"/>
        <w:bottom w:val="none" w:sz="0" w:space="0" w:color="auto"/>
        <w:right w:val="none" w:sz="0" w:space="0" w:color="auto"/>
      </w:divBdr>
    </w:div>
    <w:div w:id="1117480608">
      <w:bodyDiv w:val="1"/>
      <w:marLeft w:val="0"/>
      <w:marRight w:val="0"/>
      <w:marTop w:val="0"/>
      <w:marBottom w:val="0"/>
      <w:divBdr>
        <w:top w:val="none" w:sz="0" w:space="0" w:color="auto"/>
        <w:left w:val="none" w:sz="0" w:space="0" w:color="auto"/>
        <w:bottom w:val="none" w:sz="0" w:space="0" w:color="auto"/>
        <w:right w:val="none" w:sz="0" w:space="0" w:color="auto"/>
      </w:divBdr>
    </w:div>
    <w:div w:id="1117528822">
      <w:bodyDiv w:val="1"/>
      <w:marLeft w:val="0"/>
      <w:marRight w:val="0"/>
      <w:marTop w:val="0"/>
      <w:marBottom w:val="0"/>
      <w:divBdr>
        <w:top w:val="none" w:sz="0" w:space="0" w:color="auto"/>
        <w:left w:val="none" w:sz="0" w:space="0" w:color="auto"/>
        <w:bottom w:val="none" w:sz="0" w:space="0" w:color="auto"/>
        <w:right w:val="none" w:sz="0" w:space="0" w:color="auto"/>
      </w:divBdr>
    </w:div>
    <w:div w:id="1117529427">
      <w:bodyDiv w:val="1"/>
      <w:marLeft w:val="0"/>
      <w:marRight w:val="0"/>
      <w:marTop w:val="0"/>
      <w:marBottom w:val="0"/>
      <w:divBdr>
        <w:top w:val="none" w:sz="0" w:space="0" w:color="auto"/>
        <w:left w:val="none" w:sz="0" w:space="0" w:color="auto"/>
        <w:bottom w:val="none" w:sz="0" w:space="0" w:color="auto"/>
        <w:right w:val="none" w:sz="0" w:space="0" w:color="auto"/>
      </w:divBdr>
    </w:div>
    <w:div w:id="1117600336">
      <w:bodyDiv w:val="1"/>
      <w:marLeft w:val="0"/>
      <w:marRight w:val="0"/>
      <w:marTop w:val="0"/>
      <w:marBottom w:val="0"/>
      <w:divBdr>
        <w:top w:val="none" w:sz="0" w:space="0" w:color="auto"/>
        <w:left w:val="none" w:sz="0" w:space="0" w:color="auto"/>
        <w:bottom w:val="none" w:sz="0" w:space="0" w:color="auto"/>
        <w:right w:val="none" w:sz="0" w:space="0" w:color="auto"/>
      </w:divBdr>
    </w:div>
    <w:div w:id="1117681468">
      <w:bodyDiv w:val="1"/>
      <w:marLeft w:val="0"/>
      <w:marRight w:val="0"/>
      <w:marTop w:val="0"/>
      <w:marBottom w:val="0"/>
      <w:divBdr>
        <w:top w:val="none" w:sz="0" w:space="0" w:color="auto"/>
        <w:left w:val="none" w:sz="0" w:space="0" w:color="auto"/>
        <w:bottom w:val="none" w:sz="0" w:space="0" w:color="auto"/>
        <w:right w:val="none" w:sz="0" w:space="0" w:color="auto"/>
      </w:divBdr>
    </w:div>
    <w:div w:id="1117720443">
      <w:bodyDiv w:val="1"/>
      <w:marLeft w:val="0"/>
      <w:marRight w:val="0"/>
      <w:marTop w:val="0"/>
      <w:marBottom w:val="0"/>
      <w:divBdr>
        <w:top w:val="none" w:sz="0" w:space="0" w:color="auto"/>
        <w:left w:val="none" w:sz="0" w:space="0" w:color="auto"/>
        <w:bottom w:val="none" w:sz="0" w:space="0" w:color="auto"/>
        <w:right w:val="none" w:sz="0" w:space="0" w:color="auto"/>
      </w:divBdr>
    </w:div>
    <w:div w:id="1117791624">
      <w:bodyDiv w:val="1"/>
      <w:marLeft w:val="0"/>
      <w:marRight w:val="0"/>
      <w:marTop w:val="0"/>
      <w:marBottom w:val="0"/>
      <w:divBdr>
        <w:top w:val="none" w:sz="0" w:space="0" w:color="auto"/>
        <w:left w:val="none" w:sz="0" w:space="0" w:color="auto"/>
        <w:bottom w:val="none" w:sz="0" w:space="0" w:color="auto"/>
        <w:right w:val="none" w:sz="0" w:space="0" w:color="auto"/>
      </w:divBdr>
    </w:div>
    <w:div w:id="1117871650">
      <w:bodyDiv w:val="1"/>
      <w:marLeft w:val="0"/>
      <w:marRight w:val="0"/>
      <w:marTop w:val="0"/>
      <w:marBottom w:val="0"/>
      <w:divBdr>
        <w:top w:val="none" w:sz="0" w:space="0" w:color="auto"/>
        <w:left w:val="none" w:sz="0" w:space="0" w:color="auto"/>
        <w:bottom w:val="none" w:sz="0" w:space="0" w:color="auto"/>
        <w:right w:val="none" w:sz="0" w:space="0" w:color="auto"/>
      </w:divBdr>
    </w:div>
    <w:div w:id="1117915911">
      <w:bodyDiv w:val="1"/>
      <w:marLeft w:val="0"/>
      <w:marRight w:val="0"/>
      <w:marTop w:val="0"/>
      <w:marBottom w:val="0"/>
      <w:divBdr>
        <w:top w:val="none" w:sz="0" w:space="0" w:color="auto"/>
        <w:left w:val="none" w:sz="0" w:space="0" w:color="auto"/>
        <w:bottom w:val="none" w:sz="0" w:space="0" w:color="auto"/>
        <w:right w:val="none" w:sz="0" w:space="0" w:color="auto"/>
      </w:divBdr>
    </w:div>
    <w:div w:id="1117944929">
      <w:bodyDiv w:val="1"/>
      <w:marLeft w:val="0"/>
      <w:marRight w:val="0"/>
      <w:marTop w:val="0"/>
      <w:marBottom w:val="0"/>
      <w:divBdr>
        <w:top w:val="none" w:sz="0" w:space="0" w:color="auto"/>
        <w:left w:val="none" w:sz="0" w:space="0" w:color="auto"/>
        <w:bottom w:val="none" w:sz="0" w:space="0" w:color="auto"/>
        <w:right w:val="none" w:sz="0" w:space="0" w:color="auto"/>
      </w:divBdr>
    </w:div>
    <w:div w:id="1117992631">
      <w:bodyDiv w:val="1"/>
      <w:marLeft w:val="0"/>
      <w:marRight w:val="0"/>
      <w:marTop w:val="0"/>
      <w:marBottom w:val="0"/>
      <w:divBdr>
        <w:top w:val="none" w:sz="0" w:space="0" w:color="auto"/>
        <w:left w:val="none" w:sz="0" w:space="0" w:color="auto"/>
        <w:bottom w:val="none" w:sz="0" w:space="0" w:color="auto"/>
        <w:right w:val="none" w:sz="0" w:space="0" w:color="auto"/>
      </w:divBdr>
    </w:div>
    <w:div w:id="1118253817">
      <w:bodyDiv w:val="1"/>
      <w:marLeft w:val="0"/>
      <w:marRight w:val="0"/>
      <w:marTop w:val="0"/>
      <w:marBottom w:val="0"/>
      <w:divBdr>
        <w:top w:val="none" w:sz="0" w:space="0" w:color="auto"/>
        <w:left w:val="none" w:sz="0" w:space="0" w:color="auto"/>
        <w:bottom w:val="none" w:sz="0" w:space="0" w:color="auto"/>
        <w:right w:val="none" w:sz="0" w:space="0" w:color="auto"/>
      </w:divBdr>
    </w:div>
    <w:div w:id="1118255622">
      <w:bodyDiv w:val="1"/>
      <w:marLeft w:val="0"/>
      <w:marRight w:val="0"/>
      <w:marTop w:val="0"/>
      <w:marBottom w:val="0"/>
      <w:divBdr>
        <w:top w:val="none" w:sz="0" w:space="0" w:color="auto"/>
        <w:left w:val="none" w:sz="0" w:space="0" w:color="auto"/>
        <w:bottom w:val="none" w:sz="0" w:space="0" w:color="auto"/>
        <w:right w:val="none" w:sz="0" w:space="0" w:color="auto"/>
      </w:divBdr>
    </w:div>
    <w:div w:id="1118260778">
      <w:bodyDiv w:val="1"/>
      <w:marLeft w:val="0"/>
      <w:marRight w:val="0"/>
      <w:marTop w:val="0"/>
      <w:marBottom w:val="0"/>
      <w:divBdr>
        <w:top w:val="none" w:sz="0" w:space="0" w:color="auto"/>
        <w:left w:val="none" w:sz="0" w:space="0" w:color="auto"/>
        <w:bottom w:val="none" w:sz="0" w:space="0" w:color="auto"/>
        <w:right w:val="none" w:sz="0" w:space="0" w:color="auto"/>
      </w:divBdr>
    </w:div>
    <w:div w:id="1118373594">
      <w:bodyDiv w:val="1"/>
      <w:marLeft w:val="0"/>
      <w:marRight w:val="0"/>
      <w:marTop w:val="0"/>
      <w:marBottom w:val="0"/>
      <w:divBdr>
        <w:top w:val="none" w:sz="0" w:space="0" w:color="auto"/>
        <w:left w:val="none" w:sz="0" w:space="0" w:color="auto"/>
        <w:bottom w:val="none" w:sz="0" w:space="0" w:color="auto"/>
        <w:right w:val="none" w:sz="0" w:space="0" w:color="auto"/>
      </w:divBdr>
    </w:div>
    <w:div w:id="1118453282">
      <w:bodyDiv w:val="1"/>
      <w:marLeft w:val="0"/>
      <w:marRight w:val="0"/>
      <w:marTop w:val="0"/>
      <w:marBottom w:val="0"/>
      <w:divBdr>
        <w:top w:val="none" w:sz="0" w:space="0" w:color="auto"/>
        <w:left w:val="none" w:sz="0" w:space="0" w:color="auto"/>
        <w:bottom w:val="none" w:sz="0" w:space="0" w:color="auto"/>
        <w:right w:val="none" w:sz="0" w:space="0" w:color="auto"/>
      </w:divBdr>
    </w:div>
    <w:div w:id="1118794746">
      <w:bodyDiv w:val="1"/>
      <w:marLeft w:val="0"/>
      <w:marRight w:val="0"/>
      <w:marTop w:val="0"/>
      <w:marBottom w:val="0"/>
      <w:divBdr>
        <w:top w:val="none" w:sz="0" w:space="0" w:color="auto"/>
        <w:left w:val="none" w:sz="0" w:space="0" w:color="auto"/>
        <w:bottom w:val="none" w:sz="0" w:space="0" w:color="auto"/>
        <w:right w:val="none" w:sz="0" w:space="0" w:color="auto"/>
      </w:divBdr>
    </w:div>
    <w:div w:id="1118985656">
      <w:bodyDiv w:val="1"/>
      <w:marLeft w:val="0"/>
      <w:marRight w:val="0"/>
      <w:marTop w:val="0"/>
      <w:marBottom w:val="0"/>
      <w:divBdr>
        <w:top w:val="none" w:sz="0" w:space="0" w:color="auto"/>
        <w:left w:val="none" w:sz="0" w:space="0" w:color="auto"/>
        <w:bottom w:val="none" w:sz="0" w:space="0" w:color="auto"/>
        <w:right w:val="none" w:sz="0" w:space="0" w:color="auto"/>
      </w:divBdr>
    </w:div>
    <w:div w:id="1118992150">
      <w:bodyDiv w:val="1"/>
      <w:marLeft w:val="0"/>
      <w:marRight w:val="0"/>
      <w:marTop w:val="0"/>
      <w:marBottom w:val="0"/>
      <w:divBdr>
        <w:top w:val="none" w:sz="0" w:space="0" w:color="auto"/>
        <w:left w:val="none" w:sz="0" w:space="0" w:color="auto"/>
        <w:bottom w:val="none" w:sz="0" w:space="0" w:color="auto"/>
        <w:right w:val="none" w:sz="0" w:space="0" w:color="auto"/>
      </w:divBdr>
    </w:div>
    <w:div w:id="1119030295">
      <w:bodyDiv w:val="1"/>
      <w:marLeft w:val="0"/>
      <w:marRight w:val="0"/>
      <w:marTop w:val="0"/>
      <w:marBottom w:val="0"/>
      <w:divBdr>
        <w:top w:val="none" w:sz="0" w:space="0" w:color="auto"/>
        <w:left w:val="none" w:sz="0" w:space="0" w:color="auto"/>
        <w:bottom w:val="none" w:sz="0" w:space="0" w:color="auto"/>
        <w:right w:val="none" w:sz="0" w:space="0" w:color="auto"/>
      </w:divBdr>
    </w:div>
    <w:div w:id="1119105139">
      <w:bodyDiv w:val="1"/>
      <w:marLeft w:val="0"/>
      <w:marRight w:val="0"/>
      <w:marTop w:val="0"/>
      <w:marBottom w:val="0"/>
      <w:divBdr>
        <w:top w:val="none" w:sz="0" w:space="0" w:color="auto"/>
        <w:left w:val="none" w:sz="0" w:space="0" w:color="auto"/>
        <w:bottom w:val="none" w:sz="0" w:space="0" w:color="auto"/>
        <w:right w:val="none" w:sz="0" w:space="0" w:color="auto"/>
      </w:divBdr>
    </w:div>
    <w:div w:id="1119183390">
      <w:bodyDiv w:val="1"/>
      <w:marLeft w:val="0"/>
      <w:marRight w:val="0"/>
      <w:marTop w:val="0"/>
      <w:marBottom w:val="0"/>
      <w:divBdr>
        <w:top w:val="none" w:sz="0" w:space="0" w:color="auto"/>
        <w:left w:val="none" w:sz="0" w:space="0" w:color="auto"/>
        <w:bottom w:val="none" w:sz="0" w:space="0" w:color="auto"/>
        <w:right w:val="none" w:sz="0" w:space="0" w:color="auto"/>
      </w:divBdr>
    </w:div>
    <w:div w:id="1119253999">
      <w:bodyDiv w:val="1"/>
      <w:marLeft w:val="0"/>
      <w:marRight w:val="0"/>
      <w:marTop w:val="0"/>
      <w:marBottom w:val="0"/>
      <w:divBdr>
        <w:top w:val="none" w:sz="0" w:space="0" w:color="auto"/>
        <w:left w:val="none" w:sz="0" w:space="0" w:color="auto"/>
        <w:bottom w:val="none" w:sz="0" w:space="0" w:color="auto"/>
        <w:right w:val="none" w:sz="0" w:space="0" w:color="auto"/>
      </w:divBdr>
    </w:div>
    <w:div w:id="1119296844">
      <w:bodyDiv w:val="1"/>
      <w:marLeft w:val="0"/>
      <w:marRight w:val="0"/>
      <w:marTop w:val="0"/>
      <w:marBottom w:val="0"/>
      <w:divBdr>
        <w:top w:val="none" w:sz="0" w:space="0" w:color="auto"/>
        <w:left w:val="none" w:sz="0" w:space="0" w:color="auto"/>
        <w:bottom w:val="none" w:sz="0" w:space="0" w:color="auto"/>
        <w:right w:val="none" w:sz="0" w:space="0" w:color="auto"/>
      </w:divBdr>
    </w:div>
    <w:div w:id="1119298198">
      <w:bodyDiv w:val="1"/>
      <w:marLeft w:val="0"/>
      <w:marRight w:val="0"/>
      <w:marTop w:val="0"/>
      <w:marBottom w:val="0"/>
      <w:divBdr>
        <w:top w:val="none" w:sz="0" w:space="0" w:color="auto"/>
        <w:left w:val="none" w:sz="0" w:space="0" w:color="auto"/>
        <w:bottom w:val="none" w:sz="0" w:space="0" w:color="auto"/>
        <w:right w:val="none" w:sz="0" w:space="0" w:color="auto"/>
      </w:divBdr>
    </w:div>
    <w:div w:id="1119304638">
      <w:bodyDiv w:val="1"/>
      <w:marLeft w:val="0"/>
      <w:marRight w:val="0"/>
      <w:marTop w:val="0"/>
      <w:marBottom w:val="0"/>
      <w:divBdr>
        <w:top w:val="none" w:sz="0" w:space="0" w:color="auto"/>
        <w:left w:val="none" w:sz="0" w:space="0" w:color="auto"/>
        <w:bottom w:val="none" w:sz="0" w:space="0" w:color="auto"/>
        <w:right w:val="none" w:sz="0" w:space="0" w:color="auto"/>
      </w:divBdr>
    </w:div>
    <w:div w:id="1119376040">
      <w:bodyDiv w:val="1"/>
      <w:marLeft w:val="0"/>
      <w:marRight w:val="0"/>
      <w:marTop w:val="0"/>
      <w:marBottom w:val="0"/>
      <w:divBdr>
        <w:top w:val="none" w:sz="0" w:space="0" w:color="auto"/>
        <w:left w:val="none" w:sz="0" w:space="0" w:color="auto"/>
        <w:bottom w:val="none" w:sz="0" w:space="0" w:color="auto"/>
        <w:right w:val="none" w:sz="0" w:space="0" w:color="auto"/>
      </w:divBdr>
    </w:div>
    <w:div w:id="1119376061">
      <w:bodyDiv w:val="1"/>
      <w:marLeft w:val="0"/>
      <w:marRight w:val="0"/>
      <w:marTop w:val="0"/>
      <w:marBottom w:val="0"/>
      <w:divBdr>
        <w:top w:val="none" w:sz="0" w:space="0" w:color="auto"/>
        <w:left w:val="none" w:sz="0" w:space="0" w:color="auto"/>
        <w:bottom w:val="none" w:sz="0" w:space="0" w:color="auto"/>
        <w:right w:val="none" w:sz="0" w:space="0" w:color="auto"/>
      </w:divBdr>
    </w:div>
    <w:div w:id="1119376373">
      <w:bodyDiv w:val="1"/>
      <w:marLeft w:val="0"/>
      <w:marRight w:val="0"/>
      <w:marTop w:val="0"/>
      <w:marBottom w:val="0"/>
      <w:divBdr>
        <w:top w:val="none" w:sz="0" w:space="0" w:color="auto"/>
        <w:left w:val="none" w:sz="0" w:space="0" w:color="auto"/>
        <w:bottom w:val="none" w:sz="0" w:space="0" w:color="auto"/>
        <w:right w:val="none" w:sz="0" w:space="0" w:color="auto"/>
      </w:divBdr>
    </w:div>
    <w:div w:id="1119420544">
      <w:bodyDiv w:val="1"/>
      <w:marLeft w:val="0"/>
      <w:marRight w:val="0"/>
      <w:marTop w:val="0"/>
      <w:marBottom w:val="0"/>
      <w:divBdr>
        <w:top w:val="none" w:sz="0" w:space="0" w:color="auto"/>
        <w:left w:val="none" w:sz="0" w:space="0" w:color="auto"/>
        <w:bottom w:val="none" w:sz="0" w:space="0" w:color="auto"/>
        <w:right w:val="none" w:sz="0" w:space="0" w:color="auto"/>
      </w:divBdr>
    </w:div>
    <w:div w:id="1119448759">
      <w:bodyDiv w:val="1"/>
      <w:marLeft w:val="0"/>
      <w:marRight w:val="0"/>
      <w:marTop w:val="0"/>
      <w:marBottom w:val="0"/>
      <w:divBdr>
        <w:top w:val="none" w:sz="0" w:space="0" w:color="auto"/>
        <w:left w:val="none" w:sz="0" w:space="0" w:color="auto"/>
        <w:bottom w:val="none" w:sz="0" w:space="0" w:color="auto"/>
        <w:right w:val="none" w:sz="0" w:space="0" w:color="auto"/>
      </w:divBdr>
    </w:div>
    <w:div w:id="1119490098">
      <w:bodyDiv w:val="1"/>
      <w:marLeft w:val="0"/>
      <w:marRight w:val="0"/>
      <w:marTop w:val="0"/>
      <w:marBottom w:val="0"/>
      <w:divBdr>
        <w:top w:val="none" w:sz="0" w:space="0" w:color="auto"/>
        <w:left w:val="none" w:sz="0" w:space="0" w:color="auto"/>
        <w:bottom w:val="none" w:sz="0" w:space="0" w:color="auto"/>
        <w:right w:val="none" w:sz="0" w:space="0" w:color="auto"/>
      </w:divBdr>
    </w:div>
    <w:div w:id="1119497309">
      <w:bodyDiv w:val="1"/>
      <w:marLeft w:val="0"/>
      <w:marRight w:val="0"/>
      <w:marTop w:val="0"/>
      <w:marBottom w:val="0"/>
      <w:divBdr>
        <w:top w:val="none" w:sz="0" w:space="0" w:color="auto"/>
        <w:left w:val="none" w:sz="0" w:space="0" w:color="auto"/>
        <w:bottom w:val="none" w:sz="0" w:space="0" w:color="auto"/>
        <w:right w:val="none" w:sz="0" w:space="0" w:color="auto"/>
      </w:divBdr>
    </w:div>
    <w:div w:id="1119641462">
      <w:bodyDiv w:val="1"/>
      <w:marLeft w:val="0"/>
      <w:marRight w:val="0"/>
      <w:marTop w:val="0"/>
      <w:marBottom w:val="0"/>
      <w:divBdr>
        <w:top w:val="none" w:sz="0" w:space="0" w:color="auto"/>
        <w:left w:val="none" w:sz="0" w:space="0" w:color="auto"/>
        <w:bottom w:val="none" w:sz="0" w:space="0" w:color="auto"/>
        <w:right w:val="none" w:sz="0" w:space="0" w:color="auto"/>
      </w:divBdr>
    </w:div>
    <w:div w:id="1119643336">
      <w:bodyDiv w:val="1"/>
      <w:marLeft w:val="0"/>
      <w:marRight w:val="0"/>
      <w:marTop w:val="0"/>
      <w:marBottom w:val="0"/>
      <w:divBdr>
        <w:top w:val="none" w:sz="0" w:space="0" w:color="auto"/>
        <w:left w:val="none" w:sz="0" w:space="0" w:color="auto"/>
        <w:bottom w:val="none" w:sz="0" w:space="0" w:color="auto"/>
        <w:right w:val="none" w:sz="0" w:space="0" w:color="auto"/>
      </w:divBdr>
    </w:div>
    <w:div w:id="1119683047">
      <w:bodyDiv w:val="1"/>
      <w:marLeft w:val="0"/>
      <w:marRight w:val="0"/>
      <w:marTop w:val="0"/>
      <w:marBottom w:val="0"/>
      <w:divBdr>
        <w:top w:val="none" w:sz="0" w:space="0" w:color="auto"/>
        <w:left w:val="none" w:sz="0" w:space="0" w:color="auto"/>
        <w:bottom w:val="none" w:sz="0" w:space="0" w:color="auto"/>
        <w:right w:val="none" w:sz="0" w:space="0" w:color="auto"/>
      </w:divBdr>
    </w:div>
    <w:div w:id="1119690861">
      <w:bodyDiv w:val="1"/>
      <w:marLeft w:val="0"/>
      <w:marRight w:val="0"/>
      <w:marTop w:val="0"/>
      <w:marBottom w:val="0"/>
      <w:divBdr>
        <w:top w:val="none" w:sz="0" w:space="0" w:color="auto"/>
        <w:left w:val="none" w:sz="0" w:space="0" w:color="auto"/>
        <w:bottom w:val="none" w:sz="0" w:space="0" w:color="auto"/>
        <w:right w:val="none" w:sz="0" w:space="0" w:color="auto"/>
      </w:divBdr>
    </w:div>
    <w:div w:id="1119834336">
      <w:bodyDiv w:val="1"/>
      <w:marLeft w:val="0"/>
      <w:marRight w:val="0"/>
      <w:marTop w:val="0"/>
      <w:marBottom w:val="0"/>
      <w:divBdr>
        <w:top w:val="none" w:sz="0" w:space="0" w:color="auto"/>
        <w:left w:val="none" w:sz="0" w:space="0" w:color="auto"/>
        <w:bottom w:val="none" w:sz="0" w:space="0" w:color="auto"/>
        <w:right w:val="none" w:sz="0" w:space="0" w:color="auto"/>
      </w:divBdr>
    </w:div>
    <w:div w:id="1119834413">
      <w:bodyDiv w:val="1"/>
      <w:marLeft w:val="0"/>
      <w:marRight w:val="0"/>
      <w:marTop w:val="0"/>
      <w:marBottom w:val="0"/>
      <w:divBdr>
        <w:top w:val="none" w:sz="0" w:space="0" w:color="auto"/>
        <w:left w:val="none" w:sz="0" w:space="0" w:color="auto"/>
        <w:bottom w:val="none" w:sz="0" w:space="0" w:color="auto"/>
        <w:right w:val="none" w:sz="0" w:space="0" w:color="auto"/>
      </w:divBdr>
    </w:div>
    <w:div w:id="1119836405">
      <w:bodyDiv w:val="1"/>
      <w:marLeft w:val="0"/>
      <w:marRight w:val="0"/>
      <w:marTop w:val="0"/>
      <w:marBottom w:val="0"/>
      <w:divBdr>
        <w:top w:val="none" w:sz="0" w:space="0" w:color="auto"/>
        <w:left w:val="none" w:sz="0" w:space="0" w:color="auto"/>
        <w:bottom w:val="none" w:sz="0" w:space="0" w:color="auto"/>
        <w:right w:val="none" w:sz="0" w:space="0" w:color="auto"/>
      </w:divBdr>
    </w:div>
    <w:div w:id="1120104929">
      <w:bodyDiv w:val="1"/>
      <w:marLeft w:val="0"/>
      <w:marRight w:val="0"/>
      <w:marTop w:val="0"/>
      <w:marBottom w:val="0"/>
      <w:divBdr>
        <w:top w:val="none" w:sz="0" w:space="0" w:color="auto"/>
        <w:left w:val="none" w:sz="0" w:space="0" w:color="auto"/>
        <w:bottom w:val="none" w:sz="0" w:space="0" w:color="auto"/>
        <w:right w:val="none" w:sz="0" w:space="0" w:color="auto"/>
      </w:divBdr>
    </w:div>
    <w:div w:id="1120225612">
      <w:bodyDiv w:val="1"/>
      <w:marLeft w:val="0"/>
      <w:marRight w:val="0"/>
      <w:marTop w:val="0"/>
      <w:marBottom w:val="0"/>
      <w:divBdr>
        <w:top w:val="none" w:sz="0" w:space="0" w:color="auto"/>
        <w:left w:val="none" w:sz="0" w:space="0" w:color="auto"/>
        <w:bottom w:val="none" w:sz="0" w:space="0" w:color="auto"/>
        <w:right w:val="none" w:sz="0" w:space="0" w:color="auto"/>
      </w:divBdr>
    </w:div>
    <w:div w:id="1120227667">
      <w:bodyDiv w:val="1"/>
      <w:marLeft w:val="0"/>
      <w:marRight w:val="0"/>
      <w:marTop w:val="0"/>
      <w:marBottom w:val="0"/>
      <w:divBdr>
        <w:top w:val="none" w:sz="0" w:space="0" w:color="auto"/>
        <w:left w:val="none" w:sz="0" w:space="0" w:color="auto"/>
        <w:bottom w:val="none" w:sz="0" w:space="0" w:color="auto"/>
        <w:right w:val="none" w:sz="0" w:space="0" w:color="auto"/>
      </w:divBdr>
    </w:div>
    <w:div w:id="1120297672">
      <w:bodyDiv w:val="1"/>
      <w:marLeft w:val="0"/>
      <w:marRight w:val="0"/>
      <w:marTop w:val="0"/>
      <w:marBottom w:val="0"/>
      <w:divBdr>
        <w:top w:val="none" w:sz="0" w:space="0" w:color="auto"/>
        <w:left w:val="none" w:sz="0" w:space="0" w:color="auto"/>
        <w:bottom w:val="none" w:sz="0" w:space="0" w:color="auto"/>
        <w:right w:val="none" w:sz="0" w:space="0" w:color="auto"/>
      </w:divBdr>
    </w:div>
    <w:div w:id="1120302353">
      <w:bodyDiv w:val="1"/>
      <w:marLeft w:val="0"/>
      <w:marRight w:val="0"/>
      <w:marTop w:val="0"/>
      <w:marBottom w:val="0"/>
      <w:divBdr>
        <w:top w:val="none" w:sz="0" w:space="0" w:color="auto"/>
        <w:left w:val="none" w:sz="0" w:space="0" w:color="auto"/>
        <w:bottom w:val="none" w:sz="0" w:space="0" w:color="auto"/>
        <w:right w:val="none" w:sz="0" w:space="0" w:color="auto"/>
      </w:divBdr>
    </w:div>
    <w:div w:id="1120340726">
      <w:bodyDiv w:val="1"/>
      <w:marLeft w:val="0"/>
      <w:marRight w:val="0"/>
      <w:marTop w:val="0"/>
      <w:marBottom w:val="0"/>
      <w:divBdr>
        <w:top w:val="none" w:sz="0" w:space="0" w:color="auto"/>
        <w:left w:val="none" w:sz="0" w:space="0" w:color="auto"/>
        <w:bottom w:val="none" w:sz="0" w:space="0" w:color="auto"/>
        <w:right w:val="none" w:sz="0" w:space="0" w:color="auto"/>
      </w:divBdr>
    </w:div>
    <w:div w:id="1120344104">
      <w:bodyDiv w:val="1"/>
      <w:marLeft w:val="0"/>
      <w:marRight w:val="0"/>
      <w:marTop w:val="0"/>
      <w:marBottom w:val="0"/>
      <w:divBdr>
        <w:top w:val="none" w:sz="0" w:space="0" w:color="auto"/>
        <w:left w:val="none" w:sz="0" w:space="0" w:color="auto"/>
        <w:bottom w:val="none" w:sz="0" w:space="0" w:color="auto"/>
        <w:right w:val="none" w:sz="0" w:space="0" w:color="auto"/>
      </w:divBdr>
    </w:div>
    <w:div w:id="1120536787">
      <w:bodyDiv w:val="1"/>
      <w:marLeft w:val="0"/>
      <w:marRight w:val="0"/>
      <w:marTop w:val="0"/>
      <w:marBottom w:val="0"/>
      <w:divBdr>
        <w:top w:val="none" w:sz="0" w:space="0" w:color="auto"/>
        <w:left w:val="none" w:sz="0" w:space="0" w:color="auto"/>
        <w:bottom w:val="none" w:sz="0" w:space="0" w:color="auto"/>
        <w:right w:val="none" w:sz="0" w:space="0" w:color="auto"/>
      </w:divBdr>
    </w:div>
    <w:div w:id="1120539078">
      <w:bodyDiv w:val="1"/>
      <w:marLeft w:val="0"/>
      <w:marRight w:val="0"/>
      <w:marTop w:val="0"/>
      <w:marBottom w:val="0"/>
      <w:divBdr>
        <w:top w:val="none" w:sz="0" w:space="0" w:color="auto"/>
        <w:left w:val="none" w:sz="0" w:space="0" w:color="auto"/>
        <w:bottom w:val="none" w:sz="0" w:space="0" w:color="auto"/>
        <w:right w:val="none" w:sz="0" w:space="0" w:color="auto"/>
      </w:divBdr>
    </w:div>
    <w:div w:id="1120565064">
      <w:bodyDiv w:val="1"/>
      <w:marLeft w:val="0"/>
      <w:marRight w:val="0"/>
      <w:marTop w:val="0"/>
      <w:marBottom w:val="0"/>
      <w:divBdr>
        <w:top w:val="none" w:sz="0" w:space="0" w:color="auto"/>
        <w:left w:val="none" w:sz="0" w:space="0" w:color="auto"/>
        <w:bottom w:val="none" w:sz="0" w:space="0" w:color="auto"/>
        <w:right w:val="none" w:sz="0" w:space="0" w:color="auto"/>
      </w:divBdr>
    </w:div>
    <w:div w:id="1120566289">
      <w:bodyDiv w:val="1"/>
      <w:marLeft w:val="0"/>
      <w:marRight w:val="0"/>
      <w:marTop w:val="0"/>
      <w:marBottom w:val="0"/>
      <w:divBdr>
        <w:top w:val="none" w:sz="0" w:space="0" w:color="auto"/>
        <w:left w:val="none" w:sz="0" w:space="0" w:color="auto"/>
        <w:bottom w:val="none" w:sz="0" w:space="0" w:color="auto"/>
        <w:right w:val="none" w:sz="0" w:space="0" w:color="auto"/>
      </w:divBdr>
    </w:div>
    <w:div w:id="1120609280">
      <w:bodyDiv w:val="1"/>
      <w:marLeft w:val="0"/>
      <w:marRight w:val="0"/>
      <w:marTop w:val="0"/>
      <w:marBottom w:val="0"/>
      <w:divBdr>
        <w:top w:val="none" w:sz="0" w:space="0" w:color="auto"/>
        <w:left w:val="none" w:sz="0" w:space="0" w:color="auto"/>
        <w:bottom w:val="none" w:sz="0" w:space="0" w:color="auto"/>
        <w:right w:val="none" w:sz="0" w:space="0" w:color="auto"/>
      </w:divBdr>
    </w:div>
    <w:div w:id="1120689814">
      <w:bodyDiv w:val="1"/>
      <w:marLeft w:val="0"/>
      <w:marRight w:val="0"/>
      <w:marTop w:val="0"/>
      <w:marBottom w:val="0"/>
      <w:divBdr>
        <w:top w:val="none" w:sz="0" w:space="0" w:color="auto"/>
        <w:left w:val="none" w:sz="0" w:space="0" w:color="auto"/>
        <w:bottom w:val="none" w:sz="0" w:space="0" w:color="auto"/>
        <w:right w:val="none" w:sz="0" w:space="0" w:color="auto"/>
      </w:divBdr>
    </w:div>
    <w:div w:id="1120731572">
      <w:bodyDiv w:val="1"/>
      <w:marLeft w:val="0"/>
      <w:marRight w:val="0"/>
      <w:marTop w:val="0"/>
      <w:marBottom w:val="0"/>
      <w:divBdr>
        <w:top w:val="none" w:sz="0" w:space="0" w:color="auto"/>
        <w:left w:val="none" w:sz="0" w:space="0" w:color="auto"/>
        <w:bottom w:val="none" w:sz="0" w:space="0" w:color="auto"/>
        <w:right w:val="none" w:sz="0" w:space="0" w:color="auto"/>
      </w:divBdr>
    </w:div>
    <w:div w:id="1120733047">
      <w:bodyDiv w:val="1"/>
      <w:marLeft w:val="0"/>
      <w:marRight w:val="0"/>
      <w:marTop w:val="0"/>
      <w:marBottom w:val="0"/>
      <w:divBdr>
        <w:top w:val="none" w:sz="0" w:space="0" w:color="auto"/>
        <w:left w:val="none" w:sz="0" w:space="0" w:color="auto"/>
        <w:bottom w:val="none" w:sz="0" w:space="0" w:color="auto"/>
        <w:right w:val="none" w:sz="0" w:space="0" w:color="auto"/>
      </w:divBdr>
    </w:div>
    <w:div w:id="1120993608">
      <w:bodyDiv w:val="1"/>
      <w:marLeft w:val="0"/>
      <w:marRight w:val="0"/>
      <w:marTop w:val="0"/>
      <w:marBottom w:val="0"/>
      <w:divBdr>
        <w:top w:val="none" w:sz="0" w:space="0" w:color="auto"/>
        <w:left w:val="none" w:sz="0" w:space="0" w:color="auto"/>
        <w:bottom w:val="none" w:sz="0" w:space="0" w:color="auto"/>
        <w:right w:val="none" w:sz="0" w:space="0" w:color="auto"/>
      </w:divBdr>
    </w:div>
    <w:div w:id="1120997933">
      <w:bodyDiv w:val="1"/>
      <w:marLeft w:val="0"/>
      <w:marRight w:val="0"/>
      <w:marTop w:val="0"/>
      <w:marBottom w:val="0"/>
      <w:divBdr>
        <w:top w:val="none" w:sz="0" w:space="0" w:color="auto"/>
        <w:left w:val="none" w:sz="0" w:space="0" w:color="auto"/>
        <w:bottom w:val="none" w:sz="0" w:space="0" w:color="auto"/>
        <w:right w:val="none" w:sz="0" w:space="0" w:color="auto"/>
      </w:divBdr>
    </w:div>
    <w:div w:id="1120998228">
      <w:bodyDiv w:val="1"/>
      <w:marLeft w:val="0"/>
      <w:marRight w:val="0"/>
      <w:marTop w:val="0"/>
      <w:marBottom w:val="0"/>
      <w:divBdr>
        <w:top w:val="none" w:sz="0" w:space="0" w:color="auto"/>
        <w:left w:val="none" w:sz="0" w:space="0" w:color="auto"/>
        <w:bottom w:val="none" w:sz="0" w:space="0" w:color="auto"/>
        <w:right w:val="none" w:sz="0" w:space="0" w:color="auto"/>
      </w:divBdr>
    </w:div>
    <w:div w:id="1121001752">
      <w:bodyDiv w:val="1"/>
      <w:marLeft w:val="0"/>
      <w:marRight w:val="0"/>
      <w:marTop w:val="0"/>
      <w:marBottom w:val="0"/>
      <w:divBdr>
        <w:top w:val="none" w:sz="0" w:space="0" w:color="auto"/>
        <w:left w:val="none" w:sz="0" w:space="0" w:color="auto"/>
        <w:bottom w:val="none" w:sz="0" w:space="0" w:color="auto"/>
        <w:right w:val="none" w:sz="0" w:space="0" w:color="auto"/>
      </w:divBdr>
    </w:div>
    <w:div w:id="1121218084">
      <w:bodyDiv w:val="1"/>
      <w:marLeft w:val="0"/>
      <w:marRight w:val="0"/>
      <w:marTop w:val="0"/>
      <w:marBottom w:val="0"/>
      <w:divBdr>
        <w:top w:val="none" w:sz="0" w:space="0" w:color="auto"/>
        <w:left w:val="none" w:sz="0" w:space="0" w:color="auto"/>
        <w:bottom w:val="none" w:sz="0" w:space="0" w:color="auto"/>
        <w:right w:val="none" w:sz="0" w:space="0" w:color="auto"/>
      </w:divBdr>
    </w:div>
    <w:div w:id="1121220166">
      <w:bodyDiv w:val="1"/>
      <w:marLeft w:val="0"/>
      <w:marRight w:val="0"/>
      <w:marTop w:val="0"/>
      <w:marBottom w:val="0"/>
      <w:divBdr>
        <w:top w:val="none" w:sz="0" w:space="0" w:color="auto"/>
        <w:left w:val="none" w:sz="0" w:space="0" w:color="auto"/>
        <w:bottom w:val="none" w:sz="0" w:space="0" w:color="auto"/>
        <w:right w:val="none" w:sz="0" w:space="0" w:color="auto"/>
      </w:divBdr>
    </w:div>
    <w:div w:id="1121336210">
      <w:bodyDiv w:val="1"/>
      <w:marLeft w:val="0"/>
      <w:marRight w:val="0"/>
      <w:marTop w:val="0"/>
      <w:marBottom w:val="0"/>
      <w:divBdr>
        <w:top w:val="none" w:sz="0" w:space="0" w:color="auto"/>
        <w:left w:val="none" w:sz="0" w:space="0" w:color="auto"/>
        <w:bottom w:val="none" w:sz="0" w:space="0" w:color="auto"/>
        <w:right w:val="none" w:sz="0" w:space="0" w:color="auto"/>
      </w:divBdr>
    </w:div>
    <w:div w:id="1121416321">
      <w:bodyDiv w:val="1"/>
      <w:marLeft w:val="0"/>
      <w:marRight w:val="0"/>
      <w:marTop w:val="0"/>
      <w:marBottom w:val="0"/>
      <w:divBdr>
        <w:top w:val="none" w:sz="0" w:space="0" w:color="auto"/>
        <w:left w:val="none" w:sz="0" w:space="0" w:color="auto"/>
        <w:bottom w:val="none" w:sz="0" w:space="0" w:color="auto"/>
        <w:right w:val="none" w:sz="0" w:space="0" w:color="auto"/>
      </w:divBdr>
    </w:div>
    <w:div w:id="1121455349">
      <w:bodyDiv w:val="1"/>
      <w:marLeft w:val="0"/>
      <w:marRight w:val="0"/>
      <w:marTop w:val="0"/>
      <w:marBottom w:val="0"/>
      <w:divBdr>
        <w:top w:val="none" w:sz="0" w:space="0" w:color="auto"/>
        <w:left w:val="none" w:sz="0" w:space="0" w:color="auto"/>
        <w:bottom w:val="none" w:sz="0" w:space="0" w:color="auto"/>
        <w:right w:val="none" w:sz="0" w:space="0" w:color="auto"/>
      </w:divBdr>
    </w:div>
    <w:div w:id="1121457678">
      <w:bodyDiv w:val="1"/>
      <w:marLeft w:val="0"/>
      <w:marRight w:val="0"/>
      <w:marTop w:val="0"/>
      <w:marBottom w:val="0"/>
      <w:divBdr>
        <w:top w:val="none" w:sz="0" w:space="0" w:color="auto"/>
        <w:left w:val="none" w:sz="0" w:space="0" w:color="auto"/>
        <w:bottom w:val="none" w:sz="0" w:space="0" w:color="auto"/>
        <w:right w:val="none" w:sz="0" w:space="0" w:color="auto"/>
      </w:divBdr>
    </w:div>
    <w:div w:id="1121462158">
      <w:bodyDiv w:val="1"/>
      <w:marLeft w:val="0"/>
      <w:marRight w:val="0"/>
      <w:marTop w:val="0"/>
      <w:marBottom w:val="0"/>
      <w:divBdr>
        <w:top w:val="none" w:sz="0" w:space="0" w:color="auto"/>
        <w:left w:val="none" w:sz="0" w:space="0" w:color="auto"/>
        <w:bottom w:val="none" w:sz="0" w:space="0" w:color="auto"/>
        <w:right w:val="none" w:sz="0" w:space="0" w:color="auto"/>
      </w:divBdr>
    </w:div>
    <w:div w:id="1121531022">
      <w:bodyDiv w:val="1"/>
      <w:marLeft w:val="0"/>
      <w:marRight w:val="0"/>
      <w:marTop w:val="0"/>
      <w:marBottom w:val="0"/>
      <w:divBdr>
        <w:top w:val="none" w:sz="0" w:space="0" w:color="auto"/>
        <w:left w:val="none" w:sz="0" w:space="0" w:color="auto"/>
        <w:bottom w:val="none" w:sz="0" w:space="0" w:color="auto"/>
        <w:right w:val="none" w:sz="0" w:space="0" w:color="auto"/>
      </w:divBdr>
    </w:div>
    <w:div w:id="1121537629">
      <w:bodyDiv w:val="1"/>
      <w:marLeft w:val="0"/>
      <w:marRight w:val="0"/>
      <w:marTop w:val="0"/>
      <w:marBottom w:val="0"/>
      <w:divBdr>
        <w:top w:val="none" w:sz="0" w:space="0" w:color="auto"/>
        <w:left w:val="none" w:sz="0" w:space="0" w:color="auto"/>
        <w:bottom w:val="none" w:sz="0" w:space="0" w:color="auto"/>
        <w:right w:val="none" w:sz="0" w:space="0" w:color="auto"/>
      </w:divBdr>
    </w:div>
    <w:div w:id="1121652640">
      <w:bodyDiv w:val="1"/>
      <w:marLeft w:val="0"/>
      <w:marRight w:val="0"/>
      <w:marTop w:val="0"/>
      <w:marBottom w:val="0"/>
      <w:divBdr>
        <w:top w:val="none" w:sz="0" w:space="0" w:color="auto"/>
        <w:left w:val="none" w:sz="0" w:space="0" w:color="auto"/>
        <w:bottom w:val="none" w:sz="0" w:space="0" w:color="auto"/>
        <w:right w:val="none" w:sz="0" w:space="0" w:color="auto"/>
      </w:divBdr>
    </w:div>
    <w:div w:id="1121802351">
      <w:bodyDiv w:val="1"/>
      <w:marLeft w:val="0"/>
      <w:marRight w:val="0"/>
      <w:marTop w:val="0"/>
      <w:marBottom w:val="0"/>
      <w:divBdr>
        <w:top w:val="none" w:sz="0" w:space="0" w:color="auto"/>
        <w:left w:val="none" w:sz="0" w:space="0" w:color="auto"/>
        <w:bottom w:val="none" w:sz="0" w:space="0" w:color="auto"/>
        <w:right w:val="none" w:sz="0" w:space="0" w:color="auto"/>
      </w:divBdr>
    </w:div>
    <w:div w:id="1121803070">
      <w:bodyDiv w:val="1"/>
      <w:marLeft w:val="0"/>
      <w:marRight w:val="0"/>
      <w:marTop w:val="0"/>
      <w:marBottom w:val="0"/>
      <w:divBdr>
        <w:top w:val="none" w:sz="0" w:space="0" w:color="auto"/>
        <w:left w:val="none" w:sz="0" w:space="0" w:color="auto"/>
        <w:bottom w:val="none" w:sz="0" w:space="0" w:color="auto"/>
        <w:right w:val="none" w:sz="0" w:space="0" w:color="auto"/>
      </w:divBdr>
    </w:div>
    <w:div w:id="1121916333">
      <w:bodyDiv w:val="1"/>
      <w:marLeft w:val="0"/>
      <w:marRight w:val="0"/>
      <w:marTop w:val="0"/>
      <w:marBottom w:val="0"/>
      <w:divBdr>
        <w:top w:val="none" w:sz="0" w:space="0" w:color="auto"/>
        <w:left w:val="none" w:sz="0" w:space="0" w:color="auto"/>
        <w:bottom w:val="none" w:sz="0" w:space="0" w:color="auto"/>
        <w:right w:val="none" w:sz="0" w:space="0" w:color="auto"/>
      </w:divBdr>
    </w:div>
    <w:div w:id="1121993702">
      <w:bodyDiv w:val="1"/>
      <w:marLeft w:val="0"/>
      <w:marRight w:val="0"/>
      <w:marTop w:val="0"/>
      <w:marBottom w:val="0"/>
      <w:divBdr>
        <w:top w:val="none" w:sz="0" w:space="0" w:color="auto"/>
        <w:left w:val="none" w:sz="0" w:space="0" w:color="auto"/>
        <w:bottom w:val="none" w:sz="0" w:space="0" w:color="auto"/>
        <w:right w:val="none" w:sz="0" w:space="0" w:color="auto"/>
      </w:divBdr>
    </w:div>
    <w:div w:id="1121993720">
      <w:bodyDiv w:val="1"/>
      <w:marLeft w:val="0"/>
      <w:marRight w:val="0"/>
      <w:marTop w:val="0"/>
      <w:marBottom w:val="0"/>
      <w:divBdr>
        <w:top w:val="none" w:sz="0" w:space="0" w:color="auto"/>
        <w:left w:val="none" w:sz="0" w:space="0" w:color="auto"/>
        <w:bottom w:val="none" w:sz="0" w:space="0" w:color="auto"/>
        <w:right w:val="none" w:sz="0" w:space="0" w:color="auto"/>
      </w:divBdr>
    </w:div>
    <w:div w:id="1121996955">
      <w:bodyDiv w:val="1"/>
      <w:marLeft w:val="0"/>
      <w:marRight w:val="0"/>
      <w:marTop w:val="0"/>
      <w:marBottom w:val="0"/>
      <w:divBdr>
        <w:top w:val="none" w:sz="0" w:space="0" w:color="auto"/>
        <w:left w:val="none" w:sz="0" w:space="0" w:color="auto"/>
        <w:bottom w:val="none" w:sz="0" w:space="0" w:color="auto"/>
        <w:right w:val="none" w:sz="0" w:space="0" w:color="auto"/>
      </w:divBdr>
    </w:div>
    <w:div w:id="1122041896">
      <w:bodyDiv w:val="1"/>
      <w:marLeft w:val="0"/>
      <w:marRight w:val="0"/>
      <w:marTop w:val="0"/>
      <w:marBottom w:val="0"/>
      <w:divBdr>
        <w:top w:val="none" w:sz="0" w:space="0" w:color="auto"/>
        <w:left w:val="none" w:sz="0" w:space="0" w:color="auto"/>
        <w:bottom w:val="none" w:sz="0" w:space="0" w:color="auto"/>
        <w:right w:val="none" w:sz="0" w:space="0" w:color="auto"/>
      </w:divBdr>
    </w:div>
    <w:div w:id="1122113499">
      <w:bodyDiv w:val="1"/>
      <w:marLeft w:val="0"/>
      <w:marRight w:val="0"/>
      <w:marTop w:val="0"/>
      <w:marBottom w:val="0"/>
      <w:divBdr>
        <w:top w:val="none" w:sz="0" w:space="0" w:color="auto"/>
        <w:left w:val="none" w:sz="0" w:space="0" w:color="auto"/>
        <w:bottom w:val="none" w:sz="0" w:space="0" w:color="auto"/>
        <w:right w:val="none" w:sz="0" w:space="0" w:color="auto"/>
      </w:divBdr>
    </w:div>
    <w:div w:id="1122262112">
      <w:bodyDiv w:val="1"/>
      <w:marLeft w:val="0"/>
      <w:marRight w:val="0"/>
      <w:marTop w:val="0"/>
      <w:marBottom w:val="0"/>
      <w:divBdr>
        <w:top w:val="none" w:sz="0" w:space="0" w:color="auto"/>
        <w:left w:val="none" w:sz="0" w:space="0" w:color="auto"/>
        <w:bottom w:val="none" w:sz="0" w:space="0" w:color="auto"/>
        <w:right w:val="none" w:sz="0" w:space="0" w:color="auto"/>
      </w:divBdr>
    </w:div>
    <w:div w:id="1122269512">
      <w:bodyDiv w:val="1"/>
      <w:marLeft w:val="0"/>
      <w:marRight w:val="0"/>
      <w:marTop w:val="0"/>
      <w:marBottom w:val="0"/>
      <w:divBdr>
        <w:top w:val="none" w:sz="0" w:space="0" w:color="auto"/>
        <w:left w:val="none" w:sz="0" w:space="0" w:color="auto"/>
        <w:bottom w:val="none" w:sz="0" w:space="0" w:color="auto"/>
        <w:right w:val="none" w:sz="0" w:space="0" w:color="auto"/>
      </w:divBdr>
    </w:div>
    <w:div w:id="1122304356">
      <w:bodyDiv w:val="1"/>
      <w:marLeft w:val="0"/>
      <w:marRight w:val="0"/>
      <w:marTop w:val="0"/>
      <w:marBottom w:val="0"/>
      <w:divBdr>
        <w:top w:val="none" w:sz="0" w:space="0" w:color="auto"/>
        <w:left w:val="none" w:sz="0" w:space="0" w:color="auto"/>
        <w:bottom w:val="none" w:sz="0" w:space="0" w:color="auto"/>
        <w:right w:val="none" w:sz="0" w:space="0" w:color="auto"/>
      </w:divBdr>
    </w:div>
    <w:div w:id="1122456463">
      <w:bodyDiv w:val="1"/>
      <w:marLeft w:val="0"/>
      <w:marRight w:val="0"/>
      <w:marTop w:val="0"/>
      <w:marBottom w:val="0"/>
      <w:divBdr>
        <w:top w:val="none" w:sz="0" w:space="0" w:color="auto"/>
        <w:left w:val="none" w:sz="0" w:space="0" w:color="auto"/>
        <w:bottom w:val="none" w:sz="0" w:space="0" w:color="auto"/>
        <w:right w:val="none" w:sz="0" w:space="0" w:color="auto"/>
      </w:divBdr>
    </w:div>
    <w:div w:id="1122573372">
      <w:bodyDiv w:val="1"/>
      <w:marLeft w:val="0"/>
      <w:marRight w:val="0"/>
      <w:marTop w:val="0"/>
      <w:marBottom w:val="0"/>
      <w:divBdr>
        <w:top w:val="none" w:sz="0" w:space="0" w:color="auto"/>
        <w:left w:val="none" w:sz="0" w:space="0" w:color="auto"/>
        <w:bottom w:val="none" w:sz="0" w:space="0" w:color="auto"/>
        <w:right w:val="none" w:sz="0" w:space="0" w:color="auto"/>
      </w:divBdr>
    </w:div>
    <w:div w:id="1122575779">
      <w:bodyDiv w:val="1"/>
      <w:marLeft w:val="0"/>
      <w:marRight w:val="0"/>
      <w:marTop w:val="0"/>
      <w:marBottom w:val="0"/>
      <w:divBdr>
        <w:top w:val="none" w:sz="0" w:space="0" w:color="auto"/>
        <w:left w:val="none" w:sz="0" w:space="0" w:color="auto"/>
        <w:bottom w:val="none" w:sz="0" w:space="0" w:color="auto"/>
        <w:right w:val="none" w:sz="0" w:space="0" w:color="auto"/>
      </w:divBdr>
    </w:div>
    <w:div w:id="1122723232">
      <w:bodyDiv w:val="1"/>
      <w:marLeft w:val="0"/>
      <w:marRight w:val="0"/>
      <w:marTop w:val="0"/>
      <w:marBottom w:val="0"/>
      <w:divBdr>
        <w:top w:val="none" w:sz="0" w:space="0" w:color="auto"/>
        <w:left w:val="none" w:sz="0" w:space="0" w:color="auto"/>
        <w:bottom w:val="none" w:sz="0" w:space="0" w:color="auto"/>
        <w:right w:val="none" w:sz="0" w:space="0" w:color="auto"/>
      </w:divBdr>
    </w:div>
    <w:div w:id="1122727718">
      <w:bodyDiv w:val="1"/>
      <w:marLeft w:val="0"/>
      <w:marRight w:val="0"/>
      <w:marTop w:val="0"/>
      <w:marBottom w:val="0"/>
      <w:divBdr>
        <w:top w:val="none" w:sz="0" w:space="0" w:color="auto"/>
        <w:left w:val="none" w:sz="0" w:space="0" w:color="auto"/>
        <w:bottom w:val="none" w:sz="0" w:space="0" w:color="auto"/>
        <w:right w:val="none" w:sz="0" w:space="0" w:color="auto"/>
      </w:divBdr>
    </w:div>
    <w:div w:id="1122960850">
      <w:bodyDiv w:val="1"/>
      <w:marLeft w:val="0"/>
      <w:marRight w:val="0"/>
      <w:marTop w:val="0"/>
      <w:marBottom w:val="0"/>
      <w:divBdr>
        <w:top w:val="none" w:sz="0" w:space="0" w:color="auto"/>
        <w:left w:val="none" w:sz="0" w:space="0" w:color="auto"/>
        <w:bottom w:val="none" w:sz="0" w:space="0" w:color="auto"/>
        <w:right w:val="none" w:sz="0" w:space="0" w:color="auto"/>
      </w:divBdr>
    </w:div>
    <w:div w:id="1123110540">
      <w:bodyDiv w:val="1"/>
      <w:marLeft w:val="0"/>
      <w:marRight w:val="0"/>
      <w:marTop w:val="0"/>
      <w:marBottom w:val="0"/>
      <w:divBdr>
        <w:top w:val="none" w:sz="0" w:space="0" w:color="auto"/>
        <w:left w:val="none" w:sz="0" w:space="0" w:color="auto"/>
        <w:bottom w:val="none" w:sz="0" w:space="0" w:color="auto"/>
        <w:right w:val="none" w:sz="0" w:space="0" w:color="auto"/>
      </w:divBdr>
    </w:div>
    <w:div w:id="1123185107">
      <w:bodyDiv w:val="1"/>
      <w:marLeft w:val="0"/>
      <w:marRight w:val="0"/>
      <w:marTop w:val="0"/>
      <w:marBottom w:val="0"/>
      <w:divBdr>
        <w:top w:val="none" w:sz="0" w:space="0" w:color="auto"/>
        <w:left w:val="none" w:sz="0" w:space="0" w:color="auto"/>
        <w:bottom w:val="none" w:sz="0" w:space="0" w:color="auto"/>
        <w:right w:val="none" w:sz="0" w:space="0" w:color="auto"/>
      </w:divBdr>
    </w:div>
    <w:div w:id="1123185680">
      <w:bodyDiv w:val="1"/>
      <w:marLeft w:val="0"/>
      <w:marRight w:val="0"/>
      <w:marTop w:val="0"/>
      <w:marBottom w:val="0"/>
      <w:divBdr>
        <w:top w:val="none" w:sz="0" w:space="0" w:color="auto"/>
        <w:left w:val="none" w:sz="0" w:space="0" w:color="auto"/>
        <w:bottom w:val="none" w:sz="0" w:space="0" w:color="auto"/>
        <w:right w:val="none" w:sz="0" w:space="0" w:color="auto"/>
      </w:divBdr>
    </w:div>
    <w:div w:id="1123233364">
      <w:bodyDiv w:val="1"/>
      <w:marLeft w:val="0"/>
      <w:marRight w:val="0"/>
      <w:marTop w:val="0"/>
      <w:marBottom w:val="0"/>
      <w:divBdr>
        <w:top w:val="none" w:sz="0" w:space="0" w:color="auto"/>
        <w:left w:val="none" w:sz="0" w:space="0" w:color="auto"/>
        <w:bottom w:val="none" w:sz="0" w:space="0" w:color="auto"/>
        <w:right w:val="none" w:sz="0" w:space="0" w:color="auto"/>
      </w:divBdr>
    </w:div>
    <w:div w:id="1123424678">
      <w:bodyDiv w:val="1"/>
      <w:marLeft w:val="0"/>
      <w:marRight w:val="0"/>
      <w:marTop w:val="0"/>
      <w:marBottom w:val="0"/>
      <w:divBdr>
        <w:top w:val="none" w:sz="0" w:space="0" w:color="auto"/>
        <w:left w:val="none" w:sz="0" w:space="0" w:color="auto"/>
        <w:bottom w:val="none" w:sz="0" w:space="0" w:color="auto"/>
        <w:right w:val="none" w:sz="0" w:space="0" w:color="auto"/>
      </w:divBdr>
    </w:div>
    <w:div w:id="1123571215">
      <w:bodyDiv w:val="1"/>
      <w:marLeft w:val="0"/>
      <w:marRight w:val="0"/>
      <w:marTop w:val="0"/>
      <w:marBottom w:val="0"/>
      <w:divBdr>
        <w:top w:val="none" w:sz="0" w:space="0" w:color="auto"/>
        <w:left w:val="none" w:sz="0" w:space="0" w:color="auto"/>
        <w:bottom w:val="none" w:sz="0" w:space="0" w:color="auto"/>
        <w:right w:val="none" w:sz="0" w:space="0" w:color="auto"/>
      </w:divBdr>
    </w:div>
    <w:div w:id="1123571219">
      <w:bodyDiv w:val="1"/>
      <w:marLeft w:val="0"/>
      <w:marRight w:val="0"/>
      <w:marTop w:val="0"/>
      <w:marBottom w:val="0"/>
      <w:divBdr>
        <w:top w:val="none" w:sz="0" w:space="0" w:color="auto"/>
        <w:left w:val="none" w:sz="0" w:space="0" w:color="auto"/>
        <w:bottom w:val="none" w:sz="0" w:space="0" w:color="auto"/>
        <w:right w:val="none" w:sz="0" w:space="0" w:color="auto"/>
      </w:divBdr>
    </w:div>
    <w:div w:id="1123645895">
      <w:bodyDiv w:val="1"/>
      <w:marLeft w:val="0"/>
      <w:marRight w:val="0"/>
      <w:marTop w:val="0"/>
      <w:marBottom w:val="0"/>
      <w:divBdr>
        <w:top w:val="none" w:sz="0" w:space="0" w:color="auto"/>
        <w:left w:val="none" w:sz="0" w:space="0" w:color="auto"/>
        <w:bottom w:val="none" w:sz="0" w:space="0" w:color="auto"/>
        <w:right w:val="none" w:sz="0" w:space="0" w:color="auto"/>
      </w:divBdr>
    </w:div>
    <w:div w:id="1123692302">
      <w:bodyDiv w:val="1"/>
      <w:marLeft w:val="0"/>
      <w:marRight w:val="0"/>
      <w:marTop w:val="0"/>
      <w:marBottom w:val="0"/>
      <w:divBdr>
        <w:top w:val="none" w:sz="0" w:space="0" w:color="auto"/>
        <w:left w:val="none" w:sz="0" w:space="0" w:color="auto"/>
        <w:bottom w:val="none" w:sz="0" w:space="0" w:color="auto"/>
        <w:right w:val="none" w:sz="0" w:space="0" w:color="auto"/>
      </w:divBdr>
    </w:div>
    <w:div w:id="1123696280">
      <w:bodyDiv w:val="1"/>
      <w:marLeft w:val="0"/>
      <w:marRight w:val="0"/>
      <w:marTop w:val="0"/>
      <w:marBottom w:val="0"/>
      <w:divBdr>
        <w:top w:val="none" w:sz="0" w:space="0" w:color="auto"/>
        <w:left w:val="none" w:sz="0" w:space="0" w:color="auto"/>
        <w:bottom w:val="none" w:sz="0" w:space="0" w:color="auto"/>
        <w:right w:val="none" w:sz="0" w:space="0" w:color="auto"/>
      </w:divBdr>
    </w:div>
    <w:div w:id="1123765607">
      <w:bodyDiv w:val="1"/>
      <w:marLeft w:val="0"/>
      <w:marRight w:val="0"/>
      <w:marTop w:val="0"/>
      <w:marBottom w:val="0"/>
      <w:divBdr>
        <w:top w:val="none" w:sz="0" w:space="0" w:color="auto"/>
        <w:left w:val="none" w:sz="0" w:space="0" w:color="auto"/>
        <w:bottom w:val="none" w:sz="0" w:space="0" w:color="auto"/>
        <w:right w:val="none" w:sz="0" w:space="0" w:color="auto"/>
      </w:divBdr>
    </w:div>
    <w:div w:id="1123767569">
      <w:bodyDiv w:val="1"/>
      <w:marLeft w:val="0"/>
      <w:marRight w:val="0"/>
      <w:marTop w:val="0"/>
      <w:marBottom w:val="0"/>
      <w:divBdr>
        <w:top w:val="none" w:sz="0" w:space="0" w:color="auto"/>
        <w:left w:val="none" w:sz="0" w:space="0" w:color="auto"/>
        <w:bottom w:val="none" w:sz="0" w:space="0" w:color="auto"/>
        <w:right w:val="none" w:sz="0" w:space="0" w:color="auto"/>
      </w:divBdr>
    </w:div>
    <w:div w:id="1123769116">
      <w:bodyDiv w:val="1"/>
      <w:marLeft w:val="0"/>
      <w:marRight w:val="0"/>
      <w:marTop w:val="0"/>
      <w:marBottom w:val="0"/>
      <w:divBdr>
        <w:top w:val="none" w:sz="0" w:space="0" w:color="auto"/>
        <w:left w:val="none" w:sz="0" w:space="0" w:color="auto"/>
        <w:bottom w:val="none" w:sz="0" w:space="0" w:color="auto"/>
        <w:right w:val="none" w:sz="0" w:space="0" w:color="auto"/>
      </w:divBdr>
    </w:div>
    <w:div w:id="1123771334">
      <w:bodyDiv w:val="1"/>
      <w:marLeft w:val="0"/>
      <w:marRight w:val="0"/>
      <w:marTop w:val="0"/>
      <w:marBottom w:val="0"/>
      <w:divBdr>
        <w:top w:val="none" w:sz="0" w:space="0" w:color="auto"/>
        <w:left w:val="none" w:sz="0" w:space="0" w:color="auto"/>
        <w:bottom w:val="none" w:sz="0" w:space="0" w:color="auto"/>
        <w:right w:val="none" w:sz="0" w:space="0" w:color="auto"/>
      </w:divBdr>
    </w:div>
    <w:div w:id="1124034481">
      <w:bodyDiv w:val="1"/>
      <w:marLeft w:val="0"/>
      <w:marRight w:val="0"/>
      <w:marTop w:val="0"/>
      <w:marBottom w:val="0"/>
      <w:divBdr>
        <w:top w:val="none" w:sz="0" w:space="0" w:color="auto"/>
        <w:left w:val="none" w:sz="0" w:space="0" w:color="auto"/>
        <w:bottom w:val="none" w:sz="0" w:space="0" w:color="auto"/>
        <w:right w:val="none" w:sz="0" w:space="0" w:color="auto"/>
      </w:divBdr>
    </w:div>
    <w:div w:id="1124230167">
      <w:bodyDiv w:val="1"/>
      <w:marLeft w:val="0"/>
      <w:marRight w:val="0"/>
      <w:marTop w:val="0"/>
      <w:marBottom w:val="0"/>
      <w:divBdr>
        <w:top w:val="none" w:sz="0" w:space="0" w:color="auto"/>
        <w:left w:val="none" w:sz="0" w:space="0" w:color="auto"/>
        <w:bottom w:val="none" w:sz="0" w:space="0" w:color="auto"/>
        <w:right w:val="none" w:sz="0" w:space="0" w:color="auto"/>
      </w:divBdr>
    </w:div>
    <w:div w:id="1124352894">
      <w:bodyDiv w:val="1"/>
      <w:marLeft w:val="0"/>
      <w:marRight w:val="0"/>
      <w:marTop w:val="0"/>
      <w:marBottom w:val="0"/>
      <w:divBdr>
        <w:top w:val="none" w:sz="0" w:space="0" w:color="auto"/>
        <w:left w:val="none" w:sz="0" w:space="0" w:color="auto"/>
        <w:bottom w:val="none" w:sz="0" w:space="0" w:color="auto"/>
        <w:right w:val="none" w:sz="0" w:space="0" w:color="auto"/>
      </w:divBdr>
    </w:div>
    <w:div w:id="1124419961">
      <w:bodyDiv w:val="1"/>
      <w:marLeft w:val="0"/>
      <w:marRight w:val="0"/>
      <w:marTop w:val="0"/>
      <w:marBottom w:val="0"/>
      <w:divBdr>
        <w:top w:val="none" w:sz="0" w:space="0" w:color="auto"/>
        <w:left w:val="none" w:sz="0" w:space="0" w:color="auto"/>
        <w:bottom w:val="none" w:sz="0" w:space="0" w:color="auto"/>
        <w:right w:val="none" w:sz="0" w:space="0" w:color="auto"/>
      </w:divBdr>
    </w:div>
    <w:div w:id="1124537602">
      <w:bodyDiv w:val="1"/>
      <w:marLeft w:val="0"/>
      <w:marRight w:val="0"/>
      <w:marTop w:val="0"/>
      <w:marBottom w:val="0"/>
      <w:divBdr>
        <w:top w:val="none" w:sz="0" w:space="0" w:color="auto"/>
        <w:left w:val="none" w:sz="0" w:space="0" w:color="auto"/>
        <w:bottom w:val="none" w:sz="0" w:space="0" w:color="auto"/>
        <w:right w:val="none" w:sz="0" w:space="0" w:color="auto"/>
      </w:divBdr>
    </w:div>
    <w:div w:id="1124694707">
      <w:bodyDiv w:val="1"/>
      <w:marLeft w:val="0"/>
      <w:marRight w:val="0"/>
      <w:marTop w:val="0"/>
      <w:marBottom w:val="0"/>
      <w:divBdr>
        <w:top w:val="none" w:sz="0" w:space="0" w:color="auto"/>
        <w:left w:val="none" w:sz="0" w:space="0" w:color="auto"/>
        <w:bottom w:val="none" w:sz="0" w:space="0" w:color="auto"/>
        <w:right w:val="none" w:sz="0" w:space="0" w:color="auto"/>
      </w:divBdr>
    </w:div>
    <w:div w:id="1125007836">
      <w:bodyDiv w:val="1"/>
      <w:marLeft w:val="0"/>
      <w:marRight w:val="0"/>
      <w:marTop w:val="0"/>
      <w:marBottom w:val="0"/>
      <w:divBdr>
        <w:top w:val="none" w:sz="0" w:space="0" w:color="auto"/>
        <w:left w:val="none" w:sz="0" w:space="0" w:color="auto"/>
        <w:bottom w:val="none" w:sz="0" w:space="0" w:color="auto"/>
        <w:right w:val="none" w:sz="0" w:space="0" w:color="auto"/>
      </w:divBdr>
    </w:div>
    <w:div w:id="1125080907">
      <w:bodyDiv w:val="1"/>
      <w:marLeft w:val="0"/>
      <w:marRight w:val="0"/>
      <w:marTop w:val="0"/>
      <w:marBottom w:val="0"/>
      <w:divBdr>
        <w:top w:val="none" w:sz="0" w:space="0" w:color="auto"/>
        <w:left w:val="none" w:sz="0" w:space="0" w:color="auto"/>
        <w:bottom w:val="none" w:sz="0" w:space="0" w:color="auto"/>
        <w:right w:val="none" w:sz="0" w:space="0" w:color="auto"/>
      </w:divBdr>
    </w:div>
    <w:div w:id="1125196110">
      <w:bodyDiv w:val="1"/>
      <w:marLeft w:val="0"/>
      <w:marRight w:val="0"/>
      <w:marTop w:val="0"/>
      <w:marBottom w:val="0"/>
      <w:divBdr>
        <w:top w:val="none" w:sz="0" w:space="0" w:color="auto"/>
        <w:left w:val="none" w:sz="0" w:space="0" w:color="auto"/>
        <w:bottom w:val="none" w:sz="0" w:space="0" w:color="auto"/>
        <w:right w:val="none" w:sz="0" w:space="0" w:color="auto"/>
      </w:divBdr>
    </w:div>
    <w:div w:id="1125464657">
      <w:bodyDiv w:val="1"/>
      <w:marLeft w:val="0"/>
      <w:marRight w:val="0"/>
      <w:marTop w:val="0"/>
      <w:marBottom w:val="0"/>
      <w:divBdr>
        <w:top w:val="none" w:sz="0" w:space="0" w:color="auto"/>
        <w:left w:val="none" w:sz="0" w:space="0" w:color="auto"/>
        <w:bottom w:val="none" w:sz="0" w:space="0" w:color="auto"/>
        <w:right w:val="none" w:sz="0" w:space="0" w:color="auto"/>
      </w:divBdr>
    </w:div>
    <w:div w:id="1125470414">
      <w:bodyDiv w:val="1"/>
      <w:marLeft w:val="0"/>
      <w:marRight w:val="0"/>
      <w:marTop w:val="0"/>
      <w:marBottom w:val="0"/>
      <w:divBdr>
        <w:top w:val="none" w:sz="0" w:space="0" w:color="auto"/>
        <w:left w:val="none" w:sz="0" w:space="0" w:color="auto"/>
        <w:bottom w:val="none" w:sz="0" w:space="0" w:color="auto"/>
        <w:right w:val="none" w:sz="0" w:space="0" w:color="auto"/>
      </w:divBdr>
    </w:div>
    <w:div w:id="1125537320">
      <w:bodyDiv w:val="1"/>
      <w:marLeft w:val="0"/>
      <w:marRight w:val="0"/>
      <w:marTop w:val="0"/>
      <w:marBottom w:val="0"/>
      <w:divBdr>
        <w:top w:val="none" w:sz="0" w:space="0" w:color="auto"/>
        <w:left w:val="none" w:sz="0" w:space="0" w:color="auto"/>
        <w:bottom w:val="none" w:sz="0" w:space="0" w:color="auto"/>
        <w:right w:val="none" w:sz="0" w:space="0" w:color="auto"/>
      </w:divBdr>
    </w:div>
    <w:div w:id="1125538549">
      <w:bodyDiv w:val="1"/>
      <w:marLeft w:val="0"/>
      <w:marRight w:val="0"/>
      <w:marTop w:val="0"/>
      <w:marBottom w:val="0"/>
      <w:divBdr>
        <w:top w:val="none" w:sz="0" w:space="0" w:color="auto"/>
        <w:left w:val="none" w:sz="0" w:space="0" w:color="auto"/>
        <w:bottom w:val="none" w:sz="0" w:space="0" w:color="auto"/>
        <w:right w:val="none" w:sz="0" w:space="0" w:color="auto"/>
      </w:divBdr>
    </w:div>
    <w:div w:id="1125654817">
      <w:bodyDiv w:val="1"/>
      <w:marLeft w:val="0"/>
      <w:marRight w:val="0"/>
      <w:marTop w:val="0"/>
      <w:marBottom w:val="0"/>
      <w:divBdr>
        <w:top w:val="none" w:sz="0" w:space="0" w:color="auto"/>
        <w:left w:val="none" w:sz="0" w:space="0" w:color="auto"/>
        <w:bottom w:val="none" w:sz="0" w:space="0" w:color="auto"/>
        <w:right w:val="none" w:sz="0" w:space="0" w:color="auto"/>
      </w:divBdr>
    </w:div>
    <w:div w:id="1125736295">
      <w:bodyDiv w:val="1"/>
      <w:marLeft w:val="0"/>
      <w:marRight w:val="0"/>
      <w:marTop w:val="0"/>
      <w:marBottom w:val="0"/>
      <w:divBdr>
        <w:top w:val="none" w:sz="0" w:space="0" w:color="auto"/>
        <w:left w:val="none" w:sz="0" w:space="0" w:color="auto"/>
        <w:bottom w:val="none" w:sz="0" w:space="0" w:color="auto"/>
        <w:right w:val="none" w:sz="0" w:space="0" w:color="auto"/>
      </w:divBdr>
    </w:div>
    <w:div w:id="1125806619">
      <w:bodyDiv w:val="1"/>
      <w:marLeft w:val="0"/>
      <w:marRight w:val="0"/>
      <w:marTop w:val="0"/>
      <w:marBottom w:val="0"/>
      <w:divBdr>
        <w:top w:val="none" w:sz="0" w:space="0" w:color="auto"/>
        <w:left w:val="none" w:sz="0" w:space="0" w:color="auto"/>
        <w:bottom w:val="none" w:sz="0" w:space="0" w:color="auto"/>
        <w:right w:val="none" w:sz="0" w:space="0" w:color="auto"/>
      </w:divBdr>
    </w:div>
    <w:div w:id="1126043535">
      <w:bodyDiv w:val="1"/>
      <w:marLeft w:val="0"/>
      <w:marRight w:val="0"/>
      <w:marTop w:val="0"/>
      <w:marBottom w:val="0"/>
      <w:divBdr>
        <w:top w:val="none" w:sz="0" w:space="0" w:color="auto"/>
        <w:left w:val="none" w:sz="0" w:space="0" w:color="auto"/>
        <w:bottom w:val="none" w:sz="0" w:space="0" w:color="auto"/>
        <w:right w:val="none" w:sz="0" w:space="0" w:color="auto"/>
      </w:divBdr>
    </w:div>
    <w:div w:id="1126047295">
      <w:bodyDiv w:val="1"/>
      <w:marLeft w:val="0"/>
      <w:marRight w:val="0"/>
      <w:marTop w:val="0"/>
      <w:marBottom w:val="0"/>
      <w:divBdr>
        <w:top w:val="none" w:sz="0" w:space="0" w:color="auto"/>
        <w:left w:val="none" w:sz="0" w:space="0" w:color="auto"/>
        <w:bottom w:val="none" w:sz="0" w:space="0" w:color="auto"/>
        <w:right w:val="none" w:sz="0" w:space="0" w:color="auto"/>
      </w:divBdr>
    </w:div>
    <w:div w:id="1126049349">
      <w:bodyDiv w:val="1"/>
      <w:marLeft w:val="0"/>
      <w:marRight w:val="0"/>
      <w:marTop w:val="0"/>
      <w:marBottom w:val="0"/>
      <w:divBdr>
        <w:top w:val="none" w:sz="0" w:space="0" w:color="auto"/>
        <w:left w:val="none" w:sz="0" w:space="0" w:color="auto"/>
        <w:bottom w:val="none" w:sz="0" w:space="0" w:color="auto"/>
        <w:right w:val="none" w:sz="0" w:space="0" w:color="auto"/>
      </w:divBdr>
    </w:div>
    <w:div w:id="1126117310">
      <w:bodyDiv w:val="1"/>
      <w:marLeft w:val="0"/>
      <w:marRight w:val="0"/>
      <w:marTop w:val="0"/>
      <w:marBottom w:val="0"/>
      <w:divBdr>
        <w:top w:val="none" w:sz="0" w:space="0" w:color="auto"/>
        <w:left w:val="none" w:sz="0" w:space="0" w:color="auto"/>
        <w:bottom w:val="none" w:sz="0" w:space="0" w:color="auto"/>
        <w:right w:val="none" w:sz="0" w:space="0" w:color="auto"/>
      </w:divBdr>
    </w:div>
    <w:div w:id="1126118282">
      <w:bodyDiv w:val="1"/>
      <w:marLeft w:val="0"/>
      <w:marRight w:val="0"/>
      <w:marTop w:val="0"/>
      <w:marBottom w:val="0"/>
      <w:divBdr>
        <w:top w:val="none" w:sz="0" w:space="0" w:color="auto"/>
        <w:left w:val="none" w:sz="0" w:space="0" w:color="auto"/>
        <w:bottom w:val="none" w:sz="0" w:space="0" w:color="auto"/>
        <w:right w:val="none" w:sz="0" w:space="0" w:color="auto"/>
      </w:divBdr>
    </w:div>
    <w:div w:id="1126195192">
      <w:bodyDiv w:val="1"/>
      <w:marLeft w:val="0"/>
      <w:marRight w:val="0"/>
      <w:marTop w:val="0"/>
      <w:marBottom w:val="0"/>
      <w:divBdr>
        <w:top w:val="none" w:sz="0" w:space="0" w:color="auto"/>
        <w:left w:val="none" w:sz="0" w:space="0" w:color="auto"/>
        <w:bottom w:val="none" w:sz="0" w:space="0" w:color="auto"/>
        <w:right w:val="none" w:sz="0" w:space="0" w:color="auto"/>
      </w:divBdr>
    </w:div>
    <w:div w:id="1126313890">
      <w:bodyDiv w:val="1"/>
      <w:marLeft w:val="0"/>
      <w:marRight w:val="0"/>
      <w:marTop w:val="0"/>
      <w:marBottom w:val="0"/>
      <w:divBdr>
        <w:top w:val="none" w:sz="0" w:space="0" w:color="auto"/>
        <w:left w:val="none" w:sz="0" w:space="0" w:color="auto"/>
        <w:bottom w:val="none" w:sz="0" w:space="0" w:color="auto"/>
        <w:right w:val="none" w:sz="0" w:space="0" w:color="auto"/>
      </w:divBdr>
    </w:div>
    <w:div w:id="1126313941">
      <w:bodyDiv w:val="1"/>
      <w:marLeft w:val="0"/>
      <w:marRight w:val="0"/>
      <w:marTop w:val="0"/>
      <w:marBottom w:val="0"/>
      <w:divBdr>
        <w:top w:val="none" w:sz="0" w:space="0" w:color="auto"/>
        <w:left w:val="none" w:sz="0" w:space="0" w:color="auto"/>
        <w:bottom w:val="none" w:sz="0" w:space="0" w:color="auto"/>
        <w:right w:val="none" w:sz="0" w:space="0" w:color="auto"/>
      </w:divBdr>
    </w:div>
    <w:div w:id="1126434217">
      <w:bodyDiv w:val="1"/>
      <w:marLeft w:val="0"/>
      <w:marRight w:val="0"/>
      <w:marTop w:val="0"/>
      <w:marBottom w:val="0"/>
      <w:divBdr>
        <w:top w:val="none" w:sz="0" w:space="0" w:color="auto"/>
        <w:left w:val="none" w:sz="0" w:space="0" w:color="auto"/>
        <w:bottom w:val="none" w:sz="0" w:space="0" w:color="auto"/>
        <w:right w:val="none" w:sz="0" w:space="0" w:color="auto"/>
      </w:divBdr>
    </w:div>
    <w:div w:id="1126510435">
      <w:bodyDiv w:val="1"/>
      <w:marLeft w:val="0"/>
      <w:marRight w:val="0"/>
      <w:marTop w:val="0"/>
      <w:marBottom w:val="0"/>
      <w:divBdr>
        <w:top w:val="none" w:sz="0" w:space="0" w:color="auto"/>
        <w:left w:val="none" w:sz="0" w:space="0" w:color="auto"/>
        <w:bottom w:val="none" w:sz="0" w:space="0" w:color="auto"/>
        <w:right w:val="none" w:sz="0" w:space="0" w:color="auto"/>
      </w:divBdr>
    </w:div>
    <w:div w:id="1126586692">
      <w:bodyDiv w:val="1"/>
      <w:marLeft w:val="0"/>
      <w:marRight w:val="0"/>
      <w:marTop w:val="0"/>
      <w:marBottom w:val="0"/>
      <w:divBdr>
        <w:top w:val="none" w:sz="0" w:space="0" w:color="auto"/>
        <w:left w:val="none" w:sz="0" w:space="0" w:color="auto"/>
        <w:bottom w:val="none" w:sz="0" w:space="0" w:color="auto"/>
        <w:right w:val="none" w:sz="0" w:space="0" w:color="auto"/>
      </w:divBdr>
    </w:div>
    <w:div w:id="1126629599">
      <w:bodyDiv w:val="1"/>
      <w:marLeft w:val="0"/>
      <w:marRight w:val="0"/>
      <w:marTop w:val="0"/>
      <w:marBottom w:val="0"/>
      <w:divBdr>
        <w:top w:val="none" w:sz="0" w:space="0" w:color="auto"/>
        <w:left w:val="none" w:sz="0" w:space="0" w:color="auto"/>
        <w:bottom w:val="none" w:sz="0" w:space="0" w:color="auto"/>
        <w:right w:val="none" w:sz="0" w:space="0" w:color="auto"/>
      </w:divBdr>
    </w:div>
    <w:div w:id="1126653559">
      <w:bodyDiv w:val="1"/>
      <w:marLeft w:val="0"/>
      <w:marRight w:val="0"/>
      <w:marTop w:val="0"/>
      <w:marBottom w:val="0"/>
      <w:divBdr>
        <w:top w:val="none" w:sz="0" w:space="0" w:color="auto"/>
        <w:left w:val="none" w:sz="0" w:space="0" w:color="auto"/>
        <w:bottom w:val="none" w:sz="0" w:space="0" w:color="auto"/>
        <w:right w:val="none" w:sz="0" w:space="0" w:color="auto"/>
      </w:divBdr>
    </w:div>
    <w:div w:id="1126660022">
      <w:bodyDiv w:val="1"/>
      <w:marLeft w:val="0"/>
      <w:marRight w:val="0"/>
      <w:marTop w:val="0"/>
      <w:marBottom w:val="0"/>
      <w:divBdr>
        <w:top w:val="none" w:sz="0" w:space="0" w:color="auto"/>
        <w:left w:val="none" w:sz="0" w:space="0" w:color="auto"/>
        <w:bottom w:val="none" w:sz="0" w:space="0" w:color="auto"/>
        <w:right w:val="none" w:sz="0" w:space="0" w:color="auto"/>
      </w:divBdr>
    </w:div>
    <w:div w:id="1126660797">
      <w:bodyDiv w:val="1"/>
      <w:marLeft w:val="0"/>
      <w:marRight w:val="0"/>
      <w:marTop w:val="0"/>
      <w:marBottom w:val="0"/>
      <w:divBdr>
        <w:top w:val="none" w:sz="0" w:space="0" w:color="auto"/>
        <w:left w:val="none" w:sz="0" w:space="0" w:color="auto"/>
        <w:bottom w:val="none" w:sz="0" w:space="0" w:color="auto"/>
        <w:right w:val="none" w:sz="0" w:space="0" w:color="auto"/>
      </w:divBdr>
    </w:div>
    <w:div w:id="1126771720">
      <w:bodyDiv w:val="1"/>
      <w:marLeft w:val="0"/>
      <w:marRight w:val="0"/>
      <w:marTop w:val="0"/>
      <w:marBottom w:val="0"/>
      <w:divBdr>
        <w:top w:val="none" w:sz="0" w:space="0" w:color="auto"/>
        <w:left w:val="none" w:sz="0" w:space="0" w:color="auto"/>
        <w:bottom w:val="none" w:sz="0" w:space="0" w:color="auto"/>
        <w:right w:val="none" w:sz="0" w:space="0" w:color="auto"/>
      </w:divBdr>
    </w:div>
    <w:div w:id="1126853917">
      <w:bodyDiv w:val="1"/>
      <w:marLeft w:val="0"/>
      <w:marRight w:val="0"/>
      <w:marTop w:val="0"/>
      <w:marBottom w:val="0"/>
      <w:divBdr>
        <w:top w:val="none" w:sz="0" w:space="0" w:color="auto"/>
        <w:left w:val="none" w:sz="0" w:space="0" w:color="auto"/>
        <w:bottom w:val="none" w:sz="0" w:space="0" w:color="auto"/>
        <w:right w:val="none" w:sz="0" w:space="0" w:color="auto"/>
      </w:divBdr>
    </w:div>
    <w:div w:id="1126855504">
      <w:bodyDiv w:val="1"/>
      <w:marLeft w:val="0"/>
      <w:marRight w:val="0"/>
      <w:marTop w:val="0"/>
      <w:marBottom w:val="0"/>
      <w:divBdr>
        <w:top w:val="none" w:sz="0" w:space="0" w:color="auto"/>
        <w:left w:val="none" w:sz="0" w:space="0" w:color="auto"/>
        <w:bottom w:val="none" w:sz="0" w:space="0" w:color="auto"/>
        <w:right w:val="none" w:sz="0" w:space="0" w:color="auto"/>
      </w:divBdr>
    </w:div>
    <w:div w:id="1127040600">
      <w:bodyDiv w:val="1"/>
      <w:marLeft w:val="0"/>
      <w:marRight w:val="0"/>
      <w:marTop w:val="0"/>
      <w:marBottom w:val="0"/>
      <w:divBdr>
        <w:top w:val="none" w:sz="0" w:space="0" w:color="auto"/>
        <w:left w:val="none" w:sz="0" w:space="0" w:color="auto"/>
        <w:bottom w:val="none" w:sz="0" w:space="0" w:color="auto"/>
        <w:right w:val="none" w:sz="0" w:space="0" w:color="auto"/>
      </w:divBdr>
    </w:div>
    <w:div w:id="1127043881">
      <w:bodyDiv w:val="1"/>
      <w:marLeft w:val="0"/>
      <w:marRight w:val="0"/>
      <w:marTop w:val="0"/>
      <w:marBottom w:val="0"/>
      <w:divBdr>
        <w:top w:val="none" w:sz="0" w:space="0" w:color="auto"/>
        <w:left w:val="none" w:sz="0" w:space="0" w:color="auto"/>
        <w:bottom w:val="none" w:sz="0" w:space="0" w:color="auto"/>
        <w:right w:val="none" w:sz="0" w:space="0" w:color="auto"/>
      </w:divBdr>
    </w:div>
    <w:div w:id="1127045317">
      <w:bodyDiv w:val="1"/>
      <w:marLeft w:val="0"/>
      <w:marRight w:val="0"/>
      <w:marTop w:val="0"/>
      <w:marBottom w:val="0"/>
      <w:divBdr>
        <w:top w:val="none" w:sz="0" w:space="0" w:color="auto"/>
        <w:left w:val="none" w:sz="0" w:space="0" w:color="auto"/>
        <w:bottom w:val="none" w:sz="0" w:space="0" w:color="auto"/>
        <w:right w:val="none" w:sz="0" w:space="0" w:color="auto"/>
      </w:divBdr>
    </w:div>
    <w:div w:id="1127046188">
      <w:bodyDiv w:val="1"/>
      <w:marLeft w:val="0"/>
      <w:marRight w:val="0"/>
      <w:marTop w:val="0"/>
      <w:marBottom w:val="0"/>
      <w:divBdr>
        <w:top w:val="none" w:sz="0" w:space="0" w:color="auto"/>
        <w:left w:val="none" w:sz="0" w:space="0" w:color="auto"/>
        <w:bottom w:val="none" w:sz="0" w:space="0" w:color="auto"/>
        <w:right w:val="none" w:sz="0" w:space="0" w:color="auto"/>
      </w:divBdr>
    </w:div>
    <w:div w:id="1127047702">
      <w:bodyDiv w:val="1"/>
      <w:marLeft w:val="0"/>
      <w:marRight w:val="0"/>
      <w:marTop w:val="0"/>
      <w:marBottom w:val="0"/>
      <w:divBdr>
        <w:top w:val="none" w:sz="0" w:space="0" w:color="auto"/>
        <w:left w:val="none" w:sz="0" w:space="0" w:color="auto"/>
        <w:bottom w:val="none" w:sz="0" w:space="0" w:color="auto"/>
        <w:right w:val="none" w:sz="0" w:space="0" w:color="auto"/>
      </w:divBdr>
    </w:div>
    <w:div w:id="1127048745">
      <w:bodyDiv w:val="1"/>
      <w:marLeft w:val="0"/>
      <w:marRight w:val="0"/>
      <w:marTop w:val="0"/>
      <w:marBottom w:val="0"/>
      <w:divBdr>
        <w:top w:val="none" w:sz="0" w:space="0" w:color="auto"/>
        <w:left w:val="none" w:sz="0" w:space="0" w:color="auto"/>
        <w:bottom w:val="none" w:sz="0" w:space="0" w:color="auto"/>
        <w:right w:val="none" w:sz="0" w:space="0" w:color="auto"/>
      </w:divBdr>
    </w:div>
    <w:div w:id="1127090961">
      <w:bodyDiv w:val="1"/>
      <w:marLeft w:val="0"/>
      <w:marRight w:val="0"/>
      <w:marTop w:val="0"/>
      <w:marBottom w:val="0"/>
      <w:divBdr>
        <w:top w:val="none" w:sz="0" w:space="0" w:color="auto"/>
        <w:left w:val="none" w:sz="0" w:space="0" w:color="auto"/>
        <w:bottom w:val="none" w:sz="0" w:space="0" w:color="auto"/>
        <w:right w:val="none" w:sz="0" w:space="0" w:color="auto"/>
      </w:divBdr>
    </w:div>
    <w:div w:id="1127116084">
      <w:bodyDiv w:val="1"/>
      <w:marLeft w:val="0"/>
      <w:marRight w:val="0"/>
      <w:marTop w:val="0"/>
      <w:marBottom w:val="0"/>
      <w:divBdr>
        <w:top w:val="none" w:sz="0" w:space="0" w:color="auto"/>
        <w:left w:val="none" w:sz="0" w:space="0" w:color="auto"/>
        <w:bottom w:val="none" w:sz="0" w:space="0" w:color="auto"/>
        <w:right w:val="none" w:sz="0" w:space="0" w:color="auto"/>
      </w:divBdr>
    </w:div>
    <w:div w:id="1127311238">
      <w:bodyDiv w:val="1"/>
      <w:marLeft w:val="0"/>
      <w:marRight w:val="0"/>
      <w:marTop w:val="0"/>
      <w:marBottom w:val="0"/>
      <w:divBdr>
        <w:top w:val="none" w:sz="0" w:space="0" w:color="auto"/>
        <w:left w:val="none" w:sz="0" w:space="0" w:color="auto"/>
        <w:bottom w:val="none" w:sz="0" w:space="0" w:color="auto"/>
        <w:right w:val="none" w:sz="0" w:space="0" w:color="auto"/>
      </w:divBdr>
    </w:div>
    <w:div w:id="1127313409">
      <w:bodyDiv w:val="1"/>
      <w:marLeft w:val="0"/>
      <w:marRight w:val="0"/>
      <w:marTop w:val="0"/>
      <w:marBottom w:val="0"/>
      <w:divBdr>
        <w:top w:val="none" w:sz="0" w:space="0" w:color="auto"/>
        <w:left w:val="none" w:sz="0" w:space="0" w:color="auto"/>
        <w:bottom w:val="none" w:sz="0" w:space="0" w:color="auto"/>
        <w:right w:val="none" w:sz="0" w:space="0" w:color="auto"/>
      </w:divBdr>
    </w:div>
    <w:div w:id="1127504878">
      <w:bodyDiv w:val="1"/>
      <w:marLeft w:val="0"/>
      <w:marRight w:val="0"/>
      <w:marTop w:val="0"/>
      <w:marBottom w:val="0"/>
      <w:divBdr>
        <w:top w:val="none" w:sz="0" w:space="0" w:color="auto"/>
        <w:left w:val="none" w:sz="0" w:space="0" w:color="auto"/>
        <w:bottom w:val="none" w:sz="0" w:space="0" w:color="auto"/>
        <w:right w:val="none" w:sz="0" w:space="0" w:color="auto"/>
      </w:divBdr>
    </w:div>
    <w:div w:id="1127507317">
      <w:bodyDiv w:val="1"/>
      <w:marLeft w:val="0"/>
      <w:marRight w:val="0"/>
      <w:marTop w:val="0"/>
      <w:marBottom w:val="0"/>
      <w:divBdr>
        <w:top w:val="none" w:sz="0" w:space="0" w:color="auto"/>
        <w:left w:val="none" w:sz="0" w:space="0" w:color="auto"/>
        <w:bottom w:val="none" w:sz="0" w:space="0" w:color="auto"/>
        <w:right w:val="none" w:sz="0" w:space="0" w:color="auto"/>
      </w:divBdr>
    </w:div>
    <w:div w:id="1127547221">
      <w:bodyDiv w:val="1"/>
      <w:marLeft w:val="0"/>
      <w:marRight w:val="0"/>
      <w:marTop w:val="0"/>
      <w:marBottom w:val="0"/>
      <w:divBdr>
        <w:top w:val="none" w:sz="0" w:space="0" w:color="auto"/>
        <w:left w:val="none" w:sz="0" w:space="0" w:color="auto"/>
        <w:bottom w:val="none" w:sz="0" w:space="0" w:color="auto"/>
        <w:right w:val="none" w:sz="0" w:space="0" w:color="auto"/>
      </w:divBdr>
    </w:div>
    <w:div w:id="1127773567">
      <w:bodyDiv w:val="1"/>
      <w:marLeft w:val="0"/>
      <w:marRight w:val="0"/>
      <w:marTop w:val="0"/>
      <w:marBottom w:val="0"/>
      <w:divBdr>
        <w:top w:val="none" w:sz="0" w:space="0" w:color="auto"/>
        <w:left w:val="none" w:sz="0" w:space="0" w:color="auto"/>
        <w:bottom w:val="none" w:sz="0" w:space="0" w:color="auto"/>
        <w:right w:val="none" w:sz="0" w:space="0" w:color="auto"/>
      </w:divBdr>
    </w:div>
    <w:div w:id="1127773871">
      <w:bodyDiv w:val="1"/>
      <w:marLeft w:val="0"/>
      <w:marRight w:val="0"/>
      <w:marTop w:val="0"/>
      <w:marBottom w:val="0"/>
      <w:divBdr>
        <w:top w:val="none" w:sz="0" w:space="0" w:color="auto"/>
        <w:left w:val="none" w:sz="0" w:space="0" w:color="auto"/>
        <w:bottom w:val="none" w:sz="0" w:space="0" w:color="auto"/>
        <w:right w:val="none" w:sz="0" w:space="0" w:color="auto"/>
      </w:divBdr>
    </w:div>
    <w:div w:id="1127775901">
      <w:bodyDiv w:val="1"/>
      <w:marLeft w:val="0"/>
      <w:marRight w:val="0"/>
      <w:marTop w:val="0"/>
      <w:marBottom w:val="0"/>
      <w:divBdr>
        <w:top w:val="none" w:sz="0" w:space="0" w:color="auto"/>
        <w:left w:val="none" w:sz="0" w:space="0" w:color="auto"/>
        <w:bottom w:val="none" w:sz="0" w:space="0" w:color="auto"/>
        <w:right w:val="none" w:sz="0" w:space="0" w:color="auto"/>
      </w:divBdr>
    </w:div>
    <w:div w:id="1128010729">
      <w:bodyDiv w:val="1"/>
      <w:marLeft w:val="0"/>
      <w:marRight w:val="0"/>
      <w:marTop w:val="0"/>
      <w:marBottom w:val="0"/>
      <w:divBdr>
        <w:top w:val="none" w:sz="0" w:space="0" w:color="auto"/>
        <w:left w:val="none" w:sz="0" w:space="0" w:color="auto"/>
        <w:bottom w:val="none" w:sz="0" w:space="0" w:color="auto"/>
        <w:right w:val="none" w:sz="0" w:space="0" w:color="auto"/>
      </w:divBdr>
    </w:div>
    <w:div w:id="1128082561">
      <w:bodyDiv w:val="1"/>
      <w:marLeft w:val="0"/>
      <w:marRight w:val="0"/>
      <w:marTop w:val="0"/>
      <w:marBottom w:val="0"/>
      <w:divBdr>
        <w:top w:val="none" w:sz="0" w:space="0" w:color="auto"/>
        <w:left w:val="none" w:sz="0" w:space="0" w:color="auto"/>
        <w:bottom w:val="none" w:sz="0" w:space="0" w:color="auto"/>
        <w:right w:val="none" w:sz="0" w:space="0" w:color="auto"/>
      </w:divBdr>
    </w:div>
    <w:div w:id="1128091034">
      <w:bodyDiv w:val="1"/>
      <w:marLeft w:val="0"/>
      <w:marRight w:val="0"/>
      <w:marTop w:val="0"/>
      <w:marBottom w:val="0"/>
      <w:divBdr>
        <w:top w:val="none" w:sz="0" w:space="0" w:color="auto"/>
        <w:left w:val="none" w:sz="0" w:space="0" w:color="auto"/>
        <w:bottom w:val="none" w:sz="0" w:space="0" w:color="auto"/>
        <w:right w:val="none" w:sz="0" w:space="0" w:color="auto"/>
      </w:divBdr>
    </w:div>
    <w:div w:id="1128352699">
      <w:bodyDiv w:val="1"/>
      <w:marLeft w:val="0"/>
      <w:marRight w:val="0"/>
      <w:marTop w:val="0"/>
      <w:marBottom w:val="0"/>
      <w:divBdr>
        <w:top w:val="none" w:sz="0" w:space="0" w:color="auto"/>
        <w:left w:val="none" w:sz="0" w:space="0" w:color="auto"/>
        <w:bottom w:val="none" w:sz="0" w:space="0" w:color="auto"/>
        <w:right w:val="none" w:sz="0" w:space="0" w:color="auto"/>
      </w:divBdr>
    </w:div>
    <w:div w:id="1128354711">
      <w:bodyDiv w:val="1"/>
      <w:marLeft w:val="0"/>
      <w:marRight w:val="0"/>
      <w:marTop w:val="0"/>
      <w:marBottom w:val="0"/>
      <w:divBdr>
        <w:top w:val="none" w:sz="0" w:space="0" w:color="auto"/>
        <w:left w:val="none" w:sz="0" w:space="0" w:color="auto"/>
        <w:bottom w:val="none" w:sz="0" w:space="0" w:color="auto"/>
        <w:right w:val="none" w:sz="0" w:space="0" w:color="auto"/>
      </w:divBdr>
    </w:div>
    <w:div w:id="1128401515">
      <w:bodyDiv w:val="1"/>
      <w:marLeft w:val="0"/>
      <w:marRight w:val="0"/>
      <w:marTop w:val="0"/>
      <w:marBottom w:val="0"/>
      <w:divBdr>
        <w:top w:val="none" w:sz="0" w:space="0" w:color="auto"/>
        <w:left w:val="none" w:sz="0" w:space="0" w:color="auto"/>
        <w:bottom w:val="none" w:sz="0" w:space="0" w:color="auto"/>
        <w:right w:val="none" w:sz="0" w:space="0" w:color="auto"/>
      </w:divBdr>
    </w:div>
    <w:div w:id="1128547311">
      <w:bodyDiv w:val="1"/>
      <w:marLeft w:val="0"/>
      <w:marRight w:val="0"/>
      <w:marTop w:val="0"/>
      <w:marBottom w:val="0"/>
      <w:divBdr>
        <w:top w:val="none" w:sz="0" w:space="0" w:color="auto"/>
        <w:left w:val="none" w:sz="0" w:space="0" w:color="auto"/>
        <w:bottom w:val="none" w:sz="0" w:space="0" w:color="auto"/>
        <w:right w:val="none" w:sz="0" w:space="0" w:color="auto"/>
      </w:divBdr>
    </w:div>
    <w:div w:id="1128820115">
      <w:bodyDiv w:val="1"/>
      <w:marLeft w:val="0"/>
      <w:marRight w:val="0"/>
      <w:marTop w:val="0"/>
      <w:marBottom w:val="0"/>
      <w:divBdr>
        <w:top w:val="none" w:sz="0" w:space="0" w:color="auto"/>
        <w:left w:val="none" w:sz="0" w:space="0" w:color="auto"/>
        <w:bottom w:val="none" w:sz="0" w:space="0" w:color="auto"/>
        <w:right w:val="none" w:sz="0" w:space="0" w:color="auto"/>
      </w:divBdr>
    </w:div>
    <w:div w:id="1129009788">
      <w:bodyDiv w:val="1"/>
      <w:marLeft w:val="0"/>
      <w:marRight w:val="0"/>
      <w:marTop w:val="0"/>
      <w:marBottom w:val="0"/>
      <w:divBdr>
        <w:top w:val="none" w:sz="0" w:space="0" w:color="auto"/>
        <w:left w:val="none" w:sz="0" w:space="0" w:color="auto"/>
        <w:bottom w:val="none" w:sz="0" w:space="0" w:color="auto"/>
        <w:right w:val="none" w:sz="0" w:space="0" w:color="auto"/>
      </w:divBdr>
    </w:div>
    <w:div w:id="1129200031">
      <w:bodyDiv w:val="1"/>
      <w:marLeft w:val="0"/>
      <w:marRight w:val="0"/>
      <w:marTop w:val="0"/>
      <w:marBottom w:val="0"/>
      <w:divBdr>
        <w:top w:val="none" w:sz="0" w:space="0" w:color="auto"/>
        <w:left w:val="none" w:sz="0" w:space="0" w:color="auto"/>
        <w:bottom w:val="none" w:sz="0" w:space="0" w:color="auto"/>
        <w:right w:val="none" w:sz="0" w:space="0" w:color="auto"/>
      </w:divBdr>
    </w:div>
    <w:div w:id="1129202457">
      <w:bodyDiv w:val="1"/>
      <w:marLeft w:val="0"/>
      <w:marRight w:val="0"/>
      <w:marTop w:val="0"/>
      <w:marBottom w:val="0"/>
      <w:divBdr>
        <w:top w:val="none" w:sz="0" w:space="0" w:color="auto"/>
        <w:left w:val="none" w:sz="0" w:space="0" w:color="auto"/>
        <w:bottom w:val="none" w:sz="0" w:space="0" w:color="auto"/>
        <w:right w:val="none" w:sz="0" w:space="0" w:color="auto"/>
      </w:divBdr>
    </w:div>
    <w:div w:id="1129203775">
      <w:bodyDiv w:val="1"/>
      <w:marLeft w:val="0"/>
      <w:marRight w:val="0"/>
      <w:marTop w:val="0"/>
      <w:marBottom w:val="0"/>
      <w:divBdr>
        <w:top w:val="none" w:sz="0" w:space="0" w:color="auto"/>
        <w:left w:val="none" w:sz="0" w:space="0" w:color="auto"/>
        <w:bottom w:val="none" w:sz="0" w:space="0" w:color="auto"/>
        <w:right w:val="none" w:sz="0" w:space="0" w:color="auto"/>
      </w:divBdr>
    </w:div>
    <w:div w:id="1129203916">
      <w:bodyDiv w:val="1"/>
      <w:marLeft w:val="0"/>
      <w:marRight w:val="0"/>
      <w:marTop w:val="0"/>
      <w:marBottom w:val="0"/>
      <w:divBdr>
        <w:top w:val="none" w:sz="0" w:space="0" w:color="auto"/>
        <w:left w:val="none" w:sz="0" w:space="0" w:color="auto"/>
        <w:bottom w:val="none" w:sz="0" w:space="0" w:color="auto"/>
        <w:right w:val="none" w:sz="0" w:space="0" w:color="auto"/>
      </w:divBdr>
    </w:div>
    <w:div w:id="1129204274">
      <w:bodyDiv w:val="1"/>
      <w:marLeft w:val="0"/>
      <w:marRight w:val="0"/>
      <w:marTop w:val="0"/>
      <w:marBottom w:val="0"/>
      <w:divBdr>
        <w:top w:val="none" w:sz="0" w:space="0" w:color="auto"/>
        <w:left w:val="none" w:sz="0" w:space="0" w:color="auto"/>
        <w:bottom w:val="none" w:sz="0" w:space="0" w:color="auto"/>
        <w:right w:val="none" w:sz="0" w:space="0" w:color="auto"/>
      </w:divBdr>
    </w:div>
    <w:div w:id="1129323346">
      <w:bodyDiv w:val="1"/>
      <w:marLeft w:val="0"/>
      <w:marRight w:val="0"/>
      <w:marTop w:val="0"/>
      <w:marBottom w:val="0"/>
      <w:divBdr>
        <w:top w:val="none" w:sz="0" w:space="0" w:color="auto"/>
        <w:left w:val="none" w:sz="0" w:space="0" w:color="auto"/>
        <w:bottom w:val="none" w:sz="0" w:space="0" w:color="auto"/>
        <w:right w:val="none" w:sz="0" w:space="0" w:color="auto"/>
      </w:divBdr>
    </w:div>
    <w:div w:id="1129470153">
      <w:bodyDiv w:val="1"/>
      <w:marLeft w:val="0"/>
      <w:marRight w:val="0"/>
      <w:marTop w:val="0"/>
      <w:marBottom w:val="0"/>
      <w:divBdr>
        <w:top w:val="none" w:sz="0" w:space="0" w:color="auto"/>
        <w:left w:val="none" w:sz="0" w:space="0" w:color="auto"/>
        <w:bottom w:val="none" w:sz="0" w:space="0" w:color="auto"/>
        <w:right w:val="none" w:sz="0" w:space="0" w:color="auto"/>
      </w:divBdr>
    </w:div>
    <w:div w:id="1129513814">
      <w:bodyDiv w:val="1"/>
      <w:marLeft w:val="0"/>
      <w:marRight w:val="0"/>
      <w:marTop w:val="0"/>
      <w:marBottom w:val="0"/>
      <w:divBdr>
        <w:top w:val="none" w:sz="0" w:space="0" w:color="auto"/>
        <w:left w:val="none" w:sz="0" w:space="0" w:color="auto"/>
        <w:bottom w:val="none" w:sz="0" w:space="0" w:color="auto"/>
        <w:right w:val="none" w:sz="0" w:space="0" w:color="auto"/>
      </w:divBdr>
    </w:div>
    <w:div w:id="1129519378">
      <w:bodyDiv w:val="1"/>
      <w:marLeft w:val="0"/>
      <w:marRight w:val="0"/>
      <w:marTop w:val="0"/>
      <w:marBottom w:val="0"/>
      <w:divBdr>
        <w:top w:val="none" w:sz="0" w:space="0" w:color="auto"/>
        <w:left w:val="none" w:sz="0" w:space="0" w:color="auto"/>
        <w:bottom w:val="none" w:sz="0" w:space="0" w:color="auto"/>
        <w:right w:val="none" w:sz="0" w:space="0" w:color="auto"/>
      </w:divBdr>
    </w:div>
    <w:div w:id="1129593137">
      <w:bodyDiv w:val="1"/>
      <w:marLeft w:val="0"/>
      <w:marRight w:val="0"/>
      <w:marTop w:val="0"/>
      <w:marBottom w:val="0"/>
      <w:divBdr>
        <w:top w:val="none" w:sz="0" w:space="0" w:color="auto"/>
        <w:left w:val="none" w:sz="0" w:space="0" w:color="auto"/>
        <w:bottom w:val="none" w:sz="0" w:space="0" w:color="auto"/>
        <w:right w:val="none" w:sz="0" w:space="0" w:color="auto"/>
      </w:divBdr>
    </w:div>
    <w:div w:id="1129782539">
      <w:bodyDiv w:val="1"/>
      <w:marLeft w:val="0"/>
      <w:marRight w:val="0"/>
      <w:marTop w:val="0"/>
      <w:marBottom w:val="0"/>
      <w:divBdr>
        <w:top w:val="none" w:sz="0" w:space="0" w:color="auto"/>
        <w:left w:val="none" w:sz="0" w:space="0" w:color="auto"/>
        <w:bottom w:val="none" w:sz="0" w:space="0" w:color="auto"/>
        <w:right w:val="none" w:sz="0" w:space="0" w:color="auto"/>
      </w:divBdr>
    </w:div>
    <w:div w:id="1129855256">
      <w:bodyDiv w:val="1"/>
      <w:marLeft w:val="0"/>
      <w:marRight w:val="0"/>
      <w:marTop w:val="0"/>
      <w:marBottom w:val="0"/>
      <w:divBdr>
        <w:top w:val="none" w:sz="0" w:space="0" w:color="auto"/>
        <w:left w:val="none" w:sz="0" w:space="0" w:color="auto"/>
        <w:bottom w:val="none" w:sz="0" w:space="0" w:color="auto"/>
        <w:right w:val="none" w:sz="0" w:space="0" w:color="auto"/>
      </w:divBdr>
    </w:div>
    <w:div w:id="1129934438">
      <w:bodyDiv w:val="1"/>
      <w:marLeft w:val="0"/>
      <w:marRight w:val="0"/>
      <w:marTop w:val="0"/>
      <w:marBottom w:val="0"/>
      <w:divBdr>
        <w:top w:val="none" w:sz="0" w:space="0" w:color="auto"/>
        <w:left w:val="none" w:sz="0" w:space="0" w:color="auto"/>
        <w:bottom w:val="none" w:sz="0" w:space="0" w:color="auto"/>
        <w:right w:val="none" w:sz="0" w:space="0" w:color="auto"/>
      </w:divBdr>
    </w:div>
    <w:div w:id="1129935011">
      <w:bodyDiv w:val="1"/>
      <w:marLeft w:val="0"/>
      <w:marRight w:val="0"/>
      <w:marTop w:val="0"/>
      <w:marBottom w:val="0"/>
      <w:divBdr>
        <w:top w:val="none" w:sz="0" w:space="0" w:color="auto"/>
        <w:left w:val="none" w:sz="0" w:space="0" w:color="auto"/>
        <w:bottom w:val="none" w:sz="0" w:space="0" w:color="auto"/>
        <w:right w:val="none" w:sz="0" w:space="0" w:color="auto"/>
      </w:divBdr>
    </w:div>
    <w:div w:id="1129972865">
      <w:bodyDiv w:val="1"/>
      <w:marLeft w:val="0"/>
      <w:marRight w:val="0"/>
      <w:marTop w:val="0"/>
      <w:marBottom w:val="0"/>
      <w:divBdr>
        <w:top w:val="none" w:sz="0" w:space="0" w:color="auto"/>
        <w:left w:val="none" w:sz="0" w:space="0" w:color="auto"/>
        <w:bottom w:val="none" w:sz="0" w:space="0" w:color="auto"/>
        <w:right w:val="none" w:sz="0" w:space="0" w:color="auto"/>
      </w:divBdr>
    </w:div>
    <w:div w:id="1129981224">
      <w:bodyDiv w:val="1"/>
      <w:marLeft w:val="0"/>
      <w:marRight w:val="0"/>
      <w:marTop w:val="0"/>
      <w:marBottom w:val="0"/>
      <w:divBdr>
        <w:top w:val="none" w:sz="0" w:space="0" w:color="auto"/>
        <w:left w:val="none" w:sz="0" w:space="0" w:color="auto"/>
        <w:bottom w:val="none" w:sz="0" w:space="0" w:color="auto"/>
        <w:right w:val="none" w:sz="0" w:space="0" w:color="auto"/>
      </w:divBdr>
    </w:div>
    <w:div w:id="1130127519">
      <w:bodyDiv w:val="1"/>
      <w:marLeft w:val="0"/>
      <w:marRight w:val="0"/>
      <w:marTop w:val="0"/>
      <w:marBottom w:val="0"/>
      <w:divBdr>
        <w:top w:val="none" w:sz="0" w:space="0" w:color="auto"/>
        <w:left w:val="none" w:sz="0" w:space="0" w:color="auto"/>
        <w:bottom w:val="none" w:sz="0" w:space="0" w:color="auto"/>
        <w:right w:val="none" w:sz="0" w:space="0" w:color="auto"/>
      </w:divBdr>
    </w:div>
    <w:div w:id="1130129930">
      <w:bodyDiv w:val="1"/>
      <w:marLeft w:val="0"/>
      <w:marRight w:val="0"/>
      <w:marTop w:val="0"/>
      <w:marBottom w:val="0"/>
      <w:divBdr>
        <w:top w:val="none" w:sz="0" w:space="0" w:color="auto"/>
        <w:left w:val="none" w:sz="0" w:space="0" w:color="auto"/>
        <w:bottom w:val="none" w:sz="0" w:space="0" w:color="auto"/>
        <w:right w:val="none" w:sz="0" w:space="0" w:color="auto"/>
      </w:divBdr>
    </w:div>
    <w:div w:id="1130172822">
      <w:bodyDiv w:val="1"/>
      <w:marLeft w:val="0"/>
      <w:marRight w:val="0"/>
      <w:marTop w:val="0"/>
      <w:marBottom w:val="0"/>
      <w:divBdr>
        <w:top w:val="none" w:sz="0" w:space="0" w:color="auto"/>
        <w:left w:val="none" w:sz="0" w:space="0" w:color="auto"/>
        <w:bottom w:val="none" w:sz="0" w:space="0" w:color="auto"/>
        <w:right w:val="none" w:sz="0" w:space="0" w:color="auto"/>
      </w:divBdr>
    </w:div>
    <w:div w:id="1130321132">
      <w:bodyDiv w:val="1"/>
      <w:marLeft w:val="0"/>
      <w:marRight w:val="0"/>
      <w:marTop w:val="0"/>
      <w:marBottom w:val="0"/>
      <w:divBdr>
        <w:top w:val="none" w:sz="0" w:space="0" w:color="auto"/>
        <w:left w:val="none" w:sz="0" w:space="0" w:color="auto"/>
        <w:bottom w:val="none" w:sz="0" w:space="0" w:color="auto"/>
        <w:right w:val="none" w:sz="0" w:space="0" w:color="auto"/>
      </w:divBdr>
    </w:div>
    <w:div w:id="1130442052">
      <w:bodyDiv w:val="1"/>
      <w:marLeft w:val="0"/>
      <w:marRight w:val="0"/>
      <w:marTop w:val="0"/>
      <w:marBottom w:val="0"/>
      <w:divBdr>
        <w:top w:val="none" w:sz="0" w:space="0" w:color="auto"/>
        <w:left w:val="none" w:sz="0" w:space="0" w:color="auto"/>
        <w:bottom w:val="none" w:sz="0" w:space="0" w:color="auto"/>
        <w:right w:val="none" w:sz="0" w:space="0" w:color="auto"/>
      </w:divBdr>
    </w:div>
    <w:div w:id="1130585882">
      <w:bodyDiv w:val="1"/>
      <w:marLeft w:val="0"/>
      <w:marRight w:val="0"/>
      <w:marTop w:val="0"/>
      <w:marBottom w:val="0"/>
      <w:divBdr>
        <w:top w:val="none" w:sz="0" w:space="0" w:color="auto"/>
        <w:left w:val="none" w:sz="0" w:space="0" w:color="auto"/>
        <w:bottom w:val="none" w:sz="0" w:space="0" w:color="auto"/>
        <w:right w:val="none" w:sz="0" w:space="0" w:color="auto"/>
      </w:divBdr>
    </w:div>
    <w:div w:id="1130705114">
      <w:bodyDiv w:val="1"/>
      <w:marLeft w:val="0"/>
      <w:marRight w:val="0"/>
      <w:marTop w:val="0"/>
      <w:marBottom w:val="0"/>
      <w:divBdr>
        <w:top w:val="none" w:sz="0" w:space="0" w:color="auto"/>
        <w:left w:val="none" w:sz="0" w:space="0" w:color="auto"/>
        <w:bottom w:val="none" w:sz="0" w:space="0" w:color="auto"/>
        <w:right w:val="none" w:sz="0" w:space="0" w:color="auto"/>
      </w:divBdr>
    </w:div>
    <w:div w:id="1130824964">
      <w:bodyDiv w:val="1"/>
      <w:marLeft w:val="0"/>
      <w:marRight w:val="0"/>
      <w:marTop w:val="0"/>
      <w:marBottom w:val="0"/>
      <w:divBdr>
        <w:top w:val="none" w:sz="0" w:space="0" w:color="auto"/>
        <w:left w:val="none" w:sz="0" w:space="0" w:color="auto"/>
        <w:bottom w:val="none" w:sz="0" w:space="0" w:color="auto"/>
        <w:right w:val="none" w:sz="0" w:space="0" w:color="auto"/>
      </w:divBdr>
    </w:div>
    <w:div w:id="1130973109">
      <w:bodyDiv w:val="1"/>
      <w:marLeft w:val="0"/>
      <w:marRight w:val="0"/>
      <w:marTop w:val="0"/>
      <w:marBottom w:val="0"/>
      <w:divBdr>
        <w:top w:val="none" w:sz="0" w:space="0" w:color="auto"/>
        <w:left w:val="none" w:sz="0" w:space="0" w:color="auto"/>
        <w:bottom w:val="none" w:sz="0" w:space="0" w:color="auto"/>
        <w:right w:val="none" w:sz="0" w:space="0" w:color="auto"/>
      </w:divBdr>
    </w:div>
    <w:div w:id="1130977666">
      <w:bodyDiv w:val="1"/>
      <w:marLeft w:val="0"/>
      <w:marRight w:val="0"/>
      <w:marTop w:val="0"/>
      <w:marBottom w:val="0"/>
      <w:divBdr>
        <w:top w:val="none" w:sz="0" w:space="0" w:color="auto"/>
        <w:left w:val="none" w:sz="0" w:space="0" w:color="auto"/>
        <w:bottom w:val="none" w:sz="0" w:space="0" w:color="auto"/>
        <w:right w:val="none" w:sz="0" w:space="0" w:color="auto"/>
      </w:divBdr>
    </w:div>
    <w:div w:id="1131097160">
      <w:bodyDiv w:val="1"/>
      <w:marLeft w:val="0"/>
      <w:marRight w:val="0"/>
      <w:marTop w:val="0"/>
      <w:marBottom w:val="0"/>
      <w:divBdr>
        <w:top w:val="none" w:sz="0" w:space="0" w:color="auto"/>
        <w:left w:val="none" w:sz="0" w:space="0" w:color="auto"/>
        <w:bottom w:val="none" w:sz="0" w:space="0" w:color="auto"/>
        <w:right w:val="none" w:sz="0" w:space="0" w:color="auto"/>
      </w:divBdr>
    </w:div>
    <w:div w:id="1131099043">
      <w:bodyDiv w:val="1"/>
      <w:marLeft w:val="0"/>
      <w:marRight w:val="0"/>
      <w:marTop w:val="0"/>
      <w:marBottom w:val="0"/>
      <w:divBdr>
        <w:top w:val="none" w:sz="0" w:space="0" w:color="auto"/>
        <w:left w:val="none" w:sz="0" w:space="0" w:color="auto"/>
        <w:bottom w:val="none" w:sz="0" w:space="0" w:color="auto"/>
        <w:right w:val="none" w:sz="0" w:space="0" w:color="auto"/>
      </w:divBdr>
    </w:div>
    <w:div w:id="1131360650">
      <w:bodyDiv w:val="1"/>
      <w:marLeft w:val="0"/>
      <w:marRight w:val="0"/>
      <w:marTop w:val="0"/>
      <w:marBottom w:val="0"/>
      <w:divBdr>
        <w:top w:val="none" w:sz="0" w:space="0" w:color="auto"/>
        <w:left w:val="none" w:sz="0" w:space="0" w:color="auto"/>
        <w:bottom w:val="none" w:sz="0" w:space="0" w:color="auto"/>
        <w:right w:val="none" w:sz="0" w:space="0" w:color="auto"/>
      </w:divBdr>
    </w:div>
    <w:div w:id="1131482183">
      <w:bodyDiv w:val="1"/>
      <w:marLeft w:val="0"/>
      <w:marRight w:val="0"/>
      <w:marTop w:val="0"/>
      <w:marBottom w:val="0"/>
      <w:divBdr>
        <w:top w:val="none" w:sz="0" w:space="0" w:color="auto"/>
        <w:left w:val="none" w:sz="0" w:space="0" w:color="auto"/>
        <w:bottom w:val="none" w:sz="0" w:space="0" w:color="auto"/>
        <w:right w:val="none" w:sz="0" w:space="0" w:color="auto"/>
      </w:divBdr>
    </w:div>
    <w:div w:id="1131483962">
      <w:bodyDiv w:val="1"/>
      <w:marLeft w:val="0"/>
      <w:marRight w:val="0"/>
      <w:marTop w:val="0"/>
      <w:marBottom w:val="0"/>
      <w:divBdr>
        <w:top w:val="none" w:sz="0" w:space="0" w:color="auto"/>
        <w:left w:val="none" w:sz="0" w:space="0" w:color="auto"/>
        <w:bottom w:val="none" w:sz="0" w:space="0" w:color="auto"/>
        <w:right w:val="none" w:sz="0" w:space="0" w:color="auto"/>
      </w:divBdr>
    </w:div>
    <w:div w:id="1131553061">
      <w:bodyDiv w:val="1"/>
      <w:marLeft w:val="0"/>
      <w:marRight w:val="0"/>
      <w:marTop w:val="0"/>
      <w:marBottom w:val="0"/>
      <w:divBdr>
        <w:top w:val="none" w:sz="0" w:space="0" w:color="auto"/>
        <w:left w:val="none" w:sz="0" w:space="0" w:color="auto"/>
        <w:bottom w:val="none" w:sz="0" w:space="0" w:color="auto"/>
        <w:right w:val="none" w:sz="0" w:space="0" w:color="auto"/>
      </w:divBdr>
    </w:div>
    <w:div w:id="1131558126">
      <w:bodyDiv w:val="1"/>
      <w:marLeft w:val="0"/>
      <w:marRight w:val="0"/>
      <w:marTop w:val="0"/>
      <w:marBottom w:val="0"/>
      <w:divBdr>
        <w:top w:val="none" w:sz="0" w:space="0" w:color="auto"/>
        <w:left w:val="none" w:sz="0" w:space="0" w:color="auto"/>
        <w:bottom w:val="none" w:sz="0" w:space="0" w:color="auto"/>
        <w:right w:val="none" w:sz="0" w:space="0" w:color="auto"/>
      </w:divBdr>
    </w:div>
    <w:div w:id="1131561061">
      <w:bodyDiv w:val="1"/>
      <w:marLeft w:val="0"/>
      <w:marRight w:val="0"/>
      <w:marTop w:val="0"/>
      <w:marBottom w:val="0"/>
      <w:divBdr>
        <w:top w:val="none" w:sz="0" w:space="0" w:color="auto"/>
        <w:left w:val="none" w:sz="0" w:space="0" w:color="auto"/>
        <w:bottom w:val="none" w:sz="0" w:space="0" w:color="auto"/>
        <w:right w:val="none" w:sz="0" w:space="0" w:color="auto"/>
      </w:divBdr>
    </w:div>
    <w:div w:id="1131628346">
      <w:bodyDiv w:val="1"/>
      <w:marLeft w:val="0"/>
      <w:marRight w:val="0"/>
      <w:marTop w:val="0"/>
      <w:marBottom w:val="0"/>
      <w:divBdr>
        <w:top w:val="none" w:sz="0" w:space="0" w:color="auto"/>
        <w:left w:val="none" w:sz="0" w:space="0" w:color="auto"/>
        <w:bottom w:val="none" w:sz="0" w:space="0" w:color="auto"/>
        <w:right w:val="none" w:sz="0" w:space="0" w:color="auto"/>
      </w:divBdr>
    </w:div>
    <w:div w:id="1131632774">
      <w:bodyDiv w:val="1"/>
      <w:marLeft w:val="0"/>
      <w:marRight w:val="0"/>
      <w:marTop w:val="0"/>
      <w:marBottom w:val="0"/>
      <w:divBdr>
        <w:top w:val="none" w:sz="0" w:space="0" w:color="auto"/>
        <w:left w:val="none" w:sz="0" w:space="0" w:color="auto"/>
        <w:bottom w:val="none" w:sz="0" w:space="0" w:color="auto"/>
        <w:right w:val="none" w:sz="0" w:space="0" w:color="auto"/>
      </w:divBdr>
    </w:div>
    <w:div w:id="1131823878">
      <w:bodyDiv w:val="1"/>
      <w:marLeft w:val="0"/>
      <w:marRight w:val="0"/>
      <w:marTop w:val="0"/>
      <w:marBottom w:val="0"/>
      <w:divBdr>
        <w:top w:val="none" w:sz="0" w:space="0" w:color="auto"/>
        <w:left w:val="none" w:sz="0" w:space="0" w:color="auto"/>
        <w:bottom w:val="none" w:sz="0" w:space="0" w:color="auto"/>
        <w:right w:val="none" w:sz="0" w:space="0" w:color="auto"/>
      </w:divBdr>
    </w:div>
    <w:div w:id="1131825025">
      <w:bodyDiv w:val="1"/>
      <w:marLeft w:val="0"/>
      <w:marRight w:val="0"/>
      <w:marTop w:val="0"/>
      <w:marBottom w:val="0"/>
      <w:divBdr>
        <w:top w:val="none" w:sz="0" w:space="0" w:color="auto"/>
        <w:left w:val="none" w:sz="0" w:space="0" w:color="auto"/>
        <w:bottom w:val="none" w:sz="0" w:space="0" w:color="auto"/>
        <w:right w:val="none" w:sz="0" w:space="0" w:color="auto"/>
      </w:divBdr>
    </w:div>
    <w:div w:id="1131900880">
      <w:bodyDiv w:val="1"/>
      <w:marLeft w:val="0"/>
      <w:marRight w:val="0"/>
      <w:marTop w:val="0"/>
      <w:marBottom w:val="0"/>
      <w:divBdr>
        <w:top w:val="none" w:sz="0" w:space="0" w:color="auto"/>
        <w:left w:val="none" w:sz="0" w:space="0" w:color="auto"/>
        <w:bottom w:val="none" w:sz="0" w:space="0" w:color="auto"/>
        <w:right w:val="none" w:sz="0" w:space="0" w:color="auto"/>
      </w:divBdr>
    </w:div>
    <w:div w:id="1131940633">
      <w:bodyDiv w:val="1"/>
      <w:marLeft w:val="0"/>
      <w:marRight w:val="0"/>
      <w:marTop w:val="0"/>
      <w:marBottom w:val="0"/>
      <w:divBdr>
        <w:top w:val="none" w:sz="0" w:space="0" w:color="auto"/>
        <w:left w:val="none" w:sz="0" w:space="0" w:color="auto"/>
        <w:bottom w:val="none" w:sz="0" w:space="0" w:color="auto"/>
        <w:right w:val="none" w:sz="0" w:space="0" w:color="auto"/>
      </w:divBdr>
    </w:div>
    <w:div w:id="1132019378">
      <w:bodyDiv w:val="1"/>
      <w:marLeft w:val="0"/>
      <w:marRight w:val="0"/>
      <w:marTop w:val="0"/>
      <w:marBottom w:val="0"/>
      <w:divBdr>
        <w:top w:val="none" w:sz="0" w:space="0" w:color="auto"/>
        <w:left w:val="none" w:sz="0" w:space="0" w:color="auto"/>
        <w:bottom w:val="none" w:sz="0" w:space="0" w:color="auto"/>
        <w:right w:val="none" w:sz="0" w:space="0" w:color="auto"/>
      </w:divBdr>
    </w:div>
    <w:div w:id="1132408820">
      <w:bodyDiv w:val="1"/>
      <w:marLeft w:val="0"/>
      <w:marRight w:val="0"/>
      <w:marTop w:val="0"/>
      <w:marBottom w:val="0"/>
      <w:divBdr>
        <w:top w:val="none" w:sz="0" w:space="0" w:color="auto"/>
        <w:left w:val="none" w:sz="0" w:space="0" w:color="auto"/>
        <w:bottom w:val="none" w:sz="0" w:space="0" w:color="auto"/>
        <w:right w:val="none" w:sz="0" w:space="0" w:color="auto"/>
      </w:divBdr>
    </w:div>
    <w:div w:id="1132477093">
      <w:bodyDiv w:val="1"/>
      <w:marLeft w:val="0"/>
      <w:marRight w:val="0"/>
      <w:marTop w:val="0"/>
      <w:marBottom w:val="0"/>
      <w:divBdr>
        <w:top w:val="none" w:sz="0" w:space="0" w:color="auto"/>
        <w:left w:val="none" w:sz="0" w:space="0" w:color="auto"/>
        <w:bottom w:val="none" w:sz="0" w:space="0" w:color="auto"/>
        <w:right w:val="none" w:sz="0" w:space="0" w:color="auto"/>
      </w:divBdr>
    </w:div>
    <w:div w:id="1132479626">
      <w:bodyDiv w:val="1"/>
      <w:marLeft w:val="0"/>
      <w:marRight w:val="0"/>
      <w:marTop w:val="0"/>
      <w:marBottom w:val="0"/>
      <w:divBdr>
        <w:top w:val="none" w:sz="0" w:space="0" w:color="auto"/>
        <w:left w:val="none" w:sz="0" w:space="0" w:color="auto"/>
        <w:bottom w:val="none" w:sz="0" w:space="0" w:color="auto"/>
        <w:right w:val="none" w:sz="0" w:space="0" w:color="auto"/>
      </w:divBdr>
    </w:div>
    <w:div w:id="1132559416">
      <w:bodyDiv w:val="1"/>
      <w:marLeft w:val="0"/>
      <w:marRight w:val="0"/>
      <w:marTop w:val="0"/>
      <w:marBottom w:val="0"/>
      <w:divBdr>
        <w:top w:val="none" w:sz="0" w:space="0" w:color="auto"/>
        <w:left w:val="none" w:sz="0" w:space="0" w:color="auto"/>
        <w:bottom w:val="none" w:sz="0" w:space="0" w:color="auto"/>
        <w:right w:val="none" w:sz="0" w:space="0" w:color="auto"/>
      </w:divBdr>
    </w:div>
    <w:div w:id="1132670326">
      <w:bodyDiv w:val="1"/>
      <w:marLeft w:val="0"/>
      <w:marRight w:val="0"/>
      <w:marTop w:val="0"/>
      <w:marBottom w:val="0"/>
      <w:divBdr>
        <w:top w:val="none" w:sz="0" w:space="0" w:color="auto"/>
        <w:left w:val="none" w:sz="0" w:space="0" w:color="auto"/>
        <w:bottom w:val="none" w:sz="0" w:space="0" w:color="auto"/>
        <w:right w:val="none" w:sz="0" w:space="0" w:color="auto"/>
      </w:divBdr>
    </w:div>
    <w:div w:id="1132670546">
      <w:bodyDiv w:val="1"/>
      <w:marLeft w:val="0"/>
      <w:marRight w:val="0"/>
      <w:marTop w:val="0"/>
      <w:marBottom w:val="0"/>
      <w:divBdr>
        <w:top w:val="none" w:sz="0" w:space="0" w:color="auto"/>
        <w:left w:val="none" w:sz="0" w:space="0" w:color="auto"/>
        <w:bottom w:val="none" w:sz="0" w:space="0" w:color="auto"/>
        <w:right w:val="none" w:sz="0" w:space="0" w:color="auto"/>
      </w:divBdr>
    </w:div>
    <w:div w:id="1132671652">
      <w:bodyDiv w:val="1"/>
      <w:marLeft w:val="0"/>
      <w:marRight w:val="0"/>
      <w:marTop w:val="0"/>
      <w:marBottom w:val="0"/>
      <w:divBdr>
        <w:top w:val="none" w:sz="0" w:space="0" w:color="auto"/>
        <w:left w:val="none" w:sz="0" w:space="0" w:color="auto"/>
        <w:bottom w:val="none" w:sz="0" w:space="0" w:color="auto"/>
        <w:right w:val="none" w:sz="0" w:space="0" w:color="auto"/>
      </w:divBdr>
    </w:div>
    <w:div w:id="1132677197">
      <w:bodyDiv w:val="1"/>
      <w:marLeft w:val="0"/>
      <w:marRight w:val="0"/>
      <w:marTop w:val="0"/>
      <w:marBottom w:val="0"/>
      <w:divBdr>
        <w:top w:val="none" w:sz="0" w:space="0" w:color="auto"/>
        <w:left w:val="none" w:sz="0" w:space="0" w:color="auto"/>
        <w:bottom w:val="none" w:sz="0" w:space="0" w:color="auto"/>
        <w:right w:val="none" w:sz="0" w:space="0" w:color="auto"/>
      </w:divBdr>
    </w:div>
    <w:div w:id="1132744508">
      <w:bodyDiv w:val="1"/>
      <w:marLeft w:val="0"/>
      <w:marRight w:val="0"/>
      <w:marTop w:val="0"/>
      <w:marBottom w:val="0"/>
      <w:divBdr>
        <w:top w:val="none" w:sz="0" w:space="0" w:color="auto"/>
        <w:left w:val="none" w:sz="0" w:space="0" w:color="auto"/>
        <w:bottom w:val="none" w:sz="0" w:space="0" w:color="auto"/>
        <w:right w:val="none" w:sz="0" w:space="0" w:color="auto"/>
      </w:divBdr>
    </w:div>
    <w:div w:id="1132749896">
      <w:bodyDiv w:val="1"/>
      <w:marLeft w:val="0"/>
      <w:marRight w:val="0"/>
      <w:marTop w:val="0"/>
      <w:marBottom w:val="0"/>
      <w:divBdr>
        <w:top w:val="none" w:sz="0" w:space="0" w:color="auto"/>
        <w:left w:val="none" w:sz="0" w:space="0" w:color="auto"/>
        <w:bottom w:val="none" w:sz="0" w:space="0" w:color="auto"/>
        <w:right w:val="none" w:sz="0" w:space="0" w:color="auto"/>
      </w:divBdr>
      <w:divsChild>
        <w:div w:id="1884826449">
          <w:marLeft w:val="0"/>
          <w:marRight w:val="0"/>
          <w:marTop w:val="225"/>
          <w:marBottom w:val="0"/>
          <w:divBdr>
            <w:top w:val="none" w:sz="0" w:space="0" w:color="auto"/>
            <w:left w:val="none" w:sz="0" w:space="0" w:color="auto"/>
            <w:bottom w:val="none" w:sz="0" w:space="0" w:color="auto"/>
            <w:right w:val="none" w:sz="0" w:space="0" w:color="auto"/>
          </w:divBdr>
        </w:div>
      </w:divsChild>
    </w:div>
    <w:div w:id="1132871231">
      <w:bodyDiv w:val="1"/>
      <w:marLeft w:val="0"/>
      <w:marRight w:val="0"/>
      <w:marTop w:val="0"/>
      <w:marBottom w:val="0"/>
      <w:divBdr>
        <w:top w:val="none" w:sz="0" w:space="0" w:color="auto"/>
        <w:left w:val="none" w:sz="0" w:space="0" w:color="auto"/>
        <w:bottom w:val="none" w:sz="0" w:space="0" w:color="auto"/>
        <w:right w:val="none" w:sz="0" w:space="0" w:color="auto"/>
      </w:divBdr>
    </w:div>
    <w:div w:id="1132944927">
      <w:bodyDiv w:val="1"/>
      <w:marLeft w:val="0"/>
      <w:marRight w:val="0"/>
      <w:marTop w:val="0"/>
      <w:marBottom w:val="0"/>
      <w:divBdr>
        <w:top w:val="none" w:sz="0" w:space="0" w:color="auto"/>
        <w:left w:val="none" w:sz="0" w:space="0" w:color="auto"/>
        <w:bottom w:val="none" w:sz="0" w:space="0" w:color="auto"/>
        <w:right w:val="none" w:sz="0" w:space="0" w:color="auto"/>
      </w:divBdr>
    </w:div>
    <w:div w:id="1133019045">
      <w:bodyDiv w:val="1"/>
      <w:marLeft w:val="0"/>
      <w:marRight w:val="0"/>
      <w:marTop w:val="0"/>
      <w:marBottom w:val="0"/>
      <w:divBdr>
        <w:top w:val="none" w:sz="0" w:space="0" w:color="auto"/>
        <w:left w:val="none" w:sz="0" w:space="0" w:color="auto"/>
        <w:bottom w:val="none" w:sz="0" w:space="0" w:color="auto"/>
        <w:right w:val="none" w:sz="0" w:space="0" w:color="auto"/>
      </w:divBdr>
    </w:div>
    <w:div w:id="1133055530">
      <w:bodyDiv w:val="1"/>
      <w:marLeft w:val="0"/>
      <w:marRight w:val="0"/>
      <w:marTop w:val="0"/>
      <w:marBottom w:val="0"/>
      <w:divBdr>
        <w:top w:val="none" w:sz="0" w:space="0" w:color="auto"/>
        <w:left w:val="none" w:sz="0" w:space="0" w:color="auto"/>
        <w:bottom w:val="none" w:sz="0" w:space="0" w:color="auto"/>
        <w:right w:val="none" w:sz="0" w:space="0" w:color="auto"/>
      </w:divBdr>
    </w:div>
    <w:div w:id="1133134077">
      <w:bodyDiv w:val="1"/>
      <w:marLeft w:val="0"/>
      <w:marRight w:val="0"/>
      <w:marTop w:val="0"/>
      <w:marBottom w:val="0"/>
      <w:divBdr>
        <w:top w:val="none" w:sz="0" w:space="0" w:color="auto"/>
        <w:left w:val="none" w:sz="0" w:space="0" w:color="auto"/>
        <w:bottom w:val="none" w:sz="0" w:space="0" w:color="auto"/>
        <w:right w:val="none" w:sz="0" w:space="0" w:color="auto"/>
      </w:divBdr>
    </w:div>
    <w:div w:id="1133140552">
      <w:bodyDiv w:val="1"/>
      <w:marLeft w:val="0"/>
      <w:marRight w:val="0"/>
      <w:marTop w:val="0"/>
      <w:marBottom w:val="0"/>
      <w:divBdr>
        <w:top w:val="none" w:sz="0" w:space="0" w:color="auto"/>
        <w:left w:val="none" w:sz="0" w:space="0" w:color="auto"/>
        <w:bottom w:val="none" w:sz="0" w:space="0" w:color="auto"/>
        <w:right w:val="none" w:sz="0" w:space="0" w:color="auto"/>
      </w:divBdr>
    </w:div>
    <w:div w:id="1133257819">
      <w:bodyDiv w:val="1"/>
      <w:marLeft w:val="0"/>
      <w:marRight w:val="0"/>
      <w:marTop w:val="0"/>
      <w:marBottom w:val="0"/>
      <w:divBdr>
        <w:top w:val="none" w:sz="0" w:space="0" w:color="auto"/>
        <w:left w:val="none" w:sz="0" w:space="0" w:color="auto"/>
        <w:bottom w:val="none" w:sz="0" w:space="0" w:color="auto"/>
        <w:right w:val="none" w:sz="0" w:space="0" w:color="auto"/>
      </w:divBdr>
    </w:div>
    <w:div w:id="1133401952">
      <w:bodyDiv w:val="1"/>
      <w:marLeft w:val="0"/>
      <w:marRight w:val="0"/>
      <w:marTop w:val="0"/>
      <w:marBottom w:val="0"/>
      <w:divBdr>
        <w:top w:val="none" w:sz="0" w:space="0" w:color="auto"/>
        <w:left w:val="none" w:sz="0" w:space="0" w:color="auto"/>
        <w:bottom w:val="none" w:sz="0" w:space="0" w:color="auto"/>
        <w:right w:val="none" w:sz="0" w:space="0" w:color="auto"/>
      </w:divBdr>
    </w:div>
    <w:div w:id="1133404105">
      <w:bodyDiv w:val="1"/>
      <w:marLeft w:val="0"/>
      <w:marRight w:val="0"/>
      <w:marTop w:val="0"/>
      <w:marBottom w:val="0"/>
      <w:divBdr>
        <w:top w:val="none" w:sz="0" w:space="0" w:color="auto"/>
        <w:left w:val="none" w:sz="0" w:space="0" w:color="auto"/>
        <w:bottom w:val="none" w:sz="0" w:space="0" w:color="auto"/>
        <w:right w:val="none" w:sz="0" w:space="0" w:color="auto"/>
      </w:divBdr>
    </w:div>
    <w:div w:id="1133450008">
      <w:bodyDiv w:val="1"/>
      <w:marLeft w:val="0"/>
      <w:marRight w:val="0"/>
      <w:marTop w:val="0"/>
      <w:marBottom w:val="0"/>
      <w:divBdr>
        <w:top w:val="none" w:sz="0" w:space="0" w:color="auto"/>
        <w:left w:val="none" w:sz="0" w:space="0" w:color="auto"/>
        <w:bottom w:val="none" w:sz="0" w:space="0" w:color="auto"/>
        <w:right w:val="none" w:sz="0" w:space="0" w:color="auto"/>
      </w:divBdr>
    </w:div>
    <w:div w:id="1133477184">
      <w:bodyDiv w:val="1"/>
      <w:marLeft w:val="0"/>
      <w:marRight w:val="0"/>
      <w:marTop w:val="0"/>
      <w:marBottom w:val="0"/>
      <w:divBdr>
        <w:top w:val="none" w:sz="0" w:space="0" w:color="auto"/>
        <w:left w:val="none" w:sz="0" w:space="0" w:color="auto"/>
        <w:bottom w:val="none" w:sz="0" w:space="0" w:color="auto"/>
        <w:right w:val="none" w:sz="0" w:space="0" w:color="auto"/>
      </w:divBdr>
    </w:div>
    <w:div w:id="1133477536">
      <w:bodyDiv w:val="1"/>
      <w:marLeft w:val="0"/>
      <w:marRight w:val="0"/>
      <w:marTop w:val="0"/>
      <w:marBottom w:val="0"/>
      <w:divBdr>
        <w:top w:val="none" w:sz="0" w:space="0" w:color="auto"/>
        <w:left w:val="none" w:sz="0" w:space="0" w:color="auto"/>
        <w:bottom w:val="none" w:sz="0" w:space="0" w:color="auto"/>
        <w:right w:val="none" w:sz="0" w:space="0" w:color="auto"/>
      </w:divBdr>
    </w:div>
    <w:div w:id="1133592866">
      <w:bodyDiv w:val="1"/>
      <w:marLeft w:val="0"/>
      <w:marRight w:val="0"/>
      <w:marTop w:val="0"/>
      <w:marBottom w:val="0"/>
      <w:divBdr>
        <w:top w:val="none" w:sz="0" w:space="0" w:color="auto"/>
        <w:left w:val="none" w:sz="0" w:space="0" w:color="auto"/>
        <w:bottom w:val="none" w:sz="0" w:space="0" w:color="auto"/>
        <w:right w:val="none" w:sz="0" w:space="0" w:color="auto"/>
      </w:divBdr>
    </w:div>
    <w:div w:id="1133595911">
      <w:bodyDiv w:val="1"/>
      <w:marLeft w:val="0"/>
      <w:marRight w:val="0"/>
      <w:marTop w:val="0"/>
      <w:marBottom w:val="0"/>
      <w:divBdr>
        <w:top w:val="none" w:sz="0" w:space="0" w:color="auto"/>
        <w:left w:val="none" w:sz="0" w:space="0" w:color="auto"/>
        <w:bottom w:val="none" w:sz="0" w:space="0" w:color="auto"/>
        <w:right w:val="none" w:sz="0" w:space="0" w:color="auto"/>
      </w:divBdr>
    </w:div>
    <w:div w:id="1133669528">
      <w:bodyDiv w:val="1"/>
      <w:marLeft w:val="0"/>
      <w:marRight w:val="0"/>
      <w:marTop w:val="0"/>
      <w:marBottom w:val="0"/>
      <w:divBdr>
        <w:top w:val="none" w:sz="0" w:space="0" w:color="auto"/>
        <w:left w:val="none" w:sz="0" w:space="0" w:color="auto"/>
        <w:bottom w:val="none" w:sz="0" w:space="0" w:color="auto"/>
        <w:right w:val="none" w:sz="0" w:space="0" w:color="auto"/>
      </w:divBdr>
    </w:div>
    <w:div w:id="1133671100">
      <w:bodyDiv w:val="1"/>
      <w:marLeft w:val="0"/>
      <w:marRight w:val="0"/>
      <w:marTop w:val="0"/>
      <w:marBottom w:val="0"/>
      <w:divBdr>
        <w:top w:val="none" w:sz="0" w:space="0" w:color="auto"/>
        <w:left w:val="none" w:sz="0" w:space="0" w:color="auto"/>
        <w:bottom w:val="none" w:sz="0" w:space="0" w:color="auto"/>
        <w:right w:val="none" w:sz="0" w:space="0" w:color="auto"/>
      </w:divBdr>
    </w:div>
    <w:div w:id="1133790869">
      <w:bodyDiv w:val="1"/>
      <w:marLeft w:val="0"/>
      <w:marRight w:val="0"/>
      <w:marTop w:val="0"/>
      <w:marBottom w:val="0"/>
      <w:divBdr>
        <w:top w:val="none" w:sz="0" w:space="0" w:color="auto"/>
        <w:left w:val="none" w:sz="0" w:space="0" w:color="auto"/>
        <w:bottom w:val="none" w:sz="0" w:space="0" w:color="auto"/>
        <w:right w:val="none" w:sz="0" w:space="0" w:color="auto"/>
      </w:divBdr>
    </w:div>
    <w:div w:id="1134059070">
      <w:bodyDiv w:val="1"/>
      <w:marLeft w:val="0"/>
      <w:marRight w:val="0"/>
      <w:marTop w:val="0"/>
      <w:marBottom w:val="0"/>
      <w:divBdr>
        <w:top w:val="none" w:sz="0" w:space="0" w:color="auto"/>
        <w:left w:val="none" w:sz="0" w:space="0" w:color="auto"/>
        <w:bottom w:val="none" w:sz="0" w:space="0" w:color="auto"/>
        <w:right w:val="none" w:sz="0" w:space="0" w:color="auto"/>
      </w:divBdr>
    </w:div>
    <w:div w:id="1134063590">
      <w:bodyDiv w:val="1"/>
      <w:marLeft w:val="0"/>
      <w:marRight w:val="0"/>
      <w:marTop w:val="0"/>
      <w:marBottom w:val="0"/>
      <w:divBdr>
        <w:top w:val="none" w:sz="0" w:space="0" w:color="auto"/>
        <w:left w:val="none" w:sz="0" w:space="0" w:color="auto"/>
        <w:bottom w:val="none" w:sz="0" w:space="0" w:color="auto"/>
        <w:right w:val="none" w:sz="0" w:space="0" w:color="auto"/>
      </w:divBdr>
    </w:div>
    <w:div w:id="1134102389">
      <w:bodyDiv w:val="1"/>
      <w:marLeft w:val="0"/>
      <w:marRight w:val="0"/>
      <w:marTop w:val="0"/>
      <w:marBottom w:val="0"/>
      <w:divBdr>
        <w:top w:val="none" w:sz="0" w:space="0" w:color="auto"/>
        <w:left w:val="none" w:sz="0" w:space="0" w:color="auto"/>
        <w:bottom w:val="none" w:sz="0" w:space="0" w:color="auto"/>
        <w:right w:val="none" w:sz="0" w:space="0" w:color="auto"/>
      </w:divBdr>
    </w:div>
    <w:div w:id="1134176770">
      <w:bodyDiv w:val="1"/>
      <w:marLeft w:val="0"/>
      <w:marRight w:val="0"/>
      <w:marTop w:val="0"/>
      <w:marBottom w:val="0"/>
      <w:divBdr>
        <w:top w:val="none" w:sz="0" w:space="0" w:color="auto"/>
        <w:left w:val="none" w:sz="0" w:space="0" w:color="auto"/>
        <w:bottom w:val="none" w:sz="0" w:space="0" w:color="auto"/>
        <w:right w:val="none" w:sz="0" w:space="0" w:color="auto"/>
      </w:divBdr>
    </w:div>
    <w:div w:id="1134299423">
      <w:bodyDiv w:val="1"/>
      <w:marLeft w:val="0"/>
      <w:marRight w:val="0"/>
      <w:marTop w:val="0"/>
      <w:marBottom w:val="0"/>
      <w:divBdr>
        <w:top w:val="none" w:sz="0" w:space="0" w:color="auto"/>
        <w:left w:val="none" w:sz="0" w:space="0" w:color="auto"/>
        <w:bottom w:val="none" w:sz="0" w:space="0" w:color="auto"/>
        <w:right w:val="none" w:sz="0" w:space="0" w:color="auto"/>
      </w:divBdr>
    </w:div>
    <w:div w:id="1134373035">
      <w:bodyDiv w:val="1"/>
      <w:marLeft w:val="0"/>
      <w:marRight w:val="0"/>
      <w:marTop w:val="0"/>
      <w:marBottom w:val="0"/>
      <w:divBdr>
        <w:top w:val="none" w:sz="0" w:space="0" w:color="auto"/>
        <w:left w:val="none" w:sz="0" w:space="0" w:color="auto"/>
        <w:bottom w:val="none" w:sz="0" w:space="0" w:color="auto"/>
        <w:right w:val="none" w:sz="0" w:space="0" w:color="auto"/>
      </w:divBdr>
    </w:div>
    <w:div w:id="1134442097">
      <w:bodyDiv w:val="1"/>
      <w:marLeft w:val="0"/>
      <w:marRight w:val="0"/>
      <w:marTop w:val="0"/>
      <w:marBottom w:val="0"/>
      <w:divBdr>
        <w:top w:val="none" w:sz="0" w:space="0" w:color="auto"/>
        <w:left w:val="none" w:sz="0" w:space="0" w:color="auto"/>
        <w:bottom w:val="none" w:sz="0" w:space="0" w:color="auto"/>
        <w:right w:val="none" w:sz="0" w:space="0" w:color="auto"/>
      </w:divBdr>
    </w:div>
    <w:div w:id="1134449964">
      <w:bodyDiv w:val="1"/>
      <w:marLeft w:val="0"/>
      <w:marRight w:val="0"/>
      <w:marTop w:val="0"/>
      <w:marBottom w:val="0"/>
      <w:divBdr>
        <w:top w:val="none" w:sz="0" w:space="0" w:color="auto"/>
        <w:left w:val="none" w:sz="0" w:space="0" w:color="auto"/>
        <w:bottom w:val="none" w:sz="0" w:space="0" w:color="auto"/>
        <w:right w:val="none" w:sz="0" w:space="0" w:color="auto"/>
      </w:divBdr>
    </w:div>
    <w:div w:id="1134523101">
      <w:bodyDiv w:val="1"/>
      <w:marLeft w:val="0"/>
      <w:marRight w:val="0"/>
      <w:marTop w:val="0"/>
      <w:marBottom w:val="0"/>
      <w:divBdr>
        <w:top w:val="none" w:sz="0" w:space="0" w:color="auto"/>
        <w:left w:val="none" w:sz="0" w:space="0" w:color="auto"/>
        <w:bottom w:val="none" w:sz="0" w:space="0" w:color="auto"/>
        <w:right w:val="none" w:sz="0" w:space="0" w:color="auto"/>
      </w:divBdr>
    </w:div>
    <w:div w:id="1134559999">
      <w:bodyDiv w:val="1"/>
      <w:marLeft w:val="0"/>
      <w:marRight w:val="0"/>
      <w:marTop w:val="0"/>
      <w:marBottom w:val="0"/>
      <w:divBdr>
        <w:top w:val="none" w:sz="0" w:space="0" w:color="auto"/>
        <w:left w:val="none" w:sz="0" w:space="0" w:color="auto"/>
        <w:bottom w:val="none" w:sz="0" w:space="0" w:color="auto"/>
        <w:right w:val="none" w:sz="0" w:space="0" w:color="auto"/>
      </w:divBdr>
    </w:div>
    <w:div w:id="1134562177">
      <w:bodyDiv w:val="1"/>
      <w:marLeft w:val="0"/>
      <w:marRight w:val="0"/>
      <w:marTop w:val="0"/>
      <w:marBottom w:val="0"/>
      <w:divBdr>
        <w:top w:val="none" w:sz="0" w:space="0" w:color="auto"/>
        <w:left w:val="none" w:sz="0" w:space="0" w:color="auto"/>
        <w:bottom w:val="none" w:sz="0" w:space="0" w:color="auto"/>
        <w:right w:val="none" w:sz="0" w:space="0" w:color="auto"/>
      </w:divBdr>
    </w:div>
    <w:div w:id="1134568827">
      <w:bodyDiv w:val="1"/>
      <w:marLeft w:val="0"/>
      <w:marRight w:val="0"/>
      <w:marTop w:val="0"/>
      <w:marBottom w:val="0"/>
      <w:divBdr>
        <w:top w:val="none" w:sz="0" w:space="0" w:color="auto"/>
        <w:left w:val="none" w:sz="0" w:space="0" w:color="auto"/>
        <w:bottom w:val="none" w:sz="0" w:space="0" w:color="auto"/>
        <w:right w:val="none" w:sz="0" w:space="0" w:color="auto"/>
      </w:divBdr>
    </w:div>
    <w:div w:id="1134638932">
      <w:bodyDiv w:val="1"/>
      <w:marLeft w:val="0"/>
      <w:marRight w:val="0"/>
      <w:marTop w:val="0"/>
      <w:marBottom w:val="0"/>
      <w:divBdr>
        <w:top w:val="none" w:sz="0" w:space="0" w:color="auto"/>
        <w:left w:val="none" w:sz="0" w:space="0" w:color="auto"/>
        <w:bottom w:val="none" w:sz="0" w:space="0" w:color="auto"/>
        <w:right w:val="none" w:sz="0" w:space="0" w:color="auto"/>
      </w:divBdr>
    </w:div>
    <w:div w:id="1134714787">
      <w:bodyDiv w:val="1"/>
      <w:marLeft w:val="0"/>
      <w:marRight w:val="0"/>
      <w:marTop w:val="0"/>
      <w:marBottom w:val="0"/>
      <w:divBdr>
        <w:top w:val="none" w:sz="0" w:space="0" w:color="auto"/>
        <w:left w:val="none" w:sz="0" w:space="0" w:color="auto"/>
        <w:bottom w:val="none" w:sz="0" w:space="0" w:color="auto"/>
        <w:right w:val="none" w:sz="0" w:space="0" w:color="auto"/>
      </w:divBdr>
    </w:div>
    <w:div w:id="1134828181">
      <w:bodyDiv w:val="1"/>
      <w:marLeft w:val="0"/>
      <w:marRight w:val="0"/>
      <w:marTop w:val="0"/>
      <w:marBottom w:val="0"/>
      <w:divBdr>
        <w:top w:val="none" w:sz="0" w:space="0" w:color="auto"/>
        <w:left w:val="none" w:sz="0" w:space="0" w:color="auto"/>
        <w:bottom w:val="none" w:sz="0" w:space="0" w:color="auto"/>
        <w:right w:val="none" w:sz="0" w:space="0" w:color="auto"/>
      </w:divBdr>
    </w:div>
    <w:div w:id="1134829647">
      <w:bodyDiv w:val="1"/>
      <w:marLeft w:val="0"/>
      <w:marRight w:val="0"/>
      <w:marTop w:val="0"/>
      <w:marBottom w:val="0"/>
      <w:divBdr>
        <w:top w:val="none" w:sz="0" w:space="0" w:color="auto"/>
        <w:left w:val="none" w:sz="0" w:space="0" w:color="auto"/>
        <w:bottom w:val="none" w:sz="0" w:space="0" w:color="auto"/>
        <w:right w:val="none" w:sz="0" w:space="0" w:color="auto"/>
      </w:divBdr>
    </w:div>
    <w:div w:id="1134904512">
      <w:bodyDiv w:val="1"/>
      <w:marLeft w:val="0"/>
      <w:marRight w:val="0"/>
      <w:marTop w:val="0"/>
      <w:marBottom w:val="0"/>
      <w:divBdr>
        <w:top w:val="none" w:sz="0" w:space="0" w:color="auto"/>
        <w:left w:val="none" w:sz="0" w:space="0" w:color="auto"/>
        <w:bottom w:val="none" w:sz="0" w:space="0" w:color="auto"/>
        <w:right w:val="none" w:sz="0" w:space="0" w:color="auto"/>
      </w:divBdr>
    </w:div>
    <w:div w:id="1134905028">
      <w:bodyDiv w:val="1"/>
      <w:marLeft w:val="0"/>
      <w:marRight w:val="0"/>
      <w:marTop w:val="0"/>
      <w:marBottom w:val="0"/>
      <w:divBdr>
        <w:top w:val="none" w:sz="0" w:space="0" w:color="auto"/>
        <w:left w:val="none" w:sz="0" w:space="0" w:color="auto"/>
        <w:bottom w:val="none" w:sz="0" w:space="0" w:color="auto"/>
        <w:right w:val="none" w:sz="0" w:space="0" w:color="auto"/>
      </w:divBdr>
    </w:div>
    <w:div w:id="1135023892">
      <w:bodyDiv w:val="1"/>
      <w:marLeft w:val="0"/>
      <w:marRight w:val="0"/>
      <w:marTop w:val="0"/>
      <w:marBottom w:val="0"/>
      <w:divBdr>
        <w:top w:val="none" w:sz="0" w:space="0" w:color="auto"/>
        <w:left w:val="none" w:sz="0" w:space="0" w:color="auto"/>
        <w:bottom w:val="none" w:sz="0" w:space="0" w:color="auto"/>
        <w:right w:val="none" w:sz="0" w:space="0" w:color="auto"/>
      </w:divBdr>
    </w:div>
    <w:div w:id="1135024289">
      <w:bodyDiv w:val="1"/>
      <w:marLeft w:val="0"/>
      <w:marRight w:val="0"/>
      <w:marTop w:val="0"/>
      <w:marBottom w:val="0"/>
      <w:divBdr>
        <w:top w:val="none" w:sz="0" w:space="0" w:color="auto"/>
        <w:left w:val="none" w:sz="0" w:space="0" w:color="auto"/>
        <w:bottom w:val="none" w:sz="0" w:space="0" w:color="auto"/>
        <w:right w:val="none" w:sz="0" w:space="0" w:color="auto"/>
      </w:divBdr>
    </w:div>
    <w:div w:id="1135104618">
      <w:bodyDiv w:val="1"/>
      <w:marLeft w:val="0"/>
      <w:marRight w:val="0"/>
      <w:marTop w:val="0"/>
      <w:marBottom w:val="0"/>
      <w:divBdr>
        <w:top w:val="none" w:sz="0" w:space="0" w:color="auto"/>
        <w:left w:val="none" w:sz="0" w:space="0" w:color="auto"/>
        <w:bottom w:val="none" w:sz="0" w:space="0" w:color="auto"/>
        <w:right w:val="none" w:sz="0" w:space="0" w:color="auto"/>
      </w:divBdr>
    </w:div>
    <w:div w:id="1135176705">
      <w:bodyDiv w:val="1"/>
      <w:marLeft w:val="0"/>
      <w:marRight w:val="0"/>
      <w:marTop w:val="0"/>
      <w:marBottom w:val="0"/>
      <w:divBdr>
        <w:top w:val="none" w:sz="0" w:space="0" w:color="auto"/>
        <w:left w:val="none" w:sz="0" w:space="0" w:color="auto"/>
        <w:bottom w:val="none" w:sz="0" w:space="0" w:color="auto"/>
        <w:right w:val="none" w:sz="0" w:space="0" w:color="auto"/>
      </w:divBdr>
    </w:div>
    <w:div w:id="1135223855">
      <w:bodyDiv w:val="1"/>
      <w:marLeft w:val="0"/>
      <w:marRight w:val="0"/>
      <w:marTop w:val="0"/>
      <w:marBottom w:val="0"/>
      <w:divBdr>
        <w:top w:val="none" w:sz="0" w:space="0" w:color="auto"/>
        <w:left w:val="none" w:sz="0" w:space="0" w:color="auto"/>
        <w:bottom w:val="none" w:sz="0" w:space="0" w:color="auto"/>
        <w:right w:val="none" w:sz="0" w:space="0" w:color="auto"/>
      </w:divBdr>
    </w:div>
    <w:div w:id="1135297414">
      <w:bodyDiv w:val="1"/>
      <w:marLeft w:val="0"/>
      <w:marRight w:val="0"/>
      <w:marTop w:val="0"/>
      <w:marBottom w:val="0"/>
      <w:divBdr>
        <w:top w:val="none" w:sz="0" w:space="0" w:color="auto"/>
        <w:left w:val="none" w:sz="0" w:space="0" w:color="auto"/>
        <w:bottom w:val="none" w:sz="0" w:space="0" w:color="auto"/>
        <w:right w:val="none" w:sz="0" w:space="0" w:color="auto"/>
      </w:divBdr>
    </w:div>
    <w:div w:id="1135368733">
      <w:bodyDiv w:val="1"/>
      <w:marLeft w:val="0"/>
      <w:marRight w:val="0"/>
      <w:marTop w:val="0"/>
      <w:marBottom w:val="0"/>
      <w:divBdr>
        <w:top w:val="none" w:sz="0" w:space="0" w:color="auto"/>
        <w:left w:val="none" w:sz="0" w:space="0" w:color="auto"/>
        <w:bottom w:val="none" w:sz="0" w:space="0" w:color="auto"/>
        <w:right w:val="none" w:sz="0" w:space="0" w:color="auto"/>
      </w:divBdr>
    </w:div>
    <w:div w:id="1135414597">
      <w:bodyDiv w:val="1"/>
      <w:marLeft w:val="0"/>
      <w:marRight w:val="0"/>
      <w:marTop w:val="0"/>
      <w:marBottom w:val="0"/>
      <w:divBdr>
        <w:top w:val="none" w:sz="0" w:space="0" w:color="auto"/>
        <w:left w:val="none" w:sz="0" w:space="0" w:color="auto"/>
        <w:bottom w:val="none" w:sz="0" w:space="0" w:color="auto"/>
        <w:right w:val="none" w:sz="0" w:space="0" w:color="auto"/>
      </w:divBdr>
    </w:div>
    <w:div w:id="1135441802">
      <w:bodyDiv w:val="1"/>
      <w:marLeft w:val="0"/>
      <w:marRight w:val="0"/>
      <w:marTop w:val="0"/>
      <w:marBottom w:val="0"/>
      <w:divBdr>
        <w:top w:val="none" w:sz="0" w:space="0" w:color="auto"/>
        <w:left w:val="none" w:sz="0" w:space="0" w:color="auto"/>
        <w:bottom w:val="none" w:sz="0" w:space="0" w:color="auto"/>
        <w:right w:val="none" w:sz="0" w:space="0" w:color="auto"/>
      </w:divBdr>
    </w:div>
    <w:div w:id="1135833642">
      <w:bodyDiv w:val="1"/>
      <w:marLeft w:val="0"/>
      <w:marRight w:val="0"/>
      <w:marTop w:val="0"/>
      <w:marBottom w:val="0"/>
      <w:divBdr>
        <w:top w:val="none" w:sz="0" w:space="0" w:color="auto"/>
        <w:left w:val="none" w:sz="0" w:space="0" w:color="auto"/>
        <w:bottom w:val="none" w:sz="0" w:space="0" w:color="auto"/>
        <w:right w:val="none" w:sz="0" w:space="0" w:color="auto"/>
      </w:divBdr>
    </w:div>
    <w:div w:id="1136029429">
      <w:bodyDiv w:val="1"/>
      <w:marLeft w:val="0"/>
      <w:marRight w:val="0"/>
      <w:marTop w:val="0"/>
      <w:marBottom w:val="0"/>
      <w:divBdr>
        <w:top w:val="none" w:sz="0" w:space="0" w:color="auto"/>
        <w:left w:val="none" w:sz="0" w:space="0" w:color="auto"/>
        <w:bottom w:val="none" w:sz="0" w:space="0" w:color="auto"/>
        <w:right w:val="none" w:sz="0" w:space="0" w:color="auto"/>
      </w:divBdr>
    </w:div>
    <w:div w:id="1136029785">
      <w:bodyDiv w:val="1"/>
      <w:marLeft w:val="0"/>
      <w:marRight w:val="0"/>
      <w:marTop w:val="0"/>
      <w:marBottom w:val="0"/>
      <w:divBdr>
        <w:top w:val="none" w:sz="0" w:space="0" w:color="auto"/>
        <w:left w:val="none" w:sz="0" w:space="0" w:color="auto"/>
        <w:bottom w:val="none" w:sz="0" w:space="0" w:color="auto"/>
        <w:right w:val="none" w:sz="0" w:space="0" w:color="auto"/>
      </w:divBdr>
    </w:div>
    <w:div w:id="1136067273">
      <w:bodyDiv w:val="1"/>
      <w:marLeft w:val="0"/>
      <w:marRight w:val="0"/>
      <w:marTop w:val="0"/>
      <w:marBottom w:val="0"/>
      <w:divBdr>
        <w:top w:val="none" w:sz="0" w:space="0" w:color="auto"/>
        <w:left w:val="none" w:sz="0" w:space="0" w:color="auto"/>
        <w:bottom w:val="none" w:sz="0" w:space="0" w:color="auto"/>
        <w:right w:val="none" w:sz="0" w:space="0" w:color="auto"/>
      </w:divBdr>
    </w:div>
    <w:div w:id="1136141337">
      <w:bodyDiv w:val="1"/>
      <w:marLeft w:val="0"/>
      <w:marRight w:val="0"/>
      <w:marTop w:val="0"/>
      <w:marBottom w:val="0"/>
      <w:divBdr>
        <w:top w:val="none" w:sz="0" w:space="0" w:color="auto"/>
        <w:left w:val="none" w:sz="0" w:space="0" w:color="auto"/>
        <w:bottom w:val="none" w:sz="0" w:space="0" w:color="auto"/>
        <w:right w:val="none" w:sz="0" w:space="0" w:color="auto"/>
      </w:divBdr>
    </w:div>
    <w:div w:id="1136216015">
      <w:bodyDiv w:val="1"/>
      <w:marLeft w:val="0"/>
      <w:marRight w:val="0"/>
      <w:marTop w:val="0"/>
      <w:marBottom w:val="0"/>
      <w:divBdr>
        <w:top w:val="none" w:sz="0" w:space="0" w:color="auto"/>
        <w:left w:val="none" w:sz="0" w:space="0" w:color="auto"/>
        <w:bottom w:val="none" w:sz="0" w:space="0" w:color="auto"/>
        <w:right w:val="none" w:sz="0" w:space="0" w:color="auto"/>
      </w:divBdr>
    </w:div>
    <w:div w:id="1136290423">
      <w:bodyDiv w:val="1"/>
      <w:marLeft w:val="0"/>
      <w:marRight w:val="0"/>
      <w:marTop w:val="0"/>
      <w:marBottom w:val="0"/>
      <w:divBdr>
        <w:top w:val="none" w:sz="0" w:space="0" w:color="auto"/>
        <w:left w:val="none" w:sz="0" w:space="0" w:color="auto"/>
        <w:bottom w:val="none" w:sz="0" w:space="0" w:color="auto"/>
        <w:right w:val="none" w:sz="0" w:space="0" w:color="auto"/>
      </w:divBdr>
    </w:div>
    <w:div w:id="1136290548">
      <w:bodyDiv w:val="1"/>
      <w:marLeft w:val="0"/>
      <w:marRight w:val="0"/>
      <w:marTop w:val="0"/>
      <w:marBottom w:val="0"/>
      <w:divBdr>
        <w:top w:val="none" w:sz="0" w:space="0" w:color="auto"/>
        <w:left w:val="none" w:sz="0" w:space="0" w:color="auto"/>
        <w:bottom w:val="none" w:sz="0" w:space="0" w:color="auto"/>
        <w:right w:val="none" w:sz="0" w:space="0" w:color="auto"/>
      </w:divBdr>
    </w:div>
    <w:div w:id="1136291108">
      <w:bodyDiv w:val="1"/>
      <w:marLeft w:val="0"/>
      <w:marRight w:val="0"/>
      <w:marTop w:val="0"/>
      <w:marBottom w:val="0"/>
      <w:divBdr>
        <w:top w:val="none" w:sz="0" w:space="0" w:color="auto"/>
        <w:left w:val="none" w:sz="0" w:space="0" w:color="auto"/>
        <w:bottom w:val="none" w:sz="0" w:space="0" w:color="auto"/>
        <w:right w:val="none" w:sz="0" w:space="0" w:color="auto"/>
      </w:divBdr>
    </w:div>
    <w:div w:id="1136409856">
      <w:bodyDiv w:val="1"/>
      <w:marLeft w:val="0"/>
      <w:marRight w:val="0"/>
      <w:marTop w:val="0"/>
      <w:marBottom w:val="0"/>
      <w:divBdr>
        <w:top w:val="none" w:sz="0" w:space="0" w:color="auto"/>
        <w:left w:val="none" w:sz="0" w:space="0" w:color="auto"/>
        <w:bottom w:val="none" w:sz="0" w:space="0" w:color="auto"/>
        <w:right w:val="none" w:sz="0" w:space="0" w:color="auto"/>
      </w:divBdr>
    </w:div>
    <w:div w:id="1136412001">
      <w:bodyDiv w:val="1"/>
      <w:marLeft w:val="0"/>
      <w:marRight w:val="0"/>
      <w:marTop w:val="0"/>
      <w:marBottom w:val="0"/>
      <w:divBdr>
        <w:top w:val="none" w:sz="0" w:space="0" w:color="auto"/>
        <w:left w:val="none" w:sz="0" w:space="0" w:color="auto"/>
        <w:bottom w:val="none" w:sz="0" w:space="0" w:color="auto"/>
        <w:right w:val="none" w:sz="0" w:space="0" w:color="auto"/>
      </w:divBdr>
    </w:div>
    <w:div w:id="1136415358">
      <w:bodyDiv w:val="1"/>
      <w:marLeft w:val="0"/>
      <w:marRight w:val="0"/>
      <w:marTop w:val="0"/>
      <w:marBottom w:val="0"/>
      <w:divBdr>
        <w:top w:val="none" w:sz="0" w:space="0" w:color="auto"/>
        <w:left w:val="none" w:sz="0" w:space="0" w:color="auto"/>
        <w:bottom w:val="none" w:sz="0" w:space="0" w:color="auto"/>
        <w:right w:val="none" w:sz="0" w:space="0" w:color="auto"/>
      </w:divBdr>
    </w:div>
    <w:div w:id="1136487061">
      <w:bodyDiv w:val="1"/>
      <w:marLeft w:val="0"/>
      <w:marRight w:val="0"/>
      <w:marTop w:val="0"/>
      <w:marBottom w:val="0"/>
      <w:divBdr>
        <w:top w:val="none" w:sz="0" w:space="0" w:color="auto"/>
        <w:left w:val="none" w:sz="0" w:space="0" w:color="auto"/>
        <w:bottom w:val="none" w:sz="0" w:space="0" w:color="auto"/>
        <w:right w:val="none" w:sz="0" w:space="0" w:color="auto"/>
      </w:divBdr>
    </w:div>
    <w:div w:id="1136488720">
      <w:bodyDiv w:val="1"/>
      <w:marLeft w:val="0"/>
      <w:marRight w:val="0"/>
      <w:marTop w:val="0"/>
      <w:marBottom w:val="0"/>
      <w:divBdr>
        <w:top w:val="none" w:sz="0" w:space="0" w:color="auto"/>
        <w:left w:val="none" w:sz="0" w:space="0" w:color="auto"/>
        <w:bottom w:val="none" w:sz="0" w:space="0" w:color="auto"/>
        <w:right w:val="none" w:sz="0" w:space="0" w:color="auto"/>
      </w:divBdr>
    </w:div>
    <w:div w:id="1136527835">
      <w:bodyDiv w:val="1"/>
      <w:marLeft w:val="0"/>
      <w:marRight w:val="0"/>
      <w:marTop w:val="0"/>
      <w:marBottom w:val="0"/>
      <w:divBdr>
        <w:top w:val="none" w:sz="0" w:space="0" w:color="auto"/>
        <w:left w:val="none" w:sz="0" w:space="0" w:color="auto"/>
        <w:bottom w:val="none" w:sz="0" w:space="0" w:color="auto"/>
        <w:right w:val="none" w:sz="0" w:space="0" w:color="auto"/>
      </w:divBdr>
    </w:div>
    <w:div w:id="1136528317">
      <w:bodyDiv w:val="1"/>
      <w:marLeft w:val="0"/>
      <w:marRight w:val="0"/>
      <w:marTop w:val="0"/>
      <w:marBottom w:val="0"/>
      <w:divBdr>
        <w:top w:val="none" w:sz="0" w:space="0" w:color="auto"/>
        <w:left w:val="none" w:sz="0" w:space="0" w:color="auto"/>
        <w:bottom w:val="none" w:sz="0" w:space="0" w:color="auto"/>
        <w:right w:val="none" w:sz="0" w:space="0" w:color="auto"/>
      </w:divBdr>
    </w:div>
    <w:div w:id="1136680118">
      <w:bodyDiv w:val="1"/>
      <w:marLeft w:val="0"/>
      <w:marRight w:val="0"/>
      <w:marTop w:val="0"/>
      <w:marBottom w:val="0"/>
      <w:divBdr>
        <w:top w:val="none" w:sz="0" w:space="0" w:color="auto"/>
        <w:left w:val="none" w:sz="0" w:space="0" w:color="auto"/>
        <w:bottom w:val="none" w:sz="0" w:space="0" w:color="auto"/>
        <w:right w:val="none" w:sz="0" w:space="0" w:color="auto"/>
      </w:divBdr>
    </w:div>
    <w:div w:id="1136728122">
      <w:bodyDiv w:val="1"/>
      <w:marLeft w:val="0"/>
      <w:marRight w:val="0"/>
      <w:marTop w:val="0"/>
      <w:marBottom w:val="0"/>
      <w:divBdr>
        <w:top w:val="none" w:sz="0" w:space="0" w:color="auto"/>
        <w:left w:val="none" w:sz="0" w:space="0" w:color="auto"/>
        <w:bottom w:val="none" w:sz="0" w:space="0" w:color="auto"/>
        <w:right w:val="none" w:sz="0" w:space="0" w:color="auto"/>
      </w:divBdr>
    </w:div>
    <w:div w:id="1136996696">
      <w:bodyDiv w:val="1"/>
      <w:marLeft w:val="0"/>
      <w:marRight w:val="0"/>
      <w:marTop w:val="0"/>
      <w:marBottom w:val="0"/>
      <w:divBdr>
        <w:top w:val="none" w:sz="0" w:space="0" w:color="auto"/>
        <w:left w:val="none" w:sz="0" w:space="0" w:color="auto"/>
        <w:bottom w:val="none" w:sz="0" w:space="0" w:color="auto"/>
        <w:right w:val="none" w:sz="0" w:space="0" w:color="auto"/>
      </w:divBdr>
    </w:div>
    <w:div w:id="1137063065">
      <w:bodyDiv w:val="1"/>
      <w:marLeft w:val="0"/>
      <w:marRight w:val="0"/>
      <w:marTop w:val="0"/>
      <w:marBottom w:val="0"/>
      <w:divBdr>
        <w:top w:val="none" w:sz="0" w:space="0" w:color="auto"/>
        <w:left w:val="none" w:sz="0" w:space="0" w:color="auto"/>
        <w:bottom w:val="none" w:sz="0" w:space="0" w:color="auto"/>
        <w:right w:val="none" w:sz="0" w:space="0" w:color="auto"/>
      </w:divBdr>
    </w:div>
    <w:div w:id="1137071709">
      <w:bodyDiv w:val="1"/>
      <w:marLeft w:val="0"/>
      <w:marRight w:val="0"/>
      <w:marTop w:val="0"/>
      <w:marBottom w:val="0"/>
      <w:divBdr>
        <w:top w:val="none" w:sz="0" w:space="0" w:color="auto"/>
        <w:left w:val="none" w:sz="0" w:space="0" w:color="auto"/>
        <w:bottom w:val="none" w:sz="0" w:space="0" w:color="auto"/>
        <w:right w:val="none" w:sz="0" w:space="0" w:color="auto"/>
      </w:divBdr>
    </w:div>
    <w:div w:id="1137137927">
      <w:bodyDiv w:val="1"/>
      <w:marLeft w:val="0"/>
      <w:marRight w:val="0"/>
      <w:marTop w:val="0"/>
      <w:marBottom w:val="0"/>
      <w:divBdr>
        <w:top w:val="none" w:sz="0" w:space="0" w:color="auto"/>
        <w:left w:val="none" w:sz="0" w:space="0" w:color="auto"/>
        <w:bottom w:val="none" w:sz="0" w:space="0" w:color="auto"/>
        <w:right w:val="none" w:sz="0" w:space="0" w:color="auto"/>
      </w:divBdr>
    </w:div>
    <w:div w:id="1137258871">
      <w:bodyDiv w:val="1"/>
      <w:marLeft w:val="0"/>
      <w:marRight w:val="0"/>
      <w:marTop w:val="0"/>
      <w:marBottom w:val="0"/>
      <w:divBdr>
        <w:top w:val="none" w:sz="0" w:space="0" w:color="auto"/>
        <w:left w:val="none" w:sz="0" w:space="0" w:color="auto"/>
        <w:bottom w:val="none" w:sz="0" w:space="0" w:color="auto"/>
        <w:right w:val="none" w:sz="0" w:space="0" w:color="auto"/>
      </w:divBdr>
    </w:div>
    <w:div w:id="1137339731">
      <w:bodyDiv w:val="1"/>
      <w:marLeft w:val="0"/>
      <w:marRight w:val="0"/>
      <w:marTop w:val="0"/>
      <w:marBottom w:val="0"/>
      <w:divBdr>
        <w:top w:val="none" w:sz="0" w:space="0" w:color="auto"/>
        <w:left w:val="none" w:sz="0" w:space="0" w:color="auto"/>
        <w:bottom w:val="none" w:sz="0" w:space="0" w:color="auto"/>
        <w:right w:val="none" w:sz="0" w:space="0" w:color="auto"/>
      </w:divBdr>
    </w:div>
    <w:div w:id="1137453647">
      <w:bodyDiv w:val="1"/>
      <w:marLeft w:val="0"/>
      <w:marRight w:val="0"/>
      <w:marTop w:val="0"/>
      <w:marBottom w:val="0"/>
      <w:divBdr>
        <w:top w:val="none" w:sz="0" w:space="0" w:color="auto"/>
        <w:left w:val="none" w:sz="0" w:space="0" w:color="auto"/>
        <w:bottom w:val="none" w:sz="0" w:space="0" w:color="auto"/>
        <w:right w:val="none" w:sz="0" w:space="0" w:color="auto"/>
      </w:divBdr>
    </w:div>
    <w:div w:id="1137457588">
      <w:bodyDiv w:val="1"/>
      <w:marLeft w:val="0"/>
      <w:marRight w:val="0"/>
      <w:marTop w:val="0"/>
      <w:marBottom w:val="0"/>
      <w:divBdr>
        <w:top w:val="none" w:sz="0" w:space="0" w:color="auto"/>
        <w:left w:val="none" w:sz="0" w:space="0" w:color="auto"/>
        <w:bottom w:val="none" w:sz="0" w:space="0" w:color="auto"/>
        <w:right w:val="none" w:sz="0" w:space="0" w:color="auto"/>
      </w:divBdr>
    </w:div>
    <w:div w:id="1137533178">
      <w:bodyDiv w:val="1"/>
      <w:marLeft w:val="0"/>
      <w:marRight w:val="0"/>
      <w:marTop w:val="0"/>
      <w:marBottom w:val="0"/>
      <w:divBdr>
        <w:top w:val="none" w:sz="0" w:space="0" w:color="auto"/>
        <w:left w:val="none" w:sz="0" w:space="0" w:color="auto"/>
        <w:bottom w:val="none" w:sz="0" w:space="0" w:color="auto"/>
        <w:right w:val="none" w:sz="0" w:space="0" w:color="auto"/>
      </w:divBdr>
    </w:div>
    <w:div w:id="1137649632">
      <w:bodyDiv w:val="1"/>
      <w:marLeft w:val="0"/>
      <w:marRight w:val="0"/>
      <w:marTop w:val="0"/>
      <w:marBottom w:val="0"/>
      <w:divBdr>
        <w:top w:val="none" w:sz="0" w:space="0" w:color="auto"/>
        <w:left w:val="none" w:sz="0" w:space="0" w:color="auto"/>
        <w:bottom w:val="none" w:sz="0" w:space="0" w:color="auto"/>
        <w:right w:val="none" w:sz="0" w:space="0" w:color="auto"/>
      </w:divBdr>
    </w:div>
    <w:div w:id="1137718647">
      <w:bodyDiv w:val="1"/>
      <w:marLeft w:val="0"/>
      <w:marRight w:val="0"/>
      <w:marTop w:val="0"/>
      <w:marBottom w:val="0"/>
      <w:divBdr>
        <w:top w:val="none" w:sz="0" w:space="0" w:color="auto"/>
        <w:left w:val="none" w:sz="0" w:space="0" w:color="auto"/>
        <w:bottom w:val="none" w:sz="0" w:space="0" w:color="auto"/>
        <w:right w:val="none" w:sz="0" w:space="0" w:color="auto"/>
      </w:divBdr>
    </w:div>
    <w:div w:id="1137800048">
      <w:bodyDiv w:val="1"/>
      <w:marLeft w:val="0"/>
      <w:marRight w:val="0"/>
      <w:marTop w:val="0"/>
      <w:marBottom w:val="0"/>
      <w:divBdr>
        <w:top w:val="none" w:sz="0" w:space="0" w:color="auto"/>
        <w:left w:val="none" w:sz="0" w:space="0" w:color="auto"/>
        <w:bottom w:val="none" w:sz="0" w:space="0" w:color="auto"/>
        <w:right w:val="none" w:sz="0" w:space="0" w:color="auto"/>
      </w:divBdr>
    </w:div>
    <w:div w:id="1137838566">
      <w:bodyDiv w:val="1"/>
      <w:marLeft w:val="0"/>
      <w:marRight w:val="0"/>
      <w:marTop w:val="0"/>
      <w:marBottom w:val="0"/>
      <w:divBdr>
        <w:top w:val="none" w:sz="0" w:space="0" w:color="auto"/>
        <w:left w:val="none" w:sz="0" w:space="0" w:color="auto"/>
        <w:bottom w:val="none" w:sz="0" w:space="0" w:color="auto"/>
        <w:right w:val="none" w:sz="0" w:space="0" w:color="auto"/>
      </w:divBdr>
    </w:div>
    <w:div w:id="1137987671">
      <w:bodyDiv w:val="1"/>
      <w:marLeft w:val="0"/>
      <w:marRight w:val="0"/>
      <w:marTop w:val="0"/>
      <w:marBottom w:val="0"/>
      <w:divBdr>
        <w:top w:val="none" w:sz="0" w:space="0" w:color="auto"/>
        <w:left w:val="none" w:sz="0" w:space="0" w:color="auto"/>
        <w:bottom w:val="none" w:sz="0" w:space="0" w:color="auto"/>
        <w:right w:val="none" w:sz="0" w:space="0" w:color="auto"/>
      </w:divBdr>
    </w:div>
    <w:div w:id="1138105048">
      <w:bodyDiv w:val="1"/>
      <w:marLeft w:val="0"/>
      <w:marRight w:val="0"/>
      <w:marTop w:val="0"/>
      <w:marBottom w:val="0"/>
      <w:divBdr>
        <w:top w:val="none" w:sz="0" w:space="0" w:color="auto"/>
        <w:left w:val="none" w:sz="0" w:space="0" w:color="auto"/>
        <w:bottom w:val="none" w:sz="0" w:space="0" w:color="auto"/>
        <w:right w:val="none" w:sz="0" w:space="0" w:color="auto"/>
      </w:divBdr>
    </w:div>
    <w:div w:id="1138186424">
      <w:bodyDiv w:val="1"/>
      <w:marLeft w:val="0"/>
      <w:marRight w:val="0"/>
      <w:marTop w:val="0"/>
      <w:marBottom w:val="0"/>
      <w:divBdr>
        <w:top w:val="none" w:sz="0" w:space="0" w:color="auto"/>
        <w:left w:val="none" w:sz="0" w:space="0" w:color="auto"/>
        <w:bottom w:val="none" w:sz="0" w:space="0" w:color="auto"/>
        <w:right w:val="none" w:sz="0" w:space="0" w:color="auto"/>
      </w:divBdr>
    </w:div>
    <w:div w:id="1138229541">
      <w:bodyDiv w:val="1"/>
      <w:marLeft w:val="0"/>
      <w:marRight w:val="0"/>
      <w:marTop w:val="0"/>
      <w:marBottom w:val="0"/>
      <w:divBdr>
        <w:top w:val="none" w:sz="0" w:space="0" w:color="auto"/>
        <w:left w:val="none" w:sz="0" w:space="0" w:color="auto"/>
        <w:bottom w:val="none" w:sz="0" w:space="0" w:color="auto"/>
        <w:right w:val="none" w:sz="0" w:space="0" w:color="auto"/>
      </w:divBdr>
    </w:div>
    <w:div w:id="1138229980">
      <w:bodyDiv w:val="1"/>
      <w:marLeft w:val="0"/>
      <w:marRight w:val="0"/>
      <w:marTop w:val="0"/>
      <w:marBottom w:val="0"/>
      <w:divBdr>
        <w:top w:val="none" w:sz="0" w:space="0" w:color="auto"/>
        <w:left w:val="none" w:sz="0" w:space="0" w:color="auto"/>
        <w:bottom w:val="none" w:sz="0" w:space="0" w:color="auto"/>
        <w:right w:val="none" w:sz="0" w:space="0" w:color="auto"/>
      </w:divBdr>
    </w:div>
    <w:div w:id="1138230136">
      <w:bodyDiv w:val="1"/>
      <w:marLeft w:val="0"/>
      <w:marRight w:val="0"/>
      <w:marTop w:val="0"/>
      <w:marBottom w:val="0"/>
      <w:divBdr>
        <w:top w:val="none" w:sz="0" w:space="0" w:color="auto"/>
        <w:left w:val="none" w:sz="0" w:space="0" w:color="auto"/>
        <w:bottom w:val="none" w:sz="0" w:space="0" w:color="auto"/>
        <w:right w:val="none" w:sz="0" w:space="0" w:color="auto"/>
      </w:divBdr>
    </w:div>
    <w:div w:id="1138303120">
      <w:bodyDiv w:val="1"/>
      <w:marLeft w:val="0"/>
      <w:marRight w:val="0"/>
      <w:marTop w:val="0"/>
      <w:marBottom w:val="0"/>
      <w:divBdr>
        <w:top w:val="none" w:sz="0" w:space="0" w:color="auto"/>
        <w:left w:val="none" w:sz="0" w:space="0" w:color="auto"/>
        <w:bottom w:val="none" w:sz="0" w:space="0" w:color="auto"/>
        <w:right w:val="none" w:sz="0" w:space="0" w:color="auto"/>
      </w:divBdr>
    </w:div>
    <w:div w:id="1138306243">
      <w:bodyDiv w:val="1"/>
      <w:marLeft w:val="0"/>
      <w:marRight w:val="0"/>
      <w:marTop w:val="0"/>
      <w:marBottom w:val="0"/>
      <w:divBdr>
        <w:top w:val="none" w:sz="0" w:space="0" w:color="auto"/>
        <w:left w:val="none" w:sz="0" w:space="0" w:color="auto"/>
        <w:bottom w:val="none" w:sz="0" w:space="0" w:color="auto"/>
        <w:right w:val="none" w:sz="0" w:space="0" w:color="auto"/>
      </w:divBdr>
    </w:div>
    <w:div w:id="1138380220">
      <w:bodyDiv w:val="1"/>
      <w:marLeft w:val="0"/>
      <w:marRight w:val="0"/>
      <w:marTop w:val="0"/>
      <w:marBottom w:val="0"/>
      <w:divBdr>
        <w:top w:val="none" w:sz="0" w:space="0" w:color="auto"/>
        <w:left w:val="none" w:sz="0" w:space="0" w:color="auto"/>
        <w:bottom w:val="none" w:sz="0" w:space="0" w:color="auto"/>
        <w:right w:val="none" w:sz="0" w:space="0" w:color="auto"/>
      </w:divBdr>
    </w:div>
    <w:div w:id="1138493812">
      <w:bodyDiv w:val="1"/>
      <w:marLeft w:val="0"/>
      <w:marRight w:val="0"/>
      <w:marTop w:val="0"/>
      <w:marBottom w:val="0"/>
      <w:divBdr>
        <w:top w:val="none" w:sz="0" w:space="0" w:color="auto"/>
        <w:left w:val="none" w:sz="0" w:space="0" w:color="auto"/>
        <w:bottom w:val="none" w:sz="0" w:space="0" w:color="auto"/>
        <w:right w:val="none" w:sz="0" w:space="0" w:color="auto"/>
      </w:divBdr>
    </w:div>
    <w:div w:id="1138495130">
      <w:bodyDiv w:val="1"/>
      <w:marLeft w:val="0"/>
      <w:marRight w:val="0"/>
      <w:marTop w:val="0"/>
      <w:marBottom w:val="0"/>
      <w:divBdr>
        <w:top w:val="none" w:sz="0" w:space="0" w:color="auto"/>
        <w:left w:val="none" w:sz="0" w:space="0" w:color="auto"/>
        <w:bottom w:val="none" w:sz="0" w:space="0" w:color="auto"/>
        <w:right w:val="none" w:sz="0" w:space="0" w:color="auto"/>
      </w:divBdr>
    </w:div>
    <w:div w:id="1138496857">
      <w:bodyDiv w:val="1"/>
      <w:marLeft w:val="0"/>
      <w:marRight w:val="0"/>
      <w:marTop w:val="0"/>
      <w:marBottom w:val="0"/>
      <w:divBdr>
        <w:top w:val="none" w:sz="0" w:space="0" w:color="auto"/>
        <w:left w:val="none" w:sz="0" w:space="0" w:color="auto"/>
        <w:bottom w:val="none" w:sz="0" w:space="0" w:color="auto"/>
        <w:right w:val="none" w:sz="0" w:space="0" w:color="auto"/>
      </w:divBdr>
    </w:div>
    <w:div w:id="1138499190">
      <w:bodyDiv w:val="1"/>
      <w:marLeft w:val="0"/>
      <w:marRight w:val="0"/>
      <w:marTop w:val="0"/>
      <w:marBottom w:val="0"/>
      <w:divBdr>
        <w:top w:val="none" w:sz="0" w:space="0" w:color="auto"/>
        <w:left w:val="none" w:sz="0" w:space="0" w:color="auto"/>
        <w:bottom w:val="none" w:sz="0" w:space="0" w:color="auto"/>
        <w:right w:val="none" w:sz="0" w:space="0" w:color="auto"/>
      </w:divBdr>
    </w:div>
    <w:div w:id="1138499841">
      <w:bodyDiv w:val="1"/>
      <w:marLeft w:val="0"/>
      <w:marRight w:val="0"/>
      <w:marTop w:val="0"/>
      <w:marBottom w:val="0"/>
      <w:divBdr>
        <w:top w:val="none" w:sz="0" w:space="0" w:color="auto"/>
        <w:left w:val="none" w:sz="0" w:space="0" w:color="auto"/>
        <w:bottom w:val="none" w:sz="0" w:space="0" w:color="auto"/>
        <w:right w:val="none" w:sz="0" w:space="0" w:color="auto"/>
      </w:divBdr>
    </w:div>
    <w:div w:id="1138760904">
      <w:bodyDiv w:val="1"/>
      <w:marLeft w:val="0"/>
      <w:marRight w:val="0"/>
      <w:marTop w:val="0"/>
      <w:marBottom w:val="0"/>
      <w:divBdr>
        <w:top w:val="none" w:sz="0" w:space="0" w:color="auto"/>
        <w:left w:val="none" w:sz="0" w:space="0" w:color="auto"/>
        <w:bottom w:val="none" w:sz="0" w:space="0" w:color="auto"/>
        <w:right w:val="none" w:sz="0" w:space="0" w:color="auto"/>
      </w:divBdr>
    </w:div>
    <w:div w:id="1138842779">
      <w:bodyDiv w:val="1"/>
      <w:marLeft w:val="0"/>
      <w:marRight w:val="0"/>
      <w:marTop w:val="0"/>
      <w:marBottom w:val="0"/>
      <w:divBdr>
        <w:top w:val="none" w:sz="0" w:space="0" w:color="auto"/>
        <w:left w:val="none" w:sz="0" w:space="0" w:color="auto"/>
        <w:bottom w:val="none" w:sz="0" w:space="0" w:color="auto"/>
        <w:right w:val="none" w:sz="0" w:space="0" w:color="auto"/>
      </w:divBdr>
    </w:div>
    <w:div w:id="1138911045">
      <w:bodyDiv w:val="1"/>
      <w:marLeft w:val="0"/>
      <w:marRight w:val="0"/>
      <w:marTop w:val="0"/>
      <w:marBottom w:val="0"/>
      <w:divBdr>
        <w:top w:val="none" w:sz="0" w:space="0" w:color="auto"/>
        <w:left w:val="none" w:sz="0" w:space="0" w:color="auto"/>
        <w:bottom w:val="none" w:sz="0" w:space="0" w:color="auto"/>
        <w:right w:val="none" w:sz="0" w:space="0" w:color="auto"/>
      </w:divBdr>
    </w:div>
    <w:div w:id="1138916095">
      <w:bodyDiv w:val="1"/>
      <w:marLeft w:val="0"/>
      <w:marRight w:val="0"/>
      <w:marTop w:val="0"/>
      <w:marBottom w:val="0"/>
      <w:divBdr>
        <w:top w:val="none" w:sz="0" w:space="0" w:color="auto"/>
        <w:left w:val="none" w:sz="0" w:space="0" w:color="auto"/>
        <w:bottom w:val="none" w:sz="0" w:space="0" w:color="auto"/>
        <w:right w:val="none" w:sz="0" w:space="0" w:color="auto"/>
      </w:divBdr>
    </w:div>
    <w:div w:id="1139029956">
      <w:bodyDiv w:val="1"/>
      <w:marLeft w:val="0"/>
      <w:marRight w:val="0"/>
      <w:marTop w:val="0"/>
      <w:marBottom w:val="0"/>
      <w:divBdr>
        <w:top w:val="none" w:sz="0" w:space="0" w:color="auto"/>
        <w:left w:val="none" w:sz="0" w:space="0" w:color="auto"/>
        <w:bottom w:val="none" w:sz="0" w:space="0" w:color="auto"/>
        <w:right w:val="none" w:sz="0" w:space="0" w:color="auto"/>
      </w:divBdr>
    </w:div>
    <w:div w:id="1139111133">
      <w:bodyDiv w:val="1"/>
      <w:marLeft w:val="0"/>
      <w:marRight w:val="0"/>
      <w:marTop w:val="0"/>
      <w:marBottom w:val="0"/>
      <w:divBdr>
        <w:top w:val="none" w:sz="0" w:space="0" w:color="auto"/>
        <w:left w:val="none" w:sz="0" w:space="0" w:color="auto"/>
        <w:bottom w:val="none" w:sz="0" w:space="0" w:color="auto"/>
        <w:right w:val="none" w:sz="0" w:space="0" w:color="auto"/>
      </w:divBdr>
    </w:div>
    <w:div w:id="1139148301">
      <w:bodyDiv w:val="1"/>
      <w:marLeft w:val="0"/>
      <w:marRight w:val="0"/>
      <w:marTop w:val="0"/>
      <w:marBottom w:val="0"/>
      <w:divBdr>
        <w:top w:val="none" w:sz="0" w:space="0" w:color="auto"/>
        <w:left w:val="none" w:sz="0" w:space="0" w:color="auto"/>
        <w:bottom w:val="none" w:sz="0" w:space="0" w:color="auto"/>
        <w:right w:val="none" w:sz="0" w:space="0" w:color="auto"/>
      </w:divBdr>
    </w:div>
    <w:div w:id="1139155521">
      <w:bodyDiv w:val="1"/>
      <w:marLeft w:val="0"/>
      <w:marRight w:val="0"/>
      <w:marTop w:val="0"/>
      <w:marBottom w:val="0"/>
      <w:divBdr>
        <w:top w:val="none" w:sz="0" w:space="0" w:color="auto"/>
        <w:left w:val="none" w:sz="0" w:space="0" w:color="auto"/>
        <w:bottom w:val="none" w:sz="0" w:space="0" w:color="auto"/>
        <w:right w:val="none" w:sz="0" w:space="0" w:color="auto"/>
      </w:divBdr>
    </w:div>
    <w:div w:id="1139179336">
      <w:bodyDiv w:val="1"/>
      <w:marLeft w:val="0"/>
      <w:marRight w:val="0"/>
      <w:marTop w:val="0"/>
      <w:marBottom w:val="0"/>
      <w:divBdr>
        <w:top w:val="none" w:sz="0" w:space="0" w:color="auto"/>
        <w:left w:val="none" w:sz="0" w:space="0" w:color="auto"/>
        <w:bottom w:val="none" w:sz="0" w:space="0" w:color="auto"/>
        <w:right w:val="none" w:sz="0" w:space="0" w:color="auto"/>
      </w:divBdr>
    </w:div>
    <w:div w:id="1139228113">
      <w:bodyDiv w:val="1"/>
      <w:marLeft w:val="0"/>
      <w:marRight w:val="0"/>
      <w:marTop w:val="0"/>
      <w:marBottom w:val="0"/>
      <w:divBdr>
        <w:top w:val="none" w:sz="0" w:space="0" w:color="auto"/>
        <w:left w:val="none" w:sz="0" w:space="0" w:color="auto"/>
        <w:bottom w:val="none" w:sz="0" w:space="0" w:color="auto"/>
        <w:right w:val="none" w:sz="0" w:space="0" w:color="auto"/>
      </w:divBdr>
    </w:div>
    <w:div w:id="1139417675">
      <w:bodyDiv w:val="1"/>
      <w:marLeft w:val="0"/>
      <w:marRight w:val="0"/>
      <w:marTop w:val="0"/>
      <w:marBottom w:val="0"/>
      <w:divBdr>
        <w:top w:val="none" w:sz="0" w:space="0" w:color="auto"/>
        <w:left w:val="none" w:sz="0" w:space="0" w:color="auto"/>
        <w:bottom w:val="none" w:sz="0" w:space="0" w:color="auto"/>
        <w:right w:val="none" w:sz="0" w:space="0" w:color="auto"/>
      </w:divBdr>
    </w:div>
    <w:div w:id="1139491618">
      <w:bodyDiv w:val="1"/>
      <w:marLeft w:val="0"/>
      <w:marRight w:val="0"/>
      <w:marTop w:val="0"/>
      <w:marBottom w:val="0"/>
      <w:divBdr>
        <w:top w:val="none" w:sz="0" w:space="0" w:color="auto"/>
        <w:left w:val="none" w:sz="0" w:space="0" w:color="auto"/>
        <w:bottom w:val="none" w:sz="0" w:space="0" w:color="auto"/>
        <w:right w:val="none" w:sz="0" w:space="0" w:color="auto"/>
      </w:divBdr>
    </w:div>
    <w:div w:id="1139494657">
      <w:bodyDiv w:val="1"/>
      <w:marLeft w:val="0"/>
      <w:marRight w:val="0"/>
      <w:marTop w:val="0"/>
      <w:marBottom w:val="0"/>
      <w:divBdr>
        <w:top w:val="none" w:sz="0" w:space="0" w:color="auto"/>
        <w:left w:val="none" w:sz="0" w:space="0" w:color="auto"/>
        <w:bottom w:val="none" w:sz="0" w:space="0" w:color="auto"/>
        <w:right w:val="none" w:sz="0" w:space="0" w:color="auto"/>
      </w:divBdr>
    </w:div>
    <w:div w:id="1139684240">
      <w:bodyDiv w:val="1"/>
      <w:marLeft w:val="0"/>
      <w:marRight w:val="0"/>
      <w:marTop w:val="0"/>
      <w:marBottom w:val="0"/>
      <w:divBdr>
        <w:top w:val="none" w:sz="0" w:space="0" w:color="auto"/>
        <w:left w:val="none" w:sz="0" w:space="0" w:color="auto"/>
        <w:bottom w:val="none" w:sz="0" w:space="0" w:color="auto"/>
        <w:right w:val="none" w:sz="0" w:space="0" w:color="auto"/>
      </w:divBdr>
    </w:div>
    <w:div w:id="1139767191">
      <w:bodyDiv w:val="1"/>
      <w:marLeft w:val="0"/>
      <w:marRight w:val="0"/>
      <w:marTop w:val="0"/>
      <w:marBottom w:val="0"/>
      <w:divBdr>
        <w:top w:val="none" w:sz="0" w:space="0" w:color="auto"/>
        <w:left w:val="none" w:sz="0" w:space="0" w:color="auto"/>
        <w:bottom w:val="none" w:sz="0" w:space="0" w:color="auto"/>
        <w:right w:val="none" w:sz="0" w:space="0" w:color="auto"/>
      </w:divBdr>
    </w:div>
    <w:div w:id="1139768722">
      <w:bodyDiv w:val="1"/>
      <w:marLeft w:val="0"/>
      <w:marRight w:val="0"/>
      <w:marTop w:val="0"/>
      <w:marBottom w:val="0"/>
      <w:divBdr>
        <w:top w:val="none" w:sz="0" w:space="0" w:color="auto"/>
        <w:left w:val="none" w:sz="0" w:space="0" w:color="auto"/>
        <w:bottom w:val="none" w:sz="0" w:space="0" w:color="auto"/>
        <w:right w:val="none" w:sz="0" w:space="0" w:color="auto"/>
      </w:divBdr>
    </w:div>
    <w:div w:id="1139883389">
      <w:bodyDiv w:val="1"/>
      <w:marLeft w:val="0"/>
      <w:marRight w:val="0"/>
      <w:marTop w:val="0"/>
      <w:marBottom w:val="0"/>
      <w:divBdr>
        <w:top w:val="none" w:sz="0" w:space="0" w:color="auto"/>
        <w:left w:val="none" w:sz="0" w:space="0" w:color="auto"/>
        <w:bottom w:val="none" w:sz="0" w:space="0" w:color="auto"/>
        <w:right w:val="none" w:sz="0" w:space="0" w:color="auto"/>
      </w:divBdr>
    </w:div>
    <w:div w:id="1139885556">
      <w:bodyDiv w:val="1"/>
      <w:marLeft w:val="0"/>
      <w:marRight w:val="0"/>
      <w:marTop w:val="0"/>
      <w:marBottom w:val="0"/>
      <w:divBdr>
        <w:top w:val="none" w:sz="0" w:space="0" w:color="auto"/>
        <w:left w:val="none" w:sz="0" w:space="0" w:color="auto"/>
        <w:bottom w:val="none" w:sz="0" w:space="0" w:color="auto"/>
        <w:right w:val="none" w:sz="0" w:space="0" w:color="auto"/>
      </w:divBdr>
    </w:div>
    <w:div w:id="1140147448">
      <w:bodyDiv w:val="1"/>
      <w:marLeft w:val="0"/>
      <w:marRight w:val="0"/>
      <w:marTop w:val="0"/>
      <w:marBottom w:val="0"/>
      <w:divBdr>
        <w:top w:val="none" w:sz="0" w:space="0" w:color="auto"/>
        <w:left w:val="none" w:sz="0" w:space="0" w:color="auto"/>
        <w:bottom w:val="none" w:sz="0" w:space="0" w:color="auto"/>
        <w:right w:val="none" w:sz="0" w:space="0" w:color="auto"/>
      </w:divBdr>
    </w:div>
    <w:div w:id="1140264556">
      <w:bodyDiv w:val="1"/>
      <w:marLeft w:val="0"/>
      <w:marRight w:val="0"/>
      <w:marTop w:val="0"/>
      <w:marBottom w:val="0"/>
      <w:divBdr>
        <w:top w:val="none" w:sz="0" w:space="0" w:color="auto"/>
        <w:left w:val="none" w:sz="0" w:space="0" w:color="auto"/>
        <w:bottom w:val="none" w:sz="0" w:space="0" w:color="auto"/>
        <w:right w:val="none" w:sz="0" w:space="0" w:color="auto"/>
      </w:divBdr>
    </w:div>
    <w:div w:id="1140270046">
      <w:bodyDiv w:val="1"/>
      <w:marLeft w:val="0"/>
      <w:marRight w:val="0"/>
      <w:marTop w:val="0"/>
      <w:marBottom w:val="0"/>
      <w:divBdr>
        <w:top w:val="none" w:sz="0" w:space="0" w:color="auto"/>
        <w:left w:val="none" w:sz="0" w:space="0" w:color="auto"/>
        <w:bottom w:val="none" w:sz="0" w:space="0" w:color="auto"/>
        <w:right w:val="none" w:sz="0" w:space="0" w:color="auto"/>
      </w:divBdr>
    </w:div>
    <w:div w:id="1140416812">
      <w:bodyDiv w:val="1"/>
      <w:marLeft w:val="0"/>
      <w:marRight w:val="0"/>
      <w:marTop w:val="0"/>
      <w:marBottom w:val="0"/>
      <w:divBdr>
        <w:top w:val="none" w:sz="0" w:space="0" w:color="auto"/>
        <w:left w:val="none" w:sz="0" w:space="0" w:color="auto"/>
        <w:bottom w:val="none" w:sz="0" w:space="0" w:color="auto"/>
        <w:right w:val="none" w:sz="0" w:space="0" w:color="auto"/>
      </w:divBdr>
    </w:div>
    <w:div w:id="1140537672">
      <w:bodyDiv w:val="1"/>
      <w:marLeft w:val="0"/>
      <w:marRight w:val="0"/>
      <w:marTop w:val="0"/>
      <w:marBottom w:val="0"/>
      <w:divBdr>
        <w:top w:val="none" w:sz="0" w:space="0" w:color="auto"/>
        <w:left w:val="none" w:sz="0" w:space="0" w:color="auto"/>
        <w:bottom w:val="none" w:sz="0" w:space="0" w:color="auto"/>
        <w:right w:val="none" w:sz="0" w:space="0" w:color="auto"/>
      </w:divBdr>
    </w:div>
    <w:div w:id="1140607944">
      <w:bodyDiv w:val="1"/>
      <w:marLeft w:val="0"/>
      <w:marRight w:val="0"/>
      <w:marTop w:val="0"/>
      <w:marBottom w:val="0"/>
      <w:divBdr>
        <w:top w:val="none" w:sz="0" w:space="0" w:color="auto"/>
        <w:left w:val="none" w:sz="0" w:space="0" w:color="auto"/>
        <w:bottom w:val="none" w:sz="0" w:space="0" w:color="auto"/>
        <w:right w:val="none" w:sz="0" w:space="0" w:color="auto"/>
      </w:divBdr>
    </w:div>
    <w:div w:id="1140883448">
      <w:bodyDiv w:val="1"/>
      <w:marLeft w:val="0"/>
      <w:marRight w:val="0"/>
      <w:marTop w:val="0"/>
      <w:marBottom w:val="0"/>
      <w:divBdr>
        <w:top w:val="none" w:sz="0" w:space="0" w:color="auto"/>
        <w:left w:val="none" w:sz="0" w:space="0" w:color="auto"/>
        <w:bottom w:val="none" w:sz="0" w:space="0" w:color="auto"/>
        <w:right w:val="none" w:sz="0" w:space="0" w:color="auto"/>
      </w:divBdr>
    </w:div>
    <w:div w:id="1141073898">
      <w:bodyDiv w:val="1"/>
      <w:marLeft w:val="0"/>
      <w:marRight w:val="0"/>
      <w:marTop w:val="0"/>
      <w:marBottom w:val="0"/>
      <w:divBdr>
        <w:top w:val="none" w:sz="0" w:space="0" w:color="auto"/>
        <w:left w:val="none" w:sz="0" w:space="0" w:color="auto"/>
        <w:bottom w:val="none" w:sz="0" w:space="0" w:color="auto"/>
        <w:right w:val="none" w:sz="0" w:space="0" w:color="auto"/>
      </w:divBdr>
    </w:div>
    <w:div w:id="1141114474">
      <w:bodyDiv w:val="1"/>
      <w:marLeft w:val="0"/>
      <w:marRight w:val="0"/>
      <w:marTop w:val="0"/>
      <w:marBottom w:val="0"/>
      <w:divBdr>
        <w:top w:val="none" w:sz="0" w:space="0" w:color="auto"/>
        <w:left w:val="none" w:sz="0" w:space="0" w:color="auto"/>
        <w:bottom w:val="none" w:sz="0" w:space="0" w:color="auto"/>
        <w:right w:val="none" w:sz="0" w:space="0" w:color="auto"/>
      </w:divBdr>
    </w:div>
    <w:div w:id="1141461600">
      <w:bodyDiv w:val="1"/>
      <w:marLeft w:val="0"/>
      <w:marRight w:val="0"/>
      <w:marTop w:val="0"/>
      <w:marBottom w:val="0"/>
      <w:divBdr>
        <w:top w:val="none" w:sz="0" w:space="0" w:color="auto"/>
        <w:left w:val="none" w:sz="0" w:space="0" w:color="auto"/>
        <w:bottom w:val="none" w:sz="0" w:space="0" w:color="auto"/>
        <w:right w:val="none" w:sz="0" w:space="0" w:color="auto"/>
      </w:divBdr>
    </w:div>
    <w:div w:id="1141531555">
      <w:bodyDiv w:val="1"/>
      <w:marLeft w:val="0"/>
      <w:marRight w:val="0"/>
      <w:marTop w:val="0"/>
      <w:marBottom w:val="0"/>
      <w:divBdr>
        <w:top w:val="none" w:sz="0" w:space="0" w:color="auto"/>
        <w:left w:val="none" w:sz="0" w:space="0" w:color="auto"/>
        <w:bottom w:val="none" w:sz="0" w:space="0" w:color="auto"/>
        <w:right w:val="none" w:sz="0" w:space="0" w:color="auto"/>
      </w:divBdr>
    </w:div>
    <w:div w:id="1141537345">
      <w:bodyDiv w:val="1"/>
      <w:marLeft w:val="0"/>
      <w:marRight w:val="0"/>
      <w:marTop w:val="0"/>
      <w:marBottom w:val="0"/>
      <w:divBdr>
        <w:top w:val="none" w:sz="0" w:space="0" w:color="auto"/>
        <w:left w:val="none" w:sz="0" w:space="0" w:color="auto"/>
        <w:bottom w:val="none" w:sz="0" w:space="0" w:color="auto"/>
        <w:right w:val="none" w:sz="0" w:space="0" w:color="auto"/>
      </w:divBdr>
    </w:div>
    <w:div w:id="1141538532">
      <w:bodyDiv w:val="1"/>
      <w:marLeft w:val="0"/>
      <w:marRight w:val="0"/>
      <w:marTop w:val="0"/>
      <w:marBottom w:val="0"/>
      <w:divBdr>
        <w:top w:val="none" w:sz="0" w:space="0" w:color="auto"/>
        <w:left w:val="none" w:sz="0" w:space="0" w:color="auto"/>
        <w:bottom w:val="none" w:sz="0" w:space="0" w:color="auto"/>
        <w:right w:val="none" w:sz="0" w:space="0" w:color="auto"/>
      </w:divBdr>
    </w:div>
    <w:div w:id="1141732638">
      <w:bodyDiv w:val="1"/>
      <w:marLeft w:val="0"/>
      <w:marRight w:val="0"/>
      <w:marTop w:val="0"/>
      <w:marBottom w:val="0"/>
      <w:divBdr>
        <w:top w:val="none" w:sz="0" w:space="0" w:color="auto"/>
        <w:left w:val="none" w:sz="0" w:space="0" w:color="auto"/>
        <w:bottom w:val="none" w:sz="0" w:space="0" w:color="auto"/>
        <w:right w:val="none" w:sz="0" w:space="0" w:color="auto"/>
      </w:divBdr>
    </w:div>
    <w:div w:id="1141768489">
      <w:bodyDiv w:val="1"/>
      <w:marLeft w:val="0"/>
      <w:marRight w:val="0"/>
      <w:marTop w:val="0"/>
      <w:marBottom w:val="0"/>
      <w:divBdr>
        <w:top w:val="none" w:sz="0" w:space="0" w:color="auto"/>
        <w:left w:val="none" w:sz="0" w:space="0" w:color="auto"/>
        <w:bottom w:val="none" w:sz="0" w:space="0" w:color="auto"/>
        <w:right w:val="none" w:sz="0" w:space="0" w:color="auto"/>
      </w:divBdr>
    </w:div>
    <w:div w:id="1141924897">
      <w:bodyDiv w:val="1"/>
      <w:marLeft w:val="0"/>
      <w:marRight w:val="0"/>
      <w:marTop w:val="0"/>
      <w:marBottom w:val="0"/>
      <w:divBdr>
        <w:top w:val="none" w:sz="0" w:space="0" w:color="auto"/>
        <w:left w:val="none" w:sz="0" w:space="0" w:color="auto"/>
        <w:bottom w:val="none" w:sz="0" w:space="0" w:color="auto"/>
        <w:right w:val="none" w:sz="0" w:space="0" w:color="auto"/>
      </w:divBdr>
    </w:div>
    <w:div w:id="1141967348">
      <w:bodyDiv w:val="1"/>
      <w:marLeft w:val="0"/>
      <w:marRight w:val="0"/>
      <w:marTop w:val="0"/>
      <w:marBottom w:val="0"/>
      <w:divBdr>
        <w:top w:val="none" w:sz="0" w:space="0" w:color="auto"/>
        <w:left w:val="none" w:sz="0" w:space="0" w:color="auto"/>
        <w:bottom w:val="none" w:sz="0" w:space="0" w:color="auto"/>
        <w:right w:val="none" w:sz="0" w:space="0" w:color="auto"/>
      </w:divBdr>
    </w:div>
    <w:div w:id="1141995594">
      <w:bodyDiv w:val="1"/>
      <w:marLeft w:val="0"/>
      <w:marRight w:val="0"/>
      <w:marTop w:val="0"/>
      <w:marBottom w:val="0"/>
      <w:divBdr>
        <w:top w:val="none" w:sz="0" w:space="0" w:color="auto"/>
        <w:left w:val="none" w:sz="0" w:space="0" w:color="auto"/>
        <w:bottom w:val="none" w:sz="0" w:space="0" w:color="auto"/>
        <w:right w:val="none" w:sz="0" w:space="0" w:color="auto"/>
      </w:divBdr>
    </w:div>
    <w:div w:id="1142043991">
      <w:bodyDiv w:val="1"/>
      <w:marLeft w:val="0"/>
      <w:marRight w:val="0"/>
      <w:marTop w:val="0"/>
      <w:marBottom w:val="0"/>
      <w:divBdr>
        <w:top w:val="none" w:sz="0" w:space="0" w:color="auto"/>
        <w:left w:val="none" w:sz="0" w:space="0" w:color="auto"/>
        <w:bottom w:val="none" w:sz="0" w:space="0" w:color="auto"/>
        <w:right w:val="none" w:sz="0" w:space="0" w:color="auto"/>
      </w:divBdr>
    </w:div>
    <w:div w:id="1142112377">
      <w:bodyDiv w:val="1"/>
      <w:marLeft w:val="0"/>
      <w:marRight w:val="0"/>
      <w:marTop w:val="0"/>
      <w:marBottom w:val="0"/>
      <w:divBdr>
        <w:top w:val="none" w:sz="0" w:space="0" w:color="auto"/>
        <w:left w:val="none" w:sz="0" w:space="0" w:color="auto"/>
        <w:bottom w:val="none" w:sz="0" w:space="0" w:color="auto"/>
        <w:right w:val="none" w:sz="0" w:space="0" w:color="auto"/>
      </w:divBdr>
    </w:div>
    <w:div w:id="1142232291">
      <w:bodyDiv w:val="1"/>
      <w:marLeft w:val="0"/>
      <w:marRight w:val="0"/>
      <w:marTop w:val="0"/>
      <w:marBottom w:val="0"/>
      <w:divBdr>
        <w:top w:val="none" w:sz="0" w:space="0" w:color="auto"/>
        <w:left w:val="none" w:sz="0" w:space="0" w:color="auto"/>
        <w:bottom w:val="none" w:sz="0" w:space="0" w:color="auto"/>
        <w:right w:val="none" w:sz="0" w:space="0" w:color="auto"/>
      </w:divBdr>
    </w:div>
    <w:div w:id="1142312050">
      <w:bodyDiv w:val="1"/>
      <w:marLeft w:val="0"/>
      <w:marRight w:val="0"/>
      <w:marTop w:val="0"/>
      <w:marBottom w:val="0"/>
      <w:divBdr>
        <w:top w:val="none" w:sz="0" w:space="0" w:color="auto"/>
        <w:left w:val="none" w:sz="0" w:space="0" w:color="auto"/>
        <w:bottom w:val="none" w:sz="0" w:space="0" w:color="auto"/>
        <w:right w:val="none" w:sz="0" w:space="0" w:color="auto"/>
      </w:divBdr>
    </w:div>
    <w:div w:id="1142312927">
      <w:bodyDiv w:val="1"/>
      <w:marLeft w:val="0"/>
      <w:marRight w:val="0"/>
      <w:marTop w:val="0"/>
      <w:marBottom w:val="0"/>
      <w:divBdr>
        <w:top w:val="none" w:sz="0" w:space="0" w:color="auto"/>
        <w:left w:val="none" w:sz="0" w:space="0" w:color="auto"/>
        <w:bottom w:val="none" w:sz="0" w:space="0" w:color="auto"/>
        <w:right w:val="none" w:sz="0" w:space="0" w:color="auto"/>
      </w:divBdr>
    </w:div>
    <w:div w:id="1142692925">
      <w:bodyDiv w:val="1"/>
      <w:marLeft w:val="0"/>
      <w:marRight w:val="0"/>
      <w:marTop w:val="0"/>
      <w:marBottom w:val="0"/>
      <w:divBdr>
        <w:top w:val="none" w:sz="0" w:space="0" w:color="auto"/>
        <w:left w:val="none" w:sz="0" w:space="0" w:color="auto"/>
        <w:bottom w:val="none" w:sz="0" w:space="0" w:color="auto"/>
        <w:right w:val="none" w:sz="0" w:space="0" w:color="auto"/>
      </w:divBdr>
    </w:div>
    <w:div w:id="1142700999">
      <w:bodyDiv w:val="1"/>
      <w:marLeft w:val="0"/>
      <w:marRight w:val="0"/>
      <w:marTop w:val="0"/>
      <w:marBottom w:val="0"/>
      <w:divBdr>
        <w:top w:val="none" w:sz="0" w:space="0" w:color="auto"/>
        <w:left w:val="none" w:sz="0" w:space="0" w:color="auto"/>
        <w:bottom w:val="none" w:sz="0" w:space="0" w:color="auto"/>
        <w:right w:val="none" w:sz="0" w:space="0" w:color="auto"/>
      </w:divBdr>
    </w:div>
    <w:div w:id="1142772657">
      <w:bodyDiv w:val="1"/>
      <w:marLeft w:val="0"/>
      <w:marRight w:val="0"/>
      <w:marTop w:val="0"/>
      <w:marBottom w:val="0"/>
      <w:divBdr>
        <w:top w:val="none" w:sz="0" w:space="0" w:color="auto"/>
        <w:left w:val="none" w:sz="0" w:space="0" w:color="auto"/>
        <w:bottom w:val="none" w:sz="0" w:space="0" w:color="auto"/>
        <w:right w:val="none" w:sz="0" w:space="0" w:color="auto"/>
      </w:divBdr>
    </w:div>
    <w:div w:id="1142773927">
      <w:bodyDiv w:val="1"/>
      <w:marLeft w:val="0"/>
      <w:marRight w:val="0"/>
      <w:marTop w:val="0"/>
      <w:marBottom w:val="0"/>
      <w:divBdr>
        <w:top w:val="none" w:sz="0" w:space="0" w:color="auto"/>
        <w:left w:val="none" w:sz="0" w:space="0" w:color="auto"/>
        <w:bottom w:val="none" w:sz="0" w:space="0" w:color="auto"/>
        <w:right w:val="none" w:sz="0" w:space="0" w:color="auto"/>
      </w:divBdr>
    </w:div>
    <w:div w:id="1142775541">
      <w:bodyDiv w:val="1"/>
      <w:marLeft w:val="0"/>
      <w:marRight w:val="0"/>
      <w:marTop w:val="0"/>
      <w:marBottom w:val="0"/>
      <w:divBdr>
        <w:top w:val="none" w:sz="0" w:space="0" w:color="auto"/>
        <w:left w:val="none" w:sz="0" w:space="0" w:color="auto"/>
        <w:bottom w:val="none" w:sz="0" w:space="0" w:color="auto"/>
        <w:right w:val="none" w:sz="0" w:space="0" w:color="auto"/>
      </w:divBdr>
    </w:div>
    <w:div w:id="1142847756">
      <w:bodyDiv w:val="1"/>
      <w:marLeft w:val="0"/>
      <w:marRight w:val="0"/>
      <w:marTop w:val="0"/>
      <w:marBottom w:val="0"/>
      <w:divBdr>
        <w:top w:val="none" w:sz="0" w:space="0" w:color="auto"/>
        <w:left w:val="none" w:sz="0" w:space="0" w:color="auto"/>
        <w:bottom w:val="none" w:sz="0" w:space="0" w:color="auto"/>
        <w:right w:val="none" w:sz="0" w:space="0" w:color="auto"/>
      </w:divBdr>
    </w:div>
    <w:div w:id="1142888538">
      <w:bodyDiv w:val="1"/>
      <w:marLeft w:val="0"/>
      <w:marRight w:val="0"/>
      <w:marTop w:val="0"/>
      <w:marBottom w:val="0"/>
      <w:divBdr>
        <w:top w:val="none" w:sz="0" w:space="0" w:color="auto"/>
        <w:left w:val="none" w:sz="0" w:space="0" w:color="auto"/>
        <w:bottom w:val="none" w:sz="0" w:space="0" w:color="auto"/>
        <w:right w:val="none" w:sz="0" w:space="0" w:color="auto"/>
      </w:divBdr>
    </w:div>
    <w:div w:id="1143036654">
      <w:bodyDiv w:val="1"/>
      <w:marLeft w:val="0"/>
      <w:marRight w:val="0"/>
      <w:marTop w:val="0"/>
      <w:marBottom w:val="0"/>
      <w:divBdr>
        <w:top w:val="none" w:sz="0" w:space="0" w:color="auto"/>
        <w:left w:val="none" w:sz="0" w:space="0" w:color="auto"/>
        <w:bottom w:val="none" w:sz="0" w:space="0" w:color="auto"/>
        <w:right w:val="none" w:sz="0" w:space="0" w:color="auto"/>
      </w:divBdr>
    </w:div>
    <w:div w:id="1143080685">
      <w:bodyDiv w:val="1"/>
      <w:marLeft w:val="0"/>
      <w:marRight w:val="0"/>
      <w:marTop w:val="0"/>
      <w:marBottom w:val="0"/>
      <w:divBdr>
        <w:top w:val="none" w:sz="0" w:space="0" w:color="auto"/>
        <w:left w:val="none" w:sz="0" w:space="0" w:color="auto"/>
        <w:bottom w:val="none" w:sz="0" w:space="0" w:color="auto"/>
        <w:right w:val="none" w:sz="0" w:space="0" w:color="auto"/>
      </w:divBdr>
    </w:div>
    <w:div w:id="1143159369">
      <w:bodyDiv w:val="1"/>
      <w:marLeft w:val="0"/>
      <w:marRight w:val="0"/>
      <w:marTop w:val="0"/>
      <w:marBottom w:val="0"/>
      <w:divBdr>
        <w:top w:val="none" w:sz="0" w:space="0" w:color="auto"/>
        <w:left w:val="none" w:sz="0" w:space="0" w:color="auto"/>
        <w:bottom w:val="none" w:sz="0" w:space="0" w:color="auto"/>
        <w:right w:val="none" w:sz="0" w:space="0" w:color="auto"/>
      </w:divBdr>
    </w:div>
    <w:div w:id="1143278583">
      <w:bodyDiv w:val="1"/>
      <w:marLeft w:val="0"/>
      <w:marRight w:val="0"/>
      <w:marTop w:val="0"/>
      <w:marBottom w:val="0"/>
      <w:divBdr>
        <w:top w:val="none" w:sz="0" w:space="0" w:color="auto"/>
        <w:left w:val="none" w:sz="0" w:space="0" w:color="auto"/>
        <w:bottom w:val="none" w:sz="0" w:space="0" w:color="auto"/>
        <w:right w:val="none" w:sz="0" w:space="0" w:color="auto"/>
      </w:divBdr>
    </w:div>
    <w:div w:id="1143348333">
      <w:bodyDiv w:val="1"/>
      <w:marLeft w:val="0"/>
      <w:marRight w:val="0"/>
      <w:marTop w:val="0"/>
      <w:marBottom w:val="0"/>
      <w:divBdr>
        <w:top w:val="none" w:sz="0" w:space="0" w:color="auto"/>
        <w:left w:val="none" w:sz="0" w:space="0" w:color="auto"/>
        <w:bottom w:val="none" w:sz="0" w:space="0" w:color="auto"/>
        <w:right w:val="none" w:sz="0" w:space="0" w:color="auto"/>
      </w:divBdr>
    </w:div>
    <w:div w:id="1143349896">
      <w:bodyDiv w:val="1"/>
      <w:marLeft w:val="0"/>
      <w:marRight w:val="0"/>
      <w:marTop w:val="0"/>
      <w:marBottom w:val="0"/>
      <w:divBdr>
        <w:top w:val="none" w:sz="0" w:space="0" w:color="auto"/>
        <w:left w:val="none" w:sz="0" w:space="0" w:color="auto"/>
        <w:bottom w:val="none" w:sz="0" w:space="0" w:color="auto"/>
        <w:right w:val="none" w:sz="0" w:space="0" w:color="auto"/>
      </w:divBdr>
    </w:div>
    <w:div w:id="1143350723">
      <w:bodyDiv w:val="1"/>
      <w:marLeft w:val="0"/>
      <w:marRight w:val="0"/>
      <w:marTop w:val="0"/>
      <w:marBottom w:val="0"/>
      <w:divBdr>
        <w:top w:val="none" w:sz="0" w:space="0" w:color="auto"/>
        <w:left w:val="none" w:sz="0" w:space="0" w:color="auto"/>
        <w:bottom w:val="none" w:sz="0" w:space="0" w:color="auto"/>
        <w:right w:val="none" w:sz="0" w:space="0" w:color="auto"/>
      </w:divBdr>
    </w:div>
    <w:div w:id="1143356035">
      <w:bodyDiv w:val="1"/>
      <w:marLeft w:val="0"/>
      <w:marRight w:val="0"/>
      <w:marTop w:val="0"/>
      <w:marBottom w:val="0"/>
      <w:divBdr>
        <w:top w:val="none" w:sz="0" w:space="0" w:color="auto"/>
        <w:left w:val="none" w:sz="0" w:space="0" w:color="auto"/>
        <w:bottom w:val="none" w:sz="0" w:space="0" w:color="auto"/>
        <w:right w:val="none" w:sz="0" w:space="0" w:color="auto"/>
      </w:divBdr>
    </w:div>
    <w:div w:id="1143699991">
      <w:bodyDiv w:val="1"/>
      <w:marLeft w:val="0"/>
      <w:marRight w:val="0"/>
      <w:marTop w:val="0"/>
      <w:marBottom w:val="0"/>
      <w:divBdr>
        <w:top w:val="none" w:sz="0" w:space="0" w:color="auto"/>
        <w:left w:val="none" w:sz="0" w:space="0" w:color="auto"/>
        <w:bottom w:val="none" w:sz="0" w:space="0" w:color="auto"/>
        <w:right w:val="none" w:sz="0" w:space="0" w:color="auto"/>
      </w:divBdr>
    </w:div>
    <w:div w:id="1143734514">
      <w:bodyDiv w:val="1"/>
      <w:marLeft w:val="0"/>
      <w:marRight w:val="0"/>
      <w:marTop w:val="0"/>
      <w:marBottom w:val="0"/>
      <w:divBdr>
        <w:top w:val="none" w:sz="0" w:space="0" w:color="auto"/>
        <w:left w:val="none" w:sz="0" w:space="0" w:color="auto"/>
        <w:bottom w:val="none" w:sz="0" w:space="0" w:color="auto"/>
        <w:right w:val="none" w:sz="0" w:space="0" w:color="auto"/>
      </w:divBdr>
    </w:div>
    <w:div w:id="1143812522">
      <w:bodyDiv w:val="1"/>
      <w:marLeft w:val="0"/>
      <w:marRight w:val="0"/>
      <w:marTop w:val="0"/>
      <w:marBottom w:val="0"/>
      <w:divBdr>
        <w:top w:val="none" w:sz="0" w:space="0" w:color="auto"/>
        <w:left w:val="none" w:sz="0" w:space="0" w:color="auto"/>
        <w:bottom w:val="none" w:sz="0" w:space="0" w:color="auto"/>
        <w:right w:val="none" w:sz="0" w:space="0" w:color="auto"/>
      </w:divBdr>
    </w:div>
    <w:div w:id="1143812629">
      <w:bodyDiv w:val="1"/>
      <w:marLeft w:val="0"/>
      <w:marRight w:val="0"/>
      <w:marTop w:val="0"/>
      <w:marBottom w:val="0"/>
      <w:divBdr>
        <w:top w:val="none" w:sz="0" w:space="0" w:color="auto"/>
        <w:left w:val="none" w:sz="0" w:space="0" w:color="auto"/>
        <w:bottom w:val="none" w:sz="0" w:space="0" w:color="auto"/>
        <w:right w:val="none" w:sz="0" w:space="0" w:color="auto"/>
      </w:divBdr>
    </w:div>
    <w:div w:id="1143816984">
      <w:bodyDiv w:val="1"/>
      <w:marLeft w:val="0"/>
      <w:marRight w:val="0"/>
      <w:marTop w:val="0"/>
      <w:marBottom w:val="0"/>
      <w:divBdr>
        <w:top w:val="none" w:sz="0" w:space="0" w:color="auto"/>
        <w:left w:val="none" w:sz="0" w:space="0" w:color="auto"/>
        <w:bottom w:val="none" w:sz="0" w:space="0" w:color="auto"/>
        <w:right w:val="none" w:sz="0" w:space="0" w:color="auto"/>
      </w:divBdr>
    </w:div>
    <w:div w:id="1143893094">
      <w:bodyDiv w:val="1"/>
      <w:marLeft w:val="0"/>
      <w:marRight w:val="0"/>
      <w:marTop w:val="0"/>
      <w:marBottom w:val="0"/>
      <w:divBdr>
        <w:top w:val="none" w:sz="0" w:space="0" w:color="auto"/>
        <w:left w:val="none" w:sz="0" w:space="0" w:color="auto"/>
        <w:bottom w:val="none" w:sz="0" w:space="0" w:color="auto"/>
        <w:right w:val="none" w:sz="0" w:space="0" w:color="auto"/>
      </w:divBdr>
    </w:div>
    <w:div w:id="1144197203">
      <w:bodyDiv w:val="1"/>
      <w:marLeft w:val="0"/>
      <w:marRight w:val="0"/>
      <w:marTop w:val="0"/>
      <w:marBottom w:val="0"/>
      <w:divBdr>
        <w:top w:val="none" w:sz="0" w:space="0" w:color="auto"/>
        <w:left w:val="none" w:sz="0" w:space="0" w:color="auto"/>
        <w:bottom w:val="none" w:sz="0" w:space="0" w:color="auto"/>
        <w:right w:val="none" w:sz="0" w:space="0" w:color="auto"/>
      </w:divBdr>
    </w:div>
    <w:div w:id="1144197231">
      <w:bodyDiv w:val="1"/>
      <w:marLeft w:val="0"/>
      <w:marRight w:val="0"/>
      <w:marTop w:val="0"/>
      <w:marBottom w:val="0"/>
      <w:divBdr>
        <w:top w:val="none" w:sz="0" w:space="0" w:color="auto"/>
        <w:left w:val="none" w:sz="0" w:space="0" w:color="auto"/>
        <w:bottom w:val="none" w:sz="0" w:space="0" w:color="auto"/>
        <w:right w:val="none" w:sz="0" w:space="0" w:color="auto"/>
      </w:divBdr>
    </w:div>
    <w:div w:id="1144279429">
      <w:bodyDiv w:val="1"/>
      <w:marLeft w:val="0"/>
      <w:marRight w:val="0"/>
      <w:marTop w:val="0"/>
      <w:marBottom w:val="0"/>
      <w:divBdr>
        <w:top w:val="none" w:sz="0" w:space="0" w:color="auto"/>
        <w:left w:val="none" w:sz="0" w:space="0" w:color="auto"/>
        <w:bottom w:val="none" w:sz="0" w:space="0" w:color="auto"/>
        <w:right w:val="none" w:sz="0" w:space="0" w:color="auto"/>
      </w:divBdr>
    </w:div>
    <w:div w:id="1144352049">
      <w:bodyDiv w:val="1"/>
      <w:marLeft w:val="0"/>
      <w:marRight w:val="0"/>
      <w:marTop w:val="0"/>
      <w:marBottom w:val="0"/>
      <w:divBdr>
        <w:top w:val="none" w:sz="0" w:space="0" w:color="auto"/>
        <w:left w:val="none" w:sz="0" w:space="0" w:color="auto"/>
        <w:bottom w:val="none" w:sz="0" w:space="0" w:color="auto"/>
        <w:right w:val="none" w:sz="0" w:space="0" w:color="auto"/>
      </w:divBdr>
    </w:div>
    <w:div w:id="1144469176">
      <w:bodyDiv w:val="1"/>
      <w:marLeft w:val="0"/>
      <w:marRight w:val="0"/>
      <w:marTop w:val="0"/>
      <w:marBottom w:val="0"/>
      <w:divBdr>
        <w:top w:val="none" w:sz="0" w:space="0" w:color="auto"/>
        <w:left w:val="none" w:sz="0" w:space="0" w:color="auto"/>
        <w:bottom w:val="none" w:sz="0" w:space="0" w:color="auto"/>
        <w:right w:val="none" w:sz="0" w:space="0" w:color="auto"/>
      </w:divBdr>
    </w:div>
    <w:div w:id="1144540476">
      <w:bodyDiv w:val="1"/>
      <w:marLeft w:val="0"/>
      <w:marRight w:val="0"/>
      <w:marTop w:val="0"/>
      <w:marBottom w:val="0"/>
      <w:divBdr>
        <w:top w:val="none" w:sz="0" w:space="0" w:color="auto"/>
        <w:left w:val="none" w:sz="0" w:space="0" w:color="auto"/>
        <w:bottom w:val="none" w:sz="0" w:space="0" w:color="auto"/>
        <w:right w:val="none" w:sz="0" w:space="0" w:color="auto"/>
      </w:divBdr>
    </w:div>
    <w:div w:id="1144544730">
      <w:bodyDiv w:val="1"/>
      <w:marLeft w:val="0"/>
      <w:marRight w:val="0"/>
      <w:marTop w:val="0"/>
      <w:marBottom w:val="0"/>
      <w:divBdr>
        <w:top w:val="none" w:sz="0" w:space="0" w:color="auto"/>
        <w:left w:val="none" w:sz="0" w:space="0" w:color="auto"/>
        <w:bottom w:val="none" w:sz="0" w:space="0" w:color="auto"/>
        <w:right w:val="none" w:sz="0" w:space="0" w:color="auto"/>
      </w:divBdr>
    </w:div>
    <w:div w:id="1144544775">
      <w:bodyDiv w:val="1"/>
      <w:marLeft w:val="0"/>
      <w:marRight w:val="0"/>
      <w:marTop w:val="0"/>
      <w:marBottom w:val="0"/>
      <w:divBdr>
        <w:top w:val="none" w:sz="0" w:space="0" w:color="auto"/>
        <w:left w:val="none" w:sz="0" w:space="0" w:color="auto"/>
        <w:bottom w:val="none" w:sz="0" w:space="0" w:color="auto"/>
        <w:right w:val="none" w:sz="0" w:space="0" w:color="auto"/>
      </w:divBdr>
    </w:div>
    <w:div w:id="1144588073">
      <w:bodyDiv w:val="1"/>
      <w:marLeft w:val="0"/>
      <w:marRight w:val="0"/>
      <w:marTop w:val="0"/>
      <w:marBottom w:val="0"/>
      <w:divBdr>
        <w:top w:val="none" w:sz="0" w:space="0" w:color="auto"/>
        <w:left w:val="none" w:sz="0" w:space="0" w:color="auto"/>
        <w:bottom w:val="none" w:sz="0" w:space="0" w:color="auto"/>
        <w:right w:val="none" w:sz="0" w:space="0" w:color="auto"/>
      </w:divBdr>
    </w:div>
    <w:div w:id="1144733741">
      <w:bodyDiv w:val="1"/>
      <w:marLeft w:val="0"/>
      <w:marRight w:val="0"/>
      <w:marTop w:val="0"/>
      <w:marBottom w:val="0"/>
      <w:divBdr>
        <w:top w:val="none" w:sz="0" w:space="0" w:color="auto"/>
        <w:left w:val="none" w:sz="0" w:space="0" w:color="auto"/>
        <w:bottom w:val="none" w:sz="0" w:space="0" w:color="auto"/>
        <w:right w:val="none" w:sz="0" w:space="0" w:color="auto"/>
      </w:divBdr>
    </w:div>
    <w:div w:id="1144854563">
      <w:bodyDiv w:val="1"/>
      <w:marLeft w:val="0"/>
      <w:marRight w:val="0"/>
      <w:marTop w:val="0"/>
      <w:marBottom w:val="0"/>
      <w:divBdr>
        <w:top w:val="none" w:sz="0" w:space="0" w:color="auto"/>
        <w:left w:val="none" w:sz="0" w:space="0" w:color="auto"/>
        <w:bottom w:val="none" w:sz="0" w:space="0" w:color="auto"/>
        <w:right w:val="none" w:sz="0" w:space="0" w:color="auto"/>
      </w:divBdr>
    </w:div>
    <w:div w:id="1145005337">
      <w:bodyDiv w:val="1"/>
      <w:marLeft w:val="0"/>
      <w:marRight w:val="0"/>
      <w:marTop w:val="0"/>
      <w:marBottom w:val="0"/>
      <w:divBdr>
        <w:top w:val="none" w:sz="0" w:space="0" w:color="auto"/>
        <w:left w:val="none" w:sz="0" w:space="0" w:color="auto"/>
        <w:bottom w:val="none" w:sz="0" w:space="0" w:color="auto"/>
        <w:right w:val="none" w:sz="0" w:space="0" w:color="auto"/>
      </w:divBdr>
    </w:div>
    <w:div w:id="1145128719">
      <w:bodyDiv w:val="1"/>
      <w:marLeft w:val="0"/>
      <w:marRight w:val="0"/>
      <w:marTop w:val="0"/>
      <w:marBottom w:val="0"/>
      <w:divBdr>
        <w:top w:val="none" w:sz="0" w:space="0" w:color="auto"/>
        <w:left w:val="none" w:sz="0" w:space="0" w:color="auto"/>
        <w:bottom w:val="none" w:sz="0" w:space="0" w:color="auto"/>
        <w:right w:val="none" w:sz="0" w:space="0" w:color="auto"/>
      </w:divBdr>
    </w:div>
    <w:div w:id="1145270557">
      <w:bodyDiv w:val="1"/>
      <w:marLeft w:val="0"/>
      <w:marRight w:val="0"/>
      <w:marTop w:val="0"/>
      <w:marBottom w:val="0"/>
      <w:divBdr>
        <w:top w:val="none" w:sz="0" w:space="0" w:color="auto"/>
        <w:left w:val="none" w:sz="0" w:space="0" w:color="auto"/>
        <w:bottom w:val="none" w:sz="0" w:space="0" w:color="auto"/>
        <w:right w:val="none" w:sz="0" w:space="0" w:color="auto"/>
      </w:divBdr>
    </w:div>
    <w:div w:id="1145272416">
      <w:bodyDiv w:val="1"/>
      <w:marLeft w:val="0"/>
      <w:marRight w:val="0"/>
      <w:marTop w:val="0"/>
      <w:marBottom w:val="0"/>
      <w:divBdr>
        <w:top w:val="none" w:sz="0" w:space="0" w:color="auto"/>
        <w:left w:val="none" w:sz="0" w:space="0" w:color="auto"/>
        <w:bottom w:val="none" w:sz="0" w:space="0" w:color="auto"/>
        <w:right w:val="none" w:sz="0" w:space="0" w:color="auto"/>
      </w:divBdr>
    </w:div>
    <w:div w:id="1145315559">
      <w:bodyDiv w:val="1"/>
      <w:marLeft w:val="0"/>
      <w:marRight w:val="0"/>
      <w:marTop w:val="0"/>
      <w:marBottom w:val="0"/>
      <w:divBdr>
        <w:top w:val="none" w:sz="0" w:space="0" w:color="auto"/>
        <w:left w:val="none" w:sz="0" w:space="0" w:color="auto"/>
        <w:bottom w:val="none" w:sz="0" w:space="0" w:color="auto"/>
        <w:right w:val="none" w:sz="0" w:space="0" w:color="auto"/>
      </w:divBdr>
    </w:div>
    <w:div w:id="1145320286">
      <w:bodyDiv w:val="1"/>
      <w:marLeft w:val="0"/>
      <w:marRight w:val="0"/>
      <w:marTop w:val="0"/>
      <w:marBottom w:val="0"/>
      <w:divBdr>
        <w:top w:val="none" w:sz="0" w:space="0" w:color="auto"/>
        <w:left w:val="none" w:sz="0" w:space="0" w:color="auto"/>
        <w:bottom w:val="none" w:sz="0" w:space="0" w:color="auto"/>
        <w:right w:val="none" w:sz="0" w:space="0" w:color="auto"/>
      </w:divBdr>
    </w:div>
    <w:div w:id="1145321648">
      <w:bodyDiv w:val="1"/>
      <w:marLeft w:val="0"/>
      <w:marRight w:val="0"/>
      <w:marTop w:val="0"/>
      <w:marBottom w:val="0"/>
      <w:divBdr>
        <w:top w:val="none" w:sz="0" w:space="0" w:color="auto"/>
        <w:left w:val="none" w:sz="0" w:space="0" w:color="auto"/>
        <w:bottom w:val="none" w:sz="0" w:space="0" w:color="auto"/>
        <w:right w:val="none" w:sz="0" w:space="0" w:color="auto"/>
      </w:divBdr>
    </w:div>
    <w:div w:id="1145392305">
      <w:bodyDiv w:val="1"/>
      <w:marLeft w:val="0"/>
      <w:marRight w:val="0"/>
      <w:marTop w:val="0"/>
      <w:marBottom w:val="0"/>
      <w:divBdr>
        <w:top w:val="none" w:sz="0" w:space="0" w:color="auto"/>
        <w:left w:val="none" w:sz="0" w:space="0" w:color="auto"/>
        <w:bottom w:val="none" w:sz="0" w:space="0" w:color="auto"/>
        <w:right w:val="none" w:sz="0" w:space="0" w:color="auto"/>
      </w:divBdr>
    </w:div>
    <w:div w:id="1145396094">
      <w:bodyDiv w:val="1"/>
      <w:marLeft w:val="0"/>
      <w:marRight w:val="0"/>
      <w:marTop w:val="0"/>
      <w:marBottom w:val="0"/>
      <w:divBdr>
        <w:top w:val="none" w:sz="0" w:space="0" w:color="auto"/>
        <w:left w:val="none" w:sz="0" w:space="0" w:color="auto"/>
        <w:bottom w:val="none" w:sz="0" w:space="0" w:color="auto"/>
        <w:right w:val="none" w:sz="0" w:space="0" w:color="auto"/>
      </w:divBdr>
    </w:div>
    <w:div w:id="1145511553">
      <w:bodyDiv w:val="1"/>
      <w:marLeft w:val="0"/>
      <w:marRight w:val="0"/>
      <w:marTop w:val="0"/>
      <w:marBottom w:val="0"/>
      <w:divBdr>
        <w:top w:val="none" w:sz="0" w:space="0" w:color="auto"/>
        <w:left w:val="none" w:sz="0" w:space="0" w:color="auto"/>
        <w:bottom w:val="none" w:sz="0" w:space="0" w:color="auto"/>
        <w:right w:val="none" w:sz="0" w:space="0" w:color="auto"/>
      </w:divBdr>
    </w:div>
    <w:div w:id="1145583995">
      <w:bodyDiv w:val="1"/>
      <w:marLeft w:val="0"/>
      <w:marRight w:val="0"/>
      <w:marTop w:val="0"/>
      <w:marBottom w:val="0"/>
      <w:divBdr>
        <w:top w:val="none" w:sz="0" w:space="0" w:color="auto"/>
        <w:left w:val="none" w:sz="0" w:space="0" w:color="auto"/>
        <w:bottom w:val="none" w:sz="0" w:space="0" w:color="auto"/>
        <w:right w:val="none" w:sz="0" w:space="0" w:color="auto"/>
      </w:divBdr>
    </w:div>
    <w:div w:id="1145590661">
      <w:bodyDiv w:val="1"/>
      <w:marLeft w:val="0"/>
      <w:marRight w:val="0"/>
      <w:marTop w:val="0"/>
      <w:marBottom w:val="0"/>
      <w:divBdr>
        <w:top w:val="none" w:sz="0" w:space="0" w:color="auto"/>
        <w:left w:val="none" w:sz="0" w:space="0" w:color="auto"/>
        <w:bottom w:val="none" w:sz="0" w:space="0" w:color="auto"/>
        <w:right w:val="none" w:sz="0" w:space="0" w:color="auto"/>
      </w:divBdr>
    </w:div>
    <w:div w:id="1145657970">
      <w:bodyDiv w:val="1"/>
      <w:marLeft w:val="0"/>
      <w:marRight w:val="0"/>
      <w:marTop w:val="0"/>
      <w:marBottom w:val="0"/>
      <w:divBdr>
        <w:top w:val="none" w:sz="0" w:space="0" w:color="auto"/>
        <w:left w:val="none" w:sz="0" w:space="0" w:color="auto"/>
        <w:bottom w:val="none" w:sz="0" w:space="0" w:color="auto"/>
        <w:right w:val="none" w:sz="0" w:space="0" w:color="auto"/>
      </w:divBdr>
    </w:div>
    <w:div w:id="1145658345">
      <w:bodyDiv w:val="1"/>
      <w:marLeft w:val="0"/>
      <w:marRight w:val="0"/>
      <w:marTop w:val="0"/>
      <w:marBottom w:val="0"/>
      <w:divBdr>
        <w:top w:val="none" w:sz="0" w:space="0" w:color="auto"/>
        <w:left w:val="none" w:sz="0" w:space="0" w:color="auto"/>
        <w:bottom w:val="none" w:sz="0" w:space="0" w:color="auto"/>
        <w:right w:val="none" w:sz="0" w:space="0" w:color="auto"/>
      </w:divBdr>
    </w:div>
    <w:div w:id="1145927570">
      <w:bodyDiv w:val="1"/>
      <w:marLeft w:val="0"/>
      <w:marRight w:val="0"/>
      <w:marTop w:val="0"/>
      <w:marBottom w:val="0"/>
      <w:divBdr>
        <w:top w:val="none" w:sz="0" w:space="0" w:color="auto"/>
        <w:left w:val="none" w:sz="0" w:space="0" w:color="auto"/>
        <w:bottom w:val="none" w:sz="0" w:space="0" w:color="auto"/>
        <w:right w:val="none" w:sz="0" w:space="0" w:color="auto"/>
      </w:divBdr>
    </w:div>
    <w:div w:id="1146047270">
      <w:bodyDiv w:val="1"/>
      <w:marLeft w:val="0"/>
      <w:marRight w:val="0"/>
      <w:marTop w:val="0"/>
      <w:marBottom w:val="0"/>
      <w:divBdr>
        <w:top w:val="none" w:sz="0" w:space="0" w:color="auto"/>
        <w:left w:val="none" w:sz="0" w:space="0" w:color="auto"/>
        <w:bottom w:val="none" w:sz="0" w:space="0" w:color="auto"/>
        <w:right w:val="none" w:sz="0" w:space="0" w:color="auto"/>
      </w:divBdr>
    </w:div>
    <w:div w:id="1146047390">
      <w:bodyDiv w:val="1"/>
      <w:marLeft w:val="0"/>
      <w:marRight w:val="0"/>
      <w:marTop w:val="0"/>
      <w:marBottom w:val="0"/>
      <w:divBdr>
        <w:top w:val="none" w:sz="0" w:space="0" w:color="auto"/>
        <w:left w:val="none" w:sz="0" w:space="0" w:color="auto"/>
        <w:bottom w:val="none" w:sz="0" w:space="0" w:color="auto"/>
        <w:right w:val="none" w:sz="0" w:space="0" w:color="auto"/>
      </w:divBdr>
    </w:div>
    <w:div w:id="1146051245">
      <w:bodyDiv w:val="1"/>
      <w:marLeft w:val="0"/>
      <w:marRight w:val="0"/>
      <w:marTop w:val="0"/>
      <w:marBottom w:val="0"/>
      <w:divBdr>
        <w:top w:val="none" w:sz="0" w:space="0" w:color="auto"/>
        <w:left w:val="none" w:sz="0" w:space="0" w:color="auto"/>
        <w:bottom w:val="none" w:sz="0" w:space="0" w:color="auto"/>
        <w:right w:val="none" w:sz="0" w:space="0" w:color="auto"/>
      </w:divBdr>
    </w:div>
    <w:div w:id="1146319210">
      <w:bodyDiv w:val="1"/>
      <w:marLeft w:val="0"/>
      <w:marRight w:val="0"/>
      <w:marTop w:val="0"/>
      <w:marBottom w:val="0"/>
      <w:divBdr>
        <w:top w:val="none" w:sz="0" w:space="0" w:color="auto"/>
        <w:left w:val="none" w:sz="0" w:space="0" w:color="auto"/>
        <w:bottom w:val="none" w:sz="0" w:space="0" w:color="auto"/>
        <w:right w:val="none" w:sz="0" w:space="0" w:color="auto"/>
      </w:divBdr>
    </w:div>
    <w:div w:id="1146437072">
      <w:bodyDiv w:val="1"/>
      <w:marLeft w:val="0"/>
      <w:marRight w:val="0"/>
      <w:marTop w:val="0"/>
      <w:marBottom w:val="0"/>
      <w:divBdr>
        <w:top w:val="none" w:sz="0" w:space="0" w:color="auto"/>
        <w:left w:val="none" w:sz="0" w:space="0" w:color="auto"/>
        <w:bottom w:val="none" w:sz="0" w:space="0" w:color="auto"/>
        <w:right w:val="none" w:sz="0" w:space="0" w:color="auto"/>
      </w:divBdr>
    </w:div>
    <w:div w:id="1146512696">
      <w:bodyDiv w:val="1"/>
      <w:marLeft w:val="0"/>
      <w:marRight w:val="0"/>
      <w:marTop w:val="0"/>
      <w:marBottom w:val="0"/>
      <w:divBdr>
        <w:top w:val="none" w:sz="0" w:space="0" w:color="auto"/>
        <w:left w:val="none" w:sz="0" w:space="0" w:color="auto"/>
        <w:bottom w:val="none" w:sz="0" w:space="0" w:color="auto"/>
        <w:right w:val="none" w:sz="0" w:space="0" w:color="auto"/>
      </w:divBdr>
    </w:div>
    <w:div w:id="1146554373">
      <w:bodyDiv w:val="1"/>
      <w:marLeft w:val="0"/>
      <w:marRight w:val="0"/>
      <w:marTop w:val="0"/>
      <w:marBottom w:val="0"/>
      <w:divBdr>
        <w:top w:val="none" w:sz="0" w:space="0" w:color="auto"/>
        <w:left w:val="none" w:sz="0" w:space="0" w:color="auto"/>
        <w:bottom w:val="none" w:sz="0" w:space="0" w:color="auto"/>
        <w:right w:val="none" w:sz="0" w:space="0" w:color="auto"/>
      </w:divBdr>
    </w:div>
    <w:div w:id="1146556784">
      <w:bodyDiv w:val="1"/>
      <w:marLeft w:val="0"/>
      <w:marRight w:val="0"/>
      <w:marTop w:val="0"/>
      <w:marBottom w:val="0"/>
      <w:divBdr>
        <w:top w:val="none" w:sz="0" w:space="0" w:color="auto"/>
        <w:left w:val="none" w:sz="0" w:space="0" w:color="auto"/>
        <w:bottom w:val="none" w:sz="0" w:space="0" w:color="auto"/>
        <w:right w:val="none" w:sz="0" w:space="0" w:color="auto"/>
      </w:divBdr>
    </w:div>
    <w:div w:id="1146704589">
      <w:bodyDiv w:val="1"/>
      <w:marLeft w:val="0"/>
      <w:marRight w:val="0"/>
      <w:marTop w:val="0"/>
      <w:marBottom w:val="0"/>
      <w:divBdr>
        <w:top w:val="none" w:sz="0" w:space="0" w:color="auto"/>
        <w:left w:val="none" w:sz="0" w:space="0" w:color="auto"/>
        <w:bottom w:val="none" w:sz="0" w:space="0" w:color="auto"/>
        <w:right w:val="none" w:sz="0" w:space="0" w:color="auto"/>
      </w:divBdr>
    </w:div>
    <w:div w:id="1146778937">
      <w:bodyDiv w:val="1"/>
      <w:marLeft w:val="0"/>
      <w:marRight w:val="0"/>
      <w:marTop w:val="0"/>
      <w:marBottom w:val="0"/>
      <w:divBdr>
        <w:top w:val="none" w:sz="0" w:space="0" w:color="auto"/>
        <w:left w:val="none" w:sz="0" w:space="0" w:color="auto"/>
        <w:bottom w:val="none" w:sz="0" w:space="0" w:color="auto"/>
        <w:right w:val="none" w:sz="0" w:space="0" w:color="auto"/>
      </w:divBdr>
    </w:div>
    <w:div w:id="1146972704">
      <w:bodyDiv w:val="1"/>
      <w:marLeft w:val="0"/>
      <w:marRight w:val="0"/>
      <w:marTop w:val="0"/>
      <w:marBottom w:val="0"/>
      <w:divBdr>
        <w:top w:val="none" w:sz="0" w:space="0" w:color="auto"/>
        <w:left w:val="none" w:sz="0" w:space="0" w:color="auto"/>
        <w:bottom w:val="none" w:sz="0" w:space="0" w:color="auto"/>
        <w:right w:val="none" w:sz="0" w:space="0" w:color="auto"/>
      </w:divBdr>
    </w:div>
    <w:div w:id="1147042412">
      <w:bodyDiv w:val="1"/>
      <w:marLeft w:val="0"/>
      <w:marRight w:val="0"/>
      <w:marTop w:val="0"/>
      <w:marBottom w:val="0"/>
      <w:divBdr>
        <w:top w:val="none" w:sz="0" w:space="0" w:color="auto"/>
        <w:left w:val="none" w:sz="0" w:space="0" w:color="auto"/>
        <w:bottom w:val="none" w:sz="0" w:space="0" w:color="auto"/>
        <w:right w:val="none" w:sz="0" w:space="0" w:color="auto"/>
      </w:divBdr>
    </w:div>
    <w:div w:id="1147086090">
      <w:bodyDiv w:val="1"/>
      <w:marLeft w:val="0"/>
      <w:marRight w:val="0"/>
      <w:marTop w:val="0"/>
      <w:marBottom w:val="0"/>
      <w:divBdr>
        <w:top w:val="none" w:sz="0" w:space="0" w:color="auto"/>
        <w:left w:val="none" w:sz="0" w:space="0" w:color="auto"/>
        <w:bottom w:val="none" w:sz="0" w:space="0" w:color="auto"/>
        <w:right w:val="none" w:sz="0" w:space="0" w:color="auto"/>
      </w:divBdr>
    </w:div>
    <w:div w:id="1147087196">
      <w:bodyDiv w:val="1"/>
      <w:marLeft w:val="0"/>
      <w:marRight w:val="0"/>
      <w:marTop w:val="0"/>
      <w:marBottom w:val="0"/>
      <w:divBdr>
        <w:top w:val="none" w:sz="0" w:space="0" w:color="auto"/>
        <w:left w:val="none" w:sz="0" w:space="0" w:color="auto"/>
        <w:bottom w:val="none" w:sz="0" w:space="0" w:color="auto"/>
        <w:right w:val="none" w:sz="0" w:space="0" w:color="auto"/>
      </w:divBdr>
    </w:div>
    <w:div w:id="1147161030">
      <w:bodyDiv w:val="1"/>
      <w:marLeft w:val="0"/>
      <w:marRight w:val="0"/>
      <w:marTop w:val="0"/>
      <w:marBottom w:val="0"/>
      <w:divBdr>
        <w:top w:val="none" w:sz="0" w:space="0" w:color="auto"/>
        <w:left w:val="none" w:sz="0" w:space="0" w:color="auto"/>
        <w:bottom w:val="none" w:sz="0" w:space="0" w:color="auto"/>
        <w:right w:val="none" w:sz="0" w:space="0" w:color="auto"/>
      </w:divBdr>
    </w:div>
    <w:div w:id="1147360844">
      <w:bodyDiv w:val="1"/>
      <w:marLeft w:val="0"/>
      <w:marRight w:val="0"/>
      <w:marTop w:val="0"/>
      <w:marBottom w:val="0"/>
      <w:divBdr>
        <w:top w:val="none" w:sz="0" w:space="0" w:color="auto"/>
        <w:left w:val="none" w:sz="0" w:space="0" w:color="auto"/>
        <w:bottom w:val="none" w:sz="0" w:space="0" w:color="auto"/>
        <w:right w:val="none" w:sz="0" w:space="0" w:color="auto"/>
      </w:divBdr>
    </w:div>
    <w:div w:id="1147475986">
      <w:bodyDiv w:val="1"/>
      <w:marLeft w:val="0"/>
      <w:marRight w:val="0"/>
      <w:marTop w:val="0"/>
      <w:marBottom w:val="0"/>
      <w:divBdr>
        <w:top w:val="none" w:sz="0" w:space="0" w:color="auto"/>
        <w:left w:val="none" w:sz="0" w:space="0" w:color="auto"/>
        <w:bottom w:val="none" w:sz="0" w:space="0" w:color="auto"/>
        <w:right w:val="none" w:sz="0" w:space="0" w:color="auto"/>
      </w:divBdr>
    </w:div>
    <w:div w:id="1147740444">
      <w:bodyDiv w:val="1"/>
      <w:marLeft w:val="0"/>
      <w:marRight w:val="0"/>
      <w:marTop w:val="0"/>
      <w:marBottom w:val="0"/>
      <w:divBdr>
        <w:top w:val="none" w:sz="0" w:space="0" w:color="auto"/>
        <w:left w:val="none" w:sz="0" w:space="0" w:color="auto"/>
        <w:bottom w:val="none" w:sz="0" w:space="0" w:color="auto"/>
        <w:right w:val="none" w:sz="0" w:space="0" w:color="auto"/>
      </w:divBdr>
    </w:div>
    <w:div w:id="1147741135">
      <w:bodyDiv w:val="1"/>
      <w:marLeft w:val="0"/>
      <w:marRight w:val="0"/>
      <w:marTop w:val="0"/>
      <w:marBottom w:val="0"/>
      <w:divBdr>
        <w:top w:val="none" w:sz="0" w:space="0" w:color="auto"/>
        <w:left w:val="none" w:sz="0" w:space="0" w:color="auto"/>
        <w:bottom w:val="none" w:sz="0" w:space="0" w:color="auto"/>
        <w:right w:val="none" w:sz="0" w:space="0" w:color="auto"/>
      </w:divBdr>
    </w:div>
    <w:div w:id="1147895281">
      <w:bodyDiv w:val="1"/>
      <w:marLeft w:val="0"/>
      <w:marRight w:val="0"/>
      <w:marTop w:val="0"/>
      <w:marBottom w:val="0"/>
      <w:divBdr>
        <w:top w:val="none" w:sz="0" w:space="0" w:color="auto"/>
        <w:left w:val="none" w:sz="0" w:space="0" w:color="auto"/>
        <w:bottom w:val="none" w:sz="0" w:space="0" w:color="auto"/>
        <w:right w:val="none" w:sz="0" w:space="0" w:color="auto"/>
      </w:divBdr>
    </w:div>
    <w:div w:id="1147937082">
      <w:bodyDiv w:val="1"/>
      <w:marLeft w:val="0"/>
      <w:marRight w:val="0"/>
      <w:marTop w:val="0"/>
      <w:marBottom w:val="0"/>
      <w:divBdr>
        <w:top w:val="none" w:sz="0" w:space="0" w:color="auto"/>
        <w:left w:val="none" w:sz="0" w:space="0" w:color="auto"/>
        <w:bottom w:val="none" w:sz="0" w:space="0" w:color="auto"/>
        <w:right w:val="none" w:sz="0" w:space="0" w:color="auto"/>
      </w:divBdr>
    </w:div>
    <w:div w:id="1148060122">
      <w:bodyDiv w:val="1"/>
      <w:marLeft w:val="0"/>
      <w:marRight w:val="0"/>
      <w:marTop w:val="0"/>
      <w:marBottom w:val="0"/>
      <w:divBdr>
        <w:top w:val="none" w:sz="0" w:space="0" w:color="auto"/>
        <w:left w:val="none" w:sz="0" w:space="0" w:color="auto"/>
        <w:bottom w:val="none" w:sz="0" w:space="0" w:color="auto"/>
        <w:right w:val="none" w:sz="0" w:space="0" w:color="auto"/>
      </w:divBdr>
    </w:div>
    <w:div w:id="1148091564">
      <w:bodyDiv w:val="1"/>
      <w:marLeft w:val="0"/>
      <w:marRight w:val="0"/>
      <w:marTop w:val="0"/>
      <w:marBottom w:val="0"/>
      <w:divBdr>
        <w:top w:val="none" w:sz="0" w:space="0" w:color="auto"/>
        <w:left w:val="none" w:sz="0" w:space="0" w:color="auto"/>
        <w:bottom w:val="none" w:sz="0" w:space="0" w:color="auto"/>
        <w:right w:val="none" w:sz="0" w:space="0" w:color="auto"/>
      </w:divBdr>
    </w:div>
    <w:div w:id="1148278725">
      <w:bodyDiv w:val="1"/>
      <w:marLeft w:val="0"/>
      <w:marRight w:val="0"/>
      <w:marTop w:val="0"/>
      <w:marBottom w:val="0"/>
      <w:divBdr>
        <w:top w:val="none" w:sz="0" w:space="0" w:color="auto"/>
        <w:left w:val="none" w:sz="0" w:space="0" w:color="auto"/>
        <w:bottom w:val="none" w:sz="0" w:space="0" w:color="auto"/>
        <w:right w:val="none" w:sz="0" w:space="0" w:color="auto"/>
      </w:divBdr>
    </w:div>
    <w:div w:id="1148282225">
      <w:bodyDiv w:val="1"/>
      <w:marLeft w:val="0"/>
      <w:marRight w:val="0"/>
      <w:marTop w:val="0"/>
      <w:marBottom w:val="0"/>
      <w:divBdr>
        <w:top w:val="none" w:sz="0" w:space="0" w:color="auto"/>
        <w:left w:val="none" w:sz="0" w:space="0" w:color="auto"/>
        <w:bottom w:val="none" w:sz="0" w:space="0" w:color="auto"/>
        <w:right w:val="none" w:sz="0" w:space="0" w:color="auto"/>
      </w:divBdr>
    </w:div>
    <w:div w:id="1148284437">
      <w:bodyDiv w:val="1"/>
      <w:marLeft w:val="0"/>
      <w:marRight w:val="0"/>
      <w:marTop w:val="0"/>
      <w:marBottom w:val="0"/>
      <w:divBdr>
        <w:top w:val="none" w:sz="0" w:space="0" w:color="auto"/>
        <w:left w:val="none" w:sz="0" w:space="0" w:color="auto"/>
        <w:bottom w:val="none" w:sz="0" w:space="0" w:color="auto"/>
        <w:right w:val="none" w:sz="0" w:space="0" w:color="auto"/>
      </w:divBdr>
    </w:div>
    <w:div w:id="1148398157">
      <w:bodyDiv w:val="1"/>
      <w:marLeft w:val="0"/>
      <w:marRight w:val="0"/>
      <w:marTop w:val="0"/>
      <w:marBottom w:val="0"/>
      <w:divBdr>
        <w:top w:val="none" w:sz="0" w:space="0" w:color="auto"/>
        <w:left w:val="none" w:sz="0" w:space="0" w:color="auto"/>
        <w:bottom w:val="none" w:sz="0" w:space="0" w:color="auto"/>
        <w:right w:val="none" w:sz="0" w:space="0" w:color="auto"/>
      </w:divBdr>
    </w:div>
    <w:div w:id="1148399379">
      <w:bodyDiv w:val="1"/>
      <w:marLeft w:val="0"/>
      <w:marRight w:val="0"/>
      <w:marTop w:val="0"/>
      <w:marBottom w:val="0"/>
      <w:divBdr>
        <w:top w:val="none" w:sz="0" w:space="0" w:color="auto"/>
        <w:left w:val="none" w:sz="0" w:space="0" w:color="auto"/>
        <w:bottom w:val="none" w:sz="0" w:space="0" w:color="auto"/>
        <w:right w:val="none" w:sz="0" w:space="0" w:color="auto"/>
      </w:divBdr>
    </w:div>
    <w:div w:id="1148518540">
      <w:bodyDiv w:val="1"/>
      <w:marLeft w:val="0"/>
      <w:marRight w:val="0"/>
      <w:marTop w:val="0"/>
      <w:marBottom w:val="0"/>
      <w:divBdr>
        <w:top w:val="none" w:sz="0" w:space="0" w:color="auto"/>
        <w:left w:val="none" w:sz="0" w:space="0" w:color="auto"/>
        <w:bottom w:val="none" w:sz="0" w:space="0" w:color="auto"/>
        <w:right w:val="none" w:sz="0" w:space="0" w:color="auto"/>
      </w:divBdr>
    </w:div>
    <w:div w:id="1148548551">
      <w:bodyDiv w:val="1"/>
      <w:marLeft w:val="0"/>
      <w:marRight w:val="0"/>
      <w:marTop w:val="0"/>
      <w:marBottom w:val="0"/>
      <w:divBdr>
        <w:top w:val="none" w:sz="0" w:space="0" w:color="auto"/>
        <w:left w:val="none" w:sz="0" w:space="0" w:color="auto"/>
        <w:bottom w:val="none" w:sz="0" w:space="0" w:color="auto"/>
        <w:right w:val="none" w:sz="0" w:space="0" w:color="auto"/>
      </w:divBdr>
    </w:div>
    <w:div w:id="1148550897">
      <w:bodyDiv w:val="1"/>
      <w:marLeft w:val="0"/>
      <w:marRight w:val="0"/>
      <w:marTop w:val="0"/>
      <w:marBottom w:val="0"/>
      <w:divBdr>
        <w:top w:val="none" w:sz="0" w:space="0" w:color="auto"/>
        <w:left w:val="none" w:sz="0" w:space="0" w:color="auto"/>
        <w:bottom w:val="none" w:sz="0" w:space="0" w:color="auto"/>
        <w:right w:val="none" w:sz="0" w:space="0" w:color="auto"/>
      </w:divBdr>
    </w:div>
    <w:div w:id="1148790333">
      <w:bodyDiv w:val="1"/>
      <w:marLeft w:val="0"/>
      <w:marRight w:val="0"/>
      <w:marTop w:val="0"/>
      <w:marBottom w:val="0"/>
      <w:divBdr>
        <w:top w:val="none" w:sz="0" w:space="0" w:color="auto"/>
        <w:left w:val="none" w:sz="0" w:space="0" w:color="auto"/>
        <w:bottom w:val="none" w:sz="0" w:space="0" w:color="auto"/>
        <w:right w:val="none" w:sz="0" w:space="0" w:color="auto"/>
      </w:divBdr>
    </w:div>
    <w:div w:id="1148937328">
      <w:bodyDiv w:val="1"/>
      <w:marLeft w:val="0"/>
      <w:marRight w:val="0"/>
      <w:marTop w:val="0"/>
      <w:marBottom w:val="0"/>
      <w:divBdr>
        <w:top w:val="none" w:sz="0" w:space="0" w:color="auto"/>
        <w:left w:val="none" w:sz="0" w:space="0" w:color="auto"/>
        <w:bottom w:val="none" w:sz="0" w:space="0" w:color="auto"/>
        <w:right w:val="none" w:sz="0" w:space="0" w:color="auto"/>
      </w:divBdr>
    </w:div>
    <w:div w:id="1149126183">
      <w:bodyDiv w:val="1"/>
      <w:marLeft w:val="0"/>
      <w:marRight w:val="0"/>
      <w:marTop w:val="0"/>
      <w:marBottom w:val="0"/>
      <w:divBdr>
        <w:top w:val="none" w:sz="0" w:space="0" w:color="auto"/>
        <w:left w:val="none" w:sz="0" w:space="0" w:color="auto"/>
        <w:bottom w:val="none" w:sz="0" w:space="0" w:color="auto"/>
        <w:right w:val="none" w:sz="0" w:space="0" w:color="auto"/>
      </w:divBdr>
    </w:div>
    <w:div w:id="1149322197">
      <w:bodyDiv w:val="1"/>
      <w:marLeft w:val="0"/>
      <w:marRight w:val="0"/>
      <w:marTop w:val="0"/>
      <w:marBottom w:val="0"/>
      <w:divBdr>
        <w:top w:val="none" w:sz="0" w:space="0" w:color="auto"/>
        <w:left w:val="none" w:sz="0" w:space="0" w:color="auto"/>
        <w:bottom w:val="none" w:sz="0" w:space="0" w:color="auto"/>
        <w:right w:val="none" w:sz="0" w:space="0" w:color="auto"/>
      </w:divBdr>
    </w:div>
    <w:div w:id="1149445174">
      <w:bodyDiv w:val="1"/>
      <w:marLeft w:val="0"/>
      <w:marRight w:val="0"/>
      <w:marTop w:val="0"/>
      <w:marBottom w:val="0"/>
      <w:divBdr>
        <w:top w:val="none" w:sz="0" w:space="0" w:color="auto"/>
        <w:left w:val="none" w:sz="0" w:space="0" w:color="auto"/>
        <w:bottom w:val="none" w:sz="0" w:space="0" w:color="auto"/>
        <w:right w:val="none" w:sz="0" w:space="0" w:color="auto"/>
      </w:divBdr>
    </w:div>
    <w:div w:id="1149513375">
      <w:bodyDiv w:val="1"/>
      <w:marLeft w:val="0"/>
      <w:marRight w:val="0"/>
      <w:marTop w:val="0"/>
      <w:marBottom w:val="0"/>
      <w:divBdr>
        <w:top w:val="none" w:sz="0" w:space="0" w:color="auto"/>
        <w:left w:val="none" w:sz="0" w:space="0" w:color="auto"/>
        <w:bottom w:val="none" w:sz="0" w:space="0" w:color="auto"/>
        <w:right w:val="none" w:sz="0" w:space="0" w:color="auto"/>
      </w:divBdr>
    </w:div>
    <w:div w:id="1149514303">
      <w:bodyDiv w:val="1"/>
      <w:marLeft w:val="0"/>
      <w:marRight w:val="0"/>
      <w:marTop w:val="0"/>
      <w:marBottom w:val="0"/>
      <w:divBdr>
        <w:top w:val="none" w:sz="0" w:space="0" w:color="auto"/>
        <w:left w:val="none" w:sz="0" w:space="0" w:color="auto"/>
        <w:bottom w:val="none" w:sz="0" w:space="0" w:color="auto"/>
        <w:right w:val="none" w:sz="0" w:space="0" w:color="auto"/>
      </w:divBdr>
    </w:div>
    <w:div w:id="1149517129">
      <w:bodyDiv w:val="1"/>
      <w:marLeft w:val="0"/>
      <w:marRight w:val="0"/>
      <w:marTop w:val="0"/>
      <w:marBottom w:val="0"/>
      <w:divBdr>
        <w:top w:val="none" w:sz="0" w:space="0" w:color="auto"/>
        <w:left w:val="none" w:sz="0" w:space="0" w:color="auto"/>
        <w:bottom w:val="none" w:sz="0" w:space="0" w:color="auto"/>
        <w:right w:val="none" w:sz="0" w:space="0" w:color="auto"/>
      </w:divBdr>
    </w:div>
    <w:div w:id="1149711045">
      <w:bodyDiv w:val="1"/>
      <w:marLeft w:val="0"/>
      <w:marRight w:val="0"/>
      <w:marTop w:val="0"/>
      <w:marBottom w:val="0"/>
      <w:divBdr>
        <w:top w:val="none" w:sz="0" w:space="0" w:color="auto"/>
        <w:left w:val="none" w:sz="0" w:space="0" w:color="auto"/>
        <w:bottom w:val="none" w:sz="0" w:space="0" w:color="auto"/>
        <w:right w:val="none" w:sz="0" w:space="0" w:color="auto"/>
      </w:divBdr>
    </w:div>
    <w:div w:id="1149714776">
      <w:bodyDiv w:val="1"/>
      <w:marLeft w:val="0"/>
      <w:marRight w:val="0"/>
      <w:marTop w:val="0"/>
      <w:marBottom w:val="0"/>
      <w:divBdr>
        <w:top w:val="none" w:sz="0" w:space="0" w:color="auto"/>
        <w:left w:val="none" w:sz="0" w:space="0" w:color="auto"/>
        <w:bottom w:val="none" w:sz="0" w:space="0" w:color="auto"/>
        <w:right w:val="none" w:sz="0" w:space="0" w:color="auto"/>
      </w:divBdr>
    </w:div>
    <w:div w:id="1149790661">
      <w:bodyDiv w:val="1"/>
      <w:marLeft w:val="0"/>
      <w:marRight w:val="0"/>
      <w:marTop w:val="0"/>
      <w:marBottom w:val="0"/>
      <w:divBdr>
        <w:top w:val="none" w:sz="0" w:space="0" w:color="auto"/>
        <w:left w:val="none" w:sz="0" w:space="0" w:color="auto"/>
        <w:bottom w:val="none" w:sz="0" w:space="0" w:color="auto"/>
        <w:right w:val="none" w:sz="0" w:space="0" w:color="auto"/>
      </w:divBdr>
    </w:div>
    <w:div w:id="1149905236">
      <w:bodyDiv w:val="1"/>
      <w:marLeft w:val="0"/>
      <w:marRight w:val="0"/>
      <w:marTop w:val="0"/>
      <w:marBottom w:val="0"/>
      <w:divBdr>
        <w:top w:val="none" w:sz="0" w:space="0" w:color="auto"/>
        <w:left w:val="none" w:sz="0" w:space="0" w:color="auto"/>
        <w:bottom w:val="none" w:sz="0" w:space="0" w:color="auto"/>
        <w:right w:val="none" w:sz="0" w:space="0" w:color="auto"/>
      </w:divBdr>
    </w:div>
    <w:div w:id="1149906320">
      <w:bodyDiv w:val="1"/>
      <w:marLeft w:val="0"/>
      <w:marRight w:val="0"/>
      <w:marTop w:val="0"/>
      <w:marBottom w:val="0"/>
      <w:divBdr>
        <w:top w:val="none" w:sz="0" w:space="0" w:color="auto"/>
        <w:left w:val="none" w:sz="0" w:space="0" w:color="auto"/>
        <w:bottom w:val="none" w:sz="0" w:space="0" w:color="auto"/>
        <w:right w:val="none" w:sz="0" w:space="0" w:color="auto"/>
      </w:divBdr>
    </w:div>
    <w:div w:id="1149978171">
      <w:bodyDiv w:val="1"/>
      <w:marLeft w:val="0"/>
      <w:marRight w:val="0"/>
      <w:marTop w:val="0"/>
      <w:marBottom w:val="0"/>
      <w:divBdr>
        <w:top w:val="none" w:sz="0" w:space="0" w:color="auto"/>
        <w:left w:val="none" w:sz="0" w:space="0" w:color="auto"/>
        <w:bottom w:val="none" w:sz="0" w:space="0" w:color="auto"/>
        <w:right w:val="none" w:sz="0" w:space="0" w:color="auto"/>
      </w:divBdr>
    </w:div>
    <w:div w:id="1150050050">
      <w:bodyDiv w:val="1"/>
      <w:marLeft w:val="0"/>
      <w:marRight w:val="0"/>
      <w:marTop w:val="0"/>
      <w:marBottom w:val="0"/>
      <w:divBdr>
        <w:top w:val="none" w:sz="0" w:space="0" w:color="auto"/>
        <w:left w:val="none" w:sz="0" w:space="0" w:color="auto"/>
        <w:bottom w:val="none" w:sz="0" w:space="0" w:color="auto"/>
        <w:right w:val="none" w:sz="0" w:space="0" w:color="auto"/>
      </w:divBdr>
    </w:div>
    <w:div w:id="1150055700">
      <w:bodyDiv w:val="1"/>
      <w:marLeft w:val="0"/>
      <w:marRight w:val="0"/>
      <w:marTop w:val="0"/>
      <w:marBottom w:val="0"/>
      <w:divBdr>
        <w:top w:val="none" w:sz="0" w:space="0" w:color="auto"/>
        <w:left w:val="none" w:sz="0" w:space="0" w:color="auto"/>
        <w:bottom w:val="none" w:sz="0" w:space="0" w:color="auto"/>
        <w:right w:val="none" w:sz="0" w:space="0" w:color="auto"/>
      </w:divBdr>
    </w:div>
    <w:div w:id="1150169893">
      <w:bodyDiv w:val="1"/>
      <w:marLeft w:val="0"/>
      <w:marRight w:val="0"/>
      <w:marTop w:val="0"/>
      <w:marBottom w:val="0"/>
      <w:divBdr>
        <w:top w:val="none" w:sz="0" w:space="0" w:color="auto"/>
        <w:left w:val="none" w:sz="0" w:space="0" w:color="auto"/>
        <w:bottom w:val="none" w:sz="0" w:space="0" w:color="auto"/>
        <w:right w:val="none" w:sz="0" w:space="0" w:color="auto"/>
      </w:divBdr>
    </w:div>
    <w:div w:id="1150294067">
      <w:bodyDiv w:val="1"/>
      <w:marLeft w:val="0"/>
      <w:marRight w:val="0"/>
      <w:marTop w:val="0"/>
      <w:marBottom w:val="0"/>
      <w:divBdr>
        <w:top w:val="none" w:sz="0" w:space="0" w:color="auto"/>
        <w:left w:val="none" w:sz="0" w:space="0" w:color="auto"/>
        <w:bottom w:val="none" w:sz="0" w:space="0" w:color="auto"/>
        <w:right w:val="none" w:sz="0" w:space="0" w:color="auto"/>
      </w:divBdr>
    </w:div>
    <w:div w:id="1150319005">
      <w:bodyDiv w:val="1"/>
      <w:marLeft w:val="0"/>
      <w:marRight w:val="0"/>
      <w:marTop w:val="0"/>
      <w:marBottom w:val="0"/>
      <w:divBdr>
        <w:top w:val="none" w:sz="0" w:space="0" w:color="auto"/>
        <w:left w:val="none" w:sz="0" w:space="0" w:color="auto"/>
        <w:bottom w:val="none" w:sz="0" w:space="0" w:color="auto"/>
        <w:right w:val="none" w:sz="0" w:space="0" w:color="auto"/>
      </w:divBdr>
    </w:div>
    <w:div w:id="1150437825">
      <w:bodyDiv w:val="1"/>
      <w:marLeft w:val="0"/>
      <w:marRight w:val="0"/>
      <w:marTop w:val="0"/>
      <w:marBottom w:val="0"/>
      <w:divBdr>
        <w:top w:val="none" w:sz="0" w:space="0" w:color="auto"/>
        <w:left w:val="none" w:sz="0" w:space="0" w:color="auto"/>
        <w:bottom w:val="none" w:sz="0" w:space="0" w:color="auto"/>
        <w:right w:val="none" w:sz="0" w:space="0" w:color="auto"/>
      </w:divBdr>
    </w:div>
    <w:div w:id="1150560936">
      <w:bodyDiv w:val="1"/>
      <w:marLeft w:val="0"/>
      <w:marRight w:val="0"/>
      <w:marTop w:val="0"/>
      <w:marBottom w:val="0"/>
      <w:divBdr>
        <w:top w:val="none" w:sz="0" w:space="0" w:color="auto"/>
        <w:left w:val="none" w:sz="0" w:space="0" w:color="auto"/>
        <w:bottom w:val="none" w:sz="0" w:space="0" w:color="auto"/>
        <w:right w:val="none" w:sz="0" w:space="0" w:color="auto"/>
      </w:divBdr>
    </w:div>
    <w:div w:id="1150630895">
      <w:bodyDiv w:val="1"/>
      <w:marLeft w:val="0"/>
      <w:marRight w:val="0"/>
      <w:marTop w:val="0"/>
      <w:marBottom w:val="0"/>
      <w:divBdr>
        <w:top w:val="none" w:sz="0" w:space="0" w:color="auto"/>
        <w:left w:val="none" w:sz="0" w:space="0" w:color="auto"/>
        <w:bottom w:val="none" w:sz="0" w:space="0" w:color="auto"/>
        <w:right w:val="none" w:sz="0" w:space="0" w:color="auto"/>
      </w:divBdr>
    </w:div>
    <w:div w:id="1150824866">
      <w:bodyDiv w:val="1"/>
      <w:marLeft w:val="0"/>
      <w:marRight w:val="0"/>
      <w:marTop w:val="0"/>
      <w:marBottom w:val="0"/>
      <w:divBdr>
        <w:top w:val="none" w:sz="0" w:space="0" w:color="auto"/>
        <w:left w:val="none" w:sz="0" w:space="0" w:color="auto"/>
        <w:bottom w:val="none" w:sz="0" w:space="0" w:color="auto"/>
        <w:right w:val="none" w:sz="0" w:space="0" w:color="auto"/>
      </w:divBdr>
    </w:div>
    <w:div w:id="1151017173">
      <w:bodyDiv w:val="1"/>
      <w:marLeft w:val="0"/>
      <w:marRight w:val="0"/>
      <w:marTop w:val="0"/>
      <w:marBottom w:val="0"/>
      <w:divBdr>
        <w:top w:val="none" w:sz="0" w:space="0" w:color="auto"/>
        <w:left w:val="none" w:sz="0" w:space="0" w:color="auto"/>
        <w:bottom w:val="none" w:sz="0" w:space="0" w:color="auto"/>
        <w:right w:val="none" w:sz="0" w:space="0" w:color="auto"/>
      </w:divBdr>
    </w:div>
    <w:div w:id="1151022471">
      <w:bodyDiv w:val="1"/>
      <w:marLeft w:val="0"/>
      <w:marRight w:val="0"/>
      <w:marTop w:val="0"/>
      <w:marBottom w:val="0"/>
      <w:divBdr>
        <w:top w:val="none" w:sz="0" w:space="0" w:color="auto"/>
        <w:left w:val="none" w:sz="0" w:space="0" w:color="auto"/>
        <w:bottom w:val="none" w:sz="0" w:space="0" w:color="auto"/>
        <w:right w:val="none" w:sz="0" w:space="0" w:color="auto"/>
      </w:divBdr>
    </w:div>
    <w:div w:id="1151287402">
      <w:bodyDiv w:val="1"/>
      <w:marLeft w:val="0"/>
      <w:marRight w:val="0"/>
      <w:marTop w:val="0"/>
      <w:marBottom w:val="0"/>
      <w:divBdr>
        <w:top w:val="none" w:sz="0" w:space="0" w:color="auto"/>
        <w:left w:val="none" w:sz="0" w:space="0" w:color="auto"/>
        <w:bottom w:val="none" w:sz="0" w:space="0" w:color="auto"/>
        <w:right w:val="none" w:sz="0" w:space="0" w:color="auto"/>
      </w:divBdr>
    </w:div>
    <w:div w:id="1151291157">
      <w:bodyDiv w:val="1"/>
      <w:marLeft w:val="0"/>
      <w:marRight w:val="0"/>
      <w:marTop w:val="0"/>
      <w:marBottom w:val="0"/>
      <w:divBdr>
        <w:top w:val="none" w:sz="0" w:space="0" w:color="auto"/>
        <w:left w:val="none" w:sz="0" w:space="0" w:color="auto"/>
        <w:bottom w:val="none" w:sz="0" w:space="0" w:color="auto"/>
        <w:right w:val="none" w:sz="0" w:space="0" w:color="auto"/>
      </w:divBdr>
    </w:div>
    <w:div w:id="1151557547">
      <w:bodyDiv w:val="1"/>
      <w:marLeft w:val="0"/>
      <w:marRight w:val="0"/>
      <w:marTop w:val="0"/>
      <w:marBottom w:val="0"/>
      <w:divBdr>
        <w:top w:val="none" w:sz="0" w:space="0" w:color="auto"/>
        <w:left w:val="none" w:sz="0" w:space="0" w:color="auto"/>
        <w:bottom w:val="none" w:sz="0" w:space="0" w:color="auto"/>
        <w:right w:val="none" w:sz="0" w:space="0" w:color="auto"/>
      </w:divBdr>
    </w:div>
    <w:div w:id="1151601895">
      <w:bodyDiv w:val="1"/>
      <w:marLeft w:val="0"/>
      <w:marRight w:val="0"/>
      <w:marTop w:val="0"/>
      <w:marBottom w:val="0"/>
      <w:divBdr>
        <w:top w:val="none" w:sz="0" w:space="0" w:color="auto"/>
        <w:left w:val="none" w:sz="0" w:space="0" w:color="auto"/>
        <w:bottom w:val="none" w:sz="0" w:space="0" w:color="auto"/>
        <w:right w:val="none" w:sz="0" w:space="0" w:color="auto"/>
      </w:divBdr>
    </w:div>
    <w:div w:id="1151630262">
      <w:bodyDiv w:val="1"/>
      <w:marLeft w:val="0"/>
      <w:marRight w:val="0"/>
      <w:marTop w:val="0"/>
      <w:marBottom w:val="0"/>
      <w:divBdr>
        <w:top w:val="none" w:sz="0" w:space="0" w:color="auto"/>
        <w:left w:val="none" w:sz="0" w:space="0" w:color="auto"/>
        <w:bottom w:val="none" w:sz="0" w:space="0" w:color="auto"/>
        <w:right w:val="none" w:sz="0" w:space="0" w:color="auto"/>
      </w:divBdr>
    </w:div>
    <w:div w:id="1151823005">
      <w:bodyDiv w:val="1"/>
      <w:marLeft w:val="0"/>
      <w:marRight w:val="0"/>
      <w:marTop w:val="0"/>
      <w:marBottom w:val="0"/>
      <w:divBdr>
        <w:top w:val="none" w:sz="0" w:space="0" w:color="auto"/>
        <w:left w:val="none" w:sz="0" w:space="0" w:color="auto"/>
        <w:bottom w:val="none" w:sz="0" w:space="0" w:color="auto"/>
        <w:right w:val="none" w:sz="0" w:space="0" w:color="auto"/>
      </w:divBdr>
    </w:div>
    <w:div w:id="1152063587">
      <w:bodyDiv w:val="1"/>
      <w:marLeft w:val="0"/>
      <w:marRight w:val="0"/>
      <w:marTop w:val="0"/>
      <w:marBottom w:val="0"/>
      <w:divBdr>
        <w:top w:val="none" w:sz="0" w:space="0" w:color="auto"/>
        <w:left w:val="none" w:sz="0" w:space="0" w:color="auto"/>
        <w:bottom w:val="none" w:sz="0" w:space="0" w:color="auto"/>
        <w:right w:val="none" w:sz="0" w:space="0" w:color="auto"/>
      </w:divBdr>
    </w:div>
    <w:div w:id="1152329664">
      <w:bodyDiv w:val="1"/>
      <w:marLeft w:val="0"/>
      <w:marRight w:val="0"/>
      <w:marTop w:val="0"/>
      <w:marBottom w:val="0"/>
      <w:divBdr>
        <w:top w:val="none" w:sz="0" w:space="0" w:color="auto"/>
        <w:left w:val="none" w:sz="0" w:space="0" w:color="auto"/>
        <w:bottom w:val="none" w:sz="0" w:space="0" w:color="auto"/>
        <w:right w:val="none" w:sz="0" w:space="0" w:color="auto"/>
      </w:divBdr>
    </w:div>
    <w:div w:id="1152333896">
      <w:bodyDiv w:val="1"/>
      <w:marLeft w:val="0"/>
      <w:marRight w:val="0"/>
      <w:marTop w:val="0"/>
      <w:marBottom w:val="0"/>
      <w:divBdr>
        <w:top w:val="none" w:sz="0" w:space="0" w:color="auto"/>
        <w:left w:val="none" w:sz="0" w:space="0" w:color="auto"/>
        <w:bottom w:val="none" w:sz="0" w:space="0" w:color="auto"/>
        <w:right w:val="none" w:sz="0" w:space="0" w:color="auto"/>
      </w:divBdr>
    </w:div>
    <w:div w:id="1152402727">
      <w:bodyDiv w:val="1"/>
      <w:marLeft w:val="0"/>
      <w:marRight w:val="0"/>
      <w:marTop w:val="0"/>
      <w:marBottom w:val="0"/>
      <w:divBdr>
        <w:top w:val="none" w:sz="0" w:space="0" w:color="auto"/>
        <w:left w:val="none" w:sz="0" w:space="0" w:color="auto"/>
        <w:bottom w:val="none" w:sz="0" w:space="0" w:color="auto"/>
        <w:right w:val="none" w:sz="0" w:space="0" w:color="auto"/>
      </w:divBdr>
    </w:div>
    <w:div w:id="1152408616">
      <w:bodyDiv w:val="1"/>
      <w:marLeft w:val="0"/>
      <w:marRight w:val="0"/>
      <w:marTop w:val="0"/>
      <w:marBottom w:val="0"/>
      <w:divBdr>
        <w:top w:val="none" w:sz="0" w:space="0" w:color="auto"/>
        <w:left w:val="none" w:sz="0" w:space="0" w:color="auto"/>
        <w:bottom w:val="none" w:sz="0" w:space="0" w:color="auto"/>
        <w:right w:val="none" w:sz="0" w:space="0" w:color="auto"/>
      </w:divBdr>
    </w:div>
    <w:div w:id="1152676115">
      <w:bodyDiv w:val="1"/>
      <w:marLeft w:val="0"/>
      <w:marRight w:val="0"/>
      <w:marTop w:val="0"/>
      <w:marBottom w:val="0"/>
      <w:divBdr>
        <w:top w:val="none" w:sz="0" w:space="0" w:color="auto"/>
        <w:left w:val="none" w:sz="0" w:space="0" w:color="auto"/>
        <w:bottom w:val="none" w:sz="0" w:space="0" w:color="auto"/>
        <w:right w:val="none" w:sz="0" w:space="0" w:color="auto"/>
      </w:divBdr>
    </w:div>
    <w:div w:id="1152864371">
      <w:bodyDiv w:val="1"/>
      <w:marLeft w:val="0"/>
      <w:marRight w:val="0"/>
      <w:marTop w:val="0"/>
      <w:marBottom w:val="0"/>
      <w:divBdr>
        <w:top w:val="none" w:sz="0" w:space="0" w:color="auto"/>
        <w:left w:val="none" w:sz="0" w:space="0" w:color="auto"/>
        <w:bottom w:val="none" w:sz="0" w:space="0" w:color="auto"/>
        <w:right w:val="none" w:sz="0" w:space="0" w:color="auto"/>
      </w:divBdr>
    </w:div>
    <w:div w:id="1152871800">
      <w:bodyDiv w:val="1"/>
      <w:marLeft w:val="0"/>
      <w:marRight w:val="0"/>
      <w:marTop w:val="0"/>
      <w:marBottom w:val="0"/>
      <w:divBdr>
        <w:top w:val="none" w:sz="0" w:space="0" w:color="auto"/>
        <w:left w:val="none" w:sz="0" w:space="0" w:color="auto"/>
        <w:bottom w:val="none" w:sz="0" w:space="0" w:color="auto"/>
        <w:right w:val="none" w:sz="0" w:space="0" w:color="auto"/>
      </w:divBdr>
    </w:div>
    <w:div w:id="1152987595">
      <w:bodyDiv w:val="1"/>
      <w:marLeft w:val="0"/>
      <w:marRight w:val="0"/>
      <w:marTop w:val="0"/>
      <w:marBottom w:val="0"/>
      <w:divBdr>
        <w:top w:val="none" w:sz="0" w:space="0" w:color="auto"/>
        <w:left w:val="none" w:sz="0" w:space="0" w:color="auto"/>
        <w:bottom w:val="none" w:sz="0" w:space="0" w:color="auto"/>
        <w:right w:val="none" w:sz="0" w:space="0" w:color="auto"/>
      </w:divBdr>
    </w:div>
    <w:div w:id="1152989062">
      <w:bodyDiv w:val="1"/>
      <w:marLeft w:val="0"/>
      <w:marRight w:val="0"/>
      <w:marTop w:val="0"/>
      <w:marBottom w:val="0"/>
      <w:divBdr>
        <w:top w:val="none" w:sz="0" w:space="0" w:color="auto"/>
        <w:left w:val="none" w:sz="0" w:space="0" w:color="auto"/>
        <w:bottom w:val="none" w:sz="0" w:space="0" w:color="auto"/>
        <w:right w:val="none" w:sz="0" w:space="0" w:color="auto"/>
      </w:divBdr>
    </w:div>
    <w:div w:id="1153252461">
      <w:bodyDiv w:val="1"/>
      <w:marLeft w:val="0"/>
      <w:marRight w:val="0"/>
      <w:marTop w:val="0"/>
      <w:marBottom w:val="0"/>
      <w:divBdr>
        <w:top w:val="none" w:sz="0" w:space="0" w:color="auto"/>
        <w:left w:val="none" w:sz="0" w:space="0" w:color="auto"/>
        <w:bottom w:val="none" w:sz="0" w:space="0" w:color="auto"/>
        <w:right w:val="none" w:sz="0" w:space="0" w:color="auto"/>
      </w:divBdr>
    </w:div>
    <w:div w:id="1153326843">
      <w:bodyDiv w:val="1"/>
      <w:marLeft w:val="0"/>
      <w:marRight w:val="0"/>
      <w:marTop w:val="0"/>
      <w:marBottom w:val="0"/>
      <w:divBdr>
        <w:top w:val="none" w:sz="0" w:space="0" w:color="auto"/>
        <w:left w:val="none" w:sz="0" w:space="0" w:color="auto"/>
        <w:bottom w:val="none" w:sz="0" w:space="0" w:color="auto"/>
        <w:right w:val="none" w:sz="0" w:space="0" w:color="auto"/>
      </w:divBdr>
    </w:div>
    <w:div w:id="1153372551">
      <w:bodyDiv w:val="1"/>
      <w:marLeft w:val="0"/>
      <w:marRight w:val="0"/>
      <w:marTop w:val="0"/>
      <w:marBottom w:val="0"/>
      <w:divBdr>
        <w:top w:val="none" w:sz="0" w:space="0" w:color="auto"/>
        <w:left w:val="none" w:sz="0" w:space="0" w:color="auto"/>
        <w:bottom w:val="none" w:sz="0" w:space="0" w:color="auto"/>
        <w:right w:val="none" w:sz="0" w:space="0" w:color="auto"/>
      </w:divBdr>
    </w:div>
    <w:div w:id="1153449766">
      <w:bodyDiv w:val="1"/>
      <w:marLeft w:val="0"/>
      <w:marRight w:val="0"/>
      <w:marTop w:val="0"/>
      <w:marBottom w:val="0"/>
      <w:divBdr>
        <w:top w:val="none" w:sz="0" w:space="0" w:color="auto"/>
        <w:left w:val="none" w:sz="0" w:space="0" w:color="auto"/>
        <w:bottom w:val="none" w:sz="0" w:space="0" w:color="auto"/>
        <w:right w:val="none" w:sz="0" w:space="0" w:color="auto"/>
      </w:divBdr>
    </w:div>
    <w:div w:id="1153521145">
      <w:bodyDiv w:val="1"/>
      <w:marLeft w:val="0"/>
      <w:marRight w:val="0"/>
      <w:marTop w:val="0"/>
      <w:marBottom w:val="0"/>
      <w:divBdr>
        <w:top w:val="none" w:sz="0" w:space="0" w:color="auto"/>
        <w:left w:val="none" w:sz="0" w:space="0" w:color="auto"/>
        <w:bottom w:val="none" w:sz="0" w:space="0" w:color="auto"/>
        <w:right w:val="none" w:sz="0" w:space="0" w:color="auto"/>
      </w:divBdr>
    </w:div>
    <w:div w:id="1153525578">
      <w:bodyDiv w:val="1"/>
      <w:marLeft w:val="0"/>
      <w:marRight w:val="0"/>
      <w:marTop w:val="0"/>
      <w:marBottom w:val="0"/>
      <w:divBdr>
        <w:top w:val="none" w:sz="0" w:space="0" w:color="auto"/>
        <w:left w:val="none" w:sz="0" w:space="0" w:color="auto"/>
        <w:bottom w:val="none" w:sz="0" w:space="0" w:color="auto"/>
        <w:right w:val="none" w:sz="0" w:space="0" w:color="auto"/>
      </w:divBdr>
    </w:div>
    <w:div w:id="1153597295">
      <w:bodyDiv w:val="1"/>
      <w:marLeft w:val="0"/>
      <w:marRight w:val="0"/>
      <w:marTop w:val="0"/>
      <w:marBottom w:val="0"/>
      <w:divBdr>
        <w:top w:val="none" w:sz="0" w:space="0" w:color="auto"/>
        <w:left w:val="none" w:sz="0" w:space="0" w:color="auto"/>
        <w:bottom w:val="none" w:sz="0" w:space="0" w:color="auto"/>
        <w:right w:val="none" w:sz="0" w:space="0" w:color="auto"/>
      </w:divBdr>
    </w:div>
    <w:div w:id="1153638991">
      <w:bodyDiv w:val="1"/>
      <w:marLeft w:val="0"/>
      <w:marRight w:val="0"/>
      <w:marTop w:val="0"/>
      <w:marBottom w:val="0"/>
      <w:divBdr>
        <w:top w:val="none" w:sz="0" w:space="0" w:color="auto"/>
        <w:left w:val="none" w:sz="0" w:space="0" w:color="auto"/>
        <w:bottom w:val="none" w:sz="0" w:space="0" w:color="auto"/>
        <w:right w:val="none" w:sz="0" w:space="0" w:color="auto"/>
      </w:divBdr>
    </w:div>
    <w:div w:id="1153761767">
      <w:bodyDiv w:val="1"/>
      <w:marLeft w:val="0"/>
      <w:marRight w:val="0"/>
      <w:marTop w:val="0"/>
      <w:marBottom w:val="0"/>
      <w:divBdr>
        <w:top w:val="none" w:sz="0" w:space="0" w:color="auto"/>
        <w:left w:val="none" w:sz="0" w:space="0" w:color="auto"/>
        <w:bottom w:val="none" w:sz="0" w:space="0" w:color="auto"/>
        <w:right w:val="none" w:sz="0" w:space="0" w:color="auto"/>
      </w:divBdr>
    </w:div>
    <w:div w:id="1153762702">
      <w:bodyDiv w:val="1"/>
      <w:marLeft w:val="0"/>
      <w:marRight w:val="0"/>
      <w:marTop w:val="0"/>
      <w:marBottom w:val="0"/>
      <w:divBdr>
        <w:top w:val="none" w:sz="0" w:space="0" w:color="auto"/>
        <w:left w:val="none" w:sz="0" w:space="0" w:color="auto"/>
        <w:bottom w:val="none" w:sz="0" w:space="0" w:color="auto"/>
        <w:right w:val="none" w:sz="0" w:space="0" w:color="auto"/>
      </w:divBdr>
    </w:div>
    <w:div w:id="1153913174">
      <w:bodyDiv w:val="1"/>
      <w:marLeft w:val="0"/>
      <w:marRight w:val="0"/>
      <w:marTop w:val="0"/>
      <w:marBottom w:val="0"/>
      <w:divBdr>
        <w:top w:val="none" w:sz="0" w:space="0" w:color="auto"/>
        <w:left w:val="none" w:sz="0" w:space="0" w:color="auto"/>
        <w:bottom w:val="none" w:sz="0" w:space="0" w:color="auto"/>
        <w:right w:val="none" w:sz="0" w:space="0" w:color="auto"/>
      </w:divBdr>
    </w:div>
    <w:div w:id="1153958294">
      <w:bodyDiv w:val="1"/>
      <w:marLeft w:val="0"/>
      <w:marRight w:val="0"/>
      <w:marTop w:val="0"/>
      <w:marBottom w:val="0"/>
      <w:divBdr>
        <w:top w:val="none" w:sz="0" w:space="0" w:color="auto"/>
        <w:left w:val="none" w:sz="0" w:space="0" w:color="auto"/>
        <w:bottom w:val="none" w:sz="0" w:space="0" w:color="auto"/>
        <w:right w:val="none" w:sz="0" w:space="0" w:color="auto"/>
      </w:divBdr>
    </w:div>
    <w:div w:id="1153984216">
      <w:bodyDiv w:val="1"/>
      <w:marLeft w:val="0"/>
      <w:marRight w:val="0"/>
      <w:marTop w:val="0"/>
      <w:marBottom w:val="0"/>
      <w:divBdr>
        <w:top w:val="none" w:sz="0" w:space="0" w:color="auto"/>
        <w:left w:val="none" w:sz="0" w:space="0" w:color="auto"/>
        <w:bottom w:val="none" w:sz="0" w:space="0" w:color="auto"/>
        <w:right w:val="none" w:sz="0" w:space="0" w:color="auto"/>
      </w:divBdr>
    </w:div>
    <w:div w:id="1154025747">
      <w:bodyDiv w:val="1"/>
      <w:marLeft w:val="0"/>
      <w:marRight w:val="0"/>
      <w:marTop w:val="0"/>
      <w:marBottom w:val="0"/>
      <w:divBdr>
        <w:top w:val="none" w:sz="0" w:space="0" w:color="auto"/>
        <w:left w:val="none" w:sz="0" w:space="0" w:color="auto"/>
        <w:bottom w:val="none" w:sz="0" w:space="0" w:color="auto"/>
        <w:right w:val="none" w:sz="0" w:space="0" w:color="auto"/>
      </w:divBdr>
    </w:div>
    <w:div w:id="1154031904">
      <w:bodyDiv w:val="1"/>
      <w:marLeft w:val="0"/>
      <w:marRight w:val="0"/>
      <w:marTop w:val="0"/>
      <w:marBottom w:val="0"/>
      <w:divBdr>
        <w:top w:val="none" w:sz="0" w:space="0" w:color="auto"/>
        <w:left w:val="none" w:sz="0" w:space="0" w:color="auto"/>
        <w:bottom w:val="none" w:sz="0" w:space="0" w:color="auto"/>
        <w:right w:val="none" w:sz="0" w:space="0" w:color="auto"/>
      </w:divBdr>
    </w:div>
    <w:div w:id="1154102263">
      <w:bodyDiv w:val="1"/>
      <w:marLeft w:val="0"/>
      <w:marRight w:val="0"/>
      <w:marTop w:val="0"/>
      <w:marBottom w:val="0"/>
      <w:divBdr>
        <w:top w:val="none" w:sz="0" w:space="0" w:color="auto"/>
        <w:left w:val="none" w:sz="0" w:space="0" w:color="auto"/>
        <w:bottom w:val="none" w:sz="0" w:space="0" w:color="auto"/>
        <w:right w:val="none" w:sz="0" w:space="0" w:color="auto"/>
      </w:divBdr>
    </w:div>
    <w:div w:id="1154105443">
      <w:bodyDiv w:val="1"/>
      <w:marLeft w:val="0"/>
      <w:marRight w:val="0"/>
      <w:marTop w:val="0"/>
      <w:marBottom w:val="0"/>
      <w:divBdr>
        <w:top w:val="none" w:sz="0" w:space="0" w:color="auto"/>
        <w:left w:val="none" w:sz="0" w:space="0" w:color="auto"/>
        <w:bottom w:val="none" w:sz="0" w:space="0" w:color="auto"/>
        <w:right w:val="none" w:sz="0" w:space="0" w:color="auto"/>
      </w:divBdr>
    </w:div>
    <w:div w:id="1154220486">
      <w:bodyDiv w:val="1"/>
      <w:marLeft w:val="0"/>
      <w:marRight w:val="0"/>
      <w:marTop w:val="0"/>
      <w:marBottom w:val="0"/>
      <w:divBdr>
        <w:top w:val="none" w:sz="0" w:space="0" w:color="auto"/>
        <w:left w:val="none" w:sz="0" w:space="0" w:color="auto"/>
        <w:bottom w:val="none" w:sz="0" w:space="0" w:color="auto"/>
        <w:right w:val="none" w:sz="0" w:space="0" w:color="auto"/>
      </w:divBdr>
    </w:div>
    <w:div w:id="1154222139">
      <w:bodyDiv w:val="1"/>
      <w:marLeft w:val="0"/>
      <w:marRight w:val="0"/>
      <w:marTop w:val="0"/>
      <w:marBottom w:val="0"/>
      <w:divBdr>
        <w:top w:val="none" w:sz="0" w:space="0" w:color="auto"/>
        <w:left w:val="none" w:sz="0" w:space="0" w:color="auto"/>
        <w:bottom w:val="none" w:sz="0" w:space="0" w:color="auto"/>
        <w:right w:val="none" w:sz="0" w:space="0" w:color="auto"/>
      </w:divBdr>
    </w:div>
    <w:div w:id="1154374000">
      <w:bodyDiv w:val="1"/>
      <w:marLeft w:val="0"/>
      <w:marRight w:val="0"/>
      <w:marTop w:val="0"/>
      <w:marBottom w:val="0"/>
      <w:divBdr>
        <w:top w:val="none" w:sz="0" w:space="0" w:color="auto"/>
        <w:left w:val="none" w:sz="0" w:space="0" w:color="auto"/>
        <w:bottom w:val="none" w:sz="0" w:space="0" w:color="auto"/>
        <w:right w:val="none" w:sz="0" w:space="0" w:color="auto"/>
      </w:divBdr>
    </w:div>
    <w:div w:id="1154447141">
      <w:bodyDiv w:val="1"/>
      <w:marLeft w:val="0"/>
      <w:marRight w:val="0"/>
      <w:marTop w:val="0"/>
      <w:marBottom w:val="0"/>
      <w:divBdr>
        <w:top w:val="none" w:sz="0" w:space="0" w:color="auto"/>
        <w:left w:val="none" w:sz="0" w:space="0" w:color="auto"/>
        <w:bottom w:val="none" w:sz="0" w:space="0" w:color="auto"/>
        <w:right w:val="none" w:sz="0" w:space="0" w:color="auto"/>
      </w:divBdr>
    </w:div>
    <w:div w:id="1154566966">
      <w:bodyDiv w:val="1"/>
      <w:marLeft w:val="0"/>
      <w:marRight w:val="0"/>
      <w:marTop w:val="0"/>
      <w:marBottom w:val="0"/>
      <w:divBdr>
        <w:top w:val="none" w:sz="0" w:space="0" w:color="auto"/>
        <w:left w:val="none" w:sz="0" w:space="0" w:color="auto"/>
        <w:bottom w:val="none" w:sz="0" w:space="0" w:color="auto"/>
        <w:right w:val="none" w:sz="0" w:space="0" w:color="auto"/>
      </w:divBdr>
    </w:div>
    <w:div w:id="1154570356">
      <w:bodyDiv w:val="1"/>
      <w:marLeft w:val="0"/>
      <w:marRight w:val="0"/>
      <w:marTop w:val="0"/>
      <w:marBottom w:val="0"/>
      <w:divBdr>
        <w:top w:val="none" w:sz="0" w:space="0" w:color="auto"/>
        <w:left w:val="none" w:sz="0" w:space="0" w:color="auto"/>
        <w:bottom w:val="none" w:sz="0" w:space="0" w:color="auto"/>
        <w:right w:val="none" w:sz="0" w:space="0" w:color="auto"/>
      </w:divBdr>
    </w:div>
    <w:div w:id="1154613491">
      <w:bodyDiv w:val="1"/>
      <w:marLeft w:val="0"/>
      <w:marRight w:val="0"/>
      <w:marTop w:val="0"/>
      <w:marBottom w:val="0"/>
      <w:divBdr>
        <w:top w:val="none" w:sz="0" w:space="0" w:color="auto"/>
        <w:left w:val="none" w:sz="0" w:space="0" w:color="auto"/>
        <w:bottom w:val="none" w:sz="0" w:space="0" w:color="auto"/>
        <w:right w:val="none" w:sz="0" w:space="0" w:color="auto"/>
      </w:divBdr>
    </w:div>
    <w:div w:id="1154641308">
      <w:bodyDiv w:val="1"/>
      <w:marLeft w:val="0"/>
      <w:marRight w:val="0"/>
      <w:marTop w:val="0"/>
      <w:marBottom w:val="0"/>
      <w:divBdr>
        <w:top w:val="none" w:sz="0" w:space="0" w:color="auto"/>
        <w:left w:val="none" w:sz="0" w:space="0" w:color="auto"/>
        <w:bottom w:val="none" w:sz="0" w:space="0" w:color="auto"/>
        <w:right w:val="none" w:sz="0" w:space="0" w:color="auto"/>
      </w:divBdr>
    </w:div>
    <w:div w:id="1155025055">
      <w:bodyDiv w:val="1"/>
      <w:marLeft w:val="0"/>
      <w:marRight w:val="0"/>
      <w:marTop w:val="0"/>
      <w:marBottom w:val="0"/>
      <w:divBdr>
        <w:top w:val="none" w:sz="0" w:space="0" w:color="auto"/>
        <w:left w:val="none" w:sz="0" w:space="0" w:color="auto"/>
        <w:bottom w:val="none" w:sz="0" w:space="0" w:color="auto"/>
        <w:right w:val="none" w:sz="0" w:space="0" w:color="auto"/>
      </w:divBdr>
    </w:div>
    <w:div w:id="1155031306">
      <w:bodyDiv w:val="1"/>
      <w:marLeft w:val="0"/>
      <w:marRight w:val="0"/>
      <w:marTop w:val="0"/>
      <w:marBottom w:val="0"/>
      <w:divBdr>
        <w:top w:val="none" w:sz="0" w:space="0" w:color="auto"/>
        <w:left w:val="none" w:sz="0" w:space="0" w:color="auto"/>
        <w:bottom w:val="none" w:sz="0" w:space="0" w:color="auto"/>
        <w:right w:val="none" w:sz="0" w:space="0" w:color="auto"/>
      </w:divBdr>
    </w:div>
    <w:div w:id="1155415999">
      <w:bodyDiv w:val="1"/>
      <w:marLeft w:val="0"/>
      <w:marRight w:val="0"/>
      <w:marTop w:val="0"/>
      <w:marBottom w:val="0"/>
      <w:divBdr>
        <w:top w:val="none" w:sz="0" w:space="0" w:color="auto"/>
        <w:left w:val="none" w:sz="0" w:space="0" w:color="auto"/>
        <w:bottom w:val="none" w:sz="0" w:space="0" w:color="auto"/>
        <w:right w:val="none" w:sz="0" w:space="0" w:color="auto"/>
      </w:divBdr>
    </w:div>
    <w:div w:id="1155562081">
      <w:bodyDiv w:val="1"/>
      <w:marLeft w:val="0"/>
      <w:marRight w:val="0"/>
      <w:marTop w:val="0"/>
      <w:marBottom w:val="0"/>
      <w:divBdr>
        <w:top w:val="none" w:sz="0" w:space="0" w:color="auto"/>
        <w:left w:val="none" w:sz="0" w:space="0" w:color="auto"/>
        <w:bottom w:val="none" w:sz="0" w:space="0" w:color="auto"/>
        <w:right w:val="none" w:sz="0" w:space="0" w:color="auto"/>
      </w:divBdr>
    </w:div>
    <w:div w:id="1155562108">
      <w:bodyDiv w:val="1"/>
      <w:marLeft w:val="0"/>
      <w:marRight w:val="0"/>
      <w:marTop w:val="0"/>
      <w:marBottom w:val="0"/>
      <w:divBdr>
        <w:top w:val="none" w:sz="0" w:space="0" w:color="auto"/>
        <w:left w:val="none" w:sz="0" w:space="0" w:color="auto"/>
        <w:bottom w:val="none" w:sz="0" w:space="0" w:color="auto"/>
        <w:right w:val="none" w:sz="0" w:space="0" w:color="auto"/>
      </w:divBdr>
    </w:div>
    <w:div w:id="1155611065">
      <w:bodyDiv w:val="1"/>
      <w:marLeft w:val="0"/>
      <w:marRight w:val="0"/>
      <w:marTop w:val="0"/>
      <w:marBottom w:val="0"/>
      <w:divBdr>
        <w:top w:val="none" w:sz="0" w:space="0" w:color="auto"/>
        <w:left w:val="none" w:sz="0" w:space="0" w:color="auto"/>
        <w:bottom w:val="none" w:sz="0" w:space="0" w:color="auto"/>
        <w:right w:val="none" w:sz="0" w:space="0" w:color="auto"/>
      </w:divBdr>
    </w:div>
    <w:div w:id="1155687630">
      <w:bodyDiv w:val="1"/>
      <w:marLeft w:val="0"/>
      <w:marRight w:val="0"/>
      <w:marTop w:val="0"/>
      <w:marBottom w:val="0"/>
      <w:divBdr>
        <w:top w:val="none" w:sz="0" w:space="0" w:color="auto"/>
        <w:left w:val="none" w:sz="0" w:space="0" w:color="auto"/>
        <w:bottom w:val="none" w:sz="0" w:space="0" w:color="auto"/>
        <w:right w:val="none" w:sz="0" w:space="0" w:color="auto"/>
      </w:divBdr>
    </w:div>
    <w:div w:id="1155797845">
      <w:bodyDiv w:val="1"/>
      <w:marLeft w:val="0"/>
      <w:marRight w:val="0"/>
      <w:marTop w:val="0"/>
      <w:marBottom w:val="0"/>
      <w:divBdr>
        <w:top w:val="none" w:sz="0" w:space="0" w:color="auto"/>
        <w:left w:val="none" w:sz="0" w:space="0" w:color="auto"/>
        <w:bottom w:val="none" w:sz="0" w:space="0" w:color="auto"/>
        <w:right w:val="none" w:sz="0" w:space="0" w:color="auto"/>
      </w:divBdr>
    </w:div>
    <w:div w:id="1155804265">
      <w:bodyDiv w:val="1"/>
      <w:marLeft w:val="0"/>
      <w:marRight w:val="0"/>
      <w:marTop w:val="0"/>
      <w:marBottom w:val="0"/>
      <w:divBdr>
        <w:top w:val="none" w:sz="0" w:space="0" w:color="auto"/>
        <w:left w:val="none" w:sz="0" w:space="0" w:color="auto"/>
        <w:bottom w:val="none" w:sz="0" w:space="0" w:color="auto"/>
        <w:right w:val="none" w:sz="0" w:space="0" w:color="auto"/>
      </w:divBdr>
    </w:div>
    <w:div w:id="1155874865">
      <w:bodyDiv w:val="1"/>
      <w:marLeft w:val="0"/>
      <w:marRight w:val="0"/>
      <w:marTop w:val="0"/>
      <w:marBottom w:val="0"/>
      <w:divBdr>
        <w:top w:val="none" w:sz="0" w:space="0" w:color="auto"/>
        <w:left w:val="none" w:sz="0" w:space="0" w:color="auto"/>
        <w:bottom w:val="none" w:sz="0" w:space="0" w:color="auto"/>
        <w:right w:val="none" w:sz="0" w:space="0" w:color="auto"/>
      </w:divBdr>
    </w:div>
    <w:div w:id="1155956157">
      <w:bodyDiv w:val="1"/>
      <w:marLeft w:val="0"/>
      <w:marRight w:val="0"/>
      <w:marTop w:val="0"/>
      <w:marBottom w:val="0"/>
      <w:divBdr>
        <w:top w:val="none" w:sz="0" w:space="0" w:color="auto"/>
        <w:left w:val="none" w:sz="0" w:space="0" w:color="auto"/>
        <w:bottom w:val="none" w:sz="0" w:space="0" w:color="auto"/>
        <w:right w:val="none" w:sz="0" w:space="0" w:color="auto"/>
      </w:divBdr>
    </w:div>
    <w:div w:id="1155997747">
      <w:bodyDiv w:val="1"/>
      <w:marLeft w:val="0"/>
      <w:marRight w:val="0"/>
      <w:marTop w:val="0"/>
      <w:marBottom w:val="0"/>
      <w:divBdr>
        <w:top w:val="none" w:sz="0" w:space="0" w:color="auto"/>
        <w:left w:val="none" w:sz="0" w:space="0" w:color="auto"/>
        <w:bottom w:val="none" w:sz="0" w:space="0" w:color="auto"/>
        <w:right w:val="none" w:sz="0" w:space="0" w:color="auto"/>
      </w:divBdr>
    </w:div>
    <w:div w:id="1155998669">
      <w:bodyDiv w:val="1"/>
      <w:marLeft w:val="0"/>
      <w:marRight w:val="0"/>
      <w:marTop w:val="0"/>
      <w:marBottom w:val="0"/>
      <w:divBdr>
        <w:top w:val="none" w:sz="0" w:space="0" w:color="auto"/>
        <w:left w:val="none" w:sz="0" w:space="0" w:color="auto"/>
        <w:bottom w:val="none" w:sz="0" w:space="0" w:color="auto"/>
        <w:right w:val="none" w:sz="0" w:space="0" w:color="auto"/>
      </w:divBdr>
    </w:div>
    <w:div w:id="1156070559">
      <w:bodyDiv w:val="1"/>
      <w:marLeft w:val="0"/>
      <w:marRight w:val="0"/>
      <w:marTop w:val="0"/>
      <w:marBottom w:val="0"/>
      <w:divBdr>
        <w:top w:val="none" w:sz="0" w:space="0" w:color="auto"/>
        <w:left w:val="none" w:sz="0" w:space="0" w:color="auto"/>
        <w:bottom w:val="none" w:sz="0" w:space="0" w:color="auto"/>
        <w:right w:val="none" w:sz="0" w:space="0" w:color="auto"/>
      </w:divBdr>
    </w:div>
    <w:div w:id="1156073859">
      <w:bodyDiv w:val="1"/>
      <w:marLeft w:val="0"/>
      <w:marRight w:val="0"/>
      <w:marTop w:val="0"/>
      <w:marBottom w:val="0"/>
      <w:divBdr>
        <w:top w:val="none" w:sz="0" w:space="0" w:color="auto"/>
        <w:left w:val="none" w:sz="0" w:space="0" w:color="auto"/>
        <w:bottom w:val="none" w:sz="0" w:space="0" w:color="auto"/>
        <w:right w:val="none" w:sz="0" w:space="0" w:color="auto"/>
      </w:divBdr>
    </w:div>
    <w:div w:id="1156192761">
      <w:bodyDiv w:val="1"/>
      <w:marLeft w:val="0"/>
      <w:marRight w:val="0"/>
      <w:marTop w:val="0"/>
      <w:marBottom w:val="0"/>
      <w:divBdr>
        <w:top w:val="none" w:sz="0" w:space="0" w:color="auto"/>
        <w:left w:val="none" w:sz="0" w:space="0" w:color="auto"/>
        <w:bottom w:val="none" w:sz="0" w:space="0" w:color="auto"/>
        <w:right w:val="none" w:sz="0" w:space="0" w:color="auto"/>
      </w:divBdr>
    </w:div>
    <w:div w:id="1156216460">
      <w:bodyDiv w:val="1"/>
      <w:marLeft w:val="0"/>
      <w:marRight w:val="0"/>
      <w:marTop w:val="0"/>
      <w:marBottom w:val="0"/>
      <w:divBdr>
        <w:top w:val="none" w:sz="0" w:space="0" w:color="auto"/>
        <w:left w:val="none" w:sz="0" w:space="0" w:color="auto"/>
        <w:bottom w:val="none" w:sz="0" w:space="0" w:color="auto"/>
        <w:right w:val="none" w:sz="0" w:space="0" w:color="auto"/>
      </w:divBdr>
    </w:div>
    <w:div w:id="1156342723">
      <w:bodyDiv w:val="1"/>
      <w:marLeft w:val="0"/>
      <w:marRight w:val="0"/>
      <w:marTop w:val="0"/>
      <w:marBottom w:val="0"/>
      <w:divBdr>
        <w:top w:val="none" w:sz="0" w:space="0" w:color="auto"/>
        <w:left w:val="none" w:sz="0" w:space="0" w:color="auto"/>
        <w:bottom w:val="none" w:sz="0" w:space="0" w:color="auto"/>
        <w:right w:val="none" w:sz="0" w:space="0" w:color="auto"/>
      </w:divBdr>
    </w:div>
    <w:div w:id="1156382827">
      <w:bodyDiv w:val="1"/>
      <w:marLeft w:val="0"/>
      <w:marRight w:val="0"/>
      <w:marTop w:val="0"/>
      <w:marBottom w:val="0"/>
      <w:divBdr>
        <w:top w:val="none" w:sz="0" w:space="0" w:color="auto"/>
        <w:left w:val="none" w:sz="0" w:space="0" w:color="auto"/>
        <w:bottom w:val="none" w:sz="0" w:space="0" w:color="auto"/>
        <w:right w:val="none" w:sz="0" w:space="0" w:color="auto"/>
      </w:divBdr>
    </w:div>
    <w:div w:id="1156453847">
      <w:bodyDiv w:val="1"/>
      <w:marLeft w:val="0"/>
      <w:marRight w:val="0"/>
      <w:marTop w:val="0"/>
      <w:marBottom w:val="0"/>
      <w:divBdr>
        <w:top w:val="none" w:sz="0" w:space="0" w:color="auto"/>
        <w:left w:val="none" w:sz="0" w:space="0" w:color="auto"/>
        <w:bottom w:val="none" w:sz="0" w:space="0" w:color="auto"/>
        <w:right w:val="none" w:sz="0" w:space="0" w:color="auto"/>
      </w:divBdr>
    </w:div>
    <w:div w:id="1156603616">
      <w:bodyDiv w:val="1"/>
      <w:marLeft w:val="0"/>
      <w:marRight w:val="0"/>
      <w:marTop w:val="0"/>
      <w:marBottom w:val="0"/>
      <w:divBdr>
        <w:top w:val="none" w:sz="0" w:space="0" w:color="auto"/>
        <w:left w:val="none" w:sz="0" w:space="0" w:color="auto"/>
        <w:bottom w:val="none" w:sz="0" w:space="0" w:color="auto"/>
        <w:right w:val="none" w:sz="0" w:space="0" w:color="auto"/>
      </w:divBdr>
    </w:div>
    <w:div w:id="1156605887">
      <w:bodyDiv w:val="1"/>
      <w:marLeft w:val="0"/>
      <w:marRight w:val="0"/>
      <w:marTop w:val="0"/>
      <w:marBottom w:val="0"/>
      <w:divBdr>
        <w:top w:val="none" w:sz="0" w:space="0" w:color="auto"/>
        <w:left w:val="none" w:sz="0" w:space="0" w:color="auto"/>
        <w:bottom w:val="none" w:sz="0" w:space="0" w:color="auto"/>
        <w:right w:val="none" w:sz="0" w:space="0" w:color="auto"/>
      </w:divBdr>
    </w:div>
    <w:div w:id="1156608869">
      <w:bodyDiv w:val="1"/>
      <w:marLeft w:val="0"/>
      <w:marRight w:val="0"/>
      <w:marTop w:val="0"/>
      <w:marBottom w:val="0"/>
      <w:divBdr>
        <w:top w:val="none" w:sz="0" w:space="0" w:color="auto"/>
        <w:left w:val="none" w:sz="0" w:space="0" w:color="auto"/>
        <w:bottom w:val="none" w:sz="0" w:space="0" w:color="auto"/>
        <w:right w:val="none" w:sz="0" w:space="0" w:color="auto"/>
      </w:divBdr>
    </w:div>
    <w:div w:id="1156610329">
      <w:bodyDiv w:val="1"/>
      <w:marLeft w:val="0"/>
      <w:marRight w:val="0"/>
      <w:marTop w:val="0"/>
      <w:marBottom w:val="0"/>
      <w:divBdr>
        <w:top w:val="none" w:sz="0" w:space="0" w:color="auto"/>
        <w:left w:val="none" w:sz="0" w:space="0" w:color="auto"/>
        <w:bottom w:val="none" w:sz="0" w:space="0" w:color="auto"/>
        <w:right w:val="none" w:sz="0" w:space="0" w:color="auto"/>
      </w:divBdr>
    </w:div>
    <w:div w:id="1156646361">
      <w:bodyDiv w:val="1"/>
      <w:marLeft w:val="0"/>
      <w:marRight w:val="0"/>
      <w:marTop w:val="0"/>
      <w:marBottom w:val="0"/>
      <w:divBdr>
        <w:top w:val="none" w:sz="0" w:space="0" w:color="auto"/>
        <w:left w:val="none" w:sz="0" w:space="0" w:color="auto"/>
        <w:bottom w:val="none" w:sz="0" w:space="0" w:color="auto"/>
        <w:right w:val="none" w:sz="0" w:space="0" w:color="auto"/>
      </w:divBdr>
    </w:div>
    <w:div w:id="1156651498">
      <w:bodyDiv w:val="1"/>
      <w:marLeft w:val="0"/>
      <w:marRight w:val="0"/>
      <w:marTop w:val="0"/>
      <w:marBottom w:val="0"/>
      <w:divBdr>
        <w:top w:val="none" w:sz="0" w:space="0" w:color="auto"/>
        <w:left w:val="none" w:sz="0" w:space="0" w:color="auto"/>
        <w:bottom w:val="none" w:sz="0" w:space="0" w:color="auto"/>
        <w:right w:val="none" w:sz="0" w:space="0" w:color="auto"/>
      </w:divBdr>
    </w:div>
    <w:div w:id="1156797638">
      <w:bodyDiv w:val="1"/>
      <w:marLeft w:val="0"/>
      <w:marRight w:val="0"/>
      <w:marTop w:val="0"/>
      <w:marBottom w:val="0"/>
      <w:divBdr>
        <w:top w:val="none" w:sz="0" w:space="0" w:color="auto"/>
        <w:left w:val="none" w:sz="0" w:space="0" w:color="auto"/>
        <w:bottom w:val="none" w:sz="0" w:space="0" w:color="auto"/>
        <w:right w:val="none" w:sz="0" w:space="0" w:color="auto"/>
      </w:divBdr>
    </w:div>
    <w:div w:id="1156915019">
      <w:bodyDiv w:val="1"/>
      <w:marLeft w:val="0"/>
      <w:marRight w:val="0"/>
      <w:marTop w:val="0"/>
      <w:marBottom w:val="0"/>
      <w:divBdr>
        <w:top w:val="none" w:sz="0" w:space="0" w:color="auto"/>
        <w:left w:val="none" w:sz="0" w:space="0" w:color="auto"/>
        <w:bottom w:val="none" w:sz="0" w:space="0" w:color="auto"/>
        <w:right w:val="none" w:sz="0" w:space="0" w:color="auto"/>
      </w:divBdr>
    </w:div>
    <w:div w:id="1157377451">
      <w:bodyDiv w:val="1"/>
      <w:marLeft w:val="0"/>
      <w:marRight w:val="0"/>
      <w:marTop w:val="0"/>
      <w:marBottom w:val="0"/>
      <w:divBdr>
        <w:top w:val="none" w:sz="0" w:space="0" w:color="auto"/>
        <w:left w:val="none" w:sz="0" w:space="0" w:color="auto"/>
        <w:bottom w:val="none" w:sz="0" w:space="0" w:color="auto"/>
        <w:right w:val="none" w:sz="0" w:space="0" w:color="auto"/>
      </w:divBdr>
    </w:div>
    <w:div w:id="1157379557">
      <w:bodyDiv w:val="1"/>
      <w:marLeft w:val="0"/>
      <w:marRight w:val="0"/>
      <w:marTop w:val="0"/>
      <w:marBottom w:val="0"/>
      <w:divBdr>
        <w:top w:val="none" w:sz="0" w:space="0" w:color="auto"/>
        <w:left w:val="none" w:sz="0" w:space="0" w:color="auto"/>
        <w:bottom w:val="none" w:sz="0" w:space="0" w:color="auto"/>
        <w:right w:val="none" w:sz="0" w:space="0" w:color="auto"/>
      </w:divBdr>
    </w:div>
    <w:div w:id="1157384059">
      <w:bodyDiv w:val="1"/>
      <w:marLeft w:val="0"/>
      <w:marRight w:val="0"/>
      <w:marTop w:val="0"/>
      <w:marBottom w:val="0"/>
      <w:divBdr>
        <w:top w:val="none" w:sz="0" w:space="0" w:color="auto"/>
        <w:left w:val="none" w:sz="0" w:space="0" w:color="auto"/>
        <w:bottom w:val="none" w:sz="0" w:space="0" w:color="auto"/>
        <w:right w:val="none" w:sz="0" w:space="0" w:color="auto"/>
      </w:divBdr>
    </w:div>
    <w:div w:id="1157454462">
      <w:bodyDiv w:val="1"/>
      <w:marLeft w:val="0"/>
      <w:marRight w:val="0"/>
      <w:marTop w:val="0"/>
      <w:marBottom w:val="0"/>
      <w:divBdr>
        <w:top w:val="none" w:sz="0" w:space="0" w:color="auto"/>
        <w:left w:val="none" w:sz="0" w:space="0" w:color="auto"/>
        <w:bottom w:val="none" w:sz="0" w:space="0" w:color="auto"/>
        <w:right w:val="none" w:sz="0" w:space="0" w:color="auto"/>
      </w:divBdr>
    </w:div>
    <w:div w:id="1157456288">
      <w:bodyDiv w:val="1"/>
      <w:marLeft w:val="0"/>
      <w:marRight w:val="0"/>
      <w:marTop w:val="0"/>
      <w:marBottom w:val="0"/>
      <w:divBdr>
        <w:top w:val="none" w:sz="0" w:space="0" w:color="auto"/>
        <w:left w:val="none" w:sz="0" w:space="0" w:color="auto"/>
        <w:bottom w:val="none" w:sz="0" w:space="0" w:color="auto"/>
        <w:right w:val="none" w:sz="0" w:space="0" w:color="auto"/>
      </w:divBdr>
    </w:div>
    <w:div w:id="1157575789">
      <w:bodyDiv w:val="1"/>
      <w:marLeft w:val="0"/>
      <w:marRight w:val="0"/>
      <w:marTop w:val="0"/>
      <w:marBottom w:val="0"/>
      <w:divBdr>
        <w:top w:val="none" w:sz="0" w:space="0" w:color="auto"/>
        <w:left w:val="none" w:sz="0" w:space="0" w:color="auto"/>
        <w:bottom w:val="none" w:sz="0" w:space="0" w:color="auto"/>
        <w:right w:val="none" w:sz="0" w:space="0" w:color="auto"/>
      </w:divBdr>
    </w:div>
    <w:div w:id="1157648120">
      <w:bodyDiv w:val="1"/>
      <w:marLeft w:val="0"/>
      <w:marRight w:val="0"/>
      <w:marTop w:val="0"/>
      <w:marBottom w:val="0"/>
      <w:divBdr>
        <w:top w:val="none" w:sz="0" w:space="0" w:color="auto"/>
        <w:left w:val="none" w:sz="0" w:space="0" w:color="auto"/>
        <w:bottom w:val="none" w:sz="0" w:space="0" w:color="auto"/>
        <w:right w:val="none" w:sz="0" w:space="0" w:color="auto"/>
      </w:divBdr>
    </w:div>
    <w:div w:id="1157721263">
      <w:bodyDiv w:val="1"/>
      <w:marLeft w:val="0"/>
      <w:marRight w:val="0"/>
      <w:marTop w:val="0"/>
      <w:marBottom w:val="0"/>
      <w:divBdr>
        <w:top w:val="none" w:sz="0" w:space="0" w:color="auto"/>
        <w:left w:val="none" w:sz="0" w:space="0" w:color="auto"/>
        <w:bottom w:val="none" w:sz="0" w:space="0" w:color="auto"/>
        <w:right w:val="none" w:sz="0" w:space="0" w:color="auto"/>
      </w:divBdr>
    </w:div>
    <w:div w:id="1157721761">
      <w:bodyDiv w:val="1"/>
      <w:marLeft w:val="0"/>
      <w:marRight w:val="0"/>
      <w:marTop w:val="0"/>
      <w:marBottom w:val="0"/>
      <w:divBdr>
        <w:top w:val="none" w:sz="0" w:space="0" w:color="auto"/>
        <w:left w:val="none" w:sz="0" w:space="0" w:color="auto"/>
        <w:bottom w:val="none" w:sz="0" w:space="0" w:color="auto"/>
        <w:right w:val="none" w:sz="0" w:space="0" w:color="auto"/>
      </w:divBdr>
    </w:div>
    <w:div w:id="1157838030">
      <w:bodyDiv w:val="1"/>
      <w:marLeft w:val="0"/>
      <w:marRight w:val="0"/>
      <w:marTop w:val="0"/>
      <w:marBottom w:val="0"/>
      <w:divBdr>
        <w:top w:val="none" w:sz="0" w:space="0" w:color="auto"/>
        <w:left w:val="none" w:sz="0" w:space="0" w:color="auto"/>
        <w:bottom w:val="none" w:sz="0" w:space="0" w:color="auto"/>
        <w:right w:val="none" w:sz="0" w:space="0" w:color="auto"/>
      </w:divBdr>
    </w:div>
    <w:div w:id="1157919754">
      <w:bodyDiv w:val="1"/>
      <w:marLeft w:val="0"/>
      <w:marRight w:val="0"/>
      <w:marTop w:val="0"/>
      <w:marBottom w:val="0"/>
      <w:divBdr>
        <w:top w:val="none" w:sz="0" w:space="0" w:color="auto"/>
        <w:left w:val="none" w:sz="0" w:space="0" w:color="auto"/>
        <w:bottom w:val="none" w:sz="0" w:space="0" w:color="auto"/>
        <w:right w:val="none" w:sz="0" w:space="0" w:color="auto"/>
      </w:divBdr>
    </w:div>
    <w:div w:id="1157964636">
      <w:bodyDiv w:val="1"/>
      <w:marLeft w:val="0"/>
      <w:marRight w:val="0"/>
      <w:marTop w:val="0"/>
      <w:marBottom w:val="0"/>
      <w:divBdr>
        <w:top w:val="none" w:sz="0" w:space="0" w:color="auto"/>
        <w:left w:val="none" w:sz="0" w:space="0" w:color="auto"/>
        <w:bottom w:val="none" w:sz="0" w:space="0" w:color="auto"/>
        <w:right w:val="none" w:sz="0" w:space="0" w:color="auto"/>
      </w:divBdr>
    </w:div>
    <w:div w:id="1157965301">
      <w:bodyDiv w:val="1"/>
      <w:marLeft w:val="0"/>
      <w:marRight w:val="0"/>
      <w:marTop w:val="0"/>
      <w:marBottom w:val="0"/>
      <w:divBdr>
        <w:top w:val="none" w:sz="0" w:space="0" w:color="auto"/>
        <w:left w:val="none" w:sz="0" w:space="0" w:color="auto"/>
        <w:bottom w:val="none" w:sz="0" w:space="0" w:color="auto"/>
        <w:right w:val="none" w:sz="0" w:space="0" w:color="auto"/>
      </w:divBdr>
    </w:div>
    <w:div w:id="1158033888">
      <w:bodyDiv w:val="1"/>
      <w:marLeft w:val="0"/>
      <w:marRight w:val="0"/>
      <w:marTop w:val="0"/>
      <w:marBottom w:val="0"/>
      <w:divBdr>
        <w:top w:val="none" w:sz="0" w:space="0" w:color="auto"/>
        <w:left w:val="none" w:sz="0" w:space="0" w:color="auto"/>
        <w:bottom w:val="none" w:sz="0" w:space="0" w:color="auto"/>
        <w:right w:val="none" w:sz="0" w:space="0" w:color="auto"/>
      </w:divBdr>
    </w:div>
    <w:div w:id="1158035991">
      <w:bodyDiv w:val="1"/>
      <w:marLeft w:val="0"/>
      <w:marRight w:val="0"/>
      <w:marTop w:val="0"/>
      <w:marBottom w:val="0"/>
      <w:divBdr>
        <w:top w:val="none" w:sz="0" w:space="0" w:color="auto"/>
        <w:left w:val="none" w:sz="0" w:space="0" w:color="auto"/>
        <w:bottom w:val="none" w:sz="0" w:space="0" w:color="auto"/>
        <w:right w:val="none" w:sz="0" w:space="0" w:color="auto"/>
      </w:divBdr>
    </w:div>
    <w:div w:id="1158109853">
      <w:bodyDiv w:val="1"/>
      <w:marLeft w:val="0"/>
      <w:marRight w:val="0"/>
      <w:marTop w:val="0"/>
      <w:marBottom w:val="0"/>
      <w:divBdr>
        <w:top w:val="none" w:sz="0" w:space="0" w:color="auto"/>
        <w:left w:val="none" w:sz="0" w:space="0" w:color="auto"/>
        <w:bottom w:val="none" w:sz="0" w:space="0" w:color="auto"/>
        <w:right w:val="none" w:sz="0" w:space="0" w:color="auto"/>
      </w:divBdr>
    </w:div>
    <w:div w:id="1158155807">
      <w:bodyDiv w:val="1"/>
      <w:marLeft w:val="0"/>
      <w:marRight w:val="0"/>
      <w:marTop w:val="0"/>
      <w:marBottom w:val="0"/>
      <w:divBdr>
        <w:top w:val="none" w:sz="0" w:space="0" w:color="auto"/>
        <w:left w:val="none" w:sz="0" w:space="0" w:color="auto"/>
        <w:bottom w:val="none" w:sz="0" w:space="0" w:color="auto"/>
        <w:right w:val="none" w:sz="0" w:space="0" w:color="auto"/>
      </w:divBdr>
    </w:div>
    <w:div w:id="1158228490">
      <w:bodyDiv w:val="1"/>
      <w:marLeft w:val="0"/>
      <w:marRight w:val="0"/>
      <w:marTop w:val="0"/>
      <w:marBottom w:val="0"/>
      <w:divBdr>
        <w:top w:val="none" w:sz="0" w:space="0" w:color="auto"/>
        <w:left w:val="none" w:sz="0" w:space="0" w:color="auto"/>
        <w:bottom w:val="none" w:sz="0" w:space="0" w:color="auto"/>
        <w:right w:val="none" w:sz="0" w:space="0" w:color="auto"/>
      </w:divBdr>
    </w:div>
    <w:div w:id="1158234037">
      <w:bodyDiv w:val="1"/>
      <w:marLeft w:val="0"/>
      <w:marRight w:val="0"/>
      <w:marTop w:val="0"/>
      <w:marBottom w:val="0"/>
      <w:divBdr>
        <w:top w:val="none" w:sz="0" w:space="0" w:color="auto"/>
        <w:left w:val="none" w:sz="0" w:space="0" w:color="auto"/>
        <w:bottom w:val="none" w:sz="0" w:space="0" w:color="auto"/>
        <w:right w:val="none" w:sz="0" w:space="0" w:color="auto"/>
      </w:divBdr>
    </w:div>
    <w:div w:id="1158300101">
      <w:bodyDiv w:val="1"/>
      <w:marLeft w:val="0"/>
      <w:marRight w:val="0"/>
      <w:marTop w:val="0"/>
      <w:marBottom w:val="0"/>
      <w:divBdr>
        <w:top w:val="none" w:sz="0" w:space="0" w:color="auto"/>
        <w:left w:val="none" w:sz="0" w:space="0" w:color="auto"/>
        <w:bottom w:val="none" w:sz="0" w:space="0" w:color="auto"/>
        <w:right w:val="none" w:sz="0" w:space="0" w:color="auto"/>
      </w:divBdr>
    </w:div>
    <w:div w:id="1158302512">
      <w:bodyDiv w:val="1"/>
      <w:marLeft w:val="0"/>
      <w:marRight w:val="0"/>
      <w:marTop w:val="0"/>
      <w:marBottom w:val="0"/>
      <w:divBdr>
        <w:top w:val="none" w:sz="0" w:space="0" w:color="auto"/>
        <w:left w:val="none" w:sz="0" w:space="0" w:color="auto"/>
        <w:bottom w:val="none" w:sz="0" w:space="0" w:color="auto"/>
        <w:right w:val="none" w:sz="0" w:space="0" w:color="auto"/>
      </w:divBdr>
    </w:div>
    <w:div w:id="1158303532">
      <w:bodyDiv w:val="1"/>
      <w:marLeft w:val="0"/>
      <w:marRight w:val="0"/>
      <w:marTop w:val="0"/>
      <w:marBottom w:val="0"/>
      <w:divBdr>
        <w:top w:val="none" w:sz="0" w:space="0" w:color="auto"/>
        <w:left w:val="none" w:sz="0" w:space="0" w:color="auto"/>
        <w:bottom w:val="none" w:sz="0" w:space="0" w:color="auto"/>
        <w:right w:val="none" w:sz="0" w:space="0" w:color="auto"/>
      </w:divBdr>
    </w:div>
    <w:div w:id="1158304584">
      <w:bodyDiv w:val="1"/>
      <w:marLeft w:val="0"/>
      <w:marRight w:val="0"/>
      <w:marTop w:val="0"/>
      <w:marBottom w:val="0"/>
      <w:divBdr>
        <w:top w:val="none" w:sz="0" w:space="0" w:color="auto"/>
        <w:left w:val="none" w:sz="0" w:space="0" w:color="auto"/>
        <w:bottom w:val="none" w:sz="0" w:space="0" w:color="auto"/>
        <w:right w:val="none" w:sz="0" w:space="0" w:color="auto"/>
      </w:divBdr>
    </w:div>
    <w:div w:id="1158426829">
      <w:bodyDiv w:val="1"/>
      <w:marLeft w:val="0"/>
      <w:marRight w:val="0"/>
      <w:marTop w:val="0"/>
      <w:marBottom w:val="0"/>
      <w:divBdr>
        <w:top w:val="none" w:sz="0" w:space="0" w:color="auto"/>
        <w:left w:val="none" w:sz="0" w:space="0" w:color="auto"/>
        <w:bottom w:val="none" w:sz="0" w:space="0" w:color="auto"/>
        <w:right w:val="none" w:sz="0" w:space="0" w:color="auto"/>
      </w:divBdr>
    </w:div>
    <w:div w:id="1158614673">
      <w:bodyDiv w:val="1"/>
      <w:marLeft w:val="0"/>
      <w:marRight w:val="0"/>
      <w:marTop w:val="0"/>
      <w:marBottom w:val="0"/>
      <w:divBdr>
        <w:top w:val="none" w:sz="0" w:space="0" w:color="auto"/>
        <w:left w:val="none" w:sz="0" w:space="0" w:color="auto"/>
        <w:bottom w:val="none" w:sz="0" w:space="0" w:color="auto"/>
        <w:right w:val="none" w:sz="0" w:space="0" w:color="auto"/>
      </w:divBdr>
    </w:div>
    <w:div w:id="1158765685">
      <w:bodyDiv w:val="1"/>
      <w:marLeft w:val="0"/>
      <w:marRight w:val="0"/>
      <w:marTop w:val="0"/>
      <w:marBottom w:val="0"/>
      <w:divBdr>
        <w:top w:val="none" w:sz="0" w:space="0" w:color="auto"/>
        <w:left w:val="none" w:sz="0" w:space="0" w:color="auto"/>
        <w:bottom w:val="none" w:sz="0" w:space="0" w:color="auto"/>
        <w:right w:val="none" w:sz="0" w:space="0" w:color="auto"/>
      </w:divBdr>
    </w:div>
    <w:div w:id="1158767008">
      <w:bodyDiv w:val="1"/>
      <w:marLeft w:val="0"/>
      <w:marRight w:val="0"/>
      <w:marTop w:val="0"/>
      <w:marBottom w:val="0"/>
      <w:divBdr>
        <w:top w:val="none" w:sz="0" w:space="0" w:color="auto"/>
        <w:left w:val="none" w:sz="0" w:space="0" w:color="auto"/>
        <w:bottom w:val="none" w:sz="0" w:space="0" w:color="auto"/>
        <w:right w:val="none" w:sz="0" w:space="0" w:color="auto"/>
      </w:divBdr>
    </w:div>
    <w:div w:id="1158880597">
      <w:bodyDiv w:val="1"/>
      <w:marLeft w:val="0"/>
      <w:marRight w:val="0"/>
      <w:marTop w:val="0"/>
      <w:marBottom w:val="0"/>
      <w:divBdr>
        <w:top w:val="none" w:sz="0" w:space="0" w:color="auto"/>
        <w:left w:val="none" w:sz="0" w:space="0" w:color="auto"/>
        <w:bottom w:val="none" w:sz="0" w:space="0" w:color="auto"/>
        <w:right w:val="none" w:sz="0" w:space="0" w:color="auto"/>
      </w:divBdr>
    </w:div>
    <w:div w:id="1158955655">
      <w:bodyDiv w:val="1"/>
      <w:marLeft w:val="0"/>
      <w:marRight w:val="0"/>
      <w:marTop w:val="0"/>
      <w:marBottom w:val="0"/>
      <w:divBdr>
        <w:top w:val="none" w:sz="0" w:space="0" w:color="auto"/>
        <w:left w:val="none" w:sz="0" w:space="0" w:color="auto"/>
        <w:bottom w:val="none" w:sz="0" w:space="0" w:color="auto"/>
        <w:right w:val="none" w:sz="0" w:space="0" w:color="auto"/>
      </w:divBdr>
    </w:div>
    <w:div w:id="1159006076">
      <w:bodyDiv w:val="1"/>
      <w:marLeft w:val="0"/>
      <w:marRight w:val="0"/>
      <w:marTop w:val="0"/>
      <w:marBottom w:val="0"/>
      <w:divBdr>
        <w:top w:val="none" w:sz="0" w:space="0" w:color="auto"/>
        <w:left w:val="none" w:sz="0" w:space="0" w:color="auto"/>
        <w:bottom w:val="none" w:sz="0" w:space="0" w:color="auto"/>
        <w:right w:val="none" w:sz="0" w:space="0" w:color="auto"/>
      </w:divBdr>
    </w:div>
    <w:div w:id="1159077855">
      <w:bodyDiv w:val="1"/>
      <w:marLeft w:val="0"/>
      <w:marRight w:val="0"/>
      <w:marTop w:val="0"/>
      <w:marBottom w:val="0"/>
      <w:divBdr>
        <w:top w:val="none" w:sz="0" w:space="0" w:color="auto"/>
        <w:left w:val="none" w:sz="0" w:space="0" w:color="auto"/>
        <w:bottom w:val="none" w:sz="0" w:space="0" w:color="auto"/>
        <w:right w:val="none" w:sz="0" w:space="0" w:color="auto"/>
      </w:divBdr>
    </w:div>
    <w:div w:id="1159078687">
      <w:bodyDiv w:val="1"/>
      <w:marLeft w:val="0"/>
      <w:marRight w:val="0"/>
      <w:marTop w:val="0"/>
      <w:marBottom w:val="0"/>
      <w:divBdr>
        <w:top w:val="none" w:sz="0" w:space="0" w:color="auto"/>
        <w:left w:val="none" w:sz="0" w:space="0" w:color="auto"/>
        <w:bottom w:val="none" w:sz="0" w:space="0" w:color="auto"/>
        <w:right w:val="none" w:sz="0" w:space="0" w:color="auto"/>
      </w:divBdr>
    </w:div>
    <w:div w:id="1159153343">
      <w:bodyDiv w:val="1"/>
      <w:marLeft w:val="0"/>
      <w:marRight w:val="0"/>
      <w:marTop w:val="0"/>
      <w:marBottom w:val="0"/>
      <w:divBdr>
        <w:top w:val="none" w:sz="0" w:space="0" w:color="auto"/>
        <w:left w:val="none" w:sz="0" w:space="0" w:color="auto"/>
        <w:bottom w:val="none" w:sz="0" w:space="0" w:color="auto"/>
        <w:right w:val="none" w:sz="0" w:space="0" w:color="auto"/>
      </w:divBdr>
    </w:div>
    <w:div w:id="1159228349">
      <w:bodyDiv w:val="1"/>
      <w:marLeft w:val="0"/>
      <w:marRight w:val="0"/>
      <w:marTop w:val="0"/>
      <w:marBottom w:val="0"/>
      <w:divBdr>
        <w:top w:val="none" w:sz="0" w:space="0" w:color="auto"/>
        <w:left w:val="none" w:sz="0" w:space="0" w:color="auto"/>
        <w:bottom w:val="none" w:sz="0" w:space="0" w:color="auto"/>
        <w:right w:val="none" w:sz="0" w:space="0" w:color="auto"/>
      </w:divBdr>
    </w:div>
    <w:div w:id="1159266490">
      <w:bodyDiv w:val="1"/>
      <w:marLeft w:val="0"/>
      <w:marRight w:val="0"/>
      <w:marTop w:val="0"/>
      <w:marBottom w:val="0"/>
      <w:divBdr>
        <w:top w:val="none" w:sz="0" w:space="0" w:color="auto"/>
        <w:left w:val="none" w:sz="0" w:space="0" w:color="auto"/>
        <w:bottom w:val="none" w:sz="0" w:space="0" w:color="auto"/>
        <w:right w:val="none" w:sz="0" w:space="0" w:color="auto"/>
      </w:divBdr>
    </w:div>
    <w:div w:id="1159424956">
      <w:bodyDiv w:val="1"/>
      <w:marLeft w:val="0"/>
      <w:marRight w:val="0"/>
      <w:marTop w:val="0"/>
      <w:marBottom w:val="0"/>
      <w:divBdr>
        <w:top w:val="none" w:sz="0" w:space="0" w:color="auto"/>
        <w:left w:val="none" w:sz="0" w:space="0" w:color="auto"/>
        <w:bottom w:val="none" w:sz="0" w:space="0" w:color="auto"/>
        <w:right w:val="none" w:sz="0" w:space="0" w:color="auto"/>
      </w:divBdr>
    </w:div>
    <w:div w:id="1159537637">
      <w:bodyDiv w:val="1"/>
      <w:marLeft w:val="0"/>
      <w:marRight w:val="0"/>
      <w:marTop w:val="0"/>
      <w:marBottom w:val="0"/>
      <w:divBdr>
        <w:top w:val="none" w:sz="0" w:space="0" w:color="auto"/>
        <w:left w:val="none" w:sz="0" w:space="0" w:color="auto"/>
        <w:bottom w:val="none" w:sz="0" w:space="0" w:color="auto"/>
        <w:right w:val="none" w:sz="0" w:space="0" w:color="auto"/>
      </w:divBdr>
    </w:div>
    <w:div w:id="1159616848">
      <w:bodyDiv w:val="1"/>
      <w:marLeft w:val="0"/>
      <w:marRight w:val="0"/>
      <w:marTop w:val="0"/>
      <w:marBottom w:val="0"/>
      <w:divBdr>
        <w:top w:val="none" w:sz="0" w:space="0" w:color="auto"/>
        <w:left w:val="none" w:sz="0" w:space="0" w:color="auto"/>
        <w:bottom w:val="none" w:sz="0" w:space="0" w:color="auto"/>
        <w:right w:val="none" w:sz="0" w:space="0" w:color="auto"/>
      </w:divBdr>
    </w:div>
    <w:div w:id="1159729080">
      <w:bodyDiv w:val="1"/>
      <w:marLeft w:val="0"/>
      <w:marRight w:val="0"/>
      <w:marTop w:val="0"/>
      <w:marBottom w:val="0"/>
      <w:divBdr>
        <w:top w:val="none" w:sz="0" w:space="0" w:color="auto"/>
        <w:left w:val="none" w:sz="0" w:space="0" w:color="auto"/>
        <w:bottom w:val="none" w:sz="0" w:space="0" w:color="auto"/>
        <w:right w:val="none" w:sz="0" w:space="0" w:color="auto"/>
      </w:divBdr>
    </w:div>
    <w:div w:id="1159733453">
      <w:bodyDiv w:val="1"/>
      <w:marLeft w:val="0"/>
      <w:marRight w:val="0"/>
      <w:marTop w:val="0"/>
      <w:marBottom w:val="0"/>
      <w:divBdr>
        <w:top w:val="none" w:sz="0" w:space="0" w:color="auto"/>
        <w:left w:val="none" w:sz="0" w:space="0" w:color="auto"/>
        <w:bottom w:val="none" w:sz="0" w:space="0" w:color="auto"/>
        <w:right w:val="none" w:sz="0" w:space="0" w:color="auto"/>
      </w:divBdr>
    </w:div>
    <w:div w:id="1160001508">
      <w:bodyDiv w:val="1"/>
      <w:marLeft w:val="0"/>
      <w:marRight w:val="0"/>
      <w:marTop w:val="0"/>
      <w:marBottom w:val="0"/>
      <w:divBdr>
        <w:top w:val="none" w:sz="0" w:space="0" w:color="auto"/>
        <w:left w:val="none" w:sz="0" w:space="0" w:color="auto"/>
        <w:bottom w:val="none" w:sz="0" w:space="0" w:color="auto"/>
        <w:right w:val="none" w:sz="0" w:space="0" w:color="auto"/>
      </w:divBdr>
    </w:div>
    <w:div w:id="1160005222">
      <w:bodyDiv w:val="1"/>
      <w:marLeft w:val="0"/>
      <w:marRight w:val="0"/>
      <w:marTop w:val="0"/>
      <w:marBottom w:val="0"/>
      <w:divBdr>
        <w:top w:val="none" w:sz="0" w:space="0" w:color="auto"/>
        <w:left w:val="none" w:sz="0" w:space="0" w:color="auto"/>
        <w:bottom w:val="none" w:sz="0" w:space="0" w:color="auto"/>
        <w:right w:val="none" w:sz="0" w:space="0" w:color="auto"/>
      </w:divBdr>
    </w:div>
    <w:div w:id="1160077060">
      <w:bodyDiv w:val="1"/>
      <w:marLeft w:val="0"/>
      <w:marRight w:val="0"/>
      <w:marTop w:val="0"/>
      <w:marBottom w:val="0"/>
      <w:divBdr>
        <w:top w:val="none" w:sz="0" w:space="0" w:color="auto"/>
        <w:left w:val="none" w:sz="0" w:space="0" w:color="auto"/>
        <w:bottom w:val="none" w:sz="0" w:space="0" w:color="auto"/>
        <w:right w:val="none" w:sz="0" w:space="0" w:color="auto"/>
      </w:divBdr>
    </w:div>
    <w:div w:id="1160269449">
      <w:bodyDiv w:val="1"/>
      <w:marLeft w:val="0"/>
      <w:marRight w:val="0"/>
      <w:marTop w:val="0"/>
      <w:marBottom w:val="0"/>
      <w:divBdr>
        <w:top w:val="none" w:sz="0" w:space="0" w:color="auto"/>
        <w:left w:val="none" w:sz="0" w:space="0" w:color="auto"/>
        <w:bottom w:val="none" w:sz="0" w:space="0" w:color="auto"/>
        <w:right w:val="none" w:sz="0" w:space="0" w:color="auto"/>
      </w:divBdr>
    </w:div>
    <w:div w:id="1160464286">
      <w:bodyDiv w:val="1"/>
      <w:marLeft w:val="0"/>
      <w:marRight w:val="0"/>
      <w:marTop w:val="0"/>
      <w:marBottom w:val="0"/>
      <w:divBdr>
        <w:top w:val="none" w:sz="0" w:space="0" w:color="auto"/>
        <w:left w:val="none" w:sz="0" w:space="0" w:color="auto"/>
        <w:bottom w:val="none" w:sz="0" w:space="0" w:color="auto"/>
        <w:right w:val="none" w:sz="0" w:space="0" w:color="auto"/>
      </w:divBdr>
    </w:div>
    <w:div w:id="1160585910">
      <w:bodyDiv w:val="1"/>
      <w:marLeft w:val="0"/>
      <w:marRight w:val="0"/>
      <w:marTop w:val="0"/>
      <w:marBottom w:val="0"/>
      <w:divBdr>
        <w:top w:val="none" w:sz="0" w:space="0" w:color="auto"/>
        <w:left w:val="none" w:sz="0" w:space="0" w:color="auto"/>
        <w:bottom w:val="none" w:sz="0" w:space="0" w:color="auto"/>
        <w:right w:val="none" w:sz="0" w:space="0" w:color="auto"/>
      </w:divBdr>
    </w:div>
    <w:div w:id="1160652380">
      <w:bodyDiv w:val="1"/>
      <w:marLeft w:val="0"/>
      <w:marRight w:val="0"/>
      <w:marTop w:val="0"/>
      <w:marBottom w:val="0"/>
      <w:divBdr>
        <w:top w:val="none" w:sz="0" w:space="0" w:color="auto"/>
        <w:left w:val="none" w:sz="0" w:space="0" w:color="auto"/>
        <w:bottom w:val="none" w:sz="0" w:space="0" w:color="auto"/>
        <w:right w:val="none" w:sz="0" w:space="0" w:color="auto"/>
      </w:divBdr>
    </w:div>
    <w:div w:id="1160652927">
      <w:bodyDiv w:val="1"/>
      <w:marLeft w:val="0"/>
      <w:marRight w:val="0"/>
      <w:marTop w:val="0"/>
      <w:marBottom w:val="0"/>
      <w:divBdr>
        <w:top w:val="none" w:sz="0" w:space="0" w:color="auto"/>
        <w:left w:val="none" w:sz="0" w:space="0" w:color="auto"/>
        <w:bottom w:val="none" w:sz="0" w:space="0" w:color="auto"/>
        <w:right w:val="none" w:sz="0" w:space="0" w:color="auto"/>
      </w:divBdr>
    </w:div>
    <w:div w:id="1160653911">
      <w:bodyDiv w:val="1"/>
      <w:marLeft w:val="0"/>
      <w:marRight w:val="0"/>
      <w:marTop w:val="0"/>
      <w:marBottom w:val="0"/>
      <w:divBdr>
        <w:top w:val="none" w:sz="0" w:space="0" w:color="auto"/>
        <w:left w:val="none" w:sz="0" w:space="0" w:color="auto"/>
        <w:bottom w:val="none" w:sz="0" w:space="0" w:color="auto"/>
        <w:right w:val="none" w:sz="0" w:space="0" w:color="auto"/>
      </w:divBdr>
    </w:div>
    <w:div w:id="1160775113">
      <w:bodyDiv w:val="1"/>
      <w:marLeft w:val="0"/>
      <w:marRight w:val="0"/>
      <w:marTop w:val="0"/>
      <w:marBottom w:val="0"/>
      <w:divBdr>
        <w:top w:val="none" w:sz="0" w:space="0" w:color="auto"/>
        <w:left w:val="none" w:sz="0" w:space="0" w:color="auto"/>
        <w:bottom w:val="none" w:sz="0" w:space="0" w:color="auto"/>
        <w:right w:val="none" w:sz="0" w:space="0" w:color="auto"/>
      </w:divBdr>
    </w:div>
    <w:div w:id="1160805509">
      <w:bodyDiv w:val="1"/>
      <w:marLeft w:val="0"/>
      <w:marRight w:val="0"/>
      <w:marTop w:val="0"/>
      <w:marBottom w:val="0"/>
      <w:divBdr>
        <w:top w:val="none" w:sz="0" w:space="0" w:color="auto"/>
        <w:left w:val="none" w:sz="0" w:space="0" w:color="auto"/>
        <w:bottom w:val="none" w:sz="0" w:space="0" w:color="auto"/>
        <w:right w:val="none" w:sz="0" w:space="0" w:color="auto"/>
      </w:divBdr>
    </w:div>
    <w:div w:id="1160923755">
      <w:bodyDiv w:val="1"/>
      <w:marLeft w:val="0"/>
      <w:marRight w:val="0"/>
      <w:marTop w:val="0"/>
      <w:marBottom w:val="0"/>
      <w:divBdr>
        <w:top w:val="none" w:sz="0" w:space="0" w:color="auto"/>
        <w:left w:val="none" w:sz="0" w:space="0" w:color="auto"/>
        <w:bottom w:val="none" w:sz="0" w:space="0" w:color="auto"/>
        <w:right w:val="none" w:sz="0" w:space="0" w:color="auto"/>
      </w:divBdr>
    </w:div>
    <w:div w:id="1160929534">
      <w:bodyDiv w:val="1"/>
      <w:marLeft w:val="0"/>
      <w:marRight w:val="0"/>
      <w:marTop w:val="0"/>
      <w:marBottom w:val="0"/>
      <w:divBdr>
        <w:top w:val="none" w:sz="0" w:space="0" w:color="auto"/>
        <w:left w:val="none" w:sz="0" w:space="0" w:color="auto"/>
        <w:bottom w:val="none" w:sz="0" w:space="0" w:color="auto"/>
        <w:right w:val="none" w:sz="0" w:space="0" w:color="auto"/>
      </w:divBdr>
    </w:div>
    <w:div w:id="1161000648">
      <w:bodyDiv w:val="1"/>
      <w:marLeft w:val="0"/>
      <w:marRight w:val="0"/>
      <w:marTop w:val="0"/>
      <w:marBottom w:val="0"/>
      <w:divBdr>
        <w:top w:val="none" w:sz="0" w:space="0" w:color="auto"/>
        <w:left w:val="none" w:sz="0" w:space="0" w:color="auto"/>
        <w:bottom w:val="none" w:sz="0" w:space="0" w:color="auto"/>
        <w:right w:val="none" w:sz="0" w:space="0" w:color="auto"/>
      </w:divBdr>
    </w:div>
    <w:div w:id="1161040292">
      <w:bodyDiv w:val="1"/>
      <w:marLeft w:val="0"/>
      <w:marRight w:val="0"/>
      <w:marTop w:val="0"/>
      <w:marBottom w:val="0"/>
      <w:divBdr>
        <w:top w:val="none" w:sz="0" w:space="0" w:color="auto"/>
        <w:left w:val="none" w:sz="0" w:space="0" w:color="auto"/>
        <w:bottom w:val="none" w:sz="0" w:space="0" w:color="auto"/>
        <w:right w:val="none" w:sz="0" w:space="0" w:color="auto"/>
      </w:divBdr>
    </w:div>
    <w:div w:id="1161313226">
      <w:bodyDiv w:val="1"/>
      <w:marLeft w:val="0"/>
      <w:marRight w:val="0"/>
      <w:marTop w:val="0"/>
      <w:marBottom w:val="0"/>
      <w:divBdr>
        <w:top w:val="none" w:sz="0" w:space="0" w:color="auto"/>
        <w:left w:val="none" w:sz="0" w:space="0" w:color="auto"/>
        <w:bottom w:val="none" w:sz="0" w:space="0" w:color="auto"/>
        <w:right w:val="none" w:sz="0" w:space="0" w:color="auto"/>
      </w:divBdr>
    </w:div>
    <w:div w:id="1161391694">
      <w:bodyDiv w:val="1"/>
      <w:marLeft w:val="0"/>
      <w:marRight w:val="0"/>
      <w:marTop w:val="0"/>
      <w:marBottom w:val="0"/>
      <w:divBdr>
        <w:top w:val="none" w:sz="0" w:space="0" w:color="auto"/>
        <w:left w:val="none" w:sz="0" w:space="0" w:color="auto"/>
        <w:bottom w:val="none" w:sz="0" w:space="0" w:color="auto"/>
        <w:right w:val="none" w:sz="0" w:space="0" w:color="auto"/>
      </w:divBdr>
    </w:div>
    <w:div w:id="1161502289">
      <w:bodyDiv w:val="1"/>
      <w:marLeft w:val="0"/>
      <w:marRight w:val="0"/>
      <w:marTop w:val="0"/>
      <w:marBottom w:val="0"/>
      <w:divBdr>
        <w:top w:val="none" w:sz="0" w:space="0" w:color="auto"/>
        <w:left w:val="none" w:sz="0" w:space="0" w:color="auto"/>
        <w:bottom w:val="none" w:sz="0" w:space="0" w:color="auto"/>
        <w:right w:val="none" w:sz="0" w:space="0" w:color="auto"/>
      </w:divBdr>
    </w:div>
    <w:div w:id="1161696175">
      <w:bodyDiv w:val="1"/>
      <w:marLeft w:val="0"/>
      <w:marRight w:val="0"/>
      <w:marTop w:val="0"/>
      <w:marBottom w:val="0"/>
      <w:divBdr>
        <w:top w:val="none" w:sz="0" w:space="0" w:color="auto"/>
        <w:left w:val="none" w:sz="0" w:space="0" w:color="auto"/>
        <w:bottom w:val="none" w:sz="0" w:space="0" w:color="auto"/>
        <w:right w:val="none" w:sz="0" w:space="0" w:color="auto"/>
      </w:divBdr>
    </w:div>
    <w:div w:id="1161699555">
      <w:bodyDiv w:val="1"/>
      <w:marLeft w:val="0"/>
      <w:marRight w:val="0"/>
      <w:marTop w:val="0"/>
      <w:marBottom w:val="0"/>
      <w:divBdr>
        <w:top w:val="none" w:sz="0" w:space="0" w:color="auto"/>
        <w:left w:val="none" w:sz="0" w:space="0" w:color="auto"/>
        <w:bottom w:val="none" w:sz="0" w:space="0" w:color="auto"/>
        <w:right w:val="none" w:sz="0" w:space="0" w:color="auto"/>
      </w:divBdr>
    </w:div>
    <w:div w:id="1161769935">
      <w:bodyDiv w:val="1"/>
      <w:marLeft w:val="0"/>
      <w:marRight w:val="0"/>
      <w:marTop w:val="0"/>
      <w:marBottom w:val="0"/>
      <w:divBdr>
        <w:top w:val="none" w:sz="0" w:space="0" w:color="auto"/>
        <w:left w:val="none" w:sz="0" w:space="0" w:color="auto"/>
        <w:bottom w:val="none" w:sz="0" w:space="0" w:color="auto"/>
        <w:right w:val="none" w:sz="0" w:space="0" w:color="auto"/>
      </w:divBdr>
    </w:div>
    <w:div w:id="1161777253">
      <w:bodyDiv w:val="1"/>
      <w:marLeft w:val="0"/>
      <w:marRight w:val="0"/>
      <w:marTop w:val="0"/>
      <w:marBottom w:val="0"/>
      <w:divBdr>
        <w:top w:val="none" w:sz="0" w:space="0" w:color="auto"/>
        <w:left w:val="none" w:sz="0" w:space="0" w:color="auto"/>
        <w:bottom w:val="none" w:sz="0" w:space="0" w:color="auto"/>
        <w:right w:val="none" w:sz="0" w:space="0" w:color="auto"/>
      </w:divBdr>
    </w:div>
    <w:div w:id="1161888976">
      <w:bodyDiv w:val="1"/>
      <w:marLeft w:val="0"/>
      <w:marRight w:val="0"/>
      <w:marTop w:val="0"/>
      <w:marBottom w:val="0"/>
      <w:divBdr>
        <w:top w:val="none" w:sz="0" w:space="0" w:color="auto"/>
        <w:left w:val="none" w:sz="0" w:space="0" w:color="auto"/>
        <w:bottom w:val="none" w:sz="0" w:space="0" w:color="auto"/>
        <w:right w:val="none" w:sz="0" w:space="0" w:color="auto"/>
      </w:divBdr>
    </w:div>
    <w:div w:id="1161894567">
      <w:bodyDiv w:val="1"/>
      <w:marLeft w:val="0"/>
      <w:marRight w:val="0"/>
      <w:marTop w:val="0"/>
      <w:marBottom w:val="0"/>
      <w:divBdr>
        <w:top w:val="none" w:sz="0" w:space="0" w:color="auto"/>
        <w:left w:val="none" w:sz="0" w:space="0" w:color="auto"/>
        <w:bottom w:val="none" w:sz="0" w:space="0" w:color="auto"/>
        <w:right w:val="none" w:sz="0" w:space="0" w:color="auto"/>
      </w:divBdr>
    </w:div>
    <w:div w:id="1161969066">
      <w:bodyDiv w:val="1"/>
      <w:marLeft w:val="0"/>
      <w:marRight w:val="0"/>
      <w:marTop w:val="0"/>
      <w:marBottom w:val="0"/>
      <w:divBdr>
        <w:top w:val="none" w:sz="0" w:space="0" w:color="auto"/>
        <w:left w:val="none" w:sz="0" w:space="0" w:color="auto"/>
        <w:bottom w:val="none" w:sz="0" w:space="0" w:color="auto"/>
        <w:right w:val="none" w:sz="0" w:space="0" w:color="auto"/>
      </w:divBdr>
    </w:div>
    <w:div w:id="1161971844">
      <w:bodyDiv w:val="1"/>
      <w:marLeft w:val="0"/>
      <w:marRight w:val="0"/>
      <w:marTop w:val="0"/>
      <w:marBottom w:val="0"/>
      <w:divBdr>
        <w:top w:val="none" w:sz="0" w:space="0" w:color="auto"/>
        <w:left w:val="none" w:sz="0" w:space="0" w:color="auto"/>
        <w:bottom w:val="none" w:sz="0" w:space="0" w:color="auto"/>
        <w:right w:val="none" w:sz="0" w:space="0" w:color="auto"/>
      </w:divBdr>
    </w:div>
    <w:div w:id="1162115467">
      <w:bodyDiv w:val="1"/>
      <w:marLeft w:val="0"/>
      <w:marRight w:val="0"/>
      <w:marTop w:val="0"/>
      <w:marBottom w:val="0"/>
      <w:divBdr>
        <w:top w:val="none" w:sz="0" w:space="0" w:color="auto"/>
        <w:left w:val="none" w:sz="0" w:space="0" w:color="auto"/>
        <w:bottom w:val="none" w:sz="0" w:space="0" w:color="auto"/>
        <w:right w:val="none" w:sz="0" w:space="0" w:color="auto"/>
      </w:divBdr>
    </w:div>
    <w:div w:id="1162231469">
      <w:bodyDiv w:val="1"/>
      <w:marLeft w:val="0"/>
      <w:marRight w:val="0"/>
      <w:marTop w:val="0"/>
      <w:marBottom w:val="0"/>
      <w:divBdr>
        <w:top w:val="none" w:sz="0" w:space="0" w:color="auto"/>
        <w:left w:val="none" w:sz="0" w:space="0" w:color="auto"/>
        <w:bottom w:val="none" w:sz="0" w:space="0" w:color="auto"/>
        <w:right w:val="none" w:sz="0" w:space="0" w:color="auto"/>
      </w:divBdr>
    </w:div>
    <w:div w:id="1162233295">
      <w:bodyDiv w:val="1"/>
      <w:marLeft w:val="0"/>
      <w:marRight w:val="0"/>
      <w:marTop w:val="0"/>
      <w:marBottom w:val="0"/>
      <w:divBdr>
        <w:top w:val="none" w:sz="0" w:space="0" w:color="auto"/>
        <w:left w:val="none" w:sz="0" w:space="0" w:color="auto"/>
        <w:bottom w:val="none" w:sz="0" w:space="0" w:color="auto"/>
        <w:right w:val="none" w:sz="0" w:space="0" w:color="auto"/>
      </w:divBdr>
    </w:div>
    <w:div w:id="1162239332">
      <w:bodyDiv w:val="1"/>
      <w:marLeft w:val="0"/>
      <w:marRight w:val="0"/>
      <w:marTop w:val="0"/>
      <w:marBottom w:val="0"/>
      <w:divBdr>
        <w:top w:val="none" w:sz="0" w:space="0" w:color="auto"/>
        <w:left w:val="none" w:sz="0" w:space="0" w:color="auto"/>
        <w:bottom w:val="none" w:sz="0" w:space="0" w:color="auto"/>
        <w:right w:val="none" w:sz="0" w:space="0" w:color="auto"/>
      </w:divBdr>
    </w:div>
    <w:div w:id="1162240773">
      <w:bodyDiv w:val="1"/>
      <w:marLeft w:val="0"/>
      <w:marRight w:val="0"/>
      <w:marTop w:val="0"/>
      <w:marBottom w:val="0"/>
      <w:divBdr>
        <w:top w:val="none" w:sz="0" w:space="0" w:color="auto"/>
        <w:left w:val="none" w:sz="0" w:space="0" w:color="auto"/>
        <w:bottom w:val="none" w:sz="0" w:space="0" w:color="auto"/>
        <w:right w:val="none" w:sz="0" w:space="0" w:color="auto"/>
      </w:divBdr>
    </w:div>
    <w:div w:id="1162426452">
      <w:bodyDiv w:val="1"/>
      <w:marLeft w:val="0"/>
      <w:marRight w:val="0"/>
      <w:marTop w:val="0"/>
      <w:marBottom w:val="0"/>
      <w:divBdr>
        <w:top w:val="none" w:sz="0" w:space="0" w:color="auto"/>
        <w:left w:val="none" w:sz="0" w:space="0" w:color="auto"/>
        <w:bottom w:val="none" w:sz="0" w:space="0" w:color="auto"/>
        <w:right w:val="none" w:sz="0" w:space="0" w:color="auto"/>
      </w:divBdr>
    </w:div>
    <w:div w:id="1162503517">
      <w:bodyDiv w:val="1"/>
      <w:marLeft w:val="0"/>
      <w:marRight w:val="0"/>
      <w:marTop w:val="0"/>
      <w:marBottom w:val="0"/>
      <w:divBdr>
        <w:top w:val="none" w:sz="0" w:space="0" w:color="auto"/>
        <w:left w:val="none" w:sz="0" w:space="0" w:color="auto"/>
        <w:bottom w:val="none" w:sz="0" w:space="0" w:color="auto"/>
        <w:right w:val="none" w:sz="0" w:space="0" w:color="auto"/>
      </w:divBdr>
    </w:div>
    <w:div w:id="1162548659">
      <w:bodyDiv w:val="1"/>
      <w:marLeft w:val="0"/>
      <w:marRight w:val="0"/>
      <w:marTop w:val="0"/>
      <w:marBottom w:val="0"/>
      <w:divBdr>
        <w:top w:val="none" w:sz="0" w:space="0" w:color="auto"/>
        <w:left w:val="none" w:sz="0" w:space="0" w:color="auto"/>
        <w:bottom w:val="none" w:sz="0" w:space="0" w:color="auto"/>
        <w:right w:val="none" w:sz="0" w:space="0" w:color="auto"/>
      </w:divBdr>
    </w:div>
    <w:div w:id="1162552339">
      <w:bodyDiv w:val="1"/>
      <w:marLeft w:val="0"/>
      <w:marRight w:val="0"/>
      <w:marTop w:val="0"/>
      <w:marBottom w:val="0"/>
      <w:divBdr>
        <w:top w:val="none" w:sz="0" w:space="0" w:color="auto"/>
        <w:left w:val="none" w:sz="0" w:space="0" w:color="auto"/>
        <w:bottom w:val="none" w:sz="0" w:space="0" w:color="auto"/>
        <w:right w:val="none" w:sz="0" w:space="0" w:color="auto"/>
      </w:divBdr>
    </w:div>
    <w:div w:id="1162701393">
      <w:bodyDiv w:val="1"/>
      <w:marLeft w:val="0"/>
      <w:marRight w:val="0"/>
      <w:marTop w:val="0"/>
      <w:marBottom w:val="0"/>
      <w:divBdr>
        <w:top w:val="none" w:sz="0" w:space="0" w:color="auto"/>
        <w:left w:val="none" w:sz="0" w:space="0" w:color="auto"/>
        <w:bottom w:val="none" w:sz="0" w:space="0" w:color="auto"/>
        <w:right w:val="none" w:sz="0" w:space="0" w:color="auto"/>
      </w:divBdr>
    </w:div>
    <w:div w:id="1162812181">
      <w:bodyDiv w:val="1"/>
      <w:marLeft w:val="0"/>
      <w:marRight w:val="0"/>
      <w:marTop w:val="0"/>
      <w:marBottom w:val="0"/>
      <w:divBdr>
        <w:top w:val="none" w:sz="0" w:space="0" w:color="auto"/>
        <w:left w:val="none" w:sz="0" w:space="0" w:color="auto"/>
        <w:bottom w:val="none" w:sz="0" w:space="0" w:color="auto"/>
        <w:right w:val="none" w:sz="0" w:space="0" w:color="auto"/>
      </w:divBdr>
    </w:div>
    <w:div w:id="1162814297">
      <w:bodyDiv w:val="1"/>
      <w:marLeft w:val="0"/>
      <w:marRight w:val="0"/>
      <w:marTop w:val="0"/>
      <w:marBottom w:val="0"/>
      <w:divBdr>
        <w:top w:val="none" w:sz="0" w:space="0" w:color="auto"/>
        <w:left w:val="none" w:sz="0" w:space="0" w:color="auto"/>
        <w:bottom w:val="none" w:sz="0" w:space="0" w:color="auto"/>
        <w:right w:val="none" w:sz="0" w:space="0" w:color="auto"/>
      </w:divBdr>
    </w:div>
    <w:div w:id="1162815038">
      <w:bodyDiv w:val="1"/>
      <w:marLeft w:val="0"/>
      <w:marRight w:val="0"/>
      <w:marTop w:val="0"/>
      <w:marBottom w:val="0"/>
      <w:divBdr>
        <w:top w:val="none" w:sz="0" w:space="0" w:color="auto"/>
        <w:left w:val="none" w:sz="0" w:space="0" w:color="auto"/>
        <w:bottom w:val="none" w:sz="0" w:space="0" w:color="auto"/>
        <w:right w:val="none" w:sz="0" w:space="0" w:color="auto"/>
      </w:divBdr>
    </w:div>
    <w:div w:id="1163083573">
      <w:bodyDiv w:val="1"/>
      <w:marLeft w:val="0"/>
      <w:marRight w:val="0"/>
      <w:marTop w:val="0"/>
      <w:marBottom w:val="0"/>
      <w:divBdr>
        <w:top w:val="none" w:sz="0" w:space="0" w:color="auto"/>
        <w:left w:val="none" w:sz="0" w:space="0" w:color="auto"/>
        <w:bottom w:val="none" w:sz="0" w:space="0" w:color="auto"/>
        <w:right w:val="none" w:sz="0" w:space="0" w:color="auto"/>
      </w:divBdr>
    </w:div>
    <w:div w:id="1163086241">
      <w:bodyDiv w:val="1"/>
      <w:marLeft w:val="0"/>
      <w:marRight w:val="0"/>
      <w:marTop w:val="0"/>
      <w:marBottom w:val="0"/>
      <w:divBdr>
        <w:top w:val="none" w:sz="0" w:space="0" w:color="auto"/>
        <w:left w:val="none" w:sz="0" w:space="0" w:color="auto"/>
        <w:bottom w:val="none" w:sz="0" w:space="0" w:color="auto"/>
        <w:right w:val="none" w:sz="0" w:space="0" w:color="auto"/>
      </w:divBdr>
    </w:div>
    <w:div w:id="1163204328">
      <w:bodyDiv w:val="1"/>
      <w:marLeft w:val="0"/>
      <w:marRight w:val="0"/>
      <w:marTop w:val="0"/>
      <w:marBottom w:val="0"/>
      <w:divBdr>
        <w:top w:val="none" w:sz="0" w:space="0" w:color="auto"/>
        <w:left w:val="none" w:sz="0" w:space="0" w:color="auto"/>
        <w:bottom w:val="none" w:sz="0" w:space="0" w:color="auto"/>
        <w:right w:val="none" w:sz="0" w:space="0" w:color="auto"/>
      </w:divBdr>
    </w:div>
    <w:div w:id="1163348790">
      <w:bodyDiv w:val="1"/>
      <w:marLeft w:val="0"/>
      <w:marRight w:val="0"/>
      <w:marTop w:val="0"/>
      <w:marBottom w:val="0"/>
      <w:divBdr>
        <w:top w:val="none" w:sz="0" w:space="0" w:color="auto"/>
        <w:left w:val="none" w:sz="0" w:space="0" w:color="auto"/>
        <w:bottom w:val="none" w:sz="0" w:space="0" w:color="auto"/>
        <w:right w:val="none" w:sz="0" w:space="0" w:color="auto"/>
      </w:divBdr>
    </w:div>
    <w:div w:id="1163353299">
      <w:bodyDiv w:val="1"/>
      <w:marLeft w:val="0"/>
      <w:marRight w:val="0"/>
      <w:marTop w:val="0"/>
      <w:marBottom w:val="0"/>
      <w:divBdr>
        <w:top w:val="none" w:sz="0" w:space="0" w:color="auto"/>
        <w:left w:val="none" w:sz="0" w:space="0" w:color="auto"/>
        <w:bottom w:val="none" w:sz="0" w:space="0" w:color="auto"/>
        <w:right w:val="none" w:sz="0" w:space="0" w:color="auto"/>
      </w:divBdr>
    </w:div>
    <w:div w:id="1163470150">
      <w:bodyDiv w:val="1"/>
      <w:marLeft w:val="0"/>
      <w:marRight w:val="0"/>
      <w:marTop w:val="0"/>
      <w:marBottom w:val="0"/>
      <w:divBdr>
        <w:top w:val="none" w:sz="0" w:space="0" w:color="auto"/>
        <w:left w:val="none" w:sz="0" w:space="0" w:color="auto"/>
        <w:bottom w:val="none" w:sz="0" w:space="0" w:color="auto"/>
        <w:right w:val="none" w:sz="0" w:space="0" w:color="auto"/>
      </w:divBdr>
    </w:div>
    <w:div w:id="1163549232">
      <w:bodyDiv w:val="1"/>
      <w:marLeft w:val="0"/>
      <w:marRight w:val="0"/>
      <w:marTop w:val="0"/>
      <w:marBottom w:val="0"/>
      <w:divBdr>
        <w:top w:val="none" w:sz="0" w:space="0" w:color="auto"/>
        <w:left w:val="none" w:sz="0" w:space="0" w:color="auto"/>
        <w:bottom w:val="none" w:sz="0" w:space="0" w:color="auto"/>
        <w:right w:val="none" w:sz="0" w:space="0" w:color="auto"/>
      </w:divBdr>
    </w:div>
    <w:div w:id="1163661333">
      <w:bodyDiv w:val="1"/>
      <w:marLeft w:val="0"/>
      <w:marRight w:val="0"/>
      <w:marTop w:val="0"/>
      <w:marBottom w:val="0"/>
      <w:divBdr>
        <w:top w:val="none" w:sz="0" w:space="0" w:color="auto"/>
        <w:left w:val="none" w:sz="0" w:space="0" w:color="auto"/>
        <w:bottom w:val="none" w:sz="0" w:space="0" w:color="auto"/>
        <w:right w:val="none" w:sz="0" w:space="0" w:color="auto"/>
      </w:divBdr>
    </w:div>
    <w:div w:id="1163738843">
      <w:bodyDiv w:val="1"/>
      <w:marLeft w:val="0"/>
      <w:marRight w:val="0"/>
      <w:marTop w:val="0"/>
      <w:marBottom w:val="0"/>
      <w:divBdr>
        <w:top w:val="none" w:sz="0" w:space="0" w:color="auto"/>
        <w:left w:val="none" w:sz="0" w:space="0" w:color="auto"/>
        <w:bottom w:val="none" w:sz="0" w:space="0" w:color="auto"/>
        <w:right w:val="none" w:sz="0" w:space="0" w:color="auto"/>
      </w:divBdr>
    </w:div>
    <w:div w:id="1163743918">
      <w:bodyDiv w:val="1"/>
      <w:marLeft w:val="0"/>
      <w:marRight w:val="0"/>
      <w:marTop w:val="0"/>
      <w:marBottom w:val="0"/>
      <w:divBdr>
        <w:top w:val="none" w:sz="0" w:space="0" w:color="auto"/>
        <w:left w:val="none" w:sz="0" w:space="0" w:color="auto"/>
        <w:bottom w:val="none" w:sz="0" w:space="0" w:color="auto"/>
        <w:right w:val="none" w:sz="0" w:space="0" w:color="auto"/>
      </w:divBdr>
    </w:div>
    <w:div w:id="1164008430">
      <w:bodyDiv w:val="1"/>
      <w:marLeft w:val="0"/>
      <w:marRight w:val="0"/>
      <w:marTop w:val="0"/>
      <w:marBottom w:val="0"/>
      <w:divBdr>
        <w:top w:val="none" w:sz="0" w:space="0" w:color="auto"/>
        <w:left w:val="none" w:sz="0" w:space="0" w:color="auto"/>
        <w:bottom w:val="none" w:sz="0" w:space="0" w:color="auto"/>
        <w:right w:val="none" w:sz="0" w:space="0" w:color="auto"/>
      </w:divBdr>
    </w:div>
    <w:div w:id="1164079875">
      <w:bodyDiv w:val="1"/>
      <w:marLeft w:val="0"/>
      <w:marRight w:val="0"/>
      <w:marTop w:val="0"/>
      <w:marBottom w:val="0"/>
      <w:divBdr>
        <w:top w:val="none" w:sz="0" w:space="0" w:color="auto"/>
        <w:left w:val="none" w:sz="0" w:space="0" w:color="auto"/>
        <w:bottom w:val="none" w:sz="0" w:space="0" w:color="auto"/>
        <w:right w:val="none" w:sz="0" w:space="0" w:color="auto"/>
      </w:divBdr>
    </w:div>
    <w:div w:id="1164201778">
      <w:bodyDiv w:val="1"/>
      <w:marLeft w:val="0"/>
      <w:marRight w:val="0"/>
      <w:marTop w:val="0"/>
      <w:marBottom w:val="0"/>
      <w:divBdr>
        <w:top w:val="none" w:sz="0" w:space="0" w:color="auto"/>
        <w:left w:val="none" w:sz="0" w:space="0" w:color="auto"/>
        <w:bottom w:val="none" w:sz="0" w:space="0" w:color="auto"/>
        <w:right w:val="none" w:sz="0" w:space="0" w:color="auto"/>
      </w:divBdr>
    </w:div>
    <w:div w:id="1164275914">
      <w:bodyDiv w:val="1"/>
      <w:marLeft w:val="0"/>
      <w:marRight w:val="0"/>
      <w:marTop w:val="0"/>
      <w:marBottom w:val="0"/>
      <w:divBdr>
        <w:top w:val="none" w:sz="0" w:space="0" w:color="auto"/>
        <w:left w:val="none" w:sz="0" w:space="0" w:color="auto"/>
        <w:bottom w:val="none" w:sz="0" w:space="0" w:color="auto"/>
        <w:right w:val="none" w:sz="0" w:space="0" w:color="auto"/>
      </w:divBdr>
    </w:div>
    <w:div w:id="1164323045">
      <w:bodyDiv w:val="1"/>
      <w:marLeft w:val="0"/>
      <w:marRight w:val="0"/>
      <w:marTop w:val="0"/>
      <w:marBottom w:val="0"/>
      <w:divBdr>
        <w:top w:val="none" w:sz="0" w:space="0" w:color="auto"/>
        <w:left w:val="none" w:sz="0" w:space="0" w:color="auto"/>
        <w:bottom w:val="none" w:sz="0" w:space="0" w:color="auto"/>
        <w:right w:val="none" w:sz="0" w:space="0" w:color="auto"/>
      </w:divBdr>
    </w:div>
    <w:div w:id="1164468158">
      <w:bodyDiv w:val="1"/>
      <w:marLeft w:val="0"/>
      <w:marRight w:val="0"/>
      <w:marTop w:val="0"/>
      <w:marBottom w:val="0"/>
      <w:divBdr>
        <w:top w:val="none" w:sz="0" w:space="0" w:color="auto"/>
        <w:left w:val="none" w:sz="0" w:space="0" w:color="auto"/>
        <w:bottom w:val="none" w:sz="0" w:space="0" w:color="auto"/>
        <w:right w:val="none" w:sz="0" w:space="0" w:color="auto"/>
      </w:divBdr>
    </w:div>
    <w:div w:id="1164513695">
      <w:bodyDiv w:val="1"/>
      <w:marLeft w:val="0"/>
      <w:marRight w:val="0"/>
      <w:marTop w:val="0"/>
      <w:marBottom w:val="0"/>
      <w:divBdr>
        <w:top w:val="none" w:sz="0" w:space="0" w:color="auto"/>
        <w:left w:val="none" w:sz="0" w:space="0" w:color="auto"/>
        <w:bottom w:val="none" w:sz="0" w:space="0" w:color="auto"/>
        <w:right w:val="none" w:sz="0" w:space="0" w:color="auto"/>
      </w:divBdr>
    </w:div>
    <w:div w:id="1164514819">
      <w:bodyDiv w:val="1"/>
      <w:marLeft w:val="0"/>
      <w:marRight w:val="0"/>
      <w:marTop w:val="0"/>
      <w:marBottom w:val="0"/>
      <w:divBdr>
        <w:top w:val="none" w:sz="0" w:space="0" w:color="auto"/>
        <w:left w:val="none" w:sz="0" w:space="0" w:color="auto"/>
        <w:bottom w:val="none" w:sz="0" w:space="0" w:color="auto"/>
        <w:right w:val="none" w:sz="0" w:space="0" w:color="auto"/>
      </w:divBdr>
    </w:div>
    <w:div w:id="1164778923">
      <w:bodyDiv w:val="1"/>
      <w:marLeft w:val="0"/>
      <w:marRight w:val="0"/>
      <w:marTop w:val="0"/>
      <w:marBottom w:val="0"/>
      <w:divBdr>
        <w:top w:val="none" w:sz="0" w:space="0" w:color="auto"/>
        <w:left w:val="none" w:sz="0" w:space="0" w:color="auto"/>
        <w:bottom w:val="none" w:sz="0" w:space="0" w:color="auto"/>
        <w:right w:val="none" w:sz="0" w:space="0" w:color="auto"/>
      </w:divBdr>
    </w:div>
    <w:div w:id="1164786824">
      <w:bodyDiv w:val="1"/>
      <w:marLeft w:val="0"/>
      <w:marRight w:val="0"/>
      <w:marTop w:val="0"/>
      <w:marBottom w:val="0"/>
      <w:divBdr>
        <w:top w:val="none" w:sz="0" w:space="0" w:color="auto"/>
        <w:left w:val="none" w:sz="0" w:space="0" w:color="auto"/>
        <w:bottom w:val="none" w:sz="0" w:space="0" w:color="auto"/>
        <w:right w:val="none" w:sz="0" w:space="0" w:color="auto"/>
      </w:divBdr>
    </w:div>
    <w:div w:id="1165240865">
      <w:bodyDiv w:val="1"/>
      <w:marLeft w:val="0"/>
      <w:marRight w:val="0"/>
      <w:marTop w:val="0"/>
      <w:marBottom w:val="0"/>
      <w:divBdr>
        <w:top w:val="none" w:sz="0" w:space="0" w:color="auto"/>
        <w:left w:val="none" w:sz="0" w:space="0" w:color="auto"/>
        <w:bottom w:val="none" w:sz="0" w:space="0" w:color="auto"/>
        <w:right w:val="none" w:sz="0" w:space="0" w:color="auto"/>
      </w:divBdr>
    </w:div>
    <w:div w:id="1165393183">
      <w:bodyDiv w:val="1"/>
      <w:marLeft w:val="0"/>
      <w:marRight w:val="0"/>
      <w:marTop w:val="0"/>
      <w:marBottom w:val="0"/>
      <w:divBdr>
        <w:top w:val="none" w:sz="0" w:space="0" w:color="auto"/>
        <w:left w:val="none" w:sz="0" w:space="0" w:color="auto"/>
        <w:bottom w:val="none" w:sz="0" w:space="0" w:color="auto"/>
        <w:right w:val="none" w:sz="0" w:space="0" w:color="auto"/>
      </w:divBdr>
    </w:div>
    <w:div w:id="1165508974">
      <w:bodyDiv w:val="1"/>
      <w:marLeft w:val="0"/>
      <w:marRight w:val="0"/>
      <w:marTop w:val="0"/>
      <w:marBottom w:val="0"/>
      <w:divBdr>
        <w:top w:val="none" w:sz="0" w:space="0" w:color="auto"/>
        <w:left w:val="none" w:sz="0" w:space="0" w:color="auto"/>
        <w:bottom w:val="none" w:sz="0" w:space="0" w:color="auto"/>
        <w:right w:val="none" w:sz="0" w:space="0" w:color="auto"/>
      </w:divBdr>
    </w:div>
    <w:div w:id="1165590164">
      <w:bodyDiv w:val="1"/>
      <w:marLeft w:val="0"/>
      <w:marRight w:val="0"/>
      <w:marTop w:val="0"/>
      <w:marBottom w:val="0"/>
      <w:divBdr>
        <w:top w:val="none" w:sz="0" w:space="0" w:color="auto"/>
        <w:left w:val="none" w:sz="0" w:space="0" w:color="auto"/>
        <w:bottom w:val="none" w:sz="0" w:space="0" w:color="auto"/>
        <w:right w:val="none" w:sz="0" w:space="0" w:color="auto"/>
      </w:divBdr>
    </w:div>
    <w:div w:id="1165705226">
      <w:bodyDiv w:val="1"/>
      <w:marLeft w:val="0"/>
      <w:marRight w:val="0"/>
      <w:marTop w:val="0"/>
      <w:marBottom w:val="0"/>
      <w:divBdr>
        <w:top w:val="none" w:sz="0" w:space="0" w:color="auto"/>
        <w:left w:val="none" w:sz="0" w:space="0" w:color="auto"/>
        <w:bottom w:val="none" w:sz="0" w:space="0" w:color="auto"/>
        <w:right w:val="none" w:sz="0" w:space="0" w:color="auto"/>
      </w:divBdr>
    </w:div>
    <w:div w:id="1165708436">
      <w:bodyDiv w:val="1"/>
      <w:marLeft w:val="0"/>
      <w:marRight w:val="0"/>
      <w:marTop w:val="0"/>
      <w:marBottom w:val="0"/>
      <w:divBdr>
        <w:top w:val="none" w:sz="0" w:space="0" w:color="auto"/>
        <w:left w:val="none" w:sz="0" w:space="0" w:color="auto"/>
        <w:bottom w:val="none" w:sz="0" w:space="0" w:color="auto"/>
        <w:right w:val="none" w:sz="0" w:space="0" w:color="auto"/>
      </w:divBdr>
    </w:div>
    <w:div w:id="1165898454">
      <w:bodyDiv w:val="1"/>
      <w:marLeft w:val="0"/>
      <w:marRight w:val="0"/>
      <w:marTop w:val="0"/>
      <w:marBottom w:val="0"/>
      <w:divBdr>
        <w:top w:val="none" w:sz="0" w:space="0" w:color="auto"/>
        <w:left w:val="none" w:sz="0" w:space="0" w:color="auto"/>
        <w:bottom w:val="none" w:sz="0" w:space="0" w:color="auto"/>
        <w:right w:val="none" w:sz="0" w:space="0" w:color="auto"/>
      </w:divBdr>
    </w:div>
    <w:div w:id="1166017148">
      <w:bodyDiv w:val="1"/>
      <w:marLeft w:val="0"/>
      <w:marRight w:val="0"/>
      <w:marTop w:val="0"/>
      <w:marBottom w:val="0"/>
      <w:divBdr>
        <w:top w:val="none" w:sz="0" w:space="0" w:color="auto"/>
        <w:left w:val="none" w:sz="0" w:space="0" w:color="auto"/>
        <w:bottom w:val="none" w:sz="0" w:space="0" w:color="auto"/>
        <w:right w:val="none" w:sz="0" w:space="0" w:color="auto"/>
      </w:divBdr>
    </w:div>
    <w:div w:id="1166167364">
      <w:bodyDiv w:val="1"/>
      <w:marLeft w:val="0"/>
      <w:marRight w:val="0"/>
      <w:marTop w:val="0"/>
      <w:marBottom w:val="0"/>
      <w:divBdr>
        <w:top w:val="none" w:sz="0" w:space="0" w:color="auto"/>
        <w:left w:val="none" w:sz="0" w:space="0" w:color="auto"/>
        <w:bottom w:val="none" w:sz="0" w:space="0" w:color="auto"/>
        <w:right w:val="none" w:sz="0" w:space="0" w:color="auto"/>
      </w:divBdr>
    </w:div>
    <w:div w:id="1166214346">
      <w:bodyDiv w:val="1"/>
      <w:marLeft w:val="0"/>
      <w:marRight w:val="0"/>
      <w:marTop w:val="0"/>
      <w:marBottom w:val="0"/>
      <w:divBdr>
        <w:top w:val="none" w:sz="0" w:space="0" w:color="auto"/>
        <w:left w:val="none" w:sz="0" w:space="0" w:color="auto"/>
        <w:bottom w:val="none" w:sz="0" w:space="0" w:color="auto"/>
        <w:right w:val="none" w:sz="0" w:space="0" w:color="auto"/>
      </w:divBdr>
    </w:div>
    <w:div w:id="1166240454">
      <w:bodyDiv w:val="1"/>
      <w:marLeft w:val="0"/>
      <w:marRight w:val="0"/>
      <w:marTop w:val="0"/>
      <w:marBottom w:val="0"/>
      <w:divBdr>
        <w:top w:val="none" w:sz="0" w:space="0" w:color="auto"/>
        <w:left w:val="none" w:sz="0" w:space="0" w:color="auto"/>
        <w:bottom w:val="none" w:sz="0" w:space="0" w:color="auto"/>
        <w:right w:val="none" w:sz="0" w:space="0" w:color="auto"/>
      </w:divBdr>
    </w:div>
    <w:div w:id="1166244525">
      <w:bodyDiv w:val="1"/>
      <w:marLeft w:val="0"/>
      <w:marRight w:val="0"/>
      <w:marTop w:val="0"/>
      <w:marBottom w:val="0"/>
      <w:divBdr>
        <w:top w:val="none" w:sz="0" w:space="0" w:color="auto"/>
        <w:left w:val="none" w:sz="0" w:space="0" w:color="auto"/>
        <w:bottom w:val="none" w:sz="0" w:space="0" w:color="auto"/>
        <w:right w:val="none" w:sz="0" w:space="0" w:color="auto"/>
      </w:divBdr>
    </w:div>
    <w:div w:id="1166288360">
      <w:bodyDiv w:val="1"/>
      <w:marLeft w:val="0"/>
      <w:marRight w:val="0"/>
      <w:marTop w:val="0"/>
      <w:marBottom w:val="0"/>
      <w:divBdr>
        <w:top w:val="none" w:sz="0" w:space="0" w:color="auto"/>
        <w:left w:val="none" w:sz="0" w:space="0" w:color="auto"/>
        <w:bottom w:val="none" w:sz="0" w:space="0" w:color="auto"/>
        <w:right w:val="none" w:sz="0" w:space="0" w:color="auto"/>
      </w:divBdr>
    </w:div>
    <w:div w:id="1166432358">
      <w:bodyDiv w:val="1"/>
      <w:marLeft w:val="0"/>
      <w:marRight w:val="0"/>
      <w:marTop w:val="0"/>
      <w:marBottom w:val="0"/>
      <w:divBdr>
        <w:top w:val="none" w:sz="0" w:space="0" w:color="auto"/>
        <w:left w:val="none" w:sz="0" w:space="0" w:color="auto"/>
        <w:bottom w:val="none" w:sz="0" w:space="0" w:color="auto"/>
        <w:right w:val="none" w:sz="0" w:space="0" w:color="auto"/>
      </w:divBdr>
    </w:div>
    <w:div w:id="1166434257">
      <w:bodyDiv w:val="1"/>
      <w:marLeft w:val="0"/>
      <w:marRight w:val="0"/>
      <w:marTop w:val="0"/>
      <w:marBottom w:val="0"/>
      <w:divBdr>
        <w:top w:val="none" w:sz="0" w:space="0" w:color="auto"/>
        <w:left w:val="none" w:sz="0" w:space="0" w:color="auto"/>
        <w:bottom w:val="none" w:sz="0" w:space="0" w:color="auto"/>
        <w:right w:val="none" w:sz="0" w:space="0" w:color="auto"/>
      </w:divBdr>
    </w:div>
    <w:div w:id="1166629894">
      <w:bodyDiv w:val="1"/>
      <w:marLeft w:val="0"/>
      <w:marRight w:val="0"/>
      <w:marTop w:val="0"/>
      <w:marBottom w:val="0"/>
      <w:divBdr>
        <w:top w:val="none" w:sz="0" w:space="0" w:color="auto"/>
        <w:left w:val="none" w:sz="0" w:space="0" w:color="auto"/>
        <w:bottom w:val="none" w:sz="0" w:space="0" w:color="auto"/>
        <w:right w:val="none" w:sz="0" w:space="0" w:color="auto"/>
      </w:divBdr>
    </w:div>
    <w:div w:id="1166674657">
      <w:bodyDiv w:val="1"/>
      <w:marLeft w:val="0"/>
      <w:marRight w:val="0"/>
      <w:marTop w:val="0"/>
      <w:marBottom w:val="0"/>
      <w:divBdr>
        <w:top w:val="none" w:sz="0" w:space="0" w:color="auto"/>
        <w:left w:val="none" w:sz="0" w:space="0" w:color="auto"/>
        <w:bottom w:val="none" w:sz="0" w:space="0" w:color="auto"/>
        <w:right w:val="none" w:sz="0" w:space="0" w:color="auto"/>
      </w:divBdr>
    </w:div>
    <w:div w:id="1166899678">
      <w:bodyDiv w:val="1"/>
      <w:marLeft w:val="0"/>
      <w:marRight w:val="0"/>
      <w:marTop w:val="0"/>
      <w:marBottom w:val="0"/>
      <w:divBdr>
        <w:top w:val="none" w:sz="0" w:space="0" w:color="auto"/>
        <w:left w:val="none" w:sz="0" w:space="0" w:color="auto"/>
        <w:bottom w:val="none" w:sz="0" w:space="0" w:color="auto"/>
        <w:right w:val="none" w:sz="0" w:space="0" w:color="auto"/>
      </w:divBdr>
    </w:div>
    <w:div w:id="1167012030">
      <w:bodyDiv w:val="1"/>
      <w:marLeft w:val="0"/>
      <w:marRight w:val="0"/>
      <w:marTop w:val="0"/>
      <w:marBottom w:val="0"/>
      <w:divBdr>
        <w:top w:val="none" w:sz="0" w:space="0" w:color="auto"/>
        <w:left w:val="none" w:sz="0" w:space="0" w:color="auto"/>
        <w:bottom w:val="none" w:sz="0" w:space="0" w:color="auto"/>
        <w:right w:val="none" w:sz="0" w:space="0" w:color="auto"/>
      </w:divBdr>
    </w:div>
    <w:div w:id="1167018328">
      <w:bodyDiv w:val="1"/>
      <w:marLeft w:val="0"/>
      <w:marRight w:val="0"/>
      <w:marTop w:val="0"/>
      <w:marBottom w:val="0"/>
      <w:divBdr>
        <w:top w:val="none" w:sz="0" w:space="0" w:color="auto"/>
        <w:left w:val="none" w:sz="0" w:space="0" w:color="auto"/>
        <w:bottom w:val="none" w:sz="0" w:space="0" w:color="auto"/>
        <w:right w:val="none" w:sz="0" w:space="0" w:color="auto"/>
      </w:divBdr>
    </w:div>
    <w:div w:id="1167020787">
      <w:bodyDiv w:val="1"/>
      <w:marLeft w:val="0"/>
      <w:marRight w:val="0"/>
      <w:marTop w:val="0"/>
      <w:marBottom w:val="0"/>
      <w:divBdr>
        <w:top w:val="none" w:sz="0" w:space="0" w:color="auto"/>
        <w:left w:val="none" w:sz="0" w:space="0" w:color="auto"/>
        <w:bottom w:val="none" w:sz="0" w:space="0" w:color="auto"/>
        <w:right w:val="none" w:sz="0" w:space="0" w:color="auto"/>
      </w:divBdr>
    </w:div>
    <w:div w:id="1167021031">
      <w:bodyDiv w:val="1"/>
      <w:marLeft w:val="0"/>
      <w:marRight w:val="0"/>
      <w:marTop w:val="0"/>
      <w:marBottom w:val="0"/>
      <w:divBdr>
        <w:top w:val="none" w:sz="0" w:space="0" w:color="auto"/>
        <w:left w:val="none" w:sz="0" w:space="0" w:color="auto"/>
        <w:bottom w:val="none" w:sz="0" w:space="0" w:color="auto"/>
        <w:right w:val="none" w:sz="0" w:space="0" w:color="auto"/>
      </w:divBdr>
    </w:div>
    <w:div w:id="1167090515">
      <w:bodyDiv w:val="1"/>
      <w:marLeft w:val="0"/>
      <w:marRight w:val="0"/>
      <w:marTop w:val="0"/>
      <w:marBottom w:val="0"/>
      <w:divBdr>
        <w:top w:val="none" w:sz="0" w:space="0" w:color="auto"/>
        <w:left w:val="none" w:sz="0" w:space="0" w:color="auto"/>
        <w:bottom w:val="none" w:sz="0" w:space="0" w:color="auto"/>
        <w:right w:val="none" w:sz="0" w:space="0" w:color="auto"/>
      </w:divBdr>
    </w:div>
    <w:div w:id="1167090686">
      <w:bodyDiv w:val="1"/>
      <w:marLeft w:val="0"/>
      <w:marRight w:val="0"/>
      <w:marTop w:val="0"/>
      <w:marBottom w:val="0"/>
      <w:divBdr>
        <w:top w:val="none" w:sz="0" w:space="0" w:color="auto"/>
        <w:left w:val="none" w:sz="0" w:space="0" w:color="auto"/>
        <w:bottom w:val="none" w:sz="0" w:space="0" w:color="auto"/>
        <w:right w:val="none" w:sz="0" w:space="0" w:color="auto"/>
      </w:divBdr>
    </w:div>
    <w:div w:id="1167134108">
      <w:bodyDiv w:val="1"/>
      <w:marLeft w:val="0"/>
      <w:marRight w:val="0"/>
      <w:marTop w:val="0"/>
      <w:marBottom w:val="0"/>
      <w:divBdr>
        <w:top w:val="none" w:sz="0" w:space="0" w:color="auto"/>
        <w:left w:val="none" w:sz="0" w:space="0" w:color="auto"/>
        <w:bottom w:val="none" w:sz="0" w:space="0" w:color="auto"/>
        <w:right w:val="none" w:sz="0" w:space="0" w:color="auto"/>
      </w:divBdr>
    </w:div>
    <w:div w:id="1167331305">
      <w:bodyDiv w:val="1"/>
      <w:marLeft w:val="0"/>
      <w:marRight w:val="0"/>
      <w:marTop w:val="0"/>
      <w:marBottom w:val="0"/>
      <w:divBdr>
        <w:top w:val="none" w:sz="0" w:space="0" w:color="auto"/>
        <w:left w:val="none" w:sz="0" w:space="0" w:color="auto"/>
        <w:bottom w:val="none" w:sz="0" w:space="0" w:color="auto"/>
        <w:right w:val="none" w:sz="0" w:space="0" w:color="auto"/>
      </w:divBdr>
    </w:div>
    <w:div w:id="1167332319">
      <w:bodyDiv w:val="1"/>
      <w:marLeft w:val="0"/>
      <w:marRight w:val="0"/>
      <w:marTop w:val="0"/>
      <w:marBottom w:val="0"/>
      <w:divBdr>
        <w:top w:val="none" w:sz="0" w:space="0" w:color="auto"/>
        <w:left w:val="none" w:sz="0" w:space="0" w:color="auto"/>
        <w:bottom w:val="none" w:sz="0" w:space="0" w:color="auto"/>
        <w:right w:val="none" w:sz="0" w:space="0" w:color="auto"/>
      </w:divBdr>
    </w:div>
    <w:div w:id="1167592823">
      <w:bodyDiv w:val="1"/>
      <w:marLeft w:val="0"/>
      <w:marRight w:val="0"/>
      <w:marTop w:val="0"/>
      <w:marBottom w:val="0"/>
      <w:divBdr>
        <w:top w:val="none" w:sz="0" w:space="0" w:color="auto"/>
        <w:left w:val="none" w:sz="0" w:space="0" w:color="auto"/>
        <w:bottom w:val="none" w:sz="0" w:space="0" w:color="auto"/>
        <w:right w:val="none" w:sz="0" w:space="0" w:color="auto"/>
      </w:divBdr>
    </w:div>
    <w:div w:id="1167936363">
      <w:bodyDiv w:val="1"/>
      <w:marLeft w:val="0"/>
      <w:marRight w:val="0"/>
      <w:marTop w:val="0"/>
      <w:marBottom w:val="0"/>
      <w:divBdr>
        <w:top w:val="none" w:sz="0" w:space="0" w:color="auto"/>
        <w:left w:val="none" w:sz="0" w:space="0" w:color="auto"/>
        <w:bottom w:val="none" w:sz="0" w:space="0" w:color="auto"/>
        <w:right w:val="none" w:sz="0" w:space="0" w:color="auto"/>
      </w:divBdr>
    </w:div>
    <w:div w:id="1167936855">
      <w:bodyDiv w:val="1"/>
      <w:marLeft w:val="0"/>
      <w:marRight w:val="0"/>
      <w:marTop w:val="0"/>
      <w:marBottom w:val="0"/>
      <w:divBdr>
        <w:top w:val="none" w:sz="0" w:space="0" w:color="auto"/>
        <w:left w:val="none" w:sz="0" w:space="0" w:color="auto"/>
        <w:bottom w:val="none" w:sz="0" w:space="0" w:color="auto"/>
        <w:right w:val="none" w:sz="0" w:space="0" w:color="auto"/>
      </w:divBdr>
    </w:div>
    <w:div w:id="1168131873">
      <w:bodyDiv w:val="1"/>
      <w:marLeft w:val="0"/>
      <w:marRight w:val="0"/>
      <w:marTop w:val="0"/>
      <w:marBottom w:val="0"/>
      <w:divBdr>
        <w:top w:val="none" w:sz="0" w:space="0" w:color="auto"/>
        <w:left w:val="none" w:sz="0" w:space="0" w:color="auto"/>
        <w:bottom w:val="none" w:sz="0" w:space="0" w:color="auto"/>
        <w:right w:val="none" w:sz="0" w:space="0" w:color="auto"/>
      </w:divBdr>
    </w:div>
    <w:div w:id="1168135664">
      <w:bodyDiv w:val="1"/>
      <w:marLeft w:val="0"/>
      <w:marRight w:val="0"/>
      <w:marTop w:val="0"/>
      <w:marBottom w:val="0"/>
      <w:divBdr>
        <w:top w:val="none" w:sz="0" w:space="0" w:color="auto"/>
        <w:left w:val="none" w:sz="0" w:space="0" w:color="auto"/>
        <w:bottom w:val="none" w:sz="0" w:space="0" w:color="auto"/>
        <w:right w:val="none" w:sz="0" w:space="0" w:color="auto"/>
      </w:divBdr>
    </w:div>
    <w:div w:id="1168137868">
      <w:bodyDiv w:val="1"/>
      <w:marLeft w:val="0"/>
      <w:marRight w:val="0"/>
      <w:marTop w:val="0"/>
      <w:marBottom w:val="0"/>
      <w:divBdr>
        <w:top w:val="none" w:sz="0" w:space="0" w:color="auto"/>
        <w:left w:val="none" w:sz="0" w:space="0" w:color="auto"/>
        <w:bottom w:val="none" w:sz="0" w:space="0" w:color="auto"/>
        <w:right w:val="none" w:sz="0" w:space="0" w:color="auto"/>
      </w:divBdr>
    </w:div>
    <w:div w:id="1168405496">
      <w:bodyDiv w:val="1"/>
      <w:marLeft w:val="0"/>
      <w:marRight w:val="0"/>
      <w:marTop w:val="0"/>
      <w:marBottom w:val="0"/>
      <w:divBdr>
        <w:top w:val="none" w:sz="0" w:space="0" w:color="auto"/>
        <w:left w:val="none" w:sz="0" w:space="0" w:color="auto"/>
        <w:bottom w:val="none" w:sz="0" w:space="0" w:color="auto"/>
        <w:right w:val="none" w:sz="0" w:space="0" w:color="auto"/>
      </w:divBdr>
    </w:div>
    <w:div w:id="1168444991">
      <w:bodyDiv w:val="1"/>
      <w:marLeft w:val="0"/>
      <w:marRight w:val="0"/>
      <w:marTop w:val="0"/>
      <w:marBottom w:val="0"/>
      <w:divBdr>
        <w:top w:val="none" w:sz="0" w:space="0" w:color="auto"/>
        <w:left w:val="none" w:sz="0" w:space="0" w:color="auto"/>
        <w:bottom w:val="none" w:sz="0" w:space="0" w:color="auto"/>
        <w:right w:val="none" w:sz="0" w:space="0" w:color="auto"/>
      </w:divBdr>
    </w:div>
    <w:div w:id="1168522144">
      <w:bodyDiv w:val="1"/>
      <w:marLeft w:val="0"/>
      <w:marRight w:val="0"/>
      <w:marTop w:val="0"/>
      <w:marBottom w:val="0"/>
      <w:divBdr>
        <w:top w:val="none" w:sz="0" w:space="0" w:color="auto"/>
        <w:left w:val="none" w:sz="0" w:space="0" w:color="auto"/>
        <w:bottom w:val="none" w:sz="0" w:space="0" w:color="auto"/>
        <w:right w:val="none" w:sz="0" w:space="0" w:color="auto"/>
      </w:divBdr>
    </w:div>
    <w:div w:id="1168596401">
      <w:bodyDiv w:val="1"/>
      <w:marLeft w:val="0"/>
      <w:marRight w:val="0"/>
      <w:marTop w:val="0"/>
      <w:marBottom w:val="0"/>
      <w:divBdr>
        <w:top w:val="none" w:sz="0" w:space="0" w:color="auto"/>
        <w:left w:val="none" w:sz="0" w:space="0" w:color="auto"/>
        <w:bottom w:val="none" w:sz="0" w:space="0" w:color="auto"/>
        <w:right w:val="none" w:sz="0" w:space="0" w:color="auto"/>
      </w:divBdr>
    </w:div>
    <w:div w:id="1168598405">
      <w:bodyDiv w:val="1"/>
      <w:marLeft w:val="0"/>
      <w:marRight w:val="0"/>
      <w:marTop w:val="0"/>
      <w:marBottom w:val="0"/>
      <w:divBdr>
        <w:top w:val="none" w:sz="0" w:space="0" w:color="auto"/>
        <w:left w:val="none" w:sz="0" w:space="0" w:color="auto"/>
        <w:bottom w:val="none" w:sz="0" w:space="0" w:color="auto"/>
        <w:right w:val="none" w:sz="0" w:space="0" w:color="auto"/>
      </w:divBdr>
    </w:div>
    <w:div w:id="1168638003">
      <w:bodyDiv w:val="1"/>
      <w:marLeft w:val="0"/>
      <w:marRight w:val="0"/>
      <w:marTop w:val="0"/>
      <w:marBottom w:val="0"/>
      <w:divBdr>
        <w:top w:val="none" w:sz="0" w:space="0" w:color="auto"/>
        <w:left w:val="none" w:sz="0" w:space="0" w:color="auto"/>
        <w:bottom w:val="none" w:sz="0" w:space="0" w:color="auto"/>
        <w:right w:val="none" w:sz="0" w:space="0" w:color="auto"/>
      </w:divBdr>
    </w:div>
    <w:div w:id="1168786106">
      <w:bodyDiv w:val="1"/>
      <w:marLeft w:val="0"/>
      <w:marRight w:val="0"/>
      <w:marTop w:val="0"/>
      <w:marBottom w:val="0"/>
      <w:divBdr>
        <w:top w:val="none" w:sz="0" w:space="0" w:color="auto"/>
        <w:left w:val="none" w:sz="0" w:space="0" w:color="auto"/>
        <w:bottom w:val="none" w:sz="0" w:space="0" w:color="auto"/>
        <w:right w:val="none" w:sz="0" w:space="0" w:color="auto"/>
      </w:divBdr>
    </w:div>
    <w:div w:id="1168793270">
      <w:bodyDiv w:val="1"/>
      <w:marLeft w:val="0"/>
      <w:marRight w:val="0"/>
      <w:marTop w:val="0"/>
      <w:marBottom w:val="0"/>
      <w:divBdr>
        <w:top w:val="none" w:sz="0" w:space="0" w:color="auto"/>
        <w:left w:val="none" w:sz="0" w:space="0" w:color="auto"/>
        <w:bottom w:val="none" w:sz="0" w:space="0" w:color="auto"/>
        <w:right w:val="none" w:sz="0" w:space="0" w:color="auto"/>
      </w:divBdr>
    </w:div>
    <w:div w:id="1168860636">
      <w:bodyDiv w:val="1"/>
      <w:marLeft w:val="0"/>
      <w:marRight w:val="0"/>
      <w:marTop w:val="0"/>
      <w:marBottom w:val="0"/>
      <w:divBdr>
        <w:top w:val="none" w:sz="0" w:space="0" w:color="auto"/>
        <w:left w:val="none" w:sz="0" w:space="0" w:color="auto"/>
        <w:bottom w:val="none" w:sz="0" w:space="0" w:color="auto"/>
        <w:right w:val="none" w:sz="0" w:space="0" w:color="auto"/>
      </w:divBdr>
    </w:div>
    <w:div w:id="1168904323">
      <w:bodyDiv w:val="1"/>
      <w:marLeft w:val="0"/>
      <w:marRight w:val="0"/>
      <w:marTop w:val="0"/>
      <w:marBottom w:val="0"/>
      <w:divBdr>
        <w:top w:val="none" w:sz="0" w:space="0" w:color="auto"/>
        <w:left w:val="none" w:sz="0" w:space="0" w:color="auto"/>
        <w:bottom w:val="none" w:sz="0" w:space="0" w:color="auto"/>
        <w:right w:val="none" w:sz="0" w:space="0" w:color="auto"/>
      </w:divBdr>
    </w:div>
    <w:div w:id="1169247558">
      <w:bodyDiv w:val="1"/>
      <w:marLeft w:val="0"/>
      <w:marRight w:val="0"/>
      <w:marTop w:val="0"/>
      <w:marBottom w:val="0"/>
      <w:divBdr>
        <w:top w:val="none" w:sz="0" w:space="0" w:color="auto"/>
        <w:left w:val="none" w:sz="0" w:space="0" w:color="auto"/>
        <w:bottom w:val="none" w:sz="0" w:space="0" w:color="auto"/>
        <w:right w:val="none" w:sz="0" w:space="0" w:color="auto"/>
      </w:divBdr>
    </w:div>
    <w:div w:id="1169250937">
      <w:bodyDiv w:val="1"/>
      <w:marLeft w:val="0"/>
      <w:marRight w:val="0"/>
      <w:marTop w:val="0"/>
      <w:marBottom w:val="0"/>
      <w:divBdr>
        <w:top w:val="none" w:sz="0" w:space="0" w:color="auto"/>
        <w:left w:val="none" w:sz="0" w:space="0" w:color="auto"/>
        <w:bottom w:val="none" w:sz="0" w:space="0" w:color="auto"/>
        <w:right w:val="none" w:sz="0" w:space="0" w:color="auto"/>
      </w:divBdr>
    </w:div>
    <w:div w:id="1169254071">
      <w:bodyDiv w:val="1"/>
      <w:marLeft w:val="0"/>
      <w:marRight w:val="0"/>
      <w:marTop w:val="0"/>
      <w:marBottom w:val="0"/>
      <w:divBdr>
        <w:top w:val="none" w:sz="0" w:space="0" w:color="auto"/>
        <w:left w:val="none" w:sz="0" w:space="0" w:color="auto"/>
        <w:bottom w:val="none" w:sz="0" w:space="0" w:color="auto"/>
        <w:right w:val="none" w:sz="0" w:space="0" w:color="auto"/>
      </w:divBdr>
    </w:div>
    <w:div w:id="1169370580">
      <w:bodyDiv w:val="1"/>
      <w:marLeft w:val="0"/>
      <w:marRight w:val="0"/>
      <w:marTop w:val="0"/>
      <w:marBottom w:val="0"/>
      <w:divBdr>
        <w:top w:val="none" w:sz="0" w:space="0" w:color="auto"/>
        <w:left w:val="none" w:sz="0" w:space="0" w:color="auto"/>
        <w:bottom w:val="none" w:sz="0" w:space="0" w:color="auto"/>
        <w:right w:val="none" w:sz="0" w:space="0" w:color="auto"/>
      </w:divBdr>
    </w:div>
    <w:div w:id="1169447871">
      <w:bodyDiv w:val="1"/>
      <w:marLeft w:val="0"/>
      <w:marRight w:val="0"/>
      <w:marTop w:val="0"/>
      <w:marBottom w:val="0"/>
      <w:divBdr>
        <w:top w:val="none" w:sz="0" w:space="0" w:color="auto"/>
        <w:left w:val="none" w:sz="0" w:space="0" w:color="auto"/>
        <w:bottom w:val="none" w:sz="0" w:space="0" w:color="auto"/>
        <w:right w:val="none" w:sz="0" w:space="0" w:color="auto"/>
      </w:divBdr>
    </w:div>
    <w:div w:id="1169491389">
      <w:bodyDiv w:val="1"/>
      <w:marLeft w:val="0"/>
      <w:marRight w:val="0"/>
      <w:marTop w:val="0"/>
      <w:marBottom w:val="0"/>
      <w:divBdr>
        <w:top w:val="none" w:sz="0" w:space="0" w:color="auto"/>
        <w:left w:val="none" w:sz="0" w:space="0" w:color="auto"/>
        <w:bottom w:val="none" w:sz="0" w:space="0" w:color="auto"/>
        <w:right w:val="none" w:sz="0" w:space="0" w:color="auto"/>
      </w:divBdr>
    </w:div>
    <w:div w:id="1169564707">
      <w:bodyDiv w:val="1"/>
      <w:marLeft w:val="0"/>
      <w:marRight w:val="0"/>
      <w:marTop w:val="0"/>
      <w:marBottom w:val="0"/>
      <w:divBdr>
        <w:top w:val="none" w:sz="0" w:space="0" w:color="auto"/>
        <w:left w:val="none" w:sz="0" w:space="0" w:color="auto"/>
        <w:bottom w:val="none" w:sz="0" w:space="0" w:color="auto"/>
        <w:right w:val="none" w:sz="0" w:space="0" w:color="auto"/>
      </w:divBdr>
    </w:div>
    <w:div w:id="1169641882">
      <w:bodyDiv w:val="1"/>
      <w:marLeft w:val="0"/>
      <w:marRight w:val="0"/>
      <w:marTop w:val="0"/>
      <w:marBottom w:val="0"/>
      <w:divBdr>
        <w:top w:val="none" w:sz="0" w:space="0" w:color="auto"/>
        <w:left w:val="none" w:sz="0" w:space="0" w:color="auto"/>
        <w:bottom w:val="none" w:sz="0" w:space="0" w:color="auto"/>
        <w:right w:val="none" w:sz="0" w:space="0" w:color="auto"/>
      </w:divBdr>
    </w:div>
    <w:div w:id="1169716510">
      <w:bodyDiv w:val="1"/>
      <w:marLeft w:val="0"/>
      <w:marRight w:val="0"/>
      <w:marTop w:val="0"/>
      <w:marBottom w:val="0"/>
      <w:divBdr>
        <w:top w:val="none" w:sz="0" w:space="0" w:color="auto"/>
        <w:left w:val="none" w:sz="0" w:space="0" w:color="auto"/>
        <w:bottom w:val="none" w:sz="0" w:space="0" w:color="auto"/>
        <w:right w:val="none" w:sz="0" w:space="0" w:color="auto"/>
      </w:divBdr>
    </w:div>
    <w:div w:id="1169717668">
      <w:bodyDiv w:val="1"/>
      <w:marLeft w:val="0"/>
      <w:marRight w:val="0"/>
      <w:marTop w:val="0"/>
      <w:marBottom w:val="0"/>
      <w:divBdr>
        <w:top w:val="none" w:sz="0" w:space="0" w:color="auto"/>
        <w:left w:val="none" w:sz="0" w:space="0" w:color="auto"/>
        <w:bottom w:val="none" w:sz="0" w:space="0" w:color="auto"/>
        <w:right w:val="none" w:sz="0" w:space="0" w:color="auto"/>
      </w:divBdr>
    </w:div>
    <w:div w:id="1169981416">
      <w:bodyDiv w:val="1"/>
      <w:marLeft w:val="0"/>
      <w:marRight w:val="0"/>
      <w:marTop w:val="0"/>
      <w:marBottom w:val="0"/>
      <w:divBdr>
        <w:top w:val="none" w:sz="0" w:space="0" w:color="auto"/>
        <w:left w:val="none" w:sz="0" w:space="0" w:color="auto"/>
        <w:bottom w:val="none" w:sz="0" w:space="0" w:color="auto"/>
        <w:right w:val="none" w:sz="0" w:space="0" w:color="auto"/>
      </w:divBdr>
    </w:div>
    <w:div w:id="1170024310">
      <w:bodyDiv w:val="1"/>
      <w:marLeft w:val="0"/>
      <w:marRight w:val="0"/>
      <w:marTop w:val="0"/>
      <w:marBottom w:val="0"/>
      <w:divBdr>
        <w:top w:val="none" w:sz="0" w:space="0" w:color="auto"/>
        <w:left w:val="none" w:sz="0" w:space="0" w:color="auto"/>
        <w:bottom w:val="none" w:sz="0" w:space="0" w:color="auto"/>
        <w:right w:val="none" w:sz="0" w:space="0" w:color="auto"/>
      </w:divBdr>
    </w:div>
    <w:div w:id="1170024913">
      <w:bodyDiv w:val="1"/>
      <w:marLeft w:val="0"/>
      <w:marRight w:val="0"/>
      <w:marTop w:val="0"/>
      <w:marBottom w:val="0"/>
      <w:divBdr>
        <w:top w:val="none" w:sz="0" w:space="0" w:color="auto"/>
        <w:left w:val="none" w:sz="0" w:space="0" w:color="auto"/>
        <w:bottom w:val="none" w:sz="0" w:space="0" w:color="auto"/>
        <w:right w:val="none" w:sz="0" w:space="0" w:color="auto"/>
      </w:divBdr>
    </w:div>
    <w:div w:id="1170100680">
      <w:bodyDiv w:val="1"/>
      <w:marLeft w:val="0"/>
      <w:marRight w:val="0"/>
      <w:marTop w:val="0"/>
      <w:marBottom w:val="0"/>
      <w:divBdr>
        <w:top w:val="none" w:sz="0" w:space="0" w:color="auto"/>
        <w:left w:val="none" w:sz="0" w:space="0" w:color="auto"/>
        <w:bottom w:val="none" w:sz="0" w:space="0" w:color="auto"/>
        <w:right w:val="none" w:sz="0" w:space="0" w:color="auto"/>
      </w:divBdr>
    </w:div>
    <w:div w:id="1170177339">
      <w:bodyDiv w:val="1"/>
      <w:marLeft w:val="0"/>
      <w:marRight w:val="0"/>
      <w:marTop w:val="0"/>
      <w:marBottom w:val="0"/>
      <w:divBdr>
        <w:top w:val="none" w:sz="0" w:space="0" w:color="auto"/>
        <w:left w:val="none" w:sz="0" w:space="0" w:color="auto"/>
        <w:bottom w:val="none" w:sz="0" w:space="0" w:color="auto"/>
        <w:right w:val="none" w:sz="0" w:space="0" w:color="auto"/>
      </w:divBdr>
    </w:div>
    <w:div w:id="1170412286">
      <w:bodyDiv w:val="1"/>
      <w:marLeft w:val="0"/>
      <w:marRight w:val="0"/>
      <w:marTop w:val="0"/>
      <w:marBottom w:val="0"/>
      <w:divBdr>
        <w:top w:val="none" w:sz="0" w:space="0" w:color="auto"/>
        <w:left w:val="none" w:sz="0" w:space="0" w:color="auto"/>
        <w:bottom w:val="none" w:sz="0" w:space="0" w:color="auto"/>
        <w:right w:val="none" w:sz="0" w:space="0" w:color="auto"/>
      </w:divBdr>
    </w:div>
    <w:div w:id="1170489195">
      <w:bodyDiv w:val="1"/>
      <w:marLeft w:val="0"/>
      <w:marRight w:val="0"/>
      <w:marTop w:val="0"/>
      <w:marBottom w:val="0"/>
      <w:divBdr>
        <w:top w:val="none" w:sz="0" w:space="0" w:color="auto"/>
        <w:left w:val="none" w:sz="0" w:space="0" w:color="auto"/>
        <w:bottom w:val="none" w:sz="0" w:space="0" w:color="auto"/>
        <w:right w:val="none" w:sz="0" w:space="0" w:color="auto"/>
      </w:divBdr>
    </w:div>
    <w:div w:id="1170831942">
      <w:bodyDiv w:val="1"/>
      <w:marLeft w:val="0"/>
      <w:marRight w:val="0"/>
      <w:marTop w:val="0"/>
      <w:marBottom w:val="0"/>
      <w:divBdr>
        <w:top w:val="none" w:sz="0" w:space="0" w:color="auto"/>
        <w:left w:val="none" w:sz="0" w:space="0" w:color="auto"/>
        <w:bottom w:val="none" w:sz="0" w:space="0" w:color="auto"/>
        <w:right w:val="none" w:sz="0" w:space="0" w:color="auto"/>
      </w:divBdr>
    </w:div>
    <w:div w:id="1170873209">
      <w:bodyDiv w:val="1"/>
      <w:marLeft w:val="0"/>
      <w:marRight w:val="0"/>
      <w:marTop w:val="0"/>
      <w:marBottom w:val="0"/>
      <w:divBdr>
        <w:top w:val="none" w:sz="0" w:space="0" w:color="auto"/>
        <w:left w:val="none" w:sz="0" w:space="0" w:color="auto"/>
        <w:bottom w:val="none" w:sz="0" w:space="0" w:color="auto"/>
        <w:right w:val="none" w:sz="0" w:space="0" w:color="auto"/>
      </w:divBdr>
    </w:div>
    <w:div w:id="1170949530">
      <w:bodyDiv w:val="1"/>
      <w:marLeft w:val="0"/>
      <w:marRight w:val="0"/>
      <w:marTop w:val="0"/>
      <w:marBottom w:val="0"/>
      <w:divBdr>
        <w:top w:val="none" w:sz="0" w:space="0" w:color="auto"/>
        <w:left w:val="none" w:sz="0" w:space="0" w:color="auto"/>
        <w:bottom w:val="none" w:sz="0" w:space="0" w:color="auto"/>
        <w:right w:val="none" w:sz="0" w:space="0" w:color="auto"/>
      </w:divBdr>
    </w:div>
    <w:div w:id="1171139284">
      <w:bodyDiv w:val="1"/>
      <w:marLeft w:val="0"/>
      <w:marRight w:val="0"/>
      <w:marTop w:val="0"/>
      <w:marBottom w:val="0"/>
      <w:divBdr>
        <w:top w:val="none" w:sz="0" w:space="0" w:color="auto"/>
        <w:left w:val="none" w:sz="0" w:space="0" w:color="auto"/>
        <w:bottom w:val="none" w:sz="0" w:space="0" w:color="auto"/>
        <w:right w:val="none" w:sz="0" w:space="0" w:color="auto"/>
      </w:divBdr>
    </w:div>
    <w:div w:id="1171213127">
      <w:bodyDiv w:val="1"/>
      <w:marLeft w:val="0"/>
      <w:marRight w:val="0"/>
      <w:marTop w:val="0"/>
      <w:marBottom w:val="0"/>
      <w:divBdr>
        <w:top w:val="none" w:sz="0" w:space="0" w:color="auto"/>
        <w:left w:val="none" w:sz="0" w:space="0" w:color="auto"/>
        <w:bottom w:val="none" w:sz="0" w:space="0" w:color="auto"/>
        <w:right w:val="none" w:sz="0" w:space="0" w:color="auto"/>
      </w:divBdr>
    </w:div>
    <w:div w:id="1171213627">
      <w:bodyDiv w:val="1"/>
      <w:marLeft w:val="0"/>
      <w:marRight w:val="0"/>
      <w:marTop w:val="0"/>
      <w:marBottom w:val="0"/>
      <w:divBdr>
        <w:top w:val="none" w:sz="0" w:space="0" w:color="auto"/>
        <w:left w:val="none" w:sz="0" w:space="0" w:color="auto"/>
        <w:bottom w:val="none" w:sz="0" w:space="0" w:color="auto"/>
        <w:right w:val="none" w:sz="0" w:space="0" w:color="auto"/>
      </w:divBdr>
    </w:div>
    <w:div w:id="1171331902">
      <w:bodyDiv w:val="1"/>
      <w:marLeft w:val="0"/>
      <w:marRight w:val="0"/>
      <w:marTop w:val="0"/>
      <w:marBottom w:val="0"/>
      <w:divBdr>
        <w:top w:val="none" w:sz="0" w:space="0" w:color="auto"/>
        <w:left w:val="none" w:sz="0" w:space="0" w:color="auto"/>
        <w:bottom w:val="none" w:sz="0" w:space="0" w:color="auto"/>
        <w:right w:val="none" w:sz="0" w:space="0" w:color="auto"/>
      </w:divBdr>
    </w:div>
    <w:div w:id="1171484349">
      <w:bodyDiv w:val="1"/>
      <w:marLeft w:val="0"/>
      <w:marRight w:val="0"/>
      <w:marTop w:val="0"/>
      <w:marBottom w:val="0"/>
      <w:divBdr>
        <w:top w:val="none" w:sz="0" w:space="0" w:color="auto"/>
        <w:left w:val="none" w:sz="0" w:space="0" w:color="auto"/>
        <w:bottom w:val="none" w:sz="0" w:space="0" w:color="auto"/>
        <w:right w:val="none" w:sz="0" w:space="0" w:color="auto"/>
      </w:divBdr>
    </w:div>
    <w:div w:id="1171487943">
      <w:bodyDiv w:val="1"/>
      <w:marLeft w:val="0"/>
      <w:marRight w:val="0"/>
      <w:marTop w:val="0"/>
      <w:marBottom w:val="0"/>
      <w:divBdr>
        <w:top w:val="none" w:sz="0" w:space="0" w:color="auto"/>
        <w:left w:val="none" w:sz="0" w:space="0" w:color="auto"/>
        <w:bottom w:val="none" w:sz="0" w:space="0" w:color="auto"/>
        <w:right w:val="none" w:sz="0" w:space="0" w:color="auto"/>
      </w:divBdr>
    </w:div>
    <w:div w:id="1171525252">
      <w:bodyDiv w:val="1"/>
      <w:marLeft w:val="0"/>
      <w:marRight w:val="0"/>
      <w:marTop w:val="0"/>
      <w:marBottom w:val="0"/>
      <w:divBdr>
        <w:top w:val="none" w:sz="0" w:space="0" w:color="auto"/>
        <w:left w:val="none" w:sz="0" w:space="0" w:color="auto"/>
        <w:bottom w:val="none" w:sz="0" w:space="0" w:color="auto"/>
        <w:right w:val="none" w:sz="0" w:space="0" w:color="auto"/>
      </w:divBdr>
    </w:div>
    <w:div w:id="1171529654">
      <w:bodyDiv w:val="1"/>
      <w:marLeft w:val="0"/>
      <w:marRight w:val="0"/>
      <w:marTop w:val="0"/>
      <w:marBottom w:val="0"/>
      <w:divBdr>
        <w:top w:val="none" w:sz="0" w:space="0" w:color="auto"/>
        <w:left w:val="none" w:sz="0" w:space="0" w:color="auto"/>
        <w:bottom w:val="none" w:sz="0" w:space="0" w:color="auto"/>
        <w:right w:val="none" w:sz="0" w:space="0" w:color="auto"/>
      </w:divBdr>
    </w:div>
    <w:div w:id="1171602124">
      <w:bodyDiv w:val="1"/>
      <w:marLeft w:val="0"/>
      <w:marRight w:val="0"/>
      <w:marTop w:val="0"/>
      <w:marBottom w:val="0"/>
      <w:divBdr>
        <w:top w:val="none" w:sz="0" w:space="0" w:color="auto"/>
        <w:left w:val="none" w:sz="0" w:space="0" w:color="auto"/>
        <w:bottom w:val="none" w:sz="0" w:space="0" w:color="auto"/>
        <w:right w:val="none" w:sz="0" w:space="0" w:color="auto"/>
      </w:divBdr>
    </w:div>
    <w:div w:id="1171792147">
      <w:bodyDiv w:val="1"/>
      <w:marLeft w:val="0"/>
      <w:marRight w:val="0"/>
      <w:marTop w:val="0"/>
      <w:marBottom w:val="0"/>
      <w:divBdr>
        <w:top w:val="none" w:sz="0" w:space="0" w:color="auto"/>
        <w:left w:val="none" w:sz="0" w:space="0" w:color="auto"/>
        <w:bottom w:val="none" w:sz="0" w:space="0" w:color="auto"/>
        <w:right w:val="none" w:sz="0" w:space="0" w:color="auto"/>
      </w:divBdr>
    </w:div>
    <w:div w:id="1171795117">
      <w:bodyDiv w:val="1"/>
      <w:marLeft w:val="0"/>
      <w:marRight w:val="0"/>
      <w:marTop w:val="0"/>
      <w:marBottom w:val="0"/>
      <w:divBdr>
        <w:top w:val="none" w:sz="0" w:space="0" w:color="auto"/>
        <w:left w:val="none" w:sz="0" w:space="0" w:color="auto"/>
        <w:bottom w:val="none" w:sz="0" w:space="0" w:color="auto"/>
        <w:right w:val="none" w:sz="0" w:space="0" w:color="auto"/>
      </w:divBdr>
    </w:div>
    <w:div w:id="1171799614">
      <w:bodyDiv w:val="1"/>
      <w:marLeft w:val="0"/>
      <w:marRight w:val="0"/>
      <w:marTop w:val="0"/>
      <w:marBottom w:val="0"/>
      <w:divBdr>
        <w:top w:val="none" w:sz="0" w:space="0" w:color="auto"/>
        <w:left w:val="none" w:sz="0" w:space="0" w:color="auto"/>
        <w:bottom w:val="none" w:sz="0" w:space="0" w:color="auto"/>
        <w:right w:val="none" w:sz="0" w:space="0" w:color="auto"/>
      </w:divBdr>
    </w:div>
    <w:div w:id="1171868922">
      <w:bodyDiv w:val="1"/>
      <w:marLeft w:val="0"/>
      <w:marRight w:val="0"/>
      <w:marTop w:val="0"/>
      <w:marBottom w:val="0"/>
      <w:divBdr>
        <w:top w:val="none" w:sz="0" w:space="0" w:color="auto"/>
        <w:left w:val="none" w:sz="0" w:space="0" w:color="auto"/>
        <w:bottom w:val="none" w:sz="0" w:space="0" w:color="auto"/>
        <w:right w:val="none" w:sz="0" w:space="0" w:color="auto"/>
      </w:divBdr>
    </w:div>
    <w:div w:id="1171872830">
      <w:bodyDiv w:val="1"/>
      <w:marLeft w:val="0"/>
      <w:marRight w:val="0"/>
      <w:marTop w:val="0"/>
      <w:marBottom w:val="0"/>
      <w:divBdr>
        <w:top w:val="none" w:sz="0" w:space="0" w:color="auto"/>
        <w:left w:val="none" w:sz="0" w:space="0" w:color="auto"/>
        <w:bottom w:val="none" w:sz="0" w:space="0" w:color="auto"/>
        <w:right w:val="none" w:sz="0" w:space="0" w:color="auto"/>
      </w:divBdr>
    </w:div>
    <w:div w:id="1171873774">
      <w:bodyDiv w:val="1"/>
      <w:marLeft w:val="0"/>
      <w:marRight w:val="0"/>
      <w:marTop w:val="0"/>
      <w:marBottom w:val="0"/>
      <w:divBdr>
        <w:top w:val="none" w:sz="0" w:space="0" w:color="auto"/>
        <w:left w:val="none" w:sz="0" w:space="0" w:color="auto"/>
        <w:bottom w:val="none" w:sz="0" w:space="0" w:color="auto"/>
        <w:right w:val="none" w:sz="0" w:space="0" w:color="auto"/>
      </w:divBdr>
    </w:div>
    <w:div w:id="1171943986">
      <w:bodyDiv w:val="1"/>
      <w:marLeft w:val="0"/>
      <w:marRight w:val="0"/>
      <w:marTop w:val="0"/>
      <w:marBottom w:val="0"/>
      <w:divBdr>
        <w:top w:val="none" w:sz="0" w:space="0" w:color="auto"/>
        <w:left w:val="none" w:sz="0" w:space="0" w:color="auto"/>
        <w:bottom w:val="none" w:sz="0" w:space="0" w:color="auto"/>
        <w:right w:val="none" w:sz="0" w:space="0" w:color="auto"/>
      </w:divBdr>
    </w:div>
    <w:div w:id="1172178967">
      <w:bodyDiv w:val="1"/>
      <w:marLeft w:val="0"/>
      <w:marRight w:val="0"/>
      <w:marTop w:val="0"/>
      <w:marBottom w:val="0"/>
      <w:divBdr>
        <w:top w:val="none" w:sz="0" w:space="0" w:color="auto"/>
        <w:left w:val="none" w:sz="0" w:space="0" w:color="auto"/>
        <w:bottom w:val="none" w:sz="0" w:space="0" w:color="auto"/>
        <w:right w:val="none" w:sz="0" w:space="0" w:color="auto"/>
      </w:divBdr>
    </w:div>
    <w:div w:id="1172187100">
      <w:bodyDiv w:val="1"/>
      <w:marLeft w:val="0"/>
      <w:marRight w:val="0"/>
      <w:marTop w:val="0"/>
      <w:marBottom w:val="0"/>
      <w:divBdr>
        <w:top w:val="none" w:sz="0" w:space="0" w:color="auto"/>
        <w:left w:val="none" w:sz="0" w:space="0" w:color="auto"/>
        <w:bottom w:val="none" w:sz="0" w:space="0" w:color="auto"/>
        <w:right w:val="none" w:sz="0" w:space="0" w:color="auto"/>
      </w:divBdr>
    </w:div>
    <w:div w:id="1172254753">
      <w:bodyDiv w:val="1"/>
      <w:marLeft w:val="0"/>
      <w:marRight w:val="0"/>
      <w:marTop w:val="0"/>
      <w:marBottom w:val="0"/>
      <w:divBdr>
        <w:top w:val="none" w:sz="0" w:space="0" w:color="auto"/>
        <w:left w:val="none" w:sz="0" w:space="0" w:color="auto"/>
        <w:bottom w:val="none" w:sz="0" w:space="0" w:color="auto"/>
        <w:right w:val="none" w:sz="0" w:space="0" w:color="auto"/>
      </w:divBdr>
    </w:div>
    <w:div w:id="1172254846">
      <w:bodyDiv w:val="1"/>
      <w:marLeft w:val="0"/>
      <w:marRight w:val="0"/>
      <w:marTop w:val="0"/>
      <w:marBottom w:val="0"/>
      <w:divBdr>
        <w:top w:val="none" w:sz="0" w:space="0" w:color="auto"/>
        <w:left w:val="none" w:sz="0" w:space="0" w:color="auto"/>
        <w:bottom w:val="none" w:sz="0" w:space="0" w:color="auto"/>
        <w:right w:val="none" w:sz="0" w:space="0" w:color="auto"/>
      </w:divBdr>
    </w:div>
    <w:div w:id="1172261599">
      <w:bodyDiv w:val="1"/>
      <w:marLeft w:val="0"/>
      <w:marRight w:val="0"/>
      <w:marTop w:val="0"/>
      <w:marBottom w:val="0"/>
      <w:divBdr>
        <w:top w:val="none" w:sz="0" w:space="0" w:color="auto"/>
        <w:left w:val="none" w:sz="0" w:space="0" w:color="auto"/>
        <w:bottom w:val="none" w:sz="0" w:space="0" w:color="auto"/>
        <w:right w:val="none" w:sz="0" w:space="0" w:color="auto"/>
      </w:divBdr>
    </w:div>
    <w:div w:id="1172522496">
      <w:bodyDiv w:val="1"/>
      <w:marLeft w:val="0"/>
      <w:marRight w:val="0"/>
      <w:marTop w:val="0"/>
      <w:marBottom w:val="0"/>
      <w:divBdr>
        <w:top w:val="none" w:sz="0" w:space="0" w:color="auto"/>
        <w:left w:val="none" w:sz="0" w:space="0" w:color="auto"/>
        <w:bottom w:val="none" w:sz="0" w:space="0" w:color="auto"/>
        <w:right w:val="none" w:sz="0" w:space="0" w:color="auto"/>
      </w:divBdr>
    </w:div>
    <w:div w:id="1172525652">
      <w:bodyDiv w:val="1"/>
      <w:marLeft w:val="0"/>
      <w:marRight w:val="0"/>
      <w:marTop w:val="0"/>
      <w:marBottom w:val="0"/>
      <w:divBdr>
        <w:top w:val="none" w:sz="0" w:space="0" w:color="auto"/>
        <w:left w:val="none" w:sz="0" w:space="0" w:color="auto"/>
        <w:bottom w:val="none" w:sz="0" w:space="0" w:color="auto"/>
        <w:right w:val="none" w:sz="0" w:space="0" w:color="auto"/>
      </w:divBdr>
    </w:div>
    <w:div w:id="1172526575">
      <w:bodyDiv w:val="1"/>
      <w:marLeft w:val="0"/>
      <w:marRight w:val="0"/>
      <w:marTop w:val="0"/>
      <w:marBottom w:val="0"/>
      <w:divBdr>
        <w:top w:val="none" w:sz="0" w:space="0" w:color="auto"/>
        <w:left w:val="none" w:sz="0" w:space="0" w:color="auto"/>
        <w:bottom w:val="none" w:sz="0" w:space="0" w:color="auto"/>
        <w:right w:val="none" w:sz="0" w:space="0" w:color="auto"/>
      </w:divBdr>
    </w:div>
    <w:div w:id="1172644922">
      <w:bodyDiv w:val="1"/>
      <w:marLeft w:val="0"/>
      <w:marRight w:val="0"/>
      <w:marTop w:val="0"/>
      <w:marBottom w:val="0"/>
      <w:divBdr>
        <w:top w:val="none" w:sz="0" w:space="0" w:color="auto"/>
        <w:left w:val="none" w:sz="0" w:space="0" w:color="auto"/>
        <w:bottom w:val="none" w:sz="0" w:space="0" w:color="auto"/>
        <w:right w:val="none" w:sz="0" w:space="0" w:color="auto"/>
      </w:divBdr>
    </w:div>
    <w:div w:id="1172722160">
      <w:bodyDiv w:val="1"/>
      <w:marLeft w:val="0"/>
      <w:marRight w:val="0"/>
      <w:marTop w:val="0"/>
      <w:marBottom w:val="0"/>
      <w:divBdr>
        <w:top w:val="none" w:sz="0" w:space="0" w:color="auto"/>
        <w:left w:val="none" w:sz="0" w:space="0" w:color="auto"/>
        <w:bottom w:val="none" w:sz="0" w:space="0" w:color="auto"/>
        <w:right w:val="none" w:sz="0" w:space="0" w:color="auto"/>
      </w:divBdr>
    </w:div>
    <w:div w:id="1172724233">
      <w:bodyDiv w:val="1"/>
      <w:marLeft w:val="0"/>
      <w:marRight w:val="0"/>
      <w:marTop w:val="0"/>
      <w:marBottom w:val="0"/>
      <w:divBdr>
        <w:top w:val="none" w:sz="0" w:space="0" w:color="auto"/>
        <w:left w:val="none" w:sz="0" w:space="0" w:color="auto"/>
        <w:bottom w:val="none" w:sz="0" w:space="0" w:color="auto"/>
        <w:right w:val="none" w:sz="0" w:space="0" w:color="auto"/>
      </w:divBdr>
    </w:div>
    <w:div w:id="1172791606">
      <w:bodyDiv w:val="1"/>
      <w:marLeft w:val="0"/>
      <w:marRight w:val="0"/>
      <w:marTop w:val="0"/>
      <w:marBottom w:val="0"/>
      <w:divBdr>
        <w:top w:val="none" w:sz="0" w:space="0" w:color="auto"/>
        <w:left w:val="none" w:sz="0" w:space="0" w:color="auto"/>
        <w:bottom w:val="none" w:sz="0" w:space="0" w:color="auto"/>
        <w:right w:val="none" w:sz="0" w:space="0" w:color="auto"/>
      </w:divBdr>
    </w:div>
    <w:div w:id="1172914064">
      <w:bodyDiv w:val="1"/>
      <w:marLeft w:val="0"/>
      <w:marRight w:val="0"/>
      <w:marTop w:val="0"/>
      <w:marBottom w:val="0"/>
      <w:divBdr>
        <w:top w:val="none" w:sz="0" w:space="0" w:color="auto"/>
        <w:left w:val="none" w:sz="0" w:space="0" w:color="auto"/>
        <w:bottom w:val="none" w:sz="0" w:space="0" w:color="auto"/>
        <w:right w:val="none" w:sz="0" w:space="0" w:color="auto"/>
      </w:divBdr>
    </w:div>
    <w:div w:id="1173029637">
      <w:bodyDiv w:val="1"/>
      <w:marLeft w:val="0"/>
      <w:marRight w:val="0"/>
      <w:marTop w:val="0"/>
      <w:marBottom w:val="0"/>
      <w:divBdr>
        <w:top w:val="none" w:sz="0" w:space="0" w:color="auto"/>
        <w:left w:val="none" w:sz="0" w:space="0" w:color="auto"/>
        <w:bottom w:val="none" w:sz="0" w:space="0" w:color="auto"/>
        <w:right w:val="none" w:sz="0" w:space="0" w:color="auto"/>
      </w:divBdr>
    </w:div>
    <w:div w:id="1173031964">
      <w:bodyDiv w:val="1"/>
      <w:marLeft w:val="0"/>
      <w:marRight w:val="0"/>
      <w:marTop w:val="0"/>
      <w:marBottom w:val="0"/>
      <w:divBdr>
        <w:top w:val="none" w:sz="0" w:space="0" w:color="auto"/>
        <w:left w:val="none" w:sz="0" w:space="0" w:color="auto"/>
        <w:bottom w:val="none" w:sz="0" w:space="0" w:color="auto"/>
        <w:right w:val="none" w:sz="0" w:space="0" w:color="auto"/>
      </w:divBdr>
    </w:div>
    <w:div w:id="1173105575">
      <w:bodyDiv w:val="1"/>
      <w:marLeft w:val="0"/>
      <w:marRight w:val="0"/>
      <w:marTop w:val="0"/>
      <w:marBottom w:val="0"/>
      <w:divBdr>
        <w:top w:val="none" w:sz="0" w:space="0" w:color="auto"/>
        <w:left w:val="none" w:sz="0" w:space="0" w:color="auto"/>
        <w:bottom w:val="none" w:sz="0" w:space="0" w:color="auto"/>
        <w:right w:val="none" w:sz="0" w:space="0" w:color="auto"/>
      </w:divBdr>
    </w:div>
    <w:div w:id="1173106692">
      <w:bodyDiv w:val="1"/>
      <w:marLeft w:val="0"/>
      <w:marRight w:val="0"/>
      <w:marTop w:val="0"/>
      <w:marBottom w:val="0"/>
      <w:divBdr>
        <w:top w:val="none" w:sz="0" w:space="0" w:color="auto"/>
        <w:left w:val="none" w:sz="0" w:space="0" w:color="auto"/>
        <w:bottom w:val="none" w:sz="0" w:space="0" w:color="auto"/>
        <w:right w:val="none" w:sz="0" w:space="0" w:color="auto"/>
      </w:divBdr>
    </w:div>
    <w:div w:id="1173181361">
      <w:bodyDiv w:val="1"/>
      <w:marLeft w:val="0"/>
      <w:marRight w:val="0"/>
      <w:marTop w:val="0"/>
      <w:marBottom w:val="0"/>
      <w:divBdr>
        <w:top w:val="none" w:sz="0" w:space="0" w:color="auto"/>
        <w:left w:val="none" w:sz="0" w:space="0" w:color="auto"/>
        <w:bottom w:val="none" w:sz="0" w:space="0" w:color="auto"/>
        <w:right w:val="none" w:sz="0" w:space="0" w:color="auto"/>
      </w:divBdr>
    </w:div>
    <w:div w:id="1173183639">
      <w:bodyDiv w:val="1"/>
      <w:marLeft w:val="0"/>
      <w:marRight w:val="0"/>
      <w:marTop w:val="0"/>
      <w:marBottom w:val="0"/>
      <w:divBdr>
        <w:top w:val="none" w:sz="0" w:space="0" w:color="auto"/>
        <w:left w:val="none" w:sz="0" w:space="0" w:color="auto"/>
        <w:bottom w:val="none" w:sz="0" w:space="0" w:color="auto"/>
        <w:right w:val="none" w:sz="0" w:space="0" w:color="auto"/>
      </w:divBdr>
    </w:div>
    <w:div w:id="1173227081">
      <w:bodyDiv w:val="1"/>
      <w:marLeft w:val="0"/>
      <w:marRight w:val="0"/>
      <w:marTop w:val="0"/>
      <w:marBottom w:val="0"/>
      <w:divBdr>
        <w:top w:val="none" w:sz="0" w:space="0" w:color="auto"/>
        <w:left w:val="none" w:sz="0" w:space="0" w:color="auto"/>
        <w:bottom w:val="none" w:sz="0" w:space="0" w:color="auto"/>
        <w:right w:val="none" w:sz="0" w:space="0" w:color="auto"/>
      </w:divBdr>
    </w:div>
    <w:div w:id="1173230022">
      <w:bodyDiv w:val="1"/>
      <w:marLeft w:val="0"/>
      <w:marRight w:val="0"/>
      <w:marTop w:val="0"/>
      <w:marBottom w:val="0"/>
      <w:divBdr>
        <w:top w:val="none" w:sz="0" w:space="0" w:color="auto"/>
        <w:left w:val="none" w:sz="0" w:space="0" w:color="auto"/>
        <w:bottom w:val="none" w:sz="0" w:space="0" w:color="auto"/>
        <w:right w:val="none" w:sz="0" w:space="0" w:color="auto"/>
      </w:divBdr>
    </w:div>
    <w:div w:id="1173256116">
      <w:bodyDiv w:val="1"/>
      <w:marLeft w:val="0"/>
      <w:marRight w:val="0"/>
      <w:marTop w:val="0"/>
      <w:marBottom w:val="0"/>
      <w:divBdr>
        <w:top w:val="none" w:sz="0" w:space="0" w:color="auto"/>
        <w:left w:val="none" w:sz="0" w:space="0" w:color="auto"/>
        <w:bottom w:val="none" w:sz="0" w:space="0" w:color="auto"/>
        <w:right w:val="none" w:sz="0" w:space="0" w:color="auto"/>
      </w:divBdr>
    </w:div>
    <w:div w:id="1173376193">
      <w:bodyDiv w:val="1"/>
      <w:marLeft w:val="0"/>
      <w:marRight w:val="0"/>
      <w:marTop w:val="0"/>
      <w:marBottom w:val="0"/>
      <w:divBdr>
        <w:top w:val="none" w:sz="0" w:space="0" w:color="auto"/>
        <w:left w:val="none" w:sz="0" w:space="0" w:color="auto"/>
        <w:bottom w:val="none" w:sz="0" w:space="0" w:color="auto"/>
        <w:right w:val="none" w:sz="0" w:space="0" w:color="auto"/>
      </w:divBdr>
    </w:div>
    <w:div w:id="1173422670">
      <w:bodyDiv w:val="1"/>
      <w:marLeft w:val="0"/>
      <w:marRight w:val="0"/>
      <w:marTop w:val="0"/>
      <w:marBottom w:val="0"/>
      <w:divBdr>
        <w:top w:val="none" w:sz="0" w:space="0" w:color="auto"/>
        <w:left w:val="none" w:sz="0" w:space="0" w:color="auto"/>
        <w:bottom w:val="none" w:sz="0" w:space="0" w:color="auto"/>
        <w:right w:val="none" w:sz="0" w:space="0" w:color="auto"/>
      </w:divBdr>
    </w:div>
    <w:div w:id="1173446574">
      <w:bodyDiv w:val="1"/>
      <w:marLeft w:val="0"/>
      <w:marRight w:val="0"/>
      <w:marTop w:val="0"/>
      <w:marBottom w:val="0"/>
      <w:divBdr>
        <w:top w:val="none" w:sz="0" w:space="0" w:color="auto"/>
        <w:left w:val="none" w:sz="0" w:space="0" w:color="auto"/>
        <w:bottom w:val="none" w:sz="0" w:space="0" w:color="auto"/>
        <w:right w:val="none" w:sz="0" w:space="0" w:color="auto"/>
      </w:divBdr>
    </w:div>
    <w:div w:id="1173449044">
      <w:bodyDiv w:val="1"/>
      <w:marLeft w:val="0"/>
      <w:marRight w:val="0"/>
      <w:marTop w:val="0"/>
      <w:marBottom w:val="0"/>
      <w:divBdr>
        <w:top w:val="none" w:sz="0" w:space="0" w:color="auto"/>
        <w:left w:val="none" w:sz="0" w:space="0" w:color="auto"/>
        <w:bottom w:val="none" w:sz="0" w:space="0" w:color="auto"/>
        <w:right w:val="none" w:sz="0" w:space="0" w:color="auto"/>
      </w:divBdr>
    </w:div>
    <w:div w:id="1173488928">
      <w:bodyDiv w:val="1"/>
      <w:marLeft w:val="0"/>
      <w:marRight w:val="0"/>
      <w:marTop w:val="0"/>
      <w:marBottom w:val="0"/>
      <w:divBdr>
        <w:top w:val="none" w:sz="0" w:space="0" w:color="auto"/>
        <w:left w:val="none" w:sz="0" w:space="0" w:color="auto"/>
        <w:bottom w:val="none" w:sz="0" w:space="0" w:color="auto"/>
        <w:right w:val="none" w:sz="0" w:space="0" w:color="auto"/>
      </w:divBdr>
    </w:div>
    <w:div w:id="1173496640">
      <w:bodyDiv w:val="1"/>
      <w:marLeft w:val="0"/>
      <w:marRight w:val="0"/>
      <w:marTop w:val="0"/>
      <w:marBottom w:val="0"/>
      <w:divBdr>
        <w:top w:val="none" w:sz="0" w:space="0" w:color="auto"/>
        <w:left w:val="none" w:sz="0" w:space="0" w:color="auto"/>
        <w:bottom w:val="none" w:sz="0" w:space="0" w:color="auto"/>
        <w:right w:val="none" w:sz="0" w:space="0" w:color="auto"/>
      </w:divBdr>
    </w:div>
    <w:div w:id="1173689470">
      <w:bodyDiv w:val="1"/>
      <w:marLeft w:val="0"/>
      <w:marRight w:val="0"/>
      <w:marTop w:val="0"/>
      <w:marBottom w:val="0"/>
      <w:divBdr>
        <w:top w:val="none" w:sz="0" w:space="0" w:color="auto"/>
        <w:left w:val="none" w:sz="0" w:space="0" w:color="auto"/>
        <w:bottom w:val="none" w:sz="0" w:space="0" w:color="auto"/>
        <w:right w:val="none" w:sz="0" w:space="0" w:color="auto"/>
      </w:divBdr>
    </w:div>
    <w:div w:id="1173691443">
      <w:bodyDiv w:val="1"/>
      <w:marLeft w:val="0"/>
      <w:marRight w:val="0"/>
      <w:marTop w:val="0"/>
      <w:marBottom w:val="0"/>
      <w:divBdr>
        <w:top w:val="none" w:sz="0" w:space="0" w:color="auto"/>
        <w:left w:val="none" w:sz="0" w:space="0" w:color="auto"/>
        <w:bottom w:val="none" w:sz="0" w:space="0" w:color="auto"/>
        <w:right w:val="none" w:sz="0" w:space="0" w:color="auto"/>
      </w:divBdr>
    </w:div>
    <w:div w:id="1173763089">
      <w:bodyDiv w:val="1"/>
      <w:marLeft w:val="0"/>
      <w:marRight w:val="0"/>
      <w:marTop w:val="0"/>
      <w:marBottom w:val="0"/>
      <w:divBdr>
        <w:top w:val="none" w:sz="0" w:space="0" w:color="auto"/>
        <w:left w:val="none" w:sz="0" w:space="0" w:color="auto"/>
        <w:bottom w:val="none" w:sz="0" w:space="0" w:color="auto"/>
        <w:right w:val="none" w:sz="0" w:space="0" w:color="auto"/>
      </w:divBdr>
    </w:div>
    <w:div w:id="1173881164">
      <w:bodyDiv w:val="1"/>
      <w:marLeft w:val="0"/>
      <w:marRight w:val="0"/>
      <w:marTop w:val="0"/>
      <w:marBottom w:val="0"/>
      <w:divBdr>
        <w:top w:val="none" w:sz="0" w:space="0" w:color="auto"/>
        <w:left w:val="none" w:sz="0" w:space="0" w:color="auto"/>
        <w:bottom w:val="none" w:sz="0" w:space="0" w:color="auto"/>
        <w:right w:val="none" w:sz="0" w:space="0" w:color="auto"/>
      </w:divBdr>
    </w:div>
    <w:div w:id="1174026595">
      <w:bodyDiv w:val="1"/>
      <w:marLeft w:val="0"/>
      <w:marRight w:val="0"/>
      <w:marTop w:val="0"/>
      <w:marBottom w:val="0"/>
      <w:divBdr>
        <w:top w:val="none" w:sz="0" w:space="0" w:color="auto"/>
        <w:left w:val="none" w:sz="0" w:space="0" w:color="auto"/>
        <w:bottom w:val="none" w:sz="0" w:space="0" w:color="auto"/>
        <w:right w:val="none" w:sz="0" w:space="0" w:color="auto"/>
      </w:divBdr>
    </w:div>
    <w:div w:id="1174296414">
      <w:bodyDiv w:val="1"/>
      <w:marLeft w:val="0"/>
      <w:marRight w:val="0"/>
      <w:marTop w:val="0"/>
      <w:marBottom w:val="0"/>
      <w:divBdr>
        <w:top w:val="none" w:sz="0" w:space="0" w:color="auto"/>
        <w:left w:val="none" w:sz="0" w:space="0" w:color="auto"/>
        <w:bottom w:val="none" w:sz="0" w:space="0" w:color="auto"/>
        <w:right w:val="none" w:sz="0" w:space="0" w:color="auto"/>
      </w:divBdr>
    </w:div>
    <w:div w:id="1174538059">
      <w:bodyDiv w:val="1"/>
      <w:marLeft w:val="0"/>
      <w:marRight w:val="0"/>
      <w:marTop w:val="0"/>
      <w:marBottom w:val="0"/>
      <w:divBdr>
        <w:top w:val="none" w:sz="0" w:space="0" w:color="auto"/>
        <w:left w:val="none" w:sz="0" w:space="0" w:color="auto"/>
        <w:bottom w:val="none" w:sz="0" w:space="0" w:color="auto"/>
        <w:right w:val="none" w:sz="0" w:space="0" w:color="auto"/>
      </w:divBdr>
    </w:div>
    <w:div w:id="1174802536">
      <w:bodyDiv w:val="1"/>
      <w:marLeft w:val="0"/>
      <w:marRight w:val="0"/>
      <w:marTop w:val="0"/>
      <w:marBottom w:val="0"/>
      <w:divBdr>
        <w:top w:val="none" w:sz="0" w:space="0" w:color="auto"/>
        <w:left w:val="none" w:sz="0" w:space="0" w:color="auto"/>
        <w:bottom w:val="none" w:sz="0" w:space="0" w:color="auto"/>
        <w:right w:val="none" w:sz="0" w:space="0" w:color="auto"/>
      </w:divBdr>
    </w:div>
    <w:div w:id="1174881277">
      <w:bodyDiv w:val="1"/>
      <w:marLeft w:val="0"/>
      <w:marRight w:val="0"/>
      <w:marTop w:val="0"/>
      <w:marBottom w:val="0"/>
      <w:divBdr>
        <w:top w:val="none" w:sz="0" w:space="0" w:color="auto"/>
        <w:left w:val="none" w:sz="0" w:space="0" w:color="auto"/>
        <w:bottom w:val="none" w:sz="0" w:space="0" w:color="auto"/>
        <w:right w:val="none" w:sz="0" w:space="0" w:color="auto"/>
      </w:divBdr>
    </w:div>
    <w:div w:id="1174952191">
      <w:bodyDiv w:val="1"/>
      <w:marLeft w:val="0"/>
      <w:marRight w:val="0"/>
      <w:marTop w:val="0"/>
      <w:marBottom w:val="0"/>
      <w:divBdr>
        <w:top w:val="none" w:sz="0" w:space="0" w:color="auto"/>
        <w:left w:val="none" w:sz="0" w:space="0" w:color="auto"/>
        <w:bottom w:val="none" w:sz="0" w:space="0" w:color="auto"/>
        <w:right w:val="none" w:sz="0" w:space="0" w:color="auto"/>
      </w:divBdr>
    </w:div>
    <w:div w:id="1174959316">
      <w:bodyDiv w:val="1"/>
      <w:marLeft w:val="0"/>
      <w:marRight w:val="0"/>
      <w:marTop w:val="0"/>
      <w:marBottom w:val="0"/>
      <w:divBdr>
        <w:top w:val="none" w:sz="0" w:space="0" w:color="auto"/>
        <w:left w:val="none" w:sz="0" w:space="0" w:color="auto"/>
        <w:bottom w:val="none" w:sz="0" w:space="0" w:color="auto"/>
        <w:right w:val="none" w:sz="0" w:space="0" w:color="auto"/>
      </w:divBdr>
    </w:div>
    <w:div w:id="1175002217">
      <w:bodyDiv w:val="1"/>
      <w:marLeft w:val="0"/>
      <w:marRight w:val="0"/>
      <w:marTop w:val="0"/>
      <w:marBottom w:val="0"/>
      <w:divBdr>
        <w:top w:val="none" w:sz="0" w:space="0" w:color="auto"/>
        <w:left w:val="none" w:sz="0" w:space="0" w:color="auto"/>
        <w:bottom w:val="none" w:sz="0" w:space="0" w:color="auto"/>
        <w:right w:val="none" w:sz="0" w:space="0" w:color="auto"/>
      </w:divBdr>
    </w:div>
    <w:div w:id="1175268042">
      <w:bodyDiv w:val="1"/>
      <w:marLeft w:val="0"/>
      <w:marRight w:val="0"/>
      <w:marTop w:val="0"/>
      <w:marBottom w:val="0"/>
      <w:divBdr>
        <w:top w:val="none" w:sz="0" w:space="0" w:color="auto"/>
        <w:left w:val="none" w:sz="0" w:space="0" w:color="auto"/>
        <w:bottom w:val="none" w:sz="0" w:space="0" w:color="auto"/>
        <w:right w:val="none" w:sz="0" w:space="0" w:color="auto"/>
      </w:divBdr>
    </w:div>
    <w:div w:id="1175344235">
      <w:bodyDiv w:val="1"/>
      <w:marLeft w:val="0"/>
      <w:marRight w:val="0"/>
      <w:marTop w:val="0"/>
      <w:marBottom w:val="0"/>
      <w:divBdr>
        <w:top w:val="none" w:sz="0" w:space="0" w:color="auto"/>
        <w:left w:val="none" w:sz="0" w:space="0" w:color="auto"/>
        <w:bottom w:val="none" w:sz="0" w:space="0" w:color="auto"/>
        <w:right w:val="none" w:sz="0" w:space="0" w:color="auto"/>
      </w:divBdr>
    </w:div>
    <w:div w:id="1175418714">
      <w:bodyDiv w:val="1"/>
      <w:marLeft w:val="0"/>
      <w:marRight w:val="0"/>
      <w:marTop w:val="0"/>
      <w:marBottom w:val="0"/>
      <w:divBdr>
        <w:top w:val="none" w:sz="0" w:space="0" w:color="auto"/>
        <w:left w:val="none" w:sz="0" w:space="0" w:color="auto"/>
        <w:bottom w:val="none" w:sz="0" w:space="0" w:color="auto"/>
        <w:right w:val="none" w:sz="0" w:space="0" w:color="auto"/>
      </w:divBdr>
    </w:div>
    <w:div w:id="1175458183">
      <w:bodyDiv w:val="1"/>
      <w:marLeft w:val="0"/>
      <w:marRight w:val="0"/>
      <w:marTop w:val="0"/>
      <w:marBottom w:val="0"/>
      <w:divBdr>
        <w:top w:val="none" w:sz="0" w:space="0" w:color="auto"/>
        <w:left w:val="none" w:sz="0" w:space="0" w:color="auto"/>
        <w:bottom w:val="none" w:sz="0" w:space="0" w:color="auto"/>
        <w:right w:val="none" w:sz="0" w:space="0" w:color="auto"/>
      </w:divBdr>
    </w:div>
    <w:div w:id="1175538805">
      <w:bodyDiv w:val="1"/>
      <w:marLeft w:val="0"/>
      <w:marRight w:val="0"/>
      <w:marTop w:val="0"/>
      <w:marBottom w:val="0"/>
      <w:divBdr>
        <w:top w:val="none" w:sz="0" w:space="0" w:color="auto"/>
        <w:left w:val="none" w:sz="0" w:space="0" w:color="auto"/>
        <w:bottom w:val="none" w:sz="0" w:space="0" w:color="auto"/>
        <w:right w:val="none" w:sz="0" w:space="0" w:color="auto"/>
      </w:divBdr>
    </w:div>
    <w:div w:id="1175539507">
      <w:bodyDiv w:val="1"/>
      <w:marLeft w:val="0"/>
      <w:marRight w:val="0"/>
      <w:marTop w:val="0"/>
      <w:marBottom w:val="0"/>
      <w:divBdr>
        <w:top w:val="none" w:sz="0" w:space="0" w:color="auto"/>
        <w:left w:val="none" w:sz="0" w:space="0" w:color="auto"/>
        <w:bottom w:val="none" w:sz="0" w:space="0" w:color="auto"/>
        <w:right w:val="none" w:sz="0" w:space="0" w:color="auto"/>
      </w:divBdr>
    </w:div>
    <w:div w:id="1175608093">
      <w:bodyDiv w:val="1"/>
      <w:marLeft w:val="0"/>
      <w:marRight w:val="0"/>
      <w:marTop w:val="0"/>
      <w:marBottom w:val="0"/>
      <w:divBdr>
        <w:top w:val="none" w:sz="0" w:space="0" w:color="auto"/>
        <w:left w:val="none" w:sz="0" w:space="0" w:color="auto"/>
        <w:bottom w:val="none" w:sz="0" w:space="0" w:color="auto"/>
        <w:right w:val="none" w:sz="0" w:space="0" w:color="auto"/>
      </w:divBdr>
    </w:div>
    <w:div w:id="1175799490">
      <w:bodyDiv w:val="1"/>
      <w:marLeft w:val="0"/>
      <w:marRight w:val="0"/>
      <w:marTop w:val="0"/>
      <w:marBottom w:val="0"/>
      <w:divBdr>
        <w:top w:val="none" w:sz="0" w:space="0" w:color="auto"/>
        <w:left w:val="none" w:sz="0" w:space="0" w:color="auto"/>
        <w:bottom w:val="none" w:sz="0" w:space="0" w:color="auto"/>
        <w:right w:val="none" w:sz="0" w:space="0" w:color="auto"/>
      </w:divBdr>
    </w:div>
    <w:div w:id="1175850207">
      <w:bodyDiv w:val="1"/>
      <w:marLeft w:val="0"/>
      <w:marRight w:val="0"/>
      <w:marTop w:val="0"/>
      <w:marBottom w:val="0"/>
      <w:divBdr>
        <w:top w:val="none" w:sz="0" w:space="0" w:color="auto"/>
        <w:left w:val="none" w:sz="0" w:space="0" w:color="auto"/>
        <w:bottom w:val="none" w:sz="0" w:space="0" w:color="auto"/>
        <w:right w:val="none" w:sz="0" w:space="0" w:color="auto"/>
      </w:divBdr>
    </w:div>
    <w:div w:id="1175917202">
      <w:bodyDiv w:val="1"/>
      <w:marLeft w:val="0"/>
      <w:marRight w:val="0"/>
      <w:marTop w:val="0"/>
      <w:marBottom w:val="0"/>
      <w:divBdr>
        <w:top w:val="none" w:sz="0" w:space="0" w:color="auto"/>
        <w:left w:val="none" w:sz="0" w:space="0" w:color="auto"/>
        <w:bottom w:val="none" w:sz="0" w:space="0" w:color="auto"/>
        <w:right w:val="none" w:sz="0" w:space="0" w:color="auto"/>
      </w:divBdr>
    </w:div>
    <w:div w:id="1176043841">
      <w:bodyDiv w:val="1"/>
      <w:marLeft w:val="0"/>
      <w:marRight w:val="0"/>
      <w:marTop w:val="0"/>
      <w:marBottom w:val="0"/>
      <w:divBdr>
        <w:top w:val="none" w:sz="0" w:space="0" w:color="auto"/>
        <w:left w:val="none" w:sz="0" w:space="0" w:color="auto"/>
        <w:bottom w:val="none" w:sz="0" w:space="0" w:color="auto"/>
        <w:right w:val="none" w:sz="0" w:space="0" w:color="auto"/>
      </w:divBdr>
    </w:div>
    <w:div w:id="1176044411">
      <w:bodyDiv w:val="1"/>
      <w:marLeft w:val="0"/>
      <w:marRight w:val="0"/>
      <w:marTop w:val="0"/>
      <w:marBottom w:val="0"/>
      <w:divBdr>
        <w:top w:val="none" w:sz="0" w:space="0" w:color="auto"/>
        <w:left w:val="none" w:sz="0" w:space="0" w:color="auto"/>
        <w:bottom w:val="none" w:sz="0" w:space="0" w:color="auto"/>
        <w:right w:val="none" w:sz="0" w:space="0" w:color="auto"/>
      </w:divBdr>
    </w:div>
    <w:div w:id="1176186667">
      <w:bodyDiv w:val="1"/>
      <w:marLeft w:val="0"/>
      <w:marRight w:val="0"/>
      <w:marTop w:val="0"/>
      <w:marBottom w:val="0"/>
      <w:divBdr>
        <w:top w:val="none" w:sz="0" w:space="0" w:color="auto"/>
        <w:left w:val="none" w:sz="0" w:space="0" w:color="auto"/>
        <w:bottom w:val="none" w:sz="0" w:space="0" w:color="auto"/>
        <w:right w:val="none" w:sz="0" w:space="0" w:color="auto"/>
      </w:divBdr>
    </w:div>
    <w:div w:id="1176187370">
      <w:bodyDiv w:val="1"/>
      <w:marLeft w:val="0"/>
      <w:marRight w:val="0"/>
      <w:marTop w:val="0"/>
      <w:marBottom w:val="0"/>
      <w:divBdr>
        <w:top w:val="none" w:sz="0" w:space="0" w:color="auto"/>
        <w:left w:val="none" w:sz="0" w:space="0" w:color="auto"/>
        <w:bottom w:val="none" w:sz="0" w:space="0" w:color="auto"/>
        <w:right w:val="none" w:sz="0" w:space="0" w:color="auto"/>
      </w:divBdr>
    </w:div>
    <w:div w:id="1176187822">
      <w:bodyDiv w:val="1"/>
      <w:marLeft w:val="0"/>
      <w:marRight w:val="0"/>
      <w:marTop w:val="0"/>
      <w:marBottom w:val="0"/>
      <w:divBdr>
        <w:top w:val="none" w:sz="0" w:space="0" w:color="auto"/>
        <w:left w:val="none" w:sz="0" w:space="0" w:color="auto"/>
        <w:bottom w:val="none" w:sz="0" w:space="0" w:color="auto"/>
        <w:right w:val="none" w:sz="0" w:space="0" w:color="auto"/>
      </w:divBdr>
    </w:div>
    <w:div w:id="1176458894">
      <w:bodyDiv w:val="1"/>
      <w:marLeft w:val="0"/>
      <w:marRight w:val="0"/>
      <w:marTop w:val="0"/>
      <w:marBottom w:val="0"/>
      <w:divBdr>
        <w:top w:val="none" w:sz="0" w:space="0" w:color="auto"/>
        <w:left w:val="none" w:sz="0" w:space="0" w:color="auto"/>
        <w:bottom w:val="none" w:sz="0" w:space="0" w:color="auto"/>
        <w:right w:val="none" w:sz="0" w:space="0" w:color="auto"/>
      </w:divBdr>
    </w:div>
    <w:div w:id="1176581074">
      <w:bodyDiv w:val="1"/>
      <w:marLeft w:val="0"/>
      <w:marRight w:val="0"/>
      <w:marTop w:val="0"/>
      <w:marBottom w:val="0"/>
      <w:divBdr>
        <w:top w:val="none" w:sz="0" w:space="0" w:color="auto"/>
        <w:left w:val="none" w:sz="0" w:space="0" w:color="auto"/>
        <w:bottom w:val="none" w:sz="0" w:space="0" w:color="auto"/>
        <w:right w:val="none" w:sz="0" w:space="0" w:color="auto"/>
      </w:divBdr>
    </w:div>
    <w:div w:id="1176650600">
      <w:bodyDiv w:val="1"/>
      <w:marLeft w:val="0"/>
      <w:marRight w:val="0"/>
      <w:marTop w:val="0"/>
      <w:marBottom w:val="0"/>
      <w:divBdr>
        <w:top w:val="none" w:sz="0" w:space="0" w:color="auto"/>
        <w:left w:val="none" w:sz="0" w:space="0" w:color="auto"/>
        <w:bottom w:val="none" w:sz="0" w:space="0" w:color="auto"/>
        <w:right w:val="none" w:sz="0" w:space="0" w:color="auto"/>
      </w:divBdr>
    </w:div>
    <w:div w:id="1176655151">
      <w:bodyDiv w:val="1"/>
      <w:marLeft w:val="0"/>
      <w:marRight w:val="0"/>
      <w:marTop w:val="0"/>
      <w:marBottom w:val="0"/>
      <w:divBdr>
        <w:top w:val="none" w:sz="0" w:space="0" w:color="auto"/>
        <w:left w:val="none" w:sz="0" w:space="0" w:color="auto"/>
        <w:bottom w:val="none" w:sz="0" w:space="0" w:color="auto"/>
        <w:right w:val="none" w:sz="0" w:space="0" w:color="auto"/>
      </w:divBdr>
    </w:div>
    <w:div w:id="1176729571">
      <w:bodyDiv w:val="1"/>
      <w:marLeft w:val="0"/>
      <w:marRight w:val="0"/>
      <w:marTop w:val="0"/>
      <w:marBottom w:val="0"/>
      <w:divBdr>
        <w:top w:val="none" w:sz="0" w:space="0" w:color="auto"/>
        <w:left w:val="none" w:sz="0" w:space="0" w:color="auto"/>
        <w:bottom w:val="none" w:sz="0" w:space="0" w:color="auto"/>
        <w:right w:val="none" w:sz="0" w:space="0" w:color="auto"/>
      </w:divBdr>
    </w:div>
    <w:div w:id="1176847767">
      <w:bodyDiv w:val="1"/>
      <w:marLeft w:val="0"/>
      <w:marRight w:val="0"/>
      <w:marTop w:val="0"/>
      <w:marBottom w:val="0"/>
      <w:divBdr>
        <w:top w:val="none" w:sz="0" w:space="0" w:color="auto"/>
        <w:left w:val="none" w:sz="0" w:space="0" w:color="auto"/>
        <w:bottom w:val="none" w:sz="0" w:space="0" w:color="auto"/>
        <w:right w:val="none" w:sz="0" w:space="0" w:color="auto"/>
      </w:divBdr>
    </w:div>
    <w:div w:id="1176918979">
      <w:bodyDiv w:val="1"/>
      <w:marLeft w:val="0"/>
      <w:marRight w:val="0"/>
      <w:marTop w:val="0"/>
      <w:marBottom w:val="0"/>
      <w:divBdr>
        <w:top w:val="none" w:sz="0" w:space="0" w:color="auto"/>
        <w:left w:val="none" w:sz="0" w:space="0" w:color="auto"/>
        <w:bottom w:val="none" w:sz="0" w:space="0" w:color="auto"/>
        <w:right w:val="none" w:sz="0" w:space="0" w:color="auto"/>
      </w:divBdr>
    </w:div>
    <w:div w:id="1176925480">
      <w:bodyDiv w:val="1"/>
      <w:marLeft w:val="0"/>
      <w:marRight w:val="0"/>
      <w:marTop w:val="0"/>
      <w:marBottom w:val="0"/>
      <w:divBdr>
        <w:top w:val="none" w:sz="0" w:space="0" w:color="auto"/>
        <w:left w:val="none" w:sz="0" w:space="0" w:color="auto"/>
        <w:bottom w:val="none" w:sz="0" w:space="0" w:color="auto"/>
        <w:right w:val="none" w:sz="0" w:space="0" w:color="auto"/>
      </w:divBdr>
    </w:div>
    <w:div w:id="1177111772">
      <w:bodyDiv w:val="1"/>
      <w:marLeft w:val="0"/>
      <w:marRight w:val="0"/>
      <w:marTop w:val="0"/>
      <w:marBottom w:val="0"/>
      <w:divBdr>
        <w:top w:val="none" w:sz="0" w:space="0" w:color="auto"/>
        <w:left w:val="none" w:sz="0" w:space="0" w:color="auto"/>
        <w:bottom w:val="none" w:sz="0" w:space="0" w:color="auto"/>
        <w:right w:val="none" w:sz="0" w:space="0" w:color="auto"/>
      </w:divBdr>
    </w:div>
    <w:div w:id="1177111819">
      <w:bodyDiv w:val="1"/>
      <w:marLeft w:val="0"/>
      <w:marRight w:val="0"/>
      <w:marTop w:val="0"/>
      <w:marBottom w:val="0"/>
      <w:divBdr>
        <w:top w:val="none" w:sz="0" w:space="0" w:color="auto"/>
        <w:left w:val="none" w:sz="0" w:space="0" w:color="auto"/>
        <w:bottom w:val="none" w:sz="0" w:space="0" w:color="auto"/>
        <w:right w:val="none" w:sz="0" w:space="0" w:color="auto"/>
      </w:divBdr>
    </w:div>
    <w:div w:id="1177114198">
      <w:bodyDiv w:val="1"/>
      <w:marLeft w:val="0"/>
      <w:marRight w:val="0"/>
      <w:marTop w:val="0"/>
      <w:marBottom w:val="0"/>
      <w:divBdr>
        <w:top w:val="none" w:sz="0" w:space="0" w:color="auto"/>
        <w:left w:val="none" w:sz="0" w:space="0" w:color="auto"/>
        <w:bottom w:val="none" w:sz="0" w:space="0" w:color="auto"/>
        <w:right w:val="none" w:sz="0" w:space="0" w:color="auto"/>
      </w:divBdr>
    </w:div>
    <w:div w:id="1177116718">
      <w:bodyDiv w:val="1"/>
      <w:marLeft w:val="0"/>
      <w:marRight w:val="0"/>
      <w:marTop w:val="0"/>
      <w:marBottom w:val="0"/>
      <w:divBdr>
        <w:top w:val="none" w:sz="0" w:space="0" w:color="auto"/>
        <w:left w:val="none" w:sz="0" w:space="0" w:color="auto"/>
        <w:bottom w:val="none" w:sz="0" w:space="0" w:color="auto"/>
        <w:right w:val="none" w:sz="0" w:space="0" w:color="auto"/>
      </w:divBdr>
    </w:div>
    <w:div w:id="1177189076">
      <w:bodyDiv w:val="1"/>
      <w:marLeft w:val="0"/>
      <w:marRight w:val="0"/>
      <w:marTop w:val="0"/>
      <w:marBottom w:val="0"/>
      <w:divBdr>
        <w:top w:val="none" w:sz="0" w:space="0" w:color="auto"/>
        <w:left w:val="none" w:sz="0" w:space="0" w:color="auto"/>
        <w:bottom w:val="none" w:sz="0" w:space="0" w:color="auto"/>
        <w:right w:val="none" w:sz="0" w:space="0" w:color="auto"/>
      </w:divBdr>
    </w:div>
    <w:div w:id="1177234059">
      <w:bodyDiv w:val="1"/>
      <w:marLeft w:val="0"/>
      <w:marRight w:val="0"/>
      <w:marTop w:val="0"/>
      <w:marBottom w:val="0"/>
      <w:divBdr>
        <w:top w:val="none" w:sz="0" w:space="0" w:color="auto"/>
        <w:left w:val="none" w:sz="0" w:space="0" w:color="auto"/>
        <w:bottom w:val="none" w:sz="0" w:space="0" w:color="auto"/>
        <w:right w:val="none" w:sz="0" w:space="0" w:color="auto"/>
      </w:divBdr>
    </w:div>
    <w:div w:id="1177311890">
      <w:bodyDiv w:val="1"/>
      <w:marLeft w:val="0"/>
      <w:marRight w:val="0"/>
      <w:marTop w:val="0"/>
      <w:marBottom w:val="0"/>
      <w:divBdr>
        <w:top w:val="none" w:sz="0" w:space="0" w:color="auto"/>
        <w:left w:val="none" w:sz="0" w:space="0" w:color="auto"/>
        <w:bottom w:val="none" w:sz="0" w:space="0" w:color="auto"/>
        <w:right w:val="none" w:sz="0" w:space="0" w:color="auto"/>
      </w:divBdr>
    </w:div>
    <w:div w:id="1177430039">
      <w:bodyDiv w:val="1"/>
      <w:marLeft w:val="0"/>
      <w:marRight w:val="0"/>
      <w:marTop w:val="0"/>
      <w:marBottom w:val="0"/>
      <w:divBdr>
        <w:top w:val="none" w:sz="0" w:space="0" w:color="auto"/>
        <w:left w:val="none" w:sz="0" w:space="0" w:color="auto"/>
        <w:bottom w:val="none" w:sz="0" w:space="0" w:color="auto"/>
        <w:right w:val="none" w:sz="0" w:space="0" w:color="auto"/>
      </w:divBdr>
    </w:div>
    <w:div w:id="1177502141">
      <w:bodyDiv w:val="1"/>
      <w:marLeft w:val="0"/>
      <w:marRight w:val="0"/>
      <w:marTop w:val="0"/>
      <w:marBottom w:val="0"/>
      <w:divBdr>
        <w:top w:val="none" w:sz="0" w:space="0" w:color="auto"/>
        <w:left w:val="none" w:sz="0" w:space="0" w:color="auto"/>
        <w:bottom w:val="none" w:sz="0" w:space="0" w:color="auto"/>
        <w:right w:val="none" w:sz="0" w:space="0" w:color="auto"/>
      </w:divBdr>
    </w:div>
    <w:div w:id="1177573203">
      <w:bodyDiv w:val="1"/>
      <w:marLeft w:val="0"/>
      <w:marRight w:val="0"/>
      <w:marTop w:val="0"/>
      <w:marBottom w:val="0"/>
      <w:divBdr>
        <w:top w:val="none" w:sz="0" w:space="0" w:color="auto"/>
        <w:left w:val="none" w:sz="0" w:space="0" w:color="auto"/>
        <w:bottom w:val="none" w:sz="0" w:space="0" w:color="auto"/>
        <w:right w:val="none" w:sz="0" w:space="0" w:color="auto"/>
      </w:divBdr>
    </w:div>
    <w:div w:id="1177766577">
      <w:bodyDiv w:val="1"/>
      <w:marLeft w:val="0"/>
      <w:marRight w:val="0"/>
      <w:marTop w:val="0"/>
      <w:marBottom w:val="0"/>
      <w:divBdr>
        <w:top w:val="none" w:sz="0" w:space="0" w:color="auto"/>
        <w:left w:val="none" w:sz="0" w:space="0" w:color="auto"/>
        <w:bottom w:val="none" w:sz="0" w:space="0" w:color="auto"/>
        <w:right w:val="none" w:sz="0" w:space="0" w:color="auto"/>
      </w:divBdr>
    </w:div>
    <w:div w:id="1177813925">
      <w:bodyDiv w:val="1"/>
      <w:marLeft w:val="0"/>
      <w:marRight w:val="0"/>
      <w:marTop w:val="0"/>
      <w:marBottom w:val="0"/>
      <w:divBdr>
        <w:top w:val="none" w:sz="0" w:space="0" w:color="auto"/>
        <w:left w:val="none" w:sz="0" w:space="0" w:color="auto"/>
        <w:bottom w:val="none" w:sz="0" w:space="0" w:color="auto"/>
        <w:right w:val="none" w:sz="0" w:space="0" w:color="auto"/>
      </w:divBdr>
    </w:div>
    <w:div w:id="1177840436">
      <w:bodyDiv w:val="1"/>
      <w:marLeft w:val="0"/>
      <w:marRight w:val="0"/>
      <w:marTop w:val="0"/>
      <w:marBottom w:val="0"/>
      <w:divBdr>
        <w:top w:val="none" w:sz="0" w:space="0" w:color="auto"/>
        <w:left w:val="none" w:sz="0" w:space="0" w:color="auto"/>
        <w:bottom w:val="none" w:sz="0" w:space="0" w:color="auto"/>
        <w:right w:val="none" w:sz="0" w:space="0" w:color="auto"/>
      </w:divBdr>
    </w:div>
    <w:div w:id="1178077850">
      <w:bodyDiv w:val="1"/>
      <w:marLeft w:val="0"/>
      <w:marRight w:val="0"/>
      <w:marTop w:val="0"/>
      <w:marBottom w:val="0"/>
      <w:divBdr>
        <w:top w:val="none" w:sz="0" w:space="0" w:color="auto"/>
        <w:left w:val="none" w:sz="0" w:space="0" w:color="auto"/>
        <w:bottom w:val="none" w:sz="0" w:space="0" w:color="auto"/>
        <w:right w:val="none" w:sz="0" w:space="0" w:color="auto"/>
      </w:divBdr>
    </w:div>
    <w:div w:id="1178084818">
      <w:bodyDiv w:val="1"/>
      <w:marLeft w:val="0"/>
      <w:marRight w:val="0"/>
      <w:marTop w:val="0"/>
      <w:marBottom w:val="0"/>
      <w:divBdr>
        <w:top w:val="none" w:sz="0" w:space="0" w:color="auto"/>
        <w:left w:val="none" w:sz="0" w:space="0" w:color="auto"/>
        <w:bottom w:val="none" w:sz="0" w:space="0" w:color="auto"/>
        <w:right w:val="none" w:sz="0" w:space="0" w:color="auto"/>
      </w:divBdr>
    </w:div>
    <w:div w:id="1178275324">
      <w:bodyDiv w:val="1"/>
      <w:marLeft w:val="0"/>
      <w:marRight w:val="0"/>
      <w:marTop w:val="0"/>
      <w:marBottom w:val="0"/>
      <w:divBdr>
        <w:top w:val="none" w:sz="0" w:space="0" w:color="auto"/>
        <w:left w:val="none" w:sz="0" w:space="0" w:color="auto"/>
        <w:bottom w:val="none" w:sz="0" w:space="0" w:color="auto"/>
        <w:right w:val="none" w:sz="0" w:space="0" w:color="auto"/>
      </w:divBdr>
    </w:div>
    <w:div w:id="1178470402">
      <w:bodyDiv w:val="1"/>
      <w:marLeft w:val="0"/>
      <w:marRight w:val="0"/>
      <w:marTop w:val="0"/>
      <w:marBottom w:val="0"/>
      <w:divBdr>
        <w:top w:val="none" w:sz="0" w:space="0" w:color="auto"/>
        <w:left w:val="none" w:sz="0" w:space="0" w:color="auto"/>
        <w:bottom w:val="none" w:sz="0" w:space="0" w:color="auto"/>
        <w:right w:val="none" w:sz="0" w:space="0" w:color="auto"/>
      </w:divBdr>
    </w:div>
    <w:div w:id="1178618508">
      <w:bodyDiv w:val="1"/>
      <w:marLeft w:val="0"/>
      <w:marRight w:val="0"/>
      <w:marTop w:val="0"/>
      <w:marBottom w:val="0"/>
      <w:divBdr>
        <w:top w:val="none" w:sz="0" w:space="0" w:color="auto"/>
        <w:left w:val="none" w:sz="0" w:space="0" w:color="auto"/>
        <w:bottom w:val="none" w:sz="0" w:space="0" w:color="auto"/>
        <w:right w:val="none" w:sz="0" w:space="0" w:color="auto"/>
      </w:divBdr>
    </w:div>
    <w:div w:id="1178733635">
      <w:bodyDiv w:val="1"/>
      <w:marLeft w:val="0"/>
      <w:marRight w:val="0"/>
      <w:marTop w:val="0"/>
      <w:marBottom w:val="0"/>
      <w:divBdr>
        <w:top w:val="none" w:sz="0" w:space="0" w:color="auto"/>
        <w:left w:val="none" w:sz="0" w:space="0" w:color="auto"/>
        <w:bottom w:val="none" w:sz="0" w:space="0" w:color="auto"/>
        <w:right w:val="none" w:sz="0" w:space="0" w:color="auto"/>
      </w:divBdr>
    </w:div>
    <w:div w:id="1178813383">
      <w:bodyDiv w:val="1"/>
      <w:marLeft w:val="0"/>
      <w:marRight w:val="0"/>
      <w:marTop w:val="0"/>
      <w:marBottom w:val="0"/>
      <w:divBdr>
        <w:top w:val="none" w:sz="0" w:space="0" w:color="auto"/>
        <w:left w:val="none" w:sz="0" w:space="0" w:color="auto"/>
        <w:bottom w:val="none" w:sz="0" w:space="0" w:color="auto"/>
        <w:right w:val="none" w:sz="0" w:space="0" w:color="auto"/>
      </w:divBdr>
    </w:div>
    <w:div w:id="1178885148">
      <w:bodyDiv w:val="1"/>
      <w:marLeft w:val="0"/>
      <w:marRight w:val="0"/>
      <w:marTop w:val="0"/>
      <w:marBottom w:val="0"/>
      <w:divBdr>
        <w:top w:val="none" w:sz="0" w:space="0" w:color="auto"/>
        <w:left w:val="none" w:sz="0" w:space="0" w:color="auto"/>
        <w:bottom w:val="none" w:sz="0" w:space="0" w:color="auto"/>
        <w:right w:val="none" w:sz="0" w:space="0" w:color="auto"/>
      </w:divBdr>
    </w:div>
    <w:div w:id="1178887134">
      <w:bodyDiv w:val="1"/>
      <w:marLeft w:val="0"/>
      <w:marRight w:val="0"/>
      <w:marTop w:val="0"/>
      <w:marBottom w:val="0"/>
      <w:divBdr>
        <w:top w:val="none" w:sz="0" w:space="0" w:color="auto"/>
        <w:left w:val="none" w:sz="0" w:space="0" w:color="auto"/>
        <w:bottom w:val="none" w:sz="0" w:space="0" w:color="auto"/>
        <w:right w:val="none" w:sz="0" w:space="0" w:color="auto"/>
      </w:divBdr>
    </w:div>
    <w:div w:id="1178958651">
      <w:bodyDiv w:val="1"/>
      <w:marLeft w:val="0"/>
      <w:marRight w:val="0"/>
      <w:marTop w:val="0"/>
      <w:marBottom w:val="0"/>
      <w:divBdr>
        <w:top w:val="none" w:sz="0" w:space="0" w:color="auto"/>
        <w:left w:val="none" w:sz="0" w:space="0" w:color="auto"/>
        <w:bottom w:val="none" w:sz="0" w:space="0" w:color="auto"/>
        <w:right w:val="none" w:sz="0" w:space="0" w:color="auto"/>
      </w:divBdr>
    </w:div>
    <w:div w:id="1179007749">
      <w:bodyDiv w:val="1"/>
      <w:marLeft w:val="0"/>
      <w:marRight w:val="0"/>
      <w:marTop w:val="0"/>
      <w:marBottom w:val="0"/>
      <w:divBdr>
        <w:top w:val="none" w:sz="0" w:space="0" w:color="auto"/>
        <w:left w:val="none" w:sz="0" w:space="0" w:color="auto"/>
        <w:bottom w:val="none" w:sz="0" w:space="0" w:color="auto"/>
        <w:right w:val="none" w:sz="0" w:space="0" w:color="auto"/>
      </w:divBdr>
    </w:div>
    <w:div w:id="1179196414">
      <w:bodyDiv w:val="1"/>
      <w:marLeft w:val="0"/>
      <w:marRight w:val="0"/>
      <w:marTop w:val="0"/>
      <w:marBottom w:val="0"/>
      <w:divBdr>
        <w:top w:val="none" w:sz="0" w:space="0" w:color="auto"/>
        <w:left w:val="none" w:sz="0" w:space="0" w:color="auto"/>
        <w:bottom w:val="none" w:sz="0" w:space="0" w:color="auto"/>
        <w:right w:val="none" w:sz="0" w:space="0" w:color="auto"/>
      </w:divBdr>
    </w:div>
    <w:div w:id="1179200831">
      <w:bodyDiv w:val="1"/>
      <w:marLeft w:val="0"/>
      <w:marRight w:val="0"/>
      <w:marTop w:val="0"/>
      <w:marBottom w:val="0"/>
      <w:divBdr>
        <w:top w:val="none" w:sz="0" w:space="0" w:color="auto"/>
        <w:left w:val="none" w:sz="0" w:space="0" w:color="auto"/>
        <w:bottom w:val="none" w:sz="0" w:space="0" w:color="auto"/>
        <w:right w:val="none" w:sz="0" w:space="0" w:color="auto"/>
      </w:divBdr>
    </w:div>
    <w:div w:id="1179269128">
      <w:bodyDiv w:val="1"/>
      <w:marLeft w:val="0"/>
      <w:marRight w:val="0"/>
      <w:marTop w:val="0"/>
      <w:marBottom w:val="0"/>
      <w:divBdr>
        <w:top w:val="none" w:sz="0" w:space="0" w:color="auto"/>
        <w:left w:val="none" w:sz="0" w:space="0" w:color="auto"/>
        <w:bottom w:val="none" w:sz="0" w:space="0" w:color="auto"/>
        <w:right w:val="none" w:sz="0" w:space="0" w:color="auto"/>
      </w:divBdr>
    </w:div>
    <w:div w:id="1179348496">
      <w:bodyDiv w:val="1"/>
      <w:marLeft w:val="0"/>
      <w:marRight w:val="0"/>
      <w:marTop w:val="0"/>
      <w:marBottom w:val="0"/>
      <w:divBdr>
        <w:top w:val="none" w:sz="0" w:space="0" w:color="auto"/>
        <w:left w:val="none" w:sz="0" w:space="0" w:color="auto"/>
        <w:bottom w:val="none" w:sz="0" w:space="0" w:color="auto"/>
        <w:right w:val="none" w:sz="0" w:space="0" w:color="auto"/>
      </w:divBdr>
    </w:div>
    <w:div w:id="1179387876">
      <w:bodyDiv w:val="1"/>
      <w:marLeft w:val="0"/>
      <w:marRight w:val="0"/>
      <w:marTop w:val="0"/>
      <w:marBottom w:val="0"/>
      <w:divBdr>
        <w:top w:val="none" w:sz="0" w:space="0" w:color="auto"/>
        <w:left w:val="none" w:sz="0" w:space="0" w:color="auto"/>
        <w:bottom w:val="none" w:sz="0" w:space="0" w:color="auto"/>
        <w:right w:val="none" w:sz="0" w:space="0" w:color="auto"/>
      </w:divBdr>
    </w:div>
    <w:div w:id="1179389572">
      <w:bodyDiv w:val="1"/>
      <w:marLeft w:val="0"/>
      <w:marRight w:val="0"/>
      <w:marTop w:val="0"/>
      <w:marBottom w:val="0"/>
      <w:divBdr>
        <w:top w:val="none" w:sz="0" w:space="0" w:color="auto"/>
        <w:left w:val="none" w:sz="0" w:space="0" w:color="auto"/>
        <w:bottom w:val="none" w:sz="0" w:space="0" w:color="auto"/>
        <w:right w:val="none" w:sz="0" w:space="0" w:color="auto"/>
      </w:divBdr>
    </w:div>
    <w:div w:id="1179469198">
      <w:bodyDiv w:val="1"/>
      <w:marLeft w:val="0"/>
      <w:marRight w:val="0"/>
      <w:marTop w:val="0"/>
      <w:marBottom w:val="0"/>
      <w:divBdr>
        <w:top w:val="none" w:sz="0" w:space="0" w:color="auto"/>
        <w:left w:val="none" w:sz="0" w:space="0" w:color="auto"/>
        <w:bottom w:val="none" w:sz="0" w:space="0" w:color="auto"/>
        <w:right w:val="none" w:sz="0" w:space="0" w:color="auto"/>
      </w:divBdr>
    </w:div>
    <w:div w:id="1179471323">
      <w:bodyDiv w:val="1"/>
      <w:marLeft w:val="0"/>
      <w:marRight w:val="0"/>
      <w:marTop w:val="0"/>
      <w:marBottom w:val="0"/>
      <w:divBdr>
        <w:top w:val="none" w:sz="0" w:space="0" w:color="auto"/>
        <w:left w:val="none" w:sz="0" w:space="0" w:color="auto"/>
        <w:bottom w:val="none" w:sz="0" w:space="0" w:color="auto"/>
        <w:right w:val="none" w:sz="0" w:space="0" w:color="auto"/>
      </w:divBdr>
    </w:div>
    <w:div w:id="1179657303">
      <w:bodyDiv w:val="1"/>
      <w:marLeft w:val="0"/>
      <w:marRight w:val="0"/>
      <w:marTop w:val="0"/>
      <w:marBottom w:val="0"/>
      <w:divBdr>
        <w:top w:val="none" w:sz="0" w:space="0" w:color="auto"/>
        <w:left w:val="none" w:sz="0" w:space="0" w:color="auto"/>
        <w:bottom w:val="none" w:sz="0" w:space="0" w:color="auto"/>
        <w:right w:val="none" w:sz="0" w:space="0" w:color="auto"/>
      </w:divBdr>
    </w:div>
    <w:div w:id="1179659742">
      <w:bodyDiv w:val="1"/>
      <w:marLeft w:val="0"/>
      <w:marRight w:val="0"/>
      <w:marTop w:val="0"/>
      <w:marBottom w:val="0"/>
      <w:divBdr>
        <w:top w:val="none" w:sz="0" w:space="0" w:color="auto"/>
        <w:left w:val="none" w:sz="0" w:space="0" w:color="auto"/>
        <w:bottom w:val="none" w:sz="0" w:space="0" w:color="auto"/>
        <w:right w:val="none" w:sz="0" w:space="0" w:color="auto"/>
      </w:divBdr>
    </w:div>
    <w:div w:id="1179733487">
      <w:bodyDiv w:val="1"/>
      <w:marLeft w:val="0"/>
      <w:marRight w:val="0"/>
      <w:marTop w:val="0"/>
      <w:marBottom w:val="0"/>
      <w:divBdr>
        <w:top w:val="none" w:sz="0" w:space="0" w:color="auto"/>
        <w:left w:val="none" w:sz="0" w:space="0" w:color="auto"/>
        <w:bottom w:val="none" w:sz="0" w:space="0" w:color="auto"/>
        <w:right w:val="none" w:sz="0" w:space="0" w:color="auto"/>
      </w:divBdr>
    </w:div>
    <w:div w:id="1179739126">
      <w:bodyDiv w:val="1"/>
      <w:marLeft w:val="0"/>
      <w:marRight w:val="0"/>
      <w:marTop w:val="0"/>
      <w:marBottom w:val="0"/>
      <w:divBdr>
        <w:top w:val="none" w:sz="0" w:space="0" w:color="auto"/>
        <w:left w:val="none" w:sz="0" w:space="0" w:color="auto"/>
        <w:bottom w:val="none" w:sz="0" w:space="0" w:color="auto"/>
        <w:right w:val="none" w:sz="0" w:space="0" w:color="auto"/>
      </w:divBdr>
    </w:div>
    <w:div w:id="1179782486">
      <w:bodyDiv w:val="1"/>
      <w:marLeft w:val="0"/>
      <w:marRight w:val="0"/>
      <w:marTop w:val="0"/>
      <w:marBottom w:val="0"/>
      <w:divBdr>
        <w:top w:val="none" w:sz="0" w:space="0" w:color="auto"/>
        <w:left w:val="none" w:sz="0" w:space="0" w:color="auto"/>
        <w:bottom w:val="none" w:sz="0" w:space="0" w:color="auto"/>
        <w:right w:val="none" w:sz="0" w:space="0" w:color="auto"/>
      </w:divBdr>
    </w:div>
    <w:div w:id="1180003469">
      <w:bodyDiv w:val="1"/>
      <w:marLeft w:val="0"/>
      <w:marRight w:val="0"/>
      <w:marTop w:val="0"/>
      <w:marBottom w:val="0"/>
      <w:divBdr>
        <w:top w:val="none" w:sz="0" w:space="0" w:color="auto"/>
        <w:left w:val="none" w:sz="0" w:space="0" w:color="auto"/>
        <w:bottom w:val="none" w:sz="0" w:space="0" w:color="auto"/>
        <w:right w:val="none" w:sz="0" w:space="0" w:color="auto"/>
      </w:divBdr>
    </w:div>
    <w:div w:id="1180196349">
      <w:bodyDiv w:val="1"/>
      <w:marLeft w:val="0"/>
      <w:marRight w:val="0"/>
      <w:marTop w:val="0"/>
      <w:marBottom w:val="0"/>
      <w:divBdr>
        <w:top w:val="none" w:sz="0" w:space="0" w:color="auto"/>
        <w:left w:val="none" w:sz="0" w:space="0" w:color="auto"/>
        <w:bottom w:val="none" w:sz="0" w:space="0" w:color="auto"/>
        <w:right w:val="none" w:sz="0" w:space="0" w:color="auto"/>
      </w:divBdr>
    </w:div>
    <w:div w:id="1180196547">
      <w:bodyDiv w:val="1"/>
      <w:marLeft w:val="0"/>
      <w:marRight w:val="0"/>
      <w:marTop w:val="0"/>
      <w:marBottom w:val="0"/>
      <w:divBdr>
        <w:top w:val="none" w:sz="0" w:space="0" w:color="auto"/>
        <w:left w:val="none" w:sz="0" w:space="0" w:color="auto"/>
        <w:bottom w:val="none" w:sz="0" w:space="0" w:color="auto"/>
        <w:right w:val="none" w:sz="0" w:space="0" w:color="auto"/>
      </w:divBdr>
    </w:div>
    <w:div w:id="1180239614">
      <w:bodyDiv w:val="1"/>
      <w:marLeft w:val="0"/>
      <w:marRight w:val="0"/>
      <w:marTop w:val="0"/>
      <w:marBottom w:val="0"/>
      <w:divBdr>
        <w:top w:val="none" w:sz="0" w:space="0" w:color="auto"/>
        <w:left w:val="none" w:sz="0" w:space="0" w:color="auto"/>
        <w:bottom w:val="none" w:sz="0" w:space="0" w:color="auto"/>
        <w:right w:val="none" w:sz="0" w:space="0" w:color="auto"/>
      </w:divBdr>
    </w:div>
    <w:div w:id="1180317265">
      <w:bodyDiv w:val="1"/>
      <w:marLeft w:val="0"/>
      <w:marRight w:val="0"/>
      <w:marTop w:val="0"/>
      <w:marBottom w:val="0"/>
      <w:divBdr>
        <w:top w:val="none" w:sz="0" w:space="0" w:color="auto"/>
        <w:left w:val="none" w:sz="0" w:space="0" w:color="auto"/>
        <w:bottom w:val="none" w:sz="0" w:space="0" w:color="auto"/>
        <w:right w:val="none" w:sz="0" w:space="0" w:color="auto"/>
      </w:divBdr>
    </w:div>
    <w:div w:id="1180317363">
      <w:bodyDiv w:val="1"/>
      <w:marLeft w:val="0"/>
      <w:marRight w:val="0"/>
      <w:marTop w:val="0"/>
      <w:marBottom w:val="0"/>
      <w:divBdr>
        <w:top w:val="none" w:sz="0" w:space="0" w:color="auto"/>
        <w:left w:val="none" w:sz="0" w:space="0" w:color="auto"/>
        <w:bottom w:val="none" w:sz="0" w:space="0" w:color="auto"/>
        <w:right w:val="none" w:sz="0" w:space="0" w:color="auto"/>
      </w:divBdr>
    </w:div>
    <w:div w:id="1180507924">
      <w:bodyDiv w:val="1"/>
      <w:marLeft w:val="0"/>
      <w:marRight w:val="0"/>
      <w:marTop w:val="0"/>
      <w:marBottom w:val="0"/>
      <w:divBdr>
        <w:top w:val="none" w:sz="0" w:space="0" w:color="auto"/>
        <w:left w:val="none" w:sz="0" w:space="0" w:color="auto"/>
        <w:bottom w:val="none" w:sz="0" w:space="0" w:color="auto"/>
        <w:right w:val="none" w:sz="0" w:space="0" w:color="auto"/>
      </w:divBdr>
    </w:div>
    <w:div w:id="1180659633">
      <w:bodyDiv w:val="1"/>
      <w:marLeft w:val="0"/>
      <w:marRight w:val="0"/>
      <w:marTop w:val="0"/>
      <w:marBottom w:val="0"/>
      <w:divBdr>
        <w:top w:val="none" w:sz="0" w:space="0" w:color="auto"/>
        <w:left w:val="none" w:sz="0" w:space="0" w:color="auto"/>
        <w:bottom w:val="none" w:sz="0" w:space="0" w:color="auto"/>
        <w:right w:val="none" w:sz="0" w:space="0" w:color="auto"/>
      </w:divBdr>
    </w:div>
    <w:div w:id="1180696976">
      <w:bodyDiv w:val="1"/>
      <w:marLeft w:val="0"/>
      <w:marRight w:val="0"/>
      <w:marTop w:val="0"/>
      <w:marBottom w:val="0"/>
      <w:divBdr>
        <w:top w:val="none" w:sz="0" w:space="0" w:color="auto"/>
        <w:left w:val="none" w:sz="0" w:space="0" w:color="auto"/>
        <w:bottom w:val="none" w:sz="0" w:space="0" w:color="auto"/>
        <w:right w:val="none" w:sz="0" w:space="0" w:color="auto"/>
      </w:divBdr>
    </w:div>
    <w:div w:id="1180699127">
      <w:bodyDiv w:val="1"/>
      <w:marLeft w:val="0"/>
      <w:marRight w:val="0"/>
      <w:marTop w:val="0"/>
      <w:marBottom w:val="0"/>
      <w:divBdr>
        <w:top w:val="none" w:sz="0" w:space="0" w:color="auto"/>
        <w:left w:val="none" w:sz="0" w:space="0" w:color="auto"/>
        <w:bottom w:val="none" w:sz="0" w:space="0" w:color="auto"/>
        <w:right w:val="none" w:sz="0" w:space="0" w:color="auto"/>
      </w:divBdr>
    </w:div>
    <w:div w:id="1180699833">
      <w:bodyDiv w:val="1"/>
      <w:marLeft w:val="0"/>
      <w:marRight w:val="0"/>
      <w:marTop w:val="0"/>
      <w:marBottom w:val="0"/>
      <w:divBdr>
        <w:top w:val="none" w:sz="0" w:space="0" w:color="auto"/>
        <w:left w:val="none" w:sz="0" w:space="0" w:color="auto"/>
        <w:bottom w:val="none" w:sz="0" w:space="0" w:color="auto"/>
        <w:right w:val="none" w:sz="0" w:space="0" w:color="auto"/>
      </w:divBdr>
    </w:div>
    <w:div w:id="1180700258">
      <w:bodyDiv w:val="1"/>
      <w:marLeft w:val="0"/>
      <w:marRight w:val="0"/>
      <w:marTop w:val="0"/>
      <w:marBottom w:val="0"/>
      <w:divBdr>
        <w:top w:val="none" w:sz="0" w:space="0" w:color="auto"/>
        <w:left w:val="none" w:sz="0" w:space="0" w:color="auto"/>
        <w:bottom w:val="none" w:sz="0" w:space="0" w:color="auto"/>
        <w:right w:val="none" w:sz="0" w:space="0" w:color="auto"/>
      </w:divBdr>
    </w:div>
    <w:div w:id="1180700706">
      <w:bodyDiv w:val="1"/>
      <w:marLeft w:val="0"/>
      <w:marRight w:val="0"/>
      <w:marTop w:val="0"/>
      <w:marBottom w:val="0"/>
      <w:divBdr>
        <w:top w:val="none" w:sz="0" w:space="0" w:color="auto"/>
        <w:left w:val="none" w:sz="0" w:space="0" w:color="auto"/>
        <w:bottom w:val="none" w:sz="0" w:space="0" w:color="auto"/>
        <w:right w:val="none" w:sz="0" w:space="0" w:color="auto"/>
      </w:divBdr>
    </w:div>
    <w:div w:id="1180775137">
      <w:bodyDiv w:val="1"/>
      <w:marLeft w:val="0"/>
      <w:marRight w:val="0"/>
      <w:marTop w:val="0"/>
      <w:marBottom w:val="0"/>
      <w:divBdr>
        <w:top w:val="none" w:sz="0" w:space="0" w:color="auto"/>
        <w:left w:val="none" w:sz="0" w:space="0" w:color="auto"/>
        <w:bottom w:val="none" w:sz="0" w:space="0" w:color="auto"/>
        <w:right w:val="none" w:sz="0" w:space="0" w:color="auto"/>
      </w:divBdr>
    </w:div>
    <w:div w:id="1181119382">
      <w:bodyDiv w:val="1"/>
      <w:marLeft w:val="0"/>
      <w:marRight w:val="0"/>
      <w:marTop w:val="0"/>
      <w:marBottom w:val="0"/>
      <w:divBdr>
        <w:top w:val="none" w:sz="0" w:space="0" w:color="auto"/>
        <w:left w:val="none" w:sz="0" w:space="0" w:color="auto"/>
        <w:bottom w:val="none" w:sz="0" w:space="0" w:color="auto"/>
        <w:right w:val="none" w:sz="0" w:space="0" w:color="auto"/>
      </w:divBdr>
    </w:div>
    <w:div w:id="1181164829">
      <w:bodyDiv w:val="1"/>
      <w:marLeft w:val="0"/>
      <w:marRight w:val="0"/>
      <w:marTop w:val="0"/>
      <w:marBottom w:val="0"/>
      <w:divBdr>
        <w:top w:val="none" w:sz="0" w:space="0" w:color="auto"/>
        <w:left w:val="none" w:sz="0" w:space="0" w:color="auto"/>
        <w:bottom w:val="none" w:sz="0" w:space="0" w:color="auto"/>
        <w:right w:val="none" w:sz="0" w:space="0" w:color="auto"/>
      </w:divBdr>
    </w:div>
    <w:div w:id="1181311264">
      <w:bodyDiv w:val="1"/>
      <w:marLeft w:val="0"/>
      <w:marRight w:val="0"/>
      <w:marTop w:val="0"/>
      <w:marBottom w:val="0"/>
      <w:divBdr>
        <w:top w:val="none" w:sz="0" w:space="0" w:color="auto"/>
        <w:left w:val="none" w:sz="0" w:space="0" w:color="auto"/>
        <w:bottom w:val="none" w:sz="0" w:space="0" w:color="auto"/>
        <w:right w:val="none" w:sz="0" w:space="0" w:color="auto"/>
      </w:divBdr>
    </w:div>
    <w:div w:id="1181353959">
      <w:bodyDiv w:val="1"/>
      <w:marLeft w:val="0"/>
      <w:marRight w:val="0"/>
      <w:marTop w:val="0"/>
      <w:marBottom w:val="0"/>
      <w:divBdr>
        <w:top w:val="none" w:sz="0" w:space="0" w:color="auto"/>
        <w:left w:val="none" w:sz="0" w:space="0" w:color="auto"/>
        <w:bottom w:val="none" w:sz="0" w:space="0" w:color="auto"/>
        <w:right w:val="none" w:sz="0" w:space="0" w:color="auto"/>
      </w:divBdr>
    </w:div>
    <w:div w:id="1181428743">
      <w:bodyDiv w:val="1"/>
      <w:marLeft w:val="0"/>
      <w:marRight w:val="0"/>
      <w:marTop w:val="0"/>
      <w:marBottom w:val="0"/>
      <w:divBdr>
        <w:top w:val="none" w:sz="0" w:space="0" w:color="auto"/>
        <w:left w:val="none" w:sz="0" w:space="0" w:color="auto"/>
        <w:bottom w:val="none" w:sz="0" w:space="0" w:color="auto"/>
        <w:right w:val="none" w:sz="0" w:space="0" w:color="auto"/>
      </w:divBdr>
    </w:div>
    <w:div w:id="1181430539">
      <w:bodyDiv w:val="1"/>
      <w:marLeft w:val="0"/>
      <w:marRight w:val="0"/>
      <w:marTop w:val="0"/>
      <w:marBottom w:val="0"/>
      <w:divBdr>
        <w:top w:val="none" w:sz="0" w:space="0" w:color="auto"/>
        <w:left w:val="none" w:sz="0" w:space="0" w:color="auto"/>
        <w:bottom w:val="none" w:sz="0" w:space="0" w:color="auto"/>
        <w:right w:val="none" w:sz="0" w:space="0" w:color="auto"/>
      </w:divBdr>
    </w:div>
    <w:div w:id="1181550144">
      <w:bodyDiv w:val="1"/>
      <w:marLeft w:val="0"/>
      <w:marRight w:val="0"/>
      <w:marTop w:val="0"/>
      <w:marBottom w:val="0"/>
      <w:divBdr>
        <w:top w:val="none" w:sz="0" w:space="0" w:color="auto"/>
        <w:left w:val="none" w:sz="0" w:space="0" w:color="auto"/>
        <w:bottom w:val="none" w:sz="0" w:space="0" w:color="auto"/>
        <w:right w:val="none" w:sz="0" w:space="0" w:color="auto"/>
      </w:divBdr>
    </w:div>
    <w:div w:id="1181704199">
      <w:bodyDiv w:val="1"/>
      <w:marLeft w:val="0"/>
      <w:marRight w:val="0"/>
      <w:marTop w:val="0"/>
      <w:marBottom w:val="0"/>
      <w:divBdr>
        <w:top w:val="none" w:sz="0" w:space="0" w:color="auto"/>
        <w:left w:val="none" w:sz="0" w:space="0" w:color="auto"/>
        <w:bottom w:val="none" w:sz="0" w:space="0" w:color="auto"/>
        <w:right w:val="none" w:sz="0" w:space="0" w:color="auto"/>
      </w:divBdr>
    </w:div>
    <w:div w:id="1181747809">
      <w:bodyDiv w:val="1"/>
      <w:marLeft w:val="0"/>
      <w:marRight w:val="0"/>
      <w:marTop w:val="0"/>
      <w:marBottom w:val="0"/>
      <w:divBdr>
        <w:top w:val="none" w:sz="0" w:space="0" w:color="auto"/>
        <w:left w:val="none" w:sz="0" w:space="0" w:color="auto"/>
        <w:bottom w:val="none" w:sz="0" w:space="0" w:color="auto"/>
        <w:right w:val="none" w:sz="0" w:space="0" w:color="auto"/>
      </w:divBdr>
    </w:div>
    <w:div w:id="1181897975">
      <w:bodyDiv w:val="1"/>
      <w:marLeft w:val="0"/>
      <w:marRight w:val="0"/>
      <w:marTop w:val="0"/>
      <w:marBottom w:val="0"/>
      <w:divBdr>
        <w:top w:val="none" w:sz="0" w:space="0" w:color="auto"/>
        <w:left w:val="none" w:sz="0" w:space="0" w:color="auto"/>
        <w:bottom w:val="none" w:sz="0" w:space="0" w:color="auto"/>
        <w:right w:val="none" w:sz="0" w:space="0" w:color="auto"/>
      </w:divBdr>
    </w:div>
    <w:div w:id="1181968715">
      <w:bodyDiv w:val="1"/>
      <w:marLeft w:val="0"/>
      <w:marRight w:val="0"/>
      <w:marTop w:val="0"/>
      <w:marBottom w:val="0"/>
      <w:divBdr>
        <w:top w:val="none" w:sz="0" w:space="0" w:color="auto"/>
        <w:left w:val="none" w:sz="0" w:space="0" w:color="auto"/>
        <w:bottom w:val="none" w:sz="0" w:space="0" w:color="auto"/>
        <w:right w:val="none" w:sz="0" w:space="0" w:color="auto"/>
      </w:divBdr>
    </w:div>
    <w:div w:id="1181972885">
      <w:bodyDiv w:val="1"/>
      <w:marLeft w:val="0"/>
      <w:marRight w:val="0"/>
      <w:marTop w:val="0"/>
      <w:marBottom w:val="0"/>
      <w:divBdr>
        <w:top w:val="none" w:sz="0" w:space="0" w:color="auto"/>
        <w:left w:val="none" w:sz="0" w:space="0" w:color="auto"/>
        <w:bottom w:val="none" w:sz="0" w:space="0" w:color="auto"/>
        <w:right w:val="none" w:sz="0" w:space="0" w:color="auto"/>
      </w:divBdr>
    </w:div>
    <w:div w:id="1182083701">
      <w:bodyDiv w:val="1"/>
      <w:marLeft w:val="0"/>
      <w:marRight w:val="0"/>
      <w:marTop w:val="0"/>
      <w:marBottom w:val="0"/>
      <w:divBdr>
        <w:top w:val="none" w:sz="0" w:space="0" w:color="auto"/>
        <w:left w:val="none" w:sz="0" w:space="0" w:color="auto"/>
        <w:bottom w:val="none" w:sz="0" w:space="0" w:color="auto"/>
        <w:right w:val="none" w:sz="0" w:space="0" w:color="auto"/>
      </w:divBdr>
    </w:div>
    <w:div w:id="1182160792">
      <w:bodyDiv w:val="1"/>
      <w:marLeft w:val="0"/>
      <w:marRight w:val="0"/>
      <w:marTop w:val="0"/>
      <w:marBottom w:val="0"/>
      <w:divBdr>
        <w:top w:val="none" w:sz="0" w:space="0" w:color="auto"/>
        <w:left w:val="none" w:sz="0" w:space="0" w:color="auto"/>
        <w:bottom w:val="none" w:sz="0" w:space="0" w:color="auto"/>
        <w:right w:val="none" w:sz="0" w:space="0" w:color="auto"/>
      </w:divBdr>
    </w:div>
    <w:div w:id="1182163045">
      <w:bodyDiv w:val="1"/>
      <w:marLeft w:val="0"/>
      <w:marRight w:val="0"/>
      <w:marTop w:val="0"/>
      <w:marBottom w:val="0"/>
      <w:divBdr>
        <w:top w:val="none" w:sz="0" w:space="0" w:color="auto"/>
        <w:left w:val="none" w:sz="0" w:space="0" w:color="auto"/>
        <w:bottom w:val="none" w:sz="0" w:space="0" w:color="auto"/>
        <w:right w:val="none" w:sz="0" w:space="0" w:color="auto"/>
      </w:divBdr>
    </w:div>
    <w:div w:id="1182166834">
      <w:bodyDiv w:val="1"/>
      <w:marLeft w:val="0"/>
      <w:marRight w:val="0"/>
      <w:marTop w:val="0"/>
      <w:marBottom w:val="0"/>
      <w:divBdr>
        <w:top w:val="none" w:sz="0" w:space="0" w:color="auto"/>
        <w:left w:val="none" w:sz="0" w:space="0" w:color="auto"/>
        <w:bottom w:val="none" w:sz="0" w:space="0" w:color="auto"/>
        <w:right w:val="none" w:sz="0" w:space="0" w:color="auto"/>
      </w:divBdr>
    </w:div>
    <w:div w:id="1182210448">
      <w:bodyDiv w:val="1"/>
      <w:marLeft w:val="0"/>
      <w:marRight w:val="0"/>
      <w:marTop w:val="0"/>
      <w:marBottom w:val="0"/>
      <w:divBdr>
        <w:top w:val="none" w:sz="0" w:space="0" w:color="auto"/>
        <w:left w:val="none" w:sz="0" w:space="0" w:color="auto"/>
        <w:bottom w:val="none" w:sz="0" w:space="0" w:color="auto"/>
        <w:right w:val="none" w:sz="0" w:space="0" w:color="auto"/>
      </w:divBdr>
    </w:div>
    <w:div w:id="1182236121">
      <w:bodyDiv w:val="1"/>
      <w:marLeft w:val="0"/>
      <w:marRight w:val="0"/>
      <w:marTop w:val="0"/>
      <w:marBottom w:val="0"/>
      <w:divBdr>
        <w:top w:val="none" w:sz="0" w:space="0" w:color="auto"/>
        <w:left w:val="none" w:sz="0" w:space="0" w:color="auto"/>
        <w:bottom w:val="none" w:sz="0" w:space="0" w:color="auto"/>
        <w:right w:val="none" w:sz="0" w:space="0" w:color="auto"/>
      </w:divBdr>
    </w:div>
    <w:div w:id="1182277850">
      <w:bodyDiv w:val="1"/>
      <w:marLeft w:val="0"/>
      <w:marRight w:val="0"/>
      <w:marTop w:val="0"/>
      <w:marBottom w:val="0"/>
      <w:divBdr>
        <w:top w:val="none" w:sz="0" w:space="0" w:color="auto"/>
        <w:left w:val="none" w:sz="0" w:space="0" w:color="auto"/>
        <w:bottom w:val="none" w:sz="0" w:space="0" w:color="auto"/>
        <w:right w:val="none" w:sz="0" w:space="0" w:color="auto"/>
      </w:divBdr>
    </w:div>
    <w:div w:id="1182278342">
      <w:bodyDiv w:val="1"/>
      <w:marLeft w:val="0"/>
      <w:marRight w:val="0"/>
      <w:marTop w:val="0"/>
      <w:marBottom w:val="0"/>
      <w:divBdr>
        <w:top w:val="none" w:sz="0" w:space="0" w:color="auto"/>
        <w:left w:val="none" w:sz="0" w:space="0" w:color="auto"/>
        <w:bottom w:val="none" w:sz="0" w:space="0" w:color="auto"/>
        <w:right w:val="none" w:sz="0" w:space="0" w:color="auto"/>
      </w:divBdr>
    </w:div>
    <w:div w:id="1182278734">
      <w:bodyDiv w:val="1"/>
      <w:marLeft w:val="0"/>
      <w:marRight w:val="0"/>
      <w:marTop w:val="0"/>
      <w:marBottom w:val="0"/>
      <w:divBdr>
        <w:top w:val="none" w:sz="0" w:space="0" w:color="auto"/>
        <w:left w:val="none" w:sz="0" w:space="0" w:color="auto"/>
        <w:bottom w:val="none" w:sz="0" w:space="0" w:color="auto"/>
        <w:right w:val="none" w:sz="0" w:space="0" w:color="auto"/>
      </w:divBdr>
    </w:div>
    <w:div w:id="1182471261">
      <w:bodyDiv w:val="1"/>
      <w:marLeft w:val="0"/>
      <w:marRight w:val="0"/>
      <w:marTop w:val="0"/>
      <w:marBottom w:val="0"/>
      <w:divBdr>
        <w:top w:val="none" w:sz="0" w:space="0" w:color="auto"/>
        <w:left w:val="none" w:sz="0" w:space="0" w:color="auto"/>
        <w:bottom w:val="none" w:sz="0" w:space="0" w:color="auto"/>
        <w:right w:val="none" w:sz="0" w:space="0" w:color="auto"/>
      </w:divBdr>
    </w:div>
    <w:div w:id="1182477384">
      <w:bodyDiv w:val="1"/>
      <w:marLeft w:val="0"/>
      <w:marRight w:val="0"/>
      <w:marTop w:val="0"/>
      <w:marBottom w:val="0"/>
      <w:divBdr>
        <w:top w:val="none" w:sz="0" w:space="0" w:color="auto"/>
        <w:left w:val="none" w:sz="0" w:space="0" w:color="auto"/>
        <w:bottom w:val="none" w:sz="0" w:space="0" w:color="auto"/>
        <w:right w:val="none" w:sz="0" w:space="0" w:color="auto"/>
      </w:divBdr>
    </w:div>
    <w:div w:id="1182620602">
      <w:bodyDiv w:val="1"/>
      <w:marLeft w:val="0"/>
      <w:marRight w:val="0"/>
      <w:marTop w:val="0"/>
      <w:marBottom w:val="0"/>
      <w:divBdr>
        <w:top w:val="none" w:sz="0" w:space="0" w:color="auto"/>
        <w:left w:val="none" w:sz="0" w:space="0" w:color="auto"/>
        <w:bottom w:val="none" w:sz="0" w:space="0" w:color="auto"/>
        <w:right w:val="none" w:sz="0" w:space="0" w:color="auto"/>
      </w:divBdr>
    </w:div>
    <w:div w:id="1182629483">
      <w:bodyDiv w:val="1"/>
      <w:marLeft w:val="0"/>
      <w:marRight w:val="0"/>
      <w:marTop w:val="0"/>
      <w:marBottom w:val="0"/>
      <w:divBdr>
        <w:top w:val="none" w:sz="0" w:space="0" w:color="auto"/>
        <w:left w:val="none" w:sz="0" w:space="0" w:color="auto"/>
        <w:bottom w:val="none" w:sz="0" w:space="0" w:color="auto"/>
        <w:right w:val="none" w:sz="0" w:space="0" w:color="auto"/>
      </w:divBdr>
    </w:div>
    <w:div w:id="1182670372">
      <w:bodyDiv w:val="1"/>
      <w:marLeft w:val="0"/>
      <w:marRight w:val="0"/>
      <w:marTop w:val="0"/>
      <w:marBottom w:val="0"/>
      <w:divBdr>
        <w:top w:val="none" w:sz="0" w:space="0" w:color="auto"/>
        <w:left w:val="none" w:sz="0" w:space="0" w:color="auto"/>
        <w:bottom w:val="none" w:sz="0" w:space="0" w:color="auto"/>
        <w:right w:val="none" w:sz="0" w:space="0" w:color="auto"/>
      </w:divBdr>
    </w:div>
    <w:div w:id="1182743518">
      <w:bodyDiv w:val="1"/>
      <w:marLeft w:val="0"/>
      <w:marRight w:val="0"/>
      <w:marTop w:val="0"/>
      <w:marBottom w:val="0"/>
      <w:divBdr>
        <w:top w:val="none" w:sz="0" w:space="0" w:color="auto"/>
        <w:left w:val="none" w:sz="0" w:space="0" w:color="auto"/>
        <w:bottom w:val="none" w:sz="0" w:space="0" w:color="auto"/>
        <w:right w:val="none" w:sz="0" w:space="0" w:color="auto"/>
      </w:divBdr>
    </w:div>
    <w:div w:id="1182860056">
      <w:bodyDiv w:val="1"/>
      <w:marLeft w:val="0"/>
      <w:marRight w:val="0"/>
      <w:marTop w:val="0"/>
      <w:marBottom w:val="0"/>
      <w:divBdr>
        <w:top w:val="none" w:sz="0" w:space="0" w:color="auto"/>
        <w:left w:val="none" w:sz="0" w:space="0" w:color="auto"/>
        <w:bottom w:val="none" w:sz="0" w:space="0" w:color="auto"/>
        <w:right w:val="none" w:sz="0" w:space="0" w:color="auto"/>
      </w:divBdr>
    </w:div>
    <w:div w:id="1182938172">
      <w:bodyDiv w:val="1"/>
      <w:marLeft w:val="0"/>
      <w:marRight w:val="0"/>
      <w:marTop w:val="0"/>
      <w:marBottom w:val="0"/>
      <w:divBdr>
        <w:top w:val="none" w:sz="0" w:space="0" w:color="auto"/>
        <w:left w:val="none" w:sz="0" w:space="0" w:color="auto"/>
        <w:bottom w:val="none" w:sz="0" w:space="0" w:color="auto"/>
        <w:right w:val="none" w:sz="0" w:space="0" w:color="auto"/>
      </w:divBdr>
    </w:div>
    <w:div w:id="1183007423">
      <w:bodyDiv w:val="1"/>
      <w:marLeft w:val="0"/>
      <w:marRight w:val="0"/>
      <w:marTop w:val="0"/>
      <w:marBottom w:val="0"/>
      <w:divBdr>
        <w:top w:val="none" w:sz="0" w:space="0" w:color="auto"/>
        <w:left w:val="none" w:sz="0" w:space="0" w:color="auto"/>
        <w:bottom w:val="none" w:sz="0" w:space="0" w:color="auto"/>
        <w:right w:val="none" w:sz="0" w:space="0" w:color="auto"/>
      </w:divBdr>
    </w:div>
    <w:div w:id="1183016354">
      <w:bodyDiv w:val="1"/>
      <w:marLeft w:val="0"/>
      <w:marRight w:val="0"/>
      <w:marTop w:val="0"/>
      <w:marBottom w:val="0"/>
      <w:divBdr>
        <w:top w:val="none" w:sz="0" w:space="0" w:color="auto"/>
        <w:left w:val="none" w:sz="0" w:space="0" w:color="auto"/>
        <w:bottom w:val="none" w:sz="0" w:space="0" w:color="auto"/>
        <w:right w:val="none" w:sz="0" w:space="0" w:color="auto"/>
      </w:divBdr>
    </w:div>
    <w:div w:id="1183083978">
      <w:bodyDiv w:val="1"/>
      <w:marLeft w:val="0"/>
      <w:marRight w:val="0"/>
      <w:marTop w:val="0"/>
      <w:marBottom w:val="0"/>
      <w:divBdr>
        <w:top w:val="none" w:sz="0" w:space="0" w:color="auto"/>
        <w:left w:val="none" w:sz="0" w:space="0" w:color="auto"/>
        <w:bottom w:val="none" w:sz="0" w:space="0" w:color="auto"/>
        <w:right w:val="none" w:sz="0" w:space="0" w:color="auto"/>
      </w:divBdr>
    </w:div>
    <w:div w:id="1183088278">
      <w:bodyDiv w:val="1"/>
      <w:marLeft w:val="0"/>
      <w:marRight w:val="0"/>
      <w:marTop w:val="0"/>
      <w:marBottom w:val="0"/>
      <w:divBdr>
        <w:top w:val="none" w:sz="0" w:space="0" w:color="auto"/>
        <w:left w:val="none" w:sz="0" w:space="0" w:color="auto"/>
        <w:bottom w:val="none" w:sz="0" w:space="0" w:color="auto"/>
        <w:right w:val="none" w:sz="0" w:space="0" w:color="auto"/>
      </w:divBdr>
    </w:div>
    <w:div w:id="1183126105">
      <w:bodyDiv w:val="1"/>
      <w:marLeft w:val="0"/>
      <w:marRight w:val="0"/>
      <w:marTop w:val="0"/>
      <w:marBottom w:val="0"/>
      <w:divBdr>
        <w:top w:val="none" w:sz="0" w:space="0" w:color="auto"/>
        <w:left w:val="none" w:sz="0" w:space="0" w:color="auto"/>
        <w:bottom w:val="none" w:sz="0" w:space="0" w:color="auto"/>
        <w:right w:val="none" w:sz="0" w:space="0" w:color="auto"/>
      </w:divBdr>
    </w:div>
    <w:div w:id="1183128145">
      <w:bodyDiv w:val="1"/>
      <w:marLeft w:val="0"/>
      <w:marRight w:val="0"/>
      <w:marTop w:val="0"/>
      <w:marBottom w:val="0"/>
      <w:divBdr>
        <w:top w:val="none" w:sz="0" w:space="0" w:color="auto"/>
        <w:left w:val="none" w:sz="0" w:space="0" w:color="auto"/>
        <w:bottom w:val="none" w:sz="0" w:space="0" w:color="auto"/>
        <w:right w:val="none" w:sz="0" w:space="0" w:color="auto"/>
      </w:divBdr>
    </w:div>
    <w:div w:id="1183130237">
      <w:bodyDiv w:val="1"/>
      <w:marLeft w:val="0"/>
      <w:marRight w:val="0"/>
      <w:marTop w:val="0"/>
      <w:marBottom w:val="0"/>
      <w:divBdr>
        <w:top w:val="none" w:sz="0" w:space="0" w:color="auto"/>
        <w:left w:val="none" w:sz="0" w:space="0" w:color="auto"/>
        <w:bottom w:val="none" w:sz="0" w:space="0" w:color="auto"/>
        <w:right w:val="none" w:sz="0" w:space="0" w:color="auto"/>
      </w:divBdr>
    </w:div>
    <w:div w:id="1183284781">
      <w:bodyDiv w:val="1"/>
      <w:marLeft w:val="0"/>
      <w:marRight w:val="0"/>
      <w:marTop w:val="0"/>
      <w:marBottom w:val="0"/>
      <w:divBdr>
        <w:top w:val="none" w:sz="0" w:space="0" w:color="auto"/>
        <w:left w:val="none" w:sz="0" w:space="0" w:color="auto"/>
        <w:bottom w:val="none" w:sz="0" w:space="0" w:color="auto"/>
        <w:right w:val="none" w:sz="0" w:space="0" w:color="auto"/>
      </w:divBdr>
    </w:div>
    <w:div w:id="1183394151">
      <w:bodyDiv w:val="1"/>
      <w:marLeft w:val="0"/>
      <w:marRight w:val="0"/>
      <w:marTop w:val="0"/>
      <w:marBottom w:val="0"/>
      <w:divBdr>
        <w:top w:val="none" w:sz="0" w:space="0" w:color="auto"/>
        <w:left w:val="none" w:sz="0" w:space="0" w:color="auto"/>
        <w:bottom w:val="none" w:sz="0" w:space="0" w:color="auto"/>
        <w:right w:val="none" w:sz="0" w:space="0" w:color="auto"/>
      </w:divBdr>
    </w:div>
    <w:div w:id="1183402176">
      <w:bodyDiv w:val="1"/>
      <w:marLeft w:val="0"/>
      <w:marRight w:val="0"/>
      <w:marTop w:val="0"/>
      <w:marBottom w:val="0"/>
      <w:divBdr>
        <w:top w:val="none" w:sz="0" w:space="0" w:color="auto"/>
        <w:left w:val="none" w:sz="0" w:space="0" w:color="auto"/>
        <w:bottom w:val="none" w:sz="0" w:space="0" w:color="auto"/>
        <w:right w:val="none" w:sz="0" w:space="0" w:color="auto"/>
      </w:divBdr>
    </w:div>
    <w:div w:id="1183476458">
      <w:bodyDiv w:val="1"/>
      <w:marLeft w:val="0"/>
      <w:marRight w:val="0"/>
      <w:marTop w:val="0"/>
      <w:marBottom w:val="0"/>
      <w:divBdr>
        <w:top w:val="none" w:sz="0" w:space="0" w:color="auto"/>
        <w:left w:val="none" w:sz="0" w:space="0" w:color="auto"/>
        <w:bottom w:val="none" w:sz="0" w:space="0" w:color="auto"/>
        <w:right w:val="none" w:sz="0" w:space="0" w:color="auto"/>
      </w:divBdr>
    </w:div>
    <w:div w:id="1183545903">
      <w:bodyDiv w:val="1"/>
      <w:marLeft w:val="0"/>
      <w:marRight w:val="0"/>
      <w:marTop w:val="0"/>
      <w:marBottom w:val="0"/>
      <w:divBdr>
        <w:top w:val="none" w:sz="0" w:space="0" w:color="auto"/>
        <w:left w:val="none" w:sz="0" w:space="0" w:color="auto"/>
        <w:bottom w:val="none" w:sz="0" w:space="0" w:color="auto"/>
        <w:right w:val="none" w:sz="0" w:space="0" w:color="auto"/>
      </w:divBdr>
    </w:div>
    <w:div w:id="1183743866">
      <w:bodyDiv w:val="1"/>
      <w:marLeft w:val="0"/>
      <w:marRight w:val="0"/>
      <w:marTop w:val="0"/>
      <w:marBottom w:val="0"/>
      <w:divBdr>
        <w:top w:val="none" w:sz="0" w:space="0" w:color="auto"/>
        <w:left w:val="none" w:sz="0" w:space="0" w:color="auto"/>
        <w:bottom w:val="none" w:sz="0" w:space="0" w:color="auto"/>
        <w:right w:val="none" w:sz="0" w:space="0" w:color="auto"/>
      </w:divBdr>
    </w:div>
    <w:div w:id="1183930638">
      <w:bodyDiv w:val="1"/>
      <w:marLeft w:val="0"/>
      <w:marRight w:val="0"/>
      <w:marTop w:val="0"/>
      <w:marBottom w:val="0"/>
      <w:divBdr>
        <w:top w:val="none" w:sz="0" w:space="0" w:color="auto"/>
        <w:left w:val="none" w:sz="0" w:space="0" w:color="auto"/>
        <w:bottom w:val="none" w:sz="0" w:space="0" w:color="auto"/>
        <w:right w:val="none" w:sz="0" w:space="0" w:color="auto"/>
      </w:divBdr>
    </w:div>
    <w:div w:id="1183975487">
      <w:bodyDiv w:val="1"/>
      <w:marLeft w:val="0"/>
      <w:marRight w:val="0"/>
      <w:marTop w:val="0"/>
      <w:marBottom w:val="0"/>
      <w:divBdr>
        <w:top w:val="none" w:sz="0" w:space="0" w:color="auto"/>
        <w:left w:val="none" w:sz="0" w:space="0" w:color="auto"/>
        <w:bottom w:val="none" w:sz="0" w:space="0" w:color="auto"/>
        <w:right w:val="none" w:sz="0" w:space="0" w:color="auto"/>
      </w:divBdr>
    </w:div>
    <w:div w:id="1183976688">
      <w:bodyDiv w:val="1"/>
      <w:marLeft w:val="0"/>
      <w:marRight w:val="0"/>
      <w:marTop w:val="0"/>
      <w:marBottom w:val="0"/>
      <w:divBdr>
        <w:top w:val="none" w:sz="0" w:space="0" w:color="auto"/>
        <w:left w:val="none" w:sz="0" w:space="0" w:color="auto"/>
        <w:bottom w:val="none" w:sz="0" w:space="0" w:color="auto"/>
        <w:right w:val="none" w:sz="0" w:space="0" w:color="auto"/>
      </w:divBdr>
    </w:div>
    <w:div w:id="1183978543">
      <w:bodyDiv w:val="1"/>
      <w:marLeft w:val="0"/>
      <w:marRight w:val="0"/>
      <w:marTop w:val="0"/>
      <w:marBottom w:val="0"/>
      <w:divBdr>
        <w:top w:val="none" w:sz="0" w:space="0" w:color="auto"/>
        <w:left w:val="none" w:sz="0" w:space="0" w:color="auto"/>
        <w:bottom w:val="none" w:sz="0" w:space="0" w:color="auto"/>
        <w:right w:val="none" w:sz="0" w:space="0" w:color="auto"/>
      </w:divBdr>
    </w:div>
    <w:div w:id="1184050521">
      <w:bodyDiv w:val="1"/>
      <w:marLeft w:val="0"/>
      <w:marRight w:val="0"/>
      <w:marTop w:val="0"/>
      <w:marBottom w:val="0"/>
      <w:divBdr>
        <w:top w:val="none" w:sz="0" w:space="0" w:color="auto"/>
        <w:left w:val="none" w:sz="0" w:space="0" w:color="auto"/>
        <w:bottom w:val="none" w:sz="0" w:space="0" w:color="auto"/>
        <w:right w:val="none" w:sz="0" w:space="0" w:color="auto"/>
      </w:divBdr>
    </w:div>
    <w:div w:id="1184125712">
      <w:bodyDiv w:val="1"/>
      <w:marLeft w:val="0"/>
      <w:marRight w:val="0"/>
      <w:marTop w:val="0"/>
      <w:marBottom w:val="0"/>
      <w:divBdr>
        <w:top w:val="none" w:sz="0" w:space="0" w:color="auto"/>
        <w:left w:val="none" w:sz="0" w:space="0" w:color="auto"/>
        <w:bottom w:val="none" w:sz="0" w:space="0" w:color="auto"/>
        <w:right w:val="none" w:sz="0" w:space="0" w:color="auto"/>
      </w:divBdr>
    </w:div>
    <w:div w:id="1184175034">
      <w:bodyDiv w:val="1"/>
      <w:marLeft w:val="0"/>
      <w:marRight w:val="0"/>
      <w:marTop w:val="0"/>
      <w:marBottom w:val="0"/>
      <w:divBdr>
        <w:top w:val="none" w:sz="0" w:space="0" w:color="auto"/>
        <w:left w:val="none" w:sz="0" w:space="0" w:color="auto"/>
        <w:bottom w:val="none" w:sz="0" w:space="0" w:color="auto"/>
        <w:right w:val="none" w:sz="0" w:space="0" w:color="auto"/>
      </w:divBdr>
    </w:div>
    <w:div w:id="1184245287">
      <w:bodyDiv w:val="1"/>
      <w:marLeft w:val="0"/>
      <w:marRight w:val="0"/>
      <w:marTop w:val="0"/>
      <w:marBottom w:val="0"/>
      <w:divBdr>
        <w:top w:val="none" w:sz="0" w:space="0" w:color="auto"/>
        <w:left w:val="none" w:sz="0" w:space="0" w:color="auto"/>
        <w:bottom w:val="none" w:sz="0" w:space="0" w:color="auto"/>
        <w:right w:val="none" w:sz="0" w:space="0" w:color="auto"/>
      </w:divBdr>
    </w:div>
    <w:div w:id="1184249045">
      <w:bodyDiv w:val="1"/>
      <w:marLeft w:val="0"/>
      <w:marRight w:val="0"/>
      <w:marTop w:val="0"/>
      <w:marBottom w:val="0"/>
      <w:divBdr>
        <w:top w:val="none" w:sz="0" w:space="0" w:color="auto"/>
        <w:left w:val="none" w:sz="0" w:space="0" w:color="auto"/>
        <w:bottom w:val="none" w:sz="0" w:space="0" w:color="auto"/>
        <w:right w:val="none" w:sz="0" w:space="0" w:color="auto"/>
      </w:divBdr>
    </w:div>
    <w:div w:id="1184320432">
      <w:bodyDiv w:val="1"/>
      <w:marLeft w:val="0"/>
      <w:marRight w:val="0"/>
      <w:marTop w:val="0"/>
      <w:marBottom w:val="0"/>
      <w:divBdr>
        <w:top w:val="none" w:sz="0" w:space="0" w:color="auto"/>
        <w:left w:val="none" w:sz="0" w:space="0" w:color="auto"/>
        <w:bottom w:val="none" w:sz="0" w:space="0" w:color="auto"/>
        <w:right w:val="none" w:sz="0" w:space="0" w:color="auto"/>
      </w:divBdr>
    </w:div>
    <w:div w:id="1184395050">
      <w:bodyDiv w:val="1"/>
      <w:marLeft w:val="0"/>
      <w:marRight w:val="0"/>
      <w:marTop w:val="0"/>
      <w:marBottom w:val="0"/>
      <w:divBdr>
        <w:top w:val="none" w:sz="0" w:space="0" w:color="auto"/>
        <w:left w:val="none" w:sz="0" w:space="0" w:color="auto"/>
        <w:bottom w:val="none" w:sz="0" w:space="0" w:color="auto"/>
        <w:right w:val="none" w:sz="0" w:space="0" w:color="auto"/>
      </w:divBdr>
    </w:div>
    <w:div w:id="1184587382">
      <w:bodyDiv w:val="1"/>
      <w:marLeft w:val="0"/>
      <w:marRight w:val="0"/>
      <w:marTop w:val="0"/>
      <w:marBottom w:val="0"/>
      <w:divBdr>
        <w:top w:val="none" w:sz="0" w:space="0" w:color="auto"/>
        <w:left w:val="none" w:sz="0" w:space="0" w:color="auto"/>
        <w:bottom w:val="none" w:sz="0" w:space="0" w:color="auto"/>
        <w:right w:val="none" w:sz="0" w:space="0" w:color="auto"/>
      </w:divBdr>
    </w:div>
    <w:div w:id="1184593935">
      <w:bodyDiv w:val="1"/>
      <w:marLeft w:val="0"/>
      <w:marRight w:val="0"/>
      <w:marTop w:val="0"/>
      <w:marBottom w:val="0"/>
      <w:divBdr>
        <w:top w:val="none" w:sz="0" w:space="0" w:color="auto"/>
        <w:left w:val="none" w:sz="0" w:space="0" w:color="auto"/>
        <w:bottom w:val="none" w:sz="0" w:space="0" w:color="auto"/>
        <w:right w:val="none" w:sz="0" w:space="0" w:color="auto"/>
      </w:divBdr>
    </w:div>
    <w:div w:id="1184632453">
      <w:bodyDiv w:val="1"/>
      <w:marLeft w:val="0"/>
      <w:marRight w:val="0"/>
      <w:marTop w:val="0"/>
      <w:marBottom w:val="0"/>
      <w:divBdr>
        <w:top w:val="none" w:sz="0" w:space="0" w:color="auto"/>
        <w:left w:val="none" w:sz="0" w:space="0" w:color="auto"/>
        <w:bottom w:val="none" w:sz="0" w:space="0" w:color="auto"/>
        <w:right w:val="none" w:sz="0" w:space="0" w:color="auto"/>
      </w:divBdr>
    </w:div>
    <w:div w:id="1184704358">
      <w:bodyDiv w:val="1"/>
      <w:marLeft w:val="0"/>
      <w:marRight w:val="0"/>
      <w:marTop w:val="0"/>
      <w:marBottom w:val="0"/>
      <w:divBdr>
        <w:top w:val="none" w:sz="0" w:space="0" w:color="auto"/>
        <w:left w:val="none" w:sz="0" w:space="0" w:color="auto"/>
        <w:bottom w:val="none" w:sz="0" w:space="0" w:color="auto"/>
        <w:right w:val="none" w:sz="0" w:space="0" w:color="auto"/>
      </w:divBdr>
    </w:div>
    <w:div w:id="1184711660">
      <w:bodyDiv w:val="1"/>
      <w:marLeft w:val="0"/>
      <w:marRight w:val="0"/>
      <w:marTop w:val="0"/>
      <w:marBottom w:val="0"/>
      <w:divBdr>
        <w:top w:val="none" w:sz="0" w:space="0" w:color="auto"/>
        <w:left w:val="none" w:sz="0" w:space="0" w:color="auto"/>
        <w:bottom w:val="none" w:sz="0" w:space="0" w:color="auto"/>
        <w:right w:val="none" w:sz="0" w:space="0" w:color="auto"/>
      </w:divBdr>
    </w:div>
    <w:div w:id="1184972605">
      <w:bodyDiv w:val="1"/>
      <w:marLeft w:val="0"/>
      <w:marRight w:val="0"/>
      <w:marTop w:val="0"/>
      <w:marBottom w:val="0"/>
      <w:divBdr>
        <w:top w:val="none" w:sz="0" w:space="0" w:color="auto"/>
        <w:left w:val="none" w:sz="0" w:space="0" w:color="auto"/>
        <w:bottom w:val="none" w:sz="0" w:space="0" w:color="auto"/>
        <w:right w:val="none" w:sz="0" w:space="0" w:color="auto"/>
      </w:divBdr>
    </w:div>
    <w:div w:id="1184977016">
      <w:bodyDiv w:val="1"/>
      <w:marLeft w:val="0"/>
      <w:marRight w:val="0"/>
      <w:marTop w:val="0"/>
      <w:marBottom w:val="0"/>
      <w:divBdr>
        <w:top w:val="none" w:sz="0" w:space="0" w:color="auto"/>
        <w:left w:val="none" w:sz="0" w:space="0" w:color="auto"/>
        <w:bottom w:val="none" w:sz="0" w:space="0" w:color="auto"/>
        <w:right w:val="none" w:sz="0" w:space="0" w:color="auto"/>
      </w:divBdr>
    </w:div>
    <w:div w:id="1184981660">
      <w:bodyDiv w:val="1"/>
      <w:marLeft w:val="0"/>
      <w:marRight w:val="0"/>
      <w:marTop w:val="0"/>
      <w:marBottom w:val="0"/>
      <w:divBdr>
        <w:top w:val="none" w:sz="0" w:space="0" w:color="auto"/>
        <w:left w:val="none" w:sz="0" w:space="0" w:color="auto"/>
        <w:bottom w:val="none" w:sz="0" w:space="0" w:color="auto"/>
        <w:right w:val="none" w:sz="0" w:space="0" w:color="auto"/>
      </w:divBdr>
    </w:div>
    <w:div w:id="1185022736">
      <w:bodyDiv w:val="1"/>
      <w:marLeft w:val="0"/>
      <w:marRight w:val="0"/>
      <w:marTop w:val="0"/>
      <w:marBottom w:val="0"/>
      <w:divBdr>
        <w:top w:val="none" w:sz="0" w:space="0" w:color="auto"/>
        <w:left w:val="none" w:sz="0" w:space="0" w:color="auto"/>
        <w:bottom w:val="none" w:sz="0" w:space="0" w:color="auto"/>
        <w:right w:val="none" w:sz="0" w:space="0" w:color="auto"/>
      </w:divBdr>
    </w:div>
    <w:div w:id="1185050960">
      <w:bodyDiv w:val="1"/>
      <w:marLeft w:val="0"/>
      <w:marRight w:val="0"/>
      <w:marTop w:val="0"/>
      <w:marBottom w:val="0"/>
      <w:divBdr>
        <w:top w:val="none" w:sz="0" w:space="0" w:color="auto"/>
        <w:left w:val="none" w:sz="0" w:space="0" w:color="auto"/>
        <w:bottom w:val="none" w:sz="0" w:space="0" w:color="auto"/>
        <w:right w:val="none" w:sz="0" w:space="0" w:color="auto"/>
      </w:divBdr>
    </w:div>
    <w:div w:id="1185169497">
      <w:bodyDiv w:val="1"/>
      <w:marLeft w:val="0"/>
      <w:marRight w:val="0"/>
      <w:marTop w:val="0"/>
      <w:marBottom w:val="0"/>
      <w:divBdr>
        <w:top w:val="none" w:sz="0" w:space="0" w:color="auto"/>
        <w:left w:val="none" w:sz="0" w:space="0" w:color="auto"/>
        <w:bottom w:val="none" w:sz="0" w:space="0" w:color="auto"/>
        <w:right w:val="none" w:sz="0" w:space="0" w:color="auto"/>
      </w:divBdr>
    </w:div>
    <w:div w:id="1185244292">
      <w:bodyDiv w:val="1"/>
      <w:marLeft w:val="0"/>
      <w:marRight w:val="0"/>
      <w:marTop w:val="0"/>
      <w:marBottom w:val="0"/>
      <w:divBdr>
        <w:top w:val="none" w:sz="0" w:space="0" w:color="auto"/>
        <w:left w:val="none" w:sz="0" w:space="0" w:color="auto"/>
        <w:bottom w:val="none" w:sz="0" w:space="0" w:color="auto"/>
        <w:right w:val="none" w:sz="0" w:space="0" w:color="auto"/>
      </w:divBdr>
    </w:div>
    <w:div w:id="1185246653">
      <w:bodyDiv w:val="1"/>
      <w:marLeft w:val="0"/>
      <w:marRight w:val="0"/>
      <w:marTop w:val="0"/>
      <w:marBottom w:val="0"/>
      <w:divBdr>
        <w:top w:val="none" w:sz="0" w:space="0" w:color="auto"/>
        <w:left w:val="none" w:sz="0" w:space="0" w:color="auto"/>
        <w:bottom w:val="none" w:sz="0" w:space="0" w:color="auto"/>
        <w:right w:val="none" w:sz="0" w:space="0" w:color="auto"/>
      </w:divBdr>
    </w:div>
    <w:div w:id="1185247911">
      <w:bodyDiv w:val="1"/>
      <w:marLeft w:val="0"/>
      <w:marRight w:val="0"/>
      <w:marTop w:val="0"/>
      <w:marBottom w:val="0"/>
      <w:divBdr>
        <w:top w:val="none" w:sz="0" w:space="0" w:color="auto"/>
        <w:left w:val="none" w:sz="0" w:space="0" w:color="auto"/>
        <w:bottom w:val="none" w:sz="0" w:space="0" w:color="auto"/>
        <w:right w:val="none" w:sz="0" w:space="0" w:color="auto"/>
      </w:divBdr>
    </w:div>
    <w:div w:id="1185556498">
      <w:bodyDiv w:val="1"/>
      <w:marLeft w:val="0"/>
      <w:marRight w:val="0"/>
      <w:marTop w:val="0"/>
      <w:marBottom w:val="0"/>
      <w:divBdr>
        <w:top w:val="none" w:sz="0" w:space="0" w:color="auto"/>
        <w:left w:val="none" w:sz="0" w:space="0" w:color="auto"/>
        <w:bottom w:val="none" w:sz="0" w:space="0" w:color="auto"/>
        <w:right w:val="none" w:sz="0" w:space="0" w:color="auto"/>
      </w:divBdr>
    </w:div>
    <w:div w:id="1185630976">
      <w:bodyDiv w:val="1"/>
      <w:marLeft w:val="0"/>
      <w:marRight w:val="0"/>
      <w:marTop w:val="0"/>
      <w:marBottom w:val="0"/>
      <w:divBdr>
        <w:top w:val="none" w:sz="0" w:space="0" w:color="auto"/>
        <w:left w:val="none" w:sz="0" w:space="0" w:color="auto"/>
        <w:bottom w:val="none" w:sz="0" w:space="0" w:color="auto"/>
        <w:right w:val="none" w:sz="0" w:space="0" w:color="auto"/>
      </w:divBdr>
    </w:div>
    <w:div w:id="1185678383">
      <w:bodyDiv w:val="1"/>
      <w:marLeft w:val="0"/>
      <w:marRight w:val="0"/>
      <w:marTop w:val="0"/>
      <w:marBottom w:val="0"/>
      <w:divBdr>
        <w:top w:val="none" w:sz="0" w:space="0" w:color="auto"/>
        <w:left w:val="none" w:sz="0" w:space="0" w:color="auto"/>
        <w:bottom w:val="none" w:sz="0" w:space="0" w:color="auto"/>
        <w:right w:val="none" w:sz="0" w:space="0" w:color="auto"/>
      </w:divBdr>
    </w:div>
    <w:div w:id="1185896422">
      <w:bodyDiv w:val="1"/>
      <w:marLeft w:val="0"/>
      <w:marRight w:val="0"/>
      <w:marTop w:val="0"/>
      <w:marBottom w:val="0"/>
      <w:divBdr>
        <w:top w:val="none" w:sz="0" w:space="0" w:color="auto"/>
        <w:left w:val="none" w:sz="0" w:space="0" w:color="auto"/>
        <w:bottom w:val="none" w:sz="0" w:space="0" w:color="auto"/>
        <w:right w:val="none" w:sz="0" w:space="0" w:color="auto"/>
      </w:divBdr>
    </w:div>
    <w:div w:id="1185945623">
      <w:bodyDiv w:val="1"/>
      <w:marLeft w:val="0"/>
      <w:marRight w:val="0"/>
      <w:marTop w:val="0"/>
      <w:marBottom w:val="0"/>
      <w:divBdr>
        <w:top w:val="none" w:sz="0" w:space="0" w:color="auto"/>
        <w:left w:val="none" w:sz="0" w:space="0" w:color="auto"/>
        <w:bottom w:val="none" w:sz="0" w:space="0" w:color="auto"/>
        <w:right w:val="none" w:sz="0" w:space="0" w:color="auto"/>
      </w:divBdr>
    </w:div>
    <w:div w:id="1186021973">
      <w:bodyDiv w:val="1"/>
      <w:marLeft w:val="0"/>
      <w:marRight w:val="0"/>
      <w:marTop w:val="0"/>
      <w:marBottom w:val="0"/>
      <w:divBdr>
        <w:top w:val="none" w:sz="0" w:space="0" w:color="auto"/>
        <w:left w:val="none" w:sz="0" w:space="0" w:color="auto"/>
        <w:bottom w:val="none" w:sz="0" w:space="0" w:color="auto"/>
        <w:right w:val="none" w:sz="0" w:space="0" w:color="auto"/>
      </w:divBdr>
    </w:div>
    <w:div w:id="1186023831">
      <w:bodyDiv w:val="1"/>
      <w:marLeft w:val="0"/>
      <w:marRight w:val="0"/>
      <w:marTop w:val="0"/>
      <w:marBottom w:val="0"/>
      <w:divBdr>
        <w:top w:val="none" w:sz="0" w:space="0" w:color="auto"/>
        <w:left w:val="none" w:sz="0" w:space="0" w:color="auto"/>
        <w:bottom w:val="none" w:sz="0" w:space="0" w:color="auto"/>
        <w:right w:val="none" w:sz="0" w:space="0" w:color="auto"/>
      </w:divBdr>
    </w:div>
    <w:div w:id="1186137078">
      <w:bodyDiv w:val="1"/>
      <w:marLeft w:val="0"/>
      <w:marRight w:val="0"/>
      <w:marTop w:val="0"/>
      <w:marBottom w:val="0"/>
      <w:divBdr>
        <w:top w:val="none" w:sz="0" w:space="0" w:color="auto"/>
        <w:left w:val="none" w:sz="0" w:space="0" w:color="auto"/>
        <w:bottom w:val="none" w:sz="0" w:space="0" w:color="auto"/>
        <w:right w:val="none" w:sz="0" w:space="0" w:color="auto"/>
      </w:divBdr>
    </w:div>
    <w:div w:id="1186290324">
      <w:bodyDiv w:val="1"/>
      <w:marLeft w:val="0"/>
      <w:marRight w:val="0"/>
      <w:marTop w:val="0"/>
      <w:marBottom w:val="0"/>
      <w:divBdr>
        <w:top w:val="none" w:sz="0" w:space="0" w:color="auto"/>
        <w:left w:val="none" w:sz="0" w:space="0" w:color="auto"/>
        <w:bottom w:val="none" w:sz="0" w:space="0" w:color="auto"/>
        <w:right w:val="none" w:sz="0" w:space="0" w:color="auto"/>
      </w:divBdr>
    </w:div>
    <w:div w:id="1186362382">
      <w:bodyDiv w:val="1"/>
      <w:marLeft w:val="0"/>
      <w:marRight w:val="0"/>
      <w:marTop w:val="0"/>
      <w:marBottom w:val="0"/>
      <w:divBdr>
        <w:top w:val="none" w:sz="0" w:space="0" w:color="auto"/>
        <w:left w:val="none" w:sz="0" w:space="0" w:color="auto"/>
        <w:bottom w:val="none" w:sz="0" w:space="0" w:color="auto"/>
        <w:right w:val="none" w:sz="0" w:space="0" w:color="auto"/>
      </w:divBdr>
    </w:div>
    <w:div w:id="1186364220">
      <w:bodyDiv w:val="1"/>
      <w:marLeft w:val="0"/>
      <w:marRight w:val="0"/>
      <w:marTop w:val="0"/>
      <w:marBottom w:val="0"/>
      <w:divBdr>
        <w:top w:val="none" w:sz="0" w:space="0" w:color="auto"/>
        <w:left w:val="none" w:sz="0" w:space="0" w:color="auto"/>
        <w:bottom w:val="none" w:sz="0" w:space="0" w:color="auto"/>
        <w:right w:val="none" w:sz="0" w:space="0" w:color="auto"/>
      </w:divBdr>
    </w:div>
    <w:div w:id="1186479592">
      <w:bodyDiv w:val="1"/>
      <w:marLeft w:val="0"/>
      <w:marRight w:val="0"/>
      <w:marTop w:val="0"/>
      <w:marBottom w:val="0"/>
      <w:divBdr>
        <w:top w:val="none" w:sz="0" w:space="0" w:color="auto"/>
        <w:left w:val="none" w:sz="0" w:space="0" w:color="auto"/>
        <w:bottom w:val="none" w:sz="0" w:space="0" w:color="auto"/>
        <w:right w:val="none" w:sz="0" w:space="0" w:color="auto"/>
      </w:divBdr>
    </w:div>
    <w:div w:id="1186863268">
      <w:bodyDiv w:val="1"/>
      <w:marLeft w:val="0"/>
      <w:marRight w:val="0"/>
      <w:marTop w:val="0"/>
      <w:marBottom w:val="0"/>
      <w:divBdr>
        <w:top w:val="none" w:sz="0" w:space="0" w:color="auto"/>
        <w:left w:val="none" w:sz="0" w:space="0" w:color="auto"/>
        <w:bottom w:val="none" w:sz="0" w:space="0" w:color="auto"/>
        <w:right w:val="none" w:sz="0" w:space="0" w:color="auto"/>
      </w:divBdr>
    </w:div>
    <w:div w:id="1186869516">
      <w:bodyDiv w:val="1"/>
      <w:marLeft w:val="0"/>
      <w:marRight w:val="0"/>
      <w:marTop w:val="0"/>
      <w:marBottom w:val="0"/>
      <w:divBdr>
        <w:top w:val="none" w:sz="0" w:space="0" w:color="auto"/>
        <w:left w:val="none" w:sz="0" w:space="0" w:color="auto"/>
        <w:bottom w:val="none" w:sz="0" w:space="0" w:color="auto"/>
        <w:right w:val="none" w:sz="0" w:space="0" w:color="auto"/>
      </w:divBdr>
    </w:div>
    <w:div w:id="1186870190">
      <w:bodyDiv w:val="1"/>
      <w:marLeft w:val="0"/>
      <w:marRight w:val="0"/>
      <w:marTop w:val="0"/>
      <w:marBottom w:val="0"/>
      <w:divBdr>
        <w:top w:val="none" w:sz="0" w:space="0" w:color="auto"/>
        <w:left w:val="none" w:sz="0" w:space="0" w:color="auto"/>
        <w:bottom w:val="none" w:sz="0" w:space="0" w:color="auto"/>
        <w:right w:val="none" w:sz="0" w:space="0" w:color="auto"/>
      </w:divBdr>
    </w:div>
    <w:div w:id="1186947805">
      <w:bodyDiv w:val="1"/>
      <w:marLeft w:val="0"/>
      <w:marRight w:val="0"/>
      <w:marTop w:val="0"/>
      <w:marBottom w:val="0"/>
      <w:divBdr>
        <w:top w:val="none" w:sz="0" w:space="0" w:color="auto"/>
        <w:left w:val="none" w:sz="0" w:space="0" w:color="auto"/>
        <w:bottom w:val="none" w:sz="0" w:space="0" w:color="auto"/>
        <w:right w:val="none" w:sz="0" w:space="0" w:color="auto"/>
      </w:divBdr>
    </w:div>
    <w:div w:id="1187016452">
      <w:bodyDiv w:val="1"/>
      <w:marLeft w:val="0"/>
      <w:marRight w:val="0"/>
      <w:marTop w:val="0"/>
      <w:marBottom w:val="0"/>
      <w:divBdr>
        <w:top w:val="none" w:sz="0" w:space="0" w:color="auto"/>
        <w:left w:val="none" w:sz="0" w:space="0" w:color="auto"/>
        <w:bottom w:val="none" w:sz="0" w:space="0" w:color="auto"/>
        <w:right w:val="none" w:sz="0" w:space="0" w:color="auto"/>
      </w:divBdr>
    </w:div>
    <w:div w:id="1187058582">
      <w:bodyDiv w:val="1"/>
      <w:marLeft w:val="0"/>
      <w:marRight w:val="0"/>
      <w:marTop w:val="0"/>
      <w:marBottom w:val="0"/>
      <w:divBdr>
        <w:top w:val="none" w:sz="0" w:space="0" w:color="auto"/>
        <w:left w:val="none" w:sz="0" w:space="0" w:color="auto"/>
        <w:bottom w:val="none" w:sz="0" w:space="0" w:color="auto"/>
        <w:right w:val="none" w:sz="0" w:space="0" w:color="auto"/>
      </w:divBdr>
    </w:div>
    <w:div w:id="1187138095">
      <w:bodyDiv w:val="1"/>
      <w:marLeft w:val="0"/>
      <w:marRight w:val="0"/>
      <w:marTop w:val="0"/>
      <w:marBottom w:val="0"/>
      <w:divBdr>
        <w:top w:val="none" w:sz="0" w:space="0" w:color="auto"/>
        <w:left w:val="none" w:sz="0" w:space="0" w:color="auto"/>
        <w:bottom w:val="none" w:sz="0" w:space="0" w:color="auto"/>
        <w:right w:val="none" w:sz="0" w:space="0" w:color="auto"/>
      </w:divBdr>
    </w:div>
    <w:div w:id="1187331255">
      <w:bodyDiv w:val="1"/>
      <w:marLeft w:val="0"/>
      <w:marRight w:val="0"/>
      <w:marTop w:val="0"/>
      <w:marBottom w:val="0"/>
      <w:divBdr>
        <w:top w:val="none" w:sz="0" w:space="0" w:color="auto"/>
        <w:left w:val="none" w:sz="0" w:space="0" w:color="auto"/>
        <w:bottom w:val="none" w:sz="0" w:space="0" w:color="auto"/>
        <w:right w:val="none" w:sz="0" w:space="0" w:color="auto"/>
      </w:divBdr>
    </w:div>
    <w:div w:id="1187403145">
      <w:bodyDiv w:val="1"/>
      <w:marLeft w:val="0"/>
      <w:marRight w:val="0"/>
      <w:marTop w:val="0"/>
      <w:marBottom w:val="0"/>
      <w:divBdr>
        <w:top w:val="none" w:sz="0" w:space="0" w:color="auto"/>
        <w:left w:val="none" w:sz="0" w:space="0" w:color="auto"/>
        <w:bottom w:val="none" w:sz="0" w:space="0" w:color="auto"/>
        <w:right w:val="none" w:sz="0" w:space="0" w:color="auto"/>
      </w:divBdr>
    </w:div>
    <w:div w:id="1187406890">
      <w:bodyDiv w:val="1"/>
      <w:marLeft w:val="0"/>
      <w:marRight w:val="0"/>
      <w:marTop w:val="0"/>
      <w:marBottom w:val="0"/>
      <w:divBdr>
        <w:top w:val="none" w:sz="0" w:space="0" w:color="auto"/>
        <w:left w:val="none" w:sz="0" w:space="0" w:color="auto"/>
        <w:bottom w:val="none" w:sz="0" w:space="0" w:color="auto"/>
        <w:right w:val="none" w:sz="0" w:space="0" w:color="auto"/>
      </w:divBdr>
    </w:div>
    <w:div w:id="1187450007">
      <w:bodyDiv w:val="1"/>
      <w:marLeft w:val="0"/>
      <w:marRight w:val="0"/>
      <w:marTop w:val="0"/>
      <w:marBottom w:val="0"/>
      <w:divBdr>
        <w:top w:val="none" w:sz="0" w:space="0" w:color="auto"/>
        <w:left w:val="none" w:sz="0" w:space="0" w:color="auto"/>
        <w:bottom w:val="none" w:sz="0" w:space="0" w:color="auto"/>
        <w:right w:val="none" w:sz="0" w:space="0" w:color="auto"/>
      </w:divBdr>
    </w:div>
    <w:div w:id="1187525356">
      <w:bodyDiv w:val="1"/>
      <w:marLeft w:val="0"/>
      <w:marRight w:val="0"/>
      <w:marTop w:val="0"/>
      <w:marBottom w:val="0"/>
      <w:divBdr>
        <w:top w:val="none" w:sz="0" w:space="0" w:color="auto"/>
        <w:left w:val="none" w:sz="0" w:space="0" w:color="auto"/>
        <w:bottom w:val="none" w:sz="0" w:space="0" w:color="auto"/>
        <w:right w:val="none" w:sz="0" w:space="0" w:color="auto"/>
      </w:divBdr>
    </w:div>
    <w:div w:id="1187593772">
      <w:bodyDiv w:val="1"/>
      <w:marLeft w:val="0"/>
      <w:marRight w:val="0"/>
      <w:marTop w:val="0"/>
      <w:marBottom w:val="0"/>
      <w:divBdr>
        <w:top w:val="none" w:sz="0" w:space="0" w:color="auto"/>
        <w:left w:val="none" w:sz="0" w:space="0" w:color="auto"/>
        <w:bottom w:val="none" w:sz="0" w:space="0" w:color="auto"/>
        <w:right w:val="none" w:sz="0" w:space="0" w:color="auto"/>
      </w:divBdr>
    </w:div>
    <w:div w:id="1187716595">
      <w:bodyDiv w:val="1"/>
      <w:marLeft w:val="0"/>
      <w:marRight w:val="0"/>
      <w:marTop w:val="0"/>
      <w:marBottom w:val="0"/>
      <w:divBdr>
        <w:top w:val="none" w:sz="0" w:space="0" w:color="auto"/>
        <w:left w:val="none" w:sz="0" w:space="0" w:color="auto"/>
        <w:bottom w:val="none" w:sz="0" w:space="0" w:color="auto"/>
        <w:right w:val="none" w:sz="0" w:space="0" w:color="auto"/>
      </w:divBdr>
    </w:div>
    <w:div w:id="1187720418">
      <w:bodyDiv w:val="1"/>
      <w:marLeft w:val="0"/>
      <w:marRight w:val="0"/>
      <w:marTop w:val="0"/>
      <w:marBottom w:val="0"/>
      <w:divBdr>
        <w:top w:val="none" w:sz="0" w:space="0" w:color="auto"/>
        <w:left w:val="none" w:sz="0" w:space="0" w:color="auto"/>
        <w:bottom w:val="none" w:sz="0" w:space="0" w:color="auto"/>
        <w:right w:val="none" w:sz="0" w:space="0" w:color="auto"/>
      </w:divBdr>
    </w:div>
    <w:div w:id="1187862750">
      <w:bodyDiv w:val="1"/>
      <w:marLeft w:val="0"/>
      <w:marRight w:val="0"/>
      <w:marTop w:val="0"/>
      <w:marBottom w:val="0"/>
      <w:divBdr>
        <w:top w:val="none" w:sz="0" w:space="0" w:color="auto"/>
        <w:left w:val="none" w:sz="0" w:space="0" w:color="auto"/>
        <w:bottom w:val="none" w:sz="0" w:space="0" w:color="auto"/>
        <w:right w:val="none" w:sz="0" w:space="0" w:color="auto"/>
      </w:divBdr>
    </w:div>
    <w:div w:id="1187909670">
      <w:bodyDiv w:val="1"/>
      <w:marLeft w:val="0"/>
      <w:marRight w:val="0"/>
      <w:marTop w:val="0"/>
      <w:marBottom w:val="0"/>
      <w:divBdr>
        <w:top w:val="none" w:sz="0" w:space="0" w:color="auto"/>
        <w:left w:val="none" w:sz="0" w:space="0" w:color="auto"/>
        <w:bottom w:val="none" w:sz="0" w:space="0" w:color="auto"/>
        <w:right w:val="none" w:sz="0" w:space="0" w:color="auto"/>
      </w:divBdr>
    </w:div>
    <w:div w:id="1188102996">
      <w:bodyDiv w:val="1"/>
      <w:marLeft w:val="0"/>
      <w:marRight w:val="0"/>
      <w:marTop w:val="0"/>
      <w:marBottom w:val="0"/>
      <w:divBdr>
        <w:top w:val="none" w:sz="0" w:space="0" w:color="auto"/>
        <w:left w:val="none" w:sz="0" w:space="0" w:color="auto"/>
        <w:bottom w:val="none" w:sz="0" w:space="0" w:color="auto"/>
        <w:right w:val="none" w:sz="0" w:space="0" w:color="auto"/>
      </w:divBdr>
    </w:div>
    <w:div w:id="1188133016">
      <w:bodyDiv w:val="1"/>
      <w:marLeft w:val="0"/>
      <w:marRight w:val="0"/>
      <w:marTop w:val="0"/>
      <w:marBottom w:val="0"/>
      <w:divBdr>
        <w:top w:val="none" w:sz="0" w:space="0" w:color="auto"/>
        <w:left w:val="none" w:sz="0" w:space="0" w:color="auto"/>
        <w:bottom w:val="none" w:sz="0" w:space="0" w:color="auto"/>
        <w:right w:val="none" w:sz="0" w:space="0" w:color="auto"/>
      </w:divBdr>
    </w:div>
    <w:div w:id="1188250666">
      <w:bodyDiv w:val="1"/>
      <w:marLeft w:val="0"/>
      <w:marRight w:val="0"/>
      <w:marTop w:val="0"/>
      <w:marBottom w:val="0"/>
      <w:divBdr>
        <w:top w:val="none" w:sz="0" w:space="0" w:color="auto"/>
        <w:left w:val="none" w:sz="0" w:space="0" w:color="auto"/>
        <w:bottom w:val="none" w:sz="0" w:space="0" w:color="auto"/>
        <w:right w:val="none" w:sz="0" w:space="0" w:color="auto"/>
      </w:divBdr>
    </w:div>
    <w:div w:id="1188373071">
      <w:bodyDiv w:val="1"/>
      <w:marLeft w:val="0"/>
      <w:marRight w:val="0"/>
      <w:marTop w:val="0"/>
      <w:marBottom w:val="0"/>
      <w:divBdr>
        <w:top w:val="none" w:sz="0" w:space="0" w:color="auto"/>
        <w:left w:val="none" w:sz="0" w:space="0" w:color="auto"/>
        <w:bottom w:val="none" w:sz="0" w:space="0" w:color="auto"/>
        <w:right w:val="none" w:sz="0" w:space="0" w:color="auto"/>
      </w:divBdr>
    </w:div>
    <w:div w:id="1188523439">
      <w:bodyDiv w:val="1"/>
      <w:marLeft w:val="0"/>
      <w:marRight w:val="0"/>
      <w:marTop w:val="0"/>
      <w:marBottom w:val="0"/>
      <w:divBdr>
        <w:top w:val="none" w:sz="0" w:space="0" w:color="auto"/>
        <w:left w:val="none" w:sz="0" w:space="0" w:color="auto"/>
        <w:bottom w:val="none" w:sz="0" w:space="0" w:color="auto"/>
        <w:right w:val="none" w:sz="0" w:space="0" w:color="auto"/>
      </w:divBdr>
    </w:div>
    <w:div w:id="1188565439">
      <w:bodyDiv w:val="1"/>
      <w:marLeft w:val="0"/>
      <w:marRight w:val="0"/>
      <w:marTop w:val="0"/>
      <w:marBottom w:val="0"/>
      <w:divBdr>
        <w:top w:val="none" w:sz="0" w:space="0" w:color="auto"/>
        <w:left w:val="none" w:sz="0" w:space="0" w:color="auto"/>
        <w:bottom w:val="none" w:sz="0" w:space="0" w:color="auto"/>
        <w:right w:val="none" w:sz="0" w:space="0" w:color="auto"/>
      </w:divBdr>
    </w:div>
    <w:div w:id="1188759114">
      <w:bodyDiv w:val="1"/>
      <w:marLeft w:val="0"/>
      <w:marRight w:val="0"/>
      <w:marTop w:val="0"/>
      <w:marBottom w:val="0"/>
      <w:divBdr>
        <w:top w:val="none" w:sz="0" w:space="0" w:color="auto"/>
        <w:left w:val="none" w:sz="0" w:space="0" w:color="auto"/>
        <w:bottom w:val="none" w:sz="0" w:space="0" w:color="auto"/>
        <w:right w:val="none" w:sz="0" w:space="0" w:color="auto"/>
      </w:divBdr>
    </w:div>
    <w:div w:id="1189099417">
      <w:bodyDiv w:val="1"/>
      <w:marLeft w:val="0"/>
      <w:marRight w:val="0"/>
      <w:marTop w:val="0"/>
      <w:marBottom w:val="0"/>
      <w:divBdr>
        <w:top w:val="none" w:sz="0" w:space="0" w:color="auto"/>
        <w:left w:val="none" w:sz="0" w:space="0" w:color="auto"/>
        <w:bottom w:val="none" w:sz="0" w:space="0" w:color="auto"/>
        <w:right w:val="none" w:sz="0" w:space="0" w:color="auto"/>
      </w:divBdr>
    </w:div>
    <w:div w:id="1189219965">
      <w:bodyDiv w:val="1"/>
      <w:marLeft w:val="0"/>
      <w:marRight w:val="0"/>
      <w:marTop w:val="0"/>
      <w:marBottom w:val="0"/>
      <w:divBdr>
        <w:top w:val="none" w:sz="0" w:space="0" w:color="auto"/>
        <w:left w:val="none" w:sz="0" w:space="0" w:color="auto"/>
        <w:bottom w:val="none" w:sz="0" w:space="0" w:color="auto"/>
        <w:right w:val="none" w:sz="0" w:space="0" w:color="auto"/>
      </w:divBdr>
    </w:div>
    <w:div w:id="1189291240">
      <w:bodyDiv w:val="1"/>
      <w:marLeft w:val="0"/>
      <w:marRight w:val="0"/>
      <w:marTop w:val="0"/>
      <w:marBottom w:val="0"/>
      <w:divBdr>
        <w:top w:val="none" w:sz="0" w:space="0" w:color="auto"/>
        <w:left w:val="none" w:sz="0" w:space="0" w:color="auto"/>
        <w:bottom w:val="none" w:sz="0" w:space="0" w:color="auto"/>
        <w:right w:val="none" w:sz="0" w:space="0" w:color="auto"/>
      </w:divBdr>
    </w:div>
    <w:div w:id="1189300307">
      <w:bodyDiv w:val="1"/>
      <w:marLeft w:val="0"/>
      <w:marRight w:val="0"/>
      <w:marTop w:val="0"/>
      <w:marBottom w:val="0"/>
      <w:divBdr>
        <w:top w:val="none" w:sz="0" w:space="0" w:color="auto"/>
        <w:left w:val="none" w:sz="0" w:space="0" w:color="auto"/>
        <w:bottom w:val="none" w:sz="0" w:space="0" w:color="auto"/>
        <w:right w:val="none" w:sz="0" w:space="0" w:color="auto"/>
      </w:divBdr>
    </w:div>
    <w:div w:id="1189562587">
      <w:bodyDiv w:val="1"/>
      <w:marLeft w:val="0"/>
      <w:marRight w:val="0"/>
      <w:marTop w:val="0"/>
      <w:marBottom w:val="0"/>
      <w:divBdr>
        <w:top w:val="none" w:sz="0" w:space="0" w:color="auto"/>
        <w:left w:val="none" w:sz="0" w:space="0" w:color="auto"/>
        <w:bottom w:val="none" w:sz="0" w:space="0" w:color="auto"/>
        <w:right w:val="none" w:sz="0" w:space="0" w:color="auto"/>
      </w:divBdr>
    </w:div>
    <w:div w:id="1189564718">
      <w:bodyDiv w:val="1"/>
      <w:marLeft w:val="0"/>
      <w:marRight w:val="0"/>
      <w:marTop w:val="0"/>
      <w:marBottom w:val="0"/>
      <w:divBdr>
        <w:top w:val="none" w:sz="0" w:space="0" w:color="auto"/>
        <w:left w:val="none" w:sz="0" w:space="0" w:color="auto"/>
        <w:bottom w:val="none" w:sz="0" w:space="0" w:color="auto"/>
        <w:right w:val="none" w:sz="0" w:space="0" w:color="auto"/>
      </w:divBdr>
    </w:div>
    <w:div w:id="1189835309">
      <w:bodyDiv w:val="1"/>
      <w:marLeft w:val="0"/>
      <w:marRight w:val="0"/>
      <w:marTop w:val="0"/>
      <w:marBottom w:val="0"/>
      <w:divBdr>
        <w:top w:val="none" w:sz="0" w:space="0" w:color="auto"/>
        <w:left w:val="none" w:sz="0" w:space="0" w:color="auto"/>
        <w:bottom w:val="none" w:sz="0" w:space="0" w:color="auto"/>
        <w:right w:val="none" w:sz="0" w:space="0" w:color="auto"/>
      </w:divBdr>
    </w:div>
    <w:div w:id="1190142083">
      <w:bodyDiv w:val="1"/>
      <w:marLeft w:val="0"/>
      <w:marRight w:val="0"/>
      <w:marTop w:val="0"/>
      <w:marBottom w:val="0"/>
      <w:divBdr>
        <w:top w:val="none" w:sz="0" w:space="0" w:color="auto"/>
        <w:left w:val="none" w:sz="0" w:space="0" w:color="auto"/>
        <w:bottom w:val="none" w:sz="0" w:space="0" w:color="auto"/>
        <w:right w:val="none" w:sz="0" w:space="0" w:color="auto"/>
      </w:divBdr>
    </w:div>
    <w:div w:id="1190220078">
      <w:bodyDiv w:val="1"/>
      <w:marLeft w:val="0"/>
      <w:marRight w:val="0"/>
      <w:marTop w:val="0"/>
      <w:marBottom w:val="0"/>
      <w:divBdr>
        <w:top w:val="none" w:sz="0" w:space="0" w:color="auto"/>
        <w:left w:val="none" w:sz="0" w:space="0" w:color="auto"/>
        <w:bottom w:val="none" w:sz="0" w:space="0" w:color="auto"/>
        <w:right w:val="none" w:sz="0" w:space="0" w:color="auto"/>
      </w:divBdr>
    </w:div>
    <w:div w:id="1190332689">
      <w:bodyDiv w:val="1"/>
      <w:marLeft w:val="0"/>
      <w:marRight w:val="0"/>
      <w:marTop w:val="0"/>
      <w:marBottom w:val="0"/>
      <w:divBdr>
        <w:top w:val="none" w:sz="0" w:space="0" w:color="auto"/>
        <w:left w:val="none" w:sz="0" w:space="0" w:color="auto"/>
        <w:bottom w:val="none" w:sz="0" w:space="0" w:color="auto"/>
        <w:right w:val="none" w:sz="0" w:space="0" w:color="auto"/>
      </w:divBdr>
    </w:div>
    <w:div w:id="1190342076">
      <w:bodyDiv w:val="1"/>
      <w:marLeft w:val="0"/>
      <w:marRight w:val="0"/>
      <w:marTop w:val="0"/>
      <w:marBottom w:val="0"/>
      <w:divBdr>
        <w:top w:val="none" w:sz="0" w:space="0" w:color="auto"/>
        <w:left w:val="none" w:sz="0" w:space="0" w:color="auto"/>
        <w:bottom w:val="none" w:sz="0" w:space="0" w:color="auto"/>
        <w:right w:val="none" w:sz="0" w:space="0" w:color="auto"/>
      </w:divBdr>
    </w:div>
    <w:div w:id="1190411089">
      <w:bodyDiv w:val="1"/>
      <w:marLeft w:val="0"/>
      <w:marRight w:val="0"/>
      <w:marTop w:val="0"/>
      <w:marBottom w:val="0"/>
      <w:divBdr>
        <w:top w:val="none" w:sz="0" w:space="0" w:color="auto"/>
        <w:left w:val="none" w:sz="0" w:space="0" w:color="auto"/>
        <w:bottom w:val="none" w:sz="0" w:space="0" w:color="auto"/>
        <w:right w:val="none" w:sz="0" w:space="0" w:color="auto"/>
      </w:divBdr>
    </w:div>
    <w:div w:id="1190490713">
      <w:bodyDiv w:val="1"/>
      <w:marLeft w:val="0"/>
      <w:marRight w:val="0"/>
      <w:marTop w:val="0"/>
      <w:marBottom w:val="0"/>
      <w:divBdr>
        <w:top w:val="none" w:sz="0" w:space="0" w:color="auto"/>
        <w:left w:val="none" w:sz="0" w:space="0" w:color="auto"/>
        <w:bottom w:val="none" w:sz="0" w:space="0" w:color="auto"/>
        <w:right w:val="none" w:sz="0" w:space="0" w:color="auto"/>
      </w:divBdr>
    </w:div>
    <w:div w:id="1190531028">
      <w:bodyDiv w:val="1"/>
      <w:marLeft w:val="0"/>
      <w:marRight w:val="0"/>
      <w:marTop w:val="0"/>
      <w:marBottom w:val="0"/>
      <w:divBdr>
        <w:top w:val="none" w:sz="0" w:space="0" w:color="auto"/>
        <w:left w:val="none" w:sz="0" w:space="0" w:color="auto"/>
        <w:bottom w:val="none" w:sz="0" w:space="0" w:color="auto"/>
        <w:right w:val="none" w:sz="0" w:space="0" w:color="auto"/>
      </w:divBdr>
    </w:div>
    <w:div w:id="1190535466">
      <w:bodyDiv w:val="1"/>
      <w:marLeft w:val="0"/>
      <w:marRight w:val="0"/>
      <w:marTop w:val="0"/>
      <w:marBottom w:val="0"/>
      <w:divBdr>
        <w:top w:val="none" w:sz="0" w:space="0" w:color="auto"/>
        <w:left w:val="none" w:sz="0" w:space="0" w:color="auto"/>
        <w:bottom w:val="none" w:sz="0" w:space="0" w:color="auto"/>
        <w:right w:val="none" w:sz="0" w:space="0" w:color="auto"/>
      </w:divBdr>
    </w:div>
    <w:div w:id="1190678232">
      <w:bodyDiv w:val="1"/>
      <w:marLeft w:val="0"/>
      <w:marRight w:val="0"/>
      <w:marTop w:val="0"/>
      <w:marBottom w:val="0"/>
      <w:divBdr>
        <w:top w:val="none" w:sz="0" w:space="0" w:color="auto"/>
        <w:left w:val="none" w:sz="0" w:space="0" w:color="auto"/>
        <w:bottom w:val="none" w:sz="0" w:space="0" w:color="auto"/>
        <w:right w:val="none" w:sz="0" w:space="0" w:color="auto"/>
      </w:divBdr>
    </w:div>
    <w:div w:id="1190797264">
      <w:bodyDiv w:val="1"/>
      <w:marLeft w:val="0"/>
      <w:marRight w:val="0"/>
      <w:marTop w:val="0"/>
      <w:marBottom w:val="0"/>
      <w:divBdr>
        <w:top w:val="none" w:sz="0" w:space="0" w:color="auto"/>
        <w:left w:val="none" w:sz="0" w:space="0" w:color="auto"/>
        <w:bottom w:val="none" w:sz="0" w:space="0" w:color="auto"/>
        <w:right w:val="none" w:sz="0" w:space="0" w:color="auto"/>
      </w:divBdr>
    </w:div>
    <w:div w:id="1190803080">
      <w:bodyDiv w:val="1"/>
      <w:marLeft w:val="0"/>
      <w:marRight w:val="0"/>
      <w:marTop w:val="0"/>
      <w:marBottom w:val="0"/>
      <w:divBdr>
        <w:top w:val="none" w:sz="0" w:space="0" w:color="auto"/>
        <w:left w:val="none" w:sz="0" w:space="0" w:color="auto"/>
        <w:bottom w:val="none" w:sz="0" w:space="0" w:color="auto"/>
        <w:right w:val="none" w:sz="0" w:space="0" w:color="auto"/>
      </w:divBdr>
    </w:div>
    <w:div w:id="1190873238">
      <w:bodyDiv w:val="1"/>
      <w:marLeft w:val="0"/>
      <w:marRight w:val="0"/>
      <w:marTop w:val="0"/>
      <w:marBottom w:val="0"/>
      <w:divBdr>
        <w:top w:val="none" w:sz="0" w:space="0" w:color="auto"/>
        <w:left w:val="none" w:sz="0" w:space="0" w:color="auto"/>
        <w:bottom w:val="none" w:sz="0" w:space="0" w:color="auto"/>
        <w:right w:val="none" w:sz="0" w:space="0" w:color="auto"/>
      </w:divBdr>
    </w:div>
    <w:div w:id="1190875381">
      <w:bodyDiv w:val="1"/>
      <w:marLeft w:val="0"/>
      <w:marRight w:val="0"/>
      <w:marTop w:val="0"/>
      <w:marBottom w:val="0"/>
      <w:divBdr>
        <w:top w:val="none" w:sz="0" w:space="0" w:color="auto"/>
        <w:left w:val="none" w:sz="0" w:space="0" w:color="auto"/>
        <w:bottom w:val="none" w:sz="0" w:space="0" w:color="auto"/>
        <w:right w:val="none" w:sz="0" w:space="0" w:color="auto"/>
      </w:divBdr>
    </w:div>
    <w:div w:id="1190878539">
      <w:bodyDiv w:val="1"/>
      <w:marLeft w:val="0"/>
      <w:marRight w:val="0"/>
      <w:marTop w:val="0"/>
      <w:marBottom w:val="0"/>
      <w:divBdr>
        <w:top w:val="none" w:sz="0" w:space="0" w:color="auto"/>
        <w:left w:val="none" w:sz="0" w:space="0" w:color="auto"/>
        <w:bottom w:val="none" w:sz="0" w:space="0" w:color="auto"/>
        <w:right w:val="none" w:sz="0" w:space="0" w:color="auto"/>
      </w:divBdr>
    </w:div>
    <w:div w:id="1190952079">
      <w:bodyDiv w:val="1"/>
      <w:marLeft w:val="0"/>
      <w:marRight w:val="0"/>
      <w:marTop w:val="0"/>
      <w:marBottom w:val="0"/>
      <w:divBdr>
        <w:top w:val="none" w:sz="0" w:space="0" w:color="auto"/>
        <w:left w:val="none" w:sz="0" w:space="0" w:color="auto"/>
        <w:bottom w:val="none" w:sz="0" w:space="0" w:color="auto"/>
        <w:right w:val="none" w:sz="0" w:space="0" w:color="auto"/>
      </w:divBdr>
    </w:div>
    <w:div w:id="1191068730">
      <w:bodyDiv w:val="1"/>
      <w:marLeft w:val="0"/>
      <w:marRight w:val="0"/>
      <w:marTop w:val="0"/>
      <w:marBottom w:val="0"/>
      <w:divBdr>
        <w:top w:val="none" w:sz="0" w:space="0" w:color="auto"/>
        <w:left w:val="none" w:sz="0" w:space="0" w:color="auto"/>
        <w:bottom w:val="none" w:sz="0" w:space="0" w:color="auto"/>
        <w:right w:val="none" w:sz="0" w:space="0" w:color="auto"/>
      </w:divBdr>
    </w:div>
    <w:div w:id="1191140252">
      <w:bodyDiv w:val="1"/>
      <w:marLeft w:val="0"/>
      <w:marRight w:val="0"/>
      <w:marTop w:val="0"/>
      <w:marBottom w:val="0"/>
      <w:divBdr>
        <w:top w:val="none" w:sz="0" w:space="0" w:color="auto"/>
        <w:left w:val="none" w:sz="0" w:space="0" w:color="auto"/>
        <w:bottom w:val="none" w:sz="0" w:space="0" w:color="auto"/>
        <w:right w:val="none" w:sz="0" w:space="0" w:color="auto"/>
      </w:divBdr>
    </w:div>
    <w:div w:id="1191145437">
      <w:bodyDiv w:val="1"/>
      <w:marLeft w:val="0"/>
      <w:marRight w:val="0"/>
      <w:marTop w:val="0"/>
      <w:marBottom w:val="0"/>
      <w:divBdr>
        <w:top w:val="none" w:sz="0" w:space="0" w:color="auto"/>
        <w:left w:val="none" w:sz="0" w:space="0" w:color="auto"/>
        <w:bottom w:val="none" w:sz="0" w:space="0" w:color="auto"/>
        <w:right w:val="none" w:sz="0" w:space="0" w:color="auto"/>
      </w:divBdr>
    </w:div>
    <w:div w:id="1191184528">
      <w:bodyDiv w:val="1"/>
      <w:marLeft w:val="0"/>
      <w:marRight w:val="0"/>
      <w:marTop w:val="0"/>
      <w:marBottom w:val="0"/>
      <w:divBdr>
        <w:top w:val="none" w:sz="0" w:space="0" w:color="auto"/>
        <w:left w:val="none" w:sz="0" w:space="0" w:color="auto"/>
        <w:bottom w:val="none" w:sz="0" w:space="0" w:color="auto"/>
        <w:right w:val="none" w:sz="0" w:space="0" w:color="auto"/>
      </w:divBdr>
    </w:div>
    <w:div w:id="1191333790">
      <w:bodyDiv w:val="1"/>
      <w:marLeft w:val="0"/>
      <w:marRight w:val="0"/>
      <w:marTop w:val="0"/>
      <w:marBottom w:val="0"/>
      <w:divBdr>
        <w:top w:val="none" w:sz="0" w:space="0" w:color="auto"/>
        <w:left w:val="none" w:sz="0" w:space="0" w:color="auto"/>
        <w:bottom w:val="none" w:sz="0" w:space="0" w:color="auto"/>
        <w:right w:val="none" w:sz="0" w:space="0" w:color="auto"/>
      </w:divBdr>
    </w:div>
    <w:div w:id="1191339149">
      <w:bodyDiv w:val="1"/>
      <w:marLeft w:val="0"/>
      <w:marRight w:val="0"/>
      <w:marTop w:val="0"/>
      <w:marBottom w:val="0"/>
      <w:divBdr>
        <w:top w:val="none" w:sz="0" w:space="0" w:color="auto"/>
        <w:left w:val="none" w:sz="0" w:space="0" w:color="auto"/>
        <w:bottom w:val="none" w:sz="0" w:space="0" w:color="auto"/>
        <w:right w:val="none" w:sz="0" w:space="0" w:color="auto"/>
      </w:divBdr>
    </w:div>
    <w:div w:id="1191340950">
      <w:bodyDiv w:val="1"/>
      <w:marLeft w:val="0"/>
      <w:marRight w:val="0"/>
      <w:marTop w:val="0"/>
      <w:marBottom w:val="0"/>
      <w:divBdr>
        <w:top w:val="none" w:sz="0" w:space="0" w:color="auto"/>
        <w:left w:val="none" w:sz="0" w:space="0" w:color="auto"/>
        <w:bottom w:val="none" w:sz="0" w:space="0" w:color="auto"/>
        <w:right w:val="none" w:sz="0" w:space="0" w:color="auto"/>
      </w:divBdr>
    </w:div>
    <w:div w:id="1191384226">
      <w:bodyDiv w:val="1"/>
      <w:marLeft w:val="0"/>
      <w:marRight w:val="0"/>
      <w:marTop w:val="0"/>
      <w:marBottom w:val="0"/>
      <w:divBdr>
        <w:top w:val="none" w:sz="0" w:space="0" w:color="auto"/>
        <w:left w:val="none" w:sz="0" w:space="0" w:color="auto"/>
        <w:bottom w:val="none" w:sz="0" w:space="0" w:color="auto"/>
        <w:right w:val="none" w:sz="0" w:space="0" w:color="auto"/>
      </w:divBdr>
    </w:div>
    <w:div w:id="1191604116">
      <w:bodyDiv w:val="1"/>
      <w:marLeft w:val="0"/>
      <w:marRight w:val="0"/>
      <w:marTop w:val="0"/>
      <w:marBottom w:val="0"/>
      <w:divBdr>
        <w:top w:val="none" w:sz="0" w:space="0" w:color="auto"/>
        <w:left w:val="none" w:sz="0" w:space="0" w:color="auto"/>
        <w:bottom w:val="none" w:sz="0" w:space="0" w:color="auto"/>
        <w:right w:val="none" w:sz="0" w:space="0" w:color="auto"/>
      </w:divBdr>
    </w:div>
    <w:div w:id="1191722109">
      <w:bodyDiv w:val="1"/>
      <w:marLeft w:val="0"/>
      <w:marRight w:val="0"/>
      <w:marTop w:val="0"/>
      <w:marBottom w:val="0"/>
      <w:divBdr>
        <w:top w:val="none" w:sz="0" w:space="0" w:color="auto"/>
        <w:left w:val="none" w:sz="0" w:space="0" w:color="auto"/>
        <w:bottom w:val="none" w:sz="0" w:space="0" w:color="auto"/>
        <w:right w:val="none" w:sz="0" w:space="0" w:color="auto"/>
      </w:divBdr>
    </w:div>
    <w:div w:id="1191844361">
      <w:bodyDiv w:val="1"/>
      <w:marLeft w:val="0"/>
      <w:marRight w:val="0"/>
      <w:marTop w:val="0"/>
      <w:marBottom w:val="0"/>
      <w:divBdr>
        <w:top w:val="none" w:sz="0" w:space="0" w:color="auto"/>
        <w:left w:val="none" w:sz="0" w:space="0" w:color="auto"/>
        <w:bottom w:val="none" w:sz="0" w:space="0" w:color="auto"/>
        <w:right w:val="none" w:sz="0" w:space="0" w:color="auto"/>
      </w:divBdr>
    </w:div>
    <w:div w:id="1191915651">
      <w:bodyDiv w:val="1"/>
      <w:marLeft w:val="0"/>
      <w:marRight w:val="0"/>
      <w:marTop w:val="0"/>
      <w:marBottom w:val="0"/>
      <w:divBdr>
        <w:top w:val="none" w:sz="0" w:space="0" w:color="auto"/>
        <w:left w:val="none" w:sz="0" w:space="0" w:color="auto"/>
        <w:bottom w:val="none" w:sz="0" w:space="0" w:color="auto"/>
        <w:right w:val="none" w:sz="0" w:space="0" w:color="auto"/>
      </w:divBdr>
    </w:div>
    <w:div w:id="1191920287">
      <w:bodyDiv w:val="1"/>
      <w:marLeft w:val="0"/>
      <w:marRight w:val="0"/>
      <w:marTop w:val="0"/>
      <w:marBottom w:val="0"/>
      <w:divBdr>
        <w:top w:val="none" w:sz="0" w:space="0" w:color="auto"/>
        <w:left w:val="none" w:sz="0" w:space="0" w:color="auto"/>
        <w:bottom w:val="none" w:sz="0" w:space="0" w:color="auto"/>
        <w:right w:val="none" w:sz="0" w:space="0" w:color="auto"/>
      </w:divBdr>
    </w:div>
    <w:div w:id="1191994745">
      <w:bodyDiv w:val="1"/>
      <w:marLeft w:val="0"/>
      <w:marRight w:val="0"/>
      <w:marTop w:val="0"/>
      <w:marBottom w:val="0"/>
      <w:divBdr>
        <w:top w:val="none" w:sz="0" w:space="0" w:color="auto"/>
        <w:left w:val="none" w:sz="0" w:space="0" w:color="auto"/>
        <w:bottom w:val="none" w:sz="0" w:space="0" w:color="auto"/>
        <w:right w:val="none" w:sz="0" w:space="0" w:color="auto"/>
      </w:divBdr>
    </w:div>
    <w:div w:id="1191995231">
      <w:bodyDiv w:val="1"/>
      <w:marLeft w:val="0"/>
      <w:marRight w:val="0"/>
      <w:marTop w:val="0"/>
      <w:marBottom w:val="0"/>
      <w:divBdr>
        <w:top w:val="none" w:sz="0" w:space="0" w:color="auto"/>
        <w:left w:val="none" w:sz="0" w:space="0" w:color="auto"/>
        <w:bottom w:val="none" w:sz="0" w:space="0" w:color="auto"/>
        <w:right w:val="none" w:sz="0" w:space="0" w:color="auto"/>
      </w:divBdr>
    </w:div>
    <w:div w:id="1192064800">
      <w:bodyDiv w:val="1"/>
      <w:marLeft w:val="0"/>
      <w:marRight w:val="0"/>
      <w:marTop w:val="0"/>
      <w:marBottom w:val="0"/>
      <w:divBdr>
        <w:top w:val="none" w:sz="0" w:space="0" w:color="auto"/>
        <w:left w:val="none" w:sz="0" w:space="0" w:color="auto"/>
        <w:bottom w:val="none" w:sz="0" w:space="0" w:color="auto"/>
        <w:right w:val="none" w:sz="0" w:space="0" w:color="auto"/>
      </w:divBdr>
    </w:div>
    <w:div w:id="1192106111">
      <w:bodyDiv w:val="1"/>
      <w:marLeft w:val="0"/>
      <w:marRight w:val="0"/>
      <w:marTop w:val="0"/>
      <w:marBottom w:val="0"/>
      <w:divBdr>
        <w:top w:val="none" w:sz="0" w:space="0" w:color="auto"/>
        <w:left w:val="none" w:sz="0" w:space="0" w:color="auto"/>
        <w:bottom w:val="none" w:sz="0" w:space="0" w:color="auto"/>
        <w:right w:val="none" w:sz="0" w:space="0" w:color="auto"/>
      </w:divBdr>
    </w:div>
    <w:div w:id="1192256815">
      <w:bodyDiv w:val="1"/>
      <w:marLeft w:val="0"/>
      <w:marRight w:val="0"/>
      <w:marTop w:val="0"/>
      <w:marBottom w:val="0"/>
      <w:divBdr>
        <w:top w:val="none" w:sz="0" w:space="0" w:color="auto"/>
        <w:left w:val="none" w:sz="0" w:space="0" w:color="auto"/>
        <w:bottom w:val="none" w:sz="0" w:space="0" w:color="auto"/>
        <w:right w:val="none" w:sz="0" w:space="0" w:color="auto"/>
      </w:divBdr>
    </w:div>
    <w:div w:id="1192262557">
      <w:bodyDiv w:val="1"/>
      <w:marLeft w:val="0"/>
      <w:marRight w:val="0"/>
      <w:marTop w:val="0"/>
      <w:marBottom w:val="0"/>
      <w:divBdr>
        <w:top w:val="none" w:sz="0" w:space="0" w:color="auto"/>
        <w:left w:val="none" w:sz="0" w:space="0" w:color="auto"/>
        <w:bottom w:val="none" w:sz="0" w:space="0" w:color="auto"/>
        <w:right w:val="none" w:sz="0" w:space="0" w:color="auto"/>
      </w:divBdr>
    </w:div>
    <w:div w:id="1192298791">
      <w:bodyDiv w:val="1"/>
      <w:marLeft w:val="0"/>
      <w:marRight w:val="0"/>
      <w:marTop w:val="0"/>
      <w:marBottom w:val="0"/>
      <w:divBdr>
        <w:top w:val="none" w:sz="0" w:space="0" w:color="auto"/>
        <w:left w:val="none" w:sz="0" w:space="0" w:color="auto"/>
        <w:bottom w:val="none" w:sz="0" w:space="0" w:color="auto"/>
        <w:right w:val="none" w:sz="0" w:space="0" w:color="auto"/>
      </w:divBdr>
    </w:div>
    <w:div w:id="1192376213">
      <w:bodyDiv w:val="1"/>
      <w:marLeft w:val="0"/>
      <w:marRight w:val="0"/>
      <w:marTop w:val="0"/>
      <w:marBottom w:val="0"/>
      <w:divBdr>
        <w:top w:val="none" w:sz="0" w:space="0" w:color="auto"/>
        <w:left w:val="none" w:sz="0" w:space="0" w:color="auto"/>
        <w:bottom w:val="none" w:sz="0" w:space="0" w:color="auto"/>
        <w:right w:val="none" w:sz="0" w:space="0" w:color="auto"/>
      </w:divBdr>
    </w:div>
    <w:div w:id="1192377200">
      <w:bodyDiv w:val="1"/>
      <w:marLeft w:val="0"/>
      <w:marRight w:val="0"/>
      <w:marTop w:val="0"/>
      <w:marBottom w:val="0"/>
      <w:divBdr>
        <w:top w:val="none" w:sz="0" w:space="0" w:color="auto"/>
        <w:left w:val="none" w:sz="0" w:space="0" w:color="auto"/>
        <w:bottom w:val="none" w:sz="0" w:space="0" w:color="auto"/>
        <w:right w:val="none" w:sz="0" w:space="0" w:color="auto"/>
      </w:divBdr>
    </w:div>
    <w:div w:id="1192381634">
      <w:bodyDiv w:val="1"/>
      <w:marLeft w:val="0"/>
      <w:marRight w:val="0"/>
      <w:marTop w:val="0"/>
      <w:marBottom w:val="0"/>
      <w:divBdr>
        <w:top w:val="none" w:sz="0" w:space="0" w:color="auto"/>
        <w:left w:val="none" w:sz="0" w:space="0" w:color="auto"/>
        <w:bottom w:val="none" w:sz="0" w:space="0" w:color="auto"/>
        <w:right w:val="none" w:sz="0" w:space="0" w:color="auto"/>
      </w:divBdr>
    </w:div>
    <w:div w:id="1192575730">
      <w:bodyDiv w:val="1"/>
      <w:marLeft w:val="0"/>
      <w:marRight w:val="0"/>
      <w:marTop w:val="0"/>
      <w:marBottom w:val="0"/>
      <w:divBdr>
        <w:top w:val="none" w:sz="0" w:space="0" w:color="auto"/>
        <w:left w:val="none" w:sz="0" w:space="0" w:color="auto"/>
        <w:bottom w:val="none" w:sz="0" w:space="0" w:color="auto"/>
        <w:right w:val="none" w:sz="0" w:space="0" w:color="auto"/>
      </w:divBdr>
    </w:div>
    <w:div w:id="1192576617">
      <w:bodyDiv w:val="1"/>
      <w:marLeft w:val="0"/>
      <w:marRight w:val="0"/>
      <w:marTop w:val="0"/>
      <w:marBottom w:val="0"/>
      <w:divBdr>
        <w:top w:val="none" w:sz="0" w:space="0" w:color="auto"/>
        <w:left w:val="none" w:sz="0" w:space="0" w:color="auto"/>
        <w:bottom w:val="none" w:sz="0" w:space="0" w:color="auto"/>
        <w:right w:val="none" w:sz="0" w:space="0" w:color="auto"/>
      </w:divBdr>
    </w:div>
    <w:div w:id="1192650065">
      <w:bodyDiv w:val="1"/>
      <w:marLeft w:val="0"/>
      <w:marRight w:val="0"/>
      <w:marTop w:val="0"/>
      <w:marBottom w:val="0"/>
      <w:divBdr>
        <w:top w:val="none" w:sz="0" w:space="0" w:color="auto"/>
        <w:left w:val="none" w:sz="0" w:space="0" w:color="auto"/>
        <w:bottom w:val="none" w:sz="0" w:space="0" w:color="auto"/>
        <w:right w:val="none" w:sz="0" w:space="0" w:color="auto"/>
      </w:divBdr>
    </w:div>
    <w:div w:id="1192836422">
      <w:bodyDiv w:val="1"/>
      <w:marLeft w:val="0"/>
      <w:marRight w:val="0"/>
      <w:marTop w:val="0"/>
      <w:marBottom w:val="0"/>
      <w:divBdr>
        <w:top w:val="none" w:sz="0" w:space="0" w:color="auto"/>
        <w:left w:val="none" w:sz="0" w:space="0" w:color="auto"/>
        <w:bottom w:val="none" w:sz="0" w:space="0" w:color="auto"/>
        <w:right w:val="none" w:sz="0" w:space="0" w:color="auto"/>
      </w:divBdr>
    </w:div>
    <w:div w:id="1192911757">
      <w:bodyDiv w:val="1"/>
      <w:marLeft w:val="0"/>
      <w:marRight w:val="0"/>
      <w:marTop w:val="0"/>
      <w:marBottom w:val="0"/>
      <w:divBdr>
        <w:top w:val="none" w:sz="0" w:space="0" w:color="auto"/>
        <w:left w:val="none" w:sz="0" w:space="0" w:color="auto"/>
        <w:bottom w:val="none" w:sz="0" w:space="0" w:color="auto"/>
        <w:right w:val="none" w:sz="0" w:space="0" w:color="auto"/>
      </w:divBdr>
    </w:div>
    <w:div w:id="1192958542">
      <w:bodyDiv w:val="1"/>
      <w:marLeft w:val="0"/>
      <w:marRight w:val="0"/>
      <w:marTop w:val="0"/>
      <w:marBottom w:val="0"/>
      <w:divBdr>
        <w:top w:val="none" w:sz="0" w:space="0" w:color="auto"/>
        <w:left w:val="none" w:sz="0" w:space="0" w:color="auto"/>
        <w:bottom w:val="none" w:sz="0" w:space="0" w:color="auto"/>
        <w:right w:val="none" w:sz="0" w:space="0" w:color="auto"/>
      </w:divBdr>
    </w:div>
    <w:div w:id="1193105842">
      <w:bodyDiv w:val="1"/>
      <w:marLeft w:val="0"/>
      <w:marRight w:val="0"/>
      <w:marTop w:val="0"/>
      <w:marBottom w:val="0"/>
      <w:divBdr>
        <w:top w:val="none" w:sz="0" w:space="0" w:color="auto"/>
        <w:left w:val="none" w:sz="0" w:space="0" w:color="auto"/>
        <w:bottom w:val="none" w:sz="0" w:space="0" w:color="auto"/>
        <w:right w:val="none" w:sz="0" w:space="0" w:color="auto"/>
      </w:divBdr>
    </w:div>
    <w:div w:id="1193302992">
      <w:bodyDiv w:val="1"/>
      <w:marLeft w:val="0"/>
      <w:marRight w:val="0"/>
      <w:marTop w:val="0"/>
      <w:marBottom w:val="0"/>
      <w:divBdr>
        <w:top w:val="none" w:sz="0" w:space="0" w:color="auto"/>
        <w:left w:val="none" w:sz="0" w:space="0" w:color="auto"/>
        <w:bottom w:val="none" w:sz="0" w:space="0" w:color="auto"/>
        <w:right w:val="none" w:sz="0" w:space="0" w:color="auto"/>
      </w:divBdr>
    </w:div>
    <w:div w:id="1193377791">
      <w:bodyDiv w:val="1"/>
      <w:marLeft w:val="0"/>
      <w:marRight w:val="0"/>
      <w:marTop w:val="0"/>
      <w:marBottom w:val="0"/>
      <w:divBdr>
        <w:top w:val="none" w:sz="0" w:space="0" w:color="auto"/>
        <w:left w:val="none" w:sz="0" w:space="0" w:color="auto"/>
        <w:bottom w:val="none" w:sz="0" w:space="0" w:color="auto"/>
        <w:right w:val="none" w:sz="0" w:space="0" w:color="auto"/>
      </w:divBdr>
    </w:div>
    <w:div w:id="1193424967">
      <w:bodyDiv w:val="1"/>
      <w:marLeft w:val="0"/>
      <w:marRight w:val="0"/>
      <w:marTop w:val="0"/>
      <w:marBottom w:val="0"/>
      <w:divBdr>
        <w:top w:val="none" w:sz="0" w:space="0" w:color="auto"/>
        <w:left w:val="none" w:sz="0" w:space="0" w:color="auto"/>
        <w:bottom w:val="none" w:sz="0" w:space="0" w:color="auto"/>
        <w:right w:val="none" w:sz="0" w:space="0" w:color="auto"/>
      </w:divBdr>
    </w:div>
    <w:div w:id="1193494880">
      <w:bodyDiv w:val="1"/>
      <w:marLeft w:val="0"/>
      <w:marRight w:val="0"/>
      <w:marTop w:val="0"/>
      <w:marBottom w:val="0"/>
      <w:divBdr>
        <w:top w:val="none" w:sz="0" w:space="0" w:color="auto"/>
        <w:left w:val="none" w:sz="0" w:space="0" w:color="auto"/>
        <w:bottom w:val="none" w:sz="0" w:space="0" w:color="auto"/>
        <w:right w:val="none" w:sz="0" w:space="0" w:color="auto"/>
      </w:divBdr>
    </w:div>
    <w:div w:id="1193573912">
      <w:bodyDiv w:val="1"/>
      <w:marLeft w:val="0"/>
      <w:marRight w:val="0"/>
      <w:marTop w:val="0"/>
      <w:marBottom w:val="0"/>
      <w:divBdr>
        <w:top w:val="none" w:sz="0" w:space="0" w:color="auto"/>
        <w:left w:val="none" w:sz="0" w:space="0" w:color="auto"/>
        <w:bottom w:val="none" w:sz="0" w:space="0" w:color="auto"/>
        <w:right w:val="none" w:sz="0" w:space="0" w:color="auto"/>
      </w:divBdr>
    </w:div>
    <w:div w:id="1193685837">
      <w:bodyDiv w:val="1"/>
      <w:marLeft w:val="0"/>
      <w:marRight w:val="0"/>
      <w:marTop w:val="0"/>
      <w:marBottom w:val="0"/>
      <w:divBdr>
        <w:top w:val="none" w:sz="0" w:space="0" w:color="auto"/>
        <w:left w:val="none" w:sz="0" w:space="0" w:color="auto"/>
        <w:bottom w:val="none" w:sz="0" w:space="0" w:color="auto"/>
        <w:right w:val="none" w:sz="0" w:space="0" w:color="auto"/>
      </w:divBdr>
    </w:div>
    <w:div w:id="1193687880">
      <w:bodyDiv w:val="1"/>
      <w:marLeft w:val="0"/>
      <w:marRight w:val="0"/>
      <w:marTop w:val="0"/>
      <w:marBottom w:val="0"/>
      <w:divBdr>
        <w:top w:val="none" w:sz="0" w:space="0" w:color="auto"/>
        <w:left w:val="none" w:sz="0" w:space="0" w:color="auto"/>
        <w:bottom w:val="none" w:sz="0" w:space="0" w:color="auto"/>
        <w:right w:val="none" w:sz="0" w:space="0" w:color="auto"/>
      </w:divBdr>
    </w:div>
    <w:div w:id="1193759997">
      <w:bodyDiv w:val="1"/>
      <w:marLeft w:val="0"/>
      <w:marRight w:val="0"/>
      <w:marTop w:val="0"/>
      <w:marBottom w:val="0"/>
      <w:divBdr>
        <w:top w:val="none" w:sz="0" w:space="0" w:color="auto"/>
        <w:left w:val="none" w:sz="0" w:space="0" w:color="auto"/>
        <w:bottom w:val="none" w:sz="0" w:space="0" w:color="auto"/>
        <w:right w:val="none" w:sz="0" w:space="0" w:color="auto"/>
      </w:divBdr>
    </w:div>
    <w:div w:id="1193762867">
      <w:bodyDiv w:val="1"/>
      <w:marLeft w:val="0"/>
      <w:marRight w:val="0"/>
      <w:marTop w:val="0"/>
      <w:marBottom w:val="0"/>
      <w:divBdr>
        <w:top w:val="none" w:sz="0" w:space="0" w:color="auto"/>
        <w:left w:val="none" w:sz="0" w:space="0" w:color="auto"/>
        <w:bottom w:val="none" w:sz="0" w:space="0" w:color="auto"/>
        <w:right w:val="none" w:sz="0" w:space="0" w:color="auto"/>
      </w:divBdr>
    </w:div>
    <w:div w:id="1193765793">
      <w:bodyDiv w:val="1"/>
      <w:marLeft w:val="0"/>
      <w:marRight w:val="0"/>
      <w:marTop w:val="0"/>
      <w:marBottom w:val="0"/>
      <w:divBdr>
        <w:top w:val="none" w:sz="0" w:space="0" w:color="auto"/>
        <w:left w:val="none" w:sz="0" w:space="0" w:color="auto"/>
        <w:bottom w:val="none" w:sz="0" w:space="0" w:color="auto"/>
        <w:right w:val="none" w:sz="0" w:space="0" w:color="auto"/>
      </w:divBdr>
    </w:div>
    <w:div w:id="1193879211">
      <w:bodyDiv w:val="1"/>
      <w:marLeft w:val="0"/>
      <w:marRight w:val="0"/>
      <w:marTop w:val="0"/>
      <w:marBottom w:val="0"/>
      <w:divBdr>
        <w:top w:val="none" w:sz="0" w:space="0" w:color="auto"/>
        <w:left w:val="none" w:sz="0" w:space="0" w:color="auto"/>
        <w:bottom w:val="none" w:sz="0" w:space="0" w:color="auto"/>
        <w:right w:val="none" w:sz="0" w:space="0" w:color="auto"/>
      </w:divBdr>
    </w:div>
    <w:div w:id="1193954670">
      <w:bodyDiv w:val="1"/>
      <w:marLeft w:val="0"/>
      <w:marRight w:val="0"/>
      <w:marTop w:val="0"/>
      <w:marBottom w:val="0"/>
      <w:divBdr>
        <w:top w:val="none" w:sz="0" w:space="0" w:color="auto"/>
        <w:left w:val="none" w:sz="0" w:space="0" w:color="auto"/>
        <w:bottom w:val="none" w:sz="0" w:space="0" w:color="auto"/>
        <w:right w:val="none" w:sz="0" w:space="0" w:color="auto"/>
      </w:divBdr>
    </w:div>
    <w:div w:id="1193957126">
      <w:bodyDiv w:val="1"/>
      <w:marLeft w:val="0"/>
      <w:marRight w:val="0"/>
      <w:marTop w:val="0"/>
      <w:marBottom w:val="0"/>
      <w:divBdr>
        <w:top w:val="none" w:sz="0" w:space="0" w:color="auto"/>
        <w:left w:val="none" w:sz="0" w:space="0" w:color="auto"/>
        <w:bottom w:val="none" w:sz="0" w:space="0" w:color="auto"/>
        <w:right w:val="none" w:sz="0" w:space="0" w:color="auto"/>
      </w:divBdr>
    </w:div>
    <w:div w:id="1194222023">
      <w:bodyDiv w:val="1"/>
      <w:marLeft w:val="0"/>
      <w:marRight w:val="0"/>
      <w:marTop w:val="0"/>
      <w:marBottom w:val="0"/>
      <w:divBdr>
        <w:top w:val="none" w:sz="0" w:space="0" w:color="auto"/>
        <w:left w:val="none" w:sz="0" w:space="0" w:color="auto"/>
        <w:bottom w:val="none" w:sz="0" w:space="0" w:color="auto"/>
        <w:right w:val="none" w:sz="0" w:space="0" w:color="auto"/>
      </w:divBdr>
    </w:div>
    <w:div w:id="1194224180">
      <w:bodyDiv w:val="1"/>
      <w:marLeft w:val="0"/>
      <w:marRight w:val="0"/>
      <w:marTop w:val="0"/>
      <w:marBottom w:val="0"/>
      <w:divBdr>
        <w:top w:val="none" w:sz="0" w:space="0" w:color="auto"/>
        <w:left w:val="none" w:sz="0" w:space="0" w:color="auto"/>
        <w:bottom w:val="none" w:sz="0" w:space="0" w:color="auto"/>
        <w:right w:val="none" w:sz="0" w:space="0" w:color="auto"/>
      </w:divBdr>
    </w:div>
    <w:div w:id="1194265375">
      <w:bodyDiv w:val="1"/>
      <w:marLeft w:val="0"/>
      <w:marRight w:val="0"/>
      <w:marTop w:val="0"/>
      <w:marBottom w:val="0"/>
      <w:divBdr>
        <w:top w:val="none" w:sz="0" w:space="0" w:color="auto"/>
        <w:left w:val="none" w:sz="0" w:space="0" w:color="auto"/>
        <w:bottom w:val="none" w:sz="0" w:space="0" w:color="auto"/>
        <w:right w:val="none" w:sz="0" w:space="0" w:color="auto"/>
      </w:divBdr>
    </w:div>
    <w:div w:id="1194343055">
      <w:bodyDiv w:val="1"/>
      <w:marLeft w:val="0"/>
      <w:marRight w:val="0"/>
      <w:marTop w:val="0"/>
      <w:marBottom w:val="0"/>
      <w:divBdr>
        <w:top w:val="none" w:sz="0" w:space="0" w:color="auto"/>
        <w:left w:val="none" w:sz="0" w:space="0" w:color="auto"/>
        <w:bottom w:val="none" w:sz="0" w:space="0" w:color="auto"/>
        <w:right w:val="none" w:sz="0" w:space="0" w:color="auto"/>
      </w:divBdr>
    </w:div>
    <w:div w:id="1194423154">
      <w:bodyDiv w:val="1"/>
      <w:marLeft w:val="0"/>
      <w:marRight w:val="0"/>
      <w:marTop w:val="0"/>
      <w:marBottom w:val="0"/>
      <w:divBdr>
        <w:top w:val="none" w:sz="0" w:space="0" w:color="auto"/>
        <w:left w:val="none" w:sz="0" w:space="0" w:color="auto"/>
        <w:bottom w:val="none" w:sz="0" w:space="0" w:color="auto"/>
        <w:right w:val="none" w:sz="0" w:space="0" w:color="auto"/>
      </w:divBdr>
    </w:div>
    <w:div w:id="1194538614">
      <w:bodyDiv w:val="1"/>
      <w:marLeft w:val="0"/>
      <w:marRight w:val="0"/>
      <w:marTop w:val="0"/>
      <w:marBottom w:val="0"/>
      <w:divBdr>
        <w:top w:val="none" w:sz="0" w:space="0" w:color="auto"/>
        <w:left w:val="none" w:sz="0" w:space="0" w:color="auto"/>
        <w:bottom w:val="none" w:sz="0" w:space="0" w:color="auto"/>
        <w:right w:val="none" w:sz="0" w:space="0" w:color="auto"/>
      </w:divBdr>
    </w:div>
    <w:div w:id="1194539482">
      <w:bodyDiv w:val="1"/>
      <w:marLeft w:val="0"/>
      <w:marRight w:val="0"/>
      <w:marTop w:val="0"/>
      <w:marBottom w:val="0"/>
      <w:divBdr>
        <w:top w:val="none" w:sz="0" w:space="0" w:color="auto"/>
        <w:left w:val="none" w:sz="0" w:space="0" w:color="auto"/>
        <w:bottom w:val="none" w:sz="0" w:space="0" w:color="auto"/>
        <w:right w:val="none" w:sz="0" w:space="0" w:color="auto"/>
      </w:divBdr>
    </w:div>
    <w:div w:id="1194614806">
      <w:bodyDiv w:val="1"/>
      <w:marLeft w:val="0"/>
      <w:marRight w:val="0"/>
      <w:marTop w:val="0"/>
      <w:marBottom w:val="0"/>
      <w:divBdr>
        <w:top w:val="none" w:sz="0" w:space="0" w:color="auto"/>
        <w:left w:val="none" w:sz="0" w:space="0" w:color="auto"/>
        <w:bottom w:val="none" w:sz="0" w:space="0" w:color="auto"/>
        <w:right w:val="none" w:sz="0" w:space="0" w:color="auto"/>
      </w:divBdr>
    </w:div>
    <w:div w:id="1194615431">
      <w:bodyDiv w:val="1"/>
      <w:marLeft w:val="0"/>
      <w:marRight w:val="0"/>
      <w:marTop w:val="0"/>
      <w:marBottom w:val="0"/>
      <w:divBdr>
        <w:top w:val="none" w:sz="0" w:space="0" w:color="auto"/>
        <w:left w:val="none" w:sz="0" w:space="0" w:color="auto"/>
        <w:bottom w:val="none" w:sz="0" w:space="0" w:color="auto"/>
        <w:right w:val="none" w:sz="0" w:space="0" w:color="auto"/>
      </w:divBdr>
    </w:div>
    <w:div w:id="1194683564">
      <w:bodyDiv w:val="1"/>
      <w:marLeft w:val="0"/>
      <w:marRight w:val="0"/>
      <w:marTop w:val="0"/>
      <w:marBottom w:val="0"/>
      <w:divBdr>
        <w:top w:val="none" w:sz="0" w:space="0" w:color="auto"/>
        <w:left w:val="none" w:sz="0" w:space="0" w:color="auto"/>
        <w:bottom w:val="none" w:sz="0" w:space="0" w:color="auto"/>
        <w:right w:val="none" w:sz="0" w:space="0" w:color="auto"/>
      </w:divBdr>
    </w:div>
    <w:div w:id="1194730057">
      <w:bodyDiv w:val="1"/>
      <w:marLeft w:val="0"/>
      <w:marRight w:val="0"/>
      <w:marTop w:val="0"/>
      <w:marBottom w:val="0"/>
      <w:divBdr>
        <w:top w:val="none" w:sz="0" w:space="0" w:color="auto"/>
        <w:left w:val="none" w:sz="0" w:space="0" w:color="auto"/>
        <w:bottom w:val="none" w:sz="0" w:space="0" w:color="auto"/>
        <w:right w:val="none" w:sz="0" w:space="0" w:color="auto"/>
      </w:divBdr>
    </w:div>
    <w:div w:id="1194878644">
      <w:bodyDiv w:val="1"/>
      <w:marLeft w:val="0"/>
      <w:marRight w:val="0"/>
      <w:marTop w:val="0"/>
      <w:marBottom w:val="0"/>
      <w:divBdr>
        <w:top w:val="none" w:sz="0" w:space="0" w:color="auto"/>
        <w:left w:val="none" w:sz="0" w:space="0" w:color="auto"/>
        <w:bottom w:val="none" w:sz="0" w:space="0" w:color="auto"/>
        <w:right w:val="none" w:sz="0" w:space="0" w:color="auto"/>
      </w:divBdr>
    </w:div>
    <w:div w:id="1194884032">
      <w:bodyDiv w:val="1"/>
      <w:marLeft w:val="0"/>
      <w:marRight w:val="0"/>
      <w:marTop w:val="0"/>
      <w:marBottom w:val="0"/>
      <w:divBdr>
        <w:top w:val="none" w:sz="0" w:space="0" w:color="auto"/>
        <w:left w:val="none" w:sz="0" w:space="0" w:color="auto"/>
        <w:bottom w:val="none" w:sz="0" w:space="0" w:color="auto"/>
        <w:right w:val="none" w:sz="0" w:space="0" w:color="auto"/>
      </w:divBdr>
    </w:div>
    <w:div w:id="1194926023">
      <w:bodyDiv w:val="1"/>
      <w:marLeft w:val="0"/>
      <w:marRight w:val="0"/>
      <w:marTop w:val="0"/>
      <w:marBottom w:val="0"/>
      <w:divBdr>
        <w:top w:val="none" w:sz="0" w:space="0" w:color="auto"/>
        <w:left w:val="none" w:sz="0" w:space="0" w:color="auto"/>
        <w:bottom w:val="none" w:sz="0" w:space="0" w:color="auto"/>
        <w:right w:val="none" w:sz="0" w:space="0" w:color="auto"/>
      </w:divBdr>
    </w:div>
    <w:div w:id="1195119909">
      <w:bodyDiv w:val="1"/>
      <w:marLeft w:val="0"/>
      <w:marRight w:val="0"/>
      <w:marTop w:val="0"/>
      <w:marBottom w:val="0"/>
      <w:divBdr>
        <w:top w:val="none" w:sz="0" w:space="0" w:color="auto"/>
        <w:left w:val="none" w:sz="0" w:space="0" w:color="auto"/>
        <w:bottom w:val="none" w:sz="0" w:space="0" w:color="auto"/>
        <w:right w:val="none" w:sz="0" w:space="0" w:color="auto"/>
      </w:divBdr>
    </w:div>
    <w:div w:id="1195264991">
      <w:bodyDiv w:val="1"/>
      <w:marLeft w:val="0"/>
      <w:marRight w:val="0"/>
      <w:marTop w:val="0"/>
      <w:marBottom w:val="0"/>
      <w:divBdr>
        <w:top w:val="none" w:sz="0" w:space="0" w:color="auto"/>
        <w:left w:val="none" w:sz="0" w:space="0" w:color="auto"/>
        <w:bottom w:val="none" w:sz="0" w:space="0" w:color="auto"/>
        <w:right w:val="none" w:sz="0" w:space="0" w:color="auto"/>
      </w:divBdr>
    </w:div>
    <w:div w:id="1195270218">
      <w:bodyDiv w:val="1"/>
      <w:marLeft w:val="0"/>
      <w:marRight w:val="0"/>
      <w:marTop w:val="0"/>
      <w:marBottom w:val="0"/>
      <w:divBdr>
        <w:top w:val="none" w:sz="0" w:space="0" w:color="auto"/>
        <w:left w:val="none" w:sz="0" w:space="0" w:color="auto"/>
        <w:bottom w:val="none" w:sz="0" w:space="0" w:color="auto"/>
        <w:right w:val="none" w:sz="0" w:space="0" w:color="auto"/>
      </w:divBdr>
    </w:div>
    <w:div w:id="1195313334">
      <w:bodyDiv w:val="1"/>
      <w:marLeft w:val="0"/>
      <w:marRight w:val="0"/>
      <w:marTop w:val="0"/>
      <w:marBottom w:val="0"/>
      <w:divBdr>
        <w:top w:val="none" w:sz="0" w:space="0" w:color="auto"/>
        <w:left w:val="none" w:sz="0" w:space="0" w:color="auto"/>
        <w:bottom w:val="none" w:sz="0" w:space="0" w:color="auto"/>
        <w:right w:val="none" w:sz="0" w:space="0" w:color="auto"/>
      </w:divBdr>
    </w:div>
    <w:div w:id="1195384674">
      <w:bodyDiv w:val="1"/>
      <w:marLeft w:val="0"/>
      <w:marRight w:val="0"/>
      <w:marTop w:val="0"/>
      <w:marBottom w:val="0"/>
      <w:divBdr>
        <w:top w:val="none" w:sz="0" w:space="0" w:color="auto"/>
        <w:left w:val="none" w:sz="0" w:space="0" w:color="auto"/>
        <w:bottom w:val="none" w:sz="0" w:space="0" w:color="auto"/>
        <w:right w:val="none" w:sz="0" w:space="0" w:color="auto"/>
      </w:divBdr>
    </w:div>
    <w:div w:id="1195461159">
      <w:bodyDiv w:val="1"/>
      <w:marLeft w:val="0"/>
      <w:marRight w:val="0"/>
      <w:marTop w:val="0"/>
      <w:marBottom w:val="0"/>
      <w:divBdr>
        <w:top w:val="none" w:sz="0" w:space="0" w:color="auto"/>
        <w:left w:val="none" w:sz="0" w:space="0" w:color="auto"/>
        <w:bottom w:val="none" w:sz="0" w:space="0" w:color="auto"/>
        <w:right w:val="none" w:sz="0" w:space="0" w:color="auto"/>
      </w:divBdr>
    </w:div>
    <w:div w:id="1195533619">
      <w:bodyDiv w:val="1"/>
      <w:marLeft w:val="0"/>
      <w:marRight w:val="0"/>
      <w:marTop w:val="0"/>
      <w:marBottom w:val="0"/>
      <w:divBdr>
        <w:top w:val="none" w:sz="0" w:space="0" w:color="auto"/>
        <w:left w:val="none" w:sz="0" w:space="0" w:color="auto"/>
        <w:bottom w:val="none" w:sz="0" w:space="0" w:color="auto"/>
        <w:right w:val="none" w:sz="0" w:space="0" w:color="auto"/>
      </w:divBdr>
    </w:div>
    <w:div w:id="1195535703">
      <w:bodyDiv w:val="1"/>
      <w:marLeft w:val="0"/>
      <w:marRight w:val="0"/>
      <w:marTop w:val="0"/>
      <w:marBottom w:val="0"/>
      <w:divBdr>
        <w:top w:val="none" w:sz="0" w:space="0" w:color="auto"/>
        <w:left w:val="none" w:sz="0" w:space="0" w:color="auto"/>
        <w:bottom w:val="none" w:sz="0" w:space="0" w:color="auto"/>
        <w:right w:val="none" w:sz="0" w:space="0" w:color="auto"/>
      </w:divBdr>
    </w:div>
    <w:div w:id="1195652839">
      <w:bodyDiv w:val="1"/>
      <w:marLeft w:val="0"/>
      <w:marRight w:val="0"/>
      <w:marTop w:val="0"/>
      <w:marBottom w:val="0"/>
      <w:divBdr>
        <w:top w:val="none" w:sz="0" w:space="0" w:color="auto"/>
        <w:left w:val="none" w:sz="0" w:space="0" w:color="auto"/>
        <w:bottom w:val="none" w:sz="0" w:space="0" w:color="auto"/>
        <w:right w:val="none" w:sz="0" w:space="0" w:color="auto"/>
      </w:divBdr>
    </w:div>
    <w:div w:id="1195654023">
      <w:bodyDiv w:val="1"/>
      <w:marLeft w:val="0"/>
      <w:marRight w:val="0"/>
      <w:marTop w:val="0"/>
      <w:marBottom w:val="0"/>
      <w:divBdr>
        <w:top w:val="none" w:sz="0" w:space="0" w:color="auto"/>
        <w:left w:val="none" w:sz="0" w:space="0" w:color="auto"/>
        <w:bottom w:val="none" w:sz="0" w:space="0" w:color="auto"/>
        <w:right w:val="none" w:sz="0" w:space="0" w:color="auto"/>
      </w:divBdr>
    </w:div>
    <w:div w:id="1195802388">
      <w:bodyDiv w:val="1"/>
      <w:marLeft w:val="0"/>
      <w:marRight w:val="0"/>
      <w:marTop w:val="0"/>
      <w:marBottom w:val="0"/>
      <w:divBdr>
        <w:top w:val="none" w:sz="0" w:space="0" w:color="auto"/>
        <w:left w:val="none" w:sz="0" w:space="0" w:color="auto"/>
        <w:bottom w:val="none" w:sz="0" w:space="0" w:color="auto"/>
        <w:right w:val="none" w:sz="0" w:space="0" w:color="auto"/>
      </w:divBdr>
    </w:div>
    <w:div w:id="1195843789">
      <w:bodyDiv w:val="1"/>
      <w:marLeft w:val="0"/>
      <w:marRight w:val="0"/>
      <w:marTop w:val="0"/>
      <w:marBottom w:val="0"/>
      <w:divBdr>
        <w:top w:val="none" w:sz="0" w:space="0" w:color="auto"/>
        <w:left w:val="none" w:sz="0" w:space="0" w:color="auto"/>
        <w:bottom w:val="none" w:sz="0" w:space="0" w:color="auto"/>
        <w:right w:val="none" w:sz="0" w:space="0" w:color="auto"/>
      </w:divBdr>
    </w:div>
    <w:div w:id="1195845058">
      <w:bodyDiv w:val="1"/>
      <w:marLeft w:val="0"/>
      <w:marRight w:val="0"/>
      <w:marTop w:val="0"/>
      <w:marBottom w:val="0"/>
      <w:divBdr>
        <w:top w:val="none" w:sz="0" w:space="0" w:color="auto"/>
        <w:left w:val="none" w:sz="0" w:space="0" w:color="auto"/>
        <w:bottom w:val="none" w:sz="0" w:space="0" w:color="auto"/>
        <w:right w:val="none" w:sz="0" w:space="0" w:color="auto"/>
      </w:divBdr>
    </w:div>
    <w:div w:id="1195849527">
      <w:bodyDiv w:val="1"/>
      <w:marLeft w:val="0"/>
      <w:marRight w:val="0"/>
      <w:marTop w:val="0"/>
      <w:marBottom w:val="0"/>
      <w:divBdr>
        <w:top w:val="none" w:sz="0" w:space="0" w:color="auto"/>
        <w:left w:val="none" w:sz="0" w:space="0" w:color="auto"/>
        <w:bottom w:val="none" w:sz="0" w:space="0" w:color="auto"/>
        <w:right w:val="none" w:sz="0" w:space="0" w:color="auto"/>
      </w:divBdr>
    </w:div>
    <w:div w:id="1195969110">
      <w:bodyDiv w:val="1"/>
      <w:marLeft w:val="0"/>
      <w:marRight w:val="0"/>
      <w:marTop w:val="0"/>
      <w:marBottom w:val="0"/>
      <w:divBdr>
        <w:top w:val="none" w:sz="0" w:space="0" w:color="auto"/>
        <w:left w:val="none" w:sz="0" w:space="0" w:color="auto"/>
        <w:bottom w:val="none" w:sz="0" w:space="0" w:color="auto"/>
        <w:right w:val="none" w:sz="0" w:space="0" w:color="auto"/>
      </w:divBdr>
    </w:div>
    <w:div w:id="1196232356">
      <w:bodyDiv w:val="1"/>
      <w:marLeft w:val="0"/>
      <w:marRight w:val="0"/>
      <w:marTop w:val="0"/>
      <w:marBottom w:val="0"/>
      <w:divBdr>
        <w:top w:val="none" w:sz="0" w:space="0" w:color="auto"/>
        <w:left w:val="none" w:sz="0" w:space="0" w:color="auto"/>
        <w:bottom w:val="none" w:sz="0" w:space="0" w:color="auto"/>
        <w:right w:val="none" w:sz="0" w:space="0" w:color="auto"/>
      </w:divBdr>
    </w:div>
    <w:div w:id="1196311507">
      <w:bodyDiv w:val="1"/>
      <w:marLeft w:val="0"/>
      <w:marRight w:val="0"/>
      <w:marTop w:val="0"/>
      <w:marBottom w:val="0"/>
      <w:divBdr>
        <w:top w:val="none" w:sz="0" w:space="0" w:color="auto"/>
        <w:left w:val="none" w:sz="0" w:space="0" w:color="auto"/>
        <w:bottom w:val="none" w:sz="0" w:space="0" w:color="auto"/>
        <w:right w:val="none" w:sz="0" w:space="0" w:color="auto"/>
      </w:divBdr>
    </w:div>
    <w:div w:id="1196312230">
      <w:bodyDiv w:val="1"/>
      <w:marLeft w:val="0"/>
      <w:marRight w:val="0"/>
      <w:marTop w:val="0"/>
      <w:marBottom w:val="0"/>
      <w:divBdr>
        <w:top w:val="none" w:sz="0" w:space="0" w:color="auto"/>
        <w:left w:val="none" w:sz="0" w:space="0" w:color="auto"/>
        <w:bottom w:val="none" w:sz="0" w:space="0" w:color="auto"/>
        <w:right w:val="none" w:sz="0" w:space="0" w:color="auto"/>
      </w:divBdr>
    </w:div>
    <w:div w:id="1196384786">
      <w:bodyDiv w:val="1"/>
      <w:marLeft w:val="0"/>
      <w:marRight w:val="0"/>
      <w:marTop w:val="0"/>
      <w:marBottom w:val="0"/>
      <w:divBdr>
        <w:top w:val="none" w:sz="0" w:space="0" w:color="auto"/>
        <w:left w:val="none" w:sz="0" w:space="0" w:color="auto"/>
        <w:bottom w:val="none" w:sz="0" w:space="0" w:color="auto"/>
        <w:right w:val="none" w:sz="0" w:space="0" w:color="auto"/>
      </w:divBdr>
    </w:div>
    <w:div w:id="1196499646">
      <w:bodyDiv w:val="1"/>
      <w:marLeft w:val="0"/>
      <w:marRight w:val="0"/>
      <w:marTop w:val="0"/>
      <w:marBottom w:val="0"/>
      <w:divBdr>
        <w:top w:val="none" w:sz="0" w:space="0" w:color="auto"/>
        <w:left w:val="none" w:sz="0" w:space="0" w:color="auto"/>
        <w:bottom w:val="none" w:sz="0" w:space="0" w:color="auto"/>
        <w:right w:val="none" w:sz="0" w:space="0" w:color="auto"/>
      </w:divBdr>
    </w:div>
    <w:div w:id="1196507592">
      <w:bodyDiv w:val="1"/>
      <w:marLeft w:val="0"/>
      <w:marRight w:val="0"/>
      <w:marTop w:val="0"/>
      <w:marBottom w:val="0"/>
      <w:divBdr>
        <w:top w:val="none" w:sz="0" w:space="0" w:color="auto"/>
        <w:left w:val="none" w:sz="0" w:space="0" w:color="auto"/>
        <w:bottom w:val="none" w:sz="0" w:space="0" w:color="auto"/>
        <w:right w:val="none" w:sz="0" w:space="0" w:color="auto"/>
      </w:divBdr>
    </w:div>
    <w:div w:id="1196574198">
      <w:bodyDiv w:val="1"/>
      <w:marLeft w:val="0"/>
      <w:marRight w:val="0"/>
      <w:marTop w:val="0"/>
      <w:marBottom w:val="0"/>
      <w:divBdr>
        <w:top w:val="none" w:sz="0" w:space="0" w:color="auto"/>
        <w:left w:val="none" w:sz="0" w:space="0" w:color="auto"/>
        <w:bottom w:val="none" w:sz="0" w:space="0" w:color="auto"/>
        <w:right w:val="none" w:sz="0" w:space="0" w:color="auto"/>
      </w:divBdr>
    </w:div>
    <w:div w:id="1196626300">
      <w:bodyDiv w:val="1"/>
      <w:marLeft w:val="0"/>
      <w:marRight w:val="0"/>
      <w:marTop w:val="0"/>
      <w:marBottom w:val="0"/>
      <w:divBdr>
        <w:top w:val="none" w:sz="0" w:space="0" w:color="auto"/>
        <w:left w:val="none" w:sz="0" w:space="0" w:color="auto"/>
        <w:bottom w:val="none" w:sz="0" w:space="0" w:color="auto"/>
        <w:right w:val="none" w:sz="0" w:space="0" w:color="auto"/>
      </w:divBdr>
    </w:div>
    <w:div w:id="1196692316">
      <w:bodyDiv w:val="1"/>
      <w:marLeft w:val="0"/>
      <w:marRight w:val="0"/>
      <w:marTop w:val="0"/>
      <w:marBottom w:val="0"/>
      <w:divBdr>
        <w:top w:val="none" w:sz="0" w:space="0" w:color="auto"/>
        <w:left w:val="none" w:sz="0" w:space="0" w:color="auto"/>
        <w:bottom w:val="none" w:sz="0" w:space="0" w:color="auto"/>
        <w:right w:val="none" w:sz="0" w:space="0" w:color="auto"/>
      </w:divBdr>
    </w:div>
    <w:div w:id="1196775475">
      <w:bodyDiv w:val="1"/>
      <w:marLeft w:val="0"/>
      <w:marRight w:val="0"/>
      <w:marTop w:val="0"/>
      <w:marBottom w:val="0"/>
      <w:divBdr>
        <w:top w:val="none" w:sz="0" w:space="0" w:color="auto"/>
        <w:left w:val="none" w:sz="0" w:space="0" w:color="auto"/>
        <w:bottom w:val="none" w:sz="0" w:space="0" w:color="auto"/>
        <w:right w:val="none" w:sz="0" w:space="0" w:color="auto"/>
      </w:divBdr>
    </w:div>
    <w:div w:id="1196819160">
      <w:bodyDiv w:val="1"/>
      <w:marLeft w:val="0"/>
      <w:marRight w:val="0"/>
      <w:marTop w:val="0"/>
      <w:marBottom w:val="0"/>
      <w:divBdr>
        <w:top w:val="none" w:sz="0" w:space="0" w:color="auto"/>
        <w:left w:val="none" w:sz="0" w:space="0" w:color="auto"/>
        <w:bottom w:val="none" w:sz="0" w:space="0" w:color="auto"/>
        <w:right w:val="none" w:sz="0" w:space="0" w:color="auto"/>
      </w:divBdr>
    </w:div>
    <w:div w:id="1196885609">
      <w:bodyDiv w:val="1"/>
      <w:marLeft w:val="0"/>
      <w:marRight w:val="0"/>
      <w:marTop w:val="0"/>
      <w:marBottom w:val="0"/>
      <w:divBdr>
        <w:top w:val="none" w:sz="0" w:space="0" w:color="auto"/>
        <w:left w:val="none" w:sz="0" w:space="0" w:color="auto"/>
        <w:bottom w:val="none" w:sz="0" w:space="0" w:color="auto"/>
        <w:right w:val="none" w:sz="0" w:space="0" w:color="auto"/>
      </w:divBdr>
    </w:div>
    <w:div w:id="1196894731">
      <w:bodyDiv w:val="1"/>
      <w:marLeft w:val="0"/>
      <w:marRight w:val="0"/>
      <w:marTop w:val="0"/>
      <w:marBottom w:val="0"/>
      <w:divBdr>
        <w:top w:val="none" w:sz="0" w:space="0" w:color="auto"/>
        <w:left w:val="none" w:sz="0" w:space="0" w:color="auto"/>
        <w:bottom w:val="none" w:sz="0" w:space="0" w:color="auto"/>
        <w:right w:val="none" w:sz="0" w:space="0" w:color="auto"/>
      </w:divBdr>
    </w:div>
    <w:div w:id="1197112782">
      <w:bodyDiv w:val="1"/>
      <w:marLeft w:val="0"/>
      <w:marRight w:val="0"/>
      <w:marTop w:val="0"/>
      <w:marBottom w:val="0"/>
      <w:divBdr>
        <w:top w:val="none" w:sz="0" w:space="0" w:color="auto"/>
        <w:left w:val="none" w:sz="0" w:space="0" w:color="auto"/>
        <w:bottom w:val="none" w:sz="0" w:space="0" w:color="auto"/>
        <w:right w:val="none" w:sz="0" w:space="0" w:color="auto"/>
      </w:divBdr>
    </w:div>
    <w:div w:id="1197162991">
      <w:bodyDiv w:val="1"/>
      <w:marLeft w:val="0"/>
      <w:marRight w:val="0"/>
      <w:marTop w:val="0"/>
      <w:marBottom w:val="0"/>
      <w:divBdr>
        <w:top w:val="none" w:sz="0" w:space="0" w:color="auto"/>
        <w:left w:val="none" w:sz="0" w:space="0" w:color="auto"/>
        <w:bottom w:val="none" w:sz="0" w:space="0" w:color="auto"/>
        <w:right w:val="none" w:sz="0" w:space="0" w:color="auto"/>
      </w:divBdr>
    </w:div>
    <w:div w:id="1197232903">
      <w:bodyDiv w:val="1"/>
      <w:marLeft w:val="0"/>
      <w:marRight w:val="0"/>
      <w:marTop w:val="0"/>
      <w:marBottom w:val="0"/>
      <w:divBdr>
        <w:top w:val="none" w:sz="0" w:space="0" w:color="auto"/>
        <w:left w:val="none" w:sz="0" w:space="0" w:color="auto"/>
        <w:bottom w:val="none" w:sz="0" w:space="0" w:color="auto"/>
        <w:right w:val="none" w:sz="0" w:space="0" w:color="auto"/>
      </w:divBdr>
    </w:div>
    <w:div w:id="1197233355">
      <w:bodyDiv w:val="1"/>
      <w:marLeft w:val="0"/>
      <w:marRight w:val="0"/>
      <w:marTop w:val="0"/>
      <w:marBottom w:val="0"/>
      <w:divBdr>
        <w:top w:val="none" w:sz="0" w:space="0" w:color="auto"/>
        <w:left w:val="none" w:sz="0" w:space="0" w:color="auto"/>
        <w:bottom w:val="none" w:sz="0" w:space="0" w:color="auto"/>
        <w:right w:val="none" w:sz="0" w:space="0" w:color="auto"/>
      </w:divBdr>
    </w:div>
    <w:div w:id="1197352463">
      <w:bodyDiv w:val="1"/>
      <w:marLeft w:val="0"/>
      <w:marRight w:val="0"/>
      <w:marTop w:val="0"/>
      <w:marBottom w:val="0"/>
      <w:divBdr>
        <w:top w:val="none" w:sz="0" w:space="0" w:color="auto"/>
        <w:left w:val="none" w:sz="0" w:space="0" w:color="auto"/>
        <w:bottom w:val="none" w:sz="0" w:space="0" w:color="auto"/>
        <w:right w:val="none" w:sz="0" w:space="0" w:color="auto"/>
      </w:divBdr>
    </w:div>
    <w:div w:id="1197352980">
      <w:bodyDiv w:val="1"/>
      <w:marLeft w:val="0"/>
      <w:marRight w:val="0"/>
      <w:marTop w:val="0"/>
      <w:marBottom w:val="0"/>
      <w:divBdr>
        <w:top w:val="none" w:sz="0" w:space="0" w:color="auto"/>
        <w:left w:val="none" w:sz="0" w:space="0" w:color="auto"/>
        <w:bottom w:val="none" w:sz="0" w:space="0" w:color="auto"/>
        <w:right w:val="none" w:sz="0" w:space="0" w:color="auto"/>
      </w:divBdr>
    </w:div>
    <w:div w:id="1197501197">
      <w:bodyDiv w:val="1"/>
      <w:marLeft w:val="0"/>
      <w:marRight w:val="0"/>
      <w:marTop w:val="0"/>
      <w:marBottom w:val="0"/>
      <w:divBdr>
        <w:top w:val="none" w:sz="0" w:space="0" w:color="auto"/>
        <w:left w:val="none" w:sz="0" w:space="0" w:color="auto"/>
        <w:bottom w:val="none" w:sz="0" w:space="0" w:color="auto"/>
        <w:right w:val="none" w:sz="0" w:space="0" w:color="auto"/>
      </w:divBdr>
    </w:div>
    <w:div w:id="1197503101">
      <w:bodyDiv w:val="1"/>
      <w:marLeft w:val="0"/>
      <w:marRight w:val="0"/>
      <w:marTop w:val="0"/>
      <w:marBottom w:val="0"/>
      <w:divBdr>
        <w:top w:val="none" w:sz="0" w:space="0" w:color="auto"/>
        <w:left w:val="none" w:sz="0" w:space="0" w:color="auto"/>
        <w:bottom w:val="none" w:sz="0" w:space="0" w:color="auto"/>
        <w:right w:val="none" w:sz="0" w:space="0" w:color="auto"/>
      </w:divBdr>
    </w:div>
    <w:div w:id="1197541509">
      <w:bodyDiv w:val="1"/>
      <w:marLeft w:val="0"/>
      <w:marRight w:val="0"/>
      <w:marTop w:val="0"/>
      <w:marBottom w:val="0"/>
      <w:divBdr>
        <w:top w:val="none" w:sz="0" w:space="0" w:color="auto"/>
        <w:left w:val="none" w:sz="0" w:space="0" w:color="auto"/>
        <w:bottom w:val="none" w:sz="0" w:space="0" w:color="auto"/>
        <w:right w:val="none" w:sz="0" w:space="0" w:color="auto"/>
      </w:divBdr>
    </w:div>
    <w:div w:id="1197696149">
      <w:bodyDiv w:val="1"/>
      <w:marLeft w:val="0"/>
      <w:marRight w:val="0"/>
      <w:marTop w:val="0"/>
      <w:marBottom w:val="0"/>
      <w:divBdr>
        <w:top w:val="none" w:sz="0" w:space="0" w:color="auto"/>
        <w:left w:val="none" w:sz="0" w:space="0" w:color="auto"/>
        <w:bottom w:val="none" w:sz="0" w:space="0" w:color="auto"/>
        <w:right w:val="none" w:sz="0" w:space="0" w:color="auto"/>
      </w:divBdr>
    </w:div>
    <w:div w:id="1197961227">
      <w:bodyDiv w:val="1"/>
      <w:marLeft w:val="0"/>
      <w:marRight w:val="0"/>
      <w:marTop w:val="0"/>
      <w:marBottom w:val="0"/>
      <w:divBdr>
        <w:top w:val="none" w:sz="0" w:space="0" w:color="auto"/>
        <w:left w:val="none" w:sz="0" w:space="0" w:color="auto"/>
        <w:bottom w:val="none" w:sz="0" w:space="0" w:color="auto"/>
        <w:right w:val="none" w:sz="0" w:space="0" w:color="auto"/>
      </w:divBdr>
    </w:div>
    <w:div w:id="1198008510">
      <w:bodyDiv w:val="1"/>
      <w:marLeft w:val="0"/>
      <w:marRight w:val="0"/>
      <w:marTop w:val="0"/>
      <w:marBottom w:val="0"/>
      <w:divBdr>
        <w:top w:val="none" w:sz="0" w:space="0" w:color="auto"/>
        <w:left w:val="none" w:sz="0" w:space="0" w:color="auto"/>
        <w:bottom w:val="none" w:sz="0" w:space="0" w:color="auto"/>
        <w:right w:val="none" w:sz="0" w:space="0" w:color="auto"/>
      </w:divBdr>
    </w:div>
    <w:div w:id="1198085836">
      <w:bodyDiv w:val="1"/>
      <w:marLeft w:val="0"/>
      <w:marRight w:val="0"/>
      <w:marTop w:val="0"/>
      <w:marBottom w:val="0"/>
      <w:divBdr>
        <w:top w:val="none" w:sz="0" w:space="0" w:color="auto"/>
        <w:left w:val="none" w:sz="0" w:space="0" w:color="auto"/>
        <w:bottom w:val="none" w:sz="0" w:space="0" w:color="auto"/>
        <w:right w:val="none" w:sz="0" w:space="0" w:color="auto"/>
      </w:divBdr>
    </w:div>
    <w:div w:id="1198158525">
      <w:bodyDiv w:val="1"/>
      <w:marLeft w:val="0"/>
      <w:marRight w:val="0"/>
      <w:marTop w:val="0"/>
      <w:marBottom w:val="0"/>
      <w:divBdr>
        <w:top w:val="none" w:sz="0" w:space="0" w:color="auto"/>
        <w:left w:val="none" w:sz="0" w:space="0" w:color="auto"/>
        <w:bottom w:val="none" w:sz="0" w:space="0" w:color="auto"/>
        <w:right w:val="none" w:sz="0" w:space="0" w:color="auto"/>
      </w:divBdr>
    </w:div>
    <w:div w:id="1198198066">
      <w:bodyDiv w:val="1"/>
      <w:marLeft w:val="0"/>
      <w:marRight w:val="0"/>
      <w:marTop w:val="0"/>
      <w:marBottom w:val="0"/>
      <w:divBdr>
        <w:top w:val="none" w:sz="0" w:space="0" w:color="auto"/>
        <w:left w:val="none" w:sz="0" w:space="0" w:color="auto"/>
        <w:bottom w:val="none" w:sz="0" w:space="0" w:color="auto"/>
        <w:right w:val="none" w:sz="0" w:space="0" w:color="auto"/>
      </w:divBdr>
    </w:div>
    <w:div w:id="1198202948">
      <w:bodyDiv w:val="1"/>
      <w:marLeft w:val="0"/>
      <w:marRight w:val="0"/>
      <w:marTop w:val="0"/>
      <w:marBottom w:val="0"/>
      <w:divBdr>
        <w:top w:val="none" w:sz="0" w:space="0" w:color="auto"/>
        <w:left w:val="none" w:sz="0" w:space="0" w:color="auto"/>
        <w:bottom w:val="none" w:sz="0" w:space="0" w:color="auto"/>
        <w:right w:val="none" w:sz="0" w:space="0" w:color="auto"/>
      </w:divBdr>
    </w:div>
    <w:div w:id="1198352415">
      <w:bodyDiv w:val="1"/>
      <w:marLeft w:val="0"/>
      <w:marRight w:val="0"/>
      <w:marTop w:val="0"/>
      <w:marBottom w:val="0"/>
      <w:divBdr>
        <w:top w:val="none" w:sz="0" w:space="0" w:color="auto"/>
        <w:left w:val="none" w:sz="0" w:space="0" w:color="auto"/>
        <w:bottom w:val="none" w:sz="0" w:space="0" w:color="auto"/>
        <w:right w:val="none" w:sz="0" w:space="0" w:color="auto"/>
      </w:divBdr>
    </w:div>
    <w:div w:id="1198473148">
      <w:bodyDiv w:val="1"/>
      <w:marLeft w:val="0"/>
      <w:marRight w:val="0"/>
      <w:marTop w:val="0"/>
      <w:marBottom w:val="0"/>
      <w:divBdr>
        <w:top w:val="none" w:sz="0" w:space="0" w:color="auto"/>
        <w:left w:val="none" w:sz="0" w:space="0" w:color="auto"/>
        <w:bottom w:val="none" w:sz="0" w:space="0" w:color="auto"/>
        <w:right w:val="none" w:sz="0" w:space="0" w:color="auto"/>
      </w:divBdr>
    </w:div>
    <w:div w:id="1198540441">
      <w:bodyDiv w:val="1"/>
      <w:marLeft w:val="0"/>
      <w:marRight w:val="0"/>
      <w:marTop w:val="0"/>
      <w:marBottom w:val="0"/>
      <w:divBdr>
        <w:top w:val="none" w:sz="0" w:space="0" w:color="auto"/>
        <w:left w:val="none" w:sz="0" w:space="0" w:color="auto"/>
        <w:bottom w:val="none" w:sz="0" w:space="0" w:color="auto"/>
        <w:right w:val="none" w:sz="0" w:space="0" w:color="auto"/>
      </w:divBdr>
    </w:div>
    <w:div w:id="1198741728">
      <w:bodyDiv w:val="1"/>
      <w:marLeft w:val="0"/>
      <w:marRight w:val="0"/>
      <w:marTop w:val="0"/>
      <w:marBottom w:val="0"/>
      <w:divBdr>
        <w:top w:val="none" w:sz="0" w:space="0" w:color="auto"/>
        <w:left w:val="none" w:sz="0" w:space="0" w:color="auto"/>
        <w:bottom w:val="none" w:sz="0" w:space="0" w:color="auto"/>
        <w:right w:val="none" w:sz="0" w:space="0" w:color="auto"/>
      </w:divBdr>
    </w:div>
    <w:div w:id="1198814070">
      <w:bodyDiv w:val="1"/>
      <w:marLeft w:val="0"/>
      <w:marRight w:val="0"/>
      <w:marTop w:val="0"/>
      <w:marBottom w:val="0"/>
      <w:divBdr>
        <w:top w:val="none" w:sz="0" w:space="0" w:color="auto"/>
        <w:left w:val="none" w:sz="0" w:space="0" w:color="auto"/>
        <w:bottom w:val="none" w:sz="0" w:space="0" w:color="auto"/>
        <w:right w:val="none" w:sz="0" w:space="0" w:color="auto"/>
      </w:divBdr>
    </w:div>
    <w:div w:id="1199009065">
      <w:bodyDiv w:val="1"/>
      <w:marLeft w:val="0"/>
      <w:marRight w:val="0"/>
      <w:marTop w:val="0"/>
      <w:marBottom w:val="0"/>
      <w:divBdr>
        <w:top w:val="none" w:sz="0" w:space="0" w:color="auto"/>
        <w:left w:val="none" w:sz="0" w:space="0" w:color="auto"/>
        <w:bottom w:val="none" w:sz="0" w:space="0" w:color="auto"/>
        <w:right w:val="none" w:sz="0" w:space="0" w:color="auto"/>
      </w:divBdr>
    </w:div>
    <w:div w:id="1199124710">
      <w:bodyDiv w:val="1"/>
      <w:marLeft w:val="0"/>
      <w:marRight w:val="0"/>
      <w:marTop w:val="0"/>
      <w:marBottom w:val="0"/>
      <w:divBdr>
        <w:top w:val="none" w:sz="0" w:space="0" w:color="auto"/>
        <w:left w:val="none" w:sz="0" w:space="0" w:color="auto"/>
        <w:bottom w:val="none" w:sz="0" w:space="0" w:color="auto"/>
        <w:right w:val="none" w:sz="0" w:space="0" w:color="auto"/>
      </w:divBdr>
    </w:div>
    <w:div w:id="1199195466">
      <w:bodyDiv w:val="1"/>
      <w:marLeft w:val="0"/>
      <w:marRight w:val="0"/>
      <w:marTop w:val="0"/>
      <w:marBottom w:val="0"/>
      <w:divBdr>
        <w:top w:val="none" w:sz="0" w:space="0" w:color="auto"/>
        <w:left w:val="none" w:sz="0" w:space="0" w:color="auto"/>
        <w:bottom w:val="none" w:sz="0" w:space="0" w:color="auto"/>
        <w:right w:val="none" w:sz="0" w:space="0" w:color="auto"/>
      </w:divBdr>
    </w:div>
    <w:div w:id="1199274420">
      <w:bodyDiv w:val="1"/>
      <w:marLeft w:val="0"/>
      <w:marRight w:val="0"/>
      <w:marTop w:val="0"/>
      <w:marBottom w:val="0"/>
      <w:divBdr>
        <w:top w:val="none" w:sz="0" w:space="0" w:color="auto"/>
        <w:left w:val="none" w:sz="0" w:space="0" w:color="auto"/>
        <w:bottom w:val="none" w:sz="0" w:space="0" w:color="auto"/>
        <w:right w:val="none" w:sz="0" w:space="0" w:color="auto"/>
      </w:divBdr>
    </w:div>
    <w:div w:id="1199391370">
      <w:bodyDiv w:val="1"/>
      <w:marLeft w:val="0"/>
      <w:marRight w:val="0"/>
      <w:marTop w:val="0"/>
      <w:marBottom w:val="0"/>
      <w:divBdr>
        <w:top w:val="none" w:sz="0" w:space="0" w:color="auto"/>
        <w:left w:val="none" w:sz="0" w:space="0" w:color="auto"/>
        <w:bottom w:val="none" w:sz="0" w:space="0" w:color="auto"/>
        <w:right w:val="none" w:sz="0" w:space="0" w:color="auto"/>
      </w:divBdr>
    </w:div>
    <w:div w:id="1199398113">
      <w:bodyDiv w:val="1"/>
      <w:marLeft w:val="0"/>
      <w:marRight w:val="0"/>
      <w:marTop w:val="0"/>
      <w:marBottom w:val="0"/>
      <w:divBdr>
        <w:top w:val="none" w:sz="0" w:space="0" w:color="auto"/>
        <w:left w:val="none" w:sz="0" w:space="0" w:color="auto"/>
        <w:bottom w:val="none" w:sz="0" w:space="0" w:color="auto"/>
        <w:right w:val="none" w:sz="0" w:space="0" w:color="auto"/>
      </w:divBdr>
    </w:div>
    <w:div w:id="1199582030">
      <w:bodyDiv w:val="1"/>
      <w:marLeft w:val="0"/>
      <w:marRight w:val="0"/>
      <w:marTop w:val="0"/>
      <w:marBottom w:val="0"/>
      <w:divBdr>
        <w:top w:val="none" w:sz="0" w:space="0" w:color="auto"/>
        <w:left w:val="none" w:sz="0" w:space="0" w:color="auto"/>
        <w:bottom w:val="none" w:sz="0" w:space="0" w:color="auto"/>
        <w:right w:val="none" w:sz="0" w:space="0" w:color="auto"/>
      </w:divBdr>
    </w:div>
    <w:div w:id="1199584254">
      <w:bodyDiv w:val="1"/>
      <w:marLeft w:val="0"/>
      <w:marRight w:val="0"/>
      <w:marTop w:val="0"/>
      <w:marBottom w:val="0"/>
      <w:divBdr>
        <w:top w:val="none" w:sz="0" w:space="0" w:color="auto"/>
        <w:left w:val="none" w:sz="0" w:space="0" w:color="auto"/>
        <w:bottom w:val="none" w:sz="0" w:space="0" w:color="auto"/>
        <w:right w:val="none" w:sz="0" w:space="0" w:color="auto"/>
      </w:divBdr>
    </w:div>
    <w:div w:id="1199585283">
      <w:bodyDiv w:val="1"/>
      <w:marLeft w:val="0"/>
      <w:marRight w:val="0"/>
      <w:marTop w:val="0"/>
      <w:marBottom w:val="0"/>
      <w:divBdr>
        <w:top w:val="none" w:sz="0" w:space="0" w:color="auto"/>
        <w:left w:val="none" w:sz="0" w:space="0" w:color="auto"/>
        <w:bottom w:val="none" w:sz="0" w:space="0" w:color="auto"/>
        <w:right w:val="none" w:sz="0" w:space="0" w:color="auto"/>
      </w:divBdr>
    </w:div>
    <w:div w:id="1199664993">
      <w:bodyDiv w:val="1"/>
      <w:marLeft w:val="0"/>
      <w:marRight w:val="0"/>
      <w:marTop w:val="0"/>
      <w:marBottom w:val="0"/>
      <w:divBdr>
        <w:top w:val="none" w:sz="0" w:space="0" w:color="auto"/>
        <w:left w:val="none" w:sz="0" w:space="0" w:color="auto"/>
        <w:bottom w:val="none" w:sz="0" w:space="0" w:color="auto"/>
        <w:right w:val="none" w:sz="0" w:space="0" w:color="auto"/>
      </w:divBdr>
    </w:div>
    <w:div w:id="1199665096">
      <w:bodyDiv w:val="1"/>
      <w:marLeft w:val="0"/>
      <w:marRight w:val="0"/>
      <w:marTop w:val="0"/>
      <w:marBottom w:val="0"/>
      <w:divBdr>
        <w:top w:val="none" w:sz="0" w:space="0" w:color="auto"/>
        <w:left w:val="none" w:sz="0" w:space="0" w:color="auto"/>
        <w:bottom w:val="none" w:sz="0" w:space="0" w:color="auto"/>
        <w:right w:val="none" w:sz="0" w:space="0" w:color="auto"/>
      </w:divBdr>
    </w:div>
    <w:div w:id="1199857824">
      <w:bodyDiv w:val="1"/>
      <w:marLeft w:val="0"/>
      <w:marRight w:val="0"/>
      <w:marTop w:val="0"/>
      <w:marBottom w:val="0"/>
      <w:divBdr>
        <w:top w:val="none" w:sz="0" w:space="0" w:color="auto"/>
        <w:left w:val="none" w:sz="0" w:space="0" w:color="auto"/>
        <w:bottom w:val="none" w:sz="0" w:space="0" w:color="auto"/>
        <w:right w:val="none" w:sz="0" w:space="0" w:color="auto"/>
      </w:divBdr>
    </w:div>
    <w:div w:id="1200120252">
      <w:bodyDiv w:val="1"/>
      <w:marLeft w:val="0"/>
      <w:marRight w:val="0"/>
      <w:marTop w:val="0"/>
      <w:marBottom w:val="0"/>
      <w:divBdr>
        <w:top w:val="none" w:sz="0" w:space="0" w:color="auto"/>
        <w:left w:val="none" w:sz="0" w:space="0" w:color="auto"/>
        <w:bottom w:val="none" w:sz="0" w:space="0" w:color="auto"/>
        <w:right w:val="none" w:sz="0" w:space="0" w:color="auto"/>
      </w:divBdr>
    </w:div>
    <w:div w:id="1200237409">
      <w:bodyDiv w:val="1"/>
      <w:marLeft w:val="0"/>
      <w:marRight w:val="0"/>
      <w:marTop w:val="0"/>
      <w:marBottom w:val="0"/>
      <w:divBdr>
        <w:top w:val="none" w:sz="0" w:space="0" w:color="auto"/>
        <w:left w:val="none" w:sz="0" w:space="0" w:color="auto"/>
        <w:bottom w:val="none" w:sz="0" w:space="0" w:color="auto"/>
        <w:right w:val="none" w:sz="0" w:space="0" w:color="auto"/>
      </w:divBdr>
    </w:div>
    <w:div w:id="1200237852">
      <w:bodyDiv w:val="1"/>
      <w:marLeft w:val="0"/>
      <w:marRight w:val="0"/>
      <w:marTop w:val="0"/>
      <w:marBottom w:val="0"/>
      <w:divBdr>
        <w:top w:val="none" w:sz="0" w:space="0" w:color="auto"/>
        <w:left w:val="none" w:sz="0" w:space="0" w:color="auto"/>
        <w:bottom w:val="none" w:sz="0" w:space="0" w:color="auto"/>
        <w:right w:val="none" w:sz="0" w:space="0" w:color="auto"/>
      </w:divBdr>
    </w:div>
    <w:div w:id="1200514752">
      <w:bodyDiv w:val="1"/>
      <w:marLeft w:val="0"/>
      <w:marRight w:val="0"/>
      <w:marTop w:val="0"/>
      <w:marBottom w:val="0"/>
      <w:divBdr>
        <w:top w:val="none" w:sz="0" w:space="0" w:color="auto"/>
        <w:left w:val="none" w:sz="0" w:space="0" w:color="auto"/>
        <w:bottom w:val="none" w:sz="0" w:space="0" w:color="auto"/>
        <w:right w:val="none" w:sz="0" w:space="0" w:color="auto"/>
      </w:divBdr>
    </w:div>
    <w:div w:id="1200707236">
      <w:bodyDiv w:val="1"/>
      <w:marLeft w:val="0"/>
      <w:marRight w:val="0"/>
      <w:marTop w:val="0"/>
      <w:marBottom w:val="0"/>
      <w:divBdr>
        <w:top w:val="none" w:sz="0" w:space="0" w:color="auto"/>
        <w:left w:val="none" w:sz="0" w:space="0" w:color="auto"/>
        <w:bottom w:val="none" w:sz="0" w:space="0" w:color="auto"/>
        <w:right w:val="none" w:sz="0" w:space="0" w:color="auto"/>
      </w:divBdr>
    </w:div>
    <w:div w:id="1200971826">
      <w:bodyDiv w:val="1"/>
      <w:marLeft w:val="0"/>
      <w:marRight w:val="0"/>
      <w:marTop w:val="0"/>
      <w:marBottom w:val="0"/>
      <w:divBdr>
        <w:top w:val="none" w:sz="0" w:space="0" w:color="auto"/>
        <w:left w:val="none" w:sz="0" w:space="0" w:color="auto"/>
        <w:bottom w:val="none" w:sz="0" w:space="0" w:color="auto"/>
        <w:right w:val="none" w:sz="0" w:space="0" w:color="auto"/>
      </w:divBdr>
    </w:div>
    <w:div w:id="1201092642">
      <w:bodyDiv w:val="1"/>
      <w:marLeft w:val="0"/>
      <w:marRight w:val="0"/>
      <w:marTop w:val="0"/>
      <w:marBottom w:val="0"/>
      <w:divBdr>
        <w:top w:val="none" w:sz="0" w:space="0" w:color="auto"/>
        <w:left w:val="none" w:sz="0" w:space="0" w:color="auto"/>
        <w:bottom w:val="none" w:sz="0" w:space="0" w:color="auto"/>
        <w:right w:val="none" w:sz="0" w:space="0" w:color="auto"/>
      </w:divBdr>
    </w:div>
    <w:div w:id="1201164086">
      <w:bodyDiv w:val="1"/>
      <w:marLeft w:val="0"/>
      <w:marRight w:val="0"/>
      <w:marTop w:val="0"/>
      <w:marBottom w:val="0"/>
      <w:divBdr>
        <w:top w:val="none" w:sz="0" w:space="0" w:color="auto"/>
        <w:left w:val="none" w:sz="0" w:space="0" w:color="auto"/>
        <w:bottom w:val="none" w:sz="0" w:space="0" w:color="auto"/>
        <w:right w:val="none" w:sz="0" w:space="0" w:color="auto"/>
      </w:divBdr>
    </w:div>
    <w:div w:id="1201170696">
      <w:bodyDiv w:val="1"/>
      <w:marLeft w:val="0"/>
      <w:marRight w:val="0"/>
      <w:marTop w:val="0"/>
      <w:marBottom w:val="0"/>
      <w:divBdr>
        <w:top w:val="none" w:sz="0" w:space="0" w:color="auto"/>
        <w:left w:val="none" w:sz="0" w:space="0" w:color="auto"/>
        <w:bottom w:val="none" w:sz="0" w:space="0" w:color="auto"/>
        <w:right w:val="none" w:sz="0" w:space="0" w:color="auto"/>
      </w:divBdr>
    </w:div>
    <w:div w:id="1201354519">
      <w:bodyDiv w:val="1"/>
      <w:marLeft w:val="0"/>
      <w:marRight w:val="0"/>
      <w:marTop w:val="0"/>
      <w:marBottom w:val="0"/>
      <w:divBdr>
        <w:top w:val="none" w:sz="0" w:space="0" w:color="auto"/>
        <w:left w:val="none" w:sz="0" w:space="0" w:color="auto"/>
        <w:bottom w:val="none" w:sz="0" w:space="0" w:color="auto"/>
        <w:right w:val="none" w:sz="0" w:space="0" w:color="auto"/>
      </w:divBdr>
    </w:div>
    <w:div w:id="1201357048">
      <w:bodyDiv w:val="1"/>
      <w:marLeft w:val="0"/>
      <w:marRight w:val="0"/>
      <w:marTop w:val="0"/>
      <w:marBottom w:val="0"/>
      <w:divBdr>
        <w:top w:val="none" w:sz="0" w:space="0" w:color="auto"/>
        <w:left w:val="none" w:sz="0" w:space="0" w:color="auto"/>
        <w:bottom w:val="none" w:sz="0" w:space="0" w:color="auto"/>
        <w:right w:val="none" w:sz="0" w:space="0" w:color="auto"/>
      </w:divBdr>
    </w:div>
    <w:div w:id="1201359909">
      <w:bodyDiv w:val="1"/>
      <w:marLeft w:val="0"/>
      <w:marRight w:val="0"/>
      <w:marTop w:val="0"/>
      <w:marBottom w:val="0"/>
      <w:divBdr>
        <w:top w:val="none" w:sz="0" w:space="0" w:color="auto"/>
        <w:left w:val="none" w:sz="0" w:space="0" w:color="auto"/>
        <w:bottom w:val="none" w:sz="0" w:space="0" w:color="auto"/>
        <w:right w:val="none" w:sz="0" w:space="0" w:color="auto"/>
      </w:divBdr>
    </w:div>
    <w:div w:id="1201474064">
      <w:bodyDiv w:val="1"/>
      <w:marLeft w:val="0"/>
      <w:marRight w:val="0"/>
      <w:marTop w:val="0"/>
      <w:marBottom w:val="0"/>
      <w:divBdr>
        <w:top w:val="none" w:sz="0" w:space="0" w:color="auto"/>
        <w:left w:val="none" w:sz="0" w:space="0" w:color="auto"/>
        <w:bottom w:val="none" w:sz="0" w:space="0" w:color="auto"/>
        <w:right w:val="none" w:sz="0" w:space="0" w:color="auto"/>
      </w:divBdr>
    </w:div>
    <w:div w:id="1201554412">
      <w:bodyDiv w:val="1"/>
      <w:marLeft w:val="0"/>
      <w:marRight w:val="0"/>
      <w:marTop w:val="0"/>
      <w:marBottom w:val="0"/>
      <w:divBdr>
        <w:top w:val="none" w:sz="0" w:space="0" w:color="auto"/>
        <w:left w:val="none" w:sz="0" w:space="0" w:color="auto"/>
        <w:bottom w:val="none" w:sz="0" w:space="0" w:color="auto"/>
        <w:right w:val="none" w:sz="0" w:space="0" w:color="auto"/>
      </w:divBdr>
    </w:div>
    <w:div w:id="1201625913">
      <w:bodyDiv w:val="1"/>
      <w:marLeft w:val="0"/>
      <w:marRight w:val="0"/>
      <w:marTop w:val="0"/>
      <w:marBottom w:val="0"/>
      <w:divBdr>
        <w:top w:val="none" w:sz="0" w:space="0" w:color="auto"/>
        <w:left w:val="none" w:sz="0" w:space="0" w:color="auto"/>
        <w:bottom w:val="none" w:sz="0" w:space="0" w:color="auto"/>
        <w:right w:val="none" w:sz="0" w:space="0" w:color="auto"/>
      </w:divBdr>
    </w:div>
    <w:div w:id="1201698213">
      <w:bodyDiv w:val="1"/>
      <w:marLeft w:val="0"/>
      <w:marRight w:val="0"/>
      <w:marTop w:val="0"/>
      <w:marBottom w:val="0"/>
      <w:divBdr>
        <w:top w:val="none" w:sz="0" w:space="0" w:color="auto"/>
        <w:left w:val="none" w:sz="0" w:space="0" w:color="auto"/>
        <w:bottom w:val="none" w:sz="0" w:space="0" w:color="auto"/>
        <w:right w:val="none" w:sz="0" w:space="0" w:color="auto"/>
      </w:divBdr>
    </w:div>
    <w:div w:id="1201741829">
      <w:bodyDiv w:val="1"/>
      <w:marLeft w:val="0"/>
      <w:marRight w:val="0"/>
      <w:marTop w:val="0"/>
      <w:marBottom w:val="0"/>
      <w:divBdr>
        <w:top w:val="none" w:sz="0" w:space="0" w:color="auto"/>
        <w:left w:val="none" w:sz="0" w:space="0" w:color="auto"/>
        <w:bottom w:val="none" w:sz="0" w:space="0" w:color="auto"/>
        <w:right w:val="none" w:sz="0" w:space="0" w:color="auto"/>
      </w:divBdr>
    </w:div>
    <w:div w:id="1201748492">
      <w:bodyDiv w:val="1"/>
      <w:marLeft w:val="0"/>
      <w:marRight w:val="0"/>
      <w:marTop w:val="0"/>
      <w:marBottom w:val="0"/>
      <w:divBdr>
        <w:top w:val="none" w:sz="0" w:space="0" w:color="auto"/>
        <w:left w:val="none" w:sz="0" w:space="0" w:color="auto"/>
        <w:bottom w:val="none" w:sz="0" w:space="0" w:color="auto"/>
        <w:right w:val="none" w:sz="0" w:space="0" w:color="auto"/>
      </w:divBdr>
    </w:div>
    <w:div w:id="1201825384">
      <w:bodyDiv w:val="1"/>
      <w:marLeft w:val="0"/>
      <w:marRight w:val="0"/>
      <w:marTop w:val="0"/>
      <w:marBottom w:val="0"/>
      <w:divBdr>
        <w:top w:val="none" w:sz="0" w:space="0" w:color="auto"/>
        <w:left w:val="none" w:sz="0" w:space="0" w:color="auto"/>
        <w:bottom w:val="none" w:sz="0" w:space="0" w:color="auto"/>
        <w:right w:val="none" w:sz="0" w:space="0" w:color="auto"/>
      </w:divBdr>
    </w:div>
    <w:div w:id="1201894813">
      <w:bodyDiv w:val="1"/>
      <w:marLeft w:val="0"/>
      <w:marRight w:val="0"/>
      <w:marTop w:val="0"/>
      <w:marBottom w:val="0"/>
      <w:divBdr>
        <w:top w:val="none" w:sz="0" w:space="0" w:color="auto"/>
        <w:left w:val="none" w:sz="0" w:space="0" w:color="auto"/>
        <w:bottom w:val="none" w:sz="0" w:space="0" w:color="auto"/>
        <w:right w:val="none" w:sz="0" w:space="0" w:color="auto"/>
      </w:divBdr>
    </w:div>
    <w:div w:id="1202017548">
      <w:bodyDiv w:val="1"/>
      <w:marLeft w:val="0"/>
      <w:marRight w:val="0"/>
      <w:marTop w:val="0"/>
      <w:marBottom w:val="0"/>
      <w:divBdr>
        <w:top w:val="none" w:sz="0" w:space="0" w:color="auto"/>
        <w:left w:val="none" w:sz="0" w:space="0" w:color="auto"/>
        <w:bottom w:val="none" w:sz="0" w:space="0" w:color="auto"/>
        <w:right w:val="none" w:sz="0" w:space="0" w:color="auto"/>
      </w:divBdr>
    </w:div>
    <w:div w:id="1202085225">
      <w:bodyDiv w:val="1"/>
      <w:marLeft w:val="0"/>
      <w:marRight w:val="0"/>
      <w:marTop w:val="0"/>
      <w:marBottom w:val="0"/>
      <w:divBdr>
        <w:top w:val="none" w:sz="0" w:space="0" w:color="auto"/>
        <w:left w:val="none" w:sz="0" w:space="0" w:color="auto"/>
        <w:bottom w:val="none" w:sz="0" w:space="0" w:color="auto"/>
        <w:right w:val="none" w:sz="0" w:space="0" w:color="auto"/>
      </w:divBdr>
    </w:div>
    <w:div w:id="1202093224">
      <w:bodyDiv w:val="1"/>
      <w:marLeft w:val="0"/>
      <w:marRight w:val="0"/>
      <w:marTop w:val="0"/>
      <w:marBottom w:val="0"/>
      <w:divBdr>
        <w:top w:val="none" w:sz="0" w:space="0" w:color="auto"/>
        <w:left w:val="none" w:sz="0" w:space="0" w:color="auto"/>
        <w:bottom w:val="none" w:sz="0" w:space="0" w:color="auto"/>
        <w:right w:val="none" w:sz="0" w:space="0" w:color="auto"/>
      </w:divBdr>
    </w:div>
    <w:div w:id="1202134373">
      <w:bodyDiv w:val="1"/>
      <w:marLeft w:val="0"/>
      <w:marRight w:val="0"/>
      <w:marTop w:val="0"/>
      <w:marBottom w:val="0"/>
      <w:divBdr>
        <w:top w:val="none" w:sz="0" w:space="0" w:color="auto"/>
        <w:left w:val="none" w:sz="0" w:space="0" w:color="auto"/>
        <w:bottom w:val="none" w:sz="0" w:space="0" w:color="auto"/>
        <w:right w:val="none" w:sz="0" w:space="0" w:color="auto"/>
      </w:divBdr>
    </w:div>
    <w:div w:id="1202135771">
      <w:bodyDiv w:val="1"/>
      <w:marLeft w:val="0"/>
      <w:marRight w:val="0"/>
      <w:marTop w:val="0"/>
      <w:marBottom w:val="0"/>
      <w:divBdr>
        <w:top w:val="none" w:sz="0" w:space="0" w:color="auto"/>
        <w:left w:val="none" w:sz="0" w:space="0" w:color="auto"/>
        <w:bottom w:val="none" w:sz="0" w:space="0" w:color="auto"/>
        <w:right w:val="none" w:sz="0" w:space="0" w:color="auto"/>
      </w:divBdr>
    </w:div>
    <w:div w:id="1202204530">
      <w:bodyDiv w:val="1"/>
      <w:marLeft w:val="0"/>
      <w:marRight w:val="0"/>
      <w:marTop w:val="0"/>
      <w:marBottom w:val="0"/>
      <w:divBdr>
        <w:top w:val="none" w:sz="0" w:space="0" w:color="auto"/>
        <w:left w:val="none" w:sz="0" w:space="0" w:color="auto"/>
        <w:bottom w:val="none" w:sz="0" w:space="0" w:color="auto"/>
        <w:right w:val="none" w:sz="0" w:space="0" w:color="auto"/>
      </w:divBdr>
    </w:div>
    <w:div w:id="1202205158">
      <w:bodyDiv w:val="1"/>
      <w:marLeft w:val="0"/>
      <w:marRight w:val="0"/>
      <w:marTop w:val="0"/>
      <w:marBottom w:val="0"/>
      <w:divBdr>
        <w:top w:val="none" w:sz="0" w:space="0" w:color="auto"/>
        <w:left w:val="none" w:sz="0" w:space="0" w:color="auto"/>
        <w:bottom w:val="none" w:sz="0" w:space="0" w:color="auto"/>
        <w:right w:val="none" w:sz="0" w:space="0" w:color="auto"/>
      </w:divBdr>
    </w:div>
    <w:div w:id="1202279113">
      <w:bodyDiv w:val="1"/>
      <w:marLeft w:val="0"/>
      <w:marRight w:val="0"/>
      <w:marTop w:val="0"/>
      <w:marBottom w:val="0"/>
      <w:divBdr>
        <w:top w:val="none" w:sz="0" w:space="0" w:color="auto"/>
        <w:left w:val="none" w:sz="0" w:space="0" w:color="auto"/>
        <w:bottom w:val="none" w:sz="0" w:space="0" w:color="auto"/>
        <w:right w:val="none" w:sz="0" w:space="0" w:color="auto"/>
      </w:divBdr>
    </w:div>
    <w:div w:id="1202328068">
      <w:bodyDiv w:val="1"/>
      <w:marLeft w:val="0"/>
      <w:marRight w:val="0"/>
      <w:marTop w:val="0"/>
      <w:marBottom w:val="0"/>
      <w:divBdr>
        <w:top w:val="none" w:sz="0" w:space="0" w:color="auto"/>
        <w:left w:val="none" w:sz="0" w:space="0" w:color="auto"/>
        <w:bottom w:val="none" w:sz="0" w:space="0" w:color="auto"/>
        <w:right w:val="none" w:sz="0" w:space="0" w:color="auto"/>
      </w:divBdr>
    </w:div>
    <w:div w:id="1202329602">
      <w:bodyDiv w:val="1"/>
      <w:marLeft w:val="0"/>
      <w:marRight w:val="0"/>
      <w:marTop w:val="0"/>
      <w:marBottom w:val="0"/>
      <w:divBdr>
        <w:top w:val="none" w:sz="0" w:space="0" w:color="auto"/>
        <w:left w:val="none" w:sz="0" w:space="0" w:color="auto"/>
        <w:bottom w:val="none" w:sz="0" w:space="0" w:color="auto"/>
        <w:right w:val="none" w:sz="0" w:space="0" w:color="auto"/>
      </w:divBdr>
    </w:div>
    <w:div w:id="1202402387">
      <w:bodyDiv w:val="1"/>
      <w:marLeft w:val="0"/>
      <w:marRight w:val="0"/>
      <w:marTop w:val="0"/>
      <w:marBottom w:val="0"/>
      <w:divBdr>
        <w:top w:val="none" w:sz="0" w:space="0" w:color="auto"/>
        <w:left w:val="none" w:sz="0" w:space="0" w:color="auto"/>
        <w:bottom w:val="none" w:sz="0" w:space="0" w:color="auto"/>
        <w:right w:val="none" w:sz="0" w:space="0" w:color="auto"/>
      </w:divBdr>
    </w:div>
    <w:div w:id="1202473802">
      <w:bodyDiv w:val="1"/>
      <w:marLeft w:val="0"/>
      <w:marRight w:val="0"/>
      <w:marTop w:val="0"/>
      <w:marBottom w:val="0"/>
      <w:divBdr>
        <w:top w:val="none" w:sz="0" w:space="0" w:color="auto"/>
        <w:left w:val="none" w:sz="0" w:space="0" w:color="auto"/>
        <w:bottom w:val="none" w:sz="0" w:space="0" w:color="auto"/>
        <w:right w:val="none" w:sz="0" w:space="0" w:color="auto"/>
      </w:divBdr>
    </w:div>
    <w:div w:id="1202478622">
      <w:bodyDiv w:val="1"/>
      <w:marLeft w:val="0"/>
      <w:marRight w:val="0"/>
      <w:marTop w:val="0"/>
      <w:marBottom w:val="0"/>
      <w:divBdr>
        <w:top w:val="none" w:sz="0" w:space="0" w:color="auto"/>
        <w:left w:val="none" w:sz="0" w:space="0" w:color="auto"/>
        <w:bottom w:val="none" w:sz="0" w:space="0" w:color="auto"/>
        <w:right w:val="none" w:sz="0" w:space="0" w:color="auto"/>
      </w:divBdr>
    </w:div>
    <w:div w:id="1202547006">
      <w:bodyDiv w:val="1"/>
      <w:marLeft w:val="0"/>
      <w:marRight w:val="0"/>
      <w:marTop w:val="0"/>
      <w:marBottom w:val="0"/>
      <w:divBdr>
        <w:top w:val="none" w:sz="0" w:space="0" w:color="auto"/>
        <w:left w:val="none" w:sz="0" w:space="0" w:color="auto"/>
        <w:bottom w:val="none" w:sz="0" w:space="0" w:color="auto"/>
        <w:right w:val="none" w:sz="0" w:space="0" w:color="auto"/>
      </w:divBdr>
    </w:div>
    <w:div w:id="1202596381">
      <w:bodyDiv w:val="1"/>
      <w:marLeft w:val="0"/>
      <w:marRight w:val="0"/>
      <w:marTop w:val="0"/>
      <w:marBottom w:val="0"/>
      <w:divBdr>
        <w:top w:val="none" w:sz="0" w:space="0" w:color="auto"/>
        <w:left w:val="none" w:sz="0" w:space="0" w:color="auto"/>
        <w:bottom w:val="none" w:sz="0" w:space="0" w:color="auto"/>
        <w:right w:val="none" w:sz="0" w:space="0" w:color="auto"/>
      </w:divBdr>
    </w:div>
    <w:div w:id="1202791088">
      <w:bodyDiv w:val="1"/>
      <w:marLeft w:val="0"/>
      <w:marRight w:val="0"/>
      <w:marTop w:val="0"/>
      <w:marBottom w:val="0"/>
      <w:divBdr>
        <w:top w:val="none" w:sz="0" w:space="0" w:color="auto"/>
        <w:left w:val="none" w:sz="0" w:space="0" w:color="auto"/>
        <w:bottom w:val="none" w:sz="0" w:space="0" w:color="auto"/>
        <w:right w:val="none" w:sz="0" w:space="0" w:color="auto"/>
      </w:divBdr>
    </w:div>
    <w:div w:id="1202935436">
      <w:bodyDiv w:val="1"/>
      <w:marLeft w:val="0"/>
      <w:marRight w:val="0"/>
      <w:marTop w:val="0"/>
      <w:marBottom w:val="0"/>
      <w:divBdr>
        <w:top w:val="none" w:sz="0" w:space="0" w:color="auto"/>
        <w:left w:val="none" w:sz="0" w:space="0" w:color="auto"/>
        <w:bottom w:val="none" w:sz="0" w:space="0" w:color="auto"/>
        <w:right w:val="none" w:sz="0" w:space="0" w:color="auto"/>
      </w:divBdr>
    </w:div>
    <w:div w:id="1202980944">
      <w:bodyDiv w:val="1"/>
      <w:marLeft w:val="0"/>
      <w:marRight w:val="0"/>
      <w:marTop w:val="0"/>
      <w:marBottom w:val="0"/>
      <w:divBdr>
        <w:top w:val="none" w:sz="0" w:space="0" w:color="auto"/>
        <w:left w:val="none" w:sz="0" w:space="0" w:color="auto"/>
        <w:bottom w:val="none" w:sz="0" w:space="0" w:color="auto"/>
        <w:right w:val="none" w:sz="0" w:space="0" w:color="auto"/>
      </w:divBdr>
    </w:div>
    <w:div w:id="1203053856">
      <w:bodyDiv w:val="1"/>
      <w:marLeft w:val="0"/>
      <w:marRight w:val="0"/>
      <w:marTop w:val="0"/>
      <w:marBottom w:val="0"/>
      <w:divBdr>
        <w:top w:val="none" w:sz="0" w:space="0" w:color="auto"/>
        <w:left w:val="none" w:sz="0" w:space="0" w:color="auto"/>
        <w:bottom w:val="none" w:sz="0" w:space="0" w:color="auto"/>
        <w:right w:val="none" w:sz="0" w:space="0" w:color="auto"/>
      </w:divBdr>
    </w:div>
    <w:div w:id="1203246211">
      <w:bodyDiv w:val="1"/>
      <w:marLeft w:val="0"/>
      <w:marRight w:val="0"/>
      <w:marTop w:val="0"/>
      <w:marBottom w:val="0"/>
      <w:divBdr>
        <w:top w:val="none" w:sz="0" w:space="0" w:color="auto"/>
        <w:left w:val="none" w:sz="0" w:space="0" w:color="auto"/>
        <w:bottom w:val="none" w:sz="0" w:space="0" w:color="auto"/>
        <w:right w:val="none" w:sz="0" w:space="0" w:color="auto"/>
      </w:divBdr>
    </w:div>
    <w:div w:id="1203246747">
      <w:bodyDiv w:val="1"/>
      <w:marLeft w:val="0"/>
      <w:marRight w:val="0"/>
      <w:marTop w:val="0"/>
      <w:marBottom w:val="0"/>
      <w:divBdr>
        <w:top w:val="none" w:sz="0" w:space="0" w:color="auto"/>
        <w:left w:val="none" w:sz="0" w:space="0" w:color="auto"/>
        <w:bottom w:val="none" w:sz="0" w:space="0" w:color="auto"/>
        <w:right w:val="none" w:sz="0" w:space="0" w:color="auto"/>
      </w:divBdr>
    </w:div>
    <w:div w:id="1203247373">
      <w:bodyDiv w:val="1"/>
      <w:marLeft w:val="0"/>
      <w:marRight w:val="0"/>
      <w:marTop w:val="0"/>
      <w:marBottom w:val="0"/>
      <w:divBdr>
        <w:top w:val="none" w:sz="0" w:space="0" w:color="auto"/>
        <w:left w:val="none" w:sz="0" w:space="0" w:color="auto"/>
        <w:bottom w:val="none" w:sz="0" w:space="0" w:color="auto"/>
        <w:right w:val="none" w:sz="0" w:space="0" w:color="auto"/>
      </w:divBdr>
    </w:div>
    <w:div w:id="1203439235">
      <w:bodyDiv w:val="1"/>
      <w:marLeft w:val="0"/>
      <w:marRight w:val="0"/>
      <w:marTop w:val="0"/>
      <w:marBottom w:val="0"/>
      <w:divBdr>
        <w:top w:val="none" w:sz="0" w:space="0" w:color="auto"/>
        <w:left w:val="none" w:sz="0" w:space="0" w:color="auto"/>
        <w:bottom w:val="none" w:sz="0" w:space="0" w:color="auto"/>
        <w:right w:val="none" w:sz="0" w:space="0" w:color="auto"/>
      </w:divBdr>
    </w:div>
    <w:div w:id="1203519364">
      <w:bodyDiv w:val="1"/>
      <w:marLeft w:val="0"/>
      <w:marRight w:val="0"/>
      <w:marTop w:val="0"/>
      <w:marBottom w:val="0"/>
      <w:divBdr>
        <w:top w:val="none" w:sz="0" w:space="0" w:color="auto"/>
        <w:left w:val="none" w:sz="0" w:space="0" w:color="auto"/>
        <w:bottom w:val="none" w:sz="0" w:space="0" w:color="auto"/>
        <w:right w:val="none" w:sz="0" w:space="0" w:color="auto"/>
      </w:divBdr>
    </w:div>
    <w:div w:id="1203588853">
      <w:bodyDiv w:val="1"/>
      <w:marLeft w:val="0"/>
      <w:marRight w:val="0"/>
      <w:marTop w:val="0"/>
      <w:marBottom w:val="0"/>
      <w:divBdr>
        <w:top w:val="none" w:sz="0" w:space="0" w:color="auto"/>
        <w:left w:val="none" w:sz="0" w:space="0" w:color="auto"/>
        <w:bottom w:val="none" w:sz="0" w:space="0" w:color="auto"/>
        <w:right w:val="none" w:sz="0" w:space="0" w:color="auto"/>
      </w:divBdr>
    </w:div>
    <w:div w:id="1203710123">
      <w:bodyDiv w:val="1"/>
      <w:marLeft w:val="0"/>
      <w:marRight w:val="0"/>
      <w:marTop w:val="0"/>
      <w:marBottom w:val="0"/>
      <w:divBdr>
        <w:top w:val="none" w:sz="0" w:space="0" w:color="auto"/>
        <w:left w:val="none" w:sz="0" w:space="0" w:color="auto"/>
        <w:bottom w:val="none" w:sz="0" w:space="0" w:color="auto"/>
        <w:right w:val="none" w:sz="0" w:space="0" w:color="auto"/>
      </w:divBdr>
    </w:div>
    <w:div w:id="1203784866">
      <w:bodyDiv w:val="1"/>
      <w:marLeft w:val="0"/>
      <w:marRight w:val="0"/>
      <w:marTop w:val="0"/>
      <w:marBottom w:val="0"/>
      <w:divBdr>
        <w:top w:val="none" w:sz="0" w:space="0" w:color="auto"/>
        <w:left w:val="none" w:sz="0" w:space="0" w:color="auto"/>
        <w:bottom w:val="none" w:sz="0" w:space="0" w:color="auto"/>
        <w:right w:val="none" w:sz="0" w:space="0" w:color="auto"/>
      </w:divBdr>
    </w:div>
    <w:div w:id="1203834156">
      <w:bodyDiv w:val="1"/>
      <w:marLeft w:val="0"/>
      <w:marRight w:val="0"/>
      <w:marTop w:val="0"/>
      <w:marBottom w:val="0"/>
      <w:divBdr>
        <w:top w:val="none" w:sz="0" w:space="0" w:color="auto"/>
        <w:left w:val="none" w:sz="0" w:space="0" w:color="auto"/>
        <w:bottom w:val="none" w:sz="0" w:space="0" w:color="auto"/>
        <w:right w:val="none" w:sz="0" w:space="0" w:color="auto"/>
      </w:divBdr>
    </w:div>
    <w:div w:id="1203858033">
      <w:bodyDiv w:val="1"/>
      <w:marLeft w:val="0"/>
      <w:marRight w:val="0"/>
      <w:marTop w:val="0"/>
      <w:marBottom w:val="0"/>
      <w:divBdr>
        <w:top w:val="none" w:sz="0" w:space="0" w:color="auto"/>
        <w:left w:val="none" w:sz="0" w:space="0" w:color="auto"/>
        <w:bottom w:val="none" w:sz="0" w:space="0" w:color="auto"/>
        <w:right w:val="none" w:sz="0" w:space="0" w:color="auto"/>
      </w:divBdr>
    </w:div>
    <w:div w:id="1203908105">
      <w:bodyDiv w:val="1"/>
      <w:marLeft w:val="0"/>
      <w:marRight w:val="0"/>
      <w:marTop w:val="0"/>
      <w:marBottom w:val="0"/>
      <w:divBdr>
        <w:top w:val="none" w:sz="0" w:space="0" w:color="auto"/>
        <w:left w:val="none" w:sz="0" w:space="0" w:color="auto"/>
        <w:bottom w:val="none" w:sz="0" w:space="0" w:color="auto"/>
        <w:right w:val="none" w:sz="0" w:space="0" w:color="auto"/>
      </w:divBdr>
    </w:div>
    <w:div w:id="1204053665">
      <w:bodyDiv w:val="1"/>
      <w:marLeft w:val="0"/>
      <w:marRight w:val="0"/>
      <w:marTop w:val="0"/>
      <w:marBottom w:val="0"/>
      <w:divBdr>
        <w:top w:val="none" w:sz="0" w:space="0" w:color="auto"/>
        <w:left w:val="none" w:sz="0" w:space="0" w:color="auto"/>
        <w:bottom w:val="none" w:sz="0" w:space="0" w:color="auto"/>
        <w:right w:val="none" w:sz="0" w:space="0" w:color="auto"/>
      </w:divBdr>
    </w:div>
    <w:div w:id="1204099138">
      <w:bodyDiv w:val="1"/>
      <w:marLeft w:val="0"/>
      <w:marRight w:val="0"/>
      <w:marTop w:val="0"/>
      <w:marBottom w:val="0"/>
      <w:divBdr>
        <w:top w:val="none" w:sz="0" w:space="0" w:color="auto"/>
        <w:left w:val="none" w:sz="0" w:space="0" w:color="auto"/>
        <w:bottom w:val="none" w:sz="0" w:space="0" w:color="auto"/>
        <w:right w:val="none" w:sz="0" w:space="0" w:color="auto"/>
      </w:divBdr>
    </w:div>
    <w:div w:id="1204102103">
      <w:bodyDiv w:val="1"/>
      <w:marLeft w:val="0"/>
      <w:marRight w:val="0"/>
      <w:marTop w:val="0"/>
      <w:marBottom w:val="0"/>
      <w:divBdr>
        <w:top w:val="none" w:sz="0" w:space="0" w:color="auto"/>
        <w:left w:val="none" w:sz="0" w:space="0" w:color="auto"/>
        <w:bottom w:val="none" w:sz="0" w:space="0" w:color="auto"/>
        <w:right w:val="none" w:sz="0" w:space="0" w:color="auto"/>
      </w:divBdr>
    </w:div>
    <w:div w:id="1204177686">
      <w:bodyDiv w:val="1"/>
      <w:marLeft w:val="0"/>
      <w:marRight w:val="0"/>
      <w:marTop w:val="0"/>
      <w:marBottom w:val="0"/>
      <w:divBdr>
        <w:top w:val="none" w:sz="0" w:space="0" w:color="auto"/>
        <w:left w:val="none" w:sz="0" w:space="0" w:color="auto"/>
        <w:bottom w:val="none" w:sz="0" w:space="0" w:color="auto"/>
        <w:right w:val="none" w:sz="0" w:space="0" w:color="auto"/>
      </w:divBdr>
    </w:div>
    <w:div w:id="1204322118">
      <w:bodyDiv w:val="1"/>
      <w:marLeft w:val="0"/>
      <w:marRight w:val="0"/>
      <w:marTop w:val="0"/>
      <w:marBottom w:val="0"/>
      <w:divBdr>
        <w:top w:val="none" w:sz="0" w:space="0" w:color="auto"/>
        <w:left w:val="none" w:sz="0" w:space="0" w:color="auto"/>
        <w:bottom w:val="none" w:sz="0" w:space="0" w:color="auto"/>
        <w:right w:val="none" w:sz="0" w:space="0" w:color="auto"/>
      </w:divBdr>
    </w:div>
    <w:div w:id="1204367015">
      <w:bodyDiv w:val="1"/>
      <w:marLeft w:val="0"/>
      <w:marRight w:val="0"/>
      <w:marTop w:val="0"/>
      <w:marBottom w:val="0"/>
      <w:divBdr>
        <w:top w:val="none" w:sz="0" w:space="0" w:color="auto"/>
        <w:left w:val="none" w:sz="0" w:space="0" w:color="auto"/>
        <w:bottom w:val="none" w:sz="0" w:space="0" w:color="auto"/>
        <w:right w:val="none" w:sz="0" w:space="0" w:color="auto"/>
      </w:divBdr>
    </w:div>
    <w:div w:id="1204367419">
      <w:bodyDiv w:val="1"/>
      <w:marLeft w:val="0"/>
      <w:marRight w:val="0"/>
      <w:marTop w:val="0"/>
      <w:marBottom w:val="0"/>
      <w:divBdr>
        <w:top w:val="none" w:sz="0" w:space="0" w:color="auto"/>
        <w:left w:val="none" w:sz="0" w:space="0" w:color="auto"/>
        <w:bottom w:val="none" w:sz="0" w:space="0" w:color="auto"/>
        <w:right w:val="none" w:sz="0" w:space="0" w:color="auto"/>
      </w:divBdr>
    </w:div>
    <w:div w:id="1204437737">
      <w:bodyDiv w:val="1"/>
      <w:marLeft w:val="0"/>
      <w:marRight w:val="0"/>
      <w:marTop w:val="0"/>
      <w:marBottom w:val="0"/>
      <w:divBdr>
        <w:top w:val="none" w:sz="0" w:space="0" w:color="auto"/>
        <w:left w:val="none" w:sz="0" w:space="0" w:color="auto"/>
        <w:bottom w:val="none" w:sz="0" w:space="0" w:color="auto"/>
        <w:right w:val="none" w:sz="0" w:space="0" w:color="auto"/>
      </w:divBdr>
    </w:div>
    <w:div w:id="1204714290">
      <w:bodyDiv w:val="1"/>
      <w:marLeft w:val="0"/>
      <w:marRight w:val="0"/>
      <w:marTop w:val="0"/>
      <w:marBottom w:val="0"/>
      <w:divBdr>
        <w:top w:val="none" w:sz="0" w:space="0" w:color="auto"/>
        <w:left w:val="none" w:sz="0" w:space="0" w:color="auto"/>
        <w:bottom w:val="none" w:sz="0" w:space="0" w:color="auto"/>
        <w:right w:val="none" w:sz="0" w:space="0" w:color="auto"/>
      </w:divBdr>
    </w:div>
    <w:div w:id="1204753159">
      <w:bodyDiv w:val="1"/>
      <w:marLeft w:val="0"/>
      <w:marRight w:val="0"/>
      <w:marTop w:val="0"/>
      <w:marBottom w:val="0"/>
      <w:divBdr>
        <w:top w:val="none" w:sz="0" w:space="0" w:color="auto"/>
        <w:left w:val="none" w:sz="0" w:space="0" w:color="auto"/>
        <w:bottom w:val="none" w:sz="0" w:space="0" w:color="auto"/>
        <w:right w:val="none" w:sz="0" w:space="0" w:color="auto"/>
      </w:divBdr>
    </w:div>
    <w:div w:id="1204757405">
      <w:bodyDiv w:val="1"/>
      <w:marLeft w:val="0"/>
      <w:marRight w:val="0"/>
      <w:marTop w:val="0"/>
      <w:marBottom w:val="0"/>
      <w:divBdr>
        <w:top w:val="none" w:sz="0" w:space="0" w:color="auto"/>
        <w:left w:val="none" w:sz="0" w:space="0" w:color="auto"/>
        <w:bottom w:val="none" w:sz="0" w:space="0" w:color="auto"/>
        <w:right w:val="none" w:sz="0" w:space="0" w:color="auto"/>
      </w:divBdr>
    </w:div>
    <w:div w:id="1204901255">
      <w:bodyDiv w:val="1"/>
      <w:marLeft w:val="0"/>
      <w:marRight w:val="0"/>
      <w:marTop w:val="0"/>
      <w:marBottom w:val="0"/>
      <w:divBdr>
        <w:top w:val="none" w:sz="0" w:space="0" w:color="auto"/>
        <w:left w:val="none" w:sz="0" w:space="0" w:color="auto"/>
        <w:bottom w:val="none" w:sz="0" w:space="0" w:color="auto"/>
        <w:right w:val="none" w:sz="0" w:space="0" w:color="auto"/>
      </w:divBdr>
    </w:div>
    <w:div w:id="1204906838">
      <w:bodyDiv w:val="1"/>
      <w:marLeft w:val="0"/>
      <w:marRight w:val="0"/>
      <w:marTop w:val="0"/>
      <w:marBottom w:val="0"/>
      <w:divBdr>
        <w:top w:val="none" w:sz="0" w:space="0" w:color="auto"/>
        <w:left w:val="none" w:sz="0" w:space="0" w:color="auto"/>
        <w:bottom w:val="none" w:sz="0" w:space="0" w:color="auto"/>
        <w:right w:val="none" w:sz="0" w:space="0" w:color="auto"/>
      </w:divBdr>
    </w:div>
    <w:div w:id="1204974946">
      <w:bodyDiv w:val="1"/>
      <w:marLeft w:val="0"/>
      <w:marRight w:val="0"/>
      <w:marTop w:val="0"/>
      <w:marBottom w:val="0"/>
      <w:divBdr>
        <w:top w:val="none" w:sz="0" w:space="0" w:color="auto"/>
        <w:left w:val="none" w:sz="0" w:space="0" w:color="auto"/>
        <w:bottom w:val="none" w:sz="0" w:space="0" w:color="auto"/>
        <w:right w:val="none" w:sz="0" w:space="0" w:color="auto"/>
      </w:divBdr>
    </w:div>
    <w:div w:id="1205095956">
      <w:bodyDiv w:val="1"/>
      <w:marLeft w:val="0"/>
      <w:marRight w:val="0"/>
      <w:marTop w:val="0"/>
      <w:marBottom w:val="0"/>
      <w:divBdr>
        <w:top w:val="none" w:sz="0" w:space="0" w:color="auto"/>
        <w:left w:val="none" w:sz="0" w:space="0" w:color="auto"/>
        <w:bottom w:val="none" w:sz="0" w:space="0" w:color="auto"/>
        <w:right w:val="none" w:sz="0" w:space="0" w:color="auto"/>
      </w:divBdr>
    </w:div>
    <w:div w:id="1205289940">
      <w:bodyDiv w:val="1"/>
      <w:marLeft w:val="0"/>
      <w:marRight w:val="0"/>
      <w:marTop w:val="0"/>
      <w:marBottom w:val="0"/>
      <w:divBdr>
        <w:top w:val="none" w:sz="0" w:space="0" w:color="auto"/>
        <w:left w:val="none" w:sz="0" w:space="0" w:color="auto"/>
        <w:bottom w:val="none" w:sz="0" w:space="0" w:color="auto"/>
        <w:right w:val="none" w:sz="0" w:space="0" w:color="auto"/>
      </w:divBdr>
    </w:div>
    <w:div w:id="1205563062">
      <w:bodyDiv w:val="1"/>
      <w:marLeft w:val="0"/>
      <w:marRight w:val="0"/>
      <w:marTop w:val="0"/>
      <w:marBottom w:val="0"/>
      <w:divBdr>
        <w:top w:val="none" w:sz="0" w:space="0" w:color="auto"/>
        <w:left w:val="none" w:sz="0" w:space="0" w:color="auto"/>
        <w:bottom w:val="none" w:sz="0" w:space="0" w:color="auto"/>
        <w:right w:val="none" w:sz="0" w:space="0" w:color="auto"/>
      </w:divBdr>
    </w:div>
    <w:div w:id="1205601273">
      <w:bodyDiv w:val="1"/>
      <w:marLeft w:val="0"/>
      <w:marRight w:val="0"/>
      <w:marTop w:val="0"/>
      <w:marBottom w:val="0"/>
      <w:divBdr>
        <w:top w:val="none" w:sz="0" w:space="0" w:color="auto"/>
        <w:left w:val="none" w:sz="0" w:space="0" w:color="auto"/>
        <w:bottom w:val="none" w:sz="0" w:space="0" w:color="auto"/>
        <w:right w:val="none" w:sz="0" w:space="0" w:color="auto"/>
      </w:divBdr>
    </w:div>
    <w:div w:id="1205673071">
      <w:bodyDiv w:val="1"/>
      <w:marLeft w:val="0"/>
      <w:marRight w:val="0"/>
      <w:marTop w:val="0"/>
      <w:marBottom w:val="0"/>
      <w:divBdr>
        <w:top w:val="none" w:sz="0" w:space="0" w:color="auto"/>
        <w:left w:val="none" w:sz="0" w:space="0" w:color="auto"/>
        <w:bottom w:val="none" w:sz="0" w:space="0" w:color="auto"/>
        <w:right w:val="none" w:sz="0" w:space="0" w:color="auto"/>
      </w:divBdr>
    </w:div>
    <w:div w:id="1205869065">
      <w:bodyDiv w:val="1"/>
      <w:marLeft w:val="0"/>
      <w:marRight w:val="0"/>
      <w:marTop w:val="0"/>
      <w:marBottom w:val="0"/>
      <w:divBdr>
        <w:top w:val="none" w:sz="0" w:space="0" w:color="auto"/>
        <w:left w:val="none" w:sz="0" w:space="0" w:color="auto"/>
        <w:bottom w:val="none" w:sz="0" w:space="0" w:color="auto"/>
        <w:right w:val="none" w:sz="0" w:space="0" w:color="auto"/>
      </w:divBdr>
    </w:div>
    <w:div w:id="1205948897">
      <w:bodyDiv w:val="1"/>
      <w:marLeft w:val="0"/>
      <w:marRight w:val="0"/>
      <w:marTop w:val="0"/>
      <w:marBottom w:val="0"/>
      <w:divBdr>
        <w:top w:val="none" w:sz="0" w:space="0" w:color="auto"/>
        <w:left w:val="none" w:sz="0" w:space="0" w:color="auto"/>
        <w:bottom w:val="none" w:sz="0" w:space="0" w:color="auto"/>
        <w:right w:val="none" w:sz="0" w:space="0" w:color="auto"/>
      </w:divBdr>
    </w:div>
    <w:div w:id="1205949384">
      <w:bodyDiv w:val="1"/>
      <w:marLeft w:val="0"/>
      <w:marRight w:val="0"/>
      <w:marTop w:val="0"/>
      <w:marBottom w:val="0"/>
      <w:divBdr>
        <w:top w:val="none" w:sz="0" w:space="0" w:color="auto"/>
        <w:left w:val="none" w:sz="0" w:space="0" w:color="auto"/>
        <w:bottom w:val="none" w:sz="0" w:space="0" w:color="auto"/>
        <w:right w:val="none" w:sz="0" w:space="0" w:color="auto"/>
      </w:divBdr>
    </w:div>
    <w:div w:id="1206062701">
      <w:bodyDiv w:val="1"/>
      <w:marLeft w:val="0"/>
      <w:marRight w:val="0"/>
      <w:marTop w:val="0"/>
      <w:marBottom w:val="0"/>
      <w:divBdr>
        <w:top w:val="none" w:sz="0" w:space="0" w:color="auto"/>
        <w:left w:val="none" w:sz="0" w:space="0" w:color="auto"/>
        <w:bottom w:val="none" w:sz="0" w:space="0" w:color="auto"/>
        <w:right w:val="none" w:sz="0" w:space="0" w:color="auto"/>
      </w:divBdr>
    </w:div>
    <w:div w:id="1206330701">
      <w:bodyDiv w:val="1"/>
      <w:marLeft w:val="0"/>
      <w:marRight w:val="0"/>
      <w:marTop w:val="0"/>
      <w:marBottom w:val="0"/>
      <w:divBdr>
        <w:top w:val="none" w:sz="0" w:space="0" w:color="auto"/>
        <w:left w:val="none" w:sz="0" w:space="0" w:color="auto"/>
        <w:bottom w:val="none" w:sz="0" w:space="0" w:color="auto"/>
        <w:right w:val="none" w:sz="0" w:space="0" w:color="auto"/>
      </w:divBdr>
    </w:div>
    <w:div w:id="1206408270">
      <w:bodyDiv w:val="1"/>
      <w:marLeft w:val="0"/>
      <w:marRight w:val="0"/>
      <w:marTop w:val="0"/>
      <w:marBottom w:val="0"/>
      <w:divBdr>
        <w:top w:val="none" w:sz="0" w:space="0" w:color="auto"/>
        <w:left w:val="none" w:sz="0" w:space="0" w:color="auto"/>
        <w:bottom w:val="none" w:sz="0" w:space="0" w:color="auto"/>
        <w:right w:val="none" w:sz="0" w:space="0" w:color="auto"/>
      </w:divBdr>
    </w:div>
    <w:div w:id="1206525555">
      <w:bodyDiv w:val="1"/>
      <w:marLeft w:val="0"/>
      <w:marRight w:val="0"/>
      <w:marTop w:val="0"/>
      <w:marBottom w:val="0"/>
      <w:divBdr>
        <w:top w:val="none" w:sz="0" w:space="0" w:color="auto"/>
        <w:left w:val="none" w:sz="0" w:space="0" w:color="auto"/>
        <w:bottom w:val="none" w:sz="0" w:space="0" w:color="auto"/>
        <w:right w:val="none" w:sz="0" w:space="0" w:color="auto"/>
      </w:divBdr>
    </w:div>
    <w:div w:id="1206723007">
      <w:bodyDiv w:val="1"/>
      <w:marLeft w:val="0"/>
      <w:marRight w:val="0"/>
      <w:marTop w:val="0"/>
      <w:marBottom w:val="0"/>
      <w:divBdr>
        <w:top w:val="none" w:sz="0" w:space="0" w:color="auto"/>
        <w:left w:val="none" w:sz="0" w:space="0" w:color="auto"/>
        <w:bottom w:val="none" w:sz="0" w:space="0" w:color="auto"/>
        <w:right w:val="none" w:sz="0" w:space="0" w:color="auto"/>
      </w:divBdr>
    </w:div>
    <w:div w:id="1206798351">
      <w:bodyDiv w:val="1"/>
      <w:marLeft w:val="0"/>
      <w:marRight w:val="0"/>
      <w:marTop w:val="0"/>
      <w:marBottom w:val="0"/>
      <w:divBdr>
        <w:top w:val="none" w:sz="0" w:space="0" w:color="auto"/>
        <w:left w:val="none" w:sz="0" w:space="0" w:color="auto"/>
        <w:bottom w:val="none" w:sz="0" w:space="0" w:color="auto"/>
        <w:right w:val="none" w:sz="0" w:space="0" w:color="auto"/>
      </w:divBdr>
    </w:div>
    <w:div w:id="1207066498">
      <w:bodyDiv w:val="1"/>
      <w:marLeft w:val="0"/>
      <w:marRight w:val="0"/>
      <w:marTop w:val="0"/>
      <w:marBottom w:val="0"/>
      <w:divBdr>
        <w:top w:val="none" w:sz="0" w:space="0" w:color="auto"/>
        <w:left w:val="none" w:sz="0" w:space="0" w:color="auto"/>
        <w:bottom w:val="none" w:sz="0" w:space="0" w:color="auto"/>
        <w:right w:val="none" w:sz="0" w:space="0" w:color="auto"/>
      </w:divBdr>
    </w:div>
    <w:div w:id="1207134070">
      <w:bodyDiv w:val="1"/>
      <w:marLeft w:val="0"/>
      <w:marRight w:val="0"/>
      <w:marTop w:val="0"/>
      <w:marBottom w:val="0"/>
      <w:divBdr>
        <w:top w:val="none" w:sz="0" w:space="0" w:color="auto"/>
        <w:left w:val="none" w:sz="0" w:space="0" w:color="auto"/>
        <w:bottom w:val="none" w:sz="0" w:space="0" w:color="auto"/>
        <w:right w:val="none" w:sz="0" w:space="0" w:color="auto"/>
      </w:divBdr>
    </w:div>
    <w:div w:id="1207135685">
      <w:bodyDiv w:val="1"/>
      <w:marLeft w:val="0"/>
      <w:marRight w:val="0"/>
      <w:marTop w:val="0"/>
      <w:marBottom w:val="0"/>
      <w:divBdr>
        <w:top w:val="none" w:sz="0" w:space="0" w:color="auto"/>
        <w:left w:val="none" w:sz="0" w:space="0" w:color="auto"/>
        <w:bottom w:val="none" w:sz="0" w:space="0" w:color="auto"/>
        <w:right w:val="none" w:sz="0" w:space="0" w:color="auto"/>
      </w:divBdr>
    </w:div>
    <w:div w:id="1207139789">
      <w:bodyDiv w:val="1"/>
      <w:marLeft w:val="0"/>
      <w:marRight w:val="0"/>
      <w:marTop w:val="0"/>
      <w:marBottom w:val="0"/>
      <w:divBdr>
        <w:top w:val="none" w:sz="0" w:space="0" w:color="auto"/>
        <w:left w:val="none" w:sz="0" w:space="0" w:color="auto"/>
        <w:bottom w:val="none" w:sz="0" w:space="0" w:color="auto"/>
        <w:right w:val="none" w:sz="0" w:space="0" w:color="auto"/>
      </w:divBdr>
    </w:div>
    <w:div w:id="1207451350">
      <w:bodyDiv w:val="1"/>
      <w:marLeft w:val="0"/>
      <w:marRight w:val="0"/>
      <w:marTop w:val="0"/>
      <w:marBottom w:val="0"/>
      <w:divBdr>
        <w:top w:val="none" w:sz="0" w:space="0" w:color="auto"/>
        <w:left w:val="none" w:sz="0" w:space="0" w:color="auto"/>
        <w:bottom w:val="none" w:sz="0" w:space="0" w:color="auto"/>
        <w:right w:val="none" w:sz="0" w:space="0" w:color="auto"/>
      </w:divBdr>
    </w:div>
    <w:div w:id="1207528403">
      <w:bodyDiv w:val="1"/>
      <w:marLeft w:val="0"/>
      <w:marRight w:val="0"/>
      <w:marTop w:val="0"/>
      <w:marBottom w:val="0"/>
      <w:divBdr>
        <w:top w:val="none" w:sz="0" w:space="0" w:color="auto"/>
        <w:left w:val="none" w:sz="0" w:space="0" w:color="auto"/>
        <w:bottom w:val="none" w:sz="0" w:space="0" w:color="auto"/>
        <w:right w:val="none" w:sz="0" w:space="0" w:color="auto"/>
      </w:divBdr>
    </w:div>
    <w:div w:id="1207569684">
      <w:bodyDiv w:val="1"/>
      <w:marLeft w:val="0"/>
      <w:marRight w:val="0"/>
      <w:marTop w:val="0"/>
      <w:marBottom w:val="0"/>
      <w:divBdr>
        <w:top w:val="none" w:sz="0" w:space="0" w:color="auto"/>
        <w:left w:val="none" w:sz="0" w:space="0" w:color="auto"/>
        <w:bottom w:val="none" w:sz="0" w:space="0" w:color="auto"/>
        <w:right w:val="none" w:sz="0" w:space="0" w:color="auto"/>
      </w:divBdr>
    </w:div>
    <w:div w:id="1207570333">
      <w:bodyDiv w:val="1"/>
      <w:marLeft w:val="0"/>
      <w:marRight w:val="0"/>
      <w:marTop w:val="0"/>
      <w:marBottom w:val="0"/>
      <w:divBdr>
        <w:top w:val="none" w:sz="0" w:space="0" w:color="auto"/>
        <w:left w:val="none" w:sz="0" w:space="0" w:color="auto"/>
        <w:bottom w:val="none" w:sz="0" w:space="0" w:color="auto"/>
        <w:right w:val="none" w:sz="0" w:space="0" w:color="auto"/>
      </w:divBdr>
    </w:div>
    <w:div w:id="1207837173">
      <w:bodyDiv w:val="1"/>
      <w:marLeft w:val="0"/>
      <w:marRight w:val="0"/>
      <w:marTop w:val="0"/>
      <w:marBottom w:val="0"/>
      <w:divBdr>
        <w:top w:val="none" w:sz="0" w:space="0" w:color="auto"/>
        <w:left w:val="none" w:sz="0" w:space="0" w:color="auto"/>
        <w:bottom w:val="none" w:sz="0" w:space="0" w:color="auto"/>
        <w:right w:val="none" w:sz="0" w:space="0" w:color="auto"/>
      </w:divBdr>
    </w:div>
    <w:div w:id="1207986966">
      <w:bodyDiv w:val="1"/>
      <w:marLeft w:val="0"/>
      <w:marRight w:val="0"/>
      <w:marTop w:val="0"/>
      <w:marBottom w:val="0"/>
      <w:divBdr>
        <w:top w:val="none" w:sz="0" w:space="0" w:color="auto"/>
        <w:left w:val="none" w:sz="0" w:space="0" w:color="auto"/>
        <w:bottom w:val="none" w:sz="0" w:space="0" w:color="auto"/>
        <w:right w:val="none" w:sz="0" w:space="0" w:color="auto"/>
      </w:divBdr>
    </w:div>
    <w:div w:id="1207989744">
      <w:bodyDiv w:val="1"/>
      <w:marLeft w:val="0"/>
      <w:marRight w:val="0"/>
      <w:marTop w:val="0"/>
      <w:marBottom w:val="0"/>
      <w:divBdr>
        <w:top w:val="none" w:sz="0" w:space="0" w:color="auto"/>
        <w:left w:val="none" w:sz="0" w:space="0" w:color="auto"/>
        <w:bottom w:val="none" w:sz="0" w:space="0" w:color="auto"/>
        <w:right w:val="none" w:sz="0" w:space="0" w:color="auto"/>
      </w:divBdr>
    </w:div>
    <w:div w:id="1208181322">
      <w:bodyDiv w:val="1"/>
      <w:marLeft w:val="0"/>
      <w:marRight w:val="0"/>
      <w:marTop w:val="0"/>
      <w:marBottom w:val="0"/>
      <w:divBdr>
        <w:top w:val="none" w:sz="0" w:space="0" w:color="auto"/>
        <w:left w:val="none" w:sz="0" w:space="0" w:color="auto"/>
        <w:bottom w:val="none" w:sz="0" w:space="0" w:color="auto"/>
        <w:right w:val="none" w:sz="0" w:space="0" w:color="auto"/>
      </w:divBdr>
    </w:div>
    <w:div w:id="1208184655">
      <w:bodyDiv w:val="1"/>
      <w:marLeft w:val="0"/>
      <w:marRight w:val="0"/>
      <w:marTop w:val="0"/>
      <w:marBottom w:val="0"/>
      <w:divBdr>
        <w:top w:val="none" w:sz="0" w:space="0" w:color="auto"/>
        <w:left w:val="none" w:sz="0" w:space="0" w:color="auto"/>
        <w:bottom w:val="none" w:sz="0" w:space="0" w:color="auto"/>
        <w:right w:val="none" w:sz="0" w:space="0" w:color="auto"/>
      </w:divBdr>
    </w:div>
    <w:div w:id="1208227817">
      <w:bodyDiv w:val="1"/>
      <w:marLeft w:val="0"/>
      <w:marRight w:val="0"/>
      <w:marTop w:val="0"/>
      <w:marBottom w:val="0"/>
      <w:divBdr>
        <w:top w:val="none" w:sz="0" w:space="0" w:color="auto"/>
        <w:left w:val="none" w:sz="0" w:space="0" w:color="auto"/>
        <w:bottom w:val="none" w:sz="0" w:space="0" w:color="auto"/>
        <w:right w:val="none" w:sz="0" w:space="0" w:color="auto"/>
      </w:divBdr>
    </w:div>
    <w:div w:id="1208300293">
      <w:bodyDiv w:val="1"/>
      <w:marLeft w:val="0"/>
      <w:marRight w:val="0"/>
      <w:marTop w:val="0"/>
      <w:marBottom w:val="0"/>
      <w:divBdr>
        <w:top w:val="none" w:sz="0" w:space="0" w:color="auto"/>
        <w:left w:val="none" w:sz="0" w:space="0" w:color="auto"/>
        <w:bottom w:val="none" w:sz="0" w:space="0" w:color="auto"/>
        <w:right w:val="none" w:sz="0" w:space="0" w:color="auto"/>
      </w:divBdr>
    </w:div>
    <w:div w:id="1208369206">
      <w:bodyDiv w:val="1"/>
      <w:marLeft w:val="0"/>
      <w:marRight w:val="0"/>
      <w:marTop w:val="0"/>
      <w:marBottom w:val="0"/>
      <w:divBdr>
        <w:top w:val="none" w:sz="0" w:space="0" w:color="auto"/>
        <w:left w:val="none" w:sz="0" w:space="0" w:color="auto"/>
        <w:bottom w:val="none" w:sz="0" w:space="0" w:color="auto"/>
        <w:right w:val="none" w:sz="0" w:space="0" w:color="auto"/>
      </w:divBdr>
    </w:div>
    <w:div w:id="1208373874">
      <w:bodyDiv w:val="1"/>
      <w:marLeft w:val="0"/>
      <w:marRight w:val="0"/>
      <w:marTop w:val="0"/>
      <w:marBottom w:val="0"/>
      <w:divBdr>
        <w:top w:val="none" w:sz="0" w:space="0" w:color="auto"/>
        <w:left w:val="none" w:sz="0" w:space="0" w:color="auto"/>
        <w:bottom w:val="none" w:sz="0" w:space="0" w:color="auto"/>
        <w:right w:val="none" w:sz="0" w:space="0" w:color="auto"/>
      </w:divBdr>
    </w:div>
    <w:div w:id="1208376841">
      <w:bodyDiv w:val="1"/>
      <w:marLeft w:val="0"/>
      <w:marRight w:val="0"/>
      <w:marTop w:val="0"/>
      <w:marBottom w:val="0"/>
      <w:divBdr>
        <w:top w:val="none" w:sz="0" w:space="0" w:color="auto"/>
        <w:left w:val="none" w:sz="0" w:space="0" w:color="auto"/>
        <w:bottom w:val="none" w:sz="0" w:space="0" w:color="auto"/>
        <w:right w:val="none" w:sz="0" w:space="0" w:color="auto"/>
      </w:divBdr>
    </w:div>
    <w:div w:id="1208418893">
      <w:bodyDiv w:val="1"/>
      <w:marLeft w:val="0"/>
      <w:marRight w:val="0"/>
      <w:marTop w:val="0"/>
      <w:marBottom w:val="0"/>
      <w:divBdr>
        <w:top w:val="none" w:sz="0" w:space="0" w:color="auto"/>
        <w:left w:val="none" w:sz="0" w:space="0" w:color="auto"/>
        <w:bottom w:val="none" w:sz="0" w:space="0" w:color="auto"/>
        <w:right w:val="none" w:sz="0" w:space="0" w:color="auto"/>
      </w:divBdr>
    </w:div>
    <w:div w:id="1208445253">
      <w:bodyDiv w:val="1"/>
      <w:marLeft w:val="0"/>
      <w:marRight w:val="0"/>
      <w:marTop w:val="0"/>
      <w:marBottom w:val="0"/>
      <w:divBdr>
        <w:top w:val="none" w:sz="0" w:space="0" w:color="auto"/>
        <w:left w:val="none" w:sz="0" w:space="0" w:color="auto"/>
        <w:bottom w:val="none" w:sz="0" w:space="0" w:color="auto"/>
        <w:right w:val="none" w:sz="0" w:space="0" w:color="auto"/>
      </w:divBdr>
    </w:div>
    <w:div w:id="1208564810">
      <w:bodyDiv w:val="1"/>
      <w:marLeft w:val="0"/>
      <w:marRight w:val="0"/>
      <w:marTop w:val="0"/>
      <w:marBottom w:val="0"/>
      <w:divBdr>
        <w:top w:val="none" w:sz="0" w:space="0" w:color="auto"/>
        <w:left w:val="none" w:sz="0" w:space="0" w:color="auto"/>
        <w:bottom w:val="none" w:sz="0" w:space="0" w:color="auto"/>
        <w:right w:val="none" w:sz="0" w:space="0" w:color="auto"/>
      </w:divBdr>
    </w:div>
    <w:div w:id="1208566697">
      <w:bodyDiv w:val="1"/>
      <w:marLeft w:val="0"/>
      <w:marRight w:val="0"/>
      <w:marTop w:val="0"/>
      <w:marBottom w:val="0"/>
      <w:divBdr>
        <w:top w:val="none" w:sz="0" w:space="0" w:color="auto"/>
        <w:left w:val="none" w:sz="0" w:space="0" w:color="auto"/>
        <w:bottom w:val="none" w:sz="0" w:space="0" w:color="auto"/>
        <w:right w:val="none" w:sz="0" w:space="0" w:color="auto"/>
      </w:divBdr>
    </w:div>
    <w:div w:id="1208689198">
      <w:bodyDiv w:val="1"/>
      <w:marLeft w:val="0"/>
      <w:marRight w:val="0"/>
      <w:marTop w:val="0"/>
      <w:marBottom w:val="0"/>
      <w:divBdr>
        <w:top w:val="none" w:sz="0" w:space="0" w:color="auto"/>
        <w:left w:val="none" w:sz="0" w:space="0" w:color="auto"/>
        <w:bottom w:val="none" w:sz="0" w:space="0" w:color="auto"/>
        <w:right w:val="none" w:sz="0" w:space="0" w:color="auto"/>
      </w:divBdr>
    </w:div>
    <w:div w:id="1208879567">
      <w:bodyDiv w:val="1"/>
      <w:marLeft w:val="0"/>
      <w:marRight w:val="0"/>
      <w:marTop w:val="0"/>
      <w:marBottom w:val="0"/>
      <w:divBdr>
        <w:top w:val="none" w:sz="0" w:space="0" w:color="auto"/>
        <w:left w:val="none" w:sz="0" w:space="0" w:color="auto"/>
        <w:bottom w:val="none" w:sz="0" w:space="0" w:color="auto"/>
        <w:right w:val="none" w:sz="0" w:space="0" w:color="auto"/>
      </w:divBdr>
    </w:div>
    <w:div w:id="1208952786">
      <w:bodyDiv w:val="1"/>
      <w:marLeft w:val="0"/>
      <w:marRight w:val="0"/>
      <w:marTop w:val="0"/>
      <w:marBottom w:val="0"/>
      <w:divBdr>
        <w:top w:val="none" w:sz="0" w:space="0" w:color="auto"/>
        <w:left w:val="none" w:sz="0" w:space="0" w:color="auto"/>
        <w:bottom w:val="none" w:sz="0" w:space="0" w:color="auto"/>
        <w:right w:val="none" w:sz="0" w:space="0" w:color="auto"/>
      </w:divBdr>
    </w:div>
    <w:div w:id="1209224705">
      <w:bodyDiv w:val="1"/>
      <w:marLeft w:val="0"/>
      <w:marRight w:val="0"/>
      <w:marTop w:val="0"/>
      <w:marBottom w:val="0"/>
      <w:divBdr>
        <w:top w:val="none" w:sz="0" w:space="0" w:color="auto"/>
        <w:left w:val="none" w:sz="0" w:space="0" w:color="auto"/>
        <w:bottom w:val="none" w:sz="0" w:space="0" w:color="auto"/>
        <w:right w:val="none" w:sz="0" w:space="0" w:color="auto"/>
      </w:divBdr>
    </w:div>
    <w:div w:id="1209294116">
      <w:bodyDiv w:val="1"/>
      <w:marLeft w:val="0"/>
      <w:marRight w:val="0"/>
      <w:marTop w:val="0"/>
      <w:marBottom w:val="0"/>
      <w:divBdr>
        <w:top w:val="none" w:sz="0" w:space="0" w:color="auto"/>
        <w:left w:val="none" w:sz="0" w:space="0" w:color="auto"/>
        <w:bottom w:val="none" w:sz="0" w:space="0" w:color="auto"/>
        <w:right w:val="none" w:sz="0" w:space="0" w:color="auto"/>
      </w:divBdr>
    </w:div>
    <w:div w:id="1209487435">
      <w:bodyDiv w:val="1"/>
      <w:marLeft w:val="0"/>
      <w:marRight w:val="0"/>
      <w:marTop w:val="0"/>
      <w:marBottom w:val="0"/>
      <w:divBdr>
        <w:top w:val="none" w:sz="0" w:space="0" w:color="auto"/>
        <w:left w:val="none" w:sz="0" w:space="0" w:color="auto"/>
        <w:bottom w:val="none" w:sz="0" w:space="0" w:color="auto"/>
        <w:right w:val="none" w:sz="0" w:space="0" w:color="auto"/>
      </w:divBdr>
    </w:div>
    <w:div w:id="1209490854">
      <w:bodyDiv w:val="1"/>
      <w:marLeft w:val="0"/>
      <w:marRight w:val="0"/>
      <w:marTop w:val="0"/>
      <w:marBottom w:val="0"/>
      <w:divBdr>
        <w:top w:val="none" w:sz="0" w:space="0" w:color="auto"/>
        <w:left w:val="none" w:sz="0" w:space="0" w:color="auto"/>
        <w:bottom w:val="none" w:sz="0" w:space="0" w:color="auto"/>
        <w:right w:val="none" w:sz="0" w:space="0" w:color="auto"/>
      </w:divBdr>
    </w:div>
    <w:div w:id="1209605882">
      <w:bodyDiv w:val="1"/>
      <w:marLeft w:val="0"/>
      <w:marRight w:val="0"/>
      <w:marTop w:val="0"/>
      <w:marBottom w:val="0"/>
      <w:divBdr>
        <w:top w:val="none" w:sz="0" w:space="0" w:color="auto"/>
        <w:left w:val="none" w:sz="0" w:space="0" w:color="auto"/>
        <w:bottom w:val="none" w:sz="0" w:space="0" w:color="auto"/>
        <w:right w:val="none" w:sz="0" w:space="0" w:color="auto"/>
      </w:divBdr>
    </w:div>
    <w:div w:id="1209607481">
      <w:bodyDiv w:val="1"/>
      <w:marLeft w:val="0"/>
      <w:marRight w:val="0"/>
      <w:marTop w:val="0"/>
      <w:marBottom w:val="0"/>
      <w:divBdr>
        <w:top w:val="none" w:sz="0" w:space="0" w:color="auto"/>
        <w:left w:val="none" w:sz="0" w:space="0" w:color="auto"/>
        <w:bottom w:val="none" w:sz="0" w:space="0" w:color="auto"/>
        <w:right w:val="none" w:sz="0" w:space="0" w:color="auto"/>
      </w:divBdr>
    </w:div>
    <w:div w:id="1209685306">
      <w:bodyDiv w:val="1"/>
      <w:marLeft w:val="0"/>
      <w:marRight w:val="0"/>
      <w:marTop w:val="0"/>
      <w:marBottom w:val="0"/>
      <w:divBdr>
        <w:top w:val="none" w:sz="0" w:space="0" w:color="auto"/>
        <w:left w:val="none" w:sz="0" w:space="0" w:color="auto"/>
        <w:bottom w:val="none" w:sz="0" w:space="0" w:color="auto"/>
        <w:right w:val="none" w:sz="0" w:space="0" w:color="auto"/>
      </w:divBdr>
    </w:div>
    <w:div w:id="1209729379">
      <w:bodyDiv w:val="1"/>
      <w:marLeft w:val="0"/>
      <w:marRight w:val="0"/>
      <w:marTop w:val="0"/>
      <w:marBottom w:val="0"/>
      <w:divBdr>
        <w:top w:val="none" w:sz="0" w:space="0" w:color="auto"/>
        <w:left w:val="none" w:sz="0" w:space="0" w:color="auto"/>
        <w:bottom w:val="none" w:sz="0" w:space="0" w:color="auto"/>
        <w:right w:val="none" w:sz="0" w:space="0" w:color="auto"/>
      </w:divBdr>
    </w:div>
    <w:div w:id="1209878976">
      <w:bodyDiv w:val="1"/>
      <w:marLeft w:val="0"/>
      <w:marRight w:val="0"/>
      <w:marTop w:val="0"/>
      <w:marBottom w:val="0"/>
      <w:divBdr>
        <w:top w:val="none" w:sz="0" w:space="0" w:color="auto"/>
        <w:left w:val="none" w:sz="0" w:space="0" w:color="auto"/>
        <w:bottom w:val="none" w:sz="0" w:space="0" w:color="auto"/>
        <w:right w:val="none" w:sz="0" w:space="0" w:color="auto"/>
      </w:divBdr>
    </w:div>
    <w:div w:id="1209880435">
      <w:bodyDiv w:val="1"/>
      <w:marLeft w:val="0"/>
      <w:marRight w:val="0"/>
      <w:marTop w:val="0"/>
      <w:marBottom w:val="0"/>
      <w:divBdr>
        <w:top w:val="none" w:sz="0" w:space="0" w:color="auto"/>
        <w:left w:val="none" w:sz="0" w:space="0" w:color="auto"/>
        <w:bottom w:val="none" w:sz="0" w:space="0" w:color="auto"/>
        <w:right w:val="none" w:sz="0" w:space="0" w:color="auto"/>
      </w:divBdr>
    </w:div>
    <w:div w:id="1210142248">
      <w:bodyDiv w:val="1"/>
      <w:marLeft w:val="0"/>
      <w:marRight w:val="0"/>
      <w:marTop w:val="0"/>
      <w:marBottom w:val="0"/>
      <w:divBdr>
        <w:top w:val="none" w:sz="0" w:space="0" w:color="auto"/>
        <w:left w:val="none" w:sz="0" w:space="0" w:color="auto"/>
        <w:bottom w:val="none" w:sz="0" w:space="0" w:color="auto"/>
        <w:right w:val="none" w:sz="0" w:space="0" w:color="auto"/>
      </w:divBdr>
    </w:div>
    <w:div w:id="1210188942">
      <w:bodyDiv w:val="1"/>
      <w:marLeft w:val="0"/>
      <w:marRight w:val="0"/>
      <w:marTop w:val="0"/>
      <w:marBottom w:val="0"/>
      <w:divBdr>
        <w:top w:val="none" w:sz="0" w:space="0" w:color="auto"/>
        <w:left w:val="none" w:sz="0" w:space="0" w:color="auto"/>
        <w:bottom w:val="none" w:sz="0" w:space="0" w:color="auto"/>
        <w:right w:val="none" w:sz="0" w:space="0" w:color="auto"/>
      </w:divBdr>
    </w:div>
    <w:div w:id="1210337374">
      <w:bodyDiv w:val="1"/>
      <w:marLeft w:val="0"/>
      <w:marRight w:val="0"/>
      <w:marTop w:val="0"/>
      <w:marBottom w:val="0"/>
      <w:divBdr>
        <w:top w:val="none" w:sz="0" w:space="0" w:color="auto"/>
        <w:left w:val="none" w:sz="0" w:space="0" w:color="auto"/>
        <w:bottom w:val="none" w:sz="0" w:space="0" w:color="auto"/>
        <w:right w:val="none" w:sz="0" w:space="0" w:color="auto"/>
      </w:divBdr>
    </w:div>
    <w:div w:id="1210339584">
      <w:bodyDiv w:val="1"/>
      <w:marLeft w:val="0"/>
      <w:marRight w:val="0"/>
      <w:marTop w:val="0"/>
      <w:marBottom w:val="0"/>
      <w:divBdr>
        <w:top w:val="none" w:sz="0" w:space="0" w:color="auto"/>
        <w:left w:val="none" w:sz="0" w:space="0" w:color="auto"/>
        <w:bottom w:val="none" w:sz="0" w:space="0" w:color="auto"/>
        <w:right w:val="none" w:sz="0" w:space="0" w:color="auto"/>
      </w:divBdr>
    </w:div>
    <w:div w:id="1210342423">
      <w:bodyDiv w:val="1"/>
      <w:marLeft w:val="0"/>
      <w:marRight w:val="0"/>
      <w:marTop w:val="0"/>
      <w:marBottom w:val="0"/>
      <w:divBdr>
        <w:top w:val="none" w:sz="0" w:space="0" w:color="auto"/>
        <w:left w:val="none" w:sz="0" w:space="0" w:color="auto"/>
        <w:bottom w:val="none" w:sz="0" w:space="0" w:color="auto"/>
        <w:right w:val="none" w:sz="0" w:space="0" w:color="auto"/>
      </w:divBdr>
    </w:div>
    <w:div w:id="1210454851">
      <w:bodyDiv w:val="1"/>
      <w:marLeft w:val="0"/>
      <w:marRight w:val="0"/>
      <w:marTop w:val="0"/>
      <w:marBottom w:val="0"/>
      <w:divBdr>
        <w:top w:val="none" w:sz="0" w:space="0" w:color="auto"/>
        <w:left w:val="none" w:sz="0" w:space="0" w:color="auto"/>
        <w:bottom w:val="none" w:sz="0" w:space="0" w:color="auto"/>
        <w:right w:val="none" w:sz="0" w:space="0" w:color="auto"/>
      </w:divBdr>
    </w:div>
    <w:div w:id="1210610872">
      <w:bodyDiv w:val="1"/>
      <w:marLeft w:val="0"/>
      <w:marRight w:val="0"/>
      <w:marTop w:val="0"/>
      <w:marBottom w:val="0"/>
      <w:divBdr>
        <w:top w:val="none" w:sz="0" w:space="0" w:color="auto"/>
        <w:left w:val="none" w:sz="0" w:space="0" w:color="auto"/>
        <w:bottom w:val="none" w:sz="0" w:space="0" w:color="auto"/>
        <w:right w:val="none" w:sz="0" w:space="0" w:color="auto"/>
      </w:divBdr>
    </w:div>
    <w:div w:id="1210648189">
      <w:bodyDiv w:val="1"/>
      <w:marLeft w:val="0"/>
      <w:marRight w:val="0"/>
      <w:marTop w:val="0"/>
      <w:marBottom w:val="0"/>
      <w:divBdr>
        <w:top w:val="none" w:sz="0" w:space="0" w:color="auto"/>
        <w:left w:val="none" w:sz="0" w:space="0" w:color="auto"/>
        <w:bottom w:val="none" w:sz="0" w:space="0" w:color="auto"/>
        <w:right w:val="none" w:sz="0" w:space="0" w:color="auto"/>
      </w:divBdr>
    </w:div>
    <w:div w:id="1210648761">
      <w:bodyDiv w:val="1"/>
      <w:marLeft w:val="0"/>
      <w:marRight w:val="0"/>
      <w:marTop w:val="0"/>
      <w:marBottom w:val="0"/>
      <w:divBdr>
        <w:top w:val="none" w:sz="0" w:space="0" w:color="auto"/>
        <w:left w:val="none" w:sz="0" w:space="0" w:color="auto"/>
        <w:bottom w:val="none" w:sz="0" w:space="0" w:color="auto"/>
        <w:right w:val="none" w:sz="0" w:space="0" w:color="auto"/>
      </w:divBdr>
    </w:div>
    <w:div w:id="1210872269">
      <w:bodyDiv w:val="1"/>
      <w:marLeft w:val="0"/>
      <w:marRight w:val="0"/>
      <w:marTop w:val="0"/>
      <w:marBottom w:val="0"/>
      <w:divBdr>
        <w:top w:val="none" w:sz="0" w:space="0" w:color="auto"/>
        <w:left w:val="none" w:sz="0" w:space="0" w:color="auto"/>
        <w:bottom w:val="none" w:sz="0" w:space="0" w:color="auto"/>
        <w:right w:val="none" w:sz="0" w:space="0" w:color="auto"/>
      </w:divBdr>
    </w:div>
    <w:div w:id="1210923828">
      <w:bodyDiv w:val="1"/>
      <w:marLeft w:val="0"/>
      <w:marRight w:val="0"/>
      <w:marTop w:val="0"/>
      <w:marBottom w:val="0"/>
      <w:divBdr>
        <w:top w:val="none" w:sz="0" w:space="0" w:color="auto"/>
        <w:left w:val="none" w:sz="0" w:space="0" w:color="auto"/>
        <w:bottom w:val="none" w:sz="0" w:space="0" w:color="auto"/>
        <w:right w:val="none" w:sz="0" w:space="0" w:color="auto"/>
      </w:divBdr>
    </w:div>
    <w:div w:id="1210996996">
      <w:bodyDiv w:val="1"/>
      <w:marLeft w:val="0"/>
      <w:marRight w:val="0"/>
      <w:marTop w:val="0"/>
      <w:marBottom w:val="0"/>
      <w:divBdr>
        <w:top w:val="none" w:sz="0" w:space="0" w:color="auto"/>
        <w:left w:val="none" w:sz="0" w:space="0" w:color="auto"/>
        <w:bottom w:val="none" w:sz="0" w:space="0" w:color="auto"/>
        <w:right w:val="none" w:sz="0" w:space="0" w:color="auto"/>
      </w:divBdr>
    </w:div>
    <w:div w:id="1211109136">
      <w:bodyDiv w:val="1"/>
      <w:marLeft w:val="0"/>
      <w:marRight w:val="0"/>
      <w:marTop w:val="0"/>
      <w:marBottom w:val="0"/>
      <w:divBdr>
        <w:top w:val="none" w:sz="0" w:space="0" w:color="auto"/>
        <w:left w:val="none" w:sz="0" w:space="0" w:color="auto"/>
        <w:bottom w:val="none" w:sz="0" w:space="0" w:color="auto"/>
        <w:right w:val="none" w:sz="0" w:space="0" w:color="auto"/>
      </w:divBdr>
    </w:div>
    <w:div w:id="1211261222">
      <w:bodyDiv w:val="1"/>
      <w:marLeft w:val="0"/>
      <w:marRight w:val="0"/>
      <w:marTop w:val="0"/>
      <w:marBottom w:val="0"/>
      <w:divBdr>
        <w:top w:val="none" w:sz="0" w:space="0" w:color="auto"/>
        <w:left w:val="none" w:sz="0" w:space="0" w:color="auto"/>
        <w:bottom w:val="none" w:sz="0" w:space="0" w:color="auto"/>
        <w:right w:val="none" w:sz="0" w:space="0" w:color="auto"/>
      </w:divBdr>
    </w:div>
    <w:div w:id="1211310583">
      <w:bodyDiv w:val="1"/>
      <w:marLeft w:val="0"/>
      <w:marRight w:val="0"/>
      <w:marTop w:val="0"/>
      <w:marBottom w:val="0"/>
      <w:divBdr>
        <w:top w:val="none" w:sz="0" w:space="0" w:color="auto"/>
        <w:left w:val="none" w:sz="0" w:space="0" w:color="auto"/>
        <w:bottom w:val="none" w:sz="0" w:space="0" w:color="auto"/>
        <w:right w:val="none" w:sz="0" w:space="0" w:color="auto"/>
      </w:divBdr>
    </w:div>
    <w:div w:id="1211377560">
      <w:bodyDiv w:val="1"/>
      <w:marLeft w:val="0"/>
      <w:marRight w:val="0"/>
      <w:marTop w:val="0"/>
      <w:marBottom w:val="0"/>
      <w:divBdr>
        <w:top w:val="none" w:sz="0" w:space="0" w:color="auto"/>
        <w:left w:val="none" w:sz="0" w:space="0" w:color="auto"/>
        <w:bottom w:val="none" w:sz="0" w:space="0" w:color="auto"/>
        <w:right w:val="none" w:sz="0" w:space="0" w:color="auto"/>
      </w:divBdr>
    </w:div>
    <w:div w:id="1211460710">
      <w:bodyDiv w:val="1"/>
      <w:marLeft w:val="0"/>
      <w:marRight w:val="0"/>
      <w:marTop w:val="0"/>
      <w:marBottom w:val="0"/>
      <w:divBdr>
        <w:top w:val="none" w:sz="0" w:space="0" w:color="auto"/>
        <w:left w:val="none" w:sz="0" w:space="0" w:color="auto"/>
        <w:bottom w:val="none" w:sz="0" w:space="0" w:color="auto"/>
        <w:right w:val="none" w:sz="0" w:space="0" w:color="auto"/>
      </w:divBdr>
    </w:div>
    <w:div w:id="1211727207">
      <w:bodyDiv w:val="1"/>
      <w:marLeft w:val="0"/>
      <w:marRight w:val="0"/>
      <w:marTop w:val="0"/>
      <w:marBottom w:val="0"/>
      <w:divBdr>
        <w:top w:val="none" w:sz="0" w:space="0" w:color="auto"/>
        <w:left w:val="none" w:sz="0" w:space="0" w:color="auto"/>
        <w:bottom w:val="none" w:sz="0" w:space="0" w:color="auto"/>
        <w:right w:val="none" w:sz="0" w:space="0" w:color="auto"/>
      </w:divBdr>
    </w:div>
    <w:div w:id="1211916452">
      <w:bodyDiv w:val="1"/>
      <w:marLeft w:val="0"/>
      <w:marRight w:val="0"/>
      <w:marTop w:val="0"/>
      <w:marBottom w:val="0"/>
      <w:divBdr>
        <w:top w:val="none" w:sz="0" w:space="0" w:color="auto"/>
        <w:left w:val="none" w:sz="0" w:space="0" w:color="auto"/>
        <w:bottom w:val="none" w:sz="0" w:space="0" w:color="auto"/>
        <w:right w:val="none" w:sz="0" w:space="0" w:color="auto"/>
      </w:divBdr>
    </w:div>
    <w:div w:id="1211917645">
      <w:bodyDiv w:val="1"/>
      <w:marLeft w:val="0"/>
      <w:marRight w:val="0"/>
      <w:marTop w:val="0"/>
      <w:marBottom w:val="0"/>
      <w:divBdr>
        <w:top w:val="none" w:sz="0" w:space="0" w:color="auto"/>
        <w:left w:val="none" w:sz="0" w:space="0" w:color="auto"/>
        <w:bottom w:val="none" w:sz="0" w:space="0" w:color="auto"/>
        <w:right w:val="none" w:sz="0" w:space="0" w:color="auto"/>
      </w:divBdr>
    </w:div>
    <w:div w:id="1211918357">
      <w:bodyDiv w:val="1"/>
      <w:marLeft w:val="0"/>
      <w:marRight w:val="0"/>
      <w:marTop w:val="0"/>
      <w:marBottom w:val="0"/>
      <w:divBdr>
        <w:top w:val="none" w:sz="0" w:space="0" w:color="auto"/>
        <w:left w:val="none" w:sz="0" w:space="0" w:color="auto"/>
        <w:bottom w:val="none" w:sz="0" w:space="0" w:color="auto"/>
        <w:right w:val="none" w:sz="0" w:space="0" w:color="auto"/>
      </w:divBdr>
    </w:div>
    <w:div w:id="1211918693">
      <w:bodyDiv w:val="1"/>
      <w:marLeft w:val="0"/>
      <w:marRight w:val="0"/>
      <w:marTop w:val="0"/>
      <w:marBottom w:val="0"/>
      <w:divBdr>
        <w:top w:val="none" w:sz="0" w:space="0" w:color="auto"/>
        <w:left w:val="none" w:sz="0" w:space="0" w:color="auto"/>
        <w:bottom w:val="none" w:sz="0" w:space="0" w:color="auto"/>
        <w:right w:val="none" w:sz="0" w:space="0" w:color="auto"/>
      </w:divBdr>
    </w:div>
    <w:div w:id="1211923571">
      <w:bodyDiv w:val="1"/>
      <w:marLeft w:val="0"/>
      <w:marRight w:val="0"/>
      <w:marTop w:val="0"/>
      <w:marBottom w:val="0"/>
      <w:divBdr>
        <w:top w:val="none" w:sz="0" w:space="0" w:color="auto"/>
        <w:left w:val="none" w:sz="0" w:space="0" w:color="auto"/>
        <w:bottom w:val="none" w:sz="0" w:space="0" w:color="auto"/>
        <w:right w:val="none" w:sz="0" w:space="0" w:color="auto"/>
      </w:divBdr>
    </w:div>
    <w:div w:id="1211964246">
      <w:bodyDiv w:val="1"/>
      <w:marLeft w:val="0"/>
      <w:marRight w:val="0"/>
      <w:marTop w:val="0"/>
      <w:marBottom w:val="0"/>
      <w:divBdr>
        <w:top w:val="none" w:sz="0" w:space="0" w:color="auto"/>
        <w:left w:val="none" w:sz="0" w:space="0" w:color="auto"/>
        <w:bottom w:val="none" w:sz="0" w:space="0" w:color="auto"/>
        <w:right w:val="none" w:sz="0" w:space="0" w:color="auto"/>
      </w:divBdr>
    </w:div>
    <w:div w:id="1212036190">
      <w:bodyDiv w:val="1"/>
      <w:marLeft w:val="0"/>
      <w:marRight w:val="0"/>
      <w:marTop w:val="0"/>
      <w:marBottom w:val="0"/>
      <w:divBdr>
        <w:top w:val="none" w:sz="0" w:space="0" w:color="auto"/>
        <w:left w:val="none" w:sz="0" w:space="0" w:color="auto"/>
        <w:bottom w:val="none" w:sz="0" w:space="0" w:color="auto"/>
        <w:right w:val="none" w:sz="0" w:space="0" w:color="auto"/>
      </w:divBdr>
    </w:div>
    <w:div w:id="1212110112">
      <w:bodyDiv w:val="1"/>
      <w:marLeft w:val="0"/>
      <w:marRight w:val="0"/>
      <w:marTop w:val="0"/>
      <w:marBottom w:val="0"/>
      <w:divBdr>
        <w:top w:val="none" w:sz="0" w:space="0" w:color="auto"/>
        <w:left w:val="none" w:sz="0" w:space="0" w:color="auto"/>
        <w:bottom w:val="none" w:sz="0" w:space="0" w:color="auto"/>
        <w:right w:val="none" w:sz="0" w:space="0" w:color="auto"/>
      </w:divBdr>
    </w:div>
    <w:div w:id="1212112953">
      <w:bodyDiv w:val="1"/>
      <w:marLeft w:val="0"/>
      <w:marRight w:val="0"/>
      <w:marTop w:val="0"/>
      <w:marBottom w:val="0"/>
      <w:divBdr>
        <w:top w:val="none" w:sz="0" w:space="0" w:color="auto"/>
        <w:left w:val="none" w:sz="0" w:space="0" w:color="auto"/>
        <w:bottom w:val="none" w:sz="0" w:space="0" w:color="auto"/>
        <w:right w:val="none" w:sz="0" w:space="0" w:color="auto"/>
      </w:divBdr>
    </w:div>
    <w:div w:id="1212570866">
      <w:bodyDiv w:val="1"/>
      <w:marLeft w:val="0"/>
      <w:marRight w:val="0"/>
      <w:marTop w:val="0"/>
      <w:marBottom w:val="0"/>
      <w:divBdr>
        <w:top w:val="none" w:sz="0" w:space="0" w:color="auto"/>
        <w:left w:val="none" w:sz="0" w:space="0" w:color="auto"/>
        <w:bottom w:val="none" w:sz="0" w:space="0" w:color="auto"/>
        <w:right w:val="none" w:sz="0" w:space="0" w:color="auto"/>
      </w:divBdr>
    </w:div>
    <w:div w:id="1212615130">
      <w:bodyDiv w:val="1"/>
      <w:marLeft w:val="0"/>
      <w:marRight w:val="0"/>
      <w:marTop w:val="0"/>
      <w:marBottom w:val="0"/>
      <w:divBdr>
        <w:top w:val="none" w:sz="0" w:space="0" w:color="auto"/>
        <w:left w:val="none" w:sz="0" w:space="0" w:color="auto"/>
        <w:bottom w:val="none" w:sz="0" w:space="0" w:color="auto"/>
        <w:right w:val="none" w:sz="0" w:space="0" w:color="auto"/>
      </w:divBdr>
    </w:div>
    <w:div w:id="1212688378">
      <w:bodyDiv w:val="1"/>
      <w:marLeft w:val="0"/>
      <w:marRight w:val="0"/>
      <w:marTop w:val="0"/>
      <w:marBottom w:val="0"/>
      <w:divBdr>
        <w:top w:val="none" w:sz="0" w:space="0" w:color="auto"/>
        <w:left w:val="none" w:sz="0" w:space="0" w:color="auto"/>
        <w:bottom w:val="none" w:sz="0" w:space="0" w:color="auto"/>
        <w:right w:val="none" w:sz="0" w:space="0" w:color="auto"/>
      </w:divBdr>
    </w:div>
    <w:div w:id="1212886968">
      <w:bodyDiv w:val="1"/>
      <w:marLeft w:val="0"/>
      <w:marRight w:val="0"/>
      <w:marTop w:val="0"/>
      <w:marBottom w:val="0"/>
      <w:divBdr>
        <w:top w:val="none" w:sz="0" w:space="0" w:color="auto"/>
        <w:left w:val="none" w:sz="0" w:space="0" w:color="auto"/>
        <w:bottom w:val="none" w:sz="0" w:space="0" w:color="auto"/>
        <w:right w:val="none" w:sz="0" w:space="0" w:color="auto"/>
      </w:divBdr>
    </w:div>
    <w:div w:id="1213078053">
      <w:bodyDiv w:val="1"/>
      <w:marLeft w:val="0"/>
      <w:marRight w:val="0"/>
      <w:marTop w:val="0"/>
      <w:marBottom w:val="0"/>
      <w:divBdr>
        <w:top w:val="none" w:sz="0" w:space="0" w:color="auto"/>
        <w:left w:val="none" w:sz="0" w:space="0" w:color="auto"/>
        <w:bottom w:val="none" w:sz="0" w:space="0" w:color="auto"/>
        <w:right w:val="none" w:sz="0" w:space="0" w:color="auto"/>
      </w:divBdr>
    </w:div>
    <w:div w:id="1213080981">
      <w:bodyDiv w:val="1"/>
      <w:marLeft w:val="0"/>
      <w:marRight w:val="0"/>
      <w:marTop w:val="0"/>
      <w:marBottom w:val="0"/>
      <w:divBdr>
        <w:top w:val="none" w:sz="0" w:space="0" w:color="auto"/>
        <w:left w:val="none" w:sz="0" w:space="0" w:color="auto"/>
        <w:bottom w:val="none" w:sz="0" w:space="0" w:color="auto"/>
        <w:right w:val="none" w:sz="0" w:space="0" w:color="auto"/>
      </w:divBdr>
    </w:div>
    <w:div w:id="1213270137">
      <w:bodyDiv w:val="1"/>
      <w:marLeft w:val="0"/>
      <w:marRight w:val="0"/>
      <w:marTop w:val="0"/>
      <w:marBottom w:val="0"/>
      <w:divBdr>
        <w:top w:val="none" w:sz="0" w:space="0" w:color="auto"/>
        <w:left w:val="none" w:sz="0" w:space="0" w:color="auto"/>
        <w:bottom w:val="none" w:sz="0" w:space="0" w:color="auto"/>
        <w:right w:val="none" w:sz="0" w:space="0" w:color="auto"/>
      </w:divBdr>
    </w:div>
    <w:div w:id="1213274848">
      <w:bodyDiv w:val="1"/>
      <w:marLeft w:val="0"/>
      <w:marRight w:val="0"/>
      <w:marTop w:val="0"/>
      <w:marBottom w:val="0"/>
      <w:divBdr>
        <w:top w:val="none" w:sz="0" w:space="0" w:color="auto"/>
        <w:left w:val="none" w:sz="0" w:space="0" w:color="auto"/>
        <w:bottom w:val="none" w:sz="0" w:space="0" w:color="auto"/>
        <w:right w:val="none" w:sz="0" w:space="0" w:color="auto"/>
      </w:divBdr>
    </w:div>
    <w:div w:id="1213538951">
      <w:bodyDiv w:val="1"/>
      <w:marLeft w:val="0"/>
      <w:marRight w:val="0"/>
      <w:marTop w:val="0"/>
      <w:marBottom w:val="0"/>
      <w:divBdr>
        <w:top w:val="none" w:sz="0" w:space="0" w:color="auto"/>
        <w:left w:val="none" w:sz="0" w:space="0" w:color="auto"/>
        <w:bottom w:val="none" w:sz="0" w:space="0" w:color="auto"/>
        <w:right w:val="none" w:sz="0" w:space="0" w:color="auto"/>
      </w:divBdr>
    </w:div>
    <w:div w:id="1213545040">
      <w:bodyDiv w:val="1"/>
      <w:marLeft w:val="0"/>
      <w:marRight w:val="0"/>
      <w:marTop w:val="0"/>
      <w:marBottom w:val="0"/>
      <w:divBdr>
        <w:top w:val="none" w:sz="0" w:space="0" w:color="auto"/>
        <w:left w:val="none" w:sz="0" w:space="0" w:color="auto"/>
        <w:bottom w:val="none" w:sz="0" w:space="0" w:color="auto"/>
        <w:right w:val="none" w:sz="0" w:space="0" w:color="auto"/>
      </w:divBdr>
    </w:div>
    <w:div w:id="1213618794">
      <w:bodyDiv w:val="1"/>
      <w:marLeft w:val="0"/>
      <w:marRight w:val="0"/>
      <w:marTop w:val="0"/>
      <w:marBottom w:val="0"/>
      <w:divBdr>
        <w:top w:val="none" w:sz="0" w:space="0" w:color="auto"/>
        <w:left w:val="none" w:sz="0" w:space="0" w:color="auto"/>
        <w:bottom w:val="none" w:sz="0" w:space="0" w:color="auto"/>
        <w:right w:val="none" w:sz="0" w:space="0" w:color="auto"/>
      </w:divBdr>
    </w:div>
    <w:div w:id="1213691438">
      <w:bodyDiv w:val="1"/>
      <w:marLeft w:val="0"/>
      <w:marRight w:val="0"/>
      <w:marTop w:val="0"/>
      <w:marBottom w:val="0"/>
      <w:divBdr>
        <w:top w:val="none" w:sz="0" w:space="0" w:color="auto"/>
        <w:left w:val="none" w:sz="0" w:space="0" w:color="auto"/>
        <w:bottom w:val="none" w:sz="0" w:space="0" w:color="auto"/>
        <w:right w:val="none" w:sz="0" w:space="0" w:color="auto"/>
      </w:divBdr>
    </w:div>
    <w:div w:id="1213736440">
      <w:bodyDiv w:val="1"/>
      <w:marLeft w:val="0"/>
      <w:marRight w:val="0"/>
      <w:marTop w:val="0"/>
      <w:marBottom w:val="0"/>
      <w:divBdr>
        <w:top w:val="none" w:sz="0" w:space="0" w:color="auto"/>
        <w:left w:val="none" w:sz="0" w:space="0" w:color="auto"/>
        <w:bottom w:val="none" w:sz="0" w:space="0" w:color="auto"/>
        <w:right w:val="none" w:sz="0" w:space="0" w:color="auto"/>
      </w:divBdr>
    </w:div>
    <w:div w:id="1214197148">
      <w:bodyDiv w:val="1"/>
      <w:marLeft w:val="0"/>
      <w:marRight w:val="0"/>
      <w:marTop w:val="0"/>
      <w:marBottom w:val="0"/>
      <w:divBdr>
        <w:top w:val="none" w:sz="0" w:space="0" w:color="auto"/>
        <w:left w:val="none" w:sz="0" w:space="0" w:color="auto"/>
        <w:bottom w:val="none" w:sz="0" w:space="0" w:color="auto"/>
        <w:right w:val="none" w:sz="0" w:space="0" w:color="auto"/>
      </w:divBdr>
    </w:div>
    <w:div w:id="1214463999">
      <w:bodyDiv w:val="1"/>
      <w:marLeft w:val="0"/>
      <w:marRight w:val="0"/>
      <w:marTop w:val="0"/>
      <w:marBottom w:val="0"/>
      <w:divBdr>
        <w:top w:val="none" w:sz="0" w:space="0" w:color="auto"/>
        <w:left w:val="none" w:sz="0" w:space="0" w:color="auto"/>
        <w:bottom w:val="none" w:sz="0" w:space="0" w:color="auto"/>
        <w:right w:val="none" w:sz="0" w:space="0" w:color="auto"/>
      </w:divBdr>
    </w:div>
    <w:div w:id="1214538473">
      <w:bodyDiv w:val="1"/>
      <w:marLeft w:val="0"/>
      <w:marRight w:val="0"/>
      <w:marTop w:val="0"/>
      <w:marBottom w:val="0"/>
      <w:divBdr>
        <w:top w:val="none" w:sz="0" w:space="0" w:color="auto"/>
        <w:left w:val="none" w:sz="0" w:space="0" w:color="auto"/>
        <w:bottom w:val="none" w:sz="0" w:space="0" w:color="auto"/>
        <w:right w:val="none" w:sz="0" w:space="0" w:color="auto"/>
      </w:divBdr>
    </w:div>
    <w:div w:id="1214730199">
      <w:bodyDiv w:val="1"/>
      <w:marLeft w:val="0"/>
      <w:marRight w:val="0"/>
      <w:marTop w:val="0"/>
      <w:marBottom w:val="0"/>
      <w:divBdr>
        <w:top w:val="none" w:sz="0" w:space="0" w:color="auto"/>
        <w:left w:val="none" w:sz="0" w:space="0" w:color="auto"/>
        <w:bottom w:val="none" w:sz="0" w:space="0" w:color="auto"/>
        <w:right w:val="none" w:sz="0" w:space="0" w:color="auto"/>
      </w:divBdr>
    </w:div>
    <w:div w:id="1214733486">
      <w:bodyDiv w:val="1"/>
      <w:marLeft w:val="0"/>
      <w:marRight w:val="0"/>
      <w:marTop w:val="0"/>
      <w:marBottom w:val="0"/>
      <w:divBdr>
        <w:top w:val="none" w:sz="0" w:space="0" w:color="auto"/>
        <w:left w:val="none" w:sz="0" w:space="0" w:color="auto"/>
        <w:bottom w:val="none" w:sz="0" w:space="0" w:color="auto"/>
        <w:right w:val="none" w:sz="0" w:space="0" w:color="auto"/>
      </w:divBdr>
    </w:div>
    <w:div w:id="1214736763">
      <w:bodyDiv w:val="1"/>
      <w:marLeft w:val="0"/>
      <w:marRight w:val="0"/>
      <w:marTop w:val="0"/>
      <w:marBottom w:val="0"/>
      <w:divBdr>
        <w:top w:val="none" w:sz="0" w:space="0" w:color="auto"/>
        <w:left w:val="none" w:sz="0" w:space="0" w:color="auto"/>
        <w:bottom w:val="none" w:sz="0" w:space="0" w:color="auto"/>
        <w:right w:val="none" w:sz="0" w:space="0" w:color="auto"/>
      </w:divBdr>
    </w:div>
    <w:div w:id="1214737460">
      <w:bodyDiv w:val="1"/>
      <w:marLeft w:val="0"/>
      <w:marRight w:val="0"/>
      <w:marTop w:val="0"/>
      <w:marBottom w:val="0"/>
      <w:divBdr>
        <w:top w:val="none" w:sz="0" w:space="0" w:color="auto"/>
        <w:left w:val="none" w:sz="0" w:space="0" w:color="auto"/>
        <w:bottom w:val="none" w:sz="0" w:space="0" w:color="auto"/>
        <w:right w:val="none" w:sz="0" w:space="0" w:color="auto"/>
      </w:divBdr>
    </w:div>
    <w:div w:id="1214926712">
      <w:bodyDiv w:val="1"/>
      <w:marLeft w:val="0"/>
      <w:marRight w:val="0"/>
      <w:marTop w:val="0"/>
      <w:marBottom w:val="0"/>
      <w:divBdr>
        <w:top w:val="none" w:sz="0" w:space="0" w:color="auto"/>
        <w:left w:val="none" w:sz="0" w:space="0" w:color="auto"/>
        <w:bottom w:val="none" w:sz="0" w:space="0" w:color="auto"/>
        <w:right w:val="none" w:sz="0" w:space="0" w:color="auto"/>
      </w:divBdr>
    </w:div>
    <w:div w:id="1214927435">
      <w:bodyDiv w:val="1"/>
      <w:marLeft w:val="0"/>
      <w:marRight w:val="0"/>
      <w:marTop w:val="0"/>
      <w:marBottom w:val="0"/>
      <w:divBdr>
        <w:top w:val="none" w:sz="0" w:space="0" w:color="auto"/>
        <w:left w:val="none" w:sz="0" w:space="0" w:color="auto"/>
        <w:bottom w:val="none" w:sz="0" w:space="0" w:color="auto"/>
        <w:right w:val="none" w:sz="0" w:space="0" w:color="auto"/>
      </w:divBdr>
    </w:div>
    <w:div w:id="1214929597">
      <w:bodyDiv w:val="1"/>
      <w:marLeft w:val="0"/>
      <w:marRight w:val="0"/>
      <w:marTop w:val="0"/>
      <w:marBottom w:val="0"/>
      <w:divBdr>
        <w:top w:val="none" w:sz="0" w:space="0" w:color="auto"/>
        <w:left w:val="none" w:sz="0" w:space="0" w:color="auto"/>
        <w:bottom w:val="none" w:sz="0" w:space="0" w:color="auto"/>
        <w:right w:val="none" w:sz="0" w:space="0" w:color="auto"/>
      </w:divBdr>
    </w:div>
    <w:div w:id="1214930632">
      <w:bodyDiv w:val="1"/>
      <w:marLeft w:val="0"/>
      <w:marRight w:val="0"/>
      <w:marTop w:val="0"/>
      <w:marBottom w:val="0"/>
      <w:divBdr>
        <w:top w:val="none" w:sz="0" w:space="0" w:color="auto"/>
        <w:left w:val="none" w:sz="0" w:space="0" w:color="auto"/>
        <w:bottom w:val="none" w:sz="0" w:space="0" w:color="auto"/>
        <w:right w:val="none" w:sz="0" w:space="0" w:color="auto"/>
      </w:divBdr>
    </w:div>
    <w:div w:id="1214972279">
      <w:bodyDiv w:val="1"/>
      <w:marLeft w:val="0"/>
      <w:marRight w:val="0"/>
      <w:marTop w:val="0"/>
      <w:marBottom w:val="0"/>
      <w:divBdr>
        <w:top w:val="none" w:sz="0" w:space="0" w:color="auto"/>
        <w:left w:val="none" w:sz="0" w:space="0" w:color="auto"/>
        <w:bottom w:val="none" w:sz="0" w:space="0" w:color="auto"/>
        <w:right w:val="none" w:sz="0" w:space="0" w:color="auto"/>
      </w:divBdr>
    </w:div>
    <w:div w:id="1215002395">
      <w:bodyDiv w:val="1"/>
      <w:marLeft w:val="0"/>
      <w:marRight w:val="0"/>
      <w:marTop w:val="0"/>
      <w:marBottom w:val="0"/>
      <w:divBdr>
        <w:top w:val="none" w:sz="0" w:space="0" w:color="auto"/>
        <w:left w:val="none" w:sz="0" w:space="0" w:color="auto"/>
        <w:bottom w:val="none" w:sz="0" w:space="0" w:color="auto"/>
        <w:right w:val="none" w:sz="0" w:space="0" w:color="auto"/>
      </w:divBdr>
    </w:div>
    <w:div w:id="1215047025">
      <w:bodyDiv w:val="1"/>
      <w:marLeft w:val="0"/>
      <w:marRight w:val="0"/>
      <w:marTop w:val="0"/>
      <w:marBottom w:val="0"/>
      <w:divBdr>
        <w:top w:val="none" w:sz="0" w:space="0" w:color="auto"/>
        <w:left w:val="none" w:sz="0" w:space="0" w:color="auto"/>
        <w:bottom w:val="none" w:sz="0" w:space="0" w:color="auto"/>
        <w:right w:val="none" w:sz="0" w:space="0" w:color="auto"/>
      </w:divBdr>
    </w:div>
    <w:div w:id="1215118337">
      <w:bodyDiv w:val="1"/>
      <w:marLeft w:val="0"/>
      <w:marRight w:val="0"/>
      <w:marTop w:val="0"/>
      <w:marBottom w:val="0"/>
      <w:divBdr>
        <w:top w:val="none" w:sz="0" w:space="0" w:color="auto"/>
        <w:left w:val="none" w:sz="0" w:space="0" w:color="auto"/>
        <w:bottom w:val="none" w:sz="0" w:space="0" w:color="auto"/>
        <w:right w:val="none" w:sz="0" w:space="0" w:color="auto"/>
      </w:divBdr>
    </w:div>
    <w:div w:id="1215120041">
      <w:bodyDiv w:val="1"/>
      <w:marLeft w:val="0"/>
      <w:marRight w:val="0"/>
      <w:marTop w:val="0"/>
      <w:marBottom w:val="0"/>
      <w:divBdr>
        <w:top w:val="none" w:sz="0" w:space="0" w:color="auto"/>
        <w:left w:val="none" w:sz="0" w:space="0" w:color="auto"/>
        <w:bottom w:val="none" w:sz="0" w:space="0" w:color="auto"/>
        <w:right w:val="none" w:sz="0" w:space="0" w:color="auto"/>
      </w:divBdr>
    </w:div>
    <w:div w:id="1215124162">
      <w:bodyDiv w:val="1"/>
      <w:marLeft w:val="0"/>
      <w:marRight w:val="0"/>
      <w:marTop w:val="0"/>
      <w:marBottom w:val="0"/>
      <w:divBdr>
        <w:top w:val="none" w:sz="0" w:space="0" w:color="auto"/>
        <w:left w:val="none" w:sz="0" w:space="0" w:color="auto"/>
        <w:bottom w:val="none" w:sz="0" w:space="0" w:color="auto"/>
        <w:right w:val="none" w:sz="0" w:space="0" w:color="auto"/>
      </w:divBdr>
    </w:div>
    <w:div w:id="1215196980">
      <w:bodyDiv w:val="1"/>
      <w:marLeft w:val="0"/>
      <w:marRight w:val="0"/>
      <w:marTop w:val="0"/>
      <w:marBottom w:val="0"/>
      <w:divBdr>
        <w:top w:val="none" w:sz="0" w:space="0" w:color="auto"/>
        <w:left w:val="none" w:sz="0" w:space="0" w:color="auto"/>
        <w:bottom w:val="none" w:sz="0" w:space="0" w:color="auto"/>
        <w:right w:val="none" w:sz="0" w:space="0" w:color="auto"/>
      </w:divBdr>
    </w:div>
    <w:div w:id="1215312086">
      <w:bodyDiv w:val="1"/>
      <w:marLeft w:val="0"/>
      <w:marRight w:val="0"/>
      <w:marTop w:val="0"/>
      <w:marBottom w:val="0"/>
      <w:divBdr>
        <w:top w:val="none" w:sz="0" w:space="0" w:color="auto"/>
        <w:left w:val="none" w:sz="0" w:space="0" w:color="auto"/>
        <w:bottom w:val="none" w:sz="0" w:space="0" w:color="auto"/>
        <w:right w:val="none" w:sz="0" w:space="0" w:color="auto"/>
      </w:divBdr>
    </w:div>
    <w:div w:id="1215313723">
      <w:bodyDiv w:val="1"/>
      <w:marLeft w:val="0"/>
      <w:marRight w:val="0"/>
      <w:marTop w:val="0"/>
      <w:marBottom w:val="0"/>
      <w:divBdr>
        <w:top w:val="none" w:sz="0" w:space="0" w:color="auto"/>
        <w:left w:val="none" w:sz="0" w:space="0" w:color="auto"/>
        <w:bottom w:val="none" w:sz="0" w:space="0" w:color="auto"/>
        <w:right w:val="none" w:sz="0" w:space="0" w:color="auto"/>
      </w:divBdr>
    </w:div>
    <w:div w:id="1215383919">
      <w:bodyDiv w:val="1"/>
      <w:marLeft w:val="0"/>
      <w:marRight w:val="0"/>
      <w:marTop w:val="0"/>
      <w:marBottom w:val="0"/>
      <w:divBdr>
        <w:top w:val="none" w:sz="0" w:space="0" w:color="auto"/>
        <w:left w:val="none" w:sz="0" w:space="0" w:color="auto"/>
        <w:bottom w:val="none" w:sz="0" w:space="0" w:color="auto"/>
        <w:right w:val="none" w:sz="0" w:space="0" w:color="auto"/>
      </w:divBdr>
    </w:div>
    <w:div w:id="1215389911">
      <w:bodyDiv w:val="1"/>
      <w:marLeft w:val="0"/>
      <w:marRight w:val="0"/>
      <w:marTop w:val="0"/>
      <w:marBottom w:val="0"/>
      <w:divBdr>
        <w:top w:val="none" w:sz="0" w:space="0" w:color="auto"/>
        <w:left w:val="none" w:sz="0" w:space="0" w:color="auto"/>
        <w:bottom w:val="none" w:sz="0" w:space="0" w:color="auto"/>
        <w:right w:val="none" w:sz="0" w:space="0" w:color="auto"/>
      </w:divBdr>
    </w:div>
    <w:div w:id="1215461196">
      <w:bodyDiv w:val="1"/>
      <w:marLeft w:val="0"/>
      <w:marRight w:val="0"/>
      <w:marTop w:val="0"/>
      <w:marBottom w:val="0"/>
      <w:divBdr>
        <w:top w:val="none" w:sz="0" w:space="0" w:color="auto"/>
        <w:left w:val="none" w:sz="0" w:space="0" w:color="auto"/>
        <w:bottom w:val="none" w:sz="0" w:space="0" w:color="auto"/>
        <w:right w:val="none" w:sz="0" w:space="0" w:color="auto"/>
      </w:divBdr>
    </w:div>
    <w:div w:id="1215502140">
      <w:bodyDiv w:val="1"/>
      <w:marLeft w:val="0"/>
      <w:marRight w:val="0"/>
      <w:marTop w:val="0"/>
      <w:marBottom w:val="0"/>
      <w:divBdr>
        <w:top w:val="none" w:sz="0" w:space="0" w:color="auto"/>
        <w:left w:val="none" w:sz="0" w:space="0" w:color="auto"/>
        <w:bottom w:val="none" w:sz="0" w:space="0" w:color="auto"/>
        <w:right w:val="none" w:sz="0" w:space="0" w:color="auto"/>
      </w:divBdr>
    </w:div>
    <w:div w:id="1215504413">
      <w:bodyDiv w:val="1"/>
      <w:marLeft w:val="0"/>
      <w:marRight w:val="0"/>
      <w:marTop w:val="0"/>
      <w:marBottom w:val="0"/>
      <w:divBdr>
        <w:top w:val="none" w:sz="0" w:space="0" w:color="auto"/>
        <w:left w:val="none" w:sz="0" w:space="0" w:color="auto"/>
        <w:bottom w:val="none" w:sz="0" w:space="0" w:color="auto"/>
        <w:right w:val="none" w:sz="0" w:space="0" w:color="auto"/>
      </w:divBdr>
    </w:div>
    <w:div w:id="1215507315">
      <w:bodyDiv w:val="1"/>
      <w:marLeft w:val="0"/>
      <w:marRight w:val="0"/>
      <w:marTop w:val="0"/>
      <w:marBottom w:val="0"/>
      <w:divBdr>
        <w:top w:val="none" w:sz="0" w:space="0" w:color="auto"/>
        <w:left w:val="none" w:sz="0" w:space="0" w:color="auto"/>
        <w:bottom w:val="none" w:sz="0" w:space="0" w:color="auto"/>
        <w:right w:val="none" w:sz="0" w:space="0" w:color="auto"/>
      </w:divBdr>
    </w:div>
    <w:div w:id="1215510882">
      <w:bodyDiv w:val="1"/>
      <w:marLeft w:val="0"/>
      <w:marRight w:val="0"/>
      <w:marTop w:val="0"/>
      <w:marBottom w:val="0"/>
      <w:divBdr>
        <w:top w:val="none" w:sz="0" w:space="0" w:color="auto"/>
        <w:left w:val="none" w:sz="0" w:space="0" w:color="auto"/>
        <w:bottom w:val="none" w:sz="0" w:space="0" w:color="auto"/>
        <w:right w:val="none" w:sz="0" w:space="0" w:color="auto"/>
      </w:divBdr>
    </w:div>
    <w:div w:id="1215627367">
      <w:bodyDiv w:val="1"/>
      <w:marLeft w:val="0"/>
      <w:marRight w:val="0"/>
      <w:marTop w:val="0"/>
      <w:marBottom w:val="0"/>
      <w:divBdr>
        <w:top w:val="none" w:sz="0" w:space="0" w:color="auto"/>
        <w:left w:val="none" w:sz="0" w:space="0" w:color="auto"/>
        <w:bottom w:val="none" w:sz="0" w:space="0" w:color="auto"/>
        <w:right w:val="none" w:sz="0" w:space="0" w:color="auto"/>
      </w:divBdr>
    </w:div>
    <w:div w:id="1215652730">
      <w:bodyDiv w:val="1"/>
      <w:marLeft w:val="0"/>
      <w:marRight w:val="0"/>
      <w:marTop w:val="0"/>
      <w:marBottom w:val="0"/>
      <w:divBdr>
        <w:top w:val="none" w:sz="0" w:space="0" w:color="auto"/>
        <w:left w:val="none" w:sz="0" w:space="0" w:color="auto"/>
        <w:bottom w:val="none" w:sz="0" w:space="0" w:color="auto"/>
        <w:right w:val="none" w:sz="0" w:space="0" w:color="auto"/>
      </w:divBdr>
    </w:div>
    <w:div w:id="1215849614">
      <w:bodyDiv w:val="1"/>
      <w:marLeft w:val="0"/>
      <w:marRight w:val="0"/>
      <w:marTop w:val="0"/>
      <w:marBottom w:val="0"/>
      <w:divBdr>
        <w:top w:val="none" w:sz="0" w:space="0" w:color="auto"/>
        <w:left w:val="none" w:sz="0" w:space="0" w:color="auto"/>
        <w:bottom w:val="none" w:sz="0" w:space="0" w:color="auto"/>
        <w:right w:val="none" w:sz="0" w:space="0" w:color="auto"/>
      </w:divBdr>
    </w:div>
    <w:div w:id="1215890355">
      <w:bodyDiv w:val="1"/>
      <w:marLeft w:val="0"/>
      <w:marRight w:val="0"/>
      <w:marTop w:val="0"/>
      <w:marBottom w:val="0"/>
      <w:divBdr>
        <w:top w:val="none" w:sz="0" w:space="0" w:color="auto"/>
        <w:left w:val="none" w:sz="0" w:space="0" w:color="auto"/>
        <w:bottom w:val="none" w:sz="0" w:space="0" w:color="auto"/>
        <w:right w:val="none" w:sz="0" w:space="0" w:color="auto"/>
      </w:divBdr>
    </w:div>
    <w:div w:id="1215921331">
      <w:bodyDiv w:val="1"/>
      <w:marLeft w:val="0"/>
      <w:marRight w:val="0"/>
      <w:marTop w:val="0"/>
      <w:marBottom w:val="0"/>
      <w:divBdr>
        <w:top w:val="none" w:sz="0" w:space="0" w:color="auto"/>
        <w:left w:val="none" w:sz="0" w:space="0" w:color="auto"/>
        <w:bottom w:val="none" w:sz="0" w:space="0" w:color="auto"/>
        <w:right w:val="none" w:sz="0" w:space="0" w:color="auto"/>
      </w:divBdr>
    </w:div>
    <w:div w:id="1216040905">
      <w:bodyDiv w:val="1"/>
      <w:marLeft w:val="0"/>
      <w:marRight w:val="0"/>
      <w:marTop w:val="0"/>
      <w:marBottom w:val="0"/>
      <w:divBdr>
        <w:top w:val="none" w:sz="0" w:space="0" w:color="auto"/>
        <w:left w:val="none" w:sz="0" w:space="0" w:color="auto"/>
        <w:bottom w:val="none" w:sz="0" w:space="0" w:color="auto"/>
        <w:right w:val="none" w:sz="0" w:space="0" w:color="auto"/>
      </w:divBdr>
    </w:div>
    <w:div w:id="1216087093">
      <w:bodyDiv w:val="1"/>
      <w:marLeft w:val="0"/>
      <w:marRight w:val="0"/>
      <w:marTop w:val="0"/>
      <w:marBottom w:val="0"/>
      <w:divBdr>
        <w:top w:val="none" w:sz="0" w:space="0" w:color="auto"/>
        <w:left w:val="none" w:sz="0" w:space="0" w:color="auto"/>
        <w:bottom w:val="none" w:sz="0" w:space="0" w:color="auto"/>
        <w:right w:val="none" w:sz="0" w:space="0" w:color="auto"/>
      </w:divBdr>
    </w:div>
    <w:div w:id="1216115225">
      <w:bodyDiv w:val="1"/>
      <w:marLeft w:val="0"/>
      <w:marRight w:val="0"/>
      <w:marTop w:val="0"/>
      <w:marBottom w:val="0"/>
      <w:divBdr>
        <w:top w:val="none" w:sz="0" w:space="0" w:color="auto"/>
        <w:left w:val="none" w:sz="0" w:space="0" w:color="auto"/>
        <w:bottom w:val="none" w:sz="0" w:space="0" w:color="auto"/>
        <w:right w:val="none" w:sz="0" w:space="0" w:color="auto"/>
      </w:divBdr>
    </w:div>
    <w:div w:id="1216115295">
      <w:bodyDiv w:val="1"/>
      <w:marLeft w:val="0"/>
      <w:marRight w:val="0"/>
      <w:marTop w:val="0"/>
      <w:marBottom w:val="0"/>
      <w:divBdr>
        <w:top w:val="none" w:sz="0" w:space="0" w:color="auto"/>
        <w:left w:val="none" w:sz="0" w:space="0" w:color="auto"/>
        <w:bottom w:val="none" w:sz="0" w:space="0" w:color="auto"/>
        <w:right w:val="none" w:sz="0" w:space="0" w:color="auto"/>
      </w:divBdr>
    </w:div>
    <w:div w:id="1216312471">
      <w:bodyDiv w:val="1"/>
      <w:marLeft w:val="0"/>
      <w:marRight w:val="0"/>
      <w:marTop w:val="0"/>
      <w:marBottom w:val="0"/>
      <w:divBdr>
        <w:top w:val="none" w:sz="0" w:space="0" w:color="auto"/>
        <w:left w:val="none" w:sz="0" w:space="0" w:color="auto"/>
        <w:bottom w:val="none" w:sz="0" w:space="0" w:color="auto"/>
        <w:right w:val="none" w:sz="0" w:space="0" w:color="auto"/>
      </w:divBdr>
    </w:div>
    <w:div w:id="1216313571">
      <w:bodyDiv w:val="1"/>
      <w:marLeft w:val="0"/>
      <w:marRight w:val="0"/>
      <w:marTop w:val="0"/>
      <w:marBottom w:val="0"/>
      <w:divBdr>
        <w:top w:val="none" w:sz="0" w:space="0" w:color="auto"/>
        <w:left w:val="none" w:sz="0" w:space="0" w:color="auto"/>
        <w:bottom w:val="none" w:sz="0" w:space="0" w:color="auto"/>
        <w:right w:val="none" w:sz="0" w:space="0" w:color="auto"/>
      </w:divBdr>
    </w:div>
    <w:div w:id="1216426268">
      <w:bodyDiv w:val="1"/>
      <w:marLeft w:val="0"/>
      <w:marRight w:val="0"/>
      <w:marTop w:val="0"/>
      <w:marBottom w:val="0"/>
      <w:divBdr>
        <w:top w:val="none" w:sz="0" w:space="0" w:color="auto"/>
        <w:left w:val="none" w:sz="0" w:space="0" w:color="auto"/>
        <w:bottom w:val="none" w:sz="0" w:space="0" w:color="auto"/>
        <w:right w:val="none" w:sz="0" w:space="0" w:color="auto"/>
      </w:divBdr>
    </w:div>
    <w:div w:id="1216503616">
      <w:bodyDiv w:val="1"/>
      <w:marLeft w:val="0"/>
      <w:marRight w:val="0"/>
      <w:marTop w:val="0"/>
      <w:marBottom w:val="0"/>
      <w:divBdr>
        <w:top w:val="none" w:sz="0" w:space="0" w:color="auto"/>
        <w:left w:val="none" w:sz="0" w:space="0" w:color="auto"/>
        <w:bottom w:val="none" w:sz="0" w:space="0" w:color="auto"/>
        <w:right w:val="none" w:sz="0" w:space="0" w:color="auto"/>
      </w:divBdr>
    </w:div>
    <w:div w:id="1216623077">
      <w:bodyDiv w:val="1"/>
      <w:marLeft w:val="0"/>
      <w:marRight w:val="0"/>
      <w:marTop w:val="0"/>
      <w:marBottom w:val="0"/>
      <w:divBdr>
        <w:top w:val="none" w:sz="0" w:space="0" w:color="auto"/>
        <w:left w:val="none" w:sz="0" w:space="0" w:color="auto"/>
        <w:bottom w:val="none" w:sz="0" w:space="0" w:color="auto"/>
        <w:right w:val="none" w:sz="0" w:space="0" w:color="auto"/>
      </w:divBdr>
    </w:div>
    <w:div w:id="1216700486">
      <w:bodyDiv w:val="1"/>
      <w:marLeft w:val="0"/>
      <w:marRight w:val="0"/>
      <w:marTop w:val="0"/>
      <w:marBottom w:val="0"/>
      <w:divBdr>
        <w:top w:val="none" w:sz="0" w:space="0" w:color="auto"/>
        <w:left w:val="none" w:sz="0" w:space="0" w:color="auto"/>
        <w:bottom w:val="none" w:sz="0" w:space="0" w:color="auto"/>
        <w:right w:val="none" w:sz="0" w:space="0" w:color="auto"/>
      </w:divBdr>
    </w:div>
    <w:div w:id="1216742491">
      <w:bodyDiv w:val="1"/>
      <w:marLeft w:val="0"/>
      <w:marRight w:val="0"/>
      <w:marTop w:val="0"/>
      <w:marBottom w:val="0"/>
      <w:divBdr>
        <w:top w:val="none" w:sz="0" w:space="0" w:color="auto"/>
        <w:left w:val="none" w:sz="0" w:space="0" w:color="auto"/>
        <w:bottom w:val="none" w:sz="0" w:space="0" w:color="auto"/>
        <w:right w:val="none" w:sz="0" w:space="0" w:color="auto"/>
      </w:divBdr>
    </w:div>
    <w:div w:id="1216772928">
      <w:bodyDiv w:val="1"/>
      <w:marLeft w:val="0"/>
      <w:marRight w:val="0"/>
      <w:marTop w:val="0"/>
      <w:marBottom w:val="0"/>
      <w:divBdr>
        <w:top w:val="none" w:sz="0" w:space="0" w:color="auto"/>
        <w:left w:val="none" w:sz="0" w:space="0" w:color="auto"/>
        <w:bottom w:val="none" w:sz="0" w:space="0" w:color="auto"/>
        <w:right w:val="none" w:sz="0" w:space="0" w:color="auto"/>
      </w:divBdr>
    </w:div>
    <w:div w:id="1216812778">
      <w:bodyDiv w:val="1"/>
      <w:marLeft w:val="0"/>
      <w:marRight w:val="0"/>
      <w:marTop w:val="0"/>
      <w:marBottom w:val="0"/>
      <w:divBdr>
        <w:top w:val="none" w:sz="0" w:space="0" w:color="auto"/>
        <w:left w:val="none" w:sz="0" w:space="0" w:color="auto"/>
        <w:bottom w:val="none" w:sz="0" w:space="0" w:color="auto"/>
        <w:right w:val="none" w:sz="0" w:space="0" w:color="auto"/>
      </w:divBdr>
    </w:div>
    <w:div w:id="1216818645">
      <w:bodyDiv w:val="1"/>
      <w:marLeft w:val="0"/>
      <w:marRight w:val="0"/>
      <w:marTop w:val="0"/>
      <w:marBottom w:val="0"/>
      <w:divBdr>
        <w:top w:val="none" w:sz="0" w:space="0" w:color="auto"/>
        <w:left w:val="none" w:sz="0" w:space="0" w:color="auto"/>
        <w:bottom w:val="none" w:sz="0" w:space="0" w:color="auto"/>
        <w:right w:val="none" w:sz="0" w:space="0" w:color="auto"/>
      </w:divBdr>
    </w:div>
    <w:div w:id="1216894690">
      <w:bodyDiv w:val="1"/>
      <w:marLeft w:val="0"/>
      <w:marRight w:val="0"/>
      <w:marTop w:val="0"/>
      <w:marBottom w:val="0"/>
      <w:divBdr>
        <w:top w:val="none" w:sz="0" w:space="0" w:color="auto"/>
        <w:left w:val="none" w:sz="0" w:space="0" w:color="auto"/>
        <w:bottom w:val="none" w:sz="0" w:space="0" w:color="auto"/>
        <w:right w:val="none" w:sz="0" w:space="0" w:color="auto"/>
      </w:divBdr>
    </w:div>
    <w:div w:id="1216894857">
      <w:bodyDiv w:val="1"/>
      <w:marLeft w:val="0"/>
      <w:marRight w:val="0"/>
      <w:marTop w:val="0"/>
      <w:marBottom w:val="0"/>
      <w:divBdr>
        <w:top w:val="none" w:sz="0" w:space="0" w:color="auto"/>
        <w:left w:val="none" w:sz="0" w:space="0" w:color="auto"/>
        <w:bottom w:val="none" w:sz="0" w:space="0" w:color="auto"/>
        <w:right w:val="none" w:sz="0" w:space="0" w:color="auto"/>
      </w:divBdr>
    </w:div>
    <w:div w:id="1217160816">
      <w:bodyDiv w:val="1"/>
      <w:marLeft w:val="0"/>
      <w:marRight w:val="0"/>
      <w:marTop w:val="0"/>
      <w:marBottom w:val="0"/>
      <w:divBdr>
        <w:top w:val="none" w:sz="0" w:space="0" w:color="auto"/>
        <w:left w:val="none" w:sz="0" w:space="0" w:color="auto"/>
        <w:bottom w:val="none" w:sz="0" w:space="0" w:color="auto"/>
        <w:right w:val="none" w:sz="0" w:space="0" w:color="auto"/>
      </w:divBdr>
    </w:div>
    <w:div w:id="1217232511">
      <w:bodyDiv w:val="1"/>
      <w:marLeft w:val="0"/>
      <w:marRight w:val="0"/>
      <w:marTop w:val="0"/>
      <w:marBottom w:val="0"/>
      <w:divBdr>
        <w:top w:val="none" w:sz="0" w:space="0" w:color="auto"/>
        <w:left w:val="none" w:sz="0" w:space="0" w:color="auto"/>
        <w:bottom w:val="none" w:sz="0" w:space="0" w:color="auto"/>
        <w:right w:val="none" w:sz="0" w:space="0" w:color="auto"/>
      </w:divBdr>
    </w:div>
    <w:div w:id="1217543641">
      <w:bodyDiv w:val="1"/>
      <w:marLeft w:val="0"/>
      <w:marRight w:val="0"/>
      <w:marTop w:val="0"/>
      <w:marBottom w:val="0"/>
      <w:divBdr>
        <w:top w:val="none" w:sz="0" w:space="0" w:color="auto"/>
        <w:left w:val="none" w:sz="0" w:space="0" w:color="auto"/>
        <w:bottom w:val="none" w:sz="0" w:space="0" w:color="auto"/>
        <w:right w:val="none" w:sz="0" w:space="0" w:color="auto"/>
      </w:divBdr>
    </w:div>
    <w:div w:id="1217552126">
      <w:bodyDiv w:val="1"/>
      <w:marLeft w:val="0"/>
      <w:marRight w:val="0"/>
      <w:marTop w:val="0"/>
      <w:marBottom w:val="0"/>
      <w:divBdr>
        <w:top w:val="none" w:sz="0" w:space="0" w:color="auto"/>
        <w:left w:val="none" w:sz="0" w:space="0" w:color="auto"/>
        <w:bottom w:val="none" w:sz="0" w:space="0" w:color="auto"/>
        <w:right w:val="none" w:sz="0" w:space="0" w:color="auto"/>
      </w:divBdr>
    </w:div>
    <w:div w:id="1217739167">
      <w:bodyDiv w:val="1"/>
      <w:marLeft w:val="0"/>
      <w:marRight w:val="0"/>
      <w:marTop w:val="0"/>
      <w:marBottom w:val="0"/>
      <w:divBdr>
        <w:top w:val="none" w:sz="0" w:space="0" w:color="auto"/>
        <w:left w:val="none" w:sz="0" w:space="0" w:color="auto"/>
        <w:bottom w:val="none" w:sz="0" w:space="0" w:color="auto"/>
        <w:right w:val="none" w:sz="0" w:space="0" w:color="auto"/>
      </w:divBdr>
    </w:div>
    <w:div w:id="1217813201">
      <w:bodyDiv w:val="1"/>
      <w:marLeft w:val="0"/>
      <w:marRight w:val="0"/>
      <w:marTop w:val="0"/>
      <w:marBottom w:val="0"/>
      <w:divBdr>
        <w:top w:val="none" w:sz="0" w:space="0" w:color="auto"/>
        <w:left w:val="none" w:sz="0" w:space="0" w:color="auto"/>
        <w:bottom w:val="none" w:sz="0" w:space="0" w:color="auto"/>
        <w:right w:val="none" w:sz="0" w:space="0" w:color="auto"/>
      </w:divBdr>
    </w:div>
    <w:div w:id="1217820056">
      <w:bodyDiv w:val="1"/>
      <w:marLeft w:val="0"/>
      <w:marRight w:val="0"/>
      <w:marTop w:val="0"/>
      <w:marBottom w:val="0"/>
      <w:divBdr>
        <w:top w:val="none" w:sz="0" w:space="0" w:color="auto"/>
        <w:left w:val="none" w:sz="0" w:space="0" w:color="auto"/>
        <w:bottom w:val="none" w:sz="0" w:space="0" w:color="auto"/>
        <w:right w:val="none" w:sz="0" w:space="0" w:color="auto"/>
      </w:divBdr>
    </w:div>
    <w:div w:id="1217938229">
      <w:bodyDiv w:val="1"/>
      <w:marLeft w:val="0"/>
      <w:marRight w:val="0"/>
      <w:marTop w:val="0"/>
      <w:marBottom w:val="0"/>
      <w:divBdr>
        <w:top w:val="none" w:sz="0" w:space="0" w:color="auto"/>
        <w:left w:val="none" w:sz="0" w:space="0" w:color="auto"/>
        <w:bottom w:val="none" w:sz="0" w:space="0" w:color="auto"/>
        <w:right w:val="none" w:sz="0" w:space="0" w:color="auto"/>
      </w:divBdr>
    </w:div>
    <w:div w:id="1218082970">
      <w:bodyDiv w:val="1"/>
      <w:marLeft w:val="0"/>
      <w:marRight w:val="0"/>
      <w:marTop w:val="0"/>
      <w:marBottom w:val="0"/>
      <w:divBdr>
        <w:top w:val="none" w:sz="0" w:space="0" w:color="auto"/>
        <w:left w:val="none" w:sz="0" w:space="0" w:color="auto"/>
        <w:bottom w:val="none" w:sz="0" w:space="0" w:color="auto"/>
        <w:right w:val="none" w:sz="0" w:space="0" w:color="auto"/>
      </w:divBdr>
    </w:div>
    <w:div w:id="1218274529">
      <w:bodyDiv w:val="1"/>
      <w:marLeft w:val="0"/>
      <w:marRight w:val="0"/>
      <w:marTop w:val="0"/>
      <w:marBottom w:val="0"/>
      <w:divBdr>
        <w:top w:val="none" w:sz="0" w:space="0" w:color="auto"/>
        <w:left w:val="none" w:sz="0" w:space="0" w:color="auto"/>
        <w:bottom w:val="none" w:sz="0" w:space="0" w:color="auto"/>
        <w:right w:val="none" w:sz="0" w:space="0" w:color="auto"/>
      </w:divBdr>
    </w:div>
    <w:div w:id="1218274592">
      <w:bodyDiv w:val="1"/>
      <w:marLeft w:val="0"/>
      <w:marRight w:val="0"/>
      <w:marTop w:val="0"/>
      <w:marBottom w:val="0"/>
      <w:divBdr>
        <w:top w:val="none" w:sz="0" w:space="0" w:color="auto"/>
        <w:left w:val="none" w:sz="0" w:space="0" w:color="auto"/>
        <w:bottom w:val="none" w:sz="0" w:space="0" w:color="auto"/>
        <w:right w:val="none" w:sz="0" w:space="0" w:color="auto"/>
      </w:divBdr>
    </w:div>
    <w:div w:id="1218320724">
      <w:bodyDiv w:val="1"/>
      <w:marLeft w:val="0"/>
      <w:marRight w:val="0"/>
      <w:marTop w:val="0"/>
      <w:marBottom w:val="0"/>
      <w:divBdr>
        <w:top w:val="none" w:sz="0" w:space="0" w:color="auto"/>
        <w:left w:val="none" w:sz="0" w:space="0" w:color="auto"/>
        <w:bottom w:val="none" w:sz="0" w:space="0" w:color="auto"/>
        <w:right w:val="none" w:sz="0" w:space="0" w:color="auto"/>
      </w:divBdr>
    </w:div>
    <w:div w:id="1218469959">
      <w:bodyDiv w:val="1"/>
      <w:marLeft w:val="0"/>
      <w:marRight w:val="0"/>
      <w:marTop w:val="0"/>
      <w:marBottom w:val="0"/>
      <w:divBdr>
        <w:top w:val="none" w:sz="0" w:space="0" w:color="auto"/>
        <w:left w:val="none" w:sz="0" w:space="0" w:color="auto"/>
        <w:bottom w:val="none" w:sz="0" w:space="0" w:color="auto"/>
        <w:right w:val="none" w:sz="0" w:space="0" w:color="auto"/>
      </w:divBdr>
    </w:div>
    <w:div w:id="1218668159">
      <w:bodyDiv w:val="1"/>
      <w:marLeft w:val="0"/>
      <w:marRight w:val="0"/>
      <w:marTop w:val="0"/>
      <w:marBottom w:val="0"/>
      <w:divBdr>
        <w:top w:val="none" w:sz="0" w:space="0" w:color="auto"/>
        <w:left w:val="none" w:sz="0" w:space="0" w:color="auto"/>
        <w:bottom w:val="none" w:sz="0" w:space="0" w:color="auto"/>
        <w:right w:val="none" w:sz="0" w:space="0" w:color="auto"/>
      </w:divBdr>
    </w:div>
    <w:div w:id="1218735842">
      <w:bodyDiv w:val="1"/>
      <w:marLeft w:val="0"/>
      <w:marRight w:val="0"/>
      <w:marTop w:val="0"/>
      <w:marBottom w:val="0"/>
      <w:divBdr>
        <w:top w:val="none" w:sz="0" w:space="0" w:color="auto"/>
        <w:left w:val="none" w:sz="0" w:space="0" w:color="auto"/>
        <w:bottom w:val="none" w:sz="0" w:space="0" w:color="auto"/>
        <w:right w:val="none" w:sz="0" w:space="0" w:color="auto"/>
      </w:divBdr>
    </w:div>
    <w:div w:id="1218738362">
      <w:bodyDiv w:val="1"/>
      <w:marLeft w:val="0"/>
      <w:marRight w:val="0"/>
      <w:marTop w:val="0"/>
      <w:marBottom w:val="0"/>
      <w:divBdr>
        <w:top w:val="none" w:sz="0" w:space="0" w:color="auto"/>
        <w:left w:val="none" w:sz="0" w:space="0" w:color="auto"/>
        <w:bottom w:val="none" w:sz="0" w:space="0" w:color="auto"/>
        <w:right w:val="none" w:sz="0" w:space="0" w:color="auto"/>
      </w:divBdr>
    </w:div>
    <w:div w:id="1218739909">
      <w:bodyDiv w:val="1"/>
      <w:marLeft w:val="0"/>
      <w:marRight w:val="0"/>
      <w:marTop w:val="0"/>
      <w:marBottom w:val="0"/>
      <w:divBdr>
        <w:top w:val="none" w:sz="0" w:space="0" w:color="auto"/>
        <w:left w:val="none" w:sz="0" w:space="0" w:color="auto"/>
        <w:bottom w:val="none" w:sz="0" w:space="0" w:color="auto"/>
        <w:right w:val="none" w:sz="0" w:space="0" w:color="auto"/>
      </w:divBdr>
    </w:div>
    <w:div w:id="1218786715">
      <w:bodyDiv w:val="1"/>
      <w:marLeft w:val="0"/>
      <w:marRight w:val="0"/>
      <w:marTop w:val="0"/>
      <w:marBottom w:val="0"/>
      <w:divBdr>
        <w:top w:val="none" w:sz="0" w:space="0" w:color="auto"/>
        <w:left w:val="none" w:sz="0" w:space="0" w:color="auto"/>
        <w:bottom w:val="none" w:sz="0" w:space="0" w:color="auto"/>
        <w:right w:val="none" w:sz="0" w:space="0" w:color="auto"/>
      </w:divBdr>
    </w:div>
    <w:div w:id="1218904387">
      <w:bodyDiv w:val="1"/>
      <w:marLeft w:val="0"/>
      <w:marRight w:val="0"/>
      <w:marTop w:val="0"/>
      <w:marBottom w:val="0"/>
      <w:divBdr>
        <w:top w:val="none" w:sz="0" w:space="0" w:color="auto"/>
        <w:left w:val="none" w:sz="0" w:space="0" w:color="auto"/>
        <w:bottom w:val="none" w:sz="0" w:space="0" w:color="auto"/>
        <w:right w:val="none" w:sz="0" w:space="0" w:color="auto"/>
      </w:divBdr>
    </w:div>
    <w:div w:id="1218976324">
      <w:bodyDiv w:val="1"/>
      <w:marLeft w:val="0"/>
      <w:marRight w:val="0"/>
      <w:marTop w:val="0"/>
      <w:marBottom w:val="0"/>
      <w:divBdr>
        <w:top w:val="none" w:sz="0" w:space="0" w:color="auto"/>
        <w:left w:val="none" w:sz="0" w:space="0" w:color="auto"/>
        <w:bottom w:val="none" w:sz="0" w:space="0" w:color="auto"/>
        <w:right w:val="none" w:sz="0" w:space="0" w:color="auto"/>
      </w:divBdr>
    </w:div>
    <w:div w:id="1219055055">
      <w:bodyDiv w:val="1"/>
      <w:marLeft w:val="0"/>
      <w:marRight w:val="0"/>
      <w:marTop w:val="0"/>
      <w:marBottom w:val="0"/>
      <w:divBdr>
        <w:top w:val="none" w:sz="0" w:space="0" w:color="auto"/>
        <w:left w:val="none" w:sz="0" w:space="0" w:color="auto"/>
        <w:bottom w:val="none" w:sz="0" w:space="0" w:color="auto"/>
        <w:right w:val="none" w:sz="0" w:space="0" w:color="auto"/>
      </w:divBdr>
    </w:div>
    <w:div w:id="1219123371">
      <w:bodyDiv w:val="1"/>
      <w:marLeft w:val="0"/>
      <w:marRight w:val="0"/>
      <w:marTop w:val="0"/>
      <w:marBottom w:val="0"/>
      <w:divBdr>
        <w:top w:val="none" w:sz="0" w:space="0" w:color="auto"/>
        <w:left w:val="none" w:sz="0" w:space="0" w:color="auto"/>
        <w:bottom w:val="none" w:sz="0" w:space="0" w:color="auto"/>
        <w:right w:val="none" w:sz="0" w:space="0" w:color="auto"/>
      </w:divBdr>
    </w:div>
    <w:div w:id="1219127224">
      <w:bodyDiv w:val="1"/>
      <w:marLeft w:val="0"/>
      <w:marRight w:val="0"/>
      <w:marTop w:val="0"/>
      <w:marBottom w:val="0"/>
      <w:divBdr>
        <w:top w:val="none" w:sz="0" w:space="0" w:color="auto"/>
        <w:left w:val="none" w:sz="0" w:space="0" w:color="auto"/>
        <w:bottom w:val="none" w:sz="0" w:space="0" w:color="auto"/>
        <w:right w:val="none" w:sz="0" w:space="0" w:color="auto"/>
      </w:divBdr>
    </w:div>
    <w:div w:id="1219130085">
      <w:bodyDiv w:val="1"/>
      <w:marLeft w:val="0"/>
      <w:marRight w:val="0"/>
      <w:marTop w:val="0"/>
      <w:marBottom w:val="0"/>
      <w:divBdr>
        <w:top w:val="none" w:sz="0" w:space="0" w:color="auto"/>
        <w:left w:val="none" w:sz="0" w:space="0" w:color="auto"/>
        <w:bottom w:val="none" w:sz="0" w:space="0" w:color="auto"/>
        <w:right w:val="none" w:sz="0" w:space="0" w:color="auto"/>
      </w:divBdr>
    </w:div>
    <w:div w:id="1219198597">
      <w:bodyDiv w:val="1"/>
      <w:marLeft w:val="0"/>
      <w:marRight w:val="0"/>
      <w:marTop w:val="0"/>
      <w:marBottom w:val="0"/>
      <w:divBdr>
        <w:top w:val="none" w:sz="0" w:space="0" w:color="auto"/>
        <w:left w:val="none" w:sz="0" w:space="0" w:color="auto"/>
        <w:bottom w:val="none" w:sz="0" w:space="0" w:color="auto"/>
        <w:right w:val="none" w:sz="0" w:space="0" w:color="auto"/>
      </w:divBdr>
    </w:div>
    <w:div w:id="1219246773">
      <w:bodyDiv w:val="1"/>
      <w:marLeft w:val="0"/>
      <w:marRight w:val="0"/>
      <w:marTop w:val="0"/>
      <w:marBottom w:val="0"/>
      <w:divBdr>
        <w:top w:val="none" w:sz="0" w:space="0" w:color="auto"/>
        <w:left w:val="none" w:sz="0" w:space="0" w:color="auto"/>
        <w:bottom w:val="none" w:sz="0" w:space="0" w:color="auto"/>
        <w:right w:val="none" w:sz="0" w:space="0" w:color="auto"/>
      </w:divBdr>
    </w:div>
    <w:div w:id="1219323238">
      <w:bodyDiv w:val="1"/>
      <w:marLeft w:val="0"/>
      <w:marRight w:val="0"/>
      <w:marTop w:val="0"/>
      <w:marBottom w:val="0"/>
      <w:divBdr>
        <w:top w:val="none" w:sz="0" w:space="0" w:color="auto"/>
        <w:left w:val="none" w:sz="0" w:space="0" w:color="auto"/>
        <w:bottom w:val="none" w:sz="0" w:space="0" w:color="auto"/>
        <w:right w:val="none" w:sz="0" w:space="0" w:color="auto"/>
      </w:divBdr>
    </w:div>
    <w:div w:id="1219393959">
      <w:bodyDiv w:val="1"/>
      <w:marLeft w:val="0"/>
      <w:marRight w:val="0"/>
      <w:marTop w:val="0"/>
      <w:marBottom w:val="0"/>
      <w:divBdr>
        <w:top w:val="none" w:sz="0" w:space="0" w:color="auto"/>
        <w:left w:val="none" w:sz="0" w:space="0" w:color="auto"/>
        <w:bottom w:val="none" w:sz="0" w:space="0" w:color="auto"/>
        <w:right w:val="none" w:sz="0" w:space="0" w:color="auto"/>
      </w:divBdr>
    </w:div>
    <w:div w:id="1219442708">
      <w:bodyDiv w:val="1"/>
      <w:marLeft w:val="0"/>
      <w:marRight w:val="0"/>
      <w:marTop w:val="0"/>
      <w:marBottom w:val="0"/>
      <w:divBdr>
        <w:top w:val="none" w:sz="0" w:space="0" w:color="auto"/>
        <w:left w:val="none" w:sz="0" w:space="0" w:color="auto"/>
        <w:bottom w:val="none" w:sz="0" w:space="0" w:color="auto"/>
        <w:right w:val="none" w:sz="0" w:space="0" w:color="auto"/>
      </w:divBdr>
    </w:div>
    <w:div w:id="1219508980">
      <w:bodyDiv w:val="1"/>
      <w:marLeft w:val="0"/>
      <w:marRight w:val="0"/>
      <w:marTop w:val="0"/>
      <w:marBottom w:val="0"/>
      <w:divBdr>
        <w:top w:val="none" w:sz="0" w:space="0" w:color="auto"/>
        <w:left w:val="none" w:sz="0" w:space="0" w:color="auto"/>
        <w:bottom w:val="none" w:sz="0" w:space="0" w:color="auto"/>
        <w:right w:val="none" w:sz="0" w:space="0" w:color="auto"/>
      </w:divBdr>
    </w:div>
    <w:div w:id="1219629997">
      <w:bodyDiv w:val="1"/>
      <w:marLeft w:val="0"/>
      <w:marRight w:val="0"/>
      <w:marTop w:val="0"/>
      <w:marBottom w:val="0"/>
      <w:divBdr>
        <w:top w:val="none" w:sz="0" w:space="0" w:color="auto"/>
        <w:left w:val="none" w:sz="0" w:space="0" w:color="auto"/>
        <w:bottom w:val="none" w:sz="0" w:space="0" w:color="auto"/>
        <w:right w:val="none" w:sz="0" w:space="0" w:color="auto"/>
      </w:divBdr>
    </w:div>
    <w:div w:id="1219824194">
      <w:bodyDiv w:val="1"/>
      <w:marLeft w:val="0"/>
      <w:marRight w:val="0"/>
      <w:marTop w:val="0"/>
      <w:marBottom w:val="0"/>
      <w:divBdr>
        <w:top w:val="none" w:sz="0" w:space="0" w:color="auto"/>
        <w:left w:val="none" w:sz="0" w:space="0" w:color="auto"/>
        <w:bottom w:val="none" w:sz="0" w:space="0" w:color="auto"/>
        <w:right w:val="none" w:sz="0" w:space="0" w:color="auto"/>
      </w:divBdr>
    </w:div>
    <w:div w:id="1219976364">
      <w:bodyDiv w:val="1"/>
      <w:marLeft w:val="0"/>
      <w:marRight w:val="0"/>
      <w:marTop w:val="0"/>
      <w:marBottom w:val="0"/>
      <w:divBdr>
        <w:top w:val="none" w:sz="0" w:space="0" w:color="auto"/>
        <w:left w:val="none" w:sz="0" w:space="0" w:color="auto"/>
        <w:bottom w:val="none" w:sz="0" w:space="0" w:color="auto"/>
        <w:right w:val="none" w:sz="0" w:space="0" w:color="auto"/>
      </w:divBdr>
    </w:div>
    <w:div w:id="1220020694">
      <w:bodyDiv w:val="1"/>
      <w:marLeft w:val="0"/>
      <w:marRight w:val="0"/>
      <w:marTop w:val="0"/>
      <w:marBottom w:val="0"/>
      <w:divBdr>
        <w:top w:val="none" w:sz="0" w:space="0" w:color="auto"/>
        <w:left w:val="none" w:sz="0" w:space="0" w:color="auto"/>
        <w:bottom w:val="none" w:sz="0" w:space="0" w:color="auto"/>
        <w:right w:val="none" w:sz="0" w:space="0" w:color="auto"/>
      </w:divBdr>
    </w:div>
    <w:div w:id="1220094440">
      <w:bodyDiv w:val="1"/>
      <w:marLeft w:val="0"/>
      <w:marRight w:val="0"/>
      <w:marTop w:val="0"/>
      <w:marBottom w:val="0"/>
      <w:divBdr>
        <w:top w:val="none" w:sz="0" w:space="0" w:color="auto"/>
        <w:left w:val="none" w:sz="0" w:space="0" w:color="auto"/>
        <w:bottom w:val="none" w:sz="0" w:space="0" w:color="auto"/>
        <w:right w:val="none" w:sz="0" w:space="0" w:color="auto"/>
      </w:divBdr>
    </w:div>
    <w:div w:id="1220243189">
      <w:bodyDiv w:val="1"/>
      <w:marLeft w:val="0"/>
      <w:marRight w:val="0"/>
      <w:marTop w:val="0"/>
      <w:marBottom w:val="0"/>
      <w:divBdr>
        <w:top w:val="none" w:sz="0" w:space="0" w:color="auto"/>
        <w:left w:val="none" w:sz="0" w:space="0" w:color="auto"/>
        <w:bottom w:val="none" w:sz="0" w:space="0" w:color="auto"/>
        <w:right w:val="none" w:sz="0" w:space="0" w:color="auto"/>
      </w:divBdr>
    </w:div>
    <w:div w:id="1220362069">
      <w:bodyDiv w:val="1"/>
      <w:marLeft w:val="0"/>
      <w:marRight w:val="0"/>
      <w:marTop w:val="0"/>
      <w:marBottom w:val="0"/>
      <w:divBdr>
        <w:top w:val="none" w:sz="0" w:space="0" w:color="auto"/>
        <w:left w:val="none" w:sz="0" w:space="0" w:color="auto"/>
        <w:bottom w:val="none" w:sz="0" w:space="0" w:color="auto"/>
        <w:right w:val="none" w:sz="0" w:space="0" w:color="auto"/>
      </w:divBdr>
    </w:div>
    <w:div w:id="1220433398">
      <w:bodyDiv w:val="1"/>
      <w:marLeft w:val="0"/>
      <w:marRight w:val="0"/>
      <w:marTop w:val="0"/>
      <w:marBottom w:val="0"/>
      <w:divBdr>
        <w:top w:val="none" w:sz="0" w:space="0" w:color="auto"/>
        <w:left w:val="none" w:sz="0" w:space="0" w:color="auto"/>
        <w:bottom w:val="none" w:sz="0" w:space="0" w:color="auto"/>
        <w:right w:val="none" w:sz="0" w:space="0" w:color="auto"/>
      </w:divBdr>
    </w:div>
    <w:div w:id="1220550569">
      <w:bodyDiv w:val="1"/>
      <w:marLeft w:val="0"/>
      <w:marRight w:val="0"/>
      <w:marTop w:val="0"/>
      <w:marBottom w:val="0"/>
      <w:divBdr>
        <w:top w:val="none" w:sz="0" w:space="0" w:color="auto"/>
        <w:left w:val="none" w:sz="0" w:space="0" w:color="auto"/>
        <w:bottom w:val="none" w:sz="0" w:space="0" w:color="auto"/>
        <w:right w:val="none" w:sz="0" w:space="0" w:color="auto"/>
      </w:divBdr>
    </w:div>
    <w:div w:id="1220899029">
      <w:bodyDiv w:val="1"/>
      <w:marLeft w:val="0"/>
      <w:marRight w:val="0"/>
      <w:marTop w:val="0"/>
      <w:marBottom w:val="0"/>
      <w:divBdr>
        <w:top w:val="none" w:sz="0" w:space="0" w:color="auto"/>
        <w:left w:val="none" w:sz="0" w:space="0" w:color="auto"/>
        <w:bottom w:val="none" w:sz="0" w:space="0" w:color="auto"/>
        <w:right w:val="none" w:sz="0" w:space="0" w:color="auto"/>
      </w:divBdr>
    </w:div>
    <w:div w:id="1221015474">
      <w:bodyDiv w:val="1"/>
      <w:marLeft w:val="0"/>
      <w:marRight w:val="0"/>
      <w:marTop w:val="0"/>
      <w:marBottom w:val="0"/>
      <w:divBdr>
        <w:top w:val="none" w:sz="0" w:space="0" w:color="auto"/>
        <w:left w:val="none" w:sz="0" w:space="0" w:color="auto"/>
        <w:bottom w:val="none" w:sz="0" w:space="0" w:color="auto"/>
        <w:right w:val="none" w:sz="0" w:space="0" w:color="auto"/>
      </w:divBdr>
    </w:div>
    <w:div w:id="1221088897">
      <w:bodyDiv w:val="1"/>
      <w:marLeft w:val="0"/>
      <w:marRight w:val="0"/>
      <w:marTop w:val="0"/>
      <w:marBottom w:val="0"/>
      <w:divBdr>
        <w:top w:val="none" w:sz="0" w:space="0" w:color="auto"/>
        <w:left w:val="none" w:sz="0" w:space="0" w:color="auto"/>
        <w:bottom w:val="none" w:sz="0" w:space="0" w:color="auto"/>
        <w:right w:val="none" w:sz="0" w:space="0" w:color="auto"/>
      </w:divBdr>
    </w:div>
    <w:div w:id="1221138203">
      <w:bodyDiv w:val="1"/>
      <w:marLeft w:val="0"/>
      <w:marRight w:val="0"/>
      <w:marTop w:val="0"/>
      <w:marBottom w:val="0"/>
      <w:divBdr>
        <w:top w:val="none" w:sz="0" w:space="0" w:color="auto"/>
        <w:left w:val="none" w:sz="0" w:space="0" w:color="auto"/>
        <w:bottom w:val="none" w:sz="0" w:space="0" w:color="auto"/>
        <w:right w:val="none" w:sz="0" w:space="0" w:color="auto"/>
      </w:divBdr>
    </w:div>
    <w:div w:id="1221208600">
      <w:bodyDiv w:val="1"/>
      <w:marLeft w:val="0"/>
      <w:marRight w:val="0"/>
      <w:marTop w:val="0"/>
      <w:marBottom w:val="0"/>
      <w:divBdr>
        <w:top w:val="none" w:sz="0" w:space="0" w:color="auto"/>
        <w:left w:val="none" w:sz="0" w:space="0" w:color="auto"/>
        <w:bottom w:val="none" w:sz="0" w:space="0" w:color="auto"/>
        <w:right w:val="none" w:sz="0" w:space="0" w:color="auto"/>
      </w:divBdr>
    </w:div>
    <w:div w:id="1221289327">
      <w:bodyDiv w:val="1"/>
      <w:marLeft w:val="0"/>
      <w:marRight w:val="0"/>
      <w:marTop w:val="0"/>
      <w:marBottom w:val="0"/>
      <w:divBdr>
        <w:top w:val="none" w:sz="0" w:space="0" w:color="auto"/>
        <w:left w:val="none" w:sz="0" w:space="0" w:color="auto"/>
        <w:bottom w:val="none" w:sz="0" w:space="0" w:color="auto"/>
        <w:right w:val="none" w:sz="0" w:space="0" w:color="auto"/>
      </w:divBdr>
    </w:div>
    <w:div w:id="1221402686">
      <w:bodyDiv w:val="1"/>
      <w:marLeft w:val="0"/>
      <w:marRight w:val="0"/>
      <w:marTop w:val="0"/>
      <w:marBottom w:val="0"/>
      <w:divBdr>
        <w:top w:val="none" w:sz="0" w:space="0" w:color="auto"/>
        <w:left w:val="none" w:sz="0" w:space="0" w:color="auto"/>
        <w:bottom w:val="none" w:sz="0" w:space="0" w:color="auto"/>
        <w:right w:val="none" w:sz="0" w:space="0" w:color="auto"/>
      </w:divBdr>
    </w:div>
    <w:div w:id="1221554113">
      <w:bodyDiv w:val="1"/>
      <w:marLeft w:val="0"/>
      <w:marRight w:val="0"/>
      <w:marTop w:val="0"/>
      <w:marBottom w:val="0"/>
      <w:divBdr>
        <w:top w:val="none" w:sz="0" w:space="0" w:color="auto"/>
        <w:left w:val="none" w:sz="0" w:space="0" w:color="auto"/>
        <w:bottom w:val="none" w:sz="0" w:space="0" w:color="auto"/>
        <w:right w:val="none" w:sz="0" w:space="0" w:color="auto"/>
      </w:divBdr>
    </w:div>
    <w:div w:id="1221792823">
      <w:bodyDiv w:val="1"/>
      <w:marLeft w:val="0"/>
      <w:marRight w:val="0"/>
      <w:marTop w:val="0"/>
      <w:marBottom w:val="0"/>
      <w:divBdr>
        <w:top w:val="none" w:sz="0" w:space="0" w:color="auto"/>
        <w:left w:val="none" w:sz="0" w:space="0" w:color="auto"/>
        <w:bottom w:val="none" w:sz="0" w:space="0" w:color="auto"/>
        <w:right w:val="none" w:sz="0" w:space="0" w:color="auto"/>
      </w:divBdr>
    </w:div>
    <w:div w:id="1221936696">
      <w:bodyDiv w:val="1"/>
      <w:marLeft w:val="0"/>
      <w:marRight w:val="0"/>
      <w:marTop w:val="0"/>
      <w:marBottom w:val="0"/>
      <w:divBdr>
        <w:top w:val="none" w:sz="0" w:space="0" w:color="auto"/>
        <w:left w:val="none" w:sz="0" w:space="0" w:color="auto"/>
        <w:bottom w:val="none" w:sz="0" w:space="0" w:color="auto"/>
        <w:right w:val="none" w:sz="0" w:space="0" w:color="auto"/>
      </w:divBdr>
    </w:div>
    <w:div w:id="1222138232">
      <w:bodyDiv w:val="1"/>
      <w:marLeft w:val="0"/>
      <w:marRight w:val="0"/>
      <w:marTop w:val="0"/>
      <w:marBottom w:val="0"/>
      <w:divBdr>
        <w:top w:val="none" w:sz="0" w:space="0" w:color="auto"/>
        <w:left w:val="none" w:sz="0" w:space="0" w:color="auto"/>
        <w:bottom w:val="none" w:sz="0" w:space="0" w:color="auto"/>
        <w:right w:val="none" w:sz="0" w:space="0" w:color="auto"/>
      </w:divBdr>
    </w:div>
    <w:div w:id="1222249532">
      <w:bodyDiv w:val="1"/>
      <w:marLeft w:val="0"/>
      <w:marRight w:val="0"/>
      <w:marTop w:val="0"/>
      <w:marBottom w:val="0"/>
      <w:divBdr>
        <w:top w:val="none" w:sz="0" w:space="0" w:color="auto"/>
        <w:left w:val="none" w:sz="0" w:space="0" w:color="auto"/>
        <w:bottom w:val="none" w:sz="0" w:space="0" w:color="auto"/>
        <w:right w:val="none" w:sz="0" w:space="0" w:color="auto"/>
      </w:divBdr>
    </w:div>
    <w:div w:id="1222251172">
      <w:bodyDiv w:val="1"/>
      <w:marLeft w:val="0"/>
      <w:marRight w:val="0"/>
      <w:marTop w:val="0"/>
      <w:marBottom w:val="0"/>
      <w:divBdr>
        <w:top w:val="none" w:sz="0" w:space="0" w:color="auto"/>
        <w:left w:val="none" w:sz="0" w:space="0" w:color="auto"/>
        <w:bottom w:val="none" w:sz="0" w:space="0" w:color="auto"/>
        <w:right w:val="none" w:sz="0" w:space="0" w:color="auto"/>
      </w:divBdr>
    </w:div>
    <w:div w:id="1222327909">
      <w:bodyDiv w:val="1"/>
      <w:marLeft w:val="0"/>
      <w:marRight w:val="0"/>
      <w:marTop w:val="0"/>
      <w:marBottom w:val="0"/>
      <w:divBdr>
        <w:top w:val="none" w:sz="0" w:space="0" w:color="auto"/>
        <w:left w:val="none" w:sz="0" w:space="0" w:color="auto"/>
        <w:bottom w:val="none" w:sz="0" w:space="0" w:color="auto"/>
        <w:right w:val="none" w:sz="0" w:space="0" w:color="auto"/>
      </w:divBdr>
    </w:div>
    <w:div w:id="1222329556">
      <w:bodyDiv w:val="1"/>
      <w:marLeft w:val="0"/>
      <w:marRight w:val="0"/>
      <w:marTop w:val="0"/>
      <w:marBottom w:val="0"/>
      <w:divBdr>
        <w:top w:val="none" w:sz="0" w:space="0" w:color="auto"/>
        <w:left w:val="none" w:sz="0" w:space="0" w:color="auto"/>
        <w:bottom w:val="none" w:sz="0" w:space="0" w:color="auto"/>
        <w:right w:val="none" w:sz="0" w:space="0" w:color="auto"/>
      </w:divBdr>
    </w:div>
    <w:div w:id="1222403350">
      <w:bodyDiv w:val="1"/>
      <w:marLeft w:val="0"/>
      <w:marRight w:val="0"/>
      <w:marTop w:val="0"/>
      <w:marBottom w:val="0"/>
      <w:divBdr>
        <w:top w:val="none" w:sz="0" w:space="0" w:color="auto"/>
        <w:left w:val="none" w:sz="0" w:space="0" w:color="auto"/>
        <w:bottom w:val="none" w:sz="0" w:space="0" w:color="auto"/>
        <w:right w:val="none" w:sz="0" w:space="0" w:color="auto"/>
      </w:divBdr>
    </w:div>
    <w:div w:id="1222595612">
      <w:bodyDiv w:val="1"/>
      <w:marLeft w:val="0"/>
      <w:marRight w:val="0"/>
      <w:marTop w:val="0"/>
      <w:marBottom w:val="0"/>
      <w:divBdr>
        <w:top w:val="none" w:sz="0" w:space="0" w:color="auto"/>
        <w:left w:val="none" w:sz="0" w:space="0" w:color="auto"/>
        <w:bottom w:val="none" w:sz="0" w:space="0" w:color="auto"/>
        <w:right w:val="none" w:sz="0" w:space="0" w:color="auto"/>
      </w:divBdr>
    </w:div>
    <w:div w:id="1222713304">
      <w:bodyDiv w:val="1"/>
      <w:marLeft w:val="0"/>
      <w:marRight w:val="0"/>
      <w:marTop w:val="0"/>
      <w:marBottom w:val="0"/>
      <w:divBdr>
        <w:top w:val="none" w:sz="0" w:space="0" w:color="auto"/>
        <w:left w:val="none" w:sz="0" w:space="0" w:color="auto"/>
        <w:bottom w:val="none" w:sz="0" w:space="0" w:color="auto"/>
        <w:right w:val="none" w:sz="0" w:space="0" w:color="auto"/>
      </w:divBdr>
    </w:div>
    <w:div w:id="1222715208">
      <w:bodyDiv w:val="1"/>
      <w:marLeft w:val="0"/>
      <w:marRight w:val="0"/>
      <w:marTop w:val="0"/>
      <w:marBottom w:val="0"/>
      <w:divBdr>
        <w:top w:val="none" w:sz="0" w:space="0" w:color="auto"/>
        <w:left w:val="none" w:sz="0" w:space="0" w:color="auto"/>
        <w:bottom w:val="none" w:sz="0" w:space="0" w:color="auto"/>
        <w:right w:val="none" w:sz="0" w:space="0" w:color="auto"/>
      </w:divBdr>
    </w:div>
    <w:div w:id="1222715698">
      <w:bodyDiv w:val="1"/>
      <w:marLeft w:val="0"/>
      <w:marRight w:val="0"/>
      <w:marTop w:val="0"/>
      <w:marBottom w:val="0"/>
      <w:divBdr>
        <w:top w:val="none" w:sz="0" w:space="0" w:color="auto"/>
        <w:left w:val="none" w:sz="0" w:space="0" w:color="auto"/>
        <w:bottom w:val="none" w:sz="0" w:space="0" w:color="auto"/>
        <w:right w:val="none" w:sz="0" w:space="0" w:color="auto"/>
      </w:divBdr>
    </w:div>
    <w:div w:id="1222785409">
      <w:bodyDiv w:val="1"/>
      <w:marLeft w:val="0"/>
      <w:marRight w:val="0"/>
      <w:marTop w:val="0"/>
      <w:marBottom w:val="0"/>
      <w:divBdr>
        <w:top w:val="none" w:sz="0" w:space="0" w:color="auto"/>
        <w:left w:val="none" w:sz="0" w:space="0" w:color="auto"/>
        <w:bottom w:val="none" w:sz="0" w:space="0" w:color="auto"/>
        <w:right w:val="none" w:sz="0" w:space="0" w:color="auto"/>
      </w:divBdr>
    </w:div>
    <w:div w:id="1223054051">
      <w:bodyDiv w:val="1"/>
      <w:marLeft w:val="0"/>
      <w:marRight w:val="0"/>
      <w:marTop w:val="0"/>
      <w:marBottom w:val="0"/>
      <w:divBdr>
        <w:top w:val="none" w:sz="0" w:space="0" w:color="auto"/>
        <w:left w:val="none" w:sz="0" w:space="0" w:color="auto"/>
        <w:bottom w:val="none" w:sz="0" w:space="0" w:color="auto"/>
        <w:right w:val="none" w:sz="0" w:space="0" w:color="auto"/>
      </w:divBdr>
    </w:div>
    <w:div w:id="1223061694">
      <w:bodyDiv w:val="1"/>
      <w:marLeft w:val="0"/>
      <w:marRight w:val="0"/>
      <w:marTop w:val="0"/>
      <w:marBottom w:val="0"/>
      <w:divBdr>
        <w:top w:val="none" w:sz="0" w:space="0" w:color="auto"/>
        <w:left w:val="none" w:sz="0" w:space="0" w:color="auto"/>
        <w:bottom w:val="none" w:sz="0" w:space="0" w:color="auto"/>
        <w:right w:val="none" w:sz="0" w:space="0" w:color="auto"/>
      </w:divBdr>
    </w:div>
    <w:div w:id="1223105250">
      <w:bodyDiv w:val="1"/>
      <w:marLeft w:val="0"/>
      <w:marRight w:val="0"/>
      <w:marTop w:val="0"/>
      <w:marBottom w:val="0"/>
      <w:divBdr>
        <w:top w:val="none" w:sz="0" w:space="0" w:color="auto"/>
        <w:left w:val="none" w:sz="0" w:space="0" w:color="auto"/>
        <w:bottom w:val="none" w:sz="0" w:space="0" w:color="auto"/>
        <w:right w:val="none" w:sz="0" w:space="0" w:color="auto"/>
      </w:divBdr>
    </w:div>
    <w:div w:id="1223173721">
      <w:bodyDiv w:val="1"/>
      <w:marLeft w:val="0"/>
      <w:marRight w:val="0"/>
      <w:marTop w:val="0"/>
      <w:marBottom w:val="0"/>
      <w:divBdr>
        <w:top w:val="none" w:sz="0" w:space="0" w:color="auto"/>
        <w:left w:val="none" w:sz="0" w:space="0" w:color="auto"/>
        <w:bottom w:val="none" w:sz="0" w:space="0" w:color="auto"/>
        <w:right w:val="none" w:sz="0" w:space="0" w:color="auto"/>
      </w:divBdr>
    </w:div>
    <w:div w:id="1223179684">
      <w:bodyDiv w:val="1"/>
      <w:marLeft w:val="0"/>
      <w:marRight w:val="0"/>
      <w:marTop w:val="0"/>
      <w:marBottom w:val="0"/>
      <w:divBdr>
        <w:top w:val="none" w:sz="0" w:space="0" w:color="auto"/>
        <w:left w:val="none" w:sz="0" w:space="0" w:color="auto"/>
        <w:bottom w:val="none" w:sz="0" w:space="0" w:color="auto"/>
        <w:right w:val="none" w:sz="0" w:space="0" w:color="auto"/>
      </w:divBdr>
    </w:div>
    <w:div w:id="1223247715">
      <w:bodyDiv w:val="1"/>
      <w:marLeft w:val="0"/>
      <w:marRight w:val="0"/>
      <w:marTop w:val="0"/>
      <w:marBottom w:val="0"/>
      <w:divBdr>
        <w:top w:val="none" w:sz="0" w:space="0" w:color="auto"/>
        <w:left w:val="none" w:sz="0" w:space="0" w:color="auto"/>
        <w:bottom w:val="none" w:sz="0" w:space="0" w:color="auto"/>
        <w:right w:val="none" w:sz="0" w:space="0" w:color="auto"/>
      </w:divBdr>
    </w:div>
    <w:div w:id="1223251649">
      <w:bodyDiv w:val="1"/>
      <w:marLeft w:val="0"/>
      <w:marRight w:val="0"/>
      <w:marTop w:val="0"/>
      <w:marBottom w:val="0"/>
      <w:divBdr>
        <w:top w:val="none" w:sz="0" w:space="0" w:color="auto"/>
        <w:left w:val="none" w:sz="0" w:space="0" w:color="auto"/>
        <w:bottom w:val="none" w:sz="0" w:space="0" w:color="auto"/>
        <w:right w:val="none" w:sz="0" w:space="0" w:color="auto"/>
      </w:divBdr>
    </w:div>
    <w:div w:id="1223323621">
      <w:bodyDiv w:val="1"/>
      <w:marLeft w:val="0"/>
      <w:marRight w:val="0"/>
      <w:marTop w:val="0"/>
      <w:marBottom w:val="0"/>
      <w:divBdr>
        <w:top w:val="none" w:sz="0" w:space="0" w:color="auto"/>
        <w:left w:val="none" w:sz="0" w:space="0" w:color="auto"/>
        <w:bottom w:val="none" w:sz="0" w:space="0" w:color="auto"/>
        <w:right w:val="none" w:sz="0" w:space="0" w:color="auto"/>
      </w:divBdr>
    </w:div>
    <w:div w:id="1223449090">
      <w:bodyDiv w:val="1"/>
      <w:marLeft w:val="0"/>
      <w:marRight w:val="0"/>
      <w:marTop w:val="0"/>
      <w:marBottom w:val="0"/>
      <w:divBdr>
        <w:top w:val="none" w:sz="0" w:space="0" w:color="auto"/>
        <w:left w:val="none" w:sz="0" w:space="0" w:color="auto"/>
        <w:bottom w:val="none" w:sz="0" w:space="0" w:color="auto"/>
        <w:right w:val="none" w:sz="0" w:space="0" w:color="auto"/>
      </w:divBdr>
    </w:div>
    <w:div w:id="1223521698">
      <w:bodyDiv w:val="1"/>
      <w:marLeft w:val="0"/>
      <w:marRight w:val="0"/>
      <w:marTop w:val="0"/>
      <w:marBottom w:val="0"/>
      <w:divBdr>
        <w:top w:val="none" w:sz="0" w:space="0" w:color="auto"/>
        <w:left w:val="none" w:sz="0" w:space="0" w:color="auto"/>
        <w:bottom w:val="none" w:sz="0" w:space="0" w:color="auto"/>
        <w:right w:val="none" w:sz="0" w:space="0" w:color="auto"/>
      </w:divBdr>
    </w:div>
    <w:div w:id="1223566880">
      <w:bodyDiv w:val="1"/>
      <w:marLeft w:val="0"/>
      <w:marRight w:val="0"/>
      <w:marTop w:val="0"/>
      <w:marBottom w:val="0"/>
      <w:divBdr>
        <w:top w:val="none" w:sz="0" w:space="0" w:color="auto"/>
        <w:left w:val="none" w:sz="0" w:space="0" w:color="auto"/>
        <w:bottom w:val="none" w:sz="0" w:space="0" w:color="auto"/>
        <w:right w:val="none" w:sz="0" w:space="0" w:color="auto"/>
      </w:divBdr>
    </w:div>
    <w:div w:id="1223711791">
      <w:bodyDiv w:val="1"/>
      <w:marLeft w:val="0"/>
      <w:marRight w:val="0"/>
      <w:marTop w:val="0"/>
      <w:marBottom w:val="0"/>
      <w:divBdr>
        <w:top w:val="none" w:sz="0" w:space="0" w:color="auto"/>
        <w:left w:val="none" w:sz="0" w:space="0" w:color="auto"/>
        <w:bottom w:val="none" w:sz="0" w:space="0" w:color="auto"/>
        <w:right w:val="none" w:sz="0" w:space="0" w:color="auto"/>
      </w:divBdr>
    </w:div>
    <w:div w:id="1223712837">
      <w:bodyDiv w:val="1"/>
      <w:marLeft w:val="0"/>
      <w:marRight w:val="0"/>
      <w:marTop w:val="0"/>
      <w:marBottom w:val="0"/>
      <w:divBdr>
        <w:top w:val="none" w:sz="0" w:space="0" w:color="auto"/>
        <w:left w:val="none" w:sz="0" w:space="0" w:color="auto"/>
        <w:bottom w:val="none" w:sz="0" w:space="0" w:color="auto"/>
        <w:right w:val="none" w:sz="0" w:space="0" w:color="auto"/>
      </w:divBdr>
    </w:div>
    <w:div w:id="1223715216">
      <w:bodyDiv w:val="1"/>
      <w:marLeft w:val="0"/>
      <w:marRight w:val="0"/>
      <w:marTop w:val="0"/>
      <w:marBottom w:val="0"/>
      <w:divBdr>
        <w:top w:val="none" w:sz="0" w:space="0" w:color="auto"/>
        <w:left w:val="none" w:sz="0" w:space="0" w:color="auto"/>
        <w:bottom w:val="none" w:sz="0" w:space="0" w:color="auto"/>
        <w:right w:val="none" w:sz="0" w:space="0" w:color="auto"/>
      </w:divBdr>
    </w:div>
    <w:div w:id="1223785121">
      <w:bodyDiv w:val="1"/>
      <w:marLeft w:val="0"/>
      <w:marRight w:val="0"/>
      <w:marTop w:val="0"/>
      <w:marBottom w:val="0"/>
      <w:divBdr>
        <w:top w:val="none" w:sz="0" w:space="0" w:color="auto"/>
        <w:left w:val="none" w:sz="0" w:space="0" w:color="auto"/>
        <w:bottom w:val="none" w:sz="0" w:space="0" w:color="auto"/>
        <w:right w:val="none" w:sz="0" w:space="0" w:color="auto"/>
      </w:divBdr>
    </w:div>
    <w:div w:id="1223834026">
      <w:bodyDiv w:val="1"/>
      <w:marLeft w:val="0"/>
      <w:marRight w:val="0"/>
      <w:marTop w:val="0"/>
      <w:marBottom w:val="0"/>
      <w:divBdr>
        <w:top w:val="none" w:sz="0" w:space="0" w:color="auto"/>
        <w:left w:val="none" w:sz="0" w:space="0" w:color="auto"/>
        <w:bottom w:val="none" w:sz="0" w:space="0" w:color="auto"/>
        <w:right w:val="none" w:sz="0" w:space="0" w:color="auto"/>
      </w:divBdr>
    </w:div>
    <w:div w:id="1223903166">
      <w:bodyDiv w:val="1"/>
      <w:marLeft w:val="0"/>
      <w:marRight w:val="0"/>
      <w:marTop w:val="0"/>
      <w:marBottom w:val="0"/>
      <w:divBdr>
        <w:top w:val="none" w:sz="0" w:space="0" w:color="auto"/>
        <w:left w:val="none" w:sz="0" w:space="0" w:color="auto"/>
        <w:bottom w:val="none" w:sz="0" w:space="0" w:color="auto"/>
        <w:right w:val="none" w:sz="0" w:space="0" w:color="auto"/>
      </w:divBdr>
    </w:div>
    <w:div w:id="1223978704">
      <w:bodyDiv w:val="1"/>
      <w:marLeft w:val="0"/>
      <w:marRight w:val="0"/>
      <w:marTop w:val="0"/>
      <w:marBottom w:val="0"/>
      <w:divBdr>
        <w:top w:val="none" w:sz="0" w:space="0" w:color="auto"/>
        <w:left w:val="none" w:sz="0" w:space="0" w:color="auto"/>
        <w:bottom w:val="none" w:sz="0" w:space="0" w:color="auto"/>
        <w:right w:val="none" w:sz="0" w:space="0" w:color="auto"/>
      </w:divBdr>
    </w:div>
    <w:div w:id="1224022973">
      <w:bodyDiv w:val="1"/>
      <w:marLeft w:val="0"/>
      <w:marRight w:val="0"/>
      <w:marTop w:val="0"/>
      <w:marBottom w:val="0"/>
      <w:divBdr>
        <w:top w:val="none" w:sz="0" w:space="0" w:color="auto"/>
        <w:left w:val="none" w:sz="0" w:space="0" w:color="auto"/>
        <w:bottom w:val="none" w:sz="0" w:space="0" w:color="auto"/>
        <w:right w:val="none" w:sz="0" w:space="0" w:color="auto"/>
      </w:divBdr>
    </w:div>
    <w:div w:id="1224174102">
      <w:bodyDiv w:val="1"/>
      <w:marLeft w:val="0"/>
      <w:marRight w:val="0"/>
      <w:marTop w:val="0"/>
      <w:marBottom w:val="0"/>
      <w:divBdr>
        <w:top w:val="none" w:sz="0" w:space="0" w:color="auto"/>
        <w:left w:val="none" w:sz="0" w:space="0" w:color="auto"/>
        <w:bottom w:val="none" w:sz="0" w:space="0" w:color="auto"/>
        <w:right w:val="none" w:sz="0" w:space="0" w:color="auto"/>
      </w:divBdr>
    </w:div>
    <w:div w:id="1224370726">
      <w:bodyDiv w:val="1"/>
      <w:marLeft w:val="0"/>
      <w:marRight w:val="0"/>
      <w:marTop w:val="0"/>
      <w:marBottom w:val="0"/>
      <w:divBdr>
        <w:top w:val="none" w:sz="0" w:space="0" w:color="auto"/>
        <w:left w:val="none" w:sz="0" w:space="0" w:color="auto"/>
        <w:bottom w:val="none" w:sz="0" w:space="0" w:color="auto"/>
        <w:right w:val="none" w:sz="0" w:space="0" w:color="auto"/>
      </w:divBdr>
    </w:div>
    <w:div w:id="1224409778">
      <w:bodyDiv w:val="1"/>
      <w:marLeft w:val="0"/>
      <w:marRight w:val="0"/>
      <w:marTop w:val="0"/>
      <w:marBottom w:val="0"/>
      <w:divBdr>
        <w:top w:val="none" w:sz="0" w:space="0" w:color="auto"/>
        <w:left w:val="none" w:sz="0" w:space="0" w:color="auto"/>
        <w:bottom w:val="none" w:sz="0" w:space="0" w:color="auto"/>
        <w:right w:val="none" w:sz="0" w:space="0" w:color="auto"/>
      </w:divBdr>
    </w:div>
    <w:div w:id="1224415667">
      <w:bodyDiv w:val="1"/>
      <w:marLeft w:val="0"/>
      <w:marRight w:val="0"/>
      <w:marTop w:val="0"/>
      <w:marBottom w:val="0"/>
      <w:divBdr>
        <w:top w:val="none" w:sz="0" w:space="0" w:color="auto"/>
        <w:left w:val="none" w:sz="0" w:space="0" w:color="auto"/>
        <w:bottom w:val="none" w:sz="0" w:space="0" w:color="auto"/>
        <w:right w:val="none" w:sz="0" w:space="0" w:color="auto"/>
      </w:divBdr>
    </w:div>
    <w:div w:id="1224416052">
      <w:bodyDiv w:val="1"/>
      <w:marLeft w:val="0"/>
      <w:marRight w:val="0"/>
      <w:marTop w:val="0"/>
      <w:marBottom w:val="0"/>
      <w:divBdr>
        <w:top w:val="none" w:sz="0" w:space="0" w:color="auto"/>
        <w:left w:val="none" w:sz="0" w:space="0" w:color="auto"/>
        <w:bottom w:val="none" w:sz="0" w:space="0" w:color="auto"/>
        <w:right w:val="none" w:sz="0" w:space="0" w:color="auto"/>
      </w:divBdr>
    </w:div>
    <w:div w:id="1224759860">
      <w:bodyDiv w:val="1"/>
      <w:marLeft w:val="0"/>
      <w:marRight w:val="0"/>
      <w:marTop w:val="0"/>
      <w:marBottom w:val="0"/>
      <w:divBdr>
        <w:top w:val="none" w:sz="0" w:space="0" w:color="auto"/>
        <w:left w:val="none" w:sz="0" w:space="0" w:color="auto"/>
        <w:bottom w:val="none" w:sz="0" w:space="0" w:color="auto"/>
        <w:right w:val="none" w:sz="0" w:space="0" w:color="auto"/>
      </w:divBdr>
    </w:div>
    <w:div w:id="1224869032">
      <w:bodyDiv w:val="1"/>
      <w:marLeft w:val="0"/>
      <w:marRight w:val="0"/>
      <w:marTop w:val="0"/>
      <w:marBottom w:val="0"/>
      <w:divBdr>
        <w:top w:val="none" w:sz="0" w:space="0" w:color="auto"/>
        <w:left w:val="none" w:sz="0" w:space="0" w:color="auto"/>
        <w:bottom w:val="none" w:sz="0" w:space="0" w:color="auto"/>
        <w:right w:val="none" w:sz="0" w:space="0" w:color="auto"/>
      </w:divBdr>
    </w:div>
    <w:div w:id="1224944108">
      <w:bodyDiv w:val="1"/>
      <w:marLeft w:val="0"/>
      <w:marRight w:val="0"/>
      <w:marTop w:val="0"/>
      <w:marBottom w:val="0"/>
      <w:divBdr>
        <w:top w:val="none" w:sz="0" w:space="0" w:color="auto"/>
        <w:left w:val="none" w:sz="0" w:space="0" w:color="auto"/>
        <w:bottom w:val="none" w:sz="0" w:space="0" w:color="auto"/>
        <w:right w:val="none" w:sz="0" w:space="0" w:color="auto"/>
      </w:divBdr>
    </w:div>
    <w:div w:id="1225096805">
      <w:bodyDiv w:val="1"/>
      <w:marLeft w:val="0"/>
      <w:marRight w:val="0"/>
      <w:marTop w:val="0"/>
      <w:marBottom w:val="0"/>
      <w:divBdr>
        <w:top w:val="none" w:sz="0" w:space="0" w:color="auto"/>
        <w:left w:val="none" w:sz="0" w:space="0" w:color="auto"/>
        <w:bottom w:val="none" w:sz="0" w:space="0" w:color="auto"/>
        <w:right w:val="none" w:sz="0" w:space="0" w:color="auto"/>
      </w:divBdr>
    </w:div>
    <w:div w:id="1225138426">
      <w:bodyDiv w:val="1"/>
      <w:marLeft w:val="0"/>
      <w:marRight w:val="0"/>
      <w:marTop w:val="0"/>
      <w:marBottom w:val="0"/>
      <w:divBdr>
        <w:top w:val="none" w:sz="0" w:space="0" w:color="auto"/>
        <w:left w:val="none" w:sz="0" w:space="0" w:color="auto"/>
        <w:bottom w:val="none" w:sz="0" w:space="0" w:color="auto"/>
        <w:right w:val="none" w:sz="0" w:space="0" w:color="auto"/>
      </w:divBdr>
    </w:div>
    <w:div w:id="1225139862">
      <w:bodyDiv w:val="1"/>
      <w:marLeft w:val="0"/>
      <w:marRight w:val="0"/>
      <w:marTop w:val="0"/>
      <w:marBottom w:val="0"/>
      <w:divBdr>
        <w:top w:val="none" w:sz="0" w:space="0" w:color="auto"/>
        <w:left w:val="none" w:sz="0" w:space="0" w:color="auto"/>
        <w:bottom w:val="none" w:sz="0" w:space="0" w:color="auto"/>
        <w:right w:val="none" w:sz="0" w:space="0" w:color="auto"/>
      </w:divBdr>
    </w:div>
    <w:div w:id="1225141759">
      <w:bodyDiv w:val="1"/>
      <w:marLeft w:val="0"/>
      <w:marRight w:val="0"/>
      <w:marTop w:val="0"/>
      <w:marBottom w:val="0"/>
      <w:divBdr>
        <w:top w:val="none" w:sz="0" w:space="0" w:color="auto"/>
        <w:left w:val="none" w:sz="0" w:space="0" w:color="auto"/>
        <w:bottom w:val="none" w:sz="0" w:space="0" w:color="auto"/>
        <w:right w:val="none" w:sz="0" w:space="0" w:color="auto"/>
      </w:divBdr>
    </w:div>
    <w:div w:id="1225146927">
      <w:bodyDiv w:val="1"/>
      <w:marLeft w:val="0"/>
      <w:marRight w:val="0"/>
      <w:marTop w:val="0"/>
      <w:marBottom w:val="0"/>
      <w:divBdr>
        <w:top w:val="none" w:sz="0" w:space="0" w:color="auto"/>
        <w:left w:val="none" w:sz="0" w:space="0" w:color="auto"/>
        <w:bottom w:val="none" w:sz="0" w:space="0" w:color="auto"/>
        <w:right w:val="none" w:sz="0" w:space="0" w:color="auto"/>
      </w:divBdr>
    </w:div>
    <w:div w:id="1225213539">
      <w:bodyDiv w:val="1"/>
      <w:marLeft w:val="0"/>
      <w:marRight w:val="0"/>
      <w:marTop w:val="0"/>
      <w:marBottom w:val="0"/>
      <w:divBdr>
        <w:top w:val="none" w:sz="0" w:space="0" w:color="auto"/>
        <w:left w:val="none" w:sz="0" w:space="0" w:color="auto"/>
        <w:bottom w:val="none" w:sz="0" w:space="0" w:color="auto"/>
        <w:right w:val="none" w:sz="0" w:space="0" w:color="auto"/>
      </w:divBdr>
    </w:div>
    <w:div w:id="1225264938">
      <w:bodyDiv w:val="1"/>
      <w:marLeft w:val="0"/>
      <w:marRight w:val="0"/>
      <w:marTop w:val="0"/>
      <w:marBottom w:val="0"/>
      <w:divBdr>
        <w:top w:val="none" w:sz="0" w:space="0" w:color="auto"/>
        <w:left w:val="none" w:sz="0" w:space="0" w:color="auto"/>
        <w:bottom w:val="none" w:sz="0" w:space="0" w:color="auto"/>
        <w:right w:val="none" w:sz="0" w:space="0" w:color="auto"/>
      </w:divBdr>
    </w:div>
    <w:div w:id="1225291943">
      <w:bodyDiv w:val="1"/>
      <w:marLeft w:val="0"/>
      <w:marRight w:val="0"/>
      <w:marTop w:val="0"/>
      <w:marBottom w:val="0"/>
      <w:divBdr>
        <w:top w:val="none" w:sz="0" w:space="0" w:color="auto"/>
        <w:left w:val="none" w:sz="0" w:space="0" w:color="auto"/>
        <w:bottom w:val="none" w:sz="0" w:space="0" w:color="auto"/>
        <w:right w:val="none" w:sz="0" w:space="0" w:color="auto"/>
      </w:divBdr>
    </w:div>
    <w:div w:id="1225338056">
      <w:bodyDiv w:val="1"/>
      <w:marLeft w:val="0"/>
      <w:marRight w:val="0"/>
      <w:marTop w:val="0"/>
      <w:marBottom w:val="0"/>
      <w:divBdr>
        <w:top w:val="none" w:sz="0" w:space="0" w:color="auto"/>
        <w:left w:val="none" w:sz="0" w:space="0" w:color="auto"/>
        <w:bottom w:val="none" w:sz="0" w:space="0" w:color="auto"/>
        <w:right w:val="none" w:sz="0" w:space="0" w:color="auto"/>
      </w:divBdr>
    </w:div>
    <w:div w:id="1225409031">
      <w:bodyDiv w:val="1"/>
      <w:marLeft w:val="0"/>
      <w:marRight w:val="0"/>
      <w:marTop w:val="0"/>
      <w:marBottom w:val="0"/>
      <w:divBdr>
        <w:top w:val="none" w:sz="0" w:space="0" w:color="auto"/>
        <w:left w:val="none" w:sz="0" w:space="0" w:color="auto"/>
        <w:bottom w:val="none" w:sz="0" w:space="0" w:color="auto"/>
        <w:right w:val="none" w:sz="0" w:space="0" w:color="auto"/>
      </w:divBdr>
    </w:div>
    <w:div w:id="1225605850">
      <w:bodyDiv w:val="1"/>
      <w:marLeft w:val="0"/>
      <w:marRight w:val="0"/>
      <w:marTop w:val="0"/>
      <w:marBottom w:val="0"/>
      <w:divBdr>
        <w:top w:val="none" w:sz="0" w:space="0" w:color="auto"/>
        <w:left w:val="none" w:sz="0" w:space="0" w:color="auto"/>
        <w:bottom w:val="none" w:sz="0" w:space="0" w:color="auto"/>
        <w:right w:val="none" w:sz="0" w:space="0" w:color="auto"/>
      </w:divBdr>
    </w:div>
    <w:div w:id="1225677212">
      <w:bodyDiv w:val="1"/>
      <w:marLeft w:val="0"/>
      <w:marRight w:val="0"/>
      <w:marTop w:val="0"/>
      <w:marBottom w:val="0"/>
      <w:divBdr>
        <w:top w:val="none" w:sz="0" w:space="0" w:color="auto"/>
        <w:left w:val="none" w:sz="0" w:space="0" w:color="auto"/>
        <w:bottom w:val="none" w:sz="0" w:space="0" w:color="auto"/>
        <w:right w:val="none" w:sz="0" w:space="0" w:color="auto"/>
      </w:divBdr>
    </w:div>
    <w:div w:id="1225683995">
      <w:bodyDiv w:val="1"/>
      <w:marLeft w:val="0"/>
      <w:marRight w:val="0"/>
      <w:marTop w:val="0"/>
      <w:marBottom w:val="0"/>
      <w:divBdr>
        <w:top w:val="none" w:sz="0" w:space="0" w:color="auto"/>
        <w:left w:val="none" w:sz="0" w:space="0" w:color="auto"/>
        <w:bottom w:val="none" w:sz="0" w:space="0" w:color="auto"/>
        <w:right w:val="none" w:sz="0" w:space="0" w:color="auto"/>
      </w:divBdr>
    </w:div>
    <w:div w:id="1225801901">
      <w:bodyDiv w:val="1"/>
      <w:marLeft w:val="0"/>
      <w:marRight w:val="0"/>
      <w:marTop w:val="0"/>
      <w:marBottom w:val="0"/>
      <w:divBdr>
        <w:top w:val="none" w:sz="0" w:space="0" w:color="auto"/>
        <w:left w:val="none" w:sz="0" w:space="0" w:color="auto"/>
        <w:bottom w:val="none" w:sz="0" w:space="0" w:color="auto"/>
        <w:right w:val="none" w:sz="0" w:space="0" w:color="auto"/>
      </w:divBdr>
    </w:div>
    <w:div w:id="1225947147">
      <w:bodyDiv w:val="1"/>
      <w:marLeft w:val="0"/>
      <w:marRight w:val="0"/>
      <w:marTop w:val="0"/>
      <w:marBottom w:val="0"/>
      <w:divBdr>
        <w:top w:val="none" w:sz="0" w:space="0" w:color="auto"/>
        <w:left w:val="none" w:sz="0" w:space="0" w:color="auto"/>
        <w:bottom w:val="none" w:sz="0" w:space="0" w:color="auto"/>
        <w:right w:val="none" w:sz="0" w:space="0" w:color="auto"/>
      </w:divBdr>
    </w:div>
    <w:div w:id="1225992795">
      <w:bodyDiv w:val="1"/>
      <w:marLeft w:val="0"/>
      <w:marRight w:val="0"/>
      <w:marTop w:val="0"/>
      <w:marBottom w:val="0"/>
      <w:divBdr>
        <w:top w:val="none" w:sz="0" w:space="0" w:color="auto"/>
        <w:left w:val="none" w:sz="0" w:space="0" w:color="auto"/>
        <w:bottom w:val="none" w:sz="0" w:space="0" w:color="auto"/>
        <w:right w:val="none" w:sz="0" w:space="0" w:color="auto"/>
      </w:divBdr>
    </w:div>
    <w:div w:id="1226067692">
      <w:bodyDiv w:val="1"/>
      <w:marLeft w:val="0"/>
      <w:marRight w:val="0"/>
      <w:marTop w:val="0"/>
      <w:marBottom w:val="0"/>
      <w:divBdr>
        <w:top w:val="none" w:sz="0" w:space="0" w:color="auto"/>
        <w:left w:val="none" w:sz="0" w:space="0" w:color="auto"/>
        <w:bottom w:val="none" w:sz="0" w:space="0" w:color="auto"/>
        <w:right w:val="none" w:sz="0" w:space="0" w:color="auto"/>
      </w:divBdr>
    </w:div>
    <w:div w:id="1226332773">
      <w:bodyDiv w:val="1"/>
      <w:marLeft w:val="0"/>
      <w:marRight w:val="0"/>
      <w:marTop w:val="0"/>
      <w:marBottom w:val="0"/>
      <w:divBdr>
        <w:top w:val="none" w:sz="0" w:space="0" w:color="auto"/>
        <w:left w:val="none" w:sz="0" w:space="0" w:color="auto"/>
        <w:bottom w:val="none" w:sz="0" w:space="0" w:color="auto"/>
        <w:right w:val="none" w:sz="0" w:space="0" w:color="auto"/>
      </w:divBdr>
    </w:div>
    <w:div w:id="1226406290">
      <w:bodyDiv w:val="1"/>
      <w:marLeft w:val="0"/>
      <w:marRight w:val="0"/>
      <w:marTop w:val="0"/>
      <w:marBottom w:val="0"/>
      <w:divBdr>
        <w:top w:val="none" w:sz="0" w:space="0" w:color="auto"/>
        <w:left w:val="none" w:sz="0" w:space="0" w:color="auto"/>
        <w:bottom w:val="none" w:sz="0" w:space="0" w:color="auto"/>
        <w:right w:val="none" w:sz="0" w:space="0" w:color="auto"/>
      </w:divBdr>
    </w:div>
    <w:div w:id="1226650369">
      <w:bodyDiv w:val="1"/>
      <w:marLeft w:val="0"/>
      <w:marRight w:val="0"/>
      <w:marTop w:val="0"/>
      <w:marBottom w:val="0"/>
      <w:divBdr>
        <w:top w:val="none" w:sz="0" w:space="0" w:color="auto"/>
        <w:left w:val="none" w:sz="0" w:space="0" w:color="auto"/>
        <w:bottom w:val="none" w:sz="0" w:space="0" w:color="auto"/>
        <w:right w:val="none" w:sz="0" w:space="0" w:color="auto"/>
      </w:divBdr>
    </w:div>
    <w:div w:id="1226800336">
      <w:bodyDiv w:val="1"/>
      <w:marLeft w:val="0"/>
      <w:marRight w:val="0"/>
      <w:marTop w:val="0"/>
      <w:marBottom w:val="0"/>
      <w:divBdr>
        <w:top w:val="none" w:sz="0" w:space="0" w:color="auto"/>
        <w:left w:val="none" w:sz="0" w:space="0" w:color="auto"/>
        <w:bottom w:val="none" w:sz="0" w:space="0" w:color="auto"/>
        <w:right w:val="none" w:sz="0" w:space="0" w:color="auto"/>
      </w:divBdr>
    </w:div>
    <w:div w:id="1226839053">
      <w:bodyDiv w:val="1"/>
      <w:marLeft w:val="0"/>
      <w:marRight w:val="0"/>
      <w:marTop w:val="0"/>
      <w:marBottom w:val="0"/>
      <w:divBdr>
        <w:top w:val="none" w:sz="0" w:space="0" w:color="auto"/>
        <w:left w:val="none" w:sz="0" w:space="0" w:color="auto"/>
        <w:bottom w:val="none" w:sz="0" w:space="0" w:color="auto"/>
        <w:right w:val="none" w:sz="0" w:space="0" w:color="auto"/>
      </w:divBdr>
    </w:div>
    <w:div w:id="1226911958">
      <w:bodyDiv w:val="1"/>
      <w:marLeft w:val="0"/>
      <w:marRight w:val="0"/>
      <w:marTop w:val="0"/>
      <w:marBottom w:val="0"/>
      <w:divBdr>
        <w:top w:val="none" w:sz="0" w:space="0" w:color="auto"/>
        <w:left w:val="none" w:sz="0" w:space="0" w:color="auto"/>
        <w:bottom w:val="none" w:sz="0" w:space="0" w:color="auto"/>
        <w:right w:val="none" w:sz="0" w:space="0" w:color="auto"/>
      </w:divBdr>
    </w:div>
    <w:div w:id="1226912769">
      <w:bodyDiv w:val="1"/>
      <w:marLeft w:val="0"/>
      <w:marRight w:val="0"/>
      <w:marTop w:val="0"/>
      <w:marBottom w:val="0"/>
      <w:divBdr>
        <w:top w:val="none" w:sz="0" w:space="0" w:color="auto"/>
        <w:left w:val="none" w:sz="0" w:space="0" w:color="auto"/>
        <w:bottom w:val="none" w:sz="0" w:space="0" w:color="auto"/>
        <w:right w:val="none" w:sz="0" w:space="0" w:color="auto"/>
      </w:divBdr>
    </w:div>
    <w:div w:id="1226985294">
      <w:bodyDiv w:val="1"/>
      <w:marLeft w:val="0"/>
      <w:marRight w:val="0"/>
      <w:marTop w:val="0"/>
      <w:marBottom w:val="0"/>
      <w:divBdr>
        <w:top w:val="none" w:sz="0" w:space="0" w:color="auto"/>
        <w:left w:val="none" w:sz="0" w:space="0" w:color="auto"/>
        <w:bottom w:val="none" w:sz="0" w:space="0" w:color="auto"/>
        <w:right w:val="none" w:sz="0" w:space="0" w:color="auto"/>
      </w:divBdr>
    </w:div>
    <w:div w:id="1226985869">
      <w:bodyDiv w:val="1"/>
      <w:marLeft w:val="0"/>
      <w:marRight w:val="0"/>
      <w:marTop w:val="0"/>
      <w:marBottom w:val="0"/>
      <w:divBdr>
        <w:top w:val="none" w:sz="0" w:space="0" w:color="auto"/>
        <w:left w:val="none" w:sz="0" w:space="0" w:color="auto"/>
        <w:bottom w:val="none" w:sz="0" w:space="0" w:color="auto"/>
        <w:right w:val="none" w:sz="0" w:space="0" w:color="auto"/>
      </w:divBdr>
    </w:div>
    <w:div w:id="1226992763">
      <w:bodyDiv w:val="1"/>
      <w:marLeft w:val="0"/>
      <w:marRight w:val="0"/>
      <w:marTop w:val="0"/>
      <w:marBottom w:val="0"/>
      <w:divBdr>
        <w:top w:val="none" w:sz="0" w:space="0" w:color="auto"/>
        <w:left w:val="none" w:sz="0" w:space="0" w:color="auto"/>
        <w:bottom w:val="none" w:sz="0" w:space="0" w:color="auto"/>
        <w:right w:val="none" w:sz="0" w:space="0" w:color="auto"/>
      </w:divBdr>
    </w:div>
    <w:div w:id="1227032716">
      <w:bodyDiv w:val="1"/>
      <w:marLeft w:val="0"/>
      <w:marRight w:val="0"/>
      <w:marTop w:val="0"/>
      <w:marBottom w:val="0"/>
      <w:divBdr>
        <w:top w:val="none" w:sz="0" w:space="0" w:color="auto"/>
        <w:left w:val="none" w:sz="0" w:space="0" w:color="auto"/>
        <w:bottom w:val="none" w:sz="0" w:space="0" w:color="auto"/>
        <w:right w:val="none" w:sz="0" w:space="0" w:color="auto"/>
      </w:divBdr>
    </w:div>
    <w:div w:id="1227105986">
      <w:bodyDiv w:val="1"/>
      <w:marLeft w:val="0"/>
      <w:marRight w:val="0"/>
      <w:marTop w:val="0"/>
      <w:marBottom w:val="0"/>
      <w:divBdr>
        <w:top w:val="none" w:sz="0" w:space="0" w:color="auto"/>
        <w:left w:val="none" w:sz="0" w:space="0" w:color="auto"/>
        <w:bottom w:val="none" w:sz="0" w:space="0" w:color="auto"/>
        <w:right w:val="none" w:sz="0" w:space="0" w:color="auto"/>
      </w:divBdr>
    </w:div>
    <w:div w:id="1227112047">
      <w:bodyDiv w:val="1"/>
      <w:marLeft w:val="0"/>
      <w:marRight w:val="0"/>
      <w:marTop w:val="0"/>
      <w:marBottom w:val="0"/>
      <w:divBdr>
        <w:top w:val="none" w:sz="0" w:space="0" w:color="auto"/>
        <w:left w:val="none" w:sz="0" w:space="0" w:color="auto"/>
        <w:bottom w:val="none" w:sz="0" w:space="0" w:color="auto"/>
        <w:right w:val="none" w:sz="0" w:space="0" w:color="auto"/>
      </w:divBdr>
    </w:div>
    <w:div w:id="1227180889">
      <w:bodyDiv w:val="1"/>
      <w:marLeft w:val="0"/>
      <w:marRight w:val="0"/>
      <w:marTop w:val="0"/>
      <w:marBottom w:val="0"/>
      <w:divBdr>
        <w:top w:val="none" w:sz="0" w:space="0" w:color="auto"/>
        <w:left w:val="none" w:sz="0" w:space="0" w:color="auto"/>
        <w:bottom w:val="none" w:sz="0" w:space="0" w:color="auto"/>
        <w:right w:val="none" w:sz="0" w:space="0" w:color="auto"/>
      </w:divBdr>
    </w:div>
    <w:div w:id="1227187417">
      <w:bodyDiv w:val="1"/>
      <w:marLeft w:val="0"/>
      <w:marRight w:val="0"/>
      <w:marTop w:val="0"/>
      <w:marBottom w:val="0"/>
      <w:divBdr>
        <w:top w:val="none" w:sz="0" w:space="0" w:color="auto"/>
        <w:left w:val="none" w:sz="0" w:space="0" w:color="auto"/>
        <w:bottom w:val="none" w:sz="0" w:space="0" w:color="auto"/>
        <w:right w:val="none" w:sz="0" w:space="0" w:color="auto"/>
      </w:divBdr>
    </w:div>
    <w:div w:id="1227227701">
      <w:bodyDiv w:val="1"/>
      <w:marLeft w:val="0"/>
      <w:marRight w:val="0"/>
      <w:marTop w:val="0"/>
      <w:marBottom w:val="0"/>
      <w:divBdr>
        <w:top w:val="none" w:sz="0" w:space="0" w:color="auto"/>
        <w:left w:val="none" w:sz="0" w:space="0" w:color="auto"/>
        <w:bottom w:val="none" w:sz="0" w:space="0" w:color="auto"/>
        <w:right w:val="none" w:sz="0" w:space="0" w:color="auto"/>
      </w:divBdr>
    </w:div>
    <w:div w:id="1227493943">
      <w:bodyDiv w:val="1"/>
      <w:marLeft w:val="0"/>
      <w:marRight w:val="0"/>
      <w:marTop w:val="0"/>
      <w:marBottom w:val="0"/>
      <w:divBdr>
        <w:top w:val="none" w:sz="0" w:space="0" w:color="auto"/>
        <w:left w:val="none" w:sz="0" w:space="0" w:color="auto"/>
        <w:bottom w:val="none" w:sz="0" w:space="0" w:color="auto"/>
        <w:right w:val="none" w:sz="0" w:space="0" w:color="auto"/>
      </w:divBdr>
    </w:div>
    <w:div w:id="1227494015">
      <w:bodyDiv w:val="1"/>
      <w:marLeft w:val="0"/>
      <w:marRight w:val="0"/>
      <w:marTop w:val="0"/>
      <w:marBottom w:val="0"/>
      <w:divBdr>
        <w:top w:val="none" w:sz="0" w:space="0" w:color="auto"/>
        <w:left w:val="none" w:sz="0" w:space="0" w:color="auto"/>
        <w:bottom w:val="none" w:sz="0" w:space="0" w:color="auto"/>
        <w:right w:val="none" w:sz="0" w:space="0" w:color="auto"/>
      </w:divBdr>
    </w:div>
    <w:div w:id="1227569261">
      <w:bodyDiv w:val="1"/>
      <w:marLeft w:val="0"/>
      <w:marRight w:val="0"/>
      <w:marTop w:val="0"/>
      <w:marBottom w:val="0"/>
      <w:divBdr>
        <w:top w:val="none" w:sz="0" w:space="0" w:color="auto"/>
        <w:left w:val="none" w:sz="0" w:space="0" w:color="auto"/>
        <w:bottom w:val="none" w:sz="0" w:space="0" w:color="auto"/>
        <w:right w:val="none" w:sz="0" w:space="0" w:color="auto"/>
      </w:divBdr>
    </w:div>
    <w:div w:id="1227646513">
      <w:bodyDiv w:val="1"/>
      <w:marLeft w:val="0"/>
      <w:marRight w:val="0"/>
      <w:marTop w:val="0"/>
      <w:marBottom w:val="0"/>
      <w:divBdr>
        <w:top w:val="none" w:sz="0" w:space="0" w:color="auto"/>
        <w:left w:val="none" w:sz="0" w:space="0" w:color="auto"/>
        <w:bottom w:val="none" w:sz="0" w:space="0" w:color="auto"/>
        <w:right w:val="none" w:sz="0" w:space="0" w:color="auto"/>
      </w:divBdr>
    </w:div>
    <w:div w:id="1227688155">
      <w:bodyDiv w:val="1"/>
      <w:marLeft w:val="0"/>
      <w:marRight w:val="0"/>
      <w:marTop w:val="0"/>
      <w:marBottom w:val="0"/>
      <w:divBdr>
        <w:top w:val="none" w:sz="0" w:space="0" w:color="auto"/>
        <w:left w:val="none" w:sz="0" w:space="0" w:color="auto"/>
        <w:bottom w:val="none" w:sz="0" w:space="0" w:color="auto"/>
        <w:right w:val="none" w:sz="0" w:space="0" w:color="auto"/>
      </w:divBdr>
    </w:div>
    <w:div w:id="1227689684">
      <w:bodyDiv w:val="1"/>
      <w:marLeft w:val="0"/>
      <w:marRight w:val="0"/>
      <w:marTop w:val="0"/>
      <w:marBottom w:val="0"/>
      <w:divBdr>
        <w:top w:val="none" w:sz="0" w:space="0" w:color="auto"/>
        <w:left w:val="none" w:sz="0" w:space="0" w:color="auto"/>
        <w:bottom w:val="none" w:sz="0" w:space="0" w:color="auto"/>
        <w:right w:val="none" w:sz="0" w:space="0" w:color="auto"/>
      </w:divBdr>
    </w:div>
    <w:div w:id="1227717351">
      <w:bodyDiv w:val="1"/>
      <w:marLeft w:val="0"/>
      <w:marRight w:val="0"/>
      <w:marTop w:val="0"/>
      <w:marBottom w:val="0"/>
      <w:divBdr>
        <w:top w:val="none" w:sz="0" w:space="0" w:color="auto"/>
        <w:left w:val="none" w:sz="0" w:space="0" w:color="auto"/>
        <w:bottom w:val="none" w:sz="0" w:space="0" w:color="auto"/>
        <w:right w:val="none" w:sz="0" w:space="0" w:color="auto"/>
      </w:divBdr>
    </w:div>
    <w:div w:id="1227885250">
      <w:bodyDiv w:val="1"/>
      <w:marLeft w:val="0"/>
      <w:marRight w:val="0"/>
      <w:marTop w:val="0"/>
      <w:marBottom w:val="0"/>
      <w:divBdr>
        <w:top w:val="none" w:sz="0" w:space="0" w:color="auto"/>
        <w:left w:val="none" w:sz="0" w:space="0" w:color="auto"/>
        <w:bottom w:val="none" w:sz="0" w:space="0" w:color="auto"/>
        <w:right w:val="none" w:sz="0" w:space="0" w:color="auto"/>
      </w:divBdr>
    </w:div>
    <w:div w:id="1228150548">
      <w:bodyDiv w:val="1"/>
      <w:marLeft w:val="0"/>
      <w:marRight w:val="0"/>
      <w:marTop w:val="0"/>
      <w:marBottom w:val="0"/>
      <w:divBdr>
        <w:top w:val="none" w:sz="0" w:space="0" w:color="auto"/>
        <w:left w:val="none" w:sz="0" w:space="0" w:color="auto"/>
        <w:bottom w:val="none" w:sz="0" w:space="0" w:color="auto"/>
        <w:right w:val="none" w:sz="0" w:space="0" w:color="auto"/>
      </w:divBdr>
    </w:div>
    <w:div w:id="1228152671">
      <w:bodyDiv w:val="1"/>
      <w:marLeft w:val="0"/>
      <w:marRight w:val="0"/>
      <w:marTop w:val="0"/>
      <w:marBottom w:val="0"/>
      <w:divBdr>
        <w:top w:val="none" w:sz="0" w:space="0" w:color="auto"/>
        <w:left w:val="none" w:sz="0" w:space="0" w:color="auto"/>
        <w:bottom w:val="none" w:sz="0" w:space="0" w:color="auto"/>
        <w:right w:val="none" w:sz="0" w:space="0" w:color="auto"/>
      </w:divBdr>
    </w:div>
    <w:div w:id="1228372645">
      <w:bodyDiv w:val="1"/>
      <w:marLeft w:val="0"/>
      <w:marRight w:val="0"/>
      <w:marTop w:val="0"/>
      <w:marBottom w:val="0"/>
      <w:divBdr>
        <w:top w:val="none" w:sz="0" w:space="0" w:color="auto"/>
        <w:left w:val="none" w:sz="0" w:space="0" w:color="auto"/>
        <w:bottom w:val="none" w:sz="0" w:space="0" w:color="auto"/>
        <w:right w:val="none" w:sz="0" w:space="0" w:color="auto"/>
      </w:divBdr>
    </w:div>
    <w:div w:id="1228415664">
      <w:bodyDiv w:val="1"/>
      <w:marLeft w:val="0"/>
      <w:marRight w:val="0"/>
      <w:marTop w:val="0"/>
      <w:marBottom w:val="0"/>
      <w:divBdr>
        <w:top w:val="none" w:sz="0" w:space="0" w:color="auto"/>
        <w:left w:val="none" w:sz="0" w:space="0" w:color="auto"/>
        <w:bottom w:val="none" w:sz="0" w:space="0" w:color="auto"/>
        <w:right w:val="none" w:sz="0" w:space="0" w:color="auto"/>
      </w:divBdr>
    </w:div>
    <w:div w:id="1228541113">
      <w:bodyDiv w:val="1"/>
      <w:marLeft w:val="0"/>
      <w:marRight w:val="0"/>
      <w:marTop w:val="0"/>
      <w:marBottom w:val="0"/>
      <w:divBdr>
        <w:top w:val="none" w:sz="0" w:space="0" w:color="auto"/>
        <w:left w:val="none" w:sz="0" w:space="0" w:color="auto"/>
        <w:bottom w:val="none" w:sz="0" w:space="0" w:color="auto"/>
        <w:right w:val="none" w:sz="0" w:space="0" w:color="auto"/>
      </w:divBdr>
    </w:div>
    <w:div w:id="1228953164">
      <w:bodyDiv w:val="1"/>
      <w:marLeft w:val="0"/>
      <w:marRight w:val="0"/>
      <w:marTop w:val="0"/>
      <w:marBottom w:val="0"/>
      <w:divBdr>
        <w:top w:val="none" w:sz="0" w:space="0" w:color="auto"/>
        <w:left w:val="none" w:sz="0" w:space="0" w:color="auto"/>
        <w:bottom w:val="none" w:sz="0" w:space="0" w:color="auto"/>
        <w:right w:val="none" w:sz="0" w:space="0" w:color="auto"/>
      </w:divBdr>
    </w:div>
    <w:div w:id="1228958012">
      <w:bodyDiv w:val="1"/>
      <w:marLeft w:val="0"/>
      <w:marRight w:val="0"/>
      <w:marTop w:val="0"/>
      <w:marBottom w:val="0"/>
      <w:divBdr>
        <w:top w:val="none" w:sz="0" w:space="0" w:color="auto"/>
        <w:left w:val="none" w:sz="0" w:space="0" w:color="auto"/>
        <w:bottom w:val="none" w:sz="0" w:space="0" w:color="auto"/>
        <w:right w:val="none" w:sz="0" w:space="0" w:color="auto"/>
      </w:divBdr>
    </w:div>
    <w:div w:id="1229077121">
      <w:bodyDiv w:val="1"/>
      <w:marLeft w:val="0"/>
      <w:marRight w:val="0"/>
      <w:marTop w:val="0"/>
      <w:marBottom w:val="0"/>
      <w:divBdr>
        <w:top w:val="none" w:sz="0" w:space="0" w:color="auto"/>
        <w:left w:val="none" w:sz="0" w:space="0" w:color="auto"/>
        <w:bottom w:val="none" w:sz="0" w:space="0" w:color="auto"/>
        <w:right w:val="none" w:sz="0" w:space="0" w:color="auto"/>
      </w:divBdr>
    </w:div>
    <w:div w:id="1229148653">
      <w:bodyDiv w:val="1"/>
      <w:marLeft w:val="0"/>
      <w:marRight w:val="0"/>
      <w:marTop w:val="0"/>
      <w:marBottom w:val="0"/>
      <w:divBdr>
        <w:top w:val="none" w:sz="0" w:space="0" w:color="auto"/>
        <w:left w:val="none" w:sz="0" w:space="0" w:color="auto"/>
        <w:bottom w:val="none" w:sz="0" w:space="0" w:color="auto"/>
        <w:right w:val="none" w:sz="0" w:space="0" w:color="auto"/>
      </w:divBdr>
    </w:div>
    <w:div w:id="1229221163">
      <w:bodyDiv w:val="1"/>
      <w:marLeft w:val="0"/>
      <w:marRight w:val="0"/>
      <w:marTop w:val="0"/>
      <w:marBottom w:val="0"/>
      <w:divBdr>
        <w:top w:val="none" w:sz="0" w:space="0" w:color="auto"/>
        <w:left w:val="none" w:sz="0" w:space="0" w:color="auto"/>
        <w:bottom w:val="none" w:sz="0" w:space="0" w:color="auto"/>
        <w:right w:val="none" w:sz="0" w:space="0" w:color="auto"/>
      </w:divBdr>
    </w:div>
    <w:div w:id="1229341066">
      <w:bodyDiv w:val="1"/>
      <w:marLeft w:val="0"/>
      <w:marRight w:val="0"/>
      <w:marTop w:val="0"/>
      <w:marBottom w:val="0"/>
      <w:divBdr>
        <w:top w:val="none" w:sz="0" w:space="0" w:color="auto"/>
        <w:left w:val="none" w:sz="0" w:space="0" w:color="auto"/>
        <w:bottom w:val="none" w:sz="0" w:space="0" w:color="auto"/>
        <w:right w:val="none" w:sz="0" w:space="0" w:color="auto"/>
      </w:divBdr>
    </w:div>
    <w:div w:id="1229341656">
      <w:bodyDiv w:val="1"/>
      <w:marLeft w:val="0"/>
      <w:marRight w:val="0"/>
      <w:marTop w:val="0"/>
      <w:marBottom w:val="0"/>
      <w:divBdr>
        <w:top w:val="none" w:sz="0" w:space="0" w:color="auto"/>
        <w:left w:val="none" w:sz="0" w:space="0" w:color="auto"/>
        <w:bottom w:val="none" w:sz="0" w:space="0" w:color="auto"/>
        <w:right w:val="none" w:sz="0" w:space="0" w:color="auto"/>
      </w:divBdr>
    </w:div>
    <w:div w:id="1229346471">
      <w:bodyDiv w:val="1"/>
      <w:marLeft w:val="0"/>
      <w:marRight w:val="0"/>
      <w:marTop w:val="0"/>
      <w:marBottom w:val="0"/>
      <w:divBdr>
        <w:top w:val="none" w:sz="0" w:space="0" w:color="auto"/>
        <w:left w:val="none" w:sz="0" w:space="0" w:color="auto"/>
        <w:bottom w:val="none" w:sz="0" w:space="0" w:color="auto"/>
        <w:right w:val="none" w:sz="0" w:space="0" w:color="auto"/>
      </w:divBdr>
    </w:div>
    <w:div w:id="1229462118">
      <w:bodyDiv w:val="1"/>
      <w:marLeft w:val="0"/>
      <w:marRight w:val="0"/>
      <w:marTop w:val="0"/>
      <w:marBottom w:val="0"/>
      <w:divBdr>
        <w:top w:val="none" w:sz="0" w:space="0" w:color="auto"/>
        <w:left w:val="none" w:sz="0" w:space="0" w:color="auto"/>
        <w:bottom w:val="none" w:sz="0" w:space="0" w:color="auto"/>
        <w:right w:val="none" w:sz="0" w:space="0" w:color="auto"/>
      </w:divBdr>
    </w:div>
    <w:div w:id="1229463968">
      <w:bodyDiv w:val="1"/>
      <w:marLeft w:val="0"/>
      <w:marRight w:val="0"/>
      <w:marTop w:val="0"/>
      <w:marBottom w:val="0"/>
      <w:divBdr>
        <w:top w:val="none" w:sz="0" w:space="0" w:color="auto"/>
        <w:left w:val="none" w:sz="0" w:space="0" w:color="auto"/>
        <w:bottom w:val="none" w:sz="0" w:space="0" w:color="auto"/>
        <w:right w:val="none" w:sz="0" w:space="0" w:color="auto"/>
      </w:divBdr>
    </w:div>
    <w:div w:id="1229531211">
      <w:bodyDiv w:val="1"/>
      <w:marLeft w:val="0"/>
      <w:marRight w:val="0"/>
      <w:marTop w:val="0"/>
      <w:marBottom w:val="0"/>
      <w:divBdr>
        <w:top w:val="none" w:sz="0" w:space="0" w:color="auto"/>
        <w:left w:val="none" w:sz="0" w:space="0" w:color="auto"/>
        <w:bottom w:val="none" w:sz="0" w:space="0" w:color="auto"/>
        <w:right w:val="none" w:sz="0" w:space="0" w:color="auto"/>
      </w:divBdr>
    </w:div>
    <w:div w:id="1229539040">
      <w:bodyDiv w:val="1"/>
      <w:marLeft w:val="0"/>
      <w:marRight w:val="0"/>
      <w:marTop w:val="0"/>
      <w:marBottom w:val="0"/>
      <w:divBdr>
        <w:top w:val="none" w:sz="0" w:space="0" w:color="auto"/>
        <w:left w:val="none" w:sz="0" w:space="0" w:color="auto"/>
        <w:bottom w:val="none" w:sz="0" w:space="0" w:color="auto"/>
        <w:right w:val="none" w:sz="0" w:space="0" w:color="auto"/>
      </w:divBdr>
    </w:div>
    <w:div w:id="1229607366">
      <w:bodyDiv w:val="1"/>
      <w:marLeft w:val="0"/>
      <w:marRight w:val="0"/>
      <w:marTop w:val="0"/>
      <w:marBottom w:val="0"/>
      <w:divBdr>
        <w:top w:val="none" w:sz="0" w:space="0" w:color="auto"/>
        <w:left w:val="none" w:sz="0" w:space="0" w:color="auto"/>
        <w:bottom w:val="none" w:sz="0" w:space="0" w:color="auto"/>
        <w:right w:val="none" w:sz="0" w:space="0" w:color="auto"/>
      </w:divBdr>
    </w:div>
    <w:div w:id="1229653586">
      <w:bodyDiv w:val="1"/>
      <w:marLeft w:val="0"/>
      <w:marRight w:val="0"/>
      <w:marTop w:val="0"/>
      <w:marBottom w:val="0"/>
      <w:divBdr>
        <w:top w:val="none" w:sz="0" w:space="0" w:color="auto"/>
        <w:left w:val="none" w:sz="0" w:space="0" w:color="auto"/>
        <w:bottom w:val="none" w:sz="0" w:space="0" w:color="auto"/>
        <w:right w:val="none" w:sz="0" w:space="0" w:color="auto"/>
      </w:divBdr>
    </w:div>
    <w:div w:id="1229724425">
      <w:bodyDiv w:val="1"/>
      <w:marLeft w:val="0"/>
      <w:marRight w:val="0"/>
      <w:marTop w:val="0"/>
      <w:marBottom w:val="0"/>
      <w:divBdr>
        <w:top w:val="none" w:sz="0" w:space="0" w:color="auto"/>
        <w:left w:val="none" w:sz="0" w:space="0" w:color="auto"/>
        <w:bottom w:val="none" w:sz="0" w:space="0" w:color="auto"/>
        <w:right w:val="none" w:sz="0" w:space="0" w:color="auto"/>
      </w:divBdr>
    </w:div>
    <w:div w:id="1229725567">
      <w:bodyDiv w:val="1"/>
      <w:marLeft w:val="0"/>
      <w:marRight w:val="0"/>
      <w:marTop w:val="0"/>
      <w:marBottom w:val="0"/>
      <w:divBdr>
        <w:top w:val="none" w:sz="0" w:space="0" w:color="auto"/>
        <w:left w:val="none" w:sz="0" w:space="0" w:color="auto"/>
        <w:bottom w:val="none" w:sz="0" w:space="0" w:color="auto"/>
        <w:right w:val="none" w:sz="0" w:space="0" w:color="auto"/>
      </w:divBdr>
    </w:div>
    <w:div w:id="1229875959">
      <w:bodyDiv w:val="1"/>
      <w:marLeft w:val="0"/>
      <w:marRight w:val="0"/>
      <w:marTop w:val="0"/>
      <w:marBottom w:val="0"/>
      <w:divBdr>
        <w:top w:val="none" w:sz="0" w:space="0" w:color="auto"/>
        <w:left w:val="none" w:sz="0" w:space="0" w:color="auto"/>
        <w:bottom w:val="none" w:sz="0" w:space="0" w:color="auto"/>
        <w:right w:val="none" w:sz="0" w:space="0" w:color="auto"/>
      </w:divBdr>
    </w:div>
    <w:div w:id="1229917721">
      <w:bodyDiv w:val="1"/>
      <w:marLeft w:val="0"/>
      <w:marRight w:val="0"/>
      <w:marTop w:val="0"/>
      <w:marBottom w:val="0"/>
      <w:divBdr>
        <w:top w:val="none" w:sz="0" w:space="0" w:color="auto"/>
        <w:left w:val="none" w:sz="0" w:space="0" w:color="auto"/>
        <w:bottom w:val="none" w:sz="0" w:space="0" w:color="auto"/>
        <w:right w:val="none" w:sz="0" w:space="0" w:color="auto"/>
      </w:divBdr>
    </w:div>
    <w:div w:id="1230264101">
      <w:bodyDiv w:val="1"/>
      <w:marLeft w:val="0"/>
      <w:marRight w:val="0"/>
      <w:marTop w:val="0"/>
      <w:marBottom w:val="0"/>
      <w:divBdr>
        <w:top w:val="none" w:sz="0" w:space="0" w:color="auto"/>
        <w:left w:val="none" w:sz="0" w:space="0" w:color="auto"/>
        <w:bottom w:val="none" w:sz="0" w:space="0" w:color="auto"/>
        <w:right w:val="none" w:sz="0" w:space="0" w:color="auto"/>
      </w:divBdr>
    </w:div>
    <w:div w:id="1230270589">
      <w:bodyDiv w:val="1"/>
      <w:marLeft w:val="0"/>
      <w:marRight w:val="0"/>
      <w:marTop w:val="0"/>
      <w:marBottom w:val="0"/>
      <w:divBdr>
        <w:top w:val="none" w:sz="0" w:space="0" w:color="auto"/>
        <w:left w:val="none" w:sz="0" w:space="0" w:color="auto"/>
        <w:bottom w:val="none" w:sz="0" w:space="0" w:color="auto"/>
        <w:right w:val="none" w:sz="0" w:space="0" w:color="auto"/>
      </w:divBdr>
    </w:div>
    <w:div w:id="1230309159">
      <w:bodyDiv w:val="1"/>
      <w:marLeft w:val="0"/>
      <w:marRight w:val="0"/>
      <w:marTop w:val="0"/>
      <w:marBottom w:val="0"/>
      <w:divBdr>
        <w:top w:val="none" w:sz="0" w:space="0" w:color="auto"/>
        <w:left w:val="none" w:sz="0" w:space="0" w:color="auto"/>
        <w:bottom w:val="none" w:sz="0" w:space="0" w:color="auto"/>
        <w:right w:val="none" w:sz="0" w:space="0" w:color="auto"/>
      </w:divBdr>
    </w:div>
    <w:div w:id="1230339226">
      <w:bodyDiv w:val="1"/>
      <w:marLeft w:val="0"/>
      <w:marRight w:val="0"/>
      <w:marTop w:val="0"/>
      <w:marBottom w:val="0"/>
      <w:divBdr>
        <w:top w:val="none" w:sz="0" w:space="0" w:color="auto"/>
        <w:left w:val="none" w:sz="0" w:space="0" w:color="auto"/>
        <w:bottom w:val="none" w:sz="0" w:space="0" w:color="auto"/>
        <w:right w:val="none" w:sz="0" w:space="0" w:color="auto"/>
      </w:divBdr>
    </w:div>
    <w:div w:id="1230455394">
      <w:bodyDiv w:val="1"/>
      <w:marLeft w:val="0"/>
      <w:marRight w:val="0"/>
      <w:marTop w:val="0"/>
      <w:marBottom w:val="0"/>
      <w:divBdr>
        <w:top w:val="none" w:sz="0" w:space="0" w:color="auto"/>
        <w:left w:val="none" w:sz="0" w:space="0" w:color="auto"/>
        <w:bottom w:val="none" w:sz="0" w:space="0" w:color="auto"/>
        <w:right w:val="none" w:sz="0" w:space="0" w:color="auto"/>
      </w:divBdr>
    </w:div>
    <w:div w:id="1230506121">
      <w:bodyDiv w:val="1"/>
      <w:marLeft w:val="0"/>
      <w:marRight w:val="0"/>
      <w:marTop w:val="0"/>
      <w:marBottom w:val="0"/>
      <w:divBdr>
        <w:top w:val="none" w:sz="0" w:space="0" w:color="auto"/>
        <w:left w:val="none" w:sz="0" w:space="0" w:color="auto"/>
        <w:bottom w:val="none" w:sz="0" w:space="0" w:color="auto"/>
        <w:right w:val="none" w:sz="0" w:space="0" w:color="auto"/>
      </w:divBdr>
    </w:div>
    <w:div w:id="1230581935">
      <w:bodyDiv w:val="1"/>
      <w:marLeft w:val="0"/>
      <w:marRight w:val="0"/>
      <w:marTop w:val="0"/>
      <w:marBottom w:val="0"/>
      <w:divBdr>
        <w:top w:val="none" w:sz="0" w:space="0" w:color="auto"/>
        <w:left w:val="none" w:sz="0" w:space="0" w:color="auto"/>
        <w:bottom w:val="none" w:sz="0" w:space="0" w:color="auto"/>
        <w:right w:val="none" w:sz="0" w:space="0" w:color="auto"/>
      </w:divBdr>
    </w:div>
    <w:div w:id="1230654397">
      <w:bodyDiv w:val="1"/>
      <w:marLeft w:val="0"/>
      <w:marRight w:val="0"/>
      <w:marTop w:val="0"/>
      <w:marBottom w:val="0"/>
      <w:divBdr>
        <w:top w:val="none" w:sz="0" w:space="0" w:color="auto"/>
        <w:left w:val="none" w:sz="0" w:space="0" w:color="auto"/>
        <w:bottom w:val="none" w:sz="0" w:space="0" w:color="auto"/>
        <w:right w:val="none" w:sz="0" w:space="0" w:color="auto"/>
      </w:divBdr>
    </w:div>
    <w:div w:id="1230727105">
      <w:bodyDiv w:val="1"/>
      <w:marLeft w:val="0"/>
      <w:marRight w:val="0"/>
      <w:marTop w:val="0"/>
      <w:marBottom w:val="0"/>
      <w:divBdr>
        <w:top w:val="none" w:sz="0" w:space="0" w:color="auto"/>
        <w:left w:val="none" w:sz="0" w:space="0" w:color="auto"/>
        <w:bottom w:val="none" w:sz="0" w:space="0" w:color="auto"/>
        <w:right w:val="none" w:sz="0" w:space="0" w:color="auto"/>
      </w:divBdr>
    </w:div>
    <w:div w:id="1230772425">
      <w:bodyDiv w:val="1"/>
      <w:marLeft w:val="0"/>
      <w:marRight w:val="0"/>
      <w:marTop w:val="0"/>
      <w:marBottom w:val="0"/>
      <w:divBdr>
        <w:top w:val="none" w:sz="0" w:space="0" w:color="auto"/>
        <w:left w:val="none" w:sz="0" w:space="0" w:color="auto"/>
        <w:bottom w:val="none" w:sz="0" w:space="0" w:color="auto"/>
        <w:right w:val="none" w:sz="0" w:space="0" w:color="auto"/>
      </w:divBdr>
    </w:div>
    <w:div w:id="1230845685">
      <w:bodyDiv w:val="1"/>
      <w:marLeft w:val="0"/>
      <w:marRight w:val="0"/>
      <w:marTop w:val="0"/>
      <w:marBottom w:val="0"/>
      <w:divBdr>
        <w:top w:val="none" w:sz="0" w:space="0" w:color="auto"/>
        <w:left w:val="none" w:sz="0" w:space="0" w:color="auto"/>
        <w:bottom w:val="none" w:sz="0" w:space="0" w:color="auto"/>
        <w:right w:val="none" w:sz="0" w:space="0" w:color="auto"/>
      </w:divBdr>
    </w:div>
    <w:div w:id="1230850019">
      <w:bodyDiv w:val="1"/>
      <w:marLeft w:val="0"/>
      <w:marRight w:val="0"/>
      <w:marTop w:val="0"/>
      <w:marBottom w:val="0"/>
      <w:divBdr>
        <w:top w:val="none" w:sz="0" w:space="0" w:color="auto"/>
        <w:left w:val="none" w:sz="0" w:space="0" w:color="auto"/>
        <w:bottom w:val="none" w:sz="0" w:space="0" w:color="auto"/>
        <w:right w:val="none" w:sz="0" w:space="0" w:color="auto"/>
      </w:divBdr>
    </w:div>
    <w:div w:id="1230920970">
      <w:bodyDiv w:val="1"/>
      <w:marLeft w:val="0"/>
      <w:marRight w:val="0"/>
      <w:marTop w:val="0"/>
      <w:marBottom w:val="0"/>
      <w:divBdr>
        <w:top w:val="none" w:sz="0" w:space="0" w:color="auto"/>
        <w:left w:val="none" w:sz="0" w:space="0" w:color="auto"/>
        <w:bottom w:val="none" w:sz="0" w:space="0" w:color="auto"/>
        <w:right w:val="none" w:sz="0" w:space="0" w:color="auto"/>
      </w:divBdr>
    </w:div>
    <w:div w:id="1230968489">
      <w:bodyDiv w:val="1"/>
      <w:marLeft w:val="0"/>
      <w:marRight w:val="0"/>
      <w:marTop w:val="0"/>
      <w:marBottom w:val="0"/>
      <w:divBdr>
        <w:top w:val="none" w:sz="0" w:space="0" w:color="auto"/>
        <w:left w:val="none" w:sz="0" w:space="0" w:color="auto"/>
        <w:bottom w:val="none" w:sz="0" w:space="0" w:color="auto"/>
        <w:right w:val="none" w:sz="0" w:space="0" w:color="auto"/>
      </w:divBdr>
    </w:div>
    <w:div w:id="1230994497">
      <w:bodyDiv w:val="1"/>
      <w:marLeft w:val="0"/>
      <w:marRight w:val="0"/>
      <w:marTop w:val="0"/>
      <w:marBottom w:val="0"/>
      <w:divBdr>
        <w:top w:val="none" w:sz="0" w:space="0" w:color="auto"/>
        <w:left w:val="none" w:sz="0" w:space="0" w:color="auto"/>
        <w:bottom w:val="none" w:sz="0" w:space="0" w:color="auto"/>
        <w:right w:val="none" w:sz="0" w:space="0" w:color="auto"/>
      </w:divBdr>
    </w:div>
    <w:div w:id="1231035778">
      <w:bodyDiv w:val="1"/>
      <w:marLeft w:val="0"/>
      <w:marRight w:val="0"/>
      <w:marTop w:val="0"/>
      <w:marBottom w:val="0"/>
      <w:divBdr>
        <w:top w:val="none" w:sz="0" w:space="0" w:color="auto"/>
        <w:left w:val="none" w:sz="0" w:space="0" w:color="auto"/>
        <w:bottom w:val="none" w:sz="0" w:space="0" w:color="auto"/>
        <w:right w:val="none" w:sz="0" w:space="0" w:color="auto"/>
      </w:divBdr>
    </w:div>
    <w:div w:id="1231185702">
      <w:bodyDiv w:val="1"/>
      <w:marLeft w:val="0"/>
      <w:marRight w:val="0"/>
      <w:marTop w:val="0"/>
      <w:marBottom w:val="0"/>
      <w:divBdr>
        <w:top w:val="none" w:sz="0" w:space="0" w:color="auto"/>
        <w:left w:val="none" w:sz="0" w:space="0" w:color="auto"/>
        <w:bottom w:val="none" w:sz="0" w:space="0" w:color="auto"/>
        <w:right w:val="none" w:sz="0" w:space="0" w:color="auto"/>
      </w:divBdr>
    </w:div>
    <w:div w:id="1231232369">
      <w:bodyDiv w:val="1"/>
      <w:marLeft w:val="0"/>
      <w:marRight w:val="0"/>
      <w:marTop w:val="0"/>
      <w:marBottom w:val="0"/>
      <w:divBdr>
        <w:top w:val="none" w:sz="0" w:space="0" w:color="auto"/>
        <w:left w:val="none" w:sz="0" w:space="0" w:color="auto"/>
        <w:bottom w:val="none" w:sz="0" w:space="0" w:color="auto"/>
        <w:right w:val="none" w:sz="0" w:space="0" w:color="auto"/>
      </w:divBdr>
    </w:div>
    <w:div w:id="1231308985">
      <w:bodyDiv w:val="1"/>
      <w:marLeft w:val="0"/>
      <w:marRight w:val="0"/>
      <w:marTop w:val="0"/>
      <w:marBottom w:val="0"/>
      <w:divBdr>
        <w:top w:val="none" w:sz="0" w:space="0" w:color="auto"/>
        <w:left w:val="none" w:sz="0" w:space="0" w:color="auto"/>
        <w:bottom w:val="none" w:sz="0" w:space="0" w:color="auto"/>
        <w:right w:val="none" w:sz="0" w:space="0" w:color="auto"/>
      </w:divBdr>
    </w:div>
    <w:div w:id="1231423086">
      <w:bodyDiv w:val="1"/>
      <w:marLeft w:val="0"/>
      <w:marRight w:val="0"/>
      <w:marTop w:val="0"/>
      <w:marBottom w:val="0"/>
      <w:divBdr>
        <w:top w:val="none" w:sz="0" w:space="0" w:color="auto"/>
        <w:left w:val="none" w:sz="0" w:space="0" w:color="auto"/>
        <w:bottom w:val="none" w:sz="0" w:space="0" w:color="auto"/>
        <w:right w:val="none" w:sz="0" w:space="0" w:color="auto"/>
      </w:divBdr>
    </w:div>
    <w:div w:id="1231428076">
      <w:bodyDiv w:val="1"/>
      <w:marLeft w:val="0"/>
      <w:marRight w:val="0"/>
      <w:marTop w:val="0"/>
      <w:marBottom w:val="0"/>
      <w:divBdr>
        <w:top w:val="none" w:sz="0" w:space="0" w:color="auto"/>
        <w:left w:val="none" w:sz="0" w:space="0" w:color="auto"/>
        <w:bottom w:val="none" w:sz="0" w:space="0" w:color="auto"/>
        <w:right w:val="none" w:sz="0" w:space="0" w:color="auto"/>
      </w:divBdr>
    </w:div>
    <w:div w:id="1231500931">
      <w:bodyDiv w:val="1"/>
      <w:marLeft w:val="0"/>
      <w:marRight w:val="0"/>
      <w:marTop w:val="0"/>
      <w:marBottom w:val="0"/>
      <w:divBdr>
        <w:top w:val="none" w:sz="0" w:space="0" w:color="auto"/>
        <w:left w:val="none" w:sz="0" w:space="0" w:color="auto"/>
        <w:bottom w:val="none" w:sz="0" w:space="0" w:color="auto"/>
        <w:right w:val="none" w:sz="0" w:space="0" w:color="auto"/>
      </w:divBdr>
    </w:div>
    <w:div w:id="1231648734">
      <w:bodyDiv w:val="1"/>
      <w:marLeft w:val="0"/>
      <w:marRight w:val="0"/>
      <w:marTop w:val="0"/>
      <w:marBottom w:val="0"/>
      <w:divBdr>
        <w:top w:val="none" w:sz="0" w:space="0" w:color="auto"/>
        <w:left w:val="none" w:sz="0" w:space="0" w:color="auto"/>
        <w:bottom w:val="none" w:sz="0" w:space="0" w:color="auto"/>
        <w:right w:val="none" w:sz="0" w:space="0" w:color="auto"/>
      </w:divBdr>
    </w:div>
    <w:div w:id="1231690990">
      <w:bodyDiv w:val="1"/>
      <w:marLeft w:val="0"/>
      <w:marRight w:val="0"/>
      <w:marTop w:val="0"/>
      <w:marBottom w:val="0"/>
      <w:divBdr>
        <w:top w:val="none" w:sz="0" w:space="0" w:color="auto"/>
        <w:left w:val="none" w:sz="0" w:space="0" w:color="auto"/>
        <w:bottom w:val="none" w:sz="0" w:space="0" w:color="auto"/>
        <w:right w:val="none" w:sz="0" w:space="0" w:color="auto"/>
      </w:divBdr>
    </w:div>
    <w:div w:id="1231696938">
      <w:bodyDiv w:val="1"/>
      <w:marLeft w:val="0"/>
      <w:marRight w:val="0"/>
      <w:marTop w:val="0"/>
      <w:marBottom w:val="0"/>
      <w:divBdr>
        <w:top w:val="none" w:sz="0" w:space="0" w:color="auto"/>
        <w:left w:val="none" w:sz="0" w:space="0" w:color="auto"/>
        <w:bottom w:val="none" w:sz="0" w:space="0" w:color="auto"/>
        <w:right w:val="none" w:sz="0" w:space="0" w:color="auto"/>
      </w:divBdr>
    </w:div>
    <w:div w:id="1231770129">
      <w:bodyDiv w:val="1"/>
      <w:marLeft w:val="0"/>
      <w:marRight w:val="0"/>
      <w:marTop w:val="0"/>
      <w:marBottom w:val="0"/>
      <w:divBdr>
        <w:top w:val="none" w:sz="0" w:space="0" w:color="auto"/>
        <w:left w:val="none" w:sz="0" w:space="0" w:color="auto"/>
        <w:bottom w:val="none" w:sz="0" w:space="0" w:color="auto"/>
        <w:right w:val="none" w:sz="0" w:space="0" w:color="auto"/>
      </w:divBdr>
    </w:div>
    <w:div w:id="1231771975">
      <w:bodyDiv w:val="1"/>
      <w:marLeft w:val="0"/>
      <w:marRight w:val="0"/>
      <w:marTop w:val="0"/>
      <w:marBottom w:val="0"/>
      <w:divBdr>
        <w:top w:val="none" w:sz="0" w:space="0" w:color="auto"/>
        <w:left w:val="none" w:sz="0" w:space="0" w:color="auto"/>
        <w:bottom w:val="none" w:sz="0" w:space="0" w:color="auto"/>
        <w:right w:val="none" w:sz="0" w:space="0" w:color="auto"/>
      </w:divBdr>
    </w:div>
    <w:div w:id="1231816308">
      <w:bodyDiv w:val="1"/>
      <w:marLeft w:val="0"/>
      <w:marRight w:val="0"/>
      <w:marTop w:val="0"/>
      <w:marBottom w:val="0"/>
      <w:divBdr>
        <w:top w:val="none" w:sz="0" w:space="0" w:color="auto"/>
        <w:left w:val="none" w:sz="0" w:space="0" w:color="auto"/>
        <w:bottom w:val="none" w:sz="0" w:space="0" w:color="auto"/>
        <w:right w:val="none" w:sz="0" w:space="0" w:color="auto"/>
      </w:divBdr>
    </w:div>
    <w:div w:id="1231892689">
      <w:bodyDiv w:val="1"/>
      <w:marLeft w:val="0"/>
      <w:marRight w:val="0"/>
      <w:marTop w:val="0"/>
      <w:marBottom w:val="0"/>
      <w:divBdr>
        <w:top w:val="none" w:sz="0" w:space="0" w:color="auto"/>
        <w:left w:val="none" w:sz="0" w:space="0" w:color="auto"/>
        <w:bottom w:val="none" w:sz="0" w:space="0" w:color="auto"/>
        <w:right w:val="none" w:sz="0" w:space="0" w:color="auto"/>
      </w:divBdr>
    </w:div>
    <w:div w:id="1232077988">
      <w:bodyDiv w:val="1"/>
      <w:marLeft w:val="0"/>
      <w:marRight w:val="0"/>
      <w:marTop w:val="0"/>
      <w:marBottom w:val="0"/>
      <w:divBdr>
        <w:top w:val="none" w:sz="0" w:space="0" w:color="auto"/>
        <w:left w:val="none" w:sz="0" w:space="0" w:color="auto"/>
        <w:bottom w:val="none" w:sz="0" w:space="0" w:color="auto"/>
        <w:right w:val="none" w:sz="0" w:space="0" w:color="auto"/>
      </w:divBdr>
    </w:div>
    <w:div w:id="1232230546">
      <w:bodyDiv w:val="1"/>
      <w:marLeft w:val="0"/>
      <w:marRight w:val="0"/>
      <w:marTop w:val="0"/>
      <w:marBottom w:val="0"/>
      <w:divBdr>
        <w:top w:val="none" w:sz="0" w:space="0" w:color="auto"/>
        <w:left w:val="none" w:sz="0" w:space="0" w:color="auto"/>
        <w:bottom w:val="none" w:sz="0" w:space="0" w:color="auto"/>
        <w:right w:val="none" w:sz="0" w:space="0" w:color="auto"/>
      </w:divBdr>
    </w:div>
    <w:div w:id="1232277911">
      <w:bodyDiv w:val="1"/>
      <w:marLeft w:val="0"/>
      <w:marRight w:val="0"/>
      <w:marTop w:val="0"/>
      <w:marBottom w:val="0"/>
      <w:divBdr>
        <w:top w:val="none" w:sz="0" w:space="0" w:color="auto"/>
        <w:left w:val="none" w:sz="0" w:space="0" w:color="auto"/>
        <w:bottom w:val="none" w:sz="0" w:space="0" w:color="auto"/>
        <w:right w:val="none" w:sz="0" w:space="0" w:color="auto"/>
      </w:divBdr>
    </w:div>
    <w:div w:id="1232346011">
      <w:bodyDiv w:val="1"/>
      <w:marLeft w:val="0"/>
      <w:marRight w:val="0"/>
      <w:marTop w:val="0"/>
      <w:marBottom w:val="0"/>
      <w:divBdr>
        <w:top w:val="none" w:sz="0" w:space="0" w:color="auto"/>
        <w:left w:val="none" w:sz="0" w:space="0" w:color="auto"/>
        <w:bottom w:val="none" w:sz="0" w:space="0" w:color="auto"/>
        <w:right w:val="none" w:sz="0" w:space="0" w:color="auto"/>
      </w:divBdr>
    </w:div>
    <w:div w:id="1232425811">
      <w:bodyDiv w:val="1"/>
      <w:marLeft w:val="0"/>
      <w:marRight w:val="0"/>
      <w:marTop w:val="0"/>
      <w:marBottom w:val="0"/>
      <w:divBdr>
        <w:top w:val="none" w:sz="0" w:space="0" w:color="auto"/>
        <w:left w:val="none" w:sz="0" w:space="0" w:color="auto"/>
        <w:bottom w:val="none" w:sz="0" w:space="0" w:color="auto"/>
        <w:right w:val="none" w:sz="0" w:space="0" w:color="auto"/>
      </w:divBdr>
    </w:div>
    <w:div w:id="1232427833">
      <w:bodyDiv w:val="1"/>
      <w:marLeft w:val="0"/>
      <w:marRight w:val="0"/>
      <w:marTop w:val="0"/>
      <w:marBottom w:val="0"/>
      <w:divBdr>
        <w:top w:val="none" w:sz="0" w:space="0" w:color="auto"/>
        <w:left w:val="none" w:sz="0" w:space="0" w:color="auto"/>
        <w:bottom w:val="none" w:sz="0" w:space="0" w:color="auto"/>
        <w:right w:val="none" w:sz="0" w:space="0" w:color="auto"/>
      </w:divBdr>
    </w:div>
    <w:div w:id="1232614300">
      <w:bodyDiv w:val="1"/>
      <w:marLeft w:val="0"/>
      <w:marRight w:val="0"/>
      <w:marTop w:val="0"/>
      <w:marBottom w:val="0"/>
      <w:divBdr>
        <w:top w:val="none" w:sz="0" w:space="0" w:color="auto"/>
        <w:left w:val="none" w:sz="0" w:space="0" w:color="auto"/>
        <w:bottom w:val="none" w:sz="0" w:space="0" w:color="auto"/>
        <w:right w:val="none" w:sz="0" w:space="0" w:color="auto"/>
      </w:divBdr>
    </w:div>
    <w:div w:id="1232620305">
      <w:bodyDiv w:val="1"/>
      <w:marLeft w:val="0"/>
      <w:marRight w:val="0"/>
      <w:marTop w:val="0"/>
      <w:marBottom w:val="0"/>
      <w:divBdr>
        <w:top w:val="none" w:sz="0" w:space="0" w:color="auto"/>
        <w:left w:val="none" w:sz="0" w:space="0" w:color="auto"/>
        <w:bottom w:val="none" w:sz="0" w:space="0" w:color="auto"/>
        <w:right w:val="none" w:sz="0" w:space="0" w:color="auto"/>
      </w:divBdr>
    </w:div>
    <w:div w:id="1233006393">
      <w:bodyDiv w:val="1"/>
      <w:marLeft w:val="0"/>
      <w:marRight w:val="0"/>
      <w:marTop w:val="0"/>
      <w:marBottom w:val="0"/>
      <w:divBdr>
        <w:top w:val="none" w:sz="0" w:space="0" w:color="auto"/>
        <w:left w:val="none" w:sz="0" w:space="0" w:color="auto"/>
        <w:bottom w:val="none" w:sz="0" w:space="0" w:color="auto"/>
        <w:right w:val="none" w:sz="0" w:space="0" w:color="auto"/>
      </w:divBdr>
    </w:div>
    <w:div w:id="1233078445">
      <w:bodyDiv w:val="1"/>
      <w:marLeft w:val="0"/>
      <w:marRight w:val="0"/>
      <w:marTop w:val="0"/>
      <w:marBottom w:val="0"/>
      <w:divBdr>
        <w:top w:val="none" w:sz="0" w:space="0" w:color="auto"/>
        <w:left w:val="none" w:sz="0" w:space="0" w:color="auto"/>
        <w:bottom w:val="none" w:sz="0" w:space="0" w:color="auto"/>
        <w:right w:val="none" w:sz="0" w:space="0" w:color="auto"/>
      </w:divBdr>
    </w:div>
    <w:div w:id="1233083280">
      <w:bodyDiv w:val="1"/>
      <w:marLeft w:val="0"/>
      <w:marRight w:val="0"/>
      <w:marTop w:val="0"/>
      <w:marBottom w:val="0"/>
      <w:divBdr>
        <w:top w:val="none" w:sz="0" w:space="0" w:color="auto"/>
        <w:left w:val="none" w:sz="0" w:space="0" w:color="auto"/>
        <w:bottom w:val="none" w:sz="0" w:space="0" w:color="auto"/>
        <w:right w:val="none" w:sz="0" w:space="0" w:color="auto"/>
      </w:divBdr>
    </w:div>
    <w:div w:id="1233127137">
      <w:bodyDiv w:val="1"/>
      <w:marLeft w:val="0"/>
      <w:marRight w:val="0"/>
      <w:marTop w:val="0"/>
      <w:marBottom w:val="0"/>
      <w:divBdr>
        <w:top w:val="none" w:sz="0" w:space="0" w:color="auto"/>
        <w:left w:val="none" w:sz="0" w:space="0" w:color="auto"/>
        <w:bottom w:val="none" w:sz="0" w:space="0" w:color="auto"/>
        <w:right w:val="none" w:sz="0" w:space="0" w:color="auto"/>
      </w:divBdr>
    </w:div>
    <w:div w:id="1233153064">
      <w:bodyDiv w:val="1"/>
      <w:marLeft w:val="0"/>
      <w:marRight w:val="0"/>
      <w:marTop w:val="0"/>
      <w:marBottom w:val="0"/>
      <w:divBdr>
        <w:top w:val="none" w:sz="0" w:space="0" w:color="auto"/>
        <w:left w:val="none" w:sz="0" w:space="0" w:color="auto"/>
        <w:bottom w:val="none" w:sz="0" w:space="0" w:color="auto"/>
        <w:right w:val="none" w:sz="0" w:space="0" w:color="auto"/>
      </w:divBdr>
    </w:div>
    <w:div w:id="1233271081">
      <w:bodyDiv w:val="1"/>
      <w:marLeft w:val="0"/>
      <w:marRight w:val="0"/>
      <w:marTop w:val="0"/>
      <w:marBottom w:val="0"/>
      <w:divBdr>
        <w:top w:val="none" w:sz="0" w:space="0" w:color="auto"/>
        <w:left w:val="none" w:sz="0" w:space="0" w:color="auto"/>
        <w:bottom w:val="none" w:sz="0" w:space="0" w:color="auto"/>
        <w:right w:val="none" w:sz="0" w:space="0" w:color="auto"/>
      </w:divBdr>
    </w:div>
    <w:div w:id="1233351713">
      <w:bodyDiv w:val="1"/>
      <w:marLeft w:val="0"/>
      <w:marRight w:val="0"/>
      <w:marTop w:val="0"/>
      <w:marBottom w:val="0"/>
      <w:divBdr>
        <w:top w:val="none" w:sz="0" w:space="0" w:color="auto"/>
        <w:left w:val="none" w:sz="0" w:space="0" w:color="auto"/>
        <w:bottom w:val="none" w:sz="0" w:space="0" w:color="auto"/>
        <w:right w:val="none" w:sz="0" w:space="0" w:color="auto"/>
      </w:divBdr>
    </w:div>
    <w:div w:id="1233389193">
      <w:bodyDiv w:val="1"/>
      <w:marLeft w:val="0"/>
      <w:marRight w:val="0"/>
      <w:marTop w:val="0"/>
      <w:marBottom w:val="0"/>
      <w:divBdr>
        <w:top w:val="none" w:sz="0" w:space="0" w:color="auto"/>
        <w:left w:val="none" w:sz="0" w:space="0" w:color="auto"/>
        <w:bottom w:val="none" w:sz="0" w:space="0" w:color="auto"/>
        <w:right w:val="none" w:sz="0" w:space="0" w:color="auto"/>
      </w:divBdr>
    </w:div>
    <w:div w:id="1233395051">
      <w:bodyDiv w:val="1"/>
      <w:marLeft w:val="0"/>
      <w:marRight w:val="0"/>
      <w:marTop w:val="0"/>
      <w:marBottom w:val="0"/>
      <w:divBdr>
        <w:top w:val="none" w:sz="0" w:space="0" w:color="auto"/>
        <w:left w:val="none" w:sz="0" w:space="0" w:color="auto"/>
        <w:bottom w:val="none" w:sz="0" w:space="0" w:color="auto"/>
        <w:right w:val="none" w:sz="0" w:space="0" w:color="auto"/>
      </w:divBdr>
    </w:div>
    <w:div w:id="1233543168">
      <w:bodyDiv w:val="1"/>
      <w:marLeft w:val="0"/>
      <w:marRight w:val="0"/>
      <w:marTop w:val="0"/>
      <w:marBottom w:val="0"/>
      <w:divBdr>
        <w:top w:val="none" w:sz="0" w:space="0" w:color="auto"/>
        <w:left w:val="none" w:sz="0" w:space="0" w:color="auto"/>
        <w:bottom w:val="none" w:sz="0" w:space="0" w:color="auto"/>
        <w:right w:val="none" w:sz="0" w:space="0" w:color="auto"/>
      </w:divBdr>
    </w:div>
    <w:div w:id="1233546865">
      <w:bodyDiv w:val="1"/>
      <w:marLeft w:val="0"/>
      <w:marRight w:val="0"/>
      <w:marTop w:val="0"/>
      <w:marBottom w:val="0"/>
      <w:divBdr>
        <w:top w:val="none" w:sz="0" w:space="0" w:color="auto"/>
        <w:left w:val="none" w:sz="0" w:space="0" w:color="auto"/>
        <w:bottom w:val="none" w:sz="0" w:space="0" w:color="auto"/>
        <w:right w:val="none" w:sz="0" w:space="0" w:color="auto"/>
      </w:divBdr>
    </w:div>
    <w:div w:id="1233732986">
      <w:bodyDiv w:val="1"/>
      <w:marLeft w:val="0"/>
      <w:marRight w:val="0"/>
      <w:marTop w:val="0"/>
      <w:marBottom w:val="0"/>
      <w:divBdr>
        <w:top w:val="none" w:sz="0" w:space="0" w:color="auto"/>
        <w:left w:val="none" w:sz="0" w:space="0" w:color="auto"/>
        <w:bottom w:val="none" w:sz="0" w:space="0" w:color="auto"/>
        <w:right w:val="none" w:sz="0" w:space="0" w:color="auto"/>
      </w:divBdr>
    </w:div>
    <w:div w:id="1233809150">
      <w:bodyDiv w:val="1"/>
      <w:marLeft w:val="0"/>
      <w:marRight w:val="0"/>
      <w:marTop w:val="0"/>
      <w:marBottom w:val="0"/>
      <w:divBdr>
        <w:top w:val="none" w:sz="0" w:space="0" w:color="auto"/>
        <w:left w:val="none" w:sz="0" w:space="0" w:color="auto"/>
        <w:bottom w:val="none" w:sz="0" w:space="0" w:color="auto"/>
        <w:right w:val="none" w:sz="0" w:space="0" w:color="auto"/>
      </w:divBdr>
    </w:div>
    <w:div w:id="1233854637">
      <w:bodyDiv w:val="1"/>
      <w:marLeft w:val="0"/>
      <w:marRight w:val="0"/>
      <w:marTop w:val="0"/>
      <w:marBottom w:val="0"/>
      <w:divBdr>
        <w:top w:val="none" w:sz="0" w:space="0" w:color="auto"/>
        <w:left w:val="none" w:sz="0" w:space="0" w:color="auto"/>
        <w:bottom w:val="none" w:sz="0" w:space="0" w:color="auto"/>
        <w:right w:val="none" w:sz="0" w:space="0" w:color="auto"/>
      </w:divBdr>
    </w:div>
    <w:div w:id="1233927585">
      <w:bodyDiv w:val="1"/>
      <w:marLeft w:val="0"/>
      <w:marRight w:val="0"/>
      <w:marTop w:val="0"/>
      <w:marBottom w:val="0"/>
      <w:divBdr>
        <w:top w:val="none" w:sz="0" w:space="0" w:color="auto"/>
        <w:left w:val="none" w:sz="0" w:space="0" w:color="auto"/>
        <w:bottom w:val="none" w:sz="0" w:space="0" w:color="auto"/>
        <w:right w:val="none" w:sz="0" w:space="0" w:color="auto"/>
      </w:divBdr>
    </w:div>
    <w:div w:id="1234000005">
      <w:bodyDiv w:val="1"/>
      <w:marLeft w:val="0"/>
      <w:marRight w:val="0"/>
      <w:marTop w:val="0"/>
      <w:marBottom w:val="0"/>
      <w:divBdr>
        <w:top w:val="none" w:sz="0" w:space="0" w:color="auto"/>
        <w:left w:val="none" w:sz="0" w:space="0" w:color="auto"/>
        <w:bottom w:val="none" w:sz="0" w:space="0" w:color="auto"/>
        <w:right w:val="none" w:sz="0" w:space="0" w:color="auto"/>
      </w:divBdr>
    </w:div>
    <w:div w:id="1234005835">
      <w:bodyDiv w:val="1"/>
      <w:marLeft w:val="0"/>
      <w:marRight w:val="0"/>
      <w:marTop w:val="0"/>
      <w:marBottom w:val="0"/>
      <w:divBdr>
        <w:top w:val="none" w:sz="0" w:space="0" w:color="auto"/>
        <w:left w:val="none" w:sz="0" w:space="0" w:color="auto"/>
        <w:bottom w:val="none" w:sz="0" w:space="0" w:color="auto"/>
        <w:right w:val="none" w:sz="0" w:space="0" w:color="auto"/>
      </w:divBdr>
    </w:div>
    <w:div w:id="1234242358">
      <w:bodyDiv w:val="1"/>
      <w:marLeft w:val="0"/>
      <w:marRight w:val="0"/>
      <w:marTop w:val="0"/>
      <w:marBottom w:val="0"/>
      <w:divBdr>
        <w:top w:val="none" w:sz="0" w:space="0" w:color="auto"/>
        <w:left w:val="none" w:sz="0" w:space="0" w:color="auto"/>
        <w:bottom w:val="none" w:sz="0" w:space="0" w:color="auto"/>
        <w:right w:val="none" w:sz="0" w:space="0" w:color="auto"/>
      </w:divBdr>
    </w:div>
    <w:div w:id="1234268922">
      <w:bodyDiv w:val="1"/>
      <w:marLeft w:val="0"/>
      <w:marRight w:val="0"/>
      <w:marTop w:val="0"/>
      <w:marBottom w:val="0"/>
      <w:divBdr>
        <w:top w:val="none" w:sz="0" w:space="0" w:color="auto"/>
        <w:left w:val="none" w:sz="0" w:space="0" w:color="auto"/>
        <w:bottom w:val="none" w:sz="0" w:space="0" w:color="auto"/>
        <w:right w:val="none" w:sz="0" w:space="0" w:color="auto"/>
      </w:divBdr>
    </w:div>
    <w:div w:id="1234312254">
      <w:bodyDiv w:val="1"/>
      <w:marLeft w:val="0"/>
      <w:marRight w:val="0"/>
      <w:marTop w:val="0"/>
      <w:marBottom w:val="0"/>
      <w:divBdr>
        <w:top w:val="none" w:sz="0" w:space="0" w:color="auto"/>
        <w:left w:val="none" w:sz="0" w:space="0" w:color="auto"/>
        <w:bottom w:val="none" w:sz="0" w:space="0" w:color="auto"/>
        <w:right w:val="none" w:sz="0" w:space="0" w:color="auto"/>
      </w:divBdr>
    </w:div>
    <w:div w:id="1234312532">
      <w:bodyDiv w:val="1"/>
      <w:marLeft w:val="0"/>
      <w:marRight w:val="0"/>
      <w:marTop w:val="0"/>
      <w:marBottom w:val="0"/>
      <w:divBdr>
        <w:top w:val="none" w:sz="0" w:space="0" w:color="auto"/>
        <w:left w:val="none" w:sz="0" w:space="0" w:color="auto"/>
        <w:bottom w:val="none" w:sz="0" w:space="0" w:color="auto"/>
        <w:right w:val="none" w:sz="0" w:space="0" w:color="auto"/>
      </w:divBdr>
    </w:div>
    <w:div w:id="1234312799">
      <w:bodyDiv w:val="1"/>
      <w:marLeft w:val="0"/>
      <w:marRight w:val="0"/>
      <w:marTop w:val="0"/>
      <w:marBottom w:val="0"/>
      <w:divBdr>
        <w:top w:val="none" w:sz="0" w:space="0" w:color="auto"/>
        <w:left w:val="none" w:sz="0" w:space="0" w:color="auto"/>
        <w:bottom w:val="none" w:sz="0" w:space="0" w:color="auto"/>
        <w:right w:val="none" w:sz="0" w:space="0" w:color="auto"/>
      </w:divBdr>
    </w:div>
    <w:div w:id="1234317290">
      <w:bodyDiv w:val="1"/>
      <w:marLeft w:val="0"/>
      <w:marRight w:val="0"/>
      <w:marTop w:val="0"/>
      <w:marBottom w:val="0"/>
      <w:divBdr>
        <w:top w:val="none" w:sz="0" w:space="0" w:color="auto"/>
        <w:left w:val="none" w:sz="0" w:space="0" w:color="auto"/>
        <w:bottom w:val="none" w:sz="0" w:space="0" w:color="auto"/>
        <w:right w:val="none" w:sz="0" w:space="0" w:color="auto"/>
      </w:divBdr>
    </w:div>
    <w:div w:id="1234386990">
      <w:bodyDiv w:val="1"/>
      <w:marLeft w:val="0"/>
      <w:marRight w:val="0"/>
      <w:marTop w:val="0"/>
      <w:marBottom w:val="0"/>
      <w:divBdr>
        <w:top w:val="none" w:sz="0" w:space="0" w:color="auto"/>
        <w:left w:val="none" w:sz="0" w:space="0" w:color="auto"/>
        <w:bottom w:val="none" w:sz="0" w:space="0" w:color="auto"/>
        <w:right w:val="none" w:sz="0" w:space="0" w:color="auto"/>
      </w:divBdr>
    </w:div>
    <w:div w:id="1234391687">
      <w:bodyDiv w:val="1"/>
      <w:marLeft w:val="0"/>
      <w:marRight w:val="0"/>
      <w:marTop w:val="0"/>
      <w:marBottom w:val="0"/>
      <w:divBdr>
        <w:top w:val="none" w:sz="0" w:space="0" w:color="auto"/>
        <w:left w:val="none" w:sz="0" w:space="0" w:color="auto"/>
        <w:bottom w:val="none" w:sz="0" w:space="0" w:color="auto"/>
        <w:right w:val="none" w:sz="0" w:space="0" w:color="auto"/>
      </w:divBdr>
    </w:div>
    <w:div w:id="1234392486">
      <w:bodyDiv w:val="1"/>
      <w:marLeft w:val="0"/>
      <w:marRight w:val="0"/>
      <w:marTop w:val="0"/>
      <w:marBottom w:val="0"/>
      <w:divBdr>
        <w:top w:val="none" w:sz="0" w:space="0" w:color="auto"/>
        <w:left w:val="none" w:sz="0" w:space="0" w:color="auto"/>
        <w:bottom w:val="none" w:sz="0" w:space="0" w:color="auto"/>
        <w:right w:val="none" w:sz="0" w:space="0" w:color="auto"/>
      </w:divBdr>
    </w:div>
    <w:div w:id="1234462119">
      <w:bodyDiv w:val="1"/>
      <w:marLeft w:val="0"/>
      <w:marRight w:val="0"/>
      <w:marTop w:val="0"/>
      <w:marBottom w:val="0"/>
      <w:divBdr>
        <w:top w:val="none" w:sz="0" w:space="0" w:color="auto"/>
        <w:left w:val="none" w:sz="0" w:space="0" w:color="auto"/>
        <w:bottom w:val="none" w:sz="0" w:space="0" w:color="auto"/>
        <w:right w:val="none" w:sz="0" w:space="0" w:color="auto"/>
      </w:divBdr>
    </w:div>
    <w:div w:id="1234462674">
      <w:bodyDiv w:val="1"/>
      <w:marLeft w:val="0"/>
      <w:marRight w:val="0"/>
      <w:marTop w:val="0"/>
      <w:marBottom w:val="0"/>
      <w:divBdr>
        <w:top w:val="none" w:sz="0" w:space="0" w:color="auto"/>
        <w:left w:val="none" w:sz="0" w:space="0" w:color="auto"/>
        <w:bottom w:val="none" w:sz="0" w:space="0" w:color="auto"/>
        <w:right w:val="none" w:sz="0" w:space="0" w:color="auto"/>
      </w:divBdr>
    </w:div>
    <w:div w:id="1234698252">
      <w:bodyDiv w:val="1"/>
      <w:marLeft w:val="0"/>
      <w:marRight w:val="0"/>
      <w:marTop w:val="0"/>
      <w:marBottom w:val="0"/>
      <w:divBdr>
        <w:top w:val="none" w:sz="0" w:space="0" w:color="auto"/>
        <w:left w:val="none" w:sz="0" w:space="0" w:color="auto"/>
        <w:bottom w:val="none" w:sz="0" w:space="0" w:color="auto"/>
        <w:right w:val="none" w:sz="0" w:space="0" w:color="auto"/>
      </w:divBdr>
    </w:div>
    <w:div w:id="1234773327">
      <w:bodyDiv w:val="1"/>
      <w:marLeft w:val="0"/>
      <w:marRight w:val="0"/>
      <w:marTop w:val="0"/>
      <w:marBottom w:val="0"/>
      <w:divBdr>
        <w:top w:val="none" w:sz="0" w:space="0" w:color="auto"/>
        <w:left w:val="none" w:sz="0" w:space="0" w:color="auto"/>
        <w:bottom w:val="none" w:sz="0" w:space="0" w:color="auto"/>
        <w:right w:val="none" w:sz="0" w:space="0" w:color="auto"/>
      </w:divBdr>
    </w:div>
    <w:div w:id="1234854887">
      <w:bodyDiv w:val="1"/>
      <w:marLeft w:val="0"/>
      <w:marRight w:val="0"/>
      <w:marTop w:val="0"/>
      <w:marBottom w:val="0"/>
      <w:divBdr>
        <w:top w:val="none" w:sz="0" w:space="0" w:color="auto"/>
        <w:left w:val="none" w:sz="0" w:space="0" w:color="auto"/>
        <w:bottom w:val="none" w:sz="0" w:space="0" w:color="auto"/>
        <w:right w:val="none" w:sz="0" w:space="0" w:color="auto"/>
      </w:divBdr>
    </w:div>
    <w:div w:id="1235049372">
      <w:bodyDiv w:val="1"/>
      <w:marLeft w:val="0"/>
      <w:marRight w:val="0"/>
      <w:marTop w:val="0"/>
      <w:marBottom w:val="0"/>
      <w:divBdr>
        <w:top w:val="none" w:sz="0" w:space="0" w:color="auto"/>
        <w:left w:val="none" w:sz="0" w:space="0" w:color="auto"/>
        <w:bottom w:val="none" w:sz="0" w:space="0" w:color="auto"/>
        <w:right w:val="none" w:sz="0" w:space="0" w:color="auto"/>
      </w:divBdr>
    </w:div>
    <w:div w:id="1235122184">
      <w:bodyDiv w:val="1"/>
      <w:marLeft w:val="0"/>
      <w:marRight w:val="0"/>
      <w:marTop w:val="0"/>
      <w:marBottom w:val="0"/>
      <w:divBdr>
        <w:top w:val="none" w:sz="0" w:space="0" w:color="auto"/>
        <w:left w:val="none" w:sz="0" w:space="0" w:color="auto"/>
        <w:bottom w:val="none" w:sz="0" w:space="0" w:color="auto"/>
        <w:right w:val="none" w:sz="0" w:space="0" w:color="auto"/>
      </w:divBdr>
    </w:div>
    <w:div w:id="1235160329">
      <w:bodyDiv w:val="1"/>
      <w:marLeft w:val="0"/>
      <w:marRight w:val="0"/>
      <w:marTop w:val="0"/>
      <w:marBottom w:val="0"/>
      <w:divBdr>
        <w:top w:val="none" w:sz="0" w:space="0" w:color="auto"/>
        <w:left w:val="none" w:sz="0" w:space="0" w:color="auto"/>
        <w:bottom w:val="none" w:sz="0" w:space="0" w:color="auto"/>
        <w:right w:val="none" w:sz="0" w:space="0" w:color="auto"/>
      </w:divBdr>
    </w:div>
    <w:div w:id="1235168328">
      <w:bodyDiv w:val="1"/>
      <w:marLeft w:val="0"/>
      <w:marRight w:val="0"/>
      <w:marTop w:val="0"/>
      <w:marBottom w:val="0"/>
      <w:divBdr>
        <w:top w:val="none" w:sz="0" w:space="0" w:color="auto"/>
        <w:left w:val="none" w:sz="0" w:space="0" w:color="auto"/>
        <w:bottom w:val="none" w:sz="0" w:space="0" w:color="auto"/>
        <w:right w:val="none" w:sz="0" w:space="0" w:color="auto"/>
      </w:divBdr>
    </w:div>
    <w:div w:id="1235239800">
      <w:bodyDiv w:val="1"/>
      <w:marLeft w:val="0"/>
      <w:marRight w:val="0"/>
      <w:marTop w:val="0"/>
      <w:marBottom w:val="0"/>
      <w:divBdr>
        <w:top w:val="none" w:sz="0" w:space="0" w:color="auto"/>
        <w:left w:val="none" w:sz="0" w:space="0" w:color="auto"/>
        <w:bottom w:val="none" w:sz="0" w:space="0" w:color="auto"/>
        <w:right w:val="none" w:sz="0" w:space="0" w:color="auto"/>
      </w:divBdr>
    </w:div>
    <w:div w:id="1235241695">
      <w:bodyDiv w:val="1"/>
      <w:marLeft w:val="0"/>
      <w:marRight w:val="0"/>
      <w:marTop w:val="0"/>
      <w:marBottom w:val="0"/>
      <w:divBdr>
        <w:top w:val="none" w:sz="0" w:space="0" w:color="auto"/>
        <w:left w:val="none" w:sz="0" w:space="0" w:color="auto"/>
        <w:bottom w:val="none" w:sz="0" w:space="0" w:color="auto"/>
        <w:right w:val="none" w:sz="0" w:space="0" w:color="auto"/>
      </w:divBdr>
    </w:div>
    <w:div w:id="1235320050">
      <w:bodyDiv w:val="1"/>
      <w:marLeft w:val="0"/>
      <w:marRight w:val="0"/>
      <w:marTop w:val="0"/>
      <w:marBottom w:val="0"/>
      <w:divBdr>
        <w:top w:val="none" w:sz="0" w:space="0" w:color="auto"/>
        <w:left w:val="none" w:sz="0" w:space="0" w:color="auto"/>
        <w:bottom w:val="none" w:sz="0" w:space="0" w:color="auto"/>
        <w:right w:val="none" w:sz="0" w:space="0" w:color="auto"/>
      </w:divBdr>
    </w:div>
    <w:div w:id="1235503655">
      <w:bodyDiv w:val="1"/>
      <w:marLeft w:val="0"/>
      <w:marRight w:val="0"/>
      <w:marTop w:val="0"/>
      <w:marBottom w:val="0"/>
      <w:divBdr>
        <w:top w:val="none" w:sz="0" w:space="0" w:color="auto"/>
        <w:left w:val="none" w:sz="0" w:space="0" w:color="auto"/>
        <w:bottom w:val="none" w:sz="0" w:space="0" w:color="auto"/>
        <w:right w:val="none" w:sz="0" w:space="0" w:color="auto"/>
      </w:divBdr>
    </w:div>
    <w:div w:id="1235703397">
      <w:bodyDiv w:val="1"/>
      <w:marLeft w:val="0"/>
      <w:marRight w:val="0"/>
      <w:marTop w:val="0"/>
      <w:marBottom w:val="0"/>
      <w:divBdr>
        <w:top w:val="none" w:sz="0" w:space="0" w:color="auto"/>
        <w:left w:val="none" w:sz="0" w:space="0" w:color="auto"/>
        <w:bottom w:val="none" w:sz="0" w:space="0" w:color="auto"/>
        <w:right w:val="none" w:sz="0" w:space="0" w:color="auto"/>
      </w:divBdr>
    </w:div>
    <w:div w:id="1235818850">
      <w:bodyDiv w:val="1"/>
      <w:marLeft w:val="0"/>
      <w:marRight w:val="0"/>
      <w:marTop w:val="0"/>
      <w:marBottom w:val="0"/>
      <w:divBdr>
        <w:top w:val="none" w:sz="0" w:space="0" w:color="auto"/>
        <w:left w:val="none" w:sz="0" w:space="0" w:color="auto"/>
        <w:bottom w:val="none" w:sz="0" w:space="0" w:color="auto"/>
        <w:right w:val="none" w:sz="0" w:space="0" w:color="auto"/>
      </w:divBdr>
    </w:div>
    <w:div w:id="1235972287">
      <w:bodyDiv w:val="1"/>
      <w:marLeft w:val="0"/>
      <w:marRight w:val="0"/>
      <w:marTop w:val="0"/>
      <w:marBottom w:val="0"/>
      <w:divBdr>
        <w:top w:val="none" w:sz="0" w:space="0" w:color="auto"/>
        <w:left w:val="none" w:sz="0" w:space="0" w:color="auto"/>
        <w:bottom w:val="none" w:sz="0" w:space="0" w:color="auto"/>
        <w:right w:val="none" w:sz="0" w:space="0" w:color="auto"/>
      </w:divBdr>
    </w:div>
    <w:div w:id="1236009243">
      <w:bodyDiv w:val="1"/>
      <w:marLeft w:val="0"/>
      <w:marRight w:val="0"/>
      <w:marTop w:val="0"/>
      <w:marBottom w:val="0"/>
      <w:divBdr>
        <w:top w:val="none" w:sz="0" w:space="0" w:color="auto"/>
        <w:left w:val="none" w:sz="0" w:space="0" w:color="auto"/>
        <w:bottom w:val="none" w:sz="0" w:space="0" w:color="auto"/>
        <w:right w:val="none" w:sz="0" w:space="0" w:color="auto"/>
      </w:divBdr>
    </w:div>
    <w:div w:id="1236090559">
      <w:bodyDiv w:val="1"/>
      <w:marLeft w:val="0"/>
      <w:marRight w:val="0"/>
      <w:marTop w:val="0"/>
      <w:marBottom w:val="0"/>
      <w:divBdr>
        <w:top w:val="none" w:sz="0" w:space="0" w:color="auto"/>
        <w:left w:val="none" w:sz="0" w:space="0" w:color="auto"/>
        <w:bottom w:val="none" w:sz="0" w:space="0" w:color="auto"/>
        <w:right w:val="none" w:sz="0" w:space="0" w:color="auto"/>
      </w:divBdr>
    </w:div>
    <w:div w:id="1236164904">
      <w:bodyDiv w:val="1"/>
      <w:marLeft w:val="0"/>
      <w:marRight w:val="0"/>
      <w:marTop w:val="0"/>
      <w:marBottom w:val="0"/>
      <w:divBdr>
        <w:top w:val="none" w:sz="0" w:space="0" w:color="auto"/>
        <w:left w:val="none" w:sz="0" w:space="0" w:color="auto"/>
        <w:bottom w:val="none" w:sz="0" w:space="0" w:color="auto"/>
        <w:right w:val="none" w:sz="0" w:space="0" w:color="auto"/>
      </w:divBdr>
    </w:div>
    <w:div w:id="1236166963">
      <w:bodyDiv w:val="1"/>
      <w:marLeft w:val="0"/>
      <w:marRight w:val="0"/>
      <w:marTop w:val="0"/>
      <w:marBottom w:val="0"/>
      <w:divBdr>
        <w:top w:val="none" w:sz="0" w:space="0" w:color="auto"/>
        <w:left w:val="none" w:sz="0" w:space="0" w:color="auto"/>
        <w:bottom w:val="none" w:sz="0" w:space="0" w:color="auto"/>
        <w:right w:val="none" w:sz="0" w:space="0" w:color="auto"/>
      </w:divBdr>
    </w:div>
    <w:div w:id="1236279581">
      <w:bodyDiv w:val="1"/>
      <w:marLeft w:val="0"/>
      <w:marRight w:val="0"/>
      <w:marTop w:val="0"/>
      <w:marBottom w:val="0"/>
      <w:divBdr>
        <w:top w:val="none" w:sz="0" w:space="0" w:color="auto"/>
        <w:left w:val="none" w:sz="0" w:space="0" w:color="auto"/>
        <w:bottom w:val="none" w:sz="0" w:space="0" w:color="auto"/>
        <w:right w:val="none" w:sz="0" w:space="0" w:color="auto"/>
      </w:divBdr>
    </w:div>
    <w:div w:id="1236355544">
      <w:bodyDiv w:val="1"/>
      <w:marLeft w:val="0"/>
      <w:marRight w:val="0"/>
      <w:marTop w:val="0"/>
      <w:marBottom w:val="0"/>
      <w:divBdr>
        <w:top w:val="none" w:sz="0" w:space="0" w:color="auto"/>
        <w:left w:val="none" w:sz="0" w:space="0" w:color="auto"/>
        <w:bottom w:val="none" w:sz="0" w:space="0" w:color="auto"/>
        <w:right w:val="none" w:sz="0" w:space="0" w:color="auto"/>
      </w:divBdr>
    </w:div>
    <w:div w:id="1236551559">
      <w:bodyDiv w:val="1"/>
      <w:marLeft w:val="0"/>
      <w:marRight w:val="0"/>
      <w:marTop w:val="0"/>
      <w:marBottom w:val="0"/>
      <w:divBdr>
        <w:top w:val="none" w:sz="0" w:space="0" w:color="auto"/>
        <w:left w:val="none" w:sz="0" w:space="0" w:color="auto"/>
        <w:bottom w:val="none" w:sz="0" w:space="0" w:color="auto"/>
        <w:right w:val="none" w:sz="0" w:space="0" w:color="auto"/>
      </w:divBdr>
    </w:div>
    <w:div w:id="1236554021">
      <w:bodyDiv w:val="1"/>
      <w:marLeft w:val="0"/>
      <w:marRight w:val="0"/>
      <w:marTop w:val="0"/>
      <w:marBottom w:val="0"/>
      <w:divBdr>
        <w:top w:val="none" w:sz="0" w:space="0" w:color="auto"/>
        <w:left w:val="none" w:sz="0" w:space="0" w:color="auto"/>
        <w:bottom w:val="none" w:sz="0" w:space="0" w:color="auto"/>
        <w:right w:val="none" w:sz="0" w:space="0" w:color="auto"/>
      </w:divBdr>
    </w:div>
    <w:div w:id="1236668532">
      <w:bodyDiv w:val="1"/>
      <w:marLeft w:val="0"/>
      <w:marRight w:val="0"/>
      <w:marTop w:val="0"/>
      <w:marBottom w:val="0"/>
      <w:divBdr>
        <w:top w:val="none" w:sz="0" w:space="0" w:color="auto"/>
        <w:left w:val="none" w:sz="0" w:space="0" w:color="auto"/>
        <w:bottom w:val="none" w:sz="0" w:space="0" w:color="auto"/>
        <w:right w:val="none" w:sz="0" w:space="0" w:color="auto"/>
      </w:divBdr>
    </w:div>
    <w:div w:id="1236672970">
      <w:bodyDiv w:val="1"/>
      <w:marLeft w:val="0"/>
      <w:marRight w:val="0"/>
      <w:marTop w:val="0"/>
      <w:marBottom w:val="0"/>
      <w:divBdr>
        <w:top w:val="none" w:sz="0" w:space="0" w:color="auto"/>
        <w:left w:val="none" w:sz="0" w:space="0" w:color="auto"/>
        <w:bottom w:val="none" w:sz="0" w:space="0" w:color="auto"/>
        <w:right w:val="none" w:sz="0" w:space="0" w:color="auto"/>
      </w:divBdr>
    </w:div>
    <w:div w:id="1236696466">
      <w:bodyDiv w:val="1"/>
      <w:marLeft w:val="0"/>
      <w:marRight w:val="0"/>
      <w:marTop w:val="0"/>
      <w:marBottom w:val="0"/>
      <w:divBdr>
        <w:top w:val="none" w:sz="0" w:space="0" w:color="auto"/>
        <w:left w:val="none" w:sz="0" w:space="0" w:color="auto"/>
        <w:bottom w:val="none" w:sz="0" w:space="0" w:color="auto"/>
        <w:right w:val="none" w:sz="0" w:space="0" w:color="auto"/>
      </w:divBdr>
    </w:div>
    <w:div w:id="1236746224">
      <w:bodyDiv w:val="1"/>
      <w:marLeft w:val="0"/>
      <w:marRight w:val="0"/>
      <w:marTop w:val="0"/>
      <w:marBottom w:val="0"/>
      <w:divBdr>
        <w:top w:val="none" w:sz="0" w:space="0" w:color="auto"/>
        <w:left w:val="none" w:sz="0" w:space="0" w:color="auto"/>
        <w:bottom w:val="none" w:sz="0" w:space="0" w:color="auto"/>
        <w:right w:val="none" w:sz="0" w:space="0" w:color="auto"/>
      </w:divBdr>
    </w:div>
    <w:div w:id="1236817568">
      <w:bodyDiv w:val="1"/>
      <w:marLeft w:val="0"/>
      <w:marRight w:val="0"/>
      <w:marTop w:val="0"/>
      <w:marBottom w:val="0"/>
      <w:divBdr>
        <w:top w:val="none" w:sz="0" w:space="0" w:color="auto"/>
        <w:left w:val="none" w:sz="0" w:space="0" w:color="auto"/>
        <w:bottom w:val="none" w:sz="0" w:space="0" w:color="auto"/>
        <w:right w:val="none" w:sz="0" w:space="0" w:color="auto"/>
      </w:divBdr>
    </w:div>
    <w:div w:id="1236819608">
      <w:bodyDiv w:val="1"/>
      <w:marLeft w:val="0"/>
      <w:marRight w:val="0"/>
      <w:marTop w:val="0"/>
      <w:marBottom w:val="0"/>
      <w:divBdr>
        <w:top w:val="none" w:sz="0" w:space="0" w:color="auto"/>
        <w:left w:val="none" w:sz="0" w:space="0" w:color="auto"/>
        <w:bottom w:val="none" w:sz="0" w:space="0" w:color="auto"/>
        <w:right w:val="none" w:sz="0" w:space="0" w:color="auto"/>
      </w:divBdr>
    </w:div>
    <w:div w:id="1236892550">
      <w:bodyDiv w:val="1"/>
      <w:marLeft w:val="0"/>
      <w:marRight w:val="0"/>
      <w:marTop w:val="0"/>
      <w:marBottom w:val="0"/>
      <w:divBdr>
        <w:top w:val="none" w:sz="0" w:space="0" w:color="auto"/>
        <w:left w:val="none" w:sz="0" w:space="0" w:color="auto"/>
        <w:bottom w:val="none" w:sz="0" w:space="0" w:color="auto"/>
        <w:right w:val="none" w:sz="0" w:space="0" w:color="auto"/>
      </w:divBdr>
    </w:div>
    <w:div w:id="1237089007">
      <w:bodyDiv w:val="1"/>
      <w:marLeft w:val="0"/>
      <w:marRight w:val="0"/>
      <w:marTop w:val="0"/>
      <w:marBottom w:val="0"/>
      <w:divBdr>
        <w:top w:val="none" w:sz="0" w:space="0" w:color="auto"/>
        <w:left w:val="none" w:sz="0" w:space="0" w:color="auto"/>
        <w:bottom w:val="none" w:sz="0" w:space="0" w:color="auto"/>
        <w:right w:val="none" w:sz="0" w:space="0" w:color="auto"/>
      </w:divBdr>
    </w:div>
    <w:div w:id="1237089256">
      <w:bodyDiv w:val="1"/>
      <w:marLeft w:val="0"/>
      <w:marRight w:val="0"/>
      <w:marTop w:val="0"/>
      <w:marBottom w:val="0"/>
      <w:divBdr>
        <w:top w:val="none" w:sz="0" w:space="0" w:color="auto"/>
        <w:left w:val="none" w:sz="0" w:space="0" w:color="auto"/>
        <w:bottom w:val="none" w:sz="0" w:space="0" w:color="auto"/>
        <w:right w:val="none" w:sz="0" w:space="0" w:color="auto"/>
      </w:divBdr>
    </w:div>
    <w:div w:id="1237125698">
      <w:bodyDiv w:val="1"/>
      <w:marLeft w:val="0"/>
      <w:marRight w:val="0"/>
      <w:marTop w:val="0"/>
      <w:marBottom w:val="0"/>
      <w:divBdr>
        <w:top w:val="none" w:sz="0" w:space="0" w:color="auto"/>
        <w:left w:val="none" w:sz="0" w:space="0" w:color="auto"/>
        <w:bottom w:val="none" w:sz="0" w:space="0" w:color="auto"/>
        <w:right w:val="none" w:sz="0" w:space="0" w:color="auto"/>
      </w:divBdr>
    </w:div>
    <w:div w:id="1237130422">
      <w:bodyDiv w:val="1"/>
      <w:marLeft w:val="0"/>
      <w:marRight w:val="0"/>
      <w:marTop w:val="0"/>
      <w:marBottom w:val="0"/>
      <w:divBdr>
        <w:top w:val="none" w:sz="0" w:space="0" w:color="auto"/>
        <w:left w:val="none" w:sz="0" w:space="0" w:color="auto"/>
        <w:bottom w:val="none" w:sz="0" w:space="0" w:color="auto"/>
        <w:right w:val="none" w:sz="0" w:space="0" w:color="auto"/>
      </w:divBdr>
    </w:div>
    <w:div w:id="1237201465">
      <w:bodyDiv w:val="1"/>
      <w:marLeft w:val="0"/>
      <w:marRight w:val="0"/>
      <w:marTop w:val="0"/>
      <w:marBottom w:val="0"/>
      <w:divBdr>
        <w:top w:val="none" w:sz="0" w:space="0" w:color="auto"/>
        <w:left w:val="none" w:sz="0" w:space="0" w:color="auto"/>
        <w:bottom w:val="none" w:sz="0" w:space="0" w:color="auto"/>
        <w:right w:val="none" w:sz="0" w:space="0" w:color="auto"/>
      </w:divBdr>
    </w:div>
    <w:div w:id="1237204467">
      <w:bodyDiv w:val="1"/>
      <w:marLeft w:val="0"/>
      <w:marRight w:val="0"/>
      <w:marTop w:val="0"/>
      <w:marBottom w:val="0"/>
      <w:divBdr>
        <w:top w:val="none" w:sz="0" w:space="0" w:color="auto"/>
        <w:left w:val="none" w:sz="0" w:space="0" w:color="auto"/>
        <w:bottom w:val="none" w:sz="0" w:space="0" w:color="auto"/>
        <w:right w:val="none" w:sz="0" w:space="0" w:color="auto"/>
      </w:divBdr>
    </w:div>
    <w:div w:id="1237209990">
      <w:bodyDiv w:val="1"/>
      <w:marLeft w:val="0"/>
      <w:marRight w:val="0"/>
      <w:marTop w:val="0"/>
      <w:marBottom w:val="0"/>
      <w:divBdr>
        <w:top w:val="none" w:sz="0" w:space="0" w:color="auto"/>
        <w:left w:val="none" w:sz="0" w:space="0" w:color="auto"/>
        <w:bottom w:val="none" w:sz="0" w:space="0" w:color="auto"/>
        <w:right w:val="none" w:sz="0" w:space="0" w:color="auto"/>
      </w:divBdr>
    </w:div>
    <w:div w:id="1237470702">
      <w:bodyDiv w:val="1"/>
      <w:marLeft w:val="0"/>
      <w:marRight w:val="0"/>
      <w:marTop w:val="0"/>
      <w:marBottom w:val="0"/>
      <w:divBdr>
        <w:top w:val="none" w:sz="0" w:space="0" w:color="auto"/>
        <w:left w:val="none" w:sz="0" w:space="0" w:color="auto"/>
        <w:bottom w:val="none" w:sz="0" w:space="0" w:color="auto"/>
        <w:right w:val="none" w:sz="0" w:space="0" w:color="auto"/>
      </w:divBdr>
    </w:div>
    <w:div w:id="1237478475">
      <w:bodyDiv w:val="1"/>
      <w:marLeft w:val="0"/>
      <w:marRight w:val="0"/>
      <w:marTop w:val="0"/>
      <w:marBottom w:val="0"/>
      <w:divBdr>
        <w:top w:val="none" w:sz="0" w:space="0" w:color="auto"/>
        <w:left w:val="none" w:sz="0" w:space="0" w:color="auto"/>
        <w:bottom w:val="none" w:sz="0" w:space="0" w:color="auto"/>
        <w:right w:val="none" w:sz="0" w:space="0" w:color="auto"/>
      </w:divBdr>
    </w:div>
    <w:div w:id="1237520120">
      <w:bodyDiv w:val="1"/>
      <w:marLeft w:val="0"/>
      <w:marRight w:val="0"/>
      <w:marTop w:val="0"/>
      <w:marBottom w:val="0"/>
      <w:divBdr>
        <w:top w:val="none" w:sz="0" w:space="0" w:color="auto"/>
        <w:left w:val="none" w:sz="0" w:space="0" w:color="auto"/>
        <w:bottom w:val="none" w:sz="0" w:space="0" w:color="auto"/>
        <w:right w:val="none" w:sz="0" w:space="0" w:color="auto"/>
      </w:divBdr>
    </w:div>
    <w:div w:id="1237594040">
      <w:bodyDiv w:val="1"/>
      <w:marLeft w:val="0"/>
      <w:marRight w:val="0"/>
      <w:marTop w:val="0"/>
      <w:marBottom w:val="0"/>
      <w:divBdr>
        <w:top w:val="none" w:sz="0" w:space="0" w:color="auto"/>
        <w:left w:val="none" w:sz="0" w:space="0" w:color="auto"/>
        <w:bottom w:val="none" w:sz="0" w:space="0" w:color="auto"/>
        <w:right w:val="none" w:sz="0" w:space="0" w:color="auto"/>
      </w:divBdr>
    </w:div>
    <w:div w:id="1237789086">
      <w:bodyDiv w:val="1"/>
      <w:marLeft w:val="0"/>
      <w:marRight w:val="0"/>
      <w:marTop w:val="0"/>
      <w:marBottom w:val="0"/>
      <w:divBdr>
        <w:top w:val="none" w:sz="0" w:space="0" w:color="auto"/>
        <w:left w:val="none" w:sz="0" w:space="0" w:color="auto"/>
        <w:bottom w:val="none" w:sz="0" w:space="0" w:color="auto"/>
        <w:right w:val="none" w:sz="0" w:space="0" w:color="auto"/>
      </w:divBdr>
    </w:div>
    <w:div w:id="1237860628">
      <w:bodyDiv w:val="1"/>
      <w:marLeft w:val="0"/>
      <w:marRight w:val="0"/>
      <w:marTop w:val="0"/>
      <w:marBottom w:val="0"/>
      <w:divBdr>
        <w:top w:val="none" w:sz="0" w:space="0" w:color="auto"/>
        <w:left w:val="none" w:sz="0" w:space="0" w:color="auto"/>
        <w:bottom w:val="none" w:sz="0" w:space="0" w:color="auto"/>
        <w:right w:val="none" w:sz="0" w:space="0" w:color="auto"/>
      </w:divBdr>
    </w:div>
    <w:div w:id="1237933059">
      <w:bodyDiv w:val="1"/>
      <w:marLeft w:val="0"/>
      <w:marRight w:val="0"/>
      <w:marTop w:val="0"/>
      <w:marBottom w:val="0"/>
      <w:divBdr>
        <w:top w:val="none" w:sz="0" w:space="0" w:color="auto"/>
        <w:left w:val="none" w:sz="0" w:space="0" w:color="auto"/>
        <w:bottom w:val="none" w:sz="0" w:space="0" w:color="auto"/>
        <w:right w:val="none" w:sz="0" w:space="0" w:color="auto"/>
      </w:divBdr>
    </w:div>
    <w:div w:id="1238125899">
      <w:bodyDiv w:val="1"/>
      <w:marLeft w:val="0"/>
      <w:marRight w:val="0"/>
      <w:marTop w:val="0"/>
      <w:marBottom w:val="0"/>
      <w:divBdr>
        <w:top w:val="none" w:sz="0" w:space="0" w:color="auto"/>
        <w:left w:val="none" w:sz="0" w:space="0" w:color="auto"/>
        <w:bottom w:val="none" w:sz="0" w:space="0" w:color="auto"/>
        <w:right w:val="none" w:sz="0" w:space="0" w:color="auto"/>
      </w:divBdr>
    </w:div>
    <w:div w:id="1238129500">
      <w:bodyDiv w:val="1"/>
      <w:marLeft w:val="0"/>
      <w:marRight w:val="0"/>
      <w:marTop w:val="0"/>
      <w:marBottom w:val="0"/>
      <w:divBdr>
        <w:top w:val="none" w:sz="0" w:space="0" w:color="auto"/>
        <w:left w:val="none" w:sz="0" w:space="0" w:color="auto"/>
        <w:bottom w:val="none" w:sz="0" w:space="0" w:color="auto"/>
        <w:right w:val="none" w:sz="0" w:space="0" w:color="auto"/>
      </w:divBdr>
    </w:div>
    <w:div w:id="1238133395">
      <w:bodyDiv w:val="1"/>
      <w:marLeft w:val="0"/>
      <w:marRight w:val="0"/>
      <w:marTop w:val="0"/>
      <w:marBottom w:val="0"/>
      <w:divBdr>
        <w:top w:val="none" w:sz="0" w:space="0" w:color="auto"/>
        <w:left w:val="none" w:sz="0" w:space="0" w:color="auto"/>
        <w:bottom w:val="none" w:sz="0" w:space="0" w:color="auto"/>
        <w:right w:val="none" w:sz="0" w:space="0" w:color="auto"/>
      </w:divBdr>
    </w:div>
    <w:div w:id="1238202578">
      <w:bodyDiv w:val="1"/>
      <w:marLeft w:val="0"/>
      <w:marRight w:val="0"/>
      <w:marTop w:val="0"/>
      <w:marBottom w:val="0"/>
      <w:divBdr>
        <w:top w:val="none" w:sz="0" w:space="0" w:color="auto"/>
        <w:left w:val="none" w:sz="0" w:space="0" w:color="auto"/>
        <w:bottom w:val="none" w:sz="0" w:space="0" w:color="auto"/>
        <w:right w:val="none" w:sz="0" w:space="0" w:color="auto"/>
      </w:divBdr>
    </w:div>
    <w:div w:id="1238321200">
      <w:bodyDiv w:val="1"/>
      <w:marLeft w:val="0"/>
      <w:marRight w:val="0"/>
      <w:marTop w:val="0"/>
      <w:marBottom w:val="0"/>
      <w:divBdr>
        <w:top w:val="none" w:sz="0" w:space="0" w:color="auto"/>
        <w:left w:val="none" w:sz="0" w:space="0" w:color="auto"/>
        <w:bottom w:val="none" w:sz="0" w:space="0" w:color="auto"/>
        <w:right w:val="none" w:sz="0" w:space="0" w:color="auto"/>
      </w:divBdr>
    </w:div>
    <w:div w:id="1238369324">
      <w:bodyDiv w:val="1"/>
      <w:marLeft w:val="0"/>
      <w:marRight w:val="0"/>
      <w:marTop w:val="0"/>
      <w:marBottom w:val="0"/>
      <w:divBdr>
        <w:top w:val="none" w:sz="0" w:space="0" w:color="auto"/>
        <w:left w:val="none" w:sz="0" w:space="0" w:color="auto"/>
        <w:bottom w:val="none" w:sz="0" w:space="0" w:color="auto"/>
        <w:right w:val="none" w:sz="0" w:space="0" w:color="auto"/>
      </w:divBdr>
    </w:div>
    <w:div w:id="1238586657">
      <w:bodyDiv w:val="1"/>
      <w:marLeft w:val="0"/>
      <w:marRight w:val="0"/>
      <w:marTop w:val="0"/>
      <w:marBottom w:val="0"/>
      <w:divBdr>
        <w:top w:val="none" w:sz="0" w:space="0" w:color="auto"/>
        <w:left w:val="none" w:sz="0" w:space="0" w:color="auto"/>
        <w:bottom w:val="none" w:sz="0" w:space="0" w:color="auto"/>
        <w:right w:val="none" w:sz="0" w:space="0" w:color="auto"/>
      </w:divBdr>
    </w:div>
    <w:div w:id="1238593389">
      <w:bodyDiv w:val="1"/>
      <w:marLeft w:val="0"/>
      <w:marRight w:val="0"/>
      <w:marTop w:val="0"/>
      <w:marBottom w:val="0"/>
      <w:divBdr>
        <w:top w:val="none" w:sz="0" w:space="0" w:color="auto"/>
        <w:left w:val="none" w:sz="0" w:space="0" w:color="auto"/>
        <w:bottom w:val="none" w:sz="0" w:space="0" w:color="auto"/>
        <w:right w:val="none" w:sz="0" w:space="0" w:color="auto"/>
      </w:divBdr>
    </w:div>
    <w:div w:id="1238711129">
      <w:bodyDiv w:val="1"/>
      <w:marLeft w:val="0"/>
      <w:marRight w:val="0"/>
      <w:marTop w:val="0"/>
      <w:marBottom w:val="0"/>
      <w:divBdr>
        <w:top w:val="none" w:sz="0" w:space="0" w:color="auto"/>
        <w:left w:val="none" w:sz="0" w:space="0" w:color="auto"/>
        <w:bottom w:val="none" w:sz="0" w:space="0" w:color="auto"/>
        <w:right w:val="none" w:sz="0" w:space="0" w:color="auto"/>
      </w:divBdr>
    </w:div>
    <w:div w:id="1239023846">
      <w:bodyDiv w:val="1"/>
      <w:marLeft w:val="0"/>
      <w:marRight w:val="0"/>
      <w:marTop w:val="0"/>
      <w:marBottom w:val="0"/>
      <w:divBdr>
        <w:top w:val="none" w:sz="0" w:space="0" w:color="auto"/>
        <w:left w:val="none" w:sz="0" w:space="0" w:color="auto"/>
        <w:bottom w:val="none" w:sz="0" w:space="0" w:color="auto"/>
        <w:right w:val="none" w:sz="0" w:space="0" w:color="auto"/>
      </w:divBdr>
    </w:div>
    <w:div w:id="1239025279">
      <w:bodyDiv w:val="1"/>
      <w:marLeft w:val="0"/>
      <w:marRight w:val="0"/>
      <w:marTop w:val="0"/>
      <w:marBottom w:val="0"/>
      <w:divBdr>
        <w:top w:val="none" w:sz="0" w:space="0" w:color="auto"/>
        <w:left w:val="none" w:sz="0" w:space="0" w:color="auto"/>
        <w:bottom w:val="none" w:sz="0" w:space="0" w:color="auto"/>
        <w:right w:val="none" w:sz="0" w:space="0" w:color="auto"/>
      </w:divBdr>
    </w:div>
    <w:div w:id="1239048613">
      <w:bodyDiv w:val="1"/>
      <w:marLeft w:val="0"/>
      <w:marRight w:val="0"/>
      <w:marTop w:val="0"/>
      <w:marBottom w:val="0"/>
      <w:divBdr>
        <w:top w:val="none" w:sz="0" w:space="0" w:color="auto"/>
        <w:left w:val="none" w:sz="0" w:space="0" w:color="auto"/>
        <w:bottom w:val="none" w:sz="0" w:space="0" w:color="auto"/>
        <w:right w:val="none" w:sz="0" w:space="0" w:color="auto"/>
      </w:divBdr>
    </w:div>
    <w:div w:id="1239055071">
      <w:bodyDiv w:val="1"/>
      <w:marLeft w:val="0"/>
      <w:marRight w:val="0"/>
      <w:marTop w:val="0"/>
      <w:marBottom w:val="0"/>
      <w:divBdr>
        <w:top w:val="none" w:sz="0" w:space="0" w:color="auto"/>
        <w:left w:val="none" w:sz="0" w:space="0" w:color="auto"/>
        <w:bottom w:val="none" w:sz="0" w:space="0" w:color="auto"/>
        <w:right w:val="none" w:sz="0" w:space="0" w:color="auto"/>
      </w:divBdr>
    </w:div>
    <w:div w:id="1239097607">
      <w:bodyDiv w:val="1"/>
      <w:marLeft w:val="0"/>
      <w:marRight w:val="0"/>
      <w:marTop w:val="0"/>
      <w:marBottom w:val="0"/>
      <w:divBdr>
        <w:top w:val="none" w:sz="0" w:space="0" w:color="auto"/>
        <w:left w:val="none" w:sz="0" w:space="0" w:color="auto"/>
        <w:bottom w:val="none" w:sz="0" w:space="0" w:color="auto"/>
        <w:right w:val="none" w:sz="0" w:space="0" w:color="auto"/>
      </w:divBdr>
    </w:div>
    <w:div w:id="1239171463">
      <w:bodyDiv w:val="1"/>
      <w:marLeft w:val="0"/>
      <w:marRight w:val="0"/>
      <w:marTop w:val="0"/>
      <w:marBottom w:val="0"/>
      <w:divBdr>
        <w:top w:val="none" w:sz="0" w:space="0" w:color="auto"/>
        <w:left w:val="none" w:sz="0" w:space="0" w:color="auto"/>
        <w:bottom w:val="none" w:sz="0" w:space="0" w:color="auto"/>
        <w:right w:val="none" w:sz="0" w:space="0" w:color="auto"/>
      </w:divBdr>
    </w:div>
    <w:div w:id="1239249114">
      <w:bodyDiv w:val="1"/>
      <w:marLeft w:val="0"/>
      <w:marRight w:val="0"/>
      <w:marTop w:val="0"/>
      <w:marBottom w:val="0"/>
      <w:divBdr>
        <w:top w:val="none" w:sz="0" w:space="0" w:color="auto"/>
        <w:left w:val="none" w:sz="0" w:space="0" w:color="auto"/>
        <w:bottom w:val="none" w:sz="0" w:space="0" w:color="auto"/>
        <w:right w:val="none" w:sz="0" w:space="0" w:color="auto"/>
      </w:divBdr>
    </w:div>
    <w:div w:id="1239366958">
      <w:bodyDiv w:val="1"/>
      <w:marLeft w:val="0"/>
      <w:marRight w:val="0"/>
      <w:marTop w:val="0"/>
      <w:marBottom w:val="0"/>
      <w:divBdr>
        <w:top w:val="none" w:sz="0" w:space="0" w:color="auto"/>
        <w:left w:val="none" w:sz="0" w:space="0" w:color="auto"/>
        <w:bottom w:val="none" w:sz="0" w:space="0" w:color="auto"/>
        <w:right w:val="none" w:sz="0" w:space="0" w:color="auto"/>
      </w:divBdr>
    </w:div>
    <w:div w:id="1239438862">
      <w:bodyDiv w:val="1"/>
      <w:marLeft w:val="0"/>
      <w:marRight w:val="0"/>
      <w:marTop w:val="0"/>
      <w:marBottom w:val="0"/>
      <w:divBdr>
        <w:top w:val="none" w:sz="0" w:space="0" w:color="auto"/>
        <w:left w:val="none" w:sz="0" w:space="0" w:color="auto"/>
        <w:bottom w:val="none" w:sz="0" w:space="0" w:color="auto"/>
        <w:right w:val="none" w:sz="0" w:space="0" w:color="auto"/>
      </w:divBdr>
    </w:div>
    <w:div w:id="1239510802">
      <w:bodyDiv w:val="1"/>
      <w:marLeft w:val="0"/>
      <w:marRight w:val="0"/>
      <w:marTop w:val="0"/>
      <w:marBottom w:val="0"/>
      <w:divBdr>
        <w:top w:val="none" w:sz="0" w:space="0" w:color="auto"/>
        <w:left w:val="none" w:sz="0" w:space="0" w:color="auto"/>
        <w:bottom w:val="none" w:sz="0" w:space="0" w:color="auto"/>
        <w:right w:val="none" w:sz="0" w:space="0" w:color="auto"/>
      </w:divBdr>
    </w:div>
    <w:div w:id="1239555097">
      <w:bodyDiv w:val="1"/>
      <w:marLeft w:val="0"/>
      <w:marRight w:val="0"/>
      <w:marTop w:val="0"/>
      <w:marBottom w:val="0"/>
      <w:divBdr>
        <w:top w:val="none" w:sz="0" w:space="0" w:color="auto"/>
        <w:left w:val="none" w:sz="0" w:space="0" w:color="auto"/>
        <w:bottom w:val="none" w:sz="0" w:space="0" w:color="auto"/>
        <w:right w:val="none" w:sz="0" w:space="0" w:color="auto"/>
      </w:divBdr>
    </w:div>
    <w:div w:id="1239559691">
      <w:bodyDiv w:val="1"/>
      <w:marLeft w:val="0"/>
      <w:marRight w:val="0"/>
      <w:marTop w:val="0"/>
      <w:marBottom w:val="0"/>
      <w:divBdr>
        <w:top w:val="none" w:sz="0" w:space="0" w:color="auto"/>
        <w:left w:val="none" w:sz="0" w:space="0" w:color="auto"/>
        <w:bottom w:val="none" w:sz="0" w:space="0" w:color="auto"/>
        <w:right w:val="none" w:sz="0" w:space="0" w:color="auto"/>
      </w:divBdr>
    </w:div>
    <w:div w:id="1239630554">
      <w:bodyDiv w:val="1"/>
      <w:marLeft w:val="0"/>
      <w:marRight w:val="0"/>
      <w:marTop w:val="0"/>
      <w:marBottom w:val="0"/>
      <w:divBdr>
        <w:top w:val="none" w:sz="0" w:space="0" w:color="auto"/>
        <w:left w:val="none" w:sz="0" w:space="0" w:color="auto"/>
        <w:bottom w:val="none" w:sz="0" w:space="0" w:color="auto"/>
        <w:right w:val="none" w:sz="0" w:space="0" w:color="auto"/>
      </w:divBdr>
    </w:div>
    <w:div w:id="1239710427">
      <w:bodyDiv w:val="1"/>
      <w:marLeft w:val="0"/>
      <w:marRight w:val="0"/>
      <w:marTop w:val="0"/>
      <w:marBottom w:val="0"/>
      <w:divBdr>
        <w:top w:val="none" w:sz="0" w:space="0" w:color="auto"/>
        <w:left w:val="none" w:sz="0" w:space="0" w:color="auto"/>
        <w:bottom w:val="none" w:sz="0" w:space="0" w:color="auto"/>
        <w:right w:val="none" w:sz="0" w:space="0" w:color="auto"/>
      </w:divBdr>
    </w:div>
    <w:div w:id="1239751368">
      <w:bodyDiv w:val="1"/>
      <w:marLeft w:val="0"/>
      <w:marRight w:val="0"/>
      <w:marTop w:val="0"/>
      <w:marBottom w:val="0"/>
      <w:divBdr>
        <w:top w:val="none" w:sz="0" w:space="0" w:color="auto"/>
        <w:left w:val="none" w:sz="0" w:space="0" w:color="auto"/>
        <w:bottom w:val="none" w:sz="0" w:space="0" w:color="auto"/>
        <w:right w:val="none" w:sz="0" w:space="0" w:color="auto"/>
      </w:divBdr>
    </w:div>
    <w:div w:id="1239898230">
      <w:bodyDiv w:val="1"/>
      <w:marLeft w:val="0"/>
      <w:marRight w:val="0"/>
      <w:marTop w:val="0"/>
      <w:marBottom w:val="0"/>
      <w:divBdr>
        <w:top w:val="none" w:sz="0" w:space="0" w:color="auto"/>
        <w:left w:val="none" w:sz="0" w:space="0" w:color="auto"/>
        <w:bottom w:val="none" w:sz="0" w:space="0" w:color="auto"/>
        <w:right w:val="none" w:sz="0" w:space="0" w:color="auto"/>
      </w:divBdr>
    </w:div>
    <w:div w:id="1239944740">
      <w:bodyDiv w:val="1"/>
      <w:marLeft w:val="0"/>
      <w:marRight w:val="0"/>
      <w:marTop w:val="0"/>
      <w:marBottom w:val="0"/>
      <w:divBdr>
        <w:top w:val="none" w:sz="0" w:space="0" w:color="auto"/>
        <w:left w:val="none" w:sz="0" w:space="0" w:color="auto"/>
        <w:bottom w:val="none" w:sz="0" w:space="0" w:color="auto"/>
        <w:right w:val="none" w:sz="0" w:space="0" w:color="auto"/>
      </w:divBdr>
    </w:div>
    <w:div w:id="1240022014">
      <w:bodyDiv w:val="1"/>
      <w:marLeft w:val="0"/>
      <w:marRight w:val="0"/>
      <w:marTop w:val="0"/>
      <w:marBottom w:val="0"/>
      <w:divBdr>
        <w:top w:val="none" w:sz="0" w:space="0" w:color="auto"/>
        <w:left w:val="none" w:sz="0" w:space="0" w:color="auto"/>
        <w:bottom w:val="none" w:sz="0" w:space="0" w:color="auto"/>
        <w:right w:val="none" w:sz="0" w:space="0" w:color="auto"/>
      </w:divBdr>
    </w:div>
    <w:div w:id="1240097293">
      <w:bodyDiv w:val="1"/>
      <w:marLeft w:val="0"/>
      <w:marRight w:val="0"/>
      <w:marTop w:val="0"/>
      <w:marBottom w:val="0"/>
      <w:divBdr>
        <w:top w:val="none" w:sz="0" w:space="0" w:color="auto"/>
        <w:left w:val="none" w:sz="0" w:space="0" w:color="auto"/>
        <w:bottom w:val="none" w:sz="0" w:space="0" w:color="auto"/>
        <w:right w:val="none" w:sz="0" w:space="0" w:color="auto"/>
      </w:divBdr>
    </w:div>
    <w:div w:id="1240210040">
      <w:bodyDiv w:val="1"/>
      <w:marLeft w:val="0"/>
      <w:marRight w:val="0"/>
      <w:marTop w:val="0"/>
      <w:marBottom w:val="0"/>
      <w:divBdr>
        <w:top w:val="none" w:sz="0" w:space="0" w:color="auto"/>
        <w:left w:val="none" w:sz="0" w:space="0" w:color="auto"/>
        <w:bottom w:val="none" w:sz="0" w:space="0" w:color="auto"/>
        <w:right w:val="none" w:sz="0" w:space="0" w:color="auto"/>
      </w:divBdr>
    </w:div>
    <w:div w:id="1240211406">
      <w:bodyDiv w:val="1"/>
      <w:marLeft w:val="0"/>
      <w:marRight w:val="0"/>
      <w:marTop w:val="0"/>
      <w:marBottom w:val="0"/>
      <w:divBdr>
        <w:top w:val="none" w:sz="0" w:space="0" w:color="auto"/>
        <w:left w:val="none" w:sz="0" w:space="0" w:color="auto"/>
        <w:bottom w:val="none" w:sz="0" w:space="0" w:color="auto"/>
        <w:right w:val="none" w:sz="0" w:space="0" w:color="auto"/>
      </w:divBdr>
    </w:div>
    <w:div w:id="1240366341">
      <w:bodyDiv w:val="1"/>
      <w:marLeft w:val="0"/>
      <w:marRight w:val="0"/>
      <w:marTop w:val="0"/>
      <w:marBottom w:val="0"/>
      <w:divBdr>
        <w:top w:val="none" w:sz="0" w:space="0" w:color="auto"/>
        <w:left w:val="none" w:sz="0" w:space="0" w:color="auto"/>
        <w:bottom w:val="none" w:sz="0" w:space="0" w:color="auto"/>
        <w:right w:val="none" w:sz="0" w:space="0" w:color="auto"/>
      </w:divBdr>
    </w:div>
    <w:div w:id="1240485585">
      <w:bodyDiv w:val="1"/>
      <w:marLeft w:val="0"/>
      <w:marRight w:val="0"/>
      <w:marTop w:val="0"/>
      <w:marBottom w:val="0"/>
      <w:divBdr>
        <w:top w:val="none" w:sz="0" w:space="0" w:color="auto"/>
        <w:left w:val="none" w:sz="0" w:space="0" w:color="auto"/>
        <w:bottom w:val="none" w:sz="0" w:space="0" w:color="auto"/>
        <w:right w:val="none" w:sz="0" w:space="0" w:color="auto"/>
      </w:divBdr>
    </w:div>
    <w:div w:id="1240556921">
      <w:bodyDiv w:val="1"/>
      <w:marLeft w:val="0"/>
      <w:marRight w:val="0"/>
      <w:marTop w:val="0"/>
      <w:marBottom w:val="0"/>
      <w:divBdr>
        <w:top w:val="none" w:sz="0" w:space="0" w:color="auto"/>
        <w:left w:val="none" w:sz="0" w:space="0" w:color="auto"/>
        <w:bottom w:val="none" w:sz="0" w:space="0" w:color="auto"/>
        <w:right w:val="none" w:sz="0" w:space="0" w:color="auto"/>
      </w:divBdr>
    </w:div>
    <w:div w:id="1240679548">
      <w:bodyDiv w:val="1"/>
      <w:marLeft w:val="0"/>
      <w:marRight w:val="0"/>
      <w:marTop w:val="0"/>
      <w:marBottom w:val="0"/>
      <w:divBdr>
        <w:top w:val="none" w:sz="0" w:space="0" w:color="auto"/>
        <w:left w:val="none" w:sz="0" w:space="0" w:color="auto"/>
        <w:bottom w:val="none" w:sz="0" w:space="0" w:color="auto"/>
        <w:right w:val="none" w:sz="0" w:space="0" w:color="auto"/>
      </w:divBdr>
    </w:div>
    <w:div w:id="1240751961">
      <w:bodyDiv w:val="1"/>
      <w:marLeft w:val="0"/>
      <w:marRight w:val="0"/>
      <w:marTop w:val="0"/>
      <w:marBottom w:val="0"/>
      <w:divBdr>
        <w:top w:val="none" w:sz="0" w:space="0" w:color="auto"/>
        <w:left w:val="none" w:sz="0" w:space="0" w:color="auto"/>
        <w:bottom w:val="none" w:sz="0" w:space="0" w:color="auto"/>
        <w:right w:val="none" w:sz="0" w:space="0" w:color="auto"/>
      </w:divBdr>
    </w:div>
    <w:div w:id="1240864280">
      <w:bodyDiv w:val="1"/>
      <w:marLeft w:val="0"/>
      <w:marRight w:val="0"/>
      <w:marTop w:val="0"/>
      <w:marBottom w:val="0"/>
      <w:divBdr>
        <w:top w:val="none" w:sz="0" w:space="0" w:color="auto"/>
        <w:left w:val="none" w:sz="0" w:space="0" w:color="auto"/>
        <w:bottom w:val="none" w:sz="0" w:space="0" w:color="auto"/>
        <w:right w:val="none" w:sz="0" w:space="0" w:color="auto"/>
      </w:divBdr>
    </w:div>
    <w:div w:id="1241019762">
      <w:bodyDiv w:val="1"/>
      <w:marLeft w:val="0"/>
      <w:marRight w:val="0"/>
      <w:marTop w:val="0"/>
      <w:marBottom w:val="0"/>
      <w:divBdr>
        <w:top w:val="none" w:sz="0" w:space="0" w:color="auto"/>
        <w:left w:val="none" w:sz="0" w:space="0" w:color="auto"/>
        <w:bottom w:val="none" w:sz="0" w:space="0" w:color="auto"/>
        <w:right w:val="none" w:sz="0" w:space="0" w:color="auto"/>
      </w:divBdr>
    </w:div>
    <w:div w:id="1241213276">
      <w:bodyDiv w:val="1"/>
      <w:marLeft w:val="0"/>
      <w:marRight w:val="0"/>
      <w:marTop w:val="0"/>
      <w:marBottom w:val="0"/>
      <w:divBdr>
        <w:top w:val="none" w:sz="0" w:space="0" w:color="auto"/>
        <w:left w:val="none" w:sz="0" w:space="0" w:color="auto"/>
        <w:bottom w:val="none" w:sz="0" w:space="0" w:color="auto"/>
        <w:right w:val="none" w:sz="0" w:space="0" w:color="auto"/>
      </w:divBdr>
    </w:div>
    <w:div w:id="1241215585">
      <w:bodyDiv w:val="1"/>
      <w:marLeft w:val="0"/>
      <w:marRight w:val="0"/>
      <w:marTop w:val="0"/>
      <w:marBottom w:val="0"/>
      <w:divBdr>
        <w:top w:val="none" w:sz="0" w:space="0" w:color="auto"/>
        <w:left w:val="none" w:sz="0" w:space="0" w:color="auto"/>
        <w:bottom w:val="none" w:sz="0" w:space="0" w:color="auto"/>
        <w:right w:val="none" w:sz="0" w:space="0" w:color="auto"/>
      </w:divBdr>
    </w:div>
    <w:div w:id="1241253128">
      <w:bodyDiv w:val="1"/>
      <w:marLeft w:val="0"/>
      <w:marRight w:val="0"/>
      <w:marTop w:val="0"/>
      <w:marBottom w:val="0"/>
      <w:divBdr>
        <w:top w:val="none" w:sz="0" w:space="0" w:color="auto"/>
        <w:left w:val="none" w:sz="0" w:space="0" w:color="auto"/>
        <w:bottom w:val="none" w:sz="0" w:space="0" w:color="auto"/>
        <w:right w:val="none" w:sz="0" w:space="0" w:color="auto"/>
      </w:divBdr>
    </w:div>
    <w:div w:id="1241256080">
      <w:bodyDiv w:val="1"/>
      <w:marLeft w:val="0"/>
      <w:marRight w:val="0"/>
      <w:marTop w:val="0"/>
      <w:marBottom w:val="0"/>
      <w:divBdr>
        <w:top w:val="none" w:sz="0" w:space="0" w:color="auto"/>
        <w:left w:val="none" w:sz="0" w:space="0" w:color="auto"/>
        <w:bottom w:val="none" w:sz="0" w:space="0" w:color="auto"/>
        <w:right w:val="none" w:sz="0" w:space="0" w:color="auto"/>
      </w:divBdr>
    </w:div>
    <w:div w:id="1241327467">
      <w:bodyDiv w:val="1"/>
      <w:marLeft w:val="0"/>
      <w:marRight w:val="0"/>
      <w:marTop w:val="0"/>
      <w:marBottom w:val="0"/>
      <w:divBdr>
        <w:top w:val="none" w:sz="0" w:space="0" w:color="auto"/>
        <w:left w:val="none" w:sz="0" w:space="0" w:color="auto"/>
        <w:bottom w:val="none" w:sz="0" w:space="0" w:color="auto"/>
        <w:right w:val="none" w:sz="0" w:space="0" w:color="auto"/>
      </w:divBdr>
    </w:div>
    <w:div w:id="1241328456">
      <w:bodyDiv w:val="1"/>
      <w:marLeft w:val="0"/>
      <w:marRight w:val="0"/>
      <w:marTop w:val="0"/>
      <w:marBottom w:val="0"/>
      <w:divBdr>
        <w:top w:val="none" w:sz="0" w:space="0" w:color="auto"/>
        <w:left w:val="none" w:sz="0" w:space="0" w:color="auto"/>
        <w:bottom w:val="none" w:sz="0" w:space="0" w:color="auto"/>
        <w:right w:val="none" w:sz="0" w:space="0" w:color="auto"/>
      </w:divBdr>
    </w:div>
    <w:div w:id="1241408309">
      <w:bodyDiv w:val="1"/>
      <w:marLeft w:val="0"/>
      <w:marRight w:val="0"/>
      <w:marTop w:val="0"/>
      <w:marBottom w:val="0"/>
      <w:divBdr>
        <w:top w:val="none" w:sz="0" w:space="0" w:color="auto"/>
        <w:left w:val="none" w:sz="0" w:space="0" w:color="auto"/>
        <w:bottom w:val="none" w:sz="0" w:space="0" w:color="auto"/>
        <w:right w:val="none" w:sz="0" w:space="0" w:color="auto"/>
      </w:divBdr>
    </w:div>
    <w:div w:id="1241524947">
      <w:bodyDiv w:val="1"/>
      <w:marLeft w:val="0"/>
      <w:marRight w:val="0"/>
      <w:marTop w:val="0"/>
      <w:marBottom w:val="0"/>
      <w:divBdr>
        <w:top w:val="none" w:sz="0" w:space="0" w:color="auto"/>
        <w:left w:val="none" w:sz="0" w:space="0" w:color="auto"/>
        <w:bottom w:val="none" w:sz="0" w:space="0" w:color="auto"/>
        <w:right w:val="none" w:sz="0" w:space="0" w:color="auto"/>
      </w:divBdr>
    </w:div>
    <w:div w:id="1241527123">
      <w:bodyDiv w:val="1"/>
      <w:marLeft w:val="0"/>
      <w:marRight w:val="0"/>
      <w:marTop w:val="0"/>
      <w:marBottom w:val="0"/>
      <w:divBdr>
        <w:top w:val="none" w:sz="0" w:space="0" w:color="auto"/>
        <w:left w:val="none" w:sz="0" w:space="0" w:color="auto"/>
        <w:bottom w:val="none" w:sz="0" w:space="0" w:color="auto"/>
        <w:right w:val="none" w:sz="0" w:space="0" w:color="auto"/>
      </w:divBdr>
    </w:div>
    <w:div w:id="1241793595">
      <w:bodyDiv w:val="1"/>
      <w:marLeft w:val="0"/>
      <w:marRight w:val="0"/>
      <w:marTop w:val="0"/>
      <w:marBottom w:val="0"/>
      <w:divBdr>
        <w:top w:val="none" w:sz="0" w:space="0" w:color="auto"/>
        <w:left w:val="none" w:sz="0" w:space="0" w:color="auto"/>
        <w:bottom w:val="none" w:sz="0" w:space="0" w:color="auto"/>
        <w:right w:val="none" w:sz="0" w:space="0" w:color="auto"/>
      </w:divBdr>
    </w:div>
    <w:div w:id="1241865072">
      <w:bodyDiv w:val="1"/>
      <w:marLeft w:val="0"/>
      <w:marRight w:val="0"/>
      <w:marTop w:val="0"/>
      <w:marBottom w:val="0"/>
      <w:divBdr>
        <w:top w:val="none" w:sz="0" w:space="0" w:color="auto"/>
        <w:left w:val="none" w:sz="0" w:space="0" w:color="auto"/>
        <w:bottom w:val="none" w:sz="0" w:space="0" w:color="auto"/>
        <w:right w:val="none" w:sz="0" w:space="0" w:color="auto"/>
      </w:divBdr>
    </w:div>
    <w:div w:id="1241870532">
      <w:bodyDiv w:val="1"/>
      <w:marLeft w:val="0"/>
      <w:marRight w:val="0"/>
      <w:marTop w:val="0"/>
      <w:marBottom w:val="0"/>
      <w:divBdr>
        <w:top w:val="none" w:sz="0" w:space="0" w:color="auto"/>
        <w:left w:val="none" w:sz="0" w:space="0" w:color="auto"/>
        <w:bottom w:val="none" w:sz="0" w:space="0" w:color="auto"/>
        <w:right w:val="none" w:sz="0" w:space="0" w:color="auto"/>
      </w:divBdr>
    </w:div>
    <w:div w:id="1241986870">
      <w:bodyDiv w:val="1"/>
      <w:marLeft w:val="0"/>
      <w:marRight w:val="0"/>
      <w:marTop w:val="0"/>
      <w:marBottom w:val="0"/>
      <w:divBdr>
        <w:top w:val="none" w:sz="0" w:space="0" w:color="auto"/>
        <w:left w:val="none" w:sz="0" w:space="0" w:color="auto"/>
        <w:bottom w:val="none" w:sz="0" w:space="0" w:color="auto"/>
        <w:right w:val="none" w:sz="0" w:space="0" w:color="auto"/>
      </w:divBdr>
    </w:div>
    <w:div w:id="1242058476">
      <w:bodyDiv w:val="1"/>
      <w:marLeft w:val="0"/>
      <w:marRight w:val="0"/>
      <w:marTop w:val="0"/>
      <w:marBottom w:val="0"/>
      <w:divBdr>
        <w:top w:val="none" w:sz="0" w:space="0" w:color="auto"/>
        <w:left w:val="none" w:sz="0" w:space="0" w:color="auto"/>
        <w:bottom w:val="none" w:sz="0" w:space="0" w:color="auto"/>
        <w:right w:val="none" w:sz="0" w:space="0" w:color="auto"/>
      </w:divBdr>
    </w:div>
    <w:div w:id="1242178133">
      <w:bodyDiv w:val="1"/>
      <w:marLeft w:val="0"/>
      <w:marRight w:val="0"/>
      <w:marTop w:val="0"/>
      <w:marBottom w:val="0"/>
      <w:divBdr>
        <w:top w:val="none" w:sz="0" w:space="0" w:color="auto"/>
        <w:left w:val="none" w:sz="0" w:space="0" w:color="auto"/>
        <w:bottom w:val="none" w:sz="0" w:space="0" w:color="auto"/>
        <w:right w:val="none" w:sz="0" w:space="0" w:color="auto"/>
      </w:divBdr>
    </w:div>
    <w:div w:id="1242257434">
      <w:bodyDiv w:val="1"/>
      <w:marLeft w:val="0"/>
      <w:marRight w:val="0"/>
      <w:marTop w:val="0"/>
      <w:marBottom w:val="0"/>
      <w:divBdr>
        <w:top w:val="none" w:sz="0" w:space="0" w:color="auto"/>
        <w:left w:val="none" w:sz="0" w:space="0" w:color="auto"/>
        <w:bottom w:val="none" w:sz="0" w:space="0" w:color="auto"/>
        <w:right w:val="none" w:sz="0" w:space="0" w:color="auto"/>
      </w:divBdr>
    </w:div>
    <w:div w:id="1242446242">
      <w:bodyDiv w:val="1"/>
      <w:marLeft w:val="0"/>
      <w:marRight w:val="0"/>
      <w:marTop w:val="0"/>
      <w:marBottom w:val="0"/>
      <w:divBdr>
        <w:top w:val="none" w:sz="0" w:space="0" w:color="auto"/>
        <w:left w:val="none" w:sz="0" w:space="0" w:color="auto"/>
        <w:bottom w:val="none" w:sz="0" w:space="0" w:color="auto"/>
        <w:right w:val="none" w:sz="0" w:space="0" w:color="auto"/>
      </w:divBdr>
    </w:div>
    <w:div w:id="1242645292">
      <w:bodyDiv w:val="1"/>
      <w:marLeft w:val="0"/>
      <w:marRight w:val="0"/>
      <w:marTop w:val="0"/>
      <w:marBottom w:val="0"/>
      <w:divBdr>
        <w:top w:val="none" w:sz="0" w:space="0" w:color="auto"/>
        <w:left w:val="none" w:sz="0" w:space="0" w:color="auto"/>
        <w:bottom w:val="none" w:sz="0" w:space="0" w:color="auto"/>
        <w:right w:val="none" w:sz="0" w:space="0" w:color="auto"/>
      </w:divBdr>
    </w:div>
    <w:div w:id="1242645506">
      <w:bodyDiv w:val="1"/>
      <w:marLeft w:val="0"/>
      <w:marRight w:val="0"/>
      <w:marTop w:val="0"/>
      <w:marBottom w:val="0"/>
      <w:divBdr>
        <w:top w:val="none" w:sz="0" w:space="0" w:color="auto"/>
        <w:left w:val="none" w:sz="0" w:space="0" w:color="auto"/>
        <w:bottom w:val="none" w:sz="0" w:space="0" w:color="auto"/>
        <w:right w:val="none" w:sz="0" w:space="0" w:color="auto"/>
      </w:divBdr>
    </w:div>
    <w:div w:id="1242717399">
      <w:bodyDiv w:val="1"/>
      <w:marLeft w:val="0"/>
      <w:marRight w:val="0"/>
      <w:marTop w:val="0"/>
      <w:marBottom w:val="0"/>
      <w:divBdr>
        <w:top w:val="none" w:sz="0" w:space="0" w:color="auto"/>
        <w:left w:val="none" w:sz="0" w:space="0" w:color="auto"/>
        <w:bottom w:val="none" w:sz="0" w:space="0" w:color="auto"/>
        <w:right w:val="none" w:sz="0" w:space="0" w:color="auto"/>
      </w:divBdr>
    </w:div>
    <w:div w:id="1242721044">
      <w:bodyDiv w:val="1"/>
      <w:marLeft w:val="0"/>
      <w:marRight w:val="0"/>
      <w:marTop w:val="0"/>
      <w:marBottom w:val="0"/>
      <w:divBdr>
        <w:top w:val="none" w:sz="0" w:space="0" w:color="auto"/>
        <w:left w:val="none" w:sz="0" w:space="0" w:color="auto"/>
        <w:bottom w:val="none" w:sz="0" w:space="0" w:color="auto"/>
        <w:right w:val="none" w:sz="0" w:space="0" w:color="auto"/>
      </w:divBdr>
    </w:div>
    <w:div w:id="1242761454">
      <w:bodyDiv w:val="1"/>
      <w:marLeft w:val="0"/>
      <w:marRight w:val="0"/>
      <w:marTop w:val="0"/>
      <w:marBottom w:val="0"/>
      <w:divBdr>
        <w:top w:val="none" w:sz="0" w:space="0" w:color="auto"/>
        <w:left w:val="none" w:sz="0" w:space="0" w:color="auto"/>
        <w:bottom w:val="none" w:sz="0" w:space="0" w:color="auto"/>
        <w:right w:val="none" w:sz="0" w:space="0" w:color="auto"/>
      </w:divBdr>
    </w:div>
    <w:div w:id="1242837671">
      <w:bodyDiv w:val="1"/>
      <w:marLeft w:val="0"/>
      <w:marRight w:val="0"/>
      <w:marTop w:val="0"/>
      <w:marBottom w:val="0"/>
      <w:divBdr>
        <w:top w:val="none" w:sz="0" w:space="0" w:color="auto"/>
        <w:left w:val="none" w:sz="0" w:space="0" w:color="auto"/>
        <w:bottom w:val="none" w:sz="0" w:space="0" w:color="auto"/>
        <w:right w:val="none" w:sz="0" w:space="0" w:color="auto"/>
      </w:divBdr>
    </w:div>
    <w:div w:id="1242910424">
      <w:bodyDiv w:val="1"/>
      <w:marLeft w:val="0"/>
      <w:marRight w:val="0"/>
      <w:marTop w:val="0"/>
      <w:marBottom w:val="0"/>
      <w:divBdr>
        <w:top w:val="none" w:sz="0" w:space="0" w:color="auto"/>
        <w:left w:val="none" w:sz="0" w:space="0" w:color="auto"/>
        <w:bottom w:val="none" w:sz="0" w:space="0" w:color="auto"/>
        <w:right w:val="none" w:sz="0" w:space="0" w:color="auto"/>
      </w:divBdr>
    </w:div>
    <w:div w:id="1242981354">
      <w:bodyDiv w:val="1"/>
      <w:marLeft w:val="0"/>
      <w:marRight w:val="0"/>
      <w:marTop w:val="0"/>
      <w:marBottom w:val="0"/>
      <w:divBdr>
        <w:top w:val="none" w:sz="0" w:space="0" w:color="auto"/>
        <w:left w:val="none" w:sz="0" w:space="0" w:color="auto"/>
        <w:bottom w:val="none" w:sz="0" w:space="0" w:color="auto"/>
        <w:right w:val="none" w:sz="0" w:space="0" w:color="auto"/>
      </w:divBdr>
    </w:div>
    <w:div w:id="1242983746">
      <w:bodyDiv w:val="1"/>
      <w:marLeft w:val="0"/>
      <w:marRight w:val="0"/>
      <w:marTop w:val="0"/>
      <w:marBottom w:val="0"/>
      <w:divBdr>
        <w:top w:val="none" w:sz="0" w:space="0" w:color="auto"/>
        <w:left w:val="none" w:sz="0" w:space="0" w:color="auto"/>
        <w:bottom w:val="none" w:sz="0" w:space="0" w:color="auto"/>
        <w:right w:val="none" w:sz="0" w:space="0" w:color="auto"/>
      </w:divBdr>
    </w:div>
    <w:div w:id="1243028551">
      <w:bodyDiv w:val="1"/>
      <w:marLeft w:val="0"/>
      <w:marRight w:val="0"/>
      <w:marTop w:val="0"/>
      <w:marBottom w:val="0"/>
      <w:divBdr>
        <w:top w:val="none" w:sz="0" w:space="0" w:color="auto"/>
        <w:left w:val="none" w:sz="0" w:space="0" w:color="auto"/>
        <w:bottom w:val="none" w:sz="0" w:space="0" w:color="auto"/>
        <w:right w:val="none" w:sz="0" w:space="0" w:color="auto"/>
      </w:divBdr>
    </w:div>
    <w:div w:id="1243104907">
      <w:bodyDiv w:val="1"/>
      <w:marLeft w:val="0"/>
      <w:marRight w:val="0"/>
      <w:marTop w:val="0"/>
      <w:marBottom w:val="0"/>
      <w:divBdr>
        <w:top w:val="none" w:sz="0" w:space="0" w:color="auto"/>
        <w:left w:val="none" w:sz="0" w:space="0" w:color="auto"/>
        <w:bottom w:val="none" w:sz="0" w:space="0" w:color="auto"/>
        <w:right w:val="none" w:sz="0" w:space="0" w:color="auto"/>
      </w:divBdr>
    </w:div>
    <w:div w:id="1243105071">
      <w:bodyDiv w:val="1"/>
      <w:marLeft w:val="0"/>
      <w:marRight w:val="0"/>
      <w:marTop w:val="0"/>
      <w:marBottom w:val="0"/>
      <w:divBdr>
        <w:top w:val="none" w:sz="0" w:space="0" w:color="auto"/>
        <w:left w:val="none" w:sz="0" w:space="0" w:color="auto"/>
        <w:bottom w:val="none" w:sz="0" w:space="0" w:color="auto"/>
        <w:right w:val="none" w:sz="0" w:space="0" w:color="auto"/>
      </w:divBdr>
    </w:div>
    <w:div w:id="1243294452">
      <w:bodyDiv w:val="1"/>
      <w:marLeft w:val="0"/>
      <w:marRight w:val="0"/>
      <w:marTop w:val="0"/>
      <w:marBottom w:val="0"/>
      <w:divBdr>
        <w:top w:val="none" w:sz="0" w:space="0" w:color="auto"/>
        <w:left w:val="none" w:sz="0" w:space="0" w:color="auto"/>
        <w:bottom w:val="none" w:sz="0" w:space="0" w:color="auto"/>
        <w:right w:val="none" w:sz="0" w:space="0" w:color="auto"/>
      </w:divBdr>
    </w:div>
    <w:div w:id="1243492357">
      <w:bodyDiv w:val="1"/>
      <w:marLeft w:val="0"/>
      <w:marRight w:val="0"/>
      <w:marTop w:val="0"/>
      <w:marBottom w:val="0"/>
      <w:divBdr>
        <w:top w:val="none" w:sz="0" w:space="0" w:color="auto"/>
        <w:left w:val="none" w:sz="0" w:space="0" w:color="auto"/>
        <w:bottom w:val="none" w:sz="0" w:space="0" w:color="auto"/>
        <w:right w:val="none" w:sz="0" w:space="0" w:color="auto"/>
      </w:divBdr>
    </w:div>
    <w:div w:id="1243641012">
      <w:bodyDiv w:val="1"/>
      <w:marLeft w:val="0"/>
      <w:marRight w:val="0"/>
      <w:marTop w:val="0"/>
      <w:marBottom w:val="0"/>
      <w:divBdr>
        <w:top w:val="none" w:sz="0" w:space="0" w:color="auto"/>
        <w:left w:val="none" w:sz="0" w:space="0" w:color="auto"/>
        <w:bottom w:val="none" w:sz="0" w:space="0" w:color="auto"/>
        <w:right w:val="none" w:sz="0" w:space="0" w:color="auto"/>
      </w:divBdr>
    </w:div>
    <w:div w:id="1243678802">
      <w:bodyDiv w:val="1"/>
      <w:marLeft w:val="0"/>
      <w:marRight w:val="0"/>
      <w:marTop w:val="0"/>
      <w:marBottom w:val="0"/>
      <w:divBdr>
        <w:top w:val="none" w:sz="0" w:space="0" w:color="auto"/>
        <w:left w:val="none" w:sz="0" w:space="0" w:color="auto"/>
        <w:bottom w:val="none" w:sz="0" w:space="0" w:color="auto"/>
        <w:right w:val="none" w:sz="0" w:space="0" w:color="auto"/>
      </w:divBdr>
    </w:div>
    <w:div w:id="1243838537">
      <w:bodyDiv w:val="1"/>
      <w:marLeft w:val="0"/>
      <w:marRight w:val="0"/>
      <w:marTop w:val="0"/>
      <w:marBottom w:val="0"/>
      <w:divBdr>
        <w:top w:val="none" w:sz="0" w:space="0" w:color="auto"/>
        <w:left w:val="none" w:sz="0" w:space="0" w:color="auto"/>
        <w:bottom w:val="none" w:sz="0" w:space="0" w:color="auto"/>
        <w:right w:val="none" w:sz="0" w:space="0" w:color="auto"/>
      </w:divBdr>
    </w:div>
    <w:div w:id="1243951715">
      <w:bodyDiv w:val="1"/>
      <w:marLeft w:val="0"/>
      <w:marRight w:val="0"/>
      <w:marTop w:val="0"/>
      <w:marBottom w:val="0"/>
      <w:divBdr>
        <w:top w:val="none" w:sz="0" w:space="0" w:color="auto"/>
        <w:left w:val="none" w:sz="0" w:space="0" w:color="auto"/>
        <w:bottom w:val="none" w:sz="0" w:space="0" w:color="auto"/>
        <w:right w:val="none" w:sz="0" w:space="0" w:color="auto"/>
      </w:divBdr>
    </w:div>
    <w:div w:id="1244029569">
      <w:bodyDiv w:val="1"/>
      <w:marLeft w:val="0"/>
      <w:marRight w:val="0"/>
      <w:marTop w:val="0"/>
      <w:marBottom w:val="0"/>
      <w:divBdr>
        <w:top w:val="none" w:sz="0" w:space="0" w:color="auto"/>
        <w:left w:val="none" w:sz="0" w:space="0" w:color="auto"/>
        <w:bottom w:val="none" w:sz="0" w:space="0" w:color="auto"/>
        <w:right w:val="none" w:sz="0" w:space="0" w:color="auto"/>
      </w:divBdr>
    </w:div>
    <w:div w:id="1244140386">
      <w:bodyDiv w:val="1"/>
      <w:marLeft w:val="0"/>
      <w:marRight w:val="0"/>
      <w:marTop w:val="0"/>
      <w:marBottom w:val="0"/>
      <w:divBdr>
        <w:top w:val="none" w:sz="0" w:space="0" w:color="auto"/>
        <w:left w:val="none" w:sz="0" w:space="0" w:color="auto"/>
        <w:bottom w:val="none" w:sz="0" w:space="0" w:color="auto"/>
        <w:right w:val="none" w:sz="0" w:space="0" w:color="auto"/>
      </w:divBdr>
    </w:div>
    <w:div w:id="1244147904">
      <w:bodyDiv w:val="1"/>
      <w:marLeft w:val="0"/>
      <w:marRight w:val="0"/>
      <w:marTop w:val="0"/>
      <w:marBottom w:val="0"/>
      <w:divBdr>
        <w:top w:val="none" w:sz="0" w:space="0" w:color="auto"/>
        <w:left w:val="none" w:sz="0" w:space="0" w:color="auto"/>
        <w:bottom w:val="none" w:sz="0" w:space="0" w:color="auto"/>
        <w:right w:val="none" w:sz="0" w:space="0" w:color="auto"/>
      </w:divBdr>
    </w:div>
    <w:div w:id="1244299134">
      <w:bodyDiv w:val="1"/>
      <w:marLeft w:val="0"/>
      <w:marRight w:val="0"/>
      <w:marTop w:val="0"/>
      <w:marBottom w:val="0"/>
      <w:divBdr>
        <w:top w:val="none" w:sz="0" w:space="0" w:color="auto"/>
        <w:left w:val="none" w:sz="0" w:space="0" w:color="auto"/>
        <w:bottom w:val="none" w:sz="0" w:space="0" w:color="auto"/>
        <w:right w:val="none" w:sz="0" w:space="0" w:color="auto"/>
      </w:divBdr>
    </w:div>
    <w:div w:id="1244484172">
      <w:bodyDiv w:val="1"/>
      <w:marLeft w:val="0"/>
      <w:marRight w:val="0"/>
      <w:marTop w:val="0"/>
      <w:marBottom w:val="0"/>
      <w:divBdr>
        <w:top w:val="none" w:sz="0" w:space="0" w:color="auto"/>
        <w:left w:val="none" w:sz="0" w:space="0" w:color="auto"/>
        <w:bottom w:val="none" w:sz="0" w:space="0" w:color="auto"/>
        <w:right w:val="none" w:sz="0" w:space="0" w:color="auto"/>
      </w:divBdr>
    </w:div>
    <w:div w:id="1244484765">
      <w:bodyDiv w:val="1"/>
      <w:marLeft w:val="0"/>
      <w:marRight w:val="0"/>
      <w:marTop w:val="0"/>
      <w:marBottom w:val="0"/>
      <w:divBdr>
        <w:top w:val="none" w:sz="0" w:space="0" w:color="auto"/>
        <w:left w:val="none" w:sz="0" w:space="0" w:color="auto"/>
        <w:bottom w:val="none" w:sz="0" w:space="0" w:color="auto"/>
        <w:right w:val="none" w:sz="0" w:space="0" w:color="auto"/>
      </w:divBdr>
    </w:div>
    <w:div w:id="1244728981">
      <w:bodyDiv w:val="1"/>
      <w:marLeft w:val="0"/>
      <w:marRight w:val="0"/>
      <w:marTop w:val="0"/>
      <w:marBottom w:val="0"/>
      <w:divBdr>
        <w:top w:val="none" w:sz="0" w:space="0" w:color="auto"/>
        <w:left w:val="none" w:sz="0" w:space="0" w:color="auto"/>
        <w:bottom w:val="none" w:sz="0" w:space="0" w:color="auto"/>
        <w:right w:val="none" w:sz="0" w:space="0" w:color="auto"/>
      </w:divBdr>
    </w:div>
    <w:div w:id="1244757474">
      <w:bodyDiv w:val="1"/>
      <w:marLeft w:val="0"/>
      <w:marRight w:val="0"/>
      <w:marTop w:val="0"/>
      <w:marBottom w:val="0"/>
      <w:divBdr>
        <w:top w:val="none" w:sz="0" w:space="0" w:color="auto"/>
        <w:left w:val="none" w:sz="0" w:space="0" w:color="auto"/>
        <w:bottom w:val="none" w:sz="0" w:space="0" w:color="auto"/>
        <w:right w:val="none" w:sz="0" w:space="0" w:color="auto"/>
      </w:divBdr>
    </w:div>
    <w:div w:id="1244802120">
      <w:bodyDiv w:val="1"/>
      <w:marLeft w:val="0"/>
      <w:marRight w:val="0"/>
      <w:marTop w:val="0"/>
      <w:marBottom w:val="0"/>
      <w:divBdr>
        <w:top w:val="none" w:sz="0" w:space="0" w:color="auto"/>
        <w:left w:val="none" w:sz="0" w:space="0" w:color="auto"/>
        <w:bottom w:val="none" w:sz="0" w:space="0" w:color="auto"/>
        <w:right w:val="none" w:sz="0" w:space="0" w:color="auto"/>
      </w:divBdr>
    </w:div>
    <w:div w:id="1245188206">
      <w:bodyDiv w:val="1"/>
      <w:marLeft w:val="0"/>
      <w:marRight w:val="0"/>
      <w:marTop w:val="0"/>
      <w:marBottom w:val="0"/>
      <w:divBdr>
        <w:top w:val="none" w:sz="0" w:space="0" w:color="auto"/>
        <w:left w:val="none" w:sz="0" w:space="0" w:color="auto"/>
        <w:bottom w:val="none" w:sz="0" w:space="0" w:color="auto"/>
        <w:right w:val="none" w:sz="0" w:space="0" w:color="auto"/>
      </w:divBdr>
    </w:div>
    <w:div w:id="1245335706">
      <w:bodyDiv w:val="1"/>
      <w:marLeft w:val="0"/>
      <w:marRight w:val="0"/>
      <w:marTop w:val="0"/>
      <w:marBottom w:val="0"/>
      <w:divBdr>
        <w:top w:val="none" w:sz="0" w:space="0" w:color="auto"/>
        <w:left w:val="none" w:sz="0" w:space="0" w:color="auto"/>
        <w:bottom w:val="none" w:sz="0" w:space="0" w:color="auto"/>
        <w:right w:val="none" w:sz="0" w:space="0" w:color="auto"/>
      </w:divBdr>
    </w:div>
    <w:div w:id="1245409965">
      <w:bodyDiv w:val="1"/>
      <w:marLeft w:val="0"/>
      <w:marRight w:val="0"/>
      <w:marTop w:val="0"/>
      <w:marBottom w:val="0"/>
      <w:divBdr>
        <w:top w:val="none" w:sz="0" w:space="0" w:color="auto"/>
        <w:left w:val="none" w:sz="0" w:space="0" w:color="auto"/>
        <w:bottom w:val="none" w:sz="0" w:space="0" w:color="auto"/>
        <w:right w:val="none" w:sz="0" w:space="0" w:color="auto"/>
      </w:divBdr>
    </w:div>
    <w:div w:id="1245453633">
      <w:bodyDiv w:val="1"/>
      <w:marLeft w:val="0"/>
      <w:marRight w:val="0"/>
      <w:marTop w:val="0"/>
      <w:marBottom w:val="0"/>
      <w:divBdr>
        <w:top w:val="none" w:sz="0" w:space="0" w:color="auto"/>
        <w:left w:val="none" w:sz="0" w:space="0" w:color="auto"/>
        <w:bottom w:val="none" w:sz="0" w:space="0" w:color="auto"/>
        <w:right w:val="none" w:sz="0" w:space="0" w:color="auto"/>
      </w:divBdr>
    </w:div>
    <w:div w:id="1245609057">
      <w:bodyDiv w:val="1"/>
      <w:marLeft w:val="0"/>
      <w:marRight w:val="0"/>
      <w:marTop w:val="0"/>
      <w:marBottom w:val="0"/>
      <w:divBdr>
        <w:top w:val="none" w:sz="0" w:space="0" w:color="auto"/>
        <w:left w:val="none" w:sz="0" w:space="0" w:color="auto"/>
        <w:bottom w:val="none" w:sz="0" w:space="0" w:color="auto"/>
        <w:right w:val="none" w:sz="0" w:space="0" w:color="auto"/>
      </w:divBdr>
    </w:div>
    <w:div w:id="1245721334">
      <w:bodyDiv w:val="1"/>
      <w:marLeft w:val="0"/>
      <w:marRight w:val="0"/>
      <w:marTop w:val="0"/>
      <w:marBottom w:val="0"/>
      <w:divBdr>
        <w:top w:val="none" w:sz="0" w:space="0" w:color="auto"/>
        <w:left w:val="none" w:sz="0" w:space="0" w:color="auto"/>
        <w:bottom w:val="none" w:sz="0" w:space="0" w:color="auto"/>
        <w:right w:val="none" w:sz="0" w:space="0" w:color="auto"/>
      </w:divBdr>
    </w:div>
    <w:div w:id="1245721636">
      <w:bodyDiv w:val="1"/>
      <w:marLeft w:val="0"/>
      <w:marRight w:val="0"/>
      <w:marTop w:val="0"/>
      <w:marBottom w:val="0"/>
      <w:divBdr>
        <w:top w:val="none" w:sz="0" w:space="0" w:color="auto"/>
        <w:left w:val="none" w:sz="0" w:space="0" w:color="auto"/>
        <w:bottom w:val="none" w:sz="0" w:space="0" w:color="auto"/>
        <w:right w:val="none" w:sz="0" w:space="0" w:color="auto"/>
      </w:divBdr>
    </w:div>
    <w:div w:id="1245797931">
      <w:bodyDiv w:val="1"/>
      <w:marLeft w:val="0"/>
      <w:marRight w:val="0"/>
      <w:marTop w:val="0"/>
      <w:marBottom w:val="0"/>
      <w:divBdr>
        <w:top w:val="none" w:sz="0" w:space="0" w:color="auto"/>
        <w:left w:val="none" w:sz="0" w:space="0" w:color="auto"/>
        <w:bottom w:val="none" w:sz="0" w:space="0" w:color="auto"/>
        <w:right w:val="none" w:sz="0" w:space="0" w:color="auto"/>
      </w:divBdr>
    </w:div>
    <w:div w:id="1245871943">
      <w:bodyDiv w:val="1"/>
      <w:marLeft w:val="0"/>
      <w:marRight w:val="0"/>
      <w:marTop w:val="0"/>
      <w:marBottom w:val="0"/>
      <w:divBdr>
        <w:top w:val="none" w:sz="0" w:space="0" w:color="auto"/>
        <w:left w:val="none" w:sz="0" w:space="0" w:color="auto"/>
        <w:bottom w:val="none" w:sz="0" w:space="0" w:color="auto"/>
        <w:right w:val="none" w:sz="0" w:space="0" w:color="auto"/>
      </w:divBdr>
    </w:div>
    <w:div w:id="1245916509">
      <w:bodyDiv w:val="1"/>
      <w:marLeft w:val="0"/>
      <w:marRight w:val="0"/>
      <w:marTop w:val="0"/>
      <w:marBottom w:val="0"/>
      <w:divBdr>
        <w:top w:val="none" w:sz="0" w:space="0" w:color="auto"/>
        <w:left w:val="none" w:sz="0" w:space="0" w:color="auto"/>
        <w:bottom w:val="none" w:sz="0" w:space="0" w:color="auto"/>
        <w:right w:val="none" w:sz="0" w:space="0" w:color="auto"/>
      </w:divBdr>
    </w:div>
    <w:div w:id="1245919711">
      <w:bodyDiv w:val="1"/>
      <w:marLeft w:val="0"/>
      <w:marRight w:val="0"/>
      <w:marTop w:val="0"/>
      <w:marBottom w:val="0"/>
      <w:divBdr>
        <w:top w:val="none" w:sz="0" w:space="0" w:color="auto"/>
        <w:left w:val="none" w:sz="0" w:space="0" w:color="auto"/>
        <w:bottom w:val="none" w:sz="0" w:space="0" w:color="auto"/>
        <w:right w:val="none" w:sz="0" w:space="0" w:color="auto"/>
      </w:divBdr>
    </w:div>
    <w:div w:id="1246040099">
      <w:bodyDiv w:val="1"/>
      <w:marLeft w:val="0"/>
      <w:marRight w:val="0"/>
      <w:marTop w:val="0"/>
      <w:marBottom w:val="0"/>
      <w:divBdr>
        <w:top w:val="none" w:sz="0" w:space="0" w:color="auto"/>
        <w:left w:val="none" w:sz="0" w:space="0" w:color="auto"/>
        <w:bottom w:val="none" w:sz="0" w:space="0" w:color="auto"/>
        <w:right w:val="none" w:sz="0" w:space="0" w:color="auto"/>
      </w:divBdr>
    </w:div>
    <w:div w:id="1246115320">
      <w:bodyDiv w:val="1"/>
      <w:marLeft w:val="0"/>
      <w:marRight w:val="0"/>
      <w:marTop w:val="0"/>
      <w:marBottom w:val="0"/>
      <w:divBdr>
        <w:top w:val="none" w:sz="0" w:space="0" w:color="auto"/>
        <w:left w:val="none" w:sz="0" w:space="0" w:color="auto"/>
        <w:bottom w:val="none" w:sz="0" w:space="0" w:color="auto"/>
        <w:right w:val="none" w:sz="0" w:space="0" w:color="auto"/>
      </w:divBdr>
    </w:div>
    <w:div w:id="1246181189">
      <w:bodyDiv w:val="1"/>
      <w:marLeft w:val="0"/>
      <w:marRight w:val="0"/>
      <w:marTop w:val="0"/>
      <w:marBottom w:val="0"/>
      <w:divBdr>
        <w:top w:val="none" w:sz="0" w:space="0" w:color="auto"/>
        <w:left w:val="none" w:sz="0" w:space="0" w:color="auto"/>
        <w:bottom w:val="none" w:sz="0" w:space="0" w:color="auto"/>
        <w:right w:val="none" w:sz="0" w:space="0" w:color="auto"/>
      </w:divBdr>
    </w:div>
    <w:div w:id="1246308417">
      <w:bodyDiv w:val="1"/>
      <w:marLeft w:val="0"/>
      <w:marRight w:val="0"/>
      <w:marTop w:val="0"/>
      <w:marBottom w:val="0"/>
      <w:divBdr>
        <w:top w:val="none" w:sz="0" w:space="0" w:color="auto"/>
        <w:left w:val="none" w:sz="0" w:space="0" w:color="auto"/>
        <w:bottom w:val="none" w:sz="0" w:space="0" w:color="auto"/>
        <w:right w:val="none" w:sz="0" w:space="0" w:color="auto"/>
      </w:divBdr>
    </w:div>
    <w:div w:id="1246459162">
      <w:bodyDiv w:val="1"/>
      <w:marLeft w:val="0"/>
      <w:marRight w:val="0"/>
      <w:marTop w:val="0"/>
      <w:marBottom w:val="0"/>
      <w:divBdr>
        <w:top w:val="none" w:sz="0" w:space="0" w:color="auto"/>
        <w:left w:val="none" w:sz="0" w:space="0" w:color="auto"/>
        <w:bottom w:val="none" w:sz="0" w:space="0" w:color="auto"/>
        <w:right w:val="none" w:sz="0" w:space="0" w:color="auto"/>
      </w:divBdr>
    </w:div>
    <w:div w:id="1246692951">
      <w:bodyDiv w:val="1"/>
      <w:marLeft w:val="0"/>
      <w:marRight w:val="0"/>
      <w:marTop w:val="0"/>
      <w:marBottom w:val="0"/>
      <w:divBdr>
        <w:top w:val="none" w:sz="0" w:space="0" w:color="auto"/>
        <w:left w:val="none" w:sz="0" w:space="0" w:color="auto"/>
        <w:bottom w:val="none" w:sz="0" w:space="0" w:color="auto"/>
        <w:right w:val="none" w:sz="0" w:space="0" w:color="auto"/>
      </w:divBdr>
    </w:div>
    <w:div w:id="1246770333">
      <w:bodyDiv w:val="1"/>
      <w:marLeft w:val="0"/>
      <w:marRight w:val="0"/>
      <w:marTop w:val="0"/>
      <w:marBottom w:val="0"/>
      <w:divBdr>
        <w:top w:val="none" w:sz="0" w:space="0" w:color="auto"/>
        <w:left w:val="none" w:sz="0" w:space="0" w:color="auto"/>
        <w:bottom w:val="none" w:sz="0" w:space="0" w:color="auto"/>
        <w:right w:val="none" w:sz="0" w:space="0" w:color="auto"/>
      </w:divBdr>
    </w:div>
    <w:div w:id="1246911776">
      <w:bodyDiv w:val="1"/>
      <w:marLeft w:val="0"/>
      <w:marRight w:val="0"/>
      <w:marTop w:val="0"/>
      <w:marBottom w:val="0"/>
      <w:divBdr>
        <w:top w:val="none" w:sz="0" w:space="0" w:color="auto"/>
        <w:left w:val="none" w:sz="0" w:space="0" w:color="auto"/>
        <w:bottom w:val="none" w:sz="0" w:space="0" w:color="auto"/>
        <w:right w:val="none" w:sz="0" w:space="0" w:color="auto"/>
      </w:divBdr>
    </w:div>
    <w:div w:id="1247114758">
      <w:bodyDiv w:val="1"/>
      <w:marLeft w:val="0"/>
      <w:marRight w:val="0"/>
      <w:marTop w:val="0"/>
      <w:marBottom w:val="0"/>
      <w:divBdr>
        <w:top w:val="none" w:sz="0" w:space="0" w:color="auto"/>
        <w:left w:val="none" w:sz="0" w:space="0" w:color="auto"/>
        <w:bottom w:val="none" w:sz="0" w:space="0" w:color="auto"/>
        <w:right w:val="none" w:sz="0" w:space="0" w:color="auto"/>
      </w:divBdr>
    </w:div>
    <w:div w:id="1247156335">
      <w:bodyDiv w:val="1"/>
      <w:marLeft w:val="0"/>
      <w:marRight w:val="0"/>
      <w:marTop w:val="0"/>
      <w:marBottom w:val="0"/>
      <w:divBdr>
        <w:top w:val="none" w:sz="0" w:space="0" w:color="auto"/>
        <w:left w:val="none" w:sz="0" w:space="0" w:color="auto"/>
        <w:bottom w:val="none" w:sz="0" w:space="0" w:color="auto"/>
        <w:right w:val="none" w:sz="0" w:space="0" w:color="auto"/>
      </w:divBdr>
    </w:div>
    <w:div w:id="1247304380">
      <w:bodyDiv w:val="1"/>
      <w:marLeft w:val="0"/>
      <w:marRight w:val="0"/>
      <w:marTop w:val="0"/>
      <w:marBottom w:val="0"/>
      <w:divBdr>
        <w:top w:val="none" w:sz="0" w:space="0" w:color="auto"/>
        <w:left w:val="none" w:sz="0" w:space="0" w:color="auto"/>
        <w:bottom w:val="none" w:sz="0" w:space="0" w:color="auto"/>
        <w:right w:val="none" w:sz="0" w:space="0" w:color="auto"/>
      </w:divBdr>
    </w:div>
    <w:div w:id="1247347469">
      <w:bodyDiv w:val="1"/>
      <w:marLeft w:val="0"/>
      <w:marRight w:val="0"/>
      <w:marTop w:val="0"/>
      <w:marBottom w:val="0"/>
      <w:divBdr>
        <w:top w:val="none" w:sz="0" w:space="0" w:color="auto"/>
        <w:left w:val="none" w:sz="0" w:space="0" w:color="auto"/>
        <w:bottom w:val="none" w:sz="0" w:space="0" w:color="auto"/>
        <w:right w:val="none" w:sz="0" w:space="0" w:color="auto"/>
      </w:divBdr>
    </w:div>
    <w:div w:id="1247374196">
      <w:bodyDiv w:val="1"/>
      <w:marLeft w:val="0"/>
      <w:marRight w:val="0"/>
      <w:marTop w:val="0"/>
      <w:marBottom w:val="0"/>
      <w:divBdr>
        <w:top w:val="none" w:sz="0" w:space="0" w:color="auto"/>
        <w:left w:val="none" w:sz="0" w:space="0" w:color="auto"/>
        <w:bottom w:val="none" w:sz="0" w:space="0" w:color="auto"/>
        <w:right w:val="none" w:sz="0" w:space="0" w:color="auto"/>
      </w:divBdr>
    </w:div>
    <w:div w:id="1247493434">
      <w:bodyDiv w:val="1"/>
      <w:marLeft w:val="0"/>
      <w:marRight w:val="0"/>
      <w:marTop w:val="0"/>
      <w:marBottom w:val="0"/>
      <w:divBdr>
        <w:top w:val="none" w:sz="0" w:space="0" w:color="auto"/>
        <w:left w:val="none" w:sz="0" w:space="0" w:color="auto"/>
        <w:bottom w:val="none" w:sz="0" w:space="0" w:color="auto"/>
        <w:right w:val="none" w:sz="0" w:space="0" w:color="auto"/>
      </w:divBdr>
    </w:div>
    <w:div w:id="1247763840">
      <w:bodyDiv w:val="1"/>
      <w:marLeft w:val="0"/>
      <w:marRight w:val="0"/>
      <w:marTop w:val="0"/>
      <w:marBottom w:val="0"/>
      <w:divBdr>
        <w:top w:val="none" w:sz="0" w:space="0" w:color="auto"/>
        <w:left w:val="none" w:sz="0" w:space="0" w:color="auto"/>
        <w:bottom w:val="none" w:sz="0" w:space="0" w:color="auto"/>
        <w:right w:val="none" w:sz="0" w:space="0" w:color="auto"/>
      </w:divBdr>
    </w:div>
    <w:div w:id="1247805917">
      <w:bodyDiv w:val="1"/>
      <w:marLeft w:val="0"/>
      <w:marRight w:val="0"/>
      <w:marTop w:val="0"/>
      <w:marBottom w:val="0"/>
      <w:divBdr>
        <w:top w:val="none" w:sz="0" w:space="0" w:color="auto"/>
        <w:left w:val="none" w:sz="0" w:space="0" w:color="auto"/>
        <w:bottom w:val="none" w:sz="0" w:space="0" w:color="auto"/>
        <w:right w:val="none" w:sz="0" w:space="0" w:color="auto"/>
      </w:divBdr>
    </w:div>
    <w:div w:id="1247812120">
      <w:bodyDiv w:val="1"/>
      <w:marLeft w:val="0"/>
      <w:marRight w:val="0"/>
      <w:marTop w:val="0"/>
      <w:marBottom w:val="0"/>
      <w:divBdr>
        <w:top w:val="none" w:sz="0" w:space="0" w:color="auto"/>
        <w:left w:val="none" w:sz="0" w:space="0" w:color="auto"/>
        <w:bottom w:val="none" w:sz="0" w:space="0" w:color="auto"/>
        <w:right w:val="none" w:sz="0" w:space="0" w:color="auto"/>
      </w:divBdr>
    </w:div>
    <w:div w:id="1247812665">
      <w:bodyDiv w:val="1"/>
      <w:marLeft w:val="0"/>
      <w:marRight w:val="0"/>
      <w:marTop w:val="0"/>
      <w:marBottom w:val="0"/>
      <w:divBdr>
        <w:top w:val="none" w:sz="0" w:space="0" w:color="auto"/>
        <w:left w:val="none" w:sz="0" w:space="0" w:color="auto"/>
        <w:bottom w:val="none" w:sz="0" w:space="0" w:color="auto"/>
        <w:right w:val="none" w:sz="0" w:space="0" w:color="auto"/>
      </w:divBdr>
    </w:div>
    <w:div w:id="1247884698">
      <w:bodyDiv w:val="1"/>
      <w:marLeft w:val="0"/>
      <w:marRight w:val="0"/>
      <w:marTop w:val="0"/>
      <w:marBottom w:val="0"/>
      <w:divBdr>
        <w:top w:val="none" w:sz="0" w:space="0" w:color="auto"/>
        <w:left w:val="none" w:sz="0" w:space="0" w:color="auto"/>
        <w:bottom w:val="none" w:sz="0" w:space="0" w:color="auto"/>
        <w:right w:val="none" w:sz="0" w:space="0" w:color="auto"/>
      </w:divBdr>
    </w:div>
    <w:div w:id="1248225526">
      <w:bodyDiv w:val="1"/>
      <w:marLeft w:val="0"/>
      <w:marRight w:val="0"/>
      <w:marTop w:val="0"/>
      <w:marBottom w:val="0"/>
      <w:divBdr>
        <w:top w:val="none" w:sz="0" w:space="0" w:color="auto"/>
        <w:left w:val="none" w:sz="0" w:space="0" w:color="auto"/>
        <w:bottom w:val="none" w:sz="0" w:space="0" w:color="auto"/>
        <w:right w:val="none" w:sz="0" w:space="0" w:color="auto"/>
      </w:divBdr>
    </w:div>
    <w:div w:id="1248342883">
      <w:bodyDiv w:val="1"/>
      <w:marLeft w:val="0"/>
      <w:marRight w:val="0"/>
      <w:marTop w:val="0"/>
      <w:marBottom w:val="0"/>
      <w:divBdr>
        <w:top w:val="none" w:sz="0" w:space="0" w:color="auto"/>
        <w:left w:val="none" w:sz="0" w:space="0" w:color="auto"/>
        <w:bottom w:val="none" w:sz="0" w:space="0" w:color="auto"/>
        <w:right w:val="none" w:sz="0" w:space="0" w:color="auto"/>
      </w:divBdr>
    </w:div>
    <w:div w:id="1248416915">
      <w:bodyDiv w:val="1"/>
      <w:marLeft w:val="0"/>
      <w:marRight w:val="0"/>
      <w:marTop w:val="0"/>
      <w:marBottom w:val="0"/>
      <w:divBdr>
        <w:top w:val="none" w:sz="0" w:space="0" w:color="auto"/>
        <w:left w:val="none" w:sz="0" w:space="0" w:color="auto"/>
        <w:bottom w:val="none" w:sz="0" w:space="0" w:color="auto"/>
        <w:right w:val="none" w:sz="0" w:space="0" w:color="auto"/>
      </w:divBdr>
    </w:div>
    <w:div w:id="1248466039">
      <w:bodyDiv w:val="1"/>
      <w:marLeft w:val="0"/>
      <w:marRight w:val="0"/>
      <w:marTop w:val="0"/>
      <w:marBottom w:val="0"/>
      <w:divBdr>
        <w:top w:val="none" w:sz="0" w:space="0" w:color="auto"/>
        <w:left w:val="none" w:sz="0" w:space="0" w:color="auto"/>
        <w:bottom w:val="none" w:sz="0" w:space="0" w:color="auto"/>
        <w:right w:val="none" w:sz="0" w:space="0" w:color="auto"/>
      </w:divBdr>
    </w:div>
    <w:div w:id="1248467874">
      <w:bodyDiv w:val="1"/>
      <w:marLeft w:val="0"/>
      <w:marRight w:val="0"/>
      <w:marTop w:val="0"/>
      <w:marBottom w:val="0"/>
      <w:divBdr>
        <w:top w:val="none" w:sz="0" w:space="0" w:color="auto"/>
        <w:left w:val="none" w:sz="0" w:space="0" w:color="auto"/>
        <w:bottom w:val="none" w:sz="0" w:space="0" w:color="auto"/>
        <w:right w:val="none" w:sz="0" w:space="0" w:color="auto"/>
      </w:divBdr>
    </w:div>
    <w:div w:id="1248539657">
      <w:bodyDiv w:val="1"/>
      <w:marLeft w:val="0"/>
      <w:marRight w:val="0"/>
      <w:marTop w:val="0"/>
      <w:marBottom w:val="0"/>
      <w:divBdr>
        <w:top w:val="none" w:sz="0" w:space="0" w:color="auto"/>
        <w:left w:val="none" w:sz="0" w:space="0" w:color="auto"/>
        <w:bottom w:val="none" w:sz="0" w:space="0" w:color="auto"/>
        <w:right w:val="none" w:sz="0" w:space="0" w:color="auto"/>
      </w:divBdr>
    </w:div>
    <w:div w:id="1248609193">
      <w:bodyDiv w:val="1"/>
      <w:marLeft w:val="0"/>
      <w:marRight w:val="0"/>
      <w:marTop w:val="0"/>
      <w:marBottom w:val="0"/>
      <w:divBdr>
        <w:top w:val="none" w:sz="0" w:space="0" w:color="auto"/>
        <w:left w:val="none" w:sz="0" w:space="0" w:color="auto"/>
        <w:bottom w:val="none" w:sz="0" w:space="0" w:color="auto"/>
        <w:right w:val="none" w:sz="0" w:space="0" w:color="auto"/>
      </w:divBdr>
    </w:div>
    <w:div w:id="1248618504">
      <w:bodyDiv w:val="1"/>
      <w:marLeft w:val="0"/>
      <w:marRight w:val="0"/>
      <w:marTop w:val="0"/>
      <w:marBottom w:val="0"/>
      <w:divBdr>
        <w:top w:val="none" w:sz="0" w:space="0" w:color="auto"/>
        <w:left w:val="none" w:sz="0" w:space="0" w:color="auto"/>
        <w:bottom w:val="none" w:sz="0" w:space="0" w:color="auto"/>
        <w:right w:val="none" w:sz="0" w:space="0" w:color="auto"/>
      </w:divBdr>
    </w:div>
    <w:div w:id="1248688646">
      <w:bodyDiv w:val="1"/>
      <w:marLeft w:val="0"/>
      <w:marRight w:val="0"/>
      <w:marTop w:val="0"/>
      <w:marBottom w:val="0"/>
      <w:divBdr>
        <w:top w:val="none" w:sz="0" w:space="0" w:color="auto"/>
        <w:left w:val="none" w:sz="0" w:space="0" w:color="auto"/>
        <w:bottom w:val="none" w:sz="0" w:space="0" w:color="auto"/>
        <w:right w:val="none" w:sz="0" w:space="0" w:color="auto"/>
      </w:divBdr>
    </w:div>
    <w:div w:id="1248731026">
      <w:bodyDiv w:val="1"/>
      <w:marLeft w:val="0"/>
      <w:marRight w:val="0"/>
      <w:marTop w:val="0"/>
      <w:marBottom w:val="0"/>
      <w:divBdr>
        <w:top w:val="none" w:sz="0" w:space="0" w:color="auto"/>
        <w:left w:val="none" w:sz="0" w:space="0" w:color="auto"/>
        <w:bottom w:val="none" w:sz="0" w:space="0" w:color="auto"/>
        <w:right w:val="none" w:sz="0" w:space="0" w:color="auto"/>
      </w:divBdr>
    </w:div>
    <w:div w:id="1248803476">
      <w:bodyDiv w:val="1"/>
      <w:marLeft w:val="0"/>
      <w:marRight w:val="0"/>
      <w:marTop w:val="0"/>
      <w:marBottom w:val="0"/>
      <w:divBdr>
        <w:top w:val="none" w:sz="0" w:space="0" w:color="auto"/>
        <w:left w:val="none" w:sz="0" w:space="0" w:color="auto"/>
        <w:bottom w:val="none" w:sz="0" w:space="0" w:color="auto"/>
        <w:right w:val="none" w:sz="0" w:space="0" w:color="auto"/>
      </w:divBdr>
    </w:div>
    <w:div w:id="1248997861">
      <w:bodyDiv w:val="1"/>
      <w:marLeft w:val="0"/>
      <w:marRight w:val="0"/>
      <w:marTop w:val="0"/>
      <w:marBottom w:val="0"/>
      <w:divBdr>
        <w:top w:val="none" w:sz="0" w:space="0" w:color="auto"/>
        <w:left w:val="none" w:sz="0" w:space="0" w:color="auto"/>
        <w:bottom w:val="none" w:sz="0" w:space="0" w:color="auto"/>
        <w:right w:val="none" w:sz="0" w:space="0" w:color="auto"/>
      </w:divBdr>
    </w:div>
    <w:div w:id="1249005300">
      <w:bodyDiv w:val="1"/>
      <w:marLeft w:val="0"/>
      <w:marRight w:val="0"/>
      <w:marTop w:val="0"/>
      <w:marBottom w:val="0"/>
      <w:divBdr>
        <w:top w:val="none" w:sz="0" w:space="0" w:color="auto"/>
        <w:left w:val="none" w:sz="0" w:space="0" w:color="auto"/>
        <w:bottom w:val="none" w:sz="0" w:space="0" w:color="auto"/>
        <w:right w:val="none" w:sz="0" w:space="0" w:color="auto"/>
      </w:divBdr>
    </w:div>
    <w:div w:id="1249078849">
      <w:bodyDiv w:val="1"/>
      <w:marLeft w:val="0"/>
      <w:marRight w:val="0"/>
      <w:marTop w:val="0"/>
      <w:marBottom w:val="0"/>
      <w:divBdr>
        <w:top w:val="none" w:sz="0" w:space="0" w:color="auto"/>
        <w:left w:val="none" w:sz="0" w:space="0" w:color="auto"/>
        <w:bottom w:val="none" w:sz="0" w:space="0" w:color="auto"/>
        <w:right w:val="none" w:sz="0" w:space="0" w:color="auto"/>
      </w:divBdr>
    </w:div>
    <w:div w:id="1249148255">
      <w:bodyDiv w:val="1"/>
      <w:marLeft w:val="0"/>
      <w:marRight w:val="0"/>
      <w:marTop w:val="0"/>
      <w:marBottom w:val="0"/>
      <w:divBdr>
        <w:top w:val="none" w:sz="0" w:space="0" w:color="auto"/>
        <w:left w:val="none" w:sz="0" w:space="0" w:color="auto"/>
        <w:bottom w:val="none" w:sz="0" w:space="0" w:color="auto"/>
        <w:right w:val="none" w:sz="0" w:space="0" w:color="auto"/>
      </w:divBdr>
    </w:div>
    <w:div w:id="1249463439">
      <w:bodyDiv w:val="1"/>
      <w:marLeft w:val="0"/>
      <w:marRight w:val="0"/>
      <w:marTop w:val="0"/>
      <w:marBottom w:val="0"/>
      <w:divBdr>
        <w:top w:val="none" w:sz="0" w:space="0" w:color="auto"/>
        <w:left w:val="none" w:sz="0" w:space="0" w:color="auto"/>
        <w:bottom w:val="none" w:sz="0" w:space="0" w:color="auto"/>
        <w:right w:val="none" w:sz="0" w:space="0" w:color="auto"/>
      </w:divBdr>
    </w:div>
    <w:div w:id="1249535639">
      <w:bodyDiv w:val="1"/>
      <w:marLeft w:val="0"/>
      <w:marRight w:val="0"/>
      <w:marTop w:val="0"/>
      <w:marBottom w:val="0"/>
      <w:divBdr>
        <w:top w:val="none" w:sz="0" w:space="0" w:color="auto"/>
        <w:left w:val="none" w:sz="0" w:space="0" w:color="auto"/>
        <w:bottom w:val="none" w:sz="0" w:space="0" w:color="auto"/>
        <w:right w:val="none" w:sz="0" w:space="0" w:color="auto"/>
      </w:divBdr>
    </w:div>
    <w:div w:id="1249539961">
      <w:bodyDiv w:val="1"/>
      <w:marLeft w:val="0"/>
      <w:marRight w:val="0"/>
      <w:marTop w:val="0"/>
      <w:marBottom w:val="0"/>
      <w:divBdr>
        <w:top w:val="none" w:sz="0" w:space="0" w:color="auto"/>
        <w:left w:val="none" w:sz="0" w:space="0" w:color="auto"/>
        <w:bottom w:val="none" w:sz="0" w:space="0" w:color="auto"/>
        <w:right w:val="none" w:sz="0" w:space="0" w:color="auto"/>
      </w:divBdr>
    </w:div>
    <w:div w:id="1249731560">
      <w:bodyDiv w:val="1"/>
      <w:marLeft w:val="0"/>
      <w:marRight w:val="0"/>
      <w:marTop w:val="0"/>
      <w:marBottom w:val="0"/>
      <w:divBdr>
        <w:top w:val="none" w:sz="0" w:space="0" w:color="auto"/>
        <w:left w:val="none" w:sz="0" w:space="0" w:color="auto"/>
        <w:bottom w:val="none" w:sz="0" w:space="0" w:color="auto"/>
        <w:right w:val="none" w:sz="0" w:space="0" w:color="auto"/>
      </w:divBdr>
    </w:div>
    <w:div w:id="1249732923">
      <w:bodyDiv w:val="1"/>
      <w:marLeft w:val="0"/>
      <w:marRight w:val="0"/>
      <w:marTop w:val="0"/>
      <w:marBottom w:val="0"/>
      <w:divBdr>
        <w:top w:val="none" w:sz="0" w:space="0" w:color="auto"/>
        <w:left w:val="none" w:sz="0" w:space="0" w:color="auto"/>
        <w:bottom w:val="none" w:sz="0" w:space="0" w:color="auto"/>
        <w:right w:val="none" w:sz="0" w:space="0" w:color="auto"/>
      </w:divBdr>
    </w:div>
    <w:div w:id="1249733124">
      <w:bodyDiv w:val="1"/>
      <w:marLeft w:val="0"/>
      <w:marRight w:val="0"/>
      <w:marTop w:val="0"/>
      <w:marBottom w:val="0"/>
      <w:divBdr>
        <w:top w:val="none" w:sz="0" w:space="0" w:color="auto"/>
        <w:left w:val="none" w:sz="0" w:space="0" w:color="auto"/>
        <w:bottom w:val="none" w:sz="0" w:space="0" w:color="auto"/>
        <w:right w:val="none" w:sz="0" w:space="0" w:color="auto"/>
      </w:divBdr>
    </w:div>
    <w:div w:id="1249733154">
      <w:bodyDiv w:val="1"/>
      <w:marLeft w:val="0"/>
      <w:marRight w:val="0"/>
      <w:marTop w:val="0"/>
      <w:marBottom w:val="0"/>
      <w:divBdr>
        <w:top w:val="none" w:sz="0" w:space="0" w:color="auto"/>
        <w:left w:val="none" w:sz="0" w:space="0" w:color="auto"/>
        <w:bottom w:val="none" w:sz="0" w:space="0" w:color="auto"/>
        <w:right w:val="none" w:sz="0" w:space="0" w:color="auto"/>
      </w:divBdr>
    </w:div>
    <w:div w:id="1249774973">
      <w:bodyDiv w:val="1"/>
      <w:marLeft w:val="0"/>
      <w:marRight w:val="0"/>
      <w:marTop w:val="0"/>
      <w:marBottom w:val="0"/>
      <w:divBdr>
        <w:top w:val="none" w:sz="0" w:space="0" w:color="auto"/>
        <w:left w:val="none" w:sz="0" w:space="0" w:color="auto"/>
        <w:bottom w:val="none" w:sz="0" w:space="0" w:color="auto"/>
        <w:right w:val="none" w:sz="0" w:space="0" w:color="auto"/>
      </w:divBdr>
    </w:div>
    <w:div w:id="1249776702">
      <w:bodyDiv w:val="1"/>
      <w:marLeft w:val="0"/>
      <w:marRight w:val="0"/>
      <w:marTop w:val="0"/>
      <w:marBottom w:val="0"/>
      <w:divBdr>
        <w:top w:val="none" w:sz="0" w:space="0" w:color="auto"/>
        <w:left w:val="none" w:sz="0" w:space="0" w:color="auto"/>
        <w:bottom w:val="none" w:sz="0" w:space="0" w:color="auto"/>
        <w:right w:val="none" w:sz="0" w:space="0" w:color="auto"/>
      </w:divBdr>
    </w:div>
    <w:div w:id="1249846813">
      <w:bodyDiv w:val="1"/>
      <w:marLeft w:val="0"/>
      <w:marRight w:val="0"/>
      <w:marTop w:val="0"/>
      <w:marBottom w:val="0"/>
      <w:divBdr>
        <w:top w:val="none" w:sz="0" w:space="0" w:color="auto"/>
        <w:left w:val="none" w:sz="0" w:space="0" w:color="auto"/>
        <w:bottom w:val="none" w:sz="0" w:space="0" w:color="auto"/>
        <w:right w:val="none" w:sz="0" w:space="0" w:color="auto"/>
      </w:divBdr>
    </w:div>
    <w:div w:id="1249927317">
      <w:bodyDiv w:val="1"/>
      <w:marLeft w:val="0"/>
      <w:marRight w:val="0"/>
      <w:marTop w:val="0"/>
      <w:marBottom w:val="0"/>
      <w:divBdr>
        <w:top w:val="none" w:sz="0" w:space="0" w:color="auto"/>
        <w:left w:val="none" w:sz="0" w:space="0" w:color="auto"/>
        <w:bottom w:val="none" w:sz="0" w:space="0" w:color="auto"/>
        <w:right w:val="none" w:sz="0" w:space="0" w:color="auto"/>
      </w:divBdr>
    </w:div>
    <w:div w:id="1249928300">
      <w:bodyDiv w:val="1"/>
      <w:marLeft w:val="0"/>
      <w:marRight w:val="0"/>
      <w:marTop w:val="0"/>
      <w:marBottom w:val="0"/>
      <w:divBdr>
        <w:top w:val="none" w:sz="0" w:space="0" w:color="auto"/>
        <w:left w:val="none" w:sz="0" w:space="0" w:color="auto"/>
        <w:bottom w:val="none" w:sz="0" w:space="0" w:color="auto"/>
        <w:right w:val="none" w:sz="0" w:space="0" w:color="auto"/>
      </w:divBdr>
    </w:div>
    <w:div w:id="1250117422">
      <w:bodyDiv w:val="1"/>
      <w:marLeft w:val="0"/>
      <w:marRight w:val="0"/>
      <w:marTop w:val="0"/>
      <w:marBottom w:val="0"/>
      <w:divBdr>
        <w:top w:val="none" w:sz="0" w:space="0" w:color="auto"/>
        <w:left w:val="none" w:sz="0" w:space="0" w:color="auto"/>
        <w:bottom w:val="none" w:sz="0" w:space="0" w:color="auto"/>
        <w:right w:val="none" w:sz="0" w:space="0" w:color="auto"/>
      </w:divBdr>
    </w:div>
    <w:div w:id="1250189576">
      <w:bodyDiv w:val="1"/>
      <w:marLeft w:val="0"/>
      <w:marRight w:val="0"/>
      <w:marTop w:val="0"/>
      <w:marBottom w:val="0"/>
      <w:divBdr>
        <w:top w:val="none" w:sz="0" w:space="0" w:color="auto"/>
        <w:left w:val="none" w:sz="0" w:space="0" w:color="auto"/>
        <w:bottom w:val="none" w:sz="0" w:space="0" w:color="auto"/>
        <w:right w:val="none" w:sz="0" w:space="0" w:color="auto"/>
      </w:divBdr>
    </w:div>
    <w:div w:id="1250232189">
      <w:bodyDiv w:val="1"/>
      <w:marLeft w:val="0"/>
      <w:marRight w:val="0"/>
      <w:marTop w:val="0"/>
      <w:marBottom w:val="0"/>
      <w:divBdr>
        <w:top w:val="none" w:sz="0" w:space="0" w:color="auto"/>
        <w:left w:val="none" w:sz="0" w:space="0" w:color="auto"/>
        <w:bottom w:val="none" w:sz="0" w:space="0" w:color="auto"/>
        <w:right w:val="none" w:sz="0" w:space="0" w:color="auto"/>
      </w:divBdr>
    </w:div>
    <w:div w:id="1250238042">
      <w:bodyDiv w:val="1"/>
      <w:marLeft w:val="0"/>
      <w:marRight w:val="0"/>
      <w:marTop w:val="0"/>
      <w:marBottom w:val="0"/>
      <w:divBdr>
        <w:top w:val="none" w:sz="0" w:space="0" w:color="auto"/>
        <w:left w:val="none" w:sz="0" w:space="0" w:color="auto"/>
        <w:bottom w:val="none" w:sz="0" w:space="0" w:color="auto"/>
        <w:right w:val="none" w:sz="0" w:space="0" w:color="auto"/>
      </w:divBdr>
    </w:div>
    <w:div w:id="1250308580">
      <w:bodyDiv w:val="1"/>
      <w:marLeft w:val="0"/>
      <w:marRight w:val="0"/>
      <w:marTop w:val="0"/>
      <w:marBottom w:val="0"/>
      <w:divBdr>
        <w:top w:val="none" w:sz="0" w:space="0" w:color="auto"/>
        <w:left w:val="none" w:sz="0" w:space="0" w:color="auto"/>
        <w:bottom w:val="none" w:sz="0" w:space="0" w:color="auto"/>
        <w:right w:val="none" w:sz="0" w:space="0" w:color="auto"/>
      </w:divBdr>
    </w:div>
    <w:div w:id="1250314813">
      <w:bodyDiv w:val="1"/>
      <w:marLeft w:val="0"/>
      <w:marRight w:val="0"/>
      <w:marTop w:val="0"/>
      <w:marBottom w:val="0"/>
      <w:divBdr>
        <w:top w:val="none" w:sz="0" w:space="0" w:color="auto"/>
        <w:left w:val="none" w:sz="0" w:space="0" w:color="auto"/>
        <w:bottom w:val="none" w:sz="0" w:space="0" w:color="auto"/>
        <w:right w:val="none" w:sz="0" w:space="0" w:color="auto"/>
      </w:divBdr>
    </w:div>
    <w:div w:id="1250382540">
      <w:bodyDiv w:val="1"/>
      <w:marLeft w:val="0"/>
      <w:marRight w:val="0"/>
      <w:marTop w:val="0"/>
      <w:marBottom w:val="0"/>
      <w:divBdr>
        <w:top w:val="none" w:sz="0" w:space="0" w:color="auto"/>
        <w:left w:val="none" w:sz="0" w:space="0" w:color="auto"/>
        <w:bottom w:val="none" w:sz="0" w:space="0" w:color="auto"/>
        <w:right w:val="none" w:sz="0" w:space="0" w:color="auto"/>
      </w:divBdr>
    </w:div>
    <w:div w:id="1250386978">
      <w:bodyDiv w:val="1"/>
      <w:marLeft w:val="0"/>
      <w:marRight w:val="0"/>
      <w:marTop w:val="0"/>
      <w:marBottom w:val="0"/>
      <w:divBdr>
        <w:top w:val="none" w:sz="0" w:space="0" w:color="auto"/>
        <w:left w:val="none" w:sz="0" w:space="0" w:color="auto"/>
        <w:bottom w:val="none" w:sz="0" w:space="0" w:color="auto"/>
        <w:right w:val="none" w:sz="0" w:space="0" w:color="auto"/>
      </w:divBdr>
    </w:div>
    <w:div w:id="1250696636">
      <w:bodyDiv w:val="1"/>
      <w:marLeft w:val="0"/>
      <w:marRight w:val="0"/>
      <w:marTop w:val="0"/>
      <w:marBottom w:val="0"/>
      <w:divBdr>
        <w:top w:val="none" w:sz="0" w:space="0" w:color="auto"/>
        <w:left w:val="none" w:sz="0" w:space="0" w:color="auto"/>
        <w:bottom w:val="none" w:sz="0" w:space="0" w:color="auto"/>
        <w:right w:val="none" w:sz="0" w:space="0" w:color="auto"/>
      </w:divBdr>
    </w:div>
    <w:div w:id="1250697787">
      <w:bodyDiv w:val="1"/>
      <w:marLeft w:val="0"/>
      <w:marRight w:val="0"/>
      <w:marTop w:val="0"/>
      <w:marBottom w:val="0"/>
      <w:divBdr>
        <w:top w:val="none" w:sz="0" w:space="0" w:color="auto"/>
        <w:left w:val="none" w:sz="0" w:space="0" w:color="auto"/>
        <w:bottom w:val="none" w:sz="0" w:space="0" w:color="auto"/>
        <w:right w:val="none" w:sz="0" w:space="0" w:color="auto"/>
      </w:divBdr>
    </w:div>
    <w:div w:id="1250700476">
      <w:bodyDiv w:val="1"/>
      <w:marLeft w:val="0"/>
      <w:marRight w:val="0"/>
      <w:marTop w:val="0"/>
      <w:marBottom w:val="0"/>
      <w:divBdr>
        <w:top w:val="none" w:sz="0" w:space="0" w:color="auto"/>
        <w:left w:val="none" w:sz="0" w:space="0" w:color="auto"/>
        <w:bottom w:val="none" w:sz="0" w:space="0" w:color="auto"/>
        <w:right w:val="none" w:sz="0" w:space="0" w:color="auto"/>
      </w:divBdr>
    </w:div>
    <w:div w:id="1250770671">
      <w:bodyDiv w:val="1"/>
      <w:marLeft w:val="0"/>
      <w:marRight w:val="0"/>
      <w:marTop w:val="0"/>
      <w:marBottom w:val="0"/>
      <w:divBdr>
        <w:top w:val="none" w:sz="0" w:space="0" w:color="auto"/>
        <w:left w:val="none" w:sz="0" w:space="0" w:color="auto"/>
        <w:bottom w:val="none" w:sz="0" w:space="0" w:color="auto"/>
        <w:right w:val="none" w:sz="0" w:space="0" w:color="auto"/>
      </w:divBdr>
    </w:div>
    <w:div w:id="1250845946">
      <w:bodyDiv w:val="1"/>
      <w:marLeft w:val="0"/>
      <w:marRight w:val="0"/>
      <w:marTop w:val="0"/>
      <w:marBottom w:val="0"/>
      <w:divBdr>
        <w:top w:val="none" w:sz="0" w:space="0" w:color="auto"/>
        <w:left w:val="none" w:sz="0" w:space="0" w:color="auto"/>
        <w:bottom w:val="none" w:sz="0" w:space="0" w:color="auto"/>
        <w:right w:val="none" w:sz="0" w:space="0" w:color="auto"/>
      </w:divBdr>
    </w:div>
    <w:div w:id="1250846499">
      <w:bodyDiv w:val="1"/>
      <w:marLeft w:val="0"/>
      <w:marRight w:val="0"/>
      <w:marTop w:val="0"/>
      <w:marBottom w:val="0"/>
      <w:divBdr>
        <w:top w:val="none" w:sz="0" w:space="0" w:color="auto"/>
        <w:left w:val="none" w:sz="0" w:space="0" w:color="auto"/>
        <w:bottom w:val="none" w:sz="0" w:space="0" w:color="auto"/>
        <w:right w:val="none" w:sz="0" w:space="0" w:color="auto"/>
      </w:divBdr>
    </w:div>
    <w:div w:id="1250966776">
      <w:bodyDiv w:val="1"/>
      <w:marLeft w:val="0"/>
      <w:marRight w:val="0"/>
      <w:marTop w:val="0"/>
      <w:marBottom w:val="0"/>
      <w:divBdr>
        <w:top w:val="none" w:sz="0" w:space="0" w:color="auto"/>
        <w:left w:val="none" w:sz="0" w:space="0" w:color="auto"/>
        <w:bottom w:val="none" w:sz="0" w:space="0" w:color="auto"/>
        <w:right w:val="none" w:sz="0" w:space="0" w:color="auto"/>
      </w:divBdr>
    </w:div>
    <w:div w:id="1250969621">
      <w:bodyDiv w:val="1"/>
      <w:marLeft w:val="0"/>
      <w:marRight w:val="0"/>
      <w:marTop w:val="0"/>
      <w:marBottom w:val="0"/>
      <w:divBdr>
        <w:top w:val="none" w:sz="0" w:space="0" w:color="auto"/>
        <w:left w:val="none" w:sz="0" w:space="0" w:color="auto"/>
        <w:bottom w:val="none" w:sz="0" w:space="0" w:color="auto"/>
        <w:right w:val="none" w:sz="0" w:space="0" w:color="auto"/>
      </w:divBdr>
    </w:div>
    <w:div w:id="1251040173">
      <w:bodyDiv w:val="1"/>
      <w:marLeft w:val="0"/>
      <w:marRight w:val="0"/>
      <w:marTop w:val="0"/>
      <w:marBottom w:val="0"/>
      <w:divBdr>
        <w:top w:val="none" w:sz="0" w:space="0" w:color="auto"/>
        <w:left w:val="none" w:sz="0" w:space="0" w:color="auto"/>
        <w:bottom w:val="none" w:sz="0" w:space="0" w:color="auto"/>
        <w:right w:val="none" w:sz="0" w:space="0" w:color="auto"/>
      </w:divBdr>
    </w:div>
    <w:div w:id="1251163669">
      <w:bodyDiv w:val="1"/>
      <w:marLeft w:val="0"/>
      <w:marRight w:val="0"/>
      <w:marTop w:val="0"/>
      <w:marBottom w:val="0"/>
      <w:divBdr>
        <w:top w:val="none" w:sz="0" w:space="0" w:color="auto"/>
        <w:left w:val="none" w:sz="0" w:space="0" w:color="auto"/>
        <w:bottom w:val="none" w:sz="0" w:space="0" w:color="auto"/>
        <w:right w:val="none" w:sz="0" w:space="0" w:color="auto"/>
      </w:divBdr>
    </w:div>
    <w:div w:id="1251357188">
      <w:bodyDiv w:val="1"/>
      <w:marLeft w:val="0"/>
      <w:marRight w:val="0"/>
      <w:marTop w:val="0"/>
      <w:marBottom w:val="0"/>
      <w:divBdr>
        <w:top w:val="none" w:sz="0" w:space="0" w:color="auto"/>
        <w:left w:val="none" w:sz="0" w:space="0" w:color="auto"/>
        <w:bottom w:val="none" w:sz="0" w:space="0" w:color="auto"/>
        <w:right w:val="none" w:sz="0" w:space="0" w:color="auto"/>
      </w:divBdr>
    </w:div>
    <w:div w:id="1251424726">
      <w:bodyDiv w:val="1"/>
      <w:marLeft w:val="0"/>
      <w:marRight w:val="0"/>
      <w:marTop w:val="0"/>
      <w:marBottom w:val="0"/>
      <w:divBdr>
        <w:top w:val="none" w:sz="0" w:space="0" w:color="auto"/>
        <w:left w:val="none" w:sz="0" w:space="0" w:color="auto"/>
        <w:bottom w:val="none" w:sz="0" w:space="0" w:color="auto"/>
        <w:right w:val="none" w:sz="0" w:space="0" w:color="auto"/>
      </w:divBdr>
    </w:div>
    <w:div w:id="1251503504">
      <w:bodyDiv w:val="1"/>
      <w:marLeft w:val="0"/>
      <w:marRight w:val="0"/>
      <w:marTop w:val="0"/>
      <w:marBottom w:val="0"/>
      <w:divBdr>
        <w:top w:val="none" w:sz="0" w:space="0" w:color="auto"/>
        <w:left w:val="none" w:sz="0" w:space="0" w:color="auto"/>
        <w:bottom w:val="none" w:sz="0" w:space="0" w:color="auto"/>
        <w:right w:val="none" w:sz="0" w:space="0" w:color="auto"/>
      </w:divBdr>
    </w:div>
    <w:div w:id="1251541702">
      <w:bodyDiv w:val="1"/>
      <w:marLeft w:val="0"/>
      <w:marRight w:val="0"/>
      <w:marTop w:val="0"/>
      <w:marBottom w:val="0"/>
      <w:divBdr>
        <w:top w:val="none" w:sz="0" w:space="0" w:color="auto"/>
        <w:left w:val="none" w:sz="0" w:space="0" w:color="auto"/>
        <w:bottom w:val="none" w:sz="0" w:space="0" w:color="auto"/>
        <w:right w:val="none" w:sz="0" w:space="0" w:color="auto"/>
      </w:divBdr>
    </w:div>
    <w:div w:id="1251548372">
      <w:bodyDiv w:val="1"/>
      <w:marLeft w:val="0"/>
      <w:marRight w:val="0"/>
      <w:marTop w:val="0"/>
      <w:marBottom w:val="0"/>
      <w:divBdr>
        <w:top w:val="none" w:sz="0" w:space="0" w:color="auto"/>
        <w:left w:val="none" w:sz="0" w:space="0" w:color="auto"/>
        <w:bottom w:val="none" w:sz="0" w:space="0" w:color="auto"/>
        <w:right w:val="none" w:sz="0" w:space="0" w:color="auto"/>
      </w:divBdr>
    </w:div>
    <w:div w:id="1251625248">
      <w:bodyDiv w:val="1"/>
      <w:marLeft w:val="0"/>
      <w:marRight w:val="0"/>
      <w:marTop w:val="0"/>
      <w:marBottom w:val="0"/>
      <w:divBdr>
        <w:top w:val="none" w:sz="0" w:space="0" w:color="auto"/>
        <w:left w:val="none" w:sz="0" w:space="0" w:color="auto"/>
        <w:bottom w:val="none" w:sz="0" w:space="0" w:color="auto"/>
        <w:right w:val="none" w:sz="0" w:space="0" w:color="auto"/>
      </w:divBdr>
    </w:div>
    <w:div w:id="1251697070">
      <w:bodyDiv w:val="1"/>
      <w:marLeft w:val="0"/>
      <w:marRight w:val="0"/>
      <w:marTop w:val="0"/>
      <w:marBottom w:val="0"/>
      <w:divBdr>
        <w:top w:val="none" w:sz="0" w:space="0" w:color="auto"/>
        <w:left w:val="none" w:sz="0" w:space="0" w:color="auto"/>
        <w:bottom w:val="none" w:sz="0" w:space="0" w:color="auto"/>
        <w:right w:val="none" w:sz="0" w:space="0" w:color="auto"/>
      </w:divBdr>
    </w:div>
    <w:div w:id="1251739294">
      <w:bodyDiv w:val="1"/>
      <w:marLeft w:val="0"/>
      <w:marRight w:val="0"/>
      <w:marTop w:val="0"/>
      <w:marBottom w:val="0"/>
      <w:divBdr>
        <w:top w:val="none" w:sz="0" w:space="0" w:color="auto"/>
        <w:left w:val="none" w:sz="0" w:space="0" w:color="auto"/>
        <w:bottom w:val="none" w:sz="0" w:space="0" w:color="auto"/>
        <w:right w:val="none" w:sz="0" w:space="0" w:color="auto"/>
      </w:divBdr>
    </w:div>
    <w:div w:id="1251886389">
      <w:bodyDiv w:val="1"/>
      <w:marLeft w:val="0"/>
      <w:marRight w:val="0"/>
      <w:marTop w:val="0"/>
      <w:marBottom w:val="0"/>
      <w:divBdr>
        <w:top w:val="none" w:sz="0" w:space="0" w:color="auto"/>
        <w:left w:val="none" w:sz="0" w:space="0" w:color="auto"/>
        <w:bottom w:val="none" w:sz="0" w:space="0" w:color="auto"/>
        <w:right w:val="none" w:sz="0" w:space="0" w:color="auto"/>
      </w:divBdr>
    </w:div>
    <w:div w:id="1251963848">
      <w:bodyDiv w:val="1"/>
      <w:marLeft w:val="0"/>
      <w:marRight w:val="0"/>
      <w:marTop w:val="0"/>
      <w:marBottom w:val="0"/>
      <w:divBdr>
        <w:top w:val="none" w:sz="0" w:space="0" w:color="auto"/>
        <w:left w:val="none" w:sz="0" w:space="0" w:color="auto"/>
        <w:bottom w:val="none" w:sz="0" w:space="0" w:color="auto"/>
        <w:right w:val="none" w:sz="0" w:space="0" w:color="auto"/>
      </w:divBdr>
    </w:div>
    <w:div w:id="1252006808">
      <w:bodyDiv w:val="1"/>
      <w:marLeft w:val="0"/>
      <w:marRight w:val="0"/>
      <w:marTop w:val="0"/>
      <w:marBottom w:val="0"/>
      <w:divBdr>
        <w:top w:val="none" w:sz="0" w:space="0" w:color="auto"/>
        <w:left w:val="none" w:sz="0" w:space="0" w:color="auto"/>
        <w:bottom w:val="none" w:sz="0" w:space="0" w:color="auto"/>
        <w:right w:val="none" w:sz="0" w:space="0" w:color="auto"/>
      </w:divBdr>
    </w:div>
    <w:div w:id="1252162738">
      <w:bodyDiv w:val="1"/>
      <w:marLeft w:val="0"/>
      <w:marRight w:val="0"/>
      <w:marTop w:val="0"/>
      <w:marBottom w:val="0"/>
      <w:divBdr>
        <w:top w:val="none" w:sz="0" w:space="0" w:color="auto"/>
        <w:left w:val="none" w:sz="0" w:space="0" w:color="auto"/>
        <w:bottom w:val="none" w:sz="0" w:space="0" w:color="auto"/>
        <w:right w:val="none" w:sz="0" w:space="0" w:color="auto"/>
      </w:divBdr>
    </w:div>
    <w:div w:id="1252271989">
      <w:bodyDiv w:val="1"/>
      <w:marLeft w:val="0"/>
      <w:marRight w:val="0"/>
      <w:marTop w:val="0"/>
      <w:marBottom w:val="0"/>
      <w:divBdr>
        <w:top w:val="none" w:sz="0" w:space="0" w:color="auto"/>
        <w:left w:val="none" w:sz="0" w:space="0" w:color="auto"/>
        <w:bottom w:val="none" w:sz="0" w:space="0" w:color="auto"/>
        <w:right w:val="none" w:sz="0" w:space="0" w:color="auto"/>
      </w:divBdr>
    </w:div>
    <w:div w:id="1252353546">
      <w:bodyDiv w:val="1"/>
      <w:marLeft w:val="0"/>
      <w:marRight w:val="0"/>
      <w:marTop w:val="0"/>
      <w:marBottom w:val="0"/>
      <w:divBdr>
        <w:top w:val="none" w:sz="0" w:space="0" w:color="auto"/>
        <w:left w:val="none" w:sz="0" w:space="0" w:color="auto"/>
        <w:bottom w:val="none" w:sz="0" w:space="0" w:color="auto"/>
        <w:right w:val="none" w:sz="0" w:space="0" w:color="auto"/>
      </w:divBdr>
    </w:div>
    <w:div w:id="1252423545">
      <w:bodyDiv w:val="1"/>
      <w:marLeft w:val="0"/>
      <w:marRight w:val="0"/>
      <w:marTop w:val="0"/>
      <w:marBottom w:val="0"/>
      <w:divBdr>
        <w:top w:val="none" w:sz="0" w:space="0" w:color="auto"/>
        <w:left w:val="none" w:sz="0" w:space="0" w:color="auto"/>
        <w:bottom w:val="none" w:sz="0" w:space="0" w:color="auto"/>
        <w:right w:val="none" w:sz="0" w:space="0" w:color="auto"/>
      </w:divBdr>
    </w:div>
    <w:div w:id="1252465832">
      <w:bodyDiv w:val="1"/>
      <w:marLeft w:val="0"/>
      <w:marRight w:val="0"/>
      <w:marTop w:val="0"/>
      <w:marBottom w:val="0"/>
      <w:divBdr>
        <w:top w:val="none" w:sz="0" w:space="0" w:color="auto"/>
        <w:left w:val="none" w:sz="0" w:space="0" w:color="auto"/>
        <w:bottom w:val="none" w:sz="0" w:space="0" w:color="auto"/>
        <w:right w:val="none" w:sz="0" w:space="0" w:color="auto"/>
      </w:divBdr>
    </w:div>
    <w:div w:id="1252466945">
      <w:bodyDiv w:val="1"/>
      <w:marLeft w:val="0"/>
      <w:marRight w:val="0"/>
      <w:marTop w:val="0"/>
      <w:marBottom w:val="0"/>
      <w:divBdr>
        <w:top w:val="none" w:sz="0" w:space="0" w:color="auto"/>
        <w:left w:val="none" w:sz="0" w:space="0" w:color="auto"/>
        <w:bottom w:val="none" w:sz="0" w:space="0" w:color="auto"/>
        <w:right w:val="none" w:sz="0" w:space="0" w:color="auto"/>
      </w:divBdr>
    </w:div>
    <w:div w:id="1252590337">
      <w:bodyDiv w:val="1"/>
      <w:marLeft w:val="0"/>
      <w:marRight w:val="0"/>
      <w:marTop w:val="0"/>
      <w:marBottom w:val="0"/>
      <w:divBdr>
        <w:top w:val="none" w:sz="0" w:space="0" w:color="auto"/>
        <w:left w:val="none" w:sz="0" w:space="0" w:color="auto"/>
        <w:bottom w:val="none" w:sz="0" w:space="0" w:color="auto"/>
        <w:right w:val="none" w:sz="0" w:space="0" w:color="auto"/>
      </w:divBdr>
    </w:div>
    <w:div w:id="1252591322">
      <w:bodyDiv w:val="1"/>
      <w:marLeft w:val="0"/>
      <w:marRight w:val="0"/>
      <w:marTop w:val="0"/>
      <w:marBottom w:val="0"/>
      <w:divBdr>
        <w:top w:val="none" w:sz="0" w:space="0" w:color="auto"/>
        <w:left w:val="none" w:sz="0" w:space="0" w:color="auto"/>
        <w:bottom w:val="none" w:sz="0" w:space="0" w:color="auto"/>
        <w:right w:val="none" w:sz="0" w:space="0" w:color="auto"/>
      </w:divBdr>
    </w:div>
    <w:div w:id="1252662801">
      <w:bodyDiv w:val="1"/>
      <w:marLeft w:val="0"/>
      <w:marRight w:val="0"/>
      <w:marTop w:val="0"/>
      <w:marBottom w:val="0"/>
      <w:divBdr>
        <w:top w:val="none" w:sz="0" w:space="0" w:color="auto"/>
        <w:left w:val="none" w:sz="0" w:space="0" w:color="auto"/>
        <w:bottom w:val="none" w:sz="0" w:space="0" w:color="auto"/>
        <w:right w:val="none" w:sz="0" w:space="0" w:color="auto"/>
      </w:divBdr>
    </w:div>
    <w:div w:id="1252663035">
      <w:bodyDiv w:val="1"/>
      <w:marLeft w:val="0"/>
      <w:marRight w:val="0"/>
      <w:marTop w:val="0"/>
      <w:marBottom w:val="0"/>
      <w:divBdr>
        <w:top w:val="none" w:sz="0" w:space="0" w:color="auto"/>
        <w:left w:val="none" w:sz="0" w:space="0" w:color="auto"/>
        <w:bottom w:val="none" w:sz="0" w:space="0" w:color="auto"/>
        <w:right w:val="none" w:sz="0" w:space="0" w:color="auto"/>
      </w:divBdr>
    </w:div>
    <w:div w:id="1252737174">
      <w:bodyDiv w:val="1"/>
      <w:marLeft w:val="0"/>
      <w:marRight w:val="0"/>
      <w:marTop w:val="0"/>
      <w:marBottom w:val="0"/>
      <w:divBdr>
        <w:top w:val="none" w:sz="0" w:space="0" w:color="auto"/>
        <w:left w:val="none" w:sz="0" w:space="0" w:color="auto"/>
        <w:bottom w:val="none" w:sz="0" w:space="0" w:color="auto"/>
        <w:right w:val="none" w:sz="0" w:space="0" w:color="auto"/>
      </w:divBdr>
    </w:div>
    <w:div w:id="1252738716">
      <w:bodyDiv w:val="1"/>
      <w:marLeft w:val="0"/>
      <w:marRight w:val="0"/>
      <w:marTop w:val="0"/>
      <w:marBottom w:val="0"/>
      <w:divBdr>
        <w:top w:val="none" w:sz="0" w:space="0" w:color="auto"/>
        <w:left w:val="none" w:sz="0" w:space="0" w:color="auto"/>
        <w:bottom w:val="none" w:sz="0" w:space="0" w:color="auto"/>
        <w:right w:val="none" w:sz="0" w:space="0" w:color="auto"/>
      </w:divBdr>
    </w:div>
    <w:div w:id="1252743447">
      <w:bodyDiv w:val="1"/>
      <w:marLeft w:val="0"/>
      <w:marRight w:val="0"/>
      <w:marTop w:val="0"/>
      <w:marBottom w:val="0"/>
      <w:divBdr>
        <w:top w:val="none" w:sz="0" w:space="0" w:color="auto"/>
        <w:left w:val="none" w:sz="0" w:space="0" w:color="auto"/>
        <w:bottom w:val="none" w:sz="0" w:space="0" w:color="auto"/>
        <w:right w:val="none" w:sz="0" w:space="0" w:color="auto"/>
      </w:divBdr>
    </w:div>
    <w:div w:id="1252927290">
      <w:bodyDiv w:val="1"/>
      <w:marLeft w:val="0"/>
      <w:marRight w:val="0"/>
      <w:marTop w:val="0"/>
      <w:marBottom w:val="0"/>
      <w:divBdr>
        <w:top w:val="none" w:sz="0" w:space="0" w:color="auto"/>
        <w:left w:val="none" w:sz="0" w:space="0" w:color="auto"/>
        <w:bottom w:val="none" w:sz="0" w:space="0" w:color="auto"/>
        <w:right w:val="none" w:sz="0" w:space="0" w:color="auto"/>
      </w:divBdr>
    </w:div>
    <w:div w:id="1252931477">
      <w:bodyDiv w:val="1"/>
      <w:marLeft w:val="0"/>
      <w:marRight w:val="0"/>
      <w:marTop w:val="0"/>
      <w:marBottom w:val="0"/>
      <w:divBdr>
        <w:top w:val="none" w:sz="0" w:space="0" w:color="auto"/>
        <w:left w:val="none" w:sz="0" w:space="0" w:color="auto"/>
        <w:bottom w:val="none" w:sz="0" w:space="0" w:color="auto"/>
        <w:right w:val="none" w:sz="0" w:space="0" w:color="auto"/>
      </w:divBdr>
    </w:div>
    <w:div w:id="1252934062">
      <w:bodyDiv w:val="1"/>
      <w:marLeft w:val="0"/>
      <w:marRight w:val="0"/>
      <w:marTop w:val="0"/>
      <w:marBottom w:val="0"/>
      <w:divBdr>
        <w:top w:val="none" w:sz="0" w:space="0" w:color="auto"/>
        <w:left w:val="none" w:sz="0" w:space="0" w:color="auto"/>
        <w:bottom w:val="none" w:sz="0" w:space="0" w:color="auto"/>
        <w:right w:val="none" w:sz="0" w:space="0" w:color="auto"/>
      </w:divBdr>
    </w:div>
    <w:div w:id="1253314727">
      <w:bodyDiv w:val="1"/>
      <w:marLeft w:val="0"/>
      <w:marRight w:val="0"/>
      <w:marTop w:val="0"/>
      <w:marBottom w:val="0"/>
      <w:divBdr>
        <w:top w:val="none" w:sz="0" w:space="0" w:color="auto"/>
        <w:left w:val="none" w:sz="0" w:space="0" w:color="auto"/>
        <w:bottom w:val="none" w:sz="0" w:space="0" w:color="auto"/>
        <w:right w:val="none" w:sz="0" w:space="0" w:color="auto"/>
      </w:divBdr>
    </w:div>
    <w:div w:id="1253315871">
      <w:bodyDiv w:val="1"/>
      <w:marLeft w:val="0"/>
      <w:marRight w:val="0"/>
      <w:marTop w:val="0"/>
      <w:marBottom w:val="0"/>
      <w:divBdr>
        <w:top w:val="none" w:sz="0" w:space="0" w:color="auto"/>
        <w:left w:val="none" w:sz="0" w:space="0" w:color="auto"/>
        <w:bottom w:val="none" w:sz="0" w:space="0" w:color="auto"/>
        <w:right w:val="none" w:sz="0" w:space="0" w:color="auto"/>
      </w:divBdr>
    </w:div>
    <w:div w:id="1253319895">
      <w:bodyDiv w:val="1"/>
      <w:marLeft w:val="0"/>
      <w:marRight w:val="0"/>
      <w:marTop w:val="0"/>
      <w:marBottom w:val="0"/>
      <w:divBdr>
        <w:top w:val="none" w:sz="0" w:space="0" w:color="auto"/>
        <w:left w:val="none" w:sz="0" w:space="0" w:color="auto"/>
        <w:bottom w:val="none" w:sz="0" w:space="0" w:color="auto"/>
        <w:right w:val="none" w:sz="0" w:space="0" w:color="auto"/>
      </w:divBdr>
    </w:div>
    <w:div w:id="1253508039">
      <w:bodyDiv w:val="1"/>
      <w:marLeft w:val="0"/>
      <w:marRight w:val="0"/>
      <w:marTop w:val="0"/>
      <w:marBottom w:val="0"/>
      <w:divBdr>
        <w:top w:val="none" w:sz="0" w:space="0" w:color="auto"/>
        <w:left w:val="none" w:sz="0" w:space="0" w:color="auto"/>
        <w:bottom w:val="none" w:sz="0" w:space="0" w:color="auto"/>
        <w:right w:val="none" w:sz="0" w:space="0" w:color="auto"/>
      </w:divBdr>
    </w:div>
    <w:div w:id="1253515190">
      <w:bodyDiv w:val="1"/>
      <w:marLeft w:val="0"/>
      <w:marRight w:val="0"/>
      <w:marTop w:val="0"/>
      <w:marBottom w:val="0"/>
      <w:divBdr>
        <w:top w:val="none" w:sz="0" w:space="0" w:color="auto"/>
        <w:left w:val="none" w:sz="0" w:space="0" w:color="auto"/>
        <w:bottom w:val="none" w:sz="0" w:space="0" w:color="auto"/>
        <w:right w:val="none" w:sz="0" w:space="0" w:color="auto"/>
      </w:divBdr>
    </w:div>
    <w:div w:id="1253516490">
      <w:bodyDiv w:val="1"/>
      <w:marLeft w:val="0"/>
      <w:marRight w:val="0"/>
      <w:marTop w:val="0"/>
      <w:marBottom w:val="0"/>
      <w:divBdr>
        <w:top w:val="none" w:sz="0" w:space="0" w:color="auto"/>
        <w:left w:val="none" w:sz="0" w:space="0" w:color="auto"/>
        <w:bottom w:val="none" w:sz="0" w:space="0" w:color="auto"/>
        <w:right w:val="none" w:sz="0" w:space="0" w:color="auto"/>
      </w:divBdr>
    </w:div>
    <w:div w:id="1253516504">
      <w:bodyDiv w:val="1"/>
      <w:marLeft w:val="0"/>
      <w:marRight w:val="0"/>
      <w:marTop w:val="0"/>
      <w:marBottom w:val="0"/>
      <w:divBdr>
        <w:top w:val="none" w:sz="0" w:space="0" w:color="auto"/>
        <w:left w:val="none" w:sz="0" w:space="0" w:color="auto"/>
        <w:bottom w:val="none" w:sz="0" w:space="0" w:color="auto"/>
        <w:right w:val="none" w:sz="0" w:space="0" w:color="auto"/>
      </w:divBdr>
    </w:div>
    <w:div w:id="1253662101">
      <w:bodyDiv w:val="1"/>
      <w:marLeft w:val="0"/>
      <w:marRight w:val="0"/>
      <w:marTop w:val="0"/>
      <w:marBottom w:val="0"/>
      <w:divBdr>
        <w:top w:val="none" w:sz="0" w:space="0" w:color="auto"/>
        <w:left w:val="none" w:sz="0" w:space="0" w:color="auto"/>
        <w:bottom w:val="none" w:sz="0" w:space="0" w:color="auto"/>
        <w:right w:val="none" w:sz="0" w:space="0" w:color="auto"/>
      </w:divBdr>
    </w:div>
    <w:div w:id="1253734448">
      <w:bodyDiv w:val="1"/>
      <w:marLeft w:val="0"/>
      <w:marRight w:val="0"/>
      <w:marTop w:val="0"/>
      <w:marBottom w:val="0"/>
      <w:divBdr>
        <w:top w:val="none" w:sz="0" w:space="0" w:color="auto"/>
        <w:left w:val="none" w:sz="0" w:space="0" w:color="auto"/>
        <w:bottom w:val="none" w:sz="0" w:space="0" w:color="auto"/>
        <w:right w:val="none" w:sz="0" w:space="0" w:color="auto"/>
      </w:divBdr>
    </w:div>
    <w:div w:id="1253902338">
      <w:bodyDiv w:val="1"/>
      <w:marLeft w:val="0"/>
      <w:marRight w:val="0"/>
      <w:marTop w:val="0"/>
      <w:marBottom w:val="0"/>
      <w:divBdr>
        <w:top w:val="none" w:sz="0" w:space="0" w:color="auto"/>
        <w:left w:val="none" w:sz="0" w:space="0" w:color="auto"/>
        <w:bottom w:val="none" w:sz="0" w:space="0" w:color="auto"/>
        <w:right w:val="none" w:sz="0" w:space="0" w:color="auto"/>
      </w:divBdr>
    </w:div>
    <w:div w:id="1253903121">
      <w:bodyDiv w:val="1"/>
      <w:marLeft w:val="0"/>
      <w:marRight w:val="0"/>
      <w:marTop w:val="0"/>
      <w:marBottom w:val="0"/>
      <w:divBdr>
        <w:top w:val="none" w:sz="0" w:space="0" w:color="auto"/>
        <w:left w:val="none" w:sz="0" w:space="0" w:color="auto"/>
        <w:bottom w:val="none" w:sz="0" w:space="0" w:color="auto"/>
        <w:right w:val="none" w:sz="0" w:space="0" w:color="auto"/>
      </w:divBdr>
    </w:div>
    <w:div w:id="1253972542">
      <w:bodyDiv w:val="1"/>
      <w:marLeft w:val="0"/>
      <w:marRight w:val="0"/>
      <w:marTop w:val="0"/>
      <w:marBottom w:val="0"/>
      <w:divBdr>
        <w:top w:val="none" w:sz="0" w:space="0" w:color="auto"/>
        <w:left w:val="none" w:sz="0" w:space="0" w:color="auto"/>
        <w:bottom w:val="none" w:sz="0" w:space="0" w:color="auto"/>
        <w:right w:val="none" w:sz="0" w:space="0" w:color="auto"/>
      </w:divBdr>
    </w:div>
    <w:div w:id="1254053365">
      <w:bodyDiv w:val="1"/>
      <w:marLeft w:val="0"/>
      <w:marRight w:val="0"/>
      <w:marTop w:val="0"/>
      <w:marBottom w:val="0"/>
      <w:divBdr>
        <w:top w:val="none" w:sz="0" w:space="0" w:color="auto"/>
        <w:left w:val="none" w:sz="0" w:space="0" w:color="auto"/>
        <w:bottom w:val="none" w:sz="0" w:space="0" w:color="auto"/>
        <w:right w:val="none" w:sz="0" w:space="0" w:color="auto"/>
      </w:divBdr>
    </w:div>
    <w:div w:id="1254239791">
      <w:bodyDiv w:val="1"/>
      <w:marLeft w:val="0"/>
      <w:marRight w:val="0"/>
      <w:marTop w:val="0"/>
      <w:marBottom w:val="0"/>
      <w:divBdr>
        <w:top w:val="none" w:sz="0" w:space="0" w:color="auto"/>
        <w:left w:val="none" w:sz="0" w:space="0" w:color="auto"/>
        <w:bottom w:val="none" w:sz="0" w:space="0" w:color="auto"/>
        <w:right w:val="none" w:sz="0" w:space="0" w:color="auto"/>
      </w:divBdr>
    </w:div>
    <w:div w:id="1254240543">
      <w:bodyDiv w:val="1"/>
      <w:marLeft w:val="0"/>
      <w:marRight w:val="0"/>
      <w:marTop w:val="0"/>
      <w:marBottom w:val="0"/>
      <w:divBdr>
        <w:top w:val="none" w:sz="0" w:space="0" w:color="auto"/>
        <w:left w:val="none" w:sz="0" w:space="0" w:color="auto"/>
        <w:bottom w:val="none" w:sz="0" w:space="0" w:color="auto"/>
        <w:right w:val="none" w:sz="0" w:space="0" w:color="auto"/>
      </w:divBdr>
    </w:div>
    <w:div w:id="1254313979">
      <w:bodyDiv w:val="1"/>
      <w:marLeft w:val="0"/>
      <w:marRight w:val="0"/>
      <w:marTop w:val="0"/>
      <w:marBottom w:val="0"/>
      <w:divBdr>
        <w:top w:val="none" w:sz="0" w:space="0" w:color="auto"/>
        <w:left w:val="none" w:sz="0" w:space="0" w:color="auto"/>
        <w:bottom w:val="none" w:sz="0" w:space="0" w:color="auto"/>
        <w:right w:val="none" w:sz="0" w:space="0" w:color="auto"/>
      </w:divBdr>
    </w:div>
    <w:div w:id="1254315191">
      <w:bodyDiv w:val="1"/>
      <w:marLeft w:val="0"/>
      <w:marRight w:val="0"/>
      <w:marTop w:val="0"/>
      <w:marBottom w:val="0"/>
      <w:divBdr>
        <w:top w:val="none" w:sz="0" w:space="0" w:color="auto"/>
        <w:left w:val="none" w:sz="0" w:space="0" w:color="auto"/>
        <w:bottom w:val="none" w:sz="0" w:space="0" w:color="auto"/>
        <w:right w:val="none" w:sz="0" w:space="0" w:color="auto"/>
      </w:divBdr>
    </w:div>
    <w:div w:id="1254363014">
      <w:bodyDiv w:val="1"/>
      <w:marLeft w:val="0"/>
      <w:marRight w:val="0"/>
      <w:marTop w:val="0"/>
      <w:marBottom w:val="0"/>
      <w:divBdr>
        <w:top w:val="none" w:sz="0" w:space="0" w:color="auto"/>
        <w:left w:val="none" w:sz="0" w:space="0" w:color="auto"/>
        <w:bottom w:val="none" w:sz="0" w:space="0" w:color="auto"/>
        <w:right w:val="none" w:sz="0" w:space="0" w:color="auto"/>
      </w:divBdr>
    </w:div>
    <w:div w:id="1254506796">
      <w:bodyDiv w:val="1"/>
      <w:marLeft w:val="0"/>
      <w:marRight w:val="0"/>
      <w:marTop w:val="0"/>
      <w:marBottom w:val="0"/>
      <w:divBdr>
        <w:top w:val="none" w:sz="0" w:space="0" w:color="auto"/>
        <w:left w:val="none" w:sz="0" w:space="0" w:color="auto"/>
        <w:bottom w:val="none" w:sz="0" w:space="0" w:color="auto"/>
        <w:right w:val="none" w:sz="0" w:space="0" w:color="auto"/>
      </w:divBdr>
    </w:div>
    <w:div w:id="1254584556">
      <w:bodyDiv w:val="1"/>
      <w:marLeft w:val="0"/>
      <w:marRight w:val="0"/>
      <w:marTop w:val="0"/>
      <w:marBottom w:val="0"/>
      <w:divBdr>
        <w:top w:val="none" w:sz="0" w:space="0" w:color="auto"/>
        <w:left w:val="none" w:sz="0" w:space="0" w:color="auto"/>
        <w:bottom w:val="none" w:sz="0" w:space="0" w:color="auto"/>
        <w:right w:val="none" w:sz="0" w:space="0" w:color="auto"/>
      </w:divBdr>
    </w:div>
    <w:div w:id="1254625902">
      <w:bodyDiv w:val="1"/>
      <w:marLeft w:val="0"/>
      <w:marRight w:val="0"/>
      <w:marTop w:val="0"/>
      <w:marBottom w:val="0"/>
      <w:divBdr>
        <w:top w:val="none" w:sz="0" w:space="0" w:color="auto"/>
        <w:left w:val="none" w:sz="0" w:space="0" w:color="auto"/>
        <w:bottom w:val="none" w:sz="0" w:space="0" w:color="auto"/>
        <w:right w:val="none" w:sz="0" w:space="0" w:color="auto"/>
      </w:divBdr>
    </w:div>
    <w:div w:id="1254627219">
      <w:bodyDiv w:val="1"/>
      <w:marLeft w:val="0"/>
      <w:marRight w:val="0"/>
      <w:marTop w:val="0"/>
      <w:marBottom w:val="0"/>
      <w:divBdr>
        <w:top w:val="none" w:sz="0" w:space="0" w:color="auto"/>
        <w:left w:val="none" w:sz="0" w:space="0" w:color="auto"/>
        <w:bottom w:val="none" w:sz="0" w:space="0" w:color="auto"/>
        <w:right w:val="none" w:sz="0" w:space="0" w:color="auto"/>
      </w:divBdr>
    </w:div>
    <w:div w:id="1254775504">
      <w:bodyDiv w:val="1"/>
      <w:marLeft w:val="0"/>
      <w:marRight w:val="0"/>
      <w:marTop w:val="0"/>
      <w:marBottom w:val="0"/>
      <w:divBdr>
        <w:top w:val="none" w:sz="0" w:space="0" w:color="auto"/>
        <w:left w:val="none" w:sz="0" w:space="0" w:color="auto"/>
        <w:bottom w:val="none" w:sz="0" w:space="0" w:color="auto"/>
        <w:right w:val="none" w:sz="0" w:space="0" w:color="auto"/>
      </w:divBdr>
    </w:div>
    <w:div w:id="1254969472">
      <w:bodyDiv w:val="1"/>
      <w:marLeft w:val="0"/>
      <w:marRight w:val="0"/>
      <w:marTop w:val="0"/>
      <w:marBottom w:val="0"/>
      <w:divBdr>
        <w:top w:val="none" w:sz="0" w:space="0" w:color="auto"/>
        <w:left w:val="none" w:sz="0" w:space="0" w:color="auto"/>
        <w:bottom w:val="none" w:sz="0" w:space="0" w:color="auto"/>
        <w:right w:val="none" w:sz="0" w:space="0" w:color="auto"/>
      </w:divBdr>
    </w:div>
    <w:div w:id="1254976872">
      <w:bodyDiv w:val="1"/>
      <w:marLeft w:val="0"/>
      <w:marRight w:val="0"/>
      <w:marTop w:val="0"/>
      <w:marBottom w:val="0"/>
      <w:divBdr>
        <w:top w:val="none" w:sz="0" w:space="0" w:color="auto"/>
        <w:left w:val="none" w:sz="0" w:space="0" w:color="auto"/>
        <w:bottom w:val="none" w:sz="0" w:space="0" w:color="auto"/>
        <w:right w:val="none" w:sz="0" w:space="0" w:color="auto"/>
      </w:divBdr>
    </w:div>
    <w:div w:id="1255090292">
      <w:bodyDiv w:val="1"/>
      <w:marLeft w:val="0"/>
      <w:marRight w:val="0"/>
      <w:marTop w:val="0"/>
      <w:marBottom w:val="0"/>
      <w:divBdr>
        <w:top w:val="none" w:sz="0" w:space="0" w:color="auto"/>
        <w:left w:val="none" w:sz="0" w:space="0" w:color="auto"/>
        <w:bottom w:val="none" w:sz="0" w:space="0" w:color="auto"/>
        <w:right w:val="none" w:sz="0" w:space="0" w:color="auto"/>
      </w:divBdr>
    </w:div>
    <w:div w:id="1255095550">
      <w:bodyDiv w:val="1"/>
      <w:marLeft w:val="0"/>
      <w:marRight w:val="0"/>
      <w:marTop w:val="0"/>
      <w:marBottom w:val="0"/>
      <w:divBdr>
        <w:top w:val="none" w:sz="0" w:space="0" w:color="auto"/>
        <w:left w:val="none" w:sz="0" w:space="0" w:color="auto"/>
        <w:bottom w:val="none" w:sz="0" w:space="0" w:color="auto"/>
        <w:right w:val="none" w:sz="0" w:space="0" w:color="auto"/>
      </w:divBdr>
    </w:div>
    <w:div w:id="1255213257">
      <w:bodyDiv w:val="1"/>
      <w:marLeft w:val="0"/>
      <w:marRight w:val="0"/>
      <w:marTop w:val="0"/>
      <w:marBottom w:val="0"/>
      <w:divBdr>
        <w:top w:val="none" w:sz="0" w:space="0" w:color="auto"/>
        <w:left w:val="none" w:sz="0" w:space="0" w:color="auto"/>
        <w:bottom w:val="none" w:sz="0" w:space="0" w:color="auto"/>
        <w:right w:val="none" w:sz="0" w:space="0" w:color="auto"/>
      </w:divBdr>
    </w:div>
    <w:div w:id="1255239909">
      <w:bodyDiv w:val="1"/>
      <w:marLeft w:val="0"/>
      <w:marRight w:val="0"/>
      <w:marTop w:val="0"/>
      <w:marBottom w:val="0"/>
      <w:divBdr>
        <w:top w:val="none" w:sz="0" w:space="0" w:color="auto"/>
        <w:left w:val="none" w:sz="0" w:space="0" w:color="auto"/>
        <w:bottom w:val="none" w:sz="0" w:space="0" w:color="auto"/>
        <w:right w:val="none" w:sz="0" w:space="0" w:color="auto"/>
      </w:divBdr>
    </w:div>
    <w:div w:id="1255362133">
      <w:bodyDiv w:val="1"/>
      <w:marLeft w:val="0"/>
      <w:marRight w:val="0"/>
      <w:marTop w:val="0"/>
      <w:marBottom w:val="0"/>
      <w:divBdr>
        <w:top w:val="none" w:sz="0" w:space="0" w:color="auto"/>
        <w:left w:val="none" w:sz="0" w:space="0" w:color="auto"/>
        <w:bottom w:val="none" w:sz="0" w:space="0" w:color="auto"/>
        <w:right w:val="none" w:sz="0" w:space="0" w:color="auto"/>
      </w:divBdr>
    </w:div>
    <w:div w:id="1255430972">
      <w:bodyDiv w:val="1"/>
      <w:marLeft w:val="0"/>
      <w:marRight w:val="0"/>
      <w:marTop w:val="0"/>
      <w:marBottom w:val="0"/>
      <w:divBdr>
        <w:top w:val="none" w:sz="0" w:space="0" w:color="auto"/>
        <w:left w:val="none" w:sz="0" w:space="0" w:color="auto"/>
        <w:bottom w:val="none" w:sz="0" w:space="0" w:color="auto"/>
        <w:right w:val="none" w:sz="0" w:space="0" w:color="auto"/>
      </w:divBdr>
    </w:div>
    <w:div w:id="1255437234">
      <w:bodyDiv w:val="1"/>
      <w:marLeft w:val="0"/>
      <w:marRight w:val="0"/>
      <w:marTop w:val="0"/>
      <w:marBottom w:val="0"/>
      <w:divBdr>
        <w:top w:val="none" w:sz="0" w:space="0" w:color="auto"/>
        <w:left w:val="none" w:sz="0" w:space="0" w:color="auto"/>
        <w:bottom w:val="none" w:sz="0" w:space="0" w:color="auto"/>
        <w:right w:val="none" w:sz="0" w:space="0" w:color="auto"/>
      </w:divBdr>
    </w:div>
    <w:div w:id="1255438939">
      <w:bodyDiv w:val="1"/>
      <w:marLeft w:val="0"/>
      <w:marRight w:val="0"/>
      <w:marTop w:val="0"/>
      <w:marBottom w:val="0"/>
      <w:divBdr>
        <w:top w:val="none" w:sz="0" w:space="0" w:color="auto"/>
        <w:left w:val="none" w:sz="0" w:space="0" w:color="auto"/>
        <w:bottom w:val="none" w:sz="0" w:space="0" w:color="auto"/>
        <w:right w:val="none" w:sz="0" w:space="0" w:color="auto"/>
      </w:divBdr>
    </w:div>
    <w:div w:id="1255817351">
      <w:bodyDiv w:val="1"/>
      <w:marLeft w:val="0"/>
      <w:marRight w:val="0"/>
      <w:marTop w:val="0"/>
      <w:marBottom w:val="0"/>
      <w:divBdr>
        <w:top w:val="none" w:sz="0" w:space="0" w:color="auto"/>
        <w:left w:val="none" w:sz="0" w:space="0" w:color="auto"/>
        <w:bottom w:val="none" w:sz="0" w:space="0" w:color="auto"/>
        <w:right w:val="none" w:sz="0" w:space="0" w:color="auto"/>
      </w:divBdr>
    </w:div>
    <w:div w:id="1255821561">
      <w:bodyDiv w:val="1"/>
      <w:marLeft w:val="0"/>
      <w:marRight w:val="0"/>
      <w:marTop w:val="0"/>
      <w:marBottom w:val="0"/>
      <w:divBdr>
        <w:top w:val="none" w:sz="0" w:space="0" w:color="auto"/>
        <w:left w:val="none" w:sz="0" w:space="0" w:color="auto"/>
        <w:bottom w:val="none" w:sz="0" w:space="0" w:color="auto"/>
        <w:right w:val="none" w:sz="0" w:space="0" w:color="auto"/>
      </w:divBdr>
    </w:div>
    <w:div w:id="1255823321">
      <w:bodyDiv w:val="1"/>
      <w:marLeft w:val="0"/>
      <w:marRight w:val="0"/>
      <w:marTop w:val="0"/>
      <w:marBottom w:val="0"/>
      <w:divBdr>
        <w:top w:val="none" w:sz="0" w:space="0" w:color="auto"/>
        <w:left w:val="none" w:sz="0" w:space="0" w:color="auto"/>
        <w:bottom w:val="none" w:sz="0" w:space="0" w:color="auto"/>
        <w:right w:val="none" w:sz="0" w:space="0" w:color="auto"/>
      </w:divBdr>
    </w:div>
    <w:div w:id="1255826515">
      <w:bodyDiv w:val="1"/>
      <w:marLeft w:val="0"/>
      <w:marRight w:val="0"/>
      <w:marTop w:val="0"/>
      <w:marBottom w:val="0"/>
      <w:divBdr>
        <w:top w:val="none" w:sz="0" w:space="0" w:color="auto"/>
        <w:left w:val="none" w:sz="0" w:space="0" w:color="auto"/>
        <w:bottom w:val="none" w:sz="0" w:space="0" w:color="auto"/>
        <w:right w:val="none" w:sz="0" w:space="0" w:color="auto"/>
      </w:divBdr>
    </w:div>
    <w:div w:id="1255895230">
      <w:bodyDiv w:val="1"/>
      <w:marLeft w:val="0"/>
      <w:marRight w:val="0"/>
      <w:marTop w:val="0"/>
      <w:marBottom w:val="0"/>
      <w:divBdr>
        <w:top w:val="none" w:sz="0" w:space="0" w:color="auto"/>
        <w:left w:val="none" w:sz="0" w:space="0" w:color="auto"/>
        <w:bottom w:val="none" w:sz="0" w:space="0" w:color="auto"/>
        <w:right w:val="none" w:sz="0" w:space="0" w:color="auto"/>
      </w:divBdr>
    </w:div>
    <w:div w:id="1255938385">
      <w:bodyDiv w:val="1"/>
      <w:marLeft w:val="0"/>
      <w:marRight w:val="0"/>
      <w:marTop w:val="0"/>
      <w:marBottom w:val="0"/>
      <w:divBdr>
        <w:top w:val="none" w:sz="0" w:space="0" w:color="auto"/>
        <w:left w:val="none" w:sz="0" w:space="0" w:color="auto"/>
        <w:bottom w:val="none" w:sz="0" w:space="0" w:color="auto"/>
        <w:right w:val="none" w:sz="0" w:space="0" w:color="auto"/>
      </w:divBdr>
    </w:div>
    <w:div w:id="1256016696">
      <w:bodyDiv w:val="1"/>
      <w:marLeft w:val="0"/>
      <w:marRight w:val="0"/>
      <w:marTop w:val="0"/>
      <w:marBottom w:val="0"/>
      <w:divBdr>
        <w:top w:val="none" w:sz="0" w:space="0" w:color="auto"/>
        <w:left w:val="none" w:sz="0" w:space="0" w:color="auto"/>
        <w:bottom w:val="none" w:sz="0" w:space="0" w:color="auto"/>
        <w:right w:val="none" w:sz="0" w:space="0" w:color="auto"/>
      </w:divBdr>
    </w:div>
    <w:div w:id="1256133711">
      <w:bodyDiv w:val="1"/>
      <w:marLeft w:val="0"/>
      <w:marRight w:val="0"/>
      <w:marTop w:val="0"/>
      <w:marBottom w:val="0"/>
      <w:divBdr>
        <w:top w:val="none" w:sz="0" w:space="0" w:color="auto"/>
        <w:left w:val="none" w:sz="0" w:space="0" w:color="auto"/>
        <w:bottom w:val="none" w:sz="0" w:space="0" w:color="auto"/>
        <w:right w:val="none" w:sz="0" w:space="0" w:color="auto"/>
      </w:divBdr>
    </w:div>
    <w:div w:id="1256135735">
      <w:bodyDiv w:val="1"/>
      <w:marLeft w:val="0"/>
      <w:marRight w:val="0"/>
      <w:marTop w:val="0"/>
      <w:marBottom w:val="0"/>
      <w:divBdr>
        <w:top w:val="none" w:sz="0" w:space="0" w:color="auto"/>
        <w:left w:val="none" w:sz="0" w:space="0" w:color="auto"/>
        <w:bottom w:val="none" w:sz="0" w:space="0" w:color="auto"/>
        <w:right w:val="none" w:sz="0" w:space="0" w:color="auto"/>
      </w:divBdr>
    </w:div>
    <w:div w:id="1256285434">
      <w:bodyDiv w:val="1"/>
      <w:marLeft w:val="0"/>
      <w:marRight w:val="0"/>
      <w:marTop w:val="0"/>
      <w:marBottom w:val="0"/>
      <w:divBdr>
        <w:top w:val="none" w:sz="0" w:space="0" w:color="auto"/>
        <w:left w:val="none" w:sz="0" w:space="0" w:color="auto"/>
        <w:bottom w:val="none" w:sz="0" w:space="0" w:color="auto"/>
        <w:right w:val="none" w:sz="0" w:space="0" w:color="auto"/>
      </w:divBdr>
    </w:div>
    <w:div w:id="1256355221">
      <w:bodyDiv w:val="1"/>
      <w:marLeft w:val="0"/>
      <w:marRight w:val="0"/>
      <w:marTop w:val="0"/>
      <w:marBottom w:val="0"/>
      <w:divBdr>
        <w:top w:val="none" w:sz="0" w:space="0" w:color="auto"/>
        <w:left w:val="none" w:sz="0" w:space="0" w:color="auto"/>
        <w:bottom w:val="none" w:sz="0" w:space="0" w:color="auto"/>
        <w:right w:val="none" w:sz="0" w:space="0" w:color="auto"/>
      </w:divBdr>
    </w:div>
    <w:div w:id="1256356507">
      <w:bodyDiv w:val="1"/>
      <w:marLeft w:val="0"/>
      <w:marRight w:val="0"/>
      <w:marTop w:val="0"/>
      <w:marBottom w:val="0"/>
      <w:divBdr>
        <w:top w:val="none" w:sz="0" w:space="0" w:color="auto"/>
        <w:left w:val="none" w:sz="0" w:space="0" w:color="auto"/>
        <w:bottom w:val="none" w:sz="0" w:space="0" w:color="auto"/>
        <w:right w:val="none" w:sz="0" w:space="0" w:color="auto"/>
      </w:divBdr>
    </w:div>
    <w:div w:id="1256402149">
      <w:bodyDiv w:val="1"/>
      <w:marLeft w:val="0"/>
      <w:marRight w:val="0"/>
      <w:marTop w:val="0"/>
      <w:marBottom w:val="0"/>
      <w:divBdr>
        <w:top w:val="none" w:sz="0" w:space="0" w:color="auto"/>
        <w:left w:val="none" w:sz="0" w:space="0" w:color="auto"/>
        <w:bottom w:val="none" w:sz="0" w:space="0" w:color="auto"/>
        <w:right w:val="none" w:sz="0" w:space="0" w:color="auto"/>
      </w:divBdr>
    </w:div>
    <w:div w:id="1256549446">
      <w:bodyDiv w:val="1"/>
      <w:marLeft w:val="0"/>
      <w:marRight w:val="0"/>
      <w:marTop w:val="0"/>
      <w:marBottom w:val="0"/>
      <w:divBdr>
        <w:top w:val="none" w:sz="0" w:space="0" w:color="auto"/>
        <w:left w:val="none" w:sz="0" w:space="0" w:color="auto"/>
        <w:bottom w:val="none" w:sz="0" w:space="0" w:color="auto"/>
        <w:right w:val="none" w:sz="0" w:space="0" w:color="auto"/>
      </w:divBdr>
    </w:div>
    <w:div w:id="1256592475">
      <w:bodyDiv w:val="1"/>
      <w:marLeft w:val="0"/>
      <w:marRight w:val="0"/>
      <w:marTop w:val="0"/>
      <w:marBottom w:val="0"/>
      <w:divBdr>
        <w:top w:val="none" w:sz="0" w:space="0" w:color="auto"/>
        <w:left w:val="none" w:sz="0" w:space="0" w:color="auto"/>
        <w:bottom w:val="none" w:sz="0" w:space="0" w:color="auto"/>
        <w:right w:val="none" w:sz="0" w:space="0" w:color="auto"/>
      </w:divBdr>
    </w:div>
    <w:div w:id="1256597652">
      <w:bodyDiv w:val="1"/>
      <w:marLeft w:val="0"/>
      <w:marRight w:val="0"/>
      <w:marTop w:val="0"/>
      <w:marBottom w:val="0"/>
      <w:divBdr>
        <w:top w:val="none" w:sz="0" w:space="0" w:color="auto"/>
        <w:left w:val="none" w:sz="0" w:space="0" w:color="auto"/>
        <w:bottom w:val="none" w:sz="0" w:space="0" w:color="auto"/>
        <w:right w:val="none" w:sz="0" w:space="0" w:color="auto"/>
      </w:divBdr>
    </w:div>
    <w:div w:id="1256598265">
      <w:bodyDiv w:val="1"/>
      <w:marLeft w:val="0"/>
      <w:marRight w:val="0"/>
      <w:marTop w:val="0"/>
      <w:marBottom w:val="0"/>
      <w:divBdr>
        <w:top w:val="none" w:sz="0" w:space="0" w:color="auto"/>
        <w:left w:val="none" w:sz="0" w:space="0" w:color="auto"/>
        <w:bottom w:val="none" w:sz="0" w:space="0" w:color="auto"/>
        <w:right w:val="none" w:sz="0" w:space="0" w:color="auto"/>
      </w:divBdr>
    </w:div>
    <w:div w:id="1256669725">
      <w:bodyDiv w:val="1"/>
      <w:marLeft w:val="0"/>
      <w:marRight w:val="0"/>
      <w:marTop w:val="0"/>
      <w:marBottom w:val="0"/>
      <w:divBdr>
        <w:top w:val="none" w:sz="0" w:space="0" w:color="auto"/>
        <w:left w:val="none" w:sz="0" w:space="0" w:color="auto"/>
        <w:bottom w:val="none" w:sz="0" w:space="0" w:color="auto"/>
        <w:right w:val="none" w:sz="0" w:space="0" w:color="auto"/>
      </w:divBdr>
    </w:div>
    <w:div w:id="1256669943">
      <w:bodyDiv w:val="1"/>
      <w:marLeft w:val="0"/>
      <w:marRight w:val="0"/>
      <w:marTop w:val="0"/>
      <w:marBottom w:val="0"/>
      <w:divBdr>
        <w:top w:val="none" w:sz="0" w:space="0" w:color="auto"/>
        <w:left w:val="none" w:sz="0" w:space="0" w:color="auto"/>
        <w:bottom w:val="none" w:sz="0" w:space="0" w:color="auto"/>
        <w:right w:val="none" w:sz="0" w:space="0" w:color="auto"/>
      </w:divBdr>
    </w:div>
    <w:div w:id="1256789711">
      <w:bodyDiv w:val="1"/>
      <w:marLeft w:val="0"/>
      <w:marRight w:val="0"/>
      <w:marTop w:val="0"/>
      <w:marBottom w:val="0"/>
      <w:divBdr>
        <w:top w:val="none" w:sz="0" w:space="0" w:color="auto"/>
        <w:left w:val="none" w:sz="0" w:space="0" w:color="auto"/>
        <w:bottom w:val="none" w:sz="0" w:space="0" w:color="auto"/>
        <w:right w:val="none" w:sz="0" w:space="0" w:color="auto"/>
      </w:divBdr>
    </w:div>
    <w:div w:id="1256790910">
      <w:bodyDiv w:val="1"/>
      <w:marLeft w:val="0"/>
      <w:marRight w:val="0"/>
      <w:marTop w:val="0"/>
      <w:marBottom w:val="0"/>
      <w:divBdr>
        <w:top w:val="none" w:sz="0" w:space="0" w:color="auto"/>
        <w:left w:val="none" w:sz="0" w:space="0" w:color="auto"/>
        <w:bottom w:val="none" w:sz="0" w:space="0" w:color="auto"/>
        <w:right w:val="none" w:sz="0" w:space="0" w:color="auto"/>
      </w:divBdr>
    </w:div>
    <w:div w:id="1256934376">
      <w:bodyDiv w:val="1"/>
      <w:marLeft w:val="0"/>
      <w:marRight w:val="0"/>
      <w:marTop w:val="0"/>
      <w:marBottom w:val="0"/>
      <w:divBdr>
        <w:top w:val="none" w:sz="0" w:space="0" w:color="auto"/>
        <w:left w:val="none" w:sz="0" w:space="0" w:color="auto"/>
        <w:bottom w:val="none" w:sz="0" w:space="0" w:color="auto"/>
        <w:right w:val="none" w:sz="0" w:space="0" w:color="auto"/>
      </w:divBdr>
    </w:div>
    <w:div w:id="1256936446">
      <w:bodyDiv w:val="1"/>
      <w:marLeft w:val="0"/>
      <w:marRight w:val="0"/>
      <w:marTop w:val="0"/>
      <w:marBottom w:val="0"/>
      <w:divBdr>
        <w:top w:val="none" w:sz="0" w:space="0" w:color="auto"/>
        <w:left w:val="none" w:sz="0" w:space="0" w:color="auto"/>
        <w:bottom w:val="none" w:sz="0" w:space="0" w:color="auto"/>
        <w:right w:val="none" w:sz="0" w:space="0" w:color="auto"/>
      </w:divBdr>
    </w:div>
    <w:div w:id="1256982258">
      <w:bodyDiv w:val="1"/>
      <w:marLeft w:val="0"/>
      <w:marRight w:val="0"/>
      <w:marTop w:val="0"/>
      <w:marBottom w:val="0"/>
      <w:divBdr>
        <w:top w:val="none" w:sz="0" w:space="0" w:color="auto"/>
        <w:left w:val="none" w:sz="0" w:space="0" w:color="auto"/>
        <w:bottom w:val="none" w:sz="0" w:space="0" w:color="auto"/>
        <w:right w:val="none" w:sz="0" w:space="0" w:color="auto"/>
      </w:divBdr>
    </w:div>
    <w:div w:id="1256982583">
      <w:bodyDiv w:val="1"/>
      <w:marLeft w:val="0"/>
      <w:marRight w:val="0"/>
      <w:marTop w:val="0"/>
      <w:marBottom w:val="0"/>
      <w:divBdr>
        <w:top w:val="none" w:sz="0" w:space="0" w:color="auto"/>
        <w:left w:val="none" w:sz="0" w:space="0" w:color="auto"/>
        <w:bottom w:val="none" w:sz="0" w:space="0" w:color="auto"/>
        <w:right w:val="none" w:sz="0" w:space="0" w:color="auto"/>
      </w:divBdr>
    </w:div>
    <w:div w:id="1257060905">
      <w:bodyDiv w:val="1"/>
      <w:marLeft w:val="0"/>
      <w:marRight w:val="0"/>
      <w:marTop w:val="0"/>
      <w:marBottom w:val="0"/>
      <w:divBdr>
        <w:top w:val="none" w:sz="0" w:space="0" w:color="auto"/>
        <w:left w:val="none" w:sz="0" w:space="0" w:color="auto"/>
        <w:bottom w:val="none" w:sz="0" w:space="0" w:color="auto"/>
        <w:right w:val="none" w:sz="0" w:space="0" w:color="auto"/>
      </w:divBdr>
    </w:div>
    <w:div w:id="1257136758">
      <w:bodyDiv w:val="1"/>
      <w:marLeft w:val="0"/>
      <w:marRight w:val="0"/>
      <w:marTop w:val="0"/>
      <w:marBottom w:val="0"/>
      <w:divBdr>
        <w:top w:val="none" w:sz="0" w:space="0" w:color="auto"/>
        <w:left w:val="none" w:sz="0" w:space="0" w:color="auto"/>
        <w:bottom w:val="none" w:sz="0" w:space="0" w:color="auto"/>
        <w:right w:val="none" w:sz="0" w:space="0" w:color="auto"/>
      </w:divBdr>
    </w:div>
    <w:div w:id="1257328616">
      <w:bodyDiv w:val="1"/>
      <w:marLeft w:val="0"/>
      <w:marRight w:val="0"/>
      <w:marTop w:val="0"/>
      <w:marBottom w:val="0"/>
      <w:divBdr>
        <w:top w:val="none" w:sz="0" w:space="0" w:color="auto"/>
        <w:left w:val="none" w:sz="0" w:space="0" w:color="auto"/>
        <w:bottom w:val="none" w:sz="0" w:space="0" w:color="auto"/>
        <w:right w:val="none" w:sz="0" w:space="0" w:color="auto"/>
      </w:divBdr>
    </w:div>
    <w:div w:id="1257444341">
      <w:bodyDiv w:val="1"/>
      <w:marLeft w:val="0"/>
      <w:marRight w:val="0"/>
      <w:marTop w:val="0"/>
      <w:marBottom w:val="0"/>
      <w:divBdr>
        <w:top w:val="none" w:sz="0" w:space="0" w:color="auto"/>
        <w:left w:val="none" w:sz="0" w:space="0" w:color="auto"/>
        <w:bottom w:val="none" w:sz="0" w:space="0" w:color="auto"/>
        <w:right w:val="none" w:sz="0" w:space="0" w:color="auto"/>
      </w:divBdr>
    </w:div>
    <w:div w:id="1257445799">
      <w:bodyDiv w:val="1"/>
      <w:marLeft w:val="0"/>
      <w:marRight w:val="0"/>
      <w:marTop w:val="0"/>
      <w:marBottom w:val="0"/>
      <w:divBdr>
        <w:top w:val="none" w:sz="0" w:space="0" w:color="auto"/>
        <w:left w:val="none" w:sz="0" w:space="0" w:color="auto"/>
        <w:bottom w:val="none" w:sz="0" w:space="0" w:color="auto"/>
        <w:right w:val="none" w:sz="0" w:space="0" w:color="auto"/>
      </w:divBdr>
    </w:div>
    <w:div w:id="1257446816">
      <w:bodyDiv w:val="1"/>
      <w:marLeft w:val="0"/>
      <w:marRight w:val="0"/>
      <w:marTop w:val="0"/>
      <w:marBottom w:val="0"/>
      <w:divBdr>
        <w:top w:val="none" w:sz="0" w:space="0" w:color="auto"/>
        <w:left w:val="none" w:sz="0" w:space="0" w:color="auto"/>
        <w:bottom w:val="none" w:sz="0" w:space="0" w:color="auto"/>
        <w:right w:val="none" w:sz="0" w:space="0" w:color="auto"/>
      </w:divBdr>
    </w:div>
    <w:div w:id="1257593897">
      <w:bodyDiv w:val="1"/>
      <w:marLeft w:val="0"/>
      <w:marRight w:val="0"/>
      <w:marTop w:val="0"/>
      <w:marBottom w:val="0"/>
      <w:divBdr>
        <w:top w:val="none" w:sz="0" w:space="0" w:color="auto"/>
        <w:left w:val="none" w:sz="0" w:space="0" w:color="auto"/>
        <w:bottom w:val="none" w:sz="0" w:space="0" w:color="auto"/>
        <w:right w:val="none" w:sz="0" w:space="0" w:color="auto"/>
      </w:divBdr>
    </w:div>
    <w:div w:id="1257598822">
      <w:bodyDiv w:val="1"/>
      <w:marLeft w:val="0"/>
      <w:marRight w:val="0"/>
      <w:marTop w:val="0"/>
      <w:marBottom w:val="0"/>
      <w:divBdr>
        <w:top w:val="none" w:sz="0" w:space="0" w:color="auto"/>
        <w:left w:val="none" w:sz="0" w:space="0" w:color="auto"/>
        <w:bottom w:val="none" w:sz="0" w:space="0" w:color="auto"/>
        <w:right w:val="none" w:sz="0" w:space="0" w:color="auto"/>
      </w:divBdr>
    </w:div>
    <w:div w:id="1257668186">
      <w:bodyDiv w:val="1"/>
      <w:marLeft w:val="0"/>
      <w:marRight w:val="0"/>
      <w:marTop w:val="0"/>
      <w:marBottom w:val="0"/>
      <w:divBdr>
        <w:top w:val="none" w:sz="0" w:space="0" w:color="auto"/>
        <w:left w:val="none" w:sz="0" w:space="0" w:color="auto"/>
        <w:bottom w:val="none" w:sz="0" w:space="0" w:color="auto"/>
        <w:right w:val="none" w:sz="0" w:space="0" w:color="auto"/>
      </w:divBdr>
    </w:div>
    <w:div w:id="1257710186">
      <w:bodyDiv w:val="1"/>
      <w:marLeft w:val="0"/>
      <w:marRight w:val="0"/>
      <w:marTop w:val="0"/>
      <w:marBottom w:val="0"/>
      <w:divBdr>
        <w:top w:val="none" w:sz="0" w:space="0" w:color="auto"/>
        <w:left w:val="none" w:sz="0" w:space="0" w:color="auto"/>
        <w:bottom w:val="none" w:sz="0" w:space="0" w:color="auto"/>
        <w:right w:val="none" w:sz="0" w:space="0" w:color="auto"/>
      </w:divBdr>
    </w:div>
    <w:div w:id="1257861006">
      <w:bodyDiv w:val="1"/>
      <w:marLeft w:val="0"/>
      <w:marRight w:val="0"/>
      <w:marTop w:val="0"/>
      <w:marBottom w:val="0"/>
      <w:divBdr>
        <w:top w:val="none" w:sz="0" w:space="0" w:color="auto"/>
        <w:left w:val="none" w:sz="0" w:space="0" w:color="auto"/>
        <w:bottom w:val="none" w:sz="0" w:space="0" w:color="auto"/>
        <w:right w:val="none" w:sz="0" w:space="0" w:color="auto"/>
      </w:divBdr>
    </w:div>
    <w:div w:id="1257861130">
      <w:bodyDiv w:val="1"/>
      <w:marLeft w:val="0"/>
      <w:marRight w:val="0"/>
      <w:marTop w:val="0"/>
      <w:marBottom w:val="0"/>
      <w:divBdr>
        <w:top w:val="none" w:sz="0" w:space="0" w:color="auto"/>
        <w:left w:val="none" w:sz="0" w:space="0" w:color="auto"/>
        <w:bottom w:val="none" w:sz="0" w:space="0" w:color="auto"/>
        <w:right w:val="none" w:sz="0" w:space="0" w:color="auto"/>
      </w:divBdr>
    </w:div>
    <w:div w:id="1257902426">
      <w:bodyDiv w:val="1"/>
      <w:marLeft w:val="0"/>
      <w:marRight w:val="0"/>
      <w:marTop w:val="0"/>
      <w:marBottom w:val="0"/>
      <w:divBdr>
        <w:top w:val="none" w:sz="0" w:space="0" w:color="auto"/>
        <w:left w:val="none" w:sz="0" w:space="0" w:color="auto"/>
        <w:bottom w:val="none" w:sz="0" w:space="0" w:color="auto"/>
        <w:right w:val="none" w:sz="0" w:space="0" w:color="auto"/>
      </w:divBdr>
    </w:div>
    <w:div w:id="1257977398">
      <w:bodyDiv w:val="1"/>
      <w:marLeft w:val="0"/>
      <w:marRight w:val="0"/>
      <w:marTop w:val="0"/>
      <w:marBottom w:val="0"/>
      <w:divBdr>
        <w:top w:val="none" w:sz="0" w:space="0" w:color="auto"/>
        <w:left w:val="none" w:sz="0" w:space="0" w:color="auto"/>
        <w:bottom w:val="none" w:sz="0" w:space="0" w:color="auto"/>
        <w:right w:val="none" w:sz="0" w:space="0" w:color="auto"/>
      </w:divBdr>
    </w:div>
    <w:div w:id="1258051798">
      <w:bodyDiv w:val="1"/>
      <w:marLeft w:val="0"/>
      <w:marRight w:val="0"/>
      <w:marTop w:val="0"/>
      <w:marBottom w:val="0"/>
      <w:divBdr>
        <w:top w:val="none" w:sz="0" w:space="0" w:color="auto"/>
        <w:left w:val="none" w:sz="0" w:space="0" w:color="auto"/>
        <w:bottom w:val="none" w:sz="0" w:space="0" w:color="auto"/>
        <w:right w:val="none" w:sz="0" w:space="0" w:color="auto"/>
      </w:divBdr>
    </w:div>
    <w:div w:id="1258053273">
      <w:bodyDiv w:val="1"/>
      <w:marLeft w:val="0"/>
      <w:marRight w:val="0"/>
      <w:marTop w:val="0"/>
      <w:marBottom w:val="0"/>
      <w:divBdr>
        <w:top w:val="none" w:sz="0" w:space="0" w:color="auto"/>
        <w:left w:val="none" w:sz="0" w:space="0" w:color="auto"/>
        <w:bottom w:val="none" w:sz="0" w:space="0" w:color="auto"/>
        <w:right w:val="none" w:sz="0" w:space="0" w:color="auto"/>
      </w:divBdr>
    </w:div>
    <w:div w:id="1258058096">
      <w:bodyDiv w:val="1"/>
      <w:marLeft w:val="0"/>
      <w:marRight w:val="0"/>
      <w:marTop w:val="0"/>
      <w:marBottom w:val="0"/>
      <w:divBdr>
        <w:top w:val="none" w:sz="0" w:space="0" w:color="auto"/>
        <w:left w:val="none" w:sz="0" w:space="0" w:color="auto"/>
        <w:bottom w:val="none" w:sz="0" w:space="0" w:color="auto"/>
        <w:right w:val="none" w:sz="0" w:space="0" w:color="auto"/>
      </w:divBdr>
    </w:div>
    <w:div w:id="1258172156">
      <w:bodyDiv w:val="1"/>
      <w:marLeft w:val="0"/>
      <w:marRight w:val="0"/>
      <w:marTop w:val="0"/>
      <w:marBottom w:val="0"/>
      <w:divBdr>
        <w:top w:val="none" w:sz="0" w:space="0" w:color="auto"/>
        <w:left w:val="none" w:sz="0" w:space="0" w:color="auto"/>
        <w:bottom w:val="none" w:sz="0" w:space="0" w:color="auto"/>
        <w:right w:val="none" w:sz="0" w:space="0" w:color="auto"/>
      </w:divBdr>
    </w:div>
    <w:div w:id="1258176774">
      <w:bodyDiv w:val="1"/>
      <w:marLeft w:val="0"/>
      <w:marRight w:val="0"/>
      <w:marTop w:val="0"/>
      <w:marBottom w:val="0"/>
      <w:divBdr>
        <w:top w:val="none" w:sz="0" w:space="0" w:color="auto"/>
        <w:left w:val="none" w:sz="0" w:space="0" w:color="auto"/>
        <w:bottom w:val="none" w:sz="0" w:space="0" w:color="auto"/>
        <w:right w:val="none" w:sz="0" w:space="0" w:color="auto"/>
      </w:divBdr>
    </w:div>
    <w:div w:id="1258371385">
      <w:bodyDiv w:val="1"/>
      <w:marLeft w:val="0"/>
      <w:marRight w:val="0"/>
      <w:marTop w:val="0"/>
      <w:marBottom w:val="0"/>
      <w:divBdr>
        <w:top w:val="none" w:sz="0" w:space="0" w:color="auto"/>
        <w:left w:val="none" w:sz="0" w:space="0" w:color="auto"/>
        <w:bottom w:val="none" w:sz="0" w:space="0" w:color="auto"/>
        <w:right w:val="none" w:sz="0" w:space="0" w:color="auto"/>
      </w:divBdr>
    </w:div>
    <w:div w:id="1258515314">
      <w:bodyDiv w:val="1"/>
      <w:marLeft w:val="0"/>
      <w:marRight w:val="0"/>
      <w:marTop w:val="0"/>
      <w:marBottom w:val="0"/>
      <w:divBdr>
        <w:top w:val="none" w:sz="0" w:space="0" w:color="auto"/>
        <w:left w:val="none" w:sz="0" w:space="0" w:color="auto"/>
        <w:bottom w:val="none" w:sz="0" w:space="0" w:color="auto"/>
        <w:right w:val="none" w:sz="0" w:space="0" w:color="auto"/>
      </w:divBdr>
    </w:div>
    <w:div w:id="1258561661">
      <w:bodyDiv w:val="1"/>
      <w:marLeft w:val="0"/>
      <w:marRight w:val="0"/>
      <w:marTop w:val="0"/>
      <w:marBottom w:val="0"/>
      <w:divBdr>
        <w:top w:val="none" w:sz="0" w:space="0" w:color="auto"/>
        <w:left w:val="none" w:sz="0" w:space="0" w:color="auto"/>
        <w:bottom w:val="none" w:sz="0" w:space="0" w:color="auto"/>
        <w:right w:val="none" w:sz="0" w:space="0" w:color="auto"/>
      </w:divBdr>
    </w:div>
    <w:div w:id="1258563007">
      <w:bodyDiv w:val="1"/>
      <w:marLeft w:val="0"/>
      <w:marRight w:val="0"/>
      <w:marTop w:val="0"/>
      <w:marBottom w:val="0"/>
      <w:divBdr>
        <w:top w:val="none" w:sz="0" w:space="0" w:color="auto"/>
        <w:left w:val="none" w:sz="0" w:space="0" w:color="auto"/>
        <w:bottom w:val="none" w:sz="0" w:space="0" w:color="auto"/>
        <w:right w:val="none" w:sz="0" w:space="0" w:color="auto"/>
      </w:divBdr>
    </w:div>
    <w:div w:id="1258637991">
      <w:bodyDiv w:val="1"/>
      <w:marLeft w:val="0"/>
      <w:marRight w:val="0"/>
      <w:marTop w:val="0"/>
      <w:marBottom w:val="0"/>
      <w:divBdr>
        <w:top w:val="none" w:sz="0" w:space="0" w:color="auto"/>
        <w:left w:val="none" w:sz="0" w:space="0" w:color="auto"/>
        <w:bottom w:val="none" w:sz="0" w:space="0" w:color="auto"/>
        <w:right w:val="none" w:sz="0" w:space="0" w:color="auto"/>
      </w:divBdr>
    </w:div>
    <w:div w:id="1258640609">
      <w:bodyDiv w:val="1"/>
      <w:marLeft w:val="0"/>
      <w:marRight w:val="0"/>
      <w:marTop w:val="0"/>
      <w:marBottom w:val="0"/>
      <w:divBdr>
        <w:top w:val="none" w:sz="0" w:space="0" w:color="auto"/>
        <w:left w:val="none" w:sz="0" w:space="0" w:color="auto"/>
        <w:bottom w:val="none" w:sz="0" w:space="0" w:color="auto"/>
        <w:right w:val="none" w:sz="0" w:space="0" w:color="auto"/>
      </w:divBdr>
    </w:div>
    <w:div w:id="1258707393">
      <w:bodyDiv w:val="1"/>
      <w:marLeft w:val="0"/>
      <w:marRight w:val="0"/>
      <w:marTop w:val="0"/>
      <w:marBottom w:val="0"/>
      <w:divBdr>
        <w:top w:val="none" w:sz="0" w:space="0" w:color="auto"/>
        <w:left w:val="none" w:sz="0" w:space="0" w:color="auto"/>
        <w:bottom w:val="none" w:sz="0" w:space="0" w:color="auto"/>
        <w:right w:val="none" w:sz="0" w:space="0" w:color="auto"/>
      </w:divBdr>
    </w:div>
    <w:div w:id="1258712413">
      <w:bodyDiv w:val="1"/>
      <w:marLeft w:val="0"/>
      <w:marRight w:val="0"/>
      <w:marTop w:val="0"/>
      <w:marBottom w:val="0"/>
      <w:divBdr>
        <w:top w:val="none" w:sz="0" w:space="0" w:color="auto"/>
        <w:left w:val="none" w:sz="0" w:space="0" w:color="auto"/>
        <w:bottom w:val="none" w:sz="0" w:space="0" w:color="auto"/>
        <w:right w:val="none" w:sz="0" w:space="0" w:color="auto"/>
      </w:divBdr>
    </w:div>
    <w:div w:id="1258832917">
      <w:bodyDiv w:val="1"/>
      <w:marLeft w:val="0"/>
      <w:marRight w:val="0"/>
      <w:marTop w:val="0"/>
      <w:marBottom w:val="0"/>
      <w:divBdr>
        <w:top w:val="none" w:sz="0" w:space="0" w:color="auto"/>
        <w:left w:val="none" w:sz="0" w:space="0" w:color="auto"/>
        <w:bottom w:val="none" w:sz="0" w:space="0" w:color="auto"/>
        <w:right w:val="none" w:sz="0" w:space="0" w:color="auto"/>
      </w:divBdr>
    </w:div>
    <w:div w:id="1258976229">
      <w:bodyDiv w:val="1"/>
      <w:marLeft w:val="0"/>
      <w:marRight w:val="0"/>
      <w:marTop w:val="0"/>
      <w:marBottom w:val="0"/>
      <w:divBdr>
        <w:top w:val="none" w:sz="0" w:space="0" w:color="auto"/>
        <w:left w:val="none" w:sz="0" w:space="0" w:color="auto"/>
        <w:bottom w:val="none" w:sz="0" w:space="0" w:color="auto"/>
        <w:right w:val="none" w:sz="0" w:space="0" w:color="auto"/>
      </w:divBdr>
    </w:div>
    <w:div w:id="1259020449">
      <w:bodyDiv w:val="1"/>
      <w:marLeft w:val="0"/>
      <w:marRight w:val="0"/>
      <w:marTop w:val="0"/>
      <w:marBottom w:val="0"/>
      <w:divBdr>
        <w:top w:val="none" w:sz="0" w:space="0" w:color="auto"/>
        <w:left w:val="none" w:sz="0" w:space="0" w:color="auto"/>
        <w:bottom w:val="none" w:sz="0" w:space="0" w:color="auto"/>
        <w:right w:val="none" w:sz="0" w:space="0" w:color="auto"/>
      </w:divBdr>
    </w:div>
    <w:div w:id="1259020513">
      <w:bodyDiv w:val="1"/>
      <w:marLeft w:val="0"/>
      <w:marRight w:val="0"/>
      <w:marTop w:val="0"/>
      <w:marBottom w:val="0"/>
      <w:divBdr>
        <w:top w:val="none" w:sz="0" w:space="0" w:color="auto"/>
        <w:left w:val="none" w:sz="0" w:space="0" w:color="auto"/>
        <w:bottom w:val="none" w:sz="0" w:space="0" w:color="auto"/>
        <w:right w:val="none" w:sz="0" w:space="0" w:color="auto"/>
      </w:divBdr>
    </w:div>
    <w:div w:id="1259021316">
      <w:bodyDiv w:val="1"/>
      <w:marLeft w:val="0"/>
      <w:marRight w:val="0"/>
      <w:marTop w:val="0"/>
      <w:marBottom w:val="0"/>
      <w:divBdr>
        <w:top w:val="none" w:sz="0" w:space="0" w:color="auto"/>
        <w:left w:val="none" w:sz="0" w:space="0" w:color="auto"/>
        <w:bottom w:val="none" w:sz="0" w:space="0" w:color="auto"/>
        <w:right w:val="none" w:sz="0" w:space="0" w:color="auto"/>
      </w:divBdr>
    </w:div>
    <w:div w:id="1259021473">
      <w:bodyDiv w:val="1"/>
      <w:marLeft w:val="0"/>
      <w:marRight w:val="0"/>
      <w:marTop w:val="0"/>
      <w:marBottom w:val="0"/>
      <w:divBdr>
        <w:top w:val="none" w:sz="0" w:space="0" w:color="auto"/>
        <w:left w:val="none" w:sz="0" w:space="0" w:color="auto"/>
        <w:bottom w:val="none" w:sz="0" w:space="0" w:color="auto"/>
        <w:right w:val="none" w:sz="0" w:space="0" w:color="auto"/>
      </w:divBdr>
    </w:div>
    <w:div w:id="1259365988">
      <w:bodyDiv w:val="1"/>
      <w:marLeft w:val="0"/>
      <w:marRight w:val="0"/>
      <w:marTop w:val="0"/>
      <w:marBottom w:val="0"/>
      <w:divBdr>
        <w:top w:val="none" w:sz="0" w:space="0" w:color="auto"/>
        <w:left w:val="none" w:sz="0" w:space="0" w:color="auto"/>
        <w:bottom w:val="none" w:sz="0" w:space="0" w:color="auto"/>
        <w:right w:val="none" w:sz="0" w:space="0" w:color="auto"/>
      </w:divBdr>
    </w:div>
    <w:div w:id="1259369765">
      <w:bodyDiv w:val="1"/>
      <w:marLeft w:val="0"/>
      <w:marRight w:val="0"/>
      <w:marTop w:val="0"/>
      <w:marBottom w:val="0"/>
      <w:divBdr>
        <w:top w:val="none" w:sz="0" w:space="0" w:color="auto"/>
        <w:left w:val="none" w:sz="0" w:space="0" w:color="auto"/>
        <w:bottom w:val="none" w:sz="0" w:space="0" w:color="auto"/>
        <w:right w:val="none" w:sz="0" w:space="0" w:color="auto"/>
      </w:divBdr>
    </w:div>
    <w:div w:id="1259482883">
      <w:bodyDiv w:val="1"/>
      <w:marLeft w:val="0"/>
      <w:marRight w:val="0"/>
      <w:marTop w:val="0"/>
      <w:marBottom w:val="0"/>
      <w:divBdr>
        <w:top w:val="none" w:sz="0" w:space="0" w:color="auto"/>
        <w:left w:val="none" w:sz="0" w:space="0" w:color="auto"/>
        <w:bottom w:val="none" w:sz="0" w:space="0" w:color="auto"/>
        <w:right w:val="none" w:sz="0" w:space="0" w:color="auto"/>
      </w:divBdr>
    </w:div>
    <w:div w:id="1259559698">
      <w:bodyDiv w:val="1"/>
      <w:marLeft w:val="0"/>
      <w:marRight w:val="0"/>
      <w:marTop w:val="0"/>
      <w:marBottom w:val="0"/>
      <w:divBdr>
        <w:top w:val="none" w:sz="0" w:space="0" w:color="auto"/>
        <w:left w:val="none" w:sz="0" w:space="0" w:color="auto"/>
        <w:bottom w:val="none" w:sz="0" w:space="0" w:color="auto"/>
        <w:right w:val="none" w:sz="0" w:space="0" w:color="auto"/>
      </w:divBdr>
    </w:div>
    <w:div w:id="1259561695">
      <w:bodyDiv w:val="1"/>
      <w:marLeft w:val="0"/>
      <w:marRight w:val="0"/>
      <w:marTop w:val="0"/>
      <w:marBottom w:val="0"/>
      <w:divBdr>
        <w:top w:val="none" w:sz="0" w:space="0" w:color="auto"/>
        <w:left w:val="none" w:sz="0" w:space="0" w:color="auto"/>
        <w:bottom w:val="none" w:sz="0" w:space="0" w:color="auto"/>
        <w:right w:val="none" w:sz="0" w:space="0" w:color="auto"/>
      </w:divBdr>
    </w:div>
    <w:div w:id="1259563877">
      <w:bodyDiv w:val="1"/>
      <w:marLeft w:val="0"/>
      <w:marRight w:val="0"/>
      <w:marTop w:val="0"/>
      <w:marBottom w:val="0"/>
      <w:divBdr>
        <w:top w:val="none" w:sz="0" w:space="0" w:color="auto"/>
        <w:left w:val="none" w:sz="0" w:space="0" w:color="auto"/>
        <w:bottom w:val="none" w:sz="0" w:space="0" w:color="auto"/>
        <w:right w:val="none" w:sz="0" w:space="0" w:color="auto"/>
      </w:divBdr>
    </w:div>
    <w:div w:id="1259606136">
      <w:bodyDiv w:val="1"/>
      <w:marLeft w:val="0"/>
      <w:marRight w:val="0"/>
      <w:marTop w:val="0"/>
      <w:marBottom w:val="0"/>
      <w:divBdr>
        <w:top w:val="none" w:sz="0" w:space="0" w:color="auto"/>
        <w:left w:val="none" w:sz="0" w:space="0" w:color="auto"/>
        <w:bottom w:val="none" w:sz="0" w:space="0" w:color="auto"/>
        <w:right w:val="none" w:sz="0" w:space="0" w:color="auto"/>
      </w:divBdr>
    </w:div>
    <w:div w:id="1259677104">
      <w:bodyDiv w:val="1"/>
      <w:marLeft w:val="0"/>
      <w:marRight w:val="0"/>
      <w:marTop w:val="0"/>
      <w:marBottom w:val="0"/>
      <w:divBdr>
        <w:top w:val="none" w:sz="0" w:space="0" w:color="auto"/>
        <w:left w:val="none" w:sz="0" w:space="0" w:color="auto"/>
        <w:bottom w:val="none" w:sz="0" w:space="0" w:color="auto"/>
        <w:right w:val="none" w:sz="0" w:space="0" w:color="auto"/>
      </w:divBdr>
    </w:div>
    <w:div w:id="1259677673">
      <w:bodyDiv w:val="1"/>
      <w:marLeft w:val="0"/>
      <w:marRight w:val="0"/>
      <w:marTop w:val="0"/>
      <w:marBottom w:val="0"/>
      <w:divBdr>
        <w:top w:val="none" w:sz="0" w:space="0" w:color="auto"/>
        <w:left w:val="none" w:sz="0" w:space="0" w:color="auto"/>
        <w:bottom w:val="none" w:sz="0" w:space="0" w:color="auto"/>
        <w:right w:val="none" w:sz="0" w:space="0" w:color="auto"/>
      </w:divBdr>
    </w:div>
    <w:div w:id="1259678707">
      <w:bodyDiv w:val="1"/>
      <w:marLeft w:val="0"/>
      <w:marRight w:val="0"/>
      <w:marTop w:val="0"/>
      <w:marBottom w:val="0"/>
      <w:divBdr>
        <w:top w:val="none" w:sz="0" w:space="0" w:color="auto"/>
        <w:left w:val="none" w:sz="0" w:space="0" w:color="auto"/>
        <w:bottom w:val="none" w:sz="0" w:space="0" w:color="auto"/>
        <w:right w:val="none" w:sz="0" w:space="0" w:color="auto"/>
      </w:divBdr>
    </w:div>
    <w:div w:id="1259873290">
      <w:bodyDiv w:val="1"/>
      <w:marLeft w:val="0"/>
      <w:marRight w:val="0"/>
      <w:marTop w:val="0"/>
      <w:marBottom w:val="0"/>
      <w:divBdr>
        <w:top w:val="none" w:sz="0" w:space="0" w:color="auto"/>
        <w:left w:val="none" w:sz="0" w:space="0" w:color="auto"/>
        <w:bottom w:val="none" w:sz="0" w:space="0" w:color="auto"/>
        <w:right w:val="none" w:sz="0" w:space="0" w:color="auto"/>
      </w:divBdr>
    </w:div>
    <w:div w:id="1259944166">
      <w:bodyDiv w:val="1"/>
      <w:marLeft w:val="0"/>
      <w:marRight w:val="0"/>
      <w:marTop w:val="0"/>
      <w:marBottom w:val="0"/>
      <w:divBdr>
        <w:top w:val="none" w:sz="0" w:space="0" w:color="auto"/>
        <w:left w:val="none" w:sz="0" w:space="0" w:color="auto"/>
        <w:bottom w:val="none" w:sz="0" w:space="0" w:color="auto"/>
        <w:right w:val="none" w:sz="0" w:space="0" w:color="auto"/>
      </w:divBdr>
    </w:div>
    <w:div w:id="1260019756">
      <w:bodyDiv w:val="1"/>
      <w:marLeft w:val="0"/>
      <w:marRight w:val="0"/>
      <w:marTop w:val="0"/>
      <w:marBottom w:val="0"/>
      <w:divBdr>
        <w:top w:val="none" w:sz="0" w:space="0" w:color="auto"/>
        <w:left w:val="none" w:sz="0" w:space="0" w:color="auto"/>
        <w:bottom w:val="none" w:sz="0" w:space="0" w:color="auto"/>
        <w:right w:val="none" w:sz="0" w:space="0" w:color="auto"/>
      </w:divBdr>
    </w:div>
    <w:div w:id="1260026587">
      <w:bodyDiv w:val="1"/>
      <w:marLeft w:val="0"/>
      <w:marRight w:val="0"/>
      <w:marTop w:val="0"/>
      <w:marBottom w:val="0"/>
      <w:divBdr>
        <w:top w:val="none" w:sz="0" w:space="0" w:color="auto"/>
        <w:left w:val="none" w:sz="0" w:space="0" w:color="auto"/>
        <w:bottom w:val="none" w:sz="0" w:space="0" w:color="auto"/>
        <w:right w:val="none" w:sz="0" w:space="0" w:color="auto"/>
      </w:divBdr>
    </w:div>
    <w:div w:id="1260061058">
      <w:bodyDiv w:val="1"/>
      <w:marLeft w:val="0"/>
      <w:marRight w:val="0"/>
      <w:marTop w:val="0"/>
      <w:marBottom w:val="0"/>
      <w:divBdr>
        <w:top w:val="none" w:sz="0" w:space="0" w:color="auto"/>
        <w:left w:val="none" w:sz="0" w:space="0" w:color="auto"/>
        <w:bottom w:val="none" w:sz="0" w:space="0" w:color="auto"/>
        <w:right w:val="none" w:sz="0" w:space="0" w:color="auto"/>
      </w:divBdr>
    </w:div>
    <w:div w:id="1260067426">
      <w:bodyDiv w:val="1"/>
      <w:marLeft w:val="0"/>
      <w:marRight w:val="0"/>
      <w:marTop w:val="0"/>
      <w:marBottom w:val="0"/>
      <w:divBdr>
        <w:top w:val="none" w:sz="0" w:space="0" w:color="auto"/>
        <w:left w:val="none" w:sz="0" w:space="0" w:color="auto"/>
        <w:bottom w:val="none" w:sz="0" w:space="0" w:color="auto"/>
        <w:right w:val="none" w:sz="0" w:space="0" w:color="auto"/>
      </w:divBdr>
    </w:div>
    <w:div w:id="1260139684">
      <w:bodyDiv w:val="1"/>
      <w:marLeft w:val="0"/>
      <w:marRight w:val="0"/>
      <w:marTop w:val="0"/>
      <w:marBottom w:val="0"/>
      <w:divBdr>
        <w:top w:val="none" w:sz="0" w:space="0" w:color="auto"/>
        <w:left w:val="none" w:sz="0" w:space="0" w:color="auto"/>
        <w:bottom w:val="none" w:sz="0" w:space="0" w:color="auto"/>
        <w:right w:val="none" w:sz="0" w:space="0" w:color="auto"/>
      </w:divBdr>
    </w:div>
    <w:div w:id="1260410711">
      <w:bodyDiv w:val="1"/>
      <w:marLeft w:val="0"/>
      <w:marRight w:val="0"/>
      <w:marTop w:val="0"/>
      <w:marBottom w:val="0"/>
      <w:divBdr>
        <w:top w:val="none" w:sz="0" w:space="0" w:color="auto"/>
        <w:left w:val="none" w:sz="0" w:space="0" w:color="auto"/>
        <w:bottom w:val="none" w:sz="0" w:space="0" w:color="auto"/>
        <w:right w:val="none" w:sz="0" w:space="0" w:color="auto"/>
      </w:divBdr>
    </w:div>
    <w:div w:id="1260527920">
      <w:bodyDiv w:val="1"/>
      <w:marLeft w:val="0"/>
      <w:marRight w:val="0"/>
      <w:marTop w:val="0"/>
      <w:marBottom w:val="0"/>
      <w:divBdr>
        <w:top w:val="none" w:sz="0" w:space="0" w:color="auto"/>
        <w:left w:val="none" w:sz="0" w:space="0" w:color="auto"/>
        <w:bottom w:val="none" w:sz="0" w:space="0" w:color="auto"/>
        <w:right w:val="none" w:sz="0" w:space="0" w:color="auto"/>
      </w:divBdr>
    </w:div>
    <w:div w:id="1260602741">
      <w:bodyDiv w:val="1"/>
      <w:marLeft w:val="0"/>
      <w:marRight w:val="0"/>
      <w:marTop w:val="0"/>
      <w:marBottom w:val="0"/>
      <w:divBdr>
        <w:top w:val="none" w:sz="0" w:space="0" w:color="auto"/>
        <w:left w:val="none" w:sz="0" w:space="0" w:color="auto"/>
        <w:bottom w:val="none" w:sz="0" w:space="0" w:color="auto"/>
        <w:right w:val="none" w:sz="0" w:space="0" w:color="auto"/>
      </w:divBdr>
    </w:div>
    <w:div w:id="1260673008">
      <w:bodyDiv w:val="1"/>
      <w:marLeft w:val="0"/>
      <w:marRight w:val="0"/>
      <w:marTop w:val="0"/>
      <w:marBottom w:val="0"/>
      <w:divBdr>
        <w:top w:val="none" w:sz="0" w:space="0" w:color="auto"/>
        <w:left w:val="none" w:sz="0" w:space="0" w:color="auto"/>
        <w:bottom w:val="none" w:sz="0" w:space="0" w:color="auto"/>
        <w:right w:val="none" w:sz="0" w:space="0" w:color="auto"/>
      </w:divBdr>
    </w:div>
    <w:div w:id="1260673940">
      <w:bodyDiv w:val="1"/>
      <w:marLeft w:val="0"/>
      <w:marRight w:val="0"/>
      <w:marTop w:val="0"/>
      <w:marBottom w:val="0"/>
      <w:divBdr>
        <w:top w:val="none" w:sz="0" w:space="0" w:color="auto"/>
        <w:left w:val="none" w:sz="0" w:space="0" w:color="auto"/>
        <w:bottom w:val="none" w:sz="0" w:space="0" w:color="auto"/>
        <w:right w:val="none" w:sz="0" w:space="0" w:color="auto"/>
      </w:divBdr>
    </w:div>
    <w:div w:id="1260794679">
      <w:bodyDiv w:val="1"/>
      <w:marLeft w:val="0"/>
      <w:marRight w:val="0"/>
      <w:marTop w:val="0"/>
      <w:marBottom w:val="0"/>
      <w:divBdr>
        <w:top w:val="none" w:sz="0" w:space="0" w:color="auto"/>
        <w:left w:val="none" w:sz="0" w:space="0" w:color="auto"/>
        <w:bottom w:val="none" w:sz="0" w:space="0" w:color="auto"/>
        <w:right w:val="none" w:sz="0" w:space="0" w:color="auto"/>
      </w:divBdr>
    </w:div>
    <w:div w:id="1260865804">
      <w:bodyDiv w:val="1"/>
      <w:marLeft w:val="0"/>
      <w:marRight w:val="0"/>
      <w:marTop w:val="0"/>
      <w:marBottom w:val="0"/>
      <w:divBdr>
        <w:top w:val="none" w:sz="0" w:space="0" w:color="auto"/>
        <w:left w:val="none" w:sz="0" w:space="0" w:color="auto"/>
        <w:bottom w:val="none" w:sz="0" w:space="0" w:color="auto"/>
        <w:right w:val="none" w:sz="0" w:space="0" w:color="auto"/>
      </w:divBdr>
    </w:div>
    <w:div w:id="1260913970">
      <w:bodyDiv w:val="1"/>
      <w:marLeft w:val="0"/>
      <w:marRight w:val="0"/>
      <w:marTop w:val="0"/>
      <w:marBottom w:val="0"/>
      <w:divBdr>
        <w:top w:val="none" w:sz="0" w:space="0" w:color="auto"/>
        <w:left w:val="none" w:sz="0" w:space="0" w:color="auto"/>
        <w:bottom w:val="none" w:sz="0" w:space="0" w:color="auto"/>
        <w:right w:val="none" w:sz="0" w:space="0" w:color="auto"/>
      </w:divBdr>
    </w:div>
    <w:div w:id="1260916473">
      <w:bodyDiv w:val="1"/>
      <w:marLeft w:val="0"/>
      <w:marRight w:val="0"/>
      <w:marTop w:val="0"/>
      <w:marBottom w:val="0"/>
      <w:divBdr>
        <w:top w:val="none" w:sz="0" w:space="0" w:color="auto"/>
        <w:left w:val="none" w:sz="0" w:space="0" w:color="auto"/>
        <w:bottom w:val="none" w:sz="0" w:space="0" w:color="auto"/>
        <w:right w:val="none" w:sz="0" w:space="0" w:color="auto"/>
      </w:divBdr>
    </w:div>
    <w:div w:id="1260941496">
      <w:bodyDiv w:val="1"/>
      <w:marLeft w:val="0"/>
      <w:marRight w:val="0"/>
      <w:marTop w:val="0"/>
      <w:marBottom w:val="0"/>
      <w:divBdr>
        <w:top w:val="none" w:sz="0" w:space="0" w:color="auto"/>
        <w:left w:val="none" w:sz="0" w:space="0" w:color="auto"/>
        <w:bottom w:val="none" w:sz="0" w:space="0" w:color="auto"/>
        <w:right w:val="none" w:sz="0" w:space="0" w:color="auto"/>
      </w:divBdr>
    </w:div>
    <w:div w:id="1260986715">
      <w:bodyDiv w:val="1"/>
      <w:marLeft w:val="0"/>
      <w:marRight w:val="0"/>
      <w:marTop w:val="0"/>
      <w:marBottom w:val="0"/>
      <w:divBdr>
        <w:top w:val="none" w:sz="0" w:space="0" w:color="auto"/>
        <w:left w:val="none" w:sz="0" w:space="0" w:color="auto"/>
        <w:bottom w:val="none" w:sz="0" w:space="0" w:color="auto"/>
        <w:right w:val="none" w:sz="0" w:space="0" w:color="auto"/>
      </w:divBdr>
    </w:div>
    <w:div w:id="1261060673">
      <w:bodyDiv w:val="1"/>
      <w:marLeft w:val="0"/>
      <w:marRight w:val="0"/>
      <w:marTop w:val="0"/>
      <w:marBottom w:val="0"/>
      <w:divBdr>
        <w:top w:val="none" w:sz="0" w:space="0" w:color="auto"/>
        <w:left w:val="none" w:sz="0" w:space="0" w:color="auto"/>
        <w:bottom w:val="none" w:sz="0" w:space="0" w:color="auto"/>
        <w:right w:val="none" w:sz="0" w:space="0" w:color="auto"/>
      </w:divBdr>
    </w:div>
    <w:div w:id="1261254056">
      <w:bodyDiv w:val="1"/>
      <w:marLeft w:val="0"/>
      <w:marRight w:val="0"/>
      <w:marTop w:val="0"/>
      <w:marBottom w:val="0"/>
      <w:divBdr>
        <w:top w:val="none" w:sz="0" w:space="0" w:color="auto"/>
        <w:left w:val="none" w:sz="0" w:space="0" w:color="auto"/>
        <w:bottom w:val="none" w:sz="0" w:space="0" w:color="auto"/>
        <w:right w:val="none" w:sz="0" w:space="0" w:color="auto"/>
      </w:divBdr>
    </w:div>
    <w:div w:id="1261254207">
      <w:bodyDiv w:val="1"/>
      <w:marLeft w:val="0"/>
      <w:marRight w:val="0"/>
      <w:marTop w:val="0"/>
      <w:marBottom w:val="0"/>
      <w:divBdr>
        <w:top w:val="none" w:sz="0" w:space="0" w:color="auto"/>
        <w:left w:val="none" w:sz="0" w:space="0" w:color="auto"/>
        <w:bottom w:val="none" w:sz="0" w:space="0" w:color="auto"/>
        <w:right w:val="none" w:sz="0" w:space="0" w:color="auto"/>
      </w:divBdr>
    </w:div>
    <w:div w:id="1261257496">
      <w:bodyDiv w:val="1"/>
      <w:marLeft w:val="0"/>
      <w:marRight w:val="0"/>
      <w:marTop w:val="0"/>
      <w:marBottom w:val="0"/>
      <w:divBdr>
        <w:top w:val="none" w:sz="0" w:space="0" w:color="auto"/>
        <w:left w:val="none" w:sz="0" w:space="0" w:color="auto"/>
        <w:bottom w:val="none" w:sz="0" w:space="0" w:color="auto"/>
        <w:right w:val="none" w:sz="0" w:space="0" w:color="auto"/>
      </w:divBdr>
    </w:div>
    <w:div w:id="1261334862">
      <w:bodyDiv w:val="1"/>
      <w:marLeft w:val="0"/>
      <w:marRight w:val="0"/>
      <w:marTop w:val="0"/>
      <w:marBottom w:val="0"/>
      <w:divBdr>
        <w:top w:val="none" w:sz="0" w:space="0" w:color="auto"/>
        <w:left w:val="none" w:sz="0" w:space="0" w:color="auto"/>
        <w:bottom w:val="none" w:sz="0" w:space="0" w:color="auto"/>
        <w:right w:val="none" w:sz="0" w:space="0" w:color="auto"/>
      </w:divBdr>
    </w:div>
    <w:div w:id="1261446594">
      <w:bodyDiv w:val="1"/>
      <w:marLeft w:val="0"/>
      <w:marRight w:val="0"/>
      <w:marTop w:val="0"/>
      <w:marBottom w:val="0"/>
      <w:divBdr>
        <w:top w:val="none" w:sz="0" w:space="0" w:color="auto"/>
        <w:left w:val="none" w:sz="0" w:space="0" w:color="auto"/>
        <w:bottom w:val="none" w:sz="0" w:space="0" w:color="auto"/>
        <w:right w:val="none" w:sz="0" w:space="0" w:color="auto"/>
      </w:divBdr>
    </w:div>
    <w:div w:id="1261453831">
      <w:bodyDiv w:val="1"/>
      <w:marLeft w:val="0"/>
      <w:marRight w:val="0"/>
      <w:marTop w:val="0"/>
      <w:marBottom w:val="0"/>
      <w:divBdr>
        <w:top w:val="none" w:sz="0" w:space="0" w:color="auto"/>
        <w:left w:val="none" w:sz="0" w:space="0" w:color="auto"/>
        <w:bottom w:val="none" w:sz="0" w:space="0" w:color="auto"/>
        <w:right w:val="none" w:sz="0" w:space="0" w:color="auto"/>
      </w:divBdr>
    </w:div>
    <w:div w:id="1261529947">
      <w:bodyDiv w:val="1"/>
      <w:marLeft w:val="0"/>
      <w:marRight w:val="0"/>
      <w:marTop w:val="0"/>
      <w:marBottom w:val="0"/>
      <w:divBdr>
        <w:top w:val="none" w:sz="0" w:space="0" w:color="auto"/>
        <w:left w:val="none" w:sz="0" w:space="0" w:color="auto"/>
        <w:bottom w:val="none" w:sz="0" w:space="0" w:color="auto"/>
        <w:right w:val="none" w:sz="0" w:space="0" w:color="auto"/>
      </w:divBdr>
    </w:div>
    <w:div w:id="1261530569">
      <w:bodyDiv w:val="1"/>
      <w:marLeft w:val="0"/>
      <w:marRight w:val="0"/>
      <w:marTop w:val="0"/>
      <w:marBottom w:val="0"/>
      <w:divBdr>
        <w:top w:val="none" w:sz="0" w:space="0" w:color="auto"/>
        <w:left w:val="none" w:sz="0" w:space="0" w:color="auto"/>
        <w:bottom w:val="none" w:sz="0" w:space="0" w:color="auto"/>
        <w:right w:val="none" w:sz="0" w:space="0" w:color="auto"/>
      </w:divBdr>
    </w:div>
    <w:div w:id="1261644018">
      <w:bodyDiv w:val="1"/>
      <w:marLeft w:val="0"/>
      <w:marRight w:val="0"/>
      <w:marTop w:val="0"/>
      <w:marBottom w:val="0"/>
      <w:divBdr>
        <w:top w:val="none" w:sz="0" w:space="0" w:color="auto"/>
        <w:left w:val="none" w:sz="0" w:space="0" w:color="auto"/>
        <w:bottom w:val="none" w:sz="0" w:space="0" w:color="auto"/>
        <w:right w:val="none" w:sz="0" w:space="0" w:color="auto"/>
      </w:divBdr>
    </w:div>
    <w:div w:id="1261723569">
      <w:bodyDiv w:val="1"/>
      <w:marLeft w:val="0"/>
      <w:marRight w:val="0"/>
      <w:marTop w:val="0"/>
      <w:marBottom w:val="0"/>
      <w:divBdr>
        <w:top w:val="none" w:sz="0" w:space="0" w:color="auto"/>
        <w:left w:val="none" w:sz="0" w:space="0" w:color="auto"/>
        <w:bottom w:val="none" w:sz="0" w:space="0" w:color="auto"/>
        <w:right w:val="none" w:sz="0" w:space="0" w:color="auto"/>
      </w:divBdr>
    </w:div>
    <w:div w:id="1261833409">
      <w:bodyDiv w:val="1"/>
      <w:marLeft w:val="0"/>
      <w:marRight w:val="0"/>
      <w:marTop w:val="0"/>
      <w:marBottom w:val="0"/>
      <w:divBdr>
        <w:top w:val="none" w:sz="0" w:space="0" w:color="auto"/>
        <w:left w:val="none" w:sz="0" w:space="0" w:color="auto"/>
        <w:bottom w:val="none" w:sz="0" w:space="0" w:color="auto"/>
        <w:right w:val="none" w:sz="0" w:space="0" w:color="auto"/>
      </w:divBdr>
    </w:div>
    <w:div w:id="1261992440">
      <w:bodyDiv w:val="1"/>
      <w:marLeft w:val="0"/>
      <w:marRight w:val="0"/>
      <w:marTop w:val="0"/>
      <w:marBottom w:val="0"/>
      <w:divBdr>
        <w:top w:val="none" w:sz="0" w:space="0" w:color="auto"/>
        <w:left w:val="none" w:sz="0" w:space="0" w:color="auto"/>
        <w:bottom w:val="none" w:sz="0" w:space="0" w:color="auto"/>
        <w:right w:val="none" w:sz="0" w:space="0" w:color="auto"/>
      </w:divBdr>
    </w:div>
    <w:div w:id="1262178207">
      <w:bodyDiv w:val="1"/>
      <w:marLeft w:val="0"/>
      <w:marRight w:val="0"/>
      <w:marTop w:val="0"/>
      <w:marBottom w:val="0"/>
      <w:divBdr>
        <w:top w:val="none" w:sz="0" w:space="0" w:color="auto"/>
        <w:left w:val="none" w:sz="0" w:space="0" w:color="auto"/>
        <w:bottom w:val="none" w:sz="0" w:space="0" w:color="auto"/>
        <w:right w:val="none" w:sz="0" w:space="0" w:color="auto"/>
      </w:divBdr>
    </w:div>
    <w:div w:id="1262183148">
      <w:bodyDiv w:val="1"/>
      <w:marLeft w:val="0"/>
      <w:marRight w:val="0"/>
      <w:marTop w:val="0"/>
      <w:marBottom w:val="0"/>
      <w:divBdr>
        <w:top w:val="none" w:sz="0" w:space="0" w:color="auto"/>
        <w:left w:val="none" w:sz="0" w:space="0" w:color="auto"/>
        <w:bottom w:val="none" w:sz="0" w:space="0" w:color="auto"/>
        <w:right w:val="none" w:sz="0" w:space="0" w:color="auto"/>
      </w:divBdr>
    </w:div>
    <w:div w:id="1262295616">
      <w:bodyDiv w:val="1"/>
      <w:marLeft w:val="0"/>
      <w:marRight w:val="0"/>
      <w:marTop w:val="0"/>
      <w:marBottom w:val="0"/>
      <w:divBdr>
        <w:top w:val="none" w:sz="0" w:space="0" w:color="auto"/>
        <w:left w:val="none" w:sz="0" w:space="0" w:color="auto"/>
        <w:bottom w:val="none" w:sz="0" w:space="0" w:color="auto"/>
        <w:right w:val="none" w:sz="0" w:space="0" w:color="auto"/>
      </w:divBdr>
    </w:div>
    <w:div w:id="1262451963">
      <w:bodyDiv w:val="1"/>
      <w:marLeft w:val="0"/>
      <w:marRight w:val="0"/>
      <w:marTop w:val="0"/>
      <w:marBottom w:val="0"/>
      <w:divBdr>
        <w:top w:val="none" w:sz="0" w:space="0" w:color="auto"/>
        <w:left w:val="none" w:sz="0" w:space="0" w:color="auto"/>
        <w:bottom w:val="none" w:sz="0" w:space="0" w:color="auto"/>
        <w:right w:val="none" w:sz="0" w:space="0" w:color="auto"/>
      </w:divBdr>
    </w:div>
    <w:div w:id="1262838240">
      <w:bodyDiv w:val="1"/>
      <w:marLeft w:val="0"/>
      <w:marRight w:val="0"/>
      <w:marTop w:val="0"/>
      <w:marBottom w:val="0"/>
      <w:divBdr>
        <w:top w:val="none" w:sz="0" w:space="0" w:color="auto"/>
        <w:left w:val="none" w:sz="0" w:space="0" w:color="auto"/>
        <w:bottom w:val="none" w:sz="0" w:space="0" w:color="auto"/>
        <w:right w:val="none" w:sz="0" w:space="0" w:color="auto"/>
      </w:divBdr>
    </w:div>
    <w:div w:id="1262879632">
      <w:bodyDiv w:val="1"/>
      <w:marLeft w:val="0"/>
      <w:marRight w:val="0"/>
      <w:marTop w:val="0"/>
      <w:marBottom w:val="0"/>
      <w:divBdr>
        <w:top w:val="none" w:sz="0" w:space="0" w:color="auto"/>
        <w:left w:val="none" w:sz="0" w:space="0" w:color="auto"/>
        <w:bottom w:val="none" w:sz="0" w:space="0" w:color="auto"/>
        <w:right w:val="none" w:sz="0" w:space="0" w:color="auto"/>
      </w:divBdr>
    </w:div>
    <w:div w:id="1263029641">
      <w:bodyDiv w:val="1"/>
      <w:marLeft w:val="0"/>
      <w:marRight w:val="0"/>
      <w:marTop w:val="0"/>
      <w:marBottom w:val="0"/>
      <w:divBdr>
        <w:top w:val="none" w:sz="0" w:space="0" w:color="auto"/>
        <w:left w:val="none" w:sz="0" w:space="0" w:color="auto"/>
        <w:bottom w:val="none" w:sz="0" w:space="0" w:color="auto"/>
        <w:right w:val="none" w:sz="0" w:space="0" w:color="auto"/>
      </w:divBdr>
    </w:div>
    <w:div w:id="1263106040">
      <w:bodyDiv w:val="1"/>
      <w:marLeft w:val="0"/>
      <w:marRight w:val="0"/>
      <w:marTop w:val="0"/>
      <w:marBottom w:val="0"/>
      <w:divBdr>
        <w:top w:val="none" w:sz="0" w:space="0" w:color="auto"/>
        <w:left w:val="none" w:sz="0" w:space="0" w:color="auto"/>
        <w:bottom w:val="none" w:sz="0" w:space="0" w:color="auto"/>
        <w:right w:val="none" w:sz="0" w:space="0" w:color="auto"/>
      </w:divBdr>
    </w:div>
    <w:div w:id="1263412003">
      <w:bodyDiv w:val="1"/>
      <w:marLeft w:val="0"/>
      <w:marRight w:val="0"/>
      <w:marTop w:val="0"/>
      <w:marBottom w:val="0"/>
      <w:divBdr>
        <w:top w:val="none" w:sz="0" w:space="0" w:color="auto"/>
        <w:left w:val="none" w:sz="0" w:space="0" w:color="auto"/>
        <w:bottom w:val="none" w:sz="0" w:space="0" w:color="auto"/>
        <w:right w:val="none" w:sz="0" w:space="0" w:color="auto"/>
      </w:divBdr>
    </w:div>
    <w:div w:id="1263414867">
      <w:bodyDiv w:val="1"/>
      <w:marLeft w:val="0"/>
      <w:marRight w:val="0"/>
      <w:marTop w:val="0"/>
      <w:marBottom w:val="0"/>
      <w:divBdr>
        <w:top w:val="none" w:sz="0" w:space="0" w:color="auto"/>
        <w:left w:val="none" w:sz="0" w:space="0" w:color="auto"/>
        <w:bottom w:val="none" w:sz="0" w:space="0" w:color="auto"/>
        <w:right w:val="none" w:sz="0" w:space="0" w:color="auto"/>
      </w:divBdr>
    </w:div>
    <w:div w:id="1263421091">
      <w:bodyDiv w:val="1"/>
      <w:marLeft w:val="0"/>
      <w:marRight w:val="0"/>
      <w:marTop w:val="0"/>
      <w:marBottom w:val="0"/>
      <w:divBdr>
        <w:top w:val="none" w:sz="0" w:space="0" w:color="auto"/>
        <w:left w:val="none" w:sz="0" w:space="0" w:color="auto"/>
        <w:bottom w:val="none" w:sz="0" w:space="0" w:color="auto"/>
        <w:right w:val="none" w:sz="0" w:space="0" w:color="auto"/>
      </w:divBdr>
    </w:div>
    <w:div w:id="1263684394">
      <w:bodyDiv w:val="1"/>
      <w:marLeft w:val="0"/>
      <w:marRight w:val="0"/>
      <w:marTop w:val="0"/>
      <w:marBottom w:val="0"/>
      <w:divBdr>
        <w:top w:val="none" w:sz="0" w:space="0" w:color="auto"/>
        <w:left w:val="none" w:sz="0" w:space="0" w:color="auto"/>
        <w:bottom w:val="none" w:sz="0" w:space="0" w:color="auto"/>
        <w:right w:val="none" w:sz="0" w:space="0" w:color="auto"/>
      </w:divBdr>
    </w:div>
    <w:div w:id="1263806343">
      <w:bodyDiv w:val="1"/>
      <w:marLeft w:val="0"/>
      <w:marRight w:val="0"/>
      <w:marTop w:val="0"/>
      <w:marBottom w:val="0"/>
      <w:divBdr>
        <w:top w:val="none" w:sz="0" w:space="0" w:color="auto"/>
        <w:left w:val="none" w:sz="0" w:space="0" w:color="auto"/>
        <w:bottom w:val="none" w:sz="0" w:space="0" w:color="auto"/>
        <w:right w:val="none" w:sz="0" w:space="0" w:color="auto"/>
      </w:divBdr>
    </w:div>
    <w:div w:id="1263880038">
      <w:bodyDiv w:val="1"/>
      <w:marLeft w:val="0"/>
      <w:marRight w:val="0"/>
      <w:marTop w:val="0"/>
      <w:marBottom w:val="0"/>
      <w:divBdr>
        <w:top w:val="none" w:sz="0" w:space="0" w:color="auto"/>
        <w:left w:val="none" w:sz="0" w:space="0" w:color="auto"/>
        <w:bottom w:val="none" w:sz="0" w:space="0" w:color="auto"/>
        <w:right w:val="none" w:sz="0" w:space="0" w:color="auto"/>
      </w:divBdr>
    </w:div>
    <w:div w:id="1263957266">
      <w:bodyDiv w:val="1"/>
      <w:marLeft w:val="0"/>
      <w:marRight w:val="0"/>
      <w:marTop w:val="0"/>
      <w:marBottom w:val="0"/>
      <w:divBdr>
        <w:top w:val="none" w:sz="0" w:space="0" w:color="auto"/>
        <w:left w:val="none" w:sz="0" w:space="0" w:color="auto"/>
        <w:bottom w:val="none" w:sz="0" w:space="0" w:color="auto"/>
        <w:right w:val="none" w:sz="0" w:space="0" w:color="auto"/>
      </w:divBdr>
    </w:div>
    <w:div w:id="1264072958">
      <w:bodyDiv w:val="1"/>
      <w:marLeft w:val="0"/>
      <w:marRight w:val="0"/>
      <w:marTop w:val="0"/>
      <w:marBottom w:val="0"/>
      <w:divBdr>
        <w:top w:val="none" w:sz="0" w:space="0" w:color="auto"/>
        <w:left w:val="none" w:sz="0" w:space="0" w:color="auto"/>
        <w:bottom w:val="none" w:sz="0" w:space="0" w:color="auto"/>
        <w:right w:val="none" w:sz="0" w:space="0" w:color="auto"/>
      </w:divBdr>
    </w:div>
    <w:div w:id="1264192472">
      <w:bodyDiv w:val="1"/>
      <w:marLeft w:val="0"/>
      <w:marRight w:val="0"/>
      <w:marTop w:val="0"/>
      <w:marBottom w:val="0"/>
      <w:divBdr>
        <w:top w:val="none" w:sz="0" w:space="0" w:color="auto"/>
        <w:left w:val="none" w:sz="0" w:space="0" w:color="auto"/>
        <w:bottom w:val="none" w:sz="0" w:space="0" w:color="auto"/>
        <w:right w:val="none" w:sz="0" w:space="0" w:color="auto"/>
      </w:divBdr>
    </w:div>
    <w:div w:id="1264218416">
      <w:bodyDiv w:val="1"/>
      <w:marLeft w:val="0"/>
      <w:marRight w:val="0"/>
      <w:marTop w:val="0"/>
      <w:marBottom w:val="0"/>
      <w:divBdr>
        <w:top w:val="none" w:sz="0" w:space="0" w:color="auto"/>
        <w:left w:val="none" w:sz="0" w:space="0" w:color="auto"/>
        <w:bottom w:val="none" w:sz="0" w:space="0" w:color="auto"/>
        <w:right w:val="none" w:sz="0" w:space="0" w:color="auto"/>
      </w:divBdr>
    </w:div>
    <w:div w:id="1264266174">
      <w:bodyDiv w:val="1"/>
      <w:marLeft w:val="0"/>
      <w:marRight w:val="0"/>
      <w:marTop w:val="0"/>
      <w:marBottom w:val="0"/>
      <w:divBdr>
        <w:top w:val="none" w:sz="0" w:space="0" w:color="auto"/>
        <w:left w:val="none" w:sz="0" w:space="0" w:color="auto"/>
        <w:bottom w:val="none" w:sz="0" w:space="0" w:color="auto"/>
        <w:right w:val="none" w:sz="0" w:space="0" w:color="auto"/>
      </w:divBdr>
    </w:div>
    <w:div w:id="1264342861">
      <w:bodyDiv w:val="1"/>
      <w:marLeft w:val="0"/>
      <w:marRight w:val="0"/>
      <w:marTop w:val="0"/>
      <w:marBottom w:val="0"/>
      <w:divBdr>
        <w:top w:val="none" w:sz="0" w:space="0" w:color="auto"/>
        <w:left w:val="none" w:sz="0" w:space="0" w:color="auto"/>
        <w:bottom w:val="none" w:sz="0" w:space="0" w:color="auto"/>
        <w:right w:val="none" w:sz="0" w:space="0" w:color="auto"/>
      </w:divBdr>
    </w:div>
    <w:div w:id="1264342903">
      <w:bodyDiv w:val="1"/>
      <w:marLeft w:val="0"/>
      <w:marRight w:val="0"/>
      <w:marTop w:val="0"/>
      <w:marBottom w:val="0"/>
      <w:divBdr>
        <w:top w:val="none" w:sz="0" w:space="0" w:color="auto"/>
        <w:left w:val="none" w:sz="0" w:space="0" w:color="auto"/>
        <w:bottom w:val="none" w:sz="0" w:space="0" w:color="auto"/>
        <w:right w:val="none" w:sz="0" w:space="0" w:color="auto"/>
      </w:divBdr>
    </w:div>
    <w:div w:id="1264386785">
      <w:bodyDiv w:val="1"/>
      <w:marLeft w:val="0"/>
      <w:marRight w:val="0"/>
      <w:marTop w:val="0"/>
      <w:marBottom w:val="0"/>
      <w:divBdr>
        <w:top w:val="none" w:sz="0" w:space="0" w:color="auto"/>
        <w:left w:val="none" w:sz="0" w:space="0" w:color="auto"/>
        <w:bottom w:val="none" w:sz="0" w:space="0" w:color="auto"/>
        <w:right w:val="none" w:sz="0" w:space="0" w:color="auto"/>
      </w:divBdr>
    </w:div>
    <w:div w:id="1264410760">
      <w:bodyDiv w:val="1"/>
      <w:marLeft w:val="0"/>
      <w:marRight w:val="0"/>
      <w:marTop w:val="0"/>
      <w:marBottom w:val="0"/>
      <w:divBdr>
        <w:top w:val="none" w:sz="0" w:space="0" w:color="auto"/>
        <w:left w:val="none" w:sz="0" w:space="0" w:color="auto"/>
        <w:bottom w:val="none" w:sz="0" w:space="0" w:color="auto"/>
        <w:right w:val="none" w:sz="0" w:space="0" w:color="auto"/>
      </w:divBdr>
    </w:div>
    <w:div w:id="1264411230">
      <w:bodyDiv w:val="1"/>
      <w:marLeft w:val="0"/>
      <w:marRight w:val="0"/>
      <w:marTop w:val="0"/>
      <w:marBottom w:val="0"/>
      <w:divBdr>
        <w:top w:val="none" w:sz="0" w:space="0" w:color="auto"/>
        <w:left w:val="none" w:sz="0" w:space="0" w:color="auto"/>
        <w:bottom w:val="none" w:sz="0" w:space="0" w:color="auto"/>
        <w:right w:val="none" w:sz="0" w:space="0" w:color="auto"/>
      </w:divBdr>
    </w:div>
    <w:div w:id="1264454167">
      <w:bodyDiv w:val="1"/>
      <w:marLeft w:val="0"/>
      <w:marRight w:val="0"/>
      <w:marTop w:val="0"/>
      <w:marBottom w:val="0"/>
      <w:divBdr>
        <w:top w:val="none" w:sz="0" w:space="0" w:color="auto"/>
        <w:left w:val="none" w:sz="0" w:space="0" w:color="auto"/>
        <w:bottom w:val="none" w:sz="0" w:space="0" w:color="auto"/>
        <w:right w:val="none" w:sz="0" w:space="0" w:color="auto"/>
      </w:divBdr>
    </w:div>
    <w:div w:id="1264531890">
      <w:bodyDiv w:val="1"/>
      <w:marLeft w:val="0"/>
      <w:marRight w:val="0"/>
      <w:marTop w:val="0"/>
      <w:marBottom w:val="0"/>
      <w:divBdr>
        <w:top w:val="none" w:sz="0" w:space="0" w:color="auto"/>
        <w:left w:val="none" w:sz="0" w:space="0" w:color="auto"/>
        <w:bottom w:val="none" w:sz="0" w:space="0" w:color="auto"/>
        <w:right w:val="none" w:sz="0" w:space="0" w:color="auto"/>
      </w:divBdr>
    </w:div>
    <w:div w:id="1264606219">
      <w:bodyDiv w:val="1"/>
      <w:marLeft w:val="0"/>
      <w:marRight w:val="0"/>
      <w:marTop w:val="0"/>
      <w:marBottom w:val="0"/>
      <w:divBdr>
        <w:top w:val="none" w:sz="0" w:space="0" w:color="auto"/>
        <w:left w:val="none" w:sz="0" w:space="0" w:color="auto"/>
        <w:bottom w:val="none" w:sz="0" w:space="0" w:color="auto"/>
        <w:right w:val="none" w:sz="0" w:space="0" w:color="auto"/>
      </w:divBdr>
    </w:div>
    <w:div w:id="1264611830">
      <w:bodyDiv w:val="1"/>
      <w:marLeft w:val="0"/>
      <w:marRight w:val="0"/>
      <w:marTop w:val="0"/>
      <w:marBottom w:val="0"/>
      <w:divBdr>
        <w:top w:val="none" w:sz="0" w:space="0" w:color="auto"/>
        <w:left w:val="none" w:sz="0" w:space="0" w:color="auto"/>
        <w:bottom w:val="none" w:sz="0" w:space="0" w:color="auto"/>
        <w:right w:val="none" w:sz="0" w:space="0" w:color="auto"/>
      </w:divBdr>
    </w:div>
    <w:div w:id="1264723056">
      <w:bodyDiv w:val="1"/>
      <w:marLeft w:val="0"/>
      <w:marRight w:val="0"/>
      <w:marTop w:val="0"/>
      <w:marBottom w:val="0"/>
      <w:divBdr>
        <w:top w:val="none" w:sz="0" w:space="0" w:color="auto"/>
        <w:left w:val="none" w:sz="0" w:space="0" w:color="auto"/>
        <w:bottom w:val="none" w:sz="0" w:space="0" w:color="auto"/>
        <w:right w:val="none" w:sz="0" w:space="0" w:color="auto"/>
      </w:divBdr>
    </w:div>
    <w:div w:id="1264804578">
      <w:bodyDiv w:val="1"/>
      <w:marLeft w:val="0"/>
      <w:marRight w:val="0"/>
      <w:marTop w:val="0"/>
      <w:marBottom w:val="0"/>
      <w:divBdr>
        <w:top w:val="none" w:sz="0" w:space="0" w:color="auto"/>
        <w:left w:val="none" w:sz="0" w:space="0" w:color="auto"/>
        <w:bottom w:val="none" w:sz="0" w:space="0" w:color="auto"/>
        <w:right w:val="none" w:sz="0" w:space="0" w:color="auto"/>
      </w:divBdr>
    </w:div>
    <w:div w:id="1264847201">
      <w:bodyDiv w:val="1"/>
      <w:marLeft w:val="0"/>
      <w:marRight w:val="0"/>
      <w:marTop w:val="0"/>
      <w:marBottom w:val="0"/>
      <w:divBdr>
        <w:top w:val="none" w:sz="0" w:space="0" w:color="auto"/>
        <w:left w:val="none" w:sz="0" w:space="0" w:color="auto"/>
        <w:bottom w:val="none" w:sz="0" w:space="0" w:color="auto"/>
        <w:right w:val="none" w:sz="0" w:space="0" w:color="auto"/>
      </w:divBdr>
    </w:div>
    <w:div w:id="1264924126">
      <w:bodyDiv w:val="1"/>
      <w:marLeft w:val="0"/>
      <w:marRight w:val="0"/>
      <w:marTop w:val="0"/>
      <w:marBottom w:val="0"/>
      <w:divBdr>
        <w:top w:val="none" w:sz="0" w:space="0" w:color="auto"/>
        <w:left w:val="none" w:sz="0" w:space="0" w:color="auto"/>
        <w:bottom w:val="none" w:sz="0" w:space="0" w:color="auto"/>
        <w:right w:val="none" w:sz="0" w:space="0" w:color="auto"/>
      </w:divBdr>
    </w:div>
    <w:div w:id="1264991097">
      <w:bodyDiv w:val="1"/>
      <w:marLeft w:val="0"/>
      <w:marRight w:val="0"/>
      <w:marTop w:val="0"/>
      <w:marBottom w:val="0"/>
      <w:divBdr>
        <w:top w:val="none" w:sz="0" w:space="0" w:color="auto"/>
        <w:left w:val="none" w:sz="0" w:space="0" w:color="auto"/>
        <w:bottom w:val="none" w:sz="0" w:space="0" w:color="auto"/>
        <w:right w:val="none" w:sz="0" w:space="0" w:color="auto"/>
      </w:divBdr>
    </w:div>
    <w:div w:id="1265187827">
      <w:bodyDiv w:val="1"/>
      <w:marLeft w:val="0"/>
      <w:marRight w:val="0"/>
      <w:marTop w:val="0"/>
      <w:marBottom w:val="0"/>
      <w:divBdr>
        <w:top w:val="none" w:sz="0" w:space="0" w:color="auto"/>
        <w:left w:val="none" w:sz="0" w:space="0" w:color="auto"/>
        <w:bottom w:val="none" w:sz="0" w:space="0" w:color="auto"/>
        <w:right w:val="none" w:sz="0" w:space="0" w:color="auto"/>
      </w:divBdr>
    </w:div>
    <w:div w:id="1265305513">
      <w:bodyDiv w:val="1"/>
      <w:marLeft w:val="0"/>
      <w:marRight w:val="0"/>
      <w:marTop w:val="0"/>
      <w:marBottom w:val="0"/>
      <w:divBdr>
        <w:top w:val="none" w:sz="0" w:space="0" w:color="auto"/>
        <w:left w:val="none" w:sz="0" w:space="0" w:color="auto"/>
        <w:bottom w:val="none" w:sz="0" w:space="0" w:color="auto"/>
        <w:right w:val="none" w:sz="0" w:space="0" w:color="auto"/>
      </w:divBdr>
    </w:div>
    <w:div w:id="1265454931">
      <w:bodyDiv w:val="1"/>
      <w:marLeft w:val="0"/>
      <w:marRight w:val="0"/>
      <w:marTop w:val="0"/>
      <w:marBottom w:val="0"/>
      <w:divBdr>
        <w:top w:val="none" w:sz="0" w:space="0" w:color="auto"/>
        <w:left w:val="none" w:sz="0" w:space="0" w:color="auto"/>
        <w:bottom w:val="none" w:sz="0" w:space="0" w:color="auto"/>
        <w:right w:val="none" w:sz="0" w:space="0" w:color="auto"/>
      </w:divBdr>
    </w:div>
    <w:div w:id="1265458121">
      <w:bodyDiv w:val="1"/>
      <w:marLeft w:val="0"/>
      <w:marRight w:val="0"/>
      <w:marTop w:val="0"/>
      <w:marBottom w:val="0"/>
      <w:divBdr>
        <w:top w:val="none" w:sz="0" w:space="0" w:color="auto"/>
        <w:left w:val="none" w:sz="0" w:space="0" w:color="auto"/>
        <w:bottom w:val="none" w:sz="0" w:space="0" w:color="auto"/>
        <w:right w:val="none" w:sz="0" w:space="0" w:color="auto"/>
      </w:divBdr>
    </w:div>
    <w:div w:id="1265696892">
      <w:bodyDiv w:val="1"/>
      <w:marLeft w:val="0"/>
      <w:marRight w:val="0"/>
      <w:marTop w:val="0"/>
      <w:marBottom w:val="0"/>
      <w:divBdr>
        <w:top w:val="none" w:sz="0" w:space="0" w:color="auto"/>
        <w:left w:val="none" w:sz="0" w:space="0" w:color="auto"/>
        <w:bottom w:val="none" w:sz="0" w:space="0" w:color="auto"/>
        <w:right w:val="none" w:sz="0" w:space="0" w:color="auto"/>
      </w:divBdr>
    </w:div>
    <w:div w:id="1265725116">
      <w:bodyDiv w:val="1"/>
      <w:marLeft w:val="0"/>
      <w:marRight w:val="0"/>
      <w:marTop w:val="0"/>
      <w:marBottom w:val="0"/>
      <w:divBdr>
        <w:top w:val="none" w:sz="0" w:space="0" w:color="auto"/>
        <w:left w:val="none" w:sz="0" w:space="0" w:color="auto"/>
        <w:bottom w:val="none" w:sz="0" w:space="0" w:color="auto"/>
        <w:right w:val="none" w:sz="0" w:space="0" w:color="auto"/>
      </w:divBdr>
    </w:div>
    <w:div w:id="1265728225">
      <w:bodyDiv w:val="1"/>
      <w:marLeft w:val="0"/>
      <w:marRight w:val="0"/>
      <w:marTop w:val="0"/>
      <w:marBottom w:val="0"/>
      <w:divBdr>
        <w:top w:val="none" w:sz="0" w:space="0" w:color="auto"/>
        <w:left w:val="none" w:sz="0" w:space="0" w:color="auto"/>
        <w:bottom w:val="none" w:sz="0" w:space="0" w:color="auto"/>
        <w:right w:val="none" w:sz="0" w:space="0" w:color="auto"/>
      </w:divBdr>
    </w:div>
    <w:div w:id="1265771761">
      <w:bodyDiv w:val="1"/>
      <w:marLeft w:val="0"/>
      <w:marRight w:val="0"/>
      <w:marTop w:val="0"/>
      <w:marBottom w:val="0"/>
      <w:divBdr>
        <w:top w:val="none" w:sz="0" w:space="0" w:color="auto"/>
        <w:left w:val="none" w:sz="0" w:space="0" w:color="auto"/>
        <w:bottom w:val="none" w:sz="0" w:space="0" w:color="auto"/>
        <w:right w:val="none" w:sz="0" w:space="0" w:color="auto"/>
      </w:divBdr>
    </w:div>
    <w:div w:id="1265842709">
      <w:bodyDiv w:val="1"/>
      <w:marLeft w:val="0"/>
      <w:marRight w:val="0"/>
      <w:marTop w:val="0"/>
      <w:marBottom w:val="0"/>
      <w:divBdr>
        <w:top w:val="none" w:sz="0" w:space="0" w:color="auto"/>
        <w:left w:val="none" w:sz="0" w:space="0" w:color="auto"/>
        <w:bottom w:val="none" w:sz="0" w:space="0" w:color="auto"/>
        <w:right w:val="none" w:sz="0" w:space="0" w:color="auto"/>
      </w:divBdr>
    </w:div>
    <w:div w:id="1265848523">
      <w:bodyDiv w:val="1"/>
      <w:marLeft w:val="0"/>
      <w:marRight w:val="0"/>
      <w:marTop w:val="0"/>
      <w:marBottom w:val="0"/>
      <w:divBdr>
        <w:top w:val="none" w:sz="0" w:space="0" w:color="auto"/>
        <w:left w:val="none" w:sz="0" w:space="0" w:color="auto"/>
        <w:bottom w:val="none" w:sz="0" w:space="0" w:color="auto"/>
        <w:right w:val="none" w:sz="0" w:space="0" w:color="auto"/>
      </w:divBdr>
    </w:div>
    <w:div w:id="1266307227">
      <w:bodyDiv w:val="1"/>
      <w:marLeft w:val="0"/>
      <w:marRight w:val="0"/>
      <w:marTop w:val="0"/>
      <w:marBottom w:val="0"/>
      <w:divBdr>
        <w:top w:val="none" w:sz="0" w:space="0" w:color="auto"/>
        <w:left w:val="none" w:sz="0" w:space="0" w:color="auto"/>
        <w:bottom w:val="none" w:sz="0" w:space="0" w:color="auto"/>
        <w:right w:val="none" w:sz="0" w:space="0" w:color="auto"/>
      </w:divBdr>
    </w:div>
    <w:div w:id="1266421672">
      <w:bodyDiv w:val="1"/>
      <w:marLeft w:val="0"/>
      <w:marRight w:val="0"/>
      <w:marTop w:val="0"/>
      <w:marBottom w:val="0"/>
      <w:divBdr>
        <w:top w:val="none" w:sz="0" w:space="0" w:color="auto"/>
        <w:left w:val="none" w:sz="0" w:space="0" w:color="auto"/>
        <w:bottom w:val="none" w:sz="0" w:space="0" w:color="auto"/>
        <w:right w:val="none" w:sz="0" w:space="0" w:color="auto"/>
      </w:divBdr>
    </w:div>
    <w:div w:id="1266494847">
      <w:bodyDiv w:val="1"/>
      <w:marLeft w:val="0"/>
      <w:marRight w:val="0"/>
      <w:marTop w:val="0"/>
      <w:marBottom w:val="0"/>
      <w:divBdr>
        <w:top w:val="none" w:sz="0" w:space="0" w:color="auto"/>
        <w:left w:val="none" w:sz="0" w:space="0" w:color="auto"/>
        <w:bottom w:val="none" w:sz="0" w:space="0" w:color="auto"/>
        <w:right w:val="none" w:sz="0" w:space="0" w:color="auto"/>
      </w:divBdr>
    </w:div>
    <w:div w:id="1266573768">
      <w:bodyDiv w:val="1"/>
      <w:marLeft w:val="0"/>
      <w:marRight w:val="0"/>
      <w:marTop w:val="0"/>
      <w:marBottom w:val="0"/>
      <w:divBdr>
        <w:top w:val="none" w:sz="0" w:space="0" w:color="auto"/>
        <w:left w:val="none" w:sz="0" w:space="0" w:color="auto"/>
        <w:bottom w:val="none" w:sz="0" w:space="0" w:color="auto"/>
        <w:right w:val="none" w:sz="0" w:space="0" w:color="auto"/>
      </w:divBdr>
    </w:div>
    <w:div w:id="1266690859">
      <w:bodyDiv w:val="1"/>
      <w:marLeft w:val="0"/>
      <w:marRight w:val="0"/>
      <w:marTop w:val="0"/>
      <w:marBottom w:val="0"/>
      <w:divBdr>
        <w:top w:val="none" w:sz="0" w:space="0" w:color="auto"/>
        <w:left w:val="none" w:sz="0" w:space="0" w:color="auto"/>
        <w:bottom w:val="none" w:sz="0" w:space="0" w:color="auto"/>
        <w:right w:val="none" w:sz="0" w:space="0" w:color="auto"/>
      </w:divBdr>
    </w:div>
    <w:div w:id="1266768075">
      <w:bodyDiv w:val="1"/>
      <w:marLeft w:val="0"/>
      <w:marRight w:val="0"/>
      <w:marTop w:val="0"/>
      <w:marBottom w:val="0"/>
      <w:divBdr>
        <w:top w:val="none" w:sz="0" w:space="0" w:color="auto"/>
        <w:left w:val="none" w:sz="0" w:space="0" w:color="auto"/>
        <w:bottom w:val="none" w:sz="0" w:space="0" w:color="auto"/>
        <w:right w:val="none" w:sz="0" w:space="0" w:color="auto"/>
      </w:divBdr>
    </w:div>
    <w:div w:id="1266885124">
      <w:bodyDiv w:val="1"/>
      <w:marLeft w:val="0"/>
      <w:marRight w:val="0"/>
      <w:marTop w:val="0"/>
      <w:marBottom w:val="0"/>
      <w:divBdr>
        <w:top w:val="none" w:sz="0" w:space="0" w:color="auto"/>
        <w:left w:val="none" w:sz="0" w:space="0" w:color="auto"/>
        <w:bottom w:val="none" w:sz="0" w:space="0" w:color="auto"/>
        <w:right w:val="none" w:sz="0" w:space="0" w:color="auto"/>
      </w:divBdr>
    </w:div>
    <w:div w:id="1267074459">
      <w:bodyDiv w:val="1"/>
      <w:marLeft w:val="0"/>
      <w:marRight w:val="0"/>
      <w:marTop w:val="0"/>
      <w:marBottom w:val="0"/>
      <w:divBdr>
        <w:top w:val="none" w:sz="0" w:space="0" w:color="auto"/>
        <w:left w:val="none" w:sz="0" w:space="0" w:color="auto"/>
        <w:bottom w:val="none" w:sz="0" w:space="0" w:color="auto"/>
        <w:right w:val="none" w:sz="0" w:space="0" w:color="auto"/>
      </w:divBdr>
    </w:div>
    <w:div w:id="1267076879">
      <w:bodyDiv w:val="1"/>
      <w:marLeft w:val="0"/>
      <w:marRight w:val="0"/>
      <w:marTop w:val="0"/>
      <w:marBottom w:val="0"/>
      <w:divBdr>
        <w:top w:val="none" w:sz="0" w:space="0" w:color="auto"/>
        <w:left w:val="none" w:sz="0" w:space="0" w:color="auto"/>
        <w:bottom w:val="none" w:sz="0" w:space="0" w:color="auto"/>
        <w:right w:val="none" w:sz="0" w:space="0" w:color="auto"/>
      </w:divBdr>
    </w:div>
    <w:div w:id="1267080058">
      <w:bodyDiv w:val="1"/>
      <w:marLeft w:val="0"/>
      <w:marRight w:val="0"/>
      <w:marTop w:val="0"/>
      <w:marBottom w:val="0"/>
      <w:divBdr>
        <w:top w:val="none" w:sz="0" w:space="0" w:color="auto"/>
        <w:left w:val="none" w:sz="0" w:space="0" w:color="auto"/>
        <w:bottom w:val="none" w:sz="0" w:space="0" w:color="auto"/>
        <w:right w:val="none" w:sz="0" w:space="0" w:color="auto"/>
      </w:divBdr>
    </w:div>
    <w:div w:id="1267080833">
      <w:bodyDiv w:val="1"/>
      <w:marLeft w:val="0"/>
      <w:marRight w:val="0"/>
      <w:marTop w:val="0"/>
      <w:marBottom w:val="0"/>
      <w:divBdr>
        <w:top w:val="none" w:sz="0" w:space="0" w:color="auto"/>
        <w:left w:val="none" w:sz="0" w:space="0" w:color="auto"/>
        <w:bottom w:val="none" w:sz="0" w:space="0" w:color="auto"/>
        <w:right w:val="none" w:sz="0" w:space="0" w:color="auto"/>
      </w:divBdr>
    </w:div>
    <w:div w:id="1267271005">
      <w:bodyDiv w:val="1"/>
      <w:marLeft w:val="0"/>
      <w:marRight w:val="0"/>
      <w:marTop w:val="0"/>
      <w:marBottom w:val="0"/>
      <w:divBdr>
        <w:top w:val="none" w:sz="0" w:space="0" w:color="auto"/>
        <w:left w:val="none" w:sz="0" w:space="0" w:color="auto"/>
        <w:bottom w:val="none" w:sz="0" w:space="0" w:color="auto"/>
        <w:right w:val="none" w:sz="0" w:space="0" w:color="auto"/>
      </w:divBdr>
    </w:div>
    <w:div w:id="1267271936">
      <w:bodyDiv w:val="1"/>
      <w:marLeft w:val="0"/>
      <w:marRight w:val="0"/>
      <w:marTop w:val="0"/>
      <w:marBottom w:val="0"/>
      <w:divBdr>
        <w:top w:val="none" w:sz="0" w:space="0" w:color="auto"/>
        <w:left w:val="none" w:sz="0" w:space="0" w:color="auto"/>
        <w:bottom w:val="none" w:sz="0" w:space="0" w:color="auto"/>
        <w:right w:val="none" w:sz="0" w:space="0" w:color="auto"/>
      </w:divBdr>
    </w:div>
    <w:div w:id="1267276756">
      <w:bodyDiv w:val="1"/>
      <w:marLeft w:val="0"/>
      <w:marRight w:val="0"/>
      <w:marTop w:val="0"/>
      <w:marBottom w:val="0"/>
      <w:divBdr>
        <w:top w:val="none" w:sz="0" w:space="0" w:color="auto"/>
        <w:left w:val="none" w:sz="0" w:space="0" w:color="auto"/>
        <w:bottom w:val="none" w:sz="0" w:space="0" w:color="auto"/>
        <w:right w:val="none" w:sz="0" w:space="0" w:color="auto"/>
      </w:divBdr>
    </w:div>
    <w:div w:id="1267347026">
      <w:bodyDiv w:val="1"/>
      <w:marLeft w:val="0"/>
      <w:marRight w:val="0"/>
      <w:marTop w:val="0"/>
      <w:marBottom w:val="0"/>
      <w:divBdr>
        <w:top w:val="none" w:sz="0" w:space="0" w:color="auto"/>
        <w:left w:val="none" w:sz="0" w:space="0" w:color="auto"/>
        <w:bottom w:val="none" w:sz="0" w:space="0" w:color="auto"/>
        <w:right w:val="none" w:sz="0" w:space="0" w:color="auto"/>
      </w:divBdr>
    </w:div>
    <w:div w:id="1267420924">
      <w:bodyDiv w:val="1"/>
      <w:marLeft w:val="0"/>
      <w:marRight w:val="0"/>
      <w:marTop w:val="0"/>
      <w:marBottom w:val="0"/>
      <w:divBdr>
        <w:top w:val="none" w:sz="0" w:space="0" w:color="auto"/>
        <w:left w:val="none" w:sz="0" w:space="0" w:color="auto"/>
        <w:bottom w:val="none" w:sz="0" w:space="0" w:color="auto"/>
        <w:right w:val="none" w:sz="0" w:space="0" w:color="auto"/>
      </w:divBdr>
    </w:div>
    <w:div w:id="1267422165">
      <w:bodyDiv w:val="1"/>
      <w:marLeft w:val="0"/>
      <w:marRight w:val="0"/>
      <w:marTop w:val="0"/>
      <w:marBottom w:val="0"/>
      <w:divBdr>
        <w:top w:val="none" w:sz="0" w:space="0" w:color="auto"/>
        <w:left w:val="none" w:sz="0" w:space="0" w:color="auto"/>
        <w:bottom w:val="none" w:sz="0" w:space="0" w:color="auto"/>
        <w:right w:val="none" w:sz="0" w:space="0" w:color="auto"/>
      </w:divBdr>
    </w:div>
    <w:div w:id="1267498426">
      <w:bodyDiv w:val="1"/>
      <w:marLeft w:val="0"/>
      <w:marRight w:val="0"/>
      <w:marTop w:val="0"/>
      <w:marBottom w:val="0"/>
      <w:divBdr>
        <w:top w:val="none" w:sz="0" w:space="0" w:color="auto"/>
        <w:left w:val="none" w:sz="0" w:space="0" w:color="auto"/>
        <w:bottom w:val="none" w:sz="0" w:space="0" w:color="auto"/>
        <w:right w:val="none" w:sz="0" w:space="0" w:color="auto"/>
      </w:divBdr>
    </w:div>
    <w:div w:id="1267689295">
      <w:bodyDiv w:val="1"/>
      <w:marLeft w:val="0"/>
      <w:marRight w:val="0"/>
      <w:marTop w:val="0"/>
      <w:marBottom w:val="0"/>
      <w:divBdr>
        <w:top w:val="none" w:sz="0" w:space="0" w:color="auto"/>
        <w:left w:val="none" w:sz="0" w:space="0" w:color="auto"/>
        <w:bottom w:val="none" w:sz="0" w:space="0" w:color="auto"/>
        <w:right w:val="none" w:sz="0" w:space="0" w:color="auto"/>
      </w:divBdr>
    </w:div>
    <w:div w:id="1267691711">
      <w:bodyDiv w:val="1"/>
      <w:marLeft w:val="0"/>
      <w:marRight w:val="0"/>
      <w:marTop w:val="0"/>
      <w:marBottom w:val="0"/>
      <w:divBdr>
        <w:top w:val="none" w:sz="0" w:space="0" w:color="auto"/>
        <w:left w:val="none" w:sz="0" w:space="0" w:color="auto"/>
        <w:bottom w:val="none" w:sz="0" w:space="0" w:color="auto"/>
        <w:right w:val="none" w:sz="0" w:space="0" w:color="auto"/>
      </w:divBdr>
    </w:div>
    <w:div w:id="1267730935">
      <w:bodyDiv w:val="1"/>
      <w:marLeft w:val="0"/>
      <w:marRight w:val="0"/>
      <w:marTop w:val="0"/>
      <w:marBottom w:val="0"/>
      <w:divBdr>
        <w:top w:val="none" w:sz="0" w:space="0" w:color="auto"/>
        <w:left w:val="none" w:sz="0" w:space="0" w:color="auto"/>
        <w:bottom w:val="none" w:sz="0" w:space="0" w:color="auto"/>
        <w:right w:val="none" w:sz="0" w:space="0" w:color="auto"/>
      </w:divBdr>
    </w:div>
    <w:div w:id="1267735559">
      <w:bodyDiv w:val="1"/>
      <w:marLeft w:val="0"/>
      <w:marRight w:val="0"/>
      <w:marTop w:val="0"/>
      <w:marBottom w:val="0"/>
      <w:divBdr>
        <w:top w:val="none" w:sz="0" w:space="0" w:color="auto"/>
        <w:left w:val="none" w:sz="0" w:space="0" w:color="auto"/>
        <w:bottom w:val="none" w:sz="0" w:space="0" w:color="auto"/>
        <w:right w:val="none" w:sz="0" w:space="0" w:color="auto"/>
      </w:divBdr>
    </w:div>
    <w:div w:id="1267926777">
      <w:bodyDiv w:val="1"/>
      <w:marLeft w:val="0"/>
      <w:marRight w:val="0"/>
      <w:marTop w:val="0"/>
      <w:marBottom w:val="0"/>
      <w:divBdr>
        <w:top w:val="none" w:sz="0" w:space="0" w:color="auto"/>
        <w:left w:val="none" w:sz="0" w:space="0" w:color="auto"/>
        <w:bottom w:val="none" w:sz="0" w:space="0" w:color="auto"/>
        <w:right w:val="none" w:sz="0" w:space="0" w:color="auto"/>
      </w:divBdr>
    </w:div>
    <w:div w:id="1267928358">
      <w:bodyDiv w:val="1"/>
      <w:marLeft w:val="0"/>
      <w:marRight w:val="0"/>
      <w:marTop w:val="0"/>
      <w:marBottom w:val="0"/>
      <w:divBdr>
        <w:top w:val="none" w:sz="0" w:space="0" w:color="auto"/>
        <w:left w:val="none" w:sz="0" w:space="0" w:color="auto"/>
        <w:bottom w:val="none" w:sz="0" w:space="0" w:color="auto"/>
        <w:right w:val="none" w:sz="0" w:space="0" w:color="auto"/>
      </w:divBdr>
    </w:div>
    <w:div w:id="1267930766">
      <w:bodyDiv w:val="1"/>
      <w:marLeft w:val="0"/>
      <w:marRight w:val="0"/>
      <w:marTop w:val="0"/>
      <w:marBottom w:val="0"/>
      <w:divBdr>
        <w:top w:val="none" w:sz="0" w:space="0" w:color="auto"/>
        <w:left w:val="none" w:sz="0" w:space="0" w:color="auto"/>
        <w:bottom w:val="none" w:sz="0" w:space="0" w:color="auto"/>
        <w:right w:val="none" w:sz="0" w:space="0" w:color="auto"/>
      </w:divBdr>
    </w:div>
    <w:div w:id="1268076925">
      <w:bodyDiv w:val="1"/>
      <w:marLeft w:val="0"/>
      <w:marRight w:val="0"/>
      <w:marTop w:val="0"/>
      <w:marBottom w:val="0"/>
      <w:divBdr>
        <w:top w:val="none" w:sz="0" w:space="0" w:color="auto"/>
        <w:left w:val="none" w:sz="0" w:space="0" w:color="auto"/>
        <w:bottom w:val="none" w:sz="0" w:space="0" w:color="auto"/>
        <w:right w:val="none" w:sz="0" w:space="0" w:color="auto"/>
      </w:divBdr>
    </w:div>
    <w:div w:id="1268077988">
      <w:bodyDiv w:val="1"/>
      <w:marLeft w:val="0"/>
      <w:marRight w:val="0"/>
      <w:marTop w:val="0"/>
      <w:marBottom w:val="0"/>
      <w:divBdr>
        <w:top w:val="none" w:sz="0" w:space="0" w:color="auto"/>
        <w:left w:val="none" w:sz="0" w:space="0" w:color="auto"/>
        <w:bottom w:val="none" w:sz="0" w:space="0" w:color="auto"/>
        <w:right w:val="none" w:sz="0" w:space="0" w:color="auto"/>
      </w:divBdr>
    </w:div>
    <w:div w:id="1268080555">
      <w:bodyDiv w:val="1"/>
      <w:marLeft w:val="0"/>
      <w:marRight w:val="0"/>
      <w:marTop w:val="0"/>
      <w:marBottom w:val="0"/>
      <w:divBdr>
        <w:top w:val="none" w:sz="0" w:space="0" w:color="auto"/>
        <w:left w:val="none" w:sz="0" w:space="0" w:color="auto"/>
        <w:bottom w:val="none" w:sz="0" w:space="0" w:color="auto"/>
        <w:right w:val="none" w:sz="0" w:space="0" w:color="auto"/>
      </w:divBdr>
    </w:div>
    <w:div w:id="1268385135">
      <w:bodyDiv w:val="1"/>
      <w:marLeft w:val="0"/>
      <w:marRight w:val="0"/>
      <w:marTop w:val="0"/>
      <w:marBottom w:val="0"/>
      <w:divBdr>
        <w:top w:val="none" w:sz="0" w:space="0" w:color="auto"/>
        <w:left w:val="none" w:sz="0" w:space="0" w:color="auto"/>
        <w:bottom w:val="none" w:sz="0" w:space="0" w:color="auto"/>
        <w:right w:val="none" w:sz="0" w:space="0" w:color="auto"/>
      </w:divBdr>
    </w:div>
    <w:div w:id="1268463523">
      <w:bodyDiv w:val="1"/>
      <w:marLeft w:val="0"/>
      <w:marRight w:val="0"/>
      <w:marTop w:val="0"/>
      <w:marBottom w:val="0"/>
      <w:divBdr>
        <w:top w:val="none" w:sz="0" w:space="0" w:color="auto"/>
        <w:left w:val="none" w:sz="0" w:space="0" w:color="auto"/>
        <w:bottom w:val="none" w:sz="0" w:space="0" w:color="auto"/>
        <w:right w:val="none" w:sz="0" w:space="0" w:color="auto"/>
      </w:divBdr>
    </w:div>
    <w:div w:id="1268583625">
      <w:bodyDiv w:val="1"/>
      <w:marLeft w:val="0"/>
      <w:marRight w:val="0"/>
      <w:marTop w:val="0"/>
      <w:marBottom w:val="0"/>
      <w:divBdr>
        <w:top w:val="none" w:sz="0" w:space="0" w:color="auto"/>
        <w:left w:val="none" w:sz="0" w:space="0" w:color="auto"/>
        <w:bottom w:val="none" w:sz="0" w:space="0" w:color="auto"/>
        <w:right w:val="none" w:sz="0" w:space="0" w:color="auto"/>
      </w:divBdr>
    </w:div>
    <w:div w:id="1268655280">
      <w:bodyDiv w:val="1"/>
      <w:marLeft w:val="0"/>
      <w:marRight w:val="0"/>
      <w:marTop w:val="0"/>
      <w:marBottom w:val="0"/>
      <w:divBdr>
        <w:top w:val="none" w:sz="0" w:space="0" w:color="auto"/>
        <w:left w:val="none" w:sz="0" w:space="0" w:color="auto"/>
        <w:bottom w:val="none" w:sz="0" w:space="0" w:color="auto"/>
        <w:right w:val="none" w:sz="0" w:space="0" w:color="auto"/>
      </w:divBdr>
    </w:div>
    <w:div w:id="1268658693">
      <w:bodyDiv w:val="1"/>
      <w:marLeft w:val="0"/>
      <w:marRight w:val="0"/>
      <w:marTop w:val="0"/>
      <w:marBottom w:val="0"/>
      <w:divBdr>
        <w:top w:val="none" w:sz="0" w:space="0" w:color="auto"/>
        <w:left w:val="none" w:sz="0" w:space="0" w:color="auto"/>
        <w:bottom w:val="none" w:sz="0" w:space="0" w:color="auto"/>
        <w:right w:val="none" w:sz="0" w:space="0" w:color="auto"/>
      </w:divBdr>
    </w:div>
    <w:div w:id="1268661508">
      <w:bodyDiv w:val="1"/>
      <w:marLeft w:val="0"/>
      <w:marRight w:val="0"/>
      <w:marTop w:val="0"/>
      <w:marBottom w:val="0"/>
      <w:divBdr>
        <w:top w:val="none" w:sz="0" w:space="0" w:color="auto"/>
        <w:left w:val="none" w:sz="0" w:space="0" w:color="auto"/>
        <w:bottom w:val="none" w:sz="0" w:space="0" w:color="auto"/>
        <w:right w:val="none" w:sz="0" w:space="0" w:color="auto"/>
      </w:divBdr>
    </w:div>
    <w:div w:id="1268662242">
      <w:bodyDiv w:val="1"/>
      <w:marLeft w:val="0"/>
      <w:marRight w:val="0"/>
      <w:marTop w:val="0"/>
      <w:marBottom w:val="0"/>
      <w:divBdr>
        <w:top w:val="none" w:sz="0" w:space="0" w:color="auto"/>
        <w:left w:val="none" w:sz="0" w:space="0" w:color="auto"/>
        <w:bottom w:val="none" w:sz="0" w:space="0" w:color="auto"/>
        <w:right w:val="none" w:sz="0" w:space="0" w:color="auto"/>
      </w:divBdr>
    </w:div>
    <w:div w:id="1268732571">
      <w:bodyDiv w:val="1"/>
      <w:marLeft w:val="0"/>
      <w:marRight w:val="0"/>
      <w:marTop w:val="0"/>
      <w:marBottom w:val="0"/>
      <w:divBdr>
        <w:top w:val="none" w:sz="0" w:space="0" w:color="auto"/>
        <w:left w:val="none" w:sz="0" w:space="0" w:color="auto"/>
        <w:bottom w:val="none" w:sz="0" w:space="0" w:color="auto"/>
        <w:right w:val="none" w:sz="0" w:space="0" w:color="auto"/>
      </w:divBdr>
    </w:div>
    <w:div w:id="1268736524">
      <w:bodyDiv w:val="1"/>
      <w:marLeft w:val="0"/>
      <w:marRight w:val="0"/>
      <w:marTop w:val="0"/>
      <w:marBottom w:val="0"/>
      <w:divBdr>
        <w:top w:val="none" w:sz="0" w:space="0" w:color="auto"/>
        <w:left w:val="none" w:sz="0" w:space="0" w:color="auto"/>
        <w:bottom w:val="none" w:sz="0" w:space="0" w:color="auto"/>
        <w:right w:val="none" w:sz="0" w:space="0" w:color="auto"/>
      </w:divBdr>
    </w:div>
    <w:div w:id="1268852634">
      <w:bodyDiv w:val="1"/>
      <w:marLeft w:val="0"/>
      <w:marRight w:val="0"/>
      <w:marTop w:val="0"/>
      <w:marBottom w:val="0"/>
      <w:divBdr>
        <w:top w:val="none" w:sz="0" w:space="0" w:color="auto"/>
        <w:left w:val="none" w:sz="0" w:space="0" w:color="auto"/>
        <w:bottom w:val="none" w:sz="0" w:space="0" w:color="auto"/>
        <w:right w:val="none" w:sz="0" w:space="0" w:color="auto"/>
      </w:divBdr>
    </w:div>
    <w:div w:id="1268925935">
      <w:bodyDiv w:val="1"/>
      <w:marLeft w:val="0"/>
      <w:marRight w:val="0"/>
      <w:marTop w:val="0"/>
      <w:marBottom w:val="0"/>
      <w:divBdr>
        <w:top w:val="none" w:sz="0" w:space="0" w:color="auto"/>
        <w:left w:val="none" w:sz="0" w:space="0" w:color="auto"/>
        <w:bottom w:val="none" w:sz="0" w:space="0" w:color="auto"/>
        <w:right w:val="none" w:sz="0" w:space="0" w:color="auto"/>
      </w:divBdr>
    </w:div>
    <w:div w:id="1269041429">
      <w:bodyDiv w:val="1"/>
      <w:marLeft w:val="0"/>
      <w:marRight w:val="0"/>
      <w:marTop w:val="0"/>
      <w:marBottom w:val="0"/>
      <w:divBdr>
        <w:top w:val="none" w:sz="0" w:space="0" w:color="auto"/>
        <w:left w:val="none" w:sz="0" w:space="0" w:color="auto"/>
        <w:bottom w:val="none" w:sz="0" w:space="0" w:color="auto"/>
        <w:right w:val="none" w:sz="0" w:space="0" w:color="auto"/>
      </w:divBdr>
    </w:div>
    <w:div w:id="1269236292">
      <w:bodyDiv w:val="1"/>
      <w:marLeft w:val="0"/>
      <w:marRight w:val="0"/>
      <w:marTop w:val="0"/>
      <w:marBottom w:val="0"/>
      <w:divBdr>
        <w:top w:val="none" w:sz="0" w:space="0" w:color="auto"/>
        <w:left w:val="none" w:sz="0" w:space="0" w:color="auto"/>
        <w:bottom w:val="none" w:sz="0" w:space="0" w:color="auto"/>
        <w:right w:val="none" w:sz="0" w:space="0" w:color="auto"/>
      </w:divBdr>
    </w:div>
    <w:div w:id="1269316381">
      <w:bodyDiv w:val="1"/>
      <w:marLeft w:val="0"/>
      <w:marRight w:val="0"/>
      <w:marTop w:val="0"/>
      <w:marBottom w:val="0"/>
      <w:divBdr>
        <w:top w:val="none" w:sz="0" w:space="0" w:color="auto"/>
        <w:left w:val="none" w:sz="0" w:space="0" w:color="auto"/>
        <w:bottom w:val="none" w:sz="0" w:space="0" w:color="auto"/>
        <w:right w:val="none" w:sz="0" w:space="0" w:color="auto"/>
      </w:divBdr>
    </w:div>
    <w:div w:id="1269460749">
      <w:bodyDiv w:val="1"/>
      <w:marLeft w:val="0"/>
      <w:marRight w:val="0"/>
      <w:marTop w:val="0"/>
      <w:marBottom w:val="0"/>
      <w:divBdr>
        <w:top w:val="none" w:sz="0" w:space="0" w:color="auto"/>
        <w:left w:val="none" w:sz="0" w:space="0" w:color="auto"/>
        <w:bottom w:val="none" w:sz="0" w:space="0" w:color="auto"/>
        <w:right w:val="none" w:sz="0" w:space="0" w:color="auto"/>
      </w:divBdr>
    </w:div>
    <w:div w:id="1269462442">
      <w:bodyDiv w:val="1"/>
      <w:marLeft w:val="0"/>
      <w:marRight w:val="0"/>
      <w:marTop w:val="0"/>
      <w:marBottom w:val="0"/>
      <w:divBdr>
        <w:top w:val="none" w:sz="0" w:space="0" w:color="auto"/>
        <w:left w:val="none" w:sz="0" w:space="0" w:color="auto"/>
        <w:bottom w:val="none" w:sz="0" w:space="0" w:color="auto"/>
        <w:right w:val="none" w:sz="0" w:space="0" w:color="auto"/>
      </w:divBdr>
    </w:div>
    <w:div w:id="1269502907">
      <w:bodyDiv w:val="1"/>
      <w:marLeft w:val="0"/>
      <w:marRight w:val="0"/>
      <w:marTop w:val="0"/>
      <w:marBottom w:val="0"/>
      <w:divBdr>
        <w:top w:val="none" w:sz="0" w:space="0" w:color="auto"/>
        <w:left w:val="none" w:sz="0" w:space="0" w:color="auto"/>
        <w:bottom w:val="none" w:sz="0" w:space="0" w:color="auto"/>
        <w:right w:val="none" w:sz="0" w:space="0" w:color="auto"/>
      </w:divBdr>
    </w:div>
    <w:div w:id="1269629789">
      <w:bodyDiv w:val="1"/>
      <w:marLeft w:val="0"/>
      <w:marRight w:val="0"/>
      <w:marTop w:val="0"/>
      <w:marBottom w:val="0"/>
      <w:divBdr>
        <w:top w:val="none" w:sz="0" w:space="0" w:color="auto"/>
        <w:left w:val="none" w:sz="0" w:space="0" w:color="auto"/>
        <w:bottom w:val="none" w:sz="0" w:space="0" w:color="auto"/>
        <w:right w:val="none" w:sz="0" w:space="0" w:color="auto"/>
      </w:divBdr>
    </w:div>
    <w:div w:id="1269703762">
      <w:bodyDiv w:val="1"/>
      <w:marLeft w:val="0"/>
      <w:marRight w:val="0"/>
      <w:marTop w:val="0"/>
      <w:marBottom w:val="0"/>
      <w:divBdr>
        <w:top w:val="none" w:sz="0" w:space="0" w:color="auto"/>
        <w:left w:val="none" w:sz="0" w:space="0" w:color="auto"/>
        <w:bottom w:val="none" w:sz="0" w:space="0" w:color="auto"/>
        <w:right w:val="none" w:sz="0" w:space="0" w:color="auto"/>
      </w:divBdr>
    </w:div>
    <w:div w:id="1269775661">
      <w:bodyDiv w:val="1"/>
      <w:marLeft w:val="0"/>
      <w:marRight w:val="0"/>
      <w:marTop w:val="0"/>
      <w:marBottom w:val="0"/>
      <w:divBdr>
        <w:top w:val="none" w:sz="0" w:space="0" w:color="auto"/>
        <w:left w:val="none" w:sz="0" w:space="0" w:color="auto"/>
        <w:bottom w:val="none" w:sz="0" w:space="0" w:color="auto"/>
        <w:right w:val="none" w:sz="0" w:space="0" w:color="auto"/>
      </w:divBdr>
    </w:div>
    <w:div w:id="1269778357">
      <w:bodyDiv w:val="1"/>
      <w:marLeft w:val="0"/>
      <w:marRight w:val="0"/>
      <w:marTop w:val="0"/>
      <w:marBottom w:val="0"/>
      <w:divBdr>
        <w:top w:val="none" w:sz="0" w:space="0" w:color="auto"/>
        <w:left w:val="none" w:sz="0" w:space="0" w:color="auto"/>
        <w:bottom w:val="none" w:sz="0" w:space="0" w:color="auto"/>
        <w:right w:val="none" w:sz="0" w:space="0" w:color="auto"/>
      </w:divBdr>
    </w:div>
    <w:div w:id="1269853484">
      <w:bodyDiv w:val="1"/>
      <w:marLeft w:val="0"/>
      <w:marRight w:val="0"/>
      <w:marTop w:val="0"/>
      <w:marBottom w:val="0"/>
      <w:divBdr>
        <w:top w:val="none" w:sz="0" w:space="0" w:color="auto"/>
        <w:left w:val="none" w:sz="0" w:space="0" w:color="auto"/>
        <w:bottom w:val="none" w:sz="0" w:space="0" w:color="auto"/>
        <w:right w:val="none" w:sz="0" w:space="0" w:color="auto"/>
      </w:divBdr>
    </w:div>
    <w:div w:id="1270043097">
      <w:bodyDiv w:val="1"/>
      <w:marLeft w:val="0"/>
      <w:marRight w:val="0"/>
      <w:marTop w:val="0"/>
      <w:marBottom w:val="0"/>
      <w:divBdr>
        <w:top w:val="none" w:sz="0" w:space="0" w:color="auto"/>
        <w:left w:val="none" w:sz="0" w:space="0" w:color="auto"/>
        <w:bottom w:val="none" w:sz="0" w:space="0" w:color="auto"/>
        <w:right w:val="none" w:sz="0" w:space="0" w:color="auto"/>
      </w:divBdr>
    </w:div>
    <w:div w:id="1270043582">
      <w:bodyDiv w:val="1"/>
      <w:marLeft w:val="0"/>
      <w:marRight w:val="0"/>
      <w:marTop w:val="0"/>
      <w:marBottom w:val="0"/>
      <w:divBdr>
        <w:top w:val="none" w:sz="0" w:space="0" w:color="auto"/>
        <w:left w:val="none" w:sz="0" w:space="0" w:color="auto"/>
        <w:bottom w:val="none" w:sz="0" w:space="0" w:color="auto"/>
        <w:right w:val="none" w:sz="0" w:space="0" w:color="auto"/>
      </w:divBdr>
    </w:div>
    <w:div w:id="1270044339">
      <w:bodyDiv w:val="1"/>
      <w:marLeft w:val="0"/>
      <w:marRight w:val="0"/>
      <w:marTop w:val="0"/>
      <w:marBottom w:val="0"/>
      <w:divBdr>
        <w:top w:val="none" w:sz="0" w:space="0" w:color="auto"/>
        <w:left w:val="none" w:sz="0" w:space="0" w:color="auto"/>
        <w:bottom w:val="none" w:sz="0" w:space="0" w:color="auto"/>
        <w:right w:val="none" w:sz="0" w:space="0" w:color="auto"/>
      </w:divBdr>
    </w:div>
    <w:div w:id="1270045724">
      <w:bodyDiv w:val="1"/>
      <w:marLeft w:val="0"/>
      <w:marRight w:val="0"/>
      <w:marTop w:val="0"/>
      <w:marBottom w:val="0"/>
      <w:divBdr>
        <w:top w:val="none" w:sz="0" w:space="0" w:color="auto"/>
        <w:left w:val="none" w:sz="0" w:space="0" w:color="auto"/>
        <w:bottom w:val="none" w:sz="0" w:space="0" w:color="auto"/>
        <w:right w:val="none" w:sz="0" w:space="0" w:color="auto"/>
      </w:divBdr>
    </w:div>
    <w:div w:id="1270117212">
      <w:bodyDiv w:val="1"/>
      <w:marLeft w:val="0"/>
      <w:marRight w:val="0"/>
      <w:marTop w:val="0"/>
      <w:marBottom w:val="0"/>
      <w:divBdr>
        <w:top w:val="none" w:sz="0" w:space="0" w:color="auto"/>
        <w:left w:val="none" w:sz="0" w:space="0" w:color="auto"/>
        <w:bottom w:val="none" w:sz="0" w:space="0" w:color="auto"/>
        <w:right w:val="none" w:sz="0" w:space="0" w:color="auto"/>
      </w:divBdr>
    </w:div>
    <w:div w:id="1270119953">
      <w:bodyDiv w:val="1"/>
      <w:marLeft w:val="0"/>
      <w:marRight w:val="0"/>
      <w:marTop w:val="0"/>
      <w:marBottom w:val="0"/>
      <w:divBdr>
        <w:top w:val="none" w:sz="0" w:space="0" w:color="auto"/>
        <w:left w:val="none" w:sz="0" w:space="0" w:color="auto"/>
        <w:bottom w:val="none" w:sz="0" w:space="0" w:color="auto"/>
        <w:right w:val="none" w:sz="0" w:space="0" w:color="auto"/>
      </w:divBdr>
    </w:div>
    <w:div w:id="1270239261">
      <w:bodyDiv w:val="1"/>
      <w:marLeft w:val="0"/>
      <w:marRight w:val="0"/>
      <w:marTop w:val="0"/>
      <w:marBottom w:val="0"/>
      <w:divBdr>
        <w:top w:val="none" w:sz="0" w:space="0" w:color="auto"/>
        <w:left w:val="none" w:sz="0" w:space="0" w:color="auto"/>
        <w:bottom w:val="none" w:sz="0" w:space="0" w:color="auto"/>
        <w:right w:val="none" w:sz="0" w:space="0" w:color="auto"/>
      </w:divBdr>
    </w:div>
    <w:div w:id="1270503415">
      <w:bodyDiv w:val="1"/>
      <w:marLeft w:val="0"/>
      <w:marRight w:val="0"/>
      <w:marTop w:val="0"/>
      <w:marBottom w:val="0"/>
      <w:divBdr>
        <w:top w:val="none" w:sz="0" w:space="0" w:color="auto"/>
        <w:left w:val="none" w:sz="0" w:space="0" w:color="auto"/>
        <w:bottom w:val="none" w:sz="0" w:space="0" w:color="auto"/>
        <w:right w:val="none" w:sz="0" w:space="0" w:color="auto"/>
      </w:divBdr>
    </w:div>
    <w:div w:id="1270622465">
      <w:bodyDiv w:val="1"/>
      <w:marLeft w:val="0"/>
      <w:marRight w:val="0"/>
      <w:marTop w:val="0"/>
      <w:marBottom w:val="0"/>
      <w:divBdr>
        <w:top w:val="none" w:sz="0" w:space="0" w:color="auto"/>
        <w:left w:val="none" w:sz="0" w:space="0" w:color="auto"/>
        <w:bottom w:val="none" w:sz="0" w:space="0" w:color="auto"/>
        <w:right w:val="none" w:sz="0" w:space="0" w:color="auto"/>
      </w:divBdr>
    </w:div>
    <w:div w:id="1270623034">
      <w:bodyDiv w:val="1"/>
      <w:marLeft w:val="0"/>
      <w:marRight w:val="0"/>
      <w:marTop w:val="0"/>
      <w:marBottom w:val="0"/>
      <w:divBdr>
        <w:top w:val="none" w:sz="0" w:space="0" w:color="auto"/>
        <w:left w:val="none" w:sz="0" w:space="0" w:color="auto"/>
        <w:bottom w:val="none" w:sz="0" w:space="0" w:color="auto"/>
        <w:right w:val="none" w:sz="0" w:space="0" w:color="auto"/>
      </w:divBdr>
    </w:div>
    <w:div w:id="1270623129">
      <w:bodyDiv w:val="1"/>
      <w:marLeft w:val="0"/>
      <w:marRight w:val="0"/>
      <w:marTop w:val="0"/>
      <w:marBottom w:val="0"/>
      <w:divBdr>
        <w:top w:val="none" w:sz="0" w:space="0" w:color="auto"/>
        <w:left w:val="none" w:sz="0" w:space="0" w:color="auto"/>
        <w:bottom w:val="none" w:sz="0" w:space="0" w:color="auto"/>
        <w:right w:val="none" w:sz="0" w:space="0" w:color="auto"/>
      </w:divBdr>
    </w:div>
    <w:div w:id="1270627735">
      <w:bodyDiv w:val="1"/>
      <w:marLeft w:val="0"/>
      <w:marRight w:val="0"/>
      <w:marTop w:val="0"/>
      <w:marBottom w:val="0"/>
      <w:divBdr>
        <w:top w:val="none" w:sz="0" w:space="0" w:color="auto"/>
        <w:left w:val="none" w:sz="0" w:space="0" w:color="auto"/>
        <w:bottom w:val="none" w:sz="0" w:space="0" w:color="auto"/>
        <w:right w:val="none" w:sz="0" w:space="0" w:color="auto"/>
      </w:divBdr>
    </w:div>
    <w:div w:id="1270697046">
      <w:bodyDiv w:val="1"/>
      <w:marLeft w:val="0"/>
      <w:marRight w:val="0"/>
      <w:marTop w:val="0"/>
      <w:marBottom w:val="0"/>
      <w:divBdr>
        <w:top w:val="none" w:sz="0" w:space="0" w:color="auto"/>
        <w:left w:val="none" w:sz="0" w:space="0" w:color="auto"/>
        <w:bottom w:val="none" w:sz="0" w:space="0" w:color="auto"/>
        <w:right w:val="none" w:sz="0" w:space="0" w:color="auto"/>
      </w:divBdr>
    </w:div>
    <w:div w:id="1270704425">
      <w:bodyDiv w:val="1"/>
      <w:marLeft w:val="0"/>
      <w:marRight w:val="0"/>
      <w:marTop w:val="0"/>
      <w:marBottom w:val="0"/>
      <w:divBdr>
        <w:top w:val="none" w:sz="0" w:space="0" w:color="auto"/>
        <w:left w:val="none" w:sz="0" w:space="0" w:color="auto"/>
        <w:bottom w:val="none" w:sz="0" w:space="0" w:color="auto"/>
        <w:right w:val="none" w:sz="0" w:space="0" w:color="auto"/>
      </w:divBdr>
    </w:div>
    <w:div w:id="1270815963">
      <w:bodyDiv w:val="1"/>
      <w:marLeft w:val="0"/>
      <w:marRight w:val="0"/>
      <w:marTop w:val="0"/>
      <w:marBottom w:val="0"/>
      <w:divBdr>
        <w:top w:val="none" w:sz="0" w:space="0" w:color="auto"/>
        <w:left w:val="none" w:sz="0" w:space="0" w:color="auto"/>
        <w:bottom w:val="none" w:sz="0" w:space="0" w:color="auto"/>
        <w:right w:val="none" w:sz="0" w:space="0" w:color="auto"/>
      </w:divBdr>
    </w:div>
    <w:div w:id="1270892835">
      <w:bodyDiv w:val="1"/>
      <w:marLeft w:val="0"/>
      <w:marRight w:val="0"/>
      <w:marTop w:val="0"/>
      <w:marBottom w:val="0"/>
      <w:divBdr>
        <w:top w:val="none" w:sz="0" w:space="0" w:color="auto"/>
        <w:left w:val="none" w:sz="0" w:space="0" w:color="auto"/>
        <w:bottom w:val="none" w:sz="0" w:space="0" w:color="auto"/>
        <w:right w:val="none" w:sz="0" w:space="0" w:color="auto"/>
      </w:divBdr>
    </w:div>
    <w:div w:id="1270970250">
      <w:bodyDiv w:val="1"/>
      <w:marLeft w:val="0"/>
      <w:marRight w:val="0"/>
      <w:marTop w:val="0"/>
      <w:marBottom w:val="0"/>
      <w:divBdr>
        <w:top w:val="none" w:sz="0" w:space="0" w:color="auto"/>
        <w:left w:val="none" w:sz="0" w:space="0" w:color="auto"/>
        <w:bottom w:val="none" w:sz="0" w:space="0" w:color="auto"/>
        <w:right w:val="none" w:sz="0" w:space="0" w:color="auto"/>
      </w:divBdr>
    </w:div>
    <w:div w:id="1271008311">
      <w:bodyDiv w:val="1"/>
      <w:marLeft w:val="0"/>
      <w:marRight w:val="0"/>
      <w:marTop w:val="0"/>
      <w:marBottom w:val="0"/>
      <w:divBdr>
        <w:top w:val="none" w:sz="0" w:space="0" w:color="auto"/>
        <w:left w:val="none" w:sz="0" w:space="0" w:color="auto"/>
        <w:bottom w:val="none" w:sz="0" w:space="0" w:color="auto"/>
        <w:right w:val="none" w:sz="0" w:space="0" w:color="auto"/>
      </w:divBdr>
    </w:div>
    <w:div w:id="1271158666">
      <w:bodyDiv w:val="1"/>
      <w:marLeft w:val="0"/>
      <w:marRight w:val="0"/>
      <w:marTop w:val="0"/>
      <w:marBottom w:val="0"/>
      <w:divBdr>
        <w:top w:val="none" w:sz="0" w:space="0" w:color="auto"/>
        <w:left w:val="none" w:sz="0" w:space="0" w:color="auto"/>
        <w:bottom w:val="none" w:sz="0" w:space="0" w:color="auto"/>
        <w:right w:val="none" w:sz="0" w:space="0" w:color="auto"/>
      </w:divBdr>
    </w:div>
    <w:div w:id="1271160212">
      <w:bodyDiv w:val="1"/>
      <w:marLeft w:val="0"/>
      <w:marRight w:val="0"/>
      <w:marTop w:val="0"/>
      <w:marBottom w:val="0"/>
      <w:divBdr>
        <w:top w:val="none" w:sz="0" w:space="0" w:color="auto"/>
        <w:left w:val="none" w:sz="0" w:space="0" w:color="auto"/>
        <w:bottom w:val="none" w:sz="0" w:space="0" w:color="auto"/>
        <w:right w:val="none" w:sz="0" w:space="0" w:color="auto"/>
      </w:divBdr>
    </w:div>
    <w:div w:id="1271283069">
      <w:bodyDiv w:val="1"/>
      <w:marLeft w:val="0"/>
      <w:marRight w:val="0"/>
      <w:marTop w:val="0"/>
      <w:marBottom w:val="0"/>
      <w:divBdr>
        <w:top w:val="none" w:sz="0" w:space="0" w:color="auto"/>
        <w:left w:val="none" w:sz="0" w:space="0" w:color="auto"/>
        <w:bottom w:val="none" w:sz="0" w:space="0" w:color="auto"/>
        <w:right w:val="none" w:sz="0" w:space="0" w:color="auto"/>
      </w:divBdr>
    </w:div>
    <w:div w:id="1271283758">
      <w:bodyDiv w:val="1"/>
      <w:marLeft w:val="0"/>
      <w:marRight w:val="0"/>
      <w:marTop w:val="0"/>
      <w:marBottom w:val="0"/>
      <w:divBdr>
        <w:top w:val="none" w:sz="0" w:space="0" w:color="auto"/>
        <w:left w:val="none" w:sz="0" w:space="0" w:color="auto"/>
        <w:bottom w:val="none" w:sz="0" w:space="0" w:color="auto"/>
        <w:right w:val="none" w:sz="0" w:space="0" w:color="auto"/>
      </w:divBdr>
    </w:div>
    <w:div w:id="1271620583">
      <w:bodyDiv w:val="1"/>
      <w:marLeft w:val="0"/>
      <w:marRight w:val="0"/>
      <w:marTop w:val="0"/>
      <w:marBottom w:val="0"/>
      <w:divBdr>
        <w:top w:val="none" w:sz="0" w:space="0" w:color="auto"/>
        <w:left w:val="none" w:sz="0" w:space="0" w:color="auto"/>
        <w:bottom w:val="none" w:sz="0" w:space="0" w:color="auto"/>
        <w:right w:val="none" w:sz="0" w:space="0" w:color="auto"/>
      </w:divBdr>
    </w:div>
    <w:div w:id="1271626373">
      <w:bodyDiv w:val="1"/>
      <w:marLeft w:val="0"/>
      <w:marRight w:val="0"/>
      <w:marTop w:val="0"/>
      <w:marBottom w:val="0"/>
      <w:divBdr>
        <w:top w:val="none" w:sz="0" w:space="0" w:color="auto"/>
        <w:left w:val="none" w:sz="0" w:space="0" w:color="auto"/>
        <w:bottom w:val="none" w:sz="0" w:space="0" w:color="auto"/>
        <w:right w:val="none" w:sz="0" w:space="0" w:color="auto"/>
      </w:divBdr>
    </w:div>
    <w:div w:id="1271668889">
      <w:bodyDiv w:val="1"/>
      <w:marLeft w:val="0"/>
      <w:marRight w:val="0"/>
      <w:marTop w:val="0"/>
      <w:marBottom w:val="0"/>
      <w:divBdr>
        <w:top w:val="none" w:sz="0" w:space="0" w:color="auto"/>
        <w:left w:val="none" w:sz="0" w:space="0" w:color="auto"/>
        <w:bottom w:val="none" w:sz="0" w:space="0" w:color="auto"/>
        <w:right w:val="none" w:sz="0" w:space="0" w:color="auto"/>
      </w:divBdr>
    </w:div>
    <w:div w:id="1271746074">
      <w:bodyDiv w:val="1"/>
      <w:marLeft w:val="0"/>
      <w:marRight w:val="0"/>
      <w:marTop w:val="0"/>
      <w:marBottom w:val="0"/>
      <w:divBdr>
        <w:top w:val="none" w:sz="0" w:space="0" w:color="auto"/>
        <w:left w:val="none" w:sz="0" w:space="0" w:color="auto"/>
        <w:bottom w:val="none" w:sz="0" w:space="0" w:color="auto"/>
        <w:right w:val="none" w:sz="0" w:space="0" w:color="auto"/>
      </w:divBdr>
    </w:div>
    <w:div w:id="1271746446">
      <w:bodyDiv w:val="1"/>
      <w:marLeft w:val="0"/>
      <w:marRight w:val="0"/>
      <w:marTop w:val="0"/>
      <w:marBottom w:val="0"/>
      <w:divBdr>
        <w:top w:val="none" w:sz="0" w:space="0" w:color="auto"/>
        <w:left w:val="none" w:sz="0" w:space="0" w:color="auto"/>
        <w:bottom w:val="none" w:sz="0" w:space="0" w:color="auto"/>
        <w:right w:val="none" w:sz="0" w:space="0" w:color="auto"/>
      </w:divBdr>
    </w:div>
    <w:div w:id="1271816572">
      <w:bodyDiv w:val="1"/>
      <w:marLeft w:val="0"/>
      <w:marRight w:val="0"/>
      <w:marTop w:val="0"/>
      <w:marBottom w:val="0"/>
      <w:divBdr>
        <w:top w:val="none" w:sz="0" w:space="0" w:color="auto"/>
        <w:left w:val="none" w:sz="0" w:space="0" w:color="auto"/>
        <w:bottom w:val="none" w:sz="0" w:space="0" w:color="auto"/>
        <w:right w:val="none" w:sz="0" w:space="0" w:color="auto"/>
      </w:divBdr>
    </w:div>
    <w:div w:id="1271817635">
      <w:bodyDiv w:val="1"/>
      <w:marLeft w:val="0"/>
      <w:marRight w:val="0"/>
      <w:marTop w:val="0"/>
      <w:marBottom w:val="0"/>
      <w:divBdr>
        <w:top w:val="none" w:sz="0" w:space="0" w:color="auto"/>
        <w:left w:val="none" w:sz="0" w:space="0" w:color="auto"/>
        <w:bottom w:val="none" w:sz="0" w:space="0" w:color="auto"/>
        <w:right w:val="none" w:sz="0" w:space="0" w:color="auto"/>
      </w:divBdr>
    </w:div>
    <w:div w:id="1271817668">
      <w:bodyDiv w:val="1"/>
      <w:marLeft w:val="0"/>
      <w:marRight w:val="0"/>
      <w:marTop w:val="0"/>
      <w:marBottom w:val="0"/>
      <w:divBdr>
        <w:top w:val="none" w:sz="0" w:space="0" w:color="auto"/>
        <w:left w:val="none" w:sz="0" w:space="0" w:color="auto"/>
        <w:bottom w:val="none" w:sz="0" w:space="0" w:color="auto"/>
        <w:right w:val="none" w:sz="0" w:space="0" w:color="auto"/>
      </w:divBdr>
    </w:div>
    <w:div w:id="1271861878">
      <w:bodyDiv w:val="1"/>
      <w:marLeft w:val="0"/>
      <w:marRight w:val="0"/>
      <w:marTop w:val="0"/>
      <w:marBottom w:val="0"/>
      <w:divBdr>
        <w:top w:val="none" w:sz="0" w:space="0" w:color="auto"/>
        <w:left w:val="none" w:sz="0" w:space="0" w:color="auto"/>
        <w:bottom w:val="none" w:sz="0" w:space="0" w:color="auto"/>
        <w:right w:val="none" w:sz="0" w:space="0" w:color="auto"/>
      </w:divBdr>
    </w:div>
    <w:div w:id="1272013745">
      <w:bodyDiv w:val="1"/>
      <w:marLeft w:val="0"/>
      <w:marRight w:val="0"/>
      <w:marTop w:val="0"/>
      <w:marBottom w:val="0"/>
      <w:divBdr>
        <w:top w:val="none" w:sz="0" w:space="0" w:color="auto"/>
        <w:left w:val="none" w:sz="0" w:space="0" w:color="auto"/>
        <w:bottom w:val="none" w:sz="0" w:space="0" w:color="auto"/>
        <w:right w:val="none" w:sz="0" w:space="0" w:color="auto"/>
      </w:divBdr>
    </w:div>
    <w:div w:id="1272014555">
      <w:bodyDiv w:val="1"/>
      <w:marLeft w:val="0"/>
      <w:marRight w:val="0"/>
      <w:marTop w:val="0"/>
      <w:marBottom w:val="0"/>
      <w:divBdr>
        <w:top w:val="none" w:sz="0" w:space="0" w:color="auto"/>
        <w:left w:val="none" w:sz="0" w:space="0" w:color="auto"/>
        <w:bottom w:val="none" w:sz="0" w:space="0" w:color="auto"/>
        <w:right w:val="none" w:sz="0" w:space="0" w:color="auto"/>
      </w:divBdr>
    </w:div>
    <w:div w:id="1272056577">
      <w:bodyDiv w:val="1"/>
      <w:marLeft w:val="0"/>
      <w:marRight w:val="0"/>
      <w:marTop w:val="0"/>
      <w:marBottom w:val="0"/>
      <w:divBdr>
        <w:top w:val="none" w:sz="0" w:space="0" w:color="auto"/>
        <w:left w:val="none" w:sz="0" w:space="0" w:color="auto"/>
        <w:bottom w:val="none" w:sz="0" w:space="0" w:color="auto"/>
        <w:right w:val="none" w:sz="0" w:space="0" w:color="auto"/>
      </w:divBdr>
    </w:div>
    <w:div w:id="1272080768">
      <w:bodyDiv w:val="1"/>
      <w:marLeft w:val="0"/>
      <w:marRight w:val="0"/>
      <w:marTop w:val="0"/>
      <w:marBottom w:val="0"/>
      <w:divBdr>
        <w:top w:val="none" w:sz="0" w:space="0" w:color="auto"/>
        <w:left w:val="none" w:sz="0" w:space="0" w:color="auto"/>
        <w:bottom w:val="none" w:sz="0" w:space="0" w:color="auto"/>
        <w:right w:val="none" w:sz="0" w:space="0" w:color="auto"/>
      </w:divBdr>
    </w:div>
    <w:div w:id="1272199571">
      <w:bodyDiv w:val="1"/>
      <w:marLeft w:val="0"/>
      <w:marRight w:val="0"/>
      <w:marTop w:val="0"/>
      <w:marBottom w:val="0"/>
      <w:divBdr>
        <w:top w:val="none" w:sz="0" w:space="0" w:color="auto"/>
        <w:left w:val="none" w:sz="0" w:space="0" w:color="auto"/>
        <w:bottom w:val="none" w:sz="0" w:space="0" w:color="auto"/>
        <w:right w:val="none" w:sz="0" w:space="0" w:color="auto"/>
      </w:divBdr>
    </w:div>
    <w:div w:id="1272282079">
      <w:bodyDiv w:val="1"/>
      <w:marLeft w:val="0"/>
      <w:marRight w:val="0"/>
      <w:marTop w:val="0"/>
      <w:marBottom w:val="0"/>
      <w:divBdr>
        <w:top w:val="none" w:sz="0" w:space="0" w:color="auto"/>
        <w:left w:val="none" w:sz="0" w:space="0" w:color="auto"/>
        <w:bottom w:val="none" w:sz="0" w:space="0" w:color="auto"/>
        <w:right w:val="none" w:sz="0" w:space="0" w:color="auto"/>
      </w:divBdr>
    </w:div>
    <w:div w:id="1272469503">
      <w:bodyDiv w:val="1"/>
      <w:marLeft w:val="0"/>
      <w:marRight w:val="0"/>
      <w:marTop w:val="0"/>
      <w:marBottom w:val="0"/>
      <w:divBdr>
        <w:top w:val="none" w:sz="0" w:space="0" w:color="auto"/>
        <w:left w:val="none" w:sz="0" w:space="0" w:color="auto"/>
        <w:bottom w:val="none" w:sz="0" w:space="0" w:color="auto"/>
        <w:right w:val="none" w:sz="0" w:space="0" w:color="auto"/>
      </w:divBdr>
    </w:div>
    <w:div w:id="1272737101">
      <w:bodyDiv w:val="1"/>
      <w:marLeft w:val="0"/>
      <w:marRight w:val="0"/>
      <w:marTop w:val="0"/>
      <w:marBottom w:val="0"/>
      <w:divBdr>
        <w:top w:val="none" w:sz="0" w:space="0" w:color="auto"/>
        <w:left w:val="none" w:sz="0" w:space="0" w:color="auto"/>
        <w:bottom w:val="none" w:sz="0" w:space="0" w:color="auto"/>
        <w:right w:val="none" w:sz="0" w:space="0" w:color="auto"/>
      </w:divBdr>
    </w:div>
    <w:div w:id="1272737750">
      <w:bodyDiv w:val="1"/>
      <w:marLeft w:val="0"/>
      <w:marRight w:val="0"/>
      <w:marTop w:val="0"/>
      <w:marBottom w:val="0"/>
      <w:divBdr>
        <w:top w:val="none" w:sz="0" w:space="0" w:color="auto"/>
        <w:left w:val="none" w:sz="0" w:space="0" w:color="auto"/>
        <w:bottom w:val="none" w:sz="0" w:space="0" w:color="auto"/>
        <w:right w:val="none" w:sz="0" w:space="0" w:color="auto"/>
      </w:divBdr>
    </w:div>
    <w:div w:id="1272931904">
      <w:bodyDiv w:val="1"/>
      <w:marLeft w:val="0"/>
      <w:marRight w:val="0"/>
      <w:marTop w:val="0"/>
      <w:marBottom w:val="0"/>
      <w:divBdr>
        <w:top w:val="none" w:sz="0" w:space="0" w:color="auto"/>
        <w:left w:val="none" w:sz="0" w:space="0" w:color="auto"/>
        <w:bottom w:val="none" w:sz="0" w:space="0" w:color="auto"/>
        <w:right w:val="none" w:sz="0" w:space="0" w:color="auto"/>
      </w:divBdr>
    </w:div>
    <w:div w:id="1272971967">
      <w:bodyDiv w:val="1"/>
      <w:marLeft w:val="0"/>
      <w:marRight w:val="0"/>
      <w:marTop w:val="0"/>
      <w:marBottom w:val="0"/>
      <w:divBdr>
        <w:top w:val="none" w:sz="0" w:space="0" w:color="auto"/>
        <w:left w:val="none" w:sz="0" w:space="0" w:color="auto"/>
        <w:bottom w:val="none" w:sz="0" w:space="0" w:color="auto"/>
        <w:right w:val="none" w:sz="0" w:space="0" w:color="auto"/>
      </w:divBdr>
    </w:div>
    <w:div w:id="1272974344">
      <w:bodyDiv w:val="1"/>
      <w:marLeft w:val="0"/>
      <w:marRight w:val="0"/>
      <w:marTop w:val="0"/>
      <w:marBottom w:val="0"/>
      <w:divBdr>
        <w:top w:val="none" w:sz="0" w:space="0" w:color="auto"/>
        <w:left w:val="none" w:sz="0" w:space="0" w:color="auto"/>
        <w:bottom w:val="none" w:sz="0" w:space="0" w:color="auto"/>
        <w:right w:val="none" w:sz="0" w:space="0" w:color="auto"/>
      </w:divBdr>
    </w:div>
    <w:div w:id="1272976017">
      <w:bodyDiv w:val="1"/>
      <w:marLeft w:val="0"/>
      <w:marRight w:val="0"/>
      <w:marTop w:val="0"/>
      <w:marBottom w:val="0"/>
      <w:divBdr>
        <w:top w:val="none" w:sz="0" w:space="0" w:color="auto"/>
        <w:left w:val="none" w:sz="0" w:space="0" w:color="auto"/>
        <w:bottom w:val="none" w:sz="0" w:space="0" w:color="auto"/>
        <w:right w:val="none" w:sz="0" w:space="0" w:color="auto"/>
      </w:divBdr>
    </w:div>
    <w:div w:id="1273052340">
      <w:bodyDiv w:val="1"/>
      <w:marLeft w:val="0"/>
      <w:marRight w:val="0"/>
      <w:marTop w:val="0"/>
      <w:marBottom w:val="0"/>
      <w:divBdr>
        <w:top w:val="none" w:sz="0" w:space="0" w:color="auto"/>
        <w:left w:val="none" w:sz="0" w:space="0" w:color="auto"/>
        <w:bottom w:val="none" w:sz="0" w:space="0" w:color="auto"/>
        <w:right w:val="none" w:sz="0" w:space="0" w:color="auto"/>
      </w:divBdr>
    </w:div>
    <w:div w:id="1273434217">
      <w:bodyDiv w:val="1"/>
      <w:marLeft w:val="0"/>
      <w:marRight w:val="0"/>
      <w:marTop w:val="0"/>
      <w:marBottom w:val="0"/>
      <w:divBdr>
        <w:top w:val="none" w:sz="0" w:space="0" w:color="auto"/>
        <w:left w:val="none" w:sz="0" w:space="0" w:color="auto"/>
        <w:bottom w:val="none" w:sz="0" w:space="0" w:color="auto"/>
        <w:right w:val="none" w:sz="0" w:space="0" w:color="auto"/>
      </w:divBdr>
    </w:div>
    <w:div w:id="1273511139">
      <w:bodyDiv w:val="1"/>
      <w:marLeft w:val="0"/>
      <w:marRight w:val="0"/>
      <w:marTop w:val="0"/>
      <w:marBottom w:val="0"/>
      <w:divBdr>
        <w:top w:val="none" w:sz="0" w:space="0" w:color="auto"/>
        <w:left w:val="none" w:sz="0" w:space="0" w:color="auto"/>
        <w:bottom w:val="none" w:sz="0" w:space="0" w:color="auto"/>
        <w:right w:val="none" w:sz="0" w:space="0" w:color="auto"/>
      </w:divBdr>
    </w:div>
    <w:div w:id="1273514087">
      <w:bodyDiv w:val="1"/>
      <w:marLeft w:val="0"/>
      <w:marRight w:val="0"/>
      <w:marTop w:val="0"/>
      <w:marBottom w:val="0"/>
      <w:divBdr>
        <w:top w:val="none" w:sz="0" w:space="0" w:color="auto"/>
        <w:left w:val="none" w:sz="0" w:space="0" w:color="auto"/>
        <w:bottom w:val="none" w:sz="0" w:space="0" w:color="auto"/>
        <w:right w:val="none" w:sz="0" w:space="0" w:color="auto"/>
      </w:divBdr>
    </w:div>
    <w:div w:id="1273514097">
      <w:bodyDiv w:val="1"/>
      <w:marLeft w:val="0"/>
      <w:marRight w:val="0"/>
      <w:marTop w:val="0"/>
      <w:marBottom w:val="0"/>
      <w:divBdr>
        <w:top w:val="none" w:sz="0" w:space="0" w:color="auto"/>
        <w:left w:val="none" w:sz="0" w:space="0" w:color="auto"/>
        <w:bottom w:val="none" w:sz="0" w:space="0" w:color="auto"/>
        <w:right w:val="none" w:sz="0" w:space="0" w:color="auto"/>
      </w:divBdr>
    </w:div>
    <w:div w:id="1273588075">
      <w:bodyDiv w:val="1"/>
      <w:marLeft w:val="0"/>
      <w:marRight w:val="0"/>
      <w:marTop w:val="0"/>
      <w:marBottom w:val="0"/>
      <w:divBdr>
        <w:top w:val="none" w:sz="0" w:space="0" w:color="auto"/>
        <w:left w:val="none" w:sz="0" w:space="0" w:color="auto"/>
        <w:bottom w:val="none" w:sz="0" w:space="0" w:color="auto"/>
        <w:right w:val="none" w:sz="0" w:space="0" w:color="auto"/>
      </w:divBdr>
    </w:div>
    <w:div w:id="1273632812">
      <w:bodyDiv w:val="1"/>
      <w:marLeft w:val="0"/>
      <w:marRight w:val="0"/>
      <w:marTop w:val="0"/>
      <w:marBottom w:val="0"/>
      <w:divBdr>
        <w:top w:val="none" w:sz="0" w:space="0" w:color="auto"/>
        <w:left w:val="none" w:sz="0" w:space="0" w:color="auto"/>
        <w:bottom w:val="none" w:sz="0" w:space="0" w:color="auto"/>
        <w:right w:val="none" w:sz="0" w:space="0" w:color="auto"/>
      </w:divBdr>
    </w:div>
    <w:div w:id="1273824750">
      <w:bodyDiv w:val="1"/>
      <w:marLeft w:val="0"/>
      <w:marRight w:val="0"/>
      <w:marTop w:val="0"/>
      <w:marBottom w:val="0"/>
      <w:divBdr>
        <w:top w:val="none" w:sz="0" w:space="0" w:color="auto"/>
        <w:left w:val="none" w:sz="0" w:space="0" w:color="auto"/>
        <w:bottom w:val="none" w:sz="0" w:space="0" w:color="auto"/>
        <w:right w:val="none" w:sz="0" w:space="0" w:color="auto"/>
      </w:divBdr>
    </w:div>
    <w:div w:id="1273825350">
      <w:bodyDiv w:val="1"/>
      <w:marLeft w:val="0"/>
      <w:marRight w:val="0"/>
      <w:marTop w:val="0"/>
      <w:marBottom w:val="0"/>
      <w:divBdr>
        <w:top w:val="none" w:sz="0" w:space="0" w:color="auto"/>
        <w:left w:val="none" w:sz="0" w:space="0" w:color="auto"/>
        <w:bottom w:val="none" w:sz="0" w:space="0" w:color="auto"/>
        <w:right w:val="none" w:sz="0" w:space="0" w:color="auto"/>
      </w:divBdr>
    </w:div>
    <w:div w:id="1273827843">
      <w:bodyDiv w:val="1"/>
      <w:marLeft w:val="0"/>
      <w:marRight w:val="0"/>
      <w:marTop w:val="0"/>
      <w:marBottom w:val="0"/>
      <w:divBdr>
        <w:top w:val="none" w:sz="0" w:space="0" w:color="auto"/>
        <w:left w:val="none" w:sz="0" w:space="0" w:color="auto"/>
        <w:bottom w:val="none" w:sz="0" w:space="0" w:color="auto"/>
        <w:right w:val="none" w:sz="0" w:space="0" w:color="auto"/>
      </w:divBdr>
    </w:div>
    <w:div w:id="1273973965">
      <w:bodyDiv w:val="1"/>
      <w:marLeft w:val="0"/>
      <w:marRight w:val="0"/>
      <w:marTop w:val="0"/>
      <w:marBottom w:val="0"/>
      <w:divBdr>
        <w:top w:val="none" w:sz="0" w:space="0" w:color="auto"/>
        <w:left w:val="none" w:sz="0" w:space="0" w:color="auto"/>
        <w:bottom w:val="none" w:sz="0" w:space="0" w:color="auto"/>
        <w:right w:val="none" w:sz="0" w:space="0" w:color="auto"/>
      </w:divBdr>
    </w:div>
    <w:div w:id="1274090422">
      <w:bodyDiv w:val="1"/>
      <w:marLeft w:val="0"/>
      <w:marRight w:val="0"/>
      <w:marTop w:val="0"/>
      <w:marBottom w:val="0"/>
      <w:divBdr>
        <w:top w:val="none" w:sz="0" w:space="0" w:color="auto"/>
        <w:left w:val="none" w:sz="0" w:space="0" w:color="auto"/>
        <w:bottom w:val="none" w:sz="0" w:space="0" w:color="auto"/>
        <w:right w:val="none" w:sz="0" w:space="0" w:color="auto"/>
      </w:divBdr>
    </w:div>
    <w:div w:id="1274093732">
      <w:bodyDiv w:val="1"/>
      <w:marLeft w:val="0"/>
      <w:marRight w:val="0"/>
      <w:marTop w:val="0"/>
      <w:marBottom w:val="0"/>
      <w:divBdr>
        <w:top w:val="none" w:sz="0" w:space="0" w:color="auto"/>
        <w:left w:val="none" w:sz="0" w:space="0" w:color="auto"/>
        <w:bottom w:val="none" w:sz="0" w:space="0" w:color="auto"/>
        <w:right w:val="none" w:sz="0" w:space="0" w:color="auto"/>
      </w:divBdr>
    </w:div>
    <w:div w:id="1274172337">
      <w:bodyDiv w:val="1"/>
      <w:marLeft w:val="0"/>
      <w:marRight w:val="0"/>
      <w:marTop w:val="0"/>
      <w:marBottom w:val="0"/>
      <w:divBdr>
        <w:top w:val="none" w:sz="0" w:space="0" w:color="auto"/>
        <w:left w:val="none" w:sz="0" w:space="0" w:color="auto"/>
        <w:bottom w:val="none" w:sz="0" w:space="0" w:color="auto"/>
        <w:right w:val="none" w:sz="0" w:space="0" w:color="auto"/>
      </w:divBdr>
    </w:div>
    <w:div w:id="1274239813">
      <w:bodyDiv w:val="1"/>
      <w:marLeft w:val="0"/>
      <w:marRight w:val="0"/>
      <w:marTop w:val="0"/>
      <w:marBottom w:val="0"/>
      <w:divBdr>
        <w:top w:val="none" w:sz="0" w:space="0" w:color="auto"/>
        <w:left w:val="none" w:sz="0" w:space="0" w:color="auto"/>
        <w:bottom w:val="none" w:sz="0" w:space="0" w:color="auto"/>
        <w:right w:val="none" w:sz="0" w:space="0" w:color="auto"/>
      </w:divBdr>
    </w:div>
    <w:div w:id="1274247727">
      <w:bodyDiv w:val="1"/>
      <w:marLeft w:val="0"/>
      <w:marRight w:val="0"/>
      <w:marTop w:val="0"/>
      <w:marBottom w:val="0"/>
      <w:divBdr>
        <w:top w:val="none" w:sz="0" w:space="0" w:color="auto"/>
        <w:left w:val="none" w:sz="0" w:space="0" w:color="auto"/>
        <w:bottom w:val="none" w:sz="0" w:space="0" w:color="auto"/>
        <w:right w:val="none" w:sz="0" w:space="0" w:color="auto"/>
      </w:divBdr>
    </w:div>
    <w:div w:id="1274482123">
      <w:bodyDiv w:val="1"/>
      <w:marLeft w:val="0"/>
      <w:marRight w:val="0"/>
      <w:marTop w:val="0"/>
      <w:marBottom w:val="0"/>
      <w:divBdr>
        <w:top w:val="none" w:sz="0" w:space="0" w:color="auto"/>
        <w:left w:val="none" w:sz="0" w:space="0" w:color="auto"/>
        <w:bottom w:val="none" w:sz="0" w:space="0" w:color="auto"/>
        <w:right w:val="none" w:sz="0" w:space="0" w:color="auto"/>
      </w:divBdr>
    </w:div>
    <w:div w:id="1274553120">
      <w:bodyDiv w:val="1"/>
      <w:marLeft w:val="0"/>
      <w:marRight w:val="0"/>
      <w:marTop w:val="0"/>
      <w:marBottom w:val="0"/>
      <w:divBdr>
        <w:top w:val="none" w:sz="0" w:space="0" w:color="auto"/>
        <w:left w:val="none" w:sz="0" w:space="0" w:color="auto"/>
        <w:bottom w:val="none" w:sz="0" w:space="0" w:color="auto"/>
        <w:right w:val="none" w:sz="0" w:space="0" w:color="auto"/>
      </w:divBdr>
    </w:div>
    <w:div w:id="1274704751">
      <w:bodyDiv w:val="1"/>
      <w:marLeft w:val="0"/>
      <w:marRight w:val="0"/>
      <w:marTop w:val="0"/>
      <w:marBottom w:val="0"/>
      <w:divBdr>
        <w:top w:val="none" w:sz="0" w:space="0" w:color="auto"/>
        <w:left w:val="none" w:sz="0" w:space="0" w:color="auto"/>
        <w:bottom w:val="none" w:sz="0" w:space="0" w:color="auto"/>
        <w:right w:val="none" w:sz="0" w:space="0" w:color="auto"/>
      </w:divBdr>
    </w:div>
    <w:div w:id="1274748016">
      <w:bodyDiv w:val="1"/>
      <w:marLeft w:val="0"/>
      <w:marRight w:val="0"/>
      <w:marTop w:val="0"/>
      <w:marBottom w:val="0"/>
      <w:divBdr>
        <w:top w:val="none" w:sz="0" w:space="0" w:color="auto"/>
        <w:left w:val="none" w:sz="0" w:space="0" w:color="auto"/>
        <w:bottom w:val="none" w:sz="0" w:space="0" w:color="auto"/>
        <w:right w:val="none" w:sz="0" w:space="0" w:color="auto"/>
      </w:divBdr>
    </w:div>
    <w:div w:id="1274820330">
      <w:bodyDiv w:val="1"/>
      <w:marLeft w:val="0"/>
      <w:marRight w:val="0"/>
      <w:marTop w:val="0"/>
      <w:marBottom w:val="0"/>
      <w:divBdr>
        <w:top w:val="none" w:sz="0" w:space="0" w:color="auto"/>
        <w:left w:val="none" w:sz="0" w:space="0" w:color="auto"/>
        <w:bottom w:val="none" w:sz="0" w:space="0" w:color="auto"/>
        <w:right w:val="none" w:sz="0" w:space="0" w:color="auto"/>
      </w:divBdr>
    </w:div>
    <w:div w:id="1274897841">
      <w:bodyDiv w:val="1"/>
      <w:marLeft w:val="0"/>
      <w:marRight w:val="0"/>
      <w:marTop w:val="0"/>
      <w:marBottom w:val="0"/>
      <w:divBdr>
        <w:top w:val="none" w:sz="0" w:space="0" w:color="auto"/>
        <w:left w:val="none" w:sz="0" w:space="0" w:color="auto"/>
        <w:bottom w:val="none" w:sz="0" w:space="0" w:color="auto"/>
        <w:right w:val="none" w:sz="0" w:space="0" w:color="auto"/>
      </w:divBdr>
    </w:div>
    <w:div w:id="1274941973">
      <w:bodyDiv w:val="1"/>
      <w:marLeft w:val="0"/>
      <w:marRight w:val="0"/>
      <w:marTop w:val="0"/>
      <w:marBottom w:val="0"/>
      <w:divBdr>
        <w:top w:val="none" w:sz="0" w:space="0" w:color="auto"/>
        <w:left w:val="none" w:sz="0" w:space="0" w:color="auto"/>
        <w:bottom w:val="none" w:sz="0" w:space="0" w:color="auto"/>
        <w:right w:val="none" w:sz="0" w:space="0" w:color="auto"/>
      </w:divBdr>
    </w:div>
    <w:div w:id="1274943055">
      <w:bodyDiv w:val="1"/>
      <w:marLeft w:val="0"/>
      <w:marRight w:val="0"/>
      <w:marTop w:val="0"/>
      <w:marBottom w:val="0"/>
      <w:divBdr>
        <w:top w:val="none" w:sz="0" w:space="0" w:color="auto"/>
        <w:left w:val="none" w:sz="0" w:space="0" w:color="auto"/>
        <w:bottom w:val="none" w:sz="0" w:space="0" w:color="auto"/>
        <w:right w:val="none" w:sz="0" w:space="0" w:color="auto"/>
      </w:divBdr>
    </w:div>
    <w:div w:id="1274944621">
      <w:bodyDiv w:val="1"/>
      <w:marLeft w:val="0"/>
      <w:marRight w:val="0"/>
      <w:marTop w:val="0"/>
      <w:marBottom w:val="0"/>
      <w:divBdr>
        <w:top w:val="none" w:sz="0" w:space="0" w:color="auto"/>
        <w:left w:val="none" w:sz="0" w:space="0" w:color="auto"/>
        <w:bottom w:val="none" w:sz="0" w:space="0" w:color="auto"/>
        <w:right w:val="none" w:sz="0" w:space="0" w:color="auto"/>
      </w:divBdr>
    </w:div>
    <w:div w:id="1275020879">
      <w:bodyDiv w:val="1"/>
      <w:marLeft w:val="0"/>
      <w:marRight w:val="0"/>
      <w:marTop w:val="0"/>
      <w:marBottom w:val="0"/>
      <w:divBdr>
        <w:top w:val="none" w:sz="0" w:space="0" w:color="auto"/>
        <w:left w:val="none" w:sz="0" w:space="0" w:color="auto"/>
        <w:bottom w:val="none" w:sz="0" w:space="0" w:color="auto"/>
        <w:right w:val="none" w:sz="0" w:space="0" w:color="auto"/>
      </w:divBdr>
    </w:div>
    <w:div w:id="1275021072">
      <w:bodyDiv w:val="1"/>
      <w:marLeft w:val="0"/>
      <w:marRight w:val="0"/>
      <w:marTop w:val="0"/>
      <w:marBottom w:val="0"/>
      <w:divBdr>
        <w:top w:val="none" w:sz="0" w:space="0" w:color="auto"/>
        <w:left w:val="none" w:sz="0" w:space="0" w:color="auto"/>
        <w:bottom w:val="none" w:sz="0" w:space="0" w:color="auto"/>
        <w:right w:val="none" w:sz="0" w:space="0" w:color="auto"/>
      </w:divBdr>
    </w:div>
    <w:div w:id="1275088456">
      <w:bodyDiv w:val="1"/>
      <w:marLeft w:val="0"/>
      <w:marRight w:val="0"/>
      <w:marTop w:val="0"/>
      <w:marBottom w:val="0"/>
      <w:divBdr>
        <w:top w:val="none" w:sz="0" w:space="0" w:color="auto"/>
        <w:left w:val="none" w:sz="0" w:space="0" w:color="auto"/>
        <w:bottom w:val="none" w:sz="0" w:space="0" w:color="auto"/>
        <w:right w:val="none" w:sz="0" w:space="0" w:color="auto"/>
      </w:divBdr>
    </w:div>
    <w:div w:id="1275137628">
      <w:bodyDiv w:val="1"/>
      <w:marLeft w:val="0"/>
      <w:marRight w:val="0"/>
      <w:marTop w:val="0"/>
      <w:marBottom w:val="0"/>
      <w:divBdr>
        <w:top w:val="none" w:sz="0" w:space="0" w:color="auto"/>
        <w:left w:val="none" w:sz="0" w:space="0" w:color="auto"/>
        <w:bottom w:val="none" w:sz="0" w:space="0" w:color="auto"/>
        <w:right w:val="none" w:sz="0" w:space="0" w:color="auto"/>
      </w:divBdr>
    </w:div>
    <w:div w:id="1275138127">
      <w:bodyDiv w:val="1"/>
      <w:marLeft w:val="0"/>
      <w:marRight w:val="0"/>
      <w:marTop w:val="0"/>
      <w:marBottom w:val="0"/>
      <w:divBdr>
        <w:top w:val="none" w:sz="0" w:space="0" w:color="auto"/>
        <w:left w:val="none" w:sz="0" w:space="0" w:color="auto"/>
        <w:bottom w:val="none" w:sz="0" w:space="0" w:color="auto"/>
        <w:right w:val="none" w:sz="0" w:space="0" w:color="auto"/>
      </w:divBdr>
    </w:div>
    <w:div w:id="1275139124">
      <w:bodyDiv w:val="1"/>
      <w:marLeft w:val="0"/>
      <w:marRight w:val="0"/>
      <w:marTop w:val="0"/>
      <w:marBottom w:val="0"/>
      <w:divBdr>
        <w:top w:val="none" w:sz="0" w:space="0" w:color="auto"/>
        <w:left w:val="none" w:sz="0" w:space="0" w:color="auto"/>
        <w:bottom w:val="none" w:sz="0" w:space="0" w:color="auto"/>
        <w:right w:val="none" w:sz="0" w:space="0" w:color="auto"/>
      </w:divBdr>
    </w:div>
    <w:div w:id="1275209080">
      <w:bodyDiv w:val="1"/>
      <w:marLeft w:val="0"/>
      <w:marRight w:val="0"/>
      <w:marTop w:val="0"/>
      <w:marBottom w:val="0"/>
      <w:divBdr>
        <w:top w:val="none" w:sz="0" w:space="0" w:color="auto"/>
        <w:left w:val="none" w:sz="0" w:space="0" w:color="auto"/>
        <w:bottom w:val="none" w:sz="0" w:space="0" w:color="auto"/>
        <w:right w:val="none" w:sz="0" w:space="0" w:color="auto"/>
      </w:divBdr>
    </w:div>
    <w:div w:id="1275210387">
      <w:bodyDiv w:val="1"/>
      <w:marLeft w:val="0"/>
      <w:marRight w:val="0"/>
      <w:marTop w:val="0"/>
      <w:marBottom w:val="0"/>
      <w:divBdr>
        <w:top w:val="none" w:sz="0" w:space="0" w:color="auto"/>
        <w:left w:val="none" w:sz="0" w:space="0" w:color="auto"/>
        <w:bottom w:val="none" w:sz="0" w:space="0" w:color="auto"/>
        <w:right w:val="none" w:sz="0" w:space="0" w:color="auto"/>
      </w:divBdr>
    </w:div>
    <w:div w:id="1275214526">
      <w:bodyDiv w:val="1"/>
      <w:marLeft w:val="0"/>
      <w:marRight w:val="0"/>
      <w:marTop w:val="0"/>
      <w:marBottom w:val="0"/>
      <w:divBdr>
        <w:top w:val="none" w:sz="0" w:space="0" w:color="auto"/>
        <w:left w:val="none" w:sz="0" w:space="0" w:color="auto"/>
        <w:bottom w:val="none" w:sz="0" w:space="0" w:color="auto"/>
        <w:right w:val="none" w:sz="0" w:space="0" w:color="auto"/>
      </w:divBdr>
    </w:div>
    <w:div w:id="1275287828">
      <w:bodyDiv w:val="1"/>
      <w:marLeft w:val="0"/>
      <w:marRight w:val="0"/>
      <w:marTop w:val="0"/>
      <w:marBottom w:val="0"/>
      <w:divBdr>
        <w:top w:val="none" w:sz="0" w:space="0" w:color="auto"/>
        <w:left w:val="none" w:sz="0" w:space="0" w:color="auto"/>
        <w:bottom w:val="none" w:sz="0" w:space="0" w:color="auto"/>
        <w:right w:val="none" w:sz="0" w:space="0" w:color="auto"/>
      </w:divBdr>
    </w:div>
    <w:div w:id="1275290750">
      <w:bodyDiv w:val="1"/>
      <w:marLeft w:val="0"/>
      <w:marRight w:val="0"/>
      <w:marTop w:val="0"/>
      <w:marBottom w:val="0"/>
      <w:divBdr>
        <w:top w:val="none" w:sz="0" w:space="0" w:color="auto"/>
        <w:left w:val="none" w:sz="0" w:space="0" w:color="auto"/>
        <w:bottom w:val="none" w:sz="0" w:space="0" w:color="auto"/>
        <w:right w:val="none" w:sz="0" w:space="0" w:color="auto"/>
      </w:divBdr>
    </w:div>
    <w:div w:id="1275482193">
      <w:bodyDiv w:val="1"/>
      <w:marLeft w:val="0"/>
      <w:marRight w:val="0"/>
      <w:marTop w:val="0"/>
      <w:marBottom w:val="0"/>
      <w:divBdr>
        <w:top w:val="none" w:sz="0" w:space="0" w:color="auto"/>
        <w:left w:val="none" w:sz="0" w:space="0" w:color="auto"/>
        <w:bottom w:val="none" w:sz="0" w:space="0" w:color="auto"/>
        <w:right w:val="none" w:sz="0" w:space="0" w:color="auto"/>
      </w:divBdr>
    </w:div>
    <w:div w:id="1275677530">
      <w:bodyDiv w:val="1"/>
      <w:marLeft w:val="0"/>
      <w:marRight w:val="0"/>
      <w:marTop w:val="0"/>
      <w:marBottom w:val="0"/>
      <w:divBdr>
        <w:top w:val="none" w:sz="0" w:space="0" w:color="auto"/>
        <w:left w:val="none" w:sz="0" w:space="0" w:color="auto"/>
        <w:bottom w:val="none" w:sz="0" w:space="0" w:color="auto"/>
        <w:right w:val="none" w:sz="0" w:space="0" w:color="auto"/>
      </w:divBdr>
    </w:div>
    <w:div w:id="1275789477">
      <w:bodyDiv w:val="1"/>
      <w:marLeft w:val="0"/>
      <w:marRight w:val="0"/>
      <w:marTop w:val="0"/>
      <w:marBottom w:val="0"/>
      <w:divBdr>
        <w:top w:val="none" w:sz="0" w:space="0" w:color="auto"/>
        <w:left w:val="none" w:sz="0" w:space="0" w:color="auto"/>
        <w:bottom w:val="none" w:sz="0" w:space="0" w:color="auto"/>
        <w:right w:val="none" w:sz="0" w:space="0" w:color="auto"/>
      </w:divBdr>
    </w:div>
    <w:div w:id="1275821868">
      <w:bodyDiv w:val="1"/>
      <w:marLeft w:val="0"/>
      <w:marRight w:val="0"/>
      <w:marTop w:val="0"/>
      <w:marBottom w:val="0"/>
      <w:divBdr>
        <w:top w:val="none" w:sz="0" w:space="0" w:color="auto"/>
        <w:left w:val="none" w:sz="0" w:space="0" w:color="auto"/>
        <w:bottom w:val="none" w:sz="0" w:space="0" w:color="auto"/>
        <w:right w:val="none" w:sz="0" w:space="0" w:color="auto"/>
      </w:divBdr>
    </w:div>
    <w:div w:id="1275866369">
      <w:bodyDiv w:val="1"/>
      <w:marLeft w:val="0"/>
      <w:marRight w:val="0"/>
      <w:marTop w:val="0"/>
      <w:marBottom w:val="0"/>
      <w:divBdr>
        <w:top w:val="none" w:sz="0" w:space="0" w:color="auto"/>
        <w:left w:val="none" w:sz="0" w:space="0" w:color="auto"/>
        <w:bottom w:val="none" w:sz="0" w:space="0" w:color="auto"/>
        <w:right w:val="none" w:sz="0" w:space="0" w:color="auto"/>
      </w:divBdr>
    </w:div>
    <w:div w:id="1275937194">
      <w:bodyDiv w:val="1"/>
      <w:marLeft w:val="0"/>
      <w:marRight w:val="0"/>
      <w:marTop w:val="0"/>
      <w:marBottom w:val="0"/>
      <w:divBdr>
        <w:top w:val="none" w:sz="0" w:space="0" w:color="auto"/>
        <w:left w:val="none" w:sz="0" w:space="0" w:color="auto"/>
        <w:bottom w:val="none" w:sz="0" w:space="0" w:color="auto"/>
        <w:right w:val="none" w:sz="0" w:space="0" w:color="auto"/>
      </w:divBdr>
    </w:div>
    <w:div w:id="1275938997">
      <w:bodyDiv w:val="1"/>
      <w:marLeft w:val="0"/>
      <w:marRight w:val="0"/>
      <w:marTop w:val="0"/>
      <w:marBottom w:val="0"/>
      <w:divBdr>
        <w:top w:val="none" w:sz="0" w:space="0" w:color="auto"/>
        <w:left w:val="none" w:sz="0" w:space="0" w:color="auto"/>
        <w:bottom w:val="none" w:sz="0" w:space="0" w:color="auto"/>
        <w:right w:val="none" w:sz="0" w:space="0" w:color="auto"/>
      </w:divBdr>
    </w:div>
    <w:div w:id="1275944404">
      <w:bodyDiv w:val="1"/>
      <w:marLeft w:val="0"/>
      <w:marRight w:val="0"/>
      <w:marTop w:val="0"/>
      <w:marBottom w:val="0"/>
      <w:divBdr>
        <w:top w:val="none" w:sz="0" w:space="0" w:color="auto"/>
        <w:left w:val="none" w:sz="0" w:space="0" w:color="auto"/>
        <w:bottom w:val="none" w:sz="0" w:space="0" w:color="auto"/>
        <w:right w:val="none" w:sz="0" w:space="0" w:color="auto"/>
      </w:divBdr>
    </w:div>
    <w:div w:id="1275945939">
      <w:bodyDiv w:val="1"/>
      <w:marLeft w:val="0"/>
      <w:marRight w:val="0"/>
      <w:marTop w:val="0"/>
      <w:marBottom w:val="0"/>
      <w:divBdr>
        <w:top w:val="none" w:sz="0" w:space="0" w:color="auto"/>
        <w:left w:val="none" w:sz="0" w:space="0" w:color="auto"/>
        <w:bottom w:val="none" w:sz="0" w:space="0" w:color="auto"/>
        <w:right w:val="none" w:sz="0" w:space="0" w:color="auto"/>
      </w:divBdr>
    </w:div>
    <w:div w:id="1276251509">
      <w:bodyDiv w:val="1"/>
      <w:marLeft w:val="0"/>
      <w:marRight w:val="0"/>
      <w:marTop w:val="0"/>
      <w:marBottom w:val="0"/>
      <w:divBdr>
        <w:top w:val="none" w:sz="0" w:space="0" w:color="auto"/>
        <w:left w:val="none" w:sz="0" w:space="0" w:color="auto"/>
        <w:bottom w:val="none" w:sz="0" w:space="0" w:color="auto"/>
        <w:right w:val="none" w:sz="0" w:space="0" w:color="auto"/>
      </w:divBdr>
    </w:div>
    <w:div w:id="1276403990">
      <w:bodyDiv w:val="1"/>
      <w:marLeft w:val="0"/>
      <w:marRight w:val="0"/>
      <w:marTop w:val="0"/>
      <w:marBottom w:val="0"/>
      <w:divBdr>
        <w:top w:val="none" w:sz="0" w:space="0" w:color="auto"/>
        <w:left w:val="none" w:sz="0" w:space="0" w:color="auto"/>
        <w:bottom w:val="none" w:sz="0" w:space="0" w:color="auto"/>
        <w:right w:val="none" w:sz="0" w:space="0" w:color="auto"/>
      </w:divBdr>
    </w:div>
    <w:div w:id="1276447152">
      <w:bodyDiv w:val="1"/>
      <w:marLeft w:val="0"/>
      <w:marRight w:val="0"/>
      <w:marTop w:val="0"/>
      <w:marBottom w:val="0"/>
      <w:divBdr>
        <w:top w:val="none" w:sz="0" w:space="0" w:color="auto"/>
        <w:left w:val="none" w:sz="0" w:space="0" w:color="auto"/>
        <w:bottom w:val="none" w:sz="0" w:space="0" w:color="auto"/>
        <w:right w:val="none" w:sz="0" w:space="0" w:color="auto"/>
      </w:divBdr>
    </w:div>
    <w:div w:id="1276519537">
      <w:bodyDiv w:val="1"/>
      <w:marLeft w:val="0"/>
      <w:marRight w:val="0"/>
      <w:marTop w:val="0"/>
      <w:marBottom w:val="0"/>
      <w:divBdr>
        <w:top w:val="none" w:sz="0" w:space="0" w:color="auto"/>
        <w:left w:val="none" w:sz="0" w:space="0" w:color="auto"/>
        <w:bottom w:val="none" w:sz="0" w:space="0" w:color="auto"/>
        <w:right w:val="none" w:sz="0" w:space="0" w:color="auto"/>
      </w:divBdr>
    </w:div>
    <w:div w:id="1276673074">
      <w:bodyDiv w:val="1"/>
      <w:marLeft w:val="0"/>
      <w:marRight w:val="0"/>
      <w:marTop w:val="0"/>
      <w:marBottom w:val="0"/>
      <w:divBdr>
        <w:top w:val="none" w:sz="0" w:space="0" w:color="auto"/>
        <w:left w:val="none" w:sz="0" w:space="0" w:color="auto"/>
        <w:bottom w:val="none" w:sz="0" w:space="0" w:color="auto"/>
        <w:right w:val="none" w:sz="0" w:space="0" w:color="auto"/>
      </w:divBdr>
    </w:div>
    <w:div w:id="1276794846">
      <w:bodyDiv w:val="1"/>
      <w:marLeft w:val="0"/>
      <w:marRight w:val="0"/>
      <w:marTop w:val="0"/>
      <w:marBottom w:val="0"/>
      <w:divBdr>
        <w:top w:val="none" w:sz="0" w:space="0" w:color="auto"/>
        <w:left w:val="none" w:sz="0" w:space="0" w:color="auto"/>
        <w:bottom w:val="none" w:sz="0" w:space="0" w:color="auto"/>
        <w:right w:val="none" w:sz="0" w:space="0" w:color="auto"/>
      </w:divBdr>
    </w:div>
    <w:div w:id="1276904139">
      <w:bodyDiv w:val="1"/>
      <w:marLeft w:val="0"/>
      <w:marRight w:val="0"/>
      <w:marTop w:val="0"/>
      <w:marBottom w:val="0"/>
      <w:divBdr>
        <w:top w:val="none" w:sz="0" w:space="0" w:color="auto"/>
        <w:left w:val="none" w:sz="0" w:space="0" w:color="auto"/>
        <w:bottom w:val="none" w:sz="0" w:space="0" w:color="auto"/>
        <w:right w:val="none" w:sz="0" w:space="0" w:color="auto"/>
      </w:divBdr>
    </w:div>
    <w:div w:id="1277174692">
      <w:bodyDiv w:val="1"/>
      <w:marLeft w:val="0"/>
      <w:marRight w:val="0"/>
      <w:marTop w:val="0"/>
      <w:marBottom w:val="0"/>
      <w:divBdr>
        <w:top w:val="none" w:sz="0" w:space="0" w:color="auto"/>
        <w:left w:val="none" w:sz="0" w:space="0" w:color="auto"/>
        <w:bottom w:val="none" w:sz="0" w:space="0" w:color="auto"/>
        <w:right w:val="none" w:sz="0" w:space="0" w:color="auto"/>
      </w:divBdr>
    </w:div>
    <w:div w:id="1277179737">
      <w:bodyDiv w:val="1"/>
      <w:marLeft w:val="0"/>
      <w:marRight w:val="0"/>
      <w:marTop w:val="0"/>
      <w:marBottom w:val="0"/>
      <w:divBdr>
        <w:top w:val="none" w:sz="0" w:space="0" w:color="auto"/>
        <w:left w:val="none" w:sz="0" w:space="0" w:color="auto"/>
        <w:bottom w:val="none" w:sz="0" w:space="0" w:color="auto"/>
        <w:right w:val="none" w:sz="0" w:space="0" w:color="auto"/>
      </w:divBdr>
    </w:div>
    <w:div w:id="1277249047">
      <w:bodyDiv w:val="1"/>
      <w:marLeft w:val="0"/>
      <w:marRight w:val="0"/>
      <w:marTop w:val="0"/>
      <w:marBottom w:val="0"/>
      <w:divBdr>
        <w:top w:val="none" w:sz="0" w:space="0" w:color="auto"/>
        <w:left w:val="none" w:sz="0" w:space="0" w:color="auto"/>
        <w:bottom w:val="none" w:sz="0" w:space="0" w:color="auto"/>
        <w:right w:val="none" w:sz="0" w:space="0" w:color="auto"/>
      </w:divBdr>
    </w:div>
    <w:div w:id="1277249945">
      <w:bodyDiv w:val="1"/>
      <w:marLeft w:val="0"/>
      <w:marRight w:val="0"/>
      <w:marTop w:val="0"/>
      <w:marBottom w:val="0"/>
      <w:divBdr>
        <w:top w:val="none" w:sz="0" w:space="0" w:color="auto"/>
        <w:left w:val="none" w:sz="0" w:space="0" w:color="auto"/>
        <w:bottom w:val="none" w:sz="0" w:space="0" w:color="auto"/>
        <w:right w:val="none" w:sz="0" w:space="0" w:color="auto"/>
      </w:divBdr>
    </w:div>
    <w:div w:id="1277253787">
      <w:bodyDiv w:val="1"/>
      <w:marLeft w:val="0"/>
      <w:marRight w:val="0"/>
      <w:marTop w:val="0"/>
      <w:marBottom w:val="0"/>
      <w:divBdr>
        <w:top w:val="none" w:sz="0" w:space="0" w:color="auto"/>
        <w:left w:val="none" w:sz="0" w:space="0" w:color="auto"/>
        <w:bottom w:val="none" w:sz="0" w:space="0" w:color="auto"/>
        <w:right w:val="none" w:sz="0" w:space="0" w:color="auto"/>
      </w:divBdr>
    </w:div>
    <w:div w:id="1277298669">
      <w:bodyDiv w:val="1"/>
      <w:marLeft w:val="0"/>
      <w:marRight w:val="0"/>
      <w:marTop w:val="0"/>
      <w:marBottom w:val="0"/>
      <w:divBdr>
        <w:top w:val="none" w:sz="0" w:space="0" w:color="auto"/>
        <w:left w:val="none" w:sz="0" w:space="0" w:color="auto"/>
        <w:bottom w:val="none" w:sz="0" w:space="0" w:color="auto"/>
        <w:right w:val="none" w:sz="0" w:space="0" w:color="auto"/>
      </w:divBdr>
    </w:div>
    <w:div w:id="1277328692">
      <w:bodyDiv w:val="1"/>
      <w:marLeft w:val="0"/>
      <w:marRight w:val="0"/>
      <w:marTop w:val="0"/>
      <w:marBottom w:val="0"/>
      <w:divBdr>
        <w:top w:val="none" w:sz="0" w:space="0" w:color="auto"/>
        <w:left w:val="none" w:sz="0" w:space="0" w:color="auto"/>
        <w:bottom w:val="none" w:sz="0" w:space="0" w:color="auto"/>
        <w:right w:val="none" w:sz="0" w:space="0" w:color="auto"/>
      </w:divBdr>
    </w:div>
    <w:div w:id="1277368358">
      <w:bodyDiv w:val="1"/>
      <w:marLeft w:val="0"/>
      <w:marRight w:val="0"/>
      <w:marTop w:val="0"/>
      <w:marBottom w:val="0"/>
      <w:divBdr>
        <w:top w:val="none" w:sz="0" w:space="0" w:color="auto"/>
        <w:left w:val="none" w:sz="0" w:space="0" w:color="auto"/>
        <w:bottom w:val="none" w:sz="0" w:space="0" w:color="auto"/>
        <w:right w:val="none" w:sz="0" w:space="0" w:color="auto"/>
      </w:divBdr>
    </w:div>
    <w:div w:id="1277370636">
      <w:bodyDiv w:val="1"/>
      <w:marLeft w:val="0"/>
      <w:marRight w:val="0"/>
      <w:marTop w:val="0"/>
      <w:marBottom w:val="0"/>
      <w:divBdr>
        <w:top w:val="none" w:sz="0" w:space="0" w:color="auto"/>
        <w:left w:val="none" w:sz="0" w:space="0" w:color="auto"/>
        <w:bottom w:val="none" w:sz="0" w:space="0" w:color="auto"/>
        <w:right w:val="none" w:sz="0" w:space="0" w:color="auto"/>
      </w:divBdr>
    </w:div>
    <w:div w:id="1277444882">
      <w:bodyDiv w:val="1"/>
      <w:marLeft w:val="0"/>
      <w:marRight w:val="0"/>
      <w:marTop w:val="0"/>
      <w:marBottom w:val="0"/>
      <w:divBdr>
        <w:top w:val="none" w:sz="0" w:space="0" w:color="auto"/>
        <w:left w:val="none" w:sz="0" w:space="0" w:color="auto"/>
        <w:bottom w:val="none" w:sz="0" w:space="0" w:color="auto"/>
        <w:right w:val="none" w:sz="0" w:space="0" w:color="auto"/>
      </w:divBdr>
    </w:div>
    <w:div w:id="1277446003">
      <w:bodyDiv w:val="1"/>
      <w:marLeft w:val="0"/>
      <w:marRight w:val="0"/>
      <w:marTop w:val="0"/>
      <w:marBottom w:val="0"/>
      <w:divBdr>
        <w:top w:val="none" w:sz="0" w:space="0" w:color="auto"/>
        <w:left w:val="none" w:sz="0" w:space="0" w:color="auto"/>
        <w:bottom w:val="none" w:sz="0" w:space="0" w:color="auto"/>
        <w:right w:val="none" w:sz="0" w:space="0" w:color="auto"/>
      </w:divBdr>
    </w:div>
    <w:div w:id="1277559033">
      <w:bodyDiv w:val="1"/>
      <w:marLeft w:val="0"/>
      <w:marRight w:val="0"/>
      <w:marTop w:val="0"/>
      <w:marBottom w:val="0"/>
      <w:divBdr>
        <w:top w:val="none" w:sz="0" w:space="0" w:color="auto"/>
        <w:left w:val="none" w:sz="0" w:space="0" w:color="auto"/>
        <w:bottom w:val="none" w:sz="0" w:space="0" w:color="auto"/>
        <w:right w:val="none" w:sz="0" w:space="0" w:color="auto"/>
      </w:divBdr>
    </w:div>
    <w:div w:id="1277564963">
      <w:bodyDiv w:val="1"/>
      <w:marLeft w:val="0"/>
      <w:marRight w:val="0"/>
      <w:marTop w:val="0"/>
      <w:marBottom w:val="0"/>
      <w:divBdr>
        <w:top w:val="none" w:sz="0" w:space="0" w:color="auto"/>
        <w:left w:val="none" w:sz="0" w:space="0" w:color="auto"/>
        <w:bottom w:val="none" w:sz="0" w:space="0" w:color="auto"/>
        <w:right w:val="none" w:sz="0" w:space="0" w:color="auto"/>
      </w:divBdr>
    </w:div>
    <w:div w:id="1277566436">
      <w:bodyDiv w:val="1"/>
      <w:marLeft w:val="0"/>
      <w:marRight w:val="0"/>
      <w:marTop w:val="0"/>
      <w:marBottom w:val="0"/>
      <w:divBdr>
        <w:top w:val="none" w:sz="0" w:space="0" w:color="auto"/>
        <w:left w:val="none" w:sz="0" w:space="0" w:color="auto"/>
        <w:bottom w:val="none" w:sz="0" w:space="0" w:color="auto"/>
        <w:right w:val="none" w:sz="0" w:space="0" w:color="auto"/>
      </w:divBdr>
    </w:div>
    <w:div w:id="1277567633">
      <w:bodyDiv w:val="1"/>
      <w:marLeft w:val="0"/>
      <w:marRight w:val="0"/>
      <w:marTop w:val="0"/>
      <w:marBottom w:val="0"/>
      <w:divBdr>
        <w:top w:val="none" w:sz="0" w:space="0" w:color="auto"/>
        <w:left w:val="none" w:sz="0" w:space="0" w:color="auto"/>
        <w:bottom w:val="none" w:sz="0" w:space="0" w:color="auto"/>
        <w:right w:val="none" w:sz="0" w:space="0" w:color="auto"/>
      </w:divBdr>
    </w:div>
    <w:div w:id="1277637715">
      <w:bodyDiv w:val="1"/>
      <w:marLeft w:val="0"/>
      <w:marRight w:val="0"/>
      <w:marTop w:val="0"/>
      <w:marBottom w:val="0"/>
      <w:divBdr>
        <w:top w:val="none" w:sz="0" w:space="0" w:color="auto"/>
        <w:left w:val="none" w:sz="0" w:space="0" w:color="auto"/>
        <w:bottom w:val="none" w:sz="0" w:space="0" w:color="auto"/>
        <w:right w:val="none" w:sz="0" w:space="0" w:color="auto"/>
      </w:divBdr>
    </w:div>
    <w:div w:id="1277712761">
      <w:bodyDiv w:val="1"/>
      <w:marLeft w:val="0"/>
      <w:marRight w:val="0"/>
      <w:marTop w:val="0"/>
      <w:marBottom w:val="0"/>
      <w:divBdr>
        <w:top w:val="none" w:sz="0" w:space="0" w:color="auto"/>
        <w:left w:val="none" w:sz="0" w:space="0" w:color="auto"/>
        <w:bottom w:val="none" w:sz="0" w:space="0" w:color="auto"/>
        <w:right w:val="none" w:sz="0" w:space="0" w:color="auto"/>
      </w:divBdr>
    </w:div>
    <w:div w:id="1277713554">
      <w:bodyDiv w:val="1"/>
      <w:marLeft w:val="0"/>
      <w:marRight w:val="0"/>
      <w:marTop w:val="0"/>
      <w:marBottom w:val="0"/>
      <w:divBdr>
        <w:top w:val="none" w:sz="0" w:space="0" w:color="auto"/>
        <w:left w:val="none" w:sz="0" w:space="0" w:color="auto"/>
        <w:bottom w:val="none" w:sz="0" w:space="0" w:color="auto"/>
        <w:right w:val="none" w:sz="0" w:space="0" w:color="auto"/>
      </w:divBdr>
    </w:div>
    <w:div w:id="1277828604">
      <w:bodyDiv w:val="1"/>
      <w:marLeft w:val="0"/>
      <w:marRight w:val="0"/>
      <w:marTop w:val="0"/>
      <w:marBottom w:val="0"/>
      <w:divBdr>
        <w:top w:val="none" w:sz="0" w:space="0" w:color="auto"/>
        <w:left w:val="none" w:sz="0" w:space="0" w:color="auto"/>
        <w:bottom w:val="none" w:sz="0" w:space="0" w:color="auto"/>
        <w:right w:val="none" w:sz="0" w:space="0" w:color="auto"/>
      </w:divBdr>
    </w:div>
    <w:div w:id="1277828792">
      <w:bodyDiv w:val="1"/>
      <w:marLeft w:val="0"/>
      <w:marRight w:val="0"/>
      <w:marTop w:val="0"/>
      <w:marBottom w:val="0"/>
      <w:divBdr>
        <w:top w:val="none" w:sz="0" w:space="0" w:color="auto"/>
        <w:left w:val="none" w:sz="0" w:space="0" w:color="auto"/>
        <w:bottom w:val="none" w:sz="0" w:space="0" w:color="auto"/>
        <w:right w:val="none" w:sz="0" w:space="0" w:color="auto"/>
      </w:divBdr>
    </w:div>
    <w:div w:id="1277835746">
      <w:bodyDiv w:val="1"/>
      <w:marLeft w:val="0"/>
      <w:marRight w:val="0"/>
      <w:marTop w:val="0"/>
      <w:marBottom w:val="0"/>
      <w:divBdr>
        <w:top w:val="none" w:sz="0" w:space="0" w:color="auto"/>
        <w:left w:val="none" w:sz="0" w:space="0" w:color="auto"/>
        <w:bottom w:val="none" w:sz="0" w:space="0" w:color="auto"/>
        <w:right w:val="none" w:sz="0" w:space="0" w:color="auto"/>
      </w:divBdr>
    </w:div>
    <w:div w:id="1277911583">
      <w:bodyDiv w:val="1"/>
      <w:marLeft w:val="0"/>
      <w:marRight w:val="0"/>
      <w:marTop w:val="0"/>
      <w:marBottom w:val="0"/>
      <w:divBdr>
        <w:top w:val="none" w:sz="0" w:space="0" w:color="auto"/>
        <w:left w:val="none" w:sz="0" w:space="0" w:color="auto"/>
        <w:bottom w:val="none" w:sz="0" w:space="0" w:color="auto"/>
        <w:right w:val="none" w:sz="0" w:space="0" w:color="auto"/>
      </w:divBdr>
    </w:div>
    <w:div w:id="1278097244">
      <w:bodyDiv w:val="1"/>
      <w:marLeft w:val="0"/>
      <w:marRight w:val="0"/>
      <w:marTop w:val="0"/>
      <w:marBottom w:val="0"/>
      <w:divBdr>
        <w:top w:val="none" w:sz="0" w:space="0" w:color="auto"/>
        <w:left w:val="none" w:sz="0" w:space="0" w:color="auto"/>
        <w:bottom w:val="none" w:sz="0" w:space="0" w:color="auto"/>
        <w:right w:val="none" w:sz="0" w:space="0" w:color="auto"/>
      </w:divBdr>
    </w:div>
    <w:div w:id="1278100447">
      <w:bodyDiv w:val="1"/>
      <w:marLeft w:val="0"/>
      <w:marRight w:val="0"/>
      <w:marTop w:val="0"/>
      <w:marBottom w:val="0"/>
      <w:divBdr>
        <w:top w:val="none" w:sz="0" w:space="0" w:color="auto"/>
        <w:left w:val="none" w:sz="0" w:space="0" w:color="auto"/>
        <w:bottom w:val="none" w:sz="0" w:space="0" w:color="auto"/>
        <w:right w:val="none" w:sz="0" w:space="0" w:color="auto"/>
      </w:divBdr>
    </w:div>
    <w:div w:id="1278214473">
      <w:bodyDiv w:val="1"/>
      <w:marLeft w:val="0"/>
      <w:marRight w:val="0"/>
      <w:marTop w:val="0"/>
      <w:marBottom w:val="0"/>
      <w:divBdr>
        <w:top w:val="none" w:sz="0" w:space="0" w:color="auto"/>
        <w:left w:val="none" w:sz="0" w:space="0" w:color="auto"/>
        <w:bottom w:val="none" w:sz="0" w:space="0" w:color="auto"/>
        <w:right w:val="none" w:sz="0" w:space="0" w:color="auto"/>
      </w:divBdr>
    </w:div>
    <w:div w:id="1278291244">
      <w:bodyDiv w:val="1"/>
      <w:marLeft w:val="0"/>
      <w:marRight w:val="0"/>
      <w:marTop w:val="0"/>
      <w:marBottom w:val="0"/>
      <w:divBdr>
        <w:top w:val="none" w:sz="0" w:space="0" w:color="auto"/>
        <w:left w:val="none" w:sz="0" w:space="0" w:color="auto"/>
        <w:bottom w:val="none" w:sz="0" w:space="0" w:color="auto"/>
        <w:right w:val="none" w:sz="0" w:space="0" w:color="auto"/>
      </w:divBdr>
    </w:div>
    <w:div w:id="1278295055">
      <w:bodyDiv w:val="1"/>
      <w:marLeft w:val="0"/>
      <w:marRight w:val="0"/>
      <w:marTop w:val="0"/>
      <w:marBottom w:val="0"/>
      <w:divBdr>
        <w:top w:val="none" w:sz="0" w:space="0" w:color="auto"/>
        <w:left w:val="none" w:sz="0" w:space="0" w:color="auto"/>
        <w:bottom w:val="none" w:sz="0" w:space="0" w:color="auto"/>
        <w:right w:val="none" w:sz="0" w:space="0" w:color="auto"/>
      </w:divBdr>
    </w:div>
    <w:div w:id="1278639735">
      <w:bodyDiv w:val="1"/>
      <w:marLeft w:val="0"/>
      <w:marRight w:val="0"/>
      <w:marTop w:val="0"/>
      <w:marBottom w:val="0"/>
      <w:divBdr>
        <w:top w:val="none" w:sz="0" w:space="0" w:color="auto"/>
        <w:left w:val="none" w:sz="0" w:space="0" w:color="auto"/>
        <w:bottom w:val="none" w:sz="0" w:space="0" w:color="auto"/>
        <w:right w:val="none" w:sz="0" w:space="0" w:color="auto"/>
      </w:divBdr>
    </w:div>
    <w:div w:id="1278878140">
      <w:bodyDiv w:val="1"/>
      <w:marLeft w:val="0"/>
      <w:marRight w:val="0"/>
      <w:marTop w:val="0"/>
      <w:marBottom w:val="0"/>
      <w:divBdr>
        <w:top w:val="none" w:sz="0" w:space="0" w:color="auto"/>
        <w:left w:val="none" w:sz="0" w:space="0" w:color="auto"/>
        <w:bottom w:val="none" w:sz="0" w:space="0" w:color="auto"/>
        <w:right w:val="none" w:sz="0" w:space="0" w:color="auto"/>
      </w:divBdr>
    </w:div>
    <w:div w:id="1278948947">
      <w:bodyDiv w:val="1"/>
      <w:marLeft w:val="0"/>
      <w:marRight w:val="0"/>
      <w:marTop w:val="0"/>
      <w:marBottom w:val="0"/>
      <w:divBdr>
        <w:top w:val="none" w:sz="0" w:space="0" w:color="auto"/>
        <w:left w:val="none" w:sz="0" w:space="0" w:color="auto"/>
        <w:bottom w:val="none" w:sz="0" w:space="0" w:color="auto"/>
        <w:right w:val="none" w:sz="0" w:space="0" w:color="auto"/>
      </w:divBdr>
    </w:div>
    <w:div w:id="1279071584">
      <w:bodyDiv w:val="1"/>
      <w:marLeft w:val="0"/>
      <w:marRight w:val="0"/>
      <w:marTop w:val="0"/>
      <w:marBottom w:val="0"/>
      <w:divBdr>
        <w:top w:val="none" w:sz="0" w:space="0" w:color="auto"/>
        <w:left w:val="none" w:sz="0" w:space="0" w:color="auto"/>
        <w:bottom w:val="none" w:sz="0" w:space="0" w:color="auto"/>
        <w:right w:val="none" w:sz="0" w:space="0" w:color="auto"/>
      </w:divBdr>
    </w:div>
    <w:div w:id="1279216781">
      <w:bodyDiv w:val="1"/>
      <w:marLeft w:val="0"/>
      <w:marRight w:val="0"/>
      <w:marTop w:val="0"/>
      <w:marBottom w:val="0"/>
      <w:divBdr>
        <w:top w:val="none" w:sz="0" w:space="0" w:color="auto"/>
        <w:left w:val="none" w:sz="0" w:space="0" w:color="auto"/>
        <w:bottom w:val="none" w:sz="0" w:space="0" w:color="auto"/>
        <w:right w:val="none" w:sz="0" w:space="0" w:color="auto"/>
      </w:divBdr>
    </w:div>
    <w:div w:id="1279264318">
      <w:bodyDiv w:val="1"/>
      <w:marLeft w:val="0"/>
      <w:marRight w:val="0"/>
      <w:marTop w:val="0"/>
      <w:marBottom w:val="0"/>
      <w:divBdr>
        <w:top w:val="none" w:sz="0" w:space="0" w:color="auto"/>
        <w:left w:val="none" w:sz="0" w:space="0" w:color="auto"/>
        <w:bottom w:val="none" w:sz="0" w:space="0" w:color="auto"/>
        <w:right w:val="none" w:sz="0" w:space="0" w:color="auto"/>
      </w:divBdr>
    </w:div>
    <w:div w:id="1279289131">
      <w:bodyDiv w:val="1"/>
      <w:marLeft w:val="0"/>
      <w:marRight w:val="0"/>
      <w:marTop w:val="0"/>
      <w:marBottom w:val="0"/>
      <w:divBdr>
        <w:top w:val="none" w:sz="0" w:space="0" w:color="auto"/>
        <w:left w:val="none" w:sz="0" w:space="0" w:color="auto"/>
        <w:bottom w:val="none" w:sz="0" w:space="0" w:color="auto"/>
        <w:right w:val="none" w:sz="0" w:space="0" w:color="auto"/>
      </w:divBdr>
    </w:div>
    <w:div w:id="1279340269">
      <w:bodyDiv w:val="1"/>
      <w:marLeft w:val="0"/>
      <w:marRight w:val="0"/>
      <w:marTop w:val="0"/>
      <w:marBottom w:val="0"/>
      <w:divBdr>
        <w:top w:val="none" w:sz="0" w:space="0" w:color="auto"/>
        <w:left w:val="none" w:sz="0" w:space="0" w:color="auto"/>
        <w:bottom w:val="none" w:sz="0" w:space="0" w:color="auto"/>
        <w:right w:val="none" w:sz="0" w:space="0" w:color="auto"/>
      </w:divBdr>
    </w:div>
    <w:div w:id="1279409437">
      <w:bodyDiv w:val="1"/>
      <w:marLeft w:val="0"/>
      <w:marRight w:val="0"/>
      <w:marTop w:val="0"/>
      <w:marBottom w:val="0"/>
      <w:divBdr>
        <w:top w:val="none" w:sz="0" w:space="0" w:color="auto"/>
        <w:left w:val="none" w:sz="0" w:space="0" w:color="auto"/>
        <w:bottom w:val="none" w:sz="0" w:space="0" w:color="auto"/>
        <w:right w:val="none" w:sz="0" w:space="0" w:color="auto"/>
      </w:divBdr>
    </w:div>
    <w:div w:id="1279485160">
      <w:bodyDiv w:val="1"/>
      <w:marLeft w:val="0"/>
      <w:marRight w:val="0"/>
      <w:marTop w:val="0"/>
      <w:marBottom w:val="0"/>
      <w:divBdr>
        <w:top w:val="none" w:sz="0" w:space="0" w:color="auto"/>
        <w:left w:val="none" w:sz="0" w:space="0" w:color="auto"/>
        <w:bottom w:val="none" w:sz="0" w:space="0" w:color="auto"/>
        <w:right w:val="none" w:sz="0" w:space="0" w:color="auto"/>
      </w:divBdr>
    </w:div>
    <w:div w:id="1279529547">
      <w:bodyDiv w:val="1"/>
      <w:marLeft w:val="0"/>
      <w:marRight w:val="0"/>
      <w:marTop w:val="0"/>
      <w:marBottom w:val="0"/>
      <w:divBdr>
        <w:top w:val="none" w:sz="0" w:space="0" w:color="auto"/>
        <w:left w:val="none" w:sz="0" w:space="0" w:color="auto"/>
        <w:bottom w:val="none" w:sz="0" w:space="0" w:color="auto"/>
        <w:right w:val="none" w:sz="0" w:space="0" w:color="auto"/>
      </w:divBdr>
    </w:div>
    <w:div w:id="1279531371">
      <w:bodyDiv w:val="1"/>
      <w:marLeft w:val="0"/>
      <w:marRight w:val="0"/>
      <w:marTop w:val="0"/>
      <w:marBottom w:val="0"/>
      <w:divBdr>
        <w:top w:val="none" w:sz="0" w:space="0" w:color="auto"/>
        <w:left w:val="none" w:sz="0" w:space="0" w:color="auto"/>
        <w:bottom w:val="none" w:sz="0" w:space="0" w:color="auto"/>
        <w:right w:val="none" w:sz="0" w:space="0" w:color="auto"/>
      </w:divBdr>
    </w:div>
    <w:div w:id="1279675574">
      <w:bodyDiv w:val="1"/>
      <w:marLeft w:val="0"/>
      <w:marRight w:val="0"/>
      <w:marTop w:val="0"/>
      <w:marBottom w:val="0"/>
      <w:divBdr>
        <w:top w:val="none" w:sz="0" w:space="0" w:color="auto"/>
        <w:left w:val="none" w:sz="0" w:space="0" w:color="auto"/>
        <w:bottom w:val="none" w:sz="0" w:space="0" w:color="auto"/>
        <w:right w:val="none" w:sz="0" w:space="0" w:color="auto"/>
      </w:divBdr>
    </w:div>
    <w:div w:id="1279796903">
      <w:bodyDiv w:val="1"/>
      <w:marLeft w:val="0"/>
      <w:marRight w:val="0"/>
      <w:marTop w:val="0"/>
      <w:marBottom w:val="0"/>
      <w:divBdr>
        <w:top w:val="none" w:sz="0" w:space="0" w:color="auto"/>
        <w:left w:val="none" w:sz="0" w:space="0" w:color="auto"/>
        <w:bottom w:val="none" w:sz="0" w:space="0" w:color="auto"/>
        <w:right w:val="none" w:sz="0" w:space="0" w:color="auto"/>
      </w:divBdr>
    </w:div>
    <w:div w:id="1279873013">
      <w:bodyDiv w:val="1"/>
      <w:marLeft w:val="0"/>
      <w:marRight w:val="0"/>
      <w:marTop w:val="0"/>
      <w:marBottom w:val="0"/>
      <w:divBdr>
        <w:top w:val="none" w:sz="0" w:space="0" w:color="auto"/>
        <w:left w:val="none" w:sz="0" w:space="0" w:color="auto"/>
        <w:bottom w:val="none" w:sz="0" w:space="0" w:color="auto"/>
        <w:right w:val="none" w:sz="0" w:space="0" w:color="auto"/>
      </w:divBdr>
    </w:div>
    <w:div w:id="1279947610">
      <w:bodyDiv w:val="1"/>
      <w:marLeft w:val="0"/>
      <w:marRight w:val="0"/>
      <w:marTop w:val="0"/>
      <w:marBottom w:val="0"/>
      <w:divBdr>
        <w:top w:val="none" w:sz="0" w:space="0" w:color="auto"/>
        <w:left w:val="none" w:sz="0" w:space="0" w:color="auto"/>
        <w:bottom w:val="none" w:sz="0" w:space="0" w:color="auto"/>
        <w:right w:val="none" w:sz="0" w:space="0" w:color="auto"/>
      </w:divBdr>
    </w:div>
    <w:div w:id="1279993160">
      <w:bodyDiv w:val="1"/>
      <w:marLeft w:val="0"/>
      <w:marRight w:val="0"/>
      <w:marTop w:val="0"/>
      <w:marBottom w:val="0"/>
      <w:divBdr>
        <w:top w:val="none" w:sz="0" w:space="0" w:color="auto"/>
        <w:left w:val="none" w:sz="0" w:space="0" w:color="auto"/>
        <w:bottom w:val="none" w:sz="0" w:space="0" w:color="auto"/>
        <w:right w:val="none" w:sz="0" w:space="0" w:color="auto"/>
      </w:divBdr>
    </w:div>
    <w:div w:id="1279994734">
      <w:bodyDiv w:val="1"/>
      <w:marLeft w:val="0"/>
      <w:marRight w:val="0"/>
      <w:marTop w:val="0"/>
      <w:marBottom w:val="0"/>
      <w:divBdr>
        <w:top w:val="none" w:sz="0" w:space="0" w:color="auto"/>
        <w:left w:val="none" w:sz="0" w:space="0" w:color="auto"/>
        <w:bottom w:val="none" w:sz="0" w:space="0" w:color="auto"/>
        <w:right w:val="none" w:sz="0" w:space="0" w:color="auto"/>
      </w:divBdr>
    </w:div>
    <w:div w:id="1280065833">
      <w:bodyDiv w:val="1"/>
      <w:marLeft w:val="0"/>
      <w:marRight w:val="0"/>
      <w:marTop w:val="0"/>
      <w:marBottom w:val="0"/>
      <w:divBdr>
        <w:top w:val="none" w:sz="0" w:space="0" w:color="auto"/>
        <w:left w:val="none" w:sz="0" w:space="0" w:color="auto"/>
        <w:bottom w:val="none" w:sz="0" w:space="0" w:color="auto"/>
        <w:right w:val="none" w:sz="0" w:space="0" w:color="auto"/>
      </w:divBdr>
    </w:div>
    <w:div w:id="1280144004">
      <w:bodyDiv w:val="1"/>
      <w:marLeft w:val="0"/>
      <w:marRight w:val="0"/>
      <w:marTop w:val="0"/>
      <w:marBottom w:val="0"/>
      <w:divBdr>
        <w:top w:val="none" w:sz="0" w:space="0" w:color="auto"/>
        <w:left w:val="none" w:sz="0" w:space="0" w:color="auto"/>
        <w:bottom w:val="none" w:sz="0" w:space="0" w:color="auto"/>
        <w:right w:val="none" w:sz="0" w:space="0" w:color="auto"/>
      </w:divBdr>
    </w:div>
    <w:div w:id="1280185771">
      <w:bodyDiv w:val="1"/>
      <w:marLeft w:val="0"/>
      <w:marRight w:val="0"/>
      <w:marTop w:val="0"/>
      <w:marBottom w:val="0"/>
      <w:divBdr>
        <w:top w:val="none" w:sz="0" w:space="0" w:color="auto"/>
        <w:left w:val="none" w:sz="0" w:space="0" w:color="auto"/>
        <w:bottom w:val="none" w:sz="0" w:space="0" w:color="auto"/>
        <w:right w:val="none" w:sz="0" w:space="0" w:color="auto"/>
      </w:divBdr>
    </w:div>
    <w:div w:id="1280187360">
      <w:bodyDiv w:val="1"/>
      <w:marLeft w:val="0"/>
      <w:marRight w:val="0"/>
      <w:marTop w:val="0"/>
      <w:marBottom w:val="0"/>
      <w:divBdr>
        <w:top w:val="none" w:sz="0" w:space="0" w:color="auto"/>
        <w:left w:val="none" w:sz="0" w:space="0" w:color="auto"/>
        <w:bottom w:val="none" w:sz="0" w:space="0" w:color="auto"/>
        <w:right w:val="none" w:sz="0" w:space="0" w:color="auto"/>
      </w:divBdr>
    </w:div>
    <w:div w:id="1280335640">
      <w:bodyDiv w:val="1"/>
      <w:marLeft w:val="0"/>
      <w:marRight w:val="0"/>
      <w:marTop w:val="0"/>
      <w:marBottom w:val="0"/>
      <w:divBdr>
        <w:top w:val="none" w:sz="0" w:space="0" w:color="auto"/>
        <w:left w:val="none" w:sz="0" w:space="0" w:color="auto"/>
        <w:bottom w:val="none" w:sz="0" w:space="0" w:color="auto"/>
        <w:right w:val="none" w:sz="0" w:space="0" w:color="auto"/>
      </w:divBdr>
    </w:div>
    <w:div w:id="1280337095">
      <w:bodyDiv w:val="1"/>
      <w:marLeft w:val="0"/>
      <w:marRight w:val="0"/>
      <w:marTop w:val="0"/>
      <w:marBottom w:val="0"/>
      <w:divBdr>
        <w:top w:val="none" w:sz="0" w:space="0" w:color="auto"/>
        <w:left w:val="none" w:sz="0" w:space="0" w:color="auto"/>
        <w:bottom w:val="none" w:sz="0" w:space="0" w:color="auto"/>
        <w:right w:val="none" w:sz="0" w:space="0" w:color="auto"/>
      </w:divBdr>
    </w:div>
    <w:div w:id="1280378228">
      <w:bodyDiv w:val="1"/>
      <w:marLeft w:val="0"/>
      <w:marRight w:val="0"/>
      <w:marTop w:val="0"/>
      <w:marBottom w:val="0"/>
      <w:divBdr>
        <w:top w:val="none" w:sz="0" w:space="0" w:color="auto"/>
        <w:left w:val="none" w:sz="0" w:space="0" w:color="auto"/>
        <w:bottom w:val="none" w:sz="0" w:space="0" w:color="auto"/>
        <w:right w:val="none" w:sz="0" w:space="0" w:color="auto"/>
      </w:divBdr>
    </w:div>
    <w:div w:id="1280720042">
      <w:bodyDiv w:val="1"/>
      <w:marLeft w:val="0"/>
      <w:marRight w:val="0"/>
      <w:marTop w:val="0"/>
      <w:marBottom w:val="0"/>
      <w:divBdr>
        <w:top w:val="none" w:sz="0" w:space="0" w:color="auto"/>
        <w:left w:val="none" w:sz="0" w:space="0" w:color="auto"/>
        <w:bottom w:val="none" w:sz="0" w:space="0" w:color="auto"/>
        <w:right w:val="none" w:sz="0" w:space="0" w:color="auto"/>
      </w:divBdr>
    </w:div>
    <w:div w:id="1280868112">
      <w:bodyDiv w:val="1"/>
      <w:marLeft w:val="0"/>
      <w:marRight w:val="0"/>
      <w:marTop w:val="0"/>
      <w:marBottom w:val="0"/>
      <w:divBdr>
        <w:top w:val="none" w:sz="0" w:space="0" w:color="auto"/>
        <w:left w:val="none" w:sz="0" w:space="0" w:color="auto"/>
        <w:bottom w:val="none" w:sz="0" w:space="0" w:color="auto"/>
        <w:right w:val="none" w:sz="0" w:space="0" w:color="auto"/>
      </w:divBdr>
    </w:div>
    <w:div w:id="1281106042">
      <w:bodyDiv w:val="1"/>
      <w:marLeft w:val="0"/>
      <w:marRight w:val="0"/>
      <w:marTop w:val="0"/>
      <w:marBottom w:val="0"/>
      <w:divBdr>
        <w:top w:val="none" w:sz="0" w:space="0" w:color="auto"/>
        <w:left w:val="none" w:sz="0" w:space="0" w:color="auto"/>
        <w:bottom w:val="none" w:sz="0" w:space="0" w:color="auto"/>
        <w:right w:val="none" w:sz="0" w:space="0" w:color="auto"/>
      </w:divBdr>
    </w:div>
    <w:div w:id="1281111984">
      <w:bodyDiv w:val="1"/>
      <w:marLeft w:val="0"/>
      <w:marRight w:val="0"/>
      <w:marTop w:val="0"/>
      <w:marBottom w:val="0"/>
      <w:divBdr>
        <w:top w:val="none" w:sz="0" w:space="0" w:color="auto"/>
        <w:left w:val="none" w:sz="0" w:space="0" w:color="auto"/>
        <w:bottom w:val="none" w:sz="0" w:space="0" w:color="auto"/>
        <w:right w:val="none" w:sz="0" w:space="0" w:color="auto"/>
      </w:divBdr>
    </w:div>
    <w:div w:id="1281301045">
      <w:bodyDiv w:val="1"/>
      <w:marLeft w:val="0"/>
      <w:marRight w:val="0"/>
      <w:marTop w:val="0"/>
      <w:marBottom w:val="0"/>
      <w:divBdr>
        <w:top w:val="none" w:sz="0" w:space="0" w:color="auto"/>
        <w:left w:val="none" w:sz="0" w:space="0" w:color="auto"/>
        <w:bottom w:val="none" w:sz="0" w:space="0" w:color="auto"/>
        <w:right w:val="none" w:sz="0" w:space="0" w:color="auto"/>
      </w:divBdr>
    </w:div>
    <w:div w:id="1281305120">
      <w:bodyDiv w:val="1"/>
      <w:marLeft w:val="0"/>
      <w:marRight w:val="0"/>
      <w:marTop w:val="0"/>
      <w:marBottom w:val="0"/>
      <w:divBdr>
        <w:top w:val="none" w:sz="0" w:space="0" w:color="auto"/>
        <w:left w:val="none" w:sz="0" w:space="0" w:color="auto"/>
        <w:bottom w:val="none" w:sz="0" w:space="0" w:color="auto"/>
        <w:right w:val="none" w:sz="0" w:space="0" w:color="auto"/>
      </w:divBdr>
    </w:div>
    <w:div w:id="1281372569">
      <w:bodyDiv w:val="1"/>
      <w:marLeft w:val="0"/>
      <w:marRight w:val="0"/>
      <w:marTop w:val="0"/>
      <w:marBottom w:val="0"/>
      <w:divBdr>
        <w:top w:val="none" w:sz="0" w:space="0" w:color="auto"/>
        <w:left w:val="none" w:sz="0" w:space="0" w:color="auto"/>
        <w:bottom w:val="none" w:sz="0" w:space="0" w:color="auto"/>
        <w:right w:val="none" w:sz="0" w:space="0" w:color="auto"/>
      </w:divBdr>
    </w:div>
    <w:div w:id="1281495528">
      <w:bodyDiv w:val="1"/>
      <w:marLeft w:val="0"/>
      <w:marRight w:val="0"/>
      <w:marTop w:val="0"/>
      <w:marBottom w:val="0"/>
      <w:divBdr>
        <w:top w:val="none" w:sz="0" w:space="0" w:color="auto"/>
        <w:left w:val="none" w:sz="0" w:space="0" w:color="auto"/>
        <w:bottom w:val="none" w:sz="0" w:space="0" w:color="auto"/>
        <w:right w:val="none" w:sz="0" w:space="0" w:color="auto"/>
      </w:divBdr>
    </w:div>
    <w:div w:id="1281496582">
      <w:bodyDiv w:val="1"/>
      <w:marLeft w:val="0"/>
      <w:marRight w:val="0"/>
      <w:marTop w:val="0"/>
      <w:marBottom w:val="0"/>
      <w:divBdr>
        <w:top w:val="none" w:sz="0" w:space="0" w:color="auto"/>
        <w:left w:val="none" w:sz="0" w:space="0" w:color="auto"/>
        <w:bottom w:val="none" w:sz="0" w:space="0" w:color="auto"/>
        <w:right w:val="none" w:sz="0" w:space="0" w:color="auto"/>
      </w:divBdr>
    </w:div>
    <w:div w:id="1281569230">
      <w:bodyDiv w:val="1"/>
      <w:marLeft w:val="0"/>
      <w:marRight w:val="0"/>
      <w:marTop w:val="0"/>
      <w:marBottom w:val="0"/>
      <w:divBdr>
        <w:top w:val="none" w:sz="0" w:space="0" w:color="auto"/>
        <w:left w:val="none" w:sz="0" w:space="0" w:color="auto"/>
        <w:bottom w:val="none" w:sz="0" w:space="0" w:color="auto"/>
        <w:right w:val="none" w:sz="0" w:space="0" w:color="auto"/>
      </w:divBdr>
    </w:div>
    <w:div w:id="1281716715">
      <w:bodyDiv w:val="1"/>
      <w:marLeft w:val="0"/>
      <w:marRight w:val="0"/>
      <w:marTop w:val="0"/>
      <w:marBottom w:val="0"/>
      <w:divBdr>
        <w:top w:val="none" w:sz="0" w:space="0" w:color="auto"/>
        <w:left w:val="none" w:sz="0" w:space="0" w:color="auto"/>
        <w:bottom w:val="none" w:sz="0" w:space="0" w:color="auto"/>
        <w:right w:val="none" w:sz="0" w:space="0" w:color="auto"/>
      </w:divBdr>
    </w:div>
    <w:div w:id="1281838318">
      <w:bodyDiv w:val="1"/>
      <w:marLeft w:val="0"/>
      <w:marRight w:val="0"/>
      <w:marTop w:val="0"/>
      <w:marBottom w:val="0"/>
      <w:divBdr>
        <w:top w:val="none" w:sz="0" w:space="0" w:color="auto"/>
        <w:left w:val="none" w:sz="0" w:space="0" w:color="auto"/>
        <w:bottom w:val="none" w:sz="0" w:space="0" w:color="auto"/>
        <w:right w:val="none" w:sz="0" w:space="0" w:color="auto"/>
      </w:divBdr>
    </w:div>
    <w:div w:id="1281839526">
      <w:bodyDiv w:val="1"/>
      <w:marLeft w:val="0"/>
      <w:marRight w:val="0"/>
      <w:marTop w:val="0"/>
      <w:marBottom w:val="0"/>
      <w:divBdr>
        <w:top w:val="none" w:sz="0" w:space="0" w:color="auto"/>
        <w:left w:val="none" w:sz="0" w:space="0" w:color="auto"/>
        <w:bottom w:val="none" w:sz="0" w:space="0" w:color="auto"/>
        <w:right w:val="none" w:sz="0" w:space="0" w:color="auto"/>
      </w:divBdr>
    </w:div>
    <w:div w:id="1281843130">
      <w:bodyDiv w:val="1"/>
      <w:marLeft w:val="0"/>
      <w:marRight w:val="0"/>
      <w:marTop w:val="0"/>
      <w:marBottom w:val="0"/>
      <w:divBdr>
        <w:top w:val="none" w:sz="0" w:space="0" w:color="auto"/>
        <w:left w:val="none" w:sz="0" w:space="0" w:color="auto"/>
        <w:bottom w:val="none" w:sz="0" w:space="0" w:color="auto"/>
        <w:right w:val="none" w:sz="0" w:space="0" w:color="auto"/>
      </w:divBdr>
    </w:div>
    <w:div w:id="1281914300">
      <w:bodyDiv w:val="1"/>
      <w:marLeft w:val="0"/>
      <w:marRight w:val="0"/>
      <w:marTop w:val="0"/>
      <w:marBottom w:val="0"/>
      <w:divBdr>
        <w:top w:val="none" w:sz="0" w:space="0" w:color="auto"/>
        <w:left w:val="none" w:sz="0" w:space="0" w:color="auto"/>
        <w:bottom w:val="none" w:sz="0" w:space="0" w:color="auto"/>
        <w:right w:val="none" w:sz="0" w:space="0" w:color="auto"/>
      </w:divBdr>
    </w:div>
    <w:div w:id="1281956996">
      <w:bodyDiv w:val="1"/>
      <w:marLeft w:val="0"/>
      <w:marRight w:val="0"/>
      <w:marTop w:val="0"/>
      <w:marBottom w:val="0"/>
      <w:divBdr>
        <w:top w:val="none" w:sz="0" w:space="0" w:color="auto"/>
        <w:left w:val="none" w:sz="0" w:space="0" w:color="auto"/>
        <w:bottom w:val="none" w:sz="0" w:space="0" w:color="auto"/>
        <w:right w:val="none" w:sz="0" w:space="0" w:color="auto"/>
      </w:divBdr>
    </w:div>
    <w:div w:id="1282147783">
      <w:bodyDiv w:val="1"/>
      <w:marLeft w:val="0"/>
      <w:marRight w:val="0"/>
      <w:marTop w:val="0"/>
      <w:marBottom w:val="0"/>
      <w:divBdr>
        <w:top w:val="none" w:sz="0" w:space="0" w:color="auto"/>
        <w:left w:val="none" w:sz="0" w:space="0" w:color="auto"/>
        <w:bottom w:val="none" w:sz="0" w:space="0" w:color="auto"/>
        <w:right w:val="none" w:sz="0" w:space="0" w:color="auto"/>
      </w:divBdr>
    </w:div>
    <w:div w:id="1282153943">
      <w:bodyDiv w:val="1"/>
      <w:marLeft w:val="0"/>
      <w:marRight w:val="0"/>
      <w:marTop w:val="0"/>
      <w:marBottom w:val="0"/>
      <w:divBdr>
        <w:top w:val="none" w:sz="0" w:space="0" w:color="auto"/>
        <w:left w:val="none" w:sz="0" w:space="0" w:color="auto"/>
        <w:bottom w:val="none" w:sz="0" w:space="0" w:color="auto"/>
        <w:right w:val="none" w:sz="0" w:space="0" w:color="auto"/>
      </w:divBdr>
    </w:div>
    <w:div w:id="1282179034">
      <w:bodyDiv w:val="1"/>
      <w:marLeft w:val="0"/>
      <w:marRight w:val="0"/>
      <w:marTop w:val="0"/>
      <w:marBottom w:val="0"/>
      <w:divBdr>
        <w:top w:val="none" w:sz="0" w:space="0" w:color="auto"/>
        <w:left w:val="none" w:sz="0" w:space="0" w:color="auto"/>
        <w:bottom w:val="none" w:sz="0" w:space="0" w:color="auto"/>
        <w:right w:val="none" w:sz="0" w:space="0" w:color="auto"/>
      </w:divBdr>
    </w:div>
    <w:div w:id="1282300778">
      <w:bodyDiv w:val="1"/>
      <w:marLeft w:val="0"/>
      <w:marRight w:val="0"/>
      <w:marTop w:val="0"/>
      <w:marBottom w:val="0"/>
      <w:divBdr>
        <w:top w:val="none" w:sz="0" w:space="0" w:color="auto"/>
        <w:left w:val="none" w:sz="0" w:space="0" w:color="auto"/>
        <w:bottom w:val="none" w:sz="0" w:space="0" w:color="auto"/>
        <w:right w:val="none" w:sz="0" w:space="0" w:color="auto"/>
      </w:divBdr>
    </w:div>
    <w:div w:id="1282348118">
      <w:bodyDiv w:val="1"/>
      <w:marLeft w:val="0"/>
      <w:marRight w:val="0"/>
      <w:marTop w:val="0"/>
      <w:marBottom w:val="0"/>
      <w:divBdr>
        <w:top w:val="none" w:sz="0" w:space="0" w:color="auto"/>
        <w:left w:val="none" w:sz="0" w:space="0" w:color="auto"/>
        <w:bottom w:val="none" w:sz="0" w:space="0" w:color="auto"/>
        <w:right w:val="none" w:sz="0" w:space="0" w:color="auto"/>
      </w:divBdr>
    </w:div>
    <w:div w:id="1282372824">
      <w:bodyDiv w:val="1"/>
      <w:marLeft w:val="0"/>
      <w:marRight w:val="0"/>
      <w:marTop w:val="0"/>
      <w:marBottom w:val="0"/>
      <w:divBdr>
        <w:top w:val="none" w:sz="0" w:space="0" w:color="auto"/>
        <w:left w:val="none" w:sz="0" w:space="0" w:color="auto"/>
        <w:bottom w:val="none" w:sz="0" w:space="0" w:color="auto"/>
        <w:right w:val="none" w:sz="0" w:space="0" w:color="auto"/>
      </w:divBdr>
    </w:div>
    <w:div w:id="1282686728">
      <w:bodyDiv w:val="1"/>
      <w:marLeft w:val="0"/>
      <w:marRight w:val="0"/>
      <w:marTop w:val="0"/>
      <w:marBottom w:val="0"/>
      <w:divBdr>
        <w:top w:val="none" w:sz="0" w:space="0" w:color="auto"/>
        <w:left w:val="none" w:sz="0" w:space="0" w:color="auto"/>
        <w:bottom w:val="none" w:sz="0" w:space="0" w:color="auto"/>
        <w:right w:val="none" w:sz="0" w:space="0" w:color="auto"/>
      </w:divBdr>
    </w:div>
    <w:div w:id="1282885544">
      <w:bodyDiv w:val="1"/>
      <w:marLeft w:val="0"/>
      <w:marRight w:val="0"/>
      <w:marTop w:val="0"/>
      <w:marBottom w:val="0"/>
      <w:divBdr>
        <w:top w:val="none" w:sz="0" w:space="0" w:color="auto"/>
        <w:left w:val="none" w:sz="0" w:space="0" w:color="auto"/>
        <w:bottom w:val="none" w:sz="0" w:space="0" w:color="auto"/>
        <w:right w:val="none" w:sz="0" w:space="0" w:color="auto"/>
      </w:divBdr>
    </w:div>
    <w:div w:id="1282999688">
      <w:bodyDiv w:val="1"/>
      <w:marLeft w:val="0"/>
      <w:marRight w:val="0"/>
      <w:marTop w:val="0"/>
      <w:marBottom w:val="0"/>
      <w:divBdr>
        <w:top w:val="none" w:sz="0" w:space="0" w:color="auto"/>
        <w:left w:val="none" w:sz="0" w:space="0" w:color="auto"/>
        <w:bottom w:val="none" w:sz="0" w:space="0" w:color="auto"/>
        <w:right w:val="none" w:sz="0" w:space="0" w:color="auto"/>
      </w:divBdr>
    </w:div>
    <w:div w:id="1283003430">
      <w:bodyDiv w:val="1"/>
      <w:marLeft w:val="0"/>
      <w:marRight w:val="0"/>
      <w:marTop w:val="0"/>
      <w:marBottom w:val="0"/>
      <w:divBdr>
        <w:top w:val="none" w:sz="0" w:space="0" w:color="auto"/>
        <w:left w:val="none" w:sz="0" w:space="0" w:color="auto"/>
        <w:bottom w:val="none" w:sz="0" w:space="0" w:color="auto"/>
        <w:right w:val="none" w:sz="0" w:space="0" w:color="auto"/>
      </w:divBdr>
    </w:div>
    <w:div w:id="1283028642">
      <w:bodyDiv w:val="1"/>
      <w:marLeft w:val="0"/>
      <w:marRight w:val="0"/>
      <w:marTop w:val="0"/>
      <w:marBottom w:val="0"/>
      <w:divBdr>
        <w:top w:val="none" w:sz="0" w:space="0" w:color="auto"/>
        <w:left w:val="none" w:sz="0" w:space="0" w:color="auto"/>
        <w:bottom w:val="none" w:sz="0" w:space="0" w:color="auto"/>
        <w:right w:val="none" w:sz="0" w:space="0" w:color="auto"/>
      </w:divBdr>
    </w:div>
    <w:div w:id="1283145245">
      <w:bodyDiv w:val="1"/>
      <w:marLeft w:val="0"/>
      <w:marRight w:val="0"/>
      <w:marTop w:val="0"/>
      <w:marBottom w:val="0"/>
      <w:divBdr>
        <w:top w:val="none" w:sz="0" w:space="0" w:color="auto"/>
        <w:left w:val="none" w:sz="0" w:space="0" w:color="auto"/>
        <w:bottom w:val="none" w:sz="0" w:space="0" w:color="auto"/>
        <w:right w:val="none" w:sz="0" w:space="0" w:color="auto"/>
      </w:divBdr>
    </w:div>
    <w:div w:id="1283225214">
      <w:bodyDiv w:val="1"/>
      <w:marLeft w:val="0"/>
      <w:marRight w:val="0"/>
      <w:marTop w:val="0"/>
      <w:marBottom w:val="0"/>
      <w:divBdr>
        <w:top w:val="none" w:sz="0" w:space="0" w:color="auto"/>
        <w:left w:val="none" w:sz="0" w:space="0" w:color="auto"/>
        <w:bottom w:val="none" w:sz="0" w:space="0" w:color="auto"/>
        <w:right w:val="none" w:sz="0" w:space="0" w:color="auto"/>
      </w:divBdr>
    </w:div>
    <w:div w:id="1283263978">
      <w:bodyDiv w:val="1"/>
      <w:marLeft w:val="0"/>
      <w:marRight w:val="0"/>
      <w:marTop w:val="0"/>
      <w:marBottom w:val="0"/>
      <w:divBdr>
        <w:top w:val="none" w:sz="0" w:space="0" w:color="auto"/>
        <w:left w:val="none" w:sz="0" w:space="0" w:color="auto"/>
        <w:bottom w:val="none" w:sz="0" w:space="0" w:color="auto"/>
        <w:right w:val="none" w:sz="0" w:space="0" w:color="auto"/>
      </w:divBdr>
    </w:div>
    <w:div w:id="1283343415">
      <w:bodyDiv w:val="1"/>
      <w:marLeft w:val="0"/>
      <w:marRight w:val="0"/>
      <w:marTop w:val="0"/>
      <w:marBottom w:val="0"/>
      <w:divBdr>
        <w:top w:val="none" w:sz="0" w:space="0" w:color="auto"/>
        <w:left w:val="none" w:sz="0" w:space="0" w:color="auto"/>
        <w:bottom w:val="none" w:sz="0" w:space="0" w:color="auto"/>
        <w:right w:val="none" w:sz="0" w:space="0" w:color="auto"/>
      </w:divBdr>
    </w:div>
    <w:div w:id="1283417105">
      <w:bodyDiv w:val="1"/>
      <w:marLeft w:val="0"/>
      <w:marRight w:val="0"/>
      <w:marTop w:val="0"/>
      <w:marBottom w:val="0"/>
      <w:divBdr>
        <w:top w:val="none" w:sz="0" w:space="0" w:color="auto"/>
        <w:left w:val="none" w:sz="0" w:space="0" w:color="auto"/>
        <w:bottom w:val="none" w:sz="0" w:space="0" w:color="auto"/>
        <w:right w:val="none" w:sz="0" w:space="0" w:color="auto"/>
      </w:divBdr>
    </w:div>
    <w:div w:id="1283463282">
      <w:bodyDiv w:val="1"/>
      <w:marLeft w:val="0"/>
      <w:marRight w:val="0"/>
      <w:marTop w:val="0"/>
      <w:marBottom w:val="0"/>
      <w:divBdr>
        <w:top w:val="none" w:sz="0" w:space="0" w:color="auto"/>
        <w:left w:val="none" w:sz="0" w:space="0" w:color="auto"/>
        <w:bottom w:val="none" w:sz="0" w:space="0" w:color="auto"/>
        <w:right w:val="none" w:sz="0" w:space="0" w:color="auto"/>
      </w:divBdr>
    </w:div>
    <w:div w:id="1283465014">
      <w:bodyDiv w:val="1"/>
      <w:marLeft w:val="0"/>
      <w:marRight w:val="0"/>
      <w:marTop w:val="0"/>
      <w:marBottom w:val="0"/>
      <w:divBdr>
        <w:top w:val="none" w:sz="0" w:space="0" w:color="auto"/>
        <w:left w:val="none" w:sz="0" w:space="0" w:color="auto"/>
        <w:bottom w:val="none" w:sz="0" w:space="0" w:color="auto"/>
        <w:right w:val="none" w:sz="0" w:space="0" w:color="auto"/>
      </w:divBdr>
    </w:div>
    <w:div w:id="1283612690">
      <w:bodyDiv w:val="1"/>
      <w:marLeft w:val="0"/>
      <w:marRight w:val="0"/>
      <w:marTop w:val="0"/>
      <w:marBottom w:val="0"/>
      <w:divBdr>
        <w:top w:val="none" w:sz="0" w:space="0" w:color="auto"/>
        <w:left w:val="none" w:sz="0" w:space="0" w:color="auto"/>
        <w:bottom w:val="none" w:sz="0" w:space="0" w:color="auto"/>
        <w:right w:val="none" w:sz="0" w:space="0" w:color="auto"/>
      </w:divBdr>
    </w:div>
    <w:div w:id="1283683004">
      <w:bodyDiv w:val="1"/>
      <w:marLeft w:val="0"/>
      <w:marRight w:val="0"/>
      <w:marTop w:val="0"/>
      <w:marBottom w:val="0"/>
      <w:divBdr>
        <w:top w:val="none" w:sz="0" w:space="0" w:color="auto"/>
        <w:left w:val="none" w:sz="0" w:space="0" w:color="auto"/>
        <w:bottom w:val="none" w:sz="0" w:space="0" w:color="auto"/>
        <w:right w:val="none" w:sz="0" w:space="0" w:color="auto"/>
      </w:divBdr>
    </w:div>
    <w:div w:id="1283851115">
      <w:bodyDiv w:val="1"/>
      <w:marLeft w:val="0"/>
      <w:marRight w:val="0"/>
      <w:marTop w:val="0"/>
      <w:marBottom w:val="0"/>
      <w:divBdr>
        <w:top w:val="none" w:sz="0" w:space="0" w:color="auto"/>
        <w:left w:val="none" w:sz="0" w:space="0" w:color="auto"/>
        <w:bottom w:val="none" w:sz="0" w:space="0" w:color="auto"/>
        <w:right w:val="none" w:sz="0" w:space="0" w:color="auto"/>
      </w:divBdr>
    </w:div>
    <w:div w:id="1283852351">
      <w:bodyDiv w:val="1"/>
      <w:marLeft w:val="0"/>
      <w:marRight w:val="0"/>
      <w:marTop w:val="0"/>
      <w:marBottom w:val="0"/>
      <w:divBdr>
        <w:top w:val="none" w:sz="0" w:space="0" w:color="auto"/>
        <w:left w:val="none" w:sz="0" w:space="0" w:color="auto"/>
        <w:bottom w:val="none" w:sz="0" w:space="0" w:color="auto"/>
        <w:right w:val="none" w:sz="0" w:space="0" w:color="auto"/>
      </w:divBdr>
    </w:div>
    <w:div w:id="1284072543">
      <w:bodyDiv w:val="1"/>
      <w:marLeft w:val="0"/>
      <w:marRight w:val="0"/>
      <w:marTop w:val="0"/>
      <w:marBottom w:val="0"/>
      <w:divBdr>
        <w:top w:val="none" w:sz="0" w:space="0" w:color="auto"/>
        <w:left w:val="none" w:sz="0" w:space="0" w:color="auto"/>
        <w:bottom w:val="none" w:sz="0" w:space="0" w:color="auto"/>
        <w:right w:val="none" w:sz="0" w:space="0" w:color="auto"/>
      </w:divBdr>
    </w:div>
    <w:div w:id="1284077426">
      <w:bodyDiv w:val="1"/>
      <w:marLeft w:val="0"/>
      <w:marRight w:val="0"/>
      <w:marTop w:val="0"/>
      <w:marBottom w:val="0"/>
      <w:divBdr>
        <w:top w:val="none" w:sz="0" w:space="0" w:color="auto"/>
        <w:left w:val="none" w:sz="0" w:space="0" w:color="auto"/>
        <w:bottom w:val="none" w:sz="0" w:space="0" w:color="auto"/>
        <w:right w:val="none" w:sz="0" w:space="0" w:color="auto"/>
      </w:divBdr>
    </w:div>
    <w:div w:id="1284114770">
      <w:bodyDiv w:val="1"/>
      <w:marLeft w:val="0"/>
      <w:marRight w:val="0"/>
      <w:marTop w:val="0"/>
      <w:marBottom w:val="0"/>
      <w:divBdr>
        <w:top w:val="none" w:sz="0" w:space="0" w:color="auto"/>
        <w:left w:val="none" w:sz="0" w:space="0" w:color="auto"/>
        <w:bottom w:val="none" w:sz="0" w:space="0" w:color="auto"/>
        <w:right w:val="none" w:sz="0" w:space="0" w:color="auto"/>
      </w:divBdr>
    </w:div>
    <w:div w:id="1284270547">
      <w:bodyDiv w:val="1"/>
      <w:marLeft w:val="0"/>
      <w:marRight w:val="0"/>
      <w:marTop w:val="0"/>
      <w:marBottom w:val="0"/>
      <w:divBdr>
        <w:top w:val="none" w:sz="0" w:space="0" w:color="auto"/>
        <w:left w:val="none" w:sz="0" w:space="0" w:color="auto"/>
        <w:bottom w:val="none" w:sz="0" w:space="0" w:color="auto"/>
        <w:right w:val="none" w:sz="0" w:space="0" w:color="auto"/>
      </w:divBdr>
    </w:div>
    <w:div w:id="1284339605">
      <w:bodyDiv w:val="1"/>
      <w:marLeft w:val="0"/>
      <w:marRight w:val="0"/>
      <w:marTop w:val="0"/>
      <w:marBottom w:val="0"/>
      <w:divBdr>
        <w:top w:val="none" w:sz="0" w:space="0" w:color="auto"/>
        <w:left w:val="none" w:sz="0" w:space="0" w:color="auto"/>
        <w:bottom w:val="none" w:sz="0" w:space="0" w:color="auto"/>
        <w:right w:val="none" w:sz="0" w:space="0" w:color="auto"/>
      </w:divBdr>
    </w:div>
    <w:div w:id="1284456478">
      <w:bodyDiv w:val="1"/>
      <w:marLeft w:val="0"/>
      <w:marRight w:val="0"/>
      <w:marTop w:val="0"/>
      <w:marBottom w:val="0"/>
      <w:divBdr>
        <w:top w:val="none" w:sz="0" w:space="0" w:color="auto"/>
        <w:left w:val="none" w:sz="0" w:space="0" w:color="auto"/>
        <w:bottom w:val="none" w:sz="0" w:space="0" w:color="auto"/>
        <w:right w:val="none" w:sz="0" w:space="0" w:color="auto"/>
      </w:divBdr>
    </w:div>
    <w:div w:id="1284460640">
      <w:bodyDiv w:val="1"/>
      <w:marLeft w:val="0"/>
      <w:marRight w:val="0"/>
      <w:marTop w:val="0"/>
      <w:marBottom w:val="0"/>
      <w:divBdr>
        <w:top w:val="none" w:sz="0" w:space="0" w:color="auto"/>
        <w:left w:val="none" w:sz="0" w:space="0" w:color="auto"/>
        <w:bottom w:val="none" w:sz="0" w:space="0" w:color="auto"/>
        <w:right w:val="none" w:sz="0" w:space="0" w:color="auto"/>
      </w:divBdr>
    </w:div>
    <w:div w:id="1284531144">
      <w:bodyDiv w:val="1"/>
      <w:marLeft w:val="0"/>
      <w:marRight w:val="0"/>
      <w:marTop w:val="0"/>
      <w:marBottom w:val="0"/>
      <w:divBdr>
        <w:top w:val="none" w:sz="0" w:space="0" w:color="auto"/>
        <w:left w:val="none" w:sz="0" w:space="0" w:color="auto"/>
        <w:bottom w:val="none" w:sz="0" w:space="0" w:color="auto"/>
        <w:right w:val="none" w:sz="0" w:space="0" w:color="auto"/>
      </w:divBdr>
    </w:div>
    <w:div w:id="1284771307">
      <w:bodyDiv w:val="1"/>
      <w:marLeft w:val="0"/>
      <w:marRight w:val="0"/>
      <w:marTop w:val="0"/>
      <w:marBottom w:val="0"/>
      <w:divBdr>
        <w:top w:val="none" w:sz="0" w:space="0" w:color="auto"/>
        <w:left w:val="none" w:sz="0" w:space="0" w:color="auto"/>
        <w:bottom w:val="none" w:sz="0" w:space="0" w:color="auto"/>
        <w:right w:val="none" w:sz="0" w:space="0" w:color="auto"/>
      </w:divBdr>
    </w:div>
    <w:div w:id="1284775132">
      <w:bodyDiv w:val="1"/>
      <w:marLeft w:val="0"/>
      <w:marRight w:val="0"/>
      <w:marTop w:val="0"/>
      <w:marBottom w:val="0"/>
      <w:divBdr>
        <w:top w:val="none" w:sz="0" w:space="0" w:color="auto"/>
        <w:left w:val="none" w:sz="0" w:space="0" w:color="auto"/>
        <w:bottom w:val="none" w:sz="0" w:space="0" w:color="auto"/>
        <w:right w:val="none" w:sz="0" w:space="0" w:color="auto"/>
      </w:divBdr>
    </w:div>
    <w:div w:id="1284843237">
      <w:bodyDiv w:val="1"/>
      <w:marLeft w:val="0"/>
      <w:marRight w:val="0"/>
      <w:marTop w:val="0"/>
      <w:marBottom w:val="0"/>
      <w:divBdr>
        <w:top w:val="none" w:sz="0" w:space="0" w:color="auto"/>
        <w:left w:val="none" w:sz="0" w:space="0" w:color="auto"/>
        <w:bottom w:val="none" w:sz="0" w:space="0" w:color="auto"/>
        <w:right w:val="none" w:sz="0" w:space="0" w:color="auto"/>
      </w:divBdr>
    </w:div>
    <w:div w:id="1284843769">
      <w:bodyDiv w:val="1"/>
      <w:marLeft w:val="0"/>
      <w:marRight w:val="0"/>
      <w:marTop w:val="0"/>
      <w:marBottom w:val="0"/>
      <w:divBdr>
        <w:top w:val="none" w:sz="0" w:space="0" w:color="auto"/>
        <w:left w:val="none" w:sz="0" w:space="0" w:color="auto"/>
        <w:bottom w:val="none" w:sz="0" w:space="0" w:color="auto"/>
        <w:right w:val="none" w:sz="0" w:space="0" w:color="auto"/>
      </w:divBdr>
    </w:div>
    <w:div w:id="1284964604">
      <w:bodyDiv w:val="1"/>
      <w:marLeft w:val="0"/>
      <w:marRight w:val="0"/>
      <w:marTop w:val="0"/>
      <w:marBottom w:val="0"/>
      <w:divBdr>
        <w:top w:val="none" w:sz="0" w:space="0" w:color="auto"/>
        <w:left w:val="none" w:sz="0" w:space="0" w:color="auto"/>
        <w:bottom w:val="none" w:sz="0" w:space="0" w:color="auto"/>
        <w:right w:val="none" w:sz="0" w:space="0" w:color="auto"/>
      </w:divBdr>
    </w:div>
    <w:div w:id="1285040442">
      <w:bodyDiv w:val="1"/>
      <w:marLeft w:val="0"/>
      <w:marRight w:val="0"/>
      <w:marTop w:val="0"/>
      <w:marBottom w:val="0"/>
      <w:divBdr>
        <w:top w:val="none" w:sz="0" w:space="0" w:color="auto"/>
        <w:left w:val="none" w:sz="0" w:space="0" w:color="auto"/>
        <w:bottom w:val="none" w:sz="0" w:space="0" w:color="auto"/>
        <w:right w:val="none" w:sz="0" w:space="0" w:color="auto"/>
      </w:divBdr>
    </w:div>
    <w:div w:id="1285187052">
      <w:bodyDiv w:val="1"/>
      <w:marLeft w:val="0"/>
      <w:marRight w:val="0"/>
      <w:marTop w:val="0"/>
      <w:marBottom w:val="0"/>
      <w:divBdr>
        <w:top w:val="none" w:sz="0" w:space="0" w:color="auto"/>
        <w:left w:val="none" w:sz="0" w:space="0" w:color="auto"/>
        <w:bottom w:val="none" w:sz="0" w:space="0" w:color="auto"/>
        <w:right w:val="none" w:sz="0" w:space="0" w:color="auto"/>
      </w:divBdr>
    </w:div>
    <w:div w:id="1285235904">
      <w:bodyDiv w:val="1"/>
      <w:marLeft w:val="0"/>
      <w:marRight w:val="0"/>
      <w:marTop w:val="0"/>
      <w:marBottom w:val="0"/>
      <w:divBdr>
        <w:top w:val="none" w:sz="0" w:space="0" w:color="auto"/>
        <w:left w:val="none" w:sz="0" w:space="0" w:color="auto"/>
        <w:bottom w:val="none" w:sz="0" w:space="0" w:color="auto"/>
        <w:right w:val="none" w:sz="0" w:space="0" w:color="auto"/>
      </w:divBdr>
    </w:div>
    <w:div w:id="1285304202">
      <w:bodyDiv w:val="1"/>
      <w:marLeft w:val="0"/>
      <w:marRight w:val="0"/>
      <w:marTop w:val="0"/>
      <w:marBottom w:val="0"/>
      <w:divBdr>
        <w:top w:val="none" w:sz="0" w:space="0" w:color="auto"/>
        <w:left w:val="none" w:sz="0" w:space="0" w:color="auto"/>
        <w:bottom w:val="none" w:sz="0" w:space="0" w:color="auto"/>
        <w:right w:val="none" w:sz="0" w:space="0" w:color="auto"/>
      </w:divBdr>
    </w:div>
    <w:div w:id="1285306061">
      <w:bodyDiv w:val="1"/>
      <w:marLeft w:val="0"/>
      <w:marRight w:val="0"/>
      <w:marTop w:val="0"/>
      <w:marBottom w:val="0"/>
      <w:divBdr>
        <w:top w:val="none" w:sz="0" w:space="0" w:color="auto"/>
        <w:left w:val="none" w:sz="0" w:space="0" w:color="auto"/>
        <w:bottom w:val="none" w:sz="0" w:space="0" w:color="auto"/>
        <w:right w:val="none" w:sz="0" w:space="0" w:color="auto"/>
      </w:divBdr>
    </w:div>
    <w:div w:id="1285313410">
      <w:bodyDiv w:val="1"/>
      <w:marLeft w:val="0"/>
      <w:marRight w:val="0"/>
      <w:marTop w:val="0"/>
      <w:marBottom w:val="0"/>
      <w:divBdr>
        <w:top w:val="none" w:sz="0" w:space="0" w:color="auto"/>
        <w:left w:val="none" w:sz="0" w:space="0" w:color="auto"/>
        <w:bottom w:val="none" w:sz="0" w:space="0" w:color="auto"/>
        <w:right w:val="none" w:sz="0" w:space="0" w:color="auto"/>
      </w:divBdr>
    </w:div>
    <w:div w:id="1285385960">
      <w:bodyDiv w:val="1"/>
      <w:marLeft w:val="0"/>
      <w:marRight w:val="0"/>
      <w:marTop w:val="0"/>
      <w:marBottom w:val="0"/>
      <w:divBdr>
        <w:top w:val="none" w:sz="0" w:space="0" w:color="auto"/>
        <w:left w:val="none" w:sz="0" w:space="0" w:color="auto"/>
        <w:bottom w:val="none" w:sz="0" w:space="0" w:color="auto"/>
        <w:right w:val="none" w:sz="0" w:space="0" w:color="auto"/>
      </w:divBdr>
    </w:div>
    <w:div w:id="1285498624">
      <w:bodyDiv w:val="1"/>
      <w:marLeft w:val="0"/>
      <w:marRight w:val="0"/>
      <w:marTop w:val="0"/>
      <w:marBottom w:val="0"/>
      <w:divBdr>
        <w:top w:val="none" w:sz="0" w:space="0" w:color="auto"/>
        <w:left w:val="none" w:sz="0" w:space="0" w:color="auto"/>
        <w:bottom w:val="none" w:sz="0" w:space="0" w:color="auto"/>
        <w:right w:val="none" w:sz="0" w:space="0" w:color="auto"/>
      </w:divBdr>
    </w:div>
    <w:div w:id="1285577755">
      <w:bodyDiv w:val="1"/>
      <w:marLeft w:val="0"/>
      <w:marRight w:val="0"/>
      <w:marTop w:val="0"/>
      <w:marBottom w:val="0"/>
      <w:divBdr>
        <w:top w:val="none" w:sz="0" w:space="0" w:color="auto"/>
        <w:left w:val="none" w:sz="0" w:space="0" w:color="auto"/>
        <w:bottom w:val="none" w:sz="0" w:space="0" w:color="auto"/>
        <w:right w:val="none" w:sz="0" w:space="0" w:color="auto"/>
      </w:divBdr>
    </w:div>
    <w:div w:id="1285623927">
      <w:bodyDiv w:val="1"/>
      <w:marLeft w:val="0"/>
      <w:marRight w:val="0"/>
      <w:marTop w:val="0"/>
      <w:marBottom w:val="0"/>
      <w:divBdr>
        <w:top w:val="none" w:sz="0" w:space="0" w:color="auto"/>
        <w:left w:val="none" w:sz="0" w:space="0" w:color="auto"/>
        <w:bottom w:val="none" w:sz="0" w:space="0" w:color="auto"/>
        <w:right w:val="none" w:sz="0" w:space="0" w:color="auto"/>
      </w:divBdr>
    </w:div>
    <w:div w:id="1285698817">
      <w:bodyDiv w:val="1"/>
      <w:marLeft w:val="0"/>
      <w:marRight w:val="0"/>
      <w:marTop w:val="0"/>
      <w:marBottom w:val="0"/>
      <w:divBdr>
        <w:top w:val="none" w:sz="0" w:space="0" w:color="auto"/>
        <w:left w:val="none" w:sz="0" w:space="0" w:color="auto"/>
        <w:bottom w:val="none" w:sz="0" w:space="0" w:color="auto"/>
        <w:right w:val="none" w:sz="0" w:space="0" w:color="auto"/>
      </w:divBdr>
    </w:div>
    <w:div w:id="1285848691">
      <w:bodyDiv w:val="1"/>
      <w:marLeft w:val="0"/>
      <w:marRight w:val="0"/>
      <w:marTop w:val="0"/>
      <w:marBottom w:val="0"/>
      <w:divBdr>
        <w:top w:val="none" w:sz="0" w:space="0" w:color="auto"/>
        <w:left w:val="none" w:sz="0" w:space="0" w:color="auto"/>
        <w:bottom w:val="none" w:sz="0" w:space="0" w:color="auto"/>
        <w:right w:val="none" w:sz="0" w:space="0" w:color="auto"/>
      </w:divBdr>
    </w:div>
    <w:div w:id="1285887429">
      <w:bodyDiv w:val="1"/>
      <w:marLeft w:val="0"/>
      <w:marRight w:val="0"/>
      <w:marTop w:val="0"/>
      <w:marBottom w:val="0"/>
      <w:divBdr>
        <w:top w:val="none" w:sz="0" w:space="0" w:color="auto"/>
        <w:left w:val="none" w:sz="0" w:space="0" w:color="auto"/>
        <w:bottom w:val="none" w:sz="0" w:space="0" w:color="auto"/>
        <w:right w:val="none" w:sz="0" w:space="0" w:color="auto"/>
      </w:divBdr>
    </w:div>
    <w:div w:id="1285964007">
      <w:bodyDiv w:val="1"/>
      <w:marLeft w:val="0"/>
      <w:marRight w:val="0"/>
      <w:marTop w:val="0"/>
      <w:marBottom w:val="0"/>
      <w:divBdr>
        <w:top w:val="none" w:sz="0" w:space="0" w:color="auto"/>
        <w:left w:val="none" w:sz="0" w:space="0" w:color="auto"/>
        <w:bottom w:val="none" w:sz="0" w:space="0" w:color="auto"/>
        <w:right w:val="none" w:sz="0" w:space="0" w:color="auto"/>
      </w:divBdr>
    </w:div>
    <w:div w:id="1285966006">
      <w:bodyDiv w:val="1"/>
      <w:marLeft w:val="0"/>
      <w:marRight w:val="0"/>
      <w:marTop w:val="0"/>
      <w:marBottom w:val="0"/>
      <w:divBdr>
        <w:top w:val="none" w:sz="0" w:space="0" w:color="auto"/>
        <w:left w:val="none" w:sz="0" w:space="0" w:color="auto"/>
        <w:bottom w:val="none" w:sz="0" w:space="0" w:color="auto"/>
        <w:right w:val="none" w:sz="0" w:space="0" w:color="auto"/>
      </w:divBdr>
    </w:div>
    <w:div w:id="1286034767">
      <w:bodyDiv w:val="1"/>
      <w:marLeft w:val="0"/>
      <w:marRight w:val="0"/>
      <w:marTop w:val="0"/>
      <w:marBottom w:val="0"/>
      <w:divBdr>
        <w:top w:val="none" w:sz="0" w:space="0" w:color="auto"/>
        <w:left w:val="none" w:sz="0" w:space="0" w:color="auto"/>
        <w:bottom w:val="none" w:sz="0" w:space="0" w:color="auto"/>
        <w:right w:val="none" w:sz="0" w:space="0" w:color="auto"/>
      </w:divBdr>
    </w:div>
    <w:div w:id="1286080071">
      <w:bodyDiv w:val="1"/>
      <w:marLeft w:val="0"/>
      <w:marRight w:val="0"/>
      <w:marTop w:val="0"/>
      <w:marBottom w:val="0"/>
      <w:divBdr>
        <w:top w:val="none" w:sz="0" w:space="0" w:color="auto"/>
        <w:left w:val="none" w:sz="0" w:space="0" w:color="auto"/>
        <w:bottom w:val="none" w:sz="0" w:space="0" w:color="auto"/>
        <w:right w:val="none" w:sz="0" w:space="0" w:color="auto"/>
      </w:divBdr>
    </w:div>
    <w:div w:id="1286082049">
      <w:bodyDiv w:val="1"/>
      <w:marLeft w:val="0"/>
      <w:marRight w:val="0"/>
      <w:marTop w:val="0"/>
      <w:marBottom w:val="0"/>
      <w:divBdr>
        <w:top w:val="none" w:sz="0" w:space="0" w:color="auto"/>
        <w:left w:val="none" w:sz="0" w:space="0" w:color="auto"/>
        <w:bottom w:val="none" w:sz="0" w:space="0" w:color="auto"/>
        <w:right w:val="none" w:sz="0" w:space="0" w:color="auto"/>
      </w:divBdr>
    </w:div>
    <w:div w:id="1286111160">
      <w:bodyDiv w:val="1"/>
      <w:marLeft w:val="0"/>
      <w:marRight w:val="0"/>
      <w:marTop w:val="0"/>
      <w:marBottom w:val="0"/>
      <w:divBdr>
        <w:top w:val="none" w:sz="0" w:space="0" w:color="auto"/>
        <w:left w:val="none" w:sz="0" w:space="0" w:color="auto"/>
        <w:bottom w:val="none" w:sz="0" w:space="0" w:color="auto"/>
        <w:right w:val="none" w:sz="0" w:space="0" w:color="auto"/>
      </w:divBdr>
    </w:div>
    <w:div w:id="1286158816">
      <w:bodyDiv w:val="1"/>
      <w:marLeft w:val="0"/>
      <w:marRight w:val="0"/>
      <w:marTop w:val="0"/>
      <w:marBottom w:val="0"/>
      <w:divBdr>
        <w:top w:val="none" w:sz="0" w:space="0" w:color="auto"/>
        <w:left w:val="none" w:sz="0" w:space="0" w:color="auto"/>
        <w:bottom w:val="none" w:sz="0" w:space="0" w:color="auto"/>
        <w:right w:val="none" w:sz="0" w:space="0" w:color="auto"/>
      </w:divBdr>
    </w:div>
    <w:div w:id="1286160824">
      <w:bodyDiv w:val="1"/>
      <w:marLeft w:val="0"/>
      <w:marRight w:val="0"/>
      <w:marTop w:val="0"/>
      <w:marBottom w:val="0"/>
      <w:divBdr>
        <w:top w:val="none" w:sz="0" w:space="0" w:color="auto"/>
        <w:left w:val="none" w:sz="0" w:space="0" w:color="auto"/>
        <w:bottom w:val="none" w:sz="0" w:space="0" w:color="auto"/>
        <w:right w:val="none" w:sz="0" w:space="0" w:color="auto"/>
      </w:divBdr>
    </w:div>
    <w:div w:id="1286279841">
      <w:bodyDiv w:val="1"/>
      <w:marLeft w:val="0"/>
      <w:marRight w:val="0"/>
      <w:marTop w:val="0"/>
      <w:marBottom w:val="0"/>
      <w:divBdr>
        <w:top w:val="none" w:sz="0" w:space="0" w:color="auto"/>
        <w:left w:val="none" w:sz="0" w:space="0" w:color="auto"/>
        <w:bottom w:val="none" w:sz="0" w:space="0" w:color="auto"/>
        <w:right w:val="none" w:sz="0" w:space="0" w:color="auto"/>
      </w:divBdr>
    </w:div>
    <w:div w:id="1286348536">
      <w:bodyDiv w:val="1"/>
      <w:marLeft w:val="0"/>
      <w:marRight w:val="0"/>
      <w:marTop w:val="0"/>
      <w:marBottom w:val="0"/>
      <w:divBdr>
        <w:top w:val="none" w:sz="0" w:space="0" w:color="auto"/>
        <w:left w:val="none" w:sz="0" w:space="0" w:color="auto"/>
        <w:bottom w:val="none" w:sz="0" w:space="0" w:color="auto"/>
        <w:right w:val="none" w:sz="0" w:space="0" w:color="auto"/>
      </w:divBdr>
    </w:div>
    <w:div w:id="1286472390">
      <w:bodyDiv w:val="1"/>
      <w:marLeft w:val="0"/>
      <w:marRight w:val="0"/>
      <w:marTop w:val="0"/>
      <w:marBottom w:val="0"/>
      <w:divBdr>
        <w:top w:val="none" w:sz="0" w:space="0" w:color="auto"/>
        <w:left w:val="none" w:sz="0" w:space="0" w:color="auto"/>
        <w:bottom w:val="none" w:sz="0" w:space="0" w:color="auto"/>
        <w:right w:val="none" w:sz="0" w:space="0" w:color="auto"/>
      </w:divBdr>
    </w:div>
    <w:div w:id="1286544789">
      <w:bodyDiv w:val="1"/>
      <w:marLeft w:val="0"/>
      <w:marRight w:val="0"/>
      <w:marTop w:val="0"/>
      <w:marBottom w:val="0"/>
      <w:divBdr>
        <w:top w:val="none" w:sz="0" w:space="0" w:color="auto"/>
        <w:left w:val="none" w:sz="0" w:space="0" w:color="auto"/>
        <w:bottom w:val="none" w:sz="0" w:space="0" w:color="auto"/>
        <w:right w:val="none" w:sz="0" w:space="0" w:color="auto"/>
      </w:divBdr>
    </w:div>
    <w:div w:id="1286547070">
      <w:bodyDiv w:val="1"/>
      <w:marLeft w:val="0"/>
      <w:marRight w:val="0"/>
      <w:marTop w:val="0"/>
      <w:marBottom w:val="0"/>
      <w:divBdr>
        <w:top w:val="none" w:sz="0" w:space="0" w:color="auto"/>
        <w:left w:val="none" w:sz="0" w:space="0" w:color="auto"/>
        <w:bottom w:val="none" w:sz="0" w:space="0" w:color="auto"/>
        <w:right w:val="none" w:sz="0" w:space="0" w:color="auto"/>
      </w:divBdr>
    </w:div>
    <w:div w:id="1286765619">
      <w:bodyDiv w:val="1"/>
      <w:marLeft w:val="0"/>
      <w:marRight w:val="0"/>
      <w:marTop w:val="0"/>
      <w:marBottom w:val="0"/>
      <w:divBdr>
        <w:top w:val="none" w:sz="0" w:space="0" w:color="auto"/>
        <w:left w:val="none" w:sz="0" w:space="0" w:color="auto"/>
        <w:bottom w:val="none" w:sz="0" w:space="0" w:color="auto"/>
        <w:right w:val="none" w:sz="0" w:space="0" w:color="auto"/>
      </w:divBdr>
    </w:div>
    <w:div w:id="1286884093">
      <w:bodyDiv w:val="1"/>
      <w:marLeft w:val="0"/>
      <w:marRight w:val="0"/>
      <w:marTop w:val="0"/>
      <w:marBottom w:val="0"/>
      <w:divBdr>
        <w:top w:val="none" w:sz="0" w:space="0" w:color="auto"/>
        <w:left w:val="none" w:sz="0" w:space="0" w:color="auto"/>
        <w:bottom w:val="none" w:sz="0" w:space="0" w:color="auto"/>
        <w:right w:val="none" w:sz="0" w:space="0" w:color="auto"/>
      </w:divBdr>
    </w:div>
    <w:div w:id="1287005323">
      <w:bodyDiv w:val="1"/>
      <w:marLeft w:val="0"/>
      <w:marRight w:val="0"/>
      <w:marTop w:val="0"/>
      <w:marBottom w:val="0"/>
      <w:divBdr>
        <w:top w:val="none" w:sz="0" w:space="0" w:color="auto"/>
        <w:left w:val="none" w:sz="0" w:space="0" w:color="auto"/>
        <w:bottom w:val="none" w:sz="0" w:space="0" w:color="auto"/>
        <w:right w:val="none" w:sz="0" w:space="0" w:color="auto"/>
      </w:divBdr>
    </w:div>
    <w:div w:id="1287158254">
      <w:bodyDiv w:val="1"/>
      <w:marLeft w:val="0"/>
      <w:marRight w:val="0"/>
      <w:marTop w:val="0"/>
      <w:marBottom w:val="0"/>
      <w:divBdr>
        <w:top w:val="none" w:sz="0" w:space="0" w:color="auto"/>
        <w:left w:val="none" w:sz="0" w:space="0" w:color="auto"/>
        <w:bottom w:val="none" w:sz="0" w:space="0" w:color="auto"/>
        <w:right w:val="none" w:sz="0" w:space="0" w:color="auto"/>
      </w:divBdr>
    </w:div>
    <w:div w:id="1287588430">
      <w:bodyDiv w:val="1"/>
      <w:marLeft w:val="0"/>
      <w:marRight w:val="0"/>
      <w:marTop w:val="0"/>
      <w:marBottom w:val="0"/>
      <w:divBdr>
        <w:top w:val="none" w:sz="0" w:space="0" w:color="auto"/>
        <w:left w:val="none" w:sz="0" w:space="0" w:color="auto"/>
        <w:bottom w:val="none" w:sz="0" w:space="0" w:color="auto"/>
        <w:right w:val="none" w:sz="0" w:space="0" w:color="auto"/>
      </w:divBdr>
    </w:div>
    <w:div w:id="1287657653">
      <w:bodyDiv w:val="1"/>
      <w:marLeft w:val="0"/>
      <w:marRight w:val="0"/>
      <w:marTop w:val="0"/>
      <w:marBottom w:val="0"/>
      <w:divBdr>
        <w:top w:val="none" w:sz="0" w:space="0" w:color="auto"/>
        <w:left w:val="none" w:sz="0" w:space="0" w:color="auto"/>
        <w:bottom w:val="none" w:sz="0" w:space="0" w:color="auto"/>
        <w:right w:val="none" w:sz="0" w:space="0" w:color="auto"/>
      </w:divBdr>
    </w:div>
    <w:div w:id="1287733092">
      <w:bodyDiv w:val="1"/>
      <w:marLeft w:val="0"/>
      <w:marRight w:val="0"/>
      <w:marTop w:val="0"/>
      <w:marBottom w:val="0"/>
      <w:divBdr>
        <w:top w:val="none" w:sz="0" w:space="0" w:color="auto"/>
        <w:left w:val="none" w:sz="0" w:space="0" w:color="auto"/>
        <w:bottom w:val="none" w:sz="0" w:space="0" w:color="auto"/>
        <w:right w:val="none" w:sz="0" w:space="0" w:color="auto"/>
      </w:divBdr>
    </w:div>
    <w:div w:id="1288007327">
      <w:bodyDiv w:val="1"/>
      <w:marLeft w:val="0"/>
      <w:marRight w:val="0"/>
      <w:marTop w:val="0"/>
      <w:marBottom w:val="0"/>
      <w:divBdr>
        <w:top w:val="none" w:sz="0" w:space="0" w:color="auto"/>
        <w:left w:val="none" w:sz="0" w:space="0" w:color="auto"/>
        <w:bottom w:val="none" w:sz="0" w:space="0" w:color="auto"/>
        <w:right w:val="none" w:sz="0" w:space="0" w:color="auto"/>
      </w:divBdr>
    </w:div>
    <w:div w:id="1288044926">
      <w:bodyDiv w:val="1"/>
      <w:marLeft w:val="0"/>
      <w:marRight w:val="0"/>
      <w:marTop w:val="0"/>
      <w:marBottom w:val="0"/>
      <w:divBdr>
        <w:top w:val="none" w:sz="0" w:space="0" w:color="auto"/>
        <w:left w:val="none" w:sz="0" w:space="0" w:color="auto"/>
        <w:bottom w:val="none" w:sz="0" w:space="0" w:color="auto"/>
        <w:right w:val="none" w:sz="0" w:space="0" w:color="auto"/>
      </w:divBdr>
    </w:div>
    <w:div w:id="1288121205">
      <w:bodyDiv w:val="1"/>
      <w:marLeft w:val="0"/>
      <w:marRight w:val="0"/>
      <w:marTop w:val="0"/>
      <w:marBottom w:val="0"/>
      <w:divBdr>
        <w:top w:val="none" w:sz="0" w:space="0" w:color="auto"/>
        <w:left w:val="none" w:sz="0" w:space="0" w:color="auto"/>
        <w:bottom w:val="none" w:sz="0" w:space="0" w:color="auto"/>
        <w:right w:val="none" w:sz="0" w:space="0" w:color="auto"/>
      </w:divBdr>
    </w:div>
    <w:div w:id="1288315886">
      <w:bodyDiv w:val="1"/>
      <w:marLeft w:val="0"/>
      <w:marRight w:val="0"/>
      <w:marTop w:val="0"/>
      <w:marBottom w:val="0"/>
      <w:divBdr>
        <w:top w:val="none" w:sz="0" w:space="0" w:color="auto"/>
        <w:left w:val="none" w:sz="0" w:space="0" w:color="auto"/>
        <w:bottom w:val="none" w:sz="0" w:space="0" w:color="auto"/>
        <w:right w:val="none" w:sz="0" w:space="0" w:color="auto"/>
      </w:divBdr>
    </w:div>
    <w:div w:id="1288466618">
      <w:bodyDiv w:val="1"/>
      <w:marLeft w:val="0"/>
      <w:marRight w:val="0"/>
      <w:marTop w:val="0"/>
      <w:marBottom w:val="0"/>
      <w:divBdr>
        <w:top w:val="none" w:sz="0" w:space="0" w:color="auto"/>
        <w:left w:val="none" w:sz="0" w:space="0" w:color="auto"/>
        <w:bottom w:val="none" w:sz="0" w:space="0" w:color="auto"/>
        <w:right w:val="none" w:sz="0" w:space="0" w:color="auto"/>
      </w:divBdr>
    </w:div>
    <w:div w:id="1288662042">
      <w:bodyDiv w:val="1"/>
      <w:marLeft w:val="0"/>
      <w:marRight w:val="0"/>
      <w:marTop w:val="0"/>
      <w:marBottom w:val="0"/>
      <w:divBdr>
        <w:top w:val="none" w:sz="0" w:space="0" w:color="auto"/>
        <w:left w:val="none" w:sz="0" w:space="0" w:color="auto"/>
        <w:bottom w:val="none" w:sz="0" w:space="0" w:color="auto"/>
        <w:right w:val="none" w:sz="0" w:space="0" w:color="auto"/>
      </w:divBdr>
    </w:div>
    <w:div w:id="1288662838">
      <w:bodyDiv w:val="1"/>
      <w:marLeft w:val="0"/>
      <w:marRight w:val="0"/>
      <w:marTop w:val="0"/>
      <w:marBottom w:val="0"/>
      <w:divBdr>
        <w:top w:val="none" w:sz="0" w:space="0" w:color="auto"/>
        <w:left w:val="none" w:sz="0" w:space="0" w:color="auto"/>
        <w:bottom w:val="none" w:sz="0" w:space="0" w:color="auto"/>
        <w:right w:val="none" w:sz="0" w:space="0" w:color="auto"/>
      </w:divBdr>
    </w:div>
    <w:div w:id="1288779930">
      <w:bodyDiv w:val="1"/>
      <w:marLeft w:val="0"/>
      <w:marRight w:val="0"/>
      <w:marTop w:val="0"/>
      <w:marBottom w:val="0"/>
      <w:divBdr>
        <w:top w:val="none" w:sz="0" w:space="0" w:color="auto"/>
        <w:left w:val="none" w:sz="0" w:space="0" w:color="auto"/>
        <w:bottom w:val="none" w:sz="0" w:space="0" w:color="auto"/>
        <w:right w:val="none" w:sz="0" w:space="0" w:color="auto"/>
      </w:divBdr>
    </w:div>
    <w:div w:id="1288780634">
      <w:bodyDiv w:val="1"/>
      <w:marLeft w:val="0"/>
      <w:marRight w:val="0"/>
      <w:marTop w:val="0"/>
      <w:marBottom w:val="0"/>
      <w:divBdr>
        <w:top w:val="none" w:sz="0" w:space="0" w:color="auto"/>
        <w:left w:val="none" w:sz="0" w:space="0" w:color="auto"/>
        <w:bottom w:val="none" w:sz="0" w:space="0" w:color="auto"/>
        <w:right w:val="none" w:sz="0" w:space="0" w:color="auto"/>
      </w:divBdr>
    </w:div>
    <w:div w:id="1288898132">
      <w:bodyDiv w:val="1"/>
      <w:marLeft w:val="0"/>
      <w:marRight w:val="0"/>
      <w:marTop w:val="0"/>
      <w:marBottom w:val="0"/>
      <w:divBdr>
        <w:top w:val="none" w:sz="0" w:space="0" w:color="auto"/>
        <w:left w:val="none" w:sz="0" w:space="0" w:color="auto"/>
        <w:bottom w:val="none" w:sz="0" w:space="0" w:color="auto"/>
        <w:right w:val="none" w:sz="0" w:space="0" w:color="auto"/>
      </w:divBdr>
    </w:div>
    <w:div w:id="1288926244">
      <w:bodyDiv w:val="1"/>
      <w:marLeft w:val="0"/>
      <w:marRight w:val="0"/>
      <w:marTop w:val="0"/>
      <w:marBottom w:val="0"/>
      <w:divBdr>
        <w:top w:val="none" w:sz="0" w:space="0" w:color="auto"/>
        <w:left w:val="none" w:sz="0" w:space="0" w:color="auto"/>
        <w:bottom w:val="none" w:sz="0" w:space="0" w:color="auto"/>
        <w:right w:val="none" w:sz="0" w:space="0" w:color="auto"/>
      </w:divBdr>
    </w:div>
    <w:div w:id="1288973183">
      <w:bodyDiv w:val="1"/>
      <w:marLeft w:val="0"/>
      <w:marRight w:val="0"/>
      <w:marTop w:val="0"/>
      <w:marBottom w:val="0"/>
      <w:divBdr>
        <w:top w:val="none" w:sz="0" w:space="0" w:color="auto"/>
        <w:left w:val="none" w:sz="0" w:space="0" w:color="auto"/>
        <w:bottom w:val="none" w:sz="0" w:space="0" w:color="auto"/>
        <w:right w:val="none" w:sz="0" w:space="0" w:color="auto"/>
      </w:divBdr>
    </w:div>
    <w:div w:id="1289094485">
      <w:bodyDiv w:val="1"/>
      <w:marLeft w:val="0"/>
      <w:marRight w:val="0"/>
      <w:marTop w:val="0"/>
      <w:marBottom w:val="0"/>
      <w:divBdr>
        <w:top w:val="none" w:sz="0" w:space="0" w:color="auto"/>
        <w:left w:val="none" w:sz="0" w:space="0" w:color="auto"/>
        <w:bottom w:val="none" w:sz="0" w:space="0" w:color="auto"/>
        <w:right w:val="none" w:sz="0" w:space="0" w:color="auto"/>
      </w:divBdr>
    </w:div>
    <w:div w:id="1289121650">
      <w:bodyDiv w:val="1"/>
      <w:marLeft w:val="0"/>
      <w:marRight w:val="0"/>
      <w:marTop w:val="0"/>
      <w:marBottom w:val="0"/>
      <w:divBdr>
        <w:top w:val="none" w:sz="0" w:space="0" w:color="auto"/>
        <w:left w:val="none" w:sz="0" w:space="0" w:color="auto"/>
        <w:bottom w:val="none" w:sz="0" w:space="0" w:color="auto"/>
        <w:right w:val="none" w:sz="0" w:space="0" w:color="auto"/>
      </w:divBdr>
    </w:div>
    <w:div w:id="1289123283">
      <w:bodyDiv w:val="1"/>
      <w:marLeft w:val="0"/>
      <w:marRight w:val="0"/>
      <w:marTop w:val="0"/>
      <w:marBottom w:val="0"/>
      <w:divBdr>
        <w:top w:val="none" w:sz="0" w:space="0" w:color="auto"/>
        <w:left w:val="none" w:sz="0" w:space="0" w:color="auto"/>
        <w:bottom w:val="none" w:sz="0" w:space="0" w:color="auto"/>
        <w:right w:val="none" w:sz="0" w:space="0" w:color="auto"/>
      </w:divBdr>
    </w:div>
    <w:div w:id="1289164548">
      <w:bodyDiv w:val="1"/>
      <w:marLeft w:val="0"/>
      <w:marRight w:val="0"/>
      <w:marTop w:val="0"/>
      <w:marBottom w:val="0"/>
      <w:divBdr>
        <w:top w:val="none" w:sz="0" w:space="0" w:color="auto"/>
        <w:left w:val="none" w:sz="0" w:space="0" w:color="auto"/>
        <w:bottom w:val="none" w:sz="0" w:space="0" w:color="auto"/>
        <w:right w:val="none" w:sz="0" w:space="0" w:color="auto"/>
      </w:divBdr>
    </w:div>
    <w:div w:id="1289433517">
      <w:bodyDiv w:val="1"/>
      <w:marLeft w:val="0"/>
      <w:marRight w:val="0"/>
      <w:marTop w:val="0"/>
      <w:marBottom w:val="0"/>
      <w:divBdr>
        <w:top w:val="none" w:sz="0" w:space="0" w:color="auto"/>
        <w:left w:val="none" w:sz="0" w:space="0" w:color="auto"/>
        <w:bottom w:val="none" w:sz="0" w:space="0" w:color="auto"/>
        <w:right w:val="none" w:sz="0" w:space="0" w:color="auto"/>
      </w:divBdr>
    </w:div>
    <w:div w:id="1289507965">
      <w:bodyDiv w:val="1"/>
      <w:marLeft w:val="0"/>
      <w:marRight w:val="0"/>
      <w:marTop w:val="0"/>
      <w:marBottom w:val="0"/>
      <w:divBdr>
        <w:top w:val="none" w:sz="0" w:space="0" w:color="auto"/>
        <w:left w:val="none" w:sz="0" w:space="0" w:color="auto"/>
        <w:bottom w:val="none" w:sz="0" w:space="0" w:color="auto"/>
        <w:right w:val="none" w:sz="0" w:space="0" w:color="auto"/>
      </w:divBdr>
    </w:div>
    <w:div w:id="1289552387">
      <w:bodyDiv w:val="1"/>
      <w:marLeft w:val="0"/>
      <w:marRight w:val="0"/>
      <w:marTop w:val="0"/>
      <w:marBottom w:val="0"/>
      <w:divBdr>
        <w:top w:val="none" w:sz="0" w:space="0" w:color="auto"/>
        <w:left w:val="none" w:sz="0" w:space="0" w:color="auto"/>
        <w:bottom w:val="none" w:sz="0" w:space="0" w:color="auto"/>
        <w:right w:val="none" w:sz="0" w:space="0" w:color="auto"/>
      </w:divBdr>
    </w:div>
    <w:div w:id="1289579722">
      <w:bodyDiv w:val="1"/>
      <w:marLeft w:val="0"/>
      <w:marRight w:val="0"/>
      <w:marTop w:val="0"/>
      <w:marBottom w:val="0"/>
      <w:divBdr>
        <w:top w:val="none" w:sz="0" w:space="0" w:color="auto"/>
        <w:left w:val="none" w:sz="0" w:space="0" w:color="auto"/>
        <w:bottom w:val="none" w:sz="0" w:space="0" w:color="auto"/>
        <w:right w:val="none" w:sz="0" w:space="0" w:color="auto"/>
      </w:divBdr>
    </w:div>
    <w:div w:id="1289702073">
      <w:bodyDiv w:val="1"/>
      <w:marLeft w:val="0"/>
      <w:marRight w:val="0"/>
      <w:marTop w:val="0"/>
      <w:marBottom w:val="0"/>
      <w:divBdr>
        <w:top w:val="none" w:sz="0" w:space="0" w:color="auto"/>
        <w:left w:val="none" w:sz="0" w:space="0" w:color="auto"/>
        <w:bottom w:val="none" w:sz="0" w:space="0" w:color="auto"/>
        <w:right w:val="none" w:sz="0" w:space="0" w:color="auto"/>
      </w:divBdr>
    </w:div>
    <w:div w:id="1289816745">
      <w:bodyDiv w:val="1"/>
      <w:marLeft w:val="0"/>
      <w:marRight w:val="0"/>
      <w:marTop w:val="0"/>
      <w:marBottom w:val="0"/>
      <w:divBdr>
        <w:top w:val="none" w:sz="0" w:space="0" w:color="auto"/>
        <w:left w:val="none" w:sz="0" w:space="0" w:color="auto"/>
        <w:bottom w:val="none" w:sz="0" w:space="0" w:color="auto"/>
        <w:right w:val="none" w:sz="0" w:space="0" w:color="auto"/>
      </w:divBdr>
    </w:div>
    <w:div w:id="1289895161">
      <w:bodyDiv w:val="1"/>
      <w:marLeft w:val="0"/>
      <w:marRight w:val="0"/>
      <w:marTop w:val="0"/>
      <w:marBottom w:val="0"/>
      <w:divBdr>
        <w:top w:val="none" w:sz="0" w:space="0" w:color="auto"/>
        <w:left w:val="none" w:sz="0" w:space="0" w:color="auto"/>
        <w:bottom w:val="none" w:sz="0" w:space="0" w:color="auto"/>
        <w:right w:val="none" w:sz="0" w:space="0" w:color="auto"/>
      </w:divBdr>
    </w:div>
    <w:div w:id="1289973460">
      <w:bodyDiv w:val="1"/>
      <w:marLeft w:val="0"/>
      <w:marRight w:val="0"/>
      <w:marTop w:val="0"/>
      <w:marBottom w:val="0"/>
      <w:divBdr>
        <w:top w:val="none" w:sz="0" w:space="0" w:color="auto"/>
        <w:left w:val="none" w:sz="0" w:space="0" w:color="auto"/>
        <w:bottom w:val="none" w:sz="0" w:space="0" w:color="auto"/>
        <w:right w:val="none" w:sz="0" w:space="0" w:color="auto"/>
      </w:divBdr>
    </w:div>
    <w:div w:id="1290237350">
      <w:bodyDiv w:val="1"/>
      <w:marLeft w:val="0"/>
      <w:marRight w:val="0"/>
      <w:marTop w:val="0"/>
      <w:marBottom w:val="0"/>
      <w:divBdr>
        <w:top w:val="none" w:sz="0" w:space="0" w:color="auto"/>
        <w:left w:val="none" w:sz="0" w:space="0" w:color="auto"/>
        <w:bottom w:val="none" w:sz="0" w:space="0" w:color="auto"/>
        <w:right w:val="none" w:sz="0" w:space="0" w:color="auto"/>
      </w:divBdr>
    </w:div>
    <w:div w:id="1290357681">
      <w:bodyDiv w:val="1"/>
      <w:marLeft w:val="0"/>
      <w:marRight w:val="0"/>
      <w:marTop w:val="0"/>
      <w:marBottom w:val="0"/>
      <w:divBdr>
        <w:top w:val="none" w:sz="0" w:space="0" w:color="auto"/>
        <w:left w:val="none" w:sz="0" w:space="0" w:color="auto"/>
        <w:bottom w:val="none" w:sz="0" w:space="0" w:color="auto"/>
        <w:right w:val="none" w:sz="0" w:space="0" w:color="auto"/>
      </w:divBdr>
    </w:div>
    <w:div w:id="1290360017">
      <w:bodyDiv w:val="1"/>
      <w:marLeft w:val="0"/>
      <w:marRight w:val="0"/>
      <w:marTop w:val="0"/>
      <w:marBottom w:val="0"/>
      <w:divBdr>
        <w:top w:val="none" w:sz="0" w:space="0" w:color="auto"/>
        <w:left w:val="none" w:sz="0" w:space="0" w:color="auto"/>
        <w:bottom w:val="none" w:sz="0" w:space="0" w:color="auto"/>
        <w:right w:val="none" w:sz="0" w:space="0" w:color="auto"/>
      </w:divBdr>
    </w:div>
    <w:div w:id="1290626111">
      <w:bodyDiv w:val="1"/>
      <w:marLeft w:val="0"/>
      <w:marRight w:val="0"/>
      <w:marTop w:val="0"/>
      <w:marBottom w:val="0"/>
      <w:divBdr>
        <w:top w:val="none" w:sz="0" w:space="0" w:color="auto"/>
        <w:left w:val="none" w:sz="0" w:space="0" w:color="auto"/>
        <w:bottom w:val="none" w:sz="0" w:space="0" w:color="auto"/>
        <w:right w:val="none" w:sz="0" w:space="0" w:color="auto"/>
      </w:divBdr>
    </w:div>
    <w:div w:id="1290672977">
      <w:bodyDiv w:val="1"/>
      <w:marLeft w:val="0"/>
      <w:marRight w:val="0"/>
      <w:marTop w:val="0"/>
      <w:marBottom w:val="0"/>
      <w:divBdr>
        <w:top w:val="none" w:sz="0" w:space="0" w:color="auto"/>
        <w:left w:val="none" w:sz="0" w:space="0" w:color="auto"/>
        <w:bottom w:val="none" w:sz="0" w:space="0" w:color="auto"/>
        <w:right w:val="none" w:sz="0" w:space="0" w:color="auto"/>
      </w:divBdr>
    </w:div>
    <w:div w:id="1290815315">
      <w:bodyDiv w:val="1"/>
      <w:marLeft w:val="0"/>
      <w:marRight w:val="0"/>
      <w:marTop w:val="0"/>
      <w:marBottom w:val="0"/>
      <w:divBdr>
        <w:top w:val="none" w:sz="0" w:space="0" w:color="auto"/>
        <w:left w:val="none" w:sz="0" w:space="0" w:color="auto"/>
        <w:bottom w:val="none" w:sz="0" w:space="0" w:color="auto"/>
        <w:right w:val="none" w:sz="0" w:space="0" w:color="auto"/>
      </w:divBdr>
    </w:div>
    <w:div w:id="1291278432">
      <w:bodyDiv w:val="1"/>
      <w:marLeft w:val="0"/>
      <w:marRight w:val="0"/>
      <w:marTop w:val="0"/>
      <w:marBottom w:val="0"/>
      <w:divBdr>
        <w:top w:val="none" w:sz="0" w:space="0" w:color="auto"/>
        <w:left w:val="none" w:sz="0" w:space="0" w:color="auto"/>
        <w:bottom w:val="none" w:sz="0" w:space="0" w:color="auto"/>
        <w:right w:val="none" w:sz="0" w:space="0" w:color="auto"/>
      </w:divBdr>
    </w:div>
    <w:div w:id="1291325907">
      <w:bodyDiv w:val="1"/>
      <w:marLeft w:val="0"/>
      <w:marRight w:val="0"/>
      <w:marTop w:val="0"/>
      <w:marBottom w:val="0"/>
      <w:divBdr>
        <w:top w:val="none" w:sz="0" w:space="0" w:color="auto"/>
        <w:left w:val="none" w:sz="0" w:space="0" w:color="auto"/>
        <w:bottom w:val="none" w:sz="0" w:space="0" w:color="auto"/>
        <w:right w:val="none" w:sz="0" w:space="0" w:color="auto"/>
      </w:divBdr>
    </w:div>
    <w:div w:id="1291471328">
      <w:bodyDiv w:val="1"/>
      <w:marLeft w:val="0"/>
      <w:marRight w:val="0"/>
      <w:marTop w:val="0"/>
      <w:marBottom w:val="0"/>
      <w:divBdr>
        <w:top w:val="none" w:sz="0" w:space="0" w:color="auto"/>
        <w:left w:val="none" w:sz="0" w:space="0" w:color="auto"/>
        <w:bottom w:val="none" w:sz="0" w:space="0" w:color="auto"/>
        <w:right w:val="none" w:sz="0" w:space="0" w:color="auto"/>
      </w:divBdr>
    </w:div>
    <w:div w:id="1291476344">
      <w:bodyDiv w:val="1"/>
      <w:marLeft w:val="0"/>
      <w:marRight w:val="0"/>
      <w:marTop w:val="0"/>
      <w:marBottom w:val="0"/>
      <w:divBdr>
        <w:top w:val="none" w:sz="0" w:space="0" w:color="auto"/>
        <w:left w:val="none" w:sz="0" w:space="0" w:color="auto"/>
        <w:bottom w:val="none" w:sz="0" w:space="0" w:color="auto"/>
        <w:right w:val="none" w:sz="0" w:space="0" w:color="auto"/>
      </w:divBdr>
    </w:div>
    <w:div w:id="1291595818">
      <w:bodyDiv w:val="1"/>
      <w:marLeft w:val="0"/>
      <w:marRight w:val="0"/>
      <w:marTop w:val="0"/>
      <w:marBottom w:val="0"/>
      <w:divBdr>
        <w:top w:val="none" w:sz="0" w:space="0" w:color="auto"/>
        <w:left w:val="none" w:sz="0" w:space="0" w:color="auto"/>
        <w:bottom w:val="none" w:sz="0" w:space="0" w:color="auto"/>
        <w:right w:val="none" w:sz="0" w:space="0" w:color="auto"/>
      </w:divBdr>
    </w:div>
    <w:div w:id="1291597152">
      <w:bodyDiv w:val="1"/>
      <w:marLeft w:val="0"/>
      <w:marRight w:val="0"/>
      <w:marTop w:val="0"/>
      <w:marBottom w:val="0"/>
      <w:divBdr>
        <w:top w:val="none" w:sz="0" w:space="0" w:color="auto"/>
        <w:left w:val="none" w:sz="0" w:space="0" w:color="auto"/>
        <w:bottom w:val="none" w:sz="0" w:space="0" w:color="auto"/>
        <w:right w:val="none" w:sz="0" w:space="0" w:color="auto"/>
      </w:divBdr>
    </w:div>
    <w:div w:id="1291663782">
      <w:bodyDiv w:val="1"/>
      <w:marLeft w:val="0"/>
      <w:marRight w:val="0"/>
      <w:marTop w:val="0"/>
      <w:marBottom w:val="0"/>
      <w:divBdr>
        <w:top w:val="none" w:sz="0" w:space="0" w:color="auto"/>
        <w:left w:val="none" w:sz="0" w:space="0" w:color="auto"/>
        <w:bottom w:val="none" w:sz="0" w:space="0" w:color="auto"/>
        <w:right w:val="none" w:sz="0" w:space="0" w:color="auto"/>
      </w:divBdr>
    </w:div>
    <w:div w:id="1291861019">
      <w:bodyDiv w:val="1"/>
      <w:marLeft w:val="0"/>
      <w:marRight w:val="0"/>
      <w:marTop w:val="0"/>
      <w:marBottom w:val="0"/>
      <w:divBdr>
        <w:top w:val="none" w:sz="0" w:space="0" w:color="auto"/>
        <w:left w:val="none" w:sz="0" w:space="0" w:color="auto"/>
        <w:bottom w:val="none" w:sz="0" w:space="0" w:color="auto"/>
        <w:right w:val="none" w:sz="0" w:space="0" w:color="auto"/>
      </w:divBdr>
    </w:div>
    <w:div w:id="1291937052">
      <w:bodyDiv w:val="1"/>
      <w:marLeft w:val="0"/>
      <w:marRight w:val="0"/>
      <w:marTop w:val="0"/>
      <w:marBottom w:val="0"/>
      <w:divBdr>
        <w:top w:val="none" w:sz="0" w:space="0" w:color="auto"/>
        <w:left w:val="none" w:sz="0" w:space="0" w:color="auto"/>
        <w:bottom w:val="none" w:sz="0" w:space="0" w:color="auto"/>
        <w:right w:val="none" w:sz="0" w:space="0" w:color="auto"/>
      </w:divBdr>
    </w:div>
    <w:div w:id="1291938376">
      <w:bodyDiv w:val="1"/>
      <w:marLeft w:val="0"/>
      <w:marRight w:val="0"/>
      <w:marTop w:val="0"/>
      <w:marBottom w:val="0"/>
      <w:divBdr>
        <w:top w:val="none" w:sz="0" w:space="0" w:color="auto"/>
        <w:left w:val="none" w:sz="0" w:space="0" w:color="auto"/>
        <w:bottom w:val="none" w:sz="0" w:space="0" w:color="auto"/>
        <w:right w:val="none" w:sz="0" w:space="0" w:color="auto"/>
      </w:divBdr>
    </w:div>
    <w:div w:id="1292051792">
      <w:bodyDiv w:val="1"/>
      <w:marLeft w:val="0"/>
      <w:marRight w:val="0"/>
      <w:marTop w:val="0"/>
      <w:marBottom w:val="0"/>
      <w:divBdr>
        <w:top w:val="none" w:sz="0" w:space="0" w:color="auto"/>
        <w:left w:val="none" w:sz="0" w:space="0" w:color="auto"/>
        <w:bottom w:val="none" w:sz="0" w:space="0" w:color="auto"/>
        <w:right w:val="none" w:sz="0" w:space="0" w:color="auto"/>
      </w:divBdr>
    </w:div>
    <w:div w:id="1292134607">
      <w:bodyDiv w:val="1"/>
      <w:marLeft w:val="0"/>
      <w:marRight w:val="0"/>
      <w:marTop w:val="0"/>
      <w:marBottom w:val="0"/>
      <w:divBdr>
        <w:top w:val="none" w:sz="0" w:space="0" w:color="auto"/>
        <w:left w:val="none" w:sz="0" w:space="0" w:color="auto"/>
        <w:bottom w:val="none" w:sz="0" w:space="0" w:color="auto"/>
        <w:right w:val="none" w:sz="0" w:space="0" w:color="auto"/>
      </w:divBdr>
    </w:div>
    <w:div w:id="1292134933">
      <w:bodyDiv w:val="1"/>
      <w:marLeft w:val="0"/>
      <w:marRight w:val="0"/>
      <w:marTop w:val="0"/>
      <w:marBottom w:val="0"/>
      <w:divBdr>
        <w:top w:val="none" w:sz="0" w:space="0" w:color="auto"/>
        <w:left w:val="none" w:sz="0" w:space="0" w:color="auto"/>
        <w:bottom w:val="none" w:sz="0" w:space="0" w:color="auto"/>
        <w:right w:val="none" w:sz="0" w:space="0" w:color="auto"/>
      </w:divBdr>
    </w:div>
    <w:div w:id="1292200924">
      <w:bodyDiv w:val="1"/>
      <w:marLeft w:val="0"/>
      <w:marRight w:val="0"/>
      <w:marTop w:val="0"/>
      <w:marBottom w:val="0"/>
      <w:divBdr>
        <w:top w:val="none" w:sz="0" w:space="0" w:color="auto"/>
        <w:left w:val="none" w:sz="0" w:space="0" w:color="auto"/>
        <w:bottom w:val="none" w:sz="0" w:space="0" w:color="auto"/>
        <w:right w:val="none" w:sz="0" w:space="0" w:color="auto"/>
      </w:divBdr>
    </w:div>
    <w:div w:id="1292325464">
      <w:bodyDiv w:val="1"/>
      <w:marLeft w:val="0"/>
      <w:marRight w:val="0"/>
      <w:marTop w:val="0"/>
      <w:marBottom w:val="0"/>
      <w:divBdr>
        <w:top w:val="none" w:sz="0" w:space="0" w:color="auto"/>
        <w:left w:val="none" w:sz="0" w:space="0" w:color="auto"/>
        <w:bottom w:val="none" w:sz="0" w:space="0" w:color="auto"/>
        <w:right w:val="none" w:sz="0" w:space="0" w:color="auto"/>
      </w:divBdr>
    </w:div>
    <w:div w:id="1292592579">
      <w:bodyDiv w:val="1"/>
      <w:marLeft w:val="0"/>
      <w:marRight w:val="0"/>
      <w:marTop w:val="0"/>
      <w:marBottom w:val="0"/>
      <w:divBdr>
        <w:top w:val="none" w:sz="0" w:space="0" w:color="auto"/>
        <w:left w:val="none" w:sz="0" w:space="0" w:color="auto"/>
        <w:bottom w:val="none" w:sz="0" w:space="0" w:color="auto"/>
        <w:right w:val="none" w:sz="0" w:space="0" w:color="auto"/>
      </w:divBdr>
    </w:div>
    <w:div w:id="1292634625">
      <w:bodyDiv w:val="1"/>
      <w:marLeft w:val="0"/>
      <w:marRight w:val="0"/>
      <w:marTop w:val="0"/>
      <w:marBottom w:val="0"/>
      <w:divBdr>
        <w:top w:val="none" w:sz="0" w:space="0" w:color="auto"/>
        <w:left w:val="none" w:sz="0" w:space="0" w:color="auto"/>
        <w:bottom w:val="none" w:sz="0" w:space="0" w:color="auto"/>
        <w:right w:val="none" w:sz="0" w:space="0" w:color="auto"/>
      </w:divBdr>
    </w:div>
    <w:div w:id="1292636080">
      <w:bodyDiv w:val="1"/>
      <w:marLeft w:val="0"/>
      <w:marRight w:val="0"/>
      <w:marTop w:val="0"/>
      <w:marBottom w:val="0"/>
      <w:divBdr>
        <w:top w:val="none" w:sz="0" w:space="0" w:color="auto"/>
        <w:left w:val="none" w:sz="0" w:space="0" w:color="auto"/>
        <w:bottom w:val="none" w:sz="0" w:space="0" w:color="auto"/>
        <w:right w:val="none" w:sz="0" w:space="0" w:color="auto"/>
      </w:divBdr>
    </w:div>
    <w:div w:id="1292664574">
      <w:bodyDiv w:val="1"/>
      <w:marLeft w:val="0"/>
      <w:marRight w:val="0"/>
      <w:marTop w:val="0"/>
      <w:marBottom w:val="0"/>
      <w:divBdr>
        <w:top w:val="none" w:sz="0" w:space="0" w:color="auto"/>
        <w:left w:val="none" w:sz="0" w:space="0" w:color="auto"/>
        <w:bottom w:val="none" w:sz="0" w:space="0" w:color="auto"/>
        <w:right w:val="none" w:sz="0" w:space="0" w:color="auto"/>
      </w:divBdr>
    </w:div>
    <w:div w:id="1292705923">
      <w:bodyDiv w:val="1"/>
      <w:marLeft w:val="0"/>
      <w:marRight w:val="0"/>
      <w:marTop w:val="0"/>
      <w:marBottom w:val="0"/>
      <w:divBdr>
        <w:top w:val="none" w:sz="0" w:space="0" w:color="auto"/>
        <w:left w:val="none" w:sz="0" w:space="0" w:color="auto"/>
        <w:bottom w:val="none" w:sz="0" w:space="0" w:color="auto"/>
        <w:right w:val="none" w:sz="0" w:space="0" w:color="auto"/>
      </w:divBdr>
    </w:div>
    <w:div w:id="1292708968">
      <w:bodyDiv w:val="1"/>
      <w:marLeft w:val="0"/>
      <w:marRight w:val="0"/>
      <w:marTop w:val="0"/>
      <w:marBottom w:val="0"/>
      <w:divBdr>
        <w:top w:val="none" w:sz="0" w:space="0" w:color="auto"/>
        <w:left w:val="none" w:sz="0" w:space="0" w:color="auto"/>
        <w:bottom w:val="none" w:sz="0" w:space="0" w:color="auto"/>
        <w:right w:val="none" w:sz="0" w:space="0" w:color="auto"/>
      </w:divBdr>
    </w:div>
    <w:div w:id="1292782567">
      <w:bodyDiv w:val="1"/>
      <w:marLeft w:val="0"/>
      <w:marRight w:val="0"/>
      <w:marTop w:val="0"/>
      <w:marBottom w:val="0"/>
      <w:divBdr>
        <w:top w:val="none" w:sz="0" w:space="0" w:color="auto"/>
        <w:left w:val="none" w:sz="0" w:space="0" w:color="auto"/>
        <w:bottom w:val="none" w:sz="0" w:space="0" w:color="auto"/>
        <w:right w:val="none" w:sz="0" w:space="0" w:color="auto"/>
      </w:divBdr>
    </w:div>
    <w:div w:id="1292788485">
      <w:bodyDiv w:val="1"/>
      <w:marLeft w:val="0"/>
      <w:marRight w:val="0"/>
      <w:marTop w:val="0"/>
      <w:marBottom w:val="0"/>
      <w:divBdr>
        <w:top w:val="none" w:sz="0" w:space="0" w:color="auto"/>
        <w:left w:val="none" w:sz="0" w:space="0" w:color="auto"/>
        <w:bottom w:val="none" w:sz="0" w:space="0" w:color="auto"/>
        <w:right w:val="none" w:sz="0" w:space="0" w:color="auto"/>
      </w:divBdr>
    </w:div>
    <w:div w:id="1292861337">
      <w:bodyDiv w:val="1"/>
      <w:marLeft w:val="0"/>
      <w:marRight w:val="0"/>
      <w:marTop w:val="0"/>
      <w:marBottom w:val="0"/>
      <w:divBdr>
        <w:top w:val="none" w:sz="0" w:space="0" w:color="auto"/>
        <w:left w:val="none" w:sz="0" w:space="0" w:color="auto"/>
        <w:bottom w:val="none" w:sz="0" w:space="0" w:color="auto"/>
        <w:right w:val="none" w:sz="0" w:space="0" w:color="auto"/>
      </w:divBdr>
    </w:div>
    <w:div w:id="1292904973">
      <w:bodyDiv w:val="1"/>
      <w:marLeft w:val="0"/>
      <w:marRight w:val="0"/>
      <w:marTop w:val="0"/>
      <w:marBottom w:val="0"/>
      <w:divBdr>
        <w:top w:val="none" w:sz="0" w:space="0" w:color="auto"/>
        <w:left w:val="none" w:sz="0" w:space="0" w:color="auto"/>
        <w:bottom w:val="none" w:sz="0" w:space="0" w:color="auto"/>
        <w:right w:val="none" w:sz="0" w:space="0" w:color="auto"/>
      </w:divBdr>
    </w:div>
    <w:div w:id="1292983398">
      <w:bodyDiv w:val="1"/>
      <w:marLeft w:val="0"/>
      <w:marRight w:val="0"/>
      <w:marTop w:val="0"/>
      <w:marBottom w:val="0"/>
      <w:divBdr>
        <w:top w:val="none" w:sz="0" w:space="0" w:color="auto"/>
        <w:left w:val="none" w:sz="0" w:space="0" w:color="auto"/>
        <w:bottom w:val="none" w:sz="0" w:space="0" w:color="auto"/>
        <w:right w:val="none" w:sz="0" w:space="0" w:color="auto"/>
      </w:divBdr>
    </w:div>
    <w:div w:id="1293050815">
      <w:bodyDiv w:val="1"/>
      <w:marLeft w:val="0"/>
      <w:marRight w:val="0"/>
      <w:marTop w:val="0"/>
      <w:marBottom w:val="0"/>
      <w:divBdr>
        <w:top w:val="none" w:sz="0" w:space="0" w:color="auto"/>
        <w:left w:val="none" w:sz="0" w:space="0" w:color="auto"/>
        <w:bottom w:val="none" w:sz="0" w:space="0" w:color="auto"/>
        <w:right w:val="none" w:sz="0" w:space="0" w:color="auto"/>
      </w:divBdr>
    </w:div>
    <w:div w:id="1293056838">
      <w:bodyDiv w:val="1"/>
      <w:marLeft w:val="0"/>
      <w:marRight w:val="0"/>
      <w:marTop w:val="0"/>
      <w:marBottom w:val="0"/>
      <w:divBdr>
        <w:top w:val="none" w:sz="0" w:space="0" w:color="auto"/>
        <w:left w:val="none" w:sz="0" w:space="0" w:color="auto"/>
        <w:bottom w:val="none" w:sz="0" w:space="0" w:color="auto"/>
        <w:right w:val="none" w:sz="0" w:space="0" w:color="auto"/>
      </w:divBdr>
    </w:div>
    <w:div w:id="1293176337">
      <w:bodyDiv w:val="1"/>
      <w:marLeft w:val="0"/>
      <w:marRight w:val="0"/>
      <w:marTop w:val="0"/>
      <w:marBottom w:val="0"/>
      <w:divBdr>
        <w:top w:val="none" w:sz="0" w:space="0" w:color="auto"/>
        <w:left w:val="none" w:sz="0" w:space="0" w:color="auto"/>
        <w:bottom w:val="none" w:sz="0" w:space="0" w:color="auto"/>
        <w:right w:val="none" w:sz="0" w:space="0" w:color="auto"/>
      </w:divBdr>
    </w:div>
    <w:div w:id="1293440655">
      <w:bodyDiv w:val="1"/>
      <w:marLeft w:val="0"/>
      <w:marRight w:val="0"/>
      <w:marTop w:val="0"/>
      <w:marBottom w:val="0"/>
      <w:divBdr>
        <w:top w:val="none" w:sz="0" w:space="0" w:color="auto"/>
        <w:left w:val="none" w:sz="0" w:space="0" w:color="auto"/>
        <w:bottom w:val="none" w:sz="0" w:space="0" w:color="auto"/>
        <w:right w:val="none" w:sz="0" w:space="0" w:color="auto"/>
      </w:divBdr>
    </w:div>
    <w:div w:id="1293485586">
      <w:bodyDiv w:val="1"/>
      <w:marLeft w:val="0"/>
      <w:marRight w:val="0"/>
      <w:marTop w:val="0"/>
      <w:marBottom w:val="0"/>
      <w:divBdr>
        <w:top w:val="none" w:sz="0" w:space="0" w:color="auto"/>
        <w:left w:val="none" w:sz="0" w:space="0" w:color="auto"/>
        <w:bottom w:val="none" w:sz="0" w:space="0" w:color="auto"/>
        <w:right w:val="none" w:sz="0" w:space="0" w:color="auto"/>
      </w:divBdr>
    </w:div>
    <w:div w:id="1293554533">
      <w:bodyDiv w:val="1"/>
      <w:marLeft w:val="0"/>
      <w:marRight w:val="0"/>
      <w:marTop w:val="0"/>
      <w:marBottom w:val="0"/>
      <w:divBdr>
        <w:top w:val="none" w:sz="0" w:space="0" w:color="auto"/>
        <w:left w:val="none" w:sz="0" w:space="0" w:color="auto"/>
        <w:bottom w:val="none" w:sz="0" w:space="0" w:color="auto"/>
        <w:right w:val="none" w:sz="0" w:space="0" w:color="auto"/>
      </w:divBdr>
    </w:div>
    <w:div w:id="1293562075">
      <w:bodyDiv w:val="1"/>
      <w:marLeft w:val="0"/>
      <w:marRight w:val="0"/>
      <w:marTop w:val="0"/>
      <w:marBottom w:val="0"/>
      <w:divBdr>
        <w:top w:val="none" w:sz="0" w:space="0" w:color="auto"/>
        <w:left w:val="none" w:sz="0" w:space="0" w:color="auto"/>
        <w:bottom w:val="none" w:sz="0" w:space="0" w:color="auto"/>
        <w:right w:val="none" w:sz="0" w:space="0" w:color="auto"/>
      </w:divBdr>
    </w:div>
    <w:div w:id="1293824865">
      <w:bodyDiv w:val="1"/>
      <w:marLeft w:val="0"/>
      <w:marRight w:val="0"/>
      <w:marTop w:val="0"/>
      <w:marBottom w:val="0"/>
      <w:divBdr>
        <w:top w:val="none" w:sz="0" w:space="0" w:color="auto"/>
        <w:left w:val="none" w:sz="0" w:space="0" w:color="auto"/>
        <w:bottom w:val="none" w:sz="0" w:space="0" w:color="auto"/>
        <w:right w:val="none" w:sz="0" w:space="0" w:color="auto"/>
      </w:divBdr>
    </w:div>
    <w:div w:id="1293827964">
      <w:bodyDiv w:val="1"/>
      <w:marLeft w:val="0"/>
      <w:marRight w:val="0"/>
      <w:marTop w:val="0"/>
      <w:marBottom w:val="0"/>
      <w:divBdr>
        <w:top w:val="none" w:sz="0" w:space="0" w:color="auto"/>
        <w:left w:val="none" w:sz="0" w:space="0" w:color="auto"/>
        <w:bottom w:val="none" w:sz="0" w:space="0" w:color="auto"/>
        <w:right w:val="none" w:sz="0" w:space="0" w:color="auto"/>
      </w:divBdr>
    </w:div>
    <w:div w:id="1293904010">
      <w:bodyDiv w:val="1"/>
      <w:marLeft w:val="0"/>
      <w:marRight w:val="0"/>
      <w:marTop w:val="0"/>
      <w:marBottom w:val="0"/>
      <w:divBdr>
        <w:top w:val="none" w:sz="0" w:space="0" w:color="auto"/>
        <w:left w:val="none" w:sz="0" w:space="0" w:color="auto"/>
        <w:bottom w:val="none" w:sz="0" w:space="0" w:color="auto"/>
        <w:right w:val="none" w:sz="0" w:space="0" w:color="auto"/>
      </w:divBdr>
    </w:div>
    <w:div w:id="1294016199">
      <w:bodyDiv w:val="1"/>
      <w:marLeft w:val="0"/>
      <w:marRight w:val="0"/>
      <w:marTop w:val="0"/>
      <w:marBottom w:val="0"/>
      <w:divBdr>
        <w:top w:val="none" w:sz="0" w:space="0" w:color="auto"/>
        <w:left w:val="none" w:sz="0" w:space="0" w:color="auto"/>
        <w:bottom w:val="none" w:sz="0" w:space="0" w:color="auto"/>
        <w:right w:val="none" w:sz="0" w:space="0" w:color="auto"/>
      </w:divBdr>
    </w:div>
    <w:div w:id="1294022326">
      <w:bodyDiv w:val="1"/>
      <w:marLeft w:val="0"/>
      <w:marRight w:val="0"/>
      <w:marTop w:val="0"/>
      <w:marBottom w:val="0"/>
      <w:divBdr>
        <w:top w:val="none" w:sz="0" w:space="0" w:color="auto"/>
        <w:left w:val="none" w:sz="0" w:space="0" w:color="auto"/>
        <w:bottom w:val="none" w:sz="0" w:space="0" w:color="auto"/>
        <w:right w:val="none" w:sz="0" w:space="0" w:color="auto"/>
      </w:divBdr>
    </w:div>
    <w:div w:id="1294094551">
      <w:bodyDiv w:val="1"/>
      <w:marLeft w:val="0"/>
      <w:marRight w:val="0"/>
      <w:marTop w:val="0"/>
      <w:marBottom w:val="0"/>
      <w:divBdr>
        <w:top w:val="none" w:sz="0" w:space="0" w:color="auto"/>
        <w:left w:val="none" w:sz="0" w:space="0" w:color="auto"/>
        <w:bottom w:val="none" w:sz="0" w:space="0" w:color="auto"/>
        <w:right w:val="none" w:sz="0" w:space="0" w:color="auto"/>
      </w:divBdr>
    </w:div>
    <w:div w:id="1294139530">
      <w:bodyDiv w:val="1"/>
      <w:marLeft w:val="0"/>
      <w:marRight w:val="0"/>
      <w:marTop w:val="0"/>
      <w:marBottom w:val="0"/>
      <w:divBdr>
        <w:top w:val="none" w:sz="0" w:space="0" w:color="auto"/>
        <w:left w:val="none" w:sz="0" w:space="0" w:color="auto"/>
        <w:bottom w:val="none" w:sz="0" w:space="0" w:color="auto"/>
        <w:right w:val="none" w:sz="0" w:space="0" w:color="auto"/>
      </w:divBdr>
    </w:div>
    <w:div w:id="1294211216">
      <w:bodyDiv w:val="1"/>
      <w:marLeft w:val="0"/>
      <w:marRight w:val="0"/>
      <w:marTop w:val="0"/>
      <w:marBottom w:val="0"/>
      <w:divBdr>
        <w:top w:val="none" w:sz="0" w:space="0" w:color="auto"/>
        <w:left w:val="none" w:sz="0" w:space="0" w:color="auto"/>
        <w:bottom w:val="none" w:sz="0" w:space="0" w:color="auto"/>
        <w:right w:val="none" w:sz="0" w:space="0" w:color="auto"/>
      </w:divBdr>
    </w:div>
    <w:div w:id="1294336075">
      <w:bodyDiv w:val="1"/>
      <w:marLeft w:val="0"/>
      <w:marRight w:val="0"/>
      <w:marTop w:val="0"/>
      <w:marBottom w:val="0"/>
      <w:divBdr>
        <w:top w:val="none" w:sz="0" w:space="0" w:color="auto"/>
        <w:left w:val="none" w:sz="0" w:space="0" w:color="auto"/>
        <w:bottom w:val="none" w:sz="0" w:space="0" w:color="auto"/>
        <w:right w:val="none" w:sz="0" w:space="0" w:color="auto"/>
      </w:divBdr>
    </w:div>
    <w:div w:id="1294336613">
      <w:bodyDiv w:val="1"/>
      <w:marLeft w:val="0"/>
      <w:marRight w:val="0"/>
      <w:marTop w:val="0"/>
      <w:marBottom w:val="0"/>
      <w:divBdr>
        <w:top w:val="none" w:sz="0" w:space="0" w:color="auto"/>
        <w:left w:val="none" w:sz="0" w:space="0" w:color="auto"/>
        <w:bottom w:val="none" w:sz="0" w:space="0" w:color="auto"/>
        <w:right w:val="none" w:sz="0" w:space="0" w:color="auto"/>
      </w:divBdr>
    </w:div>
    <w:div w:id="1294365258">
      <w:bodyDiv w:val="1"/>
      <w:marLeft w:val="0"/>
      <w:marRight w:val="0"/>
      <w:marTop w:val="0"/>
      <w:marBottom w:val="0"/>
      <w:divBdr>
        <w:top w:val="none" w:sz="0" w:space="0" w:color="auto"/>
        <w:left w:val="none" w:sz="0" w:space="0" w:color="auto"/>
        <w:bottom w:val="none" w:sz="0" w:space="0" w:color="auto"/>
        <w:right w:val="none" w:sz="0" w:space="0" w:color="auto"/>
      </w:divBdr>
    </w:div>
    <w:div w:id="1294402588">
      <w:bodyDiv w:val="1"/>
      <w:marLeft w:val="0"/>
      <w:marRight w:val="0"/>
      <w:marTop w:val="0"/>
      <w:marBottom w:val="0"/>
      <w:divBdr>
        <w:top w:val="none" w:sz="0" w:space="0" w:color="auto"/>
        <w:left w:val="none" w:sz="0" w:space="0" w:color="auto"/>
        <w:bottom w:val="none" w:sz="0" w:space="0" w:color="auto"/>
        <w:right w:val="none" w:sz="0" w:space="0" w:color="auto"/>
      </w:divBdr>
    </w:div>
    <w:div w:id="1294404866">
      <w:bodyDiv w:val="1"/>
      <w:marLeft w:val="0"/>
      <w:marRight w:val="0"/>
      <w:marTop w:val="0"/>
      <w:marBottom w:val="0"/>
      <w:divBdr>
        <w:top w:val="none" w:sz="0" w:space="0" w:color="auto"/>
        <w:left w:val="none" w:sz="0" w:space="0" w:color="auto"/>
        <w:bottom w:val="none" w:sz="0" w:space="0" w:color="auto"/>
        <w:right w:val="none" w:sz="0" w:space="0" w:color="auto"/>
      </w:divBdr>
    </w:div>
    <w:div w:id="1294824064">
      <w:bodyDiv w:val="1"/>
      <w:marLeft w:val="0"/>
      <w:marRight w:val="0"/>
      <w:marTop w:val="0"/>
      <w:marBottom w:val="0"/>
      <w:divBdr>
        <w:top w:val="none" w:sz="0" w:space="0" w:color="auto"/>
        <w:left w:val="none" w:sz="0" w:space="0" w:color="auto"/>
        <w:bottom w:val="none" w:sz="0" w:space="0" w:color="auto"/>
        <w:right w:val="none" w:sz="0" w:space="0" w:color="auto"/>
      </w:divBdr>
    </w:div>
    <w:div w:id="1294869153">
      <w:bodyDiv w:val="1"/>
      <w:marLeft w:val="0"/>
      <w:marRight w:val="0"/>
      <w:marTop w:val="0"/>
      <w:marBottom w:val="0"/>
      <w:divBdr>
        <w:top w:val="none" w:sz="0" w:space="0" w:color="auto"/>
        <w:left w:val="none" w:sz="0" w:space="0" w:color="auto"/>
        <w:bottom w:val="none" w:sz="0" w:space="0" w:color="auto"/>
        <w:right w:val="none" w:sz="0" w:space="0" w:color="auto"/>
      </w:divBdr>
    </w:div>
    <w:div w:id="1294869967">
      <w:bodyDiv w:val="1"/>
      <w:marLeft w:val="0"/>
      <w:marRight w:val="0"/>
      <w:marTop w:val="0"/>
      <w:marBottom w:val="0"/>
      <w:divBdr>
        <w:top w:val="none" w:sz="0" w:space="0" w:color="auto"/>
        <w:left w:val="none" w:sz="0" w:space="0" w:color="auto"/>
        <w:bottom w:val="none" w:sz="0" w:space="0" w:color="auto"/>
        <w:right w:val="none" w:sz="0" w:space="0" w:color="auto"/>
      </w:divBdr>
    </w:div>
    <w:div w:id="1295016969">
      <w:bodyDiv w:val="1"/>
      <w:marLeft w:val="0"/>
      <w:marRight w:val="0"/>
      <w:marTop w:val="0"/>
      <w:marBottom w:val="0"/>
      <w:divBdr>
        <w:top w:val="none" w:sz="0" w:space="0" w:color="auto"/>
        <w:left w:val="none" w:sz="0" w:space="0" w:color="auto"/>
        <w:bottom w:val="none" w:sz="0" w:space="0" w:color="auto"/>
        <w:right w:val="none" w:sz="0" w:space="0" w:color="auto"/>
      </w:divBdr>
    </w:div>
    <w:div w:id="1295063352">
      <w:bodyDiv w:val="1"/>
      <w:marLeft w:val="0"/>
      <w:marRight w:val="0"/>
      <w:marTop w:val="0"/>
      <w:marBottom w:val="0"/>
      <w:divBdr>
        <w:top w:val="none" w:sz="0" w:space="0" w:color="auto"/>
        <w:left w:val="none" w:sz="0" w:space="0" w:color="auto"/>
        <w:bottom w:val="none" w:sz="0" w:space="0" w:color="auto"/>
        <w:right w:val="none" w:sz="0" w:space="0" w:color="auto"/>
      </w:divBdr>
    </w:div>
    <w:div w:id="1295209823">
      <w:bodyDiv w:val="1"/>
      <w:marLeft w:val="0"/>
      <w:marRight w:val="0"/>
      <w:marTop w:val="0"/>
      <w:marBottom w:val="0"/>
      <w:divBdr>
        <w:top w:val="none" w:sz="0" w:space="0" w:color="auto"/>
        <w:left w:val="none" w:sz="0" w:space="0" w:color="auto"/>
        <w:bottom w:val="none" w:sz="0" w:space="0" w:color="auto"/>
        <w:right w:val="none" w:sz="0" w:space="0" w:color="auto"/>
      </w:divBdr>
    </w:div>
    <w:div w:id="1295213963">
      <w:bodyDiv w:val="1"/>
      <w:marLeft w:val="0"/>
      <w:marRight w:val="0"/>
      <w:marTop w:val="0"/>
      <w:marBottom w:val="0"/>
      <w:divBdr>
        <w:top w:val="none" w:sz="0" w:space="0" w:color="auto"/>
        <w:left w:val="none" w:sz="0" w:space="0" w:color="auto"/>
        <w:bottom w:val="none" w:sz="0" w:space="0" w:color="auto"/>
        <w:right w:val="none" w:sz="0" w:space="0" w:color="auto"/>
      </w:divBdr>
    </w:div>
    <w:div w:id="1295285596">
      <w:bodyDiv w:val="1"/>
      <w:marLeft w:val="0"/>
      <w:marRight w:val="0"/>
      <w:marTop w:val="0"/>
      <w:marBottom w:val="0"/>
      <w:divBdr>
        <w:top w:val="none" w:sz="0" w:space="0" w:color="auto"/>
        <w:left w:val="none" w:sz="0" w:space="0" w:color="auto"/>
        <w:bottom w:val="none" w:sz="0" w:space="0" w:color="auto"/>
        <w:right w:val="none" w:sz="0" w:space="0" w:color="auto"/>
      </w:divBdr>
    </w:div>
    <w:div w:id="1295330956">
      <w:bodyDiv w:val="1"/>
      <w:marLeft w:val="0"/>
      <w:marRight w:val="0"/>
      <w:marTop w:val="0"/>
      <w:marBottom w:val="0"/>
      <w:divBdr>
        <w:top w:val="none" w:sz="0" w:space="0" w:color="auto"/>
        <w:left w:val="none" w:sz="0" w:space="0" w:color="auto"/>
        <w:bottom w:val="none" w:sz="0" w:space="0" w:color="auto"/>
        <w:right w:val="none" w:sz="0" w:space="0" w:color="auto"/>
      </w:divBdr>
    </w:div>
    <w:div w:id="1295404239">
      <w:bodyDiv w:val="1"/>
      <w:marLeft w:val="0"/>
      <w:marRight w:val="0"/>
      <w:marTop w:val="0"/>
      <w:marBottom w:val="0"/>
      <w:divBdr>
        <w:top w:val="none" w:sz="0" w:space="0" w:color="auto"/>
        <w:left w:val="none" w:sz="0" w:space="0" w:color="auto"/>
        <w:bottom w:val="none" w:sz="0" w:space="0" w:color="auto"/>
        <w:right w:val="none" w:sz="0" w:space="0" w:color="auto"/>
      </w:divBdr>
    </w:div>
    <w:div w:id="1295478413">
      <w:bodyDiv w:val="1"/>
      <w:marLeft w:val="0"/>
      <w:marRight w:val="0"/>
      <w:marTop w:val="0"/>
      <w:marBottom w:val="0"/>
      <w:divBdr>
        <w:top w:val="none" w:sz="0" w:space="0" w:color="auto"/>
        <w:left w:val="none" w:sz="0" w:space="0" w:color="auto"/>
        <w:bottom w:val="none" w:sz="0" w:space="0" w:color="auto"/>
        <w:right w:val="none" w:sz="0" w:space="0" w:color="auto"/>
      </w:divBdr>
    </w:div>
    <w:div w:id="1295601818">
      <w:bodyDiv w:val="1"/>
      <w:marLeft w:val="0"/>
      <w:marRight w:val="0"/>
      <w:marTop w:val="0"/>
      <w:marBottom w:val="0"/>
      <w:divBdr>
        <w:top w:val="none" w:sz="0" w:space="0" w:color="auto"/>
        <w:left w:val="none" w:sz="0" w:space="0" w:color="auto"/>
        <w:bottom w:val="none" w:sz="0" w:space="0" w:color="auto"/>
        <w:right w:val="none" w:sz="0" w:space="0" w:color="auto"/>
      </w:divBdr>
    </w:div>
    <w:div w:id="1295671164">
      <w:bodyDiv w:val="1"/>
      <w:marLeft w:val="0"/>
      <w:marRight w:val="0"/>
      <w:marTop w:val="0"/>
      <w:marBottom w:val="0"/>
      <w:divBdr>
        <w:top w:val="none" w:sz="0" w:space="0" w:color="auto"/>
        <w:left w:val="none" w:sz="0" w:space="0" w:color="auto"/>
        <w:bottom w:val="none" w:sz="0" w:space="0" w:color="auto"/>
        <w:right w:val="none" w:sz="0" w:space="0" w:color="auto"/>
      </w:divBdr>
    </w:div>
    <w:div w:id="1295679095">
      <w:bodyDiv w:val="1"/>
      <w:marLeft w:val="0"/>
      <w:marRight w:val="0"/>
      <w:marTop w:val="0"/>
      <w:marBottom w:val="0"/>
      <w:divBdr>
        <w:top w:val="none" w:sz="0" w:space="0" w:color="auto"/>
        <w:left w:val="none" w:sz="0" w:space="0" w:color="auto"/>
        <w:bottom w:val="none" w:sz="0" w:space="0" w:color="auto"/>
        <w:right w:val="none" w:sz="0" w:space="0" w:color="auto"/>
      </w:divBdr>
    </w:div>
    <w:div w:id="1295716594">
      <w:bodyDiv w:val="1"/>
      <w:marLeft w:val="0"/>
      <w:marRight w:val="0"/>
      <w:marTop w:val="0"/>
      <w:marBottom w:val="0"/>
      <w:divBdr>
        <w:top w:val="none" w:sz="0" w:space="0" w:color="auto"/>
        <w:left w:val="none" w:sz="0" w:space="0" w:color="auto"/>
        <w:bottom w:val="none" w:sz="0" w:space="0" w:color="auto"/>
        <w:right w:val="none" w:sz="0" w:space="0" w:color="auto"/>
      </w:divBdr>
    </w:div>
    <w:div w:id="1295719557">
      <w:bodyDiv w:val="1"/>
      <w:marLeft w:val="0"/>
      <w:marRight w:val="0"/>
      <w:marTop w:val="0"/>
      <w:marBottom w:val="0"/>
      <w:divBdr>
        <w:top w:val="none" w:sz="0" w:space="0" w:color="auto"/>
        <w:left w:val="none" w:sz="0" w:space="0" w:color="auto"/>
        <w:bottom w:val="none" w:sz="0" w:space="0" w:color="auto"/>
        <w:right w:val="none" w:sz="0" w:space="0" w:color="auto"/>
      </w:divBdr>
    </w:div>
    <w:div w:id="1295912787">
      <w:bodyDiv w:val="1"/>
      <w:marLeft w:val="0"/>
      <w:marRight w:val="0"/>
      <w:marTop w:val="0"/>
      <w:marBottom w:val="0"/>
      <w:divBdr>
        <w:top w:val="none" w:sz="0" w:space="0" w:color="auto"/>
        <w:left w:val="none" w:sz="0" w:space="0" w:color="auto"/>
        <w:bottom w:val="none" w:sz="0" w:space="0" w:color="auto"/>
        <w:right w:val="none" w:sz="0" w:space="0" w:color="auto"/>
      </w:divBdr>
    </w:div>
    <w:div w:id="1295986457">
      <w:bodyDiv w:val="1"/>
      <w:marLeft w:val="0"/>
      <w:marRight w:val="0"/>
      <w:marTop w:val="0"/>
      <w:marBottom w:val="0"/>
      <w:divBdr>
        <w:top w:val="none" w:sz="0" w:space="0" w:color="auto"/>
        <w:left w:val="none" w:sz="0" w:space="0" w:color="auto"/>
        <w:bottom w:val="none" w:sz="0" w:space="0" w:color="auto"/>
        <w:right w:val="none" w:sz="0" w:space="0" w:color="auto"/>
      </w:divBdr>
    </w:div>
    <w:div w:id="1295991151">
      <w:bodyDiv w:val="1"/>
      <w:marLeft w:val="0"/>
      <w:marRight w:val="0"/>
      <w:marTop w:val="0"/>
      <w:marBottom w:val="0"/>
      <w:divBdr>
        <w:top w:val="none" w:sz="0" w:space="0" w:color="auto"/>
        <w:left w:val="none" w:sz="0" w:space="0" w:color="auto"/>
        <w:bottom w:val="none" w:sz="0" w:space="0" w:color="auto"/>
        <w:right w:val="none" w:sz="0" w:space="0" w:color="auto"/>
      </w:divBdr>
    </w:div>
    <w:div w:id="1296136200">
      <w:bodyDiv w:val="1"/>
      <w:marLeft w:val="0"/>
      <w:marRight w:val="0"/>
      <w:marTop w:val="0"/>
      <w:marBottom w:val="0"/>
      <w:divBdr>
        <w:top w:val="none" w:sz="0" w:space="0" w:color="auto"/>
        <w:left w:val="none" w:sz="0" w:space="0" w:color="auto"/>
        <w:bottom w:val="none" w:sz="0" w:space="0" w:color="auto"/>
        <w:right w:val="none" w:sz="0" w:space="0" w:color="auto"/>
      </w:divBdr>
    </w:div>
    <w:div w:id="1296180103">
      <w:bodyDiv w:val="1"/>
      <w:marLeft w:val="0"/>
      <w:marRight w:val="0"/>
      <w:marTop w:val="0"/>
      <w:marBottom w:val="0"/>
      <w:divBdr>
        <w:top w:val="none" w:sz="0" w:space="0" w:color="auto"/>
        <w:left w:val="none" w:sz="0" w:space="0" w:color="auto"/>
        <w:bottom w:val="none" w:sz="0" w:space="0" w:color="auto"/>
        <w:right w:val="none" w:sz="0" w:space="0" w:color="auto"/>
      </w:divBdr>
    </w:div>
    <w:div w:id="1296325895">
      <w:bodyDiv w:val="1"/>
      <w:marLeft w:val="0"/>
      <w:marRight w:val="0"/>
      <w:marTop w:val="0"/>
      <w:marBottom w:val="0"/>
      <w:divBdr>
        <w:top w:val="none" w:sz="0" w:space="0" w:color="auto"/>
        <w:left w:val="none" w:sz="0" w:space="0" w:color="auto"/>
        <w:bottom w:val="none" w:sz="0" w:space="0" w:color="auto"/>
        <w:right w:val="none" w:sz="0" w:space="0" w:color="auto"/>
      </w:divBdr>
    </w:div>
    <w:div w:id="1296332550">
      <w:bodyDiv w:val="1"/>
      <w:marLeft w:val="0"/>
      <w:marRight w:val="0"/>
      <w:marTop w:val="0"/>
      <w:marBottom w:val="0"/>
      <w:divBdr>
        <w:top w:val="none" w:sz="0" w:space="0" w:color="auto"/>
        <w:left w:val="none" w:sz="0" w:space="0" w:color="auto"/>
        <w:bottom w:val="none" w:sz="0" w:space="0" w:color="auto"/>
        <w:right w:val="none" w:sz="0" w:space="0" w:color="auto"/>
      </w:divBdr>
    </w:div>
    <w:div w:id="1296372801">
      <w:bodyDiv w:val="1"/>
      <w:marLeft w:val="0"/>
      <w:marRight w:val="0"/>
      <w:marTop w:val="0"/>
      <w:marBottom w:val="0"/>
      <w:divBdr>
        <w:top w:val="none" w:sz="0" w:space="0" w:color="auto"/>
        <w:left w:val="none" w:sz="0" w:space="0" w:color="auto"/>
        <w:bottom w:val="none" w:sz="0" w:space="0" w:color="auto"/>
        <w:right w:val="none" w:sz="0" w:space="0" w:color="auto"/>
      </w:divBdr>
    </w:div>
    <w:div w:id="1296450133">
      <w:bodyDiv w:val="1"/>
      <w:marLeft w:val="0"/>
      <w:marRight w:val="0"/>
      <w:marTop w:val="0"/>
      <w:marBottom w:val="0"/>
      <w:divBdr>
        <w:top w:val="none" w:sz="0" w:space="0" w:color="auto"/>
        <w:left w:val="none" w:sz="0" w:space="0" w:color="auto"/>
        <w:bottom w:val="none" w:sz="0" w:space="0" w:color="auto"/>
        <w:right w:val="none" w:sz="0" w:space="0" w:color="auto"/>
      </w:divBdr>
    </w:div>
    <w:div w:id="1296452564">
      <w:bodyDiv w:val="1"/>
      <w:marLeft w:val="0"/>
      <w:marRight w:val="0"/>
      <w:marTop w:val="0"/>
      <w:marBottom w:val="0"/>
      <w:divBdr>
        <w:top w:val="none" w:sz="0" w:space="0" w:color="auto"/>
        <w:left w:val="none" w:sz="0" w:space="0" w:color="auto"/>
        <w:bottom w:val="none" w:sz="0" w:space="0" w:color="auto"/>
        <w:right w:val="none" w:sz="0" w:space="0" w:color="auto"/>
      </w:divBdr>
    </w:div>
    <w:div w:id="1296523589">
      <w:bodyDiv w:val="1"/>
      <w:marLeft w:val="0"/>
      <w:marRight w:val="0"/>
      <w:marTop w:val="0"/>
      <w:marBottom w:val="0"/>
      <w:divBdr>
        <w:top w:val="none" w:sz="0" w:space="0" w:color="auto"/>
        <w:left w:val="none" w:sz="0" w:space="0" w:color="auto"/>
        <w:bottom w:val="none" w:sz="0" w:space="0" w:color="auto"/>
        <w:right w:val="none" w:sz="0" w:space="0" w:color="auto"/>
      </w:divBdr>
    </w:div>
    <w:div w:id="1296570002">
      <w:bodyDiv w:val="1"/>
      <w:marLeft w:val="0"/>
      <w:marRight w:val="0"/>
      <w:marTop w:val="0"/>
      <w:marBottom w:val="0"/>
      <w:divBdr>
        <w:top w:val="none" w:sz="0" w:space="0" w:color="auto"/>
        <w:left w:val="none" w:sz="0" w:space="0" w:color="auto"/>
        <w:bottom w:val="none" w:sz="0" w:space="0" w:color="auto"/>
        <w:right w:val="none" w:sz="0" w:space="0" w:color="auto"/>
      </w:divBdr>
    </w:div>
    <w:div w:id="1296718613">
      <w:bodyDiv w:val="1"/>
      <w:marLeft w:val="0"/>
      <w:marRight w:val="0"/>
      <w:marTop w:val="0"/>
      <w:marBottom w:val="0"/>
      <w:divBdr>
        <w:top w:val="none" w:sz="0" w:space="0" w:color="auto"/>
        <w:left w:val="none" w:sz="0" w:space="0" w:color="auto"/>
        <w:bottom w:val="none" w:sz="0" w:space="0" w:color="auto"/>
        <w:right w:val="none" w:sz="0" w:space="0" w:color="auto"/>
      </w:divBdr>
    </w:div>
    <w:div w:id="1296761565">
      <w:bodyDiv w:val="1"/>
      <w:marLeft w:val="0"/>
      <w:marRight w:val="0"/>
      <w:marTop w:val="0"/>
      <w:marBottom w:val="0"/>
      <w:divBdr>
        <w:top w:val="none" w:sz="0" w:space="0" w:color="auto"/>
        <w:left w:val="none" w:sz="0" w:space="0" w:color="auto"/>
        <w:bottom w:val="none" w:sz="0" w:space="0" w:color="auto"/>
        <w:right w:val="none" w:sz="0" w:space="0" w:color="auto"/>
      </w:divBdr>
    </w:div>
    <w:div w:id="1296830773">
      <w:bodyDiv w:val="1"/>
      <w:marLeft w:val="0"/>
      <w:marRight w:val="0"/>
      <w:marTop w:val="0"/>
      <w:marBottom w:val="0"/>
      <w:divBdr>
        <w:top w:val="none" w:sz="0" w:space="0" w:color="auto"/>
        <w:left w:val="none" w:sz="0" w:space="0" w:color="auto"/>
        <w:bottom w:val="none" w:sz="0" w:space="0" w:color="auto"/>
        <w:right w:val="none" w:sz="0" w:space="0" w:color="auto"/>
      </w:divBdr>
    </w:div>
    <w:div w:id="1296837836">
      <w:bodyDiv w:val="1"/>
      <w:marLeft w:val="0"/>
      <w:marRight w:val="0"/>
      <w:marTop w:val="0"/>
      <w:marBottom w:val="0"/>
      <w:divBdr>
        <w:top w:val="none" w:sz="0" w:space="0" w:color="auto"/>
        <w:left w:val="none" w:sz="0" w:space="0" w:color="auto"/>
        <w:bottom w:val="none" w:sz="0" w:space="0" w:color="auto"/>
        <w:right w:val="none" w:sz="0" w:space="0" w:color="auto"/>
      </w:divBdr>
    </w:div>
    <w:div w:id="1296910914">
      <w:bodyDiv w:val="1"/>
      <w:marLeft w:val="0"/>
      <w:marRight w:val="0"/>
      <w:marTop w:val="0"/>
      <w:marBottom w:val="0"/>
      <w:divBdr>
        <w:top w:val="none" w:sz="0" w:space="0" w:color="auto"/>
        <w:left w:val="none" w:sz="0" w:space="0" w:color="auto"/>
        <w:bottom w:val="none" w:sz="0" w:space="0" w:color="auto"/>
        <w:right w:val="none" w:sz="0" w:space="0" w:color="auto"/>
      </w:divBdr>
    </w:div>
    <w:div w:id="1296987197">
      <w:bodyDiv w:val="1"/>
      <w:marLeft w:val="0"/>
      <w:marRight w:val="0"/>
      <w:marTop w:val="0"/>
      <w:marBottom w:val="0"/>
      <w:divBdr>
        <w:top w:val="none" w:sz="0" w:space="0" w:color="auto"/>
        <w:left w:val="none" w:sz="0" w:space="0" w:color="auto"/>
        <w:bottom w:val="none" w:sz="0" w:space="0" w:color="auto"/>
        <w:right w:val="none" w:sz="0" w:space="0" w:color="auto"/>
      </w:divBdr>
    </w:div>
    <w:div w:id="1297100924">
      <w:bodyDiv w:val="1"/>
      <w:marLeft w:val="0"/>
      <w:marRight w:val="0"/>
      <w:marTop w:val="0"/>
      <w:marBottom w:val="0"/>
      <w:divBdr>
        <w:top w:val="none" w:sz="0" w:space="0" w:color="auto"/>
        <w:left w:val="none" w:sz="0" w:space="0" w:color="auto"/>
        <w:bottom w:val="none" w:sz="0" w:space="0" w:color="auto"/>
        <w:right w:val="none" w:sz="0" w:space="0" w:color="auto"/>
      </w:divBdr>
    </w:div>
    <w:div w:id="1297102399">
      <w:bodyDiv w:val="1"/>
      <w:marLeft w:val="0"/>
      <w:marRight w:val="0"/>
      <w:marTop w:val="0"/>
      <w:marBottom w:val="0"/>
      <w:divBdr>
        <w:top w:val="none" w:sz="0" w:space="0" w:color="auto"/>
        <w:left w:val="none" w:sz="0" w:space="0" w:color="auto"/>
        <w:bottom w:val="none" w:sz="0" w:space="0" w:color="auto"/>
        <w:right w:val="none" w:sz="0" w:space="0" w:color="auto"/>
      </w:divBdr>
    </w:div>
    <w:div w:id="1297103479">
      <w:bodyDiv w:val="1"/>
      <w:marLeft w:val="0"/>
      <w:marRight w:val="0"/>
      <w:marTop w:val="0"/>
      <w:marBottom w:val="0"/>
      <w:divBdr>
        <w:top w:val="none" w:sz="0" w:space="0" w:color="auto"/>
        <w:left w:val="none" w:sz="0" w:space="0" w:color="auto"/>
        <w:bottom w:val="none" w:sz="0" w:space="0" w:color="auto"/>
        <w:right w:val="none" w:sz="0" w:space="0" w:color="auto"/>
      </w:divBdr>
    </w:div>
    <w:div w:id="1297222008">
      <w:bodyDiv w:val="1"/>
      <w:marLeft w:val="0"/>
      <w:marRight w:val="0"/>
      <w:marTop w:val="0"/>
      <w:marBottom w:val="0"/>
      <w:divBdr>
        <w:top w:val="none" w:sz="0" w:space="0" w:color="auto"/>
        <w:left w:val="none" w:sz="0" w:space="0" w:color="auto"/>
        <w:bottom w:val="none" w:sz="0" w:space="0" w:color="auto"/>
        <w:right w:val="none" w:sz="0" w:space="0" w:color="auto"/>
      </w:divBdr>
    </w:div>
    <w:div w:id="1297250731">
      <w:bodyDiv w:val="1"/>
      <w:marLeft w:val="0"/>
      <w:marRight w:val="0"/>
      <w:marTop w:val="0"/>
      <w:marBottom w:val="0"/>
      <w:divBdr>
        <w:top w:val="none" w:sz="0" w:space="0" w:color="auto"/>
        <w:left w:val="none" w:sz="0" w:space="0" w:color="auto"/>
        <w:bottom w:val="none" w:sz="0" w:space="0" w:color="auto"/>
        <w:right w:val="none" w:sz="0" w:space="0" w:color="auto"/>
      </w:divBdr>
    </w:div>
    <w:div w:id="1297299145">
      <w:bodyDiv w:val="1"/>
      <w:marLeft w:val="0"/>
      <w:marRight w:val="0"/>
      <w:marTop w:val="0"/>
      <w:marBottom w:val="0"/>
      <w:divBdr>
        <w:top w:val="none" w:sz="0" w:space="0" w:color="auto"/>
        <w:left w:val="none" w:sz="0" w:space="0" w:color="auto"/>
        <w:bottom w:val="none" w:sz="0" w:space="0" w:color="auto"/>
        <w:right w:val="none" w:sz="0" w:space="0" w:color="auto"/>
      </w:divBdr>
    </w:div>
    <w:div w:id="1297375018">
      <w:bodyDiv w:val="1"/>
      <w:marLeft w:val="0"/>
      <w:marRight w:val="0"/>
      <w:marTop w:val="0"/>
      <w:marBottom w:val="0"/>
      <w:divBdr>
        <w:top w:val="none" w:sz="0" w:space="0" w:color="auto"/>
        <w:left w:val="none" w:sz="0" w:space="0" w:color="auto"/>
        <w:bottom w:val="none" w:sz="0" w:space="0" w:color="auto"/>
        <w:right w:val="none" w:sz="0" w:space="0" w:color="auto"/>
      </w:divBdr>
    </w:div>
    <w:div w:id="1297416778">
      <w:bodyDiv w:val="1"/>
      <w:marLeft w:val="0"/>
      <w:marRight w:val="0"/>
      <w:marTop w:val="0"/>
      <w:marBottom w:val="0"/>
      <w:divBdr>
        <w:top w:val="none" w:sz="0" w:space="0" w:color="auto"/>
        <w:left w:val="none" w:sz="0" w:space="0" w:color="auto"/>
        <w:bottom w:val="none" w:sz="0" w:space="0" w:color="auto"/>
        <w:right w:val="none" w:sz="0" w:space="0" w:color="auto"/>
      </w:divBdr>
    </w:div>
    <w:div w:id="1297448140">
      <w:bodyDiv w:val="1"/>
      <w:marLeft w:val="0"/>
      <w:marRight w:val="0"/>
      <w:marTop w:val="0"/>
      <w:marBottom w:val="0"/>
      <w:divBdr>
        <w:top w:val="none" w:sz="0" w:space="0" w:color="auto"/>
        <w:left w:val="none" w:sz="0" w:space="0" w:color="auto"/>
        <w:bottom w:val="none" w:sz="0" w:space="0" w:color="auto"/>
        <w:right w:val="none" w:sz="0" w:space="0" w:color="auto"/>
      </w:divBdr>
    </w:div>
    <w:div w:id="1297759746">
      <w:bodyDiv w:val="1"/>
      <w:marLeft w:val="0"/>
      <w:marRight w:val="0"/>
      <w:marTop w:val="0"/>
      <w:marBottom w:val="0"/>
      <w:divBdr>
        <w:top w:val="none" w:sz="0" w:space="0" w:color="auto"/>
        <w:left w:val="none" w:sz="0" w:space="0" w:color="auto"/>
        <w:bottom w:val="none" w:sz="0" w:space="0" w:color="auto"/>
        <w:right w:val="none" w:sz="0" w:space="0" w:color="auto"/>
      </w:divBdr>
    </w:div>
    <w:div w:id="1297762616">
      <w:bodyDiv w:val="1"/>
      <w:marLeft w:val="0"/>
      <w:marRight w:val="0"/>
      <w:marTop w:val="0"/>
      <w:marBottom w:val="0"/>
      <w:divBdr>
        <w:top w:val="none" w:sz="0" w:space="0" w:color="auto"/>
        <w:left w:val="none" w:sz="0" w:space="0" w:color="auto"/>
        <w:bottom w:val="none" w:sz="0" w:space="0" w:color="auto"/>
        <w:right w:val="none" w:sz="0" w:space="0" w:color="auto"/>
      </w:divBdr>
    </w:div>
    <w:div w:id="1297875588">
      <w:bodyDiv w:val="1"/>
      <w:marLeft w:val="0"/>
      <w:marRight w:val="0"/>
      <w:marTop w:val="0"/>
      <w:marBottom w:val="0"/>
      <w:divBdr>
        <w:top w:val="none" w:sz="0" w:space="0" w:color="auto"/>
        <w:left w:val="none" w:sz="0" w:space="0" w:color="auto"/>
        <w:bottom w:val="none" w:sz="0" w:space="0" w:color="auto"/>
        <w:right w:val="none" w:sz="0" w:space="0" w:color="auto"/>
      </w:divBdr>
    </w:div>
    <w:div w:id="1297906193">
      <w:bodyDiv w:val="1"/>
      <w:marLeft w:val="0"/>
      <w:marRight w:val="0"/>
      <w:marTop w:val="0"/>
      <w:marBottom w:val="0"/>
      <w:divBdr>
        <w:top w:val="none" w:sz="0" w:space="0" w:color="auto"/>
        <w:left w:val="none" w:sz="0" w:space="0" w:color="auto"/>
        <w:bottom w:val="none" w:sz="0" w:space="0" w:color="auto"/>
        <w:right w:val="none" w:sz="0" w:space="0" w:color="auto"/>
      </w:divBdr>
    </w:div>
    <w:div w:id="1297906872">
      <w:bodyDiv w:val="1"/>
      <w:marLeft w:val="0"/>
      <w:marRight w:val="0"/>
      <w:marTop w:val="0"/>
      <w:marBottom w:val="0"/>
      <w:divBdr>
        <w:top w:val="none" w:sz="0" w:space="0" w:color="auto"/>
        <w:left w:val="none" w:sz="0" w:space="0" w:color="auto"/>
        <w:bottom w:val="none" w:sz="0" w:space="0" w:color="auto"/>
        <w:right w:val="none" w:sz="0" w:space="0" w:color="auto"/>
      </w:divBdr>
    </w:div>
    <w:div w:id="1298024462">
      <w:bodyDiv w:val="1"/>
      <w:marLeft w:val="0"/>
      <w:marRight w:val="0"/>
      <w:marTop w:val="0"/>
      <w:marBottom w:val="0"/>
      <w:divBdr>
        <w:top w:val="none" w:sz="0" w:space="0" w:color="auto"/>
        <w:left w:val="none" w:sz="0" w:space="0" w:color="auto"/>
        <w:bottom w:val="none" w:sz="0" w:space="0" w:color="auto"/>
        <w:right w:val="none" w:sz="0" w:space="0" w:color="auto"/>
      </w:divBdr>
    </w:div>
    <w:div w:id="1298030197">
      <w:bodyDiv w:val="1"/>
      <w:marLeft w:val="0"/>
      <w:marRight w:val="0"/>
      <w:marTop w:val="0"/>
      <w:marBottom w:val="0"/>
      <w:divBdr>
        <w:top w:val="none" w:sz="0" w:space="0" w:color="auto"/>
        <w:left w:val="none" w:sz="0" w:space="0" w:color="auto"/>
        <w:bottom w:val="none" w:sz="0" w:space="0" w:color="auto"/>
        <w:right w:val="none" w:sz="0" w:space="0" w:color="auto"/>
      </w:divBdr>
    </w:div>
    <w:div w:id="1298142354">
      <w:bodyDiv w:val="1"/>
      <w:marLeft w:val="0"/>
      <w:marRight w:val="0"/>
      <w:marTop w:val="0"/>
      <w:marBottom w:val="0"/>
      <w:divBdr>
        <w:top w:val="none" w:sz="0" w:space="0" w:color="auto"/>
        <w:left w:val="none" w:sz="0" w:space="0" w:color="auto"/>
        <w:bottom w:val="none" w:sz="0" w:space="0" w:color="auto"/>
        <w:right w:val="none" w:sz="0" w:space="0" w:color="auto"/>
      </w:divBdr>
    </w:div>
    <w:div w:id="1298147858">
      <w:bodyDiv w:val="1"/>
      <w:marLeft w:val="0"/>
      <w:marRight w:val="0"/>
      <w:marTop w:val="0"/>
      <w:marBottom w:val="0"/>
      <w:divBdr>
        <w:top w:val="none" w:sz="0" w:space="0" w:color="auto"/>
        <w:left w:val="none" w:sz="0" w:space="0" w:color="auto"/>
        <w:bottom w:val="none" w:sz="0" w:space="0" w:color="auto"/>
        <w:right w:val="none" w:sz="0" w:space="0" w:color="auto"/>
      </w:divBdr>
    </w:div>
    <w:div w:id="1298296207">
      <w:bodyDiv w:val="1"/>
      <w:marLeft w:val="0"/>
      <w:marRight w:val="0"/>
      <w:marTop w:val="0"/>
      <w:marBottom w:val="0"/>
      <w:divBdr>
        <w:top w:val="none" w:sz="0" w:space="0" w:color="auto"/>
        <w:left w:val="none" w:sz="0" w:space="0" w:color="auto"/>
        <w:bottom w:val="none" w:sz="0" w:space="0" w:color="auto"/>
        <w:right w:val="none" w:sz="0" w:space="0" w:color="auto"/>
      </w:divBdr>
    </w:div>
    <w:div w:id="1298300722">
      <w:bodyDiv w:val="1"/>
      <w:marLeft w:val="0"/>
      <w:marRight w:val="0"/>
      <w:marTop w:val="0"/>
      <w:marBottom w:val="0"/>
      <w:divBdr>
        <w:top w:val="none" w:sz="0" w:space="0" w:color="auto"/>
        <w:left w:val="none" w:sz="0" w:space="0" w:color="auto"/>
        <w:bottom w:val="none" w:sz="0" w:space="0" w:color="auto"/>
        <w:right w:val="none" w:sz="0" w:space="0" w:color="auto"/>
      </w:divBdr>
    </w:div>
    <w:div w:id="1298341415">
      <w:bodyDiv w:val="1"/>
      <w:marLeft w:val="0"/>
      <w:marRight w:val="0"/>
      <w:marTop w:val="0"/>
      <w:marBottom w:val="0"/>
      <w:divBdr>
        <w:top w:val="none" w:sz="0" w:space="0" w:color="auto"/>
        <w:left w:val="none" w:sz="0" w:space="0" w:color="auto"/>
        <w:bottom w:val="none" w:sz="0" w:space="0" w:color="auto"/>
        <w:right w:val="none" w:sz="0" w:space="0" w:color="auto"/>
      </w:divBdr>
    </w:div>
    <w:div w:id="1298486867">
      <w:bodyDiv w:val="1"/>
      <w:marLeft w:val="0"/>
      <w:marRight w:val="0"/>
      <w:marTop w:val="0"/>
      <w:marBottom w:val="0"/>
      <w:divBdr>
        <w:top w:val="none" w:sz="0" w:space="0" w:color="auto"/>
        <w:left w:val="none" w:sz="0" w:space="0" w:color="auto"/>
        <w:bottom w:val="none" w:sz="0" w:space="0" w:color="auto"/>
        <w:right w:val="none" w:sz="0" w:space="0" w:color="auto"/>
      </w:divBdr>
    </w:div>
    <w:div w:id="1298487599">
      <w:bodyDiv w:val="1"/>
      <w:marLeft w:val="0"/>
      <w:marRight w:val="0"/>
      <w:marTop w:val="0"/>
      <w:marBottom w:val="0"/>
      <w:divBdr>
        <w:top w:val="none" w:sz="0" w:space="0" w:color="auto"/>
        <w:left w:val="none" w:sz="0" w:space="0" w:color="auto"/>
        <w:bottom w:val="none" w:sz="0" w:space="0" w:color="auto"/>
        <w:right w:val="none" w:sz="0" w:space="0" w:color="auto"/>
      </w:divBdr>
    </w:div>
    <w:div w:id="1298531213">
      <w:bodyDiv w:val="1"/>
      <w:marLeft w:val="0"/>
      <w:marRight w:val="0"/>
      <w:marTop w:val="0"/>
      <w:marBottom w:val="0"/>
      <w:divBdr>
        <w:top w:val="none" w:sz="0" w:space="0" w:color="auto"/>
        <w:left w:val="none" w:sz="0" w:space="0" w:color="auto"/>
        <w:bottom w:val="none" w:sz="0" w:space="0" w:color="auto"/>
        <w:right w:val="none" w:sz="0" w:space="0" w:color="auto"/>
      </w:divBdr>
    </w:div>
    <w:div w:id="1298799948">
      <w:bodyDiv w:val="1"/>
      <w:marLeft w:val="0"/>
      <w:marRight w:val="0"/>
      <w:marTop w:val="0"/>
      <w:marBottom w:val="0"/>
      <w:divBdr>
        <w:top w:val="none" w:sz="0" w:space="0" w:color="auto"/>
        <w:left w:val="none" w:sz="0" w:space="0" w:color="auto"/>
        <w:bottom w:val="none" w:sz="0" w:space="0" w:color="auto"/>
        <w:right w:val="none" w:sz="0" w:space="0" w:color="auto"/>
      </w:divBdr>
    </w:div>
    <w:div w:id="1298992002">
      <w:bodyDiv w:val="1"/>
      <w:marLeft w:val="0"/>
      <w:marRight w:val="0"/>
      <w:marTop w:val="0"/>
      <w:marBottom w:val="0"/>
      <w:divBdr>
        <w:top w:val="none" w:sz="0" w:space="0" w:color="auto"/>
        <w:left w:val="none" w:sz="0" w:space="0" w:color="auto"/>
        <w:bottom w:val="none" w:sz="0" w:space="0" w:color="auto"/>
        <w:right w:val="none" w:sz="0" w:space="0" w:color="auto"/>
      </w:divBdr>
    </w:div>
    <w:div w:id="1299069341">
      <w:bodyDiv w:val="1"/>
      <w:marLeft w:val="0"/>
      <w:marRight w:val="0"/>
      <w:marTop w:val="0"/>
      <w:marBottom w:val="0"/>
      <w:divBdr>
        <w:top w:val="none" w:sz="0" w:space="0" w:color="auto"/>
        <w:left w:val="none" w:sz="0" w:space="0" w:color="auto"/>
        <w:bottom w:val="none" w:sz="0" w:space="0" w:color="auto"/>
        <w:right w:val="none" w:sz="0" w:space="0" w:color="auto"/>
      </w:divBdr>
    </w:div>
    <w:div w:id="1299191527">
      <w:bodyDiv w:val="1"/>
      <w:marLeft w:val="0"/>
      <w:marRight w:val="0"/>
      <w:marTop w:val="0"/>
      <w:marBottom w:val="0"/>
      <w:divBdr>
        <w:top w:val="none" w:sz="0" w:space="0" w:color="auto"/>
        <w:left w:val="none" w:sz="0" w:space="0" w:color="auto"/>
        <w:bottom w:val="none" w:sz="0" w:space="0" w:color="auto"/>
        <w:right w:val="none" w:sz="0" w:space="0" w:color="auto"/>
      </w:divBdr>
    </w:div>
    <w:div w:id="1299263616">
      <w:bodyDiv w:val="1"/>
      <w:marLeft w:val="0"/>
      <w:marRight w:val="0"/>
      <w:marTop w:val="0"/>
      <w:marBottom w:val="0"/>
      <w:divBdr>
        <w:top w:val="none" w:sz="0" w:space="0" w:color="auto"/>
        <w:left w:val="none" w:sz="0" w:space="0" w:color="auto"/>
        <w:bottom w:val="none" w:sz="0" w:space="0" w:color="auto"/>
        <w:right w:val="none" w:sz="0" w:space="0" w:color="auto"/>
      </w:divBdr>
    </w:div>
    <w:div w:id="1299341504">
      <w:bodyDiv w:val="1"/>
      <w:marLeft w:val="0"/>
      <w:marRight w:val="0"/>
      <w:marTop w:val="0"/>
      <w:marBottom w:val="0"/>
      <w:divBdr>
        <w:top w:val="none" w:sz="0" w:space="0" w:color="auto"/>
        <w:left w:val="none" w:sz="0" w:space="0" w:color="auto"/>
        <w:bottom w:val="none" w:sz="0" w:space="0" w:color="auto"/>
        <w:right w:val="none" w:sz="0" w:space="0" w:color="auto"/>
      </w:divBdr>
    </w:div>
    <w:div w:id="1299413455">
      <w:bodyDiv w:val="1"/>
      <w:marLeft w:val="0"/>
      <w:marRight w:val="0"/>
      <w:marTop w:val="0"/>
      <w:marBottom w:val="0"/>
      <w:divBdr>
        <w:top w:val="none" w:sz="0" w:space="0" w:color="auto"/>
        <w:left w:val="none" w:sz="0" w:space="0" w:color="auto"/>
        <w:bottom w:val="none" w:sz="0" w:space="0" w:color="auto"/>
        <w:right w:val="none" w:sz="0" w:space="0" w:color="auto"/>
      </w:divBdr>
    </w:div>
    <w:div w:id="1299535189">
      <w:bodyDiv w:val="1"/>
      <w:marLeft w:val="0"/>
      <w:marRight w:val="0"/>
      <w:marTop w:val="0"/>
      <w:marBottom w:val="0"/>
      <w:divBdr>
        <w:top w:val="none" w:sz="0" w:space="0" w:color="auto"/>
        <w:left w:val="none" w:sz="0" w:space="0" w:color="auto"/>
        <w:bottom w:val="none" w:sz="0" w:space="0" w:color="auto"/>
        <w:right w:val="none" w:sz="0" w:space="0" w:color="auto"/>
      </w:divBdr>
    </w:div>
    <w:div w:id="1299607363">
      <w:bodyDiv w:val="1"/>
      <w:marLeft w:val="0"/>
      <w:marRight w:val="0"/>
      <w:marTop w:val="0"/>
      <w:marBottom w:val="0"/>
      <w:divBdr>
        <w:top w:val="none" w:sz="0" w:space="0" w:color="auto"/>
        <w:left w:val="none" w:sz="0" w:space="0" w:color="auto"/>
        <w:bottom w:val="none" w:sz="0" w:space="0" w:color="auto"/>
        <w:right w:val="none" w:sz="0" w:space="0" w:color="auto"/>
      </w:divBdr>
    </w:div>
    <w:div w:id="1299609385">
      <w:bodyDiv w:val="1"/>
      <w:marLeft w:val="0"/>
      <w:marRight w:val="0"/>
      <w:marTop w:val="0"/>
      <w:marBottom w:val="0"/>
      <w:divBdr>
        <w:top w:val="none" w:sz="0" w:space="0" w:color="auto"/>
        <w:left w:val="none" w:sz="0" w:space="0" w:color="auto"/>
        <w:bottom w:val="none" w:sz="0" w:space="0" w:color="auto"/>
        <w:right w:val="none" w:sz="0" w:space="0" w:color="auto"/>
      </w:divBdr>
    </w:div>
    <w:div w:id="1299804875">
      <w:bodyDiv w:val="1"/>
      <w:marLeft w:val="0"/>
      <w:marRight w:val="0"/>
      <w:marTop w:val="0"/>
      <w:marBottom w:val="0"/>
      <w:divBdr>
        <w:top w:val="none" w:sz="0" w:space="0" w:color="auto"/>
        <w:left w:val="none" w:sz="0" w:space="0" w:color="auto"/>
        <w:bottom w:val="none" w:sz="0" w:space="0" w:color="auto"/>
        <w:right w:val="none" w:sz="0" w:space="0" w:color="auto"/>
      </w:divBdr>
    </w:div>
    <w:div w:id="1299846915">
      <w:bodyDiv w:val="1"/>
      <w:marLeft w:val="0"/>
      <w:marRight w:val="0"/>
      <w:marTop w:val="0"/>
      <w:marBottom w:val="0"/>
      <w:divBdr>
        <w:top w:val="none" w:sz="0" w:space="0" w:color="auto"/>
        <w:left w:val="none" w:sz="0" w:space="0" w:color="auto"/>
        <w:bottom w:val="none" w:sz="0" w:space="0" w:color="auto"/>
        <w:right w:val="none" w:sz="0" w:space="0" w:color="auto"/>
      </w:divBdr>
    </w:div>
    <w:div w:id="1300107739">
      <w:bodyDiv w:val="1"/>
      <w:marLeft w:val="0"/>
      <w:marRight w:val="0"/>
      <w:marTop w:val="0"/>
      <w:marBottom w:val="0"/>
      <w:divBdr>
        <w:top w:val="none" w:sz="0" w:space="0" w:color="auto"/>
        <w:left w:val="none" w:sz="0" w:space="0" w:color="auto"/>
        <w:bottom w:val="none" w:sz="0" w:space="0" w:color="auto"/>
        <w:right w:val="none" w:sz="0" w:space="0" w:color="auto"/>
      </w:divBdr>
    </w:div>
    <w:div w:id="1300263383">
      <w:bodyDiv w:val="1"/>
      <w:marLeft w:val="0"/>
      <w:marRight w:val="0"/>
      <w:marTop w:val="0"/>
      <w:marBottom w:val="0"/>
      <w:divBdr>
        <w:top w:val="none" w:sz="0" w:space="0" w:color="auto"/>
        <w:left w:val="none" w:sz="0" w:space="0" w:color="auto"/>
        <w:bottom w:val="none" w:sz="0" w:space="0" w:color="auto"/>
        <w:right w:val="none" w:sz="0" w:space="0" w:color="auto"/>
      </w:divBdr>
    </w:div>
    <w:div w:id="1300265036">
      <w:bodyDiv w:val="1"/>
      <w:marLeft w:val="0"/>
      <w:marRight w:val="0"/>
      <w:marTop w:val="0"/>
      <w:marBottom w:val="0"/>
      <w:divBdr>
        <w:top w:val="none" w:sz="0" w:space="0" w:color="auto"/>
        <w:left w:val="none" w:sz="0" w:space="0" w:color="auto"/>
        <w:bottom w:val="none" w:sz="0" w:space="0" w:color="auto"/>
        <w:right w:val="none" w:sz="0" w:space="0" w:color="auto"/>
      </w:divBdr>
    </w:div>
    <w:div w:id="1300306908">
      <w:bodyDiv w:val="1"/>
      <w:marLeft w:val="0"/>
      <w:marRight w:val="0"/>
      <w:marTop w:val="0"/>
      <w:marBottom w:val="0"/>
      <w:divBdr>
        <w:top w:val="none" w:sz="0" w:space="0" w:color="auto"/>
        <w:left w:val="none" w:sz="0" w:space="0" w:color="auto"/>
        <w:bottom w:val="none" w:sz="0" w:space="0" w:color="auto"/>
        <w:right w:val="none" w:sz="0" w:space="0" w:color="auto"/>
      </w:divBdr>
    </w:div>
    <w:div w:id="1300452159">
      <w:bodyDiv w:val="1"/>
      <w:marLeft w:val="0"/>
      <w:marRight w:val="0"/>
      <w:marTop w:val="0"/>
      <w:marBottom w:val="0"/>
      <w:divBdr>
        <w:top w:val="none" w:sz="0" w:space="0" w:color="auto"/>
        <w:left w:val="none" w:sz="0" w:space="0" w:color="auto"/>
        <w:bottom w:val="none" w:sz="0" w:space="0" w:color="auto"/>
        <w:right w:val="none" w:sz="0" w:space="0" w:color="auto"/>
      </w:divBdr>
    </w:div>
    <w:div w:id="1300498030">
      <w:bodyDiv w:val="1"/>
      <w:marLeft w:val="0"/>
      <w:marRight w:val="0"/>
      <w:marTop w:val="0"/>
      <w:marBottom w:val="0"/>
      <w:divBdr>
        <w:top w:val="none" w:sz="0" w:space="0" w:color="auto"/>
        <w:left w:val="none" w:sz="0" w:space="0" w:color="auto"/>
        <w:bottom w:val="none" w:sz="0" w:space="0" w:color="auto"/>
        <w:right w:val="none" w:sz="0" w:space="0" w:color="auto"/>
      </w:divBdr>
    </w:div>
    <w:div w:id="1300574563">
      <w:bodyDiv w:val="1"/>
      <w:marLeft w:val="0"/>
      <w:marRight w:val="0"/>
      <w:marTop w:val="0"/>
      <w:marBottom w:val="0"/>
      <w:divBdr>
        <w:top w:val="none" w:sz="0" w:space="0" w:color="auto"/>
        <w:left w:val="none" w:sz="0" w:space="0" w:color="auto"/>
        <w:bottom w:val="none" w:sz="0" w:space="0" w:color="auto"/>
        <w:right w:val="none" w:sz="0" w:space="0" w:color="auto"/>
      </w:divBdr>
    </w:div>
    <w:div w:id="1300721881">
      <w:bodyDiv w:val="1"/>
      <w:marLeft w:val="0"/>
      <w:marRight w:val="0"/>
      <w:marTop w:val="0"/>
      <w:marBottom w:val="0"/>
      <w:divBdr>
        <w:top w:val="none" w:sz="0" w:space="0" w:color="auto"/>
        <w:left w:val="none" w:sz="0" w:space="0" w:color="auto"/>
        <w:bottom w:val="none" w:sz="0" w:space="0" w:color="auto"/>
        <w:right w:val="none" w:sz="0" w:space="0" w:color="auto"/>
      </w:divBdr>
    </w:div>
    <w:div w:id="1300916970">
      <w:bodyDiv w:val="1"/>
      <w:marLeft w:val="0"/>
      <w:marRight w:val="0"/>
      <w:marTop w:val="0"/>
      <w:marBottom w:val="0"/>
      <w:divBdr>
        <w:top w:val="none" w:sz="0" w:space="0" w:color="auto"/>
        <w:left w:val="none" w:sz="0" w:space="0" w:color="auto"/>
        <w:bottom w:val="none" w:sz="0" w:space="0" w:color="auto"/>
        <w:right w:val="none" w:sz="0" w:space="0" w:color="auto"/>
      </w:divBdr>
    </w:div>
    <w:div w:id="1300918212">
      <w:bodyDiv w:val="1"/>
      <w:marLeft w:val="0"/>
      <w:marRight w:val="0"/>
      <w:marTop w:val="0"/>
      <w:marBottom w:val="0"/>
      <w:divBdr>
        <w:top w:val="none" w:sz="0" w:space="0" w:color="auto"/>
        <w:left w:val="none" w:sz="0" w:space="0" w:color="auto"/>
        <w:bottom w:val="none" w:sz="0" w:space="0" w:color="auto"/>
        <w:right w:val="none" w:sz="0" w:space="0" w:color="auto"/>
      </w:divBdr>
    </w:div>
    <w:div w:id="1300921933">
      <w:bodyDiv w:val="1"/>
      <w:marLeft w:val="0"/>
      <w:marRight w:val="0"/>
      <w:marTop w:val="0"/>
      <w:marBottom w:val="0"/>
      <w:divBdr>
        <w:top w:val="none" w:sz="0" w:space="0" w:color="auto"/>
        <w:left w:val="none" w:sz="0" w:space="0" w:color="auto"/>
        <w:bottom w:val="none" w:sz="0" w:space="0" w:color="auto"/>
        <w:right w:val="none" w:sz="0" w:space="0" w:color="auto"/>
      </w:divBdr>
    </w:div>
    <w:div w:id="1300955851">
      <w:bodyDiv w:val="1"/>
      <w:marLeft w:val="0"/>
      <w:marRight w:val="0"/>
      <w:marTop w:val="0"/>
      <w:marBottom w:val="0"/>
      <w:divBdr>
        <w:top w:val="none" w:sz="0" w:space="0" w:color="auto"/>
        <w:left w:val="none" w:sz="0" w:space="0" w:color="auto"/>
        <w:bottom w:val="none" w:sz="0" w:space="0" w:color="auto"/>
        <w:right w:val="none" w:sz="0" w:space="0" w:color="auto"/>
      </w:divBdr>
    </w:div>
    <w:div w:id="1300956007">
      <w:bodyDiv w:val="1"/>
      <w:marLeft w:val="0"/>
      <w:marRight w:val="0"/>
      <w:marTop w:val="0"/>
      <w:marBottom w:val="0"/>
      <w:divBdr>
        <w:top w:val="none" w:sz="0" w:space="0" w:color="auto"/>
        <w:left w:val="none" w:sz="0" w:space="0" w:color="auto"/>
        <w:bottom w:val="none" w:sz="0" w:space="0" w:color="auto"/>
        <w:right w:val="none" w:sz="0" w:space="0" w:color="auto"/>
      </w:divBdr>
    </w:div>
    <w:div w:id="1300960381">
      <w:bodyDiv w:val="1"/>
      <w:marLeft w:val="0"/>
      <w:marRight w:val="0"/>
      <w:marTop w:val="0"/>
      <w:marBottom w:val="0"/>
      <w:divBdr>
        <w:top w:val="none" w:sz="0" w:space="0" w:color="auto"/>
        <w:left w:val="none" w:sz="0" w:space="0" w:color="auto"/>
        <w:bottom w:val="none" w:sz="0" w:space="0" w:color="auto"/>
        <w:right w:val="none" w:sz="0" w:space="0" w:color="auto"/>
      </w:divBdr>
    </w:div>
    <w:div w:id="1301228598">
      <w:bodyDiv w:val="1"/>
      <w:marLeft w:val="0"/>
      <w:marRight w:val="0"/>
      <w:marTop w:val="0"/>
      <w:marBottom w:val="0"/>
      <w:divBdr>
        <w:top w:val="none" w:sz="0" w:space="0" w:color="auto"/>
        <w:left w:val="none" w:sz="0" w:space="0" w:color="auto"/>
        <w:bottom w:val="none" w:sz="0" w:space="0" w:color="auto"/>
        <w:right w:val="none" w:sz="0" w:space="0" w:color="auto"/>
      </w:divBdr>
    </w:div>
    <w:div w:id="1301232949">
      <w:bodyDiv w:val="1"/>
      <w:marLeft w:val="0"/>
      <w:marRight w:val="0"/>
      <w:marTop w:val="0"/>
      <w:marBottom w:val="0"/>
      <w:divBdr>
        <w:top w:val="none" w:sz="0" w:space="0" w:color="auto"/>
        <w:left w:val="none" w:sz="0" w:space="0" w:color="auto"/>
        <w:bottom w:val="none" w:sz="0" w:space="0" w:color="auto"/>
        <w:right w:val="none" w:sz="0" w:space="0" w:color="auto"/>
      </w:divBdr>
    </w:div>
    <w:div w:id="1301349856">
      <w:bodyDiv w:val="1"/>
      <w:marLeft w:val="0"/>
      <w:marRight w:val="0"/>
      <w:marTop w:val="0"/>
      <w:marBottom w:val="0"/>
      <w:divBdr>
        <w:top w:val="none" w:sz="0" w:space="0" w:color="auto"/>
        <w:left w:val="none" w:sz="0" w:space="0" w:color="auto"/>
        <w:bottom w:val="none" w:sz="0" w:space="0" w:color="auto"/>
        <w:right w:val="none" w:sz="0" w:space="0" w:color="auto"/>
      </w:divBdr>
    </w:div>
    <w:div w:id="1301375251">
      <w:bodyDiv w:val="1"/>
      <w:marLeft w:val="0"/>
      <w:marRight w:val="0"/>
      <w:marTop w:val="0"/>
      <w:marBottom w:val="0"/>
      <w:divBdr>
        <w:top w:val="none" w:sz="0" w:space="0" w:color="auto"/>
        <w:left w:val="none" w:sz="0" w:space="0" w:color="auto"/>
        <w:bottom w:val="none" w:sz="0" w:space="0" w:color="auto"/>
        <w:right w:val="none" w:sz="0" w:space="0" w:color="auto"/>
      </w:divBdr>
    </w:div>
    <w:div w:id="1301418788">
      <w:bodyDiv w:val="1"/>
      <w:marLeft w:val="0"/>
      <w:marRight w:val="0"/>
      <w:marTop w:val="0"/>
      <w:marBottom w:val="0"/>
      <w:divBdr>
        <w:top w:val="none" w:sz="0" w:space="0" w:color="auto"/>
        <w:left w:val="none" w:sz="0" w:space="0" w:color="auto"/>
        <w:bottom w:val="none" w:sz="0" w:space="0" w:color="auto"/>
        <w:right w:val="none" w:sz="0" w:space="0" w:color="auto"/>
      </w:divBdr>
    </w:div>
    <w:div w:id="1301418871">
      <w:bodyDiv w:val="1"/>
      <w:marLeft w:val="0"/>
      <w:marRight w:val="0"/>
      <w:marTop w:val="0"/>
      <w:marBottom w:val="0"/>
      <w:divBdr>
        <w:top w:val="none" w:sz="0" w:space="0" w:color="auto"/>
        <w:left w:val="none" w:sz="0" w:space="0" w:color="auto"/>
        <w:bottom w:val="none" w:sz="0" w:space="0" w:color="auto"/>
        <w:right w:val="none" w:sz="0" w:space="0" w:color="auto"/>
      </w:divBdr>
    </w:div>
    <w:div w:id="1301570180">
      <w:bodyDiv w:val="1"/>
      <w:marLeft w:val="0"/>
      <w:marRight w:val="0"/>
      <w:marTop w:val="0"/>
      <w:marBottom w:val="0"/>
      <w:divBdr>
        <w:top w:val="none" w:sz="0" w:space="0" w:color="auto"/>
        <w:left w:val="none" w:sz="0" w:space="0" w:color="auto"/>
        <w:bottom w:val="none" w:sz="0" w:space="0" w:color="auto"/>
        <w:right w:val="none" w:sz="0" w:space="0" w:color="auto"/>
      </w:divBdr>
    </w:div>
    <w:div w:id="1301611743">
      <w:bodyDiv w:val="1"/>
      <w:marLeft w:val="0"/>
      <w:marRight w:val="0"/>
      <w:marTop w:val="0"/>
      <w:marBottom w:val="0"/>
      <w:divBdr>
        <w:top w:val="none" w:sz="0" w:space="0" w:color="auto"/>
        <w:left w:val="none" w:sz="0" w:space="0" w:color="auto"/>
        <w:bottom w:val="none" w:sz="0" w:space="0" w:color="auto"/>
        <w:right w:val="none" w:sz="0" w:space="0" w:color="auto"/>
      </w:divBdr>
    </w:div>
    <w:div w:id="1301691857">
      <w:bodyDiv w:val="1"/>
      <w:marLeft w:val="0"/>
      <w:marRight w:val="0"/>
      <w:marTop w:val="0"/>
      <w:marBottom w:val="0"/>
      <w:divBdr>
        <w:top w:val="none" w:sz="0" w:space="0" w:color="auto"/>
        <w:left w:val="none" w:sz="0" w:space="0" w:color="auto"/>
        <w:bottom w:val="none" w:sz="0" w:space="0" w:color="auto"/>
        <w:right w:val="none" w:sz="0" w:space="0" w:color="auto"/>
      </w:divBdr>
    </w:div>
    <w:div w:id="1301692801">
      <w:bodyDiv w:val="1"/>
      <w:marLeft w:val="0"/>
      <w:marRight w:val="0"/>
      <w:marTop w:val="0"/>
      <w:marBottom w:val="0"/>
      <w:divBdr>
        <w:top w:val="none" w:sz="0" w:space="0" w:color="auto"/>
        <w:left w:val="none" w:sz="0" w:space="0" w:color="auto"/>
        <w:bottom w:val="none" w:sz="0" w:space="0" w:color="auto"/>
        <w:right w:val="none" w:sz="0" w:space="0" w:color="auto"/>
      </w:divBdr>
    </w:div>
    <w:div w:id="1301838738">
      <w:bodyDiv w:val="1"/>
      <w:marLeft w:val="0"/>
      <w:marRight w:val="0"/>
      <w:marTop w:val="0"/>
      <w:marBottom w:val="0"/>
      <w:divBdr>
        <w:top w:val="none" w:sz="0" w:space="0" w:color="auto"/>
        <w:left w:val="none" w:sz="0" w:space="0" w:color="auto"/>
        <w:bottom w:val="none" w:sz="0" w:space="0" w:color="auto"/>
        <w:right w:val="none" w:sz="0" w:space="0" w:color="auto"/>
      </w:divBdr>
    </w:div>
    <w:div w:id="1301956148">
      <w:bodyDiv w:val="1"/>
      <w:marLeft w:val="0"/>
      <w:marRight w:val="0"/>
      <w:marTop w:val="0"/>
      <w:marBottom w:val="0"/>
      <w:divBdr>
        <w:top w:val="none" w:sz="0" w:space="0" w:color="auto"/>
        <w:left w:val="none" w:sz="0" w:space="0" w:color="auto"/>
        <w:bottom w:val="none" w:sz="0" w:space="0" w:color="auto"/>
        <w:right w:val="none" w:sz="0" w:space="0" w:color="auto"/>
      </w:divBdr>
    </w:div>
    <w:div w:id="1301959272">
      <w:bodyDiv w:val="1"/>
      <w:marLeft w:val="0"/>
      <w:marRight w:val="0"/>
      <w:marTop w:val="0"/>
      <w:marBottom w:val="0"/>
      <w:divBdr>
        <w:top w:val="none" w:sz="0" w:space="0" w:color="auto"/>
        <w:left w:val="none" w:sz="0" w:space="0" w:color="auto"/>
        <w:bottom w:val="none" w:sz="0" w:space="0" w:color="auto"/>
        <w:right w:val="none" w:sz="0" w:space="0" w:color="auto"/>
      </w:divBdr>
    </w:div>
    <w:div w:id="1302079281">
      <w:bodyDiv w:val="1"/>
      <w:marLeft w:val="0"/>
      <w:marRight w:val="0"/>
      <w:marTop w:val="0"/>
      <w:marBottom w:val="0"/>
      <w:divBdr>
        <w:top w:val="none" w:sz="0" w:space="0" w:color="auto"/>
        <w:left w:val="none" w:sz="0" w:space="0" w:color="auto"/>
        <w:bottom w:val="none" w:sz="0" w:space="0" w:color="auto"/>
        <w:right w:val="none" w:sz="0" w:space="0" w:color="auto"/>
      </w:divBdr>
    </w:div>
    <w:div w:id="1302269009">
      <w:bodyDiv w:val="1"/>
      <w:marLeft w:val="0"/>
      <w:marRight w:val="0"/>
      <w:marTop w:val="0"/>
      <w:marBottom w:val="0"/>
      <w:divBdr>
        <w:top w:val="none" w:sz="0" w:space="0" w:color="auto"/>
        <w:left w:val="none" w:sz="0" w:space="0" w:color="auto"/>
        <w:bottom w:val="none" w:sz="0" w:space="0" w:color="auto"/>
        <w:right w:val="none" w:sz="0" w:space="0" w:color="auto"/>
      </w:divBdr>
    </w:div>
    <w:div w:id="1302341592">
      <w:bodyDiv w:val="1"/>
      <w:marLeft w:val="0"/>
      <w:marRight w:val="0"/>
      <w:marTop w:val="0"/>
      <w:marBottom w:val="0"/>
      <w:divBdr>
        <w:top w:val="none" w:sz="0" w:space="0" w:color="auto"/>
        <w:left w:val="none" w:sz="0" w:space="0" w:color="auto"/>
        <w:bottom w:val="none" w:sz="0" w:space="0" w:color="auto"/>
        <w:right w:val="none" w:sz="0" w:space="0" w:color="auto"/>
      </w:divBdr>
    </w:div>
    <w:div w:id="1302346112">
      <w:bodyDiv w:val="1"/>
      <w:marLeft w:val="0"/>
      <w:marRight w:val="0"/>
      <w:marTop w:val="0"/>
      <w:marBottom w:val="0"/>
      <w:divBdr>
        <w:top w:val="none" w:sz="0" w:space="0" w:color="auto"/>
        <w:left w:val="none" w:sz="0" w:space="0" w:color="auto"/>
        <w:bottom w:val="none" w:sz="0" w:space="0" w:color="auto"/>
        <w:right w:val="none" w:sz="0" w:space="0" w:color="auto"/>
      </w:divBdr>
    </w:div>
    <w:div w:id="1302659411">
      <w:bodyDiv w:val="1"/>
      <w:marLeft w:val="0"/>
      <w:marRight w:val="0"/>
      <w:marTop w:val="0"/>
      <w:marBottom w:val="0"/>
      <w:divBdr>
        <w:top w:val="none" w:sz="0" w:space="0" w:color="auto"/>
        <w:left w:val="none" w:sz="0" w:space="0" w:color="auto"/>
        <w:bottom w:val="none" w:sz="0" w:space="0" w:color="auto"/>
        <w:right w:val="none" w:sz="0" w:space="0" w:color="auto"/>
      </w:divBdr>
      <w:divsChild>
        <w:div w:id="1649356644">
          <w:marLeft w:val="0"/>
          <w:marRight w:val="0"/>
          <w:marTop w:val="0"/>
          <w:marBottom w:val="0"/>
          <w:divBdr>
            <w:top w:val="none" w:sz="0" w:space="0" w:color="auto"/>
            <w:left w:val="none" w:sz="0" w:space="0" w:color="auto"/>
            <w:bottom w:val="none" w:sz="0" w:space="0" w:color="auto"/>
            <w:right w:val="none" w:sz="0" w:space="0" w:color="auto"/>
          </w:divBdr>
        </w:div>
        <w:div w:id="493765887">
          <w:marLeft w:val="0"/>
          <w:marRight w:val="0"/>
          <w:marTop w:val="0"/>
          <w:marBottom w:val="0"/>
          <w:divBdr>
            <w:top w:val="none" w:sz="0" w:space="0" w:color="auto"/>
            <w:left w:val="none" w:sz="0" w:space="0" w:color="auto"/>
            <w:bottom w:val="none" w:sz="0" w:space="0" w:color="auto"/>
            <w:right w:val="none" w:sz="0" w:space="0" w:color="auto"/>
          </w:divBdr>
        </w:div>
        <w:div w:id="94401846">
          <w:marLeft w:val="0"/>
          <w:marRight w:val="0"/>
          <w:marTop w:val="0"/>
          <w:marBottom w:val="0"/>
          <w:divBdr>
            <w:top w:val="none" w:sz="0" w:space="0" w:color="auto"/>
            <w:left w:val="none" w:sz="0" w:space="0" w:color="auto"/>
            <w:bottom w:val="none" w:sz="0" w:space="0" w:color="auto"/>
            <w:right w:val="none" w:sz="0" w:space="0" w:color="auto"/>
          </w:divBdr>
        </w:div>
      </w:divsChild>
    </w:div>
    <w:div w:id="1302660296">
      <w:bodyDiv w:val="1"/>
      <w:marLeft w:val="0"/>
      <w:marRight w:val="0"/>
      <w:marTop w:val="0"/>
      <w:marBottom w:val="0"/>
      <w:divBdr>
        <w:top w:val="none" w:sz="0" w:space="0" w:color="auto"/>
        <w:left w:val="none" w:sz="0" w:space="0" w:color="auto"/>
        <w:bottom w:val="none" w:sz="0" w:space="0" w:color="auto"/>
        <w:right w:val="none" w:sz="0" w:space="0" w:color="auto"/>
      </w:divBdr>
    </w:div>
    <w:div w:id="1302733052">
      <w:bodyDiv w:val="1"/>
      <w:marLeft w:val="0"/>
      <w:marRight w:val="0"/>
      <w:marTop w:val="0"/>
      <w:marBottom w:val="0"/>
      <w:divBdr>
        <w:top w:val="none" w:sz="0" w:space="0" w:color="auto"/>
        <w:left w:val="none" w:sz="0" w:space="0" w:color="auto"/>
        <w:bottom w:val="none" w:sz="0" w:space="0" w:color="auto"/>
        <w:right w:val="none" w:sz="0" w:space="0" w:color="auto"/>
      </w:divBdr>
    </w:div>
    <w:div w:id="1302734205">
      <w:bodyDiv w:val="1"/>
      <w:marLeft w:val="0"/>
      <w:marRight w:val="0"/>
      <w:marTop w:val="0"/>
      <w:marBottom w:val="0"/>
      <w:divBdr>
        <w:top w:val="none" w:sz="0" w:space="0" w:color="auto"/>
        <w:left w:val="none" w:sz="0" w:space="0" w:color="auto"/>
        <w:bottom w:val="none" w:sz="0" w:space="0" w:color="auto"/>
        <w:right w:val="none" w:sz="0" w:space="0" w:color="auto"/>
      </w:divBdr>
    </w:div>
    <w:div w:id="1302734595">
      <w:bodyDiv w:val="1"/>
      <w:marLeft w:val="0"/>
      <w:marRight w:val="0"/>
      <w:marTop w:val="0"/>
      <w:marBottom w:val="0"/>
      <w:divBdr>
        <w:top w:val="none" w:sz="0" w:space="0" w:color="auto"/>
        <w:left w:val="none" w:sz="0" w:space="0" w:color="auto"/>
        <w:bottom w:val="none" w:sz="0" w:space="0" w:color="auto"/>
        <w:right w:val="none" w:sz="0" w:space="0" w:color="auto"/>
      </w:divBdr>
    </w:div>
    <w:div w:id="1302806854">
      <w:bodyDiv w:val="1"/>
      <w:marLeft w:val="0"/>
      <w:marRight w:val="0"/>
      <w:marTop w:val="0"/>
      <w:marBottom w:val="0"/>
      <w:divBdr>
        <w:top w:val="none" w:sz="0" w:space="0" w:color="auto"/>
        <w:left w:val="none" w:sz="0" w:space="0" w:color="auto"/>
        <w:bottom w:val="none" w:sz="0" w:space="0" w:color="auto"/>
        <w:right w:val="none" w:sz="0" w:space="0" w:color="auto"/>
      </w:divBdr>
    </w:div>
    <w:div w:id="1302879871">
      <w:bodyDiv w:val="1"/>
      <w:marLeft w:val="0"/>
      <w:marRight w:val="0"/>
      <w:marTop w:val="0"/>
      <w:marBottom w:val="0"/>
      <w:divBdr>
        <w:top w:val="none" w:sz="0" w:space="0" w:color="auto"/>
        <w:left w:val="none" w:sz="0" w:space="0" w:color="auto"/>
        <w:bottom w:val="none" w:sz="0" w:space="0" w:color="auto"/>
        <w:right w:val="none" w:sz="0" w:space="0" w:color="auto"/>
      </w:divBdr>
    </w:div>
    <w:div w:id="1303077622">
      <w:bodyDiv w:val="1"/>
      <w:marLeft w:val="0"/>
      <w:marRight w:val="0"/>
      <w:marTop w:val="0"/>
      <w:marBottom w:val="0"/>
      <w:divBdr>
        <w:top w:val="none" w:sz="0" w:space="0" w:color="auto"/>
        <w:left w:val="none" w:sz="0" w:space="0" w:color="auto"/>
        <w:bottom w:val="none" w:sz="0" w:space="0" w:color="auto"/>
        <w:right w:val="none" w:sz="0" w:space="0" w:color="auto"/>
      </w:divBdr>
    </w:div>
    <w:div w:id="1303122276">
      <w:bodyDiv w:val="1"/>
      <w:marLeft w:val="0"/>
      <w:marRight w:val="0"/>
      <w:marTop w:val="0"/>
      <w:marBottom w:val="0"/>
      <w:divBdr>
        <w:top w:val="none" w:sz="0" w:space="0" w:color="auto"/>
        <w:left w:val="none" w:sz="0" w:space="0" w:color="auto"/>
        <w:bottom w:val="none" w:sz="0" w:space="0" w:color="auto"/>
        <w:right w:val="none" w:sz="0" w:space="0" w:color="auto"/>
      </w:divBdr>
    </w:div>
    <w:div w:id="1303123470">
      <w:bodyDiv w:val="1"/>
      <w:marLeft w:val="0"/>
      <w:marRight w:val="0"/>
      <w:marTop w:val="0"/>
      <w:marBottom w:val="0"/>
      <w:divBdr>
        <w:top w:val="none" w:sz="0" w:space="0" w:color="auto"/>
        <w:left w:val="none" w:sz="0" w:space="0" w:color="auto"/>
        <w:bottom w:val="none" w:sz="0" w:space="0" w:color="auto"/>
        <w:right w:val="none" w:sz="0" w:space="0" w:color="auto"/>
      </w:divBdr>
    </w:div>
    <w:div w:id="1303148514">
      <w:bodyDiv w:val="1"/>
      <w:marLeft w:val="0"/>
      <w:marRight w:val="0"/>
      <w:marTop w:val="0"/>
      <w:marBottom w:val="0"/>
      <w:divBdr>
        <w:top w:val="none" w:sz="0" w:space="0" w:color="auto"/>
        <w:left w:val="none" w:sz="0" w:space="0" w:color="auto"/>
        <w:bottom w:val="none" w:sz="0" w:space="0" w:color="auto"/>
        <w:right w:val="none" w:sz="0" w:space="0" w:color="auto"/>
      </w:divBdr>
    </w:div>
    <w:div w:id="1303344070">
      <w:bodyDiv w:val="1"/>
      <w:marLeft w:val="0"/>
      <w:marRight w:val="0"/>
      <w:marTop w:val="0"/>
      <w:marBottom w:val="0"/>
      <w:divBdr>
        <w:top w:val="none" w:sz="0" w:space="0" w:color="auto"/>
        <w:left w:val="none" w:sz="0" w:space="0" w:color="auto"/>
        <w:bottom w:val="none" w:sz="0" w:space="0" w:color="auto"/>
        <w:right w:val="none" w:sz="0" w:space="0" w:color="auto"/>
      </w:divBdr>
    </w:div>
    <w:div w:id="1303466977">
      <w:bodyDiv w:val="1"/>
      <w:marLeft w:val="0"/>
      <w:marRight w:val="0"/>
      <w:marTop w:val="0"/>
      <w:marBottom w:val="0"/>
      <w:divBdr>
        <w:top w:val="none" w:sz="0" w:space="0" w:color="auto"/>
        <w:left w:val="none" w:sz="0" w:space="0" w:color="auto"/>
        <w:bottom w:val="none" w:sz="0" w:space="0" w:color="auto"/>
        <w:right w:val="none" w:sz="0" w:space="0" w:color="auto"/>
      </w:divBdr>
    </w:div>
    <w:div w:id="1303655465">
      <w:bodyDiv w:val="1"/>
      <w:marLeft w:val="0"/>
      <w:marRight w:val="0"/>
      <w:marTop w:val="0"/>
      <w:marBottom w:val="0"/>
      <w:divBdr>
        <w:top w:val="none" w:sz="0" w:space="0" w:color="auto"/>
        <w:left w:val="none" w:sz="0" w:space="0" w:color="auto"/>
        <w:bottom w:val="none" w:sz="0" w:space="0" w:color="auto"/>
        <w:right w:val="none" w:sz="0" w:space="0" w:color="auto"/>
      </w:divBdr>
    </w:div>
    <w:div w:id="1303728187">
      <w:bodyDiv w:val="1"/>
      <w:marLeft w:val="0"/>
      <w:marRight w:val="0"/>
      <w:marTop w:val="0"/>
      <w:marBottom w:val="0"/>
      <w:divBdr>
        <w:top w:val="none" w:sz="0" w:space="0" w:color="auto"/>
        <w:left w:val="none" w:sz="0" w:space="0" w:color="auto"/>
        <w:bottom w:val="none" w:sz="0" w:space="0" w:color="auto"/>
        <w:right w:val="none" w:sz="0" w:space="0" w:color="auto"/>
      </w:divBdr>
    </w:div>
    <w:div w:id="1303923537">
      <w:bodyDiv w:val="1"/>
      <w:marLeft w:val="0"/>
      <w:marRight w:val="0"/>
      <w:marTop w:val="0"/>
      <w:marBottom w:val="0"/>
      <w:divBdr>
        <w:top w:val="none" w:sz="0" w:space="0" w:color="auto"/>
        <w:left w:val="none" w:sz="0" w:space="0" w:color="auto"/>
        <w:bottom w:val="none" w:sz="0" w:space="0" w:color="auto"/>
        <w:right w:val="none" w:sz="0" w:space="0" w:color="auto"/>
      </w:divBdr>
    </w:div>
    <w:div w:id="1303924713">
      <w:bodyDiv w:val="1"/>
      <w:marLeft w:val="0"/>
      <w:marRight w:val="0"/>
      <w:marTop w:val="0"/>
      <w:marBottom w:val="0"/>
      <w:divBdr>
        <w:top w:val="none" w:sz="0" w:space="0" w:color="auto"/>
        <w:left w:val="none" w:sz="0" w:space="0" w:color="auto"/>
        <w:bottom w:val="none" w:sz="0" w:space="0" w:color="auto"/>
        <w:right w:val="none" w:sz="0" w:space="0" w:color="auto"/>
      </w:divBdr>
    </w:div>
    <w:div w:id="1303925191">
      <w:bodyDiv w:val="1"/>
      <w:marLeft w:val="0"/>
      <w:marRight w:val="0"/>
      <w:marTop w:val="0"/>
      <w:marBottom w:val="0"/>
      <w:divBdr>
        <w:top w:val="none" w:sz="0" w:space="0" w:color="auto"/>
        <w:left w:val="none" w:sz="0" w:space="0" w:color="auto"/>
        <w:bottom w:val="none" w:sz="0" w:space="0" w:color="auto"/>
        <w:right w:val="none" w:sz="0" w:space="0" w:color="auto"/>
      </w:divBdr>
    </w:div>
    <w:div w:id="1303971296">
      <w:bodyDiv w:val="1"/>
      <w:marLeft w:val="0"/>
      <w:marRight w:val="0"/>
      <w:marTop w:val="0"/>
      <w:marBottom w:val="0"/>
      <w:divBdr>
        <w:top w:val="none" w:sz="0" w:space="0" w:color="auto"/>
        <w:left w:val="none" w:sz="0" w:space="0" w:color="auto"/>
        <w:bottom w:val="none" w:sz="0" w:space="0" w:color="auto"/>
        <w:right w:val="none" w:sz="0" w:space="0" w:color="auto"/>
      </w:divBdr>
    </w:div>
    <w:div w:id="1303996904">
      <w:bodyDiv w:val="1"/>
      <w:marLeft w:val="0"/>
      <w:marRight w:val="0"/>
      <w:marTop w:val="0"/>
      <w:marBottom w:val="0"/>
      <w:divBdr>
        <w:top w:val="none" w:sz="0" w:space="0" w:color="auto"/>
        <w:left w:val="none" w:sz="0" w:space="0" w:color="auto"/>
        <w:bottom w:val="none" w:sz="0" w:space="0" w:color="auto"/>
        <w:right w:val="none" w:sz="0" w:space="0" w:color="auto"/>
      </w:divBdr>
    </w:div>
    <w:div w:id="1304113583">
      <w:bodyDiv w:val="1"/>
      <w:marLeft w:val="0"/>
      <w:marRight w:val="0"/>
      <w:marTop w:val="0"/>
      <w:marBottom w:val="0"/>
      <w:divBdr>
        <w:top w:val="none" w:sz="0" w:space="0" w:color="auto"/>
        <w:left w:val="none" w:sz="0" w:space="0" w:color="auto"/>
        <w:bottom w:val="none" w:sz="0" w:space="0" w:color="auto"/>
        <w:right w:val="none" w:sz="0" w:space="0" w:color="auto"/>
      </w:divBdr>
    </w:div>
    <w:div w:id="1304238721">
      <w:bodyDiv w:val="1"/>
      <w:marLeft w:val="0"/>
      <w:marRight w:val="0"/>
      <w:marTop w:val="0"/>
      <w:marBottom w:val="0"/>
      <w:divBdr>
        <w:top w:val="none" w:sz="0" w:space="0" w:color="auto"/>
        <w:left w:val="none" w:sz="0" w:space="0" w:color="auto"/>
        <w:bottom w:val="none" w:sz="0" w:space="0" w:color="auto"/>
        <w:right w:val="none" w:sz="0" w:space="0" w:color="auto"/>
      </w:divBdr>
    </w:div>
    <w:div w:id="1304313674">
      <w:bodyDiv w:val="1"/>
      <w:marLeft w:val="0"/>
      <w:marRight w:val="0"/>
      <w:marTop w:val="0"/>
      <w:marBottom w:val="0"/>
      <w:divBdr>
        <w:top w:val="none" w:sz="0" w:space="0" w:color="auto"/>
        <w:left w:val="none" w:sz="0" w:space="0" w:color="auto"/>
        <w:bottom w:val="none" w:sz="0" w:space="0" w:color="auto"/>
        <w:right w:val="none" w:sz="0" w:space="0" w:color="auto"/>
      </w:divBdr>
    </w:div>
    <w:div w:id="1304316125">
      <w:bodyDiv w:val="1"/>
      <w:marLeft w:val="0"/>
      <w:marRight w:val="0"/>
      <w:marTop w:val="0"/>
      <w:marBottom w:val="0"/>
      <w:divBdr>
        <w:top w:val="none" w:sz="0" w:space="0" w:color="auto"/>
        <w:left w:val="none" w:sz="0" w:space="0" w:color="auto"/>
        <w:bottom w:val="none" w:sz="0" w:space="0" w:color="auto"/>
        <w:right w:val="none" w:sz="0" w:space="0" w:color="auto"/>
      </w:divBdr>
    </w:div>
    <w:div w:id="1304386244">
      <w:bodyDiv w:val="1"/>
      <w:marLeft w:val="0"/>
      <w:marRight w:val="0"/>
      <w:marTop w:val="0"/>
      <w:marBottom w:val="0"/>
      <w:divBdr>
        <w:top w:val="none" w:sz="0" w:space="0" w:color="auto"/>
        <w:left w:val="none" w:sz="0" w:space="0" w:color="auto"/>
        <w:bottom w:val="none" w:sz="0" w:space="0" w:color="auto"/>
        <w:right w:val="none" w:sz="0" w:space="0" w:color="auto"/>
      </w:divBdr>
    </w:div>
    <w:div w:id="1304509583">
      <w:bodyDiv w:val="1"/>
      <w:marLeft w:val="0"/>
      <w:marRight w:val="0"/>
      <w:marTop w:val="0"/>
      <w:marBottom w:val="0"/>
      <w:divBdr>
        <w:top w:val="none" w:sz="0" w:space="0" w:color="auto"/>
        <w:left w:val="none" w:sz="0" w:space="0" w:color="auto"/>
        <w:bottom w:val="none" w:sz="0" w:space="0" w:color="auto"/>
        <w:right w:val="none" w:sz="0" w:space="0" w:color="auto"/>
      </w:divBdr>
    </w:div>
    <w:div w:id="1304576393">
      <w:bodyDiv w:val="1"/>
      <w:marLeft w:val="0"/>
      <w:marRight w:val="0"/>
      <w:marTop w:val="0"/>
      <w:marBottom w:val="0"/>
      <w:divBdr>
        <w:top w:val="none" w:sz="0" w:space="0" w:color="auto"/>
        <w:left w:val="none" w:sz="0" w:space="0" w:color="auto"/>
        <w:bottom w:val="none" w:sz="0" w:space="0" w:color="auto"/>
        <w:right w:val="none" w:sz="0" w:space="0" w:color="auto"/>
      </w:divBdr>
    </w:div>
    <w:div w:id="1304774426">
      <w:bodyDiv w:val="1"/>
      <w:marLeft w:val="0"/>
      <w:marRight w:val="0"/>
      <w:marTop w:val="0"/>
      <w:marBottom w:val="0"/>
      <w:divBdr>
        <w:top w:val="none" w:sz="0" w:space="0" w:color="auto"/>
        <w:left w:val="none" w:sz="0" w:space="0" w:color="auto"/>
        <w:bottom w:val="none" w:sz="0" w:space="0" w:color="auto"/>
        <w:right w:val="none" w:sz="0" w:space="0" w:color="auto"/>
      </w:divBdr>
    </w:div>
    <w:div w:id="1304776957">
      <w:bodyDiv w:val="1"/>
      <w:marLeft w:val="0"/>
      <w:marRight w:val="0"/>
      <w:marTop w:val="0"/>
      <w:marBottom w:val="0"/>
      <w:divBdr>
        <w:top w:val="none" w:sz="0" w:space="0" w:color="auto"/>
        <w:left w:val="none" w:sz="0" w:space="0" w:color="auto"/>
        <w:bottom w:val="none" w:sz="0" w:space="0" w:color="auto"/>
        <w:right w:val="none" w:sz="0" w:space="0" w:color="auto"/>
      </w:divBdr>
    </w:div>
    <w:div w:id="1304962740">
      <w:bodyDiv w:val="1"/>
      <w:marLeft w:val="0"/>
      <w:marRight w:val="0"/>
      <w:marTop w:val="0"/>
      <w:marBottom w:val="0"/>
      <w:divBdr>
        <w:top w:val="none" w:sz="0" w:space="0" w:color="auto"/>
        <w:left w:val="none" w:sz="0" w:space="0" w:color="auto"/>
        <w:bottom w:val="none" w:sz="0" w:space="0" w:color="auto"/>
        <w:right w:val="none" w:sz="0" w:space="0" w:color="auto"/>
      </w:divBdr>
    </w:div>
    <w:div w:id="1304967445">
      <w:bodyDiv w:val="1"/>
      <w:marLeft w:val="0"/>
      <w:marRight w:val="0"/>
      <w:marTop w:val="0"/>
      <w:marBottom w:val="0"/>
      <w:divBdr>
        <w:top w:val="none" w:sz="0" w:space="0" w:color="auto"/>
        <w:left w:val="none" w:sz="0" w:space="0" w:color="auto"/>
        <w:bottom w:val="none" w:sz="0" w:space="0" w:color="auto"/>
        <w:right w:val="none" w:sz="0" w:space="0" w:color="auto"/>
      </w:divBdr>
    </w:div>
    <w:div w:id="1305157800">
      <w:bodyDiv w:val="1"/>
      <w:marLeft w:val="0"/>
      <w:marRight w:val="0"/>
      <w:marTop w:val="0"/>
      <w:marBottom w:val="0"/>
      <w:divBdr>
        <w:top w:val="none" w:sz="0" w:space="0" w:color="auto"/>
        <w:left w:val="none" w:sz="0" w:space="0" w:color="auto"/>
        <w:bottom w:val="none" w:sz="0" w:space="0" w:color="auto"/>
        <w:right w:val="none" w:sz="0" w:space="0" w:color="auto"/>
      </w:divBdr>
    </w:div>
    <w:div w:id="1305280587">
      <w:bodyDiv w:val="1"/>
      <w:marLeft w:val="0"/>
      <w:marRight w:val="0"/>
      <w:marTop w:val="0"/>
      <w:marBottom w:val="0"/>
      <w:divBdr>
        <w:top w:val="none" w:sz="0" w:space="0" w:color="auto"/>
        <w:left w:val="none" w:sz="0" w:space="0" w:color="auto"/>
        <w:bottom w:val="none" w:sz="0" w:space="0" w:color="auto"/>
        <w:right w:val="none" w:sz="0" w:space="0" w:color="auto"/>
      </w:divBdr>
    </w:div>
    <w:div w:id="1305306276">
      <w:bodyDiv w:val="1"/>
      <w:marLeft w:val="0"/>
      <w:marRight w:val="0"/>
      <w:marTop w:val="0"/>
      <w:marBottom w:val="0"/>
      <w:divBdr>
        <w:top w:val="none" w:sz="0" w:space="0" w:color="auto"/>
        <w:left w:val="none" w:sz="0" w:space="0" w:color="auto"/>
        <w:bottom w:val="none" w:sz="0" w:space="0" w:color="auto"/>
        <w:right w:val="none" w:sz="0" w:space="0" w:color="auto"/>
      </w:divBdr>
    </w:div>
    <w:div w:id="1305308939">
      <w:bodyDiv w:val="1"/>
      <w:marLeft w:val="0"/>
      <w:marRight w:val="0"/>
      <w:marTop w:val="0"/>
      <w:marBottom w:val="0"/>
      <w:divBdr>
        <w:top w:val="none" w:sz="0" w:space="0" w:color="auto"/>
        <w:left w:val="none" w:sz="0" w:space="0" w:color="auto"/>
        <w:bottom w:val="none" w:sz="0" w:space="0" w:color="auto"/>
        <w:right w:val="none" w:sz="0" w:space="0" w:color="auto"/>
      </w:divBdr>
    </w:div>
    <w:div w:id="1305311500">
      <w:bodyDiv w:val="1"/>
      <w:marLeft w:val="0"/>
      <w:marRight w:val="0"/>
      <w:marTop w:val="0"/>
      <w:marBottom w:val="0"/>
      <w:divBdr>
        <w:top w:val="none" w:sz="0" w:space="0" w:color="auto"/>
        <w:left w:val="none" w:sz="0" w:space="0" w:color="auto"/>
        <w:bottom w:val="none" w:sz="0" w:space="0" w:color="auto"/>
        <w:right w:val="none" w:sz="0" w:space="0" w:color="auto"/>
      </w:divBdr>
    </w:div>
    <w:div w:id="1305311835">
      <w:bodyDiv w:val="1"/>
      <w:marLeft w:val="0"/>
      <w:marRight w:val="0"/>
      <w:marTop w:val="0"/>
      <w:marBottom w:val="0"/>
      <w:divBdr>
        <w:top w:val="none" w:sz="0" w:space="0" w:color="auto"/>
        <w:left w:val="none" w:sz="0" w:space="0" w:color="auto"/>
        <w:bottom w:val="none" w:sz="0" w:space="0" w:color="auto"/>
        <w:right w:val="none" w:sz="0" w:space="0" w:color="auto"/>
      </w:divBdr>
    </w:div>
    <w:div w:id="1305548688">
      <w:bodyDiv w:val="1"/>
      <w:marLeft w:val="0"/>
      <w:marRight w:val="0"/>
      <w:marTop w:val="0"/>
      <w:marBottom w:val="0"/>
      <w:divBdr>
        <w:top w:val="none" w:sz="0" w:space="0" w:color="auto"/>
        <w:left w:val="none" w:sz="0" w:space="0" w:color="auto"/>
        <w:bottom w:val="none" w:sz="0" w:space="0" w:color="auto"/>
        <w:right w:val="none" w:sz="0" w:space="0" w:color="auto"/>
      </w:divBdr>
    </w:div>
    <w:div w:id="1305625971">
      <w:bodyDiv w:val="1"/>
      <w:marLeft w:val="0"/>
      <w:marRight w:val="0"/>
      <w:marTop w:val="0"/>
      <w:marBottom w:val="0"/>
      <w:divBdr>
        <w:top w:val="none" w:sz="0" w:space="0" w:color="auto"/>
        <w:left w:val="none" w:sz="0" w:space="0" w:color="auto"/>
        <w:bottom w:val="none" w:sz="0" w:space="0" w:color="auto"/>
        <w:right w:val="none" w:sz="0" w:space="0" w:color="auto"/>
      </w:divBdr>
    </w:div>
    <w:div w:id="1305626299">
      <w:bodyDiv w:val="1"/>
      <w:marLeft w:val="0"/>
      <w:marRight w:val="0"/>
      <w:marTop w:val="0"/>
      <w:marBottom w:val="0"/>
      <w:divBdr>
        <w:top w:val="none" w:sz="0" w:space="0" w:color="auto"/>
        <w:left w:val="none" w:sz="0" w:space="0" w:color="auto"/>
        <w:bottom w:val="none" w:sz="0" w:space="0" w:color="auto"/>
        <w:right w:val="none" w:sz="0" w:space="0" w:color="auto"/>
      </w:divBdr>
    </w:div>
    <w:div w:id="1305814127">
      <w:bodyDiv w:val="1"/>
      <w:marLeft w:val="0"/>
      <w:marRight w:val="0"/>
      <w:marTop w:val="0"/>
      <w:marBottom w:val="0"/>
      <w:divBdr>
        <w:top w:val="none" w:sz="0" w:space="0" w:color="auto"/>
        <w:left w:val="none" w:sz="0" w:space="0" w:color="auto"/>
        <w:bottom w:val="none" w:sz="0" w:space="0" w:color="auto"/>
        <w:right w:val="none" w:sz="0" w:space="0" w:color="auto"/>
      </w:divBdr>
    </w:div>
    <w:div w:id="1305816992">
      <w:bodyDiv w:val="1"/>
      <w:marLeft w:val="0"/>
      <w:marRight w:val="0"/>
      <w:marTop w:val="0"/>
      <w:marBottom w:val="0"/>
      <w:divBdr>
        <w:top w:val="none" w:sz="0" w:space="0" w:color="auto"/>
        <w:left w:val="none" w:sz="0" w:space="0" w:color="auto"/>
        <w:bottom w:val="none" w:sz="0" w:space="0" w:color="auto"/>
        <w:right w:val="none" w:sz="0" w:space="0" w:color="auto"/>
      </w:divBdr>
    </w:div>
    <w:div w:id="1305819431">
      <w:bodyDiv w:val="1"/>
      <w:marLeft w:val="0"/>
      <w:marRight w:val="0"/>
      <w:marTop w:val="0"/>
      <w:marBottom w:val="0"/>
      <w:divBdr>
        <w:top w:val="none" w:sz="0" w:space="0" w:color="auto"/>
        <w:left w:val="none" w:sz="0" w:space="0" w:color="auto"/>
        <w:bottom w:val="none" w:sz="0" w:space="0" w:color="auto"/>
        <w:right w:val="none" w:sz="0" w:space="0" w:color="auto"/>
      </w:divBdr>
    </w:div>
    <w:div w:id="1306081600">
      <w:bodyDiv w:val="1"/>
      <w:marLeft w:val="0"/>
      <w:marRight w:val="0"/>
      <w:marTop w:val="0"/>
      <w:marBottom w:val="0"/>
      <w:divBdr>
        <w:top w:val="none" w:sz="0" w:space="0" w:color="auto"/>
        <w:left w:val="none" w:sz="0" w:space="0" w:color="auto"/>
        <w:bottom w:val="none" w:sz="0" w:space="0" w:color="auto"/>
        <w:right w:val="none" w:sz="0" w:space="0" w:color="auto"/>
      </w:divBdr>
    </w:div>
    <w:div w:id="1306084362">
      <w:bodyDiv w:val="1"/>
      <w:marLeft w:val="0"/>
      <w:marRight w:val="0"/>
      <w:marTop w:val="0"/>
      <w:marBottom w:val="0"/>
      <w:divBdr>
        <w:top w:val="none" w:sz="0" w:space="0" w:color="auto"/>
        <w:left w:val="none" w:sz="0" w:space="0" w:color="auto"/>
        <w:bottom w:val="none" w:sz="0" w:space="0" w:color="auto"/>
        <w:right w:val="none" w:sz="0" w:space="0" w:color="auto"/>
      </w:divBdr>
    </w:div>
    <w:div w:id="1306161490">
      <w:bodyDiv w:val="1"/>
      <w:marLeft w:val="0"/>
      <w:marRight w:val="0"/>
      <w:marTop w:val="0"/>
      <w:marBottom w:val="0"/>
      <w:divBdr>
        <w:top w:val="none" w:sz="0" w:space="0" w:color="auto"/>
        <w:left w:val="none" w:sz="0" w:space="0" w:color="auto"/>
        <w:bottom w:val="none" w:sz="0" w:space="0" w:color="auto"/>
        <w:right w:val="none" w:sz="0" w:space="0" w:color="auto"/>
      </w:divBdr>
    </w:div>
    <w:div w:id="1306273532">
      <w:bodyDiv w:val="1"/>
      <w:marLeft w:val="0"/>
      <w:marRight w:val="0"/>
      <w:marTop w:val="0"/>
      <w:marBottom w:val="0"/>
      <w:divBdr>
        <w:top w:val="none" w:sz="0" w:space="0" w:color="auto"/>
        <w:left w:val="none" w:sz="0" w:space="0" w:color="auto"/>
        <w:bottom w:val="none" w:sz="0" w:space="0" w:color="auto"/>
        <w:right w:val="none" w:sz="0" w:space="0" w:color="auto"/>
      </w:divBdr>
    </w:div>
    <w:div w:id="1306279299">
      <w:bodyDiv w:val="1"/>
      <w:marLeft w:val="0"/>
      <w:marRight w:val="0"/>
      <w:marTop w:val="0"/>
      <w:marBottom w:val="0"/>
      <w:divBdr>
        <w:top w:val="none" w:sz="0" w:space="0" w:color="auto"/>
        <w:left w:val="none" w:sz="0" w:space="0" w:color="auto"/>
        <w:bottom w:val="none" w:sz="0" w:space="0" w:color="auto"/>
        <w:right w:val="none" w:sz="0" w:space="0" w:color="auto"/>
      </w:divBdr>
    </w:div>
    <w:div w:id="1306352872">
      <w:bodyDiv w:val="1"/>
      <w:marLeft w:val="0"/>
      <w:marRight w:val="0"/>
      <w:marTop w:val="0"/>
      <w:marBottom w:val="0"/>
      <w:divBdr>
        <w:top w:val="none" w:sz="0" w:space="0" w:color="auto"/>
        <w:left w:val="none" w:sz="0" w:space="0" w:color="auto"/>
        <w:bottom w:val="none" w:sz="0" w:space="0" w:color="auto"/>
        <w:right w:val="none" w:sz="0" w:space="0" w:color="auto"/>
      </w:divBdr>
    </w:div>
    <w:div w:id="1306394978">
      <w:bodyDiv w:val="1"/>
      <w:marLeft w:val="0"/>
      <w:marRight w:val="0"/>
      <w:marTop w:val="0"/>
      <w:marBottom w:val="0"/>
      <w:divBdr>
        <w:top w:val="none" w:sz="0" w:space="0" w:color="auto"/>
        <w:left w:val="none" w:sz="0" w:space="0" w:color="auto"/>
        <w:bottom w:val="none" w:sz="0" w:space="0" w:color="auto"/>
        <w:right w:val="none" w:sz="0" w:space="0" w:color="auto"/>
      </w:divBdr>
    </w:div>
    <w:div w:id="1306397509">
      <w:bodyDiv w:val="1"/>
      <w:marLeft w:val="0"/>
      <w:marRight w:val="0"/>
      <w:marTop w:val="0"/>
      <w:marBottom w:val="0"/>
      <w:divBdr>
        <w:top w:val="none" w:sz="0" w:space="0" w:color="auto"/>
        <w:left w:val="none" w:sz="0" w:space="0" w:color="auto"/>
        <w:bottom w:val="none" w:sz="0" w:space="0" w:color="auto"/>
        <w:right w:val="none" w:sz="0" w:space="0" w:color="auto"/>
      </w:divBdr>
    </w:div>
    <w:div w:id="1306398396">
      <w:bodyDiv w:val="1"/>
      <w:marLeft w:val="0"/>
      <w:marRight w:val="0"/>
      <w:marTop w:val="0"/>
      <w:marBottom w:val="0"/>
      <w:divBdr>
        <w:top w:val="none" w:sz="0" w:space="0" w:color="auto"/>
        <w:left w:val="none" w:sz="0" w:space="0" w:color="auto"/>
        <w:bottom w:val="none" w:sz="0" w:space="0" w:color="auto"/>
        <w:right w:val="none" w:sz="0" w:space="0" w:color="auto"/>
      </w:divBdr>
    </w:div>
    <w:div w:id="1306465983">
      <w:bodyDiv w:val="1"/>
      <w:marLeft w:val="0"/>
      <w:marRight w:val="0"/>
      <w:marTop w:val="0"/>
      <w:marBottom w:val="0"/>
      <w:divBdr>
        <w:top w:val="none" w:sz="0" w:space="0" w:color="auto"/>
        <w:left w:val="none" w:sz="0" w:space="0" w:color="auto"/>
        <w:bottom w:val="none" w:sz="0" w:space="0" w:color="auto"/>
        <w:right w:val="none" w:sz="0" w:space="0" w:color="auto"/>
      </w:divBdr>
    </w:div>
    <w:div w:id="1306473926">
      <w:bodyDiv w:val="1"/>
      <w:marLeft w:val="0"/>
      <w:marRight w:val="0"/>
      <w:marTop w:val="0"/>
      <w:marBottom w:val="0"/>
      <w:divBdr>
        <w:top w:val="none" w:sz="0" w:space="0" w:color="auto"/>
        <w:left w:val="none" w:sz="0" w:space="0" w:color="auto"/>
        <w:bottom w:val="none" w:sz="0" w:space="0" w:color="auto"/>
        <w:right w:val="none" w:sz="0" w:space="0" w:color="auto"/>
      </w:divBdr>
    </w:div>
    <w:div w:id="1306592669">
      <w:bodyDiv w:val="1"/>
      <w:marLeft w:val="0"/>
      <w:marRight w:val="0"/>
      <w:marTop w:val="0"/>
      <w:marBottom w:val="0"/>
      <w:divBdr>
        <w:top w:val="none" w:sz="0" w:space="0" w:color="auto"/>
        <w:left w:val="none" w:sz="0" w:space="0" w:color="auto"/>
        <w:bottom w:val="none" w:sz="0" w:space="0" w:color="auto"/>
        <w:right w:val="none" w:sz="0" w:space="0" w:color="auto"/>
      </w:divBdr>
    </w:div>
    <w:div w:id="1306665170">
      <w:bodyDiv w:val="1"/>
      <w:marLeft w:val="0"/>
      <w:marRight w:val="0"/>
      <w:marTop w:val="0"/>
      <w:marBottom w:val="0"/>
      <w:divBdr>
        <w:top w:val="none" w:sz="0" w:space="0" w:color="auto"/>
        <w:left w:val="none" w:sz="0" w:space="0" w:color="auto"/>
        <w:bottom w:val="none" w:sz="0" w:space="0" w:color="auto"/>
        <w:right w:val="none" w:sz="0" w:space="0" w:color="auto"/>
      </w:divBdr>
    </w:div>
    <w:div w:id="1306930595">
      <w:bodyDiv w:val="1"/>
      <w:marLeft w:val="0"/>
      <w:marRight w:val="0"/>
      <w:marTop w:val="0"/>
      <w:marBottom w:val="0"/>
      <w:divBdr>
        <w:top w:val="none" w:sz="0" w:space="0" w:color="auto"/>
        <w:left w:val="none" w:sz="0" w:space="0" w:color="auto"/>
        <w:bottom w:val="none" w:sz="0" w:space="0" w:color="auto"/>
        <w:right w:val="none" w:sz="0" w:space="0" w:color="auto"/>
      </w:divBdr>
    </w:div>
    <w:div w:id="1307051377">
      <w:bodyDiv w:val="1"/>
      <w:marLeft w:val="0"/>
      <w:marRight w:val="0"/>
      <w:marTop w:val="0"/>
      <w:marBottom w:val="0"/>
      <w:divBdr>
        <w:top w:val="none" w:sz="0" w:space="0" w:color="auto"/>
        <w:left w:val="none" w:sz="0" w:space="0" w:color="auto"/>
        <w:bottom w:val="none" w:sz="0" w:space="0" w:color="auto"/>
        <w:right w:val="none" w:sz="0" w:space="0" w:color="auto"/>
      </w:divBdr>
    </w:div>
    <w:div w:id="1307079782">
      <w:bodyDiv w:val="1"/>
      <w:marLeft w:val="0"/>
      <w:marRight w:val="0"/>
      <w:marTop w:val="0"/>
      <w:marBottom w:val="0"/>
      <w:divBdr>
        <w:top w:val="none" w:sz="0" w:space="0" w:color="auto"/>
        <w:left w:val="none" w:sz="0" w:space="0" w:color="auto"/>
        <w:bottom w:val="none" w:sz="0" w:space="0" w:color="auto"/>
        <w:right w:val="none" w:sz="0" w:space="0" w:color="auto"/>
      </w:divBdr>
    </w:div>
    <w:div w:id="1307278196">
      <w:bodyDiv w:val="1"/>
      <w:marLeft w:val="0"/>
      <w:marRight w:val="0"/>
      <w:marTop w:val="0"/>
      <w:marBottom w:val="0"/>
      <w:divBdr>
        <w:top w:val="none" w:sz="0" w:space="0" w:color="auto"/>
        <w:left w:val="none" w:sz="0" w:space="0" w:color="auto"/>
        <w:bottom w:val="none" w:sz="0" w:space="0" w:color="auto"/>
        <w:right w:val="none" w:sz="0" w:space="0" w:color="auto"/>
      </w:divBdr>
    </w:div>
    <w:div w:id="1307396376">
      <w:bodyDiv w:val="1"/>
      <w:marLeft w:val="0"/>
      <w:marRight w:val="0"/>
      <w:marTop w:val="0"/>
      <w:marBottom w:val="0"/>
      <w:divBdr>
        <w:top w:val="none" w:sz="0" w:space="0" w:color="auto"/>
        <w:left w:val="none" w:sz="0" w:space="0" w:color="auto"/>
        <w:bottom w:val="none" w:sz="0" w:space="0" w:color="auto"/>
        <w:right w:val="none" w:sz="0" w:space="0" w:color="auto"/>
      </w:divBdr>
    </w:div>
    <w:div w:id="1307467287">
      <w:bodyDiv w:val="1"/>
      <w:marLeft w:val="0"/>
      <w:marRight w:val="0"/>
      <w:marTop w:val="0"/>
      <w:marBottom w:val="0"/>
      <w:divBdr>
        <w:top w:val="none" w:sz="0" w:space="0" w:color="auto"/>
        <w:left w:val="none" w:sz="0" w:space="0" w:color="auto"/>
        <w:bottom w:val="none" w:sz="0" w:space="0" w:color="auto"/>
        <w:right w:val="none" w:sz="0" w:space="0" w:color="auto"/>
      </w:divBdr>
    </w:div>
    <w:div w:id="1307472721">
      <w:bodyDiv w:val="1"/>
      <w:marLeft w:val="0"/>
      <w:marRight w:val="0"/>
      <w:marTop w:val="0"/>
      <w:marBottom w:val="0"/>
      <w:divBdr>
        <w:top w:val="none" w:sz="0" w:space="0" w:color="auto"/>
        <w:left w:val="none" w:sz="0" w:space="0" w:color="auto"/>
        <w:bottom w:val="none" w:sz="0" w:space="0" w:color="auto"/>
        <w:right w:val="none" w:sz="0" w:space="0" w:color="auto"/>
      </w:divBdr>
    </w:div>
    <w:div w:id="1307782558">
      <w:bodyDiv w:val="1"/>
      <w:marLeft w:val="0"/>
      <w:marRight w:val="0"/>
      <w:marTop w:val="0"/>
      <w:marBottom w:val="0"/>
      <w:divBdr>
        <w:top w:val="none" w:sz="0" w:space="0" w:color="auto"/>
        <w:left w:val="none" w:sz="0" w:space="0" w:color="auto"/>
        <w:bottom w:val="none" w:sz="0" w:space="0" w:color="auto"/>
        <w:right w:val="none" w:sz="0" w:space="0" w:color="auto"/>
      </w:divBdr>
    </w:div>
    <w:div w:id="1307857252">
      <w:bodyDiv w:val="1"/>
      <w:marLeft w:val="0"/>
      <w:marRight w:val="0"/>
      <w:marTop w:val="0"/>
      <w:marBottom w:val="0"/>
      <w:divBdr>
        <w:top w:val="none" w:sz="0" w:space="0" w:color="auto"/>
        <w:left w:val="none" w:sz="0" w:space="0" w:color="auto"/>
        <w:bottom w:val="none" w:sz="0" w:space="0" w:color="auto"/>
        <w:right w:val="none" w:sz="0" w:space="0" w:color="auto"/>
      </w:divBdr>
    </w:div>
    <w:div w:id="1307976424">
      <w:bodyDiv w:val="1"/>
      <w:marLeft w:val="0"/>
      <w:marRight w:val="0"/>
      <w:marTop w:val="0"/>
      <w:marBottom w:val="0"/>
      <w:divBdr>
        <w:top w:val="none" w:sz="0" w:space="0" w:color="auto"/>
        <w:left w:val="none" w:sz="0" w:space="0" w:color="auto"/>
        <w:bottom w:val="none" w:sz="0" w:space="0" w:color="auto"/>
        <w:right w:val="none" w:sz="0" w:space="0" w:color="auto"/>
      </w:divBdr>
    </w:div>
    <w:div w:id="1308164612">
      <w:bodyDiv w:val="1"/>
      <w:marLeft w:val="0"/>
      <w:marRight w:val="0"/>
      <w:marTop w:val="0"/>
      <w:marBottom w:val="0"/>
      <w:divBdr>
        <w:top w:val="none" w:sz="0" w:space="0" w:color="auto"/>
        <w:left w:val="none" w:sz="0" w:space="0" w:color="auto"/>
        <w:bottom w:val="none" w:sz="0" w:space="0" w:color="auto"/>
        <w:right w:val="none" w:sz="0" w:space="0" w:color="auto"/>
      </w:divBdr>
    </w:div>
    <w:div w:id="1308172389">
      <w:bodyDiv w:val="1"/>
      <w:marLeft w:val="0"/>
      <w:marRight w:val="0"/>
      <w:marTop w:val="0"/>
      <w:marBottom w:val="0"/>
      <w:divBdr>
        <w:top w:val="none" w:sz="0" w:space="0" w:color="auto"/>
        <w:left w:val="none" w:sz="0" w:space="0" w:color="auto"/>
        <w:bottom w:val="none" w:sz="0" w:space="0" w:color="auto"/>
        <w:right w:val="none" w:sz="0" w:space="0" w:color="auto"/>
      </w:divBdr>
    </w:div>
    <w:div w:id="1308317818">
      <w:bodyDiv w:val="1"/>
      <w:marLeft w:val="0"/>
      <w:marRight w:val="0"/>
      <w:marTop w:val="0"/>
      <w:marBottom w:val="0"/>
      <w:divBdr>
        <w:top w:val="none" w:sz="0" w:space="0" w:color="auto"/>
        <w:left w:val="none" w:sz="0" w:space="0" w:color="auto"/>
        <w:bottom w:val="none" w:sz="0" w:space="0" w:color="auto"/>
        <w:right w:val="none" w:sz="0" w:space="0" w:color="auto"/>
      </w:divBdr>
    </w:div>
    <w:div w:id="1308318939">
      <w:bodyDiv w:val="1"/>
      <w:marLeft w:val="0"/>
      <w:marRight w:val="0"/>
      <w:marTop w:val="0"/>
      <w:marBottom w:val="0"/>
      <w:divBdr>
        <w:top w:val="none" w:sz="0" w:space="0" w:color="auto"/>
        <w:left w:val="none" w:sz="0" w:space="0" w:color="auto"/>
        <w:bottom w:val="none" w:sz="0" w:space="0" w:color="auto"/>
        <w:right w:val="none" w:sz="0" w:space="0" w:color="auto"/>
      </w:divBdr>
    </w:div>
    <w:div w:id="1308319068">
      <w:bodyDiv w:val="1"/>
      <w:marLeft w:val="0"/>
      <w:marRight w:val="0"/>
      <w:marTop w:val="0"/>
      <w:marBottom w:val="0"/>
      <w:divBdr>
        <w:top w:val="none" w:sz="0" w:space="0" w:color="auto"/>
        <w:left w:val="none" w:sz="0" w:space="0" w:color="auto"/>
        <w:bottom w:val="none" w:sz="0" w:space="0" w:color="auto"/>
        <w:right w:val="none" w:sz="0" w:space="0" w:color="auto"/>
      </w:divBdr>
    </w:div>
    <w:div w:id="1308362908">
      <w:bodyDiv w:val="1"/>
      <w:marLeft w:val="0"/>
      <w:marRight w:val="0"/>
      <w:marTop w:val="0"/>
      <w:marBottom w:val="0"/>
      <w:divBdr>
        <w:top w:val="none" w:sz="0" w:space="0" w:color="auto"/>
        <w:left w:val="none" w:sz="0" w:space="0" w:color="auto"/>
        <w:bottom w:val="none" w:sz="0" w:space="0" w:color="auto"/>
        <w:right w:val="none" w:sz="0" w:space="0" w:color="auto"/>
      </w:divBdr>
    </w:div>
    <w:div w:id="1308363064">
      <w:bodyDiv w:val="1"/>
      <w:marLeft w:val="0"/>
      <w:marRight w:val="0"/>
      <w:marTop w:val="0"/>
      <w:marBottom w:val="0"/>
      <w:divBdr>
        <w:top w:val="none" w:sz="0" w:space="0" w:color="auto"/>
        <w:left w:val="none" w:sz="0" w:space="0" w:color="auto"/>
        <w:bottom w:val="none" w:sz="0" w:space="0" w:color="auto"/>
        <w:right w:val="none" w:sz="0" w:space="0" w:color="auto"/>
      </w:divBdr>
    </w:div>
    <w:div w:id="1308391612">
      <w:bodyDiv w:val="1"/>
      <w:marLeft w:val="0"/>
      <w:marRight w:val="0"/>
      <w:marTop w:val="0"/>
      <w:marBottom w:val="0"/>
      <w:divBdr>
        <w:top w:val="none" w:sz="0" w:space="0" w:color="auto"/>
        <w:left w:val="none" w:sz="0" w:space="0" w:color="auto"/>
        <w:bottom w:val="none" w:sz="0" w:space="0" w:color="auto"/>
        <w:right w:val="none" w:sz="0" w:space="0" w:color="auto"/>
      </w:divBdr>
    </w:div>
    <w:div w:id="1308438498">
      <w:bodyDiv w:val="1"/>
      <w:marLeft w:val="0"/>
      <w:marRight w:val="0"/>
      <w:marTop w:val="0"/>
      <w:marBottom w:val="0"/>
      <w:divBdr>
        <w:top w:val="none" w:sz="0" w:space="0" w:color="auto"/>
        <w:left w:val="none" w:sz="0" w:space="0" w:color="auto"/>
        <w:bottom w:val="none" w:sz="0" w:space="0" w:color="auto"/>
        <w:right w:val="none" w:sz="0" w:space="0" w:color="auto"/>
      </w:divBdr>
    </w:div>
    <w:div w:id="1308514129">
      <w:bodyDiv w:val="1"/>
      <w:marLeft w:val="0"/>
      <w:marRight w:val="0"/>
      <w:marTop w:val="0"/>
      <w:marBottom w:val="0"/>
      <w:divBdr>
        <w:top w:val="none" w:sz="0" w:space="0" w:color="auto"/>
        <w:left w:val="none" w:sz="0" w:space="0" w:color="auto"/>
        <w:bottom w:val="none" w:sz="0" w:space="0" w:color="auto"/>
        <w:right w:val="none" w:sz="0" w:space="0" w:color="auto"/>
      </w:divBdr>
    </w:div>
    <w:div w:id="1308588193">
      <w:bodyDiv w:val="1"/>
      <w:marLeft w:val="0"/>
      <w:marRight w:val="0"/>
      <w:marTop w:val="0"/>
      <w:marBottom w:val="0"/>
      <w:divBdr>
        <w:top w:val="none" w:sz="0" w:space="0" w:color="auto"/>
        <w:left w:val="none" w:sz="0" w:space="0" w:color="auto"/>
        <w:bottom w:val="none" w:sz="0" w:space="0" w:color="auto"/>
        <w:right w:val="none" w:sz="0" w:space="0" w:color="auto"/>
      </w:divBdr>
    </w:div>
    <w:div w:id="1308628790">
      <w:bodyDiv w:val="1"/>
      <w:marLeft w:val="0"/>
      <w:marRight w:val="0"/>
      <w:marTop w:val="0"/>
      <w:marBottom w:val="0"/>
      <w:divBdr>
        <w:top w:val="none" w:sz="0" w:space="0" w:color="auto"/>
        <w:left w:val="none" w:sz="0" w:space="0" w:color="auto"/>
        <w:bottom w:val="none" w:sz="0" w:space="0" w:color="auto"/>
        <w:right w:val="none" w:sz="0" w:space="0" w:color="auto"/>
      </w:divBdr>
    </w:div>
    <w:div w:id="1308823151">
      <w:bodyDiv w:val="1"/>
      <w:marLeft w:val="0"/>
      <w:marRight w:val="0"/>
      <w:marTop w:val="0"/>
      <w:marBottom w:val="0"/>
      <w:divBdr>
        <w:top w:val="none" w:sz="0" w:space="0" w:color="auto"/>
        <w:left w:val="none" w:sz="0" w:space="0" w:color="auto"/>
        <w:bottom w:val="none" w:sz="0" w:space="0" w:color="auto"/>
        <w:right w:val="none" w:sz="0" w:space="0" w:color="auto"/>
      </w:divBdr>
    </w:div>
    <w:div w:id="1308897949">
      <w:bodyDiv w:val="1"/>
      <w:marLeft w:val="0"/>
      <w:marRight w:val="0"/>
      <w:marTop w:val="0"/>
      <w:marBottom w:val="0"/>
      <w:divBdr>
        <w:top w:val="none" w:sz="0" w:space="0" w:color="auto"/>
        <w:left w:val="none" w:sz="0" w:space="0" w:color="auto"/>
        <w:bottom w:val="none" w:sz="0" w:space="0" w:color="auto"/>
        <w:right w:val="none" w:sz="0" w:space="0" w:color="auto"/>
      </w:divBdr>
    </w:div>
    <w:div w:id="1308969215">
      <w:bodyDiv w:val="1"/>
      <w:marLeft w:val="0"/>
      <w:marRight w:val="0"/>
      <w:marTop w:val="0"/>
      <w:marBottom w:val="0"/>
      <w:divBdr>
        <w:top w:val="none" w:sz="0" w:space="0" w:color="auto"/>
        <w:left w:val="none" w:sz="0" w:space="0" w:color="auto"/>
        <w:bottom w:val="none" w:sz="0" w:space="0" w:color="auto"/>
        <w:right w:val="none" w:sz="0" w:space="0" w:color="auto"/>
      </w:divBdr>
    </w:div>
    <w:div w:id="1308974288">
      <w:bodyDiv w:val="1"/>
      <w:marLeft w:val="0"/>
      <w:marRight w:val="0"/>
      <w:marTop w:val="0"/>
      <w:marBottom w:val="0"/>
      <w:divBdr>
        <w:top w:val="none" w:sz="0" w:space="0" w:color="auto"/>
        <w:left w:val="none" w:sz="0" w:space="0" w:color="auto"/>
        <w:bottom w:val="none" w:sz="0" w:space="0" w:color="auto"/>
        <w:right w:val="none" w:sz="0" w:space="0" w:color="auto"/>
      </w:divBdr>
    </w:div>
    <w:div w:id="1309016527">
      <w:bodyDiv w:val="1"/>
      <w:marLeft w:val="0"/>
      <w:marRight w:val="0"/>
      <w:marTop w:val="0"/>
      <w:marBottom w:val="0"/>
      <w:divBdr>
        <w:top w:val="none" w:sz="0" w:space="0" w:color="auto"/>
        <w:left w:val="none" w:sz="0" w:space="0" w:color="auto"/>
        <w:bottom w:val="none" w:sz="0" w:space="0" w:color="auto"/>
        <w:right w:val="none" w:sz="0" w:space="0" w:color="auto"/>
      </w:divBdr>
    </w:div>
    <w:div w:id="1309089744">
      <w:bodyDiv w:val="1"/>
      <w:marLeft w:val="0"/>
      <w:marRight w:val="0"/>
      <w:marTop w:val="0"/>
      <w:marBottom w:val="0"/>
      <w:divBdr>
        <w:top w:val="none" w:sz="0" w:space="0" w:color="auto"/>
        <w:left w:val="none" w:sz="0" w:space="0" w:color="auto"/>
        <w:bottom w:val="none" w:sz="0" w:space="0" w:color="auto"/>
        <w:right w:val="none" w:sz="0" w:space="0" w:color="auto"/>
      </w:divBdr>
    </w:div>
    <w:div w:id="1309168790">
      <w:bodyDiv w:val="1"/>
      <w:marLeft w:val="0"/>
      <w:marRight w:val="0"/>
      <w:marTop w:val="0"/>
      <w:marBottom w:val="0"/>
      <w:divBdr>
        <w:top w:val="none" w:sz="0" w:space="0" w:color="auto"/>
        <w:left w:val="none" w:sz="0" w:space="0" w:color="auto"/>
        <w:bottom w:val="none" w:sz="0" w:space="0" w:color="auto"/>
        <w:right w:val="none" w:sz="0" w:space="0" w:color="auto"/>
      </w:divBdr>
    </w:div>
    <w:div w:id="1309283048">
      <w:bodyDiv w:val="1"/>
      <w:marLeft w:val="0"/>
      <w:marRight w:val="0"/>
      <w:marTop w:val="0"/>
      <w:marBottom w:val="0"/>
      <w:divBdr>
        <w:top w:val="none" w:sz="0" w:space="0" w:color="auto"/>
        <w:left w:val="none" w:sz="0" w:space="0" w:color="auto"/>
        <w:bottom w:val="none" w:sz="0" w:space="0" w:color="auto"/>
        <w:right w:val="none" w:sz="0" w:space="0" w:color="auto"/>
      </w:divBdr>
    </w:div>
    <w:div w:id="1309357973">
      <w:bodyDiv w:val="1"/>
      <w:marLeft w:val="0"/>
      <w:marRight w:val="0"/>
      <w:marTop w:val="0"/>
      <w:marBottom w:val="0"/>
      <w:divBdr>
        <w:top w:val="none" w:sz="0" w:space="0" w:color="auto"/>
        <w:left w:val="none" w:sz="0" w:space="0" w:color="auto"/>
        <w:bottom w:val="none" w:sz="0" w:space="0" w:color="auto"/>
        <w:right w:val="none" w:sz="0" w:space="0" w:color="auto"/>
      </w:divBdr>
    </w:div>
    <w:div w:id="1309364753">
      <w:bodyDiv w:val="1"/>
      <w:marLeft w:val="0"/>
      <w:marRight w:val="0"/>
      <w:marTop w:val="0"/>
      <w:marBottom w:val="0"/>
      <w:divBdr>
        <w:top w:val="none" w:sz="0" w:space="0" w:color="auto"/>
        <w:left w:val="none" w:sz="0" w:space="0" w:color="auto"/>
        <w:bottom w:val="none" w:sz="0" w:space="0" w:color="auto"/>
        <w:right w:val="none" w:sz="0" w:space="0" w:color="auto"/>
      </w:divBdr>
    </w:div>
    <w:div w:id="1309440130">
      <w:bodyDiv w:val="1"/>
      <w:marLeft w:val="0"/>
      <w:marRight w:val="0"/>
      <w:marTop w:val="0"/>
      <w:marBottom w:val="0"/>
      <w:divBdr>
        <w:top w:val="none" w:sz="0" w:space="0" w:color="auto"/>
        <w:left w:val="none" w:sz="0" w:space="0" w:color="auto"/>
        <w:bottom w:val="none" w:sz="0" w:space="0" w:color="auto"/>
        <w:right w:val="none" w:sz="0" w:space="0" w:color="auto"/>
      </w:divBdr>
    </w:div>
    <w:div w:id="1309475050">
      <w:bodyDiv w:val="1"/>
      <w:marLeft w:val="0"/>
      <w:marRight w:val="0"/>
      <w:marTop w:val="0"/>
      <w:marBottom w:val="0"/>
      <w:divBdr>
        <w:top w:val="none" w:sz="0" w:space="0" w:color="auto"/>
        <w:left w:val="none" w:sz="0" w:space="0" w:color="auto"/>
        <w:bottom w:val="none" w:sz="0" w:space="0" w:color="auto"/>
        <w:right w:val="none" w:sz="0" w:space="0" w:color="auto"/>
      </w:divBdr>
    </w:div>
    <w:div w:id="1309477884">
      <w:bodyDiv w:val="1"/>
      <w:marLeft w:val="0"/>
      <w:marRight w:val="0"/>
      <w:marTop w:val="0"/>
      <w:marBottom w:val="0"/>
      <w:divBdr>
        <w:top w:val="none" w:sz="0" w:space="0" w:color="auto"/>
        <w:left w:val="none" w:sz="0" w:space="0" w:color="auto"/>
        <w:bottom w:val="none" w:sz="0" w:space="0" w:color="auto"/>
        <w:right w:val="none" w:sz="0" w:space="0" w:color="auto"/>
      </w:divBdr>
    </w:div>
    <w:div w:id="1309483207">
      <w:bodyDiv w:val="1"/>
      <w:marLeft w:val="0"/>
      <w:marRight w:val="0"/>
      <w:marTop w:val="0"/>
      <w:marBottom w:val="0"/>
      <w:divBdr>
        <w:top w:val="none" w:sz="0" w:space="0" w:color="auto"/>
        <w:left w:val="none" w:sz="0" w:space="0" w:color="auto"/>
        <w:bottom w:val="none" w:sz="0" w:space="0" w:color="auto"/>
        <w:right w:val="none" w:sz="0" w:space="0" w:color="auto"/>
      </w:divBdr>
    </w:div>
    <w:div w:id="1309550746">
      <w:bodyDiv w:val="1"/>
      <w:marLeft w:val="0"/>
      <w:marRight w:val="0"/>
      <w:marTop w:val="0"/>
      <w:marBottom w:val="0"/>
      <w:divBdr>
        <w:top w:val="none" w:sz="0" w:space="0" w:color="auto"/>
        <w:left w:val="none" w:sz="0" w:space="0" w:color="auto"/>
        <w:bottom w:val="none" w:sz="0" w:space="0" w:color="auto"/>
        <w:right w:val="none" w:sz="0" w:space="0" w:color="auto"/>
      </w:divBdr>
    </w:div>
    <w:div w:id="1309554449">
      <w:bodyDiv w:val="1"/>
      <w:marLeft w:val="0"/>
      <w:marRight w:val="0"/>
      <w:marTop w:val="0"/>
      <w:marBottom w:val="0"/>
      <w:divBdr>
        <w:top w:val="none" w:sz="0" w:space="0" w:color="auto"/>
        <w:left w:val="none" w:sz="0" w:space="0" w:color="auto"/>
        <w:bottom w:val="none" w:sz="0" w:space="0" w:color="auto"/>
        <w:right w:val="none" w:sz="0" w:space="0" w:color="auto"/>
      </w:divBdr>
    </w:div>
    <w:div w:id="1309629274">
      <w:bodyDiv w:val="1"/>
      <w:marLeft w:val="0"/>
      <w:marRight w:val="0"/>
      <w:marTop w:val="0"/>
      <w:marBottom w:val="0"/>
      <w:divBdr>
        <w:top w:val="none" w:sz="0" w:space="0" w:color="auto"/>
        <w:left w:val="none" w:sz="0" w:space="0" w:color="auto"/>
        <w:bottom w:val="none" w:sz="0" w:space="0" w:color="auto"/>
        <w:right w:val="none" w:sz="0" w:space="0" w:color="auto"/>
      </w:divBdr>
    </w:div>
    <w:div w:id="1309632300">
      <w:bodyDiv w:val="1"/>
      <w:marLeft w:val="0"/>
      <w:marRight w:val="0"/>
      <w:marTop w:val="0"/>
      <w:marBottom w:val="0"/>
      <w:divBdr>
        <w:top w:val="none" w:sz="0" w:space="0" w:color="auto"/>
        <w:left w:val="none" w:sz="0" w:space="0" w:color="auto"/>
        <w:bottom w:val="none" w:sz="0" w:space="0" w:color="auto"/>
        <w:right w:val="none" w:sz="0" w:space="0" w:color="auto"/>
      </w:divBdr>
    </w:div>
    <w:div w:id="1309748194">
      <w:bodyDiv w:val="1"/>
      <w:marLeft w:val="0"/>
      <w:marRight w:val="0"/>
      <w:marTop w:val="0"/>
      <w:marBottom w:val="0"/>
      <w:divBdr>
        <w:top w:val="none" w:sz="0" w:space="0" w:color="auto"/>
        <w:left w:val="none" w:sz="0" w:space="0" w:color="auto"/>
        <w:bottom w:val="none" w:sz="0" w:space="0" w:color="auto"/>
        <w:right w:val="none" w:sz="0" w:space="0" w:color="auto"/>
      </w:divBdr>
    </w:div>
    <w:div w:id="1309824504">
      <w:bodyDiv w:val="1"/>
      <w:marLeft w:val="0"/>
      <w:marRight w:val="0"/>
      <w:marTop w:val="0"/>
      <w:marBottom w:val="0"/>
      <w:divBdr>
        <w:top w:val="none" w:sz="0" w:space="0" w:color="auto"/>
        <w:left w:val="none" w:sz="0" w:space="0" w:color="auto"/>
        <w:bottom w:val="none" w:sz="0" w:space="0" w:color="auto"/>
        <w:right w:val="none" w:sz="0" w:space="0" w:color="auto"/>
      </w:divBdr>
    </w:div>
    <w:div w:id="1309900228">
      <w:bodyDiv w:val="1"/>
      <w:marLeft w:val="0"/>
      <w:marRight w:val="0"/>
      <w:marTop w:val="0"/>
      <w:marBottom w:val="0"/>
      <w:divBdr>
        <w:top w:val="none" w:sz="0" w:space="0" w:color="auto"/>
        <w:left w:val="none" w:sz="0" w:space="0" w:color="auto"/>
        <w:bottom w:val="none" w:sz="0" w:space="0" w:color="auto"/>
        <w:right w:val="none" w:sz="0" w:space="0" w:color="auto"/>
      </w:divBdr>
    </w:div>
    <w:div w:id="1310282576">
      <w:bodyDiv w:val="1"/>
      <w:marLeft w:val="0"/>
      <w:marRight w:val="0"/>
      <w:marTop w:val="0"/>
      <w:marBottom w:val="0"/>
      <w:divBdr>
        <w:top w:val="none" w:sz="0" w:space="0" w:color="auto"/>
        <w:left w:val="none" w:sz="0" w:space="0" w:color="auto"/>
        <w:bottom w:val="none" w:sz="0" w:space="0" w:color="auto"/>
        <w:right w:val="none" w:sz="0" w:space="0" w:color="auto"/>
      </w:divBdr>
    </w:div>
    <w:div w:id="1310282747">
      <w:bodyDiv w:val="1"/>
      <w:marLeft w:val="0"/>
      <w:marRight w:val="0"/>
      <w:marTop w:val="0"/>
      <w:marBottom w:val="0"/>
      <w:divBdr>
        <w:top w:val="none" w:sz="0" w:space="0" w:color="auto"/>
        <w:left w:val="none" w:sz="0" w:space="0" w:color="auto"/>
        <w:bottom w:val="none" w:sz="0" w:space="0" w:color="auto"/>
        <w:right w:val="none" w:sz="0" w:space="0" w:color="auto"/>
      </w:divBdr>
    </w:div>
    <w:div w:id="1310331551">
      <w:bodyDiv w:val="1"/>
      <w:marLeft w:val="0"/>
      <w:marRight w:val="0"/>
      <w:marTop w:val="0"/>
      <w:marBottom w:val="0"/>
      <w:divBdr>
        <w:top w:val="none" w:sz="0" w:space="0" w:color="auto"/>
        <w:left w:val="none" w:sz="0" w:space="0" w:color="auto"/>
        <w:bottom w:val="none" w:sz="0" w:space="0" w:color="auto"/>
        <w:right w:val="none" w:sz="0" w:space="0" w:color="auto"/>
      </w:divBdr>
    </w:div>
    <w:div w:id="1310401677">
      <w:bodyDiv w:val="1"/>
      <w:marLeft w:val="0"/>
      <w:marRight w:val="0"/>
      <w:marTop w:val="0"/>
      <w:marBottom w:val="0"/>
      <w:divBdr>
        <w:top w:val="none" w:sz="0" w:space="0" w:color="auto"/>
        <w:left w:val="none" w:sz="0" w:space="0" w:color="auto"/>
        <w:bottom w:val="none" w:sz="0" w:space="0" w:color="auto"/>
        <w:right w:val="none" w:sz="0" w:space="0" w:color="auto"/>
      </w:divBdr>
    </w:div>
    <w:div w:id="1310482152">
      <w:bodyDiv w:val="1"/>
      <w:marLeft w:val="0"/>
      <w:marRight w:val="0"/>
      <w:marTop w:val="0"/>
      <w:marBottom w:val="0"/>
      <w:divBdr>
        <w:top w:val="none" w:sz="0" w:space="0" w:color="auto"/>
        <w:left w:val="none" w:sz="0" w:space="0" w:color="auto"/>
        <w:bottom w:val="none" w:sz="0" w:space="0" w:color="auto"/>
        <w:right w:val="none" w:sz="0" w:space="0" w:color="auto"/>
      </w:divBdr>
    </w:div>
    <w:div w:id="1310597682">
      <w:bodyDiv w:val="1"/>
      <w:marLeft w:val="0"/>
      <w:marRight w:val="0"/>
      <w:marTop w:val="0"/>
      <w:marBottom w:val="0"/>
      <w:divBdr>
        <w:top w:val="none" w:sz="0" w:space="0" w:color="auto"/>
        <w:left w:val="none" w:sz="0" w:space="0" w:color="auto"/>
        <w:bottom w:val="none" w:sz="0" w:space="0" w:color="auto"/>
        <w:right w:val="none" w:sz="0" w:space="0" w:color="auto"/>
      </w:divBdr>
    </w:div>
    <w:div w:id="1310597931">
      <w:bodyDiv w:val="1"/>
      <w:marLeft w:val="0"/>
      <w:marRight w:val="0"/>
      <w:marTop w:val="0"/>
      <w:marBottom w:val="0"/>
      <w:divBdr>
        <w:top w:val="none" w:sz="0" w:space="0" w:color="auto"/>
        <w:left w:val="none" w:sz="0" w:space="0" w:color="auto"/>
        <w:bottom w:val="none" w:sz="0" w:space="0" w:color="auto"/>
        <w:right w:val="none" w:sz="0" w:space="0" w:color="auto"/>
      </w:divBdr>
    </w:div>
    <w:div w:id="1310666926">
      <w:bodyDiv w:val="1"/>
      <w:marLeft w:val="0"/>
      <w:marRight w:val="0"/>
      <w:marTop w:val="0"/>
      <w:marBottom w:val="0"/>
      <w:divBdr>
        <w:top w:val="none" w:sz="0" w:space="0" w:color="auto"/>
        <w:left w:val="none" w:sz="0" w:space="0" w:color="auto"/>
        <w:bottom w:val="none" w:sz="0" w:space="0" w:color="auto"/>
        <w:right w:val="none" w:sz="0" w:space="0" w:color="auto"/>
      </w:divBdr>
    </w:div>
    <w:div w:id="1310862533">
      <w:bodyDiv w:val="1"/>
      <w:marLeft w:val="0"/>
      <w:marRight w:val="0"/>
      <w:marTop w:val="0"/>
      <w:marBottom w:val="0"/>
      <w:divBdr>
        <w:top w:val="none" w:sz="0" w:space="0" w:color="auto"/>
        <w:left w:val="none" w:sz="0" w:space="0" w:color="auto"/>
        <w:bottom w:val="none" w:sz="0" w:space="0" w:color="auto"/>
        <w:right w:val="none" w:sz="0" w:space="0" w:color="auto"/>
      </w:divBdr>
    </w:div>
    <w:div w:id="1310863807">
      <w:bodyDiv w:val="1"/>
      <w:marLeft w:val="0"/>
      <w:marRight w:val="0"/>
      <w:marTop w:val="0"/>
      <w:marBottom w:val="0"/>
      <w:divBdr>
        <w:top w:val="none" w:sz="0" w:space="0" w:color="auto"/>
        <w:left w:val="none" w:sz="0" w:space="0" w:color="auto"/>
        <w:bottom w:val="none" w:sz="0" w:space="0" w:color="auto"/>
        <w:right w:val="none" w:sz="0" w:space="0" w:color="auto"/>
      </w:divBdr>
    </w:div>
    <w:div w:id="1310865268">
      <w:bodyDiv w:val="1"/>
      <w:marLeft w:val="0"/>
      <w:marRight w:val="0"/>
      <w:marTop w:val="0"/>
      <w:marBottom w:val="0"/>
      <w:divBdr>
        <w:top w:val="none" w:sz="0" w:space="0" w:color="auto"/>
        <w:left w:val="none" w:sz="0" w:space="0" w:color="auto"/>
        <w:bottom w:val="none" w:sz="0" w:space="0" w:color="auto"/>
        <w:right w:val="none" w:sz="0" w:space="0" w:color="auto"/>
      </w:divBdr>
    </w:div>
    <w:div w:id="1310938772">
      <w:bodyDiv w:val="1"/>
      <w:marLeft w:val="0"/>
      <w:marRight w:val="0"/>
      <w:marTop w:val="0"/>
      <w:marBottom w:val="0"/>
      <w:divBdr>
        <w:top w:val="none" w:sz="0" w:space="0" w:color="auto"/>
        <w:left w:val="none" w:sz="0" w:space="0" w:color="auto"/>
        <w:bottom w:val="none" w:sz="0" w:space="0" w:color="auto"/>
        <w:right w:val="none" w:sz="0" w:space="0" w:color="auto"/>
      </w:divBdr>
    </w:div>
    <w:div w:id="1310983066">
      <w:bodyDiv w:val="1"/>
      <w:marLeft w:val="0"/>
      <w:marRight w:val="0"/>
      <w:marTop w:val="0"/>
      <w:marBottom w:val="0"/>
      <w:divBdr>
        <w:top w:val="none" w:sz="0" w:space="0" w:color="auto"/>
        <w:left w:val="none" w:sz="0" w:space="0" w:color="auto"/>
        <w:bottom w:val="none" w:sz="0" w:space="0" w:color="auto"/>
        <w:right w:val="none" w:sz="0" w:space="0" w:color="auto"/>
      </w:divBdr>
    </w:div>
    <w:div w:id="1310984285">
      <w:bodyDiv w:val="1"/>
      <w:marLeft w:val="0"/>
      <w:marRight w:val="0"/>
      <w:marTop w:val="0"/>
      <w:marBottom w:val="0"/>
      <w:divBdr>
        <w:top w:val="none" w:sz="0" w:space="0" w:color="auto"/>
        <w:left w:val="none" w:sz="0" w:space="0" w:color="auto"/>
        <w:bottom w:val="none" w:sz="0" w:space="0" w:color="auto"/>
        <w:right w:val="none" w:sz="0" w:space="0" w:color="auto"/>
      </w:divBdr>
    </w:div>
    <w:div w:id="1311055116">
      <w:bodyDiv w:val="1"/>
      <w:marLeft w:val="0"/>
      <w:marRight w:val="0"/>
      <w:marTop w:val="0"/>
      <w:marBottom w:val="0"/>
      <w:divBdr>
        <w:top w:val="none" w:sz="0" w:space="0" w:color="auto"/>
        <w:left w:val="none" w:sz="0" w:space="0" w:color="auto"/>
        <w:bottom w:val="none" w:sz="0" w:space="0" w:color="auto"/>
        <w:right w:val="none" w:sz="0" w:space="0" w:color="auto"/>
      </w:divBdr>
    </w:div>
    <w:div w:id="1311056296">
      <w:bodyDiv w:val="1"/>
      <w:marLeft w:val="0"/>
      <w:marRight w:val="0"/>
      <w:marTop w:val="0"/>
      <w:marBottom w:val="0"/>
      <w:divBdr>
        <w:top w:val="none" w:sz="0" w:space="0" w:color="auto"/>
        <w:left w:val="none" w:sz="0" w:space="0" w:color="auto"/>
        <w:bottom w:val="none" w:sz="0" w:space="0" w:color="auto"/>
        <w:right w:val="none" w:sz="0" w:space="0" w:color="auto"/>
      </w:divBdr>
    </w:div>
    <w:div w:id="1311133398">
      <w:bodyDiv w:val="1"/>
      <w:marLeft w:val="0"/>
      <w:marRight w:val="0"/>
      <w:marTop w:val="0"/>
      <w:marBottom w:val="0"/>
      <w:divBdr>
        <w:top w:val="none" w:sz="0" w:space="0" w:color="auto"/>
        <w:left w:val="none" w:sz="0" w:space="0" w:color="auto"/>
        <w:bottom w:val="none" w:sz="0" w:space="0" w:color="auto"/>
        <w:right w:val="none" w:sz="0" w:space="0" w:color="auto"/>
      </w:divBdr>
    </w:div>
    <w:div w:id="1311211352">
      <w:bodyDiv w:val="1"/>
      <w:marLeft w:val="0"/>
      <w:marRight w:val="0"/>
      <w:marTop w:val="0"/>
      <w:marBottom w:val="0"/>
      <w:divBdr>
        <w:top w:val="none" w:sz="0" w:space="0" w:color="auto"/>
        <w:left w:val="none" w:sz="0" w:space="0" w:color="auto"/>
        <w:bottom w:val="none" w:sz="0" w:space="0" w:color="auto"/>
        <w:right w:val="none" w:sz="0" w:space="0" w:color="auto"/>
      </w:divBdr>
    </w:div>
    <w:div w:id="1311252843">
      <w:bodyDiv w:val="1"/>
      <w:marLeft w:val="0"/>
      <w:marRight w:val="0"/>
      <w:marTop w:val="0"/>
      <w:marBottom w:val="0"/>
      <w:divBdr>
        <w:top w:val="none" w:sz="0" w:space="0" w:color="auto"/>
        <w:left w:val="none" w:sz="0" w:space="0" w:color="auto"/>
        <w:bottom w:val="none" w:sz="0" w:space="0" w:color="auto"/>
        <w:right w:val="none" w:sz="0" w:space="0" w:color="auto"/>
      </w:divBdr>
    </w:div>
    <w:div w:id="1311324944">
      <w:bodyDiv w:val="1"/>
      <w:marLeft w:val="0"/>
      <w:marRight w:val="0"/>
      <w:marTop w:val="0"/>
      <w:marBottom w:val="0"/>
      <w:divBdr>
        <w:top w:val="none" w:sz="0" w:space="0" w:color="auto"/>
        <w:left w:val="none" w:sz="0" w:space="0" w:color="auto"/>
        <w:bottom w:val="none" w:sz="0" w:space="0" w:color="auto"/>
        <w:right w:val="none" w:sz="0" w:space="0" w:color="auto"/>
      </w:divBdr>
    </w:div>
    <w:div w:id="1311448155">
      <w:bodyDiv w:val="1"/>
      <w:marLeft w:val="0"/>
      <w:marRight w:val="0"/>
      <w:marTop w:val="0"/>
      <w:marBottom w:val="0"/>
      <w:divBdr>
        <w:top w:val="none" w:sz="0" w:space="0" w:color="auto"/>
        <w:left w:val="none" w:sz="0" w:space="0" w:color="auto"/>
        <w:bottom w:val="none" w:sz="0" w:space="0" w:color="auto"/>
        <w:right w:val="none" w:sz="0" w:space="0" w:color="auto"/>
      </w:divBdr>
    </w:div>
    <w:div w:id="1311472885">
      <w:bodyDiv w:val="1"/>
      <w:marLeft w:val="0"/>
      <w:marRight w:val="0"/>
      <w:marTop w:val="0"/>
      <w:marBottom w:val="0"/>
      <w:divBdr>
        <w:top w:val="none" w:sz="0" w:space="0" w:color="auto"/>
        <w:left w:val="none" w:sz="0" w:space="0" w:color="auto"/>
        <w:bottom w:val="none" w:sz="0" w:space="0" w:color="auto"/>
        <w:right w:val="none" w:sz="0" w:space="0" w:color="auto"/>
      </w:divBdr>
    </w:div>
    <w:div w:id="1311520729">
      <w:bodyDiv w:val="1"/>
      <w:marLeft w:val="0"/>
      <w:marRight w:val="0"/>
      <w:marTop w:val="0"/>
      <w:marBottom w:val="0"/>
      <w:divBdr>
        <w:top w:val="none" w:sz="0" w:space="0" w:color="auto"/>
        <w:left w:val="none" w:sz="0" w:space="0" w:color="auto"/>
        <w:bottom w:val="none" w:sz="0" w:space="0" w:color="auto"/>
        <w:right w:val="none" w:sz="0" w:space="0" w:color="auto"/>
      </w:divBdr>
    </w:div>
    <w:div w:id="1311667162">
      <w:bodyDiv w:val="1"/>
      <w:marLeft w:val="0"/>
      <w:marRight w:val="0"/>
      <w:marTop w:val="0"/>
      <w:marBottom w:val="0"/>
      <w:divBdr>
        <w:top w:val="none" w:sz="0" w:space="0" w:color="auto"/>
        <w:left w:val="none" w:sz="0" w:space="0" w:color="auto"/>
        <w:bottom w:val="none" w:sz="0" w:space="0" w:color="auto"/>
        <w:right w:val="none" w:sz="0" w:space="0" w:color="auto"/>
      </w:divBdr>
    </w:div>
    <w:div w:id="1311714714">
      <w:bodyDiv w:val="1"/>
      <w:marLeft w:val="0"/>
      <w:marRight w:val="0"/>
      <w:marTop w:val="0"/>
      <w:marBottom w:val="0"/>
      <w:divBdr>
        <w:top w:val="none" w:sz="0" w:space="0" w:color="auto"/>
        <w:left w:val="none" w:sz="0" w:space="0" w:color="auto"/>
        <w:bottom w:val="none" w:sz="0" w:space="0" w:color="auto"/>
        <w:right w:val="none" w:sz="0" w:space="0" w:color="auto"/>
      </w:divBdr>
    </w:div>
    <w:div w:id="1311716454">
      <w:bodyDiv w:val="1"/>
      <w:marLeft w:val="0"/>
      <w:marRight w:val="0"/>
      <w:marTop w:val="0"/>
      <w:marBottom w:val="0"/>
      <w:divBdr>
        <w:top w:val="none" w:sz="0" w:space="0" w:color="auto"/>
        <w:left w:val="none" w:sz="0" w:space="0" w:color="auto"/>
        <w:bottom w:val="none" w:sz="0" w:space="0" w:color="auto"/>
        <w:right w:val="none" w:sz="0" w:space="0" w:color="auto"/>
      </w:divBdr>
    </w:div>
    <w:div w:id="1311984969">
      <w:bodyDiv w:val="1"/>
      <w:marLeft w:val="0"/>
      <w:marRight w:val="0"/>
      <w:marTop w:val="0"/>
      <w:marBottom w:val="0"/>
      <w:divBdr>
        <w:top w:val="none" w:sz="0" w:space="0" w:color="auto"/>
        <w:left w:val="none" w:sz="0" w:space="0" w:color="auto"/>
        <w:bottom w:val="none" w:sz="0" w:space="0" w:color="auto"/>
        <w:right w:val="none" w:sz="0" w:space="0" w:color="auto"/>
      </w:divBdr>
    </w:div>
    <w:div w:id="1312097476">
      <w:bodyDiv w:val="1"/>
      <w:marLeft w:val="0"/>
      <w:marRight w:val="0"/>
      <w:marTop w:val="0"/>
      <w:marBottom w:val="0"/>
      <w:divBdr>
        <w:top w:val="none" w:sz="0" w:space="0" w:color="auto"/>
        <w:left w:val="none" w:sz="0" w:space="0" w:color="auto"/>
        <w:bottom w:val="none" w:sz="0" w:space="0" w:color="auto"/>
        <w:right w:val="none" w:sz="0" w:space="0" w:color="auto"/>
      </w:divBdr>
    </w:div>
    <w:div w:id="1312100357">
      <w:bodyDiv w:val="1"/>
      <w:marLeft w:val="0"/>
      <w:marRight w:val="0"/>
      <w:marTop w:val="0"/>
      <w:marBottom w:val="0"/>
      <w:divBdr>
        <w:top w:val="none" w:sz="0" w:space="0" w:color="auto"/>
        <w:left w:val="none" w:sz="0" w:space="0" w:color="auto"/>
        <w:bottom w:val="none" w:sz="0" w:space="0" w:color="auto"/>
        <w:right w:val="none" w:sz="0" w:space="0" w:color="auto"/>
      </w:divBdr>
    </w:div>
    <w:div w:id="1312177158">
      <w:bodyDiv w:val="1"/>
      <w:marLeft w:val="0"/>
      <w:marRight w:val="0"/>
      <w:marTop w:val="0"/>
      <w:marBottom w:val="0"/>
      <w:divBdr>
        <w:top w:val="none" w:sz="0" w:space="0" w:color="auto"/>
        <w:left w:val="none" w:sz="0" w:space="0" w:color="auto"/>
        <w:bottom w:val="none" w:sz="0" w:space="0" w:color="auto"/>
        <w:right w:val="none" w:sz="0" w:space="0" w:color="auto"/>
      </w:divBdr>
    </w:div>
    <w:div w:id="1312322674">
      <w:bodyDiv w:val="1"/>
      <w:marLeft w:val="0"/>
      <w:marRight w:val="0"/>
      <w:marTop w:val="0"/>
      <w:marBottom w:val="0"/>
      <w:divBdr>
        <w:top w:val="none" w:sz="0" w:space="0" w:color="auto"/>
        <w:left w:val="none" w:sz="0" w:space="0" w:color="auto"/>
        <w:bottom w:val="none" w:sz="0" w:space="0" w:color="auto"/>
        <w:right w:val="none" w:sz="0" w:space="0" w:color="auto"/>
      </w:divBdr>
    </w:div>
    <w:div w:id="1312324992">
      <w:bodyDiv w:val="1"/>
      <w:marLeft w:val="0"/>
      <w:marRight w:val="0"/>
      <w:marTop w:val="0"/>
      <w:marBottom w:val="0"/>
      <w:divBdr>
        <w:top w:val="none" w:sz="0" w:space="0" w:color="auto"/>
        <w:left w:val="none" w:sz="0" w:space="0" w:color="auto"/>
        <w:bottom w:val="none" w:sz="0" w:space="0" w:color="auto"/>
        <w:right w:val="none" w:sz="0" w:space="0" w:color="auto"/>
      </w:divBdr>
    </w:div>
    <w:div w:id="1312445169">
      <w:bodyDiv w:val="1"/>
      <w:marLeft w:val="0"/>
      <w:marRight w:val="0"/>
      <w:marTop w:val="0"/>
      <w:marBottom w:val="0"/>
      <w:divBdr>
        <w:top w:val="none" w:sz="0" w:space="0" w:color="auto"/>
        <w:left w:val="none" w:sz="0" w:space="0" w:color="auto"/>
        <w:bottom w:val="none" w:sz="0" w:space="0" w:color="auto"/>
        <w:right w:val="none" w:sz="0" w:space="0" w:color="auto"/>
      </w:divBdr>
    </w:div>
    <w:div w:id="1312447779">
      <w:bodyDiv w:val="1"/>
      <w:marLeft w:val="0"/>
      <w:marRight w:val="0"/>
      <w:marTop w:val="0"/>
      <w:marBottom w:val="0"/>
      <w:divBdr>
        <w:top w:val="none" w:sz="0" w:space="0" w:color="auto"/>
        <w:left w:val="none" w:sz="0" w:space="0" w:color="auto"/>
        <w:bottom w:val="none" w:sz="0" w:space="0" w:color="auto"/>
        <w:right w:val="none" w:sz="0" w:space="0" w:color="auto"/>
      </w:divBdr>
    </w:div>
    <w:div w:id="1312564335">
      <w:bodyDiv w:val="1"/>
      <w:marLeft w:val="0"/>
      <w:marRight w:val="0"/>
      <w:marTop w:val="0"/>
      <w:marBottom w:val="0"/>
      <w:divBdr>
        <w:top w:val="none" w:sz="0" w:space="0" w:color="auto"/>
        <w:left w:val="none" w:sz="0" w:space="0" w:color="auto"/>
        <w:bottom w:val="none" w:sz="0" w:space="0" w:color="auto"/>
        <w:right w:val="none" w:sz="0" w:space="0" w:color="auto"/>
      </w:divBdr>
    </w:div>
    <w:div w:id="1312634506">
      <w:bodyDiv w:val="1"/>
      <w:marLeft w:val="0"/>
      <w:marRight w:val="0"/>
      <w:marTop w:val="0"/>
      <w:marBottom w:val="0"/>
      <w:divBdr>
        <w:top w:val="none" w:sz="0" w:space="0" w:color="auto"/>
        <w:left w:val="none" w:sz="0" w:space="0" w:color="auto"/>
        <w:bottom w:val="none" w:sz="0" w:space="0" w:color="auto"/>
        <w:right w:val="none" w:sz="0" w:space="0" w:color="auto"/>
      </w:divBdr>
    </w:div>
    <w:div w:id="1312712075">
      <w:bodyDiv w:val="1"/>
      <w:marLeft w:val="0"/>
      <w:marRight w:val="0"/>
      <w:marTop w:val="0"/>
      <w:marBottom w:val="0"/>
      <w:divBdr>
        <w:top w:val="none" w:sz="0" w:space="0" w:color="auto"/>
        <w:left w:val="none" w:sz="0" w:space="0" w:color="auto"/>
        <w:bottom w:val="none" w:sz="0" w:space="0" w:color="auto"/>
        <w:right w:val="none" w:sz="0" w:space="0" w:color="auto"/>
      </w:divBdr>
    </w:div>
    <w:div w:id="1312783666">
      <w:bodyDiv w:val="1"/>
      <w:marLeft w:val="0"/>
      <w:marRight w:val="0"/>
      <w:marTop w:val="0"/>
      <w:marBottom w:val="0"/>
      <w:divBdr>
        <w:top w:val="none" w:sz="0" w:space="0" w:color="auto"/>
        <w:left w:val="none" w:sz="0" w:space="0" w:color="auto"/>
        <w:bottom w:val="none" w:sz="0" w:space="0" w:color="auto"/>
        <w:right w:val="none" w:sz="0" w:space="0" w:color="auto"/>
      </w:divBdr>
    </w:div>
    <w:div w:id="1312831622">
      <w:bodyDiv w:val="1"/>
      <w:marLeft w:val="0"/>
      <w:marRight w:val="0"/>
      <w:marTop w:val="0"/>
      <w:marBottom w:val="0"/>
      <w:divBdr>
        <w:top w:val="none" w:sz="0" w:space="0" w:color="auto"/>
        <w:left w:val="none" w:sz="0" w:space="0" w:color="auto"/>
        <w:bottom w:val="none" w:sz="0" w:space="0" w:color="auto"/>
        <w:right w:val="none" w:sz="0" w:space="0" w:color="auto"/>
      </w:divBdr>
    </w:div>
    <w:div w:id="1312834628">
      <w:bodyDiv w:val="1"/>
      <w:marLeft w:val="0"/>
      <w:marRight w:val="0"/>
      <w:marTop w:val="0"/>
      <w:marBottom w:val="0"/>
      <w:divBdr>
        <w:top w:val="none" w:sz="0" w:space="0" w:color="auto"/>
        <w:left w:val="none" w:sz="0" w:space="0" w:color="auto"/>
        <w:bottom w:val="none" w:sz="0" w:space="0" w:color="auto"/>
        <w:right w:val="none" w:sz="0" w:space="0" w:color="auto"/>
      </w:divBdr>
    </w:div>
    <w:div w:id="1312952392">
      <w:bodyDiv w:val="1"/>
      <w:marLeft w:val="0"/>
      <w:marRight w:val="0"/>
      <w:marTop w:val="0"/>
      <w:marBottom w:val="0"/>
      <w:divBdr>
        <w:top w:val="none" w:sz="0" w:space="0" w:color="auto"/>
        <w:left w:val="none" w:sz="0" w:space="0" w:color="auto"/>
        <w:bottom w:val="none" w:sz="0" w:space="0" w:color="auto"/>
        <w:right w:val="none" w:sz="0" w:space="0" w:color="auto"/>
      </w:divBdr>
    </w:div>
    <w:div w:id="1313020113">
      <w:bodyDiv w:val="1"/>
      <w:marLeft w:val="0"/>
      <w:marRight w:val="0"/>
      <w:marTop w:val="0"/>
      <w:marBottom w:val="0"/>
      <w:divBdr>
        <w:top w:val="none" w:sz="0" w:space="0" w:color="auto"/>
        <w:left w:val="none" w:sz="0" w:space="0" w:color="auto"/>
        <w:bottom w:val="none" w:sz="0" w:space="0" w:color="auto"/>
        <w:right w:val="none" w:sz="0" w:space="0" w:color="auto"/>
      </w:divBdr>
    </w:div>
    <w:div w:id="1313025291">
      <w:bodyDiv w:val="1"/>
      <w:marLeft w:val="0"/>
      <w:marRight w:val="0"/>
      <w:marTop w:val="0"/>
      <w:marBottom w:val="0"/>
      <w:divBdr>
        <w:top w:val="none" w:sz="0" w:space="0" w:color="auto"/>
        <w:left w:val="none" w:sz="0" w:space="0" w:color="auto"/>
        <w:bottom w:val="none" w:sz="0" w:space="0" w:color="auto"/>
        <w:right w:val="none" w:sz="0" w:space="0" w:color="auto"/>
      </w:divBdr>
    </w:div>
    <w:div w:id="1313096337">
      <w:bodyDiv w:val="1"/>
      <w:marLeft w:val="0"/>
      <w:marRight w:val="0"/>
      <w:marTop w:val="0"/>
      <w:marBottom w:val="0"/>
      <w:divBdr>
        <w:top w:val="none" w:sz="0" w:space="0" w:color="auto"/>
        <w:left w:val="none" w:sz="0" w:space="0" w:color="auto"/>
        <w:bottom w:val="none" w:sz="0" w:space="0" w:color="auto"/>
        <w:right w:val="none" w:sz="0" w:space="0" w:color="auto"/>
      </w:divBdr>
    </w:div>
    <w:div w:id="1313097975">
      <w:bodyDiv w:val="1"/>
      <w:marLeft w:val="0"/>
      <w:marRight w:val="0"/>
      <w:marTop w:val="0"/>
      <w:marBottom w:val="0"/>
      <w:divBdr>
        <w:top w:val="none" w:sz="0" w:space="0" w:color="auto"/>
        <w:left w:val="none" w:sz="0" w:space="0" w:color="auto"/>
        <w:bottom w:val="none" w:sz="0" w:space="0" w:color="auto"/>
        <w:right w:val="none" w:sz="0" w:space="0" w:color="auto"/>
      </w:divBdr>
    </w:div>
    <w:div w:id="1313214031">
      <w:bodyDiv w:val="1"/>
      <w:marLeft w:val="0"/>
      <w:marRight w:val="0"/>
      <w:marTop w:val="0"/>
      <w:marBottom w:val="0"/>
      <w:divBdr>
        <w:top w:val="none" w:sz="0" w:space="0" w:color="auto"/>
        <w:left w:val="none" w:sz="0" w:space="0" w:color="auto"/>
        <w:bottom w:val="none" w:sz="0" w:space="0" w:color="auto"/>
        <w:right w:val="none" w:sz="0" w:space="0" w:color="auto"/>
      </w:divBdr>
    </w:div>
    <w:div w:id="1313296530">
      <w:bodyDiv w:val="1"/>
      <w:marLeft w:val="0"/>
      <w:marRight w:val="0"/>
      <w:marTop w:val="0"/>
      <w:marBottom w:val="0"/>
      <w:divBdr>
        <w:top w:val="none" w:sz="0" w:space="0" w:color="auto"/>
        <w:left w:val="none" w:sz="0" w:space="0" w:color="auto"/>
        <w:bottom w:val="none" w:sz="0" w:space="0" w:color="auto"/>
        <w:right w:val="none" w:sz="0" w:space="0" w:color="auto"/>
      </w:divBdr>
    </w:div>
    <w:div w:id="1313296901">
      <w:bodyDiv w:val="1"/>
      <w:marLeft w:val="0"/>
      <w:marRight w:val="0"/>
      <w:marTop w:val="0"/>
      <w:marBottom w:val="0"/>
      <w:divBdr>
        <w:top w:val="none" w:sz="0" w:space="0" w:color="auto"/>
        <w:left w:val="none" w:sz="0" w:space="0" w:color="auto"/>
        <w:bottom w:val="none" w:sz="0" w:space="0" w:color="auto"/>
        <w:right w:val="none" w:sz="0" w:space="0" w:color="auto"/>
      </w:divBdr>
    </w:div>
    <w:div w:id="1313368080">
      <w:bodyDiv w:val="1"/>
      <w:marLeft w:val="0"/>
      <w:marRight w:val="0"/>
      <w:marTop w:val="0"/>
      <w:marBottom w:val="0"/>
      <w:divBdr>
        <w:top w:val="none" w:sz="0" w:space="0" w:color="auto"/>
        <w:left w:val="none" w:sz="0" w:space="0" w:color="auto"/>
        <w:bottom w:val="none" w:sz="0" w:space="0" w:color="auto"/>
        <w:right w:val="none" w:sz="0" w:space="0" w:color="auto"/>
      </w:divBdr>
    </w:div>
    <w:div w:id="1313408086">
      <w:bodyDiv w:val="1"/>
      <w:marLeft w:val="0"/>
      <w:marRight w:val="0"/>
      <w:marTop w:val="0"/>
      <w:marBottom w:val="0"/>
      <w:divBdr>
        <w:top w:val="none" w:sz="0" w:space="0" w:color="auto"/>
        <w:left w:val="none" w:sz="0" w:space="0" w:color="auto"/>
        <w:bottom w:val="none" w:sz="0" w:space="0" w:color="auto"/>
        <w:right w:val="none" w:sz="0" w:space="0" w:color="auto"/>
      </w:divBdr>
    </w:div>
    <w:div w:id="1313556488">
      <w:bodyDiv w:val="1"/>
      <w:marLeft w:val="0"/>
      <w:marRight w:val="0"/>
      <w:marTop w:val="0"/>
      <w:marBottom w:val="0"/>
      <w:divBdr>
        <w:top w:val="none" w:sz="0" w:space="0" w:color="auto"/>
        <w:left w:val="none" w:sz="0" w:space="0" w:color="auto"/>
        <w:bottom w:val="none" w:sz="0" w:space="0" w:color="auto"/>
        <w:right w:val="none" w:sz="0" w:space="0" w:color="auto"/>
      </w:divBdr>
    </w:div>
    <w:div w:id="1313631601">
      <w:bodyDiv w:val="1"/>
      <w:marLeft w:val="0"/>
      <w:marRight w:val="0"/>
      <w:marTop w:val="0"/>
      <w:marBottom w:val="0"/>
      <w:divBdr>
        <w:top w:val="none" w:sz="0" w:space="0" w:color="auto"/>
        <w:left w:val="none" w:sz="0" w:space="0" w:color="auto"/>
        <w:bottom w:val="none" w:sz="0" w:space="0" w:color="auto"/>
        <w:right w:val="none" w:sz="0" w:space="0" w:color="auto"/>
      </w:divBdr>
    </w:div>
    <w:div w:id="1313634174">
      <w:bodyDiv w:val="1"/>
      <w:marLeft w:val="0"/>
      <w:marRight w:val="0"/>
      <w:marTop w:val="0"/>
      <w:marBottom w:val="0"/>
      <w:divBdr>
        <w:top w:val="none" w:sz="0" w:space="0" w:color="auto"/>
        <w:left w:val="none" w:sz="0" w:space="0" w:color="auto"/>
        <w:bottom w:val="none" w:sz="0" w:space="0" w:color="auto"/>
        <w:right w:val="none" w:sz="0" w:space="0" w:color="auto"/>
      </w:divBdr>
    </w:div>
    <w:div w:id="1313678895">
      <w:bodyDiv w:val="1"/>
      <w:marLeft w:val="0"/>
      <w:marRight w:val="0"/>
      <w:marTop w:val="0"/>
      <w:marBottom w:val="0"/>
      <w:divBdr>
        <w:top w:val="none" w:sz="0" w:space="0" w:color="auto"/>
        <w:left w:val="none" w:sz="0" w:space="0" w:color="auto"/>
        <w:bottom w:val="none" w:sz="0" w:space="0" w:color="auto"/>
        <w:right w:val="none" w:sz="0" w:space="0" w:color="auto"/>
      </w:divBdr>
    </w:div>
    <w:div w:id="1313749859">
      <w:bodyDiv w:val="1"/>
      <w:marLeft w:val="0"/>
      <w:marRight w:val="0"/>
      <w:marTop w:val="0"/>
      <w:marBottom w:val="0"/>
      <w:divBdr>
        <w:top w:val="none" w:sz="0" w:space="0" w:color="auto"/>
        <w:left w:val="none" w:sz="0" w:space="0" w:color="auto"/>
        <w:bottom w:val="none" w:sz="0" w:space="0" w:color="auto"/>
        <w:right w:val="none" w:sz="0" w:space="0" w:color="auto"/>
      </w:divBdr>
    </w:div>
    <w:div w:id="1313830838">
      <w:bodyDiv w:val="1"/>
      <w:marLeft w:val="0"/>
      <w:marRight w:val="0"/>
      <w:marTop w:val="0"/>
      <w:marBottom w:val="0"/>
      <w:divBdr>
        <w:top w:val="none" w:sz="0" w:space="0" w:color="auto"/>
        <w:left w:val="none" w:sz="0" w:space="0" w:color="auto"/>
        <w:bottom w:val="none" w:sz="0" w:space="0" w:color="auto"/>
        <w:right w:val="none" w:sz="0" w:space="0" w:color="auto"/>
      </w:divBdr>
    </w:div>
    <w:div w:id="1313868757">
      <w:bodyDiv w:val="1"/>
      <w:marLeft w:val="0"/>
      <w:marRight w:val="0"/>
      <w:marTop w:val="0"/>
      <w:marBottom w:val="0"/>
      <w:divBdr>
        <w:top w:val="none" w:sz="0" w:space="0" w:color="auto"/>
        <w:left w:val="none" w:sz="0" w:space="0" w:color="auto"/>
        <w:bottom w:val="none" w:sz="0" w:space="0" w:color="auto"/>
        <w:right w:val="none" w:sz="0" w:space="0" w:color="auto"/>
      </w:divBdr>
    </w:div>
    <w:div w:id="1313874224">
      <w:bodyDiv w:val="1"/>
      <w:marLeft w:val="0"/>
      <w:marRight w:val="0"/>
      <w:marTop w:val="0"/>
      <w:marBottom w:val="0"/>
      <w:divBdr>
        <w:top w:val="none" w:sz="0" w:space="0" w:color="auto"/>
        <w:left w:val="none" w:sz="0" w:space="0" w:color="auto"/>
        <w:bottom w:val="none" w:sz="0" w:space="0" w:color="auto"/>
        <w:right w:val="none" w:sz="0" w:space="0" w:color="auto"/>
      </w:divBdr>
    </w:div>
    <w:div w:id="1313946714">
      <w:bodyDiv w:val="1"/>
      <w:marLeft w:val="0"/>
      <w:marRight w:val="0"/>
      <w:marTop w:val="0"/>
      <w:marBottom w:val="0"/>
      <w:divBdr>
        <w:top w:val="none" w:sz="0" w:space="0" w:color="auto"/>
        <w:left w:val="none" w:sz="0" w:space="0" w:color="auto"/>
        <w:bottom w:val="none" w:sz="0" w:space="0" w:color="auto"/>
        <w:right w:val="none" w:sz="0" w:space="0" w:color="auto"/>
      </w:divBdr>
    </w:div>
    <w:div w:id="1314143636">
      <w:bodyDiv w:val="1"/>
      <w:marLeft w:val="0"/>
      <w:marRight w:val="0"/>
      <w:marTop w:val="0"/>
      <w:marBottom w:val="0"/>
      <w:divBdr>
        <w:top w:val="none" w:sz="0" w:space="0" w:color="auto"/>
        <w:left w:val="none" w:sz="0" w:space="0" w:color="auto"/>
        <w:bottom w:val="none" w:sz="0" w:space="0" w:color="auto"/>
        <w:right w:val="none" w:sz="0" w:space="0" w:color="auto"/>
      </w:divBdr>
    </w:div>
    <w:div w:id="1314333024">
      <w:bodyDiv w:val="1"/>
      <w:marLeft w:val="0"/>
      <w:marRight w:val="0"/>
      <w:marTop w:val="0"/>
      <w:marBottom w:val="0"/>
      <w:divBdr>
        <w:top w:val="none" w:sz="0" w:space="0" w:color="auto"/>
        <w:left w:val="none" w:sz="0" w:space="0" w:color="auto"/>
        <w:bottom w:val="none" w:sz="0" w:space="0" w:color="auto"/>
        <w:right w:val="none" w:sz="0" w:space="0" w:color="auto"/>
      </w:divBdr>
    </w:div>
    <w:div w:id="1314530107">
      <w:bodyDiv w:val="1"/>
      <w:marLeft w:val="0"/>
      <w:marRight w:val="0"/>
      <w:marTop w:val="0"/>
      <w:marBottom w:val="0"/>
      <w:divBdr>
        <w:top w:val="none" w:sz="0" w:space="0" w:color="auto"/>
        <w:left w:val="none" w:sz="0" w:space="0" w:color="auto"/>
        <w:bottom w:val="none" w:sz="0" w:space="0" w:color="auto"/>
        <w:right w:val="none" w:sz="0" w:space="0" w:color="auto"/>
      </w:divBdr>
    </w:div>
    <w:div w:id="1314748752">
      <w:bodyDiv w:val="1"/>
      <w:marLeft w:val="0"/>
      <w:marRight w:val="0"/>
      <w:marTop w:val="0"/>
      <w:marBottom w:val="0"/>
      <w:divBdr>
        <w:top w:val="none" w:sz="0" w:space="0" w:color="auto"/>
        <w:left w:val="none" w:sz="0" w:space="0" w:color="auto"/>
        <w:bottom w:val="none" w:sz="0" w:space="0" w:color="auto"/>
        <w:right w:val="none" w:sz="0" w:space="0" w:color="auto"/>
      </w:divBdr>
    </w:div>
    <w:div w:id="1314942800">
      <w:bodyDiv w:val="1"/>
      <w:marLeft w:val="0"/>
      <w:marRight w:val="0"/>
      <w:marTop w:val="0"/>
      <w:marBottom w:val="0"/>
      <w:divBdr>
        <w:top w:val="none" w:sz="0" w:space="0" w:color="auto"/>
        <w:left w:val="none" w:sz="0" w:space="0" w:color="auto"/>
        <w:bottom w:val="none" w:sz="0" w:space="0" w:color="auto"/>
        <w:right w:val="none" w:sz="0" w:space="0" w:color="auto"/>
      </w:divBdr>
    </w:div>
    <w:div w:id="1314990123">
      <w:bodyDiv w:val="1"/>
      <w:marLeft w:val="0"/>
      <w:marRight w:val="0"/>
      <w:marTop w:val="0"/>
      <w:marBottom w:val="0"/>
      <w:divBdr>
        <w:top w:val="none" w:sz="0" w:space="0" w:color="auto"/>
        <w:left w:val="none" w:sz="0" w:space="0" w:color="auto"/>
        <w:bottom w:val="none" w:sz="0" w:space="0" w:color="auto"/>
        <w:right w:val="none" w:sz="0" w:space="0" w:color="auto"/>
      </w:divBdr>
    </w:div>
    <w:div w:id="1315142767">
      <w:bodyDiv w:val="1"/>
      <w:marLeft w:val="0"/>
      <w:marRight w:val="0"/>
      <w:marTop w:val="0"/>
      <w:marBottom w:val="0"/>
      <w:divBdr>
        <w:top w:val="none" w:sz="0" w:space="0" w:color="auto"/>
        <w:left w:val="none" w:sz="0" w:space="0" w:color="auto"/>
        <w:bottom w:val="none" w:sz="0" w:space="0" w:color="auto"/>
        <w:right w:val="none" w:sz="0" w:space="0" w:color="auto"/>
      </w:divBdr>
    </w:div>
    <w:div w:id="1315260540">
      <w:bodyDiv w:val="1"/>
      <w:marLeft w:val="0"/>
      <w:marRight w:val="0"/>
      <w:marTop w:val="0"/>
      <w:marBottom w:val="0"/>
      <w:divBdr>
        <w:top w:val="none" w:sz="0" w:space="0" w:color="auto"/>
        <w:left w:val="none" w:sz="0" w:space="0" w:color="auto"/>
        <w:bottom w:val="none" w:sz="0" w:space="0" w:color="auto"/>
        <w:right w:val="none" w:sz="0" w:space="0" w:color="auto"/>
      </w:divBdr>
    </w:div>
    <w:div w:id="1315376746">
      <w:bodyDiv w:val="1"/>
      <w:marLeft w:val="0"/>
      <w:marRight w:val="0"/>
      <w:marTop w:val="0"/>
      <w:marBottom w:val="0"/>
      <w:divBdr>
        <w:top w:val="none" w:sz="0" w:space="0" w:color="auto"/>
        <w:left w:val="none" w:sz="0" w:space="0" w:color="auto"/>
        <w:bottom w:val="none" w:sz="0" w:space="0" w:color="auto"/>
        <w:right w:val="none" w:sz="0" w:space="0" w:color="auto"/>
      </w:divBdr>
    </w:div>
    <w:div w:id="1315404062">
      <w:bodyDiv w:val="1"/>
      <w:marLeft w:val="0"/>
      <w:marRight w:val="0"/>
      <w:marTop w:val="0"/>
      <w:marBottom w:val="0"/>
      <w:divBdr>
        <w:top w:val="none" w:sz="0" w:space="0" w:color="auto"/>
        <w:left w:val="none" w:sz="0" w:space="0" w:color="auto"/>
        <w:bottom w:val="none" w:sz="0" w:space="0" w:color="auto"/>
        <w:right w:val="none" w:sz="0" w:space="0" w:color="auto"/>
      </w:divBdr>
    </w:div>
    <w:div w:id="1315454653">
      <w:bodyDiv w:val="1"/>
      <w:marLeft w:val="0"/>
      <w:marRight w:val="0"/>
      <w:marTop w:val="0"/>
      <w:marBottom w:val="0"/>
      <w:divBdr>
        <w:top w:val="none" w:sz="0" w:space="0" w:color="auto"/>
        <w:left w:val="none" w:sz="0" w:space="0" w:color="auto"/>
        <w:bottom w:val="none" w:sz="0" w:space="0" w:color="auto"/>
        <w:right w:val="none" w:sz="0" w:space="0" w:color="auto"/>
      </w:divBdr>
    </w:div>
    <w:div w:id="1315639841">
      <w:bodyDiv w:val="1"/>
      <w:marLeft w:val="0"/>
      <w:marRight w:val="0"/>
      <w:marTop w:val="0"/>
      <w:marBottom w:val="0"/>
      <w:divBdr>
        <w:top w:val="none" w:sz="0" w:space="0" w:color="auto"/>
        <w:left w:val="none" w:sz="0" w:space="0" w:color="auto"/>
        <w:bottom w:val="none" w:sz="0" w:space="0" w:color="auto"/>
        <w:right w:val="none" w:sz="0" w:space="0" w:color="auto"/>
      </w:divBdr>
    </w:div>
    <w:div w:id="1315648085">
      <w:bodyDiv w:val="1"/>
      <w:marLeft w:val="0"/>
      <w:marRight w:val="0"/>
      <w:marTop w:val="0"/>
      <w:marBottom w:val="0"/>
      <w:divBdr>
        <w:top w:val="none" w:sz="0" w:space="0" w:color="auto"/>
        <w:left w:val="none" w:sz="0" w:space="0" w:color="auto"/>
        <w:bottom w:val="none" w:sz="0" w:space="0" w:color="auto"/>
        <w:right w:val="none" w:sz="0" w:space="0" w:color="auto"/>
      </w:divBdr>
    </w:div>
    <w:div w:id="1315724162">
      <w:bodyDiv w:val="1"/>
      <w:marLeft w:val="0"/>
      <w:marRight w:val="0"/>
      <w:marTop w:val="0"/>
      <w:marBottom w:val="0"/>
      <w:divBdr>
        <w:top w:val="none" w:sz="0" w:space="0" w:color="auto"/>
        <w:left w:val="none" w:sz="0" w:space="0" w:color="auto"/>
        <w:bottom w:val="none" w:sz="0" w:space="0" w:color="auto"/>
        <w:right w:val="none" w:sz="0" w:space="0" w:color="auto"/>
      </w:divBdr>
    </w:div>
    <w:div w:id="1315795413">
      <w:bodyDiv w:val="1"/>
      <w:marLeft w:val="0"/>
      <w:marRight w:val="0"/>
      <w:marTop w:val="0"/>
      <w:marBottom w:val="0"/>
      <w:divBdr>
        <w:top w:val="none" w:sz="0" w:space="0" w:color="auto"/>
        <w:left w:val="none" w:sz="0" w:space="0" w:color="auto"/>
        <w:bottom w:val="none" w:sz="0" w:space="0" w:color="auto"/>
        <w:right w:val="none" w:sz="0" w:space="0" w:color="auto"/>
      </w:divBdr>
    </w:div>
    <w:div w:id="1315915644">
      <w:bodyDiv w:val="1"/>
      <w:marLeft w:val="0"/>
      <w:marRight w:val="0"/>
      <w:marTop w:val="0"/>
      <w:marBottom w:val="0"/>
      <w:divBdr>
        <w:top w:val="none" w:sz="0" w:space="0" w:color="auto"/>
        <w:left w:val="none" w:sz="0" w:space="0" w:color="auto"/>
        <w:bottom w:val="none" w:sz="0" w:space="0" w:color="auto"/>
        <w:right w:val="none" w:sz="0" w:space="0" w:color="auto"/>
      </w:divBdr>
    </w:div>
    <w:div w:id="1316109110">
      <w:bodyDiv w:val="1"/>
      <w:marLeft w:val="0"/>
      <w:marRight w:val="0"/>
      <w:marTop w:val="0"/>
      <w:marBottom w:val="0"/>
      <w:divBdr>
        <w:top w:val="none" w:sz="0" w:space="0" w:color="auto"/>
        <w:left w:val="none" w:sz="0" w:space="0" w:color="auto"/>
        <w:bottom w:val="none" w:sz="0" w:space="0" w:color="auto"/>
        <w:right w:val="none" w:sz="0" w:space="0" w:color="auto"/>
      </w:divBdr>
    </w:div>
    <w:div w:id="1316110856">
      <w:bodyDiv w:val="1"/>
      <w:marLeft w:val="0"/>
      <w:marRight w:val="0"/>
      <w:marTop w:val="0"/>
      <w:marBottom w:val="0"/>
      <w:divBdr>
        <w:top w:val="none" w:sz="0" w:space="0" w:color="auto"/>
        <w:left w:val="none" w:sz="0" w:space="0" w:color="auto"/>
        <w:bottom w:val="none" w:sz="0" w:space="0" w:color="auto"/>
        <w:right w:val="none" w:sz="0" w:space="0" w:color="auto"/>
      </w:divBdr>
    </w:div>
    <w:div w:id="1316225557">
      <w:bodyDiv w:val="1"/>
      <w:marLeft w:val="0"/>
      <w:marRight w:val="0"/>
      <w:marTop w:val="0"/>
      <w:marBottom w:val="0"/>
      <w:divBdr>
        <w:top w:val="none" w:sz="0" w:space="0" w:color="auto"/>
        <w:left w:val="none" w:sz="0" w:space="0" w:color="auto"/>
        <w:bottom w:val="none" w:sz="0" w:space="0" w:color="auto"/>
        <w:right w:val="none" w:sz="0" w:space="0" w:color="auto"/>
      </w:divBdr>
    </w:div>
    <w:div w:id="1316370824">
      <w:bodyDiv w:val="1"/>
      <w:marLeft w:val="0"/>
      <w:marRight w:val="0"/>
      <w:marTop w:val="0"/>
      <w:marBottom w:val="0"/>
      <w:divBdr>
        <w:top w:val="none" w:sz="0" w:space="0" w:color="auto"/>
        <w:left w:val="none" w:sz="0" w:space="0" w:color="auto"/>
        <w:bottom w:val="none" w:sz="0" w:space="0" w:color="auto"/>
        <w:right w:val="none" w:sz="0" w:space="0" w:color="auto"/>
      </w:divBdr>
    </w:div>
    <w:div w:id="1316371054">
      <w:bodyDiv w:val="1"/>
      <w:marLeft w:val="0"/>
      <w:marRight w:val="0"/>
      <w:marTop w:val="0"/>
      <w:marBottom w:val="0"/>
      <w:divBdr>
        <w:top w:val="none" w:sz="0" w:space="0" w:color="auto"/>
        <w:left w:val="none" w:sz="0" w:space="0" w:color="auto"/>
        <w:bottom w:val="none" w:sz="0" w:space="0" w:color="auto"/>
        <w:right w:val="none" w:sz="0" w:space="0" w:color="auto"/>
      </w:divBdr>
    </w:div>
    <w:div w:id="1316450138">
      <w:bodyDiv w:val="1"/>
      <w:marLeft w:val="0"/>
      <w:marRight w:val="0"/>
      <w:marTop w:val="0"/>
      <w:marBottom w:val="0"/>
      <w:divBdr>
        <w:top w:val="none" w:sz="0" w:space="0" w:color="auto"/>
        <w:left w:val="none" w:sz="0" w:space="0" w:color="auto"/>
        <w:bottom w:val="none" w:sz="0" w:space="0" w:color="auto"/>
        <w:right w:val="none" w:sz="0" w:space="0" w:color="auto"/>
      </w:divBdr>
    </w:div>
    <w:div w:id="1316451990">
      <w:bodyDiv w:val="1"/>
      <w:marLeft w:val="0"/>
      <w:marRight w:val="0"/>
      <w:marTop w:val="0"/>
      <w:marBottom w:val="0"/>
      <w:divBdr>
        <w:top w:val="none" w:sz="0" w:space="0" w:color="auto"/>
        <w:left w:val="none" w:sz="0" w:space="0" w:color="auto"/>
        <w:bottom w:val="none" w:sz="0" w:space="0" w:color="auto"/>
        <w:right w:val="none" w:sz="0" w:space="0" w:color="auto"/>
      </w:divBdr>
    </w:div>
    <w:div w:id="1316452682">
      <w:bodyDiv w:val="1"/>
      <w:marLeft w:val="0"/>
      <w:marRight w:val="0"/>
      <w:marTop w:val="0"/>
      <w:marBottom w:val="0"/>
      <w:divBdr>
        <w:top w:val="none" w:sz="0" w:space="0" w:color="auto"/>
        <w:left w:val="none" w:sz="0" w:space="0" w:color="auto"/>
        <w:bottom w:val="none" w:sz="0" w:space="0" w:color="auto"/>
        <w:right w:val="none" w:sz="0" w:space="0" w:color="auto"/>
      </w:divBdr>
    </w:div>
    <w:div w:id="1316763771">
      <w:bodyDiv w:val="1"/>
      <w:marLeft w:val="0"/>
      <w:marRight w:val="0"/>
      <w:marTop w:val="0"/>
      <w:marBottom w:val="0"/>
      <w:divBdr>
        <w:top w:val="none" w:sz="0" w:space="0" w:color="auto"/>
        <w:left w:val="none" w:sz="0" w:space="0" w:color="auto"/>
        <w:bottom w:val="none" w:sz="0" w:space="0" w:color="auto"/>
        <w:right w:val="none" w:sz="0" w:space="0" w:color="auto"/>
      </w:divBdr>
    </w:div>
    <w:div w:id="1316880794">
      <w:bodyDiv w:val="1"/>
      <w:marLeft w:val="0"/>
      <w:marRight w:val="0"/>
      <w:marTop w:val="0"/>
      <w:marBottom w:val="0"/>
      <w:divBdr>
        <w:top w:val="none" w:sz="0" w:space="0" w:color="auto"/>
        <w:left w:val="none" w:sz="0" w:space="0" w:color="auto"/>
        <w:bottom w:val="none" w:sz="0" w:space="0" w:color="auto"/>
        <w:right w:val="none" w:sz="0" w:space="0" w:color="auto"/>
      </w:divBdr>
    </w:div>
    <w:div w:id="1317030593">
      <w:bodyDiv w:val="1"/>
      <w:marLeft w:val="0"/>
      <w:marRight w:val="0"/>
      <w:marTop w:val="0"/>
      <w:marBottom w:val="0"/>
      <w:divBdr>
        <w:top w:val="none" w:sz="0" w:space="0" w:color="auto"/>
        <w:left w:val="none" w:sz="0" w:space="0" w:color="auto"/>
        <w:bottom w:val="none" w:sz="0" w:space="0" w:color="auto"/>
        <w:right w:val="none" w:sz="0" w:space="0" w:color="auto"/>
      </w:divBdr>
    </w:div>
    <w:div w:id="1317105592">
      <w:bodyDiv w:val="1"/>
      <w:marLeft w:val="0"/>
      <w:marRight w:val="0"/>
      <w:marTop w:val="0"/>
      <w:marBottom w:val="0"/>
      <w:divBdr>
        <w:top w:val="none" w:sz="0" w:space="0" w:color="auto"/>
        <w:left w:val="none" w:sz="0" w:space="0" w:color="auto"/>
        <w:bottom w:val="none" w:sz="0" w:space="0" w:color="auto"/>
        <w:right w:val="none" w:sz="0" w:space="0" w:color="auto"/>
      </w:divBdr>
    </w:div>
    <w:div w:id="1317151227">
      <w:bodyDiv w:val="1"/>
      <w:marLeft w:val="0"/>
      <w:marRight w:val="0"/>
      <w:marTop w:val="0"/>
      <w:marBottom w:val="0"/>
      <w:divBdr>
        <w:top w:val="none" w:sz="0" w:space="0" w:color="auto"/>
        <w:left w:val="none" w:sz="0" w:space="0" w:color="auto"/>
        <w:bottom w:val="none" w:sz="0" w:space="0" w:color="auto"/>
        <w:right w:val="none" w:sz="0" w:space="0" w:color="auto"/>
      </w:divBdr>
    </w:div>
    <w:div w:id="1317221743">
      <w:bodyDiv w:val="1"/>
      <w:marLeft w:val="0"/>
      <w:marRight w:val="0"/>
      <w:marTop w:val="0"/>
      <w:marBottom w:val="0"/>
      <w:divBdr>
        <w:top w:val="none" w:sz="0" w:space="0" w:color="auto"/>
        <w:left w:val="none" w:sz="0" w:space="0" w:color="auto"/>
        <w:bottom w:val="none" w:sz="0" w:space="0" w:color="auto"/>
        <w:right w:val="none" w:sz="0" w:space="0" w:color="auto"/>
      </w:divBdr>
    </w:div>
    <w:div w:id="1317298360">
      <w:bodyDiv w:val="1"/>
      <w:marLeft w:val="0"/>
      <w:marRight w:val="0"/>
      <w:marTop w:val="0"/>
      <w:marBottom w:val="0"/>
      <w:divBdr>
        <w:top w:val="none" w:sz="0" w:space="0" w:color="auto"/>
        <w:left w:val="none" w:sz="0" w:space="0" w:color="auto"/>
        <w:bottom w:val="none" w:sz="0" w:space="0" w:color="auto"/>
        <w:right w:val="none" w:sz="0" w:space="0" w:color="auto"/>
      </w:divBdr>
    </w:div>
    <w:div w:id="1317415657">
      <w:bodyDiv w:val="1"/>
      <w:marLeft w:val="0"/>
      <w:marRight w:val="0"/>
      <w:marTop w:val="0"/>
      <w:marBottom w:val="0"/>
      <w:divBdr>
        <w:top w:val="none" w:sz="0" w:space="0" w:color="auto"/>
        <w:left w:val="none" w:sz="0" w:space="0" w:color="auto"/>
        <w:bottom w:val="none" w:sz="0" w:space="0" w:color="auto"/>
        <w:right w:val="none" w:sz="0" w:space="0" w:color="auto"/>
      </w:divBdr>
    </w:div>
    <w:div w:id="1317567693">
      <w:bodyDiv w:val="1"/>
      <w:marLeft w:val="0"/>
      <w:marRight w:val="0"/>
      <w:marTop w:val="0"/>
      <w:marBottom w:val="0"/>
      <w:divBdr>
        <w:top w:val="none" w:sz="0" w:space="0" w:color="auto"/>
        <w:left w:val="none" w:sz="0" w:space="0" w:color="auto"/>
        <w:bottom w:val="none" w:sz="0" w:space="0" w:color="auto"/>
        <w:right w:val="none" w:sz="0" w:space="0" w:color="auto"/>
      </w:divBdr>
    </w:div>
    <w:div w:id="1317763580">
      <w:bodyDiv w:val="1"/>
      <w:marLeft w:val="0"/>
      <w:marRight w:val="0"/>
      <w:marTop w:val="0"/>
      <w:marBottom w:val="0"/>
      <w:divBdr>
        <w:top w:val="none" w:sz="0" w:space="0" w:color="auto"/>
        <w:left w:val="none" w:sz="0" w:space="0" w:color="auto"/>
        <w:bottom w:val="none" w:sz="0" w:space="0" w:color="auto"/>
        <w:right w:val="none" w:sz="0" w:space="0" w:color="auto"/>
      </w:divBdr>
    </w:div>
    <w:div w:id="1317874355">
      <w:bodyDiv w:val="1"/>
      <w:marLeft w:val="0"/>
      <w:marRight w:val="0"/>
      <w:marTop w:val="0"/>
      <w:marBottom w:val="0"/>
      <w:divBdr>
        <w:top w:val="none" w:sz="0" w:space="0" w:color="auto"/>
        <w:left w:val="none" w:sz="0" w:space="0" w:color="auto"/>
        <w:bottom w:val="none" w:sz="0" w:space="0" w:color="auto"/>
        <w:right w:val="none" w:sz="0" w:space="0" w:color="auto"/>
      </w:divBdr>
    </w:div>
    <w:div w:id="1317950463">
      <w:bodyDiv w:val="1"/>
      <w:marLeft w:val="0"/>
      <w:marRight w:val="0"/>
      <w:marTop w:val="0"/>
      <w:marBottom w:val="0"/>
      <w:divBdr>
        <w:top w:val="none" w:sz="0" w:space="0" w:color="auto"/>
        <w:left w:val="none" w:sz="0" w:space="0" w:color="auto"/>
        <w:bottom w:val="none" w:sz="0" w:space="0" w:color="auto"/>
        <w:right w:val="none" w:sz="0" w:space="0" w:color="auto"/>
      </w:divBdr>
    </w:div>
    <w:div w:id="1317955459">
      <w:bodyDiv w:val="1"/>
      <w:marLeft w:val="0"/>
      <w:marRight w:val="0"/>
      <w:marTop w:val="0"/>
      <w:marBottom w:val="0"/>
      <w:divBdr>
        <w:top w:val="none" w:sz="0" w:space="0" w:color="auto"/>
        <w:left w:val="none" w:sz="0" w:space="0" w:color="auto"/>
        <w:bottom w:val="none" w:sz="0" w:space="0" w:color="auto"/>
        <w:right w:val="none" w:sz="0" w:space="0" w:color="auto"/>
      </w:divBdr>
    </w:div>
    <w:div w:id="1317956638">
      <w:bodyDiv w:val="1"/>
      <w:marLeft w:val="0"/>
      <w:marRight w:val="0"/>
      <w:marTop w:val="0"/>
      <w:marBottom w:val="0"/>
      <w:divBdr>
        <w:top w:val="none" w:sz="0" w:space="0" w:color="auto"/>
        <w:left w:val="none" w:sz="0" w:space="0" w:color="auto"/>
        <w:bottom w:val="none" w:sz="0" w:space="0" w:color="auto"/>
        <w:right w:val="none" w:sz="0" w:space="0" w:color="auto"/>
      </w:divBdr>
    </w:div>
    <w:div w:id="1317995039">
      <w:bodyDiv w:val="1"/>
      <w:marLeft w:val="0"/>
      <w:marRight w:val="0"/>
      <w:marTop w:val="0"/>
      <w:marBottom w:val="0"/>
      <w:divBdr>
        <w:top w:val="none" w:sz="0" w:space="0" w:color="auto"/>
        <w:left w:val="none" w:sz="0" w:space="0" w:color="auto"/>
        <w:bottom w:val="none" w:sz="0" w:space="0" w:color="auto"/>
        <w:right w:val="none" w:sz="0" w:space="0" w:color="auto"/>
      </w:divBdr>
    </w:div>
    <w:div w:id="1317996311">
      <w:bodyDiv w:val="1"/>
      <w:marLeft w:val="0"/>
      <w:marRight w:val="0"/>
      <w:marTop w:val="0"/>
      <w:marBottom w:val="0"/>
      <w:divBdr>
        <w:top w:val="none" w:sz="0" w:space="0" w:color="auto"/>
        <w:left w:val="none" w:sz="0" w:space="0" w:color="auto"/>
        <w:bottom w:val="none" w:sz="0" w:space="0" w:color="auto"/>
        <w:right w:val="none" w:sz="0" w:space="0" w:color="auto"/>
      </w:divBdr>
    </w:div>
    <w:div w:id="1318026233">
      <w:bodyDiv w:val="1"/>
      <w:marLeft w:val="0"/>
      <w:marRight w:val="0"/>
      <w:marTop w:val="0"/>
      <w:marBottom w:val="0"/>
      <w:divBdr>
        <w:top w:val="none" w:sz="0" w:space="0" w:color="auto"/>
        <w:left w:val="none" w:sz="0" w:space="0" w:color="auto"/>
        <w:bottom w:val="none" w:sz="0" w:space="0" w:color="auto"/>
        <w:right w:val="none" w:sz="0" w:space="0" w:color="auto"/>
      </w:divBdr>
    </w:div>
    <w:div w:id="1318073742">
      <w:bodyDiv w:val="1"/>
      <w:marLeft w:val="0"/>
      <w:marRight w:val="0"/>
      <w:marTop w:val="0"/>
      <w:marBottom w:val="0"/>
      <w:divBdr>
        <w:top w:val="none" w:sz="0" w:space="0" w:color="auto"/>
        <w:left w:val="none" w:sz="0" w:space="0" w:color="auto"/>
        <w:bottom w:val="none" w:sz="0" w:space="0" w:color="auto"/>
        <w:right w:val="none" w:sz="0" w:space="0" w:color="auto"/>
      </w:divBdr>
    </w:div>
    <w:div w:id="1318341987">
      <w:bodyDiv w:val="1"/>
      <w:marLeft w:val="0"/>
      <w:marRight w:val="0"/>
      <w:marTop w:val="0"/>
      <w:marBottom w:val="0"/>
      <w:divBdr>
        <w:top w:val="none" w:sz="0" w:space="0" w:color="auto"/>
        <w:left w:val="none" w:sz="0" w:space="0" w:color="auto"/>
        <w:bottom w:val="none" w:sz="0" w:space="0" w:color="auto"/>
        <w:right w:val="none" w:sz="0" w:space="0" w:color="auto"/>
      </w:divBdr>
    </w:div>
    <w:div w:id="1318412451">
      <w:bodyDiv w:val="1"/>
      <w:marLeft w:val="0"/>
      <w:marRight w:val="0"/>
      <w:marTop w:val="0"/>
      <w:marBottom w:val="0"/>
      <w:divBdr>
        <w:top w:val="none" w:sz="0" w:space="0" w:color="auto"/>
        <w:left w:val="none" w:sz="0" w:space="0" w:color="auto"/>
        <w:bottom w:val="none" w:sz="0" w:space="0" w:color="auto"/>
        <w:right w:val="none" w:sz="0" w:space="0" w:color="auto"/>
      </w:divBdr>
    </w:div>
    <w:div w:id="1318412656">
      <w:bodyDiv w:val="1"/>
      <w:marLeft w:val="0"/>
      <w:marRight w:val="0"/>
      <w:marTop w:val="0"/>
      <w:marBottom w:val="0"/>
      <w:divBdr>
        <w:top w:val="none" w:sz="0" w:space="0" w:color="auto"/>
        <w:left w:val="none" w:sz="0" w:space="0" w:color="auto"/>
        <w:bottom w:val="none" w:sz="0" w:space="0" w:color="auto"/>
        <w:right w:val="none" w:sz="0" w:space="0" w:color="auto"/>
      </w:divBdr>
    </w:div>
    <w:div w:id="1318413247">
      <w:bodyDiv w:val="1"/>
      <w:marLeft w:val="0"/>
      <w:marRight w:val="0"/>
      <w:marTop w:val="0"/>
      <w:marBottom w:val="0"/>
      <w:divBdr>
        <w:top w:val="none" w:sz="0" w:space="0" w:color="auto"/>
        <w:left w:val="none" w:sz="0" w:space="0" w:color="auto"/>
        <w:bottom w:val="none" w:sz="0" w:space="0" w:color="auto"/>
        <w:right w:val="none" w:sz="0" w:space="0" w:color="auto"/>
      </w:divBdr>
    </w:div>
    <w:div w:id="1318461163">
      <w:bodyDiv w:val="1"/>
      <w:marLeft w:val="0"/>
      <w:marRight w:val="0"/>
      <w:marTop w:val="0"/>
      <w:marBottom w:val="0"/>
      <w:divBdr>
        <w:top w:val="none" w:sz="0" w:space="0" w:color="auto"/>
        <w:left w:val="none" w:sz="0" w:space="0" w:color="auto"/>
        <w:bottom w:val="none" w:sz="0" w:space="0" w:color="auto"/>
        <w:right w:val="none" w:sz="0" w:space="0" w:color="auto"/>
      </w:divBdr>
    </w:div>
    <w:div w:id="1318605634">
      <w:bodyDiv w:val="1"/>
      <w:marLeft w:val="0"/>
      <w:marRight w:val="0"/>
      <w:marTop w:val="0"/>
      <w:marBottom w:val="0"/>
      <w:divBdr>
        <w:top w:val="none" w:sz="0" w:space="0" w:color="auto"/>
        <w:left w:val="none" w:sz="0" w:space="0" w:color="auto"/>
        <w:bottom w:val="none" w:sz="0" w:space="0" w:color="auto"/>
        <w:right w:val="none" w:sz="0" w:space="0" w:color="auto"/>
      </w:divBdr>
    </w:div>
    <w:div w:id="1318612767">
      <w:bodyDiv w:val="1"/>
      <w:marLeft w:val="0"/>
      <w:marRight w:val="0"/>
      <w:marTop w:val="0"/>
      <w:marBottom w:val="0"/>
      <w:divBdr>
        <w:top w:val="none" w:sz="0" w:space="0" w:color="auto"/>
        <w:left w:val="none" w:sz="0" w:space="0" w:color="auto"/>
        <w:bottom w:val="none" w:sz="0" w:space="0" w:color="auto"/>
        <w:right w:val="none" w:sz="0" w:space="0" w:color="auto"/>
      </w:divBdr>
    </w:div>
    <w:div w:id="1318653694">
      <w:bodyDiv w:val="1"/>
      <w:marLeft w:val="0"/>
      <w:marRight w:val="0"/>
      <w:marTop w:val="0"/>
      <w:marBottom w:val="0"/>
      <w:divBdr>
        <w:top w:val="none" w:sz="0" w:space="0" w:color="auto"/>
        <w:left w:val="none" w:sz="0" w:space="0" w:color="auto"/>
        <w:bottom w:val="none" w:sz="0" w:space="0" w:color="auto"/>
        <w:right w:val="none" w:sz="0" w:space="0" w:color="auto"/>
      </w:divBdr>
    </w:div>
    <w:div w:id="1318802189">
      <w:bodyDiv w:val="1"/>
      <w:marLeft w:val="0"/>
      <w:marRight w:val="0"/>
      <w:marTop w:val="0"/>
      <w:marBottom w:val="0"/>
      <w:divBdr>
        <w:top w:val="none" w:sz="0" w:space="0" w:color="auto"/>
        <w:left w:val="none" w:sz="0" w:space="0" w:color="auto"/>
        <w:bottom w:val="none" w:sz="0" w:space="0" w:color="auto"/>
        <w:right w:val="none" w:sz="0" w:space="0" w:color="auto"/>
      </w:divBdr>
    </w:div>
    <w:div w:id="1318806588">
      <w:bodyDiv w:val="1"/>
      <w:marLeft w:val="0"/>
      <w:marRight w:val="0"/>
      <w:marTop w:val="0"/>
      <w:marBottom w:val="0"/>
      <w:divBdr>
        <w:top w:val="none" w:sz="0" w:space="0" w:color="auto"/>
        <w:left w:val="none" w:sz="0" w:space="0" w:color="auto"/>
        <w:bottom w:val="none" w:sz="0" w:space="0" w:color="auto"/>
        <w:right w:val="none" w:sz="0" w:space="0" w:color="auto"/>
      </w:divBdr>
    </w:div>
    <w:div w:id="1319187886">
      <w:bodyDiv w:val="1"/>
      <w:marLeft w:val="0"/>
      <w:marRight w:val="0"/>
      <w:marTop w:val="0"/>
      <w:marBottom w:val="0"/>
      <w:divBdr>
        <w:top w:val="none" w:sz="0" w:space="0" w:color="auto"/>
        <w:left w:val="none" w:sz="0" w:space="0" w:color="auto"/>
        <w:bottom w:val="none" w:sz="0" w:space="0" w:color="auto"/>
        <w:right w:val="none" w:sz="0" w:space="0" w:color="auto"/>
      </w:divBdr>
    </w:div>
    <w:div w:id="1319262990">
      <w:bodyDiv w:val="1"/>
      <w:marLeft w:val="0"/>
      <w:marRight w:val="0"/>
      <w:marTop w:val="0"/>
      <w:marBottom w:val="0"/>
      <w:divBdr>
        <w:top w:val="none" w:sz="0" w:space="0" w:color="auto"/>
        <w:left w:val="none" w:sz="0" w:space="0" w:color="auto"/>
        <w:bottom w:val="none" w:sz="0" w:space="0" w:color="auto"/>
        <w:right w:val="none" w:sz="0" w:space="0" w:color="auto"/>
      </w:divBdr>
    </w:div>
    <w:div w:id="1319386078">
      <w:bodyDiv w:val="1"/>
      <w:marLeft w:val="0"/>
      <w:marRight w:val="0"/>
      <w:marTop w:val="0"/>
      <w:marBottom w:val="0"/>
      <w:divBdr>
        <w:top w:val="none" w:sz="0" w:space="0" w:color="auto"/>
        <w:left w:val="none" w:sz="0" w:space="0" w:color="auto"/>
        <w:bottom w:val="none" w:sz="0" w:space="0" w:color="auto"/>
        <w:right w:val="none" w:sz="0" w:space="0" w:color="auto"/>
      </w:divBdr>
    </w:div>
    <w:div w:id="1319454684">
      <w:bodyDiv w:val="1"/>
      <w:marLeft w:val="0"/>
      <w:marRight w:val="0"/>
      <w:marTop w:val="0"/>
      <w:marBottom w:val="0"/>
      <w:divBdr>
        <w:top w:val="none" w:sz="0" w:space="0" w:color="auto"/>
        <w:left w:val="none" w:sz="0" w:space="0" w:color="auto"/>
        <w:bottom w:val="none" w:sz="0" w:space="0" w:color="auto"/>
        <w:right w:val="none" w:sz="0" w:space="0" w:color="auto"/>
      </w:divBdr>
    </w:div>
    <w:div w:id="1319457318">
      <w:bodyDiv w:val="1"/>
      <w:marLeft w:val="0"/>
      <w:marRight w:val="0"/>
      <w:marTop w:val="0"/>
      <w:marBottom w:val="0"/>
      <w:divBdr>
        <w:top w:val="none" w:sz="0" w:space="0" w:color="auto"/>
        <w:left w:val="none" w:sz="0" w:space="0" w:color="auto"/>
        <w:bottom w:val="none" w:sz="0" w:space="0" w:color="auto"/>
        <w:right w:val="none" w:sz="0" w:space="0" w:color="auto"/>
      </w:divBdr>
    </w:div>
    <w:div w:id="1319574487">
      <w:bodyDiv w:val="1"/>
      <w:marLeft w:val="0"/>
      <w:marRight w:val="0"/>
      <w:marTop w:val="0"/>
      <w:marBottom w:val="0"/>
      <w:divBdr>
        <w:top w:val="none" w:sz="0" w:space="0" w:color="auto"/>
        <w:left w:val="none" w:sz="0" w:space="0" w:color="auto"/>
        <w:bottom w:val="none" w:sz="0" w:space="0" w:color="auto"/>
        <w:right w:val="none" w:sz="0" w:space="0" w:color="auto"/>
      </w:divBdr>
    </w:div>
    <w:div w:id="1319651280">
      <w:bodyDiv w:val="1"/>
      <w:marLeft w:val="0"/>
      <w:marRight w:val="0"/>
      <w:marTop w:val="0"/>
      <w:marBottom w:val="0"/>
      <w:divBdr>
        <w:top w:val="none" w:sz="0" w:space="0" w:color="auto"/>
        <w:left w:val="none" w:sz="0" w:space="0" w:color="auto"/>
        <w:bottom w:val="none" w:sz="0" w:space="0" w:color="auto"/>
        <w:right w:val="none" w:sz="0" w:space="0" w:color="auto"/>
      </w:divBdr>
    </w:div>
    <w:div w:id="1319766637">
      <w:bodyDiv w:val="1"/>
      <w:marLeft w:val="0"/>
      <w:marRight w:val="0"/>
      <w:marTop w:val="0"/>
      <w:marBottom w:val="0"/>
      <w:divBdr>
        <w:top w:val="none" w:sz="0" w:space="0" w:color="auto"/>
        <w:left w:val="none" w:sz="0" w:space="0" w:color="auto"/>
        <w:bottom w:val="none" w:sz="0" w:space="0" w:color="auto"/>
        <w:right w:val="none" w:sz="0" w:space="0" w:color="auto"/>
      </w:divBdr>
    </w:div>
    <w:div w:id="1319773267">
      <w:bodyDiv w:val="1"/>
      <w:marLeft w:val="0"/>
      <w:marRight w:val="0"/>
      <w:marTop w:val="0"/>
      <w:marBottom w:val="0"/>
      <w:divBdr>
        <w:top w:val="none" w:sz="0" w:space="0" w:color="auto"/>
        <w:left w:val="none" w:sz="0" w:space="0" w:color="auto"/>
        <w:bottom w:val="none" w:sz="0" w:space="0" w:color="auto"/>
        <w:right w:val="none" w:sz="0" w:space="0" w:color="auto"/>
      </w:divBdr>
    </w:div>
    <w:div w:id="1319960804">
      <w:bodyDiv w:val="1"/>
      <w:marLeft w:val="0"/>
      <w:marRight w:val="0"/>
      <w:marTop w:val="0"/>
      <w:marBottom w:val="0"/>
      <w:divBdr>
        <w:top w:val="none" w:sz="0" w:space="0" w:color="auto"/>
        <w:left w:val="none" w:sz="0" w:space="0" w:color="auto"/>
        <w:bottom w:val="none" w:sz="0" w:space="0" w:color="auto"/>
        <w:right w:val="none" w:sz="0" w:space="0" w:color="auto"/>
      </w:divBdr>
    </w:div>
    <w:div w:id="1319963196">
      <w:bodyDiv w:val="1"/>
      <w:marLeft w:val="0"/>
      <w:marRight w:val="0"/>
      <w:marTop w:val="0"/>
      <w:marBottom w:val="0"/>
      <w:divBdr>
        <w:top w:val="none" w:sz="0" w:space="0" w:color="auto"/>
        <w:left w:val="none" w:sz="0" w:space="0" w:color="auto"/>
        <w:bottom w:val="none" w:sz="0" w:space="0" w:color="auto"/>
        <w:right w:val="none" w:sz="0" w:space="0" w:color="auto"/>
      </w:divBdr>
    </w:div>
    <w:div w:id="1320187683">
      <w:bodyDiv w:val="1"/>
      <w:marLeft w:val="0"/>
      <w:marRight w:val="0"/>
      <w:marTop w:val="0"/>
      <w:marBottom w:val="0"/>
      <w:divBdr>
        <w:top w:val="none" w:sz="0" w:space="0" w:color="auto"/>
        <w:left w:val="none" w:sz="0" w:space="0" w:color="auto"/>
        <w:bottom w:val="none" w:sz="0" w:space="0" w:color="auto"/>
        <w:right w:val="none" w:sz="0" w:space="0" w:color="auto"/>
      </w:divBdr>
    </w:div>
    <w:div w:id="1320228533">
      <w:bodyDiv w:val="1"/>
      <w:marLeft w:val="0"/>
      <w:marRight w:val="0"/>
      <w:marTop w:val="0"/>
      <w:marBottom w:val="0"/>
      <w:divBdr>
        <w:top w:val="none" w:sz="0" w:space="0" w:color="auto"/>
        <w:left w:val="none" w:sz="0" w:space="0" w:color="auto"/>
        <w:bottom w:val="none" w:sz="0" w:space="0" w:color="auto"/>
        <w:right w:val="none" w:sz="0" w:space="0" w:color="auto"/>
      </w:divBdr>
    </w:div>
    <w:div w:id="1320231379">
      <w:bodyDiv w:val="1"/>
      <w:marLeft w:val="0"/>
      <w:marRight w:val="0"/>
      <w:marTop w:val="0"/>
      <w:marBottom w:val="0"/>
      <w:divBdr>
        <w:top w:val="none" w:sz="0" w:space="0" w:color="auto"/>
        <w:left w:val="none" w:sz="0" w:space="0" w:color="auto"/>
        <w:bottom w:val="none" w:sz="0" w:space="0" w:color="auto"/>
        <w:right w:val="none" w:sz="0" w:space="0" w:color="auto"/>
      </w:divBdr>
    </w:div>
    <w:div w:id="1320234788">
      <w:bodyDiv w:val="1"/>
      <w:marLeft w:val="0"/>
      <w:marRight w:val="0"/>
      <w:marTop w:val="0"/>
      <w:marBottom w:val="0"/>
      <w:divBdr>
        <w:top w:val="none" w:sz="0" w:space="0" w:color="auto"/>
        <w:left w:val="none" w:sz="0" w:space="0" w:color="auto"/>
        <w:bottom w:val="none" w:sz="0" w:space="0" w:color="auto"/>
        <w:right w:val="none" w:sz="0" w:space="0" w:color="auto"/>
      </w:divBdr>
    </w:div>
    <w:div w:id="1320572199">
      <w:bodyDiv w:val="1"/>
      <w:marLeft w:val="0"/>
      <w:marRight w:val="0"/>
      <w:marTop w:val="0"/>
      <w:marBottom w:val="0"/>
      <w:divBdr>
        <w:top w:val="none" w:sz="0" w:space="0" w:color="auto"/>
        <w:left w:val="none" w:sz="0" w:space="0" w:color="auto"/>
        <w:bottom w:val="none" w:sz="0" w:space="0" w:color="auto"/>
        <w:right w:val="none" w:sz="0" w:space="0" w:color="auto"/>
      </w:divBdr>
    </w:div>
    <w:div w:id="1320575400">
      <w:bodyDiv w:val="1"/>
      <w:marLeft w:val="0"/>
      <w:marRight w:val="0"/>
      <w:marTop w:val="0"/>
      <w:marBottom w:val="0"/>
      <w:divBdr>
        <w:top w:val="none" w:sz="0" w:space="0" w:color="auto"/>
        <w:left w:val="none" w:sz="0" w:space="0" w:color="auto"/>
        <w:bottom w:val="none" w:sz="0" w:space="0" w:color="auto"/>
        <w:right w:val="none" w:sz="0" w:space="0" w:color="auto"/>
      </w:divBdr>
    </w:div>
    <w:div w:id="1320619023">
      <w:bodyDiv w:val="1"/>
      <w:marLeft w:val="0"/>
      <w:marRight w:val="0"/>
      <w:marTop w:val="0"/>
      <w:marBottom w:val="0"/>
      <w:divBdr>
        <w:top w:val="none" w:sz="0" w:space="0" w:color="auto"/>
        <w:left w:val="none" w:sz="0" w:space="0" w:color="auto"/>
        <w:bottom w:val="none" w:sz="0" w:space="0" w:color="auto"/>
        <w:right w:val="none" w:sz="0" w:space="0" w:color="auto"/>
      </w:divBdr>
    </w:div>
    <w:div w:id="1320689330">
      <w:bodyDiv w:val="1"/>
      <w:marLeft w:val="0"/>
      <w:marRight w:val="0"/>
      <w:marTop w:val="0"/>
      <w:marBottom w:val="0"/>
      <w:divBdr>
        <w:top w:val="none" w:sz="0" w:space="0" w:color="auto"/>
        <w:left w:val="none" w:sz="0" w:space="0" w:color="auto"/>
        <w:bottom w:val="none" w:sz="0" w:space="0" w:color="auto"/>
        <w:right w:val="none" w:sz="0" w:space="0" w:color="auto"/>
      </w:divBdr>
    </w:div>
    <w:div w:id="1320764088">
      <w:bodyDiv w:val="1"/>
      <w:marLeft w:val="0"/>
      <w:marRight w:val="0"/>
      <w:marTop w:val="0"/>
      <w:marBottom w:val="0"/>
      <w:divBdr>
        <w:top w:val="none" w:sz="0" w:space="0" w:color="auto"/>
        <w:left w:val="none" w:sz="0" w:space="0" w:color="auto"/>
        <w:bottom w:val="none" w:sz="0" w:space="0" w:color="auto"/>
        <w:right w:val="none" w:sz="0" w:space="0" w:color="auto"/>
      </w:divBdr>
    </w:div>
    <w:div w:id="1320769048">
      <w:bodyDiv w:val="1"/>
      <w:marLeft w:val="0"/>
      <w:marRight w:val="0"/>
      <w:marTop w:val="0"/>
      <w:marBottom w:val="0"/>
      <w:divBdr>
        <w:top w:val="none" w:sz="0" w:space="0" w:color="auto"/>
        <w:left w:val="none" w:sz="0" w:space="0" w:color="auto"/>
        <w:bottom w:val="none" w:sz="0" w:space="0" w:color="auto"/>
        <w:right w:val="none" w:sz="0" w:space="0" w:color="auto"/>
      </w:divBdr>
    </w:div>
    <w:div w:id="1320815061">
      <w:bodyDiv w:val="1"/>
      <w:marLeft w:val="0"/>
      <w:marRight w:val="0"/>
      <w:marTop w:val="0"/>
      <w:marBottom w:val="0"/>
      <w:divBdr>
        <w:top w:val="none" w:sz="0" w:space="0" w:color="auto"/>
        <w:left w:val="none" w:sz="0" w:space="0" w:color="auto"/>
        <w:bottom w:val="none" w:sz="0" w:space="0" w:color="auto"/>
        <w:right w:val="none" w:sz="0" w:space="0" w:color="auto"/>
      </w:divBdr>
    </w:div>
    <w:div w:id="1320961349">
      <w:bodyDiv w:val="1"/>
      <w:marLeft w:val="0"/>
      <w:marRight w:val="0"/>
      <w:marTop w:val="0"/>
      <w:marBottom w:val="0"/>
      <w:divBdr>
        <w:top w:val="none" w:sz="0" w:space="0" w:color="auto"/>
        <w:left w:val="none" w:sz="0" w:space="0" w:color="auto"/>
        <w:bottom w:val="none" w:sz="0" w:space="0" w:color="auto"/>
        <w:right w:val="none" w:sz="0" w:space="0" w:color="auto"/>
      </w:divBdr>
    </w:div>
    <w:div w:id="1321080304">
      <w:bodyDiv w:val="1"/>
      <w:marLeft w:val="0"/>
      <w:marRight w:val="0"/>
      <w:marTop w:val="0"/>
      <w:marBottom w:val="0"/>
      <w:divBdr>
        <w:top w:val="none" w:sz="0" w:space="0" w:color="auto"/>
        <w:left w:val="none" w:sz="0" w:space="0" w:color="auto"/>
        <w:bottom w:val="none" w:sz="0" w:space="0" w:color="auto"/>
        <w:right w:val="none" w:sz="0" w:space="0" w:color="auto"/>
      </w:divBdr>
    </w:div>
    <w:div w:id="1321082420">
      <w:bodyDiv w:val="1"/>
      <w:marLeft w:val="0"/>
      <w:marRight w:val="0"/>
      <w:marTop w:val="0"/>
      <w:marBottom w:val="0"/>
      <w:divBdr>
        <w:top w:val="none" w:sz="0" w:space="0" w:color="auto"/>
        <w:left w:val="none" w:sz="0" w:space="0" w:color="auto"/>
        <w:bottom w:val="none" w:sz="0" w:space="0" w:color="auto"/>
        <w:right w:val="none" w:sz="0" w:space="0" w:color="auto"/>
      </w:divBdr>
    </w:div>
    <w:div w:id="1321084930">
      <w:bodyDiv w:val="1"/>
      <w:marLeft w:val="0"/>
      <w:marRight w:val="0"/>
      <w:marTop w:val="0"/>
      <w:marBottom w:val="0"/>
      <w:divBdr>
        <w:top w:val="none" w:sz="0" w:space="0" w:color="auto"/>
        <w:left w:val="none" w:sz="0" w:space="0" w:color="auto"/>
        <w:bottom w:val="none" w:sz="0" w:space="0" w:color="auto"/>
        <w:right w:val="none" w:sz="0" w:space="0" w:color="auto"/>
      </w:divBdr>
    </w:div>
    <w:div w:id="1321231880">
      <w:bodyDiv w:val="1"/>
      <w:marLeft w:val="0"/>
      <w:marRight w:val="0"/>
      <w:marTop w:val="0"/>
      <w:marBottom w:val="0"/>
      <w:divBdr>
        <w:top w:val="none" w:sz="0" w:space="0" w:color="auto"/>
        <w:left w:val="none" w:sz="0" w:space="0" w:color="auto"/>
        <w:bottom w:val="none" w:sz="0" w:space="0" w:color="auto"/>
        <w:right w:val="none" w:sz="0" w:space="0" w:color="auto"/>
      </w:divBdr>
    </w:div>
    <w:div w:id="1321233618">
      <w:bodyDiv w:val="1"/>
      <w:marLeft w:val="0"/>
      <w:marRight w:val="0"/>
      <w:marTop w:val="0"/>
      <w:marBottom w:val="0"/>
      <w:divBdr>
        <w:top w:val="none" w:sz="0" w:space="0" w:color="auto"/>
        <w:left w:val="none" w:sz="0" w:space="0" w:color="auto"/>
        <w:bottom w:val="none" w:sz="0" w:space="0" w:color="auto"/>
        <w:right w:val="none" w:sz="0" w:space="0" w:color="auto"/>
      </w:divBdr>
    </w:div>
    <w:div w:id="1321303184">
      <w:bodyDiv w:val="1"/>
      <w:marLeft w:val="0"/>
      <w:marRight w:val="0"/>
      <w:marTop w:val="0"/>
      <w:marBottom w:val="0"/>
      <w:divBdr>
        <w:top w:val="none" w:sz="0" w:space="0" w:color="auto"/>
        <w:left w:val="none" w:sz="0" w:space="0" w:color="auto"/>
        <w:bottom w:val="none" w:sz="0" w:space="0" w:color="auto"/>
        <w:right w:val="none" w:sz="0" w:space="0" w:color="auto"/>
      </w:divBdr>
    </w:div>
    <w:div w:id="1321537512">
      <w:bodyDiv w:val="1"/>
      <w:marLeft w:val="0"/>
      <w:marRight w:val="0"/>
      <w:marTop w:val="0"/>
      <w:marBottom w:val="0"/>
      <w:divBdr>
        <w:top w:val="none" w:sz="0" w:space="0" w:color="auto"/>
        <w:left w:val="none" w:sz="0" w:space="0" w:color="auto"/>
        <w:bottom w:val="none" w:sz="0" w:space="0" w:color="auto"/>
        <w:right w:val="none" w:sz="0" w:space="0" w:color="auto"/>
      </w:divBdr>
    </w:div>
    <w:div w:id="1321615492">
      <w:bodyDiv w:val="1"/>
      <w:marLeft w:val="0"/>
      <w:marRight w:val="0"/>
      <w:marTop w:val="0"/>
      <w:marBottom w:val="0"/>
      <w:divBdr>
        <w:top w:val="none" w:sz="0" w:space="0" w:color="auto"/>
        <w:left w:val="none" w:sz="0" w:space="0" w:color="auto"/>
        <w:bottom w:val="none" w:sz="0" w:space="0" w:color="auto"/>
        <w:right w:val="none" w:sz="0" w:space="0" w:color="auto"/>
      </w:divBdr>
    </w:div>
    <w:div w:id="1321806784">
      <w:bodyDiv w:val="1"/>
      <w:marLeft w:val="0"/>
      <w:marRight w:val="0"/>
      <w:marTop w:val="0"/>
      <w:marBottom w:val="0"/>
      <w:divBdr>
        <w:top w:val="none" w:sz="0" w:space="0" w:color="auto"/>
        <w:left w:val="none" w:sz="0" w:space="0" w:color="auto"/>
        <w:bottom w:val="none" w:sz="0" w:space="0" w:color="auto"/>
        <w:right w:val="none" w:sz="0" w:space="0" w:color="auto"/>
      </w:divBdr>
    </w:div>
    <w:div w:id="1321809095">
      <w:bodyDiv w:val="1"/>
      <w:marLeft w:val="0"/>
      <w:marRight w:val="0"/>
      <w:marTop w:val="0"/>
      <w:marBottom w:val="0"/>
      <w:divBdr>
        <w:top w:val="none" w:sz="0" w:space="0" w:color="auto"/>
        <w:left w:val="none" w:sz="0" w:space="0" w:color="auto"/>
        <w:bottom w:val="none" w:sz="0" w:space="0" w:color="auto"/>
        <w:right w:val="none" w:sz="0" w:space="0" w:color="auto"/>
      </w:divBdr>
    </w:div>
    <w:div w:id="1321883878">
      <w:bodyDiv w:val="1"/>
      <w:marLeft w:val="0"/>
      <w:marRight w:val="0"/>
      <w:marTop w:val="0"/>
      <w:marBottom w:val="0"/>
      <w:divBdr>
        <w:top w:val="none" w:sz="0" w:space="0" w:color="auto"/>
        <w:left w:val="none" w:sz="0" w:space="0" w:color="auto"/>
        <w:bottom w:val="none" w:sz="0" w:space="0" w:color="auto"/>
        <w:right w:val="none" w:sz="0" w:space="0" w:color="auto"/>
      </w:divBdr>
    </w:div>
    <w:div w:id="1321932408">
      <w:bodyDiv w:val="1"/>
      <w:marLeft w:val="0"/>
      <w:marRight w:val="0"/>
      <w:marTop w:val="0"/>
      <w:marBottom w:val="0"/>
      <w:divBdr>
        <w:top w:val="none" w:sz="0" w:space="0" w:color="auto"/>
        <w:left w:val="none" w:sz="0" w:space="0" w:color="auto"/>
        <w:bottom w:val="none" w:sz="0" w:space="0" w:color="auto"/>
        <w:right w:val="none" w:sz="0" w:space="0" w:color="auto"/>
      </w:divBdr>
    </w:div>
    <w:div w:id="1322275609">
      <w:bodyDiv w:val="1"/>
      <w:marLeft w:val="0"/>
      <w:marRight w:val="0"/>
      <w:marTop w:val="0"/>
      <w:marBottom w:val="0"/>
      <w:divBdr>
        <w:top w:val="none" w:sz="0" w:space="0" w:color="auto"/>
        <w:left w:val="none" w:sz="0" w:space="0" w:color="auto"/>
        <w:bottom w:val="none" w:sz="0" w:space="0" w:color="auto"/>
        <w:right w:val="none" w:sz="0" w:space="0" w:color="auto"/>
      </w:divBdr>
    </w:div>
    <w:div w:id="1322344067">
      <w:bodyDiv w:val="1"/>
      <w:marLeft w:val="0"/>
      <w:marRight w:val="0"/>
      <w:marTop w:val="0"/>
      <w:marBottom w:val="0"/>
      <w:divBdr>
        <w:top w:val="none" w:sz="0" w:space="0" w:color="auto"/>
        <w:left w:val="none" w:sz="0" w:space="0" w:color="auto"/>
        <w:bottom w:val="none" w:sz="0" w:space="0" w:color="auto"/>
        <w:right w:val="none" w:sz="0" w:space="0" w:color="auto"/>
      </w:divBdr>
    </w:div>
    <w:div w:id="1322345630">
      <w:bodyDiv w:val="1"/>
      <w:marLeft w:val="0"/>
      <w:marRight w:val="0"/>
      <w:marTop w:val="0"/>
      <w:marBottom w:val="0"/>
      <w:divBdr>
        <w:top w:val="none" w:sz="0" w:space="0" w:color="auto"/>
        <w:left w:val="none" w:sz="0" w:space="0" w:color="auto"/>
        <w:bottom w:val="none" w:sz="0" w:space="0" w:color="auto"/>
        <w:right w:val="none" w:sz="0" w:space="0" w:color="auto"/>
      </w:divBdr>
    </w:div>
    <w:div w:id="1322347132">
      <w:bodyDiv w:val="1"/>
      <w:marLeft w:val="0"/>
      <w:marRight w:val="0"/>
      <w:marTop w:val="0"/>
      <w:marBottom w:val="0"/>
      <w:divBdr>
        <w:top w:val="none" w:sz="0" w:space="0" w:color="auto"/>
        <w:left w:val="none" w:sz="0" w:space="0" w:color="auto"/>
        <w:bottom w:val="none" w:sz="0" w:space="0" w:color="auto"/>
        <w:right w:val="none" w:sz="0" w:space="0" w:color="auto"/>
      </w:divBdr>
    </w:div>
    <w:div w:id="1322388330">
      <w:bodyDiv w:val="1"/>
      <w:marLeft w:val="0"/>
      <w:marRight w:val="0"/>
      <w:marTop w:val="0"/>
      <w:marBottom w:val="0"/>
      <w:divBdr>
        <w:top w:val="none" w:sz="0" w:space="0" w:color="auto"/>
        <w:left w:val="none" w:sz="0" w:space="0" w:color="auto"/>
        <w:bottom w:val="none" w:sz="0" w:space="0" w:color="auto"/>
        <w:right w:val="none" w:sz="0" w:space="0" w:color="auto"/>
      </w:divBdr>
    </w:div>
    <w:div w:id="1322394289">
      <w:bodyDiv w:val="1"/>
      <w:marLeft w:val="0"/>
      <w:marRight w:val="0"/>
      <w:marTop w:val="0"/>
      <w:marBottom w:val="0"/>
      <w:divBdr>
        <w:top w:val="none" w:sz="0" w:space="0" w:color="auto"/>
        <w:left w:val="none" w:sz="0" w:space="0" w:color="auto"/>
        <w:bottom w:val="none" w:sz="0" w:space="0" w:color="auto"/>
        <w:right w:val="none" w:sz="0" w:space="0" w:color="auto"/>
      </w:divBdr>
    </w:div>
    <w:div w:id="1322923750">
      <w:bodyDiv w:val="1"/>
      <w:marLeft w:val="0"/>
      <w:marRight w:val="0"/>
      <w:marTop w:val="0"/>
      <w:marBottom w:val="0"/>
      <w:divBdr>
        <w:top w:val="none" w:sz="0" w:space="0" w:color="auto"/>
        <w:left w:val="none" w:sz="0" w:space="0" w:color="auto"/>
        <w:bottom w:val="none" w:sz="0" w:space="0" w:color="auto"/>
        <w:right w:val="none" w:sz="0" w:space="0" w:color="auto"/>
      </w:divBdr>
    </w:div>
    <w:div w:id="1322925636">
      <w:bodyDiv w:val="1"/>
      <w:marLeft w:val="0"/>
      <w:marRight w:val="0"/>
      <w:marTop w:val="0"/>
      <w:marBottom w:val="0"/>
      <w:divBdr>
        <w:top w:val="none" w:sz="0" w:space="0" w:color="auto"/>
        <w:left w:val="none" w:sz="0" w:space="0" w:color="auto"/>
        <w:bottom w:val="none" w:sz="0" w:space="0" w:color="auto"/>
        <w:right w:val="none" w:sz="0" w:space="0" w:color="auto"/>
      </w:divBdr>
    </w:div>
    <w:div w:id="1322931462">
      <w:bodyDiv w:val="1"/>
      <w:marLeft w:val="0"/>
      <w:marRight w:val="0"/>
      <w:marTop w:val="0"/>
      <w:marBottom w:val="0"/>
      <w:divBdr>
        <w:top w:val="none" w:sz="0" w:space="0" w:color="auto"/>
        <w:left w:val="none" w:sz="0" w:space="0" w:color="auto"/>
        <w:bottom w:val="none" w:sz="0" w:space="0" w:color="auto"/>
        <w:right w:val="none" w:sz="0" w:space="0" w:color="auto"/>
      </w:divBdr>
    </w:div>
    <w:div w:id="1323002176">
      <w:bodyDiv w:val="1"/>
      <w:marLeft w:val="0"/>
      <w:marRight w:val="0"/>
      <w:marTop w:val="0"/>
      <w:marBottom w:val="0"/>
      <w:divBdr>
        <w:top w:val="none" w:sz="0" w:space="0" w:color="auto"/>
        <w:left w:val="none" w:sz="0" w:space="0" w:color="auto"/>
        <w:bottom w:val="none" w:sz="0" w:space="0" w:color="auto"/>
        <w:right w:val="none" w:sz="0" w:space="0" w:color="auto"/>
      </w:divBdr>
    </w:div>
    <w:div w:id="1323116914">
      <w:bodyDiv w:val="1"/>
      <w:marLeft w:val="0"/>
      <w:marRight w:val="0"/>
      <w:marTop w:val="0"/>
      <w:marBottom w:val="0"/>
      <w:divBdr>
        <w:top w:val="none" w:sz="0" w:space="0" w:color="auto"/>
        <w:left w:val="none" w:sz="0" w:space="0" w:color="auto"/>
        <w:bottom w:val="none" w:sz="0" w:space="0" w:color="auto"/>
        <w:right w:val="none" w:sz="0" w:space="0" w:color="auto"/>
      </w:divBdr>
    </w:div>
    <w:div w:id="1323194921">
      <w:bodyDiv w:val="1"/>
      <w:marLeft w:val="0"/>
      <w:marRight w:val="0"/>
      <w:marTop w:val="0"/>
      <w:marBottom w:val="0"/>
      <w:divBdr>
        <w:top w:val="none" w:sz="0" w:space="0" w:color="auto"/>
        <w:left w:val="none" w:sz="0" w:space="0" w:color="auto"/>
        <w:bottom w:val="none" w:sz="0" w:space="0" w:color="auto"/>
        <w:right w:val="none" w:sz="0" w:space="0" w:color="auto"/>
      </w:divBdr>
    </w:div>
    <w:div w:id="1323237941">
      <w:bodyDiv w:val="1"/>
      <w:marLeft w:val="0"/>
      <w:marRight w:val="0"/>
      <w:marTop w:val="0"/>
      <w:marBottom w:val="0"/>
      <w:divBdr>
        <w:top w:val="none" w:sz="0" w:space="0" w:color="auto"/>
        <w:left w:val="none" w:sz="0" w:space="0" w:color="auto"/>
        <w:bottom w:val="none" w:sz="0" w:space="0" w:color="auto"/>
        <w:right w:val="none" w:sz="0" w:space="0" w:color="auto"/>
      </w:divBdr>
    </w:div>
    <w:div w:id="1323392396">
      <w:bodyDiv w:val="1"/>
      <w:marLeft w:val="0"/>
      <w:marRight w:val="0"/>
      <w:marTop w:val="0"/>
      <w:marBottom w:val="0"/>
      <w:divBdr>
        <w:top w:val="none" w:sz="0" w:space="0" w:color="auto"/>
        <w:left w:val="none" w:sz="0" w:space="0" w:color="auto"/>
        <w:bottom w:val="none" w:sz="0" w:space="0" w:color="auto"/>
        <w:right w:val="none" w:sz="0" w:space="0" w:color="auto"/>
      </w:divBdr>
    </w:div>
    <w:div w:id="1323461469">
      <w:bodyDiv w:val="1"/>
      <w:marLeft w:val="0"/>
      <w:marRight w:val="0"/>
      <w:marTop w:val="0"/>
      <w:marBottom w:val="0"/>
      <w:divBdr>
        <w:top w:val="none" w:sz="0" w:space="0" w:color="auto"/>
        <w:left w:val="none" w:sz="0" w:space="0" w:color="auto"/>
        <w:bottom w:val="none" w:sz="0" w:space="0" w:color="auto"/>
        <w:right w:val="none" w:sz="0" w:space="0" w:color="auto"/>
      </w:divBdr>
    </w:div>
    <w:div w:id="1323504395">
      <w:bodyDiv w:val="1"/>
      <w:marLeft w:val="0"/>
      <w:marRight w:val="0"/>
      <w:marTop w:val="0"/>
      <w:marBottom w:val="0"/>
      <w:divBdr>
        <w:top w:val="none" w:sz="0" w:space="0" w:color="auto"/>
        <w:left w:val="none" w:sz="0" w:space="0" w:color="auto"/>
        <w:bottom w:val="none" w:sz="0" w:space="0" w:color="auto"/>
        <w:right w:val="none" w:sz="0" w:space="0" w:color="auto"/>
      </w:divBdr>
    </w:div>
    <w:div w:id="1323703042">
      <w:bodyDiv w:val="1"/>
      <w:marLeft w:val="0"/>
      <w:marRight w:val="0"/>
      <w:marTop w:val="0"/>
      <w:marBottom w:val="0"/>
      <w:divBdr>
        <w:top w:val="none" w:sz="0" w:space="0" w:color="auto"/>
        <w:left w:val="none" w:sz="0" w:space="0" w:color="auto"/>
        <w:bottom w:val="none" w:sz="0" w:space="0" w:color="auto"/>
        <w:right w:val="none" w:sz="0" w:space="0" w:color="auto"/>
      </w:divBdr>
    </w:div>
    <w:div w:id="1323778066">
      <w:bodyDiv w:val="1"/>
      <w:marLeft w:val="0"/>
      <w:marRight w:val="0"/>
      <w:marTop w:val="0"/>
      <w:marBottom w:val="0"/>
      <w:divBdr>
        <w:top w:val="none" w:sz="0" w:space="0" w:color="auto"/>
        <w:left w:val="none" w:sz="0" w:space="0" w:color="auto"/>
        <w:bottom w:val="none" w:sz="0" w:space="0" w:color="auto"/>
        <w:right w:val="none" w:sz="0" w:space="0" w:color="auto"/>
      </w:divBdr>
    </w:div>
    <w:div w:id="1323847775">
      <w:bodyDiv w:val="1"/>
      <w:marLeft w:val="0"/>
      <w:marRight w:val="0"/>
      <w:marTop w:val="0"/>
      <w:marBottom w:val="0"/>
      <w:divBdr>
        <w:top w:val="none" w:sz="0" w:space="0" w:color="auto"/>
        <w:left w:val="none" w:sz="0" w:space="0" w:color="auto"/>
        <w:bottom w:val="none" w:sz="0" w:space="0" w:color="auto"/>
        <w:right w:val="none" w:sz="0" w:space="0" w:color="auto"/>
      </w:divBdr>
    </w:div>
    <w:div w:id="1323897995">
      <w:bodyDiv w:val="1"/>
      <w:marLeft w:val="0"/>
      <w:marRight w:val="0"/>
      <w:marTop w:val="0"/>
      <w:marBottom w:val="0"/>
      <w:divBdr>
        <w:top w:val="none" w:sz="0" w:space="0" w:color="auto"/>
        <w:left w:val="none" w:sz="0" w:space="0" w:color="auto"/>
        <w:bottom w:val="none" w:sz="0" w:space="0" w:color="auto"/>
        <w:right w:val="none" w:sz="0" w:space="0" w:color="auto"/>
      </w:divBdr>
    </w:div>
    <w:div w:id="1323924477">
      <w:bodyDiv w:val="1"/>
      <w:marLeft w:val="0"/>
      <w:marRight w:val="0"/>
      <w:marTop w:val="0"/>
      <w:marBottom w:val="0"/>
      <w:divBdr>
        <w:top w:val="none" w:sz="0" w:space="0" w:color="auto"/>
        <w:left w:val="none" w:sz="0" w:space="0" w:color="auto"/>
        <w:bottom w:val="none" w:sz="0" w:space="0" w:color="auto"/>
        <w:right w:val="none" w:sz="0" w:space="0" w:color="auto"/>
      </w:divBdr>
    </w:div>
    <w:div w:id="1323969446">
      <w:bodyDiv w:val="1"/>
      <w:marLeft w:val="0"/>
      <w:marRight w:val="0"/>
      <w:marTop w:val="0"/>
      <w:marBottom w:val="0"/>
      <w:divBdr>
        <w:top w:val="none" w:sz="0" w:space="0" w:color="auto"/>
        <w:left w:val="none" w:sz="0" w:space="0" w:color="auto"/>
        <w:bottom w:val="none" w:sz="0" w:space="0" w:color="auto"/>
        <w:right w:val="none" w:sz="0" w:space="0" w:color="auto"/>
      </w:divBdr>
    </w:div>
    <w:div w:id="1324041888">
      <w:bodyDiv w:val="1"/>
      <w:marLeft w:val="0"/>
      <w:marRight w:val="0"/>
      <w:marTop w:val="0"/>
      <w:marBottom w:val="0"/>
      <w:divBdr>
        <w:top w:val="none" w:sz="0" w:space="0" w:color="auto"/>
        <w:left w:val="none" w:sz="0" w:space="0" w:color="auto"/>
        <w:bottom w:val="none" w:sz="0" w:space="0" w:color="auto"/>
        <w:right w:val="none" w:sz="0" w:space="0" w:color="auto"/>
      </w:divBdr>
    </w:div>
    <w:div w:id="1324092367">
      <w:bodyDiv w:val="1"/>
      <w:marLeft w:val="0"/>
      <w:marRight w:val="0"/>
      <w:marTop w:val="0"/>
      <w:marBottom w:val="0"/>
      <w:divBdr>
        <w:top w:val="none" w:sz="0" w:space="0" w:color="auto"/>
        <w:left w:val="none" w:sz="0" w:space="0" w:color="auto"/>
        <w:bottom w:val="none" w:sz="0" w:space="0" w:color="auto"/>
        <w:right w:val="none" w:sz="0" w:space="0" w:color="auto"/>
      </w:divBdr>
    </w:div>
    <w:div w:id="1324117839">
      <w:bodyDiv w:val="1"/>
      <w:marLeft w:val="0"/>
      <w:marRight w:val="0"/>
      <w:marTop w:val="0"/>
      <w:marBottom w:val="0"/>
      <w:divBdr>
        <w:top w:val="none" w:sz="0" w:space="0" w:color="auto"/>
        <w:left w:val="none" w:sz="0" w:space="0" w:color="auto"/>
        <w:bottom w:val="none" w:sz="0" w:space="0" w:color="auto"/>
        <w:right w:val="none" w:sz="0" w:space="0" w:color="auto"/>
      </w:divBdr>
    </w:div>
    <w:div w:id="1324118780">
      <w:bodyDiv w:val="1"/>
      <w:marLeft w:val="0"/>
      <w:marRight w:val="0"/>
      <w:marTop w:val="0"/>
      <w:marBottom w:val="0"/>
      <w:divBdr>
        <w:top w:val="none" w:sz="0" w:space="0" w:color="auto"/>
        <w:left w:val="none" w:sz="0" w:space="0" w:color="auto"/>
        <w:bottom w:val="none" w:sz="0" w:space="0" w:color="auto"/>
        <w:right w:val="none" w:sz="0" w:space="0" w:color="auto"/>
      </w:divBdr>
    </w:div>
    <w:div w:id="1324121030">
      <w:bodyDiv w:val="1"/>
      <w:marLeft w:val="0"/>
      <w:marRight w:val="0"/>
      <w:marTop w:val="0"/>
      <w:marBottom w:val="0"/>
      <w:divBdr>
        <w:top w:val="none" w:sz="0" w:space="0" w:color="auto"/>
        <w:left w:val="none" w:sz="0" w:space="0" w:color="auto"/>
        <w:bottom w:val="none" w:sz="0" w:space="0" w:color="auto"/>
        <w:right w:val="none" w:sz="0" w:space="0" w:color="auto"/>
      </w:divBdr>
    </w:div>
    <w:div w:id="1324162872">
      <w:bodyDiv w:val="1"/>
      <w:marLeft w:val="0"/>
      <w:marRight w:val="0"/>
      <w:marTop w:val="0"/>
      <w:marBottom w:val="0"/>
      <w:divBdr>
        <w:top w:val="none" w:sz="0" w:space="0" w:color="auto"/>
        <w:left w:val="none" w:sz="0" w:space="0" w:color="auto"/>
        <w:bottom w:val="none" w:sz="0" w:space="0" w:color="auto"/>
        <w:right w:val="none" w:sz="0" w:space="0" w:color="auto"/>
      </w:divBdr>
    </w:div>
    <w:div w:id="1324310514">
      <w:bodyDiv w:val="1"/>
      <w:marLeft w:val="0"/>
      <w:marRight w:val="0"/>
      <w:marTop w:val="0"/>
      <w:marBottom w:val="0"/>
      <w:divBdr>
        <w:top w:val="none" w:sz="0" w:space="0" w:color="auto"/>
        <w:left w:val="none" w:sz="0" w:space="0" w:color="auto"/>
        <w:bottom w:val="none" w:sz="0" w:space="0" w:color="auto"/>
        <w:right w:val="none" w:sz="0" w:space="0" w:color="auto"/>
      </w:divBdr>
    </w:div>
    <w:div w:id="1324353452">
      <w:bodyDiv w:val="1"/>
      <w:marLeft w:val="0"/>
      <w:marRight w:val="0"/>
      <w:marTop w:val="0"/>
      <w:marBottom w:val="0"/>
      <w:divBdr>
        <w:top w:val="none" w:sz="0" w:space="0" w:color="auto"/>
        <w:left w:val="none" w:sz="0" w:space="0" w:color="auto"/>
        <w:bottom w:val="none" w:sz="0" w:space="0" w:color="auto"/>
        <w:right w:val="none" w:sz="0" w:space="0" w:color="auto"/>
      </w:divBdr>
    </w:div>
    <w:div w:id="1324510684">
      <w:bodyDiv w:val="1"/>
      <w:marLeft w:val="0"/>
      <w:marRight w:val="0"/>
      <w:marTop w:val="0"/>
      <w:marBottom w:val="0"/>
      <w:divBdr>
        <w:top w:val="none" w:sz="0" w:space="0" w:color="auto"/>
        <w:left w:val="none" w:sz="0" w:space="0" w:color="auto"/>
        <w:bottom w:val="none" w:sz="0" w:space="0" w:color="auto"/>
        <w:right w:val="none" w:sz="0" w:space="0" w:color="auto"/>
      </w:divBdr>
    </w:div>
    <w:div w:id="1324550798">
      <w:bodyDiv w:val="1"/>
      <w:marLeft w:val="0"/>
      <w:marRight w:val="0"/>
      <w:marTop w:val="0"/>
      <w:marBottom w:val="0"/>
      <w:divBdr>
        <w:top w:val="none" w:sz="0" w:space="0" w:color="auto"/>
        <w:left w:val="none" w:sz="0" w:space="0" w:color="auto"/>
        <w:bottom w:val="none" w:sz="0" w:space="0" w:color="auto"/>
        <w:right w:val="none" w:sz="0" w:space="0" w:color="auto"/>
      </w:divBdr>
    </w:div>
    <w:div w:id="1324551056">
      <w:bodyDiv w:val="1"/>
      <w:marLeft w:val="0"/>
      <w:marRight w:val="0"/>
      <w:marTop w:val="0"/>
      <w:marBottom w:val="0"/>
      <w:divBdr>
        <w:top w:val="none" w:sz="0" w:space="0" w:color="auto"/>
        <w:left w:val="none" w:sz="0" w:space="0" w:color="auto"/>
        <w:bottom w:val="none" w:sz="0" w:space="0" w:color="auto"/>
        <w:right w:val="none" w:sz="0" w:space="0" w:color="auto"/>
      </w:divBdr>
    </w:div>
    <w:div w:id="1324893408">
      <w:bodyDiv w:val="1"/>
      <w:marLeft w:val="0"/>
      <w:marRight w:val="0"/>
      <w:marTop w:val="0"/>
      <w:marBottom w:val="0"/>
      <w:divBdr>
        <w:top w:val="none" w:sz="0" w:space="0" w:color="auto"/>
        <w:left w:val="none" w:sz="0" w:space="0" w:color="auto"/>
        <w:bottom w:val="none" w:sz="0" w:space="0" w:color="auto"/>
        <w:right w:val="none" w:sz="0" w:space="0" w:color="auto"/>
      </w:divBdr>
    </w:div>
    <w:div w:id="1324897647">
      <w:bodyDiv w:val="1"/>
      <w:marLeft w:val="0"/>
      <w:marRight w:val="0"/>
      <w:marTop w:val="0"/>
      <w:marBottom w:val="0"/>
      <w:divBdr>
        <w:top w:val="none" w:sz="0" w:space="0" w:color="auto"/>
        <w:left w:val="none" w:sz="0" w:space="0" w:color="auto"/>
        <w:bottom w:val="none" w:sz="0" w:space="0" w:color="auto"/>
        <w:right w:val="none" w:sz="0" w:space="0" w:color="auto"/>
      </w:divBdr>
    </w:div>
    <w:div w:id="1325162485">
      <w:bodyDiv w:val="1"/>
      <w:marLeft w:val="0"/>
      <w:marRight w:val="0"/>
      <w:marTop w:val="0"/>
      <w:marBottom w:val="0"/>
      <w:divBdr>
        <w:top w:val="none" w:sz="0" w:space="0" w:color="auto"/>
        <w:left w:val="none" w:sz="0" w:space="0" w:color="auto"/>
        <w:bottom w:val="none" w:sz="0" w:space="0" w:color="auto"/>
        <w:right w:val="none" w:sz="0" w:space="0" w:color="auto"/>
      </w:divBdr>
    </w:div>
    <w:div w:id="1325205913">
      <w:bodyDiv w:val="1"/>
      <w:marLeft w:val="0"/>
      <w:marRight w:val="0"/>
      <w:marTop w:val="0"/>
      <w:marBottom w:val="0"/>
      <w:divBdr>
        <w:top w:val="none" w:sz="0" w:space="0" w:color="auto"/>
        <w:left w:val="none" w:sz="0" w:space="0" w:color="auto"/>
        <w:bottom w:val="none" w:sz="0" w:space="0" w:color="auto"/>
        <w:right w:val="none" w:sz="0" w:space="0" w:color="auto"/>
      </w:divBdr>
    </w:div>
    <w:div w:id="1325358169">
      <w:bodyDiv w:val="1"/>
      <w:marLeft w:val="0"/>
      <w:marRight w:val="0"/>
      <w:marTop w:val="0"/>
      <w:marBottom w:val="0"/>
      <w:divBdr>
        <w:top w:val="none" w:sz="0" w:space="0" w:color="auto"/>
        <w:left w:val="none" w:sz="0" w:space="0" w:color="auto"/>
        <w:bottom w:val="none" w:sz="0" w:space="0" w:color="auto"/>
        <w:right w:val="none" w:sz="0" w:space="0" w:color="auto"/>
      </w:divBdr>
    </w:div>
    <w:div w:id="1325401801">
      <w:bodyDiv w:val="1"/>
      <w:marLeft w:val="0"/>
      <w:marRight w:val="0"/>
      <w:marTop w:val="0"/>
      <w:marBottom w:val="0"/>
      <w:divBdr>
        <w:top w:val="none" w:sz="0" w:space="0" w:color="auto"/>
        <w:left w:val="none" w:sz="0" w:space="0" w:color="auto"/>
        <w:bottom w:val="none" w:sz="0" w:space="0" w:color="auto"/>
        <w:right w:val="none" w:sz="0" w:space="0" w:color="auto"/>
      </w:divBdr>
    </w:div>
    <w:div w:id="1325470110">
      <w:bodyDiv w:val="1"/>
      <w:marLeft w:val="0"/>
      <w:marRight w:val="0"/>
      <w:marTop w:val="0"/>
      <w:marBottom w:val="0"/>
      <w:divBdr>
        <w:top w:val="none" w:sz="0" w:space="0" w:color="auto"/>
        <w:left w:val="none" w:sz="0" w:space="0" w:color="auto"/>
        <w:bottom w:val="none" w:sz="0" w:space="0" w:color="auto"/>
        <w:right w:val="none" w:sz="0" w:space="0" w:color="auto"/>
      </w:divBdr>
    </w:div>
    <w:div w:id="1325668845">
      <w:bodyDiv w:val="1"/>
      <w:marLeft w:val="0"/>
      <w:marRight w:val="0"/>
      <w:marTop w:val="0"/>
      <w:marBottom w:val="0"/>
      <w:divBdr>
        <w:top w:val="none" w:sz="0" w:space="0" w:color="auto"/>
        <w:left w:val="none" w:sz="0" w:space="0" w:color="auto"/>
        <w:bottom w:val="none" w:sz="0" w:space="0" w:color="auto"/>
        <w:right w:val="none" w:sz="0" w:space="0" w:color="auto"/>
      </w:divBdr>
    </w:div>
    <w:div w:id="1325670572">
      <w:bodyDiv w:val="1"/>
      <w:marLeft w:val="0"/>
      <w:marRight w:val="0"/>
      <w:marTop w:val="0"/>
      <w:marBottom w:val="0"/>
      <w:divBdr>
        <w:top w:val="none" w:sz="0" w:space="0" w:color="auto"/>
        <w:left w:val="none" w:sz="0" w:space="0" w:color="auto"/>
        <w:bottom w:val="none" w:sz="0" w:space="0" w:color="auto"/>
        <w:right w:val="none" w:sz="0" w:space="0" w:color="auto"/>
      </w:divBdr>
    </w:div>
    <w:div w:id="1325671572">
      <w:bodyDiv w:val="1"/>
      <w:marLeft w:val="0"/>
      <w:marRight w:val="0"/>
      <w:marTop w:val="0"/>
      <w:marBottom w:val="0"/>
      <w:divBdr>
        <w:top w:val="none" w:sz="0" w:space="0" w:color="auto"/>
        <w:left w:val="none" w:sz="0" w:space="0" w:color="auto"/>
        <w:bottom w:val="none" w:sz="0" w:space="0" w:color="auto"/>
        <w:right w:val="none" w:sz="0" w:space="0" w:color="auto"/>
      </w:divBdr>
    </w:div>
    <w:div w:id="1326057293">
      <w:bodyDiv w:val="1"/>
      <w:marLeft w:val="0"/>
      <w:marRight w:val="0"/>
      <w:marTop w:val="0"/>
      <w:marBottom w:val="0"/>
      <w:divBdr>
        <w:top w:val="none" w:sz="0" w:space="0" w:color="auto"/>
        <w:left w:val="none" w:sz="0" w:space="0" w:color="auto"/>
        <w:bottom w:val="none" w:sz="0" w:space="0" w:color="auto"/>
        <w:right w:val="none" w:sz="0" w:space="0" w:color="auto"/>
      </w:divBdr>
    </w:div>
    <w:div w:id="1326083186">
      <w:bodyDiv w:val="1"/>
      <w:marLeft w:val="0"/>
      <w:marRight w:val="0"/>
      <w:marTop w:val="0"/>
      <w:marBottom w:val="0"/>
      <w:divBdr>
        <w:top w:val="none" w:sz="0" w:space="0" w:color="auto"/>
        <w:left w:val="none" w:sz="0" w:space="0" w:color="auto"/>
        <w:bottom w:val="none" w:sz="0" w:space="0" w:color="auto"/>
        <w:right w:val="none" w:sz="0" w:space="0" w:color="auto"/>
      </w:divBdr>
    </w:div>
    <w:div w:id="1326200419">
      <w:bodyDiv w:val="1"/>
      <w:marLeft w:val="0"/>
      <w:marRight w:val="0"/>
      <w:marTop w:val="0"/>
      <w:marBottom w:val="0"/>
      <w:divBdr>
        <w:top w:val="none" w:sz="0" w:space="0" w:color="auto"/>
        <w:left w:val="none" w:sz="0" w:space="0" w:color="auto"/>
        <w:bottom w:val="none" w:sz="0" w:space="0" w:color="auto"/>
        <w:right w:val="none" w:sz="0" w:space="0" w:color="auto"/>
      </w:divBdr>
    </w:div>
    <w:div w:id="1326275020">
      <w:bodyDiv w:val="1"/>
      <w:marLeft w:val="0"/>
      <w:marRight w:val="0"/>
      <w:marTop w:val="0"/>
      <w:marBottom w:val="0"/>
      <w:divBdr>
        <w:top w:val="none" w:sz="0" w:space="0" w:color="auto"/>
        <w:left w:val="none" w:sz="0" w:space="0" w:color="auto"/>
        <w:bottom w:val="none" w:sz="0" w:space="0" w:color="auto"/>
        <w:right w:val="none" w:sz="0" w:space="0" w:color="auto"/>
      </w:divBdr>
    </w:div>
    <w:div w:id="1326280002">
      <w:bodyDiv w:val="1"/>
      <w:marLeft w:val="0"/>
      <w:marRight w:val="0"/>
      <w:marTop w:val="0"/>
      <w:marBottom w:val="0"/>
      <w:divBdr>
        <w:top w:val="none" w:sz="0" w:space="0" w:color="auto"/>
        <w:left w:val="none" w:sz="0" w:space="0" w:color="auto"/>
        <w:bottom w:val="none" w:sz="0" w:space="0" w:color="auto"/>
        <w:right w:val="none" w:sz="0" w:space="0" w:color="auto"/>
      </w:divBdr>
    </w:div>
    <w:div w:id="1326516933">
      <w:bodyDiv w:val="1"/>
      <w:marLeft w:val="0"/>
      <w:marRight w:val="0"/>
      <w:marTop w:val="0"/>
      <w:marBottom w:val="0"/>
      <w:divBdr>
        <w:top w:val="none" w:sz="0" w:space="0" w:color="auto"/>
        <w:left w:val="none" w:sz="0" w:space="0" w:color="auto"/>
        <w:bottom w:val="none" w:sz="0" w:space="0" w:color="auto"/>
        <w:right w:val="none" w:sz="0" w:space="0" w:color="auto"/>
      </w:divBdr>
    </w:div>
    <w:div w:id="1326711959">
      <w:bodyDiv w:val="1"/>
      <w:marLeft w:val="0"/>
      <w:marRight w:val="0"/>
      <w:marTop w:val="0"/>
      <w:marBottom w:val="0"/>
      <w:divBdr>
        <w:top w:val="none" w:sz="0" w:space="0" w:color="auto"/>
        <w:left w:val="none" w:sz="0" w:space="0" w:color="auto"/>
        <w:bottom w:val="none" w:sz="0" w:space="0" w:color="auto"/>
        <w:right w:val="none" w:sz="0" w:space="0" w:color="auto"/>
      </w:divBdr>
    </w:div>
    <w:div w:id="1326740074">
      <w:bodyDiv w:val="1"/>
      <w:marLeft w:val="0"/>
      <w:marRight w:val="0"/>
      <w:marTop w:val="0"/>
      <w:marBottom w:val="0"/>
      <w:divBdr>
        <w:top w:val="none" w:sz="0" w:space="0" w:color="auto"/>
        <w:left w:val="none" w:sz="0" w:space="0" w:color="auto"/>
        <w:bottom w:val="none" w:sz="0" w:space="0" w:color="auto"/>
        <w:right w:val="none" w:sz="0" w:space="0" w:color="auto"/>
      </w:divBdr>
    </w:div>
    <w:div w:id="1326741578">
      <w:bodyDiv w:val="1"/>
      <w:marLeft w:val="0"/>
      <w:marRight w:val="0"/>
      <w:marTop w:val="0"/>
      <w:marBottom w:val="0"/>
      <w:divBdr>
        <w:top w:val="none" w:sz="0" w:space="0" w:color="auto"/>
        <w:left w:val="none" w:sz="0" w:space="0" w:color="auto"/>
        <w:bottom w:val="none" w:sz="0" w:space="0" w:color="auto"/>
        <w:right w:val="none" w:sz="0" w:space="0" w:color="auto"/>
      </w:divBdr>
    </w:div>
    <w:div w:id="1326859949">
      <w:bodyDiv w:val="1"/>
      <w:marLeft w:val="0"/>
      <w:marRight w:val="0"/>
      <w:marTop w:val="0"/>
      <w:marBottom w:val="0"/>
      <w:divBdr>
        <w:top w:val="none" w:sz="0" w:space="0" w:color="auto"/>
        <w:left w:val="none" w:sz="0" w:space="0" w:color="auto"/>
        <w:bottom w:val="none" w:sz="0" w:space="0" w:color="auto"/>
        <w:right w:val="none" w:sz="0" w:space="0" w:color="auto"/>
      </w:divBdr>
    </w:div>
    <w:div w:id="1326939095">
      <w:bodyDiv w:val="1"/>
      <w:marLeft w:val="0"/>
      <w:marRight w:val="0"/>
      <w:marTop w:val="0"/>
      <w:marBottom w:val="0"/>
      <w:divBdr>
        <w:top w:val="none" w:sz="0" w:space="0" w:color="auto"/>
        <w:left w:val="none" w:sz="0" w:space="0" w:color="auto"/>
        <w:bottom w:val="none" w:sz="0" w:space="0" w:color="auto"/>
        <w:right w:val="none" w:sz="0" w:space="0" w:color="auto"/>
      </w:divBdr>
    </w:div>
    <w:div w:id="1327171099">
      <w:bodyDiv w:val="1"/>
      <w:marLeft w:val="0"/>
      <w:marRight w:val="0"/>
      <w:marTop w:val="0"/>
      <w:marBottom w:val="0"/>
      <w:divBdr>
        <w:top w:val="none" w:sz="0" w:space="0" w:color="auto"/>
        <w:left w:val="none" w:sz="0" w:space="0" w:color="auto"/>
        <w:bottom w:val="none" w:sz="0" w:space="0" w:color="auto"/>
        <w:right w:val="none" w:sz="0" w:space="0" w:color="auto"/>
      </w:divBdr>
    </w:div>
    <w:div w:id="1327246395">
      <w:bodyDiv w:val="1"/>
      <w:marLeft w:val="0"/>
      <w:marRight w:val="0"/>
      <w:marTop w:val="0"/>
      <w:marBottom w:val="0"/>
      <w:divBdr>
        <w:top w:val="none" w:sz="0" w:space="0" w:color="auto"/>
        <w:left w:val="none" w:sz="0" w:space="0" w:color="auto"/>
        <w:bottom w:val="none" w:sz="0" w:space="0" w:color="auto"/>
        <w:right w:val="none" w:sz="0" w:space="0" w:color="auto"/>
      </w:divBdr>
    </w:div>
    <w:div w:id="1327438266">
      <w:bodyDiv w:val="1"/>
      <w:marLeft w:val="0"/>
      <w:marRight w:val="0"/>
      <w:marTop w:val="0"/>
      <w:marBottom w:val="0"/>
      <w:divBdr>
        <w:top w:val="none" w:sz="0" w:space="0" w:color="auto"/>
        <w:left w:val="none" w:sz="0" w:space="0" w:color="auto"/>
        <w:bottom w:val="none" w:sz="0" w:space="0" w:color="auto"/>
        <w:right w:val="none" w:sz="0" w:space="0" w:color="auto"/>
      </w:divBdr>
    </w:div>
    <w:div w:id="1327515227">
      <w:bodyDiv w:val="1"/>
      <w:marLeft w:val="0"/>
      <w:marRight w:val="0"/>
      <w:marTop w:val="0"/>
      <w:marBottom w:val="0"/>
      <w:divBdr>
        <w:top w:val="none" w:sz="0" w:space="0" w:color="auto"/>
        <w:left w:val="none" w:sz="0" w:space="0" w:color="auto"/>
        <w:bottom w:val="none" w:sz="0" w:space="0" w:color="auto"/>
        <w:right w:val="none" w:sz="0" w:space="0" w:color="auto"/>
      </w:divBdr>
    </w:div>
    <w:div w:id="1327515579">
      <w:bodyDiv w:val="1"/>
      <w:marLeft w:val="0"/>
      <w:marRight w:val="0"/>
      <w:marTop w:val="0"/>
      <w:marBottom w:val="0"/>
      <w:divBdr>
        <w:top w:val="none" w:sz="0" w:space="0" w:color="auto"/>
        <w:left w:val="none" w:sz="0" w:space="0" w:color="auto"/>
        <w:bottom w:val="none" w:sz="0" w:space="0" w:color="auto"/>
        <w:right w:val="none" w:sz="0" w:space="0" w:color="auto"/>
      </w:divBdr>
    </w:div>
    <w:div w:id="1327587181">
      <w:bodyDiv w:val="1"/>
      <w:marLeft w:val="0"/>
      <w:marRight w:val="0"/>
      <w:marTop w:val="0"/>
      <w:marBottom w:val="0"/>
      <w:divBdr>
        <w:top w:val="none" w:sz="0" w:space="0" w:color="auto"/>
        <w:left w:val="none" w:sz="0" w:space="0" w:color="auto"/>
        <w:bottom w:val="none" w:sz="0" w:space="0" w:color="auto"/>
        <w:right w:val="none" w:sz="0" w:space="0" w:color="auto"/>
      </w:divBdr>
    </w:div>
    <w:div w:id="1327629240">
      <w:bodyDiv w:val="1"/>
      <w:marLeft w:val="0"/>
      <w:marRight w:val="0"/>
      <w:marTop w:val="0"/>
      <w:marBottom w:val="0"/>
      <w:divBdr>
        <w:top w:val="none" w:sz="0" w:space="0" w:color="auto"/>
        <w:left w:val="none" w:sz="0" w:space="0" w:color="auto"/>
        <w:bottom w:val="none" w:sz="0" w:space="0" w:color="auto"/>
        <w:right w:val="none" w:sz="0" w:space="0" w:color="auto"/>
      </w:divBdr>
    </w:div>
    <w:div w:id="1327705272">
      <w:bodyDiv w:val="1"/>
      <w:marLeft w:val="0"/>
      <w:marRight w:val="0"/>
      <w:marTop w:val="0"/>
      <w:marBottom w:val="0"/>
      <w:divBdr>
        <w:top w:val="none" w:sz="0" w:space="0" w:color="auto"/>
        <w:left w:val="none" w:sz="0" w:space="0" w:color="auto"/>
        <w:bottom w:val="none" w:sz="0" w:space="0" w:color="auto"/>
        <w:right w:val="none" w:sz="0" w:space="0" w:color="auto"/>
      </w:divBdr>
    </w:div>
    <w:div w:id="1327711211">
      <w:bodyDiv w:val="1"/>
      <w:marLeft w:val="0"/>
      <w:marRight w:val="0"/>
      <w:marTop w:val="0"/>
      <w:marBottom w:val="0"/>
      <w:divBdr>
        <w:top w:val="none" w:sz="0" w:space="0" w:color="auto"/>
        <w:left w:val="none" w:sz="0" w:space="0" w:color="auto"/>
        <w:bottom w:val="none" w:sz="0" w:space="0" w:color="auto"/>
        <w:right w:val="none" w:sz="0" w:space="0" w:color="auto"/>
      </w:divBdr>
    </w:div>
    <w:div w:id="1327711874">
      <w:bodyDiv w:val="1"/>
      <w:marLeft w:val="0"/>
      <w:marRight w:val="0"/>
      <w:marTop w:val="0"/>
      <w:marBottom w:val="0"/>
      <w:divBdr>
        <w:top w:val="none" w:sz="0" w:space="0" w:color="auto"/>
        <w:left w:val="none" w:sz="0" w:space="0" w:color="auto"/>
        <w:bottom w:val="none" w:sz="0" w:space="0" w:color="auto"/>
        <w:right w:val="none" w:sz="0" w:space="0" w:color="auto"/>
      </w:divBdr>
    </w:div>
    <w:div w:id="1327779813">
      <w:bodyDiv w:val="1"/>
      <w:marLeft w:val="0"/>
      <w:marRight w:val="0"/>
      <w:marTop w:val="0"/>
      <w:marBottom w:val="0"/>
      <w:divBdr>
        <w:top w:val="none" w:sz="0" w:space="0" w:color="auto"/>
        <w:left w:val="none" w:sz="0" w:space="0" w:color="auto"/>
        <w:bottom w:val="none" w:sz="0" w:space="0" w:color="auto"/>
        <w:right w:val="none" w:sz="0" w:space="0" w:color="auto"/>
      </w:divBdr>
    </w:div>
    <w:div w:id="1327898741">
      <w:bodyDiv w:val="1"/>
      <w:marLeft w:val="0"/>
      <w:marRight w:val="0"/>
      <w:marTop w:val="0"/>
      <w:marBottom w:val="0"/>
      <w:divBdr>
        <w:top w:val="none" w:sz="0" w:space="0" w:color="auto"/>
        <w:left w:val="none" w:sz="0" w:space="0" w:color="auto"/>
        <w:bottom w:val="none" w:sz="0" w:space="0" w:color="auto"/>
        <w:right w:val="none" w:sz="0" w:space="0" w:color="auto"/>
      </w:divBdr>
    </w:div>
    <w:div w:id="1327899394">
      <w:bodyDiv w:val="1"/>
      <w:marLeft w:val="0"/>
      <w:marRight w:val="0"/>
      <w:marTop w:val="0"/>
      <w:marBottom w:val="0"/>
      <w:divBdr>
        <w:top w:val="none" w:sz="0" w:space="0" w:color="auto"/>
        <w:left w:val="none" w:sz="0" w:space="0" w:color="auto"/>
        <w:bottom w:val="none" w:sz="0" w:space="0" w:color="auto"/>
        <w:right w:val="none" w:sz="0" w:space="0" w:color="auto"/>
      </w:divBdr>
    </w:div>
    <w:div w:id="1327978027">
      <w:bodyDiv w:val="1"/>
      <w:marLeft w:val="0"/>
      <w:marRight w:val="0"/>
      <w:marTop w:val="0"/>
      <w:marBottom w:val="0"/>
      <w:divBdr>
        <w:top w:val="none" w:sz="0" w:space="0" w:color="auto"/>
        <w:left w:val="none" w:sz="0" w:space="0" w:color="auto"/>
        <w:bottom w:val="none" w:sz="0" w:space="0" w:color="auto"/>
        <w:right w:val="none" w:sz="0" w:space="0" w:color="auto"/>
      </w:divBdr>
    </w:div>
    <w:div w:id="1327981594">
      <w:bodyDiv w:val="1"/>
      <w:marLeft w:val="0"/>
      <w:marRight w:val="0"/>
      <w:marTop w:val="0"/>
      <w:marBottom w:val="0"/>
      <w:divBdr>
        <w:top w:val="none" w:sz="0" w:space="0" w:color="auto"/>
        <w:left w:val="none" w:sz="0" w:space="0" w:color="auto"/>
        <w:bottom w:val="none" w:sz="0" w:space="0" w:color="auto"/>
        <w:right w:val="none" w:sz="0" w:space="0" w:color="auto"/>
      </w:divBdr>
    </w:div>
    <w:div w:id="1328047262">
      <w:bodyDiv w:val="1"/>
      <w:marLeft w:val="0"/>
      <w:marRight w:val="0"/>
      <w:marTop w:val="0"/>
      <w:marBottom w:val="0"/>
      <w:divBdr>
        <w:top w:val="none" w:sz="0" w:space="0" w:color="auto"/>
        <w:left w:val="none" w:sz="0" w:space="0" w:color="auto"/>
        <w:bottom w:val="none" w:sz="0" w:space="0" w:color="auto"/>
        <w:right w:val="none" w:sz="0" w:space="0" w:color="auto"/>
      </w:divBdr>
    </w:div>
    <w:div w:id="1328047666">
      <w:bodyDiv w:val="1"/>
      <w:marLeft w:val="0"/>
      <w:marRight w:val="0"/>
      <w:marTop w:val="0"/>
      <w:marBottom w:val="0"/>
      <w:divBdr>
        <w:top w:val="none" w:sz="0" w:space="0" w:color="auto"/>
        <w:left w:val="none" w:sz="0" w:space="0" w:color="auto"/>
        <w:bottom w:val="none" w:sz="0" w:space="0" w:color="auto"/>
        <w:right w:val="none" w:sz="0" w:space="0" w:color="auto"/>
      </w:divBdr>
    </w:div>
    <w:div w:id="1328090923">
      <w:bodyDiv w:val="1"/>
      <w:marLeft w:val="0"/>
      <w:marRight w:val="0"/>
      <w:marTop w:val="0"/>
      <w:marBottom w:val="0"/>
      <w:divBdr>
        <w:top w:val="none" w:sz="0" w:space="0" w:color="auto"/>
        <w:left w:val="none" w:sz="0" w:space="0" w:color="auto"/>
        <w:bottom w:val="none" w:sz="0" w:space="0" w:color="auto"/>
        <w:right w:val="none" w:sz="0" w:space="0" w:color="auto"/>
      </w:divBdr>
    </w:div>
    <w:div w:id="1328093168">
      <w:bodyDiv w:val="1"/>
      <w:marLeft w:val="0"/>
      <w:marRight w:val="0"/>
      <w:marTop w:val="0"/>
      <w:marBottom w:val="0"/>
      <w:divBdr>
        <w:top w:val="none" w:sz="0" w:space="0" w:color="auto"/>
        <w:left w:val="none" w:sz="0" w:space="0" w:color="auto"/>
        <w:bottom w:val="none" w:sz="0" w:space="0" w:color="auto"/>
        <w:right w:val="none" w:sz="0" w:space="0" w:color="auto"/>
      </w:divBdr>
    </w:div>
    <w:div w:id="1328097696">
      <w:bodyDiv w:val="1"/>
      <w:marLeft w:val="0"/>
      <w:marRight w:val="0"/>
      <w:marTop w:val="0"/>
      <w:marBottom w:val="0"/>
      <w:divBdr>
        <w:top w:val="none" w:sz="0" w:space="0" w:color="auto"/>
        <w:left w:val="none" w:sz="0" w:space="0" w:color="auto"/>
        <w:bottom w:val="none" w:sz="0" w:space="0" w:color="auto"/>
        <w:right w:val="none" w:sz="0" w:space="0" w:color="auto"/>
      </w:divBdr>
    </w:div>
    <w:div w:id="1328173162">
      <w:bodyDiv w:val="1"/>
      <w:marLeft w:val="0"/>
      <w:marRight w:val="0"/>
      <w:marTop w:val="0"/>
      <w:marBottom w:val="0"/>
      <w:divBdr>
        <w:top w:val="none" w:sz="0" w:space="0" w:color="auto"/>
        <w:left w:val="none" w:sz="0" w:space="0" w:color="auto"/>
        <w:bottom w:val="none" w:sz="0" w:space="0" w:color="auto"/>
        <w:right w:val="none" w:sz="0" w:space="0" w:color="auto"/>
      </w:divBdr>
    </w:div>
    <w:div w:id="1328240937">
      <w:bodyDiv w:val="1"/>
      <w:marLeft w:val="0"/>
      <w:marRight w:val="0"/>
      <w:marTop w:val="0"/>
      <w:marBottom w:val="0"/>
      <w:divBdr>
        <w:top w:val="none" w:sz="0" w:space="0" w:color="auto"/>
        <w:left w:val="none" w:sz="0" w:space="0" w:color="auto"/>
        <w:bottom w:val="none" w:sz="0" w:space="0" w:color="auto"/>
        <w:right w:val="none" w:sz="0" w:space="0" w:color="auto"/>
      </w:divBdr>
    </w:div>
    <w:div w:id="1328283684">
      <w:bodyDiv w:val="1"/>
      <w:marLeft w:val="0"/>
      <w:marRight w:val="0"/>
      <w:marTop w:val="0"/>
      <w:marBottom w:val="0"/>
      <w:divBdr>
        <w:top w:val="none" w:sz="0" w:space="0" w:color="auto"/>
        <w:left w:val="none" w:sz="0" w:space="0" w:color="auto"/>
        <w:bottom w:val="none" w:sz="0" w:space="0" w:color="auto"/>
        <w:right w:val="none" w:sz="0" w:space="0" w:color="auto"/>
      </w:divBdr>
    </w:div>
    <w:div w:id="1328288398">
      <w:bodyDiv w:val="1"/>
      <w:marLeft w:val="0"/>
      <w:marRight w:val="0"/>
      <w:marTop w:val="0"/>
      <w:marBottom w:val="0"/>
      <w:divBdr>
        <w:top w:val="none" w:sz="0" w:space="0" w:color="auto"/>
        <w:left w:val="none" w:sz="0" w:space="0" w:color="auto"/>
        <w:bottom w:val="none" w:sz="0" w:space="0" w:color="auto"/>
        <w:right w:val="none" w:sz="0" w:space="0" w:color="auto"/>
      </w:divBdr>
    </w:div>
    <w:div w:id="1328288997">
      <w:bodyDiv w:val="1"/>
      <w:marLeft w:val="0"/>
      <w:marRight w:val="0"/>
      <w:marTop w:val="0"/>
      <w:marBottom w:val="0"/>
      <w:divBdr>
        <w:top w:val="none" w:sz="0" w:space="0" w:color="auto"/>
        <w:left w:val="none" w:sz="0" w:space="0" w:color="auto"/>
        <w:bottom w:val="none" w:sz="0" w:space="0" w:color="auto"/>
        <w:right w:val="none" w:sz="0" w:space="0" w:color="auto"/>
      </w:divBdr>
    </w:div>
    <w:div w:id="1328360428">
      <w:bodyDiv w:val="1"/>
      <w:marLeft w:val="0"/>
      <w:marRight w:val="0"/>
      <w:marTop w:val="0"/>
      <w:marBottom w:val="0"/>
      <w:divBdr>
        <w:top w:val="none" w:sz="0" w:space="0" w:color="auto"/>
        <w:left w:val="none" w:sz="0" w:space="0" w:color="auto"/>
        <w:bottom w:val="none" w:sz="0" w:space="0" w:color="auto"/>
        <w:right w:val="none" w:sz="0" w:space="0" w:color="auto"/>
      </w:divBdr>
    </w:div>
    <w:div w:id="1328438003">
      <w:bodyDiv w:val="1"/>
      <w:marLeft w:val="0"/>
      <w:marRight w:val="0"/>
      <w:marTop w:val="0"/>
      <w:marBottom w:val="0"/>
      <w:divBdr>
        <w:top w:val="none" w:sz="0" w:space="0" w:color="auto"/>
        <w:left w:val="none" w:sz="0" w:space="0" w:color="auto"/>
        <w:bottom w:val="none" w:sz="0" w:space="0" w:color="auto"/>
        <w:right w:val="none" w:sz="0" w:space="0" w:color="auto"/>
      </w:divBdr>
    </w:div>
    <w:div w:id="1328483720">
      <w:bodyDiv w:val="1"/>
      <w:marLeft w:val="0"/>
      <w:marRight w:val="0"/>
      <w:marTop w:val="0"/>
      <w:marBottom w:val="0"/>
      <w:divBdr>
        <w:top w:val="none" w:sz="0" w:space="0" w:color="auto"/>
        <w:left w:val="none" w:sz="0" w:space="0" w:color="auto"/>
        <w:bottom w:val="none" w:sz="0" w:space="0" w:color="auto"/>
        <w:right w:val="none" w:sz="0" w:space="0" w:color="auto"/>
      </w:divBdr>
    </w:div>
    <w:div w:id="1328555795">
      <w:bodyDiv w:val="1"/>
      <w:marLeft w:val="0"/>
      <w:marRight w:val="0"/>
      <w:marTop w:val="0"/>
      <w:marBottom w:val="0"/>
      <w:divBdr>
        <w:top w:val="none" w:sz="0" w:space="0" w:color="auto"/>
        <w:left w:val="none" w:sz="0" w:space="0" w:color="auto"/>
        <w:bottom w:val="none" w:sz="0" w:space="0" w:color="auto"/>
        <w:right w:val="none" w:sz="0" w:space="0" w:color="auto"/>
      </w:divBdr>
    </w:div>
    <w:div w:id="1328558752">
      <w:bodyDiv w:val="1"/>
      <w:marLeft w:val="0"/>
      <w:marRight w:val="0"/>
      <w:marTop w:val="0"/>
      <w:marBottom w:val="0"/>
      <w:divBdr>
        <w:top w:val="none" w:sz="0" w:space="0" w:color="auto"/>
        <w:left w:val="none" w:sz="0" w:space="0" w:color="auto"/>
        <w:bottom w:val="none" w:sz="0" w:space="0" w:color="auto"/>
        <w:right w:val="none" w:sz="0" w:space="0" w:color="auto"/>
      </w:divBdr>
    </w:div>
    <w:div w:id="1328677009">
      <w:bodyDiv w:val="1"/>
      <w:marLeft w:val="0"/>
      <w:marRight w:val="0"/>
      <w:marTop w:val="0"/>
      <w:marBottom w:val="0"/>
      <w:divBdr>
        <w:top w:val="none" w:sz="0" w:space="0" w:color="auto"/>
        <w:left w:val="none" w:sz="0" w:space="0" w:color="auto"/>
        <w:bottom w:val="none" w:sz="0" w:space="0" w:color="auto"/>
        <w:right w:val="none" w:sz="0" w:space="0" w:color="auto"/>
      </w:divBdr>
    </w:div>
    <w:div w:id="1328824401">
      <w:bodyDiv w:val="1"/>
      <w:marLeft w:val="0"/>
      <w:marRight w:val="0"/>
      <w:marTop w:val="0"/>
      <w:marBottom w:val="0"/>
      <w:divBdr>
        <w:top w:val="none" w:sz="0" w:space="0" w:color="auto"/>
        <w:left w:val="none" w:sz="0" w:space="0" w:color="auto"/>
        <w:bottom w:val="none" w:sz="0" w:space="0" w:color="auto"/>
        <w:right w:val="none" w:sz="0" w:space="0" w:color="auto"/>
      </w:divBdr>
    </w:div>
    <w:div w:id="1328827761">
      <w:bodyDiv w:val="1"/>
      <w:marLeft w:val="0"/>
      <w:marRight w:val="0"/>
      <w:marTop w:val="0"/>
      <w:marBottom w:val="0"/>
      <w:divBdr>
        <w:top w:val="none" w:sz="0" w:space="0" w:color="auto"/>
        <w:left w:val="none" w:sz="0" w:space="0" w:color="auto"/>
        <w:bottom w:val="none" w:sz="0" w:space="0" w:color="auto"/>
        <w:right w:val="none" w:sz="0" w:space="0" w:color="auto"/>
      </w:divBdr>
    </w:div>
    <w:div w:id="1328941249">
      <w:bodyDiv w:val="1"/>
      <w:marLeft w:val="0"/>
      <w:marRight w:val="0"/>
      <w:marTop w:val="0"/>
      <w:marBottom w:val="0"/>
      <w:divBdr>
        <w:top w:val="none" w:sz="0" w:space="0" w:color="auto"/>
        <w:left w:val="none" w:sz="0" w:space="0" w:color="auto"/>
        <w:bottom w:val="none" w:sz="0" w:space="0" w:color="auto"/>
        <w:right w:val="none" w:sz="0" w:space="0" w:color="auto"/>
      </w:divBdr>
    </w:div>
    <w:div w:id="1329139891">
      <w:bodyDiv w:val="1"/>
      <w:marLeft w:val="0"/>
      <w:marRight w:val="0"/>
      <w:marTop w:val="0"/>
      <w:marBottom w:val="0"/>
      <w:divBdr>
        <w:top w:val="none" w:sz="0" w:space="0" w:color="auto"/>
        <w:left w:val="none" w:sz="0" w:space="0" w:color="auto"/>
        <w:bottom w:val="none" w:sz="0" w:space="0" w:color="auto"/>
        <w:right w:val="none" w:sz="0" w:space="0" w:color="auto"/>
      </w:divBdr>
    </w:div>
    <w:div w:id="1329214026">
      <w:bodyDiv w:val="1"/>
      <w:marLeft w:val="0"/>
      <w:marRight w:val="0"/>
      <w:marTop w:val="0"/>
      <w:marBottom w:val="0"/>
      <w:divBdr>
        <w:top w:val="none" w:sz="0" w:space="0" w:color="auto"/>
        <w:left w:val="none" w:sz="0" w:space="0" w:color="auto"/>
        <w:bottom w:val="none" w:sz="0" w:space="0" w:color="auto"/>
        <w:right w:val="none" w:sz="0" w:space="0" w:color="auto"/>
      </w:divBdr>
    </w:div>
    <w:div w:id="1329476347">
      <w:bodyDiv w:val="1"/>
      <w:marLeft w:val="0"/>
      <w:marRight w:val="0"/>
      <w:marTop w:val="0"/>
      <w:marBottom w:val="0"/>
      <w:divBdr>
        <w:top w:val="none" w:sz="0" w:space="0" w:color="auto"/>
        <w:left w:val="none" w:sz="0" w:space="0" w:color="auto"/>
        <w:bottom w:val="none" w:sz="0" w:space="0" w:color="auto"/>
        <w:right w:val="none" w:sz="0" w:space="0" w:color="auto"/>
      </w:divBdr>
    </w:div>
    <w:div w:id="1329597254">
      <w:bodyDiv w:val="1"/>
      <w:marLeft w:val="0"/>
      <w:marRight w:val="0"/>
      <w:marTop w:val="0"/>
      <w:marBottom w:val="0"/>
      <w:divBdr>
        <w:top w:val="none" w:sz="0" w:space="0" w:color="auto"/>
        <w:left w:val="none" w:sz="0" w:space="0" w:color="auto"/>
        <w:bottom w:val="none" w:sz="0" w:space="0" w:color="auto"/>
        <w:right w:val="none" w:sz="0" w:space="0" w:color="auto"/>
      </w:divBdr>
    </w:div>
    <w:div w:id="1329601078">
      <w:bodyDiv w:val="1"/>
      <w:marLeft w:val="0"/>
      <w:marRight w:val="0"/>
      <w:marTop w:val="0"/>
      <w:marBottom w:val="0"/>
      <w:divBdr>
        <w:top w:val="none" w:sz="0" w:space="0" w:color="auto"/>
        <w:left w:val="none" w:sz="0" w:space="0" w:color="auto"/>
        <w:bottom w:val="none" w:sz="0" w:space="0" w:color="auto"/>
        <w:right w:val="none" w:sz="0" w:space="0" w:color="auto"/>
      </w:divBdr>
    </w:div>
    <w:div w:id="1329601815">
      <w:bodyDiv w:val="1"/>
      <w:marLeft w:val="0"/>
      <w:marRight w:val="0"/>
      <w:marTop w:val="0"/>
      <w:marBottom w:val="0"/>
      <w:divBdr>
        <w:top w:val="none" w:sz="0" w:space="0" w:color="auto"/>
        <w:left w:val="none" w:sz="0" w:space="0" w:color="auto"/>
        <w:bottom w:val="none" w:sz="0" w:space="0" w:color="auto"/>
        <w:right w:val="none" w:sz="0" w:space="0" w:color="auto"/>
      </w:divBdr>
    </w:div>
    <w:div w:id="1329602572">
      <w:bodyDiv w:val="1"/>
      <w:marLeft w:val="0"/>
      <w:marRight w:val="0"/>
      <w:marTop w:val="0"/>
      <w:marBottom w:val="0"/>
      <w:divBdr>
        <w:top w:val="none" w:sz="0" w:space="0" w:color="auto"/>
        <w:left w:val="none" w:sz="0" w:space="0" w:color="auto"/>
        <w:bottom w:val="none" w:sz="0" w:space="0" w:color="auto"/>
        <w:right w:val="none" w:sz="0" w:space="0" w:color="auto"/>
      </w:divBdr>
    </w:div>
    <w:div w:id="1329670147">
      <w:bodyDiv w:val="1"/>
      <w:marLeft w:val="0"/>
      <w:marRight w:val="0"/>
      <w:marTop w:val="0"/>
      <w:marBottom w:val="0"/>
      <w:divBdr>
        <w:top w:val="none" w:sz="0" w:space="0" w:color="auto"/>
        <w:left w:val="none" w:sz="0" w:space="0" w:color="auto"/>
        <w:bottom w:val="none" w:sz="0" w:space="0" w:color="auto"/>
        <w:right w:val="none" w:sz="0" w:space="0" w:color="auto"/>
      </w:divBdr>
    </w:div>
    <w:div w:id="1329675307">
      <w:bodyDiv w:val="1"/>
      <w:marLeft w:val="0"/>
      <w:marRight w:val="0"/>
      <w:marTop w:val="0"/>
      <w:marBottom w:val="0"/>
      <w:divBdr>
        <w:top w:val="none" w:sz="0" w:space="0" w:color="auto"/>
        <w:left w:val="none" w:sz="0" w:space="0" w:color="auto"/>
        <w:bottom w:val="none" w:sz="0" w:space="0" w:color="auto"/>
        <w:right w:val="none" w:sz="0" w:space="0" w:color="auto"/>
      </w:divBdr>
    </w:div>
    <w:div w:id="1329863592">
      <w:bodyDiv w:val="1"/>
      <w:marLeft w:val="0"/>
      <w:marRight w:val="0"/>
      <w:marTop w:val="0"/>
      <w:marBottom w:val="0"/>
      <w:divBdr>
        <w:top w:val="none" w:sz="0" w:space="0" w:color="auto"/>
        <w:left w:val="none" w:sz="0" w:space="0" w:color="auto"/>
        <w:bottom w:val="none" w:sz="0" w:space="0" w:color="auto"/>
        <w:right w:val="none" w:sz="0" w:space="0" w:color="auto"/>
      </w:divBdr>
    </w:div>
    <w:div w:id="1329871754">
      <w:bodyDiv w:val="1"/>
      <w:marLeft w:val="0"/>
      <w:marRight w:val="0"/>
      <w:marTop w:val="0"/>
      <w:marBottom w:val="0"/>
      <w:divBdr>
        <w:top w:val="none" w:sz="0" w:space="0" w:color="auto"/>
        <w:left w:val="none" w:sz="0" w:space="0" w:color="auto"/>
        <w:bottom w:val="none" w:sz="0" w:space="0" w:color="auto"/>
        <w:right w:val="none" w:sz="0" w:space="0" w:color="auto"/>
      </w:divBdr>
    </w:div>
    <w:div w:id="1330208878">
      <w:bodyDiv w:val="1"/>
      <w:marLeft w:val="0"/>
      <w:marRight w:val="0"/>
      <w:marTop w:val="0"/>
      <w:marBottom w:val="0"/>
      <w:divBdr>
        <w:top w:val="none" w:sz="0" w:space="0" w:color="auto"/>
        <w:left w:val="none" w:sz="0" w:space="0" w:color="auto"/>
        <w:bottom w:val="none" w:sz="0" w:space="0" w:color="auto"/>
        <w:right w:val="none" w:sz="0" w:space="0" w:color="auto"/>
      </w:divBdr>
    </w:div>
    <w:div w:id="1330211688">
      <w:bodyDiv w:val="1"/>
      <w:marLeft w:val="0"/>
      <w:marRight w:val="0"/>
      <w:marTop w:val="0"/>
      <w:marBottom w:val="0"/>
      <w:divBdr>
        <w:top w:val="none" w:sz="0" w:space="0" w:color="auto"/>
        <w:left w:val="none" w:sz="0" w:space="0" w:color="auto"/>
        <w:bottom w:val="none" w:sz="0" w:space="0" w:color="auto"/>
        <w:right w:val="none" w:sz="0" w:space="0" w:color="auto"/>
      </w:divBdr>
    </w:div>
    <w:div w:id="1330333509">
      <w:bodyDiv w:val="1"/>
      <w:marLeft w:val="0"/>
      <w:marRight w:val="0"/>
      <w:marTop w:val="0"/>
      <w:marBottom w:val="0"/>
      <w:divBdr>
        <w:top w:val="none" w:sz="0" w:space="0" w:color="auto"/>
        <w:left w:val="none" w:sz="0" w:space="0" w:color="auto"/>
        <w:bottom w:val="none" w:sz="0" w:space="0" w:color="auto"/>
        <w:right w:val="none" w:sz="0" w:space="0" w:color="auto"/>
      </w:divBdr>
    </w:div>
    <w:div w:id="1330451092">
      <w:bodyDiv w:val="1"/>
      <w:marLeft w:val="0"/>
      <w:marRight w:val="0"/>
      <w:marTop w:val="0"/>
      <w:marBottom w:val="0"/>
      <w:divBdr>
        <w:top w:val="none" w:sz="0" w:space="0" w:color="auto"/>
        <w:left w:val="none" w:sz="0" w:space="0" w:color="auto"/>
        <w:bottom w:val="none" w:sz="0" w:space="0" w:color="auto"/>
        <w:right w:val="none" w:sz="0" w:space="0" w:color="auto"/>
      </w:divBdr>
    </w:div>
    <w:div w:id="1330476146">
      <w:bodyDiv w:val="1"/>
      <w:marLeft w:val="0"/>
      <w:marRight w:val="0"/>
      <w:marTop w:val="0"/>
      <w:marBottom w:val="0"/>
      <w:divBdr>
        <w:top w:val="none" w:sz="0" w:space="0" w:color="auto"/>
        <w:left w:val="none" w:sz="0" w:space="0" w:color="auto"/>
        <w:bottom w:val="none" w:sz="0" w:space="0" w:color="auto"/>
        <w:right w:val="none" w:sz="0" w:space="0" w:color="auto"/>
      </w:divBdr>
    </w:div>
    <w:div w:id="1330478044">
      <w:bodyDiv w:val="1"/>
      <w:marLeft w:val="0"/>
      <w:marRight w:val="0"/>
      <w:marTop w:val="0"/>
      <w:marBottom w:val="0"/>
      <w:divBdr>
        <w:top w:val="none" w:sz="0" w:space="0" w:color="auto"/>
        <w:left w:val="none" w:sz="0" w:space="0" w:color="auto"/>
        <w:bottom w:val="none" w:sz="0" w:space="0" w:color="auto"/>
        <w:right w:val="none" w:sz="0" w:space="0" w:color="auto"/>
      </w:divBdr>
    </w:div>
    <w:div w:id="1330592995">
      <w:bodyDiv w:val="1"/>
      <w:marLeft w:val="0"/>
      <w:marRight w:val="0"/>
      <w:marTop w:val="0"/>
      <w:marBottom w:val="0"/>
      <w:divBdr>
        <w:top w:val="none" w:sz="0" w:space="0" w:color="auto"/>
        <w:left w:val="none" w:sz="0" w:space="0" w:color="auto"/>
        <w:bottom w:val="none" w:sz="0" w:space="0" w:color="auto"/>
        <w:right w:val="none" w:sz="0" w:space="0" w:color="auto"/>
      </w:divBdr>
    </w:div>
    <w:div w:id="1330600842">
      <w:bodyDiv w:val="1"/>
      <w:marLeft w:val="0"/>
      <w:marRight w:val="0"/>
      <w:marTop w:val="0"/>
      <w:marBottom w:val="0"/>
      <w:divBdr>
        <w:top w:val="none" w:sz="0" w:space="0" w:color="auto"/>
        <w:left w:val="none" w:sz="0" w:space="0" w:color="auto"/>
        <w:bottom w:val="none" w:sz="0" w:space="0" w:color="auto"/>
        <w:right w:val="none" w:sz="0" w:space="0" w:color="auto"/>
      </w:divBdr>
    </w:div>
    <w:div w:id="1330643771">
      <w:bodyDiv w:val="1"/>
      <w:marLeft w:val="0"/>
      <w:marRight w:val="0"/>
      <w:marTop w:val="0"/>
      <w:marBottom w:val="0"/>
      <w:divBdr>
        <w:top w:val="none" w:sz="0" w:space="0" w:color="auto"/>
        <w:left w:val="none" w:sz="0" w:space="0" w:color="auto"/>
        <w:bottom w:val="none" w:sz="0" w:space="0" w:color="auto"/>
        <w:right w:val="none" w:sz="0" w:space="0" w:color="auto"/>
      </w:divBdr>
    </w:div>
    <w:div w:id="1330711703">
      <w:bodyDiv w:val="1"/>
      <w:marLeft w:val="0"/>
      <w:marRight w:val="0"/>
      <w:marTop w:val="0"/>
      <w:marBottom w:val="0"/>
      <w:divBdr>
        <w:top w:val="none" w:sz="0" w:space="0" w:color="auto"/>
        <w:left w:val="none" w:sz="0" w:space="0" w:color="auto"/>
        <w:bottom w:val="none" w:sz="0" w:space="0" w:color="auto"/>
        <w:right w:val="none" w:sz="0" w:space="0" w:color="auto"/>
      </w:divBdr>
    </w:div>
    <w:div w:id="1330790967">
      <w:bodyDiv w:val="1"/>
      <w:marLeft w:val="0"/>
      <w:marRight w:val="0"/>
      <w:marTop w:val="0"/>
      <w:marBottom w:val="0"/>
      <w:divBdr>
        <w:top w:val="none" w:sz="0" w:space="0" w:color="auto"/>
        <w:left w:val="none" w:sz="0" w:space="0" w:color="auto"/>
        <w:bottom w:val="none" w:sz="0" w:space="0" w:color="auto"/>
        <w:right w:val="none" w:sz="0" w:space="0" w:color="auto"/>
      </w:divBdr>
    </w:div>
    <w:div w:id="1330868965">
      <w:bodyDiv w:val="1"/>
      <w:marLeft w:val="0"/>
      <w:marRight w:val="0"/>
      <w:marTop w:val="0"/>
      <w:marBottom w:val="0"/>
      <w:divBdr>
        <w:top w:val="none" w:sz="0" w:space="0" w:color="auto"/>
        <w:left w:val="none" w:sz="0" w:space="0" w:color="auto"/>
        <w:bottom w:val="none" w:sz="0" w:space="0" w:color="auto"/>
        <w:right w:val="none" w:sz="0" w:space="0" w:color="auto"/>
      </w:divBdr>
    </w:div>
    <w:div w:id="1330908966">
      <w:bodyDiv w:val="1"/>
      <w:marLeft w:val="0"/>
      <w:marRight w:val="0"/>
      <w:marTop w:val="0"/>
      <w:marBottom w:val="0"/>
      <w:divBdr>
        <w:top w:val="none" w:sz="0" w:space="0" w:color="auto"/>
        <w:left w:val="none" w:sz="0" w:space="0" w:color="auto"/>
        <w:bottom w:val="none" w:sz="0" w:space="0" w:color="auto"/>
        <w:right w:val="none" w:sz="0" w:space="0" w:color="auto"/>
      </w:divBdr>
    </w:div>
    <w:div w:id="1331105195">
      <w:bodyDiv w:val="1"/>
      <w:marLeft w:val="0"/>
      <w:marRight w:val="0"/>
      <w:marTop w:val="0"/>
      <w:marBottom w:val="0"/>
      <w:divBdr>
        <w:top w:val="none" w:sz="0" w:space="0" w:color="auto"/>
        <w:left w:val="none" w:sz="0" w:space="0" w:color="auto"/>
        <w:bottom w:val="none" w:sz="0" w:space="0" w:color="auto"/>
        <w:right w:val="none" w:sz="0" w:space="0" w:color="auto"/>
      </w:divBdr>
    </w:div>
    <w:div w:id="1331174204">
      <w:bodyDiv w:val="1"/>
      <w:marLeft w:val="0"/>
      <w:marRight w:val="0"/>
      <w:marTop w:val="0"/>
      <w:marBottom w:val="0"/>
      <w:divBdr>
        <w:top w:val="none" w:sz="0" w:space="0" w:color="auto"/>
        <w:left w:val="none" w:sz="0" w:space="0" w:color="auto"/>
        <w:bottom w:val="none" w:sz="0" w:space="0" w:color="auto"/>
        <w:right w:val="none" w:sz="0" w:space="0" w:color="auto"/>
      </w:divBdr>
    </w:div>
    <w:div w:id="1331174340">
      <w:bodyDiv w:val="1"/>
      <w:marLeft w:val="0"/>
      <w:marRight w:val="0"/>
      <w:marTop w:val="0"/>
      <w:marBottom w:val="0"/>
      <w:divBdr>
        <w:top w:val="none" w:sz="0" w:space="0" w:color="auto"/>
        <w:left w:val="none" w:sz="0" w:space="0" w:color="auto"/>
        <w:bottom w:val="none" w:sz="0" w:space="0" w:color="auto"/>
        <w:right w:val="none" w:sz="0" w:space="0" w:color="auto"/>
      </w:divBdr>
    </w:div>
    <w:div w:id="1331257363">
      <w:bodyDiv w:val="1"/>
      <w:marLeft w:val="0"/>
      <w:marRight w:val="0"/>
      <w:marTop w:val="0"/>
      <w:marBottom w:val="0"/>
      <w:divBdr>
        <w:top w:val="none" w:sz="0" w:space="0" w:color="auto"/>
        <w:left w:val="none" w:sz="0" w:space="0" w:color="auto"/>
        <w:bottom w:val="none" w:sz="0" w:space="0" w:color="auto"/>
        <w:right w:val="none" w:sz="0" w:space="0" w:color="auto"/>
      </w:divBdr>
    </w:div>
    <w:div w:id="1331443690">
      <w:bodyDiv w:val="1"/>
      <w:marLeft w:val="0"/>
      <w:marRight w:val="0"/>
      <w:marTop w:val="0"/>
      <w:marBottom w:val="0"/>
      <w:divBdr>
        <w:top w:val="none" w:sz="0" w:space="0" w:color="auto"/>
        <w:left w:val="none" w:sz="0" w:space="0" w:color="auto"/>
        <w:bottom w:val="none" w:sz="0" w:space="0" w:color="auto"/>
        <w:right w:val="none" w:sz="0" w:space="0" w:color="auto"/>
      </w:divBdr>
    </w:div>
    <w:div w:id="1331447294">
      <w:bodyDiv w:val="1"/>
      <w:marLeft w:val="0"/>
      <w:marRight w:val="0"/>
      <w:marTop w:val="0"/>
      <w:marBottom w:val="0"/>
      <w:divBdr>
        <w:top w:val="none" w:sz="0" w:space="0" w:color="auto"/>
        <w:left w:val="none" w:sz="0" w:space="0" w:color="auto"/>
        <w:bottom w:val="none" w:sz="0" w:space="0" w:color="auto"/>
        <w:right w:val="none" w:sz="0" w:space="0" w:color="auto"/>
      </w:divBdr>
    </w:div>
    <w:div w:id="1331521142">
      <w:bodyDiv w:val="1"/>
      <w:marLeft w:val="0"/>
      <w:marRight w:val="0"/>
      <w:marTop w:val="0"/>
      <w:marBottom w:val="0"/>
      <w:divBdr>
        <w:top w:val="none" w:sz="0" w:space="0" w:color="auto"/>
        <w:left w:val="none" w:sz="0" w:space="0" w:color="auto"/>
        <w:bottom w:val="none" w:sz="0" w:space="0" w:color="auto"/>
        <w:right w:val="none" w:sz="0" w:space="0" w:color="auto"/>
      </w:divBdr>
    </w:div>
    <w:div w:id="1331523600">
      <w:bodyDiv w:val="1"/>
      <w:marLeft w:val="0"/>
      <w:marRight w:val="0"/>
      <w:marTop w:val="0"/>
      <w:marBottom w:val="0"/>
      <w:divBdr>
        <w:top w:val="none" w:sz="0" w:space="0" w:color="auto"/>
        <w:left w:val="none" w:sz="0" w:space="0" w:color="auto"/>
        <w:bottom w:val="none" w:sz="0" w:space="0" w:color="auto"/>
        <w:right w:val="none" w:sz="0" w:space="0" w:color="auto"/>
      </w:divBdr>
    </w:div>
    <w:div w:id="1331567439">
      <w:bodyDiv w:val="1"/>
      <w:marLeft w:val="0"/>
      <w:marRight w:val="0"/>
      <w:marTop w:val="0"/>
      <w:marBottom w:val="0"/>
      <w:divBdr>
        <w:top w:val="none" w:sz="0" w:space="0" w:color="auto"/>
        <w:left w:val="none" w:sz="0" w:space="0" w:color="auto"/>
        <w:bottom w:val="none" w:sz="0" w:space="0" w:color="auto"/>
        <w:right w:val="none" w:sz="0" w:space="0" w:color="auto"/>
      </w:divBdr>
    </w:div>
    <w:div w:id="1331785990">
      <w:bodyDiv w:val="1"/>
      <w:marLeft w:val="0"/>
      <w:marRight w:val="0"/>
      <w:marTop w:val="0"/>
      <w:marBottom w:val="0"/>
      <w:divBdr>
        <w:top w:val="none" w:sz="0" w:space="0" w:color="auto"/>
        <w:left w:val="none" w:sz="0" w:space="0" w:color="auto"/>
        <w:bottom w:val="none" w:sz="0" w:space="0" w:color="auto"/>
        <w:right w:val="none" w:sz="0" w:space="0" w:color="auto"/>
      </w:divBdr>
    </w:div>
    <w:div w:id="1331834036">
      <w:bodyDiv w:val="1"/>
      <w:marLeft w:val="0"/>
      <w:marRight w:val="0"/>
      <w:marTop w:val="0"/>
      <w:marBottom w:val="0"/>
      <w:divBdr>
        <w:top w:val="none" w:sz="0" w:space="0" w:color="auto"/>
        <w:left w:val="none" w:sz="0" w:space="0" w:color="auto"/>
        <w:bottom w:val="none" w:sz="0" w:space="0" w:color="auto"/>
        <w:right w:val="none" w:sz="0" w:space="0" w:color="auto"/>
      </w:divBdr>
    </w:div>
    <w:div w:id="1331909854">
      <w:bodyDiv w:val="1"/>
      <w:marLeft w:val="0"/>
      <w:marRight w:val="0"/>
      <w:marTop w:val="0"/>
      <w:marBottom w:val="0"/>
      <w:divBdr>
        <w:top w:val="none" w:sz="0" w:space="0" w:color="auto"/>
        <w:left w:val="none" w:sz="0" w:space="0" w:color="auto"/>
        <w:bottom w:val="none" w:sz="0" w:space="0" w:color="auto"/>
        <w:right w:val="none" w:sz="0" w:space="0" w:color="auto"/>
      </w:divBdr>
    </w:div>
    <w:div w:id="1331910599">
      <w:bodyDiv w:val="1"/>
      <w:marLeft w:val="0"/>
      <w:marRight w:val="0"/>
      <w:marTop w:val="0"/>
      <w:marBottom w:val="0"/>
      <w:divBdr>
        <w:top w:val="none" w:sz="0" w:space="0" w:color="auto"/>
        <w:left w:val="none" w:sz="0" w:space="0" w:color="auto"/>
        <w:bottom w:val="none" w:sz="0" w:space="0" w:color="auto"/>
        <w:right w:val="none" w:sz="0" w:space="0" w:color="auto"/>
      </w:divBdr>
    </w:div>
    <w:div w:id="1331955013">
      <w:bodyDiv w:val="1"/>
      <w:marLeft w:val="0"/>
      <w:marRight w:val="0"/>
      <w:marTop w:val="0"/>
      <w:marBottom w:val="0"/>
      <w:divBdr>
        <w:top w:val="none" w:sz="0" w:space="0" w:color="auto"/>
        <w:left w:val="none" w:sz="0" w:space="0" w:color="auto"/>
        <w:bottom w:val="none" w:sz="0" w:space="0" w:color="auto"/>
        <w:right w:val="none" w:sz="0" w:space="0" w:color="auto"/>
      </w:divBdr>
    </w:div>
    <w:div w:id="1331985649">
      <w:bodyDiv w:val="1"/>
      <w:marLeft w:val="0"/>
      <w:marRight w:val="0"/>
      <w:marTop w:val="0"/>
      <w:marBottom w:val="0"/>
      <w:divBdr>
        <w:top w:val="none" w:sz="0" w:space="0" w:color="auto"/>
        <w:left w:val="none" w:sz="0" w:space="0" w:color="auto"/>
        <w:bottom w:val="none" w:sz="0" w:space="0" w:color="auto"/>
        <w:right w:val="none" w:sz="0" w:space="0" w:color="auto"/>
      </w:divBdr>
    </w:div>
    <w:div w:id="1332021907">
      <w:bodyDiv w:val="1"/>
      <w:marLeft w:val="0"/>
      <w:marRight w:val="0"/>
      <w:marTop w:val="0"/>
      <w:marBottom w:val="0"/>
      <w:divBdr>
        <w:top w:val="none" w:sz="0" w:space="0" w:color="auto"/>
        <w:left w:val="none" w:sz="0" w:space="0" w:color="auto"/>
        <w:bottom w:val="none" w:sz="0" w:space="0" w:color="auto"/>
        <w:right w:val="none" w:sz="0" w:space="0" w:color="auto"/>
      </w:divBdr>
    </w:div>
    <w:div w:id="1332028710">
      <w:bodyDiv w:val="1"/>
      <w:marLeft w:val="0"/>
      <w:marRight w:val="0"/>
      <w:marTop w:val="0"/>
      <w:marBottom w:val="0"/>
      <w:divBdr>
        <w:top w:val="none" w:sz="0" w:space="0" w:color="auto"/>
        <w:left w:val="none" w:sz="0" w:space="0" w:color="auto"/>
        <w:bottom w:val="none" w:sz="0" w:space="0" w:color="auto"/>
        <w:right w:val="none" w:sz="0" w:space="0" w:color="auto"/>
      </w:divBdr>
    </w:div>
    <w:div w:id="1332102343">
      <w:bodyDiv w:val="1"/>
      <w:marLeft w:val="0"/>
      <w:marRight w:val="0"/>
      <w:marTop w:val="0"/>
      <w:marBottom w:val="0"/>
      <w:divBdr>
        <w:top w:val="none" w:sz="0" w:space="0" w:color="auto"/>
        <w:left w:val="none" w:sz="0" w:space="0" w:color="auto"/>
        <w:bottom w:val="none" w:sz="0" w:space="0" w:color="auto"/>
        <w:right w:val="none" w:sz="0" w:space="0" w:color="auto"/>
      </w:divBdr>
    </w:div>
    <w:div w:id="1332180373">
      <w:bodyDiv w:val="1"/>
      <w:marLeft w:val="0"/>
      <w:marRight w:val="0"/>
      <w:marTop w:val="0"/>
      <w:marBottom w:val="0"/>
      <w:divBdr>
        <w:top w:val="none" w:sz="0" w:space="0" w:color="auto"/>
        <w:left w:val="none" w:sz="0" w:space="0" w:color="auto"/>
        <w:bottom w:val="none" w:sz="0" w:space="0" w:color="auto"/>
        <w:right w:val="none" w:sz="0" w:space="0" w:color="auto"/>
      </w:divBdr>
    </w:div>
    <w:div w:id="1332217302">
      <w:bodyDiv w:val="1"/>
      <w:marLeft w:val="0"/>
      <w:marRight w:val="0"/>
      <w:marTop w:val="0"/>
      <w:marBottom w:val="0"/>
      <w:divBdr>
        <w:top w:val="none" w:sz="0" w:space="0" w:color="auto"/>
        <w:left w:val="none" w:sz="0" w:space="0" w:color="auto"/>
        <w:bottom w:val="none" w:sz="0" w:space="0" w:color="auto"/>
        <w:right w:val="none" w:sz="0" w:space="0" w:color="auto"/>
      </w:divBdr>
    </w:div>
    <w:div w:id="1332365900">
      <w:bodyDiv w:val="1"/>
      <w:marLeft w:val="0"/>
      <w:marRight w:val="0"/>
      <w:marTop w:val="0"/>
      <w:marBottom w:val="0"/>
      <w:divBdr>
        <w:top w:val="none" w:sz="0" w:space="0" w:color="auto"/>
        <w:left w:val="none" w:sz="0" w:space="0" w:color="auto"/>
        <w:bottom w:val="none" w:sz="0" w:space="0" w:color="auto"/>
        <w:right w:val="none" w:sz="0" w:space="0" w:color="auto"/>
      </w:divBdr>
    </w:div>
    <w:div w:id="1332367382">
      <w:bodyDiv w:val="1"/>
      <w:marLeft w:val="0"/>
      <w:marRight w:val="0"/>
      <w:marTop w:val="0"/>
      <w:marBottom w:val="0"/>
      <w:divBdr>
        <w:top w:val="none" w:sz="0" w:space="0" w:color="auto"/>
        <w:left w:val="none" w:sz="0" w:space="0" w:color="auto"/>
        <w:bottom w:val="none" w:sz="0" w:space="0" w:color="auto"/>
        <w:right w:val="none" w:sz="0" w:space="0" w:color="auto"/>
      </w:divBdr>
    </w:div>
    <w:div w:id="1332367872">
      <w:bodyDiv w:val="1"/>
      <w:marLeft w:val="0"/>
      <w:marRight w:val="0"/>
      <w:marTop w:val="0"/>
      <w:marBottom w:val="0"/>
      <w:divBdr>
        <w:top w:val="none" w:sz="0" w:space="0" w:color="auto"/>
        <w:left w:val="none" w:sz="0" w:space="0" w:color="auto"/>
        <w:bottom w:val="none" w:sz="0" w:space="0" w:color="auto"/>
        <w:right w:val="none" w:sz="0" w:space="0" w:color="auto"/>
      </w:divBdr>
    </w:div>
    <w:div w:id="1332442799">
      <w:bodyDiv w:val="1"/>
      <w:marLeft w:val="0"/>
      <w:marRight w:val="0"/>
      <w:marTop w:val="0"/>
      <w:marBottom w:val="0"/>
      <w:divBdr>
        <w:top w:val="none" w:sz="0" w:space="0" w:color="auto"/>
        <w:left w:val="none" w:sz="0" w:space="0" w:color="auto"/>
        <w:bottom w:val="none" w:sz="0" w:space="0" w:color="auto"/>
        <w:right w:val="none" w:sz="0" w:space="0" w:color="auto"/>
      </w:divBdr>
    </w:div>
    <w:div w:id="1332491399">
      <w:bodyDiv w:val="1"/>
      <w:marLeft w:val="0"/>
      <w:marRight w:val="0"/>
      <w:marTop w:val="0"/>
      <w:marBottom w:val="0"/>
      <w:divBdr>
        <w:top w:val="none" w:sz="0" w:space="0" w:color="auto"/>
        <w:left w:val="none" w:sz="0" w:space="0" w:color="auto"/>
        <w:bottom w:val="none" w:sz="0" w:space="0" w:color="auto"/>
        <w:right w:val="none" w:sz="0" w:space="0" w:color="auto"/>
      </w:divBdr>
    </w:div>
    <w:div w:id="1332872521">
      <w:bodyDiv w:val="1"/>
      <w:marLeft w:val="0"/>
      <w:marRight w:val="0"/>
      <w:marTop w:val="0"/>
      <w:marBottom w:val="0"/>
      <w:divBdr>
        <w:top w:val="none" w:sz="0" w:space="0" w:color="auto"/>
        <w:left w:val="none" w:sz="0" w:space="0" w:color="auto"/>
        <w:bottom w:val="none" w:sz="0" w:space="0" w:color="auto"/>
        <w:right w:val="none" w:sz="0" w:space="0" w:color="auto"/>
      </w:divBdr>
    </w:div>
    <w:div w:id="1332950215">
      <w:bodyDiv w:val="1"/>
      <w:marLeft w:val="0"/>
      <w:marRight w:val="0"/>
      <w:marTop w:val="0"/>
      <w:marBottom w:val="0"/>
      <w:divBdr>
        <w:top w:val="none" w:sz="0" w:space="0" w:color="auto"/>
        <w:left w:val="none" w:sz="0" w:space="0" w:color="auto"/>
        <w:bottom w:val="none" w:sz="0" w:space="0" w:color="auto"/>
        <w:right w:val="none" w:sz="0" w:space="0" w:color="auto"/>
      </w:divBdr>
    </w:div>
    <w:div w:id="1332952697">
      <w:bodyDiv w:val="1"/>
      <w:marLeft w:val="0"/>
      <w:marRight w:val="0"/>
      <w:marTop w:val="0"/>
      <w:marBottom w:val="0"/>
      <w:divBdr>
        <w:top w:val="none" w:sz="0" w:space="0" w:color="auto"/>
        <w:left w:val="none" w:sz="0" w:space="0" w:color="auto"/>
        <w:bottom w:val="none" w:sz="0" w:space="0" w:color="auto"/>
        <w:right w:val="none" w:sz="0" w:space="0" w:color="auto"/>
      </w:divBdr>
    </w:div>
    <w:div w:id="1332953674">
      <w:bodyDiv w:val="1"/>
      <w:marLeft w:val="0"/>
      <w:marRight w:val="0"/>
      <w:marTop w:val="0"/>
      <w:marBottom w:val="0"/>
      <w:divBdr>
        <w:top w:val="none" w:sz="0" w:space="0" w:color="auto"/>
        <w:left w:val="none" w:sz="0" w:space="0" w:color="auto"/>
        <w:bottom w:val="none" w:sz="0" w:space="0" w:color="auto"/>
        <w:right w:val="none" w:sz="0" w:space="0" w:color="auto"/>
      </w:divBdr>
    </w:div>
    <w:div w:id="1333028758">
      <w:bodyDiv w:val="1"/>
      <w:marLeft w:val="0"/>
      <w:marRight w:val="0"/>
      <w:marTop w:val="0"/>
      <w:marBottom w:val="0"/>
      <w:divBdr>
        <w:top w:val="none" w:sz="0" w:space="0" w:color="auto"/>
        <w:left w:val="none" w:sz="0" w:space="0" w:color="auto"/>
        <w:bottom w:val="none" w:sz="0" w:space="0" w:color="auto"/>
        <w:right w:val="none" w:sz="0" w:space="0" w:color="auto"/>
      </w:divBdr>
    </w:div>
    <w:div w:id="1333097325">
      <w:bodyDiv w:val="1"/>
      <w:marLeft w:val="0"/>
      <w:marRight w:val="0"/>
      <w:marTop w:val="0"/>
      <w:marBottom w:val="0"/>
      <w:divBdr>
        <w:top w:val="none" w:sz="0" w:space="0" w:color="auto"/>
        <w:left w:val="none" w:sz="0" w:space="0" w:color="auto"/>
        <w:bottom w:val="none" w:sz="0" w:space="0" w:color="auto"/>
        <w:right w:val="none" w:sz="0" w:space="0" w:color="auto"/>
      </w:divBdr>
    </w:div>
    <w:div w:id="1333144800">
      <w:bodyDiv w:val="1"/>
      <w:marLeft w:val="0"/>
      <w:marRight w:val="0"/>
      <w:marTop w:val="0"/>
      <w:marBottom w:val="0"/>
      <w:divBdr>
        <w:top w:val="none" w:sz="0" w:space="0" w:color="auto"/>
        <w:left w:val="none" w:sz="0" w:space="0" w:color="auto"/>
        <w:bottom w:val="none" w:sz="0" w:space="0" w:color="auto"/>
        <w:right w:val="none" w:sz="0" w:space="0" w:color="auto"/>
      </w:divBdr>
    </w:div>
    <w:div w:id="1333146828">
      <w:bodyDiv w:val="1"/>
      <w:marLeft w:val="0"/>
      <w:marRight w:val="0"/>
      <w:marTop w:val="0"/>
      <w:marBottom w:val="0"/>
      <w:divBdr>
        <w:top w:val="none" w:sz="0" w:space="0" w:color="auto"/>
        <w:left w:val="none" w:sz="0" w:space="0" w:color="auto"/>
        <w:bottom w:val="none" w:sz="0" w:space="0" w:color="auto"/>
        <w:right w:val="none" w:sz="0" w:space="0" w:color="auto"/>
      </w:divBdr>
    </w:div>
    <w:div w:id="1333291127">
      <w:bodyDiv w:val="1"/>
      <w:marLeft w:val="0"/>
      <w:marRight w:val="0"/>
      <w:marTop w:val="0"/>
      <w:marBottom w:val="0"/>
      <w:divBdr>
        <w:top w:val="none" w:sz="0" w:space="0" w:color="auto"/>
        <w:left w:val="none" w:sz="0" w:space="0" w:color="auto"/>
        <w:bottom w:val="none" w:sz="0" w:space="0" w:color="auto"/>
        <w:right w:val="none" w:sz="0" w:space="0" w:color="auto"/>
      </w:divBdr>
    </w:div>
    <w:div w:id="1333407677">
      <w:bodyDiv w:val="1"/>
      <w:marLeft w:val="0"/>
      <w:marRight w:val="0"/>
      <w:marTop w:val="0"/>
      <w:marBottom w:val="0"/>
      <w:divBdr>
        <w:top w:val="none" w:sz="0" w:space="0" w:color="auto"/>
        <w:left w:val="none" w:sz="0" w:space="0" w:color="auto"/>
        <w:bottom w:val="none" w:sz="0" w:space="0" w:color="auto"/>
        <w:right w:val="none" w:sz="0" w:space="0" w:color="auto"/>
      </w:divBdr>
    </w:div>
    <w:div w:id="1333530148">
      <w:bodyDiv w:val="1"/>
      <w:marLeft w:val="0"/>
      <w:marRight w:val="0"/>
      <w:marTop w:val="0"/>
      <w:marBottom w:val="0"/>
      <w:divBdr>
        <w:top w:val="none" w:sz="0" w:space="0" w:color="auto"/>
        <w:left w:val="none" w:sz="0" w:space="0" w:color="auto"/>
        <w:bottom w:val="none" w:sz="0" w:space="0" w:color="auto"/>
        <w:right w:val="none" w:sz="0" w:space="0" w:color="auto"/>
      </w:divBdr>
    </w:div>
    <w:div w:id="1333604272">
      <w:bodyDiv w:val="1"/>
      <w:marLeft w:val="0"/>
      <w:marRight w:val="0"/>
      <w:marTop w:val="0"/>
      <w:marBottom w:val="0"/>
      <w:divBdr>
        <w:top w:val="none" w:sz="0" w:space="0" w:color="auto"/>
        <w:left w:val="none" w:sz="0" w:space="0" w:color="auto"/>
        <w:bottom w:val="none" w:sz="0" w:space="0" w:color="auto"/>
        <w:right w:val="none" w:sz="0" w:space="0" w:color="auto"/>
      </w:divBdr>
    </w:div>
    <w:div w:id="1333728253">
      <w:bodyDiv w:val="1"/>
      <w:marLeft w:val="0"/>
      <w:marRight w:val="0"/>
      <w:marTop w:val="0"/>
      <w:marBottom w:val="0"/>
      <w:divBdr>
        <w:top w:val="none" w:sz="0" w:space="0" w:color="auto"/>
        <w:left w:val="none" w:sz="0" w:space="0" w:color="auto"/>
        <w:bottom w:val="none" w:sz="0" w:space="0" w:color="auto"/>
        <w:right w:val="none" w:sz="0" w:space="0" w:color="auto"/>
      </w:divBdr>
    </w:div>
    <w:div w:id="1333796370">
      <w:bodyDiv w:val="1"/>
      <w:marLeft w:val="0"/>
      <w:marRight w:val="0"/>
      <w:marTop w:val="0"/>
      <w:marBottom w:val="0"/>
      <w:divBdr>
        <w:top w:val="none" w:sz="0" w:space="0" w:color="auto"/>
        <w:left w:val="none" w:sz="0" w:space="0" w:color="auto"/>
        <w:bottom w:val="none" w:sz="0" w:space="0" w:color="auto"/>
        <w:right w:val="none" w:sz="0" w:space="0" w:color="auto"/>
      </w:divBdr>
    </w:div>
    <w:div w:id="1333800392">
      <w:bodyDiv w:val="1"/>
      <w:marLeft w:val="0"/>
      <w:marRight w:val="0"/>
      <w:marTop w:val="0"/>
      <w:marBottom w:val="0"/>
      <w:divBdr>
        <w:top w:val="none" w:sz="0" w:space="0" w:color="auto"/>
        <w:left w:val="none" w:sz="0" w:space="0" w:color="auto"/>
        <w:bottom w:val="none" w:sz="0" w:space="0" w:color="auto"/>
        <w:right w:val="none" w:sz="0" w:space="0" w:color="auto"/>
      </w:divBdr>
    </w:div>
    <w:div w:id="1333802390">
      <w:bodyDiv w:val="1"/>
      <w:marLeft w:val="0"/>
      <w:marRight w:val="0"/>
      <w:marTop w:val="0"/>
      <w:marBottom w:val="0"/>
      <w:divBdr>
        <w:top w:val="none" w:sz="0" w:space="0" w:color="auto"/>
        <w:left w:val="none" w:sz="0" w:space="0" w:color="auto"/>
        <w:bottom w:val="none" w:sz="0" w:space="0" w:color="auto"/>
        <w:right w:val="none" w:sz="0" w:space="0" w:color="auto"/>
      </w:divBdr>
    </w:div>
    <w:div w:id="1333947546">
      <w:bodyDiv w:val="1"/>
      <w:marLeft w:val="0"/>
      <w:marRight w:val="0"/>
      <w:marTop w:val="0"/>
      <w:marBottom w:val="0"/>
      <w:divBdr>
        <w:top w:val="none" w:sz="0" w:space="0" w:color="auto"/>
        <w:left w:val="none" w:sz="0" w:space="0" w:color="auto"/>
        <w:bottom w:val="none" w:sz="0" w:space="0" w:color="auto"/>
        <w:right w:val="none" w:sz="0" w:space="0" w:color="auto"/>
      </w:divBdr>
    </w:div>
    <w:div w:id="1333949625">
      <w:bodyDiv w:val="1"/>
      <w:marLeft w:val="0"/>
      <w:marRight w:val="0"/>
      <w:marTop w:val="0"/>
      <w:marBottom w:val="0"/>
      <w:divBdr>
        <w:top w:val="none" w:sz="0" w:space="0" w:color="auto"/>
        <w:left w:val="none" w:sz="0" w:space="0" w:color="auto"/>
        <w:bottom w:val="none" w:sz="0" w:space="0" w:color="auto"/>
        <w:right w:val="none" w:sz="0" w:space="0" w:color="auto"/>
      </w:divBdr>
    </w:div>
    <w:div w:id="1334139861">
      <w:bodyDiv w:val="1"/>
      <w:marLeft w:val="0"/>
      <w:marRight w:val="0"/>
      <w:marTop w:val="0"/>
      <w:marBottom w:val="0"/>
      <w:divBdr>
        <w:top w:val="none" w:sz="0" w:space="0" w:color="auto"/>
        <w:left w:val="none" w:sz="0" w:space="0" w:color="auto"/>
        <w:bottom w:val="none" w:sz="0" w:space="0" w:color="auto"/>
        <w:right w:val="none" w:sz="0" w:space="0" w:color="auto"/>
      </w:divBdr>
    </w:div>
    <w:div w:id="1334182277">
      <w:bodyDiv w:val="1"/>
      <w:marLeft w:val="0"/>
      <w:marRight w:val="0"/>
      <w:marTop w:val="0"/>
      <w:marBottom w:val="0"/>
      <w:divBdr>
        <w:top w:val="none" w:sz="0" w:space="0" w:color="auto"/>
        <w:left w:val="none" w:sz="0" w:space="0" w:color="auto"/>
        <w:bottom w:val="none" w:sz="0" w:space="0" w:color="auto"/>
        <w:right w:val="none" w:sz="0" w:space="0" w:color="auto"/>
      </w:divBdr>
    </w:div>
    <w:div w:id="1334185745">
      <w:bodyDiv w:val="1"/>
      <w:marLeft w:val="0"/>
      <w:marRight w:val="0"/>
      <w:marTop w:val="0"/>
      <w:marBottom w:val="0"/>
      <w:divBdr>
        <w:top w:val="none" w:sz="0" w:space="0" w:color="auto"/>
        <w:left w:val="none" w:sz="0" w:space="0" w:color="auto"/>
        <w:bottom w:val="none" w:sz="0" w:space="0" w:color="auto"/>
        <w:right w:val="none" w:sz="0" w:space="0" w:color="auto"/>
      </w:divBdr>
    </w:div>
    <w:div w:id="1334450454">
      <w:bodyDiv w:val="1"/>
      <w:marLeft w:val="0"/>
      <w:marRight w:val="0"/>
      <w:marTop w:val="0"/>
      <w:marBottom w:val="0"/>
      <w:divBdr>
        <w:top w:val="none" w:sz="0" w:space="0" w:color="auto"/>
        <w:left w:val="none" w:sz="0" w:space="0" w:color="auto"/>
        <w:bottom w:val="none" w:sz="0" w:space="0" w:color="auto"/>
        <w:right w:val="none" w:sz="0" w:space="0" w:color="auto"/>
      </w:divBdr>
    </w:div>
    <w:div w:id="1334530712">
      <w:bodyDiv w:val="1"/>
      <w:marLeft w:val="0"/>
      <w:marRight w:val="0"/>
      <w:marTop w:val="0"/>
      <w:marBottom w:val="0"/>
      <w:divBdr>
        <w:top w:val="none" w:sz="0" w:space="0" w:color="auto"/>
        <w:left w:val="none" w:sz="0" w:space="0" w:color="auto"/>
        <w:bottom w:val="none" w:sz="0" w:space="0" w:color="auto"/>
        <w:right w:val="none" w:sz="0" w:space="0" w:color="auto"/>
      </w:divBdr>
    </w:div>
    <w:div w:id="1334576376">
      <w:bodyDiv w:val="1"/>
      <w:marLeft w:val="0"/>
      <w:marRight w:val="0"/>
      <w:marTop w:val="0"/>
      <w:marBottom w:val="0"/>
      <w:divBdr>
        <w:top w:val="none" w:sz="0" w:space="0" w:color="auto"/>
        <w:left w:val="none" w:sz="0" w:space="0" w:color="auto"/>
        <w:bottom w:val="none" w:sz="0" w:space="0" w:color="auto"/>
        <w:right w:val="none" w:sz="0" w:space="0" w:color="auto"/>
      </w:divBdr>
    </w:div>
    <w:div w:id="1334727393">
      <w:bodyDiv w:val="1"/>
      <w:marLeft w:val="0"/>
      <w:marRight w:val="0"/>
      <w:marTop w:val="0"/>
      <w:marBottom w:val="0"/>
      <w:divBdr>
        <w:top w:val="none" w:sz="0" w:space="0" w:color="auto"/>
        <w:left w:val="none" w:sz="0" w:space="0" w:color="auto"/>
        <w:bottom w:val="none" w:sz="0" w:space="0" w:color="auto"/>
        <w:right w:val="none" w:sz="0" w:space="0" w:color="auto"/>
      </w:divBdr>
    </w:div>
    <w:div w:id="1334727516">
      <w:bodyDiv w:val="1"/>
      <w:marLeft w:val="0"/>
      <w:marRight w:val="0"/>
      <w:marTop w:val="0"/>
      <w:marBottom w:val="0"/>
      <w:divBdr>
        <w:top w:val="none" w:sz="0" w:space="0" w:color="auto"/>
        <w:left w:val="none" w:sz="0" w:space="0" w:color="auto"/>
        <w:bottom w:val="none" w:sz="0" w:space="0" w:color="auto"/>
        <w:right w:val="none" w:sz="0" w:space="0" w:color="auto"/>
      </w:divBdr>
    </w:div>
    <w:div w:id="1334994888">
      <w:bodyDiv w:val="1"/>
      <w:marLeft w:val="0"/>
      <w:marRight w:val="0"/>
      <w:marTop w:val="0"/>
      <w:marBottom w:val="0"/>
      <w:divBdr>
        <w:top w:val="none" w:sz="0" w:space="0" w:color="auto"/>
        <w:left w:val="none" w:sz="0" w:space="0" w:color="auto"/>
        <w:bottom w:val="none" w:sz="0" w:space="0" w:color="auto"/>
        <w:right w:val="none" w:sz="0" w:space="0" w:color="auto"/>
      </w:divBdr>
    </w:div>
    <w:div w:id="1335062255">
      <w:bodyDiv w:val="1"/>
      <w:marLeft w:val="0"/>
      <w:marRight w:val="0"/>
      <w:marTop w:val="0"/>
      <w:marBottom w:val="0"/>
      <w:divBdr>
        <w:top w:val="none" w:sz="0" w:space="0" w:color="auto"/>
        <w:left w:val="none" w:sz="0" w:space="0" w:color="auto"/>
        <w:bottom w:val="none" w:sz="0" w:space="0" w:color="auto"/>
        <w:right w:val="none" w:sz="0" w:space="0" w:color="auto"/>
      </w:divBdr>
    </w:div>
    <w:div w:id="1335063981">
      <w:bodyDiv w:val="1"/>
      <w:marLeft w:val="0"/>
      <w:marRight w:val="0"/>
      <w:marTop w:val="0"/>
      <w:marBottom w:val="0"/>
      <w:divBdr>
        <w:top w:val="none" w:sz="0" w:space="0" w:color="auto"/>
        <w:left w:val="none" w:sz="0" w:space="0" w:color="auto"/>
        <w:bottom w:val="none" w:sz="0" w:space="0" w:color="auto"/>
        <w:right w:val="none" w:sz="0" w:space="0" w:color="auto"/>
      </w:divBdr>
    </w:div>
    <w:div w:id="1335259250">
      <w:bodyDiv w:val="1"/>
      <w:marLeft w:val="0"/>
      <w:marRight w:val="0"/>
      <w:marTop w:val="0"/>
      <w:marBottom w:val="0"/>
      <w:divBdr>
        <w:top w:val="none" w:sz="0" w:space="0" w:color="auto"/>
        <w:left w:val="none" w:sz="0" w:space="0" w:color="auto"/>
        <w:bottom w:val="none" w:sz="0" w:space="0" w:color="auto"/>
        <w:right w:val="none" w:sz="0" w:space="0" w:color="auto"/>
      </w:divBdr>
    </w:div>
    <w:div w:id="1335262906">
      <w:bodyDiv w:val="1"/>
      <w:marLeft w:val="0"/>
      <w:marRight w:val="0"/>
      <w:marTop w:val="0"/>
      <w:marBottom w:val="0"/>
      <w:divBdr>
        <w:top w:val="none" w:sz="0" w:space="0" w:color="auto"/>
        <w:left w:val="none" w:sz="0" w:space="0" w:color="auto"/>
        <w:bottom w:val="none" w:sz="0" w:space="0" w:color="auto"/>
        <w:right w:val="none" w:sz="0" w:space="0" w:color="auto"/>
      </w:divBdr>
    </w:div>
    <w:div w:id="1335382369">
      <w:bodyDiv w:val="1"/>
      <w:marLeft w:val="0"/>
      <w:marRight w:val="0"/>
      <w:marTop w:val="0"/>
      <w:marBottom w:val="0"/>
      <w:divBdr>
        <w:top w:val="none" w:sz="0" w:space="0" w:color="auto"/>
        <w:left w:val="none" w:sz="0" w:space="0" w:color="auto"/>
        <w:bottom w:val="none" w:sz="0" w:space="0" w:color="auto"/>
        <w:right w:val="none" w:sz="0" w:space="0" w:color="auto"/>
      </w:divBdr>
    </w:div>
    <w:div w:id="1335455231">
      <w:bodyDiv w:val="1"/>
      <w:marLeft w:val="0"/>
      <w:marRight w:val="0"/>
      <w:marTop w:val="0"/>
      <w:marBottom w:val="0"/>
      <w:divBdr>
        <w:top w:val="none" w:sz="0" w:space="0" w:color="auto"/>
        <w:left w:val="none" w:sz="0" w:space="0" w:color="auto"/>
        <w:bottom w:val="none" w:sz="0" w:space="0" w:color="auto"/>
        <w:right w:val="none" w:sz="0" w:space="0" w:color="auto"/>
      </w:divBdr>
    </w:div>
    <w:div w:id="1335649593">
      <w:bodyDiv w:val="1"/>
      <w:marLeft w:val="0"/>
      <w:marRight w:val="0"/>
      <w:marTop w:val="0"/>
      <w:marBottom w:val="0"/>
      <w:divBdr>
        <w:top w:val="none" w:sz="0" w:space="0" w:color="auto"/>
        <w:left w:val="none" w:sz="0" w:space="0" w:color="auto"/>
        <w:bottom w:val="none" w:sz="0" w:space="0" w:color="auto"/>
        <w:right w:val="none" w:sz="0" w:space="0" w:color="auto"/>
      </w:divBdr>
    </w:div>
    <w:div w:id="1335689862">
      <w:bodyDiv w:val="1"/>
      <w:marLeft w:val="0"/>
      <w:marRight w:val="0"/>
      <w:marTop w:val="0"/>
      <w:marBottom w:val="0"/>
      <w:divBdr>
        <w:top w:val="none" w:sz="0" w:space="0" w:color="auto"/>
        <w:left w:val="none" w:sz="0" w:space="0" w:color="auto"/>
        <w:bottom w:val="none" w:sz="0" w:space="0" w:color="auto"/>
        <w:right w:val="none" w:sz="0" w:space="0" w:color="auto"/>
      </w:divBdr>
    </w:div>
    <w:div w:id="1335717924">
      <w:bodyDiv w:val="1"/>
      <w:marLeft w:val="0"/>
      <w:marRight w:val="0"/>
      <w:marTop w:val="0"/>
      <w:marBottom w:val="0"/>
      <w:divBdr>
        <w:top w:val="none" w:sz="0" w:space="0" w:color="auto"/>
        <w:left w:val="none" w:sz="0" w:space="0" w:color="auto"/>
        <w:bottom w:val="none" w:sz="0" w:space="0" w:color="auto"/>
        <w:right w:val="none" w:sz="0" w:space="0" w:color="auto"/>
      </w:divBdr>
    </w:div>
    <w:div w:id="1335766837">
      <w:bodyDiv w:val="1"/>
      <w:marLeft w:val="0"/>
      <w:marRight w:val="0"/>
      <w:marTop w:val="0"/>
      <w:marBottom w:val="0"/>
      <w:divBdr>
        <w:top w:val="none" w:sz="0" w:space="0" w:color="auto"/>
        <w:left w:val="none" w:sz="0" w:space="0" w:color="auto"/>
        <w:bottom w:val="none" w:sz="0" w:space="0" w:color="auto"/>
        <w:right w:val="none" w:sz="0" w:space="0" w:color="auto"/>
      </w:divBdr>
    </w:div>
    <w:div w:id="1335768958">
      <w:bodyDiv w:val="1"/>
      <w:marLeft w:val="0"/>
      <w:marRight w:val="0"/>
      <w:marTop w:val="0"/>
      <w:marBottom w:val="0"/>
      <w:divBdr>
        <w:top w:val="none" w:sz="0" w:space="0" w:color="auto"/>
        <w:left w:val="none" w:sz="0" w:space="0" w:color="auto"/>
        <w:bottom w:val="none" w:sz="0" w:space="0" w:color="auto"/>
        <w:right w:val="none" w:sz="0" w:space="0" w:color="auto"/>
      </w:divBdr>
    </w:div>
    <w:div w:id="1335835057">
      <w:bodyDiv w:val="1"/>
      <w:marLeft w:val="0"/>
      <w:marRight w:val="0"/>
      <w:marTop w:val="0"/>
      <w:marBottom w:val="0"/>
      <w:divBdr>
        <w:top w:val="none" w:sz="0" w:space="0" w:color="auto"/>
        <w:left w:val="none" w:sz="0" w:space="0" w:color="auto"/>
        <w:bottom w:val="none" w:sz="0" w:space="0" w:color="auto"/>
        <w:right w:val="none" w:sz="0" w:space="0" w:color="auto"/>
      </w:divBdr>
    </w:div>
    <w:div w:id="1335915964">
      <w:bodyDiv w:val="1"/>
      <w:marLeft w:val="0"/>
      <w:marRight w:val="0"/>
      <w:marTop w:val="0"/>
      <w:marBottom w:val="0"/>
      <w:divBdr>
        <w:top w:val="none" w:sz="0" w:space="0" w:color="auto"/>
        <w:left w:val="none" w:sz="0" w:space="0" w:color="auto"/>
        <w:bottom w:val="none" w:sz="0" w:space="0" w:color="auto"/>
        <w:right w:val="none" w:sz="0" w:space="0" w:color="auto"/>
      </w:divBdr>
    </w:div>
    <w:div w:id="1335955544">
      <w:bodyDiv w:val="1"/>
      <w:marLeft w:val="0"/>
      <w:marRight w:val="0"/>
      <w:marTop w:val="0"/>
      <w:marBottom w:val="0"/>
      <w:divBdr>
        <w:top w:val="none" w:sz="0" w:space="0" w:color="auto"/>
        <w:left w:val="none" w:sz="0" w:space="0" w:color="auto"/>
        <w:bottom w:val="none" w:sz="0" w:space="0" w:color="auto"/>
        <w:right w:val="none" w:sz="0" w:space="0" w:color="auto"/>
      </w:divBdr>
    </w:div>
    <w:div w:id="1335962308">
      <w:bodyDiv w:val="1"/>
      <w:marLeft w:val="0"/>
      <w:marRight w:val="0"/>
      <w:marTop w:val="0"/>
      <w:marBottom w:val="0"/>
      <w:divBdr>
        <w:top w:val="none" w:sz="0" w:space="0" w:color="auto"/>
        <w:left w:val="none" w:sz="0" w:space="0" w:color="auto"/>
        <w:bottom w:val="none" w:sz="0" w:space="0" w:color="auto"/>
        <w:right w:val="none" w:sz="0" w:space="0" w:color="auto"/>
      </w:divBdr>
    </w:div>
    <w:div w:id="1336036881">
      <w:bodyDiv w:val="1"/>
      <w:marLeft w:val="0"/>
      <w:marRight w:val="0"/>
      <w:marTop w:val="0"/>
      <w:marBottom w:val="0"/>
      <w:divBdr>
        <w:top w:val="none" w:sz="0" w:space="0" w:color="auto"/>
        <w:left w:val="none" w:sz="0" w:space="0" w:color="auto"/>
        <w:bottom w:val="none" w:sz="0" w:space="0" w:color="auto"/>
        <w:right w:val="none" w:sz="0" w:space="0" w:color="auto"/>
      </w:divBdr>
    </w:div>
    <w:div w:id="1336110002">
      <w:bodyDiv w:val="1"/>
      <w:marLeft w:val="0"/>
      <w:marRight w:val="0"/>
      <w:marTop w:val="0"/>
      <w:marBottom w:val="0"/>
      <w:divBdr>
        <w:top w:val="none" w:sz="0" w:space="0" w:color="auto"/>
        <w:left w:val="none" w:sz="0" w:space="0" w:color="auto"/>
        <w:bottom w:val="none" w:sz="0" w:space="0" w:color="auto"/>
        <w:right w:val="none" w:sz="0" w:space="0" w:color="auto"/>
      </w:divBdr>
    </w:div>
    <w:div w:id="1336113269">
      <w:bodyDiv w:val="1"/>
      <w:marLeft w:val="0"/>
      <w:marRight w:val="0"/>
      <w:marTop w:val="0"/>
      <w:marBottom w:val="0"/>
      <w:divBdr>
        <w:top w:val="none" w:sz="0" w:space="0" w:color="auto"/>
        <w:left w:val="none" w:sz="0" w:space="0" w:color="auto"/>
        <w:bottom w:val="none" w:sz="0" w:space="0" w:color="auto"/>
        <w:right w:val="none" w:sz="0" w:space="0" w:color="auto"/>
      </w:divBdr>
    </w:div>
    <w:div w:id="1336148314">
      <w:bodyDiv w:val="1"/>
      <w:marLeft w:val="0"/>
      <w:marRight w:val="0"/>
      <w:marTop w:val="0"/>
      <w:marBottom w:val="0"/>
      <w:divBdr>
        <w:top w:val="none" w:sz="0" w:space="0" w:color="auto"/>
        <w:left w:val="none" w:sz="0" w:space="0" w:color="auto"/>
        <w:bottom w:val="none" w:sz="0" w:space="0" w:color="auto"/>
        <w:right w:val="none" w:sz="0" w:space="0" w:color="auto"/>
      </w:divBdr>
    </w:div>
    <w:div w:id="1336224475">
      <w:bodyDiv w:val="1"/>
      <w:marLeft w:val="0"/>
      <w:marRight w:val="0"/>
      <w:marTop w:val="0"/>
      <w:marBottom w:val="0"/>
      <w:divBdr>
        <w:top w:val="none" w:sz="0" w:space="0" w:color="auto"/>
        <w:left w:val="none" w:sz="0" w:space="0" w:color="auto"/>
        <w:bottom w:val="none" w:sz="0" w:space="0" w:color="auto"/>
        <w:right w:val="none" w:sz="0" w:space="0" w:color="auto"/>
      </w:divBdr>
    </w:div>
    <w:div w:id="1336225158">
      <w:bodyDiv w:val="1"/>
      <w:marLeft w:val="0"/>
      <w:marRight w:val="0"/>
      <w:marTop w:val="0"/>
      <w:marBottom w:val="0"/>
      <w:divBdr>
        <w:top w:val="none" w:sz="0" w:space="0" w:color="auto"/>
        <w:left w:val="none" w:sz="0" w:space="0" w:color="auto"/>
        <w:bottom w:val="none" w:sz="0" w:space="0" w:color="auto"/>
        <w:right w:val="none" w:sz="0" w:space="0" w:color="auto"/>
      </w:divBdr>
    </w:div>
    <w:div w:id="1336297614">
      <w:bodyDiv w:val="1"/>
      <w:marLeft w:val="0"/>
      <w:marRight w:val="0"/>
      <w:marTop w:val="0"/>
      <w:marBottom w:val="0"/>
      <w:divBdr>
        <w:top w:val="none" w:sz="0" w:space="0" w:color="auto"/>
        <w:left w:val="none" w:sz="0" w:space="0" w:color="auto"/>
        <w:bottom w:val="none" w:sz="0" w:space="0" w:color="auto"/>
        <w:right w:val="none" w:sz="0" w:space="0" w:color="auto"/>
      </w:divBdr>
    </w:div>
    <w:div w:id="1336422534">
      <w:bodyDiv w:val="1"/>
      <w:marLeft w:val="0"/>
      <w:marRight w:val="0"/>
      <w:marTop w:val="0"/>
      <w:marBottom w:val="0"/>
      <w:divBdr>
        <w:top w:val="none" w:sz="0" w:space="0" w:color="auto"/>
        <w:left w:val="none" w:sz="0" w:space="0" w:color="auto"/>
        <w:bottom w:val="none" w:sz="0" w:space="0" w:color="auto"/>
        <w:right w:val="none" w:sz="0" w:space="0" w:color="auto"/>
      </w:divBdr>
    </w:div>
    <w:div w:id="1336572883">
      <w:bodyDiv w:val="1"/>
      <w:marLeft w:val="0"/>
      <w:marRight w:val="0"/>
      <w:marTop w:val="0"/>
      <w:marBottom w:val="0"/>
      <w:divBdr>
        <w:top w:val="none" w:sz="0" w:space="0" w:color="auto"/>
        <w:left w:val="none" w:sz="0" w:space="0" w:color="auto"/>
        <w:bottom w:val="none" w:sz="0" w:space="0" w:color="auto"/>
        <w:right w:val="none" w:sz="0" w:space="0" w:color="auto"/>
      </w:divBdr>
    </w:div>
    <w:div w:id="1336686058">
      <w:bodyDiv w:val="1"/>
      <w:marLeft w:val="0"/>
      <w:marRight w:val="0"/>
      <w:marTop w:val="0"/>
      <w:marBottom w:val="0"/>
      <w:divBdr>
        <w:top w:val="none" w:sz="0" w:space="0" w:color="auto"/>
        <w:left w:val="none" w:sz="0" w:space="0" w:color="auto"/>
        <w:bottom w:val="none" w:sz="0" w:space="0" w:color="auto"/>
        <w:right w:val="none" w:sz="0" w:space="0" w:color="auto"/>
      </w:divBdr>
    </w:div>
    <w:div w:id="1336693402">
      <w:bodyDiv w:val="1"/>
      <w:marLeft w:val="0"/>
      <w:marRight w:val="0"/>
      <w:marTop w:val="0"/>
      <w:marBottom w:val="0"/>
      <w:divBdr>
        <w:top w:val="none" w:sz="0" w:space="0" w:color="auto"/>
        <w:left w:val="none" w:sz="0" w:space="0" w:color="auto"/>
        <w:bottom w:val="none" w:sz="0" w:space="0" w:color="auto"/>
        <w:right w:val="none" w:sz="0" w:space="0" w:color="auto"/>
      </w:divBdr>
    </w:div>
    <w:div w:id="1336767582">
      <w:bodyDiv w:val="1"/>
      <w:marLeft w:val="0"/>
      <w:marRight w:val="0"/>
      <w:marTop w:val="0"/>
      <w:marBottom w:val="0"/>
      <w:divBdr>
        <w:top w:val="none" w:sz="0" w:space="0" w:color="auto"/>
        <w:left w:val="none" w:sz="0" w:space="0" w:color="auto"/>
        <w:bottom w:val="none" w:sz="0" w:space="0" w:color="auto"/>
        <w:right w:val="none" w:sz="0" w:space="0" w:color="auto"/>
      </w:divBdr>
    </w:div>
    <w:div w:id="1336807140">
      <w:bodyDiv w:val="1"/>
      <w:marLeft w:val="0"/>
      <w:marRight w:val="0"/>
      <w:marTop w:val="0"/>
      <w:marBottom w:val="0"/>
      <w:divBdr>
        <w:top w:val="none" w:sz="0" w:space="0" w:color="auto"/>
        <w:left w:val="none" w:sz="0" w:space="0" w:color="auto"/>
        <w:bottom w:val="none" w:sz="0" w:space="0" w:color="auto"/>
        <w:right w:val="none" w:sz="0" w:space="0" w:color="auto"/>
      </w:divBdr>
    </w:div>
    <w:div w:id="1336809986">
      <w:bodyDiv w:val="1"/>
      <w:marLeft w:val="0"/>
      <w:marRight w:val="0"/>
      <w:marTop w:val="0"/>
      <w:marBottom w:val="0"/>
      <w:divBdr>
        <w:top w:val="none" w:sz="0" w:space="0" w:color="auto"/>
        <w:left w:val="none" w:sz="0" w:space="0" w:color="auto"/>
        <w:bottom w:val="none" w:sz="0" w:space="0" w:color="auto"/>
        <w:right w:val="none" w:sz="0" w:space="0" w:color="auto"/>
      </w:divBdr>
    </w:div>
    <w:div w:id="1336956472">
      <w:bodyDiv w:val="1"/>
      <w:marLeft w:val="0"/>
      <w:marRight w:val="0"/>
      <w:marTop w:val="0"/>
      <w:marBottom w:val="0"/>
      <w:divBdr>
        <w:top w:val="none" w:sz="0" w:space="0" w:color="auto"/>
        <w:left w:val="none" w:sz="0" w:space="0" w:color="auto"/>
        <w:bottom w:val="none" w:sz="0" w:space="0" w:color="auto"/>
        <w:right w:val="none" w:sz="0" w:space="0" w:color="auto"/>
      </w:divBdr>
    </w:div>
    <w:div w:id="1336959680">
      <w:bodyDiv w:val="1"/>
      <w:marLeft w:val="0"/>
      <w:marRight w:val="0"/>
      <w:marTop w:val="0"/>
      <w:marBottom w:val="0"/>
      <w:divBdr>
        <w:top w:val="none" w:sz="0" w:space="0" w:color="auto"/>
        <w:left w:val="none" w:sz="0" w:space="0" w:color="auto"/>
        <w:bottom w:val="none" w:sz="0" w:space="0" w:color="auto"/>
        <w:right w:val="none" w:sz="0" w:space="0" w:color="auto"/>
      </w:divBdr>
    </w:div>
    <w:div w:id="1337079573">
      <w:bodyDiv w:val="1"/>
      <w:marLeft w:val="0"/>
      <w:marRight w:val="0"/>
      <w:marTop w:val="0"/>
      <w:marBottom w:val="0"/>
      <w:divBdr>
        <w:top w:val="none" w:sz="0" w:space="0" w:color="auto"/>
        <w:left w:val="none" w:sz="0" w:space="0" w:color="auto"/>
        <w:bottom w:val="none" w:sz="0" w:space="0" w:color="auto"/>
        <w:right w:val="none" w:sz="0" w:space="0" w:color="auto"/>
      </w:divBdr>
    </w:div>
    <w:div w:id="1337222997">
      <w:bodyDiv w:val="1"/>
      <w:marLeft w:val="0"/>
      <w:marRight w:val="0"/>
      <w:marTop w:val="0"/>
      <w:marBottom w:val="0"/>
      <w:divBdr>
        <w:top w:val="none" w:sz="0" w:space="0" w:color="auto"/>
        <w:left w:val="none" w:sz="0" w:space="0" w:color="auto"/>
        <w:bottom w:val="none" w:sz="0" w:space="0" w:color="auto"/>
        <w:right w:val="none" w:sz="0" w:space="0" w:color="auto"/>
      </w:divBdr>
    </w:div>
    <w:div w:id="1337272485">
      <w:bodyDiv w:val="1"/>
      <w:marLeft w:val="0"/>
      <w:marRight w:val="0"/>
      <w:marTop w:val="0"/>
      <w:marBottom w:val="0"/>
      <w:divBdr>
        <w:top w:val="none" w:sz="0" w:space="0" w:color="auto"/>
        <w:left w:val="none" w:sz="0" w:space="0" w:color="auto"/>
        <w:bottom w:val="none" w:sz="0" w:space="0" w:color="auto"/>
        <w:right w:val="none" w:sz="0" w:space="0" w:color="auto"/>
      </w:divBdr>
    </w:div>
    <w:div w:id="1337608203">
      <w:bodyDiv w:val="1"/>
      <w:marLeft w:val="0"/>
      <w:marRight w:val="0"/>
      <w:marTop w:val="0"/>
      <w:marBottom w:val="0"/>
      <w:divBdr>
        <w:top w:val="none" w:sz="0" w:space="0" w:color="auto"/>
        <w:left w:val="none" w:sz="0" w:space="0" w:color="auto"/>
        <w:bottom w:val="none" w:sz="0" w:space="0" w:color="auto"/>
        <w:right w:val="none" w:sz="0" w:space="0" w:color="auto"/>
      </w:divBdr>
    </w:div>
    <w:div w:id="1337612925">
      <w:bodyDiv w:val="1"/>
      <w:marLeft w:val="0"/>
      <w:marRight w:val="0"/>
      <w:marTop w:val="0"/>
      <w:marBottom w:val="0"/>
      <w:divBdr>
        <w:top w:val="none" w:sz="0" w:space="0" w:color="auto"/>
        <w:left w:val="none" w:sz="0" w:space="0" w:color="auto"/>
        <w:bottom w:val="none" w:sz="0" w:space="0" w:color="auto"/>
        <w:right w:val="none" w:sz="0" w:space="0" w:color="auto"/>
      </w:divBdr>
    </w:div>
    <w:div w:id="1337613519">
      <w:bodyDiv w:val="1"/>
      <w:marLeft w:val="0"/>
      <w:marRight w:val="0"/>
      <w:marTop w:val="0"/>
      <w:marBottom w:val="0"/>
      <w:divBdr>
        <w:top w:val="none" w:sz="0" w:space="0" w:color="auto"/>
        <w:left w:val="none" w:sz="0" w:space="0" w:color="auto"/>
        <w:bottom w:val="none" w:sz="0" w:space="0" w:color="auto"/>
        <w:right w:val="none" w:sz="0" w:space="0" w:color="auto"/>
      </w:divBdr>
    </w:div>
    <w:div w:id="1337734094">
      <w:bodyDiv w:val="1"/>
      <w:marLeft w:val="0"/>
      <w:marRight w:val="0"/>
      <w:marTop w:val="0"/>
      <w:marBottom w:val="0"/>
      <w:divBdr>
        <w:top w:val="none" w:sz="0" w:space="0" w:color="auto"/>
        <w:left w:val="none" w:sz="0" w:space="0" w:color="auto"/>
        <w:bottom w:val="none" w:sz="0" w:space="0" w:color="auto"/>
        <w:right w:val="none" w:sz="0" w:space="0" w:color="auto"/>
      </w:divBdr>
    </w:div>
    <w:div w:id="1338310979">
      <w:bodyDiv w:val="1"/>
      <w:marLeft w:val="0"/>
      <w:marRight w:val="0"/>
      <w:marTop w:val="0"/>
      <w:marBottom w:val="0"/>
      <w:divBdr>
        <w:top w:val="none" w:sz="0" w:space="0" w:color="auto"/>
        <w:left w:val="none" w:sz="0" w:space="0" w:color="auto"/>
        <w:bottom w:val="none" w:sz="0" w:space="0" w:color="auto"/>
        <w:right w:val="none" w:sz="0" w:space="0" w:color="auto"/>
      </w:divBdr>
    </w:div>
    <w:div w:id="1338386733">
      <w:bodyDiv w:val="1"/>
      <w:marLeft w:val="0"/>
      <w:marRight w:val="0"/>
      <w:marTop w:val="0"/>
      <w:marBottom w:val="0"/>
      <w:divBdr>
        <w:top w:val="none" w:sz="0" w:space="0" w:color="auto"/>
        <w:left w:val="none" w:sz="0" w:space="0" w:color="auto"/>
        <w:bottom w:val="none" w:sz="0" w:space="0" w:color="auto"/>
        <w:right w:val="none" w:sz="0" w:space="0" w:color="auto"/>
      </w:divBdr>
    </w:div>
    <w:div w:id="1338387813">
      <w:bodyDiv w:val="1"/>
      <w:marLeft w:val="0"/>
      <w:marRight w:val="0"/>
      <w:marTop w:val="0"/>
      <w:marBottom w:val="0"/>
      <w:divBdr>
        <w:top w:val="none" w:sz="0" w:space="0" w:color="auto"/>
        <w:left w:val="none" w:sz="0" w:space="0" w:color="auto"/>
        <w:bottom w:val="none" w:sz="0" w:space="0" w:color="auto"/>
        <w:right w:val="none" w:sz="0" w:space="0" w:color="auto"/>
      </w:divBdr>
    </w:div>
    <w:div w:id="1338389262">
      <w:bodyDiv w:val="1"/>
      <w:marLeft w:val="0"/>
      <w:marRight w:val="0"/>
      <w:marTop w:val="0"/>
      <w:marBottom w:val="0"/>
      <w:divBdr>
        <w:top w:val="none" w:sz="0" w:space="0" w:color="auto"/>
        <w:left w:val="none" w:sz="0" w:space="0" w:color="auto"/>
        <w:bottom w:val="none" w:sz="0" w:space="0" w:color="auto"/>
        <w:right w:val="none" w:sz="0" w:space="0" w:color="auto"/>
      </w:divBdr>
    </w:div>
    <w:div w:id="1338534143">
      <w:bodyDiv w:val="1"/>
      <w:marLeft w:val="0"/>
      <w:marRight w:val="0"/>
      <w:marTop w:val="0"/>
      <w:marBottom w:val="0"/>
      <w:divBdr>
        <w:top w:val="none" w:sz="0" w:space="0" w:color="auto"/>
        <w:left w:val="none" w:sz="0" w:space="0" w:color="auto"/>
        <w:bottom w:val="none" w:sz="0" w:space="0" w:color="auto"/>
        <w:right w:val="none" w:sz="0" w:space="0" w:color="auto"/>
      </w:divBdr>
    </w:div>
    <w:div w:id="1338534360">
      <w:bodyDiv w:val="1"/>
      <w:marLeft w:val="0"/>
      <w:marRight w:val="0"/>
      <w:marTop w:val="0"/>
      <w:marBottom w:val="0"/>
      <w:divBdr>
        <w:top w:val="none" w:sz="0" w:space="0" w:color="auto"/>
        <w:left w:val="none" w:sz="0" w:space="0" w:color="auto"/>
        <w:bottom w:val="none" w:sz="0" w:space="0" w:color="auto"/>
        <w:right w:val="none" w:sz="0" w:space="0" w:color="auto"/>
      </w:divBdr>
    </w:div>
    <w:div w:id="1338579006">
      <w:bodyDiv w:val="1"/>
      <w:marLeft w:val="0"/>
      <w:marRight w:val="0"/>
      <w:marTop w:val="0"/>
      <w:marBottom w:val="0"/>
      <w:divBdr>
        <w:top w:val="none" w:sz="0" w:space="0" w:color="auto"/>
        <w:left w:val="none" w:sz="0" w:space="0" w:color="auto"/>
        <w:bottom w:val="none" w:sz="0" w:space="0" w:color="auto"/>
        <w:right w:val="none" w:sz="0" w:space="0" w:color="auto"/>
      </w:divBdr>
    </w:div>
    <w:div w:id="1338655932">
      <w:bodyDiv w:val="1"/>
      <w:marLeft w:val="0"/>
      <w:marRight w:val="0"/>
      <w:marTop w:val="0"/>
      <w:marBottom w:val="0"/>
      <w:divBdr>
        <w:top w:val="none" w:sz="0" w:space="0" w:color="auto"/>
        <w:left w:val="none" w:sz="0" w:space="0" w:color="auto"/>
        <w:bottom w:val="none" w:sz="0" w:space="0" w:color="auto"/>
        <w:right w:val="none" w:sz="0" w:space="0" w:color="auto"/>
      </w:divBdr>
    </w:div>
    <w:div w:id="1338725487">
      <w:bodyDiv w:val="1"/>
      <w:marLeft w:val="0"/>
      <w:marRight w:val="0"/>
      <w:marTop w:val="0"/>
      <w:marBottom w:val="0"/>
      <w:divBdr>
        <w:top w:val="none" w:sz="0" w:space="0" w:color="auto"/>
        <w:left w:val="none" w:sz="0" w:space="0" w:color="auto"/>
        <w:bottom w:val="none" w:sz="0" w:space="0" w:color="auto"/>
        <w:right w:val="none" w:sz="0" w:space="0" w:color="auto"/>
      </w:divBdr>
    </w:div>
    <w:div w:id="1338851001">
      <w:bodyDiv w:val="1"/>
      <w:marLeft w:val="0"/>
      <w:marRight w:val="0"/>
      <w:marTop w:val="0"/>
      <w:marBottom w:val="0"/>
      <w:divBdr>
        <w:top w:val="none" w:sz="0" w:space="0" w:color="auto"/>
        <w:left w:val="none" w:sz="0" w:space="0" w:color="auto"/>
        <w:bottom w:val="none" w:sz="0" w:space="0" w:color="auto"/>
        <w:right w:val="none" w:sz="0" w:space="0" w:color="auto"/>
      </w:divBdr>
    </w:div>
    <w:div w:id="1338923000">
      <w:bodyDiv w:val="1"/>
      <w:marLeft w:val="0"/>
      <w:marRight w:val="0"/>
      <w:marTop w:val="0"/>
      <w:marBottom w:val="0"/>
      <w:divBdr>
        <w:top w:val="none" w:sz="0" w:space="0" w:color="auto"/>
        <w:left w:val="none" w:sz="0" w:space="0" w:color="auto"/>
        <w:bottom w:val="none" w:sz="0" w:space="0" w:color="auto"/>
        <w:right w:val="none" w:sz="0" w:space="0" w:color="auto"/>
      </w:divBdr>
    </w:div>
    <w:div w:id="1338924261">
      <w:bodyDiv w:val="1"/>
      <w:marLeft w:val="0"/>
      <w:marRight w:val="0"/>
      <w:marTop w:val="0"/>
      <w:marBottom w:val="0"/>
      <w:divBdr>
        <w:top w:val="none" w:sz="0" w:space="0" w:color="auto"/>
        <w:left w:val="none" w:sz="0" w:space="0" w:color="auto"/>
        <w:bottom w:val="none" w:sz="0" w:space="0" w:color="auto"/>
        <w:right w:val="none" w:sz="0" w:space="0" w:color="auto"/>
      </w:divBdr>
    </w:div>
    <w:div w:id="1339115843">
      <w:bodyDiv w:val="1"/>
      <w:marLeft w:val="0"/>
      <w:marRight w:val="0"/>
      <w:marTop w:val="0"/>
      <w:marBottom w:val="0"/>
      <w:divBdr>
        <w:top w:val="none" w:sz="0" w:space="0" w:color="auto"/>
        <w:left w:val="none" w:sz="0" w:space="0" w:color="auto"/>
        <w:bottom w:val="none" w:sz="0" w:space="0" w:color="auto"/>
        <w:right w:val="none" w:sz="0" w:space="0" w:color="auto"/>
      </w:divBdr>
    </w:div>
    <w:div w:id="1339116176">
      <w:bodyDiv w:val="1"/>
      <w:marLeft w:val="0"/>
      <w:marRight w:val="0"/>
      <w:marTop w:val="0"/>
      <w:marBottom w:val="0"/>
      <w:divBdr>
        <w:top w:val="none" w:sz="0" w:space="0" w:color="auto"/>
        <w:left w:val="none" w:sz="0" w:space="0" w:color="auto"/>
        <w:bottom w:val="none" w:sz="0" w:space="0" w:color="auto"/>
        <w:right w:val="none" w:sz="0" w:space="0" w:color="auto"/>
      </w:divBdr>
    </w:div>
    <w:div w:id="1339231471">
      <w:bodyDiv w:val="1"/>
      <w:marLeft w:val="0"/>
      <w:marRight w:val="0"/>
      <w:marTop w:val="0"/>
      <w:marBottom w:val="0"/>
      <w:divBdr>
        <w:top w:val="none" w:sz="0" w:space="0" w:color="auto"/>
        <w:left w:val="none" w:sz="0" w:space="0" w:color="auto"/>
        <w:bottom w:val="none" w:sz="0" w:space="0" w:color="auto"/>
        <w:right w:val="none" w:sz="0" w:space="0" w:color="auto"/>
      </w:divBdr>
    </w:div>
    <w:div w:id="1339232473">
      <w:bodyDiv w:val="1"/>
      <w:marLeft w:val="0"/>
      <w:marRight w:val="0"/>
      <w:marTop w:val="0"/>
      <w:marBottom w:val="0"/>
      <w:divBdr>
        <w:top w:val="none" w:sz="0" w:space="0" w:color="auto"/>
        <w:left w:val="none" w:sz="0" w:space="0" w:color="auto"/>
        <w:bottom w:val="none" w:sz="0" w:space="0" w:color="auto"/>
        <w:right w:val="none" w:sz="0" w:space="0" w:color="auto"/>
      </w:divBdr>
    </w:div>
    <w:div w:id="1339383295">
      <w:bodyDiv w:val="1"/>
      <w:marLeft w:val="0"/>
      <w:marRight w:val="0"/>
      <w:marTop w:val="0"/>
      <w:marBottom w:val="0"/>
      <w:divBdr>
        <w:top w:val="none" w:sz="0" w:space="0" w:color="auto"/>
        <w:left w:val="none" w:sz="0" w:space="0" w:color="auto"/>
        <w:bottom w:val="none" w:sz="0" w:space="0" w:color="auto"/>
        <w:right w:val="none" w:sz="0" w:space="0" w:color="auto"/>
      </w:divBdr>
    </w:div>
    <w:div w:id="1339502456">
      <w:bodyDiv w:val="1"/>
      <w:marLeft w:val="0"/>
      <w:marRight w:val="0"/>
      <w:marTop w:val="0"/>
      <w:marBottom w:val="0"/>
      <w:divBdr>
        <w:top w:val="none" w:sz="0" w:space="0" w:color="auto"/>
        <w:left w:val="none" w:sz="0" w:space="0" w:color="auto"/>
        <w:bottom w:val="none" w:sz="0" w:space="0" w:color="auto"/>
        <w:right w:val="none" w:sz="0" w:space="0" w:color="auto"/>
      </w:divBdr>
    </w:div>
    <w:div w:id="1339889384">
      <w:bodyDiv w:val="1"/>
      <w:marLeft w:val="0"/>
      <w:marRight w:val="0"/>
      <w:marTop w:val="0"/>
      <w:marBottom w:val="0"/>
      <w:divBdr>
        <w:top w:val="none" w:sz="0" w:space="0" w:color="auto"/>
        <w:left w:val="none" w:sz="0" w:space="0" w:color="auto"/>
        <w:bottom w:val="none" w:sz="0" w:space="0" w:color="auto"/>
        <w:right w:val="none" w:sz="0" w:space="0" w:color="auto"/>
      </w:divBdr>
    </w:div>
    <w:div w:id="1339893804">
      <w:bodyDiv w:val="1"/>
      <w:marLeft w:val="0"/>
      <w:marRight w:val="0"/>
      <w:marTop w:val="0"/>
      <w:marBottom w:val="0"/>
      <w:divBdr>
        <w:top w:val="none" w:sz="0" w:space="0" w:color="auto"/>
        <w:left w:val="none" w:sz="0" w:space="0" w:color="auto"/>
        <w:bottom w:val="none" w:sz="0" w:space="0" w:color="auto"/>
        <w:right w:val="none" w:sz="0" w:space="0" w:color="auto"/>
      </w:divBdr>
    </w:div>
    <w:div w:id="1339963138">
      <w:bodyDiv w:val="1"/>
      <w:marLeft w:val="0"/>
      <w:marRight w:val="0"/>
      <w:marTop w:val="0"/>
      <w:marBottom w:val="0"/>
      <w:divBdr>
        <w:top w:val="none" w:sz="0" w:space="0" w:color="auto"/>
        <w:left w:val="none" w:sz="0" w:space="0" w:color="auto"/>
        <w:bottom w:val="none" w:sz="0" w:space="0" w:color="auto"/>
        <w:right w:val="none" w:sz="0" w:space="0" w:color="auto"/>
      </w:divBdr>
    </w:div>
    <w:div w:id="1340112678">
      <w:bodyDiv w:val="1"/>
      <w:marLeft w:val="0"/>
      <w:marRight w:val="0"/>
      <w:marTop w:val="0"/>
      <w:marBottom w:val="0"/>
      <w:divBdr>
        <w:top w:val="none" w:sz="0" w:space="0" w:color="auto"/>
        <w:left w:val="none" w:sz="0" w:space="0" w:color="auto"/>
        <w:bottom w:val="none" w:sz="0" w:space="0" w:color="auto"/>
        <w:right w:val="none" w:sz="0" w:space="0" w:color="auto"/>
      </w:divBdr>
    </w:div>
    <w:div w:id="1340307987">
      <w:bodyDiv w:val="1"/>
      <w:marLeft w:val="0"/>
      <w:marRight w:val="0"/>
      <w:marTop w:val="0"/>
      <w:marBottom w:val="0"/>
      <w:divBdr>
        <w:top w:val="none" w:sz="0" w:space="0" w:color="auto"/>
        <w:left w:val="none" w:sz="0" w:space="0" w:color="auto"/>
        <w:bottom w:val="none" w:sz="0" w:space="0" w:color="auto"/>
        <w:right w:val="none" w:sz="0" w:space="0" w:color="auto"/>
      </w:divBdr>
    </w:div>
    <w:div w:id="1340309085">
      <w:bodyDiv w:val="1"/>
      <w:marLeft w:val="0"/>
      <w:marRight w:val="0"/>
      <w:marTop w:val="0"/>
      <w:marBottom w:val="0"/>
      <w:divBdr>
        <w:top w:val="none" w:sz="0" w:space="0" w:color="auto"/>
        <w:left w:val="none" w:sz="0" w:space="0" w:color="auto"/>
        <w:bottom w:val="none" w:sz="0" w:space="0" w:color="auto"/>
        <w:right w:val="none" w:sz="0" w:space="0" w:color="auto"/>
      </w:divBdr>
    </w:div>
    <w:div w:id="1340348315">
      <w:bodyDiv w:val="1"/>
      <w:marLeft w:val="0"/>
      <w:marRight w:val="0"/>
      <w:marTop w:val="0"/>
      <w:marBottom w:val="0"/>
      <w:divBdr>
        <w:top w:val="none" w:sz="0" w:space="0" w:color="auto"/>
        <w:left w:val="none" w:sz="0" w:space="0" w:color="auto"/>
        <w:bottom w:val="none" w:sz="0" w:space="0" w:color="auto"/>
        <w:right w:val="none" w:sz="0" w:space="0" w:color="auto"/>
      </w:divBdr>
    </w:div>
    <w:div w:id="1340542132">
      <w:bodyDiv w:val="1"/>
      <w:marLeft w:val="0"/>
      <w:marRight w:val="0"/>
      <w:marTop w:val="0"/>
      <w:marBottom w:val="0"/>
      <w:divBdr>
        <w:top w:val="none" w:sz="0" w:space="0" w:color="auto"/>
        <w:left w:val="none" w:sz="0" w:space="0" w:color="auto"/>
        <w:bottom w:val="none" w:sz="0" w:space="0" w:color="auto"/>
        <w:right w:val="none" w:sz="0" w:space="0" w:color="auto"/>
      </w:divBdr>
    </w:div>
    <w:div w:id="1340545787">
      <w:bodyDiv w:val="1"/>
      <w:marLeft w:val="0"/>
      <w:marRight w:val="0"/>
      <w:marTop w:val="0"/>
      <w:marBottom w:val="0"/>
      <w:divBdr>
        <w:top w:val="none" w:sz="0" w:space="0" w:color="auto"/>
        <w:left w:val="none" w:sz="0" w:space="0" w:color="auto"/>
        <w:bottom w:val="none" w:sz="0" w:space="0" w:color="auto"/>
        <w:right w:val="none" w:sz="0" w:space="0" w:color="auto"/>
      </w:divBdr>
    </w:div>
    <w:div w:id="1340545837">
      <w:bodyDiv w:val="1"/>
      <w:marLeft w:val="0"/>
      <w:marRight w:val="0"/>
      <w:marTop w:val="0"/>
      <w:marBottom w:val="0"/>
      <w:divBdr>
        <w:top w:val="none" w:sz="0" w:space="0" w:color="auto"/>
        <w:left w:val="none" w:sz="0" w:space="0" w:color="auto"/>
        <w:bottom w:val="none" w:sz="0" w:space="0" w:color="auto"/>
        <w:right w:val="none" w:sz="0" w:space="0" w:color="auto"/>
      </w:divBdr>
    </w:div>
    <w:div w:id="1340693957">
      <w:bodyDiv w:val="1"/>
      <w:marLeft w:val="0"/>
      <w:marRight w:val="0"/>
      <w:marTop w:val="0"/>
      <w:marBottom w:val="0"/>
      <w:divBdr>
        <w:top w:val="none" w:sz="0" w:space="0" w:color="auto"/>
        <w:left w:val="none" w:sz="0" w:space="0" w:color="auto"/>
        <w:bottom w:val="none" w:sz="0" w:space="0" w:color="auto"/>
        <w:right w:val="none" w:sz="0" w:space="0" w:color="auto"/>
      </w:divBdr>
    </w:div>
    <w:div w:id="1340695964">
      <w:bodyDiv w:val="1"/>
      <w:marLeft w:val="0"/>
      <w:marRight w:val="0"/>
      <w:marTop w:val="0"/>
      <w:marBottom w:val="0"/>
      <w:divBdr>
        <w:top w:val="none" w:sz="0" w:space="0" w:color="auto"/>
        <w:left w:val="none" w:sz="0" w:space="0" w:color="auto"/>
        <w:bottom w:val="none" w:sz="0" w:space="0" w:color="auto"/>
        <w:right w:val="none" w:sz="0" w:space="0" w:color="auto"/>
      </w:divBdr>
    </w:div>
    <w:div w:id="1340884266">
      <w:bodyDiv w:val="1"/>
      <w:marLeft w:val="0"/>
      <w:marRight w:val="0"/>
      <w:marTop w:val="0"/>
      <w:marBottom w:val="0"/>
      <w:divBdr>
        <w:top w:val="none" w:sz="0" w:space="0" w:color="auto"/>
        <w:left w:val="none" w:sz="0" w:space="0" w:color="auto"/>
        <w:bottom w:val="none" w:sz="0" w:space="0" w:color="auto"/>
        <w:right w:val="none" w:sz="0" w:space="0" w:color="auto"/>
      </w:divBdr>
    </w:div>
    <w:div w:id="1340892490">
      <w:bodyDiv w:val="1"/>
      <w:marLeft w:val="0"/>
      <w:marRight w:val="0"/>
      <w:marTop w:val="0"/>
      <w:marBottom w:val="0"/>
      <w:divBdr>
        <w:top w:val="none" w:sz="0" w:space="0" w:color="auto"/>
        <w:left w:val="none" w:sz="0" w:space="0" w:color="auto"/>
        <w:bottom w:val="none" w:sz="0" w:space="0" w:color="auto"/>
        <w:right w:val="none" w:sz="0" w:space="0" w:color="auto"/>
      </w:divBdr>
    </w:div>
    <w:div w:id="1340932968">
      <w:bodyDiv w:val="1"/>
      <w:marLeft w:val="0"/>
      <w:marRight w:val="0"/>
      <w:marTop w:val="0"/>
      <w:marBottom w:val="0"/>
      <w:divBdr>
        <w:top w:val="none" w:sz="0" w:space="0" w:color="auto"/>
        <w:left w:val="none" w:sz="0" w:space="0" w:color="auto"/>
        <w:bottom w:val="none" w:sz="0" w:space="0" w:color="auto"/>
        <w:right w:val="none" w:sz="0" w:space="0" w:color="auto"/>
      </w:divBdr>
    </w:div>
    <w:div w:id="1340964559">
      <w:bodyDiv w:val="1"/>
      <w:marLeft w:val="0"/>
      <w:marRight w:val="0"/>
      <w:marTop w:val="0"/>
      <w:marBottom w:val="0"/>
      <w:divBdr>
        <w:top w:val="none" w:sz="0" w:space="0" w:color="auto"/>
        <w:left w:val="none" w:sz="0" w:space="0" w:color="auto"/>
        <w:bottom w:val="none" w:sz="0" w:space="0" w:color="auto"/>
        <w:right w:val="none" w:sz="0" w:space="0" w:color="auto"/>
      </w:divBdr>
    </w:div>
    <w:div w:id="1341158020">
      <w:bodyDiv w:val="1"/>
      <w:marLeft w:val="0"/>
      <w:marRight w:val="0"/>
      <w:marTop w:val="0"/>
      <w:marBottom w:val="0"/>
      <w:divBdr>
        <w:top w:val="none" w:sz="0" w:space="0" w:color="auto"/>
        <w:left w:val="none" w:sz="0" w:space="0" w:color="auto"/>
        <w:bottom w:val="none" w:sz="0" w:space="0" w:color="auto"/>
        <w:right w:val="none" w:sz="0" w:space="0" w:color="auto"/>
      </w:divBdr>
    </w:div>
    <w:div w:id="1341159255">
      <w:bodyDiv w:val="1"/>
      <w:marLeft w:val="0"/>
      <w:marRight w:val="0"/>
      <w:marTop w:val="0"/>
      <w:marBottom w:val="0"/>
      <w:divBdr>
        <w:top w:val="none" w:sz="0" w:space="0" w:color="auto"/>
        <w:left w:val="none" w:sz="0" w:space="0" w:color="auto"/>
        <w:bottom w:val="none" w:sz="0" w:space="0" w:color="auto"/>
        <w:right w:val="none" w:sz="0" w:space="0" w:color="auto"/>
      </w:divBdr>
    </w:div>
    <w:div w:id="1341272225">
      <w:bodyDiv w:val="1"/>
      <w:marLeft w:val="0"/>
      <w:marRight w:val="0"/>
      <w:marTop w:val="0"/>
      <w:marBottom w:val="0"/>
      <w:divBdr>
        <w:top w:val="none" w:sz="0" w:space="0" w:color="auto"/>
        <w:left w:val="none" w:sz="0" w:space="0" w:color="auto"/>
        <w:bottom w:val="none" w:sz="0" w:space="0" w:color="auto"/>
        <w:right w:val="none" w:sz="0" w:space="0" w:color="auto"/>
      </w:divBdr>
    </w:div>
    <w:div w:id="1341391429">
      <w:bodyDiv w:val="1"/>
      <w:marLeft w:val="0"/>
      <w:marRight w:val="0"/>
      <w:marTop w:val="0"/>
      <w:marBottom w:val="0"/>
      <w:divBdr>
        <w:top w:val="none" w:sz="0" w:space="0" w:color="auto"/>
        <w:left w:val="none" w:sz="0" w:space="0" w:color="auto"/>
        <w:bottom w:val="none" w:sz="0" w:space="0" w:color="auto"/>
        <w:right w:val="none" w:sz="0" w:space="0" w:color="auto"/>
      </w:divBdr>
    </w:div>
    <w:div w:id="1341464008">
      <w:bodyDiv w:val="1"/>
      <w:marLeft w:val="0"/>
      <w:marRight w:val="0"/>
      <w:marTop w:val="0"/>
      <w:marBottom w:val="0"/>
      <w:divBdr>
        <w:top w:val="none" w:sz="0" w:space="0" w:color="auto"/>
        <w:left w:val="none" w:sz="0" w:space="0" w:color="auto"/>
        <w:bottom w:val="none" w:sz="0" w:space="0" w:color="auto"/>
        <w:right w:val="none" w:sz="0" w:space="0" w:color="auto"/>
      </w:divBdr>
    </w:div>
    <w:div w:id="1341471088">
      <w:bodyDiv w:val="1"/>
      <w:marLeft w:val="0"/>
      <w:marRight w:val="0"/>
      <w:marTop w:val="0"/>
      <w:marBottom w:val="0"/>
      <w:divBdr>
        <w:top w:val="none" w:sz="0" w:space="0" w:color="auto"/>
        <w:left w:val="none" w:sz="0" w:space="0" w:color="auto"/>
        <w:bottom w:val="none" w:sz="0" w:space="0" w:color="auto"/>
        <w:right w:val="none" w:sz="0" w:space="0" w:color="auto"/>
      </w:divBdr>
    </w:div>
    <w:div w:id="1341663491">
      <w:bodyDiv w:val="1"/>
      <w:marLeft w:val="0"/>
      <w:marRight w:val="0"/>
      <w:marTop w:val="0"/>
      <w:marBottom w:val="0"/>
      <w:divBdr>
        <w:top w:val="none" w:sz="0" w:space="0" w:color="auto"/>
        <w:left w:val="none" w:sz="0" w:space="0" w:color="auto"/>
        <w:bottom w:val="none" w:sz="0" w:space="0" w:color="auto"/>
        <w:right w:val="none" w:sz="0" w:space="0" w:color="auto"/>
      </w:divBdr>
    </w:div>
    <w:div w:id="1341664413">
      <w:bodyDiv w:val="1"/>
      <w:marLeft w:val="0"/>
      <w:marRight w:val="0"/>
      <w:marTop w:val="0"/>
      <w:marBottom w:val="0"/>
      <w:divBdr>
        <w:top w:val="none" w:sz="0" w:space="0" w:color="auto"/>
        <w:left w:val="none" w:sz="0" w:space="0" w:color="auto"/>
        <w:bottom w:val="none" w:sz="0" w:space="0" w:color="auto"/>
        <w:right w:val="none" w:sz="0" w:space="0" w:color="auto"/>
      </w:divBdr>
    </w:div>
    <w:div w:id="1341736351">
      <w:bodyDiv w:val="1"/>
      <w:marLeft w:val="0"/>
      <w:marRight w:val="0"/>
      <w:marTop w:val="0"/>
      <w:marBottom w:val="0"/>
      <w:divBdr>
        <w:top w:val="none" w:sz="0" w:space="0" w:color="auto"/>
        <w:left w:val="none" w:sz="0" w:space="0" w:color="auto"/>
        <w:bottom w:val="none" w:sz="0" w:space="0" w:color="auto"/>
        <w:right w:val="none" w:sz="0" w:space="0" w:color="auto"/>
      </w:divBdr>
    </w:div>
    <w:div w:id="1341739047">
      <w:bodyDiv w:val="1"/>
      <w:marLeft w:val="0"/>
      <w:marRight w:val="0"/>
      <w:marTop w:val="0"/>
      <w:marBottom w:val="0"/>
      <w:divBdr>
        <w:top w:val="none" w:sz="0" w:space="0" w:color="auto"/>
        <w:left w:val="none" w:sz="0" w:space="0" w:color="auto"/>
        <w:bottom w:val="none" w:sz="0" w:space="0" w:color="auto"/>
        <w:right w:val="none" w:sz="0" w:space="0" w:color="auto"/>
      </w:divBdr>
    </w:div>
    <w:div w:id="1341810924">
      <w:bodyDiv w:val="1"/>
      <w:marLeft w:val="0"/>
      <w:marRight w:val="0"/>
      <w:marTop w:val="0"/>
      <w:marBottom w:val="0"/>
      <w:divBdr>
        <w:top w:val="none" w:sz="0" w:space="0" w:color="auto"/>
        <w:left w:val="none" w:sz="0" w:space="0" w:color="auto"/>
        <w:bottom w:val="none" w:sz="0" w:space="0" w:color="auto"/>
        <w:right w:val="none" w:sz="0" w:space="0" w:color="auto"/>
      </w:divBdr>
    </w:div>
    <w:div w:id="1341812064">
      <w:bodyDiv w:val="1"/>
      <w:marLeft w:val="0"/>
      <w:marRight w:val="0"/>
      <w:marTop w:val="0"/>
      <w:marBottom w:val="0"/>
      <w:divBdr>
        <w:top w:val="none" w:sz="0" w:space="0" w:color="auto"/>
        <w:left w:val="none" w:sz="0" w:space="0" w:color="auto"/>
        <w:bottom w:val="none" w:sz="0" w:space="0" w:color="auto"/>
        <w:right w:val="none" w:sz="0" w:space="0" w:color="auto"/>
      </w:divBdr>
    </w:div>
    <w:div w:id="1341813644">
      <w:bodyDiv w:val="1"/>
      <w:marLeft w:val="0"/>
      <w:marRight w:val="0"/>
      <w:marTop w:val="0"/>
      <w:marBottom w:val="0"/>
      <w:divBdr>
        <w:top w:val="none" w:sz="0" w:space="0" w:color="auto"/>
        <w:left w:val="none" w:sz="0" w:space="0" w:color="auto"/>
        <w:bottom w:val="none" w:sz="0" w:space="0" w:color="auto"/>
        <w:right w:val="none" w:sz="0" w:space="0" w:color="auto"/>
      </w:divBdr>
    </w:div>
    <w:div w:id="1341850664">
      <w:bodyDiv w:val="1"/>
      <w:marLeft w:val="0"/>
      <w:marRight w:val="0"/>
      <w:marTop w:val="0"/>
      <w:marBottom w:val="0"/>
      <w:divBdr>
        <w:top w:val="none" w:sz="0" w:space="0" w:color="auto"/>
        <w:left w:val="none" w:sz="0" w:space="0" w:color="auto"/>
        <w:bottom w:val="none" w:sz="0" w:space="0" w:color="auto"/>
        <w:right w:val="none" w:sz="0" w:space="0" w:color="auto"/>
      </w:divBdr>
    </w:div>
    <w:div w:id="1341930660">
      <w:bodyDiv w:val="1"/>
      <w:marLeft w:val="0"/>
      <w:marRight w:val="0"/>
      <w:marTop w:val="0"/>
      <w:marBottom w:val="0"/>
      <w:divBdr>
        <w:top w:val="none" w:sz="0" w:space="0" w:color="auto"/>
        <w:left w:val="none" w:sz="0" w:space="0" w:color="auto"/>
        <w:bottom w:val="none" w:sz="0" w:space="0" w:color="auto"/>
        <w:right w:val="none" w:sz="0" w:space="0" w:color="auto"/>
      </w:divBdr>
    </w:div>
    <w:div w:id="1342123053">
      <w:bodyDiv w:val="1"/>
      <w:marLeft w:val="0"/>
      <w:marRight w:val="0"/>
      <w:marTop w:val="0"/>
      <w:marBottom w:val="0"/>
      <w:divBdr>
        <w:top w:val="none" w:sz="0" w:space="0" w:color="auto"/>
        <w:left w:val="none" w:sz="0" w:space="0" w:color="auto"/>
        <w:bottom w:val="none" w:sz="0" w:space="0" w:color="auto"/>
        <w:right w:val="none" w:sz="0" w:space="0" w:color="auto"/>
      </w:divBdr>
    </w:div>
    <w:div w:id="1342245991">
      <w:bodyDiv w:val="1"/>
      <w:marLeft w:val="0"/>
      <w:marRight w:val="0"/>
      <w:marTop w:val="0"/>
      <w:marBottom w:val="0"/>
      <w:divBdr>
        <w:top w:val="none" w:sz="0" w:space="0" w:color="auto"/>
        <w:left w:val="none" w:sz="0" w:space="0" w:color="auto"/>
        <w:bottom w:val="none" w:sz="0" w:space="0" w:color="auto"/>
        <w:right w:val="none" w:sz="0" w:space="0" w:color="auto"/>
      </w:divBdr>
    </w:div>
    <w:div w:id="1342316969">
      <w:bodyDiv w:val="1"/>
      <w:marLeft w:val="0"/>
      <w:marRight w:val="0"/>
      <w:marTop w:val="0"/>
      <w:marBottom w:val="0"/>
      <w:divBdr>
        <w:top w:val="none" w:sz="0" w:space="0" w:color="auto"/>
        <w:left w:val="none" w:sz="0" w:space="0" w:color="auto"/>
        <w:bottom w:val="none" w:sz="0" w:space="0" w:color="auto"/>
        <w:right w:val="none" w:sz="0" w:space="0" w:color="auto"/>
      </w:divBdr>
    </w:div>
    <w:div w:id="1342392518">
      <w:bodyDiv w:val="1"/>
      <w:marLeft w:val="0"/>
      <w:marRight w:val="0"/>
      <w:marTop w:val="0"/>
      <w:marBottom w:val="0"/>
      <w:divBdr>
        <w:top w:val="none" w:sz="0" w:space="0" w:color="auto"/>
        <w:left w:val="none" w:sz="0" w:space="0" w:color="auto"/>
        <w:bottom w:val="none" w:sz="0" w:space="0" w:color="auto"/>
        <w:right w:val="none" w:sz="0" w:space="0" w:color="auto"/>
      </w:divBdr>
    </w:div>
    <w:div w:id="1342586216">
      <w:bodyDiv w:val="1"/>
      <w:marLeft w:val="0"/>
      <w:marRight w:val="0"/>
      <w:marTop w:val="0"/>
      <w:marBottom w:val="0"/>
      <w:divBdr>
        <w:top w:val="none" w:sz="0" w:space="0" w:color="auto"/>
        <w:left w:val="none" w:sz="0" w:space="0" w:color="auto"/>
        <w:bottom w:val="none" w:sz="0" w:space="0" w:color="auto"/>
        <w:right w:val="none" w:sz="0" w:space="0" w:color="auto"/>
      </w:divBdr>
    </w:div>
    <w:div w:id="1342590212">
      <w:bodyDiv w:val="1"/>
      <w:marLeft w:val="0"/>
      <w:marRight w:val="0"/>
      <w:marTop w:val="0"/>
      <w:marBottom w:val="0"/>
      <w:divBdr>
        <w:top w:val="none" w:sz="0" w:space="0" w:color="auto"/>
        <w:left w:val="none" w:sz="0" w:space="0" w:color="auto"/>
        <w:bottom w:val="none" w:sz="0" w:space="0" w:color="auto"/>
        <w:right w:val="none" w:sz="0" w:space="0" w:color="auto"/>
      </w:divBdr>
    </w:div>
    <w:div w:id="1342662321">
      <w:bodyDiv w:val="1"/>
      <w:marLeft w:val="0"/>
      <w:marRight w:val="0"/>
      <w:marTop w:val="0"/>
      <w:marBottom w:val="0"/>
      <w:divBdr>
        <w:top w:val="none" w:sz="0" w:space="0" w:color="auto"/>
        <w:left w:val="none" w:sz="0" w:space="0" w:color="auto"/>
        <w:bottom w:val="none" w:sz="0" w:space="0" w:color="auto"/>
        <w:right w:val="none" w:sz="0" w:space="0" w:color="auto"/>
      </w:divBdr>
    </w:div>
    <w:div w:id="1342777461">
      <w:bodyDiv w:val="1"/>
      <w:marLeft w:val="0"/>
      <w:marRight w:val="0"/>
      <w:marTop w:val="0"/>
      <w:marBottom w:val="0"/>
      <w:divBdr>
        <w:top w:val="none" w:sz="0" w:space="0" w:color="auto"/>
        <w:left w:val="none" w:sz="0" w:space="0" w:color="auto"/>
        <w:bottom w:val="none" w:sz="0" w:space="0" w:color="auto"/>
        <w:right w:val="none" w:sz="0" w:space="0" w:color="auto"/>
      </w:divBdr>
    </w:div>
    <w:div w:id="1342850916">
      <w:bodyDiv w:val="1"/>
      <w:marLeft w:val="0"/>
      <w:marRight w:val="0"/>
      <w:marTop w:val="0"/>
      <w:marBottom w:val="0"/>
      <w:divBdr>
        <w:top w:val="none" w:sz="0" w:space="0" w:color="auto"/>
        <w:left w:val="none" w:sz="0" w:space="0" w:color="auto"/>
        <w:bottom w:val="none" w:sz="0" w:space="0" w:color="auto"/>
        <w:right w:val="none" w:sz="0" w:space="0" w:color="auto"/>
      </w:divBdr>
    </w:div>
    <w:div w:id="1342854637">
      <w:bodyDiv w:val="1"/>
      <w:marLeft w:val="0"/>
      <w:marRight w:val="0"/>
      <w:marTop w:val="0"/>
      <w:marBottom w:val="0"/>
      <w:divBdr>
        <w:top w:val="none" w:sz="0" w:space="0" w:color="auto"/>
        <w:left w:val="none" w:sz="0" w:space="0" w:color="auto"/>
        <w:bottom w:val="none" w:sz="0" w:space="0" w:color="auto"/>
        <w:right w:val="none" w:sz="0" w:space="0" w:color="auto"/>
      </w:divBdr>
    </w:div>
    <w:div w:id="1343122367">
      <w:bodyDiv w:val="1"/>
      <w:marLeft w:val="0"/>
      <w:marRight w:val="0"/>
      <w:marTop w:val="0"/>
      <w:marBottom w:val="0"/>
      <w:divBdr>
        <w:top w:val="none" w:sz="0" w:space="0" w:color="auto"/>
        <w:left w:val="none" w:sz="0" w:space="0" w:color="auto"/>
        <w:bottom w:val="none" w:sz="0" w:space="0" w:color="auto"/>
        <w:right w:val="none" w:sz="0" w:space="0" w:color="auto"/>
      </w:divBdr>
    </w:div>
    <w:div w:id="1343122857">
      <w:bodyDiv w:val="1"/>
      <w:marLeft w:val="0"/>
      <w:marRight w:val="0"/>
      <w:marTop w:val="0"/>
      <w:marBottom w:val="0"/>
      <w:divBdr>
        <w:top w:val="none" w:sz="0" w:space="0" w:color="auto"/>
        <w:left w:val="none" w:sz="0" w:space="0" w:color="auto"/>
        <w:bottom w:val="none" w:sz="0" w:space="0" w:color="auto"/>
        <w:right w:val="none" w:sz="0" w:space="0" w:color="auto"/>
      </w:divBdr>
    </w:div>
    <w:div w:id="1343168967">
      <w:bodyDiv w:val="1"/>
      <w:marLeft w:val="0"/>
      <w:marRight w:val="0"/>
      <w:marTop w:val="0"/>
      <w:marBottom w:val="0"/>
      <w:divBdr>
        <w:top w:val="none" w:sz="0" w:space="0" w:color="auto"/>
        <w:left w:val="none" w:sz="0" w:space="0" w:color="auto"/>
        <w:bottom w:val="none" w:sz="0" w:space="0" w:color="auto"/>
        <w:right w:val="none" w:sz="0" w:space="0" w:color="auto"/>
      </w:divBdr>
    </w:div>
    <w:div w:id="1343169796">
      <w:bodyDiv w:val="1"/>
      <w:marLeft w:val="0"/>
      <w:marRight w:val="0"/>
      <w:marTop w:val="0"/>
      <w:marBottom w:val="0"/>
      <w:divBdr>
        <w:top w:val="none" w:sz="0" w:space="0" w:color="auto"/>
        <w:left w:val="none" w:sz="0" w:space="0" w:color="auto"/>
        <w:bottom w:val="none" w:sz="0" w:space="0" w:color="auto"/>
        <w:right w:val="none" w:sz="0" w:space="0" w:color="auto"/>
      </w:divBdr>
    </w:div>
    <w:div w:id="1343170768">
      <w:bodyDiv w:val="1"/>
      <w:marLeft w:val="0"/>
      <w:marRight w:val="0"/>
      <w:marTop w:val="0"/>
      <w:marBottom w:val="0"/>
      <w:divBdr>
        <w:top w:val="none" w:sz="0" w:space="0" w:color="auto"/>
        <w:left w:val="none" w:sz="0" w:space="0" w:color="auto"/>
        <w:bottom w:val="none" w:sz="0" w:space="0" w:color="auto"/>
        <w:right w:val="none" w:sz="0" w:space="0" w:color="auto"/>
      </w:divBdr>
    </w:div>
    <w:div w:id="1343238648">
      <w:bodyDiv w:val="1"/>
      <w:marLeft w:val="0"/>
      <w:marRight w:val="0"/>
      <w:marTop w:val="0"/>
      <w:marBottom w:val="0"/>
      <w:divBdr>
        <w:top w:val="none" w:sz="0" w:space="0" w:color="auto"/>
        <w:left w:val="none" w:sz="0" w:space="0" w:color="auto"/>
        <w:bottom w:val="none" w:sz="0" w:space="0" w:color="auto"/>
        <w:right w:val="none" w:sz="0" w:space="0" w:color="auto"/>
      </w:divBdr>
    </w:div>
    <w:div w:id="1343318237">
      <w:bodyDiv w:val="1"/>
      <w:marLeft w:val="0"/>
      <w:marRight w:val="0"/>
      <w:marTop w:val="0"/>
      <w:marBottom w:val="0"/>
      <w:divBdr>
        <w:top w:val="none" w:sz="0" w:space="0" w:color="auto"/>
        <w:left w:val="none" w:sz="0" w:space="0" w:color="auto"/>
        <w:bottom w:val="none" w:sz="0" w:space="0" w:color="auto"/>
        <w:right w:val="none" w:sz="0" w:space="0" w:color="auto"/>
      </w:divBdr>
    </w:div>
    <w:div w:id="1343436313">
      <w:bodyDiv w:val="1"/>
      <w:marLeft w:val="0"/>
      <w:marRight w:val="0"/>
      <w:marTop w:val="0"/>
      <w:marBottom w:val="0"/>
      <w:divBdr>
        <w:top w:val="none" w:sz="0" w:space="0" w:color="auto"/>
        <w:left w:val="none" w:sz="0" w:space="0" w:color="auto"/>
        <w:bottom w:val="none" w:sz="0" w:space="0" w:color="auto"/>
        <w:right w:val="none" w:sz="0" w:space="0" w:color="auto"/>
      </w:divBdr>
    </w:div>
    <w:div w:id="1343582639">
      <w:bodyDiv w:val="1"/>
      <w:marLeft w:val="0"/>
      <w:marRight w:val="0"/>
      <w:marTop w:val="0"/>
      <w:marBottom w:val="0"/>
      <w:divBdr>
        <w:top w:val="none" w:sz="0" w:space="0" w:color="auto"/>
        <w:left w:val="none" w:sz="0" w:space="0" w:color="auto"/>
        <w:bottom w:val="none" w:sz="0" w:space="0" w:color="auto"/>
        <w:right w:val="none" w:sz="0" w:space="0" w:color="auto"/>
      </w:divBdr>
    </w:div>
    <w:div w:id="1343583073">
      <w:bodyDiv w:val="1"/>
      <w:marLeft w:val="0"/>
      <w:marRight w:val="0"/>
      <w:marTop w:val="0"/>
      <w:marBottom w:val="0"/>
      <w:divBdr>
        <w:top w:val="none" w:sz="0" w:space="0" w:color="auto"/>
        <w:left w:val="none" w:sz="0" w:space="0" w:color="auto"/>
        <w:bottom w:val="none" w:sz="0" w:space="0" w:color="auto"/>
        <w:right w:val="none" w:sz="0" w:space="0" w:color="auto"/>
      </w:divBdr>
    </w:div>
    <w:div w:id="1343818815">
      <w:bodyDiv w:val="1"/>
      <w:marLeft w:val="0"/>
      <w:marRight w:val="0"/>
      <w:marTop w:val="0"/>
      <w:marBottom w:val="0"/>
      <w:divBdr>
        <w:top w:val="none" w:sz="0" w:space="0" w:color="auto"/>
        <w:left w:val="none" w:sz="0" w:space="0" w:color="auto"/>
        <w:bottom w:val="none" w:sz="0" w:space="0" w:color="auto"/>
        <w:right w:val="none" w:sz="0" w:space="0" w:color="auto"/>
      </w:divBdr>
    </w:div>
    <w:div w:id="1343819679">
      <w:bodyDiv w:val="1"/>
      <w:marLeft w:val="0"/>
      <w:marRight w:val="0"/>
      <w:marTop w:val="0"/>
      <w:marBottom w:val="0"/>
      <w:divBdr>
        <w:top w:val="none" w:sz="0" w:space="0" w:color="auto"/>
        <w:left w:val="none" w:sz="0" w:space="0" w:color="auto"/>
        <w:bottom w:val="none" w:sz="0" w:space="0" w:color="auto"/>
        <w:right w:val="none" w:sz="0" w:space="0" w:color="auto"/>
      </w:divBdr>
    </w:div>
    <w:div w:id="1343825519">
      <w:bodyDiv w:val="1"/>
      <w:marLeft w:val="0"/>
      <w:marRight w:val="0"/>
      <w:marTop w:val="0"/>
      <w:marBottom w:val="0"/>
      <w:divBdr>
        <w:top w:val="none" w:sz="0" w:space="0" w:color="auto"/>
        <w:left w:val="none" w:sz="0" w:space="0" w:color="auto"/>
        <w:bottom w:val="none" w:sz="0" w:space="0" w:color="auto"/>
        <w:right w:val="none" w:sz="0" w:space="0" w:color="auto"/>
      </w:divBdr>
    </w:div>
    <w:div w:id="1343895011">
      <w:bodyDiv w:val="1"/>
      <w:marLeft w:val="0"/>
      <w:marRight w:val="0"/>
      <w:marTop w:val="0"/>
      <w:marBottom w:val="0"/>
      <w:divBdr>
        <w:top w:val="none" w:sz="0" w:space="0" w:color="auto"/>
        <w:left w:val="none" w:sz="0" w:space="0" w:color="auto"/>
        <w:bottom w:val="none" w:sz="0" w:space="0" w:color="auto"/>
        <w:right w:val="none" w:sz="0" w:space="0" w:color="auto"/>
      </w:divBdr>
    </w:div>
    <w:div w:id="1343897734">
      <w:bodyDiv w:val="1"/>
      <w:marLeft w:val="0"/>
      <w:marRight w:val="0"/>
      <w:marTop w:val="0"/>
      <w:marBottom w:val="0"/>
      <w:divBdr>
        <w:top w:val="none" w:sz="0" w:space="0" w:color="auto"/>
        <w:left w:val="none" w:sz="0" w:space="0" w:color="auto"/>
        <w:bottom w:val="none" w:sz="0" w:space="0" w:color="auto"/>
        <w:right w:val="none" w:sz="0" w:space="0" w:color="auto"/>
      </w:divBdr>
    </w:div>
    <w:div w:id="1344018663">
      <w:bodyDiv w:val="1"/>
      <w:marLeft w:val="0"/>
      <w:marRight w:val="0"/>
      <w:marTop w:val="0"/>
      <w:marBottom w:val="0"/>
      <w:divBdr>
        <w:top w:val="none" w:sz="0" w:space="0" w:color="auto"/>
        <w:left w:val="none" w:sz="0" w:space="0" w:color="auto"/>
        <w:bottom w:val="none" w:sz="0" w:space="0" w:color="auto"/>
        <w:right w:val="none" w:sz="0" w:space="0" w:color="auto"/>
      </w:divBdr>
    </w:div>
    <w:div w:id="1344087260">
      <w:bodyDiv w:val="1"/>
      <w:marLeft w:val="0"/>
      <w:marRight w:val="0"/>
      <w:marTop w:val="0"/>
      <w:marBottom w:val="0"/>
      <w:divBdr>
        <w:top w:val="none" w:sz="0" w:space="0" w:color="auto"/>
        <w:left w:val="none" w:sz="0" w:space="0" w:color="auto"/>
        <w:bottom w:val="none" w:sz="0" w:space="0" w:color="auto"/>
        <w:right w:val="none" w:sz="0" w:space="0" w:color="auto"/>
      </w:divBdr>
    </w:div>
    <w:div w:id="1344161686">
      <w:bodyDiv w:val="1"/>
      <w:marLeft w:val="0"/>
      <w:marRight w:val="0"/>
      <w:marTop w:val="0"/>
      <w:marBottom w:val="0"/>
      <w:divBdr>
        <w:top w:val="none" w:sz="0" w:space="0" w:color="auto"/>
        <w:left w:val="none" w:sz="0" w:space="0" w:color="auto"/>
        <w:bottom w:val="none" w:sz="0" w:space="0" w:color="auto"/>
        <w:right w:val="none" w:sz="0" w:space="0" w:color="auto"/>
      </w:divBdr>
    </w:div>
    <w:div w:id="1344164012">
      <w:bodyDiv w:val="1"/>
      <w:marLeft w:val="0"/>
      <w:marRight w:val="0"/>
      <w:marTop w:val="0"/>
      <w:marBottom w:val="0"/>
      <w:divBdr>
        <w:top w:val="none" w:sz="0" w:space="0" w:color="auto"/>
        <w:left w:val="none" w:sz="0" w:space="0" w:color="auto"/>
        <w:bottom w:val="none" w:sz="0" w:space="0" w:color="auto"/>
        <w:right w:val="none" w:sz="0" w:space="0" w:color="auto"/>
      </w:divBdr>
    </w:div>
    <w:div w:id="1344237695">
      <w:bodyDiv w:val="1"/>
      <w:marLeft w:val="0"/>
      <w:marRight w:val="0"/>
      <w:marTop w:val="0"/>
      <w:marBottom w:val="0"/>
      <w:divBdr>
        <w:top w:val="none" w:sz="0" w:space="0" w:color="auto"/>
        <w:left w:val="none" w:sz="0" w:space="0" w:color="auto"/>
        <w:bottom w:val="none" w:sz="0" w:space="0" w:color="auto"/>
        <w:right w:val="none" w:sz="0" w:space="0" w:color="auto"/>
      </w:divBdr>
    </w:div>
    <w:div w:id="1344282664">
      <w:bodyDiv w:val="1"/>
      <w:marLeft w:val="0"/>
      <w:marRight w:val="0"/>
      <w:marTop w:val="0"/>
      <w:marBottom w:val="0"/>
      <w:divBdr>
        <w:top w:val="none" w:sz="0" w:space="0" w:color="auto"/>
        <w:left w:val="none" w:sz="0" w:space="0" w:color="auto"/>
        <w:bottom w:val="none" w:sz="0" w:space="0" w:color="auto"/>
        <w:right w:val="none" w:sz="0" w:space="0" w:color="auto"/>
      </w:divBdr>
    </w:div>
    <w:div w:id="1344287944">
      <w:bodyDiv w:val="1"/>
      <w:marLeft w:val="0"/>
      <w:marRight w:val="0"/>
      <w:marTop w:val="0"/>
      <w:marBottom w:val="0"/>
      <w:divBdr>
        <w:top w:val="none" w:sz="0" w:space="0" w:color="auto"/>
        <w:left w:val="none" w:sz="0" w:space="0" w:color="auto"/>
        <w:bottom w:val="none" w:sz="0" w:space="0" w:color="auto"/>
        <w:right w:val="none" w:sz="0" w:space="0" w:color="auto"/>
      </w:divBdr>
    </w:div>
    <w:div w:id="1344363135">
      <w:bodyDiv w:val="1"/>
      <w:marLeft w:val="0"/>
      <w:marRight w:val="0"/>
      <w:marTop w:val="0"/>
      <w:marBottom w:val="0"/>
      <w:divBdr>
        <w:top w:val="none" w:sz="0" w:space="0" w:color="auto"/>
        <w:left w:val="none" w:sz="0" w:space="0" w:color="auto"/>
        <w:bottom w:val="none" w:sz="0" w:space="0" w:color="auto"/>
        <w:right w:val="none" w:sz="0" w:space="0" w:color="auto"/>
      </w:divBdr>
    </w:div>
    <w:div w:id="1344475306">
      <w:bodyDiv w:val="1"/>
      <w:marLeft w:val="0"/>
      <w:marRight w:val="0"/>
      <w:marTop w:val="0"/>
      <w:marBottom w:val="0"/>
      <w:divBdr>
        <w:top w:val="none" w:sz="0" w:space="0" w:color="auto"/>
        <w:left w:val="none" w:sz="0" w:space="0" w:color="auto"/>
        <w:bottom w:val="none" w:sz="0" w:space="0" w:color="auto"/>
        <w:right w:val="none" w:sz="0" w:space="0" w:color="auto"/>
      </w:divBdr>
    </w:div>
    <w:div w:id="1344552824">
      <w:bodyDiv w:val="1"/>
      <w:marLeft w:val="0"/>
      <w:marRight w:val="0"/>
      <w:marTop w:val="0"/>
      <w:marBottom w:val="0"/>
      <w:divBdr>
        <w:top w:val="none" w:sz="0" w:space="0" w:color="auto"/>
        <w:left w:val="none" w:sz="0" w:space="0" w:color="auto"/>
        <w:bottom w:val="none" w:sz="0" w:space="0" w:color="auto"/>
        <w:right w:val="none" w:sz="0" w:space="0" w:color="auto"/>
      </w:divBdr>
    </w:div>
    <w:div w:id="1344746383">
      <w:bodyDiv w:val="1"/>
      <w:marLeft w:val="0"/>
      <w:marRight w:val="0"/>
      <w:marTop w:val="0"/>
      <w:marBottom w:val="0"/>
      <w:divBdr>
        <w:top w:val="none" w:sz="0" w:space="0" w:color="auto"/>
        <w:left w:val="none" w:sz="0" w:space="0" w:color="auto"/>
        <w:bottom w:val="none" w:sz="0" w:space="0" w:color="auto"/>
        <w:right w:val="none" w:sz="0" w:space="0" w:color="auto"/>
      </w:divBdr>
    </w:div>
    <w:div w:id="1344816166">
      <w:bodyDiv w:val="1"/>
      <w:marLeft w:val="0"/>
      <w:marRight w:val="0"/>
      <w:marTop w:val="0"/>
      <w:marBottom w:val="0"/>
      <w:divBdr>
        <w:top w:val="none" w:sz="0" w:space="0" w:color="auto"/>
        <w:left w:val="none" w:sz="0" w:space="0" w:color="auto"/>
        <w:bottom w:val="none" w:sz="0" w:space="0" w:color="auto"/>
        <w:right w:val="none" w:sz="0" w:space="0" w:color="auto"/>
      </w:divBdr>
    </w:div>
    <w:div w:id="1344821541">
      <w:bodyDiv w:val="1"/>
      <w:marLeft w:val="0"/>
      <w:marRight w:val="0"/>
      <w:marTop w:val="0"/>
      <w:marBottom w:val="0"/>
      <w:divBdr>
        <w:top w:val="none" w:sz="0" w:space="0" w:color="auto"/>
        <w:left w:val="none" w:sz="0" w:space="0" w:color="auto"/>
        <w:bottom w:val="none" w:sz="0" w:space="0" w:color="auto"/>
        <w:right w:val="none" w:sz="0" w:space="0" w:color="auto"/>
      </w:divBdr>
    </w:div>
    <w:div w:id="1344864822">
      <w:bodyDiv w:val="1"/>
      <w:marLeft w:val="0"/>
      <w:marRight w:val="0"/>
      <w:marTop w:val="0"/>
      <w:marBottom w:val="0"/>
      <w:divBdr>
        <w:top w:val="none" w:sz="0" w:space="0" w:color="auto"/>
        <w:left w:val="none" w:sz="0" w:space="0" w:color="auto"/>
        <w:bottom w:val="none" w:sz="0" w:space="0" w:color="auto"/>
        <w:right w:val="none" w:sz="0" w:space="0" w:color="auto"/>
      </w:divBdr>
    </w:div>
    <w:div w:id="1344896152">
      <w:bodyDiv w:val="1"/>
      <w:marLeft w:val="0"/>
      <w:marRight w:val="0"/>
      <w:marTop w:val="0"/>
      <w:marBottom w:val="0"/>
      <w:divBdr>
        <w:top w:val="none" w:sz="0" w:space="0" w:color="auto"/>
        <w:left w:val="none" w:sz="0" w:space="0" w:color="auto"/>
        <w:bottom w:val="none" w:sz="0" w:space="0" w:color="auto"/>
        <w:right w:val="none" w:sz="0" w:space="0" w:color="auto"/>
      </w:divBdr>
    </w:div>
    <w:div w:id="1344937499">
      <w:bodyDiv w:val="1"/>
      <w:marLeft w:val="0"/>
      <w:marRight w:val="0"/>
      <w:marTop w:val="0"/>
      <w:marBottom w:val="0"/>
      <w:divBdr>
        <w:top w:val="none" w:sz="0" w:space="0" w:color="auto"/>
        <w:left w:val="none" w:sz="0" w:space="0" w:color="auto"/>
        <w:bottom w:val="none" w:sz="0" w:space="0" w:color="auto"/>
        <w:right w:val="none" w:sz="0" w:space="0" w:color="auto"/>
      </w:divBdr>
    </w:div>
    <w:div w:id="1345088010">
      <w:bodyDiv w:val="1"/>
      <w:marLeft w:val="0"/>
      <w:marRight w:val="0"/>
      <w:marTop w:val="0"/>
      <w:marBottom w:val="0"/>
      <w:divBdr>
        <w:top w:val="none" w:sz="0" w:space="0" w:color="auto"/>
        <w:left w:val="none" w:sz="0" w:space="0" w:color="auto"/>
        <w:bottom w:val="none" w:sz="0" w:space="0" w:color="auto"/>
        <w:right w:val="none" w:sz="0" w:space="0" w:color="auto"/>
      </w:divBdr>
    </w:div>
    <w:div w:id="1345088083">
      <w:bodyDiv w:val="1"/>
      <w:marLeft w:val="0"/>
      <w:marRight w:val="0"/>
      <w:marTop w:val="0"/>
      <w:marBottom w:val="0"/>
      <w:divBdr>
        <w:top w:val="none" w:sz="0" w:space="0" w:color="auto"/>
        <w:left w:val="none" w:sz="0" w:space="0" w:color="auto"/>
        <w:bottom w:val="none" w:sz="0" w:space="0" w:color="auto"/>
        <w:right w:val="none" w:sz="0" w:space="0" w:color="auto"/>
      </w:divBdr>
    </w:div>
    <w:div w:id="1345092851">
      <w:bodyDiv w:val="1"/>
      <w:marLeft w:val="0"/>
      <w:marRight w:val="0"/>
      <w:marTop w:val="0"/>
      <w:marBottom w:val="0"/>
      <w:divBdr>
        <w:top w:val="none" w:sz="0" w:space="0" w:color="auto"/>
        <w:left w:val="none" w:sz="0" w:space="0" w:color="auto"/>
        <w:bottom w:val="none" w:sz="0" w:space="0" w:color="auto"/>
        <w:right w:val="none" w:sz="0" w:space="0" w:color="auto"/>
      </w:divBdr>
    </w:div>
    <w:div w:id="1345130679">
      <w:bodyDiv w:val="1"/>
      <w:marLeft w:val="0"/>
      <w:marRight w:val="0"/>
      <w:marTop w:val="0"/>
      <w:marBottom w:val="0"/>
      <w:divBdr>
        <w:top w:val="none" w:sz="0" w:space="0" w:color="auto"/>
        <w:left w:val="none" w:sz="0" w:space="0" w:color="auto"/>
        <w:bottom w:val="none" w:sz="0" w:space="0" w:color="auto"/>
        <w:right w:val="none" w:sz="0" w:space="0" w:color="auto"/>
      </w:divBdr>
    </w:div>
    <w:div w:id="1345328916">
      <w:bodyDiv w:val="1"/>
      <w:marLeft w:val="0"/>
      <w:marRight w:val="0"/>
      <w:marTop w:val="0"/>
      <w:marBottom w:val="0"/>
      <w:divBdr>
        <w:top w:val="none" w:sz="0" w:space="0" w:color="auto"/>
        <w:left w:val="none" w:sz="0" w:space="0" w:color="auto"/>
        <w:bottom w:val="none" w:sz="0" w:space="0" w:color="auto"/>
        <w:right w:val="none" w:sz="0" w:space="0" w:color="auto"/>
      </w:divBdr>
    </w:div>
    <w:div w:id="1345353283">
      <w:bodyDiv w:val="1"/>
      <w:marLeft w:val="0"/>
      <w:marRight w:val="0"/>
      <w:marTop w:val="0"/>
      <w:marBottom w:val="0"/>
      <w:divBdr>
        <w:top w:val="none" w:sz="0" w:space="0" w:color="auto"/>
        <w:left w:val="none" w:sz="0" w:space="0" w:color="auto"/>
        <w:bottom w:val="none" w:sz="0" w:space="0" w:color="auto"/>
        <w:right w:val="none" w:sz="0" w:space="0" w:color="auto"/>
      </w:divBdr>
    </w:div>
    <w:div w:id="1345396488">
      <w:bodyDiv w:val="1"/>
      <w:marLeft w:val="0"/>
      <w:marRight w:val="0"/>
      <w:marTop w:val="0"/>
      <w:marBottom w:val="0"/>
      <w:divBdr>
        <w:top w:val="none" w:sz="0" w:space="0" w:color="auto"/>
        <w:left w:val="none" w:sz="0" w:space="0" w:color="auto"/>
        <w:bottom w:val="none" w:sz="0" w:space="0" w:color="auto"/>
        <w:right w:val="none" w:sz="0" w:space="0" w:color="auto"/>
      </w:divBdr>
    </w:div>
    <w:div w:id="1345402994">
      <w:bodyDiv w:val="1"/>
      <w:marLeft w:val="0"/>
      <w:marRight w:val="0"/>
      <w:marTop w:val="0"/>
      <w:marBottom w:val="0"/>
      <w:divBdr>
        <w:top w:val="none" w:sz="0" w:space="0" w:color="auto"/>
        <w:left w:val="none" w:sz="0" w:space="0" w:color="auto"/>
        <w:bottom w:val="none" w:sz="0" w:space="0" w:color="auto"/>
        <w:right w:val="none" w:sz="0" w:space="0" w:color="auto"/>
      </w:divBdr>
    </w:div>
    <w:div w:id="1345550457">
      <w:bodyDiv w:val="1"/>
      <w:marLeft w:val="0"/>
      <w:marRight w:val="0"/>
      <w:marTop w:val="0"/>
      <w:marBottom w:val="0"/>
      <w:divBdr>
        <w:top w:val="none" w:sz="0" w:space="0" w:color="auto"/>
        <w:left w:val="none" w:sz="0" w:space="0" w:color="auto"/>
        <w:bottom w:val="none" w:sz="0" w:space="0" w:color="auto"/>
        <w:right w:val="none" w:sz="0" w:space="0" w:color="auto"/>
      </w:divBdr>
    </w:div>
    <w:div w:id="1345743883">
      <w:bodyDiv w:val="1"/>
      <w:marLeft w:val="0"/>
      <w:marRight w:val="0"/>
      <w:marTop w:val="0"/>
      <w:marBottom w:val="0"/>
      <w:divBdr>
        <w:top w:val="none" w:sz="0" w:space="0" w:color="auto"/>
        <w:left w:val="none" w:sz="0" w:space="0" w:color="auto"/>
        <w:bottom w:val="none" w:sz="0" w:space="0" w:color="auto"/>
        <w:right w:val="none" w:sz="0" w:space="0" w:color="auto"/>
      </w:divBdr>
    </w:div>
    <w:div w:id="1345783401">
      <w:bodyDiv w:val="1"/>
      <w:marLeft w:val="0"/>
      <w:marRight w:val="0"/>
      <w:marTop w:val="0"/>
      <w:marBottom w:val="0"/>
      <w:divBdr>
        <w:top w:val="none" w:sz="0" w:space="0" w:color="auto"/>
        <w:left w:val="none" w:sz="0" w:space="0" w:color="auto"/>
        <w:bottom w:val="none" w:sz="0" w:space="0" w:color="auto"/>
        <w:right w:val="none" w:sz="0" w:space="0" w:color="auto"/>
      </w:divBdr>
    </w:div>
    <w:div w:id="1345787378">
      <w:bodyDiv w:val="1"/>
      <w:marLeft w:val="0"/>
      <w:marRight w:val="0"/>
      <w:marTop w:val="0"/>
      <w:marBottom w:val="0"/>
      <w:divBdr>
        <w:top w:val="none" w:sz="0" w:space="0" w:color="auto"/>
        <w:left w:val="none" w:sz="0" w:space="0" w:color="auto"/>
        <w:bottom w:val="none" w:sz="0" w:space="0" w:color="auto"/>
        <w:right w:val="none" w:sz="0" w:space="0" w:color="auto"/>
      </w:divBdr>
    </w:div>
    <w:div w:id="1345790884">
      <w:bodyDiv w:val="1"/>
      <w:marLeft w:val="0"/>
      <w:marRight w:val="0"/>
      <w:marTop w:val="0"/>
      <w:marBottom w:val="0"/>
      <w:divBdr>
        <w:top w:val="none" w:sz="0" w:space="0" w:color="auto"/>
        <w:left w:val="none" w:sz="0" w:space="0" w:color="auto"/>
        <w:bottom w:val="none" w:sz="0" w:space="0" w:color="auto"/>
        <w:right w:val="none" w:sz="0" w:space="0" w:color="auto"/>
      </w:divBdr>
    </w:div>
    <w:div w:id="1345861510">
      <w:bodyDiv w:val="1"/>
      <w:marLeft w:val="0"/>
      <w:marRight w:val="0"/>
      <w:marTop w:val="0"/>
      <w:marBottom w:val="0"/>
      <w:divBdr>
        <w:top w:val="none" w:sz="0" w:space="0" w:color="auto"/>
        <w:left w:val="none" w:sz="0" w:space="0" w:color="auto"/>
        <w:bottom w:val="none" w:sz="0" w:space="0" w:color="auto"/>
        <w:right w:val="none" w:sz="0" w:space="0" w:color="auto"/>
      </w:divBdr>
    </w:div>
    <w:div w:id="1346057368">
      <w:bodyDiv w:val="1"/>
      <w:marLeft w:val="0"/>
      <w:marRight w:val="0"/>
      <w:marTop w:val="0"/>
      <w:marBottom w:val="0"/>
      <w:divBdr>
        <w:top w:val="none" w:sz="0" w:space="0" w:color="auto"/>
        <w:left w:val="none" w:sz="0" w:space="0" w:color="auto"/>
        <w:bottom w:val="none" w:sz="0" w:space="0" w:color="auto"/>
        <w:right w:val="none" w:sz="0" w:space="0" w:color="auto"/>
      </w:divBdr>
    </w:div>
    <w:div w:id="1346177363">
      <w:bodyDiv w:val="1"/>
      <w:marLeft w:val="0"/>
      <w:marRight w:val="0"/>
      <w:marTop w:val="0"/>
      <w:marBottom w:val="0"/>
      <w:divBdr>
        <w:top w:val="none" w:sz="0" w:space="0" w:color="auto"/>
        <w:left w:val="none" w:sz="0" w:space="0" w:color="auto"/>
        <w:bottom w:val="none" w:sz="0" w:space="0" w:color="auto"/>
        <w:right w:val="none" w:sz="0" w:space="0" w:color="auto"/>
      </w:divBdr>
    </w:div>
    <w:div w:id="1346204212">
      <w:bodyDiv w:val="1"/>
      <w:marLeft w:val="0"/>
      <w:marRight w:val="0"/>
      <w:marTop w:val="0"/>
      <w:marBottom w:val="0"/>
      <w:divBdr>
        <w:top w:val="none" w:sz="0" w:space="0" w:color="auto"/>
        <w:left w:val="none" w:sz="0" w:space="0" w:color="auto"/>
        <w:bottom w:val="none" w:sz="0" w:space="0" w:color="auto"/>
        <w:right w:val="none" w:sz="0" w:space="0" w:color="auto"/>
      </w:divBdr>
    </w:div>
    <w:div w:id="1346401924">
      <w:bodyDiv w:val="1"/>
      <w:marLeft w:val="0"/>
      <w:marRight w:val="0"/>
      <w:marTop w:val="0"/>
      <w:marBottom w:val="0"/>
      <w:divBdr>
        <w:top w:val="none" w:sz="0" w:space="0" w:color="auto"/>
        <w:left w:val="none" w:sz="0" w:space="0" w:color="auto"/>
        <w:bottom w:val="none" w:sz="0" w:space="0" w:color="auto"/>
        <w:right w:val="none" w:sz="0" w:space="0" w:color="auto"/>
      </w:divBdr>
    </w:div>
    <w:div w:id="1346518110">
      <w:bodyDiv w:val="1"/>
      <w:marLeft w:val="0"/>
      <w:marRight w:val="0"/>
      <w:marTop w:val="0"/>
      <w:marBottom w:val="0"/>
      <w:divBdr>
        <w:top w:val="none" w:sz="0" w:space="0" w:color="auto"/>
        <w:left w:val="none" w:sz="0" w:space="0" w:color="auto"/>
        <w:bottom w:val="none" w:sz="0" w:space="0" w:color="auto"/>
        <w:right w:val="none" w:sz="0" w:space="0" w:color="auto"/>
      </w:divBdr>
    </w:div>
    <w:div w:id="1346518163">
      <w:bodyDiv w:val="1"/>
      <w:marLeft w:val="0"/>
      <w:marRight w:val="0"/>
      <w:marTop w:val="0"/>
      <w:marBottom w:val="0"/>
      <w:divBdr>
        <w:top w:val="none" w:sz="0" w:space="0" w:color="auto"/>
        <w:left w:val="none" w:sz="0" w:space="0" w:color="auto"/>
        <w:bottom w:val="none" w:sz="0" w:space="0" w:color="auto"/>
        <w:right w:val="none" w:sz="0" w:space="0" w:color="auto"/>
      </w:divBdr>
    </w:div>
    <w:div w:id="1346520565">
      <w:bodyDiv w:val="1"/>
      <w:marLeft w:val="0"/>
      <w:marRight w:val="0"/>
      <w:marTop w:val="0"/>
      <w:marBottom w:val="0"/>
      <w:divBdr>
        <w:top w:val="none" w:sz="0" w:space="0" w:color="auto"/>
        <w:left w:val="none" w:sz="0" w:space="0" w:color="auto"/>
        <w:bottom w:val="none" w:sz="0" w:space="0" w:color="auto"/>
        <w:right w:val="none" w:sz="0" w:space="0" w:color="auto"/>
      </w:divBdr>
    </w:div>
    <w:div w:id="1346708825">
      <w:bodyDiv w:val="1"/>
      <w:marLeft w:val="0"/>
      <w:marRight w:val="0"/>
      <w:marTop w:val="0"/>
      <w:marBottom w:val="0"/>
      <w:divBdr>
        <w:top w:val="none" w:sz="0" w:space="0" w:color="auto"/>
        <w:left w:val="none" w:sz="0" w:space="0" w:color="auto"/>
        <w:bottom w:val="none" w:sz="0" w:space="0" w:color="auto"/>
        <w:right w:val="none" w:sz="0" w:space="0" w:color="auto"/>
      </w:divBdr>
    </w:div>
    <w:div w:id="1346857789">
      <w:bodyDiv w:val="1"/>
      <w:marLeft w:val="0"/>
      <w:marRight w:val="0"/>
      <w:marTop w:val="0"/>
      <w:marBottom w:val="0"/>
      <w:divBdr>
        <w:top w:val="none" w:sz="0" w:space="0" w:color="auto"/>
        <w:left w:val="none" w:sz="0" w:space="0" w:color="auto"/>
        <w:bottom w:val="none" w:sz="0" w:space="0" w:color="auto"/>
        <w:right w:val="none" w:sz="0" w:space="0" w:color="auto"/>
      </w:divBdr>
    </w:div>
    <w:div w:id="1346860138">
      <w:bodyDiv w:val="1"/>
      <w:marLeft w:val="0"/>
      <w:marRight w:val="0"/>
      <w:marTop w:val="0"/>
      <w:marBottom w:val="0"/>
      <w:divBdr>
        <w:top w:val="none" w:sz="0" w:space="0" w:color="auto"/>
        <w:left w:val="none" w:sz="0" w:space="0" w:color="auto"/>
        <w:bottom w:val="none" w:sz="0" w:space="0" w:color="auto"/>
        <w:right w:val="none" w:sz="0" w:space="0" w:color="auto"/>
      </w:divBdr>
    </w:div>
    <w:div w:id="1346901782">
      <w:bodyDiv w:val="1"/>
      <w:marLeft w:val="0"/>
      <w:marRight w:val="0"/>
      <w:marTop w:val="0"/>
      <w:marBottom w:val="0"/>
      <w:divBdr>
        <w:top w:val="none" w:sz="0" w:space="0" w:color="auto"/>
        <w:left w:val="none" w:sz="0" w:space="0" w:color="auto"/>
        <w:bottom w:val="none" w:sz="0" w:space="0" w:color="auto"/>
        <w:right w:val="none" w:sz="0" w:space="0" w:color="auto"/>
      </w:divBdr>
    </w:div>
    <w:div w:id="1346905517">
      <w:bodyDiv w:val="1"/>
      <w:marLeft w:val="0"/>
      <w:marRight w:val="0"/>
      <w:marTop w:val="0"/>
      <w:marBottom w:val="0"/>
      <w:divBdr>
        <w:top w:val="none" w:sz="0" w:space="0" w:color="auto"/>
        <w:left w:val="none" w:sz="0" w:space="0" w:color="auto"/>
        <w:bottom w:val="none" w:sz="0" w:space="0" w:color="auto"/>
        <w:right w:val="none" w:sz="0" w:space="0" w:color="auto"/>
      </w:divBdr>
    </w:div>
    <w:div w:id="1347100582">
      <w:bodyDiv w:val="1"/>
      <w:marLeft w:val="0"/>
      <w:marRight w:val="0"/>
      <w:marTop w:val="0"/>
      <w:marBottom w:val="0"/>
      <w:divBdr>
        <w:top w:val="none" w:sz="0" w:space="0" w:color="auto"/>
        <w:left w:val="none" w:sz="0" w:space="0" w:color="auto"/>
        <w:bottom w:val="none" w:sz="0" w:space="0" w:color="auto"/>
        <w:right w:val="none" w:sz="0" w:space="0" w:color="auto"/>
      </w:divBdr>
    </w:div>
    <w:div w:id="1347171110">
      <w:bodyDiv w:val="1"/>
      <w:marLeft w:val="0"/>
      <w:marRight w:val="0"/>
      <w:marTop w:val="0"/>
      <w:marBottom w:val="0"/>
      <w:divBdr>
        <w:top w:val="none" w:sz="0" w:space="0" w:color="auto"/>
        <w:left w:val="none" w:sz="0" w:space="0" w:color="auto"/>
        <w:bottom w:val="none" w:sz="0" w:space="0" w:color="auto"/>
        <w:right w:val="none" w:sz="0" w:space="0" w:color="auto"/>
      </w:divBdr>
    </w:div>
    <w:div w:id="1347248503">
      <w:bodyDiv w:val="1"/>
      <w:marLeft w:val="0"/>
      <w:marRight w:val="0"/>
      <w:marTop w:val="0"/>
      <w:marBottom w:val="0"/>
      <w:divBdr>
        <w:top w:val="none" w:sz="0" w:space="0" w:color="auto"/>
        <w:left w:val="none" w:sz="0" w:space="0" w:color="auto"/>
        <w:bottom w:val="none" w:sz="0" w:space="0" w:color="auto"/>
        <w:right w:val="none" w:sz="0" w:space="0" w:color="auto"/>
      </w:divBdr>
    </w:div>
    <w:div w:id="1347252704">
      <w:bodyDiv w:val="1"/>
      <w:marLeft w:val="0"/>
      <w:marRight w:val="0"/>
      <w:marTop w:val="0"/>
      <w:marBottom w:val="0"/>
      <w:divBdr>
        <w:top w:val="none" w:sz="0" w:space="0" w:color="auto"/>
        <w:left w:val="none" w:sz="0" w:space="0" w:color="auto"/>
        <w:bottom w:val="none" w:sz="0" w:space="0" w:color="auto"/>
        <w:right w:val="none" w:sz="0" w:space="0" w:color="auto"/>
      </w:divBdr>
    </w:div>
    <w:div w:id="1347368592">
      <w:bodyDiv w:val="1"/>
      <w:marLeft w:val="0"/>
      <w:marRight w:val="0"/>
      <w:marTop w:val="0"/>
      <w:marBottom w:val="0"/>
      <w:divBdr>
        <w:top w:val="none" w:sz="0" w:space="0" w:color="auto"/>
        <w:left w:val="none" w:sz="0" w:space="0" w:color="auto"/>
        <w:bottom w:val="none" w:sz="0" w:space="0" w:color="auto"/>
        <w:right w:val="none" w:sz="0" w:space="0" w:color="auto"/>
      </w:divBdr>
    </w:div>
    <w:div w:id="1347369208">
      <w:bodyDiv w:val="1"/>
      <w:marLeft w:val="0"/>
      <w:marRight w:val="0"/>
      <w:marTop w:val="0"/>
      <w:marBottom w:val="0"/>
      <w:divBdr>
        <w:top w:val="none" w:sz="0" w:space="0" w:color="auto"/>
        <w:left w:val="none" w:sz="0" w:space="0" w:color="auto"/>
        <w:bottom w:val="none" w:sz="0" w:space="0" w:color="auto"/>
        <w:right w:val="none" w:sz="0" w:space="0" w:color="auto"/>
      </w:divBdr>
    </w:div>
    <w:div w:id="1347369640">
      <w:bodyDiv w:val="1"/>
      <w:marLeft w:val="0"/>
      <w:marRight w:val="0"/>
      <w:marTop w:val="0"/>
      <w:marBottom w:val="0"/>
      <w:divBdr>
        <w:top w:val="none" w:sz="0" w:space="0" w:color="auto"/>
        <w:left w:val="none" w:sz="0" w:space="0" w:color="auto"/>
        <w:bottom w:val="none" w:sz="0" w:space="0" w:color="auto"/>
        <w:right w:val="none" w:sz="0" w:space="0" w:color="auto"/>
      </w:divBdr>
    </w:div>
    <w:div w:id="1347633163">
      <w:bodyDiv w:val="1"/>
      <w:marLeft w:val="0"/>
      <w:marRight w:val="0"/>
      <w:marTop w:val="0"/>
      <w:marBottom w:val="0"/>
      <w:divBdr>
        <w:top w:val="none" w:sz="0" w:space="0" w:color="auto"/>
        <w:left w:val="none" w:sz="0" w:space="0" w:color="auto"/>
        <w:bottom w:val="none" w:sz="0" w:space="0" w:color="auto"/>
        <w:right w:val="none" w:sz="0" w:space="0" w:color="auto"/>
      </w:divBdr>
    </w:div>
    <w:div w:id="1347899782">
      <w:bodyDiv w:val="1"/>
      <w:marLeft w:val="0"/>
      <w:marRight w:val="0"/>
      <w:marTop w:val="0"/>
      <w:marBottom w:val="0"/>
      <w:divBdr>
        <w:top w:val="none" w:sz="0" w:space="0" w:color="auto"/>
        <w:left w:val="none" w:sz="0" w:space="0" w:color="auto"/>
        <w:bottom w:val="none" w:sz="0" w:space="0" w:color="auto"/>
        <w:right w:val="none" w:sz="0" w:space="0" w:color="auto"/>
      </w:divBdr>
    </w:div>
    <w:div w:id="1348216994">
      <w:bodyDiv w:val="1"/>
      <w:marLeft w:val="0"/>
      <w:marRight w:val="0"/>
      <w:marTop w:val="0"/>
      <w:marBottom w:val="0"/>
      <w:divBdr>
        <w:top w:val="none" w:sz="0" w:space="0" w:color="auto"/>
        <w:left w:val="none" w:sz="0" w:space="0" w:color="auto"/>
        <w:bottom w:val="none" w:sz="0" w:space="0" w:color="auto"/>
        <w:right w:val="none" w:sz="0" w:space="0" w:color="auto"/>
      </w:divBdr>
    </w:div>
    <w:div w:id="1348361343">
      <w:bodyDiv w:val="1"/>
      <w:marLeft w:val="0"/>
      <w:marRight w:val="0"/>
      <w:marTop w:val="0"/>
      <w:marBottom w:val="0"/>
      <w:divBdr>
        <w:top w:val="none" w:sz="0" w:space="0" w:color="auto"/>
        <w:left w:val="none" w:sz="0" w:space="0" w:color="auto"/>
        <w:bottom w:val="none" w:sz="0" w:space="0" w:color="auto"/>
        <w:right w:val="none" w:sz="0" w:space="0" w:color="auto"/>
      </w:divBdr>
    </w:div>
    <w:div w:id="1348362498">
      <w:bodyDiv w:val="1"/>
      <w:marLeft w:val="0"/>
      <w:marRight w:val="0"/>
      <w:marTop w:val="0"/>
      <w:marBottom w:val="0"/>
      <w:divBdr>
        <w:top w:val="none" w:sz="0" w:space="0" w:color="auto"/>
        <w:left w:val="none" w:sz="0" w:space="0" w:color="auto"/>
        <w:bottom w:val="none" w:sz="0" w:space="0" w:color="auto"/>
        <w:right w:val="none" w:sz="0" w:space="0" w:color="auto"/>
      </w:divBdr>
    </w:div>
    <w:div w:id="1348407496">
      <w:bodyDiv w:val="1"/>
      <w:marLeft w:val="0"/>
      <w:marRight w:val="0"/>
      <w:marTop w:val="0"/>
      <w:marBottom w:val="0"/>
      <w:divBdr>
        <w:top w:val="none" w:sz="0" w:space="0" w:color="auto"/>
        <w:left w:val="none" w:sz="0" w:space="0" w:color="auto"/>
        <w:bottom w:val="none" w:sz="0" w:space="0" w:color="auto"/>
        <w:right w:val="none" w:sz="0" w:space="0" w:color="auto"/>
      </w:divBdr>
    </w:div>
    <w:div w:id="1348601424">
      <w:bodyDiv w:val="1"/>
      <w:marLeft w:val="0"/>
      <w:marRight w:val="0"/>
      <w:marTop w:val="0"/>
      <w:marBottom w:val="0"/>
      <w:divBdr>
        <w:top w:val="none" w:sz="0" w:space="0" w:color="auto"/>
        <w:left w:val="none" w:sz="0" w:space="0" w:color="auto"/>
        <w:bottom w:val="none" w:sz="0" w:space="0" w:color="auto"/>
        <w:right w:val="none" w:sz="0" w:space="0" w:color="auto"/>
      </w:divBdr>
    </w:div>
    <w:div w:id="1348605771">
      <w:bodyDiv w:val="1"/>
      <w:marLeft w:val="0"/>
      <w:marRight w:val="0"/>
      <w:marTop w:val="0"/>
      <w:marBottom w:val="0"/>
      <w:divBdr>
        <w:top w:val="none" w:sz="0" w:space="0" w:color="auto"/>
        <w:left w:val="none" w:sz="0" w:space="0" w:color="auto"/>
        <w:bottom w:val="none" w:sz="0" w:space="0" w:color="auto"/>
        <w:right w:val="none" w:sz="0" w:space="0" w:color="auto"/>
      </w:divBdr>
    </w:div>
    <w:div w:id="1348680448">
      <w:bodyDiv w:val="1"/>
      <w:marLeft w:val="0"/>
      <w:marRight w:val="0"/>
      <w:marTop w:val="0"/>
      <w:marBottom w:val="0"/>
      <w:divBdr>
        <w:top w:val="none" w:sz="0" w:space="0" w:color="auto"/>
        <w:left w:val="none" w:sz="0" w:space="0" w:color="auto"/>
        <w:bottom w:val="none" w:sz="0" w:space="0" w:color="auto"/>
        <w:right w:val="none" w:sz="0" w:space="0" w:color="auto"/>
      </w:divBdr>
    </w:div>
    <w:div w:id="1348824453">
      <w:bodyDiv w:val="1"/>
      <w:marLeft w:val="0"/>
      <w:marRight w:val="0"/>
      <w:marTop w:val="0"/>
      <w:marBottom w:val="0"/>
      <w:divBdr>
        <w:top w:val="none" w:sz="0" w:space="0" w:color="auto"/>
        <w:left w:val="none" w:sz="0" w:space="0" w:color="auto"/>
        <w:bottom w:val="none" w:sz="0" w:space="0" w:color="auto"/>
        <w:right w:val="none" w:sz="0" w:space="0" w:color="auto"/>
      </w:divBdr>
    </w:div>
    <w:div w:id="1349134045">
      <w:bodyDiv w:val="1"/>
      <w:marLeft w:val="0"/>
      <w:marRight w:val="0"/>
      <w:marTop w:val="0"/>
      <w:marBottom w:val="0"/>
      <w:divBdr>
        <w:top w:val="none" w:sz="0" w:space="0" w:color="auto"/>
        <w:left w:val="none" w:sz="0" w:space="0" w:color="auto"/>
        <w:bottom w:val="none" w:sz="0" w:space="0" w:color="auto"/>
        <w:right w:val="none" w:sz="0" w:space="0" w:color="auto"/>
      </w:divBdr>
    </w:div>
    <w:div w:id="1349141242">
      <w:bodyDiv w:val="1"/>
      <w:marLeft w:val="0"/>
      <w:marRight w:val="0"/>
      <w:marTop w:val="0"/>
      <w:marBottom w:val="0"/>
      <w:divBdr>
        <w:top w:val="none" w:sz="0" w:space="0" w:color="auto"/>
        <w:left w:val="none" w:sz="0" w:space="0" w:color="auto"/>
        <w:bottom w:val="none" w:sz="0" w:space="0" w:color="auto"/>
        <w:right w:val="none" w:sz="0" w:space="0" w:color="auto"/>
      </w:divBdr>
    </w:div>
    <w:div w:id="1349213536">
      <w:bodyDiv w:val="1"/>
      <w:marLeft w:val="0"/>
      <w:marRight w:val="0"/>
      <w:marTop w:val="0"/>
      <w:marBottom w:val="0"/>
      <w:divBdr>
        <w:top w:val="none" w:sz="0" w:space="0" w:color="auto"/>
        <w:left w:val="none" w:sz="0" w:space="0" w:color="auto"/>
        <w:bottom w:val="none" w:sz="0" w:space="0" w:color="auto"/>
        <w:right w:val="none" w:sz="0" w:space="0" w:color="auto"/>
      </w:divBdr>
    </w:div>
    <w:div w:id="1349215932">
      <w:bodyDiv w:val="1"/>
      <w:marLeft w:val="0"/>
      <w:marRight w:val="0"/>
      <w:marTop w:val="0"/>
      <w:marBottom w:val="0"/>
      <w:divBdr>
        <w:top w:val="none" w:sz="0" w:space="0" w:color="auto"/>
        <w:left w:val="none" w:sz="0" w:space="0" w:color="auto"/>
        <w:bottom w:val="none" w:sz="0" w:space="0" w:color="auto"/>
        <w:right w:val="none" w:sz="0" w:space="0" w:color="auto"/>
      </w:divBdr>
    </w:div>
    <w:div w:id="1349286066">
      <w:bodyDiv w:val="1"/>
      <w:marLeft w:val="0"/>
      <w:marRight w:val="0"/>
      <w:marTop w:val="0"/>
      <w:marBottom w:val="0"/>
      <w:divBdr>
        <w:top w:val="none" w:sz="0" w:space="0" w:color="auto"/>
        <w:left w:val="none" w:sz="0" w:space="0" w:color="auto"/>
        <w:bottom w:val="none" w:sz="0" w:space="0" w:color="auto"/>
        <w:right w:val="none" w:sz="0" w:space="0" w:color="auto"/>
      </w:divBdr>
    </w:div>
    <w:div w:id="1349329475">
      <w:bodyDiv w:val="1"/>
      <w:marLeft w:val="0"/>
      <w:marRight w:val="0"/>
      <w:marTop w:val="0"/>
      <w:marBottom w:val="0"/>
      <w:divBdr>
        <w:top w:val="none" w:sz="0" w:space="0" w:color="auto"/>
        <w:left w:val="none" w:sz="0" w:space="0" w:color="auto"/>
        <w:bottom w:val="none" w:sz="0" w:space="0" w:color="auto"/>
        <w:right w:val="none" w:sz="0" w:space="0" w:color="auto"/>
      </w:divBdr>
    </w:div>
    <w:div w:id="1349403496">
      <w:bodyDiv w:val="1"/>
      <w:marLeft w:val="0"/>
      <w:marRight w:val="0"/>
      <w:marTop w:val="0"/>
      <w:marBottom w:val="0"/>
      <w:divBdr>
        <w:top w:val="none" w:sz="0" w:space="0" w:color="auto"/>
        <w:left w:val="none" w:sz="0" w:space="0" w:color="auto"/>
        <w:bottom w:val="none" w:sz="0" w:space="0" w:color="auto"/>
        <w:right w:val="none" w:sz="0" w:space="0" w:color="auto"/>
      </w:divBdr>
    </w:div>
    <w:div w:id="1349454168">
      <w:bodyDiv w:val="1"/>
      <w:marLeft w:val="0"/>
      <w:marRight w:val="0"/>
      <w:marTop w:val="0"/>
      <w:marBottom w:val="0"/>
      <w:divBdr>
        <w:top w:val="none" w:sz="0" w:space="0" w:color="auto"/>
        <w:left w:val="none" w:sz="0" w:space="0" w:color="auto"/>
        <w:bottom w:val="none" w:sz="0" w:space="0" w:color="auto"/>
        <w:right w:val="none" w:sz="0" w:space="0" w:color="auto"/>
      </w:divBdr>
    </w:div>
    <w:div w:id="1349601565">
      <w:bodyDiv w:val="1"/>
      <w:marLeft w:val="0"/>
      <w:marRight w:val="0"/>
      <w:marTop w:val="0"/>
      <w:marBottom w:val="0"/>
      <w:divBdr>
        <w:top w:val="none" w:sz="0" w:space="0" w:color="auto"/>
        <w:left w:val="none" w:sz="0" w:space="0" w:color="auto"/>
        <w:bottom w:val="none" w:sz="0" w:space="0" w:color="auto"/>
        <w:right w:val="none" w:sz="0" w:space="0" w:color="auto"/>
      </w:divBdr>
    </w:div>
    <w:div w:id="1349602955">
      <w:bodyDiv w:val="1"/>
      <w:marLeft w:val="0"/>
      <w:marRight w:val="0"/>
      <w:marTop w:val="0"/>
      <w:marBottom w:val="0"/>
      <w:divBdr>
        <w:top w:val="none" w:sz="0" w:space="0" w:color="auto"/>
        <w:left w:val="none" w:sz="0" w:space="0" w:color="auto"/>
        <w:bottom w:val="none" w:sz="0" w:space="0" w:color="auto"/>
        <w:right w:val="none" w:sz="0" w:space="0" w:color="auto"/>
      </w:divBdr>
    </w:div>
    <w:div w:id="1349673208">
      <w:bodyDiv w:val="1"/>
      <w:marLeft w:val="0"/>
      <w:marRight w:val="0"/>
      <w:marTop w:val="0"/>
      <w:marBottom w:val="0"/>
      <w:divBdr>
        <w:top w:val="none" w:sz="0" w:space="0" w:color="auto"/>
        <w:left w:val="none" w:sz="0" w:space="0" w:color="auto"/>
        <w:bottom w:val="none" w:sz="0" w:space="0" w:color="auto"/>
        <w:right w:val="none" w:sz="0" w:space="0" w:color="auto"/>
      </w:divBdr>
    </w:div>
    <w:div w:id="1349673752">
      <w:bodyDiv w:val="1"/>
      <w:marLeft w:val="0"/>
      <w:marRight w:val="0"/>
      <w:marTop w:val="0"/>
      <w:marBottom w:val="0"/>
      <w:divBdr>
        <w:top w:val="none" w:sz="0" w:space="0" w:color="auto"/>
        <w:left w:val="none" w:sz="0" w:space="0" w:color="auto"/>
        <w:bottom w:val="none" w:sz="0" w:space="0" w:color="auto"/>
        <w:right w:val="none" w:sz="0" w:space="0" w:color="auto"/>
      </w:divBdr>
    </w:div>
    <w:div w:id="1349674577">
      <w:bodyDiv w:val="1"/>
      <w:marLeft w:val="0"/>
      <w:marRight w:val="0"/>
      <w:marTop w:val="0"/>
      <w:marBottom w:val="0"/>
      <w:divBdr>
        <w:top w:val="none" w:sz="0" w:space="0" w:color="auto"/>
        <w:left w:val="none" w:sz="0" w:space="0" w:color="auto"/>
        <w:bottom w:val="none" w:sz="0" w:space="0" w:color="auto"/>
        <w:right w:val="none" w:sz="0" w:space="0" w:color="auto"/>
      </w:divBdr>
    </w:div>
    <w:div w:id="1349679837">
      <w:bodyDiv w:val="1"/>
      <w:marLeft w:val="0"/>
      <w:marRight w:val="0"/>
      <w:marTop w:val="0"/>
      <w:marBottom w:val="0"/>
      <w:divBdr>
        <w:top w:val="none" w:sz="0" w:space="0" w:color="auto"/>
        <w:left w:val="none" w:sz="0" w:space="0" w:color="auto"/>
        <w:bottom w:val="none" w:sz="0" w:space="0" w:color="auto"/>
        <w:right w:val="none" w:sz="0" w:space="0" w:color="auto"/>
      </w:divBdr>
    </w:div>
    <w:div w:id="1349722405">
      <w:bodyDiv w:val="1"/>
      <w:marLeft w:val="0"/>
      <w:marRight w:val="0"/>
      <w:marTop w:val="0"/>
      <w:marBottom w:val="0"/>
      <w:divBdr>
        <w:top w:val="none" w:sz="0" w:space="0" w:color="auto"/>
        <w:left w:val="none" w:sz="0" w:space="0" w:color="auto"/>
        <w:bottom w:val="none" w:sz="0" w:space="0" w:color="auto"/>
        <w:right w:val="none" w:sz="0" w:space="0" w:color="auto"/>
      </w:divBdr>
    </w:div>
    <w:div w:id="1349915795">
      <w:bodyDiv w:val="1"/>
      <w:marLeft w:val="0"/>
      <w:marRight w:val="0"/>
      <w:marTop w:val="0"/>
      <w:marBottom w:val="0"/>
      <w:divBdr>
        <w:top w:val="none" w:sz="0" w:space="0" w:color="auto"/>
        <w:left w:val="none" w:sz="0" w:space="0" w:color="auto"/>
        <w:bottom w:val="none" w:sz="0" w:space="0" w:color="auto"/>
        <w:right w:val="none" w:sz="0" w:space="0" w:color="auto"/>
      </w:divBdr>
    </w:div>
    <w:div w:id="1350251121">
      <w:bodyDiv w:val="1"/>
      <w:marLeft w:val="0"/>
      <w:marRight w:val="0"/>
      <w:marTop w:val="0"/>
      <w:marBottom w:val="0"/>
      <w:divBdr>
        <w:top w:val="none" w:sz="0" w:space="0" w:color="auto"/>
        <w:left w:val="none" w:sz="0" w:space="0" w:color="auto"/>
        <w:bottom w:val="none" w:sz="0" w:space="0" w:color="auto"/>
        <w:right w:val="none" w:sz="0" w:space="0" w:color="auto"/>
      </w:divBdr>
    </w:div>
    <w:div w:id="1350326876">
      <w:bodyDiv w:val="1"/>
      <w:marLeft w:val="0"/>
      <w:marRight w:val="0"/>
      <w:marTop w:val="0"/>
      <w:marBottom w:val="0"/>
      <w:divBdr>
        <w:top w:val="none" w:sz="0" w:space="0" w:color="auto"/>
        <w:left w:val="none" w:sz="0" w:space="0" w:color="auto"/>
        <w:bottom w:val="none" w:sz="0" w:space="0" w:color="auto"/>
        <w:right w:val="none" w:sz="0" w:space="0" w:color="auto"/>
      </w:divBdr>
    </w:div>
    <w:div w:id="1350369358">
      <w:bodyDiv w:val="1"/>
      <w:marLeft w:val="0"/>
      <w:marRight w:val="0"/>
      <w:marTop w:val="0"/>
      <w:marBottom w:val="0"/>
      <w:divBdr>
        <w:top w:val="none" w:sz="0" w:space="0" w:color="auto"/>
        <w:left w:val="none" w:sz="0" w:space="0" w:color="auto"/>
        <w:bottom w:val="none" w:sz="0" w:space="0" w:color="auto"/>
        <w:right w:val="none" w:sz="0" w:space="0" w:color="auto"/>
      </w:divBdr>
    </w:div>
    <w:div w:id="1350448531">
      <w:bodyDiv w:val="1"/>
      <w:marLeft w:val="0"/>
      <w:marRight w:val="0"/>
      <w:marTop w:val="0"/>
      <w:marBottom w:val="0"/>
      <w:divBdr>
        <w:top w:val="none" w:sz="0" w:space="0" w:color="auto"/>
        <w:left w:val="none" w:sz="0" w:space="0" w:color="auto"/>
        <w:bottom w:val="none" w:sz="0" w:space="0" w:color="auto"/>
        <w:right w:val="none" w:sz="0" w:space="0" w:color="auto"/>
      </w:divBdr>
    </w:div>
    <w:div w:id="1350721002">
      <w:bodyDiv w:val="1"/>
      <w:marLeft w:val="0"/>
      <w:marRight w:val="0"/>
      <w:marTop w:val="0"/>
      <w:marBottom w:val="0"/>
      <w:divBdr>
        <w:top w:val="none" w:sz="0" w:space="0" w:color="auto"/>
        <w:left w:val="none" w:sz="0" w:space="0" w:color="auto"/>
        <w:bottom w:val="none" w:sz="0" w:space="0" w:color="auto"/>
        <w:right w:val="none" w:sz="0" w:space="0" w:color="auto"/>
      </w:divBdr>
    </w:div>
    <w:div w:id="1350789217">
      <w:bodyDiv w:val="1"/>
      <w:marLeft w:val="0"/>
      <w:marRight w:val="0"/>
      <w:marTop w:val="0"/>
      <w:marBottom w:val="0"/>
      <w:divBdr>
        <w:top w:val="none" w:sz="0" w:space="0" w:color="auto"/>
        <w:left w:val="none" w:sz="0" w:space="0" w:color="auto"/>
        <w:bottom w:val="none" w:sz="0" w:space="0" w:color="auto"/>
        <w:right w:val="none" w:sz="0" w:space="0" w:color="auto"/>
      </w:divBdr>
    </w:div>
    <w:div w:id="1350792224">
      <w:bodyDiv w:val="1"/>
      <w:marLeft w:val="0"/>
      <w:marRight w:val="0"/>
      <w:marTop w:val="0"/>
      <w:marBottom w:val="0"/>
      <w:divBdr>
        <w:top w:val="none" w:sz="0" w:space="0" w:color="auto"/>
        <w:left w:val="none" w:sz="0" w:space="0" w:color="auto"/>
        <w:bottom w:val="none" w:sz="0" w:space="0" w:color="auto"/>
        <w:right w:val="none" w:sz="0" w:space="0" w:color="auto"/>
      </w:divBdr>
    </w:div>
    <w:div w:id="1350793222">
      <w:bodyDiv w:val="1"/>
      <w:marLeft w:val="0"/>
      <w:marRight w:val="0"/>
      <w:marTop w:val="0"/>
      <w:marBottom w:val="0"/>
      <w:divBdr>
        <w:top w:val="none" w:sz="0" w:space="0" w:color="auto"/>
        <w:left w:val="none" w:sz="0" w:space="0" w:color="auto"/>
        <w:bottom w:val="none" w:sz="0" w:space="0" w:color="auto"/>
        <w:right w:val="none" w:sz="0" w:space="0" w:color="auto"/>
      </w:divBdr>
    </w:div>
    <w:div w:id="1350838063">
      <w:bodyDiv w:val="1"/>
      <w:marLeft w:val="0"/>
      <w:marRight w:val="0"/>
      <w:marTop w:val="0"/>
      <w:marBottom w:val="0"/>
      <w:divBdr>
        <w:top w:val="none" w:sz="0" w:space="0" w:color="auto"/>
        <w:left w:val="none" w:sz="0" w:space="0" w:color="auto"/>
        <w:bottom w:val="none" w:sz="0" w:space="0" w:color="auto"/>
        <w:right w:val="none" w:sz="0" w:space="0" w:color="auto"/>
      </w:divBdr>
    </w:div>
    <w:div w:id="1350984773">
      <w:bodyDiv w:val="1"/>
      <w:marLeft w:val="0"/>
      <w:marRight w:val="0"/>
      <w:marTop w:val="0"/>
      <w:marBottom w:val="0"/>
      <w:divBdr>
        <w:top w:val="none" w:sz="0" w:space="0" w:color="auto"/>
        <w:left w:val="none" w:sz="0" w:space="0" w:color="auto"/>
        <w:bottom w:val="none" w:sz="0" w:space="0" w:color="auto"/>
        <w:right w:val="none" w:sz="0" w:space="0" w:color="auto"/>
      </w:divBdr>
    </w:div>
    <w:div w:id="1350987311">
      <w:bodyDiv w:val="1"/>
      <w:marLeft w:val="0"/>
      <w:marRight w:val="0"/>
      <w:marTop w:val="0"/>
      <w:marBottom w:val="0"/>
      <w:divBdr>
        <w:top w:val="none" w:sz="0" w:space="0" w:color="auto"/>
        <w:left w:val="none" w:sz="0" w:space="0" w:color="auto"/>
        <w:bottom w:val="none" w:sz="0" w:space="0" w:color="auto"/>
        <w:right w:val="none" w:sz="0" w:space="0" w:color="auto"/>
      </w:divBdr>
    </w:div>
    <w:div w:id="1351099830">
      <w:bodyDiv w:val="1"/>
      <w:marLeft w:val="0"/>
      <w:marRight w:val="0"/>
      <w:marTop w:val="0"/>
      <w:marBottom w:val="0"/>
      <w:divBdr>
        <w:top w:val="none" w:sz="0" w:space="0" w:color="auto"/>
        <w:left w:val="none" w:sz="0" w:space="0" w:color="auto"/>
        <w:bottom w:val="none" w:sz="0" w:space="0" w:color="auto"/>
        <w:right w:val="none" w:sz="0" w:space="0" w:color="auto"/>
      </w:divBdr>
    </w:div>
    <w:div w:id="1351105498">
      <w:bodyDiv w:val="1"/>
      <w:marLeft w:val="0"/>
      <w:marRight w:val="0"/>
      <w:marTop w:val="0"/>
      <w:marBottom w:val="0"/>
      <w:divBdr>
        <w:top w:val="none" w:sz="0" w:space="0" w:color="auto"/>
        <w:left w:val="none" w:sz="0" w:space="0" w:color="auto"/>
        <w:bottom w:val="none" w:sz="0" w:space="0" w:color="auto"/>
        <w:right w:val="none" w:sz="0" w:space="0" w:color="auto"/>
      </w:divBdr>
    </w:div>
    <w:div w:id="1351181623">
      <w:bodyDiv w:val="1"/>
      <w:marLeft w:val="0"/>
      <w:marRight w:val="0"/>
      <w:marTop w:val="0"/>
      <w:marBottom w:val="0"/>
      <w:divBdr>
        <w:top w:val="none" w:sz="0" w:space="0" w:color="auto"/>
        <w:left w:val="none" w:sz="0" w:space="0" w:color="auto"/>
        <w:bottom w:val="none" w:sz="0" w:space="0" w:color="auto"/>
        <w:right w:val="none" w:sz="0" w:space="0" w:color="auto"/>
      </w:divBdr>
    </w:div>
    <w:div w:id="1351251994">
      <w:bodyDiv w:val="1"/>
      <w:marLeft w:val="0"/>
      <w:marRight w:val="0"/>
      <w:marTop w:val="0"/>
      <w:marBottom w:val="0"/>
      <w:divBdr>
        <w:top w:val="none" w:sz="0" w:space="0" w:color="auto"/>
        <w:left w:val="none" w:sz="0" w:space="0" w:color="auto"/>
        <w:bottom w:val="none" w:sz="0" w:space="0" w:color="auto"/>
        <w:right w:val="none" w:sz="0" w:space="0" w:color="auto"/>
      </w:divBdr>
    </w:div>
    <w:div w:id="1351378001">
      <w:bodyDiv w:val="1"/>
      <w:marLeft w:val="0"/>
      <w:marRight w:val="0"/>
      <w:marTop w:val="0"/>
      <w:marBottom w:val="0"/>
      <w:divBdr>
        <w:top w:val="none" w:sz="0" w:space="0" w:color="auto"/>
        <w:left w:val="none" w:sz="0" w:space="0" w:color="auto"/>
        <w:bottom w:val="none" w:sz="0" w:space="0" w:color="auto"/>
        <w:right w:val="none" w:sz="0" w:space="0" w:color="auto"/>
      </w:divBdr>
    </w:div>
    <w:div w:id="1351565819">
      <w:bodyDiv w:val="1"/>
      <w:marLeft w:val="0"/>
      <w:marRight w:val="0"/>
      <w:marTop w:val="0"/>
      <w:marBottom w:val="0"/>
      <w:divBdr>
        <w:top w:val="none" w:sz="0" w:space="0" w:color="auto"/>
        <w:left w:val="none" w:sz="0" w:space="0" w:color="auto"/>
        <w:bottom w:val="none" w:sz="0" w:space="0" w:color="auto"/>
        <w:right w:val="none" w:sz="0" w:space="0" w:color="auto"/>
      </w:divBdr>
    </w:div>
    <w:div w:id="1351757880">
      <w:bodyDiv w:val="1"/>
      <w:marLeft w:val="0"/>
      <w:marRight w:val="0"/>
      <w:marTop w:val="0"/>
      <w:marBottom w:val="0"/>
      <w:divBdr>
        <w:top w:val="none" w:sz="0" w:space="0" w:color="auto"/>
        <w:left w:val="none" w:sz="0" w:space="0" w:color="auto"/>
        <w:bottom w:val="none" w:sz="0" w:space="0" w:color="auto"/>
        <w:right w:val="none" w:sz="0" w:space="0" w:color="auto"/>
      </w:divBdr>
    </w:div>
    <w:div w:id="1351763241">
      <w:bodyDiv w:val="1"/>
      <w:marLeft w:val="0"/>
      <w:marRight w:val="0"/>
      <w:marTop w:val="0"/>
      <w:marBottom w:val="0"/>
      <w:divBdr>
        <w:top w:val="none" w:sz="0" w:space="0" w:color="auto"/>
        <w:left w:val="none" w:sz="0" w:space="0" w:color="auto"/>
        <w:bottom w:val="none" w:sz="0" w:space="0" w:color="auto"/>
        <w:right w:val="none" w:sz="0" w:space="0" w:color="auto"/>
      </w:divBdr>
    </w:div>
    <w:div w:id="1351949300">
      <w:bodyDiv w:val="1"/>
      <w:marLeft w:val="0"/>
      <w:marRight w:val="0"/>
      <w:marTop w:val="0"/>
      <w:marBottom w:val="0"/>
      <w:divBdr>
        <w:top w:val="none" w:sz="0" w:space="0" w:color="auto"/>
        <w:left w:val="none" w:sz="0" w:space="0" w:color="auto"/>
        <w:bottom w:val="none" w:sz="0" w:space="0" w:color="auto"/>
        <w:right w:val="none" w:sz="0" w:space="0" w:color="auto"/>
      </w:divBdr>
    </w:div>
    <w:div w:id="1352105532">
      <w:bodyDiv w:val="1"/>
      <w:marLeft w:val="0"/>
      <w:marRight w:val="0"/>
      <w:marTop w:val="0"/>
      <w:marBottom w:val="0"/>
      <w:divBdr>
        <w:top w:val="none" w:sz="0" w:space="0" w:color="auto"/>
        <w:left w:val="none" w:sz="0" w:space="0" w:color="auto"/>
        <w:bottom w:val="none" w:sz="0" w:space="0" w:color="auto"/>
        <w:right w:val="none" w:sz="0" w:space="0" w:color="auto"/>
      </w:divBdr>
    </w:div>
    <w:div w:id="1352143372">
      <w:bodyDiv w:val="1"/>
      <w:marLeft w:val="0"/>
      <w:marRight w:val="0"/>
      <w:marTop w:val="0"/>
      <w:marBottom w:val="0"/>
      <w:divBdr>
        <w:top w:val="none" w:sz="0" w:space="0" w:color="auto"/>
        <w:left w:val="none" w:sz="0" w:space="0" w:color="auto"/>
        <w:bottom w:val="none" w:sz="0" w:space="0" w:color="auto"/>
        <w:right w:val="none" w:sz="0" w:space="0" w:color="auto"/>
      </w:divBdr>
    </w:div>
    <w:div w:id="1352149258">
      <w:bodyDiv w:val="1"/>
      <w:marLeft w:val="0"/>
      <w:marRight w:val="0"/>
      <w:marTop w:val="0"/>
      <w:marBottom w:val="0"/>
      <w:divBdr>
        <w:top w:val="none" w:sz="0" w:space="0" w:color="auto"/>
        <w:left w:val="none" w:sz="0" w:space="0" w:color="auto"/>
        <w:bottom w:val="none" w:sz="0" w:space="0" w:color="auto"/>
        <w:right w:val="none" w:sz="0" w:space="0" w:color="auto"/>
      </w:divBdr>
    </w:div>
    <w:div w:id="1352222089">
      <w:bodyDiv w:val="1"/>
      <w:marLeft w:val="0"/>
      <w:marRight w:val="0"/>
      <w:marTop w:val="0"/>
      <w:marBottom w:val="0"/>
      <w:divBdr>
        <w:top w:val="none" w:sz="0" w:space="0" w:color="auto"/>
        <w:left w:val="none" w:sz="0" w:space="0" w:color="auto"/>
        <w:bottom w:val="none" w:sz="0" w:space="0" w:color="auto"/>
        <w:right w:val="none" w:sz="0" w:space="0" w:color="auto"/>
      </w:divBdr>
    </w:div>
    <w:div w:id="1352487623">
      <w:bodyDiv w:val="1"/>
      <w:marLeft w:val="0"/>
      <w:marRight w:val="0"/>
      <w:marTop w:val="0"/>
      <w:marBottom w:val="0"/>
      <w:divBdr>
        <w:top w:val="none" w:sz="0" w:space="0" w:color="auto"/>
        <w:left w:val="none" w:sz="0" w:space="0" w:color="auto"/>
        <w:bottom w:val="none" w:sz="0" w:space="0" w:color="auto"/>
        <w:right w:val="none" w:sz="0" w:space="0" w:color="auto"/>
      </w:divBdr>
    </w:div>
    <w:div w:id="1352487869">
      <w:bodyDiv w:val="1"/>
      <w:marLeft w:val="0"/>
      <w:marRight w:val="0"/>
      <w:marTop w:val="0"/>
      <w:marBottom w:val="0"/>
      <w:divBdr>
        <w:top w:val="none" w:sz="0" w:space="0" w:color="auto"/>
        <w:left w:val="none" w:sz="0" w:space="0" w:color="auto"/>
        <w:bottom w:val="none" w:sz="0" w:space="0" w:color="auto"/>
        <w:right w:val="none" w:sz="0" w:space="0" w:color="auto"/>
      </w:divBdr>
    </w:div>
    <w:div w:id="1352489637">
      <w:bodyDiv w:val="1"/>
      <w:marLeft w:val="0"/>
      <w:marRight w:val="0"/>
      <w:marTop w:val="0"/>
      <w:marBottom w:val="0"/>
      <w:divBdr>
        <w:top w:val="none" w:sz="0" w:space="0" w:color="auto"/>
        <w:left w:val="none" w:sz="0" w:space="0" w:color="auto"/>
        <w:bottom w:val="none" w:sz="0" w:space="0" w:color="auto"/>
        <w:right w:val="none" w:sz="0" w:space="0" w:color="auto"/>
      </w:divBdr>
    </w:div>
    <w:div w:id="1352532498">
      <w:bodyDiv w:val="1"/>
      <w:marLeft w:val="0"/>
      <w:marRight w:val="0"/>
      <w:marTop w:val="0"/>
      <w:marBottom w:val="0"/>
      <w:divBdr>
        <w:top w:val="none" w:sz="0" w:space="0" w:color="auto"/>
        <w:left w:val="none" w:sz="0" w:space="0" w:color="auto"/>
        <w:bottom w:val="none" w:sz="0" w:space="0" w:color="auto"/>
        <w:right w:val="none" w:sz="0" w:space="0" w:color="auto"/>
      </w:divBdr>
    </w:div>
    <w:div w:id="1352537022">
      <w:bodyDiv w:val="1"/>
      <w:marLeft w:val="0"/>
      <w:marRight w:val="0"/>
      <w:marTop w:val="0"/>
      <w:marBottom w:val="0"/>
      <w:divBdr>
        <w:top w:val="none" w:sz="0" w:space="0" w:color="auto"/>
        <w:left w:val="none" w:sz="0" w:space="0" w:color="auto"/>
        <w:bottom w:val="none" w:sz="0" w:space="0" w:color="auto"/>
        <w:right w:val="none" w:sz="0" w:space="0" w:color="auto"/>
      </w:divBdr>
    </w:div>
    <w:div w:id="1352797075">
      <w:bodyDiv w:val="1"/>
      <w:marLeft w:val="0"/>
      <w:marRight w:val="0"/>
      <w:marTop w:val="0"/>
      <w:marBottom w:val="0"/>
      <w:divBdr>
        <w:top w:val="none" w:sz="0" w:space="0" w:color="auto"/>
        <w:left w:val="none" w:sz="0" w:space="0" w:color="auto"/>
        <w:bottom w:val="none" w:sz="0" w:space="0" w:color="auto"/>
        <w:right w:val="none" w:sz="0" w:space="0" w:color="auto"/>
      </w:divBdr>
    </w:div>
    <w:div w:id="1352799211">
      <w:bodyDiv w:val="1"/>
      <w:marLeft w:val="0"/>
      <w:marRight w:val="0"/>
      <w:marTop w:val="0"/>
      <w:marBottom w:val="0"/>
      <w:divBdr>
        <w:top w:val="none" w:sz="0" w:space="0" w:color="auto"/>
        <w:left w:val="none" w:sz="0" w:space="0" w:color="auto"/>
        <w:bottom w:val="none" w:sz="0" w:space="0" w:color="auto"/>
        <w:right w:val="none" w:sz="0" w:space="0" w:color="auto"/>
      </w:divBdr>
    </w:div>
    <w:div w:id="1352806137">
      <w:bodyDiv w:val="1"/>
      <w:marLeft w:val="0"/>
      <w:marRight w:val="0"/>
      <w:marTop w:val="0"/>
      <w:marBottom w:val="0"/>
      <w:divBdr>
        <w:top w:val="none" w:sz="0" w:space="0" w:color="auto"/>
        <w:left w:val="none" w:sz="0" w:space="0" w:color="auto"/>
        <w:bottom w:val="none" w:sz="0" w:space="0" w:color="auto"/>
        <w:right w:val="none" w:sz="0" w:space="0" w:color="auto"/>
      </w:divBdr>
    </w:div>
    <w:div w:id="1352876429">
      <w:bodyDiv w:val="1"/>
      <w:marLeft w:val="0"/>
      <w:marRight w:val="0"/>
      <w:marTop w:val="0"/>
      <w:marBottom w:val="0"/>
      <w:divBdr>
        <w:top w:val="none" w:sz="0" w:space="0" w:color="auto"/>
        <w:left w:val="none" w:sz="0" w:space="0" w:color="auto"/>
        <w:bottom w:val="none" w:sz="0" w:space="0" w:color="auto"/>
        <w:right w:val="none" w:sz="0" w:space="0" w:color="auto"/>
      </w:divBdr>
    </w:div>
    <w:div w:id="1353066643">
      <w:bodyDiv w:val="1"/>
      <w:marLeft w:val="0"/>
      <w:marRight w:val="0"/>
      <w:marTop w:val="0"/>
      <w:marBottom w:val="0"/>
      <w:divBdr>
        <w:top w:val="none" w:sz="0" w:space="0" w:color="auto"/>
        <w:left w:val="none" w:sz="0" w:space="0" w:color="auto"/>
        <w:bottom w:val="none" w:sz="0" w:space="0" w:color="auto"/>
        <w:right w:val="none" w:sz="0" w:space="0" w:color="auto"/>
      </w:divBdr>
    </w:div>
    <w:div w:id="1353149488">
      <w:bodyDiv w:val="1"/>
      <w:marLeft w:val="0"/>
      <w:marRight w:val="0"/>
      <w:marTop w:val="0"/>
      <w:marBottom w:val="0"/>
      <w:divBdr>
        <w:top w:val="none" w:sz="0" w:space="0" w:color="auto"/>
        <w:left w:val="none" w:sz="0" w:space="0" w:color="auto"/>
        <w:bottom w:val="none" w:sz="0" w:space="0" w:color="auto"/>
        <w:right w:val="none" w:sz="0" w:space="0" w:color="auto"/>
      </w:divBdr>
    </w:div>
    <w:div w:id="1353216199">
      <w:bodyDiv w:val="1"/>
      <w:marLeft w:val="0"/>
      <w:marRight w:val="0"/>
      <w:marTop w:val="0"/>
      <w:marBottom w:val="0"/>
      <w:divBdr>
        <w:top w:val="none" w:sz="0" w:space="0" w:color="auto"/>
        <w:left w:val="none" w:sz="0" w:space="0" w:color="auto"/>
        <w:bottom w:val="none" w:sz="0" w:space="0" w:color="auto"/>
        <w:right w:val="none" w:sz="0" w:space="0" w:color="auto"/>
      </w:divBdr>
    </w:div>
    <w:div w:id="1353219028">
      <w:bodyDiv w:val="1"/>
      <w:marLeft w:val="0"/>
      <w:marRight w:val="0"/>
      <w:marTop w:val="0"/>
      <w:marBottom w:val="0"/>
      <w:divBdr>
        <w:top w:val="none" w:sz="0" w:space="0" w:color="auto"/>
        <w:left w:val="none" w:sz="0" w:space="0" w:color="auto"/>
        <w:bottom w:val="none" w:sz="0" w:space="0" w:color="auto"/>
        <w:right w:val="none" w:sz="0" w:space="0" w:color="auto"/>
      </w:divBdr>
    </w:div>
    <w:div w:id="1353649075">
      <w:bodyDiv w:val="1"/>
      <w:marLeft w:val="0"/>
      <w:marRight w:val="0"/>
      <w:marTop w:val="0"/>
      <w:marBottom w:val="0"/>
      <w:divBdr>
        <w:top w:val="none" w:sz="0" w:space="0" w:color="auto"/>
        <w:left w:val="none" w:sz="0" w:space="0" w:color="auto"/>
        <w:bottom w:val="none" w:sz="0" w:space="0" w:color="auto"/>
        <w:right w:val="none" w:sz="0" w:space="0" w:color="auto"/>
      </w:divBdr>
    </w:div>
    <w:div w:id="1353723920">
      <w:bodyDiv w:val="1"/>
      <w:marLeft w:val="0"/>
      <w:marRight w:val="0"/>
      <w:marTop w:val="0"/>
      <w:marBottom w:val="0"/>
      <w:divBdr>
        <w:top w:val="none" w:sz="0" w:space="0" w:color="auto"/>
        <w:left w:val="none" w:sz="0" w:space="0" w:color="auto"/>
        <w:bottom w:val="none" w:sz="0" w:space="0" w:color="auto"/>
        <w:right w:val="none" w:sz="0" w:space="0" w:color="auto"/>
      </w:divBdr>
    </w:div>
    <w:div w:id="1353724136">
      <w:bodyDiv w:val="1"/>
      <w:marLeft w:val="0"/>
      <w:marRight w:val="0"/>
      <w:marTop w:val="0"/>
      <w:marBottom w:val="0"/>
      <w:divBdr>
        <w:top w:val="none" w:sz="0" w:space="0" w:color="auto"/>
        <w:left w:val="none" w:sz="0" w:space="0" w:color="auto"/>
        <w:bottom w:val="none" w:sz="0" w:space="0" w:color="auto"/>
        <w:right w:val="none" w:sz="0" w:space="0" w:color="auto"/>
      </w:divBdr>
    </w:div>
    <w:div w:id="1353843430">
      <w:bodyDiv w:val="1"/>
      <w:marLeft w:val="0"/>
      <w:marRight w:val="0"/>
      <w:marTop w:val="0"/>
      <w:marBottom w:val="0"/>
      <w:divBdr>
        <w:top w:val="none" w:sz="0" w:space="0" w:color="auto"/>
        <w:left w:val="none" w:sz="0" w:space="0" w:color="auto"/>
        <w:bottom w:val="none" w:sz="0" w:space="0" w:color="auto"/>
        <w:right w:val="none" w:sz="0" w:space="0" w:color="auto"/>
      </w:divBdr>
    </w:div>
    <w:div w:id="1353920217">
      <w:bodyDiv w:val="1"/>
      <w:marLeft w:val="0"/>
      <w:marRight w:val="0"/>
      <w:marTop w:val="0"/>
      <w:marBottom w:val="0"/>
      <w:divBdr>
        <w:top w:val="none" w:sz="0" w:space="0" w:color="auto"/>
        <w:left w:val="none" w:sz="0" w:space="0" w:color="auto"/>
        <w:bottom w:val="none" w:sz="0" w:space="0" w:color="auto"/>
        <w:right w:val="none" w:sz="0" w:space="0" w:color="auto"/>
      </w:divBdr>
    </w:div>
    <w:div w:id="1354040424">
      <w:bodyDiv w:val="1"/>
      <w:marLeft w:val="0"/>
      <w:marRight w:val="0"/>
      <w:marTop w:val="0"/>
      <w:marBottom w:val="0"/>
      <w:divBdr>
        <w:top w:val="none" w:sz="0" w:space="0" w:color="auto"/>
        <w:left w:val="none" w:sz="0" w:space="0" w:color="auto"/>
        <w:bottom w:val="none" w:sz="0" w:space="0" w:color="auto"/>
        <w:right w:val="none" w:sz="0" w:space="0" w:color="auto"/>
      </w:divBdr>
    </w:div>
    <w:div w:id="1354070306">
      <w:bodyDiv w:val="1"/>
      <w:marLeft w:val="0"/>
      <w:marRight w:val="0"/>
      <w:marTop w:val="0"/>
      <w:marBottom w:val="0"/>
      <w:divBdr>
        <w:top w:val="none" w:sz="0" w:space="0" w:color="auto"/>
        <w:left w:val="none" w:sz="0" w:space="0" w:color="auto"/>
        <w:bottom w:val="none" w:sz="0" w:space="0" w:color="auto"/>
        <w:right w:val="none" w:sz="0" w:space="0" w:color="auto"/>
      </w:divBdr>
    </w:div>
    <w:div w:id="1354070895">
      <w:bodyDiv w:val="1"/>
      <w:marLeft w:val="0"/>
      <w:marRight w:val="0"/>
      <w:marTop w:val="0"/>
      <w:marBottom w:val="0"/>
      <w:divBdr>
        <w:top w:val="none" w:sz="0" w:space="0" w:color="auto"/>
        <w:left w:val="none" w:sz="0" w:space="0" w:color="auto"/>
        <w:bottom w:val="none" w:sz="0" w:space="0" w:color="auto"/>
        <w:right w:val="none" w:sz="0" w:space="0" w:color="auto"/>
      </w:divBdr>
    </w:div>
    <w:div w:id="1354108225">
      <w:bodyDiv w:val="1"/>
      <w:marLeft w:val="0"/>
      <w:marRight w:val="0"/>
      <w:marTop w:val="0"/>
      <w:marBottom w:val="0"/>
      <w:divBdr>
        <w:top w:val="none" w:sz="0" w:space="0" w:color="auto"/>
        <w:left w:val="none" w:sz="0" w:space="0" w:color="auto"/>
        <w:bottom w:val="none" w:sz="0" w:space="0" w:color="auto"/>
        <w:right w:val="none" w:sz="0" w:space="0" w:color="auto"/>
      </w:divBdr>
    </w:div>
    <w:div w:id="1354262693">
      <w:bodyDiv w:val="1"/>
      <w:marLeft w:val="0"/>
      <w:marRight w:val="0"/>
      <w:marTop w:val="0"/>
      <w:marBottom w:val="0"/>
      <w:divBdr>
        <w:top w:val="none" w:sz="0" w:space="0" w:color="auto"/>
        <w:left w:val="none" w:sz="0" w:space="0" w:color="auto"/>
        <w:bottom w:val="none" w:sz="0" w:space="0" w:color="auto"/>
        <w:right w:val="none" w:sz="0" w:space="0" w:color="auto"/>
      </w:divBdr>
    </w:div>
    <w:div w:id="1354378042">
      <w:bodyDiv w:val="1"/>
      <w:marLeft w:val="0"/>
      <w:marRight w:val="0"/>
      <w:marTop w:val="0"/>
      <w:marBottom w:val="0"/>
      <w:divBdr>
        <w:top w:val="none" w:sz="0" w:space="0" w:color="auto"/>
        <w:left w:val="none" w:sz="0" w:space="0" w:color="auto"/>
        <w:bottom w:val="none" w:sz="0" w:space="0" w:color="auto"/>
        <w:right w:val="none" w:sz="0" w:space="0" w:color="auto"/>
      </w:divBdr>
    </w:div>
    <w:div w:id="1354455260">
      <w:bodyDiv w:val="1"/>
      <w:marLeft w:val="0"/>
      <w:marRight w:val="0"/>
      <w:marTop w:val="0"/>
      <w:marBottom w:val="0"/>
      <w:divBdr>
        <w:top w:val="none" w:sz="0" w:space="0" w:color="auto"/>
        <w:left w:val="none" w:sz="0" w:space="0" w:color="auto"/>
        <w:bottom w:val="none" w:sz="0" w:space="0" w:color="auto"/>
        <w:right w:val="none" w:sz="0" w:space="0" w:color="auto"/>
      </w:divBdr>
    </w:div>
    <w:div w:id="1354842455">
      <w:bodyDiv w:val="1"/>
      <w:marLeft w:val="0"/>
      <w:marRight w:val="0"/>
      <w:marTop w:val="0"/>
      <w:marBottom w:val="0"/>
      <w:divBdr>
        <w:top w:val="none" w:sz="0" w:space="0" w:color="auto"/>
        <w:left w:val="none" w:sz="0" w:space="0" w:color="auto"/>
        <w:bottom w:val="none" w:sz="0" w:space="0" w:color="auto"/>
        <w:right w:val="none" w:sz="0" w:space="0" w:color="auto"/>
      </w:divBdr>
    </w:div>
    <w:div w:id="1354914643">
      <w:bodyDiv w:val="1"/>
      <w:marLeft w:val="0"/>
      <w:marRight w:val="0"/>
      <w:marTop w:val="0"/>
      <w:marBottom w:val="0"/>
      <w:divBdr>
        <w:top w:val="none" w:sz="0" w:space="0" w:color="auto"/>
        <w:left w:val="none" w:sz="0" w:space="0" w:color="auto"/>
        <w:bottom w:val="none" w:sz="0" w:space="0" w:color="auto"/>
        <w:right w:val="none" w:sz="0" w:space="0" w:color="auto"/>
      </w:divBdr>
    </w:div>
    <w:div w:id="1354915818">
      <w:bodyDiv w:val="1"/>
      <w:marLeft w:val="0"/>
      <w:marRight w:val="0"/>
      <w:marTop w:val="0"/>
      <w:marBottom w:val="0"/>
      <w:divBdr>
        <w:top w:val="none" w:sz="0" w:space="0" w:color="auto"/>
        <w:left w:val="none" w:sz="0" w:space="0" w:color="auto"/>
        <w:bottom w:val="none" w:sz="0" w:space="0" w:color="auto"/>
        <w:right w:val="none" w:sz="0" w:space="0" w:color="auto"/>
      </w:divBdr>
    </w:div>
    <w:div w:id="1355033967">
      <w:bodyDiv w:val="1"/>
      <w:marLeft w:val="0"/>
      <w:marRight w:val="0"/>
      <w:marTop w:val="0"/>
      <w:marBottom w:val="0"/>
      <w:divBdr>
        <w:top w:val="none" w:sz="0" w:space="0" w:color="auto"/>
        <w:left w:val="none" w:sz="0" w:space="0" w:color="auto"/>
        <w:bottom w:val="none" w:sz="0" w:space="0" w:color="auto"/>
        <w:right w:val="none" w:sz="0" w:space="0" w:color="auto"/>
      </w:divBdr>
    </w:div>
    <w:div w:id="1355228812">
      <w:bodyDiv w:val="1"/>
      <w:marLeft w:val="0"/>
      <w:marRight w:val="0"/>
      <w:marTop w:val="0"/>
      <w:marBottom w:val="0"/>
      <w:divBdr>
        <w:top w:val="none" w:sz="0" w:space="0" w:color="auto"/>
        <w:left w:val="none" w:sz="0" w:space="0" w:color="auto"/>
        <w:bottom w:val="none" w:sz="0" w:space="0" w:color="auto"/>
        <w:right w:val="none" w:sz="0" w:space="0" w:color="auto"/>
      </w:divBdr>
    </w:div>
    <w:div w:id="1355233361">
      <w:bodyDiv w:val="1"/>
      <w:marLeft w:val="0"/>
      <w:marRight w:val="0"/>
      <w:marTop w:val="0"/>
      <w:marBottom w:val="0"/>
      <w:divBdr>
        <w:top w:val="none" w:sz="0" w:space="0" w:color="auto"/>
        <w:left w:val="none" w:sz="0" w:space="0" w:color="auto"/>
        <w:bottom w:val="none" w:sz="0" w:space="0" w:color="auto"/>
        <w:right w:val="none" w:sz="0" w:space="0" w:color="auto"/>
      </w:divBdr>
    </w:div>
    <w:div w:id="1355303833">
      <w:bodyDiv w:val="1"/>
      <w:marLeft w:val="0"/>
      <w:marRight w:val="0"/>
      <w:marTop w:val="0"/>
      <w:marBottom w:val="0"/>
      <w:divBdr>
        <w:top w:val="none" w:sz="0" w:space="0" w:color="auto"/>
        <w:left w:val="none" w:sz="0" w:space="0" w:color="auto"/>
        <w:bottom w:val="none" w:sz="0" w:space="0" w:color="auto"/>
        <w:right w:val="none" w:sz="0" w:space="0" w:color="auto"/>
      </w:divBdr>
    </w:div>
    <w:div w:id="1355620297">
      <w:bodyDiv w:val="1"/>
      <w:marLeft w:val="0"/>
      <w:marRight w:val="0"/>
      <w:marTop w:val="0"/>
      <w:marBottom w:val="0"/>
      <w:divBdr>
        <w:top w:val="none" w:sz="0" w:space="0" w:color="auto"/>
        <w:left w:val="none" w:sz="0" w:space="0" w:color="auto"/>
        <w:bottom w:val="none" w:sz="0" w:space="0" w:color="auto"/>
        <w:right w:val="none" w:sz="0" w:space="0" w:color="auto"/>
      </w:divBdr>
    </w:div>
    <w:div w:id="1355810866">
      <w:bodyDiv w:val="1"/>
      <w:marLeft w:val="0"/>
      <w:marRight w:val="0"/>
      <w:marTop w:val="0"/>
      <w:marBottom w:val="0"/>
      <w:divBdr>
        <w:top w:val="none" w:sz="0" w:space="0" w:color="auto"/>
        <w:left w:val="none" w:sz="0" w:space="0" w:color="auto"/>
        <w:bottom w:val="none" w:sz="0" w:space="0" w:color="auto"/>
        <w:right w:val="none" w:sz="0" w:space="0" w:color="auto"/>
      </w:divBdr>
    </w:div>
    <w:div w:id="1355959731">
      <w:bodyDiv w:val="1"/>
      <w:marLeft w:val="0"/>
      <w:marRight w:val="0"/>
      <w:marTop w:val="0"/>
      <w:marBottom w:val="0"/>
      <w:divBdr>
        <w:top w:val="none" w:sz="0" w:space="0" w:color="auto"/>
        <w:left w:val="none" w:sz="0" w:space="0" w:color="auto"/>
        <w:bottom w:val="none" w:sz="0" w:space="0" w:color="auto"/>
        <w:right w:val="none" w:sz="0" w:space="0" w:color="auto"/>
      </w:divBdr>
    </w:div>
    <w:div w:id="1355963322">
      <w:bodyDiv w:val="1"/>
      <w:marLeft w:val="0"/>
      <w:marRight w:val="0"/>
      <w:marTop w:val="0"/>
      <w:marBottom w:val="0"/>
      <w:divBdr>
        <w:top w:val="none" w:sz="0" w:space="0" w:color="auto"/>
        <w:left w:val="none" w:sz="0" w:space="0" w:color="auto"/>
        <w:bottom w:val="none" w:sz="0" w:space="0" w:color="auto"/>
        <w:right w:val="none" w:sz="0" w:space="0" w:color="auto"/>
      </w:divBdr>
    </w:div>
    <w:div w:id="1356075755">
      <w:bodyDiv w:val="1"/>
      <w:marLeft w:val="0"/>
      <w:marRight w:val="0"/>
      <w:marTop w:val="0"/>
      <w:marBottom w:val="0"/>
      <w:divBdr>
        <w:top w:val="none" w:sz="0" w:space="0" w:color="auto"/>
        <w:left w:val="none" w:sz="0" w:space="0" w:color="auto"/>
        <w:bottom w:val="none" w:sz="0" w:space="0" w:color="auto"/>
        <w:right w:val="none" w:sz="0" w:space="0" w:color="auto"/>
      </w:divBdr>
    </w:div>
    <w:div w:id="1356149154">
      <w:bodyDiv w:val="1"/>
      <w:marLeft w:val="0"/>
      <w:marRight w:val="0"/>
      <w:marTop w:val="0"/>
      <w:marBottom w:val="0"/>
      <w:divBdr>
        <w:top w:val="none" w:sz="0" w:space="0" w:color="auto"/>
        <w:left w:val="none" w:sz="0" w:space="0" w:color="auto"/>
        <w:bottom w:val="none" w:sz="0" w:space="0" w:color="auto"/>
        <w:right w:val="none" w:sz="0" w:space="0" w:color="auto"/>
      </w:divBdr>
    </w:div>
    <w:div w:id="1356150329">
      <w:bodyDiv w:val="1"/>
      <w:marLeft w:val="0"/>
      <w:marRight w:val="0"/>
      <w:marTop w:val="0"/>
      <w:marBottom w:val="0"/>
      <w:divBdr>
        <w:top w:val="none" w:sz="0" w:space="0" w:color="auto"/>
        <w:left w:val="none" w:sz="0" w:space="0" w:color="auto"/>
        <w:bottom w:val="none" w:sz="0" w:space="0" w:color="auto"/>
        <w:right w:val="none" w:sz="0" w:space="0" w:color="auto"/>
      </w:divBdr>
    </w:div>
    <w:div w:id="1356224862">
      <w:bodyDiv w:val="1"/>
      <w:marLeft w:val="0"/>
      <w:marRight w:val="0"/>
      <w:marTop w:val="0"/>
      <w:marBottom w:val="0"/>
      <w:divBdr>
        <w:top w:val="none" w:sz="0" w:space="0" w:color="auto"/>
        <w:left w:val="none" w:sz="0" w:space="0" w:color="auto"/>
        <w:bottom w:val="none" w:sz="0" w:space="0" w:color="auto"/>
        <w:right w:val="none" w:sz="0" w:space="0" w:color="auto"/>
      </w:divBdr>
    </w:div>
    <w:div w:id="1356225061">
      <w:bodyDiv w:val="1"/>
      <w:marLeft w:val="0"/>
      <w:marRight w:val="0"/>
      <w:marTop w:val="0"/>
      <w:marBottom w:val="0"/>
      <w:divBdr>
        <w:top w:val="none" w:sz="0" w:space="0" w:color="auto"/>
        <w:left w:val="none" w:sz="0" w:space="0" w:color="auto"/>
        <w:bottom w:val="none" w:sz="0" w:space="0" w:color="auto"/>
        <w:right w:val="none" w:sz="0" w:space="0" w:color="auto"/>
      </w:divBdr>
    </w:div>
    <w:div w:id="1356228735">
      <w:bodyDiv w:val="1"/>
      <w:marLeft w:val="0"/>
      <w:marRight w:val="0"/>
      <w:marTop w:val="0"/>
      <w:marBottom w:val="0"/>
      <w:divBdr>
        <w:top w:val="none" w:sz="0" w:space="0" w:color="auto"/>
        <w:left w:val="none" w:sz="0" w:space="0" w:color="auto"/>
        <w:bottom w:val="none" w:sz="0" w:space="0" w:color="auto"/>
        <w:right w:val="none" w:sz="0" w:space="0" w:color="auto"/>
      </w:divBdr>
    </w:div>
    <w:div w:id="1356271574">
      <w:bodyDiv w:val="1"/>
      <w:marLeft w:val="0"/>
      <w:marRight w:val="0"/>
      <w:marTop w:val="0"/>
      <w:marBottom w:val="0"/>
      <w:divBdr>
        <w:top w:val="none" w:sz="0" w:space="0" w:color="auto"/>
        <w:left w:val="none" w:sz="0" w:space="0" w:color="auto"/>
        <w:bottom w:val="none" w:sz="0" w:space="0" w:color="auto"/>
        <w:right w:val="none" w:sz="0" w:space="0" w:color="auto"/>
      </w:divBdr>
    </w:div>
    <w:div w:id="1356343919">
      <w:bodyDiv w:val="1"/>
      <w:marLeft w:val="0"/>
      <w:marRight w:val="0"/>
      <w:marTop w:val="0"/>
      <w:marBottom w:val="0"/>
      <w:divBdr>
        <w:top w:val="none" w:sz="0" w:space="0" w:color="auto"/>
        <w:left w:val="none" w:sz="0" w:space="0" w:color="auto"/>
        <w:bottom w:val="none" w:sz="0" w:space="0" w:color="auto"/>
        <w:right w:val="none" w:sz="0" w:space="0" w:color="auto"/>
      </w:divBdr>
    </w:div>
    <w:div w:id="1356420460">
      <w:bodyDiv w:val="1"/>
      <w:marLeft w:val="0"/>
      <w:marRight w:val="0"/>
      <w:marTop w:val="0"/>
      <w:marBottom w:val="0"/>
      <w:divBdr>
        <w:top w:val="none" w:sz="0" w:space="0" w:color="auto"/>
        <w:left w:val="none" w:sz="0" w:space="0" w:color="auto"/>
        <w:bottom w:val="none" w:sz="0" w:space="0" w:color="auto"/>
        <w:right w:val="none" w:sz="0" w:space="0" w:color="auto"/>
      </w:divBdr>
    </w:div>
    <w:div w:id="1356543474">
      <w:bodyDiv w:val="1"/>
      <w:marLeft w:val="0"/>
      <w:marRight w:val="0"/>
      <w:marTop w:val="0"/>
      <w:marBottom w:val="0"/>
      <w:divBdr>
        <w:top w:val="none" w:sz="0" w:space="0" w:color="auto"/>
        <w:left w:val="none" w:sz="0" w:space="0" w:color="auto"/>
        <w:bottom w:val="none" w:sz="0" w:space="0" w:color="auto"/>
        <w:right w:val="none" w:sz="0" w:space="0" w:color="auto"/>
      </w:divBdr>
    </w:div>
    <w:div w:id="1356543863">
      <w:bodyDiv w:val="1"/>
      <w:marLeft w:val="0"/>
      <w:marRight w:val="0"/>
      <w:marTop w:val="0"/>
      <w:marBottom w:val="0"/>
      <w:divBdr>
        <w:top w:val="none" w:sz="0" w:space="0" w:color="auto"/>
        <w:left w:val="none" w:sz="0" w:space="0" w:color="auto"/>
        <w:bottom w:val="none" w:sz="0" w:space="0" w:color="auto"/>
        <w:right w:val="none" w:sz="0" w:space="0" w:color="auto"/>
      </w:divBdr>
    </w:div>
    <w:div w:id="1356615744">
      <w:bodyDiv w:val="1"/>
      <w:marLeft w:val="0"/>
      <w:marRight w:val="0"/>
      <w:marTop w:val="0"/>
      <w:marBottom w:val="0"/>
      <w:divBdr>
        <w:top w:val="none" w:sz="0" w:space="0" w:color="auto"/>
        <w:left w:val="none" w:sz="0" w:space="0" w:color="auto"/>
        <w:bottom w:val="none" w:sz="0" w:space="0" w:color="auto"/>
        <w:right w:val="none" w:sz="0" w:space="0" w:color="auto"/>
      </w:divBdr>
    </w:div>
    <w:div w:id="1356615909">
      <w:bodyDiv w:val="1"/>
      <w:marLeft w:val="0"/>
      <w:marRight w:val="0"/>
      <w:marTop w:val="0"/>
      <w:marBottom w:val="0"/>
      <w:divBdr>
        <w:top w:val="none" w:sz="0" w:space="0" w:color="auto"/>
        <w:left w:val="none" w:sz="0" w:space="0" w:color="auto"/>
        <w:bottom w:val="none" w:sz="0" w:space="0" w:color="auto"/>
        <w:right w:val="none" w:sz="0" w:space="0" w:color="auto"/>
      </w:divBdr>
      <w:divsChild>
        <w:div w:id="1908370622">
          <w:marLeft w:val="0"/>
          <w:marRight w:val="0"/>
          <w:marTop w:val="0"/>
          <w:marBottom w:val="0"/>
          <w:divBdr>
            <w:top w:val="none" w:sz="0" w:space="0" w:color="auto"/>
            <w:left w:val="none" w:sz="0" w:space="0" w:color="auto"/>
            <w:bottom w:val="none" w:sz="0" w:space="0" w:color="auto"/>
            <w:right w:val="none" w:sz="0" w:space="0" w:color="auto"/>
          </w:divBdr>
        </w:div>
      </w:divsChild>
    </w:div>
    <w:div w:id="1356881985">
      <w:bodyDiv w:val="1"/>
      <w:marLeft w:val="0"/>
      <w:marRight w:val="0"/>
      <w:marTop w:val="0"/>
      <w:marBottom w:val="0"/>
      <w:divBdr>
        <w:top w:val="none" w:sz="0" w:space="0" w:color="auto"/>
        <w:left w:val="none" w:sz="0" w:space="0" w:color="auto"/>
        <w:bottom w:val="none" w:sz="0" w:space="0" w:color="auto"/>
        <w:right w:val="none" w:sz="0" w:space="0" w:color="auto"/>
      </w:divBdr>
    </w:div>
    <w:div w:id="1356954519">
      <w:bodyDiv w:val="1"/>
      <w:marLeft w:val="0"/>
      <w:marRight w:val="0"/>
      <w:marTop w:val="0"/>
      <w:marBottom w:val="0"/>
      <w:divBdr>
        <w:top w:val="none" w:sz="0" w:space="0" w:color="auto"/>
        <w:left w:val="none" w:sz="0" w:space="0" w:color="auto"/>
        <w:bottom w:val="none" w:sz="0" w:space="0" w:color="auto"/>
        <w:right w:val="none" w:sz="0" w:space="0" w:color="auto"/>
      </w:divBdr>
    </w:div>
    <w:div w:id="1357002430">
      <w:bodyDiv w:val="1"/>
      <w:marLeft w:val="0"/>
      <w:marRight w:val="0"/>
      <w:marTop w:val="0"/>
      <w:marBottom w:val="0"/>
      <w:divBdr>
        <w:top w:val="none" w:sz="0" w:space="0" w:color="auto"/>
        <w:left w:val="none" w:sz="0" w:space="0" w:color="auto"/>
        <w:bottom w:val="none" w:sz="0" w:space="0" w:color="auto"/>
        <w:right w:val="none" w:sz="0" w:space="0" w:color="auto"/>
      </w:divBdr>
    </w:div>
    <w:div w:id="1357266307">
      <w:bodyDiv w:val="1"/>
      <w:marLeft w:val="0"/>
      <w:marRight w:val="0"/>
      <w:marTop w:val="0"/>
      <w:marBottom w:val="0"/>
      <w:divBdr>
        <w:top w:val="none" w:sz="0" w:space="0" w:color="auto"/>
        <w:left w:val="none" w:sz="0" w:space="0" w:color="auto"/>
        <w:bottom w:val="none" w:sz="0" w:space="0" w:color="auto"/>
        <w:right w:val="none" w:sz="0" w:space="0" w:color="auto"/>
      </w:divBdr>
    </w:div>
    <w:div w:id="1357273842">
      <w:bodyDiv w:val="1"/>
      <w:marLeft w:val="0"/>
      <w:marRight w:val="0"/>
      <w:marTop w:val="0"/>
      <w:marBottom w:val="0"/>
      <w:divBdr>
        <w:top w:val="none" w:sz="0" w:space="0" w:color="auto"/>
        <w:left w:val="none" w:sz="0" w:space="0" w:color="auto"/>
        <w:bottom w:val="none" w:sz="0" w:space="0" w:color="auto"/>
        <w:right w:val="none" w:sz="0" w:space="0" w:color="auto"/>
      </w:divBdr>
    </w:div>
    <w:div w:id="1357316457">
      <w:bodyDiv w:val="1"/>
      <w:marLeft w:val="0"/>
      <w:marRight w:val="0"/>
      <w:marTop w:val="0"/>
      <w:marBottom w:val="0"/>
      <w:divBdr>
        <w:top w:val="none" w:sz="0" w:space="0" w:color="auto"/>
        <w:left w:val="none" w:sz="0" w:space="0" w:color="auto"/>
        <w:bottom w:val="none" w:sz="0" w:space="0" w:color="auto"/>
        <w:right w:val="none" w:sz="0" w:space="0" w:color="auto"/>
      </w:divBdr>
    </w:div>
    <w:div w:id="1357658071">
      <w:bodyDiv w:val="1"/>
      <w:marLeft w:val="0"/>
      <w:marRight w:val="0"/>
      <w:marTop w:val="0"/>
      <w:marBottom w:val="0"/>
      <w:divBdr>
        <w:top w:val="none" w:sz="0" w:space="0" w:color="auto"/>
        <w:left w:val="none" w:sz="0" w:space="0" w:color="auto"/>
        <w:bottom w:val="none" w:sz="0" w:space="0" w:color="auto"/>
        <w:right w:val="none" w:sz="0" w:space="0" w:color="auto"/>
      </w:divBdr>
    </w:div>
    <w:div w:id="1357855181">
      <w:bodyDiv w:val="1"/>
      <w:marLeft w:val="0"/>
      <w:marRight w:val="0"/>
      <w:marTop w:val="0"/>
      <w:marBottom w:val="0"/>
      <w:divBdr>
        <w:top w:val="none" w:sz="0" w:space="0" w:color="auto"/>
        <w:left w:val="none" w:sz="0" w:space="0" w:color="auto"/>
        <w:bottom w:val="none" w:sz="0" w:space="0" w:color="auto"/>
        <w:right w:val="none" w:sz="0" w:space="0" w:color="auto"/>
      </w:divBdr>
    </w:div>
    <w:div w:id="1358046015">
      <w:bodyDiv w:val="1"/>
      <w:marLeft w:val="0"/>
      <w:marRight w:val="0"/>
      <w:marTop w:val="0"/>
      <w:marBottom w:val="0"/>
      <w:divBdr>
        <w:top w:val="none" w:sz="0" w:space="0" w:color="auto"/>
        <w:left w:val="none" w:sz="0" w:space="0" w:color="auto"/>
        <w:bottom w:val="none" w:sz="0" w:space="0" w:color="auto"/>
        <w:right w:val="none" w:sz="0" w:space="0" w:color="auto"/>
      </w:divBdr>
    </w:div>
    <w:div w:id="1358120693">
      <w:bodyDiv w:val="1"/>
      <w:marLeft w:val="0"/>
      <w:marRight w:val="0"/>
      <w:marTop w:val="0"/>
      <w:marBottom w:val="0"/>
      <w:divBdr>
        <w:top w:val="none" w:sz="0" w:space="0" w:color="auto"/>
        <w:left w:val="none" w:sz="0" w:space="0" w:color="auto"/>
        <w:bottom w:val="none" w:sz="0" w:space="0" w:color="auto"/>
        <w:right w:val="none" w:sz="0" w:space="0" w:color="auto"/>
      </w:divBdr>
    </w:div>
    <w:div w:id="1358121598">
      <w:bodyDiv w:val="1"/>
      <w:marLeft w:val="0"/>
      <w:marRight w:val="0"/>
      <w:marTop w:val="0"/>
      <w:marBottom w:val="0"/>
      <w:divBdr>
        <w:top w:val="none" w:sz="0" w:space="0" w:color="auto"/>
        <w:left w:val="none" w:sz="0" w:space="0" w:color="auto"/>
        <w:bottom w:val="none" w:sz="0" w:space="0" w:color="auto"/>
        <w:right w:val="none" w:sz="0" w:space="0" w:color="auto"/>
      </w:divBdr>
    </w:div>
    <w:div w:id="1358385362">
      <w:bodyDiv w:val="1"/>
      <w:marLeft w:val="0"/>
      <w:marRight w:val="0"/>
      <w:marTop w:val="0"/>
      <w:marBottom w:val="0"/>
      <w:divBdr>
        <w:top w:val="none" w:sz="0" w:space="0" w:color="auto"/>
        <w:left w:val="none" w:sz="0" w:space="0" w:color="auto"/>
        <w:bottom w:val="none" w:sz="0" w:space="0" w:color="auto"/>
        <w:right w:val="none" w:sz="0" w:space="0" w:color="auto"/>
      </w:divBdr>
    </w:div>
    <w:div w:id="1358389447">
      <w:bodyDiv w:val="1"/>
      <w:marLeft w:val="0"/>
      <w:marRight w:val="0"/>
      <w:marTop w:val="0"/>
      <w:marBottom w:val="0"/>
      <w:divBdr>
        <w:top w:val="none" w:sz="0" w:space="0" w:color="auto"/>
        <w:left w:val="none" w:sz="0" w:space="0" w:color="auto"/>
        <w:bottom w:val="none" w:sz="0" w:space="0" w:color="auto"/>
        <w:right w:val="none" w:sz="0" w:space="0" w:color="auto"/>
      </w:divBdr>
    </w:div>
    <w:div w:id="1358626940">
      <w:bodyDiv w:val="1"/>
      <w:marLeft w:val="0"/>
      <w:marRight w:val="0"/>
      <w:marTop w:val="0"/>
      <w:marBottom w:val="0"/>
      <w:divBdr>
        <w:top w:val="none" w:sz="0" w:space="0" w:color="auto"/>
        <w:left w:val="none" w:sz="0" w:space="0" w:color="auto"/>
        <w:bottom w:val="none" w:sz="0" w:space="0" w:color="auto"/>
        <w:right w:val="none" w:sz="0" w:space="0" w:color="auto"/>
      </w:divBdr>
    </w:div>
    <w:div w:id="1358627905">
      <w:bodyDiv w:val="1"/>
      <w:marLeft w:val="0"/>
      <w:marRight w:val="0"/>
      <w:marTop w:val="0"/>
      <w:marBottom w:val="0"/>
      <w:divBdr>
        <w:top w:val="none" w:sz="0" w:space="0" w:color="auto"/>
        <w:left w:val="none" w:sz="0" w:space="0" w:color="auto"/>
        <w:bottom w:val="none" w:sz="0" w:space="0" w:color="auto"/>
        <w:right w:val="none" w:sz="0" w:space="0" w:color="auto"/>
      </w:divBdr>
    </w:div>
    <w:div w:id="1358652143">
      <w:bodyDiv w:val="1"/>
      <w:marLeft w:val="0"/>
      <w:marRight w:val="0"/>
      <w:marTop w:val="0"/>
      <w:marBottom w:val="0"/>
      <w:divBdr>
        <w:top w:val="none" w:sz="0" w:space="0" w:color="auto"/>
        <w:left w:val="none" w:sz="0" w:space="0" w:color="auto"/>
        <w:bottom w:val="none" w:sz="0" w:space="0" w:color="auto"/>
        <w:right w:val="none" w:sz="0" w:space="0" w:color="auto"/>
      </w:divBdr>
    </w:div>
    <w:div w:id="1358697838">
      <w:bodyDiv w:val="1"/>
      <w:marLeft w:val="0"/>
      <w:marRight w:val="0"/>
      <w:marTop w:val="0"/>
      <w:marBottom w:val="0"/>
      <w:divBdr>
        <w:top w:val="none" w:sz="0" w:space="0" w:color="auto"/>
        <w:left w:val="none" w:sz="0" w:space="0" w:color="auto"/>
        <w:bottom w:val="none" w:sz="0" w:space="0" w:color="auto"/>
        <w:right w:val="none" w:sz="0" w:space="0" w:color="auto"/>
      </w:divBdr>
    </w:div>
    <w:div w:id="1358774876">
      <w:bodyDiv w:val="1"/>
      <w:marLeft w:val="0"/>
      <w:marRight w:val="0"/>
      <w:marTop w:val="0"/>
      <w:marBottom w:val="0"/>
      <w:divBdr>
        <w:top w:val="none" w:sz="0" w:space="0" w:color="auto"/>
        <w:left w:val="none" w:sz="0" w:space="0" w:color="auto"/>
        <w:bottom w:val="none" w:sz="0" w:space="0" w:color="auto"/>
        <w:right w:val="none" w:sz="0" w:space="0" w:color="auto"/>
      </w:divBdr>
    </w:div>
    <w:div w:id="1358849433">
      <w:bodyDiv w:val="1"/>
      <w:marLeft w:val="0"/>
      <w:marRight w:val="0"/>
      <w:marTop w:val="0"/>
      <w:marBottom w:val="0"/>
      <w:divBdr>
        <w:top w:val="none" w:sz="0" w:space="0" w:color="auto"/>
        <w:left w:val="none" w:sz="0" w:space="0" w:color="auto"/>
        <w:bottom w:val="none" w:sz="0" w:space="0" w:color="auto"/>
        <w:right w:val="none" w:sz="0" w:space="0" w:color="auto"/>
      </w:divBdr>
    </w:div>
    <w:div w:id="1358852004">
      <w:bodyDiv w:val="1"/>
      <w:marLeft w:val="0"/>
      <w:marRight w:val="0"/>
      <w:marTop w:val="0"/>
      <w:marBottom w:val="0"/>
      <w:divBdr>
        <w:top w:val="none" w:sz="0" w:space="0" w:color="auto"/>
        <w:left w:val="none" w:sz="0" w:space="0" w:color="auto"/>
        <w:bottom w:val="none" w:sz="0" w:space="0" w:color="auto"/>
        <w:right w:val="none" w:sz="0" w:space="0" w:color="auto"/>
      </w:divBdr>
    </w:div>
    <w:div w:id="1358853155">
      <w:bodyDiv w:val="1"/>
      <w:marLeft w:val="0"/>
      <w:marRight w:val="0"/>
      <w:marTop w:val="0"/>
      <w:marBottom w:val="0"/>
      <w:divBdr>
        <w:top w:val="none" w:sz="0" w:space="0" w:color="auto"/>
        <w:left w:val="none" w:sz="0" w:space="0" w:color="auto"/>
        <w:bottom w:val="none" w:sz="0" w:space="0" w:color="auto"/>
        <w:right w:val="none" w:sz="0" w:space="0" w:color="auto"/>
      </w:divBdr>
    </w:div>
    <w:div w:id="1358964143">
      <w:bodyDiv w:val="1"/>
      <w:marLeft w:val="0"/>
      <w:marRight w:val="0"/>
      <w:marTop w:val="0"/>
      <w:marBottom w:val="0"/>
      <w:divBdr>
        <w:top w:val="none" w:sz="0" w:space="0" w:color="auto"/>
        <w:left w:val="none" w:sz="0" w:space="0" w:color="auto"/>
        <w:bottom w:val="none" w:sz="0" w:space="0" w:color="auto"/>
        <w:right w:val="none" w:sz="0" w:space="0" w:color="auto"/>
      </w:divBdr>
    </w:div>
    <w:div w:id="1358969100">
      <w:bodyDiv w:val="1"/>
      <w:marLeft w:val="0"/>
      <w:marRight w:val="0"/>
      <w:marTop w:val="0"/>
      <w:marBottom w:val="0"/>
      <w:divBdr>
        <w:top w:val="none" w:sz="0" w:space="0" w:color="auto"/>
        <w:left w:val="none" w:sz="0" w:space="0" w:color="auto"/>
        <w:bottom w:val="none" w:sz="0" w:space="0" w:color="auto"/>
        <w:right w:val="none" w:sz="0" w:space="0" w:color="auto"/>
      </w:divBdr>
    </w:div>
    <w:div w:id="1359086883">
      <w:bodyDiv w:val="1"/>
      <w:marLeft w:val="0"/>
      <w:marRight w:val="0"/>
      <w:marTop w:val="0"/>
      <w:marBottom w:val="0"/>
      <w:divBdr>
        <w:top w:val="none" w:sz="0" w:space="0" w:color="auto"/>
        <w:left w:val="none" w:sz="0" w:space="0" w:color="auto"/>
        <w:bottom w:val="none" w:sz="0" w:space="0" w:color="auto"/>
        <w:right w:val="none" w:sz="0" w:space="0" w:color="auto"/>
      </w:divBdr>
    </w:div>
    <w:div w:id="1359089606">
      <w:bodyDiv w:val="1"/>
      <w:marLeft w:val="0"/>
      <w:marRight w:val="0"/>
      <w:marTop w:val="0"/>
      <w:marBottom w:val="0"/>
      <w:divBdr>
        <w:top w:val="none" w:sz="0" w:space="0" w:color="auto"/>
        <w:left w:val="none" w:sz="0" w:space="0" w:color="auto"/>
        <w:bottom w:val="none" w:sz="0" w:space="0" w:color="auto"/>
        <w:right w:val="none" w:sz="0" w:space="0" w:color="auto"/>
      </w:divBdr>
    </w:div>
    <w:div w:id="1359117012">
      <w:bodyDiv w:val="1"/>
      <w:marLeft w:val="0"/>
      <w:marRight w:val="0"/>
      <w:marTop w:val="0"/>
      <w:marBottom w:val="0"/>
      <w:divBdr>
        <w:top w:val="none" w:sz="0" w:space="0" w:color="auto"/>
        <w:left w:val="none" w:sz="0" w:space="0" w:color="auto"/>
        <w:bottom w:val="none" w:sz="0" w:space="0" w:color="auto"/>
        <w:right w:val="none" w:sz="0" w:space="0" w:color="auto"/>
      </w:divBdr>
    </w:div>
    <w:div w:id="1359157530">
      <w:bodyDiv w:val="1"/>
      <w:marLeft w:val="0"/>
      <w:marRight w:val="0"/>
      <w:marTop w:val="0"/>
      <w:marBottom w:val="0"/>
      <w:divBdr>
        <w:top w:val="none" w:sz="0" w:space="0" w:color="auto"/>
        <w:left w:val="none" w:sz="0" w:space="0" w:color="auto"/>
        <w:bottom w:val="none" w:sz="0" w:space="0" w:color="auto"/>
        <w:right w:val="none" w:sz="0" w:space="0" w:color="auto"/>
      </w:divBdr>
    </w:div>
    <w:div w:id="1359241064">
      <w:bodyDiv w:val="1"/>
      <w:marLeft w:val="0"/>
      <w:marRight w:val="0"/>
      <w:marTop w:val="0"/>
      <w:marBottom w:val="0"/>
      <w:divBdr>
        <w:top w:val="none" w:sz="0" w:space="0" w:color="auto"/>
        <w:left w:val="none" w:sz="0" w:space="0" w:color="auto"/>
        <w:bottom w:val="none" w:sz="0" w:space="0" w:color="auto"/>
        <w:right w:val="none" w:sz="0" w:space="0" w:color="auto"/>
      </w:divBdr>
    </w:div>
    <w:div w:id="1359283805">
      <w:bodyDiv w:val="1"/>
      <w:marLeft w:val="0"/>
      <w:marRight w:val="0"/>
      <w:marTop w:val="0"/>
      <w:marBottom w:val="0"/>
      <w:divBdr>
        <w:top w:val="none" w:sz="0" w:space="0" w:color="auto"/>
        <w:left w:val="none" w:sz="0" w:space="0" w:color="auto"/>
        <w:bottom w:val="none" w:sz="0" w:space="0" w:color="auto"/>
        <w:right w:val="none" w:sz="0" w:space="0" w:color="auto"/>
      </w:divBdr>
    </w:div>
    <w:div w:id="1359351990">
      <w:bodyDiv w:val="1"/>
      <w:marLeft w:val="0"/>
      <w:marRight w:val="0"/>
      <w:marTop w:val="0"/>
      <w:marBottom w:val="0"/>
      <w:divBdr>
        <w:top w:val="none" w:sz="0" w:space="0" w:color="auto"/>
        <w:left w:val="none" w:sz="0" w:space="0" w:color="auto"/>
        <w:bottom w:val="none" w:sz="0" w:space="0" w:color="auto"/>
        <w:right w:val="none" w:sz="0" w:space="0" w:color="auto"/>
      </w:divBdr>
    </w:div>
    <w:div w:id="1359548944">
      <w:bodyDiv w:val="1"/>
      <w:marLeft w:val="0"/>
      <w:marRight w:val="0"/>
      <w:marTop w:val="0"/>
      <w:marBottom w:val="0"/>
      <w:divBdr>
        <w:top w:val="none" w:sz="0" w:space="0" w:color="auto"/>
        <w:left w:val="none" w:sz="0" w:space="0" w:color="auto"/>
        <w:bottom w:val="none" w:sz="0" w:space="0" w:color="auto"/>
        <w:right w:val="none" w:sz="0" w:space="0" w:color="auto"/>
      </w:divBdr>
    </w:div>
    <w:div w:id="1359621786">
      <w:bodyDiv w:val="1"/>
      <w:marLeft w:val="0"/>
      <w:marRight w:val="0"/>
      <w:marTop w:val="0"/>
      <w:marBottom w:val="0"/>
      <w:divBdr>
        <w:top w:val="none" w:sz="0" w:space="0" w:color="auto"/>
        <w:left w:val="none" w:sz="0" w:space="0" w:color="auto"/>
        <w:bottom w:val="none" w:sz="0" w:space="0" w:color="auto"/>
        <w:right w:val="none" w:sz="0" w:space="0" w:color="auto"/>
      </w:divBdr>
    </w:div>
    <w:div w:id="1359697642">
      <w:bodyDiv w:val="1"/>
      <w:marLeft w:val="0"/>
      <w:marRight w:val="0"/>
      <w:marTop w:val="0"/>
      <w:marBottom w:val="0"/>
      <w:divBdr>
        <w:top w:val="none" w:sz="0" w:space="0" w:color="auto"/>
        <w:left w:val="none" w:sz="0" w:space="0" w:color="auto"/>
        <w:bottom w:val="none" w:sz="0" w:space="0" w:color="auto"/>
        <w:right w:val="none" w:sz="0" w:space="0" w:color="auto"/>
      </w:divBdr>
    </w:div>
    <w:div w:id="1359698067">
      <w:bodyDiv w:val="1"/>
      <w:marLeft w:val="0"/>
      <w:marRight w:val="0"/>
      <w:marTop w:val="0"/>
      <w:marBottom w:val="0"/>
      <w:divBdr>
        <w:top w:val="none" w:sz="0" w:space="0" w:color="auto"/>
        <w:left w:val="none" w:sz="0" w:space="0" w:color="auto"/>
        <w:bottom w:val="none" w:sz="0" w:space="0" w:color="auto"/>
        <w:right w:val="none" w:sz="0" w:space="0" w:color="auto"/>
      </w:divBdr>
    </w:div>
    <w:div w:id="1359700018">
      <w:bodyDiv w:val="1"/>
      <w:marLeft w:val="0"/>
      <w:marRight w:val="0"/>
      <w:marTop w:val="0"/>
      <w:marBottom w:val="0"/>
      <w:divBdr>
        <w:top w:val="none" w:sz="0" w:space="0" w:color="auto"/>
        <w:left w:val="none" w:sz="0" w:space="0" w:color="auto"/>
        <w:bottom w:val="none" w:sz="0" w:space="0" w:color="auto"/>
        <w:right w:val="none" w:sz="0" w:space="0" w:color="auto"/>
      </w:divBdr>
    </w:div>
    <w:div w:id="1359769691">
      <w:bodyDiv w:val="1"/>
      <w:marLeft w:val="0"/>
      <w:marRight w:val="0"/>
      <w:marTop w:val="0"/>
      <w:marBottom w:val="0"/>
      <w:divBdr>
        <w:top w:val="none" w:sz="0" w:space="0" w:color="auto"/>
        <w:left w:val="none" w:sz="0" w:space="0" w:color="auto"/>
        <w:bottom w:val="none" w:sz="0" w:space="0" w:color="auto"/>
        <w:right w:val="none" w:sz="0" w:space="0" w:color="auto"/>
      </w:divBdr>
    </w:div>
    <w:div w:id="1359818994">
      <w:bodyDiv w:val="1"/>
      <w:marLeft w:val="0"/>
      <w:marRight w:val="0"/>
      <w:marTop w:val="0"/>
      <w:marBottom w:val="0"/>
      <w:divBdr>
        <w:top w:val="none" w:sz="0" w:space="0" w:color="auto"/>
        <w:left w:val="none" w:sz="0" w:space="0" w:color="auto"/>
        <w:bottom w:val="none" w:sz="0" w:space="0" w:color="auto"/>
        <w:right w:val="none" w:sz="0" w:space="0" w:color="auto"/>
      </w:divBdr>
    </w:div>
    <w:div w:id="1359887814">
      <w:bodyDiv w:val="1"/>
      <w:marLeft w:val="0"/>
      <w:marRight w:val="0"/>
      <w:marTop w:val="0"/>
      <w:marBottom w:val="0"/>
      <w:divBdr>
        <w:top w:val="none" w:sz="0" w:space="0" w:color="auto"/>
        <w:left w:val="none" w:sz="0" w:space="0" w:color="auto"/>
        <w:bottom w:val="none" w:sz="0" w:space="0" w:color="auto"/>
        <w:right w:val="none" w:sz="0" w:space="0" w:color="auto"/>
      </w:divBdr>
    </w:div>
    <w:div w:id="1360012676">
      <w:bodyDiv w:val="1"/>
      <w:marLeft w:val="0"/>
      <w:marRight w:val="0"/>
      <w:marTop w:val="0"/>
      <w:marBottom w:val="0"/>
      <w:divBdr>
        <w:top w:val="none" w:sz="0" w:space="0" w:color="auto"/>
        <w:left w:val="none" w:sz="0" w:space="0" w:color="auto"/>
        <w:bottom w:val="none" w:sz="0" w:space="0" w:color="auto"/>
        <w:right w:val="none" w:sz="0" w:space="0" w:color="auto"/>
      </w:divBdr>
    </w:div>
    <w:div w:id="1360014237">
      <w:bodyDiv w:val="1"/>
      <w:marLeft w:val="0"/>
      <w:marRight w:val="0"/>
      <w:marTop w:val="0"/>
      <w:marBottom w:val="0"/>
      <w:divBdr>
        <w:top w:val="none" w:sz="0" w:space="0" w:color="auto"/>
        <w:left w:val="none" w:sz="0" w:space="0" w:color="auto"/>
        <w:bottom w:val="none" w:sz="0" w:space="0" w:color="auto"/>
        <w:right w:val="none" w:sz="0" w:space="0" w:color="auto"/>
      </w:divBdr>
    </w:div>
    <w:div w:id="1360400776">
      <w:bodyDiv w:val="1"/>
      <w:marLeft w:val="0"/>
      <w:marRight w:val="0"/>
      <w:marTop w:val="0"/>
      <w:marBottom w:val="0"/>
      <w:divBdr>
        <w:top w:val="none" w:sz="0" w:space="0" w:color="auto"/>
        <w:left w:val="none" w:sz="0" w:space="0" w:color="auto"/>
        <w:bottom w:val="none" w:sz="0" w:space="0" w:color="auto"/>
        <w:right w:val="none" w:sz="0" w:space="0" w:color="auto"/>
      </w:divBdr>
    </w:div>
    <w:div w:id="1360551338">
      <w:bodyDiv w:val="1"/>
      <w:marLeft w:val="0"/>
      <w:marRight w:val="0"/>
      <w:marTop w:val="0"/>
      <w:marBottom w:val="0"/>
      <w:divBdr>
        <w:top w:val="none" w:sz="0" w:space="0" w:color="auto"/>
        <w:left w:val="none" w:sz="0" w:space="0" w:color="auto"/>
        <w:bottom w:val="none" w:sz="0" w:space="0" w:color="auto"/>
        <w:right w:val="none" w:sz="0" w:space="0" w:color="auto"/>
      </w:divBdr>
    </w:div>
    <w:div w:id="1360814142">
      <w:bodyDiv w:val="1"/>
      <w:marLeft w:val="0"/>
      <w:marRight w:val="0"/>
      <w:marTop w:val="0"/>
      <w:marBottom w:val="0"/>
      <w:divBdr>
        <w:top w:val="none" w:sz="0" w:space="0" w:color="auto"/>
        <w:left w:val="none" w:sz="0" w:space="0" w:color="auto"/>
        <w:bottom w:val="none" w:sz="0" w:space="0" w:color="auto"/>
        <w:right w:val="none" w:sz="0" w:space="0" w:color="auto"/>
      </w:divBdr>
    </w:div>
    <w:div w:id="1360861901">
      <w:bodyDiv w:val="1"/>
      <w:marLeft w:val="0"/>
      <w:marRight w:val="0"/>
      <w:marTop w:val="0"/>
      <w:marBottom w:val="0"/>
      <w:divBdr>
        <w:top w:val="none" w:sz="0" w:space="0" w:color="auto"/>
        <w:left w:val="none" w:sz="0" w:space="0" w:color="auto"/>
        <w:bottom w:val="none" w:sz="0" w:space="0" w:color="auto"/>
        <w:right w:val="none" w:sz="0" w:space="0" w:color="auto"/>
      </w:divBdr>
    </w:div>
    <w:div w:id="1360930914">
      <w:bodyDiv w:val="1"/>
      <w:marLeft w:val="0"/>
      <w:marRight w:val="0"/>
      <w:marTop w:val="0"/>
      <w:marBottom w:val="0"/>
      <w:divBdr>
        <w:top w:val="none" w:sz="0" w:space="0" w:color="auto"/>
        <w:left w:val="none" w:sz="0" w:space="0" w:color="auto"/>
        <w:bottom w:val="none" w:sz="0" w:space="0" w:color="auto"/>
        <w:right w:val="none" w:sz="0" w:space="0" w:color="auto"/>
      </w:divBdr>
    </w:div>
    <w:div w:id="1361054137">
      <w:bodyDiv w:val="1"/>
      <w:marLeft w:val="0"/>
      <w:marRight w:val="0"/>
      <w:marTop w:val="0"/>
      <w:marBottom w:val="0"/>
      <w:divBdr>
        <w:top w:val="none" w:sz="0" w:space="0" w:color="auto"/>
        <w:left w:val="none" w:sz="0" w:space="0" w:color="auto"/>
        <w:bottom w:val="none" w:sz="0" w:space="0" w:color="auto"/>
        <w:right w:val="none" w:sz="0" w:space="0" w:color="auto"/>
      </w:divBdr>
    </w:div>
    <w:div w:id="1361081086">
      <w:bodyDiv w:val="1"/>
      <w:marLeft w:val="0"/>
      <w:marRight w:val="0"/>
      <w:marTop w:val="0"/>
      <w:marBottom w:val="0"/>
      <w:divBdr>
        <w:top w:val="none" w:sz="0" w:space="0" w:color="auto"/>
        <w:left w:val="none" w:sz="0" w:space="0" w:color="auto"/>
        <w:bottom w:val="none" w:sz="0" w:space="0" w:color="auto"/>
        <w:right w:val="none" w:sz="0" w:space="0" w:color="auto"/>
      </w:divBdr>
    </w:div>
    <w:div w:id="1361081361">
      <w:bodyDiv w:val="1"/>
      <w:marLeft w:val="0"/>
      <w:marRight w:val="0"/>
      <w:marTop w:val="0"/>
      <w:marBottom w:val="0"/>
      <w:divBdr>
        <w:top w:val="none" w:sz="0" w:space="0" w:color="auto"/>
        <w:left w:val="none" w:sz="0" w:space="0" w:color="auto"/>
        <w:bottom w:val="none" w:sz="0" w:space="0" w:color="auto"/>
        <w:right w:val="none" w:sz="0" w:space="0" w:color="auto"/>
      </w:divBdr>
    </w:div>
    <w:div w:id="1361083308">
      <w:bodyDiv w:val="1"/>
      <w:marLeft w:val="0"/>
      <w:marRight w:val="0"/>
      <w:marTop w:val="0"/>
      <w:marBottom w:val="0"/>
      <w:divBdr>
        <w:top w:val="none" w:sz="0" w:space="0" w:color="auto"/>
        <w:left w:val="none" w:sz="0" w:space="0" w:color="auto"/>
        <w:bottom w:val="none" w:sz="0" w:space="0" w:color="auto"/>
        <w:right w:val="none" w:sz="0" w:space="0" w:color="auto"/>
      </w:divBdr>
    </w:div>
    <w:div w:id="1361131166">
      <w:bodyDiv w:val="1"/>
      <w:marLeft w:val="0"/>
      <w:marRight w:val="0"/>
      <w:marTop w:val="0"/>
      <w:marBottom w:val="0"/>
      <w:divBdr>
        <w:top w:val="none" w:sz="0" w:space="0" w:color="auto"/>
        <w:left w:val="none" w:sz="0" w:space="0" w:color="auto"/>
        <w:bottom w:val="none" w:sz="0" w:space="0" w:color="auto"/>
        <w:right w:val="none" w:sz="0" w:space="0" w:color="auto"/>
      </w:divBdr>
    </w:div>
    <w:div w:id="1361249498">
      <w:bodyDiv w:val="1"/>
      <w:marLeft w:val="0"/>
      <w:marRight w:val="0"/>
      <w:marTop w:val="0"/>
      <w:marBottom w:val="0"/>
      <w:divBdr>
        <w:top w:val="none" w:sz="0" w:space="0" w:color="auto"/>
        <w:left w:val="none" w:sz="0" w:space="0" w:color="auto"/>
        <w:bottom w:val="none" w:sz="0" w:space="0" w:color="auto"/>
        <w:right w:val="none" w:sz="0" w:space="0" w:color="auto"/>
      </w:divBdr>
    </w:div>
    <w:div w:id="1361272605">
      <w:bodyDiv w:val="1"/>
      <w:marLeft w:val="0"/>
      <w:marRight w:val="0"/>
      <w:marTop w:val="0"/>
      <w:marBottom w:val="0"/>
      <w:divBdr>
        <w:top w:val="none" w:sz="0" w:space="0" w:color="auto"/>
        <w:left w:val="none" w:sz="0" w:space="0" w:color="auto"/>
        <w:bottom w:val="none" w:sz="0" w:space="0" w:color="auto"/>
        <w:right w:val="none" w:sz="0" w:space="0" w:color="auto"/>
      </w:divBdr>
    </w:div>
    <w:div w:id="1361393884">
      <w:bodyDiv w:val="1"/>
      <w:marLeft w:val="0"/>
      <w:marRight w:val="0"/>
      <w:marTop w:val="0"/>
      <w:marBottom w:val="0"/>
      <w:divBdr>
        <w:top w:val="none" w:sz="0" w:space="0" w:color="auto"/>
        <w:left w:val="none" w:sz="0" w:space="0" w:color="auto"/>
        <w:bottom w:val="none" w:sz="0" w:space="0" w:color="auto"/>
        <w:right w:val="none" w:sz="0" w:space="0" w:color="auto"/>
      </w:divBdr>
    </w:div>
    <w:div w:id="1361395204">
      <w:bodyDiv w:val="1"/>
      <w:marLeft w:val="0"/>
      <w:marRight w:val="0"/>
      <w:marTop w:val="0"/>
      <w:marBottom w:val="0"/>
      <w:divBdr>
        <w:top w:val="none" w:sz="0" w:space="0" w:color="auto"/>
        <w:left w:val="none" w:sz="0" w:space="0" w:color="auto"/>
        <w:bottom w:val="none" w:sz="0" w:space="0" w:color="auto"/>
        <w:right w:val="none" w:sz="0" w:space="0" w:color="auto"/>
      </w:divBdr>
    </w:div>
    <w:div w:id="1361468509">
      <w:bodyDiv w:val="1"/>
      <w:marLeft w:val="0"/>
      <w:marRight w:val="0"/>
      <w:marTop w:val="0"/>
      <w:marBottom w:val="0"/>
      <w:divBdr>
        <w:top w:val="none" w:sz="0" w:space="0" w:color="auto"/>
        <w:left w:val="none" w:sz="0" w:space="0" w:color="auto"/>
        <w:bottom w:val="none" w:sz="0" w:space="0" w:color="auto"/>
        <w:right w:val="none" w:sz="0" w:space="0" w:color="auto"/>
      </w:divBdr>
    </w:div>
    <w:div w:id="1361584443">
      <w:bodyDiv w:val="1"/>
      <w:marLeft w:val="0"/>
      <w:marRight w:val="0"/>
      <w:marTop w:val="0"/>
      <w:marBottom w:val="0"/>
      <w:divBdr>
        <w:top w:val="none" w:sz="0" w:space="0" w:color="auto"/>
        <w:left w:val="none" w:sz="0" w:space="0" w:color="auto"/>
        <w:bottom w:val="none" w:sz="0" w:space="0" w:color="auto"/>
        <w:right w:val="none" w:sz="0" w:space="0" w:color="auto"/>
      </w:divBdr>
    </w:div>
    <w:div w:id="1361781655">
      <w:bodyDiv w:val="1"/>
      <w:marLeft w:val="0"/>
      <w:marRight w:val="0"/>
      <w:marTop w:val="0"/>
      <w:marBottom w:val="0"/>
      <w:divBdr>
        <w:top w:val="none" w:sz="0" w:space="0" w:color="auto"/>
        <w:left w:val="none" w:sz="0" w:space="0" w:color="auto"/>
        <w:bottom w:val="none" w:sz="0" w:space="0" w:color="auto"/>
        <w:right w:val="none" w:sz="0" w:space="0" w:color="auto"/>
      </w:divBdr>
    </w:div>
    <w:div w:id="1361856105">
      <w:bodyDiv w:val="1"/>
      <w:marLeft w:val="0"/>
      <w:marRight w:val="0"/>
      <w:marTop w:val="0"/>
      <w:marBottom w:val="0"/>
      <w:divBdr>
        <w:top w:val="none" w:sz="0" w:space="0" w:color="auto"/>
        <w:left w:val="none" w:sz="0" w:space="0" w:color="auto"/>
        <w:bottom w:val="none" w:sz="0" w:space="0" w:color="auto"/>
        <w:right w:val="none" w:sz="0" w:space="0" w:color="auto"/>
      </w:divBdr>
    </w:div>
    <w:div w:id="1361935470">
      <w:bodyDiv w:val="1"/>
      <w:marLeft w:val="0"/>
      <w:marRight w:val="0"/>
      <w:marTop w:val="0"/>
      <w:marBottom w:val="0"/>
      <w:divBdr>
        <w:top w:val="none" w:sz="0" w:space="0" w:color="auto"/>
        <w:left w:val="none" w:sz="0" w:space="0" w:color="auto"/>
        <w:bottom w:val="none" w:sz="0" w:space="0" w:color="auto"/>
        <w:right w:val="none" w:sz="0" w:space="0" w:color="auto"/>
      </w:divBdr>
    </w:div>
    <w:div w:id="1361975697">
      <w:bodyDiv w:val="1"/>
      <w:marLeft w:val="0"/>
      <w:marRight w:val="0"/>
      <w:marTop w:val="0"/>
      <w:marBottom w:val="0"/>
      <w:divBdr>
        <w:top w:val="none" w:sz="0" w:space="0" w:color="auto"/>
        <w:left w:val="none" w:sz="0" w:space="0" w:color="auto"/>
        <w:bottom w:val="none" w:sz="0" w:space="0" w:color="auto"/>
        <w:right w:val="none" w:sz="0" w:space="0" w:color="auto"/>
      </w:divBdr>
    </w:div>
    <w:div w:id="1362045829">
      <w:bodyDiv w:val="1"/>
      <w:marLeft w:val="0"/>
      <w:marRight w:val="0"/>
      <w:marTop w:val="0"/>
      <w:marBottom w:val="0"/>
      <w:divBdr>
        <w:top w:val="none" w:sz="0" w:space="0" w:color="auto"/>
        <w:left w:val="none" w:sz="0" w:space="0" w:color="auto"/>
        <w:bottom w:val="none" w:sz="0" w:space="0" w:color="auto"/>
        <w:right w:val="none" w:sz="0" w:space="0" w:color="auto"/>
      </w:divBdr>
    </w:div>
    <w:div w:id="1362047790">
      <w:bodyDiv w:val="1"/>
      <w:marLeft w:val="0"/>
      <w:marRight w:val="0"/>
      <w:marTop w:val="0"/>
      <w:marBottom w:val="0"/>
      <w:divBdr>
        <w:top w:val="none" w:sz="0" w:space="0" w:color="auto"/>
        <w:left w:val="none" w:sz="0" w:space="0" w:color="auto"/>
        <w:bottom w:val="none" w:sz="0" w:space="0" w:color="auto"/>
        <w:right w:val="none" w:sz="0" w:space="0" w:color="auto"/>
      </w:divBdr>
    </w:div>
    <w:div w:id="1362318870">
      <w:bodyDiv w:val="1"/>
      <w:marLeft w:val="0"/>
      <w:marRight w:val="0"/>
      <w:marTop w:val="0"/>
      <w:marBottom w:val="0"/>
      <w:divBdr>
        <w:top w:val="none" w:sz="0" w:space="0" w:color="auto"/>
        <w:left w:val="none" w:sz="0" w:space="0" w:color="auto"/>
        <w:bottom w:val="none" w:sz="0" w:space="0" w:color="auto"/>
        <w:right w:val="none" w:sz="0" w:space="0" w:color="auto"/>
      </w:divBdr>
    </w:div>
    <w:div w:id="1362323773">
      <w:bodyDiv w:val="1"/>
      <w:marLeft w:val="0"/>
      <w:marRight w:val="0"/>
      <w:marTop w:val="0"/>
      <w:marBottom w:val="0"/>
      <w:divBdr>
        <w:top w:val="none" w:sz="0" w:space="0" w:color="auto"/>
        <w:left w:val="none" w:sz="0" w:space="0" w:color="auto"/>
        <w:bottom w:val="none" w:sz="0" w:space="0" w:color="auto"/>
        <w:right w:val="none" w:sz="0" w:space="0" w:color="auto"/>
      </w:divBdr>
    </w:div>
    <w:div w:id="1362440870">
      <w:bodyDiv w:val="1"/>
      <w:marLeft w:val="0"/>
      <w:marRight w:val="0"/>
      <w:marTop w:val="0"/>
      <w:marBottom w:val="0"/>
      <w:divBdr>
        <w:top w:val="none" w:sz="0" w:space="0" w:color="auto"/>
        <w:left w:val="none" w:sz="0" w:space="0" w:color="auto"/>
        <w:bottom w:val="none" w:sz="0" w:space="0" w:color="auto"/>
        <w:right w:val="none" w:sz="0" w:space="0" w:color="auto"/>
      </w:divBdr>
    </w:div>
    <w:div w:id="1362583310">
      <w:bodyDiv w:val="1"/>
      <w:marLeft w:val="0"/>
      <w:marRight w:val="0"/>
      <w:marTop w:val="0"/>
      <w:marBottom w:val="0"/>
      <w:divBdr>
        <w:top w:val="none" w:sz="0" w:space="0" w:color="auto"/>
        <w:left w:val="none" w:sz="0" w:space="0" w:color="auto"/>
        <w:bottom w:val="none" w:sz="0" w:space="0" w:color="auto"/>
        <w:right w:val="none" w:sz="0" w:space="0" w:color="auto"/>
      </w:divBdr>
    </w:div>
    <w:div w:id="1362584638">
      <w:bodyDiv w:val="1"/>
      <w:marLeft w:val="0"/>
      <w:marRight w:val="0"/>
      <w:marTop w:val="0"/>
      <w:marBottom w:val="0"/>
      <w:divBdr>
        <w:top w:val="none" w:sz="0" w:space="0" w:color="auto"/>
        <w:left w:val="none" w:sz="0" w:space="0" w:color="auto"/>
        <w:bottom w:val="none" w:sz="0" w:space="0" w:color="auto"/>
        <w:right w:val="none" w:sz="0" w:space="0" w:color="auto"/>
      </w:divBdr>
    </w:div>
    <w:div w:id="1362629431">
      <w:bodyDiv w:val="1"/>
      <w:marLeft w:val="0"/>
      <w:marRight w:val="0"/>
      <w:marTop w:val="0"/>
      <w:marBottom w:val="0"/>
      <w:divBdr>
        <w:top w:val="none" w:sz="0" w:space="0" w:color="auto"/>
        <w:left w:val="none" w:sz="0" w:space="0" w:color="auto"/>
        <w:bottom w:val="none" w:sz="0" w:space="0" w:color="auto"/>
        <w:right w:val="none" w:sz="0" w:space="0" w:color="auto"/>
      </w:divBdr>
    </w:div>
    <w:div w:id="1362704927">
      <w:bodyDiv w:val="1"/>
      <w:marLeft w:val="0"/>
      <w:marRight w:val="0"/>
      <w:marTop w:val="0"/>
      <w:marBottom w:val="0"/>
      <w:divBdr>
        <w:top w:val="none" w:sz="0" w:space="0" w:color="auto"/>
        <w:left w:val="none" w:sz="0" w:space="0" w:color="auto"/>
        <w:bottom w:val="none" w:sz="0" w:space="0" w:color="auto"/>
        <w:right w:val="none" w:sz="0" w:space="0" w:color="auto"/>
      </w:divBdr>
    </w:div>
    <w:div w:id="1362780925">
      <w:bodyDiv w:val="1"/>
      <w:marLeft w:val="0"/>
      <w:marRight w:val="0"/>
      <w:marTop w:val="0"/>
      <w:marBottom w:val="0"/>
      <w:divBdr>
        <w:top w:val="none" w:sz="0" w:space="0" w:color="auto"/>
        <w:left w:val="none" w:sz="0" w:space="0" w:color="auto"/>
        <w:bottom w:val="none" w:sz="0" w:space="0" w:color="auto"/>
        <w:right w:val="none" w:sz="0" w:space="0" w:color="auto"/>
      </w:divBdr>
    </w:div>
    <w:div w:id="1362826532">
      <w:bodyDiv w:val="1"/>
      <w:marLeft w:val="0"/>
      <w:marRight w:val="0"/>
      <w:marTop w:val="0"/>
      <w:marBottom w:val="0"/>
      <w:divBdr>
        <w:top w:val="none" w:sz="0" w:space="0" w:color="auto"/>
        <w:left w:val="none" w:sz="0" w:space="0" w:color="auto"/>
        <w:bottom w:val="none" w:sz="0" w:space="0" w:color="auto"/>
        <w:right w:val="none" w:sz="0" w:space="0" w:color="auto"/>
      </w:divBdr>
    </w:div>
    <w:div w:id="1362977330">
      <w:bodyDiv w:val="1"/>
      <w:marLeft w:val="0"/>
      <w:marRight w:val="0"/>
      <w:marTop w:val="0"/>
      <w:marBottom w:val="0"/>
      <w:divBdr>
        <w:top w:val="none" w:sz="0" w:space="0" w:color="auto"/>
        <w:left w:val="none" w:sz="0" w:space="0" w:color="auto"/>
        <w:bottom w:val="none" w:sz="0" w:space="0" w:color="auto"/>
        <w:right w:val="none" w:sz="0" w:space="0" w:color="auto"/>
      </w:divBdr>
    </w:div>
    <w:div w:id="1363095529">
      <w:bodyDiv w:val="1"/>
      <w:marLeft w:val="0"/>
      <w:marRight w:val="0"/>
      <w:marTop w:val="0"/>
      <w:marBottom w:val="0"/>
      <w:divBdr>
        <w:top w:val="none" w:sz="0" w:space="0" w:color="auto"/>
        <w:left w:val="none" w:sz="0" w:space="0" w:color="auto"/>
        <w:bottom w:val="none" w:sz="0" w:space="0" w:color="auto"/>
        <w:right w:val="none" w:sz="0" w:space="0" w:color="auto"/>
      </w:divBdr>
    </w:div>
    <w:div w:id="1363215053">
      <w:bodyDiv w:val="1"/>
      <w:marLeft w:val="0"/>
      <w:marRight w:val="0"/>
      <w:marTop w:val="0"/>
      <w:marBottom w:val="0"/>
      <w:divBdr>
        <w:top w:val="none" w:sz="0" w:space="0" w:color="auto"/>
        <w:left w:val="none" w:sz="0" w:space="0" w:color="auto"/>
        <w:bottom w:val="none" w:sz="0" w:space="0" w:color="auto"/>
        <w:right w:val="none" w:sz="0" w:space="0" w:color="auto"/>
      </w:divBdr>
    </w:div>
    <w:div w:id="1363361227">
      <w:bodyDiv w:val="1"/>
      <w:marLeft w:val="0"/>
      <w:marRight w:val="0"/>
      <w:marTop w:val="0"/>
      <w:marBottom w:val="0"/>
      <w:divBdr>
        <w:top w:val="none" w:sz="0" w:space="0" w:color="auto"/>
        <w:left w:val="none" w:sz="0" w:space="0" w:color="auto"/>
        <w:bottom w:val="none" w:sz="0" w:space="0" w:color="auto"/>
        <w:right w:val="none" w:sz="0" w:space="0" w:color="auto"/>
      </w:divBdr>
    </w:div>
    <w:div w:id="1363438967">
      <w:bodyDiv w:val="1"/>
      <w:marLeft w:val="0"/>
      <w:marRight w:val="0"/>
      <w:marTop w:val="0"/>
      <w:marBottom w:val="0"/>
      <w:divBdr>
        <w:top w:val="none" w:sz="0" w:space="0" w:color="auto"/>
        <w:left w:val="none" w:sz="0" w:space="0" w:color="auto"/>
        <w:bottom w:val="none" w:sz="0" w:space="0" w:color="auto"/>
        <w:right w:val="none" w:sz="0" w:space="0" w:color="auto"/>
      </w:divBdr>
    </w:div>
    <w:div w:id="1363675082">
      <w:bodyDiv w:val="1"/>
      <w:marLeft w:val="0"/>
      <w:marRight w:val="0"/>
      <w:marTop w:val="0"/>
      <w:marBottom w:val="0"/>
      <w:divBdr>
        <w:top w:val="none" w:sz="0" w:space="0" w:color="auto"/>
        <w:left w:val="none" w:sz="0" w:space="0" w:color="auto"/>
        <w:bottom w:val="none" w:sz="0" w:space="0" w:color="auto"/>
        <w:right w:val="none" w:sz="0" w:space="0" w:color="auto"/>
      </w:divBdr>
    </w:div>
    <w:div w:id="1363898462">
      <w:bodyDiv w:val="1"/>
      <w:marLeft w:val="0"/>
      <w:marRight w:val="0"/>
      <w:marTop w:val="0"/>
      <w:marBottom w:val="0"/>
      <w:divBdr>
        <w:top w:val="none" w:sz="0" w:space="0" w:color="auto"/>
        <w:left w:val="none" w:sz="0" w:space="0" w:color="auto"/>
        <w:bottom w:val="none" w:sz="0" w:space="0" w:color="auto"/>
        <w:right w:val="none" w:sz="0" w:space="0" w:color="auto"/>
      </w:divBdr>
    </w:div>
    <w:div w:id="1363937149">
      <w:bodyDiv w:val="1"/>
      <w:marLeft w:val="0"/>
      <w:marRight w:val="0"/>
      <w:marTop w:val="0"/>
      <w:marBottom w:val="0"/>
      <w:divBdr>
        <w:top w:val="none" w:sz="0" w:space="0" w:color="auto"/>
        <w:left w:val="none" w:sz="0" w:space="0" w:color="auto"/>
        <w:bottom w:val="none" w:sz="0" w:space="0" w:color="auto"/>
        <w:right w:val="none" w:sz="0" w:space="0" w:color="auto"/>
      </w:divBdr>
    </w:div>
    <w:div w:id="1364012017">
      <w:bodyDiv w:val="1"/>
      <w:marLeft w:val="0"/>
      <w:marRight w:val="0"/>
      <w:marTop w:val="0"/>
      <w:marBottom w:val="0"/>
      <w:divBdr>
        <w:top w:val="none" w:sz="0" w:space="0" w:color="auto"/>
        <w:left w:val="none" w:sz="0" w:space="0" w:color="auto"/>
        <w:bottom w:val="none" w:sz="0" w:space="0" w:color="auto"/>
        <w:right w:val="none" w:sz="0" w:space="0" w:color="auto"/>
      </w:divBdr>
    </w:div>
    <w:div w:id="1364013637">
      <w:bodyDiv w:val="1"/>
      <w:marLeft w:val="0"/>
      <w:marRight w:val="0"/>
      <w:marTop w:val="0"/>
      <w:marBottom w:val="0"/>
      <w:divBdr>
        <w:top w:val="none" w:sz="0" w:space="0" w:color="auto"/>
        <w:left w:val="none" w:sz="0" w:space="0" w:color="auto"/>
        <w:bottom w:val="none" w:sz="0" w:space="0" w:color="auto"/>
        <w:right w:val="none" w:sz="0" w:space="0" w:color="auto"/>
      </w:divBdr>
    </w:div>
    <w:div w:id="1364400344">
      <w:bodyDiv w:val="1"/>
      <w:marLeft w:val="0"/>
      <w:marRight w:val="0"/>
      <w:marTop w:val="0"/>
      <w:marBottom w:val="0"/>
      <w:divBdr>
        <w:top w:val="none" w:sz="0" w:space="0" w:color="auto"/>
        <w:left w:val="none" w:sz="0" w:space="0" w:color="auto"/>
        <w:bottom w:val="none" w:sz="0" w:space="0" w:color="auto"/>
        <w:right w:val="none" w:sz="0" w:space="0" w:color="auto"/>
      </w:divBdr>
    </w:div>
    <w:div w:id="1364555632">
      <w:bodyDiv w:val="1"/>
      <w:marLeft w:val="0"/>
      <w:marRight w:val="0"/>
      <w:marTop w:val="0"/>
      <w:marBottom w:val="0"/>
      <w:divBdr>
        <w:top w:val="none" w:sz="0" w:space="0" w:color="auto"/>
        <w:left w:val="none" w:sz="0" w:space="0" w:color="auto"/>
        <w:bottom w:val="none" w:sz="0" w:space="0" w:color="auto"/>
        <w:right w:val="none" w:sz="0" w:space="0" w:color="auto"/>
      </w:divBdr>
    </w:div>
    <w:div w:id="1364597409">
      <w:bodyDiv w:val="1"/>
      <w:marLeft w:val="0"/>
      <w:marRight w:val="0"/>
      <w:marTop w:val="0"/>
      <w:marBottom w:val="0"/>
      <w:divBdr>
        <w:top w:val="none" w:sz="0" w:space="0" w:color="auto"/>
        <w:left w:val="none" w:sz="0" w:space="0" w:color="auto"/>
        <w:bottom w:val="none" w:sz="0" w:space="0" w:color="auto"/>
        <w:right w:val="none" w:sz="0" w:space="0" w:color="auto"/>
      </w:divBdr>
    </w:div>
    <w:div w:id="1364667193">
      <w:bodyDiv w:val="1"/>
      <w:marLeft w:val="0"/>
      <w:marRight w:val="0"/>
      <w:marTop w:val="0"/>
      <w:marBottom w:val="0"/>
      <w:divBdr>
        <w:top w:val="none" w:sz="0" w:space="0" w:color="auto"/>
        <w:left w:val="none" w:sz="0" w:space="0" w:color="auto"/>
        <w:bottom w:val="none" w:sz="0" w:space="0" w:color="auto"/>
        <w:right w:val="none" w:sz="0" w:space="0" w:color="auto"/>
      </w:divBdr>
    </w:div>
    <w:div w:id="1364667488">
      <w:bodyDiv w:val="1"/>
      <w:marLeft w:val="0"/>
      <w:marRight w:val="0"/>
      <w:marTop w:val="0"/>
      <w:marBottom w:val="0"/>
      <w:divBdr>
        <w:top w:val="none" w:sz="0" w:space="0" w:color="auto"/>
        <w:left w:val="none" w:sz="0" w:space="0" w:color="auto"/>
        <w:bottom w:val="none" w:sz="0" w:space="0" w:color="auto"/>
        <w:right w:val="none" w:sz="0" w:space="0" w:color="auto"/>
      </w:divBdr>
    </w:div>
    <w:div w:id="1364672103">
      <w:bodyDiv w:val="1"/>
      <w:marLeft w:val="0"/>
      <w:marRight w:val="0"/>
      <w:marTop w:val="0"/>
      <w:marBottom w:val="0"/>
      <w:divBdr>
        <w:top w:val="none" w:sz="0" w:space="0" w:color="auto"/>
        <w:left w:val="none" w:sz="0" w:space="0" w:color="auto"/>
        <w:bottom w:val="none" w:sz="0" w:space="0" w:color="auto"/>
        <w:right w:val="none" w:sz="0" w:space="0" w:color="auto"/>
      </w:divBdr>
    </w:div>
    <w:div w:id="1364675649">
      <w:bodyDiv w:val="1"/>
      <w:marLeft w:val="0"/>
      <w:marRight w:val="0"/>
      <w:marTop w:val="0"/>
      <w:marBottom w:val="0"/>
      <w:divBdr>
        <w:top w:val="none" w:sz="0" w:space="0" w:color="auto"/>
        <w:left w:val="none" w:sz="0" w:space="0" w:color="auto"/>
        <w:bottom w:val="none" w:sz="0" w:space="0" w:color="auto"/>
        <w:right w:val="none" w:sz="0" w:space="0" w:color="auto"/>
      </w:divBdr>
    </w:div>
    <w:div w:id="1364869570">
      <w:bodyDiv w:val="1"/>
      <w:marLeft w:val="0"/>
      <w:marRight w:val="0"/>
      <w:marTop w:val="0"/>
      <w:marBottom w:val="0"/>
      <w:divBdr>
        <w:top w:val="none" w:sz="0" w:space="0" w:color="auto"/>
        <w:left w:val="none" w:sz="0" w:space="0" w:color="auto"/>
        <w:bottom w:val="none" w:sz="0" w:space="0" w:color="auto"/>
        <w:right w:val="none" w:sz="0" w:space="0" w:color="auto"/>
      </w:divBdr>
    </w:div>
    <w:div w:id="1364985881">
      <w:bodyDiv w:val="1"/>
      <w:marLeft w:val="0"/>
      <w:marRight w:val="0"/>
      <w:marTop w:val="0"/>
      <w:marBottom w:val="0"/>
      <w:divBdr>
        <w:top w:val="none" w:sz="0" w:space="0" w:color="auto"/>
        <w:left w:val="none" w:sz="0" w:space="0" w:color="auto"/>
        <w:bottom w:val="none" w:sz="0" w:space="0" w:color="auto"/>
        <w:right w:val="none" w:sz="0" w:space="0" w:color="auto"/>
      </w:divBdr>
    </w:div>
    <w:div w:id="1365057093">
      <w:bodyDiv w:val="1"/>
      <w:marLeft w:val="0"/>
      <w:marRight w:val="0"/>
      <w:marTop w:val="0"/>
      <w:marBottom w:val="0"/>
      <w:divBdr>
        <w:top w:val="none" w:sz="0" w:space="0" w:color="auto"/>
        <w:left w:val="none" w:sz="0" w:space="0" w:color="auto"/>
        <w:bottom w:val="none" w:sz="0" w:space="0" w:color="auto"/>
        <w:right w:val="none" w:sz="0" w:space="0" w:color="auto"/>
      </w:divBdr>
    </w:div>
    <w:div w:id="1365059811">
      <w:bodyDiv w:val="1"/>
      <w:marLeft w:val="0"/>
      <w:marRight w:val="0"/>
      <w:marTop w:val="0"/>
      <w:marBottom w:val="0"/>
      <w:divBdr>
        <w:top w:val="none" w:sz="0" w:space="0" w:color="auto"/>
        <w:left w:val="none" w:sz="0" w:space="0" w:color="auto"/>
        <w:bottom w:val="none" w:sz="0" w:space="0" w:color="auto"/>
        <w:right w:val="none" w:sz="0" w:space="0" w:color="auto"/>
      </w:divBdr>
    </w:div>
    <w:div w:id="1365130487">
      <w:bodyDiv w:val="1"/>
      <w:marLeft w:val="0"/>
      <w:marRight w:val="0"/>
      <w:marTop w:val="0"/>
      <w:marBottom w:val="0"/>
      <w:divBdr>
        <w:top w:val="none" w:sz="0" w:space="0" w:color="auto"/>
        <w:left w:val="none" w:sz="0" w:space="0" w:color="auto"/>
        <w:bottom w:val="none" w:sz="0" w:space="0" w:color="auto"/>
        <w:right w:val="none" w:sz="0" w:space="0" w:color="auto"/>
      </w:divBdr>
    </w:div>
    <w:div w:id="1365206384">
      <w:bodyDiv w:val="1"/>
      <w:marLeft w:val="0"/>
      <w:marRight w:val="0"/>
      <w:marTop w:val="0"/>
      <w:marBottom w:val="0"/>
      <w:divBdr>
        <w:top w:val="none" w:sz="0" w:space="0" w:color="auto"/>
        <w:left w:val="none" w:sz="0" w:space="0" w:color="auto"/>
        <w:bottom w:val="none" w:sz="0" w:space="0" w:color="auto"/>
        <w:right w:val="none" w:sz="0" w:space="0" w:color="auto"/>
      </w:divBdr>
    </w:div>
    <w:div w:id="1365516489">
      <w:bodyDiv w:val="1"/>
      <w:marLeft w:val="0"/>
      <w:marRight w:val="0"/>
      <w:marTop w:val="0"/>
      <w:marBottom w:val="0"/>
      <w:divBdr>
        <w:top w:val="none" w:sz="0" w:space="0" w:color="auto"/>
        <w:left w:val="none" w:sz="0" w:space="0" w:color="auto"/>
        <w:bottom w:val="none" w:sz="0" w:space="0" w:color="auto"/>
        <w:right w:val="none" w:sz="0" w:space="0" w:color="auto"/>
      </w:divBdr>
    </w:div>
    <w:div w:id="1365597517">
      <w:bodyDiv w:val="1"/>
      <w:marLeft w:val="0"/>
      <w:marRight w:val="0"/>
      <w:marTop w:val="0"/>
      <w:marBottom w:val="0"/>
      <w:divBdr>
        <w:top w:val="none" w:sz="0" w:space="0" w:color="auto"/>
        <w:left w:val="none" w:sz="0" w:space="0" w:color="auto"/>
        <w:bottom w:val="none" w:sz="0" w:space="0" w:color="auto"/>
        <w:right w:val="none" w:sz="0" w:space="0" w:color="auto"/>
      </w:divBdr>
    </w:div>
    <w:div w:id="1365666661">
      <w:bodyDiv w:val="1"/>
      <w:marLeft w:val="0"/>
      <w:marRight w:val="0"/>
      <w:marTop w:val="0"/>
      <w:marBottom w:val="0"/>
      <w:divBdr>
        <w:top w:val="none" w:sz="0" w:space="0" w:color="auto"/>
        <w:left w:val="none" w:sz="0" w:space="0" w:color="auto"/>
        <w:bottom w:val="none" w:sz="0" w:space="0" w:color="auto"/>
        <w:right w:val="none" w:sz="0" w:space="0" w:color="auto"/>
      </w:divBdr>
    </w:div>
    <w:div w:id="1365789643">
      <w:bodyDiv w:val="1"/>
      <w:marLeft w:val="0"/>
      <w:marRight w:val="0"/>
      <w:marTop w:val="0"/>
      <w:marBottom w:val="0"/>
      <w:divBdr>
        <w:top w:val="none" w:sz="0" w:space="0" w:color="auto"/>
        <w:left w:val="none" w:sz="0" w:space="0" w:color="auto"/>
        <w:bottom w:val="none" w:sz="0" w:space="0" w:color="auto"/>
        <w:right w:val="none" w:sz="0" w:space="0" w:color="auto"/>
      </w:divBdr>
    </w:div>
    <w:div w:id="1365792883">
      <w:bodyDiv w:val="1"/>
      <w:marLeft w:val="0"/>
      <w:marRight w:val="0"/>
      <w:marTop w:val="0"/>
      <w:marBottom w:val="0"/>
      <w:divBdr>
        <w:top w:val="none" w:sz="0" w:space="0" w:color="auto"/>
        <w:left w:val="none" w:sz="0" w:space="0" w:color="auto"/>
        <w:bottom w:val="none" w:sz="0" w:space="0" w:color="auto"/>
        <w:right w:val="none" w:sz="0" w:space="0" w:color="auto"/>
      </w:divBdr>
    </w:div>
    <w:div w:id="1365908399">
      <w:bodyDiv w:val="1"/>
      <w:marLeft w:val="0"/>
      <w:marRight w:val="0"/>
      <w:marTop w:val="0"/>
      <w:marBottom w:val="0"/>
      <w:divBdr>
        <w:top w:val="none" w:sz="0" w:space="0" w:color="auto"/>
        <w:left w:val="none" w:sz="0" w:space="0" w:color="auto"/>
        <w:bottom w:val="none" w:sz="0" w:space="0" w:color="auto"/>
        <w:right w:val="none" w:sz="0" w:space="0" w:color="auto"/>
      </w:divBdr>
    </w:div>
    <w:div w:id="1365910763">
      <w:bodyDiv w:val="1"/>
      <w:marLeft w:val="0"/>
      <w:marRight w:val="0"/>
      <w:marTop w:val="0"/>
      <w:marBottom w:val="0"/>
      <w:divBdr>
        <w:top w:val="none" w:sz="0" w:space="0" w:color="auto"/>
        <w:left w:val="none" w:sz="0" w:space="0" w:color="auto"/>
        <w:bottom w:val="none" w:sz="0" w:space="0" w:color="auto"/>
        <w:right w:val="none" w:sz="0" w:space="0" w:color="auto"/>
      </w:divBdr>
    </w:div>
    <w:div w:id="1366254660">
      <w:bodyDiv w:val="1"/>
      <w:marLeft w:val="0"/>
      <w:marRight w:val="0"/>
      <w:marTop w:val="0"/>
      <w:marBottom w:val="0"/>
      <w:divBdr>
        <w:top w:val="none" w:sz="0" w:space="0" w:color="auto"/>
        <w:left w:val="none" w:sz="0" w:space="0" w:color="auto"/>
        <w:bottom w:val="none" w:sz="0" w:space="0" w:color="auto"/>
        <w:right w:val="none" w:sz="0" w:space="0" w:color="auto"/>
      </w:divBdr>
    </w:div>
    <w:div w:id="1366295772">
      <w:bodyDiv w:val="1"/>
      <w:marLeft w:val="0"/>
      <w:marRight w:val="0"/>
      <w:marTop w:val="0"/>
      <w:marBottom w:val="0"/>
      <w:divBdr>
        <w:top w:val="none" w:sz="0" w:space="0" w:color="auto"/>
        <w:left w:val="none" w:sz="0" w:space="0" w:color="auto"/>
        <w:bottom w:val="none" w:sz="0" w:space="0" w:color="auto"/>
        <w:right w:val="none" w:sz="0" w:space="0" w:color="auto"/>
      </w:divBdr>
    </w:div>
    <w:div w:id="1366369442">
      <w:bodyDiv w:val="1"/>
      <w:marLeft w:val="0"/>
      <w:marRight w:val="0"/>
      <w:marTop w:val="0"/>
      <w:marBottom w:val="0"/>
      <w:divBdr>
        <w:top w:val="none" w:sz="0" w:space="0" w:color="auto"/>
        <w:left w:val="none" w:sz="0" w:space="0" w:color="auto"/>
        <w:bottom w:val="none" w:sz="0" w:space="0" w:color="auto"/>
        <w:right w:val="none" w:sz="0" w:space="0" w:color="auto"/>
      </w:divBdr>
    </w:div>
    <w:div w:id="1366373056">
      <w:bodyDiv w:val="1"/>
      <w:marLeft w:val="0"/>
      <w:marRight w:val="0"/>
      <w:marTop w:val="0"/>
      <w:marBottom w:val="0"/>
      <w:divBdr>
        <w:top w:val="none" w:sz="0" w:space="0" w:color="auto"/>
        <w:left w:val="none" w:sz="0" w:space="0" w:color="auto"/>
        <w:bottom w:val="none" w:sz="0" w:space="0" w:color="auto"/>
        <w:right w:val="none" w:sz="0" w:space="0" w:color="auto"/>
      </w:divBdr>
    </w:div>
    <w:div w:id="1366449069">
      <w:bodyDiv w:val="1"/>
      <w:marLeft w:val="0"/>
      <w:marRight w:val="0"/>
      <w:marTop w:val="0"/>
      <w:marBottom w:val="0"/>
      <w:divBdr>
        <w:top w:val="none" w:sz="0" w:space="0" w:color="auto"/>
        <w:left w:val="none" w:sz="0" w:space="0" w:color="auto"/>
        <w:bottom w:val="none" w:sz="0" w:space="0" w:color="auto"/>
        <w:right w:val="none" w:sz="0" w:space="0" w:color="auto"/>
      </w:divBdr>
    </w:div>
    <w:div w:id="1366561561">
      <w:bodyDiv w:val="1"/>
      <w:marLeft w:val="0"/>
      <w:marRight w:val="0"/>
      <w:marTop w:val="0"/>
      <w:marBottom w:val="0"/>
      <w:divBdr>
        <w:top w:val="none" w:sz="0" w:space="0" w:color="auto"/>
        <w:left w:val="none" w:sz="0" w:space="0" w:color="auto"/>
        <w:bottom w:val="none" w:sz="0" w:space="0" w:color="auto"/>
        <w:right w:val="none" w:sz="0" w:space="0" w:color="auto"/>
      </w:divBdr>
    </w:div>
    <w:div w:id="1366710207">
      <w:bodyDiv w:val="1"/>
      <w:marLeft w:val="0"/>
      <w:marRight w:val="0"/>
      <w:marTop w:val="0"/>
      <w:marBottom w:val="0"/>
      <w:divBdr>
        <w:top w:val="none" w:sz="0" w:space="0" w:color="auto"/>
        <w:left w:val="none" w:sz="0" w:space="0" w:color="auto"/>
        <w:bottom w:val="none" w:sz="0" w:space="0" w:color="auto"/>
        <w:right w:val="none" w:sz="0" w:space="0" w:color="auto"/>
      </w:divBdr>
    </w:div>
    <w:div w:id="1366979821">
      <w:bodyDiv w:val="1"/>
      <w:marLeft w:val="0"/>
      <w:marRight w:val="0"/>
      <w:marTop w:val="0"/>
      <w:marBottom w:val="0"/>
      <w:divBdr>
        <w:top w:val="none" w:sz="0" w:space="0" w:color="auto"/>
        <w:left w:val="none" w:sz="0" w:space="0" w:color="auto"/>
        <w:bottom w:val="none" w:sz="0" w:space="0" w:color="auto"/>
        <w:right w:val="none" w:sz="0" w:space="0" w:color="auto"/>
      </w:divBdr>
    </w:div>
    <w:div w:id="1367098677">
      <w:bodyDiv w:val="1"/>
      <w:marLeft w:val="0"/>
      <w:marRight w:val="0"/>
      <w:marTop w:val="0"/>
      <w:marBottom w:val="0"/>
      <w:divBdr>
        <w:top w:val="none" w:sz="0" w:space="0" w:color="auto"/>
        <w:left w:val="none" w:sz="0" w:space="0" w:color="auto"/>
        <w:bottom w:val="none" w:sz="0" w:space="0" w:color="auto"/>
        <w:right w:val="none" w:sz="0" w:space="0" w:color="auto"/>
      </w:divBdr>
    </w:div>
    <w:div w:id="1367172960">
      <w:bodyDiv w:val="1"/>
      <w:marLeft w:val="0"/>
      <w:marRight w:val="0"/>
      <w:marTop w:val="0"/>
      <w:marBottom w:val="0"/>
      <w:divBdr>
        <w:top w:val="none" w:sz="0" w:space="0" w:color="auto"/>
        <w:left w:val="none" w:sz="0" w:space="0" w:color="auto"/>
        <w:bottom w:val="none" w:sz="0" w:space="0" w:color="auto"/>
        <w:right w:val="none" w:sz="0" w:space="0" w:color="auto"/>
      </w:divBdr>
    </w:div>
    <w:div w:id="1367415537">
      <w:bodyDiv w:val="1"/>
      <w:marLeft w:val="0"/>
      <w:marRight w:val="0"/>
      <w:marTop w:val="0"/>
      <w:marBottom w:val="0"/>
      <w:divBdr>
        <w:top w:val="none" w:sz="0" w:space="0" w:color="auto"/>
        <w:left w:val="none" w:sz="0" w:space="0" w:color="auto"/>
        <w:bottom w:val="none" w:sz="0" w:space="0" w:color="auto"/>
        <w:right w:val="none" w:sz="0" w:space="0" w:color="auto"/>
      </w:divBdr>
    </w:div>
    <w:div w:id="1367489258">
      <w:bodyDiv w:val="1"/>
      <w:marLeft w:val="0"/>
      <w:marRight w:val="0"/>
      <w:marTop w:val="0"/>
      <w:marBottom w:val="0"/>
      <w:divBdr>
        <w:top w:val="none" w:sz="0" w:space="0" w:color="auto"/>
        <w:left w:val="none" w:sz="0" w:space="0" w:color="auto"/>
        <w:bottom w:val="none" w:sz="0" w:space="0" w:color="auto"/>
        <w:right w:val="none" w:sz="0" w:space="0" w:color="auto"/>
      </w:divBdr>
    </w:div>
    <w:div w:id="1367490835">
      <w:bodyDiv w:val="1"/>
      <w:marLeft w:val="0"/>
      <w:marRight w:val="0"/>
      <w:marTop w:val="0"/>
      <w:marBottom w:val="0"/>
      <w:divBdr>
        <w:top w:val="none" w:sz="0" w:space="0" w:color="auto"/>
        <w:left w:val="none" w:sz="0" w:space="0" w:color="auto"/>
        <w:bottom w:val="none" w:sz="0" w:space="0" w:color="auto"/>
        <w:right w:val="none" w:sz="0" w:space="0" w:color="auto"/>
      </w:divBdr>
    </w:div>
    <w:div w:id="1367557426">
      <w:bodyDiv w:val="1"/>
      <w:marLeft w:val="0"/>
      <w:marRight w:val="0"/>
      <w:marTop w:val="0"/>
      <w:marBottom w:val="0"/>
      <w:divBdr>
        <w:top w:val="none" w:sz="0" w:space="0" w:color="auto"/>
        <w:left w:val="none" w:sz="0" w:space="0" w:color="auto"/>
        <w:bottom w:val="none" w:sz="0" w:space="0" w:color="auto"/>
        <w:right w:val="none" w:sz="0" w:space="0" w:color="auto"/>
      </w:divBdr>
    </w:div>
    <w:div w:id="1367559080">
      <w:bodyDiv w:val="1"/>
      <w:marLeft w:val="0"/>
      <w:marRight w:val="0"/>
      <w:marTop w:val="0"/>
      <w:marBottom w:val="0"/>
      <w:divBdr>
        <w:top w:val="none" w:sz="0" w:space="0" w:color="auto"/>
        <w:left w:val="none" w:sz="0" w:space="0" w:color="auto"/>
        <w:bottom w:val="none" w:sz="0" w:space="0" w:color="auto"/>
        <w:right w:val="none" w:sz="0" w:space="0" w:color="auto"/>
      </w:divBdr>
    </w:div>
    <w:div w:id="1367564186">
      <w:bodyDiv w:val="1"/>
      <w:marLeft w:val="0"/>
      <w:marRight w:val="0"/>
      <w:marTop w:val="0"/>
      <w:marBottom w:val="0"/>
      <w:divBdr>
        <w:top w:val="none" w:sz="0" w:space="0" w:color="auto"/>
        <w:left w:val="none" w:sz="0" w:space="0" w:color="auto"/>
        <w:bottom w:val="none" w:sz="0" w:space="0" w:color="auto"/>
        <w:right w:val="none" w:sz="0" w:space="0" w:color="auto"/>
      </w:divBdr>
    </w:div>
    <w:div w:id="1367565229">
      <w:bodyDiv w:val="1"/>
      <w:marLeft w:val="0"/>
      <w:marRight w:val="0"/>
      <w:marTop w:val="0"/>
      <w:marBottom w:val="0"/>
      <w:divBdr>
        <w:top w:val="none" w:sz="0" w:space="0" w:color="auto"/>
        <w:left w:val="none" w:sz="0" w:space="0" w:color="auto"/>
        <w:bottom w:val="none" w:sz="0" w:space="0" w:color="auto"/>
        <w:right w:val="none" w:sz="0" w:space="0" w:color="auto"/>
      </w:divBdr>
    </w:div>
    <w:div w:id="1367684009">
      <w:bodyDiv w:val="1"/>
      <w:marLeft w:val="0"/>
      <w:marRight w:val="0"/>
      <w:marTop w:val="0"/>
      <w:marBottom w:val="0"/>
      <w:divBdr>
        <w:top w:val="none" w:sz="0" w:space="0" w:color="auto"/>
        <w:left w:val="none" w:sz="0" w:space="0" w:color="auto"/>
        <w:bottom w:val="none" w:sz="0" w:space="0" w:color="auto"/>
        <w:right w:val="none" w:sz="0" w:space="0" w:color="auto"/>
      </w:divBdr>
    </w:div>
    <w:div w:id="1367757661">
      <w:bodyDiv w:val="1"/>
      <w:marLeft w:val="0"/>
      <w:marRight w:val="0"/>
      <w:marTop w:val="0"/>
      <w:marBottom w:val="0"/>
      <w:divBdr>
        <w:top w:val="none" w:sz="0" w:space="0" w:color="auto"/>
        <w:left w:val="none" w:sz="0" w:space="0" w:color="auto"/>
        <w:bottom w:val="none" w:sz="0" w:space="0" w:color="auto"/>
        <w:right w:val="none" w:sz="0" w:space="0" w:color="auto"/>
      </w:divBdr>
    </w:div>
    <w:div w:id="1367826604">
      <w:bodyDiv w:val="1"/>
      <w:marLeft w:val="0"/>
      <w:marRight w:val="0"/>
      <w:marTop w:val="0"/>
      <w:marBottom w:val="0"/>
      <w:divBdr>
        <w:top w:val="none" w:sz="0" w:space="0" w:color="auto"/>
        <w:left w:val="none" w:sz="0" w:space="0" w:color="auto"/>
        <w:bottom w:val="none" w:sz="0" w:space="0" w:color="auto"/>
        <w:right w:val="none" w:sz="0" w:space="0" w:color="auto"/>
      </w:divBdr>
    </w:div>
    <w:div w:id="1367828925">
      <w:bodyDiv w:val="1"/>
      <w:marLeft w:val="0"/>
      <w:marRight w:val="0"/>
      <w:marTop w:val="0"/>
      <w:marBottom w:val="0"/>
      <w:divBdr>
        <w:top w:val="none" w:sz="0" w:space="0" w:color="auto"/>
        <w:left w:val="none" w:sz="0" w:space="0" w:color="auto"/>
        <w:bottom w:val="none" w:sz="0" w:space="0" w:color="auto"/>
        <w:right w:val="none" w:sz="0" w:space="0" w:color="auto"/>
      </w:divBdr>
    </w:div>
    <w:div w:id="1367868526">
      <w:bodyDiv w:val="1"/>
      <w:marLeft w:val="0"/>
      <w:marRight w:val="0"/>
      <w:marTop w:val="0"/>
      <w:marBottom w:val="0"/>
      <w:divBdr>
        <w:top w:val="none" w:sz="0" w:space="0" w:color="auto"/>
        <w:left w:val="none" w:sz="0" w:space="0" w:color="auto"/>
        <w:bottom w:val="none" w:sz="0" w:space="0" w:color="auto"/>
        <w:right w:val="none" w:sz="0" w:space="0" w:color="auto"/>
      </w:divBdr>
    </w:div>
    <w:div w:id="1368020628">
      <w:bodyDiv w:val="1"/>
      <w:marLeft w:val="0"/>
      <w:marRight w:val="0"/>
      <w:marTop w:val="0"/>
      <w:marBottom w:val="0"/>
      <w:divBdr>
        <w:top w:val="none" w:sz="0" w:space="0" w:color="auto"/>
        <w:left w:val="none" w:sz="0" w:space="0" w:color="auto"/>
        <w:bottom w:val="none" w:sz="0" w:space="0" w:color="auto"/>
        <w:right w:val="none" w:sz="0" w:space="0" w:color="auto"/>
      </w:divBdr>
    </w:div>
    <w:div w:id="1368140131">
      <w:bodyDiv w:val="1"/>
      <w:marLeft w:val="0"/>
      <w:marRight w:val="0"/>
      <w:marTop w:val="0"/>
      <w:marBottom w:val="0"/>
      <w:divBdr>
        <w:top w:val="none" w:sz="0" w:space="0" w:color="auto"/>
        <w:left w:val="none" w:sz="0" w:space="0" w:color="auto"/>
        <w:bottom w:val="none" w:sz="0" w:space="0" w:color="auto"/>
        <w:right w:val="none" w:sz="0" w:space="0" w:color="auto"/>
      </w:divBdr>
    </w:div>
    <w:div w:id="1368481398">
      <w:bodyDiv w:val="1"/>
      <w:marLeft w:val="0"/>
      <w:marRight w:val="0"/>
      <w:marTop w:val="0"/>
      <w:marBottom w:val="0"/>
      <w:divBdr>
        <w:top w:val="none" w:sz="0" w:space="0" w:color="auto"/>
        <w:left w:val="none" w:sz="0" w:space="0" w:color="auto"/>
        <w:bottom w:val="none" w:sz="0" w:space="0" w:color="auto"/>
        <w:right w:val="none" w:sz="0" w:space="0" w:color="auto"/>
      </w:divBdr>
    </w:div>
    <w:div w:id="1368523364">
      <w:bodyDiv w:val="1"/>
      <w:marLeft w:val="0"/>
      <w:marRight w:val="0"/>
      <w:marTop w:val="0"/>
      <w:marBottom w:val="0"/>
      <w:divBdr>
        <w:top w:val="none" w:sz="0" w:space="0" w:color="auto"/>
        <w:left w:val="none" w:sz="0" w:space="0" w:color="auto"/>
        <w:bottom w:val="none" w:sz="0" w:space="0" w:color="auto"/>
        <w:right w:val="none" w:sz="0" w:space="0" w:color="auto"/>
      </w:divBdr>
    </w:div>
    <w:div w:id="1368525702">
      <w:bodyDiv w:val="1"/>
      <w:marLeft w:val="0"/>
      <w:marRight w:val="0"/>
      <w:marTop w:val="0"/>
      <w:marBottom w:val="0"/>
      <w:divBdr>
        <w:top w:val="none" w:sz="0" w:space="0" w:color="auto"/>
        <w:left w:val="none" w:sz="0" w:space="0" w:color="auto"/>
        <w:bottom w:val="none" w:sz="0" w:space="0" w:color="auto"/>
        <w:right w:val="none" w:sz="0" w:space="0" w:color="auto"/>
      </w:divBdr>
    </w:div>
    <w:div w:id="1368749835">
      <w:bodyDiv w:val="1"/>
      <w:marLeft w:val="0"/>
      <w:marRight w:val="0"/>
      <w:marTop w:val="0"/>
      <w:marBottom w:val="0"/>
      <w:divBdr>
        <w:top w:val="none" w:sz="0" w:space="0" w:color="auto"/>
        <w:left w:val="none" w:sz="0" w:space="0" w:color="auto"/>
        <w:bottom w:val="none" w:sz="0" w:space="0" w:color="auto"/>
        <w:right w:val="none" w:sz="0" w:space="0" w:color="auto"/>
      </w:divBdr>
    </w:div>
    <w:div w:id="1368799603">
      <w:bodyDiv w:val="1"/>
      <w:marLeft w:val="0"/>
      <w:marRight w:val="0"/>
      <w:marTop w:val="0"/>
      <w:marBottom w:val="0"/>
      <w:divBdr>
        <w:top w:val="none" w:sz="0" w:space="0" w:color="auto"/>
        <w:left w:val="none" w:sz="0" w:space="0" w:color="auto"/>
        <w:bottom w:val="none" w:sz="0" w:space="0" w:color="auto"/>
        <w:right w:val="none" w:sz="0" w:space="0" w:color="auto"/>
      </w:divBdr>
    </w:div>
    <w:div w:id="1368870421">
      <w:bodyDiv w:val="1"/>
      <w:marLeft w:val="0"/>
      <w:marRight w:val="0"/>
      <w:marTop w:val="0"/>
      <w:marBottom w:val="0"/>
      <w:divBdr>
        <w:top w:val="none" w:sz="0" w:space="0" w:color="auto"/>
        <w:left w:val="none" w:sz="0" w:space="0" w:color="auto"/>
        <w:bottom w:val="none" w:sz="0" w:space="0" w:color="auto"/>
        <w:right w:val="none" w:sz="0" w:space="0" w:color="auto"/>
      </w:divBdr>
    </w:div>
    <w:div w:id="1368873110">
      <w:bodyDiv w:val="1"/>
      <w:marLeft w:val="0"/>
      <w:marRight w:val="0"/>
      <w:marTop w:val="0"/>
      <w:marBottom w:val="0"/>
      <w:divBdr>
        <w:top w:val="none" w:sz="0" w:space="0" w:color="auto"/>
        <w:left w:val="none" w:sz="0" w:space="0" w:color="auto"/>
        <w:bottom w:val="none" w:sz="0" w:space="0" w:color="auto"/>
        <w:right w:val="none" w:sz="0" w:space="0" w:color="auto"/>
      </w:divBdr>
    </w:div>
    <w:div w:id="1368946554">
      <w:bodyDiv w:val="1"/>
      <w:marLeft w:val="0"/>
      <w:marRight w:val="0"/>
      <w:marTop w:val="0"/>
      <w:marBottom w:val="0"/>
      <w:divBdr>
        <w:top w:val="none" w:sz="0" w:space="0" w:color="auto"/>
        <w:left w:val="none" w:sz="0" w:space="0" w:color="auto"/>
        <w:bottom w:val="none" w:sz="0" w:space="0" w:color="auto"/>
        <w:right w:val="none" w:sz="0" w:space="0" w:color="auto"/>
      </w:divBdr>
    </w:div>
    <w:div w:id="1368947735">
      <w:bodyDiv w:val="1"/>
      <w:marLeft w:val="0"/>
      <w:marRight w:val="0"/>
      <w:marTop w:val="0"/>
      <w:marBottom w:val="0"/>
      <w:divBdr>
        <w:top w:val="none" w:sz="0" w:space="0" w:color="auto"/>
        <w:left w:val="none" w:sz="0" w:space="0" w:color="auto"/>
        <w:bottom w:val="none" w:sz="0" w:space="0" w:color="auto"/>
        <w:right w:val="none" w:sz="0" w:space="0" w:color="auto"/>
      </w:divBdr>
    </w:div>
    <w:div w:id="1368990622">
      <w:bodyDiv w:val="1"/>
      <w:marLeft w:val="0"/>
      <w:marRight w:val="0"/>
      <w:marTop w:val="0"/>
      <w:marBottom w:val="0"/>
      <w:divBdr>
        <w:top w:val="none" w:sz="0" w:space="0" w:color="auto"/>
        <w:left w:val="none" w:sz="0" w:space="0" w:color="auto"/>
        <w:bottom w:val="none" w:sz="0" w:space="0" w:color="auto"/>
        <w:right w:val="none" w:sz="0" w:space="0" w:color="auto"/>
      </w:divBdr>
    </w:div>
    <w:div w:id="1369140107">
      <w:bodyDiv w:val="1"/>
      <w:marLeft w:val="0"/>
      <w:marRight w:val="0"/>
      <w:marTop w:val="0"/>
      <w:marBottom w:val="0"/>
      <w:divBdr>
        <w:top w:val="none" w:sz="0" w:space="0" w:color="auto"/>
        <w:left w:val="none" w:sz="0" w:space="0" w:color="auto"/>
        <w:bottom w:val="none" w:sz="0" w:space="0" w:color="auto"/>
        <w:right w:val="none" w:sz="0" w:space="0" w:color="auto"/>
      </w:divBdr>
    </w:div>
    <w:div w:id="1369144346">
      <w:bodyDiv w:val="1"/>
      <w:marLeft w:val="0"/>
      <w:marRight w:val="0"/>
      <w:marTop w:val="0"/>
      <w:marBottom w:val="0"/>
      <w:divBdr>
        <w:top w:val="none" w:sz="0" w:space="0" w:color="auto"/>
        <w:left w:val="none" w:sz="0" w:space="0" w:color="auto"/>
        <w:bottom w:val="none" w:sz="0" w:space="0" w:color="auto"/>
        <w:right w:val="none" w:sz="0" w:space="0" w:color="auto"/>
      </w:divBdr>
    </w:div>
    <w:div w:id="1369376030">
      <w:bodyDiv w:val="1"/>
      <w:marLeft w:val="0"/>
      <w:marRight w:val="0"/>
      <w:marTop w:val="0"/>
      <w:marBottom w:val="0"/>
      <w:divBdr>
        <w:top w:val="none" w:sz="0" w:space="0" w:color="auto"/>
        <w:left w:val="none" w:sz="0" w:space="0" w:color="auto"/>
        <w:bottom w:val="none" w:sz="0" w:space="0" w:color="auto"/>
        <w:right w:val="none" w:sz="0" w:space="0" w:color="auto"/>
      </w:divBdr>
    </w:div>
    <w:div w:id="1369406812">
      <w:bodyDiv w:val="1"/>
      <w:marLeft w:val="0"/>
      <w:marRight w:val="0"/>
      <w:marTop w:val="0"/>
      <w:marBottom w:val="0"/>
      <w:divBdr>
        <w:top w:val="none" w:sz="0" w:space="0" w:color="auto"/>
        <w:left w:val="none" w:sz="0" w:space="0" w:color="auto"/>
        <w:bottom w:val="none" w:sz="0" w:space="0" w:color="auto"/>
        <w:right w:val="none" w:sz="0" w:space="0" w:color="auto"/>
      </w:divBdr>
    </w:div>
    <w:div w:id="1369719501">
      <w:bodyDiv w:val="1"/>
      <w:marLeft w:val="0"/>
      <w:marRight w:val="0"/>
      <w:marTop w:val="0"/>
      <w:marBottom w:val="0"/>
      <w:divBdr>
        <w:top w:val="none" w:sz="0" w:space="0" w:color="auto"/>
        <w:left w:val="none" w:sz="0" w:space="0" w:color="auto"/>
        <w:bottom w:val="none" w:sz="0" w:space="0" w:color="auto"/>
        <w:right w:val="none" w:sz="0" w:space="0" w:color="auto"/>
      </w:divBdr>
    </w:div>
    <w:div w:id="1369723039">
      <w:bodyDiv w:val="1"/>
      <w:marLeft w:val="0"/>
      <w:marRight w:val="0"/>
      <w:marTop w:val="0"/>
      <w:marBottom w:val="0"/>
      <w:divBdr>
        <w:top w:val="none" w:sz="0" w:space="0" w:color="auto"/>
        <w:left w:val="none" w:sz="0" w:space="0" w:color="auto"/>
        <w:bottom w:val="none" w:sz="0" w:space="0" w:color="auto"/>
        <w:right w:val="none" w:sz="0" w:space="0" w:color="auto"/>
      </w:divBdr>
    </w:div>
    <w:div w:id="1369799286">
      <w:bodyDiv w:val="1"/>
      <w:marLeft w:val="0"/>
      <w:marRight w:val="0"/>
      <w:marTop w:val="0"/>
      <w:marBottom w:val="0"/>
      <w:divBdr>
        <w:top w:val="none" w:sz="0" w:space="0" w:color="auto"/>
        <w:left w:val="none" w:sz="0" w:space="0" w:color="auto"/>
        <w:bottom w:val="none" w:sz="0" w:space="0" w:color="auto"/>
        <w:right w:val="none" w:sz="0" w:space="0" w:color="auto"/>
      </w:divBdr>
    </w:div>
    <w:div w:id="1369834165">
      <w:bodyDiv w:val="1"/>
      <w:marLeft w:val="0"/>
      <w:marRight w:val="0"/>
      <w:marTop w:val="0"/>
      <w:marBottom w:val="0"/>
      <w:divBdr>
        <w:top w:val="none" w:sz="0" w:space="0" w:color="auto"/>
        <w:left w:val="none" w:sz="0" w:space="0" w:color="auto"/>
        <w:bottom w:val="none" w:sz="0" w:space="0" w:color="auto"/>
        <w:right w:val="none" w:sz="0" w:space="0" w:color="auto"/>
      </w:divBdr>
    </w:div>
    <w:div w:id="1369918489">
      <w:bodyDiv w:val="1"/>
      <w:marLeft w:val="0"/>
      <w:marRight w:val="0"/>
      <w:marTop w:val="0"/>
      <w:marBottom w:val="0"/>
      <w:divBdr>
        <w:top w:val="none" w:sz="0" w:space="0" w:color="auto"/>
        <w:left w:val="none" w:sz="0" w:space="0" w:color="auto"/>
        <w:bottom w:val="none" w:sz="0" w:space="0" w:color="auto"/>
        <w:right w:val="none" w:sz="0" w:space="0" w:color="auto"/>
      </w:divBdr>
    </w:div>
    <w:div w:id="1370105822">
      <w:bodyDiv w:val="1"/>
      <w:marLeft w:val="0"/>
      <w:marRight w:val="0"/>
      <w:marTop w:val="0"/>
      <w:marBottom w:val="0"/>
      <w:divBdr>
        <w:top w:val="none" w:sz="0" w:space="0" w:color="auto"/>
        <w:left w:val="none" w:sz="0" w:space="0" w:color="auto"/>
        <w:bottom w:val="none" w:sz="0" w:space="0" w:color="auto"/>
        <w:right w:val="none" w:sz="0" w:space="0" w:color="auto"/>
      </w:divBdr>
    </w:div>
    <w:div w:id="1370109648">
      <w:bodyDiv w:val="1"/>
      <w:marLeft w:val="0"/>
      <w:marRight w:val="0"/>
      <w:marTop w:val="0"/>
      <w:marBottom w:val="0"/>
      <w:divBdr>
        <w:top w:val="none" w:sz="0" w:space="0" w:color="auto"/>
        <w:left w:val="none" w:sz="0" w:space="0" w:color="auto"/>
        <w:bottom w:val="none" w:sz="0" w:space="0" w:color="auto"/>
        <w:right w:val="none" w:sz="0" w:space="0" w:color="auto"/>
      </w:divBdr>
    </w:div>
    <w:div w:id="1370187310">
      <w:bodyDiv w:val="1"/>
      <w:marLeft w:val="0"/>
      <w:marRight w:val="0"/>
      <w:marTop w:val="0"/>
      <w:marBottom w:val="0"/>
      <w:divBdr>
        <w:top w:val="none" w:sz="0" w:space="0" w:color="auto"/>
        <w:left w:val="none" w:sz="0" w:space="0" w:color="auto"/>
        <w:bottom w:val="none" w:sz="0" w:space="0" w:color="auto"/>
        <w:right w:val="none" w:sz="0" w:space="0" w:color="auto"/>
      </w:divBdr>
    </w:div>
    <w:div w:id="1370303258">
      <w:bodyDiv w:val="1"/>
      <w:marLeft w:val="0"/>
      <w:marRight w:val="0"/>
      <w:marTop w:val="0"/>
      <w:marBottom w:val="0"/>
      <w:divBdr>
        <w:top w:val="none" w:sz="0" w:space="0" w:color="auto"/>
        <w:left w:val="none" w:sz="0" w:space="0" w:color="auto"/>
        <w:bottom w:val="none" w:sz="0" w:space="0" w:color="auto"/>
        <w:right w:val="none" w:sz="0" w:space="0" w:color="auto"/>
      </w:divBdr>
    </w:div>
    <w:div w:id="1370380014">
      <w:bodyDiv w:val="1"/>
      <w:marLeft w:val="0"/>
      <w:marRight w:val="0"/>
      <w:marTop w:val="0"/>
      <w:marBottom w:val="0"/>
      <w:divBdr>
        <w:top w:val="none" w:sz="0" w:space="0" w:color="auto"/>
        <w:left w:val="none" w:sz="0" w:space="0" w:color="auto"/>
        <w:bottom w:val="none" w:sz="0" w:space="0" w:color="auto"/>
        <w:right w:val="none" w:sz="0" w:space="0" w:color="auto"/>
      </w:divBdr>
    </w:div>
    <w:div w:id="1370446450">
      <w:bodyDiv w:val="1"/>
      <w:marLeft w:val="0"/>
      <w:marRight w:val="0"/>
      <w:marTop w:val="0"/>
      <w:marBottom w:val="0"/>
      <w:divBdr>
        <w:top w:val="none" w:sz="0" w:space="0" w:color="auto"/>
        <w:left w:val="none" w:sz="0" w:space="0" w:color="auto"/>
        <w:bottom w:val="none" w:sz="0" w:space="0" w:color="auto"/>
        <w:right w:val="none" w:sz="0" w:space="0" w:color="auto"/>
      </w:divBdr>
    </w:div>
    <w:div w:id="1370455965">
      <w:bodyDiv w:val="1"/>
      <w:marLeft w:val="0"/>
      <w:marRight w:val="0"/>
      <w:marTop w:val="0"/>
      <w:marBottom w:val="0"/>
      <w:divBdr>
        <w:top w:val="none" w:sz="0" w:space="0" w:color="auto"/>
        <w:left w:val="none" w:sz="0" w:space="0" w:color="auto"/>
        <w:bottom w:val="none" w:sz="0" w:space="0" w:color="auto"/>
        <w:right w:val="none" w:sz="0" w:space="0" w:color="auto"/>
      </w:divBdr>
    </w:div>
    <w:div w:id="1370646643">
      <w:bodyDiv w:val="1"/>
      <w:marLeft w:val="0"/>
      <w:marRight w:val="0"/>
      <w:marTop w:val="0"/>
      <w:marBottom w:val="0"/>
      <w:divBdr>
        <w:top w:val="none" w:sz="0" w:space="0" w:color="auto"/>
        <w:left w:val="none" w:sz="0" w:space="0" w:color="auto"/>
        <w:bottom w:val="none" w:sz="0" w:space="0" w:color="auto"/>
        <w:right w:val="none" w:sz="0" w:space="0" w:color="auto"/>
      </w:divBdr>
    </w:div>
    <w:div w:id="1370759866">
      <w:bodyDiv w:val="1"/>
      <w:marLeft w:val="0"/>
      <w:marRight w:val="0"/>
      <w:marTop w:val="0"/>
      <w:marBottom w:val="0"/>
      <w:divBdr>
        <w:top w:val="none" w:sz="0" w:space="0" w:color="auto"/>
        <w:left w:val="none" w:sz="0" w:space="0" w:color="auto"/>
        <w:bottom w:val="none" w:sz="0" w:space="0" w:color="auto"/>
        <w:right w:val="none" w:sz="0" w:space="0" w:color="auto"/>
      </w:divBdr>
    </w:div>
    <w:div w:id="1370953130">
      <w:bodyDiv w:val="1"/>
      <w:marLeft w:val="0"/>
      <w:marRight w:val="0"/>
      <w:marTop w:val="0"/>
      <w:marBottom w:val="0"/>
      <w:divBdr>
        <w:top w:val="none" w:sz="0" w:space="0" w:color="auto"/>
        <w:left w:val="none" w:sz="0" w:space="0" w:color="auto"/>
        <w:bottom w:val="none" w:sz="0" w:space="0" w:color="auto"/>
        <w:right w:val="none" w:sz="0" w:space="0" w:color="auto"/>
      </w:divBdr>
    </w:div>
    <w:div w:id="1370959905">
      <w:bodyDiv w:val="1"/>
      <w:marLeft w:val="0"/>
      <w:marRight w:val="0"/>
      <w:marTop w:val="0"/>
      <w:marBottom w:val="0"/>
      <w:divBdr>
        <w:top w:val="none" w:sz="0" w:space="0" w:color="auto"/>
        <w:left w:val="none" w:sz="0" w:space="0" w:color="auto"/>
        <w:bottom w:val="none" w:sz="0" w:space="0" w:color="auto"/>
        <w:right w:val="none" w:sz="0" w:space="0" w:color="auto"/>
      </w:divBdr>
    </w:div>
    <w:div w:id="1371030150">
      <w:bodyDiv w:val="1"/>
      <w:marLeft w:val="0"/>
      <w:marRight w:val="0"/>
      <w:marTop w:val="0"/>
      <w:marBottom w:val="0"/>
      <w:divBdr>
        <w:top w:val="none" w:sz="0" w:space="0" w:color="auto"/>
        <w:left w:val="none" w:sz="0" w:space="0" w:color="auto"/>
        <w:bottom w:val="none" w:sz="0" w:space="0" w:color="auto"/>
        <w:right w:val="none" w:sz="0" w:space="0" w:color="auto"/>
      </w:divBdr>
    </w:div>
    <w:div w:id="1371146609">
      <w:bodyDiv w:val="1"/>
      <w:marLeft w:val="0"/>
      <w:marRight w:val="0"/>
      <w:marTop w:val="0"/>
      <w:marBottom w:val="0"/>
      <w:divBdr>
        <w:top w:val="none" w:sz="0" w:space="0" w:color="auto"/>
        <w:left w:val="none" w:sz="0" w:space="0" w:color="auto"/>
        <w:bottom w:val="none" w:sz="0" w:space="0" w:color="auto"/>
        <w:right w:val="none" w:sz="0" w:space="0" w:color="auto"/>
      </w:divBdr>
    </w:div>
    <w:div w:id="1371152183">
      <w:bodyDiv w:val="1"/>
      <w:marLeft w:val="0"/>
      <w:marRight w:val="0"/>
      <w:marTop w:val="0"/>
      <w:marBottom w:val="0"/>
      <w:divBdr>
        <w:top w:val="none" w:sz="0" w:space="0" w:color="auto"/>
        <w:left w:val="none" w:sz="0" w:space="0" w:color="auto"/>
        <w:bottom w:val="none" w:sz="0" w:space="0" w:color="auto"/>
        <w:right w:val="none" w:sz="0" w:space="0" w:color="auto"/>
      </w:divBdr>
    </w:div>
    <w:div w:id="1371225538">
      <w:bodyDiv w:val="1"/>
      <w:marLeft w:val="0"/>
      <w:marRight w:val="0"/>
      <w:marTop w:val="0"/>
      <w:marBottom w:val="0"/>
      <w:divBdr>
        <w:top w:val="none" w:sz="0" w:space="0" w:color="auto"/>
        <w:left w:val="none" w:sz="0" w:space="0" w:color="auto"/>
        <w:bottom w:val="none" w:sz="0" w:space="0" w:color="auto"/>
        <w:right w:val="none" w:sz="0" w:space="0" w:color="auto"/>
      </w:divBdr>
    </w:div>
    <w:div w:id="1371296656">
      <w:bodyDiv w:val="1"/>
      <w:marLeft w:val="0"/>
      <w:marRight w:val="0"/>
      <w:marTop w:val="0"/>
      <w:marBottom w:val="0"/>
      <w:divBdr>
        <w:top w:val="none" w:sz="0" w:space="0" w:color="auto"/>
        <w:left w:val="none" w:sz="0" w:space="0" w:color="auto"/>
        <w:bottom w:val="none" w:sz="0" w:space="0" w:color="auto"/>
        <w:right w:val="none" w:sz="0" w:space="0" w:color="auto"/>
      </w:divBdr>
    </w:div>
    <w:div w:id="1371300753">
      <w:bodyDiv w:val="1"/>
      <w:marLeft w:val="0"/>
      <w:marRight w:val="0"/>
      <w:marTop w:val="0"/>
      <w:marBottom w:val="0"/>
      <w:divBdr>
        <w:top w:val="none" w:sz="0" w:space="0" w:color="auto"/>
        <w:left w:val="none" w:sz="0" w:space="0" w:color="auto"/>
        <w:bottom w:val="none" w:sz="0" w:space="0" w:color="auto"/>
        <w:right w:val="none" w:sz="0" w:space="0" w:color="auto"/>
      </w:divBdr>
    </w:div>
    <w:div w:id="1371415375">
      <w:bodyDiv w:val="1"/>
      <w:marLeft w:val="0"/>
      <w:marRight w:val="0"/>
      <w:marTop w:val="0"/>
      <w:marBottom w:val="0"/>
      <w:divBdr>
        <w:top w:val="none" w:sz="0" w:space="0" w:color="auto"/>
        <w:left w:val="none" w:sz="0" w:space="0" w:color="auto"/>
        <w:bottom w:val="none" w:sz="0" w:space="0" w:color="auto"/>
        <w:right w:val="none" w:sz="0" w:space="0" w:color="auto"/>
      </w:divBdr>
    </w:div>
    <w:div w:id="1371876941">
      <w:bodyDiv w:val="1"/>
      <w:marLeft w:val="0"/>
      <w:marRight w:val="0"/>
      <w:marTop w:val="0"/>
      <w:marBottom w:val="0"/>
      <w:divBdr>
        <w:top w:val="none" w:sz="0" w:space="0" w:color="auto"/>
        <w:left w:val="none" w:sz="0" w:space="0" w:color="auto"/>
        <w:bottom w:val="none" w:sz="0" w:space="0" w:color="auto"/>
        <w:right w:val="none" w:sz="0" w:space="0" w:color="auto"/>
      </w:divBdr>
    </w:div>
    <w:div w:id="1372144064">
      <w:bodyDiv w:val="1"/>
      <w:marLeft w:val="0"/>
      <w:marRight w:val="0"/>
      <w:marTop w:val="0"/>
      <w:marBottom w:val="0"/>
      <w:divBdr>
        <w:top w:val="none" w:sz="0" w:space="0" w:color="auto"/>
        <w:left w:val="none" w:sz="0" w:space="0" w:color="auto"/>
        <w:bottom w:val="none" w:sz="0" w:space="0" w:color="auto"/>
        <w:right w:val="none" w:sz="0" w:space="0" w:color="auto"/>
      </w:divBdr>
    </w:div>
    <w:div w:id="1372150861">
      <w:bodyDiv w:val="1"/>
      <w:marLeft w:val="0"/>
      <w:marRight w:val="0"/>
      <w:marTop w:val="0"/>
      <w:marBottom w:val="0"/>
      <w:divBdr>
        <w:top w:val="none" w:sz="0" w:space="0" w:color="auto"/>
        <w:left w:val="none" w:sz="0" w:space="0" w:color="auto"/>
        <w:bottom w:val="none" w:sz="0" w:space="0" w:color="auto"/>
        <w:right w:val="none" w:sz="0" w:space="0" w:color="auto"/>
      </w:divBdr>
    </w:div>
    <w:div w:id="1372153084">
      <w:bodyDiv w:val="1"/>
      <w:marLeft w:val="0"/>
      <w:marRight w:val="0"/>
      <w:marTop w:val="0"/>
      <w:marBottom w:val="0"/>
      <w:divBdr>
        <w:top w:val="none" w:sz="0" w:space="0" w:color="auto"/>
        <w:left w:val="none" w:sz="0" w:space="0" w:color="auto"/>
        <w:bottom w:val="none" w:sz="0" w:space="0" w:color="auto"/>
        <w:right w:val="none" w:sz="0" w:space="0" w:color="auto"/>
      </w:divBdr>
    </w:div>
    <w:div w:id="1372415929">
      <w:bodyDiv w:val="1"/>
      <w:marLeft w:val="0"/>
      <w:marRight w:val="0"/>
      <w:marTop w:val="0"/>
      <w:marBottom w:val="0"/>
      <w:divBdr>
        <w:top w:val="none" w:sz="0" w:space="0" w:color="auto"/>
        <w:left w:val="none" w:sz="0" w:space="0" w:color="auto"/>
        <w:bottom w:val="none" w:sz="0" w:space="0" w:color="auto"/>
        <w:right w:val="none" w:sz="0" w:space="0" w:color="auto"/>
      </w:divBdr>
    </w:div>
    <w:div w:id="1372463680">
      <w:bodyDiv w:val="1"/>
      <w:marLeft w:val="0"/>
      <w:marRight w:val="0"/>
      <w:marTop w:val="0"/>
      <w:marBottom w:val="0"/>
      <w:divBdr>
        <w:top w:val="none" w:sz="0" w:space="0" w:color="auto"/>
        <w:left w:val="none" w:sz="0" w:space="0" w:color="auto"/>
        <w:bottom w:val="none" w:sz="0" w:space="0" w:color="auto"/>
        <w:right w:val="none" w:sz="0" w:space="0" w:color="auto"/>
      </w:divBdr>
    </w:div>
    <w:div w:id="1372533437">
      <w:bodyDiv w:val="1"/>
      <w:marLeft w:val="0"/>
      <w:marRight w:val="0"/>
      <w:marTop w:val="0"/>
      <w:marBottom w:val="0"/>
      <w:divBdr>
        <w:top w:val="none" w:sz="0" w:space="0" w:color="auto"/>
        <w:left w:val="none" w:sz="0" w:space="0" w:color="auto"/>
        <w:bottom w:val="none" w:sz="0" w:space="0" w:color="auto"/>
        <w:right w:val="none" w:sz="0" w:space="0" w:color="auto"/>
      </w:divBdr>
    </w:div>
    <w:div w:id="1372605854">
      <w:bodyDiv w:val="1"/>
      <w:marLeft w:val="0"/>
      <w:marRight w:val="0"/>
      <w:marTop w:val="0"/>
      <w:marBottom w:val="0"/>
      <w:divBdr>
        <w:top w:val="none" w:sz="0" w:space="0" w:color="auto"/>
        <w:left w:val="none" w:sz="0" w:space="0" w:color="auto"/>
        <w:bottom w:val="none" w:sz="0" w:space="0" w:color="auto"/>
        <w:right w:val="none" w:sz="0" w:space="0" w:color="auto"/>
      </w:divBdr>
    </w:div>
    <w:div w:id="1372613033">
      <w:bodyDiv w:val="1"/>
      <w:marLeft w:val="0"/>
      <w:marRight w:val="0"/>
      <w:marTop w:val="0"/>
      <w:marBottom w:val="0"/>
      <w:divBdr>
        <w:top w:val="none" w:sz="0" w:space="0" w:color="auto"/>
        <w:left w:val="none" w:sz="0" w:space="0" w:color="auto"/>
        <w:bottom w:val="none" w:sz="0" w:space="0" w:color="auto"/>
        <w:right w:val="none" w:sz="0" w:space="0" w:color="auto"/>
      </w:divBdr>
    </w:div>
    <w:div w:id="1372614720">
      <w:bodyDiv w:val="1"/>
      <w:marLeft w:val="0"/>
      <w:marRight w:val="0"/>
      <w:marTop w:val="0"/>
      <w:marBottom w:val="0"/>
      <w:divBdr>
        <w:top w:val="none" w:sz="0" w:space="0" w:color="auto"/>
        <w:left w:val="none" w:sz="0" w:space="0" w:color="auto"/>
        <w:bottom w:val="none" w:sz="0" w:space="0" w:color="auto"/>
        <w:right w:val="none" w:sz="0" w:space="0" w:color="auto"/>
      </w:divBdr>
    </w:div>
    <w:div w:id="1372652150">
      <w:bodyDiv w:val="1"/>
      <w:marLeft w:val="0"/>
      <w:marRight w:val="0"/>
      <w:marTop w:val="0"/>
      <w:marBottom w:val="0"/>
      <w:divBdr>
        <w:top w:val="none" w:sz="0" w:space="0" w:color="auto"/>
        <w:left w:val="none" w:sz="0" w:space="0" w:color="auto"/>
        <w:bottom w:val="none" w:sz="0" w:space="0" w:color="auto"/>
        <w:right w:val="none" w:sz="0" w:space="0" w:color="auto"/>
      </w:divBdr>
    </w:div>
    <w:div w:id="1372682415">
      <w:bodyDiv w:val="1"/>
      <w:marLeft w:val="0"/>
      <w:marRight w:val="0"/>
      <w:marTop w:val="0"/>
      <w:marBottom w:val="0"/>
      <w:divBdr>
        <w:top w:val="none" w:sz="0" w:space="0" w:color="auto"/>
        <w:left w:val="none" w:sz="0" w:space="0" w:color="auto"/>
        <w:bottom w:val="none" w:sz="0" w:space="0" w:color="auto"/>
        <w:right w:val="none" w:sz="0" w:space="0" w:color="auto"/>
      </w:divBdr>
    </w:div>
    <w:div w:id="1372726646">
      <w:bodyDiv w:val="1"/>
      <w:marLeft w:val="0"/>
      <w:marRight w:val="0"/>
      <w:marTop w:val="0"/>
      <w:marBottom w:val="0"/>
      <w:divBdr>
        <w:top w:val="none" w:sz="0" w:space="0" w:color="auto"/>
        <w:left w:val="none" w:sz="0" w:space="0" w:color="auto"/>
        <w:bottom w:val="none" w:sz="0" w:space="0" w:color="auto"/>
        <w:right w:val="none" w:sz="0" w:space="0" w:color="auto"/>
      </w:divBdr>
    </w:div>
    <w:div w:id="1373110647">
      <w:bodyDiv w:val="1"/>
      <w:marLeft w:val="0"/>
      <w:marRight w:val="0"/>
      <w:marTop w:val="0"/>
      <w:marBottom w:val="0"/>
      <w:divBdr>
        <w:top w:val="none" w:sz="0" w:space="0" w:color="auto"/>
        <w:left w:val="none" w:sz="0" w:space="0" w:color="auto"/>
        <w:bottom w:val="none" w:sz="0" w:space="0" w:color="auto"/>
        <w:right w:val="none" w:sz="0" w:space="0" w:color="auto"/>
      </w:divBdr>
    </w:div>
    <w:div w:id="1373110955">
      <w:bodyDiv w:val="1"/>
      <w:marLeft w:val="0"/>
      <w:marRight w:val="0"/>
      <w:marTop w:val="0"/>
      <w:marBottom w:val="0"/>
      <w:divBdr>
        <w:top w:val="none" w:sz="0" w:space="0" w:color="auto"/>
        <w:left w:val="none" w:sz="0" w:space="0" w:color="auto"/>
        <w:bottom w:val="none" w:sz="0" w:space="0" w:color="auto"/>
        <w:right w:val="none" w:sz="0" w:space="0" w:color="auto"/>
      </w:divBdr>
    </w:div>
    <w:div w:id="1373114275">
      <w:bodyDiv w:val="1"/>
      <w:marLeft w:val="0"/>
      <w:marRight w:val="0"/>
      <w:marTop w:val="0"/>
      <w:marBottom w:val="0"/>
      <w:divBdr>
        <w:top w:val="none" w:sz="0" w:space="0" w:color="auto"/>
        <w:left w:val="none" w:sz="0" w:space="0" w:color="auto"/>
        <w:bottom w:val="none" w:sz="0" w:space="0" w:color="auto"/>
        <w:right w:val="none" w:sz="0" w:space="0" w:color="auto"/>
      </w:divBdr>
    </w:div>
    <w:div w:id="1373312219">
      <w:bodyDiv w:val="1"/>
      <w:marLeft w:val="0"/>
      <w:marRight w:val="0"/>
      <w:marTop w:val="0"/>
      <w:marBottom w:val="0"/>
      <w:divBdr>
        <w:top w:val="none" w:sz="0" w:space="0" w:color="auto"/>
        <w:left w:val="none" w:sz="0" w:space="0" w:color="auto"/>
        <w:bottom w:val="none" w:sz="0" w:space="0" w:color="auto"/>
        <w:right w:val="none" w:sz="0" w:space="0" w:color="auto"/>
      </w:divBdr>
    </w:div>
    <w:div w:id="1373338361">
      <w:bodyDiv w:val="1"/>
      <w:marLeft w:val="0"/>
      <w:marRight w:val="0"/>
      <w:marTop w:val="0"/>
      <w:marBottom w:val="0"/>
      <w:divBdr>
        <w:top w:val="none" w:sz="0" w:space="0" w:color="auto"/>
        <w:left w:val="none" w:sz="0" w:space="0" w:color="auto"/>
        <w:bottom w:val="none" w:sz="0" w:space="0" w:color="auto"/>
        <w:right w:val="none" w:sz="0" w:space="0" w:color="auto"/>
      </w:divBdr>
    </w:div>
    <w:div w:id="1373387382">
      <w:bodyDiv w:val="1"/>
      <w:marLeft w:val="0"/>
      <w:marRight w:val="0"/>
      <w:marTop w:val="0"/>
      <w:marBottom w:val="0"/>
      <w:divBdr>
        <w:top w:val="none" w:sz="0" w:space="0" w:color="auto"/>
        <w:left w:val="none" w:sz="0" w:space="0" w:color="auto"/>
        <w:bottom w:val="none" w:sz="0" w:space="0" w:color="auto"/>
        <w:right w:val="none" w:sz="0" w:space="0" w:color="auto"/>
      </w:divBdr>
    </w:div>
    <w:div w:id="1373387620">
      <w:bodyDiv w:val="1"/>
      <w:marLeft w:val="0"/>
      <w:marRight w:val="0"/>
      <w:marTop w:val="0"/>
      <w:marBottom w:val="0"/>
      <w:divBdr>
        <w:top w:val="none" w:sz="0" w:space="0" w:color="auto"/>
        <w:left w:val="none" w:sz="0" w:space="0" w:color="auto"/>
        <w:bottom w:val="none" w:sz="0" w:space="0" w:color="auto"/>
        <w:right w:val="none" w:sz="0" w:space="0" w:color="auto"/>
      </w:divBdr>
    </w:div>
    <w:div w:id="1373573551">
      <w:bodyDiv w:val="1"/>
      <w:marLeft w:val="0"/>
      <w:marRight w:val="0"/>
      <w:marTop w:val="0"/>
      <w:marBottom w:val="0"/>
      <w:divBdr>
        <w:top w:val="none" w:sz="0" w:space="0" w:color="auto"/>
        <w:left w:val="none" w:sz="0" w:space="0" w:color="auto"/>
        <w:bottom w:val="none" w:sz="0" w:space="0" w:color="auto"/>
        <w:right w:val="none" w:sz="0" w:space="0" w:color="auto"/>
      </w:divBdr>
    </w:div>
    <w:div w:id="1373580582">
      <w:bodyDiv w:val="1"/>
      <w:marLeft w:val="0"/>
      <w:marRight w:val="0"/>
      <w:marTop w:val="0"/>
      <w:marBottom w:val="0"/>
      <w:divBdr>
        <w:top w:val="none" w:sz="0" w:space="0" w:color="auto"/>
        <w:left w:val="none" w:sz="0" w:space="0" w:color="auto"/>
        <w:bottom w:val="none" w:sz="0" w:space="0" w:color="auto"/>
        <w:right w:val="none" w:sz="0" w:space="0" w:color="auto"/>
      </w:divBdr>
    </w:div>
    <w:div w:id="1373766962">
      <w:bodyDiv w:val="1"/>
      <w:marLeft w:val="0"/>
      <w:marRight w:val="0"/>
      <w:marTop w:val="0"/>
      <w:marBottom w:val="0"/>
      <w:divBdr>
        <w:top w:val="none" w:sz="0" w:space="0" w:color="auto"/>
        <w:left w:val="none" w:sz="0" w:space="0" w:color="auto"/>
        <w:bottom w:val="none" w:sz="0" w:space="0" w:color="auto"/>
        <w:right w:val="none" w:sz="0" w:space="0" w:color="auto"/>
      </w:divBdr>
    </w:div>
    <w:div w:id="1373768573">
      <w:bodyDiv w:val="1"/>
      <w:marLeft w:val="0"/>
      <w:marRight w:val="0"/>
      <w:marTop w:val="0"/>
      <w:marBottom w:val="0"/>
      <w:divBdr>
        <w:top w:val="none" w:sz="0" w:space="0" w:color="auto"/>
        <w:left w:val="none" w:sz="0" w:space="0" w:color="auto"/>
        <w:bottom w:val="none" w:sz="0" w:space="0" w:color="auto"/>
        <w:right w:val="none" w:sz="0" w:space="0" w:color="auto"/>
      </w:divBdr>
    </w:div>
    <w:div w:id="1373925046">
      <w:bodyDiv w:val="1"/>
      <w:marLeft w:val="0"/>
      <w:marRight w:val="0"/>
      <w:marTop w:val="0"/>
      <w:marBottom w:val="0"/>
      <w:divBdr>
        <w:top w:val="none" w:sz="0" w:space="0" w:color="auto"/>
        <w:left w:val="none" w:sz="0" w:space="0" w:color="auto"/>
        <w:bottom w:val="none" w:sz="0" w:space="0" w:color="auto"/>
        <w:right w:val="none" w:sz="0" w:space="0" w:color="auto"/>
      </w:divBdr>
    </w:div>
    <w:div w:id="1373967949">
      <w:bodyDiv w:val="1"/>
      <w:marLeft w:val="0"/>
      <w:marRight w:val="0"/>
      <w:marTop w:val="0"/>
      <w:marBottom w:val="0"/>
      <w:divBdr>
        <w:top w:val="none" w:sz="0" w:space="0" w:color="auto"/>
        <w:left w:val="none" w:sz="0" w:space="0" w:color="auto"/>
        <w:bottom w:val="none" w:sz="0" w:space="0" w:color="auto"/>
        <w:right w:val="none" w:sz="0" w:space="0" w:color="auto"/>
      </w:divBdr>
    </w:div>
    <w:div w:id="1374037709">
      <w:bodyDiv w:val="1"/>
      <w:marLeft w:val="0"/>
      <w:marRight w:val="0"/>
      <w:marTop w:val="0"/>
      <w:marBottom w:val="0"/>
      <w:divBdr>
        <w:top w:val="none" w:sz="0" w:space="0" w:color="auto"/>
        <w:left w:val="none" w:sz="0" w:space="0" w:color="auto"/>
        <w:bottom w:val="none" w:sz="0" w:space="0" w:color="auto"/>
        <w:right w:val="none" w:sz="0" w:space="0" w:color="auto"/>
      </w:divBdr>
    </w:div>
    <w:div w:id="1374042089">
      <w:bodyDiv w:val="1"/>
      <w:marLeft w:val="0"/>
      <w:marRight w:val="0"/>
      <w:marTop w:val="0"/>
      <w:marBottom w:val="0"/>
      <w:divBdr>
        <w:top w:val="none" w:sz="0" w:space="0" w:color="auto"/>
        <w:left w:val="none" w:sz="0" w:space="0" w:color="auto"/>
        <w:bottom w:val="none" w:sz="0" w:space="0" w:color="auto"/>
        <w:right w:val="none" w:sz="0" w:space="0" w:color="auto"/>
      </w:divBdr>
    </w:div>
    <w:div w:id="1374113455">
      <w:bodyDiv w:val="1"/>
      <w:marLeft w:val="0"/>
      <w:marRight w:val="0"/>
      <w:marTop w:val="0"/>
      <w:marBottom w:val="0"/>
      <w:divBdr>
        <w:top w:val="none" w:sz="0" w:space="0" w:color="auto"/>
        <w:left w:val="none" w:sz="0" w:space="0" w:color="auto"/>
        <w:bottom w:val="none" w:sz="0" w:space="0" w:color="auto"/>
        <w:right w:val="none" w:sz="0" w:space="0" w:color="auto"/>
      </w:divBdr>
    </w:div>
    <w:div w:id="1374236349">
      <w:bodyDiv w:val="1"/>
      <w:marLeft w:val="0"/>
      <w:marRight w:val="0"/>
      <w:marTop w:val="0"/>
      <w:marBottom w:val="0"/>
      <w:divBdr>
        <w:top w:val="none" w:sz="0" w:space="0" w:color="auto"/>
        <w:left w:val="none" w:sz="0" w:space="0" w:color="auto"/>
        <w:bottom w:val="none" w:sz="0" w:space="0" w:color="auto"/>
        <w:right w:val="none" w:sz="0" w:space="0" w:color="auto"/>
      </w:divBdr>
    </w:div>
    <w:div w:id="1374499985">
      <w:bodyDiv w:val="1"/>
      <w:marLeft w:val="0"/>
      <w:marRight w:val="0"/>
      <w:marTop w:val="0"/>
      <w:marBottom w:val="0"/>
      <w:divBdr>
        <w:top w:val="none" w:sz="0" w:space="0" w:color="auto"/>
        <w:left w:val="none" w:sz="0" w:space="0" w:color="auto"/>
        <w:bottom w:val="none" w:sz="0" w:space="0" w:color="auto"/>
        <w:right w:val="none" w:sz="0" w:space="0" w:color="auto"/>
      </w:divBdr>
    </w:div>
    <w:div w:id="1374500593">
      <w:bodyDiv w:val="1"/>
      <w:marLeft w:val="0"/>
      <w:marRight w:val="0"/>
      <w:marTop w:val="0"/>
      <w:marBottom w:val="0"/>
      <w:divBdr>
        <w:top w:val="none" w:sz="0" w:space="0" w:color="auto"/>
        <w:left w:val="none" w:sz="0" w:space="0" w:color="auto"/>
        <w:bottom w:val="none" w:sz="0" w:space="0" w:color="auto"/>
        <w:right w:val="none" w:sz="0" w:space="0" w:color="auto"/>
      </w:divBdr>
    </w:div>
    <w:div w:id="1374572308">
      <w:bodyDiv w:val="1"/>
      <w:marLeft w:val="0"/>
      <w:marRight w:val="0"/>
      <w:marTop w:val="0"/>
      <w:marBottom w:val="0"/>
      <w:divBdr>
        <w:top w:val="none" w:sz="0" w:space="0" w:color="auto"/>
        <w:left w:val="none" w:sz="0" w:space="0" w:color="auto"/>
        <w:bottom w:val="none" w:sz="0" w:space="0" w:color="auto"/>
        <w:right w:val="none" w:sz="0" w:space="0" w:color="auto"/>
      </w:divBdr>
    </w:div>
    <w:div w:id="1374619707">
      <w:bodyDiv w:val="1"/>
      <w:marLeft w:val="0"/>
      <w:marRight w:val="0"/>
      <w:marTop w:val="0"/>
      <w:marBottom w:val="0"/>
      <w:divBdr>
        <w:top w:val="none" w:sz="0" w:space="0" w:color="auto"/>
        <w:left w:val="none" w:sz="0" w:space="0" w:color="auto"/>
        <w:bottom w:val="none" w:sz="0" w:space="0" w:color="auto"/>
        <w:right w:val="none" w:sz="0" w:space="0" w:color="auto"/>
      </w:divBdr>
    </w:div>
    <w:div w:id="1374650293">
      <w:bodyDiv w:val="1"/>
      <w:marLeft w:val="0"/>
      <w:marRight w:val="0"/>
      <w:marTop w:val="0"/>
      <w:marBottom w:val="0"/>
      <w:divBdr>
        <w:top w:val="none" w:sz="0" w:space="0" w:color="auto"/>
        <w:left w:val="none" w:sz="0" w:space="0" w:color="auto"/>
        <w:bottom w:val="none" w:sz="0" w:space="0" w:color="auto"/>
        <w:right w:val="none" w:sz="0" w:space="0" w:color="auto"/>
      </w:divBdr>
    </w:div>
    <w:div w:id="1374696541">
      <w:bodyDiv w:val="1"/>
      <w:marLeft w:val="0"/>
      <w:marRight w:val="0"/>
      <w:marTop w:val="0"/>
      <w:marBottom w:val="0"/>
      <w:divBdr>
        <w:top w:val="none" w:sz="0" w:space="0" w:color="auto"/>
        <w:left w:val="none" w:sz="0" w:space="0" w:color="auto"/>
        <w:bottom w:val="none" w:sz="0" w:space="0" w:color="auto"/>
        <w:right w:val="none" w:sz="0" w:space="0" w:color="auto"/>
      </w:divBdr>
    </w:div>
    <w:div w:id="1374816205">
      <w:bodyDiv w:val="1"/>
      <w:marLeft w:val="0"/>
      <w:marRight w:val="0"/>
      <w:marTop w:val="0"/>
      <w:marBottom w:val="0"/>
      <w:divBdr>
        <w:top w:val="none" w:sz="0" w:space="0" w:color="auto"/>
        <w:left w:val="none" w:sz="0" w:space="0" w:color="auto"/>
        <w:bottom w:val="none" w:sz="0" w:space="0" w:color="auto"/>
        <w:right w:val="none" w:sz="0" w:space="0" w:color="auto"/>
      </w:divBdr>
    </w:div>
    <w:div w:id="1374841056">
      <w:bodyDiv w:val="1"/>
      <w:marLeft w:val="0"/>
      <w:marRight w:val="0"/>
      <w:marTop w:val="0"/>
      <w:marBottom w:val="0"/>
      <w:divBdr>
        <w:top w:val="none" w:sz="0" w:space="0" w:color="auto"/>
        <w:left w:val="none" w:sz="0" w:space="0" w:color="auto"/>
        <w:bottom w:val="none" w:sz="0" w:space="0" w:color="auto"/>
        <w:right w:val="none" w:sz="0" w:space="0" w:color="auto"/>
      </w:divBdr>
    </w:div>
    <w:div w:id="1374890228">
      <w:bodyDiv w:val="1"/>
      <w:marLeft w:val="0"/>
      <w:marRight w:val="0"/>
      <w:marTop w:val="0"/>
      <w:marBottom w:val="0"/>
      <w:divBdr>
        <w:top w:val="none" w:sz="0" w:space="0" w:color="auto"/>
        <w:left w:val="none" w:sz="0" w:space="0" w:color="auto"/>
        <w:bottom w:val="none" w:sz="0" w:space="0" w:color="auto"/>
        <w:right w:val="none" w:sz="0" w:space="0" w:color="auto"/>
      </w:divBdr>
    </w:div>
    <w:div w:id="1374963984">
      <w:bodyDiv w:val="1"/>
      <w:marLeft w:val="0"/>
      <w:marRight w:val="0"/>
      <w:marTop w:val="0"/>
      <w:marBottom w:val="0"/>
      <w:divBdr>
        <w:top w:val="none" w:sz="0" w:space="0" w:color="auto"/>
        <w:left w:val="none" w:sz="0" w:space="0" w:color="auto"/>
        <w:bottom w:val="none" w:sz="0" w:space="0" w:color="auto"/>
        <w:right w:val="none" w:sz="0" w:space="0" w:color="auto"/>
      </w:divBdr>
    </w:div>
    <w:div w:id="1375036536">
      <w:bodyDiv w:val="1"/>
      <w:marLeft w:val="0"/>
      <w:marRight w:val="0"/>
      <w:marTop w:val="0"/>
      <w:marBottom w:val="0"/>
      <w:divBdr>
        <w:top w:val="none" w:sz="0" w:space="0" w:color="auto"/>
        <w:left w:val="none" w:sz="0" w:space="0" w:color="auto"/>
        <w:bottom w:val="none" w:sz="0" w:space="0" w:color="auto"/>
        <w:right w:val="none" w:sz="0" w:space="0" w:color="auto"/>
      </w:divBdr>
    </w:div>
    <w:div w:id="1375085509">
      <w:bodyDiv w:val="1"/>
      <w:marLeft w:val="0"/>
      <w:marRight w:val="0"/>
      <w:marTop w:val="0"/>
      <w:marBottom w:val="0"/>
      <w:divBdr>
        <w:top w:val="none" w:sz="0" w:space="0" w:color="auto"/>
        <w:left w:val="none" w:sz="0" w:space="0" w:color="auto"/>
        <w:bottom w:val="none" w:sz="0" w:space="0" w:color="auto"/>
        <w:right w:val="none" w:sz="0" w:space="0" w:color="auto"/>
      </w:divBdr>
    </w:div>
    <w:div w:id="1375156219">
      <w:bodyDiv w:val="1"/>
      <w:marLeft w:val="0"/>
      <w:marRight w:val="0"/>
      <w:marTop w:val="0"/>
      <w:marBottom w:val="0"/>
      <w:divBdr>
        <w:top w:val="none" w:sz="0" w:space="0" w:color="auto"/>
        <w:left w:val="none" w:sz="0" w:space="0" w:color="auto"/>
        <w:bottom w:val="none" w:sz="0" w:space="0" w:color="auto"/>
        <w:right w:val="none" w:sz="0" w:space="0" w:color="auto"/>
      </w:divBdr>
    </w:div>
    <w:div w:id="1375303867">
      <w:bodyDiv w:val="1"/>
      <w:marLeft w:val="0"/>
      <w:marRight w:val="0"/>
      <w:marTop w:val="0"/>
      <w:marBottom w:val="0"/>
      <w:divBdr>
        <w:top w:val="none" w:sz="0" w:space="0" w:color="auto"/>
        <w:left w:val="none" w:sz="0" w:space="0" w:color="auto"/>
        <w:bottom w:val="none" w:sz="0" w:space="0" w:color="auto"/>
        <w:right w:val="none" w:sz="0" w:space="0" w:color="auto"/>
      </w:divBdr>
    </w:div>
    <w:div w:id="1375304548">
      <w:bodyDiv w:val="1"/>
      <w:marLeft w:val="0"/>
      <w:marRight w:val="0"/>
      <w:marTop w:val="0"/>
      <w:marBottom w:val="0"/>
      <w:divBdr>
        <w:top w:val="none" w:sz="0" w:space="0" w:color="auto"/>
        <w:left w:val="none" w:sz="0" w:space="0" w:color="auto"/>
        <w:bottom w:val="none" w:sz="0" w:space="0" w:color="auto"/>
        <w:right w:val="none" w:sz="0" w:space="0" w:color="auto"/>
      </w:divBdr>
    </w:div>
    <w:div w:id="1375344499">
      <w:bodyDiv w:val="1"/>
      <w:marLeft w:val="0"/>
      <w:marRight w:val="0"/>
      <w:marTop w:val="0"/>
      <w:marBottom w:val="0"/>
      <w:divBdr>
        <w:top w:val="none" w:sz="0" w:space="0" w:color="auto"/>
        <w:left w:val="none" w:sz="0" w:space="0" w:color="auto"/>
        <w:bottom w:val="none" w:sz="0" w:space="0" w:color="auto"/>
        <w:right w:val="none" w:sz="0" w:space="0" w:color="auto"/>
      </w:divBdr>
    </w:div>
    <w:div w:id="1375345413">
      <w:bodyDiv w:val="1"/>
      <w:marLeft w:val="0"/>
      <w:marRight w:val="0"/>
      <w:marTop w:val="0"/>
      <w:marBottom w:val="0"/>
      <w:divBdr>
        <w:top w:val="none" w:sz="0" w:space="0" w:color="auto"/>
        <w:left w:val="none" w:sz="0" w:space="0" w:color="auto"/>
        <w:bottom w:val="none" w:sz="0" w:space="0" w:color="auto"/>
        <w:right w:val="none" w:sz="0" w:space="0" w:color="auto"/>
      </w:divBdr>
    </w:div>
    <w:div w:id="1375502263">
      <w:bodyDiv w:val="1"/>
      <w:marLeft w:val="0"/>
      <w:marRight w:val="0"/>
      <w:marTop w:val="0"/>
      <w:marBottom w:val="0"/>
      <w:divBdr>
        <w:top w:val="none" w:sz="0" w:space="0" w:color="auto"/>
        <w:left w:val="none" w:sz="0" w:space="0" w:color="auto"/>
        <w:bottom w:val="none" w:sz="0" w:space="0" w:color="auto"/>
        <w:right w:val="none" w:sz="0" w:space="0" w:color="auto"/>
      </w:divBdr>
    </w:div>
    <w:div w:id="1375539883">
      <w:bodyDiv w:val="1"/>
      <w:marLeft w:val="0"/>
      <w:marRight w:val="0"/>
      <w:marTop w:val="0"/>
      <w:marBottom w:val="0"/>
      <w:divBdr>
        <w:top w:val="none" w:sz="0" w:space="0" w:color="auto"/>
        <w:left w:val="none" w:sz="0" w:space="0" w:color="auto"/>
        <w:bottom w:val="none" w:sz="0" w:space="0" w:color="auto"/>
        <w:right w:val="none" w:sz="0" w:space="0" w:color="auto"/>
      </w:divBdr>
    </w:div>
    <w:div w:id="1375618411">
      <w:bodyDiv w:val="1"/>
      <w:marLeft w:val="0"/>
      <w:marRight w:val="0"/>
      <w:marTop w:val="0"/>
      <w:marBottom w:val="0"/>
      <w:divBdr>
        <w:top w:val="none" w:sz="0" w:space="0" w:color="auto"/>
        <w:left w:val="none" w:sz="0" w:space="0" w:color="auto"/>
        <w:bottom w:val="none" w:sz="0" w:space="0" w:color="auto"/>
        <w:right w:val="none" w:sz="0" w:space="0" w:color="auto"/>
      </w:divBdr>
    </w:div>
    <w:div w:id="1375690984">
      <w:bodyDiv w:val="1"/>
      <w:marLeft w:val="0"/>
      <w:marRight w:val="0"/>
      <w:marTop w:val="0"/>
      <w:marBottom w:val="0"/>
      <w:divBdr>
        <w:top w:val="none" w:sz="0" w:space="0" w:color="auto"/>
        <w:left w:val="none" w:sz="0" w:space="0" w:color="auto"/>
        <w:bottom w:val="none" w:sz="0" w:space="0" w:color="auto"/>
        <w:right w:val="none" w:sz="0" w:space="0" w:color="auto"/>
      </w:divBdr>
    </w:div>
    <w:div w:id="1375693560">
      <w:bodyDiv w:val="1"/>
      <w:marLeft w:val="0"/>
      <w:marRight w:val="0"/>
      <w:marTop w:val="0"/>
      <w:marBottom w:val="0"/>
      <w:divBdr>
        <w:top w:val="none" w:sz="0" w:space="0" w:color="auto"/>
        <w:left w:val="none" w:sz="0" w:space="0" w:color="auto"/>
        <w:bottom w:val="none" w:sz="0" w:space="0" w:color="auto"/>
        <w:right w:val="none" w:sz="0" w:space="0" w:color="auto"/>
      </w:divBdr>
    </w:div>
    <w:div w:id="1375736177">
      <w:bodyDiv w:val="1"/>
      <w:marLeft w:val="0"/>
      <w:marRight w:val="0"/>
      <w:marTop w:val="0"/>
      <w:marBottom w:val="0"/>
      <w:divBdr>
        <w:top w:val="none" w:sz="0" w:space="0" w:color="auto"/>
        <w:left w:val="none" w:sz="0" w:space="0" w:color="auto"/>
        <w:bottom w:val="none" w:sz="0" w:space="0" w:color="auto"/>
        <w:right w:val="none" w:sz="0" w:space="0" w:color="auto"/>
      </w:divBdr>
    </w:div>
    <w:div w:id="1375740805">
      <w:bodyDiv w:val="1"/>
      <w:marLeft w:val="0"/>
      <w:marRight w:val="0"/>
      <w:marTop w:val="0"/>
      <w:marBottom w:val="0"/>
      <w:divBdr>
        <w:top w:val="none" w:sz="0" w:space="0" w:color="auto"/>
        <w:left w:val="none" w:sz="0" w:space="0" w:color="auto"/>
        <w:bottom w:val="none" w:sz="0" w:space="0" w:color="auto"/>
        <w:right w:val="none" w:sz="0" w:space="0" w:color="auto"/>
      </w:divBdr>
    </w:div>
    <w:div w:id="1375813278">
      <w:bodyDiv w:val="1"/>
      <w:marLeft w:val="0"/>
      <w:marRight w:val="0"/>
      <w:marTop w:val="0"/>
      <w:marBottom w:val="0"/>
      <w:divBdr>
        <w:top w:val="none" w:sz="0" w:space="0" w:color="auto"/>
        <w:left w:val="none" w:sz="0" w:space="0" w:color="auto"/>
        <w:bottom w:val="none" w:sz="0" w:space="0" w:color="auto"/>
        <w:right w:val="none" w:sz="0" w:space="0" w:color="auto"/>
      </w:divBdr>
    </w:div>
    <w:div w:id="1375885352">
      <w:bodyDiv w:val="1"/>
      <w:marLeft w:val="0"/>
      <w:marRight w:val="0"/>
      <w:marTop w:val="0"/>
      <w:marBottom w:val="0"/>
      <w:divBdr>
        <w:top w:val="none" w:sz="0" w:space="0" w:color="auto"/>
        <w:left w:val="none" w:sz="0" w:space="0" w:color="auto"/>
        <w:bottom w:val="none" w:sz="0" w:space="0" w:color="auto"/>
        <w:right w:val="none" w:sz="0" w:space="0" w:color="auto"/>
      </w:divBdr>
    </w:div>
    <w:div w:id="1376009426">
      <w:bodyDiv w:val="1"/>
      <w:marLeft w:val="0"/>
      <w:marRight w:val="0"/>
      <w:marTop w:val="0"/>
      <w:marBottom w:val="0"/>
      <w:divBdr>
        <w:top w:val="none" w:sz="0" w:space="0" w:color="auto"/>
        <w:left w:val="none" w:sz="0" w:space="0" w:color="auto"/>
        <w:bottom w:val="none" w:sz="0" w:space="0" w:color="auto"/>
        <w:right w:val="none" w:sz="0" w:space="0" w:color="auto"/>
      </w:divBdr>
    </w:div>
    <w:div w:id="1376127012">
      <w:bodyDiv w:val="1"/>
      <w:marLeft w:val="0"/>
      <w:marRight w:val="0"/>
      <w:marTop w:val="0"/>
      <w:marBottom w:val="0"/>
      <w:divBdr>
        <w:top w:val="none" w:sz="0" w:space="0" w:color="auto"/>
        <w:left w:val="none" w:sz="0" w:space="0" w:color="auto"/>
        <w:bottom w:val="none" w:sz="0" w:space="0" w:color="auto"/>
        <w:right w:val="none" w:sz="0" w:space="0" w:color="auto"/>
      </w:divBdr>
    </w:div>
    <w:div w:id="1376195644">
      <w:bodyDiv w:val="1"/>
      <w:marLeft w:val="0"/>
      <w:marRight w:val="0"/>
      <w:marTop w:val="0"/>
      <w:marBottom w:val="0"/>
      <w:divBdr>
        <w:top w:val="none" w:sz="0" w:space="0" w:color="auto"/>
        <w:left w:val="none" w:sz="0" w:space="0" w:color="auto"/>
        <w:bottom w:val="none" w:sz="0" w:space="0" w:color="auto"/>
        <w:right w:val="none" w:sz="0" w:space="0" w:color="auto"/>
      </w:divBdr>
    </w:div>
    <w:div w:id="1376202025">
      <w:bodyDiv w:val="1"/>
      <w:marLeft w:val="0"/>
      <w:marRight w:val="0"/>
      <w:marTop w:val="0"/>
      <w:marBottom w:val="0"/>
      <w:divBdr>
        <w:top w:val="none" w:sz="0" w:space="0" w:color="auto"/>
        <w:left w:val="none" w:sz="0" w:space="0" w:color="auto"/>
        <w:bottom w:val="none" w:sz="0" w:space="0" w:color="auto"/>
        <w:right w:val="none" w:sz="0" w:space="0" w:color="auto"/>
      </w:divBdr>
    </w:div>
    <w:div w:id="1376346881">
      <w:bodyDiv w:val="1"/>
      <w:marLeft w:val="0"/>
      <w:marRight w:val="0"/>
      <w:marTop w:val="0"/>
      <w:marBottom w:val="0"/>
      <w:divBdr>
        <w:top w:val="none" w:sz="0" w:space="0" w:color="auto"/>
        <w:left w:val="none" w:sz="0" w:space="0" w:color="auto"/>
        <w:bottom w:val="none" w:sz="0" w:space="0" w:color="auto"/>
        <w:right w:val="none" w:sz="0" w:space="0" w:color="auto"/>
      </w:divBdr>
    </w:div>
    <w:div w:id="1376391519">
      <w:bodyDiv w:val="1"/>
      <w:marLeft w:val="0"/>
      <w:marRight w:val="0"/>
      <w:marTop w:val="0"/>
      <w:marBottom w:val="0"/>
      <w:divBdr>
        <w:top w:val="none" w:sz="0" w:space="0" w:color="auto"/>
        <w:left w:val="none" w:sz="0" w:space="0" w:color="auto"/>
        <w:bottom w:val="none" w:sz="0" w:space="0" w:color="auto"/>
        <w:right w:val="none" w:sz="0" w:space="0" w:color="auto"/>
      </w:divBdr>
    </w:div>
    <w:div w:id="1376466148">
      <w:bodyDiv w:val="1"/>
      <w:marLeft w:val="0"/>
      <w:marRight w:val="0"/>
      <w:marTop w:val="0"/>
      <w:marBottom w:val="0"/>
      <w:divBdr>
        <w:top w:val="none" w:sz="0" w:space="0" w:color="auto"/>
        <w:left w:val="none" w:sz="0" w:space="0" w:color="auto"/>
        <w:bottom w:val="none" w:sz="0" w:space="0" w:color="auto"/>
        <w:right w:val="none" w:sz="0" w:space="0" w:color="auto"/>
      </w:divBdr>
    </w:div>
    <w:div w:id="1376469678">
      <w:bodyDiv w:val="1"/>
      <w:marLeft w:val="0"/>
      <w:marRight w:val="0"/>
      <w:marTop w:val="0"/>
      <w:marBottom w:val="0"/>
      <w:divBdr>
        <w:top w:val="none" w:sz="0" w:space="0" w:color="auto"/>
        <w:left w:val="none" w:sz="0" w:space="0" w:color="auto"/>
        <w:bottom w:val="none" w:sz="0" w:space="0" w:color="auto"/>
        <w:right w:val="none" w:sz="0" w:space="0" w:color="auto"/>
      </w:divBdr>
    </w:div>
    <w:div w:id="1376544148">
      <w:bodyDiv w:val="1"/>
      <w:marLeft w:val="0"/>
      <w:marRight w:val="0"/>
      <w:marTop w:val="0"/>
      <w:marBottom w:val="0"/>
      <w:divBdr>
        <w:top w:val="none" w:sz="0" w:space="0" w:color="auto"/>
        <w:left w:val="none" w:sz="0" w:space="0" w:color="auto"/>
        <w:bottom w:val="none" w:sz="0" w:space="0" w:color="auto"/>
        <w:right w:val="none" w:sz="0" w:space="0" w:color="auto"/>
      </w:divBdr>
    </w:div>
    <w:div w:id="1376585910">
      <w:bodyDiv w:val="1"/>
      <w:marLeft w:val="0"/>
      <w:marRight w:val="0"/>
      <w:marTop w:val="0"/>
      <w:marBottom w:val="0"/>
      <w:divBdr>
        <w:top w:val="none" w:sz="0" w:space="0" w:color="auto"/>
        <w:left w:val="none" w:sz="0" w:space="0" w:color="auto"/>
        <w:bottom w:val="none" w:sz="0" w:space="0" w:color="auto"/>
        <w:right w:val="none" w:sz="0" w:space="0" w:color="auto"/>
      </w:divBdr>
    </w:div>
    <w:div w:id="1376731730">
      <w:bodyDiv w:val="1"/>
      <w:marLeft w:val="0"/>
      <w:marRight w:val="0"/>
      <w:marTop w:val="0"/>
      <w:marBottom w:val="0"/>
      <w:divBdr>
        <w:top w:val="none" w:sz="0" w:space="0" w:color="auto"/>
        <w:left w:val="none" w:sz="0" w:space="0" w:color="auto"/>
        <w:bottom w:val="none" w:sz="0" w:space="0" w:color="auto"/>
        <w:right w:val="none" w:sz="0" w:space="0" w:color="auto"/>
      </w:divBdr>
    </w:div>
    <w:div w:id="1376807968">
      <w:bodyDiv w:val="1"/>
      <w:marLeft w:val="0"/>
      <w:marRight w:val="0"/>
      <w:marTop w:val="0"/>
      <w:marBottom w:val="0"/>
      <w:divBdr>
        <w:top w:val="none" w:sz="0" w:space="0" w:color="auto"/>
        <w:left w:val="none" w:sz="0" w:space="0" w:color="auto"/>
        <w:bottom w:val="none" w:sz="0" w:space="0" w:color="auto"/>
        <w:right w:val="none" w:sz="0" w:space="0" w:color="auto"/>
      </w:divBdr>
    </w:div>
    <w:div w:id="1376811237">
      <w:bodyDiv w:val="1"/>
      <w:marLeft w:val="0"/>
      <w:marRight w:val="0"/>
      <w:marTop w:val="0"/>
      <w:marBottom w:val="0"/>
      <w:divBdr>
        <w:top w:val="none" w:sz="0" w:space="0" w:color="auto"/>
        <w:left w:val="none" w:sz="0" w:space="0" w:color="auto"/>
        <w:bottom w:val="none" w:sz="0" w:space="0" w:color="auto"/>
        <w:right w:val="none" w:sz="0" w:space="0" w:color="auto"/>
      </w:divBdr>
    </w:div>
    <w:div w:id="1376850634">
      <w:bodyDiv w:val="1"/>
      <w:marLeft w:val="0"/>
      <w:marRight w:val="0"/>
      <w:marTop w:val="0"/>
      <w:marBottom w:val="0"/>
      <w:divBdr>
        <w:top w:val="none" w:sz="0" w:space="0" w:color="auto"/>
        <w:left w:val="none" w:sz="0" w:space="0" w:color="auto"/>
        <w:bottom w:val="none" w:sz="0" w:space="0" w:color="auto"/>
        <w:right w:val="none" w:sz="0" w:space="0" w:color="auto"/>
      </w:divBdr>
    </w:div>
    <w:div w:id="1376856054">
      <w:bodyDiv w:val="1"/>
      <w:marLeft w:val="0"/>
      <w:marRight w:val="0"/>
      <w:marTop w:val="0"/>
      <w:marBottom w:val="0"/>
      <w:divBdr>
        <w:top w:val="none" w:sz="0" w:space="0" w:color="auto"/>
        <w:left w:val="none" w:sz="0" w:space="0" w:color="auto"/>
        <w:bottom w:val="none" w:sz="0" w:space="0" w:color="auto"/>
        <w:right w:val="none" w:sz="0" w:space="0" w:color="auto"/>
      </w:divBdr>
    </w:div>
    <w:div w:id="1376927587">
      <w:bodyDiv w:val="1"/>
      <w:marLeft w:val="0"/>
      <w:marRight w:val="0"/>
      <w:marTop w:val="0"/>
      <w:marBottom w:val="0"/>
      <w:divBdr>
        <w:top w:val="none" w:sz="0" w:space="0" w:color="auto"/>
        <w:left w:val="none" w:sz="0" w:space="0" w:color="auto"/>
        <w:bottom w:val="none" w:sz="0" w:space="0" w:color="auto"/>
        <w:right w:val="none" w:sz="0" w:space="0" w:color="auto"/>
      </w:divBdr>
    </w:div>
    <w:div w:id="1377051132">
      <w:bodyDiv w:val="1"/>
      <w:marLeft w:val="0"/>
      <w:marRight w:val="0"/>
      <w:marTop w:val="0"/>
      <w:marBottom w:val="0"/>
      <w:divBdr>
        <w:top w:val="none" w:sz="0" w:space="0" w:color="auto"/>
        <w:left w:val="none" w:sz="0" w:space="0" w:color="auto"/>
        <w:bottom w:val="none" w:sz="0" w:space="0" w:color="auto"/>
        <w:right w:val="none" w:sz="0" w:space="0" w:color="auto"/>
      </w:divBdr>
    </w:div>
    <w:div w:id="1377118106">
      <w:bodyDiv w:val="1"/>
      <w:marLeft w:val="0"/>
      <w:marRight w:val="0"/>
      <w:marTop w:val="0"/>
      <w:marBottom w:val="0"/>
      <w:divBdr>
        <w:top w:val="none" w:sz="0" w:space="0" w:color="auto"/>
        <w:left w:val="none" w:sz="0" w:space="0" w:color="auto"/>
        <w:bottom w:val="none" w:sz="0" w:space="0" w:color="auto"/>
        <w:right w:val="none" w:sz="0" w:space="0" w:color="auto"/>
      </w:divBdr>
    </w:div>
    <w:div w:id="1377119575">
      <w:bodyDiv w:val="1"/>
      <w:marLeft w:val="0"/>
      <w:marRight w:val="0"/>
      <w:marTop w:val="0"/>
      <w:marBottom w:val="0"/>
      <w:divBdr>
        <w:top w:val="none" w:sz="0" w:space="0" w:color="auto"/>
        <w:left w:val="none" w:sz="0" w:space="0" w:color="auto"/>
        <w:bottom w:val="none" w:sz="0" w:space="0" w:color="auto"/>
        <w:right w:val="none" w:sz="0" w:space="0" w:color="auto"/>
      </w:divBdr>
    </w:div>
    <w:div w:id="1377467175">
      <w:bodyDiv w:val="1"/>
      <w:marLeft w:val="0"/>
      <w:marRight w:val="0"/>
      <w:marTop w:val="0"/>
      <w:marBottom w:val="0"/>
      <w:divBdr>
        <w:top w:val="none" w:sz="0" w:space="0" w:color="auto"/>
        <w:left w:val="none" w:sz="0" w:space="0" w:color="auto"/>
        <w:bottom w:val="none" w:sz="0" w:space="0" w:color="auto"/>
        <w:right w:val="none" w:sz="0" w:space="0" w:color="auto"/>
      </w:divBdr>
    </w:div>
    <w:div w:id="1377587378">
      <w:bodyDiv w:val="1"/>
      <w:marLeft w:val="0"/>
      <w:marRight w:val="0"/>
      <w:marTop w:val="0"/>
      <w:marBottom w:val="0"/>
      <w:divBdr>
        <w:top w:val="none" w:sz="0" w:space="0" w:color="auto"/>
        <w:left w:val="none" w:sz="0" w:space="0" w:color="auto"/>
        <w:bottom w:val="none" w:sz="0" w:space="0" w:color="auto"/>
        <w:right w:val="none" w:sz="0" w:space="0" w:color="auto"/>
      </w:divBdr>
    </w:div>
    <w:div w:id="1377705147">
      <w:bodyDiv w:val="1"/>
      <w:marLeft w:val="0"/>
      <w:marRight w:val="0"/>
      <w:marTop w:val="0"/>
      <w:marBottom w:val="0"/>
      <w:divBdr>
        <w:top w:val="none" w:sz="0" w:space="0" w:color="auto"/>
        <w:left w:val="none" w:sz="0" w:space="0" w:color="auto"/>
        <w:bottom w:val="none" w:sz="0" w:space="0" w:color="auto"/>
        <w:right w:val="none" w:sz="0" w:space="0" w:color="auto"/>
      </w:divBdr>
    </w:div>
    <w:div w:id="1377776573">
      <w:bodyDiv w:val="1"/>
      <w:marLeft w:val="0"/>
      <w:marRight w:val="0"/>
      <w:marTop w:val="0"/>
      <w:marBottom w:val="0"/>
      <w:divBdr>
        <w:top w:val="none" w:sz="0" w:space="0" w:color="auto"/>
        <w:left w:val="none" w:sz="0" w:space="0" w:color="auto"/>
        <w:bottom w:val="none" w:sz="0" w:space="0" w:color="auto"/>
        <w:right w:val="none" w:sz="0" w:space="0" w:color="auto"/>
      </w:divBdr>
    </w:div>
    <w:div w:id="1377968336">
      <w:bodyDiv w:val="1"/>
      <w:marLeft w:val="0"/>
      <w:marRight w:val="0"/>
      <w:marTop w:val="0"/>
      <w:marBottom w:val="0"/>
      <w:divBdr>
        <w:top w:val="none" w:sz="0" w:space="0" w:color="auto"/>
        <w:left w:val="none" w:sz="0" w:space="0" w:color="auto"/>
        <w:bottom w:val="none" w:sz="0" w:space="0" w:color="auto"/>
        <w:right w:val="none" w:sz="0" w:space="0" w:color="auto"/>
      </w:divBdr>
    </w:div>
    <w:div w:id="1378047424">
      <w:bodyDiv w:val="1"/>
      <w:marLeft w:val="0"/>
      <w:marRight w:val="0"/>
      <w:marTop w:val="0"/>
      <w:marBottom w:val="0"/>
      <w:divBdr>
        <w:top w:val="none" w:sz="0" w:space="0" w:color="auto"/>
        <w:left w:val="none" w:sz="0" w:space="0" w:color="auto"/>
        <w:bottom w:val="none" w:sz="0" w:space="0" w:color="auto"/>
        <w:right w:val="none" w:sz="0" w:space="0" w:color="auto"/>
      </w:divBdr>
    </w:div>
    <w:div w:id="1378050484">
      <w:bodyDiv w:val="1"/>
      <w:marLeft w:val="0"/>
      <w:marRight w:val="0"/>
      <w:marTop w:val="0"/>
      <w:marBottom w:val="0"/>
      <w:divBdr>
        <w:top w:val="none" w:sz="0" w:space="0" w:color="auto"/>
        <w:left w:val="none" w:sz="0" w:space="0" w:color="auto"/>
        <w:bottom w:val="none" w:sz="0" w:space="0" w:color="auto"/>
        <w:right w:val="none" w:sz="0" w:space="0" w:color="auto"/>
      </w:divBdr>
    </w:div>
    <w:div w:id="1378118822">
      <w:bodyDiv w:val="1"/>
      <w:marLeft w:val="0"/>
      <w:marRight w:val="0"/>
      <w:marTop w:val="0"/>
      <w:marBottom w:val="0"/>
      <w:divBdr>
        <w:top w:val="none" w:sz="0" w:space="0" w:color="auto"/>
        <w:left w:val="none" w:sz="0" w:space="0" w:color="auto"/>
        <w:bottom w:val="none" w:sz="0" w:space="0" w:color="auto"/>
        <w:right w:val="none" w:sz="0" w:space="0" w:color="auto"/>
      </w:divBdr>
    </w:div>
    <w:div w:id="1378159768">
      <w:bodyDiv w:val="1"/>
      <w:marLeft w:val="0"/>
      <w:marRight w:val="0"/>
      <w:marTop w:val="0"/>
      <w:marBottom w:val="0"/>
      <w:divBdr>
        <w:top w:val="none" w:sz="0" w:space="0" w:color="auto"/>
        <w:left w:val="none" w:sz="0" w:space="0" w:color="auto"/>
        <w:bottom w:val="none" w:sz="0" w:space="0" w:color="auto"/>
        <w:right w:val="none" w:sz="0" w:space="0" w:color="auto"/>
      </w:divBdr>
    </w:div>
    <w:div w:id="1378163473">
      <w:bodyDiv w:val="1"/>
      <w:marLeft w:val="0"/>
      <w:marRight w:val="0"/>
      <w:marTop w:val="0"/>
      <w:marBottom w:val="0"/>
      <w:divBdr>
        <w:top w:val="none" w:sz="0" w:space="0" w:color="auto"/>
        <w:left w:val="none" w:sz="0" w:space="0" w:color="auto"/>
        <w:bottom w:val="none" w:sz="0" w:space="0" w:color="auto"/>
        <w:right w:val="none" w:sz="0" w:space="0" w:color="auto"/>
      </w:divBdr>
    </w:div>
    <w:div w:id="1378165089">
      <w:bodyDiv w:val="1"/>
      <w:marLeft w:val="0"/>
      <w:marRight w:val="0"/>
      <w:marTop w:val="0"/>
      <w:marBottom w:val="0"/>
      <w:divBdr>
        <w:top w:val="none" w:sz="0" w:space="0" w:color="auto"/>
        <w:left w:val="none" w:sz="0" w:space="0" w:color="auto"/>
        <w:bottom w:val="none" w:sz="0" w:space="0" w:color="auto"/>
        <w:right w:val="none" w:sz="0" w:space="0" w:color="auto"/>
      </w:divBdr>
    </w:div>
    <w:div w:id="1378168250">
      <w:bodyDiv w:val="1"/>
      <w:marLeft w:val="0"/>
      <w:marRight w:val="0"/>
      <w:marTop w:val="0"/>
      <w:marBottom w:val="0"/>
      <w:divBdr>
        <w:top w:val="none" w:sz="0" w:space="0" w:color="auto"/>
        <w:left w:val="none" w:sz="0" w:space="0" w:color="auto"/>
        <w:bottom w:val="none" w:sz="0" w:space="0" w:color="auto"/>
        <w:right w:val="none" w:sz="0" w:space="0" w:color="auto"/>
      </w:divBdr>
    </w:div>
    <w:div w:id="1378237772">
      <w:bodyDiv w:val="1"/>
      <w:marLeft w:val="0"/>
      <w:marRight w:val="0"/>
      <w:marTop w:val="0"/>
      <w:marBottom w:val="0"/>
      <w:divBdr>
        <w:top w:val="none" w:sz="0" w:space="0" w:color="auto"/>
        <w:left w:val="none" w:sz="0" w:space="0" w:color="auto"/>
        <w:bottom w:val="none" w:sz="0" w:space="0" w:color="auto"/>
        <w:right w:val="none" w:sz="0" w:space="0" w:color="auto"/>
      </w:divBdr>
    </w:div>
    <w:div w:id="1378385872">
      <w:bodyDiv w:val="1"/>
      <w:marLeft w:val="0"/>
      <w:marRight w:val="0"/>
      <w:marTop w:val="0"/>
      <w:marBottom w:val="0"/>
      <w:divBdr>
        <w:top w:val="none" w:sz="0" w:space="0" w:color="auto"/>
        <w:left w:val="none" w:sz="0" w:space="0" w:color="auto"/>
        <w:bottom w:val="none" w:sz="0" w:space="0" w:color="auto"/>
        <w:right w:val="none" w:sz="0" w:space="0" w:color="auto"/>
      </w:divBdr>
    </w:div>
    <w:div w:id="1378430014">
      <w:bodyDiv w:val="1"/>
      <w:marLeft w:val="0"/>
      <w:marRight w:val="0"/>
      <w:marTop w:val="0"/>
      <w:marBottom w:val="0"/>
      <w:divBdr>
        <w:top w:val="none" w:sz="0" w:space="0" w:color="auto"/>
        <w:left w:val="none" w:sz="0" w:space="0" w:color="auto"/>
        <w:bottom w:val="none" w:sz="0" w:space="0" w:color="auto"/>
        <w:right w:val="none" w:sz="0" w:space="0" w:color="auto"/>
      </w:divBdr>
    </w:div>
    <w:div w:id="1378433195">
      <w:bodyDiv w:val="1"/>
      <w:marLeft w:val="0"/>
      <w:marRight w:val="0"/>
      <w:marTop w:val="0"/>
      <w:marBottom w:val="0"/>
      <w:divBdr>
        <w:top w:val="none" w:sz="0" w:space="0" w:color="auto"/>
        <w:left w:val="none" w:sz="0" w:space="0" w:color="auto"/>
        <w:bottom w:val="none" w:sz="0" w:space="0" w:color="auto"/>
        <w:right w:val="none" w:sz="0" w:space="0" w:color="auto"/>
      </w:divBdr>
    </w:div>
    <w:div w:id="1378505416">
      <w:bodyDiv w:val="1"/>
      <w:marLeft w:val="0"/>
      <w:marRight w:val="0"/>
      <w:marTop w:val="0"/>
      <w:marBottom w:val="0"/>
      <w:divBdr>
        <w:top w:val="none" w:sz="0" w:space="0" w:color="auto"/>
        <w:left w:val="none" w:sz="0" w:space="0" w:color="auto"/>
        <w:bottom w:val="none" w:sz="0" w:space="0" w:color="auto"/>
        <w:right w:val="none" w:sz="0" w:space="0" w:color="auto"/>
      </w:divBdr>
    </w:div>
    <w:div w:id="1379089054">
      <w:bodyDiv w:val="1"/>
      <w:marLeft w:val="0"/>
      <w:marRight w:val="0"/>
      <w:marTop w:val="0"/>
      <w:marBottom w:val="0"/>
      <w:divBdr>
        <w:top w:val="none" w:sz="0" w:space="0" w:color="auto"/>
        <w:left w:val="none" w:sz="0" w:space="0" w:color="auto"/>
        <w:bottom w:val="none" w:sz="0" w:space="0" w:color="auto"/>
        <w:right w:val="none" w:sz="0" w:space="0" w:color="auto"/>
      </w:divBdr>
    </w:div>
    <w:div w:id="1379280399">
      <w:bodyDiv w:val="1"/>
      <w:marLeft w:val="0"/>
      <w:marRight w:val="0"/>
      <w:marTop w:val="0"/>
      <w:marBottom w:val="0"/>
      <w:divBdr>
        <w:top w:val="none" w:sz="0" w:space="0" w:color="auto"/>
        <w:left w:val="none" w:sz="0" w:space="0" w:color="auto"/>
        <w:bottom w:val="none" w:sz="0" w:space="0" w:color="auto"/>
        <w:right w:val="none" w:sz="0" w:space="0" w:color="auto"/>
      </w:divBdr>
    </w:div>
    <w:div w:id="1379352101">
      <w:bodyDiv w:val="1"/>
      <w:marLeft w:val="0"/>
      <w:marRight w:val="0"/>
      <w:marTop w:val="0"/>
      <w:marBottom w:val="0"/>
      <w:divBdr>
        <w:top w:val="none" w:sz="0" w:space="0" w:color="auto"/>
        <w:left w:val="none" w:sz="0" w:space="0" w:color="auto"/>
        <w:bottom w:val="none" w:sz="0" w:space="0" w:color="auto"/>
        <w:right w:val="none" w:sz="0" w:space="0" w:color="auto"/>
      </w:divBdr>
    </w:div>
    <w:div w:id="1379430444">
      <w:bodyDiv w:val="1"/>
      <w:marLeft w:val="0"/>
      <w:marRight w:val="0"/>
      <w:marTop w:val="0"/>
      <w:marBottom w:val="0"/>
      <w:divBdr>
        <w:top w:val="none" w:sz="0" w:space="0" w:color="auto"/>
        <w:left w:val="none" w:sz="0" w:space="0" w:color="auto"/>
        <w:bottom w:val="none" w:sz="0" w:space="0" w:color="auto"/>
        <w:right w:val="none" w:sz="0" w:space="0" w:color="auto"/>
      </w:divBdr>
    </w:div>
    <w:div w:id="1379671171">
      <w:bodyDiv w:val="1"/>
      <w:marLeft w:val="0"/>
      <w:marRight w:val="0"/>
      <w:marTop w:val="0"/>
      <w:marBottom w:val="0"/>
      <w:divBdr>
        <w:top w:val="none" w:sz="0" w:space="0" w:color="auto"/>
        <w:left w:val="none" w:sz="0" w:space="0" w:color="auto"/>
        <w:bottom w:val="none" w:sz="0" w:space="0" w:color="auto"/>
        <w:right w:val="none" w:sz="0" w:space="0" w:color="auto"/>
      </w:divBdr>
    </w:div>
    <w:div w:id="1379739119">
      <w:bodyDiv w:val="1"/>
      <w:marLeft w:val="0"/>
      <w:marRight w:val="0"/>
      <w:marTop w:val="0"/>
      <w:marBottom w:val="0"/>
      <w:divBdr>
        <w:top w:val="none" w:sz="0" w:space="0" w:color="auto"/>
        <w:left w:val="none" w:sz="0" w:space="0" w:color="auto"/>
        <w:bottom w:val="none" w:sz="0" w:space="0" w:color="auto"/>
        <w:right w:val="none" w:sz="0" w:space="0" w:color="auto"/>
      </w:divBdr>
    </w:div>
    <w:div w:id="1379742201">
      <w:bodyDiv w:val="1"/>
      <w:marLeft w:val="0"/>
      <w:marRight w:val="0"/>
      <w:marTop w:val="0"/>
      <w:marBottom w:val="0"/>
      <w:divBdr>
        <w:top w:val="none" w:sz="0" w:space="0" w:color="auto"/>
        <w:left w:val="none" w:sz="0" w:space="0" w:color="auto"/>
        <w:bottom w:val="none" w:sz="0" w:space="0" w:color="auto"/>
        <w:right w:val="none" w:sz="0" w:space="0" w:color="auto"/>
      </w:divBdr>
    </w:div>
    <w:div w:id="1379744424">
      <w:bodyDiv w:val="1"/>
      <w:marLeft w:val="0"/>
      <w:marRight w:val="0"/>
      <w:marTop w:val="0"/>
      <w:marBottom w:val="0"/>
      <w:divBdr>
        <w:top w:val="none" w:sz="0" w:space="0" w:color="auto"/>
        <w:left w:val="none" w:sz="0" w:space="0" w:color="auto"/>
        <w:bottom w:val="none" w:sz="0" w:space="0" w:color="auto"/>
        <w:right w:val="none" w:sz="0" w:space="0" w:color="auto"/>
      </w:divBdr>
    </w:div>
    <w:div w:id="1379861074">
      <w:bodyDiv w:val="1"/>
      <w:marLeft w:val="0"/>
      <w:marRight w:val="0"/>
      <w:marTop w:val="0"/>
      <w:marBottom w:val="0"/>
      <w:divBdr>
        <w:top w:val="none" w:sz="0" w:space="0" w:color="auto"/>
        <w:left w:val="none" w:sz="0" w:space="0" w:color="auto"/>
        <w:bottom w:val="none" w:sz="0" w:space="0" w:color="auto"/>
        <w:right w:val="none" w:sz="0" w:space="0" w:color="auto"/>
      </w:divBdr>
    </w:div>
    <w:div w:id="1379861375">
      <w:bodyDiv w:val="1"/>
      <w:marLeft w:val="0"/>
      <w:marRight w:val="0"/>
      <w:marTop w:val="0"/>
      <w:marBottom w:val="0"/>
      <w:divBdr>
        <w:top w:val="none" w:sz="0" w:space="0" w:color="auto"/>
        <w:left w:val="none" w:sz="0" w:space="0" w:color="auto"/>
        <w:bottom w:val="none" w:sz="0" w:space="0" w:color="auto"/>
        <w:right w:val="none" w:sz="0" w:space="0" w:color="auto"/>
      </w:divBdr>
    </w:div>
    <w:div w:id="1379935143">
      <w:bodyDiv w:val="1"/>
      <w:marLeft w:val="0"/>
      <w:marRight w:val="0"/>
      <w:marTop w:val="0"/>
      <w:marBottom w:val="0"/>
      <w:divBdr>
        <w:top w:val="none" w:sz="0" w:space="0" w:color="auto"/>
        <w:left w:val="none" w:sz="0" w:space="0" w:color="auto"/>
        <w:bottom w:val="none" w:sz="0" w:space="0" w:color="auto"/>
        <w:right w:val="none" w:sz="0" w:space="0" w:color="auto"/>
      </w:divBdr>
    </w:div>
    <w:div w:id="1380007518">
      <w:bodyDiv w:val="1"/>
      <w:marLeft w:val="0"/>
      <w:marRight w:val="0"/>
      <w:marTop w:val="0"/>
      <w:marBottom w:val="0"/>
      <w:divBdr>
        <w:top w:val="none" w:sz="0" w:space="0" w:color="auto"/>
        <w:left w:val="none" w:sz="0" w:space="0" w:color="auto"/>
        <w:bottom w:val="none" w:sz="0" w:space="0" w:color="auto"/>
        <w:right w:val="none" w:sz="0" w:space="0" w:color="auto"/>
      </w:divBdr>
    </w:div>
    <w:div w:id="1380009413">
      <w:bodyDiv w:val="1"/>
      <w:marLeft w:val="0"/>
      <w:marRight w:val="0"/>
      <w:marTop w:val="0"/>
      <w:marBottom w:val="0"/>
      <w:divBdr>
        <w:top w:val="none" w:sz="0" w:space="0" w:color="auto"/>
        <w:left w:val="none" w:sz="0" w:space="0" w:color="auto"/>
        <w:bottom w:val="none" w:sz="0" w:space="0" w:color="auto"/>
        <w:right w:val="none" w:sz="0" w:space="0" w:color="auto"/>
      </w:divBdr>
    </w:div>
    <w:div w:id="1380086620">
      <w:bodyDiv w:val="1"/>
      <w:marLeft w:val="0"/>
      <w:marRight w:val="0"/>
      <w:marTop w:val="0"/>
      <w:marBottom w:val="0"/>
      <w:divBdr>
        <w:top w:val="none" w:sz="0" w:space="0" w:color="auto"/>
        <w:left w:val="none" w:sz="0" w:space="0" w:color="auto"/>
        <w:bottom w:val="none" w:sz="0" w:space="0" w:color="auto"/>
        <w:right w:val="none" w:sz="0" w:space="0" w:color="auto"/>
      </w:divBdr>
    </w:div>
    <w:div w:id="1380127449">
      <w:bodyDiv w:val="1"/>
      <w:marLeft w:val="0"/>
      <w:marRight w:val="0"/>
      <w:marTop w:val="0"/>
      <w:marBottom w:val="0"/>
      <w:divBdr>
        <w:top w:val="none" w:sz="0" w:space="0" w:color="auto"/>
        <w:left w:val="none" w:sz="0" w:space="0" w:color="auto"/>
        <w:bottom w:val="none" w:sz="0" w:space="0" w:color="auto"/>
        <w:right w:val="none" w:sz="0" w:space="0" w:color="auto"/>
      </w:divBdr>
    </w:div>
    <w:div w:id="1380208513">
      <w:bodyDiv w:val="1"/>
      <w:marLeft w:val="0"/>
      <w:marRight w:val="0"/>
      <w:marTop w:val="0"/>
      <w:marBottom w:val="0"/>
      <w:divBdr>
        <w:top w:val="none" w:sz="0" w:space="0" w:color="auto"/>
        <w:left w:val="none" w:sz="0" w:space="0" w:color="auto"/>
        <w:bottom w:val="none" w:sz="0" w:space="0" w:color="auto"/>
        <w:right w:val="none" w:sz="0" w:space="0" w:color="auto"/>
      </w:divBdr>
    </w:div>
    <w:div w:id="1380402748">
      <w:bodyDiv w:val="1"/>
      <w:marLeft w:val="0"/>
      <w:marRight w:val="0"/>
      <w:marTop w:val="0"/>
      <w:marBottom w:val="0"/>
      <w:divBdr>
        <w:top w:val="none" w:sz="0" w:space="0" w:color="auto"/>
        <w:left w:val="none" w:sz="0" w:space="0" w:color="auto"/>
        <w:bottom w:val="none" w:sz="0" w:space="0" w:color="auto"/>
        <w:right w:val="none" w:sz="0" w:space="0" w:color="auto"/>
      </w:divBdr>
    </w:div>
    <w:div w:id="1380473611">
      <w:bodyDiv w:val="1"/>
      <w:marLeft w:val="0"/>
      <w:marRight w:val="0"/>
      <w:marTop w:val="0"/>
      <w:marBottom w:val="0"/>
      <w:divBdr>
        <w:top w:val="none" w:sz="0" w:space="0" w:color="auto"/>
        <w:left w:val="none" w:sz="0" w:space="0" w:color="auto"/>
        <w:bottom w:val="none" w:sz="0" w:space="0" w:color="auto"/>
        <w:right w:val="none" w:sz="0" w:space="0" w:color="auto"/>
      </w:divBdr>
    </w:div>
    <w:div w:id="1380475023">
      <w:bodyDiv w:val="1"/>
      <w:marLeft w:val="0"/>
      <w:marRight w:val="0"/>
      <w:marTop w:val="0"/>
      <w:marBottom w:val="0"/>
      <w:divBdr>
        <w:top w:val="none" w:sz="0" w:space="0" w:color="auto"/>
        <w:left w:val="none" w:sz="0" w:space="0" w:color="auto"/>
        <w:bottom w:val="none" w:sz="0" w:space="0" w:color="auto"/>
        <w:right w:val="none" w:sz="0" w:space="0" w:color="auto"/>
      </w:divBdr>
    </w:div>
    <w:div w:id="1380475996">
      <w:bodyDiv w:val="1"/>
      <w:marLeft w:val="0"/>
      <w:marRight w:val="0"/>
      <w:marTop w:val="0"/>
      <w:marBottom w:val="0"/>
      <w:divBdr>
        <w:top w:val="none" w:sz="0" w:space="0" w:color="auto"/>
        <w:left w:val="none" w:sz="0" w:space="0" w:color="auto"/>
        <w:bottom w:val="none" w:sz="0" w:space="0" w:color="auto"/>
        <w:right w:val="none" w:sz="0" w:space="0" w:color="auto"/>
      </w:divBdr>
    </w:div>
    <w:div w:id="1380545083">
      <w:bodyDiv w:val="1"/>
      <w:marLeft w:val="0"/>
      <w:marRight w:val="0"/>
      <w:marTop w:val="0"/>
      <w:marBottom w:val="0"/>
      <w:divBdr>
        <w:top w:val="none" w:sz="0" w:space="0" w:color="auto"/>
        <w:left w:val="none" w:sz="0" w:space="0" w:color="auto"/>
        <w:bottom w:val="none" w:sz="0" w:space="0" w:color="auto"/>
        <w:right w:val="none" w:sz="0" w:space="0" w:color="auto"/>
      </w:divBdr>
    </w:div>
    <w:div w:id="1380545632">
      <w:bodyDiv w:val="1"/>
      <w:marLeft w:val="0"/>
      <w:marRight w:val="0"/>
      <w:marTop w:val="0"/>
      <w:marBottom w:val="0"/>
      <w:divBdr>
        <w:top w:val="none" w:sz="0" w:space="0" w:color="auto"/>
        <w:left w:val="none" w:sz="0" w:space="0" w:color="auto"/>
        <w:bottom w:val="none" w:sz="0" w:space="0" w:color="auto"/>
        <w:right w:val="none" w:sz="0" w:space="0" w:color="auto"/>
      </w:divBdr>
    </w:div>
    <w:div w:id="1380670753">
      <w:bodyDiv w:val="1"/>
      <w:marLeft w:val="0"/>
      <w:marRight w:val="0"/>
      <w:marTop w:val="0"/>
      <w:marBottom w:val="0"/>
      <w:divBdr>
        <w:top w:val="none" w:sz="0" w:space="0" w:color="auto"/>
        <w:left w:val="none" w:sz="0" w:space="0" w:color="auto"/>
        <w:bottom w:val="none" w:sz="0" w:space="0" w:color="auto"/>
        <w:right w:val="none" w:sz="0" w:space="0" w:color="auto"/>
      </w:divBdr>
    </w:div>
    <w:div w:id="1380744482">
      <w:bodyDiv w:val="1"/>
      <w:marLeft w:val="0"/>
      <w:marRight w:val="0"/>
      <w:marTop w:val="0"/>
      <w:marBottom w:val="0"/>
      <w:divBdr>
        <w:top w:val="none" w:sz="0" w:space="0" w:color="auto"/>
        <w:left w:val="none" w:sz="0" w:space="0" w:color="auto"/>
        <w:bottom w:val="none" w:sz="0" w:space="0" w:color="auto"/>
        <w:right w:val="none" w:sz="0" w:space="0" w:color="auto"/>
      </w:divBdr>
    </w:div>
    <w:div w:id="1380787007">
      <w:bodyDiv w:val="1"/>
      <w:marLeft w:val="0"/>
      <w:marRight w:val="0"/>
      <w:marTop w:val="0"/>
      <w:marBottom w:val="0"/>
      <w:divBdr>
        <w:top w:val="none" w:sz="0" w:space="0" w:color="auto"/>
        <w:left w:val="none" w:sz="0" w:space="0" w:color="auto"/>
        <w:bottom w:val="none" w:sz="0" w:space="0" w:color="auto"/>
        <w:right w:val="none" w:sz="0" w:space="0" w:color="auto"/>
      </w:divBdr>
    </w:div>
    <w:div w:id="1380864165">
      <w:bodyDiv w:val="1"/>
      <w:marLeft w:val="0"/>
      <w:marRight w:val="0"/>
      <w:marTop w:val="0"/>
      <w:marBottom w:val="0"/>
      <w:divBdr>
        <w:top w:val="none" w:sz="0" w:space="0" w:color="auto"/>
        <w:left w:val="none" w:sz="0" w:space="0" w:color="auto"/>
        <w:bottom w:val="none" w:sz="0" w:space="0" w:color="auto"/>
        <w:right w:val="none" w:sz="0" w:space="0" w:color="auto"/>
      </w:divBdr>
    </w:div>
    <w:div w:id="1380938568">
      <w:bodyDiv w:val="1"/>
      <w:marLeft w:val="0"/>
      <w:marRight w:val="0"/>
      <w:marTop w:val="0"/>
      <w:marBottom w:val="0"/>
      <w:divBdr>
        <w:top w:val="none" w:sz="0" w:space="0" w:color="auto"/>
        <w:left w:val="none" w:sz="0" w:space="0" w:color="auto"/>
        <w:bottom w:val="none" w:sz="0" w:space="0" w:color="auto"/>
        <w:right w:val="none" w:sz="0" w:space="0" w:color="auto"/>
      </w:divBdr>
    </w:div>
    <w:div w:id="1381006256">
      <w:bodyDiv w:val="1"/>
      <w:marLeft w:val="0"/>
      <w:marRight w:val="0"/>
      <w:marTop w:val="0"/>
      <w:marBottom w:val="0"/>
      <w:divBdr>
        <w:top w:val="none" w:sz="0" w:space="0" w:color="auto"/>
        <w:left w:val="none" w:sz="0" w:space="0" w:color="auto"/>
        <w:bottom w:val="none" w:sz="0" w:space="0" w:color="auto"/>
        <w:right w:val="none" w:sz="0" w:space="0" w:color="auto"/>
      </w:divBdr>
    </w:div>
    <w:div w:id="1381050462">
      <w:bodyDiv w:val="1"/>
      <w:marLeft w:val="0"/>
      <w:marRight w:val="0"/>
      <w:marTop w:val="0"/>
      <w:marBottom w:val="0"/>
      <w:divBdr>
        <w:top w:val="none" w:sz="0" w:space="0" w:color="auto"/>
        <w:left w:val="none" w:sz="0" w:space="0" w:color="auto"/>
        <w:bottom w:val="none" w:sz="0" w:space="0" w:color="auto"/>
        <w:right w:val="none" w:sz="0" w:space="0" w:color="auto"/>
      </w:divBdr>
    </w:div>
    <w:div w:id="1381056988">
      <w:bodyDiv w:val="1"/>
      <w:marLeft w:val="0"/>
      <w:marRight w:val="0"/>
      <w:marTop w:val="0"/>
      <w:marBottom w:val="0"/>
      <w:divBdr>
        <w:top w:val="none" w:sz="0" w:space="0" w:color="auto"/>
        <w:left w:val="none" w:sz="0" w:space="0" w:color="auto"/>
        <w:bottom w:val="none" w:sz="0" w:space="0" w:color="auto"/>
        <w:right w:val="none" w:sz="0" w:space="0" w:color="auto"/>
      </w:divBdr>
    </w:div>
    <w:div w:id="1381203453">
      <w:bodyDiv w:val="1"/>
      <w:marLeft w:val="0"/>
      <w:marRight w:val="0"/>
      <w:marTop w:val="0"/>
      <w:marBottom w:val="0"/>
      <w:divBdr>
        <w:top w:val="none" w:sz="0" w:space="0" w:color="auto"/>
        <w:left w:val="none" w:sz="0" w:space="0" w:color="auto"/>
        <w:bottom w:val="none" w:sz="0" w:space="0" w:color="auto"/>
        <w:right w:val="none" w:sz="0" w:space="0" w:color="auto"/>
      </w:divBdr>
    </w:div>
    <w:div w:id="1381780665">
      <w:bodyDiv w:val="1"/>
      <w:marLeft w:val="0"/>
      <w:marRight w:val="0"/>
      <w:marTop w:val="0"/>
      <w:marBottom w:val="0"/>
      <w:divBdr>
        <w:top w:val="none" w:sz="0" w:space="0" w:color="auto"/>
        <w:left w:val="none" w:sz="0" w:space="0" w:color="auto"/>
        <w:bottom w:val="none" w:sz="0" w:space="0" w:color="auto"/>
        <w:right w:val="none" w:sz="0" w:space="0" w:color="auto"/>
      </w:divBdr>
    </w:div>
    <w:div w:id="1381784153">
      <w:bodyDiv w:val="1"/>
      <w:marLeft w:val="0"/>
      <w:marRight w:val="0"/>
      <w:marTop w:val="0"/>
      <w:marBottom w:val="0"/>
      <w:divBdr>
        <w:top w:val="none" w:sz="0" w:space="0" w:color="auto"/>
        <w:left w:val="none" w:sz="0" w:space="0" w:color="auto"/>
        <w:bottom w:val="none" w:sz="0" w:space="0" w:color="auto"/>
        <w:right w:val="none" w:sz="0" w:space="0" w:color="auto"/>
      </w:divBdr>
    </w:div>
    <w:div w:id="1381829457">
      <w:bodyDiv w:val="1"/>
      <w:marLeft w:val="0"/>
      <w:marRight w:val="0"/>
      <w:marTop w:val="0"/>
      <w:marBottom w:val="0"/>
      <w:divBdr>
        <w:top w:val="none" w:sz="0" w:space="0" w:color="auto"/>
        <w:left w:val="none" w:sz="0" w:space="0" w:color="auto"/>
        <w:bottom w:val="none" w:sz="0" w:space="0" w:color="auto"/>
        <w:right w:val="none" w:sz="0" w:space="0" w:color="auto"/>
      </w:divBdr>
    </w:div>
    <w:div w:id="1381903714">
      <w:bodyDiv w:val="1"/>
      <w:marLeft w:val="0"/>
      <w:marRight w:val="0"/>
      <w:marTop w:val="0"/>
      <w:marBottom w:val="0"/>
      <w:divBdr>
        <w:top w:val="none" w:sz="0" w:space="0" w:color="auto"/>
        <w:left w:val="none" w:sz="0" w:space="0" w:color="auto"/>
        <w:bottom w:val="none" w:sz="0" w:space="0" w:color="auto"/>
        <w:right w:val="none" w:sz="0" w:space="0" w:color="auto"/>
      </w:divBdr>
    </w:div>
    <w:div w:id="1382049344">
      <w:bodyDiv w:val="1"/>
      <w:marLeft w:val="0"/>
      <w:marRight w:val="0"/>
      <w:marTop w:val="0"/>
      <w:marBottom w:val="0"/>
      <w:divBdr>
        <w:top w:val="none" w:sz="0" w:space="0" w:color="auto"/>
        <w:left w:val="none" w:sz="0" w:space="0" w:color="auto"/>
        <w:bottom w:val="none" w:sz="0" w:space="0" w:color="auto"/>
        <w:right w:val="none" w:sz="0" w:space="0" w:color="auto"/>
      </w:divBdr>
    </w:div>
    <w:div w:id="1382090726">
      <w:bodyDiv w:val="1"/>
      <w:marLeft w:val="0"/>
      <w:marRight w:val="0"/>
      <w:marTop w:val="0"/>
      <w:marBottom w:val="0"/>
      <w:divBdr>
        <w:top w:val="none" w:sz="0" w:space="0" w:color="auto"/>
        <w:left w:val="none" w:sz="0" w:space="0" w:color="auto"/>
        <w:bottom w:val="none" w:sz="0" w:space="0" w:color="auto"/>
        <w:right w:val="none" w:sz="0" w:space="0" w:color="auto"/>
      </w:divBdr>
    </w:div>
    <w:div w:id="1382095186">
      <w:bodyDiv w:val="1"/>
      <w:marLeft w:val="0"/>
      <w:marRight w:val="0"/>
      <w:marTop w:val="0"/>
      <w:marBottom w:val="0"/>
      <w:divBdr>
        <w:top w:val="none" w:sz="0" w:space="0" w:color="auto"/>
        <w:left w:val="none" w:sz="0" w:space="0" w:color="auto"/>
        <w:bottom w:val="none" w:sz="0" w:space="0" w:color="auto"/>
        <w:right w:val="none" w:sz="0" w:space="0" w:color="auto"/>
      </w:divBdr>
    </w:div>
    <w:div w:id="1382173500">
      <w:bodyDiv w:val="1"/>
      <w:marLeft w:val="0"/>
      <w:marRight w:val="0"/>
      <w:marTop w:val="0"/>
      <w:marBottom w:val="0"/>
      <w:divBdr>
        <w:top w:val="none" w:sz="0" w:space="0" w:color="auto"/>
        <w:left w:val="none" w:sz="0" w:space="0" w:color="auto"/>
        <w:bottom w:val="none" w:sz="0" w:space="0" w:color="auto"/>
        <w:right w:val="none" w:sz="0" w:space="0" w:color="auto"/>
      </w:divBdr>
    </w:div>
    <w:div w:id="1382286581">
      <w:bodyDiv w:val="1"/>
      <w:marLeft w:val="0"/>
      <w:marRight w:val="0"/>
      <w:marTop w:val="0"/>
      <w:marBottom w:val="0"/>
      <w:divBdr>
        <w:top w:val="none" w:sz="0" w:space="0" w:color="auto"/>
        <w:left w:val="none" w:sz="0" w:space="0" w:color="auto"/>
        <w:bottom w:val="none" w:sz="0" w:space="0" w:color="auto"/>
        <w:right w:val="none" w:sz="0" w:space="0" w:color="auto"/>
      </w:divBdr>
    </w:div>
    <w:div w:id="1382317637">
      <w:bodyDiv w:val="1"/>
      <w:marLeft w:val="0"/>
      <w:marRight w:val="0"/>
      <w:marTop w:val="0"/>
      <w:marBottom w:val="0"/>
      <w:divBdr>
        <w:top w:val="none" w:sz="0" w:space="0" w:color="auto"/>
        <w:left w:val="none" w:sz="0" w:space="0" w:color="auto"/>
        <w:bottom w:val="none" w:sz="0" w:space="0" w:color="auto"/>
        <w:right w:val="none" w:sz="0" w:space="0" w:color="auto"/>
      </w:divBdr>
    </w:div>
    <w:div w:id="1382437241">
      <w:bodyDiv w:val="1"/>
      <w:marLeft w:val="0"/>
      <w:marRight w:val="0"/>
      <w:marTop w:val="0"/>
      <w:marBottom w:val="0"/>
      <w:divBdr>
        <w:top w:val="none" w:sz="0" w:space="0" w:color="auto"/>
        <w:left w:val="none" w:sz="0" w:space="0" w:color="auto"/>
        <w:bottom w:val="none" w:sz="0" w:space="0" w:color="auto"/>
        <w:right w:val="none" w:sz="0" w:space="0" w:color="auto"/>
      </w:divBdr>
    </w:div>
    <w:div w:id="1382442187">
      <w:bodyDiv w:val="1"/>
      <w:marLeft w:val="0"/>
      <w:marRight w:val="0"/>
      <w:marTop w:val="0"/>
      <w:marBottom w:val="0"/>
      <w:divBdr>
        <w:top w:val="none" w:sz="0" w:space="0" w:color="auto"/>
        <w:left w:val="none" w:sz="0" w:space="0" w:color="auto"/>
        <w:bottom w:val="none" w:sz="0" w:space="0" w:color="auto"/>
        <w:right w:val="none" w:sz="0" w:space="0" w:color="auto"/>
      </w:divBdr>
    </w:div>
    <w:div w:id="1382631793">
      <w:bodyDiv w:val="1"/>
      <w:marLeft w:val="0"/>
      <w:marRight w:val="0"/>
      <w:marTop w:val="0"/>
      <w:marBottom w:val="0"/>
      <w:divBdr>
        <w:top w:val="none" w:sz="0" w:space="0" w:color="auto"/>
        <w:left w:val="none" w:sz="0" w:space="0" w:color="auto"/>
        <w:bottom w:val="none" w:sz="0" w:space="0" w:color="auto"/>
        <w:right w:val="none" w:sz="0" w:space="0" w:color="auto"/>
      </w:divBdr>
    </w:div>
    <w:div w:id="1382637269">
      <w:bodyDiv w:val="1"/>
      <w:marLeft w:val="0"/>
      <w:marRight w:val="0"/>
      <w:marTop w:val="0"/>
      <w:marBottom w:val="0"/>
      <w:divBdr>
        <w:top w:val="none" w:sz="0" w:space="0" w:color="auto"/>
        <w:left w:val="none" w:sz="0" w:space="0" w:color="auto"/>
        <w:bottom w:val="none" w:sz="0" w:space="0" w:color="auto"/>
        <w:right w:val="none" w:sz="0" w:space="0" w:color="auto"/>
      </w:divBdr>
    </w:div>
    <w:div w:id="1382747793">
      <w:bodyDiv w:val="1"/>
      <w:marLeft w:val="0"/>
      <w:marRight w:val="0"/>
      <w:marTop w:val="0"/>
      <w:marBottom w:val="0"/>
      <w:divBdr>
        <w:top w:val="none" w:sz="0" w:space="0" w:color="auto"/>
        <w:left w:val="none" w:sz="0" w:space="0" w:color="auto"/>
        <w:bottom w:val="none" w:sz="0" w:space="0" w:color="auto"/>
        <w:right w:val="none" w:sz="0" w:space="0" w:color="auto"/>
      </w:divBdr>
    </w:div>
    <w:div w:id="1382749886">
      <w:bodyDiv w:val="1"/>
      <w:marLeft w:val="0"/>
      <w:marRight w:val="0"/>
      <w:marTop w:val="0"/>
      <w:marBottom w:val="0"/>
      <w:divBdr>
        <w:top w:val="none" w:sz="0" w:space="0" w:color="auto"/>
        <w:left w:val="none" w:sz="0" w:space="0" w:color="auto"/>
        <w:bottom w:val="none" w:sz="0" w:space="0" w:color="auto"/>
        <w:right w:val="none" w:sz="0" w:space="0" w:color="auto"/>
      </w:divBdr>
    </w:div>
    <w:div w:id="1382946763">
      <w:bodyDiv w:val="1"/>
      <w:marLeft w:val="0"/>
      <w:marRight w:val="0"/>
      <w:marTop w:val="0"/>
      <w:marBottom w:val="0"/>
      <w:divBdr>
        <w:top w:val="none" w:sz="0" w:space="0" w:color="auto"/>
        <w:left w:val="none" w:sz="0" w:space="0" w:color="auto"/>
        <w:bottom w:val="none" w:sz="0" w:space="0" w:color="auto"/>
        <w:right w:val="none" w:sz="0" w:space="0" w:color="auto"/>
      </w:divBdr>
    </w:div>
    <w:div w:id="1383019198">
      <w:bodyDiv w:val="1"/>
      <w:marLeft w:val="0"/>
      <w:marRight w:val="0"/>
      <w:marTop w:val="0"/>
      <w:marBottom w:val="0"/>
      <w:divBdr>
        <w:top w:val="none" w:sz="0" w:space="0" w:color="auto"/>
        <w:left w:val="none" w:sz="0" w:space="0" w:color="auto"/>
        <w:bottom w:val="none" w:sz="0" w:space="0" w:color="auto"/>
        <w:right w:val="none" w:sz="0" w:space="0" w:color="auto"/>
      </w:divBdr>
    </w:div>
    <w:div w:id="1383209495">
      <w:bodyDiv w:val="1"/>
      <w:marLeft w:val="0"/>
      <w:marRight w:val="0"/>
      <w:marTop w:val="0"/>
      <w:marBottom w:val="0"/>
      <w:divBdr>
        <w:top w:val="none" w:sz="0" w:space="0" w:color="auto"/>
        <w:left w:val="none" w:sz="0" w:space="0" w:color="auto"/>
        <w:bottom w:val="none" w:sz="0" w:space="0" w:color="auto"/>
        <w:right w:val="none" w:sz="0" w:space="0" w:color="auto"/>
      </w:divBdr>
    </w:div>
    <w:div w:id="1383407148">
      <w:bodyDiv w:val="1"/>
      <w:marLeft w:val="0"/>
      <w:marRight w:val="0"/>
      <w:marTop w:val="0"/>
      <w:marBottom w:val="0"/>
      <w:divBdr>
        <w:top w:val="none" w:sz="0" w:space="0" w:color="auto"/>
        <w:left w:val="none" w:sz="0" w:space="0" w:color="auto"/>
        <w:bottom w:val="none" w:sz="0" w:space="0" w:color="auto"/>
        <w:right w:val="none" w:sz="0" w:space="0" w:color="auto"/>
      </w:divBdr>
    </w:div>
    <w:div w:id="1383484067">
      <w:bodyDiv w:val="1"/>
      <w:marLeft w:val="0"/>
      <w:marRight w:val="0"/>
      <w:marTop w:val="0"/>
      <w:marBottom w:val="0"/>
      <w:divBdr>
        <w:top w:val="none" w:sz="0" w:space="0" w:color="auto"/>
        <w:left w:val="none" w:sz="0" w:space="0" w:color="auto"/>
        <w:bottom w:val="none" w:sz="0" w:space="0" w:color="auto"/>
        <w:right w:val="none" w:sz="0" w:space="0" w:color="auto"/>
      </w:divBdr>
    </w:div>
    <w:div w:id="1383559026">
      <w:bodyDiv w:val="1"/>
      <w:marLeft w:val="0"/>
      <w:marRight w:val="0"/>
      <w:marTop w:val="0"/>
      <w:marBottom w:val="0"/>
      <w:divBdr>
        <w:top w:val="none" w:sz="0" w:space="0" w:color="auto"/>
        <w:left w:val="none" w:sz="0" w:space="0" w:color="auto"/>
        <w:bottom w:val="none" w:sz="0" w:space="0" w:color="auto"/>
        <w:right w:val="none" w:sz="0" w:space="0" w:color="auto"/>
      </w:divBdr>
    </w:div>
    <w:div w:id="1383753938">
      <w:bodyDiv w:val="1"/>
      <w:marLeft w:val="0"/>
      <w:marRight w:val="0"/>
      <w:marTop w:val="0"/>
      <w:marBottom w:val="0"/>
      <w:divBdr>
        <w:top w:val="none" w:sz="0" w:space="0" w:color="auto"/>
        <w:left w:val="none" w:sz="0" w:space="0" w:color="auto"/>
        <w:bottom w:val="none" w:sz="0" w:space="0" w:color="auto"/>
        <w:right w:val="none" w:sz="0" w:space="0" w:color="auto"/>
      </w:divBdr>
    </w:div>
    <w:div w:id="1383939407">
      <w:bodyDiv w:val="1"/>
      <w:marLeft w:val="0"/>
      <w:marRight w:val="0"/>
      <w:marTop w:val="0"/>
      <w:marBottom w:val="0"/>
      <w:divBdr>
        <w:top w:val="none" w:sz="0" w:space="0" w:color="auto"/>
        <w:left w:val="none" w:sz="0" w:space="0" w:color="auto"/>
        <w:bottom w:val="none" w:sz="0" w:space="0" w:color="auto"/>
        <w:right w:val="none" w:sz="0" w:space="0" w:color="auto"/>
      </w:divBdr>
    </w:div>
    <w:div w:id="1383941913">
      <w:bodyDiv w:val="1"/>
      <w:marLeft w:val="0"/>
      <w:marRight w:val="0"/>
      <w:marTop w:val="0"/>
      <w:marBottom w:val="0"/>
      <w:divBdr>
        <w:top w:val="none" w:sz="0" w:space="0" w:color="auto"/>
        <w:left w:val="none" w:sz="0" w:space="0" w:color="auto"/>
        <w:bottom w:val="none" w:sz="0" w:space="0" w:color="auto"/>
        <w:right w:val="none" w:sz="0" w:space="0" w:color="auto"/>
      </w:divBdr>
    </w:div>
    <w:div w:id="1384021624">
      <w:bodyDiv w:val="1"/>
      <w:marLeft w:val="0"/>
      <w:marRight w:val="0"/>
      <w:marTop w:val="0"/>
      <w:marBottom w:val="0"/>
      <w:divBdr>
        <w:top w:val="none" w:sz="0" w:space="0" w:color="auto"/>
        <w:left w:val="none" w:sz="0" w:space="0" w:color="auto"/>
        <w:bottom w:val="none" w:sz="0" w:space="0" w:color="auto"/>
        <w:right w:val="none" w:sz="0" w:space="0" w:color="auto"/>
      </w:divBdr>
    </w:div>
    <w:div w:id="1384140367">
      <w:bodyDiv w:val="1"/>
      <w:marLeft w:val="0"/>
      <w:marRight w:val="0"/>
      <w:marTop w:val="0"/>
      <w:marBottom w:val="0"/>
      <w:divBdr>
        <w:top w:val="none" w:sz="0" w:space="0" w:color="auto"/>
        <w:left w:val="none" w:sz="0" w:space="0" w:color="auto"/>
        <w:bottom w:val="none" w:sz="0" w:space="0" w:color="auto"/>
        <w:right w:val="none" w:sz="0" w:space="0" w:color="auto"/>
      </w:divBdr>
    </w:div>
    <w:div w:id="1384210093">
      <w:bodyDiv w:val="1"/>
      <w:marLeft w:val="0"/>
      <w:marRight w:val="0"/>
      <w:marTop w:val="0"/>
      <w:marBottom w:val="0"/>
      <w:divBdr>
        <w:top w:val="none" w:sz="0" w:space="0" w:color="auto"/>
        <w:left w:val="none" w:sz="0" w:space="0" w:color="auto"/>
        <w:bottom w:val="none" w:sz="0" w:space="0" w:color="auto"/>
        <w:right w:val="none" w:sz="0" w:space="0" w:color="auto"/>
      </w:divBdr>
    </w:div>
    <w:div w:id="1384326852">
      <w:bodyDiv w:val="1"/>
      <w:marLeft w:val="0"/>
      <w:marRight w:val="0"/>
      <w:marTop w:val="0"/>
      <w:marBottom w:val="0"/>
      <w:divBdr>
        <w:top w:val="none" w:sz="0" w:space="0" w:color="auto"/>
        <w:left w:val="none" w:sz="0" w:space="0" w:color="auto"/>
        <w:bottom w:val="none" w:sz="0" w:space="0" w:color="auto"/>
        <w:right w:val="none" w:sz="0" w:space="0" w:color="auto"/>
      </w:divBdr>
    </w:div>
    <w:div w:id="1384404357">
      <w:bodyDiv w:val="1"/>
      <w:marLeft w:val="0"/>
      <w:marRight w:val="0"/>
      <w:marTop w:val="0"/>
      <w:marBottom w:val="0"/>
      <w:divBdr>
        <w:top w:val="none" w:sz="0" w:space="0" w:color="auto"/>
        <w:left w:val="none" w:sz="0" w:space="0" w:color="auto"/>
        <w:bottom w:val="none" w:sz="0" w:space="0" w:color="auto"/>
        <w:right w:val="none" w:sz="0" w:space="0" w:color="auto"/>
      </w:divBdr>
    </w:div>
    <w:div w:id="1384408988">
      <w:bodyDiv w:val="1"/>
      <w:marLeft w:val="0"/>
      <w:marRight w:val="0"/>
      <w:marTop w:val="0"/>
      <w:marBottom w:val="0"/>
      <w:divBdr>
        <w:top w:val="none" w:sz="0" w:space="0" w:color="auto"/>
        <w:left w:val="none" w:sz="0" w:space="0" w:color="auto"/>
        <w:bottom w:val="none" w:sz="0" w:space="0" w:color="auto"/>
        <w:right w:val="none" w:sz="0" w:space="0" w:color="auto"/>
      </w:divBdr>
    </w:div>
    <w:div w:id="1384451002">
      <w:bodyDiv w:val="1"/>
      <w:marLeft w:val="0"/>
      <w:marRight w:val="0"/>
      <w:marTop w:val="0"/>
      <w:marBottom w:val="0"/>
      <w:divBdr>
        <w:top w:val="none" w:sz="0" w:space="0" w:color="auto"/>
        <w:left w:val="none" w:sz="0" w:space="0" w:color="auto"/>
        <w:bottom w:val="none" w:sz="0" w:space="0" w:color="auto"/>
        <w:right w:val="none" w:sz="0" w:space="0" w:color="auto"/>
      </w:divBdr>
    </w:div>
    <w:div w:id="1384480766">
      <w:bodyDiv w:val="1"/>
      <w:marLeft w:val="0"/>
      <w:marRight w:val="0"/>
      <w:marTop w:val="0"/>
      <w:marBottom w:val="0"/>
      <w:divBdr>
        <w:top w:val="none" w:sz="0" w:space="0" w:color="auto"/>
        <w:left w:val="none" w:sz="0" w:space="0" w:color="auto"/>
        <w:bottom w:val="none" w:sz="0" w:space="0" w:color="auto"/>
        <w:right w:val="none" w:sz="0" w:space="0" w:color="auto"/>
      </w:divBdr>
    </w:div>
    <w:div w:id="1384519127">
      <w:bodyDiv w:val="1"/>
      <w:marLeft w:val="0"/>
      <w:marRight w:val="0"/>
      <w:marTop w:val="0"/>
      <w:marBottom w:val="0"/>
      <w:divBdr>
        <w:top w:val="none" w:sz="0" w:space="0" w:color="auto"/>
        <w:left w:val="none" w:sz="0" w:space="0" w:color="auto"/>
        <w:bottom w:val="none" w:sz="0" w:space="0" w:color="auto"/>
        <w:right w:val="none" w:sz="0" w:space="0" w:color="auto"/>
      </w:divBdr>
    </w:div>
    <w:div w:id="1384520816">
      <w:bodyDiv w:val="1"/>
      <w:marLeft w:val="0"/>
      <w:marRight w:val="0"/>
      <w:marTop w:val="0"/>
      <w:marBottom w:val="0"/>
      <w:divBdr>
        <w:top w:val="none" w:sz="0" w:space="0" w:color="auto"/>
        <w:left w:val="none" w:sz="0" w:space="0" w:color="auto"/>
        <w:bottom w:val="none" w:sz="0" w:space="0" w:color="auto"/>
        <w:right w:val="none" w:sz="0" w:space="0" w:color="auto"/>
      </w:divBdr>
    </w:div>
    <w:div w:id="1384524190">
      <w:bodyDiv w:val="1"/>
      <w:marLeft w:val="0"/>
      <w:marRight w:val="0"/>
      <w:marTop w:val="0"/>
      <w:marBottom w:val="0"/>
      <w:divBdr>
        <w:top w:val="none" w:sz="0" w:space="0" w:color="auto"/>
        <w:left w:val="none" w:sz="0" w:space="0" w:color="auto"/>
        <w:bottom w:val="none" w:sz="0" w:space="0" w:color="auto"/>
        <w:right w:val="none" w:sz="0" w:space="0" w:color="auto"/>
      </w:divBdr>
    </w:div>
    <w:div w:id="1384603199">
      <w:bodyDiv w:val="1"/>
      <w:marLeft w:val="0"/>
      <w:marRight w:val="0"/>
      <w:marTop w:val="0"/>
      <w:marBottom w:val="0"/>
      <w:divBdr>
        <w:top w:val="none" w:sz="0" w:space="0" w:color="auto"/>
        <w:left w:val="none" w:sz="0" w:space="0" w:color="auto"/>
        <w:bottom w:val="none" w:sz="0" w:space="0" w:color="auto"/>
        <w:right w:val="none" w:sz="0" w:space="0" w:color="auto"/>
      </w:divBdr>
    </w:div>
    <w:div w:id="1384712500">
      <w:bodyDiv w:val="1"/>
      <w:marLeft w:val="0"/>
      <w:marRight w:val="0"/>
      <w:marTop w:val="0"/>
      <w:marBottom w:val="0"/>
      <w:divBdr>
        <w:top w:val="none" w:sz="0" w:space="0" w:color="auto"/>
        <w:left w:val="none" w:sz="0" w:space="0" w:color="auto"/>
        <w:bottom w:val="none" w:sz="0" w:space="0" w:color="auto"/>
        <w:right w:val="none" w:sz="0" w:space="0" w:color="auto"/>
      </w:divBdr>
    </w:div>
    <w:div w:id="1384714904">
      <w:bodyDiv w:val="1"/>
      <w:marLeft w:val="0"/>
      <w:marRight w:val="0"/>
      <w:marTop w:val="0"/>
      <w:marBottom w:val="0"/>
      <w:divBdr>
        <w:top w:val="none" w:sz="0" w:space="0" w:color="auto"/>
        <w:left w:val="none" w:sz="0" w:space="0" w:color="auto"/>
        <w:bottom w:val="none" w:sz="0" w:space="0" w:color="auto"/>
        <w:right w:val="none" w:sz="0" w:space="0" w:color="auto"/>
      </w:divBdr>
    </w:div>
    <w:div w:id="1384789390">
      <w:bodyDiv w:val="1"/>
      <w:marLeft w:val="0"/>
      <w:marRight w:val="0"/>
      <w:marTop w:val="0"/>
      <w:marBottom w:val="0"/>
      <w:divBdr>
        <w:top w:val="none" w:sz="0" w:space="0" w:color="auto"/>
        <w:left w:val="none" w:sz="0" w:space="0" w:color="auto"/>
        <w:bottom w:val="none" w:sz="0" w:space="0" w:color="auto"/>
        <w:right w:val="none" w:sz="0" w:space="0" w:color="auto"/>
      </w:divBdr>
    </w:div>
    <w:div w:id="1384911201">
      <w:bodyDiv w:val="1"/>
      <w:marLeft w:val="0"/>
      <w:marRight w:val="0"/>
      <w:marTop w:val="0"/>
      <w:marBottom w:val="0"/>
      <w:divBdr>
        <w:top w:val="none" w:sz="0" w:space="0" w:color="auto"/>
        <w:left w:val="none" w:sz="0" w:space="0" w:color="auto"/>
        <w:bottom w:val="none" w:sz="0" w:space="0" w:color="auto"/>
        <w:right w:val="none" w:sz="0" w:space="0" w:color="auto"/>
      </w:divBdr>
    </w:div>
    <w:div w:id="1384986270">
      <w:bodyDiv w:val="1"/>
      <w:marLeft w:val="0"/>
      <w:marRight w:val="0"/>
      <w:marTop w:val="0"/>
      <w:marBottom w:val="0"/>
      <w:divBdr>
        <w:top w:val="none" w:sz="0" w:space="0" w:color="auto"/>
        <w:left w:val="none" w:sz="0" w:space="0" w:color="auto"/>
        <w:bottom w:val="none" w:sz="0" w:space="0" w:color="auto"/>
        <w:right w:val="none" w:sz="0" w:space="0" w:color="auto"/>
      </w:divBdr>
    </w:div>
    <w:div w:id="1385055986">
      <w:bodyDiv w:val="1"/>
      <w:marLeft w:val="0"/>
      <w:marRight w:val="0"/>
      <w:marTop w:val="0"/>
      <w:marBottom w:val="0"/>
      <w:divBdr>
        <w:top w:val="none" w:sz="0" w:space="0" w:color="auto"/>
        <w:left w:val="none" w:sz="0" w:space="0" w:color="auto"/>
        <w:bottom w:val="none" w:sz="0" w:space="0" w:color="auto"/>
        <w:right w:val="none" w:sz="0" w:space="0" w:color="auto"/>
      </w:divBdr>
    </w:div>
    <w:div w:id="1385056759">
      <w:bodyDiv w:val="1"/>
      <w:marLeft w:val="0"/>
      <w:marRight w:val="0"/>
      <w:marTop w:val="0"/>
      <w:marBottom w:val="0"/>
      <w:divBdr>
        <w:top w:val="none" w:sz="0" w:space="0" w:color="auto"/>
        <w:left w:val="none" w:sz="0" w:space="0" w:color="auto"/>
        <w:bottom w:val="none" w:sz="0" w:space="0" w:color="auto"/>
        <w:right w:val="none" w:sz="0" w:space="0" w:color="auto"/>
      </w:divBdr>
    </w:div>
    <w:div w:id="1385107122">
      <w:bodyDiv w:val="1"/>
      <w:marLeft w:val="0"/>
      <w:marRight w:val="0"/>
      <w:marTop w:val="0"/>
      <w:marBottom w:val="0"/>
      <w:divBdr>
        <w:top w:val="none" w:sz="0" w:space="0" w:color="auto"/>
        <w:left w:val="none" w:sz="0" w:space="0" w:color="auto"/>
        <w:bottom w:val="none" w:sz="0" w:space="0" w:color="auto"/>
        <w:right w:val="none" w:sz="0" w:space="0" w:color="auto"/>
      </w:divBdr>
    </w:div>
    <w:div w:id="1385107489">
      <w:bodyDiv w:val="1"/>
      <w:marLeft w:val="0"/>
      <w:marRight w:val="0"/>
      <w:marTop w:val="0"/>
      <w:marBottom w:val="0"/>
      <w:divBdr>
        <w:top w:val="none" w:sz="0" w:space="0" w:color="auto"/>
        <w:left w:val="none" w:sz="0" w:space="0" w:color="auto"/>
        <w:bottom w:val="none" w:sz="0" w:space="0" w:color="auto"/>
        <w:right w:val="none" w:sz="0" w:space="0" w:color="auto"/>
      </w:divBdr>
    </w:div>
    <w:div w:id="1385254495">
      <w:bodyDiv w:val="1"/>
      <w:marLeft w:val="0"/>
      <w:marRight w:val="0"/>
      <w:marTop w:val="0"/>
      <w:marBottom w:val="0"/>
      <w:divBdr>
        <w:top w:val="none" w:sz="0" w:space="0" w:color="auto"/>
        <w:left w:val="none" w:sz="0" w:space="0" w:color="auto"/>
        <w:bottom w:val="none" w:sz="0" w:space="0" w:color="auto"/>
        <w:right w:val="none" w:sz="0" w:space="0" w:color="auto"/>
      </w:divBdr>
    </w:div>
    <w:div w:id="1385447150">
      <w:bodyDiv w:val="1"/>
      <w:marLeft w:val="0"/>
      <w:marRight w:val="0"/>
      <w:marTop w:val="0"/>
      <w:marBottom w:val="0"/>
      <w:divBdr>
        <w:top w:val="none" w:sz="0" w:space="0" w:color="auto"/>
        <w:left w:val="none" w:sz="0" w:space="0" w:color="auto"/>
        <w:bottom w:val="none" w:sz="0" w:space="0" w:color="auto"/>
        <w:right w:val="none" w:sz="0" w:space="0" w:color="auto"/>
      </w:divBdr>
    </w:div>
    <w:div w:id="1385517934">
      <w:bodyDiv w:val="1"/>
      <w:marLeft w:val="0"/>
      <w:marRight w:val="0"/>
      <w:marTop w:val="0"/>
      <w:marBottom w:val="0"/>
      <w:divBdr>
        <w:top w:val="none" w:sz="0" w:space="0" w:color="auto"/>
        <w:left w:val="none" w:sz="0" w:space="0" w:color="auto"/>
        <w:bottom w:val="none" w:sz="0" w:space="0" w:color="auto"/>
        <w:right w:val="none" w:sz="0" w:space="0" w:color="auto"/>
      </w:divBdr>
    </w:div>
    <w:div w:id="1385527105">
      <w:bodyDiv w:val="1"/>
      <w:marLeft w:val="0"/>
      <w:marRight w:val="0"/>
      <w:marTop w:val="0"/>
      <w:marBottom w:val="0"/>
      <w:divBdr>
        <w:top w:val="none" w:sz="0" w:space="0" w:color="auto"/>
        <w:left w:val="none" w:sz="0" w:space="0" w:color="auto"/>
        <w:bottom w:val="none" w:sz="0" w:space="0" w:color="auto"/>
        <w:right w:val="none" w:sz="0" w:space="0" w:color="auto"/>
      </w:divBdr>
    </w:div>
    <w:div w:id="1385911466">
      <w:bodyDiv w:val="1"/>
      <w:marLeft w:val="0"/>
      <w:marRight w:val="0"/>
      <w:marTop w:val="0"/>
      <w:marBottom w:val="0"/>
      <w:divBdr>
        <w:top w:val="none" w:sz="0" w:space="0" w:color="auto"/>
        <w:left w:val="none" w:sz="0" w:space="0" w:color="auto"/>
        <w:bottom w:val="none" w:sz="0" w:space="0" w:color="auto"/>
        <w:right w:val="none" w:sz="0" w:space="0" w:color="auto"/>
      </w:divBdr>
    </w:div>
    <w:div w:id="1386099293">
      <w:bodyDiv w:val="1"/>
      <w:marLeft w:val="0"/>
      <w:marRight w:val="0"/>
      <w:marTop w:val="0"/>
      <w:marBottom w:val="0"/>
      <w:divBdr>
        <w:top w:val="none" w:sz="0" w:space="0" w:color="auto"/>
        <w:left w:val="none" w:sz="0" w:space="0" w:color="auto"/>
        <w:bottom w:val="none" w:sz="0" w:space="0" w:color="auto"/>
        <w:right w:val="none" w:sz="0" w:space="0" w:color="auto"/>
      </w:divBdr>
    </w:div>
    <w:div w:id="1386224243">
      <w:bodyDiv w:val="1"/>
      <w:marLeft w:val="0"/>
      <w:marRight w:val="0"/>
      <w:marTop w:val="0"/>
      <w:marBottom w:val="0"/>
      <w:divBdr>
        <w:top w:val="none" w:sz="0" w:space="0" w:color="auto"/>
        <w:left w:val="none" w:sz="0" w:space="0" w:color="auto"/>
        <w:bottom w:val="none" w:sz="0" w:space="0" w:color="auto"/>
        <w:right w:val="none" w:sz="0" w:space="0" w:color="auto"/>
      </w:divBdr>
    </w:div>
    <w:div w:id="1386292979">
      <w:bodyDiv w:val="1"/>
      <w:marLeft w:val="0"/>
      <w:marRight w:val="0"/>
      <w:marTop w:val="0"/>
      <w:marBottom w:val="0"/>
      <w:divBdr>
        <w:top w:val="none" w:sz="0" w:space="0" w:color="auto"/>
        <w:left w:val="none" w:sz="0" w:space="0" w:color="auto"/>
        <w:bottom w:val="none" w:sz="0" w:space="0" w:color="auto"/>
        <w:right w:val="none" w:sz="0" w:space="0" w:color="auto"/>
      </w:divBdr>
    </w:div>
    <w:div w:id="1386293695">
      <w:bodyDiv w:val="1"/>
      <w:marLeft w:val="0"/>
      <w:marRight w:val="0"/>
      <w:marTop w:val="0"/>
      <w:marBottom w:val="0"/>
      <w:divBdr>
        <w:top w:val="none" w:sz="0" w:space="0" w:color="auto"/>
        <w:left w:val="none" w:sz="0" w:space="0" w:color="auto"/>
        <w:bottom w:val="none" w:sz="0" w:space="0" w:color="auto"/>
        <w:right w:val="none" w:sz="0" w:space="0" w:color="auto"/>
      </w:divBdr>
    </w:div>
    <w:div w:id="1386416613">
      <w:bodyDiv w:val="1"/>
      <w:marLeft w:val="0"/>
      <w:marRight w:val="0"/>
      <w:marTop w:val="0"/>
      <w:marBottom w:val="0"/>
      <w:divBdr>
        <w:top w:val="none" w:sz="0" w:space="0" w:color="auto"/>
        <w:left w:val="none" w:sz="0" w:space="0" w:color="auto"/>
        <w:bottom w:val="none" w:sz="0" w:space="0" w:color="auto"/>
        <w:right w:val="none" w:sz="0" w:space="0" w:color="auto"/>
      </w:divBdr>
    </w:div>
    <w:div w:id="1386443384">
      <w:bodyDiv w:val="1"/>
      <w:marLeft w:val="0"/>
      <w:marRight w:val="0"/>
      <w:marTop w:val="0"/>
      <w:marBottom w:val="0"/>
      <w:divBdr>
        <w:top w:val="none" w:sz="0" w:space="0" w:color="auto"/>
        <w:left w:val="none" w:sz="0" w:space="0" w:color="auto"/>
        <w:bottom w:val="none" w:sz="0" w:space="0" w:color="auto"/>
        <w:right w:val="none" w:sz="0" w:space="0" w:color="auto"/>
      </w:divBdr>
    </w:div>
    <w:div w:id="1386444166">
      <w:bodyDiv w:val="1"/>
      <w:marLeft w:val="0"/>
      <w:marRight w:val="0"/>
      <w:marTop w:val="0"/>
      <w:marBottom w:val="0"/>
      <w:divBdr>
        <w:top w:val="none" w:sz="0" w:space="0" w:color="auto"/>
        <w:left w:val="none" w:sz="0" w:space="0" w:color="auto"/>
        <w:bottom w:val="none" w:sz="0" w:space="0" w:color="auto"/>
        <w:right w:val="none" w:sz="0" w:space="0" w:color="auto"/>
      </w:divBdr>
    </w:div>
    <w:div w:id="1386565267">
      <w:bodyDiv w:val="1"/>
      <w:marLeft w:val="0"/>
      <w:marRight w:val="0"/>
      <w:marTop w:val="0"/>
      <w:marBottom w:val="0"/>
      <w:divBdr>
        <w:top w:val="none" w:sz="0" w:space="0" w:color="auto"/>
        <w:left w:val="none" w:sz="0" w:space="0" w:color="auto"/>
        <w:bottom w:val="none" w:sz="0" w:space="0" w:color="auto"/>
        <w:right w:val="none" w:sz="0" w:space="0" w:color="auto"/>
      </w:divBdr>
    </w:div>
    <w:div w:id="1386637219">
      <w:bodyDiv w:val="1"/>
      <w:marLeft w:val="0"/>
      <w:marRight w:val="0"/>
      <w:marTop w:val="0"/>
      <w:marBottom w:val="0"/>
      <w:divBdr>
        <w:top w:val="none" w:sz="0" w:space="0" w:color="auto"/>
        <w:left w:val="none" w:sz="0" w:space="0" w:color="auto"/>
        <w:bottom w:val="none" w:sz="0" w:space="0" w:color="auto"/>
        <w:right w:val="none" w:sz="0" w:space="0" w:color="auto"/>
      </w:divBdr>
    </w:div>
    <w:div w:id="1386759821">
      <w:bodyDiv w:val="1"/>
      <w:marLeft w:val="0"/>
      <w:marRight w:val="0"/>
      <w:marTop w:val="0"/>
      <w:marBottom w:val="0"/>
      <w:divBdr>
        <w:top w:val="none" w:sz="0" w:space="0" w:color="auto"/>
        <w:left w:val="none" w:sz="0" w:space="0" w:color="auto"/>
        <w:bottom w:val="none" w:sz="0" w:space="0" w:color="auto"/>
        <w:right w:val="none" w:sz="0" w:space="0" w:color="auto"/>
      </w:divBdr>
    </w:div>
    <w:div w:id="1386762138">
      <w:bodyDiv w:val="1"/>
      <w:marLeft w:val="0"/>
      <w:marRight w:val="0"/>
      <w:marTop w:val="0"/>
      <w:marBottom w:val="0"/>
      <w:divBdr>
        <w:top w:val="none" w:sz="0" w:space="0" w:color="auto"/>
        <w:left w:val="none" w:sz="0" w:space="0" w:color="auto"/>
        <w:bottom w:val="none" w:sz="0" w:space="0" w:color="auto"/>
        <w:right w:val="none" w:sz="0" w:space="0" w:color="auto"/>
      </w:divBdr>
    </w:div>
    <w:div w:id="1386904498">
      <w:bodyDiv w:val="1"/>
      <w:marLeft w:val="0"/>
      <w:marRight w:val="0"/>
      <w:marTop w:val="0"/>
      <w:marBottom w:val="0"/>
      <w:divBdr>
        <w:top w:val="none" w:sz="0" w:space="0" w:color="auto"/>
        <w:left w:val="none" w:sz="0" w:space="0" w:color="auto"/>
        <w:bottom w:val="none" w:sz="0" w:space="0" w:color="auto"/>
        <w:right w:val="none" w:sz="0" w:space="0" w:color="auto"/>
      </w:divBdr>
    </w:div>
    <w:div w:id="1386955576">
      <w:bodyDiv w:val="1"/>
      <w:marLeft w:val="0"/>
      <w:marRight w:val="0"/>
      <w:marTop w:val="0"/>
      <w:marBottom w:val="0"/>
      <w:divBdr>
        <w:top w:val="none" w:sz="0" w:space="0" w:color="auto"/>
        <w:left w:val="none" w:sz="0" w:space="0" w:color="auto"/>
        <w:bottom w:val="none" w:sz="0" w:space="0" w:color="auto"/>
        <w:right w:val="none" w:sz="0" w:space="0" w:color="auto"/>
      </w:divBdr>
    </w:div>
    <w:div w:id="1387029317">
      <w:bodyDiv w:val="1"/>
      <w:marLeft w:val="0"/>
      <w:marRight w:val="0"/>
      <w:marTop w:val="0"/>
      <w:marBottom w:val="0"/>
      <w:divBdr>
        <w:top w:val="none" w:sz="0" w:space="0" w:color="auto"/>
        <w:left w:val="none" w:sz="0" w:space="0" w:color="auto"/>
        <w:bottom w:val="none" w:sz="0" w:space="0" w:color="auto"/>
        <w:right w:val="none" w:sz="0" w:space="0" w:color="auto"/>
      </w:divBdr>
    </w:div>
    <w:div w:id="1387031116">
      <w:bodyDiv w:val="1"/>
      <w:marLeft w:val="0"/>
      <w:marRight w:val="0"/>
      <w:marTop w:val="0"/>
      <w:marBottom w:val="0"/>
      <w:divBdr>
        <w:top w:val="none" w:sz="0" w:space="0" w:color="auto"/>
        <w:left w:val="none" w:sz="0" w:space="0" w:color="auto"/>
        <w:bottom w:val="none" w:sz="0" w:space="0" w:color="auto"/>
        <w:right w:val="none" w:sz="0" w:space="0" w:color="auto"/>
      </w:divBdr>
    </w:div>
    <w:div w:id="1387070715">
      <w:bodyDiv w:val="1"/>
      <w:marLeft w:val="0"/>
      <w:marRight w:val="0"/>
      <w:marTop w:val="0"/>
      <w:marBottom w:val="0"/>
      <w:divBdr>
        <w:top w:val="none" w:sz="0" w:space="0" w:color="auto"/>
        <w:left w:val="none" w:sz="0" w:space="0" w:color="auto"/>
        <w:bottom w:val="none" w:sz="0" w:space="0" w:color="auto"/>
        <w:right w:val="none" w:sz="0" w:space="0" w:color="auto"/>
      </w:divBdr>
    </w:div>
    <w:div w:id="1387143027">
      <w:bodyDiv w:val="1"/>
      <w:marLeft w:val="0"/>
      <w:marRight w:val="0"/>
      <w:marTop w:val="0"/>
      <w:marBottom w:val="0"/>
      <w:divBdr>
        <w:top w:val="none" w:sz="0" w:space="0" w:color="auto"/>
        <w:left w:val="none" w:sz="0" w:space="0" w:color="auto"/>
        <w:bottom w:val="none" w:sz="0" w:space="0" w:color="auto"/>
        <w:right w:val="none" w:sz="0" w:space="0" w:color="auto"/>
      </w:divBdr>
    </w:div>
    <w:div w:id="1387148769">
      <w:bodyDiv w:val="1"/>
      <w:marLeft w:val="0"/>
      <w:marRight w:val="0"/>
      <w:marTop w:val="0"/>
      <w:marBottom w:val="0"/>
      <w:divBdr>
        <w:top w:val="none" w:sz="0" w:space="0" w:color="auto"/>
        <w:left w:val="none" w:sz="0" w:space="0" w:color="auto"/>
        <w:bottom w:val="none" w:sz="0" w:space="0" w:color="auto"/>
        <w:right w:val="none" w:sz="0" w:space="0" w:color="auto"/>
      </w:divBdr>
    </w:div>
    <w:div w:id="1387266275">
      <w:bodyDiv w:val="1"/>
      <w:marLeft w:val="0"/>
      <w:marRight w:val="0"/>
      <w:marTop w:val="0"/>
      <w:marBottom w:val="0"/>
      <w:divBdr>
        <w:top w:val="none" w:sz="0" w:space="0" w:color="auto"/>
        <w:left w:val="none" w:sz="0" w:space="0" w:color="auto"/>
        <w:bottom w:val="none" w:sz="0" w:space="0" w:color="auto"/>
        <w:right w:val="none" w:sz="0" w:space="0" w:color="auto"/>
      </w:divBdr>
    </w:div>
    <w:div w:id="1387290872">
      <w:bodyDiv w:val="1"/>
      <w:marLeft w:val="0"/>
      <w:marRight w:val="0"/>
      <w:marTop w:val="0"/>
      <w:marBottom w:val="0"/>
      <w:divBdr>
        <w:top w:val="none" w:sz="0" w:space="0" w:color="auto"/>
        <w:left w:val="none" w:sz="0" w:space="0" w:color="auto"/>
        <w:bottom w:val="none" w:sz="0" w:space="0" w:color="auto"/>
        <w:right w:val="none" w:sz="0" w:space="0" w:color="auto"/>
      </w:divBdr>
    </w:div>
    <w:div w:id="1387410918">
      <w:bodyDiv w:val="1"/>
      <w:marLeft w:val="0"/>
      <w:marRight w:val="0"/>
      <w:marTop w:val="0"/>
      <w:marBottom w:val="0"/>
      <w:divBdr>
        <w:top w:val="none" w:sz="0" w:space="0" w:color="auto"/>
        <w:left w:val="none" w:sz="0" w:space="0" w:color="auto"/>
        <w:bottom w:val="none" w:sz="0" w:space="0" w:color="auto"/>
        <w:right w:val="none" w:sz="0" w:space="0" w:color="auto"/>
      </w:divBdr>
    </w:div>
    <w:div w:id="1387413996">
      <w:bodyDiv w:val="1"/>
      <w:marLeft w:val="0"/>
      <w:marRight w:val="0"/>
      <w:marTop w:val="0"/>
      <w:marBottom w:val="0"/>
      <w:divBdr>
        <w:top w:val="none" w:sz="0" w:space="0" w:color="auto"/>
        <w:left w:val="none" w:sz="0" w:space="0" w:color="auto"/>
        <w:bottom w:val="none" w:sz="0" w:space="0" w:color="auto"/>
        <w:right w:val="none" w:sz="0" w:space="0" w:color="auto"/>
      </w:divBdr>
    </w:div>
    <w:div w:id="1387417405">
      <w:bodyDiv w:val="1"/>
      <w:marLeft w:val="0"/>
      <w:marRight w:val="0"/>
      <w:marTop w:val="0"/>
      <w:marBottom w:val="0"/>
      <w:divBdr>
        <w:top w:val="none" w:sz="0" w:space="0" w:color="auto"/>
        <w:left w:val="none" w:sz="0" w:space="0" w:color="auto"/>
        <w:bottom w:val="none" w:sz="0" w:space="0" w:color="auto"/>
        <w:right w:val="none" w:sz="0" w:space="0" w:color="auto"/>
      </w:divBdr>
    </w:div>
    <w:div w:id="1387484997">
      <w:bodyDiv w:val="1"/>
      <w:marLeft w:val="0"/>
      <w:marRight w:val="0"/>
      <w:marTop w:val="0"/>
      <w:marBottom w:val="0"/>
      <w:divBdr>
        <w:top w:val="none" w:sz="0" w:space="0" w:color="auto"/>
        <w:left w:val="none" w:sz="0" w:space="0" w:color="auto"/>
        <w:bottom w:val="none" w:sz="0" w:space="0" w:color="auto"/>
        <w:right w:val="none" w:sz="0" w:space="0" w:color="auto"/>
      </w:divBdr>
    </w:div>
    <w:div w:id="1387487299">
      <w:bodyDiv w:val="1"/>
      <w:marLeft w:val="0"/>
      <w:marRight w:val="0"/>
      <w:marTop w:val="0"/>
      <w:marBottom w:val="0"/>
      <w:divBdr>
        <w:top w:val="none" w:sz="0" w:space="0" w:color="auto"/>
        <w:left w:val="none" w:sz="0" w:space="0" w:color="auto"/>
        <w:bottom w:val="none" w:sz="0" w:space="0" w:color="auto"/>
        <w:right w:val="none" w:sz="0" w:space="0" w:color="auto"/>
      </w:divBdr>
    </w:div>
    <w:div w:id="1387533933">
      <w:bodyDiv w:val="1"/>
      <w:marLeft w:val="0"/>
      <w:marRight w:val="0"/>
      <w:marTop w:val="0"/>
      <w:marBottom w:val="0"/>
      <w:divBdr>
        <w:top w:val="none" w:sz="0" w:space="0" w:color="auto"/>
        <w:left w:val="none" w:sz="0" w:space="0" w:color="auto"/>
        <w:bottom w:val="none" w:sz="0" w:space="0" w:color="auto"/>
        <w:right w:val="none" w:sz="0" w:space="0" w:color="auto"/>
      </w:divBdr>
    </w:div>
    <w:div w:id="1387802704">
      <w:bodyDiv w:val="1"/>
      <w:marLeft w:val="0"/>
      <w:marRight w:val="0"/>
      <w:marTop w:val="0"/>
      <w:marBottom w:val="0"/>
      <w:divBdr>
        <w:top w:val="none" w:sz="0" w:space="0" w:color="auto"/>
        <w:left w:val="none" w:sz="0" w:space="0" w:color="auto"/>
        <w:bottom w:val="none" w:sz="0" w:space="0" w:color="auto"/>
        <w:right w:val="none" w:sz="0" w:space="0" w:color="auto"/>
      </w:divBdr>
    </w:div>
    <w:div w:id="1387870128">
      <w:bodyDiv w:val="1"/>
      <w:marLeft w:val="0"/>
      <w:marRight w:val="0"/>
      <w:marTop w:val="0"/>
      <w:marBottom w:val="0"/>
      <w:divBdr>
        <w:top w:val="none" w:sz="0" w:space="0" w:color="auto"/>
        <w:left w:val="none" w:sz="0" w:space="0" w:color="auto"/>
        <w:bottom w:val="none" w:sz="0" w:space="0" w:color="auto"/>
        <w:right w:val="none" w:sz="0" w:space="0" w:color="auto"/>
      </w:divBdr>
    </w:div>
    <w:div w:id="1387873267">
      <w:bodyDiv w:val="1"/>
      <w:marLeft w:val="0"/>
      <w:marRight w:val="0"/>
      <w:marTop w:val="0"/>
      <w:marBottom w:val="0"/>
      <w:divBdr>
        <w:top w:val="none" w:sz="0" w:space="0" w:color="auto"/>
        <w:left w:val="none" w:sz="0" w:space="0" w:color="auto"/>
        <w:bottom w:val="none" w:sz="0" w:space="0" w:color="auto"/>
        <w:right w:val="none" w:sz="0" w:space="0" w:color="auto"/>
      </w:divBdr>
    </w:div>
    <w:div w:id="1387877908">
      <w:bodyDiv w:val="1"/>
      <w:marLeft w:val="0"/>
      <w:marRight w:val="0"/>
      <w:marTop w:val="0"/>
      <w:marBottom w:val="0"/>
      <w:divBdr>
        <w:top w:val="none" w:sz="0" w:space="0" w:color="auto"/>
        <w:left w:val="none" w:sz="0" w:space="0" w:color="auto"/>
        <w:bottom w:val="none" w:sz="0" w:space="0" w:color="auto"/>
        <w:right w:val="none" w:sz="0" w:space="0" w:color="auto"/>
      </w:divBdr>
    </w:div>
    <w:div w:id="1388259884">
      <w:bodyDiv w:val="1"/>
      <w:marLeft w:val="0"/>
      <w:marRight w:val="0"/>
      <w:marTop w:val="0"/>
      <w:marBottom w:val="0"/>
      <w:divBdr>
        <w:top w:val="none" w:sz="0" w:space="0" w:color="auto"/>
        <w:left w:val="none" w:sz="0" w:space="0" w:color="auto"/>
        <w:bottom w:val="none" w:sz="0" w:space="0" w:color="auto"/>
        <w:right w:val="none" w:sz="0" w:space="0" w:color="auto"/>
      </w:divBdr>
    </w:div>
    <w:div w:id="1388333020">
      <w:bodyDiv w:val="1"/>
      <w:marLeft w:val="0"/>
      <w:marRight w:val="0"/>
      <w:marTop w:val="0"/>
      <w:marBottom w:val="0"/>
      <w:divBdr>
        <w:top w:val="none" w:sz="0" w:space="0" w:color="auto"/>
        <w:left w:val="none" w:sz="0" w:space="0" w:color="auto"/>
        <w:bottom w:val="none" w:sz="0" w:space="0" w:color="auto"/>
        <w:right w:val="none" w:sz="0" w:space="0" w:color="auto"/>
      </w:divBdr>
    </w:div>
    <w:div w:id="1388530973">
      <w:bodyDiv w:val="1"/>
      <w:marLeft w:val="0"/>
      <w:marRight w:val="0"/>
      <w:marTop w:val="0"/>
      <w:marBottom w:val="0"/>
      <w:divBdr>
        <w:top w:val="none" w:sz="0" w:space="0" w:color="auto"/>
        <w:left w:val="none" w:sz="0" w:space="0" w:color="auto"/>
        <w:bottom w:val="none" w:sz="0" w:space="0" w:color="auto"/>
        <w:right w:val="none" w:sz="0" w:space="0" w:color="auto"/>
      </w:divBdr>
    </w:div>
    <w:div w:id="1388842764">
      <w:bodyDiv w:val="1"/>
      <w:marLeft w:val="0"/>
      <w:marRight w:val="0"/>
      <w:marTop w:val="0"/>
      <w:marBottom w:val="0"/>
      <w:divBdr>
        <w:top w:val="none" w:sz="0" w:space="0" w:color="auto"/>
        <w:left w:val="none" w:sz="0" w:space="0" w:color="auto"/>
        <w:bottom w:val="none" w:sz="0" w:space="0" w:color="auto"/>
        <w:right w:val="none" w:sz="0" w:space="0" w:color="auto"/>
      </w:divBdr>
    </w:div>
    <w:div w:id="1388913775">
      <w:bodyDiv w:val="1"/>
      <w:marLeft w:val="0"/>
      <w:marRight w:val="0"/>
      <w:marTop w:val="0"/>
      <w:marBottom w:val="0"/>
      <w:divBdr>
        <w:top w:val="none" w:sz="0" w:space="0" w:color="auto"/>
        <w:left w:val="none" w:sz="0" w:space="0" w:color="auto"/>
        <w:bottom w:val="none" w:sz="0" w:space="0" w:color="auto"/>
        <w:right w:val="none" w:sz="0" w:space="0" w:color="auto"/>
      </w:divBdr>
    </w:div>
    <w:div w:id="1388914648">
      <w:bodyDiv w:val="1"/>
      <w:marLeft w:val="0"/>
      <w:marRight w:val="0"/>
      <w:marTop w:val="0"/>
      <w:marBottom w:val="0"/>
      <w:divBdr>
        <w:top w:val="none" w:sz="0" w:space="0" w:color="auto"/>
        <w:left w:val="none" w:sz="0" w:space="0" w:color="auto"/>
        <w:bottom w:val="none" w:sz="0" w:space="0" w:color="auto"/>
        <w:right w:val="none" w:sz="0" w:space="0" w:color="auto"/>
      </w:divBdr>
    </w:div>
    <w:div w:id="1388915989">
      <w:bodyDiv w:val="1"/>
      <w:marLeft w:val="0"/>
      <w:marRight w:val="0"/>
      <w:marTop w:val="0"/>
      <w:marBottom w:val="0"/>
      <w:divBdr>
        <w:top w:val="none" w:sz="0" w:space="0" w:color="auto"/>
        <w:left w:val="none" w:sz="0" w:space="0" w:color="auto"/>
        <w:bottom w:val="none" w:sz="0" w:space="0" w:color="auto"/>
        <w:right w:val="none" w:sz="0" w:space="0" w:color="auto"/>
      </w:divBdr>
    </w:div>
    <w:div w:id="1388916548">
      <w:bodyDiv w:val="1"/>
      <w:marLeft w:val="0"/>
      <w:marRight w:val="0"/>
      <w:marTop w:val="0"/>
      <w:marBottom w:val="0"/>
      <w:divBdr>
        <w:top w:val="none" w:sz="0" w:space="0" w:color="auto"/>
        <w:left w:val="none" w:sz="0" w:space="0" w:color="auto"/>
        <w:bottom w:val="none" w:sz="0" w:space="0" w:color="auto"/>
        <w:right w:val="none" w:sz="0" w:space="0" w:color="auto"/>
      </w:divBdr>
    </w:div>
    <w:div w:id="1388918693">
      <w:bodyDiv w:val="1"/>
      <w:marLeft w:val="0"/>
      <w:marRight w:val="0"/>
      <w:marTop w:val="0"/>
      <w:marBottom w:val="0"/>
      <w:divBdr>
        <w:top w:val="none" w:sz="0" w:space="0" w:color="auto"/>
        <w:left w:val="none" w:sz="0" w:space="0" w:color="auto"/>
        <w:bottom w:val="none" w:sz="0" w:space="0" w:color="auto"/>
        <w:right w:val="none" w:sz="0" w:space="0" w:color="auto"/>
      </w:divBdr>
    </w:div>
    <w:div w:id="1388919587">
      <w:bodyDiv w:val="1"/>
      <w:marLeft w:val="0"/>
      <w:marRight w:val="0"/>
      <w:marTop w:val="0"/>
      <w:marBottom w:val="0"/>
      <w:divBdr>
        <w:top w:val="none" w:sz="0" w:space="0" w:color="auto"/>
        <w:left w:val="none" w:sz="0" w:space="0" w:color="auto"/>
        <w:bottom w:val="none" w:sz="0" w:space="0" w:color="auto"/>
        <w:right w:val="none" w:sz="0" w:space="0" w:color="auto"/>
      </w:divBdr>
    </w:div>
    <w:div w:id="1388993662">
      <w:bodyDiv w:val="1"/>
      <w:marLeft w:val="0"/>
      <w:marRight w:val="0"/>
      <w:marTop w:val="0"/>
      <w:marBottom w:val="0"/>
      <w:divBdr>
        <w:top w:val="none" w:sz="0" w:space="0" w:color="auto"/>
        <w:left w:val="none" w:sz="0" w:space="0" w:color="auto"/>
        <w:bottom w:val="none" w:sz="0" w:space="0" w:color="auto"/>
        <w:right w:val="none" w:sz="0" w:space="0" w:color="auto"/>
      </w:divBdr>
    </w:div>
    <w:div w:id="1388994860">
      <w:bodyDiv w:val="1"/>
      <w:marLeft w:val="0"/>
      <w:marRight w:val="0"/>
      <w:marTop w:val="0"/>
      <w:marBottom w:val="0"/>
      <w:divBdr>
        <w:top w:val="none" w:sz="0" w:space="0" w:color="auto"/>
        <w:left w:val="none" w:sz="0" w:space="0" w:color="auto"/>
        <w:bottom w:val="none" w:sz="0" w:space="0" w:color="auto"/>
        <w:right w:val="none" w:sz="0" w:space="0" w:color="auto"/>
      </w:divBdr>
    </w:div>
    <w:div w:id="1389036223">
      <w:bodyDiv w:val="1"/>
      <w:marLeft w:val="0"/>
      <w:marRight w:val="0"/>
      <w:marTop w:val="0"/>
      <w:marBottom w:val="0"/>
      <w:divBdr>
        <w:top w:val="none" w:sz="0" w:space="0" w:color="auto"/>
        <w:left w:val="none" w:sz="0" w:space="0" w:color="auto"/>
        <w:bottom w:val="none" w:sz="0" w:space="0" w:color="auto"/>
        <w:right w:val="none" w:sz="0" w:space="0" w:color="auto"/>
      </w:divBdr>
    </w:div>
    <w:div w:id="1389105396">
      <w:bodyDiv w:val="1"/>
      <w:marLeft w:val="0"/>
      <w:marRight w:val="0"/>
      <w:marTop w:val="0"/>
      <w:marBottom w:val="0"/>
      <w:divBdr>
        <w:top w:val="none" w:sz="0" w:space="0" w:color="auto"/>
        <w:left w:val="none" w:sz="0" w:space="0" w:color="auto"/>
        <w:bottom w:val="none" w:sz="0" w:space="0" w:color="auto"/>
        <w:right w:val="none" w:sz="0" w:space="0" w:color="auto"/>
      </w:divBdr>
    </w:div>
    <w:div w:id="1389188586">
      <w:bodyDiv w:val="1"/>
      <w:marLeft w:val="0"/>
      <w:marRight w:val="0"/>
      <w:marTop w:val="0"/>
      <w:marBottom w:val="0"/>
      <w:divBdr>
        <w:top w:val="none" w:sz="0" w:space="0" w:color="auto"/>
        <w:left w:val="none" w:sz="0" w:space="0" w:color="auto"/>
        <w:bottom w:val="none" w:sz="0" w:space="0" w:color="auto"/>
        <w:right w:val="none" w:sz="0" w:space="0" w:color="auto"/>
      </w:divBdr>
    </w:div>
    <w:div w:id="1389382885">
      <w:bodyDiv w:val="1"/>
      <w:marLeft w:val="0"/>
      <w:marRight w:val="0"/>
      <w:marTop w:val="0"/>
      <w:marBottom w:val="0"/>
      <w:divBdr>
        <w:top w:val="none" w:sz="0" w:space="0" w:color="auto"/>
        <w:left w:val="none" w:sz="0" w:space="0" w:color="auto"/>
        <w:bottom w:val="none" w:sz="0" w:space="0" w:color="auto"/>
        <w:right w:val="none" w:sz="0" w:space="0" w:color="auto"/>
      </w:divBdr>
    </w:div>
    <w:div w:id="1389453267">
      <w:bodyDiv w:val="1"/>
      <w:marLeft w:val="0"/>
      <w:marRight w:val="0"/>
      <w:marTop w:val="0"/>
      <w:marBottom w:val="0"/>
      <w:divBdr>
        <w:top w:val="none" w:sz="0" w:space="0" w:color="auto"/>
        <w:left w:val="none" w:sz="0" w:space="0" w:color="auto"/>
        <w:bottom w:val="none" w:sz="0" w:space="0" w:color="auto"/>
        <w:right w:val="none" w:sz="0" w:space="0" w:color="auto"/>
      </w:divBdr>
    </w:div>
    <w:div w:id="1389457950">
      <w:bodyDiv w:val="1"/>
      <w:marLeft w:val="0"/>
      <w:marRight w:val="0"/>
      <w:marTop w:val="0"/>
      <w:marBottom w:val="0"/>
      <w:divBdr>
        <w:top w:val="none" w:sz="0" w:space="0" w:color="auto"/>
        <w:left w:val="none" w:sz="0" w:space="0" w:color="auto"/>
        <w:bottom w:val="none" w:sz="0" w:space="0" w:color="auto"/>
        <w:right w:val="none" w:sz="0" w:space="0" w:color="auto"/>
      </w:divBdr>
    </w:div>
    <w:div w:id="1389499176">
      <w:bodyDiv w:val="1"/>
      <w:marLeft w:val="0"/>
      <w:marRight w:val="0"/>
      <w:marTop w:val="0"/>
      <w:marBottom w:val="0"/>
      <w:divBdr>
        <w:top w:val="none" w:sz="0" w:space="0" w:color="auto"/>
        <w:left w:val="none" w:sz="0" w:space="0" w:color="auto"/>
        <w:bottom w:val="none" w:sz="0" w:space="0" w:color="auto"/>
        <w:right w:val="none" w:sz="0" w:space="0" w:color="auto"/>
      </w:divBdr>
    </w:div>
    <w:div w:id="1389501043">
      <w:bodyDiv w:val="1"/>
      <w:marLeft w:val="0"/>
      <w:marRight w:val="0"/>
      <w:marTop w:val="0"/>
      <w:marBottom w:val="0"/>
      <w:divBdr>
        <w:top w:val="none" w:sz="0" w:space="0" w:color="auto"/>
        <w:left w:val="none" w:sz="0" w:space="0" w:color="auto"/>
        <w:bottom w:val="none" w:sz="0" w:space="0" w:color="auto"/>
        <w:right w:val="none" w:sz="0" w:space="0" w:color="auto"/>
      </w:divBdr>
    </w:div>
    <w:div w:id="1389526141">
      <w:bodyDiv w:val="1"/>
      <w:marLeft w:val="0"/>
      <w:marRight w:val="0"/>
      <w:marTop w:val="0"/>
      <w:marBottom w:val="0"/>
      <w:divBdr>
        <w:top w:val="none" w:sz="0" w:space="0" w:color="auto"/>
        <w:left w:val="none" w:sz="0" w:space="0" w:color="auto"/>
        <w:bottom w:val="none" w:sz="0" w:space="0" w:color="auto"/>
        <w:right w:val="none" w:sz="0" w:space="0" w:color="auto"/>
      </w:divBdr>
    </w:div>
    <w:div w:id="1389694566">
      <w:bodyDiv w:val="1"/>
      <w:marLeft w:val="0"/>
      <w:marRight w:val="0"/>
      <w:marTop w:val="0"/>
      <w:marBottom w:val="0"/>
      <w:divBdr>
        <w:top w:val="none" w:sz="0" w:space="0" w:color="auto"/>
        <w:left w:val="none" w:sz="0" w:space="0" w:color="auto"/>
        <w:bottom w:val="none" w:sz="0" w:space="0" w:color="auto"/>
        <w:right w:val="none" w:sz="0" w:space="0" w:color="auto"/>
      </w:divBdr>
    </w:div>
    <w:div w:id="1389719596">
      <w:bodyDiv w:val="1"/>
      <w:marLeft w:val="0"/>
      <w:marRight w:val="0"/>
      <w:marTop w:val="0"/>
      <w:marBottom w:val="0"/>
      <w:divBdr>
        <w:top w:val="none" w:sz="0" w:space="0" w:color="auto"/>
        <w:left w:val="none" w:sz="0" w:space="0" w:color="auto"/>
        <w:bottom w:val="none" w:sz="0" w:space="0" w:color="auto"/>
        <w:right w:val="none" w:sz="0" w:space="0" w:color="auto"/>
      </w:divBdr>
    </w:div>
    <w:div w:id="1390031253">
      <w:bodyDiv w:val="1"/>
      <w:marLeft w:val="0"/>
      <w:marRight w:val="0"/>
      <w:marTop w:val="0"/>
      <w:marBottom w:val="0"/>
      <w:divBdr>
        <w:top w:val="none" w:sz="0" w:space="0" w:color="auto"/>
        <w:left w:val="none" w:sz="0" w:space="0" w:color="auto"/>
        <w:bottom w:val="none" w:sz="0" w:space="0" w:color="auto"/>
        <w:right w:val="none" w:sz="0" w:space="0" w:color="auto"/>
      </w:divBdr>
    </w:div>
    <w:div w:id="1390154202">
      <w:bodyDiv w:val="1"/>
      <w:marLeft w:val="0"/>
      <w:marRight w:val="0"/>
      <w:marTop w:val="0"/>
      <w:marBottom w:val="0"/>
      <w:divBdr>
        <w:top w:val="none" w:sz="0" w:space="0" w:color="auto"/>
        <w:left w:val="none" w:sz="0" w:space="0" w:color="auto"/>
        <w:bottom w:val="none" w:sz="0" w:space="0" w:color="auto"/>
        <w:right w:val="none" w:sz="0" w:space="0" w:color="auto"/>
      </w:divBdr>
    </w:div>
    <w:div w:id="1390492671">
      <w:bodyDiv w:val="1"/>
      <w:marLeft w:val="0"/>
      <w:marRight w:val="0"/>
      <w:marTop w:val="0"/>
      <w:marBottom w:val="0"/>
      <w:divBdr>
        <w:top w:val="none" w:sz="0" w:space="0" w:color="auto"/>
        <w:left w:val="none" w:sz="0" w:space="0" w:color="auto"/>
        <w:bottom w:val="none" w:sz="0" w:space="0" w:color="auto"/>
        <w:right w:val="none" w:sz="0" w:space="0" w:color="auto"/>
      </w:divBdr>
    </w:div>
    <w:div w:id="1390692202">
      <w:bodyDiv w:val="1"/>
      <w:marLeft w:val="0"/>
      <w:marRight w:val="0"/>
      <w:marTop w:val="0"/>
      <w:marBottom w:val="0"/>
      <w:divBdr>
        <w:top w:val="none" w:sz="0" w:space="0" w:color="auto"/>
        <w:left w:val="none" w:sz="0" w:space="0" w:color="auto"/>
        <w:bottom w:val="none" w:sz="0" w:space="0" w:color="auto"/>
        <w:right w:val="none" w:sz="0" w:space="0" w:color="auto"/>
      </w:divBdr>
    </w:div>
    <w:div w:id="1390761449">
      <w:bodyDiv w:val="1"/>
      <w:marLeft w:val="0"/>
      <w:marRight w:val="0"/>
      <w:marTop w:val="0"/>
      <w:marBottom w:val="0"/>
      <w:divBdr>
        <w:top w:val="none" w:sz="0" w:space="0" w:color="auto"/>
        <w:left w:val="none" w:sz="0" w:space="0" w:color="auto"/>
        <w:bottom w:val="none" w:sz="0" w:space="0" w:color="auto"/>
        <w:right w:val="none" w:sz="0" w:space="0" w:color="auto"/>
      </w:divBdr>
    </w:div>
    <w:div w:id="1390879010">
      <w:bodyDiv w:val="1"/>
      <w:marLeft w:val="0"/>
      <w:marRight w:val="0"/>
      <w:marTop w:val="0"/>
      <w:marBottom w:val="0"/>
      <w:divBdr>
        <w:top w:val="none" w:sz="0" w:space="0" w:color="auto"/>
        <w:left w:val="none" w:sz="0" w:space="0" w:color="auto"/>
        <w:bottom w:val="none" w:sz="0" w:space="0" w:color="auto"/>
        <w:right w:val="none" w:sz="0" w:space="0" w:color="auto"/>
      </w:divBdr>
    </w:div>
    <w:div w:id="1390879973">
      <w:bodyDiv w:val="1"/>
      <w:marLeft w:val="0"/>
      <w:marRight w:val="0"/>
      <w:marTop w:val="0"/>
      <w:marBottom w:val="0"/>
      <w:divBdr>
        <w:top w:val="none" w:sz="0" w:space="0" w:color="auto"/>
        <w:left w:val="none" w:sz="0" w:space="0" w:color="auto"/>
        <w:bottom w:val="none" w:sz="0" w:space="0" w:color="auto"/>
        <w:right w:val="none" w:sz="0" w:space="0" w:color="auto"/>
      </w:divBdr>
    </w:div>
    <w:div w:id="1390959900">
      <w:bodyDiv w:val="1"/>
      <w:marLeft w:val="0"/>
      <w:marRight w:val="0"/>
      <w:marTop w:val="0"/>
      <w:marBottom w:val="0"/>
      <w:divBdr>
        <w:top w:val="none" w:sz="0" w:space="0" w:color="auto"/>
        <w:left w:val="none" w:sz="0" w:space="0" w:color="auto"/>
        <w:bottom w:val="none" w:sz="0" w:space="0" w:color="auto"/>
        <w:right w:val="none" w:sz="0" w:space="0" w:color="auto"/>
      </w:divBdr>
    </w:div>
    <w:div w:id="1391076771">
      <w:bodyDiv w:val="1"/>
      <w:marLeft w:val="0"/>
      <w:marRight w:val="0"/>
      <w:marTop w:val="0"/>
      <w:marBottom w:val="0"/>
      <w:divBdr>
        <w:top w:val="none" w:sz="0" w:space="0" w:color="auto"/>
        <w:left w:val="none" w:sz="0" w:space="0" w:color="auto"/>
        <w:bottom w:val="none" w:sz="0" w:space="0" w:color="auto"/>
        <w:right w:val="none" w:sz="0" w:space="0" w:color="auto"/>
      </w:divBdr>
    </w:div>
    <w:div w:id="1391222773">
      <w:bodyDiv w:val="1"/>
      <w:marLeft w:val="0"/>
      <w:marRight w:val="0"/>
      <w:marTop w:val="0"/>
      <w:marBottom w:val="0"/>
      <w:divBdr>
        <w:top w:val="none" w:sz="0" w:space="0" w:color="auto"/>
        <w:left w:val="none" w:sz="0" w:space="0" w:color="auto"/>
        <w:bottom w:val="none" w:sz="0" w:space="0" w:color="auto"/>
        <w:right w:val="none" w:sz="0" w:space="0" w:color="auto"/>
      </w:divBdr>
    </w:div>
    <w:div w:id="1391617217">
      <w:bodyDiv w:val="1"/>
      <w:marLeft w:val="0"/>
      <w:marRight w:val="0"/>
      <w:marTop w:val="0"/>
      <w:marBottom w:val="0"/>
      <w:divBdr>
        <w:top w:val="none" w:sz="0" w:space="0" w:color="auto"/>
        <w:left w:val="none" w:sz="0" w:space="0" w:color="auto"/>
        <w:bottom w:val="none" w:sz="0" w:space="0" w:color="auto"/>
        <w:right w:val="none" w:sz="0" w:space="0" w:color="auto"/>
      </w:divBdr>
    </w:div>
    <w:div w:id="1391732522">
      <w:bodyDiv w:val="1"/>
      <w:marLeft w:val="0"/>
      <w:marRight w:val="0"/>
      <w:marTop w:val="0"/>
      <w:marBottom w:val="0"/>
      <w:divBdr>
        <w:top w:val="none" w:sz="0" w:space="0" w:color="auto"/>
        <w:left w:val="none" w:sz="0" w:space="0" w:color="auto"/>
        <w:bottom w:val="none" w:sz="0" w:space="0" w:color="auto"/>
        <w:right w:val="none" w:sz="0" w:space="0" w:color="auto"/>
      </w:divBdr>
    </w:div>
    <w:div w:id="1391929212">
      <w:bodyDiv w:val="1"/>
      <w:marLeft w:val="0"/>
      <w:marRight w:val="0"/>
      <w:marTop w:val="0"/>
      <w:marBottom w:val="0"/>
      <w:divBdr>
        <w:top w:val="none" w:sz="0" w:space="0" w:color="auto"/>
        <w:left w:val="none" w:sz="0" w:space="0" w:color="auto"/>
        <w:bottom w:val="none" w:sz="0" w:space="0" w:color="auto"/>
        <w:right w:val="none" w:sz="0" w:space="0" w:color="auto"/>
      </w:divBdr>
    </w:div>
    <w:div w:id="1392001539">
      <w:bodyDiv w:val="1"/>
      <w:marLeft w:val="0"/>
      <w:marRight w:val="0"/>
      <w:marTop w:val="0"/>
      <w:marBottom w:val="0"/>
      <w:divBdr>
        <w:top w:val="none" w:sz="0" w:space="0" w:color="auto"/>
        <w:left w:val="none" w:sz="0" w:space="0" w:color="auto"/>
        <w:bottom w:val="none" w:sz="0" w:space="0" w:color="auto"/>
        <w:right w:val="none" w:sz="0" w:space="0" w:color="auto"/>
      </w:divBdr>
    </w:div>
    <w:div w:id="1392003448">
      <w:bodyDiv w:val="1"/>
      <w:marLeft w:val="0"/>
      <w:marRight w:val="0"/>
      <w:marTop w:val="0"/>
      <w:marBottom w:val="0"/>
      <w:divBdr>
        <w:top w:val="none" w:sz="0" w:space="0" w:color="auto"/>
        <w:left w:val="none" w:sz="0" w:space="0" w:color="auto"/>
        <w:bottom w:val="none" w:sz="0" w:space="0" w:color="auto"/>
        <w:right w:val="none" w:sz="0" w:space="0" w:color="auto"/>
      </w:divBdr>
    </w:div>
    <w:div w:id="1392071020">
      <w:bodyDiv w:val="1"/>
      <w:marLeft w:val="0"/>
      <w:marRight w:val="0"/>
      <w:marTop w:val="0"/>
      <w:marBottom w:val="0"/>
      <w:divBdr>
        <w:top w:val="none" w:sz="0" w:space="0" w:color="auto"/>
        <w:left w:val="none" w:sz="0" w:space="0" w:color="auto"/>
        <w:bottom w:val="none" w:sz="0" w:space="0" w:color="auto"/>
        <w:right w:val="none" w:sz="0" w:space="0" w:color="auto"/>
      </w:divBdr>
    </w:div>
    <w:div w:id="1392343859">
      <w:bodyDiv w:val="1"/>
      <w:marLeft w:val="0"/>
      <w:marRight w:val="0"/>
      <w:marTop w:val="0"/>
      <w:marBottom w:val="0"/>
      <w:divBdr>
        <w:top w:val="none" w:sz="0" w:space="0" w:color="auto"/>
        <w:left w:val="none" w:sz="0" w:space="0" w:color="auto"/>
        <w:bottom w:val="none" w:sz="0" w:space="0" w:color="auto"/>
        <w:right w:val="none" w:sz="0" w:space="0" w:color="auto"/>
      </w:divBdr>
    </w:div>
    <w:div w:id="1392509255">
      <w:bodyDiv w:val="1"/>
      <w:marLeft w:val="0"/>
      <w:marRight w:val="0"/>
      <w:marTop w:val="0"/>
      <w:marBottom w:val="0"/>
      <w:divBdr>
        <w:top w:val="none" w:sz="0" w:space="0" w:color="auto"/>
        <w:left w:val="none" w:sz="0" w:space="0" w:color="auto"/>
        <w:bottom w:val="none" w:sz="0" w:space="0" w:color="auto"/>
        <w:right w:val="none" w:sz="0" w:space="0" w:color="auto"/>
      </w:divBdr>
    </w:div>
    <w:div w:id="1392848727">
      <w:bodyDiv w:val="1"/>
      <w:marLeft w:val="0"/>
      <w:marRight w:val="0"/>
      <w:marTop w:val="0"/>
      <w:marBottom w:val="0"/>
      <w:divBdr>
        <w:top w:val="none" w:sz="0" w:space="0" w:color="auto"/>
        <w:left w:val="none" w:sz="0" w:space="0" w:color="auto"/>
        <w:bottom w:val="none" w:sz="0" w:space="0" w:color="auto"/>
        <w:right w:val="none" w:sz="0" w:space="0" w:color="auto"/>
      </w:divBdr>
    </w:div>
    <w:div w:id="1392849283">
      <w:bodyDiv w:val="1"/>
      <w:marLeft w:val="0"/>
      <w:marRight w:val="0"/>
      <w:marTop w:val="0"/>
      <w:marBottom w:val="0"/>
      <w:divBdr>
        <w:top w:val="none" w:sz="0" w:space="0" w:color="auto"/>
        <w:left w:val="none" w:sz="0" w:space="0" w:color="auto"/>
        <w:bottom w:val="none" w:sz="0" w:space="0" w:color="auto"/>
        <w:right w:val="none" w:sz="0" w:space="0" w:color="auto"/>
      </w:divBdr>
    </w:div>
    <w:div w:id="1392918900">
      <w:bodyDiv w:val="1"/>
      <w:marLeft w:val="0"/>
      <w:marRight w:val="0"/>
      <w:marTop w:val="0"/>
      <w:marBottom w:val="0"/>
      <w:divBdr>
        <w:top w:val="none" w:sz="0" w:space="0" w:color="auto"/>
        <w:left w:val="none" w:sz="0" w:space="0" w:color="auto"/>
        <w:bottom w:val="none" w:sz="0" w:space="0" w:color="auto"/>
        <w:right w:val="none" w:sz="0" w:space="0" w:color="auto"/>
      </w:divBdr>
    </w:div>
    <w:div w:id="1392998604">
      <w:bodyDiv w:val="1"/>
      <w:marLeft w:val="0"/>
      <w:marRight w:val="0"/>
      <w:marTop w:val="0"/>
      <w:marBottom w:val="0"/>
      <w:divBdr>
        <w:top w:val="none" w:sz="0" w:space="0" w:color="auto"/>
        <w:left w:val="none" w:sz="0" w:space="0" w:color="auto"/>
        <w:bottom w:val="none" w:sz="0" w:space="0" w:color="auto"/>
        <w:right w:val="none" w:sz="0" w:space="0" w:color="auto"/>
      </w:divBdr>
    </w:div>
    <w:div w:id="1393045809">
      <w:bodyDiv w:val="1"/>
      <w:marLeft w:val="0"/>
      <w:marRight w:val="0"/>
      <w:marTop w:val="0"/>
      <w:marBottom w:val="0"/>
      <w:divBdr>
        <w:top w:val="none" w:sz="0" w:space="0" w:color="auto"/>
        <w:left w:val="none" w:sz="0" w:space="0" w:color="auto"/>
        <w:bottom w:val="none" w:sz="0" w:space="0" w:color="auto"/>
        <w:right w:val="none" w:sz="0" w:space="0" w:color="auto"/>
      </w:divBdr>
    </w:div>
    <w:div w:id="1393117288">
      <w:bodyDiv w:val="1"/>
      <w:marLeft w:val="0"/>
      <w:marRight w:val="0"/>
      <w:marTop w:val="0"/>
      <w:marBottom w:val="0"/>
      <w:divBdr>
        <w:top w:val="none" w:sz="0" w:space="0" w:color="auto"/>
        <w:left w:val="none" w:sz="0" w:space="0" w:color="auto"/>
        <w:bottom w:val="none" w:sz="0" w:space="0" w:color="auto"/>
        <w:right w:val="none" w:sz="0" w:space="0" w:color="auto"/>
      </w:divBdr>
    </w:div>
    <w:div w:id="1393188749">
      <w:bodyDiv w:val="1"/>
      <w:marLeft w:val="0"/>
      <w:marRight w:val="0"/>
      <w:marTop w:val="0"/>
      <w:marBottom w:val="0"/>
      <w:divBdr>
        <w:top w:val="none" w:sz="0" w:space="0" w:color="auto"/>
        <w:left w:val="none" w:sz="0" w:space="0" w:color="auto"/>
        <w:bottom w:val="none" w:sz="0" w:space="0" w:color="auto"/>
        <w:right w:val="none" w:sz="0" w:space="0" w:color="auto"/>
      </w:divBdr>
    </w:div>
    <w:div w:id="1393234752">
      <w:bodyDiv w:val="1"/>
      <w:marLeft w:val="0"/>
      <w:marRight w:val="0"/>
      <w:marTop w:val="0"/>
      <w:marBottom w:val="0"/>
      <w:divBdr>
        <w:top w:val="none" w:sz="0" w:space="0" w:color="auto"/>
        <w:left w:val="none" w:sz="0" w:space="0" w:color="auto"/>
        <w:bottom w:val="none" w:sz="0" w:space="0" w:color="auto"/>
        <w:right w:val="none" w:sz="0" w:space="0" w:color="auto"/>
      </w:divBdr>
    </w:div>
    <w:div w:id="1393456202">
      <w:bodyDiv w:val="1"/>
      <w:marLeft w:val="0"/>
      <w:marRight w:val="0"/>
      <w:marTop w:val="0"/>
      <w:marBottom w:val="0"/>
      <w:divBdr>
        <w:top w:val="none" w:sz="0" w:space="0" w:color="auto"/>
        <w:left w:val="none" w:sz="0" w:space="0" w:color="auto"/>
        <w:bottom w:val="none" w:sz="0" w:space="0" w:color="auto"/>
        <w:right w:val="none" w:sz="0" w:space="0" w:color="auto"/>
      </w:divBdr>
    </w:div>
    <w:div w:id="1393769387">
      <w:bodyDiv w:val="1"/>
      <w:marLeft w:val="0"/>
      <w:marRight w:val="0"/>
      <w:marTop w:val="0"/>
      <w:marBottom w:val="0"/>
      <w:divBdr>
        <w:top w:val="none" w:sz="0" w:space="0" w:color="auto"/>
        <w:left w:val="none" w:sz="0" w:space="0" w:color="auto"/>
        <w:bottom w:val="none" w:sz="0" w:space="0" w:color="auto"/>
        <w:right w:val="none" w:sz="0" w:space="0" w:color="auto"/>
      </w:divBdr>
    </w:div>
    <w:div w:id="1393842898">
      <w:bodyDiv w:val="1"/>
      <w:marLeft w:val="0"/>
      <w:marRight w:val="0"/>
      <w:marTop w:val="0"/>
      <w:marBottom w:val="0"/>
      <w:divBdr>
        <w:top w:val="none" w:sz="0" w:space="0" w:color="auto"/>
        <w:left w:val="none" w:sz="0" w:space="0" w:color="auto"/>
        <w:bottom w:val="none" w:sz="0" w:space="0" w:color="auto"/>
        <w:right w:val="none" w:sz="0" w:space="0" w:color="auto"/>
      </w:divBdr>
    </w:div>
    <w:div w:id="1393850167">
      <w:bodyDiv w:val="1"/>
      <w:marLeft w:val="0"/>
      <w:marRight w:val="0"/>
      <w:marTop w:val="0"/>
      <w:marBottom w:val="0"/>
      <w:divBdr>
        <w:top w:val="none" w:sz="0" w:space="0" w:color="auto"/>
        <w:left w:val="none" w:sz="0" w:space="0" w:color="auto"/>
        <w:bottom w:val="none" w:sz="0" w:space="0" w:color="auto"/>
        <w:right w:val="none" w:sz="0" w:space="0" w:color="auto"/>
      </w:divBdr>
    </w:div>
    <w:div w:id="1393887069">
      <w:bodyDiv w:val="1"/>
      <w:marLeft w:val="0"/>
      <w:marRight w:val="0"/>
      <w:marTop w:val="0"/>
      <w:marBottom w:val="0"/>
      <w:divBdr>
        <w:top w:val="none" w:sz="0" w:space="0" w:color="auto"/>
        <w:left w:val="none" w:sz="0" w:space="0" w:color="auto"/>
        <w:bottom w:val="none" w:sz="0" w:space="0" w:color="auto"/>
        <w:right w:val="none" w:sz="0" w:space="0" w:color="auto"/>
      </w:divBdr>
    </w:div>
    <w:div w:id="1393893058">
      <w:bodyDiv w:val="1"/>
      <w:marLeft w:val="0"/>
      <w:marRight w:val="0"/>
      <w:marTop w:val="0"/>
      <w:marBottom w:val="0"/>
      <w:divBdr>
        <w:top w:val="none" w:sz="0" w:space="0" w:color="auto"/>
        <w:left w:val="none" w:sz="0" w:space="0" w:color="auto"/>
        <w:bottom w:val="none" w:sz="0" w:space="0" w:color="auto"/>
        <w:right w:val="none" w:sz="0" w:space="0" w:color="auto"/>
      </w:divBdr>
    </w:div>
    <w:div w:id="1393966618">
      <w:bodyDiv w:val="1"/>
      <w:marLeft w:val="0"/>
      <w:marRight w:val="0"/>
      <w:marTop w:val="0"/>
      <w:marBottom w:val="0"/>
      <w:divBdr>
        <w:top w:val="none" w:sz="0" w:space="0" w:color="auto"/>
        <w:left w:val="none" w:sz="0" w:space="0" w:color="auto"/>
        <w:bottom w:val="none" w:sz="0" w:space="0" w:color="auto"/>
        <w:right w:val="none" w:sz="0" w:space="0" w:color="auto"/>
      </w:divBdr>
    </w:div>
    <w:div w:id="1393969203">
      <w:bodyDiv w:val="1"/>
      <w:marLeft w:val="0"/>
      <w:marRight w:val="0"/>
      <w:marTop w:val="0"/>
      <w:marBottom w:val="0"/>
      <w:divBdr>
        <w:top w:val="none" w:sz="0" w:space="0" w:color="auto"/>
        <w:left w:val="none" w:sz="0" w:space="0" w:color="auto"/>
        <w:bottom w:val="none" w:sz="0" w:space="0" w:color="auto"/>
        <w:right w:val="none" w:sz="0" w:space="0" w:color="auto"/>
      </w:divBdr>
    </w:div>
    <w:div w:id="1394231892">
      <w:bodyDiv w:val="1"/>
      <w:marLeft w:val="0"/>
      <w:marRight w:val="0"/>
      <w:marTop w:val="0"/>
      <w:marBottom w:val="0"/>
      <w:divBdr>
        <w:top w:val="none" w:sz="0" w:space="0" w:color="auto"/>
        <w:left w:val="none" w:sz="0" w:space="0" w:color="auto"/>
        <w:bottom w:val="none" w:sz="0" w:space="0" w:color="auto"/>
        <w:right w:val="none" w:sz="0" w:space="0" w:color="auto"/>
      </w:divBdr>
    </w:div>
    <w:div w:id="1394430468">
      <w:bodyDiv w:val="1"/>
      <w:marLeft w:val="0"/>
      <w:marRight w:val="0"/>
      <w:marTop w:val="0"/>
      <w:marBottom w:val="0"/>
      <w:divBdr>
        <w:top w:val="none" w:sz="0" w:space="0" w:color="auto"/>
        <w:left w:val="none" w:sz="0" w:space="0" w:color="auto"/>
        <w:bottom w:val="none" w:sz="0" w:space="0" w:color="auto"/>
        <w:right w:val="none" w:sz="0" w:space="0" w:color="auto"/>
      </w:divBdr>
    </w:div>
    <w:div w:id="1394498046">
      <w:bodyDiv w:val="1"/>
      <w:marLeft w:val="0"/>
      <w:marRight w:val="0"/>
      <w:marTop w:val="0"/>
      <w:marBottom w:val="0"/>
      <w:divBdr>
        <w:top w:val="none" w:sz="0" w:space="0" w:color="auto"/>
        <w:left w:val="none" w:sz="0" w:space="0" w:color="auto"/>
        <w:bottom w:val="none" w:sz="0" w:space="0" w:color="auto"/>
        <w:right w:val="none" w:sz="0" w:space="0" w:color="auto"/>
      </w:divBdr>
    </w:div>
    <w:div w:id="1394507008">
      <w:bodyDiv w:val="1"/>
      <w:marLeft w:val="0"/>
      <w:marRight w:val="0"/>
      <w:marTop w:val="0"/>
      <w:marBottom w:val="0"/>
      <w:divBdr>
        <w:top w:val="none" w:sz="0" w:space="0" w:color="auto"/>
        <w:left w:val="none" w:sz="0" w:space="0" w:color="auto"/>
        <w:bottom w:val="none" w:sz="0" w:space="0" w:color="auto"/>
        <w:right w:val="none" w:sz="0" w:space="0" w:color="auto"/>
      </w:divBdr>
    </w:div>
    <w:div w:id="1394507756">
      <w:bodyDiv w:val="1"/>
      <w:marLeft w:val="0"/>
      <w:marRight w:val="0"/>
      <w:marTop w:val="0"/>
      <w:marBottom w:val="0"/>
      <w:divBdr>
        <w:top w:val="none" w:sz="0" w:space="0" w:color="auto"/>
        <w:left w:val="none" w:sz="0" w:space="0" w:color="auto"/>
        <w:bottom w:val="none" w:sz="0" w:space="0" w:color="auto"/>
        <w:right w:val="none" w:sz="0" w:space="0" w:color="auto"/>
      </w:divBdr>
    </w:div>
    <w:div w:id="1394739807">
      <w:bodyDiv w:val="1"/>
      <w:marLeft w:val="0"/>
      <w:marRight w:val="0"/>
      <w:marTop w:val="0"/>
      <w:marBottom w:val="0"/>
      <w:divBdr>
        <w:top w:val="none" w:sz="0" w:space="0" w:color="auto"/>
        <w:left w:val="none" w:sz="0" w:space="0" w:color="auto"/>
        <w:bottom w:val="none" w:sz="0" w:space="0" w:color="auto"/>
        <w:right w:val="none" w:sz="0" w:space="0" w:color="auto"/>
      </w:divBdr>
    </w:div>
    <w:div w:id="1394767786">
      <w:bodyDiv w:val="1"/>
      <w:marLeft w:val="0"/>
      <w:marRight w:val="0"/>
      <w:marTop w:val="0"/>
      <w:marBottom w:val="0"/>
      <w:divBdr>
        <w:top w:val="none" w:sz="0" w:space="0" w:color="auto"/>
        <w:left w:val="none" w:sz="0" w:space="0" w:color="auto"/>
        <w:bottom w:val="none" w:sz="0" w:space="0" w:color="auto"/>
        <w:right w:val="none" w:sz="0" w:space="0" w:color="auto"/>
      </w:divBdr>
    </w:div>
    <w:div w:id="1394891060">
      <w:bodyDiv w:val="1"/>
      <w:marLeft w:val="0"/>
      <w:marRight w:val="0"/>
      <w:marTop w:val="0"/>
      <w:marBottom w:val="0"/>
      <w:divBdr>
        <w:top w:val="none" w:sz="0" w:space="0" w:color="auto"/>
        <w:left w:val="none" w:sz="0" w:space="0" w:color="auto"/>
        <w:bottom w:val="none" w:sz="0" w:space="0" w:color="auto"/>
        <w:right w:val="none" w:sz="0" w:space="0" w:color="auto"/>
      </w:divBdr>
    </w:div>
    <w:div w:id="1394934911">
      <w:bodyDiv w:val="1"/>
      <w:marLeft w:val="0"/>
      <w:marRight w:val="0"/>
      <w:marTop w:val="0"/>
      <w:marBottom w:val="0"/>
      <w:divBdr>
        <w:top w:val="none" w:sz="0" w:space="0" w:color="auto"/>
        <w:left w:val="none" w:sz="0" w:space="0" w:color="auto"/>
        <w:bottom w:val="none" w:sz="0" w:space="0" w:color="auto"/>
        <w:right w:val="none" w:sz="0" w:space="0" w:color="auto"/>
      </w:divBdr>
    </w:div>
    <w:div w:id="1394962688">
      <w:bodyDiv w:val="1"/>
      <w:marLeft w:val="0"/>
      <w:marRight w:val="0"/>
      <w:marTop w:val="0"/>
      <w:marBottom w:val="0"/>
      <w:divBdr>
        <w:top w:val="none" w:sz="0" w:space="0" w:color="auto"/>
        <w:left w:val="none" w:sz="0" w:space="0" w:color="auto"/>
        <w:bottom w:val="none" w:sz="0" w:space="0" w:color="auto"/>
        <w:right w:val="none" w:sz="0" w:space="0" w:color="auto"/>
      </w:divBdr>
    </w:div>
    <w:div w:id="1395009973">
      <w:bodyDiv w:val="1"/>
      <w:marLeft w:val="0"/>
      <w:marRight w:val="0"/>
      <w:marTop w:val="0"/>
      <w:marBottom w:val="0"/>
      <w:divBdr>
        <w:top w:val="none" w:sz="0" w:space="0" w:color="auto"/>
        <w:left w:val="none" w:sz="0" w:space="0" w:color="auto"/>
        <w:bottom w:val="none" w:sz="0" w:space="0" w:color="auto"/>
        <w:right w:val="none" w:sz="0" w:space="0" w:color="auto"/>
      </w:divBdr>
    </w:div>
    <w:div w:id="1395545368">
      <w:bodyDiv w:val="1"/>
      <w:marLeft w:val="0"/>
      <w:marRight w:val="0"/>
      <w:marTop w:val="0"/>
      <w:marBottom w:val="0"/>
      <w:divBdr>
        <w:top w:val="none" w:sz="0" w:space="0" w:color="auto"/>
        <w:left w:val="none" w:sz="0" w:space="0" w:color="auto"/>
        <w:bottom w:val="none" w:sz="0" w:space="0" w:color="auto"/>
        <w:right w:val="none" w:sz="0" w:space="0" w:color="auto"/>
      </w:divBdr>
    </w:div>
    <w:div w:id="1395546576">
      <w:bodyDiv w:val="1"/>
      <w:marLeft w:val="0"/>
      <w:marRight w:val="0"/>
      <w:marTop w:val="0"/>
      <w:marBottom w:val="0"/>
      <w:divBdr>
        <w:top w:val="none" w:sz="0" w:space="0" w:color="auto"/>
        <w:left w:val="none" w:sz="0" w:space="0" w:color="auto"/>
        <w:bottom w:val="none" w:sz="0" w:space="0" w:color="auto"/>
        <w:right w:val="none" w:sz="0" w:space="0" w:color="auto"/>
      </w:divBdr>
    </w:div>
    <w:div w:id="1395547319">
      <w:bodyDiv w:val="1"/>
      <w:marLeft w:val="0"/>
      <w:marRight w:val="0"/>
      <w:marTop w:val="0"/>
      <w:marBottom w:val="0"/>
      <w:divBdr>
        <w:top w:val="none" w:sz="0" w:space="0" w:color="auto"/>
        <w:left w:val="none" w:sz="0" w:space="0" w:color="auto"/>
        <w:bottom w:val="none" w:sz="0" w:space="0" w:color="auto"/>
        <w:right w:val="none" w:sz="0" w:space="0" w:color="auto"/>
      </w:divBdr>
    </w:div>
    <w:div w:id="1395735648">
      <w:bodyDiv w:val="1"/>
      <w:marLeft w:val="0"/>
      <w:marRight w:val="0"/>
      <w:marTop w:val="0"/>
      <w:marBottom w:val="0"/>
      <w:divBdr>
        <w:top w:val="none" w:sz="0" w:space="0" w:color="auto"/>
        <w:left w:val="none" w:sz="0" w:space="0" w:color="auto"/>
        <w:bottom w:val="none" w:sz="0" w:space="0" w:color="auto"/>
        <w:right w:val="none" w:sz="0" w:space="0" w:color="auto"/>
      </w:divBdr>
    </w:div>
    <w:div w:id="1395811998">
      <w:bodyDiv w:val="1"/>
      <w:marLeft w:val="0"/>
      <w:marRight w:val="0"/>
      <w:marTop w:val="0"/>
      <w:marBottom w:val="0"/>
      <w:divBdr>
        <w:top w:val="none" w:sz="0" w:space="0" w:color="auto"/>
        <w:left w:val="none" w:sz="0" w:space="0" w:color="auto"/>
        <w:bottom w:val="none" w:sz="0" w:space="0" w:color="auto"/>
        <w:right w:val="none" w:sz="0" w:space="0" w:color="auto"/>
      </w:divBdr>
    </w:div>
    <w:div w:id="1395812098">
      <w:bodyDiv w:val="1"/>
      <w:marLeft w:val="0"/>
      <w:marRight w:val="0"/>
      <w:marTop w:val="0"/>
      <w:marBottom w:val="0"/>
      <w:divBdr>
        <w:top w:val="none" w:sz="0" w:space="0" w:color="auto"/>
        <w:left w:val="none" w:sz="0" w:space="0" w:color="auto"/>
        <w:bottom w:val="none" w:sz="0" w:space="0" w:color="auto"/>
        <w:right w:val="none" w:sz="0" w:space="0" w:color="auto"/>
      </w:divBdr>
    </w:div>
    <w:div w:id="1395815346">
      <w:bodyDiv w:val="1"/>
      <w:marLeft w:val="0"/>
      <w:marRight w:val="0"/>
      <w:marTop w:val="0"/>
      <w:marBottom w:val="0"/>
      <w:divBdr>
        <w:top w:val="none" w:sz="0" w:space="0" w:color="auto"/>
        <w:left w:val="none" w:sz="0" w:space="0" w:color="auto"/>
        <w:bottom w:val="none" w:sz="0" w:space="0" w:color="auto"/>
        <w:right w:val="none" w:sz="0" w:space="0" w:color="auto"/>
      </w:divBdr>
    </w:div>
    <w:div w:id="1395934791">
      <w:bodyDiv w:val="1"/>
      <w:marLeft w:val="0"/>
      <w:marRight w:val="0"/>
      <w:marTop w:val="0"/>
      <w:marBottom w:val="0"/>
      <w:divBdr>
        <w:top w:val="none" w:sz="0" w:space="0" w:color="auto"/>
        <w:left w:val="none" w:sz="0" w:space="0" w:color="auto"/>
        <w:bottom w:val="none" w:sz="0" w:space="0" w:color="auto"/>
        <w:right w:val="none" w:sz="0" w:space="0" w:color="auto"/>
      </w:divBdr>
    </w:div>
    <w:div w:id="1396007401">
      <w:bodyDiv w:val="1"/>
      <w:marLeft w:val="0"/>
      <w:marRight w:val="0"/>
      <w:marTop w:val="0"/>
      <w:marBottom w:val="0"/>
      <w:divBdr>
        <w:top w:val="none" w:sz="0" w:space="0" w:color="auto"/>
        <w:left w:val="none" w:sz="0" w:space="0" w:color="auto"/>
        <w:bottom w:val="none" w:sz="0" w:space="0" w:color="auto"/>
        <w:right w:val="none" w:sz="0" w:space="0" w:color="auto"/>
      </w:divBdr>
    </w:div>
    <w:div w:id="1396008707">
      <w:bodyDiv w:val="1"/>
      <w:marLeft w:val="0"/>
      <w:marRight w:val="0"/>
      <w:marTop w:val="0"/>
      <w:marBottom w:val="0"/>
      <w:divBdr>
        <w:top w:val="none" w:sz="0" w:space="0" w:color="auto"/>
        <w:left w:val="none" w:sz="0" w:space="0" w:color="auto"/>
        <w:bottom w:val="none" w:sz="0" w:space="0" w:color="auto"/>
        <w:right w:val="none" w:sz="0" w:space="0" w:color="auto"/>
      </w:divBdr>
    </w:div>
    <w:div w:id="1396050318">
      <w:bodyDiv w:val="1"/>
      <w:marLeft w:val="0"/>
      <w:marRight w:val="0"/>
      <w:marTop w:val="0"/>
      <w:marBottom w:val="0"/>
      <w:divBdr>
        <w:top w:val="none" w:sz="0" w:space="0" w:color="auto"/>
        <w:left w:val="none" w:sz="0" w:space="0" w:color="auto"/>
        <w:bottom w:val="none" w:sz="0" w:space="0" w:color="auto"/>
        <w:right w:val="none" w:sz="0" w:space="0" w:color="auto"/>
      </w:divBdr>
    </w:div>
    <w:div w:id="1396054052">
      <w:bodyDiv w:val="1"/>
      <w:marLeft w:val="0"/>
      <w:marRight w:val="0"/>
      <w:marTop w:val="0"/>
      <w:marBottom w:val="0"/>
      <w:divBdr>
        <w:top w:val="none" w:sz="0" w:space="0" w:color="auto"/>
        <w:left w:val="none" w:sz="0" w:space="0" w:color="auto"/>
        <w:bottom w:val="none" w:sz="0" w:space="0" w:color="auto"/>
        <w:right w:val="none" w:sz="0" w:space="0" w:color="auto"/>
      </w:divBdr>
    </w:div>
    <w:div w:id="1396123276">
      <w:bodyDiv w:val="1"/>
      <w:marLeft w:val="0"/>
      <w:marRight w:val="0"/>
      <w:marTop w:val="0"/>
      <w:marBottom w:val="0"/>
      <w:divBdr>
        <w:top w:val="none" w:sz="0" w:space="0" w:color="auto"/>
        <w:left w:val="none" w:sz="0" w:space="0" w:color="auto"/>
        <w:bottom w:val="none" w:sz="0" w:space="0" w:color="auto"/>
        <w:right w:val="none" w:sz="0" w:space="0" w:color="auto"/>
      </w:divBdr>
    </w:div>
    <w:div w:id="1396195622">
      <w:bodyDiv w:val="1"/>
      <w:marLeft w:val="0"/>
      <w:marRight w:val="0"/>
      <w:marTop w:val="0"/>
      <w:marBottom w:val="0"/>
      <w:divBdr>
        <w:top w:val="none" w:sz="0" w:space="0" w:color="auto"/>
        <w:left w:val="none" w:sz="0" w:space="0" w:color="auto"/>
        <w:bottom w:val="none" w:sz="0" w:space="0" w:color="auto"/>
        <w:right w:val="none" w:sz="0" w:space="0" w:color="auto"/>
      </w:divBdr>
    </w:div>
    <w:div w:id="1396276524">
      <w:bodyDiv w:val="1"/>
      <w:marLeft w:val="0"/>
      <w:marRight w:val="0"/>
      <w:marTop w:val="0"/>
      <w:marBottom w:val="0"/>
      <w:divBdr>
        <w:top w:val="none" w:sz="0" w:space="0" w:color="auto"/>
        <w:left w:val="none" w:sz="0" w:space="0" w:color="auto"/>
        <w:bottom w:val="none" w:sz="0" w:space="0" w:color="auto"/>
        <w:right w:val="none" w:sz="0" w:space="0" w:color="auto"/>
      </w:divBdr>
    </w:div>
    <w:div w:id="1396322116">
      <w:bodyDiv w:val="1"/>
      <w:marLeft w:val="0"/>
      <w:marRight w:val="0"/>
      <w:marTop w:val="0"/>
      <w:marBottom w:val="0"/>
      <w:divBdr>
        <w:top w:val="none" w:sz="0" w:space="0" w:color="auto"/>
        <w:left w:val="none" w:sz="0" w:space="0" w:color="auto"/>
        <w:bottom w:val="none" w:sz="0" w:space="0" w:color="auto"/>
        <w:right w:val="none" w:sz="0" w:space="0" w:color="auto"/>
      </w:divBdr>
    </w:div>
    <w:div w:id="1396388915">
      <w:bodyDiv w:val="1"/>
      <w:marLeft w:val="0"/>
      <w:marRight w:val="0"/>
      <w:marTop w:val="0"/>
      <w:marBottom w:val="0"/>
      <w:divBdr>
        <w:top w:val="none" w:sz="0" w:space="0" w:color="auto"/>
        <w:left w:val="none" w:sz="0" w:space="0" w:color="auto"/>
        <w:bottom w:val="none" w:sz="0" w:space="0" w:color="auto"/>
        <w:right w:val="none" w:sz="0" w:space="0" w:color="auto"/>
      </w:divBdr>
    </w:div>
    <w:div w:id="1396472859">
      <w:bodyDiv w:val="1"/>
      <w:marLeft w:val="0"/>
      <w:marRight w:val="0"/>
      <w:marTop w:val="0"/>
      <w:marBottom w:val="0"/>
      <w:divBdr>
        <w:top w:val="none" w:sz="0" w:space="0" w:color="auto"/>
        <w:left w:val="none" w:sz="0" w:space="0" w:color="auto"/>
        <w:bottom w:val="none" w:sz="0" w:space="0" w:color="auto"/>
        <w:right w:val="none" w:sz="0" w:space="0" w:color="auto"/>
      </w:divBdr>
    </w:div>
    <w:div w:id="1396584112">
      <w:bodyDiv w:val="1"/>
      <w:marLeft w:val="0"/>
      <w:marRight w:val="0"/>
      <w:marTop w:val="0"/>
      <w:marBottom w:val="0"/>
      <w:divBdr>
        <w:top w:val="none" w:sz="0" w:space="0" w:color="auto"/>
        <w:left w:val="none" w:sz="0" w:space="0" w:color="auto"/>
        <w:bottom w:val="none" w:sz="0" w:space="0" w:color="auto"/>
        <w:right w:val="none" w:sz="0" w:space="0" w:color="auto"/>
      </w:divBdr>
    </w:div>
    <w:div w:id="1396588918">
      <w:bodyDiv w:val="1"/>
      <w:marLeft w:val="0"/>
      <w:marRight w:val="0"/>
      <w:marTop w:val="0"/>
      <w:marBottom w:val="0"/>
      <w:divBdr>
        <w:top w:val="none" w:sz="0" w:space="0" w:color="auto"/>
        <w:left w:val="none" w:sz="0" w:space="0" w:color="auto"/>
        <w:bottom w:val="none" w:sz="0" w:space="0" w:color="auto"/>
        <w:right w:val="none" w:sz="0" w:space="0" w:color="auto"/>
      </w:divBdr>
    </w:div>
    <w:div w:id="1396659593">
      <w:bodyDiv w:val="1"/>
      <w:marLeft w:val="0"/>
      <w:marRight w:val="0"/>
      <w:marTop w:val="0"/>
      <w:marBottom w:val="0"/>
      <w:divBdr>
        <w:top w:val="none" w:sz="0" w:space="0" w:color="auto"/>
        <w:left w:val="none" w:sz="0" w:space="0" w:color="auto"/>
        <w:bottom w:val="none" w:sz="0" w:space="0" w:color="auto"/>
        <w:right w:val="none" w:sz="0" w:space="0" w:color="auto"/>
      </w:divBdr>
    </w:div>
    <w:div w:id="1396706764">
      <w:bodyDiv w:val="1"/>
      <w:marLeft w:val="0"/>
      <w:marRight w:val="0"/>
      <w:marTop w:val="0"/>
      <w:marBottom w:val="0"/>
      <w:divBdr>
        <w:top w:val="none" w:sz="0" w:space="0" w:color="auto"/>
        <w:left w:val="none" w:sz="0" w:space="0" w:color="auto"/>
        <w:bottom w:val="none" w:sz="0" w:space="0" w:color="auto"/>
        <w:right w:val="none" w:sz="0" w:space="0" w:color="auto"/>
      </w:divBdr>
    </w:div>
    <w:div w:id="1396709298">
      <w:bodyDiv w:val="1"/>
      <w:marLeft w:val="0"/>
      <w:marRight w:val="0"/>
      <w:marTop w:val="0"/>
      <w:marBottom w:val="0"/>
      <w:divBdr>
        <w:top w:val="none" w:sz="0" w:space="0" w:color="auto"/>
        <w:left w:val="none" w:sz="0" w:space="0" w:color="auto"/>
        <w:bottom w:val="none" w:sz="0" w:space="0" w:color="auto"/>
        <w:right w:val="none" w:sz="0" w:space="0" w:color="auto"/>
      </w:divBdr>
    </w:div>
    <w:div w:id="1396857683">
      <w:bodyDiv w:val="1"/>
      <w:marLeft w:val="0"/>
      <w:marRight w:val="0"/>
      <w:marTop w:val="0"/>
      <w:marBottom w:val="0"/>
      <w:divBdr>
        <w:top w:val="none" w:sz="0" w:space="0" w:color="auto"/>
        <w:left w:val="none" w:sz="0" w:space="0" w:color="auto"/>
        <w:bottom w:val="none" w:sz="0" w:space="0" w:color="auto"/>
        <w:right w:val="none" w:sz="0" w:space="0" w:color="auto"/>
      </w:divBdr>
    </w:div>
    <w:div w:id="1396977230">
      <w:bodyDiv w:val="1"/>
      <w:marLeft w:val="0"/>
      <w:marRight w:val="0"/>
      <w:marTop w:val="0"/>
      <w:marBottom w:val="0"/>
      <w:divBdr>
        <w:top w:val="none" w:sz="0" w:space="0" w:color="auto"/>
        <w:left w:val="none" w:sz="0" w:space="0" w:color="auto"/>
        <w:bottom w:val="none" w:sz="0" w:space="0" w:color="auto"/>
        <w:right w:val="none" w:sz="0" w:space="0" w:color="auto"/>
      </w:divBdr>
    </w:div>
    <w:div w:id="1397125923">
      <w:bodyDiv w:val="1"/>
      <w:marLeft w:val="0"/>
      <w:marRight w:val="0"/>
      <w:marTop w:val="0"/>
      <w:marBottom w:val="0"/>
      <w:divBdr>
        <w:top w:val="none" w:sz="0" w:space="0" w:color="auto"/>
        <w:left w:val="none" w:sz="0" w:space="0" w:color="auto"/>
        <w:bottom w:val="none" w:sz="0" w:space="0" w:color="auto"/>
        <w:right w:val="none" w:sz="0" w:space="0" w:color="auto"/>
      </w:divBdr>
    </w:div>
    <w:div w:id="1397169644">
      <w:bodyDiv w:val="1"/>
      <w:marLeft w:val="0"/>
      <w:marRight w:val="0"/>
      <w:marTop w:val="0"/>
      <w:marBottom w:val="0"/>
      <w:divBdr>
        <w:top w:val="none" w:sz="0" w:space="0" w:color="auto"/>
        <w:left w:val="none" w:sz="0" w:space="0" w:color="auto"/>
        <w:bottom w:val="none" w:sz="0" w:space="0" w:color="auto"/>
        <w:right w:val="none" w:sz="0" w:space="0" w:color="auto"/>
      </w:divBdr>
    </w:div>
    <w:div w:id="1397246304">
      <w:bodyDiv w:val="1"/>
      <w:marLeft w:val="0"/>
      <w:marRight w:val="0"/>
      <w:marTop w:val="0"/>
      <w:marBottom w:val="0"/>
      <w:divBdr>
        <w:top w:val="none" w:sz="0" w:space="0" w:color="auto"/>
        <w:left w:val="none" w:sz="0" w:space="0" w:color="auto"/>
        <w:bottom w:val="none" w:sz="0" w:space="0" w:color="auto"/>
        <w:right w:val="none" w:sz="0" w:space="0" w:color="auto"/>
      </w:divBdr>
    </w:div>
    <w:div w:id="1397314407">
      <w:bodyDiv w:val="1"/>
      <w:marLeft w:val="0"/>
      <w:marRight w:val="0"/>
      <w:marTop w:val="0"/>
      <w:marBottom w:val="0"/>
      <w:divBdr>
        <w:top w:val="none" w:sz="0" w:space="0" w:color="auto"/>
        <w:left w:val="none" w:sz="0" w:space="0" w:color="auto"/>
        <w:bottom w:val="none" w:sz="0" w:space="0" w:color="auto"/>
        <w:right w:val="none" w:sz="0" w:space="0" w:color="auto"/>
      </w:divBdr>
    </w:div>
    <w:div w:id="1397435230">
      <w:bodyDiv w:val="1"/>
      <w:marLeft w:val="0"/>
      <w:marRight w:val="0"/>
      <w:marTop w:val="0"/>
      <w:marBottom w:val="0"/>
      <w:divBdr>
        <w:top w:val="none" w:sz="0" w:space="0" w:color="auto"/>
        <w:left w:val="none" w:sz="0" w:space="0" w:color="auto"/>
        <w:bottom w:val="none" w:sz="0" w:space="0" w:color="auto"/>
        <w:right w:val="none" w:sz="0" w:space="0" w:color="auto"/>
      </w:divBdr>
    </w:div>
    <w:div w:id="1397557673">
      <w:bodyDiv w:val="1"/>
      <w:marLeft w:val="0"/>
      <w:marRight w:val="0"/>
      <w:marTop w:val="0"/>
      <w:marBottom w:val="0"/>
      <w:divBdr>
        <w:top w:val="none" w:sz="0" w:space="0" w:color="auto"/>
        <w:left w:val="none" w:sz="0" w:space="0" w:color="auto"/>
        <w:bottom w:val="none" w:sz="0" w:space="0" w:color="auto"/>
        <w:right w:val="none" w:sz="0" w:space="0" w:color="auto"/>
      </w:divBdr>
    </w:div>
    <w:div w:id="1397782492">
      <w:bodyDiv w:val="1"/>
      <w:marLeft w:val="0"/>
      <w:marRight w:val="0"/>
      <w:marTop w:val="0"/>
      <w:marBottom w:val="0"/>
      <w:divBdr>
        <w:top w:val="none" w:sz="0" w:space="0" w:color="auto"/>
        <w:left w:val="none" w:sz="0" w:space="0" w:color="auto"/>
        <w:bottom w:val="none" w:sz="0" w:space="0" w:color="auto"/>
        <w:right w:val="none" w:sz="0" w:space="0" w:color="auto"/>
      </w:divBdr>
    </w:div>
    <w:div w:id="1397894360">
      <w:bodyDiv w:val="1"/>
      <w:marLeft w:val="0"/>
      <w:marRight w:val="0"/>
      <w:marTop w:val="0"/>
      <w:marBottom w:val="0"/>
      <w:divBdr>
        <w:top w:val="none" w:sz="0" w:space="0" w:color="auto"/>
        <w:left w:val="none" w:sz="0" w:space="0" w:color="auto"/>
        <w:bottom w:val="none" w:sz="0" w:space="0" w:color="auto"/>
        <w:right w:val="none" w:sz="0" w:space="0" w:color="auto"/>
      </w:divBdr>
    </w:div>
    <w:div w:id="1397901025">
      <w:bodyDiv w:val="1"/>
      <w:marLeft w:val="0"/>
      <w:marRight w:val="0"/>
      <w:marTop w:val="0"/>
      <w:marBottom w:val="0"/>
      <w:divBdr>
        <w:top w:val="none" w:sz="0" w:space="0" w:color="auto"/>
        <w:left w:val="none" w:sz="0" w:space="0" w:color="auto"/>
        <w:bottom w:val="none" w:sz="0" w:space="0" w:color="auto"/>
        <w:right w:val="none" w:sz="0" w:space="0" w:color="auto"/>
      </w:divBdr>
    </w:div>
    <w:div w:id="1398015457">
      <w:bodyDiv w:val="1"/>
      <w:marLeft w:val="0"/>
      <w:marRight w:val="0"/>
      <w:marTop w:val="0"/>
      <w:marBottom w:val="0"/>
      <w:divBdr>
        <w:top w:val="none" w:sz="0" w:space="0" w:color="auto"/>
        <w:left w:val="none" w:sz="0" w:space="0" w:color="auto"/>
        <w:bottom w:val="none" w:sz="0" w:space="0" w:color="auto"/>
        <w:right w:val="none" w:sz="0" w:space="0" w:color="auto"/>
      </w:divBdr>
    </w:div>
    <w:div w:id="1398044912">
      <w:bodyDiv w:val="1"/>
      <w:marLeft w:val="0"/>
      <w:marRight w:val="0"/>
      <w:marTop w:val="0"/>
      <w:marBottom w:val="0"/>
      <w:divBdr>
        <w:top w:val="none" w:sz="0" w:space="0" w:color="auto"/>
        <w:left w:val="none" w:sz="0" w:space="0" w:color="auto"/>
        <w:bottom w:val="none" w:sz="0" w:space="0" w:color="auto"/>
        <w:right w:val="none" w:sz="0" w:space="0" w:color="auto"/>
      </w:divBdr>
    </w:div>
    <w:div w:id="1398237803">
      <w:bodyDiv w:val="1"/>
      <w:marLeft w:val="0"/>
      <w:marRight w:val="0"/>
      <w:marTop w:val="0"/>
      <w:marBottom w:val="0"/>
      <w:divBdr>
        <w:top w:val="none" w:sz="0" w:space="0" w:color="auto"/>
        <w:left w:val="none" w:sz="0" w:space="0" w:color="auto"/>
        <w:bottom w:val="none" w:sz="0" w:space="0" w:color="auto"/>
        <w:right w:val="none" w:sz="0" w:space="0" w:color="auto"/>
      </w:divBdr>
    </w:div>
    <w:div w:id="1398240281">
      <w:bodyDiv w:val="1"/>
      <w:marLeft w:val="0"/>
      <w:marRight w:val="0"/>
      <w:marTop w:val="0"/>
      <w:marBottom w:val="0"/>
      <w:divBdr>
        <w:top w:val="none" w:sz="0" w:space="0" w:color="auto"/>
        <w:left w:val="none" w:sz="0" w:space="0" w:color="auto"/>
        <w:bottom w:val="none" w:sz="0" w:space="0" w:color="auto"/>
        <w:right w:val="none" w:sz="0" w:space="0" w:color="auto"/>
      </w:divBdr>
    </w:div>
    <w:div w:id="1398279976">
      <w:bodyDiv w:val="1"/>
      <w:marLeft w:val="0"/>
      <w:marRight w:val="0"/>
      <w:marTop w:val="0"/>
      <w:marBottom w:val="0"/>
      <w:divBdr>
        <w:top w:val="none" w:sz="0" w:space="0" w:color="auto"/>
        <w:left w:val="none" w:sz="0" w:space="0" w:color="auto"/>
        <w:bottom w:val="none" w:sz="0" w:space="0" w:color="auto"/>
        <w:right w:val="none" w:sz="0" w:space="0" w:color="auto"/>
      </w:divBdr>
    </w:div>
    <w:div w:id="1398481451">
      <w:bodyDiv w:val="1"/>
      <w:marLeft w:val="0"/>
      <w:marRight w:val="0"/>
      <w:marTop w:val="0"/>
      <w:marBottom w:val="0"/>
      <w:divBdr>
        <w:top w:val="none" w:sz="0" w:space="0" w:color="auto"/>
        <w:left w:val="none" w:sz="0" w:space="0" w:color="auto"/>
        <w:bottom w:val="none" w:sz="0" w:space="0" w:color="auto"/>
        <w:right w:val="none" w:sz="0" w:space="0" w:color="auto"/>
      </w:divBdr>
    </w:div>
    <w:div w:id="1398505097">
      <w:bodyDiv w:val="1"/>
      <w:marLeft w:val="0"/>
      <w:marRight w:val="0"/>
      <w:marTop w:val="0"/>
      <w:marBottom w:val="0"/>
      <w:divBdr>
        <w:top w:val="none" w:sz="0" w:space="0" w:color="auto"/>
        <w:left w:val="none" w:sz="0" w:space="0" w:color="auto"/>
        <w:bottom w:val="none" w:sz="0" w:space="0" w:color="auto"/>
        <w:right w:val="none" w:sz="0" w:space="0" w:color="auto"/>
      </w:divBdr>
    </w:div>
    <w:div w:id="1398554176">
      <w:bodyDiv w:val="1"/>
      <w:marLeft w:val="0"/>
      <w:marRight w:val="0"/>
      <w:marTop w:val="0"/>
      <w:marBottom w:val="0"/>
      <w:divBdr>
        <w:top w:val="none" w:sz="0" w:space="0" w:color="auto"/>
        <w:left w:val="none" w:sz="0" w:space="0" w:color="auto"/>
        <w:bottom w:val="none" w:sz="0" w:space="0" w:color="auto"/>
        <w:right w:val="none" w:sz="0" w:space="0" w:color="auto"/>
      </w:divBdr>
    </w:div>
    <w:div w:id="1399130998">
      <w:bodyDiv w:val="1"/>
      <w:marLeft w:val="0"/>
      <w:marRight w:val="0"/>
      <w:marTop w:val="0"/>
      <w:marBottom w:val="0"/>
      <w:divBdr>
        <w:top w:val="none" w:sz="0" w:space="0" w:color="auto"/>
        <w:left w:val="none" w:sz="0" w:space="0" w:color="auto"/>
        <w:bottom w:val="none" w:sz="0" w:space="0" w:color="auto"/>
        <w:right w:val="none" w:sz="0" w:space="0" w:color="auto"/>
      </w:divBdr>
    </w:div>
    <w:div w:id="1399135466">
      <w:bodyDiv w:val="1"/>
      <w:marLeft w:val="0"/>
      <w:marRight w:val="0"/>
      <w:marTop w:val="0"/>
      <w:marBottom w:val="0"/>
      <w:divBdr>
        <w:top w:val="none" w:sz="0" w:space="0" w:color="auto"/>
        <w:left w:val="none" w:sz="0" w:space="0" w:color="auto"/>
        <w:bottom w:val="none" w:sz="0" w:space="0" w:color="auto"/>
        <w:right w:val="none" w:sz="0" w:space="0" w:color="auto"/>
      </w:divBdr>
    </w:div>
    <w:div w:id="1399210050">
      <w:bodyDiv w:val="1"/>
      <w:marLeft w:val="0"/>
      <w:marRight w:val="0"/>
      <w:marTop w:val="0"/>
      <w:marBottom w:val="0"/>
      <w:divBdr>
        <w:top w:val="none" w:sz="0" w:space="0" w:color="auto"/>
        <w:left w:val="none" w:sz="0" w:space="0" w:color="auto"/>
        <w:bottom w:val="none" w:sz="0" w:space="0" w:color="auto"/>
        <w:right w:val="none" w:sz="0" w:space="0" w:color="auto"/>
      </w:divBdr>
    </w:div>
    <w:div w:id="1399211798">
      <w:bodyDiv w:val="1"/>
      <w:marLeft w:val="0"/>
      <w:marRight w:val="0"/>
      <w:marTop w:val="0"/>
      <w:marBottom w:val="0"/>
      <w:divBdr>
        <w:top w:val="none" w:sz="0" w:space="0" w:color="auto"/>
        <w:left w:val="none" w:sz="0" w:space="0" w:color="auto"/>
        <w:bottom w:val="none" w:sz="0" w:space="0" w:color="auto"/>
        <w:right w:val="none" w:sz="0" w:space="0" w:color="auto"/>
      </w:divBdr>
    </w:div>
    <w:div w:id="1399282698">
      <w:bodyDiv w:val="1"/>
      <w:marLeft w:val="0"/>
      <w:marRight w:val="0"/>
      <w:marTop w:val="0"/>
      <w:marBottom w:val="0"/>
      <w:divBdr>
        <w:top w:val="none" w:sz="0" w:space="0" w:color="auto"/>
        <w:left w:val="none" w:sz="0" w:space="0" w:color="auto"/>
        <w:bottom w:val="none" w:sz="0" w:space="0" w:color="auto"/>
        <w:right w:val="none" w:sz="0" w:space="0" w:color="auto"/>
      </w:divBdr>
    </w:div>
    <w:div w:id="1399285943">
      <w:bodyDiv w:val="1"/>
      <w:marLeft w:val="0"/>
      <w:marRight w:val="0"/>
      <w:marTop w:val="0"/>
      <w:marBottom w:val="0"/>
      <w:divBdr>
        <w:top w:val="none" w:sz="0" w:space="0" w:color="auto"/>
        <w:left w:val="none" w:sz="0" w:space="0" w:color="auto"/>
        <w:bottom w:val="none" w:sz="0" w:space="0" w:color="auto"/>
        <w:right w:val="none" w:sz="0" w:space="0" w:color="auto"/>
      </w:divBdr>
    </w:div>
    <w:div w:id="1399327716">
      <w:bodyDiv w:val="1"/>
      <w:marLeft w:val="0"/>
      <w:marRight w:val="0"/>
      <w:marTop w:val="0"/>
      <w:marBottom w:val="0"/>
      <w:divBdr>
        <w:top w:val="none" w:sz="0" w:space="0" w:color="auto"/>
        <w:left w:val="none" w:sz="0" w:space="0" w:color="auto"/>
        <w:bottom w:val="none" w:sz="0" w:space="0" w:color="auto"/>
        <w:right w:val="none" w:sz="0" w:space="0" w:color="auto"/>
      </w:divBdr>
    </w:div>
    <w:div w:id="1399397835">
      <w:bodyDiv w:val="1"/>
      <w:marLeft w:val="0"/>
      <w:marRight w:val="0"/>
      <w:marTop w:val="0"/>
      <w:marBottom w:val="0"/>
      <w:divBdr>
        <w:top w:val="none" w:sz="0" w:space="0" w:color="auto"/>
        <w:left w:val="none" w:sz="0" w:space="0" w:color="auto"/>
        <w:bottom w:val="none" w:sz="0" w:space="0" w:color="auto"/>
        <w:right w:val="none" w:sz="0" w:space="0" w:color="auto"/>
      </w:divBdr>
    </w:div>
    <w:div w:id="1399473666">
      <w:bodyDiv w:val="1"/>
      <w:marLeft w:val="0"/>
      <w:marRight w:val="0"/>
      <w:marTop w:val="0"/>
      <w:marBottom w:val="0"/>
      <w:divBdr>
        <w:top w:val="none" w:sz="0" w:space="0" w:color="auto"/>
        <w:left w:val="none" w:sz="0" w:space="0" w:color="auto"/>
        <w:bottom w:val="none" w:sz="0" w:space="0" w:color="auto"/>
        <w:right w:val="none" w:sz="0" w:space="0" w:color="auto"/>
      </w:divBdr>
    </w:div>
    <w:div w:id="1399480715">
      <w:bodyDiv w:val="1"/>
      <w:marLeft w:val="0"/>
      <w:marRight w:val="0"/>
      <w:marTop w:val="0"/>
      <w:marBottom w:val="0"/>
      <w:divBdr>
        <w:top w:val="none" w:sz="0" w:space="0" w:color="auto"/>
        <w:left w:val="none" w:sz="0" w:space="0" w:color="auto"/>
        <w:bottom w:val="none" w:sz="0" w:space="0" w:color="auto"/>
        <w:right w:val="none" w:sz="0" w:space="0" w:color="auto"/>
      </w:divBdr>
    </w:div>
    <w:div w:id="1399523587">
      <w:bodyDiv w:val="1"/>
      <w:marLeft w:val="0"/>
      <w:marRight w:val="0"/>
      <w:marTop w:val="0"/>
      <w:marBottom w:val="0"/>
      <w:divBdr>
        <w:top w:val="none" w:sz="0" w:space="0" w:color="auto"/>
        <w:left w:val="none" w:sz="0" w:space="0" w:color="auto"/>
        <w:bottom w:val="none" w:sz="0" w:space="0" w:color="auto"/>
        <w:right w:val="none" w:sz="0" w:space="0" w:color="auto"/>
      </w:divBdr>
    </w:div>
    <w:div w:id="1399665552">
      <w:bodyDiv w:val="1"/>
      <w:marLeft w:val="0"/>
      <w:marRight w:val="0"/>
      <w:marTop w:val="0"/>
      <w:marBottom w:val="0"/>
      <w:divBdr>
        <w:top w:val="none" w:sz="0" w:space="0" w:color="auto"/>
        <w:left w:val="none" w:sz="0" w:space="0" w:color="auto"/>
        <w:bottom w:val="none" w:sz="0" w:space="0" w:color="auto"/>
        <w:right w:val="none" w:sz="0" w:space="0" w:color="auto"/>
      </w:divBdr>
    </w:div>
    <w:div w:id="1399668648">
      <w:bodyDiv w:val="1"/>
      <w:marLeft w:val="0"/>
      <w:marRight w:val="0"/>
      <w:marTop w:val="0"/>
      <w:marBottom w:val="0"/>
      <w:divBdr>
        <w:top w:val="none" w:sz="0" w:space="0" w:color="auto"/>
        <w:left w:val="none" w:sz="0" w:space="0" w:color="auto"/>
        <w:bottom w:val="none" w:sz="0" w:space="0" w:color="auto"/>
        <w:right w:val="none" w:sz="0" w:space="0" w:color="auto"/>
      </w:divBdr>
    </w:div>
    <w:div w:id="1399936241">
      <w:bodyDiv w:val="1"/>
      <w:marLeft w:val="0"/>
      <w:marRight w:val="0"/>
      <w:marTop w:val="0"/>
      <w:marBottom w:val="0"/>
      <w:divBdr>
        <w:top w:val="none" w:sz="0" w:space="0" w:color="auto"/>
        <w:left w:val="none" w:sz="0" w:space="0" w:color="auto"/>
        <w:bottom w:val="none" w:sz="0" w:space="0" w:color="auto"/>
        <w:right w:val="none" w:sz="0" w:space="0" w:color="auto"/>
      </w:divBdr>
    </w:div>
    <w:div w:id="1400052543">
      <w:bodyDiv w:val="1"/>
      <w:marLeft w:val="0"/>
      <w:marRight w:val="0"/>
      <w:marTop w:val="0"/>
      <w:marBottom w:val="0"/>
      <w:divBdr>
        <w:top w:val="none" w:sz="0" w:space="0" w:color="auto"/>
        <w:left w:val="none" w:sz="0" w:space="0" w:color="auto"/>
        <w:bottom w:val="none" w:sz="0" w:space="0" w:color="auto"/>
        <w:right w:val="none" w:sz="0" w:space="0" w:color="auto"/>
      </w:divBdr>
    </w:div>
    <w:div w:id="1400055208">
      <w:bodyDiv w:val="1"/>
      <w:marLeft w:val="0"/>
      <w:marRight w:val="0"/>
      <w:marTop w:val="0"/>
      <w:marBottom w:val="0"/>
      <w:divBdr>
        <w:top w:val="none" w:sz="0" w:space="0" w:color="auto"/>
        <w:left w:val="none" w:sz="0" w:space="0" w:color="auto"/>
        <w:bottom w:val="none" w:sz="0" w:space="0" w:color="auto"/>
        <w:right w:val="none" w:sz="0" w:space="0" w:color="auto"/>
      </w:divBdr>
    </w:div>
    <w:div w:id="1400202661">
      <w:bodyDiv w:val="1"/>
      <w:marLeft w:val="0"/>
      <w:marRight w:val="0"/>
      <w:marTop w:val="0"/>
      <w:marBottom w:val="0"/>
      <w:divBdr>
        <w:top w:val="none" w:sz="0" w:space="0" w:color="auto"/>
        <w:left w:val="none" w:sz="0" w:space="0" w:color="auto"/>
        <w:bottom w:val="none" w:sz="0" w:space="0" w:color="auto"/>
        <w:right w:val="none" w:sz="0" w:space="0" w:color="auto"/>
      </w:divBdr>
    </w:div>
    <w:div w:id="1400248593">
      <w:bodyDiv w:val="1"/>
      <w:marLeft w:val="0"/>
      <w:marRight w:val="0"/>
      <w:marTop w:val="0"/>
      <w:marBottom w:val="0"/>
      <w:divBdr>
        <w:top w:val="none" w:sz="0" w:space="0" w:color="auto"/>
        <w:left w:val="none" w:sz="0" w:space="0" w:color="auto"/>
        <w:bottom w:val="none" w:sz="0" w:space="0" w:color="auto"/>
        <w:right w:val="none" w:sz="0" w:space="0" w:color="auto"/>
      </w:divBdr>
    </w:div>
    <w:div w:id="1400638734">
      <w:bodyDiv w:val="1"/>
      <w:marLeft w:val="0"/>
      <w:marRight w:val="0"/>
      <w:marTop w:val="0"/>
      <w:marBottom w:val="0"/>
      <w:divBdr>
        <w:top w:val="none" w:sz="0" w:space="0" w:color="auto"/>
        <w:left w:val="none" w:sz="0" w:space="0" w:color="auto"/>
        <w:bottom w:val="none" w:sz="0" w:space="0" w:color="auto"/>
        <w:right w:val="none" w:sz="0" w:space="0" w:color="auto"/>
      </w:divBdr>
    </w:div>
    <w:div w:id="1400667105">
      <w:bodyDiv w:val="1"/>
      <w:marLeft w:val="0"/>
      <w:marRight w:val="0"/>
      <w:marTop w:val="0"/>
      <w:marBottom w:val="0"/>
      <w:divBdr>
        <w:top w:val="none" w:sz="0" w:space="0" w:color="auto"/>
        <w:left w:val="none" w:sz="0" w:space="0" w:color="auto"/>
        <w:bottom w:val="none" w:sz="0" w:space="0" w:color="auto"/>
        <w:right w:val="none" w:sz="0" w:space="0" w:color="auto"/>
      </w:divBdr>
    </w:div>
    <w:div w:id="1400784314">
      <w:bodyDiv w:val="1"/>
      <w:marLeft w:val="0"/>
      <w:marRight w:val="0"/>
      <w:marTop w:val="0"/>
      <w:marBottom w:val="0"/>
      <w:divBdr>
        <w:top w:val="none" w:sz="0" w:space="0" w:color="auto"/>
        <w:left w:val="none" w:sz="0" w:space="0" w:color="auto"/>
        <w:bottom w:val="none" w:sz="0" w:space="0" w:color="auto"/>
        <w:right w:val="none" w:sz="0" w:space="0" w:color="auto"/>
      </w:divBdr>
    </w:div>
    <w:div w:id="1400787835">
      <w:bodyDiv w:val="1"/>
      <w:marLeft w:val="0"/>
      <w:marRight w:val="0"/>
      <w:marTop w:val="0"/>
      <w:marBottom w:val="0"/>
      <w:divBdr>
        <w:top w:val="none" w:sz="0" w:space="0" w:color="auto"/>
        <w:left w:val="none" w:sz="0" w:space="0" w:color="auto"/>
        <w:bottom w:val="none" w:sz="0" w:space="0" w:color="auto"/>
        <w:right w:val="none" w:sz="0" w:space="0" w:color="auto"/>
      </w:divBdr>
    </w:div>
    <w:div w:id="1400788449">
      <w:bodyDiv w:val="1"/>
      <w:marLeft w:val="0"/>
      <w:marRight w:val="0"/>
      <w:marTop w:val="0"/>
      <w:marBottom w:val="0"/>
      <w:divBdr>
        <w:top w:val="none" w:sz="0" w:space="0" w:color="auto"/>
        <w:left w:val="none" w:sz="0" w:space="0" w:color="auto"/>
        <w:bottom w:val="none" w:sz="0" w:space="0" w:color="auto"/>
        <w:right w:val="none" w:sz="0" w:space="0" w:color="auto"/>
      </w:divBdr>
    </w:div>
    <w:div w:id="1400858352">
      <w:bodyDiv w:val="1"/>
      <w:marLeft w:val="0"/>
      <w:marRight w:val="0"/>
      <w:marTop w:val="0"/>
      <w:marBottom w:val="0"/>
      <w:divBdr>
        <w:top w:val="none" w:sz="0" w:space="0" w:color="auto"/>
        <w:left w:val="none" w:sz="0" w:space="0" w:color="auto"/>
        <w:bottom w:val="none" w:sz="0" w:space="0" w:color="auto"/>
        <w:right w:val="none" w:sz="0" w:space="0" w:color="auto"/>
      </w:divBdr>
    </w:div>
    <w:div w:id="1401051177">
      <w:bodyDiv w:val="1"/>
      <w:marLeft w:val="0"/>
      <w:marRight w:val="0"/>
      <w:marTop w:val="0"/>
      <w:marBottom w:val="0"/>
      <w:divBdr>
        <w:top w:val="none" w:sz="0" w:space="0" w:color="auto"/>
        <w:left w:val="none" w:sz="0" w:space="0" w:color="auto"/>
        <w:bottom w:val="none" w:sz="0" w:space="0" w:color="auto"/>
        <w:right w:val="none" w:sz="0" w:space="0" w:color="auto"/>
      </w:divBdr>
    </w:div>
    <w:div w:id="1401294815">
      <w:bodyDiv w:val="1"/>
      <w:marLeft w:val="0"/>
      <w:marRight w:val="0"/>
      <w:marTop w:val="0"/>
      <w:marBottom w:val="0"/>
      <w:divBdr>
        <w:top w:val="none" w:sz="0" w:space="0" w:color="auto"/>
        <w:left w:val="none" w:sz="0" w:space="0" w:color="auto"/>
        <w:bottom w:val="none" w:sz="0" w:space="0" w:color="auto"/>
        <w:right w:val="none" w:sz="0" w:space="0" w:color="auto"/>
      </w:divBdr>
    </w:div>
    <w:div w:id="1401320350">
      <w:bodyDiv w:val="1"/>
      <w:marLeft w:val="0"/>
      <w:marRight w:val="0"/>
      <w:marTop w:val="0"/>
      <w:marBottom w:val="0"/>
      <w:divBdr>
        <w:top w:val="none" w:sz="0" w:space="0" w:color="auto"/>
        <w:left w:val="none" w:sz="0" w:space="0" w:color="auto"/>
        <w:bottom w:val="none" w:sz="0" w:space="0" w:color="auto"/>
        <w:right w:val="none" w:sz="0" w:space="0" w:color="auto"/>
      </w:divBdr>
    </w:div>
    <w:div w:id="1401362789">
      <w:bodyDiv w:val="1"/>
      <w:marLeft w:val="0"/>
      <w:marRight w:val="0"/>
      <w:marTop w:val="0"/>
      <w:marBottom w:val="0"/>
      <w:divBdr>
        <w:top w:val="none" w:sz="0" w:space="0" w:color="auto"/>
        <w:left w:val="none" w:sz="0" w:space="0" w:color="auto"/>
        <w:bottom w:val="none" w:sz="0" w:space="0" w:color="auto"/>
        <w:right w:val="none" w:sz="0" w:space="0" w:color="auto"/>
      </w:divBdr>
    </w:div>
    <w:div w:id="1401368744">
      <w:bodyDiv w:val="1"/>
      <w:marLeft w:val="0"/>
      <w:marRight w:val="0"/>
      <w:marTop w:val="0"/>
      <w:marBottom w:val="0"/>
      <w:divBdr>
        <w:top w:val="none" w:sz="0" w:space="0" w:color="auto"/>
        <w:left w:val="none" w:sz="0" w:space="0" w:color="auto"/>
        <w:bottom w:val="none" w:sz="0" w:space="0" w:color="auto"/>
        <w:right w:val="none" w:sz="0" w:space="0" w:color="auto"/>
      </w:divBdr>
    </w:div>
    <w:div w:id="1401442684">
      <w:bodyDiv w:val="1"/>
      <w:marLeft w:val="0"/>
      <w:marRight w:val="0"/>
      <w:marTop w:val="0"/>
      <w:marBottom w:val="0"/>
      <w:divBdr>
        <w:top w:val="none" w:sz="0" w:space="0" w:color="auto"/>
        <w:left w:val="none" w:sz="0" w:space="0" w:color="auto"/>
        <w:bottom w:val="none" w:sz="0" w:space="0" w:color="auto"/>
        <w:right w:val="none" w:sz="0" w:space="0" w:color="auto"/>
      </w:divBdr>
    </w:div>
    <w:div w:id="1401755852">
      <w:bodyDiv w:val="1"/>
      <w:marLeft w:val="0"/>
      <w:marRight w:val="0"/>
      <w:marTop w:val="0"/>
      <w:marBottom w:val="0"/>
      <w:divBdr>
        <w:top w:val="none" w:sz="0" w:space="0" w:color="auto"/>
        <w:left w:val="none" w:sz="0" w:space="0" w:color="auto"/>
        <w:bottom w:val="none" w:sz="0" w:space="0" w:color="auto"/>
        <w:right w:val="none" w:sz="0" w:space="0" w:color="auto"/>
      </w:divBdr>
    </w:div>
    <w:div w:id="1401948383">
      <w:bodyDiv w:val="1"/>
      <w:marLeft w:val="0"/>
      <w:marRight w:val="0"/>
      <w:marTop w:val="0"/>
      <w:marBottom w:val="0"/>
      <w:divBdr>
        <w:top w:val="none" w:sz="0" w:space="0" w:color="auto"/>
        <w:left w:val="none" w:sz="0" w:space="0" w:color="auto"/>
        <w:bottom w:val="none" w:sz="0" w:space="0" w:color="auto"/>
        <w:right w:val="none" w:sz="0" w:space="0" w:color="auto"/>
      </w:divBdr>
    </w:div>
    <w:div w:id="1401951113">
      <w:bodyDiv w:val="1"/>
      <w:marLeft w:val="0"/>
      <w:marRight w:val="0"/>
      <w:marTop w:val="0"/>
      <w:marBottom w:val="0"/>
      <w:divBdr>
        <w:top w:val="none" w:sz="0" w:space="0" w:color="auto"/>
        <w:left w:val="none" w:sz="0" w:space="0" w:color="auto"/>
        <w:bottom w:val="none" w:sz="0" w:space="0" w:color="auto"/>
        <w:right w:val="none" w:sz="0" w:space="0" w:color="auto"/>
      </w:divBdr>
    </w:div>
    <w:div w:id="1402174779">
      <w:bodyDiv w:val="1"/>
      <w:marLeft w:val="0"/>
      <w:marRight w:val="0"/>
      <w:marTop w:val="0"/>
      <w:marBottom w:val="0"/>
      <w:divBdr>
        <w:top w:val="none" w:sz="0" w:space="0" w:color="auto"/>
        <w:left w:val="none" w:sz="0" w:space="0" w:color="auto"/>
        <w:bottom w:val="none" w:sz="0" w:space="0" w:color="auto"/>
        <w:right w:val="none" w:sz="0" w:space="0" w:color="auto"/>
      </w:divBdr>
    </w:div>
    <w:div w:id="1402215681">
      <w:bodyDiv w:val="1"/>
      <w:marLeft w:val="0"/>
      <w:marRight w:val="0"/>
      <w:marTop w:val="0"/>
      <w:marBottom w:val="0"/>
      <w:divBdr>
        <w:top w:val="none" w:sz="0" w:space="0" w:color="auto"/>
        <w:left w:val="none" w:sz="0" w:space="0" w:color="auto"/>
        <w:bottom w:val="none" w:sz="0" w:space="0" w:color="auto"/>
        <w:right w:val="none" w:sz="0" w:space="0" w:color="auto"/>
      </w:divBdr>
    </w:div>
    <w:div w:id="1402286301">
      <w:bodyDiv w:val="1"/>
      <w:marLeft w:val="0"/>
      <w:marRight w:val="0"/>
      <w:marTop w:val="0"/>
      <w:marBottom w:val="0"/>
      <w:divBdr>
        <w:top w:val="none" w:sz="0" w:space="0" w:color="auto"/>
        <w:left w:val="none" w:sz="0" w:space="0" w:color="auto"/>
        <w:bottom w:val="none" w:sz="0" w:space="0" w:color="auto"/>
        <w:right w:val="none" w:sz="0" w:space="0" w:color="auto"/>
      </w:divBdr>
    </w:div>
    <w:div w:id="1402287966">
      <w:bodyDiv w:val="1"/>
      <w:marLeft w:val="0"/>
      <w:marRight w:val="0"/>
      <w:marTop w:val="0"/>
      <w:marBottom w:val="0"/>
      <w:divBdr>
        <w:top w:val="none" w:sz="0" w:space="0" w:color="auto"/>
        <w:left w:val="none" w:sz="0" w:space="0" w:color="auto"/>
        <w:bottom w:val="none" w:sz="0" w:space="0" w:color="auto"/>
        <w:right w:val="none" w:sz="0" w:space="0" w:color="auto"/>
      </w:divBdr>
    </w:div>
    <w:div w:id="1402291657">
      <w:bodyDiv w:val="1"/>
      <w:marLeft w:val="0"/>
      <w:marRight w:val="0"/>
      <w:marTop w:val="0"/>
      <w:marBottom w:val="0"/>
      <w:divBdr>
        <w:top w:val="none" w:sz="0" w:space="0" w:color="auto"/>
        <w:left w:val="none" w:sz="0" w:space="0" w:color="auto"/>
        <w:bottom w:val="none" w:sz="0" w:space="0" w:color="auto"/>
        <w:right w:val="none" w:sz="0" w:space="0" w:color="auto"/>
      </w:divBdr>
    </w:div>
    <w:div w:id="1402370903">
      <w:bodyDiv w:val="1"/>
      <w:marLeft w:val="0"/>
      <w:marRight w:val="0"/>
      <w:marTop w:val="0"/>
      <w:marBottom w:val="0"/>
      <w:divBdr>
        <w:top w:val="none" w:sz="0" w:space="0" w:color="auto"/>
        <w:left w:val="none" w:sz="0" w:space="0" w:color="auto"/>
        <w:bottom w:val="none" w:sz="0" w:space="0" w:color="auto"/>
        <w:right w:val="none" w:sz="0" w:space="0" w:color="auto"/>
      </w:divBdr>
    </w:div>
    <w:div w:id="1402757108">
      <w:bodyDiv w:val="1"/>
      <w:marLeft w:val="0"/>
      <w:marRight w:val="0"/>
      <w:marTop w:val="0"/>
      <w:marBottom w:val="0"/>
      <w:divBdr>
        <w:top w:val="none" w:sz="0" w:space="0" w:color="auto"/>
        <w:left w:val="none" w:sz="0" w:space="0" w:color="auto"/>
        <w:bottom w:val="none" w:sz="0" w:space="0" w:color="auto"/>
        <w:right w:val="none" w:sz="0" w:space="0" w:color="auto"/>
      </w:divBdr>
    </w:div>
    <w:div w:id="1402823807">
      <w:bodyDiv w:val="1"/>
      <w:marLeft w:val="0"/>
      <w:marRight w:val="0"/>
      <w:marTop w:val="0"/>
      <w:marBottom w:val="0"/>
      <w:divBdr>
        <w:top w:val="none" w:sz="0" w:space="0" w:color="auto"/>
        <w:left w:val="none" w:sz="0" w:space="0" w:color="auto"/>
        <w:bottom w:val="none" w:sz="0" w:space="0" w:color="auto"/>
        <w:right w:val="none" w:sz="0" w:space="0" w:color="auto"/>
      </w:divBdr>
    </w:div>
    <w:div w:id="1402824277">
      <w:bodyDiv w:val="1"/>
      <w:marLeft w:val="0"/>
      <w:marRight w:val="0"/>
      <w:marTop w:val="0"/>
      <w:marBottom w:val="0"/>
      <w:divBdr>
        <w:top w:val="none" w:sz="0" w:space="0" w:color="auto"/>
        <w:left w:val="none" w:sz="0" w:space="0" w:color="auto"/>
        <w:bottom w:val="none" w:sz="0" w:space="0" w:color="auto"/>
        <w:right w:val="none" w:sz="0" w:space="0" w:color="auto"/>
      </w:divBdr>
    </w:div>
    <w:div w:id="1402867947">
      <w:bodyDiv w:val="1"/>
      <w:marLeft w:val="0"/>
      <w:marRight w:val="0"/>
      <w:marTop w:val="0"/>
      <w:marBottom w:val="0"/>
      <w:divBdr>
        <w:top w:val="none" w:sz="0" w:space="0" w:color="auto"/>
        <w:left w:val="none" w:sz="0" w:space="0" w:color="auto"/>
        <w:bottom w:val="none" w:sz="0" w:space="0" w:color="auto"/>
        <w:right w:val="none" w:sz="0" w:space="0" w:color="auto"/>
      </w:divBdr>
    </w:div>
    <w:div w:id="1403067043">
      <w:bodyDiv w:val="1"/>
      <w:marLeft w:val="0"/>
      <w:marRight w:val="0"/>
      <w:marTop w:val="0"/>
      <w:marBottom w:val="0"/>
      <w:divBdr>
        <w:top w:val="none" w:sz="0" w:space="0" w:color="auto"/>
        <w:left w:val="none" w:sz="0" w:space="0" w:color="auto"/>
        <w:bottom w:val="none" w:sz="0" w:space="0" w:color="auto"/>
        <w:right w:val="none" w:sz="0" w:space="0" w:color="auto"/>
      </w:divBdr>
    </w:div>
    <w:div w:id="1403068163">
      <w:bodyDiv w:val="1"/>
      <w:marLeft w:val="0"/>
      <w:marRight w:val="0"/>
      <w:marTop w:val="0"/>
      <w:marBottom w:val="0"/>
      <w:divBdr>
        <w:top w:val="none" w:sz="0" w:space="0" w:color="auto"/>
        <w:left w:val="none" w:sz="0" w:space="0" w:color="auto"/>
        <w:bottom w:val="none" w:sz="0" w:space="0" w:color="auto"/>
        <w:right w:val="none" w:sz="0" w:space="0" w:color="auto"/>
      </w:divBdr>
    </w:div>
    <w:div w:id="1403212293">
      <w:bodyDiv w:val="1"/>
      <w:marLeft w:val="0"/>
      <w:marRight w:val="0"/>
      <w:marTop w:val="0"/>
      <w:marBottom w:val="0"/>
      <w:divBdr>
        <w:top w:val="none" w:sz="0" w:space="0" w:color="auto"/>
        <w:left w:val="none" w:sz="0" w:space="0" w:color="auto"/>
        <w:bottom w:val="none" w:sz="0" w:space="0" w:color="auto"/>
        <w:right w:val="none" w:sz="0" w:space="0" w:color="auto"/>
      </w:divBdr>
    </w:div>
    <w:div w:id="1403215158">
      <w:bodyDiv w:val="1"/>
      <w:marLeft w:val="0"/>
      <w:marRight w:val="0"/>
      <w:marTop w:val="0"/>
      <w:marBottom w:val="0"/>
      <w:divBdr>
        <w:top w:val="none" w:sz="0" w:space="0" w:color="auto"/>
        <w:left w:val="none" w:sz="0" w:space="0" w:color="auto"/>
        <w:bottom w:val="none" w:sz="0" w:space="0" w:color="auto"/>
        <w:right w:val="none" w:sz="0" w:space="0" w:color="auto"/>
      </w:divBdr>
    </w:div>
    <w:div w:id="1403330073">
      <w:bodyDiv w:val="1"/>
      <w:marLeft w:val="0"/>
      <w:marRight w:val="0"/>
      <w:marTop w:val="0"/>
      <w:marBottom w:val="0"/>
      <w:divBdr>
        <w:top w:val="none" w:sz="0" w:space="0" w:color="auto"/>
        <w:left w:val="none" w:sz="0" w:space="0" w:color="auto"/>
        <w:bottom w:val="none" w:sz="0" w:space="0" w:color="auto"/>
        <w:right w:val="none" w:sz="0" w:space="0" w:color="auto"/>
      </w:divBdr>
    </w:div>
    <w:div w:id="1403405238">
      <w:bodyDiv w:val="1"/>
      <w:marLeft w:val="0"/>
      <w:marRight w:val="0"/>
      <w:marTop w:val="0"/>
      <w:marBottom w:val="0"/>
      <w:divBdr>
        <w:top w:val="none" w:sz="0" w:space="0" w:color="auto"/>
        <w:left w:val="none" w:sz="0" w:space="0" w:color="auto"/>
        <w:bottom w:val="none" w:sz="0" w:space="0" w:color="auto"/>
        <w:right w:val="none" w:sz="0" w:space="0" w:color="auto"/>
      </w:divBdr>
    </w:div>
    <w:div w:id="1403409839">
      <w:bodyDiv w:val="1"/>
      <w:marLeft w:val="0"/>
      <w:marRight w:val="0"/>
      <w:marTop w:val="0"/>
      <w:marBottom w:val="0"/>
      <w:divBdr>
        <w:top w:val="none" w:sz="0" w:space="0" w:color="auto"/>
        <w:left w:val="none" w:sz="0" w:space="0" w:color="auto"/>
        <w:bottom w:val="none" w:sz="0" w:space="0" w:color="auto"/>
        <w:right w:val="none" w:sz="0" w:space="0" w:color="auto"/>
      </w:divBdr>
    </w:div>
    <w:div w:id="1403455004">
      <w:bodyDiv w:val="1"/>
      <w:marLeft w:val="0"/>
      <w:marRight w:val="0"/>
      <w:marTop w:val="0"/>
      <w:marBottom w:val="0"/>
      <w:divBdr>
        <w:top w:val="none" w:sz="0" w:space="0" w:color="auto"/>
        <w:left w:val="none" w:sz="0" w:space="0" w:color="auto"/>
        <w:bottom w:val="none" w:sz="0" w:space="0" w:color="auto"/>
        <w:right w:val="none" w:sz="0" w:space="0" w:color="auto"/>
      </w:divBdr>
    </w:div>
    <w:div w:id="1403529423">
      <w:bodyDiv w:val="1"/>
      <w:marLeft w:val="0"/>
      <w:marRight w:val="0"/>
      <w:marTop w:val="0"/>
      <w:marBottom w:val="0"/>
      <w:divBdr>
        <w:top w:val="none" w:sz="0" w:space="0" w:color="auto"/>
        <w:left w:val="none" w:sz="0" w:space="0" w:color="auto"/>
        <w:bottom w:val="none" w:sz="0" w:space="0" w:color="auto"/>
        <w:right w:val="none" w:sz="0" w:space="0" w:color="auto"/>
      </w:divBdr>
    </w:div>
    <w:div w:id="1403597314">
      <w:bodyDiv w:val="1"/>
      <w:marLeft w:val="0"/>
      <w:marRight w:val="0"/>
      <w:marTop w:val="0"/>
      <w:marBottom w:val="0"/>
      <w:divBdr>
        <w:top w:val="none" w:sz="0" w:space="0" w:color="auto"/>
        <w:left w:val="none" w:sz="0" w:space="0" w:color="auto"/>
        <w:bottom w:val="none" w:sz="0" w:space="0" w:color="auto"/>
        <w:right w:val="none" w:sz="0" w:space="0" w:color="auto"/>
      </w:divBdr>
    </w:div>
    <w:div w:id="1403679539">
      <w:bodyDiv w:val="1"/>
      <w:marLeft w:val="0"/>
      <w:marRight w:val="0"/>
      <w:marTop w:val="0"/>
      <w:marBottom w:val="0"/>
      <w:divBdr>
        <w:top w:val="none" w:sz="0" w:space="0" w:color="auto"/>
        <w:left w:val="none" w:sz="0" w:space="0" w:color="auto"/>
        <w:bottom w:val="none" w:sz="0" w:space="0" w:color="auto"/>
        <w:right w:val="none" w:sz="0" w:space="0" w:color="auto"/>
      </w:divBdr>
    </w:div>
    <w:div w:id="1403721268">
      <w:bodyDiv w:val="1"/>
      <w:marLeft w:val="0"/>
      <w:marRight w:val="0"/>
      <w:marTop w:val="0"/>
      <w:marBottom w:val="0"/>
      <w:divBdr>
        <w:top w:val="none" w:sz="0" w:space="0" w:color="auto"/>
        <w:left w:val="none" w:sz="0" w:space="0" w:color="auto"/>
        <w:bottom w:val="none" w:sz="0" w:space="0" w:color="auto"/>
        <w:right w:val="none" w:sz="0" w:space="0" w:color="auto"/>
      </w:divBdr>
    </w:div>
    <w:div w:id="1403794658">
      <w:bodyDiv w:val="1"/>
      <w:marLeft w:val="0"/>
      <w:marRight w:val="0"/>
      <w:marTop w:val="0"/>
      <w:marBottom w:val="0"/>
      <w:divBdr>
        <w:top w:val="none" w:sz="0" w:space="0" w:color="auto"/>
        <w:left w:val="none" w:sz="0" w:space="0" w:color="auto"/>
        <w:bottom w:val="none" w:sz="0" w:space="0" w:color="auto"/>
        <w:right w:val="none" w:sz="0" w:space="0" w:color="auto"/>
      </w:divBdr>
    </w:div>
    <w:div w:id="1403868846">
      <w:bodyDiv w:val="1"/>
      <w:marLeft w:val="0"/>
      <w:marRight w:val="0"/>
      <w:marTop w:val="0"/>
      <w:marBottom w:val="0"/>
      <w:divBdr>
        <w:top w:val="none" w:sz="0" w:space="0" w:color="auto"/>
        <w:left w:val="none" w:sz="0" w:space="0" w:color="auto"/>
        <w:bottom w:val="none" w:sz="0" w:space="0" w:color="auto"/>
        <w:right w:val="none" w:sz="0" w:space="0" w:color="auto"/>
      </w:divBdr>
    </w:div>
    <w:div w:id="1403916312">
      <w:bodyDiv w:val="1"/>
      <w:marLeft w:val="0"/>
      <w:marRight w:val="0"/>
      <w:marTop w:val="0"/>
      <w:marBottom w:val="0"/>
      <w:divBdr>
        <w:top w:val="none" w:sz="0" w:space="0" w:color="auto"/>
        <w:left w:val="none" w:sz="0" w:space="0" w:color="auto"/>
        <w:bottom w:val="none" w:sz="0" w:space="0" w:color="auto"/>
        <w:right w:val="none" w:sz="0" w:space="0" w:color="auto"/>
      </w:divBdr>
    </w:div>
    <w:div w:id="1403989057">
      <w:bodyDiv w:val="1"/>
      <w:marLeft w:val="0"/>
      <w:marRight w:val="0"/>
      <w:marTop w:val="0"/>
      <w:marBottom w:val="0"/>
      <w:divBdr>
        <w:top w:val="none" w:sz="0" w:space="0" w:color="auto"/>
        <w:left w:val="none" w:sz="0" w:space="0" w:color="auto"/>
        <w:bottom w:val="none" w:sz="0" w:space="0" w:color="auto"/>
        <w:right w:val="none" w:sz="0" w:space="0" w:color="auto"/>
      </w:divBdr>
    </w:div>
    <w:div w:id="1404059709">
      <w:bodyDiv w:val="1"/>
      <w:marLeft w:val="0"/>
      <w:marRight w:val="0"/>
      <w:marTop w:val="0"/>
      <w:marBottom w:val="0"/>
      <w:divBdr>
        <w:top w:val="none" w:sz="0" w:space="0" w:color="auto"/>
        <w:left w:val="none" w:sz="0" w:space="0" w:color="auto"/>
        <w:bottom w:val="none" w:sz="0" w:space="0" w:color="auto"/>
        <w:right w:val="none" w:sz="0" w:space="0" w:color="auto"/>
      </w:divBdr>
    </w:div>
    <w:div w:id="1404336586">
      <w:bodyDiv w:val="1"/>
      <w:marLeft w:val="0"/>
      <w:marRight w:val="0"/>
      <w:marTop w:val="0"/>
      <w:marBottom w:val="0"/>
      <w:divBdr>
        <w:top w:val="none" w:sz="0" w:space="0" w:color="auto"/>
        <w:left w:val="none" w:sz="0" w:space="0" w:color="auto"/>
        <w:bottom w:val="none" w:sz="0" w:space="0" w:color="auto"/>
        <w:right w:val="none" w:sz="0" w:space="0" w:color="auto"/>
      </w:divBdr>
    </w:div>
    <w:div w:id="1404371353">
      <w:bodyDiv w:val="1"/>
      <w:marLeft w:val="0"/>
      <w:marRight w:val="0"/>
      <w:marTop w:val="0"/>
      <w:marBottom w:val="0"/>
      <w:divBdr>
        <w:top w:val="none" w:sz="0" w:space="0" w:color="auto"/>
        <w:left w:val="none" w:sz="0" w:space="0" w:color="auto"/>
        <w:bottom w:val="none" w:sz="0" w:space="0" w:color="auto"/>
        <w:right w:val="none" w:sz="0" w:space="0" w:color="auto"/>
      </w:divBdr>
    </w:div>
    <w:div w:id="1404377086">
      <w:bodyDiv w:val="1"/>
      <w:marLeft w:val="0"/>
      <w:marRight w:val="0"/>
      <w:marTop w:val="0"/>
      <w:marBottom w:val="0"/>
      <w:divBdr>
        <w:top w:val="none" w:sz="0" w:space="0" w:color="auto"/>
        <w:left w:val="none" w:sz="0" w:space="0" w:color="auto"/>
        <w:bottom w:val="none" w:sz="0" w:space="0" w:color="auto"/>
        <w:right w:val="none" w:sz="0" w:space="0" w:color="auto"/>
      </w:divBdr>
    </w:div>
    <w:div w:id="1404524760">
      <w:bodyDiv w:val="1"/>
      <w:marLeft w:val="0"/>
      <w:marRight w:val="0"/>
      <w:marTop w:val="0"/>
      <w:marBottom w:val="0"/>
      <w:divBdr>
        <w:top w:val="none" w:sz="0" w:space="0" w:color="auto"/>
        <w:left w:val="none" w:sz="0" w:space="0" w:color="auto"/>
        <w:bottom w:val="none" w:sz="0" w:space="0" w:color="auto"/>
        <w:right w:val="none" w:sz="0" w:space="0" w:color="auto"/>
      </w:divBdr>
    </w:div>
    <w:div w:id="1404527488">
      <w:bodyDiv w:val="1"/>
      <w:marLeft w:val="0"/>
      <w:marRight w:val="0"/>
      <w:marTop w:val="0"/>
      <w:marBottom w:val="0"/>
      <w:divBdr>
        <w:top w:val="none" w:sz="0" w:space="0" w:color="auto"/>
        <w:left w:val="none" w:sz="0" w:space="0" w:color="auto"/>
        <w:bottom w:val="none" w:sz="0" w:space="0" w:color="auto"/>
        <w:right w:val="none" w:sz="0" w:space="0" w:color="auto"/>
      </w:divBdr>
    </w:div>
    <w:div w:id="1404597457">
      <w:bodyDiv w:val="1"/>
      <w:marLeft w:val="0"/>
      <w:marRight w:val="0"/>
      <w:marTop w:val="0"/>
      <w:marBottom w:val="0"/>
      <w:divBdr>
        <w:top w:val="none" w:sz="0" w:space="0" w:color="auto"/>
        <w:left w:val="none" w:sz="0" w:space="0" w:color="auto"/>
        <w:bottom w:val="none" w:sz="0" w:space="0" w:color="auto"/>
        <w:right w:val="none" w:sz="0" w:space="0" w:color="auto"/>
      </w:divBdr>
    </w:div>
    <w:div w:id="1404639957">
      <w:bodyDiv w:val="1"/>
      <w:marLeft w:val="0"/>
      <w:marRight w:val="0"/>
      <w:marTop w:val="0"/>
      <w:marBottom w:val="0"/>
      <w:divBdr>
        <w:top w:val="none" w:sz="0" w:space="0" w:color="auto"/>
        <w:left w:val="none" w:sz="0" w:space="0" w:color="auto"/>
        <w:bottom w:val="none" w:sz="0" w:space="0" w:color="auto"/>
        <w:right w:val="none" w:sz="0" w:space="0" w:color="auto"/>
      </w:divBdr>
    </w:div>
    <w:div w:id="1404722084">
      <w:bodyDiv w:val="1"/>
      <w:marLeft w:val="0"/>
      <w:marRight w:val="0"/>
      <w:marTop w:val="0"/>
      <w:marBottom w:val="0"/>
      <w:divBdr>
        <w:top w:val="none" w:sz="0" w:space="0" w:color="auto"/>
        <w:left w:val="none" w:sz="0" w:space="0" w:color="auto"/>
        <w:bottom w:val="none" w:sz="0" w:space="0" w:color="auto"/>
        <w:right w:val="none" w:sz="0" w:space="0" w:color="auto"/>
      </w:divBdr>
    </w:div>
    <w:div w:id="1405029433">
      <w:bodyDiv w:val="1"/>
      <w:marLeft w:val="0"/>
      <w:marRight w:val="0"/>
      <w:marTop w:val="0"/>
      <w:marBottom w:val="0"/>
      <w:divBdr>
        <w:top w:val="none" w:sz="0" w:space="0" w:color="auto"/>
        <w:left w:val="none" w:sz="0" w:space="0" w:color="auto"/>
        <w:bottom w:val="none" w:sz="0" w:space="0" w:color="auto"/>
        <w:right w:val="none" w:sz="0" w:space="0" w:color="auto"/>
      </w:divBdr>
    </w:div>
    <w:div w:id="1405101646">
      <w:bodyDiv w:val="1"/>
      <w:marLeft w:val="0"/>
      <w:marRight w:val="0"/>
      <w:marTop w:val="0"/>
      <w:marBottom w:val="0"/>
      <w:divBdr>
        <w:top w:val="none" w:sz="0" w:space="0" w:color="auto"/>
        <w:left w:val="none" w:sz="0" w:space="0" w:color="auto"/>
        <w:bottom w:val="none" w:sz="0" w:space="0" w:color="auto"/>
        <w:right w:val="none" w:sz="0" w:space="0" w:color="auto"/>
      </w:divBdr>
    </w:div>
    <w:div w:id="1405227913">
      <w:bodyDiv w:val="1"/>
      <w:marLeft w:val="0"/>
      <w:marRight w:val="0"/>
      <w:marTop w:val="0"/>
      <w:marBottom w:val="0"/>
      <w:divBdr>
        <w:top w:val="none" w:sz="0" w:space="0" w:color="auto"/>
        <w:left w:val="none" w:sz="0" w:space="0" w:color="auto"/>
        <w:bottom w:val="none" w:sz="0" w:space="0" w:color="auto"/>
        <w:right w:val="none" w:sz="0" w:space="0" w:color="auto"/>
      </w:divBdr>
    </w:div>
    <w:div w:id="1405297308">
      <w:bodyDiv w:val="1"/>
      <w:marLeft w:val="0"/>
      <w:marRight w:val="0"/>
      <w:marTop w:val="0"/>
      <w:marBottom w:val="0"/>
      <w:divBdr>
        <w:top w:val="none" w:sz="0" w:space="0" w:color="auto"/>
        <w:left w:val="none" w:sz="0" w:space="0" w:color="auto"/>
        <w:bottom w:val="none" w:sz="0" w:space="0" w:color="auto"/>
        <w:right w:val="none" w:sz="0" w:space="0" w:color="auto"/>
      </w:divBdr>
    </w:div>
    <w:div w:id="1405372353">
      <w:bodyDiv w:val="1"/>
      <w:marLeft w:val="0"/>
      <w:marRight w:val="0"/>
      <w:marTop w:val="0"/>
      <w:marBottom w:val="0"/>
      <w:divBdr>
        <w:top w:val="none" w:sz="0" w:space="0" w:color="auto"/>
        <w:left w:val="none" w:sz="0" w:space="0" w:color="auto"/>
        <w:bottom w:val="none" w:sz="0" w:space="0" w:color="auto"/>
        <w:right w:val="none" w:sz="0" w:space="0" w:color="auto"/>
      </w:divBdr>
    </w:div>
    <w:div w:id="1405444569">
      <w:bodyDiv w:val="1"/>
      <w:marLeft w:val="0"/>
      <w:marRight w:val="0"/>
      <w:marTop w:val="0"/>
      <w:marBottom w:val="0"/>
      <w:divBdr>
        <w:top w:val="none" w:sz="0" w:space="0" w:color="auto"/>
        <w:left w:val="none" w:sz="0" w:space="0" w:color="auto"/>
        <w:bottom w:val="none" w:sz="0" w:space="0" w:color="auto"/>
        <w:right w:val="none" w:sz="0" w:space="0" w:color="auto"/>
      </w:divBdr>
    </w:div>
    <w:div w:id="1405449748">
      <w:bodyDiv w:val="1"/>
      <w:marLeft w:val="0"/>
      <w:marRight w:val="0"/>
      <w:marTop w:val="0"/>
      <w:marBottom w:val="0"/>
      <w:divBdr>
        <w:top w:val="none" w:sz="0" w:space="0" w:color="auto"/>
        <w:left w:val="none" w:sz="0" w:space="0" w:color="auto"/>
        <w:bottom w:val="none" w:sz="0" w:space="0" w:color="auto"/>
        <w:right w:val="none" w:sz="0" w:space="0" w:color="auto"/>
      </w:divBdr>
    </w:div>
    <w:div w:id="1405564834">
      <w:bodyDiv w:val="1"/>
      <w:marLeft w:val="0"/>
      <w:marRight w:val="0"/>
      <w:marTop w:val="0"/>
      <w:marBottom w:val="0"/>
      <w:divBdr>
        <w:top w:val="none" w:sz="0" w:space="0" w:color="auto"/>
        <w:left w:val="none" w:sz="0" w:space="0" w:color="auto"/>
        <w:bottom w:val="none" w:sz="0" w:space="0" w:color="auto"/>
        <w:right w:val="none" w:sz="0" w:space="0" w:color="auto"/>
      </w:divBdr>
    </w:div>
    <w:div w:id="1405565770">
      <w:bodyDiv w:val="1"/>
      <w:marLeft w:val="0"/>
      <w:marRight w:val="0"/>
      <w:marTop w:val="0"/>
      <w:marBottom w:val="0"/>
      <w:divBdr>
        <w:top w:val="none" w:sz="0" w:space="0" w:color="auto"/>
        <w:left w:val="none" w:sz="0" w:space="0" w:color="auto"/>
        <w:bottom w:val="none" w:sz="0" w:space="0" w:color="auto"/>
        <w:right w:val="none" w:sz="0" w:space="0" w:color="auto"/>
      </w:divBdr>
    </w:div>
    <w:div w:id="1405645515">
      <w:bodyDiv w:val="1"/>
      <w:marLeft w:val="0"/>
      <w:marRight w:val="0"/>
      <w:marTop w:val="0"/>
      <w:marBottom w:val="0"/>
      <w:divBdr>
        <w:top w:val="none" w:sz="0" w:space="0" w:color="auto"/>
        <w:left w:val="none" w:sz="0" w:space="0" w:color="auto"/>
        <w:bottom w:val="none" w:sz="0" w:space="0" w:color="auto"/>
        <w:right w:val="none" w:sz="0" w:space="0" w:color="auto"/>
      </w:divBdr>
    </w:div>
    <w:div w:id="1405687482">
      <w:bodyDiv w:val="1"/>
      <w:marLeft w:val="0"/>
      <w:marRight w:val="0"/>
      <w:marTop w:val="0"/>
      <w:marBottom w:val="0"/>
      <w:divBdr>
        <w:top w:val="none" w:sz="0" w:space="0" w:color="auto"/>
        <w:left w:val="none" w:sz="0" w:space="0" w:color="auto"/>
        <w:bottom w:val="none" w:sz="0" w:space="0" w:color="auto"/>
        <w:right w:val="none" w:sz="0" w:space="0" w:color="auto"/>
      </w:divBdr>
    </w:div>
    <w:div w:id="1405760053">
      <w:bodyDiv w:val="1"/>
      <w:marLeft w:val="0"/>
      <w:marRight w:val="0"/>
      <w:marTop w:val="0"/>
      <w:marBottom w:val="0"/>
      <w:divBdr>
        <w:top w:val="none" w:sz="0" w:space="0" w:color="auto"/>
        <w:left w:val="none" w:sz="0" w:space="0" w:color="auto"/>
        <w:bottom w:val="none" w:sz="0" w:space="0" w:color="auto"/>
        <w:right w:val="none" w:sz="0" w:space="0" w:color="auto"/>
      </w:divBdr>
    </w:div>
    <w:div w:id="1405909662">
      <w:bodyDiv w:val="1"/>
      <w:marLeft w:val="0"/>
      <w:marRight w:val="0"/>
      <w:marTop w:val="0"/>
      <w:marBottom w:val="0"/>
      <w:divBdr>
        <w:top w:val="none" w:sz="0" w:space="0" w:color="auto"/>
        <w:left w:val="none" w:sz="0" w:space="0" w:color="auto"/>
        <w:bottom w:val="none" w:sz="0" w:space="0" w:color="auto"/>
        <w:right w:val="none" w:sz="0" w:space="0" w:color="auto"/>
      </w:divBdr>
    </w:div>
    <w:div w:id="1405910351">
      <w:bodyDiv w:val="1"/>
      <w:marLeft w:val="0"/>
      <w:marRight w:val="0"/>
      <w:marTop w:val="0"/>
      <w:marBottom w:val="0"/>
      <w:divBdr>
        <w:top w:val="none" w:sz="0" w:space="0" w:color="auto"/>
        <w:left w:val="none" w:sz="0" w:space="0" w:color="auto"/>
        <w:bottom w:val="none" w:sz="0" w:space="0" w:color="auto"/>
        <w:right w:val="none" w:sz="0" w:space="0" w:color="auto"/>
      </w:divBdr>
    </w:div>
    <w:div w:id="1405951956">
      <w:bodyDiv w:val="1"/>
      <w:marLeft w:val="0"/>
      <w:marRight w:val="0"/>
      <w:marTop w:val="0"/>
      <w:marBottom w:val="0"/>
      <w:divBdr>
        <w:top w:val="none" w:sz="0" w:space="0" w:color="auto"/>
        <w:left w:val="none" w:sz="0" w:space="0" w:color="auto"/>
        <w:bottom w:val="none" w:sz="0" w:space="0" w:color="auto"/>
        <w:right w:val="none" w:sz="0" w:space="0" w:color="auto"/>
      </w:divBdr>
    </w:div>
    <w:div w:id="1405954101">
      <w:bodyDiv w:val="1"/>
      <w:marLeft w:val="0"/>
      <w:marRight w:val="0"/>
      <w:marTop w:val="0"/>
      <w:marBottom w:val="0"/>
      <w:divBdr>
        <w:top w:val="none" w:sz="0" w:space="0" w:color="auto"/>
        <w:left w:val="none" w:sz="0" w:space="0" w:color="auto"/>
        <w:bottom w:val="none" w:sz="0" w:space="0" w:color="auto"/>
        <w:right w:val="none" w:sz="0" w:space="0" w:color="auto"/>
      </w:divBdr>
    </w:div>
    <w:div w:id="1406033807">
      <w:bodyDiv w:val="1"/>
      <w:marLeft w:val="0"/>
      <w:marRight w:val="0"/>
      <w:marTop w:val="0"/>
      <w:marBottom w:val="0"/>
      <w:divBdr>
        <w:top w:val="none" w:sz="0" w:space="0" w:color="auto"/>
        <w:left w:val="none" w:sz="0" w:space="0" w:color="auto"/>
        <w:bottom w:val="none" w:sz="0" w:space="0" w:color="auto"/>
        <w:right w:val="none" w:sz="0" w:space="0" w:color="auto"/>
      </w:divBdr>
    </w:div>
    <w:div w:id="1406293633">
      <w:bodyDiv w:val="1"/>
      <w:marLeft w:val="0"/>
      <w:marRight w:val="0"/>
      <w:marTop w:val="0"/>
      <w:marBottom w:val="0"/>
      <w:divBdr>
        <w:top w:val="none" w:sz="0" w:space="0" w:color="auto"/>
        <w:left w:val="none" w:sz="0" w:space="0" w:color="auto"/>
        <w:bottom w:val="none" w:sz="0" w:space="0" w:color="auto"/>
        <w:right w:val="none" w:sz="0" w:space="0" w:color="auto"/>
      </w:divBdr>
    </w:div>
    <w:div w:id="1406420495">
      <w:bodyDiv w:val="1"/>
      <w:marLeft w:val="0"/>
      <w:marRight w:val="0"/>
      <w:marTop w:val="0"/>
      <w:marBottom w:val="0"/>
      <w:divBdr>
        <w:top w:val="none" w:sz="0" w:space="0" w:color="auto"/>
        <w:left w:val="none" w:sz="0" w:space="0" w:color="auto"/>
        <w:bottom w:val="none" w:sz="0" w:space="0" w:color="auto"/>
        <w:right w:val="none" w:sz="0" w:space="0" w:color="auto"/>
      </w:divBdr>
    </w:div>
    <w:div w:id="1406534614">
      <w:bodyDiv w:val="1"/>
      <w:marLeft w:val="0"/>
      <w:marRight w:val="0"/>
      <w:marTop w:val="0"/>
      <w:marBottom w:val="0"/>
      <w:divBdr>
        <w:top w:val="none" w:sz="0" w:space="0" w:color="auto"/>
        <w:left w:val="none" w:sz="0" w:space="0" w:color="auto"/>
        <w:bottom w:val="none" w:sz="0" w:space="0" w:color="auto"/>
        <w:right w:val="none" w:sz="0" w:space="0" w:color="auto"/>
      </w:divBdr>
    </w:div>
    <w:div w:id="1406565386">
      <w:bodyDiv w:val="1"/>
      <w:marLeft w:val="0"/>
      <w:marRight w:val="0"/>
      <w:marTop w:val="0"/>
      <w:marBottom w:val="0"/>
      <w:divBdr>
        <w:top w:val="none" w:sz="0" w:space="0" w:color="auto"/>
        <w:left w:val="none" w:sz="0" w:space="0" w:color="auto"/>
        <w:bottom w:val="none" w:sz="0" w:space="0" w:color="auto"/>
        <w:right w:val="none" w:sz="0" w:space="0" w:color="auto"/>
      </w:divBdr>
    </w:div>
    <w:div w:id="1406608765">
      <w:bodyDiv w:val="1"/>
      <w:marLeft w:val="0"/>
      <w:marRight w:val="0"/>
      <w:marTop w:val="0"/>
      <w:marBottom w:val="0"/>
      <w:divBdr>
        <w:top w:val="none" w:sz="0" w:space="0" w:color="auto"/>
        <w:left w:val="none" w:sz="0" w:space="0" w:color="auto"/>
        <w:bottom w:val="none" w:sz="0" w:space="0" w:color="auto"/>
        <w:right w:val="none" w:sz="0" w:space="0" w:color="auto"/>
      </w:divBdr>
    </w:div>
    <w:div w:id="1406797514">
      <w:bodyDiv w:val="1"/>
      <w:marLeft w:val="0"/>
      <w:marRight w:val="0"/>
      <w:marTop w:val="0"/>
      <w:marBottom w:val="0"/>
      <w:divBdr>
        <w:top w:val="none" w:sz="0" w:space="0" w:color="auto"/>
        <w:left w:val="none" w:sz="0" w:space="0" w:color="auto"/>
        <w:bottom w:val="none" w:sz="0" w:space="0" w:color="auto"/>
        <w:right w:val="none" w:sz="0" w:space="0" w:color="auto"/>
      </w:divBdr>
    </w:div>
    <w:div w:id="1406800171">
      <w:bodyDiv w:val="1"/>
      <w:marLeft w:val="0"/>
      <w:marRight w:val="0"/>
      <w:marTop w:val="0"/>
      <w:marBottom w:val="0"/>
      <w:divBdr>
        <w:top w:val="none" w:sz="0" w:space="0" w:color="auto"/>
        <w:left w:val="none" w:sz="0" w:space="0" w:color="auto"/>
        <w:bottom w:val="none" w:sz="0" w:space="0" w:color="auto"/>
        <w:right w:val="none" w:sz="0" w:space="0" w:color="auto"/>
      </w:divBdr>
    </w:div>
    <w:div w:id="1406955218">
      <w:bodyDiv w:val="1"/>
      <w:marLeft w:val="0"/>
      <w:marRight w:val="0"/>
      <w:marTop w:val="0"/>
      <w:marBottom w:val="0"/>
      <w:divBdr>
        <w:top w:val="none" w:sz="0" w:space="0" w:color="auto"/>
        <w:left w:val="none" w:sz="0" w:space="0" w:color="auto"/>
        <w:bottom w:val="none" w:sz="0" w:space="0" w:color="auto"/>
        <w:right w:val="none" w:sz="0" w:space="0" w:color="auto"/>
      </w:divBdr>
    </w:div>
    <w:div w:id="1407070524">
      <w:bodyDiv w:val="1"/>
      <w:marLeft w:val="0"/>
      <w:marRight w:val="0"/>
      <w:marTop w:val="0"/>
      <w:marBottom w:val="0"/>
      <w:divBdr>
        <w:top w:val="none" w:sz="0" w:space="0" w:color="auto"/>
        <w:left w:val="none" w:sz="0" w:space="0" w:color="auto"/>
        <w:bottom w:val="none" w:sz="0" w:space="0" w:color="auto"/>
        <w:right w:val="none" w:sz="0" w:space="0" w:color="auto"/>
      </w:divBdr>
    </w:div>
    <w:div w:id="1407071091">
      <w:bodyDiv w:val="1"/>
      <w:marLeft w:val="0"/>
      <w:marRight w:val="0"/>
      <w:marTop w:val="0"/>
      <w:marBottom w:val="0"/>
      <w:divBdr>
        <w:top w:val="none" w:sz="0" w:space="0" w:color="auto"/>
        <w:left w:val="none" w:sz="0" w:space="0" w:color="auto"/>
        <w:bottom w:val="none" w:sz="0" w:space="0" w:color="auto"/>
        <w:right w:val="none" w:sz="0" w:space="0" w:color="auto"/>
      </w:divBdr>
    </w:div>
    <w:div w:id="1407143263">
      <w:bodyDiv w:val="1"/>
      <w:marLeft w:val="0"/>
      <w:marRight w:val="0"/>
      <w:marTop w:val="0"/>
      <w:marBottom w:val="0"/>
      <w:divBdr>
        <w:top w:val="none" w:sz="0" w:space="0" w:color="auto"/>
        <w:left w:val="none" w:sz="0" w:space="0" w:color="auto"/>
        <w:bottom w:val="none" w:sz="0" w:space="0" w:color="auto"/>
        <w:right w:val="none" w:sz="0" w:space="0" w:color="auto"/>
      </w:divBdr>
    </w:div>
    <w:div w:id="1407261536">
      <w:bodyDiv w:val="1"/>
      <w:marLeft w:val="0"/>
      <w:marRight w:val="0"/>
      <w:marTop w:val="0"/>
      <w:marBottom w:val="0"/>
      <w:divBdr>
        <w:top w:val="none" w:sz="0" w:space="0" w:color="auto"/>
        <w:left w:val="none" w:sz="0" w:space="0" w:color="auto"/>
        <w:bottom w:val="none" w:sz="0" w:space="0" w:color="auto"/>
        <w:right w:val="none" w:sz="0" w:space="0" w:color="auto"/>
      </w:divBdr>
    </w:div>
    <w:div w:id="1407264666">
      <w:bodyDiv w:val="1"/>
      <w:marLeft w:val="0"/>
      <w:marRight w:val="0"/>
      <w:marTop w:val="0"/>
      <w:marBottom w:val="0"/>
      <w:divBdr>
        <w:top w:val="none" w:sz="0" w:space="0" w:color="auto"/>
        <w:left w:val="none" w:sz="0" w:space="0" w:color="auto"/>
        <w:bottom w:val="none" w:sz="0" w:space="0" w:color="auto"/>
        <w:right w:val="none" w:sz="0" w:space="0" w:color="auto"/>
      </w:divBdr>
    </w:div>
    <w:div w:id="1407334851">
      <w:bodyDiv w:val="1"/>
      <w:marLeft w:val="0"/>
      <w:marRight w:val="0"/>
      <w:marTop w:val="0"/>
      <w:marBottom w:val="0"/>
      <w:divBdr>
        <w:top w:val="none" w:sz="0" w:space="0" w:color="auto"/>
        <w:left w:val="none" w:sz="0" w:space="0" w:color="auto"/>
        <w:bottom w:val="none" w:sz="0" w:space="0" w:color="auto"/>
        <w:right w:val="none" w:sz="0" w:space="0" w:color="auto"/>
      </w:divBdr>
    </w:div>
    <w:div w:id="1407339644">
      <w:bodyDiv w:val="1"/>
      <w:marLeft w:val="0"/>
      <w:marRight w:val="0"/>
      <w:marTop w:val="0"/>
      <w:marBottom w:val="0"/>
      <w:divBdr>
        <w:top w:val="none" w:sz="0" w:space="0" w:color="auto"/>
        <w:left w:val="none" w:sz="0" w:space="0" w:color="auto"/>
        <w:bottom w:val="none" w:sz="0" w:space="0" w:color="auto"/>
        <w:right w:val="none" w:sz="0" w:space="0" w:color="auto"/>
      </w:divBdr>
    </w:div>
    <w:div w:id="1407416465">
      <w:bodyDiv w:val="1"/>
      <w:marLeft w:val="0"/>
      <w:marRight w:val="0"/>
      <w:marTop w:val="0"/>
      <w:marBottom w:val="0"/>
      <w:divBdr>
        <w:top w:val="none" w:sz="0" w:space="0" w:color="auto"/>
        <w:left w:val="none" w:sz="0" w:space="0" w:color="auto"/>
        <w:bottom w:val="none" w:sz="0" w:space="0" w:color="auto"/>
        <w:right w:val="none" w:sz="0" w:space="0" w:color="auto"/>
      </w:divBdr>
    </w:div>
    <w:div w:id="1407453810">
      <w:bodyDiv w:val="1"/>
      <w:marLeft w:val="0"/>
      <w:marRight w:val="0"/>
      <w:marTop w:val="0"/>
      <w:marBottom w:val="0"/>
      <w:divBdr>
        <w:top w:val="none" w:sz="0" w:space="0" w:color="auto"/>
        <w:left w:val="none" w:sz="0" w:space="0" w:color="auto"/>
        <w:bottom w:val="none" w:sz="0" w:space="0" w:color="auto"/>
        <w:right w:val="none" w:sz="0" w:space="0" w:color="auto"/>
      </w:divBdr>
    </w:div>
    <w:div w:id="1407461673">
      <w:bodyDiv w:val="1"/>
      <w:marLeft w:val="0"/>
      <w:marRight w:val="0"/>
      <w:marTop w:val="0"/>
      <w:marBottom w:val="0"/>
      <w:divBdr>
        <w:top w:val="none" w:sz="0" w:space="0" w:color="auto"/>
        <w:left w:val="none" w:sz="0" w:space="0" w:color="auto"/>
        <w:bottom w:val="none" w:sz="0" w:space="0" w:color="auto"/>
        <w:right w:val="none" w:sz="0" w:space="0" w:color="auto"/>
      </w:divBdr>
    </w:div>
    <w:div w:id="1407649968">
      <w:bodyDiv w:val="1"/>
      <w:marLeft w:val="0"/>
      <w:marRight w:val="0"/>
      <w:marTop w:val="0"/>
      <w:marBottom w:val="0"/>
      <w:divBdr>
        <w:top w:val="none" w:sz="0" w:space="0" w:color="auto"/>
        <w:left w:val="none" w:sz="0" w:space="0" w:color="auto"/>
        <w:bottom w:val="none" w:sz="0" w:space="0" w:color="auto"/>
        <w:right w:val="none" w:sz="0" w:space="0" w:color="auto"/>
      </w:divBdr>
    </w:div>
    <w:div w:id="1407723060">
      <w:bodyDiv w:val="1"/>
      <w:marLeft w:val="0"/>
      <w:marRight w:val="0"/>
      <w:marTop w:val="0"/>
      <w:marBottom w:val="0"/>
      <w:divBdr>
        <w:top w:val="none" w:sz="0" w:space="0" w:color="auto"/>
        <w:left w:val="none" w:sz="0" w:space="0" w:color="auto"/>
        <w:bottom w:val="none" w:sz="0" w:space="0" w:color="auto"/>
        <w:right w:val="none" w:sz="0" w:space="0" w:color="auto"/>
      </w:divBdr>
    </w:div>
    <w:div w:id="1407800713">
      <w:bodyDiv w:val="1"/>
      <w:marLeft w:val="0"/>
      <w:marRight w:val="0"/>
      <w:marTop w:val="0"/>
      <w:marBottom w:val="0"/>
      <w:divBdr>
        <w:top w:val="none" w:sz="0" w:space="0" w:color="auto"/>
        <w:left w:val="none" w:sz="0" w:space="0" w:color="auto"/>
        <w:bottom w:val="none" w:sz="0" w:space="0" w:color="auto"/>
        <w:right w:val="none" w:sz="0" w:space="0" w:color="auto"/>
      </w:divBdr>
    </w:div>
    <w:div w:id="1407845382">
      <w:bodyDiv w:val="1"/>
      <w:marLeft w:val="0"/>
      <w:marRight w:val="0"/>
      <w:marTop w:val="0"/>
      <w:marBottom w:val="0"/>
      <w:divBdr>
        <w:top w:val="none" w:sz="0" w:space="0" w:color="auto"/>
        <w:left w:val="none" w:sz="0" w:space="0" w:color="auto"/>
        <w:bottom w:val="none" w:sz="0" w:space="0" w:color="auto"/>
        <w:right w:val="none" w:sz="0" w:space="0" w:color="auto"/>
      </w:divBdr>
    </w:div>
    <w:div w:id="1407873582">
      <w:bodyDiv w:val="1"/>
      <w:marLeft w:val="0"/>
      <w:marRight w:val="0"/>
      <w:marTop w:val="0"/>
      <w:marBottom w:val="0"/>
      <w:divBdr>
        <w:top w:val="none" w:sz="0" w:space="0" w:color="auto"/>
        <w:left w:val="none" w:sz="0" w:space="0" w:color="auto"/>
        <w:bottom w:val="none" w:sz="0" w:space="0" w:color="auto"/>
        <w:right w:val="none" w:sz="0" w:space="0" w:color="auto"/>
      </w:divBdr>
    </w:div>
    <w:div w:id="1408265345">
      <w:bodyDiv w:val="1"/>
      <w:marLeft w:val="0"/>
      <w:marRight w:val="0"/>
      <w:marTop w:val="0"/>
      <w:marBottom w:val="0"/>
      <w:divBdr>
        <w:top w:val="none" w:sz="0" w:space="0" w:color="auto"/>
        <w:left w:val="none" w:sz="0" w:space="0" w:color="auto"/>
        <w:bottom w:val="none" w:sz="0" w:space="0" w:color="auto"/>
        <w:right w:val="none" w:sz="0" w:space="0" w:color="auto"/>
      </w:divBdr>
    </w:div>
    <w:div w:id="1408456503">
      <w:bodyDiv w:val="1"/>
      <w:marLeft w:val="0"/>
      <w:marRight w:val="0"/>
      <w:marTop w:val="0"/>
      <w:marBottom w:val="0"/>
      <w:divBdr>
        <w:top w:val="none" w:sz="0" w:space="0" w:color="auto"/>
        <w:left w:val="none" w:sz="0" w:space="0" w:color="auto"/>
        <w:bottom w:val="none" w:sz="0" w:space="0" w:color="auto"/>
        <w:right w:val="none" w:sz="0" w:space="0" w:color="auto"/>
      </w:divBdr>
    </w:div>
    <w:div w:id="1408530368">
      <w:bodyDiv w:val="1"/>
      <w:marLeft w:val="0"/>
      <w:marRight w:val="0"/>
      <w:marTop w:val="0"/>
      <w:marBottom w:val="0"/>
      <w:divBdr>
        <w:top w:val="none" w:sz="0" w:space="0" w:color="auto"/>
        <w:left w:val="none" w:sz="0" w:space="0" w:color="auto"/>
        <w:bottom w:val="none" w:sz="0" w:space="0" w:color="auto"/>
        <w:right w:val="none" w:sz="0" w:space="0" w:color="auto"/>
      </w:divBdr>
    </w:div>
    <w:div w:id="1408724507">
      <w:bodyDiv w:val="1"/>
      <w:marLeft w:val="0"/>
      <w:marRight w:val="0"/>
      <w:marTop w:val="0"/>
      <w:marBottom w:val="0"/>
      <w:divBdr>
        <w:top w:val="none" w:sz="0" w:space="0" w:color="auto"/>
        <w:left w:val="none" w:sz="0" w:space="0" w:color="auto"/>
        <w:bottom w:val="none" w:sz="0" w:space="0" w:color="auto"/>
        <w:right w:val="none" w:sz="0" w:space="0" w:color="auto"/>
      </w:divBdr>
    </w:div>
    <w:div w:id="1408842649">
      <w:bodyDiv w:val="1"/>
      <w:marLeft w:val="0"/>
      <w:marRight w:val="0"/>
      <w:marTop w:val="0"/>
      <w:marBottom w:val="0"/>
      <w:divBdr>
        <w:top w:val="none" w:sz="0" w:space="0" w:color="auto"/>
        <w:left w:val="none" w:sz="0" w:space="0" w:color="auto"/>
        <w:bottom w:val="none" w:sz="0" w:space="0" w:color="auto"/>
        <w:right w:val="none" w:sz="0" w:space="0" w:color="auto"/>
      </w:divBdr>
    </w:div>
    <w:div w:id="1408847981">
      <w:bodyDiv w:val="1"/>
      <w:marLeft w:val="0"/>
      <w:marRight w:val="0"/>
      <w:marTop w:val="0"/>
      <w:marBottom w:val="0"/>
      <w:divBdr>
        <w:top w:val="none" w:sz="0" w:space="0" w:color="auto"/>
        <w:left w:val="none" w:sz="0" w:space="0" w:color="auto"/>
        <w:bottom w:val="none" w:sz="0" w:space="0" w:color="auto"/>
        <w:right w:val="none" w:sz="0" w:space="0" w:color="auto"/>
      </w:divBdr>
    </w:div>
    <w:div w:id="1409037866">
      <w:bodyDiv w:val="1"/>
      <w:marLeft w:val="0"/>
      <w:marRight w:val="0"/>
      <w:marTop w:val="0"/>
      <w:marBottom w:val="0"/>
      <w:divBdr>
        <w:top w:val="none" w:sz="0" w:space="0" w:color="auto"/>
        <w:left w:val="none" w:sz="0" w:space="0" w:color="auto"/>
        <w:bottom w:val="none" w:sz="0" w:space="0" w:color="auto"/>
        <w:right w:val="none" w:sz="0" w:space="0" w:color="auto"/>
      </w:divBdr>
    </w:div>
    <w:div w:id="1409110903">
      <w:bodyDiv w:val="1"/>
      <w:marLeft w:val="0"/>
      <w:marRight w:val="0"/>
      <w:marTop w:val="0"/>
      <w:marBottom w:val="0"/>
      <w:divBdr>
        <w:top w:val="none" w:sz="0" w:space="0" w:color="auto"/>
        <w:left w:val="none" w:sz="0" w:space="0" w:color="auto"/>
        <w:bottom w:val="none" w:sz="0" w:space="0" w:color="auto"/>
        <w:right w:val="none" w:sz="0" w:space="0" w:color="auto"/>
      </w:divBdr>
    </w:div>
    <w:div w:id="1409116064">
      <w:bodyDiv w:val="1"/>
      <w:marLeft w:val="0"/>
      <w:marRight w:val="0"/>
      <w:marTop w:val="0"/>
      <w:marBottom w:val="0"/>
      <w:divBdr>
        <w:top w:val="none" w:sz="0" w:space="0" w:color="auto"/>
        <w:left w:val="none" w:sz="0" w:space="0" w:color="auto"/>
        <w:bottom w:val="none" w:sz="0" w:space="0" w:color="auto"/>
        <w:right w:val="none" w:sz="0" w:space="0" w:color="auto"/>
      </w:divBdr>
    </w:div>
    <w:div w:id="1409233761">
      <w:bodyDiv w:val="1"/>
      <w:marLeft w:val="0"/>
      <w:marRight w:val="0"/>
      <w:marTop w:val="0"/>
      <w:marBottom w:val="0"/>
      <w:divBdr>
        <w:top w:val="none" w:sz="0" w:space="0" w:color="auto"/>
        <w:left w:val="none" w:sz="0" w:space="0" w:color="auto"/>
        <w:bottom w:val="none" w:sz="0" w:space="0" w:color="auto"/>
        <w:right w:val="none" w:sz="0" w:space="0" w:color="auto"/>
      </w:divBdr>
    </w:div>
    <w:div w:id="1409306773">
      <w:bodyDiv w:val="1"/>
      <w:marLeft w:val="0"/>
      <w:marRight w:val="0"/>
      <w:marTop w:val="0"/>
      <w:marBottom w:val="0"/>
      <w:divBdr>
        <w:top w:val="none" w:sz="0" w:space="0" w:color="auto"/>
        <w:left w:val="none" w:sz="0" w:space="0" w:color="auto"/>
        <w:bottom w:val="none" w:sz="0" w:space="0" w:color="auto"/>
        <w:right w:val="none" w:sz="0" w:space="0" w:color="auto"/>
      </w:divBdr>
    </w:div>
    <w:div w:id="1409422607">
      <w:bodyDiv w:val="1"/>
      <w:marLeft w:val="0"/>
      <w:marRight w:val="0"/>
      <w:marTop w:val="0"/>
      <w:marBottom w:val="0"/>
      <w:divBdr>
        <w:top w:val="none" w:sz="0" w:space="0" w:color="auto"/>
        <w:left w:val="none" w:sz="0" w:space="0" w:color="auto"/>
        <w:bottom w:val="none" w:sz="0" w:space="0" w:color="auto"/>
        <w:right w:val="none" w:sz="0" w:space="0" w:color="auto"/>
      </w:divBdr>
    </w:div>
    <w:div w:id="1409427835">
      <w:bodyDiv w:val="1"/>
      <w:marLeft w:val="0"/>
      <w:marRight w:val="0"/>
      <w:marTop w:val="0"/>
      <w:marBottom w:val="0"/>
      <w:divBdr>
        <w:top w:val="none" w:sz="0" w:space="0" w:color="auto"/>
        <w:left w:val="none" w:sz="0" w:space="0" w:color="auto"/>
        <w:bottom w:val="none" w:sz="0" w:space="0" w:color="auto"/>
        <w:right w:val="none" w:sz="0" w:space="0" w:color="auto"/>
      </w:divBdr>
    </w:div>
    <w:div w:id="1409618979">
      <w:bodyDiv w:val="1"/>
      <w:marLeft w:val="0"/>
      <w:marRight w:val="0"/>
      <w:marTop w:val="0"/>
      <w:marBottom w:val="0"/>
      <w:divBdr>
        <w:top w:val="none" w:sz="0" w:space="0" w:color="auto"/>
        <w:left w:val="none" w:sz="0" w:space="0" w:color="auto"/>
        <w:bottom w:val="none" w:sz="0" w:space="0" w:color="auto"/>
        <w:right w:val="none" w:sz="0" w:space="0" w:color="auto"/>
      </w:divBdr>
    </w:div>
    <w:div w:id="1409764176">
      <w:bodyDiv w:val="1"/>
      <w:marLeft w:val="0"/>
      <w:marRight w:val="0"/>
      <w:marTop w:val="0"/>
      <w:marBottom w:val="0"/>
      <w:divBdr>
        <w:top w:val="none" w:sz="0" w:space="0" w:color="auto"/>
        <w:left w:val="none" w:sz="0" w:space="0" w:color="auto"/>
        <w:bottom w:val="none" w:sz="0" w:space="0" w:color="auto"/>
        <w:right w:val="none" w:sz="0" w:space="0" w:color="auto"/>
      </w:divBdr>
    </w:div>
    <w:div w:id="1409961991">
      <w:bodyDiv w:val="1"/>
      <w:marLeft w:val="0"/>
      <w:marRight w:val="0"/>
      <w:marTop w:val="0"/>
      <w:marBottom w:val="0"/>
      <w:divBdr>
        <w:top w:val="none" w:sz="0" w:space="0" w:color="auto"/>
        <w:left w:val="none" w:sz="0" w:space="0" w:color="auto"/>
        <w:bottom w:val="none" w:sz="0" w:space="0" w:color="auto"/>
        <w:right w:val="none" w:sz="0" w:space="0" w:color="auto"/>
      </w:divBdr>
    </w:div>
    <w:div w:id="1410033936">
      <w:bodyDiv w:val="1"/>
      <w:marLeft w:val="0"/>
      <w:marRight w:val="0"/>
      <w:marTop w:val="0"/>
      <w:marBottom w:val="0"/>
      <w:divBdr>
        <w:top w:val="none" w:sz="0" w:space="0" w:color="auto"/>
        <w:left w:val="none" w:sz="0" w:space="0" w:color="auto"/>
        <w:bottom w:val="none" w:sz="0" w:space="0" w:color="auto"/>
        <w:right w:val="none" w:sz="0" w:space="0" w:color="auto"/>
      </w:divBdr>
    </w:div>
    <w:div w:id="1410151536">
      <w:bodyDiv w:val="1"/>
      <w:marLeft w:val="0"/>
      <w:marRight w:val="0"/>
      <w:marTop w:val="0"/>
      <w:marBottom w:val="0"/>
      <w:divBdr>
        <w:top w:val="none" w:sz="0" w:space="0" w:color="auto"/>
        <w:left w:val="none" w:sz="0" w:space="0" w:color="auto"/>
        <w:bottom w:val="none" w:sz="0" w:space="0" w:color="auto"/>
        <w:right w:val="none" w:sz="0" w:space="0" w:color="auto"/>
      </w:divBdr>
    </w:div>
    <w:div w:id="1410225874">
      <w:bodyDiv w:val="1"/>
      <w:marLeft w:val="0"/>
      <w:marRight w:val="0"/>
      <w:marTop w:val="0"/>
      <w:marBottom w:val="0"/>
      <w:divBdr>
        <w:top w:val="none" w:sz="0" w:space="0" w:color="auto"/>
        <w:left w:val="none" w:sz="0" w:space="0" w:color="auto"/>
        <w:bottom w:val="none" w:sz="0" w:space="0" w:color="auto"/>
        <w:right w:val="none" w:sz="0" w:space="0" w:color="auto"/>
      </w:divBdr>
    </w:div>
    <w:div w:id="1410227187">
      <w:bodyDiv w:val="1"/>
      <w:marLeft w:val="0"/>
      <w:marRight w:val="0"/>
      <w:marTop w:val="0"/>
      <w:marBottom w:val="0"/>
      <w:divBdr>
        <w:top w:val="none" w:sz="0" w:space="0" w:color="auto"/>
        <w:left w:val="none" w:sz="0" w:space="0" w:color="auto"/>
        <w:bottom w:val="none" w:sz="0" w:space="0" w:color="auto"/>
        <w:right w:val="none" w:sz="0" w:space="0" w:color="auto"/>
      </w:divBdr>
    </w:div>
    <w:div w:id="1410348563">
      <w:bodyDiv w:val="1"/>
      <w:marLeft w:val="0"/>
      <w:marRight w:val="0"/>
      <w:marTop w:val="0"/>
      <w:marBottom w:val="0"/>
      <w:divBdr>
        <w:top w:val="none" w:sz="0" w:space="0" w:color="auto"/>
        <w:left w:val="none" w:sz="0" w:space="0" w:color="auto"/>
        <w:bottom w:val="none" w:sz="0" w:space="0" w:color="auto"/>
        <w:right w:val="none" w:sz="0" w:space="0" w:color="auto"/>
      </w:divBdr>
    </w:div>
    <w:div w:id="1410419759">
      <w:bodyDiv w:val="1"/>
      <w:marLeft w:val="0"/>
      <w:marRight w:val="0"/>
      <w:marTop w:val="0"/>
      <w:marBottom w:val="0"/>
      <w:divBdr>
        <w:top w:val="none" w:sz="0" w:space="0" w:color="auto"/>
        <w:left w:val="none" w:sz="0" w:space="0" w:color="auto"/>
        <w:bottom w:val="none" w:sz="0" w:space="0" w:color="auto"/>
        <w:right w:val="none" w:sz="0" w:space="0" w:color="auto"/>
      </w:divBdr>
    </w:div>
    <w:div w:id="1410466507">
      <w:bodyDiv w:val="1"/>
      <w:marLeft w:val="0"/>
      <w:marRight w:val="0"/>
      <w:marTop w:val="0"/>
      <w:marBottom w:val="0"/>
      <w:divBdr>
        <w:top w:val="none" w:sz="0" w:space="0" w:color="auto"/>
        <w:left w:val="none" w:sz="0" w:space="0" w:color="auto"/>
        <w:bottom w:val="none" w:sz="0" w:space="0" w:color="auto"/>
        <w:right w:val="none" w:sz="0" w:space="0" w:color="auto"/>
      </w:divBdr>
    </w:div>
    <w:div w:id="1410494244">
      <w:bodyDiv w:val="1"/>
      <w:marLeft w:val="0"/>
      <w:marRight w:val="0"/>
      <w:marTop w:val="0"/>
      <w:marBottom w:val="0"/>
      <w:divBdr>
        <w:top w:val="none" w:sz="0" w:space="0" w:color="auto"/>
        <w:left w:val="none" w:sz="0" w:space="0" w:color="auto"/>
        <w:bottom w:val="none" w:sz="0" w:space="0" w:color="auto"/>
        <w:right w:val="none" w:sz="0" w:space="0" w:color="auto"/>
      </w:divBdr>
    </w:div>
    <w:div w:id="1410536911">
      <w:bodyDiv w:val="1"/>
      <w:marLeft w:val="0"/>
      <w:marRight w:val="0"/>
      <w:marTop w:val="0"/>
      <w:marBottom w:val="0"/>
      <w:divBdr>
        <w:top w:val="none" w:sz="0" w:space="0" w:color="auto"/>
        <w:left w:val="none" w:sz="0" w:space="0" w:color="auto"/>
        <w:bottom w:val="none" w:sz="0" w:space="0" w:color="auto"/>
        <w:right w:val="none" w:sz="0" w:space="0" w:color="auto"/>
      </w:divBdr>
    </w:div>
    <w:div w:id="1410693281">
      <w:bodyDiv w:val="1"/>
      <w:marLeft w:val="0"/>
      <w:marRight w:val="0"/>
      <w:marTop w:val="0"/>
      <w:marBottom w:val="0"/>
      <w:divBdr>
        <w:top w:val="none" w:sz="0" w:space="0" w:color="auto"/>
        <w:left w:val="none" w:sz="0" w:space="0" w:color="auto"/>
        <w:bottom w:val="none" w:sz="0" w:space="0" w:color="auto"/>
        <w:right w:val="none" w:sz="0" w:space="0" w:color="auto"/>
      </w:divBdr>
    </w:div>
    <w:div w:id="1410808287">
      <w:bodyDiv w:val="1"/>
      <w:marLeft w:val="0"/>
      <w:marRight w:val="0"/>
      <w:marTop w:val="0"/>
      <w:marBottom w:val="0"/>
      <w:divBdr>
        <w:top w:val="none" w:sz="0" w:space="0" w:color="auto"/>
        <w:left w:val="none" w:sz="0" w:space="0" w:color="auto"/>
        <w:bottom w:val="none" w:sz="0" w:space="0" w:color="auto"/>
        <w:right w:val="none" w:sz="0" w:space="0" w:color="auto"/>
      </w:divBdr>
    </w:div>
    <w:div w:id="1411151218">
      <w:bodyDiv w:val="1"/>
      <w:marLeft w:val="0"/>
      <w:marRight w:val="0"/>
      <w:marTop w:val="0"/>
      <w:marBottom w:val="0"/>
      <w:divBdr>
        <w:top w:val="none" w:sz="0" w:space="0" w:color="auto"/>
        <w:left w:val="none" w:sz="0" w:space="0" w:color="auto"/>
        <w:bottom w:val="none" w:sz="0" w:space="0" w:color="auto"/>
        <w:right w:val="none" w:sz="0" w:space="0" w:color="auto"/>
      </w:divBdr>
    </w:div>
    <w:div w:id="1411271481">
      <w:bodyDiv w:val="1"/>
      <w:marLeft w:val="0"/>
      <w:marRight w:val="0"/>
      <w:marTop w:val="0"/>
      <w:marBottom w:val="0"/>
      <w:divBdr>
        <w:top w:val="none" w:sz="0" w:space="0" w:color="auto"/>
        <w:left w:val="none" w:sz="0" w:space="0" w:color="auto"/>
        <w:bottom w:val="none" w:sz="0" w:space="0" w:color="auto"/>
        <w:right w:val="none" w:sz="0" w:space="0" w:color="auto"/>
      </w:divBdr>
    </w:div>
    <w:div w:id="1411342737">
      <w:bodyDiv w:val="1"/>
      <w:marLeft w:val="0"/>
      <w:marRight w:val="0"/>
      <w:marTop w:val="0"/>
      <w:marBottom w:val="0"/>
      <w:divBdr>
        <w:top w:val="none" w:sz="0" w:space="0" w:color="auto"/>
        <w:left w:val="none" w:sz="0" w:space="0" w:color="auto"/>
        <w:bottom w:val="none" w:sz="0" w:space="0" w:color="auto"/>
        <w:right w:val="none" w:sz="0" w:space="0" w:color="auto"/>
      </w:divBdr>
    </w:div>
    <w:div w:id="1411464608">
      <w:bodyDiv w:val="1"/>
      <w:marLeft w:val="0"/>
      <w:marRight w:val="0"/>
      <w:marTop w:val="0"/>
      <w:marBottom w:val="0"/>
      <w:divBdr>
        <w:top w:val="none" w:sz="0" w:space="0" w:color="auto"/>
        <w:left w:val="none" w:sz="0" w:space="0" w:color="auto"/>
        <w:bottom w:val="none" w:sz="0" w:space="0" w:color="auto"/>
        <w:right w:val="none" w:sz="0" w:space="0" w:color="auto"/>
      </w:divBdr>
    </w:div>
    <w:div w:id="1411542756">
      <w:bodyDiv w:val="1"/>
      <w:marLeft w:val="0"/>
      <w:marRight w:val="0"/>
      <w:marTop w:val="0"/>
      <w:marBottom w:val="0"/>
      <w:divBdr>
        <w:top w:val="none" w:sz="0" w:space="0" w:color="auto"/>
        <w:left w:val="none" w:sz="0" w:space="0" w:color="auto"/>
        <w:bottom w:val="none" w:sz="0" w:space="0" w:color="auto"/>
        <w:right w:val="none" w:sz="0" w:space="0" w:color="auto"/>
      </w:divBdr>
    </w:div>
    <w:div w:id="1411848193">
      <w:bodyDiv w:val="1"/>
      <w:marLeft w:val="0"/>
      <w:marRight w:val="0"/>
      <w:marTop w:val="0"/>
      <w:marBottom w:val="0"/>
      <w:divBdr>
        <w:top w:val="none" w:sz="0" w:space="0" w:color="auto"/>
        <w:left w:val="none" w:sz="0" w:space="0" w:color="auto"/>
        <w:bottom w:val="none" w:sz="0" w:space="0" w:color="auto"/>
        <w:right w:val="none" w:sz="0" w:space="0" w:color="auto"/>
      </w:divBdr>
    </w:div>
    <w:div w:id="1412001254">
      <w:bodyDiv w:val="1"/>
      <w:marLeft w:val="0"/>
      <w:marRight w:val="0"/>
      <w:marTop w:val="0"/>
      <w:marBottom w:val="0"/>
      <w:divBdr>
        <w:top w:val="none" w:sz="0" w:space="0" w:color="auto"/>
        <w:left w:val="none" w:sz="0" w:space="0" w:color="auto"/>
        <w:bottom w:val="none" w:sz="0" w:space="0" w:color="auto"/>
        <w:right w:val="none" w:sz="0" w:space="0" w:color="auto"/>
      </w:divBdr>
    </w:div>
    <w:div w:id="1412040171">
      <w:bodyDiv w:val="1"/>
      <w:marLeft w:val="0"/>
      <w:marRight w:val="0"/>
      <w:marTop w:val="0"/>
      <w:marBottom w:val="0"/>
      <w:divBdr>
        <w:top w:val="none" w:sz="0" w:space="0" w:color="auto"/>
        <w:left w:val="none" w:sz="0" w:space="0" w:color="auto"/>
        <w:bottom w:val="none" w:sz="0" w:space="0" w:color="auto"/>
        <w:right w:val="none" w:sz="0" w:space="0" w:color="auto"/>
      </w:divBdr>
    </w:div>
    <w:div w:id="1412316887">
      <w:bodyDiv w:val="1"/>
      <w:marLeft w:val="0"/>
      <w:marRight w:val="0"/>
      <w:marTop w:val="0"/>
      <w:marBottom w:val="0"/>
      <w:divBdr>
        <w:top w:val="none" w:sz="0" w:space="0" w:color="auto"/>
        <w:left w:val="none" w:sz="0" w:space="0" w:color="auto"/>
        <w:bottom w:val="none" w:sz="0" w:space="0" w:color="auto"/>
        <w:right w:val="none" w:sz="0" w:space="0" w:color="auto"/>
      </w:divBdr>
    </w:div>
    <w:div w:id="1412510176">
      <w:bodyDiv w:val="1"/>
      <w:marLeft w:val="0"/>
      <w:marRight w:val="0"/>
      <w:marTop w:val="0"/>
      <w:marBottom w:val="0"/>
      <w:divBdr>
        <w:top w:val="none" w:sz="0" w:space="0" w:color="auto"/>
        <w:left w:val="none" w:sz="0" w:space="0" w:color="auto"/>
        <w:bottom w:val="none" w:sz="0" w:space="0" w:color="auto"/>
        <w:right w:val="none" w:sz="0" w:space="0" w:color="auto"/>
      </w:divBdr>
    </w:div>
    <w:div w:id="1412510722">
      <w:bodyDiv w:val="1"/>
      <w:marLeft w:val="0"/>
      <w:marRight w:val="0"/>
      <w:marTop w:val="0"/>
      <w:marBottom w:val="0"/>
      <w:divBdr>
        <w:top w:val="none" w:sz="0" w:space="0" w:color="auto"/>
        <w:left w:val="none" w:sz="0" w:space="0" w:color="auto"/>
        <w:bottom w:val="none" w:sz="0" w:space="0" w:color="auto"/>
        <w:right w:val="none" w:sz="0" w:space="0" w:color="auto"/>
      </w:divBdr>
    </w:div>
    <w:div w:id="1412577923">
      <w:bodyDiv w:val="1"/>
      <w:marLeft w:val="0"/>
      <w:marRight w:val="0"/>
      <w:marTop w:val="0"/>
      <w:marBottom w:val="0"/>
      <w:divBdr>
        <w:top w:val="none" w:sz="0" w:space="0" w:color="auto"/>
        <w:left w:val="none" w:sz="0" w:space="0" w:color="auto"/>
        <w:bottom w:val="none" w:sz="0" w:space="0" w:color="auto"/>
        <w:right w:val="none" w:sz="0" w:space="0" w:color="auto"/>
      </w:divBdr>
    </w:div>
    <w:div w:id="1412700945">
      <w:bodyDiv w:val="1"/>
      <w:marLeft w:val="0"/>
      <w:marRight w:val="0"/>
      <w:marTop w:val="0"/>
      <w:marBottom w:val="0"/>
      <w:divBdr>
        <w:top w:val="none" w:sz="0" w:space="0" w:color="auto"/>
        <w:left w:val="none" w:sz="0" w:space="0" w:color="auto"/>
        <w:bottom w:val="none" w:sz="0" w:space="0" w:color="auto"/>
        <w:right w:val="none" w:sz="0" w:space="0" w:color="auto"/>
      </w:divBdr>
    </w:div>
    <w:div w:id="1412854831">
      <w:bodyDiv w:val="1"/>
      <w:marLeft w:val="0"/>
      <w:marRight w:val="0"/>
      <w:marTop w:val="0"/>
      <w:marBottom w:val="0"/>
      <w:divBdr>
        <w:top w:val="none" w:sz="0" w:space="0" w:color="auto"/>
        <w:left w:val="none" w:sz="0" w:space="0" w:color="auto"/>
        <w:bottom w:val="none" w:sz="0" w:space="0" w:color="auto"/>
        <w:right w:val="none" w:sz="0" w:space="0" w:color="auto"/>
      </w:divBdr>
    </w:div>
    <w:div w:id="1412892332">
      <w:bodyDiv w:val="1"/>
      <w:marLeft w:val="0"/>
      <w:marRight w:val="0"/>
      <w:marTop w:val="0"/>
      <w:marBottom w:val="0"/>
      <w:divBdr>
        <w:top w:val="none" w:sz="0" w:space="0" w:color="auto"/>
        <w:left w:val="none" w:sz="0" w:space="0" w:color="auto"/>
        <w:bottom w:val="none" w:sz="0" w:space="0" w:color="auto"/>
        <w:right w:val="none" w:sz="0" w:space="0" w:color="auto"/>
      </w:divBdr>
    </w:div>
    <w:div w:id="1413163362">
      <w:bodyDiv w:val="1"/>
      <w:marLeft w:val="0"/>
      <w:marRight w:val="0"/>
      <w:marTop w:val="0"/>
      <w:marBottom w:val="0"/>
      <w:divBdr>
        <w:top w:val="none" w:sz="0" w:space="0" w:color="auto"/>
        <w:left w:val="none" w:sz="0" w:space="0" w:color="auto"/>
        <w:bottom w:val="none" w:sz="0" w:space="0" w:color="auto"/>
        <w:right w:val="none" w:sz="0" w:space="0" w:color="auto"/>
      </w:divBdr>
    </w:div>
    <w:div w:id="1413307826">
      <w:bodyDiv w:val="1"/>
      <w:marLeft w:val="0"/>
      <w:marRight w:val="0"/>
      <w:marTop w:val="0"/>
      <w:marBottom w:val="0"/>
      <w:divBdr>
        <w:top w:val="none" w:sz="0" w:space="0" w:color="auto"/>
        <w:left w:val="none" w:sz="0" w:space="0" w:color="auto"/>
        <w:bottom w:val="none" w:sz="0" w:space="0" w:color="auto"/>
        <w:right w:val="none" w:sz="0" w:space="0" w:color="auto"/>
      </w:divBdr>
    </w:div>
    <w:div w:id="1413315661">
      <w:bodyDiv w:val="1"/>
      <w:marLeft w:val="0"/>
      <w:marRight w:val="0"/>
      <w:marTop w:val="0"/>
      <w:marBottom w:val="0"/>
      <w:divBdr>
        <w:top w:val="none" w:sz="0" w:space="0" w:color="auto"/>
        <w:left w:val="none" w:sz="0" w:space="0" w:color="auto"/>
        <w:bottom w:val="none" w:sz="0" w:space="0" w:color="auto"/>
        <w:right w:val="none" w:sz="0" w:space="0" w:color="auto"/>
      </w:divBdr>
    </w:div>
    <w:div w:id="1413358449">
      <w:bodyDiv w:val="1"/>
      <w:marLeft w:val="0"/>
      <w:marRight w:val="0"/>
      <w:marTop w:val="0"/>
      <w:marBottom w:val="0"/>
      <w:divBdr>
        <w:top w:val="none" w:sz="0" w:space="0" w:color="auto"/>
        <w:left w:val="none" w:sz="0" w:space="0" w:color="auto"/>
        <w:bottom w:val="none" w:sz="0" w:space="0" w:color="auto"/>
        <w:right w:val="none" w:sz="0" w:space="0" w:color="auto"/>
      </w:divBdr>
    </w:div>
    <w:div w:id="1413359783">
      <w:bodyDiv w:val="1"/>
      <w:marLeft w:val="0"/>
      <w:marRight w:val="0"/>
      <w:marTop w:val="0"/>
      <w:marBottom w:val="0"/>
      <w:divBdr>
        <w:top w:val="none" w:sz="0" w:space="0" w:color="auto"/>
        <w:left w:val="none" w:sz="0" w:space="0" w:color="auto"/>
        <w:bottom w:val="none" w:sz="0" w:space="0" w:color="auto"/>
        <w:right w:val="none" w:sz="0" w:space="0" w:color="auto"/>
      </w:divBdr>
    </w:div>
    <w:div w:id="1413430638">
      <w:bodyDiv w:val="1"/>
      <w:marLeft w:val="0"/>
      <w:marRight w:val="0"/>
      <w:marTop w:val="0"/>
      <w:marBottom w:val="0"/>
      <w:divBdr>
        <w:top w:val="none" w:sz="0" w:space="0" w:color="auto"/>
        <w:left w:val="none" w:sz="0" w:space="0" w:color="auto"/>
        <w:bottom w:val="none" w:sz="0" w:space="0" w:color="auto"/>
        <w:right w:val="none" w:sz="0" w:space="0" w:color="auto"/>
      </w:divBdr>
    </w:div>
    <w:div w:id="1413507464">
      <w:bodyDiv w:val="1"/>
      <w:marLeft w:val="0"/>
      <w:marRight w:val="0"/>
      <w:marTop w:val="0"/>
      <w:marBottom w:val="0"/>
      <w:divBdr>
        <w:top w:val="none" w:sz="0" w:space="0" w:color="auto"/>
        <w:left w:val="none" w:sz="0" w:space="0" w:color="auto"/>
        <w:bottom w:val="none" w:sz="0" w:space="0" w:color="auto"/>
        <w:right w:val="none" w:sz="0" w:space="0" w:color="auto"/>
      </w:divBdr>
    </w:div>
    <w:div w:id="1413509482">
      <w:bodyDiv w:val="1"/>
      <w:marLeft w:val="0"/>
      <w:marRight w:val="0"/>
      <w:marTop w:val="0"/>
      <w:marBottom w:val="0"/>
      <w:divBdr>
        <w:top w:val="none" w:sz="0" w:space="0" w:color="auto"/>
        <w:left w:val="none" w:sz="0" w:space="0" w:color="auto"/>
        <w:bottom w:val="none" w:sz="0" w:space="0" w:color="auto"/>
        <w:right w:val="none" w:sz="0" w:space="0" w:color="auto"/>
      </w:divBdr>
    </w:div>
    <w:div w:id="1413625711">
      <w:bodyDiv w:val="1"/>
      <w:marLeft w:val="0"/>
      <w:marRight w:val="0"/>
      <w:marTop w:val="0"/>
      <w:marBottom w:val="0"/>
      <w:divBdr>
        <w:top w:val="none" w:sz="0" w:space="0" w:color="auto"/>
        <w:left w:val="none" w:sz="0" w:space="0" w:color="auto"/>
        <w:bottom w:val="none" w:sz="0" w:space="0" w:color="auto"/>
        <w:right w:val="none" w:sz="0" w:space="0" w:color="auto"/>
      </w:divBdr>
    </w:div>
    <w:div w:id="1413626239">
      <w:bodyDiv w:val="1"/>
      <w:marLeft w:val="0"/>
      <w:marRight w:val="0"/>
      <w:marTop w:val="0"/>
      <w:marBottom w:val="0"/>
      <w:divBdr>
        <w:top w:val="none" w:sz="0" w:space="0" w:color="auto"/>
        <w:left w:val="none" w:sz="0" w:space="0" w:color="auto"/>
        <w:bottom w:val="none" w:sz="0" w:space="0" w:color="auto"/>
        <w:right w:val="none" w:sz="0" w:space="0" w:color="auto"/>
      </w:divBdr>
    </w:div>
    <w:div w:id="1413742916">
      <w:bodyDiv w:val="1"/>
      <w:marLeft w:val="0"/>
      <w:marRight w:val="0"/>
      <w:marTop w:val="0"/>
      <w:marBottom w:val="0"/>
      <w:divBdr>
        <w:top w:val="none" w:sz="0" w:space="0" w:color="auto"/>
        <w:left w:val="none" w:sz="0" w:space="0" w:color="auto"/>
        <w:bottom w:val="none" w:sz="0" w:space="0" w:color="auto"/>
        <w:right w:val="none" w:sz="0" w:space="0" w:color="auto"/>
      </w:divBdr>
    </w:div>
    <w:div w:id="1413968548">
      <w:bodyDiv w:val="1"/>
      <w:marLeft w:val="0"/>
      <w:marRight w:val="0"/>
      <w:marTop w:val="0"/>
      <w:marBottom w:val="0"/>
      <w:divBdr>
        <w:top w:val="none" w:sz="0" w:space="0" w:color="auto"/>
        <w:left w:val="none" w:sz="0" w:space="0" w:color="auto"/>
        <w:bottom w:val="none" w:sz="0" w:space="0" w:color="auto"/>
        <w:right w:val="none" w:sz="0" w:space="0" w:color="auto"/>
      </w:divBdr>
    </w:div>
    <w:div w:id="1414085186">
      <w:bodyDiv w:val="1"/>
      <w:marLeft w:val="0"/>
      <w:marRight w:val="0"/>
      <w:marTop w:val="0"/>
      <w:marBottom w:val="0"/>
      <w:divBdr>
        <w:top w:val="none" w:sz="0" w:space="0" w:color="auto"/>
        <w:left w:val="none" w:sz="0" w:space="0" w:color="auto"/>
        <w:bottom w:val="none" w:sz="0" w:space="0" w:color="auto"/>
        <w:right w:val="none" w:sz="0" w:space="0" w:color="auto"/>
      </w:divBdr>
    </w:div>
    <w:div w:id="1414087834">
      <w:bodyDiv w:val="1"/>
      <w:marLeft w:val="0"/>
      <w:marRight w:val="0"/>
      <w:marTop w:val="0"/>
      <w:marBottom w:val="0"/>
      <w:divBdr>
        <w:top w:val="none" w:sz="0" w:space="0" w:color="auto"/>
        <w:left w:val="none" w:sz="0" w:space="0" w:color="auto"/>
        <w:bottom w:val="none" w:sz="0" w:space="0" w:color="auto"/>
        <w:right w:val="none" w:sz="0" w:space="0" w:color="auto"/>
      </w:divBdr>
    </w:div>
    <w:div w:id="1414159291">
      <w:bodyDiv w:val="1"/>
      <w:marLeft w:val="0"/>
      <w:marRight w:val="0"/>
      <w:marTop w:val="0"/>
      <w:marBottom w:val="0"/>
      <w:divBdr>
        <w:top w:val="none" w:sz="0" w:space="0" w:color="auto"/>
        <w:left w:val="none" w:sz="0" w:space="0" w:color="auto"/>
        <w:bottom w:val="none" w:sz="0" w:space="0" w:color="auto"/>
        <w:right w:val="none" w:sz="0" w:space="0" w:color="auto"/>
      </w:divBdr>
    </w:div>
    <w:div w:id="1414279734">
      <w:bodyDiv w:val="1"/>
      <w:marLeft w:val="0"/>
      <w:marRight w:val="0"/>
      <w:marTop w:val="0"/>
      <w:marBottom w:val="0"/>
      <w:divBdr>
        <w:top w:val="none" w:sz="0" w:space="0" w:color="auto"/>
        <w:left w:val="none" w:sz="0" w:space="0" w:color="auto"/>
        <w:bottom w:val="none" w:sz="0" w:space="0" w:color="auto"/>
        <w:right w:val="none" w:sz="0" w:space="0" w:color="auto"/>
      </w:divBdr>
    </w:div>
    <w:div w:id="1414283757">
      <w:bodyDiv w:val="1"/>
      <w:marLeft w:val="0"/>
      <w:marRight w:val="0"/>
      <w:marTop w:val="0"/>
      <w:marBottom w:val="0"/>
      <w:divBdr>
        <w:top w:val="none" w:sz="0" w:space="0" w:color="auto"/>
        <w:left w:val="none" w:sz="0" w:space="0" w:color="auto"/>
        <w:bottom w:val="none" w:sz="0" w:space="0" w:color="auto"/>
        <w:right w:val="none" w:sz="0" w:space="0" w:color="auto"/>
      </w:divBdr>
    </w:div>
    <w:div w:id="1414620918">
      <w:bodyDiv w:val="1"/>
      <w:marLeft w:val="0"/>
      <w:marRight w:val="0"/>
      <w:marTop w:val="0"/>
      <w:marBottom w:val="0"/>
      <w:divBdr>
        <w:top w:val="none" w:sz="0" w:space="0" w:color="auto"/>
        <w:left w:val="none" w:sz="0" w:space="0" w:color="auto"/>
        <w:bottom w:val="none" w:sz="0" w:space="0" w:color="auto"/>
        <w:right w:val="none" w:sz="0" w:space="0" w:color="auto"/>
      </w:divBdr>
    </w:div>
    <w:div w:id="1414626365">
      <w:bodyDiv w:val="1"/>
      <w:marLeft w:val="0"/>
      <w:marRight w:val="0"/>
      <w:marTop w:val="0"/>
      <w:marBottom w:val="0"/>
      <w:divBdr>
        <w:top w:val="none" w:sz="0" w:space="0" w:color="auto"/>
        <w:left w:val="none" w:sz="0" w:space="0" w:color="auto"/>
        <w:bottom w:val="none" w:sz="0" w:space="0" w:color="auto"/>
        <w:right w:val="none" w:sz="0" w:space="0" w:color="auto"/>
      </w:divBdr>
    </w:div>
    <w:div w:id="1414742127">
      <w:bodyDiv w:val="1"/>
      <w:marLeft w:val="0"/>
      <w:marRight w:val="0"/>
      <w:marTop w:val="0"/>
      <w:marBottom w:val="0"/>
      <w:divBdr>
        <w:top w:val="none" w:sz="0" w:space="0" w:color="auto"/>
        <w:left w:val="none" w:sz="0" w:space="0" w:color="auto"/>
        <w:bottom w:val="none" w:sz="0" w:space="0" w:color="auto"/>
        <w:right w:val="none" w:sz="0" w:space="0" w:color="auto"/>
      </w:divBdr>
    </w:div>
    <w:div w:id="1414745475">
      <w:bodyDiv w:val="1"/>
      <w:marLeft w:val="0"/>
      <w:marRight w:val="0"/>
      <w:marTop w:val="0"/>
      <w:marBottom w:val="0"/>
      <w:divBdr>
        <w:top w:val="none" w:sz="0" w:space="0" w:color="auto"/>
        <w:left w:val="none" w:sz="0" w:space="0" w:color="auto"/>
        <w:bottom w:val="none" w:sz="0" w:space="0" w:color="auto"/>
        <w:right w:val="none" w:sz="0" w:space="0" w:color="auto"/>
      </w:divBdr>
    </w:div>
    <w:div w:id="1414745612">
      <w:bodyDiv w:val="1"/>
      <w:marLeft w:val="0"/>
      <w:marRight w:val="0"/>
      <w:marTop w:val="0"/>
      <w:marBottom w:val="0"/>
      <w:divBdr>
        <w:top w:val="none" w:sz="0" w:space="0" w:color="auto"/>
        <w:left w:val="none" w:sz="0" w:space="0" w:color="auto"/>
        <w:bottom w:val="none" w:sz="0" w:space="0" w:color="auto"/>
        <w:right w:val="none" w:sz="0" w:space="0" w:color="auto"/>
      </w:divBdr>
    </w:div>
    <w:div w:id="1414812944">
      <w:bodyDiv w:val="1"/>
      <w:marLeft w:val="0"/>
      <w:marRight w:val="0"/>
      <w:marTop w:val="0"/>
      <w:marBottom w:val="0"/>
      <w:divBdr>
        <w:top w:val="none" w:sz="0" w:space="0" w:color="auto"/>
        <w:left w:val="none" w:sz="0" w:space="0" w:color="auto"/>
        <w:bottom w:val="none" w:sz="0" w:space="0" w:color="auto"/>
        <w:right w:val="none" w:sz="0" w:space="0" w:color="auto"/>
      </w:divBdr>
    </w:div>
    <w:div w:id="1414930963">
      <w:bodyDiv w:val="1"/>
      <w:marLeft w:val="0"/>
      <w:marRight w:val="0"/>
      <w:marTop w:val="0"/>
      <w:marBottom w:val="0"/>
      <w:divBdr>
        <w:top w:val="none" w:sz="0" w:space="0" w:color="auto"/>
        <w:left w:val="none" w:sz="0" w:space="0" w:color="auto"/>
        <w:bottom w:val="none" w:sz="0" w:space="0" w:color="auto"/>
        <w:right w:val="none" w:sz="0" w:space="0" w:color="auto"/>
      </w:divBdr>
    </w:div>
    <w:div w:id="1414936828">
      <w:bodyDiv w:val="1"/>
      <w:marLeft w:val="0"/>
      <w:marRight w:val="0"/>
      <w:marTop w:val="0"/>
      <w:marBottom w:val="0"/>
      <w:divBdr>
        <w:top w:val="none" w:sz="0" w:space="0" w:color="auto"/>
        <w:left w:val="none" w:sz="0" w:space="0" w:color="auto"/>
        <w:bottom w:val="none" w:sz="0" w:space="0" w:color="auto"/>
        <w:right w:val="none" w:sz="0" w:space="0" w:color="auto"/>
      </w:divBdr>
    </w:div>
    <w:div w:id="1415123829">
      <w:bodyDiv w:val="1"/>
      <w:marLeft w:val="0"/>
      <w:marRight w:val="0"/>
      <w:marTop w:val="0"/>
      <w:marBottom w:val="0"/>
      <w:divBdr>
        <w:top w:val="none" w:sz="0" w:space="0" w:color="auto"/>
        <w:left w:val="none" w:sz="0" w:space="0" w:color="auto"/>
        <w:bottom w:val="none" w:sz="0" w:space="0" w:color="auto"/>
        <w:right w:val="none" w:sz="0" w:space="0" w:color="auto"/>
      </w:divBdr>
    </w:div>
    <w:div w:id="1415317955">
      <w:bodyDiv w:val="1"/>
      <w:marLeft w:val="0"/>
      <w:marRight w:val="0"/>
      <w:marTop w:val="0"/>
      <w:marBottom w:val="0"/>
      <w:divBdr>
        <w:top w:val="none" w:sz="0" w:space="0" w:color="auto"/>
        <w:left w:val="none" w:sz="0" w:space="0" w:color="auto"/>
        <w:bottom w:val="none" w:sz="0" w:space="0" w:color="auto"/>
        <w:right w:val="none" w:sz="0" w:space="0" w:color="auto"/>
      </w:divBdr>
    </w:div>
    <w:div w:id="1415324194">
      <w:bodyDiv w:val="1"/>
      <w:marLeft w:val="0"/>
      <w:marRight w:val="0"/>
      <w:marTop w:val="0"/>
      <w:marBottom w:val="0"/>
      <w:divBdr>
        <w:top w:val="none" w:sz="0" w:space="0" w:color="auto"/>
        <w:left w:val="none" w:sz="0" w:space="0" w:color="auto"/>
        <w:bottom w:val="none" w:sz="0" w:space="0" w:color="auto"/>
        <w:right w:val="none" w:sz="0" w:space="0" w:color="auto"/>
      </w:divBdr>
    </w:div>
    <w:div w:id="1415584645">
      <w:bodyDiv w:val="1"/>
      <w:marLeft w:val="0"/>
      <w:marRight w:val="0"/>
      <w:marTop w:val="0"/>
      <w:marBottom w:val="0"/>
      <w:divBdr>
        <w:top w:val="none" w:sz="0" w:space="0" w:color="auto"/>
        <w:left w:val="none" w:sz="0" w:space="0" w:color="auto"/>
        <w:bottom w:val="none" w:sz="0" w:space="0" w:color="auto"/>
        <w:right w:val="none" w:sz="0" w:space="0" w:color="auto"/>
      </w:divBdr>
    </w:div>
    <w:div w:id="1415593979">
      <w:bodyDiv w:val="1"/>
      <w:marLeft w:val="0"/>
      <w:marRight w:val="0"/>
      <w:marTop w:val="0"/>
      <w:marBottom w:val="0"/>
      <w:divBdr>
        <w:top w:val="none" w:sz="0" w:space="0" w:color="auto"/>
        <w:left w:val="none" w:sz="0" w:space="0" w:color="auto"/>
        <w:bottom w:val="none" w:sz="0" w:space="0" w:color="auto"/>
        <w:right w:val="none" w:sz="0" w:space="0" w:color="auto"/>
      </w:divBdr>
    </w:div>
    <w:div w:id="1415667154">
      <w:bodyDiv w:val="1"/>
      <w:marLeft w:val="0"/>
      <w:marRight w:val="0"/>
      <w:marTop w:val="0"/>
      <w:marBottom w:val="0"/>
      <w:divBdr>
        <w:top w:val="none" w:sz="0" w:space="0" w:color="auto"/>
        <w:left w:val="none" w:sz="0" w:space="0" w:color="auto"/>
        <w:bottom w:val="none" w:sz="0" w:space="0" w:color="auto"/>
        <w:right w:val="none" w:sz="0" w:space="0" w:color="auto"/>
      </w:divBdr>
    </w:div>
    <w:div w:id="1415778604">
      <w:bodyDiv w:val="1"/>
      <w:marLeft w:val="0"/>
      <w:marRight w:val="0"/>
      <w:marTop w:val="0"/>
      <w:marBottom w:val="0"/>
      <w:divBdr>
        <w:top w:val="none" w:sz="0" w:space="0" w:color="auto"/>
        <w:left w:val="none" w:sz="0" w:space="0" w:color="auto"/>
        <w:bottom w:val="none" w:sz="0" w:space="0" w:color="auto"/>
        <w:right w:val="none" w:sz="0" w:space="0" w:color="auto"/>
      </w:divBdr>
    </w:div>
    <w:div w:id="1415783058">
      <w:bodyDiv w:val="1"/>
      <w:marLeft w:val="0"/>
      <w:marRight w:val="0"/>
      <w:marTop w:val="0"/>
      <w:marBottom w:val="0"/>
      <w:divBdr>
        <w:top w:val="none" w:sz="0" w:space="0" w:color="auto"/>
        <w:left w:val="none" w:sz="0" w:space="0" w:color="auto"/>
        <w:bottom w:val="none" w:sz="0" w:space="0" w:color="auto"/>
        <w:right w:val="none" w:sz="0" w:space="0" w:color="auto"/>
      </w:divBdr>
    </w:div>
    <w:div w:id="1415783820">
      <w:bodyDiv w:val="1"/>
      <w:marLeft w:val="0"/>
      <w:marRight w:val="0"/>
      <w:marTop w:val="0"/>
      <w:marBottom w:val="0"/>
      <w:divBdr>
        <w:top w:val="none" w:sz="0" w:space="0" w:color="auto"/>
        <w:left w:val="none" w:sz="0" w:space="0" w:color="auto"/>
        <w:bottom w:val="none" w:sz="0" w:space="0" w:color="auto"/>
        <w:right w:val="none" w:sz="0" w:space="0" w:color="auto"/>
      </w:divBdr>
    </w:div>
    <w:div w:id="1415857856">
      <w:bodyDiv w:val="1"/>
      <w:marLeft w:val="0"/>
      <w:marRight w:val="0"/>
      <w:marTop w:val="0"/>
      <w:marBottom w:val="0"/>
      <w:divBdr>
        <w:top w:val="none" w:sz="0" w:space="0" w:color="auto"/>
        <w:left w:val="none" w:sz="0" w:space="0" w:color="auto"/>
        <w:bottom w:val="none" w:sz="0" w:space="0" w:color="auto"/>
        <w:right w:val="none" w:sz="0" w:space="0" w:color="auto"/>
      </w:divBdr>
    </w:div>
    <w:div w:id="1415929075">
      <w:bodyDiv w:val="1"/>
      <w:marLeft w:val="0"/>
      <w:marRight w:val="0"/>
      <w:marTop w:val="0"/>
      <w:marBottom w:val="0"/>
      <w:divBdr>
        <w:top w:val="none" w:sz="0" w:space="0" w:color="auto"/>
        <w:left w:val="none" w:sz="0" w:space="0" w:color="auto"/>
        <w:bottom w:val="none" w:sz="0" w:space="0" w:color="auto"/>
        <w:right w:val="none" w:sz="0" w:space="0" w:color="auto"/>
      </w:divBdr>
    </w:div>
    <w:div w:id="1415935035">
      <w:bodyDiv w:val="1"/>
      <w:marLeft w:val="0"/>
      <w:marRight w:val="0"/>
      <w:marTop w:val="0"/>
      <w:marBottom w:val="0"/>
      <w:divBdr>
        <w:top w:val="none" w:sz="0" w:space="0" w:color="auto"/>
        <w:left w:val="none" w:sz="0" w:space="0" w:color="auto"/>
        <w:bottom w:val="none" w:sz="0" w:space="0" w:color="auto"/>
        <w:right w:val="none" w:sz="0" w:space="0" w:color="auto"/>
      </w:divBdr>
    </w:div>
    <w:div w:id="1416124473">
      <w:bodyDiv w:val="1"/>
      <w:marLeft w:val="0"/>
      <w:marRight w:val="0"/>
      <w:marTop w:val="0"/>
      <w:marBottom w:val="0"/>
      <w:divBdr>
        <w:top w:val="none" w:sz="0" w:space="0" w:color="auto"/>
        <w:left w:val="none" w:sz="0" w:space="0" w:color="auto"/>
        <w:bottom w:val="none" w:sz="0" w:space="0" w:color="auto"/>
        <w:right w:val="none" w:sz="0" w:space="0" w:color="auto"/>
      </w:divBdr>
    </w:div>
    <w:div w:id="1416242399">
      <w:bodyDiv w:val="1"/>
      <w:marLeft w:val="0"/>
      <w:marRight w:val="0"/>
      <w:marTop w:val="0"/>
      <w:marBottom w:val="0"/>
      <w:divBdr>
        <w:top w:val="none" w:sz="0" w:space="0" w:color="auto"/>
        <w:left w:val="none" w:sz="0" w:space="0" w:color="auto"/>
        <w:bottom w:val="none" w:sz="0" w:space="0" w:color="auto"/>
        <w:right w:val="none" w:sz="0" w:space="0" w:color="auto"/>
      </w:divBdr>
    </w:div>
    <w:div w:id="1416247990">
      <w:bodyDiv w:val="1"/>
      <w:marLeft w:val="0"/>
      <w:marRight w:val="0"/>
      <w:marTop w:val="0"/>
      <w:marBottom w:val="0"/>
      <w:divBdr>
        <w:top w:val="none" w:sz="0" w:space="0" w:color="auto"/>
        <w:left w:val="none" w:sz="0" w:space="0" w:color="auto"/>
        <w:bottom w:val="none" w:sz="0" w:space="0" w:color="auto"/>
        <w:right w:val="none" w:sz="0" w:space="0" w:color="auto"/>
      </w:divBdr>
    </w:div>
    <w:div w:id="1416323888">
      <w:bodyDiv w:val="1"/>
      <w:marLeft w:val="0"/>
      <w:marRight w:val="0"/>
      <w:marTop w:val="0"/>
      <w:marBottom w:val="0"/>
      <w:divBdr>
        <w:top w:val="none" w:sz="0" w:space="0" w:color="auto"/>
        <w:left w:val="none" w:sz="0" w:space="0" w:color="auto"/>
        <w:bottom w:val="none" w:sz="0" w:space="0" w:color="auto"/>
        <w:right w:val="none" w:sz="0" w:space="0" w:color="auto"/>
      </w:divBdr>
    </w:div>
    <w:div w:id="1416391043">
      <w:bodyDiv w:val="1"/>
      <w:marLeft w:val="0"/>
      <w:marRight w:val="0"/>
      <w:marTop w:val="0"/>
      <w:marBottom w:val="0"/>
      <w:divBdr>
        <w:top w:val="none" w:sz="0" w:space="0" w:color="auto"/>
        <w:left w:val="none" w:sz="0" w:space="0" w:color="auto"/>
        <w:bottom w:val="none" w:sz="0" w:space="0" w:color="auto"/>
        <w:right w:val="none" w:sz="0" w:space="0" w:color="auto"/>
      </w:divBdr>
    </w:div>
    <w:div w:id="1416439707">
      <w:bodyDiv w:val="1"/>
      <w:marLeft w:val="0"/>
      <w:marRight w:val="0"/>
      <w:marTop w:val="0"/>
      <w:marBottom w:val="0"/>
      <w:divBdr>
        <w:top w:val="none" w:sz="0" w:space="0" w:color="auto"/>
        <w:left w:val="none" w:sz="0" w:space="0" w:color="auto"/>
        <w:bottom w:val="none" w:sz="0" w:space="0" w:color="auto"/>
        <w:right w:val="none" w:sz="0" w:space="0" w:color="auto"/>
      </w:divBdr>
    </w:div>
    <w:div w:id="1416442175">
      <w:bodyDiv w:val="1"/>
      <w:marLeft w:val="0"/>
      <w:marRight w:val="0"/>
      <w:marTop w:val="0"/>
      <w:marBottom w:val="0"/>
      <w:divBdr>
        <w:top w:val="none" w:sz="0" w:space="0" w:color="auto"/>
        <w:left w:val="none" w:sz="0" w:space="0" w:color="auto"/>
        <w:bottom w:val="none" w:sz="0" w:space="0" w:color="auto"/>
        <w:right w:val="none" w:sz="0" w:space="0" w:color="auto"/>
      </w:divBdr>
    </w:div>
    <w:div w:id="1416516788">
      <w:bodyDiv w:val="1"/>
      <w:marLeft w:val="0"/>
      <w:marRight w:val="0"/>
      <w:marTop w:val="0"/>
      <w:marBottom w:val="0"/>
      <w:divBdr>
        <w:top w:val="none" w:sz="0" w:space="0" w:color="auto"/>
        <w:left w:val="none" w:sz="0" w:space="0" w:color="auto"/>
        <w:bottom w:val="none" w:sz="0" w:space="0" w:color="auto"/>
        <w:right w:val="none" w:sz="0" w:space="0" w:color="auto"/>
      </w:divBdr>
    </w:div>
    <w:div w:id="1416589720">
      <w:bodyDiv w:val="1"/>
      <w:marLeft w:val="0"/>
      <w:marRight w:val="0"/>
      <w:marTop w:val="0"/>
      <w:marBottom w:val="0"/>
      <w:divBdr>
        <w:top w:val="none" w:sz="0" w:space="0" w:color="auto"/>
        <w:left w:val="none" w:sz="0" w:space="0" w:color="auto"/>
        <w:bottom w:val="none" w:sz="0" w:space="0" w:color="auto"/>
        <w:right w:val="none" w:sz="0" w:space="0" w:color="auto"/>
      </w:divBdr>
    </w:div>
    <w:div w:id="1416631529">
      <w:bodyDiv w:val="1"/>
      <w:marLeft w:val="0"/>
      <w:marRight w:val="0"/>
      <w:marTop w:val="0"/>
      <w:marBottom w:val="0"/>
      <w:divBdr>
        <w:top w:val="none" w:sz="0" w:space="0" w:color="auto"/>
        <w:left w:val="none" w:sz="0" w:space="0" w:color="auto"/>
        <w:bottom w:val="none" w:sz="0" w:space="0" w:color="auto"/>
        <w:right w:val="none" w:sz="0" w:space="0" w:color="auto"/>
      </w:divBdr>
    </w:div>
    <w:div w:id="1416897327">
      <w:bodyDiv w:val="1"/>
      <w:marLeft w:val="0"/>
      <w:marRight w:val="0"/>
      <w:marTop w:val="0"/>
      <w:marBottom w:val="0"/>
      <w:divBdr>
        <w:top w:val="none" w:sz="0" w:space="0" w:color="auto"/>
        <w:left w:val="none" w:sz="0" w:space="0" w:color="auto"/>
        <w:bottom w:val="none" w:sz="0" w:space="0" w:color="auto"/>
        <w:right w:val="none" w:sz="0" w:space="0" w:color="auto"/>
      </w:divBdr>
    </w:div>
    <w:div w:id="1417050327">
      <w:bodyDiv w:val="1"/>
      <w:marLeft w:val="0"/>
      <w:marRight w:val="0"/>
      <w:marTop w:val="0"/>
      <w:marBottom w:val="0"/>
      <w:divBdr>
        <w:top w:val="none" w:sz="0" w:space="0" w:color="auto"/>
        <w:left w:val="none" w:sz="0" w:space="0" w:color="auto"/>
        <w:bottom w:val="none" w:sz="0" w:space="0" w:color="auto"/>
        <w:right w:val="none" w:sz="0" w:space="0" w:color="auto"/>
      </w:divBdr>
    </w:div>
    <w:div w:id="1417095723">
      <w:bodyDiv w:val="1"/>
      <w:marLeft w:val="0"/>
      <w:marRight w:val="0"/>
      <w:marTop w:val="0"/>
      <w:marBottom w:val="0"/>
      <w:divBdr>
        <w:top w:val="none" w:sz="0" w:space="0" w:color="auto"/>
        <w:left w:val="none" w:sz="0" w:space="0" w:color="auto"/>
        <w:bottom w:val="none" w:sz="0" w:space="0" w:color="auto"/>
        <w:right w:val="none" w:sz="0" w:space="0" w:color="auto"/>
      </w:divBdr>
    </w:div>
    <w:div w:id="1417166859">
      <w:bodyDiv w:val="1"/>
      <w:marLeft w:val="0"/>
      <w:marRight w:val="0"/>
      <w:marTop w:val="0"/>
      <w:marBottom w:val="0"/>
      <w:divBdr>
        <w:top w:val="none" w:sz="0" w:space="0" w:color="auto"/>
        <w:left w:val="none" w:sz="0" w:space="0" w:color="auto"/>
        <w:bottom w:val="none" w:sz="0" w:space="0" w:color="auto"/>
        <w:right w:val="none" w:sz="0" w:space="0" w:color="auto"/>
      </w:divBdr>
    </w:div>
    <w:div w:id="1417246542">
      <w:bodyDiv w:val="1"/>
      <w:marLeft w:val="0"/>
      <w:marRight w:val="0"/>
      <w:marTop w:val="0"/>
      <w:marBottom w:val="0"/>
      <w:divBdr>
        <w:top w:val="none" w:sz="0" w:space="0" w:color="auto"/>
        <w:left w:val="none" w:sz="0" w:space="0" w:color="auto"/>
        <w:bottom w:val="none" w:sz="0" w:space="0" w:color="auto"/>
        <w:right w:val="none" w:sz="0" w:space="0" w:color="auto"/>
      </w:divBdr>
    </w:div>
    <w:div w:id="1417289999">
      <w:bodyDiv w:val="1"/>
      <w:marLeft w:val="0"/>
      <w:marRight w:val="0"/>
      <w:marTop w:val="0"/>
      <w:marBottom w:val="0"/>
      <w:divBdr>
        <w:top w:val="none" w:sz="0" w:space="0" w:color="auto"/>
        <w:left w:val="none" w:sz="0" w:space="0" w:color="auto"/>
        <w:bottom w:val="none" w:sz="0" w:space="0" w:color="auto"/>
        <w:right w:val="none" w:sz="0" w:space="0" w:color="auto"/>
      </w:divBdr>
    </w:div>
    <w:div w:id="1417478251">
      <w:bodyDiv w:val="1"/>
      <w:marLeft w:val="0"/>
      <w:marRight w:val="0"/>
      <w:marTop w:val="0"/>
      <w:marBottom w:val="0"/>
      <w:divBdr>
        <w:top w:val="none" w:sz="0" w:space="0" w:color="auto"/>
        <w:left w:val="none" w:sz="0" w:space="0" w:color="auto"/>
        <w:bottom w:val="none" w:sz="0" w:space="0" w:color="auto"/>
        <w:right w:val="none" w:sz="0" w:space="0" w:color="auto"/>
      </w:divBdr>
    </w:div>
    <w:div w:id="1417482095">
      <w:bodyDiv w:val="1"/>
      <w:marLeft w:val="0"/>
      <w:marRight w:val="0"/>
      <w:marTop w:val="0"/>
      <w:marBottom w:val="0"/>
      <w:divBdr>
        <w:top w:val="none" w:sz="0" w:space="0" w:color="auto"/>
        <w:left w:val="none" w:sz="0" w:space="0" w:color="auto"/>
        <w:bottom w:val="none" w:sz="0" w:space="0" w:color="auto"/>
        <w:right w:val="none" w:sz="0" w:space="0" w:color="auto"/>
      </w:divBdr>
    </w:div>
    <w:div w:id="1417551669">
      <w:bodyDiv w:val="1"/>
      <w:marLeft w:val="0"/>
      <w:marRight w:val="0"/>
      <w:marTop w:val="0"/>
      <w:marBottom w:val="0"/>
      <w:divBdr>
        <w:top w:val="none" w:sz="0" w:space="0" w:color="auto"/>
        <w:left w:val="none" w:sz="0" w:space="0" w:color="auto"/>
        <w:bottom w:val="none" w:sz="0" w:space="0" w:color="auto"/>
        <w:right w:val="none" w:sz="0" w:space="0" w:color="auto"/>
      </w:divBdr>
    </w:div>
    <w:div w:id="1417552288">
      <w:bodyDiv w:val="1"/>
      <w:marLeft w:val="0"/>
      <w:marRight w:val="0"/>
      <w:marTop w:val="0"/>
      <w:marBottom w:val="0"/>
      <w:divBdr>
        <w:top w:val="none" w:sz="0" w:space="0" w:color="auto"/>
        <w:left w:val="none" w:sz="0" w:space="0" w:color="auto"/>
        <w:bottom w:val="none" w:sz="0" w:space="0" w:color="auto"/>
        <w:right w:val="none" w:sz="0" w:space="0" w:color="auto"/>
      </w:divBdr>
    </w:div>
    <w:div w:id="1417556587">
      <w:bodyDiv w:val="1"/>
      <w:marLeft w:val="0"/>
      <w:marRight w:val="0"/>
      <w:marTop w:val="0"/>
      <w:marBottom w:val="0"/>
      <w:divBdr>
        <w:top w:val="none" w:sz="0" w:space="0" w:color="auto"/>
        <w:left w:val="none" w:sz="0" w:space="0" w:color="auto"/>
        <w:bottom w:val="none" w:sz="0" w:space="0" w:color="auto"/>
        <w:right w:val="none" w:sz="0" w:space="0" w:color="auto"/>
      </w:divBdr>
    </w:div>
    <w:div w:id="1417675225">
      <w:bodyDiv w:val="1"/>
      <w:marLeft w:val="0"/>
      <w:marRight w:val="0"/>
      <w:marTop w:val="0"/>
      <w:marBottom w:val="0"/>
      <w:divBdr>
        <w:top w:val="none" w:sz="0" w:space="0" w:color="auto"/>
        <w:left w:val="none" w:sz="0" w:space="0" w:color="auto"/>
        <w:bottom w:val="none" w:sz="0" w:space="0" w:color="auto"/>
        <w:right w:val="none" w:sz="0" w:space="0" w:color="auto"/>
      </w:divBdr>
    </w:div>
    <w:div w:id="1417752507">
      <w:bodyDiv w:val="1"/>
      <w:marLeft w:val="0"/>
      <w:marRight w:val="0"/>
      <w:marTop w:val="0"/>
      <w:marBottom w:val="0"/>
      <w:divBdr>
        <w:top w:val="none" w:sz="0" w:space="0" w:color="auto"/>
        <w:left w:val="none" w:sz="0" w:space="0" w:color="auto"/>
        <w:bottom w:val="none" w:sz="0" w:space="0" w:color="auto"/>
        <w:right w:val="none" w:sz="0" w:space="0" w:color="auto"/>
      </w:divBdr>
    </w:div>
    <w:div w:id="1417820259">
      <w:bodyDiv w:val="1"/>
      <w:marLeft w:val="0"/>
      <w:marRight w:val="0"/>
      <w:marTop w:val="0"/>
      <w:marBottom w:val="0"/>
      <w:divBdr>
        <w:top w:val="none" w:sz="0" w:space="0" w:color="auto"/>
        <w:left w:val="none" w:sz="0" w:space="0" w:color="auto"/>
        <w:bottom w:val="none" w:sz="0" w:space="0" w:color="auto"/>
        <w:right w:val="none" w:sz="0" w:space="0" w:color="auto"/>
      </w:divBdr>
    </w:div>
    <w:div w:id="1417895904">
      <w:bodyDiv w:val="1"/>
      <w:marLeft w:val="0"/>
      <w:marRight w:val="0"/>
      <w:marTop w:val="0"/>
      <w:marBottom w:val="0"/>
      <w:divBdr>
        <w:top w:val="none" w:sz="0" w:space="0" w:color="auto"/>
        <w:left w:val="none" w:sz="0" w:space="0" w:color="auto"/>
        <w:bottom w:val="none" w:sz="0" w:space="0" w:color="auto"/>
        <w:right w:val="none" w:sz="0" w:space="0" w:color="auto"/>
      </w:divBdr>
    </w:div>
    <w:div w:id="1417940099">
      <w:bodyDiv w:val="1"/>
      <w:marLeft w:val="0"/>
      <w:marRight w:val="0"/>
      <w:marTop w:val="0"/>
      <w:marBottom w:val="0"/>
      <w:divBdr>
        <w:top w:val="none" w:sz="0" w:space="0" w:color="auto"/>
        <w:left w:val="none" w:sz="0" w:space="0" w:color="auto"/>
        <w:bottom w:val="none" w:sz="0" w:space="0" w:color="auto"/>
        <w:right w:val="none" w:sz="0" w:space="0" w:color="auto"/>
      </w:divBdr>
    </w:div>
    <w:div w:id="1418013989">
      <w:bodyDiv w:val="1"/>
      <w:marLeft w:val="0"/>
      <w:marRight w:val="0"/>
      <w:marTop w:val="0"/>
      <w:marBottom w:val="0"/>
      <w:divBdr>
        <w:top w:val="none" w:sz="0" w:space="0" w:color="auto"/>
        <w:left w:val="none" w:sz="0" w:space="0" w:color="auto"/>
        <w:bottom w:val="none" w:sz="0" w:space="0" w:color="auto"/>
        <w:right w:val="none" w:sz="0" w:space="0" w:color="auto"/>
      </w:divBdr>
    </w:div>
    <w:div w:id="1418088476">
      <w:bodyDiv w:val="1"/>
      <w:marLeft w:val="0"/>
      <w:marRight w:val="0"/>
      <w:marTop w:val="0"/>
      <w:marBottom w:val="0"/>
      <w:divBdr>
        <w:top w:val="none" w:sz="0" w:space="0" w:color="auto"/>
        <w:left w:val="none" w:sz="0" w:space="0" w:color="auto"/>
        <w:bottom w:val="none" w:sz="0" w:space="0" w:color="auto"/>
        <w:right w:val="none" w:sz="0" w:space="0" w:color="auto"/>
      </w:divBdr>
    </w:div>
    <w:div w:id="1418090307">
      <w:bodyDiv w:val="1"/>
      <w:marLeft w:val="0"/>
      <w:marRight w:val="0"/>
      <w:marTop w:val="0"/>
      <w:marBottom w:val="0"/>
      <w:divBdr>
        <w:top w:val="none" w:sz="0" w:space="0" w:color="auto"/>
        <w:left w:val="none" w:sz="0" w:space="0" w:color="auto"/>
        <w:bottom w:val="none" w:sz="0" w:space="0" w:color="auto"/>
        <w:right w:val="none" w:sz="0" w:space="0" w:color="auto"/>
      </w:divBdr>
    </w:div>
    <w:div w:id="1418207938">
      <w:bodyDiv w:val="1"/>
      <w:marLeft w:val="0"/>
      <w:marRight w:val="0"/>
      <w:marTop w:val="0"/>
      <w:marBottom w:val="0"/>
      <w:divBdr>
        <w:top w:val="none" w:sz="0" w:space="0" w:color="auto"/>
        <w:left w:val="none" w:sz="0" w:space="0" w:color="auto"/>
        <w:bottom w:val="none" w:sz="0" w:space="0" w:color="auto"/>
        <w:right w:val="none" w:sz="0" w:space="0" w:color="auto"/>
      </w:divBdr>
    </w:div>
    <w:div w:id="1418209816">
      <w:bodyDiv w:val="1"/>
      <w:marLeft w:val="0"/>
      <w:marRight w:val="0"/>
      <w:marTop w:val="0"/>
      <w:marBottom w:val="0"/>
      <w:divBdr>
        <w:top w:val="none" w:sz="0" w:space="0" w:color="auto"/>
        <w:left w:val="none" w:sz="0" w:space="0" w:color="auto"/>
        <w:bottom w:val="none" w:sz="0" w:space="0" w:color="auto"/>
        <w:right w:val="none" w:sz="0" w:space="0" w:color="auto"/>
      </w:divBdr>
    </w:div>
    <w:div w:id="1418288131">
      <w:bodyDiv w:val="1"/>
      <w:marLeft w:val="0"/>
      <w:marRight w:val="0"/>
      <w:marTop w:val="0"/>
      <w:marBottom w:val="0"/>
      <w:divBdr>
        <w:top w:val="none" w:sz="0" w:space="0" w:color="auto"/>
        <w:left w:val="none" w:sz="0" w:space="0" w:color="auto"/>
        <w:bottom w:val="none" w:sz="0" w:space="0" w:color="auto"/>
        <w:right w:val="none" w:sz="0" w:space="0" w:color="auto"/>
      </w:divBdr>
    </w:div>
    <w:div w:id="1418673192">
      <w:bodyDiv w:val="1"/>
      <w:marLeft w:val="0"/>
      <w:marRight w:val="0"/>
      <w:marTop w:val="0"/>
      <w:marBottom w:val="0"/>
      <w:divBdr>
        <w:top w:val="none" w:sz="0" w:space="0" w:color="auto"/>
        <w:left w:val="none" w:sz="0" w:space="0" w:color="auto"/>
        <w:bottom w:val="none" w:sz="0" w:space="0" w:color="auto"/>
        <w:right w:val="none" w:sz="0" w:space="0" w:color="auto"/>
      </w:divBdr>
    </w:div>
    <w:div w:id="1418675506">
      <w:bodyDiv w:val="1"/>
      <w:marLeft w:val="0"/>
      <w:marRight w:val="0"/>
      <w:marTop w:val="0"/>
      <w:marBottom w:val="0"/>
      <w:divBdr>
        <w:top w:val="none" w:sz="0" w:space="0" w:color="auto"/>
        <w:left w:val="none" w:sz="0" w:space="0" w:color="auto"/>
        <w:bottom w:val="none" w:sz="0" w:space="0" w:color="auto"/>
        <w:right w:val="none" w:sz="0" w:space="0" w:color="auto"/>
      </w:divBdr>
    </w:div>
    <w:div w:id="1418745672">
      <w:bodyDiv w:val="1"/>
      <w:marLeft w:val="0"/>
      <w:marRight w:val="0"/>
      <w:marTop w:val="0"/>
      <w:marBottom w:val="0"/>
      <w:divBdr>
        <w:top w:val="none" w:sz="0" w:space="0" w:color="auto"/>
        <w:left w:val="none" w:sz="0" w:space="0" w:color="auto"/>
        <w:bottom w:val="none" w:sz="0" w:space="0" w:color="auto"/>
        <w:right w:val="none" w:sz="0" w:space="0" w:color="auto"/>
      </w:divBdr>
    </w:div>
    <w:div w:id="1418794607">
      <w:bodyDiv w:val="1"/>
      <w:marLeft w:val="0"/>
      <w:marRight w:val="0"/>
      <w:marTop w:val="0"/>
      <w:marBottom w:val="0"/>
      <w:divBdr>
        <w:top w:val="none" w:sz="0" w:space="0" w:color="auto"/>
        <w:left w:val="none" w:sz="0" w:space="0" w:color="auto"/>
        <w:bottom w:val="none" w:sz="0" w:space="0" w:color="auto"/>
        <w:right w:val="none" w:sz="0" w:space="0" w:color="auto"/>
      </w:divBdr>
    </w:div>
    <w:div w:id="1418820780">
      <w:bodyDiv w:val="1"/>
      <w:marLeft w:val="0"/>
      <w:marRight w:val="0"/>
      <w:marTop w:val="0"/>
      <w:marBottom w:val="0"/>
      <w:divBdr>
        <w:top w:val="none" w:sz="0" w:space="0" w:color="auto"/>
        <w:left w:val="none" w:sz="0" w:space="0" w:color="auto"/>
        <w:bottom w:val="none" w:sz="0" w:space="0" w:color="auto"/>
        <w:right w:val="none" w:sz="0" w:space="0" w:color="auto"/>
      </w:divBdr>
    </w:div>
    <w:div w:id="1419013829">
      <w:bodyDiv w:val="1"/>
      <w:marLeft w:val="0"/>
      <w:marRight w:val="0"/>
      <w:marTop w:val="0"/>
      <w:marBottom w:val="0"/>
      <w:divBdr>
        <w:top w:val="none" w:sz="0" w:space="0" w:color="auto"/>
        <w:left w:val="none" w:sz="0" w:space="0" w:color="auto"/>
        <w:bottom w:val="none" w:sz="0" w:space="0" w:color="auto"/>
        <w:right w:val="none" w:sz="0" w:space="0" w:color="auto"/>
      </w:divBdr>
    </w:div>
    <w:div w:id="1419209331">
      <w:bodyDiv w:val="1"/>
      <w:marLeft w:val="0"/>
      <w:marRight w:val="0"/>
      <w:marTop w:val="0"/>
      <w:marBottom w:val="0"/>
      <w:divBdr>
        <w:top w:val="none" w:sz="0" w:space="0" w:color="auto"/>
        <w:left w:val="none" w:sz="0" w:space="0" w:color="auto"/>
        <w:bottom w:val="none" w:sz="0" w:space="0" w:color="auto"/>
        <w:right w:val="none" w:sz="0" w:space="0" w:color="auto"/>
      </w:divBdr>
    </w:div>
    <w:div w:id="1419325186">
      <w:bodyDiv w:val="1"/>
      <w:marLeft w:val="0"/>
      <w:marRight w:val="0"/>
      <w:marTop w:val="0"/>
      <w:marBottom w:val="0"/>
      <w:divBdr>
        <w:top w:val="none" w:sz="0" w:space="0" w:color="auto"/>
        <w:left w:val="none" w:sz="0" w:space="0" w:color="auto"/>
        <w:bottom w:val="none" w:sz="0" w:space="0" w:color="auto"/>
        <w:right w:val="none" w:sz="0" w:space="0" w:color="auto"/>
      </w:divBdr>
    </w:div>
    <w:div w:id="1419332203">
      <w:bodyDiv w:val="1"/>
      <w:marLeft w:val="0"/>
      <w:marRight w:val="0"/>
      <w:marTop w:val="0"/>
      <w:marBottom w:val="0"/>
      <w:divBdr>
        <w:top w:val="none" w:sz="0" w:space="0" w:color="auto"/>
        <w:left w:val="none" w:sz="0" w:space="0" w:color="auto"/>
        <w:bottom w:val="none" w:sz="0" w:space="0" w:color="auto"/>
        <w:right w:val="none" w:sz="0" w:space="0" w:color="auto"/>
      </w:divBdr>
    </w:div>
    <w:div w:id="1419599004">
      <w:bodyDiv w:val="1"/>
      <w:marLeft w:val="0"/>
      <w:marRight w:val="0"/>
      <w:marTop w:val="0"/>
      <w:marBottom w:val="0"/>
      <w:divBdr>
        <w:top w:val="none" w:sz="0" w:space="0" w:color="auto"/>
        <w:left w:val="none" w:sz="0" w:space="0" w:color="auto"/>
        <w:bottom w:val="none" w:sz="0" w:space="0" w:color="auto"/>
        <w:right w:val="none" w:sz="0" w:space="0" w:color="auto"/>
      </w:divBdr>
    </w:div>
    <w:div w:id="1419903091">
      <w:bodyDiv w:val="1"/>
      <w:marLeft w:val="0"/>
      <w:marRight w:val="0"/>
      <w:marTop w:val="0"/>
      <w:marBottom w:val="0"/>
      <w:divBdr>
        <w:top w:val="none" w:sz="0" w:space="0" w:color="auto"/>
        <w:left w:val="none" w:sz="0" w:space="0" w:color="auto"/>
        <w:bottom w:val="none" w:sz="0" w:space="0" w:color="auto"/>
        <w:right w:val="none" w:sz="0" w:space="0" w:color="auto"/>
      </w:divBdr>
    </w:div>
    <w:div w:id="1419904942">
      <w:bodyDiv w:val="1"/>
      <w:marLeft w:val="0"/>
      <w:marRight w:val="0"/>
      <w:marTop w:val="0"/>
      <w:marBottom w:val="0"/>
      <w:divBdr>
        <w:top w:val="none" w:sz="0" w:space="0" w:color="auto"/>
        <w:left w:val="none" w:sz="0" w:space="0" w:color="auto"/>
        <w:bottom w:val="none" w:sz="0" w:space="0" w:color="auto"/>
        <w:right w:val="none" w:sz="0" w:space="0" w:color="auto"/>
      </w:divBdr>
    </w:div>
    <w:div w:id="1420131230">
      <w:bodyDiv w:val="1"/>
      <w:marLeft w:val="0"/>
      <w:marRight w:val="0"/>
      <w:marTop w:val="0"/>
      <w:marBottom w:val="0"/>
      <w:divBdr>
        <w:top w:val="none" w:sz="0" w:space="0" w:color="auto"/>
        <w:left w:val="none" w:sz="0" w:space="0" w:color="auto"/>
        <w:bottom w:val="none" w:sz="0" w:space="0" w:color="auto"/>
        <w:right w:val="none" w:sz="0" w:space="0" w:color="auto"/>
      </w:divBdr>
    </w:div>
    <w:div w:id="1420254580">
      <w:bodyDiv w:val="1"/>
      <w:marLeft w:val="0"/>
      <w:marRight w:val="0"/>
      <w:marTop w:val="0"/>
      <w:marBottom w:val="0"/>
      <w:divBdr>
        <w:top w:val="none" w:sz="0" w:space="0" w:color="auto"/>
        <w:left w:val="none" w:sz="0" w:space="0" w:color="auto"/>
        <w:bottom w:val="none" w:sz="0" w:space="0" w:color="auto"/>
        <w:right w:val="none" w:sz="0" w:space="0" w:color="auto"/>
      </w:divBdr>
    </w:div>
    <w:div w:id="1420522812">
      <w:bodyDiv w:val="1"/>
      <w:marLeft w:val="0"/>
      <w:marRight w:val="0"/>
      <w:marTop w:val="0"/>
      <w:marBottom w:val="0"/>
      <w:divBdr>
        <w:top w:val="none" w:sz="0" w:space="0" w:color="auto"/>
        <w:left w:val="none" w:sz="0" w:space="0" w:color="auto"/>
        <w:bottom w:val="none" w:sz="0" w:space="0" w:color="auto"/>
        <w:right w:val="none" w:sz="0" w:space="0" w:color="auto"/>
      </w:divBdr>
    </w:div>
    <w:div w:id="1420634224">
      <w:bodyDiv w:val="1"/>
      <w:marLeft w:val="0"/>
      <w:marRight w:val="0"/>
      <w:marTop w:val="0"/>
      <w:marBottom w:val="0"/>
      <w:divBdr>
        <w:top w:val="none" w:sz="0" w:space="0" w:color="auto"/>
        <w:left w:val="none" w:sz="0" w:space="0" w:color="auto"/>
        <w:bottom w:val="none" w:sz="0" w:space="0" w:color="auto"/>
        <w:right w:val="none" w:sz="0" w:space="0" w:color="auto"/>
      </w:divBdr>
    </w:div>
    <w:div w:id="1420636856">
      <w:bodyDiv w:val="1"/>
      <w:marLeft w:val="0"/>
      <w:marRight w:val="0"/>
      <w:marTop w:val="0"/>
      <w:marBottom w:val="0"/>
      <w:divBdr>
        <w:top w:val="none" w:sz="0" w:space="0" w:color="auto"/>
        <w:left w:val="none" w:sz="0" w:space="0" w:color="auto"/>
        <w:bottom w:val="none" w:sz="0" w:space="0" w:color="auto"/>
        <w:right w:val="none" w:sz="0" w:space="0" w:color="auto"/>
      </w:divBdr>
    </w:div>
    <w:div w:id="1420642548">
      <w:bodyDiv w:val="1"/>
      <w:marLeft w:val="0"/>
      <w:marRight w:val="0"/>
      <w:marTop w:val="0"/>
      <w:marBottom w:val="0"/>
      <w:divBdr>
        <w:top w:val="none" w:sz="0" w:space="0" w:color="auto"/>
        <w:left w:val="none" w:sz="0" w:space="0" w:color="auto"/>
        <w:bottom w:val="none" w:sz="0" w:space="0" w:color="auto"/>
        <w:right w:val="none" w:sz="0" w:space="0" w:color="auto"/>
      </w:divBdr>
    </w:div>
    <w:div w:id="1420716761">
      <w:bodyDiv w:val="1"/>
      <w:marLeft w:val="0"/>
      <w:marRight w:val="0"/>
      <w:marTop w:val="0"/>
      <w:marBottom w:val="0"/>
      <w:divBdr>
        <w:top w:val="none" w:sz="0" w:space="0" w:color="auto"/>
        <w:left w:val="none" w:sz="0" w:space="0" w:color="auto"/>
        <w:bottom w:val="none" w:sz="0" w:space="0" w:color="auto"/>
        <w:right w:val="none" w:sz="0" w:space="0" w:color="auto"/>
      </w:divBdr>
    </w:div>
    <w:div w:id="1420904895">
      <w:bodyDiv w:val="1"/>
      <w:marLeft w:val="0"/>
      <w:marRight w:val="0"/>
      <w:marTop w:val="0"/>
      <w:marBottom w:val="0"/>
      <w:divBdr>
        <w:top w:val="none" w:sz="0" w:space="0" w:color="auto"/>
        <w:left w:val="none" w:sz="0" w:space="0" w:color="auto"/>
        <w:bottom w:val="none" w:sz="0" w:space="0" w:color="auto"/>
        <w:right w:val="none" w:sz="0" w:space="0" w:color="auto"/>
      </w:divBdr>
    </w:div>
    <w:div w:id="1420910383">
      <w:bodyDiv w:val="1"/>
      <w:marLeft w:val="0"/>
      <w:marRight w:val="0"/>
      <w:marTop w:val="0"/>
      <w:marBottom w:val="0"/>
      <w:divBdr>
        <w:top w:val="none" w:sz="0" w:space="0" w:color="auto"/>
        <w:left w:val="none" w:sz="0" w:space="0" w:color="auto"/>
        <w:bottom w:val="none" w:sz="0" w:space="0" w:color="auto"/>
        <w:right w:val="none" w:sz="0" w:space="0" w:color="auto"/>
      </w:divBdr>
    </w:div>
    <w:div w:id="1421101734">
      <w:bodyDiv w:val="1"/>
      <w:marLeft w:val="0"/>
      <w:marRight w:val="0"/>
      <w:marTop w:val="0"/>
      <w:marBottom w:val="0"/>
      <w:divBdr>
        <w:top w:val="none" w:sz="0" w:space="0" w:color="auto"/>
        <w:left w:val="none" w:sz="0" w:space="0" w:color="auto"/>
        <w:bottom w:val="none" w:sz="0" w:space="0" w:color="auto"/>
        <w:right w:val="none" w:sz="0" w:space="0" w:color="auto"/>
      </w:divBdr>
    </w:div>
    <w:div w:id="1421103487">
      <w:bodyDiv w:val="1"/>
      <w:marLeft w:val="0"/>
      <w:marRight w:val="0"/>
      <w:marTop w:val="0"/>
      <w:marBottom w:val="0"/>
      <w:divBdr>
        <w:top w:val="none" w:sz="0" w:space="0" w:color="auto"/>
        <w:left w:val="none" w:sz="0" w:space="0" w:color="auto"/>
        <w:bottom w:val="none" w:sz="0" w:space="0" w:color="auto"/>
        <w:right w:val="none" w:sz="0" w:space="0" w:color="auto"/>
      </w:divBdr>
    </w:div>
    <w:div w:id="1421219758">
      <w:bodyDiv w:val="1"/>
      <w:marLeft w:val="0"/>
      <w:marRight w:val="0"/>
      <w:marTop w:val="0"/>
      <w:marBottom w:val="0"/>
      <w:divBdr>
        <w:top w:val="none" w:sz="0" w:space="0" w:color="auto"/>
        <w:left w:val="none" w:sz="0" w:space="0" w:color="auto"/>
        <w:bottom w:val="none" w:sz="0" w:space="0" w:color="auto"/>
        <w:right w:val="none" w:sz="0" w:space="0" w:color="auto"/>
      </w:divBdr>
    </w:div>
    <w:div w:id="1421292929">
      <w:bodyDiv w:val="1"/>
      <w:marLeft w:val="0"/>
      <w:marRight w:val="0"/>
      <w:marTop w:val="0"/>
      <w:marBottom w:val="0"/>
      <w:divBdr>
        <w:top w:val="none" w:sz="0" w:space="0" w:color="auto"/>
        <w:left w:val="none" w:sz="0" w:space="0" w:color="auto"/>
        <w:bottom w:val="none" w:sz="0" w:space="0" w:color="auto"/>
        <w:right w:val="none" w:sz="0" w:space="0" w:color="auto"/>
      </w:divBdr>
    </w:div>
    <w:div w:id="1421297247">
      <w:bodyDiv w:val="1"/>
      <w:marLeft w:val="0"/>
      <w:marRight w:val="0"/>
      <w:marTop w:val="0"/>
      <w:marBottom w:val="0"/>
      <w:divBdr>
        <w:top w:val="none" w:sz="0" w:space="0" w:color="auto"/>
        <w:left w:val="none" w:sz="0" w:space="0" w:color="auto"/>
        <w:bottom w:val="none" w:sz="0" w:space="0" w:color="auto"/>
        <w:right w:val="none" w:sz="0" w:space="0" w:color="auto"/>
      </w:divBdr>
    </w:div>
    <w:div w:id="1421297943">
      <w:bodyDiv w:val="1"/>
      <w:marLeft w:val="0"/>
      <w:marRight w:val="0"/>
      <w:marTop w:val="0"/>
      <w:marBottom w:val="0"/>
      <w:divBdr>
        <w:top w:val="none" w:sz="0" w:space="0" w:color="auto"/>
        <w:left w:val="none" w:sz="0" w:space="0" w:color="auto"/>
        <w:bottom w:val="none" w:sz="0" w:space="0" w:color="auto"/>
        <w:right w:val="none" w:sz="0" w:space="0" w:color="auto"/>
      </w:divBdr>
    </w:div>
    <w:div w:id="1421411944">
      <w:bodyDiv w:val="1"/>
      <w:marLeft w:val="0"/>
      <w:marRight w:val="0"/>
      <w:marTop w:val="0"/>
      <w:marBottom w:val="0"/>
      <w:divBdr>
        <w:top w:val="none" w:sz="0" w:space="0" w:color="auto"/>
        <w:left w:val="none" w:sz="0" w:space="0" w:color="auto"/>
        <w:bottom w:val="none" w:sz="0" w:space="0" w:color="auto"/>
        <w:right w:val="none" w:sz="0" w:space="0" w:color="auto"/>
      </w:divBdr>
    </w:div>
    <w:div w:id="1421415256">
      <w:bodyDiv w:val="1"/>
      <w:marLeft w:val="0"/>
      <w:marRight w:val="0"/>
      <w:marTop w:val="0"/>
      <w:marBottom w:val="0"/>
      <w:divBdr>
        <w:top w:val="none" w:sz="0" w:space="0" w:color="auto"/>
        <w:left w:val="none" w:sz="0" w:space="0" w:color="auto"/>
        <w:bottom w:val="none" w:sz="0" w:space="0" w:color="auto"/>
        <w:right w:val="none" w:sz="0" w:space="0" w:color="auto"/>
      </w:divBdr>
    </w:div>
    <w:div w:id="1421416188">
      <w:bodyDiv w:val="1"/>
      <w:marLeft w:val="0"/>
      <w:marRight w:val="0"/>
      <w:marTop w:val="0"/>
      <w:marBottom w:val="0"/>
      <w:divBdr>
        <w:top w:val="none" w:sz="0" w:space="0" w:color="auto"/>
        <w:left w:val="none" w:sz="0" w:space="0" w:color="auto"/>
        <w:bottom w:val="none" w:sz="0" w:space="0" w:color="auto"/>
        <w:right w:val="none" w:sz="0" w:space="0" w:color="auto"/>
      </w:divBdr>
    </w:div>
    <w:div w:id="1421633176">
      <w:bodyDiv w:val="1"/>
      <w:marLeft w:val="0"/>
      <w:marRight w:val="0"/>
      <w:marTop w:val="0"/>
      <w:marBottom w:val="0"/>
      <w:divBdr>
        <w:top w:val="none" w:sz="0" w:space="0" w:color="auto"/>
        <w:left w:val="none" w:sz="0" w:space="0" w:color="auto"/>
        <w:bottom w:val="none" w:sz="0" w:space="0" w:color="auto"/>
        <w:right w:val="none" w:sz="0" w:space="0" w:color="auto"/>
      </w:divBdr>
    </w:div>
    <w:div w:id="1421636187">
      <w:bodyDiv w:val="1"/>
      <w:marLeft w:val="0"/>
      <w:marRight w:val="0"/>
      <w:marTop w:val="0"/>
      <w:marBottom w:val="0"/>
      <w:divBdr>
        <w:top w:val="none" w:sz="0" w:space="0" w:color="auto"/>
        <w:left w:val="none" w:sz="0" w:space="0" w:color="auto"/>
        <w:bottom w:val="none" w:sz="0" w:space="0" w:color="auto"/>
        <w:right w:val="none" w:sz="0" w:space="0" w:color="auto"/>
      </w:divBdr>
    </w:div>
    <w:div w:id="1421637636">
      <w:bodyDiv w:val="1"/>
      <w:marLeft w:val="0"/>
      <w:marRight w:val="0"/>
      <w:marTop w:val="0"/>
      <w:marBottom w:val="0"/>
      <w:divBdr>
        <w:top w:val="none" w:sz="0" w:space="0" w:color="auto"/>
        <w:left w:val="none" w:sz="0" w:space="0" w:color="auto"/>
        <w:bottom w:val="none" w:sz="0" w:space="0" w:color="auto"/>
        <w:right w:val="none" w:sz="0" w:space="0" w:color="auto"/>
      </w:divBdr>
    </w:div>
    <w:div w:id="1421639612">
      <w:bodyDiv w:val="1"/>
      <w:marLeft w:val="0"/>
      <w:marRight w:val="0"/>
      <w:marTop w:val="0"/>
      <w:marBottom w:val="0"/>
      <w:divBdr>
        <w:top w:val="none" w:sz="0" w:space="0" w:color="auto"/>
        <w:left w:val="none" w:sz="0" w:space="0" w:color="auto"/>
        <w:bottom w:val="none" w:sz="0" w:space="0" w:color="auto"/>
        <w:right w:val="none" w:sz="0" w:space="0" w:color="auto"/>
      </w:divBdr>
    </w:div>
    <w:div w:id="1421751165">
      <w:bodyDiv w:val="1"/>
      <w:marLeft w:val="0"/>
      <w:marRight w:val="0"/>
      <w:marTop w:val="0"/>
      <w:marBottom w:val="0"/>
      <w:divBdr>
        <w:top w:val="none" w:sz="0" w:space="0" w:color="auto"/>
        <w:left w:val="none" w:sz="0" w:space="0" w:color="auto"/>
        <w:bottom w:val="none" w:sz="0" w:space="0" w:color="auto"/>
        <w:right w:val="none" w:sz="0" w:space="0" w:color="auto"/>
      </w:divBdr>
    </w:div>
    <w:div w:id="1421871561">
      <w:bodyDiv w:val="1"/>
      <w:marLeft w:val="0"/>
      <w:marRight w:val="0"/>
      <w:marTop w:val="0"/>
      <w:marBottom w:val="0"/>
      <w:divBdr>
        <w:top w:val="none" w:sz="0" w:space="0" w:color="auto"/>
        <w:left w:val="none" w:sz="0" w:space="0" w:color="auto"/>
        <w:bottom w:val="none" w:sz="0" w:space="0" w:color="auto"/>
        <w:right w:val="none" w:sz="0" w:space="0" w:color="auto"/>
      </w:divBdr>
    </w:div>
    <w:div w:id="1422022578">
      <w:bodyDiv w:val="1"/>
      <w:marLeft w:val="0"/>
      <w:marRight w:val="0"/>
      <w:marTop w:val="0"/>
      <w:marBottom w:val="0"/>
      <w:divBdr>
        <w:top w:val="none" w:sz="0" w:space="0" w:color="auto"/>
        <w:left w:val="none" w:sz="0" w:space="0" w:color="auto"/>
        <w:bottom w:val="none" w:sz="0" w:space="0" w:color="auto"/>
        <w:right w:val="none" w:sz="0" w:space="0" w:color="auto"/>
      </w:divBdr>
    </w:div>
    <w:div w:id="1422065982">
      <w:bodyDiv w:val="1"/>
      <w:marLeft w:val="0"/>
      <w:marRight w:val="0"/>
      <w:marTop w:val="0"/>
      <w:marBottom w:val="0"/>
      <w:divBdr>
        <w:top w:val="none" w:sz="0" w:space="0" w:color="auto"/>
        <w:left w:val="none" w:sz="0" w:space="0" w:color="auto"/>
        <w:bottom w:val="none" w:sz="0" w:space="0" w:color="auto"/>
        <w:right w:val="none" w:sz="0" w:space="0" w:color="auto"/>
      </w:divBdr>
    </w:div>
    <w:div w:id="1422070884">
      <w:bodyDiv w:val="1"/>
      <w:marLeft w:val="0"/>
      <w:marRight w:val="0"/>
      <w:marTop w:val="0"/>
      <w:marBottom w:val="0"/>
      <w:divBdr>
        <w:top w:val="none" w:sz="0" w:space="0" w:color="auto"/>
        <w:left w:val="none" w:sz="0" w:space="0" w:color="auto"/>
        <w:bottom w:val="none" w:sz="0" w:space="0" w:color="auto"/>
        <w:right w:val="none" w:sz="0" w:space="0" w:color="auto"/>
      </w:divBdr>
    </w:div>
    <w:div w:id="1422218346">
      <w:bodyDiv w:val="1"/>
      <w:marLeft w:val="0"/>
      <w:marRight w:val="0"/>
      <w:marTop w:val="0"/>
      <w:marBottom w:val="0"/>
      <w:divBdr>
        <w:top w:val="none" w:sz="0" w:space="0" w:color="auto"/>
        <w:left w:val="none" w:sz="0" w:space="0" w:color="auto"/>
        <w:bottom w:val="none" w:sz="0" w:space="0" w:color="auto"/>
        <w:right w:val="none" w:sz="0" w:space="0" w:color="auto"/>
      </w:divBdr>
    </w:div>
    <w:div w:id="1422288988">
      <w:bodyDiv w:val="1"/>
      <w:marLeft w:val="0"/>
      <w:marRight w:val="0"/>
      <w:marTop w:val="0"/>
      <w:marBottom w:val="0"/>
      <w:divBdr>
        <w:top w:val="none" w:sz="0" w:space="0" w:color="auto"/>
        <w:left w:val="none" w:sz="0" w:space="0" w:color="auto"/>
        <w:bottom w:val="none" w:sz="0" w:space="0" w:color="auto"/>
        <w:right w:val="none" w:sz="0" w:space="0" w:color="auto"/>
      </w:divBdr>
    </w:div>
    <w:div w:id="1422484479">
      <w:bodyDiv w:val="1"/>
      <w:marLeft w:val="0"/>
      <w:marRight w:val="0"/>
      <w:marTop w:val="0"/>
      <w:marBottom w:val="0"/>
      <w:divBdr>
        <w:top w:val="none" w:sz="0" w:space="0" w:color="auto"/>
        <w:left w:val="none" w:sz="0" w:space="0" w:color="auto"/>
        <w:bottom w:val="none" w:sz="0" w:space="0" w:color="auto"/>
        <w:right w:val="none" w:sz="0" w:space="0" w:color="auto"/>
      </w:divBdr>
    </w:div>
    <w:div w:id="1422486985">
      <w:bodyDiv w:val="1"/>
      <w:marLeft w:val="0"/>
      <w:marRight w:val="0"/>
      <w:marTop w:val="0"/>
      <w:marBottom w:val="0"/>
      <w:divBdr>
        <w:top w:val="none" w:sz="0" w:space="0" w:color="auto"/>
        <w:left w:val="none" w:sz="0" w:space="0" w:color="auto"/>
        <w:bottom w:val="none" w:sz="0" w:space="0" w:color="auto"/>
        <w:right w:val="none" w:sz="0" w:space="0" w:color="auto"/>
      </w:divBdr>
    </w:div>
    <w:div w:id="1422487103">
      <w:bodyDiv w:val="1"/>
      <w:marLeft w:val="0"/>
      <w:marRight w:val="0"/>
      <w:marTop w:val="0"/>
      <w:marBottom w:val="0"/>
      <w:divBdr>
        <w:top w:val="none" w:sz="0" w:space="0" w:color="auto"/>
        <w:left w:val="none" w:sz="0" w:space="0" w:color="auto"/>
        <w:bottom w:val="none" w:sz="0" w:space="0" w:color="auto"/>
        <w:right w:val="none" w:sz="0" w:space="0" w:color="auto"/>
      </w:divBdr>
    </w:div>
    <w:div w:id="1422489827">
      <w:bodyDiv w:val="1"/>
      <w:marLeft w:val="0"/>
      <w:marRight w:val="0"/>
      <w:marTop w:val="0"/>
      <w:marBottom w:val="0"/>
      <w:divBdr>
        <w:top w:val="none" w:sz="0" w:space="0" w:color="auto"/>
        <w:left w:val="none" w:sz="0" w:space="0" w:color="auto"/>
        <w:bottom w:val="none" w:sz="0" w:space="0" w:color="auto"/>
        <w:right w:val="none" w:sz="0" w:space="0" w:color="auto"/>
      </w:divBdr>
    </w:div>
    <w:div w:id="1422795993">
      <w:bodyDiv w:val="1"/>
      <w:marLeft w:val="0"/>
      <w:marRight w:val="0"/>
      <w:marTop w:val="0"/>
      <w:marBottom w:val="0"/>
      <w:divBdr>
        <w:top w:val="none" w:sz="0" w:space="0" w:color="auto"/>
        <w:left w:val="none" w:sz="0" w:space="0" w:color="auto"/>
        <w:bottom w:val="none" w:sz="0" w:space="0" w:color="auto"/>
        <w:right w:val="none" w:sz="0" w:space="0" w:color="auto"/>
      </w:divBdr>
    </w:div>
    <w:div w:id="1422871154">
      <w:bodyDiv w:val="1"/>
      <w:marLeft w:val="0"/>
      <w:marRight w:val="0"/>
      <w:marTop w:val="0"/>
      <w:marBottom w:val="0"/>
      <w:divBdr>
        <w:top w:val="none" w:sz="0" w:space="0" w:color="auto"/>
        <w:left w:val="none" w:sz="0" w:space="0" w:color="auto"/>
        <w:bottom w:val="none" w:sz="0" w:space="0" w:color="auto"/>
        <w:right w:val="none" w:sz="0" w:space="0" w:color="auto"/>
      </w:divBdr>
    </w:div>
    <w:div w:id="1422876404">
      <w:bodyDiv w:val="1"/>
      <w:marLeft w:val="0"/>
      <w:marRight w:val="0"/>
      <w:marTop w:val="0"/>
      <w:marBottom w:val="0"/>
      <w:divBdr>
        <w:top w:val="none" w:sz="0" w:space="0" w:color="auto"/>
        <w:left w:val="none" w:sz="0" w:space="0" w:color="auto"/>
        <w:bottom w:val="none" w:sz="0" w:space="0" w:color="auto"/>
        <w:right w:val="none" w:sz="0" w:space="0" w:color="auto"/>
      </w:divBdr>
    </w:div>
    <w:div w:id="1422947993">
      <w:bodyDiv w:val="1"/>
      <w:marLeft w:val="0"/>
      <w:marRight w:val="0"/>
      <w:marTop w:val="0"/>
      <w:marBottom w:val="0"/>
      <w:divBdr>
        <w:top w:val="none" w:sz="0" w:space="0" w:color="auto"/>
        <w:left w:val="none" w:sz="0" w:space="0" w:color="auto"/>
        <w:bottom w:val="none" w:sz="0" w:space="0" w:color="auto"/>
        <w:right w:val="none" w:sz="0" w:space="0" w:color="auto"/>
      </w:divBdr>
    </w:div>
    <w:div w:id="1422949102">
      <w:bodyDiv w:val="1"/>
      <w:marLeft w:val="0"/>
      <w:marRight w:val="0"/>
      <w:marTop w:val="0"/>
      <w:marBottom w:val="0"/>
      <w:divBdr>
        <w:top w:val="none" w:sz="0" w:space="0" w:color="auto"/>
        <w:left w:val="none" w:sz="0" w:space="0" w:color="auto"/>
        <w:bottom w:val="none" w:sz="0" w:space="0" w:color="auto"/>
        <w:right w:val="none" w:sz="0" w:space="0" w:color="auto"/>
      </w:divBdr>
    </w:div>
    <w:div w:id="1422949426">
      <w:bodyDiv w:val="1"/>
      <w:marLeft w:val="0"/>
      <w:marRight w:val="0"/>
      <w:marTop w:val="0"/>
      <w:marBottom w:val="0"/>
      <w:divBdr>
        <w:top w:val="none" w:sz="0" w:space="0" w:color="auto"/>
        <w:left w:val="none" w:sz="0" w:space="0" w:color="auto"/>
        <w:bottom w:val="none" w:sz="0" w:space="0" w:color="auto"/>
        <w:right w:val="none" w:sz="0" w:space="0" w:color="auto"/>
      </w:divBdr>
    </w:div>
    <w:div w:id="1422990853">
      <w:bodyDiv w:val="1"/>
      <w:marLeft w:val="0"/>
      <w:marRight w:val="0"/>
      <w:marTop w:val="0"/>
      <w:marBottom w:val="0"/>
      <w:divBdr>
        <w:top w:val="none" w:sz="0" w:space="0" w:color="auto"/>
        <w:left w:val="none" w:sz="0" w:space="0" w:color="auto"/>
        <w:bottom w:val="none" w:sz="0" w:space="0" w:color="auto"/>
        <w:right w:val="none" w:sz="0" w:space="0" w:color="auto"/>
      </w:divBdr>
    </w:div>
    <w:div w:id="1422993274">
      <w:bodyDiv w:val="1"/>
      <w:marLeft w:val="0"/>
      <w:marRight w:val="0"/>
      <w:marTop w:val="0"/>
      <w:marBottom w:val="0"/>
      <w:divBdr>
        <w:top w:val="none" w:sz="0" w:space="0" w:color="auto"/>
        <w:left w:val="none" w:sz="0" w:space="0" w:color="auto"/>
        <w:bottom w:val="none" w:sz="0" w:space="0" w:color="auto"/>
        <w:right w:val="none" w:sz="0" w:space="0" w:color="auto"/>
      </w:divBdr>
    </w:div>
    <w:div w:id="1423140691">
      <w:bodyDiv w:val="1"/>
      <w:marLeft w:val="0"/>
      <w:marRight w:val="0"/>
      <w:marTop w:val="0"/>
      <w:marBottom w:val="0"/>
      <w:divBdr>
        <w:top w:val="none" w:sz="0" w:space="0" w:color="auto"/>
        <w:left w:val="none" w:sz="0" w:space="0" w:color="auto"/>
        <w:bottom w:val="none" w:sz="0" w:space="0" w:color="auto"/>
        <w:right w:val="none" w:sz="0" w:space="0" w:color="auto"/>
      </w:divBdr>
    </w:div>
    <w:div w:id="1423180713">
      <w:bodyDiv w:val="1"/>
      <w:marLeft w:val="0"/>
      <w:marRight w:val="0"/>
      <w:marTop w:val="0"/>
      <w:marBottom w:val="0"/>
      <w:divBdr>
        <w:top w:val="none" w:sz="0" w:space="0" w:color="auto"/>
        <w:left w:val="none" w:sz="0" w:space="0" w:color="auto"/>
        <w:bottom w:val="none" w:sz="0" w:space="0" w:color="auto"/>
        <w:right w:val="none" w:sz="0" w:space="0" w:color="auto"/>
      </w:divBdr>
    </w:div>
    <w:div w:id="1423182521">
      <w:bodyDiv w:val="1"/>
      <w:marLeft w:val="0"/>
      <w:marRight w:val="0"/>
      <w:marTop w:val="0"/>
      <w:marBottom w:val="0"/>
      <w:divBdr>
        <w:top w:val="none" w:sz="0" w:space="0" w:color="auto"/>
        <w:left w:val="none" w:sz="0" w:space="0" w:color="auto"/>
        <w:bottom w:val="none" w:sz="0" w:space="0" w:color="auto"/>
        <w:right w:val="none" w:sz="0" w:space="0" w:color="auto"/>
      </w:divBdr>
    </w:div>
    <w:div w:id="1423336846">
      <w:bodyDiv w:val="1"/>
      <w:marLeft w:val="0"/>
      <w:marRight w:val="0"/>
      <w:marTop w:val="0"/>
      <w:marBottom w:val="0"/>
      <w:divBdr>
        <w:top w:val="none" w:sz="0" w:space="0" w:color="auto"/>
        <w:left w:val="none" w:sz="0" w:space="0" w:color="auto"/>
        <w:bottom w:val="none" w:sz="0" w:space="0" w:color="auto"/>
        <w:right w:val="none" w:sz="0" w:space="0" w:color="auto"/>
      </w:divBdr>
    </w:div>
    <w:div w:id="1423337524">
      <w:bodyDiv w:val="1"/>
      <w:marLeft w:val="0"/>
      <w:marRight w:val="0"/>
      <w:marTop w:val="0"/>
      <w:marBottom w:val="0"/>
      <w:divBdr>
        <w:top w:val="none" w:sz="0" w:space="0" w:color="auto"/>
        <w:left w:val="none" w:sz="0" w:space="0" w:color="auto"/>
        <w:bottom w:val="none" w:sz="0" w:space="0" w:color="auto"/>
        <w:right w:val="none" w:sz="0" w:space="0" w:color="auto"/>
      </w:divBdr>
    </w:div>
    <w:div w:id="1423524382">
      <w:bodyDiv w:val="1"/>
      <w:marLeft w:val="0"/>
      <w:marRight w:val="0"/>
      <w:marTop w:val="0"/>
      <w:marBottom w:val="0"/>
      <w:divBdr>
        <w:top w:val="none" w:sz="0" w:space="0" w:color="auto"/>
        <w:left w:val="none" w:sz="0" w:space="0" w:color="auto"/>
        <w:bottom w:val="none" w:sz="0" w:space="0" w:color="auto"/>
        <w:right w:val="none" w:sz="0" w:space="0" w:color="auto"/>
      </w:divBdr>
    </w:div>
    <w:div w:id="1423601181">
      <w:bodyDiv w:val="1"/>
      <w:marLeft w:val="0"/>
      <w:marRight w:val="0"/>
      <w:marTop w:val="0"/>
      <w:marBottom w:val="0"/>
      <w:divBdr>
        <w:top w:val="none" w:sz="0" w:space="0" w:color="auto"/>
        <w:left w:val="none" w:sz="0" w:space="0" w:color="auto"/>
        <w:bottom w:val="none" w:sz="0" w:space="0" w:color="auto"/>
        <w:right w:val="none" w:sz="0" w:space="0" w:color="auto"/>
      </w:divBdr>
    </w:div>
    <w:div w:id="1423601639">
      <w:bodyDiv w:val="1"/>
      <w:marLeft w:val="0"/>
      <w:marRight w:val="0"/>
      <w:marTop w:val="0"/>
      <w:marBottom w:val="0"/>
      <w:divBdr>
        <w:top w:val="none" w:sz="0" w:space="0" w:color="auto"/>
        <w:left w:val="none" w:sz="0" w:space="0" w:color="auto"/>
        <w:bottom w:val="none" w:sz="0" w:space="0" w:color="auto"/>
        <w:right w:val="none" w:sz="0" w:space="0" w:color="auto"/>
      </w:divBdr>
    </w:div>
    <w:div w:id="1423602063">
      <w:bodyDiv w:val="1"/>
      <w:marLeft w:val="0"/>
      <w:marRight w:val="0"/>
      <w:marTop w:val="0"/>
      <w:marBottom w:val="0"/>
      <w:divBdr>
        <w:top w:val="none" w:sz="0" w:space="0" w:color="auto"/>
        <w:left w:val="none" w:sz="0" w:space="0" w:color="auto"/>
        <w:bottom w:val="none" w:sz="0" w:space="0" w:color="auto"/>
        <w:right w:val="none" w:sz="0" w:space="0" w:color="auto"/>
      </w:divBdr>
    </w:div>
    <w:div w:id="1423719380">
      <w:bodyDiv w:val="1"/>
      <w:marLeft w:val="0"/>
      <w:marRight w:val="0"/>
      <w:marTop w:val="0"/>
      <w:marBottom w:val="0"/>
      <w:divBdr>
        <w:top w:val="none" w:sz="0" w:space="0" w:color="auto"/>
        <w:left w:val="none" w:sz="0" w:space="0" w:color="auto"/>
        <w:bottom w:val="none" w:sz="0" w:space="0" w:color="auto"/>
        <w:right w:val="none" w:sz="0" w:space="0" w:color="auto"/>
      </w:divBdr>
    </w:div>
    <w:div w:id="1423989217">
      <w:bodyDiv w:val="1"/>
      <w:marLeft w:val="0"/>
      <w:marRight w:val="0"/>
      <w:marTop w:val="0"/>
      <w:marBottom w:val="0"/>
      <w:divBdr>
        <w:top w:val="none" w:sz="0" w:space="0" w:color="auto"/>
        <w:left w:val="none" w:sz="0" w:space="0" w:color="auto"/>
        <w:bottom w:val="none" w:sz="0" w:space="0" w:color="auto"/>
        <w:right w:val="none" w:sz="0" w:space="0" w:color="auto"/>
      </w:divBdr>
    </w:div>
    <w:div w:id="1424033626">
      <w:bodyDiv w:val="1"/>
      <w:marLeft w:val="0"/>
      <w:marRight w:val="0"/>
      <w:marTop w:val="0"/>
      <w:marBottom w:val="0"/>
      <w:divBdr>
        <w:top w:val="none" w:sz="0" w:space="0" w:color="auto"/>
        <w:left w:val="none" w:sz="0" w:space="0" w:color="auto"/>
        <w:bottom w:val="none" w:sz="0" w:space="0" w:color="auto"/>
        <w:right w:val="none" w:sz="0" w:space="0" w:color="auto"/>
      </w:divBdr>
    </w:div>
    <w:div w:id="1424060708">
      <w:bodyDiv w:val="1"/>
      <w:marLeft w:val="0"/>
      <w:marRight w:val="0"/>
      <w:marTop w:val="0"/>
      <w:marBottom w:val="0"/>
      <w:divBdr>
        <w:top w:val="none" w:sz="0" w:space="0" w:color="auto"/>
        <w:left w:val="none" w:sz="0" w:space="0" w:color="auto"/>
        <w:bottom w:val="none" w:sz="0" w:space="0" w:color="auto"/>
        <w:right w:val="none" w:sz="0" w:space="0" w:color="auto"/>
      </w:divBdr>
    </w:div>
    <w:div w:id="1424108464">
      <w:bodyDiv w:val="1"/>
      <w:marLeft w:val="0"/>
      <w:marRight w:val="0"/>
      <w:marTop w:val="0"/>
      <w:marBottom w:val="0"/>
      <w:divBdr>
        <w:top w:val="none" w:sz="0" w:space="0" w:color="auto"/>
        <w:left w:val="none" w:sz="0" w:space="0" w:color="auto"/>
        <w:bottom w:val="none" w:sz="0" w:space="0" w:color="auto"/>
        <w:right w:val="none" w:sz="0" w:space="0" w:color="auto"/>
      </w:divBdr>
    </w:div>
    <w:div w:id="1424181174">
      <w:bodyDiv w:val="1"/>
      <w:marLeft w:val="0"/>
      <w:marRight w:val="0"/>
      <w:marTop w:val="0"/>
      <w:marBottom w:val="0"/>
      <w:divBdr>
        <w:top w:val="none" w:sz="0" w:space="0" w:color="auto"/>
        <w:left w:val="none" w:sz="0" w:space="0" w:color="auto"/>
        <w:bottom w:val="none" w:sz="0" w:space="0" w:color="auto"/>
        <w:right w:val="none" w:sz="0" w:space="0" w:color="auto"/>
      </w:divBdr>
    </w:div>
    <w:div w:id="1424184744">
      <w:bodyDiv w:val="1"/>
      <w:marLeft w:val="0"/>
      <w:marRight w:val="0"/>
      <w:marTop w:val="0"/>
      <w:marBottom w:val="0"/>
      <w:divBdr>
        <w:top w:val="none" w:sz="0" w:space="0" w:color="auto"/>
        <w:left w:val="none" w:sz="0" w:space="0" w:color="auto"/>
        <w:bottom w:val="none" w:sz="0" w:space="0" w:color="auto"/>
        <w:right w:val="none" w:sz="0" w:space="0" w:color="auto"/>
      </w:divBdr>
    </w:div>
    <w:div w:id="1424185855">
      <w:bodyDiv w:val="1"/>
      <w:marLeft w:val="0"/>
      <w:marRight w:val="0"/>
      <w:marTop w:val="0"/>
      <w:marBottom w:val="0"/>
      <w:divBdr>
        <w:top w:val="none" w:sz="0" w:space="0" w:color="auto"/>
        <w:left w:val="none" w:sz="0" w:space="0" w:color="auto"/>
        <w:bottom w:val="none" w:sz="0" w:space="0" w:color="auto"/>
        <w:right w:val="none" w:sz="0" w:space="0" w:color="auto"/>
      </w:divBdr>
    </w:div>
    <w:div w:id="1424255303">
      <w:bodyDiv w:val="1"/>
      <w:marLeft w:val="0"/>
      <w:marRight w:val="0"/>
      <w:marTop w:val="0"/>
      <w:marBottom w:val="0"/>
      <w:divBdr>
        <w:top w:val="none" w:sz="0" w:space="0" w:color="auto"/>
        <w:left w:val="none" w:sz="0" w:space="0" w:color="auto"/>
        <w:bottom w:val="none" w:sz="0" w:space="0" w:color="auto"/>
        <w:right w:val="none" w:sz="0" w:space="0" w:color="auto"/>
      </w:divBdr>
    </w:div>
    <w:div w:id="1424258025">
      <w:bodyDiv w:val="1"/>
      <w:marLeft w:val="0"/>
      <w:marRight w:val="0"/>
      <w:marTop w:val="0"/>
      <w:marBottom w:val="0"/>
      <w:divBdr>
        <w:top w:val="none" w:sz="0" w:space="0" w:color="auto"/>
        <w:left w:val="none" w:sz="0" w:space="0" w:color="auto"/>
        <w:bottom w:val="none" w:sz="0" w:space="0" w:color="auto"/>
        <w:right w:val="none" w:sz="0" w:space="0" w:color="auto"/>
      </w:divBdr>
    </w:div>
    <w:div w:id="1424299655">
      <w:bodyDiv w:val="1"/>
      <w:marLeft w:val="0"/>
      <w:marRight w:val="0"/>
      <w:marTop w:val="0"/>
      <w:marBottom w:val="0"/>
      <w:divBdr>
        <w:top w:val="none" w:sz="0" w:space="0" w:color="auto"/>
        <w:left w:val="none" w:sz="0" w:space="0" w:color="auto"/>
        <w:bottom w:val="none" w:sz="0" w:space="0" w:color="auto"/>
        <w:right w:val="none" w:sz="0" w:space="0" w:color="auto"/>
      </w:divBdr>
    </w:div>
    <w:div w:id="1424456428">
      <w:bodyDiv w:val="1"/>
      <w:marLeft w:val="0"/>
      <w:marRight w:val="0"/>
      <w:marTop w:val="0"/>
      <w:marBottom w:val="0"/>
      <w:divBdr>
        <w:top w:val="none" w:sz="0" w:space="0" w:color="auto"/>
        <w:left w:val="none" w:sz="0" w:space="0" w:color="auto"/>
        <w:bottom w:val="none" w:sz="0" w:space="0" w:color="auto"/>
        <w:right w:val="none" w:sz="0" w:space="0" w:color="auto"/>
      </w:divBdr>
    </w:div>
    <w:div w:id="1424644225">
      <w:bodyDiv w:val="1"/>
      <w:marLeft w:val="0"/>
      <w:marRight w:val="0"/>
      <w:marTop w:val="0"/>
      <w:marBottom w:val="0"/>
      <w:divBdr>
        <w:top w:val="none" w:sz="0" w:space="0" w:color="auto"/>
        <w:left w:val="none" w:sz="0" w:space="0" w:color="auto"/>
        <w:bottom w:val="none" w:sz="0" w:space="0" w:color="auto"/>
        <w:right w:val="none" w:sz="0" w:space="0" w:color="auto"/>
      </w:divBdr>
    </w:div>
    <w:div w:id="1424762645">
      <w:bodyDiv w:val="1"/>
      <w:marLeft w:val="0"/>
      <w:marRight w:val="0"/>
      <w:marTop w:val="0"/>
      <w:marBottom w:val="0"/>
      <w:divBdr>
        <w:top w:val="none" w:sz="0" w:space="0" w:color="auto"/>
        <w:left w:val="none" w:sz="0" w:space="0" w:color="auto"/>
        <w:bottom w:val="none" w:sz="0" w:space="0" w:color="auto"/>
        <w:right w:val="none" w:sz="0" w:space="0" w:color="auto"/>
      </w:divBdr>
    </w:div>
    <w:div w:id="1424884815">
      <w:bodyDiv w:val="1"/>
      <w:marLeft w:val="0"/>
      <w:marRight w:val="0"/>
      <w:marTop w:val="0"/>
      <w:marBottom w:val="0"/>
      <w:divBdr>
        <w:top w:val="none" w:sz="0" w:space="0" w:color="auto"/>
        <w:left w:val="none" w:sz="0" w:space="0" w:color="auto"/>
        <w:bottom w:val="none" w:sz="0" w:space="0" w:color="auto"/>
        <w:right w:val="none" w:sz="0" w:space="0" w:color="auto"/>
      </w:divBdr>
    </w:div>
    <w:div w:id="1424958774">
      <w:bodyDiv w:val="1"/>
      <w:marLeft w:val="0"/>
      <w:marRight w:val="0"/>
      <w:marTop w:val="0"/>
      <w:marBottom w:val="0"/>
      <w:divBdr>
        <w:top w:val="none" w:sz="0" w:space="0" w:color="auto"/>
        <w:left w:val="none" w:sz="0" w:space="0" w:color="auto"/>
        <w:bottom w:val="none" w:sz="0" w:space="0" w:color="auto"/>
        <w:right w:val="none" w:sz="0" w:space="0" w:color="auto"/>
      </w:divBdr>
    </w:div>
    <w:div w:id="1424960133">
      <w:bodyDiv w:val="1"/>
      <w:marLeft w:val="0"/>
      <w:marRight w:val="0"/>
      <w:marTop w:val="0"/>
      <w:marBottom w:val="0"/>
      <w:divBdr>
        <w:top w:val="none" w:sz="0" w:space="0" w:color="auto"/>
        <w:left w:val="none" w:sz="0" w:space="0" w:color="auto"/>
        <w:bottom w:val="none" w:sz="0" w:space="0" w:color="auto"/>
        <w:right w:val="none" w:sz="0" w:space="0" w:color="auto"/>
      </w:divBdr>
    </w:div>
    <w:div w:id="1424960465">
      <w:bodyDiv w:val="1"/>
      <w:marLeft w:val="0"/>
      <w:marRight w:val="0"/>
      <w:marTop w:val="0"/>
      <w:marBottom w:val="0"/>
      <w:divBdr>
        <w:top w:val="none" w:sz="0" w:space="0" w:color="auto"/>
        <w:left w:val="none" w:sz="0" w:space="0" w:color="auto"/>
        <w:bottom w:val="none" w:sz="0" w:space="0" w:color="auto"/>
        <w:right w:val="none" w:sz="0" w:space="0" w:color="auto"/>
      </w:divBdr>
    </w:div>
    <w:div w:id="1425030627">
      <w:bodyDiv w:val="1"/>
      <w:marLeft w:val="0"/>
      <w:marRight w:val="0"/>
      <w:marTop w:val="0"/>
      <w:marBottom w:val="0"/>
      <w:divBdr>
        <w:top w:val="none" w:sz="0" w:space="0" w:color="auto"/>
        <w:left w:val="none" w:sz="0" w:space="0" w:color="auto"/>
        <w:bottom w:val="none" w:sz="0" w:space="0" w:color="auto"/>
        <w:right w:val="none" w:sz="0" w:space="0" w:color="auto"/>
      </w:divBdr>
    </w:div>
    <w:div w:id="1425109729">
      <w:bodyDiv w:val="1"/>
      <w:marLeft w:val="0"/>
      <w:marRight w:val="0"/>
      <w:marTop w:val="0"/>
      <w:marBottom w:val="0"/>
      <w:divBdr>
        <w:top w:val="none" w:sz="0" w:space="0" w:color="auto"/>
        <w:left w:val="none" w:sz="0" w:space="0" w:color="auto"/>
        <w:bottom w:val="none" w:sz="0" w:space="0" w:color="auto"/>
        <w:right w:val="none" w:sz="0" w:space="0" w:color="auto"/>
      </w:divBdr>
    </w:div>
    <w:div w:id="1425148767">
      <w:bodyDiv w:val="1"/>
      <w:marLeft w:val="0"/>
      <w:marRight w:val="0"/>
      <w:marTop w:val="0"/>
      <w:marBottom w:val="0"/>
      <w:divBdr>
        <w:top w:val="none" w:sz="0" w:space="0" w:color="auto"/>
        <w:left w:val="none" w:sz="0" w:space="0" w:color="auto"/>
        <w:bottom w:val="none" w:sz="0" w:space="0" w:color="auto"/>
        <w:right w:val="none" w:sz="0" w:space="0" w:color="auto"/>
      </w:divBdr>
    </w:div>
    <w:div w:id="1425304131">
      <w:bodyDiv w:val="1"/>
      <w:marLeft w:val="0"/>
      <w:marRight w:val="0"/>
      <w:marTop w:val="0"/>
      <w:marBottom w:val="0"/>
      <w:divBdr>
        <w:top w:val="none" w:sz="0" w:space="0" w:color="auto"/>
        <w:left w:val="none" w:sz="0" w:space="0" w:color="auto"/>
        <w:bottom w:val="none" w:sz="0" w:space="0" w:color="auto"/>
        <w:right w:val="none" w:sz="0" w:space="0" w:color="auto"/>
      </w:divBdr>
    </w:div>
    <w:div w:id="1425345841">
      <w:bodyDiv w:val="1"/>
      <w:marLeft w:val="0"/>
      <w:marRight w:val="0"/>
      <w:marTop w:val="0"/>
      <w:marBottom w:val="0"/>
      <w:divBdr>
        <w:top w:val="none" w:sz="0" w:space="0" w:color="auto"/>
        <w:left w:val="none" w:sz="0" w:space="0" w:color="auto"/>
        <w:bottom w:val="none" w:sz="0" w:space="0" w:color="auto"/>
        <w:right w:val="none" w:sz="0" w:space="0" w:color="auto"/>
      </w:divBdr>
    </w:div>
    <w:div w:id="1425374655">
      <w:bodyDiv w:val="1"/>
      <w:marLeft w:val="0"/>
      <w:marRight w:val="0"/>
      <w:marTop w:val="0"/>
      <w:marBottom w:val="0"/>
      <w:divBdr>
        <w:top w:val="none" w:sz="0" w:space="0" w:color="auto"/>
        <w:left w:val="none" w:sz="0" w:space="0" w:color="auto"/>
        <w:bottom w:val="none" w:sz="0" w:space="0" w:color="auto"/>
        <w:right w:val="none" w:sz="0" w:space="0" w:color="auto"/>
      </w:divBdr>
    </w:div>
    <w:div w:id="1425489218">
      <w:bodyDiv w:val="1"/>
      <w:marLeft w:val="0"/>
      <w:marRight w:val="0"/>
      <w:marTop w:val="0"/>
      <w:marBottom w:val="0"/>
      <w:divBdr>
        <w:top w:val="none" w:sz="0" w:space="0" w:color="auto"/>
        <w:left w:val="none" w:sz="0" w:space="0" w:color="auto"/>
        <w:bottom w:val="none" w:sz="0" w:space="0" w:color="auto"/>
        <w:right w:val="none" w:sz="0" w:space="0" w:color="auto"/>
      </w:divBdr>
    </w:div>
    <w:div w:id="1425495308">
      <w:bodyDiv w:val="1"/>
      <w:marLeft w:val="0"/>
      <w:marRight w:val="0"/>
      <w:marTop w:val="0"/>
      <w:marBottom w:val="0"/>
      <w:divBdr>
        <w:top w:val="none" w:sz="0" w:space="0" w:color="auto"/>
        <w:left w:val="none" w:sz="0" w:space="0" w:color="auto"/>
        <w:bottom w:val="none" w:sz="0" w:space="0" w:color="auto"/>
        <w:right w:val="none" w:sz="0" w:space="0" w:color="auto"/>
      </w:divBdr>
    </w:div>
    <w:div w:id="1425608331">
      <w:bodyDiv w:val="1"/>
      <w:marLeft w:val="0"/>
      <w:marRight w:val="0"/>
      <w:marTop w:val="0"/>
      <w:marBottom w:val="0"/>
      <w:divBdr>
        <w:top w:val="none" w:sz="0" w:space="0" w:color="auto"/>
        <w:left w:val="none" w:sz="0" w:space="0" w:color="auto"/>
        <w:bottom w:val="none" w:sz="0" w:space="0" w:color="auto"/>
        <w:right w:val="none" w:sz="0" w:space="0" w:color="auto"/>
      </w:divBdr>
    </w:div>
    <w:div w:id="1425609741">
      <w:bodyDiv w:val="1"/>
      <w:marLeft w:val="0"/>
      <w:marRight w:val="0"/>
      <w:marTop w:val="0"/>
      <w:marBottom w:val="0"/>
      <w:divBdr>
        <w:top w:val="none" w:sz="0" w:space="0" w:color="auto"/>
        <w:left w:val="none" w:sz="0" w:space="0" w:color="auto"/>
        <w:bottom w:val="none" w:sz="0" w:space="0" w:color="auto"/>
        <w:right w:val="none" w:sz="0" w:space="0" w:color="auto"/>
      </w:divBdr>
    </w:div>
    <w:div w:id="1425806842">
      <w:bodyDiv w:val="1"/>
      <w:marLeft w:val="0"/>
      <w:marRight w:val="0"/>
      <w:marTop w:val="0"/>
      <w:marBottom w:val="0"/>
      <w:divBdr>
        <w:top w:val="none" w:sz="0" w:space="0" w:color="auto"/>
        <w:left w:val="none" w:sz="0" w:space="0" w:color="auto"/>
        <w:bottom w:val="none" w:sz="0" w:space="0" w:color="auto"/>
        <w:right w:val="none" w:sz="0" w:space="0" w:color="auto"/>
      </w:divBdr>
    </w:div>
    <w:div w:id="1425881952">
      <w:bodyDiv w:val="1"/>
      <w:marLeft w:val="0"/>
      <w:marRight w:val="0"/>
      <w:marTop w:val="0"/>
      <w:marBottom w:val="0"/>
      <w:divBdr>
        <w:top w:val="none" w:sz="0" w:space="0" w:color="auto"/>
        <w:left w:val="none" w:sz="0" w:space="0" w:color="auto"/>
        <w:bottom w:val="none" w:sz="0" w:space="0" w:color="auto"/>
        <w:right w:val="none" w:sz="0" w:space="0" w:color="auto"/>
      </w:divBdr>
    </w:div>
    <w:div w:id="1425883806">
      <w:bodyDiv w:val="1"/>
      <w:marLeft w:val="0"/>
      <w:marRight w:val="0"/>
      <w:marTop w:val="0"/>
      <w:marBottom w:val="0"/>
      <w:divBdr>
        <w:top w:val="none" w:sz="0" w:space="0" w:color="auto"/>
        <w:left w:val="none" w:sz="0" w:space="0" w:color="auto"/>
        <w:bottom w:val="none" w:sz="0" w:space="0" w:color="auto"/>
        <w:right w:val="none" w:sz="0" w:space="0" w:color="auto"/>
      </w:divBdr>
    </w:div>
    <w:div w:id="1425952495">
      <w:bodyDiv w:val="1"/>
      <w:marLeft w:val="0"/>
      <w:marRight w:val="0"/>
      <w:marTop w:val="0"/>
      <w:marBottom w:val="0"/>
      <w:divBdr>
        <w:top w:val="none" w:sz="0" w:space="0" w:color="auto"/>
        <w:left w:val="none" w:sz="0" w:space="0" w:color="auto"/>
        <w:bottom w:val="none" w:sz="0" w:space="0" w:color="auto"/>
        <w:right w:val="none" w:sz="0" w:space="0" w:color="auto"/>
      </w:divBdr>
    </w:div>
    <w:div w:id="1425960501">
      <w:bodyDiv w:val="1"/>
      <w:marLeft w:val="0"/>
      <w:marRight w:val="0"/>
      <w:marTop w:val="0"/>
      <w:marBottom w:val="0"/>
      <w:divBdr>
        <w:top w:val="none" w:sz="0" w:space="0" w:color="auto"/>
        <w:left w:val="none" w:sz="0" w:space="0" w:color="auto"/>
        <w:bottom w:val="none" w:sz="0" w:space="0" w:color="auto"/>
        <w:right w:val="none" w:sz="0" w:space="0" w:color="auto"/>
      </w:divBdr>
    </w:div>
    <w:div w:id="1425999960">
      <w:bodyDiv w:val="1"/>
      <w:marLeft w:val="0"/>
      <w:marRight w:val="0"/>
      <w:marTop w:val="0"/>
      <w:marBottom w:val="0"/>
      <w:divBdr>
        <w:top w:val="none" w:sz="0" w:space="0" w:color="auto"/>
        <w:left w:val="none" w:sz="0" w:space="0" w:color="auto"/>
        <w:bottom w:val="none" w:sz="0" w:space="0" w:color="auto"/>
        <w:right w:val="none" w:sz="0" w:space="0" w:color="auto"/>
      </w:divBdr>
    </w:div>
    <w:div w:id="1426077985">
      <w:bodyDiv w:val="1"/>
      <w:marLeft w:val="0"/>
      <w:marRight w:val="0"/>
      <w:marTop w:val="0"/>
      <w:marBottom w:val="0"/>
      <w:divBdr>
        <w:top w:val="none" w:sz="0" w:space="0" w:color="auto"/>
        <w:left w:val="none" w:sz="0" w:space="0" w:color="auto"/>
        <w:bottom w:val="none" w:sz="0" w:space="0" w:color="auto"/>
        <w:right w:val="none" w:sz="0" w:space="0" w:color="auto"/>
      </w:divBdr>
    </w:div>
    <w:div w:id="1426148763">
      <w:bodyDiv w:val="1"/>
      <w:marLeft w:val="0"/>
      <w:marRight w:val="0"/>
      <w:marTop w:val="0"/>
      <w:marBottom w:val="0"/>
      <w:divBdr>
        <w:top w:val="none" w:sz="0" w:space="0" w:color="auto"/>
        <w:left w:val="none" w:sz="0" w:space="0" w:color="auto"/>
        <w:bottom w:val="none" w:sz="0" w:space="0" w:color="auto"/>
        <w:right w:val="none" w:sz="0" w:space="0" w:color="auto"/>
      </w:divBdr>
    </w:div>
    <w:div w:id="1426219951">
      <w:bodyDiv w:val="1"/>
      <w:marLeft w:val="0"/>
      <w:marRight w:val="0"/>
      <w:marTop w:val="0"/>
      <w:marBottom w:val="0"/>
      <w:divBdr>
        <w:top w:val="none" w:sz="0" w:space="0" w:color="auto"/>
        <w:left w:val="none" w:sz="0" w:space="0" w:color="auto"/>
        <w:bottom w:val="none" w:sz="0" w:space="0" w:color="auto"/>
        <w:right w:val="none" w:sz="0" w:space="0" w:color="auto"/>
      </w:divBdr>
    </w:div>
    <w:div w:id="1426345729">
      <w:bodyDiv w:val="1"/>
      <w:marLeft w:val="0"/>
      <w:marRight w:val="0"/>
      <w:marTop w:val="0"/>
      <w:marBottom w:val="0"/>
      <w:divBdr>
        <w:top w:val="none" w:sz="0" w:space="0" w:color="auto"/>
        <w:left w:val="none" w:sz="0" w:space="0" w:color="auto"/>
        <w:bottom w:val="none" w:sz="0" w:space="0" w:color="auto"/>
        <w:right w:val="none" w:sz="0" w:space="0" w:color="auto"/>
      </w:divBdr>
    </w:div>
    <w:div w:id="1426462332">
      <w:bodyDiv w:val="1"/>
      <w:marLeft w:val="0"/>
      <w:marRight w:val="0"/>
      <w:marTop w:val="0"/>
      <w:marBottom w:val="0"/>
      <w:divBdr>
        <w:top w:val="none" w:sz="0" w:space="0" w:color="auto"/>
        <w:left w:val="none" w:sz="0" w:space="0" w:color="auto"/>
        <w:bottom w:val="none" w:sz="0" w:space="0" w:color="auto"/>
        <w:right w:val="none" w:sz="0" w:space="0" w:color="auto"/>
      </w:divBdr>
    </w:div>
    <w:div w:id="1426609525">
      <w:bodyDiv w:val="1"/>
      <w:marLeft w:val="0"/>
      <w:marRight w:val="0"/>
      <w:marTop w:val="0"/>
      <w:marBottom w:val="0"/>
      <w:divBdr>
        <w:top w:val="none" w:sz="0" w:space="0" w:color="auto"/>
        <w:left w:val="none" w:sz="0" w:space="0" w:color="auto"/>
        <w:bottom w:val="none" w:sz="0" w:space="0" w:color="auto"/>
        <w:right w:val="none" w:sz="0" w:space="0" w:color="auto"/>
      </w:divBdr>
    </w:div>
    <w:div w:id="1426658410">
      <w:bodyDiv w:val="1"/>
      <w:marLeft w:val="0"/>
      <w:marRight w:val="0"/>
      <w:marTop w:val="0"/>
      <w:marBottom w:val="0"/>
      <w:divBdr>
        <w:top w:val="none" w:sz="0" w:space="0" w:color="auto"/>
        <w:left w:val="none" w:sz="0" w:space="0" w:color="auto"/>
        <w:bottom w:val="none" w:sz="0" w:space="0" w:color="auto"/>
        <w:right w:val="none" w:sz="0" w:space="0" w:color="auto"/>
      </w:divBdr>
    </w:div>
    <w:div w:id="1426804881">
      <w:bodyDiv w:val="1"/>
      <w:marLeft w:val="0"/>
      <w:marRight w:val="0"/>
      <w:marTop w:val="0"/>
      <w:marBottom w:val="0"/>
      <w:divBdr>
        <w:top w:val="none" w:sz="0" w:space="0" w:color="auto"/>
        <w:left w:val="none" w:sz="0" w:space="0" w:color="auto"/>
        <w:bottom w:val="none" w:sz="0" w:space="0" w:color="auto"/>
        <w:right w:val="none" w:sz="0" w:space="0" w:color="auto"/>
      </w:divBdr>
    </w:div>
    <w:div w:id="1426875166">
      <w:bodyDiv w:val="1"/>
      <w:marLeft w:val="0"/>
      <w:marRight w:val="0"/>
      <w:marTop w:val="0"/>
      <w:marBottom w:val="0"/>
      <w:divBdr>
        <w:top w:val="none" w:sz="0" w:space="0" w:color="auto"/>
        <w:left w:val="none" w:sz="0" w:space="0" w:color="auto"/>
        <w:bottom w:val="none" w:sz="0" w:space="0" w:color="auto"/>
        <w:right w:val="none" w:sz="0" w:space="0" w:color="auto"/>
      </w:divBdr>
    </w:div>
    <w:div w:id="1426878165">
      <w:bodyDiv w:val="1"/>
      <w:marLeft w:val="0"/>
      <w:marRight w:val="0"/>
      <w:marTop w:val="0"/>
      <w:marBottom w:val="0"/>
      <w:divBdr>
        <w:top w:val="none" w:sz="0" w:space="0" w:color="auto"/>
        <w:left w:val="none" w:sz="0" w:space="0" w:color="auto"/>
        <w:bottom w:val="none" w:sz="0" w:space="0" w:color="auto"/>
        <w:right w:val="none" w:sz="0" w:space="0" w:color="auto"/>
      </w:divBdr>
    </w:div>
    <w:div w:id="1426923109">
      <w:bodyDiv w:val="1"/>
      <w:marLeft w:val="0"/>
      <w:marRight w:val="0"/>
      <w:marTop w:val="0"/>
      <w:marBottom w:val="0"/>
      <w:divBdr>
        <w:top w:val="none" w:sz="0" w:space="0" w:color="auto"/>
        <w:left w:val="none" w:sz="0" w:space="0" w:color="auto"/>
        <w:bottom w:val="none" w:sz="0" w:space="0" w:color="auto"/>
        <w:right w:val="none" w:sz="0" w:space="0" w:color="auto"/>
      </w:divBdr>
    </w:div>
    <w:div w:id="1426996197">
      <w:bodyDiv w:val="1"/>
      <w:marLeft w:val="0"/>
      <w:marRight w:val="0"/>
      <w:marTop w:val="0"/>
      <w:marBottom w:val="0"/>
      <w:divBdr>
        <w:top w:val="none" w:sz="0" w:space="0" w:color="auto"/>
        <w:left w:val="none" w:sz="0" w:space="0" w:color="auto"/>
        <w:bottom w:val="none" w:sz="0" w:space="0" w:color="auto"/>
        <w:right w:val="none" w:sz="0" w:space="0" w:color="auto"/>
      </w:divBdr>
    </w:div>
    <w:div w:id="1427077936">
      <w:bodyDiv w:val="1"/>
      <w:marLeft w:val="0"/>
      <w:marRight w:val="0"/>
      <w:marTop w:val="0"/>
      <w:marBottom w:val="0"/>
      <w:divBdr>
        <w:top w:val="none" w:sz="0" w:space="0" w:color="auto"/>
        <w:left w:val="none" w:sz="0" w:space="0" w:color="auto"/>
        <w:bottom w:val="none" w:sz="0" w:space="0" w:color="auto"/>
        <w:right w:val="none" w:sz="0" w:space="0" w:color="auto"/>
      </w:divBdr>
    </w:div>
    <w:div w:id="1427261546">
      <w:bodyDiv w:val="1"/>
      <w:marLeft w:val="0"/>
      <w:marRight w:val="0"/>
      <w:marTop w:val="0"/>
      <w:marBottom w:val="0"/>
      <w:divBdr>
        <w:top w:val="none" w:sz="0" w:space="0" w:color="auto"/>
        <w:left w:val="none" w:sz="0" w:space="0" w:color="auto"/>
        <w:bottom w:val="none" w:sz="0" w:space="0" w:color="auto"/>
        <w:right w:val="none" w:sz="0" w:space="0" w:color="auto"/>
      </w:divBdr>
    </w:div>
    <w:div w:id="1427270465">
      <w:bodyDiv w:val="1"/>
      <w:marLeft w:val="0"/>
      <w:marRight w:val="0"/>
      <w:marTop w:val="0"/>
      <w:marBottom w:val="0"/>
      <w:divBdr>
        <w:top w:val="none" w:sz="0" w:space="0" w:color="auto"/>
        <w:left w:val="none" w:sz="0" w:space="0" w:color="auto"/>
        <w:bottom w:val="none" w:sz="0" w:space="0" w:color="auto"/>
        <w:right w:val="none" w:sz="0" w:space="0" w:color="auto"/>
      </w:divBdr>
    </w:div>
    <w:div w:id="1427337993">
      <w:bodyDiv w:val="1"/>
      <w:marLeft w:val="0"/>
      <w:marRight w:val="0"/>
      <w:marTop w:val="0"/>
      <w:marBottom w:val="0"/>
      <w:divBdr>
        <w:top w:val="none" w:sz="0" w:space="0" w:color="auto"/>
        <w:left w:val="none" w:sz="0" w:space="0" w:color="auto"/>
        <w:bottom w:val="none" w:sz="0" w:space="0" w:color="auto"/>
        <w:right w:val="none" w:sz="0" w:space="0" w:color="auto"/>
      </w:divBdr>
    </w:div>
    <w:div w:id="1427388039">
      <w:bodyDiv w:val="1"/>
      <w:marLeft w:val="0"/>
      <w:marRight w:val="0"/>
      <w:marTop w:val="0"/>
      <w:marBottom w:val="0"/>
      <w:divBdr>
        <w:top w:val="none" w:sz="0" w:space="0" w:color="auto"/>
        <w:left w:val="none" w:sz="0" w:space="0" w:color="auto"/>
        <w:bottom w:val="none" w:sz="0" w:space="0" w:color="auto"/>
        <w:right w:val="none" w:sz="0" w:space="0" w:color="auto"/>
      </w:divBdr>
    </w:div>
    <w:div w:id="1427505350">
      <w:bodyDiv w:val="1"/>
      <w:marLeft w:val="0"/>
      <w:marRight w:val="0"/>
      <w:marTop w:val="0"/>
      <w:marBottom w:val="0"/>
      <w:divBdr>
        <w:top w:val="none" w:sz="0" w:space="0" w:color="auto"/>
        <w:left w:val="none" w:sz="0" w:space="0" w:color="auto"/>
        <w:bottom w:val="none" w:sz="0" w:space="0" w:color="auto"/>
        <w:right w:val="none" w:sz="0" w:space="0" w:color="auto"/>
      </w:divBdr>
    </w:div>
    <w:div w:id="1427654285">
      <w:bodyDiv w:val="1"/>
      <w:marLeft w:val="0"/>
      <w:marRight w:val="0"/>
      <w:marTop w:val="0"/>
      <w:marBottom w:val="0"/>
      <w:divBdr>
        <w:top w:val="none" w:sz="0" w:space="0" w:color="auto"/>
        <w:left w:val="none" w:sz="0" w:space="0" w:color="auto"/>
        <w:bottom w:val="none" w:sz="0" w:space="0" w:color="auto"/>
        <w:right w:val="none" w:sz="0" w:space="0" w:color="auto"/>
      </w:divBdr>
    </w:div>
    <w:div w:id="1427656530">
      <w:bodyDiv w:val="1"/>
      <w:marLeft w:val="0"/>
      <w:marRight w:val="0"/>
      <w:marTop w:val="0"/>
      <w:marBottom w:val="0"/>
      <w:divBdr>
        <w:top w:val="none" w:sz="0" w:space="0" w:color="auto"/>
        <w:left w:val="none" w:sz="0" w:space="0" w:color="auto"/>
        <w:bottom w:val="none" w:sz="0" w:space="0" w:color="auto"/>
        <w:right w:val="none" w:sz="0" w:space="0" w:color="auto"/>
      </w:divBdr>
    </w:div>
    <w:div w:id="1427773222">
      <w:bodyDiv w:val="1"/>
      <w:marLeft w:val="0"/>
      <w:marRight w:val="0"/>
      <w:marTop w:val="0"/>
      <w:marBottom w:val="0"/>
      <w:divBdr>
        <w:top w:val="none" w:sz="0" w:space="0" w:color="auto"/>
        <w:left w:val="none" w:sz="0" w:space="0" w:color="auto"/>
        <w:bottom w:val="none" w:sz="0" w:space="0" w:color="auto"/>
        <w:right w:val="none" w:sz="0" w:space="0" w:color="auto"/>
      </w:divBdr>
    </w:div>
    <w:div w:id="1427919575">
      <w:bodyDiv w:val="1"/>
      <w:marLeft w:val="0"/>
      <w:marRight w:val="0"/>
      <w:marTop w:val="0"/>
      <w:marBottom w:val="0"/>
      <w:divBdr>
        <w:top w:val="none" w:sz="0" w:space="0" w:color="auto"/>
        <w:left w:val="none" w:sz="0" w:space="0" w:color="auto"/>
        <w:bottom w:val="none" w:sz="0" w:space="0" w:color="auto"/>
        <w:right w:val="none" w:sz="0" w:space="0" w:color="auto"/>
      </w:divBdr>
    </w:div>
    <w:div w:id="1427964385">
      <w:bodyDiv w:val="1"/>
      <w:marLeft w:val="0"/>
      <w:marRight w:val="0"/>
      <w:marTop w:val="0"/>
      <w:marBottom w:val="0"/>
      <w:divBdr>
        <w:top w:val="none" w:sz="0" w:space="0" w:color="auto"/>
        <w:left w:val="none" w:sz="0" w:space="0" w:color="auto"/>
        <w:bottom w:val="none" w:sz="0" w:space="0" w:color="auto"/>
        <w:right w:val="none" w:sz="0" w:space="0" w:color="auto"/>
      </w:divBdr>
    </w:div>
    <w:div w:id="1427968234">
      <w:bodyDiv w:val="1"/>
      <w:marLeft w:val="0"/>
      <w:marRight w:val="0"/>
      <w:marTop w:val="0"/>
      <w:marBottom w:val="0"/>
      <w:divBdr>
        <w:top w:val="none" w:sz="0" w:space="0" w:color="auto"/>
        <w:left w:val="none" w:sz="0" w:space="0" w:color="auto"/>
        <w:bottom w:val="none" w:sz="0" w:space="0" w:color="auto"/>
        <w:right w:val="none" w:sz="0" w:space="0" w:color="auto"/>
      </w:divBdr>
    </w:div>
    <w:div w:id="1428036215">
      <w:bodyDiv w:val="1"/>
      <w:marLeft w:val="0"/>
      <w:marRight w:val="0"/>
      <w:marTop w:val="0"/>
      <w:marBottom w:val="0"/>
      <w:divBdr>
        <w:top w:val="none" w:sz="0" w:space="0" w:color="auto"/>
        <w:left w:val="none" w:sz="0" w:space="0" w:color="auto"/>
        <w:bottom w:val="none" w:sz="0" w:space="0" w:color="auto"/>
        <w:right w:val="none" w:sz="0" w:space="0" w:color="auto"/>
      </w:divBdr>
    </w:div>
    <w:div w:id="1428232090">
      <w:bodyDiv w:val="1"/>
      <w:marLeft w:val="0"/>
      <w:marRight w:val="0"/>
      <w:marTop w:val="0"/>
      <w:marBottom w:val="0"/>
      <w:divBdr>
        <w:top w:val="none" w:sz="0" w:space="0" w:color="auto"/>
        <w:left w:val="none" w:sz="0" w:space="0" w:color="auto"/>
        <w:bottom w:val="none" w:sz="0" w:space="0" w:color="auto"/>
        <w:right w:val="none" w:sz="0" w:space="0" w:color="auto"/>
      </w:divBdr>
    </w:div>
    <w:div w:id="1428309766">
      <w:bodyDiv w:val="1"/>
      <w:marLeft w:val="0"/>
      <w:marRight w:val="0"/>
      <w:marTop w:val="0"/>
      <w:marBottom w:val="0"/>
      <w:divBdr>
        <w:top w:val="none" w:sz="0" w:space="0" w:color="auto"/>
        <w:left w:val="none" w:sz="0" w:space="0" w:color="auto"/>
        <w:bottom w:val="none" w:sz="0" w:space="0" w:color="auto"/>
        <w:right w:val="none" w:sz="0" w:space="0" w:color="auto"/>
      </w:divBdr>
    </w:div>
    <w:div w:id="1428693921">
      <w:bodyDiv w:val="1"/>
      <w:marLeft w:val="0"/>
      <w:marRight w:val="0"/>
      <w:marTop w:val="0"/>
      <w:marBottom w:val="0"/>
      <w:divBdr>
        <w:top w:val="none" w:sz="0" w:space="0" w:color="auto"/>
        <w:left w:val="none" w:sz="0" w:space="0" w:color="auto"/>
        <w:bottom w:val="none" w:sz="0" w:space="0" w:color="auto"/>
        <w:right w:val="none" w:sz="0" w:space="0" w:color="auto"/>
      </w:divBdr>
    </w:div>
    <w:div w:id="1428846557">
      <w:bodyDiv w:val="1"/>
      <w:marLeft w:val="0"/>
      <w:marRight w:val="0"/>
      <w:marTop w:val="0"/>
      <w:marBottom w:val="0"/>
      <w:divBdr>
        <w:top w:val="none" w:sz="0" w:space="0" w:color="auto"/>
        <w:left w:val="none" w:sz="0" w:space="0" w:color="auto"/>
        <w:bottom w:val="none" w:sz="0" w:space="0" w:color="auto"/>
        <w:right w:val="none" w:sz="0" w:space="0" w:color="auto"/>
      </w:divBdr>
    </w:div>
    <w:div w:id="1428887583">
      <w:bodyDiv w:val="1"/>
      <w:marLeft w:val="0"/>
      <w:marRight w:val="0"/>
      <w:marTop w:val="0"/>
      <w:marBottom w:val="0"/>
      <w:divBdr>
        <w:top w:val="none" w:sz="0" w:space="0" w:color="auto"/>
        <w:left w:val="none" w:sz="0" w:space="0" w:color="auto"/>
        <w:bottom w:val="none" w:sz="0" w:space="0" w:color="auto"/>
        <w:right w:val="none" w:sz="0" w:space="0" w:color="auto"/>
      </w:divBdr>
    </w:div>
    <w:div w:id="1428963603">
      <w:bodyDiv w:val="1"/>
      <w:marLeft w:val="0"/>
      <w:marRight w:val="0"/>
      <w:marTop w:val="0"/>
      <w:marBottom w:val="0"/>
      <w:divBdr>
        <w:top w:val="none" w:sz="0" w:space="0" w:color="auto"/>
        <w:left w:val="none" w:sz="0" w:space="0" w:color="auto"/>
        <w:bottom w:val="none" w:sz="0" w:space="0" w:color="auto"/>
        <w:right w:val="none" w:sz="0" w:space="0" w:color="auto"/>
      </w:divBdr>
    </w:div>
    <w:div w:id="1429041402">
      <w:bodyDiv w:val="1"/>
      <w:marLeft w:val="0"/>
      <w:marRight w:val="0"/>
      <w:marTop w:val="0"/>
      <w:marBottom w:val="0"/>
      <w:divBdr>
        <w:top w:val="none" w:sz="0" w:space="0" w:color="auto"/>
        <w:left w:val="none" w:sz="0" w:space="0" w:color="auto"/>
        <w:bottom w:val="none" w:sz="0" w:space="0" w:color="auto"/>
        <w:right w:val="none" w:sz="0" w:space="0" w:color="auto"/>
      </w:divBdr>
    </w:div>
    <w:div w:id="1429618444">
      <w:bodyDiv w:val="1"/>
      <w:marLeft w:val="0"/>
      <w:marRight w:val="0"/>
      <w:marTop w:val="0"/>
      <w:marBottom w:val="0"/>
      <w:divBdr>
        <w:top w:val="none" w:sz="0" w:space="0" w:color="auto"/>
        <w:left w:val="none" w:sz="0" w:space="0" w:color="auto"/>
        <w:bottom w:val="none" w:sz="0" w:space="0" w:color="auto"/>
        <w:right w:val="none" w:sz="0" w:space="0" w:color="auto"/>
      </w:divBdr>
    </w:div>
    <w:div w:id="1430009226">
      <w:bodyDiv w:val="1"/>
      <w:marLeft w:val="0"/>
      <w:marRight w:val="0"/>
      <w:marTop w:val="0"/>
      <w:marBottom w:val="0"/>
      <w:divBdr>
        <w:top w:val="none" w:sz="0" w:space="0" w:color="auto"/>
        <w:left w:val="none" w:sz="0" w:space="0" w:color="auto"/>
        <w:bottom w:val="none" w:sz="0" w:space="0" w:color="auto"/>
        <w:right w:val="none" w:sz="0" w:space="0" w:color="auto"/>
      </w:divBdr>
    </w:div>
    <w:div w:id="1430196872">
      <w:bodyDiv w:val="1"/>
      <w:marLeft w:val="0"/>
      <w:marRight w:val="0"/>
      <w:marTop w:val="0"/>
      <w:marBottom w:val="0"/>
      <w:divBdr>
        <w:top w:val="none" w:sz="0" w:space="0" w:color="auto"/>
        <w:left w:val="none" w:sz="0" w:space="0" w:color="auto"/>
        <w:bottom w:val="none" w:sz="0" w:space="0" w:color="auto"/>
        <w:right w:val="none" w:sz="0" w:space="0" w:color="auto"/>
      </w:divBdr>
    </w:div>
    <w:div w:id="1430538341">
      <w:bodyDiv w:val="1"/>
      <w:marLeft w:val="0"/>
      <w:marRight w:val="0"/>
      <w:marTop w:val="0"/>
      <w:marBottom w:val="0"/>
      <w:divBdr>
        <w:top w:val="none" w:sz="0" w:space="0" w:color="auto"/>
        <w:left w:val="none" w:sz="0" w:space="0" w:color="auto"/>
        <w:bottom w:val="none" w:sz="0" w:space="0" w:color="auto"/>
        <w:right w:val="none" w:sz="0" w:space="0" w:color="auto"/>
      </w:divBdr>
    </w:div>
    <w:div w:id="1430585872">
      <w:bodyDiv w:val="1"/>
      <w:marLeft w:val="0"/>
      <w:marRight w:val="0"/>
      <w:marTop w:val="0"/>
      <w:marBottom w:val="0"/>
      <w:divBdr>
        <w:top w:val="none" w:sz="0" w:space="0" w:color="auto"/>
        <w:left w:val="none" w:sz="0" w:space="0" w:color="auto"/>
        <w:bottom w:val="none" w:sz="0" w:space="0" w:color="auto"/>
        <w:right w:val="none" w:sz="0" w:space="0" w:color="auto"/>
      </w:divBdr>
    </w:div>
    <w:div w:id="1430656509">
      <w:bodyDiv w:val="1"/>
      <w:marLeft w:val="0"/>
      <w:marRight w:val="0"/>
      <w:marTop w:val="0"/>
      <w:marBottom w:val="0"/>
      <w:divBdr>
        <w:top w:val="none" w:sz="0" w:space="0" w:color="auto"/>
        <w:left w:val="none" w:sz="0" w:space="0" w:color="auto"/>
        <w:bottom w:val="none" w:sz="0" w:space="0" w:color="auto"/>
        <w:right w:val="none" w:sz="0" w:space="0" w:color="auto"/>
      </w:divBdr>
    </w:div>
    <w:div w:id="1430658092">
      <w:bodyDiv w:val="1"/>
      <w:marLeft w:val="0"/>
      <w:marRight w:val="0"/>
      <w:marTop w:val="0"/>
      <w:marBottom w:val="0"/>
      <w:divBdr>
        <w:top w:val="none" w:sz="0" w:space="0" w:color="auto"/>
        <w:left w:val="none" w:sz="0" w:space="0" w:color="auto"/>
        <w:bottom w:val="none" w:sz="0" w:space="0" w:color="auto"/>
        <w:right w:val="none" w:sz="0" w:space="0" w:color="auto"/>
      </w:divBdr>
    </w:div>
    <w:div w:id="1430812856">
      <w:bodyDiv w:val="1"/>
      <w:marLeft w:val="0"/>
      <w:marRight w:val="0"/>
      <w:marTop w:val="0"/>
      <w:marBottom w:val="0"/>
      <w:divBdr>
        <w:top w:val="none" w:sz="0" w:space="0" w:color="auto"/>
        <w:left w:val="none" w:sz="0" w:space="0" w:color="auto"/>
        <w:bottom w:val="none" w:sz="0" w:space="0" w:color="auto"/>
        <w:right w:val="none" w:sz="0" w:space="0" w:color="auto"/>
      </w:divBdr>
    </w:div>
    <w:div w:id="1430849564">
      <w:bodyDiv w:val="1"/>
      <w:marLeft w:val="0"/>
      <w:marRight w:val="0"/>
      <w:marTop w:val="0"/>
      <w:marBottom w:val="0"/>
      <w:divBdr>
        <w:top w:val="none" w:sz="0" w:space="0" w:color="auto"/>
        <w:left w:val="none" w:sz="0" w:space="0" w:color="auto"/>
        <w:bottom w:val="none" w:sz="0" w:space="0" w:color="auto"/>
        <w:right w:val="none" w:sz="0" w:space="0" w:color="auto"/>
      </w:divBdr>
    </w:div>
    <w:div w:id="1430850495">
      <w:bodyDiv w:val="1"/>
      <w:marLeft w:val="0"/>
      <w:marRight w:val="0"/>
      <w:marTop w:val="0"/>
      <w:marBottom w:val="0"/>
      <w:divBdr>
        <w:top w:val="none" w:sz="0" w:space="0" w:color="auto"/>
        <w:left w:val="none" w:sz="0" w:space="0" w:color="auto"/>
        <w:bottom w:val="none" w:sz="0" w:space="0" w:color="auto"/>
        <w:right w:val="none" w:sz="0" w:space="0" w:color="auto"/>
      </w:divBdr>
    </w:div>
    <w:div w:id="1430851480">
      <w:bodyDiv w:val="1"/>
      <w:marLeft w:val="0"/>
      <w:marRight w:val="0"/>
      <w:marTop w:val="0"/>
      <w:marBottom w:val="0"/>
      <w:divBdr>
        <w:top w:val="none" w:sz="0" w:space="0" w:color="auto"/>
        <w:left w:val="none" w:sz="0" w:space="0" w:color="auto"/>
        <w:bottom w:val="none" w:sz="0" w:space="0" w:color="auto"/>
        <w:right w:val="none" w:sz="0" w:space="0" w:color="auto"/>
      </w:divBdr>
    </w:div>
    <w:div w:id="1431007964">
      <w:bodyDiv w:val="1"/>
      <w:marLeft w:val="0"/>
      <w:marRight w:val="0"/>
      <w:marTop w:val="0"/>
      <w:marBottom w:val="0"/>
      <w:divBdr>
        <w:top w:val="none" w:sz="0" w:space="0" w:color="auto"/>
        <w:left w:val="none" w:sz="0" w:space="0" w:color="auto"/>
        <w:bottom w:val="none" w:sz="0" w:space="0" w:color="auto"/>
        <w:right w:val="none" w:sz="0" w:space="0" w:color="auto"/>
      </w:divBdr>
    </w:div>
    <w:div w:id="1431196476">
      <w:bodyDiv w:val="1"/>
      <w:marLeft w:val="0"/>
      <w:marRight w:val="0"/>
      <w:marTop w:val="0"/>
      <w:marBottom w:val="0"/>
      <w:divBdr>
        <w:top w:val="none" w:sz="0" w:space="0" w:color="auto"/>
        <w:left w:val="none" w:sz="0" w:space="0" w:color="auto"/>
        <w:bottom w:val="none" w:sz="0" w:space="0" w:color="auto"/>
        <w:right w:val="none" w:sz="0" w:space="0" w:color="auto"/>
      </w:divBdr>
    </w:div>
    <w:div w:id="1431241469">
      <w:bodyDiv w:val="1"/>
      <w:marLeft w:val="0"/>
      <w:marRight w:val="0"/>
      <w:marTop w:val="0"/>
      <w:marBottom w:val="0"/>
      <w:divBdr>
        <w:top w:val="none" w:sz="0" w:space="0" w:color="auto"/>
        <w:left w:val="none" w:sz="0" w:space="0" w:color="auto"/>
        <w:bottom w:val="none" w:sz="0" w:space="0" w:color="auto"/>
        <w:right w:val="none" w:sz="0" w:space="0" w:color="auto"/>
      </w:divBdr>
    </w:div>
    <w:div w:id="1431272119">
      <w:bodyDiv w:val="1"/>
      <w:marLeft w:val="0"/>
      <w:marRight w:val="0"/>
      <w:marTop w:val="0"/>
      <w:marBottom w:val="0"/>
      <w:divBdr>
        <w:top w:val="none" w:sz="0" w:space="0" w:color="auto"/>
        <w:left w:val="none" w:sz="0" w:space="0" w:color="auto"/>
        <w:bottom w:val="none" w:sz="0" w:space="0" w:color="auto"/>
        <w:right w:val="none" w:sz="0" w:space="0" w:color="auto"/>
      </w:divBdr>
    </w:div>
    <w:div w:id="1431314551">
      <w:bodyDiv w:val="1"/>
      <w:marLeft w:val="0"/>
      <w:marRight w:val="0"/>
      <w:marTop w:val="0"/>
      <w:marBottom w:val="0"/>
      <w:divBdr>
        <w:top w:val="none" w:sz="0" w:space="0" w:color="auto"/>
        <w:left w:val="none" w:sz="0" w:space="0" w:color="auto"/>
        <w:bottom w:val="none" w:sz="0" w:space="0" w:color="auto"/>
        <w:right w:val="none" w:sz="0" w:space="0" w:color="auto"/>
      </w:divBdr>
    </w:div>
    <w:div w:id="1431314723">
      <w:bodyDiv w:val="1"/>
      <w:marLeft w:val="0"/>
      <w:marRight w:val="0"/>
      <w:marTop w:val="0"/>
      <w:marBottom w:val="0"/>
      <w:divBdr>
        <w:top w:val="none" w:sz="0" w:space="0" w:color="auto"/>
        <w:left w:val="none" w:sz="0" w:space="0" w:color="auto"/>
        <w:bottom w:val="none" w:sz="0" w:space="0" w:color="auto"/>
        <w:right w:val="none" w:sz="0" w:space="0" w:color="auto"/>
      </w:divBdr>
    </w:div>
    <w:div w:id="1431319183">
      <w:bodyDiv w:val="1"/>
      <w:marLeft w:val="0"/>
      <w:marRight w:val="0"/>
      <w:marTop w:val="0"/>
      <w:marBottom w:val="0"/>
      <w:divBdr>
        <w:top w:val="none" w:sz="0" w:space="0" w:color="auto"/>
        <w:left w:val="none" w:sz="0" w:space="0" w:color="auto"/>
        <w:bottom w:val="none" w:sz="0" w:space="0" w:color="auto"/>
        <w:right w:val="none" w:sz="0" w:space="0" w:color="auto"/>
      </w:divBdr>
    </w:div>
    <w:div w:id="1431506910">
      <w:bodyDiv w:val="1"/>
      <w:marLeft w:val="0"/>
      <w:marRight w:val="0"/>
      <w:marTop w:val="0"/>
      <w:marBottom w:val="0"/>
      <w:divBdr>
        <w:top w:val="none" w:sz="0" w:space="0" w:color="auto"/>
        <w:left w:val="none" w:sz="0" w:space="0" w:color="auto"/>
        <w:bottom w:val="none" w:sz="0" w:space="0" w:color="auto"/>
        <w:right w:val="none" w:sz="0" w:space="0" w:color="auto"/>
      </w:divBdr>
    </w:div>
    <w:div w:id="1431580779">
      <w:bodyDiv w:val="1"/>
      <w:marLeft w:val="0"/>
      <w:marRight w:val="0"/>
      <w:marTop w:val="0"/>
      <w:marBottom w:val="0"/>
      <w:divBdr>
        <w:top w:val="none" w:sz="0" w:space="0" w:color="auto"/>
        <w:left w:val="none" w:sz="0" w:space="0" w:color="auto"/>
        <w:bottom w:val="none" w:sz="0" w:space="0" w:color="auto"/>
        <w:right w:val="none" w:sz="0" w:space="0" w:color="auto"/>
      </w:divBdr>
    </w:div>
    <w:div w:id="1431659922">
      <w:bodyDiv w:val="1"/>
      <w:marLeft w:val="0"/>
      <w:marRight w:val="0"/>
      <w:marTop w:val="0"/>
      <w:marBottom w:val="0"/>
      <w:divBdr>
        <w:top w:val="none" w:sz="0" w:space="0" w:color="auto"/>
        <w:left w:val="none" w:sz="0" w:space="0" w:color="auto"/>
        <w:bottom w:val="none" w:sz="0" w:space="0" w:color="auto"/>
        <w:right w:val="none" w:sz="0" w:space="0" w:color="auto"/>
      </w:divBdr>
    </w:div>
    <w:div w:id="1431662895">
      <w:bodyDiv w:val="1"/>
      <w:marLeft w:val="0"/>
      <w:marRight w:val="0"/>
      <w:marTop w:val="0"/>
      <w:marBottom w:val="0"/>
      <w:divBdr>
        <w:top w:val="none" w:sz="0" w:space="0" w:color="auto"/>
        <w:left w:val="none" w:sz="0" w:space="0" w:color="auto"/>
        <w:bottom w:val="none" w:sz="0" w:space="0" w:color="auto"/>
        <w:right w:val="none" w:sz="0" w:space="0" w:color="auto"/>
      </w:divBdr>
    </w:div>
    <w:div w:id="1431699923">
      <w:bodyDiv w:val="1"/>
      <w:marLeft w:val="0"/>
      <w:marRight w:val="0"/>
      <w:marTop w:val="0"/>
      <w:marBottom w:val="0"/>
      <w:divBdr>
        <w:top w:val="none" w:sz="0" w:space="0" w:color="auto"/>
        <w:left w:val="none" w:sz="0" w:space="0" w:color="auto"/>
        <w:bottom w:val="none" w:sz="0" w:space="0" w:color="auto"/>
        <w:right w:val="none" w:sz="0" w:space="0" w:color="auto"/>
      </w:divBdr>
    </w:div>
    <w:div w:id="1431968787">
      <w:bodyDiv w:val="1"/>
      <w:marLeft w:val="0"/>
      <w:marRight w:val="0"/>
      <w:marTop w:val="0"/>
      <w:marBottom w:val="0"/>
      <w:divBdr>
        <w:top w:val="none" w:sz="0" w:space="0" w:color="auto"/>
        <w:left w:val="none" w:sz="0" w:space="0" w:color="auto"/>
        <w:bottom w:val="none" w:sz="0" w:space="0" w:color="auto"/>
        <w:right w:val="none" w:sz="0" w:space="0" w:color="auto"/>
      </w:divBdr>
    </w:div>
    <w:div w:id="1431974614">
      <w:bodyDiv w:val="1"/>
      <w:marLeft w:val="0"/>
      <w:marRight w:val="0"/>
      <w:marTop w:val="0"/>
      <w:marBottom w:val="0"/>
      <w:divBdr>
        <w:top w:val="none" w:sz="0" w:space="0" w:color="auto"/>
        <w:left w:val="none" w:sz="0" w:space="0" w:color="auto"/>
        <w:bottom w:val="none" w:sz="0" w:space="0" w:color="auto"/>
        <w:right w:val="none" w:sz="0" w:space="0" w:color="auto"/>
      </w:divBdr>
    </w:div>
    <w:div w:id="1432046742">
      <w:bodyDiv w:val="1"/>
      <w:marLeft w:val="0"/>
      <w:marRight w:val="0"/>
      <w:marTop w:val="0"/>
      <w:marBottom w:val="0"/>
      <w:divBdr>
        <w:top w:val="none" w:sz="0" w:space="0" w:color="auto"/>
        <w:left w:val="none" w:sz="0" w:space="0" w:color="auto"/>
        <w:bottom w:val="none" w:sz="0" w:space="0" w:color="auto"/>
        <w:right w:val="none" w:sz="0" w:space="0" w:color="auto"/>
      </w:divBdr>
    </w:div>
    <w:div w:id="1432048968">
      <w:bodyDiv w:val="1"/>
      <w:marLeft w:val="0"/>
      <w:marRight w:val="0"/>
      <w:marTop w:val="0"/>
      <w:marBottom w:val="0"/>
      <w:divBdr>
        <w:top w:val="none" w:sz="0" w:space="0" w:color="auto"/>
        <w:left w:val="none" w:sz="0" w:space="0" w:color="auto"/>
        <w:bottom w:val="none" w:sz="0" w:space="0" w:color="auto"/>
        <w:right w:val="none" w:sz="0" w:space="0" w:color="auto"/>
      </w:divBdr>
    </w:div>
    <w:div w:id="1432436392">
      <w:bodyDiv w:val="1"/>
      <w:marLeft w:val="0"/>
      <w:marRight w:val="0"/>
      <w:marTop w:val="0"/>
      <w:marBottom w:val="0"/>
      <w:divBdr>
        <w:top w:val="none" w:sz="0" w:space="0" w:color="auto"/>
        <w:left w:val="none" w:sz="0" w:space="0" w:color="auto"/>
        <w:bottom w:val="none" w:sz="0" w:space="0" w:color="auto"/>
        <w:right w:val="none" w:sz="0" w:space="0" w:color="auto"/>
      </w:divBdr>
    </w:div>
    <w:div w:id="1432623473">
      <w:bodyDiv w:val="1"/>
      <w:marLeft w:val="0"/>
      <w:marRight w:val="0"/>
      <w:marTop w:val="0"/>
      <w:marBottom w:val="0"/>
      <w:divBdr>
        <w:top w:val="none" w:sz="0" w:space="0" w:color="auto"/>
        <w:left w:val="none" w:sz="0" w:space="0" w:color="auto"/>
        <w:bottom w:val="none" w:sz="0" w:space="0" w:color="auto"/>
        <w:right w:val="none" w:sz="0" w:space="0" w:color="auto"/>
      </w:divBdr>
    </w:div>
    <w:div w:id="1432629892">
      <w:bodyDiv w:val="1"/>
      <w:marLeft w:val="0"/>
      <w:marRight w:val="0"/>
      <w:marTop w:val="0"/>
      <w:marBottom w:val="0"/>
      <w:divBdr>
        <w:top w:val="none" w:sz="0" w:space="0" w:color="auto"/>
        <w:left w:val="none" w:sz="0" w:space="0" w:color="auto"/>
        <w:bottom w:val="none" w:sz="0" w:space="0" w:color="auto"/>
        <w:right w:val="none" w:sz="0" w:space="0" w:color="auto"/>
      </w:divBdr>
    </w:div>
    <w:div w:id="1432697150">
      <w:bodyDiv w:val="1"/>
      <w:marLeft w:val="0"/>
      <w:marRight w:val="0"/>
      <w:marTop w:val="0"/>
      <w:marBottom w:val="0"/>
      <w:divBdr>
        <w:top w:val="none" w:sz="0" w:space="0" w:color="auto"/>
        <w:left w:val="none" w:sz="0" w:space="0" w:color="auto"/>
        <w:bottom w:val="none" w:sz="0" w:space="0" w:color="auto"/>
        <w:right w:val="none" w:sz="0" w:space="0" w:color="auto"/>
      </w:divBdr>
    </w:div>
    <w:div w:id="1432697399">
      <w:bodyDiv w:val="1"/>
      <w:marLeft w:val="0"/>
      <w:marRight w:val="0"/>
      <w:marTop w:val="0"/>
      <w:marBottom w:val="0"/>
      <w:divBdr>
        <w:top w:val="none" w:sz="0" w:space="0" w:color="auto"/>
        <w:left w:val="none" w:sz="0" w:space="0" w:color="auto"/>
        <w:bottom w:val="none" w:sz="0" w:space="0" w:color="auto"/>
        <w:right w:val="none" w:sz="0" w:space="0" w:color="auto"/>
      </w:divBdr>
    </w:div>
    <w:div w:id="1432702488">
      <w:bodyDiv w:val="1"/>
      <w:marLeft w:val="0"/>
      <w:marRight w:val="0"/>
      <w:marTop w:val="0"/>
      <w:marBottom w:val="0"/>
      <w:divBdr>
        <w:top w:val="none" w:sz="0" w:space="0" w:color="auto"/>
        <w:left w:val="none" w:sz="0" w:space="0" w:color="auto"/>
        <w:bottom w:val="none" w:sz="0" w:space="0" w:color="auto"/>
        <w:right w:val="none" w:sz="0" w:space="0" w:color="auto"/>
      </w:divBdr>
    </w:div>
    <w:div w:id="1432772524">
      <w:bodyDiv w:val="1"/>
      <w:marLeft w:val="0"/>
      <w:marRight w:val="0"/>
      <w:marTop w:val="0"/>
      <w:marBottom w:val="0"/>
      <w:divBdr>
        <w:top w:val="none" w:sz="0" w:space="0" w:color="auto"/>
        <w:left w:val="none" w:sz="0" w:space="0" w:color="auto"/>
        <w:bottom w:val="none" w:sz="0" w:space="0" w:color="auto"/>
        <w:right w:val="none" w:sz="0" w:space="0" w:color="auto"/>
      </w:divBdr>
    </w:div>
    <w:div w:id="1432894514">
      <w:bodyDiv w:val="1"/>
      <w:marLeft w:val="0"/>
      <w:marRight w:val="0"/>
      <w:marTop w:val="0"/>
      <w:marBottom w:val="0"/>
      <w:divBdr>
        <w:top w:val="none" w:sz="0" w:space="0" w:color="auto"/>
        <w:left w:val="none" w:sz="0" w:space="0" w:color="auto"/>
        <w:bottom w:val="none" w:sz="0" w:space="0" w:color="auto"/>
        <w:right w:val="none" w:sz="0" w:space="0" w:color="auto"/>
      </w:divBdr>
    </w:div>
    <w:div w:id="1432897952">
      <w:bodyDiv w:val="1"/>
      <w:marLeft w:val="0"/>
      <w:marRight w:val="0"/>
      <w:marTop w:val="0"/>
      <w:marBottom w:val="0"/>
      <w:divBdr>
        <w:top w:val="none" w:sz="0" w:space="0" w:color="auto"/>
        <w:left w:val="none" w:sz="0" w:space="0" w:color="auto"/>
        <w:bottom w:val="none" w:sz="0" w:space="0" w:color="auto"/>
        <w:right w:val="none" w:sz="0" w:space="0" w:color="auto"/>
      </w:divBdr>
    </w:div>
    <w:div w:id="1432973562">
      <w:bodyDiv w:val="1"/>
      <w:marLeft w:val="0"/>
      <w:marRight w:val="0"/>
      <w:marTop w:val="0"/>
      <w:marBottom w:val="0"/>
      <w:divBdr>
        <w:top w:val="none" w:sz="0" w:space="0" w:color="auto"/>
        <w:left w:val="none" w:sz="0" w:space="0" w:color="auto"/>
        <w:bottom w:val="none" w:sz="0" w:space="0" w:color="auto"/>
        <w:right w:val="none" w:sz="0" w:space="0" w:color="auto"/>
      </w:divBdr>
    </w:div>
    <w:div w:id="1432974125">
      <w:bodyDiv w:val="1"/>
      <w:marLeft w:val="0"/>
      <w:marRight w:val="0"/>
      <w:marTop w:val="0"/>
      <w:marBottom w:val="0"/>
      <w:divBdr>
        <w:top w:val="none" w:sz="0" w:space="0" w:color="auto"/>
        <w:left w:val="none" w:sz="0" w:space="0" w:color="auto"/>
        <w:bottom w:val="none" w:sz="0" w:space="0" w:color="auto"/>
        <w:right w:val="none" w:sz="0" w:space="0" w:color="auto"/>
      </w:divBdr>
    </w:div>
    <w:div w:id="1433015932">
      <w:bodyDiv w:val="1"/>
      <w:marLeft w:val="0"/>
      <w:marRight w:val="0"/>
      <w:marTop w:val="0"/>
      <w:marBottom w:val="0"/>
      <w:divBdr>
        <w:top w:val="none" w:sz="0" w:space="0" w:color="auto"/>
        <w:left w:val="none" w:sz="0" w:space="0" w:color="auto"/>
        <w:bottom w:val="none" w:sz="0" w:space="0" w:color="auto"/>
        <w:right w:val="none" w:sz="0" w:space="0" w:color="auto"/>
      </w:divBdr>
    </w:div>
    <w:div w:id="1433041721">
      <w:bodyDiv w:val="1"/>
      <w:marLeft w:val="0"/>
      <w:marRight w:val="0"/>
      <w:marTop w:val="0"/>
      <w:marBottom w:val="0"/>
      <w:divBdr>
        <w:top w:val="none" w:sz="0" w:space="0" w:color="auto"/>
        <w:left w:val="none" w:sz="0" w:space="0" w:color="auto"/>
        <w:bottom w:val="none" w:sz="0" w:space="0" w:color="auto"/>
        <w:right w:val="none" w:sz="0" w:space="0" w:color="auto"/>
      </w:divBdr>
    </w:div>
    <w:div w:id="1433085085">
      <w:bodyDiv w:val="1"/>
      <w:marLeft w:val="0"/>
      <w:marRight w:val="0"/>
      <w:marTop w:val="0"/>
      <w:marBottom w:val="0"/>
      <w:divBdr>
        <w:top w:val="none" w:sz="0" w:space="0" w:color="auto"/>
        <w:left w:val="none" w:sz="0" w:space="0" w:color="auto"/>
        <w:bottom w:val="none" w:sz="0" w:space="0" w:color="auto"/>
        <w:right w:val="none" w:sz="0" w:space="0" w:color="auto"/>
      </w:divBdr>
    </w:div>
    <w:div w:id="1433278120">
      <w:bodyDiv w:val="1"/>
      <w:marLeft w:val="0"/>
      <w:marRight w:val="0"/>
      <w:marTop w:val="0"/>
      <w:marBottom w:val="0"/>
      <w:divBdr>
        <w:top w:val="none" w:sz="0" w:space="0" w:color="auto"/>
        <w:left w:val="none" w:sz="0" w:space="0" w:color="auto"/>
        <w:bottom w:val="none" w:sz="0" w:space="0" w:color="auto"/>
        <w:right w:val="none" w:sz="0" w:space="0" w:color="auto"/>
      </w:divBdr>
    </w:div>
    <w:div w:id="1433434194">
      <w:bodyDiv w:val="1"/>
      <w:marLeft w:val="0"/>
      <w:marRight w:val="0"/>
      <w:marTop w:val="0"/>
      <w:marBottom w:val="0"/>
      <w:divBdr>
        <w:top w:val="none" w:sz="0" w:space="0" w:color="auto"/>
        <w:left w:val="none" w:sz="0" w:space="0" w:color="auto"/>
        <w:bottom w:val="none" w:sz="0" w:space="0" w:color="auto"/>
        <w:right w:val="none" w:sz="0" w:space="0" w:color="auto"/>
      </w:divBdr>
    </w:div>
    <w:div w:id="1433555122">
      <w:bodyDiv w:val="1"/>
      <w:marLeft w:val="0"/>
      <w:marRight w:val="0"/>
      <w:marTop w:val="0"/>
      <w:marBottom w:val="0"/>
      <w:divBdr>
        <w:top w:val="none" w:sz="0" w:space="0" w:color="auto"/>
        <w:left w:val="none" w:sz="0" w:space="0" w:color="auto"/>
        <w:bottom w:val="none" w:sz="0" w:space="0" w:color="auto"/>
        <w:right w:val="none" w:sz="0" w:space="0" w:color="auto"/>
      </w:divBdr>
    </w:div>
    <w:div w:id="1434128521">
      <w:bodyDiv w:val="1"/>
      <w:marLeft w:val="0"/>
      <w:marRight w:val="0"/>
      <w:marTop w:val="0"/>
      <w:marBottom w:val="0"/>
      <w:divBdr>
        <w:top w:val="none" w:sz="0" w:space="0" w:color="auto"/>
        <w:left w:val="none" w:sz="0" w:space="0" w:color="auto"/>
        <w:bottom w:val="none" w:sz="0" w:space="0" w:color="auto"/>
        <w:right w:val="none" w:sz="0" w:space="0" w:color="auto"/>
      </w:divBdr>
    </w:div>
    <w:div w:id="1434132210">
      <w:bodyDiv w:val="1"/>
      <w:marLeft w:val="0"/>
      <w:marRight w:val="0"/>
      <w:marTop w:val="0"/>
      <w:marBottom w:val="0"/>
      <w:divBdr>
        <w:top w:val="none" w:sz="0" w:space="0" w:color="auto"/>
        <w:left w:val="none" w:sz="0" w:space="0" w:color="auto"/>
        <w:bottom w:val="none" w:sz="0" w:space="0" w:color="auto"/>
        <w:right w:val="none" w:sz="0" w:space="0" w:color="auto"/>
      </w:divBdr>
    </w:div>
    <w:div w:id="1434201910">
      <w:bodyDiv w:val="1"/>
      <w:marLeft w:val="0"/>
      <w:marRight w:val="0"/>
      <w:marTop w:val="0"/>
      <w:marBottom w:val="0"/>
      <w:divBdr>
        <w:top w:val="none" w:sz="0" w:space="0" w:color="auto"/>
        <w:left w:val="none" w:sz="0" w:space="0" w:color="auto"/>
        <w:bottom w:val="none" w:sz="0" w:space="0" w:color="auto"/>
        <w:right w:val="none" w:sz="0" w:space="0" w:color="auto"/>
      </w:divBdr>
    </w:div>
    <w:div w:id="1434324082">
      <w:bodyDiv w:val="1"/>
      <w:marLeft w:val="0"/>
      <w:marRight w:val="0"/>
      <w:marTop w:val="0"/>
      <w:marBottom w:val="0"/>
      <w:divBdr>
        <w:top w:val="none" w:sz="0" w:space="0" w:color="auto"/>
        <w:left w:val="none" w:sz="0" w:space="0" w:color="auto"/>
        <w:bottom w:val="none" w:sz="0" w:space="0" w:color="auto"/>
        <w:right w:val="none" w:sz="0" w:space="0" w:color="auto"/>
      </w:divBdr>
    </w:div>
    <w:div w:id="1434396055">
      <w:bodyDiv w:val="1"/>
      <w:marLeft w:val="0"/>
      <w:marRight w:val="0"/>
      <w:marTop w:val="0"/>
      <w:marBottom w:val="0"/>
      <w:divBdr>
        <w:top w:val="none" w:sz="0" w:space="0" w:color="auto"/>
        <w:left w:val="none" w:sz="0" w:space="0" w:color="auto"/>
        <w:bottom w:val="none" w:sz="0" w:space="0" w:color="auto"/>
        <w:right w:val="none" w:sz="0" w:space="0" w:color="auto"/>
      </w:divBdr>
    </w:div>
    <w:div w:id="1434400898">
      <w:bodyDiv w:val="1"/>
      <w:marLeft w:val="0"/>
      <w:marRight w:val="0"/>
      <w:marTop w:val="0"/>
      <w:marBottom w:val="0"/>
      <w:divBdr>
        <w:top w:val="none" w:sz="0" w:space="0" w:color="auto"/>
        <w:left w:val="none" w:sz="0" w:space="0" w:color="auto"/>
        <w:bottom w:val="none" w:sz="0" w:space="0" w:color="auto"/>
        <w:right w:val="none" w:sz="0" w:space="0" w:color="auto"/>
      </w:divBdr>
    </w:div>
    <w:div w:id="1434474891">
      <w:bodyDiv w:val="1"/>
      <w:marLeft w:val="0"/>
      <w:marRight w:val="0"/>
      <w:marTop w:val="0"/>
      <w:marBottom w:val="0"/>
      <w:divBdr>
        <w:top w:val="none" w:sz="0" w:space="0" w:color="auto"/>
        <w:left w:val="none" w:sz="0" w:space="0" w:color="auto"/>
        <w:bottom w:val="none" w:sz="0" w:space="0" w:color="auto"/>
        <w:right w:val="none" w:sz="0" w:space="0" w:color="auto"/>
      </w:divBdr>
    </w:div>
    <w:div w:id="1434521713">
      <w:bodyDiv w:val="1"/>
      <w:marLeft w:val="0"/>
      <w:marRight w:val="0"/>
      <w:marTop w:val="0"/>
      <w:marBottom w:val="0"/>
      <w:divBdr>
        <w:top w:val="none" w:sz="0" w:space="0" w:color="auto"/>
        <w:left w:val="none" w:sz="0" w:space="0" w:color="auto"/>
        <w:bottom w:val="none" w:sz="0" w:space="0" w:color="auto"/>
        <w:right w:val="none" w:sz="0" w:space="0" w:color="auto"/>
      </w:divBdr>
    </w:div>
    <w:div w:id="1434549873">
      <w:bodyDiv w:val="1"/>
      <w:marLeft w:val="0"/>
      <w:marRight w:val="0"/>
      <w:marTop w:val="0"/>
      <w:marBottom w:val="0"/>
      <w:divBdr>
        <w:top w:val="none" w:sz="0" w:space="0" w:color="auto"/>
        <w:left w:val="none" w:sz="0" w:space="0" w:color="auto"/>
        <w:bottom w:val="none" w:sz="0" w:space="0" w:color="auto"/>
        <w:right w:val="none" w:sz="0" w:space="0" w:color="auto"/>
      </w:divBdr>
    </w:div>
    <w:div w:id="1434663541">
      <w:bodyDiv w:val="1"/>
      <w:marLeft w:val="0"/>
      <w:marRight w:val="0"/>
      <w:marTop w:val="0"/>
      <w:marBottom w:val="0"/>
      <w:divBdr>
        <w:top w:val="none" w:sz="0" w:space="0" w:color="auto"/>
        <w:left w:val="none" w:sz="0" w:space="0" w:color="auto"/>
        <w:bottom w:val="none" w:sz="0" w:space="0" w:color="auto"/>
        <w:right w:val="none" w:sz="0" w:space="0" w:color="auto"/>
      </w:divBdr>
    </w:div>
    <w:div w:id="1434667725">
      <w:bodyDiv w:val="1"/>
      <w:marLeft w:val="0"/>
      <w:marRight w:val="0"/>
      <w:marTop w:val="0"/>
      <w:marBottom w:val="0"/>
      <w:divBdr>
        <w:top w:val="none" w:sz="0" w:space="0" w:color="auto"/>
        <w:left w:val="none" w:sz="0" w:space="0" w:color="auto"/>
        <w:bottom w:val="none" w:sz="0" w:space="0" w:color="auto"/>
        <w:right w:val="none" w:sz="0" w:space="0" w:color="auto"/>
      </w:divBdr>
    </w:div>
    <w:div w:id="1434668925">
      <w:bodyDiv w:val="1"/>
      <w:marLeft w:val="0"/>
      <w:marRight w:val="0"/>
      <w:marTop w:val="0"/>
      <w:marBottom w:val="0"/>
      <w:divBdr>
        <w:top w:val="none" w:sz="0" w:space="0" w:color="auto"/>
        <w:left w:val="none" w:sz="0" w:space="0" w:color="auto"/>
        <w:bottom w:val="none" w:sz="0" w:space="0" w:color="auto"/>
        <w:right w:val="none" w:sz="0" w:space="0" w:color="auto"/>
      </w:divBdr>
    </w:div>
    <w:div w:id="1434864306">
      <w:bodyDiv w:val="1"/>
      <w:marLeft w:val="0"/>
      <w:marRight w:val="0"/>
      <w:marTop w:val="0"/>
      <w:marBottom w:val="0"/>
      <w:divBdr>
        <w:top w:val="none" w:sz="0" w:space="0" w:color="auto"/>
        <w:left w:val="none" w:sz="0" w:space="0" w:color="auto"/>
        <w:bottom w:val="none" w:sz="0" w:space="0" w:color="auto"/>
        <w:right w:val="none" w:sz="0" w:space="0" w:color="auto"/>
      </w:divBdr>
    </w:div>
    <w:div w:id="1434980652">
      <w:bodyDiv w:val="1"/>
      <w:marLeft w:val="0"/>
      <w:marRight w:val="0"/>
      <w:marTop w:val="0"/>
      <w:marBottom w:val="0"/>
      <w:divBdr>
        <w:top w:val="none" w:sz="0" w:space="0" w:color="auto"/>
        <w:left w:val="none" w:sz="0" w:space="0" w:color="auto"/>
        <w:bottom w:val="none" w:sz="0" w:space="0" w:color="auto"/>
        <w:right w:val="none" w:sz="0" w:space="0" w:color="auto"/>
      </w:divBdr>
    </w:div>
    <w:div w:id="1435057129">
      <w:bodyDiv w:val="1"/>
      <w:marLeft w:val="0"/>
      <w:marRight w:val="0"/>
      <w:marTop w:val="0"/>
      <w:marBottom w:val="0"/>
      <w:divBdr>
        <w:top w:val="none" w:sz="0" w:space="0" w:color="auto"/>
        <w:left w:val="none" w:sz="0" w:space="0" w:color="auto"/>
        <w:bottom w:val="none" w:sz="0" w:space="0" w:color="auto"/>
        <w:right w:val="none" w:sz="0" w:space="0" w:color="auto"/>
      </w:divBdr>
    </w:div>
    <w:div w:id="1435175516">
      <w:bodyDiv w:val="1"/>
      <w:marLeft w:val="0"/>
      <w:marRight w:val="0"/>
      <w:marTop w:val="0"/>
      <w:marBottom w:val="0"/>
      <w:divBdr>
        <w:top w:val="none" w:sz="0" w:space="0" w:color="auto"/>
        <w:left w:val="none" w:sz="0" w:space="0" w:color="auto"/>
        <w:bottom w:val="none" w:sz="0" w:space="0" w:color="auto"/>
        <w:right w:val="none" w:sz="0" w:space="0" w:color="auto"/>
      </w:divBdr>
    </w:div>
    <w:div w:id="1435251617">
      <w:bodyDiv w:val="1"/>
      <w:marLeft w:val="0"/>
      <w:marRight w:val="0"/>
      <w:marTop w:val="0"/>
      <w:marBottom w:val="0"/>
      <w:divBdr>
        <w:top w:val="none" w:sz="0" w:space="0" w:color="auto"/>
        <w:left w:val="none" w:sz="0" w:space="0" w:color="auto"/>
        <w:bottom w:val="none" w:sz="0" w:space="0" w:color="auto"/>
        <w:right w:val="none" w:sz="0" w:space="0" w:color="auto"/>
      </w:divBdr>
    </w:div>
    <w:div w:id="1435400584">
      <w:bodyDiv w:val="1"/>
      <w:marLeft w:val="0"/>
      <w:marRight w:val="0"/>
      <w:marTop w:val="0"/>
      <w:marBottom w:val="0"/>
      <w:divBdr>
        <w:top w:val="none" w:sz="0" w:space="0" w:color="auto"/>
        <w:left w:val="none" w:sz="0" w:space="0" w:color="auto"/>
        <w:bottom w:val="none" w:sz="0" w:space="0" w:color="auto"/>
        <w:right w:val="none" w:sz="0" w:space="0" w:color="auto"/>
      </w:divBdr>
    </w:div>
    <w:div w:id="1435439976">
      <w:bodyDiv w:val="1"/>
      <w:marLeft w:val="0"/>
      <w:marRight w:val="0"/>
      <w:marTop w:val="0"/>
      <w:marBottom w:val="0"/>
      <w:divBdr>
        <w:top w:val="none" w:sz="0" w:space="0" w:color="auto"/>
        <w:left w:val="none" w:sz="0" w:space="0" w:color="auto"/>
        <w:bottom w:val="none" w:sz="0" w:space="0" w:color="auto"/>
        <w:right w:val="none" w:sz="0" w:space="0" w:color="auto"/>
      </w:divBdr>
    </w:div>
    <w:div w:id="1435511856">
      <w:bodyDiv w:val="1"/>
      <w:marLeft w:val="0"/>
      <w:marRight w:val="0"/>
      <w:marTop w:val="0"/>
      <w:marBottom w:val="0"/>
      <w:divBdr>
        <w:top w:val="none" w:sz="0" w:space="0" w:color="auto"/>
        <w:left w:val="none" w:sz="0" w:space="0" w:color="auto"/>
        <w:bottom w:val="none" w:sz="0" w:space="0" w:color="auto"/>
        <w:right w:val="none" w:sz="0" w:space="0" w:color="auto"/>
      </w:divBdr>
    </w:div>
    <w:div w:id="1435631708">
      <w:bodyDiv w:val="1"/>
      <w:marLeft w:val="0"/>
      <w:marRight w:val="0"/>
      <w:marTop w:val="0"/>
      <w:marBottom w:val="0"/>
      <w:divBdr>
        <w:top w:val="none" w:sz="0" w:space="0" w:color="auto"/>
        <w:left w:val="none" w:sz="0" w:space="0" w:color="auto"/>
        <w:bottom w:val="none" w:sz="0" w:space="0" w:color="auto"/>
        <w:right w:val="none" w:sz="0" w:space="0" w:color="auto"/>
      </w:divBdr>
    </w:div>
    <w:div w:id="1435907052">
      <w:bodyDiv w:val="1"/>
      <w:marLeft w:val="0"/>
      <w:marRight w:val="0"/>
      <w:marTop w:val="0"/>
      <w:marBottom w:val="0"/>
      <w:divBdr>
        <w:top w:val="none" w:sz="0" w:space="0" w:color="auto"/>
        <w:left w:val="none" w:sz="0" w:space="0" w:color="auto"/>
        <w:bottom w:val="none" w:sz="0" w:space="0" w:color="auto"/>
        <w:right w:val="none" w:sz="0" w:space="0" w:color="auto"/>
      </w:divBdr>
    </w:div>
    <w:div w:id="1435907434">
      <w:bodyDiv w:val="1"/>
      <w:marLeft w:val="0"/>
      <w:marRight w:val="0"/>
      <w:marTop w:val="0"/>
      <w:marBottom w:val="0"/>
      <w:divBdr>
        <w:top w:val="none" w:sz="0" w:space="0" w:color="auto"/>
        <w:left w:val="none" w:sz="0" w:space="0" w:color="auto"/>
        <w:bottom w:val="none" w:sz="0" w:space="0" w:color="auto"/>
        <w:right w:val="none" w:sz="0" w:space="0" w:color="auto"/>
      </w:divBdr>
    </w:div>
    <w:div w:id="1435975459">
      <w:bodyDiv w:val="1"/>
      <w:marLeft w:val="0"/>
      <w:marRight w:val="0"/>
      <w:marTop w:val="0"/>
      <w:marBottom w:val="0"/>
      <w:divBdr>
        <w:top w:val="none" w:sz="0" w:space="0" w:color="auto"/>
        <w:left w:val="none" w:sz="0" w:space="0" w:color="auto"/>
        <w:bottom w:val="none" w:sz="0" w:space="0" w:color="auto"/>
        <w:right w:val="none" w:sz="0" w:space="0" w:color="auto"/>
      </w:divBdr>
    </w:div>
    <w:div w:id="1436101024">
      <w:bodyDiv w:val="1"/>
      <w:marLeft w:val="0"/>
      <w:marRight w:val="0"/>
      <w:marTop w:val="0"/>
      <w:marBottom w:val="0"/>
      <w:divBdr>
        <w:top w:val="none" w:sz="0" w:space="0" w:color="auto"/>
        <w:left w:val="none" w:sz="0" w:space="0" w:color="auto"/>
        <w:bottom w:val="none" w:sz="0" w:space="0" w:color="auto"/>
        <w:right w:val="none" w:sz="0" w:space="0" w:color="auto"/>
      </w:divBdr>
    </w:div>
    <w:div w:id="1436169288">
      <w:bodyDiv w:val="1"/>
      <w:marLeft w:val="0"/>
      <w:marRight w:val="0"/>
      <w:marTop w:val="0"/>
      <w:marBottom w:val="0"/>
      <w:divBdr>
        <w:top w:val="none" w:sz="0" w:space="0" w:color="auto"/>
        <w:left w:val="none" w:sz="0" w:space="0" w:color="auto"/>
        <w:bottom w:val="none" w:sz="0" w:space="0" w:color="auto"/>
        <w:right w:val="none" w:sz="0" w:space="0" w:color="auto"/>
      </w:divBdr>
    </w:div>
    <w:div w:id="1436246454">
      <w:bodyDiv w:val="1"/>
      <w:marLeft w:val="0"/>
      <w:marRight w:val="0"/>
      <w:marTop w:val="0"/>
      <w:marBottom w:val="0"/>
      <w:divBdr>
        <w:top w:val="none" w:sz="0" w:space="0" w:color="auto"/>
        <w:left w:val="none" w:sz="0" w:space="0" w:color="auto"/>
        <w:bottom w:val="none" w:sz="0" w:space="0" w:color="auto"/>
        <w:right w:val="none" w:sz="0" w:space="0" w:color="auto"/>
      </w:divBdr>
    </w:div>
    <w:div w:id="1436249538">
      <w:bodyDiv w:val="1"/>
      <w:marLeft w:val="0"/>
      <w:marRight w:val="0"/>
      <w:marTop w:val="0"/>
      <w:marBottom w:val="0"/>
      <w:divBdr>
        <w:top w:val="none" w:sz="0" w:space="0" w:color="auto"/>
        <w:left w:val="none" w:sz="0" w:space="0" w:color="auto"/>
        <w:bottom w:val="none" w:sz="0" w:space="0" w:color="auto"/>
        <w:right w:val="none" w:sz="0" w:space="0" w:color="auto"/>
      </w:divBdr>
    </w:div>
    <w:div w:id="1436251559">
      <w:bodyDiv w:val="1"/>
      <w:marLeft w:val="0"/>
      <w:marRight w:val="0"/>
      <w:marTop w:val="0"/>
      <w:marBottom w:val="0"/>
      <w:divBdr>
        <w:top w:val="none" w:sz="0" w:space="0" w:color="auto"/>
        <w:left w:val="none" w:sz="0" w:space="0" w:color="auto"/>
        <w:bottom w:val="none" w:sz="0" w:space="0" w:color="auto"/>
        <w:right w:val="none" w:sz="0" w:space="0" w:color="auto"/>
      </w:divBdr>
    </w:div>
    <w:div w:id="1436317722">
      <w:bodyDiv w:val="1"/>
      <w:marLeft w:val="0"/>
      <w:marRight w:val="0"/>
      <w:marTop w:val="0"/>
      <w:marBottom w:val="0"/>
      <w:divBdr>
        <w:top w:val="none" w:sz="0" w:space="0" w:color="auto"/>
        <w:left w:val="none" w:sz="0" w:space="0" w:color="auto"/>
        <w:bottom w:val="none" w:sz="0" w:space="0" w:color="auto"/>
        <w:right w:val="none" w:sz="0" w:space="0" w:color="auto"/>
      </w:divBdr>
    </w:div>
    <w:div w:id="1436319242">
      <w:bodyDiv w:val="1"/>
      <w:marLeft w:val="0"/>
      <w:marRight w:val="0"/>
      <w:marTop w:val="0"/>
      <w:marBottom w:val="0"/>
      <w:divBdr>
        <w:top w:val="none" w:sz="0" w:space="0" w:color="auto"/>
        <w:left w:val="none" w:sz="0" w:space="0" w:color="auto"/>
        <w:bottom w:val="none" w:sz="0" w:space="0" w:color="auto"/>
        <w:right w:val="none" w:sz="0" w:space="0" w:color="auto"/>
      </w:divBdr>
    </w:div>
    <w:div w:id="1436555526">
      <w:bodyDiv w:val="1"/>
      <w:marLeft w:val="0"/>
      <w:marRight w:val="0"/>
      <w:marTop w:val="0"/>
      <w:marBottom w:val="0"/>
      <w:divBdr>
        <w:top w:val="none" w:sz="0" w:space="0" w:color="auto"/>
        <w:left w:val="none" w:sz="0" w:space="0" w:color="auto"/>
        <w:bottom w:val="none" w:sz="0" w:space="0" w:color="auto"/>
        <w:right w:val="none" w:sz="0" w:space="0" w:color="auto"/>
      </w:divBdr>
    </w:div>
    <w:div w:id="1436704989">
      <w:bodyDiv w:val="1"/>
      <w:marLeft w:val="0"/>
      <w:marRight w:val="0"/>
      <w:marTop w:val="0"/>
      <w:marBottom w:val="0"/>
      <w:divBdr>
        <w:top w:val="none" w:sz="0" w:space="0" w:color="auto"/>
        <w:left w:val="none" w:sz="0" w:space="0" w:color="auto"/>
        <w:bottom w:val="none" w:sz="0" w:space="0" w:color="auto"/>
        <w:right w:val="none" w:sz="0" w:space="0" w:color="auto"/>
      </w:divBdr>
    </w:div>
    <w:div w:id="1436711313">
      <w:bodyDiv w:val="1"/>
      <w:marLeft w:val="0"/>
      <w:marRight w:val="0"/>
      <w:marTop w:val="0"/>
      <w:marBottom w:val="0"/>
      <w:divBdr>
        <w:top w:val="none" w:sz="0" w:space="0" w:color="auto"/>
        <w:left w:val="none" w:sz="0" w:space="0" w:color="auto"/>
        <w:bottom w:val="none" w:sz="0" w:space="0" w:color="auto"/>
        <w:right w:val="none" w:sz="0" w:space="0" w:color="auto"/>
      </w:divBdr>
    </w:div>
    <w:div w:id="1436711334">
      <w:bodyDiv w:val="1"/>
      <w:marLeft w:val="0"/>
      <w:marRight w:val="0"/>
      <w:marTop w:val="0"/>
      <w:marBottom w:val="0"/>
      <w:divBdr>
        <w:top w:val="none" w:sz="0" w:space="0" w:color="auto"/>
        <w:left w:val="none" w:sz="0" w:space="0" w:color="auto"/>
        <w:bottom w:val="none" w:sz="0" w:space="0" w:color="auto"/>
        <w:right w:val="none" w:sz="0" w:space="0" w:color="auto"/>
      </w:divBdr>
    </w:div>
    <w:div w:id="1436754224">
      <w:bodyDiv w:val="1"/>
      <w:marLeft w:val="0"/>
      <w:marRight w:val="0"/>
      <w:marTop w:val="0"/>
      <w:marBottom w:val="0"/>
      <w:divBdr>
        <w:top w:val="none" w:sz="0" w:space="0" w:color="auto"/>
        <w:left w:val="none" w:sz="0" w:space="0" w:color="auto"/>
        <w:bottom w:val="none" w:sz="0" w:space="0" w:color="auto"/>
        <w:right w:val="none" w:sz="0" w:space="0" w:color="auto"/>
      </w:divBdr>
    </w:div>
    <w:div w:id="1436825335">
      <w:bodyDiv w:val="1"/>
      <w:marLeft w:val="0"/>
      <w:marRight w:val="0"/>
      <w:marTop w:val="0"/>
      <w:marBottom w:val="0"/>
      <w:divBdr>
        <w:top w:val="none" w:sz="0" w:space="0" w:color="auto"/>
        <w:left w:val="none" w:sz="0" w:space="0" w:color="auto"/>
        <w:bottom w:val="none" w:sz="0" w:space="0" w:color="auto"/>
        <w:right w:val="none" w:sz="0" w:space="0" w:color="auto"/>
      </w:divBdr>
    </w:div>
    <w:div w:id="1436897462">
      <w:bodyDiv w:val="1"/>
      <w:marLeft w:val="0"/>
      <w:marRight w:val="0"/>
      <w:marTop w:val="0"/>
      <w:marBottom w:val="0"/>
      <w:divBdr>
        <w:top w:val="none" w:sz="0" w:space="0" w:color="auto"/>
        <w:left w:val="none" w:sz="0" w:space="0" w:color="auto"/>
        <w:bottom w:val="none" w:sz="0" w:space="0" w:color="auto"/>
        <w:right w:val="none" w:sz="0" w:space="0" w:color="auto"/>
      </w:divBdr>
    </w:div>
    <w:div w:id="1437167450">
      <w:bodyDiv w:val="1"/>
      <w:marLeft w:val="0"/>
      <w:marRight w:val="0"/>
      <w:marTop w:val="0"/>
      <w:marBottom w:val="0"/>
      <w:divBdr>
        <w:top w:val="none" w:sz="0" w:space="0" w:color="auto"/>
        <w:left w:val="none" w:sz="0" w:space="0" w:color="auto"/>
        <w:bottom w:val="none" w:sz="0" w:space="0" w:color="auto"/>
        <w:right w:val="none" w:sz="0" w:space="0" w:color="auto"/>
      </w:divBdr>
    </w:div>
    <w:div w:id="1437213736">
      <w:bodyDiv w:val="1"/>
      <w:marLeft w:val="0"/>
      <w:marRight w:val="0"/>
      <w:marTop w:val="0"/>
      <w:marBottom w:val="0"/>
      <w:divBdr>
        <w:top w:val="none" w:sz="0" w:space="0" w:color="auto"/>
        <w:left w:val="none" w:sz="0" w:space="0" w:color="auto"/>
        <w:bottom w:val="none" w:sz="0" w:space="0" w:color="auto"/>
        <w:right w:val="none" w:sz="0" w:space="0" w:color="auto"/>
      </w:divBdr>
    </w:div>
    <w:div w:id="1437216715">
      <w:bodyDiv w:val="1"/>
      <w:marLeft w:val="0"/>
      <w:marRight w:val="0"/>
      <w:marTop w:val="0"/>
      <w:marBottom w:val="0"/>
      <w:divBdr>
        <w:top w:val="none" w:sz="0" w:space="0" w:color="auto"/>
        <w:left w:val="none" w:sz="0" w:space="0" w:color="auto"/>
        <w:bottom w:val="none" w:sz="0" w:space="0" w:color="auto"/>
        <w:right w:val="none" w:sz="0" w:space="0" w:color="auto"/>
      </w:divBdr>
    </w:div>
    <w:div w:id="1437285160">
      <w:bodyDiv w:val="1"/>
      <w:marLeft w:val="0"/>
      <w:marRight w:val="0"/>
      <w:marTop w:val="0"/>
      <w:marBottom w:val="0"/>
      <w:divBdr>
        <w:top w:val="none" w:sz="0" w:space="0" w:color="auto"/>
        <w:left w:val="none" w:sz="0" w:space="0" w:color="auto"/>
        <w:bottom w:val="none" w:sz="0" w:space="0" w:color="auto"/>
        <w:right w:val="none" w:sz="0" w:space="0" w:color="auto"/>
      </w:divBdr>
    </w:div>
    <w:div w:id="1437286525">
      <w:bodyDiv w:val="1"/>
      <w:marLeft w:val="0"/>
      <w:marRight w:val="0"/>
      <w:marTop w:val="0"/>
      <w:marBottom w:val="0"/>
      <w:divBdr>
        <w:top w:val="none" w:sz="0" w:space="0" w:color="auto"/>
        <w:left w:val="none" w:sz="0" w:space="0" w:color="auto"/>
        <w:bottom w:val="none" w:sz="0" w:space="0" w:color="auto"/>
        <w:right w:val="none" w:sz="0" w:space="0" w:color="auto"/>
      </w:divBdr>
    </w:div>
    <w:div w:id="1437291840">
      <w:bodyDiv w:val="1"/>
      <w:marLeft w:val="0"/>
      <w:marRight w:val="0"/>
      <w:marTop w:val="0"/>
      <w:marBottom w:val="0"/>
      <w:divBdr>
        <w:top w:val="none" w:sz="0" w:space="0" w:color="auto"/>
        <w:left w:val="none" w:sz="0" w:space="0" w:color="auto"/>
        <w:bottom w:val="none" w:sz="0" w:space="0" w:color="auto"/>
        <w:right w:val="none" w:sz="0" w:space="0" w:color="auto"/>
      </w:divBdr>
    </w:div>
    <w:div w:id="1437360194">
      <w:bodyDiv w:val="1"/>
      <w:marLeft w:val="0"/>
      <w:marRight w:val="0"/>
      <w:marTop w:val="0"/>
      <w:marBottom w:val="0"/>
      <w:divBdr>
        <w:top w:val="none" w:sz="0" w:space="0" w:color="auto"/>
        <w:left w:val="none" w:sz="0" w:space="0" w:color="auto"/>
        <w:bottom w:val="none" w:sz="0" w:space="0" w:color="auto"/>
        <w:right w:val="none" w:sz="0" w:space="0" w:color="auto"/>
      </w:divBdr>
    </w:div>
    <w:div w:id="1437360325">
      <w:bodyDiv w:val="1"/>
      <w:marLeft w:val="0"/>
      <w:marRight w:val="0"/>
      <w:marTop w:val="0"/>
      <w:marBottom w:val="0"/>
      <w:divBdr>
        <w:top w:val="none" w:sz="0" w:space="0" w:color="auto"/>
        <w:left w:val="none" w:sz="0" w:space="0" w:color="auto"/>
        <w:bottom w:val="none" w:sz="0" w:space="0" w:color="auto"/>
        <w:right w:val="none" w:sz="0" w:space="0" w:color="auto"/>
      </w:divBdr>
    </w:div>
    <w:div w:id="1437360610">
      <w:bodyDiv w:val="1"/>
      <w:marLeft w:val="0"/>
      <w:marRight w:val="0"/>
      <w:marTop w:val="0"/>
      <w:marBottom w:val="0"/>
      <w:divBdr>
        <w:top w:val="none" w:sz="0" w:space="0" w:color="auto"/>
        <w:left w:val="none" w:sz="0" w:space="0" w:color="auto"/>
        <w:bottom w:val="none" w:sz="0" w:space="0" w:color="auto"/>
        <w:right w:val="none" w:sz="0" w:space="0" w:color="auto"/>
      </w:divBdr>
    </w:div>
    <w:div w:id="1437360817">
      <w:bodyDiv w:val="1"/>
      <w:marLeft w:val="0"/>
      <w:marRight w:val="0"/>
      <w:marTop w:val="0"/>
      <w:marBottom w:val="0"/>
      <w:divBdr>
        <w:top w:val="none" w:sz="0" w:space="0" w:color="auto"/>
        <w:left w:val="none" w:sz="0" w:space="0" w:color="auto"/>
        <w:bottom w:val="none" w:sz="0" w:space="0" w:color="auto"/>
        <w:right w:val="none" w:sz="0" w:space="0" w:color="auto"/>
      </w:divBdr>
    </w:div>
    <w:div w:id="1437402252">
      <w:bodyDiv w:val="1"/>
      <w:marLeft w:val="0"/>
      <w:marRight w:val="0"/>
      <w:marTop w:val="0"/>
      <w:marBottom w:val="0"/>
      <w:divBdr>
        <w:top w:val="none" w:sz="0" w:space="0" w:color="auto"/>
        <w:left w:val="none" w:sz="0" w:space="0" w:color="auto"/>
        <w:bottom w:val="none" w:sz="0" w:space="0" w:color="auto"/>
        <w:right w:val="none" w:sz="0" w:space="0" w:color="auto"/>
      </w:divBdr>
    </w:div>
    <w:div w:id="1437402332">
      <w:bodyDiv w:val="1"/>
      <w:marLeft w:val="0"/>
      <w:marRight w:val="0"/>
      <w:marTop w:val="0"/>
      <w:marBottom w:val="0"/>
      <w:divBdr>
        <w:top w:val="none" w:sz="0" w:space="0" w:color="auto"/>
        <w:left w:val="none" w:sz="0" w:space="0" w:color="auto"/>
        <w:bottom w:val="none" w:sz="0" w:space="0" w:color="auto"/>
        <w:right w:val="none" w:sz="0" w:space="0" w:color="auto"/>
      </w:divBdr>
    </w:div>
    <w:div w:id="1437556330">
      <w:bodyDiv w:val="1"/>
      <w:marLeft w:val="0"/>
      <w:marRight w:val="0"/>
      <w:marTop w:val="0"/>
      <w:marBottom w:val="0"/>
      <w:divBdr>
        <w:top w:val="none" w:sz="0" w:space="0" w:color="auto"/>
        <w:left w:val="none" w:sz="0" w:space="0" w:color="auto"/>
        <w:bottom w:val="none" w:sz="0" w:space="0" w:color="auto"/>
        <w:right w:val="none" w:sz="0" w:space="0" w:color="auto"/>
      </w:divBdr>
    </w:div>
    <w:div w:id="1437821139">
      <w:bodyDiv w:val="1"/>
      <w:marLeft w:val="0"/>
      <w:marRight w:val="0"/>
      <w:marTop w:val="0"/>
      <w:marBottom w:val="0"/>
      <w:divBdr>
        <w:top w:val="none" w:sz="0" w:space="0" w:color="auto"/>
        <w:left w:val="none" w:sz="0" w:space="0" w:color="auto"/>
        <w:bottom w:val="none" w:sz="0" w:space="0" w:color="auto"/>
        <w:right w:val="none" w:sz="0" w:space="0" w:color="auto"/>
      </w:divBdr>
    </w:div>
    <w:div w:id="1437868725">
      <w:bodyDiv w:val="1"/>
      <w:marLeft w:val="0"/>
      <w:marRight w:val="0"/>
      <w:marTop w:val="0"/>
      <w:marBottom w:val="0"/>
      <w:divBdr>
        <w:top w:val="none" w:sz="0" w:space="0" w:color="auto"/>
        <w:left w:val="none" w:sz="0" w:space="0" w:color="auto"/>
        <w:bottom w:val="none" w:sz="0" w:space="0" w:color="auto"/>
        <w:right w:val="none" w:sz="0" w:space="0" w:color="auto"/>
      </w:divBdr>
    </w:div>
    <w:div w:id="1437869495">
      <w:bodyDiv w:val="1"/>
      <w:marLeft w:val="0"/>
      <w:marRight w:val="0"/>
      <w:marTop w:val="0"/>
      <w:marBottom w:val="0"/>
      <w:divBdr>
        <w:top w:val="none" w:sz="0" w:space="0" w:color="auto"/>
        <w:left w:val="none" w:sz="0" w:space="0" w:color="auto"/>
        <w:bottom w:val="none" w:sz="0" w:space="0" w:color="auto"/>
        <w:right w:val="none" w:sz="0" w:space="0" w:color="auto"/>
      </w:divBdr>
    </w:div>
    <w:div w:id="1437947467">
      <w:bodyDiv w:val="1"/>
      <w:marLeft w:val="0"/>
      <w:marRight w:val="0"/>
      <w:marTop w:val="0"/>
      <w:marBottom w:val="0"/>
      <w:divBdr>
        <w:top w:val="none" w:sz="0" w:space="0" w:color="auto"/>
        <w:left w:val="none" w:sz="0" w:space="0" w:color="auto"/>
        <w:bottom w:val="none" w:sz="0" w:space="0" w:color="auto"/>
        <w:right w:val="none" w:sz="0" w:space="0" w:color="auto"/>
      </w:divBdr>
    </w:div>
    <w:div w:id="1437991078">
      <w:bodyDiv w:val="1"/>
      <w:marLeft w:val="0"/>
      <w:marRight w:val="0"/>
      <w:marTop w:val="0"/>
      <w:marBottom w:val="0"/>
      <w:divBdr>
        <w:top w:val="none" w:sz="0" w:space="0" w:color="auto"/>
        <w:left w:val="none" w:sz="0" w:space="0" w:color="auto"/>
        <w:bottom w:val="none" w:sz="0" w:space="0" w:color="auto"/>
        <w:right w:val="none" w:sz="0" w:space="0" w:color="auto"/>
      </w:divBdr>
    </w:div>
    <w:div w:id="1438135493">
      <w:bodyDiv w:val="1"/>
      <w:marLeft w:val="0"/>
      <w:marRight w:val="0"/>
      <w:marTop w:val="0"/>
      <w:marBottom w:val="0"/>
      <w:divBdr>
        <w:top w:val="none" w:sz="0" w:space="0" w:color="auto"/>
        <w:left w:val="none" w:sz="0" w:space="0" w:color="auto"/>
        <w:bottom w:val="none" w:sz="0" w:space="0" w:color="auto"/>
        <w:right w:val="none" w:sz="0" w:space="0" w:color="auto"/>
      </w:divBdr>
    </w:div>
    <w:div w:id="1438285355">
      <w:bodyDiv w:val="1"/>
      <w:marLeft w:val="0"/>
      <w:marRight w:val="0"/>
      <w:marTop w:val="0"/>
      <w:marBottom w:val="0"/>
      <w:divBdr>
        <w:top w:val="none" w:sz="0" w:space="0" w:color="auto"/>
        <w:left w:val="none" w:sz="0" w:space="0" w:color="auto"/>
        <w:bottom w:val="none" w:sz="0" w:space="0" w:color="auto"/>
        <w:right w:val="none" w:sz="0" w:space="0" w:color="auto"/>
      </w:divBdr>
    </w:div>
    <w:div w:id="1438402297">
      <w:bodyDiv w:val="1"/>
      <w:marLeft w:val="0"/>
      <w:marRight w:val="0"/>
      <w:marTop w:val="0"/>
      <w:marBottom w:val="0"/>
      <w:divBdr>
        <w:top w:val="none" w:sz="0" w:space="0" w:color="auto"/>
        <w:left w:val="none" w:sz="0" w:space="0" w:color="auto"/>
        <w:bottom w:val="none" w:sz="0" w:space="0" w:color="auto"/>
        <w:right w:val="none" w:sz="0" w:space="0" w:color="auto"/>
      </w:divBdr>
    </w:div>
    <w:div w:id="1438406901">
      <w:bodyDiv w:val="1"/>
      <w:marLeft w:val="0"/>
      <w:marRight w:val="0"/>
      <w:marTop w:val="0"/>
      <w:marBottom w:val="0"/>
      <w:divBdr>
        <w:top w:val="none" w:sz="0" w:space="0" w:color="auto"/>
        <w:left w:val="none" w:sz="0" w:space="0" w:color="auto"/>
        <w:bottom w:val="none" w:sz="0" w:space="0" w:color="auto"/>
        <w:right w:val="none" w:sz="0" w:space="0" w:color="auto"/>
      </w:divBdr>
    </w:div>
    <w:div w:id="1438453315">
      <w:bodyDiv w:val="1"/>
      <w:marLeft w:val="0"/>
      <w:marRight w:val="0"/>
      <w:marTop w:val="0"/>
      <w:marBottom w:val="0"/>
      <w:divBdr>
        <w:top w:val="none" w:sz="0" w:space="0" w:color="auto"/>
        <w:left w:val="none" w:sz="0" w:space="0" w:color="auto"/>
        <w:bottom w:val="none" w:sz="0" w:space="0" w:color="auto"/>
        <w:right w:val="none" w:sz="0" w:space="0" w:color="auto"/>
      </w:divBdr>
    </w:div>
    <w:div w:id="1438602712">
      <w:bodyDiv w:val="1"/>
      <w:marLeft w:val="0"/>
      <w:marRight w:val="0"/>
      <w:marTop w:val="0"/>
      <w:marBottom w:val="0"/>
      <w:divBdr>
        <w:top w:val="none" w:sz="0" w:space="0" w:color="auto"/>
        <w:left w:val="none" w:sz="0" w:space="0" w:color="auto"/>
        <w:bottom w:val="none" w:sz="0" w:space="0" w:color="auto"/>
        <w:right w:val="none" w:sz="0" w:space="0" w:color="auto"/>
      </w:divBdr>
    </w:div>
    <w:div w:id="1438716440">
      <w:bodyDiv w:val="1"/>
      <w:marLeft w:val="0"/>
      <w:marRight w:val="0"/>
      <w:marTop w:val="0"/>
      <w:marBottom w:val="0"/>
      <w:divBdr>
        <w:top w:val="none" w:sz="0" w:space="0" w:color="auto"/>
        <w:left w:val="none" w:sz="0" w:space="0" w:color="auto"/>
        <w:bottom w:val="none" w:sz="0" w:space="0" w:color="auto"/>
        <w:right w:val="none" w:sz="0" w:space="0" w:color="auto"/>
      </w:divBdr>
    </w:div>
    <w:div w:id="1438909798">
      <w:bodyDiv w:val="1"/>
      <w:marLeft w:val="0"/>
      <w:marRight w:val="0"/>
      <w:marTop w:val="0"/>
      <w:marBottom w:val="0"/>
      <w:divBdr>
        <w:top w:val="none" w:sz="0" w:space="0" w:color="auto"/>
        <w:left w:val="none" w:sz="0" w:space="0" w:color="auto"/>
        <w:bottom w:val="none" w:sz="0" w:space="0" w:color="auto"/>
        <w:right w:val="none" w:sz="0" w:space="0" w:color="auto"/>
      </w:divBdr>
    </w:div>
    <w:div w:id="1438911685">
      <w:bodyDiv w:val="1"/>
      <w:marLeft w:val="0"/>
      <w:marRight w:val="0"/>
      <w:marTop w:val="0"/>
      <w:marBottom w:val="0"/>
      <w:divBdr>
        <w:top w:val="none" w:sz="0" w:space="0" w:color="auto"/>
        <w:left w:val="none" w:sz="0" w:space="0" w:color="auto"/>
        <w:bottom w:val="none" w:sz="0" w:space="0" w:color="auto"/>
        <w:right w:val="none" w:sz="0" w:space="0" w:color="auto"/>
      </w:divBdr>
    </w:div>
    <w:div w:id="1438986298">
      <w:bodyDiv w:val="1"/>
      <w:marLeft w:val="0"/>
      <w:marRight w:val="0"/>
      <w:marTop w:val="0"/>
      <w:marBottom w:val="0"/>
      <w:divBdr>
        <w:top w:val="none" w:sz="0" w:space="0" w:color="auto"/>
        <w:left w:val="none" w:sz="0" w:space="0" w:color="auto"/>
        <w:bottom w:val="none" w:sz="0" w:space="0" w:color="auto"/>
        <w:right w:val="none" w:sz="0" w:space="0" w:color="auto"/>
      </w:divBdr>
    </w:div>
    <w:div w:id="1439057287">
      <w:bodyDiv w:val="1"/>
      <w:marLeft w:val="0"/>
      <w:marRight w:val="0"/>
      <w:marTop w:val="0"/>
      <w:marBottom w:val="0"/>
      <w:divBdr>
        <w:top w:val="none" w:sz="0" w:space="0" w:color="auto"/>
        <w:left w:val="none" w:sz="0" w:space="0" w:color="auto"/>
        <w:bottom w:val="none" w:sz="0" w:space="0" w:color="auto"/>
        <w:right w:val="none" w:sz="0" w:space="0" w:color="auto"/>
      </w:divBdr>
    </w:div>
    <w:div w:id="1439058760">
      <w:bodyDiv w:val="1"/>
      <w:marLeft w:val="0"/>
      <w:marRight w:val="0"/>
      <w:marTop w:val="0"/>
      <w:marBottom w:val="0"/>
      <w:divBdr>
        <w:top w:val="none" w:sz="0" w:space="0" w:color="auto"/>
        <w:left w:val="none" w:sz="0" w:space="0" w:color="auto"/>
        <w:bottom w:val="none" w:sz="0" w:space="0" w:color="auto"/>
        <w:right w:val="none" w:sz="0" w:space="0" w:color="auto"/>
      </w:divBdr>
    </w:div>
    <w:div w:id="1439061233">
      <w:bodyDiv w:val="1"/>
      <w:marLeft w:val="0"/>
      <w:marRight w:val="0"/>
      <w:marTop w:val="0"/>
      <w:marBottom w:val="0"/>
      <w:divBdr>
        <w:top w:val="none" w:sz="0" w:space="0" w:color="auto"/>
        <w:left w:val="none" w:sz="0" w:space="0" w:color="auto"/>
        <w:bottom w:val="none" w:sz="0" w:space="0" w:color="auto"/>
        <w:right w:val="none" w:sz="0" w:space="0" w:color="auto"/>
      </w:divBdr>
    </w:div>
    <w:div w:id="1439064326">
      <w:bodyDiv w:val="1"/>
      <w:marLeft w:val="0"/>
      <w:marRight w:val="0"/>
      <w:marTop w:val="0"/>
      <w:marBottom w:val="0"/>
      <w:divBdr>
        <w:top w:val="none" w:sz="0" w:space="0" w:color="auto"/>
        <w:left w:val="none" w:sz="0" w:space="0" w:color="auto"/>
        <w:bottom w:val="none" w:sz="0" w:space="0" w:color="auto"/>
        <w:right w:val="none" w:sz="0" w:space="0" w:color="auto"/>
      </w:divBdr>
    </w:div>
    <w:div w:id="1439177050">
      <w:bodyDiv w:val="1"/>
      <w:marLeft w:val="0"/>
      <w:marRight w:val="0"/>
      <w:marTop w:val="0"/>
      <w:marBottom w:val="0"/>
      <w:divBdr>
        <w:top w:val="none" w:sz="0" w:space="0" w:color="auto"/>
        <w:left w:val="none" w:sz="0" w:space="0" w:color="auto"/>
        <w:bottom w:val="none" w:sz="0" w:space="0" w:color="auto"/>
        <w:right w:val="none" w:sz="0" w:space="0" w:color="auto"/>
      </w:divBdr>
    </w:div>
    <w:div w:id="1439181333">
      <w:bodyDiv w:val="1"/>
      <w:marLeft w:val="0"/>
      <w:marRight w:val="0"/>
      <w:marTop w:val="0"/>
      <w:marBottom w:val="0"/>
      <w:divBdr>
        <w:top w:val="none" w:sz="0" w:space="0" w:color="auto"/>
        <w:left w:val="none" w:sz="0" w:space="0" w:color="auto"/>
        <w:bottom w:val="none" w:sz="0" w:space="0" w:color="auto"/>
        <w:right w:val="none" w:sz="0" w:space="0" w:color="auto"/>
      </w:divBdr>
    </w:div>
    <w:div w:id="1439253876">
      <w:bodyDiv w:val="1"/>
      <w:marLeft w:val="0"/>
      <w:marRight w:val="0"/>
      <w:marTop w:val="0"/>
      <w:marBottom w:val="0"/>
      <w:divBdr>
        <w:top w:val="none" w:sz="0" w:space="0" w:color="auto"/>
        <w:left w:val="none" w:sz="0" w:space="0" w:color="auto"/>
        <w:bottom w:val="none" w:sz="0" w:space="0" w:color="auto"/>
        <w:right w:val="none" w:sz="0" w:space="0" w:color="auto"/>
      </w:divBdr>
    </w:div>
    <w:div w:id="1439565237">
      <w:bodyDiv w:val="1"/>
      <w:marLeft w:val="0"/>
      <w:marRight w:val="0"/>
      <w:marTop w:val="0"/>
      <w:marBottom w:val="0"/>
      <w:divBdr>
        <w:top w:val="none" w:sz="0" w:space="0" w:color="auto"/>
        <w:left w:val="none" w:sz="0" w:space="0" w:color="auto"/>
        <w:bottom w:val="none" w:sz="0" w:space="0" w:color="auto"/>
        <w:right w:val="none" w:sz="0" w:space="0" w:color="auto"/>
      </w:divBdr>
    </w:div>
    <w:div w:id="1439567574">
      <w:bodyDiv w:val="1"/>
      <w:marLeft w:val="0"/>
      <w:marRight w:val="0"/>
      <w:marTop w:val="0"/>
      <w:marBottom w:val="0"/>
      <w:divBdr>
        <w:top w:val="none" w:sz="0" w:space="0" w:color="auto"/>
        <w:left w:val="none" w:sz="0" w:space="0" w:color="auto"/>
        <w:bottom w:val="none" w:sz="0" w:space="0" w:color="auto"/>
        <w:right w:val="none" w:sz="0" w:space="0" w:color="auto"/>
      </w:divBdr>
    </w:div>
    <w:div w:id="1439643483">
      <w:bodyDiv w:val="1"/>
      <w:marLeft w:val="0"/>
      <w:marRight w:val="0"/>
      <w:marTop w:val="0"/>
      <w:marBottom w:val="0"/>
      <w:divBdr>
        <w:top w:val="none" w:sz="0" w:space="0" w:color="auto"/>
        <w:left w:val="none" w:sz="0" w:space="0" w:color="auto"/>
        <w:bottom w:val="none" w:sz="0" w:space="0" w:color="auto"/>
        <w:right w:val="none" w:sz="0" w:space="0" w:color="auto"/>
      </w:divBdr>
    </w:div>
    <w:div w:id="1439713887">
      <w:bodyDiv w:val="1"/>
      <w:marLeft w:val="0"/>
      <w:marRight w:val="0"/>
      <w:marTop w:val="0"/>
      <w:marBottom w:val="0"/>
      <w:divBdr>
        <w:top w:val="none" w:sz="0" w:space="0" w:color="auto"/>
        <w:left w:val="none" w:sz="0" w:space="0" w:color="auto"/>
        <w:bottom w:val="none" w:sz="0" w:space="0" w:color="auto"/>
        <w:right w:val="none" w:sz="0" w:space="0" w:color="auto"/>
      </w:divBdr>
    </w:div>
    <w:div w:id="1439716967">
      <w:bodyDiv w:val="1"/>
      <w:marLeft w:val="0"/>
      <w:marRight w:val="0"/>
      <w:marTop w:val="0"/>
      <w:marBottom w:val="0"/>
      <w:divBdr>
        <w:top w:val="none" w:sz="0" w:space="0" w:color="auto"/>
        <w:left w:val="none" w:sz="0" w:space="0" w:color="auto"/>
        <w:bottom w:val="none" w:sz="0" w:space="0" w:color="auto"/>
        <w:right w:val="none" w:sz="0" w:space="0" w:color="auto"/>
      </w:divBdr>
    </w:div>
    <w:div w:id="1439761025">
      <w:bodyDiv w:val="1"/>
      <w:marLeft w:val="0"/>
      <w:marRight w:val="0"/>
      <w:marTop w:val="0"/>
      <w:marBottom w:val="0"/>
      <w:divBdr>
        <w:top w:val="none" w:sz="0" w:space="0" w:color="auto"/>
        <w:left w:val="none" w:sz="0" w:space="0" w:color="auto"/>
        <w:bottom w:val="none" w:sz="0" w:space="0" w:color="auto"/>
        <w:right w:val="none" w:sz="0" w:space="0" w:color="auto"/>
      </w:divBdr>
    </w:div>
    <w:div w:id="1439789551">
      <w:bodyDiv w:val="1"/>
      <w:marLeft w:val="0"/>
      <w:marRight w:val="0"/>
      <w:marTop w:val="0"/>
      <w:marBottom w:val="0"/>
      <w:divBdr>
        <w:top w:val="none" w:sz="0" w:space="0" w:color="auto"/>
        <w:left w:val="none" w:sz="0" w:space="0" w:color="auto"/>
        <w:bottom w:val="none" w:sz="0" w:space="0" w:color="auto"/>
        <w:right w:val="none" w:sz="0" w:space="0" w:color="auto"/>
      </w:divBdr>
    </w:div>
    <w:div w:id="1439907952">
      <w:bodyDiv w:val="1"/>
      <w:marLeft w:val="0"/>
      <w:marRight w:val="0"/>
      <w:marTop w:val="0"/>
      <w:marBottom w:val="0"/>
      <w:divBdr>
        <w:top w:val="none" w:sz="0" w:space="0" w:color="auto"/>
        <w:left w:val="none" w:sz="0" w:space="0" w:color="auto"/>
        <w:bottom w:val="none" w:sz="0" w:space="0" w:color="auto"/>
        <w:right w:val="none" w:sz="0" w:space="0" w:color="auto"/>
      </w:divBdr>
    </w:div>
    <w:div w:id="1440099461">
      <w:bodyDiv w:val="1"/>
      <w:marLeft w:val="0"/>
      <w:marRight w:val="0"/>
      <w:marTop w:val="0"/>
      <w:marBottom w:val="0"/>
      <w:divBdr>
        <w:top w:val="none" w:sz="0" w:space="0" w:color="auto"/>
        <w:left w:val="none" w:sz="0" w:space="0" w:color="auto"/>
        <w:bottom w:val="none" w:sz="0" w:space="0" w:color="auto"/>
        <w:right w:val="none" w:sz="0" w:space="0" w:color="auto"/>
      </w:divBdr>
    </w:div>
    <w:div w:id="1440105546">
      <w:bodyDiv w:val="1"/>
      <w:marLeft w:val="0"/>
      <w:marRight w:val="0"/>
      <w:marTop w:val="0"/>
      <w:marBottom w:val="0"/>
      <w:divBdr>
        <w:top w:val="none" w:sz="0" w:space="0" w:color="auto"/>
        <w:left w:val="none" w:sz="0" w:space="0" w:color="auto"/>
        <w:bottom w:val="none" w:sz="0" w:space="0" w:color="auto"/>
        <w:right w:val="none" w:sz="0" w:space="0" w:color="auto"/>
      </w:divBdr>
    </w:div>
    <w:div w:id="1440174450">
      <w:bodyDiv w:val="1"/>
      <w:marLeft w:val="0"/>
      <w:marRight w:val="0"/>
      <w:marTop w:val="0"/>
      <w:marBottom w:val="0"/>
      <w:divBdr>
        <w:top w:val="none" w:sz="0" w:space="0" w:color="auto"/>
        <w:left w:val="none" w:sz="0" w:space="0" w:color="auto"/>
        <w:bottom w:val="none" w:sz="0" w:space="0" w:color="auto"/>
        <w:right w:val="none" w:sz="0" w:space="0" w:color="auto"/>
      </w:divBdr>
    </w:div>
    <w:div w:id="1440181115">
      <w:bodyDiv w:val="1"/>
      <w:marLeft w:val="0"/>
      <w:marRight w:val="0"/>
      <w:marTop w:val="0"/>
      <w:marBottom w:val="0"/>
      <w:divBdr>
        <w:top w:val="none" w:sz="0" w:space="0" w:color="auto"/>
        <w:left w:val="none" w:sz="0" w:space="0" w:color="auto"/>
        <w:bottom w:val="none" w:sz="0" w:space="0" w:color="auto"/>
        <w:right w:val="none" w:sz="0" w:space="0" w:color="auto"/>
      </w:divBdr>
    </w:div>
    <w:div w:id="1440182095">
      <w:bodyDiv w:val="1"/>
      <w:marLeft w:val="0"/>
      <w:marRight w:val="0"/>
      <w:marTop w:val="0"/>
      <w:marBottom w:val="0"/>
      <w:divBdr>
        <w:top w:val="none" w:sz="0" w:space="0" w:color="auto"/>
        <w:left w:val="none" w:sz="0" w:space="0" w:color="auto"/>
        <w:bottom w:val="none" w:sz="0" w:space="0" w:color="auto"/>
        <w:right w:val="none" w:sz="0" w:space="0" w:color="auto"/>
      </w:divBdr>
    </w:div>
    <w:div w:id="1440250668">
      <w:bodyDiv w:val="1"/>
      <w:marLeft w:val="0"/>
      <w:marRight w:val="0"/>
      <w:marTop w:val="0"/>
      <w:marBottom w:val="0"/>
      <w:divBdr>
        <w:top w:val="none" w:sz="0" w:space="0" w:color="auto"/>
        <w:left w:val="none" w:sz="0" w:space="0" w:color="auto"/>
        <w:bottom w:val="none" w:sz="0" w:space="0" w:color="auto"/>
        <w:right w:val="none" w:sz="0" w:space="0" w:color="auto"/>
      </w:divBdr>
    </w:div>
    <w:div w:id="1440368557">
      <w:bodyDiv w:val="1"/>
      <w:marLeft w:val="0"/>
      <w:marRight w:val="0"/>
      <w:marTop w:val="0"/>
      <w:marBottom w:val="0"/>
      <w:divBdr>
        <w:top w:val="none" w:sz="0" w:space="0" w:color="auto"/>
        <w:left w:val="none" w:sz="0" w:space="0" w:color="auto"/>
        <w:bottom w:val="none" w:sz="0" w:space="0" w:color="auto"/>
        <w:right w:val="none" w:sz="0" w:space="0" w:color="auto"/>
      </w:divBdr>
    </w:div>
    <w:div w:id="1440372568">
      <w:bodyDiv w:val="1"/>
      <w:marLeft w:val="0"/>
      <w:marRight w:val="0"/>
      <w:marTop w:val="0"/>
      <w:marBottom w:val="0"/>
      <w:divBdr>
        <w:top w:val="none" w:sz="0" w:space="0" w:color="auto"/>
        <w:left w:val="none" w:sz="0" w:space="0" w:color="auto"/>
        <w:bottom w:val="none" w:sz="0" w:space="0" w:color="auto"/>
        <w:right w:val="none" w:sz="0" w:space="0" w:color="auto"/>
      </w:divBdr>
    </w:div>
    <w:div w:id="1440447249">
      <w:bodyDiv w:val="1"/>
      <w:marLeft w:val="0"/>
      <w:marRight w:val="0"/>
      <w:marTop w:val="0"/>
      <w:marBottom w:val="0"/>
      <w:divBdr>
        <w:top w:val="none" w:sz="0" w:space="0" w:color="auto"/>
        <w:left w:val="none" w:sz="0" w:space="0" w:color="auto"/>
        <w:bottom w:val="none" w:sz="0" w:space="0" w:color="auto"/>
        <w:right w:val="none" w:sz="0" w:space="0" w:color="auto"/>
      </w:divBdr>
    </w:div>
    <w:div w:id="1440448102">
      <w:bodyDiv w:val="1"/>
      <w:marLeft w:val="0"/>
      <w:marRight w:val="0"/>
      <w:marTop w:val="0"/>
      <w:marBottom w:val="0"/>
      <w:divBdr>
        <w:top w:val="none" w:sz="0" w:space="0" w:color="auto"/>
        <w:left w:val="none" w:sz="0" w:space="0" w:color="auto"/>
        <w:bottom w:val="none" w:sz="0" w:space="0" w:color="auto"/>
        <w:right w:val="none" w:sz="0" w:space="0" w:color="auto"/>
      </w:divBdr>
    </w:div>
    <w:div w:id="1440569070">
      <w:bodyDiv w:val="1"/>
      <w:marLeft w:val="0"/>
      <w:marRight w:val="0"/>
      <w:marTop w:val="0"/>
      <w:marBottom w:val="0"/>
      <w:divBdr>
        <w:top w:val="none" w:sz="0" w:space="0" w:color="auto"/>
        <w:left w:val="none" w:sz="0" w:space="0" w:color="auto"/>
        <w:bottom w:val="none" w:sz="0" w:space="0" w:color="auto"/>
        <w:right w:val="none" w:sz="0" w:space="0" w:color="auto"/>
      </w:divBdr>
    </w:div>
    <w:div w:id="1440569672">
      <w:bodyDiv w:val="1"/>
      <w:marLeft w:val="0"/>
      <w:marRight w:val="0"/>
      <w:marTop w:val="0"/>
      <w:marBottom w:val="0"/>
      <w:divBdr>
        <w:top w:val="none" w:sz="0" w:space="0" w:color="auto"/>
        <w:left w:val="none" w:sz="0" w:space="0" w:color="auto"/>
        <w:bottom w:val="none" w:sz="0" w:space="0" w:color="auto"/>
        <w:right w:val="none" w:sz="0" w:space="0" w:color="auto"/>
      </w:divBdr>
    </w:div>
    <w:div w:id="1440761031">
      <w:bodyDiv w:val="1"/>
      <w:marLeft w:val="0"/>
      <w:marRight w:val="0"/>
      <w:marTop w:val="0"/>
      <w:marBottom w:val="0"/>
      <w:divBdr>
        <w:top w:val="none" w:sz="0" w:space="0" w:color="auto"/>
        <w:left w:val="none" w:sz="0" w:space="0" w:color="auto"/>
        <w:bottom w:val="none" w:sz="0" w:space="0" w:color="auto"/>
        <w:right w:val="none" w:sz="0" w:space="0" w:color="auto"/>
      </w:divBdr>
    </w:div>
    <w:div w:id="1440837081">
      <w:bodyDiv w:val="1"/>
      <w:marLeft w:val="0"/>
      <w:marRight w:val="0"/>
      <w:marTop w:val="0"/>
      <w:marBottom w:val="0"/>
      <w:divBdr>
        <w:top w:val="none" w:sz="0" w:space="0" w:color="auto"/>
        <w:left w:val="none" w:sz="0" w:space="0" w:color="auto"/>
        <w:bottom w:val="none" w:sz="0" w:space="0" w:color="auto"/>
        <w:right w:val="none" w:sz="0" w:space="0" w:color="auto"/>
      </w:divBdr>
    </w:div>
    <w:div w:id="1440877372">
      <w:bodyDiv w:val="1"/>
      <w:marLeft w:val="0"/>
      <w:marRight w:val="0"/>
      <w:marTop w:val="0"/>
      <w:marBottom w:val="0"/>
      <w:divBdr>
        <w:top w:val="none" w:sz="0" w:space="0" w:color="auto"/>
        <w:left w:val="none" w:sz="0" w:space="0" w:color="auto"/>
        <w:bottom w:val="none" w:sz="0" w:space="0" w:color="auto"/>
        <w:right w:val="none" w:sz="0" w:space="0" w:color="auto"/>
      </w:divBdr>
    </w:div>
    <w:div w:id="1440950096">
      <w:bodyDiv w:val="1"/>
      <w:marLeft w:val="0"/>
      <w:marRight w:val="0"/>
      <w:marTop w:val="0"/>
      <w:marBottom w:val="0"/>
      <w:divBdr>
        <w:top w:val="none" w:sz="0" w:space="0" w:color="auto"/>
        <w:left w:val="none" w:sz="0" w:space="0" w:color="auto"/>
        <w:bottom w:val="none" w:sz="0" w:space="0" w:color="auto"/>
        <w:right w:val="none" w:sz="0" w:space="0" w:color="auto"/>
      </w:divBdr>
    </w:div>
    <w:div w:id="1441025276">
      <w:bodyDiv w:val="1"/>
      <w:marLeft w:val="0"/>
      <w:marRight w:val="0"/>
      <w:marTop w:val="0"/>
      <w:marBottom w:val="0"/>
      <w:divBdr>
        <w:top w:val="none" w:sz="0" w:space="0" w:color="auto"/>
        <w:left w:val="none" w:sz="0" w:space="0" w:color="auto"/>
        <w:bottom w:val="none" w:sz="0" w:space="0" w:color="auto"/>
        <w:right w:val="none" w:sz="0" w:space="0" w:color="auto"/>
      </w:divBdr>
    </w:div>
    <w:div w:id="1441025400">
      <w:bodyDiv w:val="1"/>
      <w:marLeft w:val="0"/>
      <w:marRight w:val="0"/>
      <w:marTop w:val="0"/>
      <w:marBottom w:val="0"/>
      <w:divBdr>
        <w:top w:val="none" w:sz="0" w:space="0" w:color="auto"/>
        <w:left w:val="none" w:sz="0" w:space="0" w:color="auto"/>
        <w:bottom w:val="none" w:sz="0" w:space="0" w:color="auto"/>
        <w:right w:val="none" w:sz="0" w:space="0" w:color="auto"/>
      </w:divBdr>
    </w:div>
    <w:div w:id="1441102751">
      <w:bodyDiv w:val="1"/>
      <w:marLeft w:val="0"/>
      <w:marRight w:val="0"/>
      <w:marTop w:val="0"/>
      <w:marBottom w:val="0"/>
      <w:divBdr>
        <w:top w:val="none" w:sz="0" w:space="0" w:color="auto"/>
        <w:left w:val="none" w:sz="0" w:space="0" w:color="auto"/>
        <w:bottom w:val="none" w:sz="0" w:space="0" w:color="auto"/>
        <w:right w:val="none" w:sz="0" w:space="0" w:color="auto"/>
      </w:divBdr>
    </w:div>
    <w:div w:id="1441144875">
      <w:bodyDiv w:val="1"/>
      <w:marLeft w:val="0"/>
      <w:marRight w:val="0"/>
      <w:marTop w:val="0"/>
      <w:marBottom w:val="0"/>
      <w:divBdr>
        <w:top w:val="none" w:sz="0" w:space="0" w:color="auto"/>
        <w:left w:val="none" w:sz="0" w:space="0" w:color="auto"/>
        <w:bottom w:val="none" w:sz="0" w:space="0" w:color="auto"/>
        <w:right w:val="none" w:sz="0" w:space="0" w:color="auto"/>
      </w:divBdr>
    </w:div>
    <w:div w:id="1441216368">
      <w:bodyDiv w:val="1"/>
      <w:marLeft w:val="0"/>
      <w:marRight w:val="0"/>
      <w:marTop w:val="0"/>
      <w:marBottom w:val="0"/>
      <w:divBdr>
        <w:top w:val="none" w:sz="0" w:space="0" w:color="auto"/>
        <w:left w:val="none" w:sz="0" w:space="0" w:color="auto"/>
        <w:bottom w:val="none" w:sz="0" w:space="0" w:color="auto"/>
        <w:right w:val="none" w:sz="0" w:space="0" w:color="auto"/>
      </w:divBdr>
    </w:div>
    <w:div w:id="1441218964">
      <w:bodyDiv w:val="1"/>
      <w:marLeft w:val="0"/>
      <w:marRight w:val="0"/>
      <w:marTop w:val="0"/>
      <w:marBottom w:val="0"/>
      <w:divBdr>
        <w:top w:val="none" w:sz="0" w:space="0" w:color="auto"/>
        <w:left w:val="none" w:sz="0" w:space="0" w:color="auto"/>
        <w:bottom w:val="none" w:sz="0" w:space="0" w:color="auto"/>
        <w:right w:val="none" w:sz="0" w:space="0" w:color="auto"/>
      </w:divBdr>
    </w:div>
    <w:div w:id="1441219568">
      <w:bodyDiv w:val="1"/>
      <w:marLeft w:val="0"/>
      <w:marRight w:val="0"/>
      <w:marTop w:val="0"/>
      <w:marBottom w:val="0"/>
      <w:divBdr>
        <w:top w:val="none" w:sz="0" w:space="0" w:color="auto"/>
        <w:left w:val="none" w:sz="0" w:space="0" w:color="auto"/>
        <w:bottom w:val="none" w:sz="0" w:space="0" w:color="auto"/>
        <w:right w:val="none" w:sz="0" w:space="0" w:color="auto"/>
      </w:divBdr>
    </w:div>
    <w:div w:id="1441220565">
      <w:bodyDiv w:val="1"/>
      <w:marLeft w:val="0"/>
      <w:marRight w:val="0"/>
      <w:marTop w:val="0"/>
      <w:marBottom w:val="0"/>
      <w:divBdr>
        <w:top w:val="none" w:sz="0" w:space="0" w:color="auto"/>
        <w:left w:val="none" w:sz="0" w:space="0" w:color="auto"/>
        <w:bottom w:val="none" w:sz="0" w:space="0" w:color="auto"/>
        <w:right w:val="none" w:sz="0" w:space="0" w:color="auto"/>
      </w:divBdr>
    </w:div>
    <w:div w:id="1441224689">
      <w:bodyDiv w:val="1"/>
      <w:marLeft w:val="0"/>
      <w:marRight w:val="0"/>
      <w:marTop w:val="0"/>
      <w:marBottom w:val="0"/>
      <w:divBdr>
        <w:top w:val="none" w:sz="0" w:space="0" w:color="auto"/>
        <w:left w:val="none" w:sz="0" w:space="0" w:color="auto"/>
        <w:bottom w:val="none" w:sz="0" w:space="0" w:color="auto"/>
        <w:right w:val="none" w:sz="0" w:space="0" w:color="auto"/>
      </w:divBdr>
    </w:div>
    <w:div w:id="1441291386">
      <w:bodyDiv w:val="1"/>
      <w:marLeft w:val="0"/>
      <w:marRight w:val="0"/>
      <w:marTop w:val="0"/>
      <w:marBottom w:val="0"/>
      <w:divBdr>
        <w:top w:val="none" w:sz="0" w:space="0" w:color="auto"/>
        <w:left w:val="none" w:sz="0" w:space="0" w:color="auto"/>
        <w:bottom w:val="none" w:sz="0" w:space="0" w:color="auto"/>
        <w:right w:val="none" w:sz="0" w:space="0" w:color="auto"/>
      </w:divBdr>
    </w:div>
    <w:div w:id="1441292245">
      <w:bodyDiv w:val="1"/>
      <w:marLeft w:val="0"/>
      <w:marRight w:val="0"/>
      <w:marTop w:val="0"/>
      <w:marBottom w:val="0"/>
      <w:divBdr>
        <w:top w:val="none" w:sz="0" w:space="0" w:color="auto"/>
        <w:left w:val="none" w:sz="0" w:space="0" w:color="auto"/>
        <w:bottom w:val="none" w:sz="0" w:space="0" w:color="auto"/>
        <w:right w:val="none" w:sz="0" w:space="0" w:color="auto"/>
      </w:divBdr>
    </w:div>
    <w:div w:id="1441292303">
      <w:bodyDiv w:val="1"/>
      <w:marLeft w:val="0"/>
      <w:marRight w:val="0"/>
      <w:marTop w:val="0"/>
      <w:marBottom w:val="0"/>
      <w:divBdr>
        <w:top w:val="none" w:sz="0" w:space="0" w:color="auto"/>
        <w:left w:val="none" w:sz="0" w:space="0" w:color="auto"/>
        <w:bottom w:val="none" w:sz="0" w:space="0" w:color="auto"/>
        <w:right w:val="none" w:sz="0" w:space="0" w:color="auto"/>
      </w:divBdr>
    </w:div>
    <w:div w:id="1441342352">
      <w:bodyDiv w:val="1"/>
      <w:marLeft w:val="0"/>
      <w:marRight w:val="0"/>
      <w:marTop w:val="0"/>
      <w:marBottom w:val="0"/>
      <w:divBdr>
        <w:top w:val="none" w:sz="0" w:space="0" w:color="auto"/>
        <w:left w:val="none" w:sz="0" w:space="0" w:color="auto"/>
        <w:bottom w:val="none" w:sz="0" w:space="0" w:color="auto"/>
        <w:right w:val="none" w:sz="0" w:space="0" w:color="auto"/>
      </w:divBdr>
    </w:div>
    <w:div w:id="1441417261">
      <w:bodyDiv w:val="1"/>
      <w:marLeft w:val="0"/>
      <w:marRight w:val="0"/>
      <w:marTop w:val="0"/>
      <w:marBottom w:val="0"/>
      <w:divBdr>
        <w:top w:val="none" w:sz="0" w:space="0" w:color="auto"/>
        <w:left w:val="none" w:sz="0" w:space="0" w:color="auto"/>
        <w:bottom w:val="none" w:sz="0" w:space="0" w:color="auto"/>
        <w:right w:val="none" w:sz="0" w:space="0" w:color="auto"/>
      </w:divBdr>
    </w:div>
    <w:div w:id="1441417591">
      <w:bodyDiv w:val="1"/>
      <w:marLeft w:val="0"/>
      <w:marRight w:val="0"/>
      <w:marTop w:val="0"/>
      <w:marBottom w:val="0"/>
      <w:divBdr>
        <w:top w:val="none" w:sz="0" w:space="0" w:color="auto"/>
        <w:left w:val="none" w:sz="0" w:space="0" w:color="auto"/>
        <w:bottom w:val="none" w:sz="0" w:space="0" w:color="auto"/>
        <w:right w:val="none" w:sz="0" w:space="0" w:color="auto"/>
      </w:divBdr>
    </w:div>
    <w:div w:id="1441559477">
      <w:bodyDiv w:val="1"/>
      <w:marLeft w:val="0"/>
      <w:marRight w:val="0"/>
      <w:marTop w:val="0"/>
      <w:marBottom w:val="0"/>
      <w:divBdr>
        <w:top w:val="none" w:sz="0" w:space="0" w:color="auto"/>
        <w:left w:val="none" w:sz="0" w:space="0" w:color="auto"/>
        <w:bottom w:val="none" w:sz="0" w:space="0" w:color="auto"/>
        <w:right w:val="none" w:sz="0" w:space="0" w:color="auto"/>
      </w:divBdr>
    </w:div>
    <w:div w:id="1441607574">
      <w:bodyDiv w:val="1"/>
      <w:marLeft w:val="0"/>
      <w:marRight w:val="0"/>
      <w:marTop w:val="0"/>
      <w:marBottom w:val="0"/>
      <w:divBdr>
        <w:top w:val="none" w:sz="0" w:space="0" w:color="auto"/>
        <w:left w:val="none" w:sz="0" w:space="0" w:color="auto"/>
        <w:bottom w:val="none" w:sz="0" w:space="0" w:color="auto"/>
        <w:right w:val="none" w:sz="0" w:space="0" w:color="auto"/>
      </w:divBdr>
    </w:div>
    <w:div w:id="1441677636">
      <w:bodyDiv w:val="1"/>
      <w:marLeft w:val="0"/>
      <w:marRight w:val="0"/>
      <w:marTop w:val="0"/>
      <w:marBottom w:val="0"/>
      <w:divBdr>
        <w:top w:val="none" w:sz="0" w:space="0" w:color="auto"/>
        <w:left w:val="none" w:sz="0" w:space="0" w:color="auto"/>
        <w:bottom w:val="none" w:sz="0" w:space="0" w:color="auto"/>
        <w:right w:val="none" w:sz="0" w:space="0" w:color="auto"/>
      </w:divBdr>
    </w:div>
    <w:div w:id="1441680773">
      <w:bodyDiv w:val="1"/>
      <w:marLeft w:val="0"/>
      <w:marRight w:val="0"/>
      <w:marTop w:val="0"/>
      <w:marBottom w:val="0"/>
      <w:divBdr>
        <w:top w:val="none" w:sz="0" w:space="0" w:color="auto"/>
        <w:left w:val="none" w:sz="0" w:space="0" w:color="auto"/>
        <w:bottom w:val="none" w:sz="0" w:space="0" w:color="auto"/>
        <w:right w:val="none" w:sz="0" w:space="0" w:color="auto"/>
      </w:divBdr>
    </w:div>
    <w:div w:id="1441684536">
      <w:bodyDiv w:val="1"/>
      <w:marLeft w:val="0"/>
      <w:marRight w:val="0"/>
      <w:marTop w:val="0"/>
      <w:marBottom w:val="0"/>
      <w:divBdr>
        <w:top w:val="none" w:sz="0" w:space="0" w:color="auto"/>
        <w:left w:val="none" w:sz="0" w:space="0" w:color="auto"/>
        <w:bottom w:val="none" w:sz="0" w:space="0" w:color="auto"/>
        <w:right w:val="none" w:sz="0" w:space="0" w:color="auto"/>
      </w:divBdr>
    </w:div>
    <w:div w:id="1441728690">
      <w:bodyDiv w:val="1"/>
      <w:marLeft w:val="0"/>
      <w:marRight w:val="0"/>
      <w:marTop w:val="0"/>
      <w:marBottom w:val="0"/>
      <w:divBdr>
        <w:top w:val="none" w:sz="0" w:space="0" w:color="auto"/>
        <w:left w:val="none" w:sz="0" w:space="0" w:color="auto"/>
        <w:bottom w:val="none" w:sz="0" w:space="0" w:color="auto"/>
        <w:right w:val="none" w:sz="0" w:space="0" w:color="auto"/>
      </w:divBdr>
    </w:div>
    <w:div w:id="1441948563">
      <w:bodyDiv w:val="1"/>
      <w:marLeft w:val="0"/>
      <w:marRight w:val="0"/>
      <w:marTop w:val="0"/>
      <w:marBottom w:val="0"/>
      <w:divBdr>
        <w:top w:val="none" w:sz="0" w:space="0" w:color="auto"/>
        <w:left w:val="none" w:sz="0" w:space="0" w:color="auto"/>
        <w:bottom w:val="none" w:sz="0" w:space="0" w:color="auto"/>
        <w:right w:val="none" w:sz="0" w:space="0" w:color="auto"/>
      </w:divBdr>
    </w:div>
    <w:div w:id="1441950977">
      <w:bodyDiv w:val="1"/>
      <w:marLeft w:val="0"/>
      <w:marRight w:val="0"/>
      <w:marTop w:val="0"/>
      <w:marBottom w:val="0"/>
      <w:divBdr>
        <w:top w:val="none" w:sz="0" w:space="0" w:color="auto"/>
        <w:left w:val="none" w:sz="0" w:space="0" w:color="auto"/>
        <w:bottom w:val="none" w:sz="0" w:space="0" w:color="auto"/>
        <w:right w:val="none" w:sz="0" w:space="0" w:color="auto"/>
      </w:divBdr>
    </w:div>
    <w:div w:id="1441993125">
      <w:bodyDiv w:val="1"/>
      <w:marLeft w:val="0"/>
      <w:marRight w:val="0"/>
      <w:marTop w:val="0"/>
      <w:marBottom w:val="0"/>
      <w:divBdr>
        <w:top w:val="none" w:sz="0" w:space="0" w:color="auto"/>
        <w:left w:val="none" w:sz="0" w:space="0" w:color="auto"/>
        <w:bottom w:val="none" w:sz="0" w:space="0" w:color="auto"/>
        <w:right w:val="none" w:sz="0" w:space="0" w:color="auto"/>
      </w:divBdr>
    </w:div>
    <w:div w:id="1442072584">
      <w:bodyDiv w:val="1"/>
      <w:marLeft w:val="0"/>
      <w:marRight w:val="0"/>
      <w:marTop w:val="0"/>
      <w:marBottom w:val="0"/>
      <w:divBdr>
        <w:top w:val="none" w:sz="0" w:space="0" w:color="auto"/>
        <w:left w:val="none" w:sz="0" w:space="0" w:color="auto"/>
        <w:bottom w:val="none" w:sz="0" w:space="0" w:color="auto"/>
        <w:right w:val="none" w:sz="0" w:space="0" w:color="auto"/>
      </w:divBdr>
    </w:div>
    <w:div w:id="1442146492">
      <w:bodyDiv w:val="1"/>
      <w:marLeft w:val="0"/>
      <w:marRight w:val="0"/>
      <w:marTop w:val="0"/>
      <w:marBottom w:val="0"/>
      <w:divBdr>
        <w:top w:val="none" w:sz="0" w:space="0" w:color="auto"/>
        <w:left w:val="none" w:sz="0" w:space="0" w:color="auto"/>
        <w:bottom w:val="none" w:sz="0" w:space="0" w:color="auto"/>
        <w:right w:val="none" w:sz="0" w:space="0" w:color="auto"/>
      </w:divBdr>
    </w:div>
    <w:div w:id="1442185482">
      <w:bodyDiv w:val="1"/>
      <w:marLeft w:val="0"/>
      <w:marRight w:val="0"/>
      <w:marTop w:val="0"/>
      <w:marBottom w:val="0"/>
      <w:divBdr>
        <w:top w:val="none" w:sz="0" w:space="0" w:color="auto"/>
        <w:left w:val="none" w:sz="0" w:space="0" w:color="auto"/>
        <w:bottom w:val="none" w:sz="0" w:space="0" w:color="auto"/>
        <w:right w:val="none" w:sz="0" w:space="0" w:color="auto"/>
      </w:divBdr>
    </w:div>
    <w:div w:id="1442334626">
      <w:bodyDiv w:val="1"/>
      <w:marLeft w:val="0"/>
      <w:marRight w:val="0"/>
      <w:marTop w:val="0"/>
      <w:marBottom w:val="0"/>
      <w:divBdr>
        <w:top w:val="none" w:sz="0" w:space="0" w:color="auto"/>
        <w:left w:val="none" w:sz="0" w:space="0" w:color="auto"/>
        <w:bottom w:val="none" w:sz="0" w:space="0" w:color="auto"/>
        <w:right w:val="none" w:sz="0" w:space="0" w:color="auto"/>
      </w:divBdr>
    </w:div>
    <w:div w:id="1442531988">
      <w:bodyDiv w:val="1"/>
      <w:marLeft w:val="0"/>
      <w:marRight w:val="0"/>
      <w:marTop w:val="0"/>
      <w:marBottom w:val="0"/>
      <w:divBdr>
        <w:top w:val="none" w:sz="0" w:space="0" w:color="auto"/>
        <w:left w:val="none" w:sz="0" w:space="0" w:color="auto"/>
        <w:bottom w:val="none" w:sz="0" w:space="0" w:color="auto"/>
        <w:right w:val="none" w:sz="0" w:space="0" w:color="auto"/>
      </w:divBdr>
    </w:div>
    <w:div w:id="1442609344">
      <w:bodyDiv w:val="1"/>
      <w:marLeft w:val="0"/>
      <w:marRight w:val="0"/>
      <w:marTop w:val="0"/>
      <w:marBottom w:val="0"/>
      <w:divBdr>
        <w:top w:val="none" w:sz="0" w:space="0" w:color="auto"/>
        <w:left w:val="none" w:sz="0" w:space="0" w:color="auto"/>
        <w:bottom w:val="none" w:sz="0" w:space="0" w:color="auto"/>
        <w:right w:val="none" w:sz="0" w:space="0" w:color="auto"/>
      </w:divBdr>
    </w:div>
    <w:div w:id="1442650563">
      <w:bodyDiv w:val="1"/>
      <w:marLeft w:val="0"/>
      <w:marRight w:val="0"/>
      <w:marTop w:val="0"/>
      <w:marBottom w:val="0"/>
      <w:divBdr>
        <w:top w:val="none" w:sz="0" w:space="0" w:color="auto"/>
        <w:left w:val="none" w:sz="0" w:space="0" w:color="auto"/>
        <w:bottom w:val="none" w:sz="0" w:space="0" w:color="auto"/>
        <w:right w:val="none" w:sz="0" w:space="0" w:color="auto"/>
      </w:divBdr>
    </w:div>
    <w:div w:id="1442800266">
      <w:bodyDiv w:val="1"/>
      <w:marLeft w:val="0"/>
      <w:marRight w:val="0"/>
      <w:marTop w:val="0"/>
      <w:marBottom w:val="0"/>
      <w:divBdr>
        <w:top w:val="none" w:sz="0" w:space="0" w:color="auto"/>
        <w:left w:val="none" w:sz="0" w:space="0" w:color="auto"/>
        <w:bottom w:val="none" w:sz="0" w:space="0" w:color="auto"/>
        <w:right w:val="none" w:sz="0" w:space="0" w:color="auto"/>
      </w:divBdr>
    </w:div>
    <w:div w:id="1442845614">
      <w:bodyDiv w:val="1"/>
      <w:marLeft w:val="0"/>
      <w:marRight w:val="0"/>
      <w:marTop w:val="0"/>
      <w:marBottom w:val="0"/>
      <w:divBdr>
        <w:top w:val="none" w:sz="0" w:space="0" w:color="auto"/>
        <w:left w:val="none" w:sz="0" w:space="0" w:color="auto"/>
        <w:bottom w:val="none" w:sz="0" w:space="0" w:color="auto"/>
        <w:right w:val="none" w:sz="0" w:space="0" w:color="auto"/>
      </w:divBdr>
    </w:div>
    <w:div w:id="1442870322">
      <w:bodyDiv w:val="1"/>
      <w:marLeft w:val="0"/>
      <w:marRight w:val="0"/>
      <w:marTop w:val="0"/>
      <w:marBottom w:val="0"/>
      <w:divBdr>
        <w:top w:val="none" w:sz="0" w:space="0" w:color="auto"/>
        <w:left w:val="none" w:sz="0" w:space="0" w:color="auto"/>
        <w:bottom w:val="none" w:sz="0" w:space="0" w:color="auto"/>
        <w:right w:val="none" w:sz="0" w:space="0" w:color="auto"/>
      </w:divBdr>
    </w:div>
    <w:div w:id="1442990568">
      <w:bodyDiv w:val="1"/>
      <w:marLeft w:val="0"/>
      <w:marRight w:val="0"/>
      <w:marTop w:val="0"/>
      <w:marBottom w:val="0"/>
      <w:divBdr>
        <w:top w:val="none" w:sz="0" w:space="0" w:color="auto"/>
        <w:left w:val="none" w:sz="0" w:space="0" w:color="auto"/>
        <w:bottom w:val="none" w:sz="0" w:space="0" w:color="auto"/>
        <w:right w:val="none" w:sz="0" w:space="0" w:color="auto"/>
      </w:divBdr>
    </w:div>
    <w:div w:id="1443377819">
      <w:bodyDiv w:val="1"/>
      <w:marLeft w:val="0"/>
      <w:marRight w:val="0"/>
      <w:marTop w:val="0"/>
      <w:marBottom w:val="0"/>
      <w:divBdr>
        <w:top w:val="none" w:sz="0" w:space="0" w:color="auto"/>
        <w:left w:val="none" w:sz="0" w:space="0" w:color="auto"/>
        <w:bottom w:val="none" w:sz="0" w:space="0" w:color="auto"/>
        <w:right w:val="none" w:sz="0" w:space="0" w:color="auto"/>
      </w:divBdr>
    </w:div>
    <w:div w:id="1443378468">
      <w:bodyDiv w:val="1"/>
      <w:marLeft w:val="0"/>
      <w:marRight w:val="0"/>
      <w:marTop w:val="0"/>
      <w:marBottom w:val="0"/>
      <w:divBdr>
        <w:top w:val="none" w:sz="0" w:space="0" w:color="auto"/>
        <w:left w:val="none" w:sz="0" w:space="0" w:color="auto"/>
        <w:bottom w:val="none" w:sz="0" w:space="0" w:color="auto"/>
        <w:right w:val="none" w:sz="0" w:space="0" w:color="auto"/>
      </w:divBdr>
    </w:div>
    <w:div w:id="1443649556">
      <w:bodyDiv w:val="1"/>
      <w:marLeft w:val="0"/>
      <w:marRight w:val="0"/>
      <w:marTop w:val="0"/>
      <w:marBottom w:val="0"/>
      <w:divBdr>
        <w:top w:val="none" w:sz="0" w:space="0" w:color="auto"/>
        <w:left w:val="none" w:sz="0" w:space="0" w:color="auto"/>
        <w:bottom w:val="none" w:sz="0" w:space="0" w:color="auto"/>
        <w:right w:val="none" w:sz="0" w:space="0" w:color="auto"/>
      </w:divBdr>
    </w:div>
    <w:div w:id="1443724355">
      <w:bodyDiv w:val="1"/>
      <w:marLeft w:val="0"/>
      <w:marRight w:val="0"/>
      <w:marTop w:val="0"/>
      <w:marBottom w:val="0"/>
      <w:divBdr>
        <w:top w:val="none" w:sz="0" w:space="0" w:color="auto"/>
        <w:left w:val="none" w:sz="0" w:space="0" w:color="auto"/>
        <w:bottom w:val="none" w:sz="0" w:space="0" w:color="auto"/>
        <w:right w:val="none" w:sz="0" w:space="0" w:color="auto"/>
      </w:divBdr>
    </w:div>
    <w:div w:id="1443761867">
      <w:bodyDiv w:val="1"/>
      <w:marLeft w:val="0"/>
      <w:marRight w:val="0"/>
      <w:marTop w:val="0"/>
      <w:marBottom w:val="0"/>
      <w:divBdr>
        <w:top w:val="none" w:sz="0" w:space="0" w:color="auto"/>
        <w:left w:val="none" w:sz="0" w:space="0" w:color="auto"/>
        <w:bottom w:val="none" w:sz="0" w:space="0" w:color="auto"/>
        <w:right w:val="none" w:sz="0" w:space="0" w:color="auto"/>
      </w:divBdr>
    </w:div>
    <w:div w:id="1443959280">
      <w:bodyDiv w:val="1"/>
      <w:marLeft w:val="0"/>
      <w:marRight w:val="0"/>
      <w:marTop w:val="0"/>
      <w:marBottom w:val="0"/>
      <w:divBdr>
        <w:top w:val="none" w:sz="0" w:space="0" w:color="auto"/>
        <w:left w:val="none" w:sz="0" w:space="0" w:color="auto"/>
        <w:bottom w:val="none" w:sz="0" w:space="0" w:color="auto"/>
        <w:right w:val="none" w:sz="0" w:space="0" w:color="auto"/>
      </w:divBdr>
    </w:div>
    <w:div w:id="1444106571">
      <w:bodyDiv w:val="1"/>
      <w:marLeft w:val="0"/>
      <w:marRight w:val="0"/>
      <w:marTop w:val="0"/>
      <w:marBottom w:val="0"/>
      <w:divBdr>
        <w:top w:val="none" w:sz="0" w:space="0" w:color="auto"/>
        <w:left w:val="none" w:sz="0" w:space="0" w:color="auto"/>
        <w:bottom w:val="none" w:sz="0" w:space="0" w:color="auto"/>
        <w:right w:val="none" w:sz="0" w:space="0" w:color="auto"/>
      </w:divBdr>
    </w:div>
    <w:div w:id="1444151529">
      <w:bodyDiv w:val="1"/>
      <w:marLeft w:val="0"/>
      <w:marRight w:val="0"/>
      <w:marTop w:val="0"/>
      <w:marBottom w:val="0"/>
      <w:divBdr>
        <w:top w:val="none" w:sz="0" w:space="0" w:color="auto"/>
        <w:left w:val="none" w:sz="0" w:space="0" w:color="auto"/>
        <w:bottom w:val="none" w:sz="0" w:space="0" w:color="auto"/>
        <w:right w:val="none" w:sz="0" w:space="0" w:color="auto"/>
      </w:divBdr>
    </w:div>
    <w:div w:id="1444618344">
      <w:bodyDiv w:val="1"/>
      <w:marLeft w:val="0"/>
      <w:marRight w:val="0"/>
      <w:marTop w:val="0"/>
      <w:marBottom w:val="0"/>
      <w:divBdr>
        <w:top w:val="none" w:sz="0" w:space="0" w:color="auto"/>
        <w:left w:val="none" w:sz="0" w:space="0" w:color="auto"/>
        <w:bottom w:val="none" w:sz="0" w:space="0" w:color="auto"/>
        <w:right w:val="none" w:sz="0" w:space="0" w:color="auto"/>
      </w:divBdr>
    </w:div>
    <w:div w:id="1444762330">
      <w:bodyDiv w:val="1"/>
      <w:marLeft w:val="0"/>
      <w:marRight w:val="0"/>
      <w:marTop w:val="0"/>
      <w:marBottom w:val="0"/>
      <w:divBdr>
        <w:top w:val="none" w:sz="0" w:space="0" w:color="auto"/>
        <w:left w:val="none" w:sz="0" w:space="0" w:color="auto"/>
        <w:bottom w:val="none" w:sz="0" w:space="0" w:color="auto"/>
        <w:right w:val="none" w:sz="0" w:space="0" w:color="auto"/>
      </w:divBdr>
    </w:div>
    <w:div w:id="1444882106">
      <w:bodyDiv w:val="1"/>
      <w:marLeft w:val="0"/>
      <w:marRight w:val="0"/>
      <w:marTop w:val="0"/>
      <w:marBottom w:val="0"/>
      <w:divBdr>
        <w:top w:val="none" w:sz="0" w:space="0" w:color="auto"/>
        <w:left w:val="none" w:sz="0" w:space="0" w:color="auto"/>
        <w:bottom w:val="none" w:sz="0" w:space="0" w:color="auto"/>
        <w:right w:val="none" w:sz="0" w:space="0" w:color="auto"/>
      </w:divBdr>
    </w:div>
    <w:div w:id="1444959168">
      <w:bodyDiv w:val="1"/>
      <w:marLeft w:val="0"/>
      <w:marRight w:val="0"/>
      <w:marTop w:val="0"/>
      <w:marBottom w:val="0"/>
      <w:divBdr>
        <w:top w:val="none" w:sz="0" w:space="0" w:color="auto"/>
        <w:left w:val="none" w:sz="0" w:space="0" w:color="auto"/>
        <w:bottom w:val="none" w:sz="0" w:space="0" w:color="auto"/>
        <w:right w:val="none" w:sz="0" w:space="0" w:color="auto"/>
      </w:divBdr>
    </w:div>
    <w:div w:id="1444962836">
      <w:bodyDiv w:val="1"/>
      <w:marLeft w:val="0"/>
      <w:marRight w:val="0"/>
      <w:marTop w:val="0"/>
      <w:marBottom w:val="0"/>
      <w:divBdr>
        <w:top w:val="none" w:sz="0" w:space="0" w:color="auto"/>
        <w:left w:val="none" w:sz="0" w:space="0" w:color="auto"/>
        <w:bottom w:val="none" w:sz="0" w:space="0" w:color="auto"/>
        <w:right w:val="none" w:sz="0" w:space="0" w:color="auto"/>
      </w:divBdr>
    </w:div>
    <w:div w:id="1445077068">
      <w:bodyDiv w:val="1"/>
      <w:marLeft w:val="0"/>
      <w:marRight w:val="0"/>
      <w:marTop w:val="0"/>
      <w:marBottom w:val="0"/>
      <w:divBdr>
        <w:top w:val="none" w:sz="0" w:space="0" w:color="auto"/>
        <w:left w:val="none" w:sz="0" w:space="0" w:color="auto"/>
        <w:bottom w:val="none" w:sz="0" w:space="0" w:color="auto"/>
        <w:right w:val="none" w:sz="0" w:space="0" w:color="auto"/>
      </w:divBdr>
    </w:div>
    <w:div w:id="1445079460">
      <w:bodyDiv w:val="1"/>
      <w:marLeft w:val="0"/>
      <w:marRight w:val="0"/>
      <w:marTop w:val="0"/>
      <w:marBottom w:val="0"/>
      <w:divBdr>
        <w:top w:val="none" w:sz="0" w:space="0" w:color="auto"/>
        <w:left w:val="none" w:sz="0" w:space="0" w:color="auto"/>
        <w:bottom w:val="none" w:sz="0" w:space="0" w:color="auto"/>
        <w:right w:val="none" w:sz="0" w:space="0" w:color="auto"/>
      </w:divBdr>
    </w:div>
    <w:div w:id="1445222554">
      <w:bodyDiv w:val="1"/>
      <w:marLeft w:val="0"/>
      <w:marRight w:val="0"/>
      <w:marTop w:val="0"/>
      <w:marBottom w:val="0"/>
      <w:divBdr>
        <w:top w:val="none" w:sz="0" w:space="0" w:color="auto"/>
        <w:left w:val="none" w:sz="0" w:space="0" w:color="auto"/>
        <w:bottom w:val="none" w:sz="0" w:space="0" w:color="auto"/>
        <w:right w:val="none" w:sz="0" w:space="0" w:color="auto"/>
      </w:divBdr>
    </w:div>
    <w:div w:id="1445418624">
      <w:bodyDiv w:val="1"/>
      <w:marLeft w:val="0"/>
      <w:marRight w:val="0"/>
      <w:marTop w:val="0"/>
      <w:marBottom w:val="0"/>
      <w:divBdr>
        <w:top w:val="none" w:sz="0" w:space="0" w:color="auto"/>
        <w:left w:val="none" w:sz="0" w:space="0" w:color="auto"/>
        <w:bottom w:val="none" w:sz="0" w:space="0" w:color="auto"/>
        <w:right w:val="none" w:sz="0" w:space="0" w:color="auto"/>
      </w:divBdr>
    </w:div>
    <w:div w:id="1445494759">
      <w:bodyDiv w:val="1"/>
      <w:marLeft w:val="0"/>
      <w:marRight w:val="0"/>
      <w:marTop w:val="0"/>
      <w:marBottom w:val="0"/>
      <w:divBdr>
        <w:top w:val="none" w:sz="0" w:space="0" w:color="auto"/>
        <w:left w:val="none" w:sz="0" w:space="0" w:color="auto"/>
        <w:bottom w:val="none" w:sz="0" w:space="0" w:color="auto"/>
        <w:right w:val="none" w:sz="0" w:space="0" w:color="auto"/>
      </w:divBdr>
    </w:div>
    <w:div w:id="1445534384">
      <w:bodyDiv w:val="1"/>
      <w:marLeft w:val="0"/>
      <w:marRight w:val="0"/>
      <w:marTop w:val="0"/>
      <w:marBottom w:val="0"/>
      <w:divBdr>
        <w:top w:val="none" w:sz="0" w:space="0" w:color="auto"/>
        <w:left w:val="none" w:sz="0" w:space="0" w:color="auto"/>
        <w:bottom w:val="none" w:sz="0" w:space="0" w:color="auto"/>
        <w:right w:val="none" w:sz="0" w:space="0" w:color="auto"/>
      </w:divBdr>
    </w:div>
    <w:div w:id="1445689362">
      <w:bodyDiv w:val="1"/>
      <w:marLeft w:val="0"/>
      <w:marRight w:val="0"/>
      <w:marTop w:val="0"/>
      <w:marBottom w:val="0"/>
      <w:divBdr>
        <w:top w:val="none" w:sz="0" w:space="0" w:color="auto"/>
        <w:left w:val="none" w:sz="0" w:space="0" w:color="auto"/>
        <w:bottom w:val="none" w:sz="0" w:space="0" w:color="auto"/>
        <w:right w:val="none" w:sz="0" w:space="0" w:color="auto"/>
      </w:divBdr>
    </w:div>
    <w:div w:id="1445878476">
      <w:bodyDiv w:val="1"/>
      <w:marLeft w:val="0"/>
      <w:marRight w:val="0"/>
      <w:marTop w:val="0"/>
      <w:marBottom w:val="0"/>
      <w:divBdr>
        <w:top w:val="none" w:sz="0" w:space="0" w:color="auto"/>
        <w:left w:val="none" w:sz="0" w:space="0" w:color="auto"/>
        <w:bottom w:val="none" w:sz="0" w:space="0" w:color="auto"/>
        <w:right w:val="none" w:sz="0" w:space="0" w:color="auto"/>
      </w:divBdr>
    </w:div>
    <w:div w:id="1445884558">
      <w:bodyDiv w:val="1"/>
      <w:marLeft w:val="0"/>
      <w:marRight w:val="0"/>
      <w:marTop w:val="0"/>
      <w:marBottom w:val="0"/>
      <w:divBdr>
        <w:top w:val="none" w:sz="0" w:space="0" w:color="auto"/>
        <w:left w:val="none" w:sz="0" w:space="0" w:color="auto"/>
        <w:bottom w:val="none" w:sz="0" w:space="0" w:color="auto"/>
        <w:right w:val="none" w:sz="0" w:space="0" w:color="auto"/>
      </w:divBdr>
    </w:div>
    <w:div w:id="1445885790">
      <w:bodyDiv w:val="1"/>
      <w:marLeft w:val="0"/>
      <w:marRight w:val="0"/>
      <w:marTop w:val="0"/>
      <w:marBottom w:val="0"/>
      <w:divBdr>
        <w:top w:val="none" w:sz="0" w:space="0" w:color="auto"/>
        <w:left w:val="none" w:sz="0" w:space="0" w:color="auto"/>
        <w:bottom w:val="none" w:sz="0" w:space="0" w:color="auto"/>
        <w:right w:val="none" w:sz="0" w:space="0" w:color="auto"/>
      </w:divBdr>
    </w:div>
    <w:div w:id="1445997871">
      <w:bodyDiv w:val="1"/>
      <w:marLeft w:val="0"/>
      <w:marRight w:val="0"/>
      <w:marTop w:val="0"/>
      <w:marBottom w:val="0"/>
      <w:divBdr>
        <w:top w:val="none" w:sz="0" w:space="0" w:color="auto"/>
        <w:left w:val="none" w:sz="0" w:space="0" w:color="auto"/>
        <w:bottom w:val="none" w:sz="0" w:space="0" w:color="auto"/>
        <w:right w:val="none" w:sz="0" w:space="0" w:color="auto"/>
      </w:divBdr>
    </w:div>
    <w:div w:id="1446000434">
      <w:bodyDiv w:val="1"/>
      <w:marLeft w:val="0"/>
      <w:marRight w:val="0"/>
      <w:marTop w:val="0"/>
      <w:marBottom w:val="0"/>
      <w:divBdr>
        <w:top w:val="none" w:sz="0" w:space="0" w:color="auto"/>
        <w:left w:val="none" w:sz="0" w:space="0" w:color="auto"/>
        <w:bottom w:val="none" w:sz="0" w:space="0" w:color="auto"/>
        <w:right w:val="none" w:sz="0" w:space="0" w:color="auto"/>
      </w:divBdr>
    </w:div>
    <w:div w:id="1446001673">
      <w:bodyDiv w:val="1"/>
      <w:marLeft w:val="0"/>
      <w:marRight w:val="0"/>
      <w:marTop w:val="0"/>
      <w:marBottom w:val="0"/>
      <w:divBdr>
        <w:top w:val="none" w:sz="0" w:space="0" w:color="auto"/>
        <w:left w:val="none" w:sz="0" w:space="0" w:color="auto"/>
        <w:bottom w:val="none" w:sz="0" w:space="0" w:color="auto"/>
        <w:right w:val="none" w:sz="0" w:space="0" w:color="auto"/>
      </w:divBdr>
    </w:div>
    <w:div w:id="1446073785">
      <w:bodyDiv w:val="1"/>
      <w:marLeft w:val="0"/>
      <w:marRight w:val="0"/>
      <w:marTop w:val="0"/>
      <w:marBottom w:val="0"/>
      <w:divBdr>
        <w:top w:val="none" w:sz="0" w:space="0" w:color="auto"/>
        <w:left w:val="none" w:sz="0" w:space="0" w:color="auto"/>
        <w:bottom w:val="none" w:sz="0" w:space="0" w:color="auto"/>
        <w:right w:val="none" w:sz="0" w:space="0" w:color="auto"/>
      </w:divBdr>
    </w:div>
    <w:div w:id="1446195156">
      <w:bodyDiv w:val="1"/>
      <w:marLeft w:val="0"/>
      <w:marRight w:val="0"/>
      <w:marTop w:val="0"/>
      <w:marBottom w:val="0"/>
      <w:divBdr>
        <w:top w:val="none" w:sz="0" w:space="0" w:color="auto"/>
        <w:left w:val="none" w:sz="0" w:space="0" w:color="auto"/>
        <w:bottom w:val="none" w:sz="0" w:space="0" w:color="auto"/>
        <w:right w:val="none" w:sz="0" w:space="0" w:color="auto"/>
      </w:divBdr>
    </w:div>
    <w:div w:id="1446267667">
      <w:bodyDiv w:val="1"/>
      <w:marLeft w:val="0"/>
      <w:marRight w:val="0"/>
      <w:marTop w:val="0"/>
      <w:marBottom w:val="0"/>
      <w:divBdr>
        <w:top w:val="none" w:sz="0" w:space="0" w:color="auto"/>
        <w:left w:val="none" w:sz="0" w:space="0" w:color="auto"/>
        <w:bottom w:val="none" w:sz="0" w:space="0" w:color="auto"/>
        <w:right w:val="none" w:sz="0" w:space="0" w:color="auto"/>
      </w:divBdr>
    </w:div>
    <w:div w:id="1446341650">
      <w:bodyDiv w:val="1"/>
      <w:marLeft w:val="0"/>
      <w:marRight w:val="0"/>
      <w:marTop w:val="0"/>
      <w:marBottom w:val="0"/>
      <w:divBdr>
        <w:top w:val="none" w:sz="0" w:space="0" w:color="auto"/>
        <w:left w:val="none" w:sz="0" w:space="0" w:color="auto"/>
        <w:bottom w:val="none" w:sz="0" w:space="0" w:color="auto"/>
        <w:right w:val="none" w:sz="0" w:space="0" w:color="auto"/>
      </w:divBdr>
    </w:div>
    <w:div w:id="1446608829">
      <w:bodyDiv w:val="1"/>
      <w:marLeft w:val="0"/>
      <w:marRight w:val="0"/>
      <w:marTop w:val="0"/>
      <w:marBottom w:val="0"/>
      <w:divBdr>
        <w:top w:val="none" w:sz="0" w:space="0" w:color="auto"/>
        <w:left w:val="none" w:sz="0" w:space="0" w:color="auto"/>
        <w:bottom w:val="none" w:sz="0" w:space="0" w:color="auto"/>
        <w:right w:val="none" w:sz="0" w:space="0" w:color="auto"/>
      </w:divBdr>
    </w:div>
    <w:div w:id="1446657135">
      <w:bodyDiv w:val="1"/>
      <w:marLeft w:val="0"/>
      <w:marRight w:val="0"/>
      <w:marTop w:val="0"/>
      <w:marBottom w:val="0"/>
      <w:divBdr>
        <w:top w:val="none" w:sz="0" w:space="0" w:color="auto"/>
        <w:left w:val="none" w:sz="0" w:space="0" w:color="auto"/>
        <w:bottom w:val="none" w:sz="0" w:space="0" w:color="auto"/>
        <w:right w:val="none" w:sz="0" w:space="0" w:color="auto"/>
      </w:divBdr>
    </w:div>
    <w:div w:id="1446734420">
      <w:bodyDiv w:val="1"/>
      <w:marLeft w:val="0"/>
      <w:marRight w:val="0"/>
      <w:marTop w:val="0"/>
      <w:marBottom w:val="0"/>
      <w:divBdr>
        <w:top w:val="none" w:sz="0" w:space="0" w:color="auto"/>
        <w:left w:val="none" w:sz="0" w:space="0" w:color="auto"/>
        <w:bottom w:val="none" w:sz="0" w:space="0" w:color="auto"/>
        <w:right w:val="none" w:sz="0" w:space="0" w:color="auto"/>
      </w:divBdr>
    </w:div>
    <w:div w:id="1446844867">
      <w:bodyDiv w:val="1"/>
      <w:marLeft w:val="0"/>
      <w:marRight w:val="0"/>
      <w:marTop w:val="0"/>
      <w:marBottom w:val="0"/>
      <w:divBdr>
        <w:top w:val="none" w:sz="0" w:space="0" w:color="auto"/>
        <w:left w:val="none" w:sz="0" w:space="0" w:color="auto"/>
        <w:bottom w:val="none" w:sz="0" w:space="0" w:color="auto"/>
        <w:right w:val="none" w:sz="0" w:space="0" w:color="auto"/>
      </w:divBdr>
    </w:div>
    <w:div w:id="1446921166">
      <w:bodyDiv w:val="1"/>
      <w:marLeft w:val="0"/>
      <w:marRight w:val="0"/>
      <w:marTop w:val="0"/>
      <w:marBottom w:val="0"/>
      <w:divBdr>
        <w:top w:val="none" w:sz="0" w:space="0" w:color="auto"/>
        <w:left w:val="none" w:sz="0" w:space="0" w:color="auto"/>
        <w:bottom w:val="none" w:sz="0" w:space="0" w:color="auto"/>
        <w:right w:val="none" w:sz="0" w:space="0" w:color="auto"/>
      </w:divBdr>
    </w:div>
    <w:div w:id="1446921513">
      <w:bodyDiv w:val="1"/>
      <w:marLeft w:val="0"/>
      <w:marRight w:val="0"/>
      <w:marTop w:val="0"/>
      <w:marBottom w:val="0"/>
      <w:divBdr>
        <w:top w:val="none" w:sz="0" w:space="0" w:color="auto"/>
        <w:left w:val="none" w:sz="0" w:space="0" w:color="auto"/>
        <w:bottom w:val="none" w:sz="0" w:space="0" w:color="auto"/>
        <w:right w:val="none" w:sz="0" w:space="0" w:color="auto"/>
      </w:divBdr>
    </w:div>
    <w:div w:id="1447113053">
      <w:bodyDiv w:val="1"/>
      <w:marLeft w:val="0"/>
      <w:marRight w:val="0"/>
      <w:marTop w:val="0"/>
      <w:marBottom w:val="0"/>
      <w:divBdr>
        <w:top w:val="none" w:sz="0" w:space="0" w:color="auto"/>
        <w:left w:val="none" w:sz="0" w:space="0" w:color="auto"/>
        <w:bottom w:val="none" w:sz="0" w:space="0" w:color="auto"/>
        <w:right w:val="none" w:sz="0" w:space="0" w:color="auto"/>
      </w:divBdr>
    </w:div>
    <w:div w:id="1447189115">
      <w:bodyDiv w:val="1"/>
      <w:marLeft w:val="0"/>
      <w:marRight w:val="0"/>
      <w:marTop w:val="0"/>
      <w:marBottom w:val="0"/>
      <w:divBdr>
        <w:top w:val="none" w:sz="0" w:space="0" w:color="auto"/>
        <w:left w:val="none" w:sz="0" w:space="0" w:color="auto"/>
        <w:bottom w:val="none" w:sz="0" w:space="0" w:color="auto"/>
        <w:right w:val="none" w:sz="0" w:space="0" w:color="auto"/>
      </w:divBdr>
    </w:div>
    <w:div w:id="1447189784">
      <w:bodyDiv w:val="1"/>
      <w:marLeft w:val="0"/>
      <w:marRight w:val="0"/>
      <w:marTop w:val="0"/>
      <w:marBottom w:val="0"/>
      <w:divBdr>
        <w:top w:val="none" w:sz="0" w:space="0" w:color="auto"/>
        <w:left w:val="none" w:sz="0" w:space="0" w:color="auto"/>
        <w:bottom w:val="none" w:sz="0" w:space="0" w:color="auto"/>
        <w:right w:val="none" w:sz="0" w:space="0" w:color="auto"/>
      </w:divBdr>
    </w:div>
    <w:div w:id="1447194367">
      <w:bodyDiv w:val="1"/>
      <w:marLeft w:val="0"/>
      <w:marRight w:val="0"/>
      <w:marTop w:val="0"/>
      <w:marBottom w:val="0"/>
      <w:divBdr>
        <w:top w:val="none" w:sz="0" w:space="0" w:color="auto"/>
        <w:left w:val="none" w:sz="0" w:space="0" w:color="auto"/>
        <w:bottom w:val="none" w:sz="0" w:space="0" w:color="auto"/>
        <w:right w:val="none" w:sz="0" w:space="0" w:color="auto"/>
      </w:divBdr>
    </w:div>
    <w:div w:id="1447308413">
      <w:bodyDiv w:val="1"/>
      <w:marLeft w:val="0"/>
      <w:marRight w:val="0"/>
      <w:marTop w:val="0"/>
      <w:marBottom w:val="0"/>
      <w:divBdr>
        <w:top w:val="none" w:sz="0" w:space="0" w:color="auto"/>
        <w:left w:val="none" w:sz="0" w:space="0" w:color="auto"/>
        <w:bottom w:val="none" w:sz="0" w:space="0" w:color="auto"/>
        <w:right w:val="none" w:sz="0" w:space="0" w:color="auto"/>
      </w:divBdr>
    </w:div>
    <w:div w:id="1447309686">
      <w:bodyDiv w:val="1"/>
      <w:marLeft w:val="0"/>
      <w:marRight w:val="0"/>
      <w:marTop w:val="0"/>
      <w:marBottom w:val="0"/>
      <w:divBdr>
        <w:top w:val="none" w:sz="0" w:space="0" w:color="auto"/>
        <w:left w:val="none" w:sz="0" w:space="0" w:color="auto"/>
        <w:bottom w:val="none" w:sz="0" w:space="0" w:color="auto"/>
        <w:right w:val="none" w:sz="0" w:space="0" w:color="auto"/>
      </w:divBdr>
    </w:div>
    <w:div w:id="1447312736">
      <w:bodyDiv w:val="1"/>
      <w:marLeft w:val="0"/>
      <w:marRight w:val="0"/>
      <w:marTop w:val="0"/>
      <w:marBottom w:val="0"/>
      <w:divBdr>
        <w:top w:val="none" w:sz="0" w:space="0" w:color="auto"/>
        <w:left w:val="none" w:sz="0" w:space="0" w:color="auto"/>
        <w:bottom w:val="none" w:sz="0" w:space="0" w:color="auto"/>
        <w:right w:val="none" w:sz="0" w:space="0" w:color="auto"/>
      </w:divBdr>
    </w:div>
    <w:div w:id="1447386955">
      <w:bodyDiv w:val="1"/>
      <w:marLeft w:val="0"/>
      <w:marRight w:val="0"/>
      <w:marTop w:val="0"/>
      <w:marBottom w:val="0"/>
      <w:divBdr>
        <w:top w:val="none" w:sz="0" w:space="0" w:color="auto"/>
        <w:left w:val="none" w:sz="0" w:space="0" w:color="auto"/>
        <w:bottom w:val="none" w:sz="0" w:space="0" w:color="auto"/>
        <w:right w:val="none" w:sz="0" w:space="0" w:color="auto"/>
      </w:divBdr>
    </w:div>
    <w:div w:id="1447501032">
      <w:bodyDiv w:val="1"/>
      <w:marLeft w:val="0"/>
      <w:marRight w:val="0"/>
      <w:marTop w:val="0"/>
      <w:marBottom w:val="0"/>
      <w:divBdr>
        <w:top w:val="none" w:sz="0" w:space="0" w:color="auto"/>
        <w:left w:val="none" w:sz="0" w:space="0" w:color="auto"/>
        <w:bottom w:val="none" w:sz="0" w:space="0" w:color="auto"/>
        <w:right w:val="none" w:sz="0" w:space="0" w:color="auto"/>
      </w:divBdr>
    </w:div>
    <w:div w:id="1447576206">
      <w:bodyDiv w:val="1"/>
      <w:marLeft w:val="0"/>
      <w:marRight w:val="0"/>
      <w:marTop w:val="0"/>
      <w:marBottom w:val="0"/>
      <w:divBdr>
        <w:top w:val="none" w:sz="0" w:space="0" w:color="auto"/>
        <w:left w:val="none" w:sz="0" w:space="0" w:color="auto"/>
        <w:bottom w:val="none" w:sz="0" w:space="0" w:color="auto"/>
        <w:right w:val="none" w:sz="0" w:space="0" w:color="auto"/>
      </w:divBdr>
    </w:div>
    <w:div w:id="1447624989">
      <w:bodyDiv w:val="1"/>
      <w:marLeft w:val="0"/>
      <w:marRight w:val="0"/>
      <w:marTop w:val="0"/>
      <w:marBottom w:val="0"/>
      <w:divBdr>
        <w:top w:val="none" w:sz="0" w:space="0" w:color="auto"/>
        <w:left w:val="none" w:sz="0" w:space="0" w:color="auto"/>
        <w:bottom w:val="none" w:sz="0" w:space="0" w:color="auto"/>
        <w:right w:val="none" w:sz="0" w:space="0" w:color="auto"/>
      </w:divBdr>
    </w:div>
    <w:div w:id="1447655105">
      <w:bodyDiv w:val="1"/>
      <w:marLeft w:val="0"/>
      <w:marRight w:val="0"/>
      <w:marTop w:val="0"/>
      <w:marBottom w:val="0"/>
      <w:divBdr>
        <w:top w:val="none" w:sz="0" w:space="0" w:color="auto"/>
        <w:left w:val="none" w:sz="0" w:space="0" w:color="auto"/>
        <w:bottom w:val="none" w:sz="0" w:space="0" w:color="auto"/>
        <w:right w:val="none" w:sz="0" w:space="0" w:color="auto"/>
      </w:divBdr>
    </w:div>
    <w:div w:id="1448043791">
      <w:bodyDiv w:val="1"/>
      <w:marLeft w:val="0"/>
      <w:marRight w:val="0"/>
      <w:marTop w:val="0"/>
      <w:marBottom w:val="0"/>
      <w:divBdr>
        <w:top w:val="none" w:sz="0" w:space="0" w:color="auto"/>
        <w:left w:val="none" w:sz="0" w:space="0" w:color="auto"/>
        <w:bottom w:val="none" w:sz="0" w:space="0" w:color="auto"/>
        <w:right w:val="none" w:sz="0" w:space="0" w:color="auto"/>
      </w:divBdr>
    </w:div>
    <w:div w:id="1448044425">
      <w:bodyDiv w:val="1"/>
      <w:marLeft w:val="0"/>
      <w:marRight w:val="0"/>
      <w:marTop w:val="0"/>
      <w:marBottom w:val="0"/>
      <w:divBdr>
        <w:top w:val="none" w:sz="0" w:space="0" w:color="auto"/>
        <w:left w:val="none" w:sz="0" w:space="0" w:color="auto"/>
        <w:bottom w:val="none" w:sz="0" w:space="0" w:color="auto"/>
        <w:right w:val="none" w:sz="0" w:space="0" w:color="auto"/>
      </w:divBdr>
    </w:div>
    <w:div w:id="1448161471">
      <w:bodyDiv w:val="1"/>
      <w:marLeft w:val="0"/>
      <w:marRight w:val="0"/>
      <w:marTop w:val="0"/>
      <w:marBottom w:val="0"/>
      <w:divBdr>
        <w:top w:val="none" w:sz="0" w:space="0" w:color="auto"/>
        <w:left w:val="none" w:sz="0" w:space="0" w:color="auto"/>
        <w:bottom w:val="none" w:sz="0" w:space="0" w:color="auto"/>
        <w:right w:val="none" w:sz="0" w:space="0" w:color="auto"/>
      </w:divBdr>
    </w:div>
    <w:div w:id="1448161517">
      <w:bodyDiv w:val="1"/>
      <w:marLeft w:val="0"/>
      <w:marRight w:val="0"/>
      <w:marTop w:val="0"/>
      <w:marBottom w:val="0"/>
      <w:divBdr>
        <w:top w:val="none" w:sz="0" w:space="0" w:color="auto"/>
        <w:left w:val="none" w:sz="0" w:space="0" w:color="auto"/>
        <w:bottom w:val="none" w:sz="0" w:space="0" w:color="auto"/>
        <w:right w:val="none" w:sz="0" w:space="0" w:color="auto"/>
      </w:divBdr>
    </w:div>
    <w:div w:id="1448162994">
      <w:bodyDiv w:val="1"/>
      <w:marLeft w:val="0"/>
      <w:marRight w:val="0"/>
      <w:marTop w:val="0"/>
      <w:marBottom w:val="0"/>
      <w:divBdr>
        <w:top w:val="none" w:sz="0" w:space="0" w:color="auto"/>
        <w:left w:val="none" w:sz="0" w:space="0" w:color="auto"/>
        <w:bottom w:val="none" w:sz="0" w:space="0" w:color="auto"/>
        <w:right w:val="none" w:sz="0" w:space="0" w:color="auto"/>
      </w:divBdr>
    </w:div>
    <w:div w:id="1448235547">
      <w:bodyDiv w:val="1"/>
      <w:marLeft w:val="0"/>
      <w:marRight w:val="0"/>
      <w:marTop w:val="0"/>
      <w:marBottom w:val="0"/>
      <w:divBdr>
        <w:top w:val="none" w:sz="0" w:space="0" w:color="auto"/>
        <w:left w:val="none" w:sz="0" w:space="0" w:color="auto"/>
        <w:bottom w:val="none" w:sz="0" w:space="0" w:color="auto"/>
        <w:right w:val="none" w:sz="0" w:space="0" w:color="auto"/>
      </w:divBdr>
    </w:div>
    <w:div w:id="1448238983">
      <w:bodyDiv w:val="1"/>
      <w:marLeft w:val="0"/>
      <w:marRight w:val="0"/>
      <w:marTop w:val="0"/>
      <w:marBottom w:val="0"/>
      <w:divBdr>
        <w:top w:val="none" w:sz="0" w:space="0" w:color="auto"/>
        <w:left w:val="none" w:sz="0" w:space="0" w:color="auto"/>
        <w:bottom w:val="none" w:sz="0" w:space="0" w:color="auto"/>
        <w:right w:val="none" w:sz="0" w:space="0" w:color="auto"/>
      </w:divBdr>
    </w:div>
    <w:div w:id="1448349578">
      <w:bodyDiv w:val="1"/>
      <w:marLeft w:val="0"/>
      <w:marRight w:val="0"/>
      <w:marTop w:val="0"/>
      <w:marBottom w:val="0"/>
      <w:divBdr>
        <w:top w:val="none" w:sz="0" w:space="0" w:color="auto"/>
        <w:left w:val="none" w:sz="0" w:space="0" w:color="auto"/>
        <w:bottom w:val="none" w:sz="0" w:space="0" w:color="auto"/>
        <w:right w:val="none" w:sz="0" w:space="0" w:color="auto"/>
      </w:divBdr>
    </w:div>
    <w:div w:id="1448356705">
      <w:bodyDiv w:val="1"/>
      <w:marLeft w:val="0"/>
      <w:marRight w:val="0"/>
      <w:marTop w:val="0"/>
      <w:marBottom w:val="0"/>
      <w:divBdr>
        <w:top w:val="none" w:sz="0" w:space="0" w:color="auto"/>
        <w:left w:val="none" w:sz="0" w:space="0" w:color="auto"/>
        <w:bottom w:val="none" w:sz="0" w:space="0" w:color="auto"/>
        <w:right w:val="none" w:sz="0" w:space="0" w:color="auto"/>
      </w:divBdr>
    </w:div>
    <w:div w:id="1448502198">
      <w:bodyDiv w:val="1"/>
      <w:marLeft w:val="0"/>
      <w:marRight w:val="0"/>
      <w:marTop w:val="0"/>
      <w:marBottom w:val="0"/>
      <w:divBdr>
        <w:top w:val="none" w:sz="0" w:space="0" w:color="auto"/>
        <w:left w:val="none" w:sz="0" w:space="0" w:color="auto"/>
        <w:bottom w:val="none" w:sz="0" w:space="0" w:color="auto"/>
        <w:right w:val="none" w:sz="0" w:space="0" w:color="auto"/>
      </w:divBdr>
    </w:div>
    <w:div w:id="1448505580">
      <w:bodyDiv w:val="1"/>
      <w:marLeft w:val="0"/>
      <w:marRight w:val="0"/>
      <w:marTop w:val="0"/>
      <w:marBottom w:val="0"/>
      <w:divBdr>
        <w:top w:val="none" w:sz="0" w:space="0" w:color="auto"/>
        <w:left w:val="none" w:sz="0" w:space="0" w:color="auto"/>
        <w:bottom w:val="none" w:sz="0" w:space="0" w:color="auto"/>
        <w:right w:val="none" w:sz="0" w:space="0" w:color="auto"/>
      </w:divBdr>
    </w:div>
    <w:div w:id="1448546690">
      <w:bodyDiv w:val="1"/>
      <w:marLeft w:val="0"/>
      <w:marRight w:val="0"/>
      <w:marTop w:val="0"/>
      <w:marBottom w:val="0"/>
      <w:divBdr>
        <w:top w:val="none" w:sz="0" w:space="0" w:color="auto"/>
        <w:left w:val="none" w:sz="0" w:space="0" w:color="auto"/>
        <w:bottom w:val="none" w:sz="0" w:space="0" w:color="auto"/>
        <w:right w:val="none" w:sz="0" w:space="0" w:color="auto"/>
      </w:divBdr>
    </w:div>
    <w:div w:id="1448623529">
      <w:bodyDiv w:val="1"/>
      <w:marLeft w:val="0"/>
      <w:marRight w:val="0"/>
      <w:marTop w:val="0"/>
      <w:marBottom w:val="0"/>
      <w:divBdr>
        <w:top w:val="none" w:sz="0" w:space="0" w:color="auto"/>
        <w:left w:val="none" w:sz="0" w:space="0" w:color="auto"/>
        <w:bottom w:val="none" w:sz="0" w:space="0" w:color="auto"/>
        <w:right w:val="none" w:sz="0" w:space="0" w:color="auto"/>
      </w:divBdr>
    </w:div>
    <w:div w:id="1448624965">
      <w:bodyDiv w:val="1"/>
      <w:marLeft w:val="0"/>
      <w:marRight w:val="0"/>
      <w:marTop w:val="0"/>
      <w:marBottom w:val="0"/>
      <w:divBdr>
        <w:top w:val="none" w:sz="0" w:space="0" w:color="auto"/>
        <w:left w:val="none" w:sz="0" w:space="0" w:color="auto"/>
        <w:bottom w:val="none" w:sz="0" w:space="0" w:color="auto"/>
        <w:right w:val="none" w:sz="0" w:space="0" w:color="auto"/>
      </w:divBdr>
    </w:div>
    <w:div w:id="1448742084">
      <w:bodyDiv w:val="1"/>
      <w:marLeft w:val="0"/>
      <w:marRight w:val="0"/>
      <w:marTop w:val="0"/>
      <w:marBottom w:val="0"/>
      <w:divBdr>
        <w:top w:val="none" w:sz="0" w:space="0" w:color="auto"/>
        <w:left w:val="none" w:sz="0" w:space="0" w:color="auto"/>
        <w:bottom w:val="none" w:sz="0" w:space="0" w:color="auto"/>
        <w:right w:val="none" w:sz="0" w:space="0" w:color="auto"/>
      </w:divBdr>
    </w:div>
    <w:div w:id="1448743555">
      <w:bodyDiv w:val="1"/>
      <w:marLeft w:val="0"/>
      <w:marRight w:val="0"/>
      <w:marTop w:val="0"/>
      <w:marBottom w:val="0"/>
      <w:divBdr>
        <w:top w:val="none" w:sz="0" w:space="0" w:color="auto"/>
        <w:left w:val="none" w:sz="0" w:space="0" w:color="auto"/>
        <w:bottom w:val="none" w:sz="0" w:space="0" w:color="auto"/>
        <w:right w:val="none" w:sz="0" w:space="0" w:color="auto"/>
      </w:divBdr>
    </w:div>
    <w:div w:id="1448889772">
      <w:bodyDiv w:val="1"/>
      <w:marLeft w:val="0"/>
      <w:marRight w:val="0"/>
      <w:marTop w:val="0"/>
      <w:marBottom w:val="0"/>
      <w:divBdr>
        <w:top w:val="none" w:sz="0" w:space="0" w:color="auto"/>
        <w:left w:val="none" w:sz="0" w:space="0" w:color="auto"/>
        <w:bottom w:val="none" w:sz="0" w:space="0" w:color="auto"/>
        <w:right w:val="none" w:sz="0" w:space="0" w:color="auto"/>
      </w:divBdr>
    </w:div>
    <w:div w:id="1448892684">
      <w:bodyDiv w:val="1"/>
      <w:marLeft w:val="0"/>
      <w:marRight w:val="0"/>
      <w:marTop w:val="0"/>
      <w:marBottom w:val="0"/>
      <w:divBdr>
        <w:top w:val="none" w:sz="0" w:space="0" w:color="auto"/>
        <w:left w:val="none" w:sz="0" w:space="0" w:color="auto"/>
        <w:bottom w:val="none" w:sz="0" w:space="0" w:color="auto"/>
        <w:right w:val="none" w:sz="0" w:space="0" w:color="auto"/>
      </w:divBdr>
    </w:div>
    <w:div w:id="1448960761">
      <w:bodyDiv w:val="1"/>
      <w:marLeft w:val="0"/>
      <w:marRight w:val="0"/>
      <w:marTop w:val="0"/>
      <w:marBottom w:val="0"/>
      <w:divBdr>
        <w:top w:val="none" w:sz="0" w:space="0" w:color="auto"/>
        <w:left w:val="none" w:sz="0" w:space="0" w:color="auto"/>
        <w:bottom w:val="none" w:sz="0" w:space="0" w:color="auto"/>
        <w:right w:val="none" w:sz="0" w:space="0" w:color="auto"/>
      </w:divBdr>
    </w:div>
    <w:div w:id="1449203942">
      <w:bodyDiv w:val="1"/>
      <w:marLeft w:val="0"/>
      <w:marRight w:val="0"/>
      <w:marTop w:val="0"/>
      <w:marBottom w:val="0"/>
      <w:divBdr>
        <w:top w:val="none" w:sz="0" w:space="0" w:color="auto"/>
        <w:left w:val="none" w:sz="0" w:space="0" w:color="auto"/>
        <w:bottom w:val="none" w:sz="0" w:space="0" w:color="auto"/>
        <w:right w:val="none" w:sz="0" w:space="0" w:color="auto"/>
      </w:divBdr>
    </w:div>
    <w:div w:id="1449356200">
      <w:bodyDiv w:val="1"/>
      <w:marLeft w:val="0"/>
      <w:marRight w:val="0"/>
      <w:marTop w:val="0"/>
      <w:marBottom w:val="0"/>
      <w:divBdr>
        <w:top w:val="none" w:sz="0" w:space="0" w:color="auto"/>
        <w:left w:val="none" w:sz="0" w:space="0" w:color="auto"/>
        <w:bottom w:val="none" w:sz="0" w:space="0" w:color="auto"/>
        <w:right w:val="none" w:sz="0" w:space="0" w:color="auto"/>
      </w:divBdr>
    </w:div>
    <w:div w:id="1449474436">
      <w:bodyDiv w:val="1"/>
      <w:marLeft w:val="0"/>
      <w:marRight w:val="0"/>
      <w:marTop w:val="0"/>
      <w:marBottom w:val="0"/>
      <w:divBdr>
        <w:top w:val="none" w:sz="0" w:space="0" w:color="auto"/>
        <w:left w:val="none" w:sz="0" w:space="0" w:color="auto"/>
        <w:bottom w:val="none" w:sz="0" w:space="0" w:color="auto"/>
        <w:right w:val="none" w:sz="0" w:space="0" w:color="auto"/>
      </w:divBdr>
    </w:div>
    <w:div w:id="1449542035">
      <w:bodyDiv w:val="1"/>
      <w:marLeft w:val="0"/>
      <w:marRight w:val="0"/>
      <w:marTop w:val="0"/>
      <w:marBottom w:val="0"/>
      <w:divBdr>
        <w:top w:val="none" w:sz="0" w:space="0" w:color="auto"/>
        <w:left w:val="none" w:sz="0" w:space="0" w:color="auto"/>
        <w:bottom w:val="none" w:sz="0" w:space="0" w:color="auto"/>
        <w:right w:val="none" w:sz="0" w:space="0" w:color="auto"/>
      </w:divBdr>
    </w:div>
    <w:div w:id="1449543729">
      <w:bodyDiv w:val="1"/>
      <w:marLeft w:val="0"/>
      <w:marRight w:val="0"/>
      <w:marTop w:val="0"/>
      <w:marBottom w:val="0"/>
      <w:divBdr>
        <w:top w:val="none" w:sz="0" w:space="0" w:color="auto"/>
        <w:left w:val="none" w:sz="0" w:space="0" w:color="auto"/>
        <w:bottom w:val="none" w:sz="0" w:space="0" w:color="auto"/>
        <w:right w:val="none" w:sz="0" w:space="0" w:color="auto"/>
      </w:divBdr>
    </w:div>
    <w:div w:id="1449620354">
      <w:bodyDiv w:val="1"/>
      <w:marLeft w:val="0"/>
      <w:marRight w:val="0"/>
      <w:marTop w:val="0"/>
      <w:marBottom w:val="0"/>
      <w:divBdr>
        <w:top w:val="none" w:sz="0" w:space="0" w:color="auto"/>
        <w:left w:val="none" w:sz="0" w:space="0" w:color="auto"/>
        <w:bottom w:val="none" w:sz="0" w:space="0" w:color="auto"/>
        <w:right w:val="none" w:sz="0" w:space="0" w:color="auto"/>
      </w:divBdr>
    </w:div>
    <w:div w:id="1449621113">
      <w:bodyDiv w:val="1"/>
      <w:marLeft w:val="0"/>
      <w:marRight w:val="0"/>
      <w:marTop w:val="0"/>
      <w:marBottom w:val="0"/>
      <w:divBdr>
        <w:top w:val="none" w:sz="0" w:space="0" w:color="auto"/>
        <w:left w:val="none" w:sz="0" w:space="0" w:color="auto"/>
        <w:bottom w:val="none" w:sz="0" w:space="0" w:color="auto"/>
        <w:right w:val="none" w:sz="0" w:space="0" w:color="auto"/>
      </w:divBdr>
    </w:div>
    <w:div w:id="1449663559">
      <w:bodyDiv w:val="1"/>
      <w:marLeft w:val="0"/>
      <w:marRight w:val="0"/>
      <w:marTop w:val="0"/>
      <w:marBottom w:val="0"/>
      <w:divBdr>
        <w:top w:val="none" w:sz="0" w:space="0" w:color="auto"/>
        <w:left w:val="none" w:sz="0" w:space="0" w:color="auto"/>
        <w:bottom w:val="none" w:sz="0" w:space="0" w:color="auto"/>
        <w:right w:val="none" w:sz="0" w:space="0" w:color="auto"/>
      </w:divBdr>
    </w:div>
    <w:div w:id="1449741903">
      <w:bodyDiv w:val="1"/>
      <w:marLeft w:val="0"/>
      <w:marRight w:val="0"/>
      <w:marTop w:val="0"/>
      <w:marBottom w:val="0"/>
      <w:divBdr>
        <w:top w:val="none" w:sz="0" w:space="0" w:color="auto"/>
        <w:left w:val="none" w:sz="0" w:space="0" w:color="auto"/>
        <w:bottom w:val="none" w:sz="0" w:space="0" w:color="auto"/>
        <w:right w:val="none" w:sz="0" w:space="0" w:color="auto"/>
      </w:divBdr>
    </w:div>
    <w:div w:id="1449859590">
      <w:bodyDiv w:val="1"/>
      <w:marLeft w:val="0"/>
      <w:marRight w:val="0"/>
      <w:marTop w:val="0"/>
      <w:marBottom w:val="0"/>
      <w:divBdr>
        <w:top w:val="none" w:sz="0" w:space="0" w:color="auto"/>
        <w:left w:val="none" w:sz="0" w:space="0" w:color="auto"/>
        <w:bottom w:val="none" w:sz="0" w:space="0" w:color="auto"/>
        <w:right w:val="none" w:sz="0" w:space="0" w:color="auto"/>
      </w:divBdr>
    </w:div>
    <w:div w:id="1449860778">
      <w:bodyDiv w:val="1"/>
      <w:marLeft w:val="0"/>
      <w:marRight w:val="0"/>
      <w:marTop w:val="0"/>
      <w:marBottom w:val="0"/>
      <w:divBdr>
        <w:top w:val="none" w:sz="0" w:space="0" w:color="auto"/>
        <w:left w:val="none" w:sz="0" w:space="0" w:color="auto"/>
        <w:bottom w:val="none" w:sz="0" w:space="0" w:color="auto"/>
        <w:right w:val="none" w:sz="0" w:space="0" w:color="auto"/>
      </w:divBdr>
    </w:div>
    <w:div w:id="1449927273">
      <w:bodyDiv w:val="1"/>
      <w:marLeft w:val="0"/>
      <w:marRight w:val="0"/>
      <w:marTop w:val="0"/>
      <w:marBottom w:val="0"/>
      <w:divBdr>
        <w:top w:val="none" w:sz="0" w:space="0" w:color="auto"/>
        <w:left w:val="none" w:sz="0" w:space="0" w:color="auto"/>
        <w:bottom w:val="none" w:sz="0" w:space="0" w:color="auto"/>
        <w:right w:val="none" w:sz="0" w:space="0" w:color="auto"/>
      </w:divBdr>
    </w:div>
    <w:div w:id="1449933232">
      <w:bodyDiv w:val="1"/>
      <w:marLeft w:val="0"/>
      <w:marRight w:val="0"/>
      <w:marTop w:val="0"/>
      <w:marBottom w:val="0"/>
      <w:divBdr>
        <w:top w:val="none" w:sz="0" w:space="0" w:color="auto"/>
        <w:left w:val="none" w:sz="0" w:space="0" w:color="auto"/>
        <w:bottom w:val="none" w:sz="0" w:space="0" w:color="auto"/>
        <w:right w:val="none" w:sz="0" w:space="0" w:color="auto"/>
      </w:divBdr>
    </w:div>
    <w:div w:id="1450005777">
      <w:bodyDiv w:val="1"/>
      <w:marLeft w:val="0"/>
      <w:marRight w:val="0"/>
      <w:marTop w:val="0"/>
      <w:marBottom w:val="0"/>
      <w:divBdr>
        <w:top w:val="none" w:sz="0" w:space="0" w:color="auto"/>
        <w:left w:val="none" w:sz="0" w:space="0" w:color="auto"/>
        <w:bottom w:val="none" w:sz="0" w:space="0" w:color="auto"/>
        <w:right w:val="none" w:sz="0" w:space="0" w:color="auto"/>
      </w:divBdr>
    </w:div>
    <w:div w:id="1450008900">
      <w:bodyDiv w:val="1"/>
      <w:marLeft w:val="0"/>
      <w:marRight w:val="0"/>
      <w:marTop w:val="0"/>
      <w:marBottom w:val="0"/>
      <w:divBdr>
        <w:top w:val="none" w:sz="0" w:space="0" w:color="auto"/>
        <w:left w:val="none" w:sz="0" w:space="0" w:color="auto"/>
        <w:bottom w:val="none" w:sz="0" w:space="0" w:color="auto"/>
        <w:right w:val="none" w:sz="0" w:space="0" w:color="auto"/>
      </w:divBdr>
    </w:div>
    <w:div w:id="1450009034">
      <w:bodyDiv w:val="1"/>
      <w:marLeft w:val="0"/>
      <w:marRight w:val="0"/>
      <w:marTop w:val="0"/>
      <w:marBottom w:val="0"/>
      <w:divBdr>
        <w:top w:val="none" w:sz="0" w:space="0" w:color="auto"/>
        <w:left w:val="none" w:sz="0" w:space="0" w:color="auto"/>
        <w:bottom w:val="none" w:sz="0" w:space="0" w:color="auto"/>
        <w:right w:val="none" w:sz="0" w:space="0" w:color="auto"/>
      </w:divBdr>
    </w:div>
    <w:div w:id="1450079337">
      <w:bodyDiv w:val="1"/>
      <w:marLeft w:val="0"/>
      <w:marRight w:val="0"/>
      <w:marTop w:val="0"/>
      <w:marBottom w:val="0"/>
      <w:divBdr>
        <w:top w:val="none" w:sz="0" w:space="0" w:color="auto"/>
        <w:left w:val="none" w:sz="0" w:space="0" w:color="auto"/>
        <w:bottom w:val="none" w:sz="0" w:space="0" w:color="auto"/>
        <w:right w:val="none" w:sz="0" w:space="0" w:color="auto"/>
      </w:divBdr>
    </w:div>
    <w:div w:id="1450121337">
      <w:bodyDiv w:val="1"/>
      <w:marLeft w:val="0"/>
      <w:marRight w:val="0"/>
      <w:marTop w:val="0"/>
      <w:marBottom w:val="0"/>
      <w:divBdr>
        <w:top w:val="none" w:sz="0" w:space="0" w:color="auto"/>
        <w:left w:val="none" w:sz="0" w:space="0" w:color="auto"/>
        <w:bottom w:val="none" w:sz="0" w:space="0" w:color="auto"/>
        <w:right w:val="none" w:sz="0" w:space="0" w:color="auto"/>
      </w:divBdr>
    </w:div>
    <w:div w:id="1450122758">
      <w:bodyDiv w:val="1"/>
      <w:marLeft w:val="0"/>
      <w:marRight w:val="0"/>
      <w:marTop w:val="0"/>
      <w:marBottom w:val="0"/>
      <w:divBdr>
        <w:top w:val="none" w:sz="0" w:space="0" w:color="auto"/>
        <w:left w:val="none" w:sz="0" w:space="0" w:color="auto"/>
        <w:bottom w:val="none" w:sz="0" w:space="0" w:color="auto"/>
        <w:right w:val="none" w:sz="0" w:space="0" w:color="auto"/>
      </w:divBdr>
    </w:div>
    <w:div w:id="1450125932">
      <w:bodyDiv w:val="1"/>
      <w:marLeft w:val="0"/>
      <w:marRight w:val="0"/>
      <w:marTop w:val="0"/>
      <w:marBottom w:val="0"/>
      <w:divBdr>
        <w:top w:val="none" w:sz="0" w:space="0" w:color="auto"/>
        <w:left w:val="none" w:sz="0" w:space="0" w:color="auto"/>
        <w:bottom w:val="none" w:sz="0" w:space="0" w:color="auto"/>
        <w:right w:val="none" w:sz="0" w:space="0" w:color="auto"/>
      </w:divBdr>
    </w:div>
    <w:div w:id="1450202223">
      <w:bodyDiv w:val="1"/>
      <w:marLeft w:val="0"/>
      <w:marRight w:val="0"/>
      <w:marTop w:val="0"/>
      <w:marBottom w:val="0"/>
      <w:divBdr>
        <w:top w:val="none" w:sz="0" w:space="0" w:color="auto"/>
        <w:left w:val="none" w:sz="0" w:space="0" w:color="auto"/>
        <w:bottom w:val="none" w:sz="0" w:space="0" w:color="auto"/>
        <w:right w:val="none" w:sz="0" w:space="0" w:color="auto"/>
      </w:divBdr>
    </w:div>
    <w:div w:id="1450202537">
      <w:bodyDiv w:val="1"/>
      <w:marLeft w:val="0"/>
      <w:marRight w:val="0"/>
      <w:marTop w:val="0"/>
      <w:marBottom w:val="0"/>
      <w:divBdr>
        <w:top w:val="none" w:sz="0" w:space="0" w:color="auto"/>
        <w:left w:val="none" w:sz="0" w:space="0" w:color="auto"/>
        <w:bottom w:val="none" w:sz="0" w:space="0" w:color="auto"/>
        <w:right w:val="none" w:sz="0" w:space="0" w:color="auto"/>
      </w:divBdr>
    </w:div>
    <w:div w:id="1450203858">
      <w:bodyDiv w:val="1"/>
      <w:marLeft w:val="0"/>
      <w:marRight w:val="0"/>
      <w:marTop w:val="0"/>
      <w:marBottom w:val="0"/>
      <w:divBdr>
        <w:top w:val="none" w:sz="0" w:space="0" w:color="auto"/>
        <w:left w:val="none" w:sz="0" w:space="0" w:color="auto"/>
        <w:bottom w:val="none" w:sz="0" w:space="0" w:color="auto"/>
        <w:right w:val="none" w:sz="0" w:space="0" w:color="auto"/>
      </w:divBdr>
    </w:div>
    <w:div w:id="1450204038">
      <w:bodyDiv w:val="1"/>
      <w:marLeft w:val="0"/>
      <w:marRight w:val="0"/>
      <w:marTop w:val="0"/>
      <w:marBottom w:val="0"/>
      <w:divBdr>
        <w:top w:val="none" w:sz="0" w:space="0" w:color="auto"/>
        <w:left w:val="none" w:sz="0" w:space="0" w:color="auto"/>
        <w:bottom w:val="none" w:sz="0" w:space="0" w:color="auto"/>
        <w:right w:val="none" w:sz="0" w:space="0" w:color="auto"/>
      </w:divBdr>
    </w:div>
    <w:div w:id="1450274885">
      <w:bodyDiv w:val="1"/>
      <w:marLeft w:val="0"/>
      <w:marRight w:val="0"/>
      <w:marTop w:val="0"/>
      <w:marBottom w:val="0"/>
      <w:divBdr>
        <w:top w:val="none" w:sz="0" w:space="0" w:color="auto"/>
        <w:left w:val="none" w:sz="0" w:space="0" w:color="auto"/>
        <w:bottom w:val="none" w:sz="0" w:space="0" w:color="auto"/>
        <w:right w:val="none" w:sz="0" w:space="0" w:color="auto"/>
      </w:divBdr>
    </w:div>
    <w:div w:id="1450315165">
      <w:bodyDiv w:val="1"/>
      <w:marLeft w:val="0"/>
      <w:marRight w:val="0"/>
      <w:marTop w:val="0"/>
      <w:marBottom w:val="0"/>
      <w:divBdr>
        <w:top w:val="none" w:sz="0" w:space="0" w:color="auto"/>
        <w:left w:val="none" w:sz="0" w:space="0" w:color="auto"/>
        <w:bottom w:val="none" w:sz="0" w:space="0" w:color="auto"/>
        <w:right w:val="none" w:sz="0" w:space="0" w:color="auto"/>
      </w:divBdr>
    </w:div>
    <w:div w:id="1450315650">
      <w:bodyDiv w:val="1"/>
      <w:marLeft w:val="0"/>
      <w:marRight w:val="0"/>
      <w:marTop w:val="0"/>
      <w:marBottom w:val="0"/>
      <w:divBdr>
        <w:top w:val="none" w:sz="0" w:space="0" w:color="auto"/>
        <w:left w:val="none" w:sz="0" w:space="0" w:color="auto"/>
        <w:bottom w:val="none" w:sz="0" w:space="0" w:color="auto"/>
        <w:right w:val="none" w:sz="0" w:space="0" w:color="auto"/>
      </w:divBdr>
    </w:div>
    <w:div w:id="1450322509">
      <w:bodyDiv w:val="1"/>
      <w:marLeft w:val="0"/>
      <w:marRight w:val="0"/>
      <w:marTop w:val="0"/>
      <w:marBottom w:val="0"/>
      <w:divBdr>
        <w:top w:val="none" w:sz="0" w:space="0" w:color="auto"/>
        <w:left w:val="none" w:sz="0" w:space="0" w:color="auto"/>
        <w:bottom w:val="none" w:sz="0" w:space="0" w:color="auto"/>
        <w:right w:val="none" w:sz="0" w:space="0" w:color="auto"/>
      </w:divBdr>
    </w:div>
    <w:div w:id="1450393464">
      <w:bodyDiv w:val="1"/>
      <w:marLeft w:val="0"/>
      <w:marRight w:val="0"/>
      <w:marTop w:val="0"/>
      <w:marBottom w:val="0"/>
      <w:divBdr>
        <w:top w:val="none" w:sz="0" w:space="0" w:color="auto"/>
        <w:left w:val="none" w:sz="0" w:space="0" w:color="auto"/>
        <w:bottom w:val="none" w:sz="0" w:space="0" w:color="auto"/>
        <w:right w:val="none" w:sz="0" w:space="0" w:color="auto"/>
      </w:divBdr>
    </w:div>
    <w:div w:id="1450509150">
      <w:bodyDiv w:val="1"/>
      <w:marLeft w:val="0"/>
      <w:marRight w:val="0"/>
      <w:marTop w:val="0"/>
      <w:marBottom w:val="0"/>
      <w:divBdr>
        <w:top w:val="none" w:sz="0" w:space="0" w:color="auto"/>
        <w:left w:val="none" w:sz="0" w:space="0" w:color="auto"/>
        <w:bottom w:val="none" w:sz="0" w:space="0" w:color="auto"/>
        <w:right w:val="none" w:sz="0" w:space="0" w:color="auto"/>
      </w:divBdr>
    </w:div>
    <w:div w:id="1450510083">
      <w:bodyDiv w:val="1"/>
      <w:marLeft w:val="0"/>
      <w:marRight w:val="0"/>
      <w:marTop w:val="0"/>
      <w:marBottom w:val="0"/>
      <w:divBdr>
        <w:top w:val="none" w:sz="0" w:space="0" w:color="auto"/>
        <w:left w:val="none" w:sz="0" w:space="0" w:color="auto"/>
        <w:bottom w:val="none" w:sz="0" w:space="0" w:color="auto"/>
        <w:right w:val="none" w:sz="0" w:space="0" w:color="auto"/>
      </w:divBdr>
    </w:div>
    <w:div w:id="1450512601">
      <w:bodyDiv w:val="1"/>
      <w:marLeft w:val="0"/>
      <w:marRight w:val="0"/>
      <w:marTop w:val="0"/>
      <w:marBottom w:val="0"/>
      <w:divBdr>
        <w:top w:val="none" w:sz="0" w:space="0" w:color="auto"/>
        <w:left w:val="none" w:sz="0" w:space="0" w:color="auto"/>
        <w:bottom w:val="none" w:sz="0" w:space="0" w:color="auto"/>
        <w:right w:val="none" w:sz="0" w:space="0" w:color="auto"/>
      </w:divBdr>
    </w:div>
    <w:div w:id="1450587667">
      <w:bodyDiv w:val="1"/>
      <w:marLeft w:val="0"/>
      <w:marRight w:val="0"/>
      <w:marTop w:val="0"/>
      <w:marBottom w:val="0"/>
      <w:divBdr>
        <w:top w:val="none" w:sz="0" w:space="0" w:color="auto"/>
        <w:left w:val="none" w:sz="0" w:space="0" w:color="auto"/>
        <w:bottom w:val="none" w:sz="0" w:space="0" w:color="auto"/>
        <w:right w:val="none" w:sz="0" w:space="0" w:color="auto"/>
      </w:divBdr>
    </w:div>
    <w:div w:id="1450855682">
      <w:bodyDiv w:val="1"/>
      <w:marLeft w:val="0"/>
      <w:marRight w:val="0"/>
      <w:marTop w:val="0"/>
      <w:marBottom w:val="0"/>
      <w:divBdr>
        <w:top w:val="none" w:sz="0" w:space="0" w:color="auto"/>
        <w:left w:val="none" w:sz="0" w:space="0" w:color="auto"/>
        <w:bottom w:val="none" w:sz="0" w:space="0" w:color="auto"/>
        <w:right w:val="none" w:sz="0" w:space="0" w:color="auto"/>
      </w:divBdr>
    </w:div>
    <w:div w:id="1450932559">
      <w:bodyDiv w:val="1"/>
      <w:marLeft w:val="0"/>
      <w:marRight w:val="0"/>
      <w:marTop w:val="0"/>
      <w:marBottom w:val="0"/>
      <w:divBdr>
        <w:top w:val="none" w:sz="0" w:space="0" w:color="auto"/>
        <w:left w:val="none" w:sz="0" w:space="0" w:color="auto"/>
        <w:bottom w:val="none" w:sz="0" w:space="0" w:color="auto"/>
        <w:right w:val="none" w:sz="0" w:space="0" w:color="auto"/>
      </w:divBdr>
    </w:div>
    <w:div w:id="1450977163">
      <w:bodyDiv w:val="1"/>
      <w:marLeft w:val="0"/>
      <w:marRight w:val="0"/>
      <w:marTop w:val="0"/>
      <w:marBottom w:val="0"/>
      <w:divBdr>
        <w:top w:val="none" w:sz="0" w:space="0" w:color="auto"/>
        <w:left w:val="none" w:sz="0" w:space="0" w:color="auto"/>
        <w:bottom w:val="none" w:sz="0" w:space="0" w:color="auto"/>
        <w:right w:val="none" w:sz="0" w:space="0" w:color="auto"/>
      </w:divBdr>
    </w:div>
    <w:div w:id="1451120988">
      <w:bodyDiv w:val="1"/>
      <w:marLeft w:val="0"/>
      <w:marRight w:val="0"/>
      <w:marTop w:val="0"/>
      <w:marBottom w:val="0"/>
      <w:divBdr>
        <w:top w:val="none" w:sz="0" w:space="0" w:color="auto"/>
        <w:left w:val="none" w:sz="0" w:space="0" w:color="auto"/>
        <w:bottom w:val="none" w:sz="0" w:space="0" w:color="auto"/>
        <w:right w:val="none" w:sz="0" w:space="0" w:color="auto"/>
      </w:divBdr>
    </w:div>
    <w:div w:id="1451170678">
      <w:bodyDiv w:val="1"/>
      <w:marLeft w:val="0"/>
      <w:marRight w:val="0"/>
      <w:marTop w:val="0"/>
      <w:marBottom w:val="0"/>
      <w:divBdr>
        <w:top w:val="none" w:sz="0" w:space="0" w:color="auto"/>
        <w:left w:val="none" w:sz="0" w:space="0" w:color="auto"/>
        <w:bottom w:val="none" w:sz="0" w:space="0" w:color="auto"/>
        <w:right w:val="none" w:sz="0" w:space="0" w:color="auto"/>
      </w:divBdr>
    </w:div>
    <w:div w:id="1451315089">
      <w:bodyDiv w:val="1"/>
      <w:marLeft w:val="0"/>
      <w:marRight w:val="0"/>
      <w:marTop w:val="0"/>
      <w:marBottom w:val="0"/>
      <w:divBdr>
        <w:top w:val="none" w:sz="0" w:space="0" w:color="auto"/>
        <w:left w:val="none" w:sz="0" w:space="0" w:color="auto"/>
        <w:bottom w:val="none" w:sz="0" w:space="0" w:color="auto"/>
        <w:right w:val="none" w:sz="0" w:space="0" w:color="auto"/>
      </w:divBdr>
    </w:div>
    <w:div w:id="1451364784">
      <w:bodyDiv w:val="1"/>
      <w:marLeft w:val="0"/>
      <w:marRight w:val="0"/>
      <w:marTop w:val="0"/>
      <w:marBottom w:val="0"/>
      <w:divBdr>
        <w:top w:val="none" w:sz="0" w:space="0" w:color="auto"/>
        <w:left w:val="none" w:sz="0" w:space="0" w:color="auto"/>
        <w:bottom w:val="none" w:sz="0" w:space="0" w:color="auto"/>
        <w:right w:val="none" w:sz="0" w:space="0" w:color="auto"/>
      </w:divBdr>
    </w:div>
    <w:div w:id="1451365199">
      <w:bodyDiv w:val="1"/>
      <w:marLeft w:val="0"/>
      <w:marRight w:val="0"/>
      <w:marTop w:val="0"/>
      <w:marBottom w:val="0"/>
      <w:divBdr>
        <w:top w:val="none" w:sz="0" w:space="0" w:color="auto"/>
        <w:left w:val="none" w:sz="0" w:space="0" w:color="auto"/>
        <w:bottom w:val="none" w:sz="0" w:space="0" w:color="auto"/>
        <w:right w:val="none" w:sz="0" w:space="0" w:color="auto"/>
      </w:divBdr>
    </w:div>
    <w:div w:id="1451507432">
      <w:bodyDiv w:val="1"/>
      <w:marLeft w:val="0"/>
      <w:marRight w:val="0"/>
      <w:marTop w:val="0"/>
      <w:marBottom w:val="0"/>
      <w:divBdr>
        <w:top w:val="none" w:sz="0" w:space="0" w:color="auto"/>
        <w:left w:val="none" w:sz="0" w:space="0" w:color="auto"/>
        <w:bottom w:val="none" w:sz="0" w:space="0" w:color="auto"/>
        <w:right w:val="none" w:sz="0" w:space="0" w:color="auto"/>
      </w:divBdr>
    </w:div>
    <w:div w:id="1451625696">
      <w:bodyDiv w:val="1"/>
      <w:marLeft w:val="0"/>
      <w:marRight w:val="0"/>
      <w:marTop w:val="0"/>
      <w:marBottom w:val="0"/>
      <w:divBdr>
        <w:top w:val="none" w:sz="0" w:space="0" w:color="auto"/>
        <w:left w:val="none" w:sz="0" w:space="0" w:color="auto"/>
        <w:bottom w:val="none" w:sz="0" w:space="0" w:color="auto"/>
        <w:right w:val="none" w:sz="0" w:space="0" w:color="auto"/>
      </w:divBdr>
    </w:div>
    <w:div w:id="1451626453">
      <w:bodyDiv w:val="1"/>
      <w:marLeft w:val="0"/>
      <w:marRight w:val="0"/>
      <w:marTop w:val="0"/>
      <w:marBottom w:val="0"/>
      <w:divBdr>
        <w:top w:val="none" w:sz="0" w:space="0" w:color="auto"/>
        <w:left w:val="none" w:sz="0" w:space="0" w:color="auto"/>
        <w:bottom w:val="none" w:sz="0" w:space="0" w:color="auto"/>
        <w:right w:val="none" w:sz="0" w:space="0" w:color="auto"/>
      </w:divBdr>
    </w:div>
    <w:div w:id="1451631985">
      <w:bodyDiv w:val="1"/>
      <w:marLeft w:val="0"/>
      <w:marRight w:val="0"/>
      <w:marTop w:val="0"/>
      <w:marBottom w:val="0"/>
      <w:divBdr>
        <w:top w:val="none" w:sz="0" w:space="0" w:color="auto"/>
        <w:left w:val="none" w:sz="0" w:space="0" w:color="auto"/>
        <w:bottom w:val="none" w:sz="0" w:space="0" w:color="auto"/>
        <w:right w:val="none" w:sz="0" w:space="0" w:color="auto"/>
      </w:divBdr>
    </w:div>
    <w:div w:id="1451897084">
      <w:bodyDiv w:val="1"/>
      <w:marLeft w:val="0"/>
      <w:marRight w:val="0"/>
      <w:marTop w:val="0"/>
      <w:marBottom w:val="0"/>
      <w:divBdr>
        <w:top w:val="none" w:sz="0" w:space="0" w:color="auto"/>
        <w:left w:val="none" w:sz="0" w:space="0" w:color="auto"/>
        <w:bottom w:val="none" w:sz="0" w:space="0" w:color="auto"/>
        <w:right w:val="none" w:sz="0" w:space="0" w:color="auto"/>
      </w:divBdr>
    </w:div>
    <w:div w:id="1451902615">
      <w:bodyDiv w:val="1"/>
      <w:marLeft w:val="0"/>
      <w:marRight w:val="0"/>
      <w:marTop w:val="0"/>
      <w:marBottom w:val="0"/>
      <w:divBdr>
        <w:top w:val="none" w:sz="0" w:space="0" w:color="auto"/>
        <w:left w:val="none" w:sz="0" w:space="0" w:color="auto"/>
        <w:bottom w:val="none" w:sz="0" w:space="0" w:color="auto"/>
        <w:right w:val="none" w:sz="0" w:space="0" w:color="auto"/>
      </w:divBdr>
    </w:div>
    <w:div w:id="1451973710">
      <w:bodyDiv w:val="1"/>
      <w:marLeft w:val="0"/>
      <w:marRight w:val="0"/>
      <w:marTop w:val="0"/>
      <w:marBottom w:val="0"/>
      <w:divBdr>
        <w:top w:val="none" w:sz="0" w:space="0" w:color="auto"/>
        <w:left w:val="none" w:sz="0" w:space="0" w:color="auto"/>
        <w:bottom w:val="none" w:sz="0" w:space="0" w:color="auto"/>
        <w:right w:val="none" w:sz="0" w:space="0" w:color="auto"/>
      </w:divBdr>
    </w:div>
    <w:div w:id="1452088330">
      <w:bodyDiv w:val="1"/>
      <w:marLeft w:val="0"/>
      <w:marRight w:val="0"/>
      <w:marTop w:val="0"/>
      <w:marBottom w:val="0"/>
      <w:divBdr>
        <w:top w:val="none" w:sz="0" w:space="0" w:color="auto"/>
        <w:left w:val="none" w:sz="0" w:space="0" w:color="auto"/>
        <w:bottom w:val="none" w:sz="0" w:space="0" w:color="auto"/>
        <w:right w:val="none" w:sz="0" w:space="0" w:color="auto"/>
      </w:divBdr>
    </w:div>
    <w:div w:id="1452242018">
      <w:bodyDiv w:val="1"/>
      <w:marLeft w:val="0"/>
      <w:marRight w:val="0"/>
      <w:marTop w:val="0"/>
      <w:marBottom w:val="0"/>
      <w:divBdr>
        <w:top w:val="none" w:sz="0" w:space="0" w:color="auto"/>
        <w:left w:val="none" w:sz="0" w:space="0" w:color="auto"/>
        <w:bottom w:val="none" w:sz="0" w:space="0" w:color="auto"/>
        <w:right w:val="none" w:sz="0" w:space="0" w:color="auto"/>
      </w:divBdr>
    </w:div>
    <w:div w:id="1452244441">
      <w:bodyDiv w:val="1"/>
      <w:marLeft w:val="0"/>
      <w:marRight w:val="0"/>
      <w:marTop w:val="0"/>
      <w:marBottom w:val="0"/>
      <w:divBdr>
        <w:top w:val="none" w:sz="0" w:space="0" w:color="auto"/>
        <w:left w:val="none" w:sz="0" w:space="0" w:color="auto"/>
        <w:bottom w:val="none" w:sz="0" w:space="0" w:color="auto"/>
        <w:right w:val="none" w:sz="0" w:space="0" w:color="auto"/>
      </w:divBdr>
    </w:div>
    <w:div w:id="1452279924">
      <w:bodyDiv w:val="1"/>
      <w:marLeft w:val="0"/>
      <w:marRight w:val="0"/>
      <w:marTop w:val="0"/>
      <w:marBottom w:val="0"/>
      <w:divBdr>
        <w:top w:val="none" w:sz="0" w:space="0" w:color="auto"/>
        <w:left w:val="none" w:sz="0" w:space="0" w:color="auto"/>
        <w:bottom w:val="none" w:sz="0" w:space="0" w:color="auto"/>
        <w:right w:val="none" w:sz="0" w:space="0" w:color="auto"/>
      </w:divBdr>
    </w:div>
    <w:div w:id="1452476512">
      <w:bodyDiv w:val="1"/>
      <w:marLeft w:val="0"/>
      <w:marRight w:val="0"/>
      <w:marTop w:val="0"/>
      <w:marBottom w:val="0"/>
      <w:divBdr>
        <w:top w:val="none" w:sz="0" w:space="0" w:color="auto"/>
        <w:left w:val="none" w:sz="0" w:space="0" w:color="auto"/>
        <w:bottom w:val="none" w:sz="0" w:space="0" w:color="auto"/>
        <w:right w:val="none" w:sz="0" w:space="0" w:color="auto"/>
      </w:divBdr>
    </w:div>
    <w:div w:id="1452477698">
      <w:bodyDiv w:val="1"/>
      <w:marLeft w:val="0"/>
      <w:marRight w:val="0"/>
      <w:marTop w:val="0"/>
      <w:marBottom w:val="0"/>
      <w:divBdr>
        <w:top w:val="none" w:sz="0" w:space="0" w:color="auto"/>
        <w:left w:val="none" w:sz="0" w:space="0" w:color="auto"/>
        <w:bottom w:val="none" w:sz="0" w:space="0" w:color="auto"/>
        <w:right w:val="none" w:sz="0" w:space="0" w:color="auto"/>
      </w:divBdr>
    </w:div>
    <w:div w:id="1452550151">
      <w:bodyDiv w:val="1"/>
      <w:marLeft w:val="0"/>
      <w:marRight w:val="0"/>
      <w:marTop w:val="0"/>
      <w:marBottom w:val="0"/>
      <w:divBdr>
        <w:top w:val="none" w:sz="0" w:space="0" w:color="auto"/>
        <w:left w:val="none" w:sz="0" w:space="0" w:color="auto"/>
        <w:bottom w:val="none" w:sz="0" w:space="0" w:color="auto"/>
        <w:right w:val="none" w:sz="0" w:space="0" w:color="auto"/>
      </w:divBdr>
    </w:div>
    <w:div w:id="1452553053">
      <w:bodyDiv w:val="1"/>
      <w:marLeft w:val="0"/>
      <w:marRight w:val="0"/>
      <w:marTop w:val="0"/>
      <w:marBottom w:val="0"/>
      <w:divBdr>
        <w:top w:val="none" w:sz="0" w:space="0" w:color="auto"/>
        <w:left w:val="none" w:sz="0" w:space="0" w:color="auto"/>
        <w:bottom w:val="none" w:sz="0" w:space="0" w:color="auto"/>
        <w:right w:val="none" w:sz="0" w:space="0" w:color="auto"/>
      </w:divBdr>
    </w:div>
    <w:div w:id="1452554486">
      <w:bodyDiv w:val="1"/>
      <w:marLeft w:val="0"/>
      <w:marRight w:val="0"/>
      <w:marTop w:val="0"/>
      <w:marBottom w:val="0"/>
      <w:divBdr>
        <w:top w:val="none" w:sz="0" w:space="0" w:color="auto"/>
        <w:left w:val="none" w:sz="0" w:space="0" w:color="auto"/>
        <w:bottom w:val="none" w:sz="0" w:space="0" w:color="auto"/>
        <w:right w:val="none" w:sz="0" w:space="0" w:color="auto"/>
      </w:divBdr>
    </w:div>
    <w:div w:id="1452627044">
      <w:bodyDiv w:val="1"/>
      <w:marLeft w:val="0"/>
      <w:marRight w:val="0"/>
      <w:marTop w:val="0"/>
      <w:marBottom w:val="0"/>
      <w:divBdr>
        <w:top w:val="none" w:sz="0" w:space="0" w:color="auto"/>
        <w:left w:val="none" w:sz="0" w:space="0" w:color="auto"/>
        <w:bottom w:val="none" w:sz="0" w:space="0" w:color="auto"/>
        <w:right w:val="none" w:sz="0" w:space="0" w:color="auto"/>
      </w:divBdr>
    </w:div>
    <w:div w:id="1452703013">
      <w:bodyDiv w:val="1"/>
      <w:marLeft w:val="0"/>
      <w:marRight w:val="0"/>
      <w:marTop w:val="0"/>
      <w:marBottom w:val="0"/>
      <w:divBdr>
        <w:top w:val="none" w:sz="0" w:space="0" w:color="auto"/>
        <w:left w:val="none" w:sz="0" w:space="0" w:color="auto"/>
        <w:bottom w:val="none" w:sz="0" w:space="0" w:color="auto"/>
        <w:right w:val="none" w:sz="0" w:space="0" w:color="auto"/>
      </w:divBdr>
    </w:div>
    <w:div w:id="1452822558">
      <w:bodyDiv w:val="1"/>
      <w:marLeft w:val="0"/>
      <w:marRight w:val="0"/>
      <w:marTop w:val="0"/>
      <w:marBottom w:val="0"/>
      <w:divBdr>
        <w:top w:val="none" w:sz="0" w:space="0" w:color="auto"/>
        <w:left w:val="none" w:sz="0" w:space="0" w:color="auto"/>
        <w:bottom w:val="none" w:sz="0" w:space="0" w:color="auto"/>
        <w:right w:val="none" w:sz="0" w:space="0" w:color="auto"/>
      </w:divBdr>
    </w:div>
    <w:div w:id="1452944137">
      <w:bodyDiv w:val="1"/>
      <w:marLeft w:val="0"/>
      <w:marRight w:val="0"/>
      <w:marTop w:val="0"/>
      <w:marBottom w:val="0"/>
      <w:divBdr>
        <w:top w:val="none" w:sz="0" w:space="0" w:color="auto"/>
        <w:left w:val="none" w:sz="0" w:space="0" w:color="auto"/>
        <w:bottom w:val="none" w:sz="0" w:space="0" w:color="auto"/>
        <w:right w:val="none" w:sz="0" w:space="0" w:color="auto"/>
      </w:divBdr>
    </w:div>
    <w:div w:id="1453017491">
      <w:bodyDiv w:val="1"/>
      <w:marLeft w:val="0"/>
      <w:marRight w:val="0"/>
      <w:marTop w:val="0"/>
      <w:marBottom w:val="0"/>
      <w:divBdr>
        <w:top w:val="none" w:sz="0" w:space="0" w:color="auto"/>
        <w:left w:val="none" w:sz="0" w:space="0" w:color="auto"/>
        <w:bottom w:val="none" w:sz="0" w:space="0" w:color="auto"/>
        <w:right w:val="none" w:sz="0" w:space="0" w:color="auto"/>
      </w:divBdr>
    </w:div>
    <w:div w:id="1453086257">
      <w:bodyDiv w:val="1"/>
      <w:marLeft w:val="0"/>
      <w:marRight w:val="0"/>
      <w:marTop w:val="0"/>
      <w:marBottom w:val="0"/>
      <w:divBdr>
        <w:top w:val="none" w:sz="0" w:space="0" w:color="auto"/>
        <w:left w:val="none" w:sz="0" w:space="0" w:color="auto"/>
        <w:bottom w:val="none" w:sz="0" w:space="0" w:color="auto"/>
        <w:right w:val="none" w:sz="0" w:space="0" w:color="auto"/>
      </w:divBdr>
    </w:div>
    <w:div w:id="1453086490">
      <w:bodyDiv w:val="1"/>
      <w:marLeft w:val="0"/>
      <w:marRight w:val="0"/>
      <w:marTop w:val="0"/>
      <w:marBottom w:val="0"/>
      <w:divBdr>
        <w:top w:val="none" w:sz="0" w:space="0" w:color="auto"/>
        <w:left w:val="none" w:sz="0" w:space="0" w:color="auto"/>
        <w:bottom w:val="none" w:sz="0" w:space="0" w:color="auto"/>
        <w:right w:val="none" w:sz="0" w:space="0" w:color="auto"/>
      </w:divBdr>
    </w:div>
    <w:div w:id="1453091557">
      <w:bodyDiv w:val="1"/>
      <w:marLeft w:val="0"/>
      <w:marRight w:val="0"/>
      <w:marTop w:val="0"/>
      <w:marBottom w:val="0"/>
      <w:divBdr>
        <w:top w:val="none" w:sz="0" w:space="0" w:color="auto"/>
        <w:left w:val="none" w:sz="0" w:space="0" w:color="auto"/>
        <w:bottom w:val="none" w:sz="0" w:space="0" w:color="auto"/>
        <w:right w:val="none" w:sz="0" w:space="0" w:color="auto"/>
      </w:divBdr>
    </w:div>
    <w:div w:id="1453094726">
      <w:bodyDiv w:val="1"/>
      <w:marLeft w:val="0"/>
      <w:marRight w:val="0"/>
      <w:marTop w:val="0"/>
      <w:marBottom w:val="0"/>
      <w:divBdr>
        <w:top w:val="none" w:sz="0" w:space="0" w:color="auto"/>
        <w:left w:val="none" w:sz="0" w:space="0" w:color="auto"/>
        <w:bottom w:val="none" w:sz="0" w:space="0" w:color="auto"/>
        <w:right w:val="none" w:sz="0" w:space="0" w:color="auto"/>
      </w:divBdr>
    </w:div>
    <w:div w:id="1453203807">
      <w:bodyDiv w:val="1"/>
      <w:marLeft w:val="0"/>
      <w:marRight w:val="0"/>
      <w:marTop w:val="0"/>
      <w:marBottom w:val="0"/>
      <w:divBdr>
        <w:top w:val="none" w:sz="0" w:space="0" w:color="auto"/>
        <w:left w:val="none" w:sz="0" w:space="0" w:color="auto"/>
        <w:bottom w:val="none" w:sz="0" w:space="0" w:color="auto"/>
        <w:right w:val="none" w:sz="0" w:space="0" w:color="auto"/>
      </w:divBdr>
    </w:div>
    <w:div w:id="1453329337">
      <w:bodyDiv w:val="1"/>
      <w:marLeft w:val="0"/>
      <w:marRight w:val="0"/>
      <w:marTop w:val="0"/>
      <w:marBottom w:val="0"/>
      <w:divBdr>
        <w:top w:val="none" w:sz="0" w:space="0" w:color="auto"/>
        <w:left w:val="none" w:sz="0" w:space="0" w:color="auto"/>
        <w:bottom w:val="none" w:sz="0" w:space="0" w:color="auto"/>
        <w:right w:val="none" w:sz="0" w:space="0" w:color="auto"/>
      </w:divBdr>
    </w:div>
    <w:div w:id="1453398136">
      <w:bodyDiv w:val="1"/>
      <w:marLeft w:val="0"/>
      <w:marRight w:val="0"/>
      <w:marTop w:val="0"/>
      <w:marBottom w:val="0"/>
      <w:divBdr>
        <w:top w:val="none" w:sz="0" w:space="0" w:color="auto"/>
        <w:left w:val="none" w:sz="0" w:space="0" w:color="auto"/>
        <w:bottom w:val="none" w:sz="0" w:space="0" w:color="auto"/>
        <w:right w:val="none" w:sz="0" w:space="0" w:color="auto"/>
      </w:divBdr>
    </w:div>
    <w:div w:id="1453403252">
      <w:bodyDiv w:val="1"/>
      <w:marLeft w:val="0"/>
      <w:marRight w:val="0"/>
      <w:marTop w:val="0"/>
      <w:marBottom w:val="0"/>
      <w:divBdr>
        <w:top w:val="none" w:sz="0" w:space="0" w:color="auto"/>
        <w:left w:val="none" w:sz="0" w:space="0" w:color="auto"/>
        <w:bottom w:val="none" w:sz="0" w:space="0" w:color="auto"/>
        <w:right w:val="none" w:sz="0" w:space="0" w:color="auto"/>
      </w:divBdr>
    </w:div>
    <w:div w:id="1453405089">
      <w:bodyDiv w:val="1"/>
      <w:marLeft w:val="0"/>
      <w:marRight w:val="0"/>
      <w:marTop w:val="0"/>
      <w:marBottom w:val="0"/>
      <w:divBdr>
        <w:top w:val="none" w:sz="0" w:space="0" w:color="auto"/>
        <w:left w:val="none" w:sz="0" w:space="0" w:color="auto"/>
        <w:bottom w:val="none" w:sz="0" w:space="0" w:color="auto"/>
        <w:right w:val="none" w:sz="0" w:space="0" w:color="auto"/>
      </w:divBdr>
    </w:div>
    <w:div w:id="1453477389">
      <w:bodyDiv w:val="1"/>
      <w:marLeft w:val="0"/>
      <w:marRight w:val="0"/>
      <w:marTop w:val="0"/>
      <w:marBottom w:val="0"/>
      <w:divBdr>
        <w:top w:val="none" w:sz="0" w:space="0" w:color="auto"/>
        <w:left w:val="none" w:sz="0" w:space="0" w:color="auto"/>
        <w:bottom w:val="none" w:sz="0" w:space="0" w:color="auto"/>
        <w:right w:val="none" w:sz="0" w:space="0" w:color="auto"/>
      </w:divBdr>
    </w:div>
    <w:div w:id="1453478588">
      <w:bodyDiv w:val="1"/>
      <w:marLeft w:val="0"/>
      <w:marRight w:val="0"/>
      <w:marTop w:val="0"/>
      <w:marBottom w:val="0"/>
      <w:divBdr>
        <w:top w:val="none" w:sz="0" w:space="0" w:color="auto"/>
        <w:left w:val="none" w:sz="0" w:space="0" w:color="auto"/>
        <w:bottom w:val="none" w:sz="0" w:space="0" w:color="auto"/>
        <w:right w:val="none" w:sz="0" w:space="0" w:color="auto"/>
      </w:divBdr>
    </w:div>
    <w:div w:id="1453675055">
      <w:bodyDiv w:val="1"/>
      <w:marLeft w:val="0"/>
      <w:marRight w:val="0"/>
      <w:marTop w:val="0"/>
      <w:marBottom w:val="0"/>
      <w:divBdr>
        <w:top w:val="none" w:sz="0" w:space="0" w:color="auto"/>
        <w:left w:val="none" w:sz="0" w:space="0" w:color="auto"/>
        <w:bottom w:val="none" w:sz="0" w:space="0" w:color="auto"/>
        <w:right w:val="none" w:sz="0" w:space="0" w:color="auto"/>
      </w:divBdr>
    </w:div>
    <w:div w:id="1453746468">
      <w:bodyDiv w:val="1"/>
      <w:marLeft w:val="0"/>
      <w:marRight w:val="0"/>
      <w:marTop w:val="0"/>
      <w:marBottom w:val="0"/>
      <w:divBdr>
        <w:top w:val="none" w:sz="0" w:space="0" w:color="auto"/>
        <w:left w:val="none" w:sz="0" w:space="0" w:color="auto"/>
        <w:bottom w:val="none" w:sz="0" w:space="0" w:color="auto"/>
        <w:right w:val="none" w:sz="0" w:space="0" w:color="auto"/>
      </w:divBdr>
    </w:div>
    <w:div w:id="1453789039">
      <w:bodyDiv w:val="1"/>
      <w:marLeft w:val="0"/>
      <w:marRight w:val="0"/>
      <w:marTop w:val="0"/>
      <w:marBottom w:val="0"/>
      <w:divBdr>
        <w:top w:val="none" w:sz="0" w:space="0" w:color="auto"/>
        <w:left w:val="none" w:sz="0" w:space="0" w:color="auto"/>
        <w:bottom w:val="none" w:sz="0" w:space="0" w:color="auto"/>
        <w:right w:val="none" w:sz="0" w:space="0" w:color="auto"/>
      </w:divBdr>
    </w:div>
    <w:div w:id="1453792419">
      <w:bodyDiv w:val="1"/>
      <w:marLeft w:val="0"/>
      <w:marRight w:val="0"/>
      <w:marTop w:val="0"/>
      <w:marBottom w:val="0"/>
      <w:divBdr>
        <w:top w:val="none" w:sz="0" w:space="0" w:color="auto"/>
        <w:left w:val="none" w:sz="0" w:space="0" w:color="auto"/>
        <w:bottom w:val="none" w:sz="0" w:space="0" w:color="auto"/>
        <w:right w:val="none" w:sz="0" w:space="0" w:color="auto"/>
      </w:divBdr>
    </w:div>
    <w:div w:id="1453934274">
      <w:bodyDiv w:val="1"/>
      <w:marLeft w:val="0"/>
      <w:marRight w:val="0"/>
      <w:marTop w:val="0"/>
      <w:marBottom w:val="0"/>
      <w:divBdr>
        <w:top w:val="none" w:sz="0" w:space="0" w:color="auto"/>
        <w:left w:val="none" w:sz="0" w:space="0" w:color="auto"/>
        <w:bottom w:val="none" w:sz="0" w:space="0" w:color="auto"/>
        <w:right w:val="none" w:sz="0" w:space="0" w:color="auto"/>
      </w:divBdr>
    </w:div>
    <w:div w:id="1453937997">
      <w:bodyDiv w:val="1"/>
      <w:marLeft w:val="0"/>
      <w:marRight w:val="0"/>
      <w:marTop w:val="0"/>
      <w:marBottom w:val="0"/>
      <w:divBdr>
        <w:top w:val="none" w:sz="0" w:space="0" w:color="auto"/>
        <w:left w:val="none" w:sz="0" w:space="0" w:color="auto"/>
        <w:bottom w:val="none" w:sz="0" w:space="0" w:color="auto"/>
        <w:right w:val="none" w:sz="0" w:space="0" w:color="auto"/>
      </w:divBdr>
    </w:div>
    <w:div w:id="1453941832">
      <w:bodyDiv w:val="1"/>
      <w:marLeft w:val="0"/>
      <w:marRight w:val="0"/>
      <w:marTop w:val="0"/>
      <w:marBottom w:val="0"/>
      <w:divBdr>
        <w:top w:val="none" w:sz="0" w:space="0" w:color="auto"/>
        <w:left w:val="none" w:sz="0" w:space="0" w:color="auto"/>
        <w:bottom w:val="none" w:sz="0" w:space="0" w:color="auto"/>
        <w:right w:val="none" w:sz="0" w:space="0" w:color="auto"/>
      </w:divBdr>
    </w:div>
    <w:div w:id="1453986474">
      <w:bodyDiv w:val="1"/>
      <w:marLeft w:val="0"/>
      <w:marRight w:val="0"/>
      <w:marTop w:val="0"/>
      <w:marBottom w:val="0"/>
      <w:divBdr>
        <w:top w:val="none" w:sz="0" w:space="0" w:color="auto"/>
        <w:left w:val="none" w:sz="0" w:space="0" w:color="auto"/>
        <w:bottom w:val="none" w:sz="0" w:space="0" w:color="auto"/>
        <w:right w:val="none" w:sz="0" w:space="0" w:color="auto"/>
      </w:divBdr>
    </w:div>
    <w:div w:id="1454179639">
      <w:bodyDiv w:val="1"/>
      <w:marLeft w:val="0"/>
      <w:marRight w:val="0"/>
      <w:marTop w:val="0"/>
      <w:marBottom w:val="0"/>
      <w:divBdr>
        <w:top w:val="none" w:sz="0" w:space="0" w:color="auto"/>
        <w:left w:val="none" w:sz="0" w:space="0" w:color="auto"/>
        <w:bottom w:val="none" w:sz="0" w:space="0" w:color="auto"/>
        <w:right w:val="none" w:sz="0" w:space="0" w:color="auto"/>
      </w:divBdr>
    </w:div>
    <w:div w:id="1454248070">
      <w:bodyDiv w:val="1"/>
      <w:marLeft w:val="0"/>
      <w:marRight w:val="0"/>
      <w:marTop w:val="0"/>
      <w:marBottom w:val="0"/>
      <w:divBdr>
        <w:top w:val="none" w:sz="0" w:space="0" w:color="auto"/>
        <w:left w:val="none" w:sz="0" w:space="0" w:color="auto"/>
        <w:bottom w:val="none" w:sz="0" w:space="0" w:color="auto"/>
        <w:right w:val="none" w:sz="0" w:space="0" w:color="auto"/>
      </w:divBdr>
    </w:div>
    <w:div w:id="1454327758">
      <w:bodyDiv w:val="1"/>
      <w:marLeft w:val="0"/>
      <w:marRight w:val="0"/>
      <w:marTop w:val="0"/>
      <w:marBottom w:val="0"/>
      <w:divBdr>
        <w:top w:val="none" w:sz="0" w:space="0" w:color="auto"/>
        <w:left w:val="none" w:sz="0" w:space="0" w:color="auto"/>
        <w:bottom w:val="none" w:sz="0" w:space="0" w:color="auto"/>
        <w:right w:val="none" w:sz="0" w:space="0" w:color="auto"/>
      </w:divBdr>
    </w:div>
    <w:div w:id="1454330239">
      <w:bodyDiv w:val="1"/>
      <w:marLeft w:val="0"/>
      <w:marRight w:val="0"/>
      <w:marTop w:val="0"/>
      <w:marBottom w:val="0"/>
      <w:divBdr>
        <w:top w:val="none" w:sz="0" w:space="0" w:color="auto"/>
        <w:left w:val="none" w:sz="0" w:space="0" w:color="auto"/>
        <w:bottom w:val="none" w:sz="0" w:space="0" w:color="auto"/>
        <w:right w:val="none" w:sz="0" w:space="0" w:color="auto"/>
      </w:divBdr>
    </w:div>
    <w:div w:id="1454397771">
      <w:bodyDiv w:val="1"/>
      <w:marLeft w:val="0"/>
      <w:marRight w:val="0"/>
      <w:marTop w:val="0"/>
      <w:marBottom w:val="0"/>
      <w:divBdr>
        <w:top w:val="none" w:sz="0" w:space="0" w:color="auto"/>
        <w:left w:val="none" w:sz="0" w:space="0" w:color="auto"/>
        <w:bottom w:val="none" w:sz="0" w:space="0" w:color="auto"/>
        <w:right w:val="none" w:sz="0" w:space="0" w:color="auto"/>
      </w:divBdr>
    </w:div>
    <w:div w:id="1454523234">
      <w:bodyDiv w:val="1"/>
      <w:marLeft w:val="0"/>
      <w:marRight w:val="0"/>
      <w:marTop w:val="0"/>
      <w:marBottom w:val="0"/>
      <w:divBdr>
        <w:top w:val="none" w:sz="0" w:space="0" w:color="auto"/>
        <w:left w:val="none" w:sz="0" w:space="0" w:color="auto"/>
        <w:bottom w:val="none" w:sz="0" w:space="0" w:color="auto"/>
        <w:right w:val="none" w:sz="0" w:space="0" w:color="auto"/>
      </w:divBdr>
    </w:div>
    <w:div w:id="1454712015">
      <w:bodyDiv w:val="1"/>
      <w:marLeft w:val="0"/>
      <w:marRight w:val="0"/>
      <w:marTop w:val="0"/>
      <w:marBottom w:val="0"/>
      <w:divBdr>
        <w:top w:val="none" w:sz="0" w:space="0" w:color="auto"/>
        <w:left w:val="none" w:sz="0" w:space="0" w:color="auto"/>
        <w:bottom w:val="none" w:sz="0" w:space="0" w:color="auto"/>
        <w:right w:val="none" w:sz="0" w:space="0" w:color="auto"/>
      </w:divBdr>
    </w:div>
    <w:div w:id="1454833994">
      <w:bodyDiv w:val="1"/>
      <w:marLeft w:val="0"/>
      <w:marRight w:val="0"/>
      <w:marTop w:val="0"/>
      <w:marBottom w:val="0"/>
      <w:divBdr>
        <w:top w:val="none" w:sz="0" w:space="0" w:color="auto"/>
        <w:left w:val="none" w:sz="0" w:space="0" w:color="auto"/>
        <w:bottom w:val="none" w:sz="0" w:space="0" w:color="auto"/>
        <w:right w:val="none" w:sz="0" w:space="0" w:color="auto"/>
      </w:divBdr>
    </w:div>
    <w:div w:id="1454860964">
      <w:bodyDiv w:val="1"/>
      <w:marLeft w:val="0"/>
      <w:marRight w:val="0"/>
      <w:marTop w:val="0"/>
      <w:marBottom w:val="0"/>
      <w:divBdr>
        <w:top w:val="none" w:sz="0" w:space="0" w:color="auto"/>
        <w:left w:val="none" w:sz="0" w:space="0" w:color="auto"/>
        <w:bottom w:val="none" w:sz="0" w:space="0" w:color="auto"/>
        <w:right w:val="none" w:sz="0" w:space="0" w:color="auto"/>
      </w:divBdr>
    </w:div>
    <w:div w:id="1454864672">
      <w:bodyDiv w:val="1"/>
      <w:marLeft w:val="0"/>
      <w:marRight w:val="0"/>
      <w:marTop w:val="0"/>
      <w:marBottom w:val="0"/>
      <w:divBdr>
        <w:top w:val="none" w:sz="0" w:space="0" w:color="auto"/>
        <w:left w:val="none" w:sz="0" w:space="0" w:color="auto"/>
        <w:bottom w:val="none" w:sz="0" w:space="0" w:color="auto"/>
        <w:right w:val="none" w:sz="0" w:space="0" w:color="auto"/>
      </w:divBdr>
    </w:div>
    <w:div w:id="1454902564">
      <w:bodyDiv w:val="1"/>
      <w:marLeft w:val="0"/>
      <w:marRight w:val="0"/>
      <w:marTop w:val="0"/>
      <w:marBottom w:val="0"/>
      <w:divBdr>
        <w:top w:val="none" w:sz="0" w:space="0" w:color="auto"/>
        <w:left w:val="none" w:sz="0" w:space="0" w:color="auto"/>
        <w:bottom w:val="none" w:sz="0" w:space="0" w:color="auto"/>
        <w:right w:val="none" w:sz="0" w:space="0" w:color="auto"/>
      </w:divBdr>
    </w:div>
    <w:div w:id="1455365623">
      <w:bodyDiv w:val="1"/>
      <w:marLeft w:val="0"/>
      <w:marRight w:val="0"/>
      <w:marTop w:val="0"/>
      <w:marBottom w:val="0"/>
      <w:divBdr>
        <w:top w:val="none" w:sz="0" w:space="0" w:color="auto"/>
        <w:left w:val="none" w:sz="0" w:space="0" w:color="auto"/>
        <w:bottom w:val="none" w:sz="0" w:space="0" w:color="auto"/>
        <w:right w:val="none" w:sz="0" w:space="0" w:color="auto"/>
      </w:divBdr>
    </w:div>
    <w:div w:id="1455370625">
      <w:bodyDiv w:val="1"/>
      <w:marLeft w:val="0"/>
      <w:marRight w:val="0"/>
      <w:marTop w:val="0"/>
      <w:marBottom w:val="0"/>
      <w:divBdr>
        <w:top w:val="none" w:sz="0" w:space="0" w:color="auto"/>
        <w:left w:val="none" w:sz="0" w:space="0" w:color="auto"/>
        <w:bottom w:val="none" w:sz="0" w:space="0" w:color="auto"/>
        <w:right w:val="none" w:sz="0" w:space="0" w:color="auto"/>
      </w:divBdr>
    </w:div>
    <w:div w:id="1455445171">
      <w:bodyDiv w:val="1"/>
      <w:marLeft w:val="0"/>
      <w:marRight w:val="0"/>
      <w:marTop w:val="0"/>
      <w:marBottom w:val="0"/>
      <w:divBdr>
        <w:top w:val="none" w:sz="0" w:space="0" w:color="auto"/>
        <w:left w:val="none" w:sz="0" w:space="0" w:color="auto"/>
        <w:bottom w:val="none" w:sz="0" w:space="0" w:color="auto"/>
        <w:right w:val="none" w:sz="0" w:space="0" w:color="auto"/>
      </w:divBdr>
    </w:div>
    <w:div w:id="1455518489">
      <w:bodyDiv w:val="1"/>
      <w:marLeft w:val="0"/>
      <w:marRight w:val="0"/>
      <w:marTop w:val="0"/>
      <w:marBottom w:val="0"/>
      <w:divBdr>
        <w:top w:val="none" w:sz="0" w:space="0" w:color="auto"/>
        <w:left w:val="none" w:sz="0" w:space="0" w:color="auto"/>
        <w:bottom w:val="none" w:sz="0" w:space="0" w:color="auto"/>
        <w:right w:val="none" w:sz="0" w:space="0" w:color="auto"/>
      </w:divBdr>
    </w:div>
    <w:div w:id="1455518619">
      <w:bodyDiv w:val="1"/>
      <w:marLeft w:val="0"/>
      <w:marRight w:val="0"/>
      <w:marTop w:val="0"/>
      <w:marBottom w:val="0"/>
      <w:divBdr>
        <w:top w:val="none" w:sz="0" w:space="0" w:color="auto"/>
        <w:left w:val="none" w:sz="0" w:space="0" w:color="auto"/>
        <w:bottom w:val="none" w:sz="0" w:space="0" w:color="auto"/>
        <w:right w:val="none" w:sz="0" w:space="0" w:color="auto"/>
      </w:divBdr>
    </w:div>
    <w:div w:id="1455558204">
      <w:bodyDiv w:val="1"/>
      <w:marLeft w:val="0"/>
      <w:marRight w:val="0"/>
      <w:marTop w:val="0"/>
      <w:marBottom w:val="0"/>
      <w:divBdr>
        <w:top w:val="none" w:sz="0" w:space="0" w:color="auto"/>
        <w:left w:val="none" w:sz="0" w:space="0" w:color="auto"/>
        <w:bottom w:val="none" w:sz="0" w:space="0" w:color="auto"/>
        <w:right w:val="none" w:sz="0" w:space="0" w:color="auto"/>
      </w:divBdr>
    </w:div>
    <w:div w:id="1455756250">
      <w:bodyDiv w:val="1"/>
      <w:marLeft w:val="0"/>
      <w:marRight w:val="0"/>
      <w:marTop w:val="0"/>
      <w:marBottom w:val="0"/>
      <w:divBdr>
        <w:top w:val="none" w:sz="0" w:space="0" w:color="auto"/>
        <w:left w:val="none" w:sz="0" w:space="0" w:color="auto"/>
        <w:bottom w:val="none" w:sz="0" w:space="0" w:color="auto"/>
        <w:right w:val="none" w:sz="0" w:space="0" w:color="auto"/>
      </w:divBdr>
    </w:div>
    <w:div w:id="1455904610">
      <w:bodyDiv w:val="1"/>
      <w:marLeft w:val="0"/>
      <w:marRight w:val="0"/>
      <w:marTop w:val="0"/>
      <w:marBottom w:val="0"/>
      <w:divBdr>
        <w:top w:val="none" w:sz="0" w:space="0" w:color="auto"/>
        <w:left w:val="none" w:sz="0" w:space="0" w:color="auto"/>
        <w:bottom w:val="none" w:sz="0" w:space="0" w:color="auto"/>
        <w:right w:val="none" w:sz="0" w:space="0" w:color="auto"/>
      </w:divBdr>
    </w:div>
    <w:div w:id="1455950141">
      <w:bodyDiv w:val="1"/>
      <w:marLeft w:val="0"/>
      <w:marRight w:val="0"/>
      <w:marTop w:val="0"/>
      <w:marBottom w:val="0"/>
      <w:divBdr>
        <w:top w:val="none" w:sz="0" w:space="0" w:color="auto"/>
        <w:left w:val="none" w:sz="0" w:space="0" w:color="auto"/>
        <w:bottom w:val="none" w:sz="0" w:space="0" w:color="auto"/>
        <w:right w:val="none" w:sz="0" w:space="0" w:color="auto"/>
      </w:divBdr>
    </w:div>
    <w:div w:id="1456096339">
      <w:bodyDiv w:val="1"/>
      <w:marLeft w:val="0"/>
      <w:marRight w:val="0"/>
      <w:marTop w:val="0"/>
      <w:marBottom w:val="0"/>
      <w:divBdr>
        <w:top w:val="none" w:sz="0" w:space="0" w:color="auto"/>
        <w:left w:val="none" w:sz="0" w:space="0" w:color="auto"/>
        <w:bottom w:val="none" w:sz="0" w:space="0" w:color="auto"/>
        <w:right w:val="none" w:sz="0" w:space="0" w:color="auto"/>
      </w:divBdr>
    </w:div>
    <w:div w:id="1456102642">
      <w:bodyDiv w:val="1"/>
      <w:marLeft w:val="0"/>
      <w:marRight w:val="0"/>
      <w:marTop w:val="0"/>
      <w:marBottom w:val="0"/>
      <w:divBdr>
        <w:top w:val="none" w:sz="0" w:space="0" w:color="auto"/>
        <w:left w:val="none" w:sz="0" w:space="0" w:color="auto"/>
        <w:bottom w:val="none" w:sz="0" w:space="0" w:color="auto"/>
        <w:right w:val="none" w:sz="0" w:space="0" w:color="auto"/>
      </w:divBdr>
    </w:div>
    <w:div w:id="1456169366">
      <w:bodyDiv w:val="1"/>
      <w:marLeft w:val="0"/>
      <w:marRight w:val="0"/>
      <w:marTop w:val="0"/>
      <w:marBottom w:val="0"/>
      <w:divBdr>
        <w:top w:val="none" w:sz="0" w:space="0" w:color="auto"/>
        <w:left w:val="none" w:sz="0" w:space="0" w:color="auto"/>
        <w:bottom w:val="none" w:sz="0" w:space="0" w:color="auto"/>
        <w:right w:val="none" w:sz="0" w:space="0" w:color="auto"/>
      </w:divBdr>
    </w:div>
    <w:div w:id="1456212523">
      <w:bodyDiv w:val="1"/>
      <w:marLeft w:val="0"/>
      <w:marRight w:val="0"/>
      <w:marTop w:val="0"/>
      <w:marBottom w:val="0"/>
      <w:divBdr>
        <w:top w:val="none" w:sz="0" w:space="0" w:color="auto"/>
        <w:left w:val="none" w:sz="0" w:space="0" w:color="auto"/>
        <w:bottom w:val="none" w:sz="0" w:space="0" w:color="auto"/>
        <w:right w:val="none" w:sz="0" w:space="0" w:color="auto"/>
      </w:divBdr>
    </w:div>
    <w:div w:id="1456371674">
      <w:bodyDiv w:val="1"/>
      <w:marLeft w:val="0"/>
      <w:marRight w:val="0"/>
      <w:marTop w:val="0"/>
      <w:marBottom w:val="0"/>
      <w:divBdr>
        <w:top w:val="none" w:sz="0" w:space="0" w:color="auto"/>
        <w:left w:val="none" w:sz="0" w:space="0" w:color="auto"/>
        <w:bottom w:val="none" w:sz="0" w:space="0" w:color="auto"/>
        <w:right w:val="none" w:sz="0" w:space="0" w:color="auto"/>
      </w:divBdr>
    </w:div>
    <w:div w:id="1456409733">
      <w:bodyDiv w:val="1"/>
      <w:marLeft w:val="0"/>
      <w:marRight w:val="0"/>
      <w:marTop w:val="0"/>
      <w:marBottom w:val="0"/>
      <w:divBdr>
        <w:top w:val="none" w:sz="0" w:space="0" w:color="auto"/>
        <w:left w:val="none" w:sz="0" w:space="0" w:color="auto"/>
        <w:bottom w:val="none" w:sz="0" w:space="0" w:color="auto"/>
        <w:right w:val="none" w:sz="0" w:space="0" w:color="auto"/>
      </w:divBdr>
    </w:div>
    <w:div w:id="1456483728">
      <w:bodyDiv w:val="1"/>
      <w:marLeft w:val="0"/>
      <w:marRight w:val="0"/>
      <w:marTop w:val="0"/>
      <w:marBottom w:val="0"/>
      <w:divBdr>
        <w:top w:val="none" w:sz="0" w:space="0" w:color="auto"/>
        <w:left w:val="none" w:sz="0" w:space="0" w:color="auto"/>
        <w:bottom w:val="none" w:sz="0" w:space="0" w:color="auto"/>
        <w:right w:val="none" w:sz="0" w:space="0" w:color="auto"/>
      </w:divBdr>
    </w:div>
    <w:div w:id="1456555708">
      <w:bodyDiv w:val="1"/>
      <w:marLeft w:val="0"/>
      <w:marRight w:val="0"/>
      <w:marTop w:val="0"/>
      <w:marBottom w:val="0"/>
      <w:divBdr>
        <w:top w:val="none" w:sz="0" w:space="0" w:color="auto"/>
        <w:left w:val="none" w:sz="0" w:space="0" w:color="auto"/>
        <w:bottom w:val="none" w:sz="0" w:space="0" w:color="auto"/>
        <w:right w:val="none" w:sz="0" w:space="0" w:color="auto"/>
      </w:divBdr>
    </w:div>
    <w:div w:id="1456679328">
      <w:bodyDiv w:val="1"/>
      <w:marLeft w:val="0"/>
      <w:marRight w:val="0"/>
      <w:marTop w:val="0"/>
      <w:marBottom w:val="0"/>
      <w:divBdr>
        <w:top w:val="none" w:sz="0" w:space="0" w:color="auto"/>
        <w:left w:val="none" w:sz="0" w:space="0" w:color="auto"/>
        <w:bottom w:val="none" w:sz="0" w:space="0" w:color="auto"/>
        <w:right w:val="none" w:sz="0" w:space="0" w:color="auto"/>
      </w:divBdr>
    </w:div>
    <w:div w:id="1456748785">
      <w:bodyDiv w:val="1"/>
      <w:marLeft w:val="0"/>
      <w:marRight w:val="0"/>
      <w:marTop w:val="0"/>
      <w:marBottom w:val="0"/>
      <w:divBdr>
        <w:top w:val="none" w:sz="0" w:space="0" w:color="auto"/>
        <w:left w:val="none" w:sz="0" w:space="0" w:color="auto"/>
        <w:bottom w:val="none" w:sz="0" w:space="0" w:color="auto"/>
        <w:right w:val="none" w:sz="0" w:space="0" w:color="auto"/>
      </w:divBdr>
    </w:div>
    <w:div w:id="1456831276">
      <w:bodyDiv w:val="1"/>
      <w:marLeft w:val="0"/>
      <w:marRight w:val="0"/>
      <w:marTop w:val="0"/>
      <w:marBottom w:val="0"/>
      <w:divBdr>
        <w:top w:val="none" w:sz="0" w:space="0" w:color="auto"/>
        <w:left w:val="none" w:sz="0" w:space="0" w:color="auto"/>
        <w:bottom w:val="none" w:sz="0" w:space="0" w:color="auto"/>
        <w:right w:val="none" w:sz="0" w:space="0" w:color="auto"/>
      </w:divBdr>
    </w:div>
    <w:div w:id="1456873324">
      <w:bodyDiv w:val="1"/>
      <w:marLeft w:val="0"/>
      <w:marRight w:val="0"/>
      <w:marTop w:val="0"/>
      <w:marBottom w:val="0"/>
      <w:divBdr>
        <w:top w:val="none" w:sz="0" w:space="0" w:color="auto"/>
        <w:left w:val="none" w:sz="0" w:space="0" w:color="auto"/>
        <w:bottom w:val="none" w:sz="0" w:space="0" w:color="auto"/>
        <w:right w:val="none" w:sz="0" w:space="0" w:color="auto"/>
      </w:divBdr>
    </w:div>
    <w:div w:id="1456947234">
      <w:bodyDiv w:val="1"/>
      <w:marLeft w:val="0"/>
      <w:marRight w:val="0"/>
      <w:marTop w:val="0"/>
      <w:marBottom w:val="0"/>
      <w:divBdr>
        <w:top w:val="none" w:sz="0" w:space="0" w:color="auto"/>
        <w:left w:val="none" w:sz="0" w:space="0" w:color="auto"/>
        <w:bottom w:val="none" w:sz="0" w:space="0" w:color="auto"/>
        <w:right w:val="none" w:sz="0" w:space="0" w:color="auto"/>
      </w:divBdr>
    </w:div>
    <w:div w:id="1457018201">
      <w:bodyDiv w:val="1"/>
      <w:marLeft w:val="0"/>
      <w:marRight w:val="0"/>
      <w:marTop w:val="0"/>
      <w:marBottom w:val="0"/>
      <w:divBdr>
        <w:top w:val="none" w:sz="0" w:space="0" w:color="auto"/>
        <w:left w:val="none" w:sz="0" w:space="0" w:color="auto"/>
        <w:bottom w:val="none" w:sz="0" w:space="0" w:color="auto"/>
        <w:right w:val="none" w:sz="0" w:space="0" w:color="auto"/>
      </w:divBdr>
    </w:div>
    <w:div w:id="1457025518">
      <w:bodyDiv w:val="1"/>
      <w:marLeft w:val="0"/>
      <w:marRight w:val="0"/>
      <w:marTop w:val="0"/>
      <w:marBottom w:val="0"/>
      <w:divBdr>
        <w:top w:val="none" w:sz="0" w:space="0" w:color="auto"/>
        <w:left w:val="none" w:sz="0" w:space="0" w:color="auto"/>
        <w:bottom w:val="none" w:sz="0" w:space="0" w:color="auto"/>
        <w:right w:val="none" w:sz="0" w:space="0" w:color="auto"/>
      </w:divBdr>
    </w:div>
    <w:div w:id="1457482734">
      <w:bodyDiv w:val="1"/>
      <w:marLeft w:val="0"/>
      <w:marRight w:val="0"/>
      <w:marTop w:val="0"/>
      <w:marBottom w:val="0"/>
      <w:divBdr>
        <w:top w:val="none" w:sz="0" w:space="0" w:color="auto"/>
        <w:left w:val="none" w:sz="0" w:space="0" w:color="auto"/>
        <w:bottom w:val="none" w:sz="0" w:space="0" w:color="auto"/>
        <w:right w:val="none" w:sz="0" w:space="0" w:color="auto"/>
      </w:divBdr>
    </w:div>
    <w:div w:id="1457485350">
      <w:bodyDiv w:val="1"/>
      <w:marLeft w:val="0"/>
      <w:marRight w:val="0"/>
      <w:marTop w:val="0"/>
      <w:marBottom w:val="0"/>
      <w:divBdr>
        <w:top w:val="none" w:sz="0" w:space="0" w:color="auto"/>
        <w:left w:val="none" w:sz="0" w:space="0" w:color="auto"/>
        <w:bottom w:val="none" w:sz="0" w:space="0" w:color="auto"/>
        <w:right w:val="none" w:sz="0" w:space="0" w:color="auto"/>
      </w:divBdr>
    </w:div>
    <w:div w:id="1457528771">
      <w:bodyDiv w:val="1"/>
      <w:marLeft w:val="0"/>
      <w:marRight w:val="0"/>
      <w:marTop w:val="0"/>
      <w:marBottom w:val="0"/>
      <w:divBdr>
        <w:top w:val="none" w:sz="0" w:space="0" w:color="auto"/>
        <w:left w:val="none" w:sz="0" w:space="0" w:color="auto"/>
        <w:bottom w:val="none" w:sz="0" w:space="0" w:color="auto"/>
        <w:right w:val="none" w:sz="0" w:space="0" w:color="auto"/>
      </w:divBdr>
    </w:div>
    <w:div w:id="1457597457">
      <w:bodyDiv w:val="1"/>
      <w:marLeft w:val="0"/>
      <w:marRight w:val="0"/>
      <w:marTop w:val="0"/>
      <w:marBottom w:val="0"/>
      <w:divBdr>
        <w:top w:val="none" w:sz="0" w:space="0" w:color="auto"/>
        <w:left w:val="none" w:sz="0" w:space="0" w:color="auto"/>
        <w:bottom w:val="none" w:sz="0" w:space="0" w:color="auto"/>
        <w:right w:val="none" w:sz="0" w:space="0" w:color="auto"/>
      </w:divBdr>
    </w:div>
    <w:div w:id="1457673435">
      <w:bodyDiv w:val="1"/>
      <w:marLeft w:val="0"/>
      <w:marRight w:val="0"/>
      <w:marTop w:val="0"/>
      <w:marBottom w:val="0"/>
      <w:divBdr>
        <w:top w:val="none" w:sz="0" w:space="0" w:color="auto"/>
        <w:left w:val="none" w:sz="0" w:space="0" w:color="auto"/>
        <w:bottom w:val="none" w:sz="0" w:space="0" w:color="auto"/>
        <w:right w:val="none" w:sz="0" w:space="0" w:color="auto"/>
      </w:divBdr>
    </w:div>
    <w:div w:id="1457748043">
      <w:bodyDiv w:val="1"/>
      <w:marLeft w:val="0"/>
      <w:marRight w:val="0"/>
      <w:marTop w:val="0"/>
      <w:marBottom w:val="0"/>
      <w:divBdr>
        <w:top w:val="none" w:sz="0" w:space="0" w:color="auto"/>
        <w:left w:val="none" w:sz="0" w:space="0" w:color="auto"/>
        <w:bottom w:val="none" w:sz="0" w:space="0" w:color="auto"/>
        <w:right w:val="none" w:sz="0" w:space="0" w:color="auto"/>
      </w:divBdr>
    </w:div>
    <w:div w:id="1457916355">
      <w:bodyDiv w:val="1"/>
      <w:marLeft w:val="0"/>
      <w:marRight w:val="0"/>
      <w:marTop w:val="0"/>
      <w:marBottom w:val="0"/>
      <w:divBdr>
        <w:top w:val="none" w:sz="0" w:space="0" w:color="auto"/>
        <w:left w:val="none" w:sz="0" w:space="0" w:color="auto"/>
        <w:bottom w:val="none" w:sz="0" w:space="0" w:color="auto"/>
        <w:right w:val="none" w:sz="0" w:space="0" w:color="auto"/>
      </w:divBdr>
    </w:div>
    <w:div w:id="1457985685">
      <w:bodyDiv w:val="1"/>
      <w:marLeft w:val="0"/>
      <w:marRight w:val="0"/>
      <w:marTop w:val="0"/>
      <w:marBottom w:val="0"/>
      <w:divBdr>
        <w:top w:val="none" w:sz="0" w:space="0" w:color="auto"/>
        <w:left w:val="none" w:sz="0" w:space="0" w:color="auto"/>
        <w:bottom w:val="none" w:sz="0" w:space="0" w:color="auto"/>
        <w:right w:val="none" w:sz="0" w:space="0" w:color="auto"/>
      </w:divBdr>
    </w:div>
    <w:div w:id="1458061684">
      <w:bodyDiv w:val="1"/>
      <w:marLeft w:val="0"/>
      <w:marRight w:val="0"/>
      <w:marTop w:val="0"/>
      <w:marBottom w:val="0"/>
      <w:divBdr>
        <w:top w:val="none" w:sz="0" w:space="0" w:color="auto"/>
        <w:left w:val="none" w:sz="0" w:space="0" w:color="auto"/>
        <w:bottom w:val="none" w:sz="0" w:space="0" w:color="auto"/>
        <w:right w:val="none" w:sz="0" w:space="0" w:color="auto"/>
      </w:divBdr>
    </w:div>
    <w:div w:id="1458063254">
      <w:bodyDiv w:val="1"/>
      <w:marLeft w:val="0"/>
      <w:marRight w:val="0"/>
      <w:marTop w:val="0"/>
      <w:marBottom w:val="0"/>
      <w:divBdr>
        <w:top w:val="none" w:sz="0" w:space="0" w:color="auto"/>
        <w:left w:val="none" w:sz="0" w:space="0" w:color="auto"/>
        <w:bottom w:val="none" w:sz="0" w:space="0" w:color="auto"/>
        <w:right w:val="none" w:sz="0" w:space="0" w:color="auto"/>
      </w:divBdr>
    </w:div>
    <w:div w:id="1458185175">
      <w:bodyDiv w:val="1"/>
      <w:marLeft w:val="0"/>
      <w:marRight w:val="0"/>
      <w:marTop w:val="0"/>
      <w:marBottom w:val="0"/>
      <w:divBdr>
        <w:top w:val="none" w:sz="0" w:space="0" w:color="auto"/>
        <w:left w:val="none" w:sz="0" w:space="0" w:color="auto"/>
        <w:bottom w:val="none" w:sz="0" w:space="0" w:color="auto"/>
        <w:right w:val="none" w:sz="0" w:space="0" w:color="auto"/>
      </w:divBdr>
    </w:div>
    <w:div w:id="1458185280">
      <w:bodyDiv w:val="1"/>
      <w:marLeft w:val="0"/>
      <w:marRight w:val="0"/>
      <w:marTop w:val="0"/>
      <w:marBottom w:val="0"/>
      <w:divBdr>
        <w:top w:val="none" w:sz="0" w:space="0" w:color="auto"/>
        <w:left w:val="none" w:sz="0" w:space="0" w:color="auto"/>
        <w:bottom w:val="none" w:sz="0" w:space="0" w:color="auto"/>
        <w:right w:val="none" w:sz="0" w:space="0" w:color="auto"/>
      </w:divBdr>
    </w:div>
    <w:div w:id="1458259870">
      <w:bodyDiv w:val="1"/>
      <w:marLeft w:val="0"/>
      <w:marRight w:val="0"/>
      <w:marTop w:val="0"/>
      <w:marBottom w:val="0"/>
      <w:divBdr>
        <w:top w:val="none" w:sz="0" w:space="0" w:color="auto"/>
        <w:left w:val="none" w:sz="0" w:space="0" w:color="auto"/>
        <w:bottom w:val="none" w:sz="0" w:space="0" w:color="auto"/>
        <w:right w:val="none" w:sz="0" w:space="0" w:color="auto"/>
      </w:divBdr>
    </w:div>
    <w:div w:id="1458332831">
      <w:bodyDiv w:val="1"/>
      <w:marLeft w:val="0"/>
      <w:marRight w:val="0"/>
      <w:marTop w:val="0"/>
      <w:marBottom w:val="0"/>
      <w:divBdr>
        <w:top w:val="none" w:sz="0" w:space="0" w:color="auto"/>
        <w:left w:val="none" w:sz="0" w:space="0" w:color="auto"/>
        <w:bottom w:val="none" w:sz="0" w:space="0" w:color="auto"/>
        <w:right w:val="none" w:sz="0" w:space="0" w:color="auto"/>
      </w:divBdr>
    </w:div>
    <w:div w:id="1458528970">
      <w:bodyDiv w:val="1"/>
      <w:marLeft w:val="0"/>
      <w:marRight w:val="0"/>
      <w:marTop w:val="0"/>
      <w:marBottom w:val="0"/>
      <w:divBdr>
        <w:top w:val="none" w:sz="0" w:space="0" w:color="auto"/>
        <w:left w:val="none" w:sz="0" w:space="0" w:color="auto"/>
        <w:bottom w:val="none" w:sz="0" w:space="0" w:color="auto"/>
        <w:right w:val="none" w:sz="0" w:space="0" w:color="auto"/>
      </w:divBdr>
    </w:div>
    <w:div w:id="1458647004">
      <w:bodyDiv w:val="1"/>
      <w:marLeft w:val="0"/>
      <w:marRight w:val="0"/>
      <w:marTop w:val="0"/>
      <w:marBottom w:val="0"/>
      <w:divBdr>
        <w:top w:val="none" w:sz="0" w:space="0" w:color="auto"/>
        <w:left w:val="none" w:sz="0" w:space="0" w:color="auto"/>
        <w:bottom w:val="none" w:sz="0" w:space="0" w:color="auto"/>
        <w:right w:val="none" w:sz="0" w:space="0" w:color="auto"/>
      </w:divBdr>
    </w:div>
    <w:div w:id="1458722462">
      <w:bodyDiv w:val="1"/>
      <w:marLeft w:val="0"/>
      <w:marRight w:val="0"/>
      <w:marTop w:val="0"/>
      <w:marBottom w:val="0"/>
      <w:divBdr>
        <w:top w:val="none" w:sz="0" w:space="0" w:color="auto"/>
        <w:left w:val="none" w:sz="0" w:space="0" w:color="auto"/>
        <w:bottom w:val="none" w:sz="0" w:space="0" w:color="auto"/>
        <w:right w:val="none" w:sz="0" w:space="0" w:color="auto"/>
      </w:divBdr>
    </w:div>
    <w:div w:id="1458797743">
      <w:bodyDiv w:val="1"/>
      <w:marLeft w:val="0"/>
      <w:marRight w:val="0"/>
      <w:marTop w:val="0"/>
      <w:marBottom w:val="0"/>
      <w:divBdr>
        <w:top w:val="none" w:sz="0" w:space="0" w:color="auto"/>
        <w:left w:val="none" w:sz="0" w:space="0" w:color="auto"/>
        <w:bottom w:val="none" w:sz="0" w:space="0" w:color="auto"/>
        <w:right w:val="none" w:sz="0" w:space="0" w:color="auto"/>
      </w:divBdr>
    </w:div>
    <w:div w:id="1458986431">
      <w:bodyDiv w:val="1"/>
      <w:marLeft w:val="0"/>
      <w:marRight w:val="0"/>
      <w:marTop w:val="0"/>
      <w:marBottom w:val="0"/>
      <w:divBdr>
        <w:top w:val="none" w:sz="0" w:space="0" w:color="auto"/>
        <w:left w:val="none" w:sz="0" w:space="0" w:color="auto"/>
        <w:bottom w:val="none" w:sz="0" w:space="0" w:color="auto"/>
        <w:right w:val="none" w:sz="0" w:space="0" w:color="auto"/>
      </w:divBdr>
    </w:div>
    <w:div w:id="1458988437">
      <w:bodyDiv w:val="1"/>
      <w:marLeft w:val="0"/>
      <w:marRight w:val="0"/>
      <w:marTop w:val="0"/>
      <w:marBottom w:val="0"/>
      <w:divBdr>
        <w:top w:val="none" w:sz="0" w:space="0" w:color="auto"/>
        <w:left w:val="none" w:sz="0" w:space="0" w:color="auto"/>
        <w:bottom w:val="none" w:sz="0" w:space="0" w:color="auto"/>
        <w:right w:val="none" w:sz="0" w:space="0" w:color="auto"/>
      </w:divBdr>
    </w:div>
    <w:div w:id="1459029232">
      <w:bodyDiv w:val="1"/>
      <w:marLeft w:val="0"/>
      <w:marRight w:val="0"/>
      <w:marTop w:val="0"/>
      <w:marBottom w:val="0"/>
      <w:divBdr>
        <w:top w:val="none" w:sz="0" w:space="0" w:color="auto"/>
        <w:left w:val="none" w:sz="0" w:space="0" w:color="auto"/>
        <w:bottom w:val="none" w:sz="0" w:space="0" w:color="auto"/>
        <w:right w:val="none" w:sz="0" w:space="0" w:color="auto"/>
      </w:divBdr>
    </w:div>
    <w:div w:id="1459103417">
      <w:bodyDiv w:val="1"/>
      <w:marLeft w:val="0"/>
      <w:marRight w:val="0"/>
      <w:marTop w:val="0"/>
      <w:marBottom w:val="0"/>
      <w:divBdr>
        <w:top w:val="none" w:sz="0" w:space="0" w:color="auto"/>
        <w:left w:val="none" w:sz="0" w:space="0" w:color="auto"/>
        <w:bottom w:val="none" w:sz="0" w:space="0" w:color="auto"/>
        <w:right w:val="none" w:sz="0" w:space="0" w:color="auto"/>
      </w:divBdr>
    </w:div>
    <w:div w:id="1459182682">
      <w:bodyDiv w:val="1"/>
      <w:marLeft w:val="0"/>
      <w:marRight w:val="0"/>
      <w:marTop w:val="0"/>
      <w:marBottom w:val="0"/>
      <w:divBdr>
        <w:top w:val="none" w:sz="0" w:space="0" w:color="auto"/>
        <w:left w:val="none" w:sz="0" w:space="0" w:color="auto"/>
        <w:bottom w:val="none" w:sz="0" w:space="0" w:color="auto"/>
        <w:right w:val="none" w:sz="0" w:space="0" w:color="auto"/>
      </w:divBdr>
    </w:div>
    <w:div w:id="1459226332">
      <w:bodyDiv w:val="1"/>
      <w:marLeft w:val="0"/>
      <w:marRight w:val="0"/>
      <w:marTop w:val="0"/>
      <w:marBottom w:val="0"/>
      <w:divBdr>
        <w:top w:val="none" w:sz="0" w:space="0" w:color="auto"/>
        <w:left w:val="none" w:sz="0" w:space="0" w:color="auto"/>
        <w:bottom w:val="none" w:sz="0" w:space="0" w:color="auto"/>
        <w:right w:val="none" w:sz="0" w:space="0" w:color="auto"/>
      </w:divBdr>
    </w:div>
    <w:div w:id="1459302017">
      <w:bodyDiv w:val="1"/>
      <w:marLeft w:val="0"/>
      <w:marRight w:val="0"/>
      <w:marTop w:val="0"/>
      <w:marBottom w:val="0"/>
      <w:divBdr>
        <w:top w:val="none" w:sz="0" w:space="0" w:color="auto"/>
        <w:left w:val="none" w:sz="0" w:space="0" w:color="auto"/>
        <w:bottom w:val="none" w:sz="0" w:space="0" w:color="auto"/>
        <w:right w:val="none" w:sz="0" w:space="0" w:color="auto"/>
      </w:divBdr>
    </w:div>
    <w:div w:id="1459449873">
      <w:bodyDiv w:val="1"/>
      <w:marLeft w:val="0"/>
      <w:marRight w:val="0"/>
      <w:marTop w:val="0"/>
      <w:marBottom w:val="0"/>
      <w:divBdr>
        <w:top w:val="none" w:sz="0" w:space="0" w:color="auto"/>
        <w:left w:val="none" w:sz="0" w:space="0" w:color="auto"/>
        <w:bottom w:val="none" w:sz="0" w:space="0" w:color="auto"/>
        <w:right w:val="none" w:sz="0" w:space="0" w:color="auto"/>
      </w:divBdr>
    </w:div>
    <w:div w:id="1459570964">
      <w:bodyDiv w:val="1"/>
      <w:marLeft w:val="0"/>
      <w:marRight w:val="0"/>
      <w:marTop w:val="0"/>
      <w:marBottom w:val="0"/>
      <w:divBdr>
        <w:top w:val="none" w:sz="0" w:space="0" w:color="auto"/>
        <w:left w:val="none" w:sz="0" w:space="0" w:color="auto"/>
        <w:bottom w:val="none" w:sz="0" w:space="0" w:color="auto"/>
        <w:right w:val="none" w:sz="0" w:space="0" w:color="auto"/>
      </w:divBdr>
    </w:div>
    <w:div w:id="1459646900">
      <w:bodyDiv w:val="1"/>
      <w:marLeft w:val="0"/>
      <w:marRight w:val="0"/>
      <w:marTop w:val="0"/>
      <w:marBottom w:val="0"/>
      <w:divBdr>
        <w:top w:val="none" w:sz="0" w:space="0" w:color="auto"/>
        <w:left w:val="none" w:sz="0" w:space="0" w:color="auto"/>
        <w:bottom w:val="none" w:sz="0" w:space="0" w:color="auto"/>
        <w:right w:val="none" w:sz="0" w:space="0" w:color="auto"/>
      </w:divBdr>
    </w:div>
    <w:div w:id="1459837192">
      <w:bodyDiv w:val="1"/>
      <w:marLeft w:val="0"/>
      <w:marRight w:val="0"/>
      <w:marTop w:val="0"/>
      <w:marBottom w:val="0"/>
      <w:divBdr>
        <w:top w:val="none" w:sz="0" w:space="0" w:color="auto"/>
        <w:left w:val="none" w:sz="0" w:space="0" w:color="auto"/>
        <w:bottom w:val="none" w:sz="0" w:space="0" w:color="auto"/>
        <w:right w:val="none" w:sz="0" w:space="0" w:color="auto"/>
      </w:divBdr>
    </w:div>
    <w:div w:id="1459907508">
      <w:bodyDiv w:val="1"/>
      <w:marLeft w:val="0"/>
      <w:marRight w:val="0"/>
      <w:marTop w:val="0"/>
      <w:marBottom w:val="0"/>
      <w:divBdr>
        <w:top w:val="none" w:sz="0" w:space="0" w:color="auto"/>
        <w:left w:val="none" w:sz="0" w:space="0" w:color="auto"/>
        <w:bottom w:val="none" w:sz="0" w:space="0" w:color="auto"/>
        <w:right w:val="none" w:sz="0" w:space="0" w:color="auto"/>
      </w:divBdr>
    </w:div>
    <w:div w:id="1460077011">
      <w:bodyDiv w:val="1"/>
      <w:marLeft w:val="0"/>
      <w:marRight w:val="0"/>
      <w:marTop w:val="0"/>
      <w:marBottom w:val="0"/>
      <w:divBdr>
        <w:top w:val="none" w:sz="0" w:space="0" w:color="auto"/>
        <w:left w:val="none" w:sz="0" w:space="0" w:color="auto"/>
        <w:bottom w:val="none" w:sz="0" w:space="0" w:color="auto"/>
        <w:right w:val="none" w:sz="0" w:space="0" w:color="auto"/>
      </w:divBdr>
    </w:div>
    <w:div w:id="1460226767">
      <w:bodyDiv w:val="1"/>
      <w:marLeft w:val="0"/>
      <w:marRight w:val="0"/>
      <w:marTop w:val="0"/>
      <w:marBottom w:val="0"/>
      <w:divBdr>
        <w:top w:val="none" w:sz="0" w:space="0" w:color="auto"/>
        <w:left w:val="none" w:sz="0" w:space="0" w:color="auto"/>
        <w:bottom w:val="none" w:sz="0" w:space="0" w:color="auto"/>
        <w:right w:val="none" w:sz="0" w:space="0" w:color="auto"/>
      </w:divBdr>
    </w:div>
    <w:div w:id="1460227109">
      <w:bodyDiv w:val="1"/>
      <w:marLeft w:val="0"/>
      <w:marRight w:val="0"/>
      <w:marTop w:val="0"/>
      <w:marBottom w:val="0"/>
      <w:divBdr>
        <w:top w:val="none" w:sz="0" w:space="0" w:color="auto"/>
        <w:left w:val="none" w:sz="0" w:space="0" w:color="auto"/>
        <w:bottom w:val="none" w:sz="0" w:space="0" w:color="auto"/>
        <w:right w:val="none" w:sz="0" w:space="0" w:color="auto"/>
      </w:divBdr>
    </w:div>
    <w:div w:id="1460295729">
      <w:bodyDiv w:val="1"/>
      <w:marLeft w:val="0"/>
      <w:marRight w:val="0"/>
      <w:marTop w:val="0"/>
      <w:marBottom w:val="0"/>
      <w:divBdr>
        <w:top w:val="none" w:sz="0" w:space="0" w:color="auto"/>
        <w:left w:val="none" w:sz="0" w:space="0" w:color="auto"/>
        <w:bottom w:val="none" w:sz="0" w:space="0" w:color="auto"/>
        <w:right w:val="none" w:sz="0" w:space="0" w:color="auto"/>
      </w:divBdr>
    </w:div>
    <w:div w:id="1460299632">
      <w:bodyDiv w:val="1"/>
      <w:marLeft w:val="0"/>
      <w:marRight w:val="0"/>
      <w:marTop w:val="0"/>
      <w:marBottom w:val="0"/>
      <w:divBdr>
        <w:top w:val="none" w:sz="0" w:space="0" w:color="auto"/>
        <w:left w:val="none" w:sz="0" w:space="0" w:color="auto"/>
        <w:bottom w:val="none" w:sz="0" w:space="0" w:color="auto"/>
        <w:right w:val="none" w:sz="0" w:space="0" w:color="auto"/>
      </w:divBdr>
    </w:div>
    <w:div w:id="1460340357">
      <w:bodyDiv w:val="1"/>
      <w:marLeft w:val="0"/>
      <w:marRight w:val="0"/>
      <w:marTop w:val="0"/>
      <w:marBottom w:val="0"/>
      <w:divBdr>
        <w:top w:val="none" w:sz="0" w:space="0" w:color="auto"/>
        <w:left w:val="none" w:sz="0" w:space="0" w:color="auto"/>
        <w:bottom w:val="none" w:sz="0" w:space="0" w:color="auto"/>
        <w:right w:val="none" w:sz="0" w:space="0" w:color="auto"/>
      </w:divBdr>
    </w:div>
    <w:div w:id="1460414770">
      <w:bodyDiv w:val="1"/>
      <w:marLeft w:val="0"/>
      <w:marRight w:val="0"/>
      <w:marTop w:val="0"/>
      <w:marBottom w:val="0"/>
      <w:divBdr>
        <w:top w:val="none" w:sz="0" w:space="0" w:color="auto"/>
        <w:left w:val="none" w:sz="0" w:space="0" w:color="auto"/>
        <w:bottom w:val="none" w:sz="0" w:space="0" w:color="auto"/>
        <w:right w:val="none" w:sz="0" w:space="0" w:color="auto"/>
      </w:divBdr>
    </w:div>
    <w:div w:id="1460416239">
      <w:bodyDiv w:val="1"/>
      <w:marLeft w:val="0"/>
      <w:marRight w:val="0"/>
      <w:marTop w:val="0"/>
      <w:marBottom w:val="0"/>
      <w:divBdr>
        <w:top w:val="none" w:sz="0" w:space="0" w:color="auto"/>
        <w:left w:val="none" w:sz="0" w:space="0" w:color="auto"/>
        <w:bottom w:val="none" w:sz="0" w:space="0" w:color="auto"/>
        <w:right w:val="none" w:sz="0" w:space="0" w:color="auto"/>
      </w:divBdr>
    </w:div>
    <w:div w:id="1460487570">
      <w:bodyDiv w:val="1"/>
      <w:marLeft w:val="0"/>
      <w:marRight w:val="0"/>
      <w:marTop w:val="0"/>
      <w:marBottom w:val="0"/>
      <w:divBdr>
        <w:top w:val="none" w:sz="0" w:space="0" w:color="auto"/>
        <w:left w:val="none" w:sz="0" w:space="0" w:color="auto"/>
        <w:bottom w:val="none" w:sz="0" w:space="0" w:color="auto"/>
        <w:right w:val="none" w:sz="0" w:space="0" w:color="auto"/>
      </w:divBdr>
    </w:div>
    <w:div w:id="1460494036">
      <w:bodyDiv w:val="1"/>
      <w:marLeft w:val="0"/>
      <w:marRight w:val="0"/>
      <w:marTop w:val="0"/>
      <w:marBottom w:val="0"/>
      <w:divBdr>
        <w:top w:val="none" w:sz="0" w:space="0" w:color="auto"/>
        <w:left w:val="none" w:sz="0" w:space="0" w:color="auto"/>
        <w:bottom w:val="none" w:sz="0" w:space="0" w:color="auto"/>
        <w:right w:val="none" w:sz="0" w:space="0" w:color="auto"/>
      </w:divBdr>
    </w:div>
    <w:div w:id="1460536425">
      <w:bodyDiv w:val="1"/>
      <w:marLeft w:val="0"/>
      <w:marRight w:val="0"/>
      <w:marTop w:val="0"/>
      <w:marBottom w:val="0"/>
      <w:divBdr>
        <w:top w:val="none" w:sz="0" w:space="0" w:color="auto"/>
        <w:left w:val="none" w:sz="0" w:space="0" w:color="auto"/>
        <w:bottom w:val="none" w:sz="0" w:space="0" w:color="auto"/>
        <w:right w:val="none" w:sz="0" w:space="0" w:color="auto"/>
      </w:divBdr>
    </w:div>
    <w:div w:id="1460604893">
      <w:bodyDiv w:val="1"/>
      <w:marLeft w:val="0"/>
      <w:marRight w:val="0"/>
      <w:marTop w:val="0"/>
      <w:marBottom w:val="0"/>
      <w:divBdr>
        <w:top w:val="none" w:sz="0" w:space="0" w:color="auto"/>
        <w:left w:val="none" w:sz="0" w:space="0" w:color="auto"/>
        <w:bottom w:val="none" w:sz="0" w:space="0" w:color="auto"/>
        <w:right w:val="none" w:sz="0" w:space="0" w:color="auto"/>
      </w:divBdr>
    </w:div>
    <w:div w:id="1460800018">
      <w:bodyDiv w:val="1"/>
      <w:marLeft w:val="0"/>
      <w:marRight w:val="0"/>
      <w:marTop w:val="0"/>
      <w:marBottom w:val="0"/>
      <w:divBdr>
        <w:top w:val="none" w:sz="0" w:space="0" w:color="auto"/>
        <w:left w:val="none" w:sz="0" w:space="0" w:color="auto"/>
        <w:bottom w:val="none" w:sz="0" w:space="0" w:color="auto"/>
        <w:right w:val="none" w:sz="0" w:space="0" w:color="auto"/>
      </w:divBdr>
    </w:div>
    <w:div w:id="1460805303">
      <w:bodyDiv w:val="1"/>
      <w:marLeft w:val="0"/>
      <w:marRight w:val="0"/>
      <w:marTop w:val="0"/>
      <w:marBottom w:val="0"/>
      <w:divBdr>
        <w:top w:val="none" w:sz="0" w:space="0" w:color="auto"/>
        <w:left w:val="none" w:sz="0" w:space="0" w:color="auto"/>
        <w:bottom w:val="none" w:sz="0" w:space="0" w:color="auto"/>
        <w:right w:val="none" w:sz="0" w:space="0" w:color="auto"/>
      </w:divBdr>
    </w:div>
    <w:div w:id="1461072287">
      <w:bodyDiv w:val="1"/>
      <w:marLeft w:val="0"/>
      <w:marRight w:val="0"/>
      <w:marTop w:val="0"/>
      <w:marBottom w:val="0"/>
      <w:divBdr>
        <w:top w:val="none" w:sz="0" w:space="0" w:color="auto"/>
        <w:left w:val="none" w:sz="0" w:space="0" w:color="auto"/>
        <w:bottom w:val="none" w:sz="0" w:space="0" w:color="auto"/>
        <w:right w:val="none" w:sz="0" w:space="0" w:color="auto"/>
      </w:divBdr>
    </w:div>
    <w:div w:id="1461148434">
      <w:bodyDiv w:val="1"/>
      <w:marLeft w:val="0"/>
      <w:marRight w:val="0"/>
      <w:marTop w:val="0"/>
      <w:marBottom w:val="0"/>
      <w:divBdr>
        <w:top w:val="none" w:sz="0" w:space="0" w:color="auto"/>
        <w:left w:val="none" w:sz="0" w:space="0" w:color="auto"/>
        <w:bottom w:val="none" w:sz="0" w:space="0" w:color="auto"/>
        <w:right w:val="none" w:sz="0" w:space="0" w:color="auto"/>
      </w:divBdr>
    </w:div>
    <w:div w:id="1461149715">
      <w:bodyDiv w:val="1"/>
      <w:marLeft w:val="0"/>
      <w:marRight w:val="0"/>
      <w:marTop w:val="0"/>
      <w:marBottom w:val="0"/>
      <w:divBdr>
        <w:top w:val="none" w:sz="0" w:space="0" w:color="auto"/>
        <w:left w:val="none" w:sz="0" w:space="0" w:color="auto"/>
        <w:bottom w:val="none" w:sz="0" w:space="0" w:color="auto"/>
        <w:right w:val="none" w:sz="0" w:space="0" w:color="auto"/>
      </w:divBdr>
    </w:div>
    <w:div w:id="1461150350">
      <w:bodyDiv w:val="1"/>
      <w:marLeft w:val="0"/>
      <w:marRight w:val="0"/>
      <w:marTop w:val="0"/>
      <w:marBottom w:val="0"/>
      <w:divBdr>
        <w:top w:val="none" w:sz="0" w:space="0" w:color="auto"/>
        <w:left w:val="none" w:sz="0" w:space="0" w:color="auto"/>
        <w:bottom w:val="none" w:sz="0" w:space="0" w:color="auto"/>
        <w:right w:val="none" w:sz="0" w:space="0" w:color="auto"/>
      </w:divBdr>
    </w:div>
    <w:div w:id="1461218788">
      <w:bodyDiv w:val="1"/>
      <w:marLeft w:val="0"/>
      <w:marRight w:val="0"/>
      <w:marTop w:val="0"/>
      <w:marBottom w:val="0"/>
      <w:divBdr>
        <w:top w:val="none" w:sz="0" w:space="0" w:color="auto"/>
        <w:left w:val="none" w:sz="0" w:space="0" w:color="auto"/>
        <w:bottom w:val="none" w:sz="0" w:space="0" w:color="auto"/>
        <w:right w:val="none" w:sz="0" w:space="0" w:color="auto"/>
      </w:divBdr>
    </w:div>
    <w:div w:id="1461416422">
      <w:bodyDiv w:val="1"/>
      <w:marLeft w:val="0"/>
      <w:marRight w:val="0"/>
      <w:marTop w:val="0"/>
      <w:marBottom w:val="0"/>
      <w:divBdr>
        <w:top w:val="none" w:sz="0" w:space="0" w:color="auto"/>
        <w:left w:val="none" w:sz="0" w:space="0" w:color="auto"/>
        <w:bottom w:val="none" w:sz="0" w:space="0" w:color="auto"/>
        <w:right w:val="none" w:sz="0" w:space="0" w:color="auto"/>
      </w:divBdr>
    </w:div>
    <w:div w:id="1461455785">
      <w:bodyDiv w:val="1"/>
      <w:marLeft w:val="0"/>
      <w:marRight w:val="0"/>
      <w:marTop w:val="0"/>
      <w:marBottom w:val="0"/>
      <w:divBdr>
        <w:top w:val="none" w:sz="0" w:space="0" w:color="auto"/>
        <w:left w:val="none" w:sz="0" w:space="0" w:color="auto"/>
        <w:bottom w:val="none" w:sz="0" w:space="0" w:color="auto"/>
        <w:right w:val="none" w:sz="0" w:space="0" w:color="auto"/>
      </w:divBdr>
    </w:div>
    <w:div w:id="1461531641">
      <w:bodyDiv w:val="1"/>
      <w:marLeft w:val="0"/>
      <w:marRight w:val="0"/>
      <w:marTop w:val="0"/>
      <w:marBottom w:val="0"/>
      <w:divBdr>
        <w:top w:val="none" w:sz="0" w:space="0" w:color="auto"/>
        <w:left w:val="none" w:sz="0" w:space="0" w:color="auto"/>
        <w:bottom w:val="none" w:sz="0" w:space="0" w:color="auto"/>
        <w:right w:val="none" w:sz="0" w:space="0" w:color="auto"/>
      </w:divBdr>
    </w:div>
    <w:div w:id="1461609495">
      <w:bodyDiv w:val="1"/>
      <w:marLeft w:val="0"/>
      <w:marRight w:val="0"/>
      <w:marTop w:val="0"/>
      <w:marBottom w:val="0"/>
      <w:divBdr>
        <w:top w:val="none" w:sz="0" w:space="0" w:color="auto"/>
        <w:left w:val="none" w:sz="0" w:space="0" w:color="auto"/>
        <w:bottom w:val="none" w:sz="0" w:space="0" w:color="auto"/>
        <w:right w:val="none" w:sz="0" w:space="0" w:color="auto"/>
      </w:divBdr>
    </w:div>
    <w:div w:id="1461612402">
      <w:bodyDiv w:val="1"/>
      <w:marLeft w:val="0"/>
      <w:marRight w:val="0"/>
      <w:marTop w:val="0"/>
      <w:marBottom w:val="0"/>
      <w:divBdr>
        <w:top w:val="none" w:sz="0" w:space="0" w:color="auto"/>
        <w:left w:val="none" w:sz="0" w:space="0" w:color="auto"/>
        <w:bottom w:val="none" w:sz="0" w:space="0" w:color="auto"/>
        <w:right w:val="none" w:sz="0" w:space="0" w:color="auto"/>
      </w:divBdr>
    </w:div>
    <w:div w:id="1461649465">
      <w:bodyDiv w:val="1"/>
      <w:marLeft w:val="0"/>
      <w:marRight w:val="0"/>
      <w:marTop w:val="0"/>
      <w:marBottom w:val="0"/>
      <w:divBdr>
        <w:top w:val="none" w:sz="0" w:space="0" w:color="auto"/>
        <w:left w:val="none" w:sz="0" w:space="0" w:color="auto"/>
        <w:bottom w:val="none" w:sz="0" w:space="0" w:color="auto"/>
        <w:right w:val="none" w:sz="0" w:space="0" w:color="auto"/>
      </w:divBdr>
    </w:div>
    <w:div w:id="1461876640">
      <w:bodyDiv w:val="1"/>
      <w:marLeft w:val="0"/>
      <w:marRight w:val="0"/>
      <w:marTop w:val="0"/>
      <w:marBottom w:val="0"/>
      <w:divBdr>
        <w:top w:val="none" w:sz="0" w:space="0" w:color="auto"/>
        <w:left w:val="none" w:sz="0" w:space="0" w:color="auto"/>
        <w:bottom w:val="none" w:sz="0" w:space="0" w:color="auto"/>
        <w:right w:val="none" w:sz="0" w:space="0" w:color="auto"/>
      </w:divBdr>
    </w:div>
    <w:div w:id="1461916385">
      <w:bodyDiv w:val="1"/>
      <w:marLeft w:val="0"/>
      <w:marRight w:val="0"/>
      <w:marTop w:val="0"/>
      <w:marBottom w:val="0"/>
      <w:divBdr>
        <w:top w:val="none" w:sz="0" w:space="0" w:color="auto"/>
        <w:left w:val="none" w:sz="0" w:space="0" w:color="auto"/>
        <w:bottom w:val="none" w:sz="0" w:space="0" w:color="auto"/>
        <w:right w:val="none" w:sz="0" w:space="0" w:color="auto"/>
      </w:divBdr>
    </w:div>
    <w:div w:id="1461995467">
      <w:bodyDiv w:val="1"/>
      <w:marLeft w:val="0"/>
      <w:marRight w:val="0"/>
      <w:marTop w:val="0"/>
      <w:marBottom w:val="0"/>
      <w:divBdr>
        <w:top w:val="none" w:sz="0" w:space="0" w:color="auto"/>
        <w:left w:val="none" w:sz="0" w:space="0" w:color="auto"/>
        <w:bottom w:val="none" w:sz="0" w:space="0" w:color="auto"/>
        <w:right w:val="none" w:sz="0" w:space="0" w:color="auto"/>
      </w:divBdr>
    </w:div>
    <w:div w:id="1462117775">
      <w:bodyDiv w:val="1"/>
      <w:marLeft w:val="0"/>
      <w:marRight w:val="0"/>
      <w:marTop w:val="0"/>
      <w:marBottom w:val="0"/>
      <w:divBdr>
        <w:top w:val="none" w:sz="0" w:space="0" w:color="auto"/>
        <w:left w:val="none" w:sz="0" w:space="0" w:color="auto"/>
        <w:bottom w:val="none" w:sz="0" w:space="0" w:color="auto"/>
        <w:right w:val="none" w:sz="0" w:space="0" w:color="auto"/>
      </w:divBdr>
    </w:div>
    <w:div w:id="1462188381">
      <w:bodyDiv w:val="1"/>
      <w:marLeft w:val="0"/>
      <w:marRight w:val="0"/>
      <w:marTop w:val="0"/>
      <w:marBottom w:val="0"/>
      <w:divBdr>
        <w:top w:val="none" w:sz="0" w:space="0" w:color="auto"/>
        <w:left w:val="none" w:sz="0" w:space="0" w:color="auto"/>
        <w:bottom w:val="none" w:sz="0" w:space="0" w:color="auto"/>
        <w:right w:val="none" w:sz="0" w:space="0" w:color="auto"/>
      </w:divBdr>
    </w:div>
    <w:div w:id="1462311314">
      <w:bodyDiv w:val="1"/>
      <w:marLeft w:val="0"/>
      <w:marRight w:val="0"/>
      <w:marTop w:val="0"/>
      <w:marBottom w:val="0"/>
      <w:divBdr>
        <w:top w:val="none" w:sz="0" w:space="0" w:color="auto"/>
        <w:left w:val="none" w:sz="0" w:space="0" w:color="auto"/>
        <w:bottom w:val="none" w:sz="0" w:space="0" w:color="auto"/>
        <w:right w:val="none" w:sz="0" w:space="0" w:color="auto"/>
      </w:divBdr>
    </w:div>
    <w:div w:id="1462571520">
      <w:bodyDiv w:val="1"/>
      <w:marLeft w:val="0"/>
      <w:marRight w:val="0"/>
      <w:marTop w:val="0"/>
      <w:marBottom w:val="0"/>
      <w:divBdr>
        <w:top w:val="none" w:sz="0" w:space="0" w:color="auto"/>
        <w:left w:val="none" w:sz="0" w:space="0" w:color="auto"/>
        <w:bottom w:val="none" w:sz="0" w:space="0" w:color="auto"/>
        <w:right w:val="none" w:sz="0" w:space="0" w:color="auto"/>
      </w:divBdr>
    </w:div>
    <w:div w:id="1462728671">
      <w:bodyDiv w:val="1"/>
      <w:marLeft w:val="0"/>
      <w:marRight w:val="0"/>
      <w:marTop w:val="0"/>
      <w:marBottom w:val="0"/>
      <w:divBdr>
        <w:top w:val="none" w:sz="0" w:space="0" w:color="auto"/>
        <w:left w:val="none" w:sz="0" w:space="0" w:color="auto"/>
        <w:bottom w:val="none" w:sz="0" w:space="0" w:color="auto"/>
        <w:right w:val="none" w:sz="0" w:space="0" w:color="auto"/>
      </w:divBdr>
    </w:div>
    <w:div w:id="1462915146">
      <w:bodyDiv w:val="1"/>
      <w:marLeft w:val="0"/>
      <w:marRight w:val="0"/>
      <w:marTop w:val="0"/>
      <w:marBottom w:val="0"/>
      <w:divBdr>
        <w:top w:val="none" w:sz="0" w:space="0" w:color="auto"/>
        <w:left w:val="none" w:sz="0" w:space="0" w:color="auto"/>
        <w:bottom w:val="none" w:sz="0" w:space="0" w:color="auto"/>
        <w:right w:val="none" w:sz="0" w:space="0" w:color="auto"/>
      </w:divBdr>
    </w:div>
    <w:div w:id="1463189445">
      <w:bodyDiv w:val="1"/>
      <w:marLeft w:val="0"/>
      <w:marRight w:val="0"/>
      <w:marTop w:val="0"/>
      <w:marBottom w:val="0"/>
      <w:divBdr>
        <w:top w:val="none" w:sz="0" w:space="0" w:color="auto"/>
        <w:left w:val="none" w:sz="0" w:space="0" w:color="auto"/>
        <w:bottom w:val="none" w:sz="0" w:space="0" w:color="auto"/>
        <w:right w:val="none" w:sz="0" w:space="0" w:color="auto"/>
      </w:divBdr>
    </w:div>
    <w:div w:id="1463234147">
      <w:bodyDiv w:val="1"/>
      <w:marLeft w:val="0"/>
      <w:marRight w:val="0"/>
      <w:marTop w:val="0"/>
      <w:marBottom w:val="0"/>
      <w:divBdr>
        <w:top w:val="none" w:sz="0" w:space="0" w:color="auto"/>
        <w:left w:val="none" w:sz="0" w:space="0" w:color="auto"/>
        <w:bottom w:val="none" w:sz="0" w:space="0" w:color="auto"/>
        <w:right w:val="none" w:sz="0" w:space="0" w:color="auto"/>
      </w:divBdr>
    </w:div>
    <w:div w:id="1463301625">
      <w:bodyDiv w:val="1"/>
      <w:marLeft w:val="0"/>
      <w:marRight w:val="0"/>
      <w:marTop w:val="0"/>
      <w:marBottom w:val="0"/>
      <w:divBdr>
        <w:top w:val="none" w:sz="0" w:space="0" w:color="auto"/>
        <w:left w:val="none" w:sz="0" w:space="0" w:color="auto"/>
        <w:bottom w:val="none" w:sz="0" w:space="0" w:color="auto"/>
        <w:right w:val="none" w:sz="0" w:space="0" w:color="auto"/>
      </w:divBdr>
    </w:div>
    <w:div w:id="1463420350">
      <w:bodyDiv w:val="1"/>
      <w:marLeft w:val="0"/>
      <w:marRight w:val="0"/>
      <w:marTop w:val="0"/>
      <w:marBottom w:val="0"/>
      <w:divBdr>
        <w:top w:val="none" w:sz="0" w:space="0" w:color="auto"/>
        <w:left w:val="none" w:sz="0" w:space="0" w:color="auto"/>
        <w:bottom w:val="none" w:sz="0" w:space="0" w:color="auto"/>
        <w:right w:val="none" w:sz="0" w:space="0" w:color="auto"/>
      </w:divBdr>
    </w:div>
    <w:div w:id="1463767123">
      <w:bodyDiv w:val="1"/>
      <w:marLeft w:val="0"/>
      <w:marRight w:val="0"/>
      <w:marTop w:val="0"/>
      <w:marBottom w:val="0"/>
      <w:divBdr>
        <w:top w:val="none" w:sz="0" w:space="0" w:color="auto"/>
        <w:left w:val="none" w:sz="0" w:space="0" w:color="auto"/>
        <w:bottom w:val="none" w:sz="0" w:space="0" w:color="auto"/>
        <w:right w:val="none" w:sz="0" w:space="0" w:color="auto"/>
      </w:divBdr>
    </w:div>
    <w:div w:id="1463772499">
      <w:bodyDiv w:val="1"/>
      <w:marLeft w:val="0"/>
      <w:marRight w:val="0"/>
      <w:marTop w:val="0"/>
      <w:marBottom w:val="0"/>
      <w:divBdr>
        <w:top w:val="none" w:sz="0" w:space="0" w:color="auto"/>
        <w:left w:val="none" w:sz="0" w:space="0" w:color="auto"/>
        <w:bottom w:val="none" w:sz="0" w:space="0" w:color="auto"/>
        <w:right w:val="none" w:sz="0" w:space="0" w:color="auto"/>
      </w:divBdr>
    </w:div>
    <w:div w:id="1463961264">
      <w:bodyDiv w:val="1"/>
      <w:marLeft w:val="0"/>
      <w:marRight w:val="0"/>
      <w:marTop w:val="0"/>
      <w:marBottom w:val="0"/>
      <w:divBdr>
        <w:top w:val="none" w:sz="0" w:space="0" w:color="auto"/>
        <w:left w:val="none" w:sz="0" w:space="0" w:color="auto"/>
        <w:bottom w:val="none" w:sz="0" w:space="0" w:color="auto"/>
        <w:right w:val="none" w:sz="0" w:space="0" w:color="auto"/>
      </w:divBdr>
    </w:div>
    <w:div w:id="1464081194">
      <w:bodyDiv w:val="1"/>
      <w:marLeft w:val="0"/>
      <w:marRight w:val="0"/>
      <w:marTop w:val="0"/>
      <w:marBottom w:val="0"/>
      <w:divBdr>
        <w:top w:val="none" w:sz="0" w:space="0" w:color="auto"/>
        <w:left w:val="none" w:sz="0" w:space="0" w:color="auto"/>
        <w:bottom w:val="none" w:sz="0" w:space="0" w:color="auto"/>
        <w:right w:val="none" w:sz="0" w:space="0" w:color="auto"/>
      </w:divBdr>
    </w:div>
    <w:div w:id="1464274037">
      <w:bodyDiv w:val="1"/>
      <w:marLeft w:val="0"/>
      <w:marRight w:val="0"/>
      <w:marTop w:val="0"/>
      <w:marBottom w:val="0"/>
      <w:divBdr>
        <w:top w:val="none" w:sz="0" w:space="0" w:color="auto"/>
        <w:left w:val="none" w:sz="0" w:space="0" w:color="auto"/>
        <w:bottom w:val="none" w:sz="0" w:space="0" w:color="auto"/>
        <w:right w:val="none" w:sz="0" w:space="0" w:color="auto"/>
      </w:divBdr>
    </w:div>
    <w:div w:id="1464494046">
      <w:bodyDiv w:val="1"/>
      <w:marLeft w:val="0"/>
      <w:marRight w:val="0"/>
      <w:marTop w:val="0"/>
      <w:marBottom w:val="0"/>
      <w:divBdr>
        <w:top w:val="none" w:sz="0" w:space="0" w:color="auto"/>
        <w:left w:val="none" w:sz="0" w:space="0" w:color="auto"/>
        <w:bottom w:val="none" w:sz="0" w:space="0" w:color="auto"/>
        <w:right w:val="none" w:sz="0" w:space="0" w:color="auto"/>
      </w:divBdr>
    </w:div>
    <w:div w:id="1464691462">
      <w:bodyDiv w:val="1"/>
      <w:marLeft w:val="0"/>
      <w:marRight w:val="0"/>
      <w:marTop w:val="0"/>
      <w:marBottom w:val="0"/>
      <w:divBdr>
        <w:top w:val="none" w:sz="0" w:space="0" w:color="auto"/>
        <w:left w:val="none" w:sz="0" w:space="0" w:color="auto"/>
        <w:bottom w:val="none" w:sz="0" w:space="0" w:color="auto"/>
        <w:right w:val="none" w:sz="0" w:space="0" w:color="auto"/>
      </w:divBdr>
    </w:div>
    <w:div w:id="1464693121">
      <w:bodyDiv w:val="1"/>
      <w:marLeft w:val="0"/>
      <w:marRight w:val="0"/>
      <w:marTop w:val="0"/>
      <w:marBottom w:val="0"/>
      <w:divBdr>
        <w:top w:val="none" w:sz="0" w:space="0" w:color="auto"/>
        <w:left w:val="none" w:sz="0" w:space="0" w:color="auto"/>
        <w:bottom w:val="none" w:sz="0" w:space="0" w:color="auto"/>
        <w:right w:val="none" w:sz="0" w:space="0" w:color="auto"/>
      </w:divBdr>
    </w:div>
    <w:div w:id="1464694305">
      <w:bodyDiv w:val="1"/>
      <w:marLeft w:val="0"/>
      <w:marRight w:val="0"/>
      <w:marTop w:val="0"/>
      <w:marBottom w:val="0"/>
      <w:divBdr>
        <w:top w:val="none" w:sz="0" w:space="0" w:color="auto"/>
        <w:left w:val="none" w:sz="0" w:space="0" w:color="auto"/>
        <w:bottom w:val="none" w:sz="0" w:space="0" w:color="auto"/>
        <w:right w:val="none" w:sz="0" w:space="0" w:color="auto"/>
      </w:divBdr>
    </w:div>
    <w:div w:id="1464696091">
      <w:bodyDiv w:val="1"/>
      <w:marLeft w:val="0"/>
      <w:marRight w:val="0"/>
      <w:marTop w:val="0"/>
      <w:marBottom w:val="0"/>
      <w:divBdr>
        <w:top w:val="none" w:sz="0" w:space="0" w:color="auto"/>
        <w:left w:val="none" w:sz="0" w:space="0" w:color="auto"/>
        <w:bottom w:val="none" w:sz="0" w:space="0" w:color="auto"/>
        <w:right w:val="none" w:sz="0" w:space="0" w:color="auto"/>
      </w:divBdr>
    </w:div>
    <w:div w:id="1464738513">
      <w:bodyDiv w:val="1"/>
      <w:marLeft w:val="0"/>
      <w:marRight w:val="0"/>
      <w:marTop w:val="0"/>
      <w:marBottom w:val="0"/>
      <w:divBdr>
        <w:top w:val="none" w:sz="0" w:space="0" w:color="auto"/>
        <w:left w:val="none" w:sz="0" w:space="0" w:color="auto"/>
        <w:bottom w:val="none" w:sz="0" w:space="0" w:color="auto"/>
        <w:right w:val="none" w:sz="0" w:space="0" w:color="auto"/>
      </w:divBdr>
    </w:div>
    <w:div w:id="1464738918">
      <w:bodyDiv w:val="1"/>
      <w:marLeft w:val="0"/>
      <w:marRight w:val="0"/>
      <w:marTop w:val="0"/>
      <w:marBottom w:val="0"/>
      <w:divBdr>
        <w:top w:val="none" w:sz="0" w:space="0" w:color="auto"/>
        <w:left w:val="none" w:sz="0" w:space="0" w:color="auto"/>
        <w:bottom w:val="none" w:sz="0" w:space="0" w:color="auto"/>
        <w:right w:val="none" w:sz="0" w:space="0" w:color="auto"/>
      </w:divBdr>
    </w:div>
    <w:div w:id="1464809218">
      <w:bodyDiv w:val="1"/>
      <w:marLeft w:val="0"/>
      <w:marRight w:val="0"/>
      <w:marTop w:val="0"/>
      <w:marBottom w:val="0"/>
      <w:divBdr>
        <w:top w:val="none" w:sz="0" w:space="0" w:color="auto"/>
        <w:left w:val="none" w:sz="0" w:space="0" w:color="auto"/>
        <w:bottom w:val="none" w:sz="0" w:space="0" w:color="auto"/>
        <w:right w:val="none" w:sz="0" w:space="0" w:color="auto"/>
      </w:divBdr>
    </w:div>
    <w:div w:id="1465081312">
      <w:bodyDiv w:val="1"/>
      <w:marLeft w:val="0"/>
      <w:marRight w:val="0"/>
      <w:marTop w:val="0"/>
      <w:marBottom w:val="0"/>
      <w:divBdr>
        <w:top w:val="none" w:sz="0" w:space="0" w:color="auto"/>
        <w:left w:val="none" w:sz="0" w:space="0" w:color="auto"/>
        <w:bottom w:val="none" w:sz="0" w:space="0" w:color="auto"/>
        <w:right w:val="none" w:sz="0" w:space="0" w:color="auto"/>
      </w:divBdr>
    </w:div>
    <w:div w:id="1465154926">
      <w:bodyDiv w:val="1"/>
      <w:marLeft w:val="0"/>
      <w:marRight w:val="0"/>
      <w:marTop w:val="0"/>
      <w:marBottom w:val="0"/>
      <w:divBdr>
        <w:top w:val="none" w:sz="0" w:space="0" w:color="auto"/>
        <w:left w:val="none" w:sz="0" w:space="0" w:color="auto"/>
        <w:bottom w:val="none" w:sz="0" w:space="0" w:color="auto"/>
        <w:right w:val="none" w:sz="0" w:space="0" w:color="auto"/>
      </w:divBdr>
    </w:div>
    <w:div w:id="1465463156">
      <w:bodyDiv w:val="1"/>
      <w:marLeft w:val="0"/>
      <w:marRight w:val="0"/>
      <w:marTop w:val="0"/>
      <w:marBottom w:val="0"/>
      <w:divBdr>
        <w:top w:val="none" w:sz="0" w:space="0" w:color="auto"/>
        <w:left w:val="none" w:sz="0" w:space="0" w:color="auto"/>
        <w:bottom w:val="none" w:sz="0" w:space="0" w:color="auto"/>
        <w:right w:val="none" w:sz="0" w:space="0" w:color="auto"/>
      </w:divBdr>
    </w:div>
    <w:div w:id="1465466951">
      <w:bodyDiv w:val="1"/>
      <w:marLeft w:val="0"/>
      <w:marRight w:val="0"/>
      <w:marTop w:val="0"/>
      <w:marBottom w:val="0"/>
      <w:divBdr>
        <w:top w:val="none" w:sz="0" w:space="0" w:color="auto"/>
        <w:left w:val="none" w:sz="0" w:space="0" w:color="auto"/>
        <w:bottom w:val="none" w:sz="0" w:space="0" w:color="auto"/>
        <w:right w:val="none" w:sz="0" w:space="0" w:color="auto"/>
      </w:divBdr>
    </w:div>
    <w:div w:id="1465656556">
      <w:bodyDiv w:val="1"/>
      <w:marLeft w:val="0"/>
      <w:marRight w:val="0"/>
      <w:marTop w:val="0"/>
      <w:marBottom w:val="0"/>
      <w:divBdr>
        <w:top w:val="none" w:sz="0" w:space="0" w:color="auto"/>
        <w:left w:val="none" w:sz="0" w:space="0" w:color="auto"/>
        <w:bottom w:val="none" w:sz="0" w:space="0" w:color="auto"/>
        <w:right w:val="none" w:sz="0" w:space="0" w:color="auto"/>
      </w:divBdr>
    </w:div>
    <w:div w:id="1465657220">
      <w:bodyDiv w:val="1"/>
      <w:marLeft w:val="0"/>
      <w:marRight w:val="0"/>
      <w:marTop w:val="0"/>
      <w:marBottom w:val="0"/>
      <w:divBdr>
        <w:top w:val="none" w:sz="0" w:space="0" w:color="auto"/>
        <w:left w:val="none" w:sz="0" w:space="0" w:color="auto"/>
        <w:bottom w:val="none" w:sz="0" w:space="0" w:color="auto"/>
        <w:right w:val="none" w:sz="0" w:space="0" w:color="auto"/>
      </w:divBdr>
    </w:div>
    <w:div w:id="1465781122">
      <w:bodyDiv w:val="1"/>
      <w:marLeft w:val="0"/>
      <w:marRight w:val="0"/>
      <w:marTop w:val="0"/>
      <w:marBottom w:val="0"/>
      <w:divBdr>
        <w:top w:val="none" w:sz="0" w:space="0" w:color="auto"/>
        <w:left w:val="none" w:sz="0" w:space="0" w:color="auto"/>
        <w:bottom w:val="none" w:sz="0" w:space="0" w:color="auto"/>
        <w:right w:val="none" w:sz="0" w:space="0" w:color="auto"/>
      </w:divBdr>
    </w:div>
    <w:div w:id="1465806384">
      <w:bodyDiv w:val="1"/>
      <w:marLeft w:val="0"/>
      <w:marRight w:val="0"/>
      <w:marTop w:val="0"/>
      <w:marBottom w:val="0"/>
      <w:divBdr>
        <w:top w:val="none" w:sz="0" w:space="0" w:color="auto"/>
        <w:left w:val="none" w:sz="0" w:space="0" w:color="auto"/>
        <w:bottom w:val="none" w:sz="0" w:space="0" w:color="auto"/>
        <w:right w:val="none" w:sz="0" w:space="0" w:color="auto"/>
      </w:divBdr>
    </w:div>
    <w:div w:id="1465807803">
      <w:bodyDiv w:val="1"/>
      <w:marLeft w:val="0"/>
      <w:marRight w:val="0"/>
      <w:marTop w:val="0"/>
      <w:marBottom w:val="0"/>
      <w:divBdr>
        <w:top w:val="none" w:sz="0" w:space="0" w:color="auto"/>
        <w:left w:val="none" w:sz="0" w:space="0" w:color="auto"/>
        <w:bottom w:val="none" w:sz="0" w:space="0" w:color="auto"/>
        <w:right w:val="none" w:sz="0" w:space="0" w:color="auto"/>
      </w:divBdr>
    </w:div>
    <w:div w:id="1465809961">
      <w:bodyDiv w:val="1"/>
      <w:marLeft w:val="0"/>
      <w:marRight w:val="0"/>
      <w:marTop w:val="0"/>
      <w:marBottom w:val="0"/>
      <w:divBdr>
        <w:top w:val="none" w:sz="0" w:space="0" w:color="auto"/>
        <w:left w:val="none" w:sz="0" w:space="0" w:color="auto"/>
        <w:bottom w:val="none" w:sz="0" w:space="0" w:color="auto"/>
        <w:right w:val="none" w:sz="0" w:space="0" w:color="auto"/>
      </w:divBdr>
    </w:div>
    <w:div w:id="1465849169">
      <w:bodyDiv w:val="1"/>
      <w:marLeft w:val="0"/>
      <w:marRight w:val="0"/>
      <w:marTop w:val="0"/>
      <w:marBottom w:val="0"/>
      <w:divBdr>
        <w:top w:val="none" w:sz="0" w:space="0" w:color="auto"/>
        <w:left w:val="none" w:sz="0" w:space="0" w:color="auto"/>
        <w:bottom w:val="none" w:sz="0" w:space="0" w:color="auto"/>
        <w:right w:val="none" w:sz="0" w:space="0" w:color="auto"/>
      </w:divBdr>
    </w:div>
    <w:div w:id="1466004808">
      <w:bodyDiv w:val="1"/>
      <w:marLeft w:val="0"/>
      <w:marRight w:val="0"/>
      <w:marTop w:val="0"/>
      <w:marBottom w:val="0"/>
      <w:divBdr>
        <w:top w:val="none" w:sz="0" w:space="0" w:color="auto"/>
        <w:left w:val="none" w:sz="0" w:space="0" w:color="auto"/>
        <w:bottom w:val="none" w:sz="0" w:space="0" w:color="auto"/>
        <w:right w:val="none" w:sz="0" w:space="0" w:color="auto"/>
      </w:divBdr>
    </w:div>
    <w:div w:id="1466049053">
      <w:bodyDiv w:val="1"/>
      <w:marLeft w:val="0"/>
      <w:marRight w:val="0"/>
      <w:marTop w:val="0"/>
      <w:marBottom w:val="0"/>
      <w:divBdr>
        <w:top w:val="none" w:sz="0" w:space="0" w:color="auto"/>
        <w:left w:val="none" w:sz="0" w:space="0" w:color="auto"/>
        <w:bottom w:val="none" w:sz="0" w:space="0" w:color="auto"/>
        <w:right w:val="none" w:sz="0" w:space="0" w:color="auto"/>
      </w:divBdr>
    </w:div>
    <w:div w:id="1466200305">
      <w:bodyDiv w:val="1"/>
      <w:marLeft w:val="0"/>
      <w:marRight w:val="0"/>
      <w:marTop w:val="0"/>
      <w:marBottom w:val="0"/>
      <w:divBdr>
        <w:top w:val="none" w:sz="0" w:space="0" w:color="auto"/>
        <w:left w:val="none" w:sz="0" w:space="0" w:color="auto"/>
        <w:bottom w:val="none" w:sz="0" w:space="0" w:color="auto"/>
        <w:right w:val="none" w:sz="0" w:space="0" w:color="auto"/>
      </w:divBdr>
    </w:div>
    <w:div w:id="1466266418">
      <w:bodyDiv w:val="1"/>
      <w:marLeft w:val="0"/>
      <w:marRight w:val="0"/>
      <w:marTop w:val="0"/>
      <w:marBottom w:val="0"/>
      <w:divBdr>
        <w:top w:val="none" w:sz="0" w:space="0" w:color="auto"/>
        <w:left w:val="none" w:sz="0" w:space="0" w:color="auto"/>
        <w:bottom w:val="none" w:sz="0" w:space="0" w:color="auto"/>
        <w:right w:val="none" w:sz="0" w:space="0" w:color="auto"/>
      </w:divBdr>
    </w:div>
    <w:div w:id="1466309173">
      <w:bodyDiv w:val="1"/>
      <w:marLeft w:val="0"/>
      <w:marRight w:val="0"/>
      <w:marTop w:val="0"/>
      <w:marBottom w:val="0"/>
      <w:divBdr>
        <w:top w:val="none" w:sz="0" w:space="0" w:color="auto"/>
        <w:left w:val="none" w:sz="0" w:space="0" w:color="auto"/>
        <w:bottom w:val="none" w:sz="0" w:space="0" w:color="auto"/>
        <w:right w:val="none" w:sz="0" w:space="0" w:color="auto"/>
      </w:divBdr>
    </w:div>
    <w:div w:id="1466393921">
      <w:bodyDiv w:val="1"/>
      <w:marLeft w:val="0"/>
      <w:marRight w:val="0"/>
      <w:marTop w:val="0"/>
      <w:marBottom w:val="0"/>
      <w:divBdr>
        <w:top w:val="none" w:sz="0" w:space="0" w:color="auto"/>
        <w:left w:val="none" w:sz="0" w:space="0" w:color="auto"/>
        <w:bottom w:val="none" w:sz="0" w:space="0" w:color="auto"/>
        <w:right w:val="none" w:sz="0" w:space="0" w:color="auto"/>
      </w:divBdr>
    </w:div>
    <w:div w:id="1466435344">
      <w:bodyDiv w:val="1"/>
      <w:marLeft w:val="0"/>
      <w:marRight w:val="0"/>
      <w:marTop w:val="0"/>
      <w:marBottom w:val="0"/>
      <w:divBdr>
        <w:top w:val="none" w:sz="0" w:space="0" w:color="auto"/>
        <w:left w:val="none" w:sz="0" w:space="0" w:color="auto"/>
        <w:bottom w:val="none" w:sz="0" w:space="0" w:color="auto"/>
        <w:right w:val="none" w:sz="0" w:space="0" w:color="auto"/>
      </w:divBdr>
    </w:div>
    <w:div w:id="1466435541">
      <w:bodyDiv w:val="1"/>
      <w:marLeft w:val="0"/>
      <w:marRight w:val="0"/>
      <w:marTop w:val="0"/>
      <w:marBottom w:val="0"/>
      <w:divBdr>
        <w:top w:val="none" w:sz="0" w:space="0" w:color="auto"/>
        <w:left w:val="none" w:sz="0" w:space="0" w:color="auto"/>
        <w:bottom w:val="none" w:sz="0" w:space="0" w:color="auto"/>
        <w:right w:val="none" w:sz="0" w:space="0" w:color="auto"/>
      </w:divBdr>
    </w:div>
    <w:div w:id="1466509461">
      <w:bodyDiv w:val="1"/>
      <w:marLeft w:val="0"/>
      <w:marRight w:val="0"/>
      <w:marTop w:val="0"/>
      <w:marBottom w:val="0"/>
      <w:divBdr>
        <w:top w:val="none" w:sz="0" w:space="0" w:color="auto"/>
        <w:left w:val="none" w:sz="0" w:space="0" w:color="auto"/>
        <w:bottom w:val="none" w:sz="0" w:space="0" w:color="auto"/>
        <w:right w:val="none" w:sz="0" w:space="0" w:color="auto"/>
      </w:divBdr>
    </w:div>
    <w:div w:id="1466584206">
      <w:bodyDiv w:val="1"/>
      <w:marLeft w:val="0"/>
      <w:marRight w:val="0"/>
      <w:marTop w:val="0"/>
      <w:marBottom w:val="0"/>
      <w:divBdr>
        <w:top w:val="none" w:sz="0" w:space="0" w:color="auto"/>
        <w:left w:val="none" w:sz="0" w:space="0" w:color="auto"/>
        <w:bottom w:val="none" w:sz="0" w:space="0" w:color="auto"/>
        <w:right w:val="none" w:sz="0" w:space="0" w:color="auto"/>
      </w:divBdr>
    </w:div>
    <w:div w:id="1466771990">
      <w:bodyDiv w:val="1"/>
      <w:marLeft w:val="0"/>
      <w:marRight w:val="0"/>
      <w:marTop w:val="0"/>
      <w:marBottom w:val="0"/>
      <w:divBdr>
        <w:top w:val="none" w:sz="0" w:space="0" w:color="auto"/>
        <w:left w:val="none" w:sz="0" w:space="0" w:color="auto"/>
        <w:bottom w:val="none" w:sz="0" w:space="0" w:color="auto"/>
        <w:right w:val="none" w:sz="0" w:space="0" w:color="auto"/>
      </w:divBdr>
    </w:div>
    <w:div w:id="1466777940">
      <w:bodyDiv w:val="1"/>
      <w:marLeft w:val="0"/>
      <w:marRight w:val="0"/>
      <w:marTop w:val="0"/>
      <w:marBottom w:val="0"/>
      <w:divBdr>
        <w:top w:val="none" w:sz="0" w:space="0" w:color="auto"/>
        <w:left w:val="none" w:sz="0" w:space="0" w:color="auto"/>
        <w:bottom w:val="none" w:sz="0" w:space="0" w:color="auto"/>
        <w:right w:val="none" w:sz="0" w:space="0" w:color="auto"/>
      </w:divBdr>
    </w:div>
    <w:div w:id="1466921698">
      <w:bodyDiv w:val="1"/>
      <w:marLeft w:val="0"/>
      <w:marRight w:val="0"/>
      <w:marTop w:val="0"/>
      <w:marBottom w:val="0"/>
      <w:divBdr>
        <w:top w:val="none" w:sz="0" w:space="0" w:color="auto"/>
        <w:left w:val="none" w:sz="0" w:space="0" w:color="auto"/>
        <w:bottom w:val="none" w:sz="0" w:space="0" w:color="auto"/>
        <w:right w:val="none" w:sz="0" w:space="0" w:color="auto"/>
      </w:divBdr>
    </w:div>
    <w:div w:id="1467048217">
      <w:bodyDiv w:val="1"/>
      <w:marLeft w:val="0"/>
      <w:marRight w:val="0"/>
      <w:marTop w:val="0"/>
      <w:marBottom w:val="0"/>
      <w:divBdr>
        <w:top w:val="none" w:sz="0" w:space="0" w:color="auto"/>
        <w:left w:val="none" w:sz="0" w:space="0" w:color="auto"/>
        <w:bottom w:val="none" w:sz="0" w:space="0" w:color="auto"/>
        <w:right w:val="none" w:sz="0" w:space="0" w:color="auto"/>
      </w:divBdr>
    </w:div>
    <w:div w:id="1467119629">
      <w:bodyDiv w:val="1"/>
      <w:marLeft w:val="0"/>
      <w:marRight w:val="0"/>
      <w:marTop w:val="0"/>
      <w:marBottom w:val="0"/>
      <w:divBdr>
        <w:top w:val="none" w:sz="0" w:space="0" w:color="auto"/>
        <w:left w:val="none" w:sz="0" w:space="0" w:color="auto"/>
        <w:bottom w:val="none" w:sz="0" w:space="0" w:color="auto"/>
        <w:right w:val="none" w:sz="0" w:space="0" w:color="auto"/>
      </w:divBdr>
    </w:div>
    <w:div w:id="1467158834">
      <w:bodyDiv w:val="1"/>
      <w:marLeft w:val="0"/>
      <w:marRight w:val="0"/>
      <w:marTop w:val="0"/>
      <w:marBottom w:val="0"/>
      <w:divBdr>
        <w:top w:val="none" w:sz="0" w:space="0" w:color="auto"/>
        <w:left w:val="none" w:sz="0" w:space="0" w:color="auto"/>
        <w:bottom w:val="none" w:sz="0" w:space="0" w:color="auto"/>
        <w:right w:val="none" w:sz="0" w:space="0" w:color="auto"/>
      </w:divBdr>
    </w:div>
    <w:div w:id="1467159206">
      <w:bodyDiv w:val="1"/>
      <w:marLeft w:val="0"/>
      <w:marRight w:val="0"/>
      <w:marTop w:val="0"/>
      <w:marBottom w:val="0"/>
      <w:divBdr>
        <w:top w:val="none" w:sz="0" w:space="0" w:color="auto"/>
        <w:left w:val="none" w:sz="0" w:space="0" w:color="auto"/>
        <w:bottom w:val="none" w:sz="0" w:space="0" w:color="auto"/>
        <w:right w:val="none" w:sz="0" w:space="0" w:color="auto"/>
      </w:divBdr>
    </w:div>
    <w:div w:id="1467163900">
      <w:bodyDiv w:val="1"/>
      <w:marLeft w:val="0"/>
      <w:marRight w:val="0"/>
      <w:marTop w:val="0"/>
      <w:marBottom w:val="0"/>
      <w:divBdr>
        <w:top w:val="none" w:sz="0" w:space="0" w:color="auto"/>
        <w:left w:val="none" w:sz="0" w:space="0" w:color="auto"/>
        <w:bottom w:val="none" w:sz="0" w:space="0" w:color="auto"/>
        <w:right w:val="none" w:sz="0" w:space="0" w:color="auto"/>
      </w:divBdr>
    </w:div>
    <w:div w:id="1467165578">
      <w:bodyDiv w:val="1"/>
      <w:marLeft w:val="0"/>
      <w:marRight w:val="0"/>
      <w:marTop w:val="0"/>
      <w:marBottom w:val="0"/>
      <w:divBdr>
        <w:top w:val="none" w:sz="0" w:space="0" w:color="auto"/>
        <w:left w:val="none" w:sz="0" w:space="0" w:color="auto"/>
        <w:bottom w:val="none" w:sz="0" w:space="0" w:color="auto"/>
        <w:right w:val="none" w:sz="0" w:space="0" w:color="auto"/>
      </w:divBdr>
    </w:div>
    <w:div w:id="1467239230">
      <w:bodyDiv w:val="1"/>
      <w:marLeft w:val="0"/>
      <w:marRight w:val="0"/>
      <w:marTop w:val="0"/>
      <w:marBottom w:val="0"/>
      <w:divBdr>
        <w:top w:val="none" w:sz="0" w:space="0" w:color="auto"/>
        <w:left w:val="none" w:sz="0" w:space="0" w:color="auto"/>
        <w:bottom w:val="none" w:sz="0" w:space="0" w:color="auto"/>
        <w:right w:val="none" w:sz="0" w:space="0" w:color="auto"/>
      </w:divBdr>
    </w:div>
    <w:div w:id="1467316378">
      <w:bodyDiv w:val="1"/>
      <w:marLeft w:val="0"/>
      <w:marRight w:val="0"/>
      <w:marTop w:val="0"/>
      <w:marBottom w:val="0"/>
      <w:divBdr>
        <w:top w:val="none" w:sz="0" w:space="0" w:color="auto"/>
        <w:left w:val="none" w:sz="0" w:space="0" w:color="auto"/>
        <w:bottom w:val="none" w:sz="0" w:space="0" w:color="auto"/>
        <w:right w:val="none" w:sz="0" w:space="0" w:color="auto"/>
      </w:divBdr>
    </w:div>
    <w:div w:id="1467358009">
      <w:bodyDiv w:val="1"/>
      <w:marLeft w:val="0"/>
      <w:marRight w:val="0"/>
      <w:marTop w:val="0"/>
      <w:marBottom w:val="0"/>
      <w:divBdr>
        <w:top w:val="none" w:sz="0" w:space="0" w:color="auto"/>
        <w:left w:val="none" w:sz="0" w:space="0" w:color="auto"/>
        <w:bottom w:val="none" w:sz="0" w:space="0" w:color="auto"/>
        <w:right w:val="none" w:sz="0" w:space="0" w:color="auto"/>
      </w:divBdr>
    </w:div>
    <w:div w:id="1467504920">
      <w:bodyDiv w:val="1"/>
      <w:marLeft w:val="0"/>
      <w:marRight w:val="0"/>
      <w:marTop w:val="0"/>
      <w:marBottom w:val="0"/>
      <w:divBdr>
        <w:top w:val="none" w:sz="0" w:space="0" w:color="auto"/>
        <w:left w:val="none" w:sz="0" w:space="0" w:color="auto"/>
        <w:bottom w:val="none" w:sz="0" w:space="0" w:color="auto"/>
        <w:right w:val="none" w:sz="0" w:space="0" w:color="auto"/>
      </w:divBdr>
    </w:div>
    <w:div w:id="1467550960">
      <w:bodyDiv w:val="1"/>
      <w:marLeft w:val="0"/>
      <w:marRight w:val="0"/>
      <w:marTop w:val="0"/>
      <w:marBottom w:val="0"/>
      <w:divBdr>
        <w:top w:val="none" w:sz="0" w:space="0" w:color="auto"/>
        <w:left w:val="none" w:sz="0" w:space="0" w:color="auto"/>
        <w:bottom w:val="none" w:sz="0" w:space="0" w:color="auto"/>
        <w:right w:val="none" w:sz="0" w:space="0" w:color="auto"/>
      </w:divBdr>
    </w:div>
    <w:div w:id="1467696533">
      <w:bodyDiv w:val="1"/>
      <w:marLeft w:val="0"/>
      <w:marRight w:val="0"/>
      <w:marTop w:val="0"/>
      <w:marBottom w:val="0"/>
      <w:divBdr>
        <w:top w:val="none" w:sz="0" w:space="0" w:color="auto"/>
        <w:left w:val="none" w:sz="0" w:space="0" w:color="auto"/>
        <w:bottom w:val="none" w:sz="0" w:space="0" w:color="auto"/>
        <w:right w:val="none" w:sz="0" w:space="0" w:color="auto"/>
      </w:divBdr>
    </w:div>
    <w:div w:id="1467697309">
      <w:bodyDiv w:val="1"/>
      <w:marLeft w:val="0"/>
      <w:marRight w:val="0"/>
      <w:marTop w:val="0"/>
      <w:marBottom w:val="0"/>
      <w:divBdr>
        <w:top w:val="none" w:sz="0" w:space="0" w:color="auto"/>
        <w:left w:val="none" w:sz="0" w:space="0" w:color="auto"/>
        <w:bottom w:val="none" w:sz="0" w:space="0" w:color="auto"/>
        <w:right w:val="none" w:sz="0" w:space="0" w:color="auto"/>
      </w:divBdr>
    </w:div>
    <w:div w:id="1467697382">
      <w:bodyDiv w:val="1"/>
      <w:marLeft w:val="0"/>
      <w:marRight w:val="0"/>
      <w:marTop w:val="0"/>
      <w:marBottom w:val="0"/>
      <w:divBdr>
        <w:top w:val="none" w:sz="0" w:space="0" w:color="auto"/>
        <w:left w:val="none" w:sz="0" w:space="0" w:color="auto"/>
        <w:bottom w:val="none" w:sz="0" w:space="0" w:color="auto"/>
        <w:right w:val="none" w:sz="0" w:space="0" w:color="auto"/>
      </w:divBdr>
    </w:div>
    <w:div w:id="1467700747">
      <w:bodyDiv w:val="1"/>
      <w:marLeft w:val="0"/>
      <w:marRight w:val="0"/>
      <w:marTop w:val="0"/>
      <w:marBottom w:val="0"/>
      <w:divBdr>
        <w:top w:val="none" w:sz="0" w:space="0" w:color="auto"/>
        <w:left w:val="none" w:sz="0" w:space="0" w:color="auto"/>
        <w:bottom w:val="none" w:sz="0" w:space="0" w:color="auto"/>
        <w:right w:val="none" w:sz="0" w:space="0" w:color="auto"/>
      </w:divBdr>
    </w:div>
    <w:div w:id="1467776259">
      <w:bodyDiv w:val="1"/>
      <w:marLeft w:val="0"/>
      <w:marRight w:val="0"/>
      <w:marTop w:val="0"/>
      <w:marBottom w:val="0"/>
      <w:divBdr>
        <w:top w:val="none" w:sz="0" w:space="0" w:color="auto"/>
        <w:left w:val="none" w:sz="0" w:space="0" w:color="auto"/>
        <w:bottom w:val="none" w:sz="0" w:space="0" w:color="auto"/>
        <w:right w:val="none" w:sz="0" w:space="0" w:color="auto"/>
      </w:divBdr>
    </w:div>
    <w:div w:id="1467820115">
      <w:bodyDiv w:val="1"/>
      <w:marLeft w:val="0"/>
      <w:marRight w:val="0"/>
      <w:marTop w:val="0"/>
      <w:marBottom w:val="0"/>
      <w:divBdr>
        <w:top w:val="none" w:sz="0" w:space="0" w:color="auto"/>
        <w:left w:val="none" w:sz="0" w:space="0" w:color="auto"/>
        <w:bottom w:val="none" w:sz="0" w:space="0" w:color="auto"/>
        <w:right w:val="none" w:sz="0" w:space="0" w:color="auto"/>
      </w:divBdr>
    </w:div>
    <w:div w:id="1467897152">
      <w:bodyDiv w:val="1"/>
      <w:marLeft w:val="0"/>
      <w:marRight w:val="0"/>
      <w:marTop w:val="0"/>
      <w:marBottom w:val="0"/>
      <w:divBdr>
        <w:top w:val="none" w:sz="0" w:space="0" w:color="auto"/>
        <w:left w:val="none" w:sz="0" w:space="0" w:color="auto"/>
        <w:bottom w:val="none" w:sz="0" w:space="0" w:color="auto"/>
        <w:right w:val="none" w:sz="0" w:space="0" w:color="auto"/>
      </w:divBdr>
    </w:div>
    <w:div w:id="1468086644">
      <w:bodyDiv w:val="1"/>
      <w:marLeft w:val="0"/>
      <w:marRight w:val="0"/>
      <w:marTop w:val="0"/>
      <w:marBottom w:val="0"/>
      <w:divBdr>
        <w:top w:val="none" w:sz="0" w:space="0" w:color="auto"/>
        <w:left w:val="none" w:sz="0" w:space="0" w:color="auto"/>
        <w:bottom w:val="none" w:sz="0" w:space="0" w:color="auto"/>
        <w:right w:val="none" w:sz="0" w:space="0" w:color="auto"/>
      </w:divBdr>
    </w:div>
    <w:div w:id="1468086787">
      <w:bodyDiv w:val="1"/>
      <w:marLeft w:val="0"/>
      <w:marRight w:val="0"/>
      <w:marTop w:val="0"/>
      <w:marBottom w:val="0"/>
      <w:divBdr>
        <w:top w:val="none" w:sz="0" w:space="0" w:color="auto"/>
        <w:left w:val="none" w:sz="0" w:space="0" w:color="auto"/>
        <w:bottom w:val="none" w:sz="0" w:space="0" w:color="auto"/>
        <w:right w:val="none" w:sz="0" w:space="0" w:color="auto"/>
      </w:divBdr>
    </w:div>
    <w:div w:id="1468090775">
      <w:bodyDiv w:val="1"/>
      <w:marLeft w:val="0"/>
      <w:marRight w:val="0"/>
      <w:marTop w:val="0"/>
      <w:marBottom w:val="0"/>
      <w:divBdr>
        <w:top w:val="none" w:sz="0" w:space="0" w:color="auto"/>
        <w:left w:val="none" w:sz="0" w:space="0" w:color="auto"/>
        <w:bottom w:val="none" w:sz="0" w:space="0" w:color="auto"/>
        <w:right w:val="none" w:sz="0" w:space="0" w:color="auto"/>
      </w:divBdr>
    </w:div>
    <w:div w:id="1468164854">
      <w:bodyDiv w:val="1"/>
      <w:marLeft w:val="0"/>
      <w:marRight w:val="0"/>
      <w:marTop w:val="0"/>
      <w:marBottom w:val="0"/>
      <w:divBdr>
        <w:top w:val="none" w:sz="0" w:space="0" w:color="auto"/>
        <w:left w:val="none" w:sz="0" w:space="0" w:color="auto"/>
        <w:bottom w:val="none" w:sz="0" w:space="0" w:color="auto"/>
        <w:right w:val="none" w:sz="0" w:space="0" w:color="auto"/>
      </w:divBdr>
    </w:div>
    <w:div w:id="1468205694">
      <w:bodyDiv w:val="1"/>
      <w:marLeft w:val="0"/>
      <w:marRight w:val="0"/>
      <w:marTop w:val="0"/>
      <w:marBottom w:val="0"/>
      <w:divBdr>
        <w:top w:val="none" w:sz="0" w:space="0" w:color="auto"/>
        <w:left w:val="none" w:sz="0" w:space="0" w:color="auto"/>
        <w:bottom w:val="none" w:sz="0" w:space="0" w:color="auto"/>
        <w:right w:val="none" w:sz="0" w:space="0" w:color="auto"/>
      </w:divBdr>
    </w:div>
    <w:div w:id="1468400400">
      <w:bodyDiv w:val="1"/>
      <w:marLeft w:val="0"/>
      <w:marRight w:val="0"/>
      <w:marTop w:val="0"/>
      <w:marBottom w:val="0"/>
      <w:divBdr>
        <w:top w:val="none" w:sz="0" w:space="0" w:color="auto"/>
        <w:left w:val="none" w:sz="0" w:space="0" w:color="auto"/>
        <w:bottom w:val="none" w:sz="0" w:space="0" w:color="auto"/>
        <w:right w:val="none" w:sz="0" w:space="0" w:color="auto"/>
      </w:divBdr>
    </w:div>
    <w:div w:id="1468471334">
      <w:bodyDiv w:val="1"/>
      <w:marLeft w:val="0"/>
      <w:marRight w:val="0"/>
      <w:marTop w:val="0"/>
      <w:marBottom w:val="0"/>
      <w:divBdr>
        <w:top w:val="none" w:sz="0" w:space="0" w:color="auto"/>
        <w:left w:val="none" w:sz="0" w:space="0" w:color="auto"/>
        <w:bottom w:val="none" w:sz="0" w:space="0" w:color="auto"/>
        <w:right w:val="none" w:sz="0" w:space="0" w:color="auto"/>
      </w:divBdr>
    </w:div>
    <w:div w:id="1468548530">
      <w:bodyDiv w:val="1"/>
      <w:marLeft w:val="0"/>
      <w:marRight w:val="0"/>
      <w:marTop w:val="0"/>
      <w:marBottom w:val="0"/>
      <w:divBdr>
        <w:top w:val="none" w:sz="0" w:space="0" w:color="auto"/>
        <w:left w:val="none" w:sz="0" w:space="0" w:color="auto"/>
        <w:bottom w:val="none" w:sz="0" w:space="0" w:color="auto"/>
        <w:right w:val="none" w:sz="0" w:space="0" w:color="auto"/>
      </w:divBdr>
    </w:div>
    <w:div w:id="1468620271">
      <w:bodyDiv w:val="1"/>
      <w:marLeft w:val="0"/>
      <w:marRight w:val="0"/>
      <w:marTop w:val="0"/>
      <w:marBottom w:val="0"/>
      <w:divBdr>
        <w:top w:val="none" w:sz="0" w:space="0" w:color="auto"/>
        <w:left w:val="none" w:sz="0" w:space="0" w:color="auto"/>
        <w:bottom w:val="none" w:sz="0" w:space="0" w:color="auto"/>
        <w:right w:val="none" w:sz="0" w:space="0" w:color="auto"/>
      </w:divBdr>
    </w:div>
    <w:div w:id="1468662617">
      <w:bodyDiv w:val="1"/>
      <w:marLeft w:val="0"/>
      <w:marRight w:val="0"/>
      <w:marTop w:val="0"/>
      <w:marBottom w:val="0"/>
      <w:divBdr>
        <w:top w:val="none" w:sz="0" w:space="0" w:color="auto"/>
        <w:left w:val="none" w:sz="0" w:space="0" w:color="auto"/>
        <w:bottom w:val="none" w:sz="0" w:space="0" w:color="auto"/>
        <w:right w:val="none" w:sz="0" w:space="0" w:color="auto"/>
      </w:divBdr>
    </w:div>
    <w:div w:id="1469014281">
      <w:bodyDiv w:val="1"/>
      <w:marLeft w:val="0"/>
      <w:marRight w:val="0"/>
      <w:marTop w:val="0"/>
      <w:marBottom w:val="0"/>
      <w:divBdr>
        <w:top w:val="none" w:sz="0" w:space="0" w:color="auto"/>
        <w:left w:val="none" w:sz="0" w:space="0" w:color="auto"/>
        <w:bottom w:val="none" w:sz="0" w:space="0" w:color="auto"/>
        <w:right w:val="none" w:sz="0" w:space="0" w:color="auto"/>
      </w:divBdr>
    </w:div>
    <w:div w:id="1469202028">
      <w:bodyDiv w:val="1"/>
      <w:marLeft w:val="0"/>
      <w:marRight w:val="0"/>
      <w:marTop w:val="0"/>
      <w:marBottom w:val="0"/>
      <w:divBdr>
        <w:top w:val="none" w:sz="0" w:space="0" w:color="auto"/>
        <w:left w:val="none" w:sz="0" w:space="0" w:color="auto"/>
        <w:bottom w:val="none" w:sz="0" w:space="0" w:color="auto"/>
        <w:right w:val="none" w:sz="0" w:space="0" w:color="auto"/>
      </w:divBdr>
    </w:div>
    <w:div w:id="1469474948">
      <w:bodyDiv w:val="1"/>
      <w:marLeft w:val="0"/>
      <w:marRight w:val="0"/>
      <w:marTop w:val="0"/>
      <w:marBottom w:val="0"/>
      <w:divBdr>
        <w:top w:val="none" w:sz="0" w:space="0" w:color="auto"/>
        <w:left w:val="none" w:sz="0" w:space="0" w:color="auto"/>
        <w:bottom w:val="none" w:sz="0" w:space="0" w:color="auto"/>
        <w:right w:val="none" w:sz="0" w:space="0" w:color="auto"/>
      </w:divBdr>
    </w:div>
    <w:div w:id="1469591480">
      <w:bodyDiv w:val="1"/>
      <w:marLeft w:val="0"/>
      <w:marRight w:val="0"/>
      <w:marTop w:val="0"/>
      <w:marBottom w:val="0"/>
      <w:divBdr>
        <w:top w:val="none" w:sz="0" w:space="0" w:color="auto"/>
        <w:left w:val="none" w:sz="0" w:space="0" w:color="auto"/>
        <w:bottom w:val="none" w:sz="0" w:space="0" w:color="auto"/>
        <w:right w:val="none" w:sz="0" w:space="0" w:color="auto"/>
      </w:divBdr>
    </w:div>
    <w:div w:id="1469711801">
      <w:bodyDiv w:val="1"/>
      <w:marLeft w:val="0"/>
      <w:marRight w:val="0"/>
      <w:marTop w:val="0"/>
      <w:marBottom w:val="0"/>
      <w:divBdr>
        <w:top w:val="none" w:sz="0" w:space="0" w:color="auto"/>
        <w:left w:val="none" w:sz="0" w:space="0" w:color="auto"/>
        <w:bottom w:val="none" w:sz="0" w:space="0" w:color="auto"/>
        <w:right w:val="none" w:sz="0" w:space="0" w:color="auto"/>
      </w:divBdr>
    </w:div>
    <w:div w:id="1469740228">
      <w:bodyDiv w:val="1"/>
      <w:marLeft w:val="0"/>
      <w:marRight w:val="0"/>
      <w:marTop w:val="0"/>
      <w:marBottom w:val="0"/>
      <w:divBdr>
        <w:top w:val="none" w:sz="0" w:space="0" w:color="auto"/>
        <w:left w:val="none" w:sz="0" w:space="0" w:color="auto"/>
        <w:bottom w:val="none" w:sz="0" w:space="0" w:color="auto"/>
        <w:right w:val="none" w:sz="0" w:space="0" w:color="auto"/>
      </w:divBdr>
    </w:div>
    <w:div w:id="1469783965">
      <w:bodyDiv w:val="1"/>
      <w:marLeft w:val="0"/>
      <w:marRight w:val="0"/>
      <w:marTop w:val="0"/>
      <w:marBottom w:val="0"/>
      <w:divBdr>
        <w:top w:val="none" w:sz="0" w:space="0" w:color="auto"/>
        <w:left w:val="none" w:sz="0" w:space="0" w:color="auto"/>
        <w:bottom w:val="none" w:sz="0" w:space="0" w:color="auto"/>
        <w:right w:val="none" w:sz="0" w:space="0" w:color="auto"/>
      </w:divBdr>
    </w:div>
    <w:div w:id="1469787864">
      <w:bodyDiv w:val="1"/>
      <w:marLeft w:val="0"/>
      <w:marRight w:val="0"/>
      <w:marTop w:val="0"/>
      <w:marBottom w:val="0"/>
      <w:divBdr>
        <w:top w:val="none" w:sz="0" w:space="0" w:color="auto"/>
        <w:left w:val="none" w:sz="0" w:space="0" w:color="auto"/>
        <w:bottom w:val="none" w:sz="0" w:space="0" w:color="auto"/>
        <w:right w:val="none" w:sz="0" w:space="0" w:color="auto"/>
      </w:divBdr>
    </w:div>
    <w:div w:id="1469788023">
      <w:bodyDiv w:val="1"/>
      <w:marLeft w:val="0"/>
      <w:marRight w:val="0"/>
      <w:marTop w:val="0"/>
      <w:marBottom w:val="0"/>
      <w:divBdr>
        <w:top w:val="none" w:sz="0" w:space="0" w:color="auto"/>
        <w:left w:val="none" w:sz="0" w:space="0" w:color="auto"/>
        <w:bottom w:val="none" w:sz="0" w:space="0" w:color="auto"/>
        <w:right w:val="none" w:sz="0" w:space="0" w:color="auto"/>
      </w:divBdr>
    </w:div>
    <w:div w:id="1469929825">
      <w:bodyDiv w:val="1"/>
      <w:marLeft w:val="0"/>
      <w:marRight w:val="0"/>
      <w:marTop w:val="0"/>
      <w:marBottom w:val="0"/>
      <w:divBdr>
        <w:top w:val="none" w:sz="0" w:space="0" w:color="auto"/>
        <w:left w:val="none" w:sz="0" w:space="0" w:color="auto"/>
        <w:bottom w:val="none" w:sz="0" w:space="0" w:color="auto"/>
        <w:right w:val="none" w:sz="0" w:space="0" w:color="auto"/>
      </w:divBdr>
    </w:div>
    <w:div w:id="1469930562">
      <w:bodyDiv w:val="1"/>
      <w:marLeft w:val="0"/>
      <w:marRight w:val="0"/>
      <w:marTop w:val="0"/>
      <w:marBottom w:val="0"/>
      <w:divBdr>
        <w:top w:val="none" w:sz="0" w:space="0" w:color="auto"/>
        <w:left w:val="none" w:sz="0" w:space="0" w:color="auto"/>
        <w:bottom w:val="none" w:sz="0" w:space="0" w:color="auto"/>
        <w:right w:val="none" w:sz="0" w:space="0" w:color="auto"/>
      </w:divBdr>
    </w:div>
    <w:div w:id="1470175016">
      <w:bodyDiv w:val="1"/>
      <w:marLeft w:val="0"/>
      <w:marRight w:val="0"/>
      <w:marTop w:val="0"/>
      <w:marBottom w:val="0"/>
      <w:divBdr>
        <w:top w:val="none" w:sz="0" w:space="0" w:color="auto"/>
        <w:left w:val="none" w:sz="0" w:space="0" w:color="auto"/>
        <w:bottom w:val="none" w:sz="0" w:space="0" w:color="auto"/>
        <w:right w:val="none" w:sz="0" w:space="0" w:color="auto"/>
      </w:divBdr>
    </w:div>
    <w:div w:id="1470246621">
      <w:bodyDiv w:val="1"/>
      <w:marLeft w:val="0"/>
      <w:marRight w:val="0"/>
      <w:marTop w:val="0"/>
      <w:marBottom w:val="0"/>
      <w:divBdr>
        <w:top w:val="none" w:sz="0" w:space="0" w:color="auto"/>
        <w:left w:val="none" w:sz="0" w:space="0" w:color="auto"/>
        <w:bottom w:val="none" w:sz="0" w:space="0" w:color="auto"/>
        <w:right w:val="none" w:sz="0" w:space="0" w:color="auto"/>
      </w:divBdr>
    </w:div>
    <w:div w:id="1470325000">
      <w:bodyDiv w:val="1"/>
      <w:marLeft w:val="0"/>
      <w:marRight w:val="0"/>
      <w:marTop w:val="0"/>
      <w:marBottom w:val="0"/>
      <w:divBdr>
        <w:top w:val="none" w:sz="0" w:space="0" w:color="auto"/>
        <w:left w:val="none" w:sz="0" w:space="0" w:color="auto"/>
        <w:bottom w:val="none" w:sz="0" w:space="0" w:color="auto"/>
        <w:right w:val="none" w:sz="0" w:space="0" w:color="auto"/>
      </w:divBdr>
    </w:div>
    <w:div w:id="1470439055">
      <w:bodyDiv w:val="1"/>
      <w:marLeft w:val="0"/>
      <w:marRight w:val="0"/>
      <w:marTop w:val="0"/>
      <w:marBottom w:val="0"/>
      <w:divBdr>
        <w:top w:val="none" w:sz="0" w:space="0" w:color="auto"/>
        <w:left w:val="none" w:sz="0" w:space="0" w:color="auto"/>
        <w:bottom w:val="none" w:sz="0" w:space="0" w:color="auto"/>
        <w:right w:val="none" w:sz="0" w:space="0" w:color="auto"/>
      </w:divBdr>
    </w:div>
    <w:div w:id="1470510578">
      <w:bodyDiv w:val="1"/>
      <w:marLeft w:val="0"/>
      <w:marRight w:val="0"/>
      <w:marTop w:val="0"/>
      <w:marBottom w:val="0"/>
      <w:divBdr>
        <w:top w:val="none" w:sz="0" w:space="0" w:color="auto"/>
        <w:left w:val="none" w:sz="0" w:space="0" w:color="auto"/>
        <w:bottom w:val="none" w:sz="0" w:space="0" w:color="auto"/>
        <w:right w:val="none" w:sz="0" w:space="0" w:color="auto"/>
      </w:divBdr>
    </w:div>
    <w:div w:id="1470517542">
      <w:bodyDiv w:val="1"/>
      <w:marLeft w:val="0"/>
      <w:marRight w:val="0"/>
      <w:marTop w:val="0"/>
      <w:marBottom w:val="0"/>
      <w:divBdr>
        <w:top w:val="none" w:sz="0" w:space="0" w:color="auto"/>
        <w:left w:val="none" w:sz="0" w:space="0" w:color="auto"/>
        <w:bottom w:val="none" w:sz="0" w:space="0" w:color="auto"/>
        <w:right w:val="none" w:sz="0" w:space="0" w:color="auto"/>
      </w:divBdr>
    </w:div>
    <w:div w:id="1470633692">
      <w:bodyDiv w:val="1"/>
      <w:marLeft w:val="0"/>
      <w:marRight w:val="0"/>
      <w:marTop w:val="0"/>
      <w:marBottom w:val="0"/>
      <w:divBdr>
        <w:top w:val="none" w:sz="0" w:space="0" w:color="auto"/>
        <w:left w:val="none" w:sz="0" w:space="0" w:color="auto"/>
        <w:bottom w:val="none" w:sz="0" w:space="0" w:color="auto"/>
        <w:right w:val="none" w:sz="0" w:space="0" w:color="auto"/>
      </w:divBdr>
    </w:div>
    <w:div w:id="1470830015">
      <w:bodyDiv w:val="1"/>
      <w:marLeft w:val="0"/>
      <w:marRight w:val="0"/>
      <w:marTop w:val="0"/>
      <w:marBottom w:val="0"/>
      <w:divBdr>
        <w:top w:val="none" w:sz="0" w:space="0" w:color="auto"/>
        <w:left w:val="none" w:sz="0" w:space="0" w:color="auto"/>
        <w:bottom w:val="none" w:sz="0" w:space="0" w:color="auto"/>
        <w:right w:val="none" w:sz="0" w:space="0" w:color="auto"/>
      </w:divBdr>
    </w:div>
    <w:div w:id="1470902569">
      <w:bodyDiv w:val="1"/>
      <w:marLeft w:val="0"/>
      <w:marRight w:val="0"/>
      <w:marTop w:val="0"/>
      <w:marBottom w:val="0"/>
      <w:divBdr>
        <w:top w:val="none" w:sz="0" w:space="0" w:color="auto"/>
        <w:left w:val="none" w:sz="0" w:space="0" w:color="auto"/>
        <w:bottom w:val="none" w:sz="0" w:space="0" w:color="auto"/>
        <w:right w:val="none" w:sz="0" w:space="0" w:color="auto"/>
      </w:divBdr>
    </w:div>
    <w:div w:id="1470980807">
      <w:bodyDiv w:val="1"/>
      <w:marLeft w:val="0"/>
      <w:marRight w:val="0"/>
      <w:marTop w:val="0"/>
      <w:marBottom w:val="0"/>
      <w:divBdr>
        <w:top w:val="none" w:sz="0" w:space="0" w:color="auto"/>
        <w:left w:val="none" w:sz="0" w:space="0" w:color="auto"/>
        <w:bottom w:val="none" w:sz="0" w:space="0" w:color="auto"/>
        <w:right w:val="none" w:sz="0" w:space="0" w:color="auto"/>
      </w:divBdr>
    </w:div>
    <w:div w:id="1471021220">
      <w:bodyDiv w:val="1"/>
      <w:marLeft w:val="0"/>
      <w:marRight w:val="0"/>
      <w:marTop w:val="0"/>
      <w:marBottom w:val="0"/>
      <w:divBdr>
        <w:top w:val="none" w:sz="0" w:space="0" w:color="auto"/>
        <w:left w:val="none" w:sz="0" w:space="0" w:color="auto"/>
        <w:bottom w:val="none" w:sz="0" w:space="0" w:color="auto"/>
        <w:right w:val="none" w:sz="0" w:space="0" w:color="auto"/>
      </w:divBdr>
    </w:div>
    <w:div w:id="1471021579">
      <w:bodyDiv w:val="1"/>
      <w:marLeft w:val="0"/>
      <w:marRight w:val="0"/>
      <w:marTop w:val="0"/>
      <w:marBottom w:val="0"/>
      <w:divBdr>
        <w:top w:val="none" w:sz="0" w:space="0" w:color="auto"/>
        <w:left w:val="none" w:sz="0" w:space="0" w:color="auto"/>
        <w:bottom w:val="none" w:sz="0" w:space="0" w:color="auto"/>
        <w:right w:val="none" w:sz="0" w:space="0" w:color="auto"/>
      </w:divBdr>
    </w:div>
    <w:div w:id="1471022591">
      <w:bodyDiv w:val="1"/>
      <w:marLeft w:val="0"/>
      <w:marRight w:val="0"/>
      <w:marTop w:val="0"/>
      <w:marBottom w:val="0"/>
      <w:divBdr>
        <w:top w:val="none" w:sz="0" w:space="0" w:color="auto"/>
        <w:left w:val="none" w:sz="0" w:space="0" w:color="auto"/>
        <w:bottom w:val="none" w:sz="0" w:space="0" w:color="auto"/>
        <w:right w:val="none" w:sz="0" w:space="0" w:color="auto"/>
      </w:divBdr>
    </w:div>
    <w:div w:id="1471245037">
      <w:bodyDiv w:val="1"/>
      <w:marLeft w:val="0"/>
      <w:marRight w:val="0"/>
      <w:marTop w:val="0"/>
      <w:marBottom w:val="0"/>
      <w:divBdr>
        <w:top w:val="none" w:sz="0" w:space="0" w:color="auto"/>
        <w:left w:val="none" w:sz="0" w:space="0" w:color="auto"/>
        <w:bottom w:val="none" w:sz="0" w:space="0" w:color="auto"/>
        <w:right w:val="none" w:sz="0" w:space="0" w:color="auto"/>
      </w:divBdr>
    </w:div>
    <w:div w:id="1471358571">
      <w:bodyDiv w:val="1"/>
      <w:marLeft w:val="0"/>
      <w:marRight w:val="0"/>
      <w:marTop w:val="0"/>
      <w:marBottom w:val="0"/>
      <w:divBdr>
        <w:top w:val="none" w:sz="0" w:space="0" w:color="auto"/>
        <w:left w:val="none" w:sz="0" w:space="0" w:color="auto"/>
        <w:bottom w:val="none" w:sz="0" w:space="0" w:color="auto"/>
        <w:right w:val="none" w:sz="0" w:space="0" w:color="auto"/>
      </w:divBdr>
    </w:div>
    <w:div w:id="1471435863">
      <w:bodyDiv w:val="1"/>
      <w:marLeft w:val="0"/>
      <w:marRight w:val="0"/>
      <w:marTop w:val="0"/>
      <w:marBottom w:val="0"/>
      <w:divBdr>
        <w:top w:val="none" w:sz="0" w:space="0" w:color="auto"/>
        <w:left w:val="none" w:sz="0" w:space="0" w:color="auto"/>
        <w:bottom w:val="none" w:sz="0" w:space="0" w:color="auto"/>
        <w:right w:val="none" w:sz="0" w:space="0" w:color="auto"/>
      </w:divBdr>
    </w:div>
    <w:div w:id="1471483484">
      <w:bodyDiv w:val="1"/>
      <w:marLeft w:val="0"/>
      <w:marRight w:val="0"/>
      <w:marTop w:val="0"/>
      <w:marBottom w:val="0"/>
      <w:divBdr>
        <w:top w:val="none" w:sz="0" w:space="0" w:color="auto"/>
        <w:left w:val="none" w:sz="0" w:space="0" w:color="auto"/>
        <w:bottom w:val="none" w:sz="0" w:space="0" w:color="auto"/>
        <w:right w:val="none" w:sz="0" w:space="0" w:color="auto"/>
      </w:divBdr>
    </w:div>
    <w:div w:id="1471559711">
      <w:bodyDiv w:val="1"/>
      <w:marLeft w:val="0"/>
      <w:marRight w:val="0"/>
      <w:marTop w:val="0"/>
      <w:marBottom w:val="0"/>
      <w:divBdr>
        <w:top w:val="none" w:sz="0" w:space="0" w:color="auto"/>
        <w:left w:val="none" w:sz="0" w:space="0" w:color="auto"/>
        <w:bottom w:val="none" w:sz="0" w:space="0" w:color="auto"/>
        <w:right w:val="none" w:sz="0" w:space="0" w:color="auto"/>
      </w:divBdr>
    </w:div>
    <w:div w:id="1471677710">
      <w:bodyDiv w:val="1"/>
      <w:marLeft w:val="0"/>
      <w:marRight w:val="0"/>
      <w:marTop w:val="0"/>
      <w:marBottom w:val="0"/>
      <w:divBdr>
        <w:top w:val="none" w:sz="0" w:space="0" w:color="auto"/>
        <w:left w:val="none" w:sz="0" w:space="0" w:color="auto"/>
        <w:bottom w:val="none" w:sz="0" w:space="0" w:color="auto"/>
        <w:right w:val="none" w:sz="0" w:space="0" w:color="auto"/>
      </w:divBdr>
    </w:div>
    <w:div w:id="1471704709">
      <w:bodyDiv w:val="1"/>
      <w:marLeft w:val="0"/>
      <w:marRight w:val="0"/>
      <w:marTop w:val="0"/>
      <w:marBottom w:val="0"/>
      <w:divBdr>
        <w:top w:val="none" w:sz="0" w:space="0" w:color="auto"/>
        <w:left w:val="none" w:sz="0" w:space="0" w:color="auto"/>
        <w:bottom w:val="none" w:sz="0" w:space="0" w:color="auto"/>
        <w:right w:val="none" w:sz="0" w:space="0" w:color="auto"/>
      </w:divBdr>
    </w:div>
    <w:div w:id="1471708964">
      <w:bodyDiv w:val="1"/>
      <w:marLeft w:val="0"/>
      <w:marRight w:val="0"/>
      <w:marTop w:val="0"/>
      <w:marBottom w:val="0"/>
      <w:divBdr>
        <w:top w:val="none" w:sz="0" w:space="0" w:color="auto"/>
        <w:left w:val="none" w:sz="0" w:space="0" w:color="auto"/>
        <w:bottom w:val="none" w:sz="0" w:space="0" w:color="auto"/>
        <w:right w:val="none" w:sz="0" w:space="0" w:color="auto"/>
      </w:divBdr>
    </w:div>
    <w:div w:id="1471824491">
      <w:bodyDiv w:val="1"/>
      <w:marLeft w:val="0"/>
      <w:marRight w:val="0"/>
      <w:marTop w:val="0"/>
      <w:marBottom w:val="0"/>
      <w:divBdr>
        <w:top w:val="none" w:sz="0" w:space="0" w:color="auto"/>
        <w:left w:val="none" w:sz="0" w:space="0" w:color="auto"/>
        <w:bottom w:val="none" w:sz="0" w:space="0" w:color="auto"/>
        <w:right w:val="none" w:sz="0" w:space="0" w:color="auto"/>
      </w:divBdr>
    </w:div>
    <w:div w:id="1471898097">
      <w:bodyDiv w:val="1"/>
      <w:marLeft w:val="0"/>
      <w:marRight w:val="0"/>
      <w:marTop w:val="0"/>
      <w:marBottom w:val="0"/>
      <w:divBdr>
        <w:top w:val="none" w:sz="0" w:space="0" w:color="auto"/>
        <w:left w:val="none" w:sz="0" w:space="0" w:color="auto"/>
        <w:bottom w:val="none" w:sz="0" w:space="0" w:color="auto"/>
        <w:right w:val="none" w:sz="0" w:space="0" w:color="auto"/>
      </w:divBdr>
    </w:div>
    <w:div w:id="1471946589">
      <w:bodyDiv w:val="1"/>
      <w:marLeft w:val="0"/>
      <w:marRight w:val="0"/>
      <w:marTop w:val="0"/>
      <w:marBottom w:val="0"/>
      <w:divBdr>
        <w:top w:val="none" w:sz="0" w:space="0" w:color="auto"/>
        <w:left w:val="none" w:sz="0" w:space="0" w:color="auto"/>
        <w:bottom w:val="none" w:sz="0" w:space="0" w:color="auto"/>
        <w:right w:val="none" w:sz="0" w:space="0" w:color="auto"/>
      </w:divBdr>
    </w:div>
    <w:div w:id="1471946639">
      <w:bodyDiv w:val="1"/>
      <w:marLeft w:val="0"/>
      <w:marRight w:val="0"/>
      <w:marTop w:val="0"/>
      <w:marBottom w:val="0"/>
      <w:divBdr>
        <w:top w:val="none" w:sz="0" w:space="0" w:color="auto"/>
        <w:left w:val="none" w:sz="0" w:space="0" w:color="auto"/>
        <w:bottom w:val="none" w:sz="0" w:space="0" w:color="auto"/>
        <w:right w:val="none" w:sz="0" w:space="0" w:color="auto"/>
      </w:divBdr>
    </w:div>
    <w:div w:id="1472016124">
      <w:bodyDiv w:val="1"/>
      <w:marLeft w:val="0"/>
      <w:marRight w:val="0"/>
      <w:marTop w:val="0"/>
      <w:marBottom w:val="0"/>
      <w:divBdr>
        <w:top w:val="none" w:sz="0" w:space="0" w:color="auto"/>
        <w:left w:val="none" w:sz="0" w:space="0" w:color="auto"/>
        <w:bottom w:val="none" w:sz="0" w:space="0" w:color="auto"/>
        <w:right w:val="none" w:sz="0" w:space="0" w:color="auto"/>
      </w:divBdr>
    </w:div>
    <w:div w:id="1472095254">
      <w:bodyDiv w:val="1"/>
      <w:marLeft w:val="0"/>
      <w:marRight w:val="0"/>
      <w:marTop w:val="0"/>
      <w:marBottom w:val="0"/>
      <w:divBdr>
        <w:top w:val="none" w:sz="0" w:space="0" w:color="auto"/>
        <w:left w:val="none" w:sz="0" w:space="0" w:color="auto"/>
        <w:bottom w:val="none" w:sz="0" w:space="0" w:color="auto"/>
        <w:right w:val="none" w:sz="0" w:space="0" w:color="auto"/>
      </w:divBdr>
    </w:div>
    <w:div w:id="1472096490">
      <w:bodyDiv w:val="1"/>
      <w:marLeft w:val="0"/>
      <w:marRight w:val="0"/>
      <w:marTop w:val="0"/>
      <w:marBottom w:val="0"/>
      <w:divBdr>
        <w:top w:val="none" w:sz="0" w:space="0" w:color="auto"/>
        <w:left w:val="none" w:sz="0" w:space="0" w:color="auto"/>
        <w:bottom w:val="none" w:sz="0" w:space="0" w:color="auto"/>
        <w:right w:val="none" w:sz="0" w:space="0" w:color="auto"/>
      </w:divBdr>
    </w:div>
    <w:div w:id="1472165534">
      <w:bodyDiv w:val="1"/>
      <w:marLeft w:val="0"/>
      <w:marRight w:val="0"/>
      <w:marTop w:val="0"/>
      <w:marBottom w:val="0"/>
      <w:divBdr>
        <w:top w:val="none" w:sz="0" w:space="0" w:color="auto"/>
        <w:left w:val="none" w:sz="0" w:space="0" w:color="auto"/>
        <w:bottom w:val="none" w:sz="0" w:space="0" w:color="auto"/>
        <w:right w:val="none" w:sz="0" w:space="0" w:color="auto"/>
      </w:divBdr>
    </w:div>
    <w:div w:id="1472167474">
      <w:bodyDiv w:val="1"/>
      <w:marLeft w:val="0"/>
      <w:marRight w:val="0"/>
      <w:marTop w:val="0"/>
      <w:marBottom w:val="0"/>
      <w:divBdr>
        <w:top w:val="none" w:sz="0" w:space="0" w:color="auto"/>
        <w:left w:val="none" w:sz="0" w:space="0" w:color="auto"/>
        <w:bottom w:val="none" w:sz="0" w:space="0" w:color="auto"/>
        <w:right w:val="none" w:sz="0" w:space="0" w:color="auto"/>
      </w:divBdr>
    </w:div>
    <w:div w:id="1472283853">
      <w:bodyDiv w:val="1"/>
      <w:marLeft w:val="0"/>
      <w:marRight w:val="0"/>
      <w:marTop w:val="0"/>
      <w:marBottom w:val="0"/>
      <w:divBdr>
        <w:top w:val="none" w:sz="0" w:space="0" w:color="auto"/>
        <w:left w:val="none" w:sz="0" w:space="0" w:color="auto"/>
        <w:bottom w:val="none" w:sz="0" w:space="0" w:color="auto"/>
        <w:right w:val="none" w:sz="0" w:space="0" w:color="auto"/>
      </w:divBdr>
    </w:div>
    <w:div w:id="1472288002">
      <w:bodyDiv w:val="1"/>
      <w:marLeft w:val="0"/>
      <w:marRight w:val="0"/>
      <w:marTop w:val="0"/>
      <w:marBottom w:val="0"/>
      <w:divBdr>
        <w:top w:val="none" w:sz="0" w:space="0" w:color="auto"/>
        <w:left w:val="none" w:sz="0" w:space="0" w:color="auto"/>
        <w:bottom w:val="none" w:sz="0" w:space="0" w:color="auto"/>
        <w:right w:val="none" w:sz="0" w:space="0" w:color="auto"/>
      </w:divBdr>
    </w:div>
    <w:div w:id="1472333946">
      <w:bodyDiv w:val="1"/>
      <w:marLeft w:val="0"/>
      <w:marRight w:val="0"/>
      <w:marTop w:val="0"/>
      <w:marBottom w:val="0"/>
      <w:divBdr>
        <w:top w:val="none" w:sz="0" w:space="0" w:color="auto"/>
        <w:left w:val="none" w:sz="0" w:space="0" w:color="auto"/>
        <w:bottom w:val="none" w:sz="0" w:space="0" w:color="auto"/>
        <w:right w:val="none" w:sz="0" w:space="0" w:color="auto"/>
      </w:divBdr>
    </w:div>
    <w:div w:id="1472550561">
      <w:bodyDiv w:val="1"/>
      <w:marLeft w:val="0"/>
      <w:marRight w:val="0"/>
      <w:marTop w:val="0"/>
      <w:marBottom w:val="0"/>
      <w:divBdr>
        <w:top w:val="none" w:sz="0" w:space="0" w:color="auto"/>
        <w:left w:val="none" w:sz="0" w:space="0" w:color="auto"/>
        <w:bottom w:val="none" w:sz="0" w:space="0" w:color="auto"/>
        <w:right w:val="none" w:sz="0" w:space="0" w:color="auto"/>
      </w:divBdr>
    </w:div>
    <w:div w:id="1472747061">
      <w:bodyDiv w:val="1"/>
      <w:marLeft w:val="0"/>
      <w:marRight w:val="0"/>
      <w:marTop w:val="0"/>
      <w:marBottom w:val="0"/>
      <w:divBdr>
        <w:top w:val="none" w:sz="0" w:space="0" w:color="auto"/>
        <w:left w:val="none" w:sz="0" w:space="0" w:color="auto"/>
        <w:bottom w:val="none" w:sz="0" w:space="0" w:color="auto"/>
        <w:right w:val="none" w:sz="0" w:space="0" w:color="auto"/>
      </w:divBdr>
    </w:div>
    <w:div w:id="1472749766">
      <w:bodyDiv w:val="1"/>
      <w:marLeft w:val="0"/>
      <w:marRight w:val="0"/>
      <w:marTop w:val="0"/>
      <w:marBottom w:val="0"/>
      <w:divBdr>
        <w:top w:val="none" w:sz="0" w:space="0" w:color="auto"/>
        <w:left w:val="none" w:sz="0" w:space="0" w:color="auto"/>
        <w:bottom w:val="none" w:sz="0" w:space="0" w:color="auto"/>
        <w:right w:val="none" w:sz="0" w:space="0" w:color="auto"/>
      </w:divBdr>
    </w:div>
    <w:div w:id="1472794023">
      <w:bodyDiv w:val="1"/>
      <w:marLeft w:val="0"/>
      <w:marRight w:val="0"/>
      <w:marTop w:val="0"/>
      <w:marBottom w:val="0"/>
      <w:divBdr>
        <w:top w:val="none" w:sz="0" w:space="0" w:color="auto"/>
        <w:left w:val="none" w:sz="0" w:space="0" w:color="auto"/>
        <w:bottom w:val="none" w:sz="0" w:space="0" w:color="auto"/>
        <w:right w:val="none" w:sz="0" w:space="0" w:color="auto"/>
      </w:divBdr>
    </w:div>
    <w:div w:id="1472862159">
      <w:bodyDiv w:val="1"/>
      <w:marLeft w:val="0"/>
      <w:marRight w:val="0"/>
      <w:marTop w:val="0"/>
      <w:marBottom w:val="0"/>
      <w:divBdr>
        <w:top w:val="none" w:sz="0" w:space="0" w:color="auto"/>
        <w:left w:val="none" w:sz="0" w:space="0" w:color="auto"/>
        <w:bottom w:val="none" w:sz="0" w:space="0" w:color="auto"/>
        <w:right w:val="none" w:sz="0" w:space="0" w:color="auto"/>
      </w:divBdr>
    </w:div>
    <w:div w:id="1472863689">
      <w:bodyDiv w:val="1"/>
      <w:marLeft w:val="0"/>
      <w:marRight w:val="0"/>
      <w:marTop w:val="0"/>
      <w:marBottom w:val="0"/>
      <w:divBdr>
        <w:top w:val="none" w:sz="0" w:space="0" w:color="auto"/>
        <w:left w:val="none" w:sz="0" w:space="0" w:color="auto"/>
        <w:bottom w:val="none" w:sz="0" w:space="0" w:color="auto"/>
        <w:right w:val="none" w:sz="0" w:space="0" w:color="auto"/>
      </w:divBdr>
    </w:div>
    <w:div w:id="1473060236">
      <w:bodyDiv w:val="1"/>
      <w:marLeft w:val="0"/>
      <w:marRight w:val="0"/>
      <w:marTop w:val="0"/>
      <w:marBottom w:val="0"/>
      <w:divBdr>
        <w:top w:val="none" w:sz="0" w:space="0" w:color="auto"/>
        <w:left w:val="none" w:sz="0" w:space="0" w:color="auto"/>
        <w:bottom w:val="none" w:sz="0" w:space="0" w:color="auto"/>
        <w:right w:val="none" w:sz="0" w:space="0" w:color="auto"/>
      </w:divBdr>
    </w:div>
    <w:div w:id="1473136163">
      <w:bodyDiv w:val="1"/>
      <w:marLeft w:val="0"/>
      <w:marRight w:val="0"/>
      <w:marTop w:val="0"/>
      <w:marBottom w:val="0"/>
      <w:divBdr>
        <w:top w:val="none" w:sz="0" w:space="0" w:color="auto"/>
        <w:left w:val="none" w:sz="0" w:space="0" w:color="auto"/>
        <w:bottom w:val="none" w:sz="0" w:space="0" w:color="auto"/>
        <w:right w:val="none" w:sz="0" w:space="0" w:color="auto"/>
      </w:divBdr>
    </w:div>
    <w:div w:id="1473400154">
      <w:bodyDiv w:val="1"/>
      <w:marLeft w:val="0"/>
      <w:marRight w:val="0"/>
      <w:marTop w:val="0"/>
      <w:marBottom w:val="0"/>
      <w:divBdr>
        <w:top w:val="none" w:sz="0" w:space="0" w:color="auto"/>
        <w:left w:val="none" w:sz="0" w:space="0" w:color="auto"/>
        <w:bottom w:val="none" w:sz="0" w:space="0" w:color="auto"/>
        <w:right w:val="none" w:sz="0" w:space="0" w:color="auto"/>
      </w:divBdr>
    </w:div>
    <w:div w:id="1473407806">
      <w:bodyDiv w:val="1"/>
      <w:marLeft w:val="0"/>
      <w:marRight w:val="0"/>
      <w:marTop w:val="0"/>
      <w:marBottom w:val="0"/>
      <w:divBdr>
        <w:top w:val="none" w:sz="0" w:space="0" w:color="auto"/>
        <w:left w:val="none" w:sz="0" w:space="0" w:color="auto"/>
        <w:bottom w:val="none" w:sz="0" w:space="0" w:color="auto"/>
        <w:right w:val="none" w:sz="0" w:space="0" w:color="auto"/>
      </w:divBdr>
    </w:div>
    <w:div w:id="1473521542">
      <w:bodyDiv w:val="1"/>
      <w:marLeft w:val="0"/>
      <w:marRight w:val="0"/>
      <w:marTop w:val="0"/>
      <w:marBottom w:val="0"/>
      <w:divBdr>
        <w:top w:val="none" w:sz="0" w:space="0" w:color="auto"/>
        <w:left w:val="none" w:sz="0" w:space="0" w:color="auto"/>
        <w:bottom w:val="none" w:sz="0" w:space="0" w:color="auto"/>
        <w:right w:val="none" w:sz="0" w:space="0" w:color="auto"/>
      </w:divBdr>
    </w:div>
    <w:div w:id="1473592460">
      <w:bodyDiv w:val="1"/>
      <w:marLeft w:val="0"/>
      <w:marRight w:val="0"/>
      <w:marTop w:val="0"/>
      <w:marBottom w:val="0"/>
      <w:divBdr>
        <w:top w:val="none" w:sz="0" w:space="0" w:color="auto"/>
        <w:left w:val="none" w:sz="0" w:space="0" w:color="auto"/>
        <w:bottom w:val="none" w:sz="0" w:space="0" w:color="auto"/>
        <w:right w:val="none" w:sz="0" w:space="0" w:color="auto"/>
      </w:divBdr>
    </w:div>
    <w:div w:id="1473596349">
      <w:bodyDiv w:val="1"/>
      <w:marLeft w:val="0"/>
      <w:marRight w:val="0"/>
      <w:marTop w:val="0"/>
      <w:marBottom w:val="0"/>
      <w:divBdr>
        <w:top w:val="none" w:sz="0" w:space="0" w:color="auto"/>
        <w:left w:val="none" w:sz="0" w:space="0" w:color="auto"/>
        <w:bottom w:val="none" w:sz="0" w:space="0" w:color="auto"/>
        <w:right w:val="none" w:sz="0" w:space="0" w:color="auto"/>
      </w:divBdr>
    </w:div>
    <w:div w:id="1473599624">
      <w:bodyDiv w:val="1"/>
      <w:marLeft w:val="0"/>
      <w:marRight w:val="0"/>
      <w:marTop w:val="0"/>
      <w:marBottom w:val="0"/>
      <w:divBdr>
        <w:top w:val="none" w:sz="0" w:space="0" w:color="auto"/>
        <w:left w:val="none" w:sz="0" w:space="0" w:color="auto"/>
        <w:bottom w:val="none" w:sz="0" w:space="0" w:color="auto"/>
        <w:right w:val="none" w:sz="0" w:space="0" w:color="auto"/>
      </w:divBdr>
    </w:div>
    <w:div w:id="1473712248">
      <w:bodyDiv w:val="1"/>
      <w:marLeft w:val="0"/>
      <w:marRight w:val="0"/>
      <w:marTop w:val="0"/>
      <w:marBottom w:val="0"/>
      <w:divBdr>
        <w:top w:val="none" w:sz="0" w:space="0" w:color="auto"/>
        <w:left w:val="none" w:sz="0" w:space="0" w:color="auto"/>
        <w:bottom w:val="none" w:sz="0" w:space="0" w:color="auto"/>
        <w:right w:val="none" w:sz="0" w:space="0" w:color="auto"/>
      </w:divBdr>
    </w:div>
    <w:div w:id="1473865681">
      <w:bodyDiv w:val="1"/>
      <w:marLeft w:val="0"/>
      <w:marRight w:val="0"/>
      <w:marTop w:val="0"/>
      <w:marBottom w:val="0"/>
      <w:divBdr>
        <w:top w:val="none" w:sz="0" w:space="0" w:color="auto"/>
        <w:left w:val="none" w:sz="0" w:space="0" w:color="auto"/>
        <w:bottom w:val="none" w:sz="0" w:space="0" w:color="auto"/>
        <w:right w:val="none" w:sz="0" w:space="0" w:color="auto"/>
      </w:divBdr>
    </w:div>
    <w:div w:id="1473865826">
      <w:bodyDiv w:val="1"/>
      <w:marLeft w:val="0"/>
      <w:marRight w:val="0"/>
      <w:marTop w:val="0"/>
      <w:marBottom w:val="0"/>
      <w:divBdr>
        <w:top w:val="none" w:sz="0" w:space="0" w:color="auto"/>
        <w:left w:val="none" w:sz="0" w:space="0" w:color="auto"/>
        <w:bottom w:val="none" w:sz="0" w:space="0" w:color="auto"/>
        <w:right w:val="none" w:sz="0" w:space="0" w:color="auto"/>
      </w:divBdr>
    </w:div>
    <w:div w:id="1473908216">
      <w:bodyDiv w:val="1"/>
      <w:marLeft w:val="0"/>
      <w:marRight w:val="0"/>
      <w:marTop w:val="0"/>
      <w:marBottom w:val="0"/>
      <w:divBdr>
        <w:top w:val="none" w:sz="0" w:space="0" w:color="auto"/>
        <w:left w:val="none" w:sz="0" w:space="0" w:color="auto"/>
        <w:bottom w:val="none" w:sz="0" w:space="0" w:color="auto"/>
        <w:right w:val="none" w:sz="0" w:space="0" w:color="auto"/>
      </w:divBdr>
    </w:div>
    <w:div w:id="1474133637">
      <w:bodyDiv w:val="1"/>
      <w:marLeft w:val="0"/>
      <w:marRight w:val="0"/>
      <w:marTop w:val="0"/>
      <w:marBottom w:val="0"/>
      <w:divBdr>
        <w:top w:val="none" w:sz="0" w:space="0" w:color="auto"/>
        <w:left w:val="none" w:sz="0" w:space="0" w:color="auto"/>
        <w:bottom w:val="none" w:sz="0" w:space="0" w:color="auto"/>
        <w:right w:val="none" w:sz="0" w:space="0" w:color="auto"/>
      </w:divBdr>
    </w:div>
    <w:div w:id="1474249144">
      <w:bodyDiv w:val="1"/>
      <w:marLeft w:val="0"/>
      <w:marRight w:val="0"/>
      <w:marTop w:val="0"/>
      <w:marBottom w:val="0"/>
      <w:divBdr>
        <w:top w:val="none" w:sz="0" w:space="0" w:color="auto"/>
        <w:left w:val="none" w:sz="0" w:space="0" w:color="auto"/>
        <w:bottom w:val="none" w:sz="0" w:space="0" w:color="auto"/>
        <w:right w:val="none" w:sz="0" w:space="0" w:color="auto"/>
      </w:divBdr>
    </w:div>
    <w:div w:id="1474250286">
      <w:bodyDiv w:val="1"/>
      <w:marLeft w:val="0"/>
      <w:marRight w:val="0"/>
      <w:marTop w:val="0"/>
      <w:marBottom w:val="0"/>
      <w:divBdr>
        <w:top w:val="none" w:sz="0" w:space="0" w:color="auto"/>
        <w:left w:val="none" w:sz="0" w:space="0" w:color="auto"/>
        <w:bottom w:val="none" w:sz="0" w:space="0" w:color="auto"/>
        <w:right w:val="none" w:sz="0" w:space="0" w:color="auto"/>
      </w:divBdr>
    </w:div>
    <w:div w:id="1474255011">
      <w:bodyDiv w:val="1"/>
      <w:marLeft w:val="0"/>
      <w:marRight w:val="0"/>
      <w:marTop w:val="0"/>
      <w:marBottom w:val="0"/>
      <w:divBdr>
        <w:top w:val="none" w:sz="0" w:space="0" w:color="auto"/>
        <w:left w:val="none" w:sz="0" w:space="0" w:color="auto"/>
        <w:bottom w:val="none" w:sz="0" w:space="0" w:color="auto"/>
        <w:right w:val="none" w:sz="0" w:space="0" w:color="auto"/>
      </w:divBdr>
    </w:div>
    <w:div w:id="1474299174">
      <w:bodyDiv w:val="1"/>
      <w:marLeft w:val="0"/>
      <w:marRight w:val="0"/>
      <w:marTop w:val="0"/>
      <w:marBottom w:val="0"/>
      <w:divBdr>
        <w:top w:val="none" w:sz="0" w:space="0" w:color="auto"/>
        <w:left w:val="none" w:sz="0" w:space="0" w:color="auto"/>
        <w:bottom w:val="none" w:sz="0" w:space="0" w:color="auto"/>
        <w:right w:val="none" w:sz="0" w:space="0" w:color="auto"/>
      </w:divBdr>
    </w:div>
    <w:div w:id="1474323158">
      <w:bodyDiv w:val="1"/>
      <w:marLeft w:val="0"/>
      <w:marRight w:val="0"/>
      <w:marTop w:val="0"/>
      <w:marBottom w:val="0"/>
      <w:divBdr>
        <w:top w:val="none" w:sz="0" w:space="0" w:color="auto"/>
        <w:left w:val="none" w:sz="0" w:space="0" w:color="auto"/>
        <w:bottom w:val="none" w:sz="0" w:space="0" w:color="auto"/>
        <w:right w:val="none" w:sz="0" w:space="0" w:color="auto"/>
      </w:divBdr>
    </w:div>
    <w:div w:id="1474327580">
      <w:bodyDiv w:val="1"/>
      <w:marLeft w:val="0"/>
      <w:marRight w:val="0"/>
      <w:marTop w:val="0"/>
      <w:marBottom w:val="0"/>
      <w:divBdr>
        <w:top w:val="none" w:sz="0" w:space="0" w:color="auto"/>
        <w:left w:val="none" w:sz="0" w:space="0" w:color="auto"/>
        <w:bottom w:val="none" w:sz="0" w:space="0" w:color="auto"/>
        <w:right w:val="none" w:sz="0" w:space="0" w:color="auto"/>
      </w:divBdr>
    </w:div>
    <w:div w:id="1474566617">
      <w:bodyDiv w:val="1"/>
      <w:marLeft w:val="0"/>
      <w:marRight w:val="0"/>
      <w:marTop w:val="0"/>
      <w:marBottom w:val="0"/>
      <w:divBdr>
        <w:top w:val="none" w:sz="0" w:space="0" w:color="auto"/>
        <w:left w:val="none" w:sz="0" w:space="0" w:color="auto"/>
        <w:bottom w:val="none" w:sz="0" w:space="0" w:color="auto"/>
        <w:right w:val="none" w:sz="0" w:space="0" w:color="auto"/>
      </w:divBdr>
    </w:div>
    <w:div w:id="1474635154">
      <w:bodyDiv w:val="1"/>
      <w:marLeft w:val="0"/>
      <w:marRight w:val="0"/>
      <w:marTop w:val="0"/>
      <w:marBottom w:val="0"/>
      <w:divBdr>
        <w:top w:val="none" w:sz="0" w:space="0" w:color="auto"/>
        <w:left w:val="none" w:sz="0" w:space="0" w:color="auto"/>
        <w:bottom w:val="none" w:sz="0" w:space="0" w:color="auto"/>
        <w:right w:val="none" w:sz="0" w:space="0" w:color="auto"/>
      </w:divBdr>
    </w:div>
    <w:div w:id="1474643459">
      <w:bodyDiv w:val="1"/>
      <w:marLeft w:val="0"/>
      <w:marRight w:val="0"/>
      <w:marTop w:val="0"/>
      <w:marBottom w:val="0"/>
      <w:divBdr>
        <w:top w:val="none" w:sz="0" w:space="0" w:color="auto"/>
        <w:left w:val="none" w:sz="0" w:space="0" w:color="auto"/>
        <w:bottom w:val="none" w:sz="0" w:space="0" w:color="auto"/>
        <w:right w:val="none" w:sz="0" w:space="0" w:color="auto"/>
      </w:divBdr>
    </w:div>
    <w:div w:id="1474760351">
      <w:bodyDiv w:val="1"/>
      <w:marLeft w:val="0"/>
      <w:marRight w:val="0"/>
      <w:marTop w:val="0"/>
      <w:marBottom w:val="0"/>
      <w:divBdr>
        <w:top w:val="none" w:sz="0" w:space="0" w:color="auto"/>
        <w:left w:val="none" w:sz="0" w:space="0" w:color="auto"/>
        <w:bottom w:val="none" w:sz="0" w:space="0" w:color="auto"/>
        <w:right w:val="none" w:sz="0" w:space="0" w:color="auto"/>
      </w:divBdr>
    </w:div>
    <w:div w:id="1474829019">
      <w:bodyDiv w:val="1"/>
      <w:marLeft w:val="0"/>
      <w:marRight w:val="0"/>
      <w:marTop w:val="0"/>
      <w:marBottom w:val="0"/>
      <w:divBdr>
        <w:top w:val="none" w:sz="0" w:space="0" w:color="auto"/>
        <w:left w:val="none" w:sz="0" w:space="0" w:color="auto"/>
        <w:bottom w:val="none" w:sz="0" w:space="0" w:color="auto"/>
        <w:right w:val="none" w:sz="0" w:space="0" w:color="auto"/>
      </w:divBdr>
    </w:div>
    <w:div w:id="1474912604">
      <w:bodyDiv w:val="1"/>
      <w:marLeft w:val="0"/>
      <w:marRight w:val="0"/>
      <w:marTop w:val="0"/>
      <w:marBottom w:val="0"/>
      <w:divBdr>
        <w:top w:val="none" w:sz="0" w:space="0" w:color="auto"/>
        <w:left w:val="none" w:sz="0" w:space="0" w:color="auto"/>
        <w:bottom w:val="none" w:sz="0" w:space="0" w:color="auto"/>
        <w:right w:val="none" w:sz="0" w:space="0" w:color="auto"/>
      </w:divBdr>
    </w:div>
    <w:div w:id="1475022051">
      <w:bodyDiv w:val="1"/>
      <w:marLeft w:val="0"/>
      <w:marRight w:val="0"/>
      <w:marTop w:val="0"/>
      <w:marBottom w:val="0"/>
      <w:divBdr>
        <w:top w:val="none" w:sz="0" w:space="0" w:color="auto"/>
        <w:left w:val="none" w:sz="0" w:space="0" w:color="auto"/>
        <w:bottom w:val="none" w:sz="0" w:space="0" w:color="auto"/>
        <w:right w:val="none" w:sz="0" w:space="0" w:color="auto"/>
      </w:divBdr>
    </w:div>
    <w:div w:id="1475028560">
      <w:bodyDiv w:val="1"/>
      <w:marLeft w:val="0"/>
      <w:marRight w:val="0"/>
      <w:marTop w:val="0"/>
      <w:marBottom w:val="0"/>
      <w:divBdr>
        <w:top w:val="none" w:sz="0" w:space="0" w:color="auto"/>
        <w:left w:val="none" w:sz="0" w:space="0" w:color="auto"/>
        <w:bottom w:val="none" w:sz="0" w:space="0" w:color="auto"/>
        <w:right w:val="none" w:sz="0" w:space="0" w:color="auto"/>
      </w:divBdr>
    </w:div>
    <w:div w:id="1475101988">
      <w:bodyDiv w:val="1"/>
      <w:marLeft w:val="0"/>
      <w:marRight w:val="0"/>
      <w:marTop w:val="0"/>
      <w:marBottom w:val="0"/>
      <w:divBdr>
        <w:top w:val="none" w:sz="0" w:space="0" w:color="auto"/>
        <w:left w:val="none" w:sz="0" w:space="0" w:color="auto"/>
        <w:bottom w:val="none" w:sz="0" w:space="0" w:color="auto"/>
        <w:right w:val="none" w:sz="0" w:space="0" w:color="auto"/>
      </w:divBdr>
    </w:div>
    <w:div w:id="1475217382">
      <w:bodyDiv w:val="1"/>
      <w:marLeft w:val="0"/>
      <w:marRight w:val="0"/>
      <w:marTop w:val="0"/>
      <w:marBottom w:val="0"/>
      <w:divBdr>
        <w:top w:val="none" w:sz="0" w:space="0" w:color="auto"/>
        <w:left w:val="none" w:sz="0" w:space="0" w:color="auto"/>
        <w:bottom w:val="none" w:sz="0" w:space="0" w:color="auto"/>
        <w:right w:val="none" w:sz="0" w:space="0" w:color="auto"/>
      </w:divBdr>
    </w:div>
    <w:div w:id="1475220269">
      <w:bodyDiv w:val="1"/>
      <w:marLeft w:val="0"/>
      <w:marRight w:val="0"/>
      <w:marTop w:val="0"/>
      <w:marBottom w:val="0"/>
      <w:divBdr>
        <w:top w:val="none" w:sz="0" w:space="0" w:color="auto"/>
        <w:left w:val="none" w:sz="0" w:space="0" w:color="auto"/>
        <w:bottom w:val="none" w:sz="0" w:space="0" w:color="auto"/>
        <w:right w:val="none" w:sz="0" w:space="0" w:color="auto"/>
      </w:divBdr>
    </w:div>
    <w:div w:id="1475294158">
      <w:bodyDiv w:val="1"/>
      <w:marLeft w:val="0"/>
      <w:marRight w:val="0"/>
      <w:marTop w:val="0"/>
      <w:marBottom w:val="0"/>
      <w:divBdr>
        <w:top w:val="none" w:sz="0" w:space="0" w:color="auto"/>
        <w:left w:val="none" w:sz="0" w:space="0" w:color="auto"/>
        <w:bottom w:val="none" w:sz="0" w:space="0" w:color="auto"/>
        <w:right w:val="none" w:sz="0" w:space="0" w:color="auto"/>
      </w:divBdr>
    </w:div>
    <w:div w:id="1475566986">
      <w:bodyDiv w:val="1"/>
      <w:marLeft w:val="0"/>
      <w:marRight w:val="0"/>
      <w:marTop w:val="0"/>
      <w:marBottom w:val="0"/>
      <w:divBdr>
        <w:top w:val="none" w:sz="0" w:space="0" w:color="auto"/>
        <w:left w:val="none" w:sz="0" w:space="0" w:color="auto"/>
        <w:bottom w:val="none" w:sz="0" w:space="0" w:color="auto"/>
        <w:right w:val="none" w:sz="0" w:space="0" w:color="auto"/>
      </w:divBdr>
    </w:div>
    <w:div w:id="1475637574">
      <w:bodyDiv w:val="1"/>
      <w:marLeft w:val="0"/>
      <w:marRight w:val="0"/>
      <w:marTop w:val="0"/>
      <w:marBottom w:val="0"/>
      <w:divBdr>
        <w:top w:val="none" w:sz="0" w:space="0" w:color="auto"/>
        <w:left w:val="none" w:sz="0" w:space="0" w:color="auto"/>
        <w:bottom w:val="none" w:sz="0" w:space="0" w:color="auto"/>
        <w:right w:val="none" w:sz="0" w:space="0" w:color="auto"/>
      </w:divBdr>
    </w:div>
    <w:div w:id="1475685796">
      <w:bodyDiv w:val="1"/>
      <w:marLeft w:val="0"/>
      <w:marRight w:val="0"/>
      <w:marTop w:val="0"/>
      <w:marBottom w:val="0"/>
      <w:divBdr>
        <w:top w:val="none" w:sz="0" w:space="0" w:color="auto"/>
        <w:left w:val="none" w:sz="0" w:space="0" w:color="auto"/>
        <w:bottom w:val="none" w:sz="0" w:space="0" w:color="auto"/>
        <w:right w:val="none" w:sz="0" w:space="0" w:color="auto"/>
      </w:divBdr>
    </w:div>
    <w:div w:id="1475878202">
      <w:bodyDiv w:val="1"/>
      <w:marLeft w:val="0"/>
      <w:marRight w:val="0"/>
      <w:marTop w:val="0"/>
      <w:marBottom w:val="0"/>
      <w:divBdr>
        <w:top w:val="none" w:sz="0" w:space="0" w:color="auto"/>
        <w:left w:val="none" w:sz="0" w:space="0" w:color="auto"/>
        <w:bottom w:val="none" w:sz="0" w:space="0" w:color="auto"/>
        <w:right w:val="none" w:sz="0" w:space="0" w:color="auto"/>
      </w:divBdr>
    </w:div>
    <w:div w:id="1475945824">
      <w:bodyDiv w:val="1"/>
      <w:marLeft w:val="0"/>
      <w:marRight w:val="0"/>
      <w:marTop w:val="0"/>
      <w:marBottom w:val="0"/>
      <w:divBdr>
        <w:top w:val="none" w:sz="0" w:space="0" w:color="auto"/>
        <w:left w:val="none" w:sz="0" w:space="0" w:color="auto"/>
        <w:bottom w:val="none" w:sz="0" w:space="0" w:color="auto"/>
        <w:right w:val="none" w:sz="0" w:space="0" w:color="auto"/>
      </w:divBdr>
    </w:div>
    <w:div w:id="1475951981">
      <w:bodyDiv w:val="1"/>
      <w:marLeft w:val="0"/>
      <w:marRight w:val="0"/>
      <w:marTop w:val="0"/>
      <w:marBottom w:val="0"/>
      <w:divBdr>
        <w:top w:val="none" w:sz="0" w:space="0" w:color="auto"/>
        <w:left w:val="none" w:sz="0" w:space="0" w:color="auto"/>
        <w:bottom w:val="none" w:sz="0" w:space="0" w:color="auto"/>
        <w:right w:val="none" w:sz="0" w:space="0" w:color="auto"/>
      </w:divBdr>
    </w:div>
    <w:div w:id="1476214767">
      <w:bodyDiv w:val="1"/>
      <w:marLeft w:val="0"/>
      <w:marRight w:val="0"/>
      <w:marTop w:val="0"/>
      <w:marBottom w:val="0"/>
      <w:divBdr>
        <w:top w:val="none" w:sz="0" w:space="0" w:color="auto"/>
        <w:left w:val="none" w:sz="0" w:space="0" w:color="auto"/>
        <w:bottom w:val="none" w:sz="0" w:space="0" w:color="auto"/>
        <w:right w:val="none" w:sz="0" w:space="0" w:color="auto"/>
      </w:divBdr>
    </w:div>
    <w:div w:id="1476289398">
      <w:bodyDiv w:val="1"/>
      <w:marLeft w:val="0"/>
      <w:marRight w:val="0"/>
      <w:marTop w:val="0"/>
      <w:marBottom w:val="0"/>
      <w:divBdr>
        <w:top w:val="none" w:sz="0" w:space="0" w:color="auto"/>
        <w:left w:val="none" w:sz="0" w:space="0" w:color="auto"/>
        <w:bottom w:val="none" w:sz="0" w:space="0" w:color="auto"/>
        <w:right w:val="none" w:sz="0" w:space="0" w:color="auto"/>
      </w:divBdr>
    </w:div>
    <w:div w:id="1476290256">
      <w:bodyDiv w:val="1"/>
      <w:marLeft w:val="0"/>
      <w:marRight w:val="0"/>
      <w:marTop w:val="0"/>
      <w:marBottom w:val="0"/>
      <w:divBdr>
        <w:top w:val="none" w:sz="0" w:space="0" w:color="auto"/>
        <w:left w:val="none" w:sz="0" w:space="0" w:color="auto"/>
        <w:bottom w:val="none" w:sz="0" w:space="0" w:color="auto"/>
        <w:right w:val="none" w:sz="0" w:space="0" w:color="auto"/>
      </w:divBdr>
    </w:div>
    <w:div w:id="1476408329">
      <w:bodyDiv w:val="1"/>
      <w:marLeft w:val="0"/>
      <w:marRight w:val="0"/>
      <w:marTop w:val="0"/>
      <w:marBottom w:val="0"/>
      <w:divBdr>
        <w:top w:val="none" w:sz="0" w:space="0" w:color="auto"/>
        <w:left w:val="none" w:sz="0" w:space="0" w:color="auto"/>
        <w:bottom w:val="none" w:sz="0" w:space="0" w:color="auto"/>
        <w:right w:val="none" w:sz="0" w:space="0" w:color="auto"/>
      </w:divBdr>
    </w:div>
    <w:div w:id="1476532034">
      <w:bodyDiv w:val="1"/>
      <w:marLeft w:val="0"/>
      <w:marRight w:val="0"/>
      <w:marTop w:val="0"/>
      <w:marBottom w:val="0"/>
      <w:divBdr>
        <w:top w:val="none" w:sz="0" w:space="0" w:color="auto"/>
        <w:left w:val="none" w:sz="0" w:space="0" w:color="auto"/>
        <w:bottom w:val="none" w:sz="0" w:space="0" w:color="auto"/>
        <w:right w:val="none" w:sz="0" w:space="0" w:color="auto"/>
      </w:divBdr>
    </w:div>
    <w:div w:id="1476675341">
      <w:bodyDiv w:val="1"/>
      <w:marLeft w:val="0"/>
      <w:marRight w:val="0"/>
      <w:marTop w:val="0"/>
      <w:marBottom w:val="0"/>
      <w:divBdr>
        <w:top w:val="none" w:sz="0" w:space="0" w:color="auto"/>
        <w:left w:val="none" w:sz="0" w:space="0" w:color="auto"/>
        <w:bottom w:val="none" w:sz="0" w:space="0" w:color="auto"/>
        <w:right w:val="none" w:sz="0" w:space="0" w:color="auto"/>
      </w:divBdr>
    </w:div>
    <w:div w:id="1476682123">
      <w:bodyDiv w:val="1"/>
      <w:marLeft w:val="0"/>
      <w:marRight w:val="0"/>
      <w:marTop w:val="0"/>
      <w:marBottom w:val="0"/>
      <w:divBdr>
        <w:top w:val="none" w:sz="0" w:space="0" w:color="auto"/>
        <w:left w:val="none" w:sz="0" w:space="0" w:color="auto"/>
        <w:bottom w:val="none" w:sz="0" w:space="0" w:color="auto"/>
        <w:right w:val="none" w:sz="0" w:space="0" w:color="auto"/>
      </w:divBdr>
    </w:div>
    <w:div w:id="1476725167">
      <w:bodyDiv w:val="1"/>
      <w:marLeft w:val="0"/>
      <w:marRight w:val="0"/>
      <w:marTop w:val="0"/>
      <w:marBottom w:val="0"/>
      <w:divBdr>
        <w:top w:val="none" w:sz="0" w:space="0" w:color="auto"/>
        <w:left w:val="none" w:sz="0" w:space="0" w:color="auto"/>
        <w:bottom w:val="none" w:sz="0" w:space="0" w:color="auto"/>
        <w:right w:val="none" w:sz="0" w:space="0" w:color="auto"/>
      </w:divBdr>
    </w:div>
    <w:div w:id="1476725674">
      <w:bodyDiv w:val="1"/>
      <w:marLeft w:val="0"/>
      <w:marRight w:val="0"/>
      <w:marTop w:val="0"/>
      <w:marBottom w:val="0"/>
      <w:divBdr>
        <w:top w:val="none" w:sz="0" w:space="0" w:color="auto"/>
        <w:left w:val="none" w:sz="0" w:space="0" w:color="auto"/>
        <w:bottom w:val="none" w:sz="0" w:space="0" w:color="auto"/>
        <w:right w:val="none" w:sz="0" w:space="0" w:color="auto"/>
      </w:divBdr>
    </w:div>
    <w:div w:id="1476869351">
      <w:bodyDiv w:val="1"/>
      <w:marLeft w:val="0"/>
      <w:marRight w:val="0"/>
      <w:marTop w:val="0"/>
      <w:marBottom w:val="0"/>
      <w:divBdr>
        <w:top w:val="none" w:sz="0" w:space="0" w:color="auto"/>
        <w:left w:val="none" w:sz="0" w:space="0" w:color="auto"/>
        <w:bottom w:val="none" w:sz="0" w:space="0" w:color="auto"/>
        <w:right w:val="none" w:sz="0" w:space="0" w:color="auto"/>
      </w:divBdr>
    </w:div>
    <w:div w:id="1476872950">
      <w:bodyDiv w:val="1"/>
      <w:marLeft w:val="0"/>
      <w:marRight w:val="0"/>
      <w:marTop w:val="0"/>
      <w:marBottom w:val="0"/>
      <w:divBdr>
        <w:top w:val="none" w:sz="0" w:space="0" w:color="auto"/>
        <w:left w:val="none" w:sz="0" w:space="0" w:color="auto"/>
        <w:bottom w:val="none" w:sz="0" w:space="0" w:color="auto"/>
        <w:right w:val="none" w:sz="0" w:space="0" w:color="auto"/>
      </w:divBdr>
    </w:div>
    <w:div w:id="1476946766">
      <w:bodyDiv w:val="1"/>
      <w:marLeft w:val="0"/>
      <w:marRight w:val="0"/>
      <w:marTop w:val="0"/>
      <w:marBottom w:val="0"/>
      <w:divBdr>
        <w:top w:val="none" w:sz="0" w:space="0" w:color="auto"/>
        <w:left w:val="none" w:sz="0" w:space="0" w:color="auto"/>
        <w:bottom w:val="none" w:sz="0" w:space="0" w:color="auto"/>
        <w:right w:val="none" w:sz="0" w:space="0" w:color="auto"/>
      </w:divBdr>
    </w:div>
    <w:div w:id="1476988063">
      <w:bodyDiv w:val="1"/>
      <w:marLeft w:val="0"/>
      <w:marRight w:val="0"/>
      <w:marTop w:val="0"/>
      <w:marBottom w:val="0"/>
      <w:divBdr>
        <w:top w:val="none" w:sz="0" w:space="0" w:color="auto"/>
        <w:left w:val="none" w:sz="0" w:space="0" w:color="auto"/>
        <w:bottom w:val="none" w:sz="0" w:space="0" w:color="auto"/>
        <w:right w:val="none" w:sz="0" w:space="0" w:color="auto"/>
      </w:divBdr>
    </w:div>
    <w:div w:id="1477068262">
      <w:bodyDiv w:val="1"/>
      <w:marLeft w:val="0"/>
      <w:marRight w:val="0"/>
      <w:marTop w:val="0"/>
      <w:marBottom w:val="0"/>
      <w:divBdr>
        <w:top w:val="none" w:sz="0" w:space="0" w:color="auto"/>
        <w:left w:val="none" w:sz="0" w:space="0" w:color="auto"/>
        <w:bottom w:val="none" w:sz="0" w:space="0" w:color="auto"/>
        <w:right w:val="none" w:sz="0" w:space="0" w:color="auto"/>
      </w:divBdr>
    </w:div>
    <w:div w:id="1477454374">
      <w:bodyDiv w:val="1"/>
      <w:marLeft w:val="0"/>
      <w:marRight w:val="0"/>
      <w:marTop w:val="0"/>
      <w:marBottom w:val="0"/>
      <w:divBdr>
        <w:top w:val="none" w:sz="0" w:space="0" w:color="auto"/>
        <w:left w:val="none" w:sz="0" w:space="0" w:color="auto"/>
        <w:bottom w:val="none" w:sz="0" w:space="0" w:color="auto"/>
        <w:right w:val="none" w:sz="0" w:space="0" w:color="auto"/>
      </w:divBdr>
    </w:div>
    <w:div w:id="1477528414">
      <w:bodyDiv w:val="1"/>
      <w:marLeft w:val="0"/>
      <w:marRight w:val="0"/>
      <w:marTop w:val="0"/>
      <w:marBottom w:val="0"/>
      <w:divBdr>
        <w:top w:val="none" w:sz="0" w:space="0" w:color="auto"/>
        <w:left w:val="none" w:sz="0" w:space="0" w:color="auto"/>
        <w:bottom w:val="none" w:sz="0" w:space="0" w:color="auto"/>
        <w:right w:val="none" w:sz="0" w:space="0" w:color="auto"/>
      </w:divBdr>
    </w:div>
    <w:div w:id="1477528546">
      <w:bodyDiv w:val="1"/>
      <w:marLeft w:val="0"/>
      <w:marRight w:val="0"/>
      <w:marTop w:val="0"/>
      <w:marBottom w:val="0"/>
      <w:divBdr>
        <w:top w:val="none" w:sz="0" w:space="0" w:color="auto"/>
        <w:left w:val="none" w:sz="0" w:space="0" w:color="auto"/>
        <w:bottom w:val="none" w:sz="0" w:space="0" w:color="auto"/>
        <w:right w:val="none" w:sz="0" w:space="0" w:color="auto"/>
      </w:divBdr>
    </w:div>
    <w:div w:id="1477528813">
      <w:bodyDiv w:val="1"/>
      <w:marLeft w:val="0"/>
      <w:marRight w:val="0"/>
      <w:marTop w:val="0"/>
      <w:marBottom w:val="0"/>
      <w:divBdr>
        <w:top w:val="none" w:sz="0" w:space="0" w:color="auto"/>
        <w:left w:val="none" w:sz="0" w:space="0" w:color="auto"/>
        <w:bottom w:val="none" w:sz="0" w:space="0" w:color="auto"/>
        <w:right w:val="none" w:sz="0" w:space="0" w:color="auto"/>
      </w:divBdr>
    </w:div>
    <w:div w:id="1477601919">
      <w:bodyDiv w:val="1"/>
      <w:marLeft w:val="0"/>
      <w:marRight w:val="0"/>
      <w:marTop w:val="0"/>
      <w:marBottom w:val="0"/>
      <w:divBdr>
        <w:top w:val="none" w:sz="0" w:space="0" w:color="auto"/>
        <w:left w:val="none" w:sz="0" w:space="0" w:color="auto"/>
        <w:bottom w:val="none" w:sz="0" w:space="0" w:color="auto"/>
        <w:right w:val="none" w:sz="0" w:space="0" w:color="auto"/>
      </w:divBdr>
    </w:div>
    <w:div w:id="1477602425">
      <w:bodyDiv w:val="1"/>
      <w:marLeft w:val="0"/>
      <w:marRight w:val="0"/>
      <w:marTop w:val="0"/>
      <w:marBottom w:val="0"/>
      <w:divBdr>
        <w:top w:val="none" w:sz="0" w:space="0" w:color="auto"/>
        <w:left w:val="none" w:sz="0" w:space="0" w:color="auto"/>
        <w:bottom w:val="none" w:sz="0" w:space="0" w:color="auto"/>
        <w:right w:val="none" w:sz="0" w:space="0" w:color="auto"/>
      </w:divBdr>
    </w:div>
    <w:div w:id="1477604200">
      <w:bodyDiv w:val="1"/>
      <w:marLeft w:val="0"/>
      <w:marRight w:val="0"/>
      <w:marTop w:val="0"/>
      <w:marBottom w:val="0"/>
      <w:divBdr>
        <w:top w:val="none" w:sz="0" w:space="0" w:color="auto"/>
        <w:left w:val="none" w:sz="0" w:space="0" w:color="auto"/>
        <w:bottom w:val="none" w:sz="0" w:space="0" w:color="auto"/>
        <w:right w:val="none" w:sz="0" w:space="0" w:color="auto"/>
      </w:divBdr>
    </w:div>
    <w:div w:id="1477645653">
      <w:bodyDiv w:val="1"/>
      <w:marLeft w:val="0"/>
      <w:marRight w:val="0"/>
      <w:marTop w:val="0"/>
      <w:marBottom w:val="0"/>
      <w:divBdr>
        <w:top w:val="none" w:sz="0" w:space="0" w:color="auto"/>
        <w:left w:val="none" w:sz="0" w:space="0" w:color="auto"/>
        <w:bottom w:val="none" w:sz="0" w:space="0" w:color="auto"/>
        <w:right w:val="none" w:sz="0" w:space="0" w:color="auto"/>
      </w:divBdr>
    </w:div>
    <w:div w:id="1477645958">
      <w:bodyDiv w:val="1"/>
      <w:marLeft w:val="0"/>
      <w:marRight w:val="0"/>
      <w:marTop w:val="0"/>
      <w:marBottom w:val="0"/>
      <w:divBdr>
        <w:top w:val="none" w:sz="0" w:space="0" w:color="auto"/>
        <w:left w:val="none" w:sz="0" w:space="0" w:color="auto"/>
        <w:bottom w:val="none" w:sz="0" w:space="0" w:color="auto"/>
        <w:right w:val="none" w:sz="0" w:space="0" w:color="auto"/>
      </w:divBdr>
    </w:div>
    <w:div w:id="1477725667">
      <w:bodyDiv w:val="1"/>
      <w:marLeft w:val="0"/>
      <w:marRight w:val="0"/>
      <w:marTop w:val="0"/>
      <w:marBottom w:val="0"/>
      <w:divBdr>
        <w:top w:val="none" w:sz="0" w:space="0" w:color="auto"/>
        <w:left w:val="none" w:sz="0" w:space="0" w:color="auto"/>
        <w:bottom w:val="none" w:sz="0" w:space="0" w:color="auto"/>
        <w:right w:val="none" w:sz="0" w:space="0" w:color="auto"/>
      </w:divBdr>
    </w:div>
    <w:div w:id="1477912394">
      <w:bodyDiv w:val="1"/>
      <w:marLeft w:val="0"/>
      <w:marRight w:val="0"/>
      <w:marTop w:val="0"/>
      <w:marBottom w:val="0"/>
      <w:divBdr>
        <w:top w:val="none" w:sz="0" w:space="0" w:color="auto"/>
        <w:left w:val="none" w:sz="0" w:space="0" w:color="auto"/>
        <w:bottom w:val="none" w:sz="0" w:space="0" w:color="auto"/>
        <w:right w:val="none" w:sz="0" w:space="0" w:color="auto"/>
      </w:divBdr>
    </w:div>
    <w:div w:id="1477916585">
      <w:bodyDiv w:val="1"/>
      <w:marLeft w:val="0"/>
      <w:marRight w:val="0"/>
      <w:marTop w:val="0"/>
      <w:marBottom w:val="0"/>
      <w:divBdr>
        <w:top w:val="none" w:sz="0" w:space="0" w:color="auto"/>
        <w:left w:val="none" w:sz="0" w:space="0" w:color="auto"/>
        <w:bottom w:val="none" w:sz="0" w:space="0" w:color="auto"/>
        <w:right w:val="none" w:sz="0" w:space="0" w:color="auto"/>
      </w:divBdr>
    </w:div>
    <w:div w:id="1477993515">
      <w:bodyDiv w:val="1"/>
      <w:marLeft w:val="0"/>
      <w:marRight w:val="0"/>
      <w:marTop w:val="0"/>
      <w:marBottom w:val="0"/>
      <w:divBdr>
        <w:top w:val="none" w:sz="0" w:space="0" w:color="auto"/>
        <w:left w:val="none" w:sz="0" w:space="0" w:color="auto"/>
        <w:bottom w:val="none" w:sz="0" w:space="0" w:color="auto"/>
        <w:right w:val="none" w:sz="0" w:space="0" w:color="auto"/>
      </w:divBdr>
    </w:div>
    <w:div w:id="1478064085">
      <w:bodyDiv w:val="1"/>
      <w:marLeft w:val="0"/>
      <w:marRight w:val="0"/>
      <w:marTop w:val="0"/>
      <w:marBottom w:val="0"/>
      <w:divBdr>
        <w:top w:val="none" w:sz="0" w:space="0" w:color="auto"/>
        <w:left w:val="none" w:sz="0" w:space="0" w:color="auto"/>
        <w:bottom w:val="none" w:sz="0" w:space="0" w:color="auto"/>
        <w:right w:val="none" w:sz="0" w:space="0" w:color="auto"/>
      </w:divBdr>
    </w:div>
    <w:div w:id="1478377490">
      <w:bodyDiv w:val="1"/>
      <w:marLeft w:val="0"/>
      <w:marRight w:val="0"/>
      <w:marTop w:val="0"/>
      <w:marBottom w:val="0"/>
      <w:divBdr>
        <w:top w:val="none" w:sz="0" w:space="0" w:color="auto"/>
        <w:left w:val="none" w:sz="0" w:space="0" w:color="auto"/>
        <w:bottom w:val="none" w:sz="0" w:space="0" w:color="auto"/>
        <w:right w:val="none" w:sz="0" w:space="0" w:color="auto"/>
      </w:divBdr>
    </w:div>
    <w:div w:id="1478454580">
      <w:bodyDiv w:val="1"/>
      <w:marLeft w:val="0"/>
      <w:marRight w:val="0"/>
      <w:marTop w:val="0"/>
      <w:marBottom w:val="0"/>
      <w:divBdr>
        <w:top w:val="none" w:sz="0" w:space="0" w:color="auto"/>
        <w:left w:val="none" w:sz="0" w:space="0" w:color="auto"/>
        <w:bottom w:val="none" w:sz="0" w:space="0" w:color="auto"/>
        <w:right w:val="none" w:sz="0" w:space="0" w:color="auto"/>
      </w:divBdr>
    </w:div>
    <w:div w:id="1478495754">
      <w:bodyDiv w:val="1"/>
      <w:marLeft w:val="0"/>
      <w:marRight w:val="0"/>
      <w:marTop w:val="0"/>
      <w:marBottom w:val="0"/>
      <w:divBdr>
        <w:top w:val="none" w:sz="0" w:space="0" w:color="auto"/>
        <w:left w:val="none" w:sz="0" w:space="0" w:color="auto"/>
        <w:bottom w:val="none" w:sz="0" w:space="0" w:color="auto"/>
        <w:right w:val="none" w:sz="0" w:space="0" w:color="auto"/>
      </w:divBdr>
    </w:div>
    <w:div w:id="1478499511">
      <w:bodyDiv w:val="1"/>
      <w:marLeft w:val="0"/>
      <w:marRight w:val="0"/>
      <w:marTop w:val="0"/>
      <w:marBottom w:val="0"/>
      <w:divBdr>
        <w:top w:val="none" w:sz="0" w:space="0" w:color="auto"/>
        <w:left w:val="none" w:sz="0" w:space="0" w:color="auto"/>
        <w:bottom w:val="none" w:sz="0" w:space="0" w:color="auto"/>
        <w:right w:val="none" w:sz="0" w:space="0" w:color="auto"/>
      </w:divBdr>
    </w:div>
    <w:div w:id="1478571480">
      <w:bodyDiv w:val="1"/>
      <w:marLeft w:val="0"/>
      <w:marRight w:val="0"/>
      <w:marTop w:val="0"/>
      <w:marBottom w:val="0"/>
      <w:divBdr>
        <w:top w:val="none" w:sz="0" w:space="0" w:color="auto"/>
        <w:left w:val="none" w:sz="0" w:space="0" w:color="auto"/>
        <w:bottom w:val="none" w:sz="0" w:space="0" w:color="auto"/>
        <w:right w:val="none" w:sz="0" w:space="0" w:color="auto"/>
      </w:divBdr>
    </w:div>
    <w:div w:id="1478573638">
      <w:bodyDiv w:val="1"/>
      <w:marLeft w:val="0"/>
      <w:marRight w:val="0"/>
      <w:marTop w:val="0"/>
      <w:marBottom w:val="0"/>
      <w:divBdr>
        <w:top w:val="none" w:sz="0" w:space="0" w:color="auto"/>
        <w:left w:val="none" w:sz="0" w:space="0" w:color="auto"/>
        <w:bottom w:val="none" w:sz="0" w:space="0" w:color="auto"/>
        <w:right w:val="none" w:sz="0" w:space="0" w:color="auto"/>
      </w:divBdr>
    </w:div>
    <w:div w:id="1478644086">
      <w:bodyDiv w:val="1"/>
      <w:marLeft w:val="0"/>
      <w:marRight w:val="0"/>
      <w:marTop w:val="0"/>
      <w:marBottom w:val="0"/>
      <w:divBdr>
        <w:top w:val="none" w:sz="0" w:space="0" w:color="auto"/>
        <w:left w:val="none" w:sz="0" w:space="0" w:color="auto"/>
        <w:bottom w:val="none" w:sz="0" w:space="0" w:color="auto"/>
        <w:right w:val="none" w:sz="0" w:space="0" w:color="auto"/>
      </w:divBdr>
    </w:div>
    <w:div w:id="1478648711">
      <w:bodyDiv w:val="1"/>
      <w:marLeft w:val="0"/>
      <w:marRight w:val="0"/>
      <w:marTop w:val="0"/>
      <w:marBottom w:val="0"/>
      <w:divBdr>
        <w:top w:val="none" w:sz="0" w:space="0" w:color="auto"/>
        <w:left w:val="none" w:sz="0" w:space="0" w:color="auto"/>
        <w:bottom w:val="none" w:sz="0" w:space="0" w:color="auto"/>
        <w:right w:val="none" w:sz="0" w:space="0" w:color="auto"/>
      </w:divBdr>
    </w:div>
    <w:div w:id="1478693385">
      <w:bodyDiv w:val="1"/>
      <w:marLeft w:val="0"/>
      <w:marRight w:val="0"/>
      <w:marTop w:val="0"/>
      <w:marBottom w:val="0"/>
      <w:divBdr>
        <w:top w:val="none" w:sz="0" w:space="0" w:color="auto"/>
        <w:left w:val="none" w:sz="0" w:space="0" w:color="auto"/>
        <w:bottom w:val="none" w:sz="0" w:space="0" w:color="auto"/>
        <w:right w:val="none" w:sz="0" w:space="0" w:color="auto"/>
      </w:divBdr>
    </w:div>
    <w:div w:id="1478716914">
      <w:bodyDiv w:val="1"/>
      <w:marLeft w:val="0"/>
      <w:marRight w:val="0"/>
      <w:marTop w:val="0"/>
      <w:marBottom w:val="0"/>
      <w:divBdr>
        <w:top w:val="none" w:sz="0" w:space="0" w:color="auto"/>
        <w:left w:val="none" w:sz="0" w:space="0" w:color="auto"/>
        <w:bottom w:val="none" w:sz="0" w:space="0" w:color="auto"/>
        <w:right w:val="none" w:sz="0" w:space="0" w:color="auto"/>
      </w:divBdr>
    </w:div>
    <w:div w:id="1478914907">
      <w:bodyDiv w:val="1"/>
      <w:marLeft w:val="0"/>
      <w:marRight w:val="0"/>
      <w:marTop w:val="0"/>
      <w:marBottom w:val="0"/>
      <w:divBdr>
        <w:top w:val="none" w:sz="0" w:space="0" w:color="auto"/>
        <w:left w:val="none" w:sz="0" w:space="0" w:color="auto"/>
        <w:bottom w:val="none" w:sz="0" w:space="0" w:color="auto"/>
        <w:right w:val="none" w:sz="0" w:space="0" w:color="auto"/>
      </w:divBdr>
    </w:div>
    <w:div w:id="1479028595">
      <w:bodyDiv w:val="1"/>
      <w:marLeft w:val="0"/>
      <w:marRight w:val="0"/>
      <w:marTop w:val="0"/>
      <w:marBottom w:val="0"/>
      <w:divBdr>
        <w:top w:val="none" w:sz="0" w:space="0" w:color="auto"/>
        <w:left w:val="none" w:sz="0" w:space="0" w:color="auto"/>
        <w:bottom w:val="none" w:sz="0" w:space="0" w:color="auto"/>
        <w:right w:val="none" w:sz="0" w:space="0" w:color="auto"/>
      </w:divBdr>
    </w:div>
    <w:div w:id="1479032151">
      <w:bodyDiv w:val="1"/>
      <w:marLeft w:val="0"/>
      <w:marRight w:val="0"/>
      <w:marTop w:val="0"/>
      <w:marBottom w:val="0"/>
      <w:divBdr>
        <w:top w:val="none" w:sz="0" w:space="0" w:color="auto"/>
        <w:left w:val="none" w:sz="0" w:space="0" w:color="auto"/>
        <w:bottom w:val="none" w:sz="0" w:space="0" w:color="auto"/>
        <w:right w:val="none" w:sz="0" w:space="0" w:color="auto"/>
      </w:divBdr>
    </w:div>
    <w:div w:id="1479104973">
      <w:bodyDiv w:val="1"/>
      <w:marLeft w:val="0"/>
      <w:marRight w:val="0"/>
      <w:marTop w:val="0"/>
      <w:marBottom w:val="0"/>
      <w:divBdr>
        <w:top w:val="none" w:sz="0" w:space="0" w:color="auto"/>
        <w:left w:val="none" w:sz="0" w:space="0" w:color="auto"/>
        <w:bottom w:val="none" w:sz="0" w:space="0" w:color="auto"/>
        <w:right w:val="none" w:sz="0" w:space="0" w:color="auto"/>
      </w:divBdr>
    </w:div>
    <w:div w:id="1479152266">
      <w:bodyDiv w:val="1"/>
      <w:marLeft w:val="0"/>
      <w:marRight w:val="0"/>
      <w:marTop w:val="0"/>
      <w:marBottom w:val="0"/>
      <w:divBdr>
        <w:top w:val="none" w:sz="0" w:space="0" w:color="auto"/>
        <w:left w:val="none" w:sz="0" w:space="0" w:color="auto"/>
        <w:bottom w:val="none" w:sz="0" w:space="0" w:color="auto"/>
        <w:right w:val="none" w:sz="0" w:space="0" w:color="auto"/>
      </w:divBdr>
    </w:div>
    <w:div w:id="1479224984">
      <w:bodyDiv w:val="1"/>
      <w:marLeft w:val="0"/>
      <w:marRight w:val="0"/>
      <w:marTop w:val="0"/>
      <w:marBottom w:val="0"/>
      <w:divBdr>
        <w:top w:val="none" w:sz="0" w:space="0" w:color="auto"/>
        <w:left w:val="none" w:sz="0" w:space="0" w:color="auto"/>
        <w:bottom w:val="none" w:sz="0" w:space="0" w:color="auto"/>
        <w:right w:val="none" w:sz="0" w:space="0" w:color="auto"/>
      </w:divBdr>
    </w:div>
    <w:div w:id="1479299471">
      <w:bodyDiv w:val="1"/>
      <w:marLeft w:val="0"/>
      <w:marRight w:val="0"/>
      <w:marTop w:val="0"/>
      <w:marBottom w:val="0"/>
      <w:divBdr>
        <w:top w:val="none" w:sz="0" w:space="0" w:color="auto"/>
        <w:left w:val="none" w:sz="0" w:space="0" w:color="auto"/>
        <w:bottom w:val="none" w:sz="0" w:space="0" w:color="auto"/>
        <w:right w:val="none" w:sz="0" w:space="0" w:color="auto"/>
      </w:divBdr>
    </w:div>
    <w:div w:id="1479304820">
      <w:bodyDiv w:val="1"/>
      <w:marLeft w:val="0"/>
      <w:marRight w:val="0"/>
      <w:marTop w:val="0"/>
      <w:marBottom w:val="0"/>
      <w:divBdr>
        <w:top w:val="none" w:sz="0" w:space="0" w:color="auto"/>
        <w:left w:val="none" w:sz="0" w:space="0" w:color="auto"/>
        <w:bottom w:val="none" w:sz="0" w:space="0" w:color="auto"/>
        <w:right w:val="none" w:sz="0" w:space="0" w:color="auto"/>
      </w:divBdr>
    </w:div>
    <w:div w:id="1479492546">
      <w:bodyDiv w:val="1"/>
      <w:marLeft w:val="0"/>
      <w:marRight w:val="0"/>
      <w:marTop w:val="0"/>
      <w:marBottom w:val="0"/>
      <w:divBdr>
        <w:top w:val="none" w:sz="0" w:space="0" w:color="auto"/>
        <w:left w:val="none" w:sz="0" w:space="0" w:color="auto"/>
        <w:bottom w:val="none" w:sz="0" w:space="0" w:color="auto"/>
        <w:right w:val="none" w:sz="0" w:space="0" w:color="auto"/>
      </w:divBdr>
    </w:div>
    <w:div w:id="1479493974">
      <w:bodyDiv w:val="1"/>
      <w:marLeft w:val="0"/>
      <w:marRight w:val="0"/>
      <w:marTop w:val="0"/>
      <w:marBottom w:val="0"/>
      <w:divBdr>
        <w:top w:val="none" w:sz="0" w:space="0" w:color="auto"/>
        <w:left w:val="none" w:sz="0" w:space="0" w:color="auto"/>
        <w:bottom w:val="none" w:sz="0" w:space="0" w:color="auto"/>
        <w:right w:val="none" w:sz="0" w:space="0" w:color="auto"/>
      </w:divBdr>
    </w:div>
    <w:div w:id="1479568889">
      <w:bodyDiv w:val="1"/>
      <w:marLeft w:val="0"/>
      <w:marRight w:val="0"/>
      <w:marTop w:val="0"/>
      <w:marBottom w:val="0"/>
      <w:divBdr>
        <w:top w:val="none" w:sz="0" w:space="0" w:color="auto"/>
        <w:left w:val="none" w:sz="0" w:space="0" w:color="auto"/>
        <w:bottom w:val="none" w:sz="0" w:space="0" w:color="auto"/>
        <w:right w:val="none" w:sz="0" w:space="0" w:color="auto"/>
      </w:divBdr>
    </w:div>
    <w:div w:id="1479610339">
      <w:bodyDiv w:val="1"/>
      <w:marLeft w:val="0"/>
      <w:marRight w:val="0"/>
      <w:marTop w:val="0"/>
      <w:marBottom w:val="0"/>
      <w:divBdr>
        <w:top w:val="none" w:sz="0" w:space="0" w:color="auto"/>
        <w:left w:val="none" w:sz="0" w:space="0" w:color="auto"/>
        <w:bottom w:val="none" w:sz="0" w:space="0" w:color="auto"/>
        <w:right w:val="none" w:sz="0" w:space="0" w:color="auto"/>
      </w:divBdr>
    </w:div>
    <w:div w:id="1479612644">
      <w:bodyDiv w:val="1"/>
      <w:marLeft w:val="0"/>
      <w:marRight w:val="0"/>
      <w:marTop w:val="0"/>
      <w:marBottom w:val="0"/>
      <w:divBdr>
        <w:top w:val="none" w:sz="0" w:space="0" w:color="auto"/>
        <w:left w:val="none" w:sz="0" w:space="0" w:color="auto"/>
        <w:bottom w:val="none" w:sz="0" w:space="0" w:color="auto"/>
        <w:right w:val="none" w:sz="0" w:space="0" w:color="auto"/>
      </w:divBdr>
    </w:div>
    <w:div w:id="1479612963">
      <w:bodyDiv w:val="1"/>
      <w:marLeft w:val="0"/>
      <w:marRight w:val="0"/>
      <w:marTop w:val="0"/>
      <w:marBottom w:val="0"/>
      <w:divBdr>
        <w:top w:val="none" w:sz="0" w:space="0" w:color="auto"/>
        <w:left w:val="none" w:sz="0" w:space="0" w:color="auto"/>
        <w:bottom w:val="none" w:sz="0" w:space="0" w:color="auto"/>
        <w:right w:val="none" w:sz="0" w:space="0" w:color="auto"/>
      </w:divBdr>
    </w:div>
    <w:div w:id="1479683745">
      <w:bodyDiv w:val="1"/>
      <w:marLeft w:val="0"/>
      <w:marRight w:val="0"/>
      <w:marTop w:val="0"/>
      <w:marBottom w:val="0"/>
      <w:divBdr>
        <w:top w:val="none" w:sz="0" w:space="0" w:color="auto"/>
        <w:left w:val="none" w:sz="0" w:space="0" w:color="auto"/>
        <w:bottom w:val="none" w:sz="0" w:space="0" w:color="auto"/>
        <w:right w:val="none" w:sz="0" w:space="0" w:color="auto"/>
      </w:divBdr>
    </w:div>
    <w:div w:id="1479691241">
      <w:bodyDiv w:val="1"/>
      <w:marLeft w:val="0"/>
      <w:marRight w:val="0"/>
      <w:marTop w:val="0"/>
      <w:marBottom w:val="0"/>
      <w:divBdr>
        <w:top w:val="none" w:sz="0" w:space="0" w:color="auto"/>
        <w:left w:val="none" w:sz="0" w:space="0" w:color="auto"/>
        <w:bottom w:val="none" w:sz="0" w:space="0" w:color="auto"/>
        <w:right w:val="none" w:sz="0" w:space="0" w:color="auto"/>
      </w:divBdr>
    </w:div>
    <w:div w:id="1479881250">
      <w:bodyDiv w:val="1"/>
      <w:marLeft w:val="0"/>
      <w:marRight w:val="0"/>
      <w:marTop w:val="0"/>
      <w:marBottom w:val="0"/>
      <w:divBdr>
        <w:top w:val="none" w:sz="0" w:space="0" w:color="auto"/>
        <w:left w:val="none" w:sz="0" w:space="0" w:color="auto"/>
        <w:bottom w:val="none" w:sz="0" w:space="0" w:color="auto"/>
        <w:right w:val="none" w:sz="0" w:space="0" w:color="auto"/>
      </w:divBdr>
    </w:div>
    <w:div w:id="1479954126">
      <w:bodyDiv w:val="1"/>
      <w:marLeft w:val="0"/>
      <w:marRight w:val="0"/>
      <w:marTop w:val="0"/>
      <w:marBottom w:val="0"/>
      <w:divBdr>
        <w:top w:val="none" w:sz="0" w:space="0" w:color="auto"/>
        <w:left w:val="none" w:sz="0" w:space="0" w:color="auto"/>
        <w:bottom w:val="none" w:sz="0" w:space="0" w:color="auto"/>
        <w:right w:val="none" w:sz="0" w:space="0" w:color="auto"/>
      </w:divBdr>
    </w:div>
    <w:div w:id="1480031711">
      <w:bodyDiv w:val="1"/>
      <w:marLeft w:val="0"/>
      <w:marRight w:val="0"/>
      <w:marTop w:val="0"/>
      <w:marBottom w:val="0"/>
      <w:divBdr>
        <w:top w:val="none" w:sz="0" w:space="0" w:color="auto"/>
        <w:left w:val="none" w:sz="0" w:space="0" w:color="auto"/>
        <w:bottom w:val="none" w:sz="0" w:space="0" w:color="auto"/>
        <w:right w:val="none" w:sz="0" w:space="0" w:color="auto"/>
      </w:divBdr>
    </w:div>
    <w:div w:id="1480223008">
      <w:bodyDiv w:val="1"/>
      <w:marLeft w:val="0"/>
      <w:marRight w:val="0"/>
      <w:marTop w:val="0"/>
      <w:marBottom w:val="0"/>
      <w:divBdr>
        <w:top w:val="none" w:sz="0" w:space="0" w:color="auto"/>
        <w:left w:val="none" w:sz="0" w:space="0" w:color="auto"/>
        <w:bottom w:val="none" w:sz="0" w:space="0" w:color="auto"/>
        <w:right w:val="none" w:sz="0" w:space="0" w:color="auto"/>
      </w:divBdr>
    </w:div>
    <w:div w:id="1480228162">
      <w:bodyDiv w:val="1"/>
      <w:marLeft w:val="0"/>
      <w:marRight w:val="0"/>
      <w:marTop w:val="0"/>
      <w:marBottom w:val="0"/>
      <w:divBdr>
        <w:top w:val="none" w:sz="0" w:space="0" w:color="auto"/>
        <w:left w:val="none" w:sz="0" w:space="0" w:color="auto"/>
        <w:bottom w:val="none" w:sz="0" w:space="0" w:color="auto"/>
        <w:right w:val="none" w:sz="0" w:space="0" w:color="auto"/>
      </w:divBdr>
    </w:div>
    <w:div w:id="1480270173">
      <w:bodyDiv w:val="1"/>
      <w:marLeft w:val="0"/>
      <w:marRight w:val="0"/>
      <w:marTop w:val="0"/>
      <w:marBottom w:val="0"/>
      <w:divBdr>
        <w:top w:val="none" w:sz="0" w:space="0" w:color="auto"/>
        <w:left w:val="none" w:sz="0" w:space="0" w:color="auto"/>
        <w:bottom w:val="none" w:sz="0" w:space="0" w:color="auto"/>
        <w:right w:val="none" w:sz="0" w:space="0" w:color="auto"/>
      </w:divBdr>
    </w:div>
    <w:div w:id="1480270353">
      <w:bodyDiv w:val="1"/>
      <w:marLeft w:val="0"/>
      <w:marRight w:val="0"/>
      <w:marTop w:val="0"/>
      <w:marBottom w:val="0"/>
      <w:divBdr>
        <w:top w:val="none" w:sz="0" w:space="0" w:color="auto"/>
        <w:left w:val="none" w:sz="0" w:space="0" w:color="auto"/>
        <w:bottom w:val="none" w:sz="0" w:space="0" w:color="auto"/>
        <w:right w:val="none" w:sz="0" w:space="0" w:color="auto"/>
      </w:divBdr>
    </w:div>
    <w:div w:id="1480338432">
      <w:bodyDiv w:val="1"/>
      <w:marLeft w:val="0"/>
      <w:marRight w:val="0"/>
      <w:marTop w:val="0"/>
      <w:marBottom w:val="0"/>
      <w:divBdr>
        <w:top w:val="none" w:sz="0" w:space="0" w:color="auto"/>
        <w:left w:val="none" w:sz="0" w:space="0" w:color="auto"/>
        <w:bottom w:val="none" w:sz="0" w:space="0" w:color="auto"/>
        <w:right w:val="none" w:sz="0" w:space="0" w:color="auto"/>
      </w:divBdr>
    </w:div>
    <w:div w:id="1480465409">
      <w:bodyDiv w:val="1"/>
      <w:marLeft w:val="0"/>
      <w:marRight w:val="0"/>
      <w:marTop w:val="0"/>
      <w:marBottom w:val="0"/>
      <w:divBdr>
        <w:top w:val="none" w:sz="0" w:space="0" w:color="auto"/>
        <w:left w:val="none" w:sz="0" w:space="0" w:color="auto"/>
        <w:bottom w:val="none" w:sz="0" w:space="0" w:color="auto"/>
        <w:right w:val="none" w:sz="0" w:space="0" w:color="auto"/>
      </w:divBdr>
    </w:div>
    <w:div w:id="1480684096">
      <w:bodyDiv w:val="1"/>
      <w:marLeft w:val="0"/>
      <w:marRight w:val="0"/>
      <w:marTop w:val="0"/>
      <w:marBottom w:val="0"/>
      <w:divBdr>
        <w:top w:val="none" w:sz="0" w:space="0" w:color="auto"/>
        <w:left w:val="none" w:sz="0" w:space="0" w:color="auto"/>
        <w:bottom w:val="none" w:sz="0" w:space="0" w:color="auto"/>
        <w:right w:val="none" w:sz="0" w:space="0" w:color="auto"/>
      </w:divBdr>
    </w:div>
    <w:div w:id="1480685173">
      <w:bodyDiv w:val="1"/>
      <w:marLeft w:val="0"/>
      <w:marRight w:val="0"/>
      <w:marTop w:val="0"/>
      <w:marBottom w:val="0"/>
      <w:divBdr>
        <w:top w:val="none" w:sz="0" w:space="0" w:color="auto"/>
        <w:left w:val="none" w:sz="0" w:space="0" w:color="auto"/>
        <w:bottom w:val="none" w:sz="0" w:space="0" w:color="auto"/>
        <w:right w:val="none" w:sz="0" w:space="0" w:color="auto"/>
      </w:divBdr>
    </w:div>
    <w:div w:id="1480685801">
      <w:bodyDiv w:val="1"/>
      <w:marLeft w:val="0"/>
      <w:marRight w:val="0"/>
      <w:marTop w:val="0"/>
      <w:marBottom w:val="0"/>
      <w:divBdr>
        <w:top w:val="none" w:sz="0" w:space="0" w:color="auto"/>
        <w:left w:val="none" w:sz="0" w:space="0" w:color="auto"/>
        <w:bottom w:val="none" w:sz="0" w:space="0" w:color="auto"/>
        <w:right w:val="none" w:sz="0" w:space="0" w:color="auto"/>
      </w:divBdr>
    </w:div>
    <w:div w:id="1480731547">
      <w:bodyDiv w:val="1"/>
      <w:marLeft w:val="0"/>
      <w:marRight w:val="0"/>
      <w:marTop w:val="0"/>
      <w:marBottom w:val="0"/>
      <w:divBdr>
        <w:top w:val="none" w:sz="0" w:space="0" w:color="auto"/>
        <w:left w:val="none" w:sz="0" w:space="0" w:color="auto"/>
        <w:bottom w:val="none" w:sz="0" w:space="0" w:color="auto"/>
        <w:right w:val="none" w:sz="0" w:space="0" w:color="auto"/>
      </w:divBdr>
    </w:div>
    <w:div w:id="1480805007">
      <w:bodyDiv w:val="1"/>
      <w:marLeft w:val="0"/>
      <w:marRight w:val="0"/>
      <w:marTop w:val="0"/>
      <w:marBottom w:val="0"/>
      <w:divBdr>
        <w:top w:val="none" w:sz="0" w:space="0" w:color="auto"/>
        <w:left w:val="none" w:sz="0" w:space="0" w:color="auto"/>
        <w:bottom w:val="none" w:sz="0" w:space="0" w:color="auto"/>
        <w:right w:val="none" w:sz="0" w:space="0" w:color="auto"/>
      </w:divBdr>
    </w:div>
    <w:div w:id="1480925894">
      <w:bodyDiv w:val="1"/>
      <w:marLeft w:val="0"/>
      <w:marRight w:val="0"/>
      <w:marTop w:val="0"/>
      <w:marBottom w:val="0"/>
      <w:divBdr>
        <w:top w:val="none" w:sz="0" w:space="0" w:color="auto"/>
        <w:left w:val="none" w:sz="0" w:space="0" w:color="auto"/>
        <w:bottom w:val="none" w:sz="0" w:space="0" w:color="auto"/>
        <w:right w:val="none" w:sz="0" w:space="0" w:color="auto"/>
      </w:divBdr>
    </w:div>
    <w:div w:id="1481074300">
      <w:bodyDiv w:val="1"/>
      <w:marLeft w:val="0"/>
      <w:marRight w:val="0"/>
      <w:marTop w:val="0"/>
      <w:marBottom w:val="0"/>
      <w:divBdr>
        <w:top w:val="none" w:sz="0" w:space="0" w:color="auto"/>
        <w:left w:val="none" w:sz="0" w:space="0" w:color="auto"/>
        <w:bottom w:val="none" w:sz="0" w:space="0" w:color="auto"/>
        <w:right w:val="none" w:sz="0" w:space="0" w:color="auto"/>
      </w:divBdr>
    </w:div>
    <w:div w:id="1481146273">
      <w:bodyDiv w:val="1"/>
      <w:marLeft w:val="0"/>
      <w:marRight w:val="0"/>
      <w:marTop w:val="0"/>
      <w:marBottom w:val="0"/>
      <w:divBdr>
        <w:top w:val="none" w:sz="0" w:space="0" w:color="auto"/>
        <w:left w:val="none" w:sz="0" w:space="0" w:color="auto"/>
        <w:bottom w:val="none" w:sz="0" w:space="0" w:color="auto"/>
        <w:right w:val="none" w:sz="0" w:space="0" w:color="auto"/>
      </w:divBdr>
    </w:div>
    <w:div w:id="1481338002">
      <w:bodyDiv w:val="1"/>
      <w:marLeft w:val="0"/>
      <w:marRight w:val="0"/>
      <w:marTop w:val="0"/>
      <w:marBottom w:val="0"/>
      <w:divBdr>
        <w:top w:val="none" w:sz="0" w:space="0" w:color="auto"/>
        <w:left w:val="none" w:sz="0" w:space="0" w:color="auto"/>
        <w:bottom w:val="none" w:sz="0" w:space="0" w:color="auto"/>
        <w:right w:val="none" w:sz="0" w:space="0" w:color="auto"/>
      </w:divBdr>
    </w:div>
    <w:div w:id="1481382654">
      <w:bodyDiv w:val="1"/>
      <w:marLeft w:val="0"/>
      <w:marRight w:val="0"/>
      <w:marTop w:val="0"/>
      <w:marBottom w:val="0"/>
      <w:divBdr>
        <w:top w:val="none" w:sz="0" w:space="0" w:color="auto"/>
        <w:left w:val="none" w:sz="0" w:space="0" w:color="auto"/>
        <w:bottom w:val="none" w:sz="0" w:space="0" w:color="auto"/>
        <w:right w:val="none" w:sz="0" w:space="0" w:color="auto"/>
      </w:divBdr>
    </w:div>
    <w:div w:id="1481461524">
      <w:bodyDiv w:val="1"/>
      <w:marLeft w:val="0"/>
      <w:marRight w:val="0"/>
      <w:marTop w:val="0"/>
      <w:marBottom w:val="0"/>
      <w:divBdr>
        <w:top w:val="none" w:sz="0" w:space="0" w:color="auto"/>
        <w:left w:val="none" w:sz="0" w:space="0" w:color="auto"/>
        <w:bottom w:val="none" w:sz="0" w:space="0" w:color="auto"/>
        <w:right w:val="none" w:sz="0" w:space="0" w:color="auto"/>
      </w:divBdr>
    </w:div>
    <w:div w:id="1481464995">
      <w:bodyDiv w:val="1"/>
      <w:marLeft w:val="0"/>
      <w:marRight w:val="0"/>
      <w:marTop w:val="0"/>
      <w:marBottom w:val="0"/>
      <w:divBdr>
        <w:top w:val="none" w:sz="0" w:space="0" w:color="auto"/>
        <w:left w:val="none" w:sz="0" w:space="0" w:color="auto"/>
        <w:bottom w:val="none" w:sz="0" w:space="0" w:color="auto"/>
        <w:right w:val="none" w:sz="0" w:space="0" w:color="auto"/>
      </w:divBdr>
      <w:divsChild>
        <w:div w:id="1797482572">
          <w:marLeft w:val="0"/>
          <w:marRight w:val="0"/>
          <w:marTop w:val="0"/>
          <w:marBottom w:val="0"/>
          <w:divBdr>
            <w:top w:val="none" w:sz="0" w:space="0" w:color="auto"/>
            <w:left w:val="none" w:sz="0" w:space="0" w:color="auto"/>
            <w:bottom w:val="none" w:sz="0" w:space="0" w:color="auto"/>
            <w:right w:val="none" w:sz="0" w:space="0" w:color="auto"/>
          </w:divBdr>
        </w:div>
      </w:divsChild>
    </w:div>
    <w:div w:id="1481536715">
      <w:bodyDiv w:val="1"/>
      <w:marLeft w:val="0"/>
      <w:marRight w:val="0"/>
      <w:marTop w:val="0"/>
      <w:marBottom w:val="0"/>
      <w:divBdr>
        <w:top w:val="none" w:sz="0" w:space="0" w:color="auto"/>
        <w:left w:val="none" w:sz="0" w:space="0" w:color="auto"/>
        <w:bottom w:val="none" w:sz="0" w:space="0" w:color="auto"/>
        <w:right w:val="none" w:sz="0" w:space="0" w:color="auto"/>
      </w:divBdr>
    </w:div>
    <w:div w:id="1481537857">
      <w:bodyDiv w:val="1"/>
      <w:marLeft w:val="0"/>
      <w:marRight w:val="0"/>
      <w:marTop w:val="0"/>
      <w:marBottom w:val="0"/>
      <w:divBdr>
        <w:top w:val="none" w:sz="0" w:space="0" w:color="auto"/>
        <w:left w:val="none" w:sz="0" w:space="0" w:color="auto"/>
        <w:bottom w:val="none" w:sz="0" w:space="0" w:color="auto"/>
        <w:right w:val="none" w:sz="0" w:space="0" w:color="auto"/>
      </w:divBdr>
    </w:div>
    <w:div w:id="1481655976">
      <w:bodyDiv w:val="1"/>
      <w:marLeft w:val="0"/>
      <w:marRight w:val="0"/>
      <w:marTop w:val="0"/>
      <w:marBottom w:val="0"/>
      <w:divBdr>
        <w:top w:val="none" w:sz="0" w:space="0" w:color="auto"/>
        <w:left w:val="none" w:sz="0" w:space="0" w:color="auto"/>
        <w:bottom w:val="none" w:sz="0" w:space="0" w:color="auto"/>
        <w:right w:val="none" w:sz="0" w:space="0" w:color="auto"/>
      </w:divBdr>
    </w:div>
    <w:div w:id="1481725109">
      <w:bodyDiv w:val="1"/>
      <w:marLeft w:val="0"/>
      <w:marRight w:val="0"/>
      <w:marTop w:val="0"/>
      <w:marBottom w:val="0"/>
      <w:divBdr>
        <w:top w:val="none" w:sz="0" w:space="0" w:color="auto"/>
        <w:left w:val="none" w:sz="0" w:space="0" w:color="auto"/>
        <w:bottom w:val="none" w:sz="0" w:space="0" w:color="auto"/>
        <w:right w:val="none" w:sz="0" w:space="0" w:color="auto"/>
      </w:divBdr>
    </w:div>
    <w:div w:id="1481848150">
      <w:bodyDiv w:val="1"/>
      <w:marLeft w:val="0"/>
      <w:marRight w:val="0"/>
      <w:marTop w:val="0"/>
      <w:marBottom w:val="0"/>
      <w:divBdr>
        <w:top w:val="none" w:sz="0" w:space="0" w:color="auto"/>
        <w:left w:val="none" w:sz="0" w:space="0" w:color="auto"/>
        <w:bottom w:val="none" w:sz="0" w:space="0" w:color="auto"/>
        <w:right w:val="none" w:sz="0" w:space="0" w:color="auto"/>
      </w:divBdr>
    </w:div>
    <w:div w:id="1481921354">
      <w:bodyDiv w:val="1"/>
      <w:marLeft w:val="0"/>
      <w:marRight w:val="0"/>
      <w:marTop w:val="0"/>
      <w:marBottom w:val="0"/>
      <w:divBdr>
        <w:top w:val="none" w:sz="0" w:space="0" w:color="auto"/>
        <w:left w:val="none" w:sz="0" w:space="0" w:color="auto"/>
        <w:bottom w:val="none" w:sz="0" w:space="0" w:color="auto"/>
        <w:right w:val="none" w:sz="0" w:space="0" w:color="auto"/>
      </w:divBdr>
    </w:div>
    <w:div w:id="1481924096">
      <w:bodyDiv w:val="1"/>
      <w:marLeft w:val="0"/>
      <w:marRight w:val="0"/>
      <w:marTop w:val="0"/>
      <w:marBottom w:val="0"/>
      <w:divBdr>
        <w:top w:val="none" w:sz="0" w:space="0" w:color="auto"/>
        <w:left w:val="none" w:sz="0" w:space="0" w:color="auto"/>
        <w:bottom w:val="none" w:sz="0" w:space="0" w:color="auto"/>
        <w:right w:val="none" w:sz="0" w:space="0" w:color="auto"/>
      </w:divBdr>
    </w:div>
    <w:div w:id="1482187417">
      <w:bodyDiv w:val="1"/>
      <w:marLeft w:val="0"/>
      <w:marRight w:val="0"/>
      <w:marTop w:val="0"/>
      <w:marBottom w:val="0"/>
      <w:divBdr>
        <w:top w:val="none" w:sz="0" w:space="0" w:color="auto"/>
        <w:left w:val="none" w:sz="0" w:space="0" w:color="auto"/>
        <w:bottom w:val="none" w:sz="0" w:space="0" w:color="auto"/>
        <w:right w:val="none" w:sz="0" w:space="0" w:color="auto"/>
      </w:divBdr>
    </w:div>
    <w:div w:id="1482190267">
      <w:bodyDiv w:val="1"/>
      <w:marLeft w:val="0"/>
      <w:marRight w:val="0"/>
      <w:marTop w:val="0"/>
      <w:marBottom w:val="0"/>
      <w:divBdr>
        <w:top w:val="none" w:sz="0" w:space="0" w:color="auto"/>
        <w:left w:val="none" w:sz="0" w:space="0" w:color="auto"/>
        <w:bottom w:val="none" w:sz="0" w:space="0" w:color="auto"/>
        <w:right w:val="none" w:sz="0" w:space="0" w:color="auto"/>
      </w:divBdr>
    </w:div>
    <w:div w:id="1482191239">
      <w:bodyDiv w:val="1"/>
      <w:marLeft w:val="0"/>
      <w:marRight w:val="0"/>
      <w:marTop w:val="0"/>
      <w:marBottom w:val="0"/>
      <w:divBdr>
        <w:top w:val="none" w:sz="0" w:space="0" w:color="auto"/>
        <w:left w:val="none" w:sz="0" w:space="0" w:color="auto"/>
        <w:bottom w:val="none" w:sz="0" w:space="0" w:color="auto"/>
        <w:right w:val="none" w:sz="0" w:space="0" w:color="auto"/>
      </w:divBdr>
    </w:div>
    <w:div w:id="1482236970">
      <w:bodyDiv w:val="1"/>
      <w:marLeft w:val="0"/>
      <w:marRight w:val="0"/>
      <w:marTop w:val="0"/>
      <w:marBottom w:val="0"/>
      <w:divBdr>
        <w:top w:val="none" w:sz="0" w:space="0" w:color="auto"/>
        <w:left w:val="none" w:sz="0" w:space="0" w:color="auto"/>
        <w:bottom w:val="none" w:sz="0" w:space="0" w:color="auto"/>
        <w:right w:val="none" w:sz="0" w:space="0" w:color="auto"/>
      </w:divBdr>
    </w:div>
    <w:div w:id="1482305178">
      <w:bodyDiv w:val="1"/>
      <w:marLeft w:val="0"/>
      <w:marRight w:val="0"/>
      <w:marTop w:val="0"/>
      <w:marBottom w:val="0"/>
      <w:divBdr>
        <w:top w:val="none" w:sz="0" w:space="0" w:color="auto"/>
        <w:left w:val="none" w:sz="0" w:space="0" w:color="auto"/>
        <w:bottom w:val="none" w:sz="0" w:space="0" w:color="auto"/>
        <w:right w:val="none" w:sz="0" w:space="0" w:color="auto"/>
      </w:divBdr>
    </w:div>
    <w:div w:id="1482306358">
      <w:bodyDiv w:val="1"/>
      <w:marLeft w:val="0"/>
      <w:marRight w:val="0"/>
      <w:marTop w:val="0"/>
      <w:marBottom w:val="0"/>
      <w:divBdr>
        <w:top w:val="none" w:sz="0" w:space="0" w:color="auto"/>
        <w:left w:val="none" w:sz="0" w:space="0" w:color="auto"/>
        <w:bottom w:val="none" w:sz="0" w:space="0" w:color="auto"/>
        <w:right w:val="none" w:sz="0" w:space="0" w:color="auto"/>
      </w:divBdr>
    </w:div>
    <w:div w:id="1482623507">
      <w:bodyDiv w:val="1"/>
      <w:marLeft w:val="0"/>
      <w:marRight w:val="0"/>
      <w:marTop w:val="0"/>
      <w:marBottom w:val="0"/>
      <w:divBdr>
        <w:top w:val="none" w:sz="0" w:space="0" w:color="auto"/>
        <w:left w:val="none" w:sz="0" w:space="0" w:color="auto"/>
        <w:bottom w:val="none" w:sz="0" w:space="0" w:color="auto"/>
        <w:right w:val="none" w:sz="0" w:space="0" w:color="auto"/>
      </w:divBdr>
    </w:div>
    <w:div w:id="1482694488">
      <w:bodyDiv w:val="1"/>
      <w:marLeft w:val="0"/>
      <w:marRight w:val="0"/>
      <w:marTop w:val="0"/>
      <w:marBottom w:val="0"/>
      <w:divBdr>
        <w:top w:val="none" w:sz="0" w:space="0" w:color="auto"/>
        <w:left w:val="none" w:sz="0" w:space="0" w:color="auto"/>
        <w:bottom w:val="none" w:sz="0" w:space="0" w:color="auto"/>
        <w:right w:val="none" w:sz="0" w:space="0" w:color="auto"/>
      </w:divBdr>
    </w:div>
    <w:div w:id="1482699062">
      <w:bodyDiv w:val="1"/>
      <w:marLeft w:val="0"/>
      <w:marRight w:val="0"/>
      <w:marTop w:val="0"/>
      <w:marBottom w:val="0"/>
      <w:divBdr>
        <w:top w:val="none" w:sz="0" w:space="0" w:color="auto"/>
        <w:left w:val="none" w:sz="0" w:space="0" w:color="auto"/>
        <w:bottom w:val="none" w:sz="0" w:space="0" w:color="auto"/>
        <w:right w:val="none" w:sz="0" w:space="0" w:color="auto"/>
      </w:divBdr>
    </w:div>
    <w:div w:id="1482846599">
      <w:bodyDiv w:val="1"/>
      <w:marLeft w:val="0"/>
      <w:marRight w:val="0"/>
      <w:marTop w:val="0"/>
      <w:marBottom w:val="0"/>
      <w:divBdr>
        <w:top w:val="none" w:sz="0" w:space="0" w:color="auto"/>
        <w:left w:val="none" w:sz="0" w:space="0" w:color="auto"/>
        <w:bottom w:val="none" w:sz="0" w:space="0" w:color="auto"/>
        <w:right w:val="none" w:sz="0" w:space="0" w:color="auto"/>
      </w:divBdr>
    </w:div>
    <w:div w:id="1482961767">
      <w:bodyDiv w:val="1"/>
      <w:marLeft w:val="0"/>
      <w:marRight w:val="0"/>
      <w:marTop w:val="0"/>
      <w:marBottom w:val="0"/>
      <w:divBdr>
        <w:top w:val="none" w:sz="0" w:space="0" w:color="auto"/>
        <w:left w:val="none" w:sz="0" w:space="0" w:color="auto"/>
        <w:bottom w:val="none" w:sz="0" w:space="0" w:color="auto"/>
        <w:right w:val="none" w:sz="0" w:space="0" w:color="auto"/>
      </w:divBdr>
    </w:div>
    <w:div w:id="1483110138">
      <w:bodyDiv w:val="1"/>
      <w:marLeft w:val="0"/>
      <w:marRight w:val="0"/>
      <w:marTop w:val="0"/>
      <w:marBottom w:val="0"/>
      <w:divBdr>
        <w:top w:val="none" w:sz="0" w:space="0" w:color="auto"/>
        <w:left w:val="none" w:sz="0" w:space="0" w:color="auto"/>
        <w:bottom w:val="none" w:sz="0" w:space="0" w:color="auto"/>
        <w:right w:val="none" w:sz="0" w:space="0" w:color="auto"/>
      </w:divBdr>
    </w:div>
    <w:div w:id="1483232976">
      <w:bodyDiv w:val="1"/>
      <w:marLeft w:val="0"/>
      <w:marRight w:val="0"/>
      <w:marTop w:val="0"/>
      <w:marBottom w:val="0"/>
      <w:divBdr>
        <w:top w:val="none" w:sz="0" w:space="0" w:color="auto"/>
        <w:left w:val="none" w:sz="0" w:space="0" w:color="auto"/>
        <w:bottom w:val="none" w:sz="0" w:space="0" w:color="auto"/>
        <w:right w:val="none" w:sz="0" w:space="0" w:color="auto"/>
      </w:divBdr>
    </w:div>
    <w:div w:id="1483422615">
      <w:bodyDiv w:val="1"/>
      <w:marLeft w:val="0"/>
      <w:marRight w:val="0"/>
      <w:marTop w:val="0"/>
      <w:marBottom w:val="0"/>
      <w:divBdr>
        <w:top w:val="none" w:sz="0" w:space="0" w:color="auto"/>
        <w:left w:val="none" w:sz="0" w:space="0" w:color="auto"/>
        <w:bottom w:val="none" w:sz="0" w:space="0" w:color="auto"/>
        <w:right w:val="none" w:sz="0" w:space="0" w:color="auto"/>
      </w:divBdr>
    </w:div>
    <w:div w:id="1483811669">
      <w:bodyDiv w:val="1"/>
      <w:marLeft w:val="0"/>
      <w:marRight w:val="0"/>
      <w:marTop w:val="0"/>
      <w:marBottom w:val="0"/>
      <w:divBdr>
        <w:top w:val="none" w:sz="0" w:space="0" w:color="auto"/>
        <w:left w:val="none" w:sz="0" w:space="0" w:color="auto"/>
        <w:bottom w:val="none" w:sz="0" w:space="0" w:color="auto"/>
        <w:right w:val="none" w:sz="0" w:space="0" w:color="auto"/>
      </w:divBdr>
    </w:div>
    <w:div w:id="1483886082">
      <w:bodyDiv w:val="1"/>
      <w:marLeft w:val="0"/>
      <w:marRight w:val="0"/>
      <w:marTop w:val="0"/>
      <w:marBottom w:val="0"/>
      <w:divBdr>
        <w:top w:val="none" w:sz="0" w:space="0" w:color="auto"/>
        <w:left w:val="none" w:sz="0" w:space="0" w:color="auto"/>
        <w:bottom w:val="none" w:sz="0" w:space="0" w:color="auto"/>
        <w:right w:val="none" w:sz="0" w:space="0" w:color="auto"/>
      </w:divBdr>
    </w:div>
    <w:div w:id="1483960054">
      <w:bodyDiv w:val="1"/>
      <w:marLeft w:val="0"/>
      <w:marRight w:val="0"/>
      <w:marTop w:val="0"/>
      <w:marBottom w:val="0"/>
      <w:divBdr>
        <w:top w:val="none" w:sz="0" w:space="0" w:color="auto"/>
        <w:left w:val="none" w:sz="0" w:space="0" w:color="auto"/>
        <w:bottom w:val="none" w:sz="0" w:space="0" w:color="auto"/>
        <w:right w:val="none" w:sz="0" w:space="0" w:color="auto"/>
      </w:divBdr>
    </w:div>
    <w:div w:id="1484003317">
      <w:bodyDiv w:val="1"/>
      <w:marLeft w:val="0"/>
      <w:marRight w:val="0"/>
      <w:marTop w:val="0"/>
      <w:marBottom w:val="0"/>
      <w:divBdr>
        <w:top w:val="none" w:sz="0" w:space="0" w:color="auto"/>
        <w:left w:val="none" w:sz="0" w:space="0" w:color="auto"/>
        <w:bottom w:val="none" w:sz="0" w:space="0" w:color="auto"/>
        <w:right w:val="none" w:sz="0" w:space="0" w:color="auto"/>
      </w:divBdr>
    </w:div>
    <w:div w:id="1484007698">
      <w:bodyDiv w:val="1"/>
      <w:marLeft w:val="0"/>
      <w:marRight w:val="0"/>
      <w:marTop w:val="0"/>
      <w:marBottom w:val="0"/>
      <w:divBdr>
        <w:top w:val="none" w:sz="0" w:space="0" w:color="auto"/>
        <w:left w:val="none" w:sz="0" w:space="0" w:color="auto"/>
        <w:bottom w:val="none" w:sz="0" w:space="0" w:color="auto"/>
        <w:right w:val="none" w:sz="0" w:space="0" w:color="auto"/>
      </w:divBdr>
    </w:div>
    <w:div w:id="1484010859">
      <w:bodyDiv w:val="1"/>
      <w:marLeft w:val="0"/>
      <w:marRight w:val="0"/>
      <w:marTop w:val="0"/>
      <w:marBottom w:val="0"/>
      <w:divBdr>
        <w:top w:val="none" w:sz="0" w:space="0" w:color="auto"/>
        <w:left w:val="none" w:sz="0" w:space="0" w:color="auto"/>
        <w:bottom w:val="none" w:sz="0" w:space="0" w:color="auto"/>
        <w:right w:val="none" w:sz="0" w:space="0" w:color="auto"/>
      </w:divBdr>
    </w:div>
    <w:div w:id="1484076693">
      <w:bodyDiv w:val="1"/>
      <w:marLeft w:val="0"/>
      <w:marRight w:val="0"/>
      <w:marTop w:val="0"/>
      <w:marBottom w:val="0"/>
      <w:divBdr>
        <w:top w:val="none" w:sz="0" w:space="0" w:color="auto"/>
        <w:left w:val="none" w:sz="0" w:space="0" w:color="auto"/>
        <w:bottom w:val="none" w:sz="0" w:space="0" w:color="auto"/>
        <w:right w:val="none" w:sz="0" w:space="0" w:color="auto"/>
      </w:divBdr>
    </w:div>
    <w:div w:id="1484077889">
      <w:bodyDiv w:val="1"/>
      <w:marLeft w:val="0"/>
      <w:marRight w:val="0"/>
      <w:marTop w:val="0"/>
      <w:marBottom w:val="0"/>
      <w:divBdr>
        <w:top w:val="none" w:sz="0" w:space="0" w:color="auto"/>
        <w:left w:val="none" w:sz="0" w:space="0" w:color="auto"/>
        <w:bottom w:val="none" w:sz="0" w:space="0" w:color="auto"/>
        <w:right w:val="none" w:sz="0" w:space="0" w:color="auto"/>
      </w:divBdr>
    </w:div>
    <w:div w:id="1484078955">
      <w:bodyDiv w:val="1"/>
      <w:marLeft w:val="0"/>
      <w:marRight w:val="0"/>
      <w:marTop w:val="0"/>
      <w:marBottom w:val="0"/>
      <w:divBdr>
        <w:top w:val="none" w:sz="0" w:space="0" w:color="auto"/>
        <w:left w:val="none" w:sz="0" w:space="0" w:color="auto"/>
        <w:bottom w:val="none" w:sz="0" w:space="0" w:color="auto"/>
        <w:right w:val="none" w:sz="0" w:space="0" w:color="auto"/>
      </w:divBdr>
    </w:div>
    <w:div w:id="1484156006">
      <w:bodyDiv w:val="1"/>
      <w:marLeft w:val="0"/>
      <w:marRight w:val="0"/>
      <w:marTop w:val="0"/>
      <w:marBottom w:val="0"/>
      <w:divBdr>
        <w:top w:val="none" w:sz="0" w:space="0" w:color="auto"/>
        <w:left w:val="none" w:sz="0" w:space="0" w:color="auto"/>
        <w:bottom w:val="none" w:sz="0" w:space="0" w:color="auto"/>
        <w:right w:val="none" w:sz="0" w:space="0" w:color="auto"/>
      </w:divBdr>
    </w:div>
    <w:div w:id="1484194611">
      <w:bodyDiv w:val="1"/>
      <w:marLeft w:val="0"/>
      <w:marRight w:val="0"/>
      <w:marTop w:val="0"/>
      <w:marBottom w:val="0"/>
      <w:divBdr>
        <w:top w:val="none" w:sz="0" w:space="0" w:color="auto"/>
        <w:left w:val="none" w:sz="0" w:space="0" w:color="auto"/>
        <w:bottom w:val="none" w:sz="0" w:space="0" w:color="auto"/>
        <w:right w:val="none" w:sz="0" w:space="0" w:color="auto"/>
      </w:divBdr>
    </w:div>
    <w:div w:id="1484201569">
      <w:bodyDiv w:val="1"/>
      <w:marLeft w:val="0"/>
      <w:marRight w:val="0"/>
      <w:marTop w:val="0"/>
      <w:marBottom w:val="0"/>
      <w:divBdr>
        <w:top w:val="none" w:sz="0" w:space="0" w:color="auto"/>
        <w:left w:val="none" w:sz="0" w:space="0" w:color="auto"/>
        <w:bottom w:val="none" w:sz="0" w:space="0" w:color="auto"/>
        <w:right w:val="none" w:sz="0" w:space="0" w:color="auto"/>
      </w:divBdr>
    </w:div>
    <w:div w:id="1484271309">
      <w:bodyDiv w:val="1"/>
      <w:marLeft w:val="0"/>
      <w:marRight w:val="0"/>
      <w:marTop w:val="0"/>
      <w:marBottom w:val="0"/>
      <w:divBdr>
        <w:top w:val="none" w:sz="0" w:space="0" w:color="auto"/>
        <w:left w:val="none" w:sz="0" w:space="0" w:color="auto"/>
        <w:bottom w:val="none" w:sz="0" w:space="0" w:color="auto"/>
        <w:right w:val="none" w:sz="0" w:space="0" w:color="auto"/>
      </w:divBdr>
    </w:div>
    <w:div w:id="1484464791">
      <w:bodyDiv w:val="1"/>
      <w:marLeft w:val="0"/>
      <w:marRight w:val="0"/>
      <w:marTop w:val="0"/>
      <w:marBottom w:val="0"/>
      <w:divBdr>
        <w:top w:val="none" w:sz="0" w:space="0" w:color="auto"/>
        <w:left w:val="none" w:sz="0" w:space="0" w:color="auto"/>
        <w:bottom w:val="none" w:sz="0" w:space="0" w:color="auto"/>
        <w:right w:val="none" w:sz="0" w:space="0" w:color="auto"/>
      </w:divBdr>
    </w:div>
    <w:div w:id="1484465685">
      <w:bodyDiv w:val="1"/>
      <w:marLeft w:val="0"/>
      <w:marRight w:val="0"/>
      <w:marTop w:val="0"/>
      <w:marBottom w:val="0"/>
      <w:divBdr>
        <w:top w:val="none" w:sz="0" w:space="0" w:color="auto"/>
        <w:left w:val="none" w:sz="0" w:space="0" w:color="auto"/>
        <w:bottom w:val="none" w:sz="0" w:space="0" w:color="auto"/>
        <w:right w:val="none" w:sz="0" w:space="0" w:color="auto"/>
      </w:divBdr>
    </w:div>
    <w:div w:id="1484471938">
      <w:bodyDiv w:val="1"/>
      <w:marLeft w:val="0"/>
      <w:marRight w:val="0"/>
      <w:marTop w:val="0"/>
      <w:marBottom w:val="0"/>
      <w:divBdr>
        <w:top w:val="none" w:sz="0" w:space="0" w:color="auto"/>
        <w:left w:val="none" w:sz="0" w:space="0" w:color="auto"/>
        <w:bottom w:val="none" w:sz="0" w:space="0" w:color="auto"/>
        <w:right w:val="none" w:sz="0" w:space="0" w:color="auto"/>
      </w:divBdr>
    </w:div>
    <w:div w:id="1484740011">
      <w:bodyDiv w:val="1"/>
      <w:marLeft w:val="0"/>
      <w:marRight w:val="0"/>
      <w:marTop w:val="0"/>
      <w:marBottom w:val="0"/>
      <w:divBdr>
        <w:top w:val="none" w:sz="0" w:space="0" w:color="auto"/>
        <w:left w:val="none" w:sz="0" w:space="0" w:color="auto"/>
        <w:bottom w:val="none" w:sz="0" w:space="0" w:color="auto"/>
        <w:right w:val="none" w:sz="0" w:space="0" w:color="auto"/>
      </w:divBdr>
    </w:div>
    <w:div w:id="1484814440">
      <w:bodyDiv w:val="1"/>
      <w:marLeft w:val="0"/>
      <w:marRight w:val="0"/>
      <w:marTop w:val="0"/>
      <w:marBottom w:val="0"/>
      <w:divBdr>
        <w:top w:val="none" w:sz="0" w:space="0" w:color="auto"/>
        <w:left w:val="none" w:sz="0" w:space="0" w:color="auto"/>
        <w:bottom w:val="none" w:sz="0" w:space="0" w:color="auto"/>
        <w:right w:val="none" w:sz="0" w:space="0" w:color="auto"/>
      </w:divBdr>
    </w:div>
    <w:div w:id="1484850683">
      <w:bodyDiv w:val="1"/>
      <w:marLeft w:val="0"/>
      <w:marRight w:val="0"/>
      <w:marTop w:val="0"/>
      <w:marBottom w:val="0"/>
      <w:divBdr>
        <w:top w:val="none" w:sz="0" w:space="0" w:color="auto"/>
        <w:left w:val="none" w:sz="0" w:space="0" w:color="auto"/>
        <w:bottom w:val="none" w:sz="0" w:space="0" w:color="auto"/>
        <w:right w:val="none" w:sz="0" w:space="0" w:color="auto"/>
      </w:divBdr>
    </w:div>
    <w:div w:id="1485004000">
      <w:bodyDiv w:val="1"/>
      <w:marLeft w:val="0"/>
      <w:marRight w:val="0"/>
      <w:marTop w:val="0"/>
      <w:marBottom w:val="0"/>
      <w:divBdr>
        <w:top w:val="none" w:sz="0" w:space="0" w:color="auto"/>
        <w:left w:val="none" w:sz="0" w:space="0" w:color="auto"/>
        <w:bottom w:val="none" w:sz="0" w:space="0" w:color="auto"/>
        <w:right w:val="none" w:sz="0" w:space="0" w:color="auto"/>
      </w:divBdr>
    </w:div>
    <w:div w:id="1485197922">
      <w:bodyDiv w:val="1"/>
      <w:marLeft w:val="0"/>
      <w:marRight w:val="0"/>
      <w:marTop w:val="0"/>
      <w:marBottom w:val="0"/>
      <w:divBdr>
        <w:top w:val="none" w:sz="0" w:space="0" w:color="auto"/>
        <w:left w:val="none" w:sz="0" w:space="0" w:color="auto"/>
        <w:bottom w:val="none" w:sz="0" w:space="0" w:color="auto"/>
        <w:right w:val="none" w:sz="0" w:space="0" w:color="auto"/>
      </w:divBdr>
    </w:div>
    <w:div w:id="1485273587">
      <w:bodyDiv w:val="1"/>
      <w:marLeft w:val="0"/>
      <w:marRight w:val="0"/>
      <w:marTop w:val="0"/>
      <w:marBottom w:val="0"/>
      <w:divBdr>
        <w:top w:val="none" w:sz="0" w:space="0" w:color="auto"/>
        <w:left w:val="none" w:sz="0" w:space="0" w:color="auto"/>
        <w:bottom w:val="none" w:sz="0" w:space="0" w:color="auto"/>
        <w:right w:val="none" w:sz="0" w:space="0" w:color="auto"/>
      </w:divBdr>
    </w:div>
    <w:div w:id="1485508473">
      <w:bodyDiv w:val="1"/>
      <w:marLeft w:val="0"/>
      <w:marRight w:val="0"/>
      <w:marTop w:val="0"/>
      <w:marBottom w:val="0"/>
      <w:divBdr>
        <w:top w:val="none" w:sz="0" w:space="0" w:color="auto"/>
        <w:left w:val="none" w:sz="0" w:space="0" w:color="auto"/>
        <w:bottom w:val="none" w:sz="0" w:space="0" w:color="auto"/>
        <w:right w:val="none" w:sz="0" w:space="0" w:color="auto"/>
      </w:divBdr>
    </w:div>
    <w:div w:id="1485581178">
      <w:bodyDiv w:val="1"/>
      <w:marLeft w:val="0"/>
      <w:marRight w:val="0"/>
      <w:marTop w:val="0"/>
      <w:marBottom w:val="0"/>
      <w:divBdr>
        <w:top w:val="none" w:sz="0" w:space="0" w:color="auto"/>
        <w:left w:val="none" w:sz="0" w:space="0" w:color="auto"/>
        <w:bottom w:val="none" w:sz="0" w:space="0" w:color="auto"/>
        <w:right w:val="none" w:sz="0" w:space="0" w:color="auto"/>
      </w:divBdr>
    </w:div>
    <w:div w:id="1485659185">
      <w:bodyDiv w:val="1"/>
      <w:marLeft w:val="0"/>
      <w:marRight w:val="0"/>
      <w:marTop w:val="0"/>
      <w:marBottom w:val="0"/>
      <w:divBdr>
        <w:top w:val="none" w:sz="0" w:space="0" w:color="auto"/>
        <w:left w:val="none" w:sz="0" w:space="0" w:color="auto"/>
        <w:bottom w:val="none" w:sz="0" w:space="0" w:color="auto"/>
        <w:right w:val="none" w:sz="0" w:space="0" w:color="auto"/>
      </w:divBdr>
    </w:div>
    <w:div w:id="1485663567">
      <w:bodyDiv w:val="1"/>
      <w:marLeft w:val="0"/>
      <w:marRight w:val="0"/>
      <w:marTop w:val="0"/>
      <w:marBottom w:val="0"/>
      <w:divBdr>
        <w:top w:val="none" w:sz="0" w:space="0" w:color="auto"/>
        <w:left w:val="none" w:sz="0" w:space="0" w:color="auto"/>
        <w:bottom w:val="none" w:sz="0" w:space="0" w:color="auto"/>
        <w:right w:val="none" w:sz="0" w:space="0" w:color="auto"/>
      </w:divBdr>
    </w:div>
    <w:div w:id="1485704005">
      <w:bodyDiv w:val="1"/>
      <w:marLeft w:val="0"/>
      <w:marRight w:val="0"/>
      <w:marTop w:val="0"/>
      <w:marBottom w:val="0"/>
      <w:divBdr>
        <w:top w:val="none" w:sz="0" w:space="0" w:color="auto"/>
        <w:left w:val="none" w:sz="0" w:space="0" w:color="auto"/>
        <w:bottom w:val="none" w:sz="0" w:space="0" w:color="auto"/>
        <w:right w:val="none" w:sz="0" w:space="0" w:color="auto"/>
      </w:divBdr>
    </w:div>
    <w:div w:id="1485707064">
      <w:bodyDiv w:val="1"/>
      <w:marLeft w:val="0"/>
      <w:marRight w:val="0"/>
      <w:marTop w:val="0"/>
      <w:marBottom w:val="0"/>
      <w:divBdr>
        <w:top w:val="none" w:sz="0" w:space="0" w:color="auto"/>
        <w:left w:val="none" w:sz="0" w:space="0" w:color="auto"/>
        <w:bottom w:val="none" w:sz="0" w:space="0" w:color="auto"/>
        <w:right w:val="none" w:sz="0" w:space="0" w:color="auto"/>
      </w:divBdr>
    </w:div>
    <w:div w:id="1485732532">
      <w:bodyDiv w:val="1"/>
      <w:marLeft w:val="0"/>
      <w:marRight w:val="0"/>
      <w:marTop w:val="0"/>
      <w:marBottom w:val="0"/>
      <w:divBdr>
        <w:top w:val="none" w:sz="0" w:space="0" w:color="auto"/>
        <w:left w:val="none" w:sz="0" w:space="0" w:color="auto"/>
        <w:bottom w:val="none" w:sz="0" w:space="0" w:color="auto"/>
        <w:right w:val="none" w:sz="0" w:space="0" w:color="auto"/>
      </w:divBdr>
    </w:div>
    <w:div w:id="1485732736">
      <w:bodyDiv w:val="1"/>
      <w:marLeft w:val="0"/>
      <w:marRight w:val="0"/>
      <w:marTop w:val="0"/>
      <w:marBottom w:val="0"/>
      <w:divBdr>
        <w:top w:val="none" w:sz="0" w:space="0" w:color="auto"/>
        <w:left w:val="none" w:sz="0" w:space="0" w:color="auto"/>
        <w:bottom w:val="none" w:sz="0" w:space="0" w:color="auto"/>
        <w:right w:val="none" w:sz="0" w:space="0" w:color="auto"/>
      </w:divBdr>
    </w:div>
    <w:div w:id="1485732829">
      <w:bodyDiv w:val="1"/>
      <w:marLeft w:val="0"/>
      <w:marRight w:val="0"/>
      <w:marTop w:val="0"/>
      <w:marBottom w:val="0"/>
      <w:divBdr>
        <w:top w:val="none" w:sz="0" w:space="0" w:color="auto"/>
        <w:left w:val="none" w:sz="0" w:space="0" w:color="auto"/>
        <w:bottom w:val="none" w:sz="0" w:space="0" w:color="auto"/>
        <w:right w:val="none" w:sz="0" w:space="0" w:color="auto"/>
      </w:divBdr>
    </w:div>
    <w:div w:id="1485975837">
      <w:bodyDiv w:val="1"/>
      <w:marLeft w:val="0"/>
      <w:marRight w:val="0"/>
      <w:marTop w:val="0"/>
      <w:marBottom w:val="0"/>
      <w:divBdr>
        <w:top w:val="none" w:sz="0" w:space="0" w:color="auto"/>
        <w:left w:val="none" w:sz="0" w:space="0" w:color="auto"/>
        <w:bottom w:val="none" w:sz="0" w:space="0" w:color="auto"/>
        <w:right w:val="none" w:sz="0" w:space="0" w:color="auto"/>
      </w:divBdr>
    </w:div>
    <w:div w:id="1486048747">
      <w:bodyDiv w:val="1"/>
      <w:marLeft w:val="0"/>
      <w:marRight w:val="0"/>
      <w:marTop w:val="0"/>
      <w:marBottom w:val="0"/>
      <w:divBdr>
        <w:top w:val="none" w:sz="0" w:space="0" w:color="auto"/>
        <w:left w:val="none" w:sz="0" w:space="0" w:color="auto"/>
        <w:bottom w:val="none" w:sz="0" w:space="0" w:color="auto"/>
        <w:right w:val="none" w:sz="0" w:space="0" w:color="auto"/>
      </w:divBdr>
    </w:div>
    <w:div w:id="1486050581">
      <w:bodyDiv w:val="1"/>
      <w:marLeft w:val="0"/>
      <w:marRight w:val="0"/>
      <w:marTop w:val="0"/>
      <w:marBottom w:val="0"/>
      <w:divBdr>
        <w:top w:val="none" w:sz="0" w:space="0" w:color="auto"/>
        <w:left w:val="none" w:sz="0" w:space="0" w:color="auto"/>
        <w:bottom w:val="none" w:sz="0" w:space="0" w:color="auto"/>
        <w:right w:val="none" w:sz="0" w:space="0" w:color="auto"/>
      </w:divBdr>
    </w:div>
    <w:div w:id="1486244286">
      <w:bodyDiv w:val="1"/>
      <w:marLeft w:val="0"/>
      <w:marRight w:val="0"/>
      <w:marTop w:val="0"/>
      <w:marBottom w:val="0"/>
      <w:divBdr>
        <w:top w:val="none" w:sz="0" w:space="0" w:color="auto"/>
        <w:left w:val="none" w:sz="0" w:space="0" w:color="auto"/>
        <w:bottom w:val="none" w:sz="0" w:space="0" w:color="auto"/>
        <w:right w:val="none" w:sz="0" w:space="0" w:color="auto"/>
      </w:divBdr>
    </w:div>
    <w:div w:id="1486313764">
      <w:bodyDiv w:val="1"/>
      <w:marLeft w:val="0"/>
      <w:marRight w:val="0"/>
      <w:marTop w:val="0"/>
      <w:marBottom w:val="0"/>
      <w:divBdr>
        <w:top w:val="none" w:sz="0" w:space="0" w:color="auto"/>
        <w:left w:val="none" w:sz="0" w:space="0" w:color="auto"/>
        <w:bottom w:val="none" w:sz="0" w:space="0" w:color="auto"/>
        <w:right w:val="none" w:sz="0" w:space="0" w:color="auto"/>
      </w:divBdr>
    </w:div>
    <w:div w:id="1486315586">
      <w:bodyDiv w:val="1"/>
      <w:marLeft w:val="0"/>
      <w:marRight w:val="0"/>
      <w:marTop w:val="0"/>
      <w:marBottom w:val="0"/>
      <w:divBdr>
        <w:top w:val="none" w:sz="0" w:space="0" w:color="auto"/>
        <w:left w:val="none" w:sz="0" w:space="0" w:color="auto"/>
        <w:bottom w:val="none" w:sz="0" w:space="0" w:color="auto"/>
        <w:right w:val="none" w:sz="0" w:space="0" w:color="auto"/>
      </w:divBdr>
    </w:div>
    <w:div w:id="1486318475">
      <w:bodyDiv w:val="1"/>
      <w:marLeft w:val="0"/>
      <w:marRight w:val="0"/>
      <w:marTop w:val="0"/>
      <w:marBottom w:val="0"/>
      <w:divBdr>
        <w:top w:val="none" w:sz="0" w:space="0" w:color="auto"/>
        <w:left w:val="none" w:sz="0" w:space="0" w:color="auto"/>
        <w:bottom w:val="none" w:sz="0" w:space="0" w:color="auto"/>
        <w:right w:val="none" w:sz="0" w:space="0" w:color="auto"/>
      </w:divBdr>
    </w:div>
    <w:div w:id="1486507176">
      <w:bodyDiv w:val="1"/>
      <w:marLeft w:val="0"/>
      <w:marRight w:val="0"/>
      <w:marTop w:val="0"/>
      <w:marBottom w:val="0"/>
      <w:divBdr>
        <w:top w:val="none" w:sz="0" w:space="0" w:color="auto"/>
        <w:left w:val="none" w:sz="0" w:space="0" w:color="auto"/>
        <w:bottom w:val="none" w:sz="0" w:space="0" w:color="auto"/>
        <w:right w:val="none" w:sz="0" w:space="0" w:color="auto"/>
      </w:divBdr>
    </w:div>
    <w:div w:id="1486585828">
      <w:bodyDiv w:val="1"/>
      <w:marLeft w:val="0"/>
      <w:marRight w:val="0"/>
      <w:marTop w:val="0"/>
      <w:marBottom w:val="0"/>
      <w:divBdr>
        <w:top w:val="none" w:sz="0" w:space="0" w:color="auto"/>
        <w:left w:val="none" w:sz="0" w:space="0" w:color="auto"/>
        <w:bottom w:val="none" w:sz="0" w:space="0" w:color="auto"/>
        <w:right w:val="none" w:sz="0" w:space="0" w:color="auto"/>
      </w:divBdr>
    </w:div>
    <w:div w:id="1486705115">
      <w:bodyDiv w:val="1"/>
      <w:marLeft w:val="0"/>
      <w:marRight w:val="0"/>
      <w:marTop w:val="0"/>
      <w:marBottom w:val="0"/>
      <w:divBdr>
        <w:top w:val="none" w:sz="0" w:space="0" w:color="auto"/>
        <w:left w:val="none" w:sz="0" w:space="0" w:color="auto"/>
        <w:bottom w:val="none" w:sz="0" w:space="0" w:color="auto"/>
        <w:right w:val="none" w:sz="0" w:space="0" w:color="auto"/>
      </w:divBdr>
    </w:div>
    <w:div w:id="1487018480">
      <w:bodyDiv w:val="1"/>
      <w:marLeft w:val="0"/>
      <w:marRight w:val="0"/>
      <w:marTop w:val="0"/>
      <w:marBottom w:val="0"/>
      <w:divBdr>
        <w:top w:val="none" w:sz="0" w:space="0" w:color="auto"/>
        <w:left w:val="none" w:sz="0" w:space="0" w:color="auto"/>
        <w:bottom w:val="none" w:sz="0" w:space="0" w:color="auto"/>
        <w:right w:val="none" w:sz="0" w:space="0" w:color="auto"/>
      </w:divBdr>
    </w:div>
    <w:div w:id="1487168814">
      <w:bodyDiv w:val="1"/>
      <w:marLeft w:val="0"/>
      <w:marRight w:val="0"/>
      <w:marTop w:val="0"/>
      <w:marBottom w:val="0"/>
      <w:divBdr>
        <w:top w:val="none" w:sz="0" w:space="0" w:color="auto"/>
        <w:left w:val="none" w:sz="0" w:space="0" w:color="auto"/>
        <w:bottom w:val="none" w:sz="0" w:space="0" w:color="auto"/>
        <w:right w:val="none" w:sz="0" w:space="0" w:color="auto"/>
      </w:divBdr>
    </w:div>
    <w:div w:id="1487210161">
      <w:bodyDiv w:val="1"/>
      <w:marLeft w:val="0"/>
      <w:marRight w:val="0"/>
      <w:marTop w:val="0"/>
      <w:marBottom w:val="0"/>
      <w:divBdr>
        <w:top w:val="none" w:sz="0" w:space="0" w:color="auto"/>
        <w:left w:val="none" w:sz="0" w:space="0" w:color="auto"/>
        <w:bottom w:val="none" w:sz="0" w:space="0" w:color="auto"/>
        <w:right w:val="none" w:sz="0" w:space="0" w:color="auto"/>
      </w:divBdr>
    </w:div>
    <w:div w:id="1487283165">
      <w:bodyDiv w:val="1"/>
      <w:marLeft w:val="0"/>
      <w:marRight w:val="0"/>
      <w:marTop w:val="0"/>
      <w:marBottom w:val="0"/>
      <w:divBdr>
        <w:top w:val="none" w:sz="0" w:space="0" w:color="auto"/>
        <w:left w:val="none" w:sz="0" w:space="0" w:color="auto"/>
        <w:bottom w:val="none" w:sz="0" w:space="0" w:color="auto"/>
        <w:right w:val="none" w:sz="0" w:space="0" w:color="auto"/>
      </w:divBdr>
    </w:div>
    <w:div w:id="1487741345">
      <w:bodyDiv w:val="1"/>
      <w:marLeft w:val="0"/>
      <w:marRight w:val="0"/>
      <w:marTop w:val="0"/>
      <w:marBottom w:val="0"/>
      <w:divBdr>
        <w:top w:val="none" w:sz="0" w:space="0" w:color="auto"/>
        <w:left w:val="none" w:sz="0" w:space="0" w:color="auto"/>
        <w:bottom w:val="none" w:sz="0" w:space="0" w:color="auto"/>
        <w:right w:val="none" w:sz="0" w:space="0" w:color="auto"/>
      </w:divBdr>
    </w:div>
    <w:div w:id="1487742277">
      <w:bodyDiv w:val="1"/>
      <w:marLeft w:val="0"/>
      <w:marRight w:val="0"/>
      <w:marTop w:val="0"/>
      <w:marBottom w:val="0"/>
      <w:divBdr>
        <w:top w:val="none" w:sz="0" w:space="0" w:color="auto"/>
        <w:left w:val="none" w:sz="0" w:space="0" w:color="auto"/>
        <w:bottom w:val="none" w:sz="0" w:space="0" w:color="auto"/>
        <w:right w:val="none" w:sz="0" w:space="0" w:color="auto"/>
      </w:divBdr>
    </w:div>
    <w:div w:id="1487749251">
      <w:bodyDiv w:val="1"/>
      <w:marLeft w:val="0"/>
      <w:marRight w:val="0"/>
      <w:marTop w:val="0"/>
      <w:marBottom w:val="0"/>
      <w:divBdr>
        <w:top w:val="none" w:sz="0" w:space="0" w:color="auto"/>
        <w:left w:val="none" w:sz="0" w:space="0" w:color="auto"/>
        <w:bottom w:val="none" w:sz="0" w:space="0" w:color="auto"/>
        <w:right w:val="none" w:sz="0" w:space="0" w:color="auto"/>
      </w:divBdr>
    </w:div>
    <w:div w:id="1488011356">
      <w:bodyDiv w:val="1"/>
      <w:marLeft w:val="0"/>
      <w:marRight w:val="0"/>
      <w:marTop w:val="0"/>
      <w:marBottom w:val="0"/>
      <w:divBdr>
        <w:top w:val="none" w:sz="0" w:space="0" w:color="auto"/>
        <w:left w:val="none" w:sz="0" w:space="0" w:color="auto"/>
        <w:bottom w:val="none" w:sz="0" w:space="0" w:color="auto"/>
        <w:right w:val="none" w:sz="0" w:space="0" w:color="auto"/>
      </w:divBdr>
    </w:div>
    <w:div w:id="1488015974">
      <w:bodyDiv w:val="1"/>
      <w:marLeft w:val="0"/>
      <w:marRight w:val="0"/>
      <w:marTop w:val="0"/>
      <w:marBottom w:val="0"/>
      <w:divBdr>
        <w:top w:val="none" w:sz="0" w:space="0" w:color="auto"/>
        <w:left w:val="none" w:sz="0" w:space="0" w:color="auto"/>
        <w:bottom w:val="none" w:sz="0" w:space="0" w:color="auto"/>
        <w:right w:val="none" w:sz="0" w:space="0" w:color="auto"/>
      </w:divBdr>
    </w:div>
    <w:div w:id="1488279014">
      <w:bodyDiv w:val="1"/>
      <w:marLeft w:val="0"/>
      <w:marRight w:val="0"/>
      <w:marTop w:val="0"/>
      <w:marBottom w:val="0"/>
      <w:divBdr>
        <w:top w:val="none" w:sz="0" w:space="0" w:color="auto"/>
        <w:left w:val="none" w:sz="0" w:space="0" w:color="auto"/>
        <w:bottom w:val="none" w:sz="0" w:space="0" w:color="auto"/>
        <w:right w:val="none" w:sz="0" w:space="0" w:color="auto"/>
      </w:divBdr>
    </w:div>
    <w:div w:id="1488354343">
      <w:bodyDiv w:val="1"/>
      <w:marLeft w:val="0"/>
      <w:marRight w:val="0"/>
      <w:marTop w:val="0"/>
      <w:marBottom w:val="0"/>
      <w:divBdr>
        <w:top w:val="none" w:sz="0" w:space="0" w:color="auto"/>
        <w:left w:val="none" w:sz="0" w:space="0" w:color="auto"/>
        <w:bottom w:val="none" w:sz="0" w:space="0" w:color="auto"/>
        <w:right w:val="none" w:sz="0" w:space="0" w:color="auto"/>
      </w:divBdr>
    </w:div>
    <w:div w:id="1488399968">
      <w:bodyDiv w:val="1"/>
      <w:marLeft w:val="0"/>
      <w:marRight w:val="0"/>
      <w:marTop w:val="0"/>
      <w:marBottom w:val="0"/>
      <w:divBdr>
        <w:top w:val="none" w:sz="0" w:space="0" w:color="auto"/>
        <w:left w:val="none" w:sz="0" w:space="0" w:color="auto"/>
        <w:bottom w:val="none" w:sz="0" w:space="0" w:color="auto"/>
        <w:right w:val="none" w:sz="0" w:space="0" w:color="auto"/>
      </w:divBdr>
    </w:div>
    <w:div w:id="1488401827">
      <w:bodyDiv w:val="1"/>
      <w:marLeft w:val="0"/>
      <w:marRight w:val="0"/>
      <w:marTop w:val="0"/>
      <w:marBottom w:val="0"/>
      <w:divBdr>
        <w:top w:val="none" w:sz="0" w:space="0" w:color="auto"/>
        <w:left w:val="none" w:sz="0" w:space="0" w:color="auto"/>
        <w:bottom w:val="none" w:sz="0" w:space="0" w:color="auto"/>
        <w:right w:val="none" w:sz="0" w:space="0" w:color="auto"/>
      </w:divBdr>
    </w:div>
    <w:div w:id="1488403884">
      <w:bodyDiv w:val="1"/>
      <w:marLeft w:val="0"/>
      <w:marRight w:val="0"/>
      <w:marTop w:val="0"/>
      <w:marBottom w:val="0"/>
      <w:divBdr>
        <w:top w:val="none" w:sz="0" w:space="0" w:color="auto"/>
        <w:left w:val="none" w:sz="0" w:space="0" w:color="auto"/>
        <w:bottom w:val="none" w:sz="0" w:space="0" w:color="auto"/>
        <w:right w:val="none" w:sz="0" w:space="0" w:color="auto"/>
      </w:divBdr>
    </w:div>
    <w:div w:id="1488547052">
      <w:bodyDiv w:val="1"/>
      <w:marLeft w:val="0"/>
      <w:marRight w:val="0"/>
      <w:marTop w:val="0"/>
      <w:marBottom w:val="0"/>
      <w:divBdr>
        <w:top w:val="none" w:sz="0" w:space="0" w:color="auto"/>
        <w:left w:val="none" w:sz="0" w:space="0" w:color="auto"/>
        <w:bottom w:val="none" w:sz="0" w:space="0" w:color="auto"/>
        <w:right w:val="none" w:sz="0" w:space="0" w:color="auto"/>
      </w:divBdr>
    </w:div>
    <w:div w:id="1488548956">
      <w:bodyDiv w:val="1"/>
      <w:marLeft w:val="0"/>
      <w:marRight w:val="0"/>
      <w:marTop w:val="0"/>
      <w:marBottom w:val="0"/>
      <w:divBdr>
        <w:top w:val="none" w:sz="0" w:space="0" w:color="auto"/>
        <w:left w:val="none" w:sz="0" w:space="0" w:color="auto"/>
        <w:bottom w:val="none" w:sz="0" w:space="0" w:color="auto"/>
        <w:right w:val="none" w:sz="0" w:space="0" w:color="auto"/>
      </w:divBdr>
    </w:div>
    <w:div w:id="1488593457">
      <w:bodyDiv w:val="1"/>
      <w:marLeft w:val="0"/>
      <w:marRight w:val="0"/>
      <w:marTop w:val="0"/>
      <w:marBottom w:val="0"/>
      <w:divBdr>
        <w:top w:val="none" w:sz="0" w:space="0" w:color="auto"/>
        <w:left w:val="none" w:sz="0" w:space="0" w:color="auto"/>
        <w:bottom w:val="none" w:sz="0" w:space="0" w:color="auto"/>
        <w:right w:val="none" w:sz="0" w:space="0" w:color="auto"/>
      </w:divBdr>
    </w:div>
    <w:div w:id="1488664935">
      <w:bodyDiv w:val="1"/>
      <w:marLeft w:val="0"/>
      <w:marRight w:val="0"/>
      <w:marTop w:val="0"/>
      <w:marBottom w:val="0"/>
      <w:divBdr>
        <w:top w:val="none" w:sz="0" w:space="0" w:color="auto"/>
        <w:left w:val="none" w:sz="0" w:space="0" w:color="auto"/>
        <w:bottom w:val="none" w:sz="0" w:space="0" w:color="auto"/>
        <w:right w:val="none" w:sz="0" w:space="0" w:color="auto"/>
      </w:divBdr>
    </w:div>
    <w:div w:id="1488783081">
      <w:bodyDiv w:val="1"/>
      <w:marLeft w:val="0"/>
      <w:marRight w:val="0"/>
      <w:marTop w:val="0"/>
      <w:marBottom w:val="0"/>
      <w:divBdr>
        <w:top w:val="none" w:sz="0" w:space="0" w:color="auto"/>
        <w:left w:val="none" w:sz="0" w:space="0" w:color="auto"/>
        <w:bottom w:val="none" w:sz="0" w:space="0" w:color="auto"/>
        <w:right w:val="none" w:sz="0" w:space="0" w:color="auto"/>
      </w:divBdr>
    </w:div>
    <w:div w:id="1488784899">
      <w:bodyDiv w:val="1"/>
      <w:marLeft w:val="0"/>
      <w:marRight w:val="0"/>
      <w:marTop w:val="0"/>
      <w:marBottom w:val="0"/>
      <w:divBdr>
        <w:top w:val="none" w:sz="0" w:space="0" w:color="auto"/>
        <w:left w:val="none" w:sz="0" w:space="0" w:color="auto"/>
        <w:bottom w:val="none" w:sz="0" w:space="0" w:color="auto"/>
        <w:right w:val="none" w:sz="0" w:space="0" w:color="auto"/>
      </w:divBdr>
    </w:div>
    <w:div w:id="1489052348">
      <w:bodyDiv w:val="1"/>
      <w:marLeft w:val="0"/>
      <w:marRight w:val="0"/>
      <w:marTop w:val="0"/>
      <w:marBottom w:val="0"/>
      <w:divBdr>
        <w:top w:val="none" w:sz="0" w:space="0" w:color="auto"/>
        <w:left w:val="none" w:sz="0" w:space="0" w:color="auto"/>
        <w:bottom w:val="none" w:sz="0" w:space="0" w:color="auto"/>
        <w:right w:val="none" w:sz="0" w:space="0" w:color="auto"/>
      </w:divBdr>
    </w:div>
    <w:div w:id="1489325354">
      <w:bodyDiv w:val="1"/>
      <w:marLeft w:val="0"/>
      <w:marRight w:val="0"/>
      <w:marTop w:val="0"/>
      <w:marBottom w:val="0"/>
      <w:divBdr>
        <w:top w:val="none" w:sz="0" w:space="0" w:color="auto"/>
        <w:left w:val="none" w:sz="0" w:space="0" w:color="auto"/>
        <w:bottom w:val="none" w:sz="0" w:space="0" w:color="auto"/>
        <w:right w:val="none" w:sz="0" w:space="0" w:color="auto"/>
      </w:divBdr>
    </w:div>
    <w:div w:id="1489325718">
      <w:bodyDiv w:val="1"/>
      <w:marLeft w:val="0"/>
      <w:marRight w:val="0"/>
      <w:marTop w:val="0"/>
      <w:marBottom w:val="0"/>
      <w:divBdr>
        <w:top w:val="none" w:sz="0" w:space="0" w:color="auto"/>
        <w:left w:val="none" w:sz="0" w:space="0" w:color="auto"/>
        <w:bottom w:val="none" w:sz="0" w:space="0" w:color="auto"/>
        <w:right w:val="none" w:sz="0" w:space="0" w:color="auto"/>
      </w:divBdr>
    </w:div>
    <w:div w:id="1489395801">
      <w:bodyDiv w:val="1"/>
      <w:marLeft w:val="0"/>
      <w:marRight w:val="0"/>
      <w:marTop w:val="0"/>
      <w:marBottom w:val="0"/>
      <w:divBdr>
        <w:top w:val="none" w:sz="0" w:space="0" w:color="auto"/>
        <w:left w:val="none" w:sz="0" w:space="0" w:color="auto"/>
        <w:bottom w:val="none" w:sz="0" w:space="0" w:color="auto"/>
        <w:right w:val="none" w:sz="0" w:space="0" w:color="auto"/>
      </w:divBdr>
    </w:div>
    <w:div w:id="1489398763">
      <w:bodyDiv w:val="1"/>
      <w:marLeft w:val="0"/>
      <w:marRight w:val="0"/>
      <w:marTop w:val="0"/>
      <w:marBottom w:val="0"/>
      <w:divBdr>
        <w:top w:val="none" w:sz="0" w:space="0" w:color="auto"/>
        <w:left w:val="none" w:sz="0" w:space="0" w:color="auto"/>
        <w:bottom w:val="none" w:sz="0" w:space="0" w:color="auto"/>
        <w:right w:val="none" w:sz="0" w:space="0" w:color="auto"/>
      </w:divBdr>
    </w:div>
    <w:div w:id="1489790230">
      <w:bodyDiv w:val="1"/>
      <w:marLeft w:val="0"/>
      <w:marRight w:val="0"/>
      <w:marTop w:val="0"/>
      <w:marBottom w:val="0"/>
      <w:divBdr>
        <w:top w:val="none" w:sz="0" w:space="0" w:color="auto"/>
        <w:left w:val="none" w:sz="0" w:space="0" w:color="auto"/>
        <w:bottom w:val="none" w:sz="0" w:space="0" w:color="auto"/>
        <w:right w:val="none" w:sz="0" w:space="0" w:color="auto"/>
      </w:divBdr>
    </w:div>
    <w:div w:id="1489856910">
      <w:bodyDiv w:val="1"/>
      <w:marLeft w:val="0"/>
      <w:marRight w:val="0"/>
      <w:marTop w:val="0"/>
      <w:marBottom w:val="0"/>
      <w:divBdr>
        <w:top w:val="none" w:sz="0" w:space="0" w:color="auto"/>
        <w:left w:val="none" w:sz="0" w:space="0" w:color="auto"/>
        <w:bottom w:val="none" w:sz="0" w:space="0" w:color="auto"/>
        <w:right w:val="none" w:sz="0" w:space="0" w:color="auto"/>
      </w:divBdr>
    </w:div>
    <w:div w:id="1489981429">
      <w:bodyDiv w:val="1"/>
      <w:marLeft w:val="0"/>
      <w:marRight w:val="0"/>
      <w:marTop w:val="0"/>
      <w:marBottom w:val="0"/>
      <w:divBdr>
        <w:top w:val="none" w:sz="0" w:space="0" w:color="auto"/>
        <w:left w:val="none" w:sz="0" w:space="0" w:color="auto"/>
        <w:bottom w:val="none" w:sz="0" w:space="0" w:color="auto"/>
        <w:right w:val="none" w:sz="0" w:space="0" w:color="auto"/>
      </w:divBdr>
    </w:div>
    <w:div w:id="1490097941">
      <w:bodyDiv w:val="1"/>
      <w:marLeft w:val="0"/>
      <w:marRight w:val="0"/>
      <w:marTop w:val="0"/>
      <w:marBottom w:val="0"/>
      <w:divBdr>
        <w:top w:val="none" w:sz="0" w:space="0" w:color="auto"/>
        <w:left w:val="none" w:sz="0" w:space="0" w:color="auto"/>
        <w:bottom w:val="none" w:sz="0" w:space="0" w:color="auto"/>
        <w:right w:val="none" w:sz="0" w:space="0" w:color="auto"/>
      </w:divBdr>
    </w:div>
    <w:div w:id="1490175886">
      <w:bodyDiv w:val="1"/>
      <w:marLeft w:val="0"/>
      <w:marRight w:val="0"/>
      <w:marTop w:val="0"/>
      <w:marBottom w:val="0"/>
      <w:divBdr>
        <w:top w:val="none" w:sz="0" w:space="0" w:color="auto"/>
        <w:left w:val="none" w:sz="0" w:space="0" w:color="auto"/>
        <w:bottom w:val="none" w:sz="0" w:space="0" w:color="auto"/>
        <w:right w:val="none" w:sz="0" w:space="0" w:color="auto"/>
      </w:divBdr>
    </w:div>
    <w:div w:id="1490176743">
      <w:bodyDiv w:val="1"/>
      <w:marLeft w:val="0"/>
      <w:marRight w:val="0"/>
      <w:marTop w:val="0"/>
      <w:marBottom w:val="0"/>
      <w:divBdr>
        <w:top w:val="none" w:sz="0" w:space="0" w:color="auto"/>
        <w:left w:val="none" w:sz="0" w:space="0" w:color="auto"/>
        <w:bottom w:val="none" w:sz="0" w:space="0" w:color="auto"/>
        <w:right w:val="none" w:sz="0" w:space="0" w:color="auto"/>
      </w:divBdr>
    </w:div>
    <w:div w:id="1490248831">
      <w:bodyDiv w:val="1"/>
      <w:marLeft w:val="0"/>
      <w:marRight w:val="0"/>
      <w:marTop w:val="0"/>
      <w:marBottom w:val="0"/>
      <w:divBdr>
        <w:top w:val="none" w:sz="0" w:space="0" w:color="auto"/>
        <w:left w:val="none" w:sz="0" w:space="0" w:color="auto"/>
        <w:bottom w:val="none" w:sz="0" w:space="0" w:color="auto"/>
        <w:right w:val="none" w:sz="0" w:space="0" w:color="auto"/>
      </w:divBdr>
    </w:div>
    <w:div w:id="1490251785">
      <w:bodyDiv w:val="1"/>
      <w:marLeft w:val="0"/>
      <w:marRight w:val="0"/>
      <w:marTop w:val="0"/>
      <w:marBottom w:val="0"/>
      <w:divBdr>
        <w:top w:val="none" w:sz="0" w:space="0" w:color="auto"/>
        <w:left w:val="none" w:sz="0" w:space="0" w:color="auto"/>
        <w:bottom w:val="none" w:sz="0" w:space="0" w:color="auto"/>
        <w:right w:val="none" w:sz="0" w:space="0" w:color="auto"/>
      </w:divBdr>
    </w:div>
    <w:div w:id="1490293624">
      <w:bodyDiv w:val="1"/>
      <w:marLeft w:val="0"/>
      <w:marRight w:val="0"/>
      <w:marTop w:val="0"/>
      <w:marBottom w:val="0"/>
      <w:divBdr>
        <w:top w:val="none" w:sz="0" w:space="0" w:color="auto"/>
        <w:left w:val="none" w:sz="0" w:space="0" w:color="auto"/>
        <w:bottom w:val="none" w:sz="0" w:space="0" w:color="auto"/>
        <w:right w:val="none" w:sz="0" w:space="0" w:color="auto"/>
      </w:divBdr>
    </w:div>
    <w:div w:id="1490440898">
      <w:bodyDiv w:val="1"/>
      <w:marLeft w:val="0"/>
      <w:marRight w:val="0"/>
      <w:marTop w:val="0"/>
      <w:marBottom w:val="0"/>
      <w:divBdr>
        <w:top w:val="none" w:sz="0" w:space="0" w:color="auto"/>
        <w:left w:val="none" w:sz="0" w:space="0" w:color="auto"/>
        <w:bottom w:val="none" w:sz="0" w:space="0" w:color="auto"/>
        <w:right w:val="none" w:sz="0" w:space="0" w:color="auto"/>
      </w:divBdr>
    </w:div>
    <w:div w:id="1490637633">
      <w:bodyDiv w:val="1"/>
      <w:marLeft w:val="0"/>
      <w:marRight w:val="0"/>
      <w:marTop w:val="0"/>
      <w:marBottom w:val="0"/>
      <w:divBdr>
        <w:top w:val="none" w:sz="0" w:space="0" w:color="auto"/>
        <w:left w:val="none" w:sz="0" w:space="0" w:color="auto"/>
        <w:bottom w:val="none" w:sz="0" w:space="0" w:color="auto"/>
        <w:right w:val="none" w:sz="0" w:space="0" w:color="auto"/>
      </w:divBdr>
    </w:div>
    <w:div w:id="1490704722">
      <w:bodyDiv w:val="1"/>
      <w:marLeft w:val="0"/>
      <w:marRight w:val="0"/>
      <w:marTop w:val="0"/>
      <w:marBottom w:val="0"/>
      <w:divBdr>
        <w:top w:val="none" w:sz="0" w:space="0" w:color="auto"/>
        <w:left w:val="none" w:sz="0" w:space="0" w:color="auto"/>
        <w:bottom w:val="none" w:sz="0" w:space="0" w:color="auto"/>
        <w:right w:val="none" w:sz="0" w:space="0" w:color="auto"/>
      </w:divBdr>
    </w:div>
    <w:div w:id="1490712614">
      <w:bodyDiv w:val="1"/>
      <w:marLeft w:val="0"/>
      <w:marRight w:val="0"/>
      <w:marTop w:val="0"/>
      <w:marBottom w:val="0"/>
      <w:divBdr>
        <w:top w:val="none" w:sz="0" w:space="0" w:color="auto"/>
        <w:left w:val="none" w:sz="0" w:space="0" w:color="auto"/>
        <w:bottom w:val="none" w:sz="0" w:space="0" w:color="auto"/>
        <w:right w:val="none" w:sz="0" w:space="0" w:color="auto"/>
      </w:divBdr>
    </w:div>
    <w:div w:id="1490825383">
      <w:bodyDiv w:val="1"/>
      <w:marLeft w:val="0"/>
      <w:marRight w:val="0"/>
      <w:marTop w:val="0"/>
      <w:marBottom w:val="0"/>
      <w:divBdr>
        <w:top w:val="none" w:sz="0" w:space="0" w:color="auto"/>
        <w:left w:val="none" w:sz="0" w:space="0" w:color="auto"/>
        <w:bottom w:val="none" w:sz="0" w:space="0" w:color="auto"/>
        <w:right w:val="none" w:sz="0" w:space="0" w:color="auto"/>
      </w:divBdr>
    </w:div>
    <w:div w:id="1490828997">
      <w:bodyDiv w:val="1"/>
      <w:marLeft w:val="0"/>
      <w:marRight w:val="0"/>
      <w:marTop w:val="0"/>
      <w:marBottom w:val="0"/>
      <w:divBdr>
        <w:top w:val="none" w:sz="0" w:space="0" w:color="auto"/>
        <w:left w:val="none" w:sz="0" w:space="0" w:color="auto"/>
        <w:bottom w:val="none" w:sz="0" w:space="0" w:color="auto"/>
        <w:right w:val="none" w:sz="0" w:space="0" w:color="auto"/>
      </w:divBdr>
    </w:div>
    <w:div w:id="1490898884">
      <w:bodyDiv w:val="1"/>
      <w:marLeft w:val="0"/>
      <w:marRight w:val="0"/>
      <w:marTop w:val="0"/>
      <w:marBottom w:val="0"/>
      <w:divBdr>
        <w:top w:val="none" w:sz="0" w:space="0" w:color="auto"/>
        <w:left w:val="none" w:sz="0" w:space="0" w:color="auto"/>
        <w:bottom w:val="none" w:sz="0" w:space="0" w:color="auto"/>
        <w:right w:val="none" w:sz="0" w:space="0" w:color="auto"/>
      </w:divBdr>
    </w:div>
    <w:div w:id="1490946857">
      <w:bodyDiv w:val="1"/>
      <w:marLeft w:val="0"/>
      <w:marRight w:val="0"/>
      <w:marTop w:val="0"/>
      <w:marBottom w:val="0"/>
      <w:divBdr>
        <w:top w:val="none" w:sz="0" w:space="0" w:color="auto"/>
        <w:left w:val="none" w:sz="0" w:space="0" w:color="auto"/>
        <w:bottom w:val="none" w:sz="0" w:space="0" w:color="auto"/>
        <w:right w:val="none" w:sz="0" w:space="0" w:color="auto"/>
      </w:divBdr>
    </w:div>
    <w:div w:id="1491020350">
      <w:bodyDiv w:val="1"/>
      <w:marLeft w:val="0"/>
      <w:marRight w:val="0"/>
      <w:marTop w:val="0"/>
      <w:marBottom w:val="0"/>
      <w:divBdr>
        <w:top w:val="none" w:sz="0" w:space="0" w:color="auto"/>
        <w:left w:val="none" w:sz="0" w:space="0" w:color="auto"/>
        <w:bottom w:val="none" w:sz="0" w:space="0" w:color="auto"/>
        <w:right w:val="none" w:sz="0" w:space="0" w:color="auto"/>
      </w:divBdr>
    </w:div>
    <w:div w:id="1491094938">
      <w:bodyDiv w:val="1"/>
      <w:marLeft w:val="0"/>
      <w:marRight w:val="0"/>
      <w:marTop w:val="0"/>
      <w:marBottom w:val="0"/>
      <w:divBdr>
        <w:top w:val="none" w:sz="0" w:space="0" w:color="auto"/>
        <w:left w:val="none" w:sz="0" w:space="0" w:color="auto"/>
        <w:bottom w:val="none" w:sz="0" w:space="0" w:color="auto"/>
        <w:right w:val="none" w:sz="0" w:space="0" w:color="auto"/>
      </w:divBdr>
    </w:div>
    <w:div w:id="1491285026">
      <w:bodyDiv w:val="1"/>
      <w:marLeft w:val="0"/>
      <w:marRight w:val="0"/>
      <w:marTop w:val="0"/>
      <w:marBottom w:val="0"/>
      <w:divBdr>
        <w:top w:val="none" w:sz="0" w:space="0" w:color="auto"/>
        <w:left w:val="none" w:sz="0" w:space="0" w:color="auto"/>
        <w:bottom w:val="none" w:sz="0" w:space="0" w:color="auto"/>
        <w:right w:val="none" w:sz="0" w:space="0" w:color="auto"/>
      </w:divBdr>
    </w:div>
    <w:div w:id="1491285772">
      <w:bodyDiv w:val="1"/>
      <w:marLeft w:val="0"/>
      <w:marRight w:val="0"/>
      <w:marTop w:val="0"/>
      <w:marBottom w:val="0"/>
      <w:divBdr>
        <w:top w:val="none" w:sz="0" w:space="0" w:color="auto"/>
        <w:left w:val="none" w:sz="0" w:space="0" w:color="auto"/>
        <w:bottom w:val="none" w:sz="0" w:space="0" w:color="auto"/>
        <w:right w:val="none" w:sz="0" w:space="0" w:color="auto"/>
      </w:divBdr>
    </w:div>
    <w:div w:id="1491289203">
      <w:bodyDiv w:val="1"/>
      <w:marLeft w:val="0"/>
      <w:marRight w:val="0"/>
      <w:marTop w:val="0"/>
      <w:marBottom w:val="0"/>
      <w:divBdr>
        <w:top w:val="none" w:sz="0" w:space="0" w:color="auto"/>
        <w:left w:val="none" w:sz="0" w:space="0" w:color="auto"/>
        <w:bottom w:val="none" w:sz="0" w:space="0" w:color="auto"/>
        <w:right w:val="none" w:sz="0" w:space="0" w:color="auto"/>
      </w:divBdr>
    </w:div>
    <w:div w:id="1491365931">
      <w:bodyDiv w:val="1"/>
      <w:marLeft w:val="0"/>
      <w:marRight w:val="0"/>
      <w:marTop w:val="0"/>
      <w:marBottom w:val="0"/>
      <w:divBdr>
        <w:top w:val="none" w:sz="0" w:space="0" w:color="auto"/>
        <w:left w:val="none" w:sz="0" w:space="0" w:color="auto"/>
        <w:bottom w:val="none" w:sz="0" w:space="0" w:color="auto"/>
        <w:right w:val="none" w:sz="0" w:space="0" w:color="auto"/>
      </w:divBdr>
    </w:div>
    <w:div w:id="1491402800">
      <w:bodyDiv w:val="1"/>
      <w:marLeft w:val="0"/>
      <w:marRight w:val="0"/>
      <w:marTop w:val="0"/>
      <w:marBottom w:val="0"/>
      <w:divBdr>
        <w:top w:val="none" w:sz="0" w:space="0" w:color="auto"/>
        <w:left w:val="none" w:sz="0" w:space="0" w:color="auto"/>
        <w:bottom w:val="none" w:sz="0" w:space="0" w:color="auto"/>
        <w:right w:val="none" w:sz="0" w:space="0" w:color="auto"/>
      </w:divBdr>
    </w:div>
    <w:div w:id="1491403239">
      <w:bodyDiv w:val="1"/>
      <w:marLeft w:val="0"/>
      <w:marRight w:val="0"/>
      <w:marTop w:val="0"/>
      <w:marBottom w:val="0"/>
      <w:divBdr>
        <w:top w:val="none" w:sz="0" w:space="0" w:color="auto"/>
        <w:left w:val="none" w:sz="0" w:space="0" w:color="auto"/>
        <w:bottom w:val="none" w:sz="0" w:space="0" w:color="auto"/>
        <w:right w:val="none" w:sz="0" w:space="0" w:color="auto"/>
      </w:divBdr>
    </w:div>
    <w:div w:id="1491487603">
      <w:bodyDiv w:val="1"/>
      <w:marLeft w:val="0"/>
      <w:marRight w:val="0"/>
      <w:marTop w:val="0"/>
      <w:marBottom w:val="0"/>
      <w:divBdr>
        <w:top w:val="none" w:sz="0" w:space="0" w:color="auto"/>
        <w:left w:val="none" w:sz="0" w:space="0" w:color="auto"/>
        <w:bottom w:val="none" w:sz="0" w:space="0" w:color="auto"/>
        <w:right w:val="none" w:sz="0" w:space="0" w:color="auto"/>
      </w:divBdr>
    </w:div>
    <w:div w:id="1491555726">
      <w:bodyDiv w:val="1"/>
      <w:marLeft w:val="0"/>
      <w:marRight w:val="0"/>
      <w:marTop w:val="0"/>
      <w:marBottom w:val="0"/>
      <w:divBdr>
        <w:top w:val="none" w:sz="0" w:space="0" w:color="auto"/>
        <w:left w:val="none" w:sz="0" w:space="0" w:color="auto"/>
        <w:bottom w:val="none" w:sz="0" w:space="0" w:color="auto"/>
        <w:right w:val="none" w:sz="0" w:space="0" w:color="auto"/>
      </w:divBdr>
    </w:div>
    <w:div w:id="1491602161">
      <w:bodyDiv w:val="1"/>
      <w:marLeft w:val="0"/>
      <w:marRight w:val="0"/>
      <w:marTop w:val="0"/>
      <w:marBottom w:val="0"/>
      <w:divBdr>
        <w:top w:val="none" w:sz="0" w:space="0" w:color="auto"/>
        <w:left w:val="none" w:sz="0" w:space="0" w:color="auto"/>
        <w:bottom w:val="none" w:sz="0" w:space="0" w:color="auto"/>
        <w:right w:val="none" w:sz="0" w:space="0" w:color="auto"/>
      </w:divBdr>
    </w:div>
    <w:div w:id="1491603170">
      <w:bodyDiv w:val="1"/>
      <w:marLeft w:val="0"/>
      <w:marRight w:val="0"/>
      <w:marTop w:val="0"/>
      <w:marBottom w:val="0"/>
      <w:divBdr>
        <w:top w:val="none" w:sz="0" w:space="0" w:color="auto"/>
        <w:left w:val="none" w:sz="0" w:space="0" w:color="auto"/>
        <w:bottom w:val="none" w:sz="0" w:space="0" w:color="auto"/>
        <w:right w:val="none" w:sz="0" w:space="0" w:color="auto"/>
      </w:divBdr>
    </w:div>
    <w:div w:id="1491672845">
      <w:bodyDiv w:val="1"/>
      <w:marLeft w:val="0"/>
      <w:marRight w:val="0"/>
      <w:marTop w:val="0"/>
      <w:marBottom w:val="0"/>
      <w:divBdr>
        <w:top w:val="none" w:sz="0" w:space="0" w:color="auto"/>
        <w:left w:val="none" w:sz="0" w:space="0" w:color="auto"/>
        <w:bottom w:val="none" w:sz="0" w:space="0" w:color="auto"/>
        <w:right w:val="none" w:sz="0" w:space="0" w:color="auto"/>
      </w:divBdr>
    </w:div>
    <w:div w:id="1491677732">
      <w:bodyDiv w:val="1"/>
      <w:marLeft w:val="0"/>
      <w:marRight w:val="0"/>
      <w:marTop w:val="0"/>
      <w:marBottom w:val="0"/>
      <w:divBdr>
        <w:top w:val="none" w:sz="0" w:space="0" w:color="auto"/>
        <w:left w:val="none" w:sz="0" w:space="0" w:color="auto"/>
        <w:bottom w:val="none" w:sz="0" w:space="0" w:color="auto"/>
        <w:right w:val="none" w:sz="0" w:space="0" w:color="auto"/>
      </w:divBdr>
    </w:div>
    <w:div w:id="1491749430">
      <w:bodyDiv w:val="1"/>
      <w:marLeft w:val="0"/>
      <w:marRight w:val="0"/>
      <w:marTop w:val="0"/>
      <w:marBottom w:val="0"/>
      <w:divBdr>
        <w:top w:val="none" w:sz="0" w:space="0" w:color="auto"/>
        <w:left w:val="none" w:sz="0" w:space="0" w:color="auto"/>
        <w:bottom w:val="none" w:sz="0" w:space="0" w:color="auto"/>
        <w:right w:val="none" w:sz="0" w:space="0" w:color="auto"/>
      </w:divBdr>
    </w:div>
    <w:div w:id="1491867838">
      <w:bodyDiv w:val="1"/>
      <w:marLeft w:val="0"/>
      <w:marRight w:val="0"/>
      <w:marTop w:val="0"/>
      <w:marBottom w:val="0"/>
      <w:divBdr>
        <w:top w:val="none" w:sz="0" w:space="0" w:color="auto"/>
        <w:left w:val="none" w:sz="0" w:space="0" w:color="auto"/>
        <w:bottom w:val="none" w:sz="0" w:space="0" w:color="auto"/>
        <w:right w:val="none" w:sz="0" w:space="0" w:color="auto"/>
      </w:divBdr>
    </w:div>
    <w:div w:id="1492020878">
      <w:bodyDiv w:val="1"/>
      <w:marLeft w:val="0"/>
      <w:marRight w:val="0"/>
      <w:marTop w:val="0"/>
      <w:marBottom w:val="0"/>
      <w:divBdr>
        <w:top w:val="none" w:sz="0" w:space="0" w:color="auto"/>
        <w:left w:val="none" w:sz="0" w:space="0" w:color="auto"/>
        <w:bottom w:val="none" w:sz="0" w:space="0" w:color="auto"/>
        <w:right w:val="none" w:sz="0" w:space="0" w:color="auto"/>
      </w:divBdr>
    </w:div>
    <w:div w:id="1492024956">
      <w:bodyDiv w:val="1"/>
      <w:marLeft w:val="0"/>
      <w:marRight w:val="0"/>
      <w:marTop w:val="0"/>
      <w:marBottom w:val="0"/>
      <w:divBdr>
        <w:top w:val="none" w:sz="0" w:space="0" w:color="auto"/>
        <w:left w:val="none" w:sz="0" w:space="0" w:color="auto"/>
        <w:bottom w:val="none" w:sz="0" w:space="0" w:color="auto"/>
        <w:right w:val="none" w:sz="0" w:space="0" w:color="auto"/>
      </w:divBdr>
    </w:div>
    <w:div w:id="1492210840">
      <w:bodyDiv w:val="1"/>
      <w:marLeft w:val="0"/>
      <w:marRight w:val="0"/>
      <w:marTop w:val="0"/>
      <w:marBottom w:val="0"/>
      <w:divBdr>
        <w:top w:val="none" w:sz="0" w:space="0" w:color="auto"/>
        <w:left w:val="none" w:sz="0" w:space="0" w:color="auto"/>
        <w:bottom w:val="none" w:sz="0" w:space="0" w:color="auto"/>
        <w:right w:val="none" w:sz="0" w:space="0" w:color="auto"/>
      </w:divBdr>
    </w:div>
    <w:div w:id="1492216559">
      <w:bodyDiv w:val="1"/>
      <w:marLeft w:val="0"/>
      <w:marRight w:val="0"/>
      <w:marTop w:val="0"/>
      <w:marBottom w:val="0"/>
      <w:divBdr>
        <w:top w:val="none" w:sz="0" w:space="0" w:color="auto"/>
        <w:left w:val="none" w:sz="0" w:space="0" w:color="auto"/>
        <w:bottom w:val="none" w:sz="0" w:space="0" w:color="auto"/>
        <w:right w:val="none" w:sz="0" w:space="0" w:color="auto"/>
      </w:divBdr>
    </w:div>
    <w:div w:id="1492257649">
      <w:bodyDiv w:val="1"/>
      <w:marLeft w:val="0"/>
      <w:marRight w:val="0"/>
      <w:marTop w:val="0"/>
      <w:marBottom w:val="0"/>
      <w:divBdr>
        <w:top w:val="none" w:sz="0" w:space="0" w:color="auto"/>
        <w:left w:val="none" w:sz="0" w:space="0" w:color="auto"/>
        <w:bottom w:val="none" w:sz="0" w:space="0" w:color="auto"/>
        <w:right w:val="none" w:sz="0" w:space="0" w:color="auto"/>
      </w:divBdr>
    </w:div>
    <w:div w:id="1492330076">
      <w:bodyDiv w:val="1"/>
      <w:marLeft w:val="0"/>
      <w:marRight w:val="0"/>
      <w:marTop w:val="0"/>
      <w:marBottom w:val="0"/>
      <w:divBdr>
        <w:top w:val="none" w:sz="0" w:space="0" w:color="auto"/>
        <w:left w:val="none" w:sz="0" w:space="0" w:color="auto"/>
        <w:bottom w:val="none" w:sz="0" w:space="0" w:color="auto"/>
        <w:right w:val="none" w:sz="0" w:space="0" w:color="auto"/>
      </w:divBdr>
    </w:div>
    <w:div w:id="1492330217">
      <w:bodyDiv w:val="1"/>
      <w:marLeft w:val="0"/>
      <w:marRight w:val="0"/>
      <w:marTop w:val="0"/>
      <w:marBottom w:val="0"/>
      <w:divBdr>
        <w:top w:val="none" w:sz="0" w:space="0" w:color="auto"/>
        <w:left w:val="none" w:sz="0" w:space="0" w:color="auto"/>
        <w:bottom w:val="none" w:sz="0" w:space="0" w:color="auto"/>
        <w:right w:val="none" w:sz="0" w:space="0" w:color="auto"/>
      </w:divBdr>
    </w:div>
    <w:div w:id="1492334135">
      <w:bodyDiv w:val="1"/>
      <w:marLeft w:val="0"/>
      <w:marRight w:val="0"/>
      <w:marTop w:val="0"/>
      <w:marBottom w:val="0"/>
      <w:divBdr>
        <w:top w:val="none" w:sz="0" w:space="0" w:color="auto"/>
        <w:left w:val="none" w:sz="0" w:space="0" w:color="auto"/>
        <w:bottom w:val="none" w:sz="0" w:space="0" w:color="auto"/>
        <w:right w:val="none" w:sz="0" w:space="0" w:color="auto"/>
      </w:divBdr>
    </w:div>
    <w:div w:id="1492453173">
      <w:bodyDiv w:val="1"/>
      <w:marLeft w:val="0"/>
      <w:marRight w:val="0"/>
      <w:marTop w:val="0"/>
      <w:marBottom w:val="0"/>
      <w:divBdr>
        <w:top w:val="none" w:sz="0" w:space="0" w:color="auto"/>
        <w:left w:val="none" w:sz="0" w:space="0" w:color="auto"/>
        <w:bottom w:val="none" w:sz="0" w:space="0" w:color="auto"/>
        <w:right w:val="none" w:sz="0" w:space="0" w:color="auto"/>
      </w:divBdr>
    </w:div>
    <w:div w:id="1492597010">
      <w:bodyDiv w:val="1"/>
      <w:marLeft w:val="0"/>
      <w:marRight w:val="0"/>
      <w:marTop w:val="0"/>
      <w:marBottom w:val="0"/>
      <w:divBdr>
        <w:top w:val="none" w:sz="0" w:space="0" w:color="auto"/>
        <w:left w:val="none" w:sz="0" w:space="0" w:color="auto"/>
        <w:bottom w:val="none" w:sz="0" w:space="0" w:color="auto"/>
        <w:right w:val="none" w:sz="0" w:space="0" w:color="auto"/>
      </w:divBdr>
    </w:div>
    <w:div w:id="1492603305">
      <w:bodyDiv w:val="1"/>
      <w:marLeft w:val="0"/>
      <w:marRight w:val="0"/>
      <w:marTop w:val="0"/>
      <w:marBottom w:val="0"/>
      <w:divBdr>
        <w:top w:val="none" w:sz="0" w:space="0" w:color="auto"/>
        <w:left w:val="none" w:sz="0" w:space="0" w:color="auto"/>
        <w:bottom w:val="none" w:sz="0" w:space="0" w:color="auto"/>
        <w:right w:val="none" w:sz="0" w:space="0" w:color="auto"/>
      </w:divBdr>
    </w:div>
    <w:div w:id="1493065258">
      <w:bodyDiv w:val="1"/>
      <w:marLeft w:val="0"/>
      <w:marRight w:val="0"/>
      <w:marTop w:val="0"/>
      <w:marBottom w:val="0"/>
      <w:divBdr>
        <w:top w:val="none" w:sz="0" w:space="0" w:color="auto"/>
        <w:left w:val="none" w:sz="0" w:space="0" w:color="auto"/>
        <w:bottom w:val="none" w:sz="0" w:space="0" w:color="auto"/>
        <w:right w:val="none" w:sz="0" w:space="0" w:color="auto"/>
      </w:divBdr>
    </w:div>
    <w:div w:id="1493133389">
      <w:bodyDiv w:val="1"/>
      <w:marLeft w:val="0"/>
      <w:marRight w:val="0"/>
      <w:marTop w:val="0"/>
      <w:marBottom w:val="0"/>
      <w:divBdr>
        <w:top w:val="none" w:sz="0" w:space="0" w:color="auto"/>
        <w:left w:val="none" w:sz="0" w:space="0" w:color="auto"/>
        <w:bottom w:val="none" w:sz="0" w:space="0" w:color="auto"/>
        <w:right w:val="none" w:sz="0" w:space="0" w:color="auto"/>
      </w:divBdr>
    </w:div>
    <w:div w:id="1493254034">
      <w:bodyDiv w:val="1"/>
      <w:marLeft w:val="0"/>
      <w:marRight w:val="0"/>
      <w:marTop w:val="0"/>
      <w:marBottom w:val="0"/>
      <w:divBdr>
        <w:top w:val="none" w:sz="0" w:space="0" w:color="auto"/>
        <w:left w:val="none" w:sz="0" w:space="0" w:color="auto"/>
        <w:bottom w:val="none" w:sz="0" w:space="0" w:color="auto"/>
        <w:right w:val="none" w:sz="0" w:space="0" w:color="auto"/>
      </w:divBdr>
    </w:div>
    <w:div w:id="1493254963">
      <w:bodyDiv w:val="1"/>
      <w:marLeft w:val="0"/>
      <w:marRight w:val="0"/>
      <w:marTop w:val="0"/>
      <w:marBottom w:val="0"/>
      <w:divBdr>
        <w:top w:val="none" w:sz="0" w:space="0" w:color="auto"/>
        <w:left w:val="none" w:sz="0" w:space="0" w:color="auto"/>
        <w:bottom w:val="none" w:sz="0" w:space="0" w:color="auto"/>
        <w:right w:val="none" w:sz="0" w:space="0" w:color="auto"/>
      </w:divBdr>
    </w:div>
    <w:div w:id="1493522633">
      <w:bodyDiv w:val="1"/>
      <w:marLeft w:val="0"/>
      <w:marRight w:val="0"/>
      <w:marTop w:val="0"/>
      <w:marBottom w:val="0"/>
      <w:divBdr>
        <w:top w:val="none" w:sz="0" w:space="0" w:color="auto"/>
        <w:left w:val="none" w:sz="0" w:space="0" w:color="auto"/>
        <w:bottom w:val="none" w:sz="0" w:space="0" w:color="auto"/>
        <w:right w:val="none" w:sz="0" w:space="0" w:color="auto"/>
      </w:divBdr>
    </w:div>
    <w:div w:id="1493646576">
      <w:bodyDiv w:val="1"/>
      <w:marLeft w:val="0"/>
      <w:marRight w:val="0"/>
      <w:marTop w:val="0"/>
      <w:marBottom w:val="0"/>
      <w:divBdr>
        <w:top w:val="none" w:sz="0" w:space="0" w:color="auto"/>
        <w:left w:val="none" w:sz="0" w:space="0" w:color="auto"/>
        <w:bottom w:val="none" w:sz="0" w:space="0" w:color="auto"/>
        <w:right w:val="none" w:sz="0" w:space="0" w:color="auto"/>
      </w:divBdr>
    </w:div>
    <w:div w:id="1493718254">
      <w:bodyDiv w:val="1"/>
      <w:marLeft w:val="0"/>
      <w:marRight w:val="0"/>
      <w:marTop w:val="0"/>
      <w:marBottom w:val="0"/>
      <w:divBdr>
        <w:top w:val="none" w:sz="0" w:space="0" w:color="auto"/>
        <w:left w:val="none" w:sz="0" w:space="0" w:color="auto"/>
        <w:bottom w:val="none" w:sz="0" w:space="0" w:color="auto"/>
        <w:right w:val="none" w:sz="0" w:space="0" w:color="auto"/>
      </w:divBdr>
    </w:div>
    <w:div w:id="1493909806">
      <w:bodyDiv w:val="1"/>
      <w:marLeft w:val="0"/>
      <w:marRight w:val="0"/>
      <w:marTop w:val="0"/>
      <w:marBottom w:val="0"/>
      <w:divBdr>
        <w:top w:val="none" w:sz="0" w:space="0" w:color="auto"/>
        <w:left w:val="none" w:sz="0" w:space="0" w:color="auto"/>
        <w:bottom w:val="none" w:sz="0" w:space="0" w:color="auto"/>
        <w:right w:val="none" w:sz="0" w:space="0" w:color="auto"/>
      </w:divBdr>
    </w:div>
    <w:div w:id="1493983906">
      <w:bodyDiv w:val="1"/>
      <w:marLeft w:val="0"/>
      <w:marRight w:val="0"/>
      <w:marTop w:val="0"/>
      <w:marBottom w:val="0"/>
      <w:divBdr>
        <w:top w:val="none" w:sz="0" w:space="0" w:color="auto"/>
        <w:left w:val="none" w:sz="0" w:space="0" w:color="auto"/>
        <w:bottom w:val="none" w:sz="0" w:space="0" w:color="auto"/>
        <w:right w:val="none" w:sz="0" w:space="0" w:color="auto"/>
      </w:divBdr>
    </w:div>
    <w:div w:id="1493987001">
      <w:bodyDiv w:val="1"/>
      <w:marLeft w:val="0"/>
      <w:marRight w:val="0"/>
      <w:marTop w:val="0"/>
      <w:marBottom w:val="0"/>
      <w:divBdr>
        <w:top w:val="none" w:sz="0" w:space="0" w:color="auto"/>
        <w:left w:val="none" w:sz="0" w:space="0" w:color="auto"/>
        <w:bottom w:val="none" w:sz="0" w:space="0" w:color="auto"/>
        <w:right w:val="none" w:sz="0" w:space="0" w:color="auto"/>
      </w:divBdr>
    </w:div>
    <w:div w:id="1493987735">
      <w:bodyDiv w:val="1"/>
      <w:marLeft w:val="0"/>
      <w:marRight w:val="0"/>
      <w:marTop w:val="0"/>
      <w:marBottom w:val="0"/>
      <w:divBdr>
        <w:top w:val="none" w:sz="0" w:space="0" w:color="auto"/>
        <w:left w:val="none" w:sz="0" w:space="0" w:color="auto"/>
        <w:bottom w:val="none" w:sz="0" w:space="0" w:color="auto"/>
        <w:right w:val="none" w:sz="0" w:space="0" w:color="auto"/>
      </w:divBdr>
    </w:div>
    <w:div w:id="1494180181">
      <w:bodyDiv w:val="1"/>
      <w:marLeft w:val="0"/>
      <w:marRight w:val="0"/>
      <w:marTop w:val="0"/>
      <w:marBottom w:val="0"/>
      <w:divBdr>
        <w:top w:val="none" w:sz="0" w:space="0" w:color="auto"/>
        <w:left w:val="none" w:sz="0" w:space="0" w:color="auto"/>
        <w:bottom w:val="none" w:sz="0" w:space="0" w:color="auto"/>
        <w:right w:val="none" w:sz="0" w:space="0" w:color="auto"/>
      </w:divBdr>
    </w:div>
    <w:div w:id="1494295118">
      <w:bodyDiv w:val="1"/>
      <w:marLeft w:val="0"/>
      <w:marRight w:val="0"/>
      <w:marTop w:val="0"/>
      <w:marBottom w:val="0"/>
      <w:divBdr>
        <w:top w:val="none" w:sz="0" w:space="0" w:color="auto"/>
        <w:left w:val="none" w:sz="0" w:space="0" w:color="auto"/>
        <w:bottom w:val="none" w:sz="0" w:space="0" w:color="auto"/>
        <w:right w:val="none" w:sz="0" w:space="0" w:color="auto"/>
      </w:divBdr>
    </w:div>
    <w:div w:id="1494447391">
      <w:bodyDiv w:val="1"/>
      <w:marLeft w:val="0"/>
      <w:marRight w:val="0"/>
      <w:marTop w:val="0"/>
      <w:marBottom w:val="0"/>
      <w:divBdr>
        <w:top w:val="none" w:sz="0" w:space="0" w:color="auto"/>
        <w:left w:val="none" w:sz="0" w:space="0" w:color="auto"/>
        <w:bottom w:val="none" w:sz="0" w:space="0" w:color="auto"/>
        <w:right w:val="none" w:sz="0" w:space="0" w:color="auto"/>
      </w:divBdr>
    </w:div>
    <w:div w:id="1494486258">
      <w:bodyDiv w:val="1"/>
      <w:marLeft w:val="0"/>
      <w:marRight w:val="0"/>
      <w:marTop w:val="0"/>
      <w:marBottom w:val="0"/>
      <w:divBdr>
        <w:top w:val="none" w:sz="0" w:space="0" w:color="auto"/>
        <w:left w:val="none" w:sz="0" w:space="0" w:color="auto"/>
        <w:bottom w:val="none" w:sz="0" w:space="0" w:color="auto"/>
        <w:right w:val="none" w:sz="0" w:space="0" w:color="auto"/>
      </w:divBdr>
    </w:div>
    <w:div w:id="1494491023">
      <w:bodyDiv w:val="1"/>
      <w:marLeft w:val="0"/>
      <w:marRight w:val="0"/>
      <w:marTop w:val="0"/>
      <w:marBottom w:val="0"/>
      <w:divBdr>
        <w:top w:val="none" w:sz="0" w:space="0" w:color="auto"/>
        <w:left w:val="none" w:sz="0" w:space="0" w:color="auto"/>
        <w:bottom w:val="none" w:sz="0" w:space="0" w:color="auto"/>
        <w:right w:val="none" w:sz="0" w:space="0" w:color="auto"/>
      </w:divBdr>
    </w:div>
    <w:div w:id="1494637939">
      <w:bodyDiv w:val="1"/>
      <w:marLeft w:val="0"/>
      <w:marRight w:val="0"/>
      <w:marTop w:val="0"/>
      <w:marBottom w:val="0"/>
      <w:divBdr>
        <w:top w:val="none" w:sz="0" w:space="0" w:color="auto"/>
        <w:left w:val="none" w:sz="0" w:space="0" w:color="auto"/>
        <w:bottom w:val="none" w:sz="0" w:space="0" w:color="auto"/>
        <w:right w:val="none" w:sz="0" w:space="0" w:color="auto"/>
      </w:divBdr>
    </w:div>
    <w:div w:id="1494830544">
      <w:bodyDiv w:val="1"/>
      <w:marLeft w:val="0"/>
      <w:marRight w:val="0"/>
      <w:marTop w:val="0"/>
      <w:marBottom w:val="0"/>
      <w:divBdr>
        <w:top w:val="none" w:sz="0" w:space="0" w:color="auto"/>
        <w:left w:val="none" w:sz="0" w:space="0" w:color="auto"/>
        <w:bottom w:val="none" w:sz="0" w:space="0" w:color="auto"/>
        <w:right w:val="none" w:sz="0" w:space="0" w:color="auto"/>
      </w:divBdr>
    </w:div>
    <w:div w:id="1495024979">
      <w:bodyDiv w:val="1"/>
      <w:marLeft w:val="0"/>
      <w:marRight w:val="0"/>
      <w:marTop w:val="0"/>
      <w:marBottom w:val="0"/>
      <w:divBdr>
        <w:top w:val="none" w:sz="0" w:space="0" w:color="auto"/>
        <w:left w:val="none" w:sz="0" w:space="0" w:color="auto"/>
        <w:bottom w:val="none" w:sz="0" w:space="0" w:color="auto"/>
        <w:right w:val="none" w:sz="0" w:space="0" w:color="auto"/>
      </w:divBdr>
    </w:div>
    <w:div w:id="1495141479">
      <w:bodyDiv w:val="1"/>
      <w:marLeft w:val="0"/>
      <w:marRight w:val="0"/>
      <w:marTop w:val="0"/>
      <w:marBottom w:val="0"/>
      <w:divBdr>
        <w:top w:val="none" w:sz="0" w:space="0" w:color="auto"/>
        <w:left w:val="none" w:sz="0" w:space="0" w:color="auto"/>
        <w:bottom w:val="none" w:sz="0" w:space="0" w:color="auto"/>
        <w:right w:val="none" w:sz="0" w:space="0" w:color="auto"/>
      </w:divBdr>
    </w:div>
    <w:div w:id="1495216818">
      <w:bodyDiv w:val="1"/>
      <w:marLeft w:val="0"/>
      <w:marRight w:val="0"/>
      <w:marTop w:val="0"/>
      <w:marBottom w:val="0"/>
      <w:divBdr>
        <w:top w:val="none" w:sz="0" w:space="0" w:color="auto"/>
        <w:left w:val="none" w:sz="0" w:space="0" w:color="auto"/>
        <w:bottom w:val="none" w:sz="0" w:space="0" w:color="auto"/>
        <w:right w:val="none" w:sz="0" w:space="0" w:color="auto"/>
      </w:divBdr>
    </w:div>
    <w:div w:id="1495335494">
      <w:bodyDiv w:val="1"/>
      <w:marLeft w:val="0"/>
      <w:marRight w:val="0"/>
      <w:marTop w:val="0"/>
      <w:marBottom w:val="0"/>
      <w:divBdr>
        <w:top w:val="none" w:sz="0" w:space="0" w:color="auto"/>
        <w:left w:val="none" w:sz="0" w:space="0" w:color="auto"/>
        <w:bottom w:val="none" w:sz="0" w:space="0" w:color="auto"/>
        <w:right w:val="none" w:sz="0" w:space="0" w:color="auto"/>
      </w:divBdr>
    </w:div>
    <w:div w:id="1495343303">
      <w:bodyDiv w:val="1"/>
      <w:marLeft w:val="0"/>
      <w:marRight w:val="0"/>
      <w:marTop w:val="0"/>
      <w:marBottom w:val="0"/>
      <w:divBdr>
        <w:top w:val="none" w:sz="0" w:space="0" w:color="auto"/>
        <w:left w:val="none" w:sz="0" w:space="0" w:color="auto"/>
        <w:bottom w:val="none" w:sz="0" w:space="0" w:color="auto"/>
        <w:right w:val="none" w:sz="0" w:space="0" w:color="auto"/>
      </w:divBdr>
    </w:div>
    <w:div w:id="1495414747">
      <w:bodyDiv w:val="1"/>
      <w:marLeft w:val="0"/>
      <w:marRight w:val="0"/>
      <w:marTop w:val="0"/>
      <w:marBottom w:val="0"/>
      <w:divBdr>
        <w:top w:val="none" w:sz="0" w:space="0" w:color="auto"/>
        <w:left w:val="none" w:sz="0" w:space="0" w:color="auto"/>
        <w:bottom w:val="none" w:sz="0" w:space="0" w:color="auto"/>
        <w:right w:val="none" w:sz="0" w:space="0" w:color="auto"/>
      </w:divBdr>
    </w:div>
    <w:div w:id="1495416450">
      <w:bodyDiv w:val="1"/>
      <w:marLeft w:val="0"/>
      <w:marRight w:val="0"/>
      <w:marTop w:val="0"/>
      <w:marBottom w:val="0"/>
      <w:divBdr>
        <w:top w:val="none" w:sz="0" w:space="0" w:color="auto"/>
        <w:left w:val="none" w:sz="0" w:space="0" w:color="auto"/>
        <w:bottom w:val="none" w:sz="0" w:space="0" w:color="auto"/>
        <w:right w:val="none" w:sz="0" w:space="0" w:color="auto"/>
      </w:divBdr>
    </w:div>
    <w:div w:id="1495417827">
      <w:bodyDiv w:val="1"/>
      <w:marLeft w:val="0"/>
      <w:marRight w:val="0"/>
      <w:marTop w:val="0"/>
      <w:marBottom w:val="0"/>
      <w:divBdr>
        <w:top w:val="none" w:sz="0" w:space="0" w:color="auto"/>
        <w:left w:val="none" w:sz="0" w:space="0" w:color="auto"/>
        <w:bottom w:val="none" w:sz="0" w:space="0" w:color="auto"/>
        <w:right w:val="none" w:sz="0" w:space="0" w:color="auto"/>
      </w:divBdr>
    </w:div>
    <w:div w:id="1495605586">
      <w:bodyDiv w:val="1"/>
      <w:marLeft w:val="0"/>
      <w:marRight w:val="0"/>
      <w:marTop w:val="0"/>
      <w:marBottom w:val="0"/>
      <w:divBdr>
        <w:top w:val="none" w:sz="0" w:space="0" w:color="auto"/>
        <w:left w:val="none" w:sz="0" w:space="0" w:color="auto"/>
        <w:bottom w:val="none" w:sz="0" w:space="0" w:color="auto"/>
        <w:right w:val="none" w:sz="0" w:space="0" w:color="auto"/>
      </w:divBdr>
    </w:div>
    <w:div w:id="1495685646">
      <w:bodyDiv w:val="1"/>
      <w:marLeft w:val="0"/>
      <w:marRight w:val="0"/>
      <w:marTop w:val="0"/>
      <w:marBottom w:val="0"/>
      <w:divBdr>
        <w:top w:val="none" w:sz="0" w:space="0" w:color="auto"/>
        <w:left w:val="none" w:sz="0" w:space="0" w:color="auto"/>
        <w:bottom w:val="none" w:sz="0" w:space="0" w:color="auto"/>
        <w:right w:val="none" w:sz="0" w:space="0" w:color="auto"/>
      </w:divBdr>
    </w:div>
    <w:div w:id="1495760302">
      <w:bodyDiv w:val="1"/>
      <w:marLeft w:val="0"/>
      <w:marRight w:val="0"/>
      <w:marTop w:val="0"/>
      <w:marBottom w:val="0"/>
      <w:divBdr>
        <w:top w:val="none" w:sz="0" w:space="0" w:color="auto"/>
        <w:left w:val="none" w:sz="0" w:space="0" w:color="auto"/>
        <w:bottom w:val="none" w:sz="0" w:space="0" w:color="auto"/>
        <w:right w:val="none" w:sz="0" w:space="0" w:color="auto"/>
      </w:divBdr>
    </w:div>
    <w:div w:id="1495948190">
      <w:bodyDiv w:val="1"/>
      <w:marLeft w:val="0"/>
      <w:marRight w:val="0"/>
      <w:marTop w:val="0"/>
      <w:marBottom w:val="0"/>
      <w:divBdr>
        <w:top w:val="none" w:sz="0" w:space="0" w:color="auto"/>
        <w:left w:val="none" w:sz="0" w:space="0" w:color="auto"/>
        <w:bottom w:val="none" w:sz="0" w:space="0" w:color="auto"/>
        <w:right w:val="none" w:sz="0" w:space="0" w:color="auto"/>
      </w:divBdr>
    </w:div>
    <w:div w:id="1495995155">
      <w:bodyDiv w:val="1"/>
      <w:marLeft w:val="0"/>
      <w:marRight w:val="0"/>
      <w:marTop w:val="0"/>
      <w:marBottom w:val="0"/>
      <w:divBdr>
        <w:top w:val="none" w:sz="0" w:space="0" w:color="auto"/>
        <w:left w:val="none" w:sz="0" w:space="0" w:color="auto"/>
        <w:bottom w:val="none" w:sz="0" w:space="0" w:color="auto"/>
        <w:right w:val="none" w:sz="0" w:space="0" w:color="auto"/>
      </w:divBdr>
    </w:div>
    <w:div w:id="1496067962">
      <w:bodyDiv w:val="1"/>
      <w:marLeft w:val="0"/>
      <w:marRight w:val="0"/>
      <w:marTop w:val="0"/>
      <w:marBottom w:val="0"/>
      <w:divBdr>
        <w:top w:val="none" w:sz="0" w:space="0" w:color="auto"/>
        <w:left w:val="none" w:sz="0" w:space="0" w:color="auto"/>
        <w:bottom w:val="none" w:sz="0" w:space="0" w:color="auto"/>
        <w:right w:val="none" w:sz="0" w:space="0" w:color="auto"/>
      </w:divBdr>
    </w:div>
    <w:div w:id="1496070326">
      <w:bodyDiv w:val="1"/>
      <w:marLeft w:val="0"/>
      <w:marRight w:val="0"/>
      <w:marTop w:val="0"/>
      <w:marBottom w:val="0"/>
      <w:divBdr>
        <w:top w:val="none" w:sz="0" w:space="0" w:color="auto"/>
        <w:left w:val="none" w:sz="0" w:space="0" w:color="auto"/>
        <w:bottom w:val="none" w:sz="0" w:space="0" w:color="auto"/>
        <w:right w:val="none" w:sz="0" w:space="0" w:color="auto"/>
      </w:divBdr>
    </w:div>
    <w:div w:id="1496333976">
      <w:bodyDiv w:val="1"/>
      <w:marLeft w:val="0"/>
      <w:marRight w:val="0"/>
      <w:marTop w:val="0"/>
      <w:marBottom w:val="0"/>
      <w:divBdr>
        <w:top w:val="none" w:sz="0" w:space="0" w:color="auto"/>
        <w:left w:val="none" w:sz="0" w:space="0" w:color="auto"/>
        <w:bottom w:val="none" w:sz="0" w:space="0" w:color="auto"/>
        <w:right w:val="none" w:sz="0" w:space="0" w:color="auto"/>
      </w:divBdr>
    </w:div>
    <w:div w:id="1496339666">
      <w:bodyDiv w:val="1"/>
      <w:marLeft w:val="0"/>
      <w:marRight w:val="0"/>
      <w:marTop w:val="0"/>
      <w:marBottom w:val="0"/>
      <w:divBdr>
        <w:top w:val="none" w:sz="0" w:space="0" w:color="auto"/>
        <w:left w:val="none" w:sz="0" w:space="0" w:color="auto"/>
        <w:bottom w:val="none" w:sz="0" w:space="0" w:color="auto"/>
        <w:right w:val="none" w:sz="0" w:space="0" w:color="auto"/>
      </w:divBdr>
    </w:div>
    <w:div w:id="1496409696">
      <w:bodyDiv w:val="1"/>
      <w:marLeft w:val="0"/>
      <w:marRight w:val="0"/>
      <w:marTop w:val="0"/>
      <w:marBottom w:val="0"/>
      <w:divBdr>
        <w:top w:val="none" w:sz="0" w:space="0" w:color="auto"/>
        <w:left w:val="none" w:sz="0" w:space="0" w:color="auto"/>
        <w:bottom w:val="none" w:sz="0" w:space="0" w:color="auto"/>
        <w:right w:val="none" w:sz="0" w:space="0" w:color="auto"/>
      </w:divBdr>
    </w:div>
    <w:div w:id="1496457496">
      <w:bodyDiv w:val="1"/>
      <w:marLeft w:val="0"/>
      <w:marRight w:val="0"/>
      <w:marTop w:val="0"/>
      <w:marBottom w:val="0"/>
      <w:divBdr>
        <w:top w:val="none" w:sz="0" w:space="0" w:color="auto"/>
        <w:left w:val="none" w:sz="0" w:space="0" w:color="auto"/>
        <w:bottom w:val="none" w:sz="0" w:space="0" w:color="auto"/>
        <w:right w:val="none" w:sz="0" w:space="0" w:color="auto"/>
      </w:divBdr>
    </w:div>
    <w:div w:id="1496605547">
      <w:bodyDiv w:val="1"/>
      <w:marLeft w:val="0"/>
      <w:marRight w:val="0"/>
      <w:marTop w:val="0"/>
      <w:marBottom w:val="0"/>
      <w:divBdr>
        <w:top w:val="none" w:sz="0" w:space="0" w:color="auto"/>
        <w:left w:val="none" w:sz="0" w:space="0" w:color="auto"/>
        <w:bottom w:val="none" w:sz="0" w:space="0" w:color="auto"/>
        <w:right w:val="none" w:sz="0" w:space="0" w:color="auto"/>
      </w:divBdr>
    </w:div>
    <w:div w:id="1496650854">
      <w:bodyDiv w:val="1"/>
      <w:marLeft w:val="0"/>
      <w:marRight w:val="0"/>
      <w:marTop w:val="0"/>
      <w:marBottom w:val="0"/>
      <w:divBdr>
        <w:top w:val="none" w:sz="0" w:space="0" w:color="auto"/>
        <w:left w:val="none" w:sz="0" w:space="0" w:color="auto"/>
        <w:bottom w:val="none" w:sz="0" w:space="0" w:color="auto"/>
        <w:right w:val="none" w:sz="0" w:space="0" w:color="auto"/>
      </w:divBdr>
    </w:div>
    <w:div w:id="1496725874">
      <w:bodyDiv w:val="1"/>
      <w:marLeft w:val="0"/>
      <w:marRight w:val="0"/>
      <w:marTop w:val="0"/>
      <w:marBottom w:val="0"/>
      <w:divBdr>
        <w:top w:val="none" w:sz="0" w:space="0" w:color="auto"/>
        <w:left w:val="none" w:sz="0" w:space="0" w:color="auto"/>
        <w:bottom w:val="none" w:sz="0" w:space="0" w:color="auto"/>
        <w:right w:val="none" w:sz="0" w:space="0" w:color="auto"/>
      </w:divBdr>
    </w:div>
    <w:div w:id="1496802717">
      <w:bodyDiv w:val="1"/>
      <w:marLeft w:val="0"/>
      <w:marRight w:val="0"/>
      <w:marTop w:val="0"/>
      <w:marBottom w:val="0"/>
      <w:divBdr>
        <w:top w:val="none" w:sz="0" w:space="0" w:color="auto"/>
        <w:left w:val="none" w:sz="0" w:space="0" w:color="auto"/>
        <w:bottom w:val="none" w:sz="0" w:space="0" w:color="auto"/>
        <w:right w:val="none" w:sz="0" w:space="0" w:color="auto"/>
      </w:divBdr>
    </w:div>
    <w:div w:id="1496845067">
      <w:bodyDiv w:val="1"/>
      <w:marLeft w:val="0"/>
      <w:marRight w:val="0"/>
      <w:marTop w:val="0"/>
      <w:marBottom w:val="0"/>
      <w:divBdr>
        <w:top w:val="none" w:sz="0" w:space="0" w:color="auto"/>
        <w:left w:val="none" w:sz="0" w:space="0" w:color="auto"/>
        <w:bottom w:val="none" w:sz="0" w:space="0" w:color="auto"/>
        <w:right w:val="none" w:sz="0" w:space="0" w:color="auto"/>
      </w:divBdr>
    </w:div>
    <w:div w:id="1496995564">
      <w:bodyDiv w:val="1"/>
      <w:marLeft w:val="0"/>
      <w:marRight w:val="0"/>
      <w:marTop w:val="0"/>
      <w:marBottom w:val="0"/>
      <w:divBdr>
        <w:top w:val="none" w:sz="0" w:space="0" w:color="auto"/>
        <w:left w:val="none" w:sz="0" w:space="0" w:color="auto"/>
        <w:bottom w:val="none" w:sz="0" w:space="0" w:color="auto"/>
        <w:right w:val="none" w:sz="0" w:space="0" w:color="auto"/>
      </w:divBdr>
    </w:div>
    <w:div w:id="1497067018">
      <w:bodyDiv w:val="1"/>
      <w:marLeft w:val="0"/>
      <w:marRight w:val="0"/>
      <w:marTop w:val="0"/>
      <w:marBottom w:val="0"/>
      <w:divBdr>
        <w:top w:val="none" w:sz="0" w:space="0" w:color="auto"/>
        <w:left w:val="none" w:sz="0" w:space="0" w:color="auto"/>
        <w:bottom w:val="none" w:sz="0" w:space="0" w:color="auto"/>
        <w:right w:val="none" w:sz="0" w:space="0" w:color="auto"/>
      </w:divBdr>
    </w:div>
    <w:div w:id="1497112410">
      <w:bodyDiv w:val="1"/>
      <w:marLeft w:val="0"/>
      <w:marRight w:val="0"/>
      <w:marTop w:val="0"/>
      <w:marBottom w:val="0"/>
      <w:divBdr>
        <w:top w:val="none" w:sz="0" w:space="0" w:color="auto"/>
        <w:left w:val="none" w:sz="0" w:space="0" w:color="auto"/>
        <w:bottom w:val="none" w:sz="0" w:space="0" w:color="auto"/>
        <w:right w:val="none" w:sz="0" w:space="0" w:color="auto"/>
      </w:divBdr>
    </w:div>
    <w:div w:id="1497115935">
      <w:bodyDiv w:val="1"/>
      <w:marLeft w:val="0"/>
      <w:marRight w:val="0"/>
      <w:marTop w:val="0"/>
      <w:marBottom w:val="0"/>
      <w:divBdr>
        <w:top w:val="none" w:sz="0" w:space="0" w:color="auto"/>
        <w:left w:val="none" w:sz="0" w:space="0" w:color="auto"/>
        <w:bottom w:val="none" w:sz="0" w:space="0" w:color="auto"/>
        <w:right w:val="none" w:sz="0" w:space="0" w:color="auto"/>
      </w:divBdr>
    </w:div>
    <w:div w:id="1497184360">
      <w:bodyDiv w:val="1"/>
      <w:marLeft w:val="0"/>
      <w:marRight w:val="0"/>
      <w:marTop w:val="0"/>
      <w:marBottom w:val="0"/>
      <w:divBdr>
        <w:top w:val="none" w:sz="0" w:space="0" w:color="auto"/>
        <w:left w:val="none" w:sz="0" w:space="0" w:color="auto"/>
        <w:bottom w:val="none" w:sz="0" w:space="0" w:color="auto"/>
        <w:right w:val="none" w:sz="0" w:space="0" w:color="auto"/>
      </w:divBdr>
    </w:div>
    <w:div w:id="1497191373">
      <w:bodyDiv w:val="1"/>
      <w:marLeft w:val="0"/>
      <w:marRight w:val="0"/>
      <w:marTop w:val="0"/>
      <w:marBottom w:val="0"/>
      <w:divBdr>
        <w:top w:val="none" w:sz="0" w:space="0" w:color="auto"/>
        <w:left w:val="none" w:sz="0" w:space="0" w:color="auto"/>
        <w:bottom w:val="none" w:sz="0" w:space="0" w:color="auto"/>
        <w:right w:val="none" w:sz="0" w:space="0" w:color="auto"/>
      </w:divBdr>
    </w:div>
    <w:div w:id="1497379573">
      <w:bodyDiv w:val="1"/>
      <w:marLeft w:val="0"/>
      <w:marRight w:val="0"/>
      <w:marTop w:val="0"/>
      <w:marBottom w:val="0"/>
      <w:divBdr>
        <w:top w:val="none" w:sz="0" w:space="0" w:color="auto"/>
        <w:left w:val="none" w:sz="0" w:space="0" w:color="auto"/>
        <w:bottom w:val="none" w:sz="0" w:space="0" w:color="auto"/>
        <w:right w:val="none" w:sz="0" w:space="0" w:color="auto"/>
      </w:divBdr>
    </w:div>
    <w:div w:id="1497450651">
      <w:bodyDiv w:val="1"/>
      <w:marLeft w:val="0"/>
      <w:marRight w:val="0"/>
      <w:marTop w:val="0"/>
      <w:marBottom w:val="0"/>
      <w:divBdr>
        <w:top w:val="none" w:sz="0" w:space="0" w:color="auto"/>
        <w:left w:val="none" w:sz="0" w:space="0" w:color="auto"/>
        <w:bottom w:val="none" w:sz="0" w:space="0" w:color="auto"/>
        <w:right w:val="none" w:sz="0" w:space="0" w:color="auto"/>
      </w:divBdr>
    </w:div>
    <w:div w:id="1497452611">
      <w:bodyDiv w:val="1"/>
      <w:marLeft w:val="0"/>
      <w:marRight w:val="0"/>
      <w:marTop w:val="0"/>
      <w:marBottom w:val="0"/>
      <w:divBdr>
        <w:top w:val="none" w:sz="0" w:space="0" w:color="auto"/>
        <w:left w:val="none" w:sz="0" w:space="0" w:color="auto"/>
        <w:bottom w:val="none" w:sz="0" w:space="0" w:color="auto"/>
        <w:right w:val="none" w:sz="0" w:space="0" w:color="auto"/>
      </w:divBdr>
    </w:div>
    <w:div w:id="1497455444">
      <w:bodyDiv w:val="1"/>
      <w:marLeft w:val="0"/>
      <w:marRight w:val="0"/>
      <w:marTop w:val="0"/>
      <w:marBottom w:val="0"/>
      <w:divBdr>
        <w:top w:val="none" w:sz="0" w:space="0" w:color="auto"/>
        <w:left w:val="none" w:sz="0" w:space="0" w:color="auto"/>
        <w:bottom w:val="none" w:sz="0" w:space="0" w:color="auto"/>
        <w:right w:val="none" w:sz="0" w:space="0" w:color="auto"/>
      </w:divBdr>
    </w:div>
    <w:div w:id="1497763129">
      <w:bodyDiv w:val="1"/>
      <w:marLeft w:val="0"/>
      <w:marRight w:val="0"/>
      <w:marTop w:val="0"/>
      <w:marBottom w:val="0"/>
      <w:divBdr>
        <w:top w:val="none" w:sz="0" w:space="0" w:color="auto"/>
        <w:left w:val="none" w:sz="0" w:space="0" w:color="auto"/>
        <w:bottom w:val="none" w:sz="0" w:space="0" w:color="auto"/>
        <w:right w:val="none" w:sz="0" w:space="0" w:color="auto"/>
      </w:divBdr>
    </w:div>
    <w:div w:id="1498113367">
      <w:bodyDiv w:val="1"/>
      <w:marLeft w:val="0"/>
      <w:marRight w:val="0"/>
      <w:marTop w:val="0"/>
      <w:marBottom w:val="0"/>
      <w:divBdr>
        <w:top w:val="none" w:sz="0" w:space="0" w:color="auto"/>
        <w:left w:val="none" w:sz="0" w:space="0" w:color="auto"/>
        <w:bottom w:val="none" w:sz="0" w:space="0" w:color="auto"/>
        <w:right w:val="none" w:sz="0" w:space="0" w:color="auto"/>
      </w:divBdr>
    </w:div>
    <w:div w:id="1498233217">
      <w:bodyDiv w:val="1"/>
      <w:marLeft w:val="0"/>
      <w:marRight w:val="0"/>
      <w:marTop w:val="0"/>
      <w:marBottom w:val="0"/>
      <w:divBdr>
        <w:top w:val="none" w:sz="0" w:space="0" w:color="auto"/>
        <w:left w:val="none" w:sz="0" w:space="0" w:color="auto"/>
        <w:bottom w:val="none" w:sz="0" w:space="0" w:color="auto"/>
        <w:right w:val="none" w:sz="0" w:space="0" w:color="auto"/>
      </w:divBdr>
    </w:div>
    <w:div w:id="1498299908">
      <w:bodyDiv w:val="1"/>
      <w:marLeft w:val="0"/>
      <w:marRight w:val="0"/>
      <w:marTop w:val="0"/>
      <w:marBottom w:val="0"/>
      <w:divBdr>
        <w:top w:val="none" w:sz="0" w:space="0" w:color="auto"/>
        <w:left w:val="none" w:sz="0" w:space="0" w:color="auto"/>
        <w:bottom w:val="none" w:sz="0" w:space="0" w:color="auto"/>
        <w:right w:val="none" w:sz="0" w:space="0" w:color="auto"/>
      </w:divBdr>
    </w:div>
    <w:div w:id="1498305154">
      <w:bodyDiv w:val="1"/>
      <w:marLeft w:val="0"/>
      <w:marRight w:val="0"/>
      <w:marTop w:val="0"/>
      <w:marBottom w:val="0"/>
      <w:divBdr>
        <w:top w:val="none" w:sz="0" w:space="0" w:color="auto"/>
        <w:left w:val="none" w:sz="0" w:space="0" w:color="auto"/>
        <w:bottom w:val="none" w:sz="0" w:space="0" w:color="auto"/>
        <w:right w:val="none" w:sz="0" w:space="0" w:color="auto"/>
      </w:divBdr>
    </w:div>
    <w:div w:id="1498350417">
      <w:bodyDiv w:val="1"/>
      <w:marLeft w:val="0"/>
      <w:marRight w:val="0"/>
      <w:marTop w:val="0"/>
      <w:marBottom w:val="0"/>
      <w:divBdr>
        <w:top w:val="none" w:sz="0" w:space="0" w:color="auto"/>
        <w:left w:val="none" w:sz="0" w:space="0" w:color="auto"/>
        <w:bottom w:val="none" w:sz="0" w:space="0" w:color="auto"/>
        <w:right w:val="none" w:sz="0" w:space="0" w:color="auto"/>
      </w:divBdr>
    </w:div>
    <w:div w:id="1498425433">
      <w:bodyDiv w:val="1"/>
      <w:marLeft w:val="0"/>
      <w:marRight w:val="0"/>
      <w:marTop w:val="0"/>
      <w:marBottom w:val="0"/>
      <w:divBdr>
        <w:top w:val="none" w:sz="0" w:space="0" w:color="auto"/>
        <w:left w:val="none" w:sz="0" w:space="0" w:color="auto"/>
        <w:bottom w:val="none" w:sz="0" w:space="0" w:color="auto"/>
        <w:right w:val="none" w:sz="0" w:space="0" w:color="auto"/>
      </w:divBdr>
    </w:div>
    <w:div w:id="1498502121">
      <w:bodyDiv w:val="1"/>
      <w:marLeft w:val="0"/>
      <w:marRight w:val="0"/>
      <w:marTop w:val="0"/>
      <w:marBottom w:val="0"/>
      <w:divBdr>
        <w:top w:val="none" w:sz="0" w:space="0" w:color="auto"/>
        <w:left w:val="none" w:sz="0" w:space="0" w:color="auto"/>
        <w:bottom w:val="none" w:sz="0" w:space="0" w:color="auto"/>
        <w:right w:val="none" w:sz="0" w:space="0" w:color="auto"/>
      </w:divBdr>
    </w:div>
    <w:div w:id="1498619492">
      <w:bodyDiv w:val="1"/>
      <w:marLeft w:val="0"/>
      <w:marRight w:val="0"/>
      <w:marTop w:val="0"/>
      <w:marBottom w:val="0"/>
      <w:divBdr>
        <w:top w:val="none" w:sz="0" w:space="0" w:color="auto"/>
        <w:left w:val="none" w:sz="0" w:space="0" w:color="auto"/>
        <w:bottom w:val="none" w:sz="0" w:space="0" w:color="auto"/>
        <w:right w:val="none" w:sz="0" w:space="0" w:color="auto"/>
      </w:divBdr>
    </w:div>
    <w:div w:id="1498688220">
      <w:bodyDiv w:val="1"/>
      <w:marLeft w:val="0"/>
      <w:marRight w:val="0"/>
      <w:marTop w:val="0"/>
      <w:marBottom w:val="0"/>
      <w:divBdr>
        <w:top w:val="none" w:sz="0" w:space="0" w:color="auto"/>
        <w:left w:val="none" w:sz="0" w:space="0" w:color="auto"/>
        <w:bottom w:val="none" w:sz="0" w:space="0" w:color="auto"/>
        <w:right w:val="none" w:sz="0" w:space="0" w:color="auto"/>
      </w:divBdr>
    </w:div>
    <w:div w:id="1498695260">
      <w:bodyDiv w:val="1"/>
      <w:marLeft w:val="0"/>
      <w:marRight w:val="0"/>
      <w:marTop w:val="0"/>
      <w:marBottom w:val="0"/>
      <w:divBdr>
        <w:top w:val="none" w:sz="0" w:space="0" w:color="auto"/>
        <w:left w:val="none" w:sz="0" w:space="0" w:color="auto"/>
        <w:bottom w:val="none" w:sz="0" w:space="0" w:color="auto"/>
        <w:right w:val="none" w:sz="0" w:space="0" w:color="auto"/>
      </w:divBdr>
    </w:div>
    <w:div w:id="1498770056">
      <w:bodyDiv w:val="1"/>
      <w:marLeft w:val="0"/>
      <w:marRight w:val="0"/>
      <w:marTop w:val="0"/>
      <w:marBottom w:val="0"/>
      <w:divBdr>
        <w:top w:val="none" w:sz="0" w:space="0" w:color="auto"/>
        <w:left w:val="none" w:sz="0" w:space="0" w:color="auto"/>
        <w:bottom w:val="none" w:sz="0" w:space="0" w:color="auto"/>
        <w:right w:val="none" w:sz="0" w:space="0" w:color="auto"/>
      </w:divBdr>
    </w:div>
    <w:div w:id="1498809139">
      <w:bodyDiv w:val="1"/>
      <w:marLeft w:val="0"/>
      <w:marRight w:val="0"/>
      <w:marTop w:val="0"/>
      <w:marBottom w:val="0"/>
      <w:divBdr>
        <w:top w:val="none" w:sz="0" w:space="0" w:color="auto"/>
        <w:left w:val="none" w:sz="0" w:space="0" w:color="auto"/>
        <w:bottom w:val="none" w:sz="0" w:space="0" w:color="auto"/>
        <w:right w:val="none" w:sz="0" w:space="0" w:color="auto"/>
      </w:divBdr>
    </w:div>
    <w:div w:id="1498955143">
      <w:bodyDiv w:val="1"/>
      <w:marLeft w:val="0"/>
      <w:marRight w:val="0"/>
      <w:marTop w:val="0"/>
      <w:marBottom w:val="0"/>
      <w:divBdr>
        <w:top w:val="none" w:sz="0" w:space="0" w:color="auto"/>
        <w:left w:val="none" w:sz="0" w:space="0" w:color="auto"/>
        <w:bottom w:val="none" w:sz="0" w:space="0" w:color="auto"/>
        <w:right w:val="none" w:sz="0" w:space="0" w:color="auto"/>
      </w:divBdr>
    </w:div>
    <w:div w:id="1498958262">
      <w:bodyDiv w:val="1"/>
      <w:marLeft w:val="0"/>
      <w:marRight w:val="0"/>
      <w:marTop w:val="0"/>
      <w:marBottom w:val="0"/>
      <w:divBdr>
        <w:top w:val="none" w:sz="0" w:space="0" w:color="auto"/>
        <w:left w:val="none" w:sz="0" w:space="0" w:color="auto"/>
        <w:bottom w:val="none" w:sz="0" w:space="0" w:color="auto"/>
        <w:right w:val="none" w:sz="0" w:space="0" w:color="auto"/>
      </w:divBdr>
    </w:div>
    <w:div w:id="1498960926">
      <w:bodyDiv w:val="1"/>
      <w:marLeft w:val="0"/>
      <w:marRight w:val="0"/>
      <w:marTop w:val="0"/>
      <w:marBottom w:val="0"/>
      <w:divBdr>
        <w:top w:val="none" w:sz="0" w:space="0" w:color="auto"/>
        <w:left w:val="none" w:sz="0" w:space="0" w:color="auto"/>
        <w:bottom w:val="none" w:sz="0" w:space="0" w:color="auto"/>
        <w:right w:val="none" w:sz="0" w:space="0" w:color="auto"/>
      </w:divBdr>
    </w:div>
    <w:div w:id="1499030370">
      <w:bodyDiv w:val="1"/>
      <w:marLeft w:val="0"/>
      <w:marRight w:val="0"/>
      <w:marTop w:val="0"/>
      <w:marBottom w:val="0"/>
      <w:divBdr>
        <w:top w:val="none" w:sz="0" w:space="0" w:color="auto"/>
        <w:left w:val="none" w:sz="0" w:space="0" w:color="auto"/>
        <w:bottom w:val="none" w:sz="0" w:space="0" w:color="auto"/>
        <w:right w:val="none" w:sz="0" w:space="0" w:color="auto"/>
      </w:divBdr>
    </w:div>
    <w:div w:id="1499075098">
      <w:bodyDiv w:val="1"/>
      <w:marLeft w:val="0"/>
      <w:marRight w:val="0"/>
      <w:marTop w:val="0"/>
      <w:marBottom w:val="0"/>
      <w:divBdr>
        <w:top w:val="none" w:sz="0" w:space="0" w:color="auto"/>
        <w:left w:val="none" w:sz="0" w:space="0" w:color="auto"/>
        <w:bottom w:val="none" w:sz="0" w:space="0" w:color="auto"/>
        <w:right w:val="none" w:sz="0" w:space="0" w:color="auto"/>
      </w:divBdr>
    </w:div>
    <w:div w:id="1499077706">
      <w:bodyDiv w:val="1"/>
      <w:marLeft w:val="0"/>
      <w:marRight w:val="0"/>
      <w:marTop w:val="0"/>
      <w:marBottom w:val="0"/>
      <w:divBdr>
        <w:top w:val="none" w:sz="0" w:space="0" w:color="auto"/>
        <w:left w:val="none" w:sz="0" w:space="0" w:color="auto"/>
        <w:bottom w:val="none" w:sz="0" w:space="0" w:color="auto"/>
        <w:right w:val="none" w:sz="0" w:space="0" w:color="auto"/>
      </w:divBdr>
    </w:div>
    <w:div w:id="1499079154">
      <w:bodyDiv w:val="1"/>
      <w:marLeft w:val="0"/>
      <w:marRight w:val="0"/>
      <w:marTop w:val="0"/>
      <w:marBottom w:val="0"/>
      <w:divBdr>
        <w:top w:val="none" w:sz="0" w:space="0" w:color="auto"/>
        <w:left w:val="none" w:sz="0" w:space="0" w:color="auto"/>
        <w:bottom w:val="none" w:sz="0" w:space="0" w:color="auto"/>
        <w:right w:val="none" w:sz="0" w:space="0" w:color="auto"/>
      </w:divBdr>
    </w:div>
    <w:div w:id="1499080012">
      <w:bodyDiv w:val="1"/>
      <w:marLeft w:val="0"/>
      <w:marRight w:val="0"/>
      <w:marTop w:val="0"/>
      <w:marBottom w:val="0"/>
      <w:divBdr>
        <w:top w:val="none" w:sz="0" w:space="0" w:color="auto"/>
        <w:left w:val="none" w:sz="0" w:space="0" w:color="auto"/>
        <w:bottom w:val="none" w:sz="0" w:space="0" w:color="auto"/>
        <w:right w:val="none" w:sz="0" w:space="0" w:color="auto"/>
      </w:divBdr>
    </w:div>
    <w:div w:id="1499268328">
      <w:bodyDiv w:val="1"/>
      <w:marLeft w:val="0"/>
      <w:marRight w:val="0"/>
      <w:marTop w:val="0"/>
      <w:marBottom w:val="0"/>
      <w:divBdr>
        <w:top w:val="none" w:sz="0" w:space="0" w:color="auto"/>
        <w:left w:val="none" w:sz="0" w:space="0" w:color="auto"/>
        <w:bottom w:val="none" w:sz="0" w:space="0" w:color="auto"/>
        <w:right w:val="none" w:sz="0" w:space="0" w:color="auto"/>
      </w:divBdr>
    </w:div>
    <w:div w:id="1499542141">
      <w:bodyDiv w:val="1"/>
      <w:marLeft w:val="0"/>
      <w:marRight w:val="0"/>
      <w:marTop w:val="0"/>
      <w:marBottom w:val="0"/>
      <w:divBdr>
        <w:top w:val="none" w:sz="0" w:space="0" w:color="auto"/>
        <w:left w:val="none" w:sz="0" w:space="0" w:color="auto"/>
        <w:bottom w:val="none" w:sz="0" w:space="0" w:color="auto"/>
        <w:right w:val="none" w:sz="0" w:space="0" w:color="auto"/>
      </w:divBdr>
    </w:div>
    <w:div w:id="1499737079">
      <w:bodyDiv w:val="1"/>
      <w:marLeft w:val="0"/>
      <w:marRight w:val="0"/>
      <w:marTop w:val="0"/>
      <w:marBottom w:val="0"/>
      <w:divBdr>
        <w:top w:val="none" w:sz="0" w:space="0" w:color="auto"/>
        <w:left w:val="none" w:sz="0" w:space="0" w:color="auto"/>
        <w:bottom w:val="none" w:sz="0" w:space="0" w:color="auto"/>
        <w:right w:val="none" w:sz="0" w:space="0" w:color="auto"/>
      </w:divBdr>
    </w:div>
    <w:div w:id="1499809369">
      <w:bodyDiv w:val="1"/>
      <w:marLeft w:val="0"/>
      <w:marRight w:val="0"/>
      <w:marTop w:val="0"/>
      <w:marBottom w:val="0"/>
      <w:divBdr>
        <w:top w:val="none" w:sz="0" w:space="0" w:color="auto"/>
        <w:left w:val="none" w:sz="0" w:space="0" w:color="auto"/>
        <w:bottom w:val="none" w:sz="0" w:space="0" w:color="auto"/>
        <w:right w:val="none" w:sz="0" w:space="0" w:color="auto"/>
      </w:divBdr>
    </w:div>
    <w:div w:id="1499884569">
      <w:bodyDiv w:val="1"/>
      <w:marLeft w:val="0"/>
      <w:marRight w:val="0"/>
      <w:marTop w:val="0"/>
      <w:marBottom w:val="0"/>
      <w:divBdr>
        <w:top w:val="none" w:sz="0" w:space="0" w:color="auto"/>
        <w:left w:val="none" w:sz="0" w:space="0" w:color="auto"/>
        <w:bottom w:val="none" w:sz="0" w:space="0" w:color="auto"/>
        <w:right w:val="none" w:sz="0" w:space="0" w:color="auto"/>
      </w:divBdr>
    </w:div>
    <w:div w:id="1499928689">
      <w:bodyDiv w:val="1"/>
      <w:marLeft w:val="0"/>
      <w:marRight w:val="0"/>
      <w:marTop w:val="0"/>
      <w:marBottom w:val="0"/>
      <w:divBdr>
        <w:top w:val="none" w:sz="0" w:space="0" w:color="auto"/>
        <w:left w:val="none" w:sz="0" w:space="0" w:color="auto"/>
        <w:bottom w:val="none" w:sz="0" w:space="0" w:color="auto"/>
        <w:right w:val="none" w:sz="0" w:space="0" w:color="auto"/>
      </w:divBdr>
    </w:div>
    <w:div w:id="1499954795">
      <w:bodyDiv w:val="1"/>
      <w:marLeft w:val="0"/>
      <w:marRight w:val="0"/>
      <w:marTop w:val="0"/>
      <w:marBottom w:val="0"/>
      <w:divBdr>
        <w:top w:val="none" w:sz="0" w:space="0" w:color="auto"/>
        <w:left w:val="none" w:sz="0" w:space="0" w:color="auto"/>
        <w:bottom w:val="none" w:sz="0" w:space="0" w:color="auto"/>
        <w:right w:val="none" w:sz="0" w:space="0" w:color="auto"/>
      </w:divBdr>
    </w:div>
    <w:div w:id="1500078259">
      <w:bodyDiv w:val="1"/>
      <w:marLeft w:val="0"/>
      <w:marRight w:val="0"/>
      <w:marTop w:val="0"/>
      <w:marBottom w:val="0"/>
      <w:divBdr>
        <w:top w:val="none" w:sz="0" w:space="0" w:color="auto"/>
        <w:left w:val="none" w:sz="0" w:space="0" w:color="auto"/>
        <w:bottom w:val="none" w:sz="0" w:space="0" w:color="auto"/>
        <w:right w:val="none" w:sz="0" w:space="0" w:color="auto"/>
      </w:divBdr>
    </w:div>
    <w:div w:id="1500316783">
      <w:bodyDiv w:val="1"/>
      <w:marLeft w:val="0"/>
      <w:marRight w:val="0"/>
      <w:marTop w:val="0"/>
      <w:marBottom w:val="0"/>
      <w:divBdr>
        <w:top w:val="none" w:sz="0" w:space="0" w:color="auto"/>
        <w:left w:val="none" w:sz="0" w:space="0" w:color="auto"/>
        <w:bottom w:val="none" w:sz="0" w:space="0" w:color="auto"/>
        <w:right w:val="none" w:sz="0" w:space="0" w:color="auto"/>
      </w:divBdr>
    </w:div>
    <w:div w:id="1500464759">
      <w:bodyDiv w:val="1"/>
      <w:marLeft w:val="0"/>
      <w:marRight w:val="0"/>
      <w:marTop w:val="0"/>
      <w:marBottom w:val="0"/>
      <w:divBdr>
        <w:top w:val="none" w:sz="0" w:space="0" w:color="auto"/>
        <w:left w:val="none" w:sz="0" w:space="0" w:color="auto"/>
        <w:bottom w:val="none" w:sz="0" w:space="0" w:color="auto"/>
        <w:right w:val="none" w:sz="0" w:space="0" w:color="auto"/>
      </w:divBdr>
    </w:div>
    <w:div w:id="1500465083">
      <w:bodyDiv w:val="1"/>
      <w:marLeft w:val="0"/>
      <w:marRight w:val="0"/>
      <w:marTop w:val="0"/>
      <w:marBottom w:val="0"/>
      <w:divBdr>
        <w:top w:val="none" w:sz="0" w:space="0" w:color="auto"/>
        <w:left w:val="none" w:sz="0" w:space="0" w:color="auto"/>
        <w:bottom w:val="none" w:sz="0" w:space="0" w:color="auto"/>
        <w:right w:val="none" w:sz="0" w:space="0" w:color="auto"/>
      </w:divBdr>
    </w:div>
    <w:div w:id="1500535717">
      <w:bodyDiv w:val="1"/>
      <w:marLeft w:val="0"/>
      <w:marRight w:val="0"/>
      <w:marTop w:val="0"/>
      <w:marBottom w:val="0"/>
      <w:divBdr>
        <w:top w:val="none" w:sz="0" w:space="0" w:color="auto"/>
        <w:left w:val="none" w:sz="0" w:space="0" w:color="auto"/>
        <w:bottom w:val="none" w:sz="0" w:space="0" w:color="auto"/>
        <w:right w:val="none" w:sz="0" w:space="0" w:color="auto"/>
      </w:divBdr>
    </w:div>
    <w:div w:id="1500660840">
      <w:bodyDiv w:val="1"/>
      <w:marLeft w:val="0"/>
      <w:marRight w:val="0"/>
      <w:marTop w:val="0"/>
      <w:marBottom w:val="0"/>
      <w:divBdr>
        <w:top w:val="none" w:sz="0" w:space="0" w:color="auto"/>
        <w:left w:val="none" w:sz="0" w:space="0" w:color="auto"/>
        <w:bottom w:val="none" w:sz="0" w:space="0" w:color="auto"/>
        <w:right w:val="none" w:sz="0" w:space="0" w:color="auto"/>
      </w:divBdr>
    </w:div>
    <w:div w:id="1500731939">
      <w:bodyDiv w:val="1"/>
      <w:marLeft w:val="0"/>
      <w:marRight w:val="0"/>
      <w:marTop w:val="0"/>
      <w:marBottom w:val="0"/>
      <w:divBdr>
        <w:top w:val="none" w:sz="0" w:space="0" w:color="auto"/>
        <w:left w:val="none" w:sz="0" w:space="0" w:color="auto"/>
        <w:bottom w:val="none" w:sz="0" w:space="0" w:color="auto"/>
        <w:right w:val="none" w:sz="0" w:space="0" w:color="auto"/>
      </w:divBdr>
    </w:div>
    <w:div w:id="1500733838">
      <w:bodyDiv w:val="1"/>
      <w:marLeft w:val="0"/>
      <w:marRight w:val="0"/>
      <w:marTop w:val="0"/>
      <w:marBottom w:val="0"/>
      <w:divBdr>
        <w:top w:val="none" w:sz="0" w:space="0" w:color="auto"/>
        <w:left w:val="none" w:sz="0" w:space="0" w:color="auto"/>
        <w:bottom w:val="none" w:sz="0" w:space="0" w:color="auto"/>
        <w:right w:val="none" w:sz="0" w:space="0" w:color="auto"/>
      </w:divBdr>
    </w:div>
    <w:div w:id="1500777101">
      <w:bodyDiv w:val="1"/>
      <w:marLeft w:val="0"/>
      <w:marRight w:val="0"/>
      <w:marTop w:val="0"/>
      <w:marBottom w:val="0"/>
      <w:divBdr>
        <w:top w:val="none" w:sz="0" w:space="0" w:color="auto"/>
        <w:left w:val="none" w:sz="0" w:space="0" w:color="auto"/>
        <w:bottom w:val="none" w:sz="0" w:space="0" w:color="auto"/>
        <w:right w:val="none" w:sz="0" w:space="0" w:color="auto"/>
      </w:divBdr>
    </w:div>
    <w:div w:id="1500920550">
      <w:bodyDiv w:val="1"/>
      <w:marLeft w:val="0"/>
      <w:marRight w:val="0"/>
      <w:marTop w:val="0"/>
      <w:marBottom w:val="0"/>
      <w:divBdr>
        <w:top w:val="none" w:sz="0" w:space="0" w:color="auto"/>
        <w:left w:val="none" w:sz="0" w:space="0" w:color="auto"/>
        <w:bottom w:val="none" w:sz="0" w:space="0" w:color="auto"/>
        <w:right w:val="none" w:sz="0" w:space="0" w:color="auto"/>
      </w:divBdr>
    </w:div>
    <w:div w:id="1500921826">
      <w:bodyDiv w:val="1"/>
      <w:marLeft w:val="0"/>
      <w:marRight w:val="0"/>
      <w:marTop w:val="0"/>
      <w:marBottom w:val="0"/>
      <w:divBdr>
        <w:top w:val="none" w:sz="0" w:space="0" w:color="auto"/>
        <w:left w:val="none" w:sz="0" w:space="0" w:color="auto"/>
        <w:bottom w:val="none" w:sz="0" w:space="0" w:color="auto"/>
        <w:right w:val="none" w:sz="0" w:space="0" w:color="auto"/>
      </w:divBdr>
    </w:div>
    <w:div w:id="1500923125">
      <w:bodyDiv w:val="1"/>
      <w:marLeft w:val="0"/>
      <w:marRight w:val="0"/>
      <w:marTop w:val="0"/>
      <w:marBottom w:val="0"/>
      <w:divBdr>
        <w:top w:val="none" w:sz="0" w:space="0" w:color="auto"/>
        <w:left w:val="none" w:sz="0" w:space="0" w:color="auto"/>
        <w:bottom w:val="none" w:sz="0" w:space="0" w:color="auto"/>
        <w:right w:val="none" w:sz="0" w:space="0" w:color="auto"/>
      </w:divBdr>
    </w:div>
    <w:div w:id="1500927510">
      <w:bodyDiv w:val="1"/>
      <w:marLeft w:val="0"/>
      <w:marRight w:val="0"/>
      <w:marTop w:val="0"/>
      <w:marBottom w:val="0"/>
      <w:divBdr>
        <w:top w:val="none" w:sz="0" w:space="0" w:color="auto"/>
        <w:left w:val="none" w:sz="0" w:space="0" w:color="auto"/>
        <w:bottom w:val="none" w:sz="0" w:space="0" w:color="auto"/>
        <w:right w:val="none" w:sz="0" w:space="0" w:color="auto"/>
      </w:divBdr>
    </w:div>
    <w:div w:id="1501041653">
      <w:bodyDiv w:val="1"/>
      <w:marLeft w:val="0"/>
      <w:marRight w:val="0"/>
      <w:marTop w:val="0"/>
      <w:marBottom w:val="0"/>
      <w:divBdr>
        <w:top w:val="none" w:sz="0" w:space="0" w:color="auto"/>
        <w:left w:val="none" w:sz="0" w:space="0" w:color="auto"/>
        <w:bottom w:val="none" w:sz="0" w:space="0" w:color="auto"/>
        <w:right w:val="none" w:sz="0" w:space="0" w:color="auto"/>
      </w:divBdr>
    </w:div>
    <w:div w:id="1501306938">
      <w:bodyDiv w:val="1"/>
      <w:marLeft w:val="0"/>
      <w:marRight w:val="0"/>
      <w:marTop w:val="0"/>
      <w:marBottom w:val="0"/>
      <w:divBdr>
        <w:top w:val="none" w:sz="0" w:space="0" w:color="auto"/>
        <w:left w:val="none" w:sz="0" w:space="0" w:color="auto"/>
        <w:bottom w:val="none" w:sz="0" w:space="0" w:color="auto"/>
        <w:right w:val="none" w:sz="0" w:space="0" w:color="auto"/>
      </w:divBdr>
    </w:div>
    <w:div w:id="1501311240">
      <w:bodyDiv w:val="1"/>
      <w:marLeft w:val="0"/>
      <w:marRight w:val="0"/>
      <w:marTop w:val="0"/>
      <w:marBottom w:val="0"/>
      <w:divBdr>
        <w:top w:val="none" w:sz="0" w:space="0" w:color="auto"/>
        <w:left w:val="none" w:sz="0" w:space="0" w:color="auto"/>
        <w:bottom w:val="none" w:sz="0" w:space="0" w:color="auto"/>
        <w:right w:val="none" w:sz="0" w:space="0" w:color="auto"/>
      </w:divBdr>
    </w:div>
    <w:div w:id="1501579894">
      <w:bodyDiv w:val="1"/>
      <w:marLeft w:val="0"/>
      <w:marRight w:val="0"/>
      <w:marTop w:val="0"/>
      <w:marBottom w:val="0"/>
      <w:divBdr>
        <w:top w:val="none" w:sz="0" w:space="0" w:color="auto"/>
        <w:left w:val="none" w:sz="0" w:space="0" w:color="auto"/>
        <w:bottom w:val="none" w:sz="0" w:space="0" w:color="auto"/>
        <w:right w:val="none" w:sz="0" w:space="0" w:color="auto"/>
      </w:divBdr>
    </w:div>
    <w:div w:id="1501585240">
      <w:bodyDiv w:val="1"/>
      <w:marLeft w:val="0"/>
      <w:marRight w:val="0"/>
      <w:marTop w:val="0"/>
      <w:marBottom w:val="0"/>
      <w:divBdr>
        <w:top w:val="none" w:sz="0" w:space="0" w:color="auto"/>
        <w:left w:val="none" w:sz="0" w:space="0" w:color="auto"/>
        <w:bottom w:val="none" w:sz="0" w:space="0" w:color="auto"/>
        <w:right w:val="none" w:sz="0" w:space="0" w:color="auto"/>
      </w:divBdr>
    </w:div>
    <w:div w:id="1501658373">
      <w:bodyDiv w:val="1"/>
      <w:marLeft w:val="0"/>
      <w:marRight w:val="0"/>
      <w:marTop w:val="0"/>
      <w:marBottom w:val="0"/>
      <w:divBdr>
        <w:top w:val="none" w:sz="0" w:space="0" w:color="auto"/>
        <w:left w:val="none" w:sz="0" w:space="0" w:color="auto"/>
        <w:bottom w:val="none" w:sz="0" w:space="0" w:color="auto"/>
        <w:right w:val="none" w:sz="0" w:space="0" w:color="auto"/>
      </w:divBdr>
    </w:div>
    <w:div w:id="1501696439">
      <w:bodyDiv w:val="1"/>
      <w:marLeft w:val="0"/>
      <w:marRight w:val="0"/>
      <w:marTop w:val="0"/>
      <w:marBottom w:val="0"/>
      <w:divBdr>
        <w:top w:val="none" w:sz="0" w:space="0" w:color="auto"/>
        <w:left w:val="none" w:sz="0" w:space="0" w:color="auto"/>
        <w:bottom w:val="none" w:sz="0" w:space="0" w:color="auto"/>
        <w:right w:val="none" w:sz="0" w:space="0" w:color="auto"/>
      </w:divBdr>
    </w:div>
    <w:div w:id="1501774352">
      <w:bodyDiv w:val="1"/>
      <w:marLeft w:val="0"/>
      <w:marRight w:val="0"/>
      <w:marTop w:val="0"/>
      <w:marBottom w:val="0"/>
      <w:divBdr>
        <w:top w:val="none" w:sz="0" w:space="0" w:color="auto"/>
        <w:left w:val="none" w:sz="0" w:space="0" w:color="auto"/>
        <w:bottom w:val="none" w:sz="0" w:space="0" w:color="auto"/>
        <w:right w:val="none" w:sz="0" w:space="0" w:color="auto"/>
      </w:divBdr>
    </w:div>
    <w:div w:id="1501851009">
      <w:bodyDiv w:val="1"/>
      <w:marLeft w:val="0"/>
      <w:marRight w:val="0"/>
      <w:marTop w:val="0"/>
      <w:marBottom w:val="0"/>
      <w:divBdr>
        <w:top w:val="none" w:sz="0" w:space="0" w:color="auto"/>
        <w:left w:val="none" w:sz="0" w:space="0" w:color="auto"/>
        <w:bottom w:val="none" w:sz="0" w:space="0" w:color="auto"/>
        <w:right w:val="none" w:sz="0" w:space="0" w:color="auto"/>
      </w:divBdr>
    </w:div>
    <w:div w:id="1502044904">
      <w:bodyDiv w:val="1"/>
      <w:marLeft w:val="0"/>
      <w:marRight w:val="0"/>
      <w:marTop w:val="0"/>
      <w:marBottom w:val="0"/>
      <w:divBdr>
        <w:top w:val="none" w:sz="0" w:space="0" w:color="auto"/>
        <w:left w:val="none" w:sz="0" w:space="0" w:color="auto"/>
        <w:bottom w:val="none" w:sz="0" w:space="0" w:color="auto"/>
        <w:right w:val="none" w:sz="0" w:space="0" w:color="auto"/>
      </w:divBdr>
    </w:div>
    <w:div w:id="1502233506">
      <w:bodyDiv w:val="1"/>
      <w:marLeft w:val="0"/>
      <w:marRight w:val="0"/>
      <w:marTop w:val="0"/>
      <w:marBottom w:val="0"/>
      <w:divBdr>
        <w:top w:val="none" w:sz="0" w:space="0" w:color="auto"/>
        <w:left w:val="none" w:sz="0" w:space="0" w:color="auto"/>
        <w:bottom w:val="none" w:sz="0" w:space="0" w:color="auto"/>
        <w:right w:val="none" w:sz="0" w:space="0" w:color="auto"/>
      </w:divBdr>
    </w:div>
    <w:div w:id="1502311997">
      <w:bodyDiv w:val="1"/>
      <w:marLeft w:val="0"/>
      <w:marRight w:val="0"/>
      <w:marTop w:val="0"/>
      <w:marBottom w:val="0"/>
      <w:divBdr>
        <w:top w:val="none" w:sz="0" w:space="0" w:color="auto"/>
        <w:left w:val="none" w:sz="0" w:space="0" w:color="auto"/>
        <w:bottom w:val="none" w:sz="0" w:space="0" w:color="auto"/>
        <w:right w:val="none" w:sz="0" w:space="0" w:color="auto"/>
      </w:divBdr>
    </w:div>
    <w:div w:id="1502355744">
      <w:bodyDiv w:val="1"/>
      <w:marLeft w:val="0"/>
      <w:marRight w:val="0"/>
      <w:marTop w:val="0"/>
      <w:marBottom w:val="0"/>
      <w:divBdr>
        <w:top w:val="none" w:sz="0" w:space="0" w:color="auto"/>
        <w:left w:val="none" w:sz="0" w:space="0" w:color="auto"/>
        <w:bottom w:val="none" w:sz="0" w:space="0" w:color="auto"/>
        <w:right w:val="none" w:sz="0" w:space="0" w:color="auto"/>
      </w:divBdr>
    </w:div>
    <w:div w:id="1502550127">
      <w:bodyDiv w:val="1"/>
      <w:marLeft w:val="0"/>
      <w:marRight w:val="0"/>
      <w:marTop w:val="0"/>
      <w:marBottom w:val="0"/>
      <w:divBdr>
        <w:top w:val="none" w:sz="0" w:space="0" w:color="auto"/>
        <w:left w:val="none" w:sz="0" w:space="0" w:color="auto"/>
        <w:bottom w:val="none" w:sz="0" w:space="0" w:color="auto"/>
        <w:right w:val="none" w:sz="0" w:space="0" w:color="auto"/>
      </w:divBdr>
    </w:div>
    <w:div w:id="1502621909">
      <w:bodyDiv w:val="1"/>
      <w:marLeft w:val="0"/>
      <w:marRight w:val="0"/>
      <w:marTop w:val="0"/>
      <w:marBottom w:val="0"/>
      <w:divBdr>
        <w:top w:val="none" w:sz="0" w:space="0" w:color="auto"/>
        <w:left w:val="none" w:sz="0" w:space="0" w:color="auto"/>
        <w:bottom w:val="none" w:sz="0" w:space="0" w:color="auto"/>
        <w:right w:val="none" w:sz="0" w:space="0" w:color="auto"/>
      </w:divBdr>
    </w:div>
    <w:div w:id="1503081571">
      <w:bodyDiv w:val="1"/>
      <w:marLeft w:val="0"/>
      <w:marRight w:val="0"/>
      <w:marTop w:val="0"/>
      <w:marBottom w:val="0"/>
      <w:divBdr>
        <w:top w:val="none" w:sz="0" w:space="0" w:color="auto"/>
        <w:left w:val="none" w:sz="0" w:space="0" w:color="auto"/>
        <w:bottom w:val="none" w:sz="0" w:space="0" w:color="auto"/>
        <w:right w:val="none" w:sz="0" w:space="0" w:color="auto"/>
      </w:divBdr>
    </w:div>
    <w:div w:id="1503082602">
      <w:bodyDiv w:val="1"/>
      <w:marLeft w:val="0"/>
      <w:marRight w:val="0"/>
      <w:marTop w:val="0"/>
      <w:marBottom w:val="0"/>
      <w:divBdr>
        <w:top w:val="none" w:sz="0" w:space="0" w:color="auto"/>
        <w:left w:val="none" w:sz="0" w:space="0" w:color="auto"/>
        <w:bottom w:val="none" w:sz="0" w:space="0" w:color="auto"/>
        <w:right w:val="none" w:sz="0" w:space="0" w:color="auto"/>
      </w:divBdr>
    </w:div>
    <w:div w:id="1503159969">
      <w:bodyDiv w:val="1"/>
      <w:marLeft w:val="0"/>
      <w:marRight w:val="0"/>
      <w:marTop w:val="0"/>
      <w:marBottom w:val="0"/>
      <w:divBdr>
        <w:top w:val="none" w:sz="0" w:space="0" w:color="auto"/>
        <w:left w:val="none" w:sz="0" w:space="0" w:color="auto"/>
        <w:bottom w:val="none" w:sz="0" w:space="0" w:color="auto"/>
        <w:right w:val="none" w:sz="0" w:space="0" w:color="auto"/>
      </w:divBdr>
    </w:div>
    <w:div w:id="1503164478">
      <w:bodyDiv w:val="1"/>
      <w:marLeft w:val="0"/>
      <w:marRight w:val="0"/>
      <w:marTop w:val="0"/>
      <w:marBottom w:val="0"/>
      <w:divBdr>
        <w:top w:val="none" w:sz="0" w:space="0" w:color="auto"/>
        <w:left w:val="none" w:sz="0" w:space="0" w:color="auto"/>
        <w:bottom w:val="none" w:sz="0" w:space="0" w:color="auto"/>
        <w:right w:val="none" w:sz="0" w:space="0" w:color="auto"/>
      </w:divBdr>
    </w:div>
    <w:div w:id="1503201796">
      <w:bodyDiv w:val="1"/>
      <w:marLeft w:val="0"/>
      <w:marRight w:val="0"/>
      <w:marTop w:val="0"/>
      <w:marBottom w:val="0"/>
      <w:divBdr>
        <w:top w:val="none" w:sz="0" w:space="0" w:color="auto"/>
        <w:left w:val="none" w:sz="0" w:space="0" w:color="auto"/>
        <w:bottom w:val="none" w:sz="0" w:space="0" w:color="auto"/>
        <w:right w:val="none" w:sz="0" w:space="0" w:color="auto"/>
      </w:divBdr>
    </w:div>
    <w:div w:id="1503230532">
      <w:bodyDiv w:val="1"/>
      <w:marLeft w:val="0"/>
      <w:marRight w:val="0"/>
      <w:marTop w:val="0"/>
      <w:marBottom w:val="0"/>
      <w:divBdr>
        <w:top w:val="none" w:sz="0" w:space="0" w:color="auto"/>
        <w:left w:val="none" w:sz="0" w:space="0" w:color="auto"/>
        <w:bottom w:val="none" w:sz="0" w:space="0" w:color="auto"/>
        <w:right w:val="none" w:sz="0" w:space="0" w:color="auto"/>
      </w:divBdr>
    </w:div>
    <w:div w:id="1503275752">
      <w:bodyDiv w:val="1"/>
      <w:marLeft w:val="0"/>
      <w:marRight w:val="0"/>
      <w:marTop w:val="0"/>
      <w:marBottom w:val="0"/>
      <w:divBdr>
        <w:top w:val="none" w:sz="0" w:space="0" w:color="auto"/>
        <w:left w:val="none" w:sz="0" w:space="0" w:color="auto"/>
        <w:bottom w:val="none" w:sz="0" w:space="0" w:color="auto"/>
        <w:right w:val="none" w:sz="0" w:space="0" w:color="auto"/>
      </w:divBdr>
    </w:div>
    <w:div w:id="1503352458">
      <w:bodyDiv w:val="1"/>
      <w:marLeft w:val="0"/>
      <w:marRight w:val="0"/>
      <w:marTop w:val="0"/>
      <w:marBottom w:val="0"/>
      <w:divBdr>
        <w:top w:val="none" w:sz="0" w:space="0" w:color="auto"/>
        <w:left w:val="none" w:sz="0" w:space="0" w:color="auto"/>
        <w:bottom w:val="none" w:sz="0" w:space="0" w:color="auto"/>
        <w:right w:val="none" w:sz="0" w:space="0" w:color="auto"/>
      </w:divBdr>
    </w:div>
    <w:div w:id="1503355994">
      <w:bodyDiv w:val="1"/>
      <w:marLeft w:val="0"/>
      <w:marRight w:val="0"/>
      <w:marTop w:val="0"/>
      <w:marBottom w:val="0"/>
      <w:divBdr>
        <w:top w:val="none" w:sz="0" w:space="0" w:color="auto"/>
        <w:left w:val="none" w:sz="0" w:space="0" w:color="auto"/>
        <w:bottom w:val="none" w:sz="0" w:space="0" w:color="auto"/>
        <w:right w:val="none" w:sz="0" w:space="0" w:color="auto"/>
      </w:divBdr>
    </w:div>
    <w:div w:id="1503466813">
      <w:bodyDiv w:val="1"/>
      <w:marLeft w:val="0"/>
      <w:marRight w:val="0"/>
      <w:marTop w:val="0"/>
      <w:marBottom w:val="0"/>
      <w:divBdr>
        <w:top w:val="none" w:sz="0" w:space="0" w:color="auto"/>
        <w:left w:val="none" w:sz="0" w:space="0" w:color="auto"/>
        <w:bottom w:val="none" w:sz="0" w:space="0" w:color="auto"/>
        <w:right w:val="none" w:sz="0" w:space="0" w:color="auto"/>
      </w:divBdr>
    </w:div>
    <w:div w:id="1503545611">
      <w:bodyDiv w:val="1"/>
      <w:marLeft w:val="0"/>
      <w:marRight w:val="0"/>
      <w:marTop w:val="0"/>
      <w:marBottom w:val="0"/>
      <w:divBdr>
        <w:top w:val="none" w:sz="0" w:space="0" w:color="auto"/>
        <w:left w:val="none" w:sz="0" w:space="0" w:color="auto"/>
        <w:bottom w:val="none" w:sz="0" w:space="0" w:color="auto"/>
        <w:right w:val="none" w:sz="0" w:space="0" w:color="auto"/>
      </w:divBdr>
    </w:div>
    <w:div w:id="1503545654">
      <w:bodyDiv w:val="1"/>
      <w:marLeft w:val="0"/>
      <w:marRight w:val="0"/>
      <w:marTop w:val="0"/>
      <w:marBottom w:val="0"/>
      <w:divBdr>
        <w:top w:val="none" w:sz="0" w:space="0" w:color="auto"/>
        <w:left w:val="none" w:sz="0" w:space="0" w:color="auto"/>
        <w:bottom w:val="none" w:sz="0" w:space="0" w:color="auto"/>
        <w:right w:val="none" w:sz="0" w:space="0" w:color="auto"/>
      </w:divBdr>
    </w:div>
    <w:div w:id="1503549408">
      <w:bodyDiv w:val="1"/>
      <w:marLeft w:val="0"/>
      <w:marRight w:val="0"/>
      <w:marTop w:val="0"/>
      <w:marBottom w:val="0"/>
      <w:divBdr>
        <w:top w:val="none" w:sz="0" w:space="0" w:color="auto"/>
        <w:left w:val="none" w:sz="0" w:space="0" w:color="auto"/>
        <w:bottom w:val="none" w:sz="0" w:space="0" w:color="auto"/>
        <w:right w:val="none" w:sz="0" w:space="0" w:color="auto"/>
      </w:divBdr>
    </w:div>
    <w:div w:id="1503618464">
      <w:bodyDiv w:val="1"/>
      <w:marLeft w:val="0"/>
      <w:marRight w:val="0"/>
      <w:marTop w:val="0"/>
      <w:marBottom w:val="0"/>
      <w:divBdr>
        <w:top w:val="none" w:sz="0" w:space="0" w:color="auto"/>
        <w:left w:val="none" w:sz="0" w:space="0" w:color="auto"/>
        <w:bottom w:val="none" w:sz="0" w:space="0" w:color="auto"/>
        <w:right w:val="none" w:sz="0" w:space="0" w:color="auto"/>
      </w:divBdr>
    </w:div>
    <w:div w:id="1503854793">
      <w:bodyDiv w:val="1"/>
      <w:marLeft w:val="0"/>
      <w:marRight w:val="0"/>
      <w:marTop w:val="0"/>
      <w:marBottom w:val="0"/>
      <w:divBdr>
        <w:top w:val="none" w:sz="0" w:space="0" w:color="auto"/>
        <w:left w:val="none" w:sz="0" w:space="0" w:color="auto"/>
        <w:bottom w:val="none" w:sz="0" w:space="0" w:color="auto"/>
        <w:right w:val="none" w:sz="0" w:space="0" w:color="auto"/>
      </w:divBdr>
    </w:div>
    <w:div w:id="1503857516">
      <w:bodyDiv w:val="1"/>
      <w:marLeft w:val="0"/>
      <w:marRight w:val="0"/>
      <w:marTop w:val="0"/>
      <w:marBottom w:val="0"/>
      <w:divBdr>
        <w:top w:val="none" w:sz="0" w:space="0" w:color="auto"/>
        <w:left w:val="none" w:sz="0" w:space="0" w:color="auto"/>
        <w:bottom w:val="none" w:sz="0" w:space="0" w:color="auto"/>
        <w:right w:val="none" w:sz="0" w:space="0" w:color="auto"/>
      </w:divBdr>
    </w:div>
    <w:div w:id="1503930387">
      <w:bodyDiv w:val="1"/>
      <w:marLeft w:val="0"/>
      <w:marRight w:val="0"/>
      <w:marTop w:val="0"/>
      <w:marBottom w:val="0"/>
      <w:divBdr>
        <w:top w:val="none" w:sz="0" w:space="0" w:color="auto"/>
        <w:left w:val="none" w:sz="0" w:space="0" w:color="auto"/>
        <w:bottom w:val="none" w:sz="0" w:space="0" w:color="auto"/>
        <w:right w:val="none" w:sz="0" w:space="0" w:color="auto"/>
      </w:divBdr>
    </w:div>
    <w:div w:id="1503930649">
      <w:bodyDiv w:val="1"/>
      <w:marLeft w:val="0"/>
      <w:marRight w:val="0"/>
      <w:marTop w:val="0"/>
      <w:marBottom w:val="0"/>
      <w:divBdr>
        <w:top w:val="none" w:sz="0" w:space="0" w:color="auto"/>
        <w:left w:val="none" w:sz="0" w:space="0" w:color="auto"/>
        <w:bottom w:val="none" w:sz="0" w:space="0" w:color="auto"/>
        <w:right w:val="none" w:sz="0" w:space="0" w:color="auto"/>
      </w:divBdr>
    </w:div>
    <w:div w:id="1504007584">
      <w:bodyDiv w:val="1"/>
      <w:marLeft w:val="0"/>
      <w:marRight w:val="0"/>
      <w:marTop w:val="0"/>
      <w:marBottom w:val="0"/>
      <w:divBdr>
        <w:top w:val="none" w:sz="0" w:space="0" w:color="auto"/>
        <w:left w:val="none" w:sz="0" w:space="0" w:color="auto"/>
        <w:bottom w:val="none" w:sz="0" w:space="0" w:color="auto"/>
        <w:right w:val="none" w:sz="0" w:space="0" w:color="auto"/>
      </w:divBdr>
    </w:div>
    <w:div w:id="1504078675">
      <w:bodyDiv w:val="1"/>
      <w:marLeft w:val="0"/>
      <w:marRight w:val="0"/>
      <w:marTop w:val="0"/>
      <w:marBottom w:val="0"/>
      <w:divBdr>
        <w:top w:val="none" w:sz="0" w:space="0" w:color="auto"/>
        <w:left w:val="none" w:sz="0" w:space="0" w:color="auto"/>
        <w:bottom w:val="none" w:sz="0" w:space="0" w:color="auto"/>
        <w:right w:val="none" w:sz="0" w:space="0" w:color="auto"/>
      </w:divBdr>
    </w:div>
    <w:div w:id="1504202987">
      <w:bodyDiv w:val="1"/>
      <w:marLeft w:val="0"/>
      <w:marRight w:val="0"/>
      <w:marTop w:val="0"/>
      <w:marBottom w:val="0"/>
      <w:divBdr>
        <w:top w:val="none" w:sz="0" w:space="0" w:color="auto"/>
        <w:left w:val="none" w:sz="0" w:space="0" w:color="auto"/>
        <w:bottom w:val="none" w:sz="0" w:space="0" w:color="auto"/>
        <w:right w:val="none" w:sz="0" w:space="0" w:color="auto"/>
      </w:divBdr>
    </w:div>
    <w:div w:id="1504314709">
      <w:bodyDiv w:val="1"/>
      <w:marLeft w:val="0"/>
      <w:marRight w:val="0"/>
      <w:marTop w:val="0"/>
      <w:marBottom w:val="0"/>
      <w:divBdr>
        <w:top w:val="none" w:sz="0" w:space="0" w:color="auto"/>
        <w:left w:val="none" w:sz="0" w:space="0" w:color="auto"/>
        <w:bottom w:val="none" w:sz="0" w:space="0" w:color="auto"/>
        <w:right w:val="none" w:sz="0" w:space="0" w:color="auto"/>
      </w:divBdr>
    </w:div>
    <w:div w:id="1504321679">
      <w:bodyDiv w:val="1"/>
      <w:marLeft w:val="0"/>
      <w:marRight w:val="0"/>
      <w:marTop w:val="0"/>
      <w:marBottom w:val="0"/>
      <w:divBdr>
        <w:top w:val="none" w:sz="0" w:space="0" w:color="auto"/>
        <w:left w:val="none" w:sz="0" w:space="0" w:color="auto"/>
        <w:bottom w:val="none" w:sz="0" w:space="0" w:color="auto"/>
        <w:right w:val="none" w:sz="0" w:space="0" w:color="auto"/>
      </w:divBdr>
    </w:div>
    <w:div w:id="1504323817">
      <w:bodyDiv w:val="1"/>
      <w:marLeft w:val="0"/>
      <w:marRight w:val="0"/>
      <w:marTop w:val="0"/>
      <w:marBottom w:val="0"/>
      <w:divBdr>
        <w:top w:val="none" w:sz="0" w:space="0" w:color="auto"/>
        <w:left w:val="none" w:sz="0" w:space="0" w:color="auto"/>
        <w:bottom w:val="none" w:sz="0" w:space="0" w:color="auto"/>
        <w:right w:val="none" w:sz="0" w:space="0" w:color="auto"/>
      </w:divBdr>
    </w:div>
    <w:div w:id="1504390743">
      <w:bodyDiv w:val="1"/>
      <w:marLeft w:val="0"/>
      <w:marRight w:val="0"/>
      <w:marTop w:val="0"/>
      <w:marBottom w:val="0"/>
      <w:divBdr>
        <w:top w:val="none" w:sz="0" w:space="0" w:color="auto"/>
        <w:left w:val="none" w:sz="0" w:space="0" w:color="auto"/>
        <w:bottom w:val="none" w:sz="0" w:space="0" w:color="auto"/>
        <w:right w:val="none" w:sz="0" w:space="0" w:color="auto"/>
      </w:divBdr>
    </w:div>
    <w:div w:id="1504470430">
      <w:bodyDiv w:val="1"/>
      <w:marLeft w:val="0"/>
      <w:marRight w:val="0"/>
      <w:marTop w:val="0"/>
      <w:marBottom w:val="0"/>
      <w:divBdr>
        <w:top w:val="none" w:sz="0" w:space="0" w:color="auto"/>
        <w:left w:val="none" w:sz="0" w:space="0" w:color="auto"/>
        <w:bottom w:val="none" w:sz="0" w:space="0" w:color="auto"/>
        <w:right w:val="none" w:sz="0" w:space="0" w:color="auto"/>
      </w:divBdr>
    </w:div>
    <w:div w:id="1504475034">
      <w:bodyDiv w:val="1"/>
      <w:marLeft w:val="0"/>
      <w:marRight w:val="0"/>
      <w:marTop w:val="0"/>
      <w:marBottom w:val="0"/>
      <w:divBdr>
        <w:top w:val="none" w:sz="0" w:space="0" w:color="auto"/>
        <w:left w:val="none" w:sz="0" w:space="0" w:color="auto"/>
        <w:bottom w:val="none" w:sz="0" w:space="0" w:color="auto"/>
        <w:right w:val="none" w:sz="0" w:space="0" w:color="auto"/>
      </w:divBdr>
    </w:div>
    <w:div w:id="1504708055">
      <w:bodyDiv w:val="1"/>
      <w:marLeft w:val="0"/>
      <w:marRight w:val="0"/>
      <w:marTop w:val="0"/>
      <w:marBottom w:val="0"/>
      <w:divBdr>
        <w:top w:val="none" w:sz="0" w:space="0" w:color="auto"/>
        <w:left w:val="none" w:sz="0" w:space="0" w:color="auto"/>
        <w:bottom w:val="none" w:sz="0" w:space="0" w:color="auto"/>
        <w:right w:val="none" w:sz="0" w:space="0" w:color="auto"/>
      </w:divBdr>
    </w:div>
    <w:div w:id="1504783591">
      <w:bodyDiv w:val="1"/>
      <w:marLeft w:val="0"/>
      <w:marRight w:val="0"/>
      <w:marTop w:val="0"/>
      <w:marBottom w:val="0"/>
      <w:divBdr>
        <w:top w:val="none" w:sz="0" w:space="0" w:color="auto"/>
        <w:left w:val="none" w:sz="0" w:space="0" w:color="auto"/>
        <w:bottom w:val="none" w:sz="0" w:space="0" w:color="auto"/>
        <w:right w:val="none" w:sz="0" w:space="0" w:color="auto"/>
      </w:divBdr>
    </w:div>
    <w:div w:id="1504934595">
      <w:bodyDiv w:val="1"/>
      <w:marLeft w:val="0"/>
      <w:marRight w:val="0"/>
      <w:marTop w:val="0"/>
      <w:marBottom w:val="0"/>
      <w:divBdr>
        <w:top w:val="none" w:sz="0" w:space="0" w:color="auto"/>
        <w:left w:val="none" w:sz="0" w:space="0" w:color="auto"/>
        <w:bottom w:val="none" w:sz="0" w:space="0" w:color="auto"/>
        <w:right w:val="none" w:sz="0" w:space="0" w:color="auto"/>
      </w:divBdr>
    </w:div>
    <w:div w:id="1505046272">
      <w:bodyDiv w:val="1"/>
      <w:marLeft w:val="0"/>
      <w:marRight w:val="0"/>
      <w:marTop w:val="0"/>
      <w:marBottom w:val="0"/>
      <w:divBdr>
        <w:top w:val="none" w:sz="0" w:space="0" w:color="auto"/>
        <w:left w:val="none" w:sz="0" w:space="0" w:color="auto"/>
        <w:bottom w:val="none" w:sz="0" w:space="0" w:color="auto"/>
        <w:right w:val="none" w:sz="0" w:space="0" w:color="auto"/>
      </w:divBdr>
    </w:div>
    <w:div w:id="1505047705">
      <w:bodyDiv w:val="1"/>
      <w:marLeft w:val="0"/>
      <w:marRight w:val="0"/>
      <w:marTop w:val="0"/>
      <w:marBottom w:val="0"/>
      <w:divBdr>
        <w:top w:val="none" w:sz="0" w:space="0" w:color="auto"/>
        <w:left w:val="none" w:sz="0" w:space="0" w:color="auto"/>
        <w:bottom w:val="none" w:sz="0" w:space="0" w:color="auto"/>
        <w:right w:val="none" w:sz="0" w:space="0" w:color="auto"/>
      </w:divBdr>
    </w:div>
    <w:div w:id="1505240568">
      <w:bodyDiv w:val="1"/>
      <w:marLeft w:val="0"/>
      <w:marRight w:val="0"/>
      <w:marTop w:val="0"/>
      <w:marBottom w:val="0"/>
      <w:divBdr>
        <w:top w:val="none" w:sz="0" w:space="0" w:color="auto"/>
        <w:left w:val="none" w:sz="0" w:space="0" w:color="auto"/>
        <w:bottom w:val="none" w:sz="0" w:space="0" w:color="auto"/>
        <w:right w:val="none" w:sz="0" w:space="0" w:color="auto"/>
      </w:divBdr>
    </w:div>
    <w:div w:id="1505314672">
      <w:bodyDiv w:val="1"/>
      <w:marLeft w:val="0"/>
      <w:marRight w:val="0"/>
      <w:marTop w:val="0"/>
      <w:marBottom w:val="0"/>
      <w:divBdr>
        <w:top w:val="none" w:sz="0" w:space="0" w:color="auto"/>
        <w:left w:val="none" w:sz="0" w:space="0" w:color="auto"/>
        <w:bottom w:val="none" w:sz="0" w:space="0" w:color="auto"/>
        <w:right w:val="none" w:sz="0" w:space="0" w:color="auto"/>
      </w:divBdr>
    </w:div>
    <w:div w:id="1505433552">
      <w:bodyDiv w:val="1"/>
      <w:marLeft w:val="0"/>
      <w:marRight w:val="0"/>
      <w:marTop w:val="0"/>
      <w:marBottom w:val="0"/>
      <w:divBdr>
        <w:top w:val="none" w:sz="0" w:space="0" w:color="auto"/>
        <w:left w:val="none" w:sz="0" w:space="0" w:color="auto"/>
        <w:bottom w:val="none" w:sz="0" w:space="0" w:color="auto"/>
        <w:right w:val="none" w:sz="0" w:space="0" w:color="auto"/>
      </w:divBdr>
    </w:div>
    <w:div w:id="1505440037">
      <w:bodyDiv w:val="1"/>
      <w:marLeft w:val="0"/>
      <w:marRight w:val="0"/>
      <w:marTop w:val="0"/>
      <w:marBottom w:val="0"/>
      <w:divBdr>
        <w:top w:val="none" w:sz="0" w:space="0" w:color="auto"/>
        <w:left w:val="none" w:sz="0" w:space="0" w:color="auto"/>
        <w:bottom w:val="none" w:sz="0" w:space="0" w:color="auto"/>
        <w:right w:val="none" w:sz="0" w:space="0" w:color="auto"/>
      </w:divBdr>
    </w:div>
    <w:div w:id="1505587005">
      <w:bodyDiv w:val="1"/>
      <w:marLeft w:val="0"/>
      <w:marRight w:val="0"/>
      <w:marTop w:val="0"/>
      <w:marBottom w:val="0"/>
      <w:divBdr>
        <w:top w:val="none" w:sz="0" w:space="0" w:color="auto"/>
        <w:left w:val="none" w:sz="0" w:space="0" w:color="auto"/>
        <w:bottom w:val="none" w:sz="0" w:space="0" w:color="auto"/>
        <w:right w:val="none" w:sz="0" w:space="0" w:color="auto"/>
      </w:divBdr>
    </w:div>
    <w:div w:id="1505707133">
      <w:bodyDiv w:val="1"/>
      <w:marLeft w:val="0"/>
      <w:marRight w:val="0"/>
      <w:marTop w:val="0"/>
      <w:marBottom w:val="0"/>
      <w:divBdr>
        <w:top w:val="none" w:sz="0" w:space="0" w:color="auto"/>
        <w:left w:val="none" w:sz="0" w:space="0" w:color="auto"/>
        <w:bottom w:val="none" w:sz="0" w:space="0" w:color="auto"/>
        <w:right w:val="none" w:sz="0" w:space="0" w:color="auto"/>
      </w:divBdr>
    </w:div>
    <w:div w:id="1505827396">
      <w:bodyDiv w:val="1"/>
      <w:marLeft w:val="0"/>
      <w:marRight w:val="0"/>
      <w:marTop w:val="0"/>
      <w:marBottom w:val="0"/>
      <w:divBdr>
        <w:top w:val="none" w:sz="0" w:space="0" w:color="auto"/>
        <w:left w:val="none" w:sz="0" w:space="0" w:color="auto"/>
        <w:bottom w:val="none" w:sz="0" w:space="0" w:color="auto"/>
        <w:right w:val="none" w:sz="0" w:space="0" w:color="auto"/>
      </w:divBdr>
    </w:div>
    <w:div w:id="1505896466">
      <w:bodyDiv w:val="1"/>
      <w:marLeft w:val="0"/>
      <w:marRight w:val="0"/>
      <w:marTop w:val="0"/>
      <w:marBottom w:val="0"/>
      <w:divBdr>
        <w:top w:val="none" w:sz="0" w:space="0" w:color="auto"/>
        <w:left w:val="none" w:sz="0" w:space="0" w:color="auto"/>
        <w:bottom w:val="none" w:sz="0" w:space="0" w:color="auto"/>
        <w:right w:val="none" w:sz="0" w:space="0" w:color="auto"/>
      </w:divBdr>
    </w:div>
    <w:div w:id="1505897477">
      <w:bodyDiv w:val="1"/>
      <w:marLeft w:val="0"/>
      <w:marRight w:val="0"/>
      <w:marTop w:val="0"/>
      <w:marBottom w:val="0"/>
      <w:divBdr>
        <w:top w:val="none" w:sz="0" w:space="0" w:color="auto"/>
        <w:left w:val="none" w:sz="0" w:space="0" w:color="auto"/>
        <w:bottom w:val="none" w:sz="0" w:space="0" w:color="auto"/>
        <w:right w:val="none" w:sz="0" w:space="0" w:color="auto"/>
      </w:divBdr>
    </w:div>
    <w:div w:id="1506239996">
      <w:bodyDiv w:val="1"/>
      <w:marLeft w:val="0"/>
      <w:marRight w:val="0"/>
      <w:marTop w:val="0"/>
      <w:marBottom w:val="0"/>
      <w:divBdr>
        <w:top w:val="none" w:sz="0" w:space="0" w:color="auto"/>
        <w:left w:val="none" w:sz="0" w:space="0" w:color="auto"/>
        <w:bottom w:val="none" w:sz="0" w:space="0" w:color="auto"/>
        <w:right w:val="none" w:sz="0" w:space="0" w:color="auto"/>
      </w:divBdr>
    </w:div>
    <w:div w:id="1506241528">
      <w:bodyDiv w:val="1"/>
      <w:marLeft w:val="0"/>
      <w:marRight w:val="0"/>
      <w:marTop w:val="0"/>
      <w:marBottom w:val="0"/>
      <w:divBdr>
        <w:top w:val="none" w:sz="0" w:space="0" w:color="auto"/>
        <w:left w:val="none" w:sz="0" w:space="0" w:color="auto"/>
        <w:bottom w:val="none" w:sz="0" w:space="0" w:color="auto"/>
        <w:right w:val="none" w:sz="0" w:space="0" w:color="auto"/>
      </w:divBdr>
    </w:div>
    <w:div w:id="1506435658">
      <w:bodyDiv w:val="1"/>
      <w:marLeft w:val="0"/>
      <w:marRight w:val="0"/>
      <w:marTop w:val="0"/>
      <w:marBottom w:val="0"/>
      <w:divBdr>
        <w:top w:val="none" w:sz="0" w:space="0" w:color="auto"/>
        <w:left w:val="none" w:sz="0" w:space="0" w:color="auto"/>
        <w:bottom w:val="none" w:sz="0" w:space="0" w:color="auto"/>
        <w:right w:val="none" w:sz="0" w:space="0" w:color="auto"/>
      </w:divBdr>
    </w:div>
    <w:div w:id="1506482929">
      <w:bodyDiv w:val="1"/>
      <w:marLeft w:val="0"/>
      <w:marRight w:val="0"/>
      <w:marTop w:val="0"/>
      <w:marBottom w:val="0"/>
      <w:divBdr>
        <w:top w:val="none" w:sz="0" w:space="0" w:color="auto"/>
        <w:left w:val="none" w:sz="0" w:space="0" w:color="auto"/>
        <w:bottom w:val="none" w:sz="0" w:space="0" w:color="auto"/>
        <w:right w:val="none" w:sz="0" w:space="0" w:color="auto"/>
      </w:divBdr>
    </w:div>
    <w:div w:id="1506557353">
      <w:bodyDiv w:val="1"/>
      <w:marLeft w:val="0"/>
      <w:marRight w:val="0"/>
      <w:marTop w:val="0"/>
      <w:marBottom w:val="0"/>
      <w:divBdr>
        <w:top w:val="none" w:sz="0" w:space="0" w:color="auto"/>
        <w:left w:val="none" w:sz="0" w:space="0" w:color="auto"/>
        <w:bottom w:val="none" w:sz="0" w:space="0" w:color="auto"/>
        <w:right w:val="none" w:sz="0" w:space="0" w:color="auto"/>
      </w:divBdr>
    </w:div>
    <w:div w:id="1506558442">
      <w:bodyDiv w:val="1"/>
      <w:marLeft w:val="0"/>
      <w:marRight w:val="0"/>
      <w:marTop w:val="0"/>
      <w:marBottom w:val="0"/>
      <w:divBdr>
        <w:top w:val="none" w:sz="0" w:space="0" w:color="auto"/>
        <w:left w:val="none" w:sz="0" w:space="0" w:color="auto"/>
        <w:bottom w:val="none" w:sz="0" w:space="0" w:color="auto"/>
        <w:right w:val="none" w:sz="0" w:space="0" w:color="auto"/>
      </w:divBdr>
    </w:div>
    <w:div w:id="1506624930">
      <w:bodyDiv w:val="1"/>
      <w:marLeft w:val="0"/>
      <w:marRight w:val="0"/>
      <w:marTop w:val="0"/>
      <w:marBottom w:val="0"/>
      <w:divBdr>
        <w:top w:val="none" w:sz="0" w:space="0" w:color="auto"/>
        <w:left w:val="none" w:sz="0" w:space="0" w:color="auto"/>
        <w:bottom w:val="none" w:sz="0" w:space="0" w:color="auto"/>
        <w:right w:val="none" w:sz="0" w:space="0" w:color="auto"/>
      </w:divBdr>
    </w:div>
    <w:div w:id="1506627639">
      <w:bodyDiv w:val="1"/>
      <w:marLeft w:val="0"/>
      <w:marRight w:val="0"/>
      <w:marTop w:val="0"/>
      <w:marBottom w:val="0"/>
      <w:divBdr>
        <w:top w:val="none" w:sz="0" w:space="0" w:color="auto"/>
        <w:left w:val="none" w:sz="0" w:space="0" w:color="auto"/>
        <w:bottom w:val="none" w:sz="0" w:space="0" w:color="auto"/>
        <w:right w:val="none" w:sz="0" w:space="0" w:color="auto"/>
      </w:divBdr>
    </w:div>
    <w:div w:id="1506631701">
      <w:bodyDiv w:val="1"/>
      <w:marLeft w:val="0"/>
      <w:marRight w:val="0"/>
      <w:marTop w:val="0"/>
      <w:marBottom w:val="0"/>
      <w:divBdr>
        <w:top w:val="none" w:sz="0" w:space="0" w:color="auto"/>
        <w:left w:val="none" w:sz="0" w:space="0" w:color="auto"/>
        <w:bottom w:val="none" w:sz="0" w:space="0" w:color="auto"/>
        <w:right w:val="none" w:sz="0" w:space="0" w:color="auto"/>
      </w:divBdr>
    </w:div>
    <w:div w:id="1506673471">
      <w:bodyDiv w:val="1"/>
      <w:marLeft w:val="0"/>
      <w:marRight w:val="0"/>
      <w:marTop w:val="0"/>
      <w:marBottom w:val="0"/>
      <w:divBdr>
        <w:top w:val="none" w:sz="0" w:space="0" w:color="auto"/>
        <w:left w:val="none" w:sz="0" w:space="0" w:color="auto"/>
        <w:bottom w:val="none" w:sz="0" w:space="0" w:color="auto"/>
        <w:right w:val="none" w:sz="0" w:space="0" w:color="auto"/>
      </w:divBdr>
    </w:div>
    <w:div w:id="1506748036">
      <w:bodyDiv w:val="1"/>
      <w:marLeft w:val="0"/>
      <w:marRight w:val="0"/>
      <w:marTop w:val="0"/>
      <w:marBottom w:val="0"/>
      <w:divBdr>
        <w:top w:val="none" w:sz="0" w:space="0" w:color="auto"/>
        <w:left w:val="none" w:sz="0" w:space="0" w:color="auto"/>
        <w:bottom w:val="none" w:sz="0" w:space="0" w:color="auto"/>
        <w:right w:val="none" w:sz="0" w:space="0" w:color="auto"/>
      </w:divBdr>
    </w:div>
    <w:div w:id="1506938740">
      <w:bodyDiv w:val="1"/>
      <w:marLeft w:val="0"/>
      <w:marRight w:val="0"/>
      <w:marTop w:val="0"/>
      <w:marBottom w:val="0"/>
      <w:divBdr>
        <w:top w:val="none" w:sz="0" w:space="0" w:color="auto"/>
        <w:left w:val="none" w:sz="0" w:space="0" w:color="auto"/>
        <w:bottom w:val="none" w:sz="0" w:space="0" w:color="auto"/>
        <w:right w:val="none" w:sz="0" w:space="0" w:color="auto"/>
      </w:divBdr>
    </w:div>
    <w:div w:id="1506942484">
      <w:bodyDiv w:val="1"/>
      <w:marLeft w:val="0"/>
      <w:marRight w:val="0"/>
      <w:marTop w:val="0"/>
      <w:marBottom w:val="0"/>
      <w:divBdr>
        <w:top w:val="none" w:sz="0" w:space="0" w:color="auto"/>
        <w:left w:val="none" w:sz="0" w:space="0" w:color="auto"/>
        <w:bottom w:val="none" w:sz="0" w:space="0" w:color="auto"/>
        <w:right w:val="none" w:sz="0" w:space="0" w:color="auto"/>
      </w:divBdr>
    </w:div>
    <w:div w:id="1507211317">
      <w:bodyDiv w:val="1"/>
      <w:marLeft w:val="0"/>
      <w:marRight w:val="0"/>
      <w:marTop w:val="0"/>
      <w:marBottom w:val="0"/>
      <w:divBdr>
        <w:top w:val="none" w:sz="0" w:space="0" w:color="auto"/>
        <w:left w:val="none" w:sz="0" w:space="0" w:color="auto"/>
        <w:bottom w:val="none" w:sz="0" w:space="0" w:color="auto"/>
        <w:right w:val="none" w:sz="0" w:space="0" w:color="auto"/>
      </w:divBdr>
    </w:div>
    <w:div w:id="1507397775">
      <w:bodyDiv w:val="1"/>
      <w:marLeft w:val="0"/>
      <w:marRight w:val="0"/>
      <w:marTop w:val="0"/>
      <w:marBottom w:val="0"/>
      <w:divBdr>
        <w:top w:val="none" w:sz="0" w:space="0" w:color="auto"/>
        <w:left w:val="none" w:sz="0" w:space="0" w:color="auto"/>
        <w:bottom w:val="none" w:sz="0" w:space="0" w:color="auto"/>
        <w:right w:val="none" w:sz="0" w:space="0" w:color="auto"/>
      </w:divBdr>
    </w:div>
    <w:div w:id="1507478560">
      <w:bodyDiv w:val="1"/>
      <w:marLeft w:val="0"/>
      <w:marRight w:val="0"/>
      <w:marTop w:val="0"/>
      <w:marBottom w:val="0"/>
      <w:divBdr>
        <w:top w:val="none" w:sz="0" w:space="0" w:color="auto"/>
        <w:left w:val="none" w:sz="0" w:space="0" w:color="auto"/>
        <w:bottom w:val="none" w:sz="0" w:space="0" w:color="auto"/>
        <w:right w:val="none" w:sz="0" w:space="0" w:color="auto"/>
      </w:divBdr>
    </w:div>
    <w:div w:id="1507554778">
      <w:bodyDiv w:val="1"/>
      <w:marLeft w:val="0"/>
      <w:marRight w:val="0"/>
      <w:marTop w:val="0"/>
      <w:marBottom w:val="0"/>
      <w:divBdr>
        <w:top w:val="none" w:sz="0" w:space="0" w:color="auto"/>
        <w:left w:val="none" w:sz="0" w:space="0" w:color="auto"/>
        <w:bottom w:val="none" w:sz="0" w:space="0" w:color="auto"/>
        <w:right w:val="none" w:sz="0" w:space="0" w:color="auto"/>
      </w:divBdr>
    </w:div>
    <w:div w:id="1507591836">
      <w:bodyDiv w:val="1"/>
      <w:marLeft w:val="0"/>
      <w:marRight w:val="0"/>
      <w:marTop w:val="0"/>
      <w:marBottom w:val="0"/>
      <w:divBdr>
        <w:top w:val="none" w:sz="0" w:space="0" w:color="auto"/>
        <w:left w:val="none" w:sz="0" w:space="0" w:color="auto"/>
        <w:bottom w:val="none" w:sz="0" w:space="0" w:color="auto"/>
        <w:right w:val="none" w:sz="0" w:space="0" w:color="auto"/>
      </w:divBdr>
    </w:div>
    <w:div w:id="1507593515">
      <w:bodyDiv w:val="1"/>
      <w:marLeft w:val="0"/>
      <w:marRight w:val="0"/>
      <w:marTop w:val="0"/>
      <w:marBottom w:val="0"/>
      <w:divBdr>
        <w:top w:val="none" w:sz="0" w:space="0" w:color="auto"/>
        <w:left w:val="none" w:sz="0" w:space="0" w:color="auto"/>
        <w:bottom w:val="none" w:sz="0" w:space="0" w:color="auto"/>
        <w:right w:val="none" w:sz="0" w:space="0" w:color="auto"/>
      </w:divBdr>
    </w:div>
    <w:div w:id="1507670422">
      <w:bodyDiv w:val="1"/>
      <w:marLeft w:val="0"/>
      <w:marRight w:val="0"/>
      <w:marTop w:val="0"/>
      <w:marBottom w:val="0"/>
      <w:divBdr>
        <w:top w:val="none" w:sz="0" w:space="0" w:color="auto"/>
        <w:left w:val="none" w:sz="0" w:space="0" w:color="auto"/>
        <w:bottom w:val="none" w:sz="0" w:space="0" w:color="auto"/>
        <w:right w:val="none" w:sz="0" w:space="0" w:color="auto"/>
      </w:divBdr>
    </w:div>
    <w:div w:id="1508011888">
      <w:bodyDiv w:val="1"/>
      <w:marLeft w:val="0"/>
      <w:marRight w:val="0"/>
      <w:marTop w:val="0"/>
      <w:marBottom w:val="0"/>
      <w:divBdr>
        <w:top w:val="none" w:sz="0" w:space="0" w:color="auto"/>
        <w:left w:val="none" w:sz="0" w:space="0" w:color="auto"/>
        <w:bottom w:val="none" w:sz="0" w:space="0" w:color="auto"/>
        <w:right w:val="none" w:sz="0" w:space="0" w:color="auto"/>
      </w:divBdr>
    </w:div>
    <w:div w:id="1508322693">
      <w:bodyDiv w:val="1"/>
      <w:marLeft w:val="0"/>
      <w:marRight w:val="0"/>
      <w:marTop w:val="0"/>
      <w:marBottom w:val="0"/>
      <w:divBdr>
        <w:top w:val="none" w:sz="0" w:space="0" w:color="auto"/>
        <w:left w:val="none" w:sz="0" w:space="0" w:color="auto"/>
        <w:bottom w:val="none" w:sz="0" w:space="0" w:color="auto"/>
        <w:right w:val="none" w:sz="0" w:space="0" w:color="auto"/>
      </w:divBdr>
    </w:div>
    <w:div w:id="1508327422">
      <w:bodyDiv w:val="1"/>
      <w:marLeft w:val="0"/>
      <w:marRight w:val="0"/>
      <w:marTop w:val="0"/>
      <w:marBottom w:val="0"/>
      <w:divBdr>
        <w:top w:val="none" w:sz="0" w:space="0" w:color="auto"/>
        <w:left w:val="none" w:sz="0" w:space="0" w:color="auto"/>
        <w:bottom w:val="none" w:sz="0" w:space="0" w:color="auto"/>
        <w:right w:val="none" w:sz="0" w:space="0" w:color="auto"/>
      </w:divBdr>
    </w:div>
    <w:div w:id="1508590836">
      <w:bodyDiv w:val="1"/>
      <w:marLeft w:val="0"/>
      <w:marRight w:val="0"/>
      <w:marTop w:val="0"/>
      <w:marBottom w:val="0"/>
      <w:divBdr>
        <w:top w:val="none" w:sz="0" w:space="0" w:color="auto"/>
        <w:left w:val="none" w:sz="0" w:space="0" w:color="auto"/>
        <w:bottom w:val="none" w:sz="0" w:space="0" w:color="auto"/>
        <w:right w:val="none" w:sz="0" w:space="0" w:color="auto"/>
      </w:divBdr>
    </w:div>
    <w:div w:id="1508787336">
      <w:bodyDiv w:val="1"/>
      <w:marLeft w:val="0"/>
      <w:marRight w:val="0"/>
      <w:marTop w:val="0"/>
      <w:marBottom w:val="0"/>
      <w:divBdr>
        <w:top w:val="none" w:sz="0" w:space="0" w:color="auto"/>
        <w:left w:val="none" w:sz="0" w:space="0" w:color="auto"/>
        <w:bottom w:val="none" w:sz="0" w:space="0" w:color="auto"/>
        <w:right w:val="none" w:sz="0" w:space="0" w:color="auto"/>
      </w:divBdr>
    </w:div>
    <w:div w:id="1509369848">
      <w:bodyDiv w:val="1"/>
      <w:marLeft w:val="0"/>
      <w:marRight w:val="0"/>
      <w:marTop w:val="0"/>
      <w:marBottom w:val="0"/>
      <w:divBdr>
        <w:top w:val="none" w:sz="0" w:space="0" w:color="auto"/>
        <w:left w:val="none" w:sz="0" w:space="0" w:color="auto"/>
        <w:bottom w:val="none" w:sz="0" w:space="0" w:color="auto"/>
        <w:right w:val="none" w:sz="0" w:space="0" w:color="auto"/>
      </w:divBdr>
    </w:div>
    <w:div w:id="1509517133">
      <w:bodyDiv w:val="1"/>
      <w:marLeft w:val="0"/>
      <w:marRight w:val="0"/>
      <w:marTop w:val="0"/>
      <w:marBottom w:val="0"/>
      <w:divBdr>
        <w:top w:val="none" w:sz="0" w:space="0" w:color="auto"/>
        <w:left w:val="none" w:sz="0" w:space="0" w:color="auto"/>
        <w:bottom w:val="none" w:sz="0" w:space="0" w:color="auto"/>
        <w:right w:val="none" w:sz="0" w:space="0" w:color="auto"/>
      </w:divBdr>
    </w:div>
    <w:div w:id="1509557215">
      <w:bodyDiv w:val="1"/>
      <w:marLeft w:val="0"/>
      <w:marRight w:val="0"/>
      <w:marTop w:val="0"/>
      <w:marBottom w:val="0"/>
      <w:divBdr>
        <w:top w:val="none" w:sz="0" w:space="0" w:color="auto"/>
        <w:left w:val="none" w:sz="0" w:space="0" w:color="auto"/>
        <w:bottom w:val="none" w:sz="0" w:space="0" w:color="auto"/>
        <w:right w:val="none" w:sz="0" w:space="0" w:color="auto"/>
      </w:divBdr>
    </w:div>
    <w:div w:id="1509557312">
      <w:bodyDiv w:val="1"/>
      <w:marLeft w:val="0"/>
      <w:marRight w:val="0"/>
      <w:marTop w:val="0"/>
      <w:marBottom w:val="0"/>
      <w:divBdr>
        <w:top w:val="none" w:sz="0" w:space="0" w:color="auto"/>
        <w:left w:val="none" w:sz="0" w:space="0" w:color="auto"/>
        <w:bottom w:val="none" w:sz="0" w:space="0" w:color="auto"/>
        <w:right w:val="none" w:sz="0" w:space="0" w:color="auto"/>
      </w:divBdr>
    </w:div>
    <w:div w:id="1509639933">
      <w:bodyDiv w:val="1"/>
      <w:marLeft w:val="0"/>
      <w:marRight w:val="0"/>
      <w:marTop w:val="0"/>
      <w:marBottom w:val="0"/>
      <w:divBdr>
        <w:top w:val="none" w:sz="0" w:space="0" w:color="auto"/>
        <w:left w:val="none" w:sz="0" w:space="0" w:color="auto"/>
        <w:bottom w:val="none" w:sz="0" w:space="0" w:color="auto"/>
        <w:right w:val="none" w:sz="0" w:space="0" w:color="auto"/>
      </w:divBdr>
    </w:div>
    <w:div w:id="1509708182">
      <w:bodyDiv w:val="1"/>
      <w:marLeft w:val="0"/>
      <w:marRight w:val="0"/>
      <w:marTop w:val="0"/>
      <w:marBottom w:val="0"/>
      <w:divBdr>
        <w:top w:val="none" w:sz="0" w:space="0" w:color="auto"/>
        <w:left w:val="none" w:sz="0" w:space="0" w:color="auto"/>
        <w:bottom w:val="none" w:sz="0" w:space="0" w:color="auto"/>
        <w:right w:val="none" w:sz="0" w:space="0" w:color="auto"/>
      </w:divBdr>
    </w:div>
    <w:div w:id="1509825451">
      <w:bodyDiv w:val="1"/>
      <w:marLeft w:val="0"/>
      <w:marRight w:val="0"/>
      <w:marTop w:val="0"/>
      <w:marBottom w:val="0"/>
      <w:divBdr>
        <w:top w:val="none" w:sz="0" w:space="0" w:color="auto"/>
        <w:left w:val="none" w:sz="0" w:space="0" w:color="auto"/>
        <w:bottom w:val="none" w:sz="0" w:space="0" w:color="auto"/>
        <w:right w:val="none" w:sz="0" w:space="0" w:color="auto"/>
      </w:divBdr>
    </w:div>
    <w:div w:id="1509901633">
      <w:bodyDiv w:val="1"/>
      <w:marLeft w:val="0"/>
      <w:marRight w:val="0"/>
      <w:marTop w:val="0"/>
      <w:marBottom w:val="0"/>
      <w:divBdr>
        <w:top w:val="none" w:sz="0" w:space="0" w:color="auto"/>
        <w:left w:val="none" w:sz="0" w:space="0" w:color="auto"/>
        <w:bottom w:val="none" w:sz="0" w:space="0" w:color="auto"/>
        <w:right w:val="none" w:sz="0" w:space="0" w:color="auto"/>
      </w:divBdr>
    </w:div>
    <w:div w:id="1509950891">
      <w:bodyDiv w:val="1"/>
      <w:marLeft w:val="0"/>
      <w:marRight w:val="0"/>
      <w:marTop w:val="0"/>
      <w:marBottom w:val="0"/>
      <w:divBdr>
        <w:top w:val="none" w:sz="0" w:space="0" w:color="auto"/>
        <w:left w:val="none" w:sz="0" w:space="0" w:color="auto"/>
        <w:bottom w:val="none" w:sz="0" w:space="0" w:color="auto"/>
        <w:right w:val="none" w:sz="0" w:space="0" w:color="auto"/>
      </w:divBdr>
    </w:div>
    <w:div w:id="1509980189">
      <w:bodyDiv w:val="1"/>
      <w:marLeft w:val="0"/>
      <w:marRight w:val="0"/>
      <w:marTop w:val="0"/>
      <w:marBottom w:val="0"/>
      <w:divBdr>
        <w:top w:val="none" w:sz="0" w:space="0" w:color="auto"/>
        <w:left w:val="none" w:sz="0" w:space="0" w:color="auto"/>
        <w:bottom w:val="none" w:sz="0" w:space="0" w:color="auto"/>
        <w:right w:val="none" w:sz="0" w:space="0" w:color="auto"/>
      </w:divBdr>
    </w:div>
    <w:div w:id="1510019534">
      <w:bodyDiv w:val="1"/>
      <w:marLeft w:val="0"/>
      <w:marRight w:val="0"/>
      <w:marTop w:val="0"/>
      <w:marBottom w:val="0"/>
      <w:divBdr>
        <w:top w:val="none" w:sz="0" w:space="0" w:color="auto"/>
        <w:left w:val="none" w:sz="0" w:space="0" w:color="auto"/>
        <w:bottom w:val="none" w:sz="0" w:space="0" w:color="auto"/>
        <w:right w:val="none" w:sz="0" w:space="0" w:color="auto"/>
      </w:divBdr>
    </w:div>
    <w:div w:id="1510022905">
      <w:bodyDiv w:val="1"/>
      <w:marLeft w:val="0"/>
      <w:marRight w:val="0"/>
      <w:marTop w:val="0"/>
      <w:marBottom w:val="0"/>
      <w:divBdr>
        <w:top w:val="none" w:sz="0" w:space="0" w:color="auto"/>
        <w:left w:val="none" w:sz="0" w:space="0" w:color="auto"/>
        <w:bottom w:val="none" w:sz="0" w:space="0" w:color="auto"/>
        <w:right w:val="none" w:sz="0" w:space="0" w:color="auto"/>
      </w:divBdr>
    </w:div>
    <w:div w:id="1510177913">
      <w:bodyDiv w:val="1"/>
      <w:marLeft w:val="0"/>
      <w:marRight w:val="0"/>
      <w:marTop w:val="0"/>
      <w:marBottom w:val="0"/>
      <w:divBdr>
        <w:top w:val="none" w:sz="0" w:space="0" w:color="auto"/>
        <w:left w:val="none" w:sz="0" w:space="0" w:color="auto"/>
        <w:bottom w:val="none" w:sz="0" w:space="0" w:color="auto"/>
        <w:right w:val="none" w:sz="0" w:space="0" w:color="auto"/>
      </w:divBdr>
    </w:div>
    <w:div w:id="1510287914">
      <w:bodyDiv w:val="1"/>
      <w:marLeft w:val="0"/>
      <w:marRight w:val="0"/>
      <w:marTop w:val="0"/>
      <w:marBottom w:val="0"/>
      <w:divBdr>
        <w:top w:val="none" w:sz="0" w:space="0" w:color="auto"/>
        <w:left w:val="none" w:sz="0" w:space="0" w:color="auto"/>
        <w:bottom w:val="none" w:sz="0" w:space="0" w:color="auto"/>
        <w:right w:val="none" w:sz="0" w:space="0" w:color="auto"/>
      </w:divBdr>
    </w:div>
    <w:div w:id="1510293530">
      <w:bodyDiv w:val="1"/>
      <w:marLeft w:val="0"/>
      <w:marRight w:val="0"/>
      <w:marTop w:val="0"/>
      <w:marBottom w:val="0"/>
      <w:divBdr>
        <w:top w:val="none" w:sz="0" w:space="0" w:color="auto"/>
        <w:left w:val="none" w:sz="0" w:space="0" w:color="auto"/>
        <w:bottom w:val="none" w:sz="0" w:space="0" w:color="auto"/>
        <w:right w:val="none" w:sz="0" w:space="0" w:color="auto"/>
      </w:divBdr>
    </w:div>
    <w:div w:id="1510482718">
      <w:bodyDiv w:val="1"/>
      <w:marLeft w:val="0"/>
      <w:marRight w:val="0"/>
      <w:marTop w:val="0"/>
      <w:marBottom w:val="0"/>
      <w:divBdr>
        <w:top w:val="none" w:sz="0" w:space="0" w:color="auto"/>
        <w:left w:val="none" w:sz="0" w:space="0" w:color="auto"/>
        <w:bottom w:val="none" w:sz="0" w:space="0" w:color="auto"/>
        <w:right w:val="none" w:sz="0" w:space="0" w:color="auto"/>
      </w:divBdr>
    </w:div>
    <w:div w:id="1510487166">
      <w:bodyDiv w:val="1"/>
      <w:marLeft w:val="0"/>
      <w:marRight w:val="0"/>
      <w:marTop w:val="0"/>
      <w:marBottom w:val="0"/>
      <w:divBdr>
        <w:top w:val="none" w:sz="0" w:space="0" w:color="auto"/>
        <w:left w:val="none" w:sz="0" w:space="0" w:color="auto"/>
        <w:bottom w:val="none" w:sz="0" w:space="0" w:color="auto"/>
        <w:right w:val="none" w:sz="0" w:space="0" w:color="auto"/>
      </w:divBdr>
    </w:div>
    <w:div w:id="1510488878">
      <w:bodyDiv w:val="1"/>
      <w:marLeft w:val="0"/>
      <w:marRight w:val="0"/>
      <w:marTop w:val="0"/>
      <w:marBottom w:val="0"/>
      <w:divBdr>
        <w:top w:val="none" w:sz="0" w:space="0" w:color="auto"/>
        <w:left w:val="none" w:sz="0" w:space="0" w:color="auto"/>
        <w:bottom w:val="none" w:sz="0" w:space="0" w:color="auto"/>
        <w:right w:val="none" w:sz="0" w:space="0" w:color="auto"/>
      </w:divBdr>
    </w:div>
    <w:div w:id="1510559385">
      <w:bodyDiv w:val="1"/>
      <w:marLeft w:val="0"/>
      <w:marRight w:val="0"/>
      <w:marTop w:val="0"/>
      <w:marBottom w:val="0"/>
      <w:divBdr>
        <w:top w:val="none" w:sz="0" w:space="0" w:color="auto"/>
        <w:left w:val="none" w:sz="0" w:space="0" w:color="auto"/>
        <w:bottom w:val="none" w:sz="0" w:space="0" w:color="auto"/>
        <w:right w:val="none" w:sz="0" w:space="0" w:color="auto"/>
      </w:divBdr>
    </w:div>
    <w:div w:id="1510636794">
      <w:bodyDiv w:val="1"/>
      <w:marLeft w:val="0"/>
      <w:marRight w:val="0"/>
      <w:marTop w:val="0"/>
      <w:marBottom w:val="0"/>
      <w:divBdr>
        <w:top w:val="none" w:sz="0" w:space="0" w:color="auto"/>
        <w:left w:val="none" w:sz="0" w:space="0" w:color="auto"/>
        <w:bottom w:val="none" w:sz="0" w:space="0" w:color="auto"/>
        <w:right w:val="none" w:sz="0" w:space="0" w:color="auto"/>
      </w:divBdr>
    </w:div>
    <w:div w:id="1510677303">
      <w:bodyDiv w:val="1"/>
      <w:marLeft w:val="0"/>
      <w:marRight w:val="0"/>
      <w:marTop w:val="0"/>
      <w:marBottom w:val="0"/>
      <w:divBdr>
        <w:top w:val="none" w:sz="0" w:space="0" w:color="auto"/>
        <w:left w:val="none" w:sz="0" w:space="0" w:color="auto"/>
        <w:bottom w:val="none" w:sz="0" w:space="0" w:color="auto"/>
        <w:right w:val="none" w:sz="0" w:space="0" w:color="auto"/>
      </w:divBdr>
    </w:div>
    <w:div w:id="1510757669">
      <w:bodyDiv w:val="1"/>
      <w:marLeft w:val="0"/>
      <w:marRight w:val="0"/>
      <w:marTop w:val="0"/>
      <w:marBottom w:val="0"/>
      <w:divBdr>
        <w:top w:val="none" w:sz="0" w:space="0" w:color="auto"/>
        <w:left w:val="none" w:sz="0" w:space="0" w:color="auto"/>
        <w:bottom w:val="none" w:sz="0" w:space="0" w:color="auto"/>
        <w:right w:val="none" w:sz="0" w:space="0" w:color="auto"/>
      </w:divBdr>
    </w:div>
    <w:div w:id="1510874642">
      <w:bodyDiv w:val="1"/>
      <w:marLeft w:val="0"/>
      <w:marRight w:val="0"/>
      <w:marTop w:val="0"/>
      <w:marBottom w:val="0"/>
      <w:divBdr>
        <w:top w:val="none" w:sz="0" w:space="0" w:color="auto"/>
        <w:left w:val="none" w:sz="0" w:space="0" w:color="auto"/>
        <w:bottom w:val="none" w:sz="0" w:space="0" w:color="auto"/>
        <w:right w:val="none" w:sz="0" w:space="0" w:color="auto"/>
      </w:divBdr>
    </w:div>
    <w:div w:id="1510943613">
      <w:bodyDiv w:val="1"/>
      <w:marLeft w:val="0"/>
      <w:marRight w:val="0"/>
      <w:marTop w:val="0"/>
      <w:marBottom w:val="0"/>
      <w:divBdr>
        <w:top w:val="none" w:sz="0" w:space="0" w:color="auto"/>
        <w:left w:val="none" w:sz="0" w:space="0" w:color="auto"/>
        <w:bottom w:val="none" w:sz="0" w:space="0" w:color="auto"/>
        <w:right w:val="none" w:sz="0" w:space="0" w:color="auto"/>
      </w:divBdr>
    </w:div>
    <w:div w:id="1510951983">
      <w:bodyDiv w:val="1"/>
      <w:marLeft w:val="0"/>
      <w:marRight w:val="0"/>
      <w:marTop w:val="0"/>
      <w:marBottom w:val="0"/>
      <w:divBdr>
        <w:top w:val="none" w:sz="0" w:space="0" w:color="auto"/>
        <w:left w:val="none" w:sz="0" w:space="0" w:color="auto"/>
        <w:bottom w:val="none" w:sz="0" w:space="0" w:color="auto"/>
        <w:right w:val="none" w:sz="0" w:space="0" w:color="auto"/>
      </w:divBdr>
    </w:div>
    <w:div w:id="1511262476">
      <w:bodyDiv w:val="1"/>
      <w:marLeft w:val="0"/>
      <w:marRight w:val="0"/>
      <w:marTop w:val="0"/>
      <w:marBottom w:val="0"/>
      <w:divBdr>
        <w:top w:val="none" w:sz="0" w:space="0" w:color="auto"/>
        <w:left w:val="none" w:sz="0" w:space="0" w:color="auto"/>
        <w:bottom w:val="none" w:sz="0" w:space="0" w:color="auto"/>
        <w:right w:val="none" w:sz="0" w:space="0" w:color="auto"/>
      </w:divBdr>
    </w:div>
    <w:div w:id="1511482957">
      <w:bodyDiv w:val="1"/>
      <w:marLeft w:val="0"/>
      <w:marRight w:val="0"/>
      <w:marTop w:val="0"/>
      <w:marBottom w:val="0"/>
      <w:divBdr>
        <w:top w:val="none" w:sz="0" w:space="0" w:color="auto"/>
        <w:left w:val="none" w:sz="0" w:space="0" w:color="auto"/>
        <w:bottom w:val="none" w:sz="0" w:space="0" w:color="auto"/>
        <w:right w:val="none" w:sz="0" w:space="0" w:color="auto"/>
      </w:divBdr>
    </w:div>
    <w:div w:id="1511530311">
      <w:bodyDiv w:val="1"/>
      <w:marLeft w:val="0"/>
      <w:marRight w:val="0"/>
      <w:marTop w:val="0"/>
      <w:marBottom w:val="0"/>
      <w:divBdr>
        <w:top w:val="none" w:sz="0" w:space="0" w:color="auto"/>
        <w:left w:val="none" w:sz="0" w:space="0" w:color="auto"/>
        <w:bottom w:val="none" w:sz="0" w:space="0" w:color="auto"/>
        <w:right w:val="none" w:sz="0" w:space="0" w:color="auto"/>
      </w:divBdr>
    </w:div>
    <w:div w:id="1511606458">
      <w:bodyDiv w:val="1"/>
      <w:marLeft w:val="0"/>
      <w:marRight w:val="0"/>
      <w:marTop w:val="0"/>
      <w:marBottom w:val="0"/>
      <w:divBdr>
        <w:top w:val="none" w:sz="0" w:space="0" w:color="auto"/>
        <w:left w:val="none" w:sz="0" w:space="0" w:color="auto"/>
        <w:bottom w:val="none" w:sz="0" w:space="0" w:color="auto"/>
        <w:right w:val="none" w:sz="0" w:space="0" w:color="auto"/>
      </w:divBdr>
    </w:div>
    <w:div w:id="1511676451">
      <w:bodyDiv w:val="1"/>
      <w:marLeft w:val="0"/>
      <w:marRight w:val="0"/>
      <w:marTop w:val="0"/>
      <w:marBottom w:val="0"/>
      <w:divBdr>
        <w:top w:val="none" w:sz="0" w:space="0" w:color="auto"/>
        <w:left w:val="none" w:sz="0" w:space="0" w:color="auto"/>
        <w:bottom w:val="none" w:sz="0" w:space="0" w:color="auto"/>
        <w:right w:val="none" w:sz="0" w:space="0" w:color="auto"/>
      </w:divBdr>
    </w:div>
    <w:div w:id="1511798631">
      <w:bodyDiv w:val="1"/>
      <w:marLeft w:val="0"/>
      <w:marRight w:val="0"/>
      <w:marTop w:val="0"/>
      <w:marBottom w:val="0"/>
      <w:divBdr>
        <w:top w:val="none" w:sz="0" w:space="0" w:color="auto"/>
        <w:left w:val="none" w:sz="0" w:space="0" w:color="auto"/>
        <w:bottom w:val="none" w:sz="0" w:space="0" w:color="auto"/>
        <w:right w:val="none" w:sz="0" w:space="0" w:color="auto"/>
      </w:divBdr>
    </w:div>
    <w:div w:id="1511872093">
      <w:bodyDiv w:val="1"/>
      <w:marLeft w:val="0"/>
      <w:marRight w:val="0"/>
      <w:marTop w:val="0"/>
      <w:marBottom w:val="0"/>
      <w:divBdr>
        <w:top w:val="none" w:sz="0" w:space="0" w:color="auto"/>
        <w:left w:val="none" w:sz="0" w:space="0" w:color="auto"/>
        <w:bottom w:val="none" w:sz="0" w:space="0" w:color="auto"/>
        <w:right w:val="none" w:sz="0" w:space="0" w:color="auto"/>
      </w:divBdr>
    </w:div>
    <w:div w:id="1511917496">
      <w:bodyDiv w:val="1"/>
      <w:marLeft w:val="0"/>
      <w:marRight w:val="0"/>
      <w:marTop w:val="0"/>
      <w:marBottom w:val="0"/>
      <w:divBdr>
        <w:top w:val="none" w:sz="0" w:space="0" w:color="auto"/>
        <w:left w:val="none" w:sz="0" w:space="0" w:color="auto"/>
        <w:bottom w:val="none" w:sz="0" w:space="0" w:color="auto"/>
        <w:right w:val="none" w:sz="0" w:space="0" w:color="auto"/>
      </w:divBdr>
    </w:div>
    <w:div w:id="1511992090">
      <w:bodyDiv w:val="1"/>
      <w:marLeft w:val="0"/>
      <w:marRight w:val="0"/>
      <w:marTop w:val="0"/>
      <w:marBottom w:val="0"/>
      <w:divBdr>
        <w:top w:val="none" w:sz="0" w:space="0" w:color="auto"/>
        <w:left w:val="none" w:sz="0" w:space="0" w:color="auto"/>
        <w:bottom w:val="none" w:sz="0" w:space="0" w:color="auto"/>
        <w:right w:val="none" w:sz="0" w:space="0" w:color="auto"/>
      </w:divBdr>
    </w:div>
    <w:div w:id="1512186865">
      <w:bodyDiv w:val="1"/>
      <w:marLeft w:val="0"/>
      <w:marRight w:val="0"/>
      <w:marTop w:val="0"/>
      <w:marBottom w:val="0"/>
      <w:divBdr>
        <w:top w:val="none" w:sz="0" w:space="0" w:color="auto"/>
        <w:left w:val="none" w:sz="0" w:space="0" w:color="auto"/>
        <w:bottom w:val="none" w:sz="0" w:space="0" w:color="auto"/>
        <w:right w:val="none" w:sz="0" w:space="0" w:color="auto"/>
      </w:divBdr>
    </w:div>
    <w:div w:id="1512378347">
      <w:bodyDiv w:val="1"/>
      <w:marLeft w:val="0"/>
      <w:marRight w:val="0"/>
      <w:marTop w:val="0"/>
      <w:marBottom w:val="0"/>
      <w:divBdr>
        <w:top w:val="none" w:sz="0" w:space="0" w:color="auto"/>
        <w:left w:val="none" w:sz="0" w:space="0" w:color="auto"/>
        <w:bottom w:val="none" w:sz="0" w:space="0" w:color="auto"/>
        <w:right w:val="none" w:sz="0" w:space="0" w:color="auto"/>
      </w:divBdr>
    </w:div>
    <w:div w:id="1512404343">
      <w:bodyDiv w:val="1"/>
      <w:marLeft w:val="0"/>
      <w:marRight w:val="0"/>
      <w:marTop w:val="0"/>
      <w:marBottom w:val="0"/>
      <w:divBdr>
        <w:top w:val="none" w:sz="0" w:space="0" w:color="auto"/>
        <w:left w:val="none" w:sz="0" w:space="0" w:color="auto"/>
        <w:bottom w:val="none" w:sz="0" w:space="0" w:color="auto"/>
        <w:right w:val="none" w:sz="0" w:space="0" w:color="auto"/>
      </w:divBdr>
    </w:div>
    <w:div w:id="1512405496">
      <w:bodyDiv w:val="1"/>
      <w:marLeft w:val="0"/>
      <w:marRight w:val="0"/>
      <w:marTop w:val="0"/>
      <w:marBottom w:val="0"/>
      <w:divBdr>
        <w:top w:val="none" w:sz="0" w:space="0" w:color="auto"/>
        <w:left w:val="none" w:sz="0" w:space="0" w:color="auto"/>
        <w:bottom w:val="none" w:sz="0" w:space="0" w:color="auto"/>
        <w:right w:val="none" w:sz="0" w:space="0" w:color="auto"/>
      </w:divBdr>
    </w:div>
    <w:div w:id="1512447769">
      <w:bodyDiv w:val="1"/>
      <w:marLeft w:val="0"/>
      <w:marRight w:val="0"/>
      <w:marTop w:val="0"/>
      <w:marBottom w:val="0"/>
      <w:divBdr>
        <w:top w:val="none" w:sz="0" w:space="0" w:color="auto"/>
        <w:left w:val="none" w:sz="0" w:space="0" w:color="auto"/>
        <w:bottom w:val="none" w:sz="0" w:space="0" w:color="auto"/>
        <w:right w:val="none" w:sz="0" w:space="0" w:color="auto"/>
      </w:divBdr>
    </w:div>
    <w:div w:id="1512448545">
      <w:bodyDiv w:val="1"/>
      <w:marLeft w:val="0"/>
      <w:marRight w:val="0"/>
      <w:marTop w:val="0"/>
      <w:marBottom w:val="0"/>
      <w:divBdr>
        <w:top w:val="none" w:sz="0" w:space="0" w:color="auto"/>
        <w:left w:val="none" w:sz="0" w:space="0" w:color="auto"/>
        <w:bottom w:val="none" w:sz="0" w:space="0" w:color="auto"/>
        <w:right w:val="none" w:sz="0" w:space="0" w:color="auto"/>
      </w:divBdr>
    </w:div>
    <w:div w:id="1512448594">
      <w:bodyDiv w:val="1"/>
      <w:marLeft w:val="0"/>
      <w:marRight w:val="0"/>
      <w:marTop w:val="0"/>
      <w:marBottom w:val="0"/>
      <w:divBdr>
        <w:top w:val="none" w:sz="0" w:space="0" w:color="auto"/>
        <w:left w:val="none" w:sz="0" w:space="0" w:color="auto"/>
        <w:bottom w:val="none" w:sz="0" w:space="0" w:color="auto"/>
        <w:right w:val="none" w:sz="0" w:space="0" w:color="auto"/>
      </w:divBdr>
    </w:div>
    <w:div w:id="1512450095">
      <w:bodyDiv w:val="1"/>
      <w:marLeft w:val="0"/>
      <w:marRight w:val="0"/>
      <w:marTop w:val="0"/>
      <w:marBottom w:val="0"/>
      <w:divBdr>
        <w:top w:val="none" w:sz="0" w:space="0" w:color="auto"/>
        <w:left w:val="none" w:sz="0" w:space="0" w:color="auto"/>
        <w:bottom w:val="none" w:sz="0" w:space="0" w:color="auto"/>
        <w:right w:val="none" w:sz="0" w:space="0" w:color="auto"/>
      </w:divBdr>
    </w:div>
    <w:div w:id="1512526568">
      <w:bodyDiv w:val="1"/>
      <w:marLeft w:val="0"/>
      <w:marRight w:val="0"/>
      <w:marTop w:val="0"/>
      <w:marBottom w:val="0"/>
      <w:divBdr>
        <w:top w:val="none" w:sz="0" w:space="0" w:color="auto"/>
        <w:left w:val="none" w:sz="0" w:space="0" w:color="auto"/>
        <w:bottom w:val="none" w:sz="0" w:space="0" w:color="auto"/>
        <w:right w:val="none" w:sz="0" w:space="0" w:color="auto"/>
      </w:divBdr>
    </w:div>
    <w:div w:id="1512571797">
      <w:bodyDiv w:val="1"/>
      <w:marLeft w:val="0"/>
      <w:marRight w:val="0"/>
      <w:marTop w:val="0"/>
      <w:marBottom w:val="0"/>
      <w:divBdr>
        <w:top w:val="none" w:sz="0" w:space="0" w:color="auto"/>
        <w:left w:val="none" w:sz="0" w:space="0" w:color="auto"/>
        <w:bottom w:val="none" w:sz="0" w:space="0" w:color="auto"/>
        <w:right w:val="none" w:sz="0" w:space="0" w:color="auto"/>
      </w:divBdr>
    </w:div>
    <w:div w:id="1512601940">
      <w:bodyDiv w:val="1"/>
      <w:marLeft w:val="0"/>
      <w:marRight w:val="0"/>
      <w:marTop w:val="0"/>
      <w:marBottom w:val="0"/>
      <w:divBdr>
        <w:top w:val="none" w:sz="0" w:space="0" w:color="auto"/>
        <w:left w:val="none" w:sz="0" w:space="0" w:color="auto"/>
        <w:bottom w:val="none" w:sz="0" w:space="0" w:color="auto"/>
        <w:right w:val="none" w:sz="0" w:space="0" w:color="auto"/>
      </w:divBdr>
    </w:div>
    <w:div w:id="1512642250">
      <w:bodyDiv w:val="1"/>
      <w:marLeft w:val="0"/>
      <w:marRight w:val="0"/>
      <w:marTop w:val="0"/>
      <w:marBottom w:val="0"/>
      <w:divBdr>
        <w:top w:val="none" w:sz="0" w:space="0" w:color="auto"/>
        <w:left w:val="none" w:sz="0" w:space="0" w:color="auto"/>
        <w:bottom w:val="none" w:sz="0" w:space="0" w:color="auto"/>
        <w:right w:val="none" w:sz="0" w:space="0" w:color="auto"/>
      </w:divBdr>
    </w:div>
    <w:div w:id="1512791113">
      <w:bodyDiv w:val="1"/>
      <w:marLeft w:val="0"/>
      <w:marRight w:val="0"/>
      <w:marTop w:val="0"/>
      <w:marBottom w:val="0"/>
      <w:divBdr>
        <w:top w:val="none" w:sz="0" w:space="0" w:color="auto"/>
        <w:left w:val="none" w:sz="0" w:space="0" w:color="auto"/>
        <w:bottom w:val="none" w:sz="0" w:space="0" w:color="auto"/>
        <w:right w:val="none" w:sz="0" w:space="0" w:color="auto"/>
      </w:divBdr>
    </w:div>
    <w:div w:id="1512791468">
      <w:bodyDiv w:val="1"/>
      <w:marLeft w:val="0"/>
      <w:marRight w:val="0"/>
      <w:marTop w:val="0"/>
      <w:marBottom w:val="0"/>
      <w:divBdr>
        <w:top w:val="none" w:sz="0" w:space="0" w:color="auto"/>
        <w:left w:val="none" w:sz="0" w:space="0" w:color="auto"/>
        <w:bottom w:val="none" w:sz="0" w:space="0" w:color="auto"/>
        <w:right w:val="none" w:sz="0" w:space="0" w:color="auto"/>
      </w:divBdr>
    </w:div>
    <w:div w:id="1512915609">
      <w:bodyDiv w:val="1"/>
      <w:marLeft w:val="0"/>
      <w:marRight w:val="0"/>
      <w:marTop w:val="0"/>
      <w:marBottom w:val="0"/>
      <w:divBdr>
        <w:top w:val="none" w:sz="0" w:space="0" w:color="auto"/>
        <w:left w:val="none" w:sz="0" w:space="0" w:color="auto"/>
        <w:bottom w:val="none" w:sz="0" w:space="0" w:color="auto"/>
        <w:right w:val="none" w:sz="0" w:space="0" w:color="auto"/>
      </w:divBdr>
    </w:div>
    <w:div w:id="1512985615">
      <w:bodyDiv w:val="1"/>
      <w:marLeft w:val="0"/>
      <w:marRight w:val="0"/>
      <w:marTop w:val="0"/>
      <w:marBottom w:val="0"/>
      <w:divBdr>
        <w:top w:val="none" w:sz="0" w:space="0" w:color="auto"/>
        <w:left w:val="none" w:sz="0" w:space="0" w:color="auto"/>
        <w:bottom w:val="none" w:sz="0" w:space="0" w:color="auto"/>
        <w:right w:val="none" w:sz="0" w:space="0" w:color="auto"/>
      </w:divBdr>
    </w:div>
    <w:div w:id="1513062018">
      <w:bodyDiv w:val="1"/>
      <w:marLeft w:val="0"/>
      <w:marRight w:val="0"/>
      <w:marTop w:val="0"/>
      <w:marBottom w:val="0"/>
      <w:divBdr>
        <w:top w:val="none" w:sz="0" w:space="0" w:color="auto"/>
        <w:left w:val="none" w:sz="0" w:space="0" w:color="auto"/>
        <w:bottom w:val="none" w:sz="0" w:space="0" w:color="auto"/>
        <w:right w:val="none" w:sz="0" w:space="0" w:color="auto"/>
      </w:divBdr>
    </w:div>
    <w:div w:id="1513101817">
      <w:bodyDiv w:val="1"/>
      <w:marLeft w:val="0"/>
      <w:marRight w:val="0"/>
      <w:marTop w:val="0"/>
      <w:marBottom w:val="0"/>
      <w:divBdr>
        <w:top w:val="none" w:sz="0" w:space="0" w:color="auto"/>
        <w:left w:val="none" w:sz="0" w:space="0" w:color="auto"/>
        <w:bottom w:val="none" w:sz="0" w:space="0" w:color="auto"/>
        <w:right w:val="none" w:sz="0" w:space="0" w:color="auto"/>
      </w:divBdr>
    </w:div>
    <w:div w:id="1513178315">
      <w:bodyDiv w:val="1"/>
      <w:marLeft w:val="0"/>
      <w:marRight w:val="0"/>
      <w:marTop w:val="0"/>
      <w:marBottom w:val="0"/>
      <w:divBdr>
        <w:top w:val="none" w:sz="0" w:space="0" w:color="auto"/>
        <w:left w:val="none" w:sz="0" w:space="0" w:color="auto"/>
        <w:bottom w:val="none" w:sz="0" w:space="0" w:color="auto"/>
        <w:right w:val="none" w:sz="0" w:space="0" w:color="auto"/>
      </w:divBdr>
    </w:div>
    <w:div w:id="1513301413">
      <w:bodyDiv w:val="1"/>
      <w:marLeft w:val="0"/>
      <w:marRight w:val="0"/>
      <w:marTop w:val="0"/>
      <w:marBottom w:val="0"/>
      <w:divBdr>
        <w:top w:val="none" w:sz="0" w:space="0" w:color="auto"/>
        <w:left w:val="none" w:sz="0" w:space="0" w:color="auto"/>
        <w:bottom w:val="none" w:sz="0" w:space="0" w:color="auto"/>
        <w:right w:val="none" w:sz="0" w:space="0" w:color="auto"/>
      </w:divBdr>
    </w:div>
    <w:div w:id="1513370836">
      <w:bodyDiv w:val="1"/>
      <w:marLeft w:val="0"/>
      <w:marRight w:val="0"/>
      <w:marTop w:val="0"/>
      <w:marBottom w:val="0"/>
      <w:divBdr>
        <w:top w:val="none" w:sz="0" w:space="0" w:color="auto"/>
        <w:left w:val="none" w:sz="0" w:space="0" w:color="auto"/>
        <w:bottom w:val="none" w:sz="0" w:space="0" w:color="auto"/>
        <w:right w:val="none" w:sz="0" w:space="0" w:color="auto"/>
      </w:divBdr>
    </w:div>
    <w:div w:id="1513376615">
      <w:bodyDiv w:val="1"/>
      <w:marLeft w:val="0"/>
      <w:marRight w:val="0"/>
      <w:marTop w:val="0"/>
      <w:marBottom w:val="0"/>
      <w:divBdr>
        <w:top w:val="none" w:sz="0" w:space="0" w:color="auto"/>
        <w:left w:val="none" w:sz="0" w:space="0" w:color="auto"/>
        <w:bottom w:val="none" w:sz="0" w:space="0" w:color="auto"/>
        <w:right w:val="none" w:sz="0" w:space="0" w:color="auto"/>
      </w:divBdr>
    </w:div>
    <w:div w:id="1513377155">
      <w:bodyDiv w:val="1"/>
      <w:marLeft w:val="0"/>
      <w:marRight w:val="0"/>
      <w:marTop w:val="0"/>
      <w:marBottom w:val="0"/>
      <w:divBdr>
        <w:top w:val="none" w:sz="0" w:space="0" w:color="auto"/>
        <w:left w:val="none" w:sz="0" w:space="0" w:color="auto"/>
        <w:bottom w:val="none" w:sz="0" w:space="0" w:color="auto"/>
        <w:right w:val="none" w:sz="0" w:space="0" w:color="auto"/>
      </w:divBdr>
    </w:div>
    <w:div w:id="1513447630">
      <w:bodyDiv w:val="1"/>
      <w:marLeft w:val="0"/>
      <w:marRight w:val="0"/>
      <w:marTop w:val="0"/>
      <w:marBottom w:val="0"/>
      <w:divBdr>
        <w:top w:val="none" w:sz="0" w:space="0" w:color="auto"/>
        <w:left w:val="none" w:sz="0" w:space="0" w:color="auto"/>
        <w:bottom w:val="none" w:sz="0" w:space="0" w:color="auto"/>
        <w:right w:val="none" w:sz="0" w:space="0" w:color="auto"/>
      </w:divBdr>
    </w:div>
    <w:div w:id="1513447853">
      <w:bodyDiv w:val="1"/>
      <w:marLeft w:val="0"/>
      <w:marRight w:val="0"/>
      <w:marTop w:val="0"/>
      <w:marBottom w:val="0"/>
      <w:divBdr>
        <w:top w:val="none" w:sz="0" w:space="0" w:color="auto"/>
        <w:left w:val="none" w:sz="0" w:space="0" w:color="auto"/>
        <w:bottom w:val="none" w:sz="0" w:space="0" w:color="auto"/>
        <w:right w:val="none" w:sz="0" w:space="0" w:color="auto"/>
      </w:divBdr>
    </w:div>
    <w:div w:id="1513490938">
      <w:bodyDiv w:val="1"/>
      <w:marLeft w:val="0"/>
      <w:marRight w:val="0"/>
      <w:marTop w:val="0"/>
      <w:marBottom w:val="0"/>
      <w:divBdr>
        <w:top w:val="none" w:sz="0" w:space="0" w:color="auto"/>
        <w:left w:val="none" w:sz="0" w:space="0" w:color="auto"/>
        <w:bottom w:val="none" w:sz="0" w:space="0" w:color="auto"/>
        <w:right w:val="none" w:sz="0" w:space="0" w:color="auto"/>
      </w:divBdr>
    </w:div>
    <w:div w:id="1513494940">
      <w:bodyDiv w:val="1"/>
      <w:marLeft w:val="0"/>
      <w:marRight w:val="0"/>
      <w:marTop w:val="0"/>
      <w:marBottom w:val="0"/>
      <w:divBdr>
        <w:top w:val="none" w:sz="0" w:space="0" w:color="auto"/>
        <w:left w:val="none" w:sz="0" w:space="0" w:color="auto"/>
        <w:bottom w:val="none" w:sz="0" w:space="0" w:color="auto"/>
        <w:right w:val="none" w:sz="0" w:space="0" w:color="auto"/>
      </w:divBdr>
    </w:div>
    <w:div w:id="1513758946">
      <w:bodyDiv w:val="1"/>
      <w:marLeft w:val="0"/>
      <w:marRight w:val="0"/>
      <w:marTop w:val="0"/>
      <w:marBottom w:val="0"/>
      <w:divBdr>
        <w:top w:val="none" w:sz="0" w:space="0" w:color="auto"/>
        <w:left w:val="none" w:sz="0" w:space="0" w:color="auto"/>
        <w:bottom w:val="none" w:sz="0" w:space="0" w:color="auto"/>
        <w:right w:val="none" w:sz="0" w:space="0" w:color="auto"/>
      </w:divBdr>
    </w:div>
    <w:div w:id="1513763743">
      <w:bodyDiv w:val="1"/>
      <w:marLeft w:val="0"/>
      <w:marRight w:val="0"/>
      <w:marTop w:val="0"/>
      <w:marBottom w:val="0"/>
      <w:divBdr>
        <w:top w:val="none" w:sz="0" w:space="0" w:color="auto"/>
        <w:left w:val="none" w:sz="0" w:space="0" w:color="auto"/>
        <w:bottom w:val="none" w:sz="0" w:space="0" w:color="auto"/>
        <w:right w:val="none" w:sz="0" w:space="0" w:color="auto"/>
      </w:divBdr>
    </w:div>
    <w:div w:id="1513838809">
      <w:bodyDiv w:val="1"/>
      <w:marLeft w:val="0"/>
      <w:marRight w:val="0"/>
      <w:marTop w:val="0"/>
      <w:marBottom w:val="0"/>
      <w:divBdr>
        <w:top w:val="none" w:sz="0" w:space="0" w:color="auto"/>
        <w:left w:val="none" w:sz="0" w:space="0" w:color="auto"/>
        <w:bottom w:val="none" w:sz="0" w:space="0" w:color="auto"/>
        <w:right w:val="none" w:sz="0" w:space="0" w:color="auto"/>
      </w:divBdr>
    </w:div>
    <w:div w:id="1513840211">
      <w:bodyDiv w:val="1"/>
      <w:marLeft w:val="0"/>
      <w:marRight w:val="0"/>
      <w:marTop w:val="0"/>
      <w:marBottom w:val="0"/>
      <w:divBdr>
        <w:top w:val="none" w:sz="0" w:space="0" w:color="auto"/>
        <w:left w:val="none" w:sz="0" w:space="0" w:color="auto"/>
        <w:bottom w:val="none" w:sz="0" w:space="0" w:color="auto"/>
        <w:right w:val="none" w:sz="0" w:space="0" w:color="auto"/>
      </w:divBdr>
    </w:div>
    <w:div w:id="1513954683">
      <w:bodyDiv w:val="1"/>
      <w:marLeft w:val="0"/>
      <w:marRight w:val="0"/>
      <w:marTop w:val="0"/>
      <w:marBottom w:val="0"/>
      <w:divBdr>
        <w:top w:val="none" w:sz="0" w:space="0" w:color="auto"/>
        <w:left w:val="none" w:sz="0" w:space="0" w:color="auto"/>
        <w:bottom w:val="none" w:sz="0" w:space="0" w:color="auto"/>
        <w:right w:val="none" w:sz="0" w:space="0" w:color="auto"/>
      </w:divBdr>
    </w:div>
    <w:div w:id="1514026541">
      <w:bodyDiv w:val="1"/>
      <w:marLeft w:val="0"/>
      <w:marRight w:val="0"/>
      <w:marTop w:val="0"/>
      <w:marBottom w:val="0"/>
      <w:divBdr>
        <w:top w:val="none" w:sz="0" w:space="0" w:color="auto"/>
        <w:left w:val="none" w:sz="0" w:space="0" w:color="auto"/>
        <w:bottom w:val="none" w:sz="0" w:space="0" w:color="auto"/>
        <w:right w:val="none" w:sz="0" w:space="0" w:color="auto"/>
      </w:divBdr>
    </w:div>
    <w:div w:id="1514027510">
      <w:bodyDiv w:val="1"/>
      <w:marLeft w:val="0"/>
      <w:marRight w:val="0"/>
      <w:marTop w:val="0"/>
      <w:marBottom w:val="0"/>
      <w:divBdr>
        <w:top w:val="none" w:sz="0" w:space="0" w:color="auto"/>
        <w:left w:val="none" w:sz="0" w:space="0" w:color="auto"/>
        <w:bottom w:val="none" w:sz="0" w:space="0" w:color="auto"/>
        <w:right w:val="none" w:sz="0" w:space="0" w:color="auto"/>
      </w:divBdr>
    </w:div>
    <w:div w:id="1514144768">
      <w:bodyDiv w:val="1"/>
      <w:marLeft w:val="0"/>
      <w:marRight w:val="0"/>
      <w:marTop w:val="0"/>
      <w:marBottom w:val="0"/>
      <w:divBdr>
        <w:top w:val="none" w:sz="0" w:space="0" w:color="auto"/>
        <w:left w:val="none" w:sz="0" w:space="0" w:color="auto"/>
        <w:bottom w:val="none" w:sz="0" w:space="0" w:color="auto"/>
        <w:right w:val="none" w:sz="0" w:space="0" w:color="auto"/>
      </w:divBdr>
    </w:div>
    <w:div w:id="1514145606">
      <w:bodyDiv w:val="1"/>
      <w:marLeft w:val="0"/>
      <w:marRight w:val="0"/>
      <w:marTop w:val="0"/>
      <w:marBottom w:val="0"/>
      <w:divBdr>
        <w:top w:val="none" w:sz="0" w:space="0" w:color="auto"/>
        <w:left w:val="none" w:sz="0" w:space="0" w:color="auto"/>
        <w:bottom w:val="none" w:sz="0" w:space="0" w:color="auto"/>
        <w:right w:val="none" w:sz="0" w:space="0" w:color="auto"/>
      </w:divBdr>
    </w:div>
    <w:div w:id="1514153118">
      <w:bodyDiv w:val="1"/>
      <w:marLeft w:val="0"/>
      <w:marRight w:val="0"/>
      <w:marTop w:val="0"/>
      <w:marBottom w:val="0"/>
      <w:divBdr>
        <w:top w:val="none" w:sz="0" w:space="0" w:color="auto"/>
        <w:left w:val="none" w:sz="0" w:space="0" w:color="auto"/>
        <w:bottom w:val="none" w:sz="0" w:space="0" w:color="auto"/>
        <w:right w:val="none" w:sz="0" w:space="0" w:color="auto"/>
      </w:divBdr>
    </w:div>
    <w:div w:id="1514224475">
      <w:bodyDiv w:val="1"/>
      <w:marLeft w:val="0"/>
      <w:marRight w:val="0"/>
      <w:marTop w:val="0"/>
      <w:marBottom w:val="0"/>
      <w:divBdr>
        <w:top w:val="none" w:sz="0" w:space="0" w:color="auto"/>
        <w:left w:val="none" w:sz="0" w:space="0" w:color="auto"/>
        <w:bottom w:val="none" w:sz="0" w:space="0" w:color="auto"/>
        <w:right w:val="none" w:sz="0" w:space="0" w:color="auto"/>
      </w:divBdr>
    </w:div>
    <w:div w:id="1514301775">
      <w:bodyDiv w:val="1"/>
      <w:marLeft w:val="0"/>
      <w:marRight w:val="0"/>
      <w:marTop w:val="0"/>
      <w:marBottom w:val="0"/>
      <w:divBdr>
        <w:top w:val="none" w:sz="0" w:space="0" w:color="auto"/>
        <w:left w:val="none" w:sz="0" w:space="0" w:color="auto"/>
        <w:bottom w:val="none" w:sz="0" w:space="0" w:color="auto"/>
        <w:right w:val="none" w:sz="0" w:space="0" w:color="auto"/>
      </w:divBdr>
    </w:div>
    <w:div w:id="1514413080">
      <w:bodyDiv w:val="1"/>
      <w:marLeft w:val="0"/>
      <w:marRight w:val="0"/>
      <w:marTop w:val="0"/>
      <w:marBottom w:val="0"/>
      <w:divBdr>
        <w:top w:val="none" w:sz="0" w:space="0" w:color="auto"/>
        <w:left w:val="none" w:sz="0" w:space="0" w:color="auto"/>
        <w:bottom w:val="none" w:sz="0" w:space="0" w:color="auto"/>
        <w:right w:val="none" w:sz="0" w:space="0" w:color="auto"/>
      </w:divBdr>
    </w:div>
    <w:div w:id="1514419353">
      <w:bodyDiv w:val="1"/>
      <w:marLeft w:val="0"/>
      <w:marRight w:val="0"/>
      <w:marTop w:val="0"/>
      <w:marBottom w:val="0"/>
      <w:divBdr>
        <w:top w:val="none" w:sz="0" w:space="0" w:color="auto"/>
        <w:left w:val="none" w:sz="0" w:space="0" w:color="auto"/>
        <w:bottom w:val="none" w:sz="0" w:space="0" w:color="auto"/>
        <w:right w:val="none" w:sz="0" w:space="0" w:color="auto"/>
      </w:divBdr>
    </w:div>
    <w:div w:id="1514497284">
      <w:bodyDiv w:val="1"/>
      <w:marLeft w:val="0"/>
      <w:marRight w:val="0"/>
      <w:marTop w:val="0"/>
      <w:marBottom w:val="0"/>
      <w:divBdr>
        <w:top w:val="none" w:sz="0" w:space="0" w:color="auto"/>
        <w:left w:val="none" w:sz="0" w:space="0" w:color="auto"/>
        <w:bottom w:val="none" w:sz="0" w:space="0" w:color="auto"/>
        <w:right w:val="none" w:sz="0" w:space="0" w:color="auto"/>
      </w:divBdr>
    </w:div>
    <w:div w:id="1514565171">
      <w:bodyDiv w:val="1"/>
      <w:marLeft w:val="0"/>
      <w:marRight w:val="0"/>
      <w:marTop w:val="0"/>
      <w:marBottom w:val="0"/>
      <w:divBdr>
        <w:top w:val="none" w:sz="0" w:space="0" w:color="auto"/>
        <w:left w:val="none" w:sz="0" w:space="0" w:color="auto"/>
        <w:bottom w:val="none" w:sz="0" w:space="0" w:color="auto"/>
        <w:right w:val="none" w:sz="0" w:space="0" w:color="auto"/>
      </w:divBdr>
    </w:div>
    <w:div w:id="1514608177">
      <w:bodyDiv w:val="1"/>
      <w:marLeft w:val="0"/>
      <w:marRight w:val="0"/>
      <w:marTop w:val="0"/>
      <w:marBottom w:val="0"/>
      <w:divBdr>
        <w:top w:val="none" w:sz="0" w:space="0" w:color="auto"/>
        <w:left w:val="none" w:sz="0" w:space="0" w:color="auto"/>
        <w:bottom w:val="none" w:sz="0" w:space="0" w:color="auto"/>
        <w:right w:val="none" w:sz="0" w:space="0" w:color="auto"/>
      </w:divBdr>
    </w:div>
    <w:div w:id="1514758180">
      <w:bodyDiv w:val="1"/>
      <w:marLeft w:val="0"/>
      <w:marRight w:val="0"/>
      <w:marTop w:val="0"/>
      <w:marBottom w:val="0"/>
      <w:divBdr>
        <w:top w:val="none" w:sz="0" w:space="0" w:color="auto"/>
        <w:left w:val="none" w:sz="0" w:space="0" w:color="auto"/>
        <w:bottom w:val="none" w:sz="0" w:space="0" w:color="auto"/>
        <w:right w:val="none" w:sz="0" w:space="0" w:color="auto"/>
      </w:divBdr>
    </w:div>
    <w:div w:id="1514800162">
      <w:bodyDiv w:val="1"/>
      <w:marLeft w:val="0"/>
      <w:marRight w:val="0"/>
      <w:marTop w:val="0"/>
      <w:marBottom w:val="0"/>
      <w:divBdr>
        <w:top w:val="none" w:sz="0" w:space="0" w:color="auto"/>
        <w:left w:val="none" w:sz="0" w:space="0" w:color="auto"/>
        <w:bottom w:val="none" w:sz="0" w:space="0" w:color="auto"/>
        <w:right w:val="none" w:sz="0" w:space="0" w:color="auto"/>
      </w:divBdr>
    </w:div>
    <w:div w:id="1514806946">
      <w:bodyDiv w:val="1"/>
      <w:marLeft w:val="0"/>
      <w:marRight w:val="0"/>
      <w:marTop w:val="0"/>
      <w:marBottom w:val="0"/>
      <w:divBdr>
        <w:top w:val="none" w:sz="0" w:space="0" w:color="auto"/>
        <w:left w:val="none" w:sz="0" w:space="0" w:color="auto"/>
        <w:bottom w:val="none" w:sz="0" w:space="0" w:color="auto"/>
        <w:right w:val="none" w:sz="0" w:space="0" w:color="auto"/>
      </w:divBdr>
    </w:div>
    <w:div w:id="1514877760">
      <w:bodyDiv w:val="1"/>
      <w:marLeft w:val="0"/>
      <w:marRight w:val="0"/>
      <w:marTop w:val="0"/>
      <w:marBottom w:val="0"/>
      <w:divBdr>
        <w:top w:val="none" w:sz="0" w:space="0" w:color="auto"/>
        <w:left w:val="none" w:sz="0" w:space="0" w:color="auto"/>
        <w:bottom w:val="none" w:sz="0" w:space="0" w:color="auto"/>
        <w:right w:val="none" w:sz="0" w:space="0" w:color="auto"/>
      </w:divBdr>
    </w:div>
    <w:div w:id="1515147339">
      <w:bodyDiv w:val="1"/>
      <w:marLeft w:val="0"/>
      <w:marRight w:val="0"/>
      <w:marTop w:val="0"/>
      <w:marBottom w:val="0"/>
      <w:divBdr>
        <w:top w:val="none" w:sz="0" w:space="0" w:color="auto"/>
        <w:left w:val="none" w:sz="0" w:space="0" w:color="auto"/>
        <w:bottom w:val="none" w:sz="0" w:space="0" w:color="auto"/>
        <w:right w:val="none" w:sz="0" w:space="0" w:color="auto"/>
      </w:divBdr>
    </w:div>
    <w:div w:id="1515151411">
      <w:bodyDiv w:val="1"/>
      <w:marLeft w:val="0"/>
      <w:marRight w:val="0"/>
      <w:marTop w:val="0"/>
      <w:marBottom w:val="0"/>
      <w:divBdr>
        <w:top w:val="none" w:sz="0" w:space="0" w:color="auto"/>
        <w:left w:val="none" w:sz="0" w:space="0" w:color="auto"/>
        <w:bottom w:val="none" w:sz="0" w:space="0" w:color="auto"/>
        <w:right w:val="none" w:sz="0" w:space="0" w:color="auto"/>
      </w:divBdr>
    </w:div>
    <w:div w:id="1515262468">
      <w:bodyDiv w:val="1"/>
      <w:marLeft w:val="0"/>
      <w:marRight w:val="0"/>
      <w:marTop w:val="0"/>
      <w:marBottom w:val="0"/>
      <w:divBdr>
        <w:top w:val="none" w:sz="0" w:space="0" w:color="auto"/>
        <w:left w:val="none" w:sz="0" w:space="0" w:color="auto"/>
        <w:bottom w:val="none" w:sz="0" w:space="0" w:color="auto"/>
        <w:right w:val="none" w:sz="0" w:space="0" w:color="auto"/>
      </w:divBdr>
    </w:div>
    <w:div w:id="1515341467">
      <w:bodyDiv w:val="1"/>
      <w:marLeft w:val="0"/>
      <w:marRight w:val="0"/>
      <w:marTop w:val="0"/>
      <w:marBottom w:val="0"/>
      <w:divBdr>
        <w:top w:val="none" w:sz="0" w:space="0" w:color="auto"/>
        <w:left w:val="none" w:sz="0" w:space="0" w:color="auto"/>
        <w:bottom w:val="none" w:sz="0" w:space="0" w:color="auto"/>
        <w:right w:val="none" w:sz="0" w:space="0" w:color="auto"/>
      </w:divBdr>
    </w:div>
    <w:div w:id="1515414273">
      <w:bodyDiv w:val="1"/>
      <w:marLeft w:val="0"/>
      <w:marRight w:val="0"/>
      <w:marTop w:val="0"/>
      <w:marBottom w:val="0"/>
      <w:divBdr>
        <w:top w:val="none" w:sz="0" w:space="0" w:color="auto"/>
        <w:left w:val="none" w:sz="0" w:space="0" w:color="auto"/>
        <w:bottom w:val="none" w:sz="0" w:space="0" w:color="auto"/>
        <w:right w:val="none" w:sz="0" w:space="0" w:color="auto"/>
      </w:divBdr>
    </w:div>
    <w:div w:id="1515419991">
      <w:bodyDiv w:val="1"/>
      <w:marLeft w:val="0"/>
      <w:marRight w:val="0"/>
      <w:marTop w:val="0"/>
      <w:marBottom w:val="0"/>
      <w:divBdr>
        <w:top w:val="none" w:sz="0" w:space="0" w:color="auto"/>
        <w:left w:val="none" w:sz="0" w:space="0" w:color="auto"/>
        <w:bottom w:val="none" w:sz="0" w:space="0" w:color="auto"/>
        <w:right w:val="none" w:sz="0" w:space="0" w:color="auto"/>
      </w:divBdr>
    </w:div>
    <w:div w:id="1515421315">
      <w:bodyDiv w:val="1"/>
      <w:marLeft w:val="0"/>
      <w:marRight w:val="0"/>
      <w:marTop w:val="0"/>
      <w:marBottom w:val="0"/>
      <w:divBdr>
        <w:top w:val="none" w:sz="0" w:space="0" w:color="auto"/>
        <w:left w:val="none" w:sz="0" w:space="0" w:color="auto"/>
        <w:bottom w:val="none" w:sz="0" w:space="0" w:color="auto"/>
        <w:right w:val="none" w:sz="0" w:space="0" w:color="auto"/>
      </w:divBdr>
    </w:div>
    <w:div w:id="1515456588">
      <w:bodyDiv w:val="1"/>
      <w:marLeft w:val="0"/>
      <w:marRight w:val="0"/>
      <w:marTop w:val="0"/>
      <w:marBottom w:val="0"/>
      <w:divBdr>
        <w:top w:val="none" w:sz="0" w:space="0" w:color="auto"/>
        <w:left w:val="none" w:sz="0" w:space="0" w:color="auto"/>
        <w:bottom w:val="none" w:sz="0" w:space="0" w:color="auto"/>
        <w:right w:val="none" w:sz="0" w:space="0" w:color="auto"/>
      </w:divBdr>
    </w:div>
    <w:div w:id="1515457285">
      <w:bodyDiv w:val="1"/>
      <w:marLeft w:val="0"/>
      <w:marRight w:val="0"/>
      <w:marTop w:val="0"/>
      <w:marBottom w:val="0"/>
      <w:divBdr>
        <w:top w:val="none" w:sz="0" w:space="0" w:color="auto"/>
        <w:left w:val="none" w:sz="0" w:space="0" w:color="auto"/>
        <w:bottom w:val="none" w:sz="0" w:space="0" w:color="auto"/>
        <w:right w:val="none" w:sz="0" w:space="0" w:color="auto"/>
      </w:divBdr>
    </w:div>
    <w:div w:id="1515533031">
      <w:bodyDiv w:val="1"/>
      <w:marLeft w:val="0"/>
      <w:marRight w:val="0"/>
      <w:marTop w:val="0"/>
      <w:marBottom w:val="0"/>
      <w:divBdr>
        <w:top w:val="none" w:sz="0" w:space="0" w:color="auto"/>
        <w:left w:val="none" w:sz="0" w:space="0" w:color="auto"/>
        <w:bottom w:val="none" w:sz="0" w:space="0" w:color="auto"/>
        <w:right w:val="none" w:sz="0" w:space="0" w:color="auto"/>
      </w:divBdr>
    </w:div>
    <w:div w:id="1515606169">
      <w:bodyDiv w:val="1"/>
      <w:marLeft w:val="0"/>
      <w:marRight w:val="0"/>
      <w:marTop w:val="0"/>
      <w:marBottom w:val="0"/>
      <w:divBdr>
        <w:top w:val="none" w:sz="0" w:space="0" w:color="auto"/>
        <w:left w:val="none" w:sz="0" w:space="0" w:color="auto"/>
        <w:bottom w:val="none" w:sz="0" w:space="0" w:color="auto"/>
        <w:right w:val="none" w:sz="0" w:space="0" w:color="auto"/>
      </w:divBdr>
    </w:div>
    <w:div w:id="1515607508">
      <w:bodyDiv w:val="1"/>
      <w:marLeft w:val="0"/>
      <w:marRight w:val="0"/>
      <w:marTop w:val="0"/>
      <w:marBottom w:val="0"/>
      <w:divBdr>
        <w:top w:val="none" w:sz="0" w:space="0" w:color="auto"/>
        <w:left w:val="none" w:sz="0" w:space="0" w:color="auto"/>
        <w:bottom w:val="none" w:sz="0" w:space="0" w:color="auto"/>
        <w:right w:val="none" w:sz="0" w:space="0" w:color="auto"/>
      </w:divBdr>
    </w:div>
    <w:div w:id="1515652435">
      <w:bodyDiv w:val="1"/>
      <w:marLeft w:val="0"/>
      <w:marRight w:val="0"/>
      <w:marTop w:val="0"/>
      <w:marBottom w:val="0"/>
      <w:divBdr>
        <w:top w:val="none" w:sz="0" w:space="0" w:color="auto"/>
        <w:left w:val="none" w:sz="0" w:space="0" w:color="auto"/>
        <w:bottom w:val="none" w:sz="0" w:space="0" w:color="auto"/>
        <w:right w:val="none" w:sz="0" w:space="0" w:color="auto"/>
      </w:divBdr>
    </w:div>
    <w:div w:id="1515732351">
      <w:bodyDiv w:val="1"/>
      <w:marLeft w:val="0"/>
      <w:marRight w:val="0"/>
      <w:marTop w:val="0"/>
      <w:marBottom w:val="0"/>
      <w:divBdr>
        <w:top w:val="none" w:sz="0" w:space="0" w:color="auto"/>
        <w:left w:val="none" w:sz="0" w:space="0" w:color="auto"/>
        <w:bottom w:val="none" w:sz="0" w:space="0" w:color="auto"/>
        <w:right w:val="none" w:sz="0" w:space="0" w:color="auto"/>
      </w:divBdr>
    </w:div>
    <w:div w:id="1515798305">
      <w:bodyDiv w:val="1"/>
      <w:marLeft w:val="0"/>
      <w:marRight w:val="0"/>
      <w:marTop w:val="0"/>
      <w:marBottom w:val="0"/>
      <w:divBdr>
        <w:top w:val="none" w:sz="0" w:space="0" w:color="auto"/>
        <w:left w:val="none" w:sz="0" w:space="0" w:color="auto"/>
        <w:bottom w:val="none" w:sz="0" w:space="0" w:color="auto"/>
        <w:right w:val="none" w:sz="0" w:space="0" w:color="auto"/>
      </w:divBdr>
    </w:div>
    <w:div w:id="1515806839">
      <w:bodyDiv w:val="1"/>
      <w:marLeft w:val="0"/>
      <w:marRight w:val="0"/>
      <w:marTop w:val="0"/>
      <w:marBottom w:val="0"/>
      <w:divBdr>
        <w:top w:val="none" w:sz="0" w:space="0" w:color="auto"/>
        <w:left w:val="none" w:sz="0" w:space="0" w:color="auto"/>
        <w:bottom w:val="none" w:sz="0" w:space="0" w:color="auto"/>
        <w:right w:val="none" w:sz="0" w:space="0" w:color="auto"/>
      </w:divBdr>
    </w:div>
    <w:div w:id="1515876430">
      <w:bodyDiv w:val="1"/>
      <w:marLeft w:val="0"/>
      <w:marRight w:val="0"/>
      <w:marTop w:val="0"/>
      <w:marBottom w:val="0"/>
      <w:divBdr>
        <w:top w:val="none" w:sz="0" w:space="0" w:color="auto"/>
        <w:left w:val="none" w:sz="0" w:space="0" w:color="auto"/>
        <w:bottom w:val="none" w:sz="0" w:space="0" w:color="auto"/>
        <w:right w:val="none" w:sz="0" w:space="0" w:color="auto"/>
      </w:divBdr>
    </w:div>
    <w:div w:id="1515876520">
      <w:bodyDiv w:val="1"/>
      <w:marLeft w:val="0"/>
      <w:marRight w:val="0"/>
      <w:marTop w:val="0"/>
      <w:marBottom w:val="0"/>
      <w:divBdr>
        <w:top w:val="none" w:sz="0" w:space="0" w:color="auto"/>
        <w:left w:val="none" w:sz="0" w:space="0" w:color="auto"/>
        <w:bottom w:val="none" w:sz="0" w:space="0" w:color="auto"/>
        <w:right w:val="none" w:sz="0" w:space="0" w:color="auto"/>
      </w:divBdr>
    </w:div>
    <w:div w:id="1515917542">
      <w:bodyDiv w:val="1"/>
      <w:marLeft w:val="0"/>
      <w:marRight w:val="0"/>
      <w:marTop w:val="0"/>
      <w:marBottom w:val="0"/>
      <w:divBdr>
        <w:top w:val="none" w:sz="0" w:space="0" w:color="auto"/>
        <w:left w:val="none" w:sz="0" w:space="0" w:color="auto"/>
        <w:bottom w:val="none" w:sz="0" w:space="0" w:color="auto"/>
        <w:right w:val="none" w:sz="0" w:space="0" w:color="auto"/>
      </w:divBdr>
    </w:div>
    <w:div w:id="1516071908">
      <w:bodyDiv w:val="1"/>
      <w:marLeft w:val="0"/>
      <w:marRight w:val="0"/>
      <w:marTop w:val="0"/>
      <w:marBottom w:val="0"/>
      <w:divBdr>
        <w:top w:val="none" w:sz="0" w:space="0" w:color="auto"/>
        <w:left w:val="none" w:sz="0" w:space="0" w:color="auto"/>
        <w:bottom w:val="none" w:sz="0" w:space="0" w:color="auto"/>
        <w:right w:val="none" w:sz="0" w:space="0" w:color="auto"/>
      </w:divBdr>
    </w:div>
    <w:div w:id="1516111383">
      <w:bodyDiv w:val="1"/>
      <w:marLeft w:val="0"/>
      <w:marRight w:val="0"/>
      <w:marTop w:val="0"/>
      <w:marBottom w:val="0"/>
      <w:divBdr>
        <w:top w:val="none" w:sz="0" w:space="0" w:color="auto"/>
        <w:left w:val="none" w:sz="0" w:space="0" w:color="auto"/>
        <w:bottom w:val="none" w:sz="0" w:space="0" w:color="auto"/>
        <w:right w:val="none" w:sz="0" w:space="0" w:color="auto"/>
      </w:divBdr>
    </w:div>
    <w:div w:id="1516111411">
      <w:bodyDiv w:val="1"/>
      <w:marLeft w:val="0"/>
      <w:marRight w:val="0"/>
      <w:marTop w:val="0"/>
      <w:marBottom w:val="0"/>
      <w:divBdr>
        <w:top w:val="none" w:sz="0" w:space="0" w:color="auto"/>
        <w:left w:val="none" w:sz="0" w:space="0" w:color="auto"/>
        <w:bottom w:val="none" w:sz="0" w:space="0" w:color="auto"/>
        <w:right w:val="none" w:sz="0" w:space="0" w:color="auto"/>
      </w:divBdr>
    </w:div>
    <w:div w:id="1516310086">
      <w:bodyDiv w:val="1"/>
      <w:marLeft w:val="0"/>
      <w:marRight w:val="0"/>
      <w:marTop w:val="0"/>
      <w:marBottom w:val="0"/>
      <w:divBdr>
        <w:top w:val="none" w:sz="0" w:space="0" w:color="auto"/>
        <w:left w:val="none" w:sz="0" w:space="0" w:color="auto"/>
        <w:bottom w:val="none" w:sz="0" w:space="0" w:color="auto"/>
        <w:right w:val="none" w:sz="0" w:space="0" w:color="auto"/>
      </w:divBdr>
    </w:div>
    <w:div w:id="1516534322">
      <w:bodyDiv w:val="1"/>
      <w:marLeft w:val="0"/>
      <w:marRight w:val="0"/>
      <w:marTop w:val="0"/>
      <w:marBottom w:val="0"/>
      <w:divBdr>
        <w:top w:val="none" w:sz="0" w:space="0" w:color="auto"/>
        <w:left w:val="none" w:sz="0" w:space="0" w:color="auto"/>
        <w:bottom w:val="none" w:sz="0" w:space="0" w:color="auto"/>
        <w:right w:val="none" w:sz="0" w:space="0" w:color="auto"/>
      </w:divBdr>
    </w:div>
    <w:div w:id="1516576148">
      <w:bodyDiv w:val="1"/>
      <w:marLeft w:val="0"/>
      <w:marRight w:val="0"/>
      <w:marTop w:val="0"/>
      <w:marBottom w:val="0"/>
      <w:divBdr>
        <w:top w:val="none" w:sz="0" w:space="0" w:color="auto"/>
        <w:left w:val="none" w:sz="0" w:space="0" w:color="auto"/>
        <w:bottom w:val="none" w:sz="0" w:space="0" w:color="auto"/>
        <w:right w:val="none" w:sz="0" w:space="0" w:color="auto"/>
      </w:divBdr>
    </w:div>
    <w:div w:id="1516731043">
      <w:bodyDiv w:val="1"/>
      <w:marLeft w:val="0"/>
      <w:marRight w:val="0"/>
      <w:marTop w:val="0"/>
      <w:marBottom w:val="0"/>
      <w:divBdr>
        <w:top w:val="none" w:sz="0" w:space="0" w:color="auto"/>
        <w:left w:val="none" w:sz="0" w:space="0" w:color="auto"/>
        <w:bottom w:val="none" w:sz="0" w:space="0" w:color="auto"/>
        <w:right w:val="none" w:sz="0" w:space="0" w:color="auto"/>
      </w:divBdr>
    </w:div>
    <w:div w:id="1516766160">
      <w:bodyDiv w:val="1"/>
      <w:marLeft w:val="0"/>
      <w:marRight w:val="0"/>
      <w:marTop w:val="0"/>
      <w:marBottom w:val="0"/>
      <w:divBdr>
        <w:top w:val="none" w:sz="0" w:space="0" w:color="auto"/>
        <w:left w:val="none" w:sz="0" w:space="0" w:color="auto"/>
        <w:bottom w:val="none" w:sz="0" w:space="0" w:color="auto"/>
        <w:right w:val="none" w:sz="0" w:space="0" w:color="auto"/>
      </w:divBdr>
    </w:div>
    <w:div w:id="1516847009">
      <w:bodyDiv w:val="1"/>
      <w:marLeft w:val="0"/>
      <w:marRight w:val="0"/>
      <w:marTop w:val="0"/>
      <w:marBottom w:val="0"/>
      <w:divBdr>
        <w:top w:val="none" w:sz="0" w:space="0" w:color="auto"/>
        <w:left w:val="none" w:sz="0" w:space="0" w:color="auto"/>
        <w:bottom w:val="none" w:sz="0" w:space="0" w:color="auto"/>
        <w:right w:val="none" w:sz="0" w:space="0" w:color="auto"/>
      </w:divBdr>
    </w:div>
    <w:div w:id="1516962013">
      <w:bodyDiv w:val="1"/>
      <w:marLeft w:val="0"/>
      <w:marRight w:val="0"/>
      <w:marTop w:val="0"/>
      <w:marBottom w:val="0"/>
      <w:divBdr>
        <w:top w:val="none" w:sz="0" w:space="0" w:color="auto"/>
        <w:left w:val="none" w:sz="0" w:space="0" w:color="auto"/>
        <w:bottom w:val="none" w:sz="0" w:space="0" w:color="auto"/>
        <w:right w:val="none" w:sz="0" w:space="0" w:color="auto"/>
      </w:divBdr>
    </w:div>
    <w:div w:id="1516990783">
      <w:bodyDiv w:val="1"/>
      <w:marLeft w:val="0"/>
      <w:marRight w:val="0"/>
      <w:marTop w:val="0"/>
      <w:marBottom w:val="0"/>
      <w:divBdr>
        <w:top w:val="none" w:sz="0" w:space="0" w:color="auto"/>
        <w:left w:val="none" w:sz="0" w:space="0" w:color="auto"/>
        <w:bottom w:val="none" w:sz="0" w:space="0" w:color="auto"/>
        <w:right w:val="none" w:sz="0" w:space="0" w:color="auto"/>
      </w:divBdr>
    </w:div>
    <w:div w:id="1517036780">
      <w:bodyDiv w:val="1"/>
      <w:marLeft w:val="0"/>
      <w:marRight w:val="0"/>
      <w:marTop w:val="0"/>
      <w:marBottom w:val="0"/>
      <w:divBdr>
        <w:top w:val="none" w:sz="0" w:space="0" w:color="auto"/>
        <w:left w:val="none" w:sz="0" w:space="0" w:color="auto"/>
        <w:bottom w:val="none" w:sz="0" w:space="0" w:color="auto"/>
        <w:right w:val="none" w:sz="0" w:space="0" w:color="auto"/>
      </w:divBdr>
    </w:div>
    <w:div w:id="1517111780">
      <w:bodyDiv w:val="1"/>
      <w:marLeft w:val="0"/>
      <w:marRight w:val="0"/>
      <w:marTop w:val="0"/>
      <w:marBottom w:val="0"/>
      <w:divBdr>
        <w:top w:val="none" w:sz="0" w:space="0" w:color="auto"/>
        <w:left w:val="none" w:sz="0" w:space="0" w:color="auto"/>
        <w:bottom w:val="none" w:sz="0" w:space="0" w:color="auto"/>
        <w:right w:val="none" w:sz="0" w:space="0" w:color="auto"/>
      </w:divBdr>
    </w:div>
    <w:div w:id="1517309082">
      <w:bodyDiv w:val="1"/>
      <w:marLeft w:val="0"/>
      <w:marRight w:val="0"/>
      <w:marTop w:val="0"/>
      <w:marBottom w:val="0"/>
      <w:divBdr>
        <w:top w:val="none" w:sz="0" w:space="0" w:color="auto"/>
        <w:left w:val="none" w:sz="0" w:space="0" w:color="auto"/>
        <w:bottom w:val="none" w:sz="0" w:space="0" w:color="auto"/>
        <w:right w:val="none" w:sz="0" w:space="0" w:color="auto"/>
      </w:divBdr>
    </w:div>
    <w:div w:id="1517380694">
      <w:bodyDiv w:val="1"/>
      <w:marLeft w:val="0"/>
      <w:marRight w:val="0"/>
      <w:marTop w:val="0"/>
      <w:marBottom w:val="0"/>
      <w:divBdr>
        <w:top w:val="none" w:sz="0" w:space="0" w:color="auto"/>
        <w:left w:val="none" w:sz="0" w:space="0" w:color="auto"/>
        <w:bottom w:val="none" w:sz="0" w:space="0" w:color="auto"/>
        <w:right w:val="none" w:sz="0" w:space="0" w:color="auto"/>
      </w:divBdr>
    </w:div>
    <w:div w:id="1517380846">
      <w:bodyDiv w:val="1"/>
      <w:marLeft w:val="0"/>
      <w:marRight w:val="0"/>
      <w:marTop w:val="0"/>
      <w:marBottom w:val="0"/>
      <w:divBdr>
        <w:top w:val="none" w:sz="0" w:space="0" w:color="auto"/>
        <w:left w:val="none" w:sz="0" w:space="0" w:color="auto"/>
        <w:bottom w:val="none" w:sz="0" w:space="0" w:color="auto"/>
        <w:right w:val="none" w:sz="0" w:space="0" w:color="auto"/>
      </w:divBdr>
    </w:div>
    <w:div w:id="1517385819">
      <w:bodyDiv w:val="1"/>
      <w:marLeft w:val="0"/>
      <w:marRight w:val="0"/>
      <w:marTop w:val="0"/>
      <w:marBottom w:val="0"/>
      <w:divBdr>
        <w:top w:val="none" w:sz="0" w:space="0" w:color="auto"/>
        <w:left w:val="none" w:sz="0" w:space="0" w:color="auto"/>
        <w:bottom w:val="none" w:sz="0" w:space="0" w:color="auto"/>
        <w:right w:val="none" w:sz="0" w:space="0" w:color="auto"/>
      </w:divBdr>
    </w:div>
    <w:div w:id="1517421237">
      <w:bodyDiv w:val="1"/>
      <w:marLeft w:val="0"/>
      <w:marRight w:val="0"/>
      <w:marTop w:val="0"/>
      <w:marBottom w:val="0"/>
      <w:divBdr>
        <w:top w:val="none" w:sz="0" w:space="0" w:color="auto"/>
        <w:left w:val="none" w:sz="0" w:space="0" w:color="auto"/>
        <w:bottom w:val="none" w:sz="0" w:space="0" w:color="auto"/>
        <w:right w:val="none" w:sz="0" w:space="0" w:color="auto"/>
      </w:divBdr>
    </w:div>
    <w:div w:id="1517429506">
      <w:bodyDiv w:val="1"/>
      <w:marLeft w:val="0"/>
      <w:marRight w:val="0"/>
      <w:marTop w:val="0"/>
      <w:marBottom w:val="0"/>
      <w:divBdr>
        <w:top w:val="none" w:sz="0" w:space="0" w:color="auto"/>
        <w:left w:val="none" w:sz="0" w:space="0" w:color="auto"/>
        <w:bottom w:val="none" w:sz="0" w:space="0" w:color="auto"/>
        <w:right w:val="none" w:sz="0" w:space="0" w:color="auto"/>
      </w:divBdr>
    </w:div>
    <w:div w:id="1517452872">
      <w:bodyDiv w:val="1"/>
      <w:marLeft w:val="0"/>
      <w:marRight w:val="0"/>
      <w:marTop w:val="0"/>
      <w:marBottom w:val="0"/>
      <w:divBdr>
        <w:top w:val="none" w:sz="0" w:space="0" w:color="auto"/>
        <w:left w:val="none" w:sz="0" w:space="0" w:color="auto"/>
        <w:bottom w:val="none" w:sz="0" w:space="0" w:color="auto"/>
        <w:right w:val="none" w:sz="0" w:space="0" w:color="auto"/>
      </w:divBdr>
    </w:div>
    <w:div w:id="1517575222">
      <w:bodyDiv w:val="1"/>
      <w:marLeft w:val="0"/>
      <w:marRight w:val="0"/>
      <w:marTop w:val="0"/>
      <w:marBottom w:val="0"/>
      <w:divBdr>
        <w:top w:val="none" w:sz="0" w:space="0" w:color="auto"/>
        <w:left w:val="none" w:sz="0" w:space="0" w:color="auto"/>
        <w:bottom w:val="none" w:sz="0" w:space="0" w:color="auto"/>
        <w:right w:val="none" w:sz="0" w:space="0" w:color="auto"/>
      </w:divBdr>
    </w:div>
    <w:div w:id="1517577752">
      <w:bodyDiv w:val="1"/>
      <w:marLeft w:val="0"/>
      <w:marRight w:val="0"/>
      <w:marTop w:val="0"/>
      <w:marBottom w:val="0"/>
      <w:divBdr>
        <w:top w:val="none" w:sz="0" w:space="0" w:color="auto"/>
        <w:left w:val="none" w:sz="0" w:space="0" w:color="auto"/>
        <w:bottom w:val="none" w:sz="0" w:space="0" w:color="auto"/>
        <w:right w:val="none" w:sz="0" w:space="0" w:color="auto"/>
      </w:divBdr>
    </w:div>
    <w:div w:id="1517578383">
      <w:bodyDiv w:val="1"/>
      <w:marLeft w:val="0"/>
      <w:marRight w:val="0"/>
      <w:marTop w:val="0"/>
      <w:marBottom w:val="0"/>
      <w:divBdr>
        <w:top w:val="none" w:sz="0" w:space="0" w:color="auto"/>
        <w:left w:val="none" w:sz="0" w:space="0" w:color="auto"/>
        <w:bottom w:val="none" w:sz="0" w:space="0" w:color="auto"/>
        <w:right w:val="none" w:sz="0" w:space="0" w:color="auto"/>
      </w:divBdr>
    </w:div>
    <w:div w:id="1517622629">
      <w:bodyDiv w:val="1"/>
      <w:marLeft w:val="0"/>
      <w:marRight w:val="0"/>
      <w:marTop w:val="0"/>
      <w:marBottom w:val="0"/>
      <w:divBdr>
        <w:top w:val="none" w:sz="0" w:space="0" w:color="auto"/>
        <w:left w:val="none" w:sz="0" w:space="0" w:color="auto"/>
        <w:bottom w:val="none" w:sz="0" w:space="0" w:color="auto"/>
        <w:right w:val="none" w:sz="0" w:space="0" w:color="auto"/>
      </w:divBdr>
    </w:div>
    <w:div w:id="1517692475">
      <w:bodyDiv w:val="1"/>
      <w:marLeft w:val="0"/>
      <w:marRight w:val="0"/>
      <w:marTop w:val="0"/>
      <w:marBottom w:val="0"/>
      <w:divBdr>
        <w:top w:val="none" w:sz="0" w:space="0" w:color="auto"/>
        <w:left w:val="none" w:sz="0" w:space="0" w:color="auto"/>
        <w:bottom w:val="none" w:sz="0" w:space="0" w:color="auto"/>
        <w:right w:val="none" w:sz="0" w:space="0" w:color="auto"/>
      </w:divBdr>
    </w:div>
    <w:div w:id="1517696662">
      <w:bodyDiv w:val="1"/>
      <w:marLeft w:val="0"/>
      <w:marRight w:val="0"/>
      <w:marTop w:val="0"/>
      <w:marBottom w:val="0"/>
      <w:divBdr>
        <w:top w:val="none" w:sz="0" w:space="0" w:color="auto"/>
        <w:left w:val="none" w:sz="0" w:space="0" w:color="auto"/>
        <w:bottom w:val="none" w:sz="0" w:space="0" w:color="auto"/>
        <w:right w:val="none" w:sz="0" w:space="0" w:color="auto"/>
      </w:divBdr>
    </w:div>
    <w:div w:id="1517766955">
      <w:bodyDiv w:val="1"/>
      <w:marLeft w:val="0"/>
      <w:marRight w:val="0"/>
      <w:marTop w:val="0"/>
      <w:marBottom w:val="0"/>
      <w:divBdr>
        <w:top w:val="none" w:sz="0" w:space="0" w:color="auto"/>
        <w:left w:val="none" w:sz="0" w:space="0" w:color="auto"/>
        <w:bottom w:val="none" w:sz="0" w:space="0" w:color="auto"/>
        <w:right w:val="none" w:sz="0" w:space="0" w:color="auto"/>
      </w:divBdr>
    </w:div>
    <w:div w:id="1517769940">
      <w:bodyDiv w:val="1"/>
      <w:marLeft w:val="0"/>
      <w:marRight w:val="0"/>
      <w:marTop w:val="0"/>
      <w:marBottom w:val="0"/>
      <w:divBdr>
        <w:top w:val="none" w:sz="0" w:space="0" w:color="auto"/>
        <w:left w:val="none" w:sz="0" w:space="0" w:color="auto"/>
        <w:bottom w:val="none" w:sz="0" w:space="0" w:color="auto"/>
        <w:right w:val="none" w:sz="0" w:space="0" w:color="auto"/>
      </w:divBdr>
    </w:div>
    <w:div w:id="1518034314">
      <w:bodyDiv w:val="1"/>
      <w:marLeft w:val="0"/>
      <w:marRight w:val="0"/>
      <w:marTop w:val="0"/>
      <w:marBottom w:val="0"/>
      <w:divBdr>
        <w:top w:val="none" w:sz="0" w:space="0" w:color="auto"/>
        <w:left w:val="none" w:sz="0" w:space="0" w:color="auto"/>
        <w:bottom w:val="none" w:sz="0" w:space="0" w:color="auto"/>
        <w:right w:val="none" w:sz="0" w:space="0" w:color="auto"/>
      </w:divBdr>
    </w:div>
    <w:div w:id="1518036950">
      <w:bodyDiv w:val="1"/>
      <w:marLeft w:val="0"/>
      <w:marRight w:val="0"/>
      <w:marTop w:val="0"/>
      <w:marBottom w:val="0"/>
      <w:divBdr>
        <w:top w:val="none" w:sz="0" w:space="0" w:color="auto"/>
        <w:left w:val="none" w:sz="0" w:space="0" w:color="auto"/>
        <w:bottom w:val="none" w:sz="0" w:space="0" w:color="auto"/>
        <w:right w:val="none" w:sz="0" w:space="0" w:color="auto"/>
      </w:divBdr>
    </w:div>
    <w:div w:id="1518079019">
      <w:bodyDiv w:val="1"/>
      <w:marLeft w:val="0"/>
      <w:marRight w:val="0"/>
      <w:marTop w:val="0"/>
      <w:marBottom w:val="0"/>
      <w:divBdr>
        <w:top w:val="none" w:sz="0" w:space="0" w:color="auto"/>
        <w:left w:val="none" w:sz="0" w:space="0" w:color="auto"/>
        <w:bottom w:val="none" w:sz="0" w:space="0" w:color="auto"/>
        <w:right w:val="none" w:sz="0" w:space="0" w:color="auto"/>
      </w:divBdr>
    </w:div>
    <w:div w:id="1518083183">
      <w:bodyDiv w:val="1"/>
      <w:marLeft w:val="0"/>
      <w:marRight w:val="0"/>
      <w:marTop w:val="0"/>
      <w:marBottom w:val="0"/>
      <w:divBdr>
        <w:top w:val="none" w:sz="0" w:space="0" w:color="auto"/>
        <w:left w:val="none" w:sz="0" w:space="0" w:color="auto"/>
        <w:bottom w:val="none" w:sz="0" w:space="0" w:color="auto"/>
        <w:right w:val="none" w:sz="0" w:space="0" w:color="auto"/>
      </w:divBdr>
    </w:div>
    <w:div w:id="1518276653">
      <w:bodyDiv w:val="1"/>
      <w:marLeft w:val="0"/>
      <w:marRight w:val="0"/>
      <w:marTop w:val="0"/>
      <w:marBottom w:val="0"/>
      <w:divBdr>
        <w:top w:val="none" w:sz="0" w:space="0" w:color="auto"/>
        <w:left w:val="none" w:sz="0" w:space="0" w:color="auto"/>
        <w:bottom w:val="none" w:sz="0" w:space="0" w:color="auto"/>
        <w:right w:val="none" w:sz="0" w:space="0" w:color="auto"/>
      </w:divBdr>
    </w:div>
    <w:div w:id="1518422052">
      <w:bodyDiv w:val="1"/>
      <w:marLeft w:val="0"/>
      <w:marRight w:val="0"/>
      <w:marTop w:val="0"/>
      <w:marBottom w:val="0"/>
      <w:divBdr>
        <w:top w:val="none" w:sz="0" w:space="0" w:color="auto"/>
        <w:left w:val="none" w:sz="0" w:space="0" w:color="auto"/>
        <w:bottom w:val="none" w:sz="0" w:space="0" w:color="auto"/>
        <w:right w:val="none" w:sz="0" w:space="0" w:color="auto"/>
      </w:divBdr>
    </w:div>
    <w:div w:id="1518497679">
      <w:bodyDiv w:val="1"/>
      <w:marLeft w:val="0"/>
      <w:marRight w:val="0"/>
      <w:marTop w:val="0"/>
      <w:marBottom w:val="0"/>
      <w:divBdr>
        <w:top w:val="none" w:sz="0" w:space="0" w:color="auto"/>
        <w:left w:val="none" w:sz="0" w:space="0" w:color="auto"/>
        <w:bottom w:val="none" w:sz="0" w:space="0" w:color="auto"/>
        <w:right w:val="none" w:sz="0" w:space="0" w:color="auto"/>
      </w:divBdr>
    </w:div>
    <w:div w:id="1518501407">
      <w:bodyDiv w:val="1"/>
      <w:marLeft w:val="0"/>
      <w:marRight w:val="0"/>
      <w:marTop w:val="0"/>
      <w:marBottom w:val="0"/>
      <w:divBdr>
        <w:top w:val="none" w:sz="0" w:space="0" w:color="auto"/>
        <w:left w:val="none" w:sz="0" w:space="0" w:color="auto"/>
        <w:bottom w:val="none" w:sz="0" w:space="0" w:color="auto"/>
        <w:right w:val="none" w:sz="0" w:space="0" w:color="auto"/>
      </w:divBdr>
    </w:div>
    <w:div w:id="1518688669">
      <w:bodyDiv w:val="1"/>
      <w:marLeft w:val="0"/>
      <w:marRight w:val="0"/>
      <w:marTop w:val="0"/>
      <w:marBottom w:val="0"/>
      <w:divBdr>
        <w:top w:val="none" w:sz="0" w:space="0" w:color="auto"/>
        <w:left w:val="none" w:sz="0" w:space="0" w:color="auto"/>
        <w:bottom w:val="none" w:sz="0" w:space="0" w:color="auto"/>
        <w:right w:val="none" w:sz="0" w:space="0" w:color="auto"/>
      </w:divBdr>
    </w:div>
    <w:div w:id="1518886796">
      <w:bodyDiv w:val="1"/>
      <w:marLeft w:val="0"/>
      <w:marRight w:val="0"/>
      <w:marTop w:val="0"/>
      <w:marBottom w:val="0"/>
      <w:divBdr>
        <w:top w:val="none" w:sz="0" w:space="0" w:color="auto"/>
        <w:left w:val="none" w:sz="0" w:space="0" w:color="auto"/>
        <w:bottom w:val="none" w:sz="0" w:space="0" w:color="auto"/>
        <w:right w:val="none" w:sz="0" w:space="0" w:color="auto"/>
      </w:divBdr>
    </w:div>
    <w:div w:id="1519008676">
      <w:bodyDiv w:val="1"/>
      <w:marLeft w:val="0"/>
      <w:marRight w:val="0"/>
      <w:marTop w:val="0"/>
      <w:marBottom w:val="0"/>
      <w:divBdr>
        <w:top w:val="none" w:sz="0" w:space="0" w:color="auto"/>
        <w:left w:val="none" w:sz="0" w:space="0" w:color="auto"/>
        <w:bottom w:val="none" w:sz="0" w:space="0" w:color="auto"/>
        <w:right w:val="none" w:sz="0" w:space="0" w:color="auto"/>
      </w:divBdr>
    </w:div>
    <w:div w:id="1519076232">
      <w:bodyDiv w:val="1"/>
      <w:marLeft w:val="0"/>
      <w:marRight w:val="0"/>
      <w:marTop w:val="0"/>
      <w:marBottom w:val="0"/>
      <w:divBdr>
        <w:top w:val="none" w:sz="0" w:space="0" w:color="auto"/>
        <w:left w:val="none" w:sz="0" w:space="0" w:color="auto"/>
        <w:bottom w:val="none" w:sz="0" w:space="0" w:color="auto"/>
        <w:right w:val="none" w:sz="0" w:space="0" w:color="auto"/>
      </w:divBdr>
    </w:div>
    <w:div w:id="1519079665">
      <w:bodyDiv w:val="1"/>
      <w:marLeft w:val="0"/>
      <w:marRight w:val="0"/>
      <w:marTop w:val="0"/>
      <w:marBottom w:val="0"/>
      <w:divBdr>
        <w:top w:val="none" w:sz="0" w:space="0" w:color="auto"/>
        <w:left w:val="none" w:sz="0" w:space="0" w:color="auto"/>
        <w:bottom w:val="none" w:sz="0" w:space="0" w:color="auto"/>
        <w:right w:val="none" w:sz="0" w:space="0" w:color="auto"/>
      </w:divBdr>
    </w:div>
    <w:div w:id="1519193914">
      <w:bodyDiv w:val="1"/>
      <w:marLeft w:val="0"/>
      <w:marRight w:val="0"/>
      <w:marTop w:val="0"/>
      <w:marBottom w:val="0"/>
      <w:divBdr>
        <w:top w:val="none" w:sz="0" w:space="0" w:color="auto"/>
        <w:left w:val="none" w:sz="0" w:space="0" w:color="auto"/>
        <w:bottom w:val="none" w:sz="0" w:space="0" w:color="auto"/>
        <w:right w:val="none" w:sz="0" w:space="0" w:color="auto"/>
      </w:divBdr>
    </w:div>
    <w:div w:id="1519197491">
      <w:bodyDiv w:val="1"/>
      <w:marLeft w:val="0"/>
      <w:marRight w:val="0"/>
      <w:marTop w:val="0"/>
      <w:marBottom w:val="0"/>
      <w:divBdr>
        <w:top w:val="none" w:sz="0" w:space="0" w:color="auto"/>
        <w:left w:val="none" w:sz="0" w:space="0" w:color="auto"/>
        <w:bottom w:val="none" w:sz="0" w:space="0" w:color="auto"/>
        <w:right w:val="none" w:sz="0" w:space="0" w:color="auto"/>
      </w:divBdr>
    </w:div>
    <w:div w:id="1519268943">
      <w:bodyDiv w:val="1"/>
      <w:marLeft w:val="0"/>
      <w:marRight w:val="0"/>
      <w:marTop w:val="0"/>
      <w:marBottom w:val="0"/>
      <w:divBdr>
        <w:top w:val="none" w:sz="0" w:space="0" w:color="auto"/>
        <w:left w:val="none" w:sz="0" w:space="0" w:color="auto"/>
        <w:bottom w:val="none" w:sz="0" w:space="0" w:color="auto"/>
        <w:right w:val="none" w:sz="0" w:space="0" w:color="auto"/>
      </w:divBdr>
    </w:div>
    <w:div w:id="1519276218">
      <w:bodyDiv w:val="1"/>
      <w:marLeft w:val="0"/>
      <w:marRight w:val="0"/>
      <w:marTop w:val="0"/>
      <w:marBottom w:val="0"/>
      <w:divBdr>
        <w:top w:val="none" w:sz="0" w:space="0" w:color="auto"/>
        <w:left w:val="none" w:sz="0" w:space="0" w:color="auto"/>
        <w:bottom w:val="none" w:sz="0" w:space="0" w:color="auto"/>
        <w:right w:val="none" w:sz="0" w:space="0" w:color="auto"/>
      </w:divBdr>
    </w:div>
    <w:div w:id="1519469841">
      <w:bodyDiv w:val="1"/>
      <w:marLeft w:val="0"/>
      <w:marRight w:val="0"/>
      <w:marTop w:val="0"/>
      <w:marBottom w:val="0"/>
      <w:divBdr>
        <w:top w:val="none" w:sz="0" w:space="0" w:color="auto"/>
        <w:left w:val="none" w:sz="0" w:space="0" w:color="auto"/>
        <w:bottom w:val="none" w:sz="0" w:space="0" w:color="auto"/>
        <w:right w:val="none" w:sz="0" w:space="0" w:color="auto"/>
      </w:divBdr>
    </w:div>
    <w:div w:id="1519470039">
      <w:bodyDiv w:val="1"/>
      <w:marLeft w:val="0"/>
      <w:marRight w:val="0"/>
      <w:marTop w:val="0"/>
      <w:marBottom w:val="0"/>
      <w:divBdr>
        <w:top w:val="none" w:sz="0" w:space="0" w:color="auto"/>
        <w:left w:val="none" w:sz="0" w:space="0" w:color="auto"/>
        <w:bottom w:val="none" w:sz="0" w:space="0" w:color="auto"/>
        <w:right w:val="none" w:sz="0" w:space="0" w:color="auto"/>
      </w:divBdr>
    </w:div>
    <w:div w:id="1519539946">
      <w:bodyDiv w:val="1"/>
      <w:marLeft w:val="0"/>
      <w:marRight w:val="0"/>
      <w:marTop w:val="0"/>
      <w:marBottom w:val="0"/>
      <w:divBdr>
        <w:top w:val="none" w:sz="0" w:space="0" w:color="auto"/>
        <w:left w:val="none" w:sz="0" w:space="0" w:color="auto"/>
        <w:bottom w:val="none" w:sz="0" w:space="0" w:color="auto"/>
        <w:right w:val="none" w:sz="0" w:space="0" w:color="auto"/>
      </w:divBdr>
    </w:div>
    <w:div w:id="1519541883">
      <w:bodyDiv w:val="1"/>
      <w:marLeft w:val="0"/>
      <w:marRight w:val="0"/>
      <w:marTop w:val="0"/>
      <w:marBottom w:val="0"/>
      <w:divBdr>
        <w:top w:val="none" w:sz="0" w:space="0" w:color="auto"/>
        <w:left w:val="none" w:sz="0" w:space="0" w:color="auto"/>
        <w:bottom w:val="none" w:sz="0" w:space="0" w:color="auto"/>
        <w:right w:val="none" w:sz="0" w:space="0" w:color="auto"/>
      </w:divBdr>
    </w:div>
    <w:div w:id="1519584791">
      <w:bodyDiv w:val="1"/>
      <w:marLeft w:val="0"/>
      <w:marRight w:val="0"/>
      <w:marTop w:val="0"/>
      <w:marBottom w:val="0"/>
      <w:divBdr>
        <w:top w:val="none" w:sz="0" w:space="0" w:color="auto"/>
        <w:left w:val="none" w:sz="0" w:space="0" w:color="auto"/>
        <w:bottom w:val="none" w:sz="0" w:space="0" w:color="auto"/>
        <w:right w:val="none" w:sz="0" w:space="0" w:color="auto"/>
      </w:divBdr>
    </w:div>
    <w:div w:id="1519586673">
      <w:bodyDiv w:val="1"/>
      <w:marLeft w:val="0"/>
      <w:marRight w:val="0"/>
      <w:marTop w:val="0"/>
      <w:marBottom w:val="0"/>
      <w:divBdr>
        <w:top w:val="none" w:sz="0" w:space="0" w:color="auto"/>
        <w:left w:val="none" w:sz="0" w:space="0" w:color="auto"/>
        <w:bottom w:val="none" w:sz="0" w:space="0" w:color="auto"/>
        <w:right w:val="none" w:sz="0" w:space="0" w:color="auto"/>
      </w:divBdr>
    </w:div>
    <w:div w:id="1519658402">
      <w:bodyDiv w:val="1"/>
      <w:marLeft w:val="0"/>
      <w:marRight w:val="0"/>
      <w:marTop w:val="0"/>
      <w:marBottom w:val="0"/>
      <w:divBdr>
        <w:top w:val="none" w:sz="0" w:space="0" w:color="auto"/>
        <w:left w:val="none" w:sz="0" w:space="0" w:color="auto"/>
        <w:bottom w:val="none" w:sz="0" w:space="0" w:color="auto"/>
        <w:right w:val="none" w:sz="0" w:space="0" w:color="auto"/>
      </w:divBdr>
    </w:div>
    <w:div w:id="1519660101">
      <w:bodyDiv w:val="1"/>
      <w:marLeft w:val="0"/>
      <w:marRight w:val="0"/>
      <w:marTop w:val="0"/>
      <w:marBottom w:val="0"/>
      <w:divBdr>
        <w:top w:val="none" w:sz="0" w:space="0" w:color="auto"/>
        <w:left w:val="none" w:sz="0" w:space="0" w:color="auto"/>
        <w:bottom w:val="none" w:sz="0" w:space="0" w:color="auto"/>
        <w:right w:val="none" w:sz="0" w:space="0" w:color="auto"/>
      </w:divBdr>
    </w:div>
    <w:div w:id="1519731022">
      <w:bodyDiv w:val="1"/>
      <w:marLeft w:val="0"/>
      <w:marRight w:val="0"/>
      <w:marTop w:val="0"/>
      <w:marBottom w:val="0"/>
      <w:divBdr>
        <w:top w:val="none" w:sz="0" w:space="0" w:color="auto"/>
        <w:left w:val="none" w:sz="0" w:space="0" w:color="auto"/>
        <w:bottom w:val="none" w:sz="0" w:space="0" w:color="auto"/>
        <w:right w:val="none" w:sz="0" w:space="0" w:color="auto"/>
      </w:divBdr>
    </w:div>
    <w:div w:id="1519805828">
      <w:bodyDiv w:val="1"/>
      <w:marLeft w:val="0"/>
      <w:marRight w:val="0"/>
      <w:marTop w:val="0"/>
      <w:marBottom w:val="0"/>
      <w:divBdr>
        <w:top w:val="none" w:sz="0" w:space="0" w:color="auto"/>
        <w:left w:val="none" w:sz="0" w:space="0" w:color="auto"/>
        <w:bottom w:val="none" w:sz="0" w:space="0" w:color="auto"/>
        <w:right w:val="none" w:sz="0" w:space="0" w:color="auto"/>
      </w:divBdr>
    </w:div>
    <w:div w:id="1519808465">
      <w:bodyDiv w:val="1"/>
      <w:marLeft w:val="0"/>
      <w:marRight w:val="0"/>
      <w:marTop w:val="0"/>
      <w:marBottom w:val="0"/>
      <w:divBdr>
        <w:top w:val="none" w:sz="0" w:space="0" w:color="auto"/>
        <w:left w:val="none" w:sz="0" w:space="0" w:color="auto"/>
        <w:bottom w:val="none" w:sz="0" w:space="0" w:color="auto"/>
        <w:right w:val="none" w:sz="0" w:space="0" w:color="auto"/>
      </w:divBdr>
    </w:div>
    <w:div w:id="1519853484">
      <w:bodyDiv w:val="1"/>
      <w:marLeft w:val="0"/>
      <w:marRight w:val="0"/>
      <w:marTop w:val="0"/>
      <w:marBottom w:val="0"/>
      <w:divBdr>
        <w:top w:val="none" w:sz="0" w:space="0" w:color="auto"/>
        <w:left w:val="none" w:sz="0" w:space="0" w:color="auto"/>
        <w:bottom w:val="none" w:sz="0" w:space="0" w:color="auto"/>
        <w:right w:val="none" w:sz="0" w:space="0" w:color="auto"/>
      </w:divBdr>
    </w:div>
    <w:div w:id="1519926645">
      <w:bodyDiv w:val="1"/>
      <w:marLeft w:val="0"/>
      <w:marRight w:val="0"/>
      <w:marTop w:val="0"/>
      <w:marBottom w:val="0"/>
      <w:divBdr>
        <w:top w:val="none" w:sz="0" w:space="0" w:color="auto"/>
        <w:left w:val="none" w:sz="0" w:space="0" w:color="auto"/>
        <w:bottom w:val="none" w:sz="0" w:space="0" w:color="auto"/>
        <w:right w:val="none" w:sz="0" w:space="0" w:color="auto"/>
      </w:divBdr>
    </w:div>
    <w:div w:id="1520194471">
      <w:bodyDiv w:val="1"/>
      <w:marLeft w:val="0"/>
      <w:marRight w:val="0"/>
      <w:marTop w:val="0"/>
      <w:marBottom w:val="0"/>
      <w:divBdr>
        <w:top w:val="none" w:sz="0" w:space="0" w:color="auto"/>
        <w:left w:val="none" w:sz="0" w:space="0" w:color="auto"/>
        <w:bottom w:val="none" w:sz="0" w:space="0" w:color="auto"/>
        <w:right w:val="none" w:sz="0" w:space="0" w:color="auto"/>
      </w:divBdr>
    </w:div>
    <w:div w:id="1520197782">
      <w:bodyDiv w:val="1"/>
      <w:marLeft w:val="0"/>
      <w:marRight w:val="0"/>
      <w:marTop w:val="0"/>
      <w:marBottom w:val="0"/>
      <w:divBdr>
        <w:top w:val="none" w:sz="0" w:space="0" w:color="auto"/>
        <w:left w:val="none" w:sz="0" w:space="0" w:color="auto"/>
        <w:bottom w:val="none" w:sz="0" w:space="0" w:color="auto"/>
        <w:right w:val="none" w:sz="0" w:space="0" w:color="auto"/>
      </w:divBdr>
    </w:div>
    <w:div w:id="1520653752">
      <w:bodyDiv w:val="1"/>
      <w:marLeft w:val="0"/>
      <w:marRight w:val="0"/>
      <w:marTop w:val="0"/>
      <w:marBottom w:val="0"/>
      <w:divBdr>
        <w:top w:val="none" w:sz="0" w:space="0" w:color="auto"/>
        <w:left w:val="none" w:sz="0" w:space="0" w:color="auto"/>
        <w:bottom w:val="none" w:sz="0" w:space="0" w:color="auto"/>
        <w:right w:val="none" w:sz="0" w:space="0" w:color="auto"/>
      </w:divBdr>
    </w:div>
    <w:div w:id="1520775009">
      <w:bodyDiv w:val="1"/>
      <w:marLeft w:val="0"/>
      <w:marRight w:val="0"/>
      <w:marTop w:val="0"/>
      <w:marBottom w:val="0"/>
      <w:divBdr>
        <w:top w:val="none" w:sz="0" w:space="0" w:color="auto"/>
        <w:left w:val="none" w:sz="0" w:space="0" w:color="auto"/>
        <w:bottom w:val="none" w:sz="0" w:space="0" w:color="auto"/>
        <w:right w:val="none" w:sz="0" w:space="0" w:color="auto"/>
      </w:divBdr>
    </w:div>
    <w:div w:id="1520778111">
      <w:bodyDiv w:val="1"/>
      <w:marLeft w:val="0"/>
      <w:marRight w:val="0"/>
      <w:marTop w:val="0"/>
      <w:marBottom w:val="0"/>
      <w:divBdr>
        <w:top w:val="none" w:sz="0" w:space="0" w:color="auto"/>
        <w:left w:val="none" w:sz="0" w:space="0" w:color="auto"/>
        <w:bottom w:val="none" w:sz="0" w:space="0" w:color="auto"/>
        <w:right w:val="none" w:sz="0" w:space="0" w:color="auto"/>
      </w:divBdr>
    </w:div>
    <w:div w:id="1520849466">
      <w:bodyDiv w:val="1"/>
      <w:marLeft w:val="0"/>
      <w:marRight w:val="0"/>
      <w:marTop w:val="0"/>
      <w:marBottom w:val="0"/>
      <w:divBdr>
        <w:top w:val="none" w:sz="0" w:space="0" w:color="auto"/>
        <w:left w:val="none" w:sz="0" w:space="0" w:color="auto"/>
        <w:bottom w:val="none" w:sz="0" w:space="0" w:color="auto"/>
        <w:right w:val="none" w:sz="0" w:space="0" w:color="auto"/>
      </w:divBdr>
    </w:div>
    <w:div w:id="1520898622">
      <w:bodyDiv w:val="1"/>
      <w:marLeft w:val="0"/>
      <w:marRight w:val="0"/>
      <w:marTop w:val="0"/>
      <w:marBottom w:val="0"/>
      <w:divBdr>
        <w:top w:val="none" w:sz="0" w:space="0" w:color="auto"/>
        <w:left w:val="none" w:sz="0" w:space="0" w:color="auto"/>
        <w:bottom w:val="none" w:sz="0" w:space="0" w:color="auto"/>
        <w:right w:val="none" w:sz="0" w:space="0" w:color="auto"/>
      </w:divBdr>
    </w:div>
    <w:div w:id="1521163475">
      <w:bodyDiv w:val="1"/>
      <w:marLeft w:val="0"/>
      <w:marRight w:val="0"/>
      <w:marTop w:val="0"/>
      <w:marBottom w:val="0"/>
      <w:divBdr>
        <w:top w:val="none" w:sz="0" w:space="0" w:color="auto"/>
        <w:left w:val="none" w:sz="0" w:space="0" w:color="auto"/>
        <w:bottom w:val="none" w:sz="0" w:space="0" w:color="auto"/>
        <w:right w:val="none" w:sz="0" w:space="0" w:color="auto"/>
      </w:divBdr>
    </w:div>
    <w:div w:id="1521315727">
      <w:bodyDiv w:val="1"/>
      <w:marLeft w:val="0"/>
      <w:marRight w:val="0"/>
      <w:marTop w:val="0"/>
      <w:marBottom w:val="0"/>
      <w:divBdr>
        <w:top w:val="none" w:sz="0" w:space="0" w:color="auto"/>
        <w:left w:val="none" w:sz="0" w:space="0" w:color="auto"/>
        <w:bottom w:val="none" w:sz="0" w:space="0" w:color="auto"/>
        <w:right w:val="none" w:sz="0" w:space="0" w:color="auto"/>
      </w:divBdr>
    </w:div>
    <w:div w:id="1521511748">
      <w:bodyDiv w:val="1"/>
      <w:marLeft w:val="0"/>
      <w:marRight w:val="0"/>
      <w:marTop w:val="0"/>
      <w:marBottom w:val="0"/>
      <w:divBdr>
        <w:top w:val="none" w:sz="0" w:space="0" w:color="auto"/>
        <w:left w:val="none" w:sz="0" w:space="0" w:color="auto"/>
        <w:bottom w:val="none" w:sz="0" w:space="0" w:color="auto"/>
        <w:right w:val="none" w:sz="0" w:space="0" w:color="auto"/>
      </w:divBdr>
    </w:div>
    <w:div w:id="1521704072">
      <w:bodyDiv w:val="1"/>
      <w:marLeft w:val="0"/>
      <w:marRight w:val="0"/>
      <w:marTop w:val="0"/>
      <w:marBottom w:val="0"/>
      <w:divBdr>
        <w:top w:val="none" w:sz="0" w:space="0" w:color="auto"/>
        <w:left w:val="none" w:sz="0" w:space="0" w:color="auto"/>
        <w:bottom w:val="none" w:sz="0" w:space="0" w:color="auto"/>
        <w:right w:val="none" w:sz="0" w:space="0" w:color="auto"/>
      </w:divBdr>
    </w:div>
    <w:div w:id="1521774305">
      <w:bodyDiv w:val="1"/>
      <w:marLeft w:val="0"/>
      <w:marRight w:val="0"/>
      <w:marTop w:val="0"/>
      <w:marBottom w:val="0"/>
      <w:divBdr>
        <w:top w:val="none" w:sz="0" w:space="0" w:color="auto"/>
        <w:left w:val="none" w:sz="0" w:space="0" w:color="auto"/>
        <w:bottom w:val="none" w:sz="0" w:space="0" w:color="auto"/>
        <w:right w:val="none" w:sz="0" w:space="0" w:color="auto"/>
      </w:divBdr>
    </w:div>
    <w:div w:id="1521816581">
      <w:bodyDiv w:val="1"/>
      <w:marLeft w:val="0"/>
      <w:marRight w:val="0"/>
      <w:marTop w:val="0"/>
      <w:marBottom w:val="0"/>
      <w:divBdr>
        <w:top w:val="none" w:sz="0" w:space="0" w:color="auto"/>
        <w:left w:val="none" w:sz="0" w:space="0" w:color="auto"/>
        <w:bottom w:val="none" w:sz="0" w:space="0" w:color="auto"/>
        <w:right w:val="none" w:sz="0" w:space="0" w:color="auto"/>
      </w:divBdr>
    </w:div>
    <w:div w:id="1521821632">
      <w:bodyDiv w:val="1"/>
      <w:marLeft w:val="0"/>
      <w:marRight w:val="0"/>
      <w:marTop w:val="0"/>
      <w:marBottom w:val="0"/>
      <w:divBdr>
        <w:top w:val="none" w:sz="0" w:space="0" w:color="auto"/>
        <w:left w:val="none" w:sz="0" w:space="0" w:color="auto"/>
        <w:bottom w:val="none" w:sz="0" w:space="0" w:color="auto"/>
        <w:right w:val="none" w:sz="0" w:space="0" w:color="auto"/>
      </w:divBdr>
    </w:div>
    <w:div w:id="1521966336">
      <w:bodyDiv w:val="1"/>
      <w:marLeft w:val="0"/>
      <w:marRight w:val="0"/>
      <w:marTop w:val="0"/>
      <w:marBottom w:val="0"/>
      <w:divBdr>
        <w:top w:val="none" w:sz="0" w:space="0" w:color="auto"/>
        <w:left w:val="none" w:sz="0" w:space="0" w:color="auto"/>
        <w:bottom w:val="none" w:sz="0" w:space="0" w:color="auto"/>
        <w:right w:val="none" w:sz="0" w:space="0" w:color="auto"/>
      </w:divBdr>
    </w:div>
    <w:div w:id="1521970054">
      <w:bodyDiv w:val="1"/>
      <w:marLeft w:val="0"/>
      <w:marRight w:val="0"/>
      <w:marTop w:val="0"/>
      <w:marBottom w:val="0"/>
      <w:divBdr>
        <w:top w:val="none" w:sz="0" w:space="0" w:color="auto"/>
        <w:left w:val="none" w:sz="0" w:space="0" w:color="auto"/>
        <w:bottom w:val="none" w:sz="0" w:space="0" w:color="auto"/>
        <w:right w:val="none" w:sz="0" w:space="0" w:color="auto"/>
      </w:divBdr>
    </w:div>
    <w:div w:id="1522088274">
      <w:bodyDiv w:val="1"/>
      <w:marLeft w:val="0"/>
      <w:marRight w:val="0"/>
      <w:marTop w:val="0"/>
      <w:marBottom w:val="0"/>
      <w:divBdr>
        <w:top w:val="none" w:sz="0" w:space="0" w:color="auto"/>
        <w:left w:val="none" w:sz="0" w:space="0" w:color="auto"/>
        <w:bottom w:val="none" w:sz="0" w:space="0" w:color="auto"/>
        <w:right w:val="none" w:sz="0" w:space="0" w:color="auto"/>
      </w:divBdr>
    </w:div>
    <w:div w:id="1522430542">
      <w:bodyDiv w:val="1"/>
      <w:marLeft w:val="0"/>
      <w:marRight w:val="0"/>
      <w:marTop w:val="0"/>
      <w:marBottom w:val="0"/>
      <w:divBdr>
        <w:top w:val="none" w:sz="0" w:space="0" w:color="auto"/>
        <w:left w:val="none" w:sz="0" w:space="0" w:color="auto"/>
        <w:bottom w:val="none" w:sz="0" w:space="0" w:color="auto"/>
        <w:right w:val="none" w:sz="0" w:space="0" w:color="auto"/>
      </w:divBdr>
    </w:div>
    <w:div w:id="1522470362">
      <w:bodyDiv w:val="1"/>
      <w:marLeft w:val="0"/>
      <w:marRight w:val="0"/>
      <w:marTop w:val="0"/>
      <w:marBottom w:val="0"/>
      <w:divBdr>
        <w:top w:val="none" w:sz="0" w:space="0" w:color="auto"/>
        <w:left w:val="none" w:sz="0" w:space="0" w:color="auto"/>
        <w:bottom w:val="none" w:sz="0" w:space="0" w:color="auto"/>
        <w:right w:val="none" w:sz="0" w:space="0" w:color="auto"/>
      </w:divBdr>
    </w:div>
    <w:div w:id="1522474269">
      <w:bodyDiv w:val="1"/>
      <w:marLeft w:val="0"/>
      <w:marRight w:val="0"/>
      <w:marTop w:val="0"/>
      <w:marBottom w:val="0"/>
      <w:divBdr>
        <w:top w:val="none" w:sz="0" w:space="0" w:color="auto"/>
        <w:left w:val="none" w:sz="0" w:space="0" w:color="auto"/>
        <w:bottom w:val="none" w:sz="0" w:space="0" w:color="auto"/>
        <w:right w:val="none" w:sz="0" w:space="0" w:color="auto"/>
      </w:divBdr>
    </w:div>
    <w:div w:id="1522544170">
      <w:bodyDiv w:val="1"/>
      <w:marLeft w:val="0"/>
      <w:marRight w:val="0"/>
      <w:marTop w:val="0"/>
      <w:marBottom w:val="0"/>
      <w:divBdr>
        <w:top w:val="none" w:sz="0" w:space="0" w:color="auto"/>
        <w:left w:val="none" w:sz="0" w:space="0" w:color="auto"/>
        <w:bottom w:val="none" w:sz="0" w:space="0" w:color="auto"/>
        <w:right w:val="none" w:sz="0" w:space="0" w:color="auto"/>
      </w:divBdr>
    </w:div>
    <w:div w:id="1522890124">
      <w:bodyDiv w:val="1"/>
      <w:marLeft w:val="0"/>
      <w:marRight w:val="0"/>
      <w:marTop w:val="0"/>
      <w:marBottom w:val="0"/>
      <w:divBdr>
        <w:top w:val="none" w:sz="0" w:space="0" w:color="auto"/>
        <w:left w:val="none" w:sz="0" w:space="0" w:color="auto"/>
        <w:bottom w:val="none" w:sz="0" w:space="0" w:color="auto"/>
        <w:right w:val="none" w:sz="0" w:space="0" w:color="auto"/>
      </w:divBdr>
    </w:div>
    <w:div w:id="1522936899">
      <w:bodyDiv w:val="1"/>
      <w:marLeft w:val="0"/>
      <w:marRight w:val="0"/>
      <w:marTop w:val="0"/>
      <w:marBottom w:val="0"/>
      <w:divBdr>
        <w:top w:val="none" w:sz="0" w:space="0" w:color="auto"/>
        <w:left w:val="none" w:sz="0" w:space="0" w:color="auto"/>
        <w:bottom w:val="none" w:sz="0" w:space="0" w:color="auto"/>
        <w:right w:val="none" w:sz="0" w:space="0" w:color="auto"/>
      </w:divBdr>
    </w:div>
    <w:div w:id="1523057608">
      <w:bodyDiv w:val="1"/>
      <w:marLeft w:val="0"/>
      <w:marRight w:val="0"/>
      <w:marTop w:val="0"/>
      <w:marBottom w:val="0"/>
      <w:divBdr>
        <w:top w:val="none" w:sz="0" w:space="0" w:color="auto"/>
        <w:left w:val="none" w:sz="0" w:space="0" w:color="auto"/>
        <w:bottom w:val="none" w:sz="0" w:space="0" w:color="auto"/>
        <w:right w:val="none" w:sz="0" w:space="0" w:color="auto"/>
      </w:divBdr>
    </w:div>
    <w:div w:id="1523085585">
      <w:bodyDiv w:val="1"/>
      <w:marLeft w:val="0"/>
      <w:marRight w:val="0"/>
      <w:marTop w:val="0"/>
      <w:marBottom w:val="0"/>
      <w:divBdr>
        <w:top w:val="none" w:sz="0" w:space="0" w:color="auto"/>
        <w:left w:val="none" w:sz="0" w:space="0" w:color="auto"/>
        <w:bottom w:val="none" w:sz="0" w:space="0" w:color="auto"/>
        <w:right w:val="none" w:sz="0" w:space="0" w:color="auto"/>
      </w:divBdr>
    </w:div>
    <w:div w:id="1523088761">
      <w:bodyDiv w:val="1"/>
      <w:marLeft w:val="0"/>
      <w:marRight w:val="0"/>
      <w:marTop w:val="0"/>
      <w:marBottom w:val="0"/>
      <w:divBdr>
        <w:top w:val="none" w:sz="0" w:space="0" w:color="auto"/>
        <w:left w:val="none" w:sz="0" w:space="0" w:color="auto"/>
        <w:bottom w:val="none" w:sz="0" w:space="0" w:color="auto"/>
        <w:right w:val="none" w:sz="0" w:space="0" w:color="auto"/>
      </w:divBdr>
    </w:div>
    <w:div w:id="1523130447">
      <w:bodyDiv w:val="1"/>
      <w:marLeft w:val="0"/>
      <w:marRight w:val="0"/>
      <w:marTop w:val="0"/>
      <w:marBottom w:val="0"/>
      <w:divBdr>
        <w:top w:val="none" w:sz="0" w:space="0" w:color="auto"/>
        <w:left w:val="none" w:sz="0" w:space="0" w:color="auto"/>
        <w:bottom w:val="none" w:sz="0" w:space="0" w:color="auto"/>
        <w:right w:val="none" w:sz="0" w:space="0" w:color="auto"/>
      </w:divBdr>
    </w:div>
    <w:div w:id="1523277831">
      <w:bodyDiv w:val="1"/>
      <w:marLeft w:val="0"/>
      <w:marRight w:val="0"/>
      <w:marTop w:val="0"/>
      <w:marBottom w:val="0"/>
      <w:divBdr>
        <w:top w:val="none" w:sz="0" w:space="0" w:color="auto"/>
        <w:left w:val="none" w:sz="0" w:space="0" w:color="auto"/>
        <w:bottom w:val="none" w:sz="0" w:space="0" w:color="auto"/>
        <w:right w:val="none" w:sz="0" w:space="0" w:color="auto"/>
      </w:divBdr>
    </w:div>
    <w:div w:id="1523326291">
      <w:bodyDiv w:val="1"/>
      <w:marLeft w:val="0"/>
      <w:marRight w:val="0"/>
      <w:marTop w:val="0"/>
      <w:marBottom w:val="0"/>
      <w:divBdr>
        <w:top w:val="none" w:sz="0" w:space="0" w:color="auto"/>
        <w:left w:val="none" w:sz="0" w:space="0" w:color="auto"/>
        <w:bottom w:val="none" w:sz="0" w:space="0" w:color="auto"/>
        <w:right w:val="none" w:sz="0" w:space="0" w:color="auto"/>
      </w:divBdr>
    </w:div>
    <w:div w:id="1523545342">
      <w:bodyDiv w:val="1"/>
      <w:marLeft w:val="0"/>
      <w:marRight w:val="0"/>
      <w:marTop w:val="0"/>
      <w:marBottom w:val="0"/>
      <w:divBdr>
        <w:top w:val="none" w:sz="0" w:space="0" w:color="auto"/>
        <w:left w:val="none" w:sz="0" w:space="0" w:color="auto"/>
        <w:bottom w:val="none" w:sz="0" w:space="0" w:color="auto"/>
        <w:right w:val="none" w:sz="0" w:space="0" w:color="auto"/>
      </w:divBdr>
    </w:div>
    <w:div w:id="1523667483">
      <w:bodyDiv w:val="1"/>
      <w:marLeft w:val="0"/>
      <w:marRight w:val="0"/>
      <w:marTop w:val="0"/>
      <w:marBottom w:val="0"/>
      <w:divBdr>
        <w:top w:val="none" w:sz="0" w:space="0" w:color="auto"/>
        <w:left w:val="none" w:sz="0" w:space="0" w:color="auto"/>
        <w:bottom w:val="none" w:sz="0" w:space="0" w:color="auto"/>
        <w:right w:val="none" w:sz="0" w:space="0" w:color="auto"/>
      </w:divBdr>
    </w:div>
    <w:div w:id="1523737590">
      <w:bodyDiv w:val="1"/>
      <w:marLeft w:val="0"/>
      <w:marRight w:val="0"/>
      <w:marTop w:val="0"/>
      <w:marBottom w:val="0"/>
      <w:divBdr>
        <w:top w:val="none" w:sz="0" w:space="0" w:color="auto"/>
        <w:left w:val="none" w:sz="0" w:space="0" w:color="auto"/>
        <w:bottom w:val="none" w:sz="0" w:space="0" w:color="auto"/>
        <w:right w:val="none" w:sz="0" w:space="0" w:color="auto"/>
      </w:divBdr>
    </w:div>
    <w:div w:id="1523979905">
      <w:bodyDiv w:val="1"/>
      <w:marLeft w:val="0"/>
      <w:marRight w:val="0"/>
      <w:marTop w:val="0"/>
      <w:marBottom w:val="0"/>
      <w:divBdr>
        <w:top w:val="none" w:sz="0" w:space="0" w:color="auto"/>
        <w:left w:val="none" w:sz="0" w:space="0" w:color="auto"/>
        <w:bottom w:val="none" w:sz="0" w:space="0" w:color="auto"/>
        <w:right w:val="none" w:sz="0" w:space="0" w:color="auto"/>
      </w:divBdr>
    </w:div>
    <w:div w:id="1524052937">
      <w:bodyDiv w:val="1"/>
      <w:marLeft w:val="0"/>
      <w:marRight w:val="0"/>
      <w:marTop w:val="0"/>
      <w:marBottom w:val="0"/>
      <w:divBdr>
        <w:top w:val="none" w:sz="0" w:space="0" w:color="auto"/>
        <w:left w:val="none" w:sz="0" w:space="0" w:color="auto"/>
        <w:bottom w:val="none" w:sz="0" w:space="0" w:color="auto"/>
        <w:right w:val="none" w:sz="0" w:space="0" w:color="auto"/>
      </w:divBdr>
    </w:div>
    <w:div w:id="1524130452">
      <w:bodyDiv w:val="1"/>
      <w:marLeft w:val="0"/>
      <w:marRight w:val="0"/>
      <w:marTop w:val="0"/>
      <w:marBottom w:val="0"/>
      <w:divBdr>
        <w:top w:val="none" w:sz="0" w:space="0" w:color="auto"/>
        <w:left w:val="none" w:sz="0" w:space="0" w:color="auto"/>
        <w:bottom w:val="none" w:sz="0" w:space="0" w:color="auto"/>
        <w:right w:val="none" w:sz="0" w:space="0" w:color="auto"/>
      </w:divBdr>
    </w:div>
    <w:div w:id="1524200629">
      <w:bodyDiv w:val="1"/>
      <w:marLeft w:val="0"/>
      <w:marRight w:val="0"/>
      <w:marTop w:val="0"/>
      <w:marBottom w:val="0"/>
      <w:divBdr>
        <w:top w:val="none" w:sz="0" w:space="0" w:color="auto"/>
        <w:left w:val="none" w:sz="0" w:space="0" w:color="auto"/>
        <w:bottom w:val="none" w:sz="0" w:space="0" w:color="auto"/>
        <w:right w:val="none" w:sz="0" w:space="0" w:color="auto"/>
      </w:divBdr>
    </w:div>
    <w:div w:id="1524245534">
      <w:bodyDiv w:val="1"/>
      <w:marLeft w:val="0"/>
      <w:marRight w:val="0"/>
      <w:marTop w:val="0"/>
      <w:marBottom w:val="0"/>
      <w:divBdr>
        <w:top w:val="none" w:sz="0" w:space="0" w:color="auto"/>
        <w:left w:val="none" w:sz="0" w:space="0" w:color="auto"/>
        <w:bottom w:val="none" w:sz="0" w:space="0" w:color="auto"/>
        <w:right w:val="none" w:sz="0" w:space="0" w:color="auto"/>
      </w:divBdr>
    </w:div>
    <w:div w:id="1524246632">
      <w:bodyDiv w:val="1"/>
      <w:marLeft w:val="0"/>
      <w:marRight w:val="0"/>
      <w:marTop w:val="0"/>
      <w:marBottom w:val="0"/>
      <w:divBdr>
        <w:top w:val="none" w:sz="0" w:space="0" w:color="auto"/>
        <w:left w:val="none" w:sz="0" w:space="0" w:color="auto"/>
        <w:bottom w:val="none" w:sz="0" w:space="0" w:color="auto"/>
        <w:right w:val="none" w:sz="0" w:space="0" w:color="auto"/>
      </w:divBdr>
    </w:div>
    <w:div w:id="1524435901">
      <w:bodyDiv w:val="1"/>
      <w:marLeft w:val="0"/>
      <w:marRight w:val="0"/>
      <w:marTop w:val="0"/>
      <w:marBottom w:val="0"/>
      <w:divBdr>
        <w:top w:val="none" w:sz="0" w:space="0" w:color="auto"/>
        <w:left w:val="none" w:sz="0" w:space="0" w:color="auto"/>
        <w:bottom w:val="none" w:sz="0" w:space="0" w:color="auto"/>
        <w:right w:val="none" w:sz="0" w:space="0" w:color="auto"/>
      </w:divBdr>
    </w:div>
    <w:div w:id="1524440718">
      <w:bodyDiv w:val="1"/>
      <w:marLeft w:val="0"/>
      <w:marRight w:val="0"/>
      <w:marTop w:val="0"/>
      <w:marBottom w:val="0"/>
      <w:divBdr>
        <w:top w:val="none" w:sz="0" w:space="0" w:color="auto"/>
        <w:left w:val="none" w:sz="0" w:space="0" w:color="auto"/>
        <w:bottom w:val="none" w:sz="0" w:space="0" w:color="auto"/>
        <w:right w:val="none" w:sz="0" w:space="0" w:color="auto"/>
      </w:divBdr>
    </w:div>
    <w:div w:id="1524441155">
      <w:bodyDiv w:val="1"/>
      <w:marLeft w:val="0"/>
      <w:marRight w:val="0"/>
      <w:marTop w:val="0"/>
      <w:marBottom w:val="0"/>
      <w:divBdr>
        <w:top w:val="none" w:sz="0" w:space="0" w:color="auto"/>
        <w:left w:val="none" w:sz="0" w:space="0" w:color="auto"/>
        <w:bottom w:val="none" w:sz="0" w:space="0" w:color="auto"/>
        <w:right w:val="none" w:sz="0" w:space="0" w:color="auto"/>
      </w:divBdr>
    </w:div>
    <w:div w:id="1524444042">
      <w:bodyDiv w:val="1"/>
      <w:marLeft w:val="0"/>
      <w:marRight w:val="0"/>
      <w:marTop w:val="0"/>
      <w:marBottom w:val="0"/>
      <w:divBdr>
        <w:top w:val="none" w:sz="0" w:space="0" w:color="auto"/>
        <w:left w:val="none" w:sz="0" w:space="0" w:color="auto"/>
        <w:bottom w:val="none" w:sz="0" w:space="0" w:color="auto"/>
        <w:right w:val="none" w:sz="0" w:space="0" w:color="auto"/>
      </w:divBdr>
    </w:div>
    <w:div w:id="1524510853">
      <w:bodyDiv w:val="1"/>
      <w:marLeft w:val="0"/>
      <w:marRight w:val="0"/>
      <w:marTop w:val="0"/>
      <w:marBottom w:val="0"/>
      <w:divBdr>
        <w:top w:val="none" w:sz="0" w:space="0" w:color="auto"/>
        <w:left w:val="none" w:sz="0" w:space="0" w:color="auto"/>
        <w:bottom w:val="none" w:sz="0" w:space="0" w:color="auto"/>
        <w:right w:val="none" w:sz="0" w:space="0" w:color="auto"/>
      </w:divBdr>
    </w:div>
    <w:div w:id="1524586381">
      <w:bodyDiv w:val="1"/>
      <w:marLeft w:val="0"/>
      <w:marRight w:val="0"/>
      <w:marTop w:val="0"/>
      <w:marBottom w:val="0"/>
      <w:divBdr>
        <w:top w:val="none" w:sz="0" w:space="0" w:color="auto"/>
        <w:left w:val="none" w:sz="0" w:space="0" w:color="auto"/>
        <w:bottom w:val="none" w:sz="0" w:space="0" w:color="auto"/>
        <w:right w:val="none" w:sz="0" w:space="0" w:color="auto"/>
      </w:divBdr>
    </w:div>
    <w:div w:id="1524592928">
      <w:bodyDiv w:val="1"/>
      <w:marLeft w:val="0"/>
      <w:marRight w:val="0"/>
      <w:marTop w:val="0"/>
      <w:marBottom w:val="0"/>
      <w:divBdr>
        <w:top w:val="none" w:sz="0" w:space="0" w:color="auto"/>
        <w:left w:val="none" w:sz="0" w:space="0" w:color="auto"/>
        <w:bottom w:val="none" w:sz="0" w:space="0" w:color="auto"/>
        <w:right w:val="none" w:sz="0" w:space="0" w:color="auto"/>
      </w:divBdr>
    </w:div>
    <w:div w:id="1524779282">
      <w:bodyDiv w:val="1"/>
      <w:marLeft w:val="0"/>
      <w:marRight w:val="0"/>
      <w:marTop w:val="0"/>
      <w:marBottom w:val="0"/>
      <w:divBdr>
        <w:top w:val="none" w:sz="0" w:space="0" w:color="auto"/>
        <w:left w:val="none" w:sz="0" w:space="0" w:color="auto"/>
        <w:bottom w:val="none" w:sz="0" w:space="0" w:color="auto"/>
        <w:right w:val="none" w:sz="0" w:space="0" w:color="auto"/>
      </w:divBdr>
    </w:div>
    <w:div w:id="1524977461">
      <w:bodyDiv w:val="1"/>
      <w:marLeft w:val="0"/>
      <w:marRight w:val="0"/>
      <w:marTop w:val="0"/>
      <w:marBottom w:val="0"/>
      <w:divBdr>
        <w:top w:val="none" w:sz="0" w:space="0" w:color="auto"/>
        <w:left w:val="none" w:sz="0" w:space="0" w:color="auto"/>
        <w:bottom w:val="none" w:sz="0" w:space="0" w:color="auto"/>
        <w:right w:val="none" w:sz="0" w:space="0" w:color="auto"/>
      </w:divBdr>
    </w:div>
    <w:div w:id="1525050808">
      <w:bodyDiv w:val="1"/>
      <w:marLeft w:val="0"/>
      <w:marRight w:val="0"/>
      <w:marTop w:val="0"/>
      <w:marBottom w:val="0"/>
      <w:divBdr>
        <w:top w:val="none" w:sz="0" w:space="0" w:color="auto"/>
        <w:left w:val="none" w:sz="0" w:space="0" w:color="auto"/>
        <w:bottom w:val="none" w:sz="0" w:space="0" w:color="auto"/>
        <w:right w:val="none" w:sz="0" w:space="0" w:color="auto"/>
      </w:divBdr>
    </w:div>
    <w:div w:id="1525094478">
      <w:bodyDiv w:val="1"/>
      <w:marLeft w:val="0"/>
      <w:marRight w:val="0"/>
      <w:marTop w:val="0"/>
      <w:marBottom w:val="0"/>
      <w:divBdr>
        <w:top w:val="none" w:sz="0" w:space="0" w:color="auto"/>
        <w:left w:val="none" w:sz="0" w:space="0" w:color="auto"/>
        <w:bottom w:val="none" w:sz="0" w:space="0" w:color="auto"/>
        <w:right w:val="none" w:sz="0" w:space="0" w:color="auto"/>
      </w:divBdr>
    </w:div>
    <w:div w:id="1525173025">
      <w:bodyDiv w:val="1"/>
      <w:marLeft w:val="0"/>
      <w:marRight w:val="0"/>
      <w:marTop w:val="0"/>
      <w:marBottom w:val="0"/>
      <w:divBdr>
        <w:top w:val="none" w:sz="0" w:space="0" w:color="auto"/>
        <w:left w:val="none" w:sz="0" w:space="0" w:color="auto"/>
        <w:bottom w:val="none" w:sz="0" w:space="0" w:color="auto"/>
        <w:right w:val="none" w:sz="0" w:space="0" w:color="auto"/>
      </w:divBdr>
    </w:div>
    <w:div w:id="1525287194">
      <w:bodyDiv w:val="1"/>
      <w:marLeft w:val="0"/>
      <w:marRight w:val="0"/>
      <w:marTop w:val="0"/>
      <w:marBottom w:val="0"/>
      <w:divBdr>
        <w:top w:val="none" w:sz="0" w:space="0" w:color="auto"/>
        <w:left w:val="none" w:sz="0" w:space="0" w:color="auto"/>
        <w:bottom w:val="none" w:sz="0" w:space="0" w:color="auto"/>
        <w:right w:val="none" w:sz="0" w:space="0" w:color="auto"/>
      </w:divBdr>
    </w:div>
    <w:div w:id="1525316327">
      <w:bodyDiv w:val="1"/>
      <w:marLeft w:val="0"/>
      <w:marRight w:val="0"/>
      <w:marTop w:val="0"/>
      <w:marBottom w:val="0"/>
      <w:divBdr>
        <w:top w:val="none" w:sz="0" w:space="0" w:color="auto"/>
        <w:left w:val="none" w:sz="0" w:space="0" w:color="auto"/>
        <w:bottom w:val="none" w:sz="0" w:space="0" w:color="auto"/>
        <w:right w:val="none" w:sz="0" w:space="0" w:color="auto"/>
      </w:divBdr>
    </w:div>
    <w:div w:id="1525316668">
      <w:bodyDiv w:val="1"/>
      <w:marLeft w:val="0"/>
      <w:marRight w:val="0"/>
      <w:marTop w:val="0"/>
      <w:marBottom w:val="0"/>
      <w:divBdr>
        <w:top w:val="none" w:sz="0" w:space="0" w:color="auto"/>
        <w:left w:val="none" w:sz="0" w:space="0" w:color="auto"/>
        <w:bottom w:val="none" w:sz="0" w:space="0" w:color="auto"/>
        <w:right w:val="none" w:sz="0" w:space="0" w:color="auto"/>
      </w:divBdr>
    </w:div>
    <w:div w:id="1525365895">
      <w:bodyDiv w:val="1"/>
      <w:marLeft w:val="0"/>
      <w:marRight w:val="0"/>
      <w:marTop w:val="0"/>
      <w:marBottom w:val="0"/>
      <w:divBdr>
        <w:top w:val="none" w:sz="0" w:space="0" w:color="auto"/>
        <w:left w:val="none" w:sz="0" w:space="0" w:color="auto"/>
        <w:bottom w:val="none" w:sz="0" w:space="0" w:color="auto"/>
        <w:right w:val="none" w:sz="0" w:space="0" w:color="auto"/>
      </w:divBdr>
    </w:div>
    <w:div w:id="1525366303">
      <w:bodyDiv w:val="1"/>
      <w:marLeft w:val="0"/>
      <w:marRight w:val="0"/>
      <w:marTop w:val="0"/>
      <w:marBottom w:val="0"/>
      <w:divBdr>
        <w:top w:val="none" w:sz="0" w:space="0" w:color="auto"/>
        <w:left w:val="none" w:sz="0" w:space="0" w:color="auto"/>
        <w:bottom w:val="none" w:sz="0" w:space="0" w:color="auto"/>
        <w:right w:val="none" w:sz="0" w:space="0" w:color="auto"/>
      </w:divBdr>
    </w:div>
    <w:div w:id="1525510967">
      <w:bodyDiv w:val="1"/>
      <w:marLeft w:val="0"/>
      <w:marRight w:val="0"/>
      <w:marTop w:val="0"/>
      <w:marBottom w:val="0"/>
      <w:divBdr>
        <w:top w:val="none" w:sz="0" w:space="0" w:color="auto"/>
        <w:left w:val="none" w:sz="0" w:space="0" w:color="auto"/>
        <w:bottom w:val="none" w:sz="0" w:space="0" w:color="auto"/>
        <w:right w:val="none" w:sz="0" w:space="0" w:color="auto"/>
      </w:divBdr>
    </w:div>
    <w:div w:id="1525556266">
      <w:bodyDiv w:val="1"/>
      <w:marLeft w:val="0"/>
      <w:marRight w:val="0"/>
      <w:marTop w:val="0"/>
      <w:marBottom w:val="0"/>
      <w:divBdr>
        <w:top w:val="none" w:sz="0" w:space="0" w:color="auto"/>
        <w:left w:val="none" w:sz="0" w:space="0" w:color="auto"/>
        <w:bottom w:val="none" w:sz="0" w:space="0" w:color="auto"/>
        <w:right w:val="none" w:sz="0" w:space="0" w:color="auto"/>
      </w:divBdr>
    </w:div>
    <w:div w:id="1525633552">
      <w:bodyDiv w:val="1"/>
      <w:marLeft w:val="0"/>
      <w:marRight w:val="0"/>
      <w:marTop w:val="0"/>
      <w:marBottom w:val="0"/>
      <w:divBdr>
        <w:top w:val="none" w:sz="0" w:space="0" w:color="auto"/>
        <w:left w:val="none" w:sz="0" w:space="0" w:color="auto"/>
        <w:bottom w:val="none" w:sz="0" w:space="0" w:color="auto"/>
        <w:right w:val="none" w:sz="0" w:space="0" w:color="auto"/>
      </w:divBdr>
    </w:div>
    <w:div w:id="1525705364">
      <w:bodyDiv w:val="1"/>
      <w:marLeft w:val="0"/>
      <w:marRight w:val="0"/>
      <w:marTop w:val="0"/>
      <w:marBottom w:val="0"/>
      <w:divBdr>
        <w:top w:val="none" w:sz="0" w:space="0" w:color="auto"/>
        <w:left w:val="none" w:sz="0" w:space="0" w:color="auto"/>
        <w:bottom w:val="none" w:sz="0" w:space="0" w:color="auto"/>
        <w:right w:val="none" w:sz="0" w:space="0" w:color="auto"/>
      </w:divBdr>
    </w:div>
    <w:div w:id="1525749442">
      <w:bodyDiv w:val="1"/>
      <w:marLeft w:val="0"/>
      <w:marRight w:val="0"/>
      <w:marTop w:val="0"/>
      <w:marBottom w:val="0"/>
      <w:divBdr>
        <w:top w:val="none" w:sz="0" w:space="0" w:color="auto"/>
        <w:left w:val="none" w:sz="0" w:space="0" w:color="auto"/>
        <w:bottom w:val="none" w:sz="0" w:space="0" w:color="auto"/>
        <w:right w:val="none" w:sz="0" w:space="0" w:color="auto"/>
      </w:divBdr>
    </w:div>
    <w:div w:id="1525899759">
      <w:bodyDiv w:val="1"/>
      <w:marLeft w:val="0"/>
      <w:marRight w:val="0"/>
      <w:marTop w:val="0"/>
      <w:marBottom w:val="0"/>
      <w:divBdr>
        <w:top w:val="none" w:sz="0" w:space="0" w:color="auto"/>
        <w:left w:val="none" w:sz="0" w:space="0" w:color="auto"/>
        <w:bottom w:val="none" w:sz="0" w:space="0" w:color="auto"/>
        <w:right w:val="none" w:sz="0" w:space="0" w:color="auto"/>
      </w:divBdr>
    </w:div>
    <w:div w:id="1525905103">
      <w:bodyDiv w:val="1"/>
      <w:marLeft w:val="0"/>
      <w:marRight w:val="0"/>
      <w:marTop w:val="0"/>
      <w:marBottom w:val="0"/>
      <w:divBdr>
        <w:top w:val="none" w:sz="0" w:space="0" w:color="auto"/>
        <w:left w:val="none" w:sz="0" w:space="0" w:color="auto"/>
        <w:bottom w:val="none" w:sz="0" w:space="0" w:color="auto"/>
        <w:right w:val="none" w:sz="0" w:space="0" w:color="auto"/>
      </w:divBdr>
    </w:div>
    <w:div w:id="1526093875">
      <w:bodyDiv w:val="1"/>
      <w:marLeft w:val="0"/>
      <w:marRight w:val="0"/>
      <w:marTop w:val="0"/>
      <w:marBottom w:val="0"/>
      <w:divBdr>
        <w:top w:val="none" w:sz="0" w:space="0" w:color="auto"/>
        <w:left w:val="none" w:sz="0" w:space="0" w:color="auto"/>
        <w:bottom w:val="none" w:sz="0" w:space="0" w:color="auto"/>
        <w:right w:val="none" w:sz="0" w:space="0" w:color="auto"/>
      </w:divBdr>
    </w:div>
    <w:div w:id="1526138370">
      <w:bodyDiv w:val="1"/>
      <w:marLeft w:val="0"/>
      <w:marRight w:val="0"/>
      <w:marTop w:val="0"/>
      <w:marBottom w:val="0"/>
      <w:divBdr>
        <w:top w:val="none" w:sz="0" w:space="0" w:color="auto"/>
        <w:left w:val="none" w:sz="0" w:space="0" w:color="auto"/>
        <w:bottom w:val="none" w:sz="0" w:space="0" w:color="auto"/>
        <w:right w:val="none" w:sz="0" w:space="0" w:color="auto"/>
      </w:divBdr>
    </w:div>
    <w:div w:id="1526140174">
      <w:bodyDiv w:val="1"/>
      <w:marLeft w:val="0"/>
      <w:marRight w:val="0"/>
      <w:marTop w:val="0"/>
      <w:marBottom w:val="0"/>
      <w:divBdr>
        <w:top w:val="none" w:sz="0" w:space="0" w:color="auto"/>
        <w:left w:val="none" w:sz="0" w:space="0" w:color="auto"/>
        <w:bottom w:val="none" w:sz="0" w:space="0" w:color="auto"/>
        <w:right w:val="none" w:sz="0" w:space="0" w:color="auto"/>
      </w:divBdr>
    </w:div>
    <w:div w:id="1526140260">
      <w:bodyDiv w:val="1"/>
      <w:marLeft w:val="0"/>
      <w:marRight w:val="0"/>
      <w:marTop w:val="0"/>
      <w:marBottom w:val="0"/>
      <w:divBdr>
        <w:top w:val="none" w:sz="0" w:space="0" w:color="auto"/>
        <w:left w:val="none" w:sz="0" w:space="0" w:color="auto"/>
        <w:bottom w:val="none" w:sz="0" w:space="0" w:color="auto"/>
        <w:right w:val="none" w:sz="0" w:space="0" w:color="auto"/>
      </w:divBdr>
    </w:div>
    <w:div w:id="1526141351">
      <w:bodyDiv w:val="1"/>
      <w:marLeft w:val="0"/>
      <w:marRight w:val="0"/>
      <w:marTop w:val="0"/>
      <w:marBottom w:val="0"/>
      <w:divBdr>
        <w:top w:val="none" w:sz="0" w:space="0" w:color="auto"/>
        <w:left w:val="none" w:sz="0" w:space="0" w:color="auto"/>
        <w:bottom w:val="none" w:sz="0" w:space="0" w:color="auto"/>
        <w:right w:val="none" w:sz="0" w:space="0" w:color="auto"/>
      </w:divBdr>
    </w:div>
    <w:div w:id="1526358249">
      <w:bodyDiv w:val="1"/>
      <w:marLeft w:val="0"/>
      <w:marRight w:val="0"/>
      <w:marTop w:val="0"/>
      <w:marBottom w:val="0"/>
      <w:divBdr>
        <w:top w:val="none" w:sz="0" w:space="0" w:color="auto"/>
        <w:left w:val="none" w:sz="0" w:space="0" w:color="auto"/>
        <w:bottom w:val="none" w:sz="0" w:space="0" w:color="auto"/>
        <w:right w:val="none" w:sz="0" w:space="0" w:color="auto"/>
      </w:divBdr>
    </w:div>
    <w:div w:id="1526404401">
      <w:bodyDiv w:val="1"/>
      <w:marLeft w:val="0"/>
      <w:marRight w:val="0"/>
      <w:marTop w:val="0"/>
      <w:marBottom w:val="0"/>
      <w:divBdr>
        <w:top w:val="none" w:sz="0" w:space="0" w:color="auto"/>
        <w:left w:val="none" w:sz="0" w:space="0" w:color="auto"/>
        <w:bottom w:val="none" w:sz="0" w:space="0" w:color="auto"/>
        <w:right w:val="none" w:sz="0" w:space="0" w:color="auto"/>
      </w:divBdr>
    </w:div>
    <w:div w:id="1526408186">
      <w:bodyDiv w:val="1"/>
      <w:marLeft w:val="0"/>
      <w:marRight w:val="0"/>
      <w:marTop w:val="0"/>
      <w:marBottom w:val="0"/>
      <w:divBdr>
        <w:top w:val="none" w:sz="0" w:space="0" w:color="auto"/>
        <w:left w:val="none" w:sz="0" w:space="0" w:color="auto"/>
        <w:bottom w:val="none" w:sz="0" w:space="0" w:color="auto"/>
        <w:right w:val="none" w:sz="0" w:space="0" w:color="auto"/>
      </w:divBdr>
    </w:div>
    <w:div w:id="1526482456">
      <w:bodyDiv w:val="1"/>
      <w:marLeft w:val="0"/>
      <w:marRight w:val="0"/>
      <w:marTop w:val="0"/>
      <w:marBottom w:val="0"/>
      <w:divBdr>
        <w:top w:val="none" w:sz="0" w:space="0" w:color="auto"/>
        <w:left w:val="none" w:sz="0" w:space="0" w:color="auto"/>
        <w:bottom w:val="none" w:sz="0" w:space="0" w:color="auto"/>
        <w:right w:val="none" w:sz="0" w:space="0" w:color="auto"/>
      </w:divBdr>
    </w:div>
    <w:div w:id="1526946407">
      <w:bodyDiv w:val="1"/>
      <w:marLeft w:val="0"/>
      <w:marRight w:val="0"/>
      <w:marTop w:val="0"/>
      <w:marBottom w:val="0"/>
      <w:divBdr>
        <w:top w:val="none" w:sz="0" w:space="0" w:color="auto"/>
        <w:left w:val="none" w:sz="0" w:space="0" w:color="auto"/>
        <w:bottom w:val="none" w:sz="0" w:space="0" w:color="auto"/>
        <w:right w:val="none" w:sz="0" w:space="0" w:color="auto"/>
      </w:divBdr>
    </w:div>
    <w:div w:id="1527062305">
      <w:bodyDiv w:val="1"/>
      <w:marLeft w:val="0"/>
      <w:marRight w:val="0"/>
      <w:marTop w:val="0"/>
      <w:marBottom w:val="0"/>
      <w:divBdr>
        <w:top w:val="none" w:sz="0" w:space="0" w:color="auto"/>
        <w:left w:val="none" w:sz="0" w:space="0" w:color="auto"/>
        <w:bottom w:val="none" w:sz="0" w:space="0" w:color="auto"/>
        <w:right w:val="none" w:sz="0" w:space="0" w:color="auto"/>
      </w:divBdr>
    </w:div>
    <w:div w:id="1527212505">
      <w:bodyDiv w:val="1"/>
      <w:marLeft w:val="0"/>
      <w:marRight w:val="0"/>
      <w:marTop w:val="0"/>
      <w:marBottom w:val="0"/>
      <w:divBdr>
        <w:top w:val="none" w:sz="0" w:space="0" w:color="auto"/>
        <w:left w:val="none" w:sz="0" w:space="0" w:color="auto"/>
        <w:bottom w:val="none" w:sz="0" w:space="0" w:color="auto"/>
        <w:right w:val="none" w:sz="0" w:space="0" w:color="auto"/>
      </w:divBdr>
    </w:div>
    <w:div w:id="1527254267">
      <w:bodyDiv w:val="1"/>
      <w:marLeft w:val="0"/>
      <w:marRight w:val="0"/>
      <w:marTop w:val="0"/>
      <w:marBottom w:val="0"/>
      <w:divBdr>
        <w:top w:val="none" w:sz="0" w:space="0" w:color="auto"/>
        <w:left w:val="none" w:sz="0" w:space="0" w:color="auto"/>
        <w:bottom w:val="none" w:sz="0" w:space="0" w:color="auto"/>
        <w:right w:val="none" w:sz="0" w:space="0" w:color="auto"/>
      </w:divBdr>
    </w:div>
    <w:div w:id="1527325389">
      <w:bodyDiv w:val="1"/>
      <w:marLeft w:val="0"/>
      <w:marRight w:val="0"/>
      <w:marTop w:val="0"/>
      <w:marBottom w:val="0"/>
      <w:divBdr>
        <w:top w:val="none" w:sz="0" w:space="0" w:color="auto"/>
        <w:left w:val="none" w:sz="0" w:space="0" w:color="auto"/>
        <w:bottom w:val="none" w:sz="0" w:space="0" w:color="auto"/>
        <w:right w:val="none" w:sz="0" w:space="0" w:color="auto"/>
      </w:divBdr>
    </w:div>
    <w:div w:id="1527331616">
      <w:bodyDiv w:val="1"/>
      <w:marLeft w:val="0"/>
      <w:marRight w:val="0"/>
      <w:marTop w:val="0"/>
      <w:marBottom w:val="0"/>
      <w:divBdr>
        <w:top w:val="none" w:sz="0" w:space="0" w:color="auto"/>
        <w:left w:val="none" w:sz="0" w:space="0" w:color="auto"/>
        <w:bottom w:val="none" w:sz="0" w:space="0" w:color="auto"/>
        <w:right w:val="none" w:sz="0" w:space="0" w:color="auto"/>
      </w:divBdr>
    </w:div>
    <w:div w:id="1527451588">
      <w:bodyDiv w:val="1"/>
      <w:marLeft w:val="0"/>
      <w:marRight w:val="0"/>
      <w:marTop w:val="0"/>
      <w:marBottom w:val="0"/>
      <w:divBdr>
        <w:top w:val="none" w:sz="0" w:space="0" w:color="auto"/>
        <w:left w:val="none" w:sz="0" w:space="0" w:color="auto"/>
        <w:bottom w:val="none" w:sz="0" w:space="0" w:color="auto"/>
        <w:right w:val="none" w:sz="0" w:space="0" w:color="auto"/>
      </w:divBdr>
    </w:div>
    <w:div w:id="1527475590">
      <w:bodyDiv w:val="1"/>
      <w:marLeft w:val="0"/>
      <w:marRight w:val="0"/>
      <w:marTop w:val="0"/>
      <w:marBottom w:val="0"/>
      <w:divBdr>
        <w:top w:val="none" w:sz="0" w:space="0" w:color="auto"/>
        <w:left w:val="none" w:sz="0" w:space="0" w:color="auto"/>
        <w:bottom w:val="none" w:sz="0" w:space="0" w:color="auto"/>
        <w:right w:val="none" w:sz="0" w:space="0" w:color="auto"/>
      </w:divBdr>
    </w:div>
    <w:div w:id="1527477491">
      <w:bodyDiv w:val="1"/>
      <w:marLeft w:val="0"/>
      <w:marRight w:val="0"/>
      <w:marTop w:val="0"/>
      <w:marBottom w:val="0"/>
      <w:divBdr>
        <w:top w:val="none" w:sz="0" w:space="0" w:color="auto"/>
        <w:left w:val="none" w:sz="0" w:space="0" w:color="auto"/>
        <w:bottom w:val="none" w:sz="0" w:space="0" w:color="auto"/>
        <w:right w:val="none" w:sz="0" w:space="0" w:color="auto"/>
      </w:divBdr>
    </w:div>
    <w:div w:id="1527518642">
      <w:bodyDiv w:val="1"/>
      <w:marLeft w:val="0"/>
      <w:marRight w:val="0"/>
      <w:marTop w:val="0"/>
      <w:marBottom w:val="0"/>
      <w:divBdr>
        <w:top w:val="none" w:sz="0" w:space="0" w:color="auto"/>
        <w:left w:val="none" w:sz="0" w:space="0" w:color="auto"/>
        <w:bottom w:val="none" w:sz="0" w:space="0" w:color="auto"/>
        <w:right w:val="none" w:sz="0" w:space="0" w:color="auto"/>
      </w:divBdr>
    </w:div>
    <w:div w:id="1527521594">
      <w:bodyDiv w:val="1"/>
      <w:marLeft w:val="0"/>
      <w:marRight w:val="0"/>
      <w:marTop w:val="0"/>
      <w:marBottom w:val="0"/>
      <w:divBdr>
        <w:top w:val="none" w:sz="0" w:space="0" w:color="auto"/>
        <w:left w:val="none" w:sz="0" w:space="0" w:color="auto"/>
        <w:bottom w:val="none" w:sz="0" w:space="0" w:color="auto"/>
        <w:right w:val="none" w:sz="0" w:space="0" w:color="auto"/>
      </w:divBdr>
    </w:div>
    <w:div w:id="1527669770">
      <w:bodyDiv w:val="1"/>
      <w:marLeft w:val="0"/>
      <w:marRight w:val="0"/>
      <w:marTop w:val="0"/>
      <w:marBottom w:val="0"/>
      <w:divBdr>
        <w:top w:val="none" w:sz="0" w:space="0" w:color="auto"/>
        <w:left w:val="none" w:sz="0" w:space="0" w:color="auto"/>
        <w:bottom w:val="none" w:sz="0" w:space="0" w:color="auto"/>
        <w:right w:val="none" w:sz="0" w:space="0" w:color="auto"/>
      </w:divBdr>
    </w:div>
    <w:div w:id="1527673706">
      <w:bodyDiv w:val="1"/>
      <w:marLeft w:val="0"/>
      <w:marRight w:val="0"/>
      <w:marTop w:val="0"/>
      <w:marBottom w:val="0"/>
      <w:divBdr>
        <w:top w:val="none" w:sz="0" w:space="0" w:color="auto"/>
        <w:left w:val="none" w:sz="0" w:space="0" w:color="auto"/>
        <w:bottom w:val="none" w:sz="0" w:space="0" w:color="auto"/>
        <w:right w:val="none" w:sz="0" w:space="0" w:color="auto"/>
      </w:divBdr>
    </w:div>
    <w:div w:id="1527864341">
      <w:bodyDiv w:val="1"/>
      <w:marLeft w:val="0"/>
      <w:marRight w:val="0"/>
      <w:marTop w:val="0"/>
      <w:marBottom w:val="0"/>
      <w:divBdr>
        <w:top w:val="none" w:sz="0" w:space="0" w:color="auto"/>
        <w:left w:val="none" w:sz="0" w:space="0" w:color="auto"/>
        <w:bottom w:val="none" w:sz="0" w:space="0" w:color="auto"/>
        <w:right w:val="none" w:sz="0" w:space="0" w:color="auto"/>
      </w:divBdr>
    </w:div>
    <w:div w:id="1527868149">
      <w:bodyDiv w:val="1"/>
      <w:marLeft w:val="0"/>
      <w:marRight w:val="0"/>
      <w:marTop w:val="0"/>
      <w:marBottom w:val="0"/>
      <w:divBdr>
        <w:top w:val="none" w:sz="0" w:space="0" w:color="auto"/>
        <w:left w:val="none" w:sz="0" w:space="0" w:color="auto"/>
        <w:bottom w:val="none" w:sz="0" w:space="0" w:color="auto"/>
        <w:right w:val="none" w:sz="0" w:space="0" w:color="auto"/>
      </w:divBdr>
    </w:div>
    <w:div w:id="1527938875">
      <w:bodyDiv w:val="1"/>
      <w:marLeft w:val="0"/>
      <w:marRight w:val="0"/>
      <w:marTop w:val="0"/>
      <w:marBottom w:val="0"/>
      <w:divBdr>
        <w:top w:val="none" w:sz="0" w:space="0" w:color="auto"/>
        <w:left w:val="none" w:sz="0" w:space="0" w:color="auto"/>
        <w:bottom w:val="none" w:sz="0" w:space="0" w:color="auto"/>
        <w:right w:val="none" w:sz="0" w:space="0" w:color="auto"/>
      </w:divBdr>
    </w:div>
    <w:div w:id="1527985620">
      <w:bodyDiv w:val="1"/>
      <w:marLeft w:val="0"/>
      <w:marRight w:val="0"/>
      <w:marTop w:val="0"/>
      <w:marBottom w:val="0"/>
      <w:divBdr>
        <w:top w:val="none" w:sz="0" w:space="0" w:color="auto"/>
        <w:left w:val="none" w:sz="0" w:space="0" w:color="auto"/>
        <w:bottom w:val="none" w:sz="0" w:space="0" w:color="auto"/>
        <w:right w:val="none" w:sz="0" w:space="0" w:color="auto"/>
      </w:divBdr>
    </w:div>
    <w:div w:id="1527988173">
      <w:bodyDiv w:val="1"/>
      <w:marLeft w:val="0"/>
      <w:marRight w:val="0"/>
      <w:marTop w:val="0"/>
      <w:marBottom w:val="0"/>
      <w:divBdr>
        <w:top w:val="none" w:sz="0" w:space="0" w:color="auto"/>
        <w:left w:val="none" w:sz="0" w:space="0" w:color="auto"/>
        <w:bottom w:val="none" w:sz="0" w:space="0" w:color="auto"/>
        <w:right w:val="none" w:sz="0" w:space="0" w:color="auto"/>
      </w:divBdr>
    </w:div>
    <w:div w:id="1528105312">
      <w:bodyDiv w:val="1"/>
      <w:marLeft w:val="0"/>
      <w:marRight w:val="0"/>
      <w:marTop w:val="0"/>
      <w:marBottom w:val="0"/>
      <w:divBdr>
        <w:top w:val="none" w:sz="0" w:space="0" w:color="auto"/>
        <w:left w:val="none" w:sz="0" w:space="0" w:color="auto"/>
        <w:bottom w:val="none" w:sz="0" w:space="0" w:color="auto"/>
        <w:right w:val="none" w:sz="0" w:space="0" w:color="auto"/>
      </w:divBdr>
    </w:div>
    <w:div w:id="1528105423">
      <w:bodyDiv w:val="1"/>
      <w:marLeft w:val="0"/>
      <w:marRight w:val="0"/>
      <w:marTop w:val="0"/>
      <w:marBottom w:val="0"/>
      <w:divBdr>
        <w:top w:val="none" w:sz="0" w:space="0" w:color="auto"/>
        <w:left w:val="none" w:sz="0" w:space="0" w:color="auto"/>
        <w:bottom w:val="none" w:sz="0" w:space="0" w:color="auto"/>
        <w:right w:val="none" w:sz="0" w:space="0" w:color="auto"/>
      </w:divBdr>
    </w:div>
    <w:div w:id="1528182647">
      <w:bodyDiv w:val="1"/>
      <w:marLeft w:val="0"/>
      <w:marRight w:val="0"/>
      <w:marTop w:val="0"/>
      <w:marBottom w:val="0"/>
      <w:divBdr>
        <w:top w:val="none" w:sz="0" w:space="0" w:color="auto"/>
        <w:left w:val="none" w:sz="0" w:space="0" w:color="auto"/>
        <w:bottom w:val="none" w:sz="0" w:space="0" w:color="auto"/>
        <w:right w:val="none" w:sz="0" w:space="0" w:color="auto"/>
      </w:divBdr>
    </w:div>
    <w:div w:id="1528251173">
      <w:bodyDiv w:val="1"/>
      <w:marLeft w:val="0"/>
      <w:marRight w:val="0"/>
      <w:marTop w:val="0"/>
      <w:marBottom w:val="0"/>
      <w:divBdr>
        <w:top w:val="none" w:sz="0" w:space="0" w:color="auto"/>
        <w:left w:val="none" w:sz="0" w:space="0" w:color="auto"/>
        <w:bottom w:val="none" w:sz="0" w:space="0" w:color="auto"/>
        <w:right w:val="none" w:sz="0" w:space="0" w:color="auto"/>
      </w:divBdr>
    </w:div>
    <w:div w:id="1528327505">
      <w:bodyDiv w:val="1"/>
      <w:marLeft w:val="0"/>
      <w:marRight w:val="0"/>
      <w:marTop w:val="0"/>
      <w:marBottom w:val="0"/>
      <w:divBdr>
        <w:top w:val="none" w:sz="0" w:space="0" w:color="auto"/>
        <w:left w:val="none" w:sz="0" w:space="0" w:color="auto"/>
        <w:bottom w:val="none" w:sz="0" w:space="0" w:color="auto"/>
        <w:right w:val="none" w:sz="0" w:space="0" w:color="auto"/>
      </w:divBdr>
    </w:div>
    <w:div w:id="1528520477">
      <w:bodyDiv w:val="1"/>
      <w:marLeft w:val="0"/>
      <w:marRight w:val="0"/>
      <w:marTop w:val="0"/>
      <w:marBottom w:val="0"/>
      <w:divBdr>
        <w:top w:val="none" w:sz="0" w:space="0" w:color="auto"/>
        <w:left w:val="none" w:sz="0" w:space="0" w:color="auto"/>
        <w:bottom w:val="none" w:sz="0" w:space="0" w:color="auto"/>
        <w:right w:val="none" w:sz="0" w:space="0" w:color="auto"/>
      </w:divBdr>
    </w:div>
    <w:div w:id="1528593628">
      <w:bodyDiv w:val="1"/>
      <w:marLeft w:val="0"/>
      <w:marRight w:val="0"/>
      <w:marTop w:val="0"/>
      <w:marBottom w:val="0"/>
      <w:divBdr>
        <w:top w:val="none" w:sz="0" w:space="0" w:color="auto"/>
        <w:left w:val="none" w:sz="0" w:space="0" w:color="auto"/>
        <w:bottom w:val="none" w:sz="0" w:space="0" w:color="auto"/>
        <w:right w:val="none" w:sz="0" w:space="0" w:color="auto"/>
      </w:divBdr>
    </w:div>
    <w:div w:id="1528593651">
      <w:bodyDiv w:val="1"/>
      <w:marLeft w:val="0"/>
      <w:marRight w:val="0"/>
      <w:marTop w:val="0"/>
      <w:marBottom w:val="0"/>
      <w:divBdr>
        <w:top w:val="none" w:sz="0" w:space="0" w:color="auto"/>
        <w:left w:val="none" w:sz="0" w:space="0" w:color="auto"/>
        <w:bottom w:val="none" w:sz="0" w:space="0" w:color="auto"/>
        <w:right w:val="none" w:sz="0" w:space="0" w:color="auto"/>
      </w:divBdr>
    </w:div>
    <w:div w:id="1528638463">
      <w:bodyDiv w:val="1"/>
      <w:marLeft w:val="0"/>
      <w:marRight w:val="0"/>
      <w:marTop w:val="0"/>
      <w:marBottom w:val="0"/>
      <w:divBdr>
        <w:top w:val="none" w:sz="0" w:space="0" w:color="auto"/>
        <w:left w:val="none" w:sz="0" w:space="0" w:color="auto"/>
        <w:bottom w:val="none" w:sz="0" w:space="0" w:color="auto"/>
        <w:right w:val="none" w:sz="0" w:space="0" w:color="auto"/>
      </w:divBdr>
    </w:div>
    <w:div w:id="1528717778">
      <w:bodyDiv w:val="1"/>
      <w:marLeft w:val="0"/>
      <w:marRight w:val="0"/>
      <w:marTop w:val="0"/>
      <w:marBottom w:val="0"/>
      <w:divBdr>
        <w:top w:val="none" w:sz="0" w:space="0" w:color="auto"/>
        <w:left w:val="none" w:sz="0" w:space="0" w:color="auto"/>
        <w:bottom w:val="none" w:sz="0" w:space="0" w:color="auto"/>
        <w:right w:val="none" w:sz="0" w:space="0" w:color="auto"/>
      </w:divBdr>
    </w:div>
    <w:div w:id="1528760593">
      <w:bodyDiv w:val="1"/>
      <w:marLeft w:val="0"/>
      <w:marRight w:val="0"/>
      <w:marTop w:val="0"/>
      <w:marBottom w:val="0"/>
      <w:divBdr>
        <w:top w:val="none" w:sz="0" w:space="0" w:color="auto"/>
        <w:left w:val="none" w:sz="0" w:space="0" w:color="auto"/>
        <w:bottom w:val="none" w:sz="0" w:space="0" w:color="auto"/>
        <w:right w:val="none" w:sz="0" w:space="0" w:color="auto"/>
      </w:divBdr>
    </w:div>
    <w:div w:id="1528828529">
      <w:bodyDiv w:val="1"/>
      <w:marLeft w:val="0"/>
      <w:marRight w:val="0"/>
      <w:marTop w:val="0"/>
      <w:marBottom w:val="0"/>
      <w:divBdr>
        <w:top w:val="none" w:sz="0" w:space="0" w:color="auto"/>
        <w:left w:val="none" w:sz="0" w:space="0" w:color="auto"/>
        <w:bottom w:val="none" w:sz="0" w:space="0" w:color="auto"/>
        <w:right w:val="none" w:sz="0" w:space="0" w:color="auto"/>
      </w:divBdr>
    </w:div>
    <w:div w:id="1528836130">
      <w:bodyDiv w:val="1"/>
      <w:marLeft w:val="0"/>
      <w:marRight w:val="0"/>
      <w:marTop w:val="0"/>
      <w:marBottom w:val="0"/>
      <w:divBdr>
        <w:top w:val="none" w:sz="0" w:space="0" w:color="auto"/>
        <w:left w:val="none" w:sz="0" w:space="0" w:color="auto"/>
        <w:bottom w:val="none" w:sz="0" w:space="0" w:color="auto"/>
        <w:right w:val="none" w:sz="0" w:space="0" w:color="auto"/>
      </w:divBdr>
    </w:div>
    <w:div w:id="1528912169">
      <w:bodyDiv w:val="1"/>
      <w:marLeft w:val="0"/>
      <w:marRight w:val="0"/>
      <w:marTop w:val="0"/>
      <w:marBottom w:val="0"/>
      <w:divBdr>
        <w:top w:val="none" w:sz="0" w:space="0" w:color="auto"/>
        <w:left w:val="none" w:sz="0" w:space="0" w:color="auto"/>
        <w:bottom w:val="none" w:sz="0" w:space="0" w:color="auto"/>
        <w:right w:val="none" w:sz="0" w:space="0" w:color="auto"/>
      </w:divBdr>
    </w:div>
    <w:div w:id="1529024975">
      <w:bodyDiv w:val="1"/>
      <w:marLeft w:val="0"/>
      <w:marRight w:val="0"/>
      <w:marTop w:val="0"/>
      <w:marBottom w:val="0"/>
      <w:divBdr>
        <w:top w:val="none" w:sz="0" w:space="0" w:color="auto"/>
        <w:left w:val="none" w:sz="0" w:space="0" w:color="auto"/>
        <w:bottom w:val="none" w:sz="0" w:space="0" w:color="auto"/>
        <w:right w:val="none" w:sz="0" w:space="0" w:color="auto"/>
      </w:divBdr>
    </w:div>
    <w:div w:id="1529102399">
      <w:bodyDiv w:val="1"/>
      <w:marLeft w:val="0"/>
      <w:marRight w:val="0"/>
      <w:marTop w:val="0"/>
      <w:marBottom w:val="0"/>
      <w:divBdr>
        <w:top w:val="none" w:sz="0" w:space="0" w:color="auto"/>
        <w:left w:val="none" w:sz="0" w:space="0" w:color="auto"/>
        <w:bottom w:val="none" w:sz="0" w:space="0" w:color="auto"/>
        <w:right w:val="none" w:sz="0" w:space="0" w:color="auto"/>
      </w:divBdr>
    </w:div>
    <w:div w:id="1529217606">
      <w:bodyDiv w:val="1"/>
      <w:marLeft w:val="0"/>
      <w:marRight w:val="0"/>
      <w:marTop w:val="0"/>
      <w:marBottom w:val="0"/>
      <w:divBdr>
        <w:top w:val="none" w:sz="0" w:space="0" w:color="auto"/>
        <w:left w:val="none" w:sz="0" w:space="0" w:color="auto"/>
        <w:bottom w:val="none" w:sz="0" w:space="0" w:color="auto"/>
        <w:right w:val="none" w:sz="0" w:space="0" w:color="auto"/>
      </w:divBdr>
    </w:div>
    <w:div w:id="1529218642">
      <w:bodyDiv w:val="1"/>
      <w:marLeft w:val="0"/>
      <w:marRight w:val="0"/>
      <w:marTop w:val="0"/>
      <w:marBottom w:val="0"/>
      <w:divBdr>
        <w:top w:val="none" w:sz="0" w:space="0" w:color="auto"/>
        <w:left w:val="none" w:sz="0" w:space="0" w:color="auto"/>
        <w:bottom w:val="none" w:sz="0" w:space="0" w:color="auto"/>
        <w:right w:val="none" w:sz="0" w:space="0" w:color="auto"/>
      </w:divBdr>
    </w:div>
    <w:div w:id="1529292555">
      <w:bodyDiv w:val="1"/>
      <w:marLeft w:val="0"/>
      <w:marRight w:val="0"/>
      <w:marTop w:val="0"/>
      <w:marBottom w:val="0"/>
      <w:divBdr>
        <w:top w:val="none" w:sz="0" w:space="0" w:color="auto"/>
        <w:left w:val="none" w:sz="0" w:space="0" w:color="auto"/>
        <w:bottom w:val="none" w:sz="0" w:space="0" w:color="auto"/>
        <w:right w:val="none" w:sz="0" w:space="0" w:color="auto"/>
      </w:divBdr>
    </w:div>
    <w:div w:id="1529293087">
      <w:bodyDiv w:val="1"/>
      <w:marLeft w:val="0"/>
      <w:marRight w:val="0"/>
      <w:marTop w:val="0"/>
      <w:marBottom w:val="0"/>
      <w:divBdr>
        <w:top w:val="none" w:sz="0" w:space="0" w:color="auto"/>
        <w:left w:val="none" w:sz="0" w:space="0" w:color="auto"/>
        <w:bottom w:val="none" w:sz="0" w:space="0" w:color="auto"/>
        <w:right w:val="none" w:sz="0" w:space="0" w:color="auto"/>
      </w:divBdr>
    </w:div>
    <w:div w:id="1529293760">
      <w:bodyDiv w:val="1"/>
      <w:marLeft w:val="0"/>
      <w:marRight w:val="0"/>
      <w:marTop w:val="0"/>
      <w:marBottom w:val="0"/>
      <w:divBdr>
        <w:top w:val="none" w:sz="0" w:space="0" w:color="auto"/>
        <w:left w:val="none" w:sz="0" w:space="0" w:color="auto"/>
        <w:bottom w:val="none" w:sz="0" w:space="0" w:color="auto"/>
        <w:right w:val="none" w:sz="0" w:space="0" w:color="auto"/>
      </w:divBdr>
    </w:div>
    <w:div w:id="1529372001">
      <w:bodyDiv w:val="1"/>
      <w:marLeft w:val="0"/>
      <w:marRight w:val="0"/>
      <w:marTop w:val="0"/>
      <w:marBottom w:val="0"/>
      <w:divBdr>
        <w:top w:val="none" w:sz="0" w:space="0" w:color="auto"/>
        <w:left w:val="none" w:sz="0" w:space="0" w:color="auto"/>
        <w:bottom w:val="none" w:sz="0" w:space="0" w:color="auto"/>
        <w:right w:val="none" w:sz="0" w:space="0" w:color="auto"/>
      </w:divBdr>
    </w:div>
    <w:div w:id="1529415918">
      <w:bodyDiv w:val="1"/>
      <w:marLeft w:val="0"/>
      <w:marRight w:val="0"/>
      <w:marTop w:val="0"/>
      <w:marBottom w:val="0"/>
      <w:divBdr>
        <w:top w:val="none" w:sz="0" w:space="0" w:color="auto"/>
        <w:left w:val="none" w:sz="0" w:space="0" w:color="auto"/>
        <w:bottom w:val="none" w:sz="0" w:space="0" w:color="auto"/>
        <w:right w:val="none" w:sz="0" w:space="0" w:color="auto"/>
      </w:divBdr>
    </w:div>
    <w:div w:id="1529417713">
      <w:bodyDiv w:val="1"/>
      <w:marLeft w:val="0"/>
      <w:marRight w:val="0"/>
      <w:marTop w:val="0"/>
      <w:marBottom w:val="0"/>
      <w:divBdr>
        <w:top w:val="none" w:sz="0" w:space="0" w:color="auto"/>
        <w:left w:val="none" w:sz="0" w:space="0" w:color="auto"/>
        <w:bottom w:val="none" w:sz="0" w:space="0" w:color="auto"/>
        <w:right w:val="none" w:sz="0" w:space="0" w:color="auto"/>
      </w:divBdr>
    </w:div>
    <w:div w:id="1529445904">
      <w:bodyDiv w:val="1"/>
      <w:marLeft w:val="0"/>
      <w:marRight w:val="0"/>
      <w:marTop w:val="0"/>
      <w:marBottom w:val="0"/>
      <w:divBdr>
        <w:top w:val="none" w:sz="0" w:space="0" w:color="auto"/>
        <w:left w:val="none" w:sz="0" w:space="0" w:color="auto"/>
        <w:bottom w:val="none" w:sz="0" w:space="0" w:color="auto"/>
        <w:right w:val="none" w:sz="0" w:space="0" w:color="auto"/>
      </w:divBdr>
    </w:div>
    <w:div w:id="1529682203">
      <w:bodyDiv w:val="1"/>
      <w:marLeft w:val="0"/>
      <w:marRight w:val="0"/>
      <w:marTop w:val="0"/>
      <w:marBottom w:val="0"/>
      <w:divBdr>
        <w:top w:val="none" w:sz="0" w:space="0" w:color="auto"/>
        <w:left w:val="none" w:sz="0" w:space="0" w:color="auto"/>
        <w:bottom w:val="none" w:sz="0" w:space="0" w:color="auto"/>
        <w:right w:val="none" w:sz="0" w:space="0" w:color="auto"/>
      </w:divBdr>
    </w:div>
    <w:div w:id="1530027304">
      <w:bodyDiv w:val="1"/>
      <w:marLeft w:val="0"/>
      <w:marRight w:val="0"/>
      <w:marTop w:val="0"/>
      <w:marBottom w:val="0"/>
      <w:divBdr>
        <w:top w:val="none" w:sz="0" w:space="0" w:color="auto"/>
        <w:left w:val="none" w:sz="0" w:space="0" w:color="auto"/>
        <w:bottom w:val="none" w:sz="0" w:space="0" w:color="auto"/>
        <w:right w:val="none" w:sz="0" w:space="0" w:color="auto"/>
      </w:divBdr>
    </w:div>
    <w:div w:id="1530070426">
      <w:bodyDiv w:val="1"/>
      <w:marLeft w:val="0"/>
      <w:marRight w:val="0"/>
      <w:marTop w:val="0"/>
      <w:marBottom w:val="0"/>
      <w:divBdr>
        <w:top w:val="none" w:sz="0" w:space="0" w:color="auto"/>
        <w:left w:val="none" w:sz="0" w:space="0" w:color="auto"/>
        <w:bottom w:val="none" w:sz="0" w:space="0" w:color="auto"/>
        <w:right w:val="none" w:sz="0" w:space="0" w:color="auto"/>
      </w:divBdr>
    </w:div>
    <w:div w:id="1530215653">
      <w:bodyDiv w:val="1"/>
      <w:marLeft w:val="0"/>
      <w:marRight w:val="0"/>
      <w:marTop w:val="0"/>
      <w:marBottom w:val="0"/>
      <w:divBdr>
        <w:top w:val="none" w:sz="0" w:space="0" w:color="auto"/>
        <w:left w:val="none" w:sz="0" w:space="0" w:color="auto"/>
        <w:bottom w:val="none" w:sz="0" w:space="0" w:color="auto"/>
        <w:right w:val="none" w:sz="0" w:space="0" w:color="auto"/>
      </w:divBdr>
    </w:div>
    <w:div w:id="1530216007">
      <w:bodyDiv w:val="1"/>
      <w:marLeft w:val="0"/>
      <w:marRight w:val="0"/>
      <w:marTop w:val="0"/>
      <w:marBottom w:val="0"/>
      <w:divBdr>
        <w:top w:val="none" w:sz="0" w:space="0" w:color="auto"/>
        <w:left w:val="none" w:sz="0" w:space="0" w:color="auto"/>
        <w:bottom w:val="none" w:sz="0" w:space="0" w:color="auto"/>
        <w:right w:val="none" w:sz="0" w:space="0" w:color="auto"/>
      </w:divBdr>
    </w:div>
    <w:div w:id="1530297427">
      <w:bodyDiv w:val="1"/>
      <w:marLeft w:val="0"/>
      <w:marRight w:val="0"/>
      <w:marTop w:val="0"/>
      <w:marBottom w:val="0"/>
      <w:divBdr>
        <w:top w:val="none" w:sz="0" w:space="0" w:color="auto"/>
        <w:left w:val="none" w:sz="0" w:space="0" w:color="auto"/>
        <w:bottom w:val="none" w:sz="0" w:space="0" w:color="auto"/>
        <w:right w:val="none" w:sz="0" w:space="0" w:color="auto"/>
      </w:divBdr>
    </w:div>
    <w:div w:id="1530334295">
      <w:bodyDiv w:val="1"/>
      <w:marLeft w:val="0"/>
      <w:marRight w:val="0"/>
      <w:marTop w:val="0"/>
      <w:marBottom w:val="0"/>
      <w:divBdr>
        <w:top w:val="none" w:sz="0" w:space="0" w:color="auto"/>
        <w:left w:val="none" w:sz="0" w:space="0" w:color="auto"/>
        <w:bottom w:val="none" w:sz="0" w:space="0" w:color="auto"/>
        <w:right w:val="none" w:sz="0" w:space="0" w:color="auto"/>
      </w:divBdr>
    </w:div>
    <w:div w:id="1530409955">
      <w:bodyDiv w:val="1"/>
      <w:marLeft w:val="0"/>
      <w:marRight w:val="0"/>
      <w:marTop w:val="0"/>
      <w:marBottom w:val="0"/>
      <w:divBdr>
        <w:top w:val="none" w:sz="0" w:space="0" w:color="auto"/>
        <w:left w:val="none" w:sz="0" w:space="0" w:color="auto"/>
        <w:bottom w:val="none" w:sz="0" w:space="0" w:color="auto"/>
        <w:right w:val="none" w:sz="0" w:space="0" w:color="auto"/>
      </w:divBdr>
    </w:div>
    <w:div w:id="1530488503">
      <w:bodyDiv w:val="1"/>
      <w:marLeft w:val="0"/>
      <w:marRight w:val="0"/>
      <w:marTop w:val="0"/>
      <w:marBottom w:val="0"/>
      <w:divBdr>
        <w:top w:val="none" w:sz="0" w:space="0" w:color="auto"/>
        <w:left w:val="none" w:sz="0" w:space="0" w:color="auto"/>
        <w:bottom w:val="none" w:sz="0" w:space="0" w:color="auto"/>
        <w:right w:val="none" w:sz="0" w:space="0" w:color="auto"/>
      </w:divBdr>
    </w:div>
    <w:div w:id="1530530467">
      <w:bodyDiv w:val="1"/>
      <w:marLeft w:val="0"/>
      <w:marRight w:val="0"/>
      <w:marTop w:val="0"/>
      <w:marBottom w:val="0"/>
      <w:divBdr>
        <w:top w:val="none" w:sz="0" w:space="0" w:color="auto"/>
        <w:left w:val="none" w:sz="0" w:space="0" w:color="auto"/>
        <w:bottom w:val="none" w:sz="0" w:space="0" w:color="auto"/>
        <w:right w:val="none" w:sz="0" w:space="0" w:color="auto"/>
      </w:divBdr>
    </w:div>
    <w:div w:id="1530873861">
      <w:bodyDiv w:val="1"/>
      <w:marLeft w:val="0"/>
      <w:marRight w:val="0"/>
      <w:marTop w:val="0"/>
      <w:marBottom w:val="0"/>
      <w:divBdr>
        <w:top w:val="none" w:sz="0" w:space="0" w:color="auto"/>
        <w:left w:val="none" w:sz="0" w:space="0" w:color="auto"/>
        <w:bottom w:val="none" w:sz="0" w:space="0" w:color="auto"/>
        <w:right w:val="none" w:sz="0" w:space="0" w:color="auto"/>
      </w:divBdr>
    </w:div>
    <w:div w:id="1530990618">
      <w:bodyDiv w:val="1"/>
      <w:marLeft w:val="0"/>
      <w:marRight w:val="0"/>
      <w:marTop w:val="0"/>
      <w:marBottom w:val="0"/>
      <w:divBdr>
        <w:top w:val="none" w:sz="0" w:space="0" w:color="auto"/>
        <w:left w:val="none" w:sz="0" w:space="0" w:color="auto"/>
        <w:bottom w:val="none" w:sz="0" w:space="0" w:color="auto"/>
        <w:right w:val="none" w:sz="0" w:space="0" w:color="auto"/>
      </w:divBdr>
    </w:div>
    <w:div w:id="1531063289">
      <w:bodyDiv w:val="1"/>
      <w:marLeft w:val="0"/>
      <w:marRight w:val="0"/>
      <w:marTop w:val="0"/>
      <w:marBottom w:val="0"/>
      <w:divBdr>
        <w:top w:val="none" w:sz="0" w:space="0" w:color="auto"/>
        <w:left w:val="none" w:sz="0" w:space="0" w:color="auto"/>
        <w:bottom w:val="none" w:sz="0" w:space="0" w:color="auto"/>
        <w:right w:val="none" w:sz="0" w:space="0" w:color="auto"/>
      </w:divBdr>
    </w:div>
    <w:div w:id="1531139412">
      <w:bodyDiv w:val="1"/>
      <w:marLeft w:val="0"/>
      <w:marRight w:val="0"/>
      <w:marTop w:val="0"/>
      <w:marBottom w:val="0"/>
      <w:divBdr>
        <w:top w:val="none" w:sz="0" w:space="0" w:color="auto"/>
        <w:left w:val="none" w:sz="0" w:space="0" w:color="auto"/>
        <w:bottom w:val="none" w:sz="0" w:space="0" w:color="auto"/>
        <w:right w:val="none" w:sz="0" w:space="0" w:color="auto"/>
      </w:divBdr>
    </w:div>
    <w:div w:id="1531184114">
      <w:bodyDiv w:val="1"/>
      <w:marLeft w:val="0"/>
      <w:marRight w:val="0"/>
      <w:marTop w:val="0"/>
      <w:marBottom w:val="0"/>
      <w:divBdr>
        <w:top w:val="none" w:sz="0" w:space="0" w:color="auto"/>
        <w:left w:val="none" w:sz="0" w:space="0" w:color="auto"/>
        <w:bottom w:val="none" w:sz="0" w:space="0" w:color="auto"/>
        <w:right w:val="none" w:sz="0" w:space="0" w:color="auto"/>
      </w:divBdr>
    </w:div>
    <w:div w:id="1531331494">
      <w:bodyDiv w:val="1"/>
      <w:marLeft w:val="0"/>
      <w:marRight w:val="0"/>
      <w:marTop w:val="0"/>
      <w:marBottom w:val="0"/>
      <w:divBdr>
        <w:top w:val="none" w:sz="0" w:space="0" w:color="auto"/>
        <w:left w:val="none" w:sz="0" w:space="0" w:color="auto"/>
        <w:bottom w:val="none" w:sz="0" w:space="0" w:color="auto"/>
        <w:right w:val="none" w:sz="0" w:space="0" w:color="auto"/>
      </w:divBdr>
    </w:div>
    <w:div w:id="1531333796">
      <w:bodyDiv w:val="1"/>
      <w:marLeft w:val="0"/>
      <w:marRight w:val="0"/>
      <w:marTop w:val="0"/>
      <w:marBottom w:val="0"/>
      <w:divBdr>
        <w:top w:val="none" w:sz="0" w:space="0" w:color="auto"/>
        <w:left w:val="none" w:sz="0" w:space="0" w:color="auto"/>
        <w:bottom w:val="none" w:sz="0" w:space="0" w:color="auto"/>
        <w:right w:val="none" w:sz="0" w:space="0" w:color="auto"/>
      </w:divBdr>
    </w:div>
    <w:div w:id="1531337601">
      <w:bodyDiv w:val="1"/>
      <w:marLeft w:val="0"/>
      <w:marRight w:val="0"/>
      <w:marTop w:val="0"/>
      <w:marBottom w:val="0"/>
      <w:divBdr>
        <w:top w:val="none" w:sz="0" w:space="0" w:color="auto"/>
        <w:left w:val="none" w:sz="0" w:space="0" w:color="auto"/>
        <w:bottom w:val="none" w:sz="0" w:space="0" w:color="auto"/>
        <w:right w:val="none" w:sz="0" w:space="0" w:color="auto"/>
      </w:divBdr>
    </w:div>
    <w:div w:id="1531452052">
      <w:bodyDiv w:val="1"/>
      <w:marLeft w:val="0"/>
      <w:marRight w:val="0"/>
      <w:marTop w:val="0"/>
      <w:marBottom w:val="0"/>
      <w:divBdr>
        <w:top w:val="none" w:sz="0" w:space="0" w:color="auto"/>
        <w:left w:val="none" w:sz="0" w:space="0" w:color="auto"/>
        <w:bottom w:val="none" w:sz="0" w:space="0" w:color="auto"/>
        <w:right w:val="none" w:sz="0" w:space="0" w:color="auto"/>
      </w:divBdr>
    </w:div>
    <w:div w:id="1531452823">
      <w:bodyDiv w:val="1"/>
      <w:marLeft w:val="0"/>
      <w:marRight w:val="0"/>
      <w:marTop w:val="0"/>
      <w:marBottom w:val="0"/>
      <w:divBdr>
        <w:top w:val="none" w:sz="0" w:space="0" w:color="auto"/>
        <w:left w:val="none" w:sz="0" w:space="0" w:color="auto"/>
        <w:bottom w:val="none" w:sz="0" w:space="0" w:color="auto"/>
        <w:right w:val="none" w:sz="0" w:space="0" w:color="auto"/>
      </w:divBdr>
    </w:div>
    <w:div w:id="1531604985">
      <w:bodyDiv w:val="1"/>
      <w:marLeft w:val="0"/>
      <w:marRight w:val="0"/>
      <w:marTop w:val="0"/>
      <w:marBottom w:val="0"/>
      <w:divBdr>
        <w:top w:val="none" w:sz="0" w:space="0" w:color="auto"/>
        <w:left w:val="none" w:sz="0" w:space="0" w:color="auto"/>
        <w:bottom w:val="none" w:sz="0" w:space="0" w:color="auto"/>
        <w:right w:val="none" w:sz="0" w:space="0" w:color="auto"/>
      </w:divBdr>
    </w:div>
    <w:div w:id="1531797839">
      <w:bodyDiv w:val="1"/>
      <w:marLeft w:val="0"/>
      <w:marRight w:val="0"/>
      <w:marTop w:val="0"/>
      <w:marBottom w:val="0"/>
      <w:divBdr>
        <w:top w:val="none" w:sz="0" w:space="0" w:color="auto"/>
        <w:left w:val="none" w:sz="0" w:space="0" w:color="auto"/>
        <w:bottom w:val="none" w:sz="0" w:space="0" w:color="auto"/>
        <w:right w:val="none" w:sz="0" w:space="0" w:color="auto"/>
      </w:divBdr>
    </w:div>
    <w:div w:id="1531994202">
      <w:bodyDiv w:val="1"/>
      <w:marLeft w:val="0"/>
      <w:marRight w:val="0"/>
      <w:marTop w:val="0"/>
      <w:marBottom w:val="0"/>
      <w:divBdr>
        <w:top w:val="none" w:sz="0" w:space="0" w:color="auto"/>
        <w:left w:val="none" w:sz="0" w:space="0" w:color="auto"/>
        <w:bottom w:val="none" w:sz="0" w:space="0" w:color="auto"/>
        <w:right w:val="none" w:sz="0" w:space="0" w:color="auto"/>
      </w:divBdr>
    </w:div>
    <w:div w:id="1532300117">
      <w:bodyDiv w:val="1"/>
      <w:marLeft w:val="0"/>
      <w:marRight w:val="0"/>
      <w:marTop w:val="0"/>
      <w:marBottom w:val="0"/>
      <w:divBdr>
        <w:top w:val="none" w:sz="0" w:space="0" w:color="auto"/>
        <w:left w:val="none" w:sz="0" w:space="0" w:color="auto"/>
        <w:bottom w:val="none" w:sz="0" w:space="0" w:color="auto"/>
        <w:right w:val="none" w:sz="0" w:space="0" w:color="auto"/>
      </w:divBdr>
    </w:div>
    <w:div w:id="1532300943">
      <w:bodyDiv w:val="1"/>
      <w:marLeft w:val="0"/>
      <w:marRight w:val="0"/>
      <w:marTop w:val="0"/>
      <w:marBottom w:val="0"/>
      <w:divBdr>
        <w:top w:val="none" w:sz="0" w:space="0" w:color="auto"/>
        <w:left w:val="none" w:sz="0" w:space="0" w:color="auto"/>
        <w:bottom w:val="none" w:sz="0" w:space="0" w:color="auto"/>
        <w:right w:val="none" w:sz="0" w:space="0" w:color="auto"/>
      </w:divBdr>
    </w:div>
    <w:div w:id="1532374857">
      <w:bodyDiv w:val="1"/>
      <w:marLeft w:val="0"/>
      <w:marRight w:val="0"/>
      <w:marTop w:val="0"/>
      <w:marBottom w:val="0"/>
      <w:divBdr>
        <w:top w:val="none" w:sz="0" w:space="0" w:color="auto"/>
        <w:left w:val="none" w:sz="0" w:space="0" w:color="auto"/>
        <w:bottom w:val="none" w:sz="0" w:space="0" w:color="auto"/>
        <w:right w:val="none" w:sz="0" w:space="0" w:color="auto"/>
      </w:divBdr>
    </w:div>
    <w:div w:id="1532500786">
      <w:bodyDiv w:val="1"/>
      <w:marLeft w:val="0"/>
      <w:marRight w:val="0"/>
      <w:marTop w:val="0"/>
      <w:marBottom w:val="0"/>
      <w:divBdr>
        <w:top w:val="none" w:sz="0" w:space="0" w:color="auto"/>
        <w:left w:val="none" w:sz="0" w:space="0" w:color="auto"/>
        <w:bottom w:val="none" w:sz="0" w:space="0" w:color="auto"/>
        <w:right w:val="none" w:sz="0" w:space="0" w:color="auto"/>
      </w:divBdr>
    </w:div>
    <w:div w:id="1532765902">
      <w:bodyDiv w:val="1"/>
      <w:marLeft w:val="0"/>
      <w:marRight w:val="0"/>
      <w:marTop w:val="0"/>
      <w:marBottom w:val="0"/>
      <w:divBdr>
        <w:top w:val="none" w:sz="0" w:space="0" w:color="auto"/>
        <w:left w:val="none" w:sz="0" w:space="0" w:color="auto"/>
        <w:bottom w:val="none" w:sz="0" w:space="0" w:color="auto"/>
        <w:right w:val="none" w:sz="0" w:space="0" w:color="auto"/>
      </w:divBdr>
    </w:div>
    <w:div w:id="1532767850">
      <w:bodyDiv w:val="1"/>
      <w:marLeft w:val="0"/>
      <w:marRight w:val="0"/>
      <w:marTop w:val="0"/>
      <w:marBottom w:val="0"/>
      <w:divBdr>
        <w:top w:val="none" w:sz="0" w:space="0" w:color="auto"/>
        <w:left w:val="none" w:sz="0" w:space="0" w:color="auto"/>
        <w:bottom w:val="none" w:sz="0" w:space="0" w:color="auto"/>
        <w:right w:val="none" w:sz="0" w:space="0" w:color="auto"/>
      </w:divBdr>
    </w:div>
    <w:div w:id="1532843143">
      <w:bodyDiv w:val="1"/>
      <w:marLeft w:val="0"/>
      <w:marRight w:val="0"/>
      <w:marTop w:val="0"/>
      <w:marBottom w:val="0"/>
      <w:divBdr>
        <w:top w:val="none" w:sz="0" w:space="0" w:color="auto"/>
        <w:left w:val="none" w:sz="0" w:space="0" w:color="auto"/>
        <w:bottom w:val="none" w:sz="0" w:space="0" w:color="auto"/>
        <w:right w:val="none" w:sz="0" w:space="0" w:color="auto"/>
      </w:divBdr>
    </w:div>
    <w:div w:id="1532913375">
      <w:bodyDiv w:val="1"/>
      <w:marLeft w:val="0"/>
      <w:marRight w:val="0"/>
      <w:marTop w:val="0"/>
      <w:marBottom w:val="0"/>
      <w:divBdr>
        <w:top w:val="none" w:sz="0" w:space="0" w:color="auto"/>
        <w:left w:val="none" w:sz="0" w:space="0" w:color="auto"/>
        <w:bottom w:val="none" w:sz="0" w:space="0" w:color="auto"/>
        <w:right w:val="none" w:sz="0" w:space="0" w:color="auto"/>
      </w:divBdr>
    </w:div>
    <w:div w:id="1532915257">
      <w:bodyDiv w:val="1"/>
      <w:marLeft w:val="0"/>
      <w:marRight w:val="0"/>
      <w:marTop w:val="0"/>
      <w:marBottom w:val="0"/>
      <w:divBdr>
        <w:top w:val="none" w:sz="0" w:space="0" w:color="auto"/>
        <w:left w:val="none" w:sz="0" w:space="0" w:color="auto"/>
        <w:bottom w:val="none" w:sz="0" w:space="0" w:color="auto"/>
        <w:right w:val="none" w:sz="0" w:space="0" w:color="auto"/>
      </w:divBdr>
    </w:div>
    <w:div w:id="1532917204">
      <w:bodyDiv w:val="1"/>
      <w:marLeft w:val="0"/>
      <w:marRight w:val="0"/>
      <w:marTop w:val="0"/>
      <w:marBottom w:val="0"/>
      <w:divBdr>
        <w:top w:val="none" w:sz="0" w:space="0" w:color="auto"/>
        <w:left w:val="none" w:sz="0" w:space="0" w:color="auto"/>
        <w:bottom w:val="none" w:sz="0" w:space="0" w:color="auto"/>
        <w:right w:val="none" w:sz="0" w:space="0" w:color="auto"/>
      </w:divBdr>
    </w:div>
    <w:div w:id="1532961339">
      <w:bodyDiv w:val="1"/>
      <w:marLeft w:val="0"/>
      <w:marRight w:val="0"/>
      <w:marTop w:val="0"/>
      <w:marBottom w:val="0"/>
      <w:divBdr>
        <w:top w:val="none" w:sz="0" w:space="0" w:color="auto"/>
        <w:left w:val="none" w:sz="0" w:space="0" w:color="auto"/>
        <w:bottom w:val="none" w:sz="0" w:space="0" w:color="auto"/>
        <w:right w:val="none" w:sz="0" w:space="0" w:color="auto"/>
      </w:divBdr>
    </w:div>
    <w:div w:id="1533110165">
      <w:bodyDiv w:val="1"/>
      <w:marLeft w:val="0"/>
      <w:marRight w:val="0"/>
      <w:marTop w:val="0"/>
      <w:marBottom w:val="0"/>
      <w:divBdr>
        <w:top w:val="none" w:sz="0" w:space="0" w:color="auto"/>
        <w:left w:val="none" w:sz="0" w:space="0" w:color="auto"/>
        <w:bottom w:val="none" w:sz="0" w:space="0" w:color="auto"/>
        <w:right w:val="none" w:sz="0" w:space="0" w:color="auto"/>
      </w:divBdr>
    </w:div>
    <w:div w:id="1533298859">
      <w:bodyDiv w:val="1"/>
      <w:marLeft w:val="0"/>
      <w:marRight w:val="0"/>
      <w:marTop w:val="0"/>
      <w:marBottom w:val="0"/>
      <w:divBdr>
        <w:top w:val="none" w:sz="0" w:space="0" w:color="auto"/>
        <w:left w:val="none" w:sz="0" w:space="0" w:color="auto"/>
        <w:bottom w:val="none" w:sz="0" w:space="0" w:color="auto"/>
        <w:right w:val="none" w:sz="0" w:space="0" w:color="auto"/>
      </w:divBdr>
    </w:div>
    <w:div w:id="1533299648">
      <w:bodyDiv w:val="1"/>
      <w:marLeft w:val="0"/>
      <w:marRight w:val="0"/>
      <w:marTop w:val="0"/>
      <w:marBottom w:val="0"/>
      <w:divBdr>
        <w:top w:val="none" w:sz="0" w:space="0" w:color="auto"/>
        <w:left w:val="none" w:sz="0" w:space="0" w:color="auto"/>
        <w:bottom w:val="none" w:sz="0" w:space="0" w:color="auto"/>
        <w:right w:val="none" w:sz="0" w:space="0" w:color="auto"/>
      </w:divBdr>
    </w:div>
    <w:div w:id="1533304276">
      <w:bodyDiv w:val="1"/>
      <w:marLeft w:val="0"/>
      <w:marRight w:val="0"/>
      <w:marTop w:val="0"/>
      <w:marBottom w:val="0"/>
      <w:divBdr>
        <w:top w:val="none" w:sz="0" w:space="0" w:color="auto"/>
        <w:left w:val="none" w:sz="0" w:space="0" w:color="auto"/>
        <w:bottom w:val="none" w:sz="0" w:space="0" w:color="auto"/>
        <w:right w:val="none" w:sz="0" w:space="0" w:color="auto"/>
      </w:divBdr>
    </w:div>
    <w:div w:id="1533346078">
      <w:bodyDiv w:val="1"/>
      <w:marLeft w:val="0"/>
      <w:marRight w:val="0"/>
      <w:marTop w:val="0"/>
      <w:marBottom w:val="0"/>
      <w:divBdr>
        <w:top w:val="none" w:sz="0" w:space="0" w:color="auto"/>
        <w:left w:val="none" w:sz="0" w:space="0" w:color="auto"/>
        <w:bottom w:val="none" w:sz="0" w:space="0" w:color="auto"/>
        <w:right w:val="none" w:sz="0" w:space="0" w:color="auto"/>
      </w:divBdr>
    </w:div>
    <w:div w:id="1533423177">
      <w:bodyDiv w:val="1"/>
      <w:marLeft w:val="0"/>
      <w:marRight w:val="0"/>
      <w:marTop w:val="0"/>
      <w:marBottom w:val="0"/>
      <w:divBdr>
        <w:top w:val="none" w:sz="0" w:space="0" w:color="auto"/>
        <w:left w:val="none" w:sz="0" w:space="0" w:color="auto"/>
        <w:bottom w:val="none" w:sz="0" w:space="0" w:color="auto"/>
        <w:right w:val="none" w:sz="0" w:space="0" w:color="auto"/>
      </w:divBdr>
    </w:div>
    <w:div w:id="1533542699">
      <w:bodyDiv w:val="1"/>
      <w:marLeft w:val="0"/>
      <w:marRight w:val="0"/>
      <w:marTop w:val="0"/>
      <w:marBottom w:val="0"/>
      <w:divBdr>
        <w:top w:val="none" w:sz="0" w:space="0" w:color="auto"/>
        <w:left w:val="none" w:sz="0" w:space="0" w:color="auto"/>
        <w:bottom w:val="none" w:sz="0" w:space="0" w:color="auto"/>
        <w:right w:val="none" w:sz="0" w:space="0" w:color="auto"/>
      </w:divBdr>
    </w:div>
    <w:div w:id="1533566203">
      <w:bodyDiv w:val="1"/>
      <w:marLeft w:val="0"/>
      <w:marRight w:val="0"/>
      <w:marTop w:val="0"/>
      <w:marBottom w:val="0"/>
      <w:divBdr>
        <w:top w:val="none" w:sz="0" w:space="0" w:color="auto"/>
        <w:left w:val="none" w:sz="0" w:space="0" w:color="auto"/>
        <w:bottom w:val="none" w:sz="0" w:space="0" w:color="auto"/>
        <w:right w:val="none" w:sz="0" w:space="0" w:color="auto"/>
      </w:divBdr>
    </w:div>
    <w:div w:id="1533614907">
      <w:bodyDiv w:val="1"/>
      <w:marLeft w:val="0"/>
      <w:marRight w:val="0"/>
      <w:marTop w:val="0"/>
      <w:marBottom w:val="0"/>
      <w:divBdr>
        <w:top w:val="none" w:sz="0" w:space="0" w:color="auto"/>
        <w:left w:val="none" w:sz="0" w:space="0" w:color="auto"/>
        <w:bottom w:val="none" w:sz="0" w:space="0" w:color="auto"/>
        <w:right w:val="none" w:sz="0" w:space="0" w:color="auto"/>
      </w:divBdr>
    </w:div>
    <w:div w:id="1533805055">
      <w:bodyDiv w:val="1"/>
      <w:marLeft w:val="0"/>
      <w:marRight w:val="0"/>
      <w:marTop w:val="0"/>
      <w:marBottom w:val="0"/>
      <w:divBdr>
        <w:top w:val="none" w:sz="0" w:space="0" w:color="auto"/>
        <w:left w:val="none" w:sz="0" w:space="0" w:color="auto"/>
        <w:bottom w:val="none" w:sz="0" w:space="0" w:color="auto"/>
        <w:right w:val="none" w:sz="0" w:space="0" w:color="auto"/>
      </w:divBdr>
    </w:div>
    <w:div w:id="1533806387">
      <w:bodyDiv w:val="1"/>
      <w:marLeft w:val="0"/>
      <w:marRight w:val="0"/>
      <w:marTop w:val="0"/>
      <w:marBottom w:val="0"/>
      <w:divBdr>
        <w:top w:val="none" w:sz="0" w:space="0" w:color="auto"/>
        <w:left w:val="none" w:sz="0" w:space="0" w:color="auto"/>
        <w:bottom w:val="none" w:sz="0" w:space="0" w:color="auto"/>
        <w:right w:val="none" w:sz="0" w:space="0" w:color="auto"/>
      </w:divBdr>
    </w:div>
    <w:div w:id="1533811311">
      <w:bodyDiv w:val="1"/>
      <w:marLeft w:val="0"/>
      <w:marRight w:val="0"/>
      <w:marTop w:val="0"/>
      <w:marBottom w:val="0"/>
      <w:divBdr>
        <w:top w:val="none" w:sz="0" w:space="0" w:color="auto"/>
        <w:left w:val="none" w:sz="0" w:space="0" w:color="auto"/>
        <w:bottom w:val="none" w:sz="0" w:space="0" w:color="auto"/>
        <w:right w:val="none" w:sz="0" w:space="0" w:color="auto"/>
      </w:divBdr>
    </w:div>
    <w:div w:id="1534148271">
      <w:bodyDiv w:val="1"/>
      <w:marLeft w:val="0"/>
      <w:marRight w:val="0"/>
      <w:marTop w:val="0"/>
      <w:marBottom w:val="0"/>
      <w:divBdr>
        <w:top w:val="none" w:sz="0" w:space="0" w:color="auto"/>
        <w:left w:val="none" w:sz="0" w:space="0" w:color="auto"/>
        <w:bottom w:val="none" w:sz="0" w:space="0" w:color="auto"/>
        <w:right w:val="none" w:sz="0" w:space="0" w:color="auto"/>
      </w:divBdr>
    </w:div>
    <w:div w:id="1534152380">
      <w:bodyDiv w:val="1"/>
      <w:marLeft w:val="0"/>
      <w:marRight w:val="0"/>
      <w:marTop w:val="0"/>
      <w:marBottom w:val="0"/>
      <w:divBdr>
        <w:top w:val="none" w:sz="0" w:space="0" w:color="auto"/>
        <w:left w:val="none" w:sz="0" w:space="0" w:color="auto"/>
        <w:bottom w:val="none" w:sz="0" w:space="0" w:color="auto"/>
        <w:right w:val="none" w:sz="0" w:space="0" w:color="auto"/>
      </w:divBdr>
    </w:div>
    <w:div w:id="1534227848">
      <w:bodyDiv w:val="1"/>
      <w:marLeft w:val="0"/>
      <w:marRight w:val="0"/>
      <w:marTop w:val="0"/>
      <w:marBottom w:val="0"/>
      <w:divBdr>
        <w:top w:val="none" w:sz="0" w:space="0" w:color="auto"/>
        <w:left w:val="none" w:sz="0" w:space="0" w:color="auto"/>
        <w:bottom w:val="none" w:sz="0" w:space="0" w:color="auto"/>
        <w:right w:val="none" w:sz="0" w:space="0" w:color="auto"/>
      </w:divBdr>
    </w:div>
    <w:div w:id="1534265552">
      <w:bodyDiv w:val="1"/>
      <w:marLeft w:val="0"/>
      <w:marRight w:val="0"/>
      <w:marTop w:val="0"/>
      <w:marBottom w:val="0"/>
      <w:divBdr>
        <w:top w:val="none" w:sz="0" w:space="0" w:color="auto"/>
        <w:left w:val="none" w:sz="0" w:space="0" w:color="auto"/>
        <w:bottom w:val="none" w:sz="0" w:space="0" w:color="auto"/>
        <w:right w:val="none" w:sz="0" w:space="0" w:color="auto"/>
      </w:divBdr>
    </w:div>
    <w:div w:id="1534269082">
      <w:bodyDiv w:val="1"/>
      <w:marLeft w:val="0"/>
      <w:marRight w:val="0"/>
      <w:marTop w:val="0"/>
      <w:marBottom w:val="0"/>
      <w:divBdr>
        <w:top w:val="none" w:sz="0" w:space="0" w:color="auto"/>
        <w:left w:val="none" w:sz="0" w:space="0" w:color="auto"/>
        <w:bottom w:val="none" w:sz="0" w:space="0" w:color="auto"/>
        <w:right w:val="none" w:sz="0" w:space="0" w:color="auto"/>
      </w:divBdr>
    </w:div>
    <w:div w:id="1534340580">
      <w:bodyDiv w:val="1"/>
      <w:marLeft w:val="0"/>
      <w:marRight w:val="0"/>
      <w:marTop w:val="0"/>
      <w:marBottom w:val="0"/>
      <w:divBdr>
        <w:top w:val="none" w:sz="0" w:space="0" w:color="auto"/>
        <w:left w:val="none" w:sz="0" w:space="0" w:color="auto"/>
        <w:bottom w:val="none" w:sz="0" w:space="0" w:color="auto"/>
        <w:right w:val="none" w:sz="0" w:space="0" w:color="auto"/>
      </w:divBdr>
    </w:div>
    <w:div w:id="1534346116">
      <w:bodyDiv w:val="1"/>
      <w:marLeft w:val="0"/>
      <w:marRight w:val="0"/>
      <w:marTop w:val="0"/>
      <w:marBottom w:val="0"/>
      <w:divBdr>
        <w:top w:val="none" w:sz="0" w:space="0" w:color="auto"/>
        <w:left w:val="none" w:sz="0" w:space="0" w:color="auto"/>
        <w:bottom w:val="none" w:sz="0" w:space="0" w:color="auto"/>
        <w:right w:val="none" w:sz="0" w:space="0" w:color="auto"/>
      </w:divBdr>
    </w:div>
    <w:div w:id="1534464259">
      <w:bodyDiv w:val="1"/>
      <w:marLeft w:val="0"/>
      <w:marRight w:val="0"/>
      <w:marTop w:val="0"/>
      <w:marBottom w:val="0"/>
      <w:divBdr>
        <w:top w:val="none" w:sz="0" w:space="0" w:color="auto"/>
        <w:left w:val="none" w:sz="0" w:space="0" w:color="auto"/>
        <w:bottom w:val="none" w:sz="0" w:space="0" w:color="auto"/>
        <w:right w:val="none" w:sz="0" w:space="0" w:color="auto"/>
      </w:divBdr>
    </w:div>
    <w:div w:id="1534465147">
      <w:bodyDiv w:val="1"/>
      <w:marLeft w:val="0"/>
      <w:marRight w:val="0"/>
      <w:marTop w:val="0"/>
      <w:marBottom w:val="0"/>
      <w:divBdr>
        <w:top w:val="none" w:sz="0" w:space="0" w:color="auto"/>
        <w:left w:val="none" w:sz="0" w:space="0" w:color="auto"/>
        <w:bottom w:val="none" w:sz="0" w:space="0" w:color="auto"/>
        <w:right w:val="none" w:sz="0" w:space="0" w:color="auto"/>
      </w:divBdr>
    </w:div>
    <w:div w:id="1534534815">
      <w:bodyDiv w:val="1"/>
      <w:marLeft w:val="0"/>
      <w:marRight w:val="0"/>
      <w:marTop w:val="0"/>
      <w:marBottom w:val="0"/>
      <w:divBdr>
        <w:top w:val="none" w:sz="0" w:space="0" w:color="auto"/>
        <w:left w:val="none" w:sz="0" w:space="0" w:color="auto"/>
        <w:bottom w:val="none" w:sz="0" w:space="0" w:color="auto"/>
        <w:right w:val="none" w:sz="0" w:space="0" w:color="auto"/>
      </w:divBdr>
    </w:div>
    <w:div w:id="1534608602">
      <w:bodyDiv w:val="1"/>
      <w:marLeft w:val="0"/>
      <w:marRight w:val="0"/>
      <w:marTop w:val="0"/>
      <w:marBottom w:val="0"/>
      <w:divBdr>
        <w:top w:val="none" w:sz="0" w:space="0" w:color="auto"/>
        <w:left w:val="none" w:sz="0" w:space="0" w:color="auto"/>
        <w:bottom w:val="none" w:sz="0" w:space="0" w:color="auto"/>
        <w:right w:val="none" w:sz="0" w:space="0" w:color="auto"/>
      </w:divBdr>
    </w:div>
    <w:div w:id="1534732818">
      <w:bodyDiv w:val="1"/>
      <w:marLeft w:val="0"/>
      <w:marRight w:val="0"/>
      <w:marTop w:val="0"/>
      <w:marBottom w:val="0"/>
      <w:divBdr>
        <w:top w:val="none" w:sz="0" w:space="0" w:color="auto"/>
        <w:left w:val="none" w:sz="0" w:space="0" w:color="auto"/>
        <w:bottom w:val="none" w:sz="0" w:space="0" w:color="auto"/>
        <w:right w:val="none" w:sz="0" w:space="0" w:color="auto"/>
      </w:divBdr>
    </w:div>
    <w:div w:id="1534807850">
      <w:bodyDiv w:val="1"/>
      <w:marLeft w:val="0"/>
      <w:marRight w:val="0"/>
      <w:marTop w:val="0"/>
      <w:marBottom w:val="0"/>
      <w:divBdr>
        <w:top w:val="none" w:sz="0" w:space="0" w:color="auto"/>
        <w:left w:val="none" w:sz="0" w:space="0" w:color="auto"/>
        <w:bottom w:val="none" w:sz="0" w:space="0" w:color="auto"/>
        <w:right w:val="none" w:sz="0" w:space="0" w:color="auto"/>
      </w:divBdr>
    </w:div>
    <w:div w:id="1535196092">
      <w:bodyDiv w:val="1"/>
      <w:marLeft w:val="0"/>
      <w:marRight w:val="0"/>
      <w:marTop w:val="0"/>
      <w:marBottom w:val="0"/>
      <w:divBdr>
        <w:top w:val="none" w:sz="0" w:space="0" w:color="auto"/>
        <w:left w:val="none" w:sz="0" w:space="0" w:color="auto"/>
        <w:bottom w:val="none" w:sz="0" w:space="0" w:color="auto"/>
        <w:right w:val="none" w:sz="0" w:space="0" w:color="auto"/>
      </w:divBdr>
    </w:div>
    <w:div w:id="1535268017">
      <w:bodyDiv w:val="1"/>
      <w:marLeft w:val="0"/>
      <w:marRight w:val="0"/>
      <w:marTop w:val="0"/>
      <w:marBottom w:val="0"/>
      <w:divBdr>
        <w:top w:val="none" w:sz="0" w:space="0" w:color="auto"/>
        <w:left w:val="none" w:sz="0" w:space="0" w:color="auto"/>
        <w:bottom w:val="none" w:sz="0" w:space="0" w:color="auto"/>
        <w:right w:val="none" w:sz="0" w:space="0" w:color="auto"/>
      </w:divBdr>
    </w:div>
    <w:div w:id="1535342828">
      <w:bodyDiv w:val="1"/>
      <w:marLeft w:val="0"/>
      <w:marRight w:val="0"/>
      <w:marTop w:val="0"/>
      <w:marBottom w:val="0"/>
      <w:divBdr>
        <w:top w:val="none" w:sz="0" w:space="0" w:color="auto"/>
        <w:left w:val="none" w:sz="0" w:space="0" w:color="auto"/>
        <w:bottom w:val="none" w:sz="0" w:space="0" w:color="auto"/>
        <w:right w:val="none" w:sz="0" w:space="0" w:color="auto"/>
      </w:divBdr>
    </w:div>
    <w:div w:id="1535384573">
      <w:bodyDiv w:val="1"/>
      <w:marLeft w:val="0"/>
      <w:marRight w:val="0"/>
      <w:marTop w:val="0"/>
      <w:marBottom w:val="0"/>
      <w:divBdr>
        <w:top w:val="none" w:sz="0" w:space="0" w:color="auto"/>
        <w:left w:val="none" w:sz="0" w:space="0" w:color="auto"/>
        <w:bottom w:val="none" w:sz="0" w:space="0" w:color="auto"/>
        <w:right w:val="none" w:sz="0" w:space="0" w:color="auto"/>
      </w:divBdr>
    </w:div>
    <w:div w:id="1535389419">
      <w:bodyDiv w:val="1"/>
      <w:marLeft w:val="0"/>
      <w:marRight w:val="0"/>
      <w:marTop w:val="0"/>
      <w:marBottom w:val="0"/>
      <w:divBdr>
        <w:top w:val="none" w:sz="0" w:space="0" w:color="auto"/>
        <w:left w:val="none" w:sz="0" w:space="0" w:color="auto"/>
        <w:bottom w:val="none" w:sz="0" w:space="0" w:color="auto"/>
        <w:right w:val="none" w:sz="0" w:space="0" w:color="auto"/>
      </w:divBdr>
    </w:div>
    <w:div w:id="1535576681">
      <w:bodyDiv w:val="1"/>
      <w:marLeft w:val="0"/>
      <w:marRight w:val="0"/>
      <w:marTop w:val="0"/>
      <w:marBottom w:val="0"/>
      <w:divBdr>
        <w:top w:val="none" w:sz="0" w:space="0" w:color="auto"/>
        <w:left w:val="none" w:sz="0" w:space="0" w:color="auto"/>
        <w:bottom w:val="none" w:sz="0" w:space="0" w:color="auto"/>
        <w:right w:val="none" w:sz="0" w:space="0" w:color="auto"/>
      </w:divBdr>
    </w:div>
    <w:div w:id="1535578263">
      <w:bodyDiv w:val="1"/>
      <w:marLeft w:val="0"/>
      <w:marRight w:val="0"/>
      <w:marTop w:val="0"/>
      <w:marBottom w:val="0"/>
      <w:divBdr>
        <w:top w:val="none" w:sz="0" w:space="0" w:color="auto"/>
        <w:left w:val="none" w:sz="0" w:space="0" w:color="auto"/>
        <w:bottom w:val="none" w:sz="0" w:space="0" w:color="auto"/>
        <w:right w:val="none" w:sz="0" w:space="0" w:color="auto"/>
      </w:divBdr>
    </w:div>
    <w:div w:id="1535583372">
      <w:bodyDiv w:val="1"/>
      <w:marLeft w:val="0"/>
      <w:marRight w:val="0"/>
      <w:marTop w:val="0"/>
      <w:marBottom w:val="0"/>
      <w:divBdr>
        <w:top w:val="none" w:sz="0" w:space="0" w:color="auto"/>
        <w:left w:val="none" w:sz="0" w:space="0" w:color="auto"/>
        <w:bottom w:val="none" w:sz="0" w:space="0" w:color="auto"/>
        <w:right w:val="none" w:sz="0" w:space="0" w:color="auto"/>
      </w:divBdr>
    </w:div>
    <w:div w:id="1535583546">
      <w:bodyDiv w:val="1"/>
      <w:marLeft w:val="0"/>
      <w:marRight w:val="0"/>
      <w:marTop w:val="0"/>
      <w:marBottom w:val="0"/>
      <w:divBdr>
        <w:top w:val="none" w:sz="0" w:space="0" w:color="auto"/>
        <w:left w:val="none" w:sz="0" w:space="0" w:color="auto"/>
        <w:bottom w:val="none" w:sz="0" w:space="0" w:color="auto"/>
        <w:right w:val="none" w:sz="0" w:space="0" w:color="auto"/>
      </w:divBdr>
    </w:div>
    <w:div w:id="1535652681">
      <w:bodyDiv w:val="1"/>
      <w:marLeft w:val="0"/>
      <w:marRight w:val="0"/>
      <w:marTop w:val="0"/>
      <w:marBottom w:val="0"/>
      <w:divBdr>
        <w:top w:val="none" w:sz="0" w:space="0" w:color="auto"/>
        <w:left w:val="none" w:sz="0" w:space="0" w:color="auto"/>
        <w:bottom w:val="none" w:sz="0" w:space="0" w:color="auto"/>
        <w:right w:val="none" w:sz="0" w:space="0" w:color="auto"/>
      </w:divBdr>
    </w:div>
    <w:div w:id="1535659127">
      <w:bodyDiv w:val="1"/>
      <w:marLeft w:val="0"/>
      <w:marRight w:val="0"/>
      <w:marTop w:val="0"/>
      <w:marBottom w:val="0"/>
      <w:divBdr>
        <w:top w:val="none" w:sz="0" w:space="0" w:color="auto"/>
        <w:left w:val="none" w:sz="0" w:space="0" w:color="auto"/>
        <w:bottom w:val="none" w:sz="0" w:space="0" w:color="auto"/>
        <w:right w:val="none" w:sz="0" w:space="0" w:color="auto"/>
      </w:divBdr>
    </w:div>
    <w:div w:id="1535729253">
      <w:bodyDiv w:val="1"/>
      <w:marLeft w:val="0"/>
      <w:marRight w:val="0"/>
      <w:marTop w:val="0"/>
      <w:marBottom w:val="0"/>
      <w:divBdr>
        <w:top w:val="none" w:sz="0" w:space="0" w:color="auto"/>
        <w:left w:val="none" w:sz="0" w:space="0" w:color="auto"/>
        <w:bottom w:val="none" w:sz="0" w:space="0" w:color="auto"/>
        <w:right w:val="none" w:sz="0" w:space="0" w:color="auto"/>
      </w:divBdr>
    </w:div>
    <w:div w:id="1535734505">
      <w:bodyDiv w:val="1"/>
      <w:marLeft w:val="0"/>
      <w:marRight w:val="0"/>
      <w:marTop w:val="0"/>
      <w:marBottom w:val="0"/>
      <w:divBdr>
        <w:top w:val="none" w:sz="0" w:space="0" w:color="auto"/>
        <w:left w:val="none" w:sz="0" w:space="0" w:color="auto"/>
        <w:bottom w:val="none" w:sz="0" w:space="0" w:color="auto"/>
        <w:right w:val="none" w:sz="0" w:space="0" w:color="auto"/>
      </w:divBdr>
    </w:div>
    <w:div w:id="1535925830">
      <w:bodyDiv w:val="1"/>
      <w:marLeft w:val="0"/>
      <w:marRight w:val="0"/>
      <w:marTop w:val="0"/>
      <w:marBottom w:val="0"/>
      <w:divBdr>
        <w:top w:val="none" w:sz="0" w:space="0" w:color="auto"/>
        <w:left w:val="none" w:sz="0" w:space="0" w:color="auto"/>
        <w:bottom w:val="none" w:sz="0" w:space="0" w:color="auto"/>
        <w:right w:val="none" w:sz="0" w:space="0" w:color="auto"/>
      </w:divBdr>
    </w:div>
    <w:div w:id="1536036501">
      <w:bodyDiv w:val="1"/>
      <w:marLeft w:val="0"/>
      <w:marRight w:val="0"/>
      <w:marTop w:val="0"/>
      <w:marBottom w:val="0"/>
      <w:divBdr>
        <w:top w:val="none" w:sz="0" w:space="0" w:color="auto"/>
        <w:left w:val="none" w:sz="0" w:space="0" w:color="auto"/>
        <w:bottom w:val="none" w:sz="0" w:space="0" w:color="auto"/>
        <w:right w:val="none" w:sz="0" w:space="0" w:color="auto"/>
      </w:divBdr>
    </w:div>
    <w:div w:id="1536042162">
      <w:bodyDiv w:val="1"/>
      <w:marLeft w:val="0"/>
      <w:marRight w:val="0"/>
      <w:marTop w:val="0"/>
      <w:marBottom w:val="0"/>
      <w:divBdr>
        <w:top w:val="none" w:sz="0" w:space="0" w:color="auto"/>
        <w:left w:val="none" w:sz="0" w:space="0" w:color="auto"/>
        <w:bottom w:val="none" w:sz="0" w:space="0" w:color="auto"/>
        <w:right w:val="none" w:sz="0" w:space="0" w:color="auto"/>
      </w:divBdr>
    </w:div>
    <w:div w:id="1536115529">
      <w:bodyDiv w:val="1"/>
      <w:marLeft w:val="0"/>
      <w:marRight w:val="0"/>
      <w:marTop w:val="0"/>
      <w:marBottom w:val="0"/>
      <w:divBdr>
        <w:top w:val="none" w:sz="0" w:space="0" w:color="auto"/>
        <w:left w:val="none" w:sz="0" w:space="0" w:color="auto"/>
        <w:bottom w:val="none" w:sz="0" w:space="0" w:color="auto"/>
        <w:right w:val="none" w:sz="0" w:space="0" w:color="auto"/>
      </w:divBdr>
    </w:div>
    <w:div w:id="1536189055">
      <w:bodyDiv w:val="1"/>
      <w:marLeft w:val="0"/>
      <w:marRight w:val="0"/>
      <w:marTop w:val="0"/>
      <w:marBottom w:val="0"/>
      <w:divBdr>
        <w:top w:val="none" w:sz="0" w:space="0" w:color="auto"/>
        <w:left w:val="none" w:sz="0" w:space="0" w:color="auto"/>
        <w:bottom w:val="none" w:sz="0" w:space="0" w:color="auto"/>
        <w:right w:val="none" w:sz="0" w:space="0" w:color="auto"/>
      </w:divBdr>
    </w:div>
    <w:div w:id="1536305650">
      <w:bodyDiv w:val="1"/>
      <w:marLeft w:val="0"/>
      <w:marRight w:val="0"/>
      <w:marTop w:val="0"/>
      <w:marBottom w:val="0"/>
      <w:divBdr>
        <w:top w:val="none" w:sz="0" w:space="0" w:color="auto"/>
        <w:left w:val="none" w:sz="0" w:space="0" w:color="auto"/>
        <w:bottom w:val="none" w:sz="0" w:space="0" w:color="auto"/>
        <w:right w:val="none" w:sz="0" w:space="0" w:color="auto"/>
      </w:divBdr>
    </w:div>
    <w:div w:id="1536431061">
      <w:bodyDiv w:val="1"/>
      <w:marLeft w:val="0"/>
      <w:marRight w:val="0"/>
      <w:marTop w:val="0"/>
      <w:marBottom w:val="0"/>
      <w:divBdr>
        <w:top w:val="none" w:sz="0" w:space="0" w:color="auto"/>
        <w:left w:val="none" w:sz="0" w:space="0" w:color="auto"/>
        <w:bottom w:val="none" w:sz="0" w:space="0" w:color="auto"/>
        <w:right w:val="none" w:sz="0" w:space="0" w:color="auto"/>
      </w:divBdr>
    </w:div>
    <w:div w:id="1536505131">
      <w:bodyDiv w:val="1"/>
      <w:marLeft w:val="0"/>
      <w:marRight w:val="0"/>
      <w:marTop w:val="0"/>
      <w:marBottom w:val="0"/>
      <w:divBdr>
        <w:top w:val="none" w:sz="0" w:space="0" w:color="auto"/>
        <w:left w:val="none" w:sz="0" w:space="0" w:color="auto"/>
        <w:bottom w:val="none" w:sz="0" w:space="0" w:color="auto"/>
        <w:right w:val="none" w:sz="0" w:space="0" w:color="auto"/>
      </w:divBdr>
    </w:div>
    <w:div w:id="1536507809">
      <w:bodyDiv w:val="1"/>
      <w:marLeft w:val="0"/>
      <w:marRight w:val="0"/>
      <w:marTop w:val="0"/>
      <w:marBottom w:val="0"/>
      <w:divBdr>
        <w:top w:val="none" w:sz="0" w:space="0" w:color="auto"/>
        <w:left w:val="none" w:sz="0" w:space="0" w:color="auto"/>
        <w:bottom w:val="none" w:sz="0" w:space="0" w:color="auto"/>
        <w:right w:val="none" w:sz="0" w:space="0" w:color="auto"/>
      </w:divBdr>
    </w:div>
    <w:div w:id="1536578972">
      <w:bodyDiv w:val="1"/>
      <w:marLeft w:val="0"/>
      <w:marRight w:val="0"/>
      <w:marTop w:val="0"/>
      <w:marBottom w:val="0"/>
      <w:divBdr>
        <w:top w:val="none" w:sz="0" w:space="0" w:color="auto"/>
        <w:left w:val="none" w:sz="0" w:space="0" w:color="auto"/>
        <w:bottom w:val="none" w:sz="0" w:space="0" w:color="auto"/>
        <w:right w:val="none" w:sz="0" w:space="0" w:color="auto"/>
      </w:divBdr>
    </w:div>
    <w:div w:id="1536649771">
      <w:bodyDiv w:val="1"/>
      <w:marLeft w:val="0"/>
      <w:marRight w:val="0"/>
      <w:marTop w:val="0"/>
      <w:marBottom w:val="0"/>
      <w:divBdr>
        <w:top w:val="none" w:sz="0" w:space="0" w:color="auto"/>
        <w:left w:val="none" w:sz="0" w:space="0" w:color="auto"/>
        <w:bottom w:val="none" w:sz="0" w:space="0" w:color="auto"/>
        <w:right w:val="none" w:sz="0" w:space="0" w:color="auto"/>
      </w:divBdr>
    </w:div>
    <w:div w:id="1536695608">
      <w:bodyDiv w:val="1"/>
      <w:marLeft w:val="0"/>
      <w:marRight w:val="0"/>
      <w:marTop w:val="0"/>
      <w:marBottom w:val="0"/>
      <w:divBdr>
        <w:top w:val="none" w:sz="0" w:space="0" w:color="auto"/>
        <w:left w:val="none" w:sz="0" w:space="0" w:color="auto"/>
        <w:bottom w:val="none" w:sz="0" w:space="0" w:color="auto"/>
        <w:right w:val="none" w:sz="0" w:space="0" w:color="auto"/>
      </w:divBdr>
    </w:div>
    <w:div w:id="1536773238">
      <w:bodyDiv w:val="1"/>
      <w:marLeft w:val="0"/>
      <w:marRight w:val="0"/>
      <w:marTop w:val="0"/>
      <w:marBottom w:val="0"/>
      <w:divBdr>
        <w:top w:val="none" w:sz="0" w:space="0" w:color="auto"/>
        <w:left w:val="none" w:sz="0" w:space="0" w:color="auto"/>
        <w:bottom w:val="none" w:sz="0" w:space="0" w:color="auto"/>
        <w:right w:val="none" w:sz="0" w:space="0" w:color="auto"/>
      </w:divBdr>
    </w:div>
    <w:div w:id="1536963518">
      <w:bodyDiv w:val="1"/>
      <w:marLeft w:val="0"/>
      <w:marRight w:val="0"/>
      <w:marTop w:val="0"/>
      <w:marBottom w:val="0"/>
      <w:divBdr>
        <w:top w:val="none" w:sz="0" w:space="0" w:color="auto"/>
        <w:left w:val="none" w:sz="0" w:space="0" w:color="auto"/>
        <w:bottom w:val="none" w:sz="0" w:space="0" w:color="auto"/>
        <w:right w:val="none" w:sz="0" w:space="0" w:color="auto"/>
      </w:divBdr>
    </w:div>
    <w:div w:id="1537044354">
      <w:bodyDiv w:val="1"/>
      <w:marLeft w:val="0"/>
      <w:marRight w:val="0"/>
      <w:marTop w:val="0"/>
      <w:marBottom w:val="0"/>
      <w:divBdr>
        <w:top w:val="none" w:sz="0" w:space="0" w:color="auto"/>
        <w:left w:val="none" w:sz="0" w:space="0" w:color="auto"/>
        <w:bottom w:val="none" w:sz="0" w:space="0" w:color="auto"/>
        <w:right w:val="none" w:sz="0" w:space="0" w:color="auto"/>
      </w:divBdr>
    </w:div>
    <w:div w:id="1537279006">
      <w:bodyDiv w:val="1"/>
      <w:marLeft w:val="0"/>
      <w:marRight w:val="0"/>
      <w:marTop w:val="0"/>
      <w:marBottom w:val="0"/>
      <w:divBdr>
        <w:top w:val="none" w:sz="0" w:space="0" w:color="auto"/>
        <w:left w:val="none" w:sz="0" w:space="0" w:color="auto"/>
        <w:bottom w:val="none" w:sz="0" w:space="0" w:color="auto"/>
        <w:right w:val="none" w:sz="0" w:space="0" w:color="auto"/>
      </w:divBdr>
    </w:div>
    <w:div w:id="1537280338">
      <w:bodyDiv w:val="1"/>
      <w:marLeft w:val="0"/>
      <w:marRight w:val="0"/>
      <w:marTop w:val="0"/>
      <w:marBottom w:val="0"/>
      <w:divBdr>
        <w:top w:val="none" w:sz="0" w:space="0" w:color="auto"/>
        <w:left w:val="none" w:sz="0" w:space="0" w:color="auto"/>
        <w:bottom w:val="none" w:sz="0" w:space="0" w:color="auto"/>
        <w:right w:val="none" w:sz="0" w:space="0" w:color="auto"/>
      </w:divBdr>
    </w:div>
    <w:div w:id="1537427610">
      <w:bodyDiv w:val="1"/>
      <w:marLeft w:val="0"/>
      <w:marRight w:val="0"/>
      <w:marTop w:val="0"/>
      <w:marBottom w:val="0"/>
      <w:divBdr>
        <w:top w:val="none" w:sz="0" w:space="0" w:color="auto"/>
        <w:left w:val="none" w:sz="0" w:space="0" w:color="auto"/>
        <w:bottom w:val="none" w:sz="0" w:space="0" w:color="auto"/>
        <w:right w:val="none" w:sz="0" w:space="0" w:color="auto"/>
      </w:divBdr>
    </w:div>
    <w:div w:id="1537429307">
      <w:bodyDiv w:val="1"/>
      <w:marLeft w:val="0"/>
      <w:marRight w:val="0"/>
      <w:marTop w:val="0"/>
      <w:marBottom w:val="0"/>
      <w:divBdr>
        <w:top w:val="none" w:sz="0" w:space="0" w:color="auto"/>
        <w:left w:val="none" w:sz="0" w:space="0" w:color="auto"/>
        <w:bottom w:val="none" w:sz="0" w:space="0" w:color="auto"/>
        <w:right w:val="none" w:sz="0" w:space="0" w:color="auto"/>
      </w:divBdr>
    </w:div>
    <w:div w:id="1537497891">
      <w:bodyDiv w:val="1"/>
      <w:marLeft w:val="0"/>
      <w:marRight w:val="0"/>
      <w:marTop w:val="0"/>
      <w:marBottom w:val="0"/>
      <w:divBdr>
        <w:top w:val="none" w:sz="0" w:space="0" w:color="auto"/>
        <w:left w:val="none" w:sz="0" w:space="0" w:color="auto"/>
        <w:bottom w:val="none" w:sz="0" w:space="0" w:color="auto"/>
        <w:right w:val="none" w:sz="0" w:space="0" w:color="auto"/>
      </w:divBdr>
    </w:div>
    <w:div w:id="1537544906">
      <w:bodyDiv w:val="1"/>
      <w:marLeft w:val="0"/>
      <w:marRight w:val="0"/>
      <w:marTop w:val="0"/>
      <w:marBottom w:val="0"/>
      <w:divBdr>
        <w:top w:val="none" w:sz="0" w:space="0" w:color="auto"/>
        <w:left w:val="none" w:sz="0" w:space="0" w:color="auto"/>
        <w:bottom w:val="none" w:sz="0" w:space="0" w:color="auto"/>
        <w:right w:val="none" w:sz="0" w:space="0" w:color="auto"/>
      </w:divBdr>
    </w:div>
    <w:div w:id="1537622075">
      <w:bodyDiv w:val="1"/>
      <w:marLeft w:val="0"/>
      <w:marRight w:val="0"/>
      <w:marTop w:val="0"/>
      <w:marBottom w:val="0"/>
      <w:divBdr>
        <w:top w:val="none" w:sz="0" w:space="0" w:color="auto"/>
        <w:left w:val="none" w:sz="0" w:space="0" w:color="auto"/>
        <w:bottom w:val="none" w:sz="0" w:space="0" w:color="auto"/>
        <w:right w:val="none" w:sz="0" w:space="0" w:color="auto"/>
      </w:divBdr>
    </w:div>
    <w:div w:id="1537622655">
      <w:bodyDiv w:val="1"/>
      <w:marLeft w:val="0"/>
      <w:marRight w:val="0"/>
      <w:marTop w:val="0"/>
      <w:marBottom w:val="0"/>
      <w:divBdr>
        <w:top w:val="none" w:sz="0" w:space="0" w:color="auto"/>
        <w:left w:val="none" w:sz="0" w:space="0" w:color="auto"/>
        <w:bottom w:val="none" w:sz="0" w:space="0" w:color="auto"/>
        <w:right w:val="none" w:sz="0" w:space="0" w:color="auto"/>
      </w:divBdr>
    </w:div>
    <w:div w:id="1537889872">
      <w:bodyDiv w:val="1"/>
      <w:marLeft w:val="0"/>
      <w:marRight w:val="0"/>
      <w:marTop w:val="0"/>
      <w:marBottom w:val="0"/>
      <w:divBdr>
        <w:top w:val="none" w:sz="0" w:space="0" w:color="auto"/>
        <w:left w:val="none" w:sz="0" w:space="0" w:color="auto"/>
        <w:bottom w:val="none" w:sz="0" w:space="0" w:color="auto"/>
        <w:right w:val="none" w:sz="0" w:space="0" w:color="auto"/>
      </w:divBdr>
    </w:div>
    <w:div w:id="1538005636">
      <w:bodyDiv w:val="1"/>
      <w:marLeft w:val="0"/>
      <w:marRight w:val="0"/>
      <w:marTop w:val="0"/>
      <w:marBottom w:val="0"/>
      <w:divBdr>
        <w:top w:val="none" w:sz="0" w:space="0" w:color="auto"/>
        <w:left w:val="none" w:sz="0" w:space="0" w:color="auto"/>
        <w:bottom w:val="none" w:sz="0" w:space="0" w:color="auto"/>
        <w:right w:val="none" w:sz="0" w:space="0" w:color="auto"/>
      </w:divBdr>
    </w:div>
    <w:div w:id="1538162039">
      <w:bodyDiv w:val="1"/>
      <w:marLeft w:val="0"/>
      <w:marRight w:val="0"/>
      <w:marTop w:val="0"/>
      <w:marBottom w:val="0"/>
      <w:divBdr>
        <w:top w:val="none" w:sz="0" w:space="0" w:color="auto"/>
        <w:left w:val="none" w:sz="0" w:space="0" w:color="auto"/>
        <w:bottom w:val="none" w:sz="0" w:space="0" w:color="auto"/>
        <w:right w:val="none" w:sz="0" w:space="0" w:color="auto"/>
      </w:divBdr>
    </w:div>
    <w:div w:id="1538199841">
      <w:bodyDiv w:val="1"/>
      <w:marLeft w:val="0"/>
      <w:marRight w:val="0"/>
      <w:marTop w:val="0"/>
      <w:marBottom w:val="0"/>
      <w:divBdr>
        <w:top w:val="none" w:sz="0" w:space="0" w:color="auto"/>
        <w:left w:val="none" w:sz="0" w:space="0" w:color="auto"/>
        <w:bottom w:val="none" w:sz="0" w:space="0" w:color="auto"/>
        <w:right w:val="none" w:sz="0" w:space="0" w:color="auto"/>
      </w:divBdr>
    </w:div>
    <w:div w:id="1538346742">
      <w:bodyDiv w:val="1"/>
      <w:marLeft w:val="0"/>
      <w:marRight w:val="0"/>
      <w:marTop w:val="0"/>
      <w:marBottom w:val="0"/>
      <w:divBdr>
        <w:top w:val="none" w:sz="0" w:space="0" w:color="auto"/>
        <w:left w:val="none" w:sz="0" w:space="0" w:color="auto"/>
        <w:bottom w:val="none" w:sz="0" w:space="0" w:color="auto"/>
        <w:right w:val="none" w:sz="0" w:space="0" w:color="auto"/>
      </w:divBdr>
    </w:div>
    <w:div w:id="1538348388">
      <w:bodyDiv w:val="1"/>
      <w:marLeft w:val="0"/>
      <w:marRight w:val="0"/>
      <w:marTop w:val="0"/>
      <w:marBottom w:val="0"/>
      <w:divBdr>
        <w:top w:val="none" w:sz="0" w:space="0" w:color="auto"/>
        <w:left w:val="none" w:sz="0" w:space="0" w:color="auto"/>
        <w:bottom w:val="none" w:sz="0" w:space="0" w:color="auto"/>
        <w:right w:val="none" w:sz="0" w:space="0" w:color="auto"/>
      </w:divBdr>
    </w:div>
    <w:div w:id="1538424367">
      <w:bodyDiv w:val="1"/>
      <w:marLeft w:val="0"/>
      <w:marRight w:val="0"/>
      <w:marTop w:val="0"/>
      <w:marBottom w:val="0"/>
      <w:divBdr>
        <w:top w:val="none" w:sz="0" w:space="0" w:color="auto"/>
        <w:left w:val="none" w:sz="0" w:space="0" w:color="auto"/>
        <w:bottom w:val="none" w:sz="0" w:space="0" w:color="auto"/>
        <w:right w:val="none" w:sz="0" w:space="0" w:color="auto"/>
      </w:divBdr>
    </w:div>
    <w:div w:id="1538548147">
      <w:bodyDiv w:val="1"/>
      <w:marLeft w:val="0"/>
      <w:marRight w:val="0"/>
      <w:marTop w:val="0"/>
      <w:marBottom w:val="0"/>
      <w:divBdr>
        <w:top w:val="none" w:sz="0" w:space="0" w:color="auto"/>
        <w:left w:val="none" w:sz="0" w:space="0" w:color="auto"/>
        <w:bottom w:val="none" w:sz="0" w:space="0" w:color="auto"/>
        <w:right w:val="none" w:sz="0" w:space="0" w:color="auto"/>
      </w:divBdr>
    </w:div>
    <w:div w:id="1538615746">
      <w:bodyDiv w:val="1"/>
      <w:marLeft w:val="0"/>
      <w:marRight w:val="0"/>
      <w:marTop w:val="0"/>
      <w:marBottom w:val="0"/>
      <w:divBdr>
        <w:top w:val="none" w:sz="0" w:space="0" w:color="auto"/>
        <w:left w:val="none" w:sz="0" w:space="0" w:color="auto"/>
        <w:bottom w:val="none" w:sz="0" w:space="0" w:color="auto"/>
        <w:right w:val="none" w:sz="0" w:space="0" w:color="auto"/>
      </w:divBdr>
    </w:div>
    <w:div w:id="1538658171">
      <w:bodyDiv w:val="1"/>
      <w:marLeft w:val="0"/>
      <w:marRight w:val="0"/>
      <w:marTop w:val="0"/>
      <w:marBottom w:val="0"/>
      <w:divBdr>
        <w:top w:val="none" w:sz="0" w:space="0" w:color="auto"/>
        <w:left w:val="none" w:sz="0" w:space="0" w:color="auto"/>
        <w:bottom w:val="none" w:sz="0" w:space="0" w:color="auto"/>
        <w:right w:val="none" w:sz="0" w:space="0" w:color="auto"/>
      </w:divBdr>
    </w:div>
    <w:div w:id="1538734987">
      <w:bodyDiv w:val="1"/>
      <w:marLeft w:val="0"/>
      <w:marRight w:val="0"/>
      <w:marTop w:val="0"/>
      <w:marBottom w:val="0"/>
      <w:divBdr>
        <w:top w:val="none" w:sz="0" w:space="0" w:color="auto"/>
        <w:left w:val="none" w:sz="0" w:space="0" w:color="auto"/>
        <w:bottom w:val="none" w:sz="0" w:space="0" w:color="auto"/>
        <w:right w:val="none" w:sz="0" w:space="0" w:color="auto"/>
      </w:divBdr>
    </w:div>
    <w:div w:id="1538812247">
      <w:bodyDiv w:val="1"/>
      <w:marLeft w:val="0"/>
      <w:marRight w:val="0"/>
      <w:marTop w:val="0"/>
      <w:marBottom w:val="0"/>
      <w:divBdr>
        <w:top w:val="none" w:sz="0" w:space="0" w:color="auto"/>
        <w:left w:val="none" w:sz="0" w:space="0" w:color="auto"/>
        <w:bottom w:val="none" w:sz="0" w:space="0" w:color="auto"/>
        <w:right w:val="none" w:sz="0" w:space="0" w:color="auto"/>
      </w:divBdr>
    </w:div>
    <w:div w:id="1538815354">
      <w:bodyDiv w:val="1"/>
      <w:marLeft w:val="0"/>
      <w:marRight w:val="0"/>
      <w:marTop w:val="0"/>
      <w:marBottom w:val="0"/>
      <w:divBdr>
        <w:top w:val="none" w:sz="0" w:space="0" w:color="auto"/>
        <w:left w:val="none" w:sz="0" w:space="0" w:color="auto"/>
        <w:bottom w:val="none" w:sz="0" w:space="0" w:color="auto"/>
        <w:right w:val="none" w:sz="0" w:space="0" w:color="auto"/>
      </w:divBdr>
    </w:div>
    <w:div w:id="1538817078">
      <w:bodyDiv w:val="1"/>
      <w:marLeft w:val="0"/>
      <w:marRight w:val="0"/>
      <w:marTop w:val="0"/>
      <w:marBottom w:val="0"/>
      <w:divBdr>
        <w:top w:val="none" w:sz="0" w:space="0" w:color="auto"/>
        <w:left w:val="none" w:sz="0" w:space="0" w:color="auto"/>
        <w:bottom w:val="none" w:sz="0" w:space="0" w:color="auto"/>
        <w:right w:val="none" w:sz="0" w:space="0" w:color="auto"/>
      </w:divBdr>
    </w:div>
    <w:div w:id="1539002872">
      <w:bodyDiv w:val="1"/>
      <w:marLeft w:val="0"/>
      <w:marRight w:val="0"/>
      <w:marTop w:val="0"/>
      <w:marBottom w:val="0"/>
      <w:divBdr>
        <w:top w:val="none" w:sz="0" w:space="0" w:color="auto"/>
        <w:left w:val="none" w:sz="0" w:space="0" w:color="auto"/>
        <w:bottom w:val="none" w:sz="0" w:space="0" w:color="auto"/>
        <w:right w:val="none" w:sz="0" w:space="0" w:color="auto"/>
      </w:divBdr>
    </w:div>
    <w:div w:id="1539048284">
      <w:bodyDiv w:val="1"/>
      <w:marLeft w:val="0"/>
      <w:marRight w:val="0"/>
      <w:marTop w:val="0"/>
      <w:marBottom w:val="0"/>
      <w:divBdr>
        <w:top w:val="none" w:sz="0" w:space="0" w:color="auto"/>
        <w:left w:val="none" w:sz="0" w:space="0" w:color="auto"/>
        <w:bottom w:val="none" w:sz="0" w:space="0" w:color="auto"/>
        <w:right w:val="none" w:sz="0" w:space="0" w:color="auto"/>
      </w:divBdr>
    </w:div>
    <w:div w:id="1539051546">
      <w:bodyDiv w:val="1"/>
      <w:marLeft w:val="0"/>
      <w:marRight w:val="0"/>
      <w:marTop w:val="0"/>
      <w:marBottom w:val="0"/>
      <w:divBdr>
        <w:top w:val="none" w:sz="0" w:space="0" w:color="auto"/>
        <w:left w:val="none" w:sz="0" w:space="0" w:color="auto"/>
        <w:bottom w:val="none" w:sz="0" w:space="0" w:color="auto"/>
        <w:right w:val="none" w:sz="0" w:space="0" w:color="auto"/>
      </w:divBdr>
    </w:div>
    <w:div w:id="1539119347">
      <w:bodyDiv w:val="1"/>
      <w:marLeft w:val="0"/>
      <w:marRight w:val="0"/>
      <w:marTop w:val="0"/>
      <w:marBottom w:val="0"/>
      <w:divBdr>
        <w:top w:val="none" w:sz="0" w:space="0" w:color="auto"/>
        <w:left w:val="none" w:sz="0" w:space="0" w:color="auto"/>
        <w:bottom w:val="none" w:sz="0" w:space="0" w:color="auto"/>
        <w:right w:val="none" w:sz="0" w:space="0" w:color="auto"/>
      </w:divBdr>
    </w:div>
    <w:div w:id="1539124302">
      <w:bodyDiv w:val="1"/>
      <w:marLeft w:val="0"/>
      <w:marRight w:val="0"/>
      <w:marTop w:val="0"/>
      <w:marBottom w:val="0"/>
      <w:divBdr>
        <w:top w:val="none" w:sz="0" w:space="0" w:color="auto"/>
        <w:left w:val="none" w:sz="0" w:space="0" w:color="auto"/>
        <w:bottom w:val="none" w:sz="0" w:space="0" w:color="auto"/>
        <w:right w:val="none" w:sz="0" w:space="0" w:color="auto"/>
      </w:divBdr>
    </w:div>
    <w:div w:id="1539126473">
      <w:bodyDiv w:val="1"/>
      <w:marLeft w:val="0"/>
      <w:marRight w:val="0"/>
      <w:marTop w:val="0"/>
      <w:marBottom w:val="0"/>
      <w:divBdr>
        <w:top w:val="none" w:sz="0" w:space="0" w:color="auto"/>
        <w:left w:val="none" w:sz="0" w:space="0" w:color="auto"/>
        <w:bottom w:val="none" w:sz="0" w:space="0" w:color="auto"/>
        <w:right w:val="none" w:sz="0" w:space="0" w:color="auto"/>
      </w:divBdr>
    </w:div>
    <w:div w:id="1539198038">
      <w:bodyDiv w:val="1"/>
      <w:marLeft w:val="0"/>
      <w:marRight w:val="0"/>
      <w:marTop w:val="0"/>
      <w:marBottom w:val="0"/>
      <w:divBdr>
        <w:top w:val="none" w:sz="0" w:space="0" w:color="auto"/>
        <w:left w:val="none" w:sz="0" w:space="0" w:color="auto"/>
        <w:bottom w:val="none" w:sz="0" w:space="0" w:color="auto"/>
        <w:right w:val="none" w:sz="0" w:space="0" w:color="auto"/>
      </w:divBdr>
    </w:div>
    <w:div w:id="1539313469">
      <w:bodyDiv w:val="1"/>
      <w:marLeft w:val="0"/>
      <w:marRight w:val="0"/>
      <w:marTop w:val="0"/>
      <w:marBottom w:val="0"/>
      <w:divBdr>
        <w:top w:val="none" w:sz="0" w:space="0" w:color="auto"/>
        <w:left w:val="none" w:sz="0" w:space="0" w:color="auto"/>
        <w:bottom w:val="none" w:sz="0" w:space="0" w:color="auto"/>
        <w:right w:val="none" w:sz="0" w:space="0" w:color="auto"/>
      </w:divBdr>
    </w:div>
    <w:div w:id="1539389968">
      <w:bodyDiv w:val="1"/>
      <w:marLeft w:val="0"/>
      <w:marRight w:val="0"/>
      <w:marTop w:val="0"/>
      <w:marBottom w:val="0"/>
      <w:divBdr>
        <w:top w:val="none" w:sz="0" w:space="0" w:color="auto"/>
        <w:left w:val="none" w:sz="0" w:space="0" w:color="auto"/>
        <w:bottom w:val="none" w:sz="0" w:space="0" w:color="auto"/>
        <w:right w:val="none" w:sz="0" w:space="0" w:color="auto"/>
      </w:divBdr>
    </w:div>
    <w:div w:id="1539463206">
      <w:bodyDiv w:val="1"/>
      <w:marLeft w:val="0"/>
      <w:marRight w:val="0"/>
      <w:marTop w:val="0"/>
      <w:marBottom w:val="0"/>
      <w:divBdr>
        <w:top w:val="none" w:sz="0" w:space="0" w:color="auto"/>
        <w:left w:val="none" w:sz="0" w:space="0" w:color="auto"/>
        <w:bottom w:val="none" w:sz="0" w:space="0" w:color="auto"/>
        <w:right w:val="none" w:sz="0" w:space="0" w:color="auto"/>
      </w:divBdr>
    </w:div>
    <w:div w:id="1539465196">
      <w:bodyDiv w:val="1"/>
      <w:marLeft w:val="0"/>
      <w:marRight w:val="0"/>
      <w:marTop w:val="0"/>
      <w:marBottom w:val="0"/>
      <w:divBdr>
        <w:top w:val="none" w:sz="0" w:space="0" w:color="auto"/>
        <w:left w:val="none" w:sz="0" w:space="0" w:color="auto"/>
        <w:bottom w:val="none" w:sz="0" w:space="0" w:color="auto"/>
        <w:right w:val="none" w:sz="0" w:space="0" w:color="auto"/>
      </w:divBdr>
    </w:div>
    <w:div w:id="1539507623">
      <w:bodyDiv w:val="1"/>
      <w:marLeft w:val="0"/>
      <w:marRight w:val="0"/>
      <w:marTop w:val="0"/>
      <w:marBottom w:val="0"/>
      <w:divBdr>
        <w:top w:val="none" w:sz="0" w:space="0" w:color="auto"/>
        <w:left w:val="none" w:sz="0" w:space="0" w:color="auto"/>
        <w:bottom w:val="none" w:sz="0" w:space="0" w:color="auto"/>
        <w:right w:val="none" w:sz="0" w:space="0" w:color="auto"/>
      </w:divBdr>
    </w:div>
    <w:div w:id="1539509662">
      <w:bodyDiv w:val="1"/>
      <w:marLeft w:val="0"/>
      <w:marRight w:val="0"/>
      <w:marTop w:val="0"/>
      <w:marBottom w:val="0"/>
      <w:divBdr>
        <w:top w:val="none" w:sz="0" w:space="0" w:color="auto"/>
        <w:left w:val="none" w:sz="0" w:space="0" w:color="auto"/>
        <w:bottom w:val="none" w:sz="0" w:space="0" w:color="auto"/>
        <w:right w:val="none" w:sz="0" w:space="0" w:color="auto"/>
      </w:divBdr>
    </w:div>
    <w:div w:id="1539588429">
      <w:bodyDiv w:val="1"/>
      <w:marLeft w:val="0"/>
      <w:marRight w:val="0"/>
      <w:marTop w:val="0"/>
      <w:marBottom w:val="0"/>
      <w:divBdr>
        <w:top w:val="none" w:sz="0" w:space="0" w:color="auto"/>
        <w:left w:val="none" w:sz="0" w:space="0" w:color="auto"/>
        <w:bottom w:val="none" w:sz="0" w:space="0" w:color="auto"/>
        <w:right w:val="none" w:sz="0" w:space="0" w:color="auto"/>
      </w:divBdr>
    </w:div>
    <w:div w:id="1539705624">
      <w:bodyDiv w:val="1"/>
      <w:marLeft w:val="0"/>
      <w:marRight w:val="0"/>
      <w:marTop w:val="0"/>
      <w:marBottom w:val="0"/>
      <w:divBdr>
        <w:top w:val="none" w:sz="0" w:space="0" w:color="auto"/>
        <w:left w:val="none" w:sz="0" w:space="0" w:color="auto"/>
        <w:bottom w:val="none" w:sz="0" w:space="0" w:color="auto"/>
        <w:right w:val="none" w:sz="0" w:space="0" w:color="auto"/>
      </w:divBdr>
    </w:div>
    <w:div w:id="1539732858">
      <w:bodyDiv w:val="1"/>
      <w:marLeft w:val="0"/>
      <w:marRight w:val="0"/>
      <w:marTop w:val="0"/>
      <w:marBottom w:val="0"/>
      <w:divBdr>
        <w:top w:val="none" w:sz="0" w:space="0" w:color="auto"/>
        <w:left w:val="none" w:sz="0" w:space="0" w:color="auto"/>
        <w:bottom w:val="none" w:sz="0" w:space="0" w:color="auto"/>
        <w:right w:val="none" w:sz="0" w:space="0" w:color="auto"/>
      </w:divBdr>
    </w:div>
    <w:div w:id="1539928606">
      <w:bodyDiv w:val="1"/>
      <w:marLeft w:val="0"/>
      <w:marRight w:val="0"/>
      <w:marTop w:val="0"/>
      <w:marBottom w:val="0"/>
      <w:divBdr>
        <w:top w:val="none" w:sz="0" w:space="0" w:color="auto"/>
        <w:left w:val="none" w:sz="0" w:space="0" w:color="auto"/>
        <w:bottom w:val="none" w:sz="0" w:space="0" w:color="auto"/>
        <w:right w:val="none" w:sz="0" w:space="0" w:color="auto"/>
      </w:divBdr>
    </w:div>
    <w:div w:id="1539970475">
      <w:bodyDiv w:val="1"/>
      <w:marLeft w:val="0"/>
      <w:marRight w:val="0"/>
      <w:marTop w:val="0"/>
      <w:marBottom w:val="0"/>
      <w:divBdr>
        <w:top w:val="none" w:sz="0" w:space="0" w:color="auto"/>
        <w:left w:val="none" w:sz="0" w:space="0" w:color="auto"/>
        <w:bottom w:val="none" w:sz="0" w:space="0" w:color="auto"/>
        <w:right w:val="none" w:sz="0" w:space="0" w:color="auto"/>
      </w:divBdr>
    </w:div>
    <w:div w:id="1539976384">
      <w:bodyDiv w:val="1"/>
      <w:marLeft w:val="0"/>
      <w:marRight w:val="0"/>
      <w:marTop w:val="0"/>
      <w:marBottom w:val="0"/>
      <w:divBdr>
        <w:top w:val="none" w:sz="0" w:space="0" w:color="auto"/>
        <w:left w:val="none" w:sz="0" w:space="0" w:color="auto"/>
        <w:bottom w:val="none" w:sz="0" w:space="0" w:color="auto"/>
        <w:right w:val="none" w:sz="0" w:space="0" w:color="auto"/>
      </w:divBdr>
    </w:div>
    <w:div w:id="1540169778">
      <w:bodyDiv w:val="1"/>
      <w:marLeft w:val="0"/>
      <w:marRight w:val="0"/>
      <w:marTop w:val="0"/>
      <w:marBottom w:val="0"/>
      <w:divBdr>
        <w:top w:val="none" w:sz="0" w:space="0" w:color="auto"/>
        <w:left w:val="none" w:sz="0" w:space="0" w:color="auto"/>
        <w:bottom w:val="none" w:sz="0" w:space="0" w:color="auto"/>
        <w:right w:val="none" w:sz="0" w:space="0" w:color="auto"/>
      </w:divBdr>
    </w:div>
    <w:div w:id="1540314749">
      <w:bodyDiv w:val="1"/>
      <w:marLeft w:val="0"/>
      <w:marRight w:val="0"/>
      <w:marTop w:val="0"/>
      <w:marBottom w:val="0"/>
      <w:divBdr>
        <w:top w:val="none" w:sz="0" w:space="0" w:color="auto"/>
        <w:left w:val="none" w:sz="0" w:space="0" w:color="auto"/>
        <w:bottom w:val="none" w:sz="0" w:space="0" w:color="auto"/>
        <w:right w:val="none" w:sz="0" w:space="0" w:color="auto"/>
      </w:divBdr>
    </w:div>
    <w:div w:id="1540363839">
      <w:bodyDiv w:val="1"/>
      <w:marLeft w:val="0"/>
      <w:marRight w:val="0"/>
      <w:marTop w:val="0"/>
      <w:marBottom w:val="0"/>
      <w:divBdr>
        <w:top w:val="none" w:sz="0" w:space="0" w:color="auto"/>
        <w:left w:val="none" w:sz="0" w:space="0" w:color="auto"/>
        <w:bottom w:val="none" w:sz="0" w:space="0" w:color="auto"/>
        <w:right w:val="none" w:sz="0" w:space="0" w:color="auto"/>
      </w:divBdr>
    </w:div>
    <w:div w:id="1540431081">
      <w:bodyDiv w:val="1"/>
      <w:marLeft w:val="0"/>
      <w:marRight w:val="0"/>
      <w:marTop w:val="0"/>
      <w:marBottom w:val="0"/>
      <w:divBdr>
        <w:top w:val="none" w:sz="0" w:space="0" w:color="auto"/>
        <w:left w:val="none" w:sz="0" w:space="0" w:color="auto"/>
        <w:bottom w:val="none" w:sz="0" w:space="0" w:color="auto"/>
        <w:right w:val="none" w:sz="0" w:space="0" w:color="auto"/>
      </w:divBdr>
    </w:div>
    <w:div w:id="1540431564">
      <w:bodyDiv w:val="1"/>
      <w:marLeft w:val="0"/>
      <w:marRight w:val="0"/>
      <w:marTop w:val="0"/>
      <w:marBottom w:val="0"/>
      <w:divBdr>
        <w:top w:val="none" w:sz="0" w:space="0" w:color="auto"/>
        <w:left w:val="none" w:sz="0" w:space="0" w:color="auto"/>
        <w:bottom w:val="none" w:sz="0" w:space="0" w:color="auto"/>
        <w:right w:val="none" w:sz="0" w:space="0" w:color="auto"/>
      </w:divBdr>
    </w:div>
    <w:div w:id="1540632155">
      <w:bodyDiv w:val="1"/>
      <w:marLeft w:val="0"/>
      <w:marRight w:val="0"/>
      <w:marTop w:val="0"/>
      <w:marBottom w:val="0"/>
      <w:divBdr>
        <w:top w:val="none" w:sz="0" w:space="0" w:color="auto"/>
        <w:left w:val="none" w:sz="0" w:space="0" w:color="auto"/>
        <w:bottom w:val="none" w:sz="0" w:space="0" w:color="auto"/>
        <w:right w:val="none" w:sz="0" w:space="0" w:color="auto"/>
      </w:divBdr>
    </w:div>
    <w:div w:id="1540699636">
      <w:bodyDiv w:val="1"/>
      <w:marLeft w:val="0"/>
      <w:marRight w:val="0"/>
      <w:marTop w:val="0"/>
      <w:marBottom w:val="0"/>
      <w:divBdr>
        <w:top w:val="none" w:sz="0" w:space="0" w:color="auto"/>
        <w:left w:val="none" w:sz="0" w:space="0" w:color="auto"/>
        <w:bottom w:val="none" w:sz="0" w:space="0" w:color="auto"/>
        <w:right w:val="none" w:sz="0" w:space="0" w:color="auto"/>
      </w:divBdr>
    </w:div>
    <w:div w:id="1540893454">
      <w:bodyDiv w:val="1"/>
      <w:marLeft w:val="0"/>
      <w:marRight w:val="0"/>
      <w:marTop w:val="0"/>
      <w:marBottom w:val="0"/>
      <w:divBdr>
        <w:top w:val="none" w:sz="0" w:space="0" w:color="auto"/>
        <w:left w:val="none" w:sz="0" w:space="0" w:color="auto"/>
        <w:bottom w:val="none" w:sz="0" w:space="0" w:color="auto"/>
        <w:right w:val="none" w:sz="0" w:space="0" w:color="auto"/>
      </w:divBdr>
    </w:div>
    <w:div w:id="1541018618">
      <w:bodyDiv w:val="1"/>
      <w:marLeft w:val="0"/>
      <w:marRight w:val="0"/>
      <w:marTop w:val="0"/>
      <w:marBottom w:val="0"/>
      <w:divBdr>
        <w:top w:val="none" w:sz="0" w:space="0" w:color="auto"/>
        <w:left w:val="none" w:sz="0" w:space="0" w:color="auto"/>
        <w:bottom w:val="none" w:sz="0" w:space="0" w:color="auto"/>
        <w:right w:val="none" w:sz="0" w:space="0" w:color="auto"/>
      </w:divBdr>
    </w:div>
    <w:div w:id="1541042677">
      <w:bodyDiv w:val="1"/>
      <w:marLeft w:val="0"/>
      <w:marRight w:val="0"/>
      <w:marTop w:val="0"/>
      <w:marBottom w:val="0"/>
      <w:divBdr>
        <w:top w:val="none" w:sz="0" w:space="0" w:color="auto"/>
        <w:left w:val="none" w:sz="0" w:space="0" w:color="auto"/>
        <w:bottom w:val="none" w:sz="0" w:space="0" w:color="auto"/>
        <w:right w:val="none" w:sz="0" w:space="0" w:color="auto"/>
      </w:divBdr>
    </w:div>
    <w:div w:id="1541090440">
      <w:bodyDiv w:val="1"/>
      <w:marLeft w:val="0"/>
      <w:marRight w:val="0"/>
      <w:marTop w:val="0"/>
      <w:marBottom w:val="0"/>
      <w:divBdr>
        <w:top w:val="none" w:sz="0" w:space="0" w:color="auto"/>
        <w:left w:val="none" w:sz="0" w:space="0" w:color="auto"/>
        <w:bottom w:val="none" w:sz="0" w:space="0" w:color="auto"/>
        <w:right w:val="none" w:sz="0" w:space="0" w:color="auto"/>
      </w:divBdr>
    </w:div>
    <w:div w:id="1541210873">
      <w:bodyDiv w:val="1"/>
      <w:marLeft w:val="0"/>
      <w:marRight w:val="0"/>
      <w:marTop w:val="0"/>
      <w:marBottom w:val="0"/>
      <w:divBdr>
        <w:top w:val="none" w:sz="0" w:space="0" w:color="auto"/>
        <w:left w:val="none" w:sz="0" w:space="0" w:color="auto"/>
        <w:bottom w:val="none" w:sz="0" w:space="0" w:color="auto"/>
        <w:right w:val="none" w:sz="0" w:space="0" w:color="auto"/>
      </w:divBdr>
    </w:div>
    <w:div w:id="1541282157">
      <w:bodyDiv w:val="1"/>
      <w:marLeft w:val="0"/>
      <w:marRight w:val="0"/>
      <w:marTop w:val="0"/>
      <w:marBottom w:val="0"/>
      <w:divBdr>
        <w:top w:val="none" w:sz="0" w:space="0" w:color="auto"/>
        <w:left w:val="none" w:sz="0" w:space="0" w:color="auto"/>
        <w:bottom w:val="none" w:sz="0" w:space="0" w:color="auto"/>
        <w:right w:val="none" w:sz="0" w:space="0" w:color="auto"/>
      </w:divBdr>
    </w:div>
    <w:div w:id="1541431164">
      <w:bodyDiv w:val="1"/>
      <w:marLeft w:val="0"/>
      <w:marRight w:val="0"/>
      <w:marTop w:val="0"/>
      <w:marBottom w:val="0"/>
      <w:divBdr>
        <w:top w:val="none" w:sz="0" w:space="0" w:color="auto"/>
        <w:left w:val="none" w:sz="0" w:space="0" w:color="auto"/>
        <w:bottom w:val="none" w:sz="0" w:space="0" w:color="auto"/>
        <w:right w:val="none" w:sz="0" w:space="0" w:color="auto"/>
      </w:divBdr>
    </w:div>
    <w:div w:id="1541473103">
      <w:bodyDiv w:val="1"/>
      <w:marLeft w:val="0"/>
      <w:marRight w:val="0"/>
      <w:marTop w:val="0"/>
      <w:marBottom w:val="0"/>
      <w:divBdr>
        <w:top w:val="none" w:sz="0" w:space="0" w:color="auto"/>
        <w:left w:val="none" w:sz="0" w:space="0" w:color="auto"/>
        <w:bottom w:val="none" w:sz="0" w:space="0" w:color="auto"/>
        <w:right w:val="none" w:sz="0" w:space="0" w:color="auto"/>
      </w:divBdr>
    </w:div>
    <w:div w:id="1541669684">
      <w:bodyDiv w:val="1"/>
      <w:marLeft w:val="0"/>
      <w:marRight w:val="0"/>
      <w:marTop w:val="0"/>
      <w:marBottom w:val="0"/>
      <w:divBdr>
        <w:top w:val="none" w:sz="0" w:space="0" w:color="auto"/>
        <w:left w:val="none" w:sz="0" w:space="0" w:color="auto"/>
        <w:bottom w:val="none" w:sz="0" w:space="0" w:color="auto"/>
        <w:right w:val="none" w:sz="0" w:space="0" w:color="auto"/>
      </w:divBdr>
    </w:div>
    <w:div w:id="1541697644">
      <w:bodyDiv w:val="1"/>
      <w:marLeft w:val="0"/>
      <w:marRight w:val="0"/>
      <w:marTop w:val="0"/>
      <w:marBottom w:val="0"/>
      <w:divBdr>
        <w:top w:val="none" w:sz="0" w:space="0" w:color="auto"/>
        <w:left w:val="none" w:sz="0" w:space="0" w:color="auto"/>
        <w:bottom w:val="none" w:sz="0" w:space="0" w:color="auto"/>
        <w:right w:val="none" w:sz="0" w:space="0" w:color="auto"/>
      </w:divBdr>
    </w:div>
    <w:div w:id="1541746939">
      <w:bodyDiv w:val="1"/>
      <w:marLeft w:val="0"/>
      <w:marRight w:val="0"/>
      <w:marTop w:val="0"/>
      <w:marBottom w:val="0"/>
      <w:divBdr>
        <w:top w:val="none" w:sz="0" w:space="0" w:color="auto"/>
        <w:left w:val="none" w:sz="0" w:space="0" w:color="auto"/>
        <w:bottom w:val="none" w:sz="0" w:space="0" w:color="auto"/>
        <w:right w:val="none" w:sz="0" w:space="0" w:color="auto"/>
      </w:divBdr>
    </w:div>
    <w:div w:id="1541817550">
      <w:bodyDiv w:val="1"/>
      <w:marLeft w:val="0"/>
      <w:marRight w:val="0"/>
      <w:marTop w:val="0"/>
      <w:marBottom w:val="0"/>
      <w:divBdr>
        <w:top w:val="none" w:sz="0" w:space="0" w:color="auto"/>
        <w:left w:val="none" w:sz="0" w:space="0" w:color="auto"/>
        <w:bottom w:val="none" w:sz="0" w:space="0" w:color="auto"/>
        <w:right w:val="none" w:sz="0" w:space="0" w:color="auto"/>
      </w:divBdr>
    </w:div>
    <w:div w:id="1541821953">
      <w:bodyDiv w:val="1"/>
      <w:marLeft w:val="0"/>
      <w:marRight w:val="0"/>
      <w:marTop w:val="0"/>
      <w:marBottom w:val="0"/>
      <w:divBdr>
        <w:top w:val="none" w:sz="0" w:space="0" w:color="auto"/>
        <w:left w:val="none" w:sz="0" w:space="0" w:color="auto"/>
        <w:bottom w:val="none" w:sz="0" w:space="0" w:color="auto"/>
        <w:right w:val="none" w:sz="0" w:space="0" w:color="auto"/>
      </w:divBdr>
    </w:div>
    <w:div w:id="1541893468">
      <w:bodyDiv w:val="1"/>
      <w:marLeft w:val="0"/>
      <w:marRight w:val="0"/>
      <w:marTop w:val="0"/>
      <w:marBottom w:val="0"/>
      <w:divBdr>
        <w:top w:val="none" w:sz="0" w:space="0" w:color="auto"/>
        <w:left w:val="none" w:sz="0" w:space="0" w:color="auto"/>
        <w:bottom w:val="none" w:sz="0" w:space="0" w:color="auto"/>
        <w:right w:val="none" w:sz="0" w:space="0" w:color="auto"/>
      </w:divBdr>
    </w:div>
    <w:div w:id="1541897457">
      <w:bodyDiv w:val="1"/>
      <w:marLeft w:val="0"/>
      <w:marRight w:val="0"/>
      <w:marTop w:val="0"/>
      <w:marBottom w:val="0"/>
      <w:divBdr>
        <w:top w:val="none" w:sz="0" w:space="0" w:color="auto"/>
        <w:left w:val="none" w:sz="0" w:space="0" w:color="auto"/>
        <w:bottom w:val="none" w:sz="0" w:space="0" w:color="auto"/>
        <w:right w:val="none" w:sz="0" w:space="0" w:color="auto"/>
      </w:divBdr>
    </w:div>
    <w:div w:id="1541937673">
      <w:bodyDiv w:val="1"/>
      <w:marLeft w:val="0"/>
      <w:marRight w:val="0"/>
      <w:marTop w:val="0"/>
      <w:marBottom w:val="0"/>
      <w:divBdr>
        <w:top w:val="none" w:sz="0" w:space="0" w:color="auto"/>
        <w:left w:val="none" w:sz="0" w:space="0" w:color="auto"/>
        <w:bottom w:val="none" w:sz="0" w:space="0" w:color="auto"/>
        <w:right w:val="none" w:sz="0" w:space="0" w:color="auto"/>
      </w:divBdr>
    </w:div>
    <w:div w:id="1542015047">
      <w:bodyDiv w:val="1"/>
      <w:marLeft w:val="0"/>
      <w:marRight w:val="0"/>
      <w:marTop w:val="0"/>
      <w:marBottom w:val="0"/>
      <w:divBdr>
        <w:top w:val="none" w:sz="0" w:space="0" w:color="auto"/>
        <w:left w:val="none" w:sz="0" w:space="0" w:color="auto"/>
        <w:bottom w:val="none" w:sz="0" w:space="0" w:color="auto"/>
        <w:right w:val="none" w:sz="0" w:space="0" w:color="auto"/>
      </w:divBdr>
    </w:div>
    <w:div w:id="1542129764">
      <w:bodyDiv w:val="1"/>
      <w:marLeft w:val="0"/>
      <w:marRight w:val="0"/>
      <w:marTop w:val="0"/>
      <w:marBottom w:val="0"/>
      <w:divBdr>
        <w:top w:val="none" w:sz="0" w:space="0" w:color="auto"/>
        <w:left w:val="none" w:sz="0" w:space="0" w:color="auto"/>
        <w:bottom w:val="none" w:sz="0" w:space="0" w:color="auto"/>
        <w:right w:val="none" w:sz="0" w:space="0" w:color="auto"/>
      </w:divBdr>
    </w:div>
    <w:div w:id="1542281140">
      <w:bodyDiv w:val="1"/>
      <w:marLeft w:val="0"/>
      <w:marRight w:val="0"/>
      <w:marTop w:val="0"/>
      <w:marBottom w:val="0"/>
      <w:divBdr>
        <w:top w:val="none" w:sz="0" w:space="0" w:color="auto"/>
        <w:left w:val="none" w:sz="0" w:space="0" w:color="auto"/>
        <w:bottom w:val="none" w:sz="0" w:space="0" w:color="auto"/>
        <w:right w:val="none" w:sz="0" w:space="0" w:color="auto"/>
      </w:divBdr>
    </w:div>
    <w:div w:id="1542285067">
      <w:bodyDiv w:val="1"/>
      <w:marLeft w:val="0"/>
      <w:marRight w:val="0"/>
      <w:marTop w:val="0"/>
      <w:marBottom w:val="0"/>
      <w:divBdr>
        <w:top w:val="none" w:sz="0" w:space="0" w:color="auto"/>
        <w:left w:val="none" w:sz="0" w:space="0" w:color="auto"/>
        <w:bottom w:val="none" w:sz="0" w:space="0" w:color="auto"/>
        <w:right w:val="none" w:sz="0" w:space="0" w:color="auto"/>
      </w:divBdr>
    </w:div>
    <w:div w:id="1542329926">
      <w:bodyDiv w:val="1"/>
      <w:marLeft w:val="0"/>
      <w:marRight w:val="0"/>
      <w:marTop w:val="0"/>
      <w:marBottom w:val="0"/>
      <w:divBdr>
        <w:top w:val="none" w:sz="0" w:space="0" w:color="auto"/>
        <w:left w:val="none" w:sz="0" w:space="0" w:color="auto"/>
        <w:bottom w:val="none" w:sz="0" w:space="0" w:color="auto"/>
        <w:right w:val="none" w:sz="0" w:space="0" w:color="auto"/>
      </w:divBdr>
    </w:div>
    <w:div w:id="1542354842">
      <w:bodyDiv w:val="1"/>
      <w:marLeft w:val="0"/>
      <w:marRight w:val="0"/>
      <w:marTop w:val="0"/>
      <w:marBottom w:val="0"/>
      <w:divBdr>
        <w:top w:val="none" w:sz="0" w:space="0" w:color="auto"/>
        <w:left w:val="none" w:sz="0" w:space="0" w:color="auto"/>
        <w:bottom w:val="none" w:sz="0" w:space="0" w:color="auto"/>
        <w:right w:val="none" w:sz="0" w:space="0" w:color="auto"/>
      </w:divBdr>
    </w:div>
    <w:div w:id="1542355830">
      <w:bodyDiv w:val="1"/>
      <w:marLeft w:val="0"/>
      <w:marRight w:val="0"/>
      <w:marTop w:val="0"/>
      <w:marBottom w:val="0"/>
      <w:divBdr>
        <w:top w:val="none" w:sz="0" w:space="0" w:color="auto"/>
        <w:left w:val="none" w:sz="0" w:space="0" w:color="auto"/>
        <w:bottom w:val="none" w:sz="0" w:space="0" w:color="auto"/>
        <w:right w:val="none" w:sz="0" w:space="0" w:color="auto"/>
      </w:divBdr>
    </w:div>
    <w:div w:id="1542396235">
      <w:bodyDiv w:val="1"/>
      <w:marLeft w:val="0"/>
      <w:marRight w:val="0"/>
      <w:marTop w:val="0"/>
      <w:marBottom w:val="0"/>
      <w:divBdr>
        <w:top w:val="none" w:sz="0" w:space="0" w:color="auto"/>
        <w:left w:val="none" w:sz="0" w:space="0" w:color="auto"/>
        <w:bottom w:val="none" w:sz="0" w:space="0" w:color="auto"/>
        <w:right w:val="none" w:sz="0" w:space="0" w:color="auto"/>
      </w:divBdr>
    </w:div>
    <w:div w:id="1542399569">
      <w:bodyDiv w:val="1"/>
      <w:marLeft w:val="0"/>
      <w:marRight w:val="0"/>
      <w:marTop w:val="0"/>
      <w:marBottom w:val="0"/>
      <w:divBdr>
        <w:top w:val="none" w:sz="0" w:space="0" w:color="auto"/>
        <w:left w:val="none" w:sz="0" w:space="0" w:color="auto"/>
        <w:bottom w:val="none" w:sz="0" w:space="0" w:color="auto"/>
        <w:right w:val="none" w:sz="0" w:space="0" w:color="auto"/>
      </w:divBdr>
    </w:div>
    <w:div w:id="1542521553">
      <w:bodyDiv w:val="1"/>
      <w:marLeft w:val="0"/>
      <w:marRight w:val="0"/>
      <w:marTop w:val="0"/>
      <w:marBottom w:val="0"/>
      <w:divBdr>
        <w:top w:val="none" w:sz="0" w:space="0" w:color="auto"/>
        <w:left w:val="none" w:sz="0" w:space="0" w:color="auto"/>
        <w:bottom w:val="none" w:sz="0" w:space="0" w:color="auto"/>
        <w:right w:val="none" w:sz="0" w:space="0" w:color="auto"/>
      </w:divBdr>
    </w:div>
    <w:div w:id="1542589733">
      <w:bodyDiv w:val="1"/>
      <w:marLeft w:val="0"/>
      <w:marRight w:val="0"/>
      <w:marTop w:val="0"/>
      <w:marBottom w:val="0"/>
      <w:divBdr>
        <w:top w:val="none" w:sz="0" w:space="0" w:color="auto"/>
        <w:left w:val="none" w:sz="0" w:space="0" w:color="auto"/>
        <w:bottom w:val="none" w:sz="0" w:space="0" w:color="auto"/>
        <w:right w:val="none" w:sz="0" w:space="0" w:color="auto"/>
      </w:divBdr>
    </w:div>
    <w:div w:id="1542597145">
      <w:bodyDiv w:val="1"/>
      <w:marLeft w:val="0"/>
      <w:marRight w:val="0"/>
      <w:marTop w:val="0"/>
      <w:marBottom w:val="0"/>
      <w:divBdr>
        <w:top w:val="none" w:sz="0" w:space="0" w:color="auto"/>
        <w:left w:val="none" w:sz="0" w:space="0" w:color="auto"/>
        <w:bottom w:val="none" w:sz="0" w:space="0" w:color="auto"/>
        <w:right w:val="none" w:sz="0" w:space="0" w:color="auto"/>
      </w:divBdr>
    </w:div>
    <w:div w:id="1542664465">
      <w:bodyDiv w:val="1"/>
      <w:marLeft w:val="0"/>
      <w:marRight w:val="0"/>
      <w:marTop w:val="0"/>
      <w:marBottom w:val="0"/>
      <w:divBdr>
        <w:top w:val="none" w:sz="0" w:space="0" w:color="auto"/>
        <w:left w:val="none" w:sz="0" w:space="0" w:color="auto"/>
        <w:bottom w:val="none" w:sz="0" w:space="0" w:color="auto"/>
        <w:right w:val="none" w:sz="0" w:space="0" w:color="auto"/>
      </w:divBdr>
    </w:div>
    <w:div w:id="1542665987">
      <w:bodyDiv w:val="1"/>
      <w:marLeft w:val="0"/>
      <w:marRight w:val="0"/>
      <w:marTop w:val="0"/>
      <w:marBottom w:val="0"/>
      <w:divBdr>
        <w:top w:val="none" w:sz="0" w:space="0" w:color="auto"/>
        <w:left w:val="none" w:sz="0" w:space="0" w:color="auto"/>
        <w:bottom w:val="none" w:sz="0" w:space="0" w:color="auto"/>
        <w:right w:val="none" w:sz="0" w:space="0" w:color="auto"/>
      </w:divBdr>
    </w:div>
    <w:div w:id="1542743617">
      <w:bodyDiv w:val="1"/>
      <w:marLeft w:val="0"/>
      <w:marRight w:val="0"/>
      <w:marTop w:val="0"/>
      <w:marBottom w:val="0"/>
      <w:divBdr>
        <w:top w:val="none" w:sz="0" w:space="0" w:color="auto"/>
        <w:left w:val="none" w:sz="0" w:space="0" w:color="auto"/>
        <w:bottom w:val="none" w:sz="0" w:space="0" w:color="auto"/>
        <w:right w:val="none" w:sz="0" w:space="0" w:color="auto"/>
      </w:divBdr>
    </w:div>
    <w:div w:id="1542858450">
      <w:bodyDiv w:val="1"/>
      <w:marLeft w:val="0"/>
      <w:marRight w:val="0"/>
      <w:marTop w:val="0"/>
      <w:marBottom w:val="0"/>
      <w:divBdr>
        <w:top w:val="none" w:sz="0" w:space="0" w:color="auto"/>
        <w:left w:val="none" w:sz="0" w:space="0" w:color="auto"/>
        <w:bottom w:val="none" w:sz="0" w:space="0" w:color="auto"/>
        <w:right w:val="none" w:sz="0" w:space="0" w:color="auto"/>
      </w:divBdr>
    </w:div>
    <w:div w:id="1542862872">
      <w:bodyDiv w:val="1"/>
      <w:marLeft w:val="0"/>
      <w:marRight w:val="0"/>
      <w:marTop w:val="0"/>
      <w:marBottom w:val="0"/>
      <w:divBdr>
        <w:top w:val="none" w:sz="0" w:space="0" w:color="auto"/>
        <w:left w:val="none" w:sz="0" w:space="0" w:color="auto"/>
        <w:bottom w:val="none" w:sz="0" w:space="0" w:color="auto"/>
        <w:right w:val="none" w:sz="0" w:space="0" w:color="auto"/>
      </w:divBdr>
    </w:div>
    <w:div w:id="1543010196">
      <w:bodyDiv w:val="1"/>
      <w:marLeft w:val="0"/>
      <w:marRight w:val="0"/>
      <w:marTop w:val="0"/>
      <w:marBottom w:val="0"/>
      <w:divBdr>
        <w:top w:val="none" w:sz="0" w:space="0" w:color="auto"/>
        <w:left w:val="none" w:sz="0" w:space="0" w:color="auto"/>
        <w:bottom w:val="none" w:sz="0" w:space="0" w:color="auto"/>
        <w:right w:val="none" w:sz="0" w:space="0" w:color="auto"/>
      </w:divBdr>
    </w:div>
    <w:div w:id="1543010523">
      <w:bodyDiv w:val="1"/>
      <w:marLeft w:val="0"/>
      <w:marRight w:val="0"/>
      <w:marTop w:val="0"/>
      <w:marBottom w:val="0"/>
      <w:divBdr>
        <w:top w:val="none" w:sz="0" w:space="0" w:color="auto"/>
        <w:left w:val="none" w:sz="0" w:space="0" w:color="auto"/>
        <w:bottom w:val="none" w:sz="0" w:space="0" w:color="auto"/>
        <w:right w:val="none" w:sz="0" w:space="0" w:color="auto"/>
      </w:divBdr>
    </w:div>
    <w:div w:id="1543053068">
      <w:bodyDiv w:val="1"/>
      <w:marLeft w:val="0"/>
      <w:marRight w:val="0"/>
      <w:marTop w:val="0"/>
      <w:marBottom w:val="0"/>
      <w:divBdr>
        <w:top w:val="none" w:sz="0" w:space="0" w:color="auto"/>
        <w:left w:val="none" w:sz="0" w:space="0" w:color="auto"/>
        <w:bottom w:val="none" w:sz="0" w:space="0" w:color="auto"/>
        <w:right w:val="none" w:sz="0" w:space="0" w:color="auto"/>
      </w:divBdr>
    </w:div>
    <w:div w:id="1543058574">
      <w:bodyDiv w:val="1"/>
      <w:marLeft w:val="0"/>
      <w:marRight w:val="0"/>
      <w:marTop w:val="0"/>
      <w:marBottom w:val="0"/>
      <w:divBdr>
        <w:top w:val="none" w:sz="0" w:space="0" w:color="auto"/>
        <w:left w:val="none" w:sz="0" w:space="0" w:color="auto"/>
        <w:bottom w:val="none" w:sz="0" w:space="0" w:color="auto"/>
        <w:right w:val="none" w:sz="0" w:space="0" w:color="auto"/>
      </w:divBdr>
    </w:div>
    <w:div w:id="1543128217">
      <w:bodyDiv w:val="1"/>
      <w:marLeft w:val="0"/>
      <w:marRight w:val="0"/>
      <w:marTop w:val="0"/>
      <w:marBottom w:val="0"/>
      <w:divBdr>
        <w:top w:val="none" w:sz="0" w:space="0" w:color="auto"/>
        <w:left w:val="none" w:sz="0" w:space="0" w:color="auto"/>
        <w:bottom w:val="none" w:sz="0" w:space="0" w:color="auto"/>
        <w:right w:val="none" w:sz="0" w:space="0" w:color="auto"/>
      </w:divBdr>
    </w:div>
    <w:div w:id="1543201498">
      <w:bodyDiv w:val="1"/>
      <w:marLeft w:val="0"/>
      <w:marRight w:val="0"/>
      <w:marTop w:val="0"/>
      <w:marBottom w:val="0"/>
      <w:divBdr>
        <w:top w:val="none" w:sz="0" w:space="0" w:color="auto"/>
        <w:left w:val="none" w:sz="0" w:space="0" w:color="auto"/>
        <w:bottom w:val="none" w:sz="0" w:space="0" w:color="auto"/>
        <w:right w:val="none" w:sz="0" w:space="0" w:color="auto"/>
      </w:divBdr>
    </w:div>
    <w:div w:id="1543328829">
      <w:bodyDiv w:val="1"/>
      <w:marLeft w:val="0"/>
      <w:marRight w:val="0"/>
      <w:marTop w:val="0"/>
      <w:marBottom w:val="0"/>
      <w:divBdr>
        <w:top w:val="none" w:sz="0" w:space="0" w:color="auto"/>
        <w:left w:val="none" w:sz="0" w:space="0" w:color="auto"/>
        <w:bottom w:val="none" w:sz="0" w:space="0" w:color="auto"/>
        <w:right w:val="none" w:sz="0" w:space="0" w:color="auto"/>
      </w:divBdr>
    </w:div>
    <w:div w:id="1543328919">
      <w:bodyDiv w:val="1"/>
      <w:marLeft w:val="0"/>
      <w:marRight w:val="0"/>
      <w:marTop w:val="0"/>
      <w:marBottom w:val="0"/>
      <w:divBdr>
        <w:top w:val="none" w:sz="0" w:space="0" w:color="auto"/>
        <w:left w:val="none" w:sz="0" w:space="0" w:color="auto"/>
        <w:bottom w:val="none" w:sz="0" w:space="0" w:color="auto"/>
        <w:right w:val="none" w:sz="0" w:space="0" w:color="auto"/>
      </w:divBdr>
    </w:div>
    <w:div w:id="1543403451">
      <w:bodyDiv w:val="1"/>
      <w:marLeft w:val="0"/>
      <w:marRight w:val="0"/>
      <w:marTop w:val="0"/>
      <w:marBottom w:val="0"/>
      <w:divBdr>
        <w:top w:val="none" w:sz="0" w:space="0" w:color="auto"/>
        <w:left w:val="none" w:sz="0" w:space="0" w:color="auto"/>
        <w:bottom w:val="none" w:sz="0" w:space="0" w:color="auto"/>
        <w:right w:val="none" w:sz="0" w:space="0" w:color="auto"/>
      </w:divBdr>
    </w:div>
    <w:div w:id="1543513636">
      <w:bodyDiv w:val="1"/>
      <w:marLeft w:val="0"/>
      <w:marRight w:val="0"/>
      <w:marTop w:val="0"/>
      <w:marBottom w:val="0"/>
      <w:divBdr>
        <w:top w:val="none" w:sz="0" w:space="0" w:color="auto"/>
        <w:left w:val="none" w:sz="0" w:space="0" w:color="auto"/>
        <w:bottom w:val="none" w:sz="0" w:space="0" w:color="auto"/>
        <w:right w:val="none" w:sz="0" w:space="0" w:color="auto"/>
      </w:divBdr>
    </w:div>
    <w:div w:id="1543637477">
      <w:bodyDiv w:val="1"/>
      <w:marLeft w:val="0"/>
      <w:marRight w:val="0"/>
      <w:marTop w:val="0"/>
      <w:marBottom w:val="0"/>
      <w:divBdr>
        <w:top w:val="none" w:sz="0" w:space="0" w:color="auto"/>
        <w:left w:val="none" w:sz="0" w:space="0" w:color="auto"/>
        <w:bottom w:val="none" w:sz="0" w:space="0" w:color="auto"/>
        <w:right w:val="none" w:sz="0" w:space="0" w:color="auto"/>
      </w:divBdr>
    </w:div>
    <w:div w:id="1543665976">
      <w:bodyDiv w:val="1"/>
      <w:marLeft w:val="0"/>
      <w:marRight w:val="0"/>
      <w:marTop w:val="0"/>
      <w:marBottom w:val="0"/>
      <w:divBdr>
        <w:top w:val="none" w:sz="0" w:space="0" w:color="auto"/>
        <w:left w:val="none" w:sz="0" w:space="0" w:color="auto"/>
        <w:bottom w:val="none" w:sz="0" w:space="0" w:color="auto"/>
        <w:right w:val="none" w:sz="0" w:space="0" w:color="auto"/>
      </w:divBdr>
    </w:div>
    <w:div w:id="1543709807">
      <w:bodyDiv w:val="1"/>
      <w:marLeft w:val="0"/>
      <w:marRight w:val="0"/>
      <w:marTop w:val="0"/>
      <w:marBottom w:val="0"/>
      <w:divBdr>
        <w:top w:val="none" w:sz="0" w:space="0" w:color="auto"/>
        <w:left w:val="none" w:sz="0" w:space="0" w:color="auto"/>
        <w:bottom w:val="none" w:sz="0" w:space="0" w:color="auto"/>
        <w:right w:val="none" w:sz="0" w:space="0" w:color="auto"/>
      </w:divBdr>
    </w:div>
    <w:div w:id="1543784250">
      <w:bodyDiv w:val="1"/>
      <w:marLeft w:val="0"/>
      <w:marRight w:val="0"/>
      <w:marTop w:val="0"/>
      <w:marBottom w:val="0"/>
      <w:divBdr>
        <w:top w:val="none" w:sz="0" w:space="0" w:color="auto"/>
        <w:left w:val="none" w:sz="0" w:space="0" w:color="auto"/>
        <w:bottom w:val="none" w:sz="0" w:space="0" w:color="auto"/>
        <w:right w:val="none" w:sz="0" w:space="0" w:color="auto"/>
      </w:divBdr>
    </w:div>
    <w:div w:id="1543858817">
      <w:bodyDiv w:val="1"/>
      <w:marLeft w:val="0"/>
      <w:marRight w:val="0"/>
      <w:marTop w:val="0"/>
      <w:marBottom w:val="0"/>
      <w:divBdr>
        <w:top w:val="none" w:sz="0" w:space="0" w:color="auto"/>
        <w:left w:val="none" w:sz="0" w:space="0" w:color="auto"/>
        <w:bottom w:val="none" w:sz="0" w:space="0" w:color="auto"/>
        <w:right w:val="none" w:sz="0" w:space="0" w:color="auto"/>
      </w:divBdr>
    </w:div>
    <w:div w:id="1543858873">
      <w:bodyDiv w:val="1"/>
      <w:marLeft w:val="0"/>
      <w:marRight w:val="0"/>
      <w:marTop w:val="0"/>
      <w:marBottom w:val="0"/>
      <w:divBdr>
        <w:top w:val="none" w:sz="0" w:space="0" w:color="auto"/>
        <w:left w:val="none" w:sz="0" w:space="0" w:color="auto"/>
        <w:bottom w:val="none" w:sz="0" w:space="0" w:color="auto"/>
        <w:right w:val="none" w:sz="0" w:space="0" w:color="auto"/>
      </w:divBdr>
    </w:div>
    <w:div w:id="1543907780">
      <w:bodyDiv w:val="1"/>
      <w:marLeft w:val="0"/>
      <w:marRight w:val="0"/>
      <w:marTop w:val="0"/>
      <w:marBottom w:val="0"/>
      <w:divBdr>
        <w:top w:val="none" w:sz="0" w:space="0" w:color="auto"/>
        <w:left w:val="none" w:sz="0" w:space="0" w:color="auto"/>
        <w:bottom w:val="none" w:sz="0" w:space="0" w:color="auto"/>
        <w:right w:val="none" w:sz="0" w:space="0" w:color="auto"/>
      </w:divBdr>
    </w:div>
    <w:div w:id="1543908502">
      <w:bodyDiv w:val="1"/>
      <w:marLeft w:val="0"/>
      <w:marRight w:val="0"/>
      <w:marTop w:val="0"/>
      <w:marBottom w:val="0"/>
      <w:divBdr>
        <w:top w:val="none" w:sz="0" w:space="0" w:color="auto"/>
        <w:left w:val="none" w:sz="0" w:space="0" w:color="auto"/>
        <w:bottom w:val="none" w:sz="0" w:space="0" w:color="auto"/>
        <w:right w:val="none" w:sz="0" w:space="0" w:color="auto"/>
      </w:divBdr>
    </w:div>
    <w:div w:id="1543979761">
      <w:bodyDiv w:val="1"/>
      <w:marLeft w:val="0"/>
      <w:marRight w:val="0"/>
      <w:marTop w:val="0"/>
      <w:marBottom w:val="0"/>
      <w:divBdr>
        <w:top w:val="none" w:sz="0" w:space="0" w:color="auto"/>
        <w:left w:val="none" w:sz="0" w:space="0" w:color="auto"/>
        <w:bottom w:val="none" w:sz="0" w:space="0" w:color="auto"/>
        <w:right w:val="none" w:sz="0" w:space="0" w:color="auto"/>
      </w:divBdr>
    </w:div>
    <w:div w:id="1544097641">
      <w:bodyDiv w:val="1"/>
      <w:marLeft w:val="0"/>
      <w:marRight w:val="0"/>
      <w:marTop w:val="0"/>
      <w:marBottom w:val="0"/>
      <w:divBdr>
        <w:top w:val="none" w:sz="0" w:space="0" w:color="auto"/>
        <w:left w:val="none" w:sz="0" w:space="0" w:color="auto"/>
        <w:bottom w:val="none" w:sz="0" w:space="0" w:color="auto"/>
        <w:right w:val="none" w:sz="0" w:space="0" w:color="auto"/>
      </w:divBdr>
    </w:div>
    <w:div w:id="1544370832">
      <w:bodyDiv w:val="1"/>
      <w:marLeft w:val="0"/>
      <w:marRight w:val="0"/>
      <w:marTop w:val="0"/>
      <w:marBottom w:val="0"/>
      <w:divBdr>
        <w:top w:val="none" w:sz="0" w:space="0" w:color="auto"/>
        <w:left w:val="none" w:sz="0" w:space="0" w:color="auto"/>
        <w:bottom w:val="none" w:sz="0" w:space="0" w:color="auto"/>
        <w:right w:val="none" w:sz="0" w:space="0" w:color="auto"/>
      </w:divBdr>
    </w:div>
    <w:div w:id="1544436788">
      <w:bodyDiv w:val="1"/>
      <w:marLeft w:val="0"/>
      <w:marRight w:val="0"/>
      <w:marTop w:val="0"/>
      <w:marBottom w:val="0"/>
      <w:divBdr>
        <w:top w:val="none" w:sz="0" w:space="0" w:color="auto"/>
        <w:left w:val="none" w:sz="0" w:space="0" w:color="auto"/>
        <w:bottom w:val="none" w:sz="0" w:space="0" w:color="auto"/>
        <w:right w:val="none" w:sz="0" w:space="0" w:color="auto"/>
      </w:divBdr>
    </w:div>
    <w:div w:id="1544711053">
      <w:bodyDiv w:val="1"/>
      <w:marLeft w:val="0"/>
      <w:marRight w:val="0"/>
      <w:marTop w:val="0"/>
      <w:marBottom w:val="0"/>
      <w:divBdr>
        <w:top w:val="none" w:sz="0" w:space="0" w:color="auto"/>
        <w:left w:val="none" w:sz="0" w:space="0" w:color="auto"/>
        <w:bottom w:val="none" w:sz="0" w:space="0" w:color="auto"/>
        <w:right w:val="none" w:sz="0" w:space="0" w:color="auto"/>
      </w:divBdr>
    </w:div>
    <w:div w:id="1544752543">
      <w:bodyDiv w:val="1"/>
      <w:marLeft w:val="0"/>
      <w:marRight w:val="0"/>
      <w:marTop w:val="0"/>
      <w:marBottom w:val="0"/>
      <w:divBdr>
        <w:top w:val="none" w:sz="0" w:space="0" w:color="auto"/>
        <w:left w:val="none" w:sz="0" w:space="0" w:color="auto"/>
        <w:bottom w:val="none" w:sz="0" w:space="0" w:color="auto"/>
        <w:right w:val="none" w:sz="0" w:space="0" w:color="auto"/>
      </w:divBdr>
    </w:div>
    <w:div w:id="1544826479">
      <w:bodyDiv w:val="1"/>
      <w:marLeft w:val="0"/>
      <w:marRight w:val="0"/>
      <w:marTop w:val="0"/>
      <w:marBottom w:val="0"/>
      <w:divBdr>
        <w:top w:val="none" w:sz="0" w:space="0" w:color="auto"/>
        <w:left w:val="none" w:sz="0" w:space="0" w:color="auto"/>
        <w:bottom w:val="none" w:sz="0" w:space="0" w:color="auto"/>
        <w:right w:val="none" w:sz="0" w:space="0" w:color="auto"/>
      </w:divBdr>
    </w:div>
    <w:div w:id="1544899236">
      <w:bodyDiv w:val="1"/>
      <w:marLeft w:val="0"/>
      <w:marRight w:val="0"/>
      <w:marTop w:val="0"/>
      <w:marBottom w:val="0"/>
      <w:divBdr>
        <w:top w:val="none" w:sz="0" w:space="0" w:color="auto"/>
        <w:left w:val="none" w:sz="0" w:space="0" w:color="auto"/>
        <w:bottom w:val="none" w:sz="0" w:space="0" w:color="auto"/>
        <w:right w:val="none" w:sz="0" w:space="0" w:color="auto"/>
      </w:divBdr>
    </w:div>
    <w:div w:id="1545097466">
      <w:bodyDiv w:val="1"/>
      <w:marLeft w:val="0"/>
      <w:marRight w:val="0"/>
      <w:marTop w:val="0"/>
      <w:marBottom w:val="0"/>
      <w:divBdr>
        <w:top w:val="none" w:sz="0" w:space="0" w:color="auto"/>
        <w:left w:val="none" w:sz="0" w:space="0" w:color="auto"/>
        <w:bottom w:val="none" w:sz="0" w:space="0" w:color="auto"/>
        <w:right w:val="none" w:sz="0" w:space="0" w:color="auto"/>
      </w:divBdr>
    </w:div>
    <w:div w:id="1545294387">
      <w:bodyDiv w:val="1"/>
      <w:marLeft w:val="0"/>
      <w:marRight w:val="0"/>
      <w:marTop w:val="0"/>
      <w:marBottom w:val="0"/>
      <w:divBdr>
        <w:top w:val="none" w:sz="0" w:space="0" w:color="auto"/>
        <w:left w:val="none" w:sz="0" w:space="0" w:color="auto"/>
        <w:bottom w:val="none" w:sz="0" w:space="0" w:color="auto"/>
        <w:right w:val="none" w:sz="0" w:space="0" w:color="auto"/>
      </w:divBdr>
    </w:div>
    <w:div w:id="1545362982">
      <w:bodyDiv w:val="1"/>
      <w:marLeft w:val="0"/>
      <w:marRight w:val="0"/>
      <w:marTop w:val="0"/>
      <w:marBottom w:val="0"/>
      <w:divBdr>
        <w:top w:val="none" w:sz="0" w:space="0" w:color="auto"/>
        <w:left w:val="none" w:sz="0" w:space="0" w:color="auto"/>
        <w:bottom w:val="none" w:sz="0" w:space="0" w:color="auto"/>
        <w:right w:val="none" w:sz="0" w:space="0" w:color="auto"/>
      </w:divBdr>
    </w:div>
    <w:div w:id="1545365011">
      <w:bodyDiv w:val="1"/>
      <w:marLeft w:val="0"/>
      <w:marRight w:val="0"/>
      <w:marTop w:val="0"/>
      <w:marBottom w:val="0"/>
      <w:divBdr>
        <w:top w:val="none" w:sz="0" w:space="0" w:color="auto"/>
        <w:left w:val="none" w:sz="0" w:space="0" w:color="auto"/>
        <w:bottom w:val="none" w:sz="0" w:space="0" w:color="auto"/>
        <w:right w:val="none" w:sz="0" w:space="0" w:color="auto"/>
      </w:divBdr>
    </w:div>
    <w:div w:id="1545409793">
      <w:bodyDiv w:val="1"/>
      <w:marLeft w:val="0"/>
      <w:marRight w:val="0"/>
      <w:marTop w:val="0"/>
      <w:marBottom w:val="0"/>
      <w:divBdr>
        <w:top w:val="none" w:sz="0" w:space="0" w:color="auto"/>
        <w:left w:val="none" w:sz="0" w:space="0" w:color="auto"/>
        <w:bottom w:val="none" w:sz="0" w:space="0" w:color="auto"/>
        <w:right w:val="none" w:sz="0" w:space="0" w:color="auto"/>
      </w:divBdr>
    </w:div>
    <w:div w:id="1545483298">
      <w:bodyDiv w:val="1"/>
      <w:marLeft w:val="0"/>
      <w:marRight w:val="0"/>
      <w:marTop w:val="0"/>
      <w:marBottom w:val="0"/>
      <w:divBdr>
        <w:top w:val="none" w:sz="0" w:space="0" w:color="auto"/>
        <w:left w:val="none" w:sz="0" w:space="0" w:color="auto"/>
        <w:bottom w:val="none" w:sz="0" w:space="0" w:color="auto"/>
        <w:right w:val="none" w:sz="0" w:space="0" w:color="auto"/>
      </w:divBdr>
    </w:div>
    <w:div w:id="1545554442">
      <w:bodyDiv w:val="1"/>
      <w:marLeft w:val="0"/>
      <w:marRight w:val="0"/>
      <w:marTop w:val="0"/>
      <w:marBottom w:val="0"/>
      <w:divBdr>
        <w:top w:val="none" w:sz="0" w:space="0" w:color="auto"/>
        <w:left w:val="none" w:sz="0" w:space="0" w:color="auto"/>
        <w:bottom w:val="none" w:sz="0" w:space="0" w:color="auto"/>
        <w:right w:val="none" w:sz="0" w:space="0" w:color="auto"/>
      </w:divBdr>
    </w:div>
    <w:div w:id="1545557827">
      <w:bodyDiv w:val="1"/>
      <w:marLeft w:val="0"/>
      <w:marRight w:val="0"/>
      <w:marTop w:val="0"/>
      <w:marBottom w:val="0"/>
      <w:divBdr>
        <w:top w:val="none" w:sz="0" w:space="0" w:color="auto"/>
        <w:left w:val="none" w:sz="0" w:space="0" w:color="auto"/>
        <w:bottom w:val="none" w:sz="0" w:space="0" w:color="auto"/>
        <w:right w:val="none" w:sz="0" w:space="0" w:color="auto"/>
      </w:divBdr>
    </w:div>
    <w:div w:id="1545563229">
      <w:bodyDiv w:val="1"/>
      <w:marLeft w:val="0"/>
      <w:marRight w:val="0"/>
      <w:marTop w:val="0"/>
      <w:marBottom w:val="0"/>
      <w:divBdr>
        <w:top w:val="none" w:sz="0" w:space="0" w:color="auto"/>
        <w:left w:val="none" w:sz="0" w:space="0" w:color="auto"/>
        <w:bottom w:val="none" w:sz="0" w:space="0" w:color="auto"/>
        <w:right w:val="none" w:sz="0" w:space="0" w:color="auto"/>
      </w:divBdr>
    </w:div>
    <w:div w:id="1545677428">
      <w:bodyDiv w:val="1"/>
      <w:marLeft w:val="0"/>
      <w:marRight w:val="0"/>
      <w:marTop w:val="0"/>
      <w:marBottom w:val="0"/>
      <w:divBdr>
        <w:top w:val="none" w:sz="0" w:space="0" w:color="auto"/>
        <w:left w:val="none" w:sz="0" w:space="0" w:color="auto"/>
        <w:bottom w:val="none" w:sz="0" w:space="0" w:color="auto"/>
        <w:right w:val="none" w:sz="0" w:space="0" w:color="auto"/>
      </w:divBdr>
    </w:div>
    <w:div w:id="1545679146">
      <w:bodyDiv w:val="1"/>
      <w:marLeft w:val="0"/>
      <w:marRight w:val="0"/>
      <w:marTop w:val="0"/>
      <w:marBottom w:val="0"/>
      <w:divBdr>
        <w:top w:val="none" w:sz="0" w:space="0" w:color="auto"/>
        <w:left w:val="none" w:sz="0" w:space="0" w:color="auto"/>
        <w:bottom w:val="none" w:sz="0" w:space="0" w:color="auto"/>
        <w:right w:val="none" w:sz="0" w:space="0" w:color="auto"/>
      </w:divBdr>
    </w:div>
    <w:div w:id="1545749779">
      <w:bodyDiv w:val="1"/>
      <w:marLeft w:val="0"/>
      <w:marRight w:val="0"/>
      <w:marTop w:val="0"/>
      <w:marBottom w:val="0"/>
      <w:divBdr>
        <w:top w:val="none" w:sz="0" w:space="0" w:color="auto"/>
        <w:left w:val="none" w:sz="0" w:space="0" w:color="auto"/>
        <w:bottom w:val="none" w:sz="0" w:space="0" w:color="auto"/>
        <w:right w:val="none" w:sz="0" w:space="0" w:color="auto"/>
      </w:divBdr>
    </w:div>
    <w:div w:id="1545754332">
      <w:bodyDiv w:val="1"/>
      <w:marLeft w:val="0"/>
      <w:marRight w:val="0"/>
      <w:marTop w:val="0"/>
      <w:marBottom w:val="0"/>
      <w:divBdr>
        <w:top w:val="none" w:sz="0" w:space="0" w:color="auto"/>
        <w:left w:val="none" w:sz="0" w:space="0" w:color="auto"/>
        <w:bottom w:val="none" w:sz="0" w:space="0" w:color="auto"/>
        <w:right w:val="none" w:sz="0" w:space="0" w:color="auto"/>
      </w:divBdr>
    </w:div>
    <w:div w:id="1545756070">
      <w:bodyDiv w:val="1"/>
      <w:marLeft w:val="0"/>
      <w:marRight w:val="0"/>
      <w:marTop w:val="0"/>
      <w:marBottom w:val="0"/>
      <w:divBdr>
        <w:top w:val="none" w:sz="0" w:space="0" w:color="auto"/>
        <w:left w:val="none" w:sz="0" w:space="0" w:color="auto"/>
        <w:bottom w:val="none" w:sz="0" w:space="0" w:color="auto"/>
        <w:right w:val="none" w:sz="0" w:space="0" w:color="auto"/>
      </w:divBdr>
    </w:div>
    <w:div w:id="1545829945">
      <w:bodyDiv w:val="1"/>
      <w:marLeft w:val="0"/>
      <w:marRight w:val="0"/>
      <w:marTop w:val="0"/>
      <w:marBottom w:val="0"/>
      <w:divBdr>
        <w:top w:val="none" w:sz="0" w:space="0" w:color="auto"/>
        <w:left w:val="none" w:sz="0" w:space="0" w:color="auto"/>
        <w:bottom w:val="none" w:sz="0" w:space="0" w:color="auto"/>
        <w:right w:val="none" w:sz="0" w:space="0" w:color="auto"/>
      </w:divBdr>
    </w:div>
    <w:div w:id="1545871681">
      <w:bodyDiv w:val="1"/>
      <w:marLeft w:val="0"/>
      <w:marRight w:val="0"/>
      <w:marTop w:val="0"/>
      <w:marBottom w:val="0"/>
      <w:divBdr>
        <w:top w:val="none" w:sz="0" w:space="0" w:color="auto"/>
        <w:left w:val="none" w:sz="0" w:space="0" w:color="auto"/>
        <w:bottom w:val="none" w:sz="0" w:space="0" w:color="auto"/>
        <w:right w:val="none" w:sz="0" w:space="0" w:color="auto"/>
      </w:divBdr>
    </w:div>
    <w:div w:id="1545943573">
      <w:bodyDiv w:val="1"/>
      <w:marLeft w:val="0"/>
      <w:marRight w:val="0"/>
      <w:marTop w:val="0"/>
      <w:marBottom w:val="0"/>
      <w:divBdr>
        <w:top w:val="none" w:sz="0" w:space="0" w:color="auto"/>
        <w:left w:val="none" w:sz="0" w:space="0" w:color="auto"/>
        <w:bottom w:val="none" w:sz="0" w:space="0" w:color="auto"/>
        <w:right w:val="none" w:sz="0" w:space="0" w:color="auto"/>
      </w:divBdr>
    </w:div>
    <w:div w:id="1545948578">
      <w:bodyDiv w:val="1"/>
      <w:marLeft w:val="0"/>
      <w:marRight w:val="0"/>
      <w:marTop w:val="0"/>
      <w:marBottom w:val="0"/>
      <w:divBdr>
        <w:top w:val="none" w:sz="0" w:space="0" w:color="auto"/>
        <w:left w:val="none" w:sz="0" w:space="0" w:color="auto"/>
        <w:bottom w:val="none" w:sz="0" w:space="0" w:color="auto"/>
        <w:right w:val="none" w:sz="0" w:space="0" w:color="auto"/>
      </w:divBdr>
    </w:div>
    <w:div w:id="1546022421">
      <w:bodyDiv w:val="1"/>
      <w:marLeft w:val="0"/>
      <w:marRight w:val="0"/>
      <w:marTop w:val="0"/>
      <w:marBottom w:val="0"/>
      <w:divBdr>
        <w:top w:val="none" w:sz="0" w:space="0" w:color="auto"/>
        <w:left w:val="none" w:sz="0" w:space="0" w:color="auto"/>
        <w:bottom w:val="none" w:sz="0" w:space="0" w:color="auto"/>
        <w:right w:val="none" w:sz="0" w:space="0" w:color="auto"/>
      </w:divBdr>
    </w:div>
    <w:div w:id="1546137777">
      <w:bodyDiv w:val="1"/>
      <w:marLeft w:val="0"/>
      <w:marRight w:val="0"/>
      <w:marTop w:val="0"/>
      <w:marBottom w:val="0"/>
      <w:divBdr>
        <w:top w:val="none" w:sz="0" w:space="0" w:color="auto"/>
        <w:left w:val="none" w:sz="0" w:space="0" w:color="auto"/>
        <w:bottom w:val="none" w:sz="0" w:space="0" w:color="auto"/>
        <w:right w:val="none" w:sz="0" w:space="0" w:color="auto"/>
      </w:divBdr>
    </w:div>
    <w:div w:id="1546327127">
      <w:bodyDiv w:val="1"/>
      <w:marLeft w:val="0"/>
      <w:marRight w:val="0"/>
      <w:marTop w:val="0"/>
      <w:marBottom w:val="0"/>
      <w:divBdr>
        <w:top w:val="none" w:sz="0" w:space="0" w:color="auto"/>
        <w:left w:val="none" w:sz="0" w:space="0" w:color="auto"/>
        <w:bottom w:val="none" w:sz="0" w:space="0" w:color="auto"/>
        <w:right w:val="none" w:sz="0" w:space="0" w:color="auto"/>
      </w:divBdr>
    </w:div>
    <w:div w:id="1546332453">
      <w:bodyDiv w:val="1"/>
      <w:marLeft w:val="0"/>
      <w:marRight w:val="0"/>
      <w:marTop w:val="0"/>
      <w:marBottom w:val="0"/>
      <w:divBdr>
        <w:top w:val="none" w:sz="0" w:space="0" w:color="auto"/>
        <w:left w:val="none" w:sz="0" w:space="0" w:color="auto"/>
        <w:bottom w:val="none" w:sz="0" w:space="0" w:color="auto"/>
        <w:right w:val="none" w:sz="0" w:space="0" w:color="auto"/>
      </w:divBdr>
    </w:div>
    <w:div w:id="1546526257">
      <w:bodyDiv w:val="1"/>
      <w:marLeft w:val="0"/>
      <w:marRight w:val="0"/>
      <w:marTop w:val="0"/>
      <w:marBottom w:val="0"/>
      <w:divBdr>
        <w:top w:val="none" w:sz="0" w:space="0" w:color="auto"/>
        <w:left w:val="none" w:sz="0" w:space="0" w:color="auto"/>
        <w:bottom w:val="none" w:sz="0" w:space="0" w:color="auto"/>
        <w:right w:val="none" w:sz="0" w:space="0" w:color="auto"/>
      </w:divBdr>
    </w:div>
    <w:div w:id="1546671173">
      <w:bodyDiv w:val="1"/>
      <w:marLeft w:val="0"/>
      <w:marRight w:val="0"/>
      <w:marTop w:val="0"/>
      <w:marBottom w:val="0"/>
      <w:divBdr>
        <w:top w:val="none" w:sz="0" w:space="0" w:color="auto"/>
        <w:left w:val="none" w:sz="0" w:space="0" w:color="auto"/>
        <w:bottom w:val="none" w:sz="0" w:space="0" w:color="auto"/>
        <w:right w:val="none" w:sz="0" w:space="0" w:color="auto"/>
      </w:divBdr>
    </w:div>
    <w:div w:id="1546716661">
      <w:bodyDiv w:val="1"/>
      <w:marLeft w:val="0"/>
      <w:marRight w:val="0"/>
      <w:marTop w:val="0"/>
      <w:marBottom w:val="0"/>
      <w:divBdr>
        <w:top w:val="none" w:sz="0" w:space="0" w:color="auto"/>
        <w:left w:val="none" w:sz="0" w:space="0" w:color="auto"/>
        <w:bottom w:val="none" w:sz="0" w:space="0" w:color="auto"/>
        <w:right w:val="none" w:sz="0" w:space="0" w:color="auto"/>
      </w:divBdr>
    </w:div>
    <w:div w:id="1546941473">
      <w:bodyDiv w:val="1"/>
      <w:marLeft w:val="0"/>
      <w:marRight w:val="0"/>
      <w:marTop w:val="0"/>
      <w:marBottom w:val="0"/>
      <w:divBdr>
        <w:top w:val="none" w:sz="0" w:space="0" w:color="auto"/>
        <w:left w:val="none" w:sz="0" w:space="0" w:color="auto"/>
        <w:bottom w:val="none" w:sz="0" w:space="0" w:color="auto"/>
        <w:right w:val="none" w:sz="0" w:space="0" w:color="auto"/>
      </w:divBdr>
    </w:div>
    <w:div w:id="1546988052">
      <w:bodyDiv w:val="1"/>
      <w:marLeft w:val="0"/>
      <w:marRight w:val="0"/>
      <w:marTop w:val="0"/>
      <w:marBottom w:val="0"/>
      <w:divBdr>
        <w:top w:val="none" w:sz="0" w:space="0" w:color="auto"/>
        <w:left w:val="none" w:sz="0" w:space="0" w:color="auto"/>
        <w:bottom w:val="none" w:sz="0" w:space="0" w:color="auto"/>
        <w:right w:val="none" w:sz="0" w:space="0" w:color="auto"/>
      </w:divBdr>
    </w:div>
    <w:div w:id="1546991757">
      <w:bodyDiv w:val="1"/>
      <w:marLeft w:val="0"/>
      <w:marRight w:val="0"/>
      <w:marTop w:val="0"/>
      <w:marBottom w:val="0"/>
      <w:divBdr>
        <w:top w:val="none" w:sz="0" w:space="0" w:color="auto"/>
        <w:left w:val="none" w:sz="0" w:space="0" w:color="auto"/>
        <w:bottom w:val="none" w:sz="0" w:space="0" w:color="auto"/>
        <w:right w:val="none" w:sz="0" w:space="0" w:color="auto"/>
      </w:divBdr>
    </w:div>
    <w:div w:id="1547182033">
      <w:bodyDiv w:val="1"/>
      <w:marLeft w:val="0"/>
      <w:marRight w:val="0"/>
      <w:marTop w:val="0"/>
      <w:marBottom w:val="0"/>
      <w:divBdr>
        <w:top w:val="none" w:sz="0" w:space="0" w:color="auto"/>
        <w:left w:val="none" w:sz="0" w:space="0" w:color="auto"/>
        <w:bottom w:val="none" w:sz="0" w:space="0" w:color="auto"/>
        <w:right w:val="none" w:sz="0" w:space="0" w:color="auto"/>
      </w:divBdr>
    </w:div>
    <w:div w:id="1547376494">
      <w:bodyDiv w:val="1"/>
      <w:marLeft w:val="0"/>
      <w:marRight w:val="0"/>
      <w:marTop w:val="0"/>
      <w:marBottom w:val="0"/>
      <w:divBdr>
        <w:top w:val="none" w:sz="0" w:space="0" w:color="auto"/>
        <w:left w:val="none" w:sz="0" w:space="0" w:color="auto"/>
        <w:bottom w:val="none" w:sz="0" w:space="0" w:color="auto"/>
        <w:right w:val="none" w:sz="0" w:space="0" w:color="auto"/>
      </w:divBdr>
    </w:div>
    <w:div w:id="1547445938">
      <w:bodyDiv w:val="1"/>
      <w:marLeft w:val="0"/>
      <w:marRight w:val="0"/>
      <w:marTop w:val="0"/>
      <w:marBottom w:val="0"/>
      <w:divBdr>
        <w:top w:val="none" w:sz="0" w:space="0" w:color="auto"/>
        <w:left w:val="none" w:sz="0" w:space="0" w:color="auto"/>
        <w:bottom w:val="none" w:sz="0" w:space="0" w:color="auto"/>
        <w:right w:val="none" w:sz="0" w:space="0" w:color="auto"/>
      </w:divBdr>
    </w:div>
    <w:div w:id="1547447521">
      <w:bodyDiv w:val="1"/>
      <w:marLeft w:val="0"/>
      <w:marRight w:val="0"/>
      <w:marTop w:val="0"/>
      <w:marBottom w:val="0"/>
      <w:divBdr>
        <w:top w:val="none" w:sz="0" w:space="0" w:color="auto"/>
        <w:left w:val="none" w:sz="0" w:space="0" w:color="auto"/>
        <w:bottom w:val="none" w:sz="0" w:space="0" w:color="auto"/>
        <w:right w:val="none" w:sz="0" w:space="0" w:color="auto"/>
      </w:divBdr>
    </w:div>
    <w:div w:id="1547447759">
      <w:bodyDiv w:val="1"/>
      <w:marLeft w:val="0"/>
      <w:marRight w:val="0"/>
      <w:marTop w:val="0"/>
      <w:marBottom w:val="0"/>
      <w:divBdr>
        <w:top w:val="none" w:sz="0" w:space="0" w:color="auto"/>
        <w:left w:val="none" w:sz="0" w:space="0" w:color="auto"/>
        <w:bottom w:val="none" w:sz="0" w:space="0" w:color="auto"/>
        <w:right w:val="none" w:sz="0" w:space="0" w:color="auto"/>
      </w:divBdr>
    </w:div>
    <w:div w:id="1547453435">
      <w:bodyDiv w:val="1"/>
      <w:marLeft w:val="0"/>
      <w:marRight w:val="0"/>
      <w:marTop w:val="0"/>
      <w:marBottom w:val="0"/>
      <w:divBdr>
        <w:top w:val="none" w:sz="0" w:space="0" w:color="auto"/>
        <w:left w:val="none" w:sz="0" w:space="0" w:color="auto"/>
        <w:bottom w:val="none" w:sz="0" w:space="0" w:color="auto"/>
        <w:right w:val="none" w:sz="0" w:space="0" w:color="auto"/>
      </w:divBdr>
    </w:div>
    <w:div w:id="1547521128">
      <w:bodyDiv w:val="1"/>
      <w:marLeft w:val="0"/>
      <w:marRight w:val="0"/>
      <w:marTop w:val="0"/>
      <w:marBottom w:val="0"/>
      <w:divBdr>
        <w:top w:val="none" w:sz="0" w:space="0" w:color="auto"/>
        <w:left w:val="none" w:sz="0" w:space="0" w:color="auto"/>
        <w:bottom w:val="none" w:sz="0" w:space="0" w:color="auto"/>
        <w:right w:val="none" w:sz="0" w:space="0" w:color="auto"/>
      </w:divBdr>
    </w:div>
    <w:div w:id="1547595604">
      <w:bodyDiv w:val="1"/>
      <w:marLeft w:val="0"/>
      <w:marRight w:val="0"/>
      <w:marTop w:val="0"/>
      <w:marBottom w:val="0"/>
      <w:divBdr>
        <w:top w:val="none" w:sz="0" w:space="0" w:color="auto"/>
        <w:left w:val="none" w:sz="0" w:space="0" w:color="auto"/>
        <w:bottom w:val="none" w:sz="0" w:space="0" w:color="auto"/>
        <w:right w:val="none" w:sz="0" w:space="0" w:color="auto"/>
      </w:divBdr>
    </w:div>
    <w:div w:id="1547637712">
      <w:bodyDiv w:val="1"/>
      <w:marLeft w:val="0"/>
      <w:marRight w:val="0"/>
      <w:marTop w:val="0"/>
      <w:marBottom w:val="0"/>
      <w:divBdr>
        <w:top w:val="none" w:sz="0" w:space="0" w:color="auto"/>
        <w:left w:val="none" w:sz="0" w:space="0" w:color="auto"/>
        <w:bottom w:val="none" w:sz="0" w:space="0" w:color="auto"/>
        <w:right w:val="none" w:sz="0" w:space="0" w:color="auto"/>
      </w:divBdr>
    </w:div>
    <w:div w:id="1547637858">
      <w:bodyDiv w:val="1"/>
      <w:marLeft w:val="0"/>
      <w:marRight w:val="0"/>
      <w:marTop w:val="0"/>
      <w:marBottom w:val="0"/>
      <w:divBdr>
        <w:top w:val="none" w:sz="0" w:space="0" w:color="auto"/>
        <w:left w:val="none" w:sz="0" w:space="0" w:color="auto"/>
        <w:bottom w:val="none" w:sz="0" w:space="0" w:color="auto"/>
        <w:right w:val="none" w:sz="0" w:space="0" w:color="auto"/>
      </w:divBdr>
    </w:div>
    <w:div w:id="1547645119">
      <w:bodyDiv w:val="1"/>
      <w:marLeft w:val="0"/>
      <w:marRight w:val="0"/>
      <w:marTop w:val="0"/>
      <w:marBottom w:val="0"/>
      <w:divBdr>
        <w:top w:val="none" w:sz="0" w:space="0" w:color="auto"/>
        <w:left w:val="none" w:sz="0" w:space="0" w:color="auto"/>
        <w:bottom w:val="none" w:sz="0" w:space="0" w:color="auto"/>
        <w:right w:val="none" w:sz="0" w:space="0" w:color="auto"/>
      </w:divBdr>
    </w:div>
    <w:div w:id="1547716335">
      <w:bodyDiv w:val="1"/>
      <w:marLeft w:val="0"/>
      <w:marRight w:val="0"/>
      <w:marTop w:val="0"/>
      <w:marBottom w:val="0"/>
      <w:divBdr>
        <w:top w:val="none" w:sz="0" w:space="0" w:color="auto"/>
        <w:left w:val="none" w:sz="0" w:space="0" w:color="auto"/>
        <w:bottom w:val="none" w:sz="0" w:space="0" w:color="auto"/>
        <w:right w:val="none" w:sz="0" w:space="0" w:color="auto"/>
      </w:divBdr>
    </w:div>
    <w:div w:id="1547763728">
      <w:bodyDiv w:val="1"/>
      <w:marLeft w:val="0"/>
      <w:marRight w:val="0"/>
      <w:marTop w:val="0"/>
      <w:marBottom w:val="0"/>
      <w:divBdr>
        <w:top w:val="none" w:sz="0" w:space="0" w:color="auto"/>
        <w:left w:val="none" w:sz="0" w:space="0" w:color="auto"/>
        <w:bottom w:val="none" w:sz="0" w:space="0" w:color="auto"/>
        <w:right w:val="none" w:sz="0" w:space="0" w:color="auto"/>
      </w:divBdr>
    </w:div>
    <w:div w:id="1547988250">
      <w:bodyDiv w:val="1"/>
      <w:marLeft w:val="0"/>
      <w:marRight w:val="0"/>
      <w:marTop w:val="0"/>
      <w:marBottom w:val="0"/>
      <w:divBdr>
        <w:top w:val="none" w:sz="0" w:space="0" w:color="auto"/>
        <w:left w:val="none" w:sz="0" w:space="0" w:color="auto"/>
        <w:bottom w:val="none" w:sz="0" w:space="0" w:color="auto"/>
        <w:right w:val="none" w:sz="0" w:space="0" w:color="auto"/>
      </w:divBdr>
    </w:div>
    <w:div w:id="1548102206">
      <w:bodyDiv w:val="1"/>
      <w:marLeft w:val="0"/>
      <w:marRight w:val="0"/>
      <w:marTop w:val="0"/>
      <w:marBottom w:val="0"/>
      <w:divBdr>
        <w:top w:val="none" w:sz="0" w:space="0" w:color="auto"/>
        <w:left w:val="none" w:sz="0" w:space="0" w:color="auto"/>
        <w:bottom w:val="none" w:sz="0" w:space="0" w:color="auto"/>
        <w:right w:val="none" w:sz="0" w:space="0" w:color="auto"/>
      </w:divBdr>
    </w:div>
    <w:div w:id="1548183766">
      <w:bodyDiv w:val="1"/>
      <w:marLeft w:val="0"/>
      <w:marRight w:val="0"/>
      <w:marTop w:val="0"/>
      <w:marBottom w:val="0"/>
      <w:divBdr>
        <w:top w:val="none" w:sz="0" w:space="0" w:color="auto"/>
        <w:left w:val="none" w:sz="0" w:space="0" w:color="auto"/>
        <w:bottom w:val="none" w:sz="0" w:space="0" w:color="auto"/>
        <w:right w:val="none" w:sz="0" w:space="0" w:color="auto"/>
      </w:divBdr>
    </w:div>
    <w:div w:id="1548184638">
      <w:bodyDiv w:val="1"/>
      <w:marLeft w:val="0"/>
      <w:marRight w:val="0"/>
      <w:marTop w:val="0"/>
      <w:marBottom w:val="0"/>
      <w:divBdr>
        <w:top w:val="none" w:sz="0" w:space="0" w:color="auto"/>
        <w:left w:val="none" w:sz="0" w:space="0" w:color="auto"/>
        <w:bottom w:val="none" w:sz="0" w:space="0" w:color="auto"/>
        <w:right w:val="none" w:sz="0" w:space="0" w:color="auto"/>
      </w:divBdr>
    </w:div>
    <w:div w:id="1548294231">
      <w:bodyDiv w:val="1"/>
      <w:marLeft w:val="0"/>
      <w:marRight w:val="0"/>
      <w:marTop w:val="0"/>
      <w:marBottom w:val="0"/>
      <w:divBdr>
        <w:top w:val="none" w:sz="0" w:space="0" w:color="auto"/>
        <w:left w:val="none" w:sz="0" w:space="0" w:color="auto"/>
        <w:bottom w:val="none" w:sz="0" w:space="0" w:color="auto"/>
        <w:right w:val="none" w:sz="0" w:space="0" w:color="auto"/>
      </w:divBdr>
    </w:div>
    <w:div w:id="1548375413">
      <w:bodyDiv w:val="1"/>
      <w:marLeft w:val="0"/>
      <w:marRight w:val="0"/>
      <w:marTop w:val="0"/>
      <w:marBottom w:val="0"/>
      <w:divBdr>
        <w:top w:val="none" w:sz="0" w:space="0" w:color="auto"/>
        <w:left w:val="none" w:sz="0" w:space="0" w:color="auto"/>
        <w:bottom w:val="none" w:sz="0" w:space="0" w:color="auto"/>
        <w:right w:val="none" w:sz="0" w:space="0" w:color="auto"/>
      </w:divBdr>
    </w:div>
    <w:div w:id="1548375657">
      <w:bodyDiv w:val="1"/>
      <w:marLeft w:val="0"/>
      <w:marRight w:val="0"/>
      <w:marTop w:val="0"/>
      <w:marBottom w:val="0"/>
      <w:divBdr>
        <w:top w:val="none" w:sz="0" w:space="0" w:color="auto"/>
        <w:left w:val="none" w:sz="0" w:space="0" w:color="auto"/>
        <w:bottom w:val="none" w:sz="0" w:space="0" w:color="auto"/>
        <w:right w:val="none" w:sz="0" w:space="0" w:color="auto"/>
      </w:divBdr>
    </w:div>
    <w:div w:id="1548446270">
      <w:bodyDiv w:val="1"/>
      <w:marLeft w:val="0"/>
      <w:marRight w:val="0"/>
      <w:marTop w:val="0"/>
      <w:marBottom w:val="0"/>
      <w:divBdr>
        <w:top w:val="none" w:sz="0" w:space="0" w:color="auto"/>
        <w:left w:val="none" w:sz="0" w:space="0" w:color="auto"/>
        <w:bottom w:val="none" w:sz="0" w:space="0" w:color="auto"/>
        <w:right w:val="none" w:sz="0" w:space="0" w:color="auto"/>
      </w:divBdr>
    </w:div>
    <w:div w:id="1548681582">
      <w:bodyDiv w:val="1"/>
      <w:marLeft w:val="0"/>
      <w:marRight w:val="0"/>
      <w:marTop w:val="0"/>
      <w:marBottom w:val="0"/>
      <w:divBdr>
        <w:top w:val="none" w:sz="0" w:space="0" w:color="auto"/>
        <w:left w:val="none" w:sz="0" w:space="0" w:color="auto"/>
        <w:bottom w:val="none" w:sz="0" w:space="0" w:color="auto"/>
        <w:right w:val="none" w:sz="0" w:space="0" w:color="auto"/>
      </w:divBdr>
    </w:div>
    <w:div w:id="1548755386">
      <w:bodyDiv w:val="1"/>
      <w:marLeft w:val="0"/>
      <w:marRight w:val="0"/>
      <w:marTop w:val="0"/>
      <w:marBottom w:val="0"/>
      <w:divBdr>
        <w:top w:val="none" w:sz="0" w:space="0" w:color="auto"/>
        <w:left w:val="none" w:sz="0" w:space="0" w:color="auto"/>
        <w:bottom w:val="none" w:sz="0" w:space="0" w:color="auto"/>
        <w:right w:val="none" w:sz="0" w:space="0" w:color="auto"/>
      </w:divBdr>
    </w:div>
    <w:div w:id="1548838902">
      <w:bodyDiv w:val="1"/>
      <w:marLeft w:val="0"/>
      <w:marRight w:val="0"/>
      <w:marTop w:val="0"/>
      <w:marBottom w:val="0"/>
      <w:divBdr>
        <w:top w:val="none" w:sz="0" w:space="0" w:color="auto"/>
        <w:left w:val="none" w:sz="0" w:space="0" w:color="auto"/>
        <w:bottom w:val="none" w:sz="0" w:space="0" w:color="auto"/>
        <w:right w:val="none" w:sz="0" w:space="0" w:color="auto"/>
      </w:divBdr>
    </w:div>
    <w:div w:id="1548839669">
      <w:bodyDiv w:val="1"/>
      <w:marLeft w:val="0"/>
      <w:marRight w:val="0"/>
      <w:marTop w:val="0"/>
      <w:marBottom w:val="0"/>
      <w:divBdr>
        <w:top w:val="none" w:sz="0" w:space="0" w:color="auto"/>
        <w:left w:val="none" w:sz="0" w:space="0" w:color="auto"/>
        <w:bottom w:val="none" w:sz="0" w:space="0" w:color="auto"/>
        <w:right w:val="none" w:sz="0" w:space="0" w:color="auto"/>
      </w:divBdr>
    </w:div>
    <w:div w:id="1549150629">
      <w:bodyDiv w:val="1"/>
      <w:marLeft w:val="0"/>
      <w:marRight w:val="0"/>
      <w:marTop w:val="0"/>
      <w:marBottom w:val="0"/>
      <w:divBdr>
        <w:top w:val="none" w:sz="0" w:space="0" w:color="auto"/>
        <w:left w:val="none" w:sz="0" w:space="0" w:color="auto"/>
        <w:bottom w:val="none" w:sz="0" w:space="0" w:color="auto"/>
        <w:right w:val="none" w:sz="0" w:space="0" w:color="auto"/>
      </w:divBdr>
    </w:div>
    <w:div w:id="1549367658">
      <w:bodyDiv w:val="1"/>
      <w:marLeft w:val="0"/>
      <w:marRight w:val="0"/>
      <w:marTop w:val="0"/>
      <w:marBottom w:val="0"/>
      <w:divBdr>
        <w:top w:val="none" w:sz="0" w:space="0" w:color="auto"/>
        <w:left w:val="none" w:sz="0" w:space="0" w:color="auto"/>
        <w:bottom w:val="none" w:sz="0" w:space="0" w:color="auto"/>
        <w:right w:val="none" w:sz="0" w:space="0" w:color="auto"/>
      </w:divBdr>
    </w:div>
    <w:div w:id="1549369267">
      <w:bodyDiv w:val="1"/>
      <w:marLeft w:val="0"/>
      <w:marRight w:val="0"/>
      <w:marTop w:val="0"/>
      <w:marBottom w:val="0"/>
      <w:divBdr>
        <w:top w:val="none" w:sz="0" w:space="0" w:color="auto"/>
        <w:left w:val="none" w:sz="0" w:space="0" w:color="auto"/>
        <w:bottom w:val="none" w:sz="0" w:space="0" w:color="auto"/>
        <w:right w:val="none" w:sz="0" w:space="0" w:color="auto"/>
      </w:divBdr>
    </w:div>
    <w:div w:id="1549415953">
      <w:bodyDiv w:val="1"/>
      <w:marLeft w:val="0"/>
      <w:marRight w:val="0"/>
      <w:marTop w:val="0"/>
      <w:marBottom w:val="0"/>
      <w:divBdr>
        <w:top w:val="none" w:sz="0" w:space="0" w:color="auto"/>
        <w:left w:val="none" w:sz="0" w:space="0" w:color="auto"/>
        <w:bottom w:val="none" w:sz="0" w:space="0" w:color="auto"/>
        <w:right w:val="none" w:sz="0" w:space="0" w:color="auto"/>
      </w:divBdr>
    </w:div>
    <w:div w:id="1549488657">
      <w:bodyDiv w:val="1"/>
      <w:marLeft w:val="0"/>
      <w:marRight w:val="0"/>
      <w:marTop w:val="0"/>
      <w:marBottom w:val="0"/>
      <w:divBdr>
        <w:top w:val="none" w:sz="0" w:space="0" w:color="auto"/>
        <w:left w:val="none" w:sz="0" w:space="0" w:color="auto"/>
        <w:bottom w:val="none" w:sz="0" w:space="0" w:color="auto"/>
        <w:right w:val="none" w:sz="0" w:space="0" w:color="auto"/>
      </w:divBdr>
    </w:div>
    <w:div w:id="1549533209">
      <w:bodyDiv w:val="1"/>
      <w:marLeft w:val="0"/>
      <w:marRight w:val="0"/>
      <w:marTop w:val="0"/>
      <w:marBottom w:val="0"/>
      <w:divBdr>
        <w:top w:val="none" w:sz="0" w:space="0" w:color="auto"/>
        <w:left w:val="none" w:sz="0" w:space="0" w:color="auto"/>
        <w:bottom w:val="none" w:sz="0" w:space="0" w:color="auto"/>
        <w:right w:val="none" w:sz="0" w:space="0" w:color="auto"/>
      </w:divBdr>
    </w:div>
    <w:div w:id="1549609512">
      <w:bodyDiv w:val="1"/>
      <w:marLeft w:val="0"/>
      <w:marRight w:val="0"/>
      <w:marTop w:val="0"/>
      <w:marBottom w:val="0"/>
      <w:divBdr>
        <w:top w:val="none" w:sz="0" w:space="0" w:color="auto"/>
        <w:left w:val="none" w:sz="0" w:space="0" w:color="auto"/>
        <w:bottom w:val="none" w:sz="0" w:space="0" w:color="auto"/>
        <w:right w:val="none" w:sz="0" w:space="0" w:color="auto"/>
      </w:divBdr>
    </w:div>
    <w:div w:id="1549797624">
      <w:bodyDiv w:val="1"/>
      <w:marLeft w:val="0"/>
      <w:marRight w:val="0"/>
      <w:marTop w:val="0"/>
      <w:marBottom w:val="0"/>
      <w:divBdr>
        <w:top w:val="none" w:sz="0" w:space="0" w:color="auto"/>
        <w:left w:val="none" w:sz="0" w:space="0" w:color="auto"/>
        <w:bottom w:val="none" w:sz="0" w:space="0" w:color="auto"/>
        <w:right w:val="none" w:sz="0" w:space="0" w:color="auto"/>
      </w:divBdr>
    </w:div>
    <w:div w:id="1549799488">
      <w:bodyDiv w:val="1"/>
      <w:marLeft w:val="0"/>
      <w:marRight w:val="0"/>
      <w:marTop w:val="0"/>
      <w:marBottom w:val="0"/>
      <w:divBdr>
        <w:top w:val="none" w:sz="0" w:space="0" w:color="auto"/>
        <w:left w:val="none" w:sz="0" w:space="0" w:color="auto"/>
        <w:bottom w:val="none" w:sz="0" w:space="0" w:color="auto"/>
        <w:right w:val="none" w:sz="0" w:space="0" w:color="auto"/>
      </w:divBdr>
    </w:div>
    <w:div w:id="1550147895">
      <w:bodyDiv w:val="1"/>
      <w:marLeft w:val="0"/>
      <w:marRight w:val="0"/>
      <w:marTop w:val="0"/>
      <w:marBottom w:val="0"/>
      <w:divBdr>
        <w:top w:val="none" w:sz="0" w:space="0" w:color="auto"/>
        <w:left w:val="none" w:sz="0" w:space="0" w:color="auto"/>
        <w:bottom w:val="none" w:sz="0" w:space="0" w:color="auto"/>
        <w:right w:val="none" w:sz="0" w:space="0" w:color="auto"/>
      </w:divBdr>
    </w:div>
    <w:div w:id="1550218206">
      <w:bodyDiv w:val="1"/>
      <w:marLeft w:val="0"/>
      <w:marRight w:val="0"/>
      <w:marTop w:val="0"/>
      <w:marBottom w:val="0"/>
      <w:divBdr>
        <w:top w:val="none" w:sz="0" w:space="0" w:color="auto"/>
        <w:left w:val="none" w:sz="0" w:space="0" w:color="auto"/>
        <w:bottom w:val="none" w:sz="0" w:space="0" w:color="auto"/>
        <w:right w:val="none" w:sz="0" w:space="0" w:color="auto"/>
      </w:divBdr>
    </w:div>
    <w:div w:id="1550219881">
      <w:bodyDiv w:val="1"/>
      <w:marLeft w:val="0"/>
      <w:marRight w:val="0"/>
      <w:marTop w:val="0"/>
      <w:marBottom w:val="0"/>
      <w:divBdr>
        <w:top w:val="none" w:sz="0" w:space="0" w:color="auto"/>
        <w:left w:val="none" w:sz="0" w:space="0" w:color="auto"/>
        <w:bottom w:val="none" w:sz="0" w:space="0" w:color="auto"/>
        <w:right w:val="none" w:sz="0" w:space="0" w:color="auto"/>
      </w:divBdr>
    </w:div>
    <w:div w:id="1550338810">
      <w:bodyDiv w:val="1"/>
      <w:marLeft w:val="0"/>
      <w:marRight w:val="0"/>
      <w:marTop w:val="0"/>
      <w:marBottom w:val="0"/>
      <w:divBdr>
        <w:top w:val="none" w:sz="0" w:space="0" w:color="auto"/>
        <w:left w:val="none" w:sz="0" w:space="0" w:color="auto"/>
        <w:bottom w:val="none" w:sz="0" w:space="0" w:color="auto"/>
        <w:right w:val="none" w:sz="0" w:space="0" w:color="auto"/>
      </w:divBdr>
    </w:div>
    <w:div w:id="1550454857">
      <w:bodyDiv w:val="1"/>
      <w:marLeft w:val="0"/>
      <w:marRight w:val="0"/>
      <w:marTop w:val="0"/>
      <w:marBottom w:val="0"/>
      <w:divBdr>
        <w:top w:val="none" w:sz="0" w:space="0" w:color="auto"/>
        <w:left w:val="none" w:sz="0" w:space="0" w:color="auto"/>
        <w:bottom w:val="none" w:sz="0" w:space="0" w:color="auto"/>
        <w:right w:val="none" w:sz="0" w:space="0" w:color="auto"/>
      </w:divBdr>
    </w:div>
    <w:div w:id="1550535843">
      <w:bodyDiv w:val="1"/>
      <w:marLeft w:val="0"/>
      <w:marRight w:val="0"/>
      <w:marTop w:val="0"/>
      <w:marBottom w:val="0"/>
      <w:divBdr>
        <w:top w:val="none" w:sz="0" w:space="0" w:color="auto"/>
        <w:left w:val="none" w:sz="0" w:space="0" w:color="auto"/>
        <w:bottom w:val="none" w:sz="0" w:space="0" w:color="auto"/>
        <w:right w:val="none" w:sz="0" w:space="0" w:color="auto"/>
      </w:divBdr>
    </w:div>
    <w:div w:id="1550648943">
      <w:bodyDiv w:val="1"/>
      <w:marLeft w:val="0"/>
      <w:marRight w:val="0"/>
      <w:marTop w:val="0"/>
      <w:marBottom w:val="0"/>
      <w:divBdr>
        <w:top w:val="none" w:sz="0" w:space="0" w:color="auto"/>
        <w:left w:val="none" w:sz="0" w:space="0" w:color="auto"/>
        <w:bottom w:val="none" w:sz="0" w:space="0" w:color="auto"/>
        <w:right w:val="none" w:sz="0" w:space="0" w:color="auto"/>
      </w:divBdr>
    </w:div>
    <w:div w:id="1550722827">
      <w:bodyDiv w:val="1"/>
      <w:marLeft w:val="0"/>
      <w:marRight w:val="0"/>
      <w:marTop w:val="0"/>
      <w:marBottom w:val="0"/>
      <w:divBdr>
        <w:top w:val="none" w:sz="0" w:space="0" w:color="auto"/>
        <w:left w:val="none" w:sz="0" w:space="0" w:color="auto"/>
        <w:bottom w:val="none" w:sz="0" w:space="0" w:color="auto"/>
        <w:right w:val="none" w:sz="0" w:space="0" w:color="auto"/>
      </w:divBdr>
    </w:div>
    <w:div w:id="1550800044">
      <w:bodyDiv w:val="1"/>
      <w:marLeft w:val="0"/>
      <w:marRight w:val="0"/>
      <w:marTop w:val="0"/>
      <w:marBottom w:val="0"/>
      <w:divBdr>
        <w:top w:val="none" w:sz="0" w:space="0" w:color="auto"/>
        <w:left w:val="none" w:sz="0" w:space="0" w:color="auto"/>
        <w:bottom w:val="none" w:sz="0" w:space="0" w:color="auto"/>
        <w:right w:val="none" w:sz="0" w:space="0" w:color="auto"/>
      </w:divBdr>
    </w:div>
    <w:div w:id="1550871838">
      <w:bodyDiv w:val="1"/>
      <w:marLeft w:val="0"/>
      <w:marRight w:val="0"/>
      <w:marTop w:val="0"/>
      <w:marBottom w:val="0"/>
      <w:divBdr>
        <w:top w:val="none" w:sz="0" w:space="0" w:color="auto"/>
        <w:left w:val="none" w:sz="0" w:space="0" w:color="auto"/>
        <w:bottom w:val="none" w:sz="0" w:space="0" w:color="auto"/>
        <w:right w:val="none" w:sz="0" w:space="0" w:color="auto"/>
      </w:divBdr>
    </w:div>
    <w:div w:id="1550872651">
      <w:bodyDiv w:val="1"/>
      <w:marLeft w:val="0"/>
      <w:marRight w:val="0"/>
      <w:marTop w:val="0"/>
      <w:marBottom w:val="0"/>
      <w:divBdr>
        <w:top w:val="none" w:sz="0" w:space="0" w:color="auto"/>
        <w:left w:val="none" w:sz="0" w:space="0" w:color="auto"/>
        <w:bottom w:val="none" w:sz="0" w:space="0" w:color="auto"/>
        <w:right w:val="none" w:sz="0" w:space="0" w:color="auto"/>
      </w:divBdr>
    </w:div>
    <w:div w:id="1550873853">
      <w:bodyDiv w:val="1"/>
      <w:marLeft w:val="0"/>
      <w:marRight w:val="0"/>
      <w:marTop w:val="0"/>
      <w:marBottom w:val="0"/>
      <w:divBdr>
        <w:top w:val="none" w:sz="0" w:space="0" w:color="auto"/>
        <w:left w:val="none" w:sz="0" w:space="0" w:color="auto"/>
        <w:bottom w:val="none" w:sz="0" w:space="0" w:color="auto"/>
        <w:right w:val="none" w:sz="0" w:space="0" w:color="auto"/>
      </w:divBdr>
    </w:div>
    <w:div w:id="1551072787">
      <w:bodyDiv w:val="1"/>
      <w:marLeft w:val="0"/>
      <w:marRight w:val="0"/>
      <w:marTop w:val="0"/>
      <w:marBottom w:val="0"/>
      <w:divBdr>
        <w:top w:val="none" w:sz="0" w:space="0" w:color="auto"/>
        <w:left w:val="none" w:sz="0" w:space="0" w:color="auto"/>
        <w:bottom w:val="none" w:sz="0" w:space="0" w:color="auto"/>
        <w:right w:val="none" w:sz="0" w:space="0" w:color="auto"/>
      </w:divBdr>
    </w:div>
    <w:div w:id="1551185232">
      <w:bodyDiv w:val="1"/>
      <w:marLeft w:val="0"/>
      <w:marRight w:val="0"/>
      <w:marTop w:val="0"/>
      <w:marBottom w:val="0"/>
      <w:divBdr>
        <w:top w:val="none" w:sz="0" w:space="0" w:color="auto"/>
        <w:left w:val="none" w:sz="0" w:space="0" w:color="auto"/>
        <w:bottom w:val="none" w:sz="0" w:space="0" w:color="auto"/>
        <w:right w:val="none" w:sz="0" w:space="0" w:color="auto"/>
      </w:divBdr>
    </w:div>
    <w:div w:id="1551186371">
      <w:bodyDiv w:val="1"/>
      <w:marLeft w:val="0"/>
      <w:marRight w:val="0"/>
      <w:marTop w:val="0"/>
      <w:marBottom w:val="0"/>
      <w:divBdr>
        <w:top w:val="none" w:sz="0" w:space="0" w:color="auto"/>
        <w:left w:val="none" w:sz="0" w:space="0" w:color="auto"/>
        <w:bottom w:val="none" w:sz="0" w:space="0" w:color="auto"/>
        <w:right w:val="none" w:sz="0" w:space="0" w:color="auto"/>
      </w:divBdr>
    </w:div>
    <w:div w:id="1551188520">
      <w:bodyDiv w:val="1"/>
      <w:marLeft w:val="0"/>
      <w:marRight w:val="0"/>
      <w:marTop w:val="0"/>
      <w:marBottom w:val="0"/>
      <w:divBdr>
        <w:top w:val="none" w:sz="0" w:space="0" w:color="auto"/>
        <w:left w:val="none" w:sz="0" w:space="0" w:color="auto"/>
        <w:bottom w:val="none" w:sz="0" w:space="0" w:color="auto"/>
        <w:right w:val="none" w:sz="0" w:space="0" w:color="auto"/>
      </w:divBdr>
    </w:div>
    <w:div w:id="1551264830">
      <w:bodyDiv w:val="1"/>
      <w:marLeft w:val="0"/>
      <w:marRight w:val="0"/>
      <w:marTop w:val="0"/>
      <w:marBottom w:val="0"/>
      <w:divBdr>
        <w:top w:val="none" w:sz="0" w:space="0" w:color="auto"/>
        <w:left w:val="none" w:sz="0" w:space="0" w:color="auto"/>
        <w:bottom w:val="none" w:sz="0" w:space="0" w:color="auto"/>
        <w:right w:val="none" w:sz="0" w:space="0" w:color="auto"/>
      </w:divBdr>
    </w:div>
    <w:div w:id="1551457597">
      <w:bodyDiv w:val="1"/>
      <w:marLeft w:val="0"/>
      <w:marRight w:val="0"/>
      <w:marTop w:val="0"/>
      <w:marBottom w:val="0"/>
      <w:divBdr>
        <w:top w:val="none" w:sz="0" w:space="0" w:color="auto"/>
        <w:left w:val="none" w:sz="0" w:space="0" w:color="auto"/>
        <w:bottom w:val="none" w:sz="0" w:space="0" w:color="auto"/>
        <w:right w:val="none" w:sz="0" w:space="0" w:color="auto"/>
      </w:divBdr>
    </w:div>
    <w:div w:id="1551530398">
      <w:bodyDiv w:val="1"/>
      <w:marLeft w:val="0"/>
      <w:marRight w:val="0"/>
      <w:marTop w:val="0"/>
      <w:marBottom w:val="0"/>
      <w:divBdr>
        <w:top w:val="none" w:sz="0" w:space="0" w:color="auto"/>
        <w:left w:val="none" w:sz="0" w:space="0" w:color="auto"/>
        <w:bottom w:val="none" w:sz="0" w:space="0" w:color="auto"/>
        <w:right w:val="none" w:sz="0" w:space="0" w:color="auto"/>
      </w:divBdr>
    </w:div>
    <w:div w:id="1551571387">
      <w:bodyDiv w:val="1"/>
      <w:marLeft w:val="0"/>
      <w:marRight w:val="0"/>
      <w:marTop w:val="0"/>
      <w:marBottom w:val="0"/>
      <w:divBdr>
        <w:top w:val="none" w:sz="0" w:space="0" w:color="auto"/>
        <w:left w:val="none" w:sz="0" w:space="0" w:color="auto"/>
        <w:bottom w:val="none" w:sz="0" w:space="0" w:color="auto"/>
        <w:right w:val="none" w:sz="0" w:space="0" w:color="auto"/>
      </w:divBdr>
    </w:div>
    <w:div w:id="1551571936">
      <w:bodyDiv w:val="1"/>
      <w:marLeft w:val="0"/>
      <w:marRight w:val="0"/>
      <w:marTop w:val="0"/>
      <w:marBottom w:val="0"/>
      <w:divBdr>
        <w:top w:val="none" w:sz="0" w:space="0" w:color="auto"/>
        <w:left w:val="none" w:sz="0" w:space="0" w:color="auto"/>
        <w:bottom w:val="none" w:sz="0" w:space="0" w:color="auto"/>
        <w:right w:val="none" w:sz="0" w:space="0" w:color="auto"/>
      </w:divBdr>
    </w:div>
    <w:div w:id="1551651473">
      <w:bodyDiv w:val="1"/>
      <w:marLeft w:val="0"/>
      <w:marRight w:val="0"/>
      <w:marTop w:val="0"/>
      <w:marBottom w:val="0"/>
      <w:divBdr>
        <w:top w:val="none" w:sz="0" w:space="0" w:color="auto"/>
        <w:left w:val="none" w:sz="0" w:space="0" w:color="auto"/>
        <w:bottom w:val="none" w:sz="0" w:space="0" w:color="auto"/>
        <w:right w:val="none" w:sz="0" w:space="0" w:color="auto"/>
      </w:divBdr>
    </w:div>
    <w:div w:id="1551763768">
      <w:bodyDiv w:val="1"/>
      <w:marLeft w:val="0"/>
      <w:marRight w:val="0"/>
      <w:marTop w:val="0"/>
      <w:marBottom w:val="0"/>
      <w:divBdr>
        <w:top w:val="none" w:sz="0" w:space="0" w:color="auto"/>
        <w:left w:val="none" w:sz="0" w:space="0" w:color="auto"/>
        <w:bottom w:val="none" w:sz="0" w:space="0" w:color="auto"/>
        <w:right w:val="none" w:sz="0" w:space="0" w:color="auto"/>
      </w:divBdr>
    </w:div>
    <w:div w:id="1551770962">
      <w:bodyDiv w:val="1"/>
      <w:marLeft w:val="0"/>
      <w:marRight w:val="0"/>
      <w:marTop w:val="0"/>
      <w:marBottom w:val="0"/>
      <w:divBdr>
        <w:top w:val="none" w:sz="0" w:space="0" w:color="auto"/>
        <w:left w:val="none" w:sz="0" w:space="0" w:color="auto"/>
        <w:bottom w:val="none" w:sz="0" w:space="0" w:color="auto"/>
        <w:right w:val="none" w:sz="0" w:space="0" w:color="auto"/>
      </w:divBdr>
    </w:div>
    <w:div w:id="1551841384">
      <w:bodyDiv w:val="1"/>
      <w:marLeft w:val="0"/>
      <w:marRight w:val="0"/>
      <w:marTop w:val="0"/>
      <w:marBottom w:val="0"/>
      <w:divBdr>
        <w:top w:val="none" w:sz="0" w:space="0" w:color="auto"/>
        <w:left w:val="none" w:sz="0" w:space="0" w:color="auto"/>
        <w:bottom w:val="none" w:sz="0" w:space="0" w:color="auto"/>
        <w:right w:val="none" w:sz="0" w:space="0" w:color="auto"/>
      </w:divBdr>
    </w:div>
    <w:div w:id="1551916107">
      <w:bodyDiv w:val="1"/>
      <w:marLeft w:val="0"/>
      <w:marRight w:val="0"/>
      <w:marTop w:val="0"/>
      <w:marBottom w:val="0"/>
      <w:divBdr>
        <w:top w:val="none" w:sz="0" w:space="0" w:color="auto"/>
        <w:left w:val="none" w:sz="0" w:space="0" w:color="auto"/>
        <w:bottom w:val="none" w:sz="0" w:space="0" w:color="auto"/>
        <w:right w:val="none" w:sz="0" w:space="0" w:color="auto"/>
      </w:divBdr>
    </w:div>
    <w:div w:id="1551918435">
      <w:bodyDiv w:val="1"/>
      <w:marLeft w:val="0"/>
      <w:marRight w:val="0"/>
      <w:marTop w:val="0"/>
      <w:marBottom w:val="0"/>
      <w:divBdr>
        <w:top w:val="none" w:sz="0" w:space="0" w:color="auto"/>
        <w:left w:val="none" w:sz="0" w:space="0" w:color="auto"/>
        <w:bottom w:val="none" w:sz="0" w:space="0" w:color="auto"/>
        <w:right w:val="none" w:sz="0" w:space="0" w:color="auto"/>
      </w:divBdr>
    </w:div>
    <w:div w:id="1551922366">
      <w:bodyDiv w:val="1"/>
      <w:marLeft w:val="0"/>
      <w:marRight w:val="0"/>
      <w:marTop w:val="0"/>
      <w:marBottom w:val="0"/>
      <w:divBdr>
        <w:top w:val="none" w:sz="0" w:space="0" w:color="auto"/>
        <w:left w:val="none" w:sz="0" w:space="0" w:color="auto"/>
        <w:bottom w:val="none" w:sz="0" w:space="0" w:color="auto"/>
        <w:right w:val="none" w:sz="0" w:space="0" w:color="auto"/>
      </w:divBdr>
    </w:div>
    <w:div w:id="1551960435">
      <w:bodyDiv w:val="1"/>
      <w:marLeft w:val="0"/>
      <w:marRight w:val="0"/>
      <w:marTop w:val="0"/>
      <w:marBottom w:val="0"/>
      <w:divBdr>
        <w:top w:val="none" w:sz="0" w:space="0" w:color="auto"/>
        <w:left w:val="none" w:sz="0" w:space="0" w:color="auto"/>
        <w:bottom w:val="none" w:sz="0" w:space="0" w:color="auto"/>
        <w:right w:val="none" w:sz="0" w:space="0" w:color="auto"/>
      </w:divBdr>
    </w:div>
    <w:div w:id="1552032302">
      <w:bodyDiv w:val="1"/>
      <w:marLeft w:val="0"/>
      <w:marRight w:val="0"/>
      <w:marTop w:val="0"/>
      <w:marBottom w:val="0"/>
      <w:divBdr>
        <w:top w:val="none" w:sz="0" w:space="0" w:color="auto"/>
        <w:left w:val="none" w:sz="0" w:space="0" w:color="auto"/>
        <w:bottom w:val="none" w:sz="0" w:space="0" w:color="auto"/>
        <w:right w:val="none" w:sz="0" w:space="0" w:color="auto"/>
      </w:divBdr>
    </w:div>
    <w:div w:id="1552230894">
      <w:bodyDiv w:val="1"/>
      <w:marLeft w:val="0"/>
      <w:marRight w:val="0"/>
      <w:marTop w:val="0"/>
      <w:marBottom w:val="0"/>
      <w:divBdr>
        <w:top w:val="none" w:sz="0" w:space="0" w:color="auto"/>
        <w:left w:val="none" w:sz="0" w:space="0" w:color="auto"/>
        <w:bottom w:val="none" w:sz="0" w:space="0" w:color="auto"/>
        <w:right w:val="none" w:sz="0" w:space="0" w:color="auto"/>
      </w:divBdr>
    </w:div>
    <w:div w:id="1552301551">
      <w:bodyDiv w:val="1"/>
      <w:marLeft w:val="0"/>
      <w:marRight w:val="0"/>
      <w:marTop w:val="0"/>
      <w:marBottom w:val="0"/>
      <w:divBdr>
        <w:top w:val="none" w:sz="0" w:space="0" w:color="auto"/>
        <w:left w:val="none" w:sz="0" w:space="0" w:color="auto"/>
        <w:bottom w:val="none" w:sz="0" w:space="0" w:color="auto"/>
        <w:right w:val="none" w:sz="0" w:space="0" w:color="auto"/>
      </w:divBdr>
    </w:div>
    <w:div w:id="1552304587">
      <w:bodyDiv w:val="1"/>
      <w:marLeft w:val="0"/>
      <w:marRight w:val="0"/>
      <w:marTop w:val="0"/>
      <w:marBottom w:val="0"/>
      <w:divBdr>
        <w:top w:val="none" w:sz="0" w:space="0" w:color="auto"/>
        <w:left w:val="none" w:sz="0" w:space="0" w:color="auto"/>
        <w:bottom w:val="none" w:sz="0" w:space="0" w:color="auto"/>
        <w:right w:val="none" w:sz="0" w:space="0" w:color="auto"/>
      </w:divBdr>
    </w:div>
    <w:div w:id="1552377708">
      <w:bodyDiv w:val="1"/>
      <w:marLeft w:val="0"/>
      <w:marRight w:val="0"/>
      <w:marTop w:val="0"/>
      <w:marBottom w:val="0"/>
      <w:divBdr>
        <w:top w:val="none" w:sz="0" w:space="0" w:color="auto"/>
        <w:left w:val="none" w:sz="0" w:space="0" w:color="auto"/>
        <w:bottom w:val="none" w:sz="0" w:space="0" w:color="auto"/>
        <w:right w:val="none" w:sz="0" w:space="0" w:color="auto"/>
      </w:divBdr>
    </w:div>
    <w:div w:id="1552381829">
      <w:bodyDiv w:val="1"/>
      <w:marLeft w:val="0"/>
      <w:marRight w:val="0"/>
      <w:marTop w:val="0"/>
      <w:marBottom w:val="0"/>
      <w:divBdr>
        <w:top w:val="none" w:sz="0" w:space="0" w:color="auto"/>
        <w:left w:val="none" w:sz="0" w:space="0" w:color="auto"/>
        <w:bottom w:val="none" w:sz="0" w:space="0" w:color="auto"/>
        <w:right w:val="none" w:sz="0" w:space="0" w:color="auto"/>
      </w:divBdr>
    </w:div>
    <w:div w:id="1552424335">
      <w:bodyDiv w:val="1"/>
      <w:marLeft w:val="0"/>
      <w:marRight w:val="0"/>
      <w:marTop w:val="0"/>
      <w:marBottom w:val="0"/>
      <w:divBdr>
        <w:top w:val="none" w:sz="0" w:space="0" w:color="auto"/>
        <w:left w:val="none" w:sz="0" w:space="0" w:color="auto"/>
        <w:bottom w:val="none" w:sz="0" w:space="0" w:color="auto"/>
        <w:right w:val="none" w:sz="0" w:space="0" w:color="auto"/>
      </w:divBdr>
    </w:div>
    <w:div w:id="1552427262">
      <w:bodyDiv w:val="1"/>
      <w:marLeft w:val="0"/>
      <w:marRight w:val="0"/>
      <w:marTop w:val="0"/>
      <w:marBottom w:val="0"/>
      <w:divBdr>
        <w:top w:val="none" w:sz="0" w:space="0" w:color="auto"/>
        <w:left w:val="none" w:sz="0" w:space="0" w:color="auto"/>
        <w:bottom w:val="none" w:sz="0" w:space="0" w:color="auto"/>
        <w:right w:val="none" w:sz="0" w:space="0" w:color="auto"/>
      </w:divBdr>
    </w:div>
    <w:div w:id="1552691567">
      <w:bodyDiv w:val="1"/>
      <w:marLeft w:val="0"/>
      <w:marRight w:val="0"/>
      <w:marTop w:val="0"/>
      <w:marBottom w:val="0"/>
      <w:divBdr>
        <w:top w:val="none" w:sz="0" w:space="0" w:color="auto"/>
        <w:left w:val="none" w:sz="0" w:space="0" w:color="auto"/>
        <w:bottom w:val="none" w:sz="0" w:space="0" w:color="auto"/>
        <w:right w:val="none" w:sz="0" w:space="0" w:color="auto"/>
      </w:divBdr>
    </w:div>
    <w:div w:id="1552769157">
      <w:bodyDiv w:val="1"/>
      <w:marLeft w:val="0"/>
      <w:marRight w:val="0"/>
      <w:marTop w:val="0"/>
      <w:marBottom w:val="0"/>
      <w:divBdr>
        <w:top w:val="none" w:sz="0" w:space="0" w:color="auto"/>
        <w:left w:val="none" w:sz="0" w:space="0" w:color="auto"/>
        <w:bottom w:val="none" w:sz="0" w:space="0" w:color="auto"/>
        <w:right w:val="none" w:sz="0" w:space="0" w:color="auto"/>
      </w:divBdr>
    </w:div>
    <w:div w:id="1552813953">
      <w:bodyDiv w:val="1"/>
      <w:marLeft w:val="0"/>
      <w:marRight w:val="0"/>
      <w:marTop w:val="0"/>
      <w:marBottom w:val="0"/>
      <w:divBdr>
        <w:top w:val="none" w:sz="0" w:space="0" w:color="auto"/>
        <w:left w:val="none" w:sz="0" w:space="0" w:color="auto"/>
        <w:bottom w:val="none" w:sz="0" w:space="0" w:color="auto"/>
        <w:right w:val="none" w:sz="0" w:space="0" w:color="auto"/>
      </w:divBdr>
    </w:div>
    <w:div w:id="1552885529">
      <w:bodyDiv w:val="1"/>
      <w:marLeft w:val="0"/>
      <w:marRight w:val="0"/>
      <w:marTop w:val="0"/>
      <w:marBottom w:val="0"/>
      <w:divBdr>
        <w:top w:val="none" w:sz="0" w:space="0" w:color="auto"/>
        <w:left w:val="none" w:sz="0" w:space="0" w:color="auto"/>
        <w:bottom w:val="none" w:sz="0" w:space="0" w:color="auto"/>
        <w:right w:val="none" w:sz="0" w:space="0" w:color="auto"/>
      </w:divBdr>
    </w:div>
    <w:div w:id="1552885705">
      <w:bodyDiv w:val="1"/>
      <w:marLeft w:val="0"/>
      <w:marRight w:val="0"/>
      <w:marTop w:val="0"/>
      <w:marBottom w:val="0"/>
      <w:divBdr>
        <w:top w:val="none" w:sz="0" w:space="0" w:color="auto"/>
        <w:left w:val="none" w:sz="0" w:space="0" w:color="auto"/>
        <w:bottom w:val="none" w:sz="0" w:space="0" w:color="auto"/>
        <w:right w:val="none" w:sz="0" w:space="0" w:color="auto"/>
      </w:divBdr>
    </w:div>
    <w:div w:id="1553153069">
      <w:bodyDiv w:val="1"/>
      <w:marLeft w:val="0"/>
      <w:marRight w:val="0"/>
      <w:marTop w:val="0"/>
      <w:marBottom w:val="0"/>
      <w:divBdr>
        <w:top w:val="none" w:sz="0" w:space="0" w:color="auto"/>
        <w:left w:val="none" w:sz="0" w:space="0" w:color="auto"/>
        <w:bottom w:val="none" w:sz="0" w:space="0" w:color="auto"/>
        <w:right w:val="none" w:sz="0" w:space="0" w:color="auto"/>
      </w:divBdr>
    </w:div>
    <w:div w:id="1553156477">
      <w:bodyDiv w:val="1"/>
      <w:marLeft w:val="0"/>
      <w:marRight w:val="0"/>
      <w:marTop w:val="0"/>
      <w:marBottom w:val="0"/>
      <w:divBdr>
        <w:top w:val="none" w:sz="0" w:space="0" w:color="auto"/>
        <w:left w:val="none" w:sz="0" w:space="0" w:color="auto"/>
        <w:bottom w:val="none" w:sz="0" w:space="0" w:color="auto"/>
        <w:right w:val="none" w:sz="0" w:space="0" w:color="auto"/>
      </w:divBdr>
    </w:div>
    <w:div w:id="1553157802">
      <w:bodyDiv w:val="1"/>
      <w:marLeft w:val="0"/>
      <w:marRight w:val="0"/>
      <w:marTop w:val="0"/>
      <w:marBottom w:val="0"/>
      <w:divBdr>
        <w:top w:val="none" w:sz="0" w:space="0" w:color="auto"/>
        <w:left w:val="none" w:sz="0" w:space="0" w:color="auto"/>
        <w:bottom w:val="none" w:sz="0" w:space="0" w:color="auto"/>
        <w:right w:val="none" w:sz="0" w:space="0" w:color="auto"/>
      </w:divBdr>
    </w:div>
    <w:div w:id="1553158043">
      <w:bodyDiv w:val="1"/>
      <w:marLeft w:val="0"/>
      <w:marRight w:val="0"/>
      <w:marTop w:val="0"/>
      <w:marBottom w:val="0"/>
      <w:divBdr>
        <w:top w:val="none" w:sz="0" w:space="0" w:color="auto"/>
        <w:left w:val="none" w:sz="0" w:space="0" w:color="auto"/>
        <w:bottom w:val="none" w:sz="0" w:space="0" w:color="auto"/>
        <w:right w:val="none" w:sz="0" w:space="0" w:color="auto"/>
      </w:divBdr>
    </w:div>
    <w:div w:id="1553272142">
      <w:bodyDiv w:val="1"/>
      <w:marLeft w:val="0"/>
      <w:marRight w:val="0"/>
      <w:marTop w:val="0"/>
      <w:marBottom w:val="0"/>
      <w:divBdr>
        <w:top w:val="none" w:sz="0" w:space="0" w:color="auto"/>
        <w:left w:val="none" w:sz="0" w:space="0" w:color="auto"/>
        <w:bottom w:val="none" w:sz="0" w:space="0" w:color="auto"/>
        <w:right w:val="none" w:sz="0" w:space="0" w:color="auto"/>
      </w:divBdr>
    </w:div>
    <w:div w:id="1553275948">
      <w:bodyDiv w:val="1"/>
      <w:marLeft w:val="0"/>
      <w:marRight w:val="0"/>
      <w:marTop w:val="0"/>
      <w:marBottom w:val="0"/>
      <w:divBdr>
        <w:top w:val="none" w:sz="0" w:space="0" w:color="auto"/>
        <w:left w:val="none" w:sz="0" w:space="0" w:color="auto"/>
        <w:bottom w:val="none" w:sz="0" w:space="0" w:color="auto"/>
        <w:right w:val="none" w:sz="0" w:space="0" w:color="auto"/>
      </w:divBdr>
    </w:div>
    <w:div w:id="1553345732">
      <w:bodyDiv w:val="1"/>
      <w:marLeft w:val="0"/>
      <w:marRight w:val="0"/>
      <w:marTop w:val="0"/>
      <w:marBottom w:val="0"/>
      <w:divBdr>
        <w:top w:val="none" w:sz="0" w:space="0" w:color="auto"/>
        <w:left w:val="none" w:sz="0" w:space="0" w:color="auto"/>
        <w:bottom w:val="none" w:sz="0" w:space="0" w:color="auto"/>
        <w:right w:val="none" w:sz="0" w:space="0" w:color="auto"/>
      </w:divBdr>
    </w:div>
    <w:div w:id="1553347477">
      <w:bodyDiv w:val="1"/>
      <w:marLeft w:val="0"/>
      <w:marRight w:val="0"/>
      <w:marTop w:val="0"/>
      <w:marBottom w:val="0"/>
      <w:divBdr>
        <w:top w:val="none" w:sz="0" w:space="0" w:color="auto"/>
        <w:left w:val="none" w:sz="0" w:space="0" w:color="auto"/>
        <w:bottom w:val="none" w:sz="0" w:space="0" w:color="auto"/>
        <w:right w:val="none" w:sz="0" w:space="0" w:color="auto"/>
      </w:divBdr>
    </w:div>
    <w:div w:id="1553418726">
      <w:bodyDiv w:val="1"/>
      <w:marLeft w:val="0"/>
      <w:marRight w:val="0"/>
      <w:marTop w:val="0"/>
      <w:marBottom w:val="0"/>
      <w:divBdr>
        <w:top w:val="none" w:sz="0" w:space="0" w:color="auto"/>
        <w:left w:val="none" w:sz="0" w:space="0" w:color="auto"/>
        <w:bottom w:val="none" w:sz="0" w:space="0" w:color="auto"/>
        <w:right w:val="none" w:sz="0" w:space="0" w:color="auto"/>
      </w:divBdr>
    </w:div>
    <w:div w:id="1553420007">
      <w:bodyDiv w:val="1"/>
      <w:marLeft w:val="0"/>
      <w:marRight w:val="0"/>
      <w:marTop w:val="0"/>
      <w:marBottom w:val="0"/>
      <w:divBdr>
        <w:top w:val="none" w:sz="0" w:space="0" w:color="auto"/>
        <w:left w:val="none" w:sz="0" w:space="0" w:color="auto"/>
        <w:bottom w:val="none" w:sz="0" w:space="0" w:color="auto"/>
        <w:right w:val="none" w:sz="0" w:space="0" w:color="auto"/>
      </w:divBdr>
    </w:div>
    <w:div w:id="1553539516">
      <w:bodyDiv w:val="1"/>
      <w:marLeft w:val="0"/>
      <w:marRight w:val="0"/>
      <w:marTop w:val="0"/>
      <w:marBottom w:val="0"/>
      <w:divBdr>
        <w:top w:val="none" w:sz="0" w:space="0" w:color="auto"/>
        <w:left w:val="none" w:sz="0" w:space="0" w:color="auto"/>
        <w:bottom w:val="none" w:sz="0" w:space="0" w:color="auto"/>
        <w:right w:val="none" w:sz="0" w:space="0" w:color="auto"/>
      </w:divBdr>
    </w:div>
    <w:div w:id="1553734295">
      <w:bodyDiv w:val="1"/>
      <w:marLeft w:val="0"/>
      <w:marRight w:val="0"/>
      <w:marTop w:val="0"/>
      <w:marBottom w:val="0"/>
      <w:divBdr>
        <w:top w:val="none" w:sz="0" w:space="0" w:color="auto"/>
        <w:left w:val="none" w:sz="0" w:space="0" w:color="auto"/>
        <w:bottom w:val="none" w:sz="0" w:space="0" w:color="auto"/>
        <w:right w:val="none" w:sz="0" w:space="0" w:color="auto"/>
      </w:divBdr>
    </w:div>
    <w:div w:id="1553808125">
      <w:bodyDiv w:val="1"/>
      <w:marLeft w:val="0"/>
      <w:marRight w:val="0"/>
      <w:marTop w:val="0"/>
      <w:marBottom w:val="0"/>
      <w:divBdr>
        <w:top w:val="none" w:sz="0" w:space="0" w:color="auto"/>
        <w:left w:val="none" w:sz="0" w:space="0" w:color="auto"/>
        <w:bottom w:val="none" w:sz="0" w:space="0" w:color="auto"/>
        <w:right w:val="none" w:sz="0" w:space="0" w:color="auto"/>
      </w:divBdr>
    </w:div>
    <w:div w:id="1553883463">
      <w:bodyDiv w:val="1"/>
      <w:marLeft w:val="0"/>
      <w:marRight w:val="0"/>
      <w:marTop w:val="0"/>
      <w:marBottom w:val="0"/>
      <w:divBdr>
        <w:top w:val="none" w:sz="0" w:space="0" w:color="auto"/>
        <w:left w:val="none" w:sz="0" w:space="0" w:color="auto"/>
        <w:bottom w:val="none" w:sz="0" w:space="0" w:color="auto"/>
        <w:right w:val="none" w:sz="0" w:space="0" w:color="auto"/>
      </w:divBdr>
    </w:div>
    <w:div w:id="1553955667">
      <w:bodyDiv w:val="1"/>
      <w:marLeft w:val="0"/>
      <w:marRight w:val="0"/>
      <w:marTop w:val="0"/>
      <w:marBottom w:val="0"/>
      <w:divBdr>
        <w:top w:val="none" w:sz="0" w:space="0" w:color="auto"/>
        <w:left w:val="none" w:sz="0" w:space="0" w:color="auto"/>
        <w:bottom w:val="none" w:sz="0" w:space="0" w:color="auto"/>
        <w:right w:val="none" w:sz="0" w:space="0" w:color="auto"/>
      </w:divBdr>
    </w:div>
    <w:div w:id="1554079389">
      <w:bodyDiv w:val="1"/>
      <w:marLeft w:val="0"/>
      <w:marRight w:val="0"/>
      <w:marTop w:val="0"/>
      <w:marBottom w:val="0"/>
      <w:divBdr>
        <w:top w:val="none" w:sz="0" w:space="0" w:color="auto"/>
        <w:left w:val="none" w:sz="0" w:space="0" w:color="auto"/>
        <w:bottom w:val="none" w:sz="0" w:space="0" w:color="auto"/>
        <w:right w:val="none" w:sz="0" w:space="0" w:color="auto"/>
      </w:divBdr>
    </w:div>
    <w:div w:id="1554081923">
      <w:bodyDiv w:val="1"/>
      <w:marLeft w:val="0"/>
      <w:marRight w:val="0"/>
      <w:marTop w:val="0"/>
      <w:marBottom w:val="0"/>
      <w:divBdr>
        <w:top w:val="none" w:sz="0" w:space="0" w:color="auto"/>
        <w:left w:val="none" w:sz="0" w:space="0" w:color="auto"/>
        <w:bottom w:val="none" w:sz="0" w:space="0" w:color="auto"/>
        <w:right w:val="none" w:sz="0" w:space="0" w:color="auto"/>
      </w:divBdr>
    </w:div>
    <w:div w:id="1554193754">
      <w:bodyDiv w:val="1"/>
      <w:marLeft w:val="0"/>
      <w:marRight w:val="0"/>
      <w:marTop w:val="0"/>
      <w:marBottom w:val="0"/>
      <w:divBdr>
        <w:top w:val="none" w:sz="0" w:space="0" w:color="auto"/>
        <w:left w:val="none" w:sz="0" w:space="0" w:color="auto"/>
        <w:bottom w:val="none" w:sz="0" w:space="0" w:color="auto"/>
        <w:right w:val="none" w:sz="0" w:space="0" w:color="auto"/>
      </w:divBdr>
    </w:div>
    <w:div w:id="1554347217">
      <w:bodyDiv w:val="1"/>
      <w:marLeft w:val="0"/>
      <w:marRight w:val="0"/>
      <w:marTop w:val="0"/>
      <w:marBottom w:val="0"/>
      <w:divBdr>
        <w:top w:val="none" w:sz="0" w:space="0" w:color="auto"/>
        <w:left w:val="none" w:sz="0" w:space="0" w:color="auto"/>
        <w:bottom w:val="none" w:sz="0" w:space="0" w:color="auto"/>
        <w:right w:val="none" w:sz="0" w:space="0" w:color="auto"/>
      </w:divBdr>
    </w:div>
    <w:div w:id="1554347993">
      <w:bodyDiv w:val="1"/>
      <w:marLeft w:val="0"/>
      <w:marRight w:val="0"/>
      <w:marTop w:val="0"/>
      <w:marBottom w:val="0"/>
      <w:divBdr>
        <w:top w:val="none" w:sz="0" w:space="0" w:color="auto"/>
        <w:left w:val="none" w:sz="0" w:space="0" w:color="auto"/>
        <w:bottom w:val="none" w:sz="0" w:space="0" w:color="auto"/>
        <w:right w:val="none" w:sz="0" w:space="0" w:color="auto"/>
      </w:divBdr>
    </w:div>
    <w:div w:id="1554389060">
      <w:bodyDiv w:val="1"/>
      <w:marLeft w:val="0"/>
      <w:marRight w:val="0"/>
      <w:marTop w:val="0"/>
      <w:marBottom w:val="0"/>
      <w:divBdr>
        <w:top w:val="none" w:sz="0" w:space="0" w:color="auto"/>
        <w:left w:val="none" w:sz="0" w:space="0" w:color="auto"/>
        <w:bottom w:val="none" w:sz="0" w:space="0" w:color="auto"/>
        <w:right w:val="none" w:sz="0" w:space="0" w:color="auto"/>
      </w:divBdr>
    </w:div>
    <w:div w:id="1554460342">
      <w:bodyDiv w:val="1"/>
      <w:marLeft w:val="0"/>
      <w:marRight w:val="0"/>
      <w:marTop w:val="0"/>
      <w:marBottom w:val="0"/>
      <w:divBdr>
        <w:top w:val="none" w:sz="0" w:space="0" w:color="auto"/>
        <w:left w:val="none" w:sz="0" w:space="0" w:color="auto"/>
        <w:bottom w:val="none" w:sz="0" w:space="0" w:color="auto"/>
        <w:right w:val="none" w:sz="0" w:space="0" w:color="auto"/>
      </w:divBdr>
    </w:div>
    <w:div w:id="1554539857">
      <w:bodyDiv w:val="1"/>
      <w:marLeft w:val="0"/>
      <w:marRight w:val="0"/>
      <w:marTop w:val="0"/>
      <w:marBottom w:val="0"/>
      <w:divBdr>
        <w:top w:val="none" w:sz="0" w:space="0" w:color="auto"/>
        <w:left w:val="none" w:sz="0" w:space="0" w:color="auto"/>
        <w:bottom w:val="none" w:sz="0" w:space="0" w:color="auto"/>
        <w:right w:val="none" w:sz="0" w:space="0" w:color="auto"/>
      </w:divBdr>
    </w:div>
    <w:div w:id="1554846042">
      <w:bodyDiv w:val="1"/>
      <w:marLeft w:val="0"/>
      <w:marRight w:val="0"/>
      <w:marTop w:val="0"/>
      <w:marBottom w:val="0"/>
      <w:divBdr>
        <w:top w:val="none" w:sz="0" w:space="0" w:color="auto"/>
        <w:left w:val="none" w:sz="0" w:space="0" w:color="auto"/>
        <w:bottom w:val="none" w:sz="0" w:space="0" w:color="auto"/>
        <w:right w:val="none" w:sz="0" w:space="0" w:color="auto"/>
      </w:divBdr>
    </w:div>
    <w:div w:id="1554847769">
      <w:bodyDiv w:val="1"/>
      <w:marLeft w:val="0"/>
      <w:marRight w:val="0"/>
      <w:marTop w:val="0"/>
      <w:marBottom w:val="0"/>
      <w:divBdr>
        <w:top w:val="none" w:sz="0" w:space="0" w:color="auto"/>
        <w:left w:val="none" w:sz="0" w:space="0" w:color="auto"/>
        <w:bottom w:val="none" w:sz="0" w:space="0" w:color="auto"/>
        <w:right w:val="none" w:sz="0" w:space="0" w:color="auto"/>
      </w:divBdr>
    </w:div>
    <w:div w:id="1554930659">
      <w:bodyDiv w:val="1"/>
      <w:marLeft w:val="0"/>
      <w:marRight w:val="0"/>
      <w:marTop w:val="0"/>
      <w:marBottom w:val="0"/>
      <w:divBdr>
        <w:top w:val="none" w:sz="0" w:space="0" w:color="auto"/>
        <w:left w:val="none" w:sz="0" w:space="0" w:color="auto"/>
        <w:bottom w:val="none" w:sz="0" w:space="0" w:color="auto"/>
        <w:right w:val="none" w:sz="0" w:space="0" w:color="auto"/>
      </w:divBdr>
    </w:div>
    <w:div w:id="1554998058">
      <w:bodyDiv w:val="1"/>
      <w:marLeft w:val="0"/>
      <w:marRight w:val="0"/>
      <w:marTop w:val="0"/>
      <w:marBottom w:val="0"/>
      <w:divBdr>
        <w:top w:val="none" w:sz="0" w:space="0" w:color="auto"/>
        <w:left w:val="none" w:sz="0" w:space="0" w:color="auto"/>
        <w:bottom w:val="none" w:sz="0" w:space="0" w:color="auto"/>
        <w:right w:val="none" w:sz="0" w:space="0" w:color="auto"/>
      </w:divBdr>
    </w:div>
    <w:div w:id="1555116047">
      <w:bodyDiv w:val="1"/>
      <w:marLeft w:val="0"/>
      <w:marRight w:val="0"/>
      <w:marTop w:val="0"/>
      <w:marBottom w:val="0"/>
      <w:divBdr>
        <w:top w:val="none" w:sz="0" w:space="0" w:color="auto"/>
        <w:left w:val="none" w:sz="0" w:space="0" w:color="auto"/>
        <w:bottom w:val="none" w:sz="0" w:space="0" w:color="auto"/>
        <w:right w:val="none" w:sz="0" w:space="0" w:color="auto"/>
      </w:divBdr>
    </w:div>
    <w:div w:id="1555193869">
      <w:bodyDiv w:val="1"/>
      <w:marLeft w:val="0"/>
      <w:marRight w:val="0"/>
      <w:marTop w:val="0"/>
      <w:marBottom w:val="0"/>
      <w:divBdr>
        <w:top w:val="none" w:sz="0" w:space="0" w:color="auto"/>
        <w:left w:val="none" w:sz="0" w:space="0" w:color="auto"/>
        <w:bottom w:val="none" w:sz="0" w:space="0" w:color="auto"/>
        <w:right w:val="none" w:sz="0" w:space="0" w:color="auto"/>
      </w:divBdr>
    </w:div>
    <w:div w:id="1555313849">
      <w:bodyDiv w:val="1"/>
      <w:marLeft w:val="0"/>
      <w:marRight w:val="0"/>
      <w:marTop w:val="0"/>
      <w:marBottom w:val="0"/>
      <w:divBdr>
        <w:top w:val="none" w:sz="0" w:space="0" w:color="auto"/>
        <w:left w:val="none" w:sz="0" w:space="0" w:color="auto"/>
        <w:bottom w:val="none" w:sz="0" w:space="0" w:color="auto"/>
        <w:right w:val="none" w:sz="0" w:space="0" w:color="auto"/>
      </w:divBdr>
    </w:div>
    <w:div w:id="1555459192">
      <w:bodyDiv w:val="1"/>
      <w:marLeft w:val="0"/>
      <w:marRight w:val="0"/>
      <w:marTop w:val="0"/>
      <w:marBottom w:val="0"/>
      <w:divBdr>
        <w:top w:val="none" w:sz="0" w:space="0" w:color="auto"/>
        <w:left w:val="none" w:sz="0" w:space="0" w:color="auto"/>
        <w:bottom w:val="none" w:sz="0" w:space="0" w:color="auto"/>
        <w:right w:val="none" w:sz="0" w:space="0" w:color="auto"/>
      </w:divBdr>
    </w:div>
    <w:div w:id="1555459359">
      <w:bodyDiv w:val="1"/>
      <w:marLeft w:val="0"/>
      <w:marRight w:val="0"/>
      <w:marTop w:val="0"/>
      <w:marBottom w:val="0"/>
      <w:divBdr>
        <w:top w:val="none" w:sz="0" w:space="0" w:color="auto"/>
        <w:left w:val="none" w:sz="0" w:space="0" w:color="auto"/>
        <w:bottom w:val="none" w:sz="0" w:space="0" w:color="auto"/>
        <w:right w:val="none" w:sz="0" w:space="0" w:color="auto"/>
      </w:divBdr>
    </w:div>
    <w:div w:id="1555845988">
      <w:bodyDiv w:val="1"/>
      <w:marLeft w:val="0"/>
      <w:marRight w:val="0"/>
      <w:marTop w:val="0"/>
      <w:marBottom w:val="0"/>
      <w:divBdr>
        <w:top w:val="none" w:sz="0" w:space="0" w:color="auto"/>
        <w:left w:val="none" w:sz="0" w:space="0" w:color="auto"/>
        <w:bottom w:val="none" w:sz="0" w:space="0" w:color="auto"/>
        <w:right w:val="none" w:sz="0" w:space="0" w:color="auto"/>
      </w:divBdr>
    </w:div>
    <w:div w:id="1555852566">
      <w:bodyDiv w:val="1"/>
      <w:marLeft w:val="0"/>
      <w:marRight w:val="0"/>
      <w:marTop w:val="0"/>
      <w:marBottom w:val="0"/>
      <w:divBdr>
        <w:top w:val="none" w:sz="0" w:space="0" w:color="auto"/>
        <w:left w:val="none" w:sz="0" w:space="0" w:color="auto"/>
        <w:bottom w:val="none" w:sz="0" w:space="0" w:color="auto"/>
        <w:right w:val="none" w:sz="0" w:space="0" w:color="auto"/>
      </w:divBdr>
    </w:div>
    <w:div w:id="1555965919">
      <w:bodyDiv w:val="1"/>
      <w:marLeft w:val="0"/>
      <w:marRight w:val="0"/>
      <w:marTop w:val="0"/>
      <w:marBottom w:val="0"/>
      <w:divBdr>
        <w:top w:val="none" w:sz="0" w:space="0" w:color="auto"/>
        <w:left w:val="none" w:sz="0" w:space="0" w:color="auto"/>
        <w:bottom w:val="none" w:sz="0" w:space="0" w:color="auto"/>
        <w:right w:val="none" w:sz="0" w:space="0" w:color="auto"/>
      </w:divBdr>
    </w:div>
    <w:div w:id="1555971121">
      <w:bodyDiv w:val="1"/>
      <w:marLeft w:val="0"/>
      <w:marRight w:val="0"/>
      <w:marTop w:val="0"/>
      <w:marBottom w:val="0"/>
      <w:divBdr>
        <w:top w:val="none" w:sz="0" w:space="0" w:color="auto"/>
        <w:left w:val="none" w:sz="0" w:space="0" w:color="auto"/>
        <w:bottom w:val="none" w:sz="0" w:space="0" w:color="auto"/>
        <w:right w:val="none" w:sz="0" w:space="0" w:color="auto"/>
      </w:divBdr>
    </w:div>
    <w:div w:id="1556041930">
      <w:bodyDiv w:val="1"/>
      <w:marLeft w:val="0"/>
      <w:marRight w:val="0"/>
      <w:marTop w:val="0"/>
      <w:marBottom w:val="0"/>
      <w:divBdr>
        <w:top w:val="none" w:sz="0" w:space="0" w:color="auto"/>
        <w:left w:val="none" w:sz="0" w:space="0" w:color="auto"/>
        <w:bottom w:val="none" w:sz="0" w:space="0" w:color="auto"/>
        <w:right w:val="none" w:sz="0" w:space="0" w:color="auto"/>
      </w:divBdr>
    </w:div>
    <w:div w:id="1556046217">
      <w:bodyDiv w:val="1"/>
      <w:marLeft w:val="0"/>
      <w:marRight w:val="0"/>
      <w:marTop w:val="0"/>
      <w:marBottom w:val="0"/>
      <w:divBdr>
        <w:top w:val="none" w:sz="0" w:space="0" w:color="auto"/>
        <w:left w:val="none" w:sz="0" w:space="0" w:color="auto"/>
        <w:bottom w:val="none" w:sz="0" w:space="0" w:color="auto"/>
        <w:right w:val="none" w:sz="0" w:space="0" w:color="auto"/>
      </w:divBdr>
    </w:div>
    <w:div w:id="1556162472">
      <w:bodyDiv w:val="1"/>
      <w:marLeft w:val="0"/>
      <w:marRight w:val="0"/>
      <w:marTop w:val="0"/>
      <w:marBottom w:val="0"/>
      <w:divBdr>
        <w:top w:val="none" w:sz="0" w:space="0" w:color="auto"/>
        <w:left w:val="none" w:sz="0" w:space="0" w:color="auto"/>
        <w:bottom w:val="none" w:sz="0" w:space="0" w:color="auto"/>
        <w:right w:val="none" w:sz="0" w:space="0" w:color="auto"/>
      </w:divBdr>
    </w:div>
    <w:div w:id="1556309874">
      <w:bodyDiv w:val="1"/>
      <w:marLeft w:val="0"/>
      <w:marRight w:val="0"/>
      <w:marTop w:val="0"/>
      <w:marBottom w:val="0"/>
      <w:divBdr>
        <w:top w:val="none" w:sz="0" w:space="0" w:color="auto"/>
        <w:left w:val="none" w:sz="0" w:space="0" w:color="auto"/>
        <w:bottom w:val="none" w:sz="0" w:space="0" w:color="auto"/>
        <w:right w:val="none" w:sz="0" w:space="0" w:color="auto"/>
      </w:divBdr>
    </w:div>
    <w:div w:id="1556315123">
      <w:bodyDiv w:val="1"/>
      <w:marLeft w:val="0"/>
      <w:marRight w:val="0"/>
      <w:marTop w:val="0"/>
      <w:marBottom w:val="0"/>
      <w:divBdr>
        <w:top w:val="none" w:sz="0" w:space="0" w:color="auto"/>
        <w:left w:val="none" w:sz="0" w:space="0" w:color="auto"/>
        <w:bottom w:val="none" w:sz="0" w:space="0" w:color="auto"/>
        <w:right w:val="none" w:sz="0" w:space="0" w:color="auto"/>
      </w:divBdr>
    </w:div>
    <w:div w:id="1556352000">
      <w:bodyDiv w:val="1"/>
      <w:marLeft w:val="0"/>
      <w:marRight w:val="0"/>
      <w:marTop w:val="0"/>
      <w:marBottom w:val="0"/>
      <w:divBdr>
        <w:top w:val="none" w:sz="0" w:space="0" w:color="auto"/>
        <w:left w:val="none" w:sz="0" w:space="0" w:color="auto"/>
        <w:bottom w:val="none" w:sz="0" w:space="0" w:color="auto"/>
        <w:right w:val="none" w:sz="0" w:space="0" w:color="auto"/>
      </w:divBdr>
    </w:div>
    <w:div w:id="1556427181">
      <w:bodyDiv w:val="1"/>
      <w:marLeft w:val="0"/>
      <w:marRight w:val="0"/>
      <w:marTop w:val="0"/>
      <w:marBottom w:val="0"/>
      <w:divBdr>
        <w:top w:val="none" w:sz="0" w:space="0" w:color="auto"/>
        <w:left w:val="none" w:sz="0" w:space="0" w:color="auto"/>
        <w:bottom w:val="none" w:sz="0" w:space="0" w:color="auto"/>
        <w:right w:val="none" w:sz="0" w:space="0" w:color="auto"/>
      </w:divBdr>
    </w:div>
    <w:div w:id="1556551040">
      <w:bodyDiv w:val="1"/>
      <w:marLeft w:val="0"/>
      <w:marRight w:val="0"/>
      <w:marTop w:val="0"/>
      <w:marBottom w:val="0"/>
      <w:divBdr>
        <w:top w:val="none" w:sz="0" w:space="0" w:color="auto"/>
        <w:left w:val="none" w:sz="0" w:space="0" w:color="auto"/>
        <w:bottom w:val="none" w:sz="0" w:space="0" w:color="auto"/>
        <w:right w:val="none" w:sz="0" w:space="0" w:color="auto"/>
      </w:divBdr>
    </w:div>
    <w:div w:id="1556702265">
      <w:bodyDiv w:val="1"/>
      <w:marLeft w:val="0"/>
      <w:marRight w:val="0"/>
      <w:marTop w:val="0"/>
      <w:marBottom w:val="0"/>
      <w:divBdr>
        <w:top w:val="none" w:sz="0" w:space="0" w:color="auto"/>
        <w:left w:val="none" w:sz="0" w:space="0" w:color="auto"/>
        <w:bottom w:val="none" w:sz="0" w:space="0" w:color="auto"/>
        <w:right w:val="none" w:sz="0" w:space="0" w:color="auto"/>
      </w:divBdr>
    </w:div>
    <w:div w:id="1556703111">
      <w:bodyDiv w:val="1"/>
      <w:marLeft w:val="0"/>
      <w:marRight w:val="0"/>
      <w:marTop w:val="0"/>
      <w:marBottom w:val="0"/>
      <w:divBdr>
        <w:top w:val="none" w:sz="0" w:space="0" w:color="auto"/>
        <w:left w:val="none" w:sz="0" w:space="0" w:color="auto"/>
        <w:bottom w:val="none" w:sz="0" w:space="0" w:color="auto"/>
        <w:right w:val="none" w:sz="0" w:space="0" w:color="auto"/>
      </w:divBdr>
    </w:div>
    <w:div w:id="1556773035">
      <w:bodyDiv w:val="1"/>
      <w:marLeft w:val="0"/>
      <w:marRight w:val="0"/>
      <w:marTop w:val="0"/>
      <w:marBottom w:val="0"/>
      <w:divBdr>
        <w:top w:val="none" w:sz="0" w:space="0" w:color="auto"/>
        <w:left w:val="none" w:sz="0" w:space="0" w:color="auto"/>
        <w:bottom w:val="none" w:sz="0" w:space="0" w:color="auto"/>
        <w:right w:val="none" w:sz="0" w:space="0" w:color="auto"/>
      </w:divBdr>
    </w:div>
    <w:div w:id="1556964207">
      <w:bodyDiv w:val="1"/>
      <w:marLeft w:val="0"/>
      <w:marRight w:val="0"/>
      <w:marTop w:val="0"/>
      <w:marBottom w:val="0"/>
      <w:divBdr>
        <w:top w:val="none" w:sz="0" w:space="0" w:color="auto"/>
        <w:left w:val="none" w:sz="0" w:space="0" w:color="auto"/>
        <w:bottom w:val="none" w:sz="0" w:space="0" w:color="auto"/>
        <w:right w:val="none" w:sz="0" w:space="0" w:color="auto"/>
      </w:divBdr>
    </w:div>
    <w:div w:id="1556967091">
      <w:bodyDiv w:val="1"/>
      <w:marLeft w:val="0"/>
      <w:marRight w:val="0"/>
      <w:marTop w:val="0"/>
      <w:marBottom w:val="0"/>
      <w:divBdr>
        <w:top w:val="none" w:sz="0" w:space="0" w:color="auto"/>
        <w:left w:val="none" w:sz="0" w:space="0" w:color="auto"/>
        <w:bottom w:val="none" w:sz="0" w:space="0" w:color="auto"/>
        <w:right w:val="none" w:sz="0" w:space="0" w:color="auto"/>
      </w:divBdr>
    </w:div>
    <w:div w:id="1556970779">
      <w:bodyDiv w:val="1"/>
      <w:marLeft w:val="0"/>
      <w:marRight w:val="0"/>
      <w:marTop w:val="0"/>
      <w:marBottom w:val="0"/>
      <w:divBdr>
        <w:top w:val="none" w:sz="0" w:space="0" w:color="auto"/>
        <w:left w:val="none" w:sz="0" w:space="0" w:color="auto"/>
        <w:bottom w:val="none" w:sz="0" w:space="0" w:color="auto"/>
        <w:right w:val="none" w:sz="0" w:space="0" w:color="auto"/>
      </w:divBdr>
    </w:div>
    <w:div w:id="1557008779">
      <w:bodyDiv w:val="1"/>
      <w:marLeft w:val="0"/>
      <w:marRight w:val="0"/>
      <w:marTop w:val="0"/>
      <w:marBottom w:val="0"/>
      <w:divBdr>
        <w:top w:val="none" w:sz="0" w:space="0" w:color="auto"/>
        <w:left w:val="none" w:sz="0" w:space="0" w:color="auto"/>
        <w:bottom w:val="none" w:sz="0" w:space="0" w:color="auto"/>
        <w:right w:val="none" w:sz="0" w:space="0" w:color="auto"/>
      </w:divBdr>
    </w:div>
    <w:div w:id="1557157406">
      <w:bodyDiv w:val="1"/>
      <w:marLeft w:val="0"/>
      <w:marRight w:val="0"/>
      <w:marTop w:val="0"/>
      <w:marBottom w:val="0"/>
      <w:divBdr>
        <w:top w:val="none" w:sz="0" w:space="0" w:color="auto"/>
        <w:left w:val="none" w:sz="0" w:space="0" w:color="auto"/>
        <w:bottom w:val="none" w:sz="0" w:space="0" w:color="auto"/>
        <w:right w:val="none" w:sz="0" w:space="0" w:color="auto"/>
      </w:divBdr>
    </w:div>
    <w:div w:id="1557207787">
      <w:bodyDiv w:val="1"/>
      <w:marLeft w:val="0"/>
      <w:marRight w:val="0"/>
      <w:marTop w:val="0"/>
      <w:marBottom w:val="0"/>
      <w:divBdr>
        <w:top w:val="none" w:sz="0" w:space="0" w:color="auto"/>
        <w:left w:val="none" w:sz="0" w:space="0" w:color="auto"/>
        <w:bottom w:val="none" w:sz="0" w:space="0" w:color="auto"/>
        <w:right w:val="none" w:sz="0" w:space="0" w:color="auto"/>
      </w:divBdr>
    </w:div>
    <w:div w:id="1557353863">
      <w:bodyDiv w:val="1"/>
      <w:marLeft w:val="0"/>
      <w:marRight w:val="0"/>
      <w:marTop w:val="0"/>
      <w:marBottom w:val="0"/>
      <w:divBdr>
        <w:top w:val="none" w:sz="0" w:space="0" w:color="auto"/>
        <w:left w:val="none" w:sz="0" w:space="0" w:color="auto"/>
        <w:bottom w:val="none" w:sz="0" w:space="0" w:color="auto"/>
        <w:right w:val="none" w:sz="0" w:space="0" w:color="auto"/>
      </w:divBdr>
    </w:div>
    <w:div w:id="1557354611">
      <w:bodyDiv w:val="1"/>
      <w:marLeft w:val="0"/>
      <w:marRight w:val="0"/>
      <w:marTop w:val="0"/>
      <w:marBottom w:val="0"/>
      <w:divBdr>
        <w:top w:val="none" w:sz="0" w:space="0" w:color="auto"/>
        <w:left w:val="none" w:sz="0" w:space="0" w:color="auto"/>
        <w:bottom w:val="none" w:sz="0" w:space="0" w:color="auto"/>
        <w:right w:val="none" w:sz="0" w:space="0" w:color="auto"/>
      </w:divBdr>
    </w:div>
    <w:div w:id="1557428687">
      <w:bodyDiv w:val="1"/>
      <w:marLeft w:val="0"/>
      <w:marRight w:val="0"/>
      <w:marTop w:val="0"/>
      <w:marBottom w:val="0"/>
      <w:divBdr>
        <w:top w:val="none" w:sz="0" w:space="0" w:color="auto"/>
        <w:left w:val="none" w:sz="0" w:space="0" w:color="auto"/>
        <w:bottom w:val="none" w:sz="0" w:space="0" w:color="auto"/>
        <w:right w:val="none" w:sz="0" w:space="0" w:color="auto"/>
      </w:divBdr>
    </w:div>
    <w:div w:id="1557468191">
      <w:bodyDiv w:val="1"/>
      <w:marLeft w:val="0"/>
      <w:marRight w:val="0"/>
      <w:marTop w:val="0"/>
      <w:marBottom w:val="0"/>
      <w:divBdr>
        <w:top w:val="none" w:sz="0" w:space="0" w:color="auto"/>
        <w:left w:val="none" w:sz="0" w:space="0" w:color="auto"/>
        <w:bottom w:val="none" w:sz="0" w:space="0" w:color="auto"/>
        <w:right w:val="none" w:sz="0" w:space="0" w:color="auto"/>
      </w:divBdr>
    </w:div>
    <w:div w:id="1557625569">
      <w:bodyDiv w:val="1"/>
      <w:marLeft w:val="0"/>
      <w:marRight w:val="0"/>
      <w:marTop w:val="0"/>
      <w:marBottom w:val="0"/>
      <w:divBdr>
        <w:top w:val="none" w:sz="0" w:space="0" w:color="auto"/>
        <w:left w:val="none" w:sz="0" w:space="0" w:color="auto"/>
        <w:bottom w:val="none" w:sz="0" w:space="0" w:color="auto"/>
        <w:right w:val="none" w:sz="0" w:space="0" w:color="auto"/>
      </w:divBdr>
    </w:div>
    <w:div w:id="1557815221">
      <w:bodyDiv w:val="1"/>
      <w:marLeft w:val="0"/>
      <w:marRight w:val="0"/>
      <w:marTop w:val="0"/>
      <w:marBottom w:val="0"/>
      <w:divBdr>
        <w:top w:val="none" w:sz="0" w:space="0" w:color="auto"/>
        <w:left w:val="none" w:sz="0" w:space="0" w:color="auto"/>
        <w:bottom w:val="none" w:sz="0" w:space="0" w:color="auto"/>
        <w:right w:val="none" w:sz="0" w:space="0" w:color="auto"/>
      </w:divBdr>
    </w:div>
    <w:div w:id="1557929930">
      <w:bodyDiv w:val="1"/>
      <w:marLeft w:val="0"/>
      <w:marRight w:val="0"/>
      <w:marTop w:val="0"/>
      <w:marBottom w:val="0"/>
      <w:divBdr>
        <w:top w:val="none" w:sz="0" w:space="0" w:color="auto"/>
        <w:left w:val="none" w:sz="0" w:space="0" w:color="auto"/>
        <w:bottom w:val="none" w:sz="0" w:space="0" w:color="auto"/>
        <w:right w:val="none" w:sz="0" w:space="0" w:color="auto"/>
      </w:divBdr>
    </w:div>
    <w:div w:id="1557936093">
      <w:bodyDiv w:val="1"/>
      <w:marLeft w:val="0"/>
      <w:marRight w:val="0"/>
      <w:marTop w:val="0"/>
      <w:marBottom w:val="0"/>
      <w:divBdr>
        <w:top w:val="none" w:sz="0" w:space="0" w:color="auto"/>
        <w:left w:val="none" w:sz="0" w:space="0" w:color="auto"/>
        <w:bottom w:val="none" w:sz="0" w:space="0" w:color="auto"/>
        <w:right w:val="none" w:sz="0" w:space="0" w:color="auto"/>
      </w:divBdr>
    </w:div>
    <w:div w:id="1558005915">
      <w:bodyDiv w:val="1"/>
      <w:marLeft w:val="0"/>
      <w:marRight w:val="0"/>
      <w:marTop w:val="0"/>
      <w:marBottom w:val="0"/>
      <w:divBdr>
        <w:top w:val="none" w:sz="0" w:space="0" w:color="auto"/>
        <w:left w:val="none" w:sz="0" w:space="0" w:color="auto"/>
        <w:bottom w:val="none" w:sz="0" w:space="0" w:color="auto"/>
        <w:right w:val="none" w:sz="0" w:space="0" w:color="auto"/>
      </w:divBdr>
    </w:div>
    <w:div w:id="1558055515">
      <w:bodyDiv w:val="1"/>
      <w:marLeft w:val="0"/>
      <w:marRight w:val="0"/>
      <w:marTop w:val="0"/>
      <w:marBottom w:val="0"/>
      <w:divBdr>
        <w:top w:val="none" w:sz="0" w:space="0" w:color="auto"/>
        <w:left w:val="none" w:sz="0" w:space="0" w:color="auto"/>
        <w:bottom w:val="none" w:sz="0" w:space="0" w:color="auto"/>
        <w:right w:val="none" w:sz="0" w:space="0" w:color="auto"/>
      </w:divBdr>
    </w:div>
    <w:div w:id="1558056403">
      <w:bodyDiv w:val="1"/>
      <w:marLeft w:val="0"/>
      <w:marRight w:val="0"/>
      <w:marTop w:val="0"/>
      <w:marBottom w:val="0"/>
      <w:divBdr>
        <w:top w:val="none" w:sz="0" w:space="0" w:color="auto"/>
        <w:left w:val="none" w:sz="0" w:space="0" w:color="auto"/>
        <w:bottom w:val="none" w:sz="0" w:space="0" w:color="auto"/>
        <w:right w:val="none" w:sz="0" w:space="0" w:color="auto"/>
      </w:divBdr>
    </w:div>
    <w:div w:id="1558083530">
      <w:bodyDiv w:val="1"/>
      <w:marLeft w:val="0"/>
      <w:marRight w:val="0"/>
      <w:marTop w:val="0"/>
      <w:marBottom w:val="0"/>
      <w:divBdr>
        <w:top w:val="none" w:sz="0" w:space="0" w:color="auto"/>
        <w:left w:val="none" w:sz="0" w:space="0" w:color="auto"/>
        <w:bottom w:val="none" w:sz="0" w:space="0" w:color="auto"/>
        <w:right w:val="none" w:sz="0" w:space="0" w:color="auto"/>
      </w:divBdr>
    </w:div>
    <w:div w:id="1558123969">
      <w:bodyDiv w:val="1"/>
      <w:marLeft w:val="0"/>
      <w:marRight w:val="0"/>
      <w:marTop w:val="0"/>
      <w:marBottom w:val="0"/>
      <w:divBdr>
        <w:top w:val="none" w:sz="0" w:space="0" w:color="auto"/>
        <w:left w:val="none" w:sz="0" w:space="0" w:color="auto"/>
        <w:bottom w:val="none" w:sz="0" w:space="0" w:color="auto"/>
        <w:right w:val="none" w:sz="0" w:space="0" w:color="auto"/>
      </w:divBdr>
    </w:div>
    <w:div w:id="1558125652">
      <w:bodyDiv w:val="1"/>
      <w:marLeft w:val="0"/>
      <w:marRight w:val="0"/>
      <w:marTop w:val="0"/>
      <w:marBottom w:val="0"/>
      <w:divBdr>
        <w:top w:val="none" w:sz="0" w:space="0" w:color="auto"/>
        <w:left w:val="none" w:sz="0" w:space="0" w:color="auto"/>
        <w:bottom w:val="none" w:sz="0" w:space="0" w:color="auto"/>
        <w:right w:val="none" w:sz="0" w:space="0" w:color="auto"/>
      </w:divBdr>
    </w:div>
    <w:div w:id="1558129447">
      <w:bodyDiv w:val="1"/>
      <w:marLeft w:val="0"/>
      <w:marRight w:val="0"/>
      <w:marTop w:val="0"/>
      <w:marBottom w:val="0"/>
      <w:divBdr>
        <w:top w:val="none" w:sz="0" w:space="0" w:color="auto"/>
        <w:left w:val="none" w:sz="0" w:space="0" w:color="auto"/>
        <w:bottom w:val="none" w:sz="0" w:space="0" w:color="auto"/>
        <w:right w:val="none" w:sz="0" w:space="0" w:color="auto"/>
      </w:divBdr>
    </w:div>
    <w:div w:id="1558205742">
      <w:bodyDiv w:val="1"/>
      <w:marLeft w:val="0"/>
      <w:marRight w:val="0"/>
      <w:marTop w:val="0"/>
      <w:marBottom w:val="0"/>
      <w:divBdr>
        <w:top w:val="none" w:sz="0" w:space="0" w:color="auto"/>
        <w:left w:val="none" w:sz="0" w:space="0" w:color="auto"/>
        <w:bottom w:val="none" w:sz="0" w:space="0" w:color="auto"/>
        <w:right w:val="none" w:sz="0" w:space="0" w:color="auto"/>
      </w:divBdr>
    </w:div>
    <w:div w:id="1558280431">
      <w:bodyDiv w:val="1"/>
      <w:marLeft w:val="0"/>
      <w:marRight w:val="0"/>
      <w:marTop w:val="0"/>
      <w:marBottom w:val="0"/>
      <w:divBdr>
        <w:top w:val="none" w:sz="0" w:space="0" w:color="auto"/>
        <w:left w:val="none" w:sz="0" w:space="0" w:color="auto"/>
        <w:bottom w:val="none" w:sz="0" w:space="0" w:color="auto"/>
        <w:right w:val="none" w:sz="0" w:space="0" w:color="auto"/>
      </w:divBdr>
    </w:div>
    <w:div w:id="1558391400">
      <w:bodyDiv w:val="1"/>
      <w:marLeft w:val="0"/>
      <w:marRight w:val="0"/>
      <w:marTop w:val="0"/>
      <w:marBottom w:val="0"/>
      <w:divBdr>
        <w:top w:val="none" w:sz="0" w:space="0" w:color="auto"/>
        <w:left w:val="none" w:sz="0" w:space="0" w:color="auto"/>
        <w:bottom w:val="none" w:sz="0" w:space="0" w:color="auto"/>
        <w:right w:val="none" w:sz="0" w:space="0" w:color="auto"/>
      </w:divBdr>
    </w:div>
    <w:div w:id="1558587287">
      <w:bodyDiv w:val="1"/>
      <w:marLeft w:val="0"/>
      <w:marRight w:val="0"/>
      <w:marTop w:val="0"/>
      <w:marBottom w:val="0"/>
      <w:divBdr>
        <w:top w:val="none" w:sz="0" w:space="0" w:color="auto"/>
        <w:left w:val="none" w:sz="0" w:space="0" w:color="auto"/>
        <w:bottom w:val="none" w:sz="0" w:space="0" w:color="auto"/>
        <w:right w:val="none" w:sz="0" w:space="0" w:color="auto"/>
      </w:divBdr>
    </w:div>
    <w:div w:id="1558710356">
      <w:bodyDiv w:val="1"/>
      <w:marLeft w:val="0"/>
      <w:marRight w:val="0"/>
      <w:marTop w:val="0"/>
      <w:marBottom w:val="0"/>
      <w:divBdr>
        <w:top w:val="none" w:sz="0" w:space="0" w:color="auto"/>
        <w:left w:val="none" w:sz="0" w:space="0" w:color="auto"/>
        <w:bottom w:val="none" w:sz="0" w:space="0" w:color="auto"/>
        <w:right w:val="none" w:sz="0" w:space="0" w:color="auto"/>
      </w:divBdr>
    </w:div>
    <w:div w:id="1558734747">
      <w:bodyDiv w:val="1"/>
      <w:marLeft w:val="0"/>
      <w:marRight w:val="0"/>
      <w:marTop w:val="0"/>
      <w:marBottom w:val="0"/>
      <w:divBdr>
        <w:top w:val="none" w:sz="0" w:space="0" w:color="auto"/>
        <w:left w:val="none" w:sz="0" w:space="0" w:color="auto"/>
        <w:bottom w:val="none" w:sz="0" w:space="0" w:color="auto"/>
        <w:right w:val="none" w:sz="0" w:space="0" w:color="auto"/>
      </w:divBdr>
    </w:div>
    <w:div w:id="1558737599">
      <w:bodyDiv w:val="1"/>
      <w:marLeft w:val="0"/>
      <w:marRight w:val="0"/>
      <w:marTop w:val="0"/>
      <w:marBottom w:val="0"/>
      <w:divBdr>
        <w:top w:val="none" w:sz="0" w:space="0" w:color="auto"/>
        <w:left w:val="none" w:sz="0" w:space="0" w:color="auto"/>
        <w:bottom w:val="none" w:sz="0" w:space="0" w:color="auto"/>
        <w:right w:val="none" w:sz="0" w:space="0" w:color="auto"/>
      </w:divBdr>
    </w:div>
    <w:div w:id="1558778603">
      <w:bodyDiv w:val="1"/>
      <w:marLeft w:val="0"/>
      <w:marRight w:val="0"/>
      <w:marTop w:val="0"/>
      <w:marBottom w:val="0"/>
      <w:divBdr>
        <w:top w:val="none" w:sz="0" w:space="0" w:color="auto"/>
        <w:left w:val="none" w:sz="0" w:space="0" w:color="auto"/>
        <w:bottom w:val="none" w:sz="0" w:space="0" w:color="auto"/>
        <w:right w:val="none" w:sz="0" w:space="0" w:color="auto"/>
      </w:divBdr>
    </w:div>
    <w:div w:id="1558858322">
      <w:bodyDiv w:val="1"/>
      <w:marLeft w:val="0"/>
      <w:marRight w:val="0"/>
      <w:marTop w:val="0"/>
      <w:marBottom w:val="0"/>
      <w:divBdr>
        <w:top w:val="none" w:sz="0" w:space="0" w:color="auto"/>
        <w:left w:val="none" w:sz="0" w:space="0" w:color="auto"/>
        <w:bottom w:val="none" w:sz="0" w:space="0" w:color="auto"/>
        <w:right w:val="none" w:sz="0" w:space="0" w:color="auto"/>
      </w:divBdr>
    </w:div>
    <w:div w:id="1558930161">
      <w:bodyDiv w:val="1"/>
      <w:marLeft w:val="0"/>
      <w:marRight w:val="0"/>
      <w:marTop w:val="0"/>
      <w:marBottom w:val="0"/>
      <w:divBdr>
        <w:top w:val="none" w:sz="0" w:space="0" w:color="auto"/>
        <w:left w:val="none" w:sz="0" w:space="0" w:color="auto"/>
        <w:bottom w:val="none" w:sz="0" w:space="0" w:color="auto"/>
        <w:right w:val="none" w:sz="0" w:space="0" w:color="auto"/>
      </w:divBdr>
    </w:div>
    <w:div w:id="1559048506">
      <w:bodyDiv w:val="1"/>
      <w:marLeft w:val="0"/>
      <w:marRight w:val="0"/>
      <w:marTop w:val="0"/>
      <w:marBottom w:val="0"/>
      <w:divBdr>
        <w:top w:val="none" w:sz="0" w:space="0" w:color="auto"/>
        <w:left w:val="none" w:sz="0" w:space="0" w:color="auto"/>
        <w:bottom w:val="none" w:sz="0" w:space="0" w:color="auto"/>
        <w:right w:val="none" w:sz="0" w:space="0" w:color="auto"/>
      </w:divBdr>
    </w:div>
    <w:div w:id="1559171156">
      <w:bodyDiv w:val="1"/>
      <w:marLeft w:val="0"/>
      <w:marRight w:val="0"/>
      <w:marTop w:val="0"/>
      <w:marBottom w:val="0"/>
      <w:divBdr>
        <w:top w:val="none" w:sz="0" w:space="0" w:color="auto"/>
        <w:left w:val="none" w:sz="0" w:space="0" w:color="auto"/>
        <w:bottom w:val="none" w:sz="0" w:space="0" w:color="auto"/>
        <w:right w:val="none" w:sz="0" w:space="0" w:color="auto"/>
      </w:divBdr>
    </w:div>
    <w:div w:id="1559433336">
      <w:bodyDiv w:val="1"/>
      <w:marLeft w:val="0"/>
      <w:marRight w:val="0"/>
      <w:marTop w:val="0"/>
      <w:marBottom w:val="0"/>
      <w:divBdr>
        <w:top w:val="none" w:sz="0" w:space="0" w:color="auto"/>
        <w:left w:val="none" w:sz="0" w:space="0" w:color="auto"/>
        <w:bottom w:val="none" w:sz="0" w:space="0" w:color="auto"/>
        <w:right w:val="none" w:sz="0" w:space="0" w:color="auto"/>
      </w:divBdr>
    </w:div>
    <w:div w:id="1559515699">
      <w:bodyDiv w:val="1"/>
      <w:marLeft w:val="0"/>
      <w:marRight w:val="0"/>
      <w:marTop w:val="0"/>
      <w:marBottom w:val="0"/>
      <w:divBdr>
        <w:top w:val="none" w:sz="0" w:space="0" w:color="auto"/>
        <w:left w:val="none" w:sz="0" w:space="0" w:color="auto"/>
        <w:bottom w:val="none" w:sz="0" w:space="0" w:color="auto"/>
        <w:right w:val="none" w:sz="0" w:space="0" w:color="auto"/>
      </w:divBdr>
    </w:div>
    <w:div w:id="1559627015">
      <w:bodyDiv w:val="1"/>
      <w:marLeft w:val="0"/>
      <w:marRight w:val="0"/>
      <w:marTop w:val="0"/>
      <w:marBottom w:val="0"/>
      <w:divBdr>
        <w:top w:val="none" w:sz="0" w:space="0" w:color="auto"/>
        <w:left w:val="none" w:sz="0" w:space="0" w:color="auto"/>
        <w:bottom w:val="none" w:sz="0" w:space="0" w:color="auto"/>
        <w:right w:val="none" w:sz="0" w:space="0" w:color="auto"/>
      </w:divBdr>
    </w:div>
    <w:div w:id="1559703513">
      <w:bodyDiv w:val="1"/>
      <w:marLeft w:val="0"/>
      <w:marRight w:val="0"/>
      <w:marTop w:val="0"/>
      <w:marBottom w:val="0"/>
      <w:divBdr>
        <w:top w:val="none" w:sz="0" w:space="0" w:color="auto"/>
        <w:left w:val="none" w:sz="0" w:space="0" w:color="auto"/>
        <w:bottom w:val="none" w:sz="0" w:space="0" w:color="auto"/>
        <w:right w:val="none" w:sz="0" w:space="0" w:color="auto"/>
      </w:divBdr>
    </w:div>
    <w:div w:id="1559704247">
      <w:bodyDiv w:val="1"/>
      <w:marLeft w:val="0"/>
      <w:marRight w:val="0"/>
      <w:marTop w:val="0"/>
      <w:marBottom w:val="0"/>
      <w:divBdr>
        <w:top w:val="none" w:sz="0" w:space="0" w:color="auto"/>
        <w:left w:val="none" w:sz="0" w:space="0" w:color="auto"/>
        <w:bottom w:val="none" w:sz="0" w:space="0" w:color="auto"/>
        <w:right w:val="none" w:sz="0" w:space="0" w:color="auto"/>
      </w:divBdr>
    </w:div>
    <w:div w:id="1559778543">
      <w:bodyDiv w:val="1"/>
      <w:marLeft w:val="0"/>
      <w:marRight w:val="0"/>
      <w:marTop w:val="0"/>
      <w:marBottom w:val="0"/>
      <w:divBdr>
        <w:top w:val="none" w:sz="0" w:space="0" w:color="auto"/>
        <w:left w:val="none" w:sz="0" w:space="0" w:color="auto"/>
        <w:bottom w:val="none" w:sz="0" w:space="0" w:color="auto"/>
        <w:right w:val="none" w:sz="0" w:space="0" w:color="auto"/>
      </w:divBdr>
    </w:div>
    <w:div w:id="1559782830">
      <w:bodyDiv w:val="1"/>
      <w:marLeft w:val="0"/>
      <w:marRight w:val="0"/>
      <w:marTop w:val="0"/>
      <w:marBottom w:val="0"/>
      <w:divBdr>
        <w:top w:val="none" w:sz="0" w:space="0" w:color="auto"/>
        <w:left w:val="none" w:sz="0" w:space="0" w:color="auto"/>
        <w:bottom w:val="none" w:sz="0" w:space="0" w:color="auto"/>
        <w:right w:val="none" w:sz="0" w:space="0" w:color="auto"/>
      </w:divBdr>
    </w:div>
    <w:div w:id="1559972606">
      <w:bodyDiv w:val="1"/>
      <w:marLeft w:val="0"/>
      <w:marRight w:val="0"/>
      <w:marTop w:val="0"/>
      <w:marBottom w:val="0"/>
      <w:divBdr>
        <w:top w:val="none" w:sz="0" w:space="0" w:color="auto"/>
        <w:left w:val="none" w:sz="0" w:space="0" w:color="auto"/>
        <w:bottom w:val="none" w:sz="0" w:space="0" w:color="auto"/>
        <w:right w:val="none" w:sz="0" w:space="0" w:color="auto"/>
      </w:divBdr>
    </w:div>
    <w:div w:id="1559976183">
      <w:bodyDiv w:val="1"/>
      <w:marLeft w:val="0"/>
      <w:marRight w:val="0"/>
      <w:marTop w:val="0"/>
      <w:marBottom w:val="0"/>
      <w:divBdr>
        <w:top w:val="none" w:sz="0" w:space="0" w:color="auto"/>
        <w:left w:val="none" w:sz="0" w:space="0" w:color="auto"/>
        <w:bottom w:val="none" w:sz="0" w:space="0" w:color="auto"/>
        <w:right w:val="none" w:sz="0" w:space="0" w:color="auto"/>
      </w:divBdr>
    </w:div>
    <w:div w:id="1560164819">
      <w:bodyDiv w:val="1"/>
      <w:marLeft w:val="0"/>
      <w:marRight w:val="0"/>
      <w:marTop w:val="0"/>
      <w:marBottom w:val="0"/>
      <w:divBdr>
        <w:top w:val="none" w:sz="0" w:space="0" w:color="auto"/>
        <w:left w:val="none" w:sz="0" w:space="0" w:color="auto"/>
        <w:bottom w:val="none" w:sz="0" w:space="0" w:color="auto"/>
        <w:right w:val="none" w:sz="0" w:space="0" w:color="auto"/>
      </w:divBdr>
    </w:div>
    <w:div w:id="1560240024">
      <w:bodyDiv w:val="1"/>
      <w:marLeft w:val="0"/>
      <w:marRight w:val="0"/>
      <w:marTop w:val="0"/>
      <w:marBottom w:val="0"/>
      <w:divBdr>
        <w:top w:val="none" w:sz="0" w:space="0" w:color="auto"/>
        <w:left w:val="none" w:sz="0" w:space="0" w:color="auto"/>
        <w:bottom w:val="none" w:sz="0" w:space="0" w:color="auto"/>
        <w:right w:val="none" w:sz="0" w:space="0" w:color="auto"/>
      </w:divBdr>
    </w:div>
    <w:div w:id="1560247378">
      <w:bodyDiv w:val="1"/>
      <w:marLeft w:val="0"/>
      <w:marRight w:val="0"/>
      <w:marTop w:val="0"/>
      <w:marBottom w:val="0"/>
      <w:divBdr>
        <w:top w:val="none" w:sz="0" w:space="0" w:color="auto"/>
        <w:left w:val="none" w:sz="0" w:space="0" w:color="auto"/>
        <w:bottom w:val="none" w:sz="0" w:space="0" w:color="auto"/>
        <w:right w:val="none" w:sz="0" w:space="0" w:color="auto"/>
      </w:divBdr>
    </w:div>
    <w:div w:id="1560285106">
      <w:bodyDiv w:val="1"/>
      <w:marLeft w:val="0"/>
      <w:marRight w:val="0"/>
      <w:marTop w:val="0"/>
      <w:marBottom w:val="0"/>
      <w:divBdr>
        <w:top w:val="none" w:sz="0" w:space="0" w:color="auto"/>
        <w:left w:val="none" w:sz="0" w:space="0" w:color="auto"/>
        <w:bottom w:val="none" w:sz="0" w:space="0" w:color="auto"/>
        <w:right w:val="none" w:sz="0" w:space="0" w:color="auto"/>
      </w:divBdr>
    </w:div>
    <w:div w:id="1560361846">
      <w:bodyDiv w:val="1"/>
      <w:marLeft w:val="0"/>
      <w:marRight w:val="0"/>
      <w:marTop w:val="0"/>
      <w:marBottom w:val="0"/>
      <w:divBdr>
        <w:top w:val="none" w:sz="0" w:space="0" w:color="auto"/>
        <w:left w:val="none" w:sz="0" w:space="0" w:color="auto"/>
        <w:bottom w:val="none" w:sz="0" w:space="0" w:color="auto"/>
        <w:right w:val="none" w:sz="0" w:space="0" w:color="auto"/>
      </w:divBdr>
    </w:div>
    <w:div w:id="1560363040">
      <w:bodyDiv w:val="1"/>
      <w:marLeft w:val="0"/>
      <w:marRight w:val="0"/>
      <w:marTop w:val="0"/>
      <w:marBottom w:val="0"/>
      <w:divBdr>
        <w:top w:val="none" w:sz="0" w:space="0" w:color="auto"/>
        <w:left w:val="none" w:sz="0" w:space="0" w:color="auto"/>
        <w:bottom w:val="none" w:sz="0" w:space="0" w:color="auto"/>
        <w:right w:val="none" w:sz="0" w:space="0" w:color="auto"/>
      </w:divBdr>
    </w:div>
    <w:div w:id="1560507504">
      <w:bodyDiv w:val="1"/>
      <w:marLeft w:val="0"/>
      <w:marRight w:val="0"/>
      <w:marTop w:val="0"/>
      <w:marBottom w:val="0"/>
      <w:divBdr>
        <w:top w:val="none" w:sz="0" w:space="0" w:color="auto"/>
        <w:left w:val="none" w:sz="0" w:space="0" w:color="auto"/>
        <w:bottom w:val="none" w:sz="0" w:space="0" w:color="auto"/>
        <w:right w:val="none" w:sz="0" w:space="0" w:color="auto"/>
      </w:divBdr>
    </w:div>
    <w:div w:id="1560557312">
      <w:bodyDiv w:val="1"/>
      <w:marLeft w:val="0"/>
      <w:marRight w:val="0"/>
      <w:marTop w:val="0"/>
      <w:marBottom w:val="0"/>
      <w:divBdr>
        <w:top w:val="none" w:sz="0" w:space="0" w:color="auto"/>
        <w:left w:val="none" w:sz="0" w:space="0" w:color="auto"/>
        <w:bottom w:val="none" w:sz="0" w:space="0" w:color="auto"/>
        <w:right w:val="none" w:sz="0" w:space="0" w:color="auto"/>
      </w:divBdr>
    </w:div>
    <w:div w:id="1560626769">
      <w:bodyDiv w:val="1"/>
      <w:marLeft w:val="0"/>
      <w:marRight w:val="0"/>
      <w:marTop w:val="0"/>
      <w:marBottom w:val="0"/>
      <w:divBdr>
        <w:top w:val="none" w:sz="0" w:space="0" w:color="auto"/>
        <w:left w:val="none" w:sz="0" w:space="0" w:color="auto"/>
        <w:bottom w:val="none" w:sz="0" w:space="0" w:color="auto"/>
        <w:right w:val="none" w:sz="0" w:space="0" w:color="auto"/>
      </w:divBdr>
    </w:div>
    <w:div w:id="1560631702">
      <w:bodyDiv w:val="1"/>
      <w:marLeft w:val="0"/>
      <w:marRight w:val="0"/>
      <w:marTop w:val="0"/>
      <w:marBottom w:val="0"/>
      <w:divBdr>
        <w:top w:val="none" w:sz="0" w:space="0" w:color="auto"/>
        <w:left w:val="none" w:sz="0" w:space="0" w:color="auto"/>
        <w:bottom w:val="none" w:sz="0" w:space="0" w:color="auto"/>
        <w:right w:val="none" w:sz="0" w:space="0" w:color="auto"/>
      </w:divBdr>
    </w:div>
    <w:div w:id="1560819123">
      <w:bodyDiv w:val="1"/>
      <w:marLeft w:val="0"/>
      <w:marRight w:val="0"/>
      <w:marTop w:val="0"/>
      <w:marBottom w:val="0"/>
      <w:divBdr>
        <w:top w:val="none" w:sz="0" w:space="0" w:color="auto"/>
        <w:left w:val="none" w:sz="0" w:space="0" w:color="auto"/>
        <w:bottom w:val="none" w:sz="0" w:space="0" w:color="auto"/>
        <w:right w:val="none" w:sz="0" w:space="0" w:color="auto"/>
      </w:divBdr>
    </w:div>
    <w:div w:id="1560824210">
      <w:bodyDiv w:val="1"/>
      <w:marLeft w:val="0"/>
      <w:marRight w:val="0"/>
      <w:marTop w:val="0"/>
      <w:marBottom w:val="0"/>
      <w:divBdr>
        <w:top w:val="none" w:sz="0" w:space="0" w:color="auto"/>
        <w:left w:val="none" w:sz="0" w:space="0" w:color="auto"/>
        <w:bottom w:val="none" w:sz="0" w:space="0" w:color="auto"/>
        <w:right w:val="none" w:sz="0" w:space="0" w:color="auto"/>
      </w:divBdr>
    </w:div>
    <w:div w:id="1560903212">
      <w:bodyDiv w:val="1"/>
      <w:marLeft w:val="0"/>
      <w:marRight w:val="0"/>
      <w:marTop w:val="0"/>
      <w:marBottom w:val="0"/>
      <w:divBdr>
        <w:top w:val="none" w:sz="0" w:space="0" w:color="auto"/>
        <w:left w:val="none" w:sz="0" w:space="0" w:color="auto"/>
        <w:bottom w:val="none" w:sz="0" w:space="0" w:color="auto"/>
        <w:right w:val="none" w:sz="0" w:space="0" w:color="auto"/>
      </w:divBdr>
    </w:div>
    <w:div w:id="1560969156">
      <w:bodyDiv w:val="1"/>
      <w:marLeft w:val="0"/>
      <w:marRight w:val="0"/>
      <w:marTop w:val="0"/>
      <w:marBottom w:val="0"/>
      <w:divBdr>
        <w:top w:val="none" w:sz="0" w:space="0" w:color="auto"/>
        <w:left w:val="none" w:sz="0" w:space="0" w:color="auto"/>
        <w:bottom w:val="none" w:sz="0" w:space="0" w:color="auto"/>
        <w:right w:val="none" w:sz="0" w:space="0" w:color="auto"/>
      </w:divBdr>
    </w:div>
    <w:div w:id="1561209285">
      <w:bodyDiv w:val="1"/>
      <w:marLeft w:val="0"/>
      <w:marRight w:val="0"/>
      <w:marTop w:val="0"/>
      <w:marBottom w:val="0"/>
      <w:divBdr>
        <w:top w:val="none" w:sz="0" w:space="0" w:color="auto"/>
        <w:left w:val="none" w:sz="0" w:space="0" w:color="auto"/>
        <w:bottom w:val="none" w:sz="0" w:space="0" w:color="auto"/>
        <w:right w:val="none" w:sz="0" w:space="0" w:color="auto"/>
      </w:divBdr>
    </w:div>
    <w:div w:id="1561212564">
      <w:bodyDiv w:val="1"/>
      <w:marLeft w:val="0"/>
      <w:marRight w:val="0"/>
      <w:marTop w:val="0"/>
      <w:marBottom w:val="0"/>
      <w:divBdr>
        <w:top w:val="none" w:sz="0" w:space="0" w:color="auto"/>
        <w:left w:val="none" w:sz="0" w:space="0" w:color="auto"/>
        <w:bottom w:val="none" w:sz="0" w:space="0" w:color="auto"/>
        <w:right w:val="none" w:sz="0" w:space="0" w:color="auto"/>
      </w:divBdr>
    </w:div>
    <w:div w:id="1561329751">
      <w:bodyDiv w:val="1"/>
      <w:marLeft w:val="0"/>
      <w:marRight w:val="0"/>
      <w:marTop w:val="0"/>
      <w:marBottom w:val="0"/>
      <w:divBdr>
        <w:top w:val="none" w:sz="0" w:space="0" w:color="auto"/>
        <w:left w:val="none" w:sz="0" w:space="0" w:color="auto"/>
        <w:bottom w:val="none" w:sz="0" w:space="0" w:color="auto"/>
        <w:right w:val="none" w:sz="0" w:space="0" w:color="auto"/>
      </w:divBdr>
    </w:div>
    <w:div w:id="1561357370">
      <w:bodyDiv w:val="1"/>
      <w:marLeft w:val="0"/>
      <w:marRight w:val="0"/>
      <w:marTop w:val="0"/>
      <w:marBottom w:val="0"/>
      <w:divBdr>
        <w:top w:val="none" w:sz="0" w:space="0" w:color="auto"/>
        <w:left w:val="none" w:sz="0" w:space="0" w:color="auto"/>
        <w:bottom w:val="none" w:sz="0" w:space="0" w:color="auto"/>
        <w:right w:val="none" w:sz="0" w:space="0" w:color="auto"/>
      </w:divBdr>
    </w:div>
    <w:div w:id="1561554374">
      <w:bodyDiv w:val="1"/>
      <w:marLeft w:val="0"/>
      <w:marRight w:val="0"/>
      <w:marTop w:val="0"/>
      <w:marBottom w:val="0"/>
      <w:divBdr>
        <w:top w:val="none" w:sz="0" w:space="0" w:color="auto"/>
        <w:left w:val="none" w:sz="0" w:space="0" w:color="auto"/>
        <w:bottom w:val="none" w:sz="0" w:space="0" w:color="auto"/>
        <w:right w:val="none" w:sz="0" w:space="0" w:color="auto"/>
      </w:divBdr>
    </w:div>
    <w:div w:id="1561594875">
      <w:bodyDiv w:val="1"/>
      <w:marLeft w:val="0"/>
      <w:marRight w:val="0"/>
      <w:marTop w:val="0"/>
      <w:marBottom w:val="0"/>
      <w:divBdr>
        <w:top w:val="none" w:sz="0" w:space="0" w:color="auto"/>
        <w:left w:val="none" w:sz="0" w:space="0" w:color="auto"/>
        <w:bottom w:val="none" w:sz="0" w:space="0" w:color="auto"/>
        <w:right w:val="none" w:sz="0" w:space="0" w:color="auto"/>
      </w:divBdr>
    </w:div>
    <w:div w:id="1561675325">
      <w:bodyDiv w:val="1"/>
      <w:marLeft w:val="0"/>
      <w:marRight w:val="0"/>
      <w:marTop w:val="0"/>
      <w:marBottom w:val="0"/>
      <w:divBdr>
        <w:top w:val="none" w:sz="0" w:space="0" w:color="auto"/>
        <w:left w:val="none" w:sz="0" w:space="0" w:color="auto"/>
        <w:bottom w:val="none" w:sz="0" w:space="0" w:color="auto"/>
        <w:right w:val="none" w:sz="0" w:space="0" w:color="auto"/>
      </w:divBdr>
    </w:div>
    <w:div w:id="1561861340">
      <w:bodyDiv w:val="1"/>
      <w:marLeft w:val="0"/>
      <w:marRight w:val="0"/>
      <w:marTop w:val="0"/>
      <w:marBottom w:val="0"/>
      <w:divBdr>
        <w:top w:val="none" w:sz="0" w:space="0" w:color="auto"/>
        <w:left w:val="none" w:sz="0" w:space="0" w:color="auto"/>
        <w:bottom w:val="none" w:sz="0" w:space="0" w:color="auto"/>
        <w:right w:val="none" w:sz="0" w:space="0" w:color="auto"/>
      </w:divBdr>
    </w:div>
    <w:div w:id="1561865004">
      <w:bodyDiv w:val="1"/>
      <w:marLeft w:val="0"/>
      <w:marRight w:val="0"/>
      <w:marTop w:val="0"/>
      <w:marBottom w:val="0"/>
      <w:divBdr>
        <w:top w:val="none" w:sz="0" w:space="0" w:color="auto"/>
        <w:left w:val="none" w:sz="0" w:space="0" w:color="auto"/>
        <w:bottom w:val="none" w:sz="0" w:space="0" w:color="auto"/>
        <w:right w:val="none" w:sz="0" w:space="0" w:color="auto"/>
      </w:divBdr>
    </w:div>
    <w:div w:id="1561941648">
      <w:bodyDiv w:val="1"/>
      <w:marLeft w:val="0"/>
      <w:marRight w:val="0"/>
      <w:marTop w:val="0"/>
      <w:marBottom w:val="0"/>
      <w:divBdr>
        <w:top w:val="none" w:sz="0" w:space="0" w:color="auto"/>
        <w:left w:val="none" w:sz="0" w:space="0" w:color="auto"/>
        <w:bottom w:val="none" w:sz="0" w:space="0" w:color="auto"/>
        <w:right w:val="none" w:sz="0" w:space="0" w:color="auto"/>
      </w:divBdr>
    </w:div>
    <w:div w:id="1561943181">
      <w:bodyDiv w:val="1"/>
      <w:marLeft w:val="0"/>
      <w:marRight w:val="0"/>
      <w:marTop w:val="0"/>
      <w:marBottom w:val="0"/>
      <w:divBdr>
        <w:top w:val="none" w:sz="0" w:space="0" w:color="auto"/>
        <w:left w:val="none" w:sz="0" w:space="0" w:color="auto"/>
        <w:bottom w:val="none" w:sz="0" w:space="0" w:color="auto"/>
        <w:right w:val="none" w:sz="0" w:space="0" w:color="auto"/>
      </w:divBdr>
    </w:div>
    <w:div w:id="1562255439">
      <w:bodyDiv w:val="1"/>
      <w:marLeft w:val="0"/>
      <w:marRight w:val="0"/>
      <w:marTop w:val="0"/>
      <w:marBottom w:val="0"/>
      <w:divBdr>
        <w:top w:val="none" w:sz="0" w:space="0" w:color="auto"/>
        <w:left w:val="none" w:sz="0" w:space="0" w:color="auto"/>
        <w:bottom w:val="none" w:sz="0" w:space="0" w:color="auto"/>
        <w:right w:val="none" w:sz="0" w:space="0" w:color="auto"/>
      </w:divBdr>
    </w:div>
    <w:div w:id="1562323545">
      <w:bodyDiv w:val="1"/>
      <w:marLeft w:val="0"/>
      <w:marRight w:val="0"/>
      <w:marTop w:val="0"/>
      <w:marBottom w:val="0"/>
      <w:divBdr>
        <w:top w:val="none" w:sz="0" w:space="0" w:color="auto"/>
        <w:left w:val="none" w:sz="0" w:space="0" w:color="auto"/>
        <w:bottom w:val="none" w:sz="0" w:space="0" w:color="auto"/>
        <w:right w:val="none" w:sz="0" w:space="0" w:color="auto"/>
      </w:divBdr>
    </w:div>
    <w:div w:id="1562398403">
      <w:bodyDiv w:val="1"/>
      <w:marLeft w:val="0"/>
      <w:marRight w:val="0"/>
      <w:marTop w:val="0"/>
      <w:marBottom w:val="0"/>
      <w:divBdr>
        <w:top w:val="none" w:sz="0" w:space="0" w:color="auto"/>
        <w:left w:val="none" w:sz="0" w:space="0" w:color="auto"/>
        <w:bottom w:val="none" w:sz="0" w:space="0" w:color="auto"/>
        <w:right w:val="none" w:sz="0" w:space="0" w:color="auto"/>
      </w:divBdr>
    </w:div>
    <w:div w:id="1562400143">
      <w:bodyDiv w:val="1"/>
      <w:marLeft w:val="0"/>
      <w:marRight w:val="0"/>
      <w:marTop w:val="0"/>
      <w:marBottom w:val="0"/>
      <w:divBdr>
        <w:top w:val="none" w:sz="0" w:space="0" w:color="auto"/>
        <w:left w:val="none" w:sz="0" w:space="0" w:color="auto"/>
        <w:bottom w:val="none" w:sz="0" w:space="0" w:color="auto"/>
        <w:right w:val="none" w:sz="0" w:space="0" w:color="auto"/>
      </w:divBdr>
    </w:div>
    <w:div w:id="1562444763">
      <w:bodyDiv w:val="1"/>
      <w:marLeft w:val="0"/>
      <w:marRight w:val="0"/>
      <w:marTop w:val="0"/>
      <w:marBottom w:val="0"/>
      <w:divBdr>
        <w:top w:val="none" w:sz="0" w:space="0" w:color="auto"/>
        <w:left w:val="none" w:sz="0" w:space="0" w:color="auto"/>
        <w:bottom w:val="none" w:sz="0" w:space="0" w:color="auto"/>
        <w:right w:val="none" w:sz="0" w:space="0" w:color="auto"/>
      </w:divBdr>
    </w:div>
    <w:div w:id="1562594534">
      <w:bodyDiv w:val="1"/>
      <w:marLeft w:val="0"/>
      <w:marRight w:val="0"/>
      <w:marTop w:val="0"/>
      <w:marBottom w:val="0"/>
      <w:divBdr>
        <w:top w:val="none" w:sz="0" w:space="0" w:color="auto"/>
        <w:left w:val="none" w:sz="0" w:space="0" w:color="auto"/>
        <w:bottom w:val="none" w:sz="0" w:space="0" w:color="auto"/>
        <w:right w:val="none" w:sz="0" w:space="0" w:color="auto"/>
      </w:divBdr>
    </w:div>
    <w:div w:id="1562600439">
      <w:bodyDiv w:val="1"/>
      <w:marLeft w:val="0"/>
      <w:marRight w:val="0"/>
      <w:marTop w:val="0"/>
      <w:marBottom w:val="0"/>
      <w:divBdr>
        <w:top w:val="none" w:sz="0" w:space="0" w:color="auto"/>
        <w:left w:val="none" w:sz="0" w:space="0" w:color="auto"/>
        <w:bottom w:val="none" w:sz="0" w:space="0" w:color="auto"/>
        <w:right w:val="none" w:sz="0" w:space="0" w:color="auto"/>
      </w:divBdr>
    </w:div>
    <w:div w:id="1562666732">
      <w:bodyDiv w:val="1"/>
      <w:marLeft w:val="0"/>
      <w:marRight w:val="0"/>
      <w:marTop w:val="0"/>
      <w:marBottom w:val="0"/>
      <w:divBdr>
        <w:top w:val="none" w:sz="0" w:space="0" w:color="auto"/>
        <w:left w:val="none" w:sz="0" w:space="0" w:color="auto"/>
        <w:bottom w:val="none" w:sz="0" w:space="0" w:color="auto"/>
        <w:right w:val="none" w:sz="0" w:space="0" w:color="auto"/>
      </w:divBdr>
    </w:div>
    <w:div w:id="1562718496">
      <w:bodyDiv w:val="1"/>
      <w:marLeft w:val="0"/>
      <w:marRight w:val="0"/>
      <w:marTop w:val="0"/>
      <w:marBottom w:val="0"/>
      <w:divBdr>
        <w:top w:val="none" w:sz="0" w:space="0" w:color="auto"/>
        <w:left w:val="none" w:sz="0" w:space="0" w:color="auto"/>
        <w:bottom w:val="none" w:sz="0" w:space="0" w:color="auto"/>
        <w:right w:val="none" w:sz="0" w:space="0" w:color="auto"/>
      </w:divBdr>
    </w:div>
    <w:div w:id="1562789377">
      <w:bodyDiv w:val="1"/>
      <w:marLeft w:val="0"/>
      <w:marRight w:val="0"/>
      <w:marTop w:val="0"/>
      <w:marBottom w:val="0"/>
      <w:divBdr>
        <w:top w:val="none" w:sz="0" w:space="0" w:color="auto"/>
        <w:left w:val="none" w:sz="0" w:space="0" w:color="auto"/>
        <w:bottom w:val="none" w:sz="0" w:space="0" w:color="auto"/>
        <w:right w:val="none" w:sz="0" w:space="0" w:color="auto"/>
      </w:divBdr>
    </w:div>
    <w:div w:id="1562861044">
      <w:bodyDiv w:val="1"/>
      <w:marLeft w:val="0"/>
      <w:marRight w:val="0"/>
      <w:marTop w:val="0"/>
      <w:marBottom w:val="0"/>
      <w:divBdr>
        <w:top w:val="none" w:sz="0" w:space="0" w:color="auto"/>
        <w:left w:val="none" w:sz="0" w:space="0" w:color="auto"/>
        <w:bottom w:val="none" w:sz="0" w:space="0" w:color="auto"/>
        <w:right w:val="none" w:sz="0" w:space="0" w:color="auto"/>
      </w:divBdr>
    </w:div>
    <w:div w:id="1562911239">
      <w:bodyDiv w:val="1"/>
      <w:marLeft w:val="0"/>
      <w:marRight w:val="0"/>
      <w:marTop w:val="0"/>
      <w:marBottom w:val="0"/>
      <w:divBdr>
        <w:top w:val="none" w:sz="0" w:space="0" w:color="auto"/>
        <w:left w:val="none" w:sz="0" w:space="0" w:color="auto"/>
        <w:bottom w:val="none" w:sz="0" w:space="0" w:color="auto"/>
        <w:right w:val="none" w:sz="0" w:space="0" w:color="auto"/>
      </w:divBdr>
    </w:div>
    <w:div w:id="1563104992">
      <w:bodyDiv w:val="1"/>
      <w:marLeft w:val="0"/>
      <w:marRight w:val="0"/>
      <w:marTop w:val="0"/>
      <w:marBottom w:val="0"/>
      <w:divBdr>
        <w:top w:val="none" w:sz="0" w:space="0" w:color="auto"/>
        <w:left w:val="none" w:sz="0" w:space="0" w:color="auto"/>
        <w:bottom w:val="none" w:sz="0" w:space="0" w:color="auto"/>
        <w:right w:val="none" w:sz="0" w:space="0" w:color="auto"/>
      </w:divBdr>
    </w:div>
    <w:div w:id="1563177970">
      <w:bodyDiv w:val="1"/>
      <w:marLeft w:val="0"/>
      <w:marRight w:val="0"/>
      <w:marTop w:val="0"/>
      <w:marBottom w:val="0"/>
      <w:divBdr>
        <w:top w:val="none" w:sz="0" w:space="0" w:color="auto"/>
        <w:left w:val="none" w:sz="0" w:space="0" w:color="auto"/>
        <w:bottom w:val="none" w:sz="0" w:space="0" w:color="auto"/>
        <w:right w:val="none" w:sz="0" w:space="0" w:color="auto"/>
      </w:divBdr>
    </w:div>
    <w:div w:id="1563246740">
      <w:bodyDiv w:val="1"/>
      <w:marLeft w:val="0"/>
      <w:marRight w:val="0"/>
      <w:marTop w:val="0"/>
      <w:marBottom w:val="0"/>
      <w:divBdr>
        <w:top w:val="none" w:sz="0" w:space="0" w:color="auto"/>
        <w:left w:val="none" w:sz="0" w:space="0" w:color="auto"/>
        <w:bottom w:val="none" w:sz="0" w:space="0" w:color="auto"/>
        <w:right w:val="none" w:sz="0" w:space="0" w:color="auto"/>
      </w:divBdr>
    </w:div>
    <w:div w:id="1563297861">
      <w:bodyDiv w:val="1"/>
      <w:marLeft w:val="0"/>
      <w:marRight w:val="0"/>
      <w:marTop w:val="0"/>
      <w:marBottom w:val="0"/>
      <w:divBdr>
        <w:top w:val="none" w:sz="0" w:space="0" w:color="auto"/>
        <w:left w:val="none" w:sz="0" w:space="0" w:color="auto"/>
        <w:bottom w:val="none" w:sz="0" w:space="0" w:color="auto"/>
        <w:right w:val="none" w:sz="0" w:space="0" w:color="auto"/>
      </w:divBdr>
    </w:div>
    <w:div w:id="1563325679">
      <w:bodyDiv w:val="1"/>
      <w:marLeft w:val="0"/>
      <w:marRight w:val="0"/>
      <w:marTop w:val="0"/>
      <w:marBottom w:val="0"/>
      <w:divBdr>
        <w:top w:val="none" w:sz="0" w:space="0" w:color="auto"/>
        <w:left w:val="none" w:sz="0" w:space="0" w:color="auto"/>
        <w:bottom w:val="none" w:sz="0" w:space="0" w:color="auto"/>
        <w:right w:val="none" w:sz="0" w:space="0" w:color="auto"/>
      </w:divBdr>
    </w:div>
    <w:div w:id="1563371080">
      <w:bodyDiv w:val="1"/>
      <w:marLeft w:val="0"/>
      <w:marRight w:val="0"/>
      <w:marTop w:val="0"/>
      <w:marBottom w:val="0"/>
      <w:divBdr>
        <w:top w:val="none" w:sz="0" w:space="0" w:color="auto"/>
        <w:left w:val="none" w:sz="0" w:space="0" w:color="auto"/>
        <w:bottom w:val="none" w:sz="0" w:space="0" w:color="auto"/>
        <w:right w:val="none" w:sz="0" w:space="0" w:color="auto"/>
      </w:divBdr>
    </w:div>
    <w:div w:id="1563441504">
      <w:bodyDiv w:val="1"/>
      <w:marLeft w:val="0"/>
      <w:marRight w:val="0"/>
      <w:marTop w:val="0"/>
      <w:marBottom w:val="0"/>
      <w:divBdr>
        <w:top w:val="none" w:sz="0" w:space="0" w:color="auto"/>
        <w:left w:val="none" w:sz="0" w:space="0" w:color="auto"/>
        <w:bottom w:val="none" w:sz="0" w:space="0" w:color="auto"/>
        <w:right w:val="none" w:sz="0" w:space="0" w:color="auto"/>
      </w:divBdr>
    </w:div>
    <w:div w:id="1563590182">
      <w:bodyDiv w:val="1"/>
      <w:marLeft w:val="0"/>
      <w:marRight w:val="0"/>
      <w:marTop w:val="0"/>
      <w:marBottom w:val="0"/>
      <w:divBdr>
        <w:top w:val="none" w:sz="0" w:space="0" w:color="auto"/>
        <w:left w:val="none" w:sz="0" w:space="0" w:color="auto"/>
        <w:bottom w:val="none" w:sz="0" w:space="0" w:color="auto"/>
        <w:right w:val="none" w:sz="0" w:space="0" w:color="auto"/>
      </w:divBdr>
    </w:div>
    <w:div w:id="1563635337">
      <w:bodyDiv w:val="1"/>
      <w:marLeft w:val="0"/>
      <w:marRight w:val="0"/>
      <w:marTop w:val="0"/>
      <w:marBottom w:val="0"/>
      <w:divBdr>
        <w:top w:val="none" w:sz="0" w:space="0" w:color="auto"/>
        <w:left w:val="none" w:sz="0" w:space="0" w:color="auto"/>
        <w:bottom w:val="none" w:sz="0" w:space="0" w:color="auto"/>
        <w:right w:val="none" w:sz="0" w:space="0" w:color="auto"/>
      </w:divBdr>
    </w:div>
    <w:div w:id="1563715780">
      <w:bodyDiv w:val="1"/>
      <w:marLeft w:val="0"/>
      <w:marRight w:val="0"/>
      <w:marTop w:val="0"/>
      <w:marBottom w:val="0"/>
      <w:divBdr>
        <w:top w:val="none" w:sz="0" w:space="0" w:color="auto"/>
        <w:left w:val="none" w:sz="0" w:space="0" w:color="auto"/>
        <w:bottom w:val="none" w:sz="0" w:space="0" w:color="auto"/>
        <w:right w:val="none" w:sz="0" w:space="0" w:color="auto"/>
      </w:divBdr>
    </w:div>
    <w:div w:id="1563717907">
      <w:bodyDiv w:val="1"/>
      <w:marLeft w:val="0"/>
      <w:marRight w:val="0"/>
      <w:marTop w:val="0"/>
      <w:marBottom w:val="0"/>
      <w:divBdr>
        <w:top w:val="none" w:sz="0" w:space="0" w:color="auto"/>
        <w:left w:val="none" w:sz="0" w:space="0" w:color="auto"/>
        <w:bottom w:val="none" w:sz="0" w:space="0" w:color="auto"/>
        <w:right w:val="none" w:sz="0" w:space="0" w:color="auto"/>
      </w:divBdr>
    </w:div>
    <w:div w:id="1563756015">
      <w:bodyDiv w:val="1"/>
      <w:marLeft w:val="0"/>
      <w:marRight w:val="0"/>
      <w:marTop w:val="0"/>
      <w:marBottom w:val="0"/>
      <w:divBdr>
        <w:top w:val="none" w:sz="0" w:space="0" w:color="auto"/>
        <w:left w:val="none" w:sz="0" w:space="0" w:color="auto"/>
        <w:bottom w:val="none" w:sz="0" w:space="0" w:color="auto"/>
        <w:right w:val="none" w:sz="0" w:space="0" w:color="auto"/>
      </w:divBdr>
    </w:div>
    <w:div w:id="1563829606">
      <w:bodyDiv w:val="1"/>
      <w:marLeft w:val="0"/>
      <w:marRight w:val="0"/>
      <w:marTop w:val="0"/>
      <w:marBottom w:val="0"/>
      <w:divBdr>
        <w:top w:val="none" w:sz="0" w:space="0" w:color="auto"/>
        <w:left w:val="none" w:sz="0" w:space="0" w:color="auto"/>
        <w:bottom w:val="none" w:sz="0" w:space="0" w:color="auto"/>
        <w:right w:val="none" w:sz="0" w:space="0" w:color="auto"/>
      </w:divBdr>
    </w:div>
    <w:div w:id="1564096538">
      <w:bodyDiv w:val="1"/>
      <w:marLeft w:val="0"/>
      <w:marRight w:val="0"/>
      <w:marTop w:val="0"/>
      <w:marBottom w:val="0"/>
      <w:divBdr>
        <w:top w:val="none" w:sz="0" w:space="0" w:color="auto"/>
        <w:left w:val="none" w:sz="0" w:space="0" w:color="auto"/>
        <w:bottom w:val="none" w:sz="0" w:space="0" w:color="auto"/>
        <w:right w:val="none" w:sz="0" w:space="0" w:color="auto"/>
      </w:divBdr>
    </w:div>
    <w:div w:id="1564176149">
      <w:bodyDiv w:val="1"/>
      <w:marLeft w:val="0"/>
      <w:marRight w:val="0"/>
      <w:marTop w:val="0"/>
      <w:marBottom w:val="0"/>
      <w:divBdr>
        <w:top w:val="none" w:sz="0" w:space="0" w:color="auto"/>
        <w:left w:val="none" w:sz="0" w:space="0" w:color="auto"/>
        <w:bottom w:val="none" w:sz="0" w:space="0" w:color="auto"/>
        <w:right w:val="none" w:sz="0" w:space="0" w:color="auto"/>
      </w:divBdr>
    </w:div>
    <w:div w:id="1564288150">
      <w:bodyDiv w:val="1"/>
      <w:marLeft w:val="0"/>
      <w:marRight w:val="0"/>
      <w:marTop w:val="0"/>
      <w:marBottom w:val="0"/>
      <w:divBdr>
        <w:top w:val="none" w:sz="0" w:space="0" w:color="auto"/>
        <w:left w:val="none" w:sz="0" w:space="0" w:color="auto"/>
        <w:bottom w:val="none" w:sz="0" w:space="0" w:color="auto"/>
        <w:right w:val="none" w:sz="0" w:space="0" w:color="auto"/>
      </w:divBdr>
    </w:div>
    <w:div w:id="1564288527">
      <w:bodyDiv w:val="1"/>
      <w:marLeft w:val="0"/>
      <w:marRight w:val="0"/>
      <w:marTop w:val="0"/>
      <w:marBottom w:val="0"/>
      <w:divBdr>
        <w:top w:val="none" w:sz="0" w:space="0" w:color="auto"/>
        <w:left w:val="none" w:sz="0" w:space="0" w:color="auto"/>
        <w:bottom w:val="none" w:sz="0" w:space="0" w:color="auto"/>
        <w:right w:val="none" w:sz="0" w:space="0" w:color="auto"/>
      </w:divBdr>
    </w:div>
    <w:div w:id="1564412205">
      <w:bodyDiv w:val="1"/>
      <w:marLeft w:val="0"/>
      <w:marRight w:val="0"/>
      <w:marTop w:val="0"/>
      <w:marBottom w:val="0"/>
      <w:divBdr>
        <w:top w:val="none" w:sz="0" w:space="0" w:color="auto"/>
        <w:left w:val="none" w:sz="0" w:space="0" w:color="auto"/>
        <w:bottom w:val="none" w:sz="0" w:space="0" w:color="auto"/>
        <w:right w:val="none" w:sz="0" w:space="0" w:color="auto"/>
      </w:divBdr>
    </w:div>
    <w:div w:id="1564484970">
      <w:bodyDiv w:val="1"/>
      <w:marLeft w:val="0"/>
      <w:marRight w:val="0"/>
      <w:marTop w:val="0"/>
      <w:marBottom w:val="0"/>
      <w:divBdr>
        <w:top w:val="none" w:sz="0" w:space="0" w:color="auto"/>
        <w:left w:val="none" w:sz="0" w:space="0" w:color="auto"/>
        <w:bottom w:val="none" w:sz="0" w:space="0" w:color="auto"/>
        <w:right w:val="none" w:sz="0" w:space="0" w:color="auto"/>
      </w:divBdr>
    </w:div>
    <w:div w:id="1564752679">
      <w:bodyDiv w:val="1"/>
      <w:marLeft w:val="0"/>
      <w:marRight w:val="0"/>
      <w:marTop w:val="0"/>
      <w:marBottom w:val="0"/>
      <w:divBdr>
        <w:top w:val="none" w:sz="0" w:space="0" w:color="auto"/>
        <w:left w:val="none" w:sz="0" w:space="0" w:color="auto"/>
        <w:bottom w:val="none" w:sz="0" w:space="0" w:color="auto"/>
        <w:right w:val="none" w:sz="0" w:space="0" w:color="auto"/>
      </w:divBdr>
    </w:div>
    <w:div w:id="1564832233">
      <w:bodyDiv w:val="1"/>
      <w:marLeft w:val="0"/>
      <w:marRight w:val="0"/>
      <w:marTop w:val="0"/>
      <w:marBottom w:val="0"/>
      <w:divBdr>
        <w:top w:val="none" w:sz="0" w:space="0" w:color="auto"/>
        <w:left w:val="none" w:sz="0" w:space="0" w:color="auto"/>
        <w:bottom w:val="none" w:sz="0" w:space="0" w:color="auto"/>
        <w:right w:val="none" w:sz="0" w:space="0" w:color="auto"/>
      </w:divBdr>
    </w:div>
    <w:div w:id="1565024492">
      <w:bodyDiv w:val="1"/>
      <w:marLeft w:val="0"/>
      <w:marRight w:val="0"/>
      <w:marTop w:val="0"/>
      <w:marBottom w:val="0"/>
      <w:divBdr>
        <w:top w:val="none" w:sz="0" w:space="0" w:color="auto"/>
        <w:left w:val="none" w:sz="0" w:space="0" w:color="auto"/>
        <w:bottom w:val="none" w:sz="0" w:space="0" w:color="auto"/>
        <w:right w:val="none" w:sz="0" w:space="0" w:color="auto"/>
      </w:divBdr>
    </w:div>
    <w:div w:id="1565027907">
      <w:bodyDiv w:val="1"/>
      <w:marLeft w:val="0"/>
      <w:marRight w:val="0"/>
      <w:marTop w:val="0"/>
      <w:marBottom w:val="0"/>
      <w:divBdr>
        <w:top w:val="none" w:sz="0" w:space="0" w:color="auto"/>
        <w:left w:val="none" w:sz="0" w:space="0" w:color="auto"/>
        <w:bottom w:val="none" w:sz="0" w:space="0" w:color="auto"/>
        <w:right w:val="none" w:sz="0" w:space="0" w:color="auto"/>
      </w:divBdr>
    </w:div>
    <w:div w:id="1565067652">
      <w:bodyDiv w:val="1"/>
      <w:marLeft w:val="0"/>
      <w:marRight w:val="0"/>
      <w:marTop w:val="0"/>
      <w:marBottom w:val="0"/>
      <w:divBdr>
        <w:top w:val="none" w:sz="0" w:space="0" w:color="auto"/>
        <w:left w:val="none" w:sz="0" w:space="0" w:color="auto"/>
        <w:bottom w:val="none" w:sz="0" w:space="0" w:color="auto"/>
        <w:right w:val="none" w:sz="0" w:space="0" w:color="auto"/>
      </w:divBdr>
    </w:div>
    <w:div w:id="1565136682">
      <w:bodyDiv w:val="1"/>
      <w:marLeft w:val="0"/>
      <w:marRight w:val="0"/>
      <w:marTop w:val="0"/>
      <w:marBottom w:val="0"/>
      <w:divBdr>
        <w:top w:val="none" w:sz="0" w:space="0" w:color="auto"/>
        <w:left w:val="none" w:sz="0" w:space="0" w:color="auto"/>
        <w:bottom w:val="none" w:sz="0" w:space="0" w:color="auto"/>
        <w:right w:val="none" w:sz="0" w:space="0" w:color="auto"/>
      </w:divBdr>
    </w:div>
    <w:div w:id="1565144402">
      <w:bodyDiv w:val="1"/>
      <w:marLeft w:val="0"/>
      <w:marRight w:val="0"/>
      <w:marTop w:val="0"/>
      <w:marBottom w:val="0"/>
      <w:divBdr>
        <w:top w:val="none" w:sz="0" w:space="0" w:color="auto"/>
        <w:left w:val="none" w:sz="0" w:space="0" w:color="auto"/>
        <w:bottom w:val="none" w:sz="0" w:space="0" w:color="auto"/>
        <w:right w:val="none" w:sz="0" w:space="0" w:color="auto"/>
      </w:divBdr>
    </w:div>
    <w:div w:id="1565214212">
      <w:bodyDiv w:val="1"/>
      <w:marLeft w:val="0"/>
      <w:marRight w:val="0"/>
      <w:marTop w:val="0"/>
      <w:marBottom w:val="0"/>
      <w:divBdr>
        <w:top w:val="none" w:sz="0" w:space="0" w:color="auto"/>
        <w:left w:val="none" w:sz="0" w:space="0" w:color="auto"/>
        <w:bottom w:val="none" w:sz="0" w:space="0" w:color="auto"/>
        <w:right w:val="none" w:sz="0" w:space="0" w:color="auto"/>
      </w:divBdr>
    </w:div>
    <w:div w:id="1565263951">
      <w:bodyDiv w:val="1"/>
      <w:marLeft w:val="0"/>
      <w:marRight w:val="0"/>
      <w:marTop w:val="0"/>
      <w:marBottom w:val="0"/>
      <w:divBdr>
        <w:top w:val="none" w:sz="0" w:space="0" w:color="auto"/>
        <w:left w:val="none" w:sz="0" w:space="0" w:color="auto"/>
        <w:bottom w:val="none" w:sz="0" w:space="0" w:color="auto"/>
        <w:right w:val="none" w:sz="0" w:space="0" w:color="auto"/>
      </w:divBdr>
    </w:div>
    <w:div w:id="1565529368">
      <w:bodyDiv w:val="1"/>
      <w:marLeft w:val="0"/>
      <w:marRight w:val="0"/>
      <w:marTop w:val="0"/>
      <w:marBottom w:val="0"/>
      <w:divBdr>
        <w:top w:val="none" w:sz="0" w:space="0" w:color="auto"/>
        <w:left w:val="none" w:sz="0" w:space="0" w:color="auto"/>
        <w:bottom w:val="none" w:sz="0" w:space="0" w:color="auto"/>
        <w:right w:val="none" w:sz="0" w:space="0" w:color="auto"/>
      </w:divBdr>
    </w:div>
    <w:div w:id="1565681336">
      <w:bodyDiv w:val="1"/>
      <w:marLeft w:val="0"/>
      <w:marRight w:val="0"/>
      <w:marTop w:val="0"/>
      <w:marBottom w:val="0"/>
      <w:divBdr>
        <w:top w:val="none" w:sz="0" w:space="0" w:color="auto"/>
        <w:left w:val="none" w:sz="0" w:space="0" w:color="auto"/>
        <w:bottom w:val="none" w:sz="0" w:space="0" w:color="auto"/>
        <w:right w:val="none" w:sz="0" w:space="0" w:color="auto"/>
      </w:divBdr>
    </w:div>
    <w:div w:id="1565722394">
      <w:bodyDiv w:val="1"/>
      <w:marLeft w:val="0"/>
      <w:marRight w:val="0"/>
      <w:marTop w:val="0"/>
      <w:marBottom w:val="0"/>
      <w:divBdr>
        <w:top w:val="none" w:sz="0" w:space="0" w:color="auto"/>
        <w:left w:val="none" w:sz="0" w:space="0" w:color="auto"/>
        <w:bottom w:val="none" w:sz="0" w:space="0" w:color="auto"/>
        <w:right w:val="none" w:sz="0" w:space="0" w:color="auto"/>
      </w:divBdr>
    </w:div>
    <w:div w:id="1565750625">
      <w:bodyDiv w:val="1"/>
      <w:marLeft w:val="0"/>
      <w:marRight w:val="0"/>
      <w:marTop w:val="0"/>
      <w:marBottom w:val="0"/>
      <w:divBdr>
        <w:top w:val="none" w:sz="0" w:space="0" w:color="auto"/>
        <w:left w:val="none" w:sz="0" w:space="0" w:color="auto"/>
        <w:bottom w:val="none" w:sz="0" w:space="0" w:color="auto"/>
        <w:right w:val="none" w:sz="0" w:space="0" w:color="auto"/>
      </w:divBdr>
    </w:div>
    <w:div w:id="1565796727">
      <w:bodyDiv w:val="1"/>
      <w:marLeft w:val="0"/>
      <w:marRight w:val="0"/>
      <w:marTop w:val="0"/>
      <w:marBottom w:val="0"/>
      <w:divBdr>
        <w:top w:val="none" w:sz="0" w:space="0" w:color="auto"/>
        <w:left w:val="none" w:sz="0" w:space="0" w:color="auto"/>
        <w:bottom w:val="none" w:sz="0" w:space="0" w:color="auto"/>
        <w:right w:val="none" w:sz="0" w:space="0" w:color="auto"/>
      </w:divBdr>
    </w:div>
    <w:div w:id="1565870116">
      <w:bodyDiv w:val="1"/>
      <w:marLeft w:val="0"/>
      <w:marRight w:val="0"/>
      <w:marTop w:val="0"/>
      <w:marBottom w:val="0"/>
      <w:divBdr>
        <w:top w:val="none" w:sz="0" w:space="0" w:color="auto"/>
        <w:left w:val="none" w:sz="0" w:space="0" w:color="auto"/>
        <w:bottom w:val="none" w:sz="0" w:space="0" w:color="auto"/>
        <w:right w:val="none" w:sz="0" w:space="0" w:color="auto"/>
      </w:divBdr>
    </w:div>
    <w:div w:id="1565874837">
      <w:bodyDiv w:val="1"/>
      <w:marLeft w:val="0"/>
      <w:marRight w:val="0"/>
      <w:marTop w:val="0"/>
      <w:marBottom w:val="0"/>
      <w:divBdr>
        <w:top w:val="none" w:sz="0" w:space="0" w:color="auto"/>
        <w:left w:val="none" w:sz="0" w:space="0" w:color="auto"/>
        <w:bottom w:val="none" w:sz="0" w:space="0" w:color="auto"/>
        <w:right w:val="none" w:sz="0" w:space="0" w:color="auto"/>
      </w:divBdr>
    </w:div>
    <w:div w:id="1565947027">
      <w:bodyDiv w:val="1"/>
      <w:marLeft w:val="0"/>
      <w:marRight w:val="0"/>
      <w:marTop w:val="0"/>
      <w:marBottom w:val="0"/>
      <w:divBdr>
        <w:top w:val="none" w:sz="0" w:space="0" w:color="auto"/>
        <w:left w:val="none" w:sz="0" w:space="0" w:color="auto"/>
        <w:bottom w:val="none" w:sz="0" w:space="0" w:color="auto"/>
        <w:right w:val="none" w:sz="0" w:space="0" w:color="auto"/>
      </w:divBdr>
    </w:div>
    <w:div w:id="1565988585">
      <w:bodyDiv w:val="1"/>
      <w:marLeft w:val="0"/>
      <w:marRight w:val="0"/>
      <w:marTop w:val="0"/>
      <w:marBottom w:val="0"/>
      <w:divBdr>
        <w:top w:val="none" w:sz="0" w:space="0" w:color="auto"/>
        <w:left w:val="none" w:sz="0" w:space="0" w:color="auto"/>
        <w:bottom w:val="none" w:sz="0" w:space="0" w:color="auto"/>
        <w:right w:val="none" w:sz="0" w:space="0" w:color="auto"/>
      </w:divBdr>
    </w:div>
    <w:div w:id="1566141124">
      <w:bodyDiv w:val="1"/>
      <w:marLeft w:val="0"/>
      <w:marRight w:val="0"/>
      <w:marTop w:val="0"/>
      <w:marBottom w:val="0"/>
      <w:divBdr>
        <w:top w:val="none" w:sz="0" w:space="0" w:color="auto"/>
        <w:left w:val="none" w:sz="0" w:space="0" w:color="auto"/>
        <w:bottom w:val="none" w:sz="0" w:space="0" w:color="auto"/>
        <w:right w:val="none" w:sz="0" w:space="0" w:color="auto"/>
      </w:divBdr>
    </w:div>
    <w:div w:id="1566380100">
      <w:bodyDiv w:val="1"/>
      <w:marLeft w:val="0"/>
      <w:marRight w:val="0"/>
      <w:marTop w:val="0"/>
      <w:marBottom w:val="0"/>
      <w:divBdr>
        <w:top w:val="none" w:sz="0" w:space="0" w:color="auto"/>
        <w:left w:val="none" w:sz="0" w:space="0" w:color="auto"/>
        <w:bottom w:val="none" w:sz="0" w:space="0" w:color="auto"/>
        <w:right w:val="none" w:sz="0" w:space="0" w:color="auto"/>
      </w:divBdr>
    </w:div>
    <w:div w:id="1566453267">
      <w:bodyDiv w:val="1"/>
      <w:marLeft w:val="0"/>
      <w:marRight w:val="0"/>
      <w:marTop w:val="0"/>
      <w:marBottom w:val="0"/>
      <w:divBdr>
        <w:top w:val="none" w:sz="0" w:space="0" w:color="auto"/>
        <w:left w:val="none" w:sz="0" w:space="0" w:color="auto"/>
        <w:bottom w:val="none" w:sz="0" w:space="0" w:color="auto"/>
        <w:right w:val="none" w:sz="0" w:space="0" w:color="auto"/>
      </w:divBdr>
    </w:div>
    <w:div w:id="1566455278">
      <w:bodyDiv w:val="1"/>
      <w:marLeft w:val="0"/>
      <w:marRight w:val="0"/>
      <w:marTop w:val="0"/>
      <w:marBottom w:val="0"/>
      <w:divBdr>
        <w:top w:val="none" w:sz="0" w:space="0" w:color="auto"/>
        <w:left w:val="none" w:sz="0" w:space="0" w:color="auto"/>
        <w:bottom w:val="none" w:sz="0" w:space="0" w:color="auto"/>
        <w:right w:val="none" w:sz="0" w:space="0" w:color="auto"/>
      </w:divBdr>
    </w:div>
    <w:div w:id="1566641664">
      <w:bodyDiv w:val="1"/>
      <w:marLeft w:val="0"/>
      <w:marRight w:val="0"/>
      <w:marTop w:val="0"/>
      <w:marBottom w:val="0"/>
      <w:divBdr>
        <w:top w:val="none" w:sz="0" w:space="0" w:color="auto"/>
        <w:left w:val="none" w:sz="0" w:space="0" w:color="auto"/>
        <w:bottom w:val="none" w:sz="0" w:space="0" w:color="auto"/>
        <w:right w:val="none" w:sz="0" w:space="0" w:color="auto"/>
      </w:divBdr>
    </w:div>
    <w:div w:id="1566646805">
      <w:bodyDiv w:val="1"/>
      <w:marLeft w:val="0"/>
      <w:marRight w:val="0"/>
      <w:marTop w:val="0"/>
      <w:marBottom w:val="0"/>
      <w:divBdr>
        <w:top w:val="none" w:sz="0" w:space="0" w:color="auto"/>
        <w:left w:val="none" w:sz="0" w:space="0" w:color="auto"/>
        <w:bottom w:val="none" w:sz="0" w:space="0" w:color="auto"/>
        <w:right w:val="none" w:sz="0" w:space="0" w:color="auto"/>
      </w:divBdr>
    </w:div>
    <w:div w:id="1566717113">
      <w:bodyDiv w:val="1"/>
      <w:marLeft w:val="0"/>
      <w:marRight w:val="0"/>
      <w:marTop w:val="0"/>
      <w:marBottom w:val="0"/>
      <w:divBdr>
        <w:top w:val="none" w:sz="0" w:space="0" w:color="auto"/>
        <w:left w:val="none" w:sz="0" w:space="0" w:color="auto"/>
        <w:bottom w:val="none" w:sz="0" w:space="0" w:color="auto"/>
        <w:right w:val="none" w:sz="0" w:space="0" w:color="auto"/>
      </w:divBdr>
    </w:div>
    <w:div w:id="1566909200">
      <w:bodyDiv w:val="1"/>
      <w:marLeft w:val="0"/>
      <w:marRight w:val="0"/>
      <w:marTop w:val="0"/>
      <w:marBottom w:val="0"/>
      <w:divBdr>
        <w:top w:val="none" w:sz="0" w:space="0" w:color="auto"/>
        <w:left w:val="none" w:sz="0" w:space="0" w:color="auto"/>
        <w:bottom w:val="none" w:sz="0" w:space="0" w:color="auto"/>
        <w:right w:val="none" w:sz="0" w:space="0" w:color="auto"/>
      </w:divBdr>
    </w:div>
    <w:div w:id="1567062620">
      <w:bodyDiv w:val="1"/>
      <w:marLeft w:val="0"/>
      <w:marRight w:val="0"/>
      <w:marTop w:val="0"/>
      <w:marBottom w:val="0"/>
      <w:divBdr>
        <w:top w:val="none" w:sz="0" w:space="0" w:color="auto"/>
        <w:left w:val="none" w:sz="0" w:space="0" w:color="auto"/>
        <w:bottom w:val="none" w:sz="0" w:space="0" w:color="auto"/>
        <w:right w:val="none" w:sz="0" w:space="0" w:color="auto"/>
      </w:divBdr>
    </w:div>
    <w:div w:id="1567177992">
      <w:bodyDiv w:val="1"/>
      <w:marLeft w:val="0"/>
      <w:marRight w:val="0"/>
      <w:marTop w:val="0"/>
      <w:marBottom w:val="0"/>
      <w:divBdr>
        <w:top w:val="none" w:sz="0" w:space="0" w:color="auto"/>
        <w:left w:val="none" w:sz="0" w:space="0" w:color="auto"/>
        <w:bottom w:val="none" w:sz="0" w:space="0" w:color="auto"/>
        <w:right w:val="none" w:sz="0" w:space="0" w:color="auto"/>
      </w:divBdr>
    </w:div>
    <w:div w:id="1567187302">
      <w:bodyDiv w:val="1"/>
      <w:marLeft w:val="0"/>
      <w:marRight w:val="0"/>
      <w:marTop w:val="0"/>
      <w:marBottom w:val="0"/>
      <w:divBdr>
        <w:top w:val="none" w:sz="0" w:space="0" w:color="auto"/>
        <w:left w:val="none" w:sz="0" w:space="0" w:color="auto"/>
        <w:bottom w:val="none" w:sz="0" w:space="0" w:color="auto"/>
        <w:right w:val="none" w:sz="0" w:space="0" w:color="auto"/>
      </w:divBdr>
    </w:div>
    <w:div w:id="1567378142">
      <w:bodyDiv w:val="1"/>
      <w:marLeft w:val="0"/>
      <w:marRight w:val="0"/>
      <w:marTop w:val="0"/>
      <w:marBottom w:val="0"/>
      <w:divBdr>
        <w:top w:val="none" w:sz="0" w:space="0" w:color="auto"/>
        <w:left w:val="none" w:sz="0" w:space="0" w:color="auto"/>
        <w:bottom w:val="none" w:sz="0" w:space="0" w:color="auto"/>
        <w:right w:val="none" w:sz="0" w:space="0" w:color="auto"/>
      </w:divBdr>
    </w:div>
    <w:div w:id="1567490561">
      <w:bodyDiv w:val="1"/>
      <w:marLeft w:val="0"/>
      <w:marRight w:val="0"/>
      <w:marTop w:val="0"/>
      <w:marBottom w:val="0"/>
      <w:divBdr>
        <w:top w:val="none" w:sz="0" w:space="0" w:color="auto"/>
        <w:left w:val="none" w:sz="0" w:space="0" w:color="auto"/>
        <w:bottom w:val="none" w:sz="0" w:space="0" w:color="auto"/>
        <w:right w:val="none" w:sz="0" w:space="0" w:color="auto"/>
      </w:divBdr>
    </w:div>
    <w:div w:id="1567566347">
      <w:bodyDiv w:val="1"/>
      <w:marLeft w:val="0"/>
      <w:marRight w:val="0"/>
      <w:marTop w:val="0"/>
      <w:marBottom w:val="0"/>
      <w:divBdr>
        <w:top w:val="none" w:sz="0" w:space="0" w:color="auto"/>
        <w:left w:val="none" w:sz="0" w:space="0" w:color="auto"/>
        <w:bottom w:val="none" w:sz="0" w:space="0" w:color="auto"/>
        <w:right w:val="none" w:sz="0" w:space="0" w:color="auto"/>
      </w:divBdr>
    </w:div>
    <w:div w:id="1567570062">
      <w:bodyDiv w:val="1"/>
      <w:marLeft w:val="0"/>
      <w:marRight w:val="0"/>
      <w:marTop w:val="0"/>
      <w:marBottom w:val="0"/>
      <w:divBdr>
        <w:top w:val="none" w:sz="0" w:space="0" w:color="auto"/>
        <w:left w:val="none" w:sz="0" w:space="0" w:color="auto"/>
        <w:bottom w:val="none" w:sz="0" w:space="0" w:color="auto"/>
        <w:right w:val="none" w:sz="0" w:space="0" w:color="auto"/>
      </w:divBdr>
    </w:div>
    <w:div w:id="1567639981">
      <w:bodyDiv w:val="1"/>
      <w:marLeft w:val="0"/>
      <w:marRight w:val="0"/>
      <w:marTop w:val="0"/>
      <w:marBottom w:val="0"/>
      <w:divBdr>
        <w:top w:val="none" w:sz="0" w:space="0" w:color="auto"/>
        <w:left w:val="none" w:sz="0" w:space="0" w:color="auto"/>
        <w:bottom w:val="none" w:sz="0" w:space="0" w:color="auto"/>
        <w:right w:val="none" w:sz="0" w:space="0" w:color="auto"/>
      </w:divBdr>
    </w:div>
    <w:div w:id="1567642955">
      <w:bodyDiv w:val="1"/>
      <w:marLeft w:val="0"/>
      <w:marRight w:val="0"/>
      <w:marTop w:val="0"/>
      <w:marBottom w:val="0"/>
      <w:divBdr>
        <w:top w:val="none" w:sz="0" w:space="0" w:color="auto"/>
        <w:left w:val="none" w:sz="0" w:space="0" w:color="auto"/>
        <w:bottom w:val="none" w:sz="0" w:space="0" w:color="auto"/>
        <w:right w:val="none" w:sz="0" w:space="0" w:color="auto"/>
      </w:divBdr>
    </w:div>
    <w:div w:id="1567644090">
      <w:bodyDiv w:val="1"/>
      <w:marLeft w:val="0"/>
      <w:marRight w:val="0"/>
      <w:marTop w:val="0"/>
      <w:marBottom w:val="0"/>
      <w:divBdr>
        <w:top w:val="none" w:sz="0" w:space="0" w:color="auto"/>
        <w:left w:val="none" w:sz="0" w:space="0" w:color="auto"/>
        <w:bottom w:val="none" w:sz="0" w:space="0" w:color="auto"/>
        <w:right w:val="none" w:sz="0" w:space="0" w:color="auto"/>
      </w:divBdr>
    </w:div>
    <w:div w:id="1567716531">
      <w:bodyDiv w:val="1"/>
      <w:marLeft w:val="0"/>
      <w:marRight w:val="0"/>
      <w:marTop w:val="0"/>
      <w:marBottom w:val="0"/>
      <w:divBdr>
        <w:top w:val="none" w:sz="0" w:space="0" w:color="auto"/>
        <w:left w:val="none" w:sz="0" w:space="0" w:color="auto"/>
        <w:bottom w:val="none" w:sz="0" w:space="0" w:color="auto"/>
        <w:right w:val="none" w:sz="0" w:space="0" w:color="auto"/>
      </w:divBdr>
    </w:div>
    <w:div w:id="1567910503">
      <w:bodyDiv w:val="1"/>
      <w:marLeft w:val="0"/>
      <w:marRight w:val="0"/>
      <w:marTop w:val="0"/>
      <w:marBottom w:val="0"/>
      <w:divBdr>
        <w:top w:val="none" w:sz="0" w:space="0" w:color="auto"/>
        <w:left w:val="none" w:sz="0" w:space="0" w:color="auto"/>
        <w:bottom w:val="none" w:sz="0" w:space="0" w:color="auto"/>
        <w:right w:val="none" w:sz="0" w:space="0" w:color="auto"/>
      </w:divBdr>
    </w:div>
    <w:div w:id="1567911439">
      <w:bodyDiv w:val="1"/>
      <w:marLeft w:val="0"/>
      <w:marRight w:val="0"/>
      <w:marTop w:val="0"/>
      <w:marBottom w:val="0"/>
      <w:divBdr>
        <w:top w:val="none" w:sz="0" w:space="0" w:color="auto"/>
        <w:left w:val="none" w:sz="0" w:space="0" w:color="auto"/>
        <w:bottom w:val="none" w:sz="0" w:space="0" w:color="auto"/>
        <w:right w:val="none" w:sz="0" w:space="0" w:color="auto"/>
      </w:divBdr>
    </w:div>
    <w:div w:id="1567951433">
      <w:bodyDiv w:val="1"/>
      <w:marLeft w:val="0"/>
      <w:marRight w:val="0"/>
      <w:marTop w:val="0"/>
      <w:marBottom w:val="0"/>
      <w:divBdr>
        <w:top w:val="none" w:sz="0" w:space="0" w:color="auto"/>
        <w:left w:val="none" w:sz="0" w:space="0" w:color="auto"/>
        <w:bottom w:val="none" w:sz="0" w:space="0" w:color="auto"/>
        <w:right w:val="none" w:sz="0" w:space="0" w:color="auto"/>
      </w:divBdr>
    </w:div>
    <w:div w:id="1568029401">
      <w:bodyDiv w:val="1"/>
      <w:marLeft w:val="0"/>
      <w:marRight w:val="0"/>
      <w:marTop w:val="0"/>
      <w:marBottom w:val="0"/>
      <w:divBdr>
        <w:top w:val="none" w:sz="0" w:space="0" w:color="auto"/>
        <w:left w:val="none" w:sz="0" w:space="0" w:color="auto"/>
        <w:bottom w:val="none" w:sz="0" w:space="0" w:color="auto"/>
        <w:right w:val="none" w:sz="0" w:space="0" w:color="auto"/>
      </w:divBdr>
    </w:div>
    <w:div w:id="1568147760">
      <w:bodyDiv w:val="1"/>
      <w:marLeft w:val="0"/>
      <w:marRight w:val="0"/>
      <w:marTop w:val="0"/>
      <w:marBottom w:val="0"/>
      <w:divBdr>
        <w:top w:val="none" w:sz="0" w:space="0" w:color="auto"/>
        <w:left w:val="none" w:sz="0" w:space="0" w:color="auto"/>
        <w:bottom w:val="none" w:sz="0" w:space="0" w:color="auto"/>
        <w:right w:val="none" w:sz="0" w:space="0" w:color="auto"/>
      </w:divBdr>
    </w:div>
    <w:div w:id="1568178172">
      <w:bodyDiv w:val="1"/>
      <w:marLeft w:val="0"/>
      <w:marRight w:val="0"/>
      <w:marTop w:val="0"/>
      <w:marBottom w:val="0"/>
      <w:divBdr>
        <w:top w:val="none" w:sz="0" w:space="0" w:color="auto"/>
        <w:left w:val="none" w:sz="0" w:space="0" w:color="auto"/>
        <w:bottom w:val="none" w:sz="0" w:space="0" w:color="auto"/>
        <w:right w:val="none" w:sz="0" w:space="0" w:color="auto"/>
      </w:divBdr>
    </w:div>
    <w:div w:id="1568228096">
      <w:bodyDiv w:val="1"/>
      <w:marLeft w:val="0"/>
      <w:marRight w:val="0"/>
      <w:marTop w:val="0"/>
      <w:marBottom w:val="0"/>
      <w:divBdr>
        <w:top w:val="none" w:sz="0" w:space="0" w:color="auto"/>
        <w:left w:val="none" w:sz="0" w:space="0" w:color="auto"/>
        <w:bottom w:val="none" w:sz="0" w:space="0" w:color="auto"/>
        <w:right w:val="none" w:sz="0" w:space="0" w:color="auto"/>
      </w:divBdr>
    </w:div>
    <w:div w:id="1568304813">
      <w:bodyDiv w:val="1"/>
      <w:marLeft w:val="0"/>
      <w:marRight w:val="0"/>
      <w:marTop w:val="0"/>
      <w:marBottom w:val="0"/>
      <w:divBdr>
        <w:top w:val="none" w:sz="0" w:space="0" w:color="auto"/>
        <w:left w:val="none" w:sz="0" w:space="0" w:color="auto"/>
        <w:bottom w:val="none" w:sz="0" w:space="0" w:color="auto"/>
        <w:right w:val="none" w:sz="0" w:space="0" w:color="auto"/>
      </w:divBdr>
    </w:div>
    <w:div w:id="1568370530">
      <w:bodyDiv w:val="1"/>
      <w:marLeft w:val="0"/>
      <w:marRight w:val="0"/>
      <w:marTop w:val="0"/>
      <w:marBottom w:val="0"/>
      <w:divBdr>
        <w:top w:val="none" w:sz="0" w:space="0" w:color="auto"/>
        <w:left w:val="none" w:sz="0" w:space="0" w:color="auto"/>
        <w:bottom w:val="none" w:sz="0" w:space="0" w:color="auto"/>
        <w:right w:val="none" w:sz="0" w:space="0" w:color="auto"/>
      </w:divBdr>
    </w:div>
    <w:div w:id="1568414347">
      <w:bodyDiv w:val="1"/>
      <w:marLeft w:val="0"/>
      <w:marRight w:val="0"/>
      <w:marTop w:val="0"/>
      <w:marBottom w:val="0"/>
      <w:divBdr>
        <w:top w:val="none" w:sz="0" w:space="0" w:color="auto"/>
        <w:left w:val="none" w:sz="0" w:space="0" w:color="auto"/>
        <w:bottom w:val="none" w:sz="0" w:space="0" w:color="auto"/>
        <w:right w:val="none" w:sz="0" w:space="0" w:color="auto"/>
      </w:divBdr>
    </w:div>
    <w:div w:id="1568415301">
      <w:bodyDiv w:val="1"/>
      <w:marLeft w:val="0"/>
      <w:marRight w:val="0"/>
      <w:marTop w:val="0"/>
      <w:marBottom w:val="0"/>
      <w:divBdr>
        <w:top w:val="none" w:sz="0" w:space="0" w:color="auto"/>
        <w:left w:val="none" w:sz="0" w:space="0" w:color="auto"/>
        <w:bottom w:val="none" w:sz="0" w:space="0" w:color="auto"/>
        <w:right w:val="none" w:sz="0" w:space="0" w:color="auto"/>
      </w:divBdr>
    </w:div>
    <w:div w:id="1568420931">
      <w:bodyDiv w:val="1"/>
      <w:marLeft w:val="0"/>
      <w:marRight w:val="0"/>
      <w:marTop w:val="0"/>
      <w:marBottom w:val="0"/>
      <w:divBdr>
        <w:top w:val="none" w:sz="0" w:space="0" w:color="auto"/>
        <w:left w:val="none" w:sz="0" w:space="0" w:color="auto"/>
        <w:bottom w:val="none" w:sz="0" w:space="0" w:color="auto"/>
        <w:right w:val="none" w:sz="0" w:space="0" w:color="auto"/>
      </w:divBdr>
    </w:div>
    <w:div w:id="1568497752">
      <w:bodyDiv w:val="1"/>
      <w:marLeft w:val="0"/>
      <w:marRight w:val="0"/>
      <w:marTop w:val="0"/>
      <w:marBottom w:val="0"/>
      <w:divBdr>
        <w:top w:val="none" w:sz="0" w:space="0" w:color="auto"/>
        <w:left w:val="none" w:sz="0" w:space="0" w:color="auto"/>
        <w:bottom w:val="none" w:sz="0" w:space="0" w:color="auto"/>
        <w:right w:val="none" w:sz="0" w:space="0" w:color="auto"/>
      </w:divBdr>
    </w:div>
    <w:div w:id="1568681697">
      <w:bodyDiv w:val="1"/>
      <w:marLeft w:val="0"/>
      <w:marRight w:val="0"/>
      <w:marTop w:val="0"/>
      <w:marBottom w:val="0"/>
      <w:divBdr>
        <w:top w:val="none" w:sz="0" w:space="0" w:color="auto"/>
        <w:left w:val="none" w:sz="0" w:space="0" w:color="auto"/>
        <w:bottom w:val="none" w:sz="0" w:space="0" w:color="auto"/>
        <w:right w:val="none" w:sz="0" w:space="0" w:color="auto"/>
      </w:divBdr>
    </w:div>
    <w:div w:id="1568883385">
      <w:bodyDiv w:val="1"/>
      <w:marLeft w:val="0"/>
      <w:marRight w:val="0"/>
      <w:marTop w:val="0"/>
      <w:marBottom w:val="0"/>
      <w:divBdr>
        <w:top w:val="none" w:sz="0" w:space="0" w:color="auto"/>
        <w:left w:val="none" w:sz="0" w:space="0" w:color="auto"/>
        <w:bottom w:val="none" w:sz="0" w:space="0" w:color="auto"/>
        <w:right w:val="none" w:sz="0" w:space="0" w:color="auto"/>
      </w:divBdr>
    </w:div>
    <w:div w:id="1568952372">
      <w:bodyDiv w:val="1"/>
      <w:marLeft w:val="0"/>
      <w:marRight w:val="0"/>
      <w:marTop w:val="0"/>
      <w:marBottom w:val="0"/>
      <w:divBdr>
        <w:top w:val="none" w:sz="0" w:space="0" w:color="auto"/>
        <w:left w:val="none" w:sz="0" w:space="0" w:color="auto"/>
        <w:bottom w:val="none" w:sz="0" w:space="0" w:color="auto"/>
        <w:right w:val="none" w:sz="0" w:space="0" w:color="auto"/>
      </w:divBdr>
    </w:div>
    <w:div w:id="1569001037">
      <w:bodyDiv w:val="1"/>
      <w:marLeft w:val="0"/>
      <w:marRight w:val="0"/>
      <w:marTop w:val="0"/>
      <w:marBottom w:val="0"/>
      <w:divBdr>
        <w:top w:val="none" w:sz="0" w:space="0" w:color="auto"/>
        <w:left w:val="none" w:sz="0" w:space="0" w:color="auto"/>
        <w:bottom w:val="none" w:sz="0" w:space="0" w:color="auto"/>
        <w:right w:val="none" w:sz="0" w:space="0" w:color="auto"/>
      </w:divBdr>
    </w:div>
    <w:div w:id="1569027524">
      <w:bodyDiv w:val="1"/>
      <w:marLeft w:val="0"/>
      <w:marRight w:val="0"/>
      <w:marTop w:val="0"/>
      <w:marBottom w:val="0"/>
      <w:divBdr>
        <w:top w:val="none" w:sz="0" w:space="0" w:color="auto"/>
        <w:left w:val="none" w:sz="0" w:space="0" w:color="auto"/>
        <w:bottom w:val="none" w:sz="0" w:space="0" w:color="auto"/>
        <w:right w:val="none" w:sz="0" w:space="0" w:color="auto"/>
      </w:divBdr>
    </w:div>
    <w:div w:id="1569070112">
      <w:bodyDiv w:val="1"/>
      <w:marLeft w:val="0"/>
      <w:marRight w:val="0"/>
      <w:marTop w:val="0"/>
      <w:marBottom w:val="0"/>
      <w:divBdr>
        <w:top w:val="none" w:sz="0" w:space="0" w:color="auto"/>
        <w:left w:val="none" w:sz="0" w:space="0" w:color="auto"/>
        <w:bottom w:val="none" w:sz="0" w:space="0" w:color="auto"/>
        <w:right w:val="none" w:sz="0" w:space="0" w:color="auto"/>
      </w:divBdr>
    </w:div>
    <w:div w:id="1569223232">
      <w:bodyDiv w:val="1"/>
      <w:marLeft w:val="0"/>
      <w:marRight w:val="0"/>
      <w:marTop w:val="0"/>
      <w:marBottom w:val="0"/>
      <w:divBdr>
        <w:top w:val="none" w:sz="0" w:space="0" w:color="auto"/>
        <w:left w:val="none" w:sz="0" w:space="0" w:color="auto"/>
        <w:bottom w:val="none" w:sz="0" w:space="0" w:color="auto"/>
        <w:right w:val="none" w:sz="0" w:space="0" w:color="auto"/>
      </w:divBdr>
    </w:div>
    <w:div w:id="1569339114">
      <w:bodyDiv w:val="1"/>
      <w:marLeft w:val="0"/>
      <w:marRight w:val="0"/>
      <w:marTop w:val="0"/>
      <w:marBottom w:val="0"/>
      <w:divBdr>
        <w:top w:val="none" w:sz="0" w:space="0" w:color="auto"/>
        <w:left w:val="none" w:sz="0" w:space="0" w:color="auto"/>
        <w:bottom w:val="none" w:sz="0" w:space="0" w:color="auto"/>
        <w:right w:val="none" w:sz="0" w:space="0" w:color="auto"/>
      </w:divBdr>
    </w:div>
    <w:div w:id="1569418830">
      <w:bodyDiv w:val="1"/>
      <w:marLeft w:val="0"/>
      <w:marRight w:val="0"/>
      <w:marTop w:val="0"/>
      <w:marBottom w:val="0"/>
      <w:divBdr>
        <w:top w:val="none" w:sz="0" w:space="0" w:color="auto"/>
        <w:left w:val="none" w:sz="0" w:space="0" w:color="auto"/>
        <w:bottom w:val="none" w:sz="0" w:space="0" w:color="auto"/>
        <w:right w:val="none" w:sz="0" w:space="0" w:color="auto"/>
      </w:divBdr>
    </w:div>
    <w:div w:id="1569461218">
      <w:bodyDiv w:val="1"/>
      <w:marLeft w:val="0"/>
      <w:marRight w:val="0"/>
      <w:marTop w:val="0"/>
      <w:marBottom w:val="0"/>
      <w:divBdr>
        <w:top w:val="none" w:sz="0" w:space="0" w:color="auto"/>
        <w:left w:val="none" w:sz="0" w:space="0" w:color="auto"/>
        <w:bottom w:val="none" w:sz="0" w:space="0" w:color="auto"/>
        <w:right w:val="none" w:sz="0" w:space="0" w:color="auto"/>
      </w:divBdr>
    </w:div>
    <w:div w:id="1569461916">
      <w:bodyDiv w:val="1"/>
      <w:marLeft w:val="0"/>
      <w:marRight w:val="0"/>
      <w:marTop w:val="0"/>
      <w:marBottom w:val="0"/>
      <w:divBdr>
        <w:top w:val="none" w:sz="0" w:space="0" w:color="auto"/>
        <w:left w:val="none" w:sz="0" w:space="0" w:color="auto"/>
        <w:bottom w:val="none" w:sz="0" w:space="0" w:color="auto"/>
        <w:right w:val="none" w:sz="0" w:space="0" w:color="auto"/>
      </w:divBdr>
    </w:div>
    <w:div w:id="1569538593">
      <w:bodyDiv w:val="1"/>
      <w:marLeft w:val="0"/>
      <w:marRight w:val="0"/>
      <w:marTop w:val="0"/>
      <w:marBottom w:val="0"/>
      <w:divBdr>
        <w:top w:val="none" w:sz="0" w:space="0" w:color="auto"/>
        <w:left w:val="none" w:sz="0" w:space="0" w:color="auto"/>
        <w:bottom w:val="none" w:sz="0" w:space="0" w:color="auto"/>
        <w:right w:val="none" w:sz="0" w:space="0" w:color="auto"/>
      </w:divBdr>
    </w:div>
    <w:div w:id="1569656096">
      <w:bodyDiv w:val="1"/>
      <w:marLeft w:val="0"/>
      <w:marRight w:val="0"/>
      <w:marTop w:val="0"/>
      <w:marBottom w:val="0"/>
      <w:divBdr>
        <w:top w:val="none" w:sz="0" w:space="0" w:color="auto"/>
        <w:left w:val="none" w:sz="0" w:space="0" w:color="auto"/>
        <w:bottom w:val="none" w:sz="0" w:space="0" w:color="auto"/>
        <w:right w:val="none" w:sz="0" w:space="0" w:color="auto"/>
      </w:divBdr>
    </w:div>
    <w:div w:id="1569656291">
      <w:bodyDiv w:val="1"/>
      <w:marLeft w:val="0"/>
      <w:marRight w:val="0"/>
      <w:marTop w:val="0"/>
      <w:marBottom w:val="0"/>
      <w:divBdr>
        <w:top w:val="none" w:sz="0" w:space="0" w:color="auto"/>
        <w:left w:val="none" w:sz="0" w:space="0" w:color="auto"/>
        <w:bottom w:val="none" w:sz="0" w:space="0" w:color="auto"/>
        <w:right w:val="none" w:sz="0" w:space="0" w:color="auto"/>
      </w:divBdr>
    </w:div>
    <w:div w:id="1569681372">
      <w:bodyDiv w:val="1"/>
      <w:marLeft w:val="0"/>
      <w:marRight w:val="0"/>
      <w:marTop w:val="0"/>
      <w:marBottom w:val="0"/>
      <w:divBdr>
        <w:top w:val="none" w:sz="0" w:space="0" w:color="auto"/>
        <w:left w:val="none" w:sz="0" w:space="0" w:color="auto"/>
        <w:bottom w:val="none" w:sz="0" w:space="0" w:color="auto"/>
        <w:right w:val="none" w:sz="0" w:space="0" w:color="auto"/>
      </w:divBdr>
    </w:div>
    <w:div w:id="1569993360">
      <w:bodyDiv w:val="1"/>
      <w:marLeft w:val="0"/>
      <w:marRight w:val="0"/>
      <w:marTop w:val="0"/>
      <w:marBottom w:val="0"/>
      <w:divBdr>
        <w:top w:val="none" w:sz="0" w:space="0" w:color="auto"/>
        <w:left w:val="none" w:sz="0" w:space="0" w:color="auto"/>
        <w:bottom w:val="none" w:sz="0" w:space="0" w:color="auto"/>
        <w:right w:val="none" w:sz="0" w:space="0" w:color="auto"/>
      </w:divBdr>
    </w:div>
    <w:div w:id="1569996314">
      <w:bodyDiv w:val="1"/>
      <w:marLeft w:val="0"/>
      <w:marRight w:val="0"/>
      <w:marTop w:val="0"/>
      <w:marBottom w:val="0"/>
      <w:divBdr>
        <w:top w:val="none" w:sz="0" w:space="0" w:color="auto"/>
        <w:left w:val="none" w:sz="0" w:space="0" w:color="auto"/>
        <w:bottom w:val="none" w:sz="0" w:space="0" w:color="auto"/>
        <w:right w:val="none" w:sz="0" w:space="0" w:color="auto"/>
      </w:divBdr>
    </w:div>
    <w:div w:id="1570111778">
      <w:bodyDiv w:val="1"/>
      <w:marLeft w:val="0"/>
      <w:marRight w:val="0"/>
      <w:marTop w:val="0"/>
      <w:marBottom w:val="0"/>
      <w:divBdr>
        <w:top w:val="none" w:sz="0" w:space="0" w:color="auto"/>
        <w:left w:val="none" w:sz="0" w:space="0" w:color="auto"/>
        <w:bottom w:val="none" w:sz="0" w:space="0" w:color="auto"/>
        <w:right w:val="none" w:sz="0" w:space="0" w:color="auto"/>
      </w:divBdr>
    </w:div>
    <w:div w:id="1570187672">
      <w:bodyDiv w:val="1"/>
      <w:marLeft w:val="0"/>
      <w:marRight w:val="0"/>
      <w:marTop w:val="0"/>
      <w:marBottom w:val="0"/>
      <w:divBdr>
        <w:top w:val="none" w:sz="0" w:space="0" w:color="auto"/>
        <w:left w:val="none" w:sz="0" w:space="0" w:color="auto"/>
        <w:bottom w:val="none" w:sz="0" w:space="0" w:color="auto"/>
        <w:right w:val="none" w:sz="0" w:space="0" w:color="auto"/>
      </w:divBdr>
    </w:div>
    <w:div w:id="1570263693">
      <w:bodyDiv w:val="1"/>
      <w:marLeft w:val="0"/>
      <w:marRight w:val="0"/>
      <w:marTop w:val="0"/>
      <w:marBottom w:val="0"/>
      <w:divBdr>
        <w:top w:val="none" w:sz="0" w:space="0" w:color="auto"/>
        <w:left w:val="none" w:sz="0" w:space="0" w:color="auto"/>
        <w:bottom w:val="none" w:sz="0" w:space="0" w:color="auto"/>
        <w:right w:val="none" w:sz="0" w:space="0" w:color="auto"/>
      </w:divBdr>
    </w:div>
    <w:div w:id="1570269653">
      <w:bodyDiv w:val="1"/>
      <w:marLeft w:val="0"/>
      <w:marRight w:val="0"/>
      <w:marTop w:val="0"/>
      <w:marBottom w:val="0"/>
      <w:divBdr>
        <w:top w:val="none" w:sz="0" w:space="0" w:color="auto"/>
        <w:left w:val="none" w:sz="0" w:space="0" w:color="auto"/>
        <w:bottom w:val="none" w:sz="0" w:space="0" w:color="auto"/>
        <w:right w:val="none" w:sz="0" w:space="0" w:color="auto"/>
      </w:divBdr>
    </w:div>
    <w:div w:id="1570308669">
      <w:bodyDiv w:val="1"/>
      <w:marLeft w:val="0"/>
      <w:marRight w:val="0"/>
      <w:marTop w:val="0"/>
      <w:marBottom w:val="0"/>
      <w:divBdr>
        <w:top w:val="none" w:sz="0" w:space="0" w:color="auto"/>
        <w:left w:val="none" w:sz="0" w:space="0" w:color="auto"/>
        <w:bottom w:val="none" w:sz="0" w:space="0" w:color="auto"/>
        <w:right w:val="none" w:sz="0" w:space="0" w:color="auto"/>
      </w:divBdr>
    </w:div>
    <w:div w:id="1570311215">
      <w:bodyDiv w:val="1"/>
      <w:marLeft w:val="0"/>
      <w:marRight w:val="0"/>
      <w:marTop w:val="0"/>
      <w:marBottom w:val="0"/>
      <w:divBdr>
        <w:top w:val="none" w:sz="0" w:space="0" w:color="auto"/>
        <w:left w:val="none" w:sz="0" w:space="0" w:color="auto"/>
        <w:bottom w:val="none" w:sz="0" w:space="0" w:color="auto"/>
        <w:right w:val="none" w:sz="0" w:space="0" w:color="auto"/>
      </w:divBdr>
    </w:div>
    <w:div w:id="1570462300">
      <w:bodyDiv w:val="1"/>
      <w:marLeft w:val="0"/>
      <w:marRight w:val="0"/>
      <w:marTop w:val="0"/>
      <w:marBottom w:val="0"/>
      <w:divBdr>
        <w:top w:val="none" w:sz="0" w:space="0" w:color="auto"/>
        <w:left w:val="none" w:sz="0" w:space="0" w:color="auto"/>
        <w:bottom w:val="none" w:sz="0" w:space="0" w:color="auto"/>
        <w:right w:val="none" w:sz="0" w:space="0" w:color="auto"/>
      </w:divBdr>
    </w:div>
    <w:div w:id="1570843874">
      <w:bodyDiv w:val="1"/>
      <w:marLeft w:val="0"/>
      <w:marRight w:val="0"/>
      <w:marTop w:val="0"/>
      <w:marBottom w:val="0"/>
      <w:divBdr>
        <w:top w:val="none" w:sz="0" w:space="0" w:color="auto"/>
        <w:left w:val="none" w:sz="0" w:space="0" w:color="auto"/>
        <w:bottom w:val="none" w:sz="0" w:space="0" w:color="auto"/>
        <w:right w:val="none" w:sz="0" w:space="0" w:color="auto"/>
      </w:divBdr>
    </w:div>
    <w:div w:id="1570921163">
      <w:bodyDiv w:val="1"/>
      <w:marLeft w:val="0"/>
      <w:marRight w:val="0"/>
      <w:marTop w:val="0"/>
      <w:marBottom w:val="0"/>
      <w:divBdr>
        <w:top w:val="none" w:sz="0" w:space="0" w:color="auto"/>
        <w:left w:val="none" w:sz="0" w:space="0" w:color="auto"/>
        <w:bottom w:val="none" w:sz="0" w:space="0" w:color="auto"/>
        <w:right w:val="none" w:sz="0" w:space="0" w:color="auto"/>
      </w:divBdr>
    </w:div>
    <w:div w:id="1570925267">
      <w:bodyDiv w:val="1"/>
      <w:marLeft w:val="0"/>
      <w:marRight w:val="0"/>
      <w:marTop w:val="0"/>
      <w:marBottom w:val="0"/>
      <w:divBdr>
        <w:top w:val="none" w:sz="0" w:space="0" w:color="auto"/>
        <w:left w:val="none" w:sz="0" w:space="0" w:color="auto"/>
        <w:bottom w:val="none" w:sz="0" w:space="0" w:color="auto"/>
        <w:right w:val="none" w:sz="0" w:space="0" w:color="auto"/>
      </w:divBdr>
    </w:div>
    <w:div w:id="1570965857">
      <w:bodyDiv w:val="1"/>
      <w:marLeft w:val="0"/>
      <w:marRight w:val="0"/>
      <w:marTop w:val="0"/>
      <w:marBottom w:val="0"/>
      <w:divBdr>
        <w:top w:val="none" w:sz="0" w:space="0" w:color="auto"/>
        <w:left w:val="none" w:sz="0" w:space="0" w:color="auto"/>
        <w:bottom w:val="none" w:sz="0" w:space="0" w:color="auto"/>
        <w:right w:val="none" w:sz="0" w:space="0" w:color="auto"/>
      </w:divBdr>
    </w:div>
    <w:div w:id="1570967704">
      <w:bodyDiv w:val="1"/>
      <w:marLeft w:val="0"/>
      <w:marRight w:val="0"/>
      <w:marTop w:val="0"/>
      <w:marBottom w:val="0"/>
      <w:divBdr>
        <w:top w:val="none" w:sz="0" w:space="0" w:color="auto"/>
        <w:left w:val="none" w:sz="0" w:space="0" w:color="auto"/>
        <w:bottom w:val="none" w:sz="0" w:space="0" w:color="auto"/>
        <w:right w:val="none" w:sz="0" w:space="0" w:color="auto"/>
      </w:divBdr>
    </w:div>
    <w:div w:id="1571036949">
      <w:bodyDiv w:val="1"/>
      <w:marLeft w:val="0"/>
      <w:marRight w:val="0"/>
      <w:marTop w:val="0"/>
      <w:marBottom w:val="0"/>
      <w:divBdr>
        <w:top w:val="none" w:sz="0" w:space="0" w:color="auto"/>
        <w:left w:val="none" w:sz="0" w:space="0" w:color="auto"/>
        <w:bottom w:val="none" w:sz="0" w:space="0" w:color="auto"/>
        <w:right w:val="none" w:sz="0" w:space="0" w:color="auto"/>
      </w:divBdr>
    </w:div>
    <w:div w:id="1571187092">
      <w:bodyDiv w:val="1"/>
      <w:marLeft w:val="0"/>
      <w:marRight w:val="0"/>
      <w:marTop w:val="0"/>
      <w:marBottom w:val="0"/>
      <w:divBdr>
        <w:top w:val="none" w:sz="0" w:space="0" w:color="auto"/>
        <w:left w:val="none" w:sz="0" w:space="0" w:color="auto"/>
        <w:bottom w:val="none" w:sz="0" w:space="0" w:color="auto"/>
        <w:right w:val="none" w:sz="0" w:space="0" w:color="auto"/>
      </w:divBdr>
    </w:div>
    <w:div w:id="1571306248">
      <w:bodyDiv w:val="1"/>
      <w:marLeft w:val="0"/>
      <w:marRight w:val="0"/>
      <w:marTop w:val="0"/>
      <w:marBottom w:val="0"/>
      <w:divBdr>
        <w:top w:val="none" w:sz="0" w:space="0" w:color="auto"/>
        <w:left w:val="none" w:sz="0" w:space="0" w:color="auto"/>
        <w:bottom w:val="none" w:sz="0" w:space="0" w:color="auto"/>
        <w:right w:val="none" w:sz="0" w:space="0" w:color="auto"/>
      </w:divBdr>
    </w:div>
    <w:div w:id="1571384938">
      <w:bodyDiv w:val="1"/>
      <w:marLeft w:val="0"/>
      <w:marRight w:val="0"/>
      <w:marTop w:val="0"/>
      <w:marBottom w:val="0"/>
      <w:divBdr>
        <w:top w:val="none" w:sz="0" w:space="0" w:color="auto"/>
        <w:left w:val="none" w:sz="0" w:space="0" w:color="auto"/>
        <w:bottom w:val="none" w:sz="0" w:space="0" w:color="auto"/>
        <w:right w:val="none" w:sz="0" w:space="0" w:color="auto"/>
      </w:divBdr>
    </w:div>
    <w:div w:id="1571385037">
      <w:bodyDiv w:val="1"/>
      <w:marLeft w:val="0"/>
      <w:marRight w:val="0"/>
      <w:marTop w:val="0"/>
      <w:marBottom w:val="0"/>
      <w:divBdr>
        <w:top w:val="none" w:sz="0" w:space="0" w:color="auto"/>
        <w:left w:val="none" w:sz="0" w:space="0" w:color="auto"/>
        <w:bottom w:val="none" w:sz="0" w:space="0" w:color="auto"/>
        <w:right w:val="none" w:sz="0" w:space="0" w:color="auto"/>
      </w:divBdr>
    </w:div>
    <w:div w:id="1571503396">
      <w:bodyDiv w:val="1"/>
      <w:marLeft w:val="0"/>
      <w:marRight w:val="0"/>
      <w:marTop w:val="0"/>
      <w:marBottom w:val="0"/>
      <w:divBdr>
        <w:top w:val="none" w:sz="0" w:space="0" w:color="auto"/>
        <w:left w:val="none" w:sz="0" w:space="0" w:color="auto"/>
        <w:bottom w:val="none" w:sz="0" w:space="0" w:color="auto"/>
        <w:right w:val="none" w:sz="0" w:space="0" w:color="auto"/>
      </w:divBdr>
    </w:div>
    <w:div w:id="1571580864">
      <w:bodyDiv w:val="1"/>
      <w:marLeft w:val="0"/>
      <w:marRight w:val="0"/>
      <w:marTop w:val="0"/>
      <w:marBottom w:val="0"/>
      <w:divBdr>
        <w:top w:val="none" w:sz="0" w:space="0" w:color="auto"/>
        <w:left w:val="none" w:sz="0" w:space="0" w:color="auto"/>
        <w:bottom w:val="none" w:sz="0" w:space="0" w:color="auto"/>
        <w:right w:val="none" w:sz="0" w:space="0" w:color="auto"/>
      </w:divBdr>
    </w:div>
    <w:div w:id="1571768613">
      <w:bodyDiv w:val="1"/>
      <w:marLeft w:val="0"/>
      <w:marRight w:val="0"/>
      <w:marTop w:val="0"/>
      <w:marBottom w:val="0"/>
      <w:divBdr>
        <w:top w:val="none" w:sz="0" w:space="0" w:color="auto"/>
        <w:left w:val="none" w:sz="0" w:space="0" w:color="auto"/>
        <w:bottom w:val="none" w:sz="0" w:space="0" w:color="auto"/>
        <w:right w:val="none" w:sz="0" w:space="0" w:color="auto"/>
      </w:divBdr>
    </w:div>
    <w:div w:id="1571840780">
      <w:bodyDiv w:val="1"/>
      <w:marLeft w:val="0"/>
      <w:marRight w:val="0"/>
      <w:marTop w:val="0"/>
      <w:marBottom w:val="0"/>
      <w:divBdr>
        <w:top w:val="none" w:sz="0" w:space="0" w:color="auto"/>
        <w:left w:val="none" w:sz="0" w:space="0" w:color="auto"/>
        <w:bottom w:val="none" w:sz="0" w:space="0" w:color="auto"/>
        <w:right w:val="none" w:sz="0" w:space="0" w:color="auto"/>
      </w:divBdr>
    </w:div>
    <w:div w:id="1571844004">
      <w:bodyDiv w:val="1"/>
      <w:marLeft w:val="0"/>
      <w:marRight w:val="0"/>
      <w:marTop w:val="0"/>
      <w:marBottom w:val="0"/>
      <w:divBdr>
        <w:top w:val="none" w:sz="0" w:space="0" w:color="auto"/>
        <w:left w:val="none" w:sz="0" w:space="0" w:color="auto"/>
        <w:bottom w:val="none" w:sz="0" w:space="0" w:color="auto"/>
        <w:right w:val="none" w:sz="0" w:space="0" w:color="auto"/>
      </w:divBdr>
    </w:div>
    <w:div w:id="1571890586">
      <w:bodyDiv w:val="1"/>
      <w:marLeft w:val="0"/>
      <w:marRight w:val="0"/>
      <w:marTop w:val="0"/>
      <w:marBottom w:val="0"/>
      <w:divBdr>
        <w:top w:val="none" w:sz="0" w:space="0" w:color="auto"/>
        <w:left w:val="none" w:sz="0" w:space="0" w:color="auto"/>
        <w:bottom w:val="none" w:sz="0" w:space="0" w:color="auto"/>
        <w:right w:val="none" w:sz="0" w:space="0" w:color="auto"/>
      </w:divBdr>
    </w:div>
    <w:div w:id="1571891579">
      <w:bodyDiv w:val="1"/>
      <w:marLeft w:val="0"/>
      <w:marRight w:val="0"/>
      <w:marTop w:val="0"/>
      <w:marBottom w:val="0"/>
      <w:divBdr>
        <w:top w:val="none" w:sz="0" w:space="0" w:color="auto"/>
        <w:left w:val="none" w:sz="0" w:space="0" w:color="auto"/>
        <w:bottom w:val="none" w:sz="0" w:space="0" w:color="auto"/>
        <w:right w:val="none" w:sz="0" w:space="0" w:color="auto"/>
      </w:divBdr>
    </w:div>
    <w:div w:id="1572041290">
      <w:bodyDiv w:val="1"/>
      <w:marLeft w:val="0"/>
      <w:marRight w:val="0"/>
      <w:marTop w:val="0"/>
      <w:marBottom w:val="0"/>
      <w:divBdr>
        <w:top w:val="none" w:sz="0" w:space="0" w:color="auto"/>
        <w:left w:val="none" w:sz="0" w:space="0" w:color="auto"/>
        <w:bottom w:val="none" w:sz="0" w:space="0" w:color="auto"/>
        <w:right w:val="none" w:sz="0" w:space="0" w:color="auto"/>
      </w:divBdr>
    </w:div>
    <w:div w:id="1572275461">
      <w:bodyDiv w:val="1"/>
      <w:marLeft w:val="0"/>
      <w:marRight w:val="0"/>
      <w:marTop w:val="0"/>
      <w:marBottom w:val="0"/>
      <w:divBdr>
        <w:top w:val="none" w:sz="0" w:space="0" w:color="auto"/>
        <w:left w:val="none" w:sz="0" w:space="0" w:color="auto"/>
        <w:bottom w:val="none" w:sz="0" w:space="0" w:color="auto"/>
        <w:right w:val="none" w:sz="0" w:space="0" w:color="auto"/>
      </w:divBdr>
    </w:div>
    <w:div w:id="1572276141">
      <w:bodyDiv w:val="1"/>
      <w:marLeft w:val="0"/>
      <w:marRight w:val="0"/>
      <w:marTop w:val="0"/>
      <w:marBottom w:val="0"/>
      <w:divBdr>
        <w:top w:val="none" w:sz="0" w:space="0" w:color="auto"/>
        <w:left w:val="none" w:sz="0" w:space="0" w:color="auto"/>
        <w:bottom w:val="none" w:sz="0" w:space="0" w:color="auto"/>
        <w:right w:val="none" w:sz="0" w:space="0" w:color="auto"/>
      </w:divBdr>
    </w:div>
    <w:div w:id="1572350983">
      <w:bodyDiv w:val="1"/>
      <w:marLeft w:val="0"/>
      <w:marRight w:val="0"/>
      <w:marTop w:val="0"/>
      <w:marBottom w:val="0"/>
      <w:divBdr>
        <w:top w:val="none" w:sz="0" w:space="0" w:color="auto"/>
        <w:left w:val="none" w:sz="0" w:space="0" w:color="auto"/>
        <w:bottom w:val="none" w:sz="0" w:space="0" w:color="auto"/>
        <w:right w:val="none" w:sz="0" w:space="0" w:color="auto"/>
      </w:divBdr>
    </w:div>
    <w:div w:id="1572424794">
      <w:bodyDiv w:val="1"/>
      <w:marLeft w:val="0"/>
      <w:marRight w:val="0"/>
      <w:marTop w:val="0"/>
      <w:marBottom w:val="0"/>
      <w:divBdr>
        <w:top w:val="none" w:sz="0" w:space="0" w:color="auto"/>
        <w:left w:val="none" w:sz="0" w:space="0" w:color="auto"/>
        <w:bottom w:val="none" w:sz="0" w:space="0" w:color="auto"/>
        <w:right w:val="none" w:sz="0" w:space="0" w:color="auto"/>
      </w:divBdr>
    </w:div>
    <w:div w:id="1572496537">
      <w:bodyDiv w:val="1"/>
      <w:marLeft w:val="0"/>
      <w:marRight w:val="0"/>
      <w:marTop w:val="0"/>
      <w:marBottom w:val="0"/>
      <w:divBdr>
        <w:top w:val="none" w:sz="0" w:space="0" w:color="auto"/>
        <w:left w:val="none" w:sz="0" w:space="0" w:color="auto"/>
        <w:bottom w:val="none" w:sz="0" w:space="0" w:color="auto"/>
        <w:right w:val="none" w:sz="0" w:space="0" w:color="auto"/>
      </w:divBdr>
    </w:div>
    <w:div w:id="1572545197">
      <w:bodyDiv w:val="1"/>
      <w:marLeft w:val="0"/>
      <w:marRight w:val="0"/>
      <w:marTop w:val="0"/>
      <w:marBottom w:val="0"/>
      <w:divBdr>
        <w:top w:val="none" w:sz="0" w:space="0" w:color="auto"/>
        <w:left w:val="none" w:sz="0" w:space="0" w:color="auto"/>
        <w:bottom w:val="none" w:sz="0" w:space="0" w:color="auto"/>
        <w:right w:val="none" w:sz="0" w:space="0" w:color="auto"/>
      </w:divBdr>
    </w:div>
    <w:div w:id="1572690020">
      <w:bodyDiv w:val="1"/>
      <w:marLeft w:val="0"/>
      <w:marRight w:val="0"/>
      <w:marTop w:val="0"/>
      <w:marBottom w:val="0"/>
      <w:divBdr>
        <w:top w:val="none" w:sz="0" w:space="0" w:color="auto"/>
        <w:left w:val="none" w:sz="0" w:space="0" w:color="auto"/>
        <w:bottom w:val="none" w:sz="0" w:space="0" w:color="auto"/>
        <w:right w:val="none" w:sz="0" w:space="0" w:color="auto"/>
      </w:divBdr>
    </w:div>
    <w:div w:id="1572697882">
      <w:bodyDiv w:val="1"/>
      <w:marLeft w:val="0"/>
      <w:marRight w:val="0"/>
      <w:marTop w:val="0"/>
      <w:marBottom w:val="0"/>
      <w:divBdr>
        <w:top w:val="none" w:sz="0" w:space="0" w:color="auto"/>
        <w:left w:val="none" w:sz="0" w:space="0" w:color="auto"/>
        <w:bottom w:val="none" w:sz="0" w:space="0" w:color="auto"/>
        <w:right w:val="none" w:sz="0" w:space="0" w:color="auto"/>
      </w:divBdr>
    </w:div>
    <w:div w:id="1572734584">
      <w:bodyDiv w:val="1"/>
      <w:marLeft w:val="0"/>
      <w:marRight w:val="0"/>
      <w:marTop w:val="0"/>
      <w:marBottom w:val="0"/>
      <w:divBdr>
        <w:top w:val="none" w:sz="0" w:space="0" w:color="auto"/>
        <w:left w:val="none" w:sz="0" w:space="0" w:color="auto"/>
        <w:bottom w:val="none" w:sz="0" w:space="0" w:color="auto"/>
        <w:right w:val="none" w:sz="0" w:space="0" w:color="auto"/>
      </w:divBdr>
    </w:div>
    <w:div w:id="1572809393">
      <w:bodyDiv w:val="1"/>
      <w:marLeft w:val="0"/>
      <w:marRight w:val="0"/>
      <w:marTop w:val="0"/>
      <w:marBottom w:val="0"/>
      <w:divBdr>
        <w:top w:val="none" w:sz="0" w:space="0" w:color="auto"/>
        <w:left w:val="none" w:sz="0" w:space="0" w:color="auto"/>
        <w:bottom w:val="none" w:sz="0" w:space="0" w:color="auto"/>
        <w:right w:val="none" w:sz="0" w:space="0" w:color="auto"/>
      </w:divBdr>
    </w:div>
    <w:div w:id="1572885576">
      <w:bodyDiv w:val="1"/>
      <w:marLeft w:val="0"/>
      <w:marRight w:val="0"/>
      <w:marTop w:val="0"/>
      <w:marBottom w:val="0"/>
      <w:divBdr>
        <w:top w:val="none" w:sz="0" w:space="0" w:color="auto"/>
        <w:left w:val="none" w:sz="0" w:space="0" w:color="auto"/>
        <w:bottom w:val="none" w:sz="0" w:space="0" w:color="auto"/>
        <w:right w:val="none" w:sz="0" w:space="0" w:color="auto"/>
      </w:divBdr>
    </w:div>
    <w:div w:id="1573001631">
      <w:bodyDiv w:val="1"/>
      <w:marLeft w:val="0"/>
      <w:marRight w:val="0"/>
      <w:marTop w:val="0"/>
      <w:marBottom w:val="0"/>
      <w:divBdr>
        <w:top w:val="none" w:sz="0" w:space="0" w:color="auto"/>
        <w:left w:val="none" w:sz="0" w:space="0" w:color="auto"/>
        <w:bottom w:val="none" w:sz="0" w:space="0" w:color="auto"/>
        <w:right w:val="none" w:sz="0" w:space="0" w:color="auto"/>
      </w:divBdr>
    </w:div>
    <w:div w:id="1573008208">
      <w:bodyDiv w:val="1"/>
      <w:marLeft w:val="0"/>
      <w:marRight w:val="0"/>
      <w:marTop w:val="0"/>
      <w:marBottom w:val="0"/>
      <w:divBdr>
        <w:top w:val="none" w:sz="0" w:space="0" w:color="auto"/>
        <w:left w:val="none" w:sz="0" w:space="0" w:color="auto"/>
        <w:bottom w:val="none" w:sz="0" w:space="0" w:color="auto"/>
        <w:right w:val="none" w:sz="0" w:space="0" w:color="auto"/>
      </w:divBdr>
    </w:div>
    <w:div w:id="1573008829">
      <w:bodyDiv w:val="1"/>
      <w:marLeft w:val="0"/>
      <w:marRight w:val="0"/>
      <w:marTop w:val="0"/>
      <w:marBottom w:val="0"/>
      <w:divBdr>
        <w:top w:val="none" w:sz="0" w:space="0" w:color="auto"/>
        <w:left w:val="none" w:sz="0" w:space="0" w:color="auto"/>
        <w:bottom w:val="none" w:sz="0" w:space="0" w:color="auto"/>
        <w:right w:val="none" w:sz="0" w:space="0" w:color="auto"/>
      </w:divBdr>
    </w:div>
    <w:div w:id="1573084795">
      <w:bodyDiv w:val="1"/>
      <w:marLeft w:val="0"/>
      <w:marRight w:val="0"/>
      <w:marTop w:val="0"/>
      <w:marBottom w:val="0"/>
      <w:divBdr>
        <w:top w:val="none" w:sz="0" w:space="0" w:color="auto"/>
        <w:left w:val="none" w:sz="0" w:space="0" w:color="auto"/>
        <w:bottom w:val="none" w:sz="0" w:space="0" w:color="auto"/>
        <w:right w:val="none" w:sz="0" w:space="0" w:color="auto"/>
      </w:divBdr>
    </w:div>
    <w:div w:id="1573195082">
      <w:bodyDiv w:val="1"/>
      <w:marLeft w:val="0"/>
      <w:marRight w:val="0"/>
      <w:marTop w:val="0"/>
      <w:marBottom w:val="0"/>
      <w:divBdr>
        <w:top w:val="none" w:sz="0" w:space="0" w:color="auto"/>
        <w:left w:val="none" w:sz="0" w:space="0" w:color="auto"/>
        <w:bottom w:val="none" w:sz="0" w:space="0" w:color="auto"/>
        <w:right w:val="none" w:sz="0" w:space="0" w:color="auto"/>
      </w:divBdr>
    </w:div>
    <w:div w:id="1573349550">
      <w:bodyDiv w:val="1"/>
      <w:marLeft w:val="0"/>
      <w:marRight w:val="0"/>
      <w:marTop w:val="0"/>
      <w:marBottom w:val="0"/>
      <w:divBdr>
        <w:top w:val="none" w:sz="0" w:space="0" w:color="auto"/>
        <w:left w:val="none" w:sz="0" w:space="0" w:color="auto"/>
        <w:bottom w:val="none" w:sz="0" w:space="0" w:color="auto"/>
        <w:right w:val="none" w:sz="0" w:space="0" w:color="auto"/>
      </w:divBdr>
    </w:div>
    <w:div w:id="1573420324">
      <w:bodyDiv w:val="1"/>
      <w:marLeft w:val="0"/>
      <w:marRight w:val="0"/>
      <w:marTop w:val="0"/>
      <w:marBottom w:val="0"/>
      <w:divBdr>
        <w:top w:val="none" w:sz="0" w:space="0" w:color="auto"/>
        <w:left w:val="none" w:sz="0" w:space="0" w:color="auto"/>
        <w:bottom w:val="none" w:sz="0" w:space="0" w:color="auto"/>
        <w:right w:val="none" w:sz="0" w:space="0" w:color="auto"/>
      </w:divBdr>
    </w:div>
    <w:div w:id="1573465664">
      <w:bodyDiv w:val="1"/>
      <w:marLeft w:val="0"/>
      <w:marRight w:val="0"/>
      <w:marTop w:val="0"/>
      <w:marBottom w:val="0"/>
      <w:divBdr>
        <w:top w:val="none" w:sz="0" w:space="0" w:color="auto"/>
        <w:left w:val="none" w:sz="0" w:space="0" w:color="auto"/>
        <w:bottom w:val="none" w:sz="0" w:space="0" w:color="auto"/>
        <w:right w:val="none" w:sz="0" w:space="0" w:color="auto"/>
      </w:divBdr>
    </w:div>
    <w:div w:id="1573546216">
      <w:bodyDiv w:val="1"/>
      <w:marLeft w:val="0"/>
      <w:marRight w:val="0"/>
      <w:marTop w:val="0"/>
      <w:marBottom w:val="0"/>
      <w:divBdr>
        <w:top w:val="none" w:sz="0" w:space="0" w:color="auto"/>
        <w:left w:val="none" w:sz="0" w:space="0" w:color="auto"/>
        <w:bottom w:val="none" w:sz="0" w:space="0" w:color="auto"/>
        <w:right w:val="none" w:sz="0" w:space="0" w:color="auto"/>
      </w:divBdr>
    </w:div>
    <w:div w:id="1573546550">
      <w:bodyDiv w:val="1"/>
      <w:marLeft w:val="0"/>
      <w:marRight w:val="0"/>
      <w:marTop w:val="0"/>
      <w:marBottom w:val="0"/>
      <w:divBdr>
        <w:top w:val="none" w:sz="0" w:space="0" w:color="auto"/>
        <w:left w:val="none" w:sz="0" w:space="0" w:color="auto"/>
        <w:bottom w:val="none" w:sz="0" w:space="0" w:color="auto"/>
        <w:right w:val="none" w:sz="0" w:space="0" w:color="auto"/>
      </w:divBdr>
    </w:div>
    <w:div w:id="1573585349">
      <w:bodyDiv w:val="1"/>
      <w:marLeft w:val="0"/>
      <w:marRight w:val="0"/>
      <w:marTop w:val="0"/>
      <w:marBottom w:val="0"/>
      <w:divBdr>
        <w:top w:val="none" w:sz="0" w:space="0" w:color="auto"/>
        <w:left w:val="none" w:sz="0" w:space="0" w:color="auto"/>
        <w:bottom w:val="none" w:sz="0" w:space="0" w:color="auto"/>
        <w:right w:val="none" w:sz="0" w:space="0" w:color="auto"/>
      </w:divBdr>
    </w:div>
    <w:div w:id="1573925801">
      <w:bodyDiv w:val="1"/>
      <w:marLeft w:val="0"/>
      <w:marRight w:val="0"/>
      <w:marTop w:val="0"/>
      <w:marBottom w:val="0"/>
      <w:divBdr>
        <w:top w:val="none" w:sz="0" w:space="0" w:color="auto"/>
        <w:left w:val="none" w:sz="0" w:space="0" w:color="auto"/>
        <w:bottom w:val="none" w:sz="0" w:space="0" w:color="auto"/>
        <w:right w:val="none" w:sz="0" w:space="0" w:color="auto"/>
      </w:divBdr>
    </w:div>
    <w:div w:id="1573929989">
      <w:bodyDiv w:val="1"/>
      <w:marLeft w:val="0"/>
      <w:marRight w:val="0"/>
      <w:marTop w:val="0"/>
      <w:marBottom w:val="0"/>
      <w:divBdr>
        <w:top w:val="none" w:sz="0" w:space="0" w:color="auto"/>
        <w:left w:val="none" w:sz="0" w:space="0" w:color="auto"/>
        <w:bottom w:val="none" w:sz="0" w:space="0" w:color="auto"/>
        <w:right w:val="none" w:sz="0" w:space="0" w:color="auto"/>
      </w:divBdr>
    </w:div>
    <w:div w:id="1574007007">
      <w:bodyDiv w:val="1"/>
      <w:marLeft w:val="0"/>
      <w:marRight w:val="0"/>
      <w:marTop w:val="0"/>
      <w:marBottom w:val="0"/>
      <w:divBdr>
        <w:top w:val="none" w:sz="0" w:space="0" w:color="auto"/>
        <w:left w:val="none" w:sz="0" w:space="0" w:color="auto"/>
        <w:bottom w:val="none" w:sz="0" w:space="0" w:color="auto"/>
        <w:right w:val="none" w:sz="0" w:space="0" w:color="auto"/>
      </w:divBdr>
    </w:div>
    <w:div w:id="1574049830">
      <w:bodyDiv w:val="1"/>
      <w:marLeft w:val="0"/>
      <w:marRight w:val="0"/>
      <w:marTop w:val="0"/>
      <w:marBottom w:val="0"/>
      <w:divBdr>
        <w:top w:val="none" w:sz="0" w:space="0" w:color="auto"/>
        <w:left w:val="none" w:sz="0" w:space="0" w:color="auto"/>
        <w:bottom w:val="none" w:sz="0" w:space="0" w:color="auto"/>
        <w:right w:val="none" w:sz="0" w:space="0" w:color="auto"/>
      </w:divBdr>
    </w:div>
    <w:div w:id="1574118677">
      <w:bodyDiv w:val="1"/>
      <w:marLeft w:val="0"/>
      <w:marRight w:val="0"/>
      <w:marTop w:val="0"/>
      <w:marBottom w:val="0"/>
      <w:divBdr>
        <w:top w:val="none" w:sz="0" w:space="0" w:color="auto"/>
        <w:left w:val="none" w:sz="0" w:space="0" w:color="auto"/>
        <w:bottom w:val="none" w:sz="0" w:space="0" w:color="auto"/>
        <w:right w:val="none" w:sz="0" w:space="0" w:color="auto"/>
      </w:divBdr>
    </w:div>
    <w:div w:id="1574243829">
      <w:bodyDiv w:val="1"/>
      <w:marLeft w:val="0"/>
      <w:marRight w:val="0"/>
      <w:marTop w:val="0"/>
      <w:marBottom w:val="0"/>
      <w:divBdr>
        <w:top w:val="none" w:sz="0" w:space="0" w:color="auto"/>
        <w:left w:val="none" w:sz="0" w:space="0" w:color="auto"/>
        <w:bottom w:val="none" w:sz="0" w:space="0" w:color="auto"/>
        <w:right w:val="none" w:sz="0" w:space="0" w:color="auto"/>
      </w:divBdr>
    </w:div>
    <w:div w:id="1574391482">
      <w:bodyDiv w:val="1"/>
      <w:marLeft w:val="0"/>
      <w:marRight w:val="0"/>
      <w:marTop w:val="0"/>
      <w:marBottom w:val="0"/>
      <w:divBdr>
        <w:top w:val="none" w:sz="0" w:space="0" w:color="auto"/>
        <w:left w:val="none" w:sz="0" w:space="0" w:color="auto"/>
        <w:bottom w:val="none" w:sz="0" w:space="0" w:color="auto"/>
        <w:right w:val="none" w:sz="0" w:space="0" w:color="auto"/>
      </w:divBdr>
    </w:div>
    <w:div w:id="1574394753">
      <w:bodyDiv w:val="1"/>
      <w:marLeft w:val="0"/>
      <w:marRight w:val="0"/>
      <w:marTop w:val="0"/>
      <w:marBottom w:val="0"/>
      <w:divBdr>
        <w:top w:val="none" w:sz="0" w:space="0" w:color="auto"/>
        <w:left w:val="none" w:sz="0" w:space="0" w:color="auto"/>
        <w:bottom w:val="none" w:sz="0" w:space="0" w:color="auto"/>
        <w:right w:val="none" w:sz="0" w:space="0" w:color="auto"/>
      </w:divBdr>
    </w:div>
    <w:div w:id="1574504151">
      <w:bodyDiv w:val="1"/>
      <w:marLeft w:val="0"/>
      <w:marRight w:val="0"/>
      <w:marTop w:val="0"/>
      <w:marBottom w:val="0"/>
      <w:divBdr>
        <w:top w:val="none" w:sz="0" w:space="0" w:color="auto"/>
        <w:left w:val="none" w:sz="0" w:space="0" w:color="auto"/>
        <w:bottom w:val="none" w:sz="0" w:space="0" w:color="auto"/>
        <w:right w:val="none" w:sz="0" w:space="0" w:color="auto"/>
      </w:divBdr>
    </w:div>
    <w:div w:id="1574504571">
      <w:bodyDiv w:val="1"/>
      <w:marLeft w:val="0"/>
      <w:marRight w:val="0"/>
      <w:marTop w:val="0"/>
      <w:marBottom w:val="0"/>
      <w:divBdr>
        <w:top w:val="none" w:sz="0" w:space="0" w:color="auto"/>
        <w:left w:val="none" w:sz="0" w:space="0" w:color="auto"/>
        <w:bottom w:val="none" w:sz="0" w:space="0" w:color="auto"/>
        <w:right w:val="none" w:sz="0" w:space="0" w:color="auto"/>
      </w:divBdr>
    </w:div>
    <w:div w:id="1574587116">
      <w:bodyDiv w:val="1"/>
      <w:marLeft w:val="0"/>
      <w:marRight w:val="0"/>
      <w:marTop w:val="0"/>
      <w:marBottom w:val="0"/>
      <w:divBdr>
        <w:top w:val="none" w:sz="0" w:space="0" w:color="auto"/>
        <w:left w:val="none" w:sz="0" w:space="0" w:color="auto"/>
        <w:bottom w:val="none" w:sz="0" w:space="0" w:color="auto"/>
        <w:right w:val="none" w:sz="0" w:space="0" w:color="auto"/>
      </w:divBdr>
    </w:div>
    <w:div w:id="1574701118">
      <w:bodyDiv w:val="1"/>
      <w:marLeft w:val="0"/>
      <w:marRight w:val="0"/>
      <w:marTop w:val="0"/>
      <w:marBottom w:val="0"/>
      <w:divBdr>
        <w:top w:val="none" w:sz="0" w:space="0" w:color="auto"/>
        <w:left w:val="none" w:sz="0" w:space="0" w:color="auto"/>
        <w:bottom w:val="none" w:sz="0" w:space="0" w:color="auto"/>
        <w:right w:val="none" w:sz="0" w:space="0" w:color="auto"/>
      </w:divBdr>
    </w:div>
    <w:div w:id="1574703825">
      <w:bodyDiv w:val="1"/>
      <w:marLeft w:val="0"/>
      <w:marRight w:val="0"/>
      <w:marTop w:val="0"/>
      <w:marBottom w:val="0"/>
      <w:divBdr>
        <w:top w:val="none" w:sz="0" w:space="0" w:color="auto"/>
        <w:left w:val="none" w:sz="0" w:space="0" w:color="auto"/>
        <w:bottom w:val="none" w:sz="0" w:space="0" w:color="auto"/>
        <w:right w:val="none" w:sz="0" w:space="0" w:color="auto"/>
      </w:divBdr>
    </w:div>
    <w:div w:id="1574847768">
      <w:bodyDiv w:val="1"/>
      <w:marLeft w:val="0"/>
      <w:marRight w:val="0"/>
      <w:marTop w:val="0"/>
      <w:marBottom w:val="0"/>
      <w:divBdr>
        <w:top w:val="none" w:sz="0" w:space="0" w:color="auto"/>
        <w:left w:val="none" w:sz="0" w:space="0" w:color="auto"/>
        <w:bottom w:val="none" w:sz="0" w:space="0" w:color="auto"/>
        <w:right w:val="none" w:sz="0" w:space="0" w:color="auto"/>
      </w:divBdr>
    </w:div>
    <w:div w:id="1574899994">
      <w:bodyDiv w:val="1"/>
      <w:marLeft w:val="0"/>
      <w:marRight w:val="0"/>
      <w:marTop w:val="0"/>
      <w:marBottom w:val="0"/>
      <w:divBdr>
        <w:top w:val="none" w:sz="0" w:space="0" w:color="auto"/>
        <w:left w:val="none" w:sz="0" w:space="0" w:color="auto"/>
        <w:bottom w:val="none" w:sz="0" w:space="0" w:color="auto"/>
        <w:right w:val="none" w:sz="0" w:space="0" w:color="auto"/>
      </w:divBdr>
    </w:div>
    <w:div w:id="1575120582">
      <w:bodyDiv w:val="1"/>
      <w:marLeft w:val="0"/>
      <w:marRight w:val="0"/>
      <w:marTop w:val="0"/>
      <w:marBottom w:val="0"/>
      <w:divBdr>
        <w:top w:val="none" w:sz="0" w:space="0" w:color="auto"/>
        <w:left w:val="none" w:sz="0" w:space="0" w:color="auto"/>
        <w:bottom w:val="none" w:sz="0" w:space="0" w:color="auto"/>
        <w:right w:val="none" w:sz="0" w:space="0" w:color="auto"/>
      </w:divBdr>
    </w:div>
    <w:div w:id="1575160191">
      <w:bodyDiv w:val="1"/>
      <w:marLeft w:val="0"/>
      <w:marRight w:val="0"/>
      <w:marTop w:val="0"/>
      <w:marBottom w:val="0"/>
      <w:divBdr>
        <w:top w:val="none" w:sz="0" w:space="0" w:color="auto"/>
        <w:left w:val="none" w:sz="0" w:space="0" w:color="auto"/>
        <w:bottom w:val="none" w:sz="0" w:space="0" w:color="auto"/>
        <w:right w:val="none" w:sz="0" w:space="0" w:color="auto"/>
      </w:divBdr>
    </w:div>
    <w:div w:id="1575165525">
      <w:bodyDiv w:val="1"/>
      <w:marLeft w:val="0"/>
      <w:marRight w:val="0"/>
      <w:marTop w:val="0"/>
      <w:marBottom w:val="0"/>
      <w:divBdr>
        <w:top w:val="none" w:sz="0" w:space="0" w:color="auto"/>
        <w:left w:val="none" w:sz="0" w:space="0" w:color="auto"/>
        <w:bottom w:val="none" w:sz="0" w:space="0" w:color="auto"/>
        <w:right w:val="none" w:sz="0" w:space="0" w:color="auto"/>
      </w:divBdr>
    </w:div>
    <w:div w:id="1575242826">
      <w:bodyDiv w:val="1"/>
      <w:marLeft w:val="0"/>
      <w:marRight w:val="0"/>
      <w:marTop w:val="0"/>
      <w:marBottom w:val="0"/>
      <w:divBdr>
        <w:top w:val="none" w:sz="0" w:space="0" w:color="auto"/>
        <w:left w:val="none" w:sz="0" w:space="0" w:color="auto"/>
        <w:bottom w:val="none" w:sz="0" w:space="0" w:color="auto"/>
        <w:right w:val="none" w:sz="0" w:space="0" w:color="auto"/>
      </w:divBdr>
    </w:div>
    <w:div w:id="1575355450">
      <w:bodyDiv w:val="1"/>
      <w:marLeft w:val="0"/>
      <w:marRight w:val="0"/>
      <w:marTop w:val="0"/>
      <w:marBottom w:val="0"/>
      <w:divBdr>
        <w:top w:val="none" w:sz="0" w:space="0" w:color="auto"/>
        <w:left w:val="none" w:sz="0" w:space="0" w:color="auto"/>
        <w:bottom w:val="none" w:sz="0" w:space="0" w:color="auto"/>
        <w:right w:val="none" w:sz="0" w:space="0" w:color="auto"/>
      </w:divBdr>
    </w:div>
    <w:div w:id="1575359002">
      <w:bodyDiv w:val="1"/>
      <w:marLeft w:val="0"/>
      <w:marRight w:val="0"/>
      <w:marTop w:val="0"/>
      <w:marBottom w:val="0"/>
      <w:divBdr>
        <w:top w:val="none" w:sz="0" w:space="0" w:color="auto"/>
        <w:left w:val="none" w:sz="0" w:space="0" w:color="auto"/>
        <w:bottom w:val="none" w:sz="0" w:space="0" w:color="auto"/>
        <w:right w:val="none" w:sz="0" w:space="0" w:color="auto"/>
      </w:divBdr>
    </w:div>
    <w:div w:id="1575437301">
      <w:bodyDiv w:val="1"/>
      <w:marLeft w:val="0"/>
      <w:marRight w:val="0"/>
      <w:marTop w:val="0"/>
      <w:marBottom w:val="0"/>
      <w:divBdr>
        <w:top w:val="none" w:sz="0" w:space="0" w:color="auto"/>
        <w:left w:val="none" w:sz="0" w:space="0" w:color="auto"/>
        <w:bottom w:val="none" w:sz="0" w:space="0" w:color="auto"/>
        <w:right w:val="none" w:sz="0" w:space="0" w:color="auto"/>
      </w:divBdr>
    </w:div>
    <w:div w:id="1575506191">
      <w:bodyDiv w:val="1"/>
      <w:marLeft w:val="0"/>
      <w:marRight w:val="0"/>
      <w:marTop w:val="0"/>
      <w:marBottom w:val="0"/>
      <w:divBdr>
        <w:top w:val="none" w:sz="0" w:space="0" w:color="auto"/>
        <w:left w:val="none" w:sz="0" w:space="0" w:color="auto"/>
        <w:bottom w:val="none" w:sz="0" w:space="0" w:color="auto"/>
        <w:right w:val="none" w:sz="0" w:space="0" w:color="auto"/>
      </w:divBdr>
    </w:div>
    <w:div w:id="1575554132">
      <w:bodyDiv w:val="1"/>
      <w:marLeft w:val="0"/>
      <w:marRight w:val="0"/>
      <w:marTop w:val="0"/>
      <w:marBottom w:val="0"/>
      <w:divBdr>
        <w:top w:val="none" w:sz="0" w:space="0" w:color="auto"/>
        <w:left w:val="none" w:sz="0" w:space="0" w:color="auto"/>
        <w:bottom w:val="none" w:sz="0" w:space="0" w:color="auto"/>
        <w:right w:val="none" w:sz="0" w:space="0" w:color="auto"/>
      </w:divBdr>
    </w:div>
    <w:div w:id="1575554334">
      <w:bodyDiv w:val="1"/>
      <w:marLeft w:val="0"/>
      <w:marRight w:val="0"/>
      <w:marTop w:val="0"/>
      <w:marBottom w:val="0"/>
      <w:divBdr>
        <w:top w:val="none" w:sz="0" w:space="0" w:color="auto"/>
        <w:left w:val="none" w:sz="0" w:space="0" w:color="auto"/>
        <w:bottom w:val="none" w:sz="0" w:space="0" w:color="auto"/>
        <w:right w:val="none" w:sz="0" w:space="0" w:color="auto"/>
      </w:divBdr>
    </w:div>
    <w:div w:id="1575627386">
      <w:bodyDiv w:val="1"/>
      <w:marLeft w:val="0"/>
      <w:marRight w:val="0"/>
      <w:marTop w:val="0"/>
      <w:marBottom w:val="0"/>
      <w:divBdr>
        <w:top w:val="none" w:sz="0" w:space="0" w:color="auto"/>
        <w:left w:val="none" w:sz="0" w:space="0" w:color="auto"/>
        <w:bottom w:val="none" w:sz="0" w:space="0" w:color="auto"/>
        <w:right w:val="none" w:sz="0" w:space="0" w:color="auto"/>
      </w:divBdr>
    </w:div>
    <w:div w:id="1575816738">
      <w:bodyDiv w:val="1"/>
      <w:marLeft w:val="0"/>
      <w:marRight w:val="0"/>
      <w:marTop w:val="0"/>
      <w:marBottom w:val="0"/>
      <w:divBdr>
        <w:top w:val="none" w:sz="0" w:space="0" w:color="auto"/>
        <w:left w:val="none" w:sz="0" w:space="0" w:color="auto"/>
        <w:bottom w:val="none" w:sz="0" w:space="0" w:color="auto"/>
        <w:right w:val="none" w:sz="0" w:space="0" w:color="auto"/>
      </w:divBdr>
    </w:div>
    <w:div w:id="1575823408">
      <w:bodyDiv w:val="1"/>
      <w:marLeft w:val="0"/>
      <w:marRight w:val="0"/>
      <w:marTop w:val="0"/>
      <w:marBottom w:val="0"/>
      <w:divBdr>
        <w:top w:val="none" w:sz="0" w:space="0" w:color="auto"/>
        <w:left w:val="none" w:sz="0" w:space="0" w:color="auto"/>
        <w:bottom w:val="none" w:sz="0" w:space="0" w:color="auto"/>
        <w:right w:val="none" w:sz="0" w:space="0" w:color="auto"/>
      </w:divBdr>
    </w:div>
    <w:div w:id="1575969056">
      <w:bodyDiv w:val="1"/>
      <w:marLeft w:val="0"/>
      <w:marRight w:val="0"/>
      <w:marTop w:val="0"/>
      <w:marBottom w:val="0"/>
      <w:divBdr>
        <w:top w:val="none" w:sz="0" w:space="0" w:color="auto"/>
        <w:left w:val="none" w:sz="0" w:space="0" w:color="auto"/>
        <w:bottom w:val="none" w:sz="0" w:space="0" w:color="auto"/>
        <w:right w:val="none" w:sz="0" w:space="0" w:color="auto"/>
      </w:divBdr>
    </w:div>
    <w:div w:id="1576163560">
      <w:bodyDiv w:val="1"/>
      <w:marLeft w:val="0"/>
      <w:marRight w:val="0"/>
      <w:marTop w:val="0"/>
      <w:marBottom w:val="0"/>
      <w:divBdr>
        <w:top w:val="none" w:sz="0" w:space="0" w:color="auto"/>
        <w:left w:val="none" w:sz="0" w:space="0" w:color="auto"/>
        <w:bottom w:val="none" w:sz="0" w:space="0" w:color="auto"/>
        <w:right w:val="none" w:sz="0" w:space="0" w:color="auto"/>
      </w:divBdr>
    </w:div>
    <w:div w:id="1576281970">
      <w:bodyDiv w:val="1"/>
      <w:marLeft w:val="0"/>
      <w:marRight w:val="0"/>
      <w:marTop w:val="0"/>
      <w:marBottom w:val="0"/>
      <w:divBdr>
        <w:top w:val="none" w:sz="0" w:space="0" w:color="auto"/>
        <w:left w:val="none" w:sz="0" w:space="0" w:color="auto"/>
        <w:bottom w:val="none" w:sz="0" w:space="0" w:color="auto"/>
        <w:right w:val="none" w:sz="0" w:space="0" w:color="auto"/>
      </w:divBdr>
    </w:div>
    <w:div w:id="1576284750">
      <w:bodyDiv w:val="1"/>
      <w:marLeft w:val="0"/>
      <w:marRight w:val="0"/>
      <w:marTop w:val="0"/>
      <w:marBottom w:val="0"/>
      <w:divBdr>
        <w:top w:val="none" w:sz="0" w:space="0" w:color="auto"/>
        <w:left w:val="none" w:sz="0" w:space="0" w:color="auto"/>
        <w:bottom w:val="none" w:sz="0" w:space="0" w:color="auto"/>
        <w:right w:val="none" w:sz="0" w:space="0" w:color="auto"/>
      </w:divBdr>
    </w:div>
    <w:div w:id="1576432281">
      <w:bodyDiv w:val="1"/>
      <w:marLeft w:val="0"/>
      <w:marRight w:val="0"/>
      <w:marTop w:val="0"/>
      <w:marBottom w:val="0"/>
      <w:divBdr>
        <w:top w:val="none" w:sz="0" w:space="0" w:color="auto"/>
        <w:left w:val="none" w:sz="0" w:space="0" w:color="auto"/>
        <w:bottom w:val="none" w:sz="0" w:space="0" w:color="auto"/>
        <w:right w:val="none" w:sz="0" w:space="0" w:color="auto"/>
      </w:divBdr>
    </w:div>
    <w:div w:id="1576553913">
      <w:bodyDiv w:val="1"/>
      <w:marLeft w:val="0"/>
      <w:marRight w:val="0"/>
      <w:marTop w:val="0"/>
      <w:marBottom w:val="0"/>
      <w:divBdr>
        <w:top w:val="none" w:sz="0" w:space="0" w:color="auto"/>
        <w:left w:val="none" w:sz="0" w:space="0" w:color="auto"/>
        <w:bottom w:val="none" w:sz="0" w:space="0" w:color="auto"/>
        <w:right w:val="none" w:sz="0" w:space="0" w:color="auto"/>
      </w:divBdr>
    </w:div>
    <w:div w:id="1576625212">
      <w:bodyDiv w:val="1"/>
      <w:marLeft w:val="0"/>
      <w:marRight w:val="0"/>
      <w:marTop w:val="0"/>
      <w:marBottom w:val="0"/>
      <w:divBdr>
        <w:top w:val="none" w:sz="0" w:space="0" w:color="auto"/>
        <w:left w:val="none" w:sz="0" w:space="0" w:color="auto"/>
        <w:bottom w:val="none" w:sz="0" w:space="0" w:color="auto"/>
        <w:right w:val="none" w:sz="0" w:space="0" w:color="auto"/>
      </w:divBdr>
    </w:div>
    <w:div w:id="1576739261">
      <w:bodyDiv w:val="1"/>
      <w:marLeft w:val="0"/>
      <w:marRight w:val="0"/>
      <w:marTop w:val="0"/>
      <w:marBottom w:val="0"/>
      <w:divBdr>
        <w:top w:val="none" w:sz="0" w:space="0" w:color="auto"/>
        <w:left w:val="none" w:sz="0" w:space="0" w:color="auto"/>
        <w:bottom w:val="none" w:sz="0" w:space="0" w:color="auto"/>
        <w:right w:val="none" w:sz="0" w:space="0" w:color="auto"/>
      </w:divBdr>
    </w:div>
    <w:div w:id="1576743643">
      <w:bodyDiv w:val="1"/>
      <w:marLeft w:val="0"/>
      <w:marRight w:val="0"/>
      <w:marTop w:val="0"/>
      <w:marBottom w:val="0"/>
      <w:divBdr>
        <w:top w:val="none" w:sz="0" w:space="0" w:color="auto"/>
        <w:left w:val="none" w:sz="0" w:space="0" w:color="auto"/>
        <w:bottom w:val="none" w:sz="0" w:space="0" w:color="auto"/>
        <w:right w:val="none" w:sz="0" w:space="0" w:color="auto"/>
      </w:divBdr>
    </w:div>
    <w:div w:id="1576889524">
      <w:bodyDiv w:val="1"/>
      <w:marLeft w:val="0"/>
      <w:marRight w:val="0"/>
      <w:marTop w:val="0"/>
      <w:marBottom w:val="0"/>
      <w:divBdr>
        <w:top w:val="none" w:sz="0" w:space="0" w:color="auto"/>
        <w:left w:val="none" w:sz="0" w:space="0" w:color="auto"/>
        <w:bottom w:val="none" w:sz="0" w:space="0" w:color="auto"/>
        <w:right w:val="none" w:sz="0" w:space="0" w:color="auto"/>
      </w:divBdr>
    </w:div>
    <w:div w:id="1576934569">
      <w:bodyDiv w:val="1"/>
      <w:marLeft w:val="0"/>
      <w:marRight w:val="0"/>
      <w:marTop w:val="0"/>
      <w:marBottom w:val="0"/>
      <w:divBdr>
        <w:top w:val="none" w:sz="0" w:space="0" w:color="auto"/>
        <w:left w:val="none" w:sz="0" w:space="0" w:color="auto"/>
        <w:bottom w:val="none" w:sz="0" w:space="0" w:color="auto"/>
        <w:right w:val="none" w:sz="0" w:space="0" w:color="auto"/>
      </w:divBdr>
    </w:div>
    <w:div w:id="1576940514">
      <w:bodyDiv w:val="1"/>
      <w:marLeft w:val="0"/>
      <w:marRight w:val="0"/>
      <w:marTop w:val="0"/>
      <w:marBottom w:val="0"/>
      <w:divBdr>
        <w:top w:val="none" w:sz="0" w:space="0" w:color="auto"/>
        <w:left w:val="none" w:sz="0" w:space="0" w:color="auto"/>
        <w:bottom w:val="none" w:sz="0" w:space="0" w:color="auto"/>
        <w:right w:val="none" w:sz="0" w:space="0" w:color="auto"/>
      </w:divBdr>
    </w:div>
    <w:div w:id="1577009726">
      <w:bodyDiv w:val="1"/>
      <w:marLeft w:val="0"/>
      <w:marRight w:val="0"/>
      <w:marTop w:val="0"/>
      <w:marBottom w:val="0"/>
      <w:divBdr>
        <w:top w:val="none" w:sz="0" w:space="0" w:color="auto"/>
        <w:left w:val="none" w:sz="0" w:space="0" w:color="auto"/>
        <w:bottom w:val="none" w:sz="0" w:space="0" w:color="auto"/>
        <w:right w:val="none" w:sz="0" w:space="0" w:color="auto"/>
      </w:divBdr>
    </w:div>
    <w:div w:id="1577083527">
      <w:bodyDiv w:val="1"/>
      <w:marLeft w:val="0"/>
      <w:marRight w:val="0"/>
      <w:marTop w:val="0"/>
      <w:marBottom w:val="0"/>
      <w:divBdr>
        <w:top w:val="none" w:sz="0" w:space="0" w:color="auto"/>
        <w:left w:val="none" w:sz="0" w:space="0" w:color="auto"/>
        <w:bottom w:val="none" w:sz="0" w:space="0" w:color="auto"/>
        <w:right w:val="none" w:sz="0" w:space="0" w:color="auto"/>
      </w:divBdr>
    </w:div>
    <w:div w:id="1577083695">
      <w:bodyDiv w:val="1"/>
      <w:marLeft w:val="0"/>
      <w:marRight w:val="0"/>
      <w:marTop w:val="0"/>
      <w:marBottom w:val="0"/>
      <w:divBdr>
        <w:top w:val="none" w:sz="0" w:space="0" w:color="auto"/>
        <w:left w:val="none" w:sz="0" w:space="0" w:color="auto"/>
        <w:bottom w:val="none" w:sz="0" w:space="0" w:color="auto"/>
        <w:right w:val="none" w:sz="0" w:space="0" w:color="auto"/>
      </w:divBdr>
    </w:div>
    <w:div w:id="1577089459">
      <w:bodyDiv w:val="1"/>
      <w:marLeft w:val="0"/>
      <w:marRight w:val="0"/>
      <w:marTop w:val="0"/>
      <w:marBottom w:val="0"/>
      <w:divBdr>
        <w:top w:val="none" w:sz="0" w:space="0" w:color="auto"/>
        <w:left w:val="none" w:sz="0" w:space="0" w:color="auto"/>
        <w:bottom w:val="none" w:sz="0" w:space="0" w:color="auto"/>
        <w:right w:val="none" w:sz="0" w:space="0" w:color="auto"/>
      </w:divBdr>
    </w:div>
    <w:div w:id="1577478258">
      <w:bodyDiv w:val="1"/>
      <w:marLeft w:val="0"/>
      <w:marRight w:val="0"/>
      <w:marTop w:val="0"/>
      <w:marBottom w:val="0"/>
      <w:divBdr>
        <w:top w:val="none" w:sz="0" w:space="0" w:color="auto"/>
        <w:left w:val="none" w:sz="0" w:space="0" w:color="auto"/>
        <w:bottom w:val="none" w:sz="0" w:space="0" w:color="auto"/>
        <w:right w:val="none" w:sz="0" w:space="0" w:color="auto"/>
      </w:divBdr>
    </w:div>
    <w:div w:id="1577545908">
      <w:bodyDiv w:val="1"/>
      <w:marLeft w:val="0"/>
      <w:marRight w:val="0"/>
      <w:marTop w:val="0"/>
      <w:marBottom w:val="0"/>
      <w:divBdr>
        <w:top w:val="none" w:sz="0" w:space="0" w:color="auto"/>
        <w:left w:val="none" w:sz="0" w:space="0" w:color="auto"/>
        <w:bottom w:val="none" w:sz="0" w:space="0" w:color="auto"/>
        <w:right w:val="none" w:sz="0" w:space="0" w:color="auto"/>
      </w:divBdr>
    </w:div>
    <w:div w:id="1577667527">
      <w:bodyDiv w:val="1"/>
      <w:marLeft w:val="0"/>
      <w:marRight w:val="0"/>
      <w:marTop w:val="0"/>
      <w:marBottom w:val="0"/>
      <w:divBdr>
        <w:top w:val="none" w:sz="0" w:space="0" w:color="auto"/>
        <w:left w:val="none" w:sz="0" w:space="0" w:color="auto"/>
        <w:bottom w:val="none" w:sz="0" w:space="0" w:color="auto"/>
        <w:right w:val="none" w:sz="0" w:space="0" w:color="auto"/>
      </w:divBdr>
    </w:div>
    <w:div w:id="1577742918">
      <w:bodyDiv w:val="1"/>
      <w:marLeft w:val="0"/>
      <w:marRight w:val="0"/>
      <w:marTop w:val="0"/>
      <w:marBottom w:val="0"/>
      <w:divBdr>
        <w:top w:val="none" w:sz="0" w:space="0" w:color="auto"/>
        <w:left w:val="none" w:sz="0" w:space="0" w:color="auto"/>
        <w:bottom w:val="none" w:sz="0" w:space="0" w:color="auto"/>
        <w:right w:val="none" w:sz="0" w:space="0" w:color="auto"/>
      </w:divBdr>
    </w:div>
    <w:div w:id="1577931757">
      <w:bodyDiv w:val="1"/>
      <w:marLeft w:val="0"/>
      <w:marRight w:val="0"/>
      <w:marTop w:val="0"/>
      <w:marBottom w:val="0"/>
      <w:divBdr>
        <w:top w:val="none" w:sz="0" w:space="0" w:color="auto"/>
        <w:left w:val="none" w:sz="0" w:space="0" w:color="auto"/>
        <w:bottom w:val="none" w:sz="0" w:space="0" w:color="auto"/>
        <w:right w:val="none" w:sz="0" w:space="0" w:color="auto"/>
      </w:divBdr>
    </w:div>
    <w:div w:id="1578050826">
      <w:bodyDiv w:val="1"/>
      <w:marLeft w:val="0"/>
      <w:marRight w:val="0"/>
      <w:marTop w:val="0"/>
      <w:marBottom w:val="0"/>
      <w:divBdr>
        <w:top w:val="none" w:sz="0" w:space="0" w:color="auto"/>
        <w:left w:val="none" w:sz="0" w:space="0" w:color="auto"/>
        <w:bottom w:val="none" w:sz="0" w:space="0" w:color="auto"/>
        <w:right w:val="none" w:sz="0" w:space="0" w:color="auto"/>
      </w:divBdr>
    </w:div>
    <w:div w:id="1578050860">
      <w:bodyDiv w:val="1"/>
      <w:marLeft w:val="0"/>
      <w:marRight w:val="0"/>
      <w:marTop w:val="0"/>
      <w:marBottom w:val="0"/>
      <w:divBdr>
        <w:top w:val="none" w:sz="0" w:space="0" w:color="auto"/>
        <w:left w:val="none" w:sz="0" w:space="0" w:color="auto"/>
        <w:bottom w:val="none" w:sz="0" w:space="0" w:color="auto"/>
        <w:right w:val="none" w:sz="0" w:space="0" w:color="auto"/>
      </w:divBdr>
    </w:div>
    <w:div w:id="1578058004">
      <w:bodyDiv w:val="1"/>
      <w:marLeft w:val="0"/>
      <w:marRight w:val="0"/>
      <w:marTop w:val="0"/>
      <w:marBottom w:val="0"/>
      <w:divBdr>
        <w:top w:val="none" w:sz="0" w:space="0" w:color="auto"/>
        <w:left w:val="none" w:sz="0" w:space="0" w:color="auto"/>
        <w:bottom w:val="none" w:sz="0" w:space="0" w:color="auto"/>
        <w:right w:val="none" w:sz="0" w:space="0" w:color="auto"/>
      </w:divBdr>
    </w:div>
    <w:div w:id="1578124923">
      <w:bodyDiv w:val="1"/>
      <w:marLeft w:val="0"/>
      <w:marRight w:val="0"/>
      <w:marTop w:val="0"/>
      <w:marBottom w:val="0"/>
      <w:divBdr>
        <w:top w:val="none" w:sz="0" w:space="0" w:color="auto"/>
        <w:left w:val="none" w:sz="0" w:space="0" w:color="auto"/>
        <w:bottom w:val="none" w:sz="0" w:space="0" w:color="auto"/>
        <w:right w:val="none" w:sz="0" w:space="0" w:color="auto"/>
      </w:divBdr>
    </w:div>
    <w:div w:id="1578173976">
      <w:bodyDiv w:val="1"/>
      <w:marLeft w:val="0"/>
      <w:marRight w:val="0"/>
      <w:marTop w:val="0"/>
      <w:marBottom w:val="0"/>
      <w:divBdr>
        <w:top w:val="none" w:sz="0" w:space="0" w:color="auto"/>
        <w:left w:val="none" w:sz="0" w:space="0" w:color="auto"/>
        <w:bottom w:val="none" w:sz="0" w:space="0" w:color="auto"/>
        <w:right w:val="none" w:sz="0" w:space="0" w:color="auto"/>
      </w:divBdr>
    </w:div>
    <w:div w:id="1578242273">
      <w:bodyDiv w:val="1"/>
      <w:marLeft w:val="0"/>
      <w:marRight w:val="0"/>
      <w:marTop w:val="0"/>
      <w:marBottom w:val="0"/>
      <w:divBdr>
        <w:top w:val="none" w:sz="0" w:space="0" w:color="auto"/>
        <w:left w:val="none" w:sz="0" w:space="0" w:color="auto"/>
        <w:bottom w:val="none" w:sz="0" w:space="0" w:color="auto"/>
        <w:right w:val="none" w:sz="0" w:space="0" w:color="auto"/>
      </w:divBdr>
    </w:div>
    <w:div w:id="1578439923">
      <w:bodyDiv w:val="1"/>
      <w:marLeft w:val="0"/>
      <w:marRight w:val="0"/>
      <w:marTop w:val="0"/>
      <w:marBottom w:val="0"/>
      <w:divBdr>
        <w:top w:val="none" w:sz="0" w:space="0" w:color="auto"/>
        <w:left w:val="none" w:sz="0" w:space="0" w:color="auto"/>
        <w:bottom w:val="none" w:sz="0" w:space="0" w:color="auto"/>
        <w:right w:val="none" w:sz="0" w:space="0" w:color="auto"/>
      </w:divBdr>
    </w:div>
    <w:div w:id="1578515796">
      <w:bodyDiv w:val="1"/>
      <w:marLeft w:val="0"/>
      <w:marRight w:val="0"/>
      <w:marTop w:val="0"/>
      <w:marBottom w:val="0"/>
      <w:divBdr>
        <w:top w:val="none" w:sz="0" w:space="0" w:color="auto"/>
        <w:left w:val="none" w:sz="0" w:space="0" w:color="auto"/>
        <w:bottom w:val="none" w:sz="0" w:space="0" w:color="auto"/>
        <w:right w:val="none" w:sz="0" w:space="0" w:color="auto"/>
      </w:divBdr>
    </w:div>
    <w:div w:id="1578519194">
      <w:bodyDiv w:val="1"/>
      <w:marLeft w:val="0"/>
      <w:marRight w:val="0"/>
      <w:marTop w:val="0"/>
      <w:marBottom w:val="0"/>
      <w:divBdr>
        <w:top w:val="none" w:sz="0" w:space="0" w:color="auto"/>
        <w:left w:val="none" w:sz="0" w:space="0" w:color="auto"/>
        <w:bottom w:val="none" w:sz="0" w:space="0" w:color="auto"/>
        <w:right w:val="none" w:sz="0" w:space="0" w:color="auto"/>
      </w:divBdr>
    </w:div>
    <w:div w:id="1578590154">
      <w:bodyDiv w:val="1"/>
      <w:marLeft w:val="0"/>
      <w:marRight w:val="0"/>
      <w:marTop w:val="0"/>
      <w:marBottom w:val="0"/>
      <w:divBdr>
        <w:top w:val="none" w:sz="0" w:space="0" w:color="auto"/>
        <w:left w:val="none" w:sz="0" w:space="0" w:color="auto"/>
        <w:bottom w:val="none" w:sz="0" w:space="0" w:color="auto"/>
        <w:right w:val="none" w:sz="0" w:space="0" w:color="auto"/>
      </w:divBdr>
    </w:div>
    <w:div w:id="1578785626">
      <w:bodyDiv w:val="1"/>
      <w:marLeft w:val="0"/>
      <w:marRight w:val="0"/>
      <w:marTop w:val="0"/>
      <w:marBottom w:val="0"/>
      <w:divBdr>
        <w:top w:val="none" w:sz="0" w:space="0" w:color="auto"/>
        <w:left w:val="none" w:sz="0" w:space="0" w:color="auto"/>
        <w:bottom w:val="none" w:sz="0" w:space="0" w:color="auto"/>
        <w:right w:val="none" w:sz="0" w:space="0" w:color="auto"/>
      </w:divBdr>
    </w:div>
    <w:div w:id="1578787889">
      <w:bodyDiv w:val="1"/>
      <w:marLeft w:val="0"/>
      <w:marRight w:val="0"/>
      <w:marTop w:val="0"/>
      <w:marBottom w:val="0"/>
      <w:divBdr>
        <w:top w:val="none" w:sz="0" w:space="0" w:color="auto"/>
        <w:left w:val="none" w:sz="0" w:space="0" w:color="auto"/>
        <w:bottom w:val="none" w:sz="0" w:space="0" w:color="auto"/>
        <w:right w:val="none" w:sz="0" w:space="0" w:color="auto"/>
      </w:divBdr>
    </w:div>
    <w:div w:id="1578856423">
      <w:bodyDiv w:val="1"/>
      <w:marLeft w:val="0"/>
      <w:marRight w:val="0"/>
      <w:marTop w:val="0"/>
      <w:marBottom w:val="0"/>
      <w:divBdr>
        <w:top w:val="none" w:sz="0" w:space="0" w:color="auto"/>
        <w:left w:val="none" w:sz="0" w:space="0" w:color="auto"/>
        <w:bottom w:val="none" w:sz="0" w:space="0" w:color="auto"/>
        <w:right w:val="none" w:sz="0" w:space="0" w:color="auto"/>
      </w:divBdr>
    </w:div>
    <w:div w:id="1579056328">
      <w:bodyDiv w:val="1"/>
      <w:marLeft w:val="0"/>
      <w:marRight w:val="0"/>
      <w:marTop w:val="0"/>
      <w:marBottom w:val="0"/>
      <w:divBdr>
        <w:top w:val="none" w:sz="0" w:space="0" w:color="auto"/>
        <w:left w:val="none" w:sz="0" w:space="0" w:color="auto"/>
        <w:bottom w:val="none" w:sz="0" w:space="0" w:color="auto"/>
        <w:right w:val="none" w:sz="0" w:space="0" w:color="auto"/>
      </w:divBdr>
    </w:div>
    <w:div w:id="1579096123">
      <w:bodyDiv w:val="1"/>
      <w:marLeft w:val="0"/>
      <w:marRight w:val="0"/>
      <w:marTop w:val="0"/>
      <w:marBottom w:val="0"/>
      <w:divBdr>
        <w:top w:val="none" w:sz="0" w:space="0" w:color="auto"/>
        <w:left w:val="none" w:sz="0" w:space="0" w:color="auto"/>
        <w:bottom w:val="none" w:sz="0" w:space="0" w:color="auto"/>
        <w:right w:val="none" w:sz="0" w:space="0" w:color="auto"/>
      </w:divBdr>
    </w:div>
    <w:div w:id="1579289230">
      <w:bodyDiv w:val="1"/>
      <w:marLeft w:val="0"/>
      <w:marRight w:val="0"/>
      <w:marTop w:val="0"/>
      <w:marBottom w:val="0"/>
      <w:divBdr>
        <w:top w:val="none" w:sz="0" w:space="0" w:color="auto"/>
        <w:left w:val="none" w:sz="0" w:space="0" w:color="auto"/>
        <w:bottom w:val="none" w:sz="0" w:space="0" w:color="auto"/>
        <w:right w:val="none" w:sz="0" w:space="0" w:color="auto"/>
      </w:divBdr>
    </w:div>
    <w:div w:id="1579291777">
      <w:bodyDiv w:val="1"/>
      <w:marLeft w:val="0"/>
      <w:marRight w:val="0"/>
      <w:marTop w:val="0"/>
      <w:marBottom w:val="0"/>
      <w:divBdr>
        <w:top w:val="none" w:sz="0" w:space="0" w:color="auto"/>
        <w:left w:val="none" w:sz="0" w:space="0" w:color="auto"/>
        <w:bottom w:val="none" w:sz="0" w:space="0" w:color="auto"/>
        <w:right w:val="none" w:sz="0" w:space="0" w:color="auto"/>
      </w:divBdr>
    </w:div>
    <w:div w:id="1579368279">
      <w:bodyDiv w:val="1"/>
      <w:marLeft w:val="0"/>
      <w:marRight w:val="0"/>
      <w:marTop w:val="0"/>
      <w:marBottom w:val="0"/>
      <w:divBdr>
        <w:top w:val="none" w:sz="0" w:space="0" w:color="auto"/>
        <w:left w:val="none" w:sz="0" w:space="0" w:color="auto"/>
        <w:bottom w:val="none" w:sz="0" w:space="0" w:color="auto"/>
        <w:right w:val="none" w:sz="0" w:space="0" w:color="auto"/>
      </w:divBdr>
    </w:div>
    <w:div w:id="1579368369">
      <w:bodyDiv w:val="1"/>
      <w:marLeft w:val="0"/>
      <w:marRight w:val="0"/>
      <w:marTop w:val="0"/>
      <w:marBottom w:val="0"/>
      <w:divBdr>
        <w:top w:val="none" w:sz="0" w:space="0" w:color="auto"/>
        <w:left w:val="none" w:sz="0" w:space="0" w:color="auto"/>
        <w:bottom w:val="none" w:sz="0" w:space="0" w:color="auto"/>
        <w:right w:val="none" w:sz="0" w:space="0" w:color="auto"/>
      </w:divBdr>
    </w:div>
    <w:div w:id="1579483409">
      <w:bodyDiv w:val="1"/>
      <w:marLeft w:val="0"/>
      <w:marRight w:val="0"/>
      <w:marTop w:val="0"/>
      <w:marBottom w:val="0"/>
      <w:divBdr>
        <w:top w:val="none" w:sz="0" w:space="0" w:color="auto"/>
        <w:left w:val="none" w:sz="0" w:space="0" w:color="auto"/>
        <w:bottom w:val="none" w:sz="0" w:space="0" w:color="auto"/>
        <w:right w:val="none" w:sz="0" w:space="0" w:color="auto"/>
      </w:divBdr>
    </w:div>
    <w:div w:id="1579512938">
      <w:bodyDiv w:val="1"/>
      <w:marLeft w:val="0"/>
      <w:marRight w:val="0"/>
      <w:marTop w:val="0"/>
      <w:marBottom w:val="0"/>
      <w:divBdr>
        <w:top w:val="none" w:sz="0" w:space="0" w:color="auto"/>
        <w:left w:val="none" w:sz="0" w:space="0" w:color="auto"/>
        <w:bottom w:val="none" w:sz="0" w:space="0" w:color="auto"/>
        <w:right w:val="none" w:sz="0" w:space="0" w:color="auto"/>
      </w:divBdr>
    </w:div>
    <w:div w:id="1579751207">
      <w:bodyDiv w:val="1"/>
      <w:marLeft w:val="0"/>
      <w:marRight w:val="0"/>
      <w:marTop w:val="0"/>
      <w:marBottom w:val="0"/>
      <w:divBdr>
        <w:top w:val="none" w:sz="0" w:space="0" w:color="auto"/>
        <w:left w:val="none" w:sz="0" w:space="0" w:color="auto"/>
        <w:bottom w:val="none" w:sz="0" w:space="0" w:color="auto"/>
        <w:right w:val="none" w:sz="0" w:space="0" w:color="auto"/>
      </w:divBdr>
    </w:div>
    <w:div w:id="1579753837">
      <w:bodyDiv w:val="1"/>
      <w:marLeft w:val="0"/>
      <w:marRight w:val="0"/>
      <w:marTop w:val="0"/>
      <w:marBottom w:val="0"/>
      <w:divBdr>
        <w:top w:val="none" w:sz="0" w:space="0" w:color="auto"/>
        <w:left w:val="none" w:sz="0" w:space="0" w:color="auto"/>
        <w:bottom w:val="none" w:sz="0" w:space="0" w:color="auto"/>
        <w:right w:val="none" w:sz="0" w:space="0" w:color="auto"/>
      </w:divBdr>
    </w:div>
    <w:div w:id="1579899443">
      <w:bodyDiv w:val="1"/>
      <w:marLeft w:val="0"/>
      <w:marRight w:val="0"/>
      <w:marTop w:val="0"/>
      <w:marBottom w:val="0"/>
      <w:divBdr>
        <w:top w:val="none" w:sz="0" w:space="0" w:color="auto"/>
        <w:left w:val="none" w:sz="0" w:space="0" w:color="auto"/>
        <w:bottom w:val="none" w:sz="0" w:space="0" w:color="auto"/>
        <w:right w:val="none" w:sz="0" w:space="0" w:color="auto"/>
      </w:divBdr>
    </w:div>
    <w:div w:id="1580140110">
      <w:bodyDiv w:val="1"/>
      <w:marLeft w:val="0"/>
      <w:marRight w:val="0"/>
      <w:marTop w:val="0"/>
      <w:marBottom w:val="0"/>
      <w:divBdr>
        <w:top w:val="none" w:sz="0" w:space="0" w:color="auto"/>
        <w:left w:val="none" w:sz="0" w:space="0" w:color="auto"/>
        <w:bottom w:val="none" w:sz="0" w:space="0" w:color="auto"/>
        <w:right w:val="none" w:sz="0" w:space="0" w:color="auto"/>
      </w:divBdr>
    </w:div>
    <w:div w:id="1580140476">
      <w:bodyDiv w:val="1"/>
      <w:marLeft w:val="0"/>
      <w:marRight w:val="0"/>
      <w:marTop w:val="0"/>
      <w:marBottom w:val="0"/>
      <w:divBdr>
        <w:top w:val="none" w:sz="0" w:space="0" w:color="auto"/>
        <w:left w:val="none" w:sz="0" w:space="0" w:color="auto"/>
        <w:bottom w:val="none" w:sz="0" w:space="0" w:color="auto"/>
        <w:right w:val="none" w:sz="0" w:space="0" w:color="auto"/>
      </w:divBdr>
    </w:div>
    <w:div w:id="1580215370">
      <w:bodyDiv w:val="1"/>
      <w:marLeft w:val="0"/>
      <w:marRight w:val="0"/>
      <w:marTop w:val="0"/>
      <w:marBottom w:val="0"/>
      <w:divBdr>
        <w:top w:val="none" w:sz="0" w:space="0" w:color="auto"/>
        <w:left w:val="none" w:sz="0" w:space="0" w:color="auto"/>
        <w:bottom w:val="none" w:sz="0" w:space="0" w:color="auto"/>
        <w:right w:val="none" w:sz="0" w:space="0" w:color="auto"/>
      </w:divBdr>
    </w:div>
    <w:div w:id="1580283799">
      <w:bodyDiv w:val="1"/>
      <w:marLeft w:val="0"/>
      <w:marRight w:val="0"/>
      <w:marTop w:val="0"/>
      <w:marBottom w:val="0"/>
      <w:divBdr>
        <w:top w:val="none" w:sz="0" w:space="0" w:color="auto"/>
        <w:left w:val="none" w:sz="0" w:space="0" w:color="auto"/>
        <w:bottom w:val="none" w:sz="0" w:space="0" w:color="auto"/>
        <w:right w:val="none" w:sz="0" w:space="0" w:color="auto"/>
      </w:divBdr>
    </w:div>
    <w:div w:id="1580285941">
      <w:bodyDiv w:val="1"/>
      <w:marLeft w:val="0"/>
      <w:marRight w:val="0"/>
      <w:marTop w:val="0"/>
      <w:marBottom w:val="0"/>
      <w:divBdr>
        <w:top w:val="none" w:sz="0" w:space="0" w:color="auto"/>
        <w:left w:val="none" w:sz="0" w:space="0" w:color="auto"/>
        <w:bottom w:val="none" w:sz="0" w:space="0" w:color="auto"/>
        <w:right w:val="none" w:sz="0" w:space="0" w:color="auto"/>
      </w:divBdr>
    </w:div>
    <w:div w:id="1580359756">
      <w:bodyDiv w:val="1"/>
      <w:marLeft w:val="0"/>
      <w:marRight w:val="0"/>
      <w:marTop w:val="0"/>
      <w:marBottom w:val="0"/>
      <w:divBdr>
        <w:top w:val="none" w:sz="0" w:space="0" w:color="auto"/>
        <w:left w:val="none" w:sz="0" w:space="0" w:color="auto"/>
        <w:bottom w:val="none" w:sz="0" w:space="0" w:color="auto"/>
        <w:right w:val="none" w:sz="0" w:space="0" w:color="auto"/>
      </w:divBdr>
    </w:div>
    <w:div w:id="1580362945">
      <w:bodyDiv w:val="1"/>
      <w:marLeft w:val="0"/>
      <w:marRight w:val="0"/>
      <w:marTop w:val="0"/>
      <w:marBottom w:val="0"/>
      <w:divBdr>
        <w:top w:val="none" w:sz="0" w:space="0" w:color="auto"/>
        <w:left w:val="none" w:sz="0" w:space="0" w:color="auto"/>
        <w:bottom w:val="none" w:sz="0" w:space="0" w:color="auto"/>
        <w:right w:val="none" w:sz="0" w:space="0" w:color="auto"/>
      </w:divBdr>
    </w:div>
    <w:div w:id="1580409267">
      <w:bodyDiv w:val="1"/>
      <w:marLeft w:val="0"/>
      <w:marRight w:val="0"/>
      <w:marTop w:val="0"/>
      <w:marBottom w:val="0"/>
      <w:divBdr>
        <w:top w:val="none" w:sz="0" w:space="0" w:color="auto"/>
        <w:left w:val="none" w:sz="0" w:space="0" w:color="auto"/>
        <w:bottom w:val="none" w:sz="0" w:space="0" w:color="auto"/>
        <w:right w:val="none" w:sz="0" w:space="0" w:color="auto"/>
      </w:divBdr>
    </w:div>
    <w:div w:id="1580485270">
      <w:bodyDiv w:val="1"/>
      <w:marLeft w:val="0"/>
      <w:marRight w:val="0"/>
      <w:marTop w:val="0"/>
      <w:marBottom w:val="0"/>
      <w:divBdr>
        <w:top w:val="none" w:sz="0" w:space="0" w:color="auto"/>
        <w:left w:val="none" w:sz="0" w:space="0" w:color="auto"/>
        <w:bottom w:val="none" w:sz="0" w:space="0" w:color="auto"/>
        <w:right w:val="none" w:sz="0" w:space="0" w:color="auto"/>
      </w:divBdr>
    </w:div>
    <w:div w:id="1580601650">
      <w:bodyDiv w:val="1"/>
      <w:marLeft w:val="0"/>
      <w:marRight w:val="0"/>
      <w:marTop w:val="0"/>
      <w:marBottom w:val="0"/>
      <w:divBdr>
        <w:top w:val="none" w:sz="0" w:space="0" w:color="auto"/>
        <w:left w:val="none" w:sz="0" w:space="0" w:color="auto"/>
        <w:bottom w:val="none" w:sz="0" w:space="0" w:color="auto"/>
        <w:right w:val="none" w:sz="0" w:space="0" w:color="auto"/>
      </w:divBdr>
    </w:div>
    <w:div w:id="1580603092">
      <w:bodyDiv w:val="1"/>
      <w:marLeft w:val="0"/>
      <w:marRight w:val="0"/>
      <w:marTop w:val="0"/>
      <w:marBottom w:val="0"/>
      <w:divBdr>
        <w:top w:val="none" w:sz="0" w:space="0" w:color="auto"/>
        <w:left w:val="none" w:sz="0" w:space="0" w:color="auto"/>
        <w:bottom w:val="none" w:sz="0" w:space="0" w:color="auto"/>
        <w:right w:val="none" w:sz="0" w:space="0" w:color="auto"/>
      </w:divBdr>
    </w:div>
    <w:div w:id="1580627985">
      <w:bodyDiv w:val="1"/>
      <w:marLeft w:val="0"/>
      <w:marRight w:val="0"/>
      <w:marTop w:val="0"/>
      <w:marBottom w:val="0"/>
      <w:divBdr>
        <w:top w:val="none" w:sz="0" w:space="0" w:color="auto"/>
        <w:left w:val="none" w:sz="0" w:space="0" w:color="auto"/>
        <w:bottom w:val="none" w:sz="0" w:space="0" w:color="auto"/>
        <w:right w:val="none" w:sz="0" w:space="0" w:color="auto"/>
      </w:divBdr>
    </w:div>
    <w:div w:id="1580752579">
      <w:bodyDiv w:val="1"/>
      <w:marLeft w:val="0"/>
      <w:marRight w:val="0"/>
      <w:marTop w:val="0"/>
      <w:marBottom w:val="0"/>
      <w:divBdr>
        <w:top w:val="none" w:sz="0" w:space="0" w:color="auto"/>
        <w:left w:val="none" w:sz="0" w:space="0" w:color="auto"/>
        <w:bottom w:val="none" w:sz="0" w:space="0" w:color="auto"/>
        <w:right w:val="none" w:sz="0" w:space="0" w:color="auto"/>
      </w:divBdr>
    </w:div>
    <w:div w:id="1580797178">
      <w:bodyDiv w:val="1"/>
      <w:marLeft w:val="0"/>
      <w:marRight w:val="0"/>
      <w:marTop w:val="0"/>
      <w:marBottom w:val="0"/>
      <w:divBdr>
        <w:top w:val="none" w:sz="0" w:space="0" w:color="auto"/>
        <w:left w:val="none" w:sz="0" w:space="0" w:color="auto"/>
        <w:bottom w:val="none" w:sz="0" w:space="0" w:color="auto"/>
        <w:right w:val="none" w:sz="0" w:space="0" w:color="auto"/>
      </w:divBdr>
    </w:div>
    <w:div w:id="1580825348">
      <w:bodyDiv w:val="1"/>
      <w:marLeft w:val="0"/>
      <w:marRight w:val="0"/>
      <w:marTop w:val="0"/>
      <w:marBottom w:val="0"/>
      <w:divBdr>
        <w:top w:val="none" w:sz="0" w:space="0" w:color="auto"/>
        <w:left w:val="none" w:sz="0" w:space="0" w:color="auto"/>
        <w:bottom w:val="none" w:sz="0" w:space="0" w:color="auto"/>
        <w:right w:val="none" w:sz="0" w:space="0" w:color="auto"/>
      </w:divBdr>
    </w:div>
    <w:div w:id="1580872400">
      <w:bodyDiv w:val="1"/>
      <w:marLeft w:val="0"/>
      <w:marRight w:val="0"/>
      <w:marTop w:val="0"/>
      <w:marBottom w:val="0"/>
      <w:divBdr>
        <w:top w:val="none" w:sz="0" w:space="0" w:color="auto"/>
        <w:left w:val="none" w:sz="0" w:space="0" w:color="auto"/>
        <w:bottom w:val="none" w:sz="0" w:space="0" w:color="auto"/>
        <w:right w:val="none" w:sz="0" w:space="0" w:color="auto"/>
      </w:divBdr>
    </w:div>
    <w:div w:id="1580942761">
      <w:bodyDiv w:val="1"/>
      <w:marLeft w:val="0"/>
      <w:marRight w:val="0"/>
      <w:marTop w:val="0"/>
      <w:marBottom w:val="0"/>
      <w:divBdr>
        <w:top w:val="none" w:sz="0" w:space="0" w:color="auto"/>
        <w:left w:val="none" w:sz="0" w:space="0" w:color="auto"/>
        <w:bottom w:val="none" w:sz="0" w:space="0" w:color="auto"/>
        <w:right w:val="none" w:sz="0" w:space="0" w:color="auto"/>
      </w:divBdr>
    </w:div>
    <w:div w:id="1580948052">
      <w:bodyDiv w:val="1"/>
      <w:marLeft w:val="0"/>
      <w:marRight w:val="0"/>
      <w:marTop w:val="0"/>
      <w:marBottom w:val="0"/>
      <w:divBdr>
        <w:top w:val="none" w:sz="0" w:space="0" w:color="auto"/>
        <w:left w:val="none" w:sz="0" w:space="0" w:color="auto"/>
        <w:bottom w:val="none" w:sz="0" w:space="0" w:color="auto"/>
        <w:right w:val="none" w:sz="0" w:space="0" w:color="auto"/>
      </w:divBdr>
    </w:div>
    <w:div w:id="1581022264">
      <w:bodyDiv w:val="1"/>
      <w:marLeft w:val="0"/>
      <w:marRight w:val="0"/>
      <w:marTop w:val="0"/>
      <w:marBottom w:val="0"/>
      <w:divBdr>
        <w:top w:val="none" w:sz="0" w:space="0" w:color="auto"/>
        <w:left w:val="none" w:sz="0" w:space="0" w:color="auto"/>
        <w:bottom w:val="none" w:sz="0" w:space="0" w:color="auto"/>
        <w:right w:val="none" w:sz="0" w:space="0" w:color="auto"/>
      </w:divBdr>
    </w:div>
    <w:div w:id="1581064146">
      <w:bodyDiv w:val="1"/>
      <w:marLeft w:val="0"/>
      <w:marRight w:val="0"/>
      <w:marTop w:val="0"/>
      <w:marBottom w:val="0"/>
      <w:divBdr>
        <w:top w:val="none" w:sz="0" w:space="0" w:color="auto"/>
        <w:left w:val="none" w:sz="0" w:space="0" w:color="auto"/>
        <w:bottom w:val="none" w:sz="0" w:space="0" w:color="auto"/>
        <w:right w:val="none" w:sz="0" w:space="0" w:color="auto"/>
      </w:divBdr>
    </w:div>
    <w:div w:id="1581134773">
      <w:bodyDiv w:val="1"/>
      <w:marLeft w:val="0"/>
      <w:marRight w:val="0"/>
      <w:marTop w:val="0"/>
      <w:marBottom w:val="0"/>
      <w:divBdr>
        <w:top w:val="none" w:sz="0" w:space="0" w:color="auto"/>
        <w:left w:val="none" w:sz="0" w:space="0" w:color="auto"/>
        <w:bottom w:val="none" w:sz="0" w:space="0" w:color="auto"/>
        <w:right w:val="none" w:sz="0" w:space="0" w:color="auto"/>
      </w:divBdr>
    </w:div>
    <w:div w:id="1581216406">
      <w:bodyDiv w:val="1"/>
      <w:marLeft w:val="0"/>
      <w:marRight w:val="0"/>
      <w:marTop w:val="0"/>
      <w:marBottom w:val="0"/>
      <w:divBdr>
        <w:top w:val="none" w:sz="0" w:space="0" w:color="auto"/>
        <w:left w:val="none" w:sz="0" w:space="0" w:color="auto"/>
        <w:bottom w:val="none" w:sz="0" w:space="0" w:color="auto"/>
        <w:right w:val="none" w:sz="0" w:space="0" w:color="auto"/>
      </w:divBdr>
    </w:div>
    <w:div w:id="1581327739">
      <w:bodyDiv w:val="1"/>
      <w:marLeft w:val="0"/>
      <w:marRight w:val="0"/>
      <w:marTop w:val="0"/>
      <w:marBottom w:val="0"/>
      <w:divBdr>
        <w:top w:val="none" w:sz="0" w:space="0" w:color="auto"/>
        <w:left w:val="none" w:sz="0" w:space="0" w:color="auto"/>
        <w:bottom w:val="none" w:sz="0" w:space="0" w:color="auto"/>
        <w:right w:val="none" w:sz="0" w:space="0" w:color="auto"/>
      </w:divBdr>
    </w:div>
    <w:div w:id="1581334048">
      <w:bodyDiv w:val="1"/>
      <w:marLeft w:val="0"/>
      <w:marRight w:val="0"/>
      <w:marTop w:val="0"/>
      <w:marBottom w:val="0"/>
      <w:divBdr>
        <w:top w:val="none" w:sz="0" w:space="0" w:color="auto"/>
        <w:left w:val="none" w:sz="0" w:space="0" w:color="auto"/>
        <w:bottom w:val="none" w:sz="0" w:space="0" w:color="auto"/>
        <w:right w:val="none" w:sz="0" w:space="0" w:color="auto"/>
      </w:divBdr>
    </w:div>
    <w:div w:id="1581524322">
      <w:bodyDiv w:val="1"/>
      <w:marLeft w:val="0"/>
      <w:marRight w:val="0"/>
      <w:marTop w:val="0"/>
      <w:marBottom w:val="0"/>
      <w:divBdr>
        <w:top w:val="none" w:sz="0" w:space="0" w:color="auto"/>
        <w:left w:val="none" w:sz="0" w:space="0" w:color="auto"/>
        <w:bottom w:val="none" w:sz="0" w:space="0" w:color="auto"/>
        <w:right w:val="none" w:sz="0" w:space="0" w:color="auto"/>
      </w:divBdr>
    </w:div>
    <w:div w:id="1581525966">
      <w:bodyDiv w:val="1"/>
      <w:marLeft w:val="0"/>
      <w:marRight w:val="0"/>
      <w:marTop w:val="0"/>
      <w:marBottom w:val="0"/>
      <w:divBdr>
        <w:top w:val="none" w:sz="0" w:space="0" w:color="auto"/>
        <w:left w:val="none" w:sz="0" w:space="0" w:color="auto"/>
        <w:bottom w:val="none" w:sz="0" w:space="0" w:color="auto"/>
        <w:right w:val="none" w:sz="0" w:space="0" w:color="auto"/>
      </w:divBdr>
    </w:div>
    <w:div w:id="1581673400">
      <w:bodyDiv w:val="1"/>
      <w:marLeft w:val="0"/>
      <w:marRight w:val="0"/>
      <w:marTop w:val="0"/>
      <w:marBottom w:val="0"/>
      <w:divBdr>
        <w:top w:val="none" w:sz="0" w:space="0" w:color="auto"/>
        <w:left w:val="none" w:sz="0" w:space="0" w:color="auto"/>
        <w:bottom w:val="none" w:sz="0" w:space="0" w:color="auto"/>
        <w:right w:val="none" w:sz="0" w:space="0" w:color="auto"/>
      </w:divBdr>
    </w:div>
    <w:div w:id="1581673766">
      <w:bodyDiv w:val="1"/>
      <w:marLeft w:val="0"/>
      <w:marRight w:val="0"/>
      <w:marTop w:val="0"/>
      <w:marBottom w:val="0"/>
      <w:divBdr>
        <w:top w:val="none" w:sz="0" w:space="0" w:color="auto"/>
        <w:left w:val="none" w:sz="0" w:space="0" w:color="auto"/>
        <w:bottom w:val="none" w:sz="0" w:space="0" w:color="auto"/>
        <w:right w:val="none" w:sz="0" w:space="0" w:color="auto"/>
      </w:divBdr>
    </w:div>
    <w:div w:id="1581792261">
      <w:bodyDiv w:val="1"/>
      <w:marLeft w:val="0"/>
      <w:marRight w:val="0"/>
      <w:marTop w:val="0"/>
      <w:marBottom w:val="0"/>
      <w:divBdr>
        <w:top w:val="none" w:sz="0" w:space="0" w:color="auto"/>
        <w:left w:val="none" w:sz="0" w:space="0" w:color="auto"/>
        <w:bottom w:val="none" w:sz="0" w:space="0" w:color="auto"/>
        <w:right w:val="none" w:sz="0" w:space="0" w:color="auto"/>
      </w:divBdr>
    </w:div>
    <w:div w:id="1581865321">
      <w:bodyDiv w:val="1"/>
      <w:marLeft w:val="0"/>
      <w:marRight w:val="0"/>
      <w:marTop w:val="0"/>
      <w:marBottom w:val="0"/>
      <w:divBdr>
        <w:top w:val="none" w:sz="0" w:space="0" w:color="auto"/>
        <w:left w:val="none" w:sz="0" w:space="0" w:color="auto"/>
        <w:bottom w:val="none" w:sz="0" w:space="0" w:color="auto"/>
        <w:right w:val="none" w:sz="0" w:space="0" w:color="auto"/>
      </w:divBdr>
    </w:div>
    <w:div w:id="1581911332">
      <w:bodyDiv w:val="1"/>
      <w:marLeft w:val="0"/>
      <w:marRight w:val="0"/>
      <w:marTop w:val="0"/>
      <w:marBottom w:val="0"/>
      <w:divBdr>
        <w:top w:val="none" w:sz="0" w:space="0" w:color="auto"/>
        <w:left w:val="none" w:sz="0" w:space="0" w:color="auto"/>
        <w:bottom w:val="none" w:sz="0" w:space="0" w:color="auto"/>
        <w:right w:val="none" w:sz="0" w:space="0" w:color="auto"/>
      </w:divBdr>
    </w:div>
    <w:div w:id="1581911597">
      <w:bodyDiv w:val="1"/>
      <w:marLeft w:val="0"/>
      <w:marRight w:val="0"/>
      <w:marTop w:val="0"/>
      <w:marBottom w:val="0"/>
      <w:divBdr>
        <w:top w:val="none" w:sz="0" w:space="0" w:color="auto"/>
        <w:left w:val="none" w:sz="0" w:space="0" w:color="auto"/>
        <w:bottom w:val="none" w:sz="0" w:space="0" w:color="auto"/>
        <w:right w:val="none" w:sz="0" w:space="0" w:color="auto"/>
      </w:divBdr>
    </w:div>
    <w:div w:id="1581980610">
      <w:bodyDiv w:val="1"/>
      <w:marLeft w:val="0"/>
      <w:marRight w:val="0"/>
      <w:marTop w:val="0"/>
      <w:marBottom w:val="0"/>
      <w:divBdr>
        <w:top w:val="none" w:sz="0" w:space="0" w:color="auto"/>
        <w:left w:val="none" w:sz="0" w:space="0" w:color="auto"/>
        <w:bottom w:val="none" w:sz="0" w:space="0" w:color="auto"/>
        <w:right w:val="none" w:sz="0" w:space="0" w:color="auto"/>
      </w:divBdr>
    </w:div>
    <w:div w:id="1582175446">
      <w:bodyDiv w:val="1"/>
      <w:marLeft w:val="0"/>
      <w:marRight w:val="0"/>
      <w:marTop w:val="0"/>
      <w:marBottom w:val="0"/>
      <w:divBdr>
        <w:top w:val="none" w:sz="0" w:space="0" w:color="auto"/>
        <w:left w:val="none" w:sz="0" w:space="0" w:color="auto"/>
        <w:bottom w:val="none" w:sz="0" w:space="0" w:color="auto"/>
        <w:right w:val="none" w:sz="0" w:space="0" w:color="auto"/>
      </w:divBdr>
    </w:div>
    <w:div w:id="1582249778">
      <w:bodyDiv w:val="1"/>
      <w:marLeft w:val="0"/>
      <w:marRight w:val="0"/>
      <w:marTop w:val="0"/>
      <w:marBottom w:val="0"/>
      <w:divBdr>
        <w:top w:val="none" w:sz="0" w:space="0" w:color="auto"/>
        <w:left w:val="none" w:sz="0" w:space="0" w:color="auto"/>
        <w:bottom w:val="none" w:sz="0" w:space="0" w:color="auto"/>
        <w:right w:val="none" w:sz="0" w:space="0" w:color="auto"/>
      </w:divBdr>
    </w:div>
    <w:div w:id="1582255789">
      <w:bodyDiv w:val="1"/>
      <w:marLeft w:val="0"/>
      <w:marRight w:val="0"/>
      <w:marTop w:val="0"/>
      <w:marBottom w:val="0"/>
      <w:divBdr>
        <w:top w:val="none" w:sz="0" w:space="0" w:color="auto"/>
        <w:left w:val="none" w:sz="0" w:space="0" w:color="auto"/>
        <w:bottom w:val="none" w:sz="0" w:space="0" w:color="auto"/>
        <w:right w:val="none" w:sz="0" w:space="0" w:color="auto"/>
      </w:divBdr>
    </w:div>
    <w:div w:id="1582329799">
      <w:bodyDiv w:val="1"/>
      <w:marLeft w:val="0"/>
      <w:marRight w:val="0"/>
      <w:marTop w:val="0"/>
      <w:marBottom w:val="0"/>
      <w:divBdr>
        <w:top w:val="none" w:sz="0" w:space="0" w:color="auto"/>
        <w:left w:val="none" w:sz="0" w:space="0" w:color="auto"/>
        <w:bottom w:val="none" w:sz="0" w:space="0" w:color="auto"/>
        <w:right w:val="none" w:sz="0" w:space="0" w:color="auto"/>
      </w:divBdr>
    </w:div>
    <w:div w:id="1582517951">
      <w:bodyDiv w:val="1"/>
      <w:marLeft w:val="0"/>
      <w:marRight w:val="0"/>
      <w:marTop w:val="0"/>
      <w:marBottom w:val="0"/>
      <w:divBdr>
        <w:top w:val="none" w:sz="0" w:space="0" w:color="auto"/>
        <w:left w:val="none" w:sz="0" w:space="0" w:color="auto"/>
        <w:bottom w:val="none" w:sz="0" w:space="0" w:color="auto"/>
        <w:right w:val="none" w:sz="0" w:space="0" w:color="auto"/>
      </w:divBdr>
    </w:div>
    <w:div w:id="1582519768">
      <w:bodyDiv w:val="1"/>
      <w:marLeft w:val="0"/>
      <w:marRight w:val="0"/>
      <w:marTop w:val="0"/>
      <w:marBottom w:val="0"/>
      <w:divBdr>
        <w:top w:val="none" w:sz="0" w:space="0" w:color="auto"/>
        <w:left w:val="none" w:sz="0" w:space="0" w:color="auto"/>
        <w:bottom w:val="none" w:sz="0" w:space="0" w:color="auto"/>
        <w:right w:val="none" w:sz="0" w:space="0" w:color="auto"/>
      </w:divBdr>
    </w:div>
    <w:div w:id="1582521536">
      <w:bodyDiv w:val="1"/>
      <w:marLeft w:val="0"/>
      <w:marRight w:val="0"/>
      <w:marTop w:val="0"/>
      <w:marBottom w:val="0"/>
      <w:divBdr>
        <w:top w:val="none" w:sz="0" w:space="0" w:color="auto"/>
        <w:left w:val="none" w:sz="0" w:space="0" w:color="auto"/>
        <w:bottom w:val="none" w:sz="0" w:space="0" w:color="auto"/>
        <w:right w:val="none" w:sz="0" w:space="0" w:color="auto"/>
      </w:divBdr>
    </w:div>
    <w:div w:id="1582569294">
      <w:bodyDiv w:val="1"/>
      <w:marLeft w:val="0"/>
      <w:marRight w:val="0"/>
      <w:marTop w:val="0"/>
      <w:marBottom w:val="0"/>
      <w:divBdr>
        <w:top w:val="none" w:sz="0" w:space="0" w:color="auto"/>
        <w:left w:val="none" w:sz="0" w:space="0" w:color="auto"/>
        <w:bottom w:val="none" w:sz="0" w:space="0" w:color="auto"/>
        <w:right w:val="none" w:sz="0" w:space="0" w:color="auto"/>
      </w:divBdr>
    </w:div>
    <w:div w:id="1582595015">
      <w:bodyDiv w:val="1"/>
      <w:marLeft w:val="0"/>
      <w:marRight w:val="0"/>
      <w:marTop w:val="0"/>
      <w:marBottom w:val="0"/>
      <w:divBdr>
        <w:top w:val="none" w:sz="0" w:space="0" w:color="auto"/>
        <w:left w:val="none" w:sz="0" w:space="0" w:color="auto"/>
        <w:bottom w:val="none" w:sz="0" w:space="0" w:color="auto"/>
        <w:right w:val="none" w:sz="0" w:space="0" w:color="auto"/>
      </w:divBdr>
    </w:div>
    <w:div w:id="1582639780">
      <w:bodyDiv w:val="1"/>
      <w:marLeft w:val="0"/>
      <w:marRight w:val="0"/>
      <w:marTop w:val="0"/>
      <w:marBottom w:val="0"/>
      <w:divBdr>
        <w:top w:val="none" w:sz="0" w:space="0" w:color="auto"/>
        <w:left w:val="none" w:sz="0" w:space="0" w:color="auto"/>
        <w:bottom w:val="none" w:sz="0" w:space="0" w:color="auto"/>
        <w:right w:val="none" w:sz="0" w:space="0" w:color="auto"/>
      </w:divBdr>
    </w:div>
    <w:div w:id="1582645320">
      <w:bodyDiv w:val="1"/>
      <w:marLeft w:val="0"/>
      <w:marRight w:val="0"/>
      <w:marTop w:val="0"/>
      <w:marBottom w:val="0"/>
      <w:divBdr>
        <w:top w:val="none" w:sz="0" w:space="0" w:color="auto"/>
        <w:left w:val="none" w:sz="0" w:space="0" w:color="auto"/>
        <w:bottom w:val="none" w:sz="0" w:space="0" w:color="auto"/>
        <w:right w:val="none" w:sz="0" w:space="0" w:color="auto"/>
      </w:divBdr>
    </w:div>
    <w:div w:id="1582983194">
      <w:bodyDiv w:val="1"/>
      <w:marLeft w:val="0"/>
      <w:marRight w:val="0"/>
      <w:marTop w:val="0"/>
      <w:marBottom w:val="0"/>
      <w:divBdr>
        <w:top w:val="none" w:sz="0" w:space="0" w:color="auto"/>
        <w:left w:val="none" w:sz="0" w:space="0" w:color="auto"/>
        <w:bottom w:val="none" w:sz="0" w:space="0" w:color="auto"/>
        <w:right w:val="none" w:sz="0" w:space="0" w:color="auto"/>
      </w:divBdr>
    </w:div>
    <w:div w:id="1582987306">
      <w:bodyDiv w:val="1"/>
      <w:marLeft w:val="0"/>
      <w:marRight w:val="0"/>
      <w:marTop w:val="0"/>
      <w:marBottom w:val="0"/>
      <w:divBdr>
        <w:top w:val="none" w:sz="0" w:space="0" w:color="auto"/>
        <w:left w:val="none" w:sz="0" w:space="0" w:color="auto"/>
        <w:bottom w:val="none" w:sz="0" w:space="0" w:color="auto"/>
        <w:right w:val="none" w:sz="0" w:space="0" w:color="auto"/>
      </w:divBdr>
    </w:div>
    <w:div w:id="1583180691">
      <w:bodyDiv w:val="1"/>
      <w:marLeft w:val="0"/>
      <w:marRight w:val="0"/>
      <w:marTop w:val="0"/>
      <w:marBottom w:val="0"/>
      <w:divBdr>
        <w:top w:val="none" w:sz="0" w:space="0" w:color="auto"/>
        <w:left w:val="none" w:sz="0" w:space="0" w:color="auto"/>
        <w:bottom w:val="none" w:sz="0" w:space="0" w:color="auto"/>
        <w:right w:val="none" w:sz="0" w:space="0" w:color="auto"/>
      </w:divBdr>
    </w:div>
    <w:div w:id="1583181513">
      <w:bodyDiv w:val="1"/>
      <w:marLeft w:val="0"/>
      <w:marRight w:val="0"/>
      <w:marTop w:val="0"/>
      <w:marBottom w:val="0"/>
      <w:divBdr>
        <w:top w:val="none" w:sz="0" w:space="0" w:color="auto"/>
        <w:left w:val="none" w:sz="0" w:space="0" w:color="auto"/>
        <w:bottom w:val="none" w:sz="0" w:space="0" w:color="auto"/>
        <w:right w:val="none" w:sz="0" w:space="0" w:color="auto"/>
      </w:divBdr>
    </w:div>
    <w:div w:id="1583250061">
      <w:bodyDiv w:val="1"/>
      <w:marLeft w:val="0"/>
      <w:marRight w:val="0"/>
      <w:marTop w:val="0"/>
      <w:marBottom w:val="0"/>
      <w:divBdr>
        <w:top w:val="none" w:sz="0" w:space="0" w:color="auto"/>
        <w:left w:val="none" w:sz="0" w:space="0" w:color="auto"/>
        <w:bottom w:val="none" w:sz="0" w:space="0" w:color="auto"/>
        <w:right w:val="none" w:sz="0" w:space="0" w:color="auto"/>
      </w:divBdr>
    </w:div>
    <w:div w:id="1583291699">
      <w:bodyDiv w:val="1"/>
      <w:marLeft w:val="0"/>
      <w:marRight w:val="0"/>
      <w:marTop w:val="0"/>
      <w:marBottom w:val="0"/>
      <w:divBdr>
        <w:top w:val="none" w:sz="0" w:space="0" w:color="auto"/>
        <w:left w:val="none" w:sz="0" w:space="0" w:color="auto"/>
        <w:bottom w:val="none" w:sz="0" w:space="0" w:color="auto"/>
        <w:right w:val="none" w:sz="0" w:space="0" w:color="auto"/>
      </w:divBdr>
    </w:div>
    <w:div w:id="1583299915">
      <w:bodyDiv w:val="1"/>
      <w:marLeft w:val="0"/>
      <w:marRight w:val="0"/>
      <w:marTop w:val="0"/>
      <w:marBottom w:val="0"/>
      <w:divBdr>
        <w:top w:val="none" w:sz="0" w:space="0" w:color="auto"/>
        <w:left w:val="none" w:sz="0" w:space="0" w:color="auto"/>
        <w:bottom w:val="none" w:sz="0" w:space="0" w:color="auto"/>
        <w:right w:val="none" w:sz="0" w:space="0" w:color="auto"/>
      </w:divBdr>
    </w:div>
    <w:div w:id="1583372752">
      <w:bodyDiv w:val="1"/>
      <w:marLeft w:val="0"/>
      <w:marRight w:val="0"/>
      <w:marTop w:val="0"/>
      <w:marBottom w:val="0"/>
      <w:divBdr>
        <w:top w:val="none" w:sz="0" w:space="0" w:color="auto"/>
        <w:left w:val="none" w:sz="0" w:space="0" w:color="auto"/>
        <w:bottom w:val="none" w:sz="0" w:space="0" w:color="auto"/>
        <w:right w:val="none" w:sz="0" w:space="0" w:color="auto"/>
      </w:divBdr>
    </w:div>
    <w:div w:id="1583374771">
      <w:bodyDiv w:val="1"/>
      <w:marLeft w:val="0"/>
      <w:marRight w:val="0"/>
      <w:marTop w:val="0"/>
      <w:marBottom w:val="0"/>
      <w:divBdr>
        <w:top w:val="none" w:sz="0" w:space="0" w:color="auto"/>
        <w:left w:val="none" w:sz="0" w:space="0" w:color="auto"/>
        <w:bottom w:val="none" w:sz="0" w:space="0" w:color="auto"/>
        <w:right w:val="none" w:sz="0" w:space="0" w:color="auto"/>
      </w:divBdr>
    </w:div>
    <w:div w:id="1583486159">
      <w:bodyDiv w:val="1"/>
      <w:marLeft w:val="0"/>
      <w:marRight w:val="0"/>
      <w:marTop w:val="0"/>
      <w:marBottom w:val="0"/>
      <w:divBdr>
        <w:top w:val="none" w:sz="0" w:space="0" w:color="auto"/>
        <w:left w:val="none" w:sz="0" w:space="0" w:color="auto"/>
        <w:bottom w:val="none" w:sz="0" w:space="0" w:color="auto"/>
        <w:right w:val="none" w:sz="0" w:space="0" w:color="auto"/>
      </w:divBdr>
    </w:div>
    <w:div w:id="1583560436">
      <w:bodyDiv w:val="1"/>
      <w:marLeft w:val="0"/>
      <w:marRight w:val="0"/>
      <w:marTop w:val="0"/>
      <w:marBottom w:val="0"/>
      <w:divBdr>
        <w:top w:val="none" w:sz="0" w:space="0" w:color="auto"/>
        <w:left w:val="none" w:sz="0" w:space="0" w:color="auto"/>
        <w:bottom w:val="none" w:sz="0" w:space="0" w:color="auto"/>
        <w:right w:val="none" w:sz="0" w:space="0" w:color="auto"/>
      </w:divBdr>
    </w:div>
    <w:div w:id="1583562989">
      <w:bodyDiv w:val="1"/>
      <w:marLeft w:val="0"/>
      <w:marRight w:val="0"/>
      <w:marTop w:val="0"/>
      <w:marBottom w:val="0"/>
      <w:divBdr>
        <w:top w:val="none" w:sz="0" w:space="0" w:color="auto"/>
        <w:left w:val="none" w:sz="0" w:space="0" w:color="auto"/>
        <w:bottom w:val="none" w:sz="0" w:space="0" w:color="auto"/>
        <w:right w:val="none" w:sz="0" w:space="0" w:color="auto"/>
      </w:divBdr>
    </w:div>
    <w:div w:id="1583759102">
      <w:bodyDiv w:val="1"/>
      <w:marLeft w:val="0"/>
      <w:marRight w:val="0"/>
      <w:marTop w:val="0"/>
      <w:marBottom w:val="0"/>
      <w:divBdr>
        <w:top w:val="none" w:sz="0" w:space="0" w:color="auto"/>
        <w:left w:val="none" w:sz="0" w:space="0" w:color="auto"/>
        <w:bottom w:val="none" w:sz="0" w:space="0" w:color="auto"/>
        <w:right w:val="none" w:sz="0" w:space="0" w:color="auto"/>
      </w:divBdr>
    </w:div>
    <w:div w:id="1583762396">
      <w:bodyDiv w:val="1"/>
      <w:marLeft w:val="0"/>
      <w:marRight w:val="0"/>
      <w:marTop w:val="0"/>
      <w:marBottom w:val="0"/>
      <w:divBdr>
        <w:top w:val="none" w:sz="0" w:space="0" w:color="auto"/>
        <w:left w:val="none" w:sz="0" w:space="0" w:color="auto"/>
        <w:bottom w:val="none" w:sz="0" w:space="0" w:color="auto"/>
        <w:right w:val="none" w:sz="0" w:space="0" w:color="auto"/>
      </w:divBdr>
    </w:div>
    <w:div w:id="1583835084">
      <w:bodyDiv w:val="1"/>
      <w:marLeft w:val="0"/>
      <w:marRight w:val="0"/>
      <w:marTop w:val="0"/>
      <w:marBottom w:val="0"/>
      <w:divBdr>
        <w:top w:val="none" w:sz="0" w:space="0" w:color="auto"/>
        <w:left w:val="none" w:sz="0" w:space="0" w:color="auto"/>
        <w:bottom w:val="none" w:sz="0" w:space="0" w:color="auto"/>
        <w:right w:val="none" w:sz="0" w:space="0" w:color="auto"/>
      </w:divBdr>
    </w:div>
    <w:div w:id="1583954600">
      <w:bodyDiv w:val="1"/>
      <w:marLeft w:val="0"/>
      <w:marRight w:val="0"/>
      <w:marTop w:val="0"/>
      <w:marBottom w:val="0"/>
      <w:divBdr>
        <w:top w:val="none" w:sz="0" w:space="0" w:color="auto"/>
        <w:left w:val="none" w:sz="0" w:space="0" w:color="auto"/>
        <w:bottom w:val="none" w:sz="0" w:space="0" w:color="auto"/>
        <w:right w:val="none" w:sz="0" w:space="0" w:color="auto"/>
      </w:divBdr>
    </w:div>
    <w:div w:id="1584141596">
      <w:bodyDiv w:val="1"/>
      <w:marLeft w:val="0"/>
      <w:marRight w:val="0"/>
      <w:marTop w:val="0"/>
      <w:marBottom w:val="0"/>
      <w:divBdr>
        <w:top w:val="none" w:sz="0" w:space="0" w:color="auto"/>
        <w:left w:val="none" w:sz="0" w:space="0" w:color="auto"/>
        <w:bottom w:val="none" w:sz="0" w:space="0" w:color="auto"/>
        <w:right w:val="none" w:sz="0" w:space="0" w:color="auto"/>
      </w:divBdr>
    </w:div>
    <w:div w:id="1584143178">
      <w:bodyDiv w:val="1"/>
      <w:marLeft w:val="0"/>
      <w:marRight w:val="0"/>
      <w:marTop w:val="0"/>
      <w:marBottom w:val="0"/>
      <w:divBdr>
        <w:top w:val="none" w:sz="0" w:space="0" w:color="auto"/>
        <w:left w:val="none" w:sz="0" w:space="0" w:color="auto"/>
        <w:bottom w:val="none" w:sz="0" w:space="0" w:color="auto"/>
        <w:right w:val="none" w:sz="0" w:space="0" w:color="auto"/>
      </w:divBdr>
    </w:div>
    <w:div w:id="1584222162">
      <w:bodyDiv w:val="1"/>
      <w:marLeft w:val="0"/>
      <w:marRight w:val="0"/>
      <w:marTop w:val="0"/>
      <w:marBottom w:val="0"/>
      <w:divBdr>
        <w:top w:val="none" w:sz="0" w:space="0" w:color="auto"/>
        <w:left w:val="none" w:sz="0" w:space="0" w:color="auto"/>
        <w:bottom w:val="none" w:sz="0" w:space="0" w:color="auto"/>
        <w:right w:val="none" w:sz="0" w:space="0" w:color="auto"/>
      </w:divBdr>
    </w:div>
    <w:div w:id="1584292923">
      <w:bodyDiv w:val="1"/>
      <w:marLeft w:val="0"/>
      <w:marRight w:val="0"/>
      <w:marTop w:val="0"/>
      <w:marBottom w:val="0"/>
      <w:divBdr>
        <w:top w:val="none" w:sz="0" w:space="0" w:color="auto"/>
        <w:left w:val="none" w:sz="0" w:space="0" w:color="auto"/>
        <w:bottom w:val="none" w:sz="0" w:space="0" w:color="auto"/>
        <w:right w:val="none" w:sz="0" w:space="0" w:color="auto"/>
      </w:divBdr>
    </w:div>
    <w:div w:id="1584334969">
      <w:bodyDiv w:val="1"/>
      <w:marLeft w:val="0"/>
      <w:marRight w:val="0"/>
      <w:marTop w:val="0"/>
      <w:marBottom w:val="0"/>
      <w:divBdr>
        <w:top w:val="none" w:sz="0" w:space="0" w:color="auto"/>
        <w:left w:val="none" w:sz="0" w:space="0" w:color="auto"/>
        <w:bottom w:val="none" w:sz="0" w:space="0" w:color="auto"/>
        <w:right w:val="none" w:sz="0" w:space="0" w:color="auto"/>
      </w:divBdr>
    </w:div>
    <w:div w:id="1584339954">
      <w:bodyDiv w:val="1"/>
      <w:marLeft w:val="0"/>
      <w:marRight w:val="0"/>
      <w:marTop w:val="0"/>
      <w:marBottom w:val="0"/>
      <w:divBdr>
        <w:top w:val="none" w:sz="0" w:space="0" w:color="auto"/>
        <w:left w:val="none" w:sz="0" w:space="0" w:color="auto"/>
        <w:bottom w:val="none" w:sz="0" w:space="0" w:color="auto"/>
        <w:right w:val="none" w:sz="0" w:space="0" w:color="auto"/>
      </w:divBdr>
    </w:div>
    <w:div w:id="1584342080">
      <w:bodyDiv w:val="1"/>
      <w:marLeft w:val="0"/>
      <w:marRight w:val="0"/>
      <w:marTop w:val="0"/>
      <w:marBottom w:val="0"/>
      <w:divBdr>
        <w:top w:val="none" w:sz="0" w:space="0" w:color="auto"/>
        <w:left w:val="none" w:sz="0" w:space="0" w:color="auto"/>
        <w:bottom w:val="none" w:sz="0" w:space="0" w:color="auto"/>
        <w:right w:val="none" w:sz="0" w:space="0" w:color="auto"/>
      </w:divBdr>
    </w:div>
    <w:div w:id="1584408392">
      <w:bodyDiv w:val="1"/>
      <w:marLeft w:val="0"/>
      <w:marRight w:val="0"/>
      <w:marTop w:val="0"/>
      <w:marBottom w:val="0"/>
      <w:divBdr>
        <w:top w:val="none" w:sz="0" w:space="0" w:color="auto"/>
        <w:left w:val="none" w:sz="0" w:space="0" w:color="auto"/>
        <w:bottom w:val="none" w:sz="0" w:space="0" w:color="auto"/>
        <w:right w:val="none" w:sz="0" w:space="0" w:color="auto"/>
      </w:divBdr>
    </w:div>
    <w:div w:id="1584533546">
      <w:bodyDiv w:val="1"/>
      <w:marLeft w:val="0"/>
      <w:marRight w:val="0"/>
      <w:marTop w:val="0"/>
      <w:marBottom w:val="0"/>
      <w:divBdr>
        <w:top w:val="none" w:sz="0" w:space="0" w:color="auto"/>
        <w:left w:val="none" w:sz="0" w:space="0" w:color="auto"/>
        <w:bottom w:val="none" w:sz="0" w:space="0" w:color="auto"/>
        <w:right w:val="none" w:sz="0" w:space="0" w:color="auto"/>
      </w:divBdr>
    </w:div>
    <w:div w:id="1584681696">
      <w:bodyDiv w:val="1"/>
      <w:marLeft w:val="0"/>
      <w:marRight w:val="0"/>
      <w:marTop w:val="0"/>
      <w:marBottom w:val="0"/>
      <w:divBdr>
        <w:top w:val="none" w:sz="0" w:space="0" w:color="auto"/>
        <w:left w:val="none" w:sz="0" w:space="0" w:color="auto"/>
        <w:bottom w:val="none" w:sz="0" w:space="0" w:color="auto"/>
        <w:right w:val="none" w:sz="0" w:space="0" w:color="auto"/>
      </w:divBdr>
    </w:div>
    <w:div w:id="1584684877">
      <w:bodyDiv w:val="1"/>
      <w:marLeft w:val="0"/>
      <w:marRight w:val="0"/>
      <w:marTop w:val="0"/>
      <w:marBottom w:val="0"/>
      <w:divBdr>
        <w:top w:val="none" w:sz="0" w:space="0" w:color="auto"/>
        <w:left w:val="none" w:sz="0" w:space="0" w:color="auto"/>
        <w:bottom w:val="none" w:sz="0" w:space="0" w:color="auto"/>
        <w:right w:val="none" w:sz="0" w:space="0" w:color="auto"/>
      </w:divBdr>
    </w:div>
    <w:div w:id="1584727233">
      <w:bodyDiv w:val="1"/>
      <w:marLeft w:val="0"/>
      <w:marRight w:val="0"/>
      <w:marTop w:val="0"/>
      <w:marBottom w:val="0"/>
      <w:divBdr>
        <w:top w:val="none" w:sz="0" w:space="0" w:color="auto"/>
        <w:left w:val="none" w:sz="0" w:space="0" w:color="auto"/>
        <w:bottom w:val="none" w:sz="0" w:space="0" w:color="auto"/>
        <w:right w:val="none" w:sz="0" w:space="0" w:color="auto"/>
      </w:divBdr>
    </w:div>
    <w:div w:id="1584948157">
      <w:bodyDiv w:val="1"/>
      <w:marLeft w:val="0"/>
      <w:marRight w:val="0"/>
      <w:marTop w:val="0"/>
      <w:marBottom w:val="0"/>
      <w:divBdr>
        <w:top w:val="none" w:sz="0" w:space="0" w:color="auto"/>
        <w:left w:val="none" w:sz="0" w:space="0" w:color="auto"/>
        <w:bottom w:val="none" w:sz="0" w:space="0" w:color="auto"/>
        <w:right w:val="none" w:sz="0" w:space="0" w:color="auto"/>
      </w:divBdr>
    </w:div>
    <w:div w:id="1584993141">
      <w:bodyDiv w:val="1"/>
      <w:marLeft w:val="0"/>
      <w:marRight w:val="0"/>
      <w:marTop w:val="0"/>
      <w:marBottom w:val="0"/>
      <w:divBdr>
        <w:top w:val="none" w:sz="0" w:space="0" w:color="auto"/>
        <w:left w:val="none" w:sz="0" w:space="0" w:color="auto"/>
        <w:bottom w:val="none" w:sz="0" w:space="0" w:color="auto"/>
        <w:right w:val="none" w:sz="0" w:space="0" w:color="auto"/>
      </w:divBdr>
    </w:div>
    <w:div w:id="1585064485">
      <w:bodyDiv w:val="1"/>
      <w:marLeft w:val="0"/>
      <w:marRight w:val="0"/>
      <w:marTop w:val="0"/>
      <w:marBottom w:val="0"/>
      <w:divBdr>
        <w:top w:val="none" w:sz="0" w:space="0" w:color="auto"/>
        <w:left w:val="none" w:sz="0" w:space="0" w:color="auto"/>
        <w:bottom w:val="none" w:sz="0" w:space="0" w:color="auto"/>
        <w:right w:val="none" w:sz="0" w:space="0" w:color="auto"/>
      </w:divBdr>
    </w:div>
    <w:div w:id="1585067180">
      <w:bodyDiv w:val="1"/>
      <w:marLeft w:val="0"/>
      <w:marRight w:val="0"/>
      <w:marTop w:val="0"/>
      <w:marBottom w:val="0"/>
      <w:divBdr>
        <w:top w:val="none" w:sz="0" w:space="0" w:color="auto"/>
        <w:left w:val="none" w:sz="0" w:space="0" w:color="auto"/>
        <w:bottom w:val="none" w:sz="0" w:space="0" w:color="auto"/>
        <w:right w:val="none" w:sz="0" w:space="0" w:color="auto"/>
      </w:divBdr>
    </w:div>
    <w:div w:id="1585383504">
      <w:bodyDiv w:val="1"/>
      <w:marLeft w:val="0"/>
      <w:marRight w:val="0"/>
      <w:marTop w:val="0"/>
      <w:marBottom w:val="0"/>
      <w:divBdr>
        <w:top w:val="none" w:sz="0" w:space="0" w:color="auto"/>
        <w:left w:val="none" w:sz="0" w:space="0" w:color="auto"/>
        <w:bottom w:val="none" w:sz="0" w:space="0" w:color="auto"/>
        <w:right w:val="none" w:sz="0" w:space="0" w:color="auto"/>
      </w:divBdr>
    </w:div>
    <w:div w:id="1585455361">
      <w:bodyDiv w:val="1"/>
      <w:marLeft w:val="0"/>
      <w:marRight w:val="0"/>
      <w:marTop w:val="0"/>
      <w:marBottom w:val="0"/>
      <w:divBdr>
        <w:top w:val="none" w:sz="0" w:space="0" w:color="auto"/>
        <w:left w:val="none" w:sz="0" w:space="0" w:color="auto"/>
        <w:bottom w:val="none" w:sz="0" w:space="0" w:color="auto"/>
        <w:right w:val="none" w:sz="0" w:space="0" w:color="auto"/>
      </w:divBdr>
    </w:div>
    <w:div w:id="1585526977">
      <w:bodyDiv w:val="1"/>
      <w:marLeft w:val="0"/>
      <w:marRight w:val="0"/>
      <w:marTop w:val="0"/>
      <w:marBottom w:val="0"/>
      <w:divBdr>
        <w:top w:val="none" w:sz="0" w:space="0" w:color="auto"/>
        <w:left w:val="none" w:sz="0" w:space="0" w:color="auto"/>
        <w:bottom w:val="none" w:sz="0" w:space="0" w:color="auto"/>
        <w:right w:val="none" w:sz="0" w:space="0" w:color="auto"/>
      </w:divBdr>
    </w:div>
    <w:div w:id="1585600721">
      <w:bodyDiv w:val="1"/>
      <w:marLeft w:val="0"/>
      <w:marRight w:val="0"/>
      <w:marTop w:val="0"/>
      <w:marBottom w:val="0"/>
      <w:divBdr>
        <w:top w:val="none" w:sz="0" w:space="0" w:color="auto"/>
        <w:left w:val="none" w:sz="0" w:space="0" w:color="auto"/>
        <w:bottom w:val="none" w:sz="0" w:space="0" w:color="auto"/>
        <w:right w:val="none" w:sz="0" w:space="0" w:color="auto"/>
      </w:divBdr>
    </w:div>
    <w:div w:id="1585722116">
      <w:bodyDiv w:val="1"/>
      <w:marLeft w:val="0"/>
      <w:marRight w:val="0"/>
      <w:marTop w:val="0"/>
      <w:marBottom w:val="0"/>
      <w:divBdr>
        <w:top w:val="none" w:sz="0" w:space="0" w:color="auto"/>
        <w:left w:val="none" w:sz="0" w:space="0" w:color="auto"/>
        <w:bottom w:val="none" w:sz="0" w:space="0" w:color="auto"/>
        <w:right w:val="none" w:sz="0" w:space="0" w:color="auto"/>
      </w:divBdr>
    </w:div>
    <w:div w:id="1585801590">
      <w:bodyDiv w:val="1"/>
      <w:marLeft w:val="0"/>
      <w:marRight w:val="0"/>
      <w:marTop w:val="0"/>
      <w:marBottom w:val="0"/>
      <w:divBdr>
        <w:top w:val="none" w:sz="0" w:space="0" w:color="auto"/>
        <w:left w:val="none" w:sz="0" w:space="0" w:color="auto"/>
        <w:bottom w:val="none" w:sz="0" w:space="0" w:color="auto"/>
        <w:right w:val="none" w:sz="0" w:space="0" w:color="auto"/>
      </w:divBdr>
    </w:div>
    <w:div w:id="1585841374">
      <w:bodyDiv w:val="1"/>
      <w:marLeft w:val="0"/>
      <w:marRight w:val="0"/>
      <w:marTop w:val="0"/>
      <w:marBottom w:val="0"/>
      <w:divBdr>
        <w:top w:val="none" w:sz="0" w:space="0" w:color="auto"/>
        <w:left w:val="none" w:sz="0" w:space="0" w:color="auto"/>
        <w:bottom w:val="none" w:sz="0" w:space="0" w:color="auto"/>
        <w:right w:val="none" w:sz="0" w:space="0" w:color="auto"/>
      </w:divBdr>
    </w:div>
    <w:div w:id="1585872001">
      <w:bodyDiv w:val="1"/>
      <w:marLeft w:val="0"/>
      <w:marRight w:val="0"/>
      <w:marTop w:val="0"/>
      <w:marBottom w:val="0"/>
      <w:divBdr>
        <w:top w:val="none" w:sz="0" w:space="0" w:color="auto"/>
        <w:left w:val="none" w:sz="0" w:space="0" w:color="auto"/>
        <w:bottom w:val="none" w:sz="0" w:space="0" w:color="auto"/>
        <w:right w:val="none" w:sz="0" w:space="0" w:color="auto"/>
      </w:divBdr>
    </w:div>
    <w:div w:id="1585913921">
      <w:bodyDiv w:val="1"/>
      <w:marLeft w:val="0"/>
      <w:marRight w:val="0"/>
      <w:marTop w:val="0"/>
      <w:marBottom w:val="0"/>
      <w:divBdr>
        <w:top w:val="none" w:sz="0" w:space="0" w:color="auto"/>
        <w:left w:val="none" w:sz="0" w:space="0" w:color="auto"/>
        <w:bottom w:val="none" w:sz="0" w:space="0" w:color="auto"/>
        <w:right w:val="none" w:sz="0" w:space="0" w:color="auto"/>
      </w:divBdr>
    </w:div>
    <w:div w:id="1586065231">
      <w:bodyDiv w:val="1"/>
      <w:marLeft w:val="0"/>
      <w:marRight w:val="0"/>
      <w:marTop w:val="0"/>
      <w:marBottom w:val="0"/>
      <w:divBdr>
        <w:top w:val="none" w:sz="0" w:space="0" w:color="auto"/>
        <w:left w:val="none" w:sz="0" w:space="0" w:color="auto"/>
        <w:bottom w:val="none" w:sz="0" w:space="0" w:color="auto"/>
        <w:right w:val="none" w:sz="0" w:space="0" w:color="auto"/>
      </w:divBdr>
    </w:div>
    <w:div w:id="1586107678">
      <w:bodyDiv w:val="1"/>
      <w:marLeft w:val="0"/>
      <w:marRight w:val="0"/>
      <w:marTop w:val="0"/>
      <w:marBottom w:val="0"/>
      <w:divBdr>
        <w:top w:val="none" w:sz="0" w:space="0" w:color="auto"/>
        <w:left w:val="none" w:sz="0" w:space="0" w:color="auto"/>
        <w:bottom w:val="none" w:sz="0" w:space="0" w:color="auto"/>
        <w:right w:val="none" w:sz="0" w:space="0" w:color="auto"/>
      </w:divBdr>
    </w:div>
    <w:div w:id="1586181623">
      <w:bodyDiv w:val="1"/>
      <w:marLeft w:val="0"/>
      <w:marRight w:val="0"/>
      <w:marTop w:val="0"/>
      <w:marBottom w:val="0"/>
      <w:divBdr>
        <w:top w:val="none" w:sz="0" w:space="0" w:color="auto"/>
        <w:left w:val="none" w:sz="0" w:space="0" w:color="auto"/>
        <w:bottom w:val="none" w:sz="0" w:space="0" w:color="auto"/>
        <w:right w:val="none" w:sz="0" w:space="0" w:color="auto"/>
      </w:divBdr>
    </w:div>
    <w:div w:id="1586183934">
      <w:bodyDiv w:val="1"/>
      <w:marLeft w:val="0"/>
      <w:marRight w:val="0"/>
      <w:marTop w:val="0"/>
      <w:marBottom w:val="0"/>
      <w:divBdr>
        <w:top w:val="none" w:sz="0" w:space="0" w:color="auto"/>
        <w:left w:val="none" w:sz="0" w:space="0" w:color="auto"/>
        <w:bottom w:val="none" w:sz="0" w:space="0" w:color="auto"/>
        <w:right w:val="none" w:sz="0" w:space="0" w:color="auto"/>
      </w:divBdr>
    </w:div>
    <w:div w:id="1586186093">
      <w:bodyDiv w:val="1"/>
      <w:marLeft w:val="0"/>
      <w:marRight w:val="0"/>
      <w:marTop w:val="0"/>
      <w:marBottom w:val="0"/>
      <w:divBdr>
        <w:top w:val="none" w:sz="0" w:space="0" w:color="auto"/>
        <w:left w:val="none" w:sz="0" w:space="0" w:color="auto"/>
        <w:bottom w:val="none" w:sz="0" w:space="0" w:color="auto"/>
        <w:right w:val="none" w:sz="0" w:space="0" w:color="auto"/>
      </w:divBdr>
    </w:div>
    <w:div w:id="1586186732">
      <w:bodyDiv w:val="1"/>
      <w:marLeft w:val="0"/>
      <w:marRight w:val="0"/>
      <w:marTop w:val="0"/>
      <w:marBottom w:val="0"/>
      <w:divBdr>
        <w:top w:val="none" w:sz="0" w:space="0" w:color="auto"/>
        <w:left w:val="none" w:sz="0" w:space="0" w:color="auto"/>
        <w:bottom w:val="none" w:sz="0" w:space="0" w:color="auto"/>
        <w:right w:val="none" w:sz="0" w:space="0" w:color="auto"/>
      </w:divBdr>
    </w:div>
    <w:div w:id="1586263810">
      <w:bodyDiv w:val="1"/>
      <w:marLeft w:val="0"/>
      <w:marRight w:val="0"/>
      <w:marTop w:val="0"/>
      <w:marBottom w:val="0"/>
      <w:divBdr>
        <w:top w:val="none" w:sz="0" w:space="0" w:color="auto"/>
        <w:left w:val="none" w:sz="0" w:space="0" w:color="auto"/>
        <w:bottom w:val="none" w:sz="0" w:space="0" w:color="auto"/>
        <w:right w:val="none" w:sz="0" w:space="0" w:color="auto"/>
      </w:divBdr>
    </w:div>
    <w:div w:id="1586568680">
      <w:bodyDiv w:val="1"/>
      <w:marLeft w:val="0"/>
      <w:marRight w:val="0"/>
      <w:marTop w:val="0"/>
      <w:marBottom w:val="0"/>
      <w:divBdr>
        <w:top w:val="none" w:sz="0" w:space="0" w:color="auto"/>
        <w:left w:val="none" w:sz="0" w:space="0" w:color="auto"/>
        <w:bottom w:val="none" w:sz="0" w:space="0" w:color="auto"/>
        <w:right w:val="none" w:sz="0" w:space="0" w:color="auto"/>
      </w:divBdr>
    </w:div>
    <w:div w:id="1586956822">
      <w:bodyDiv w:val="1"/>
      <w:marLeft w:val="0"/>
      <w:marRight w:val="0"/>
      <w:marTop w:val="0"/>
      <w:marBottom w:val="0"/>
      <w:divBdr>
        <w:top w:val="none" w:sz="0" w:space="0" w:color="auto"/>
        <w:left w:val="none" w:sz="0" w:space="0" w:color="auto"/>
        <w:bottom w:val="none" w:sz="0" w:space="0" w:color="auto"/>
        <w:right w:val="none" w:sz="0" w:space="0" w:color="auto"/>
      </w:divBdr>
    </w:div>
    <w:div w:id="1586960963">
      <w:bodyDiv w:val="1"/>
      <w:marLeft w:val="0"/>
      <w:marRight w:val="0"/>
      <w:marTop w:val="0"/>
      <w:marBottom w:val="0"/>
      <w:divBdr>
        <w:top w:val="none" w:sz="0" w:space="0" w:color="auto"/>
        <w:left w:val="none" w:sz="0" w:space="0" w:color="auto"/>
        <w:bottom w:val="none" w:sz="0" w:space="0" w:color="auto"/>
        <w:right w:val="none" w:sz="0" w:space="0" w:color="auto"/>
      </w:divBdr>
    </w:div>
    <w:div w:id="1586962362">
      <w:bodyDiv w:val="1"/>
      <w:marLeft w:val="0"/>
      <w:marRight w:val="0"/>
      <w:marTop w:val="0"/>
      <w:marBottom w:val="0"/>
      <w:divBdr>
        <w:top w:val="none" w:sz="0" w:space="0" w:color="auto"/>
        <w:left w:val="none" w:sz="0" w:space="0" w:color="auto"/>
        <w:bottom w:val="none" w:sz="0" w:space="0" w:color="auto"/>
        <w:right w:val="none" w:sz="0" w:space="0" w:color="auto"/>
      </w:divBdr>
    </w:div>
    <w:div w:id="1587153029">
      <w:bodyDiv w:val="1"/>
      <w:marLeft w:val="0"/>
      <w:marRight w:val="0"/>
      <w:marTop w:val="0"/>
      <w:marBottom w:val="0"/>
      <w:divBdr>
        <w:top w:val="none" w:sz="0" w:space="0" w:color="auto"/>
        <w:left w:val="none" w:sz="0" w:space="0" w:color="auto"/>
        <w:bottom w:val="none" w:sz="0" w:space="0" w:color="auto"/>
        <w:right w:val="none" w:sz="0" w:space="0" w:color="auto"/>
      </w:divBdr>
    </w:div>
    <w:div w:id="1587180177">
      <w:bodyDiv w:val="1"/>
      <w:marLeft w:val="0"/>
      <w:marRight w:val="0"/>
      <w:marTop w:val="0"/>
      <w:marBottom w:val="0"/>
      <w:divBdr>
        <w:top w:val="none" w:sz="0" w:space="0" w:color="auto"/>
        <w:left w:val="none" w:sz="0" w:space="0" w:color="auto"/>
        <w:bottom w:val="none" w:sz="0" w:space="0" w:color="auto"/>
        <w:right w:val="none" w:sz="0" w:space="0" w:color="auto"/>
      </w:divBdr>
    </w:div>
    <w:div w:id="1587348333">
      <w:bodyDiv w:val="1"/>
      <w:marLeft w:val="0"/>
      <w:marRight w:val="0"/>
      <w:marTop w:val="0"/>
      <w:marBottom w:val="0"/>
      <w:divBdr>
        <w:top w:val="none" w:sz="0" w:space="0" w:color="auto"/>
        <w:left w:val="none" w:sz="0" w:space="0" w:color="auto"/>
        <w:bottom w:val="none" w:sz="0" w:space="0" w:color="auto"/>
        <w:right w:val="none" w:sz="0" w:space="0" w:color="auto"/>
      </w:divBdr>
    </w:div>
    <w:div w:id="1587417225">
      <w:bodyDiv w:val="1"/>
      <w:marLeft w:val="0"/>
      <w:marRight w:val="0"/>
      <w:marTop w:val="0"/>
      <w:marBottom w:val="0"/>
      <w:divBdr>
        <w:top w:val="none" w:sz="0" w:space="0" w:color="auto"/>
        <w:left w:val="none" w:sz="0" w:space="0" w:color="auto"/>
        <w:bottom w:val="none" w:sz="0" w:space="0" w:color="auto"/>
        <w:right w:val="none" w:sz="0" w:space="0" w:color="auto"/>
      </w:divBdr>
    </w:div>
    <w:div w:id="1587422639">
      <w:bodyDiv w:val="1"/>
      <w:marLeft w:val="0"/>
      <w:marRight w:val="0"/>
      <w:marTop w:val="0"/>
      <w:marBottom w:val="0"/>
      <w:divBdr>
        <w:top w:val="none" w:sz="0" w:space="0" w:color="auto"/>
        <w:left w:val="none" w:sz="0" w:space="0" w:color="auto"/>
        <w:bottom w:val="none" w:sz="0" w:space="0" w:color="auto"/>
        <w:right w:val="none" w:sz="0" w:space="0" w:color="auto"/>
      </w:divBdr>
    </w:div>
    <w:div w:id="1587423562">
      <w:bodyDiv w:val="1"/>
      <w:marLeft w:val="0"/>
      <w:marRight w:val="0"/>
      <w:marTop w:val="0"/>
      <w:marBottom w:val="0"/>
      <w:divBdr>
        <w:top w:val="none" w:sz="0" w:space="0" w:color="auto"/>
        <w:left w:val="none" w:sz="0" w:space="0" w:color="auto"/>
        <w:bottom w:val="none" w:sz="0" w:space="0" w:color="auto"/>
        <w:right w:val="none" w:sz="0" w:space="0" w:color="auto"/>
      </w:divBdr>
    </w:div>
    <w:div w:id="1587491784">
      <w:bodyDiv w:val="1"/>
      <w:marLeft w:val="0"/>
      <w:marRight w:val="0"/>
      <w:marTop w:val="0"/>
      <w:marBottom w:val="0"/>
      <w:divBdr>
        <w:top w:val="none" w:sz="0" w:space="0" w:color="auto"/>
        <w:left w:val="none" w:sz="0" w:space="0" w:color="auto"/>
        <w:bottom w:val="none" w:sz="0" w:space="0" w:color="auto"/>
        <w:right w:val="none" w:sz="0" w:space="0" w:color="auto"/>
      </w:divBdr>
    </w:div>
    <w:div w:id="1587686501">
      <w:bodyDiv w:val="1"/>
      <w:marLeft w:val="0"/>
      <w:marRight w:val="0"/>
      <w:marTop w:val="0"/>
      <w:marBottom w:val="0"/>
      <w:divBdr>
        <w:top w:val="none" w:sz="0" w:space="0" w:color="auto"/>
        <w:left w:val="none" w:sz="0" w:space="0" w:color="auto"/>
        <w:bottom w:val="none" w:sz="0" w:space="0" w:color="auto"/>
        <w:right w:val="none" w:sz="0" w:space="0" w:color="auto"/>
      </w:divBdr>
    </w:div>
    <w:div w:id="1587760587">
      <w:bodyDiv w:val="1"/>
      <w:marLeft w:val="0"/>
      <w:marRight w:val="0"/>
      <w:marTop w:val="0"/>
      <w:marBottom w:val="0"/>
      <w:divBdr>
        <w:top w:val="none" w:sz="0" w:space="0" w:color="auto"/>
        <w:left w:val="none" w:sz="0" w:space="0" w:color="auto"/>
        <w:bottom w:val="none" w:sz="0" w:space="0" w:color="auto"/>
        <w:right w:val="none" w:sz="0" w:space="0" w:color="auto"/>
      </w:divBdr>
    </w:div>
    <w:div w:id="1587954851">
      <w:bodyDiv w:val="1"/>
      <w:marLeft w:val="0"/>
      <w:marRight w:val="0"/>
      <w:marTop w:val="0"/>
      <w:marBottom w:val="0"/>
      <w:divBdr>
        <w:top w:val="none" w:sz="0" w:space="0" w:color="auto"/>
        <w:left w:val="none" w:sz="0" w:space="0" w:color="auto"/>
        <w:bottom w:val="none" w:sz="0" w:space="0" w:color="auto"/>
        <w:right w:val="none" w:sz="0" w:space="0" w:color="auto"/>
      </w:divBdr>
    </w:div>
    <w:div w:id="1588029798">
      <w:bodyDiv w:val="1"/>
      <w:marLeft w:val="0"/>
      <w:marRight w:val="0"/>
      <w:marTop w:val="0"/>
      <w:marBottom w:val="0"/>
      <w:divBdr>
        <w:top w:val="none" w:sz="0" w:space="0" w:color="auto"/>
        <w:left w:val="none" w:sz="0" w:space="0" w:color="auto"/>
        <w:bottom w:val="none" w:sz="0" w:space="0" w:color="auto"/>
        <w:right w:val="none" w:sz="0" w:space="0" w:color="auto"/>
      </w:divBdr>
    </w:div>
    <w:div w:id="1588266678">
      <w:bodyDiv w:val="1"/>
      <w:marLeft w:val="0"/>
      <w:marRight w:val="0"/>
      <w:marTop w:val="0"/>
      <w:marBottom w:val="0"/>
      <w:divBdr>
        <w:top w:val="none" w:sz="0" w:space="0" w:color="auto"/>
        <w:left w:val="none" w:sz="0" w:space="0" w:color="auto"/>
        <w:bottom w:val="none" w:sz="0" w:space="0" w:color="auto"/>
        <w:right w:val="none" w:sz="0" w:space="0" w:color="auto"/>
      </w:divBdr>
    </w:div>
    <w:div w:id="1588269545">
      <w:bodyDiv w:val="1"/>
      <w:marLeft w:val="0"/>
      <w:marRight w:val="0"/>
      <w:marTop w:val="0"/>
      <w:marBottom w:val="0"/>
      <w:divBdr>
        <w:top w:val="none" w:sz="0" w:space="0" w:color="auto"/>
        <w:left w:val="none" w:sz="0" w:space="0" w:color="auto"/>
        <w:bottom w:val="none" w:sz="0" w:space="0" w:color="auto"/>
        <w:right w:val="none" w:sz="0" w:space="0" w:color="auto"/>
      </w:divBdr>
    </w:div>
    <w:div w:id="1588347234">
      <w:bodyDiv w:val="1"/>
      <w:marLeft w:val="0"/>
      <w:marRight w:val="0"/>
      <w:marTop w:val="0"/>
      <w:marBottom w:val="0"/>
      <w:divBdr>
        <w:top w:val="none" w:sz="0" w:space="0" w:color="auto"/>
        <w:left w:val="none" w:sz="0" w:space="0" w:color="auto"/>
        <w:bottom w:val="none" w:sz="0" w:space="0" w:color="auto"/>
        <w:right w:val="none" w:sz="0" w:space="0" w:color="auto"/>
      </w:divBdr>
    </w:div>
    <w:div w:id="1588420135">
      <w:bodyDiv w:val="1"/>
      <w:marLeft w:val="0"/>
      <w:marRight w:val="0"/>
      <w:marTop w:val="0"/>
      <w:marBottom w:val="0"/>
      <w:divBdr>
        <w:top w:val="none" w:sz="0" w:space="0" w:color="auto"/>
        <w:left w:val="none" w:sz="0" w:space="0" w:color="auto"/>
        <w:bottom w:val="none" w:sz="0" w:space="0" w:color="auto"/>
        <w:right w:val="none" w:sz="0" w:space="0" w:color="auto"/>
      </w:divBdr>
    </w:div>
    <w:div w:id="1588660124">
      <w:bodyDiv w:val="1"/>
      <w:marLeft w:val="0"/>
      <w:marRight w:val="0"/>
      <w:marTop w:val="0"/>
      <w:marBottom w:val="0"/>
      <w:divBdr>
        <w:top w:val="none" w:sz="0" w:space="0" w:color="auto"/>
        <w:left w:val="none" w:sz="0" w:space="0" w:color="auto"/>
        <w:bottom w:val="none" w:sz="0" w:space="0" w:color="auto"/>
        <w:right w:val="none" w:sz="0" w:space="0" w:color="auto"/>
      </w:divBdr>
    </w:div>
    <w:div w:id="1588689111">
      <w:bodyDiv w:val="1"/>
      <w:marLeft w:val="0"/>
      <w:marRight w:val="0"/>
      <w:marTop w:val="0"/>
      <w:marBottom w:val="0"/>
      <w:divBdr>
        <w:top w:val="none" w:sz="0" w:space="0" w:color="auto"/>
        <w:left w:val="none" w:sz="0" w:space="0" w:color="auto"/>
        <w:bottom w:val="none" w:sz="0" w:space="0" w:color="auto"/>
        <w:right w:val="none" w:sz="0" w:space="0" w:color="auto"/>
      </w:divBdr>
    </w:div>
    <w:div w:id="1588689138">
      <w:bodyDiv w:val="1"/>
      <w:marLeft w:val="0"/>
      <w:marRight w:val="0"/>
      <w:marTop w:val="0"/>
      <w:marBottom w:val="0"/>
      <w:divBdr>
        <w:top w:val="none" w:sz="0" w:space="0" w:color="auto"/>
        <w:left w:val="none" w:sz="0" w:space="0" w:color="auto"/>
        <w:bottom w:val="none" w:sz="0" w:space="0" w:color="auto"/>
        <w:right w:val="none" w:sz="0" w:space="0" w:color="auto"/>
      </w:divBdr>
    </w:div>
    <w:div w:id="1588689214">
      <w:bodyDiv w:val="1"/>
      <w:marLeft w:val="0"/>
      <w:marRight w:val="0"/>
      <w:marTop w:val="0"/>
      <w:marBottom w:val="0"/>
      <w:divBdr>
        <w:top w:val="none" w:sz="0" w:space="0" w:color="auto"/>
        <w:left w:val="none" w:sz="0" w:space="0" w:color="auto"/>
        <w:bottom w:val="none" w:sz="0" w:space="0" w:color="auto"/>
        <w:right w:val="none" w:sz="0" w:space="0" w:color="auto"/>
      </w:divBdr>
    </w:div>
    <w:div w:id="1588925192">
      <w:bodyDiv w:val="1"/>
      <w:marLeft w:val="0"/>
      <w:marRight w:val="0"/>
      <w:marTop w:val="0"/>
      <w:marBottom w:val="0"/>
      <w:divBdr>
        <w:top w:val="none" w:sz="0" w:space="0" w:color="auto"/>
        <w:left w:val="none" w:sz="0" w:space="0" w:color="auto"/>
        <w:bottom w:val="none" w:sz="0" w:space="0" w:color="auto"/>
        <w:right w:val="none" w:sz="0" w:space="0" w:color="auto"/>
      </w:divBdr>
    </w:div>
    <w:div w:id="1588953066">
      <w:bodyDiv w:val="1"/>
      <w:marLeft w:val="0"/>
      <w:marRight w:val="0"/>
      <w:marTop w:val="0"/>
      <w:marBottom w:val="0"/>
      <w:divBdr>
        <w:top w:val="none" w:sz="0" w:space="0" w:color="auto"/>
        <w:left w:val="none" w:sz="0" w:space="0" w:color="auto"/>
        <w:bottom w:val="none" w:sz="0" w:space="0" w:color="auto"/>
        <w:right w:val="none" w:sz="0" w:space="0" w:color="auto"/>
      </w:divBdr>
    </w:div>
    <w:div w:id="1589072153">
      <w:bodyDiv w:val="1"/>
      <w:marLeft w:val="0"/>
      <w:marRight w:val="0"/>
      <w:marTop w:val="0"/>
      <w:marBottom w:val="0"/>
      <w:divBdr>
        <w:top w:val="none" w:sz="0" w:space="0" w:color="auto"/>
        <w:left w:val="none" w:sz="0" w:space="0" w:color="auto"/>
        <w:bottom w:val="none" w:sz="0" w:space="0" w:color="auto"/>
        <w:right w:val="none" w:sz="0" w:space="0" w:color="auto"/>
      </w:divBdr>
    </w:div>
    <w:div w:id="1589146914">
      <w:bodyDiv w:val="1"/>
      <w:marLeft w:val="0"/>
      <w:marRight w:val="0"/>
      <w:marTop w:val="0"/>
      <w:marBottom w:val="0"/>
      <w:divBdr>
        <w:top w:val="none" w:sz="0" w:space="0" w:color="auto"/>
        <w:left w:val="none" w:sz="0" w:space="0" w:color="auto"/>
        <w:bottom w:val="none" w:sz="0" w:space="0" w:color="auto"/>
        <w:right w:val="none" w:sz="0" w:space="0" w:color="auto"/>
      </w:divBdr>
    </w:div>
    <w:div w:id="1589265603">
      <w:bodyDiv w:val="1"/>
      <w:marLeft w:val="0"/>
      <w:marRight w:val="0"/>
      <w:marTop w:val="0"/>
      <w:marBottom w:val="0"/>
      <w:divBdr>
        <w:top w:val="none" w:sz="0" w:space="0" w:color="auto"/>
        <w:left w:val="none" w:sz="0" w:space="0" w:color="auto"/>
        <w:bottom w:val="none" w:sz="0" w:space="0" w:color="auto"/>
        <w:right w:val="none" w:sz="0" w:space="0" w:color="auto"/>
      </w:divBdr>
    </w:div>
    <w:div w:id="1589267114">
      <w:bodyDiv w:val="1"/>
      <w:marLeft w:val="0"/>
      <w:marRight w:val="0"/>
      <w:marTop w:val="0"/>
      <w:marBottom w:val="0"/>
      <w:divBdr>
        <w:top w:val="none" w:sz="0" w:space="0" w:color="auto"/>
        <w:left w:val="none" w:sz="0" w:space="0" w:color="auto"/>
        <w:bottom w:val="none" w:sz="0" w:space="0" w:color="auto"/>
        <w:right w:val="none" w:sz="0" w:space="0" w:color="auto"/>
      </w:divBdr>
    </w:div>
    <w:div w:id="1589314021">
      <w:bodyDiv w:val="1"/>
      <w:marLeft w:val="0"/>
      <w:marRight w:val="0"/>
      <w:marTop w:val="0"/>
      <w:marBottom w:val="0"/>
      <w:divBdr>
        <w:top w:val="none" w:sz="0" w:space="0" w:color="auto"/>
        <w:left w:val="none" w:sz="0" w:space="0" w:color="auto"/>
        <w:bottom w:val="none" w:sz="0" w:space="0" w:color="auto"/>
        <w:right w:val="none" w:sz="0" w:space="0" w:color="auto"/>
      </w:divBdr>
    </w:div>
    <w:div w:id="1589339401">
      <w:bodyDiv w:val="1"/>
      <w:marLeft w:val="0"/>
      <w:marRight w:val="0"/>
      <w:marTop w:val="0"/>
      <w:marBottom w:val="0"/>
      <w:divBdr>
        <w:top w:val="none" w:sz="0" w:space="0" w:color="auto"/>
        <w:left w:val="none" w:sz="0" w:space="0" w:color="auto"/>
        <w:bottom w:val="none" w:sz="0" w:space="0" w:color="auto"/>
        <w:right w:val="none" w:sz="0" w:space="0" w:color="auto"/>
      </w:divBdr>
    </w:div>
    <w:div w:id="1589344459">
      <w:bodyDiv w:val="1"/>
      <w:marLeft w:val="0"/>
      <w:marRight w:val="0"/>
      <w:marTop w:val="0"/>
      <w:marBottom w:val="0"/>
      <w:divBdr>
        <w:top w:val="none" w:sz="0" w:space="0" w:color="auto"/>
        <w:left w:val="none" w:sz="0" w:space="0" w:color="auto"/>
        <w:bottom w:val="none" w:sz="0" w:space="0" w:color="auto"/>
        <w:right w:val="none" w:sz="0" w:space="0" w:color="auto"/>
      </w:divBdr>
    </w:div>
    <w:div w:id="1589387473">
      <w:bodyDiv w:val="1"/>
      <w:marLeft w:val="0"/>
      <w:marRight w:val="0"/>
      <w:marTop w:val="0"/>
      <w:marBottom w:val="0"/>
      <w:divBdr>
        <w:top w:val="none" w:sz="0" w:space="0" w:color="auto"/>
        <w:left w:val="none" w:sz="0" w:space="0" w:color="auto"/>
        <w:bottom w:val="none" w:sz="0" w:space="0" w:color="auto"/>
        <w:right w:val="none" w:sz="0" w:space="0" w:color="auto"/>
      </w:divBdr>
    </w:div>
    <w:div w:id="1589457503">
      <w:bodyDiv w:val="1"/>
      <w:marLeft w:val="0"/>
      <w:marRight w:val="0"/>
      <w:marTop w:val="0"/>
      <w:marBottom w:val="0"/>
      <w:divBdr>
        <w:top w:val="none" w:sz="0" w:space="0" w:color="auto"/>
        <w:left w:val="none" w:sz="0" w:space="0" w:color="auto"/>
        <w:bottom w:val="none" w:sz="0" w:space="0" w:color="auto"/>
        <w:right w:val="none" w:sz="0" w:space="0" w:color="auto"/>
      </w:divBdr>
    </w:div>
    <w:div w:id="1589458568">
      <w:bodyDiv w:val="1"/>
      <w:marLeft w:val="0"/>
      <w:marRight w:val="0"/>
      <w:marTop w:val="0"/>
      <w:marBottom w:val="0"/>
      <w:divBdr>
        <w:top w:val="none" w:sz="0" w:space="0" w:color="auto"/>
        <w:left w:val="none" w:sz="0" w:space="0" w:color="auto"/>
        <w:bottom w:val="none" w:sz="0" w:space="0" w:color="auto"/>
        <w:right w:val="none" w:sz="0" w:space="0" w:color="auto"/>
      </w:divBdr>
    </w:div>
    <w:div w:id="1589458976">
      <w:bodyDiv w:val="1"/>
      <w:marLeft w:val="0"/>
      <w:marRight w:val="0"/>
      <w:marTop w:val="0"/>
      <w:marBottom w:val="0"/>
      <w:divBdr>
        <w:top w:val="none" w:sz="0" w:space="0" w:color="auto"/>
        <w:left w:val="none" w:sz="0" w:space="0" w:color="auto"/>
        <w:bottom w:val="none" w:sz="0" w:space="0" w:color="auto"/>
        <w:right w:val="none" w:sz="0" w:space="0" w:color="auto"/>
      </w:divBdr>
    </w:div>
    <w:div w:id="1589541889">
      <w:bodyDiv w:val="1"/>
      <w:marLeft w:val="0"/>
      <w:marRight w:val="0"/>
      <w:marTop w:val="0"/>
      <w:marBottom w:val="0"/>
      <w:divBdr>
        <w:top w:val="none" w:sz="0" w:space="0" w:color="auto"/>
        <w:left w:val="none" w:sz="0" w:space="0" w:color="auto"/>
        <w:bottom w:val="none" w:sz="0" w:space="0" w:color="auto"/>
        <w:right w:val="none" w:sz="0" w:space="0" w:color="auto"/>
      </w:divBdr>
    </w:div>
    <w:div w:id="1589657395">
      <w:bodyDiv w:val="1"/>
      <w:marLeft w:val="0"/>
      <w:marRight w:val="0"/>
      <w:marTop w:val="0"/>
      <w:marBottom w:val="0"/>
      <w:divBdr>
        <w:top w:val="none" w:sz="0" w:space="0" w:color="auto"/>
        <w:left w:val="none" w:sz="0" w:space="0" w:color="auto"/>
        <w:bottom w:val="none" w:sz="0" w:space="0" w:color="auto"/>
        <w:right w:val="none" w:sz="0" w:space="0" w:color="auto"/>
      </w:divBdr>
    </w:div>
    <w:div w:id="1589772949">
      <w:bodyDiv w:val="1"/>
      <w:marLeft w:val="0"/>
      <w:marRight w:val="0"/>
      <w:marTop w:val="0"/>
      <w:marBottom w:val="0"/>
      <w:divBdr>
        <w:top w:val="none" w:sz="0" w:space="0" w:color="auto"/>
        <w:left w:val="none" w:sz="0" w:space="0" w:color="auto"/>
        <w:bottom w:val="none" w:sz="0" w:space="0" w:color="auto"/>
        <w:right w:val="none" w:sz="0" w:space="0" w:color="auto"/>
      </w:divBdr>
    </w:div>
    <w:div w:id="1589925300">
      <w:bodyDiv w:val="1"/>
      <w:marLeft w:val="0"/>
      <w:marRight w:val="0"/>
      <w:marTop w:val="0"/>
      <w:marBottom w:val="0"/>
      <w:divBdr>
        <w:top w:val="none" w:sz="0" w:space="0" w:color="auto"/>
        <w:left w:val="none" w:sz="0" w:space="0" w:color="auto"/>
        <w:bottom w:val="none" w:sz="0" w:space="0" w:color="auto"/>
        <w:right w:val="none" w:sz="0" w:space="0" w:color="auto"/>
      </w:divBdr>
    </w:div>
    <w:div w:id="1589927784">
      <w:bodyDiv w:val="1"/>
      <w:marLeft w:val="0"/>
      <w:marRight w:val="0"/>
      <w:marTop w:val="0"/>
      <w:marBottom w:val="0"/>
      <w:divBdr>
        <w:top w:val="none" w:sz="0" w:space="0" w:color="auto"/>
        <w:left w:val="none" w:sz="0" w:space="0" w:color="auto"/>
        <w:bottom w:val="none" w:sz="0" w:space="0" w:color="auto"/>
        <w:right w:val="none" w:sz="0" w:space="0" w:color="auto"/>
      </w:divBdr>
    </w:div>
    <w:div w:id="1589995219">
      <w:bodyDiv w:val="1"/>
      <w:marLeft w:val="0"/>
      <w:marRight w:val="0"/>
      <w:marTop w:val="0"/>
      <w:marBottom w:val="0"/>
      <w:divBdr>
        <w:top w:val="none" w:sz="0" w:space="0" w:color="auto"/>
        <w:left w:val="none" w:sz="0" w:space="0" w:color="auto"/>
        <w:bottom w:val="none" w:sz="0" w:space="0" w:color="auto"/>
        <w:right w:val="none" w:sz="0" w:space="0" w:color="auto"/>
      </w:divBdr>
    </w:div>
    <w:div w:id="1590038692">
      <w:bodyDiv w:val="1"/>
      <w:marLeft w:val="0"/>
      <w:marRight w:val="0"/>
      <w:marTop w:val="0"/>
      <w:marBottom w:val="0"/>
      <w:divBdr>
        <w:top w:val="none" w:sz="0" w:space="0" w:color="auto"/>
        <w:left w:val="none" w:sz="0" w:space="0" w:color="auto"/>
        <w:bottom w:val="none" w:sz="0" w:space="0" w:color="auto"/>
        <w:right w:val="none" w:sz="0" w:space="0" w:color="auto"/>
      </w:divBdr>
    </w:div>
    <w:div w:id="1590041801">
      <w:bodyDiv w:val="1"/>
      <w:marLeft w:val="0"/>
      <w:marRight w:val="0"/>
      <w:marTop w:val="0"/>
      <w:marBottom w:val="0"/>
      <w:divBdr>
        <w:top w:val="none" w:sz="0" w:space="0" w:color="auto"/>
        <w:left w:val="none" w:sz="0" w:space="0" w:color="auto"/>
        <w:bottom w:val="none" w:sz="0" w:space="0" w:color="auto"/>
        <w:right w:val="none" w:sz="0" w:space="0" w:color="auto"/>
      </w:divBdr>
    </w:div>
    <w:div w:id="1590116134">
      <w:bodyDiv w:val="1"/>
      <w:marLeft w:val="0"/>
      <w:marRight w:val="0"/>
      <w:marTop w:val="0"/>
      <w:marBottom w:val="0"/>
      <w:divBdr>
        <w:top w:val="none" w:sz="0" w:space="0" w:color="auto"/>
        <w:left w:val="none" w:sz="0" w:space="0" w:color="auto"/>
        <w:bottom w:val="none" w:sz="0" w:space="0" w:color="auto"/>
        <w:right w:val="none" w:sz="0" w:space="0" w:color="auto"/>
      </w:divBdr>
    </w:div>
    <w:div w:id="1590187776">
      <w:bodyDiv w:val="1"/>
      <w:marLeft w:val="0"/>
      <w:marRight w:val="0"/>
      <w:marTop w:val="0"/>
      <w:marBottom w:val="0"/>
      <w:divBdr>
        <w:top w:val="none" w:sz="0" w:space="0" w:color="auto"/>
        <w:left w:val="none" w:sz="0" w:space="0" w:color="auto"/>
        <w:bottom w:val="none" w:sz="0" w:space="0" w:color="auto"/>
        <w:right w:val="none" w:sz="0" w:space="0" w:color="auto"/>
      </w:divBdr>
    </w:div>
    <w:div w:id="1590581229">
      <w:bodyDiv w:val="1"/>
      <w:marLeft w:val="0"/>
      <w:marRight w:val="0"/>
      <w:marTop w:val="0"/>
      <w:marBottom w:val="0"/>
      <w:divBdr>
        <w:top w:val="none" w:sz="0" w:space="0" w:color="auto"/>
        <w:left w:val="none" w:sz="0" w:space="0" w:color="auto"/>
        <w:bottom w:val="none" w:sz="0" w:space="0" w:color="auto"/>
        <w:right w:val="none" w:sz="0" w:space="0" w:color="auto"/>
      </w:divBdr>
    </w:div>
    <w:div w:id="1590582818">
      <w:bodyDiv w:val="1"/>
      <w:marLeft w:val="0"/>
      <w:marRight w:val="0"/>
      <w:marTop w:val="0"/>
      <w:marBottom w:val="0"/>
      <w:divBdr>
        <w:top w:val="none" w:sz="0" w:space="0" w:color="auto"/>
        <w:left w:val="none" w:sz="0" w:space="0" w:color="auto"/>
        <w:bottom w:val="none" w:sz="0" w:space="0" w:color="auto"/>
        <w:right w:val="none" w:sz="0" w:space="0" w:color="auto"/>
      </w:divBdr>
    </w:div>
    <w:div w:id="1590698940">
      <w:bodyDiv w:val="1"/>
      <w:marLeft w:val="0"/>
      <w:marRight w:val="0"/>
      <w:marTop w:val="0"/>
      <w:marBottom w:val="0"/>
      <w:divBdr>
        <w:top w:val="none" w:sz="0" w:space="0" w:color="auto"/>
        <w:left w:val="none" w:sz="0" w:space="0" w:color="auto"/>
        <w:bottom w:val="none" w:sz="0" w:space="0" w:color="auto"/>
        <w:right w:val="none" w:sz="0" w:space="0" w:color="auto"/>
      </w:divBdr>
    </w:div>
    <w:div w:id="1590890246">
      <w:bodyDiv w:val="1"/>
      <w:marLeft w:val="0"/>
      <w:marRight w:val="0"/>
      <w:marTop w:val="0"/>
      <w:marBottom w:val="0"/>
      <w:divBdr>
        <w:top w:val="none" w:sz="0" w:space="0" w:color="auto"/>
        <w:left w:val="none" w:sz="0" w:space="0" w:color="auto"/>
        <w:bottom w:val="none" w:sz="0" w:space="0" w:color="auto"/>
        <w:right w:val="none" w:sz="0" w:space="0" w:color="auto"/>
      </w:divBdr>
    </w:div>
    <w:div w:id="1591043406">
      <w:bodyDiv w:val="1"/>
      <w:marLeft w:val="0"/>
      <w:marRight w:val="0"/>
      <w:marTop w:val="0"/>
      <w:marBottom w:val="0"/>
      <w:divBdr>
        <w:top w:val="none" w:sz="0" w:space="0" w:color="auto"/>
        <w:left w:val="none" w:sz="0" w:space="0" w:color="auto"/>
        <w:bottom w:val="none" w:sz="0" w:space="0" w:color="auto"/>
        <w:right w:val="none" w:sz="0" w:space="0" w:color="auto"/>
      </w:divBdr>
    </w:div>
    <w:div w:id="1591238576">
      <w:bodyDiv w:val="1"/>
      <w:marLeft w:val="0"/>
      <w:marRight w:val="0"/>
      <w:marTop w:val="0"/>
      <w:marBottom w:val="0"/>
      <w:divBdr>
        <w:top w:val="none" w:sz="0" w:space="0" w:color="auto"/>
        <w:left w:val="none" w:sz="0" w:space="0" w:color="auto"/>
        <w:bottom w:val="none" w:sz="0" w:space="0" w:color="auto"/>
        <w:right w:val="none" w:sz="0" w:space="0" w:color="auto"/>
      </w:divBdr>
    </w:div>
    <w:div w:id="1591545928">
      <w:bodyDiv w:val="1"/>
      <w:marLeft w:val="0"/>
      <w:marRight w:val="0"/>
      <w:marTop w:val="0"/>
      <w:marBottom w:val="0"/>
      <w:divBdr>
        <w:top w:val="none" w:sz="0" w:space="0" w:color="auto"/>
        <w:left w:val="none" w:sz="0" w:space="0" w:color="auto"/>
        <w:bottom w:val="none" w:sz="0" w:space="0" w:color="auto"/>
        <w:right w:val="none" w:sz="0" w:space="0" w:color="auto"/>
      </w:divBdr>
    </w:div>
    <w:div w:id="1591574221">
      <w:bodyDiv w:val="1"/>
      <w:marLeft w:val="0"/>
      <w:marRight w:val="0"/>
      <w:marTop w:val="0"/>
      <w:marBottom w:val="0"/>
      <w:divBdr>
        <w:top w:val="none" w:sz="0" w:space="0" w:color="auto"/>
        <w:left w:val="none" w:sz="0" w:space="0" w:color="auto"/>
        <w:bottom w:val="none" w:sz="0" w:space="0" w:color="auto"/>
        <w:right w:val="none" w:sz="0" w:space="0" w:color="auto"/>
      </w:divBdr>
    </w:div>
    <w:div w:id="1591769953">
      <w:bodyDiv w:val="1"/>
      <w:marLeft w:val="0"/>
      <w:marRight w:val="0"/>
      <w:marTop w:val="0"/>
      <w:marBottom w:val="0"/>
      <w:divBdr>
        <w:top w:val="none" w:sz="0" w:space="0" w:color="auto"/>
        <w:left w:val="none" w:sz="0" w:space="0" w:color="auto"/>
        <w:bottom w:val="none" w:sz="0" w:space="0" w:color="auto"/>
        <w:right w:val="none" w:sz="0" w:space="0" w:color="auto"/>
      </w:divBdr>
    </w:div>
    <w:div w:id="1591817908">
      <w:bodyDiv w:val="1"/>
      <w:marLeft w:val="0"/>
      <w:marRight w:val="0"/>
      <w:marTop w:val="0"/>
      <w:marBottom w:val="0"/>
      <w:divBdr>
        <w:top w:val="none" w:sz="0" w:space="0" w:color="auto"/>
        <w:left w:val="none" w:sz="0" w:space="0" w:color="auto"/>
        <w:bottom w:val="none" w:sz="0" w:space="0" w:color="auto"/>
        <w:right w:val="none" w:sz="0" w:space="0" w:color="auto"/>
      </w:divBdr>
    </w:div>
    <w:div w:id="1591961849">
      <w:bodyDiv w:val="1"/>
      <w:marLeft w:val="0"/>
      <w:marRight w:val="0"/>
      <w:marTop w:val="0"/>
      <w:marBottom w:val="0"/>
      <w:divBdr>
        <w:top w:val="none" w:sz="0" w:space="0" w:color="auto"/>
        <w:left w:val="none" w:sz="0" w:space="0" w:color="auto"/>
        <w:bottom w:val="none" w:sz="0" w:space="0" w:color="auto"/>
        <w:right w:val="none" w:sz="0" w:space="0" w:color="auto"/>
      </w:divBdr>
    </w:div>
    <w:div w:id="1591964277">
      <w:bodyDiv w:val="1"/>
      <w:marLeft w:val="0"/>
      <w:marRight w:val="0"/>
      <w:marTop w:val="0"/>
      <w:marBottom w:val="0"/>
      <w:divBdr>
        <w:top w:val="none" w:sz="0" w:space="0" w:color="auto"/>
        <w:left w:val="none" w:sz="0" w:space="0" w:color="auto"/>
        <w:bottom w:val="none" w:sz="0" w:space="0" w:color="auto"/>
        <w:right w:val="none" w:sz="0" w:space="0" w:color="auto"/>
      </w:divBdr>
    </w:div>
    <w:div w:id="1592009498">
      <w:bodyDiv w:val="1"/>
      <w:marLeft w:val="0"/>
      <w:marRight w:val="0"/>
      <w:marTop w:val="0"/>
      <w:marBottom w:val="0"/>
      <w:divBdr>
        <w:top w:val="none" w:sz="0" w:space="0" w:color="auto"/>
        <w:left w:val="none" w:sz="0" w:space="0" w:color="auto"/>
        <w:bottom w:val="none" w:sz="0" w:space="0" w:color="auto"/>
        <w:right w:val="none" w:sz="0" w:space="0" w:color="auto"/>
      </w:divBdr>
    </w:div>
    <w:div w:id="1592273500">
      <w:bodyDiv w:val="1"/>
      <w:marLeft w:val="0"/>
      <w:marRight w:val="0"/>
      <w:marTop w:val="0"/>
      <w:marBottom w:val="0"/>
      <w:divBdr>
        <w:top w:val="none" w:sz="0" w:space="0" w:color="auto"/>
        <w:left w:val="none" w:sz="0" w:space="0" w:color="auto"/>
        <w:bottom w:val="none" w:sz="0" w:space="0" w:color="auto"/>
        <w:right w:val="none" w:sz="0" w:space="0" w:color="auto"/>
      </w:divBdr>
    </w:div>
    <w:div w:id="1592350417">
      <w:bodyDiv w:val="1"/>
      <w:marLeft w:val="0"/>
      <w:marRight w:val="0"/>
      <w:marTop w:val="0"/>
      <w:marBottom w:val="0"/>
      <w:divBdr>
        <w:top w:val="none" w:sz="0" w:space="0" w:color="auto"/>
        <w:left w:val="none" w:sz="0" w:space="0" w:color="auto"/>
        <w:bottom w:val="none" w:sz="0" w:space="0" w:color="auto"/>
        <w:right w:val="none" w:sz="0" w:space="0" w:color="auto"/>
      </w:divBdr>
    </w:div>
    <w:div w:id="1592541968">
      <w:bodyDiv w:val="1"/>
      <w:marLeft w:val="0"/>
      <w:marRight w:val="0"/>
      <w:marTop w:val="0"/>
      <w:marBottom w:val="0"/>
      <w:divBdr>
        <w:top w:val="none" w:sz="0" w:space="0" w:color="auto"/>
        <w:left w:val="none" w:sz="0" w:space="0" w:color="auto"/>
        <w:bottom w:val="none" w:sz="0" w:space="0" w:color="auto"/>
        <w:right w:val="none" w:sz="0" w:space="0" w:color="auto"/>
      </w:divBdr>
    </w:div>
    <w:div w:id="1592659167">
      <w:bodyDiv w:val="1"/>
      <w:marLeft w:val="0"/>
      <w:marRight w:val="0"/>
      <w:marTop w:val="0"/>
      <w:marBottom w:val="0"/>
      <w:divBdr>
        <w:top w:val="none" w:sz="0" w:space="0" w:color="auto"/>
        <w:left w:val="none" w:sz="0" w:space="0" w:color="auto"/>
        <w:bottom w:val="none" w:sz="0" w:space="0" w:color="auto"/>
        <w:right w:val="none" w:sz="0" w:space="0" w:color="auto"/>
      </w:divBdr>
    </w:div>
    <w:div w:id="1592665858">
      <w:bodyDiv w:val="1"/>
      <w:marLeft w:val="0"/>
      <w:marRight w:val="0"/>
      <w:marTop w:val="0"/>
      <w:marBottom w:val="0"/>
      <w:divBdr>
        <w:top w:val="none" w:sz="0" w:space="0" w:color="auto"/>
        <w:left w:val="none" w:sz="0" w:space="0" w:color="auto"/>
        <w:bottom w:val="none" w:sz="0" w:space="0" w:color="auto"/>
        <w:right w:val="none" w:sz="0" w:space="0" w:color="auto"/>
      </w:divBdr>
    </w:div>
    <w:div w:id="1592810081">
      <w:bodyDiv w:val="1"/>
      <w:marLeft w:val="0"/>
      <w:marRight w:val="0"/>
      <w:marTop w:val="0"/>
      <w:marBottom w:val="0"/>
      <w:divBdr>
        <w:top w:val="none" w:sz="0" w:space="0" w:color="auto"/>
        <w:left w:val="none" w:sz="0" w:space="0" w:color="auto"/>
        <w:bottom w:val="none" w:sz="0" w:space="0" w:color="auto"/>
        <w:right w:val="none" w:sz="0" w:space="0" w:color="auto"/>
      </w:divBdr>
    </w:div>
    <w:div w:id="1592818234">
      <w:bodyDiv w:val="1"/>
      <w:marLeft w:val="0"/>
      <w:marRight w:val="0"/>
      <w:marTop w:val="0"/>
      <w:marBottom w:val="0"/>
      <w:divBdr>
        <w:top w:val="none" w:sz="0" w:space="0" w:color="auto"/>
        <w:left w:val="none" w:sz="0" w:space="0" w:color="auto"/>
        <w:bottom w:val="none" w:sz="0" w:space="0" w:color="auto"/>
        <w:right w:val="none" w:sz="0" w:space="0" w:color="auto"/>
      </w:divBdr>
    </w:div>
    <w:div w:id="1593007527">
      <w:bodyDiv w:val="1"/>
      <w:marLeft w:val="0"/>
      <w:marRight w:val="0"/>
      <w:marTop w:val="0"/>
      <w:marBottom w:val="0"/>
      <w:divBdr>
        <w:top w:val="none" w:sz="0" w:space="0" w:color="auto"/>
        <w:left w:val="none" w:sz="0" w:space="0" w:color="auto"/>
        <w:bottom w:val="none" w:sz="0" w:space="0" w:color="auto"/>
        <w:right w:val="none" w:sz="0" w:space="0" w:color="auto"/>
      </w:divBdr>
    </w:div>
    <w:div w:id="1593007835">
      <w:bodyDiv w:val="1"/>
      <w:marLeft w:val="0"/>
      <w:marRight w:val="0"/>
      <w:marTop w:val="0"/>
      <w:marBottom w:val="0"/>
      <w:divBdr>
        <w:top w:val="none" w:sz="0" w:space="0" w:color="auto"/>
        <w:left w:val="none" w:sz="0" w:space="0" w:color="auto"/>
        <w:bottom w:val="none" w:sz="0" w:space="0" w:color="auto"/>
        <w:right w:val="none" w:sz="0" w:space="0" w:color="auto"/>
      </w:divBdr>
    </w:div>
    <w:div w:id="1593128983">
      <w:bodyDiv w:val="1"/>
      <w:marLeft w:val="0"/>
      <w:marRight w:val="0"/>
      <w:marTop w:val="0"/>
      <w:marBottom w:val="0"/>
      <w:divBdr>
        <w:top w:val="none" w:sz="0" w:space="0" w:color="auto"/>
        <w:left w:val="none" w:sz="0" w:space="0" w:color="auto"/>
        <w:bottom w:val="none" w:sz="0" w:space="0" w:color="auto"/>
        <w:right w:val="none" w:sz="0" w:space="0" w:color="auto"/>
      </w:divBdr>
    </w:div>
    <w:div w:id="1593195694">
      <w:bodyDiv w:val="1"/>
      <w:marLeft w:val="0"/>
      <w:marRight w:val="0"/>
      <w:marTop w:val="0"/>
      <w:marBottom w:val="0"/>
      <w:divBdr>
        <w:top w:val="none" w:sz="0" w:space="0" w:color="auto"/>
        <w:left w:val="none" w:sz="0" w:space="0" w:color="auto"/>
        <w:bottom w:val="none" w:sz="0" w:space="0" w:color="auto"/>
        <w:right w:val="none" w:sz="0" w:space="0" w:color="auto"/>
      </w:divBdr>
    </w:div>
    <w:div w:id="1593246597">
      <w:bodyDiv w:val="1"/>
      <w:marLeft w:val="0"/>
      <w:marRight w:val="0"/>
      <w:marTop w:val="0"/>
      <w:marBottom w:val="0"/>
      <w:divBdr>
        <w:top w:val="none" w:sz="0" w:space="0" w:color="auto"/>
        <w:left w:val="none" w:sz="0" w:space="0" w:color="auto"/>
        <w:bottom w:val="none" w:sz="0" w:space="0" w:color="auto"/>
        <w:right w:val="none" w:sz="0" w:space="0" w:color="auto"/>
      </w:divBdr>
    </w:div>
    <w:div w:id="1593270814">
      <w:bodyDiv w:val="1"/>
      <w:marLeft w:val="0"/>
      <w:marRight w:val="0"/>
      <w:marTop w:val="0"/>
      <w:marBottom w:val="0"/>
      <w:divBdr>
        <w:top w:val="none" w:sz="0" w:space="0" w:color="auto"/>
        <w:left w:val="none" w:sz="0" w:space="0" w:color="auto"/>
        <w:bottom w:val="none" w:sz="0" w:space="0" w:color="auto"/>
        <w:right w:val="none" w:sz="0" w:space="0" w:color="auto"/>
      </w:divBdr>
    </w:div>
    <w:div w:id="1593271997">
      <w:bodyDiv w:val="1"/>
      <w:marLeft w:val="0"/>
      <w:marRight w:val="0"/>
      <w:marTop w:val="0"/>
      <w:marBottom w:val="0"/>
      <w:divBdr>
        <w:top w:val="none" w:sz="0" w:space="0" w:color="auto"/>
        <w:left w:val="none" w:sz="0" w:space="0" w:color="auto"/>
        <w:bottom w:val="none" w:sz="0" w:space="0" w:color="auto"/>
        <w:right w:val="none" w:sz="0" w:space="0" w:color="auto"/>
      </w:divBdr>
    </w:div>
    <w:div w:id="1593469479">
      <w:bodyDiv w:val="1"/>
      <w:marLeft w:val="0"/>
      <w:marRight w:val="0"/>
      <w:marTop w:val="0"/>
      <w:marBottom w:val="0"/>
      <w:divBdr>
        <w:top w:val="none" w:sz="0" w:space="0" w:color="auto"/>
        <w:left w:val="none" w:sz="0" w:space="0" w:color="auto"/>
        <w:bottom w:val="none" w:sz="0" w:space="0" w:color="auto"/>
        <w:right w:val="none" w:sz="0" w:space="0" w:color="auto"/>
      </w:divBdr>
    </w:div>
    <w:div w:id="1593471096">
      <w:bodyDiv w:val="1"/>
      <w:marLeft w:val="0"/>
      <w:marRight w:val="0"/>
      <w:marTop w:val="0"/>
      <w:marBottom w:val="0"/>
      <w:divBdr>
        <w:top w:val="none" w:sz="0" w:space="0" w:color="auto"/>
        <w:left w:val="none" w:sz="0" w:space="0" w:color="auto"/>
        <w:bottom w:val="none" w:sz="0" w:space="0" w:color="auto"/>
        <w:right w:val="none" w:sz="0" w:space="0" w:color="auto"/>
      </w:divBdr>
    </w:div>
    <w:div w:id="1593582965">
      <w:bodyDiv w:val="1"/>
      <w:marLeft w:val="0"/>
      <w:marRight w:val="0"/>
      <w:marTop w:val="0"/>
      <w:marBottom w:val="0"/>
      <w:divBdr>
        <w:top w:val="none" w:sz="0" w:space="0" w:color="auto"/>
        <w:left w:val="none" w:sz="0" w:space="0" w:color="auto"/>
        <w:bottom w:val="none" w:sz="0" w:space="0" w:color="auto"/>
        <w:right w:val="none" w:sz="0" w:space="0" w:color="auto"/>
      </w:divBdr>
    </w:div>
    <w:div w:id="1593661182">
      <w:bodyDiv w:val="1"/>
      <w:marLeft w:val="0"/>
      <w:marRight w:val="0"/>
      <w:marTop w:val="0"/>
      <w:marBottom w:val="0"/>
      <w:divBdr>
        <w:top w:val="none" w:sz="0" w:space="0" w:color="auto"/>
        <w:left w:val="none" w:sz="0" w:space="0" w:color="auto"/>
        <w:bottom w:val="none" w:sz="0" w:space="0" w:color="auto"/>
        <w:right w:val="none" w:sz="0" w:space="0" w:color="auto"/>
      </w:divBdr>
    </w:div>
    <w:div w:id="1593733963">
      <w:bodyDiv w:val="1"/>
      <w:marLeft w:val="0"/>
      <w:marRight w:val="0"/>
      <w:marTop w:val="0"/>
      <w:marBottom w:val="0"/>
      <w:divBdr>
        <w:top w:val="none" w:sz="0" w:space="0" w:color="auto"/>
        <w:left w:val="none" w:sz="0" w:space="0" w:color="auto"/>
        <w:bottom w:val="none" w:sz="0" w:space="0" w:color="auto"/>
        <w:right w:val="none" w:sz="0" w:space="0" w:color="auto"/>
      </w:divBdr>
    </w:div>
    <w:div w:id="1593781011">
      <w:bodyDiv w:val="1"/>
      <w:marLeft w:val="0"/>
      <w:marRight w:val="0"/>
      <w:marTop w:val="0"/>
      <w:marBottom w:val="0"/>
      <w:divBdr>
        <w:top w:val="none" w:sz="0" w:space="0" w:color="auto"/>
        <w:left w:val="none" w:sz="0" w:space="0" w:color="auto"/>
        <w:bottom w:val="none" w:sz="0" w:space="0" w:color="auto"/>
        <w:right w:val="none" w:sz="0" w:space="0" w:color="auto"/>
      </w:divBdr>
    </w:div>
    <w:div w:id="1593853030">
      <w:bodyDiv w:val="1"/>
      <w:marLeft w:val="0"/>
      <w:marRight w:val="0"/>
      <w:marTop w:val="0"/>
      <w:marBottom w:val="0"/>
      <w:divBdr>
        <w:top w:val="none" w:sz="0" w:space="0" w:color="auto"/>
        <w:left w:val="none" w:sz="0" w:space="0" w:color="auto"/>
        <w:bottom w:val="none" w:sz="0" w:space="0" w:color="auto"/>
        <w:right w:val="none" w:sz="0" w:space="0" w:color="auto"/>
      </w:divBdr>
    </w:div>
    <w:div w:id="1593930714">
      <w:bodyDiv w:val="1"/>
      <w:marLeft w:val="0"/>
      <w:marRight w:val="0"/>
      <w:marTop w:val="0"/>
      <w:marBottom w:val="0"/>
      <w:divBdr>
        <w:top w:val="none" w:sz="0" w:space="0" w:color="auto"/>
        <w:left w:val="none" w:sz="0" w:space="0" w:color="auto"/>
        <w:bottom w:val="none" w:sz="0" w:space="0" w:color="auto"/>
        <w:right w:val="none" w:sz="0" w:space="0" w:color="auto"/>
      </w:divBdr>
    </w:div>
    <w:div w:id="1593970272">
      <w:bodyDiv w:val="1"/>
      <w:marLeft w:val="0"/>
      <w:marRight w:val="0"/>
      <w:marTop w:val="0"/>
      <w:marBottom w:val="0"/>
      <w:divBdr>
        <w:top w:val="none" w:sz="0" w:space="0" w:color="auto"/>
        <w:left w:val="none" w:sz="0" w:space="0" w:color="auto"/>
        <w:bottom w:val="none" w:sz="0" w:space="0" w:color="auto"/>
        <w:right w:val="none" w:sz="0" w:space="0" w:color="auto"/>
      </w:divBdr>
    </w:div>
    <w:div w:id="1593970443">
      <w:bodyDiv w:val="1"/>
      <w:marLeft w:val="0"/>
      <w:marRight w:val="0"/>
      <w:marTop w:val="0"/>
      <w:marBottom w:val="0"/>
      <w:divBdr>
        <w:top w:val="none" w:sz="0" w:space="0" w:color="auto"/>
        <w:left w:val="none" w:sz="0" w:space="0" w:color="auto"/>
        <w:bottom w:val="none" w:sz="0" w:space="0" w:color="auto"/>
        <w:right w:val="none" w:sz="0" w:space="0" w:color="auto"/>
      </w:divBdr>
    </w:div>
    <w:div w:id="1593977141">
      <w:bodyDiv w:val="1"/>
      <w:marLeft w:val="0"/>
      <w:marRight w:val="0"/>
      <w:marTop w:val="0"/>
      <w:marBottom w:val="0"/>
      <w:divBdr>
        <w:top w:val="none" w:sz="0" w:space="0" w:color="auto"/>
        <w:left w:val="none" w:sz="0" w:space="0" w:color="auto"/>
        <w:bottom w:val="none" w:sz="0" w:space="0" w:color="auto"/>
        <w:right w:val="none" w:sz="0" w:space="0" w:color="auto"/>
      </w:divBdr>
    </w:div>
    <w:div w:id="1594051796">
      <w:bodyDiv w:val="1"/>
      <w:marLeft w:val="0"/>
      <w:marRight w:val="0"/>
      <w:marTop w:val="0"/>
      <w:marBottom w:val="0"/>
      <w:divBdr>
        <w:top w:val="none" w:sz="0" w:space="0" w:color="auto"/>
        <w:left w:val="none" w:sz="0" w:space="0" w:color="auto"/>
        <w:bottom w:val="none" w:sz="0" w:space="0" w:color="auto"/>
        <w:right w:val="none" w:sz="0" w:space="0" w:color="auto"/>
      </w:divBdr>
    </w:div>
    <w:div w:id="1594121875">
      <w:bodyDiv w:val="1"/>
      <w:marLeft w:val="0"/>
      <w:marRight w:val="0"/>
      <w:marTop w:val="0"/>
      <w:marBottom w:val="0"/>
      <w:divBdr>
        <w:top w:val="none" w:sz="0" w:space="0" w:color="auto"/>
        <w:left w:val="none" w:sz="0" w:space="0" w:color="auto"/>
        <w:bottom w:val="none" w:sz="0" w:space="0" w:color="auto"/>
        <w:right w:val="none" w:sz="0" w:space="0" w:color="auto"/>
      </w:divBdr>
    </w:div>
    <w:div w:id="1594128492">
      <w:bodyDiv w:val="1"/>
      <w:marLeft w:val="0"/>
      <w:marRight w:val="0"/>
      <w:marTop w:val="0"/>
      <w:marBottom w:val="0"/>
      <w:divBdr>
        <w:top w:val="none" w:sz="0" w:space="0" w:color="auto"/>
        <w:left w:val="none" w:sz="0" w:space="0" w:color="auto"/>
        <w:bottom w:val="none" w:sz="0" w:space="0" w:color="auto"/>
        <w:right w:val="none" w:sz="0" w:space="0" w:color="auto"/>
      </w:divBdr>
    </w:div>
    <w:div w:id="1594163939">
      <w:bodyDiv w:val="1"/>
      <w:marLeft w:val="0"/>
      <w:marRight w:val="0"/>
      <w:marTop w:val="0"/>
      <w:marBottom w:val="0"/>
      <w:divBdr>
        <w:top w:val="none" w:sz="0" w:space="0" w:color="auto"/>
        <w:left w:val="none" w:sz="0" w:space="0" w:color="auto"/>
        <w:bottom w:val="none" w:sz="0" w:space="0" w:color="auto"/>
        <w:right w:val="none" w:sz="0" w:space="0" w:color="auto"/>
      </w:divBdr>
    </w:div>
    <w:div w:id="1594317050">
      <w:bodyDiv w:val="1"/>
      <w:marLeft w:val="0"/>
      <w:marRight w:val="0"/>
      <w:marTop w:val="0"/>
      <w:marBottom w:val="0"/>
      <w:divBdr>
        <w:top w:val="none" w:sz="0" w:space="0" w:color="auto"/>
        <w:left w:val="none" w:sz="0" w:space="0" w:color="auto"/>
        <w:bottom w:val="none" w:sz="0" w:space="0" w:color="auto"/>
        <w:right w:val="none" w:sz="0" w:space="0" w:color="auto"/>
      </w:divBdr>
    </w:div>
    <w:div w:id="1594437797">
      <w:bodyDiv w:val="1"/>
      <w:marLeft w:val="0"/>
      <w:marRight w:val="0"/>
      <w:marTop w:val="0"/>
      <w:marBottom w:val="0"/>
      <w:divBdr>
        <w:top w:val="none" w:sz="0" w:space="0" w:color="auto"/>
        <w:left w:val="none" w:sz="0" w:space="0" w:color="auto"/>
        <w:bottom w:val="none" w:sz="0" w:space="0" w:color="auto"/>
        <w:right w:val="none" w:sz="0" w:space="0" w:color="auto"/>
      </w:divBdr>
    </w:div>
    <w:div w:id="1594515498">
      <w:bodyDiv w:val="1"/>
      <w:marLeft w:val="0"/>
      <w:marRight w:val="0"/>
      <w:marTop w:val="0"/>
      <w:marBottom w:val="0"/>
      <w:divBdr>
        <w:top w:val="none" w:sz="0" w:space="0" w:color="auto"/>
        <w:left w:val="none" w:sz="0" w:space="0" w:color="auto"/>
        <w:bottom w:val="none" w:sz="0" w:space="0" w:color="auto"/>
        <w:right w:val="none" w:sz="0" w:space="0" w:color="auto"/>
      </w:divBdr>
    </w:div>
    <w:div w:id="1594557385">
      <w:bodyDiv w:val="1"/>
      <w:marLeft w:val="0"/>
      <w:marRight w:val="0"/>
      <w:marTop w:val="0"/>
      <w:marBottom w:val="0"/>
      <w:divBdr>
        <w:top w:val="none" w:sz="0" w:space="0" w:color="auto"/>
        <w:left w:val="none" w:sz="0" w:space="0" w:color="auto"/>
        <w:bottom w:val="none" w:sz="0" w:space="0" w:color="auto"/>
        <w:right w:val="none" w:sz="0" w:space="0" w:color="auto"/>
      </w:divBdr>
    </w:div>
    <w:div w:id="1594588916">
      <w:bodyDiv w:val="1"/>
      <w:marLeft w:val="0"/>
      <w:marRight w:val="0"/>
      <w:marTop w:val="0"/>
      <w:marBottom w:val="0"/>
      <w:divBdr>
        <w:top w:val="none" w:sz="0" w:space="0" w:color="auto"/>
        <w:left w:val="none" w:sz="0" w:space="0" w:color="auto"/>
        <w:bottom w:val="none" w:sz="0" w:space="0" w:color="auto"/>
        <w:right w:val="none" w:sz="0" w:space="0" w:color="auto"/>
      </w:divBdr>
    </w:div>
    <w:div w:id="1594625146">
      <w:bodyDiv w:val="1"/>
      <w:marLeft w:val="0"/>
      <w:marRight w:val="0"/>
      <w:marTop w:val="0"/>
      <w:marBottom w:val="0"/>
      <w:divBdr>
        <w:top w:val="none" w:sz="0" w:space="0" w:color="auto"/>
        <w:left w:val="none" w:sz="0" w:space="0" w:color="auto"/>
        <w:bottom w:val="none" w:sz="0" w:space="0" w:color="auto"/>
        <w:right w:val="none" w:sz="0" w:space="0" w:color="auto"/>
      </w:divBdr>
    </w:div>
    <w:div w:id="1594626883">
      <w:bodyDiv w:val="1"/>
      <w:marLeft w:val="0"/>
      <w:marRight w:val="0"/>
      <w:marTop w:val="0"/>
      <w:marBottom w:val="0"/>
      <w:divBdr>
        <w:top w:val="none" w:sz="0" w:space="0" w:color="auto"/>
        <w:left w:val="none" w:sz="0" w:space="0" w:color="auto"/>
        <w:bottom w:val="none" w:sz="0" w:space="0" w:color="auto"/>
        <w:right w:val="none" w:sz="0" w:space="0" w:color="auto"/>
      </w:divBdr>
    </w:div>
    <w:div w:id="1594631726">
      <w:bodyDiv w:val="1"/>
      <w:marLeft w:val="0"/>
      <w:marRight w:val="0"/>
      <w:marTop w:val="0"/>
      <w:marBottom w:val="0"/>
      <w:divBdr>
        <w:top w:val="none" w:sz="0" w:space="0" w:color="auto"/>
        <w:left w:val="none" w:sz="0" w:space="0" w:color="auto"/>
        <w:bottom w:val="none" w:sz="0" w:space="0" w:color="auto"/>
        <w:right w:val="none" w:sz="0" w:space="0" w:color="auto"/>
      </w:divBdr>
    </w:div>
    <w:div w:id="1594703581">
      <w:bodyDiv w:val="1"/>
      <w:marLeft w:val="0"/>
      <w:marRight w:val="0"/>
      <w:marTop w:val="0"/>
      <w:marBottom w:val="0"/>
      <w:divBdr>
        <w:top w:val="none" w:sz="0" w:space="0" w:color="auto"/>
        <w:left w:val="none" w:sz="0" w:space="0" w:color="auto"/>
        <w:bottom w:val="none" w:sz="0" w:space="0" w:color="auto"/>
        <w:right w:val="none" w:sz="0" w:space="0" w:color="auto"/>
      </w:divBdr>
    </w:div>
    <w:div w:id="1594704670">
      <w:bodyDiv w:val="1"/>
      <w:marLeft w:val="0"/>
      <w:marRight w:val="0"/>
      <w:marTop w:val="0"/>
      <w:marBottom w:val="0"/>
      <w:divBdr>
        <w:top w:val="none" w:sz="0" w:space="0" w:color="auto"/>
        <w:left w:val="none" w:sz="0" w:space="0" w:color="auto"/>
        <w:bottom w:val="none" w:sz="0" w:space="0" w:color="auto"/>
        <w:right w:val="none" w:sz="0" w:space="0" w:color="auto"/>
      </w:divBdr>
    </w:div>
    <w:div w:id="1594707529">
      <w:bodyDiv w:val="1"/>
      <w:marLeft w:val="0"/>
      <w:marRight w:val="0"/>
      <w:marTop w:val="0"/>
      <w:marBottom w:val="0"/>
      <w:divBdr>
        <w:top w:val="none" w:sz="0" w:space="0" w:color="auto"/>
        <w:left w:val="none" w:sz="0" w:space="0" w:color="auto"/>
        <w:bottom w:val="none" w:sz="0" w:space="0" w:color="auto"/>
        <w:right w:val="none" w:sz="0" w:space="0" w:color="auto"/>
      </w:divBdr>
    </w:div>
    <w:div w:id="1594708425">
      <w:bodyDiv w:val="1"/>
      <w:marLeft w:val="0"/>
      <w:marRight w:val="0"/>
      <w:marTop w:val="0"/>
      <w:marBottom w:val="0"/>
      <w:divBdr>
        <w:top w:val="none" w:sz="0" w:space="0" w:color="auto"/>
        <w:left w:val="none" w:sz="0" w:space="0" w:color="auto"/>
        <w:bottom w:val="none" w:sz="0" w:space="0" w:color="auto"/>
        <w:right w:val="none" w:sz="0" w:space="0" w:color="auto"/>
      </w:divBdr>
    </w:div>
    <w:div w:id="1594779940">
      <w:bodyDiv w:val="1"/>
      <w:marLeft w:val="0"/>
      <w:marRight w:val="0"/>
      <w:marTop w:val="0"/>
      <w:marBottom w:val="0"/>
      <w:divBdr>
        <w:top w:val="none" w:sz="0" w:space="0" w:color="auto"/>
        <w:left w:val="none" w:sz="0" w:space="0" w:color="auto"/>
        <w:bottom w:val="none" w:sz="0" w:space="0" w:color="auto"/>
        <w:right w:val="none" w:sz="0" w:space="0" w:color="auto"/>
      </w:divBdr>
    </w:div>
    <w:div w:id="1594824376">
      <w:bodyDiv w:val="1"/>
      <w:marLeft w:val="0"/>
      <w:marRight w:val="0"/>
      <w:marTop w:val="0"/>
      <w:marBottom w:val="0"/>
      <w:divBdr>
        <w:top w:val="none" w:sz="0" w:space="0" w:color="auto"/>
        <w:left w:val="none" w:sz="0" w:space="0" w:color="auto"/>
        <w:bottom w:val="none" w:sz="0" w:space="0" w:color="auto"/>
        <w:right w:val="none" w:sz="0" w:space="0" w:color="auto"/>
      </w:divBdr>
    </w:div>
    <w:div w:id="1594826748">
      <w:bodyDiv w:val="1"/>
      <w:marLeft w:val="0"/>
      <w:marRight w:val="0"/>
      <w:marTop w:val="0"/>
      <w:marBottom w:val="0"/>
      <w:divBdr>
        <w:top w:val="none" w:sz="0" w:space="0" w:color="auto"/>
        <w:left w:val="none" w:sz="0" w:space="0" w:color="auto"/>
        <w:bottom w:val="none" w:sz="0" w:space="0" w:color="auto"/>
        <w:right w:val="none" w:sz="0" w:space="0" w:color="auto"/>
      </w:divBdr>
    </w:div>
    <w:div w:id="1594893448">
      <w:bodyDiv w:val="1"/>
      <w:marLeft w:val="0"/>
      <w:marRight w:val="0"/>
      <w:marTop w:val="0"/>
      <w:marBottom w:val="0"/>
      <w:divBdr>
        <w:top w:val="none" w:sz="0" w:space="0" w:color="auto"/>
        <w:left w:val="none" w:sz="0" w:space="0" w:color="auto"/>
        <w:bottom w:val="none" w:sz="0" w:space="0" w:color="auto"/>
        <w:right w:val="none" w:sz="0" w:space="0" w:color="auto"/>
      </w:divBdr>
    </w:div>
    <w:div w:id="1594894689">
      <w:bodyDiv w:val="1"/>
      <w:marLeft w:val="0"/>
      <w:marRight w:val="0"/>
      <w:marTop w:val="0"/>
      <w:marBottom w:val="0"/>
      <w:divBdr>
        <w:top w:val="none" w:sz="0" w:space="0" w:color="auto"/>
        <w:left w:val="none" w:sz="0" w:space="0" w:color="auto"/>
        <w:bottom w:val="none" w:sz="0" w:space="0" w:color="auto"/>
        <w:right w:val="none" w:sz="0" w:space="0" w:color="auto"/>
      </w:divBdr>
    </w:div>
    <w:div w:id="1594969546">
      <w:bodyDiv w:val="1"/>
      <w:marLeft w:val="0"/>
      <w:marRight w:val="0"/>
      <w:marTop w:val="0"/>
      <w:marBottom w:val="0"/>
      <w:divBdr>
        <w:top w:val="none" w:sz="0" w:space="0" w:color="auto"/>
        <w:left w:val="none" w:sz="0" w:space="0" w:color="auto"/>
        <w:bottom w:val="none" w:sz="0" w:space="0" w:color="auto"/>
        <w:right w:val="none" w:sz="0" w:space="0" w:color="auto"/>
      </w:divBdr>
    </w:div>
    <w:div w:id="1594976758">
      <w:bodyDiv w:val="1"/>
      <w:marLeft w:val="0"/>
      <w:marRight w:val="0"/>
      <w:marTop w:val="0"/>
      <w:marBottom w:val="0"/>
      <w:divBdr>
        <w:top w:val="none" w:sz="0" w:space="0" w:color="auto"/>
        <w:left w:val="none" w:sz="0" w:space="0" w:color="auto"/>
        <w:bottom w:val="none" w:sz="0" w:space="0" w:color="auto"/>
        <w:right w:val="none" w:sz="0" w:space="0" w:color="auto"/>
      </w:divBdr>
    </w:div>
    <w:div w:id="1595095249">
      <w:bodyDiv w:val="1"/>
      <w:marLeft w:val="0"/>
      <w:marRight w:val="0"/>
      <w:marTop w:val="0"/>
      <w:marBottom w:val="0"/>
      <w:divBdr>
        <w:top w:val="none" w:sz="0" w:space="0" w:color="auto"/>
        <w:left w:val="none" w:sz="0" w:space="0" w:color="auto"/>
        <w:bottom w:val="none" w:sz="0" w:space="0" w:color="auto"/>
        <w:right w:val="none" w:sz="0" w:space="0" w:color="auto"/>
      </w:divBdr>
    </w:div>
    <w:div w:id="1595165659">
      <w:bodyDiv w:val="1"/>
      <w:marLeft w:val="0"/>
      <w:marRight w:val="0"/>
      <w:marTop w:val="0"/>
      <w:marBottom w:val="0"/>
      <w:divBdr>
        <w:top w:val="none" w:sz="0" w:space="0" w:color="auto"/>
        <w:left w:val="none" w:sz="0" w:space="0" w:color="auto"/>
        <w:bottom w:val="none" w:sz="0" w:space="0" w:color="auto"/>
        <w:right w:val="none" w:sz="0" w:space="0" w:color="auto"/>
      </w:divBdr>
    </w:div>
    <w:div w:id="1595282492">
      <w:bodyDiv w:val="1"/>
      <w:marLeft w:val="0"/>
      <w:marRight w:val="0"/>
      <w:marTop w:val="0"/>
      <w:marBottom w:val="0"/>
      <w:divBdr>
        <w:top w:val="none" w:sz="0" w:space="0" w:color="auto"/>
        <w:left w:val="none" w:sz="0" w:space="0" w:color="auto"/>
        <w:bottom w:val="none" w:sz="0" w:space="0" w:color="auto"/>
        <w:right w:val="none" w:sz="0" w:space="0" w:color="auto"/>
      </w:divBdr>
    </w:div>
    <w:div w:id="1595480413">
      <w:bodyDiv w:val="1"/>
      <w:marLeft w:val="0"/>
      <w:marRight w:val="0"/>
      <w:marTop w:val="0"/>
      <w:marBottom w:val="0"/>
      <w:divBdr>
        <w:top w:val="none" w:sz="0" w:space="0" w:color="auto"/>
        <w:left w:val="none" w:sz="0" w:space="0" w:color="auto"/>
        <w:bottom w:val="none" w:sz="0" w:space="0" w:color="auto"/>
        <w:right w:val="none" w:sz="0" w:space="0" w:color="auto"/>
      </w:divBdr>
    </w:div>
    <w:div w:id="1595824419">
      <w:bodyDiv w:val="1"/>
      <w:marLeft w:val="0"/>
      <w:marRight w:val="0"/>
      <w:marTop w:val="0"/>
      <w:marBottom w:val="0"/>
      <w:divBdr>
        <w:top w:val="none" w:sz="0" w:space="0" w:color="auto"/>
        <w:left w:val="none" w:sz="0" w:space="0" w:color="auto"/>
        <w:bottom w:val="none" w:sz="0" w:space="0" w:color="auto"/>
        <w:right w:val="none" w:sz="0" w:space="0" w:color="auto"/>
      </w:divBdr>
    </w:div>
    <w:div w:id="1595899082">
      <w:bodyDiv w:val="1"/>
      <w:marLeft w:val="0"/>
      <w:marRight w:val="0"/>
      <w:marTop w:val="0"/>
      <w:marBottom w:val="0"/>
      <w:divBdr>
        <w:top w:val="none" w:sz="0" w:space="0" w:color="auto"/>
        <w:left w:val="none" w:sz="0" w:space="0" w:color="auto"/>
        <w:bottom w:val="none" w:sz="0" w:space="0" w:color="auto"/>
        <w:right w:val="none" w:sz="0" w:space="0" w:color="auto"/>
      </w:divBdr>
    </w:div>
    <w:div w:id="1595941922">
      <w:bodyDiv w:val="1"/>
      <w:marLeft w:val="0"/>
      <w:marRight w:val="0"/>
      <w:marTop w:val="0"/>
      <w:marBottom w:val="0"/>
      <w:divBdr>
        <w:top w:val="none" w:sz="0" w:space="0" w:color="auto"/>
        <w:left w:val="none" w:sz="0" w:space="0" w:color="auto"/>
        <w:bottom w:val="none" w:sz="0" w:space="0" w:color="auto"/>
        <w:right w:val="none" w:sz="0" w:space="0" w:color="auto"/>
      </w:divBdr>
    </w:div>
    <w:div w:id="1596210770">
      <w:bodyDiv w:val="1"/>
      <w:marLeft w:val="0"/>
      <w:marRight w:val="0"/>
      <w:marTop w:val="0"/>
      <w:marBottom w:val="0"/>
      <w:divBdr>
        <w:top w:val="none" w:sz="0" w:space="0" w:color="auto"/>
        <w:left w:val="none" w:sz="0" w:space="0" w:color="auto"/>
        <w:bottom w:val="none" w:sz="0" w:space="0" w:color="auto"/>
        <w:right w:val="none" w:sz="0" w:space="0" w:color="auto"/>
      </w:divBdr>
    </w:div>
    <w:div w:id="1596281179">
      <w:bodyDiv w:val="1"/>
      <w:marLeft w:val="0"/>
      <w:marRight w:val="0"/>
      <w:marTop w:val="0"/>
      <w:marBottom w:val="0"/>
      <w:divBdr>
        <w:top w:val="none" w:sz="0" w:space="0" w:color="auto"/>
        <w:left w:val="none" w:sz="0" w:space="0" w:color="auto"/>
        <w:bottom w:val="none" w:sz="0" w:space="0" w:color="auto"/>
        <w:right w:val="none" w:sz="0" w:space="0" w:color="auto"/>
      </w:divBdr>
    </w:div>
    <w:div w:id="1596403805">
      <w:bodyDiv w:val="1"/>
      <w:marLeft w:val="0"/>
      <w:marRight w:val="0"/>
      <w:marTop w:val="0"/>
      <w:marBottom w:val="0"/>
      <w:divBdr>
        <w:top w:val="none" w:sz="0" w:space="0" w:color="auto"/>
        <w:left w:val="none" w:sz="0" w:space="0" w:color="auto"/>
        <w:bottom w:val="none" w:sz="0" w:space="0" w:color="auto"/>
        <w:right w:val="none" w:sz="0" w:space="0" w:color="auto"/>
      </w:divBdr>
    </w:div>
    <w:div w:id="1596480399">
      <w:bodyDiv w:val="1"/>
      <w:marLeft w:val="0"/>
      <w:marRight w:val="0"/>
      <w:marTop w:val="0"/>
      <w:marBottom w:val="0"/>
      <w:divBdr>
        <w:top w:val="none" w:sz="0" w:space="0" w:color="auto"/>
        <w:left w:val="none" w:sz="0" w:space="0" w:color="auto"/>
        <w:bottom w:val="none" w:sz="0" w:space="0" w:color="auto"/>
        <w:right w:val="none" w:sz="0" w:space="0" w:color="auto"/>
      </w:divBdr>
    </w:div>
    <w:div w:id="1596867986">
      <w:bodyDiv w:val="1"/>
      <w:marLeft w:val="0"/>
      <w:marRight w:val="0"/>
      <w:marTop w:val="0"/>
      <w:marBottom w:val="0"/>
      <w:divBdr>
        <w:top w:val="none" w:sz="0" w:space="0" w:color="auto"/>
        <w:left w:val="none" w:sz="0" w:space="0" w:color="auto"/>
        <w:bottom w:val="none" w:sz="0" w:space="0" w:color="auto"/>
        <w:right w:val="none" w:sz="0" w:space="0" w:color="auto"/>
      </w:divBdr>
    </w:div>
    <w:div w:id="1596942535">
      <w:bodyDiv w:val="1"/>
      <w:marLeft w:val="0"/>
      <w:marRight w:val="0"/>
      <w:marTop w:val="0"/>
      <w:marBottom w:val="0"/>
      <w:divBdr>
        <w:top w:val="none" w:sz="0" w:space="0" w:color="auto"/>
        <w:left w:val="none" w:sz="0" w:space="0" w:color="auto"/>
        <w:bottom w:val="none" w:sz="0" w:space="0" w:color="auto"/>
        <w:right w:val="none" w:sz="0" w:space="0" w:color="auto"/>
      </w:divBdr>
    </w:div>
    <w:div w:id="1597131297">
      <w:bodyDiv w:val="1"/>
      <w:marLeft w:val="0"/>
      <w:marRight w:val="0"/>
      <w:marTop w:val="0"/>
      <w:marBottom w:val="0"/>
      <w:divBdr>
        <w:top w:val="none" w:sz="0" w:space="0" w:color="auto"/>
        <w:left w:val="none" w:sz="0" w:space="0" w:color="auto"/>
        <w:bottom w:val="none" w:sz="0" w:space="0" w:color="auto"/>
        <w:right w:val="none" w:sz="0" w:space="0" w:color="auto"/>
      </w:divBdr>
    </w:div>
    <w:div w:id="1597321861">
      <w:bodyDiv w:val="1"/>
      <w:marLeft w:val="0"/>
      <w:marRight w:val="0"/>
      <w:marTop w:val="0"/>
      <w:marBottom w:val="0"/>
      <w:divBdr>
        <w:top w:val="none" w:sz="0" w:space="0" w:color="auto"/>
        <w:left w:val="none" w:sz="0" w:space="0" w:color="auto"/>
        <w:bottom w:val="none" w:sz="0" w:space="0" w:color="auto"/>
        <w:right w:val="none" w:sz="0" w:space="0" w:color="auto"/>
      </w:divBdr>
    </w:div>
    <w:div w:id="1597324979">
      <w:bodyDiv w:val="1"/>
      <w:marLeft w:val="0"/>
      <w:marRight w:val="0"/>
      <w:marTop w:val="0"/>
      <w:marBottom w:val="0"/>
      <w:divBdr>
        <w:top w:val="none" w:sz="0" w:space="0" w:color="auto"/>
        <w:left w:val="none" w:sz="0" w:space="0" w:color="auto"/>
        <w:bottom w:val="none" w:sz="0" w:space="0" w:color="auto"/>
        <w:right w:val="none" w:sz="0" w:space="0" w:color="auto"/>
      </w:divBdr>
    </w:div>
    <w:div w:id="1597445870">
      <w:bodyDiv w:val="1"/>
      <w:marLeft w:val="0"/>
      <w:marRight w:val="0"/>
      <w:marTop w:val="0"/>
      <w:marBottom w:val="0"/>
      <w:divBdr>
        <w:top w:val="none" w:sz="0" w:space="0" w:color="auto"/>
        <w:left w:val="none" w:sz="0" w:space="0" w:color="auto"/>
        <w:bottom w:val="none" w:sz="0" w:space="0" w:color="auto"/>
        <w:right w:val="none" w:sz="0" w:space="0" w:color="auto"/>
      </w:divBdr>
    </w:div>
    <w:div w:id="1597517973">
      <w:bodyDiv w:val="1"/>
      <w:marLeft w:val="0"/>
      <w:marRight w:val="0"/>
      <w:marTop w:val="0"/>
      <w:marBottom w:val="0"/>
      <w:divBdr>
        <w:top w:val="none" w:sz="0" w:space="0" w:color="auto"/>
        <w:left w:val="none" w:sz="0" w:space="0" w:color="auto"/>
        <w:bottom w:val="none" w:sz="0" w:space="0" w:color="auto"/>
        <w:right w:val="none" w:sz="0" w:space="0" w:color="auto"/>
      </w:divBdr>
    </w:div>
    <w:div w:id="1597520922">
      <w:bodyDiv w:val="1"/>
      <w:marLeft w:val="0"/>
      <w:marRight w:val="0"/>
      <w:marTop w:val="0"/>
      <w:marBottom w:val="0"/>
      <w:divBdr>
        <w:top w:val="none" w:sz="0" w:space="0" w:color="auto"/>
        <w:left w:val="none" w:sz="0" w:space="0" w:color="auto"/>
        <w:bottom w:val="none" w:sz="0" w:space="0" w:color="auto"/>
        <w:right w:val="none" w:sz="0" w:space="0" w:color="auto"/>
      </w:divBdr>
    </w:div>
    <w:div w:id="1597595828">
      <w:bodyDiv w:val="1"/>
      <w:marLeft w:val="0"/>
      <w:marRight w:val="0"/>
      <w:marTop w:val="0"/>
      <w:marBottom w:val="0"/>
      <w:divBdr>
        <w:top w:val="none" w:sz="0" w:space="0" w:color="auto"/>
        <w:left w:val="none" w:sz="0" w:space="0" w:color="auto"/>
        <w:bottom w:val="none" w:sz="0" w:space="0" w:color="auto"/>
        <w:right w:val="none" w:sz="0" w:space="0" w:color="auto"/>
      </w:divBdr>
    </w:div>
    <w:div w:id="1597713514">
      <w:bodyDiv w:val="1"/>
      <w:marLeft w:val="0"/>
      <w:marRight w:val="0"/>
      <w:marTop w:val="0"/>
      <w:marBottom w:val="0"/>
      <w:divBdr>
        <w:top w:val="none" w:sz="0" w:space="0" w:color="auto"/>
        <w:left w:val="none" w:sz="0" w:space="0" w:color="auto"/>
        <w:bottom w:val="none" w:sz="0" w:space="0" w:color="auto"/>
        <w:right w:val="none" w:sz="0" w:space="0" w:color="auto"/>
      </w:divBdr>
    </w:div>
    <w:div w:id="1597716309">
      <w:bodyDiv w:val="1"/>
      <w:marLeft w:val="0"/>
      <w:marRight w:val="0"/>
      <w:marTop w:val="0"/>
      <w:marBottom w:val="0"/>
      <w:divBdr>
        <w:top w:val="none" w:sz="0" w:space="0" w:color="auto"/>
        <w:left w:val="none" w:sz="0" w:space="0" w:color="auto"/>
        <w:bottom w:val="none" w:sz="0" w:space="0" w:color="auto"/>
        <w:right w:val="none" w:sz="0" w:space="0" w:color="auto"/>
      </w:divBdr>
    </w:div>
    <w:div w:id="1597785601">
      <w:bodyDiv w:val="1"/>
      <w:marLeft w:val="0"/>
      <w:marRight w:val="0"/>
      <w:marTop w:val="0"/>
      <w:marBottom w:val="0"/>
      <w:divBdr>
        <w:top w:val="none" w:sz="0" w:space="0" w:color="auto"/>
        <w:left w:val="none" w:sz="0" w:space="0" w:color="auto"/>
        <w:bottom w:val="none" w:sz="0" w:space="0" w:color="auto"/>
        <w:right w:val="none" w:sz="0" w:space="0" w:color="auto"/>
      </w:divBdr>
    </w:div>
    <w:div w:id="1597859461">
      <w:bodyDiv w:val="1"/>
      <w:marLeft w:val="0"/>
      <w:marRight w:val="0"/>
      <w:marTop w:val="0"/>
      <w:marBottom w:val="0"/>
      <w:divBdr>
        <w:top w:val="none" w:sz="0" w:space="0" w:color="auto"/>
        <w:left w:val="none" w:sz="0" w:space="0" w:color="auto"/>
        <w:bottom w:val="none" w:sz="0" w:space="0" w:color="auto"/>
        <w:right w:val="none" w:sz="0" w:space="0" w:color="auto"/>
      </w:divBdr>
    </w:div>
    <w:div w:id="1597864174">
      <w:bodyDiv w:val="1"/>
      <w:marLeft w:val="0"/>
      <w:marRight w:val="0"/>
      <w:marTop w:val="0"/>
      <w:marBottom w:val="0"/>
      <w:divBdr>
        <w:top w:val="none" w:sz="0" w:space="0" w:color="auto"/>
        <w:left w:val="none" w:sz="0" w:space="0" w:color="auto"/>
        <w:bottom w:val="none" w:sz="0" w:space="0" w:color="auto"/>
        <w:right w:val="none" w:sz="0" w:space="0" w:color="auto"/>
      </w:divBdr>
    </w:div>
    <w:div w:id="1597865516">
      <w:bodyDiv w:val="1"/>
      <w:marLeft w:val="0"/>
      <w:marRight w:val="0"/>
      <w:marTop w:val="0"/>
      <w:marBottom w:val="0"/>
      <w:divBdr>
        <w:top w:val="none" w:sz="0" w:space="0" w:color="auto"/>
        <w:left w:val="none" w:sz="0" w:space="0" w:color="auto"/>
        <w:bottom w:val="none" w:sz="0" w:space="0" w:color="auto"/>
        <w:right w:val="none" w:sz="0" w:space="0" w:color="auto"/>
      </w:divBdr>
    </w:div>
    <w:div w:id="1598174499">
      <w:bodyDiv w:val="1"/>
      <w:marLeft w:val="0"/>
      <w:marRight w:val="0"/>
      <w:marTop w:val="0"/>
      <w:marBottom w:val="0"/>
      <w:divBdr>
        <w:top w:val="none" w:sz="0" w:space="0" w:color="auto"/>
        <w:left w:val="none" w:sz="0" w:space="0" w:color="auto"/>
        <w:bottom w:val="none" w:sz="0" w:space="0" w:color="auto"/>
        <w:right w:val="none" w:sz="0" w:space="0" w:color="auto"/>
      </w:divBdr>
    </w:div>
    <w:div w:id="1598244334">
      <w:bodyDiv w:val="1"/>
      <w:marLeft w:val="0"/>
      <w:marRight w:val="0"/>
      <w:marTop w:val="0"/>
      <w:marBottom w:val="0"/>
      <w:divBdr>
        <w:top w:val="none" w:sz="0" w:space="0" w:color="auto"/>
        <w:left w:val="none" w:sz="0" w:space="0" w:color="auto"/>
        <w:bottom w:val="none" w:sz="0" w:space="0" w:color="auto"/>
        <w:right w:val="none" w:sz="0" w:space="0" w:color="auto"/>
      </w:divBdr>
    </w:div>
    <w:div w:id="1598323946">
      <w:bodyDiv w:val="1"/>
      <w:marLeft w:val="0"/>
      <w:marRight w:val="0"/>
      <w:marTop w:val="0"/>
      <w:marBottom w:val="0"/>
      <w:divBdr>
        <w:top w:val="none" w:sz="0" w:space="0" w:color="auto"/>
        <w:left w:val="none" w:sz="0" w:space="0" w:color="auto"/>
        <w:bottom w:val="none" w:sz="0" w:space="0" w:color="auto"/>
        <w:right w:val="none" w:sz="0" w:space="0" w:color="auto"/>
      </w:divBdr>
    </w:div>
    <w:div w:id="1598440874">
      <w:bodyDiv w:val="1"/>
      <w:marLeft w:val="0"/>
      <w:marRight w:val="0"/>
      <w:marTop w:val="0"/>
      <w:marBottom w:val="0"/>
      <w:divBdr>
        <w:top w:val="none" w:sz="0" w:space="0" w:color="auto"/>
        <w:left w:val="none" w:sz="0" w:space="0" w:color="auto"/>
        <w:bottom w:val="none" w:sz="0" w:space="0" w:color="auto"/>
        <w:right w:val="none" w:sz="0" w:space="0" w:color="auto"/>
      </w:divBdr>
    </w:div>
    <w:div w:id="1598446643">
      <w:bodyDiv w:val="1"/>
      <w:marLeft w:val="0"/>
      <w:marRight w:val="0"/>
      <w:marTop w:val="0"/>
      <w:marBottom w:val="0"/>
      <w:divBdr>
        <w:top w:val="none" w:sz="0" w:space="0" w:color="auto"/>
        <w:left w:val="none" w:sz="0" w:space="0" w:color="auto"/>
        <w:bottom w:val="none" w:sz="0" w:space="0" w:color="auto"/>
        <w:right w:val="none" w:sz="0" w:space="0" w:color="auto"/>
      </w:divBdr>
    </w:div>
    <w:div w:id="1598514824">
      <w:bodyDiv w:val="1"/>
      <w:marLeft w:val="0"/>
      <w:marRight w:val="0"/>
      <w:marTop w:val="0"/>
      <w:marBottom w:val="0"/>
      <w:divBdr>
        <w:top w:val="none" w:sz="0" w:space="0" w:color="auto"/>
        <w:left w:val="none" w:sz="0" w:space="0" w:color="auto"/>
        <w:bottom w:val="none" w:sz="0" w:space="0" w:color="auto"/>
        <w:right w:val="none" w:sz="0" w:space="0" w:color="auto"/>
      </w:divBdr>
    </w:div>
    <w:div w:id="1598518374">
      <w:bodyDiv w:val="1"/>
      <w:marLeft w:val="0"/>
      <w:marRight w:val="0"/>
      <w:marTop w:val="0"/>
      <w:marBottom w:val="0"/>
      <w:divBdr>
        <w:top w:val="none" w:sz="0" w:space="0" w:color="auto"/>
        <w:left w:val="none" w:sz="0" w:space="0" w:color="auto"/>
        <w:bottom w:val="none" w:sz="0" w:space="0" w:color="auto"/>
        <w:right w:val="none" w:sz="0" w:space="0" w:color="auto"/>
      </w:divBdr>
    </w:div>
    <w:div w:id="1598559610">
      <w:bodyDiv w:val="1"/>
      <w:marLeft w:val="0"/>
      <w:marRight w:val="0"/>
      <w:marTop w:val="0"/>
      <w:marBottom w:val="0"/>
      <w:divBdr>
        <w:top w:val="none" w:sz="0" w:space="0" w:color="auto"/>
        <w:left w:val="none" w:sz="0" w:space="0" w:color="auto"/>
        <w:bottom w:val="none" w:sz="0" w:space="0" w:color="auto"/>
        <w:right w:val="none" w:sz="0" w:space="0" w:color="auto"/>
      </w:divBdr>
    </w:div>
    <w:div w:id="1598559993">
      <w:bodyDiv w:val="1"/>
      <w:marLeft w:val="0"/>
      <w:marRight w:val="0"/>
      <w:marTop w:val="0"/>
      <w:marBottom w:val="0"/>
      <w:divBdr>
        <w:top w:val="none" w:sz="0" w:space="0" w:color="auto"/>
        <w:left w:val="none" w:sz="0" w:space="0" w:color="auto"/>
        <w:bottom w:val="none" w:sz="0" w:space="0" w:color="auto"/>
        <w:right w:val="none" w:sz="0" w:space="0" w:color="auto"/>
      </w:divBdr>
    </w:div>
    <w:div w:id="1598560924">
      <w:bodyDiv w:val="1"/>
      <w:marLeft w:val="0"/>
      <w:marRight w:val="0"/>
      <w:marTop w:val="0"/>
      <w:marBottom w:val="0"/>
      <w:divBdr>
        <w:top w:val="none" w:sz="0" w:space="0" w:color="auto"/>
        <w:left w:val="none" w:sz="0" w:space="0" w:color="auto"/>
        <w:bottom w:val="none" w:sz="0" w:space="0" w:color="auto"/>
        <w:right w:val="none" w:sz="0" w:space="0" w:color="auto"/>
      </w:divBdr>
    </w:div>
    <w:div w:id="1598753838">
      <w:bodyDiv w:val="1"/>
      <w:marLeft w:val="0"/>
      <w:marRight w:val="0"/>
      <w:marTop w:val="0"/>
      <w:marBottom w:val="0"/>
      <w:divBdr>
        <w:top w:val="none" w:sz="0" w:space="0" w:color="auto"/>
        <w:left w:val="none" w:sz="0" w:space="0" w:color="auto"/>
        <w:bottom w:val="none" w:sz="0" w:space="0" w:color="auto"/>
        <w:right w:val="none" w:sz="0" w:space="0" w:color="auto"/>
      </w:divBdr>
    </w:div>
    <w:div w:id="1598757781">
      <w:bodyDiv w:val="1"/>
      <w:marLeft w:val="0"/>
      <w:marRight w:val="0"/>
      <w:marTop w:val="0"/>
      <w:marBottom w:val="0"/>
      <w:divBdr>
        <w:top w:val="none" w:sz="0" w:space="0" w:color="auto"/>
        <w:left w:val="none" w:sz="0" w:space="0" w:color="auto"/>
        <w:bottom w:val="none" w:sz="0" w:space="0" w:color="auto"/>
        <w:right w:val="none" w:sz="0" w:space="0" w:color="auto"/>
      </w:divBdr>
    </w:div>
    <w:div w:id="1598908921">
      <w:bodyDiv w:val="1"/>
      <w:marLeft w:val="0"/>
      <w:marRight w:val="0"/>
      <w:marTop w:val="0"/>
      <w:marBottom w:val="0"/>
      <w:divBdr>
        <w:top w:val="none" w:sz="0" w:space="0" w:color="auto"/>
        <w:left w:val="none" w:sz="0" w:space="0" w:color="auto"/>
        <w:bottom w:val="none" w:sz="0" w:space="0" w:color="auto"/>
        <w:right w:val="none" w:sz="0" w:space="0" w:color="auto"/>
      </w:divBdr>
    </w:div>
    <w:div w:id="1599094965">
      <w:bodyDiv w:val="1"/>
      <w:marLeft w:val="0"/>
      <w:marRight w:val="0"/>
      <w:marTop w:val="0"/>
      <w:marBottom w:val="0"/>
      <w:divBdr>
        <w:top w:val="none" w:sz="0" w:space="0" w:color="auto"/>
        <w:left w:val="none" w:sz="0" w:space="0" w:color="auto"/>
        <w:bottom w:val="none" w:sz="0" w:space="0" w:color="auto"/>
        <w:right w:val="none" w:sz="0" w:space="0" w:color="auto"/>
      </w:divBdr>
    </w:div>
    <w:div w:id="1599102078">
      <w:bodyDiv w:val="1"/>
      <w:marLeft w:val="0"/>
      <w:marRight w:val="0"/>
      <w:marTop w:val="0"/>
      <w:marBottom w:val="0"/>
      <w:divBdr>
        <w:top w:val="none" w:sz="0" w:space="0" w:color="auto"/>
        <w:left w:val="none" w:sz="0" w:space="0" w:color="auto"/>
        <w:bottom w:val="none" w:sz="0" w:space="0" w:color="auto"/>
        <w:right w:val="none" w:sz="0" w:space="0" w:color="auto"/>
      </w:divBdr>
    </w:div>
    <w:div w:id="1599169077">
      <w:bodyDiv w:val="1"/>
      <w:marLeft w:val="0"/>
      <w:marRight w:val="0"/>
      <w:marTop w:val="0"/>
      <w:marBottom w:val="0"/>
      <w:divBdr>
        <w:top w:val="none" w:sz="0" w:space="0" w:color="auto"/>
        <w:left w:val="none" w:sz="0" w:space="0" w:color="auto"/>
        <w:bottom w:val="none" w:sz="0" w:space="0" w:color="auto"/>
        <w:right w:val="none" w:sz="0" w:space="0" w:color="auto"/>
      </w:divBdr>
    </w:div>
    <w:div w:id="1599286862">
      <w:bodyDiv w:val="1"/>
      <w:marLeft w:val="0"/>
      <w:marRight w:val="0"/>
      <w:marTop w:val="0"/>
      <w:marBottom w:val="0"/>
      <w:divBdr>
        <w:top w:val="none" w:sz="0" w:space="0" w:color="auto"/>
        <w:left w:val="none" w:sz="0" w:space="0" w:color="auto"/>
        <w:bottom w:val="none" w:sz="0" w:space="0" w:color="auto"/>
        <w:right w:val="none" w:sz="0" w:space="0" w:color="auto"/>
      </w:divBdr>
    </w:div>
    <w:div w:id="1599436698">
      <w:bodyDiv w:val="1"/>
      <w:marLeft w:val="0"/>
      <w:marRight w:val="0"/>
      <w:marTop w:val="0"/>
      <w:marBottom w:val="0"/>
      <w:divBdr>
        <w:top w:val="none" w:sz="0" w:space="0" w:color="auto"/>
        <w:left w:val="none" w:sz="0" w:space="0" w:color="auto"/>
        <w:bottom w:val="none" w:sz="0" w:space="0" w:color="auto"/>
        <w:right w:val="none" w:sz="0" w:space="0" w:color="auto"/>
      </w:divBdr>
    </w:div>
    <w:div w:id="1599485943">
      <w:bodyDiv w:val="1"/>
      <w:marLeft w:val="0"/>
      <w:marRight w:val="0"/>
      <w:marTop w:val="0"/>
      <w:marBottom w:val="0"/>
      <w:divBdr>
        <w:top w:val="none" w:sz="0" w:space="0" w:color="auto"/>
        <w:left w:val="none" w:sz="0" w:space="0" w:color="auto"/>
        <w:bottom w:val="none" w:sz="0" w:space="0" w:color="auto"/>
        <w:right w:val="none" w:sz="0" w:space="0" w:color="auto"/>
      </w:divBdr>
    </w:div>
    <w:div w:id="1599606166">
      <w:bodyDiv w:val="1"/>
      <w:marLeft w:val="0"/>
      <w:marRight w:val="0"/>
      <w:marTop w:val="0"/>
      <w:marBottom w:val="0"/>
      <w:divBdr>
        <w:top w:val="none" w:sz="0" w:space="0" w:color="auto"/>
        <w:left w:val="none" w:sz="0" w:space="0" w:color="auto"/>
        <w:bottom w:val="none" w:sz="0" w:space="0" w:color="auto"/>
        <w:right w:val="none" w:sz="0" w:space="0" w:color="auto"/>
      </w:divBdr>
    </w:div>
    <w:div w:id="1599631497">
      <w:bodyDiv w:val="1"/>
      <w:marLeft w:val="0"/>
      <w:marRight w:val="0"/>
      <w:marTop w:val="0"/>
      <w:marBottom w:val="0"/>
      <w:divBdr>
        <w:top w:val="none" w:sz="0" w:space="0" w:color="auto"/>
        <w:left w:val="none" w:sz="0" w:space="0" w:color="auto"/>
        <w:bottom w:val="none" w:sz="0" w:space="0" w:color="auto"/>
        <w:right w:val="none" w:sz="0" w:space="0" w:color="auto"/>
      </w:divBdr>
    </w:div>
    <w:div w:id="1599946983">
      <w:bodyDiv w:val="1"/>
      <w:marLeft w:val="0"/>
      <w:marRight w:val="0"/>
      <w:marTop w:val="0"/>
      <w:marBottom w:val="0"/>
      <w:divBdr>
        <w:top w:val="none" w:sz="0" w:space="0" w:color="auto"/>
        <w:left w:val="none" w:sz="0" w:space="0" w:color="auto"/>
        <w:bottom w:val="none" w:sz="0" w:space="0" w:color="auto"/>
        <w:right w:val="none" w:sz="0" w:space="0" w:color="auto"/>
      </w:divBdr>
    </w:div>
    <w:div w:id="1599946984">
      <w:bodyDiv w:val="1"/>
      <w:marLeft w:val="0"/>
      <w:marRight w:val="0"/>
      <w:marTop w:val="0"/>
      <w:marBottom w:val="0"/>
      <w:divBdr>
        <w:top w:val="none" w:sz="0" w:space="0" w:color="auto"/>
        <w:left w:val="none" w:sz="0" w:space="0" w:color="auto"/>
        <w:bottom w:val="none" w:sz="0" w:space="0" w:color="auto"/>
        <w:right w:val="none" w:sz="0" w:space="0" w:color="auto"/>
      </w:divBdr>
    </w:div>
    <w:div w:id="1600022816">
      <w:bodyDiv w:val="1"/>
      <w:marLeft w:val="0"/>
      <w:marRight w:val="0"/>
      <w:marTop w:val="0"/>
      <w:marBottom w:val="0"/>
      <w:divBdr>
        <w:top w:val="none" w:sz="0" w:space="0" w:color="auto"/>
        <w:left w:val="none" w:sz="0" w:space="0" w:color="auto"/>
        <w:bottom w:val="none" w:sz="0" w:space="0" w:color="auto"/>
        <w:right w:val="none" w:sz="0" w:space="0" w:color="auto"/>
      </w:divBdr>
    </w:div>
    <w:div w:id="1600024152">
      <w:bodyDiv w:val="1"/>
      <w:marLeft w:val="0"/>
      <w:marRight w:val="0"/>
      <w:marTop w:val="0"/>
      <w:marBottom w:val="0"/>
      <w:divBdr>
        <w:top w:val="none" w:sz="0" w:space="0" w:color="auto"/>
        <w:left w:val="none" w:sz="0" w:space="0" w:color="auto"/>
        <w:bottom w:val="none" w:sz="0" w:space="0" w:color="auto"/>
        <w:right w:val="none" w:sz="0" w:space="0" w:color="auto"/>
      </w:divBdr>
    </w:div>
    <w:div w:id="1600067021">
      <w:bodyDiv w:val="1"/>
      <w:marLeft w:val="0"/>
      <w:marRight w:val="0"/>
      <w:marTop w:val="0"/>
      <w:marBottom w:val="0"/>
      <w:divBdr>
        <w:top w:val="none" w:sz="0" w:space="0" w:color="auto"/>
        <w:left w:val="none" w:sz="0" w:space="0" w:color="auto"/>
        <w:bottom w:val="none" w:sz="0" w:space="0" w:color="auto"/>
        <w:right w:val="none" w:sz="0" w:space="0" w:color="auto"/>
      </w:divBdr>
    </w:div>
    <w:div w:id="1600135044">
      <w:bodyDiv w:val="1"/>
      <w:marLeft w:val="0"/>
      <w:marRight w:val="0"/>
      <w:marTop w:val="0"/>
      <w:marBottom w:val="0"/>
      <w:divBdr>
        <w:top w:val="none" w:sz="0" w:space="0" w:color="auto"/>
        <w:left w:val="none" w:sz="0" w:space="0" w:color="auto"/>
        <w:bottom w:val="none" w:sz="0" w:space="0" w:color="auto"/>
        <w:right w:val="none" w:sz="0" w:space="0" w:color="auto"/>
      </w:divBdr>
    </w:div>
    <w:div w:id="1600215969">
      <w:bodyDiv w:val="1"/>
      <w:marLeft w:val="0"/>
      <w:marRight w:val="0"/>
      <w:marTop w:val="0"/>
      <w:marBottom w:val="0"/>
      <w:divBdr>
        <w:top w:val="none" w:sz="0" w:space="0" w:color="auto"/>
        <w:left w:val="none" w:sz="0" w:space="0" w:color="auto"/>
        <w:bottom w:val="none" w:sz="0" w:space="0" w:color="auto"/>
        <w:right w:val="none" w:sz="0" w:space="0" w:color="auto"/>
      </w:divBdr>
    </w:div>
    <w:div w:id="1600218010">
      <w:bodyDiv w:val="1"/>
      <w:marLeft w:val="0"/>
      <w:marRight w:val="0"/>
      <w:marTop w:val="0"/>
      <w:marBottom w:val="0"/>
      <w:divBdr>
        <w:top w:val="none" w:sz="0" w:space="0" w:color="auto"/>
        <w:left w:val="none" w:sz="0" w:space="0" w:color="auto"/>
        <w:bottom w:val="none" w:sz="0" w:space="0" w:color="auto"/>
        <w:right w:val="none" w:sz="0" w:space="0" w:color="auto"/>
      </w:divBdr>
    </w:div>
    <w:div w:id="1600290079">
      <w:bodyDiv w:val="1"/>
      <w:marLeft w:val="0"/>
      <w:marRight w:val="0"/>
      <w:marTop w:val="0"/>
      <w:marBottom w:val="0"/>
      <w:divBdr>
        <w:top w:val="none" w:sz="0" w:space="0" w:color="auto"/>
        <w:left w:val="none" w:sz="0" w:space="0" w:color="auto"/>
        <w:bottom w:val="none" w:sz="0" w:space="0" w:color="auto"/>
        <w:right w:val="none" w:sz="0" w:space="0" w:color="auto"/>
      </w:divBdr>
    </w:div>
    <w:div w:id="1600332577">
      <w:bodyDiv w:val="1"/>
      <w:marLeft w:val="0"/>
      <w:marRight w:val="0"/>
      <w:marTop w:val="0"/>
      <w:marBottom w:val="0"/>
      <w:divBdr>
        <w:top w:val="none" w:sz="0" w:space="0" w:color="auto"/>
        <w:left w:val="none" w:sz="0" w:space="0" w:color="auto"/>
        <w:bottom w:val="none" w:sz="0" w:space="0" w:color="auto"/>
        <w:right w:val="none" w:sz="0" w:space="0" w:color="auto"/>
      </w:divBdr>
    </w:div>
    <w:div w:id="1600481848">
      <w:bodyDiv w:val="1"/>
      <w:marLeft w:val="0"/>
      <w:marRight w:val="0"/>
      <w:marTop w:val="0"/>
      <w:marBottom w:val="0"/>
      <w:divBdr>
        <w:top w:val="none" w:sz="0" w:space="0" w:color="auto"/>
        <w:left w:val="none" w:sz="0" w:space="0" w:color="auto"/>
        <w:bottom w:val="none" w:sz="0" w:space="0" w:color="auto"/>
        <w:right w:val="none" w:sz="0" w:space="0" w:color="auto"/>
      </w:divBdr>
    </w:div>
    <w:div w:id="1600671999">
      <w:bodyDiv w:val="1"/>
      <w:marLeft w:val="0"/>
      <w:marRight w:val="0"/>
      <w:marTop w:val="0"/>
      <w:marBottom w:val="0"/>
      <w:divBdr>
        <w:top w:val="none" w:sz="0" w:space="0" w:color="auto"/>
        <w:left w:val="none" w:sz="0" w:space="0" w:color="auto"/>
        <w:bottom w:val="none" w:sz="0" w:space="0" w:color="auto"/>
        <w:right w:val="none" w:sz="0" w:space="0" w:color="auto"/>
      </w:divBdr>
    </w:div>
    <w:div w:id="1600748456">
      <w:bodyDiv w:val="1"/>
      <w:marLeft w:val="0"/>
      <w:marRight w:val="0"/>
      <w:marTop w:val="0"/>
      <w:marBottom w:val="0"/>
      <w:divBdr>
        <w:top w:val="none" w:sz="0" w:space="0" w:color="auto"/>
        <w:left w:val="none" w:sz="0" w:space="0" w:color="auto"/>
        <w:bottom w:val="none" w:sz="0" w:space="0" w:color="auto"/>
        <w:right w:val="none" w:sz="0" w:space="0" w:color="auto"/>
      </w:divBdr>
    </w:div>
    <w:div w:id="1600942065">
      <w:bodyDiv w:val="1"/>
      <w:marLeft w:val="0"/>
      <w:marRight w:val="0"/>
      <w:marTop w:val="0"/>
      <w:marBottom w:val="0"/>
      <w:divBdr>
        <w:top w:val="none" w:sz="0" w:space="0" w:color="auto"/>
        <w:left w:val="none" w:sz="0" w:space="0" w:color="auto"/>
        <w:bottom w:val="none" w:sz="0" w:space="0" w:color="auto"/>
        <w:right w:val="none" w:sz="0" w:space="0" w:color="auto"/>
      </w:divBdr>
    </w:div>
    <w:div w:id="1600984656">
      <w:bodyDiv w:val="1"/>
      <w:marLeft w:val="0"/>
      <w:marRight w:val="0"/>
      <w:marTop w:val="0"/>
      <w:marBottom w:val="0"/>
      <w:divBdr>
        <w:top w:val="none" w:sz="0" w:space="0" w:color="auto"/>
        <w:left w:val="none" w:sz="0" w:space="0" w:color="auto"/>
        <w:bottom w:val="none" w:sz="0" w:space="0" w:color="auto"/>
        <w:right w:val="none" w:sz="0" w:space="0" w:color="auto"/>
      </w:divBdr>
    </w:div>
    <w:div w:id="1600990951">
      <w:bodyDiv w:val="1"/>
      <w:marLeft w:val="0"/>
      <w:marRight w:val="0"/>
      <w:marTop w:val="0"/>
      <w:marBottom w:val="0"/>
      <w:divBdr>
        <w:top w:val="none" w:sz="0" w:space="0" w:color="auto"/>
        <w:left w:val="none" w:sz="0" w:space="0" w:color="auto"/>
        <w:bottom w:val="none" w:sz="0" w:space="0" w:color="auto"/>
        <w:right w:val="none" w:sz="0" w:space="0" w:color="auto"/>
      </w:divBdr>
    </w:div>
    <w:div w:id="1601062347">
      <w:bodyDiv w:val="1"/>
      <w:marLeft w:val="0"/>
      <w:marRight w:val="0"/>
      <w:marTop w:val="0"/>
      <w:marBottom w:val="0"/>
      <w:divBdr>
        <w:top w:val="none" w:sz="0" w:space="0" w:color="auto"/>
        <w:left w:val="none" w:sz="0" w:space="0" w:color="auto"/>
        <w:bottom w:val="none" w:sz="0" w:space="0" w:color="auto"/>
        <w:right w:val="none" w:sz="0" w:space="0" w:color="auto"/>
      </w:divBdr>
    </w:div>
    <w:div w:id="1601063107">
      <w:bodyDiv w:val="1"/>
      <w:marLeft w:val="0"/>
      <w:marRight w:val="0"/>
      <w:marTop w:val="0"/>
      <w:marBottom w:val="0"/>
      <w:divBdr>
        <w:top w:val="none" w:sz="0" w:space="0" w:color="auto"/>
        <w:left w:val="none" w:sz="0" w:space="0" w:color="auto"/>
        <w:bottom w:val="none" w:sz="0" w:space="0" w:color="auto"/>
        <w:right w:val="none" w:sz="0" w:space="0" w:color="auto"/>
      </w:divBdr>
    </w:div>
    <w:div w:id="1601064164">
      <w:bodyDiv w:val="1"/>
      <w:marLeft w:val="0"/>
      <w:marRight w:val="0"/>
      <w:marTop w:val="0"/>
      <w:marBottom w:val="0"/>
      <w:divBdr>
        <w:top w:val="none" w:sz="0" w:space="0" w:color="auto"/>
        <w:left w:val="none" w:sz="0" w:space="0" w:color="auto"/>
        <w:bottom w:val="none" w:sz="0" w:space="0" w:color="auto"/>
        <w:right w:val="none" w:sz="0" w:space="0" w:color="auto"/>
      </w:divBdr>
    </w:div>
    <w:div w:id="1601176527">
      <w:bodyDiv w:val="1"/>
      <w:marLeft w:val="0"/>
      <w:marRight w:val="0"/>
      <w:marTop w:val="0"/>
      <w:marBottom w:val="0"/>
      <w:divBdr>
        <w:top w:val="none" w:sz="0" w:space="0" w:color="auto"/>
        <w:left w:val="none" w:sz="0" w:space="0" w:color="auto"/>
        <w:bottom w:val="none" w:sz="0" w:space="0" w:color="auto"/>
        <w:right w:val="none" w:sz="0" w:space="0" w:color="auto"/>
      </w:divBdr>
    </w:div>
    <w:div w:id="1601256086">
      <w:bodyDiv w:val="1"/>
      <w:marLeft w:val="0"/>
      <w:marRight w:val="0"/>
      <w:marTop w:val="0"/>
      <w:marBottom w:val="0"/>
      <w:divBdr>
        <w:top w:val="none" w:sz="0" w:space="0" w:color="auto"/>
        <w:left w:val="none" w:sz="0" w:space="0" w:color="auto"/>
        <w:bottom w:val="none" w:sz="0" w:space="0" w:color="auto"/>
        <w:right w:val="none" w:sz="0" w:space="0" w:color="auto"/>
      </w:divBdr>
    </w:div>
    <w:div w:id="1601256701">
      <w:bodyDiv w:val="1"/>
      <w:marLeft w:val="0"/>
      <w:marRight w:val="0"/>
      <w:marTop w:val="0"/>
      <w:marBottom w:val="0"/>
      <w:divBdr>
        <w:top w:val="none" w:sz="0" w:space="0" w:color="auto"/>
        <w:left w:val="none" w:sz="0" w:space="0" w:color="auto"/>
        <w:bottom w:val="none" w:sz="0" w:space="0" w:color="auto"/>
        <w:right w:val="none" w:sz="0" w:space="0" w:color="auto"/>
      </w:divBdr>
    </w:div>
    <w:div w:id="1601260938">
      <w:bodyDiv w:val="1"/>
      <w:marLeft w:val="0"/>
      <w:marRight w:val="0"/>
      <w:marTop w:val="0"/>
      <w:marBottom w:val="0"/>
      <w:divBdr>
        <w:top w:val="none" w:sz="0" w:space="0" w:color="auto"/>
        <w:left w:val="none" w:sz="0" w:space="0" w:color="auto"/>
        <w:bottom w:val="none" w:sz="0" w:space="0" w:color="auto"/>
        <w:right w:val="none" w:sz="0" w:space="0" w:color="auto"/>
      </w:divBdr>
    </w:div>
    <w:div w:id="1601329768">
      <w:bodyDiv w:val="1"/>
      <w:marLeft w:val="0"/>
      <w:marRight w:val="0"/>
      <w:marTop w:val="0"/>
      <w:marBottom w:val="0"/>
      <w:divBdr>
        <w:top w:val="none" w:sz="0" w:space="0" w:color="auto"/>
        <w:left w:val="none" w:sz="0" w:space="0" w:color="auto"/>
        <w:bottom w:val="none" w:sz="0" w:space="0" w:color="auto"/>
        <w:right w:val="none" w:sz="0" w:space="0" w:color="auto"/>
      </w:divBdr>
    </w:div>
    <w:div w:id="1601377895">
      <w:bodyDiv w:val="1"/>
      <w:marLeft w:val="0"/>
      <w:marRight w:val="0"/>
      <w:marTop w:val="0"/>
      <w:marBottom w:val="0"/>
      <w:divBdr>
        <w:top w:val="none" w:sz="0" w:space="0" w:color="auto"/>
        <w:left w:val="none" w:sz="0" w:space="0" w:color="auto"/>
        <w:bottom w:val="none" w:sz="0" w:space="0" w:color="auto"/>
        <w:right w:val="none" w:sz="0" w:space="0" w:color="auto"/>
      </w:divBdr>
    </w:div>
    <w:div w:id="1601402550">
      <w:bodyDiv w:val="1"/>
      <w:marLeft w:val="0"/>
      <w:marRight w:val="0"/>
      <w:marTop w:val="0"/>
      <w:marBottom w:val="0"/>
      <w:divBdr>
        <w:top w:val="none" w:sz="0" w:space="0" w:color="auto"/>
        <w:left w:val="none" w:sz="0" w:space="0" w:color="auto"/>
        <w:bottom w:val="none" w:sz="0" w:space="0" w:color="auto"/>
        <w:right w:val="none" w:sz="0" w:space="0" w:color="auto"/>
      </w:divBdr>
    </w:div>
    <w:div w:id="1601403210">
      <w:bodyDiv w:val="1"/>
      <w:marLeft w:val="0"/>
      <w:marRight w:val="0"/>
      <w:marTop w:val="0"/>
      <w:marBottom w:val="0"/>
      <w:divBdr>
        <w:top w:val="none" w:sz="0" w:space="0" w:color="auto"/>
        <w:left w:val="none" w:sz="0" w:space="0" w:color="auto"/>
        <w:bottom w:val="none" w:sz="0" w:space="0" w:color="auto"/>
        <w:right w:val="none" w:sz="0" w:space="0" w:color="auto"/>
      </w:divBdr>
    </w:div>
    <w:div w:id="1601404574">
      <w:bodyDiv w:val="1"/>
      <w:marLeft w:val="0"/>
      <w:marRight w:val="0"/>
      <w:marTop w:val="0"/>
      <w:marBottom w:val="0"/>
      <w:divBdr>
        <w:top w:val="none" w:sz="0" w:space="0" w:color="auto"/>
        <w:left w:val="none" w:sz="0" w:space="0" w:color="auto"/>
        <w:bottom w:val="none" w:sz="0" w:space="0" w:color="auto"/>
        <w:right w:val="none" w:sz="0" w:space="0" w:color="auto"/>
      </w:divBdr>
    </w:div>
    <w:div w:id="1601451500">
      <w:bodyDiv w:val="1"/>
      <w:marLeft w:val="0"/>
      <w:marRight w:val="0"/>
      <w:marTop w:val="0"/>
      <w:marBottom w:val="0"/>
      <w:divBdr>
        <w:top w:val="none" w:sz="0" w:space="0" w:color="auto"/>
        <w:left w:val="none" w:sz="0" w:space="0" w:color="auto"/>
        <w:bottom w:val="none" w:sz="0" w:space="0" w:color="auto"/>
        <w:right w:val="none" w:sz="0" w:space="0" w:color="auto"/>
      </w:divBdr>
    </w:div>
    <w:div w:id="1601568977">
      <w:bodyDiv w:val="1"/>
      <w:marLeft w:val="0"/>
      <w:marRight w:val="0"/>
      <w:marTop w:val="0"/>
      <w:marBottom w:val="0"/>
      <w:divBdr>
        <w:top w:val="none" w:sz="0" w:space="0" w:color="auto"/>
        <w:left w:val="none" w:sz="0" w:space="0" w:color="auto"/>
        <w:bottom w:val="none" w:sz="0" w:space="0" w:color="auto"/>
        <w:right w:val="none" w:sz="0" w:space="0" w:color="auto"/>
      </w:divBdr>
    </w:div>
    <w:div w:id="1601640275">
      <w:bodyDiv w:val="1"/>
      <w:marLeft w:val="0"/>
      <w:marRight w:val="0"/>
      <w:marTop w:val="0"/>
      <w:marBottom w:val="0"/>
      <w:divBdr>
        <w:top w:val="none" w:sz="0" w:space="0" w:color="auto"/>
        <w:left w:val="none" w:sz="0" w:space="0" w:color="auto"/>
        <w:bottom w:val="none" w:sz="0" w:space="0" w:color="auto"/>
        <w:right w:val="none" w:sz="0" w:space="0" w:color="auto"/>
      </w:divBdr>
    </w:div>
    <w:div w:id="1601791573">
      <w:bodyDiv w:val="1"/>
      <w:marLeft w:val="0"/>
      <w:marRight w:val="0"/>
      <w:marTop w:val="0"/>
      <w:marBottom w:val="0"/>
      <w:divBdr>
        <w:top w:val="none" w:sz="0" w:space="0" w:color="auto"/>
        <w:left w:val="none" w:sz="0" w:space="0" w:color="auto"/>
        <w:bottom w:val="none" w:sz="0" w:space="0" w:color="auto"/>
        <w:right w:val="none" w:sz="0" w:space="0" w:color="auto"/>
      </w:divBdr>
    </w:div>
    <w:div w:id="1601797760">
      <w:bodyDiv w:val="1"/>
      <w:marLeft w:val="0"/>
      <w:marRight w:val="0"/>
      <w:marTop w:val="0"/>
      <w:marBottom w:val="0"/>
      <w:divBdr>
        <w:top w:val="none" w:sz="0" w:space="0" w:color="auto"/>
        <w:left w:val="none" w:sz="0" w:space="0" w:color="auto"/>
        <w:bottom w:val="none" w:sz="0" w:space="0" w:color="auto"/>
        <w:right w:val="none" w:sz="0" w:space="0" w:color="auto"/>
      </w:divBdr>
    </w:div>
    <w:div w:id="1601834530">
      <w:bodyDiv w:val="1"/>
      <w:marLeft w:val="0"/>
      <w:marRight w:val="0"/>
      <w:marTop w:val="0"/>
      <w:marBottom w:val="0"/>
      <w:divBdr>
        <w:top w:val="none" w:sz="0" w:space="0" w:color="auto"/>
        <w:left w:val="none" w:sz="0" w:space="0" w:color="auto"/>
        <w:bottom w:val="none" w:sz="0" w:space="0" w:color="auto"/>
        <w:right w:val="none" w:sz="0" w:space="0" w:color="auto"/>
      </w:divBdr>
    </w:div>
    <w:div w:id="1601908467">
      <w:bodyDiv w:val="1"/>
      <w:marLeft w:val="0"/>
      <w:marRight w:val="0"/>
      <w:marTop w:val="0"/>
      <w:marBottom w:val="0"/>
      <w:divBdr>
        <w:top w:val="none" w:sz="0" w:space="0" w:color="auto"/>
        <w:left w:val="none" w:sz="0" w:space="0" w:color="auto"/>
        <w:bottom w:val="none" w:sz="0" w:space="0" w:color="auto"/>
        <w:right w:val="none" w:sz="0" w:space="0" w:color="auto"/>
      </w:divBdr>
    </w:div>
    <w:div w:id="1602028098">
      <w:bodyDiv w:val="1"/>
      <w:marLeft w:val="0"/>
      <w:marRight w:val="0"/>
      <w:marTop w:val="0"/>
      <w:marBottom w:val="0"/>
      <w:divBdr>
        <w:top w:val="none" w:sz="0" w:space="0" w:color="auto"/>
        <w:left w:val="none" w:sz="0" w:space="0" w:color="auto"/>
        <w:bottom w:val="none" w:sz="0" w:space="0" w:color="auto"/>
        <w:right w:val="none" w:sz="0" w:space="0" w:color="auto"/>
      </w:divBdr>
    </w:div>
    <w:div w:id="1602058436">
      <w:bodyDiv w:val="1"/>
      <w:marLeft w:val="0"/>
      <w:marRight w:val="0"/>
      <w:marTop w:val="0"/>
      <w:marBottom w:val="0"/>
      <w:divBdr>
        <w:top w:val="none" w:sz="0" w:space="0" w:color="auto"/>
        <w:left w:val="none" w:sz="0" w:space="0" w:color="auto"/>
        <w:bottom w:val="none" w:sz="0" w:space="0" w:color="auto"/>
        <w:right w:val="none" w:sz="0" w:space="0" w:color="auto"/>
      </w:divBdr>
    </w:div>
    <w:div w:id="1602251807">
      <w:bodyDiv w:val="1"/>
      <w:marLeft w:val="0"/>
      <w:marRight w:val="0"/>
      <w:marTop w:val="0"/>
      <w:marBottom w:val="0"/>
      <w:divBdr>
        <w:top w:val="none" w:sz="0" w:space="0" w:color="auto"/>
        <w:left w:val="none" w:sz="0" w:space="0" w:color="auto"/>
        <w:bottom w:val="none" w:sz="0" w:space="0" w:color="auto"/>
        <w:right w:val="none" w:sz="0" w:space="0" w:color="auto"/>
      </w:divBdr>
    </w:div>
    <w:div w:id="1602254089">
      <w:bodyDiv w:val="1"/>
      <w:marLeft w:val="0"/>
      <w:marRight w:val="0"/>
      <w:marTop w:val="0"/>
      <w:marBottom w:val="0"/>
      <w:divBdr>
        <w:top w:val="none" w:sz="0" w:space="0" w:color="auto"/>
        <w:left w:val="none" w:sz="0" w:space="0" w:color="auto"/>
        <w:bottom w:val="none" w:sz="0" w:space="0" w:color="auto"/>
        <w:right w:val="none" w:sz="0" w:space="0" w:color="auto"/>
      </w:divBdr>
    </w:div>
    <w:div w:id="1602293827">
      <w:bodyDiv w:val="1"/>
      <w:marLeft w:val="0"/>
      <w:marRight w:val="0"/>
      <w:marTop w:val="0"/>
      <w:marBottom w:val="0"/>
      <w:divBdr>
        <w:top w:val="none" w:sz="0" w:space="0" w:color="auto"/>
        <w:left w:val="none" w:sz="0" w:space="0" w:color="auto"/>
        <w:bottom w:val="none" w:sz="0" w:space="0" w:color="auto"/>
        <w:right w:val="none" w:sz="0" w:space="0" w:color="auto"/>
      </w:divBdr>
    </w:div>
    <w:div w:id="1602420973">
      <w:bodyDiv w:val="1"/>
      <w:marLeft w:val="0"/>
      <w:marRight w:val="0"/>
      <w:marTop w:val="0"/>
      <w:marBottom w:val="0"/>
      <w:divBdr>
        <w:top w:val="none" w:sz="0" w:space="0" w:color="auto"/>
        <w:left w:val="none" w:sz="0" w:space="0" w:color="auto"/>
        <w:bottom w:val="none" w:sz="0" w:space="0" w:color="auto"/>
        <w:right w:val="none" w:sz="0" w:space="0" w:color="auto"/>
      </w:divBdr>
    </w:div>
    <w:div w:id="1602451469">
      <w:bodyDiv w:val="1"/>
      <w:marLeft w:val="0"/>
      <w:marRight w:val="0"/>
      <w:marTop w:val="0"/>
      <w:marBottom w:val="0"/>
      <w:divBdr>
        <w:top w:val="none" w:sz="0" w:space="0" w:color="auto"/>
        <w:left w:val="none" w:sz="0" w:space="0" w:color="auto"/>
        <w:bottom w:val="none" w:sz="0" w:space="0" w:color="auto"/>
        <w:right w:val="none" w:sz="0" w:space="0" w:color="auto"/>
      </w:divBdr>
    </w:div>
    <w:div w:id="1602488436">
      <w:bodyDiv w:val="1"/>
      <w:marLeft w:val="0"/>
      <w:marRight w:val="0"/>
      <w:marTop w:val="0"/>
      <w:marBottom w:val="0"/>
      <w:divBdr>
        <w:top w:val="none" w:sz="0" w:space="0" w:color="auto"/>
        <w:left w:val="none" w:sz="0" w:space="0" w:color="auto"/>
        <w:bottom w:val="none" w:sz="0" w:space="0" w:color="auto"/>
        <w:right w:val="none" w:sz="0" w:space="0" w:color="auto"/>
      </w:divBdr>
    </w:div>
    <w:div w:id="1602493097">
      <w:bodyDiv w:val="1"/>
      <w:marLeft w:val="0"/>
      <w:marRight w:val="0"/>
      <w:marTop w:val="0"/>
      <w:marBottom w:val="0"/>
      <w:divBdr>
        <w:top w:val="none" w:sz="0" w:space="0" w:color="auto"/>
        <w:left w:val="none" w:sz="0" w:space="0" w:color="auto"/>
        <w:bottom w:val="none" w:sz="0" w:space="0" w:color="auto"/>
        <w:right w:val="none" w:sz="0" w:space="0" w:color="auto"/>
      </w:divBdr>
    </w:div>
    <w:div w:id="1602495815">
      <w:bodyDiv w:val="1"/>
      <w:marLeft w:val="0"/>
      <w:marRight w:val="0"/>
      <w:marTop w:val="0"/>
      <w:marBottom w:val="0"/>
      <w:divBdr>
        <w:top w:val="none" w:sz="0" w:space="0" w:color="auto"/>
        <w:left w:val="none" w:sz="0" w:space="0" w:color="auto"/>
        <w:bottom w:val="none" w:sz="0" w:space="0" w:color="auto"/>
        <w:right w:val="none" w:sz="0" w:space="0" w:color="auto"/>
      </w:divBdr>
    </w:div>
    <w:div w:id="1602496167">
      <w:bodyDiv w:val="1"/>
      <w:marLeft w:val="0"/>
      <w:marRight w:val="0"/>
      <w:marTop w:val="0"/>
      <w:marBottom w:val="0"/>
      <w:divBdr>
        <w:top w:val="none" w:sz="0" w:space="0" w:color="auto"/>
        <w:left w:val="none" w:sz="0" w:space="0" w:color="auto"/>
        <w:bottom w:val="none" w:sz="0" w:space="0" w:color="auto"/>
        <w:right w:val="none" w:sz="0" w:space="0" w:color="auto"/>
      </w:divBdr>
    </w:div>
    <w:div w:id="1602713021">
      <w:bodyDiv w:val="1"/>
      <w:marLeft w:val="0"/>
      <w:marRight w:val="0"/>
      <w:marTop w:val="0"/>
      <w:marBottom w:val="0"/>
      <w:divBdr>
        <w:top w:val="none" w:sz="0" w:space="0" w:color="auto"/>
        <w:left w:val="none" w:sz="0" w:space="0" w:color="auto"/>
        <w:bottom w:val="none" w:sz="0" w:space="0" w:color="auto"/>
        <w:right w:val="none" w:sz="0" w:space="0" w:color="auto"/>
      </w:divBdr>
    </w:div>
    <w:div w:id="1602714731">
      <w:bodyDiv w:val="1"/>
      <w:marLeft w:val="0"/>
      <w:marRight w:val="0"/>
      <w:marTop w:val="0"/>
      <w:marBottom w:val="0"/>
      <w:divBdr>
        <w:top w:val="none" w:sz="0" w:space="0" w:color="auto"/>
        <w:left w:val="none" w:sz="0" w:space="0" w:color="auto"/>
        <w:bottom w:val="none" w:sz="0" w:space="0" w:color="auto"/>
        <w:right w:val="none" w:sz="0" w:space="0" w:color="auto"/>
      </w:divBdr>
    </w:div>
    <w:div w:id="1602835011">
      <w:bodyDiv w:val="1"/>
      <w:marLeft w:val="0"/>
      <w:marRight w:val="0"/>
      <w:marTop w:val="0"/>
      <w:marBottom w:val="0"/>
      <w:divBdr>
        <w:top w:val="none" w:sz="0" w:space="0" w:color="auto"/>
        <w:left w:val="none" w:sz="0" w:space="0" w:color="auto"/>
        <w:bottom w:val="none" w:sz="0" w:space="0" w:color="auto"/>
        <w:right w:val="none" w:sz="0" w:space="0" w:color="auto"/>
      </w:divBdr>
    </w:div>
    <w:div w:id="1602879861">
      <w:bodyDiv w:val="1"/>
      <w:marLeft w:val="0"/>
      <w:marRight w:val="0"/>
      <w:marTop w:val="0"/>
      <w:marBottom w:val="0"/>
      <w:divBdr>
        <w:top w:val="none" w:sz="0" w:space="0" w:color="auto"/>
        <w:left w:val="none" w:sz="0" w:space="0" w:color="auto"/>
        <w:bottom w:val="none" w:sz="0" w:space="0" w:color="auto"/>
        <w:right w:val="none" w:sz="0" w:space="0" w:color="auto"/>
      </w:divBdr>
    </w:div>
    <w:div w:id="1602951107">
      <w:bodyDiv w:val="1"/>
      <w:marLeft w:val="0"/>
      <w:marRight w:val="0"/>
      <w:marTop w:val="0"/>
      <w:marBottom w:val="0"/>
      <w:divBdr>
        <w:top w:val="none" w:sz="0" w:space="0" w:color="auto"/>
        <w:left w:val="none" w:sz="0" w:space="0" w:color="auto"/>
        <w:bottom w:val="none" w:sz="0" w:space="0" w:color="auto"/>
        <w:right w:val="none" w:sz="0" w:space="0" w:color="auto"/>
      </w:divBdr>
    </w:div>
    <w:div w:id="1602956888">
      <w:bodyDiv w:val="1"/>
      <w:marLeft w:val="0"/>
      <w:marRight w:val="0"/>
      <w:marTop w:val="0"/>
      <w:marBottom w:val="0"/>
      <w:divBdr>
        <w:top w:val="none" w:sz="0" w:space="0" w:color="auto"/>
        <w:left w:val="none" w:sz="0" w:space="0" w:color="auto"/>
        <w:bottom w:val="none" w:sz="0" w:space="0" w:color="auto"/>
        <w:right w:val="none" w:sz="0" w:space="0" w:color="auto"/>
      </w:divBdr>
    </w:div>
    <w:div w:id="1603221050">
      <w:bodyDiv w:val="1"/>
      <w:marLeft w:val="0"/>
      <w:marRight w:val="0"/>
      <w:marTop w:val="0"/>
      <w:marBottom w:val="0"/>
      <w:divBdr>
        <w:top w:val="none" w:sz="0" w:space="0" w:color="auto"/>
        <w:left w:val="none" w:sz="0" w:space="0" w:color="auto"/>
        <w:bottom w:val="none" w:sz="0" w:space="0" w:color="auto"/>
        <w:right w:val="none" w:sz="0" w:space="0" w:color="auto"/>
      </w:divBdr>
    </w:div>
    <w:div w:id="1603368352">
      <w:bodyDiv w:val="1"/>
      <w:marLeft w:val="0"/>
      <w:marRight w:val="0"/>
      <w:marTop w:val="0"/>
      <w:marBottom w:val="0"/>
      <w:divBdr>
        <w:top w:val="none" w:sz="0" w:space="0" w:color="auto"/>
        <w:left w:val="none" w:sz="0" w:space="0" w:color="auto"/>
        <w:bottom w:val="none" w:sz="0" w:space="0" w:color="auto"/>
        <w:right w:val="none" w:sz="0" w:space="0" w:color="auto"/>
      </w:divBdr>
    </w:div>
    <w:div w:id="1603493890">
      <w:bodyDiv w:val="1"/>
      <w:marLeft w:val="0"/>
      <w:marRight w:val="0"/>
      <w:marTop w:val="0"/>
      <w:marBottom w:val="0"/>
      <w:divBdr>
        <w:top w:val="none" w:sz="0" w:space="0" w:color="auto"/>
        <w:left w:val="none" w:sz="0" w:space="0" w:color="auto"/>
        <w:bottom w:val="none" w:sz="0" w:space="0" w:color="auto"/>
        <w:right w:val="none" w:sz="0" w:space="0" w:color="auto"/>
      </w:divBdr>
    </w:div>
    <w:div w:id="1603563205">
      <w:bodyDiv w:val="1"/>
      <w:marLeft w:val="0"/>
      <w:marRight w:val="0"/>
      <w:marTop w:val="0"/>
      <w:marBottom w:val="0"/>
      <w:divBdr>
        <w:top w:val="none" w:sz="0" w:space="0" w:color="auto"/>
        <w:left w:val="none" w:sz="0" w:space="0" w:color="auto"/>
        <w:bottom w:val="none" w:sz="0" w:space="0" w:color="auto"/>
        <w:right w:val="none" w:sz="0" w:space="0" w:color="auto"/>
      </w:divBdr>
    </w:div>
    <w:div w:id="1603681286">
      <w:bodyDiv w:val="1"/>
      <w:marLeft w:val="0"/>
      <w:marRight w:val="0"/>
      <w:marTop w:val="0"/>
      <w:marBottom w:val="0"/>
      <w:divBdr>
        <w:top w:val="none" w:sz="0" w:space="0" w:color="auto"/>
        <w:left w:val="none" w:sz="0" w:space="0" w:color="auto"/>
        <w:bottom w:val="none" w:sz="0" w:space="0" w:color="auto"/>
        <w:right w:val="none" w:sz="0" w:space="0" w:color="auto"/>
      </w:divBdr>
    </w:div>
    <w:div w:id="1603683334">
      <w:bodyDiv w:val="1"/>
      <w:marLeft w:val="0"/>
      <w:marRight w:val="0"/>
      <w:marTop w:val="0"/>
      <w:marBottom w:val="0"/>
      <w:divBdr>
        <w:top w:val="none" w:sz="0" w:space="0" w:color="auto"/>
        <w:left w:val="none" w:sz="0" w:space="0" w:color="auto"/>
        <w:bottom w:val="none" w:sz="0" w:space="0" w:color="auto"/>
        <w:right w:val="none" w:sz="0" w:space="0" w:color="auto"/>
      </w:divBdr>
    </w:div>
    <w:div w:id="1603873694">
      <w:bodyDiv w:val="1"/>
      <w:marLeft w:val="0"/>
      <w:marRight w:val="0"/>
      <w:marTop w:val="0"/>
      <w:marBottom w:val="0"/>
      <w:divBdr>
        <w:top w:val="none" w:sz="0" w:space="0" w:color="auto"/>
        <w:left w:val="none" w:sz="0" w:space="0" w:color="auto"/>
        <w:bottom w:val="none" w:sz="0" w:space="0" w:color="auto"/>
        <w:right w:val="none" w:sz="0" w:space="0" w:color="auto"/>
      </w:divBdr>
    </w:div>
    <w:div w:id="1604073746">
      <w:bodyDiv w:val="1"/>
      <w:marLeft w:val="0"/>
      <w:marRight w:val="0"/>
      <w:marTop w:val="0"/>
      <w:marBottom w:val="0"/>
      <w:divBdr>
        <w:top w:val="none" w:sz="0" w:space="0" w:color="auto"/>
        <w:left w:val="none" w:sz="0" w:space="0" w:color="auto"/>
        <w:bottom w:val="none" w:sz="0" w:space="0" w:color="auto"/>
        <w:right w:val="none" w:sz="0" w:space="0" w:color="auto"/>
      </w:divBdr>
    </w:div>
    <w:div w:id="1604261776">
      <w:bodyDiv w:val="1"/>
      <w:marLeft w:val="0"/>
      <w:marRight w:val="0"/>
      <w:marTop w:val="0"/>
      <w:marBottom w:val="0"/>
      <w:divBdr>
        <w:top w:val="none" w:sz="0" w:space="0" w:color="auto"/>
        <w:left w:val="none" w:sz="0" w:space="0" w:color="auto"/>
        <w:bottom w:val="none" w:sz="0" w:space="0" w:color="auto"/>
        <w:right w:val="none" w:sz="0" w:space="0" w:color="auto"/>
      </w:divBdr>
    </w:div>
    <w:div w:id="1604337604">
      <w:bodyDiv w:val="1"/>
      <w:marLeft w:val="0"/>
      <w:marRight w:val="0"/>
      <w:marTop w:val="0"/>
      <w:marBottom w:val="0"/>
      <w:divBdr>
        <w:top w:val="none" w:sz="0" w:space="0" w:color="auto"/>
        <w:left w:val="none" w:sz="0" w:space="0" w:color="auto"/>
        <w:bottom w:val="none" w:sz="0" w:space="0" w:color="auto"/>
        <w:right w:val="none" w:sz="0" w:space="0" w:color="auto"/>
      </w:divBdr>
    </w:div>
    <w:div w:id="1604338074">
      <w:bodyDiv w:val="1"/>
      <w:marLeft w:val="0"/>
      <w:marRight w:val="0"/>
      <w:marTop w:val="0"/>
      <w:marBottom w:val="0"/>
      <w:divBdr>
        <w:top w:val="none" w:sz="0" w:space="0" w:color="auto"/>
        <w:left w:val="none" w:sz="0" w:space="0" w:color="auto"/>
        <w:bottom w:val="none" w:sz="0" w:space="0" w:color="auto"/>
        <w:right w:val="none" w:sz="0" w:space="0" w:color="auto"/>
      </w:divBdr>
    </w:div>
    <w:div w:id="1604338370">
      <w:bodyDiv w:val="1"/>
      <w:marLeft w:val="0"/>
      <w:marRight w:val="0"/>
      <w:marTop w:val="0"/>
      <w:marBottom w:val="0"/>
      <w:divBdr>
        <w:top w:val="none" w:sz="0" w:space="0" w:color="auto"/>
        <w:left w:val="none" w:sz="0" w:space="0" w:color="auto"/>
        <w:bottom w:val="none" w:sz="0" w:space="0" w:color="auto"/>
        <w:right w:val="none" w:sz="0" w:space="0" w:color="auto"/>
      </w:divBdr>
    </w:div>
    <w:div w:id="1604342958">
      <w:bodyDiv w:val="1"/>
      <w:marLeft w:val="0"/>
      <w:marRight w:val="0"/>
      <w:marTop w:val="0"/>
      <w:marBottom w:val="0"/>
      <w:divBdr>
        <w:top w:val="none" w:sz="0" w:space="0" w:color="auto"/>
        <w:left w:val="none" w:sz="0" w:space="0" w:color="auto"/>
        <w:bottom w:val="none" w:sz="0" w:space="0" w:color="auto"/>
        <w:right w:val="none" w:sz="0" w:space="0" w:color="auto"/>
      </w:divBdr>
    </w:div>
    <w:div w:id="1604453823">
      <w:bodyDiv w:val="1"/>
      <w:marLeft w:val="0"/>
      <w:marRight w:val="0"/>
      <w:marTop w:val="0"/>
      <w:marBottom w:val="0"/>
      <w:divBdr>
        <w:top w:val="none" w:sz="0" w:space="0" w:color="auto"/>
        <w:left w:val="none" w:sz="0" w:space="0" w:color="auto"/>
        <w:bottom w:val="none" w:sz="0" w:space="0" w:color="auto"/>
        <w:right w:val="none" w:sz="0" w:space="0" w:color="auto"/>
      </w:divBdr>
    </w:div>
    <w:div w:id="1604455708">
      <w:bodyDiv w:val="1"/>
      <w:marLeft w:val="0"/>
      <w:marRight w:val="0"/>
      <w:marTop w:val="0"/>
      <w:marBottom w:val="0"/>
      <w:divBdr>
        <w:top w:val="none" w:sz="0" w:space="0" w:color="auto"/>
        <w:left w:val="none" w:sz="0" w:space="0" w:color="auto"/>
        <w:bottom w:val="none" w:sz="0" w:space="0" w:color="auto"/>
        <w:right w:val="none" w:sz="0" w:space="0" w:color="auto"/>
      </w:divBdr>
    </w:div>
    <w:div w:id="1604458998">
      <w:bodyDiv w:val="1"/>
      <w:marLeft w:val="0"/>
      <w:marRight w:val="0"/>
      <w:marTop w:val="0"/>
      <w:marBottom w:val="0"/>
      <w:divBdr>
        <w:top w:val="none" w:sz="0" w:space="0" w:color="auto"/>
        <w:left w:val="none" w:sz="0" w:space="0" w:color="auto"/>
        <w:bottom w:val="none" w:sz="0" w:space="0" w:color="auto"/>
        <w:right w:val="none" w:sz="0" w:space="0" w:color="auto"/>
      </w:divBdr>
    </w:div>
    <w:div w:id="1604533839">
      <w:bodyDiv w:val="1"/>
      <w:marLeft w:val="0"/>
      <w:marRight w:val="0"/>
      <w:marTop w:val="0"/>
      <w:marBottom w:val="0"/>
      <w:divBdr>
        <w:top w:val="none" w:sz="0" w:space="0" w:color="auto"/>
        <w:left w:val="none" w:sz="0" w:space="0" w:color="auto"/>
        <w:bottom w:val="none" w:sz="0" w:space="0" w:color="auto"/>
        <w:right w:val="none" w:sz="0" w:space="0" w:color="auto"/>
      </w:divBdr>
    </w:div>
    <w:div w:id="1604534504">
      <w:bodyDiv w:val="1"/>
      <w:marLeft w:val="0"/>
      <w:marRight w:val="0"/>
      <w:marTop w:val="0"/>
      <w:marBottom w:val="0"/>
      <w:divBdr>
        <w:top w:val="none" w:sz="0" w:space="0" w:color="auto"/>
        <w:left w:val="none" w:sz="0" w:space="0" w:color="auto"/>
        <w:bottom w:val="none" w:sz="0" w:space="0" w:color="auto"/>
        <w:right w:val="none" w:sz="0" w:space="0" w:color="auto"/>
      </w:divBdr>
    </w:div>
    <w:div w:id="1604722423">
      <w:bodyDiv w:val="1"/>
      <w:marLeft w:val="0"/>
      <w:marRight w:val="0"/>
      <w:marTop w:val="0"/>
      <w:marBottom w:val="0"/>
      <w:divBdr>
        <w:top w:val="none" w:sz="0" w:space="0" w:color="auto"/>
        <w:left w:val="none" w:sz="0" w:space="0" w:color="auto"/>
        <w:bottom w:val="none" w:sz="0" w:space="0" w:color="auto"/>
        <w:right w:val="none" w:sz="0" w:space="0" w:color="auto"/>
      </w:divBdr>
    </w:div>
    <w:div w:id="1604919569">
      <w:bodyDiv w:val="1"/>
      <w:marLeft w:val="0"/>
      <w:marRight w:val="0"/>
      <w:marTop w:val="0"/>
      <w:marBottom w:val="0"/>
      <w:divBdr>
        <w:top w:val="none" w:sz="0" w:space="0" w:color="auto"/>
        <w:left w:val="none" w:sz="0" w:space="0" w:color="auto"/>
        <w:bottom w:val="none" w:sz="0" w:space="0" w:color="auto"/>
        <w:right w:val="none" w:sz="0" w:space="0" w:color="auto"/>
      </w:divBdr>
    </w:div>
    <w:div w:id="1605073850">
      <w:bodyDiv w:val="1"/>
      <w:marLeft w:val="0"/>
      <w:marRight w:val="0"/>
      <w:marTop w:val="0"/>
      <w:marBottom w:val="0"/>
      <w:divBdr>
        <w:top w:val="none" w:sz="0" w:space="0" w:color="auto"/>
        <w:left w:val="none" w:sz="0" w:space="0" w:color="auto"/>
        <w:bottom w:val="none" w:sz="0" w:space="0" w:color="auto"/>
        <w:right w:val="none" w:sz="0" w:space="0" w:color="auto"/>
      </w:divBdr>
    </w:div>
    <w:div w:id="1605305175">
      <w:bodyDiv w:val="1"/>
      <w:marLeft w:val="0"/>
      <w:marRight w:val="0"/>
      <w:marTop w:val="0"/>
      <w:marBottom w:val="0"/>
      <w:divBdr>
        <w:top w:val="none" w:sz="0" w:space="0" w:color="auto"/>
        <w:left w:val="none" w:sz="0" w:space="0" w:color="auto"/>
        <w:bottom w:val="none" w:sz="0" w:space="0" w:color="auto"/>
        <w:right w:val="none" w:sz="0" w:space="0" w:color="auto"/>
      </w:divBdr>
    </w:div>
    <w:div w:id="1605308988">
      <w:bodyDiv w:val="1"/>
      <w:marLeft w:val="0"/>
      <w:marRight w:val="0"/>
      <w:marTop w:val="0"/>
      <w:marBottom w:val="0"/>
      <w:divBdr>
        <w:top w:val="none" w:sz="0" w:space="0" w:color="auto"/>
        <w:left w:val="none" w:sz="0" w:space="0" w:color="auto"/>
        <w:bottom w:val="none" w:sz="0" w:space="0" w:color="auto"/>
        <w:right w:val="none" w:sz="0" w:space="0" w:color="auto"/>
      </w:divBdr>
    </w:div>
    <w:div w:id="1605336370">
      <w:bodyDiv w:val="1"/>
      <w:marLeft w:val="0"/>
      <w:marRight w:val="0"/>
      <w:marTop w:val="0"/>
      <w:marBottom w:val="0"/>
      <w:divBdr>
        <w:top w:val="none" w:sz="0" w:space="0" w:color="auto"/>
        <w:left w:val="none" w:sz="0" w:space="0" w:color="auto"/>
        <w:bottom w:val="none" w:sz="0" w:space="0" w:color="auto"/>
        <w:right w:val="none" w:sz="0" w:space="0" w:color="auto"/>
      </w:divBdr>
    </w:div>
    <w:div w:id="1605452124">
      <w:bodyDiv w:val="1"/>
      <w:marLeft w:val="0"/>
      <w:marRight w:val="0"/>
      <w:marTop w:val="0"/>
      <w:marBottom w:val="0"/>
      <w:divBdr>
        <w:top w:val="none" w:sz="0" w:space="0" w:color="auto"/>
        <w:left w:val="none" w:sz="0" w:space="0" w:color="auto"/>
        <w:bottom w:val="none" w:sz="0" w:space="0" w:color="auto"/>
        <w:right w:val="none" w:sz="0" w:space="0" w:color="auto"/>
      </w:divBdr>
    </w:div>
    <w:div w:id="1605452531">
      <w:bodyDiv w:val="1"/>
      <w:marLeft w:val="0"/>
      <w:marRight w:val="0"/>
      <w:marTop w:val="0"/>
      <w:marBottom w:val="0"/>
      <w:divBdr>
        <w:top w:val="none" w:sz="0" w:space="0" w:color="auto"/>
        <w:left w:val="none" w:sz="0" w:space="0" w:color="auto"/>
        <w:bottom w:val="none" w:sz="0" w:space="0" w:color="auto"/>
        <w:right w:val="none" w:sz="0" w:space="0" w:color="auto"/>
      </w:divBdr>
    </w:div>
    <w:div w:id="1605579680">
      <w:bodyDiv w:val="1"/>
      <w:marLeft w:val="0"/>
      <w:marRight w:val="0"/>
      <w:marTop w:val="0"/>
      <w:marBottom w:val="0"/>
      <w:divBdr>
        <w:top w:val="none" w:sz="0" w:space="0" w:color="auto"/>
        <w:left w:val="none" w:sz="0" w:space="0" w:color="auto"/>
        <w:bottom w:val="none" w:sz="0" w:space="0" w:color="auto"/>
        <w:right w:val="none" w:sz="0" w:space="0" w:color="auto"/>
      </w:divBdr>
    </w:div>
    <w:div w:id="1605645790">
      <w:bodyDiv w:val="1"/>
      <w:marLeft w:val="0"/>
      <w:marRight w:val="0"/>
      <w:marTop w:val="0"/>
      <w:marBottom w:val="0"/>
      <w:divBdr>
        <w:top w:val="none" w:sz="0" w:space="0" w:color="auto"/>
        <w:left w:val="none" w:sz="0" w:space="0" w:color="auto"/>
        <w:bottom w:val="none" w:sz="0" w:space="0" w:color="auto"/>
        <w:right w:val="none" w:sz="0" w:space="0" w:color="auto"/>
      </w:divBdr>
    </w:div>
    <w:div w:id="1605726428">
      <w:bodyDiv w:val="1"/>
      <w:marLeft w:val="0"/>
      <w:marRight w:val="0"/>
      <w:marTop w:val="0"/>
      <w:marBottom w:val="0"/>
      <w:divBdr>
        <w:top w:val="none" w:sz="0" w:space="0" w:color="auto"/>
        <w:left w:val="none" w:sz="0" w:space="0" w:color="auto"/>
        <w:bottom w:val="none" w:sz="0" w:space="0" w:color="auto"/>
        <w:right w:val="none" w:sz="0" w:space="0" w:color="auto"/>
      </w:divBdr>
    </w:div>
    <w:div w:id="1606114695">
      <w:bodyDiv w:val="1"/>
      <w:marLeft w:val="0"/>
      <w:marRight w:val="0"/>
      <w:marTop w:val="0"/>
      <w:marBottom w:val="0"/>
      <w:divBdr>
        <w:top w:val="none" w:sz="0" w:space="0" w:color="auto"/>
        <w:left w:val="none" w:sz="0" w:space="0" w:color="auto"/>
        <w:bottom w:val="none" w:sz="0" w:space="0" w:color="auto"/>
        <w:right w:val="none" w:sz="0" w:space="0" w:color="auto"/>
      </w:divBdr>
    </w:div>
    <w:div w:id="1606116580">
      <w:bodyDiv w:val="1"/>
      <w:marLeft w:val="0"/>
      <w:marRight w:val="0"/>
      <w:marTop w:val="0"/>
      <w:marBottom w:val="0"/>
      <w:divBdr>
        <w:top w:val="none" w:sz="0" w:space="0" w:color="auto"/>
        <w:left w:val="none" w:sz="0" w:space="0" w:color="auto"/>
        <w:bottom w:val="none" w:sz="0" w:space="0" w:color="auto"/>
        <w:right w:val="none" w:sz="0" w:space="0" w:color="auto"/>
      </w:divBdr>
    </w:div>
    <w:div w:id="1606158851">
      <w:bodyDiv w:val="1"/>
      <w:marLeft w:val="0"/>
      <w:marRight w:val="0"/>
      <w:marTop w:val="0"/>
      <w:marBottom w:val="0"/>
      <w:divBdr>
        <w:top w:val="none" w:sz="0" w:space="0" w:color="auto"/>
        <w:left w:val="none" w:sz="0" w:space="0" w:color="auto"/>
        <w:bottom w:val="none" w:sz="0" w:space="0" w:color="auto"/>
        <w:right w:val="none" w:sz="0" w:space="0" w:color="auto"/>
      </w:divBdr>
    </w:div>
    <w:div w:id="1606301669">
      <w:bodyDiv w:val="1"/>
      <w:marLeft w:val="0"/>
      <w:marRight w:val="0"/>
      <w:marTop w:val="0"/>
      <w:marBottom w:val="0"/>
      <w:divBdr>
        <w:top w:val="none" w:sz="0" w:space="0" w:color="auto"/>
        <w:left w:val="none" w:sz="0" w:space="0" w:color="auto"/>
        <w:bottom w:val="none" w:sz="0" w:space="0" w:color="auto"/>
        <w:right w:val="none" w:sz="0" w:space="0" w:color="auto"/>
      </w:divBdr>
    </w:div>
    <w:div w:id="1606305369">
      <w:bodyDiv w:val="1"/>
      <w:marLeft w:val="0"/>
      <w:marRight w:val="0"/>
      <w:marTop w:val="0"/>
      <w:marBottom w:val="0"/>
      <w:divBdr>
        <w:top w:val="none" w:sz="0" w:space="0" w:color="auto"/>
        <w:left w:val="none" w:sz="0" w:space="0" w:color="auto"/>
        <w:bottom w:val="none" w:sz="0" w:space="0" w:color="auto"/>
        <w:right w:val="none" w:sz="0" w:space="0" w:color="auto"/>
      </w:divBdr>
    </w:div>
    <w:div w:id="1606766790">
      <w:bodyDiv w:val="1"/>
      <w:marLeft w:val="0"/>
      <w:marRight w:val="0"/>
      <w:marTop w:val="0"/>
      <w:marBottom w:val="0"/>
      <w:divBdr>
        <w:top w:val="none" w:sz="0" w:space="0" w:color="auto"/>
        <w:left w:val="none" w:sz="0" w:space="0" w:color="auto"/>
        <w:bottom w:val="none" w:sz="0" w:space="0" w:color="auto"/>
        <w:right w:val="none" w:sz="0" w:space="0" w:color="auto"/>
      </w:divBdr>
    </w:div>
    <w:div w:id="1606772142">
      <w:bodyDiv w:val="1"/>
      <w:marLeft w:val="0"/>
      <w:marRight w:val="0"/>
      <w:marTop w:val="0"/>
      <w:marBottom w:val="0"/>
      <w:divBdr>
        <w:top w:val="none" w:sz="0" w:space="0" w:color="auto"/>
        <w:left w:val="none" w:sz="0" w:space="0" w:color="auto"/>
        <w:bottom w:val="none" w:sz="0" w:space="0" w:color="auto"/>
        <w:right w:val="none" w:sz="0" w:space="0" w:color="auto"/>
      </w:divBdr>
    </w:div>
    <w:div w:id="1606888091">
      <w:bodyDiv w:val="1"/>
      <w:marLeft w:val="0"/>
      <w:marRight w:val="0"/>
      <w:marTop w:val="0"/>
      <w:marBottom w:val="0"/>
      <w:divBdr>
        <w:top w:val="none" w:sz="0" w:space="0" w:color="auto"/>
        <w:left w:val="none" w:sz="0" w:space="0" w:color="auto"/>
        <w:bottom w:val="none" w:sz="0" w:space="0" w:color="auto"/>
        <w:right w:val="none" w:sz="0" w:space="0" w:color="auto"/>
      </w:divBdr>
    </w:div>
    <w:div w:id="1606963828">
      <w:bodyDiv w:val="1"/>
      <w:marLeft w:val="0"/>
      <w:marRight w:val="0"/>
      <w:marTop w:val="0"/>
      <w:marBottom w:val="0"/>
      <w:divBdr>
        <w:top w:val="none" w:sz="0" w:space="0" w:color="auto"/>
        <w:left w:val="none" w:sz="0" w:space="0" w:color="auto"/>
        <w:bottom w:val="none" w:sz="0" w:space="0" w:color="auto"/>
        <w:right w:val="none" w:sz="0" w:space="0" w:color="auto"/>
      </w:divBdr>
    </w:div>
    <w:div w:id="1607081470">
      <w:bodyDiv w:val="1"/>
      <w:marLeft w:val="0"/>
      <w:marRight w:val="0"/>
      <w:marTop w:val="0"/>
      <w:marBottom w:val="0"/>
      <w:divBdr>
        <w:top w:val="none" w:sz="0" w:space="0" w:color="auto"/>
        <w:left w:val="none" w:sz="0" w:space="0" w:color="auto"/>
        <w:bottom w:val="none" w:sz="0" w:space="0" w:color="auto"/>
        <w:right w:val="none" w:sz="0" w:space="0" w:color="auto"/>
      </w:divBdr>
    </w:div>
    <w:div w:id="1607157162">
      <w:bodyDiv w:val="1"/>
      <w:marLeft w:val="0"/>
      <w:marRight w:val="0"/>
      <w:marTop w:val="0"/>
      <w:marBottom w:val="0"/>
      <w:divBdr>
        <w:top w:val="none" w:sz="0" w:space="0" w:color="auto"/>
        <w:left w:val="none" w:sz="0" w:space="0" w:color="auto"/>
        <w:bottom w:val="none" w:sz="0" w:space="0" w:color="auto"/>
        <w:right w:val="none" w:sz="0" w:space="0" w:color="auto"/>
      </w:divBdr>
    </w:div>
    <w:div w:id="1607348961">
      <w:bodyDiv w:val="1"/>
      <w:marLeft w:val="0"/>
      <w:marRight w:val="0"/>
      <w:marTop w:val="0"/>
      <w:marBottom w:val="0"/>
      <w:divBdr>
        <w:top w:val="none" w:sz="0" w:space="0" w:color="auto"/>
        <w:left w:val="none" w:sz="0" w:space="0" w:color="auto"/>
        <w:bottom w:val="none" w:sz="0" w:space="0" w:color="auto"/>
        <w:right w:val="none" w:sz="0" w:space="0" w:color="auto"/>
      </w:divBdr>
    </w:div>
    <w:div w:id="1607349398">
      <w:bodyDiv w:val="1"/>
      <w:marLeft w:val="0"/>
      <w:marRight w:val="0"/>
      <w:marTop w:val="0"/>
      <w:marBottom w:val="0"/>
      <w:divBdr>
        <w:top w:val="none" w:sz="0" w:space="0" w:color="auto"/>
        <w:left w:val="none" w:sz="0" w:space="0" w:color="auto"/>
        <w:bottom w:val="none" w:sz="0" w:space="0" w:color="auto"/>
        <w:right w:val="none" w:sz="0" w:space="0" w:color="auto"/>
      </w:divBdr>
    </w:div>
    <w:div w:id="1607427201">
      <w:bodyDiv w:val="1"/>
      <w:marLeft w:val="0"/>
      <w:marRight w:val="0"/>
      <w:marTop w:val="0"/>
      <w:marBottom w:val="0"/>
      <w:divBdr>
        <w:top w:val="none" w:sz="0" w:space="0" w:color="auto"/>
        <w:left w:val="none" w:sz="0" w:space="0" w:color="auto"/>
        <w:bottom w:val="none" w:sz="0" w:space="0" w:color="auto"/>
        <w:right w:val="none" w:sz="0" w:space="0" w:color="auto"/>
      </w:divBdr>
    </w:div>
    <w:div w:id="1607619976">
      <w:bodyDiv w:val="1"/>
      <w:marLeft w:val="0"/>
      <w:marRight w:val="0"/>
      <w:marTop w:val="0"/>
      <w:marBottom w:val="0"/>
      <w:divBdr>
        <w:top w:val="none" w:sz="0" w:space="0" w:color="auto"/>
        <w:left w:val="none" w:sz="0" w:space="0" w:color="auto"/>
        <w:bottom w:val="none" w:sz="0" w:space="0" w:color="auto"/>
        <w:right w:val="none" w:sz="0" w:space="0" w:color="auto"/>
      </w:divBdr>
    </w:div>
    <w:div w:id="1607689008">
      <w:bodyDiv w:val="1"/>
      <w:marLeft w:val="0"/>
      <w:marRight w:val="0"/>
      <w:marTop w:val="0"/>
      <w:marBottom w:val="0"/>
      <w:divBdr>
        <w:top w:val="none" w:sz="0" w:space="0" w:color="auto"/>
        <w:left w:val="none" w:sz="0" w:space="0" w:color="auto"/>
        <w:bottom w:val="none" w:sz="0" w:space="0" w:color="auto"/>
        <w:right w:val="none" w:sz="0" w:space="0" w:color="auto"/>
      </w:divBdr>
    </w:div>
    <w:div w:id="1607695608">
      <w:bodyDiv w:val="1"/>
      <w:marLeft w:val="0"/>
      <w:marRight w:val="0"/>
      <w:marTop w:val="0"/>
      <w:marBottom w:val="0"/>
      <w:divBdr>
        <w:top w:val="none" w:sz="0" w:space="0" w:color="auto"/>
        <w:left w:val="none" w:sz="0" w:space="0" w:color="auto"/>
        <w:bottom w:val="none" w:sz="0" w:space="0" w:color="auto"/>
        <w:right w:val="none" w:sz="0" w:space="0" w:color="auto"/>
      </w:divBdr>
    </w:div>
    <w:div w:id="1607736910">
      <w:bodyDiv w:val="1"/>
      <w:marLeft w:val="0"/>
      <w:marRight w:val="0"/>
      <w:marTop w:val="0"/>
      <w:marBottom w:val="0"/>
      <w:divBdr>
        <w:top w:val="none" w:sz="0" w:space="0" w:color="auto"/>
        <w:left w:val="none" w:sz="0" w:space="0" w:color="auto"/>
        <w:bottom w:val="none" w:sz="0" w:space="0" w:color="auto"/>
        <w:right w:val="none" w:sz="0" w:space="0" w:color="auto"/>
      </w:divBdr>
    </w:div>
    <w:div w:id="1607809591">
      <w:bodyDiv w:val="1"/>
      <w:marLeft w:val="0"/>
      <w:marRight w:val="0"/>
      <w:marTop w:val="0"/>
      <w:marBottom w:val="0"/>
      <w:divBdr>
        <w:top w:val="none" w:sz="0" w:space="0" w:color="auto"/>
        <w:left w:val="none" w:sz="0" w:space="0" w:color="auto"/>
        <w:bottom w:val="none" w:sz="0" w:space="0" w:color="auto"/>
        <w:right w:val="none" w:sz="0" w:space="0" w:color="auto"/>
      </w:divBdr>
    </w:div>
    <w:div w:id="1607882892">
      <w:bodyDiv w:val="1"/>
      <w:marLeft w:val="0"/>
      <w:marRight w:val="0"/>
      <w:marTop w:val="0"/>
      <w:marBottom w:val="0"/>
      <w:divBdr>
        <w:top w:val="none" w:sz="0" w:space="0" w:color="auto"/>
        <w:left w:val="none" w:sz="0" w:space="0" w:color="auto"/>
        <w:bottom w:val="none" w:sz="0" w:space="0" w:color="auto"/>
        <w:right w:val="none" w:sz="0" w:space="0" w:color="auto"/>
      </w:divBdr>
    </w:div>
    <w:div w:id="1607889428">
      <w:bodyDiv w:val="1"/>
      <w:marLeft w:val="0"/>
      <w:marRight w:val="0"/>
      <w:marTop w:val="0"/>
      <w:marBottom w:val="0"/>
      <w:divBdr>
        <w:top w:val="none" w:sz="0" w:space="0" w:color="auto"/>
        <w:left w:val="none" w:sz="0" w:space="0" w:color="auto"/>
        <w:bottom w:val="none" w:sz="0" w:space="0" w:color="auto"/>
        <w:right w:val="none" w:sz="0" w:space="0" w:color="auto"/>
      </w:divBdr>
    </w:div>
    <w:div w:id="1607930949">
      <w:bodyDiv w:val="1"/>
      <w:marLeft w:val="0"/>
      <w:marRight w:val="0"/>
      <w:marTop w:val="0"/>
      <w:marBottom w:val="0"/>
      <w:divBdr>
        <w:top w:val="none" w:sz="0" w:space="0" w:color="auto"/>
        <w:left w:val="none" w:sz="0" w:space="0" w:color="auto"/>
        <w:bottom w:val="none" w:sz="0" w:space="0" w:color="auto"/>
        <w:right w:val="none" w:sz="0" w:space="0" w:color="auto"/>
      </w:divBdr>
    </w:div>
    <w:div w:id="1608001028">
      <w:bodyDiv w:val="1"/>
      <w:marLeft w:val="0"/>
      <w:marRight w:val="0"/>
      <w:marTop w:val="0"/>
      <w:marBottom w:val="0"/>
      <w:divBdr>
        <w:top w:val="none" w:sz="0" w:space="0" w:color="auto"/>
        <w:left w:val="none" w:sz="0" w:space="0" w:color="auto"/>
        <w:bottom w:val="none" w:sz="0" w:space="0" w:color="auto"/>
        <w:right w:val="none" w:sz="0" w:space="0" w:color="auto"/>
      </w:divBdr>
    </w:div>
    <w:div w:id="1608079587">
      <w:bodyDiv w:val="1"/>
      <w:marLeft w:val="0"/>
      <w:marRight w:val="0"/>
      <w:marTop w:val="0"/>
      <w:marBottom w:val="0"/>
      <w:divBdr>
        <w:top w:val="none" w:sz="0" w:space="0" w:color="auto"/>
        <w:left w:val="none" w:sz="0" w:space="0" w:color="auto"/>
        <w:bottom w:val="none" w:sz="0" w:space="0" w:color="auto"/>
        <w:right w:val="none" w:sz="0" w:space="0" w:color="auto"/>
      </w:divBdr>
    </w:div>
    <w:div w:id="1608123445">
      <w:bodyDiv w:val="1"/>
      <w:marLeft w:val="0"/>
      <w:marRight w:val="0"/>
      <w:marTop w:val="0"/>
      <w:marBottom w:val="0"/>
      <w:divBdr>
        <w:top w:val="none" w:sz="0" w:space="0" w:color="auto"/>
        <w:left w:val="none" w:sz="0" w:space="0" w:color="auto"/>
        <w:bottom w:val="none" w:sz="0" w:space="0" w:color="auto"/>
        <w:right w:val="none" w:sz="0" w:space="0" w:color="auto"/>
      </w:divBdr>
    </w:div>
    <w:div w:id="1608467229">
      <w:bodyDiv w:val="1"/>
      <w:marLeft w:val="0"/>
      <w:marRight w:val="0"/>
      <w:marTop w:val="0"/>
      <w:marBottom w:val="0"/>
      <w:divBdr>
        <w:top w:val="none" w:sz="0" w:space="0" w:color="auto"/>
        <w:left w:val="none" w:sz="0" w:space="0" w:color="auto"/>
        <w:bottom w:val="none" w:sz="0" w:space="0" w:color="auto"/>
        <w:right w:val="none" w:sz="0" w:space="0" w:color="auto"/>
      </w:divBdr>
    </w:div>
    <w:div w:id="1608661133">
      <w:bodyDiv w:val="1"/>
      <w:marLeft w:val="0"/>
      <w:marRight w:val="0"/>
      <w:marTop w:val="0"/>
      <w:marBottom w:val="0"/>
      <w:divBdr>
        <w:top w:val="none" w:sz="0" w:space="0" w:color="auto"/>
        <w:left w:val="none" w:sz="0" w:space="0" w:color="auto"/>
        <w:bottom w:val="none" w:sz="0" w:space="0" w:color="auto"/>
        <w:right w:val="none" w:sz="0" w:space="0" w:color="auto"/>
      </w:divBdr>
    </w:div>
    <w:div w:id="1608924795">
      <w:bodyDiv w:val="1"/>
      <w:marLeft w:val="0"/>
      <w:marRight w:val="0"/>
      <w:marTop w:val="0"/>
      <w:marBottom w:val="0"/>
      <w:divBdr>
        <w:top w:val="none" w:sz="0" w:space="0" w:color="auto"/>
        <w:left w:val="none" w:sz="0" w:space="0" w:color="auto"/>
        <w:bottom w:val="none" w:sz="0" w:space="0" w:color="auto"/>
        <w:right w:val="none" w:sz="0" w:space="0" w:color="auto"/>
      </w:divBdr>
    </w:div>
    <w:div w:id="1609000299">
      <w:bodyDiv w:val="1"/>
      <w:marLeft w:val="0"/>
      <w:marRight w:val="0"/>
      <w:marTop w:val="0"/>
      <w:marBottom w:val="0"/>
      <w:divBdr>
        <w:top w:val="none" w:sz="0" w:space="0" w:color="auto"/>
        <w:left w:val="none" w:sz="0" w:space="0" w:color="auto"/>
        <w:bottom w:val="none" w:sz="0" w:space="0" w:color="auto"/>
        <w:right w:val="none" w:sz="0" w:space="0" w:color="auto"/>
      </w:divBdr>
    </w:div>
    <w:div w:id="1609119723">
      <w:bodyDiv w:val="1"/>
      <w:marLeft w:val="0"/>
      <w:marRight w:val="0"/>
      <w:marTop w:val="0"/>
      <w:marBottom w:val="0"/>
      <w:divBdr>
        <w:top w:val="none" w:sz="0" w:space="0" w:color="auto"/>
        <w:left w:val="none" w:sz="0" w:space="0" w:color="auto"/>
        <w:bottom w:val="none" w:sz="0" w:space="0" w:color="auto"/>
        <w:right w:val="none" w:sz="0" w:space="0" w:color="auto"/>
      </w:divBdr>
    </w:div>
    <w:div w:id="1609384651">
      <w:bodyDiv w:val="1"/>
      <w:marLeft w:val="0"/>
      <w:marRight w:val="0"/>
      <w:marTop w:val="0"/>
      <w:marBottom w:val="0"/>
      <w:divBdr>
        <w:top w:val="none" w:sz="0" w:space="0" w:color="auto"/>
        <w:left w:val="none" w:sz="0" w:space="0" w:color="auto"/>
        <w:bottom w:val="none" w:sz="0" w:space="0" w:color="auto"/>
        <w:right w:val="none" w:sz="0" w:space="0" w:color="auto"/>
      </w:divBdr>
    </w:div>
    <w:div w:id="1609464601">
      <w:bodyDiv w:val="1"/>
      <w:marLeft w:val="0"/>
      <w:marRight w:val="0"/>
      <w:marTop w:val="0"/>
      <w:marBottom w:val="0"/>
      <w:divBdr>
        <w:top w:val="none" w:sz="0" w:space="0" w:color="auto"/>
        <w:left w:val="none" w:sz="0" w:space="0" w:color="auto"/>
        <w:bottom w:val="none" w:sz="0" w:space="0" w:color="auto"/>
        <w:right w:val="none" w:sz="0" w:space="0" w:color="auto"/>
      </w:divBdr>
    </w:div>
    <w:div w:id="1609580401">
      <w:bodyDiv w:val="1"/>
      <w:marLeft w:val="0"/>
      <w:marRight w:val="0"/>
      <w:marTop w:val="0"/>
      <w:marBottom w:val="0"/>
      <w:divBdr>
        <w:top w:val="none" w:sz="0" w:space="0" w:color="auto"/>
        <w:left w:val="none" w:sz="0" w:space="0" w:color="auto"/>
        <w:bottom w:val="none" w:sz="0" w:space="0" w:color="auto"/>
        <w:right w:val="none" w:sz="0" w:space="0" w:color="auto"/>
      </w:divBdr>
    </w:div>
    <w:div w:id="1609699135">
      <w:bodyDiv w:val="1"/>
      <w:marLeft w:val="0"/>
      <w:marRight w:val="0"/>
      <w:marTop w:val="0"/>
      <w:marBottom w:val="0"/>
      <w:divBdr>
        <w:top w:val="none" w:sz="0" w:space="0" w:color="auto"/>
        <w:left w:val="none" w:sz="0" w:space="0" w:color="auto"/>
        <w:bottom w:val="none" w:sz="0" w:space="0" w:color="auto"/>
        <w:right w:val="none" w:sz="0" w:space="0" w:color="auto"/>
      </w:divBdr>
    </w:div>
    <w:div w:id="1609699245">
      <w:bodyDiv w:val="1"/>
      <w:marLeft w:val="0"/>
      <w:marRight w:val="0"/>
      <w:marTop w:val="0"/>
      <w:marBottom w:val="0"/>
      <w:divBdr>
        <w:top w:val="none" w:sz="0" w:space="0" w:color="auto"/>
        <w:left w:val="none" w:sz="0" w:space="0" w:color="auto"/>
        <w:bottom w:val="none" w:sz="0" w:space="0" w:color="auto"/>
        <w:right w:val="none" w:sz="0" w:space="0" w:color="auto"/>
      </w:divBdr>
    </w:div>
    <w:div w:id="1609779629">
      <w:bodyDiv w:val="1"/>
      <w:marLeft w:val="0"/>
      <w:marRight w:val="0"/>
      <w:marTop w:val="0"/>
      <w:marBottom w:val="0"/>
      <w:divBdr>
        <w:top w:val="none" w:sz="0" w:space="0" w:color="auto"/>
        <w:left w:val="none" w:sz="0" w:space="0" w:color="auto"/>
        <w:bottom w:val="none" w:sz="0" w:space="0" w:color="auto"/>
        <w:right w:val="none" w:sz="0" w:space="0" w:color="auto"/>
      </w:divBdr>
    </w:div>
    <w:div w:id="1609850902">
      <w:bodyDiv w:val="1"/>
      <w:marLeft w:val="0"/>
      <w:marRight w:val="0"/>
      <w:marTop w:val="0"/>
      <w:marBottom w:val="0"/>
      <w:divBdr>
        <w:top w:val="none" w:sz="0" w:space="0" w:color="auto"/>
        <w:left w:val="none" w:sz="0" w:space="0" w:color="auto"/>
        <w:bottom w:val="none" w:sz="0" w:space="0" w:color="auto"/>
        <w:right w:val="none" w:sz="0" w:space="0" w:color="auto"/>
      </w:divBdr>
    </w:div>
    <w:div w:id="1609967999">
      <w:bodyDiv w:val="1"/>
      <w:marLeft w:val="0"/>
      <w:marRight w:val="0"/>
      <w:marTop w:val="0"/>
      <w:marBottom w:val="0"/>
      <w:divBdr>
        <w:top w:val="none" w:sz="0" w:space="0" w:color="auto"/>
        <w:left w:val="none" w:sz="0" w:space="0" w:color="auto"/>
        <w:bottom w:val="none" w:sz="0" w:space="0" w:color="auto"/>
        <w:right w:val="none" w:sz="0" w:space="0" w:color="auto"/>
      </w:divBdr>
    </w:div>
    <w:div w:id="1610120939">
      <w:bodyDiv w:val="1"/>
      <w:marLeft w:val="0"/>
      <w:marRight w:val="0"/>
      <w:marTop w:val="0"/>
      <w:marBottom w:val="0"/>
      <w:divBdr>
        <w:top w:val="none" w:sz="0" w:space="0" w:color="auto"/>
        <w:left w:val="none" w:sz="0" w:space="0" w:color="auto"/>
        <w:bottom w:val="none" w:sz="0" w:space="0" w:color="auto"/>
        <w:right w:val="none" w:sz="0" w:space="0" w:color="auto"/>
      </w:divBdr>
    </w:div>
    <w:div w:id="1610353261">
      <w:bodyDiv w:val="1"/>
      <w:marLeft w:val="0"/>
      <w:marRight w:val="0"/>
      <w:marTop w:val="0"/>
      <w:marBottom w:val="0"/>
      <w:divBdr>
        <w:top w:val="none" w:sz="0" w:space="0" w:color="auto"/>
        <w:left w:val="none" w:sz="0" w:space="0" w:color="auto"/>
        <w:bottom w:val="none" w:sz="0" w:space="0" w:color="auto"/>
        <w:right w:val="none" w:sz="0" w:space="0" w:color="auto"/>
      </w:divBdr>
    </w:div>
    <w:div w:id="1610354891">
      <w:bodyDiv w:val="1"/>
      <w:marLeft w:val="0"/>
      <w:marRight w:val="0"/>
      <w:marTop w:val="0"/>
      <w:marBottom w:val="0"/>
      <w:divBdr>
        <w:top w:val="none" w:sz="0" w:space="0" w:color="auto"/>
        <w:left w:val="none" w:sz="0" w:space="0" w:color="auto"/>
        <w:bottom w:val="none" w:sz="0" w:space="0" w:color="auto"/>
        <w:right w:val="none" w:sz="0" w:space="0" w:color="auto"/>
      </w:divBdr>
    </w:div>
    <w:div w:id="1610746257">
      <w:bodyDiv w:val="1"/>
      <w:marLeft w:val="0"/>
      <w:marRight w:val="0"/>
      <w:marTop w:val="0"/>
      <w:marBottom w:val="0"/>
      <w:divBdr>
        <w:top w:val="none" w:sz="0" w:space="0" w:color="auto"/>
        <w:left w:val="none" w:sz="0" w:space="0" w:color="auto"/>
        <w:bottom w:val="none" w:sz="0" w:space="0" w:color="auto"/>
        <w:right w:val="none" w:sz="0" w:space="0" w:color="auto"/>
      </w:divBdr>
    </w:div>
    <w:div w:id="1610769766">
      <w:bodyDiv w:val="1"/>
      <w:marLeft w:val="0"/>
      <w:marRight w:val="0"/>
      <w:marTop w:val="0"/>
      <w:marBottom w:val="0"/>
      <w:divBdr>
        <w:top w:val="none" w:sz="0" w:space="0" w:color="auto"/>
        <w:left w:val="none" w:sz="0" w:space="0" w:color="auto"/>
        <w:bottom w:val="none" w:sz="0" w:space="0" w:color="auto"/>
        <w:right w:val="none" w:sz="0" w:space="0" w:color="auto"/>
      </w:divBdr>
    </w:div>
    <w:div w:id="1610812931">
      <w:bodyDiv w:val="1"/>
      <w:marLeft w:val="0"/>
      <w:marRight w:val="0"/>
      <w:marTop w:val="0"/>
      <w:marBottom w:val="0"/>
      <w:divBdr>
        <w:top w:val="none" w:sz="0" w:space="0" w:color="auto"/>
        <w:left w:val="none" w:sz="0" w:space="0" w:color="auto"/>
        <w:bottom w:val="none" w:sz="0" w:space="0" w:color="auto"/>
        <w:right w:val="none" w:sz="0" w:space="0" w:color="auto"/>
      </w:divBdr>
    </w:div>
    <w:div w:id="1610963446">
      <w:bodyDiv w:val="1"/>
      <w:marLeft w:val="0"/>
      <w:marRight w:val="0"/>
      <w:marTop w:val="0"/>
      <w:marBottom w:val="0"/>
      <w:divBdr>
        <w:top w:val="none" w:sz="0" w:space="0" w:color="auto"/>
        <w:left w:val="none" w:sz="0" w:space="0" w:color="auto"/>
        <w:bottom w:val="none" w:sz="0" w:space="0" w:color="auto"/>
        <w:right w:val="none" w:sz="0" w:space="0" w:color="auto"/>
      </w:divBdr>
    </w:div>
    <w:div w:id="1611087558">
      <w:bodyDiv w:val="1"/>
      <w:marLeft w:val="0"/>
      <w:marRight w:val="0"/>
      <w:marTop w:val="0"/>
      <w:marBottom w:val="0"/>
      <w:divBdr>
        <w:top w:val="none" w:sz="0" w:space="0" w:color="auto"/>
        <w:left w:val="none" w:sz="0" w:space="0" w:color="auto"/>
        <w:bottom w:val="none" w:sz="0" w:space="0" w:color="auto"/>
        <w:right w:val="none" w:sz="0" w:space="0" w:color="auto"/>
      </w:divBdr>
    </w:div>
    <w:div w:id="1611164420">
      <w:bodyDiv w:val="1"/>
      <w:marLeft w:val="0"/>
      <w:marRight w:val="0"/>
      <w:marTop w:val="0"/>
      <w:marBottom w:val="0"/>
      <w:divBdr>
        <w:top w:val="none" w:sz="0" w:space="0" w:color="auto"/>
        <w:left w:val="none" w:sz="0" w:space="0" w:color="auto"/>
        <w:bottom w:val="none" w:sz="0" w:space="0" w:color="auto"/>
        <w:right w:val="none" w:sz="0" w:space="0" w:color="auto"/>
      </w:divBdr>
    </w:div>
    <w:div w:id="1611205264">
      <w:bodyDiv w:val="1"/>
      <w:marLeft w:val="0"/>
      <w:marRight w:val="0"/>
      <w:marTop w:val="0"/>
      <w:marBottom w:val="0"/>
      <w:divBdr>
        <w:top w:val="none" w:sz="0" w:space="0" w:color="auto"/>
        <w:left w:val="none" w:sz="0" w:space="0" w:color="auto"/>
        <w:bottom w:val="none" w:sz="0" w:space="0" w:color="auto"/>
        <w:right w:val="none" w:sz="0" w:space="0" w:color="auto"/>
      </w:divBdr>
    </w:div>
    <w:div w:id="1611233541">
      <w:bodyDiv w:val="1"/>
      <w:marLeft w:val="0"/>
      <w:marRight w:val="0"/>
      <w:marTop w:val="0"/>
      <w:marBottom w:val="0"/>
      <w:divBdr>
        <w:top w:val="none" w:sz="0" w:space="0" w:color="auto"/>
        <w:left w:val="none" w:sz="0" w:space="0" w:color="auto"/>
        <w:bottom w:val="none" w:sz="0" w:space="0" w:color="auto"/>
        <w:right w:val="none" w:sz="0" w:space="0" w:color="auto"/>
      </w:divBdr>
    </w:div>
    <w:div w:id="1611235062">
      <w:bodyDiv w:val="1"/>
      <w:marLeft w:val="0"/>
      <w:marRight w:val="0"/>
      <w:marTop w:val="0"/>
      <w:marBottom w:val="0"/>
      <w:divBdr>
        <w:top w:val="none" w:sz="0" w:space="0" w:color="auto"/>
        <w:left w:val="none" w:sz="0" w:space="0" w:color="auto"/>
        <w:bottom w:val="none" w:sz="0" w:space="0" w:color="auto"/>
        <w:right w:val="none" w:sz="0" w:space="0" w:color="auto"/>
      </w:divBdr>
    </w:div>
    <w:div w:id="1611358574">
      <w:bodyDiv w:val="1"/>
      <w:marLeft w:val="0"/>
      <w:marRight w:val="0"/>
      <w:marTop w:val="0"/>
      <w:marBottom w:val="0"/>
      <w:divBdr>
        <w:top w:val="none" w:sz="0" w:space="0" w:color="auto"/>
        <w:left w:val="none" w:sz="0" w:space="0" w:color="auto"/>
        <w:bottom w:val="none" w:sz="0" w:space="0" w:color="auto"/>
        <w:right w:val="none" w:sz="0" w:space="0" w:color="auto"/>
      </w:divBdr>
    </w:div>
    <w:div w:id="1611428173">
      <w:bodyDiv w:val="1"/>
      <w:marLeft w:val="0"/>
      <w:marRight w:val="0"/>
      <w:marTop w:val="0"/>
      <w:marBottom w:val="0"/>
      <w:divBdr>
        <w:top w:val="none" w:sz="0" w:space="0" w:color="auto"/>
        <w:left w:val="none" w:sz="0" w:space="0" w:color="auto"/>
        <w:bottom w:val="none" w:sz="0" w:space="0" w:color="auto"/>
        <w:right w:val="none" w:sz="0" w:space="0" w:color="auto"/>
      </w:divBdr>
    </w:div>
    <w:div w:id="1611472234">
      <w:bodyDiv w:val="1"/>
      <w:marLeft w:val="0"/>
      <w:marRight w:val="0"/>
      <w:marTop w:val="0"/>
      <w:marBottom w:val="0"/>
      <w:divBdr>
        <w:top w:val="none" w:sz="0" w:space="0" w:color="auto"/>
        <w:left w:val="none" w:sz="0" w:space="0" w:color="auto"/>
        <w:bottom w:val="none" w:sz="0" w:space="0" w:color="auto"/>
        <w:right w:val="none" w:sz="0" w:space="0" w:color="auto"/>
      </w:divBdr>
    </w:div>
    <w:div w:id="1611745780">
      <w:bodyDiv w:val="1"/>
      <w:marLeft w:val="0"/>
      <w:marRight w:val="0"/>
      <w:marTop w:val="0"/>
      <w:marBottom w:val="0"/>
      <w:divBdr>
        <w:top w:val="none" w:sz="0" w:space="0" w:color="auto"/>
        <w:left w:val="none" w:sz="0" w:space="0" w:color="auto"/>
        <w:bottom w:val="none" w:sz="0" w:space="0" w:color="auto"/>
        <w:right w:val="none" w:sz="0" w:space="0" w:color="auto"/>
      </w:divBdr>
    </w:div>
    <w:div w:id="1611818472">
      <w:bodyDiv w:val="1"/>
      <w:marLeft w:val="0"/>
      <w:marRight w:val="0"/>
      <w:marTop w:val="0"/>
      <w:marBottom w:val="0"/>
      <w:divBdr>
        <w:top w:val="none" w:sz="0" w:space="0" w:color="auto"/>
        <w:left w:val="none" w:sz="0" w:space="0" w:color="auto"/>
        <w:bottom w:val="none" w:sz="0" w:space="0" w:color="auto"/>
        <w:right w:val="none" w:sz="0" w:space="0" w:color="auto"/>
      </w:divBdr>
    </w:div>
    <w:div w:id="1612085426">
      <w:bodyDiv w:val="1"/>
      <w:marLeft w:val="0"/>
      <w:marRight w:val="0"/>
      <w:marTop w:val="0"/>
      <w:marBottom w:val="0"/>
      <w:divBdr>
        <w:top w:val="none" w:sz="0" w:space="0" w:color="auto"/>
        <w:left w:val="none" w:sz="0" w:space="0" w:color="auto"/>
        <w:bottom w:val="none" w:sz="0" w:space="0" w:color="auto"/>
        <w:right w:val="none" w:sz="0" w:space="0" w:color="auto"/>
      </w:divBdr>
    </w:div>
    <w:div w:id="1612129822">
      <w:bodyDiv w:val="1"/>
      <w:marLeft w:val="0"/>
      <w:marRight w:val="0"/>
      <w:marTop w:val="0"/>
      <w:marBottom w:val="0"/>
      <w:divBdr>
        <w:top w:val="none" w:sz="0" w:space="0" w:color="auto"/>
        <w:left w:val="none" w:sz="0" w:space="0" w:color="auto"/>
        <w:bottom w:val="none" w:sz="0" w:space="0" w:color="auto"/>
        <w:right w:val="none" w:sz="0" w:space="0" w:color="auto"/>
      </w:divBdr>
    </w:div>
    <w:div w:id="1612207784">
      <w:bodyDiv w:val="1"/>
      <w:marLeft w:val="0"/>
      <w:marRight w:val="0"/>
      <w:marTop w:val="0"/>
      <w:marBottom w:val="0"/>
      <w:divBdr>
        <w:top w:val="none" w:sz="0" w:space="0" w:color="auto"/>
        <w:left w:val="none" w:sz="0" w:space="0" w:color="auto"/>
        <w:bottom w:val="none" w:sz="0" w:space="0" w:color="auto"/>
        <w:right w:val="none" w:sz="0" w:space="0" w:color="auto"/>
      </w:divBdr>
    </w:div>
    <w:div w:id="1612277087">
      <w:bodyDiv w:val="1"/>
      <w:marLeft w:val="0"/>
      <w:marRight w:val="0"/>
      <w:marTop w:val="0"/>
      <w:marBottom w:val="0"/>
      <w:divBdr>
        <w:top w:val="none" w:sz="0" w:space="0" w:color="auto"/>
        <w:left w:val="none" w:sz="0" w:space="0" w:color="auto"/>
        <w:bottom w:val="none" w:sz="0" w:space="0" w:color="auto"/>
        <w:right w:val="none" w:sz="0" w:space="0" w:color="auto"/>
      </w:divBdr>
    </w:div>
    <w:div w:id="1612281508">
      <w:bodyDiv w:val="1"/>
      <w:marLeft w:val="0"/>
      <w:marRight w:val="0"/>
      <w:marTop w:val="0"/>
      <w:marBottom w:val="0"/>
      <w:divBdr>
        <w:top w:val="none" w:sz="0" w:space="0" w:color="auto"/>
        <w:left w:val="none" w:sz="0" w:space="0" w:color="auto"/>
        <w:bottom w:val="none" w:sz="0" w:space="0" w:color="auto"/>
        <w:right w:val="none" w:sz="0" w:space="0" w:color="auto"/>
      </w:divBdr>
    </w:div>
    <w:div w:id="1612317119">
      <w:bodyDiv w:val="1"/>
      <w:marLeft w:val="0"/>
      <w:marRight w:val="0"/>
      <w:marTop w:val="0"/>
      <w:marBottom w:val="0"/>
      <w:divBdr>
        <w:top w:val="none" w:sz="0" w:space="0" w:color="auto"/>
        <w:left w:val="none" w:sz="0" w:space="0" w:color="auto"/>
        <w:bottom w:val="none" w:sz="0" w:space="0" w:color="auto"/>
        <w:right w:val="none" w:sz="0" w:space="0" w:color="auto"/>
      </w:divBdr>
    </w:div>
    <w:div w:id="1612469395">
      <w:bodyDiv w:val="1"/>
      <w:marLeft w:val="0"/>
      <w:marRight w:val="0"/>
      <w:marTop w:val="0"/>
      <w:marBottom w:val="0"/>
      <w:divBdr>
        <w:top w:val="none" w:sz="0" w:space="0" w:color="auto"/>
        <w:left w:val="none" w:sz="0" w:space="0" w:color="auto"/>
        <w:bottom w:val="none" w:sz="0" w:space="0" w:color="auto"/>
        <w:right w:val="none" w:sz="0" w:space="0" w:color="auto"/>
      </w:divBdr>
    </w:div>
    <w:div w:id="1612589080">
      <w:bodyDiv w:val="1"/>
      <w:marLeft w:val="0"/>
      <w:marRight w:val="0"/>
      <w:marTop w:val="0"/>
      <w:marBottom w:val="0"/>
      <w:divBdr>
        <w:top w:val="none" w:sz="0" w:space="0" w:color="auto"/>
        <w:left w:val="none" w:sz="0" w:space="0" w:color="auto"/>
        <w:bottom w:val="none" w:sz="0" w:space="0" w:color="auto"/>
        <w:right w:val="none" w:sz="0" w:space="0" w:color="auto"/>
      </w:divBdr>
    </w:div>
    <w:div w:id="1612593130">
      <w:bodyDiv w:val="1"/>
      <w:marLeft w:val="0"/>
      <w:marRight w:val="0"/>
      <w:marTop w:val="0"/>
      <w:marBottom w:val="0"/>
      <w:divBdr>
        <w:top w:val="none" w:sz="0" w:space="0" w:color="auto"/>
        <w:left w:val="none" w:sz="0" w:space="0" w:color="auto"/>
        <w:bottom w:val="none" w:sz="0" w:space="0" w:color="auto"/>
        <w:right w:val="none" w:sz="0" w:space="0" w:color="auto"/>
      </w:divBdr>
    </w:div>
    <w:div w:id="1612593998">
      <w:bodyDiv w:val="1"/>
      <w:marLeft w:val="0"/>
      <w:marRight w:val="0"/>
      <w:marTop w:val="0"/>
      <w:marBottom w:val="0"/>
      <w:divBdr>
        <w:top w:val="none" w:sz="0" w:space="0" w:color="auto"/>
        <w:left w:val="none" w:sz="0" w:space="0" w:color="auto"/>
        <w:bottom w:val="none" w:sz="0" w:space="0" w:color="auto"/>
        <w:right w:val="none" w:sz="0" w:space="0" w:color="auto"/>
      </w:divBdr>
    </w:div>
    <w:div w:id="1612778715">
      <w:bodyDiv w:val="1"/>
      <w:marLeft w:val="0"/>
      <w:marRight w:val="0"/>
      <w:marTop w:val="0"/>
      <w:marBottom w:val="0"/>
      <w:divBdr>
        <w:top w:val="none" w:sz="0" w:space="0" w:color="auto"/>
        <w:left w:val="none" w:sz="0" w:space="0" w:color="auto"/>
        <w:bottom w:val="none" w:sz="0" w:space="0" w:color="auto"/>
        <w:right w:val="none" w:sz="0" w:space="0" w:color="auto"/>
      </w:divBdr>
    </w:div>
    <w:div w:id="1613122452">
      <w:bodyDiv w:val="1"/>
      <w:marLeft w:val="0"/>
      <w:marRight w:val="0"/>
      <w:marTop w:val="0"/>
      <w:marBottom w:val="0"/>
      <w:divBdr>
        <w:top w:val="none" w:sz="0" w:space="0" w:color="auto"/>
        <w:left w:val="none" w:sz="0" w:space="0" w:color="auto"/>
        <w:bottom w:val="none" w:sz="0" w:space="0" w:color="auto"/>
        <w:right w:val="none" w:sz="0" w:space="0" w:color="auto"/>
      </w:divBdr>
    </w:div>
    <w:div w:id="1613123479">
      <w:bodyDiv w:val="1"/>
      <w:marLeft w:val="0"/>
      <w:marRight w:val="0"/>
      <w:marTop w:val="0"/>
      <w:marBottom w:val="0"/>
      <w:divBdr>
        <w:top w:val="none" w:sz="0" w:space="0" w:color="auto"/>
        <w:left w:val="none" w:sz="0" w:space="0" w:color="auto"/>
        <w:bottom w:val="none" w:sz="0" w:space="0" w:color="auto"/>
        <w:right w:val="none" w:sz="0" w:space="0" w:color="auto"/>
      </w:divBdr>
    </w:div>
    <w:div w:id="1613125975">
      <w:bodyDiv w:val="1"/>
      <w:marLeft w:val="0"/>
      <w:marRight w:val="0"/>
      <w:marTop w:val="0"/>
      <w:marBottom w:val="0"/>
      <w:divBdr>
        <w:top w:val="none" w:sz="0" w:space="0" w:color="auto"/>
        <w:left w:val="none" w:sz="0" w:space="0" w:color="auto"/>
        <w:bottom w:val="none" w:sz="0" w:space="0" w:color="auto"/>
        <w:right w:val="none" w:sz="0" w:space="0" w:color="auto"/>
      </w:divBdr>
    </w:div>
    <w:div w:id="1613173845">
      <w:bodyDiv w:val="1"/>
      <w:marLeft w:val="0"/>
      <w:marRight w:val="0"/>
      <w:marTop w:val="0"/>
      <w:marBottom w:val="0"/>
      <w:divBdr>
        <w:top w:val="none" w:sz="0" w:space="0" w:color="auto"/>
        <w:left w:val="none" w:sz="0" w:space="0" w:color="auto"/>
        <w:bottom w:val="none" w:sz="0" w:space="0" w:color="auto"/>
        <w:right w:val="none" w:sz="0" w:space="0" w:color="auto"/>
      </w:divBdr>
    </w:div>
    <w:div w:id="1613200318">
      <w:bodyDiv w:val="1"/>
      <w:marLeft w:val="0"/>
      <w:marRight w:val="0"/>
      <w:marTop w:val="0"/>
      <w:marBottom w:val="0"/>
      <w:divBdr>
        <w:top w:val="none" w:sz="0" w:space="0" w:color="auto"/>
        <w:left w:val="none" w:sz="0" w:space="0" w:color="auto"/>
        <w:bottom w:val="none" w:sz="0" w:space="0" w:color="auto"/>
        <w:right w:val="none" w:sz="0" w:space="0" w:color="auto"/>
      </w:divBdr>
    </w:div>
    <w:div w:id="1613242012">
      <w:bodyDiv w:val="1"/>
      <w:marLeft w:val="0"/>
      <w:marRight w:val="0"/>
      <w:marTop w:val="0"/>
      <w:marBottom w:val="0"/>
      <w:divBdr>
        <w:top w:val="none" w:sz="0" w:space="0" w:color="auto"/>
        <w:left w:val="none" w:sz="0" w:space="0" w:color="auto"/>
        <w:bottom w:val="none" w:sz="0" w:space="0" w:color="auto"/>
        <w:right w:val="none" w:sz="0" w:space="0" w:color="auto"/>
      </w:divBdr>
    </w:div>
    <w:div w:id="1613244041">
      <w:bodyDiv w:val="1"/>
      <w:marLeft w:val="0"/>
      <w:marRight w:val="0"/>
      <w:marTop w:val="0"/>
      <w:marBottom w:val="0"/>
      <w:divBdr>
        <w:top w:val="none" w:sz="0" w:space="0" w:color="auto"/>
        <w:left w:val="none" w:sz="0" w:space="0" w:color="auto"/>
        <w:bottom w:val="none" w:sz="0" w:space="0" w:color="auto"/>
        <w:right w:val="none" w:sz="0" w:space="0" w:color="auto"/>
      </w:divBdr>
    </w:div>
    <w:div w:id="1613320855">
      <w:bodyDiv w:val="1"/>
      <w:marLeft w:val="0"/>
      <w:marRight w:val="0"/>
      <w:marTop w:val="0"/>
      <w:marBottom w:val="0"/>
      <w:divBdr>
        <w:top w:val="none" w:sz="0" w:space="0" w:color="auto"/>
        <w:left w:val="none" w:sz="0" w:space="0" w:color="auto"/>
        <w:bottom w:val="none" w:sz="0" w:space="0" w:color="auto"/>
        <w:right w:val="none" w:sz="0" w:space="0" w:color="auto"/>
      </w:divBdr>
    </w:div>
    <w:div w:id="1613321468">
      <w:bodyDiv w:val="1"/>
      <w:marLeft w:val="0"/>
      <w:marRight w:val="0"/>
      <w:marTop w:val="0"/>
      <w:marBottom w:val="0"/>
      <w:divBdr>
        <w:top w:val="none" w:sz="0" w:space="0" w:color="auto"/>
        <w:left w:val="none" w:sz="0" w:space="0" w:color="auto"/>
        <w:bottom w:val="none" w:sz="0" w:space="0" w:color="auto"/>
        <w:right w:val="none" w:sz="0" w:space="0" w:color="auto"/>
      </w:divBdr>
    </w:div>
    <w:div w:id="1613434174">
      <w:bodyDiv w:val="1"/>
      <w:marLeft w:val="0"/>
      <w:marRight w:val="0"/>
      <w:marTop w:val="0"/>
      <w:marBottom w:val="0"/>
      <w:divBdr>
        <w:top w:val="none" w:sz="0" w:space="0" w:color="auto"/>
        <w:left w:val="none" w:sz="0" w:space="0" w:color="auto"/>
        <w:bottom w:val="none" w:sz="0" w:space="0" w:color="auto"/>
        <w:right w:val="none" w:sz="0" w:space="0" w:color="auto"/>
      </w:divBdr>
    </w:div>
    <w:div w:id="1613436082">
      <w:bodyDiv w:val="1"/>
      <w:marLeft w:val="0"/>
      <w:marRight w:val="0"/>
      <w:marTop w:val="0"/>
      <w:marBottom w:val="0"/>
      <w:divBdr>
        <w:top w:val="none" w:sz="0" w:space="0" w:color="auto"/>
        <w:left w:val="none" w:sz="0" w:space="0" w:color="auto"/>
        <w:bottom w:val="none" w:sz="0" w:space="0" w:color="auto"/>
        <w:right w:val="none" w:sz="0" w:space="0" w:color="auto"/>
      </w:divBdr>
    </w:div>
    <w:div w:id="1613510266">
      <w:bodyDiv w:val="1"/>
      <w:marLeft w:val="0"/>
      <w:marRight w:val="0"/>
      <w:marTop w:val="0"/>
      <w:marBottom w:val="0"/>
      <w:divBdr>
        <w:top w:val="none" w:sz="0" w:space="0" w:color="auto"/>
        <w:left w:val="none" w:sz="0" w:space="0" w:color="auto"/>
        <w:bottom w:val="none" w:sz="0" w:space="0" w:color="auto"/>
        <w:right w:val="none" w:sz="0" w:space="0" w:color="auto"/>
      </w:divBdr>
    </w:div>
    <w:div w:id="1613514566">
      <w:bodyDiv w:val="1"/>
      <w:marLeft w:val="0"/>
      <w:marRight w:val="0"/>
      <w:marTop w:val="0"/>
      <w:marBottom w:val="0"/>
      <w:divBdr>
        <w:top w:val="none" w:sz="0" w:space="0" w:color="auto"/>
        <w:left w:val="none" w:sz="0" w:space="0" w:color="auto"/>
        <w:bottom w:val="none" w:sz="0" w:space="0" w:color="auto"/>
        <w:right w:val="none" w:sz="0" w:space="0" w:color="auto"/>
      </w:divBdr>
    </w:div>
    <w:div w:id="1613516144">
      <w:bodyDiv w:val="1"/>
      <w:marLeft w:val="0"/>
      <w:marRight w:val="0"/>
      <w:marTop w:val="0"/>
      <w:marBottom w:val="0"/>
      <w:divBdr>
        <w:top w:val="none" w:sz="0" w:space="0" w:color="auto"/>
        <w:left w:val="none" w:sz="0" w:space="0" w:color="auto"/>
        <w:bottom w:val="none" w:sz="0" w:space="0" w:color="auto"/>
        <w:right w:val="none" w:sz="0" w:space="0" w:color="auto"/>
      </w:divBdr>
    </w:div>
    <w:div w:id="1613516917">
      <w:bodyDiv w:val="1"/>
      <w:marLeft w:val="0"/>
      <w:marRight w:val="0"/>
      <w:marTop w:val="0"/>
      <w:marBottom w:val="0"/>
      <w:divBdr>
        <w:top w:val="none" w:sz="0" w:space="0" w:color="auto"/>
        <w:left w:val="none" w:sz="0" w:space="0" w:color="auto"/>
        <w:bottom w:val="none" w:sz="0" w:space="0" w:color="auto"/>
        <w:right w:val="none" w:sz="0" w:space="0" w:color="auto"/>
      </w:divBdr>
    </w:div>
    <w:div w:id="1613585216">
      <w:bodyDiv w:val="1"/>
      <w:marLeft w:val="0"/>
      <w:marRight w:val="0"/>
      <w:marTop w:val="0"/>
      <w:marBottom w:val="0"/>
      <w:divBdr>
        <w:top w:val="none" w:sz="0" w:space="0" w:color="auto"/>
        <w:left w:val="none" w:sz="0" w:space="0" w:color="auto"/>
        <w:bottom w:val="none" w:sz="0" w:space="0" w:color="auto"/>
        <w:right w:val="none" w:sz="0" w:space="0" w:color="auto"/>
      </w:divBdr>
    </w:div>
    <w:div w:id="1613589380">
      <w:bodyDiv w:val="1"/>
      <w:marLeft w:val="0"/>
      <w:marRight w:val="0"/>
      <w:marTop w:val="0"/>
      <w:marBottom w:val="0"/>
      <w:divBdr>
        <w:top w:val="none" w:sz="0" w:space="0" w:color="auto"/>
        <w:left w:val="none" w:sz="0" w:space="0" w:color="auto"/>
        <w:bottom w:val="none" w:sz="0" w:space="0" w:color="auto"/>
        <w:right w:val="none" w:sz="0" w:space="0" w:color="auto"/>
      </w:divBdr>
    </w:div>
    <w:div w:id="1613702310">
      <w:bodyDiv w:val="1"/>
      <w:marLeft w:val="0"/>
      <w:marRight w:val="0"/>
      <w:marTop w:val="0"/>
      <w:marBottom w:val="0"/>
      <w:divBdr>
        <w:top w:val="none" w:sz="0" w:space="0" w:color="auto"/>
        <w:left w:val="none" w:sz="0" w:space="0" w:color="auto"/>
        <w:bottom w:val="none" w:sz="0" w:space="0" w:color="auto"/>
        <w:right w:val="none" w:sz="0" w:space="0" w:color="auto"/>
      </w:divBdr>
    </w:div>
    <w:div w:id="1613708102">
      <w:bodyDiv w:val="1"/>
      <w:marLeft w:val="0"/>
      <w:marRight w:val="0"/>
      <w:marTop w:val="0"/>
      <w:marBottom w:val="0"/>
      <w:divBdr>
        <w:top w:val="none" w:sz="0" w:space="0" w:color="auto"/>
        <w:left w:val="none" w:sz="0" w:space="0" w:color="auto"/>
        <w:bottom w:val="none" w:sz="0" w:space="0" w:color="auto"/>
        <w:right w:val="none" w:sz="0" w:space="0" w:color="auto"/>
      </w:divBdr>
    </w:div>
    <w:div w:id="1613777430">
      <w:bodyDiv w:val="1"/>
      <w:marLeft w:val="0"/>
      <w:marRight w:val="0"/>
      <w:marTop w:val="0"/>
      <w:marBottom w:val="0"/>
      <w:divBdr>
        <w:top w:val="none" w:sz="0" w:space="0" w:color="auto"/>
        <w:left w:val="none" w:sz="0" w:space="0" w:color="auto"/>
        <w:bottom w:val="none" w:sz="0" w:space="0" w:color="auto"/>
        <w:right w:val="none" w:sz="0" w:space="0" w:color="auto"/>
      </w:divBdr>
    </w:div>
    <w:div w:id="1613779073">
      <w:bodyDiv w:val="1"/>
      <w:marLeft w:val="0"/>
      <w:marRight w:val="0"/>
      <w:marTop w:val="0"/>
      <w:marBottom w:val="0"/>
      <w:divBdr>
        <w:top w:val="none" w:sz="0" w:space="0" w:color="auto"/>
        <w:left w:val="none" w:sz="0" w:space="0" w:color="auto"/>
        <w:bottom w:val="none" w:sz="0" w:space="0" w:color="auto"/>
        <w:right w:val="none" w:sz="0" w:space="0" w:color="auto"/>
      </w:divBdr>
    </w:div>
    <w:div w:id="1613785723">
      <w:bodyDiv w:val="1"/>
      <w:marLeft w:val="0"/>
      <w:marRight w:val="0"/>
      <w:marTop w:val="0"/>
      <w:marBottom w:val="0"/>
      <w:divBdr>
        <w:top w:val="none" w:sz="0" w:space="0" w:color="auto"/>
        <w:left w:val="none" w:sz="0" w:space="0" w:color="auto"/>
        <w:bottom w:val="none" w:sz="0" w:space="0" w:color="auto"/>
        <w:right w:val="none" w:sz="0" w:space="0" w:color="auto"/>
      </w:divBdr>
    </w:div>
    <w:div w:id="1613826414">
      <w:bodyDiv w:val="1"/>
      <w:marLeft w:val="0"/>
      <w:marRight w:val="0"/>
      <w:marTop w:val="0"/>
      <w:marBottom w:val="0"/>
      <w:divBdr>
        <w:top w:val="none" w:sz="0" w:space="0" w:color="auto"/>
        <w:left w:val="none" w:sz="0" w:space="0" w:color="auto"/>
        <w:bottom w:val="none" w:sz="0" w:space="0" w:color="auto"/>
        <w:right w:val="none" w:sz="0" w:space="0" w:color="auto"/>
      </w:divBdr>
    </w:div>
    <w:div w:id="1613898736">
      <w:bodyDiv w:val="1"/>
      <w:marLeft w:val="0"/>
      <w:marRight w:val="0"/>
      <w:marTop w:val="0"/>
      <w:marBottom w:val="0"/>
      <w:divBdr>
        <w:top w:val="none" w:sz="0" w:space="0" w:color="auto"/>
        <w:left w:val="none" w:sz="0" w:space="0" w:color="auto"/>
        <w:bottom w:val="none" w:sz="0" w:space="0" w:color="auto"/>
        <w:right w:val="none" w:sz="0" w:space="0" w:color="auto"/>
      </w:divBdr>
    </w:div>
    <w:div w:id="1613902530">
      <w:bodyDiv w:val="1"/>
      <w:marLeft w:val="0"/>
      <w:marRight w:val="0"/>
      <w:marTop w:val="0"/>
      <w:marBottom w:val="0"/>
      <w:divBdr>
        <w:top w:val="none" w:sz="0" w:space="0" w:color="auto"/>
        <w:left w:val="none" w:sz="0" w:space="0" w:color="auto"/>
        <w:bottom w:val="none" w:sz="0" w:space="0" w:color="auto"/>
        <w:right w:val="none" w:sz="0" w:space="0" w:color="auto"/>
      </w:divBdr>
    </w:div>
    <w:div w:id="1613973952">
      <w:bodyDiv w:val="1"/>
      <w:marLeft w:val="0"/>
      <w:marRight w:val="0"/>
      <w:marTop w:val="0"/>
      <w:marBottom w:val="0"/>
      <w:divBdr>
        <w:top w:val="none" w:sz="0" w:space="0" w:color="auto"/>
        <w:left w:val="none" w:sz="0" w:space="0" w:color="auto"/>
        <w:bottom w:val="none" w:sz="0" w:space="0" w:color="auto"/>
        <w:right w:val="none" w:sz="0" w:space="0" w:color="auto"/>
      </w:divBdr>
    </w:div>
    <w:div w:id="1614089576">
      <w:bodyDiv w:val="1"/>
      <w:marLeft w:val="0"/>
      <w:marRight w:val="0"/>
      <w:marTop w:val="0"/>
      <w:marBottom w:val="0"/>
      <w:divBdr>
        <w:top w:val="none" w:sz="0" w:space="0" w:color="auto"/>
        <w:left w:val="none" w:sz="0" w:space="0" w:color="auto"/>
        <w:bottom w:val="none" w:sz="0" w:space="0" w:color="auto"/>
        <w:right w:val="none" w:sz="0" w:space="0" w:color="auto"/>
      </w:divBdr>
    </w:div>
    <w:div w:id="1614094947">
      <w:bodyDiv w:val="1"/>
      <w:marLeft w:val="0"/>
      <w:marRight w:val="0"/>
      <w:marTop w:val="0"/>
      <w:marBottom w:val="0"/>
      <w:divBdr>
        <w:top w:val="none" w:sz="0" w:space="0" w:color="auto"/>
        <w:left w:val="none" w:sz="0" w:space="0" w:color="auto"/>
        <w:bottom w:val="none" w:sz="0" w:space="0" w:color="auto"/>
        <w:right w:val="none" w:sz="0" w:space="0" w:color="auto"/>
      </w:divBdr>
    </w:div>
    <w:div w:id="1614168280">
      <w:bodyDiv w:val="1"/>
      <w:marLeft w:val="0"/>
      <w:marRight w:val="0"/>
      <w:marTop w:val="0"/>
      <w:marBottom w:val="0"/>
      <w:divBdr>
        <w:top w:val="none" w:sz="0" w:space="0" w:color="auto"/>
        <w:left w:val="none" w:sz="0" w:space="0" w:color="auto"/>
        <w:bottom w:val="none" w:sz="0" w:space="0" w:color="auto"/>
        <w:right w:val="none" w:sz="0" w:space="0" w:color="auto"/>
      </w:divBdr>
    </w:div>
    <w:div w:id="1614170194">
      <w:bodyDiv w:val="1"/>
      <w:marLeft w:val="0"/>
      <w:marRight w:val="0"/>
      <w:marTop w:val="0"/>
      <w:marBottom w:val="0"/>
      <w:divBdr>
        <w:top w:val="none" w:sz="0" w:space="0" w:color="auto"/>
        <w:left w:val="none" w:sz="0" w:space="0" w:color="auto"/>
        <w:bottom w:val="none" w:sz="0" w:space="0" w:color="auto"/>
        <w:right w:val="none" w:sz="0" w:space="0" w:color="auto"/>
      </w:divBdr>
    </w:div>
    <w:div w:id="1614244959">
      <w:bodyDiv w:val="1"/>
      <w:marLeft w:val="0"/>
      <w:marRight w:val="0"/>
      <w:marTop w:val="0"/>
      <w:marBottom w:val="0"/>
      <w:divBdr>
        <w:top w:val="none" w:sz="0" w:space="0" w:color="auto"/>
        <w:left w:val="none" w:sz="0" w:space="0" w:color="auto"/>
        <w:bottom w:val="none" w:sz="0" w:space="0" w:color="auto"/>
        <w:right w:val="none" w:sz="0" w:space="0" w:color="auto"/>
      </w:divBdr>
    </w:div>
    <w:div w:id="1614247223">
      <w:bodyDiv w:val="1"/>
      <w:marLeft w:val="0"/>
      <w:marRight w:val="0"/>
      <w:marTop w:val="0"/>
      <w:marBottom w:val="0"/>
      <w:divBdr>
        <w:top w:val="none" w:sz="0" w:space="0" w:color="auto"/>
        <w:left w:val="none" w:sz="0" w:space="0" w:color="auto"/>
        <w:bottom w:val="none" w:sz="0" w:space="0" w:color="auto"/>
        <w:right w:val="none" w:sz="0" w:space="0" w:color="auto"/>
      </w:divBdr>
    </w:div>
    <w:div w:id="1614632653">
      <w:bodyDiv w:val="1"/>
      <w:marLeft w:val="0"/>
      <w:marRight w:val="0"/>
      <w:marTop w:val="0"/>
      <w:marBottom w:val="0"/>
      <w:divBdr>
        <w:top w:val="none" w:sz="0" w:space="0" w:color="auto"/>
        <w:left w:val="none" w:sz="0" w:space="0" w:color="auto"/>
        <w:bottom w:val="none" w:sz="0" w:space="0" w:color="auto"/>
        <w:right w:val="none" w:sz="0" w:space="0" w:color="auto"/>
      </w:divBdr>
    </w:div>
    <w:div w:id="1614745705">
      <w:bodyDiv w:val="1"/>
      <w:marLeft w:val="0"/>
      <w:marRight w:val="0"/>
      <w:marTop w:val="0"/>
      <w:marBottom w:val="0"/>
      <w:divBdr>
        <w:top w:val="none" w:sz="0" w:space="0" w:color="auto"/>
        <w:left w:val="none" w:sz="0" w:space="0" w:color="auto"/>
        <w:bottom w:val="none" w:sz="0" w:space="0" w:color="auto"/>
        <w:right w:val="none" w:sz="0" w:space="0" w:color="auto"/>
      </w:divBdr>
    </w:div>
    <w:div w:id="1614941606">
      <w:bodyDiv w:val="1"/>
      <w:marLeft w:val="0"/>
      <w:marRight w:val="0"/>
      <w:marTop w:val="0"/>
      <w:marBottom w:val="0"/>
      <w:divBdr>
        <w:top w:val="none" w:sz="0" w:space="0" w:color="auto"/>
        <w:left w:val="none" w:sz="0" w:space="0" w:color="auto"/>
        <w:bottom w:val="none" w:sz="0" w:space="0" w:color="auto"/>
        <w:right w:val="none" w:sz="0" w:space="0" w:color="auto"/>
      </w:divBdr>
    </w:div>
    <w:div w:id="1615015663">
      <w:bodyDiv w:val="1"/>
      <w:marLeft w:val="0"/>
      <w:marRight w:val="0"/>
      <w:marTop w:val="0"/>
      <w:marBottom w:val="0"/>
      <w:divBdr>
        <w:top w:val="none" w:sz="0" w:space="0" w:color="auto"/>
        <w:left w:val="none" w:sz="0" w:space="0" w:color="auto"/>
        <w:bottom w:val="none" w:sz="0" w:space="0" w:color="auto"/>
        <w:right w:val="none" w:sz="0" w:space="0" w:color="auto"/>
      </w:divBdr>
    </w:div>
    <w:div w:id="1615016061">
      <w:bodyDiv w:val="1"/>
      <w:marLeft w:val="0"/>
      <w:marRight w:val="0"/>
      <w:marTop w:val="0"/>
      <w:marBottom w:val="0"/>
      <w:divBdr>
        <w:top w:val="none" w:sz="0" w:space="0" w:color="auto"/>
        <w:left w:val="none" w:sz="0" w:space="0" w:color="auto"/>
        <w:bottom w:val="none" w:sz="0" w:space="0" w:color="auto"/>
        <w:right w:val="none" w:sz="0" w:space="0" w:color="auto"/>
      </w:divBdr>
    </w:div>
    <w:div w:id="1615139151">
      <w:bodyDiv w:val="1"/>
      <w:marLeft w:val="0"/>
      <w:marRight w:val="0"/>
      <w:marTop w:val="0"/>
      <w:marBottom w:val="0"/>
      <w:divBdr>
        <w:top w:val="none" w:sz="0" w:space="0" w:color="auto"/>
        <w:left w:val="none" w:sz="0" w:space="0" w:color="auto"/>
        <w:bottom w:val="none" w:sz="0" w:space="0" w:color="auto"/>
        <w:right w:val="none" w:sz="0" w:space="0" w:color="auto"/>
      </w:divBdr>
    </w:div>
    <w:div w:id="1615286381">
      <w:bodyDiv w:val="1"/>
      <w:marLeft w:val="0"/>
      <w:marRight w:val="0"/>
      <w:marTop w:val="0"/>
      <w:marBottom w:val="0"/>
      <w:divBdr>
        <w:top w:val="none" w:sz="0" w:space="0" w:color="auto"/>
        <w:left w:val="none" w:sz="0" w:space="0" w:color="auto"/>
        <w:bottom w:val="none" w:sz="0" w:space="0" w:color="auto"/>
        <w:right w:val="none" w:sz="0" w:space="0" w:color="auto"/>
      </w:divBdr>
    </w:div>
    <w:div w:id="1615357967">
      <w:bodyDiv w:val="1"/>
      <w:marLeft w:val="0"/>
      <w:marRight w:val="0"/>
      <w:marTop w:val="0"/>
      <w:marBottom w:val="0"/>
      <w:divBdr>
        <w:top w:val="none" w:sz="0" w:space="0" w:color="auto"/>
        <w:left w:val="none" w:sz="0" w:space="0" w:color="auto"/>
        <w:bottom w:val="none" w:sz="0" w:space="0" w:color="auto"/>
        <w:right w:val="none" w:sz="0" w:space="0" w:color="auto"/>
      </w:divBdr>
    </w:div>
    <w:div w:id="1615359352">
      <w:bodyDiv w:val="1"/>
      <w:marLeft w:val="0"/>
      <w:marRight w:val="0"/>
      <w:marTop w:val="0"/>
      <w:marBottom w:val="0"/>
      <w:divBdr>
        <w:top w:val="none" w:sz="0" w:space="0" w:color="auto"/>
        <w:left w:val="none" w:sz="0" w:space="0" w:color="auto"/>
        <w:bottom w:val="none" w:sz="0" w:space="0" w:color="auto"/>
        <w:right w:val="none" w:sz="0" w:space="0" w:color="auto"/>
      </w:divBdr>
    </w:div>
    <w:div w:id="1615399325">
      <w:bodyDiv w:val="1"/>
      <w:marLeft w:val="0"/>
      <w:marRight w:val="0"/>
      <w:marTop w:val="0"/>
      <w:marBottom w:val="0"/>
      <w:divBdr>
        <w:top w:val="none" w:sz="0" w:space="0" w:color="auto"/>
        <w:left w:val="none" w:sz="0" w:space="0" w:color="auto"/>
        <w:bottom w:val="none" w:sz="0" w:space="0" w:color="auto"/>
        <w:right w:val="none" w:sz="0" w:space="0" w:color="auto"/>
      </w:divBdr>
    </w:div>
    <w:div w:id="1615402090">
      <w:bodyDiv w:val="1"/>
      <w:marLeft w:val="0"/>
      <w:marRight w:val="0"/>
      <w:marTop w:val="0"/>
      <w:marBottom w:val="0"/>
      <w:divBdr>
        <w:top w:val="none" w:sz="0" w:space="0" w:color="auto"/>
        <w:left w:val="none" w:sz="0" w:space="0" w:color="auto"/>
        <w:bottom w:val="none" w:sz="0" w:space="0" w:color="auto"/>
        <w:right w:val="none" w:sz="0" w:space="0" w:color="auto"/>
      </w:divBdr>
    </w:div>
    <w:div w:id="1615405870">
      <w:bodyDiv w:val="1"/>
      <w:marLeft w:val="0"/>
      <w:marRight w:val="0"/>
      <w:marTop w:val="0"/>
      <w:marBottom w:val="0"/>
      <w:divBdr>
        <w:top w:val="none" w:sz="0" w:space="0" w:color="auto"/>
        <w:left w:val="none" w:sz="0" w:space="0" w:color="auto"/>
        <w:bottom w:val="none" w:sz="0" w:space="0" w:color="auto"/>
        <w:right w:val="none" w:sz="0" w:space="0" w:color="auto"/>
      </w:divBdr>
    </w:div>
    <w:div w:id="1615671924">
      <w:bodyDiv w:val="1"/>
      <w:marLeft w:val="0"/>
      <w:marRight w:val="0"/>
      <w:marTop w:val="0"/>
      <w:marBottom w:val="0"/>
      <w:divBdr>
        <w:top w:val="none" w:sz="0" w:space="0" w:color="auto"/>
        <w:left w:val="none" w:sz="0" w:space="0" w:color="auto"/>
        <w:bottom w:val="none" w:sz="0" w:space="0" w:color="auto"/>
        <w:right w:val="none" w:sz="0" w:space="0" w:color="auto"/>
      </w:divBdr>
    </w:div>
    <w:div w:id="1615672279">
      <w:bodyDiv w:val="1"/>
      <w:marLeft w:val="0"/>
      <w:marRight w:val="0"/>
      <w:marTop w:val="0"/>
      <w:marBottom w:val="0"/>
      <w:divBdr>
        <w:top w:val="none" w:sz="0" w:space="0" w:color="auto"/>
        <w:left w:val="none" w:sz="0" w:space="0" w:color="auto"/>
        <w:bottom w:val="none" w:sz="0" w:space="0" w:color="auto"/>
        <w:right w:val="none" w:sz="0" w:space="0" w:color="auto"/>
      </w:divBdr>
    </w:div>
    <w:div w:id="1615743945">
      <w:bodyDiv w:val="1"/>
      <w:marLeft w:val="0"/>
      <w:marRight w:val="0"/>
      <w:marTop w:val="0"/>
      <w:marBottom w:val="0"/>
      <w:divBdr>
        <w:top w:val="none" w:sz="0" w:space="0" w:color="auto"/>
        <w:left w:val="none" w:sz="0" w:space="0" w:color="auto"/>
        <w:bottom w:val="none" w:sz="0" w:space="0" w:color="auto"/>
        <w:right w:val="none" w:sz="0" w:space="0" w:color="auto"/>
      </w:divBdr>
    </w:div>
    <w:div w:id="1615790900">
      <w:bodyDiv w:val="1"/>
      <w:marLeft w:val="0"/>
      <w:marRight w:val="0"/>
      <w:marTop w:val="0"/>
      <w:marBottom w:val="0"/>
      <w:divBdr>
        <w:top w:val="none" w:sz="0" w:space="0" w:color="auto"/>
        <w:left w:val="none" w:sz="0" w:space="0" w:color="auto"/>
        <w:bottom w:val="none" w:sz="0" w:space="0" w:color="auto"/>
        <w:right w:val="none" w:sz="0" w:space="0" w:color="auto"/>
      </w:divBdr>
    </w:div>
    <w:div w:id="1615791621">
      <w:bodyDiv w:val="1"/>
      <w:marLeft w:val="0"/>
      <w:marRight w:val="0"/>
      <w:marTop w:val="0"/>
      <w:marBottom w:val="0"/>
      <w:divBdr>
        <w:top w:val="none" w:sz="0" w:space="0" w:color="auto"/>
        <w:left w:val="none" w:sz="0" w:space="0" w:color="auto"/>
        <w:bottom w:val="none" w:sz="0" w:space="0" w:color="auto"/>
        <w:right w:val="none" w:sz="0" w:space="0" w:color="auto"/>
      </w:divBdr>
    </w:div>
    <w:div w:id="1615792217">
      <w:bodyDiv w:val="1"/>
      <w:marLeft w:val="0"/>
      <w:marRight w:val="0"/>
      <w:marTop w:val="0"/>
      <w:marBottom w:val="0"/>
      <w:divBdr>
        <w:top w:val="none" w:sz="0" w:space="0" w:color="auto"/>
        <w:left w:val="none" w:sz="0" w:space="0" w:color="auto"/>
        <w:bottom w:val="none" w:sz="0" w:space="0" w:color="auto"/>
        <w:right w:val="none" w:sz="0" w:space="0" w:color="auto"/>
      </w:divBdr>
    </w:div>
    <w:div w:id="1615869917">
      <w:bodyDiv w:val="1"/>
      <w:marLeft w:val="0"/>
      <w:marRight w:val="0"/>
      <w:marTop w:val="0"/>
      <w:marBottom w:val="0"/>
      <w:divBdr>
        <w:top w:val="none" w:sz="0" w:space="0" w:color="auto"/>
        <w:left w:val="none" w:sz="0" w:space="0" w:color="auto"/>
        <w:bottom w:val="none" w:sz="0" w:space="0" w:color="auto"/>
        <w:right w:val="none" w:sz="0" w:space="0" w:color="auto"/>
      </w:divBdr>
    </w:div>
    <w:div w:id="1615936901">
      <w:bodyDiv w:val="1"/>
      <w:marLeft w:val="0"/>
      <w:marRight w:val="0"/>
      <w:marTop w:val="0"/>
      <w:marBottom w:val="0"/>
      <w:divBdr>
        <w:top w:val="none" w:sz="0" w:space="0" w:color="auto"/>
        <w:left w:val="none" w:sz="0" w:space="0" w:color="auto"/>
        <w:bottom w:val="none" w:sz="0" w:space="0" w:color="auto"/>
        <w:right w:val="none" w:sz="0" w:space="0" w:color="auto"/>
      </w:divBdr>
    </w:div>
    <w:div w:id="1616062607">
      <w:bodyDiv w:val="1"/>
      <w:marLeft w:val="0"/>
      <w:marRight w:val="0"/>
      <w:marTop w:val="0"/>
      <w:marBottom w:val="0"/>
      <w:divBdr>
        <w:top w:val="none" w:sz="0" w:space="0" w:color="auto"/>
        <w:left w:val="none" w:sz="0" w:space="0" w:color="auto"/>
        <w:bottom w:val="none" w:sz="0" w:space="0" w:color="auto"/>
        <w:right w:val="none" w:sz="0" w:space="0" w:color="auto"/>
      </w:divBdr>
    </w:div>
    <w:div w:id="1616206436">
      <w:bodyDiv w:val="1"/>
      <w:marLeft w:val="0"/>
      <w:marRight w:val="0"/>
      <w:marTop w:val="0"/>
      <w:marBottom w:val="0"/>
      <w:divBdr>
        <w:top w:val="none" w:sz="0" w:space="0" w:color="auto"/>
        <w:left w:val="none" w:sz="0" w:space="0" w:color="auto"/>
        <w:bottom w:val="none" w:sz="0" w:space="0" w:color="auto"/>
        <w:right w:val="none" w:sz="0" w:space="0" w:color="auto"/>
      </w:divBdr>
    </w:div>
    <w:div w:id="1616252650">
      <w:bodyDiv w:val="1"/>
      <w:marLeft w:val="0"/>
      <w:marRight w:val="0"/>
      <w:marTop w:val="0"/>
      <w:marBottom w:val="0"/>
      <w:divBdr>
        <w:top w:val="none" w:sz="0" w:space="0" w:color="auto"/>
        <w:left w:val="none" w:sz="0" w:space="0" w:color="auto"/>
        <w:bottom w:val="none" w:sz="0" w:space="0" w:color="auto"/>
        <w:right w:val="none" w:sz="0" w:space="0" w:color="auto"/>
      </w:divBdr>
    </w:div>
    <w:div w:id="1616255160">
      <w:bodyDiv w:val="1"/>
      <w:marLeft w:val="0"/>
      <w:marRight w:val="0"/>
      <w:marTop w:val="0"/>
      <w:marBottom w:val="0"/>
      <w:divBdr>
        <w:top w:val="none" w:sz="0" w:space="0" w:color="auto"/>
        <w:left w:val="none" w:sz="0" w:space="0" w:color="auto"/>
        <w:bottom w:val="none" w:sz="0" w:space="0" w:color="auto"/>
        <w:right w:val="none" w:sz="0" w:space="0" w:color="auto"/>
      </w:divBdr>
    </w:div>
    <w:div w:id="1616332646">
      <w:bodyDiv w:val="1"/>
      <w:marLeft w:val="0"/>
      <w:marRight w:val="0"/>
      <w:marTop w:val="0"/>
      <w:marBottom w:val="0"/>
      <w:divBdr>
        <w:top w:val="none" w:sz="0" w:space="0" w:color="auto"/>
        <w:left w:val="none" w:sz="0" w:space="0" w:color="auto"/>
        <w:bottom w:val="none" w:sz="0" w:space="0" w:color="auto"/>
        <w:right w:val="none" w:sz="0" w:space="0" w:color="auto"/>
      </w:divBdr>
    </w:div>
    <w:div w:id="1616404284">
      <w:bodyDiv w:val="1"/>
      <w:marLeft w:val="0"/>
      <w:marRight w:val="0"/>
      <w:marTop w:val="0"/>
      <w:marBottom w:val="0"/>
      <w:divBdr>
        <w:top w:val="none" w:sz="0" w:space="0" w:color="auto"/>
        <w:left w:val="none" w:sz="0" w:space="0" w:color="auto"/>
        <w:bottom w:val="none" w:sz="0" w:space="0" w:color="auto"/>
        <w:right w:val="none" w:sz="0" w:space="0" w:color="auto"/>
      </w:divBdr>
    </w:div>
    <w:div w:id="1616448982">
      <w:bodyDiv w:val="1"/>
      <w:marLeft w:val="0"/>
      <w:marRight w:val="0"/>
      <w:marTop w:val="0"/>
      <w:marBottom w:val="0"/>
      <w:divBdr>
        <w:top w:val="none" w:sz="0" w:space="0" w:color="auto"/>
        <w:left w:val="none" w:sz="0" w:space="0" w:color="auto"/>
        <w:bottom w:val="none" w:sz="0" w:space="0" w:color="auto"/>
        <w:right w:val="none" w:sz="0" w:space="0" w:color="auto"/>
      </w:divBdr>
    </w:div>
    <w:div w:id="1616518525">
      <w:bodyDiv w:val="1"/>
      <w:marLeft w:val="0"/>
      <w:marRight w:val="0"/>
      <w:marTop w:val="0"/>
      <w:marBottom w:val="0"/>
      <w:divBdr>
        <w:top w:val="none" w:sz="0" w:space="0" w:color="auto"/>
        <w:left w:val="none" w:sz="0" w:space="0" w:color="auto"/>
        <w:bottom w:val="none" w:sz="0" w:space="0" w:color="auto"/>
        <w:right w:val="none" w:sz="0" w:space="0" w:color="auto"/>
      </w:divBdr>
    </w:div>
    <w:div w:id="1616525082">
      <w:bodyDiv w:val="1"/>
      <w:marLeft w:val="0"/>
      <w:marRight w:val="0"/>
      <w:marTop w:val="0"/>
      <w:marBottom w:val="0"/>
      <w:divBdr>
        <w:top w:val="none" w:sz="0" w:space="0" w:color="auto"/>
        <w:left w:val="none" w:sz="0" w:space="0" w:color="auto"/>
        <w:bottom w:val="none" w:sz="0" w:space="0" w:color="auto"/>
        <w:right w:val="none" w:sz="0" w:space="0" w:color="auto"/>
      </w:divBdr>
    </w:div>
    <w:div w:id="1616709623">
      <w:bodyDiv w:val="1"/>
      <w:marLeft w:val="0"/>
      <w:marRight w:val="0"/>
      <w:marTop w:val="0"/>
      <w:marBottom w:val="0"/>
      <w:divBdr>
        <w:top w:val="none" w:sz="0" w:space="0" w:color="auto"/>
        <w:left w:val="none" w:sz="0" w:space="0" w:color="auto"/>
        <w:bottom w:val="none" w:sz="0" w:space="0" w:color="auto"/>
        <w:right w:val="none" w:sz="0" w:space="0" w:color="auto"/>
      </w:divBdr>
    </w:div>
    <w:div w:id="1616712308">
      <w:bodyDiv w:val="1"/>
      <w:marLeft w:val="0"/>
      <w:marRight w:val="0"/>
      <w:marTop w:val="0"/>
      <w:marBottom w:val="0"/>
      <w:divBdr>
        <w:top w:val="none" w:sz="0" w:space="0" w:color="auto"/>
        <w:left w:val="none" w:sz="0" w:space="0" w:color="auto"/>
        <w:bottom w:val="none" w:sz="0" w:space="0" w:color="auto"/>
        <w:right w:val="none" w:sz="0" w:space="0" w:color="auto"/>
      </w:divBdr>
    </w:div>
    <w:div w:id="1616790763">
      <w:bodyDiv w:val="1"/>
      <w:marLeft w:val="0"/>
      <w:marRight w:val="0"/>
      <w:marTop w:val="0"/>
      <w:marBottom w:val="0"/>
      <w:divBdr>
        <w:top w:val="none" w:sz="0" w:space="0" w:color="auto"/>
        <w:left w:val="none" w:sz="0" w:space="0" w:color="auto"/>
        <w:bottom w:val="none" w:sz="0" w:space="0" w:color="auto"/>
        <w:right w:val="none" w:sz="0" w:space="0" w:color="auto"/>
      </w:divBdr>
    </w:div>
    <w:div w:id="1616861436">
      <w:bodyDiv w:val="1"/>
      <w:marLeft w:val="0"/>
      <w:marRight w:val="0"/>
      <w:marTop w:val="0"/>
      <w:marBottom w:val="0"/>
      <w:divBdr>
        <w:top w:val="none" w:sz="0" w:space="0" w:color="auto"/>
        <w:left w:val="none" w:sz="0" w:space="0" w:color="auto"/>
        <w:bottom w:val="none" w:sz="0" w:space="0" w:color="auto"/>
        <w:right w:val="none" w:sz="0" w:space="0" w:color="auto"/>
      </w:divBdr>
    </w:div>
    <w:div w:id="1616862421">
      <w:bodyDiv w:val="1"/>
      <w:marLeft w:val="0"/>
      <w:marRight w:val="0"/>
      <w:marTop w:val="0"/>
      <w:marBottom w:val="0"/>
      <w:divBdr>
        <w:top w:val="none" w:sz="0" w:space="0" w:color="auto"/>
        <w:left w:val="none" w:sz="0" w:space="0" w:color="auto"/>
        <w:bottom w:val="none" w:sz="0" w:space="0" w:color="auto"/>
        <w:right w:val="none" w:sz="0" w:space="0" w:color="auto"/>
      </w:divBdr>
    </w:div>
    <w:div w:id="1616908246">
      <w:bodyDiv w:val="1"/>
      <w:marLeft w:val="0"/>
      <w:marRight w:val="0"/>
      <w:marTop w:val="0"/>
      <w:marBottom w:val="0"/>
      <w:divBdr>
        <w:top w:val="none" w:sz="0" w:space="0" w:color="auto"/>
        <w:left w:val="none" w:sz="0" w:space="0" w:color="auto"/>
        <w:bottom w:val="none" w:sz="0" w:space="0" w:color="auto"/>
        <w:right w:val="none" w:sz="0" w:space="0" w:color="auto"/>
      </w:divBdr>
    </w:div>
    <w:div w:id="1617056120">
      <w:bodyDiv w:val="1"/>
      <w:marLeft w:val="0"/>
      <w:marRight w:val="0"/>
      <w:marTop w:val="0"/>
      <w:marBottom w:val="0"/>
      <w:divBdr>
        <w:top w:val="none" w:sz="0" w:space="0" w:color="auto"/>
        <w:left w:val="none" w:sz="0" w:space="0" w:color="auto"/>
        <w:bottom w:val="none" w:sz="0" w:space="0" w:color="auto"/>
        <w:right w:val="none" w:sz="0" w:space="0" w:color="auto"/>
      </w:divBdr>
    </w:div>
    <w:div w:id="1617131692">
      <w:bodyDiv w:val="1"/>
      <w:marLeft w:val="0"/>
      <w:marRight w:val="0"/>
      <w:marTop w:val="0"/>
      <w:marBottom w:val="0"/>
      <w:divBdr>
        <w:top w:val="none" w:sz="0" w:space="0" w:color="auto"/>
        <w:left w:val="none" w:sz="0" w:space="0" w:color="auto"/>
        <w:bottom w:val="none" w:sz="0" w:space="0" w:color="auto"/>
        <w:right w:val="none" w:sz="0" w:space="0" w:color="auto"/>
      </w:divBdr>
    </w:div>
    <w:div w:id="1617133010">
      <w:bodyDiv w:val="1"/>
      <w:marLeft w:val="0"/>
      <w:marRight w:val="0"/>
      <w:marTop w:val="0"/>
      <w:marBottom w:val="0"/>
      <w:divBdr>
        <w:top w:val="none" w:sz="0" w:space="0" w:color="auto"/>
        <w:left w:val="none" w:sz="0" w:space="0" w:color="auto"/>
        <w:bottom w:val="none" w:sz="0" w:space="0" w:color="auto"/>
        <w:right w:val="none" w:sz="0" w:space="0" w:color="auto"/>
      </w:divBdr>
    </w:div>
    <w:div w:id="1617251273">
      <w:bodyDiv w:val="1"/>
      <w:marLeft w:val="0"/>
      <w:marRight w:val="0"/>
      <w:marTop w:val="0"/>
      <w:marBottom w:val="0"/>
      <w:divBdr>
        <w:top w:val="none" w:sz="0" w:space="0" w:color="auto"/>
        <w:left w:val="none" w:sz="0" w:space="0" w:color="auto"/>
        <w:bottom w:val="none" w:sz="0" w:space="0" w:color="auto"/>
        <w:right w:val="none" w:sz="0" w:space="0" w:color="auto"/>
      </w:divBdr>
    </w:div>
    <w:div w:id="1617298350">
      <w:bodyDiv w:val="1"/>
      <w:marLeft w:val="0"/>
      <w:marRight w:val="0"/>
      <w:marTop w:val="0"/>
      <w:marBottom w:val="0"/>
      <w:divBdr>
        <w:top w:val="none" w:sz="0" w:space="0" w:color="auto"/>
        <w:left w:val="none" w:sz="0" w:space="0" w:color="auto"/>
        <w:bottom w:val="none" w:sz="0" w:space="0" w:color="auto"/>
        <w:right w:val="none" w:sz="0" w:space="0" w:color="auto"/>
      </w:divBdr>
    </w:div>
    <w:div w:id="1617370049">
      <w:bodyDiv w:val="1"/>
      <w:marLeft w:val="0"/>
      <w:marRight w:val="0"/>
      <w:marTop w:val="0"/>
      <w:marBottom w:val="0"/>
      <w:divBdr>
        <w:top w:val="none" w:sz="0" w:space="0" w:color="auto"/>
        <w:left w:val="none" w:sz="0" w:space="0" w:color="auto"/>
        <w:bottom w:val="none" w:sz="0" w:space="0" w:color="auto"/>
        <w:right w:val="none" w:sz="0" w:space="0" w:color="auto"/>
      </w:divBdr>
    </w:div>
    <w:div w:id="1617521994">
      <w:bodyDiv w:val="1"/>
      <w:marLeft w:val="0"/>
      <w:marRight w:val="0"/>
      <w:marTop w:val="0"/>
      <w:marBottom w:val="0"/>
      <w:divBdr>
        <w:top w:val="none" w:sz="0" w:space="0" w:color="auto"/>
        <w:left w:val="none" w:sz="0" w:space="0" w:color="auto"/>
        <w:bottom w:val="none" w:sz="0" w:space="0" w:color="auto"/>
        <w:right w:val="none" w:sz="0" w:space="0" w:color="auto"/>
      </w:divBdr>
    </w:div>
    <w:div w:id="1617712730">
      <w:bodyDiv w:val="1"/>
      <w:marLeft w:val="0"/>
      <w:marRight w:val="0"/>
      <w:marTop w:val="0"/>
      <w:marBottom w:val="0"/>
      <w:divBdr>
        <w:top w:val="none" w:sz="0" w:space="0" w:color="auto"/>
        <w:left w:val="none" w:sz="0" w:space="0" w:color="auto"/>
        <w:bottom w:val="none" w:sz="0" w:space="0" w:color="auto"/>
        <w:right w:val="none" w:sz="0" w:space="0" w:color="auto"/>
      </w:divBdr>
    </w:div>
    <w:div w:id="1617713360">
      <w:bodyDiv w:val="1"/>
      <w:marLeft w:val="0"/>
      <w:marRight w:val="0"/>
      <w:marTop w:val="0"/>
      <w:marBottom w:val="0"/>
      <w:divBdr>
        <w:top w:val="none" w:sz="0" w:space="0" w:color="auto"/>
        <w:left w:val="none" w:sz="0" w:space="0" w:color="auto"/>
        <w:bottom w:val="none" w:sz="0" w:space="0" w:color="auto"/>
        <w:right w:val="none" w:sz="0" w:space="0" w:color="auto"/>
      </w:divBdr>
    </w:div>
    <w:div w:id="1617784997">
      <w:bodyDiv w:val="1"/>
      <w:marLeft w:val="0"/>
      <w:marRight w:val="0"/>
      <w:marTop w:val="0"/>
      <w:marBottom w:val="0"/>
      <w:divBdr>
        <w:top w:val="none" w:sz="0" w:space="0" w:color="auto"/>
        <w:left w:val="none" w:sz="0" w:space="0" w:color="auto"/>
        <w:bottom w:val="none" w:sz="0" w:space="0" w:color="auto"/>
        <w:right w:val="none" w:sz="0" w:space="0" w:color="auto"/>
      </w:divBdr>
    </w:div>
    <w:div w:id="1618096489">
      <w:bodyDiv w:val="1"/>
      <w:marLeft w:val="0"/>
      <w:marRight w:val="0"/>
      <w:marTop w:val="0"/>
      <w:marBottom w:val="0"/>
      <w:divBdr>
        <w:top w:val="none" w:sz="0" w:space="0" w:color="auto"/>
        <w:left w:val="none" w:sz="0" w:space="0" w:color="auto"/>
        <w:bottom w:val="none" w:sz="0" w:space="0" w:color="auto"/>
        <w:right w:val="none" w:sz="0" w:space="0" w:color="auto"/>
      </w:divBdr>
    </w:div>
    <w:div w:id="1618170926">
      <w:bodyDiv w:val="1"/>
      <w:marLeft w:val="0"/>
      <w:marRight w:val="0"/>
      <w:marTop w:val="0"/>
      <w:marBottom w:val="0"/>
      <w:divBdr>
        <w:top w:val="none" w:sz="0" w:space="0" w:color="auto"/>
        <w:left w:val="none" w:sz="0" w:space="0" w:color="auto"/>
        <w:bottom w:val="none" w:sz="0" w:space="0" w:color="auto"/>
        <w:right w:val="none" w:sz="0" w:space="0" w:color="auto"/>
      </w:divBdr>
    </w:div>
    <w:div w:id="1618297993">
      <w:bodyDiv w:val="1"/>
      <w:marLeft w:val="0"/>
      <w:marRight w:val="0"/>
      <w:marTop w:val="0"/>
      <w:marBottom w:val="0"/>
      <w:divBdr>
        <w:top w:val="none" w:sz="0" w:space="0" w:color="auto"/>
        <w:left w:val="none" w:sz="0" w:space="0" w:color="auto"/>
        <w:bottom w:val="none" w:sz="0" w:space="0" w:color="auto"/>
        <w:right w:val="none" w:sz="0" w:space="0" w:color="auto"/>
      </w:divBdr>
    </w:div>
    <w:div w:id="1618442810">
      <w:bodyDiv w:val="1"/>
      <w:marLeft w:val="0"/>
      <w:marRight w:val="0"/>
      <w:marTop w:val="0"/>
      <w:marBottom w:val="0"/>
      <w:divBdr>
        <w:top w:val="none" w:sz="0" w:space="0" w:color="auto"/>
        <w:left w:val="none" w:sz="0" w:space="0" w:color="auto"/>
        <w:bottom w:val="none" w:sz="0" w:space="0" w:color="auto"/>
        <w:right w:val="none" w:sz="0" w:space="0" w:color="auto"/>
      </w:divBdr>
    </w:div>
    <w:div w:id="1618489506">
      <w:bodyDiv w:val="1"/>
      <w:marLeft w:val="0"/>
      <w:marRight w:val="0"/>
      <w:marTop w:val="0"/>
      <w:marBottom w:val="0"/>
      <w:divBdr>
        <w:top w:val="none" w:sz="0" w:space="0" w:color="auto"/>
        <w:left w:val="none" w:sz="0" w:space="0" w:color="auto"/>
        <w:bottom w:val="none" w:sz="0" w:space="0" w:color="auto"/>
        <w:right w:val="none" w:sz="0" w:space="0" w:color="auto"/>
      </w:divBdr>
    </w:div>
    <w:div w:id="1618561221">
      <w:bodyDiv w:val="1"/>
      <w:marLeft w:val="0"/>
      <w:marRight w:val="0"/>
      <w:marTop w:val="0"/>
      <w:marBottom w:val="0"/>
      <w:divBdr>
        <w:top w:val="none" w:sz="0" w:space="0" w:color="auto"/>
        <w:left w:val="none" w:sz="0" w:space="0" w:color="auto"/>
        <w:bottom w:val="none" w:sz="0" w:space="0" w:color="auto"/>
        <w:right w:val="none" w:sz="0" w:space="0" w:color="auto"/>
      </w:divBdr>
    </w:div>
    <w:div w:id="1618638977">
      <w:bodyDiv w:val="1"/>
      <w:marLeft w:val="0"/>
      <w:marRight w:val="0"/>
      <w:marTop w:val="0"/>
      <w:marBottom w:val="0"/>
      <w:divBdr>
        <w:top w:val="none" w:sz="0" w:space="0" w:color="auto"/>
        <w:left w:val="none" w:sz="0" w:space="0" w:color="auto"/>
        <w:bottom w:val="none" w:sz="0" w:space="0" w:color="auto"/>
        <w:right w:val="none" w:sz="0" w:space="0" w:color="auto"/>
      </w:divBdr>
    </w:div>
    <w:div w:id="1618827089">
      <w:bodyDiv w:val="1"/>
      <w:marLeft w:val="0"/>
      <w:marRight w:val="0"/>
      <w:marTop w:val="0"/>
      <w:marBottom w:val="0"/>
      <w:divBdr>
        <w:top w:val="none" w:sz="0" w:space="0" w:color="auto"/>
        <w:left w:val="none" w:sz="0" w:space="0" w:color="auto"/>
        <w:bottom w:val="none" w:sz="0" w:space="0" w:color="auto"/>
        <w:right w:val="none" w:sz="0" w:space="0" w:color="auto"/>
      </w:divBdr>
    </w:div>
    <w:div w:id="1618875051">
      <w:bodyDiv w:val="1"/>
      <w:marLeft w:val="0"/>
      <w:marRight w:val="0"/>
      <w:marTop w:val="0"/>
      <w:marBottom w:val="0"/>
      <w:divBdr>
        <w:top w:val="none" w:sz="0" w:space="0" w:color="auto"/>
        <w:left w:val="none" w:sz="0" w:space="0" w:color="auto"/>
        <w:bottom w:val="none" w:sz="0" w:space="0" w:color="auto"/>
        <w:right w:val="none" w:sz="0" w:space="0" w:color="auto"/>
      </w:divBdr>
    </w:div>
    <w:div w:id="1618875179">
      <w:bodyDiv w:val="1"/>
      <w:marLeft w:val="0"/>
      <w:marRight w:val="0"/>
      <w:marTop w:val="0"/>
      <w:marBottom w:val="0"/>
      <w:divBdr>
        <w:top w:val="none" w:sz="0" w:space="0" w:color="auto"/>
        <w:left w:val="none" w:sz="0" w:space="0" w:color="auto"/>
        <w:bottom w:val="none" w:sz="0" w:space="0" w:color="auto"/>
        <w:right w:val="none" w:sz="0" w:space="0" w:color="auto"/>
      </w:divBdr>
    </w:div>
    <w:div w:id="1618945791">
      <w:bodyDiv w:val="1"/>
      <w:marLeft w:val="0"/>
      <w:marRight w:val="0"/>
      <w:marTop w:val="0"/>
      <w:marBottom w:val="0"/>
      <w:divBdr>
        <w:top w:val="none" w:sz="0" w:space="0" w:color="auto"/>
        <w:left w:val="none" w:sz="0" w:space="0" w:color="auto"/>
        <w:bottom w:val="none" w:sz="0" w:space="0" w:color="auto"/>
        <w:right w:val="none" w:sz="0" w:space="0" w:color="auto"/>
      </w:divBdr>
    </w:div>
    <w:div w:id="1618948861">
      <w:bodyDiv w:val="1"/>
      <w:marLeft w:val="0"/>
      <w:marRight w:val="0"/>
      <w:marTop w:val="0"/>
      <w:marBottom w:val="0"/>
      <w:divBdr>
        <w:top w:val="none" w:sz="0" w:space="0" w:color="auto"/>
        <w:left w:val="none" w:sz="0" w:space="0" w:color="auto"/>
        <w:bottom w:val="none" w:sz="0" w:space="0" w:color="auto"/>
        <w:right w:val="none" w:sz="0" w:space="0" w:color="auto"/>
      </w:divBdr>
    </w:div>
    <w:div w:id="1619024317">
      <w:bodyDiv w:val="1"/>
      <w:marLeft w:val="0"/>
      <w:marRight w:val="0"/>
      <w:marTop w:val="0"/>
      <w:marBottom w:val="0"/>
      <w:divBdr>
        <w:top w:val="none" w:sz="0" w:space="0" w:color="auto"/>
        <w:left w:val="none" w:sz="0" w:space="0" w:color="auto"/>
        <w:bottom w:val="none" w:sz="0" w:space="0" w:color="auto"/>
        <w:right w:val="none" w:sz="0" w:space="0" w:color="auto"/>
      </w:divBdr>
    </w:div>
    <w:div w:id="1619026848">
      <w:bodyDiv w:val="1"/>
      <w:marLeft w:val="0"/>
      <w:marRight w:val="0"/>
      <w:marTop w:val="0"/>
      <w:marBottom w:val="0"/>
      <w:divBdr>
        <w:top w:val="none" w:sz="0" w:space="0" w:color="auto"/>
        <w:left w:val="none" w:sz="0" w:space="0" w:color="auto"/>
        <w:bottom w:val="none" w:sz="0" w:space="0" w:color="auto"/>
        <w:right w:val="none" w:sz="0" w:space="0" w:color="auto"/>
      </w:divBdr>
    </w:div>
    <w:div w:id="1619029008">
      <w:bodyDiv w:val="1"/>
      <w:marLeft w:val="0"/>
      <w:marRight w:val="0"/>
      <w:marTop w:val="0"/>
      <w:marBottom w:val="0"/>
      <w:divBdr>
        <w:top w:val="none" w:sz="0" w:space="0" w:color="auto"/>
        <w:left w:val="none" w:sz="0" w:space="0" w:color="auto"/>
        <w:bottom w:val="none" w:sz="0" w:space="0" w:color="auto"/>
        <w:right w:val="none" w:sz="0" w:space="0" w:color="auto"/>
      </w:divBdr>
    </w:div>
    <w:div w:id="1619068991">
      <w:bodyDiv w:val="1"/>
      <w:marLeft w:val="0"/>
      <w:marRight w:val="0"/>
      <w:marTop w:val="0"/>
      <w:marBottom w:val="0"/>
      <w:divBdr>
        <w:top w:val="none" w:sz="0" w:space="0" w:color="auto"/>
        <w:left w:val="none" w:sz="0" w:space="0" w:color="auto"/>
        <w:bottom w:val="none" w:sz="0" w:space="0" w:color="auto"/>
        <w:right w:val="none" w:sz="0" w:space="0" w:color="auto"/>
      </w:divBdr>
    </w:div>
    <w:div w:id="1619099581">
      <w:bodyDiv w:val="1"/>
      <w:marLeft w:val="0"/>
      <w:marRight w:val="0"/>
      <w:marTop w:val="0"/>
      <w:marBottom w:val="0"/>
      <w:divBdr>
        <w:top w:val="none" w:sz="0" w:space="0" w:color="auto"/>
        <w:left w:val="none" w:sz="0" w:space="0" w:color="auto"/>
        <w:bottom w:val="none" w:sz="0" w:space="0" w:color="auto"/>
        <w:right w:val="none" w:sz="0" w:space="0" w:color="auto"/>
      </w:divBdr>
    </w:div>
    <w:div w:id="1619213060">
      <w:bodyDiv w:val="1"/>
      <w:marLeft w:val="0"/>
      <w:marRight w:val="0"/>
      <w:marTop w:val="0"/>
      <w:marBottom w:val="0"/>
      <w:divBdr>
        <w:top w:val="none" w:sz="0" w:space="0" w:color="auto"/>
        <w:left w:val="none" w:sz="0" w:space="0" w:color="auto"/>
        <w:bottom w:val="none" w:sz="0" w:space="0" w:color="auto"/>
        <w:right w:val="none" w:sz="0" w:space="0" w:color="auto"/>
      </w:divBdr>
    </w:div>
    <w:div w:id="1619215468">
      <w:bodyDiv w:val="1"/>
      <w:marLeft w:val="0"/>
      <w:marRight w:val="0"/>
      <w:marTop w:val="0"/>
      <w:marBottom w:val="0"/>
      <w:divBdr>
        <w:top w:val="none" w:sz="0" w:space="0" w:color="auto"/>
        <w:left w:val="none" w:sz="0" w:space="0" w:color="auto"/>
        <w:bottom w:val="none" w:sz="0" w:space="0" w:color="auto"/>
        <w:right w:val="none" w:sz="0" w:space="0" w:color="auto"/>
      </w:divBdr>
    </w:div>
    <w:div w:id="1619221668">
      <w:bodyDiv w:val="1"/>
      <w:marLeft w:val="0"/>
      <w:marRight w:val="0"/>
      <w:marTop w:val="0"/>
      <w:marBottom w:val="0"/>
      <w:divBdr>
        <w:top w:val="none" w:sz="0" w:space="0" w:color="auto"/>
        <w:left w:val="none" w:sz="0" w:space="0" w:color="auto"/>
        <w:bottom w:val="none" w:sz="0" w:space="0" w:color="auto"/>
        <w:right w:val="none" w:sz="0" w:space="0" w:color="auto"/>
      </w:divBdr>
    </w:div>
    <w:div w:id="1619294978">
      <w:bodyDiv w:val="1"/>
      <w:marLeft w:val="0"/>
      <w:marRight w:val="0"/>
      <w:marTop w:val="0"/>
      <w:marBottom w:val="0"/>
      <w:divBdr>
        <w:top w:val="none" w:sz="0" w:space="0" w:color="auto"/>
        <w:left w:val="none" w:sz="0" w:space="0" w:color="auto"/>
        <w:bottom w:val="none" w:sz="0" w:space="0" w:color="auto"/>
        <w:right w:val="none" w:sz="0" w:space="0" w:color="auto"/>
      </w:divBdr>
    </w:div>
    <w:div w:id="1619335092">
      <w:bodyDiv w:val="1"/>
      <w:marLeft w:val="0"/>
      <w:marRight w:val="0"/>
      <w:marTop w:val="0"/>
      <w:marBottom w:val="0"/>
      <w:divBdr>
        <w:top w:val="none" w:sz="0" w:space="0" w:color="auto"/>
        <w:left w:val="none" w:sz="0" w:space="0" w:color="auto"/>
        <w:bottom w:val="none" w:sz="0" w:space="0" w:color="auto"/>
        <w:right w:val="none" w:sz="0" w:space="0" w:color="auto"/>
      </w:divBdr>
    </w:div>
    <w:div w:id="1619484693">
      <w:bodyDiv w:val="1"/>
      <w:marLeft w:val="0"/>
      <w:marRight w:val="0"/>
      <w:marTop w:val="0"/>
      <w:marBottom w:val="0"/>
      <w:divBdr>
        <w:top w:val="none" w:sz="0" w:space="0" w:color="auto"/>
        <w:left w:val="none" w:sz="0" w:space="0" w:color="auto"/>
        <w:bottom w:val="none" w:sz="0" w:space="0" w:color="auto"/>
        <w:right w:val="none" w:sz="0" w:space="0" w:color="auto"/>
      </w:divBdr>
    </w:div>
    <w:div w:id="1619485468">
      <w:bodyDiv w:val="1"/>
      <w:marLeft w:val="0"/>
      <w:marRight w:val="0"/>
      <w:marTop w:val="0"/>
      <w:marBottom w:val="0"/>
      <w:divBdr>
        <w:top w:val="none" w:sz="0" w:space="0" w:color="auto"/>
        <w:left w:val="none" w:sz="0" w:space="0" w:color="auto"/>
        <w:bottom w:val="none" w:sz="0" w:space="0" w:color="auto"/>
        <w:right w:val="none" w:sz="0" w:space="0" w:color="auto"/>
      </w:divBdr>
    </w:div>
    <w:div w:id="1619599887">
      <w:bodyDiv w:val="1"/>
      <w:marLeft w:val="0"/>
      <w:marRight w:val="0"/>
      <w:marTop w:val="0"/>
      <w:marBottom w:val="0"/>
      <w:divBdr>
        <w:top w:val="none" w:sz="0" w:space="0" w:color="auto"/>
        <w:left w:val="none" w:sz="0" w:space="0" w:color="auto"/>
        <w:bottom w:val="none" w:sz="0" w:space="0" w:color="auto"/>
        <w:right w:val="none" w:sz="0" w:space="0" w:color="auto"/>
      </w:divBdr>
    </w:div>
    <w:div w:id="1619600064">
      <w:bodyDiv w:val="1"/>
      <w:marLeft w:val="0"/>
      <w:marRight w:val="0"/>
      <w:marTop w:val="0"/>
      <w:marBottom w:val="0"/>
      <w:divBdr>
        <w:top w:val="none" w:sz="0" w:space="0" w:color="auto"/>
        <w:left w:val="none" w:sz="0" w:space="0" w:color="auto"/>
        <w:bottom w:val="none" w:sz="0" w:space="0" w:color="auto"/>
        <w:right w:val="none" w:sz="0" w:space="0" w:color="auto"/>
      </w:divBdr>
    </w:div>
    <w:div w:id="1619601510">
      <w:bodyDiv w:val="1"/>
      <w:marLeft w:val="0"/>
      <w:marRight w:val="0"/>
      <w:marTop w:val="0"/>
      <w:marBottom w:val="0"/>
      <w:divBdr>
        <w:top w:val="none" w:sz="0" w:space="0" w:color="auto"/>
        <w:left w:val="none" w:sz="0" w:space="0" w:color="auto"/>
        <w:bottom w:val="none" w:sz="0" w:space="0" w:color="auto"/>
        <w:right w:val="none" w:sz="0" w:space="0" w:color="auto"/>
      </w:divBdr>
    </w:div>
    <w:div w:id="1619607238">
      <w:bodyDiv w:val="1"/>
      <w:marLeft w:val="0"/>
      <w:marRight w:val="0"/>
      <w:marTop w:val="0"/>
      <w:marBottom w:val="0"/>
      <w:divBdr>
        <w:top w:val="none" w:sz="0" w:space="0" w:color="auto"/>
        <w:left w:val="none" w:sz="0" w:space="0" w:color="auto"/>
        <w:bottom w:val="none" w:sz="0" w:space="0" w:color="auto"/>
        <w:right w:val="none" w:sz="0" w:space="0" w:color="auto"/>
      </w:divBdr>
    </w:div>
    <w:div w:id="1619722805">
      <w:bodyDiv w:val="1"/>
      <w:marLeft w:val="0"/>
      <w:marRight w:val="0"/>
      <w:marTop w:val="0"/>
      <w:marBottom w:val="0"/>
      <w:divBdr>
        <w:top w:val="none" w:sz="0" w:space="0" w:color="auto"/>
        <w:left w:val="none" w:sz="0" w:space="0" w:color="auto"/>
        <w:bottom w:val="none" w:sz="0" w:space="0" w:color="auto"/>
        <w:right w:val="none" w:sz="0" w:space="0" w:color="auto"/>
      </w:divBdr>
    </w:div>
    <w:div w:id="1619724780">
      <w:bodyDiv w:val="1"/>
      <w:marLeft w:val="0"/>
      <w:marRight w:val="0"/>
      <w:marTop w:val="0"/>
      <w:marBottom w:val="0"/>
      <w:divBdr>
        <w:top w:val="none" w:sz="0" w:space="0" w:color="auto"/>
        <w:left w:val="none" w:sz="0" w:space="0" w:color="auto"/>
        <w:bottom w:val="none" w:sz="0" w:space="0" w:color="auto"/>
        <w:right w:val="none" w:sz="0" w:space="0" w:color="auto"/>
      </w:divBdr>
    </w:div>
    <w:div w:id="1619751161">
      <w:bodyDiv w:val="1"/>
      <w:marLeft w:val="0"/>
      <w:marRight w:val="0"/>
      <w:marTop w:val="0"/>
      <w:marBottom w:val="0"/>
      <w:divBdr>
        <w:top w:val="none" w:sz="0" w:space="0" w:color="auto"/>
        <w:left w:val="none" w:sz="0" w:space="0" w:color="auto"/>
        <w:bottom w:val="none" w:sz="0" w:space="0" w:color="auto"/>
        <w:right w:val="none" w:sz="0" w:space="0" w:color="auto"/>
      </w:divBdr>
    </w:div>
    <w:div w:id="1619751420">
      <w:bodyDiv w:val="1"/>
      <w:marLeft w:val="0"/>
      <w:marRight w:val="0"/>
      <w:marTop w:val="0"/>
      <w:marBottom w:val="0"/>
      <w:divBdr>
        <w:top w:val="none" w:sz="0" w:space="0" w:color="auto"/>
        <w:left w:val="none" w:sz="0" w:space="0" w:color="auto"/>
        <w:bottom w:val="none" w:sz="0" w:space="0" w:color="auto"/>
        <w:right w:val="none" w:sz="0" w:space="0" w:color="auto"/>
      </w:divBdr>
    </w:div>
    <w:div w:id="1619802134">
      <w:bodyDiv w:val="1"/>
      <w:marLeft w:val="0"/>
      <w:marRight w:val="0"/>
      <w:marTop w:val="0"/>
      <w:marBottom w:val="0"/>
      <w:divBdr>
        <w:top w:val="none" w:sz="0" w:space="0" w:color="auto"/>
        <w:left w:val="none" w:sz="0" w:space="0" w:color="auto"/>
        <w:bottom w:val="none" w:sz="0" w:space="0" w:color="auto"/>
        <w:right w:val="none" w:sz="0" w:space="0" w:color="auto"/>
      </w:divBdr>
    </w:div>
    <w:div w:id="1619873447">
      <w:bodyDiv w:val="1"/>
      <w:marLeft w:val="0"/>
      <w:marRight w:val="0"/>
      <w:marTop w:val="0"/>
      <w:marBottom w:val="0"/>
      <w:divBdr>
        <w:top w:val="none" w:sz="0" w:space="0" w:color="auto"/>
        <w:left w:val="none" w:sz="0" w:space="0" w:color="auto"/>
        <w:bottom w:val="none" w:sz="0" w:space="0" w:color="auto"/>
        <w:right w:val="none" w:sz="0" w:space="0" w:color="auto"/>
      </w:divBdr>
    </w:div>
    <w:div w:id="1619873659">
      <w:bodyDiv w:val="1"/>
      <w:marLeft w:val="0"/>
      <w:marRight w:val="0"/>
      <w:marTop w:val="0"/>
      <w:marBottom w:val="0"/>
      <w:divBdr>
        <w:top w:val="none" w:sz="0" w:space="0" w:color="auto"/>
        <w:left w:val="none" w:sz="0" w:space="0" w:color="auto"/>
        <w:bottom w:val="none" w:sz="0" w:space="0" w:color="auto"/>
        <w:right w:val="none" w:sz="0" w:space="0" w:color="auto"/>
      </w:divBdr>
    </w:div>
    <w:div w:id="1619877116">
      <w:bodyDiv w:val="1"/>
      <w:marLeft w:val="0"/>
      <w:marRight w:val="0"/>
      <w:marTop w:val="0"/>
      <w:marBottom w:val="0"/>
      <w:divBdr>
        <w:top w:val="none" w:sz="0" w:space="0" w:color="auto"/>
        <w:left w:val="none" w:sz="0" w:space="0" w:color="auto"/>
        <w:bottom w:val="none" w:sz="0" w:space="0" w:color="auto"/>
        <w:right w:val="none" w:sz="0" w:space="0" w:color="auto"/>
      </w:divBdr>
    </w:div>
    <w:div w:id="1619988997">
      <w:bodyDiv w:val="1"/>
      <w:marLeft w:val="0"/>
      <w:marRight w:val="0"/>
      <w:marTop w:val="0"/>
      <w:marBottom w:val="0"/>
      <w:divBdr>
        <w:top w:val="none" w:sz="0" w:space="0" w:color="auto"/>
        <w:left w:val="none" w:sz="0" w:space="0" w:color="auto"/>
        <w:bottom w:val="none" w:sz="0" w:space="0" w:color="auto"/>
        <w:right w:val="none" w:sz="0" w:space="0" w:color="auto"/>
      </w:divBdr>
    </w:div>
    <w:div w:id="1619989347">
      <w:bodyDiv w:val="1"/>
      <w:marLeft w:val="0"/>
      <w:marRight w:val="0"/>
      <w:marTop w:val="0"/>
      <w:marBottom w:val="0"/>
      <w:divBdr>
        <w:top w:val="none" w:sz="0" w:space="0" w:color="auto"/>
        <w:left w:val="none" w:sz="0" w:space="0" w:color="auto"/>
        <w:bottom w:val="none" w:sz="0" w:space="0" w:color="auto"/>
        <w:right w:val="none" w:sz="0" w:space="0" w:color="auto"/>
      </w:divBdr>
    </w:div>
    <w:div w:id="1620067276">
      <w:bodyDiv w:val="1"/>
      <w:marLeft w:val="0"/>
      <w:marRight w:val="0"/>
      <w:marTop w:val="0"/>
      <w:marBottom w:val="0"/>
      <w:divBdr>
        <w:top w:val="none" w:sz="0" w:space="0" w:color="auto"/>
        <w:left w:val="none" w:sz="0" w:space="0" w:color="auto"/>
        <w:bottom w:val="none" w:sz="0" w:space="0" w:color="auto"/>
        <w:right w:val="none" w:sz="0" w:space="0" w:color="auto"/>
      </w:divBdr>
    </w:div>
    <w:div w:id="1620256651">
      <w:bodyDiv w:val="1"/>
      <w:marLeft w:val="0"/>
      <w:marRight w:val="0"/>
      <w:marTop w:val="0"/>
      <w:marBottom w:val="0"/>
      <w:divBdr>
        <w:top w:val="none" w:sz="0" w:space="0" w:color="auto"/>
        <w:left w:val="none" w:sz="0" w:space="0" w:color="auto"/>
        <w:bottom w:val="none" w:sz="0" w:space="0" w:color="auto"/>
        <w:right w:val="none" w:sz="0" w:space="0" w:color="auto"/>
      </w:divBdr>
    </w:div>
    <w:div w:id="1620527594">
      <w:bodyDiv w:val="1"/>
      <w:marLeft w:val="0"/>
      <w:marRight w:val="0"/>
      <w:marTop w:val="0"/>
      <w:marBottom w:val="0"/>
      <w:divBdr>
        <w:top w:val="none" w:sz="0" w:space="0" w:color="auto"/>
        <w:left w:val="none" w:sz="0" w:space="0" w:color="auto"/>
        <w:bottom w:val="none" w:sz="0" w:space="0" w:color="auto"/>
        <w:right w:val="none" w:sz="0" w:space="0" w:color="auto"/>
      </w:divBdr>
    </w:div>
    <w:div w:id="1620600413">
      <w:bodyDiv w:val="1"/>
      <w:marLeft w:val="0"/>
      <w:marRight w:val="0"/>
      <w:marTop w:val="0"/>
      <w:marBottom w:val="0"/>
      <w:divBdr>
        <w:top w:val="none" w:sz="0" w:space="0" w:color="auto"/>
        <w:left w:val="none" w:sz="0" w:space="0" w:color="auto"/>
        <w:bottom w:val="none" w:sz="0" w:space="0" w:color="auto"/>
        <w:right w:val="none" w:sz="0" w:space="0" w:color="auto"/>
      </w:divBdr>
    </w:div>
    <w:div w:id="1620603133">
      <w:bodyDiv w:val="1"/>
      <w:marLeft w:val="0"/>
      <w:marRight w:val="0"/>
      <w:marTop w:val="0"/>
      <w:marBottom w:val="0"/>
      <w:divBdr>
        <w:top w:val="none" w:sz="0" w:space="0" w:color="auto"/>
        <w:left w:val="none" w:sz="0" w:space="0" w:color="auto"/>
        <w:bottom w:val="none" w:sz="0" w:space="0" w:color="auto"/>
        <w:right w:val="none" w:sz="0" w:space="0" w:color="auto"/>
      </w:divBdr>
    </w:div>
    <w:div w:id="1620645904">
      <w:bodyDiv w:val="1"/>
      <w:marLeft w:val="0"/>
      <w:marRight w:val="0"/>
      <w:marTop w:val="0"/>
      <w:marBottom w:val="0"/>
      <w:divBdr>
        <w:top w:val="none" w:sz="0" w:space="0" w:color="auto"/>
        <w:left w:val="none" w:sz="0" w:space="0" w:color="auto"/>
        <w:bottom w:val="none" w:sz="0" w:space="0" w:color="auto"/>
        <w:right w:val="none" w:sz="0" w:space="0" w:color="auto"/>
      </w:divBdr>
    </w:div>
    <w:div w:id="1620910913">
      <w:bodyDiv w:val="1"/>
      <w:marLeft w:val="0"/>
      <w:marRight w:val="0"/>
      <w:marTop w:val="0"/>
      <w:marBottom w:val="0"/>
      <w:divBdr>
        <w:top w:val="none" w:sz="0" w:space="0" w:color="auto"/>
        <w:left w:val="none" w:sz="0" w:space="0" w:color="auto"/>
        <w:bottom w:val="none" w:sz="0" w:space="0" w:color="auto"/>
        <w:right w:val="none" w:sz="0" w:space="0" w:color="auto"/>
      </w:divBdr>
    </w:div>
    <w:div w:id="1620911040">
      <w:bodyDiv w:val="1"/>
      <w:marLeft w:val="0"/>
      <w:marRight w:val="0"/>
      <w:marTop w:val="0"/>
      <w:marBottom w:val="0"/>
      <w:divBdr>
        <w:top w:val="none" w:sz="0" w:space="0" w:color="auto"/>
        <w:left w:val="none" w:sz="0" w:space="0" w:color="auto"/>
        <w:bottom w:val="none" w:sz="0" w:space="0" w:color="auto"/>
        <w:right w:val="none" w:sz="0" w:space="0" w:color="auto"/>
      </w:divBdr>
    </w:div>
    <w:div w:id="1620992367">
      <w:bodyDiv w:val="1"/>
      <w:marLeft w:val="0"/>
      <w:marRight w:val="0"/>
      <w:marTop w:val="0"/>
      <w:marBottom w:val="0"/>
      <w:divBdr>
        <w:top w:val="none" w:sz="0" w:space="0" w:color="auto"/>
        <w:left w:val="none" w:sz="0" w:space="0" w:color="auto"/>
        <w:bottom w:val="none" w:sz="0" w:space="0" w:color="auto"/>
        <w:right w:val="none" w:sz="0" w:space="0" w:color="auto"/>
      </w:divBdr>
    </w:div>
    <w:div w:id="1620992373">
      <w:bodyDiv w:val="1"/>
      <w:marLeft w:val="0"/>
      <w:marRight w:val="0"/>
      <w:marTop w:val="0"/>
      <w:marBottom w:val="0"/>
      <w:divBdr>
        <w:top w:val="none" w:sz="0" w:space="0" w:color="auto"/>
        <w:left w:val="none" w:sz="0" w:space="0" w:color="auto"/>
        <w:bottom w:val="none" w:sz="0" w:space="0" w:color="auto"/>
        <w:right w:val="none" w:sz="0" w:space="0" w:color="auto"/>
      </w:divBdr>
    </w:div>
    <w:div w:id="1621374311">
      <w:bodyDiv w:val="1"/>
      <w:marLeft w:val="0"/>
      <w:marRight w:val="0"/>
      <w:marTop w:val="0"/>
      <w:marBottom w:val="0"/>
      <w:divBdr>
        <w:top w:val="none" w:sz="0" w:space="0" w:color="auto"/>
        <w:left w:val="none" w:sz="0" w:space="0" w:color="auto"/>
        <w:bottom w:val="none" w:sz="0" w:space="0" w:color="auto"/>
        <w:right w:val="none" w:sz="0" w:space="0" w:color="auto"/>
      </w:divBdr>
    </w:div>
    <w:div w:id="1621494474">
      <w:bodyDiv w:val="1"/>
      <w:marLeft w:val="0"/>
      <w:marRight w:val="0"/>
      <w:marTop w:val="0"/>
      <w:marBottom w:val="0"/>
      <w:divBdr>
        <w:top w:val="none" w:sz="0" w:space="0" w:color="auto"/>
        <w:left w:val="none" w:sz="0" w:space="0" w:color="auto"/>
        <w:bottom w:val="none" w:sz="0" w:space="0" w:color="auto"/>
        <w:right w:val="none" w:sz="0" w:space="0" w:color="auto"/>
      </w:divBdr>
    </w:div>
    <w:div w:id="1621497747">
      <w:bodyDiv w:val="1"/>
      <w:marLeft w:val="0"/>
      <w:marRight w:val="0"/>
      <w:marTop w:val="0"/>
      <w:marBottom w:val="0"/>
      <w:divBdr>
        <w:top w:val="none" w:sz="0" w:space="0" w:color="auto"/>
        <w:left w:val="none" w:sz="0" w:space="0" w:color="auto"/>
        <w:bottom w:val="none" w:sz="0" w:space="0" w:color="auto"/>
        <w:right w:val="none" w:sz="0" w:space="0" w:color="auto"/>
      </w:divBdr>
    </w:div>
    <w:div w:id="1621643471">
      <w:bodyDiv w:val="1"/>
      <w:marLeft w:val="0"/>
      <w:marRight w:val="0"/>
      <w:marTop w:val="0"/>
      <w:marBottom w:val="0"/>
      <w:divBdr>
        <w:top w:val="none" w:sz="0" w:space="0" w:color="auto"/>
        <w:left w:val="none" w:sz="0" w:space="0" w:color="auto"/>
        <w:bottom w:val="none" w:sz="0" w:space="0" w:color="auto"/>
        <w:right w:val="none" w:sz="0" w:space="0" w:color="auto"/>
      </w:divBdr>
    </w:div>
    <w:div w:id="1621838773">
      <w:bodyDiv w:val="1"/>
      <w:marLeft w:val="0"/>
      <w:marRight w:val="0"/>
      <w:marTop w:val="0"/>
      <w:marBottom w:val="0"/>
      <w:divBdr>
        <w:top w:val="none" w:sz="0" w:space="0" w:color="auto"/>
        <w:left w:val="none" w:sz="0" w:space="0" w:color="auto"/>
        <w:bottom w:val="none" w:sz="0" w:space="0" w:color="auto"/>
        <w:right w:val="none" w:sz="0" w:space="0" w:color="auto"/>
      </w:divBdr>
    </w:div>
    <w:div w:id="1621841168">
      <w:bodyDiv w:val="1"/>
      <w:marLeft w:val="0"/>
      <w:marRight w:val="0"/>
      <w:marTop w:val="0"/>
      <w:marBottom w:val="0"/>
      <w:divBdr>
        <w:top w:val="none" w:sz="0" w:space="0" w:color="auto"/>
        <w:left w:val="none" w:sz="0" w:space="0" w:color="auto"/>
        <w:bottom w:val="none" w:sz="0" w:space="0" w:color="auto"/>
        <w:right w:val="none" w:sz="0" w:space="0" w:color="auto"/>
      </w:divBdr>
    </w:div>
    <w:div w:id="1621958903">
      <w:bodyDiv w:val="1"/>
      <w:marLeft w:val="0"/>
      <w:marRight w:val="0"/>
      <w:marTop w:val="0"/>
      <w:marBottom w:val="0"/>
      <w:divBdr>
        <w:top w:val="none" w:sz="0" w:space="0" w:color="auto"/>
        <w:left w:val="none" w:sz="0" w:space="0" w:color="auto"/>
        <w:bottom w:val="none" w:sz="0" w:space="0" w:color="auto"/>
        <w:right w:val="none" w:sz="0" w:space="0" w:color="auto"/>
      </w:divBdr>
    </w:div>
    <w:div w:id="1621960904">
      <w:bodyDiv w:val="1"/>
      <w:marLeft w:val="0"/>
      <w:marRight w:val="0"/>
      <w:marTop w:val="0"/>
      <w:marBottom w:val="0"/>
      <w:divBdr>
        <w:top w:val="none" w:sz="0" w:space="0" w:color="auto"/>
        <w:left w:val="none" w:sz="0" w:space="0" w:color="auto"/>
        <w:bottom w:val="none" w:sz="0" w:space="0" w:color="auto"/>
        <w:right w:val="none" w:sz="0" w:space="0" w:color="auto"/>
      </w:divBdr>
    </w:div>
    <w:div w:id="1622489196">
      <w:bodyDiv w:val="1"/>
      <w:marLeft w:val="0"/>
      <w:marRight w:val="0"/>
      <w:marTop w:val="0"/>
      <w:marBottom w:val="0"/>
      <w:divBdr>
        <w:top w:val="none" w:sz="0" w:space="0" w:color="auto"/>
        <w:left w:val="none" w:sz="0" w:space="0" w:color="auto"/>
        <w:bottom w:val="none" w:sz="0" w:space="0" w:color="auto"/>
        <w:right w:val="none" w:sz="0" w:space="0" w:color="auto"/>
      </w:divBdr>
    </w:div>
    <w:div w:id="1622496451">
      <w:bodyDiv w:val="1"/>
      <w:marLeft w:val="0"/>
      <w:marRight w:val="0"/>
      <w:marTop w:val="0"/>
      <w:marBottom w:val="0"/>
      <w:divBdr>
        <w:top w:val="none" w:sz="0" w:space="0" w:color="auto"/>
        <w:left w:val="none" w:sz="0" w:space="0" w:color="auto"/>
        <w:bottom w:val="none" w:sz="0" w:space="0" w:color="auto"/>
        <w:right w:val="none" w:sz="0" w:space="0" w:color="auto"/>
      </w:divBdr>
    </w:div>
    <w:div w:id="1622497241">
      <w:bodyDiv w:val="1"/>
      <w:marLeft w:val="0"/>
      <w:marRight w:val="0"/>
      <w:marTop w:val="0"/>
      <w:marBottom w:val="0"/>
      <w:divBdr>
        <w:top w:val="none" w:sz="0" w:space="0" w:color="auto"/>
        <w:left w:val="none" w:sz="0" w:space="0" w:color="auto"/>
        <w:bottom w:val="none" w:sz="0" w:space="0" w:color="auto"/>
        <w:right w:val="none" w:sz="0" w:space="0" w:color="auto"/>
      </w:divBdr>
    </w:div>
    <w:div w:id="1622498287">
      <w:bodyDiv w:val="1"/>
      <w:marLeft w:val="0"/>
      <w:marRight w:val="0"/>
      <w:marTop w:val="0"/>
      <w:marBottom w:val="0"/>
      <w:divBdr>
        <w:top w:val="none" w:sz="0" w:space="0" w:color="auto"/>
        <w:left w:val="none" w:sz="0" w:space="0" w:color="auto"/>
        <w:bottom w:val="none" w:sz="0" w:space="0" w:color="auto"/>
        <w:right w:val="none" w:sz="0" w:space="0" w:color="auto"/>
      </w:divBdr>
    </w:div>
    <w:div w:id="1622498426">
      <w:bodyDiv w:val="1"/>
      <w:marLeft w:val="0"/>
      <w:marRight w:val="0"/>
      <w:marTop w:val="0"/>
      <w:marBottom w:val="0"/>
      <w:divBdr>
        <w:top w:val="none" w:sz="0" w:space="0" w:color="auto"/>
        <w:left w:val="none" w:sz="0" w:space="0" w:color="auto"/>
        <w:bottom w:val="none" w:sz="0" w:space="0" w:color="auto"/>
        <w:right w:val="none" w:sz="0" w:space="0" w:color="auto"/>
      </w:divBdr>
    </w:div>
    <w:div w:id="1622610346">
      <w:bodyDiv w:val="1"/>
      <w:marLeft w:val="0"/>
      <w:marRight w:val="0"/>
      <w:marTop w:val="0"/>
      <w:marBottom w:val="0"/>
      <w:divBdr>
        <w:top w:val="none" w:sz="0" w:space="0" w:color="auto"/>
        <w:left w:val="none" w:sz="0" w:space="0" w:color="auto"/>
        <w:bottom w:val="none" w:sz="0" w:space="0" w:color="auto"/>
        <w:right w:val="none" w:sz="0" w:space="0" w:color="auto"/>
      </w:divBdr>
    </w:div>
    <w:div w:id="1622760953">
      <w:bodyDiv w:val="1"/>
      <w:marLeft w:val="0"/>
      <w:marRight w:val="0"/>
      <w:marTop w:val="0"/>
      <w:marBottom w:val="0"/>
      <w:divBdr>
        <w:top w:val="none" w:sz="0" w:space="0" w:color="auto"/>
        <w:left w:val="none" w:sz="0" w:space="0" w:color="auto"/>
        <w:bottom w:val="none" w:sz="0" w:space="0" w:color="auto"/>
        <w:right w:val="none" w:sz="0" w:space="0" w:color="auto"/>
      </w:divBdr>
    </w:div>
    <w:div w:id="1622880661">
      <w:bodyDiv w:val="1"/>
      <w:marLeft w:val="0"/>
      <w:marRight w:val="0"/>
      <w:marTop w:val="0"/>
      <w:marBottom w:val="0"/>
      <w:divBdr>
        <w:top w:val="none" w:sz="0" w:space="0" w:color="auto"/>
        <w:left w:val="none" w:sz="0" w:space="0" w:color="auto"/>
        <w:bottom w:val="none" w:sz="0" w:space="0" w:color="auto"/>
        <w:right w:val="none" w:sz="0" w:space="0" w:color="auto"/>
      </w:divBdr>
    </w:div>
    <w:div w:id="1622884445">
      <w:bodyDiv w:val="1"/>
      <w:marLeft w:val="0"/>
      <w:marRight w:val="0"/>
      <w:marTop w:val="0"/>
      <w:marBottom w:val="0"/>
      <w:divBdr>
        <w:top w:val="none" w:sz="0" w:space="0" w:color="auto"/>
        <w:left w:val="none" w:sz="0" w:space="0" w:color="auto"/>
        <w:bottom w:val="none" w:sz="0" w:space="0" w:color="auto"/>
        <w:right w:val="none" w:sz="0" w:space="0" w:color="auto"/>
      </w:divBdr>
    </w:div>
    <w:div w:id="1623145851">
      <w:bodyDiv w:val="1"/>
      <w:marLeft w:val="0"/>
      <w:marRight w:val="0"/>
      <w:marTop w:val="0"/>
      <w:marBottom w:val="0"/>
      <w:divBdr>
        <w:top w:val="none" w:sz="0" w:space="0" w:color="auto"/>
        <w:left w:val="none" w:sz="0" w:space="0" w:color="auto"/>
        <w:bottom w:val="none" w:sz="0" w:space="0" w:color="auto"/>
        <w:right w:val="none" w:sz="0" w:space="0" w:color="auto"/>
      </w:divBdr>
    </w:div>
    <w:div w:id="1623269199">
      <w:bodyDiv w:val="1"/>
      <w:marLeft w:val="0"/>
      <w:marRight w:val="0"/>
      <w:marTop w:val="0"/>
      <w:marBottom w:val="0"/>
      <w:divBdr>
        <w:top w:val="none" w:sz="0" w:space="0" w:color="auto"/>
        <w:left w:val="none" w:sz="0" w:space="0" w:color="auto"/>
        <w:bottom w:val="none" w:sz="0" w:space="0" w:color="auto"/>
        <w:right w:val="none" w:sz="0" w:space="0" w:color="auto"/>
      </w:divBdr>
    </w:div>
    <w:div w:id="1623270785">
      <w:bodyDiv w:val="1"/>
      <w:marLeft w:val="0"/>
      <w:marRight w:val="0"/>
      <w:marTop w:val="0"/>
      <w:marBottom w:val="0"/>
      <w:divBdr>
        <w:top w:val="none" w:sz="0" w:space="0" w:color="auto"/>
        <w:left w:val="none" w:sz="0" w:space="0" w:color="auto"/>
        <w:bottom w:val="none" w:sz="0" w:space="0" w:color="auto"/>
        <w:right w:val="none" w:sz="0" w:space="0" w:color="auto"/>
      </w:divBdr>
    </w:div>
    <w:div w:id="1623346178">
      <w:bodyDiv w:val="1"/>
      <w:marLeft w:val="0"/>
      <w:marRight w:val="0"/>
      <w:marTop w:val="0"/>
      <w:marBottom w:val="0"/>
      <w:divBdr>
        <w:top w:val="none" w:sz="0" w:space="0" w:color="auto"/>
        <w:left w:val="none" w:sz="0" w:space="0" w:color="auto"/>
        <w:bottom w:val="none" w:sz="0" w:space="0" w:color="auto"/>
        <w:right w:val="none" w:sz="0" w:space="0" w:color="auto"/>
      </w:divBdr>
    </w:div>
    <w:div w:id="1623463617">
      <w:bodyDiv w:val="1"/>
      <w:marLeft w:val="0"/>
      <w:marRight w:val="0"/>
      <w:marTop w:val="0"/>
      <w:marBottom w:val="0"/>
      <w:divBdr>
        <w:top w:val="none" w:sz="0" w:space="0" w:color="auto"/>
        <w:left w:val="none" w:sz="0" w:space="0" w:color="auto"/>
        <w:bottom w:val="none" w:sz="0" w:space="0" w:color="auto"/>
        <w:right w:val="none" w:sz="0" w:space="0" w:color="auto"/>
      </w:divBdr>
    </w:div>
    <w:div w:id="1623538208">
      <w:bodyDiv w:val="1"/>
      <w:marLeft w:val="0"/>
      <w:marRight w:val="0"/>
      <w:marTop w:val="0"/>
      <w:marBottom w:val="0"/>
      <w:divBdr>
        <w:top w:val="none" w:sz="0" w:space="0" w:color="auto"/>
        <w:left w:val="none" w:sz="0" w:space="0" w:color="auto"/>
        <w:bottom w:val="none" w:sz="0" w:space="0" w:color="auto"/>
        <w:right w:val="none" w:sz="0" w:space="0" w:color="auto"/>
      </w:divBdr>
    </w:div>
    <w:div w:id="1623607568">
      <w:bodyDiv w:val="1"/>
      <w:marLeft w:val="0"/>
      <w:marRight w:val="0"/>
      <w:marTop w:val="0"/>
      <w:marBottom w:val="0"/>
      <w:divBdr>
        <w:top w:val="none" w:sz="0" w:space="0" w:color="auto"/>
        <w:left w:val="none" w:sz="0" w:space="0" w:color="auto"/>
        <w:bottom w:val="none" w:sz="0" w:space="0" w:color="auto"/>
        <w:right w:val="none" w:sz="0" w:space="0" w:color="auto"/>
      </w:divBdr>
    </w:div>
    <w:div w:id="1623728303">
      <w:bodyDiv w:val="1"/>
      <w:marLeft w:val="0"/>
      <w:marRight w:val="0"/>
      <w:marTop w:val="0"/>
      <w:marBottom w:val="0"/>
      <w:divBdr>
        <w:top w:val="none" w:sz="0" w:space="0" w:color="auto"/>
        <w:left w:val="none" w:sz="0" w:space="0" w:color="auto"/>
        <w:bottom w:val="none" w:sz="0" w:space="0" w:color="auto"/>
        <w:right w:val="none" w:sz="0" w:space="0" w:color="auto"/>
      </w:divBdr>
    </w:div>
    <w:div w:id="1623729015">
      <w:bodyDiv w:val="1"/>
      <w:marLeft w:val="0"/>
      <w:marRight w:val="0"/>
      <w:marTop w:val="0"/>
      <w:marBottom w:val="0"/>
      <w:divBdr>
        <w:top w:val="none" w:sz="0" w:space="0" w:color="auto"/>
        <w:left w:val="none" w:sz="0" w:space="0" w:color="auto"/>
        <w:bottom w:val="none" w:sz="0" w:space="0" w:color="auto"/>
        <w:right w:val="none" w:sz="0" w:space="0" w:color="auto"/>
      </w:divBdr>
    </w:div>
    <w:div w:id="1623731951">
      <w:bodyDiv w:val="1"/>
      <w:marLeft w:val="0"/>
      <w:marRight w:val="0"/>
      <w:marTop w:val="0"/>
      <w:marBottom w:val="0"/>
      <w:divBdr>
        <w:top w:val="none" w:sz="0" w:space="0" w:color="auto"/>
        <w:left w:val="none" w:sz="0" w:space="0" w:color="auto"/>
        <w:bottom w:val="none" w:sz="0" w:space="0" w:color="auto"/>
        <w:right w:val="none" w:sz="0" w:space="0" w:color="auto"/>
      </w:divBdr>
    </w:div>
    <w:div w:id="1623800647">
      <w:bodyDiv w:val="1"/>
      <w:marLeft w:val="0"/>
      <w:marRight w:val="0"/>
      <w:marTop w:val="0"/>
      <w:marBottom w:val="0"/>
      <w:divBdr>
        <w:top w:val="none" w:sz="0" w:space="0" w:color="auto"/>
        <w:left w:val="none" w:sz="0" w:space="0" w:color="auto"/>
        <w:bottom w:val="none" w:sz="0" w:space="0" w:color="auto"/>
        <w:right w:val="none" w:sz="0" w:space="0" w:color="auto"/>
      </w:divBdr>
    </w:div>
    <w:div w:id="1623806208">
      <w:bodyDiv w:val="1"/>
      <w:marLeft w:val="0"/>
      <w:marRight w:val="0"/>
      <w:marTop w:val="0"/>
      <w:marBottom w:val="0"/>
      <w:divBdr>
        <w:top w:val="none" w:sz="0" w:space="0" w:color="auto"/>
        <w:left w:val="none" w:sz="0" w:space="0" w:color="auto"/>
        <w:bottom w:val="none" w:sz="0" w:space="0" w:color="auto"/>
        <w:right w:val="none" w:sz="0" w:space="0" w:color="auto"/>
      </w:divBdr>
    </w:div>
    <w:div w:id="1623921062">
      <w:bodyDiv w:val="1"/>
      <w:marLeft w:val="0"/>
      <w:marRight w:val="0"/>
      <w:marTop w:val="0"/>
      <w:marBottom w:val="0"/>
      <w:divBdr>
        <w:top w:val="none" w:sz="0" w:space="0" w:color="auto"/>
        <w:left w:val="none" w:sz="0" w:space="0" w:color="auto"/>
        <w:bottom w:val="none" w:sz="0" w:space="0" w:color="auto"/>
        <w:right w:val="none" w:sz="0" w:space="0" w:color="auto"/>
      </w:divBdr>
    </w:div>
    <w:div w:id="1624075052">
      <w:bodyDiv w:val="1"/>
      <w:marLeft w:val="0"/>
      <w:marRight w:val="0"/>
      <w:marTop w:val="0"/>
      <w:marBottom w:val="0"/>
      <w:divBdr>
        <w:top w:val="none" w:sz="0" w:space="0" w:color="auto"/>
        <w:left w:val="none" w:sz="0" w:space="0" w:color="auto"/>
        <w:bottom w:val="none" w:sz="0" w:space="0" w:color="auto"/>
        <w:right w:val="none" w:sz="0" w:space="0" w:color="auto"/>
      </w:divBdr>
    </w:div>
    <w:div w:id="1624187257">
      <w:bodyDiv w:val="1"/>
      <w:marLeft w:val="0"/>
      <w:marRight w:val="0"/>
      <w:marTop w:val="0"/>
      <w:marBottom w:val="0"/>
      <w:divBdr>
        <w:top w:val="none" w:sz="0" w:space="0" w:color="auto"/>
        <w:left w:val="none" w:sz="0" w:space="0" w:color="auto"/>
        <w:bottom w:val="none" w:sz="0" w:space="0" w:color="auto"/>
        <w:right w:val="none" w:sz="0" w:space="0" w:color="auto"/>
      </w:divBdr>
    </w:div>
    <w:div w:id="1624191666">
      <w:bodyDiv w:val="1"/>
      <w:marLeft w:val="0"/>
      <w:marRight w:val="0"/>
      <w:marTop w:val="0"/>
      <w:marBottom w:val="0"/>
      <w:divBdr>
        <w:top w:val="none" w:sz="0" w:space="0" w:color="auto"/>
        <w:left w:val="none" w:sz="0" w:space="0" w:color="auto"/>
        <w:bottom w:val="none" w:sz="0" w:space="0" w:color="auto"/>
        <w:right w:val="none" w:sz="0" w:space="0" w:color="auto"/>
      </w:divBdr>
    </w:div>
    <w:div w:id="1624342427">
      <w:bodyDiv w:val="1"/>
      <w:marLeft w:val="0"/>
      <w:marRight w:val="0"/>
      <w:marTop w:val="0"/>
      <w:marBottom w:val="0"/>
      <w:divBdr>
        <w:top w:val="none" w:sz="0" w:space="0" w:color="auto"/>
        <w:left w:val="none" w:sz="0" w:space="0" w:color="auto"/>
        <w:bottom w:val="none" w:sz="0" w:space="0" w:color="auto"/>
        <w:right w:val="none" w:sz="0" w:space="0" w:color="auto"/>
      </w:divBdr>
    </w:div>
    <w:div w:id="1624384317">
      <w:bodyDiv w:val="1"/>
      <w:marLeft w:val="0"/>
      <w:marRight w:val="0"/>
      <w:marTop w:val="0"/>
      <w:marBottom w:val="0"/>
      <w:divBdr>
        <w:top w:val="none" w:sz="0" w:space="0" w:color="auto"/>
        <w:left w:val="none" w:sz="0" w:space="0" w:color="auto"/>
        <w:bottom w:val="none" w:sz="0" w:space="0" w:color="auto"/>
        <w:right w:val="none" w:sz="0" w:space="0" w:color="auto"/>
      </w:divBdr>
    </w:div>
    <w:div w:id="1624387937">
      <w:bodyDiv w:val="1"/>
      <w:marLeft w:val="0"/>
      <w:marRight w:val="0"/>
      <w:marTop w:val="0"/>
      <w:marBottom w:val="0"/>
      <w:divBdr>
        <w:top w:val="none" w:sz="0" w:space="0" w:color="auto"/>
        <w:left w:val="none" w:sz="0" w:space="0" w:color="auto"/>
        <w:bottom w:val="none" w:sz="0" w:space="0" w:color="auto"/>
        <w:right w:val="none" w:sz="0" w:space="0" w:color="auto"/>
      </w:divBdr>
    </w:div>
    <w:div w:id="1624461362">
      <w:bodyDiv w:val="1"/>
      <w:marLeft w:val="0"/>
      <w:marRight w:val="0"/>
      <w:marTop w:val="0"/>
      <w:marBottom w:val="0"/>
      <w:divBdr>
        <w:top w:val="none" w:sz="0" w:space="0" w:color="auto"/>
        <w:left w:val="none" w:sz="0" w:space="0" w:color="auto"/>
        <w:bottom w:val="none" w:sz="0" w:space="0" w:color="auto"/>
        <w:right w:val="none" w:sz="0" w:space="0" w:color="auto"/>
      </w:divBdr>
    </w:div>
    <w:div w:id="1624462476">
      <w:bodyDiv w:val="1"/>
      <w:marLeft w:val="0"/>
      <w:marRight w:val="0"/>
      <w:marTop w:val="0"/>
      <w:marBottom w:val="0"/>
      <w:divBdr>
        <w:top w:val="none" w:sz="0" w:space="0" w:color="auto"/>
        <w:left w:val="none" w:sz="0" w:space="0" w:color="auto"/>
        <w:bottom w:val="none" w:sz="0" w:space="0" w:color="auto"/>
        <w:right w:val="none" w:sz="0" w:space="0" w:color="auto"/>
      </w:divBdr>
    </w:div>
    <w:div w:id="1624462486">
      <w:bodyDiv w:val="1"/>
      <w:marLeft w:val="0"/>
      <w:marRight w:val="0"/>
      <w:marTop w:val="0"/>
      <w:marBottom w:val="0"/>
      <w:divBdr>
        <w:top w:val="none" w:sz="0" w:space="0" w:color="auto"/>
        <w:left w:val="none" w:sz="0" w:space="0" w:color="auto"/>
        <w:bottom w:val="none" w:sz="0" w:space="0" w:color="auto"/>
        <w:right w:val="none" w:sz="0" w:space="0" w:color="auto"/>
      </w:divBdr>
    </w:div>
    <w:div w:id="1624575172">
      <w:bodyDiv w:val="1"/>
      <w:marLeft w:val="0"/>
      <w:marRight w:val="0"/>
      <w:marTop w:val="0"/>
      <w:marBottom w:val="0"/>
      <w:divBdr>
        <w:top w:val="none" w:sz="0" w:space="0" w:color="auto"/>
        <w:left w:val="none" w:sz="0" w:space="0" w:color="auto"/>
        <w:bottom w:val="none" w:sz="0" w:space="0" w:color="auto"/>
        <w:right w:val="none" w:sz="0" w:space="0" w:color="auto"/>
      </w:divBdr>
    </w:div>
    <w:div w:id="1624577013">
      <w:bodyDiv w:val="1"/>
      <w:marLeft w:val="0"/>
      <w:marRight w:val="0"/>
      <w:marTop w:val="0"/>
      <w:marBottom w:val="0"/>
      <w:divBdr>
        <w:top w:val="none" w:sz="0" w:space="0" w:color="auto"/>
        <w:left w:val="none" w:sz="0" w:space="0" w:color="auto"/>
        <w:bottom w:val="none" w:sz="0" w:space="0" w:color="auto"/>
        <w:right w:val="none" w:sz="0" w:space="0" w:color="auto"/>
      </w:divBdr>
    </w:div>
    <w:div w:id="1624649441">
      <w:bodyDiv w:val="1"/>
      <w:marLeft w:val="0"/>
      <w:marRight w:val="0"/>
      <w:marTop w:val="0"/>
      <w:marBottom w:val="0"/>
      <w:divBdr>
        <w:top w:val="none" w:sz="0" w:space="0" w:color="auto"/>
        <w:left w:val="none" w:sz="0" w:space="0" w:color="auto"/>
        <w:bottom w:val="none" w:sz="0" w:space="0" w:color="auto"/>
        <w:right w:val="none" w:sz="0" w:space="0" w:color="auto"/>
      </w:divBdr>
    </w:div>
    <w:div w:id="1625035540">
      <w:bodyDiv w:val="1"/>
      <w:marLeft w:val="0"/>
      <w:marRight w:val="0"/>
      <w:marTop w:val="0"/>
      <w:marBottom w:val="0"/>
      <w:divBdr>
        <w:top w:val="none" w:sz="0" w:space="0" w:color="auto"/>
        <w:left w:val="none" w:sz="0" w:space="0" w:color="auto"/>
        <w:bottom w:val="none" w:sz="0" w:space="0" w:color="auto"/>
        <w:right w:val="none" w:sz="0" w:space="0" w:color="auto"/>
      </w:divBdr>
    </w:div>
    <w:div w:id="1625036126">
      <w:bodyDiv w:val="1"/>
      <w:marLeft w:val="0"/>
      <w:marRight w:val="0"/>
      <w:marTop w:val="0"/>
      <w:marBottom w:val="0"/>
      <w:divBdr>
        <w:top w:val="none" w:sz="0" w:space="0" w:color="auto"/>
        <w:left w:val="none" w:sz="0" w:space="0" w:color="auto"/>
        <w:bottom w:val="none" w:sz="0" w:space="0" w:color="auto"/>
        <w:right w:val="none" w:sz="0" w:space="0" w:color="auto"/>
      </w:divBdr>
    </w:div>
    <w:div w:id="1625116053">
      <w:bodyDiv w:val="1"/>
      <w:marLeft w:val="0"/>
      <w:marRight w:val="0"/>
      <w:marTop w:val="0"/>
      <w:marBottom w:val="0"/>
      <w:divBdr>
        <w:top w:val="none" w:sz="0" w:space="0" w:color="auto"/>
        <w:left w:val="none" w:sz="0" w:space="0" w:color="auto"/>
        <w:bottom w:val="none" w:sz="0" w:space="0" w:color="auto"/>
        <w:right w:val="none" w:sz="0" w:space="0" w:color="auto"/>
      </w:divBdr>
    </w:div>
    <w:div w:id="1625190265">
      <w:bodyDiv w:val="1"/>
      <w:marLeft w:val="0"/>
      <w:marRight w:val="0"/>
      <w:marTop w:val="0"/>
      <w:marBottom w:val="0"/>
      <w:divBdr>
        <w:top w:val="none" w:sz="0" w:space="0" w:color="auto"/>
        <w:left w:val="none" w:sz="0" w:space="0" w:color="auto"/>
        <w:bottom w:val="none" w:sz="0" w:space="0" w:color="auto"/>
        <w:right w:val="none" w:sz="0" w:space="0" w:color="auto"/>
      </w:divBdr>
    </w:div>
    <w:div w:id="1625379796">
      <w:bodyDiv w:val="1"/>
      <w:marLeft w:val="0"/>
      <w:marRight w:val="0"/>
      <w:marTop w:val="0"/>
      <w:marBottom w:val="0"/>
      <w:divBdr>
        <w:top w:val="none" w:sz="0" w:space="0" w:color="auto"/>
        <w:left w:val="none" w:sz="0" w:space="0" w:color="auto"/>
        <w:bottom w:val="none" w:sz="0" w:space="0" w:color="auto"/>
        <w:right w:val="none" w:sz="0" w:space="0" w:color="auto"/>
      </w:divBdr>
    </w:div>
    <w:div w:id="1625380480">
      <w:bodyDiv w:val="1"/>
      <w:marLeft w:val="0"/>
      <w:marRight w:val="0"/>
      <w:marTop w:val="0"/>
      <w:marBottom w:val="0"/>
      <w:divBdr>
        <w:top w:val="none" w:sz="0" w:space="0" w:color="auto"/>
        <w:left w:val="none" w:sz="0" w:space="0" w:color="auto"/>
        <w:bottom w:val="none" w:sz="0" w:space="0" w:color="auto"/>
        <w:right w:val="none" w:sz="0" w:space="0" w:color="auto"/>
      </w:divBdr>
    </w:div>
    <w:div w:id="1625381204">
      <w:bodyDiv w:val="1"/>
      <w:marLeft w:val="0"/>
      <w:marRight w:val="0"/>
      <w:marTop w:val="0"/>
      <w:marBottom w:val="0"/>
      <w:divBdr>
        <w:top w:val="none" w:sz="0" w:space="0" w:color="auto"/>
        <w:left w:val="none" w:sz="0" w:space="0" w:color="auto"/>
        <w:bottom w:val="none" w:sz="0" w:space="0" w:color="auto"/>
        <w:right w:val="none" w:sz="0" w:space="0" w:color="auto"/>
      </w:divBdr>
    </w:div>
    <w:div w:id="1625382294">
      <w:bodyDiv w:val="1"/>
      <w:marLeft w:val="0"/>
      <w:marRight w:val="0"/>
      <w:marTop w:val="0"/>
      <w:marBottom w:val="0"/>
      <w:divBdr>
        <w:top w:val="none" w:sz="0" w:space="0" w:color="auto"/>
        <w:left w:val="none" w:sz="0" w:space="0" w:color="auto"/>
        <w:bottom w:val="none" w:sz="0" w:space="0" w:color="auto"/>
        <w:right w:val="none" w:sz="0" w:space="0" w:color="auto"/>
      </w:divBdr>
    </w:div>
    <w:div w:id="1625423995">
      <w:bodyDiv w:val="1"/>
      <w:marLeft w:val="0"/>
      <w:marRight w:val="0"/>
      <w:marTop w:val="0"/>
      <w:marBottom w:val="0"/>
      <w:divBdr>
        <w:top w:val="none" w:sz="0" w:space="0" w:color="auto"/>
        <w:left w:val="none" w:sz="0" w:space="0" w:color="auto"/>
        <w:bottom w:val="none" w:sz="0" w:space="0" w:color="auto"/>
        <w:right w:val="none" w:sz="0" w:space="0" w:color="auto"/>
      </w:divBdr>
    </w:div>
    <w:div w:id="1625426475">
      <w:bodyDiv w:val="1"/>
      <w:marLeft w:val="0"/>
      <w:marRight w:val="0"/>
      <w:marTop w:val="0"/>
      <w:marBottom w:val="0"/>
      <w:divBdr>
        <w:top w:val="none" w:sz="0" w:space="0" w:color="auto"/>
        <w:left w:val="none" w:sz="0" w:space="0" w:color="auto"/>
        <w:bottom w:val="none" w:sz="0" w:space="0" w:color="auto"/>
        <w:right w:val="none" w:sz="0" w:space="0" w:color="auto"/>
      </w:divBdr>
    </w:div>
    <w:div w:id="1625427546">
      <w:bodyDiv w:val="1"/>
      <w:marLeft w:val="0"/>
      <w:marRight w:val="0"/>
      <w:marTop w:val="0"/>
      <w:marBottom w:val="0"/>
      <w:divBdr>
        <w:top w:val="none" w:sz="0" w:space="0" w:color="auto"/>
        <w:left w:val="none" w:sz="0" w:space="0" w:color="auto"/>
        <w:bottom w:val="none" w:sz="0" w:space="0" w:color="auto"/>
        <w:right w:val="none" w:sz="0" w:space="0" w:color="auto"/>
      </w:divBdr>
    </w:div>
    <w:div w:id="1625430857">
      <w:bodyDiv w:val="1"/>
      <w:marLeft w:val="0"/>
      <w:marRight w:val="0"/>
      <w:marTop w:val="0"/>
      <w:marBottom w:val="0"/>
      <w:divBdr>
        <w:top w:val="none" w:sz="0" w:space="0" w:color="auto"/>
        <w:left w:val="none" w:sz="0" w:space="0" w:color="auto"/>
        <w:bottom w:val="none" w:sz="0" w:space="0" w:color="auto"/>
        <w:right w:val="none" w:sz="0" w:space="0" w:color="auto"/>
      </w:divBdr>
    </w:div>
    <w:div w:id="1625651514">
      <w:bodyDiv w:val="1"/>
      <w:marLeft w:val="0"/>
      <w:marRight w:val="0"/>
      <w:marTop w:val="0"/>
      <w:marBottom w:val="0"/>
      <w:divBdr>
        <w:top w:val="none" w:sz="0" w:space="0" w:color="auto"/>
        <w:left w:val="none" w:sz="0" w:space="0" w:color="auto"/>
        <w:bottom w:val="none" w:sz="0" w:space="0" w:color="auto"/>
        <w:right w:val="none" w:sz="0" w:space="0" w:color="auto"/>
      </w:divBdr>
    </w:div>
    <w:div w:id="1625765997">
      <w:bodyDiv w:val="1"/>
      <w:marLeft w:val="0"/>
      <w:marRight w:val="0"/>
      <w:marTop w:val="0"/>
      <w:marBottom w:val="0"/>
      <w:divBdr>
        <w:top w:val="none" w:sz="0" w:space="0" w:color="auto"/>
        <w:left w:val="none" w:sz="0" w:space="0" w:color="auto"/>
        <w:bottom w:val="none" w:sz="0" w:space="0" w:color="auto"/>
        <w:right w:val="none" w:sz="0" w:space="0" w:color="auto"/>
      </w:divBdr>
    </w:div>
    <w:div w:id="1625843621">
      <w:bodyDiv w:val="1"/>
      <w:marLeft w:val="0"/>
      <w:marRight w:val="0"/>
      <w:marTop w:val="0"/>
      <w:marBottom w:val="0"/>
      <w:divBdr>
        <w:top w:val="none" w:sz="0" w:space="0" w:color="auto"/>
        <w:left w:val="none" w:sz="0" w:space="0" w:color="auto"/>
        <w:bottom w:val="none" w:sz="0" w:space="0" w:color="auto"/>
        <w:right w:val="none" w:sz="0" w:space="0" w:color="auto"/>
      </w:divBdr>
    </w:div>
    <w:div w:id="1625843924">
      <w:bodyDiv w:val="1"/>
      <w:marLeft w:val="0"/>
      <w:marRight w:val="0"/>
      <w:marTop w:val="0"/>
      <w:marBottom w:val="0"/>
      <w:divBdr>
        <w:top w:val="none" w:sz="0" w:space="0" w:color="auto"/>
        <w:left w:val="none" w:sz="0" w:space="0" w:color="auto"/>
        <w:bottom w:val="none" w:sz="0" w:space="0" w:color="auto"/>
        <w:right w:val="none" w:sz="0" w:space="0" w:color="auto"/>
      </w:divBdr>
    </w:div>
    <w:div w:id="1625848057">
      <w:bodyDiv w:val="1"/>
      <w:marLeft w:val="0"/>
      <w:marRight w:val="0"/>
      <w:marTop w:val="0"/>
      <w:marBottom w:val="0"/>
      <w:divBdr>
        <w:top w:val="none" w:sz="0" w:space="0" w:color="auto"/>
        <w:left w:val="none" w:sz="0" w:space="0" w:color="auto"/>
        <w:bottom w:val="none" w:sz="0" w:space="0" w:color="auto"/>
        <w:right w:val="none" w:sz="0" w:space="0" w:color="auto"/>
      </w:divBdr>
    </w:div>
    <w:div w:id="1625886099">
      <w:bodyDiv w:val="1"/>
      <w:marLeft w:val="0"/>
      <w:marRight w:val="0"/>
      <w:marTop w:val="0"/>
      <w:marBottom w:val="0"/>
      <w:divBdr>
        <w:top w:val="none" w:sz="0" w:space="0" w:color="auto"/>
        <w:left w:val="none" w:sz="0" w:space="0" w:color="auto"/>
        <w:bottom w:val="none" w:sz="0" w:space="0" w:color="auto"/>
        <w:right w:val="none" w:sz="0" w:space="0" w:color="auto"/>
      </w:divBdr>
    </w:div>
    <w:div w:id="1626034683">
      <w:bodyDiv w:val="1"/>
      <w:marLeft w:val="0"/>
      <w:marRight w:val="0"/>
      <w:marTop w:val="0"/>
      <w:marBottom w:val="0"/>
      <w:divBdr>
        <w:top w:val="none" w:sz="0" w:space="0" w:color="auto"/>
        <w:left w:val="none" w:sz="0" w:space="0" w:color="auto"/>
        <w:bottom w:val="none" w:sz="0" w:space="0" w:color="auto"/>
        <w:right w:val="none" w:sz="0" w:space="0" w:color="auto"/>
      </w:divBdr>
    </w:div>
    <w:div w:id="1626082559">
      <w:bodyDiv w:val="1"/>
      <w:marLeft w:val="0"/>
      <w:marRight w:val="0"/>
      <w:marTop w:val="0"/>
      <w:marBottom w:val="0"/>
      <w:divBdr>
        <w:top w:val="none" w:sz="0" w:space="0" w:color="auto"/>
        <w:left w:val="none" w:sz="0" w:space="0" w:color="auto"/>
        <w:bottom w:val="none" w:sz="0" w:space="0" w:color="auto"/>
        <w:right w:val="none" w:sz="0" w:space="0" w:color="auto"/>
      </w:divBdr>
    </w:div>
    <w:div w:id="1626229954">
      <w:bodyDiv w:val="1"/>
      <w:marLeft w:val="0"/>
      <w:marRight w:val="0"/>
      <w:marTop w:val="0"/>
      <w:marBottom w:val="0"/>
      <w:divBdr>
        <w:top w:val="none" w:sz="0" w:space="0" w:color="auto"/>
        <w:left w:val="none" w:sz="0" w:space="0" w:color="auto"/>
        <w:bottom w:val="none" w:sz="0" w:space="0" w:color="auto"/>
        <w:right w:val="none" w:sz="0" w:space="0" w:color="auto"/>
      </w:divBdr>
    </w:div>
    <w:div w:id="1626236715">
      <w:bodyDiv w:val="1"/>
      <w:marLeft w:val="0"/>
      <w:marRight w:val="0"/>
      <w:marTop w:val="0"/>
      <w:marBottom w:val="0"/>
      <w:divBdr>
        <w:top w:val="none" w:sz="0" w:space="0" w:color="auto"/>
        <w:left w:val="none" w:sz="0" w:space="0" w:color="auto"/>
        <w:bottom w:val="none" w:sz="0" w:space="0" w:color="auto"/>
        <w:right w:val="none" w:sz="0" w:space="0" w:color="auto"/>
      </w:divBdr>
    </w:div>
    <w:div w:id="1626276760">
      <w:bodyDiv w:val="1"/>
      <w:marLeft w:val="0"/>
      <w:marRight w:val="0"/>
      <w:marTop w:val="0"/>
      <w:marBottom w:val="0"/>
      <w:divBdr>
        <w:top w:val="none" w:sz="0" w:space="0" w:color="auto"/>
        <w:left w:val="none" w:sz="0" w:space="0" w:color="auto"/>
        <w:bottom w:val="none" w:sz="0" w:space="0" w:color="auto"/>
        <w:right w:val="none" w:sz="0" w:space="0" w:color="auto"/>
      </w:divBdr>
    </w:div>
    <w:div w:id="1626346365">
      <w:bodyDiv w:val="1"/>
      <w:marLeft w:val="0"/>
      <w:marRight w:val="0"/>
      <w:marTop w:val="0"/>
      <w:marBottom w:val="0"/>
      <w:divBdr>
        <w:top w:val="none" w:sz="0" w:space="0" w:color="auto"/>
        <w:left w:val="none" w:sz="0" w:space="0" w:color="auto"/>
        <w:bottom w:val="none" w:sz="0" w:space="0" w:color="auto"/>
        <w:right w:val="none" w:sz="0" w:space="0" w:color="auto"/>
      </w:divBdr>
    </w:div>
    <w:div w:id="1626543989">
      <w:bodyDiv w:val="1"/>
      <w:marLeft w:val="0"/>
      <w:marRight w:val="0"/>
      <w:marTop w:val="0"/>
      <w:marBottom w:val="0"/>
      <w:divBdr>
        <w:top w:val="none" w:sz="0" w:space="0" w:color="auto"/>
        <w:left w:val="none" w:sz="0" w:space="0" w:color="auto"/>
        <w:bottom w:val="none" w:sz="0" w:space="0" w:color="auto"/>
        <w:right w:val="none" w:sz="0" w:space="0" w:color="auto"/>
      </w:divBdr>
    </w:div>
    <w:div w:id="1626620313">
      <w:bodyDiv w:val="1"/>
      <w:marLeft w:val="0"/>
      <w:marRight w:val="0"/>
      <w:marTop w:val="0"/>
      <w:marBottom w:val="0"/>
      <w:divBdr>
        <w:top w:val="none" w:sz="0" w:space="0" w:color="auto"/>
        <w:left w:val="none" w:sz="0" w:space="0" w:color="auto"/>
        <w:bottom w:val="none" w:sz="0" w:space="0" w:color="auto"/>
        <w:right w:val="none" w:sz="0" w:space="0" w:color="auto"/>
      </w:divBdr>
    </w:div>
    <w:div w:id="1626885905">
      <w:bodyDiv w:val="1"/>
      <w:marLeft w:val="0"/>
      <w:marRight w:val="0"/>
      <w:marTop w:val="0"/>
      <w:marBottom w:val="0"/>
      <w:divBdr>
        <w:top w:val="none" w:sz="0" w:space="0" w:color="auto"/>
        <w:left w:val="none" w:sz="0" w:space="0" w:color="auto"/>
        <w:bottom w:val="none" w:sz="0" w:space="0" w:color="auto"/>
        <w:right w:val="none" w:sz="0" w:space="0" w:color="auto"/>
      </w:divBdr>
    </w:div>
    <w:div w:id="1626933332">
      <w:bodyDiv w:val="1"/>
      <w:marLeft w:val="0"/>
      <w:marRight w:val="0"/>
      <w:marTop w:val="0"/>
      <w:marBottom w:val="0"/>
      <w:divBdr>
        <w:top w:val="none" w:sz="0" w:space="0" w:color="auto"/>
        <w:left w:val="none" w:sz="0" w:space="0" w:color="auto"/>
        <w:bottom w:val="none" w:sz="0" w:space="0" w:color="auto"/>
        <w:right w:val="none" w:sz="0" w:space="0" w:color="auto"/>
      </w:divBdr>
    </w:div>
    <w:div w:id="1627202798">
      <w:bodyDiv w:val="1"/>
      <w:marLeft w:val="0"/>
      <w:marRight w:val="0"/>
      <w:marTop w:val="0"/>
      <w:marBottom w:val="0"/>
      <w:divBdr>
        <w:top w:val="none" w:sz="0" w:space="0" w:color="auto"/>
        <w:left w:val="none" w:sz="0" w:space="0" w:color="auto"/>
        <w:bottom w:val="none" w:sz="0" w:space="0" w:color="auto"/>
        <w:right w:val="none" w:sz="0" w:space="0" w:color="auto"/>
      </w:divBdr>
    </w:div>
    <w:div w:id="1627276903">
      <w:bodyDiv w:val="1"/>
      <w:marLeft w:val="0"/>
      <w:marRight w:val="0"/>
      <w:marTop w:val="0"/>
      <w:marBottom w:val="0"/>
      <w:divBdr>
        <w:top w:val="none" w:sz="0" w:space="0" w:color="auto"/>
        <w:left w:val="none" w:sz="0" w:space="0" w:color="auto"/>
        <w:bottom w:val="none" w:sz="0" w:space="0" w:color="auto"/>
        <w:right w:val="none" w:sz="0" w:space="0" w:color="auto"/>
      </w:divBdr>
    </w:div>
    <w:div w:id="1627466321">
      <w:bodyDiv w:val="1"/>
      <w:marLeft w:val="0"/>
      <w:marRight w:val="0"/>
      <w:marTop w:val="0"/>
      <w:marBottom w:val="0"/>
      <w:divBdr>
        <w:top w:val="none" w:sz="0" w:space="0" w:color="auto"/>
        <w:left w:val="none" w:sz="0" w:space="0" w:color="auto"/>
        <w:bottom w:val="none" w:sz="0" w:space="0" w:color="auto"/>
        <w:right w:val="none" w:sz="0" w:space="0" w:color="auto"/>
      </w:divBdr>
    </w:div>
    <w:div w:id="1627656473">
      <w:bodyDiv w:val="1"/>
      <w:marLeft w:val="0"/>
      <w:marRight w:val="0"/>
      <w:marTop w:val="0"/>
      <w:marBottom w:val="0"/>
      <w:divBdr>
        <w:top w:val="none" w:sz="0" w:space="0" w:color="auto"/>
        <w:left w:val="none" w:sz="0" w:space="0" w:color="auto"/>
        <w:bottom w:val="none" w:sz="0" w:space="0" w:color="auto"/>
        <w:right w:val="none" w:sz="0" w:space="0" w:color="auto"/>
      </w:divBdr>
    </w:div>
    <w:div w:id="1627660264">
      <w:bodyDiv w:val="1"/>
      <w:marLeft w:val="0"/>
      <w:marRight w:val="0"/>
      <w:marTop w:val="0"/>
      <w:marBottom w:val="0"/>
      <w:divBdr>
        <w:top w:val="none" w:sz="0" w:space="0" w:color="auto"/>
        <w:left w:val="none" w:sz="0" w:space="0" w:color="auto"/>
        <w:bottom w:val="none" w:sz="0" w:space="0" w:color="auto"/>
        <w:right w:val="none" w:sz="0" w:space="0" w:color="auto"/>
      </w:divBdr>
    </w:div>
    <w:div w:id="1627808416">
      <w:bodyDiv w:val="1"/>
      <w:marLeft w:val="0"/>
      <w:marRight w:val="0"/>
      <w:marTop w:val="0"/>
      <w:marBottom w:val="0"/>
      <w:divBdr>
        <w:top w:val="none" w:sz="0" w:space="0" w:color="auto"/>
        <w:left w:val="none" w:sz="0" w:space="0" w:color="auto"/>
        <w:bottom w:val="none" w:sz="0" w:space="0" w:color="auto"/>
        <w:right w:val="none" w:sz="0" w:space="0" w:color="auto"/>
      </w:divBdr>
    </w:div>
    <w:div w:id="1627812139">
      <w:bodyDiv w:val="1"/>
      <w:marLeft w:val="0"/>
      <w:marRight w:val="0"/>
      <w:marTop w:val="0"/>
      <w:marBottom w:val="0"/>
      <w:divBdr>
        <w:top w:val="none" w:sz="0" w:space="0" w:color="auto"/>
        <w:left w:val="none" w:sz="0" w:space="0" w:color="auto"/>
        <w:bottom w:val="none" w:sz="0" w:space="0" w:color="auto"/>
        <w:right w:val="none" w:sz="0" w:space="0" w:color="auto"/>
      </w:divBdr>
    </w:div>
    <w:div w:id="1627850198">
      <w:bodyDiv w:val="1"/>
      <w:marLeft w:val="0"/>
      <w:marRight w:val="0"/>
      <w:marTop w:val="0"/>
      <w:marBottom w:val="0"/>
      <w:divBdr>
        <w:top w:val="none" w:sz="0" w:space="0" w:color="auto"/>
        <w:left w:val="none" w:sz="0" w:space="0" w:color="auto"/>
        <w:bottom w:val="none" w:sz="0" w:space="0" w:color="auto"/>
        <w:right w:val="none" w:sz="0" w:space="0" w:color="auto"/>
      </w:divBdr>
    </w:div>
    <w:div w:id="1627854495">
      <w:bodyDiv w:val="1"/>
      <w:marLeft w:val="0"/>
      <w:marRight w:val="0"/>
      <w:marTop w:val="0"/>
      <w:marBottom w:val="0"/>
      <w:divBdr>
        <w:top w:val="none" w:sz="0" w:space="0" w:color="auto"/>
        <w:left w:val="none" w:sz="0" w:space="0" w:color="auto"/>
        <w:bottom w:val="none" w:sz="0" w:space="0" w:color="auto"/>
        <w:right w:val="none" w:sz="0" w:space="0" w:color="auto"/>
      </w:divBdr>
    </w:div>
    <w:div w:id="1627856372">
      <w:bodyDiv w:val="1"/>
      <w:marLeft w:val="0"/>
      <w:marRight w:val="0"/>
      <w:marTop w:val="0"/>
      <w:marBottom w:val="0"/>
      <w:divBdr>
        <w:top w:val="none" w:sz="0" w:space="0" w:color="auto"/>
        <w:left w:val="none" w:sz="0" w:space="0" w:color="auto"/>
        <w:bottom w:val="none" w:sz="0" w:space="0" w:color="auto"/>
        <w:right w:val="none" w:sz="0" w:space="0" w:color="auto"/>
      </w:divBdr>
    </w:div>
    <w:div w:id="1627856595">
      <w:bodyDiv w:val="1"/>
      <w:marLeft w:val="0"/>
      <w:marRight w:val="0"/>
      <w:marTop w:val="0"/>
      <w:marBottom w:val="0"/>
      <w:divBdr>
        <w:top w:val="none" w:sz="0" w:space="0" w:color="auto"/>
        <w:left w:val="none" w:sz="0" w:space="0" w:color="auto"/>
        <w:bottom w:val="none" w:sz="0" w:space="0" w:color="auto"/>
        <w:right w:val="none" w:sz="0" w:space="0" w:color="auto"/>
      </w:divBdr>
    </w:div>
    <w:div w:id="1627933820">
      <w:bodyDiv w:val="1"/>
      <w:marLeft w:val="0"/>
      <w:marRight w:val="0"/>
      <w:marTop w:val="0"/>
      <w:marBottom w:val="0"/>
      <w:divBdr>
        <w:top w:val="none" w:sz="0" w:space="0" w:color="auto"/>
        <w:left w:val="none" w:sz="0" w:space="0" w:color="auto"/>
        <w:bottom w:val="none" w:sz="0" w:space="0" w:color="auto"/>
        <w:right w:val="none" w:sz="0" w:space="0" w:color="auto"/>
      </w:divBdr>
    </w:div>
    <w:div w:id="1628242867">
      <w:bodyDiv w:val="1"/>
      <w:marLeft w:val="0"/>
      <w:marRight w:val="0"/>
      <w:marTop w:val="0"/>
      <w:marBottom w:val="0"/>
      <w:divBdr>
        <w:top w:val="none" w:sz="0" w:space="0" w:color="auto"/>
        <w:left w:val="none" w:sz="0" w:space="0" w:color="auto"/>
        <w:bottom w:val="none" w:sz="0" w:space="0" w:color="auto"/>
        <w:right w:val="none" w:sz="0" w:space="0" w:color="auto"/>
      </w:divBdr>
    </w:div>
    <w:div w:id="1628395878">
      <w:bodyDiv w:val="1"/>
      <w:marLeft w:val="0"/>
      <w:marRight w:val="0"/>
      <w:marTop w:val="0"/>
      <w:marBottom w:val="0"/>
      <w:divBdr>
        <w:top w:val="none" w:sz="0" w:space="0" w:color="auto"/>
        <w:left w:val="none" w:sz="0" w:space="0" w:color="auto"/>
        <w:bottom w:val="none" w:sz="0" w:space="0" w:color="auto"/>
        <w:right w:val="none" w:sz="0" w:space="0" w:color="auto"/>
      </w:divBdr>
    </w:div>
    <w:div w:id="1628468338">
      <w:bodyDiv w:val="1"/>
      <w:marLeft w:val="0"/>
      <w:marRight w:val="0"/>
      <w:marTop w:val="0"/>
      <w:marBottom w:val="0"/>
      <w:divBdr>
        <w:top w:val="none" w:sz="0" w:space="0" w:color="auto"/>
        <w:left w:val="none" w:sz="0" w:space="0" w:color="auto"/>
        <w:bottom w:val="none" w:sz="0" w:space="0" w:color="auto"/>
        <w:right w:val="none" w:sz="0" w:space="0" w:color="auto"/>
      </w:divBdr>
    </w:div>
    <w:div w:id="1628704261">
      <w:bodyDiv w:val="1"/>
      <w:marLeft w:val="0"/>
      <w:marRight w:val="0"/>
      <w:marTop w:val="0"/>
      <w:marBottom w:val="0"/>
      <w:divBdr>
        <w:top w:val="none" w:sz="0" w:space="0" w:color="auto"/>
        <w:left w:val="none" w:sz="0" w:space="0" w:color="auto"/>
        <w:bottom w:val="none" w:sz="0" w:space="0" w:color="auto"/>
        <w:right w:val="none" w:sz="0" w:space="0" w:color="auto"/>
      </w:divBdr>
    </w:div>
    <w:div w:id="1628967987">
      <w:bodyDiv w:val="1"/>
      <w:marLeft w:val="0"/>
      <w:marRight w:val="0"/>
      <w:marTop w:val="0"/>
      <w:marBottom w:val="0"/>
      <w:divBdr>
        <w:top w:val="none" w:sz="0" w:space="0" w:color="auto"/>
        <w:left w:val="none" w:sz="0" w:space="0" w:color="auto"/>
        <w:bottom w:val="none" w:sz="0" w:space="0" w:color="auto"/>
        <w:right w:val="none" w:sz="0" w:space="0" w:color="auto"/>
      </w:divBdr>
    </w:div>
    <w:div w:id="1628972552">
      <w:bodyDiv w:val="1"/>
      <w:marLeft w:val="0"/>
      <w:marRight w:val="0"/>
      <w:marTop w:val="0"/>
      <w:marBottom w:val="0"/>
      <w:divBdr>
        <w:top w:val="none" w:sz="0" w:space="0" w:color="auto"/>
        <w:left w:val="none" w:sz="0" w:space="0" w:color="auto"/>
        <w:bottom w:val="none" w:sz="0" w:space="0" w:color="auto"/>
        <w:right w:val="none" w:sz="0" w:space="0" w:color="auto"/>
      </w:divBdr>
    </w:div>
    <w:div w:id="1629042383">
      <w:bodyDiv w:val="1"/>
      <w:marLeft w:val="0"/>
      <w:marRight w:val="0"/>
      <w:marTop w:val="0"/>
      <w:marBottom w:val="0"/>
      <w:divBdr>
        <w:top w:val="none" w:sz="0" w:space="0" w:color="auto"/>
        <w:left w:val="none" w:sz="0" w:space="0" w:color="auto"/>
        <w:bottom w:val="none" w:sz="0" w:space="0" w:color="auto"/>
        <w:right w:val="none" w:sz="0" w:space="0" w:color="auto"/>
      </w:divBdr>
    </w:div>
    <w:div w:id="1629043298">
      <w:bodyDiv w:val="1"/>
      <w:marLeft w:val="0"/>
      <w:marRight w:val="0"/>
      <w:marTop w:val="0"/>
      <w:marBottom w:val="0"/>
      <w:divBdr>
        <w:top w:val="none" w:sz="0" w:space="0" w:color="auto"/>
        <w:left w:val="none" w:sz="0" w:space="0" w:color="auto"/>
        <w:bottom w:val="none" w:sz="0" w:space="0" w:color="auto"/>
        <w:right w:val="none" w:sz="0" w:space="0" w:color="auto"/>
      </w:divBdr>
    </w:div>
    <w:div w:id="1629240814">
      <w:bodyDiv w:val="1"/>
      <w:marLeft w:val="0"/>
      <w:marRight w:val="0"/>
      <w:marTop w:val="0"/>
      <w:marBottom w:val="0"/>
      <w:divBdr>
        <w:top w:val="none" w:sz="0" w:space="0" w:color="auto"/>
        <w:left w:val="none" w:sz="0" w:space="0" w:color="auto"/>
        <w:bottom w:val="none" w:sz="0" w:space="0" w:color="auto"/>
        <w:right w:val="none" w:sz="0" w:space="0" w:color="auto"/>
      </w:divBdr>
    </w:div>
    <w:div w:id="1629241184">
      <w:bodyDiv w:val="1"/>
      <w:marLeft w:val="0"/>
      <w:marRight w:val="0"/>
      <w:marTop w:val="0"/>
      <w:marBottom w:val="0"/>
      <w:divBdr>
        <w:top w:val="none" w:sz="0" w:space="0" w:color="auto"/>
        <w:left w:val="none" w:sz="0" w:space="0" w:color="auto"/>
        <w:bottom w:val="none" w:sz="0" w:space="0" w:color="auto"/>
        <w:right w:val="none" w:sz="0" w:space="0" w:color="auto"/>
      </w:divBdr>
    </w:div>
    <w:div w:id="1629310459">
      <w:bodyDiv w:val="1"/>
      <w:marLeft w:val="0"/>
      <w:marRight w:val="0"/>
      <w:marTop w:val="0"/>
      <w:marBottom w:val="0"/>
      <w:divBdr>
        <w:top w:val="none" w:sz="0" w:space="0" w:color="auto"/>
        <w:left w:val="none" w:sz="0" w:space="0" w:color="auto"/>
        <w:bottom w:val="none" w:sz="0" w:space="0" w:color="auto"/>
        <w:right w:val="none" w:sz="0" w:space="0" w:color="auto"/>
      </w:divBdr>
    </w:div>
    <w:div w:id="1629432865">
      <w:bodyDiv w:val="1"/>
      <w:marLeft w:val="0"/>
      <w:marRight w:val="0"/>
      <w:marTop w:val="0"/>
      <w:marBottom w:val="0"/>
      <w:divBdr>
        <w:top w:val="none" w:sz="0" w:space="0" w:color="auto"/>
        <w:left w:val="none" w:sz="0" w:space="0" w:color="auto"/>
        <w:bottom w:val="none" w:sz="0" w:space="0" w:color="auto"/>
        <w:right w:val="none" w:sz="0" w:space="0" w:color="auto"/>
      </w:divBdr>
    </w:div>
    <w:div w:id="1629436789">
      <w:bodyDiv w:val="1"/>
      <w:marLeft w:val="0"/>
      <w:marRight w:val="0"/>
      <w:marTop w:val="0"/>
      <w:marBottom w:val="0"/>
      <w:divBdr>
        <w:top w:val="none" w:sz="0" w:space="0" w:color="auto"/>
        <w:left w:val="none" w:sz="0" w:space="0" w:color="auto"/>
        <w:bottom w:val="none" w:sz="0" w:space="0" w:color="auto"/>
        <w:right w:val="none" w:sz="0" w:space="0" w:color="auto"/>
      </w:divBdr>
    </w:div>
    <w:div w:id="1629697752">
      <w:bodyDiv w:val="1"/>
      <w:marLeft w:val="0"/>
      <w:marRight w:val="0"/>
      <w:marTop w:val="0"/>
      <w:marBottom w:val="0"/>
      <w:divBdr>
        <w:top w:val="none" w:sz="0" w:space="0" w:color="auto"/>
        <w:left w:val="none" w:sz="0" w:space="0" w:color="auto"/>
        <w:bottom w:val="none" w:sz="0" w:space="0" w:color="auto"/>
        <w:right w:val="none" w:sz="0" w:space="0" w:color="auto"/>
      </w:divBdr>
    </w:div>
    <w:div w:id="1629818839">
      <w:bodyDiv w:val="1"/>
      <w:marLeft w:val="0"/>
      <w:marRight w:val="0"/>
      <w:marTop w:val="0"/>
      <w:marBottom w:val="0"/>
      <w:divBdr>
        <w:top w:val="none" w:sz="0" w:space="0" w:color="auto"/>
        <w:left w:val="none" w:sz="0" w:space="0" w:color="auto"/>
        <w:bottom w:val="none" w:sz="0" w:space="0" w:color="auto"/>
        <w:right w:val="none" w:sz="0" w:space="0" w:color="auto"/>
      </w:divBdr>
    </w:div>
    <w:div w:id="1629891682">
      <w:bodyDiv w:val="1"/>
      <w:marLeft w:val="0"/>
      <w:marRight w:val="0"/>
      <w:marTop w:val="0"/>
      <w:marBottom w:val="0"/>
      <w:divBdr>
        <w:top w:val="none" w:sz="0" w:space="0" w:color="auto"/>
        <w:left w:val="none" w:sz="0" w:space="0" w:color="auto"/>
        <w:bottom w:val="none" w:sz="0" w:space="0" w:color="auto"/>
        <w:right w:val="none" w:sz="0" w:space="0" w:color="auto"/>
      </w:divBdr>
    </w:div>
    <w:div w:id="1629892272">
      <w:bodyDiv w:val="1"/>
      <w:marLeft w:val="0"/>
      <w:marRight w:val="0"/>
      <w:marTop w:val="0"/>
      <w:marBottom w:val="0"/>
      <w:divBdr>
        <w:top w:val="none" w:sz="0" w:space="0" w:color="auto"/>
        <w:left w:val="none" w:sz="0" w:space="0" w:color="auto"/>
        <w:bottom w:val="none" w:sz="0" w:space="0" w:color="auto"/>
        <w:right w:val="none" w:sz="0" w:space="0" w:color="auto"/>
      </w:divBdr>
    </w:div>
    <w:div w:id="1629892628">
      <w:bodyDiv w:val="1"/>
      <w:marLeft w:val="0"/>
      <w:marRight w:val="0"/>
      <w:marTop w:val="0"/>
      <w:marBottom w:val="0"/>
      <w:divBdr>
        <w:top w:val="none" w:sz="0" w:space="0" w:color="auto"/>
        <w:left w:val="none" w:sz="0" w:space="0" w:color="auto"/>
        <w:bottom w:val="none" w:sz="0" w:space="0" w:color="auto"/>
        <w:right w:val="none" w:sz="0" w:space="0" w:color="auto"/>
      </w:divBdr>
    </w:div>
    <w:div w:id="1629895091">
      <w:bodyDiv w:val="1"/>
      <w:marLeft w:val="0"/>
      <w:marRight w:val="0"/>
      <w:marTop w:val="0"/>
      <w:marBottom w:val="0"/>
      <w:divBdr>
        <w:top w:val="none" w:sz="0" w:space="0" w:color="auto"/>
        <w:left w:val="none" w:sz="0" w:space="0" w:color="auto"/>
        <w:bottom w:val="none" w:sz="0" w:space="0" w:color="auto"/>
        <w:right w:val="none" w:sz="0" w:space="0" w:color="auto"/>
      </w:divBdr>
    </w:div>
    <w:div w:id="1629897340">
      <w:bodyDiv w:val="1"/>
      <w:marLeft w:val="0"/>
      <w:marRight w:val="0"/>
      <w:marTop w:val="0"/>
      <w:marBottom w:val="0"/>
      <w:divBdr>
        <w:top w:val="none" w:sz="0" w:space="0" w:color="auto"/>
        <w:left w:val="none" w:sz="0" w:space="0" w:color="auto"/>
        <w:bottom w:val="none" w:sz="0" w:space="0" w:color="auto"/>
        <w:right w:val="none" w:sz="0" w:space="0" w:color="auto"/>
      </w:divBdr>
    </w:div>
    <w:div w:id="1629974910">
      <w:bodyDiv w:val="1"/>
      <w:marLeft w:val="0"/>
      <w:marRight w:val="0"/>
      <w:marTop w:val="0"/>
      <w:marBottom w:val="0"/>
      <w:divBdr>
        <w:top w:val="none" w:sz="0" w:space="0" w:color="auto"/>
        <w:left w:val="none" w:sz="0" w:space="0" w:color="auto"/>
        <w:bottom w:val="none" w:sz="0" w:space="0" w:color="auto"/>
        <w:right w:val="none" w:sz="0" w:space="0" w:color="auto"/>
      </w:divBdr>
    </w:div>
    <w:div w:id="1630088540">
      <w:bodyDiv w:val="1"/>
      <w:marLeft w:val="0"/>
      <w:marRight w:val="0"/>
      <w:marTop w:val="0"/>
      <w:marBottom w:val="0"/>
      <w:divBdr>
        <w:top w:val="none" w:sz="0" w:space="0" w:color="auto"/>
        <w:left w:val="none" w:sz="0" w:space="0" w:color="auto"/>
        <w:bottom w:val="none" w:sz="0" w:space="0" w:color="auto"/>
        <w:right w:val="none" w:sz="0" w:space="0" w:color="auto"/>
      </w:divBdr>
    </w:div>
    <w:div w:id="1630164299">
      <w:bodyDiv w:val="1"/>
      <w:marLeft w:val="0"/>
      <w:marRight w:val="0"/>
      <w:marTop w:val="0"/>
      <w:marBottom w:val="0"/>
      <w:divBdr>
        <w:top w:val="none" w:sz="0" w:space="0" w:color="auto"/>
        <w:left w:val="none" w:sz="0" w:space="0" w:color="auto"/>
        <w:bottom w:val="none" w:sz="0" w:space="0" w:color="auto"/>
        <w:right w:val="none" w:sz="0" w:space="0" w:color="auto"/>
      </w:divBdr>
    </w:div>
    <w:div w:id="1630166404">
      <w:bodyDiv w:val="1"/>
      <w:marLeft w:val="0"/>
      <w:marRight w:val="0"/>
      <w:marTop w:val="0"/>
      <w:marBottom w:val="0"/>
      <w:divBdr>
        <w:top w:val="none" w:sz="0" w:space="0" w:color="auto"/>
        <w:left w:val="none" w:sz="0" w:space="0" w:color="auto"/>
        <w:bottom w:val="none" w:sz="0" w:space="0" w:color="auto"/>
        <w:right w:val="none" w:sz="0" w:space="0" w:color="auto"/>
      </w:divBdr>
    </w:div>
    <w:div w:id="1630235750">
      <w:bodyDiv w:val="1"/>
      <w:marLeft w:val="0"/>
      <w:marRight w:val="0"/>
      <w:marTop w:val="0"/>
      <w:marBottom w:val="0"/>
      <w:divBdr>
        <w:top w:val="none" w:sz="0" w:space="0" w:color="auto"/>
        <w:left w:val="none" w:sz="0" w:space="0" w:color="auto"/>
        <w:bottom w:val="none" w:sz="0" w:space="0" w:color="auto"/>
        <w:right w:val="none" w:sz="0" w:space="0" w:color="auto"/>
      </w:divBdr>
    </w:div>
    <w:div w:id="1630282035">
      <w:bodyDiv w:val="1"/>
      <w:marLeft w:val="0"/>
      <w:marRight w:val="0"/>
      <w:marTop w:val="0"/>
      <w:marBottom w:val="0"/>
      <w:divBdr>
        <w:top w:val="none" w:sz="0" w:space="0" w:color="auto"/>
        <w:left w:val="none" w:sz="0" w:space="0" w:color="auto"/>
        <w:bottom w:val="none" w:sz="0" w:space="0" w:color="auto"/>
        <w:right w:val="none" w:sz="0" w:space="0" w:color="auto"/>
      </w:divBdr>
    </w:div>
    <w:div w:id="1630285332">
      <w:bodyDiv w:val="1"/>
      <w:marLeft w:val="0"/>
      <w:marRight w:val="0"/>
      <w:marTop w:val="0"/>
      <w:marBottom w:val="0"/>
      <w:divBdr>
        <w:top w:val="none" w:sz="0" w:space="0" w:color="auto"/>
        <w:left w:val="none" w:sz="0" w:space="0" w:color="auto"/>
        <w:bottom w:val="none" w:sz="0" w:space="0" w:color="auto"/>
        <w:right w:val="none" w:sz="0" w:space="0" w:color="auto"/>
      </w:divBdr>
    </w:div>
    <w:div w:id="1630353280">
      <w:bodyDiv w:val="1"/>
      <w:marLeft w:val="0"/>
      <w:marRight w:val="0"/>
      <w:marTop w:val="0"/>
      <w:marBottom w:val="0"/>
      <w:divBdr>
        <w:top w:val="none" w:sz="0" w:space="0" w:color="auto"/>
        <w:left w:val="none" w:sz="0" w:space="0" w:color="auto"/>
        <w:bottom w:val="none" w:sz="0" w:space="0" w:color="auto"/>
        <w:right w:val="none" w:sz="0" w:space="0" w:color="auto"/>
      </w:divBdr>
    </w:div>
    <w:div w:id="1630361678">
      <w:bodyDiv w:val="1"/>
      <w:marLeft w:val="0"/>
      <w:marRight w:val="0"/>
      <w:marTop w:val="0"/>
      <w:marBottom w:val="0"/>
      <w:divBdr>
        <w:top w:val="none" w:sz="0" w:space="0" w:color="auto"/>
        <w:left w:val="none" w:sz="0" w:space="0" w:color="auto"/>
        <w:bottom w:val="none" w:sz="0" w:space="0" w:color="auto"/>
        <w:right w:val="none" w:sz="0" w:space="0" w:color="auto"/>
      </w:divBdr>
    </w:div>
    <w:div w:id="1630428694">
      <w:bodyDiv w:val="1"/>
      <w:marLeft w:val="0"/>
      <w:marRight w:val="0"/>
      <w:marTop w:val="0"/>
      <w:marBottom w:val="0"/>
      <w:divBdr>
        <w:top w:val="none" w:sz="0" w:space="0" w:color="auto"/>
        <w:left w:val="none" w:sz="0" w:space="0" w:color="auto"/>
        <w:bottom w:val="none" w:sz="0" w:space="0" w:color="auto"/>
        <w:right w:val="none" w:sz="0" w:space="0" w:color="auto"/>
      </w:divBdr>
    </w:div>
    <w:div w:id="1630474178">
      <w:bodyDiv w:val="1"/>
      <w:marLeft w:val="0"/>
      <w:marRight w:val="0"/>
      <w:marTop w:val="0"/>
      <w:marBottom w:val="0"/>
      <w:divBdr>
        <w:top w:val="none" w:sz="0" w:space="0" w:color="auto"/>
        <w:left w:val="none" w:sz="0" w:space="0" w:color="auto"/>
        <w:bottom w:val="none" w:sz="0" w:space="0" w:color="auto"/>
        <w:right w:val="none" w:sz="0" w:space="0" w:color="auto"/>
      </w:divBdr>
    </w:div>
    <w:div w:id="1630475334">
      <w:bodyDiv w:val="1"/>
      <w:marLeft w:val="0"/>
      <w:marRight w:val="0"/>
      <w:marTop w:val="0"/>
      <w:marBottom w:val="0"/>
      <w:divBdr>
        <w:top w:val="none" w:sz="0" w:space="0" w:color="auto"/>
        <w:left w:val="none" w:sz="0" w:space="0" w:color="auto"/>
        <w:bottom w:val="none" w:sz="0" w:space="0" w:color="auto"/>
        <w:right w:val="none" w:sz="0" w:space="0" w:color="auto"/>
      </w:divBdr>
    </w:div>
    <w:div w:id="1630477533">
      <w:bodyDiv w:val="1"/>
      <w:marLeft w:val="0"/>
      <w:marRight w:val="0"/>
      <w:marTop w:val="0"/>
      <w:marBottom w:val="0"/>
      <w:divBdr>
        <w:top w:val="none" w:sz="0" w:space="0" w:color="auto"/>
        <w:left w:val="none" w:sz="0" w:space="0" w:color="auto"/>
        <w:bottom w:val="none" w:sz="0" w:space="0" w:color="auto"/>
        <w:right w:val="none" w:sz="0" w:space="0" w:color="auto"/>
      </w:divBdr>
    </w:div>
    <w:div w:id="1630626033">
      <w:bodyDiv w:val="1"/>
      <w:marLeft w:val="0"/>
      <w:marRight w:val="0"/>
      <w:marTop w:val="0"/>
      <w:marBottom w:val="0"/>
      <w:divBdr>
        <w:top w:val="none" w:sz="0" w:space="0" w:color="auto"/>
        <w:left w:val="none" w:sz="0" w:space="0" w:color="auto"/>
        <w:bottom w:val="none" w:sz="0" w:space="0" w:color="auto"/>
        <w:right w:val="none" w:sz="0" w:space="0" w:color="auto"/>
      </w:divBdr>
    </w:div>
    <w:div w:id="1630629467">
      <w:bodyDiv w:val="1"/>
      <w:marLeft w:val="0"/>
      <w:marRight w:val="0"/>
      <w:marTop w:val="0"/>
      <w:marBottom w:val="0"/>
      <w:divBdr>
        <w:top w:val="none" w:sz="0" w:space="0" w:color="auto"/>
        <w:left w:val="none" w:sz="0" w:space="0" w:color="auto"/>
        <w:bottom w:val="none" w:sz="0" w:space="0" w:color="auto"/>
        <w:right w:val="none" w:sz="0" w:space="0" w:color="auto"/>
      </w:divBdr>
    </w:div>
    <w:div w:id="1630667745">
      <w:bodyDiv w:val="1"/>
      <w:marLeft w:val="0"/>
      <w:marRight w:val="0"/>
      <w:marTop w:val="0"/>
      <w:marBottom w:val="0"/>
      <w:divBdr>
        <w:top w:val="none" w:sz="0" w:space="0" w:color="auto"/>
        <w:left w:val="none" w:sz="0" w:space="0" w:color="auto"/>
        <w:bottom w:val="none" w:sz="0" w:space="0" w:color="auto"/>
        <w:right w:val="none" w:sz="0" w:space="0" w:color="auto"/>
      </w:divBdr>
    </w:div>
    <w:div w:id="1630670022">
      <w:bodyDiv w:val="1"/>
      <w:marLeft w:val="0"/>
      <w:marRight w:val="0"/>
      <w:marTop w:val="0"/>
      <w:marBottom w:val="0"/>
      <w:divBdr>
        <w:top w:val="none" w:sz="0" w:space="0" w:color="auto"/>
        <w:left w:val="none" w:sz="0" w:space="0" w:color="auto"/>
        <w:bottom w:val="none" w:sz="0" w:space="0" w:color="auto"/>
        <w:right w:val="none" w:sz="0" w:space="0" w:color="auto"/>
      </w:divBdr>
    </w:div>
    <w:div w:id="1630894109">
      <w:bodyDiv w:val="1"/>
      <w:marLeft w:val="0"/>
      <w:marRight w:val="0"/>
      <w:marTop w:val="0"/>
      <w:marBottom w:val="0"/>
      <w:divBdr>
        <w:top w:val="none" w:sz="0" w:space="0" w:color="auto"/>
        <w:left w:val="none" w:sz="0" w:space="0" w:color="auto"/>
        <w:bottom w:val="none" w:sz="0" w:space="0" w:color="auto"/>
        <w:right w:val="none" w:sz="0" w:space="0" w:color="auto"/>
      </w:divBdr>
    </w:div>
    <w:div w:id="1630938994">
      <w:bodyDiv w:val="1"/>
      <w:marLeft w:val="0"/>
      <w:marRight w:val="0"/>
      <w:marTop w:val="0"/>
      <w:marBottom w:val="0"/>
      <w:divBdr>
        <w:top w:val="none" w:sz="0" w:space="0" w:color="auto"/>
        <w:left w:val="none" w:sz="0" w:space="0" w:color="auto"/>
        <w:bottom w:val="none" w:sz="0" w:space="0" w:color="auto"/>
        <w:right w:val="none" w:sz="0" w:space="0" w:color="auto"/>
      </w:divBdr>
    </w:div>
    <w:div w:id="1630941322">
      <w:bodyDiv w:val="1"/>
      <w:marLeft w:val="0"/>
      <w:marRight w:val="0"/>
      <w:marTop w:val="0"/>
      <w:marBottom w:val="0"/>
      <w:divBdr>
        <w:top w:val="none" w:sz="0" w:space="0" w:color="auto"/>
        <w:left w:val="none" w:sz="0" w:space="0" w:color="auto"/>
        <w:bottom w:val="none" w:sz="0" w:space="0" w:color="auto"/>
        <w:right w:val="none" w:sz="0" w:space="0" w:color="auto"/>
      </w:divBdr>
    </w:div>
    <w:div w:id="1631090713">
      <w:bodyDiv w:val="1"/>
      <w:marLeft w:val="0"/>
      <w:marRight w:val="0"/>
      <w:marTop w:val="0"/>
      <w:marBottom w:val="0"/>
      <w:divBdr>
        <w:top w:val="none" w:sz="0" w:space="0" w:color="auto"/>
        <w:left w:val="none" w:sz="0" w:space="0" w:color="auto"/>
        <w:bottom w:val="none" w:sz="0" w:space="0" w:color="auto"/>
        <w:right w:val="none" w:sz="0" w:space="0" w:color="auto"/>
      </w:divBdr>
    </w:div>
    <w:div w:id="1631206415">
      <w:bodyDiv w:val="1"/>
      <w:marLeft w:val="0"/>
      <w:marRight w:val="0"/>
      <w:marTop w:val="0"/>
      <w:marBottom w:val="0"/>
      <w:divBdr>
        <w:top w:val="none" w:sz="0" w:space="0" w:color="auto"/>
        <w:left w:val="none" w:sz="0" w:space="0" w:color="auto"/>
        <w:bottom w:val="none" w:sz="0" w:space="0" w:color="auto"/>
        <w:right w:val="none" w:sz="0" w:space="0" w:color="auto"/>
      </w:divBdr>
    </w:div>
    <w:div w:id="1631279962">
      <w:bodyDiv w:val="1"/>
      <w:marLeft w:val="0"/>
      <w:marRight w:val="0"/>
      <w:marTop w:val="0"/>
      <w:marBottom w:val="0"/>
      <w:divBdr>
        <w:top w:val="none" w:sz="0" w:space="0" w:color="auto"/>
        <w:left w:val="none" w:sz="0" w:space="0" w:color="auto"/>
        <w:bottom w:val="none" w:sz="0" w:space="0" w:color="auto"/>
        <w:right w:val="none" w:sz="0" w:space="0" w:color="auto"/>
      </w:divBdr>
    </w:div>
    <w:div w:id="1631592877">
      <w:bodyDiv w:val="1"/>
      <w:marLeft w:val="0"/>
      <w:marRight w:val="0"/>
      <w:marTop w:val="0"/>
      <w:marBottom w:val="0"/>
      <w:divBdr>
        <w:top w:val="none" w:sz="0" w:space="0" w:color="auto"/>
        <w:left w:val="none" w:sz="0" w:space="0" w:color="auto"/>
        <w:bottom w:val="none" w:sz="0" w:space="0" w:color="auto"/>
        <w:right w:val="none" w:sz="0" w:space="0" w:color="auto"/>
      </w:divBdr>
    </w:div>
    <w:div w:id="1631596152">
      <w:bodyDiv w:val="1"/>
      <w:marLeft w:val="0"/>
      <w:marRight w:val="0"/>
      <w:marTop w:val="0"/>
      <w:marBottom w:val="0"/>
      <w:divBdr>
        <w:top w:val="none" w:sz="0" w:space="0" w:color="auto"/>
        <w:left w:val="none" w:sz="0" w:space="0" w:color="auto"/>
        <w:bottom w:val="none" w:sz="0" w:space="0" w:color="auto"/>
        <w:right w:val="none" w:sz="0" w:space="0" w:color="auto"/>
      </w:divBdr>
    </w:div>
    <w:div w:id="1631938471">
      <w:bodyDiv w:val="1"/>
      <w:marLeft w:val="0"/>
      <w:marRight w:val="0"/>
      <w:marTop w:val="0"/>
      <w:marBottom w:val="0"/>
      <w:divBdr>
        <w:top w:val="none" w:sz="0" w:space="0" w:color="auto"/>
        <w:left w:val="none" w:sz="0" w:space="0" w:color="auto"/>
        <w:bottom w:val="none" w:sz="0" w:space="0" w:color="auto"/>
        <w:right w:val="none" w:sz="0" w:space="0" w:color="auto"/>
      </w:divBdr>
    </w:div>
    <w:div w:id="1632052313">
      <w:bodyDiv w:val="1"/>
      <w:marLeft w:val="0"/>
      <w:marRight w:val="0"/>
      <w:marTop w:val="0"/>
      <w:marBottom w:val="0"/>
      <w:divBdr>
        <w:top w:val="none" w:sz="0" w:space="0" w:color="auto"/>
        <w:left w:val="none" w:sz="0" w:space="0" w:color="auto"/>
        <w:bottom w:val="none" w:sz="0" w:space="0" w:color="auto"/>
        <w:right w:val="none" w:sz="0" w:space="0" w:color="auto"/>
      </w:divBdr>
    </w:div>
    <w:div w:id="1632054707">
      <w:bodyDiv w:val="1"/>
      <w:marLeft w:val="0"/>
      <w:marRight w:val="0"/>
      <w:marTop w:val="0"/>
      <w:marBottom w:val="0"/>
      <w:divBdr>
        <w:top w:val="none" w:sz="0" w:space="0" w:color="auto"/>
        <w:left w:val="none" w:sz="0" w:space="0" w:color="auto"/>
        <w:bottom w:val="none" w:sz="0" w:space="0" w:color="auto"/>
        <w:right w:val="none" w:sz="0" w:space="0" w:color="auto"/>
      </w:divBdr>
    </w:div>
    <w:div w:id="1632131485">
      <w:bodyDiv w:val="1"/>
      <w:marLeft w:val="0"/>
      <w:marRight w:val="0"/>
      <w:marTop w:val="0"/>
      <w:marBottom w:val="0"/>
      <w:divBdr>
        <w:top w:val="none" w:sz="0" w:space="0" w:color="auto"/>
        <w:left w:val="none" w:sz="0" w:space="0" w:color="auto"/>
        <w:bottom w:val="none" w:sz="0" w:space="0" w:color="auto"/>
        <w:right w:val="none" w:sz="0" w:space="0" w:color="auto"/>
      </w:divBdr>
    </w:div>
    <w:div w:id="1632206662">
      <w:bodyDiv w:val="1"/>
      <w:marLeft w:val="0"/>
      <w:marRight w:val="0"/>
      <w:marTop w:val="0"/>
      <w:marBottom w:val="0"/>
      <w:divBdr>
        <w:top w:val="none" w:sz="0" w:space="0" w:color="auto"/>
        <w:left w:val="none" w:sz="0" w:space="0" w:color="auto"/>
        <w:bottom w:val="none" w:sz="0" w:space="0" w:color="auto"/>
        <w:right w:val="none" w:sz="0" w:space="0" w:color="auto"/>
      </w:divBdr>
    </w:div>
    <w:div w:id="1632322088">
      <w:bodyDiv w:val="1"/>
      <w:marLeft w:val="0"/>
      <w:marRight w:val="0"/>
      <w:marTop w:val="0"/>
      <w:marBottom w:val="0"/>
      <w:divBdr>
        <w:top w:val="none" w:sz="0" w:space="0" w:color="auto"/>
        <w:left w:val="none" w:sz="0" w:space="0" w:color="auto"/>
        <w:bottom w:val="none" w:sz="0" w:space="0" w:color="auto"/>
        <w:right w:val="none" w:sz="0" w:space="0" w:color="auto"/>
      </w:divBdr>
    </w:div>
    <w:div w:id="1632325389">
      <w:bodyDiv w:val="1"/>
      <w:marLeft w:val="0"/>
      <w:marRight w:val="0"/>
      <w:marTop w:val="0"/>
      <w:marBottom w:val="0"/>
      <w:divBdr>
        <w:top w:val="none" w:sz="0" w:space="0" w:color="auto"/>
        <w:left w:val="none" w:sz="0" w:space="0" w:color="auto"/>
        <w:bottom w:val="none" w:sz="0" w:space="0" w:color="auto"/>
        <w:right w:val="none" w:sz="0" w:space="0" w:color="auto"/>
      </w:divBdr>
    </w:div>
    <w:div w:id="1632394533">
      <w:bodyDiv w:val="1"/>
      <w:marLeft w:val="0"/>
      <w:marRight w:val="0"/>
      <w:marTop w:val="0"/>
      <w:marBottom w:val="0"/>
      <w:divBdr>
        <w:top w:val="none" w:sz="0" w:space="0" w:color="auto"/>
        <w:left w:val="none" w:sz="0" w:space="0" w:color="auto"/>
        <w:bottom w:val="none" w:sz="0" w:space="0" w:color="auto"/>
        <w:right w:val="none" w:sz="0" w:space="0" w:color="auto"/>
      </w:divBdr>
    </w:div>
    <w:div w:id="1632394908">
      <w:bodyDiv w:val="1"/>
      <w:marLeft w:val="0"/>
      <w:marRight w:val="0"/>
      <w:marTop w:val="0"/>
      <w:marBottom w:val="0"/>
      <w:divBdr>
        <w:top w:val="none" w:sz="0" w:space="0" w:color="auto"/>
        <w:left w:val="none" w:sz="0" w:space="0" w:color="auto"/>
        <w:bottom w:val="none" w:sz="0" w:space="0" w:color="auto"/>
        <w:right w:val="none" w:sz="0" w:space="0" w:color="auto"/>
      </w:divBdr>
    </w:div>
    <w:div w:id="1632399677">
      <w:bodyDiv w:val="1"/>
      <w:marLeft w:val="0"/>
      <w:marRight w:val="0"/>
      <w:marTop w:val="0"/>
      <w:marBottom w:val="0"/>
      <w:divBdr>
        <w:top w:val="none" w:sz="0" w:space="0" w:color="auto"/>
        <w:left w:val="none" w:sz="0" w:space="0" w:color="auto"/>
        <w:bottom w:val="none" w:sz="0" w:space="0" w:color="auto"/>
        <w:right w:val="none" w:sz="0" w:space="0" w:color="auto"/>
      </w:divBdr>
    </w:div>
    <w:div w:id="1632445616">
      <w:bodyDiv w:val="1"/>
      <w:marLeft w:val="0"/>
      <w:marRight w:val="0"/>
      <w:marTop w:val="0"/>
      <w:marBottom w:val="0"/>
      <w:divBdr>
        <w:top w:val="none" w:sz="0" w:space="0" w:color="auto"/>
        <w:left w:val="none" w:sz="0" w:space="0" w:color="auto"/>
        <w:bottom w:val="none" w:sz="0" w:space="0" w:color="auto"/>
        <w:right w:val="none" w:sz="0" w:space="0" w:color="auto"/>
      </w:divBdr>
    </w:div>
    <w:div w:id="1632633270">
      <w:bodyDiv w:val="1"/>
      <w:marLeft w:val="0"/>
      <w:marRight w:val="0"/>
      <w:marTop w:val="0"/>
      <w:marBottom w:val="0"/>
      <w:divBdr>
        <w:top w:val="none" w:sz="0" w:space="0" w:color="auto"/>
        <w:left w:val="none" w:sz="0" w:space="0" w:color="auto"/>
        <w:bottom w:val="none" w:sz="0" w:space="0" w:color="auto"/>
        <w:right w:val="none" w:sz="0" w:space="0" w:color="auto"/>
      </w:divBdr>
    </w:div>
    <w:div w:id="1632784839">
      <w:bodyDiv w:val="1"/>
      <w:marLeft w:val="0"/>
      <w:marRight w:val="0"/>
      <w:marTop w:val="0"/>
      <w:marBottom w:val="0"/>
      <w:divBdr>
        <w:top w:val="none" w:sz="0" w:space="0" w:color="auto"/>
        <w:left w:val="none" w:sz="0" w:space="0" w:color="auto"/>
        <w:bottom w:val="none" w:sz="0" w:space="0" w:color="auto"/>
        <w:right w:val="none" w:sz="0" w:space="0" w:color="auto"/>
      </w:divBdr>
    </w:div>
    <w:div w:id="1632973476">
      <w:bodyDiv w:val="1"/>
      <w:marLeft w:val="0"/>
      <w:marRight w:val="0"/>
      <w:marTop w:val="0"/>
      <w:marBottom w:val="0"/>
      <w:divBdr>
        <w:top w:val="none" w:sz="0" w:space="0" w:color="auto"/>
        <w:left w:val="none" w:sz="0" w:space="0" w:color="auto"/>
        <w:bottom w:val="none" w:sz="0" w:space="0" w:color="auto"/>
        <w:right w:val="none" w:sz="0" w:space="0" w:color="auto"/>
      </w:divBdr>
    </w:div>
    <w:div w:id="1633057120">
      <w:bodyDiv w:val="1"/>
      <w:marLeft w:val="0"/>
      <w:marRight w:val="0"/>
      <w:marTop w:val="0"/>
      <w:marBottom w:val="0"/>
      <w:divBdr>
        <w:top w:val="none" w:sz="0" w:space="0" w:color="auto"/>
        <w:left w:val="none" w:sz="0" w:space="0" w:color="auto"/>
        <w:bottom w:val="none" w:sz="0" w:space="0" w:color="auto"/>
        <w:right w:val="none" w:sz="0" w:space="0" w:color="auto"/>
      </w:divBdr>
    </w:div>
    <w:div w:id="1633436396">
      <w:bodyDiv w:val="1"/>
      <w:marLeft w:val="0"/>
      <w:marRight w:val="0"/>
      <w:marTop w:val="0"/>
      <w:marBottom w:val="0"/>
      <w:divBdr>
        <w:top w:val="none" w:sz="0" w:space="0" w:color="auto"/>
        <w:left w:val="none" w:sz="0" w:space="0" w:color="auto"/>
        <w:bottom w:val="none" w:sz="0" w:space="0" w:color="auto"/>
        <w:right w:val="none" w:sz="0" w:space="0" w:color="auto"/>
      </w:divBdr>
    </w:div>
    <w:div w:id="1633705162">
      <w:bodyDiv w:val="1"/>
      <w:marLeft w:val="0"/>
      <w:marRight w:val="0"/>
      <w:marTop w:val="0"/>
      <w:marBottom w:val="0"/>
      <w:divBdr>
        <w:top w:val="none" w:sz="0" w:space="0" w:color="auto"/>
        <w:left w:val="none" w:sz="0" w:space="0" w:color="auto"/>
        <w:bottom w:val="none" w:sz="0" w:space="0" w:color="auto"/>
        <w:right w:val="none" w:sz="0" w:space="0" w:color="auto"/>
      </w:divBdr>
    </w:div>
    <w:div w:id="1633711966">
      <w:bodyDiv w:val="1"/>
      <w:marLeft w:val="0"/>
      <w:marRight w:val="0"/>
      <w:marTop w:val="0"/>
      <w:marBottom w:val="0"/>
      <w:divBdr>
        <w:top w:val="none" w:sz="0" w:space="0" w:color="auto"/>
        <w:left w:val="none" w:sz="0" w:space="0" w:color="auto"/>
        <w:bottom w:val="none" w:sz="0" w:space="0" w:color="auto"/>
        <w:right w:val="none" w:sz="0" w:space="0" w:color="auto"/>
      </w:divBdr>
    </w:div>
    <w:div w:id="1633749801">
      <w:bodyDiv w:val="1"/>
      <w:marLeft w:val="0"/>
      <w:marRight w:val="0"/>
      <w:marTop w:val="0"/>
      <w:marBottom w:val="0"/>
      <w:divBdr>
        <w:top w:val="none" w:sz="0" w:space="0" w:color="auto"/>
        <w:left w:val="none" w:sz="0" w:space="0" w:color="auto"/>
        <w:bottom w:val="none" w:sz="0" w:space="0" w:color="auto"/>
        <w:right w:val="none" w:sz="0" w:space="0" w:color="auto"/>
      </w:divBdr>
    </w:div>
    <w:div w:id="1633749947">
      <w:bodyDiv w:val="1"/>
      <w:marLeft w:val="0"/>
      <w:marRight w:val="0"/>
      <w:marTop w:val="0"/>
      <w:marBottom w:val="0"/>
      <w:divBdr>
        <w:top w:val="none" w:sz="0" w:space="0" w:color="auto"/>
        <w:left w:val="none" w:sz="0" w:space="0" w:color="auto"/>
        <w:bottom w:val="none" w:sz="0" w:space="0" w:color="auto"/>
        <w:right w:val="none" w:sz="0" w:space="0" w:color="auto"/>
      </w:divBdr>
    </w:div>
    <w:div w:id="1633779370">
      <w:bodyDiv w:val="1"/>
      <w:marLeft w:val="0"/>
      <w:marRight w:val="0"/>
      <w:marTop w:val="0"/>
      <w:marBottom w:val="0"/>
      <w:divBdr>
        <w:top w:val="none" w:sz="0" w:space="0" w:color="auto"/>
        <w:left w:val="none" w:sz="0" w:space="0" w:color="auto"/>
        <w:bottom w:val="none" w:sz="0" w:space="0" w:color="auto"/>
        <w:right w:val="none" w:sz="0" w:space="0" w:color="auto"/>
      </w:divBdr>
    </w:div>
    <w:div w:id="1633948239">
      <w:bodyDiv w:val="1"/>
      <w:marLeft w:val="0"/>
      <w:marRight w:val="0"/>
      <w:marTop w:val="0"/>
      <w:marBottom w:val="0"/>
      <w:divBdr>
        <w:top w:val="none" w:sz="0" w:space="0" w:color="auto"/>
        <w:left w:val="none" w:sz="0" w:space="0" w:color="auto"/>
        <w:bottom w:val="none" w:sz="0" w:space="0" w:color="auto"/>
        <w:right w:val="none" w:sz="0" w:space="0" w:color="auto"/>
      </w:divBdr>
    </w:div>
    <w:div w:id="1634018436">
      <w:bodyDiv w:val="1"/>
      <w:marLeft w:val="0"/>
      <w:marRight w:val="0"/>
      <w:marTop w:val="0"/>
      <w:marBottom w:val="0"/>
      <w:divBdr>
        <w:top w:val="none" w:sz="0" w:space="0" w:color="auto"/>
        <w:left w:val="none" w:sz="0" w:space="0" w:color="auto"/>
        <w:bottom w:val="none" w:sz="0" w:space="0" w:color="auto"/>
        <w:right w:val="none" w:sz="0" w:space="0" w:color="auto"/>
      </w:divBdr>
    </w:div>
    <w:div w:id="1634020628">
      <w:bodyDiv w:val="1"/>
      <w:marLeft w:val="0"/>
      <w:marRight w:val="0"/>
      <w:marTop w:val="0"/>
      <w:marBottom w:val="0"/>
      <w:divBdr>
        <w:top w:val="none" w:sz="0" w:space="0" w:color="auto"/>
        <w:left w:val="none" w:sz="0" w:space="0" w:color="auto"/>
        <w:bottom w:val="none" w:sz="0" w:space="0" w:color="auto"/>
        <w:right w:val="none" w:sz="0" w:space="0" w:color="auto"/>
      </w:divBdr>
    </w:div>
    <w:div w:id="1634098461">
      <w:bodyDiv w:val="1"/>
      <w:marLeft w:val="0"/>
      <w:marRight w:val="0"/>
      <w:marTop w:val="0"/>
      <w:marBottom w:val="0"/>
      <w:divBdr>
        <w:top w:val="none" w:sz="0" w:space="0" w:color="auto"/>
        <w:left w:val="none" w:sz="0" w:space="0" w:color="auto"/>
        <w:bottom w:val="none" w:sz="0" w:space="0" w:color="auto"/>
        <w:right w:val="none" w:sz="0" w:space="0" w:color="auto"/>
      </w:divBdr>
    </w:div>
    <w:div w:id="1634099128">
      <w:bodyDiv w:val="1"/>
      <w:marLeft w:val="0"/>
      <w:marRight w:val="0"/>
      <w:marTop w:val="0"/>
      <w:marBottom w:val="0"/>
      <w:divBdr>
        <w:top w:val="none" w:sz="0" w:space="0" w:color="auto"/>
        <w:left w:val="none" w:sz="0" w:space="0" w:color="auto"/>
        <w:bottom w:val="none" w:sz="0" w:space="0" w:color="auto"/>
        <w:right w:val="none" w:sz="0" w:space="0" w:color="auto"/>
      </w:divBdr>
    </w:div>
    <w:div w:id="1634209305">
      <w:bodyDiv w:val="1"/>
      <w:marLeft w:val="0"/>
      <w:marRight w:val="0"/>
      <w:marTop w:val="0"/>
      <w:marBottom w:val="0"/>
      <w:divBdr>
        <w:top w:val="none" w:sz="0" w:space="0" w:color="auto"/>
        <w:left w:val="none" w:sz="0" w:space="0" w:color="auto"/>
        <w:bottom w:val="none" w:sz="0" w:space="0" w:color="auto"/>
        <w:right w:val="none" w:sz="0" w:space="0" w:color="auto"/>
      </w:divBdr>
    </w:div>
    <w:div w:id="1634293454">
      <w:bodyDiv w:val="1"/>
      <w:marLeft w:val="0"/>
      <w:marRight w:val="0"/>
      <w:marTop w:val="0"/>
      <w:marBottom w:val="0"/>
      <w:divBdr>
        <w:top w:val="none" w:sz="0" w:space="0" w:color="auto"/>
        <w:left w:val="none" w:sz="0" w:space="0" w:color="auto"/>
        <w:bottom w:val="none" w:sz="0" w:space="0" w:color="auto"/>
        <w:right w:val="none" w:sz="0" w:space="0" w:color="auto"/>
      </w:divBdr>
    </w:div>
    <w:div w:id="1634406422">
      <w:bodyDiv w:val="1"/>
      <w:marLeft w:val="0"/>
      <w:marRight w:val="0"/>
      <w:marTop w:val="0"/>
      <w:marBottom w:val="0"/>
      <w:divBdr>
        <w:top w:val="none" w:sz="0" w:space="0" w:color="auto"/>
        <w:left w:val="none" w:sz="0" w:space="0" w:color="auto"/>
        <w:bottom w:val="none" w:sz="0" w:space="0" w:color="auto"/>
        <w:right w:val="none" w:sz="0" w:space="0" w:color="auto"/>
      </w:divBdr>
    </w:div>
    <w:div w:id="1634485494">
      <w:bodyDiv w:val="1"/>
      <w:marLeft w:val="0"/>
      <w:marRight w:val="0"/>
      <w:marTop w:val="0"/>
      <w:marBottom w:val="0"/>
      <w:divBdr>
        <w:top w:val="none" w:sz="0" w:space="0" w:color="auto"/>
        <w:left w:val="none" w:sz="0" w:space="0" w:color="auto"/>
        <w:bottom w:val="none" w:sz="0" w:space="0" w:color="auto"/>
        <w:right w:val="none" w:sz="0" w:space="0" w:color="auto"/>
      </w:divBdr>
    </w:div>
    <w:div w:id="1634671296">
      <w:bodyDiv w:val="1"/>
      <w:marLeft w:val="0"/>
      <w:marRight w:val="0"/>
      <w:marTop w:val="0"/>
      <w:marBottom w:val="0"/>
      <w:divBdr>
        <w:top w:val="none" w:sz="0" w:space="0" w:color="auto"/>
        <w:left w:val="none" w:sz="0" w:space="0" w:color="auto"/>
        <w:bottom w:val="none" w:sz="0" w:space="0" w:color="auto"/>
        <w:right w:val="none" w:sz="0" w:space="0" w:color="auto"/>
      </w:divBdr>
    </w:div>
    <w:div w:id="1634796364">
      <w:bodyDiv w:val="1"/>
      <w:marLeft w:val="0"/>
      <w:marRight w:val="0"/>
      <w:marTop w:val="0"/>
      <w:marBottom w:val="0"/>
      <w:divBdr>
        <w:top w:val="none" w:sz="0" w:space="0" w:color="auto"/>
        <w:left w:val="none" w:sz="0" w:space="0" w:color="auto"/>
        <w:bottom w:val="none" w:sz="0" w:space="0" w:color="auto"/>
        <w:right w:val="none" w:sz="0" w:space="0" w:color="auto"/>
      </w:divBdr>
    </w:div>
    <w:div w:id="1634823464">
      <w:bodyDiv w:val="1"/>
      <w:marLeft w:val="0"/>
      <w:marRight w:val="0"/>
      <w:marTop w:val="0"/>
      <w:marBottom w:val="0"/>
      <w:divBdr>
        <w:top w:val="none" w:sz="0" w:space="0" w:color="auto"/>
        <w:left w:val="none" w:sz="0" w:space="0" w:color="auto"/>
        <w:bottom w:val="none" w:sz="0" w:space="0" w:color="auto"/>
        <w:right w:val="none" w:sz="0" w:space="0" w:color="auto"/>
      </w:divBdr>
    </w:div>
    <w:div w:id="1634868587">
      <w:bodyDiv w:val="1"/>
      <w:marLeft w:val="0"/>
      <w:marRight w:val="0"/>
      <w:marTop w:val="0"/>
      <w:marBottom w:val="0"/>
      <w:divBdr>
        <w:top w:val="none" w:sz="0" w:space="0" w:color="auto"/>
        <w:left w:val="none" w:sz="0" w:space="0" w:color="auto"/>
        <w:bottom w:val="none" w:sz="0" w:space="0" w:color="auto"/>
        <w:right w:val="none" w:sz="0" w:space="0" w:color="auto"/>
      </w:divBdr>
    </w:div>
    <w:div w:id="1635327991">
      <w:bodyDiv w:val="1"/>
      <w:marLeft w:val="0"/>
      <w:marRight w:val="0"/>
      <w:marTop w:val="0"/>
      <w:marBottom w:val="0"/>
      <w:divBdr>
        <w:top w:val="none" w:sz="0" w:space="0" w:color="auto"/>
        <w:left w:val="none" w:sz="0" w:space="0" w:color="auto"/>
        <w:bottom w:val="none" w:sz="0" w:space="0" w:color="auto"/>
        <w:right w:val="none" w:sz="0" w:space="0" w:color="auto"/>
      </w:divBdr>
    </w:div>
    <w:div w:id="1635332161">
      <w:bodyDiv w:val="1"/>
      <w:marLeft w:val="0"/>
      <w:marRight w:val="0"/>
      <w:marTop w:val="0"/>
      <w:marBottom w:val="0"/>
      <w:divBdr>
        <w:top w:val="none" w:sz="0" w:space="0" w:color="auto"/>
        <w:left w:val="none" w:sz="0" w:space="0" w:color="auto"/>
        <w:bottom w:val="none" w:sz="0" w:space="0" w:color="auto"/>
        <w:right w:val="none" w:sz="0" w:space="0" w:color="auto"/>
      </w:divBdr>
    </w:div>
    <w:div w:id="1635402657">
      <w:bodyDiv w:val="1"/>
      <w:marLeft w:val="0"/>
      <w:marRight w:val="0"/>
      <w:marTop w:val="0"/>
      <w:marBottom w:val="0"/>
      <w:divBdr>
        <w:top w:val="none" w:sz="0" w:space="0" w:color="auto"/>
        <w:left w:val="none" w:sz="0" w:space="0" w:color="auto"/>
        <w:bottom w:val="none" w:sz="0" w:space="0" w:color="auto"/>
        <w:right w:val="none" w:sz="0" w:space="0" w:color="auto"/>
      </w:divBdr>
    </w:div>
    <w:div w:id="1635476471">
      <w:bodyDiv w:val="1"/>
      <w:marLeft w:val="0"/>
      <w:marRight w:val="0"/>
      <w:marTop w:val="0"/>
      <w:marBottom w:val="0"/>
      <w:divBdr>
        <w:top w:val="none" w:sz="0" w:space="0" w:color="auto"/>
        <w:left w:val="none" w:sz="0" w:space="0" w:color="auto"/>
        <w:bottom w:val="none" w:sz="0" w:space="0" w:color="auto"/>
        <w:right w:val="none" w:sz="0" w:space="0" w:color="auto"/>
      </w:divBdr>
    </w:div>
    <w:div w:id="1635482417">
      <w:bodyDiv w:val="1"/>
      <w:marLeft w:val="0"/>
      <w:marRight w:val="0"/>
      <w:marTop w:val="0"/>
      <w:marBottom w:val="0"/>
      <w:divBdr>
        <w:top w:val="none" w:sz="0" w:space="0" w:color="auto"/>
        <w:left w:val="none" w:sz="0" w:space="0" w:color="auto"/>
        <w:bottom w:val="none" w:sz="0" w:space="0" w:color="auto"/>
        <w:right w:val="none" w:sz="0" w:space="0" w:color="auto"/>
      </w:divBdr>
    </w:div>
    <w:div w:id="1635520591">
      <w:bodyDiv w:val="1"/>
      <w:marLeft w:val="0"/>
      <w:marRight w:val="0"/>
      <w:marTop w:val="0"/>
      <w:marBottom w:val="0"/>
      <w:divBdr>
        <w:top w:val="none" w:sz="0" w:space="0" w:color="auto"/>
        <w:left w:val="none" w:sz="0" w:space="0" w:color="auto"/>
        <w:bottom w:val="none" w:sz="0" w:space="0" w:color="auto"/>
        <w:right w:val="none" w:sz="0" w:space="0" w:color="auto"/>
      </w:divBdr>
    </w:div>
    <w:div w:id="1635526497">
      <w:bodyDiv w:val="1"/>
      <w:marLeft w:val="0"/>
      <w:marRight w:val="0"/>
      <w:marTop w:val="0"/>
      <w:marBottom w:val="0"/>
      <w:divBdr>
        <w:top w:val="none" w:sz="0" w:space="0" w:color="auto"/>
        <w:left w:val="none" w:sz="0" w:space="0" w:color="auto"/>
        <w:bottom w:val="none" w:sz="0" w:space="0" w:color="auto"/>
        <w:right w:val="none" w:sz="0" w:space="0" w:color="auto"/>
      </w:divBdr>
    </w:div>
    <w:div w:id="1635677407">
      <w:bodyDiv w:val="1"/>
      <w:marLeft w:val="0"/>
      <w:marRight w:val="0"/>
      <w:marTop w:val="0"/>
      <w:marBottom w:val="0"/>
      <w:divBdr>
        <w:top w:val="none" w:sz="0" w:space="0" w:color="auto"/>
        <w:left w:val="none" w:sz="0" w:space="0" w:color="auto"/>
        <w:bottom w:val="none" w:sz="0" w:space="0" w:color="auto"/>
        <w:right w:val="none" w:sz="0" w:space="0" w:color="auto"/>
      </w:divBdr>
    </w:div>
    <w:div w:id="1635717885">
      <w:bodyDiv w:val="1"/>
      <w:marLeft w:val="0"/>
      <w:marRight w:val="0"/>
      <w:marTop w:val="0"/>
      <w:marBottom w:val="0"/>
      <w:divBdr>
        <w:top w:val="none" w:sz="0" w:space="0" w:color="auto"/>
        <w:left w:val="none" w:sz="0" w:space="0" w:color="auto"/>
        <w:bottom w:val="none" w:sz="0" w:space="0" w:color="auto"/>
        <w:right w:val="none" w:sz="0" w:space="0" w:color="auto"/>
      </w:divBdr>
    </w:div>
    <w:div w:id="1635717956">
      <w:bodyDiv w:val="1"/>
      <w:marLeft w:val="0"/>
      <w:marRight w:val="0"/>
      <w:marTop w:val="0"/>
      <w:marBottom w:val="0"/>
      <w:divBdr>
        <w:top w:val="none" w:sz="0" w:space="0" w:color="auto"/>
        <w:left w:val="none" w:sz="0" w:space="0" w:color="auto"/>
        <w:bottom w:val="none" w:sz="0" w:space="0" w:color="auto"/>
        <w:right w:val="none" w:sz="0" w:space="0" w:color="auto"/>
      </w:divBdr>
    </w:div>
    <w:div w:id="1635796947">
      <w:bodyDiv w:val="1"/>
      <w:marLeft w:val="0"/>
      <w:marRight w:val="0"/>
      <w:marTop w:val="0"/>
      <w:marBottom w:val="0"/>
      <w:divBdr>
        <w:top w:val="none" w:sz="0" w:space="0" w:color="auto"/>
        <w:left w:val="none" w:sz="0" w:space="0" w:color="auto"/>
        <w:bottom w:val="none" w:sz="0" w:space="0" w:color="auto"/>
        <w:right w:val="none" w:sz="0" w:space="0" w:color="auto"/>
      </w:divBdr>
    </w:div>
    <w:div w:id="1635914608">
      <w:bodyDiv w:val="1"/>
      <w:marLeft w:val="0"/>
      <w:marRight w:val="0"/>
      <w:marTop w:val="0"/>
      <w:marBottom w:val="0"/>
      <w:divBdr>
        <w:top w:val="none" w:sz="0" w:space="0" w:color="auto"/>
        <w:left w:val="none" w:sz="0" w:space="0" w:color="auto"/>
        <w:bottom w:val="none" w:sz="0" w:space="0" w:color="auto"/>
        <w:right w:val="none" w:sz="0" w:space="0" w:color="auto"/>
      </w:divBdr>
    </w:div>
    <w:div w:id="1635940981">
      <w:bodyDiv w:val="1"/>
      <w:marLeft w:val="0"/>
      <w:marRight w:val="0"/>
      <w:marTop w:val="0"/>
      <w:marBottom w:val="0"/>
      <w:divBdr>
        <w:top w:val="none" w:sz="0" w:space="0" w:color="auto"/>
        <w:left w:val="none" w:sz="0" w:space="0" w:color="auto"/>
        <w:bottom w:val="none" w:sz="0" w:space="0" w:color="auto"/>
        <w:right w:val="none" w:sz="0" w:space="0" w:color="auto"/>
      </w:divBdr>
    </w:div>
    <w:div w:id="1635986248">
      <w:bodyDiv w:val="1"/>
      <w:marLeft w:val="0"/>
      <w:marRight w:val="0"/>
      <w:marTop w:val="0"/>
      <w:marBottom w:val="0"/>
      <w:divBdr>
        <w:top w:val="none" w:sz="0" w:space="0" w:color="auto"/>
        <w:left w:val="none" w:sz="0" w:space="0" w:color="auto"/>
        <w:bottom w:val="none" w:sz="0" w:space="0" w:color="auto"/>
        <w:right w:val="none" w:sz="0" w:space="0" w:color="auto"/>
      </w:divBdr>
    </w:div>
    <w:div w:id="1636056921">
      <w:bodyDiv w:val="1"/>
      <w:marLeft w:val="0"/>
      <w:marRight w:val="0"/>
      <w:marTop w:val="0"/>
      <w:marBottom w:val="0"/>
      <w:divBdr>
        <w:top w:val="none" w:sz="0" w:space="0" w:color="auto"/>
        <w:left w:val="none" w:sz="0" w:space="0" w:color="auto"/>
        <w:bottom w:val="none" w:sz="0" w:space="0" w:color="auto"/>
        <w:right w:val="none" w:sz="0" w:space="0" w:color="auto"/>
      </w:divBdr>
    </w:div>
    <w:div w:id="1636064053">
      <w:bodyDiv w:val="1"/>
      <w:marLeft w:val="0"/>
      <w:marRight w:val="0"/>
      <w:marTop w:val="0"/>
      <w:marBottom w:val="0"/>
      <w:divBdr>
        <w:top w:val="none" w:sz="0" w:space="0" w:color="auto"/>
        <w:left w:val="none" w:sz="0" w:space="0" w:color="auto"/>
        <w:bottom w:val="none" w:sz="0" w:space="0" w:color="auto"/>
        <w:right w:val="none" w:sz="0" w:space="0" w:color="auto"/>
      </w:divBdr>
    </w:div>
    <w:div w:id="1636135971">
      <w:bodyDiv w:val="1"/>
      <w:marLeft w:val="0"/>
      <w:marRight w:val="0"/>
      <w:marTop w:val="0"/>
      <w:marBottom w:val="0"/>
      <w:divBdr>
        <w:top w:val="none" w:sz="0" w:space="0" w:color="auto"/>
        <w:left w:val="none" w:sz="0" w:space="0" w:color="auto"/>
        <w:bottom w:val="none" w:sz="0" w:space="0" w:color="auto"/>
        <w:right w:val="none" w:sz="0" w:space="0" w:color="auto"/>
      </w:divBdr>
    </w:div>
    <w:div w:id="1636255462">
      <w:bodyDiv w:val="1"/>
      <w:marLeft w:val="0"/>
      <w:marRight w:val="0"/>
      <w:marTop w:val="0"/>
      <w:marBottom w:val="0"/>
      <w:divBdr>
        <w:top w:val="none" w:sz="0" w:space="0" w:color="auto"/>
        <w:left w:val="none" w:sz="0" w:space="0" w:color="auto"/>
        <w:bottom w:val="none" w:sz="0" w:space="0" w:color="auto"/>
        <w:right w:val="none" w:sz="0" w:space="0" w:color="auto"/>
      </w:divBdr>
    </w:div>
    <w:div w:id="1636327591">
      <w:bodyDiv w:val="1"/>
      <w:marLeft w:val="0"/>
      <w:marRight w:val="0"/>
      <w:marTop w:val="0"/>
      <w:marBottom w:val="0"/>
      <w:divBdr>
        <w:top w:val="none" w:sz="0" w:space="0" w:color="auto"/>
        <w:left w:val="none" w:sz="0" w:space="0" w:color="auto"/>
        <w:bottom w:val="none" w:sz="0" w:space="0" w:color="auto"/>
        <w:right w:val="none" w:sz="0" w:space="0" w:color="auto"/>
      </w:divBdr>
    </w:div>
    <w:div w:id="1636373942">
      <w:bodyDiv w:val="1"/>
      <w:marLeft w:val="0"/>
      <w:marRight w:val="0"/>
      <w:marTop w:val="0"/>
      <w:marBottom w:val="0"/>
      <w:divBdr>
        <w:top w:val="none" w:sz="0" w:space="0" w:color="auto"/>
        <w:left w:val="none" w:sz="0" w:space="0" w:color="auto"/>
        <w:bottom w:val="none" w:sz="0" w:space="0" w:color="auto"/>
        <w:right w:val="none" w:sz="0" w:space="0" w:color="auto"/>
      </w:divBdr>
    </w:div>
    <w:div w:id="1636443881">
      <w:bodyDiv w:val="1"/>
      <w:marLeft w:val="0"/>
      <w:marRight w:val="0"/>
      <w:marTop w:val="0"/>
      <w:marBottom w:val="0"/>
      <w:divBdr>
        <w:top w:val="none" w:sz="0" w:space="0" w:color="auto"/>
        <w:left w:val="none" w:sz="0" w:space="0" w:color="auto"/>
        <w:bottom w:val="none" w:sz="0" w:space="0" w:color="auto"/>
        <w:right w:val="none" w:sz="0" w:space="0" w:color="auto"/>
      </w:divBdr>
    </w:div>
    <w:div w:id="1636523066">
      <w:bodyDiv w:val="1"/>
      <w:marLeft w:val="0"/>
      <w:marRight w:val="0"/>
      <w:marTop w:val="0"/>
      <w:marBottom w:val="0"/>
      <w:divBdr>
        <w:top w:val="none" w:sz="0" w:space="0" w:color="auto"/>
        <w:left w:val="none" w:sz="0" w:space="0" w:color="auto"/>
        <w:bottom w:val="none" w:sz="0" w:space="0" w:color="auto"/>
        <w:right w:val="none" w:sz="0" w:space="0" w:color="auto"/>
      </w:divBdr>
    </w:div>
    <w:div w:id="1636525722">
      <w:bodyDiv w:val="1"/>
      <w:marLeft w:val="0"/>
      <w:marRight w:val="0"/>
      <w:marTop w:val="0"/>
      <w:marBottom w:val="0"/>
      <w:divBdr>
        <w:top w:val="none" w:sz="0" w:space="0" w:color="auto"/>
        <w:left w:val="none" w:sz="0" w:space="0" w:color="auto"/>
        <w:bottom w:val="none" w:sz="0" w:space="0" w:color="auto"/>
        <w:right w:val="none" w:sz="0" w:space="0" w:color="auto"/>
      </w:divBdr>
    </w:div>
    <w:div w:id="1636713617">
      <w:bodyDiv w:val="1"/>
      <w:marLeft w:val="0"/>
      <w:marRight w:val="0"/>
      <w:marTop w:val="0"/>
      <w:marBottom w:val="0"/>
      <w:divBdr>
        <w:top w:val="none" w:sz="0" w:space="0" w:color="auto"/>
        <w:left w:val="none" w:sz="0" w:space="0" w:color="auto"/>
        <w:bottom w:val="none" w:sz="0" w:space="0" w:color="auto"/>
        <w:right w:val="none" w:sz="0" w:space="0" w:color="auto"/>
      </w:divBdr>
    </w:div>
    <w:div w:id="1636718218">
      <w:bodyDiv w:val="1"/>
      <w:marLeft w:val="0"/>
      <w:marRight w:val="0"/>
      <w:marTop w:val="0"/>
      <w:marBottom w:val="0"/>
      <w:divBdr>
        <w:top w:val="none" w:sz="0" w:space="0" w:color="auto"/>
        <w:left w:val="none" w:sz="0" w:space="0" w:color="auto"/>
        <w:bottom w:val="none" w:sz="0" w:space="0" w:color="auto"/>
        <w:right w:val="none" w:sz="0" w:space="0" w:color="auto"/>
      </w:divBdr>
    </w:div>
    <w:div w:id="1636788298">
      <w:bodyDiv w:val="1"/>
      <w:marLeft w:val="0"/>
      <w:marRight w:val="0"/>
      <w:marTop w:val="0"/>
      <w:marBottom w:val="0"/>
      <w:divBdr>
        <w:top w:val="none" w:sz="0" w:space="0" w:color="auto"/>
        <w:left w:val="none" w:sz="0" w:space="0" w:color="auto"/>
        <w:bottom w:val="none" w:sz="0" w:space="0" w:color="auto"/>
        <w:right w:val="none" w:sz="0" w:space="0" w:color="auto"/>
      </w:divBdr>
    </w:div>
    <w:div w:id="1636985552">
      <w:bodyDiv w:val="1"/>
      <w:marLeft w:val="0"/>
      <w:marRight w:val="0"/>
      <w:marTop w:val="0"/>
      <w:marBottom w:val="0"/>
      <w:divBdr>
        <w:top w:val="none" w:sz="0" w:space="0" w:color="auto"/>
        <w:left w:val="none" w:sz="0" w:space="0" w:color="auto"/>
        <w:bottom w:val="none" w:sz="0" w:space="0" w:color="auto"/>
        <w:right w:val="none" w:sz="0" w:space="0" w:color="auto"/>
      </w:divBdr>
    </w:div>
    <w:div w:id="1637295419">
      <w:bodyDiv w:val="1"/>
      <w:marLeft w:val="0"/>
      <w:marRight w:val="0"/>
      <w:marTop w:val="0"/>
      <w:marBottom w:val="0"/>
      <w:divBdr>
        <w:top w:val="none" w:sz="0" w:space="0" w:color="auto"/>
        <w:left w:val="none" w:sz="0" w:space="0" w:color="auto"/>
        <w:bottom w:val="none" w:sz="0" w:space="0" w:color="auto"/>
        <w:right w:val="none" w:sz="0" w:space="0" w:color="auto"/>
      </w:divBdr>
    </w:div>
    <w:div w:id="1637487556">
      <w:bodyDiv w:val="1"/>
      <w:marLeft w:val="0"/>
      <w:marRight w:val="0"/>
      <w:marTop w:val="0"/>
      <w:marBottom w:val="0"/>
      <w:divBdr>
        <w:top w:val="none" w:sz="0" w:space="0" w:color="auto"/>
        <w:left w:val="none" w:sz="0" w:space="0" w:color="auto"/>
        <w:bottom w:val="none" w:sz="0" w:space="0" w:color="auto"/>
        <w:right w:val="none" w:sz="0" w:space="0" w:color="auto"/>
      </w:divBdr>
    </w:div>
    <w:div w:id="1637561031">
      <w:bodyDiv w:val="1"/>
      <w:marLeft w:val="0"/>
      <w:marRight w:val="0"/>
      <w:marTop w:val="0"/>
      <w:marBottom w:val="0"/>
      <w:divBdr>
        <w:top w:val="none" w:sz="0" w:space="0" w:color="auto"/>
        <w:left w:val="none" w:sz="0" w:space="0" w:color="auto"/>
        <w:bottom w:val="none" w:sz="0" w:space="0" w:color="auto"/>
        <w:right w:val="none" w:sz="0" w:space="0" w:color="auto"/>
      </w:divBdr>
    </w:div>
    <w:div w:id="1637642480">
      <w:bodyDiv w:val="1"/>
      <w:marLeft w:val="0"/>
      <w:marRight w:val="0"/>
      <w:marTop w:val="0"/>
      <w:marBottom w:val="0"/>
      <w:divBdr>
        <w:top w:val="none" w:sz="0" w:space="0" w:color="auto"/>
        <w:left w:val="none" w:sz="0" w:space="0" w:color="auto"/>
        <w:bottom w:val="none" w:sz="0" w:space="0" w:color="auto"/>
        <w:right w:val="none" w:sz="0" w:space="0" w:color="auto"/>
      </w:divBdr>
    </w:div>
    <w:div w:id="1637685343">
      <w:bodyDiv w:val="1"/>
      <w:marLeft w:val="0"/>
      <w:marRight w:val="0"/>
      <w:marTop w:val="0"/>
      <w:marBottom w:val="0"/>
      <w:divBdr>
        <w:top w:val="none" w:sz="0" w:space="0" w:color="auto"/>
        <w:left w:val="none" w:sz="0" w:space="0" w:color="auto"/>
        <w:bottom w:val="none" w:sz="0" w:space="0" w:color="auto"/>
        <w:right w:val="none" w:sz="0" w:space="0" w:color="auto"/>
      </w:divBdr>
    </w:div>
    <w:div w:id="1637687021">
      <w:bodyDiv w:val="1"/>
      <w:marLeft w:val="0"/>
      <w:marRight w:val="0"/>
      <w:marTop w:val="0"/>
      <w:marBottom w:val="0"/>
      <w:divBdr>
        <w:top w:val="none" w:sz="0" w:space="0" w:color="auto"/>
        <w:left w:val="none" w:sz="0" w:space="0" w:color="auto"/>
        <w:bottom w:val="none" w:sz="0" w:space="0" w:color="auto"/>
        <w:right w:val="none" w:sz="0" w:space="0" w:color="auto"/>
      </w:divBdr>
    </w:div>
    <w:div w:id="1637947543">
      <w:bodyDiv w:val="1"/>
      <w:marLeft w:val="0"/>
      <w:marRight w:val="0"/>
      <w:marTop w:val="0"/>
      <w:marBottom w:val="0"/>
      <w:divBdr>
        <w:top w:val="none" w:sz="0" w:space="0" w:color="auto"/>
        <w:left w:val="none" w:sz="0" w:space="0" w:color="auto"/>
        <w:bottom w:val="none" w:sz="0" w:space="0" w:color="auto"/>
        <w:right w:val="none" w:sz="0" w:space="0" w:color="auto"/>
      </w:divBdr>
    </w:div>
    <w:div w:id="1638147397">
      <w:bodyDiv w:val="1"/>
      <w:marLeft w:val="0"/>
      <w:marRight w:val="0"/>
      <w:marTop w:val="0"/>
      <w:marBottom w:val="0"/>
      <w:divBdr>
        <w:top w:val="none" w:sz="0" w:space="0" w:color="auto"/>
        <w:left w:val="none" w:sz="0" w:space="0" w:color="auto"/>
        <w:bottom w:val="none" w:sz="0" w:space="0" w:color="auto"/>
        <w:right w:val="none" w:sz="0" w:space="0" w:color="auto"/>
      </w:divBdr>
    </w:div>
    <w:div w:id="1638224911">
      <w:bodyDiv w:val="1"/>
      <w:marLeft w:val="0"/>
      <w:marRight w:val="0"/>
      <w:marTop w:val="0"/>
      <w:marBottom w:val="0"/>
      <w:divBdr>
        <w:top w:val="none" w:sz="0" w:space="0" w:color="auto"/>
        <w:left w:val="none" w:sz="0" w:space="0" w:color="auto"/>
        <w:bottom w:val="none" w:sz="0" w:space="0" w:color="auto"/>
        <w:right w:val="none" w:sz="0" w:space="0" w:color="auto"/>
      </w:divBdr>
    </w:div>
    <w:div w:id="1638291736">
      <w:bodyDiv w:val="1"/>
      <w:marLeft w:val="0"/>
      <w:marRight w:val="0"/>
      <w:marTop w:val="0"/>
      <w:marBottom w:val="0"/>
      <w:divBdr>
        <w:top w:val="none" w:sz="0" w:space="0" w:color="auto"/>
        <w:left w:val="none" w:sz="0" w:space="0" w:color="auto"/>
        <w:bottom w:val="none" w:sz="0" w:space="0" w:color="auto"/>
        <w:right w:val="none" w:sz="0" w:space="0" w:color="auto"/>
      </w:divBdr>
    </w:div>
    <w:div w:id="1638291874">
      <w:bodyDiv w:val="1"/>
      <w:marLeft w:val="0"/>
      <w:marRight w:val="0"/>
      <w:marTop w:val="0"/>
      <w:marBottom w:val="0"/>
      <w:divBdr>
        <w:top w:val="none" w:sz="0" w:space="0" w:color="auto"/>
        <w:left w:val="none" w:sz="0" w:space="0" w:color="auto"/>
        <w:bottom w:val="none" w:sz="0" w:space="0" w:color="auto"/>
        <w:right w:val="none" w:sz="0" w:space="0" w:color="auto"/>
      </w:divBdr>
    </w:div>
    <w:div w:id="1638299575">
      <w:bodyDiv w:val="1"/>
      <w:marLeft w:val="0"/>
      <w:marRight w:val="0"/>
      <w:marTop w:val="0"/>
      <w:marBottom w:val="0"/>
      <w:divBdr>
        <w:top w:val="none" w:sz="0" w:space="0" w:color="auto"/>
        <w:left w:val="none" w:sz="0" w:space="0" w:color="auto"/>
        <w:bottom w:val="none" w:sz="0" w:space="0" w:color="auto"/>
        <w:right w:val="none" w:sz="0" w:space="0" w:color="auto"/>
      </w:divBdr>
    </w:div>
    <w:div w:id="1638418311">
      <w:bodyDiv w:val="1"/>
      <w:marLeft w:val="0"/>
      <w:marRight w:val="0"/>
      <w:marTop w:val="0"/>
      <w:marBottom w:val="0"/>
      <w:divBdr>
        <w:top w:val="none" w:sz="0" w:space="0" w:color="auto"/>
        <w:left w:val="none" w:sz="0" w:space="0" w:color="auto"/>
        <w:bottom w:val="none" w:sz="0" w:space="0" w:color="auto"/>
        <w:right w:val="none" w:sz="0" w:space="0" w:color="auto"/>
      </w:divBdr>
    </w:div>
    <w:div w:id="1638678745">
      <w:bodyDiv w:val="1"/>
      <w:marLeft w:val="0"/>
      <w:marRight w:val="0"/>
      <w:marTop w:val="0"/>
      <w:marBottom w:val="0"/>
      <w:divBdr>
        <w:top w:val="none" w:sz="0" w:space="0" w:color="auto"/>
        <w:left w:val="none" w:sz="0" w:space="0" w:color="auto"/>
        <w:bottom w:val="none" w:sz="0" w:space="0" w:color="auto"/>
        <w:right w:val="none" w:sz="0" w:space="0" w:color="auto"/>
      </w:divBdr>
    </w:div>
    <w:div w:id="1638685672">
      <w:bodyDiv w:val="1"/>
      <w:marLeft w:val="0"/>
      <w:marRight w:val="0"/>
      <w:marTop w:val="0"/>
      <w:marBottom w:val="0"/>
      <w:divBdr>
        <w:top w:val="none" w:sz="0" w:space="0" w:color="auto"/>
        <w:left w:val="none" w:sz="0" w:space="0" w:color="auto"/>
        <w:bottom w:val="none" w:sz="0" w:space="0" w:color="auto"/>
        <w:right w:val="none" w:sz="0" w:space="0" w:color="auto"/>
      </w:divBdr>
    </w:div>
    <w:div w:id="1638872932">
      <w:bodyDiv w:val="1"/>
      <w:marLeft w:val="0"/>
      <w:marRight w:val="0"/>
      <w:marTop w:val="0"/>
      <w:marBottom w:val="0"/>
      <w:divBdr>
        <w:top w:val="none" w:sz="0" w:space="0" w:color="auto"/>
        <w:left w:val="none" w:sz="0" w:space="0" w:color="auto"/>
        <w:bottom w:val="none" w:sz="0" w:space="0" w:color="auto"/>
        <w:right w:val="none" w:sz="0" w:space="0" w:color="auto"/>
      </w:divBdr>
    </w:div>
    <w:div w:id="1638875685">
      <w:bodyDiv w:val="1"/>
      <w:marLeft w:val="0"/>
      <w:marRight w:val="0"/>
      <w:marTop w:val="0"/>
      <w:marBottom w:val="0"/>
      <w:divBdr>
        <w:top w:val="none" w:sz="0" w:space="0" w:color="auto"/>
        <w:left w:val="none" w:sz="0" w:space="0" w:color="auto"/>
        <w:bottom w:val="none" w:sz="0" w:space="0" w:color="auto"/>
        <w:right w:val="none" w:sz="0" w:space="0" w:color="auto"/>
      </w:divBdr>
    </w:div>
    <w:div w:id="1638946994">
      <w:bodyDiv w:val="1"/>
      <w:marLeft w:val="0"/>
      <w:marRight w:val="0"/>
      <w:marTop w:val="0"/>
      <w:marBottom w:val="0"/>
      <w:divBdr>
        <w:top w:val="none" w:sz="0" w:space="0" w:color="auto"/>
        <w:left w:val="none" w:sz="0" w:space="0" w:color="auto"/>
        <w:bottom w:val="none" w:sz="0" w:space="0" w:color="auto"/>
        <w:right w:val="none" w:sz="0" w:space="0" w:color="auto"/>
      </w:divBdr>
    </w:div>
    <w:div w:id="1639064768">
      <w:bodyDiv w:val="1"/>
      <w:marLeft w:val="0"/>
      <w:marRight w:val="0"/>
      <w:marTop w:val="0"/>
      <w:marBottom w:val="0"/>
      <w:divBdr>
        <w:top w:val="none" w:sz="0" w:space="0" w:color="auto"/>
        <w:left w:val="none" w:sz="0" w:space="0" w:color="auto"/>
        <w:bottom w:val="none" w:sz="0" w:space="0" w:color="auto"/>
        <w:right w:val="none" w:sz="0" w:space="0" w:color="auto"/>
      </w:divBdr>
    </w:div>
    <w:div w:id="1639066913">
      <w:bodyDiv w:val="1"/>
      <w:marLeft w:val="0"/>
      <w:marRight w:val="0"/>
      <w:marTop w:val="0"/>
      <w:marBottom w:val="0"/>
      <w:divBdr>
        <w:top w:val="none" w:sz="0" w:space="0" w:color="auto"/>
        <w:left w:val="none" w:sz="0" w:space="0" w:color="auto"/>
        <w:bottom w:val="none" w:sz="0" w:space="0" w:color="auto"/>
        <w:right w:val="none" w:sz="0" w:space="0" w:color="auto"/>
      </w:divBdr>
    </w:div>
    <w:div w:id="1639067704">
      <w:bodyDiv w:val="1"/>
      <w:marLeft w:val="0"/>
      <w:marRight w:val="0"/>
      <w:marTop w:val="0"/>
      <w:marBottom w:val="0"/>
      <w:divBdr>
        <w:top w:val="none" w:sz="0" w:space="0" w:color="auto"/>
        <w:left w:val="none" w:sz="0" w:space="0" w:color="auto"/>
        <w:bottom w:val="none" w:sz="0" w:space="0" w:color="auto"/>
        <w:right w:val="none" w:sz="0" w:space="0" w:color="auto"/>
      </w:divBdr>
    </w:div>
    <w:div w:id="1639072628">
      <w:bodyDiv w:val="1"/>
      <w:marLeft w:val="0"/>
      <w:marRight w:val="0"/>
      <w:marTop w:val="0"/>
      <w:marBottom w:val="0"/>
      <w:divBdr>
        <w:top w:val="none" w:sz="0" w:space="0" w:color="auto"/>
        <w:left w:val="none" w:sz="0" w:space="0" w:color="auto"/>
        <w:bottom w:val="none" w:sz="0" w:space="0" w:color="auto"/>
        <w:right w:val="none" w:sz="0" w:space="0" w:color="auto"/>
      </w:divBdr>
    </w:div>
    <w:div w:id="1639190397">
      <w:bodyDiv w:val="1"/>
      <w:marLeft w:val="0"/>
      <w:marRight w:val="0"/>
      <w:marTop w:val="0"/>
      <w:marBottom w:val="0"/>
      <w:divBdr>
        <w:top w:val="none" w:sz="0" w:space="0" w:color="auto"/>
        <w:left w:val="none" w:sz="0" w:space="0" w:color="auto"/>
        <w:bottom w:val="none" w:sz="0" w:space="0" w:color="auto"/>
        <w:right w:val="none" w:sz="0" w:space="0" w:color="auto"/>
      </w:divBdr>
    </w:div>
    <w:div w:id="1639339490">
      <w:bodyDiv w:val="1"/>
      <w:marLeft w:val="0"/>
      <w:marRight w:val="0"/>
      <w:marTop w:val="0"/>
      <w:marBottom w:val="0"/>
      <w:divBdr>
        <w:top w:val="none" w:sz="0" w:space="0" w:color="auto"/>
        <w:left w:val="none" w:sz="0" w:space="0" w:color="auto"/>
        <w:bottom w:val="none" w:sz="0" w:space="0" w:color="auto"/>
        <w:right w:val="none" w:sz="0" w:space="0" w:color="auto"/>
      </w:divBdr>
    </w:div>
    <w:div w:id="1639340016">
      <w:bodyDiv w:val="1"/>
      <w:marLeft w:val="0"/>
      <w:marRight w:val="0"/>
      <w:marTop w:val="0"/>
      <w:marBottom w:val="0"/>
      <w:divBdr>
        <w:top w:val="none" w:sz="0" w:space="0" w:color="auto"/>
        <w:left w:val="none" w:sz="0" w:space="0" w:color="auto"/>
        <w:bottom w:val="none" w:sz="0" w:space="0" w:color="auto"/>
        <w:right w:val="none" w:sz="0" w:space="0" w:color="auto"/>
      </w:divBdr>
    </w:div>
    <w:div w:id="1639457149">
      <w:bodyDiv w:val="1"/>
      <w:marLeft w:val="0"/>
      <w:marRight w:val="0"/>
      <w:marTop w:val="0"/>
      <w:marBottom w:val="0"/>
      <w:divBdr>
        <w:top w:val="none" w:sz="0" w:space="0" w:color="auto"/>
        <w:left w:val="none" w:sz="0" w:space="0" w:color="auto"/>
        <w:bottom w:val="none" w:sz="0" w:space="0" w:color="auto"/>
        <w:right w:val="none" w:sz="0" w:space="0" w:color="auto"/>
      </w:divBdr>
    </w:div>
    <w:div w:id="1639526711">
      <w:bodyDiv w:val="1"/>
      <w:marLeft w:val="0"/>
      <w:marRight w:val="0"/>
      <w:marTop w:val="0"/>
      <w:marBottom w:val="0"/>
      <w:divBdr>
        <w:top w:val="none" w:sz="0" w:space="0" w:color="auto"/>
        <w:left w:val="none" w:sz="0" w:space="0" w:color="auto"/>
        <w:bottom w:val="none" w:sz="0" w:space="0" w:color="auto"/>
        <w:right w:val="none" w:sz="0" w:space="0" w:color="auto"/>
      </w:divBdr>
    </w:div>
    <w:div w:id="1639921965">
      <w:bodyDiv w:val="1"/>
      <w:marLeft w:val="0"/>
      <w:marRight w:val="0"/>
      <w:marTop w:val="0"/>
      <w:marBottom w:val="0"/>
      <w:divBdr>
        <w:top w:val="none" w:sz="0" w:space="0" w:color="auto"/>
        <w:left w:val="none" w:sz="0" w:space="0" w:color="auto"/>
        <w:bottom w:val="none" w:sz="0" w:space="0" w:color="auto"/>
        <w:right w:val="none" w:sz="0" w:space="0" w:color="auto"/>
      </w:divBdr>
    </w:div>
    <w:div w:id="1639994771">
      <w:bodyDiv w:val="1"/>
      <w:marLeft w:val="0"/>
      <w:marRight w:val="0"/>
      <w:marTop w:val="0"/>
      <w:marBottom w:val="0"/>
      <w:divBdr>
        <w:top w:val="none" w:sz="0" w:space="0" w:color="auto"/>
        <w:left w:val="none" w:sz="0" w:space="0" w:color="auto"/>
        <w:bottom w:val="none" w:sz="0" w:space="0" w:color="auto"/>
        <w:right w:val="none" w:sz="0" w:space="0" w:color="auto"/>
      </w:divBdr>
    </w:div>
    <w:div w:id="1640187613">
      <w:bodyDiv w:val="1"/>
      <w:marLeft w:val="0"/>
      <w:marRight w:val="0"/>
      <w:marTop w:val="0"/>
      <w:marBottom w:val="0"/>
      <w:divBdr>
        <w:top w:val="none" w:sz="0" w:space="0" w:color="auto"/>
        <w:left w:val="none" w:sz="0" w:space="0" w:color="auto"/>
        <w:bottom w:val="none" w:sz="0" w:space="0" w:color="auto"/>
        <w:right w:val="none" w:sz="0" w:space="0" w:color="auto"/>
      </w:divBdr>
    </w:div>
    <w:div w:id="1640380545">
      <w:bodyDiv w:val="1"/>
      <w:marLeft w:val="0"/>
      <w:marRight w:val="0"/>
      <w:marTop w:val="0"/>
      <w:marBottom w:val="0"/>
      <w:divBdr>
        <w:top w:val="none" w:sz="0" w:space="0" w:color="auto"/>
        <w:left w:val="none" w:sz="0" w:space="0" w:color="auto"/>
        <w:bottom w:val="none" w:sz="0" w:space="0" w:color="auto"/>
        <w:right w:val="none" w:sz="0" w:space="0" w:color="auto"/>
      </w:divBdr>
    </w:div>
    <w:div w:id="1640381104">
      <w:bodyDiv w:val="1"/>
      <w:marLeft w:val="0"/>
      <w:marRight w:val="0"/>
      <w:marTop w:val="0"/>
      <w:marBottom w:val="0"/>
      <w:divBdr>
        <w:top w:val="none" w:sz="0" w:space="0" w:color="auto"/>
        <w:left w:val="none" w:sz="0" w:space="0" w:color="auto"/>
        <w:bottom w:val="none" w:sz="0" w:space="0" w:color="auto"/>
        <w:right w:val="none" w:sz="0" w:space="0" w:color="auto"/>
      </w:divBdr>
    </w:div>
    <w:div w:id="1640382697">
      <w:bodyDiv w:val="1"/>
      <w:marLeft w:val="0"/>
      <w:marRight w:val="0"/>
      <w:marTop w:val="0"/>
      <w:marBottom w:val="0"/>
      <w:divBdr>
        <w:top w:val="none" w:sz="0" w:space="0" w:color="auto"/>
        <w:left w:val="none" w:sz="0" w:space="0" w:color="auto"/>
        <w:bottom w:val="none" w:sz="0" w:space="0" w:color="auto"/>
        <w:right w:val="none" w:sz="0" w:space="0" w:color="auto"/>
      </w:divBdr>
    </w:div>
    <w:div w:id="1640450380">
      <w:bodyDiv w:val="1"/>
      <w:marLeft w:val="0"/>
      <w:marRight w:val="0"/>
      <w:marTop w:val="0"/>
      <w:marBottom w:val="0"/>
      <w:divBdr>
        <w:top w:val="none" w:sz="0" w:space="0" w:color="auto"/>
        <w:left w:val="none" w:sz="0" w:space="0" w:color="auto"/>
        <w:bottom w:val="none" w:sz="0" w:space="0" w:color="auto"/>
        <w:right w:val="none" w:sz="0" w:space="0" w:color="auto"/>
      </w:divBdr>
    </w:div>
    <w:div w:id="1640458982">
      <w:bodyDiv w:val="1"/>
      <w:marLeft w:val="0"/>
      <w:marRight w:val="0"/>
      <w:marTop w:val="0"/>
      <w:marBottom w:val="0"/>
      <w:divBdr>
        <w:top w:val="none" w:sz="0" w:space="0" w:color="auto"/>
        <w:left w:val="none" w:sz="0" w:space="0" w:color="auto"/>
        <w:bottom w:val="none" w:sz="0" w:space="0" w:color="auto"/>
        <w:right w:val="none" w:sz="0" w:space="0" w:color="auto"/>
      </w:divBdr>
    </w:div>
    <w:div w:id="1640500533">
      <w:bodyDiv w:val="1"/>
      <w:marLeft w:val="0"/>
      <w:marRight w:val="0"/>
      <w:marTop w:val="0"/>
      <w:marBottom w:val="0"/>
      <w:divBdr>
        <w:top w:val="none" w:sz="0" w:space="0" w:color="auto"/>
        <w:left w:val="none" w:sz="0" w:space="0" w:color="auto"/>
        <w:bottom w:val="none" w:sz="0" w:space="0" w:color="auto"/>
        <w:right w:val="none" w:sz="0" w:space="0" w:color="auto"/>
      </w:divBdr>
    </w:div>
    <w:div w:id="1640501539">
      <w:bodyDiv w:val="1"/>
      <w:marLeft w:val="0"/>
      <w:marRight w:val="0"/>
      <w:marTop w:val="0"/>
      <w:marBottom w:val="0"/>
      <w:divBdr>
        <w:top w:val="none" w:sz="0" w:space="0" w:color="auto"/>
        <w:left w:val="none" w:sz="0" w:space="0" w:color="auto"/>
        <w:bottom w:val="none" w:sz="0" w:space="0" w:color="auto"/>
        <w:right w:val="none" w:sz="0" w:space="0" w:color="auto"/>
      </w:divBdr>
    </w:div>
    <w:div w:id="1640568023">
      <w:bodyDiv w:val="1"/>
      <w:marLeft w:val="0"/>
      <w:marRight w:val="0"/>
      <w:marTop w:val="0"/>
      <w:marBottom w:val="0"/>
      <w:divBdr>
        <w:top w:val="none" w:sz="0" w:space="0" w:color="auto"/>
        <w:left w:val="none" w:sz="0" w:space="0" w:color="auto"/>
        <w:bottom w:val="none" w:sz="0" w:space="0" w:color="auto"/>
        <w:right w:val="none" w:sz="0" w:space="0" w:color="auto"/>
      </w:divBdr>
    </w:div>
    <w:div w:id="1640573106">
      <w:bodyDiv w:val="1"/>
      <w:marLeft w:val="0"/>
      <w:marRight w:val="0"/>
      <w:marTop w:val="0"/>
      <w:marBottom w:val="0"/>
      <w:divBdr>
        <w:top w:val="none" w:sz="0" w:space="0" w:color="auto"/>
        <w:left w:val="none" w:sz="0" w:space="0" w:color="auto"/>
        <w:bottom w:val="none" w:sz="0" w:space="0" w:color="auto"/>
        <w:right w:val="none" w:sz="0" w:space="0" w:color="auto"/>
      </w:divBdr>
    </w:div>
    <w:div w:id="1640695424">
      <w:bodyDiv w:val="1"/>
      <w:marLeft w:val="0"/>
      <w:marRight w:val="0"/>
      <w:marTop w:val="0"/>
      <w:marBottom w:val="0"/>
      <w:divBdr>
        <w:top w:val="none" w:sz="0" w:space="0" w:color="auto"/>
        <w:left w:val="none" w:sz="0" w:space="0" w:color="auto"/>
        <w:bottom w:val="none" w:sz="0" w:space="0" w:color="auto"/>
        <w:right w:val="none" w:sz="0" w:space="0" w:color="auto"/>
      </w:divBdr>
    </w:div>
    <w:div w:id="1640695609">
      <w:bodyDiv w:val="1"/>
      <w:marLeft w:val="0"/>
      <w:marRight w:val="0"/>
      <w:marTop w:val="0"/>
      <w:marBottom w:val="0"/>
      <w:divBdr>
        <w:top w:val="none" w:sz="0" w:space="0" w:color="auto"/>
        <w:left w:val="none" w:sz="0" w:space="0" w:color="auto"/>
        <w:bottom w:val="none" w:sz="0" w:space="0" w:color="auto"/>
        <w:right w:val="none" w:sz="0" w:space="0" w:color="auto"/>
      </w:divBdr>
    </w:div>
    <w:div w:id="1640766993">
      <w:bodyDiv w:val="1"/>
      <w:marLeft w:val="0"/>
      <w:marRight w:val="0"/>
      <w:marTop w:val="0"/>
      <w:marBottom w:val="0"/>
      <w:divBdr>
        <w:top w:val="none" w:sz="0" w:space="0" w:color="auto"/>
        <w:left w:val="none" w:sz="0" w:space="0" w:color="auto"/>
        <w:bottom w:val="none" w:sz="0" w:space="0" w:color="auto"/>
        <w:right w:val="none" w:sz="0" w:space="0" w:color="auto"/>
      </w:divBdr>
    </w:div>
    <w:div w:id="1641036198">
      <w:bodyDiv w:val="1"/>
      <w:marLeft w:val="0"/>
      <w:marRight w:val="0"/>
      <w:marTop w:val="0"/>
      <w:marBottom w:val="0"/>
      <w:divBdr>
        <w:top w:val="none" w:sz="0" w:space="0" w:color="auto"/>
        <w:left w:val="none" w:sz="0" w:space="0" w:color="auto"/>
        <w:bottom w:val="none" w:sz="0" w:space="0" w:color="auto"/>
        <w:right w:val="none" w:sz="0" w:space="0" w:color="auto"/>
      </w:divBdr>
    </w:div>
    <w:div w:id="1641185204">
      <w:bodyDiv w:val="1"/>
      <w:marLeft w:val="0"/>
      <w:marRight w:val="0"/>
      <w:marTop w:val="0"/>
      <w:marBottom w:val="0"/>
      <w:divBdr>
        <w:top w:val="none" w:sz="0" w:space="0" w:color="auto"/>
        <w:left w:val="none" w:sz="0" w:space="0" w:color="auto"/>
        <w:bottom w:val="none" w:sz="0" w:space="0" w:color="auto"/>
        <w:right w:val="none" w:sz="0" w:space="0" w:color="auto"/>
      </w:divBdr>
    </w:div>
    <w:div w:id="1641380666">
      <w:bodyDiv w:val="1"/>
      <w:marLeft w:val="0"/>
      <w:marRight w:val="0"/>
      <w:marTop w:val="0"/>
      <w:marBottom w:val="0"/>
      <w:divBdr>
        <w:top w:val="none" w:sz="0" w:space="0" w:color="auto"/>
        <w:left w:val="none" w:sz="0" w:space="0" w:color="auto"/>
        <w:bottom w:val="none" w:sz="0" w:space="0" w:color="auto"/>
        <w:right w:val="none" w:sz="0" w:space="0" w:color="auto"/>
      </w:divBdr>
    </w:div>
    <w:div w:id="1641567594">
      <w:bodyDiv w:val="1"/>
      <w:marLeft w:val="0"/>
      <w:marRight w:val="0"/>
      <w:marTop w:val="0"/>
      <w:marBottom w:val="0"/>
      <w:divBdr>
        <w:top w:val="none" w:sz="0" w:space="0" w:color="auto"/>
        <w:left w:val="none" w:sz="0" w:space="0" w:color="auto"/>
        <w:bottom w:val="none" w:sz="0" w:space="0" w:color="auto"/>
        <w:right w:val="none" w:sz="0" w:space="0" w:color="auto"/>
      </w:divBdr>
    </w:div>
    <w:div w:id="1641688187">
      <w:bodyDiv w:val="1"/>
      <w:marLeft w:val="0"/>
      <w:marRight w:val="0"/>
      <w:marTop w:val="0"/>
      <w:marBottom w:val="0"/>
      <w:divBdr>
        <w:top w:val="none" w:sz="0" w:space="0" w:color="auto"/>
        <w:left w:val="none" w:sz="0" w:space="0" w:color="auto"/>
        <w:bottom w:val="none" w:sz="0" w:space="0" w:color="auto"/>
        <w:right w:val="none" w:sz="0" w:space="0" w:color="auto"/>
      </w:divBdr>
    </w:div>
    <w:div w:id="1641761790">
      <w:bodyDiv w:val="1"/>
      <w:marLeft w:val="0"/>
      <w:marRight w:val="0"/>
      <w:marTop w:val="0"/>
      <w:marBottom w:val="0"/>
      <w:divBdr>
        <w:top w:val="none" w:sz="0" w:space="0" w:color="auto"/>
        <w:left w:val="none" w:sz="0" w:space="0" w:color="auto"/>
        <w:bottom w:val="none" w:sz="0" w:space="0" w:color="auto"/>
        <w:right w:val="none" w:sz="0" w:space="0" w:color="auto"/>
      </w:divBdr>
    </w:div>
    <w:div w:id="1641767937">
      <w:bodyDiv w:val="1"/>
      <w:marLeft w:val="0"/>
      <w:marRight w:val="0"/>
      <w:marTop w:val="0"/>
      <w:marBottom w:val="0"/>
      <w:divBdr>
        <w:top w:val="none" w:sz="0" w:space="0" w:color="auto"/>
        <w:left w:val="none" w:sz="0" w:space="0" w:color="auto"/>
        <w:bottom w:val="none" w:sz="0" w:space="0" w:color="auto"/>
        <w:right w:val="none" w:sz="0" w:space="0" w:color="auto"/>
      </w:divBdr>
    </w:div>
    <w:div w:id="1641886696">
      <w:bodyDiv w:val="1"/>
      <w:marLeft w:val="0"/>
      <w:marRight w:val="0"/>
      <w:marTop w:val="0"/>
      <w:marBottom w:val="0"/>
      <w:divBdr>
        <w:top w:val="none" w:sz="0" w:space="0" w:color="auto"/>
        <w:left w:val="none" w:sz="0" w:space="0" w:color="auto"/>
        <w:bottom w:val="none" w:sz="0" w:space="0" w:color="auto"/>
        <w:right w:val="none" w:sz="0" w:space="0" w:color="auto"/>
      </w:divBdr>
    </w:div>
    <w:div w:id="1641957889">
      <w:bodyDiv w:val="1"/>
      <w:marLeft w:val="0"/>
      <w:marRight w:val="0"/>
      <w:marTop w:val="0"/>
      <w:marBottom w:val="0"/>
      <w:divBdr>
        <w:top w:val="none" w:sz="0" w:space="0" w:color="auto"/>
        <w:left w:val="none" w:sz="0" w:space="0" w:color="auto"/>
        <w:bottom w:val="none" w:sz="0" w:space="0" w:color="auto"/>
        <w:right w:val="none" w:sz="0" w:space="0" w:color="auto"/>
      </w:divBdr>
    </w:div>
    <w:div w:id="1642034512">
      <w:bodyDiv w:val="1"/>
      <w:marLeft w:val="0"/>
      <w:marRight w:val="0"/>
      <w:marTop w:val="0"/>
      <w:marBottom w:val="0"/>
      <w:divBdr>
        <w:top w:val="none" w:sz="0" w:space="0" w:color="auto"/>
        <w:left w:val="none" w:sz="0" w:space="0" w:color="auto"/>
        <w:bottom w:val="none" w:sz="0" w:space="0" w:color="auto"/>
        <w:right w:val="none" w:sz="0" w:space="0" w:color="auto"/>
      </w:divBdr>
    </w:div>
    <w:div w:id="1642072403">
      <w:bodyDiv w:val="1"/>
      <w:marLeft w:val="0"/>
      <w:marRight w:val="0"/>
      <w:marTop w:val="0"/>
      <w:marBottom w:val="0"/>
      <w:divBdr>
        <w:top w:val="none" w:sz="0" w:space="0" w:color="auto"/>
        <w:left w:val="none" w:sz="0" w:space="0" w:color="auto"/>
        <w:bottom w:val="none" w:sz="0" w:space="0" w:color="auto"/>
        <w:right w:val="none" w:sz="0" w:space="0" w:color="auto"/>
      </w:divBdr>
    </w:div>
    <w:div w:id="1642080518">
      <w:bodyDiv w:val="1"/>
      <w:marLeft w:val="0"/>
      <w:marRight w:val="0"/>
      <w:marTop w:val="0"/>
      <w:marBottom w:val="0"/>
      <w:divBdr>
        <w:top w:val="none" w:sz="0" w:space="0" w:color="auto"/>
        <w:left w:val="none" w:sz="0" w:space="0" w:color="auto"/>
        <w:bottom w:val="none" w:sz="0" w:space="0" w:color="auto"/>
        <w:right w:val="none" w:sz="0" w:space="0" w:color="auto"/>
      </w:divBdr>
    </w:div>
    <w:div w:id="1642147740">
      <w:bodyDiv w:val="1"/>
      <w:marLeft w:val="0"/>
      <w:marRight w:val="0"/>
      <w:marTop w:val="0"/>
      <w:marBottom w:val="0"/>
      <w:divBdr>
        <w:top w:val="none" w:sz="0" w:space="0" w:color="auto"/>
        <w:left w:val="none" w:sz="0" w:space="0" w:color="auto"/>
        <w:bottom w:val="none" w:sz="0" w:space="0" w:color="auto"/>
        <w:right w:val="none" w:sz="0" w:space="0" w:color="auto"/>
      </w:divBdr>
    </w:div>
    <w:div w:id="1642153154">
      <w:bodyDiv w:val="1"/>
      <w:marLeft w:val="0"/>
      <w:marRight w:val="0"/>
      <w:marTop w:val="0"/>
      <w:marBottom w:val="0"/>
      <w:divBdr>
        <w:top w:val="none" w:sz="0" w:space="0" w:color="auto"/>
        <w:left w:val="none" w:sz="0" w:space="0" w:color="auto"/>
        <w:bottom w:val="none" w:sz="0" w:space="0" w:color="auto"/>
        <w:right w:val="none" w:sz="0" w:space="0" w:color="auto"/>
      </w:divBdr>
    </w:div>
    <w:div w:id="1642228797">
      <w:bodyDiv w:val="1"/>
      <w:marLeft w:val="0"/>
      <w:marRight w:val="0"/>
      <w:marTop w:val="0"/>
      <w:marBottom w:val="0"/>
      <w:divBdr>
        <w:top w:val="none" w:sz="0" w:space="0" w:color="auto"/>
        <w:left w:val="none" w:sz="0" w:space="0" w:color="auto"/>
        <w:bottom w:val="none" w:sz="0" w:space="0" w:color="auto"/>
        <w:right w:val="none" w:sz="0" w:space="0" w:color="auto"/>
      </w:divBdr>
    </w:div>
    <w:div w:id="1642267368">
      <w:bodyDiv w:val="1"/>
      <w:marLeft w:val="0"/>
      <w:marRight w:val="0"/>
      <w:marTop w:val="0"/>
      <w:marBottom w:val="0"/>
      <w:divBdr>
        <w:top w:val="none" w:sz="0" w:space="0" w:color="auto"/>
        <w:left w:val="none" w:sz="0" w:space="0" w:color="auto"/>
        <w:bottom w:val="none" w:sz="0" w:space="0" w:color="auto"/>
        <w:right w:val="none" w:sz="0" w:space="0" w:color="auto"/>
      </w:divBdr>
    </w:div>
    <w:div w:id="1642273308">
      <w:bodyDiv w:val="1"/>
      <w:marLeft w:val="0"/>
      <w:marRight w:val="0"/>
      <w:marTop w:val="0"/>
      <w:marBottom w:val="0"/>
      <w:divBdr>
        <w:top w:val="none" w:sz="0" w:space="0" w:color="auto"/>
        <w:left w:val="none" w:sz="0" w:space="0" w:color="auto"/>
        <w:bottom w:val="none" w:sz="0" w:space="0" w:color="auto"/>
        <w:right w:val="none" w:sz="0" w:space="0" w:color="auto"/>
      </w:divBdr>
    </w:div>
    <w:div w:id="1642611346">
      <w:bodyDiv w:val="1"/>
      <w:marLeft w:val="0"/>
      <w:marRight w:val="0"/>
      <w:marTop w:val="0"/>
      <w:marBottom w:val="0"/>
      <w:divBdr>
        <w:top w:val="none" w:sz="0" w:space="0" w:color="auto"/>
        <w:left w:val="none" w:sz="0" w:space="0" w:color="auto"/>
        <w:bottom w:val="none" w:sz="0" w:space="0" w:color="auto"/>
        <w:right w:val="none" w:sz="0" w:space="0" w:color="auto"/>
      </w:divBdr>
    </w:div>
    <w:div w:id="1642615385">
      <w:bodyDiv w:val="1"/>
      <w:marLeft w:val="0"/>
      <w:marRight w:val="0"/>
      <w:marTop w:val="0"/>
      <w:marBottom w:val="0"/>
      <w:divBdr>
        <w:top w:val="none" w:sz="0" w:space="0" w:color="auto"/>
        <w:left w:val="none" w:sz="0" w:space="0" w:color="auto"/>
        <w:bottom w:val="none" w:sz="0" w:space="0" w:color="auto"/>
        <w:right w:val="none" w:sz="0" w:space="0" w:color="auto"/>
      </w:divBdr>
    </w:div>
    <w:div w:id="1642729041">
      <w:bodyDiv w:val="1"/>
      <w:marLeft w:val="0"/>
      <w:marRight w:val="0"/>
      <w:marTop w:val="0"/>
      <w:marBottom w:val="0"/>
      <w:divBdr>
        <w:top w:val="none" w:sz="0" w:space="0" w:color="auto"/>
        <w:left w:val="none" w:sz="0" w:space="0" w:color="auto"/>
        <w:bottom w:val="none" w:sz="0" w:space="0" w:color="auto"/>
        <w:right w:val="none" w:sz="0" w:space="0" w:color="auto"/>
      </w:divBdr>
    </w:div>
    <w:div w:id="1642807596">
      <w:bodyDiv w:val="1"/>
      <w:marLeft w:val="0"/>
      <w:marRight w:val="0"/>
      <w:marTop w:val="0"/>
      <w:marBottom w:val="0"/>
      <w:divBdr>
        <w:top w:val="none" w:sz="0" w:space="0" w:color="auto"/>
        <w:left w:val="none" w:sz="0" w:space="0" w:color="auto"/>
        <w:bottom w:val="none" w:sz="0" w:space="0" w:color="auto"/>
        <w:right w:val="none" w:sz="0" w:space="0" w:color="auto"/>
      </w:divBdr>
    </w:div>
    <w:div w:id="1642929688">
      <w:bodyDiv w:val="1"/>
      <w:marLeft w:val="0"/>
      <w:marRight w:val="0"/>
      <w:marTop w:val="0"/>
      <w:marBottom w:val="0"/>
      <w:divBdr>
        <w:top w:val="none" w:sz="0" w:space="0" w:color="auto"/>
        <w:left w:val="none" w:sz="0" w:space="0" w:color="auto"/>
        <w:bottom w:val="none" w:sz="0" w:space="0" w:color="auto"/>
        <w:right w:val="none" w:sz="0" w:space="0" w:color="auto"/>
      </w:divBdr>
    </w:div>
    <w:div w:id="1642998587">
      <w:bodyDiv w:val="1"/>
      <w:marLeft w:val="0"/>
      <w:marRight w:val="0"/>
      <w:marTop w:val="0"/>
      <w:marBottom w:val="0"/>
      <w:divBdr>
        <w:top w:val="none" w:sz="0" w:space="0" w:color="auto"/>
        <w:left w:val="none" w:sz="0" w:space="0" w:color="auto"/>
        <w:bottom w:val="none" w:sz="0" w:space="0" w:color="auto"/>
        <w:right w:val="none" w:sz="0" w:space="0" w:color="auto"/>
      </w:divBdr>
    </w:div>
    <w:div w:id="1643189224">
      <w:bodyDiv w:val="1"/>
      <w:marLeft w:val="0"/>
      <w:marRight w:val="0"/>
      <w:marTop w:val="0"/>
      <w:marBottom w:val="0"/>
      <w:divBdr>
        <w:top w:val="none" w:sz="0" w:space="0" w:color="auto"/>
        <w:left w:val="none" w:sz="0" w:space="0" w:color="auto"/>
        <w:bottom w:val="none" w:sz="0" w:space="0" w:color="auto"/>
        <w:right w:val="none" w:sz="0" w:space="0" w:color="auto"/>
      </w:divBdr>
    </w:div>
    <w:div w:id="1643273504">
      <w:bodyDiv w:val="1"/>
      <w:marLeft w:val="0"/>
      <w:marRight w:val="0"/>
      <w:marTop w:val="0"/>
      <w:marBottom w:val="0"/>
      <w:divBdr>
        <w:top w:val="none" w:sz="0" w:space="0" w:color="auto"/>
        <w:left w:val="none" w:sz="0" w:space="0" w:color="auto"/>
        <w:bottom w:val="none" w:sz="0" w:space="0" w:color="auto"/>
        <w:right w:val="none" w:sz="0" w:space="0" w:color="auto"/>
      </w:divBdr>
    </w:div>
    <w:div w:id="1643344501">
      <w:bodyDiv w:val="1"/>
      <w:marLeft w:val="0"/>
      <w:marRight w:val="0"/>
      <w:marTop w:val="0"/>
      <w:marBottom w:val="0"/>
      <w:divBdr>
        <w:top w:val="none" w:sz="0" w:space="0" w:color="auto"/>
        <w:left w:val="none" w:sz="0" w:space="0" w:color="auto"/>
        <w:bottom w:val="none" w:sz="0" w:space="0" w:color="auto"/>
        <w:right w:val="none" w:sz="0" w:space="0" w:color="auto"/>
      </w:divBdr>
    </w:div>
    <w:div w:id="1643458119">
      <w:bodyDiv w:val="1"/>
      <w:marLeft w:val="0"/>
      <w:marRight w:val="0"/>
      <w:marTop w:val="0"/>
      <w:marBottom w:val="0"/>
      <w:divBdr>
        <w:top w:val="none" w:sz="0" w:space="0" w:color="auto"/>
        <w:left w:val="none" w:sz="0" w:space="0" w:color="auto"/>
        <w:bottom w:val="none" w:sz="0" w:space="0" w:color="auto"/>
        <w:right w:val="none" w:sz="0" w:space="0" w:color="auto"/>
      </w:divBdr>
    </w:div>
    <w:div w:id="1643460073">
      <w:bodyDiv w:val="1"/>
      <w:marLeft w:val="0"/>
      <w:marRight w:val="0"/>
      <w:marTop w:val="0"/>
      <w:marBottom w:val="0"/>
      <w:divBdr>
        <w:top w:val="none" w:sz="0" w:space="0" w:color="auto"/>
        <w:left w:val="none" w:sz="0" w:space="0" w:color="auto"/>
        <w:bottom w:val="none" w:sz="0" w:space="0" w:color="auto"/>
        <w:right w:val="none" w:sz="0" w:space="0" w:color="auto"/>
      </w:divBdr>
    </w:div>
    <w:div w:id="1643535366">
      <w:bodyDiv w:val="1"/>
      <w:marLeft w:val="0"/>
      <w:marRight w:val="0"/>
      <w:marTop w:val="0"/>
      <w:marBottom w:val="0"/>
      <w:divBdr>
        <w:top w:val="none" w:sz="0" w:space="0" w:color="auto"/>
        <w:left w:val="none" w:sz="0" w:space="0" w:color="auto"/>
        <w:bottom w:val="none" w:sz="0" w:space="0" w:color="auto"/>
        <w:right w:val="none" w:sz="0" w:space="0" w:color="auto"/>
      </w:divBdr>
    </w:div>
    <w:div w:id="1643583506">
      <w:bodyDiv w:val="1"/>
      <w:marLeft w:val="0"/>
      <w:marRight w:val="0"/>
      <w:marTop w:val="0"/>
      <w:marBottom w:val="0"/>
      <w:divBdr>
        <w:top w:val="none" w:sz="0" w:space="0" w:color="auto"/>
        <w:left w:val="none" w:sz="0" w:space="0" w:color="auto"/>
        <w:bottom w:val="none" w:sz="0" w:space="0" w:color="auto"/>
        <w:right w:val="none" w:sz="0" w:space="0" w:color="auto"/>
      </w:divBdr>
    </w:div>
    <w:div w:id="1643653905">
      <w:bodyDiv w:val="1"/>
      <w:marLeft w:val="0"/>
      <w:marRight w:val="0"/>
      <w:marTop w:val="0"/>
      <w:marBottom w:val="0"/>
      <w:divBdr>
        <w:top w:val="none" w:sz="0" w:space="0" w:color="auto"/>
        <w:left w:val="none" w:sz="0" w:space="0" w:color="auto"/>
        <w:bottom w:val="none" w:sz="0" w:space="0" w:color="auto"/>
        <w:right w:val="none" w:sz="0" w:space="0" w:color="auto"/>
      </w:divBdr>
    </w:div>
    <w:div w:id="1643804446">
      <w:bodyDiv w:val="1"/>
      <w:marLeft w:val="0"/>
      <w:marRight w:val="0"/>
      <w:marTop w:val="0"/>
      <w:marBottom w:val="0"/>
      <w:divBdr>
        <w:top w:val="none" w:sz="0" w:space="0" w:color="auto"/>
        <w:left w:val="none" w:sz="0" w:space="0" w:color="auto"/>
        <w:bottom w:val="none" w:sz="0" w:space="0" w:color="auto"/>
        <w:right w:val="none" w:sz="0" w:space="0" w:color="auto"/>
      </w:divBdr>
    </w:div>
    <w:div w:id="1643925493">
      <w:bodyDiv w:val="1"/>
      <w:marLeft w:val="0"/>
      <w:marRight w:val="0"/>
      <w:marTop w:val="0"/>
      <w:marBottom w:val="0"/>
      <w:divBdr>
        <w:top w:val="none" w:sz="0" w:space="0" w:color="auto"/>
        <w:left w:val="none" w:sz="0" w:space="0" w:color="auto"/>
        <w:bottom w:val="none" w:sz="0" w:space="0" w:color="auto"/>
        <w:right w:val="none" w:sz="0" w:space="0" w:color="auto"/>
      </w:divBdr>
    </w:div>
    <w:div w:id="1643995546">
      <w:bodyDiv w:val="1"/>
      <w:marLeft w:val="0"/>
      <w:marRight w:val="0"/>
      <w:marTop w:val="0"/>
      <w:marBottom w:val="0"/>
      <w:divBdr>
        <w:top w:val="none" w:sz="0" w:space="0" w:color="auto"/>
        <w:left w:val="none" w:sz="0" w:space="0" w:color="auto"/>
        <w:bottom w:val="none" w:sz="0" w:space="0" w:color="auto"/>
        <w:right w:val="none" w:sz="0" w:space="0" w:color="auto"/>
      </w:divBdr>
    </w:div>
    <w:div w:id="1644003056">
      <w:bodyDiv w:val="1"/>
      <w:marLeft w:val="0"/>
      <w:marRight w:val="0"/>
      <w:marTop w:val="0"/>
      <w:marBottom w:val="0"/>
      <w:divBdr>
        <w:top w:val="none" w:sz="0" w:space="0" w:color="auto"/>
        <w:left w:val="none" w:sz="0" w:space="0" w:color="auto"/>
        <w:bottom w:val="none" w:sz="0" w:space="0" w:color="auto"/>
        <w:right w:val="none" w:sz="0" w:space="0" w:color="auto"/>
      </w:divBdr>
    </w:div>
    <w:div w:id="1644238729">
      <w:bodyDiv w:val="1"/>
      <w:marLeft w:val="0"/>
      <w:marRight w:val="0"/>
      <w:marTop w:val="0"/>
      <w:marBottom w:val="0"/>
      <w:divBdr>
        <w:top w:val="none" w:sz="0" w:space="0" w:color="auto"/>
        <w:left w:val="none" w:sz="0" w:space="0" w:color="auto"/>
        <w:bottom w:val="none" w:sz="0" w:space="0" w:color="auto"/>
        <w:right w:val="none" w:sz="0" w:space="0" w:color="auto"/>
      </w:divBdr>
    </w:div>
    <w:div w:id="1644382762">
      <w:bodyDiv w:val="1"/>
      <w:marLeft w:val="0"/>
      <w:marRight w:val="0"/>
      <w:marTop w:val="0"/>
      <w:marBottom w:val="0"/>
      <w:divBdr>
        <w:top w:val="none" w:sz="0" w:space="0" w:color="auto"/>
        <w:left w:val="none" w:sz="0" w:space="0" w:color="auto"/>
        <w:bottom w:val="none" w:sz="0" w:space="0" w:color="auto"/>
        <w:right w:val="none" w:sz="0" w:space="0" w:color="auto"/>
      </w:divBdr>
    </w:div>
    <w:div w:id="1644457268">
      <w:bodyDiv w:val="1"/>
      <w:marLeft w:val="0"/>
      <w:marRight w:val="0"/>
      <w:marTop w:val="0"/>
      <w:marBottom w:val="0"/>
      <w:divBdr>
        <w:top w:val="none" w:sz="0" w:space="0" w:color="auto"/>
        <w:left w:val="none" w:sz="0" w:space="0" w:color="auto"/>
        <w:bottom w:val="none" w:sz="0" w:space="0" w:color="auto"/>
        <w:right w:val="none" w:sz="0" w:space="0" w:color="auto"/>
      </w:divBdr>
    </w:div>
    <w:div w:id="1644504626">
      <w:bodyDiv w:val="1"/>
      <w:marLeft w:val="0"/>
      <w:marRight w:val="0"/>
      <w:marTop w:val="0"/>
      <w:marBottom w:val="0"/>
      <w:divBdr>
        <w:top w:val="none" w:sz="0" w:space="0" w:color="auto"/>
        <w:left w:val="none" w:sz="0" w:space="0" w:color="auto"/>
        <w:bottom w:val="none" w:sz="0" w:space="0" w:color="auto"/>
        <w:right w:val="none" w:sz="0" w:space="0" w:color="auto"/>
      </w:divBdr>
    </w:div>
    <w:div w:id="1644508298">
      <w:bodyDiv w:val="1"/>
      <w:marLeft w:val="0"/>
      <w:marRight w:val="0"/>
      <w:marTop w:val="0"/>
      <w:marBottom w:val="0"/>
      <w:divBdr>
        <w:top w:val="none" w:sz="0" w:space="0" w:color="auto"/>
        <w:left w:val="none" w:sz="0" w:space="0" w:color="auto"/>
        <w:bottom w:val="none" w:sz="0" w:space="0" w:color="auto"/>
        <w:right w:val="none" w:sz="0" w:space="0" w:color="auto"/>
      </w:divBdr>
    </w:div>
    <w:div w:id="1644579741">
      <w:bodyDiv w:val="1"/>
      <w:marLeft w:val="0"/>
      <w:marRight w:val="0"/>
      <w:marTop w:val="0"/>
      <w:marBottom w:val="0"/>
      <w:divBdr>
        <w:top w:val="none" w:sz="0" w:space="0" w:color="auto"/>
        <w:left w:val="none" w:sz="0" w:space="0" w:color="auto"/>
        <w:bottom w:val="none" w:sz="0" w:space="0" w:color="auto"/>
        <w:right w:val="none" w:sz="0" w:space="0" w:color="auto"/>
      </w:divBdr>
    </w:div>
    <w:div w:id="1644654698">
      <w:bodyDiv w:val="1"/>
      <w:marLeft w:val="0"/>
      <w:marRight w:val="0"/>
      <w:marTop w:val="0"/>
      <w:marBottom w:val="0"/>
      <w:divBdr>
        <w:top w:val="none" w:sz="0" w:space="0" w:color="auto"/>
        <w:left w:val="none" w:sz="0" w:space="0" w:color="auto"/>
        <w:bottom w:val="none" w:sz="0" w:space="0" w:color="auto"/>
        <w:right w:val="none" w:sz="0" w:space="0" w:color="auto"/>
      </w:divBdr>
    </w:div>
    <w:div w:id="1644657775">
      <w:bodyDiv w:val="1"/>
      <w:marLeft w:val="0"/>
      <w:marRight w:val="0"/>
      <w:marTop w:val="0"/>
      <w:marBottom w:val="0"/>
      <w:divBdr>
        <w:top w:val="none" w:sz="0" w:space="0" w:color="auto"/>
        <w:left w:val="none" w:sz="0" w:space="0" w:color="auto"/>
        <w:bottom w:val="none" w:sz="0" w:space="0" w:color="auto"/>
        <w:right w:val="none" w:sz="0" w:space="0" w:color="auto"/>
      </w:divBdr>
    </w:div>
    <w:div w:id="1644845796">
      <w:bodyDiv w:val="1"/>
      <w:marLeft w:val="0"/>
      <w:marRight w:val="0"/>
      <w:marTop w:val="0"/>
      <w:marBottom w:val="0"/>
      <w:divBdr>
        <w:top w:val="none" w:sz="0" w:space="0" w:color="auto"/>
        <w:left w:val="none" w:sz="0" w:space="0" w:color="auto"/>
        <w:bottom w:val="none" w:sz="0" w:space="0" w:color="auto"/>
        <w:right w:val="none" w:sz="0" w:space="0" w:color="auto"/>
      </w:divBdr>
    </w:div>
    <w:div w:id="1644893429">
      <w:bodyDiv w:val="1"/>
      <w:marLeft w:val="0"/>
      <w:marRight w:val="0"/>
      <w:marTop w:val="0"/>
      <w:marBottom w:val="0"/>
      <w:divBdr>
        <w:top w:val="none" w:sz="0" w:space="0" w:color="auto"/>
        <w:left w:val="none" w:sz="0" w:space="0" w:color="auto"/>
        <w:bottom w:val="none" w:sz="0" w:space="0" w:color="auto"/>
        <w:right w:val="none" w:sz="0" w:space="0" w:color="auto"/>
      </w:divBdr>
    </w:div>
    <w:div w:id="1644962445">
      <w:bodyDiv w:val="1"/>
      <w:marLeft w:val="0"/>
      <w:marRight w:val="0"/>
      <w:marTop w:val="0"/>
      <w:marBottom w:val="0"/>
      <w:divBdr>
        <w:top w:val="none" w:sz="0" w:space="0" w:color="auto"/>
        <w:left w:val="none" w:sz="0" w:space="0" w:color="auto"/>
        <w:bottom w:val="none" w:sz="0" w:space="0" w:color="auto"/>
        <w:right w:val="none" w:sz="0" w:space="0" w:color="auto"/>
      </w:divBdr>
    </w:div>
    <w:div w:id="1644965672">
      <w:bodyDiv w:val="1"/>
      <w:marLeft w:val="0"/>
      <w:marRight w:val="0"/>
      <w:marTop w:val="0"/>
      <w:marBottom w:val="0"/>
      <w:divBdr>
        <w:top w:val="none" w:sz="0" w:space="0" w:color="auto"/>
        <w:left w:val="none" w:sz="0" w:space="0" w:color="auto"/>
        <w:bottom w:val="none" w:sz="0" w:space="0" w:color="auto"/>
        <w:right w:val="none" w:sz="0" w:space="0" w:color="auto"/>
      </w:divBdr>
    </w:div>
    <w:div w:id="1645045750">
      <w:bodyDiv w:val="1"/>
      <w:marLeft w:val="0"/>
      <w:marRight w:val="0"/>
      <w:marTop w:val="0"/>
      <w:marBottom w:val="0"/>
      <w:divBdr>
        <w:top w:val="none" w:sz="0" w:space="0" w:color="auto"/>
        <w:left w:val="none" w:sz="0" w:space="0" w:color="auto"/>
        <w:bottom w:val="none" w:sz="0" w:space="0" w:color="auto"/>
        <w:right w:val="none" w:sz="0" w:space="0" w:color="auto"/>
      </w:divBdr>
    </w:div>
    <w:div w:id="1645087995">
      <w:bodyDiv w:val="1"/>
      <w:marLeft w:val="0"/>
      <w:marRight w:val="0"/>
      <w:marTop w:val="0"/>
      <w:marBottom w:val="0"/>
      <w:divBdr>
        <w:top w:val="none" w:sz="0" w:space="0" w:color="auto"/>
        <w:left w:val="none" w:sz="0" w:space="0" w:color="auto"/>
        <w:bottom w:val="none" w:sz="0" w:space="0" w:color="auto"/>
        <w:right w:val="none" w:sz="0" w:space="0" w:color="auto"/>
      </w:divBdr>
    </w:div>
    <w:div w:id="1645156650">
      <w:bodyDiv w:val="1"/>
      <w:marLeft w:val="0"/>
      <w:marRight w:val="0"/>
      <w:marTop w:val="0"/>
      <w:marBottom w:val="0"/>
      <w:divBdr>
        <w:top w:val="none" w:sz="0" w:space="0" w:color="auto"/>
        <w:left w:val="none" w:sz="0" w:space="0" w:color="auto"/>
        <w:bottom w:val="none" w:sz="0" w:space="0" w:color="auto"/>
        <w:right w:val="none" w:sz="0" w:space="0" w:color="auto"/>
      </w:divBdr>
    </w:div>
    <w:div w:id="1645161046">
      <w:bodyDiv w:val="1"/>
      <w:marLeft w:val="0"/>
      <w:marRight w:val="0"/>
      <w:marTop w:val="0"/>
      <w:marBottom w:val="0"/>
      <w:divBdr>
        <w:top w:val="none" w:sz="0" w:space="0" w:color="auto"/>
        <w:left w:val="none" w:sz="0" w:space="0" w:color="auto"/>
        <w:bottom w:val="none" w:sz="0" w:space="0" w:color="auto"/>
        <w:right w:val="none" w:sz="0" w:space="0" w:color="auto"/>
      </w:divBdr>
    </w:div>
    <w:div w:id="1645235998">
      <w:bodyDiv w:val="1"/>
      <w:marLeft w:val="0"/>
      <w:marRight w:val="0"/>
      <w:marTop w:val="0"/>
      <w:marBottom w:val="0"/>
      <w:divBdr>
        <w:top w:val="none" w:sz="0" w:space="0" w:color="auto"/>
        <w:left w:val="none" w:sz="0" w:space="0" w:color="auto"/>
        <w:bottom w:val="none" w:sz="0" w:space="0" w:color="auto"/>
        <w:right w:val="none" w:sz="0" w:space="0" w:color="auto"/>
      </w:divBdr>
    </w:div>
    <w:div w:id="1645237515">
      <w:bodyDiv w:val="1"/>
      <w:marLeft w:val="0"/>
      <w:marRight w:val="0"/>
      <w:marTop w:val="0"/>
      <w:marBottom w:val="0"/>
      <w:divBdr>
        <w:top w:val="none" w:sz="0" w:space="0" w:color="auto"/>
        <w:left w:val="none" w:sz="0" w:space="0" w:color="auto"/>
        <w:bottom w:val="none" w:sz="0" w:space="0" w:color="auto"/>
        <w:right w:val="none" w:sz="0" w:space="0" w:color="auto"/>
      </w:divBdr>
    </w:div>
    <w:div w:id="1645427014">
      <w:bodyDiv w:val="1"/>
      <w:marLeft w:val="0"/>
      <w:marRight w:val="0"/>
      <w:marTop w:val="0"/>
      <w:marBottom w:val="0"/>
      <w:divBdr>
        <w:top w:val="none" w:sz="0" w:space="0" w:color="auto"/>
        <w:left w:val="none" w:sz="0" w:space="0" w:color="auto"/>
        <w:bottom w:val="none" w:sz="0" w:space="0" w:color="auto"/>
        <w:right w:val="none" w:sz="0" w:space="0" w:color="auto"/>
      </w:divBdr>
    </w:div>
    <w:div w:id="1645432350">
      <w:bodyDiv w:val="1"/>
      <w:marLeft w:val="0"/>
      <w:marRight w:val="0"/>
      <w:marTop w:val="0"/>
      <w:marBottom w:val="0"/>
      <w:divBdr>
        <w:top w:val="none" w:sz="0" w:space="0" w:color="auto"/>
        <w:left w:val="none" w:sz="0" w:space="0" w:color="auto"/>
        <w:bottom w:val="none" w:sz="0" w:space="0" w:color="auto"/>
        <w:right w:val="none" w:sz="0" w:space="0" w:color="auto"/>
      </w:divBdr>
    </w:div>
    <w:div w:id="1645505481">
      <w:bodyDiv w:val="1"/>
      <w:marLeft w:val="0"/>
      <w:marRight w:val="0"/>
      <w:marTop w:val="0"/>
      <w:marBottom w:val="0"/>
      <w:divBdr>
        <w:top w:val="none" w:sz="0" w:space="0" w:color="auto"/>
        <w:left w:val="none" w:sz="0" w:space="0" w:color="auto"/>
        <w:bottom w:val="none" w:sz="0" w:space="0" w:color="auto"/>
        <w:right w:val="none" w:sz="0" w:space="0" w:color="auto"/>
      </w:divBdr>
    </w:div>
    <w:div w:id="1645624451">
      <w:bodyDiv w:val="1"/>
      <w:marLeft w:val="0"/>
      <w:marRight w:val="0"/>
      <w:marTop w:val="0"/>
      <w:marBottom w:val="0"/>
      <w:divBdr>
        <w:top w:val="none" w:sz="0" w:space="0" w:color="auto"/>
        <w:left w:val="none" w:sz="0" w:space="0" w:color="auto"/>
        <w:bottom w:val="none" w:sz="0" w:space="0" w:color="auto"/>
        <w:right w:val="none" w:sz="0" w:space="0" w:color="auto"/>
      </w:divBdr>
    </w:div>
    <w:div w:id="1645625671">
      <w:bodyDiv w:val="1"/>
      <w:marLeft w:val="0"/>
      <w:marRight w:val="0"/>
      <w:marTop w:val="0"/>
      <w:marBottom w:val="0"/>
      <w:divBdr>
        <w:top w:val="none" w:sz="0" w:space="0" w:color="auto"/>
        <w:left w:val="none" w:sz="0" w:space="0" w:color="auto"/>
        <w:bottom w:val="none" w:sz="0" w:space="0" w:color="auto"/>
        <w:right w:val="none" w:sz="0" w:space="0" w:color="auto"/>
      </w:divBdr>
    </w:div>
    <w:div w:id="1645695078">
      <w:bodyDiv w:val="1"/>
      <w:marLeft w:val="0"/>
      <w:marRight w:val="0"/>
      <w:marTop w:val="0"/>
      <w:marBottom w:val="0"/>
      <w:divBdr>
        <w:top w:val="none" w:sz="0" w:space="0" w:color="auto"/>
        <w:left w:val="none" w:sz="0" w:space="0" w:color="auto"/>
        <w:bottom w:val="none" w:sz="0" w:space="0" w:color="auto"/>
        <w:right w:val="none" w:sz="0" w:space="0" w:color="auto"/>
      </w:divBdr>
    </w:div>
    <w:div w:id="1645699875">
      <w:bodyDiv w:val="1"/>
      <w:marLeft w:val="0"/>
      <w:marRight w:val="0"/>
      <w:marTop w:val="0"/>
      <w:marBottom w:val="0"/>
      <w:divBdr>
        <w:top w:val="none" w:sz="0" w:space="0" w:color="auto"/>
        <w:left w:val="none" w:sz="0" w:space="0" w:color="auto"/>
        <w:bottom w:val="none" w:sz="0" w:space="0" w:color="auto"/>
        <w:right w:val="none" w:sz="0" w:space="0" w:color="auto"/>
      </w:divBdr>
    </w:div>
    <w:div w:id="1645740421">
      <w:bodyDiv w:val="1"/>
      <w:marLeft w:val="0"/>
      <w:marRight w:val="0"/>
      <w:marTop w:val="0"/>
      <w:marBottom w:val="0"/>
      <w:divBdr>
        <w:top w:val="none" w:sz="0" w:space="0" w:color="auto"/>
        <w:left w:val="none" w:sz="0" w:space="0" w:color="auto"/>
        <w:bottom w:val="none" w:sz="0" w:space="0" w:color="auto"/>
        <w:right w:val="none" w:sz="0" w:space="0" w:color="auto"/>
      </w:divBdr>
    </w:div>
    <w:div w:id="1645811127">
      <w:bodyDiv w:val="1"/>
      <w:marLeft w:val="0"/>
      <w:marRight w:val="0"/>
      <w:marTop w:val="0"/>
      <w:marBottom w:val="0"/>
      <w:divBdr>
        <w:top w:val="none" w:sz="0" w:space="0" w:color="auto"/>
        <w:left w:val="none" w:sz="0" w:space="0" w:color="auto"/>
        <w:bottom w:val="none" w:sz="0" w:space="0" w:color="auto"/>
        <w:right w:val="none" w:sz="0" w:space="0" w:color="auto"/>
      </w:divBdr>
    </w:div>
    <w:div w:id="1645966336">
      <w:bodyDiv w:val="1"/>
      <w:marLeft w:val="0"/>
      <w:marRight w:val="0"/>
      <w:marTop w:val="0"/>
      <w:marBottom w:val="0"/>
      <w:divBdr>
        <w:top w:val="none" w:sz="0" w:space="0" w:color="auto"/>
        <w:left w:val="none" w:sz="0" w:space="0" w:color="auto"/>
        <w:bottom w:val="none" w:sz="0" w:space="0" w:color="auto"/>
        <w:right w:val="none" w:sz="0" w:space="0" w:color="auto"/>
      </w:divBdr>
    </w:div>
    <w:div w:id="1646204575">
      <w:bodyDiv w:val="1"/>
      <w:marLeft w:val="0"/>
      <w:marRight w:val="0"/>
      <w:marTop w:val="0"/>
      <w:marBottom w:val="0"/>
      <w:divBdr>
        <w:top w:val="none" w:sz="0" w:space="0" w:color="auto"/>
        <w:left w:val="none" w:sz="0" w:space="0" w:color="auto"/>
        <w:bottom w:val="none" w:sz="0" w:space="0" w:color="auto"/>
        <w:right w:val="none" w:sz="0" w:space="0" w:color="auto"/>
      </w:divBdr>
    </w:div>
    <w:div w:id="1646273673">
      <w:bodyDiv w:val="1"/>
      <w:marLeft w:val="0"/>
      <w:marRight w:val="0"/>
      <w:marTop w:val="0"/>
      <w:marBottom w:val="0"/>
      <w:divBdr>
        <w:top w:val="none" w:sz="0" w:space="0" w:color="auto"/>
        <w:left w:val="none" w:sz="0" w:space="0" w:color="auto"/>
        <w:bottom w:val="none" w:sz="0" w:space="0" w:color="auto"/>
        <w:right w:val="none" w:sz="0" w:space="0" w:color="auto"/>
      </w:divBdr>
    </w:div>
    <w:div w:id="1646350498">
      <w:bodyDiv w:val="1"/>
      <w:marLeft w:val="0"/>
      <w:marRight w:val="0"/>
      <w:marTop w:val="0"/>
      <w:marBottom w:val="0"/>
      <w:divBdr>
        <w:top w:val="none" w:sz="0" w:space="0" w:color="auto"/>
        <w:left w:val="none" w:sz="0" w:space="0" w:color="auto"/>
        <w:bottom w:val="none" w:sz="0" w:space="0" w:color="auto"/>
        <w:right w:val="none" w:sz="0" w:space="0" w:color="auto"/>
      </w:divBdr>
    </w:div>
    <w:div w:id="1646356258">
      <w:bodyDiv w:val="1"/>
      <w:marLeft w:val="0"/>
      <w:marRight w:val="0"/>
      <w:marTop w:val="0"/>
      <w:marBottom w:val="0"/>
      <w:divBdr>
        <w:top w:val="none" w:sz="0" w:space="0" w:color="auto"/>
        <w:left w:val="none" w:sz="0" w:space="0" w:color="auto"/>
        <w:bottom w:val="none" w:sz="0" w:space="0" w:color="auto"/>
        <w:right w:val="none" w:sz="0" w:space="0" w:color="auto"/>
      </w:divBdr>
    </w:div>
    <w:div w:id="1646396511">
      <w:bodyDiv w:val="1"/>
      <w:marLeft w:val="0"/>
      <w:marRight w:val="0"/>
      <w:marTop w:val="0"/>
      <w:marBottom w:val="0"/>
      <w:divBdr>
        <w:top w:val="none" w:sz="0" w:space="0" w:color="auto"/>
        <w:left w:val="none" w:sz="0" w:space="0" w:color="auto"/>
        <w:bottom w:val="none" w:sz="0" w:space="0" w:color="auto"/>
        <w:right w:val="none" w:sz="0" w:space="0" w:color="auto"/>
      </w:divBdr>
    </w:div>
    <w:div w:id="1646473848">
      <w:bodyDiv w:val="1"/>
      <w:marLeft w:val="0"/>
      <w:marRight w:val="0"/>
      <w:marTop w:val="0"/>
      <w:marBottom w:val="0"/>
      <w:divBdr>
        <w:top w:val="none" w:sz="0" w:space="0" w:color="auto"/>
        <w:left w:val="none" w:sz="0" w:space="0" w:color="auto"/>
        <w:bottom w:val="none" w:sz="0" w:space="0" w:color="auto"/>
        <w:right w:val="none" w:sz="0" w:space="0" w:color="auto"/>
      </w:divBdr>
    </w:div>
    <w:div w:id="1646592033">
      <w:bodyDiv w:val="1"/>
      <w:marLeft w:val="0"/>
      <w:marRight w:val="0"/>
      <w:marTop w:val="0"/>
      <w:marBottom w:val="0"/>
      <w:divBdr>
        <w:top w:val="none" w:sz="0" w:space="0" w:color="auto"/>
        <w:left w:val="none" w:sz="0" w:space="0" w:color="auto"/>
        <w:bottom w:val="none" w:sz="0" w:space="0" w:color="auto"/>
        <w:right w:val="none" w:sz="0" w:space="0" w:color="auto"/>
      </w:divBdr>
    </w:div>
    <w:div w:id="1646662090">
      <w:bodyDiv w:val="1"/>
      <w:marLeft w:val="0"/>
      <w:marRight w:val="0"/>
      <w:marTop w:val="0"/>
      <w:marBottom w:val="0"/>
      <w:divBdr>
        <w:top w:val="none" w:sz="0" w:space="0" w:color="auto"/>
        <w:left w:val="none" w:sz="0" w:space="0" w:color="auto"/>
        <w:bottom w:val="none" w:sz="0" w:space="0" w:color="auto"/>
        <w:right w:val="none" w:sz="0" w:space="0" w:color="auto"/>
      </w:divBdr>
    </w:div>
    <w:div w:id="1646855612">
      <w:bodyDiv w:val="1"/>
      <w:marLeft w:val="0"/>
      <w:marRight w:val="0"/>
      <w:marTop w:val="0"/>
      <w:marBottom w:val="0"/>
      <w:divBdr>
        <w:top w:val="none" w:sz="0" w:space="0" w:color="auto"/>
        <w:left w:val="none" w:sz="0" w:space="0" w:color="auto"/>
        <w:bottom w:val="none" w:sz="0" w:space="0" w:color="auto"/>
        <w:right w:val="none" w:sz="0" w:space="0" w:color="auto"/>
      </w:divBdr>
    </w:div>
    <w:div w:id="1646884815">
      <w:bodyDiv w:val="1"/>
      <w:marLeft w:val="0"/>
      <w:marRight w:val="0"/>
      <w:marTop w:val="0"/>
      <w:marBottom w:val="0"/>
      <w:divBdr>
        <w:top w:val="none" w:sz="0" w:space="0" w:color="auto"/>
        <w:left w:val="none" w:sz="0" w:space="0" w:color="auto"/>
        <w:bottom w:val="none" w:sz="0" w:space="0" w:color="auto"/>
        <w:right w:val="none" w:sz="0" w:space="0" w:color="auto"/>
      </w:divBdr>
    </w:div>
    <w:div w:id="1646885233">
      <w:bodyDiv w:val="1"/>
      <w:marLeft w:val="0"/>
      <w:marRight w:val="0"/>
      <w:marTop w:val="0"/>
      <w:marBottom w:val="0"/>
      <w:divBdr>
        <w:top w:val="none" w:sz="0" w:space="0" w:color="auto"/>
        <w:left w:val="none" w:sz="0" w:space="0" w:color="auto"/>
        <w:bottom w:val="none" w:sz="0" w:space="0" w:color="auto"/>
        <w:right w:val="none" w:sz="0" w:space="0" w:color="auto"/>
      </w:divBdr>
    </w:div>
    <w:div w:id="1647004480">
      <w:bodyDiv w:val="1"/>
      <w:marLeft w:val="0"/>
      <w:marRight w:val="0"/>
      <w:marTop w:val="0"/>
      <w:marBottom w:val="0"/>
      <w:divBdr>
        <w:top w:val="none" w:sz="0" w:space="0" w:color="auto"/>
        <w:left w:val="none" w:sz="0" w:space="0" w:color="auto"/>
        <w:bottom w:val="none" w:sz="0" w:space="0" w:color="auto"/>
        <w:right w:val="none" w:sz="0" w:space="0" w:color="auto"/>
      </w:divBdr>
    </w:div>
    <w:div w:id="1647004635">
      <w:bodyDiv w:val="1"/>
      <w:marLeft w:val="0"/>
      <w:marRight w:val="0"/>
      <w:marTop w:val="0"/>
      <w:marBottom w:val="0"/>
      <w:divBdr>
        <w:top w:val="none" w:sz="0" w:space="0" w:color="auto"/>
        <w:left w:val="none" w:sz="0" w:space="0" w:color="auto"/>
        <w:bottom w:val="none" w:sz="0" w:space="0" w:color="auto"/>
        <w:right w:val="none" w:sz="0" w:space="0" w:color="auto"/>
      </w:divBdr>
    </w:div>
    <w:div w:id="1647203457">
      <w:bodyDiv w:val="1"/>
      <w:marLeft w:val="0"/>
      <w:marRight w:val="0"/>
      <w:marTop w:val="0"/>
      <w:marBottom w:val="0"/>
      <w:divBdr>
        <w:top w:val="none" w:sz="0" w:space="0" w:color="auto"/>
        <w:left w:val="none" w:sz="0" w:space="0" w:color="auto"/>
        <w:bottom w:val="none" w:sz="0" w:space="0" w:color="auto"/>
        <w:right w:val="none" w:sz="0" w:space="0" w:color="auto"/>
      </w:divBdr>
    </w:div>
    <w:div w:id="1647397211">
      <w:bodyDiv w:val="1"/>
      <w:marLeft w:val="0"/>
      <w:marRight w:val="0"/>
      <w:marTop w:val="0"/>
      <w:marBottom w:val="0"/>
      <w:divBdr>
        <w:top w:val="none" w:sz="0" w:space="0" w:color="auto"/>
        <w:left w:val="none" w:sz="0" w:space="0" w:color="auto"/>
        <w:bottom w:val="none" w:sz="0" w:space="0" w:color="auto"/>
        <w:right w:val="none" w:sz="0" w:space="0" w:color="auto"/>
      </w:divBdr>
    </w:div>
    <w:div w:id="1647509579">
      <w:bodyDiv w:val="1"/>
      <w:marLeft w:val="0"/>
      <w:marRight w:val="0"/>
      <w:marTop w:val="0"/>
      <w:marBottom w:val="0"/>
      <w:divBdr>
        <w:top w:val="none" w:sz="0" w:space="0" w:color="auto"/>
        <w:left w:val="none" w:sz="0" w:space="0" w:color="auto"/>
        <w:bottom w:val="none" w:sz="0" w:space="0" w:color="auto"/>
        <w:right w:val="none" w:sz="0" w:space="0" w:color="auto"/>
      </w:divBdr>
    </w:div>
    <w:div w:id="1647514684">
      <w:bodyDiv w:val="1"/>
      <w:marLeft w:val="0"/>
      <w:marRight w:val="0"/>
      <w:marTop w:val="0"/>
      <w:marBottom w:val="0"/>
      <w:divBdr>
        <w:top w:val="none" w:sz="0" w:space="0" w:color="auto"/>
        <w:left w:val="none" w:sz="0" w:space="0" w:color="auto"/>
        <w:bottom w:val="none" w:sz="0" w:space="0" w:color="auto"/>
        <w:right w:val="none" w:sz="0" w:space="0" w:color="auto"/>
      </w:divBdr>
    </w:div>
    <w:div w:id="1647515735">
      <w:bodyDiv w:val="1"/>
      <w:marLeft w:val="0"/>
      <w:marRight w:val="0"/>
      <w:marTop w:val="0"/>
      <w:marBottom w:val="0"/>
      <w:divBdr>
        <w:top w:val="none" w:sz="0" w:space="0" w:color="auto"/>
        <w:left w:val="none" w:sz="0" w:space="0" w:color="auto"/>
        <w:bottom w:val="none" w:sz="0" w:space="0" w:color="auto"/>
        <w:right w:val="none" w:sz="0" w:space="0" w:color="auto"/>
      </w:divBdr>
    </w:div>
    <w:div w:id="1647587710">
      <w:bodyDiv w:val="1"/>
      <w:marLeft w:val="0"/>
      <w:marRight w:val="0"/>
      <w:marTop w:val="0"/>
      <w:marBottom w:val="0"/>
      <w:divBdr>
        <w:top w:val="none" w:sz="0" w:space="0" w:color="auto"/>
        <w:left w:val="none" w:sz="0" w:space="0" w:color="auto"/>
        <w:bottom w:val="none" w:sz="0" w:space="0" w:color="auto"/>
        <w:right w:val="none" w:sz="0" w:space="0" w:color="auto"/>
      </w:divBdr>
    </w:div>
    <w:div w:id="1647708529">
      <w:bodyDiv w:val="1"/>
      <w:marLeft w:val="0"/>
      <w:marRight w:val="0"/>
      <w:marTop w:val="0"/>
      <w:marBottom w:val="0"/>
      <w:divBdr>
        <w:top w:val="none" w:sz="0" w:space="0" w:color="auto"/>
        <w:left w:val="none" w:sz="0" w:space="0" w:color="auto"/>
        <w:bottom w:val="none" w:sz="0" w:space="0" w:color="auto"/>
        <w:right w:val="none" w:sz="0" w:space="0" w:color="auto"/>
      </w:divBdr>
    </w:div>
    <w:div w:id="1647783283">
      <w:bodyDiv w:val="1"/>
      <w:marLeft w:val="0"/>
      <w:marRight w:val="0"/>
      <w:marTop w:val="0"/>
      <w:marBottom w:val="0"/>
      <w:divBdr>
        <w:top w:val="none" w:sz="0" w:space="0" w:color="auto"/>
        <w:left w:val="none" w:sz="0" w:space="0" w:color="auto"/>
        <w:bottom w:val="none" w:sz="0" w:space="0" w:color="auto"/>
        <w:right w:val="none" w:sz="0" w:space="0" w:color="auto"/>
      </w:divBdr>
    </w:div>
    <w:div w:id="1647856481">
      <w:bodyDiv w:val="1"/>
      <w:marLeft w:val="0"/>
      <w:marRight w:val="0"/>
      <w:marTop w:val="0"/>
      <w:marBottom w:val="0"/>
      <w:divBdr>
        <w:top w:val="none" w:sz="0" w:space="0" w:color="auto"/>
        <w:left w:val="none" w:sz="0" w:space="0" w:color="auto"/>
        <w:bottom w:val="none" w:sz="0" w:space="0" w:color="auto"/>
        <w:right w:val="none" w:sz="0" w:space="0" w:color="auto"/>
      </w:divBdr>
    </w:div>
    <w:div w:id="1647857793">
      <w:bodyDiv w:val="1"/>
      <w:marLeft w:val="0"/>
      <w:marRight w:val="0"/>
      <w:marTop w:val="0"/>
      <w:marBottom w:val="0"/>
      <w:divBdr>
        <w:top w:val="none" w:sz="0" w:space="0" w:color="auto"/>
        <w:left w:val="none" w:sz="0" w:space="0" w:color="auto"/>
        <w:bottom w:val="none" w:sz="0" w:space="0" w:color="auto"/>
        <w:right w:val="none" w:sz="0" w:space="0" w:color="auto"/>
      </w:divBdr>
    </w:div>
    <w:div w:id="1648241329">
      <w:bodyDiv w:val="1"/>
      <w:marLeft w:val="0"/>
      <w:marRight w:val="0"/>
      <w:marTop w:val="0"/>
      <w:marBottom w:val="0"/>
      <w:divBdr>
        <w:top w:val="none" w:sz="0" w:space="0" w:color="auto"/>
        <w:left w:val="none" w:sz="0" w:space="0" w:color="auto"/>
        <w:bottom w:val="none" w:sz="0" w:space="0" w:color="auto"/>
        <w:right w:val="none" w:sz="0" w:space="0" w:color="auto"/>
      </w:divBdr>
    </w:div>
    <w:div w:id="1648316940">
      <w:bodyDiv w:val="1"/>
      <w:marLeft w:val="0"/>
      <w:marRight w:val="0"/>
      <w:marTop w:val="0"/>
      <w:marBottom w:val="0"/>
      <w:divBdr>
        <w:top w:val="none" w:sz="0" w:space="0" w:color="auto"/>
        <w:left w:val="none" w:sz="0" w:space="0" w:color="auto"/>
        <w:bottom w:val="none" w:sz="0" w:space="0" w:color="auto"/>
        <w:right w:val="none" w:sz="0" w:space="0" w:color="auto"/>
      </w:divBdr>
    </w:div>
    <w:div w:id="1648362685">
      <w:bodyDiv w:val="1"/>
      <w:marLeft w:val="0"/>
      <w:marRight w:val="0"/>
      <w:marTop w:val="0"/>
      <w:marBottom w:val="0"/>
      <w:divBdr>
        <w:top w:val="none" w:sz="0" w:space="0" w:color="auto"/>
        <w:left w:val="none" w:sz="0" w:space="0" w:color="auto"/>
        <w:bottom w:val="none" w:sz="0" w:space="0" w:color="auto"/>
        <w:right w:val="none" w:sz="0" w:space="0" w:color="auto"/>
      </w:divBdr>
    </w:div>
    <w:div w:id="1648558494">
      <w:bodyDiv w:val="1"/>
      <w:marLeft w:val="0"/>
      <w:marRight w:val="0"/>
      <w:marTop w:val="0"/>
      <w:marBottom w:val="0"/>
      <w:divBdr>
        <w:top w:val="none" w:sz="0" w:space="0" w:color="auto"/>
        <w:left w:val="none" w:sz="0" w:space="0" w:color="auto"/>
        <w:bottom w:val="none" w:sz="0" w:space="0" w:color="auto"/>
        <w:right w:val="none" w:sz="0" w:space="0" w:color="auto"/>
      </w:divBdr>
    </w:div>
    <w:div w:id="1648586325">
      <w:bodyDiv w:val="1"/>
      <w:marLeft w:val="0"/>
      <w:marRight w:val="0"/>
      <w:marTop w:val="0"/>
      <w:marBottom w:val="0"/>
      <w:divBdr>
        <w:top w:val="none" w:sz="0" w:space="0" w:color="auto"/>
        <w:left w:val="none" w:sz="0" w:space="0" w:color="auto"/>
        <w:bottom w:val="none" w:sz="0" w:space="0" w:color="auto"/>
        <w:right w:val="none" w:sz="0" w:space="0" w:color="auto"/>
      </w:divBdr>
    </w:div>
    <w:div w:id="1648625495">
      <w:bodyDiv w:val="1"/>
      <w:marLeft w:val="0"/>
      <w:marRight w:val="0"/>
      <w:marTop w:val="0"/>
      <w:marBottom w:val="0"/>
      <w:divBdr>
        <w:top w:val="none" w:sz="0" w:space="0" w:color="auto"/>
        <w:left w:val="none" w:sz="0" w:space="0" w:color="auto"/>
        <w:bottom w:val="none" w:sz="0" w:space="0" w:color="auto"/>
        <w:right w:val="none" w:sz="0" w:space="0" w:color="auto"/>
      </w:divBdr>
    </w:div>
    <w:div w:id="1648626592">
      <w:bodyDiv w:val="1"/>
      <w:marLeft w:val="0"/>
      <w:marRight w:val="0"/>
      <w:marTop w:val="0"/>
      <w:marBottom w:val="0"/>
      <w:divBdr>
        <w:top w:val="none" w:sz="0" w:space="0" w:color="auto"/>
        <w:left w:val="none" w:sz="0" w:space="0" w:color="auto"/>
        <w:bottom w:val="none" w:sz="0" w:space="0" w:color="auto"/>
        <w:right w:val="none" w:sz="0" w:space="0" w:color="auto"/>
      </w:divBdr>
    </w:div>
    <w:div w:id="1648632885">
      <w:bodyDiv w:val="1"/>
      <w:marLeft w:val="0"/>
      <w:marRight w:val="0"/>
      <w:marTop w:val="0"/>
      <w:marBottom w:val="0"/>
      <w:divBdr>
        <w:top w:val="none" w:sz="0" w:space="0" w:color="auto"/>
        <w:left w:val="none" w:sz="0" w:space="0" w:color="auto"/>
        <w:bottom w:val="none" w:sz="0" w:space="0" w:color="auto"/>
        <w:right w:val="none" w:sz="0" w:space="0" w:color="auto"/>
      </w:divBdr>
    </w:div>
    <w:div w:id="1648633653">
      <w:bodyDiv w:val="1"/>
      <w:marLeft w:val="0"/>
      <w:marRight w:val="0"/>
      <w:marTop w:val="0"/>
      <w:marBottom w:val="0"/>
      <w:divBdr>
        <w:top w:val="none" w:sz="0" w:space="0" w:color="auto"/>
        <w:left w:val="none" w:sz="0" w:space="0" w:color="auto"/>
        <w:bottom w:val="none" w:sz="0" w:space="0" w:color="auto"/>
        <w:right w:val="none" w:sz="0" w:space="0" w:color="auto"/>
      </w:divBdr>
    </w:div>
    <w:div w:id="1648633900">
      <w:bodyDiv w:val="1"/>
      <w:marLeft w:val="0"/>
      <w:marRight w:val="0"/>
      <w:marTop w:val="0"/>
      <w:marBottom w:val="0"/>
      <w:divBdr>
        <w:top w:val="none" w:sz="0" w:space="0" w:color="auto"/>
        <w:left w:val="none" w:sz="0" w:space="0" w:color="auto"/>
        <w:bottom w:val="none" w:sz="0" w:space="0" w:color="auto"/>
        <w:right w:val="none" w:sz="0" w:space="0" w:color="auto"/>
      </w:divBdr>
    </w:div>
    <w:div w:id="1648707682">
      <w:bodyDiv w:val="1"/>
      <w:marLeft w:val="0"/>
      <w:marRight w:val="0"/>
      <w:marTop w:val="0"/>
      <w:marBottom w:val="0"/>
      <w:divBdr>
        <w:top w:val="none" w:sz="0" w:space="0" w:color="auto"/>
        <w:left w:val="none" w:sz="0" w:space="0" w:color="auto"/>
        <w:bottom w:val="none" w:sz="0" w:space="0" w:color="auto"/>
        <w:right w:val="none" w:sz="0" w:space="0" w:color="auto"/>
      </w:divBdr>
    </w:div>
    <w:div w:id="1648850901">
      <w:bodyDiv w:val="1"/>
      <w:marLeft w:val="0"/>
      <w:marRight w:val="0"/>
      <w:marTop w:val="0"/>
      <w:marBottom w:val="0"/>
      <w:divBdr>
        <w:top w:val="none" w:sz="0" w:space="0" w:color="auto"/>
        <w:left w:val="none" w:sz="0" w:space="0" w:color="auto"/>
        <w:bottom w:val="none" w:sz="0" w:space="0" w:color="auto"/>
        <w:right w:val="none" w:sz="0" w:space="0" w:color="auto"/>
      </w:divBdr>
    </w:div>
    <w:div w:id="1649091848">
      <w:bodyDiv w:val="1"/>
      <w:marLeft w:val="0"/>
      <w:marRight w:val="0"/>
      <w:marTop w:val="0"/>
      <w:marBottom w:val="0"/>
      <w:divBdr>
        <w:top w:val="none" w:sz="0" w:space="0" w:color="auto"/>
        <w:left w:val="none" w:sz="0" w:space="0" w:color="auto"/>
        <w:bottom w:val="none" w:sz="0" w:space="0" w:color="auto"/>
        <w:right w:val="none" w:sz="0" w:space="0" w:color="auto"/>
      </w:divBdr>
    </w:div>
    <w:div w:id="1649168367">
      <w:bodyDiv w:val="1"/>
      <w:marLeft w:val="0"/>
      <w:marRight w:val="0"/>
      <w:marTop w:val="0"/>
      <w:marBottom w:val="0"/>
      <w:divBdr>
        <w:top w:val="none" w:sz="0" w:space="0" w:color="auto"/>
        <w:left w:val="none" w:sz="0" w:space="0" w:color="auto"/>
        <w:bottom w:val="none" w:sz="0" w:space="0" w:color="auto"/>
        <w:right w:val="none" w:sz="0" w:space="0" w:color="auto"/>
      </w:divBdr>
    </w:div>
    <w:div w:id="1649284918">
      <w:bodyDiv w:val="1"/>
      <w:marLeft w:val="0"/>
      <w:marRight w:val="0"/>
      <w:marTop w:val="0"/>
      <w:marBottom w:val="0"/>
      <w:divBdr>
        <w:top w:val="none" w:sz="0" w:space="0" w:color="auto"/>
        <w:left w:val="none" w:sz="0" w:space="0" w:color="auto"/>
        <w:bottom w:val="none" w:sz="0" w:space="0" w:color="auto"/>
        <w:right w:val="none" w:sz="0" w:space="0" w:color="auto"/>
      </w:divBdr>
    </w:div>
    <w:div w:id="1649289236">
      <w:bodyDiv w:val="1"/>
      <w:marLeft w:val="0"/>
      <w:marRight w:val="0"/>
      <w:marTop w:val="0"/>
      <w:marBottom w:val="0"/>
      <w:divBdr>
        <w:top w:val="none" w:sz="0" w:space="0" w:color="auto"/>
        <w:left w:val="none" w:sz="0" w:space="0" w:color="auto"/>
        <w:bottom w:val="none" w:sz="0" w:space="0" w:color="auto"/>
        <w:right w:val="none" w:sz="0" w:space="0" w:color="auto"/>
      </w:divBdr>
    </w:div>
    <w:div w:id="1649440165">
      <w:bodyDiv w:val="1"/>
      <w:marLeft w:val="0"/>
      <w:marRight w:val="0"/>
      <w:marTop w:val="0"/>
      <w:marBottom w:val="0"/>
      <w:divBdr>
        <w:top w:val="none" w:sz="0" w:space="0" w:color="auto"/>
        <w:left w:val="none" w:sz="0" w:space="0" w:color="auto"/>
        <w:bottom w:val="none" w:sz="0" w:space="0" w:color="auto"/>
        <w:right w:val="none" w:sz="0" w:space="0" w:color="auto"/>
      </w:divBdr>
    </w:div>
    <w:div w:id="1649553799">
      <w:bodyDiv w:val="1"/>
      <w:marLeft w:val="0"/>
      <w:marRight w:val="0"/>
      <w:marTop w:val="0"/>
      <w:marBottom w:val="0"/>
      <w:divBdr>
        <w:top w:val="none" w:sz="0" w:space="0" w:color="auto"/>
        <w:left w:val="none" w:sz="0" w:space="0" w:color="auto"/>
        <w:bottom w:val="none" w:sz="0" w:space="0" w:color="auto"/>
        <w:right w:val="none" w:sz="0" w:space="0" w:color="auto"/>
      </w:divBdr>
    </w:div>
    <w:div w:id="1649557251">
      <w:bodyDiv w:val="1"/>
      <w:marLeft w:val="0"/>
      <w:marRight w:val="0"/>
      <w:marTop w:val="0"/>
      <w:marBottom w:val="0"/>
      <w:divBdr>
        <w:top w:val="none" w:sz="0" w:space="0" w:color="auto"/>
        <w:left w:val="none" w:sz="0" w:space="0" w:color="auto"/>
        <w:bottom w:val="none" w:sz="0" w:space="0" w:color="auto"/>
        <w:right w:val="none" w:sz="0" w:space="0" w:color="auto"/>
      </w:divBdr>
    </w:div>
    <w:div w:id="1649557877">
      <w:bodyDiv w:val="1"/>
      <w:marLeft w:val="0"/>
      <w:marRight w:val="0"/>
      <w:marTop w:val="0"/>
      <w:marBottom w:val="0"/>
      <w:divBdr>
        <w:top w:val="none" w:sz="0" w:space="0" w:color="auto"/>
        <w:left w:val="none" w:sz="0" w:space="0" w:color="auto"/>
        <w:bottom w:val="none" w:sz="0" w:space="0" w:color="auto"/>
        <w:right w:val="none" w:sz="0" w:space="0" w:color="auto"/>
      </w:divBdr>
    </w:div>
    <w:div w:id="1649629161">
      <w:bodyDiv w:val="1"/>
      <w:marLeft w:val="0"/>
      <w:marRight w:val="0"/>
      <w:marTop w:val="0"/>
      <w:marBottom w:val="0"/>
      <w:divBdr>
        <w:top w:val="none" w:sz="0" w:space="0" w:color="auto"/>
        <w:left w:val="none" w:sz="0" w:space="0" w:color="auto"/>
        <w:bottom w:val="none" w:sz="0" w:space="0" w:color="auto"/>
        <w:right w:val="none" w:sz="0" w:space="0" w:color="auto"/>
      </w:divBdr>
    </w:div>
    <w:div w:id="1649629913">
      <w:bodyDiv w:val="1"/>
      <w:marLeft w:val="0"/>
      <w:marRight w:val="0"/>
      <w:marTop w:val="0"/>
      <w:marBottom w:val="0"/>
      <w:divBdr>
        <w:top w:val="none" w:sz="0" w:space="0" w:color="auto"/>
        <w:left w:val="none" w:sz="0" w:space="0" w:color="auto"/>
        <w:bottom w:val="none" w:sz="0" w:space="0" w:color="auto"/>
        <w:right w:val="none" w:sz="0" w:space="0" w:color="auto"/>
      </w:divBdr>
    </w:div>
    <w:div w:id="1649748934">
      <w:bodyDiv w:val="1"/>
      <w:marLeft w:val="0"/>
      <w:marRight w:val="0"/>
      <w:marTop w:val="0"/>
      <w:marBottom w:val="0"/>
      <w:divBdr>
        <w:top w:val="none" w:sz="0" w:space="0" w:color="auto"/>
        <w:left w:val="none" w:sz="0" w:space="0" w:color="auto"/>
        <w:bottom w:val="none" w:sz="0" w:space="0" w:color="auto"/>
        <w:right w:val="none" w:sz="0" w:space="0" w:color="auto"/>
      </w:divBdr>
    </w:div>
    <w:div w:id="1649935098">
      <w:bodyDiv w:val="1"/>
      <w:marLeft w:val="0"/>
      <w:marRight w:val="0"/>
      <w:marTop w:val="0"/>
      <w:marBottom w:val="0"/>
      <w:divBdr>
        <w:top w:val="none" w:sz="0" w:space="0" w:color="auto"/>
        <w:left w:val="none" w:sz="0" w:space="0" w:color="auto"/>
        <w:bottom w:val="none" w:sz="0" w:space="0" w:color="auto"/>
        <w:right w:val="none" w:sz="0" w:space="0" w:color="auto"/>
      </w:divBdr>
    </w:div>
    <w:div w:id="1650015424">
      <w:bodyDiv w:val="1"/>
      <w:marLeft w:val="0"/>
      <w:marRight w:val="0"/>
      <w:marTop w:val="0"/>
      <w:marBottom w:val="0"/>
      <w:divBdr>
        <w:top w:val="none" w:sz="0" w:space="0" w:color="auto"/>
        <w:left w:val="none" w:sz="0" w:space="0" w:color="auto"/>
        <w:bottom w:val="none" w:sz="0" w:space="0" w:color="auto"/>
        <w:right w:val="none" w:sz="0" w:space="0" w:color="auto"/>
      </w:divBdr>
    </w:div>
    <w:div w:id="1650091823">
      <w:bodyDiv w:val="1"/>
      <w:marLeft w:val="0"/>
      <w:marRight w:val="0"/>
      <w:marTop w:val="0"/>
      <w:marBottom w:val="0"/>
      <w:divBdr>
        <w:top w:val="none" w:sz="0" w:space="0" w:color="auto"/>
        <w:left w:val="none" w:sz="0" w:space="0" w:color="auto"/>
        <w:bottom w:val="none" w:sz="0" w:space="0" w:color="auto"/>
        <w:right w:val="none" w:sz="0" w:space="0" w:color="auto"/>
      </w:divBdr>
    </w:div>
    <w:div w:id="1650093811">
      <w:bodyDiv w:val="1"/>
      <w:marLeft w:val="0"/>
      <w:marRight w:val="0"/>
      <w:marTop w:val="0"/>
      <w:marBottom w:val="0"/>
      <w:divBdr>
        <w:top w:val="none" w:sz="0" w:space="0" w:color="auto"/>
        <w:left w:val="none" w:sz="0" w:space="0" w:color="auto"/>
        <w:bottom w:val="none" w:sz="0" w:space="0" w:color="auto"/>
        <w:right w:val="none" w:sz="0" w:space="0" w:color="auto"/>
      </w:divBdr>
    </w:div>
    <w:div w:id="1650137308">
      <w:bodyDiv w:val="1"/>
      <w:marLeft w:val="0"/>
      <w:marRight w:val="0"/>
      <w:marTop w:val="0"/>
      <w:marBottom w:val="0"/>
      <w:divBdr>
        <w:top w:val="none" w:sz="0" w:space="0" w:color="auto"/>
        <w:left w:val="none" w:sz="0" w:space="0" w:color="auto"/>
        <w:bottom w:val="none" w:sz="0" w:space="0" w:color="auto"/>
        <w:right w:val="none" w:sz="0" w:space="0" w:color="auto"/>
      </w:divBdr>
    </w:div>
    <w:div w:id="1650161586">
      <w:bodyDiv w:val="1"/>
      <w:marLeft w:val="0"/>
      <w:marRight w:val="0"/>
      <w:marTop w:val="0"/>
      <w:marBottom w:val="0"/>
      <w:divBdr>
        <w:top w:val="none" w:sz="0" w:space="0" w:color="auto"/>
        <w:left w:val="none" w:sz="0" w:space="0" w:color="auto"/>
        <w:bottom w:val="none" w:sz="0" w:space="0" w:color="auto"/>
        <w:right w:val="none" w:sz="0" w:space="0" w:color="auto"/>
      </w:divBdr>
    </w:div>
    <w:div w:id="1650203898">
      <w:bodyDiv w:val="1"/>
      <w:marLeft w:val="0"/>
      <w:marRight w:val="0"/>
      <w:marTop w:val="0"/>
      <w:marBottom w:val="0"/>
      <w:divBdr>
        <w:top w:val="none" w:sz="0" w:space="0" w:color="auto"/>
        <w:left w:val="none" w:sz="0" w:space="0" w:color="auto"/>
        <w:bottom w:val="none" w:sz="0" w:space="0" w:color="auto"/>
        <w:right w:val="none" w:sz="0" w:space="0" w:color="auto"/>
      </w:divBdr>
    </w:div>
    <w:div w:id="1650212696">
      <w:bodyDiv w:val="1"/>
      <w:marLeft w:val="0"/>
      <w:marRight w:val="0"/>
      <w:marTop w:val="0"/>
      <w:marBottom w:val="0"/>
      <w:divBdr>
        <w:top w:val="none" w:sz="0" w:space="0" w:color="auto"/>
        <w:left w:val="none" w:sz="0" w:space="0" w:color="auto"/>
        <w:bottom w:val="none" w:sz="0" w:space="0" w:color="auto"/>
        <w:right w:val="none" w:sz="0" w:space="0" w:color="auto"/>
      </w:divBdr>
    </w:div>
    <w:div w:id="1650213118">
      <w:bodyDiv w:val="1"/>
      <w:marLeft w:val="0"/>
      <w:marRight w:val="0"/>
      <w:marTop w:val="0"/>
      <w:marBottom w:val="0"/>
      <w:divBdr>
        <w:top w:val="none" w:sz="0" w:space="0" w:color="auto"/>
        <w:left w:val="none" w:sz="0" w:space="0" w:color="auto"/>
        <w:bottom w:val="none" w:sz="0" w:space="0" w:color="auto"/>
        <w:right w:val="none" w:sz="0" w:space="0" w:color="auto"/>
      </w:divBdr>
    </w:div>
    <w:div w:id="1650279810">
      <w:bodyDiv w:val="1"/>
      <w:marLeft w:val="0"/>
      <w:marRight w:val="0"/>
      <w:marTop w:val="0"/>
      <w:marBottom w:val="0"/>
      <w:divBdr>
        <w:top w:val="none" w:sz="0" w:space="0" w:color="auto"/>
        <w:left w:val="none" w:sz="0" w:space="0" w:color="auto"/>
        <w:bottom w:val="none" w:sz="0" w:space="0" w:color="auto"/>
        <w:right w:val="none" w:sz="0" w:space="0" w:color="auto"/>
      </w:divBdr>
    </w:div>
    <w:div w:id="1650286422">
      <w:bodyDiv w:val="1"/>
      <w:marLeft w:val="0"/>
      <w:marRight w:val="0"/>
      <w:marTop w:val="0"/>
      <w:marBottom w:val="0"/>
      <w:divBdr>
        <w:top w:val="none" w:sz="0" w:space="0" w:color="auto"/>
        <w:left w:val="none" w:sz="0" w:space="0" w:color="auto"/>
        <w:bottom w:val="none" w:sz="0" w:space="0" w:color="auto"/>
        <w:right w:val="none" w:sz="0" w:space="0" w:color="auto"/>
      </w:divBdr>
    </w:div>
    <w:div w:id="1650287028">
      <w:bodyDiv w:val="1"/>
      <w:marLeft w:val="0"/>
      <w:marRight w:val="0"/>
      <w:marTop w:val="0"/>
      <w:marBottom w:val="0"/>
      <w:divBdr>
        <w:top w:val="none" w:sz="0" w:space="0" w:color="auto"/>
        <w:left w:val="none" w:sz="0" w:space="0" w:color="auto"/>
        <w:bottom w:val="none" w:sz="0" w:space="0" w:color="auto"/>
        <w:right w:val="none" w:sz="0" w:space="0" w:color="auto"/>
      </w:divBdr>
    </w:div>
    <w:div w:id="1650354769">
      <w:bodyDiv w:val="1"/>
      <w:marLeft w:val="0"/>
      <w:marRight w:val="0"/>
      <w:marTop w:val="0"/>
      <w:marBottom w:val="0"/>
      <w:divBdr>
        <w:top w:val="none" w:sz="0" w:space="0" w:color="auto"/>
        <w:left w:val="none" w:sz="0" w:space="0" w:color="auto"/>
        <w:bottom w:val="none" w:sz="0" w:space="0" w:color="auto"/>
        <w:right w:val="none" w:sz="0" w:space="0" w:color="auto"/>
      </w:divBdr>
    </w:div>
    <w:div w:id="1650473596">
      <w:bodyDiv w:val="1"/>
      <w:marLeft w:val="0"/>
      <w:marRight w:val="0"/>
      <w:marTop w:val="0"/>
      <w:marBottom w:val="0"/>
      <w:divBdr>
        <w:top w:val="none" w:sz="0" w:space="0" w:color="auto"/>
        <w:left w:val="none" w:sz="0" w:space="0" w:color="auto"/>
        <w:bottom w:val="none" w:sz="0" w:space="0" w:color="auto"/>
        <w:right w:val="none" w:sz="0" w:space="0" w:color="auto"/>
      </w:divBdr>
    </w:div>
    <w:div w:id="1650481201">
      <w:bodyDiv w:val="1"/>
      <w:marLeft w:val="0"/>
      <w:marRight w:val="0"/>
      <w:marTop w:val="0"/>
      <w:marBottom w:val="0"/>
      <w:divBdr>
        <w:top w:val="none" w:sz="0" w:space="0" w:color="auto"/>
        <w:left w:val="none" w:sz="0" w:space="0" w:color="auto"/>
        <w:bottom w:val="none" w:sz="0" w:space="0" w:color="auto"/>
        <w:right w:val="none" w:sz="0" w:space="0" w:color="auto"/>
      </w:divBdr>
    </w:div>
    <w:div w:id="1650596768">
      <w:bodyDiv w:val="1"/>
      <w:marLeft w:val="0"/>
      <w:marRight w:val="0"/>
      <w:marTop w:val="0"/>
      <w:marBottom w:val="0"/>
      <w:divBdr>
        <w:top w:val="none" w:sz="0" w:space="0" w:color="auto"/>
        <w:left w:val="none" w:sz="0" w:space="0" w:color="auto"/>
        <w:bottom w:val="none" w:sz="0" w:space="0" w:color="auto"/>
        <w:right w:val="none" w:sz="0" w:space="0" w:color="auto"/>
      </w:divBdr>
    </w:div>
    <w:div w:id="1650744320">
      <w:bodyDiv w:val="1"/>
      <w:marLeft w:val="0"/>
      <w:marRight w:val="0"/>
      <w:marTop w:val="0"/>
      <w:marBottom w:val="0"/>
      <w:divBdr>
        <w:top w:val="none" w:sz="0" w:space="0" w:color="auto"/>
        <w:left w:val="none" w:sz="0" w:space="0" w:color="auto"/>
        <w:bottom w:val="none" w:sz="0" w:space="0" w:color="auto"/>
        <w:right w:val="none" w:sz="0" w:space="0" w:color="auto"/>
      </w:divBdr>
    </w:div>
    <w:div w:id="1650789763">
      <w:bodyDiv w:val="1"/>
      <w:marLeft w:val="0"/>
      <w:marRight w:val="0"/>
      <w:marTop w:val="0"/>
      <w:marBottom w:val="0"/>
      <w:divBdr>
        <w:top w:val="none" w:sz="0" w:space="0" w:color="auto"/>
        <w:left w:val="none" w:sz="0" w:space="0" w:color="auto"/>
        <w:bottom w:val="none" w:sz="0" w:space="0" w:color="auto"/>
        <w:right w:val="none" w:sz="0" w:space="0" w:color="auto"/>
      </w:divBdr>
    </w:div>
    <w:div w:id="1650940251">
      <w:bodyDiv w:val="1"/>
      <w:marLeft w:val="0"/>
      <w:marRight w:val="0"/>
      <w:marTop w:val="0"/>
      <w:marBottom w:val="0"/>
      <w:divBdr>
        <w:top w:val="none" w:sz="0" w:space="0" w:color="auto"/>
        <w:left w:val="none" w:sz="0" w:space="0" w:color="auto"/>
        <w:bottom w:val="none" w:sz="0" w:space="0" w:color="auto"/>
        <w:right w:val="none" w:sz="0" w:space="0" w:color="auto"/>
      </w:divBdr>
    </w:div>
    <w:div w:id="1651134278">
      <w:bodyDiv w:val="1"/>
      <w:marLeft w:val="0"/>
      <w:marRight w:val="0"/>
      <w:marTop w:val="0"/>
      <w:marBottom w:val="0"/>
      <w:divBdr>
        <w:top w:val="none" w:sz="0" w:space="0" w:color="auto"/>
        <w:left w:val="none" w:sz="0" w:space="0" w:color="auto"/>
        <w:bottom w:val="none" w:sz="0" w:space="0" w:color="auto"/>
        <w:right w:val="none" w:sz="0" w:space="0" w:color="auto"/>
      </w:divBdr>
    </w:div>
    <w:div w:id="1651248994">
      <w:bodyDiv w:val="1"/>
      <w:marLeft w:val="0"/>
      <w:marRight w:val="0"/>
      <w:marTop w:val="0"/>
      <w:marBottom w:val="0"/>
      <w:divBdr>
        <w:top w:val="none" w:sz="0" w:space="0" w:color="auto"/>
        <w:left w:val="none" w:sz="0" w:space="0" w:color="auto"/>
        <w:bottom w:val="none" w:sz="0" w:space="0" w:color="auto"/>
        <w:right w:val="none" w:sz="0" w:space="0" w:color="auto"/>
      </w:divBdr>
    </w:div>
    <w:div w:id="1651322621">
      <w:bodyDiv w:val="1"/>
      <w:marLeft w:val="0"/>
      <w:marRight w:val="0"/>
      <w:marTop w:val="0"/>
      <w:marBottom w:val="0"/>
      <w:divBdr>
        <w:top w:val="none" w:sz="0" w:space="0" w:color="auto"/>
        <w:left w:val="none" w:sz="0" w:space="0" w:color="auto"/>
        <w:bottom w:val="none" w:sz="0" w:space="0" w:color="auto"/>
        <w:right w:val="none" w:sz="0" w:space="0" w:color="auto"/>
      </w:divBdr>
    </w:div>
    <w:div w:id="1651397344">
      <w:bodyDiv w:val="1"/>
      <w:marLeft w:val="0"/>
      <w:marRight w:val="0"/>
      <w:marTop w:val="0"/>
      <w:marBottom w:val="0"/>
      <w:divBdr>
        <w:top w:val="none" w:sz="0" w:space="0" w:color="auto"/>
        <w:left w:val="none" w:sz="0" w:space="0" w:color="auto"/>
        <w:bottom w:val="none" w:sz="0" w:space="0" w:color="auto"/>
        <w:right w:val="none" w:sz="0" w:space="0" w:color="auto"/>
      </w:divBdr>
    </w:div>
    <w:div w:id="1651401827">
      <w:bodyDiv w:val="1"/>
      <w:marLeft w:val="0"/>
      <w:marRight w:val="0"/>
      <w:marTop w:val="0"/>
      <w:marBottom w:val="0"/>
      <w:divBdr>
        <w:top w:val="none" w:sz="0" w:space="0" w:color="auto"/>
        <w:left w:val="none" w:sz="0" w:space="0" w:color="auto"/>
        <w:bottom w:val="none" w:sz="0" w:space="0" w:color="auto"/>
        <w:right w:val="none" w:sz="0" w:space="0" w:color="auto"/>
      </w:divBdr>
    </w:div>
    <w:div w:id="1651639487">
      <w:bodyDiv w:val="1"/>
      <w:marLeft w:val="0"/>
      <w:marRight w:val="0"/>
      <w:marTop w:val="0"/>
      <w:marBottom w:val="0"/>
      <w:divBdr>
        <w:top w:val="none" w:sz="0" w:space="0" w:color="auto"/>
        <w:left w:val="none" w:sz="0" w:space="0" w:color="auto"/>
        <w:bottom w:val="none" w:sz="0" w:space="0" w:color="auto"/>
        <w:right w:val="none" w:sz="0" w:space="0" w:color="auto"/>
      </w:divBdr>
    </w:div>
    <w:div w:id="1651669626">
      <w:bodyDiv w:val="1"/>
      <w:marLeft w:val="0"/>
      <w:marRight w:val="0"/>
      <w:marTop w:val="0"/>
      <w:marBottom w:val="0"/>
      <w:divBdr>
        <w:top w:val="none" w:sz="0" w:space="0" w:color="auto"/>
        <w:left w:val="none" w:sz="0" w:space="0" w:color="auto"/>
        <w:bottom w:val="none" w:sz="0" w:space="0" w:color="auto"/>
        <w:right w:val="none" w:sz="0" w:space="0" w:color="auto"/>
      </w:divBdr>
    </w:div>
    <w:div w:id="1651710844">
      <w:bodyDiv w:val="1"/>
      <w:marLeft w:val="0"/>
      <w:marRight w:val="0"/>
      <w:marTop w:val="0"/>
      <w:marBottom w:val="0"/>
      <w:divBdr>
        <w:top w:val="none" w:sz="0" w:space="0" w:color="auto"/>
        <w:left w:val="none" w:sz="0" w:space="0" w:color="auto"/>
        <w:bottom w:val="none" w:sz="0" w:space="0" w:color="auto"/>
        <w:right w:val="none" w:sz="0" w:space="0" w:color="auto"/>
      </w:divBdr>
    </w:div>
    <w:div w:id="1651791071">
      <w:bodyDiv w:val="1"/>
      <w:marLeft w:val="0"/>
      <w:marRight w:val="0"/>
      <w:marTop w:val="0"/>
      <w:marBottom w:val="0"/>
      <w:divBdr>
        <w:top w:val="none" w:sz="0" w:space="0" w:color="auto"/>
        <w:left w:val="none" w:sz="0" w:space="0" w:color="auto"/>
        <w:bottom w:val="none" w:sz="0" w:space="0" w:color="auto"/>
        <w:right w:val="none" w:sz="0" w:space="0" w:color="auto"/>
      </w:divBdr>
    </w:div>
    <w:div w:id="1651791802">
      <w:bodyDiv w:val="1"/>
      <w:marLeft w:val="0"/>
      <w:marRight w:val="0"/>
      <w:marTop w:val="0"/>
      <w:marBottom w:val="0"/>
      <w:divBdr>
        <w:top w:val="none" w:sz="0" w:space="0" w:color="auto"/>
        <w:left w:val="none" w:sz="0" w:space="0" w:color="auto"/>
        <w:bottom w:val="none" w:sz="0" w:space="0" w:color="auto"/>
        <w:right w:val="none" w:sz="0" w:space="0" w:color="auto"/>
      </w:divBdr>
    </w:div>
    <w:div w:id="1651864154">
      <w:bodyDiv w:val="1"/>
      <w:marLeft w:val="0"/>
      <w:marRight w:val="0"/>
      <w:marTop w:val="0"/>
      <w:marBottom w:val="0"/>
      <w:divBdr>
        <w:top w:val="none" w:sz="0" w:space="0" w:color="auto"/>
        <w:left w:val="none" w:sz="0" w:space="0" w:color="auto"/>
        <w:bottom w:val="none" w:sz="0" w:space="0" w:color="auto"/>
        <w:right w:val="none" w:sz="0" w:space="0" w:color="auto"/>
      </w:divBdr>
    </w:div>
    <w:div w:id="1651908719">
      <w:bodyDiv w:val="1"/>
      <w:marLeft w:val="0"/>
      <w:marRight w:val="0"/>
      <w:marTop w:val="0"/>
      <w:marBottom w:val="0"/>
      <w:divBdr>
        <w:top w:val="none" w:sz="0" w:space="0" w:color="auto"/>
        <w:left w:val="none" w:sz="0" w:space="0" w:color="auto"/>
        <w:bottom w:val="none" w:sz="0" w:space="0" w:color="auto"/>
        <w:right w:val="none" w:sz="0" w:space="0" w:color="auto"/>
      </w:divBdr>
    </w:div>
    <w:div w:id="1651977274">
      <w:bodyDiv w:val="1"/>
      <w:marLeft w:val="0"/>
      <w:marRight w:val="0"/>
      <w:marTop w:val="0"/>
      <w:marBottom w:val="0"/>
      <w:divBdr>
        <w:top w:val="none" w:sz="0" w:space="0" w:color="auto"/>
        <w:left w:val="none" w:sz="0" w:space="0" w:color="auto"/>
        <w:bottom w:val="none" w:sz="0" w:space="0" w:color="auto"/>
        <w:right w:val="none" w:sz="0" w:space="0" w:color="auto"/>
      </w:divBdr>
    </w:div>
    <w:div w:id="1652061201">
      <w:bodyDiv w:val="1"/>
      <w:marLeft w:val="0"/>
      <w:marRight w:val="0"/>
      <w:marTop w:val="0"/>
      <w:marBottom w:val="0"/>
      <w:divBdr>
        <w:top w:val="none" w:sz="0" w:space="0" w:color="auto"/>
        <w:left w:val="none" w:sz="0" w:space="0" w:color="auto"/>
        <w:bottom w:val="none" w:sz="0" w:space="0" w:color="auto"/>
        <w:right w:val="none" w:sz="0" w:space="0" w:color="auto"/>
      </w:divBdr>
    </w:div>
    <w:div w:id="1652367403">
      <w:bodyDiv w:val="1"/>
      <w:marLeft w:val="0"/>
      <w:marRight w:val="0"/>
      <w:marTop w:val="0"/>
      <w:marBottom w:val="0"/>
      <w:divBdr>
        <w:top w:val="none" w:sz="0" w:space="0" w:color="auto"/>
        <w:left w:val="none" w:sz="0" w:space="0" w:color="auto"/>
        <w:bottom w:val="none" w:sz="0" w:space="0" w:color="auto"/>
        <w:right w:val="none" w:sz="0" w:space="0" w:color="auto"/>
      </w:divBdr>
    </w:div>
    <w:div w:id="1652439816">
      <w:bodyDiv w:val="1"/>
      <w:marLeft w:val="0"/>
      <w:marRight w:val="0"/>
      <w:marTop w:val="0"/>
      <w:marBottom w:val="0"/>
      <w:divBdr>
        <w:top w:val="none" w:sz="0" w:space="0" w:color="auto"/>
        <w:left w:val="none" w:sz="0" w:space="0" w:color="auto"/>
        <w:bottom w:val="none" w:sz="0" w:space="0" w:color="auto"/>
        <w:right w:val="none" w:sz="0" w:space="0" w:color="auto"/>
      </w:divBdr>
    </w:div>
    <w:div w:id="1652559810">
      <w:bodyDiv w:val="1"/>
      <w:marLeft w:val="0"/>
      <w:marRight w:val="0"/>
      <w:marTop w:val="0"/>
      <w:marBottom w:val="0"/>
      <w:divBdr>
        <w:top w:val="none" w:sz="0" w:space="0" w:color="auto"/>
        <w:left w:val="none" w:sz="0" w:space="0" w:color="auto"/>
        <w:bottom w:val="none" w:sz="0" w:space="0" w:color="auto"/>
        <w:right w:val="none" w:sz="0" w:space="0" w:color="auto"/>
      </w:divBdr>
    </w:div>
    <w:div w:id="1652710033">
      <w:bodyDiv w:val="1"/>
      <w:marLeft w:val="0"/>
      <w:marRight w:val="0"/>
      <w:marTop w:val="0"/>
      <w:marBottom w:val="0"/>
      <w:divBdr>
        <w:top w:val="none" w:sz="0" w:space="0" w:color="auto"/>
        <w:left w:val="none" w:sz="0" w:space="0" w:color="auto"/>
        <w:bottom w:val="none" w:sz="0" w:space="0" w:color="auto"/>
        <w:right w:val="none" w:sz="0" w:space="0" w:color="auto"/>
      </w:divBdr>
    </w:div>
    <w:div w:id="1652711296">
      <w:bodyDiv w:val="1"/>
      <w:marLeft w:val="0"/>
      <w:marRight w:val="0"/>
      <w:marTop w:val="0"/>
      <w:marBottom w:val="0"/>
      <w:divBdr>
        <w:top w:val="none" w:sz="0" w:space="0" w:color="auto"/>
        <w:left w:val="none" w:sz="0" w:space="0" w:color="auto"/>
        <w:bottom w:val="none" w:sz="0" w:space="0" w:color="auto"/>
        <w:right w:val="none" w:sz="0" w:space="0" w:color="auto"/>
      </w:divBdr>
    </w:div>
    <w:div w:id="1652714005">
      <w:bodyDiv w:val="1"/>
      <w:marLeft w:val="0"/>
      <w:marRight w:val="0"/>
      <w:marTop w:val="0"/>
      <w:marBottom w:val="0"/>
      <w:divBdr>
        <w:top w:val="none" w:sz="0" w:space="0" w:color="auto"/>
        <w:left w:val="none" w:sz="0" w:space="0" w:color="auto"/>
        <w:bottom w:val="none" w:sz="0" w:space="0" w:color="auto"/>
        <w:right w:val="none" w:sz="0" w:space="0" w:color="auto"/>
      </w:divBdr>
    </w:div>
    <w:div w:id="1652952149">
      <w:bodyDiv w:val="1"/>
      <w:marLeft w:val="0"/>
      <w:marRight w:val="0"/>
      <w:marTop w:val="0"/>
      <w:marBottom w:val="0"/>
      <w:divBdr>
        <w:top w:val="none" w:sz="0" w:space="0" w:color="auto"/>
        <w:left w:val="none" w:sz="0" w:space="0" w:color="auto"/>
        <w:bottom w:val="none" w:sz="0" w:space="0" w:color="auto"/>
        <w:right w:val="none" w:sz="0" w:space="0" w:color="auto"/>
      </w:divBdr>
    </w:div>
    <w:div w:id="1653025360">
      <w:bodyDiv w:val="1"/>
      <w:marLeft w:val="0"/>
      <w:marRight w:val="0"/>
      <w:marTop w:val="0"/>
      <w:marBottom w:val="0"/>
      <w:divBdr>
        <w:top w:val="none" w:sz="0" w:space="0" w:color="auto"/>
        <w:left w:val="none" w:sz="0" w:space="0" w:color="auto"/>
        <w:bottom w:val="none" w:sz="0" w:space="0" w:color="auto"/>
        <w:right w:val="none" w:sz="0" w:space="0" w:color="auto"/>
      </w:divBdr>
    </w:div>
    <w:div w:id="1653099965">
      <w:bodyDiv w:val="1"/>
      <w:marLeft w:val="0"/>
      <w:marRight w:val="0"/>
      <w:marTop w:val="0"/>
      <w:marBottom w:val="0"/>
      <w:divBdr>
        <w:top w:val="none" w:sz="0" w:space="0" w:color="auto"/>
        <w:left w:val="none" w:sz="0" w:space="0" w:color="auto"/>
        <w:bottom w:val="none" w:sz="0" w:space="0" w:color="auto"/>
        <w:right w:val="none" w:sz="0" w:space="0" w:color="auto"/>
      </w:divBdr>
    </w:div>
    <w:div w:id="1653171378">
      <w:bodyDiv w:val="1"/>
      <w:marLeft w:val="0"/>
      <w:marRight w:val="0"/>
      <w:marTop w:val="0"/>
      <w:marBottom w:val="0"/>
      <w:divBdr>
        <w:top w:val="none" w:sz="0" w:space="0" w:color="auto"/>
        <w:left w:val="none" w:sz="0" w:space="0" w:color="auto"/>
        <w:bottom w:val="none" w:sz="0" w:space="0" w:color="auto"/>
        <w:right w:val="none" w:sz="0" w:space="0" w:color="auto"/>
      </w:divBdr>
    </w:div>
    <w:div w:id="1653214330">
      <w:bodyDiv w:val="1"/>
      <w:marLeft w:val="0"/>
      <w:marRight w:val="0"/>
      <w:marTop w:val="0"/>
      <w:marBottom w:val="0"/>
      <w:divBdr>
        <w:top w:val="none" w:sz="0" w:space="0" w:color="auto"/>
        <w:left w:val="none" w:sz="0" w:space="0" w:color="auto"/>
        <w:bottom w:val="none" w:sz="0" w:space="0" w:color="auto"/>
        <w:right w:val="none" w:sz="0" w:space="0" w:color="auto"/>
      </w:divBdr>
    </w:div>
    <w:div w:id="1653214457">
      <w:bodyDiv w:val="1"/>
      <w:marLeft w:val="0"/>
      <w:marRight w:val="0"/>
      <w:marTop w:val="0"/>
      <w:marBottom w:val="0"/>
      <w:divBdr>
        <w:top w:val="none" w:sz="0" w:space="0" w:color="auto"/>
        <w:left w:val="none" w:sz="0" w:space="0" w:color="auto"/>
        <w:bottom w:val="none" w:sz="0" w:space="0" w:color="auto"/>
        <w:right w:val="none" w:sz="0" w:space="0" w:color="auto"/>
      </w:divBdr>
    </w:div>
    <w:div w:id="1653291817">
      <w:bodyDiv w:val="1"/>
      <w:marLeft w:val="0"/>
      <w:marRight w:val="0"/>
      <w:marTop w:val="0"/>
      <w:marBottom w:val="0"/>
      <w:divBdr>
        <w:top w:val="none" w:sz="0" w:space="0" w:color="auto"/>
        <w:left w:val="none" w:sz="0" w:space="0" w:color="auto"/>
        <w:bottom w:val="none" w:sz="0" w:space="0" w:color="auto"/>
        <w:right w:val="none" w:sz="0" w:space="0" w:color="auto"/>
      </w:divBdr>
    </w:div>
    <w:div w:id="1653439845">
      <w:bodyDiv w:val="1"/>
      <w:marLeft w:val="0"/>
      <w:marRight w:val="0"/>
      <w:marTop w:val="0"/>
      <w:marBottom w:val="0"/>
      <w:divBdr>
        <w:top w:val="none" w:sz="0" w:space="0" w:color="auto"/>
        <w:left w:val="none" w:sz="0" w:space="0" w:color="auto"/>
        <w:bottom w:val="none" w:sz="0" w:space="0" w:color="auto"/>
        <w:right w:val="none" w:sz="0" w:space="0" w:color="auto"/>
      </w:divBdr>
    </w:div>
    <w:div w:id="1653484038">
      <w:bodyDiv w:val="1"/>
      <w:marLeft w:val="0"/>
      <w:marRight w:val="0"/>
      <w:marTop w:val="0"/>
      <w:marBottom w:val="0"/>
      <w:divBdr>
        <w:top w:val="none" w:sz="0" w:space="0" w:color="auto"/>
        <w:left w:val="none" w:sz="0" w:space="0" w:color="auto"/>
        <w:bottom w:val="none" w:sz="0" w:space="0" w:color="auto"/>
        <w:right w:val="none" w:sz="0" w:space="0" w:color="auto"/>
      </w:divBdr>
    </w:div>
    <w:div w:id="1654023050">
      <w:bodyDiv w:val="1"/>
      <w:marLeft w:val="0"/>
      <w:marRight w:val="0"/>
      <w:marTop w:val="0"/>
      <w:marBottom w:val="0"/>
      <w:divBdr>
        <w:top w:val="none" w:sz="0" w:space="0" w:color="auto"/>
        <w:left w:val="none" w:sz="0" w:space="0" w:color="auto"/>
        <w:bottom w:val="none" w:sz="0" w:space="0" w:color="auto"/>
        <w:right w:val="none" w:sz="0" w:space="0" w:color="auto"/>
      </w:divBdr>
    </w:div>
    <w:div w:id="1654023360">
      <w:bodyDiv w:val="1"/>
      <w:marLeft w:val="0"/>
      <w:marRight w:val="0"/>
      <w:marTop w:val="0"/>
      <w:marBottom w:val="0"/>
      <w:divBdr>
        <w:top w:val="none" w:sz="0" w:space="0" w:color="auto"/>
        <w:left w:val="none" w:sz="0" w:space="0" w:color="auto"/>
        <w:bottom w:val="none" w:sz="0" w:space="0" w:color="auto"/>
        <w:right w:val="none" w:sz="0" w:space="0" w:color="auto"/>
      </w:divBdr>
    </w:div>
    <w:div w:id="1654023650">
      <w:bodyDiv w:val="1"/>
      <w:marLeft w:val="0"/>
      <w:marRight w:val="0"/>
      <w:marTop w:val="0"/>
      <w:marBottom w:val="0"/>
      <w:divBdr>
        <w:top w:val="none" w:sz="0" w:space="0" w:color="auto"/>
        <w:left w:val="none" w:sz="0" w:space="0" w:color="auto"/>
        <w:bottom w:val="none" w:sz="0" w:space="0" w:color="auto"/>
        <w:right w:val="none" w:sz="0" w:space="0" w:color="auto"/>
      </w:divBdr>
    </w:div>
    <w:div w:id="1654143310">
      <w:bodyDiv w:val="1"/>
      <w:marLeft w:val="0"/>
      <w:marRight w:val="0"/>
      <w:marTop w:val="0"/>
      <w:marBottom w:val="0"/>
      <w:divBdr>
        <w:top w:val="none" w:sz="0" w:space="0" w:color="auto"/>
        <w:left w:val="none" w:sz="0" w:space="0" w:color="auto"/>
        <w:bottom w:val="none" w:sz="0" w:space="0" w:color="auto"/>
        <w:right w:val="none" w:sz="0" w:space="0" w:color="auto"/>
      </w:divBdr>
    </w:div>
    <w:div w:id="1654211840">
      <w:bodyDiv w:val="1"/>
      <w:marLeft w:val="0"/>
      <w:marRight w:val="0"/>
      <w:marTop w:val="0"/>
      <w:marBottom w:val="0"/>
      <w:divBdr>
        <w:top w:val="none" w:sz="0" w:space="0" w:color="auto"/>
        <w:left w:val="none" w:sz="0" w:space="0" w:color="auto"/>
        <w:bottom w:val="none" w:sz="0" w:space="0" w:color="auto"/>
        <w:right w:val="none" w:sz="0" w:space="0" w:color="auto"/>
      </w:divBdr>
    </w:div>
    <w:div w:id="1654287278">
      <w:bodyDiv w:val="1"/>
      <w:marLeft w:val="0"/>
      <w:marRight w:val="0"/>
      <w:marTop w:val="0"/>
      <w:marBottom w:val="0"/>
      <w:divBdr>
        <w:top w:val="none" w:sz="0" w:space="0" w:color="auto"/>
        <w:left w:val="none" w:sz="0" w:space="0" w:color="auto"/>
        <w:bottom w:val="none" w:sz="0" w:space="0" w:color="auto"/>
        <w:right w:val="none" w:sz="0" w:space="0" w:color="auto"/>
      </w:divBdr>
    </w:div>
    <w:div w:id="1654289731">
      <w:bodyDiv w:val="1"/>
      <w:marLeft w:val="0"/>
      <w:marRight w:val="0"/>
      <w:marTop w:val="0"/>
      <w:marBottom w:val="0"/>
      <w:divBdr>
        <w:top w:val="none" w:sz="0" w:space="0" w:color="auto"/>
        <w:left w:val="none" w:sz="0" w:space="0" w:color="auto"/>
        <w:bottom w:val="none" w:sz="0" w:space="0" w:color="auto"/>
        <w:right w:val="none" w:sz="0" w:space="0" w:color="auto"/>
      </w:divBdr>
    </w:div>
    <w:div w:id="1654406324">
      <w:bodyDiv w:val="1"/>
      <w:marLeft w:val="0"/>
      <w:marRight w:val="0"/>
      <w:marTop w:val="0"/>
      <w:marBottom w:val="0"/>
      <w:divBdr>
        <w:top w:val="none" w:sz="0" w:space="0" w:color="auto"/>
        <w:left w:val="none" w:sz="0" w:space="0" w:color="auto"/>
        <w:bottom w:val="none" w:sz="0" w:space="0" w:color="auto"/>
        <w:right w:val="none" w:sz="0" w:space="0" w:color="auto"/>
      </w:divBdr>
    </w:div>
    <w:div w:id="1654480441">
      <w:bodyDiv w:val="1"/>
      <w:marLeft w:val="0"/>
      <w:marRight w:val="0"/>
      <w:marTop w:val="0"/>
      <w:marBottom w:val="0"/>
      <w:divBdr>
        <w:top w:val="none" w:sz="0" w:space="0" w:color="auto"/>
        <w:left w:val="none" w:sz="0" w:space="0" w:color="auto"/>
        <w:bottom w:val="none" w:sz="0" w:space="0" w:color="auto"/>
        <w:right w:val="none" w:sz="0" w:space="0" w:color="auto"/>
      </w:divBdr>
    </w:div>
    <w:div w:id="1654522599">
      <w:bodyDiv w:val="1"/>
      <w:marLeft w:val="0"/>
      <w:marRight w:val="0"/>
      <w:marTop w:val="0"/>
      <w:marBottom w:val="0"/>
      <w:divBdr>
        <w:top w:val="none" w:sz="0" w:space="0" w:color="auto"/>
        <w:left w:val="none" w:sz="0" w:space="0" w:color="auto"/>
        <w:bottom w:val="none" w:sz="0" w:space="0" w:color="auto"/>
        <w:right w:val="none" w:sz="0" w:space="0" w:color="auto"/>
      </w:divBdr>
    </w:div>
    <w:div w:id="1654525755">
      <w:bodyDiv w:val="1"/>
      <w:marLeft w:val="0"/>
      <w:marRight w:val="0"/>
      <w:marTop w:val="0"/>
      <w:marBottom w:val="0"/>
      <w:divBdr>
        <w:top w:val="none" w:sz="0" w:space="0" w:color="auto"/>
        <w:left w:val="none" w:sz="0" w:space="0" w:color="auto"/>
        <w:bottom w:val="none" w:sz="0" w:space="0" w:color="auto"/>
        <w:right w:val="none" w:sz="0" w:space="0" w:color="auto"/>
      </w:divBdr>
    </w:div>
    <w:div w:id="1654530350">
      <w:bodyDiv w:val="1"/>
      <w:marLeft w:val="0"/>
      <w:marRight w:val="0"/>
      <w:marTop w:val="0"/>
      <w:marBottom w:val="0"/>
      <w:divBdr>
        <w:top w:val="none" w:sz="0" w:space="0" w:color="auto"/>
        <w:left w:val="none" w:sz="0" w:space="0" w:color="auto"/>
        <w:bottom w:val="none" w:sz="0" w:space="0" w:color="auto"/>
        <w:right w:val="none" w:sz="0" w:space="0" w:color="auto"/>
      </w:divBdr>
    </w:div>
    <w:div w:id="1654680745">
      <w:bodyDiv w:val="1"/>
      <w:marLeft w:val="0"/>
      <w:marRight w:val="0"/>
      <w:marTop w:val="0"/>
      <w:marBottom w:val="0"/>
      <w:divBdr>
        <w:top w:val="none" w:sz="0" w:space="0" w:color="auto"/>
        <w:left w:val="none" w:sz="0" w:space="0" w:color="auto"/>
        <w:bottom w:val="none" w:sz="0" w:space="0" w:color="auto"/>
        <w:right w:val="none" w:sz="0" w:space="0" w:color="auto"/>
      </w:divBdr>
    </w:div>
    <w:div w:id="1654724968">
      <w:bodyDiv w:val="1"/>
      <w:marLeft w:val="0"/>
      <w:marRight w:val="0"/>
      <w:marTop w:val="0"/>
      <w:marBottom w:val="0"/>
      <w:divBdr>
        <w:top w:val="none" w:sz="0" w:space="0" w:color="auto"/>
        <w:left w:val="none" w:sz="0" w:space="0" w:color="auto"/>
        <w:bottom w:val="none" w:sz="0" w:space="0" w:color="auto"/>
        <w:right w:val="none" w:sz="0" w:space="0" w:color="auto"/>
      </w:divBdr>
    </w:div>
    <w:div w:id="1654748381">
      <w:bodyDiv w:val="1"/>
      <w:marLeft w:val="0"/>
      <w:marRight w:val="0"/>
      <w:marTop w:val="0"/>
      <w:marBottom w:val="0"/>
      <w:divBdr>
        <w:top w:val="none" w:sz="0" w:space="0" w:color="auto"/>
        <w:left w:val="none" w:sz="0" w:space="0" w:color="auto"/>
        <w:bottom w:val="none" w:sz="0" w:space="0" w:color="auto"/>
        <w:right w:val="none" w:sz="0" w:space="0" w:color="auto"/>
      </w:divBdr>
    </w:div>
    <w:div w:id="1654793390">
      <w:bodyDiv w:val="1"/>
      <w:marLeft w:val="0"/>
      <w:marRight w:val="0"/>
      <w:marTop w:val="0"/>
      <w:marBottom w:val="0"/>
      <w:divBdr>
        <w:top w:val="none" w:sz="0" w:space="0" w:color="auto"/>
        <w:left w:val="none" w:sz="0" w:space="0" w:color="auto"/>
        <w:bottom w:val="none" w:sz="0" w:space="0" w:color="auto"/>
        <w:right w:val="none" w:sz="0" w:space="0" w:color="auto"/>
      </w:divBdr>
    </w:div>
    <w:div w:id="1654869024">
      <w:bodyDiv w:val="1"/>
      <w:marLeft w:val="0"/>
      <w:marRight w:val="0"/>
      <w:marTop w:val="0"/>
      <w:marBottom w:val="0"/>
      <w:divBdr>
        <w:top w:val="none" w:sz="0" w:space="0" w:color="auto"/>
        <w:left w:val="none" w:sz="0" w:space="0" w:color="auto"/>
        <w:bottom w:val="none" w:sz="0" w:space="0" w:color="auto"/>
        <w:right w:val="none" w:sz="0" w:space="0" w:color="auto"/>
      </w:divBdr>
    </w:div>
    <w:div w:id="1654915601">
      <w:bodyDiv w:val="1"/>
      <w:marLeft w:val="0"/>
      <w:marRight w:val="0"/>
      <w:marTop w:val="0"/>
      <w:marBottom w:val="0"/>
      <w:divBdr>
        <w:top w:val="none" w:sz="0" w:space="0" w:color="auto"/>
        <w:left w:val="none" w:sz="0" w:space="0" w:color="auto"/>
        <w:bottom w:val="none" w:sz="0" w:space="0" w:color="auto"/>
        <w:right w:val="none" w:sz="0" w:space="0" w:color="auto"/>
      </w:divBdr>
    </w:div>
    <w:div w:id="1655406017">
      <w:bodyDiv w:val="1"/>
      <w:marLeft w:val="0"/>
      <w:marRight w:val="0"/>
      <w:marTop w:val="0"/>
      <w:marBottom w:val="0"/>
      <w:divBdr>
        <w:top w:val="none" w:sz="0" w:space="0" w:color="auto"/>
        <w:left w:val="none" w:sz="0" w:space="0" w:color="auto"/>
        <w:bottom w:val="none" w:sz="0" w:space="0" w:color="auto"/>
        <w:right w:val="none" w:sz="0" w:space="0" w:color="auto"/>
      </w:divBdr>
    </w:div>
    <w:div w:id="1655455308">
      <w:bodyDiv w:val="1"/>
      <w:marLeft w:val="0"/>
      <w:marRight w:val="0"/>
      <w:marTop w:val="0"/>
      <w:marBottom w:val="0"/>
      <w:divBdr>
        <w:top w:val="none" w:sz="0" w:space="0" w:color="auto"/>
        <w:left w:val="none" w:sz="0" w:space="0" w:color="auto"/>
        <w:bottom w:val="none" w:sz="0" w:space="0" w:color="auto"/>
        <w:right w:val="none" w:sz="0" w:space="0" w:color="auto"/>
      </w:divBdr>
    </w:div>
    <w:div w:id="1655642355">
      <w:bodyDiv w:val="1"/>
      <w:marLeft w:val="0"/>
      <w:marRight w:val="0"/>
      <w:marTop w:val="0"/>
      <w:marBottom w:val="0"/>
      <w:divBdr>
        <w:top w:val="none" w:sz="0" w:space="0" w:color="auto"/>
        <w:left w:val="none" w:sz="0" w:space="0" w:color="auto"/>
        <w:bottom w:val="none" w:sz="0" w:space="0" w:color="auto"/>
        <w:right w:val="none" w:sz="0" w:space="0" w:color="auto"/>
      </w:divBdr>
    </w:div>
    <w:div w:id="1655720931">
      <w:bodyDiv w:val="1"/>
      <w:marLeft w:val="0"/>
      <w:marRight w:val="0"/>
      <w:marTop w:val="0"/>
      <w:marBottom w:val="0"/>
      <w:divBdr>
        <w:top w:val="none" w:sz="0" w:space="0" w:color="auto"/>
        <w:left w:val="none" w:sz="0" w:space="0" w:color="auto"/>
        <w:bottom w:val="none" w:sz="0" w:space="0" w:color="auto"/>
        <w:right w:val="none" w:sz="0" w:space="0" w:color="auto"/>
      </w:divBdr>
    </w:div>
    <w:div w:id="1655915378">
      <w:bodyDiv w:val="1"/>
      <w:marLeft w:val="0"/>
      <w:marRight w:val="0"/>
      <w:marTop w:val="0"/>
      <w:marBottom w:val="0"/>
      <w:divBdr>
        <w:top w:val="none" w:sz="0" w:space="0" w:color="auto"/>
        <w:left w:val="none" w:sz="0" w:space="0" w:color="auto"/>
        <w:bottom w:val="none" w:sz="0" w:space="0" w:color="auto"/>
        <w:right w:val="none" w:sz="0" w:space="0" w:color="auto"/>
      </w:divBdr>
    </w:div>
    <w:div w:id="1656060524">
      <w:bodyDiv w:val="1"/>
      <w:marLeft w:val="0"/>
      <w:marRight w:val="0"/>
      <w:marTop w:val="0"/>
      <w:marBottom w:val="0"/>
      <w:divBdr>
        <w:top w:val="none" w:sz="0" w:space="0" w:color="auto"/>
        <w:left w:val="none" w:sz="0" w:space="0" w:color="auto"/>
        <w:bottom w:val="none" w:sz="0" w:space="0" w:color="auto"/>
        <w:right w:val="none" w:sz="0" w:space="0" w:color="auto"/>
      </w:divBdr>
    </w:div>
    <w:div w:id="1656060844">
      <w:bodyDiv w:val="1"/>
      <w:marLeft w:val="0"/>
      <w:marRight w:val="0"/>
      <w:marTop w:val="0"/>
      <w:marBottom w:val="0"/>
      <w:divBdr>
        <w:top w:val="none" w:sz="0" w:space="0" w:color="auto"/>
        <w:left w:val="none" w:sz="0" w:space="0" w:color="auto"/>
        <w:bottom w:val="none" w:sz="0" w:space="0" w:color="auto"/>
        <w:right w:val="none" w:sz="0" w:space="0" w:color="auto"/>
      </w:divBdr>
    </w:div>
    <w:div w:id="1656106293">
      <w:bodyDiv w:val="1"/>
      <w:marLeft w:val="0"/>
      <w:marRight w:val="0"/>
      <w:marTop w:val="0"/>
      <w:marBottom w:val="0"/>
      <w:divBdr>
        <w:top w:val="none" w:sz="0" w:space="0" w:color="auto"/>
        <w:left w:val="none" w:sz="0" w:space="0" w:color="auto"/>
        <w:bottom w:val="none" w:sz="0" w:space="0" w:color="auto"/>
        <w:right w:val="none" w:sz="0" w:space="0" w:color="auto"/>
      </w:divBdr>
    </w:div>
    <w:div w:id="1656109525">
      <w:bodyDiv w:val="1"/>
      <w:marLeft w:val="0"/>
      <w:marRight w:val="0"/>
      <w:marTop w:val="0"/>
      <w:marBottom w:val="0"/>
      <w:divBdr>
        <w:top w:val="none" w:sz="0" w:space="0" w:color="auto"/>
        <w:left w:val="none" w:sz="0" w:space="0" w:color="auto"/>
        <w:bottom w:val="none" w:sz="0" w:space="0" w:color="auto"/>
        <w:right w:val="none" w:sz="0" w:space="0" w:color="auto"/>
      </w:divBdr>
    </w:div>
    <w:div w:id="1656180217">
      <w:bodyDiv w:val="1"/>
      <w:marLeft w:val="0"/>
      <w:marRight w:val="0"/>
      <w:marTop w:val="0"/>
      <w:marBottom w:val="0"/>
      <w:divBdr>
        <w:top w:val="none" w:sz="0" w:space="0" w:color="auto"/>
        <w:left w:val="none" w:sz="0" w:space="0" w:color="auto"/>
        <w:bottom w:val="none" w:sz="0" w:space="0" w:color="auto"/>
        <w:right w:val="none" w:sz="0" w:space="0" w:color="auto"/>
      </w:divBdr>
    </w:div>
    <w:div w:id="1656181323">
      <w:bodyDiv w:val="1"/>
      <w:marLeft w:val="0"/>
      <w:marRight w:val="0"/>
      <w:marTop w:val="0"/>
      <w:marBottom w:val="0"/>
      <w:divBdr>
        <w:top w:val="none" w:sz="0" w:space="0" w:color="auto"/>
        <w:left w:val="none" w:sz="0" w:space="0" w:color="auto"/>
        <w:bottom w:val="none" w:sz="0" w:space="0" w:color="auto"/>
        <w:right w:val="none" w:sz="0" w:space="0" w:color="auto"/>
      </w:divBdr>
    </w:div>
    <w:div w:id="1656184676">
      <w:bodyDiv w:val="1"/>
      <w:marLeft w:val="0"/>
      <w:marRight w:val="0"/>
      <w:marTop w:val="0"/>
      <w:marBottom w:val="0"/>
      <w:divBdr>
        <w:top w:val="none" w:sz="0" w:space="0" w:color="auto"/>
        <w:left w:val="none" w:sz="0" w:space="0" w:color="auto"/>
        <w:bottom w:val="none" w:sz="0" w:space="0" w:color="auto"/>
        <w:right w:val="none" w:sz="0" w:space="0" w:color="auto"/>
      </w:divBdr>
    </w:div>
    <w:div w:id="1656303290">
      <w:bodyDiv w:val="1"/>
      <w:marLeft w:val="0"/>
      <w:marRight w:val="0"/>
      <w:marTop w:val="0"/>
      <w:marBottom w:val="0"/>
      <w:divBdr>
        <w:top w:val="none" w:sz="0" w:space="0" w:color="auto"/>
        <w:left w:val="none" w:sz="0" w:space="0" w:color="auto"/>
        <w:bottom w:val="none" w:sz="0" w:space="0" w:color="auto"/>
        <w:right w:val="none" w:sz="0" w:space="0" w:color="auto"/>
      </w:divBdr>
    </w:div>
    <w:div w:id="1656447843">
      <w:bodyDiv w:val="1"/>
      <w:marLeft w:val="0"/>
      <w:marRight w:val="0"/>
      <w:marTop w:val="0"/>
      <w:marBottom w:val="0"/>
      <w:divBdr>
        <w:top w:val="none" w:sz="0" w:space="0" w:color="auto"/>
        <w:left w:val="none" w:sz="0" w:space="0" w:color="auto"/>
        <w:bottom w:val="none" w:sz="0" w:space="0" w:color="auto"/>
        <w:right w:val="none" w:sz="0" w:space="0" w:color="auto"/>
      </w:divBdr>
    </w:div>
    <w:div w:id="1656570027">
      <w:bodyDiv w:val="1"/>
      <w:marLeft w:val="0"/>
      <w:marRight w:val="0"/>
      <w:marTop w:val="0"/>
      <w:marBottom w:val="0"/>
      <w:divBdr>
        <w:top w:val="none" w:sz="0" w:space="0" w:color="auto"/>
        <w:left w:val="none" w:sz="0" w:space="0" w:color="auto"/>
        <w:bottom w:val="none" w:sz="0" w:space="0" w:color="auto"/>
        <w:right w:val="none" w:sz="0" w:space="0" w:color="auto"/>
      </w:divBdr>
    </w:div>
    <w:div w:id="1656688824">
      <w:bodyDiv w:val="1"/>
      <w:marLeft w:val="0"/>
      <w:marRight w:val="0"/>
      <w:marTop w:val="0"/>
      <w:marBottom w:val="0"/>
      <w:divBdr>
        <w:top w:val="none" w:sz="0" w:space="0" w:color="auto"/>
        <w:left w:val="none" w:sz="0" w:space="0" w:color="auto"/>
        <w:bottom w:val="none" w:sz="0" w:space="0" w:color="auto"/>
        <w:right w:val="none" w:sz="0" w:space="0" w:color="auto"/>
      </w:divBdr>
    </w:div>
    <w:div w:id="1656758336">
      <w:bodyDiv w:val="1"/>
      <w:marLeft w:val="0"/>
      <w:marRight w:val="0"/>
      <w:marTop w:val="0"/>
      <w:marBottom w:val="0"/>
      <w:divBdr>
        <w:top w:val="none" w:sz="0" w:space="0" w:color="auto"/>
        <w:left w:val="none" w:sz="0" w:space="0" w:color="auto"/>
        <w:bottom w:val="none" w:sz="0" w:space="0" w:color="auto"/>
        <w:right w:val="none" w:sz="0" w:space="0" w:color="auto"/>
      </w:divBdr>
    </w:div>
    <w:div w:id="1656762353">
      <w:bodyDiv w:val="1"/>
      <w:marLeft w:val="0"/>
      <w:marRight w:val="0"/>
      <w:marTop w:val="0"/>
      <w:marBottom w:val="0"/>
      <w:divBdr>
        <w:top w:val="none" w:sz="0" w:space="0" w:color="auto"/>
        <w:left w:val="none" w:sz="0" w:space="0" w:color="auto"/>
        <w:bottom w:val="none" w:sz="0" w:space="0" w:color="auto"/>
        <w:right w:val="none" w:sz="0" w:space="0" w:color="auto"/>
      </w:divBdr>
    </w:div>
    <w:div w:id="1656832179">
      <w:bodyDiv w:val="1"/>
      <w:marLeft w:val="0"/>
      <w:marRight w:val="0"/>
      <w:marTop w:val="0"/>
      <w:marBottom w:val="0"/>
      <w:divBdr>
        <w:top w:val="none" w:sz="0" w:space="0" w:color="auto"/>
        <w:left w:val="none" w:sz="0" w:space="0" w:color="auto"/>
        <w:bottom w:val="none" w:sz="0" w:space="0" w:color="auto"/>
        <w:right w:val="none" w:sz="0" w:space="0" w:color="auto"/>
      </w:divBdr>
    </w:div>
    <w:div w:id="1656910821">
      <w:bodyDiv w:val="1"/>
      <w:marLeft w:val="0"/>
      <w:marRight w:val="0"/>
      <w:marTop w:val="0"/>
      <w:marBottom w:val="0"/>
      <w:divBdr>
        <w:top w:val="none" w:sz="0" w:space="0" w:color="auto"/>
        <w:left w:val="none" w:sz="0" w:space="0" w:color="auto"/>
        <w:bottom w:val="none" w:sz="0" w:space="0" w:color="auto"/>
        <w:right w:val="none" w:sz="0" w:space="0" w:color="auto"/>
      </w:divBdr>
    </w:div>
    <w:div w:id="1657301231">
      <w:bodyDiv w:val="1"/>
      <w:marLeft w:val="0"/>
      <w:marRight w:val="0"/>
      <w:marTop w:val="0"/>
      <w:marBottom w:val="0"/>
      <w:divBdr>
        <w:top w:val="none" w:sz="0" w:space="0" w:color="auto"/>
        <w:left w:val="none" w:sz="0" w:space="0" w:color="auto"/>
        <w:bottom w:val="none" w:sz="0" w:space="0" w:color="auto"/>
        <w:right w:val="none" w:sz="0" w:space="0" w:color="auto"/>
      </w:divBdr>
    </w:div>
    <w:div w:id="1657370681">
      <w:bodyDiv w:val="1"/>
      <w:marLeft w:val="0"/>
      <w:marRight w:val="0"/>
      <w:marTop w:val="0"/>
      <w:marBottom w:val="0"/>
      <w:divBdr>
        <w:top w:val="none" w:sz="0" w:space="0" w:color="auto"/>
        <w:left w:val="none" w:sz="0" w:space="0" w:color="auto"/>
        <w:bottom w:val="none" w:sz="0" w:space="0" w:color="auto"/>
        <w:right w:val="none" w:sz="0" w:space="0" w:color="auto"/>
      </w:divBdr>
    </w:div>
    <w:div w:id="1657419104">
      <w:bodyDiv w:val="1"/>
      <w:marLeft w:val="0"/>
      <w:marRight w:val="0"/>
      <w:marTop w:val="0"/>
      <w:marBottom w:val="0"/>
      <w:divBdr>
        <w:top w:val="none" w:sz="0" w:space="0" w:color="auto"/>
        <w:left w:val="none" w:sz="0" w:space="0" w:color="auto"/>
        <w:bottom w:val="none" w:sz="0" w:space="0" w:color="auto"/>
        <w:right w:val="none" w:sz="0" w:space="0" w:color="auto"/>
      </w:divBdr>
    </w:div>
    <w:div w:id="1657492216">
      <w:bodyDiv w:val="1"/>
      <w:marLeft w:val="0"/>
      <w:marRight w:val="0"/>
      <w:marTop w:val="0"/>
      <w:marBottom w:val="0"/>
      <w:divBdr>
        <w:top w:val="none" w:sz="0" w:space="0" w:color="auto"/>
        <w:left w:val="none" w:sz="0" w:space="0" w:color="auto"/>
        <w:bottom w:val="none" w:sz="0" w:space="0" w:color="auto"/>
        <w:right w:val="none" w:sz="0" w:space="0" w:color="auto"/>
      </w:divBdr>
    </w:div>
    <w:div w:id="1657496579">
      <w:bodyDiv w:val="1"/>
      <w:marLeft w:val="0"/>
      <w:marRight w:val="0"/>
      <w:marTop w:val="0"/>
      <w:marBottom w:val="0"/>
      <w:divBdr>
        <w:top w:val="none" w:sz="0" w:space="0" w:color="auto"/>
        <w:left w:val="none" w:sz="0" w:space="0" w:color="auto"/>
        <w:bottom w:val="none" w:sz="0" w:space="0" w:color="auto"/>
        <w:right w:val="none" w:sz="0" w:space="0" w:color="auto"/>
      </w:divBdr>
    </w:div>
    <w:div w:id="1657562381">
      <w:bodyDiv w:val="1"/>
      <w:marLeft w:val="0"/>
      <w:marRight w:val="0"/>
      <w:marTop w:val="0"/>
      <w:marBottom w:val="0"/>
      <w:divBdr>
        <w:top w:val="none" w:sz="0" w:space="0" w:color="auto"/>
        <w:left w:val="none" w:sz="0" w:space="0" w:color="auto"/>
        <w:bottom w:val="none" w:sz="0" w:space="0" w:color="auto"/>
        <w:right w:val="none" w:sz="0" w:space="0" w:color="auto"/>
      </w:divBdr>
    </w:div>
    <w:div w:id="1657680970">
      <w:bodyDiv w:val="1"/>
      <w:marLeft w:val="0"/>
      <w:marRight w:val="0"/>
      <w:marTop w:val="0"/>
      <w:marBottom w:val="0"/>
      <w:divBdr>
        <w:top w:val="none" w:sz="0" w:space="0" w:color="auto"/>
        <w:left w:val="none" w:sz="0" w:space="0" w:color="auto"/>
        <w:bottom w:val="none" w:sz="0" w:space="0" w:color="auto"/>
        <w:right w:val="none" w:sz="0" w:space="0" w:color="auto"/>
      </w:divBdr>
    </w:div>
    <w:div w:id="1657798925">
      <w:bodyDiv w:val="1"/>
      <w:marLeft w:val="0"/>
      <w:marRight w:val="0"/>
      <w:marTop w:val="0"/>
      <w:marBottom w:val="0"/>
      <w:divBdr>
        <w:top w:val="none" w:sz="0" w:space="0" w:color="auto"/>
        <w:left w:val="none" w:sz="0" w:space="0" w:color="auto"/>
        <w:bottom w:val="none" w:sz="0" w:space="0" w:color="auto"/>
        <w:right w:val="none" w:sz="0" w:space="0" w:color="auto"/>
      </w:divBdr>
    </w:div>
    <w:div w:id="1657803419">
      <w:bodyDiv w:val="1"/>
      <w:marLeft w:val="0"/>
      <w:marRight w:val="0"/>
      <w:marTop w:val="0"/>
      <w:marBottom w:val="0"/>
      <w:divBdr>
        <w:top w:val="none" w:sz="0" w:space="0" w:color="auto"/>
        <w:left w:val="none" w:sz="0" w:space="0" w:color="auto"/>
        <w:bottom w:val="none" w:sz="0" w:space="0" w:color="auto"/>
        <w:right w:val="none" w:sz="0" w:space="0" w:color="auto"/>
      </w:divBdr>
    </w:div>
    <w:div w:id="1657806715">
      <w:bodyDiv w:val="1"/>
      <w:marLeft w:val="0"/>
      <w:marRight w:val="0"/>
      <w:marTop w:val="0"/>
      <w:marBottom w:val="0"/>
      <w:divBdr>
        <w:top w:val="none" w:sz="0" w:space="0" w:color="auto"/>
        <w:left w:val="none" w:sz="0" w:space="0" w:color="auto"/>
        <w:bottom w:val="none" w:sz="0" w:space="0" w:color="auto"/>
        <w:right w:val="none" w:sz="0" w:space="0" w:color="auto"/>
      </w:divBdr>
    </w:div>
    <w:div w:id="1657874461">
      <w:bodyDiv w:val="1"/>
      <w:marLeft w:val="0"/>
      <w:marRight w:val="0"/>
      <w:marTop w:val="0"/>
      <w:marBottom w:val="0"/>
      <w:divBdr>
        <w:top w:val="none" w:sz="0" w:space="0" w:color="auto"/>
        <w:left w:val="none" w:sz="0" w:space="0" w:color="auto"/>
        <w:bottom w:val="none" w:sz="0" w:space="0" w:color="auto"/>
        <w:right w:val="none" w:sz="0" w:space="0" w:color="auto"/>
      </w:divBdr>
    </w:div>
    <w:div w:id="1657879592">
      <w:bodyDiv w:val="1"/>
      <w:marLeft w:val="0"/>
      <w:marRight w:val="0"/>
      <w:marTop w:val="0"/>
      <w:marBottom w:val="0"/>
      <w:divBdr>
        <w:top w:val="none" w:sz="0" w:space="0" w:color="auto"/>
        <w:left w:val="none" w:sz="0" w:space="0" w:color="auto"/>
        <w:bottom w:val="none" w:sz="0" w:space="0" w:color="auto"/>
        <w:right w:val="none" w:sz="0" w:space="0" w:color="auto"/>
      </w:divBdr>
    </w:div>
    <w:div w:id="1657958616">
      <w:bodyDiv w:val="1"/>
      <w:marLeft w:val="0"/>
      <w:marRight w:val="0"/>
      <w:marTop w:val="0"/>
      <w:marBottom w:val="0"/>
      <w:divBdr>
        <w:top w:val="none" w:sz="0" w:space="0" w:color="auto"/>
        <w:left w:val="none" w:sz="0" w:space="0" w:color="auto"/>
        <w:bottom w:val="none" w:sz="0" w:space="0" w:color="auto"/>
        <w:right w:val="none" w:sz="0" w:space="0" w:color="auto"/>
      </w:divBdr>
    </w:div>
    <w:div w:id="1657999082">
      <w:bodyDiv w:val="1"/>
      <w:marLeft w:val="0"/>
      <w:marRight w:val="0"/>
      <w:marTop w:val="0"/>
      <w:marBottom w:val="0"/>
      <w:divBdr>
        <w:top w:val="none" w:sz="0" w:space="0" w:color="auto"/>
        <w:left w:val="none" w:sz="0" w:space="0" w:color="auto"/>
        <w:bottom w:val="none" w:sz="0" w:space="0" w:color="auto"/>
        <w:right w:val="none" w:sz="0" w:space="0" w:color="auto"/>
      </w:divBdr>
    </w:div>
    <w:div w:id="1658027189">
      <w:bodyDiv w:val="1"/>
      <w:marLeft w:val="0"/>
      <w:marRight w:val="0"/>
      <w:marTop w:val="0"/>
      <w:marBottom w:val="0"/>
      <w:divBdr>
        <w:top w:val="none" w:sz="0" w:space="0" w:color="auto"/>
        <w:left w:val="none" w:sz="0" w:space="0" w:color="auto"/>
        <w:bottom w:val="none" w:sz="0" w:space="0" w:color="auto"/>
        <w:right w:val="none" w:sz="0" w:space="0" w:color="auto"/>
      </w:divBdr>
    </w:div>
    <w:div w:id="1658145419">
      <w:bodyDiv w:val="1"/>
      <w:marLeft w:val="0"/>
      <w:marRight w:val="0"/>
      <w:marTop w:val="0"/>
      <w:marBottom w:val="0"/>
      <w:divBdr>
        <w:top w:val="none" w:sz="0" w:space="0" w:color="auto"/>
        <w:left w:val="none" w:sz="0" w:space="0" w:color="auto"/>
        <w:bottom w:val="none" w:sz="0" w:space="0" w:color="auto"/>
        <w:right w:val="none" w:sz="0" w:space="0" w:color="auto"/>
      </w:divBdr>
    </w:div>
    <w:div w:id="1658145551">
      <w:bodyDiv w:val="1"/>
      <w:marLeft w:val="0"/>
      <w:marRight w:val="0"/>
      <w:marTop w:val="0"/>
      <w:marBottom w:val="0"/>
      <w:divBdr>
        <w:top w:val="none" w:sz="0" w:space="0" w:color="auto"/>
        <w:left w:val="none" w:sz="0" w:space="0" w:color="auto"/>
        <w:bottom w:val="none" w:sz="0" w:space="0" w:color="auto"/>
        <w:right w:val="none" w:sz="0" w:space="0" w:color="auto"/>
      </w:divBdr>
    </w:div>
    <w:div w:id="1658224314">
      <w:bodyDiv w:val="1"/>
      <w:marLeft w:val="0"/>
      <w:marRight w:val="0"/>
      <w:marTop w:val="0"/>
      <w:marBottom w:val="0"/>
      <w:divBdr>
        <w:top w:val="none" w:sz="0" w:space="0" w:color="auto"/>
        <w:left w:val="none" w:sz="0" w:space="0" w:color="auto"/>
        <w:bottom w:val="none" w:sz="0" w:space="0" w:color="auto"/>
        <w:right w:val="none" w:sz="0" w:space="0" w:color="auto"/>
      </w:divBdr>
    </w:div>
    <w:div w:id="1658265672">
      <w:bodyDiv w:val="1"/>
      <w:marLeft w:val="0"/>
      <w:marRight w:val="0"/>
      <w:marTop w:val="0"/>
      <w:marBottom w:val="0"/>
      <w:divBdr>
        <w:top w:val="none" w:sz="0" w:space="0" w:color="auto"/>
        <w:left w:val="none" w:sz="0" w:space="0" w:color="auto"/>
        <w:bottom w:val="none" w:sz="0" w:space="0" w:color="auto"/>
        <w:right w:val="none" w:sz="0" w:space="0" w:color="auto"/>
      </w:divBdr>
    </w:div>
    <w:div w:id="1658338976">
      <w:bodyDiv w:val="1"/>
      <w:marLeft w:val="0"/>
      <w:marRight w:val="0"/>
      <w:marTop w:val="0"/>
      <w:marBottom w:val="0"/>
      <w:divBdr>
        <w:top w:val="none" w:sz="0" w:space="0" w:color="auto"/>
        <w:left w:val="none" w:sz="0" w:space="0" w:color="auto"/>
        <w:bottom w:val="none" w:sz="0" w:space="0" w:color="auto"/>
        <w:right w:val="none" w:sz="0" w:space="0" w:color="auto"/>
      </w:divBdr>
    </w:div>
    <w:div w:id="1658420522">
      <w:bodyDiv w:val="1"/>
      <w:marLeft w:val="0"/>
      <w:marRight w:val="0"/>
      <w:marTop w:val="0"/>
      <w:marBottom w:val="0"/>
      <w:divBdr>
        <w:top w:val="none" w:sz="0" w:space="0" w:color="auto"/>
        <w:left w:val="none" w:sz="0" w:space="0" w:color="auto"/>
        <w:bottom w:val="none" w:sz="0" w:space="0" w:color="auto"/>
        <w:right w:val="none" w:sz="0" w:space="0" w:color="auto"/>
      </w:divBdr>
    </w:div>
    <w:div w:id="1658536047">
      <w:bodyDiv w:val="1"/>
      <w:marLeft w:val="0"/>
      <w:marRight w:val="0"/>
      <w:marTop w:val="0"/>
      <w:marBottom w:val="0"/>
      <w:divBdr>
        <w:top w:val="none" w:sz="0" w:space="0" w:color="auto"/>
        <w:left w:val="none" w:sz="0" w:space="0" w:color="auto"/>
        <w:bottom w:val="none" w:sz="0" w:space="0" w:color="auto"/>
        <w:right w:val="none" w:sz="0" w:space="0" w:color="auto"/>
      </w:divBdr>
    </w:div>
    <w:div w:id="1658537705">
      <w:bodyDiv w:val="1"/>
      <w:marLeft w:val="0"/>
      <w:marRight w:val="0"/>
      <w:marTop w:val="0"/>
      <w:marBottom w:val="0"/>
      <w:divBdr>
        <w:top w:val="none" w:sz="0" w:space="0" w:color="auto"/>
        <w:left w:val="none" w:sz="0" w:space="0" w:color="auto"/>
        <w:bottom w:val="none" w:sz="0" w:space="0" w:color="auto"/>
        <w:right w:val="none" w:sz="0" w:space="0" w:color="auto"/>
      </w:divBdr>
    </w:div>
    <w:div w:id="1658725548">
      <w:bodyDiv w:val="1"/>
      <w:marLeft w:val="0"/>
      <w:marRight w:val="0"/>
      <w:marTop w:val="0"/>
      <w:marBottom w:val="0"/>
      <w:divBdr>
        <w:top w:val="none" w:sz="0" w:space="0" w:color="auto"/>
        <w:left w:val="none" w:sz="0" w:space="0" w:color="auto"/>
        <w:bottom w:val="none" w:sz="0" w:space="0" w:color="auto"/>
        <w:right w:val="none" w:sz="0" w:space="0" w:color="auto"/>
      </w:divBdr>
    </w:div>
    <w:div w:id="1658915563">
      <w:bodyDiv w:val="1"/>
      <w:marLeft w:val="0"/>
      <w:marRight w:val="0"/>
      <w:marTop w:val="0"/>
      <w:marBottom w:val="0"/>
      <w:divBdr>
        <w:top w:val="none" w:sz="0" w:space="0" w:color="auto"/>
        <w:left w:val="none" w:sz="0" w:space="0" w:color="auto"/>
        <w:bottom w:val="none" w:sz="0" w:space="0" w:color="auto"/>
        <w:right w:val="none" w:sz="0" w:space="0" w:color="auto"/>
      </w:divBdr>
    </w:div>
    <w:div w:id="1658922748">
      <w:bodyDiv w:val="1"/>
      <w:marLeft w:val="0"/>
      <w:marRight w:val="0"/>
      <w:marTop w:val="0"/>
      <w:marBottom w:val="0"/>
      <w:divBdr>
        <w:top w:val="none" w:sz="0" w:space="0" w:color="auto"/>
        <w:left w:val="none" w:sz="0" w:space="0" w:color="auto"/>
        <w:bottom w:val="none" w:sz="0" w:space="0" w:color="auto"/>
        <w:right w:val="none" w:sz="0" w:space="0" w:color="auto"/>
      </w:divBdr>
    </w:div>
    <w:div w:id="1658924230">
      <w:bodyDiv w:val="1"/>
      <w:marLeft w:val="0"/>
      <w:marRight w:val="0"/>
      <w:marTop w:val="0"/>
      <w:marBottom w:val="0"/>
      <w:divBdr>
        <w:top w:val="none" w:sz="0" w:space="0" w:color="auto"/>
        <w:left w:val="none" w:sz="0" w:space="0" w:color="auto"/>
        <w:bottom w:val="none" w:sz="0" w:space="0" w:color="auto"/>
        <w:right w:val="none" w:sz="0" w:space="0" w:color="auto"/>
      </w:divBdr>
    </w:div>
    <w:div w:id="1659069615">
      <w:bodyDiv w:val="1"/>
      <w:marLeft w:val="0"/>
      <w:marRight w:val="0"/>
      <w:marTop w:val="0"/>
      <w:marBottom w:val="0"/>
      <w:divBdr>
        <w:top w:val="none" w:sz="0" w:space="0" w:color="auto"/>
        <w:left w:val="none" w:sz="0" w:space="0" w:color="auto"/>
        <w:bottom w:val="none" w:sz="0" w:space="0" w:color="auto"/>
        <w:right w:val="none" w:sz="0" w:space="0" w:color="auto"/>
      </w:divBdr>
    </w:div>
    <w:div w:id="1659072390">
      <w:bodyDiv w:val="1"/>
      <w:marLeft w:val="0"/>
      <w:marRight w:val="0"/>
      <w:marTop w:val="0"/>
      <w:marBottom w:val="0"/>
      <w:divBdr>
        <w:top w:val="none" w:sz="0" w:space="0" w:color="auto"/>
        <w:left w:val="none" w:sz="0" w:space="0" w:color="auto"/>
        <w:bottom w:val="none" w:sz="0" w:space="0" w:color="auto"/>
        <w:right w:val="none" w:sz="0" w:space="0" w:color="auto"/>
      </w:divBdr>
    </w:div>
    <w:div w:id="1659117996">
      <w:bodyDiv w:val="1"/>
      <w:marLeft w:val="0"/>
      <w:marRight w:val="0"/>
      <w:marTop w:val="0"/>
      <w:marBottom w:val="0"/>
      <w:divBdr>
        <w:top w:val="none" w:sz="0" w:space="0" w:color="auto"/>
        <w:left w:val="none" w:sz="0" w:space="0" w:color="auto"/>
        <w:bottom w:val="none" w:sz="0" w:space="0" w:color="auto"/>
        <w:right w:val="none" w:sz="0" w:space="0" w:color="auto"/>
      </w:divBdr>
    </w:div>
    <w:div w:id="1659184290">
      <w:bodyDiv w:val="1"/>
      <w:marLeft w:val="0"/>
      <w:marRight w:val="0"/>
      <w:marTop w:val="0"/>
      <w:marBottom w:val="0"/>
      <w:divBdr>
        <w:top w:val="none" w:sz="0" w:space="0" w:color="auto"/>
        <w:left w:val="none" w:sz="0" w:space="0" w:color="auto"/>
        <w:bottom w:val="none" w:sz="0" w:space="0" w:color="auto"/>
        <w:right w:val="none" w:sz="0" w:space="0" w:color="auto"/>
      </w:divBdr>
    </w:div>
    <w:div w:id="1659190680">
      <w:bodyDiv w:val="1"/>
      <w:marLeft w:val="0"/>
      <w:marRight w:val="0"/>
      <w:marTop w:val="0"/>
      <w:marBottom w:val="0"/>
      <w:divBdr>
        <w:top w:val="none" w:sz="0" w:space="0" w:color="auto"/>
        <w:left w:val="none" w:sz="0" w:space="0" w:color="auto"/>
        <w:bottom w:val="none" w:sz="0" w:space="0" w:color="auto"/>
        <w:right w:val="none" w:sz="0" w:space="0" w:color="auto"/>
      </w:divBdr>
    </w:div>
    <w:div w:id="1659263773">
      <w:bodyDiv w:val="1"/>
      <w:marLeft w:val="0"/>
      <w:marRight w:val="0"/>
      <w:marTop w:val="0"/>
      <w:marBottom w:val="0"/>
      <w:divBdr>
        <w:top w:val="none" w:sz="0" w:space="0" w:color="auto"/>
        <w:left w:val="none" w:sz="0" w:space="0" w:color="auto"/>
        <w:bottom w:val="none" w:sz="0" w:space="0" w:color="auto"/>
        <w:right w:val="none" w:sz="0" w:space="0" w:color="auto"/>
      </w:divBdr>
    </w:div>
    <w:div w:id="1659267969">
      <w:bodyDiv w:val="1"/>
      <w:marLeft w:val="0"/>
      <w:marRight w:val="0"/>
      <w:marTop w:val="0"/>
      <w:marBottom w:val="0"/>
      <w:divBdr>
        <w:top w:val="none" w:sz="0" w:space="0" w:color="auto"/>
        <w:left w:val="none" w:sz="0" w:space="0" w:color="auto"/>
        <w:bottom w:val="none" w:sz="0" w:space="0" w:color="auto"/>
        <w:right w:val="none" w:sz="0" w:space="0" w:color="auto"/>
      </w:divBdr>
    </w:div>
    <w:div w:id="1659310950">
      <w:bodyDiv w:val="1"/>
      <w:marLeft w:val="0"/>
      <w:marRight w:val="0"/>
      <w:marTop w:val="0"/>
      <w:marBottom w:val="0"/>
      <w:divBdr>
        <w:top w:val="none" w:sz="0" w:space="0" w:color="auto"/>
        <w:left w:val="none" w:sz="0" w:space="0" w:color="auto"/>
        <w:bottom w:val="none" w:sz="0" w:space="0" w:color="auto"/>
        <w:right w:val="none" w:sz="0" w:space="0" w:color="auto"/>
      </w:divBdr>
    </w:div>
    <w:div w:id="1659338697">
      <w:bodyDiv w:val="1"/>
      <w:marLeft w:val="0"/>
      <w:marRight w:val="0"/>
      <w:marTop w:val="0"/>
      <w:marBottom w:val="0"/>
      <w:divBdr>
        <w:top w:val="none" w:sz="0" w:space="0" w:color="auto"/>
        <w:left w:val="none" w:sz="0" w:space="0" w:color="auto"/>
        <w:bottom w:val="none" w:sz="0" w:space="0" w:color="auto"/>
        <w:right w:val="none" w:sz="0" w:space="0" w:color="auto"/>
      </w:divBdr>
    </w:div>
    <w:div w:id="1659380342">
      <w:bodyDiv w:val="1"/>
      <w:marLeft w:val="0"/>
      <w:marRight w:val="0"/>
      <w:marTop w:val="0"/>
      <w:marBottom w:val="0"/>
      <w:divBdr>
        <w:top w:val="none" w:sz="0" w:space="0" w:color="auto"/>
        <w:left w:val="none" w:sz="0" w:space="0" w:color="auto"/>
        <w:bottom w:val="none" w:sz="0" w:space="0" w:color="auto"/>
        <w:right w:val="none" w:sz="0" w:space="0" w:color="auto"/>
      </w:divBdr>
    </w:div>
    <w:div w:id="1659529296">
      <w:bodyDiv w:val="1"/>
      <w:marLeft w:val="0"/>
      <w:marRight w:val="0"/>
      <w:marTop w:val="0"/>
      <w:marBottom w:val="0"/>
      <w:divBdr>
        <w:top w:val="none" w:sz="0" w:space="0" w:color="auto"/>
        <w:left w:val="none" w:sz="0" w:space="0" w:color="auto"/>
        <w:bottom w:val="none" w:sz="0" w:space="0" w:color="auto"/>
        <w:right w:val="none" w:sz="0" w:space="0" w:color="auto"/>
      </w:divBdr>
    </w:div>
    <w:div w:id="1659574913">
      <w:bodyDiv w:val="1"/>
      <w:marLeft w:val="0"/>
      <w:marRight w:val="0"/>
      <w:marTop w:val="0"/>
      <w:marBottom w:val="0"/>
      <w:divBdr>
        <w:top w:val="none" w:sz="0" w:space="0" w:color="auto"/>
        <w:left w:val="none" w:sz="0" w:space="0" w:color="auto"/>
        <w:bottom w:val="none" w:sz="0" w:space="0" w:color="auto"/>
        <w:right w:val="none" w:sz="0" w:space="0" w:color="auto"/>
      </w:divBdr>
    </w:div>
    <w:div w:id="1659576871">
      <w:bodyDiv w:val="1"/>
      <w:marLeft w:val="0"/>
      <w:marRight w:val="0"/>
      <w:marTop w:val="0"/>
      <w:marBottom w:val="0"/>
      <w:divBdr>
        <w:top w:val="none" w:sz="0" w:space="0" w:color="auto"/>
        <w:left w:val="none" w:sz="0" w:space="0" w:color="auto"/>
        <w:bottom w:val="none" w:sz="0" w:space="0" w:color="auto"/>
        <w:right w:val="none" w:sz="0" w:space="0" w:color="auto"/>
      </w:divBdr>
    </w:div>
    <w:div w:id="1659648520">
      <w:bodyDiv w:val="1"/>
      <w:marLeft w:val="0"/>
      <w:marRight w:val="0"/>
      <w:marTop w:val="0"/>
      <w:marBottom w:val="0"/>
      <w:divBdr>
        <w:top w:val="none" w:sz="0" w:space="0" w:color="auto"/>
        <w:left w:val="none" w:sz="0" w:space="0" w:color="auto"/>
        <w:bottom w:val="none" w:sz="0" w:space="0" w:color="auto"/>
        <w:right w:val="none" w:sz="0" w:space="0" w:color="auto"/>
      </w:divBdr>
    </w:div>
    <w:div w:id="1659730578">
      <w:bodyDiv w:val="1"/>
      <w:marLeft w:val="0"/>
      <w:marRight w:val="0"/>
      <w:marTop w:val="0"/>
      <w:marBottom w:val="0"/>
      <w:divBdr>
        <w:top w:val="none" w:sz="0" w:space="0" w:color="auto"/>
        <w:left w:val="none" w:sz="0" w:space="0" w:color="auto"/>
        <w:bottom w:val="none" w:sz="0" w:space="0" w:color="auto"/>
        <w:right w:val="none" w:sz="0" w:space="0" w:color="auto"/>
      </w:divBdr>
    </w:div>
    <w:div w:id="1659841911">
      <w:bodyDiv w:val="1"/>
      <w:marLeft w:val="0"/>
      <w:marRight w:val="0"/>
      <w:marTop w:val="0"/>
      <w:marBottom w:val="0"/>
      <w:divBdr>
        <w:top w:val="none" w:sz="0" w:space="0" w:color="auto"/>
        <w:left w:val="none" w:sz="0" w:space="0" w:color="auto"/>
        <w:bottom w:val="none" w:sz="0" w:space="0" w:color="auto"/>
        <w:right w:val="none" w:sz="0" w:space="0" w:color="auto"/>
      </w:divBdr>
    </w:div>
    <w:div w:id="1660113649">
      <w:bodyDiv w:val="1"/>
      <w:marLeft w:val="0"/>
      <w:marRight w:val="0"/>
      <w:marTop w:val="0"/>
      <w:marBottom w:val="0"/>
      <w:divBdr>
        <w:top w:val="none" w:sz="0" w:space="0" w:color="auto"/>
        <w:left w:val="none" w:sz="0" w:space="0" w:color="auto"/>
        <w:bottom w:val="none" w:sz="0" w:space="0" w:color="auto"/>
        <w:right w:val="none" w:sz="0" w:space="0" w:color="auto"/>
      </w:divBdr>
    </w:div>
    <w:div w:id="1660158620">
      <w:bodyDiv w:val="1"/>
      <w:marLeft w:val="0"/>
      <w:marRight w:val="0"/>
      <w:marTop w:val="0"/>
      <w:marBottom w:val="0"/>
      <w:divBdr>
        <w:top w:val="none" w:sz="0" w:space="0" w:color="auto"/>
        <w:left w:val="none" w:sz="0" w:space="0" w:color="auto"/>
        <w:bottom w:val="none" w:sz="0" w:space="0" w:color="auto"/>
        <w:right w:val="none" w:sz="0" w:space="0" w:color="auto"/>
      </w:divBdr>
    </w:div>
    <w:div w:id="1660230288">
      <w:bodyDiv w:val="1"/>
      <w:marLeft w:val="0"/>
      <w:marRight w:val="0"/>
      <w:marTop w:val="0"/>
      <w:marBottom w:val="0"/>
      <w:divBdr>
        <w:top w:val="none" w:sz="0" w:space="0" w:color="auto"/>
        <w:left w:val="none" w:sz="0" w:space="0" w:color="auto"/>
        <w:bottom w:val="none" w:sz="0" w:space="0" w:color="auto"/>
        <w:right w:val="none" w:sz="0" w:space="0" w:color="auto"/>
      </w:divBdr>
    </w:div>
    <w:div w:id="1660380752">
      <w:bodyDiv w:val="1"/>
      <w:marLeft w:val="0"/>
      <w:marRight w:val="0"/>
      <w:marTop w:val="0"/>
      <w:marBottom w:val="0"/>
      <w:divBdr>
        <w:top w:val="none" w:sz="0" w:space="0" w:color="auto"/>
        <w:left w:val="none" w:sz="0" w:space="0" w:color="auto"/>
        <w:bottom w:val="none" w:sz="0" w:space="0" w:color="auto"/>
        <w:right w:val="none" w:sz="0" w:space="0" w:color="auto"/>
      </w:divBdr>
    </w:div>
    <w:div w:id="1660383119">
      <w:bodyDiv w:val="1"/>
      <w:marLeft w:val="0"/>
      <w:marRight w:val="0"/>
      <w:marTop w:val="0"/>
      <w:marBottom w:val="0"/>
      <w:divBdr>
        <w:top w:val="none" w:sz="0" w:space="0" w:color="auto"/>
        <w:left w:val="none" w:sz="0" w:space="0" w:color="auto"/>
        <w:bottom w:val="none" w:sz="0" w:space="0" w:color="auto"/>
        <w:right w:val="none" w:sz="0" w:space="0" w:color="auto"/>
      </w:divBdr>
    </w:div>
    <w:div w:id="1660386040">
      <w:bodyDiv w:val="1"/>
      <w:marLeft w:val="0"/>
      <w:marRight w:val="0"/>
      <w:marTop w:val="0"/>
      <w:marBottom w:val="0"/>
      <w:divBdr>
        <w:top w:val="none" w:sz="0" w:space="0" w:color="auto"/>
        <w:left w:val="none" w:sz="0" w:space="0" w:color="auto"/>
        <w:bottom w:val="none" w:sz="0" w:space="0" w:color="auto"/>
        <w:right w:val="none" w:sz="0" w:space="0" w:color="auto"/>
      </w:divBdr>
    </w:div>
    <w:div w:id="1660501978">
      <w:bodyDiv w:val="1"/>
      <w:marLeft w:val="0"/>
      <w:marRight w:val="0"/>
      <w:marTop w:val="0"/>
      <w:marBottom w:val="0"/>
      <w:divBdr>
        <w:top w:val="none" w:sz="0" w:space="0" w:color="auto"/>
        <w:left w:val="none" w:sz="0" w:space="0" w:color="auto"/>
        <w:bottom w:val="none" w:sz="0" w:space="0" w:color="auto"/>
        <w:right w:val="none" w:sz="0" w:space="0" w:color="auto"/>
      </w:divBdr>
    </w:div>
    <w:div w:id="1660574326">
      <w:bodyDiv w:val="1"/>
      <w:marLeft w:val="0"/>
      <w:marRight w:val="0"/>
      <w:marTop w:val="0"/>
      <w:marBottom w:val="0"/>
      <w:divBdr>
        <w:top w:val="none" w:sz="0" w:space="0" w:color="auto"/>
        <w:left w:val="none" w:sz="0" w:space="0" w:color="auto"/>
        <w:bottom w:val="none" w:sz="0" w:space="0" w:color="auto"/>
        <w:right w:val="none" w:sz="0" w:space="0" w:color="auto"/>
      </w:divBdr>
    </w:div>
    <w:div w:id="1660771561">
      <w:bodyDiv w:val="1"/>
      <w:marLeft w:val="0"/>
      <w:marRight w:val="0"/>
      <w:marTop w:val="0"/>
      <w:marBottom w:val="0"/>
      <w:divBdr>
        <w:top w:val="none" w:sz="0" w:space="0" w:color="auto"/>
        <w:left w:val="none" w:sz="0" w:space="0" w:color="auto"/>
        <w:bottom w:val="none" w:sz="0" w:space="0" w:color="auto"/>
        <w:right w:val="none" w:sz="0" w:space="0" w:color="auto"/>
      </w:divBdr>
    </w:div>
    <w:div w:id="1660887346">
      <w:bodyDiv w:val="1"/>
      <w:marLeft w:val="0"/>
      <w:marRight w:val="0"/>
      <w:marTop w:val="0"/>
      <w:marBottom w:val="0"/>
      <w:divBdr>
        <w:top w:val="none" w:sz="0" w:space="0" w:color="auto"/>
        <w:left w:val="none" w:sz="0" w:space="0" w:color="auto"/>
        <w:bottom w:val="none" w:sz="0" w:space="0" w:color="auto"/>
        <w:right w:val="none" w:sz="0" w:space="0" w:color="auto"/>
      </w:divBdr>
    </w:div>
    <w:div w:id="1661079491">
      <w:bodyDiv w:val="1"/>
      <w:marLeft w:val="0"/>
      <w:marRight w:val="0"/>
      <w:marTop w:val="0"/>
      <w:marBottom w:val="0"/>
      <w:divBdr>
        <w:top w:val="none" w:sz="0" w:space="0" w:color="auto"/>
        <w:left w:val="none" w:sz="0" w:space="0" w:color="auto"/>
        <w:bottom w:val="none" w:sz="0" w:space="0" w:color="auto"/>
        <w:right w:val="none" w:sz="0" w:space="0" w:color="auto"/>
      </w:divBdr>
    </w:div>
    <w:div w:id="1661082842">
      <w:bodyDiv w:val="1"/>
      <w:marLeft w:val="0"/>
      <w:marRight w:val="0"/>
      <w:marTop w:val="0"/>
      <w:marBottom w:val="0"/>
      <w:divBdr>
        <w:top w:val="none" w:sz="0" w:space="0" w:color="auto"/>
        <w:left w:val="none" w:sz="0" w:space="0" w:color="auto"/>
        <w:bottom w:val="none" w:sz="0" w:space="0" w:color="auto"/>
        <w:right w:val="none" w:sz="0" w:space="0" w:color="auto"/>
      </w:divBdr>
    </w:div>
    <w:div w:id="1661154380">
      <w:bodyDiv w:val="1"/>
      <w:marLeft w:val="0"/>
      <w:marRight w:val="0"/>
      <w:marTop w:val="0"/>
      <w:marBottom w:val="0"/>
      <w:divBdr>
        <w:top w:val="none" w:sz="0" w:space="0" w:color="auto"/>
        <w:left w:val="none" w:sz="0" w:space="0" w:color="auto"/>
        <w:bottom w:val="none" w:sz="0" w:space="0" w:color="auto"/>
        <w:right w:val="none" w:sz="0" w:space="0" w:color="auto"/>
      </w:divBdr>
    </w:div>
    <w:div w:id="1661344315">
      <w:bodyDiv w:val="1"/>
      <w:marLeft w:val="0"/>
      <w:marRight w:val="0"/>
      <w:marTop w:val="0"/>
      <w:marBottom w:val="0"/>
      <w:divBdr>
        <w:top w:val="none" w:sz="0" w:space="0" w:color="auto"/>
        <w:left w:val="none" w:sz="0" w:space="0" w:color="auto"/>
        <w:bottom w:val="none" w:sz="0" w:space="0" w:color="auto"/>
        <w:right w:val="none" w:sz="0" w:space="0" w:color="auto"/>
      </w:divBdr>
    </w:div>
    <w:div w:id="1661418934">
      <w:bodyDiv w:val="1"/>
      <w:marLeft w:val="0"/>
      <w:marRight w:val="0"/>
      <w:marTop w:val="0"/>
      <w:marBottom w:val="0"/>
      <w:divBdr>
        <w:top w:val="none" w:sz="0" w:space="0" w:color="auto"/>
        <w:left w:val="none" w:sz="0" w:space="0" w:color="auto"/>
        <w:bottom w:val="none" w:sz="0" w:space="0" w:color="auto"/>
        <w:right w:val="none" w:sz="0" w:space="0" w:color="auto"/>
      </w:divBdr>
    </w:div>
    <w:div w:id="1661613393">
      <w:bodyDiv w:val="1"/>
      <w:marLeft w:val="0"/>
      <w:marRight w:val="0"/>
      <w:marTop w:val="0"/>
      <w:marBottom w:val="0"/>
      <w:divBdr>
        <w:top w:val="none" w:sz="0" w:space="0" w:color="auto"/>
        <w:left w:val="none" w:sz="0" w:space="0" w:color="auto"/>
        <w:bottom w:val="none" w:sz="0" w:space="0" w:color="auto"/>
        <w:right w:val="none" w:sz="0" w:space="0" w:color="auto"/>
      </w:divBdr>
    </w:div>
    <w:div w:id="1661613673">
      <w:bodyDiv w:val="1"/>
      <w:marLeft w:val="0"/>
      <w:marRight w:val="0"/>
      <w:marTop w:val="0"/>
      <w:marBottom w:val="0"/>
      <w:divBdr>
        <w:top w:val="none" w:sz="0" w:space="0" w:color="auto"/>
        <w:left w:val="none" w:sz="0" w:space="0" w:color="auto"/>
        <w:bottom w:val="none" w:sz="0" w:space="0" w:color="auto"/>
        <w:right w:val="none" w:sz="0" w:space="0" w:color="auto"/>
      </w:divBdr>
    </w:div>
    <w:div w:id="1661617213">
      <w:bodyDiv w:val="1"/>
      <w:marLeft w:val="0"/>
      <w:marRight w:val="0"/>
      <w:marTop w:val="0"/>
      <w:marBottom w:val="0"/>
      <w:divBdr>
        <w:top w:val="none" w:sz="0" w:space="0" w:color="auto"/>
        <w:left w:val="none" w:sz="0" w:space="0" w:color="auto"/>
        <w:bottom w:val="none" w:sz="0" w:space="0" w:color="auto"/>
        <w:right w:val="none" w:sz="0" w:space="0" w:color="auto"/>
      </w:divBdr>
    </w:div>
    <w:div w:id="1661690530">
      <w:bodyDiv w:val="1"/>
      <w:marLeft w:val="0"/>
      <w:marRight w:val="0"/>
      <w:marTop w:val="0"/>
      <w:marBottom w:val="0"/>
      <w:divBdr>
        <w:top w:val="none" w:sz="0" w:space="0" w:color="auto"/>
        <w:left w:val="none" w:sz="0" w:space="0" w:color="auto"/>
        <w:bottom w:val="none" w:sz="0" w:space="0" w:color="auto"/>
        <w:right w:val="none" w:sz="0" w:space="0" w:color="auto"/>
      </w:divBdr>
    </w:div>
    <w:div w:id="1661731943">
      <w:bodyDiv w:val="1"/>
      <w:marLeft w:val="0"/>
      <w:marRight w:val="0"/>
      <w:marTop w:val="0"/>
      <w:marBottom w:val="0"/>
      <w:divBdr>
        <w:top w:val="none" w:sz="0" w:space="0" w:color="auto"/>
        <w:left w:val="none" w:sz="0" w:space="0" w:color="auto"/>
        <w:bottom w:val="none" w:sz="0" w:space="0" w:color="auto"/>
        <w:right w:val="none" w:sz="0" w:space="0" w:color="auto"/>
      </w:divBdr>
    </w:div>
    <w:div w:id="1661738889">
      <w:bodyDiv w:val="1"/>
      <w:marLeft w:val="0"/>
      <w:marRight w:val="0"/>
      <w:marTop w:val="0"/>
      <w:marBottom w:val="0"/>
      <w:divBdr>
        <w:top w:val="none" w:sz="0" w:space="0" w:color="auto"/>
        <w:left w:val="none" w:sz="0" w:space="0" w:color="auto"/>
        <w:bottom w:val="none" w:sz="0" w:space="0" w:color="auto"/>
        <w:right w:val="none" w:sz="0" w:space="0" w:color="auto"/>
      </w:divBdr>
    </w:div>
    <w:div w:id="1661806142">
      <w:bodyDiv w:val="1"/>
      <w:marLeft w:val="0"/>
      <w:marRight w:val="0"/>
      <w:marTop w:val="0"/>
      <w:marBottom w:val="0"/>
      <w:divBdr>
        <w:top w:val="none" w:sz="0" w:space="0" w:color="auto"/>
        <w:left w:val="none" w:sz="0" w:space="0" w:color="auto"/>
        <w:bottom w:val="none" w:sz="0" w:space="0" w:color="auto"/>
        <w:right w:val="none" w:sz="0" w:space="0" w:color="auto"/>
      </w:divBdr>
    </w:div>
    <w:div w:id="1661883035">
      <w:bodyDiv w:val="1"/>
      <w:marLeft w:val="0"/>
      <w:marRight w:val="0"/>
      <w:marTop w:val="0"/>
      <w:marBottom w:val="0"/>
      <w:divBdr>
        <w:top w:val="none" w:sz="0" w:space="0" w:color="auto"/>
        <w:left w:val="none" w:sz="0" w:space="0" w:color="auto"/>
        <w:bottom w:val="none" w:sz="0" w:space="0" w:color="auto"/>
        <w:right w:val="none" w:sz="0" w:space="0" w:color="auto"/>
      </w:divBdr>
    </w:div>
    <w:div w:id="1661888727">
      <w:bodyDiv w:val="1"/>
      <w:marLeft w:val="0"/>
      <w:marRight w:val="0"/>
      <w:marTop w:val="0"/>
      <w:marBottom w:val="0"/>
      <w:divBdr>
        <w:top w:val="none" w:sz="0" w:space="0" w:color="auto"/>
        <w:left w:val="none" w:sz="0" w:space="0" w:color="auto"/>
        <w:bottom w:val="none" w:sz="0" w:space="0" w:color="auto"/>
        <w:right w:val="none" w:sz="0" w:space="0" w:color="auto"/>
      </w:divBdr>
    </w:div>
    <w:div w:id="1662003956">
      <w:bodyDiv w:val="1"/>
      <w:marLeft w:val="0"/>
      <w:marRight w:val="0"/>
      <w:marTop w:val="0"/>
      <w:marBottom w:val="0"/>
      <w:divBdr>
        <w:top w:val="none" w:sz="0" w:space="0" w:color="auto"/>
        <w:left w:val="none" w:sz="0" w:space="0" w:color="auto"/>
        <w:bottom w:val="none" w:sz="0" w:space="0" w:color="auto"/>
        <w:right w:val="none" w:sz="0" w:space="0" w:color="auto"/>
      </w:divBdr>
    </w:div>
    <w:div w:id="1662006129">
      <w:bodyDiv w:val="1"/>
      <w:marLeft w:val="0"/>
      <w:marRight w:val="0"/>
      <w:marTop w:val="0"/>
      <w:marBottom w:val="0"/>
      <w:divBdr>
        <w:top w:val="none" w:sz="0" w:space="0" w:color="auto"/>
        <w:left w:val="none" w:sz="0" w:space="0" w:color="auto"/>
        <w:bottom w:val="none" w:sz="0" w:space="0" w:color="auto"/>
        <w:right w:val="none" w:sz="0" w:space="0" w:color="auto"/>
      </w:divBdr>
    </w:div>
    <w:div w:id="1662079078">
      <w:bodyDiv w:val="1"/>
      <w:marLeft w:val="0"/>
      <w:marRight w:val="0"/>
      <w:marTop w:val="0"/>
      <w:marBottom w:val="0"/>
      <w:divBdr>
        <w:top w:val="none" w:sz="0" w:space="0" w:color="auto"/>
        <w:left w:val="none" w:sz="0" w:space="0" w:color="auto"/>
        <w:bottom w:val="none" w:sz="0" w:space="0" w:color="auto"/>
        <w:right w:val="none" w:sz="0" w:space="0" w:color="auto"/>
      </w:divBdr>
    </w:div>
    <w:div w:id="1662197650">
      <w:bodyDiv w:val="1"/>
      <w:marLeft w:val="0"/>
      <w:marRight w:val="0"/>
      <w:marTop w:val="0"/>
      <w:marBottom w:val="0"/>
      <w:divBdr>
        <w:top w:val="none" w:sz="0" w:space="0" w:color="auto"/>
        <w:left w:val="none" w:sz="0" w:space="0" w:color="auto"/>
        <w:bottom w:val="none" w:sz="0" w:space="0" w:color="auto"/>
        <w:right w:val="none" w:sz="0" w:space="0" w:color="auto"/>
      </w:divBdr>
    </w:div>
    <w:div w:id="1662198319">
      <w:bodyDiv w:val="1"/>
      <w:marLeft w:val="0"/>
      <w:marRight w:val="0"/>
      <w:marTop w:val="0"/>
      <w:marBottom w:val="0"/>
      <w:divBdr>
        <w:top w:val="none" w:sz="0" w:space="0" w:color="auto"/>
        <w:left w:val="none" w:sz="0" w:space="0" w:color="auto"/>
        <w:bottom w:val="none" w:sz="0" w:space="0" w:color="auto"/>
        <w:right w:val="none" w:sz="0" w:space="0" w:color="auto"/>
      </w:divBdr>
    </w:div>
    <w:div w:id="1662350385">
      <w:bodyDiv w:val="1"/>
      <w:marLeft w:val="0"/>
      <w:marRight w:val="0"/>
      <w:marTop w:val="0"/>
      <w:marBottom w:val="0"/>
      <w:divBdr>
        <w:top w:val="none" w:sz="0" w:space="0" w:color="auto"/>
        <w:left w:val="none" w:sz="0" w:space="0" w:color="auto"/>
        <w:bottom w:val="none" w:sz="0" w:space="0" w:color="auto"/>
        <w:right w:val="none" w:sz="0" w:space="0" w:color="auto"/>
      </w:divBdr>
    </w:div>
    <w:div w:id="1662464922">
      <w:bodyDiv w:val="1"/>
      <w:marLeft w:val="0"/>
      <w:marRight w:val="0"/>
      <w:marTop w:val="0"/>
      <w:marBottom w:val="0"/>
      <w:divBdr>
        <w:top w:val="none" w:sz="0" w:space="0" w:color="auto"/>
        <w:left w:val="none" w:sz="0" w:space="0" w:color="auto"/>
        <w:bottom w:val="none" w:sz="0" w:space="0" w:color="auto"/>
        <w:right w:val="none" w:sz="0" w:space="0" w:color="auto"/>
      </w:divBdr>
    </w:div>
    <w:div w:id="1662537335">
      <w:bodyDiv w:val="1"/>
      <w:marLeft w:val="0"/>
      <w:marRight w:val="0"/>
      <w:marTop w:val="0"/>
      <w:marBottom w:val="0"/>
      <w:divBdr>
        <w:top w:val="none" w:sz="0" w:space="0" w:color="auto"/>
        <w:left w:val="none" w:sz="0" w:space="0" w:color="auto"/>
        <w:bottom w:val="none" w:sz="0" w:space="0" w:color="auto"/>
        <w:right w:val="none" w:sz="0" w:space="0" w:color="auto"/>
      </w:divBdr>
    </w:div>
    <w:div w:id="1662654806">
      <w:bodyDiv w:val="1"/>
      <w:marLeft w:val="0"/>
      <w:marRight w:val="0"/>
      <w:marTop w:val="0"/>
      <w:marBottom w:val="0"/>
      <w:divBdr>
        <w:top w:val="none" w:sz="0" w:space="0" w:color="auto"/>
        <w:left w:val="none" w:sz="0" w:space="0" w:color="auto"/>
        <w:bottom w:val="none" w:sz="0" w:space="0" w:color="auto"/>
        <w:right w:val="none" w:sz="0" w:space="0" w:color="auto"/>
      </w:divBdr>
    </w:div>
    <w:div w:id="1662656682">
      <w:bodyDiv w:val="1"/>
      <w:marLeft w:val="0"/>
      <w:marRight w:val="0"/>
      <w:marTop w:val="0"/>
      <w:marBottom w:val="0"/>
      <w:divBdr>
        <w:top w:val="none" w:sz="0" w:space="0" w:color="auto"/>
        <w:left w:val="none" w:sz="0" w:space="0" w:color="auto"/>
        <w:bottom w:val="none" w:sz="0" w:space="0" w:color="auto"/>
        <w:right w:val="none" w:sz="0" w:space="0" w:color="auto"/>
      </w:divBdr>
    </w:div>
    <w:div w:id="1662738073">
      <w:bodyDiv w:val="1"/>
      <w:marLeft w:val="0"/>
      <w:marRight w:val="0"/>
      <w:marTop w:val="0"/>
      <w:marBottom w:val="0"/>
      <w:divBdr>
        <w:top w:val="none" w:sz="0" w:space="0" w:color="auto"/>
        <w:left w:val="none" w:sz="0" w:space="0" w:color="auto"/>
        <w:bottom w:val="none" w:sz="0" w:space="0" w:color="auto"/>
        <w:right w:val="none" w:sz="0" w:space="0" w:color="auto"/>
      </w:divBdr>
    </w:div>
    <w:div w:id="1662928317">
      <w:bodyDiv w:val="1"/>
      <w:marLeft w:val="0"/>
      <w:marRight w:val="0"/>
      <w:marTop w:val="0"/>
      <w:marBottom w:val="0"/>
      <w:divBdr>
        <w:top w:val="none" w:sz="0" w:space="0" w:color="auto"/>
        <w:left w:val="none" w:sz="0" w:space="0" w:color="auto"/>
        <w:bottom w:val="none" w:sz="0" w:space="0" w:color="auto"/>
        <w:right w:val="none" w:sz="0" w:space="0" w:color="auto"/>
      </w:divBdr>
    </w:div>
    <w:div w:id="1662930588">
      <w:bodyDiv w:val="1"/>
      <w:marLeft w:val="0"/>
      <w:marRight w:val="0"/>
      <w:marTop w:val="0"/>
      <w:marBottom w:val="0"/>
      <w:divBdr>
        <w:top w:val="none" w:sz="0" w:space="0" w:color="auto"/>
        <w:left w:val="none" w:sz="0" w:space="0" w:color="auto"/>
        <w:bottom w:val="none" w:sz="0" w:space="0" w:color="auto"/>
        <w:right w:val="none" w:sz="0" w:space="0" w:color="auto"/>
      </w:divBdr>
    </w:div>
    <w:div w:id="1663005609">
      <w:bodyDiv w:val="1"/>
      <w:marLeft w:val="0"/>
      <w:marRight w:val="0"/>
      <w:marTop w:val="0"/>
      <w:marBottom w:val="0"/>
      <w:divBdr>
        <w:top w:val="none" w:sz="0" w:space="0" w:color="auto"/>
        <w:left w:val="none" w:sz="0" w:space="0" w:color="auto"/>
        <w:bottom w:val="none" w:sz="0" w:space="0" w:color="auto"/>
        <w:right w:val="none" w:sz="0" w:space="0" w:color="auto"/>
      </w:divBdr>
    </w:div>
    <w:div w:id="1663192259">
      <w:bodyDiv w:val="1"/>
      <w:marLeft w:val="0"/>
      <w:marRight w:val="0"/>
      <w:marTop w:val="0"/>
      <w:marBottom w:val="0"/>
      <w:divBdr>
        <w:top w:val="none" w:sz="0" w:space="0" w:color="auto"/>
        <w:left w:val="none" w:sz="0" w:space="0" w:color="auto"/>
        <w:bottom w:val="none" w:sz="0" w:space="0" w:color="auto"/>
        <w:right w:val="none" w:sz="0" w:space="0" w:color="auto"/>
      </w:divBdr>
    </w:div>
    <w:div w:id="1663193661">
      <w:bodyDiv w:val="1"/>
      <w:marLeft w:val="0"/>
      <w:marRight w:val="0"/>
      <w:marTop w:val="0"/>
      <w:marBottom w:val="0"/>
      <w:divBdr>
        <w:top w:val="none" w:sz="0" w:space="0" w:color="auto"/>
        <w:left w:val="none" w:sz="0" w:space="0" w:color="auto"/>
        <w:bottom w:val="none" w:sz="0" w:space="0" w:color="auto"/>
        <w:right w:val="none" w:sz="0" w:space="0" w:color="auto"/>
      </w:divBdr>
    </w:div>
    <w:div w:id="1663198739">
      <w:bodyDiv w:val="1"/>
      <w:marLeft w:val="0"/>
      <w:marRight w:val="0"/>
      <w:marTop w:val="0"/>
      <w:marBottom w:val="0"/>
      <w:divBdr>
        <w:top w:val="none" w:sz="0" w:space="0" w:color="auto"/>
        <w:left w:val="none" w:sz="0" w:space="0" w:color="auto"/>
        <w:bottom w:val="none" w:sz="0" w:space="0" w:color="auto"/>
        <w:right w:val="none" w:sz="0" w:space="0" w:color="auto"/>
      </w:divBdr>
    </w:div>
    <w:div w:id="1663316791">
      <w:bodyDiv w:val="1"/>
      <w:marLeft w:val="0"/>
      <w:marRight w:val="0"/>
      <w:marTop w:val="0"/>
      <w:marBottom w:val="0"/>
      <w:divBdr>
        <w:top w:val="none" w:sz="0" w:space="0" w:color="auto"/>
        <w:left w:val="none" w:sz="0" w:space="0" w:color="auto"/>
        <w:bottom w:val="none" w:sz="0" w:space="0" w:color="auto"/>
        <w:right w:val="none" w:sz="0" w:space="0" w:color="auto"/>
      </w:divBdr>
    </w:div>
    <w:div w:id="1663394091">
      <w:bodyDiv w:val="1"/>
      <w:marLeft w:val="0"/>
      <w:marRight w:val="0"/>
      <w:marTop w:val="0"/>
      <w:marBottom w:val="0"/>
      <w:divBdr>
        <w:top w:val="none" w:sz="0" w:space="0" w:color="auto"/>
        <w:left w:val="none" w:sz="0" w:space="0" w:color="auto"/>
        <w:bottom w:val="none" w:sz="0" w:space="0" w:color="auto"/>
        <w:right w:val="none" w:sz="0" w:space="0" w:color="auto"/>
      </w:divBdr>
    </w:div>
    <w:div w:id="1663394144">
      <w:bodyDiv w:val="1"/>
      <w:marLeft w:val="0"/>
      <w:marRight w:val="0"/>
      <w:marTop w:val="0"/>
      <w:marBottom w:val="0"/>
      <w:divBdr>
        <w:top w:val="none" w:sz="0" w:space="0" w:color="auto"/>
        <w:left w:val="none" w:sz="0" w:space="0" w:color="auto"/>
        <w:bottom w:val="none" w:sz="0" w:space="0" w:color="auto"/>
        <w:right w:val="none" w:sz="0" w:space="0" w:color="auto"/>
      </w:divBdr>
    </w:div>
    <w:div w:id="1663504866">
      <w:bodyDiv w:val="1"/>
      <w:marLeft w:val="0"/>
      <w:marRight w:val="0"/>
      <w:marTop w:val="0"/>
      <w:marBottom w:val="0"/>
      <w:divBdr>
        <w:top w:val="none" w:sz="0" w:space="0" w:color="auto"/>
        <w:left w:val="none" w:sz="0" w:space="0" w:color="auto"/>
        <w:bottom w:val="none" w:sz="0" w:space="0" w:color="auto"/>
        <w:right w:val="none" w:sz="0" w:space="0" w:color="auto"/>
      </w:divBdr>
    </w:div>
    <w:div w:id="1663662269">
      <w:bodyDiv w:val="1"/>
      <w:marLeft w:val="0"/>
      <w:marRight w:val="0"/>
      <w:marTop w:val="0"/>
      <w:marBottom w:val="0"/>
      <w:divBdr>
        <w:top w:val="none" w:sz="0" w:space="0" w:color="auto"/>
        <w:left w:val="none" w:sz="0" w:space="0" w:color="auto"/>
        <w:bottom w:val="none" w:sz="0" w:space="0" w:color="auto"/>
        <w:right w:val="none" w:sz="0" w:space="0" w:color="auto"/>
      </w:divBdr>
    </w:div>
    <w:div w:id="1663696962">
      <w:bodyDiv w:val="1"/>
      <w:marLeft w:val="0"/>
      <w:marRight w:val="0"/>
      <w:marTop w:val="0"/>
      <w:marBottom w:val="0"/>
      <w:divBdr>
        <w:top w:val="none" w:sz="0" w:space="0" w:color="auto"/>
        <w:left w:val="none" w:sz="0" w:space="0" w:color="auto"/>
        <w:bottom w:val="none" w:sz="0" w:space="0" w:color="auto"/>
        <w:right w:val="none" w:sz="0" w:space="0" w:color="auto"/>
      </w:divBdr>
    </w:div>
    <w:div w:id="1663848071">
      <w:bodyDiv w:val="1"/>
      <w:marLeft w:val="0"/>
      <w:marRight w:val="0"/>
      <w:marTop w:val="0"/>
      <w:marBottom w:val="0"/>
      <w:divBdr>
        <w:top w:val="none" w:sz="0" w:space="0" w:color="auto"/>
        <w:left w:val="none" w:sz="0" w:space="0" w:color="auto"/>
        <w:bottom w:val="none" w:sz="0" w:space="0" w:color="auto"/>
        <w:right w:val="none" w:sz="0" w:space="0" w:color="auto"/>
      </w:divBdr>
    </w:div>
    <w:div w:id="1663964616">
      <w:bodyDiv w:val="1"/>
      <w:marLeft w:val="0"/>
      <w:marRight w:val="0"/>
      <w:marTop w:val="0"/>
      <w:marBottom w:val="0"/>
      <w:divBdr>
        <w:top w:val="none" w:sz="0" w:space="0" w:color="auto"/>
        <w:left w:val="none" w:sz="0" w:space="0" w:color="auto"/>
        <w:bottom w:val="none" w:sz="0" w:space="0" w:color="auto"/>
        <w:right w:val="none" w:sz="0" w:space="0" w:color="auto"/>
      </w:divBdr>
    </w:div>
    <w:div w:id="1663966601">
      <w:bodyDiv w:val="1"/>
      <w:marLeft w:val="0"/>
      <w:marRight w:val="0"/>
      <w:marTop w:val="0"/>
      <w:marBottom w:val="0"/>
      <w:divBdr>
        <w:top w:val="none" w:sz="0" w:space="0" w:color="auto"/>
        <w:left w:val="none" w:sz="0" w:space="0" w:color="auto"/>
        <w:bottom w:val="none" w:sz="0" w:space="0" w:color="auto"/>
        <w:right w:val="none" w:sz="0" w:space="0" w:color="auto"/>
      </w:divBdr>
    </w:div>
    <w:div w:id="1664044004">
      <w:bodyDiv w:val="1"/>
      <w:marLeft w:val="0"/>
      <w:marRight w:val="0"/>
      <w:marTop w:val="0"/>
      <w:marBottom w:val="0"/>
      <w:divBdr>
        <w:top w:val="none" w:sz="0" w:space="0" w:color="auto"/>
        <w:left w:val="none" w:sz="0" w:space="0" w:color="auto"/>
        <w:bottom w:val="none" w:sz="0" w:space="0" w:color="auto"/>
        <w:right w:val="none" w:sz="0" w:space="0" w:color="auto"/>
      </w:divBdr>
    </w:div>
    <w:div w:id="1664235089">
      <w:bodyDiv w:val="1"/>
      <w:marLeft w:val="0"/>
      <w:marRight w:val="0"/>
      <w:marTop w:val="0"/>
      <w:marBottom w:val="0"/>
      <w:divBdr>
        <w:top w:val="none" w:sz="0" w:space="0" w:color="auto"/>
        <w:left w:val="none" w:sz="0" w:space="0" w:color="auto"/>
        <w:bottom w:val="none" w:sz="0" w:space="0" w:color="auto"/>
        <w:right w:val="none" w:sz="0" w:space="0" w:color="auto"/>
      </w:divBdr>
    </w:div>
    <w:div w:id="1664235687">
      <w:bodyDiv w:val="1"/>
      <w:marLeft w:val="0"/>
      <w:marRight w:val="0"/>
      <w:marTop w:val="0"/>
      <w:marBottom w:val="0"/>
      <w:divBdr>
        <w:top w:val="none" w:sz="0" w:space="0" w:color="auto"/>
        <w:left w:val="none" w:sz="0" w:space="0" w:color="auto"/>
        <w:bottom w:val="none" w:sz="0" w:space="0" w:color="auto"/>
        <w:right w:val="none" w:sz="0" w:space="0" w:color="auto"/>
      </w:divBdr>
    </w:div>
    <w:div w:id="1664242127">
      <w:bodyDiv w:val="1"/>
      <w:marLeft w:val="0"/>
      <w:marRight w:val="0"/>
      <w:marTop w:val="0"/>
      <w:marBottom w:val="0"/>
      <w:divBdr>
        <w:top w:val="none" w:sz="0" w:space="0" w:color="auto"/>
        <w:left w:val="none" w:sz="0" w:space="0" w:color="auto"/>
        <w:bottom w:val="none" w:sz="0" w:space="0" w:color="auto"/>
        <w:right w:val="none" w:sz="0" w:space="0" w:color="auto"/>
      </w:divBdr>
    </w:div>
    <w:div w:id="1664311928">
      <w:bodyDiv w:val="1"/>
      <w:marLeft w:val="0"/>
      <w:marRight w:val="0"/>
      <w:marTop w:val="0"/>
      <w:marBottom w:val="0"/>
      <w:divBdr>
        <w:top w:val="none" w:sz="0" w:space="0" w:color="auto"/>
        <w:left w:val="none" w:sz="0" w:space="0" w:color="auto"/>
        <w:bottom w:val="none" w:sz="0" w:space="0" w:color="auto"/>
        <w:right w:val="none" w:sz="0" w:space="0" w:color="auto"/>
      </w:divBdr>
    </w:div>
    <w:div w:id="1664502277">
      <w:bodyDiv w:val="1"/>
      <w:marLeft w:val="0"/>
      <w:marRight w:val="0"/>
      <w:marTop w:val="0"/>
      <w:marBottom w:val="0"/>
      <w:divBdr>
        <w:top w:val="none" w:sz="0" w:space="0" w:color="auto"/>
        <w:left w:val="none" w:sz="0" w:space="0" w:color="auto"/>
        <w:bottom w:val="none" w:sz="0" w:space="0" w:color="auto"/>
        <w:right w:val="none" w:sz="0" w:space="0" w:color="auto"/>
      </w:divBdr>
    </w:div>
    <w:div w:id="1664550995">
      <w:bodyDiv w:val="1"/>
      <w:marLeft w:val="0"/>
      <w:marRight w:val="0"/>
      <w:marTop w:val="0"/>
      <w:marBottom w:val="0"/>
      <w:divBdr>
        <w:top w:val="none" w:sz="0" w:space="0" w:color="auto"/>
        <w:left w:val="none" w:sz="0" w:space="0" w:color="auto"/>
        <w:bottom w:val="none" w:sz="0" w:space="0" w:color="auto"/>
        <w:right w:val="none" w:sz="0" w:space="0" w:color="auto"/>
      </w:divBdr>
    </w:div>
    <w:div w:id="1664552130">
      <w:bodyDiv w:val="1"/>
      <w:marLeft w:val="0"/>
      <w:marRight w:val="0"/>
      <w:marTop w:val="0"/>
      <w:marBottom w:val="0"/>
      <w:divBdr>
        <w:top w:val="none" w:sz="0" w:space="0" w:color="auto"/>
        <w:left w:val="none" w:sz="0" w:space="0" w:color="auto"/>
        <w:bottom w:val="none" w:sz="0" w:space="0" w:color="auto"/>
        <w:right w:val="none" w:sz="0" w:space="0" w:color="auto"/>
      </w:divBdr>
    </w:div>
    <w:div w:id="1664628430">
      <w:bodyDiv w:val="1"/>
      <w:marLeft w:val="0"/>
      <w:marRight w:val="0"/>
      <w:marTop w:val="0"/>
      <w:marBottom w:val="0"/>
      <w:divBdr>
        <w:top w:val="none" w:sz="0" w:space="0" w:color="auto"/>
        <w:left w:val="none" w:sz="0" w:space="0" w:color="auto"/>
        <w:bottom w:val="none" w:sz="0" w:space="0" w:color="auto"/>
        <w:right w:val="none" w:sz="0" w:space="0" w:color="auto"/>
      </w:divBdr>
    </w:div>
    <w:div w:id="1664818210">
      <w:bodyDiv w:val="1"/>
      <w:marLeft w:val="0"/>
      <w:marRight w:val="0"/>
      <w:marTop w:val="0"/>
      <w:marBottom w:val="0"/>
      <w:divBdr>
        <w:top w:val="none" w:sz="0" w:space="0" w:color="auto"/>
        <w:left w:val="none" w:sz="0" w:space="0" w:color="auto"/>
        <w:bottom w:val="none" w:sz="0" w:space="0" w:color="auto"/>
        <w:right w:val="none" w:sz="0" w:space="0" w:color="auto"/>
      </w:divBdr>
    </w:div>
    <w:div w:id="1664894577">
      <w:bodyDiv w:val="1"/>
      <w:marLeft w:val="0"/>
      <w:marRight w:val="0"/>
      <w:marTop w:val="0"/>
      <w:marBottom w:val="0"/>
      <w:divBdr>
        <w:top w:val="none" w:sz="0" w:space="0" w:color="auto"/>
        <w:left w:val="none" w:sz="0" w:space="0" w:color="auto"/>
        <w:bottom w:val="none" w:sz="0" w:space="0" w:color="auto"/>
        <w:right w:val="none" w:sz="0" w:space="0" w:color="auto"/>
      </w:divBdr>
    </w:div>
    <w:div w:id="1665013803">
      <w:bodyDiv w:val="1"/>
      <w:marLeft w:val="0"/>
      <w:marRight w:val="0"/>
      <w:marTop w:val="0"/>
      <w:marBottom w:val="0"/>
      <w:divBdr>
        <w:top w:val="none" w:sz="0" w:space="0" w:color="auto"/>
        <w:left w:val="none" w:sz="0" w:space="0" w:color="auto"/>
        <w:bottom w:val="none" w:sz="0" w:space="0" w:color="auto"/>
        <w:right w:val="none" w:sz="0" w:space="0" w:color="auto"/>
      </w:divBdr>
    </w:div>
    <w:div w:id="1665082602">
      <w:bodyDiv w:val="1"/>
      <w:marLeft w:val="0"/>
      <w:marRight w:val="0"/>
      <w:marTop w:val="0"/>
      <w:marBottom w:val="0"/>
      <w:divBdr>
        <w:top w:val="none" w:sz="0" w:space="0" w:color="auto"/>
        <w:left w:val="none" w:sz="0" w:space="0" w:color="auto"/>
        <w:bottom w:val="none" w:sz="0" w:space="0" w:color="auto"/>
        <w:right w:val="none" w:sz="0" w:space="0" w:color="auto"/>
      </w:divBdr>
    </w:div>
    <w:div w:id="1665086923">
      <w:bodyDiv w:val="1"/>
      <w:marLeft w:val="0"/>
      <w:marRight w:val="0"/>
      <w:marTop w:val="0"/>
      <w:marBottom w:val="0"/>
      <w:divBdr>
        <w:top w:val="none" w:sz="0" w:space="0" w:color="auto"/>
        <w:left w:val="none" w:sz="0" w:space="0" w:color="auto"/>
        <w:bottom w:val="none" w:sz="0" w:space="0" w:color="auto"/>
        <w:right w:val="none" w:sz="0" w:space="0" w:color="auto"/>
      </w:divBdr>
    </w:div>
    <w:div w:id="1665205536">
      <w:bodyDiv w:val="1"/>
      <w:marLeft w:val="0"/>
      <w:marRight w:val="0"/>
      <w:marTop w:val="0"/>
      <w:marBottom w:val="0"/>
      <w:divBdr>
        <w:top w:val="none" w:sz="0" w:space="0" w:color="auto"/>
        <w:left w:val="none" w:sz="0" w:space="0" w:color="auto"/>
        <w:bottom w:val="none" w:sz="0" w:space="0" w:color="auto"/>
        <w:right w:val="none" w:sz="0" w:space="0" w:color="auto"/>
      </w:divBdr>
    </w:div>
    <w:div w:id="1665206808">
      <w:bodyDiv w:val="1"/>
      <w:marLeft w:val="0"/>
      <w:marRight w:val="0"/>
      <w:marTop w:val="0"/>
      <w:marBottom w:val="0"/>
      <w:divBdr>
        <w:top w:val="none" w:sz="0" w:space="0" w:color="auto"/>
        <w:left w:val="none" w:sz="0" w:space="0" w:color="auto"/>
        <w:bottom w:val="none" w:sz="0" w:space="0" w:color="auto"/>
        <w:right w:val="none" w:sz="0" w:space="0" w:color="auto"/>
      </w:divBdr>
    </w:div>
    <w:div w:id="1665207012">
      <w:bodyDiv w:val="1"/>
      <w:marLeft w:val="0"/>
      <w:marRight w:val="0"/>
      <w:marTop w:val="0"/>
      <w:marBottom w:val="0"/>
      <w:divBdr>
        <w:top w:val="none" w:sz="0" w:space="0" w:color="auto"/>
        <w:left w:val="none" w:sz="0" w:space="0" w:color="auto"/>
        <w:bottom w:val="none" w:sz="0" w:space="0" w:color="auto"/>
        <w:right w:val="none" w:sz="0" w:space="0" w:color="auto"/>
      </w:divBdr>
    </w:div>
    <w:div w:id="1665280631">
      <w:bodyDiv w:val="1"/>
      <w:marLeft w:val="0"/>
      <w:marRight w:val="0"/>
      <w:marTop w:val="0"/>
      <w:marBottom w:val="0"/>
      <w:divBdr>
        <w:top w:val="none" w:sz="0" w:space="0" w:color="auto"/>
        <w:left w:val="none" w:sz="0" w:space="0" w:color="auto"/>
        <w:bottom w:val="none" w:sz="0" w:space="0" w:color="auto"/>
        <w:right w:val="none" w:sz="0" w:space="0" w:color="auto"/>
      </w:divBdr>
    </w:div>
    <w:div w:id="1665469047">
      <w:bodyDiv w:val="1"/>
      <w:marLeft w:val="0"/>
      <w:marRight w:val="0"/>
      <w:marTop w:val="0"/>
      <w:marBottom w:val="0"/>
      <w:divBdr>
        <w:top w:val="none" w:sz="0" w:space="0" w:color="auto"/>
        <w:left w:val="none" w:sz="0" w:space="0" w:color="auto"/>
        <w:bottom w:val="none" w:sz="0" w:space="0" w:color="auto"/>
        <w:right w:val="none" w:sz="0" w:space="0" w:color="auto"/>
      </w:divBdr>
    </w:div>
    <w:div w:id="1665545014">
      <w:bodyDiv w:val="1"/>
      <w:marLeft w:val="0"/>
      <w:marRight w:val="0"/>
      <w:marTop w:val="0"/>
      <w:marBottom w:val="0"/>
      <w:divBdr>
        <w:top w:val="none" w:sz="0" w:space="0" w:color="auto"/>
        <w:left w:val="none" w:sz="0" w:space="0" w:color="auto"/>
        <w:bottom w:val="none" w:sz="0" w:space="0" w:color="auto"/>
        <w:right w:val="none" w:sz="0" w:space="0" w:color="auto"/>
      </w:divBdr>
    </w:div>
    <w:div w:id="1665619768">
      <w:bodyDiv w:val="1"/>
      <w:marLeft w:val="0"/>
      <w:marRight w:val="0"/>
      <w:marTop w:val="0"/>
      <w:marBottom w:val="0"/>
      <w:divBdr>
        <w:top w:val="none" w:sz="0" w:space="0" w:color="auto"/>
        <w:left w:val="none" w:sz="0" w:space="0" w:color="auto"/>
        <w:bottom w:val="none" w:sz="0" w:space="0" w:color="auto"/>
        <w:right w:val="none" w:sz="0" w:space="0" w:color="auto"/>
      </w:divBdr>
    </w:div>
    <w:div w:id="1665627750">
      <w:bodyDiv w:val="1"/>
      <w:marLeft w:val="0"/>
      <w:marRight w:val="0"/>
      <w:marTop w:val="0"/>
      <w:marBottom w:val="0"/>
      <w:divBdr>
        <w:top w:val="none" w:sz="0" w:space="0" w:color="auto"/>
        <w:left w:val="none" w:sz="0" w:space="0" w:color="auto"/>
        <w:bottom w:val="none" w:sz="0" w:space="0" w:color="auto"/>
        <w:right w:val="none" w:sz="0" w:space="0" w:color="auto"/>
      </w:divBdr>
    </w:div>
    <w:div w:id="1665667024">
      <w:bodyDiv w:val="1"/>
      <w:marLeft w:val="0"/>
      <w:marRight w:val="0"/>
      <w:marTop w:val="0"/>
      <w:marBottom w:val="0"/>
      <w:divBdr>
        <w:top w:val="none" w:sz="0" w:space="0" w:color="auto"/>
        <w:left w:val="none" w:sz="0" w:space="0" w:color="auto"/>
        <w:bottom w:val="none" w:sz="0" w:space="0" w:color="auto"/>
        <w:right w:val="none" w:sz="0" w:space="0" w:color="auto"/>
      </w:divBdr>
    </w:div>
    <w:div w:id="1665938432">
      <w:bodyDiv w:val="1"/>
      <w:marLeft w:val="0"/>
      <w:marRight w:val="0"/>
      <w:marTop w:val="0"/>
      <w:marBottom w:val="0"/>
      <w:divBdr>
        <w:top w:val="none" w:sz="0" w:space="0" w:color="auto"/>
        <w:left w:val="none" w:sz="0" w:space="0" w:color="auto"/>
        <w:bottom w:val="none" w:sz="0" w:space="0" w:color="auto"/>
        <w:right w:val="none" w:sz="0" w:space="0" w:color="auto"/>
      </w:divBdr>
    </w:div>
    <w:div w:id="1666083532">
      <w:bodyDiv w:val="1"/>
      <w:marLeft w:val="0"/>
      <w:marRight w:val="0"/>
      <w:marTop w:val="0"/>
      <w:marBottom w:val="0"/>
      <w:divBdr>
        <w:top w:val="none" w:sz="0" w:space="0" w:color="auto"/>
        <w:left w:val="none" w:sz="0" w:space="0" w:color="auto"/>
        <w:bottom w:val="none" w:sz="0" w:space="0" w:color="auto"/>
        <w:right w:val="none" w:sz="0" w:space="0" w:color="auto"/>
      </w:divBdr>
    </w:div>
    <w:div w:id="1666125736">
      <w:bodyDiv w:val="1"/>
      <w:marLeft w:val="0"/>
      <w:marRight w:val="0"/>
      <w:marTop w:val="0"/>
      <w:marBottom w:val="0"/>
      <w:divBdr>
        <w:top w:val="none" w:sz="0" w:space="0" w:color="auto"/>
        <w:left w:val="none" w:sz="0" w:space="0" w:color="auto"/>
        <w:bottom w:val="none" w:sz="0" w:space="0" w:color="auto"/>
        <w:right w:val="none" w:sz="0" w:space="0" w:color="auto"/>
      </w:divBdr>
    </w:div>
    <w:div w:id="1666130859">
      <w:bodyDiv w:val="1"/>
      <w:marLeft w:val="0"/>
      <w:marRight w:val="0"/>
      <w:marTop w:val="0"/>
      <w:marBottom w:val="0"/>
      <w:divBdr>
        <w:top w:val="none" w:sz="0" w:space="0" w:color="auto"/>
        <w:left w:val="none" w:sz="0" w:space="0" w:color="auto"/>
        <w:bottom w:val="none" w:sz="0" w:space="0" w:color="auto"/>
        <w:right w:val="none" w:sz="0" w:space="0" w:color="auto"/>
      </w:divBdr>
    </w:div>
    <w:div w:id="1666132808">
      <w:bodyDiv w:val="1"/>
      <w:marLeft w:val="0"/>
      <w:marRight w:val="0"/>
      <w:marTop w:val="0"/>
      <w:marBottom w:val="0"/>
      <w:divBdr>
        <w:top w:val="none" w:sz="0" w:space="0" w:color="auto"/>
        <w:left w:val="none" w:sz="0" w:space="0" w:color="auto"/>
        <w:bottom w:val="none" w:sz="0" w:space="0" w:color="auto"/>
        <w:right w:val="none" w:sz="0" w:space="0" w:color="auto"/>
      </w:divBdr>
    </w:div>
    <w:div w:id="1666202094">
      <w:bodyDiv w:val="1"/>
      <w:marLeft w:val="0"/>
      <w:marRight w:val="0"/>
      <w:marTop w:val="0"/>
      <w:marBottom w:val="0"/>
      <w:divBdr>
        <w:top w:val="none" w:sz="0" w:space="0" w:color="auto"/>
        <w:left w:val="none" w:sz="0" w:space="0" w:color="auto"/>
        <w:bottom w:val="none" w:sz="0" w:space="0" w:color="auto"/>
        <w:right w:val="none" w:sz="0" w:space="0" w:color="auto"/>
      </w:divBdr>
    </w:div>
    <w:div w:id="1666281238">
      <w:bodyDiv w:val="1"/>
      <w:marLeft w:val="0"/>
      <w:marRight w:val="0"/>
      <w:marTop w:val="0"/>
      <w:marBottom w:val="0"/>
      <w:divBdr>
        <w:top w:val="none" w:sz="0" w:space="0" w:color="auto"/>
        <w:left w:val="none" w:sz="0" w:space="0" w:color="auto"/>
        <w:bottom w:val="none" w:sz="0" w:space="0" w:color="auto"/>
        <w:right w:val="none" w:sz="0" w:space="0" w:color="auto"/>
      </w:divBdr>
    </w:div>
    <w:div w:id="1666281598">
      <w:bodyDiv w:val="1"/>
      <w:marLeft w:val="0"/>
      <w:marRight w:val="0"/>
      <w:marTop w:val="0"/>
      <w:marBottom w:val="0"/>
      <w:divBdr>
        <w:top w:val="none" w:sz="0" w:space="0" w:color="auto"/>
        <w:left w:val="none" w:sz="0" w:space="0" w:color="auto"/>
        <w:bottom w:val="none" w:sz="0" w:space="0" w:color="auto"/>
        <w:right w:val="none" w:sz="0" w:space="0" w:color="auto"/>
      </w:divBdr>
    </w:div>
    <w:div w:id="1666323394">
      <w:bodyDiv w:val="1"/>
      <w:marLeft w:val="0"/>
      <w:marRight w:val="0"/>
      <w:marTop w:val="0"/>
      <w:marBottom w:val="0"/>
      <w:divBdr>
        <w:top w:val="none" w:sz="0" w:space="0" w:color="auto"/>
        <w:left w:val="none" w:sz="0" w:space="0" w:color="auto"/>
        <w:bottom w:val="none" w:sz="0" w:space="0" w:color="auto"/>
        <w:right w:val="none" w:sz="0" w:space="0" w:color="auto"/>
      </w:divBdr>
    </w:div>
    <w:div w:id="1666395561">
      <w:bodyDiv w:val="1"/>
      <w:marLeft w:val="0"/>
      <w:marRight w:val="0"/>
      <w:marTop w:val="0"/>
      <w:marBottom w:val="0"/>
      <w:divBdr>
        <w:top w:val="none" w:sz="0" w:space="0" w:color="auto"/>
        <w:left w:val="none" w:sz="0" w:space="0" w:color="auto"/>
        <w:bottom w:val="none" w:sz="0" w:space="0" w:color="auto"/>
        <w:right w:val="none" w:sz="0" w:space="0" w:color="auto"/>
      </w:divBdr>
    </w:div>
    <w:div w:id="1666587964">
      <w:bodyDiv w:val="1"/>
      <w:marLeft w:val="0"/>
      <w:marRight w:val="0"/>
      <w:marTop w:val="0"/>
      <w:marBottom w:val="0"/>
      <w:divBdr>
        <w:top w:val="none" w:sz="0" w:space="0" w:color="auto"/>
        <w:left w:val="none" w:sz="0" w:space="0" w:color="auto"/>
        <w:bottom w:val="none" w:sz="0" w:space="0" w:color="auto"/>
        <w:right w:val="none" w:sz="0" w:space="0" w:color="auto"/>
      </w:divBdr>
    </w:div>
    <w:div w:id="1666591320">
      <w:bodyDiv w:val="1"/>
      <w:marLeft w:val="0"/>
      <w:marRight w:val="0"/>
      <w:marTop w:val="0"/>
      <w:marBottom w:val="0"/>
      <w:divBdr>
        <w:top w:val="none" w:sz="0" w:space="0" w:color="auto"/>
        <w:left w:val="none" w:sz="0" w:space="0" w:color="auto"/>
        <w:bottom w:val="none" w:sz="0" w:space="0" w:color="auto"/>
        <w:right w:val="none" w:sz="0" w:space="0" w:color="auto"/>
      </w:divBdr>
    </w:div>
    <w:div w:id="1666784351">
      <w:bodyDiv w:val="1"/>
      <w:marLeft w:val="0"/>
      <w:marRight w:val="0"/>
      <w:marTop w:val="0"/>
      <w:marBottom w:val="0"/>
      <w:divBdr>
        <w:top w:val="none" w:sz="0" w:space="0" w:color="auto"/>
        <w:left w:val="none" w:sz="0" w:space="0" w:color="auto"/>
        <w:bottom w:val="none" w:sz="0" w:space="0" w:color="auto"/>
        <w:right w:val="none" w:sz="0" w:space="0" w:color="auto"/>
      </w:divBdr>
    </w:div>
    <w:div w:id="1667005902">
      <w:bodyDiv w:val="1"/>
      <w:marLeft w:val="0"/>
      <w:marRight w:val="0"/>
      <w:marTop w:val="0"/>
      <w:marBottom w:val="0"/>
      <w:divBdr>
        <w:top w:val="none" w:sz="0" w:space="0" w:color="auto"/>
        <w:left w:val="none" w:sz="0" w:space="0" w:color="auto"/>
        <w:bottom w:val="none" w:sz="0" w:space="0" w:color="auto"/>
        <w:right w:val="none" w:sz="0" w:space="0" w:color="auto"/>
      </w:divBdr>
    </w:div>
    <w:div w:id="1667053376">
      <w:bodyDiv w:val="1"/>
      <w:marLeft w:val="0"/>
      <w:marRight w:val="0"/>
      <w:marTop w:val="0"/>
      <w:marBottom w:val="0"/>
      <w:divBdr>
        <w:top w:val="none" w:sz="0" w:space="0" w:color="auto"/>
        <w:left w:val="none" w:sz="0" w:space="0" w:color="auto"/>
        <w:bottom w:val="none" w:sz="0" w:space="0" w:color="auto"/>
        <w:right w:val="none" w:sz="0" w:space="0" w:color="auto"/>
      </w:divBdr>
    </w:div>
    <w:div w:id="1667201444">
      <w:bodyDiv w:val="1"/>
      <w:marLeft w:val="0"/>
      <w:marRight w:val="0"/>
      <w:marTop w:val="0"/>
      <w:marBottom w:val="0"/>
      <w:divBdr>
        <w:top w:val="none" w:sz="0" w:space="0" w:color="auto"/>
        <w:left w:val="none" w:sz="0" w:space="0" w:color="auto"/>
        <w:bottom w:val="none" w:sz="0" w:space="0" w:color="auto"/>
        <w:right w:val="none" w:sz="0" w:space="0" w:color="auto"/>
      </w:divBdr>
    </w:div>
    <w:div w:id="1667243854">
      <w:bodyDiv w:val="1"/>
      <w:marLeft w:val="0"/>
      <w:marRight w:val="0"/>
      <w:marTop w:val="0"/>
      <w:marBottom w:val="0"/>
      <w:divBdr>
        <w:top w:val="none" w:sz="0" w:space="0" w:color="auto"/>
        <w:left w:val="none" w:sz="0" w:space="0" w:color="auto"/>
        <w:bottom w:val="none" w:sz="0" w:space="0" w:color="auto"/>
        <w:right w:val="none" w:sz="0" w:space="0" w:color="auto"/>
      </w:divBdr>
    </w:div>
    <w:div w:id="1667317655">
      <w:bodyDiv w:val="1"/>
      <w:marLeft w:val="0"/>
      <w:marRight w:val="0"/>
      <w:marTop w:val="0"/>
      <w:marBottom w:val="0"/>
      <w:divBdr>
        <w:top w:val="none" w:sz="0" w:space="0" w:color="auto"/>
        <w:left w:val="none" w:sz="0" w:space="0" w:color="auto"/>
        <w:bottom w:val="none" w:sz="0" w:space="0" w:color="auto"/>
        <w:right w:val="none" w:sz="0" w:space="0" w:color="auto"/>
      </w:divBdr>
    </w:div>
    <w:div w:id="1667439312">
      <w:bodyDiv w:val="1"/>
      <w:marLeft w:val="0"/>
      <w:marRight w:val="0"/>
      <w:marTop w:val="0"/>
      <w:marBottom w:val="0"/>
      <w:divBdr>
        <w:top w:val="none" w:sz="0" w:space="0" w:color="auto"/>
        <w:left w:val="none" w:sz="0" w:space="0" w:color="auto"/>
        <w:bottom w:val="none" w:sz="0" w:space="0" w:color="auto"/>
        <w:right w:val="none" w:sz="0" w:space="0" w:color="auto"/>
      </w:divBdr>
    </w:div>
    <w:div w:id="1667514983">
      <w:bodyDiv w:val="1"/>
      <w:marLeft w:val="0"/>
      <w:marRight w:val="0"/>
      <w:marTop w:val="0"/>
      <w:marBottom w:val="0"/>
      <w:divBdr>
        <w:top w:val="none" w:sz="0" w:space="0" w:color="auto"/>
        <w:left w:val="none" w:sz="0" w:space="0" w:color="auto"/>
        <w:bottom w:val="none" w:sz="0" w:space="0" w:color="auto"/>
        <w:right w:val="none" w:sz="0" w:space="0" w:color="auto"/>
      </w:divBdr>
    </w:div>
    <w:div w:id="1667702935">
      <w:bodyDiv w:val="1"/>
      <w:marLeft w:val="0"/>
      <w:marRight w:val="0"/>
      <w:marTop w:val="0"/>
      <w:marBottom w:val="0"/>
      <w:divBdr>
        <w:top w:val="none" w:sz="0" w:space="0" w:color="auto"/>
        <w:left w:val="none" w:sz="0" w:space="0" w:color="auto"/>
        <w:bottom w:val="none" w:sz="0" w:space="0" w:color="auto"/>
        <w:right w:val="none" w:sz="0" w:space="0" w:color="auto"/>
      </w:divBdr>
    </w:div>
    <w:div w:id="1667781551">
      <w:bodyDiv w:val="1"/>
      <w:marLeft w:val="0"/>
      <w:marRight w:val="0"/>
      <w:marTop w:val="0"/>
      <w:marBottom w:val="0"/>
      <w:divBdr>
        <w:top w:val="none" w:sz="0" w:space="0" w:color="auto"/>
        <w:left w:val="none" w:sz="0" w:space="0" w:color="auto"/>
        <w:bottom w:val="none" w:sz="0" w:space="0" w:color="auto"/>
        <w:right w:val="none" w:sz="0" w:space="0" w:color="auto"/>
      </w:divBdr>
    </w:div>
    <w:div w:id="1667785650">
      <w:bodyDiv w:val="1"/>
      <w:marLeft w:val="0"/>
      <w:marRight w:val="0"/>
      <w:marTop w:val="0"/>
      <w:marBottom w:val="0"/>
      <w:divBdr>
        <w:top w:val="none" w:sz="0" w:space="0" w:color="auto"/>
        <w:left w:val="none" w:sz="0" w:space="0" w:color="auto"/>
        <w:bottom w:val="none" w:sz="0" w:space="0" w:color="auto"/>
        <w:right w:val="none" w:sz="0" w:space="0" w:color="auto"/>
      </w:divBdr>
    </w:div>
    <w:div w:id="1667829146">
      <w:bodyDiv w:val="1"/>
      <w:marLeft w:val="0"/>
      <w:marRight w:val="0"/>
      <w:marTop w:val="0"/>
      <w:marBottom w:val="0"/>
      <w:divBdr>
        <w:top w:val="none" w:sz="0" w:space="0" w:color="auto"/>
        <w:left w:val="none" w:sz="0" w:space="0" w:color="auto"/>
        <w:bottom w:val="none" w:sz="0" w:space="0" w:color="auto"/>
        <w:right w:val="none" w:sz="0" w:space="0" w:color="auto"/>
      </w:divBdr>
    </w:div>
    <w:div w:id="1667896484">
      <w:bodyDiv w:val="1"/>
      <w:marLeft w:val="0"/>
      <w:marRight w:val="0"/>
      <w:marTop w:val="0"/>
      <w:marBottom w:val="0"/>
      <w:divBdr>
        <w:top w:val="none" w:sz="0" w:space="0" w:color="auto"/>
        <w:left w:val="none" w:sz="0" w:space="0" w:color="auto"/>
        <w:bottom w:val="none" w:sz="0" w:space="0" w:color="auto"/>
        <w:right w:val="none" w:sz="0" w:space="0" w:color="auto"/>
      </w:divBdr>
    </w:div>
    <w:div w:id="1667975232">
      <w:bodyDiv w:val="1"/>
      <w:marLeft w:val="0"/>
      <w:marRight w:val="0"/>
      <w:marTop w:val="0"/>
      <w:marBottom w:val="0"/>
      <w:divBdr>
        <w:top w:val="none" w:sz="0" w:space="0" w:color="auto"/>
        <w:left w:val="none" w:sz="0" w:space="0" w:color="auto"/>
        <w:bottom w:val="none" w:sz="0" w:space="0" w:color="auto"/>
        <w:right w:val="none" w:sz="0" w:space="0" w:color="auto"/>
      </w:divBdr>
    </w:div>
    <w:div w:id="1668048677">
      <w:bodyDiv w:val="1"/>
      <w:marLeft w:val="0"/>
      <w:marRight w:val="0"/>
      <w:marTop w:val="0"/>
      <w:marBottom w:val="0"/>
      <w:divBdr>
        <w:top w:val="none" w:sz="0" w:space="0" w:color="auto"/>
        <w:left w:val="none" w:sz="0" w:space="0" w:color="auto"/>
        <w:bottom w:val="none" w:sz="0" w:space="0" w:color="auto"/>
        <w:right w:val="none" w:sz="0" w:space="0" w:color="auto"/>
      </w:divBdr>
    </w:div>
    <w:div w:id="1668284753">
      <w:bodyDiv w:val="1"/>
      <w:marLeft w:val="0"/>
      <w:marRight w:val="0"/>
      <w:marTop w:val="0"/>
      <w:marBottom w:val="0"/>
      <w:divBdr>
        <w:top w:val="none" w:sz="0" w:space="0" w:color="auto"/>
        <w:left w:val="none" w:sz="0" w:space="0" w:color="auto"/>
        <w:bottom w:val="none" w:sz="0" w:space="0" w:color="auto"/>
        <w:right w:val="none" w:sz="0" w:space="0" w:color="auto"/>
      </w:divBdr>
    </w:div>
    <w:div w:id="1668316514">
      <w:bodyDiv w:val="1"/>
      <w:marLeft w:val="0"/>
      <w:marRight w:val="0"/>
      <w:marTop w:val="0"/>
      <w:marBottom w:val="0"/>
      <w:divBdr>
        <w:top w:val="none" w:sz="0" w:space="0" w:color="auto"/>
        <w:left w:val="none" w:sz="0" w:space="0" w:color="auto"/>
        <w:bottom w:val="none" w:sz="0" w:space="0" w:color="auto"/>
        <w:right w:val="none" w:sz="0" w:space="0" w:color="auto"/>
      </w:divBdr>
    </w:div>
    <w:div w:id="1668483264">
      <w:bodyDiv w:val="1"/>
      <w:marLeft w:val="0"/>
      <w:marRight w:val="0"/>
      <w:marTop w:val="0"/>
      <w:marBottom w:val="0"/>
      <w:divBdr>
        <w:top w:val="none" w:sz="0" w:space="0" w:color="auto"/>
        <w:left w:val="none" w:sz="0" w:space="0" w:color="auto"/>
        <w:bottom w:val="none" w:sz="0" w:space="0" w:color="auto"/>
        <w:right w:val="none" w:sz="0" w:space="0" w:color="auto"/>
      </w:divBdr>
    </w:div>
    <w:div w:id="1668745607">
      <w:bodyDiv w:val="1"/>
      <w:marLeft w:val="0"/>
      <w:marRight w:val="0"/>
      <w:marTop w:val="0"/>
      <w:marBottom w:val="0"/>
      <w:divBdr>
        <w:top w:val="none" w:sz="0" w:space="0" w:color="auto"/>
        <w:left w:val="none" w:sz="0" w:space="0" w:color="auto"/>
        <w:bottom w:val="none" w:sz="0" w:space="0" w:color="auto"/>
        <w:right w:val="none" w:sz="0" w:space="0" w:color="auto"/>
      </w:divBdr>
    </w:div>
    <w:div w:id="1668747015">
      <w:bodyDiv w:val="1"/>
      <w:marLeft w:val="0"/>
      <w:marRight w:val="0"/>
      <w:marTop w:val="0"/>
      <w:marBottom w:val="0"/>
      <w:divBdr>
        <w:top w:val="none" w:sz="0" w:space="0" w:color="auto"/>
        <w:left w:val="none" w:sz="0" w:space="0" w:color="auto"/>
        <w:bottom w:val="none" w:sz="0" w:space="0" w:color="auto"/>
        <w:right w:val="none" w:sz="0" w:space="0" w:color="auto"/>
      </w:divBdr>
    </w:div>
    <w:div w:id="1668895273">
      <w:bodyDiv w:val="1"/>
      <w:marLeft w:val="0"/>
      <w:marRight w:val="0"/>
      <w:marTop w:val="0"/>
      <w:marBottom w:val="0"/>
      <w:divBdr>
        <w:top w:val="none" w:sz="0" w:space="0" w:color="auto"/>
        <w:left w:val="none" w:sz="0" w:space="0" w:color="auto"/>
        <w:bottom w:val="none" w:sz="0" w:space="0" w:color="auto"/>
        <w:right w:val="none" w:sz="0" w:space="0" w:color="auto"/>
      </w:divBdr>
    </w:div>
    <w:div w:id="1669016974">
      <w:bodyDiv w:val="1"/>
      <w:marLeft w:val="0"/>
      <w:marRight w:val="0"/>
      <w:marTop w:val="0"/>
      <w:marBottom w:val="0"/>
      <w:divBdr>
        <w:top w:val="none" w:sz="0" w:space="0" w:color="auto"/>
        <w:left w:val="none" w:sz="0" w:space="0" w:color="auto"/>
        <w:bottom w:val="none" w:sz="0" w:space="0" w:color="auto"/>
        <w:right w:val="none" w:sz="0" w:space="0" w:color="auto"/>
      </w:divBdr>
    </w:div>
    <w:div w:id="1669214161">
      <w:bodyDiv w:val="1"/>
      <w:marLeft w:val="0"/>
      <w:marRight w:val="0"/>
      <w:marTop w:val="0"/>
      <w:marBottom w:val="0"/>
      <w:divBdr>
        <w:top w:val="none" w:sz="0" w:space="0" w:color="auto"/>
        <w:left w:val="none" w:sz="0" w:space="0" w:color="auto"/>
        <w:bottom w:val="none" w:sz="0" w:space="0" w:color="auto"/>
        <w:right w:val="none" w:sz="0" w:space="0" w:color="auto"/>
      </w:divBdr>
    </w:div>
    <w:div w:id="1669483107">
      <w:bodyDiv w:val="1"/>
      <w:marLeft w:val="0"/>
      <w:marRight w:val="0"/>
      <w:marTop w:val="0"/>
      <w:marBottom w:val="0"/>
      <w:divBdr>
        <w:top w:val="none" w:sz="0" w:space="0" w:color="auto"/>
        <w:left w:val="none" w:sz="0" w:space="0" w:color="auto"/>
        <w:bottom w:val="none" w:sz="0" w:space="0" w:color="auto"/>
        <w:right w:val="none" w:sz="0" w:space="0" w:color="auto"/>
      </w:divBdr>
    </w:div>
    <w:div w:id="1669669836">
      <w:bodyDiv w:val="1"/>
      <w:marLeft w:val="0"/>
      <w:marRight w:val="0"/>
      <w:marTop w:val="0"/>
      <w:marBottom w:val="0"/>
      <w:divBdr>
        <w:top w:val="none" w:sz="0" w:space="0" w:color="auto"/>
        <w:left w:val="none" w:sz="0" w:space="0" w:color="auto"/>
        <w:bottom w:val="none" w:sz="0" w:space="0" w:color="auto"/>
        <w:right w:val="none" w:sz="0" w:space="0" w:color="auto"/>
      </w:divBdr>
    </w:div>
    <w:div w:id="1669670115">
      <w:bodyDiv w:val="1"/>
      <w:marLeft w:val="0"/>
      <w:marRight w:val="0"/>
      <w:marTop w:val="0"/>
      <w:marBottom w:val="0"/>
      <w:divBdr>
        <w:top w:val="none" w:sz="0" w:space="0" w:color="auto"/>
        <w:left w:val="none" w:sz="0" w:space="0" w:color="auto"/>
        <w:bottom w:val="none" w:sz="0" w:space="0" w:color="auto"/>
        <w:right w:val="none" w:sz="0" w:space="0" w:color="auto"/>
      </w:divBdr>
    </w:div>
    <w:div w:id="1669676085">
      <w:bodyDiv w:val="1"/>
      <w:marLeft w:val="0"/>
      <w:marRight w:val="0"/>
      <w:marTop w:val="0"/>
      <w:marBottom w:val="0"/>
      <w:divBdr>
        <w:top w:val="none" w:sz="0" w:space="0" w:color="auto"/>
        <w:left w:val="none" w:sz="0" w:space="0" w:color="auto"/>
        <w:bottom w:val="none" w:sz="0" w:space="0" w:color="auto"/>
        <w:right w:val="none" w:sz="0" w:space="0" w:color="auto"/>
      </w:divBdr>
    </w:div>
    <w:div w:id="1669749090">
      <w:bodyDiv w:val="1"/>
      <w:marLeft w:val="0"/>
      <w:marRight w:val="0"/>
      <w:marTop w:val="0"/>
      <w:marBottom w:val="0"/>
      <w:divBdr>
        <w:top w:val="none" w:sz="0" w:space="0" w:color="auto"/>
        <w:left w:val="none" w:sz="0" w:space="0" w:color="auto"/>
        <w:bottom w:val="none" w:sz="0" w:space="0" w:color="auto"/>
        <w:right w:val="none" w:sz="0" w:space="0" w:color="auto"/>
      </w:divBdr>
    </w:div>
    <w:div w:id="1669864998">
      <w:bodyDiv w:val="1"/>
      <w:marLeft w:val="0"/>
      <w:marRight w:val="0"/>
      <w:marTop w:val="0"/>
      <w:marBottom w:val="0"/>
      <w:divBdr>
        <w:top w:val="none" w:sz="0" w:space="0" w:color="auto"/>
        <w:left w:val="none" w:sz="0" w:space="0" w:color="auto"/>
        <w:bottom w:val="none" w:sz="0" w:space="0" w:color="auto"/>
        <w:right w:val="none" w:sz="0" w:space="0" w:color="auto"/>
      </w:divBdr>
    </w:div>
    <w:div w:id="1669989357">
      <w:bodyDiv w:val="1"/>
      <w:marLeft w:val="0"/>
      <w:marRight w:val="0"/>
      <w:marTop w:val="0"/>
      <w:marBottom w:val="0"/>
      <w:divBdr>
        <w:top w:val="none" w:sz="0" w:space="0" w:color="auto"/>
        <w:left w:val="none" w:sz="0" w:space="0" w:color="auto"/>
        <w:bottom w:val="none" w:sz="0" w:space="0" w:color="auto"/>
        <w:right w:val="none" w:sz="0" w:space="0" w:color="auto"/>
      </w:divBdr>
    </w:div>
    <w:div w:id="1670130575">
      <w:bodyDiv w:val="1"/>
      <w:marLeft w:val="0"/>
      <w:marRight w:val="0"/>
      <w:marTop w:val="0"/>
      <w:marBottom w:val="0"/>
      <w:divBdr>
        <w:top w:val="none" w:sz="0" w:space="0" w:color="auto"/>
        <w:left w:val="none" w:sz="0" w:space="0" w:color="auto"/>
        <w:bottom w:val="none" w:sz="0" w:space="0" w:color="auto"/>
        <w:right w:val="none" w:sz="0" w:space="0" w:color="auto"/>
      </w:divBdr>
    </w:div>
    <w:div w:id="1670131256">
      <w:bodyDiv w:val="1"/>
      <w:marLeft w:val="0"/>
      <w:marRight w:val="0"/>
      <w:marTop w:val="0"/>
      <w:marBottom w:val="0"/>
      <w:divBdr>
        <w:top w:val="none" w:sz="0" w:space="0" w:color="auto"/>
        <w:left w:val="none" w:sz="0" w:space="0" w:color="auto"/>
        <w:bottom w:val="none" w:sz="0" w:space="0" w:color="auto"/>
        <w:right w:val="none" w:sz="0" w:space="0" w:color="auto"/>
      </w:divBdr>
    </w:div>
    <w:div w:id="1670139826">
      <w:bodyDiv w:val="1"/>
      <w:marLeft w:val="0"/>
      <w:marRight w:val="0"/>
      <w:marTop w:val="0"/>
      <w:marBottom w:val="0"/>
      <w:divBdr>
        <w:top w:val="none" w:sz="0" w:space="0" w:color="auto"/>
        <w:left w:val="none" w:sz="0" w:space="0" w:color="auto"/>
        <w:bottom w:val="none" w:sz="0" w:space="0" w:color="auto"/>
        <w:right w:val="none" w:sz="0" w:space="0" w:color="auto"/>
      </w:divBdr>
    </w:div>
    <w:div w:id="1670207209">
      <w:bodyDiv w:val="1"/>
      <w:marLeft w:val="0"/>
      <w:marRight w:val="0"/>
      <w:marTop w:val="0"/>
      <w:marBottom w:val="0"/>
      <w:divBdr>
        <w:top w:val="none" w:sz="0" w:space="0" w:color="auto"/>
        <w:left w:val="none" w:sz="0" w:space="0" w:color="auto"/>
        <w:bottom w:val="none" w:sz="0" w:space="0" w:color="auto"/>
        <w:right w:val="none" w:sz="0" w:space="0" w:color="auto"/>
      </w:divBdr>
    </w:div>
    <w:div w:id="1670325381">
      <w:bodyDiv w:val="1"/>
      <w:marLeft w:val="0"/>
      <w:marRight w:val="0"/>
      <w:marTop w:val="0"/>
      <w:marBottom w:val="0"/>
      <w:divBdr>
        <w:top w:val="none" w:sz="0" w:space="0" w:color="auto"/>
        <w:left w:val="none" w:sz="0" w:space="0" w:color="auto"/>
        <w:bottom w:val="none" w:sz="0" w:space="0" w:color="auto"/>
        <w:right w:val="none" w:sz="0" w:space="0" w:color="auto"/>
      </w:divBdr>
    </w:div>
    <w:div w:id="1670400020">
      <w:bodyDiv w:val="1"/>
      <w:marLeft w:val="0"/>
      <w:marRight w:val="0"/>
      <w:marTop w:val="0"/>
      <w:marBottom w:val="0"/>
      <w:divBdr>
        <w:top w:val="none" w:sz="0" w:space="0" w:color="auto"/>
        <w:left w:val="none" w:sz="0" w:space="0" w:color="auto"/>
        <w:bottom w:val="none" w:sz="0" w:space="0" w:color="auto"/>
        <w:right w:val="none" w:sz="0" w:space="0" w:color="auto"/>
      </w:divBdr>
    </w:div>
    <w:div w:id="1670521819">
      <w:bodyDiv w:val="1"/>
      <w:marLeft w:val="0"/>
      <w:marRight w:val="0"/>
      <w:marTop w:val="0"/>
      <w:marBottom w:val="0"/>
      <w:divBdr>
        <w:top w:val="none" w:sz="0" w:space="0" w:color="auto"/>
        <w:left w:val="none" w:sz="0" w:space="0" w:color="auto"/>
        <w:bottom w:val="none" w:sz="0" w:space="0" w:color="auto"/>
        <w:right w:val="none" w:sz="0" w:space="0" w:color="auto"/>
      </w:divBdr>
    </w:div>
    <w:div w:id="1670594666">
      <w:bodyDiv w:val="1"/>
      <w:marLeft w:val="0"/>
      <w:marRight w:val="0"/>
      <w:marTop w:val="0"/>
      <w:marBottom w:val="0"/>
      <w:divBdr>
        <w:top w:val="none" w:sz="0" w:space="0" w:color="auto"/>
        <w:left w:val="none" w:sz="0" w:space="0" w:color="auto"/>
        <w:bottom w:val="none" w:sz="0" w:space="0" w:color="auto"/>
        <w:right w:val="none" w:sz="0" w:space="0" w:color="auto"/>
      </w:divBdr>
    </w:div>
    <w:div w:id="1670601248">
      <w:bodyDiv w:val="1"/>
      <w:marLeft w:val="0"/>
      <w:marRight w:val="0"/>
      <w:marTop w:val="0"/>
      <w:marBottom w:val="0"/>
      <w:divBdr>
        <w:top w:val="none" w:sz="0" w:space="0" w:color="auto"/>
        <w:left w:val="none" w:sz="0" w:space="0" w:color="auto"/>
        <w:bottom w:val="none" w:sz="0" w:space="0" w:color="auto"/>
        <w:right w:val="none" w:sz="0" w:space="0" w:color="auto"/>
      </w:divBdr>
    </w:div>
    <w:div w:id="1670671868">
      <w:bodyDiv w:val="1"/>
      <w:marLeft w:val="0"/>
      <w:marRight w:val="0"/>
      <w:marTop w:val="0"/>
      <w:marBottom w:val="0"/>
      <w:divBdr>
        <w:top w:val="none" w:sz="0" w:space="0" w:color="auto"/>
        <w:left w:val="none" w:sz="0" w:space="0" w:color="auto"/>
        <w:bottom w:val="none" w:sz="0" w:space="0" w:color="auto"/>
        <w:right w:val="none" w:sz="0" w:space="0" w:color="auto"/>
      </w:divBdr>
    </w:div>
    <w:div w:id="1670867663">
      <w:bodyDiv w:val="1"/>
      <w:marLeft w:val="0"/>
      <w:marRight w:val="0"/>
      <w:marTop w:val="0"/>
      <w:marBottom w:val="0"/>
      <w:divBdr>
        <w:top w:val="none" w:sz="0" w:space="0" w:color="auto"/>
        <w:left w:val="none" w:sz="0" w:space="0" w:color="auto"/>
        <w:bottom w:val="none" w:sz="0" w:space="0" w:color="auto"/>
        <w:right w:val="none" w:sz="0" w:space="0" w:color="auto"/>
      </w:divBdr>
    </w:div>
    <w:div w:id="1670936491">
      <w:bodyDiv w:val="1"/>
      <w:marLeft w:val="0"/>
      <w:marRight w:val="0"/>
      <w:marTop w:val="0"/>
      <w:marBottom w:val="0"/>
      <w:divBdr>
        <w:top w:val="none" w:sz="0" w:space="0" w:color="auto"/>
        <w:left w:val="none" w:sz="0" w:space="0" w:color="auto"/>
        <w:bottom w:val="none" w:sz="0" w:space="0" w:color="auto"/>
        <w:right w:val="none" w:sz="0" w:space="0" w:color="auto"/>
      </w:divBdr>
    </w:div>
    <w:div w:id="1670936898">
      <w:bodyDiv w:val="1"/>
      <w:marLeft w:val="0"/>
      <w:marRight w:val="0"/>
      <w:marTop w:val="0"/>
      <w:marBottom w:val="0"/>
      <w:divBdr>
        <w:top w:val="none" w:sz="0" w:space="0" w:color="auto"/>
        <w:left w:val="none" w:sz="0" w:space="0" w:color="auto"/>
        <w:bottom w:val="none" w:sz="0" w:space="0" w:color="auto"/>
        <w:right w:val="none" w:sz="0" w:space="0" w:color="auto"/>
      </w:divBdr>
    </w:div>
    <w:div w:id="1670983589">
      <w:bodyDiv w:val="1"/>
      <w:marLeft w:val="0"/>
      <w:marRight w:val="0"/>
      <w:marTop w:val="0"/>
      <w:marBottom w:val="0"/>
      <w:divBdr>
        <w:top w:val="none" w:sz="0" w:space="0" w:color="auto"/>
        <w:left w:val="none" w:sz="0" w:space="0" w:color="auto"/>
        <w:bottom w:val="none" w:sz="0" w:space="0" w:color="auto"/>
        <w:right w:val="none" w:sz="0" w:space="0" w:color="auto"/>
      </w:divBdr>
    </w:div>
    <w:div w:id="1671062630">
      <w:bodyDiv w:val="1"/>
      <w:marLeft w:val="0"/>
      <w:marRight w:val="0"/>
      <w:marTop w:val="0"/>
      <w:marBottom w:val="0"/>
      <w:divBdr>
        <w:top w:val="none" w:sz="0" w:space="0" w:color="auto"/>
        <w:left w:val="none" w:sz="0" w:space="0" w:color="auto"/>
        <w:bottom w:val="none" w:sz="0" w:space="0" w:color="auto"/>
        <w:right w:val="none" w:sz="0" w:space="0" w:color="auto"/>
      </w:divBdr>
    </w:div>
    <w:div w:id="1671103352">
      <w:bodyDiv w:val="1"/>
      <w:marLeft w:val="0"/>
      <w:marRight w:val="0"/>
      <w:marTop w:val="0"/>
      <w:marBottom w:val="0"/>
      <w:divBdr>
        <w:top w:val="none" w:sz="0" w:space="0" w:color="auto"/>
        <w:left w:val="none" w:sz="0" w:space="0" w:color="auto"/>
        <w:bottom w:val="none" w:sz="0" w:space="0" w:color="auto"/>
        <w:right w:val="none" w:sz="0" w:space="0" w:color="auto"/>
      </w:divBdr>
    </w:div>
    <w:div w:id="1671181539">
      <w:bodyDiv w:val="1"/>
      <w:marLeft w:val="0"/>
      <w:marRight w:val="0"/>
      <w:marTop w:val="0"/>
      <w:marBottom w:val="0"/>
      <w:divBdr>
        <w:top w:val="none" w:sz="0" w:space="0" w:color="auto"/>
        <w:left w:val="none" w:sz="0" w:space="0" w:color="auto"/>
        <w:bottom w:val="none" w:sz="0" w:space="0" w:color="auto"/>
        <w:right w:val="none" w:sz="0" w:space="0" w:color="auto"/>
      </w:divBdr>
    </w:div>
    <w:div w:id="1671254376">
      <w:bodyDiv w:val="1"/>
      <w:marLeft w:val="0"/>
      <w:marRight w:val="0"/>
      <w:marTop w:val="0"/>
      <w:marBottom w:val="0"/>
      <w:divBdr>
        <w:top w:val="none" w:sz="0" w:space="0" w:color="auto"/>
        <w:left w:val="none" w:sz="0" w:space="0" w:color="auto"/>
        <w:bottom w:val="none" w:sz="0" w:space="0" w:color="auto"/>
        <w:right w:val="none" w:sz="0" w:space="0" w:color="auto"/>
      </w:divBdr>
    </w:div>
    <w:div w:id="1671372274">
      <w:bodyDiv w:val="1"/>
      <w:marLeft w:val="0"/>
      <w:marRight w:val="0"/>
      <w:marTop w:val="0"/>
      <w:marBottom w:val="0"/>
      <w:divBdr>
        <w:top w:val="none" w:sz="0" w:space="0" w:color="auto"/>
        <w:left w:val="none" w:sz="0" w:space="0" w:color="auto"/>
        <w:bottom w:val="none" w:sz="0" w:space="0" w:color="auto"/>
        <w:right w:val="none" w:sz="0" w:space="0" w:color="auto"/>
      </w:divBdr>
    </w:div>
    <w:div w:id="1671442691">
      <w:bodyDiv w:val="1"/>
      <w:marLeft w:val="0"/>
      <w:marRight w:val="0"/>
      <w:marTop w:val="0"/>
      <w:marBottom w:val="0"/>
      <w:divBdr>
        <w:top w:val="none" w:sz="0" w:space="0" w:color="auto"/>
        <w:left w:val="none" w:sz="0" w:space="0" w:color="auto"/>
        <w:bottom w:val="none" w:sz="0" w:space="0" w:color="auto"/>
        <w:right w:val="none" w:sz="0" w:space="0" w:color="auto"/>
      </w:divBdr>
    </w:div>
    <w:div w:id="1671519429">
      <w:bodyDiv w:val="1"/>
      <w:marLeft w:val="0"/>
      <w:marRight w:val="0"/>
      <w:marTop w:val="0"/>
      <w:marBottom w:val="0"/>
      <w:divBdr>
        <w:top w:val="none" w:sz="0" w:space="0" w:color="auto"/>
        <w:left w:val="none" w:sz="0" w:space="0" w:color="auto"/>
        <w:bottom w:val="none" w:sz="0" w:space="0" w:color="auto"/>
        <w:right w:val="none" w:sz="0" w:space="0" w:color="auto"/>
      </w:divBdr>
    </w:div>
    <w:div w:id="1671562273">
      <w:bodyDiv w:val="1"/>
      <w:marLeft w:val="0"/>
      <w:marRight w:val="0"/>
      <w:marTop w:val="0"/>
      <w:marBottom w:val="0"/>
      <w:divBdr>
        <w:top w:val="none" w:sz="0" w:space="0" w:color="auto"/>
        <w:left w:val="none" w:sz="0" w:space="0" w:color="auto"/>
        <w:bottom w:val="none" w:sz="0" w:space="0" w:color="auto"/>
        <w:right w:val="none" w:sz="0" w:space="0" w:color="auto"/>
      </w:divBdr>
    </w:div>
    <w:div w:id="1671711544">
      <w:bodyDiv w:val="1"/>
      <w:marLeft w:val="0"/>
      <w:marRight w:val="0"/>
      <w:marTop w:val="0"/>
      <w:marBottom w:val="0"/>
      <w:divBdr>
        <w:top w:val="none" w:sz="0" w:space="0" w:color="auto"/>
        <w:left w:val="none" w:sz="0" w:space="0" w:color="auto"/>
        <w:bottom w:val="none" w:sz="0" w:space="0" w:color="auto"/>
        <w:right w:val="none" w:sz="0" w:space="0" w:color="auto"/>
      </w:divBdr>
    </w:div>
    <w:div w:id="1671716699">
      <w:bodyDiv w:val="1"/>
      <w:marLeft w:val="0"/>
      <w:marRight w:val="0"/>
      <w:marTop w:val="0"/>
      <w:marBottom w:val="0"/>
      <w:divBdr>
        <w:top w:val="none" w:sz="0" w:space="0" w:color="auto"/>
        <w:left w:val="none" w:sz="0" w:space="0" w:color="auto"/>
        <w:bottom w:val="none" w:sz="0" w:space="0" w:color="auto"/>
        <w:right w:val="none" w:sz="0" w:space="0" w:color="auto"/>
      </w:divBdr>
    </w:div>
    <w:div w:id="1671788058">
      <w:bodyDiv w:val="1"/>
      <w:marLeft w:val="0"/>
      <w:marRight w:val="0"/>
      <w:marTop w:val="0"/>
      <w:marBottom w:val="0"/>
      <w:divBdr>
        <w:top w:val="none" w:sz="0" w:space="0" w:color="auto"/>
        <w:left w:val="none" w:sz="0" w:space="0" w:color="auto"/>
        <w:bottom w:val="none" w:sz="0" w:space="0" w:color="auto"/>
        <w:right w:val="none" w:sz="0" w:space="0" w:color="auto"/>
      </w:divBdr>
    </w:div>
    <w:div w:id="1671789364">
      <w:bodyDiv w:val="1"/>
      <w:marLeft w:val="0"/>
      <w:marRight w:val="0"/>
      <w:marTop w:val="0"/>
      <w:marBottom w:val="0"/>
      <w:divBdr>
        <w:top w:val="none" w:sz="0" w:space="0" w:color="auto"/>
        <w:left w:val="none" w:sz="0" w:space="0" w:color="auto"/>
        <w:bottom w:val="none" w:sz="0" w:space="0" w:color="auto"/>
        <w:right w:val="none" w:sz="0" w:space="0" w:color="auto"/>
      </w:divBdr>
    </w:div>
    <w:div w:id="1671832101">
      <w:bodyDiv w:val="1"/>
      <w:marLeft w:val="0"/>
      <w:marRight w:val="0"/>
      <w:marTop w:val="0"/>
      <w:marBottom w:val="0"/>
      <w:divBdr>
        <w:top w:val="none" w:sz="0" w:space="0" w:color="auto"/>
        <w:left w:val="none" w:sz="0" w:space="0" w:color="auto"/>
        <w:bottom w:val="none" w:sz="0" w:space="0" w:color="auto"/>
        <w:right w:val="none" w:sz="0" w:space="0" w:color="auto"/>
      </w:divBdr>
    </w:div>
    <w:div w:id="1671978247">
      <w:bodyDiv w:val="1"/>
      <w:marLeft w:val="0"/>
      <w:marRight w:val="0"/>
      <w:marTop w:val="0"/>
      <w:marBottom w:val="0"/>
      <w:divBdr>
        <w:top w:val="none" w:sz="0" w:space="0" w:color="auto"/>
        <w:left w:val="none" w:sz="0" w:space="0" w:color="auto"/>
        <w:bottom w:val="none" w:sz="0" w:space="0" w:color="auto"/>
        <w:right w:val="none" w:sz="0" w:space="0" w:color="auto"/>
      </w:divBdr>
    </w:div>
    <w:div w:id="1672023032">
      <w:bodyDiv w:val="1"/>
      <w:marLeft w:val="0"/>
      <w:marRight w:val="0"/>
      <w:marTop w:val="0"/>
      <w:marBottom w:val="0"/>
      <w:divBdr>
        <w:top w:val="none" w:sz="0" w:space="0" w:color="auto"/>
        <w:left w:val="none" w:sz="0" w:space="0" w:color="auto"/>
        <w:bottom w:val="none" w:sz="0" w:space="0" w:color="auto"/>
        <w:right w:val="none" w:sz="0" w:space="0" w:color="auto"/>
      </w:divBdr>
    </w:div>
    <w:div w:id="1672027022">
      <w:bodyDiv w:val="1"/>
      <w:marLeft w:val="0"/>
      <w:marRight w:val="0"/>
      <w:marTop w:val="0"/>
      <w:marBottom w:val="0"/>
      <w:divBdr>
        <w:top w:val="none" w:sz="0" w:space="0" w:color="auto"/>
        <w:left w:val="none" w:sz="0" w:space="0" w:color="auto"/>
        <w:bottom w:val="none" w:sz="0" w:space="0" w:color="auto"/>
        <w:right w:val="none" w:sz="0" w:space="0" w:color="auto"/>
      </w:divBdr>
    </w:div>
    <w:div w:id="1672027453">
      <w:bodyDiv w:val="1"/>
      <w:marLeft w:val="0"/>
      <w:marRight w:val="0"/>
      <w:marTop w:val="0"/>
      <w:marBottom w:val="0"/>
      <w:divBdr>
        <w:top w:val="none" w:sz="0" w:space="0" w:color="auto"/>
        <w:left w:val="none" w:sz="0" w:space="0" w:color="auto"/>
        <w:bottom w:val="none" w:sz="0" w:space="0" w:color="auto"/>
        <w:right w:val="none" w:sz="0" w:space="0" w:color="auto"/>
      </w:divBdr>
    </w:div>
    <w:div w:id="1672218280">
      <w:bodyDiv w:val="1"/>
      <w:marLeft w:val="0"/>
      <w:marRight w:val="0"/>
      <w:marTop w:val="0"/>
      <w:marBottom w:val="0"/>
      <w:divBdr>
        <w:top w:val="none" w:sz="0" w:space="0" w:color="auto"/>
        <w:left w:val="none" w:sz="0" w:space="0" w:color="auto"/>
        <w:bottom w:val="none" w:sz="0" w:space="0" w:color="auto"/>
        <w:right w:val="none" w:sz="0" w:space="0" w:color="auto"/>
      </w:divBdr>
    </w:div>
    <w:div w:id="1672221290">
      <w:bodyDiv w:val="1"/>
      <w:marLeft w:val="0"/>
      <w:marRight w:val="0"/>
      <w:marTop w:val="0"/>
      <w:marBottom w:val="0"/>
      <w:divBdr>
        <w:top w:val="none" w:sz="0" w:space="0" w:color="auto"/>
        <w:left w:val="none" w:sz="0" w:space="0" w:color="auto"/>
        <w:bottom w:val="none" w:sz="0" w:space="0" w:color="auto"/>
        <w:right w:val="none" w:sz="0" w:space="0" w:color="auto"/>
      </w:divBdr>
    </w:div>
    <w:div w:id="1672222378">
      <w:bodyDiv w:val="1"/>
      <w:marLeft w:val="0"/>
      <w:marRight w:val="0"/>
      <w:marTop w:val="0"/>
      <w:marBottom w:val="0"/>
      <w:divBdr>
        <w:top w:val="none" w:sz="0" w:space="0" w:color="auto"/>
        <w:left w:val="none" w:sz="0" w:space="0" w:color="auto"/>
        <w:bottom w:val="none" w:sz="0" w:space="0" w:color="auto"/>
        <w:right w:val="none" w:sz="0" w:space="0" w:color="auto"/>
      </w:divBdr>
    </w:div>
    <w:div w:id="1672290038">
      <w:bodyDiv w:val="1"/>
      <w:marLeft w:val="0"/>
      <w:marRight w:val="0"/>
      <w:marTop w:val="0"/>
      <w:marBottom w:val="0"/>
      <w:divBdr>
        <w:top w:val="none" w:sz="0" w:space="0" w:color="auto"/>
        <w:left w:val="none" w:sz="0" w:space="0" w:color="auto"/>
        <w:bottom w:val="none" w:sz="0" w:space="0" w:color="auto"/>
        <w:right w:val="none" w:sz="0" w:space="0" w:color="auto"/>
      </w:divBdr>
    </w:div>
    <w:div w:id="1672565542">
      <w:bodyDiv w:val="1"/>
      <w:marLeft w:val="0"/>
      <w:marRight w:val="0"/>
      <w:marTop w:val="0"/>
      <w:marBottom w:val="0"/>
      <w:divBdr>
        <w:top w:val="none" w:sz="0" w:space="0" w:color="auto"/>
        <w:left w:val="none" w:sz="0" w:space="0" w:color="auto"/>
        <w:bottom w:val="none" w:sz="0" w:space="0" w:color="auto"/>
        <w:right w:val="none" w:sz="0" w:space="0" w:color="auto"/>
      </w:divBdr>
    </w:div>
    <w:div w:id="1672752328">
      <w:bodyDiv w:val="1"/>
      <w:marLeft w:val="0"/>
      <w:marRight w:val="0"/>
      <w:marTop w:val="0"/>
      <w:marBottom w:val="0"/>
      <w:divBdr>
        <w:top w:val="none" w:sz="0" w:space="0" w:color="auto"/>
        <w:left w:val="none" w:sz="0" w:space="0" w:color="auto"/>
        <w:bottom w:val="none" w:sz="0" w:space="0" w:color="auto"/>
        <w:right w:val="none" w:sz="0" w:space="0" w:color="auto"/>
      </w:divBdr>
    </w:div>
    <w:div w:id="1672830237">
      <w:bodyDiv w:val="1"/>
      <w:marLeft w:val="0"/>
      <w:marRight w:val="0"/>
      <w:marTop w:val="0"/>
      <w:marBottom w:val="0"/>
      <w:divBdr>
        <w:top w:val="none" w:sz="0" w:space="0" w:color="auto"/>
        <w:left w:val="none" w:sz="0" w:space="0" w:color="auto"/>
        <w:bottom w:val="none" w:sz="0" w:space="0" w:color="auto"/>
        <w:right w:val="none" w:sz="0" w:space="0" w:color="auto"/>
      </w:divBdr>
    </w:div>
    <w:div w:id="1672872707">
      <w:bodyDiv w:val="1"/>
      <w:marLeft w:val="0"/>
      <w:marRight w:val="0"/>
      <w:marTop w:val="0"/>
      <w:marBottom w:val="0"/>
      <w:divBdr>
        <w:top w:val="none" w:sz="0" w:space="0" w:color="auto"/>
        <w:left w:val="none" w:sz="0" w:space="0" w:color="auto"/>
        <w:bottom w:val="none" w:sz="0" w:space="0" w:color="auto"/>
        <w:right w:val="none" w:sz="0" w:space="0" w:color="auto"/>
      </w:divBdr>
    </w:div>
    <w:div w:id="1672879140">
      <w:bodyDiv w:val="1"/>
      <w:marLeft w:val="0"/>
      <w:marRight w:val="0"/>
      <w:marTop w:val="0"/>
      <w:marBottom w:val="0"/>
      <w:divBdr>
        <w:top w:val="none" w:sz="0" w:space="0" w:color="auto"/>
        <w:left w:val="none" w:sz="0" w:space="0" w:color="auto"/>
        <w:bottom w:val="none" w:sz="0" w:space="0" w:color="auto"/>
        <w:right w:val="none" w:sz="0" w:space="0" w:color="auto"/>
      </w:divBdr>
    </w:div>
    <w:div w:id="1672904103">
      <w:bodyDiv w:val="1"/>
      <w:marLeft w:val="0"/>
      <w:marRight w:val="0"/>
      <w:marTop w:val="0"/>
      <w:marBottom w:val="0"/>
      <w:divBdr>
        <w:top w:val="none" w:sz="0" w:space="0" w:color="auto"/>
        <w:left w:val="none" w:sz="0" w:space="0" w:color="auto"/>
        <w:bottom w:val="none" w:sz="0" w:space="0" w:color="auto"/>
        <w:right w:val="none" w:sz="0" w:space="0" w:color="auto"/>
      </w:divBdr>
    </w:div>
    <w:div w:id="1673097448">
      <w:bodyDiv w:val="1"/>
      <w:marLeft w:val="0"/>
      <w:marRight w:val="0"/>
      <w:marTop w:val="0"/>
      <w:marBottom w:val="0"/>
      <w:divBdr>
        <w:top w:val="none" w:sz="0" w:space="0" w:color="auto"/>
        <w:left w:val="none" w:sz="0" w:space="0" w:color="auto"/>
        <w:bottom w:val="none" w:sz="0" w:space="0" w:color="auto"/>
        <w:right w:val="none" w:sz="0" w:space="0" w:color="auto"/>
      </w:divBdr>
    </w:div>
    <w:div w:id="1673265618">
      <w:bodyDiv w:val="1"/>
      <w:marLeft w:val="0"/>
      <w:marRight w:val="0"/>
      <w:marTop w:val="0"/>
      <w:marBottom w:val="0"/>
      <w:divBdr>
        <w:top w:val="none" w:sz="0" w:space="0" w:color="auto"/>
        <w:left w:val="none" w:sz="0" w:space="0" w:color="auto"/>
        <w:bottom w:val="none" w:sz="0" w:space="0" w:color="auto"/>
        <w:right w:val="none" w:sz="0" w:space="0" w:color="auto"/>
      </w:divBdr>
    </w:div>
    <w:div w:id="1673490204">
      <w:bodyDiv w:val="1"/>
      <w:marLeft w:val="0"/>
      <w:marRight w:val="0"/>
      <w:marTop w:val="0"/>
      <w:marBottom w:val="0"/>
      <w:divBdr>
        <w:top w:val="none" w:sz="0" w:space="0" w:color="auto"/>
        <w:left w:val="none" w:sz="0" w:space="0" w:color="auto"/>
        <w:bottom w:val="none" w:sz="0" w:space="0" w:color="auto"/>
        <w:right w:val="none" w:sz="0" w:space="0" w:color="auto"/>
      </w:divBdr>
    </w:div>
    <w:div w:id="1673608991">
      <w:bodyDiv w:val="1"/>
      <w:marLeft w:val="0"/>
      <w:marRight w:val="0"/>
      <w:marTop w:val="0"/>
      <w:marBottom w:val="0"/>
      <w:divBdr>
        <w:top w:val="none" w:sz="0" w:space="0" w:color="auto"/>
        <w:left w:val="none" w:sz="0" w:space="0" w:color="auto"/>
        <w:bottom w:val="none" w:sz="0" w:space="0" w:color="auto"/>
        <w:right w:val="none" w:sz="0" w:space="0" w:color="auto"/>
      </w:divBdr>
    </w:div>
    <w:div w:id="1673676805">
      <w:bodyDiv w:val="1"/>
      <w:marLeft w:val="0"/>
      <w:marRight w:val="0"/>
      <w:marTop w:val="0"/>
      <w:marBottom w:val="0"/>
      <w:divBdr>
        <w:top w:val="none" w:sz="0" w:space="0" w:color="auto"/>
        <w:left w:val="none" w:sz="0" w:space="0" w:color="auto"/>
        <w:bottom w:val="none" w:sz="0" w:space="0" w:color="auto"/>
        <w:right w:val="none" w:sz="0" w:space="0" w:color="auto"/>
      </w:divBdr>
    </w:div>
    <w:div w:id="1673683708">
      <w:bodyDiv w:val="1"/>
      <w:marLeft w:val="0"/>
      <w:marRight w:val="0"/>
      <w:marTop w:val="0"/>
      <w:marBottom w:val="0"/>
      <w:divBdr>
        <w:top w:val="none" w:sz="0" w:space="0" w:color="auto"/>
        <w:left w:val="none" w:sz="0" w:space="0" w:color="auto"/>
        <w:bottom w:val="none" w:sz="0" w:space="0" w:color="auto"/>
        <w:right w:val="none" w:sz="0" w:space="0" w:color="auto"/>
      </w:divBdr>
    </w:div>
    <w:div w:id="1673869804">
      <w:bodyDiv w:val="1"/>
      <w:marLeft w:val="0"/>
      <w:marRight w:val="0"/>
      <w:marTop w:val="0"/>
      <w:marBottom w:val="0"/>
      <w:divBdr>
        <w:top w:val="none" w:sz="0" w:space="0" w:color="auto"/>
        <w:left w:val="none" w:sz="0" w:space="0" w:color="auto"/>
        <w:bottom w:val="none" w:sz="0" w:space="0" w:color="auto"/>
        <w:right w:val="none" w:sz="0" w:space="0" w:color="auto"/>
      </w:divBdr>
    </w:div>
    <w:div w:id="1673871294">
      <w:bodyDiv w:val="1"/>
      <w:marLeft w:val="0"/>
      <w:marRight w:val="0"/>
      <w:marTop w:val="0"/>
      <w:marBottom w:val="0"/>
      <w:divBdr>
        <w:top w:val="none" w:sz="0" w:space="0" w:color="auto"/>
        <w:left w:val="none" w:sz="0" w:space="0" w:color="auto"/>
        <w:bottom w:val="none" w:sz="0" w:space="0" w:color="auto"/>
        <w:right w:val="none" w:sz="0" w:space="0" w:color="auto"/>
      </w:divBdr>
    </w:div>
    <w:div w:id="1673951688">
      <w:bodyDiv w:val="1"/>
      <w:marLeft w:val="0"/>
      <w:marRight w:val="0"/>
      <w:marTop w:val="0"/>
      <w:marBottom w:val="0"/>
      <w:divBdr>
        <w:top w:val="none" w:sz="0" w:space="0" w:color="auto"/>
        <w:left w:val="none" w:sz="0" w:space="0" w:color="auto"/>
        <w:bottom w:val="none" w:sz="0" w:space="0" w:color="auto"/>
        <w:right w:val="none" w:sz="0" w:space="0" w:color="auto"/>
      </w:divBdr>
    </w:div>
    <w:div w:id="1673993558">
      <w:bodyDiv w:val="1"/>
      <w:marLeft w:val="0"/>
      <w:marRight w:val="0"/>
      <w:marTop w:val="0"/>
      <w:marBottom w:val="0"/>
      <w:divBdr>
        <w:top w:val="none" w:sz="0" w:space="0" w:color="auto"/>
        <w:left w:val="none" w:sz="0" w:space="0" w:color="auto"/>
        <w:bottom w:val="none" w:sz="0" w:space="0" w:color="auto"/>
        <w:right w:val="none" w:sz="0" w:space="0" w:color="auto"/>
      </w:divBdr>
    </w:div>
    <w:div w:id="1674067904">
      <w:bodyDiv w:val="1"/>
      <w:marLeft w:val="0"/>
      <w:marRight w:val="0"/>
      <w:marTop w:val="0"/>
      <w:marBottom w:val="0"/>
      <w:divBdr>
        <w:top w:val="none" w:sz="0" w:space="0" w:color="auto"/>
        <w:left w:val="none" w:sz="0" w:space="0" w:color="auto"/>
        <w:bottom w:val="none" w:sz="0" w:space="0" w:color="auto"/>
        <w:right w:val="none" w:sz="0" w:space="0" w:color="auto"/>
      </w:divBdr>
    </w:div>
    <w:div w:id="1674137505">
      <w:bodyDiv w:val="1"/>
      <w:marLeft w:val="0"/>
      <w:marRight w:val="0"/>
      <w:marTop w:val="0"/>
      <w:marBottom w:val="0"/>
      <w:divBdr>
        <w:top w:val="none" w:sz="0" w:space="0" w:color="auto"/>
        <w:left w:val="none" w:sz="0" w:space="0" w:color="auto"/>
        <w:bottom w:val="none" w:sz="0" w:space="0" w:color="auto"/>
        <w:right w:val="none" w:sz="0" w:space="0" w:color="auto"/>
      </w:divBdr>
    </w:div>
    <w:div w:id="1674256814">
      <w:bodyDiv w:val="1"/>
      <w:marLeft w:val="0"/>
      <w:marRight w:val="0"/>
      <w:marTop w:val="0"/>
      <w:marBottom w:val="0"/>
      <w:divBdr>
        <w:top w:val="none" w:sz="0" w:space="0" w:color="auto"/>
        <w:left w:val="none" w:sz="0" w:space="0" w:color="auto"/>
        <w:bottom w:val="none" w:sz="0" w:space="0" w:color="auto"/>
        <w:right w:val="none" w:sz="0" w:space="0" w:color="auto"/>
      </w:divBdr>
    </w:div>
    <w:div w:id="1674607342">
      <w:bodyDiv w:val="1"/>
      <w:marLeft w:val="0"/>
      <w:marRight w:val="0"/>
      <w:marTop w:val="0"/>
      <w:marBottom w:val="0"/>
      <w:divBdr>
        <w:top w:val="none" w:sz="0" w:space="0" w:color="auto"/>
        <w:left w:val="none" w:sz="0" w:space="0" w:color="auto"/>
        <w:bottom w:val="none" w:sz="0" w:space="0" w:color="auto"/>
        <w:right w:val="none" w:sz="0" w:space="0" w:color="auto"/>
      </w:divBdr>
    </w:div>
    <w:div w:id="1674645077">
      <w:bodyDiv w:val="1"/>
      <w:marLeft w:val="0"/>
      <w:marRight w:val="0"/>
      <w:marTop w:val="0"/>
      <w:marBottom w:val="0"/>
      <w:divBdr>
        <w:top w:val="none" w:sz="0" w:space="0" w:color="auto"/>
        <w:left w:val="none" w:sz="0" w:space="0" w:color="auto"/>
        <w:bottom w:val="none" w:sz="0" w:space="0" w:color="auto"/>
        <w:right w:val="none" w:sz="0" w:space="0" w:color="auto"/>
      </w:divBdr>
    </w:div>
    <w:div w:id="1674646398">
      <w:bodyDiv w:val="1"/>
      <w:marLeft w:val="0"/>
      <w:marRight w:val="0"/>
      <w:marTop w:val="0"/>
      <w:marBottom w:val="0"/>
      <w:divBdr>
        <w:top w:val="none" w:sz="0" w:space="0" w:color="auto"/>
        <w:left w:val="none" w:sz="0" w:space="0" w:color="auto"/>
        <w:bottom w:val="none" w:sz="0" w:space="0" w:color="auto"/>
        <w:right w:val="none" w:sz="0" w:space="0" w:color="auto"/>
      </w:divBdr>
    </w:div>
    <w:div w:id="1674649680">
      <w:bodyDiv w:val="1"/>
      <w:marLeft w:val="0"/>
      <w:marRight w:val="0"/>
      <w:marTop w:val="0"/>
      <w:marBottom w:val="0"/>
      <w:divBdr>
        <w:top w:val="none" w:sz="0" w:space="0" w:color="auto"/>
        <w:left w:val="none" w:sz="0" w:space="0" w:color="auto"/>
        <w:bottom w:val="none" w:sz="0" w:space="0" w:color="auto"/>
        <w:right w:val="none" w:sz="0" w:space="0" w:color="auto"/>
      </w:divBdr>
    </w:div>
    <w:div w:id="1674719136">
      <w:bodyDiv w:val="1"/>
      <w:marLeft w:val="0"/>
      <w:marRight w:val="0"/>
      <w:marTop w:val="0"/>
      <w:marBottom w:val="0"/>
      <w:divBdr>
        <w:top w:val="none" w:sz="0" w:space="0" w:color="auto"/>
        <w:left w:val="none" w:sz="0" w:space="0" w:color="auto"/>
        <w:bottom w:val="none" w:sz="0" w:space="0" w:color="auto"/>
        <w:right w:val="none" w:sz="0" w:space="0" w:color="auto"/>
      </w:divBdr>
    </w:div>
    <w:div w:id="1674798842">
      <w:bodyDiv w:val="1"/>
      <w:marLeft w:val="0"/>
      <w:marRight w:val="0"/>
      <w:marTop w:val="0"/>
      <w:marBottom w:val="0"/>
      <w:divBdr>
        <w:top w:val="none" w:sz="0" w:space="0" w:color="auto"/>
        <w:left w:val="none" w:sz="0" w:space="0" w:color="auto"/>
        <w:bottom w:val="none" w:sz="0" w:space="0" w:color="auto"/>
        <w:right w:val="none" w:sz="0" w:space="0" w:color="auto"/>
      </w:divBdr>
    </w:div>
    <w:div w:id="1674839138">
      <w:bodyDiv w:val="1"/>
      <w:marLeft w:val="0"/>
      <w:marRight w:val="0"/>
      <w:marTop w:val="0"/>
      <w:marBottom w:val="0"/>
      <w:divBdr>
        <w:top w:val="none" w:sz="0" w:space="0" w:color="auto"/>
        <w:left w:val="none" w:sz="0" w:space="0" w:color="auto"/>
        <w:bottom w:val="none" w:sz="0" w:space="0" w:color="auto"/>
        <w:right w:val="none" w:sz="0" w:space="0" w:color="auto"/>
      </w:divBdr>
    </w:div>
    <w:div w:id="1674842898">
      <w:bodyDiv w:val="1"/>
      <w:marLeft w:val="0"/>
      <w:marRight w:val="0"/>
      <w:marTop w:val="0"/>
      <w:marBottom w:val="0"/>
      <w:divBdr>
        <w:top w:val="none" w:sz="0" w:space="0" w:color="auto"/>
        <w:left w:val="none" w:sz="0" w:space="0" w:color="auto"/>
        <w:bottom w:val="none" w:sz="0" w:space="0" w:color="auto"/>
        <w:right w:val="none" w:sz="0" w:space="0" w:color="auto"/>
      </w:divBdr>
    </w:div>
    <w:div w:id="1674987330">
      <w:bodyDiv w:val="1"/>
      <w:marLeft w:val="0"/>
      <w:marRight w:val="0"/>
      <w:marTop w:val="0"/>
      <w:marBottom w:val="0"/>
      <w:divBdr>
        <w:top w:val="none" w:sz="0" w:space="0" w:color="auto"/>
        <w:left w:val="none" w:sz="0" w:space="0" w:color="auto"/>
        <w:bottom w:val="none" w:sz="0" w:space="0" w:color="auto"/>
        <w:right w:val="none" w:sz="0" w:space="0" w:color="auto"/>
      </w:divBdr>
    </w:div>
    <w:div w:id="1674990061">
      <w:bodyDiv w:val="1"/>
      <w:marLeft w:val="0"/>
      <w:marRight w:val="0"/>
      <w:marTop w:val="0"/>
      <w:marBottom w:val="0"/>
      <w:divBdr>
        <w:top w:val="none" w:sz="0" w:space="0" w:color="auto"/>
        <w:left w:val="none" w:sz="0" w:space="0" w:color="auto"/>
        <w:bottom w:val="none" w:sz="0" w:space="0" w:color="auto"/>
        <w:right w:val="none" w:sz="0" w:space="0" w:color="auto"/>
      </w:divBdr>
    </w:div>
    <w:div w:id="1675062323">
      <w:bodyDiv w:val="1"/>
      <w:marLeft w:val="0"/>
      <w:marRight w:val="0"/>
      <w:marTop w:val="0"/>
      <w:marBottom w:val="0"/>
      <w:divBdr>
        <w:top w:val="none" w:sz="0" w:space="0" w:color="auto"/>
        <w:left w:val="none" w:sz="0" w:space="0" w:color="auto"/>
        <w:bottom w:val="none" w:sz="0" w:space="0" w:color="auto"/>
        <w:right w:val="none" w:sz="0" w:space="0" w:color="auto"/>
      </w:divBdr>
    </w:div>
    <w:div w:id="1675107652">
      <w:bodyDiv w:val="1"/>
      <w:marLeft w:val="0"/>
      <w:marRight w:val="0"/>
      <w:marTop w:val="0"/>
      <w:marBottom w:val="0"/>
      <w:divBdr>
        <w:top w:val="none" w:sz="0" w:space="0" w:color="auto"/>
        <w:left w:val="none" w:sz="0" w:space="0" w:color="auto"/>
        <w:bottom w:val="none" w:sz="0" w:space="0" w:color="auto"/>
        <w:right w:val="none" w:sz="0" w:space="0" w:color="auto"/>
      </w:divBdr>
    </w:div>
    <w:div w:id="1675112033">
      <w:bodyDiv w:val="1"/>
      <w:marLeft w:val="0"/>
      <w:marRight w:val="0"/>
      <w:marTop w:val="0"/>
      <w:marBottom w:val="0"/>
      <w:divBdr>
        <w:top w:val="none" w:sz="0" w:space="0" w:color="auto"/>
        <w:left w:val="none" w:sz="0" w:space="0" w:color="auto"/>
        <w:bottom w:val="none" w:sz="0" w:space="0" w:color="auto"/>
        <w:right w:val="none" w:sz="0" w:space="0" w:color="auto"/>
      </w:divBdr>
    </w:div>
    <w:div w:id="1675187774">
      <w:bodyDiv w:val="1"/>
      <w:marLeft w:val="0"/>
      <w:marRight w:val="0"/>
      <w:marTop w:val="0"/>
      <w:marBottom w:val="0"/>
      <w:divBdr>
        <w:top w:val="none" w:sz="0" w:space="0" w:color="auto"/>
        <w:left w:val="none" w:sz="0" w:space="0" w:color="auto"/>
        <w:bottom w:val="none" w:sz="0" w:space="0" w:color="auto"/>
        <w:right w:val="none" w:sz="0" w:space="0" w:color="auto"/>
      </w:divBdr>
    </w:div>
    <w:div w:id="1675259661">
      <w:bodyDiv w:val="1"/>
      <w:marLeft w:val="0"/>
      <w:marRight w:val="0"/>
      <w:marTop w:val="0"/>
      <w:marBottom w:val="0"/>
      <w:divBdr>
        <w:top w:val="none" w:sz="0" w:space="0" w:color="auto"/>
        <w:left w:val="none" w:sz="0" w:space="0" w:color="auto"/>
        <w:bottom w:val="none" w:sz="0" w:space="0" w:color="auto"/>
        <w:right w:val="none" w:sz="0" w:space="0" w:color="auto"/>
      </w:divBdr>
    </w:div>
    <w:div w:id="1675569180">
      <w:bodyDiv w:val="1"/>
      <w:marLeft w:val="0"/>
      <w:marRight w:val="0"/>
      <w:marTop w:val="0"/>
      <w:marBottom w:val="0"/>
      <w:divBdr>
        <w:top w:val="none" w:sz="0" w:space="0" w:color="auto"/>
        <w:left w:val="none" w:sz="0" w:space="0" w:color="auto"/>
        <w:bottom w:val="none" w:sz="0" w:space="0" w:color="auto"/>
        <w:right w:val="none" w:sz="0" w:space="0" w:color="auto"/>
      </w:divBdr>
    </w:div>
    <w:div w:id="1675574454">
      <w:bodyDiv w:val="1"/>
      <w:marLeft w:val="0"/>
      <w:marRight w:val="0"/>
      <w:marTop w:val="0"/>
      <w:marBottom w:val="0"/>
      <w:divBdr>
        <w:top w:val="none" w:sz="0" w:space="0" w:color="auto"/>
        <w:left w:val="none" w:sz="0" w:space="0" w:color="auto"/>
        <w:bottom w:val="none" w:sz="0" w:space="0" w:color="auto"/>
        <w:right w:val="none" w:sz="0" w:space="0" w:color="auto"/>
      </w:divBdr>
    </w:div>
    <w:div w:id="1675717321">
      <w:bodyDiv w:val="1"/>
      <w:marLeft w:val="0"/>
      <w:marRight w:val="0"/>
      <w:marTop w:val="0"/>
      <w:marBottom w:val="0"/>
      <w:divBdr>
        <w:top w:val="none" w:sz="0" w:space="0" w:color="auto"/>
        <w:left w:val="none" w:sz="0" w:space="0" w:color="auto"/>
        <w:bottom w:val="none" w:sz="0" w:space="0" w:color="auto"/>
        <w:right w:val="none" w:sz="0" w:space="0" w:color="auto"/>
      </w:divBdr>
    </w:div>
    <w:div w:id="1675721697">
      <w:bodyDiv w:val="1"/>
      <w:marLeft w:val="0"/>
      <w:marRight w:val="0"/>
      <w:marTop w:val="0"/>
      <w:marBottom w:val="0"/>
      <w:divBdr>
        <w:top w:val="none" w:sz="0" w:space="0" w:color="auto"/>
        <w:left w:val="none" w:sz="0" w:space="0" w:color="auto"/>
        <w:bottom w:val="none" w:sz="0" w:space="0" w:color="auto"/>
        <w:right w:val="none" w:sz="0" w:space="0" w:color="auto"/>
      </w:divBdr>
    </w:div>
    <w:div w:id="1675721807">
      <w:bodyDiv w:val="1"/>
      <w:marLeft w:val="0"/>
      <w:marRight w:val="0"/>
      <w:marTop w:val="0"/>
      <w:marBottom w:val="0"/>
      <w:divBdr>
        <w:top w:val="none" w:sz="0" w:space="0" w:color="auto"/>
        <w:left w:val="none" w:sz="0" w:space="0" w:color="auto"/>
        <w:bottom w:val="none" w:sz="0" w:space="0" w:color="auto"/>
        <w:right w:val="none" w:sz="0" w:space="0" w:color="auto"/>
      </w:divBdr>
    </w:div>
    <w:div w:id="1675761532">
      <w:bodyDiv w:val="1"/>
      <w:marLeft w:val="0"/>
      <w:marRight w:val="0"/>
      <w:marTop w:val="0"/>
      <w:marBottom w:val="0"/>
      <w:divBdr>
        <w:top w:val="none" w:sz="0" w:space="0" w:color="auto"/>
        <w:left w:val="none" w:sz="0" w:space="0" w:color="auto"/>
        <w:bottom w:val="none" w:sz="0" w:space="0" w:color="auto"/>
        <w:right w:val="none" w:sz="0" w:space="0" w:color="auto"/>
      </w:divBdr>
    </w:div>
    <w:div w:id="1675837589">
      <w:bodyDiv w:val="1"/>
      <w:marLeft w:val="0"/>
      <w:marRight w:val="0"/>
      <w:marTop w:val="0"/>
      <w:marBottom w:val="0"/>
      <w:divBdr>
        <w:top w:val="none" w:sz="0" w:space="0" w:color="auto"/>
        <w:left w:val="none" w:sz="0" w:space="0" w:color="auto"/>
        <w:bottom w:val="none" w:sz="0" w:space="0" w:color="auto"/>
        <w:right w:val="none" w:sz="0" w:space="0" w:color="auto"/>
      </w:divBdr>
    </w:div>
    <w:div w:id="1676031420">
      <w:bodyDiv w:val="1"/>
      <w:marLeft w:val="0"/>
      <w:marRight w:val="0"/>
      <w:marTop w:val="0"/>
      <w:marBottom w:val="0"/>
      <w:divBdr>
        <w:top w:val="none" w:sz="0" w:space="0" w:color="auto"/>
        <w:left w:val="none" w:sz="0" w:space="0" w:color="auto"/>
        <w:bottom w:val="none" w:sz="0" w:space="0" w:color="auto"/>
        <w:right w:val="none" w:sz="0" w:space="0" w:color="auto"/>
      </w:divBdr>
    </w:div>
    <w:div w:id="1676298194">
      <w:bodyDiv w:val="1"/>
      <w:marLeft w:val="0"/>
      <w:marRight w:val="0"/>
      <w:marTop w:val="0"/>
      <w:marBottom w:val="0"/>
      <w:divBdr>
        <w:top w:val="none" w:sz="0" w:space="0" w:color="auto"/>
        <w:left w:val="none" w:sz="0" w:space="0" w:color="auto"/>
        <w:bottom w:val="none" w:sz="0" w:space="0" w:color="auto"/>
        <w:right w:val="none" w:sz="0" w:space="0" w:color="auto"/>
      </w:divBdr>
    </w:div>
    <w:div w:id="1676376837">
      <w:bodyDiv w:val="1"/>
      <w:marLeft w:val="0"/>
      <w:marRight w:val="0"/>
      <w:marTop w:val="0"/>
      <w:marBottom w:val="0"/>
      <w:divBdr>
        <w:top w:val="none" w:sz="0" w:space="0" w:color="auto"/>
        <w:left w:val="none" w:sz="0" w:space="0" w:color="auto"/>
        <w:bottom w:val="none" w:sz="0" w:space="0" w:color="auto"/>
        <w:right w:val="none" w:sz="0" w:space="0" w:color="auto"/>
      </w:divBdr>
    </w:div>
    <w:div w:id="1676876679">
      <w:bodyDiv w:val="1"/>
      <w:marLeft w:val="0"/>
      <w:marRight w:val="0"/>
      <w:marTop w:val="0"/>
      <w:marBottom w:val="0"/>
      <w:divBdr>
        <w:top w:val="none" w:sz="0" w:space="0" w:color="auto"/>
        <w:left w:val="none" w:sz="0" w:space="0" w:color="auto"/>
        <w:bottom w:val="none" w:sz="0" w:space="0" w:color="auto"/>
        <w:right w:val="none" w:sz="0" w:space="0" w:color="auto"/>
      </w:divBdr>
    </w:div>
    <w:div w:id="1676957526">
      <w:bodyDiv w:val="1"/>
      <w:marLeft w:val="0"/>
      <w:marRight w:val="0"/>
      <w:marTop w:val="0"/>
      <w:marBottom w:val="0"/>
      <w:divBdr>
        <w:top w:val="none" w:sz="0" w:space="0" w:color="auto"/>
        <w:left w:val="none" w:sz="0" w:space="0" w:color="auto"/>
        <w:bottom w:val="none" w:sz="0" w:space="0" w:color="auto"/>
        <w:right w:val="none" w:sz="0" w:space="0" w:color="auto"/>
      </w:divBdr>
    </w:div>
    <w:div w:id="1677003474">
      <w:bodyDiv w:val="1"/>
      <w:marLeft w:val="0"/>
      <w:marRight w:val="0"/>
      <w:marTop w:val="0"/>
      <w:marBottom w:val="0"/>
      <w:divBdr>
        <w:top w:val="none" w:sz="0" w:space="0" w:color="auto"/>
        <w:left w:val="none" w:sz="0" w:space="0" w:color="auto"/>
        <w:bottom w:val="none" w:sz="0" w:space="0" w:color="auto"/>
        <w:right w:val="none" w:sz="0" w:space="0" w:color="auto"/>
      </w:divBdr>
    </w:div>
    <w:div w:id="1677031660">
      <w:bodyDiv w:val="1"/>
      <w:marLeft w:val="0"/>
      <w:marRight w:val="0"/>
      <w:marTop w:val="0"/>
      <w:marBottom w:val="0"/>
      <w:divBdr>
        <w:top w:val="none" w:sz="0" w:space="0" w:color="auto"/>
        <w:left w:val="none" w:sz="0" w:space="0" w:color="auto"/>
        <w:bottom w:val="none" w:sz="0" w:space="0" w:color="auto"/>
        <w:right w:val="none" w:sz="0" w:space="0" w:color="auto"/>
      </w:divBdr>
    </w:div>
    <w:div w:id="1677073964">
      <w:bodyDiv w:val="1"/>
      <w:marLeft w:val="0"/>
      <w:marRight w:val="0"/>
      <w:marTop w:val="0"/>
      <w:marBottom w:val="0"/>
      <w:divBdr>
        <w:top w:val="none" w:sz="0" w:space="0" w:color="auto"/>
        <w:left w:val="none" w:sz="0" w:space="0" w:color="auto"/>
        <w:bottom w:val="none" w:sz="0" w:space="0" w:color="auto"/>
        <w:right w:val="none" w:sz="0" w:space="0" w:color="auto"/>
      </w:divBdr>
    </w:div>
    <w:div w:id="1677077303">
      <w:bodyDiv w:val="1"/>
      <w:marLeft w:val="0"/>
      <w:marRight w:val="0"/>
      <w:marTop w:val="0"/>
      <w:marBottom w:val="0"/>
      <w:divBdr>
        <w:top w:val="none" w:sz="0" w:space="0" w:color="auto"/>
        <w:left w:val="none" w:sz="0" w:space="0" w:color="auto"/>
        <w:bottom w:val="none" w:sz="0" w:space="0" w:color="auto"/>
        <w:right w:val="none" w:sz="0" w:space="0" w:color="auto"/>
      </w:divBdr>
    </w:div>
    <w:div w:id="1677146135">
      <w:bodyDiv w:val="1"/>
      <w:marLeft w:val="0"/>
      <w:marRight w:val="0"/>
      <w:marTop w:val="0"/>
      <w:marBottom w:val="0"/>
      <w:divBdr>
        <w:top w:val="none" w:sz="0" w:space="0" w:color="auto"/>
        <w:left w:val="none" w:sz="0" w:space="0" w:color="auto"/>
        <w:bottom w:val="none" w:sz="0" w:space="0" w:color="auto"/>
        <w:right w:val="none" w:sz="0" w:space="0" w:color="auto"/>
      </w:divBdr>
    </w:div>
    <w:div w:id="1677149635">
      <w:bodyDiv w:val="1"/>
      <w:marLeft w:val="0"/>
      <w:marRight w:val="0"/>
      <w:marTop w:val="0"/>
      <w:marBottom w:val="0"/>
      <w:divBdr>
        <w:top w:val="none" w:sz="0" w:space="0" w:color="auto"/>
        <w:left w:val="none" w:sz="0" w:space="0" w:color="auto"/>
        <w:bottom w:val="none" w:sz="0" w:space="0" w:color="auto"/>
        <w:right w:val="none" w:sz="0" w:space="0" w:color="auto"/>
      </w:divBdr>
    </w:div>
    <w:div w:id="1677153502">
      <w:bodyDiv w:val="1"/>
      <w:marLeft w:val="0"/>
      <w:marRight w:val="0"/>
      <w:marTop w:val="0"/>
      <w:marBottom w:val="0"/>
      <w:divBdr>
        <w:top w:val="none" w:sz="0" w:space="0" w:color="auto"/>
        <w:left w:val="none" w:sz="0" w:space="0" w:color="auto"/>
        <w:bottom w:val="none" w:sz="0" w:space="0" w:color="auto"/>
        <w:right w:val="none" w:sz="0" w:space="0" w:color="auto"/>
      </w:divBdr>
    </w:div>
    <w:div w:id="1677265111">
      <w:bodyDiv w:val="1"/>
      <w:marLeft w:val="0"/>
      <w:marRight w:val="0"/>
      <w:marTop w:val="0"/>
      <w:marBottom w:val="0"/>
      <w:divBdr>
        <w:top w:val="none" w:sz="0" w:space="0" w:color="auto"/>
        <w:left w:val="none" w:sz="0" w:space="0" w:color="auto"/>
        <w:bottom w:val="none" w:sz="0" w:space="0" w:color="auto"/>
        <w:right w:val="none" w:sz="0" w:space="0" w:color="auto"/>
      </w:divBdr>
    </w:div>
    <w:div w:id="1677462261">
      <w:bodyDiv w:val="1"/>
      <w:marLeft w:val="0"/>
      <w:marRight w:val="0"/>
      <w:marTop w:val="0"/>
      <w:marBottom w:val="0"/>
      <w:divBdr>
        <w:top w:val="none" w:sz="0" w:space="0" w:color="auto"/>
        <w:left w:val="none" w:sz="0" w:space="0" w:color="auto"/>
        <w:bottom w:val="none" w:sz="0" w:space="0" w:color="auto"/>
        <w:right w:val="none" w:sz="0" w:space="0" w:color="auto"/>
      </w:divBdr>
    </w:div>
    <w:div w:id="1677535771">
      <w:bodyDiv w:val="1"/>
      <w:marLeft w:val="0"/>
      <w:marRight w:val="0"/>
      <w:marTop w:val="0"/>
      <w:marBottom w:val="0"/>
      <w:divBdr>
        <w:top w:val="none" w:sz="0" w:space="0" w:color="auto"/>
        <w:left w:val="none" w:sz="0" w:space="0" w:color="auto"/>
        <w:bottom w:val="none" w:sz="0" w:space="0" w:color="auto"/>
        <w:right w:val="none" w:sz="0" w:space="0" w:color="auto"/>
      </w:divBdr>
    </w:div>
    <w:div w:id="1677535989">
      <w:bodyDiv w:val="1"/>
      <w:marLeft w:val="0"/>
      <w:marRight w:val="0"/>
      <w:marTop w:val="0"/>
      <w:marBottom w:val="0"/>
      <w:divBdr>
        <w:top w:val="none" w:sz="0" w:space="0" w:color="auto"/>
        <w:left w:val="none" w:sz="0" w:space="0" w:color="auto"/>
        <w:bottom w:val="none" w:sz="0" w:space="0" w:color="auto"/>
        <w:right w:val="none" w:sz="0" w:space="0" w:color="auto"/>
      </w:divBdr>
    </w:div>
    <w:div w:id="1677607840">
      <w:bodyDiv w:val="1"/>
      <w:marLeft w:val="0"/>
      <w:marRight w:val="0"/>
      <w:marTop w:val="0"/>
      <w:marBottom w:val="0"/>
      <w:divBdr>
        <w:top w:val="none" w:sz="0" w:space="0" w:color="auto"/>
        <w:left w:val="none" w:sz="0" w:space="0" w:color="auto"/>
        <w:bottom w:val="none" w:sz="0" w:space="0" w:color="auto"/>
        <w:right w:val="none" w:sz="0" w:space="0" w:color="auto"/>
      </w:divBdr>
    </w:div>
    <w:div w:id="1677687734">
      <w:bodyDiv w:val="1"/>
      <w:marLeft w:val="0"/>
      <w:marRight w:val="0"/>
      <w:marTop w:val="0"/>
      <w:marBottom w:val="0"/>
      <w:divBdr>
        <w:top w:val="none" w:sz="0" w:space="0" w:color="auto"/>
        <w:left w:val="none" w:sz="0" w:space="0" w:color="auto"/>
        <w:bottom w:val="none" w:sz="0" w:space="0" w:color="auto"/>
        <w:right w:val="none" w:sz="0" w:space="0" w:color="auto"/>
      </w:divBdr>
    </w:div>
    <w:div w:id="1677728751">
      <w:bodyDiv w:val="1"/>
      <w:marLeft w:val="0"/>
      <w:marRight w:val="0"/>
      <w:marTop w:val="0"/>
      <w:marBottom w:val="0"/>
      <w:divBdr>
        <w:top w:val="none" w:sz="0" w:space="0" w:color="auto"/>
        <w:left w:val="none" w:sz="0" w:space="0" w:color="auto"/>
        <w:bottom w:val="none" w:sz="0" w:space="0" w:color="auto"/>
        <w:right w:val="none" w:sz="0" w:space="0" w:color="auto"/>
      </w:divBdr>
    </w:div>
    <w:div w:id="1677731268">
      <w:bodyDiv w:val="1"/>
      <w:marLeft w:val="0"/>
      <w:marRight w:val="0"/>
      <w:marTop w:val="0"/>
      <w:marBottom w:val="0"/>
      <w:divBdr>
        <w:top w:val="none" w:sz="0" w:space="0" w:color="auto"/>
        <w:left w:val="none" w:sz="0" w:space="0" w:color="auto"/>
        <w:bottom w:val="none" w:sz="0" w:space="0" w:color="auto"/>
        <w:right w:val="none" w:sz="0" w:space="0" w:color="auto"/>
      </w:divBdr>
    </w:div>
    <w:div w:id="1677733227">
      <w:bodyDiv w:val="1"/>
      <w:marLeft w:val="0"/>
      <w:marRight w:val="0"/>
      <w:marTop w:val="0"/>
      <w:marBottom w:val="0"/>
      <w:divBdr>
        <w:top w:val="none" w:sz="0" w:space="0" w:color="auto"/>
        <w:left w:val="none" w:sz="0" w:space="0" w:color="auto"/>
        <w:bottom w:val="none" w:sz="0" w:space="0" w:color="auto"/>
        <w:right w:val="none" w:sz="0" w:space="0" w:color="auto"/>
      </w:divBdr>
    </w:div>
    <w:div w:id="1677880782">
      <w:bodyDiv w:val="1"/>
      <w:marLeft w:val="0"/>
      <w:marRight w:val="0"/>
      <w:marTop w:val="0"/>
      <w:marBottom w:val="0"/>
      <w:divBdr>
        <w:top w:val="none" w:sz="0" w:space="0" w:color="auto"/>
        <w:left w:val="none" w:sz="0" w:space="0" w:color="auto"/>
        <w:bottom w:val="none" w:sz="0" w:space="0" w:color="auto"/>
        <w:right w:val="none" w:sz="0" w:space="0" w:color="auto"/>
      </w:divBdr>
    </w:div>
    <w:div w:id="1677885198">
      <w:bodyDiv w:val="1"/>
      <w:marLeft w:val="0"/>
      <w:marRight w:val="0"/>
      <w:marTop w:val="0"/>
      <w:marBottom w:val="0"/>
      <w:divBdr>
        <w:top w:val="none" w:sz="0" w:space="0" w:color="auto"/>
        <w:left w:val="none" w:sz="0" w:space="0" w:color="auto"/>
        <w:bottom w:val="none" w:sz="0" w:space="0" w:color="auto"/>
        <w:right w:val="none" w:sz="0" w:space="0" w:color="auto"/>
      </w:divBdr>
    </w:div>
    <w:div w:id="1677926886">
      <w:bodyDiv w:val="1"/>
      <w:marLeft w:val="0"/>
      <w:marRight w:val="0"/>
      <w:marTop w:val="0"/>
      <w:marBottom w:val="0"/>
      <w:divBdr>
        <w:top w:val="none" w:sz="0" w:space="0" w:color="auto"/>
        <w:left w:val="none" w:sz="0" w:space="0" w:color="auto"/>
        <w:bottom w:val="none" w:sz="0" w:space="0" w:color="auto"/>
        <w:right w:val="none" w:sz="0" w:space="0" w:color="auto"/>
      </w:divBdr>
    </w:div>
    <w:div w:id="1677927344">
      <w:bodyDiv w:val="1"/>
      <w:marLeft w:val="0"/>
      <w:marRight w:val="0"/>
      <w:marTop w:val="0"/>
      <w:marBottom w:val="0"/>
      <w:divBdr>
        <w:top w:val="none" w:sz="0" w:space="0" w:color="auto"/>
        <w:left w:val="none" w:sz="0" w:space="0" w:color="auto"/>
        <w:bottom w:val="none" w:sz="0" w:space="0" w:color="auto"/>
        <w:right w:val="none" w:sz="0" w:space="0" w:color="auto"/>
      </w:divBdr>
    </w:div>
    <w:div w:id="1678002787">
      <w:bodyDiv w:val="1"/>
      <w:marLeft w:val="0"/>
      <w:marRight w:val="0"/>
      <w:marTop w:val="0"/>
      <w:marBottom w:val="0"/>
      <w:divBdr>
        <w:top w:val="none" w:sz="0" w:space="0" w:color="auto"/>
        <w:left w:val="none" w:sz="0" w:space="0" w:color="auto"/>
        <w:bottom w:val="none" w:sz="0" w:space="0" w:color="auto"/>
        <w:right w:val="none" w:sz="0" w:space="0" w:color="auto"/>
      </w:divBdr>
    </w:div>
    <w:div w:id="1678193236">
      <w:bodyDiv w:val="1"/>
      <w:marLeft w:val="0"/>
      <w:marRight w:val="0"/>
      <w:marTop w:val="0"/>
      <w:marBottom w:val="0"/>
      <w:divBdr>
        <w:top w:val="none" w:sz="0" w:space="0" w:color="auto"/>
        <w:left w:val="none" w:sz="0" w:space="0" w:color="auto"/>
        <w:bottom w:val="none" w:sz="0" w:space="0" w:color="auto"/>
        <w:right w:val="none" w:sz="0" w:space="0" w:color="auto"/>
      </w:divBdr>
    </w:div>
    <w:div w:id="1678263885">
      <w:bodyDiv w:val="1"/>
      <w:marLeft w:val="0"/>
      <w:marRight w:val="0"/>
      <w:marTop w:val="0"/>
      <w:marBottom w:val="0"/>
      <w:divBdr>
        <w:top w:val="none" w:sz="0" w:space="0" w:color="auto"/>
        <w:left w:val="none" w:sz="0" w:space="0" w:color="auto"/>
        <w:bottom w:val="none" w:sz="0" w:space="0" w:color="auto"/>
        <w:right w:val="none" w:sz="0" w:space="0" w:color="auto"/>
      </w:divBdr>
    </w:div>
    <w:div w:id="1678269841">
      <w:bodyDiv w:val="1"/>
      <w:marLeft w:val="0"/>
      <w:marRight w:val="0"/>
      <w:marTop w:val="0"/>
      <w:marBottom w:val="0"/>
      <w:divBdr>
        <w:top w:val="none" w:sz="0" w:space="0" w:color="auto"/>
        <w:left w:val="none" w:sz="0" w:space="0" w:color="auto"/>
        <w:bottom w:val="none" w:sz="0" w:space="0" w:color="auto"/>
        <w:right w:val="none" w:sz="0" w:space="0" w:color="auto"/>
      </w:divBdr>
    </w:div>
    <w:div w:id="1678339900">
      <w:bodyDiv w:val="1"/>
      <w:marLeft w:val="0"/>
      <w:marRight w:val="0"/>
      <w:marTop w:val="0"/>
      <w:marBottom w:val="0"/>
      <w:divBdr>
        <w:top w:val="none" w:sz="0" w:space="0" w:color="auto"/>
        <w:left w:val="none" w:sz="0" w:space="0" w:color="auto"/>
        <w:bottom w:val="none" w:sz="0" w:space="0" w:color="auto"/>
        <w:right w:val="none" w:sz="0" w:space="0" w:color="auto"/>
      </w:divBdr>
    </w:div>
    <w:div w:id="1678462321">
      <w:bodyDiv w:val="1"/>
      <w:marLeft w:val="0"/>
      <w:marRight w:val="0"/>
      <w:marTop w:val="0"/>
      <w:marBottom w:val="0"/>
      <w:divBdr>
        <w:top w:val="none" w:sz="0" w:space="0" w:color="auto"/>
        <w:left w:val="none" w:sz="0" w:space="0" w:color="auto"/>
        <w:bottom w:val="none" w:sz="0" w:space="0" w:color="auto"/>
        <w:right w:val="none" w:sz="0" w:space="0" w:color="auto"/>
      </w:divBdr>
    </w:div>
    <w:div w:id="1678533683">
      <w:bodyDiv w:val="1"/>
      <w:marLeft w:val="0"/>
      <w:marRight w:val="0"/>
      <w:marTop w:val="0"/>
      <w:marBottom w:val="0"/>
      <w:divBdr>
        <w:top w:val="none" w:sz="0" w:space="0" w:color="auto"/>
        <w:left w:val="none" w:sz="0" w:space="0" w:color="auto"/>
        <w:bottom w:val="none" w:sz="0" w:space="0" w:color="auto"/>
        <w:right w:val="none" w:sz="0" w:space="0" w:color="auto"/>
      </w:divBdr>
    </w:div>
    <w:div w:id="1678539900">
      <w:bodyDiv w:val="1"/>
      <w:marLeft w:val="0"/>
      <w:marRight w:val="0"/>
      <w:marTop w:val="0"/>
      <w:marBottom w:val="0"/>
      <w:divBdr>
        <w:top w:val="none" w:sz="0" w:space="0" w:color="auto"/>
        <w:left w:val="none" w:sz="0" w:space="0" w:color="auto"/>
        <w:bottom w:val="none" w:sz="0" w:space="0" w:color="auto"/>
        <w:right w:val="none" w:sz="0" w:space="0" w:color="auto"/>
      </w:divBdr>
    </w:div>
    <w:div w:id="1678581755">
      <w:bodyDiv w:val="1"/>
      <w:marLeft w:val="0"/>
      <w:marRight w:val="0"/>
      <w:marTop w:val="0"/>
      <w:marBottom w:val="0"/>
      <w:divBdr>
        <w:top w:val="none" w:sz="0" w:space="0" w:color="auto"/>
        <w:left w:val="none" w:sz="0" w:space="0" w:color="auto"/>
        <w:bottom w:val="none" w:sz="0" w:space="0" w:color="auto"/>
        <w:right w:val="none" w:sz="0" w:space="0" w:color="auto"/>
      </w:divBdr>
    </w:div>
    <w:div w:id="1678650584">
      <w:bodyDiv w:val="1"/>
      <w:marLeft w:val="0"/>
      <w:marRight w:val="0"/>
      <w:marTop w:val="0"/>
      <w:marBottom w:val="0"/>
      <w:divBdr>
        <w:top w:val="none" w:sz="0" w:space="0" w:color="auto"/>
        <w:left w:val="none" w:sz="0" w:space="0" w:color="auto"/>
        <w:bottom w:val="none" w:sz="0" w:space="0" w:color="auto"/>
        <w:right w:val="none" w:sz="0" w:space="0" w:color="auto"/>
      </w:divBdr>
    </w:div>
    <w:div w:id="1678652167">
      <w:bodyDiv w:val="1"/>
      <w:marLeft w:val="0"/>
      <w:marRight w:val="0"/>
      <w:marTop w:val="0"/>
      <w:marBottom w:val="0"/>
      <w:divBdr>
        <w:top w:val="none" w:sz="0" w:space="0" w:color="auto"/>
        <w:left w:val="none" w:sz="0" w:space="0" w:color="auto"/>
        <w:bottom w:val="none" w:sz="0" w:space="0" w:color="auto"/>
        <w:right w:val="none" w:sz="0" w:space="0" w:color="auto"/>
      </w:divBdr>
    </w:div>
    <w:div w:id="1678657134">
      <w:bodyDiv w:val="1"/>
      <w:marLeft w:val="0"/>
      <w:marRight w:val="0"/>
      <w:marTop w:val="0"/>
      <w:marBottom w:val="0"/>
      <w:divBdr>
        <w:top w:val="none" w:sz="0" w:space="0" w:color="auto"/>
        <w:left w:val="none" w:sz="0" w:space="0" w:color="auto"/>
        <w:bottom w:val="none" w:sz="0" w:space="0" w:color="auto"/>
        <w:right w:val="none" w:sz="0" w:space="0" w:color="auto"/>
      </w:divBdr>
    </w:div>
    <w:div w:id="1678925706">
      <w:bodyDiv w:val="1"/>
      <w:marLeft w:val="0"/>
      <w:marRight w:val="0"/>
      <w:marTop w:val="0"/>
      <w:marBottom w:val="0"/>
      <w:divBdr>
        <w:top w:val="none" w:sz="0" w:space="0" w:color="auto"/>
        <w:left w:val="none" w:sz="0" w:space="0" w:color="auto"/>
        <w:bottom w:val="none" w:sz="0" w:space="0" w:color="auto"/>
        <w:right w:val="none" w:sz="0" w:space="0" w:color="auto"/>
      </w:divBdr>
    </w:div>
    <w:div w:id="1679036182">
      <w:bodyDiv w:val="1"/>
      <w:marLeft w:val="0"/>
      <w:marRight w:val="0"/>
      <w:marTop w:val="0"/>
      <w:marBottom w:val="0"/>
      <w:divBdr>
        <w:top w:val="none" w:sz="0" w:space="0" w:color="auto"/>
        <w:left w:val="none" w:sz="0" w:space="0" w:color="auto"/>
        <w:bottom w:val="none" w:sz="0" w:space="0" w:color="auto"/>
        <w:right w:val="none" w:sz="0" w:space="0" w:color="auto"/>
      </w:divBdr>
    </w:div>
    <w:div w:id="1679040808">
      <w:bodyDiv w:val="1"/>
      <w:marLeft w:val="0"/>
      <w:marRight w:val="0"/>
      <w:marTop w:val="0"/>
      <w:marBottom w:val="0"/>
      <w:divBdr>
        <w:top w:val="none" w:sz="0" w:space="0" w:color="auto"/>
        <w:left w:val="none" w:sz="0" w:space="0" w:color="auto"/>
        <w:bottom w:val="none" w:sz="0" w:space="0" w:color="auto"/>
        <w:right w:val="none" w:sz="0" w:space="0" w:color="auto"/>
      </w:divBdr>
    </w:div>
    <w:div w:id="1679113232">
      <w:bodyDiv w:val="1"/>
      <w:marLeft w:val="0"/>
      <w:marRight w:val="0"/>
      <w:marTop w:val="0"/>
      <w:marBottom w:val="0"/>
      <w:divBdr>
        <w:top w:val="none" w:sz="0" w:space="0" w:color="auto"/>
        <w:left w:val="none" w:sz="0" w:space="0" w:color="auto"/>
        <w:bottom w:val="none" w:sz="0" w:space="0" w:color="auto"/>
        <w:right w:val="none" w:sz="0" w:space="0" w:color="auto"/>
      </w:divBdr>
    </w:div>
    <w:div w:id="1679231830">
      <w:bodyDiv w:val="1"/>
      <w:marLeft w:val="0"/>
      <w:marRight w:val="0"/>
      <w:marTop w:val="0"/>
      <w:marBottom w:val="0"/>
      <w:divBdr>
        <w:top w:val="none" w:sz="0" w:space="0" w:color="auto"/>
        <w:left w:val="none" w:sz="0" w:space="0" w:color="auto"/>
        <w:bottom w:val="none" w:sz="0" w:space="0" w:color="auto"/>
        <w:right w:val="none" w:sz="0" w:space="0" w:color="auto"/>
      </w:divBdr>
    </w:div>
    <w:div w:id="1679427562">
      <w:bodyDiv w:val="1"/>
      <w:marLeft w:val="0"/>
      <w:marRight w:val="0"/>
      <w:marTop w:val="0"/>
      <w:marBottom w:val="0"/>
      <w:divBdr>
        <w:top w:val="none" w:sz="0" w:space="0" w:color="auto"/>
        <w:left w:val="none" w:sz="0" w:space="0" w:color="auto"/>
        <w:bottom w:val="none" w:sz="0" w:space="0" w:color="auto"/>
        <w:right w:val="none" w:sz="0" w:space="0" w:color="auto"/>
      </w:divBdr>
    </w:div>
    <w:div w:id="1679501836">
      <w:bodyDiv w:val="1"/>
      <w:marLeft w:val="0"/>
      <w:marRight w:val="0"/>
      <w:marTop w:val="0"/>
      <w:marBottom w:val="0"/>
      <w:divBdr>
        <w:top w:val="none" w:sz="0" w:space="0" w:color="auto"/>
        <w:left w:val="none" w:sz="0" w:space="0" w:color="auto"/>
        <w:bottom w:val="none" w:sz="0" w:space="0" w:color="auto"/>
        <w:right w:val="none" w:sz="0" w:space="0" w:color="auto"/>
      </w:divBdr>
    </w:div>
    <w:div w:id="1679573438">
      <w:bodyDiv w:val="1"/>
      <w:marLeft w:val="0"/>
      <w:marRight w:val="0"/>
      <w:marTop w:val="0"/>
      <w:marBottom w:val="0"/>
      <w:divBdr>
        <w:top w:val="none" w:sz="0" w:space="0" w:color="auto"/>
        <w:left w:val="none" w:sz="0" w:space="0" w:color="auto"/>
        <w:bottom w:val="none" w:sz="0" w:space="0" w:color="auto"/>
        <w:right w:val="none" w:sz="0" w:space="0" w:color="auto"/>
      </w:divBdr>
    </w:div>
    <w:div w:id="1679650790">
      <w:bodyDiv w:val="1"/>
      <w:marLeft w:val="0"/>
      <w:marRight w:val="0"/>
      <w:marTop w:val="0"/>
      <w:marBottom w:val="0"/>
      <w:divBdr>
        <w:top w:val="none" w:sz="0" w:space="0" w:color="auto"/>
        <w:left w:val="none" w:sz="0" w:space="0" w:color="auto"/>
        <w:bottom w:val="none" w:sz="0" w:space="0" w:color="auto"/>
        <w:right w:val="none" w:sz="0" w:space="0" w:color="auto"/>
      </w:divBdr>
    </w:div>
    <w:div w:id="1679653022">
      <w:bodyDiv w:val="1"/>
      <w:marLeft w:val="0"/>
      <w:marRight w:val="0"/>
      <w:marTop w:val="0"/>
      <w:marBottom w:val="0"/>
      <w:divBdr>
        <w:top w:val="none" w:sz="0" w:space="0" w:color="auto"/>
        <w:left w:val="none" w:sz="0" w:space="0" w:color="auto"/>
        <w:bottom w:val="none" w:sz="0" w:space="0" w:color="auto"/>
        <w:right w:val="none" w:sz="0" w:space="0" w:color="auto"/>
      </w:divBdr>
    </w:div>
    <w:div w:id="1679771944">
      <w:bodyDiv w:val="1"/>
      <w:marLeft w:val="0"/>
      <w:marRight w:val="0"/>
      <w:marTop w:val="0"/>
      <w:marBottom w:val="0"/>
      <w:divBdr>
        <w:top w:val="none" w:sz="0" w:space="0" w:color="auto"/>
        <w:left w:val="none" w:sz="0" w:space="0" w:color="auto"/>
        <w:bottom w:val="none" w:sz="0" w:space="0" w:color="auto"/>
        <w:right w:val="none" w:sz="0" w:space="0" w:color="auto"/>
      </w:divBdr>
    </w:div>
    <w:div w:id="1679848061">
      <w:bodyDiv w:val="1"/>
      <w:marLeft w:val="0"/>
      <w:marRight w:val="0"/>
      <w:marTop w:val="0"/>
      <w:marBottom w:val="0"/>
      <w:divBdr>
        <w:top w:val="none" w:sz="0" w:space="0" w:color="auto"/>
        <w:left w:val="none" w:sz="0" w:space="0" w:color="auto"/>
        <w:bottom w:val="none" w:sz="0" w:space="0" w:color="auto"/>
        <w:right w:val="none" w:sz="0" w:space="0" w:color="auto"/>
      </w:divBdr>
    </w:div>
    <w:div w:id="1679851097">
      <w:bodyDiv w:val="1"/>
      <w:marLeft w:val="0"/>
      <w:marRight w:val="0"/>
      <w:marTop w:val="0"/>
      <w:marBottom w:val="0"/>
      <w:divBdr>
        <w:top w:val="none" w:sz="0" w:space="0" w:color="auto"/>
        <w:left w:val="none" w:sz="0" w:space="0" w:color="auto"/>
        <w:bottom w:val="none" w:sz="0" w:space="0" w:color="auto"/>
        <w:right w:val="none" w:sz="0" w:space="0" w:color="auto"/>
      </w:divBdr>
    </w:div>
    <w:div w:id="1679884343">
      <w:bodyDiv w:val="1"/>
      <w:marLeft w:val="0"/>
      <w:marRight w:val="0"/>
      <w:marTop w:val="0"/>
      <w:marBottom w:val="0"/>
      <w:divBdr>
        <w:top w:val="none" w:sz="0" w:space="0" w:color="auto"/>
        <w:left w:val="none" w:sz="0" w:space="0" w:color="auto"/>
        <w:bottom w:val="none" w:sz="0" w:space="0" w:color="auto"/>
        <w:right w:val="none" w:sz="0" w:space="0" w:color="auto"/>
      </w:divBdr>
    </w:div>
    <w:div w:id="1680039995">
      <w:bodyDiv w:val="1"/>
      <w:marLeft w:val="0"/>
      <w:marRight w:val="0"/>
      <w:marTop w:val="0"/>
      <w:marBottom w:val="0"/>
      <w:divBdr>
        <w:top w:val="none" w:sz="0" w:space="0" w:color="auto"/>
        <w:left w:val="none" w:sz="0" w:space="0" w:color="auto"/>
        <w:bottom w:val="none" w:sz="0" w:space="0" w:color="auto"/>
        <w:right w:val="none" w:sz="0" w:space="0" w:color="auto"/>
      </w:divBdr>
    </w:div>
    <w:div w:id="1680159806">
      <w:bodyDiv w:val="1"/>
      <w:marLeft w:val="0"/>
      <w:marRight w:val="0"/>
      <w:marTop w:val="0"/>
      <w:marBottom w:val="0"/>
      <w:divBdr>
        <w:top w:val="none" w:sz="0" w:space="0" w:color="auto"/>
        <w:left w:val="none" w:sz="0" w:space="0" w:color="auto"/>
        <w:bottom w:val="none" w:sz="0" w:space="0" w:color="auto"/>
        <w:right w:val="none" w:sz="0" w:space="0" w:color="auto"/>
      </w:divBdr>
    </w:div>
    <w:div w:id="1680307084">
      <w:bodyDiv w:val="1"/>
      <w:marLeft w:val="0"/>
      <w:marRight w:val="0"/>
      <w:marTop w:val="0"/>
      <w:marBottom w:val="0"/>
      <w:divBdr>
        <w:top w:val="none" w:sz="0" w:space="0" w:color="auto"/>
        <w:left w:val="none" w:sz="0" w:space="0" w:color="auto"/>
        <w:bottom w:val="none" w:sz="0" w:space="0" w:color="auto"/>
        <w:right w:val="none" w:sz="0" w:space="0" w:color="auto"/>
      </w:divBdr>
    </w:div>
    <w:div w:id="1680349604">
      <w:bodyDiv w:val="1"/>
      <w:marLeft w:val="0"/>
      <w:marRight w:val="0"/>
      <w:marTop w:val="0"/>
      <w:marBottom w:val="0"/>
      <w:divBdr>
        <w:top w:val="none" w:sz="0" w:space="0" w:color="auto"/>
        <w:left w:val="none" w:sz="0" w:space="0" w:color="auto"/>
        <w:bottom w:val="none" w:sz="0" w:space="0" w:color="auto"/>
        <w:right w:val="none" w:sz="0" w:space="0" w:color="auto"/>
      </w:divBdr>
    </w:div>
    <w:div w:id="1680352347">
      <w:bodyDiv w:val="1"/>
      <w:marLeft w:val="0"/>
      <w:marRight w:val="0"/>
      <w:marTop w:val="0"/>
      <w:marBottom w:val="0"/>
      <w:divBdr>
        <w:top w:val="none" w:sz="0" w:space="0" w:color="auto"/>
        <w:left w:val="none" w:sz="0" w:space="0" w:color="auto"/>
        <w:bottom w:val="none" w:sz="0" w:space="0" w:color="auto"/>
        <w:right w:val="none" w:sz="0" w:space="0" w:color="auto"/>
      </w:divBdr>
    </w:div>
    <w:div w:id="1680422462">
      <w:bodyDiv w:val="1"/>
      <w:marLeft w:val="0"/>
      <w:marRight w:val="0"/>
      <w:marTop w:val="0"/>
      <w:marBottom w:val="0"/>
      <w:divBdr>
        <w:top w:val="none" w:sz="0" w:space="0" w:color="auto"/>
        <w:left w:val="none" w:sz="0" w:space="0" w:color="auto"/>
        <w:bottom w:val="none" w:sz="0" w:space="0" w:color="auto"/>
        <w:right w:val="none" w:sz="0" w:space="0" w:color="auto"/>
      </w:divBdr>
    </w:div>
    <w:div w:id="1680502888">
      <w:bodyDiv w:val="1"/>
      <w:marLeft w:val="0"/>
      <w:marRight w:val="0"/>
      <w:marTop w:val="0"/>
      <w:marBottom w:val="0"/>
      <w:divBdr>
        <w:top w:val="none" w:sz="0" w:space="0" w:color="auto"/>
        <w:left w:val="none" w:sz="0" w:space="0" w:color="auto"/>
        <w:bottom w:val="none" w:sz="0" w:space="0" w:color="auto"/>
        <w:right w:val="none" w:sz="0" w:space="0" w:color="auto"/>
      </w:divBdr>
    </w:div>
    <w:div w:id="1680544424">
      <w:bodyDiv w:val="1"/>
      <w:marLeft w:val="0"/>
      <w:marRight w:val="0"/>
      <w:marTop w:val="0"/>
      <w:marBottom w:val="0"/>
      <w:divBdr>
        <w:top w:val="none" w:sz="0" w:space="0" w:color="auto"/>
        <w:left w:val="none" w:sz="0" w:space="0" w:color="auto"/>
        <w:bottom w:val="none" w:sz="0" w:space="0" w:color="auto"/>
        <w:right w:val="none" w:sz="0" w:space="0" w:color="auto"/>
      </w:divBdr>
    </w:div>
    <w:div w:id="1680545678">
      <w:bodyDiv w:val="1"/>
      <w:marLeft w:val="0"/>
      <w:marRight w:val="0"/>
      <w:marTop w:val="0"/>
      <w:marBottom w:val="0"/>
      <w:divBdr>
        <w:top w:val="none" w:sz="0" w:space="0" w:color="auto"/>
        <w:left w:val="none" w:sz="0" w:space="0" w:color="auto"/>
        <w:bottom w:val="none" w:sz="0" w:space="0" w:color="auto"/>
        <w:right w:val="none" w:sz="0" w:space="0" w:color="auto"/>
      </w:divBdr>
    </w:div>
    <w:div w:id="1680620396">
      <w:bodyDiv w:val="1"/>
      <w:marLeft w:val="0"/>
      <w:marRight w:val="0"/>
      <w:marTop w:val="0"/>
      <w:marBottom w:val="0"/>
      <w:divBdr>
        <w:top w:val="none" w:sz="0" w:space="0" w:color="auto"/>
        <w:left w:val="none" w:sz="0" w:space="0" w:color="auto"/>
        <w:bottom w:val="none" w:sz="0" w:space="0" w:color="auto"/>
        <w:right w:val="none" w:sz="0" w:space="0" w:color="auto"/>
      </w:divBdr>
    </w:div>
    <w:div w:id="1680741542">
      <w:bodyDiv w:val="1"/>
      <w:marLeft w:val="0"/>
      <w:marRight w:val="0"/>
      <w:marTop w:val="0"/>
      <w:marBottom w:val="0"/>
      <w:divBdr>
        <w:top w:val="none" w:sz="0" w:space="0" w:color="auto"/>
        <w:left w:val="none" w:sz="0" w:space="0" w:color="auto"/>
        <w:bottom w:val="none" w:sz="0" w:space="0" w:color="auto"/>
        <w:right w:val="none" w:sz="0" w:space="0" w:color="auto"/>
      </w:divBdr>
    </w:div>
    <w:div w:id="1680808177">
      <w:bodyDiv w:val="1"/>
      <w:marLeft w:val="0"/>
      <w:marRight w:val="0"/>
      <w:marTop w:val="0"/>
      <w:marBottom w:val="0"/>
      <w:divBdr>
        <w:top w:val="none" w:sz="0" w:space="0" w:color="auto"/>
        <w:left w:val="none" w:sz="0" w:space="0" w:color="auto"/>
        <w:bottom w:val="none" w:sz="0" w:space="0" w:color="auto"/>
        <w:right w:val="none" w:sz="0" w:space="0" w:color="auto"/>
      </w:divBdr>
    </w:div>
    <w:div w:id="1680814561">
      <w:bodyDiv w:val="1"/>
      <w:marLeft w:val="0"/>
      <w:marRight w:val="0"/>
      <w:marTop w:val="0"/>
      <w:marBottom w:val="0"/>
      <w:divBdr>
        <w:top w:val="none" w:sz="0" w:space="0" w:color="auto"/>
        <w:left w:val="none" w:sz="0" w:space="0" w:color="auto"/>
        <w:bottom w:val="none" w:sz="0" w:space="0" w:color="auto"/>
        <w:right w:val="none" w:sz="0" w:space="0" w:color="auto"/>
      </w:divBdr>
    </w:div>
    <w:div w:id="1680889762">
      <w:bodyDiv w:val="1"/>
      <w:marLeft w:val="0"/>
      <w:marRight w:val="0"/>
      <w:marTop w:val="0"/>
      <w:marBottom w:val="0"/>
      <w:divBdr>
        <w:top w:val="none" w:sz="0" w:space="0" w:color="auto"/>
        <w:left w:val="none" w:sz="0" w:space="0" w:color="auto"/>
        <w:bottom w:val="none" w:sz="0" w:space="0" w:color="auto"/>
        <w:right w:val="none" w:sz="0" w:space="0" w:color="auto"/>
      </w:divBdr>
    </w:div>
    <w:div w:id="1680890071">
      <w:bodyDiv w:val="1"/>
      <w:marLeft w:val="0"/>
      <w:marRight w:val="0"/>
      <w:marTop w:val="0"/>
      <w:marBottom w:val="0"/>
      <w:divBdr>
        <w:top w:val="none" w:sz="0" w:space="0" w:color="auto"/>
        <w:left w:val="none" w:sz="0" w:space="0" w:color="auto"/>
        <w:bottom w:val="none" w:sz="0" w:space="0" w:color="auto"/>
        <w:right w:val="none" w:sz="0" w:space="0" w:color="auto"/>
      </w:divBdr>
    </w:div>
    <w:div w:id="1680933913">
      <w:bodyDiv w:val="1"/>
      <w:marLeft w:val="0"/>
      <w:marRight w:val="0"/>
      <w:marTop w:val="0"/>
      <w:marBottom w:val="0"/>
      <w:divBdr>
        <w:top w:val="none" w:sz="0" w:space="0" w:color="auto"/>
        <w:left w:val="none" w:sz="0" w:space="0" w:color="auto"/>
        <w:bottom w:val="none" w:sz="0" w:space="0" w:color="auto"/>
        <w:right w:val="none" w:sz="0" w:space="0" w:color="auto"/>
      </w:divBdr>
    </w:div>
    <w:div w:id="1680964416">
      <w:bodyDiv w:val="1"/>
      <w:marLeft w:val="0"/>
      <w:marRight w:val="0"/>
      <w:marTop w:val="0"/>
      <w:marBottom w:val="0"/>
      <w:divBdr>
        <w:top w:val="none" w:sz="0" w:space="0" w:color="auto"/>
        <w:left w:val="none" w:sz="0" w:space="0" w:color="auto"/>
        <w:bottom w:val="none" w:sz="0" w:space="0" w:color="auto"/>
        <w:right w:val="none" w:sz="0" w:space="0" w:color="auto"/>
      </w:divBdr>
    </w:div>
    <w:div w:id="1681080218">
      <w:bodyDiv w:val="1"/>
      <w:marLeft w:val="0"/>
      <w:marRight w:val="0"/>
      <w:marTop w:val="0"/>
      <w:marBottom w:val="0"/>
      <w:divBdr>
        <w:top w:val="none" w:sz="0" w:space="0" w:color="auto"/>
        <w:left w:val="none" w:sz="0" w:space="0" w:color="auto"/>
        <w:bottom w:val="none" w:sz="0" w:space="0" w:color="auto"/>
        <w:right w:val="none" w:sz="0" w:space="0" w:color="auto"/>
      </w:divBdr>
    </w:div>
    <w:div w:id="1681080757">
      <w:bodyDiv w:val="1"/>
      <w:marLeft w:val="0"/>
      <w:marRight w:val="0"/>
      <w:marTop w:val="0"/>
      <w:marBottom w:val="0"/>
      <w:divBdr>
        <w:top w:val="none" w:sz="0" w:space="0" w:color="auto"/>
        <w:left w:val="none" w:sz="0" w:space="0" w:color="auto"/>
        <w:bottom w:val="none" w:sz="0" w:space="0" w:color="auto"/>
        <w:right w:val="none" w:sz="0" w:space="0" w:color="auto"/>
      </w:divBdr>
    </w:div>
    <w:div w:id="1681081392">
      <w:bodyDiv w:val="1"/>
      <w:marLeft w:val="0"/>
      <w:marRight w:val="0"/>
      <w:marTop w:val="0"/>
      <w:marBottom w:val="0"/>
      <w:divBdr>
        <w:top w:val="none" w:sz="0" w:space="0" w:color="auto"/>
        <w:left w:val="none" w:sz="0" w:space="0" w:color="auto"/>
        <w:bottom w:val="none" w:sz="0" w:space="0" w:color="auto"/>
        <w:right w:val="none" w:sz="0" w:space="0" w:color="auto"/>
      </w:divBdr>
    </w:div>
    <w:div w:id="1681081556">
      <w:bodyDiv w:val="1"/>
      <w:marLeft w:val="0"/>
      <w:marRight w:val="0"/>
      <w:marTop w:val="0"/>
      <w:marBottom w:val="0"/>
      <w:divBdr>
        <w:top w:val="none" w:sz="0" w:space="0" w:color="auto"/>
        <w:left w:val="none" w:sz="0" w:space="0" w:color="auto"/>
        <w:bottom w:val="none" w:sz="0" w:space="0" w:color="auto"/>
        <w:right w:val="none" w:sz="0" w:space="0" w:color="auto"/>
      </w:divBdr>
    </w:div>
    <w:div w:id="1681160688">
      <w:bodyDiv w:val="1"/>
      <w:marLeft w:val="0"/>
      <w:marRight w:val="0"/>
      <w:marTop w:val="0"/>
      <w:marBottom w:val="0"/>
      <w:divBdr>
        <w:top w:val="none" w:sz="0" w:space="0" w:color="auto"/>
        <w:left w:val="none" w:sz="0" w:space="0" w:color="auto"/>
        <w:bottom w:val="none" w:sz="0" w:space="0" w:color="auto"/>
        <w:right w:val="none" w:sz="0" w:space="0" w:color="auto"/>
      </w:divBdr>
    </w:div>
    <w:div w:id="1681195839">
      <w:bodyDiv w:val="1"/>
      <w:marLeft w:val="0"/>
      <w:marRight w:val="0"/>
      <w:marTop w:val="0"/>
      <w:marBottom w:val="0"/>
      <w:divBdr>
        <w:top w:val="none" w:sz="0" w:space="0" w:color="auto"/>
        <w:left w:val="none" w:sz="0" w:space="0" w:color="auto"/>
        <w:bottom w:val="none" w:sz="0" w:space="0" w:color="auto"/>
        <w:right w:val="none" w:sz="0" w:space="0" w:color="auto"/>
      </w:divBdr>
    </w:div>
    <w:div w:id="1681201610">
      <w:bodyDiv w:val="1"/>
      <w:marLeft w:val="0"/>
      <w:marRight w:val="0"/>
      <w:marTop w:val="0"/>
      <w:marBottom w:val="0"/>
      <w:divBdr>
        <w:top w:val="none" w:sz="0" w:space="0" w:color="auto"/>
        <w:left w:val="none" w:sz="0" w:space="0" w:color="auto"/>
        <w:bottom w:val="none" w:sz="0" w:space="0" w:color="auto"/>
        <w:right w:val="none" w:sz="0" w:space="0" w:color="auto"/>
      </w:divBdr>
    </w:div>
    <w:div w:id="1681204304">
      <w:bodyDiv w:val="1"/>
      <w:marLeft w:val="0"/>
      <w:marRight w:val="0"/>
      <w:marTop w:val="0"/>
      <w:marBottom w:val="0"/>
      <w:divBdr>
        <w:top w:val="none" w:sz="0" w:space="0" w:color="auto"/>
        <w:left w:val="none" w:sz="0" w:space="0" w:color="auto"/>
        <w:bottom w:val="none" w:sz="0" w:space="0" w:color="auto"/>
        <w:right w:val="none" w:sz="0" w:space="0" w:color="auto"/>
      </w:divBdr>
    </w:div>
    <w:div w:id="1681354984">
      <w:bodyDiv w:val="1"/>
      <w:marLeft w:val="0"/>
      <w:marRight w:val="0"/>
      <w:marTop w:val="0"/>
      <w:marBottom w:val="0"/>
      <w:divBdr>
        <w:top w:val="none" w:sz="0" w:space="0" w:color="auto"/>
        <w:left w:val="none" w:sz="0" w:space="0" w:color="auto"/>
        <w:bottom w:val="none" w:sz="0" w:space="0" w:color="auto"/>
        <w:right w:val="none" w:sz="0" w:space="0" w:color="auto"/>
      </w:divBdr>
    </w:div>
    <w:div w:id="1681541334">
      <w:bodyDiv w:val="1"/>
      <w:marLeft w:val="0"/>
      <w:marRight w:val="0"/>
      <w:marTop w:val="0"/>
      <w:marBottom w:val="0"/>
      <w:divBdr>
        <w:top w:val="none" w:sz="0" w:space="0" w:color="auto"/>
        <w:left w:val="none" w:sz="0" w:space="0" w:color="auto"/>
        <w:bottom w:val="none" w:sz="0" w:space="0" w:color="auto"/>
        <w:right w:val="none" w:sz="0" w:space="0" w:color="auto"/>
      </w:divBdr>
    </w:div>
    <w:div w:id="1681614226">
      <w:bodyDiv w:val="1"/>
      <w:marLeft w:val="0"/>
      <w:marRight w:val="0"/>
      <w:marTop w:val="0"/>
      <w:marBottom w:val="0"/>
      <w:divBdr>
        <w:top w:val="none" w:sz="0" w:space="0" w:color="auto"/>
        <w:left w:val="none" w:sz="0" w:space="0" w:color="auto"/>
        <w:bottom w:val="none" w:sz="0" w:space="0" w:color="auto"/>
        <w:right w:val="none" w:sz="0" w:space="0" w:color="auto"/>
      </w:divBdr>
    </w:div>
    <w:div w:id="1681658121">
      <w:bodyDiv w:val="1"/>
      <w:marLeft w:val="0"/>
      <w:marRight w:val="0"/>
      <w:marTop w:val="0"/>
      <w:marBottom w:val="0"/>
      <w:divBdr>
        <w:top w:val="none" w:sz="0" w:space="0" w:color="auto"/>
        <w:left w:val="none" w:sz="0" w:space="0" w:color="auto"/>
        <w:bottom w:val="none" w:sz="0" w:space="0" w:color="auto"/>
        <w:right w:val="none" w:sz="0" w:space="0" w:color="auto"/>
      </w:divBdr>
    </w:div>
    <w:div w:id="1681732319">
      <w:bodyDiv w:val="1"/>
      <w:marLeft w:val="0"/>
      <w:marRight w:val="0"/>
      <w:marTop w:val="0"/>
      <w:marBottom w:val="0"/>
      <w:divBdr>
        <w:top w:val="none" w:sz="0" w:space="0" w:color="auto"/>
        <w:left w:val="none" w:sz="0" w:space="0" w:color="auto"/>
        <w:bottom w:val="none" w:sz="0" w:space="0" w:color="auto"/>
        <w:right w:val="none" w:sz="0" w:space="0" w:color="auto"/>
      </w:divBdr>
    </w:div>
    <w:div w:id="1681735198">
      <w:bodyDiv w:val="1"/>
      <w:marLeft w:val="0"/>
      <w:marRight w:val="0"/>
      <w:marTop w:val="0"/>
      <w:marBottom w:val="0"/>
      <w:divBdr>
        <w:top w:val="none" w:sz="0" w:space="0" w:color="auto"/>
        <w:left w:val="none" w:sz="0" w:space="0" w:color="auto"/>
        <w:bottom w:val="none" w:sz="0" w:space="0" w:color="auto"/>
        <w:right w:val="none" w:sz="0" w:space="0" w:color="auto"/>
      </w:divBdr>
    </w:div>
    <w:div w:id="1681812933">
      <w:bodyDiv w:val="1"/>
      <w:marLeft w:val="0"/>
      <w:marRight w:val="0"/>
      <w:marTop w:val="0"/>
      <w:marBottom w:val="0"/>
      <w:divBdr>
        <w:top w:val="none" w:sz="0" w:space="0" w:color="auto"/>
        <w:left w:val="none" w:sz="0" w:space="0" w:color="auto"/>
        <w:bottom w:val="none" w:sz="0" w:space="0" w:color="auto"/>
        <w:right w:val="none" w:sz="0" w:space="0" w:color="auto"/>
      </w:divBdr>
    </w:div>
    <w:div w:id="1681813115">
      <w:bodyDiv w:val="1"/>
      <w:marLeft w:val="0"/>
      <w:marRight w:val="0"/>
      <w:marTop w:val="0"/>
      <w:marBottom w:val="0"/>
      <w:divBdr>
        <w:top w:val="none" w:sz="0" w:space="0" w:color="auto"/>
        <w:left w:val="none" w:sz="0" w:space="0" w:color="auto"/>
        <w:bottom w:val="none" w:sz="0" w:space="0" w:color="auto"/>
        <w:right w:val="none" w:sz="0" w:space="0" w:color="auto"/>
      </w:divBdr>
    </w:div>
    <w:div w:id="1681855974">
      <w:bodyDiv w:val="1"/>
      <w:marLeft w:val="0"/>
      <w:marRight w:val="0"/>
      <w:marTop w:val="0"/>
      <w:marBottom w:val="0"/>
      <w:divBdr>
        <w:top w:val="none" w:sz="0" w:space="0" w:color="auto"/>
        <w:left w:val="none" w:sz="0" w:space="0" w:color="auto"/>
        <w:bottom w:val="none" w:sz="0" w:space="0" w:color="auto"/>
        <w:right w:val="none" w:sz="0" w:space="0" w:color="auto"/>
      </w:divBdr>
    </w:div>
    <w:div w:id="1681930158">
      <w:bodyDiv w:val="1"/>
      <w:marLeft w:val="0"/>
      <w:marRight w:val="0"/>
      <w:marTop w:val="0"/>
      <w:marBottom w:val="0"/>
      <w:divBdr>
        <w:top w:val="none" w:sz="0" w:space="0" w:color="auto"/>
        <w:left w:val="none" w:sz="0" w:space="0" w:color="auto"/>
        <w:bottom w:val="none" w:sz="0" w:space="0" w:color="auto"/>
        <w:right w:val="none" w:sz="0" w:space="0" w:color="auto"/>
      </w:divBdr>
    </w:div>
    <w:div w:id="1682006233">
      <w:bodyDiv w:val="1"/>
      <w:marLeft w:val="0"/>
      <w:marRight w:val="0"/>
      <w:marTop w:val="0"/>
      <w:marBottom w:val="0"/>
      <w:divBdr>
        <w:top w:val="none" w:sz="0" w:space="0" w:color="auto"/>
        <w:left w:val="none" w:sz="0" w:space="0" w:color="auto"/>
        <w:bottom w:val="none" w:sz="0" w:space="0" w:color="auto"/>
        <w:right w:val="none" w:sz="0" w:space="0" w:color="auto"/>
      </w:divBdr>
    </w:div>
    <w:div w:id="1682007695">
      <w:bodyDiv w:val="1"/>
      <w:marLeft w:val="0"/>
      <w:marRight w:val="0"/>
      <w:marTop w:val="0"/>
      <w:marBottom w:val="0"/>
      <w:divBdr>
        <w:top w:val="none" w:sz="0" w:space="0" w:color="auto"/>
        <w:left w:val="none" w:sz="0" w:space="0" w:color="auto"/>
        <w:bottom w:val="none" w:sz="0" w:space="0" w:color="auto"/>
        <w:right w:val="none" w:sz="0" w:space="0" w:color="auto"/>
      </w:divBdr>
    </w:div>
    <w:div w:id="1682118745">
      <w:bodyDiv w:val="1"/>
      <w:marLeft w:val="0"/>
      <w:marRight w:val="0"/>
      <w:marTop w:val="0"/>
      <w:marBottom w:val="0"/>
      <w:divBdr>
        <w:top w:val="none" w:sz="0" w:space="0" w:color="auto"/>
        <w:left w:val="none" w:sz="0" w:space="0" w:color="auto"/>
        <w:bottom w:val="none" w:sz="0" w:space="0" w:color="auto"/>
        <w:right w:val="none" w:sz="0" w:space="0" w:color="auto"/>
      </w:divBdr>
    </w:div>
    <w:div w:id="1682120371">
      <w:bodyDiv w:val="1"/>
      <w:marLeft w:val="0"/>
      <w:marRight w:val="0"/>
      <w:marTop w:val="0"/>
      <w:marBottom w:val="0"/>
      <w:divBdr>
        <w:top w:val="none" w:sz="0" w:space="0" w:color="auto"/>
        <w:left w:val="none" w:sz="0" w:space="0" w:color="auto"/>
        <w:bottom w:val="none" w:sz="0" w:space="0" w:color="auto"/>
        <w:right w:val="none" w:sz="0" w:space="0" w:color="auto"/>
      </w:divBdr>
    </w:div>
    <w:div w:id="1682203055">
      <w:bodyDiv w:val="1"/>
      <w:marLeft w:val="0"/>
      <w:marRight w:val="0"/>
      <w:marTop w:val="0"/>
      <w:marBottom w:val="0"/>
      <w:divBdr>
        <w:top w:val="none" w:sz="0" w:space="0" w:color="auto"/>
        <w:left w:val="none" w:sz="0" w:space="0" w:color="auto"/>
        <w:bottom w:val="none" w:sz="0" w:space="0" w:color="auto"/>
        <w:right w:val="none" w:sz="0" w:space="0" w:color="auto"/>
      </w:divBdr>
    </w:div>
    <w:div w:id="1682270133">
      <w:bodyDiv w:val="1"/>
      <w:marLeft w:val="0"/>
      <w:marRight w:val="0"/>
      <w:marTop w:val="0"/>
      <w:marBottom w:val="0"/>
      <w:divBdr>
        <w:top w:val="none" w:sz="0" w:space="0" w:color="auto"/>
        <w:left w:val="none" w:sz="0" w:space="0" w:color="auto"/>
        <w:bottom w:val="none" w:sz="0" w:space="0" w:color="auto"/>
        <w:right w:val="none" w:sz="0" w:space="0" w:color="auto"/>
      </w:divBdr>
    </w:div>
    <w:div w:id="1682321325">
      <w:bodyDiv w:val="1"/>
      <w:marLeft w:val="0"/>
      <w:marRight w:val="0"/>
      <w:marTop w:val="0"/>
      <w:marBottom w:val="0"/>
      <w:divBdr>
        <w:top w:val="none" w:sz="0" w:space="0" w:color="auto"/>
        <w:left w:val="none" w:sz="0" w:space="0" w:color="auto"/>
        <w:bottom w:val="none" w:sz="0" w:space="0" w:color="auto"/>
        <w:right w:val="none" w:sz="0" w:space="0" w:color="auto"/>
      </w:divBdr>
    </w:div>
    <w:div w:id="1682657884">
      <w:bodyDiv w:val="1"/>
      <w:marLeft w:val="0"/>
      <w:marRight w:val="0"/>
      <w:marTop w:val="0"/>
      <w:marBottom w:val="0"/>
      <w:divBdr>
        <w:top w:val="none" w:sz="0" w:space="0" w:color="auto"/>
        <w:left w:val="none" w:sz="0" w:space="0" w:color="auto"/>
        <w:bottom w:val="none" w:sz="0" w:space="0" w:color="auto"/>
        <w:right w:val="none" w:sz="0" w:space="0" w:color="auto"/>
      </w:divBdr>
    </w:div>
    <w:div w:id="1682776815">
      <w:bodyDiv w:val="1"/>
      <w:marLeft w:val="0"/>
      <w:marRight w:val="0"/>
      <w:marTop w:val="0"/>
      <w:marBottom w:val="0"/>
      <w:divBdr>
        <w:top w:val="none" w:sz="0" w:space="0" w:color="auto"/>
        <w:left w:val="none" w:sz="0" w:space="0" w:color="auto"/>
        <w:bottom w:val="none" w:sz="0" w:space="0" w:color="auto"/>
        <w:right w:val="none" w:sz="0" w:space="0" w:color="auto"/>
      </w:divBdr>
    </w:div>
    <w:div w:id="1682851983">
      <w:bodyDiv w:val="1"/>
      <w:marLeft w:val="0"/>
      <w:marRight w:val="0"/>
      <w:marTop w:val="0"/>
      <w:marBottom w:val="0"/>
      <w:divBdr>
        <w:top w:val="none" w:sz="0" w:space="0" w:color="auto"/>
        <w:left w:val="none" w:sz="0" w:space="0" w:color="auto"/>
        <w:bottom w:val="none" w:sz="0" w:space="0" w:color="auto"/>
        <w:right w:val="none" w:sz="0" w:space="0" w:color="auto"/>
      </w:divBdr>
    </w:div>
    <w:div w:id="1682855130">
      <w:bodyDiv w:val="1"/>
      <w:marLeft w:val="0"/>
      <w:marRight w:val="0"/>
      <w:marTop w:val="0"/>
      <w:marBottom w:val="0"/>
      <w:divBdr>
        <w:top w:val="none" w:sz="0" w:space="0" w:color="auto"/>
        <w:left w:val="none" w:sz="0" w:space="0" w:color="auto"/>
        <w:bottom w:val="none" w:sz="0" w:space="0" w:color="auto"/>
        <w:right w:val="none" w:sz="0" w:space="0" w:color="auto"/>
      </w:divBdr>
    </w:div>
    <w:div w:id="1682856160">
      <w:bodyDiv w:val="1"/>
      <w:marLeft w:val="0"/>
      <w:marRight w:val="0"/>
      <w:marTop w:val="0"/>
      <w:marBottom w:val="0"/>
      <w:divBdr>
        <w:top w:val="none" w:sz="0" w:space="0" w:color="auto"/>
        <w:left w:val="none" w:sz="0" w:space="0" w:color="auto"/>
        <w:bottom w:val="none" w:sz="0" w:space="0" w:color="auto"/>
        <w:right w:val="none" w:sz="0" w:space="0" w:color="auto"/>
      </w:divBdr>
    </w:div>
    <w:div w:id="1682971241">
      <w:bodyDiv w:val="1"/>
      <w:marLeft w:val="0"/>
      <w:marRight w:val="0"/>
      <w:marTop w:val="0"/>
      <w:marBottom w:val="0"/>
      <w:divBdr>
        <w:top w:val="none" w:sz="0" w:space="0" w:color="auto"/>
        <w:left w:val="none" w:sz="0" w:space="0" w:color="auto"/>
        <w:bottom w:val="none" w:sz="0" w:space="0" w:color="auto"/>
        <w:right w:val="none" w:sz="0" w:space="0" w:color="auto"/>
      </w:divBdr>
    </w:div>
    <w:div w:id="1682973574">
      <w:bodyDiv w:val="1"/>
      <w:marLeft w:val="0"/>
      <w:marRight w:val="0"/>
      <w:marTop w:val="0"/>
      <w:marBottom w:val="0"/>
      <w:divBdr>
        <w:top w:val="none" w:sz="0" w:space="0" w:color="auto"/>
        <w:left w:val="none" w:sz="0" w:space="0" w:color="auto"/>
        <w:bottom w:val="none" w:sz="0" w:space="0" w:color="auto"/>
        <w:right w:val="none" w:sz="0" w:space="0" w:color="auto"/>
      </w:divBdr>
    </w:div>
    <w:div w:id="1683240457">
      <w:bodyDiv w:val="1"/>
      <w:marLeft w:val="0"/>
      <w:marRight w:val="0"/>
      <w:marTop w:val="0"/>
      <w:marBottom w:val="0"/>
      <w:divBdr>
        <w:top w:val="none" w:sz="0" w:space="0" w:color="auto"/>
        <w:left w:val="none" w:sz="0" w:space="0" w:color="auto"/>
        <w:bottom w:val="none" w:sz="0" w:space="0" w:color="auto"/>
        <w:right w:val="none" w:sz="0" w:space="0" w:color="auto"/>
      </w:divBdr>
    </w:div>
    <w:div w:id="1683315065">
      <w:bodyDiv w:val="1"/>
      <w:marLeft w:val="0"/>
      <w:marRight w:val="0"/>
      <w:marTop w:val="0"/>
      <w:marBottom w:val="0"/>
      <w:divBdr>
        <w:top w:val="none" w:sz="0" w:space="0" w:color="auto"/>
        <w:left w:val="none" w:sz="0" w:space="0" w:color="auto"/>
        <w:bottom w:val="none" w:sz="0" w:space="0" w:color="auto"/>
        <w:right w:val="none" w:sz="0" w:space="0" w:color="auto"/>
      </w:divBdr>
    </w:div>
    <w:div w:id="1683319730">
      <w:bodyDiv w:val="1"/>
      <w:marLeft w:val="0"/>
      <w:marRight w:val="0"/>
      <w:marTop w:val="0"/>
      <w:marBottom w:val="0"/>
      <w:divBdr>
        <w:top w:val="none" w:sz="0" w:space="0" w:color="auto"/>
        <w:left w:val="none" w:sz="0" w:space="0" w:color="auto"/>
        <w:bottom w:val="none" w:sz="0" w:space="0" w:color="auto"/>
        <w:right w:val="none" w:sz="0" w:space="0" w:color="auto"/>
      </w:divBdr>
    </w:div>
    <w:div w:id="1683584491">
      <w:bodyDiv w:val="1"/>
      <w:marLeft w:val="0"/>
      <w:marRight w:val="0"/>
      <w:marTop w:val="0"/>
      <w:marBottom w:val="0"/>
      <w:divBdr>
        <w:top w:val="none" w:sz="0" w:space="0" w:color="auto"/>
        <w:left w:val="none" w:sz="0" w:space="0" w:color="auto"/>
        <w:bottom w:val="none" w:sz="0" w:space="0" w:color="auto"/>
        <w:right w:val="none" w:sz="0" w:space="0" w:color="auto"/>
      </w:divBdr>
    </w:div>
    <w:div w:id="1683586159">
      <w:bodyDiv w:val="1"/>
      <w:marLeft w:val="0"/>
      <w:marRight w:val="0"/>
      <w:marTop w:val="0"/>
      <w:marBottom w:val="0"/>
      <w:divBdr>
        <w:top w:val="none" w:sz="0" w:space="0" w:color="auto"/>
        <w:left w:val="none" w:sz="0" w:space="0" w:color="auto"/>
        <w:bottom w:val="none" w:sz="0" w:space="0" w:color="auto"/>
        <w:right w:val="none" w:sz="0" w:space="0" w:color="auto"/>
      </w:divBdr>
    </w:div>
    <w:div w:id="1683622761">
      <w:bodyDiv w:val="1"/>
      <w:marLeft w:val="0"/>
      <w:marRight w:val="0"/>
      <w:marTop w:val="0"/>
      <w:marBottom w:val="0"/>
      <w:divBdr>
        <w:top w:val="none" w:sz="0" w:space="0" w:color="auto"/>
        <w:left w:val="none" w:sz="0" w:space="0" w:color="auto"/>
        <w:bottom w:val="none" w:sz="0" w:space="0" w:color="auto"/>
        <w:right w:val="none" w:sz="0" w:space="0" w:color="auto"/>
      </w:divBdr>
    </w:div>
    <w:div w:id="1683627866">
      <w:bodyDiv w:val="1"/>
      <w:marLeft w:val="0"/>
      <w:marRight w:val="0"/>
      <w:marTop w:val="0"/>
      <w:marBottom w:val="0"/>
      <w:divBdr>
        <w:top w:val="none" w:sz="0" w:space="0" w:color="auto"/>
        <w:left w:val="none" w:sz="0" w:space="0" w:color="auto"/>
        <w:bottom w:val="none" w:sz="0" w:space="0" w:color="auto"/>
        <w:right w:val="none" w:sz="0" w:space="0" w:color="auto"/>
      </w:divBdr>
    </w:div>
    <w:div w:id="1683774078">
      <w:bodyDiv w:val="1"/>
      <w:marLeft w:val="0"/>
      <w:marRight w:val="0"/>
      <w:marTop w:val="0"/>
      <w:marBottom w:val="0"/>
      <w:divBdr>
        <w:top w:val="none" w:sz="0" w:space="0" w:color="auto"/>
        <w:left w:val="none" w:sz="0" w:space="0" w:color="auto"/>
        <w:bottom w:val="none" w:sz="0" w:space="0" w:color="auto"/>
        <w:right w:val="none" w:sz="0" w:space="0" w:color="auto"/>
      </w:divBdr>
    </w:div>
    <w:div w:id="1683779137">
      <w:bodyDiv w:val="1"/>
      <w:marLeft w:val="0"/>
      <w:marRight w:val="0"/>
      <w:marTop w:val="0"/>
      <w:marBottom w:val="0"/>
      <w:divBdr>
        <w:top w:val="none" w:sz="0" w:space="0" w:color="auto"/>
        <w:left w:val="none" w:sz="0" w:space="0" w:color="auto"/>
        <w:bottom w:val="none" w:sz="0" w:space="0" w:color="auto"/>
        <w:right w:val="none" w:sz="0" w:space="0" w:color="auto"/>
      </w:divBdr>
    </w:div>
    <w:div w:id="1683781400">
      <w:bodyDiv w:val="1"/>
      <w:marLeft w:val="0"/>
      <w:marRight w:val="0"/>
      <w:marTop w:val="0"/>
      <w:marBottom w:val="0"/>
      <w:divBdr>
        <w:top w:val="none" w:sz="0" w:space="0" w:color="auto"/>
        <w:left w:val="none" w:sz="0" w:space="0" w:color="auto"/>
        <w:bottom w:val="none" w:sz="0" w:space="0" w:color="auto"/>
        <w:right w:val="none" w:sz="0" w:space="0" w:color="auto"/>
      </w:divBdr>
    </w:div>
    <w:div w:id="1684043055">
      <w:bodyDiv w:val="1"/>
      <w:marLeft w:val="0"/>
      <w:marRight w:val="0"/>
      <w:marTop w:val="0"/>
      <w:marBottom w:val="0"/>
      <w:divBdr>
        <w:top w:val="none" w:sz="0" w:space="0" w:color="auto"/>
        <w:left w:val="none" w:sz="0" w:space="0" w:color="auto"/>
        <w:bottom w:val="none" w:sz="0" w:space="0" w:color="auto"/>
        <w:right w:val="none" w:sz="0" w:space="0" w:color="auto"/>
      </w:divBdr>
    </w:div>
    <w:div w:id="1684235037">
      <w:bodyDiv w:val="1"/>
      <w:marLeft w:val="0"/>
      <w:marRight w:val="0"/>
      <w:marTop w:val="0"/>
      <w:marBottom w:val="0"/>
      <w:divBdr>
        <w:top w:val="none" w:sz="0" w:space="0" w:color="auto"/>
        <w:left w:val="none" w:sz="0" w:space="0" w:color="auto"/>
        <w:bottom w:val="none" w:sz="0" w:space="0" w:color="auto"/>
        <w:right w:val="none" w:sz="0" w:space="0" w:color="auto"/>
      </w:divBdr>
    </w:div>
    <w:div w:id="1684236678">
      <w:bodyDiv w:val="1"/>
      <w:marLeft w:val="0"/>
      <w:marRight w:val="0"/>
      <w:marTop w:val="0"/>
      <w:marBottom w:val="0"/>
      <w:divBdr>
        <w:top w:val="none" w:sz="0" w:space="0" w:color="auto"/>
        <w:left w:val="none" w:sz="0" w:space="0" w:color="auto"/>
        <w:bottom w:val="none" w:sz="0" w:space="0" w:color="auto"/>
        <w:right w:val="none" w:sz="0" w:space="0" w:color="auto"/>
      </w:divBdr>
    </w:div>
    <w:div w:id="1684281433">
      <w:bodyDiv w:val="1"/>
      <w:marLeft w:val="0"/>
      <w:marRight w:val="0"/>
      <w:marTop w:val="0"/>
      <w:marBottom w:val="0"/>
      <w:divBdr>
        <w:top w:val="none" w:sz="0" w:space="0" w:color="auto"/>
        <w:left w:val="none" w:sz="0" w:space="0" w:color="auto"/>
        <w:bottom w:val="none" w:sz="0" w:space="0" w:color="auto"/>
        <w:right w:val="none" w:sz="0" w:space="0" w:color="auto"/>
      </w:divBdr>
    </w:div>
    <w:div w:id="1684553639">
      <w:bodyDiv w:val="1"/>
      <w:marLeft w:val="0"/>
      <w:marRight w:val="0"/>
      <w:marTop w:val="0"/>
      <w:marBottom w:val="0"/>
      <w:divBdr>
        <w:top w:val="none" w:sz="0" w:space="0" w:color="auto"/>
        <w:left w:val="none" w:sz="0" w:space="0" w:color="auto"/>
        <w:bottom w:val="none" w:sz="0" w:space="0" w:color="auto"/>
        <w:right w:val="none" w:sz="0" w:space="0" w:color="auto"/>
      </w:divBdr>
    </w:div>
    <w:div w:id="1684628988">
      <w:bodyDiv w:val="1"/>
      <w:marLeft w:val="0"/>
      <w:marRight w:val="0"/>
      <w:marTop w:val="0"/>
      <w:marBottom w:val="0"/>
      <w:divBdr>
        <w:top w:val="none" w:sz="0" w:space="0" w:color="auto"/>
        <w:left w:val="none" w:sz="0" w:space="0" w:color="auto"/>
        <w:bottom w:val="none" w:sz="0" w:space="0" w:color="auto"/>
        <w:right w:val="none" w:sz="0" w:space="0" w:color="auto"/>
      </w:divBdr>
    </w:div>
    <w:div w:id="1684669026">
      <w:bodyDiv w:val="1"/>
      <w:marLeft w:val="0"/>
      <w:marRight w:val="0"/>
      <w:marTop w:val="0"/>
      <w:marBottom w:val="0"/>
      <w:divBdr>
        <w:top w:val="none" w:sz="0" w:space="0" w:color="auto"/>
        <w:left w:val="none" w:sz="0" w:space="0" w:color="auto"/>
        <w:bottom w:val="none" w:sz="0" w:space="0" w:color="auto"/>
        <w:right w:val="none" w:sz="0" w:space="0" w:color="auto"/>
      </w:divBdr>
    </w:div>
    <w:div w:id="1684815827">
      <w:bodyDiv w:val="1"/>
      <w:marLeft w:val="0"/>
      <w:marRight w:val="0"/>
      <w:marTop w:val="0"/>
      <w:marBottom w:val="0"/>
      <w:divBdr>
        <w:top w:val="none" w:sz="0" w:space="0" w:color="auto"/>
        <w:left w:val="none" w:sz="0" w:space="0" w:color="auto"/>
        <w:bottom w:val="none" w:sz="0" w:space="0" w:color="auto"/>
        <w:right w:val="none" w:sz="0" w:space="0" w:color="auto"/>
      </w:divBdr>
    </w:div>
    <w:div w:id="1684896280">
      <w:bodyDiv w:val="1"/>
      <w:marLeft w:val="0"/>
      <w:marRight w:val="0"/>
      <w:marTop w:val="0"/>
      <w:marBottom w:val="0"/>
      <w:divBdr>
        <w:top w:val="none" w:sz="0" w:space="0" w:color="auto"/>
        <w:left w:val="none" w:sz="0" w:space="0" w:color="auto"/>
        <w:bottom w:val="none" w:sz="0" w:space="0" w:color="auto"/>
        <w:right w:val="none" w:sz="0" w:space="0" w:color="auto"/>
      </w:divBdr>
    </w:div>
    <w:div w:id="1685283000">
      <w:bodyDiv w:val="1"/>
      <w:marLeft w:val="0"/>
      <w:marRight w:val="0"/>
      <w:marTop w:val="0"/>
      <w:marBottom w:val="0"/>
      <w:divBdr>
        <w:top w:val="none" w:sz="0" w:space="0" w:color="auto"/>
        <w:left w:val="none" w:sz="0" w:space="0" w:color="auto"/>
        <w:bottom w:val="none" w:sz="0" w:space="0" w:color="auto"/>
        <w:right w:val="none" w:sz="0" w:space="0" w:color="auto"/>
      </w:divBdr>
    </w:div>
    <w:div w:id="1685284224">
      <w:bodyDiv w:val="1"/>
      <w:marLeft w:val="0"/>
      <w:marRight w:val="0"/>
      <w:marTop w:val="0"/>
      <w:marBottom w:val="0"/>
      <w:divBdr>
        <w:top w:val="none" w:sz="0" w:space="0" w:color="auto"/>
        <w:left w:val="none" w:sz="0" w:space="0" w:color="auto"/>
        <w:bottom w:val="none" w:sz="0" w:space="0" w:color="auto"/>
        <w:right w:val="none" w:sz="0" w:space="0" w:color="auto"/>
      </w:divBdr>
    </w:div>
    <w:div w:id="1685285116">
      <w:bodyDiv w:val="1"/>
      <w:marLeft w:val="0"/>
      <w:marRight w:val="0"/>
      <w:marTop w:val="0"/>
      <w:marBottom w:val="0"/>
      <w:divBdr>
        <w:top w:val="none" w:sz="0" w:space="0" w:color="auto"/>
        <w:left w:val="none" w:sz="0" w:space="0" w:color="auto"/>
        <w:bottom w:val="none" w:sz="0" w:space="0" w:color="auto"/>
        <w:right w:val="none" w:sz="0" w:space="0" w:color="auto"/>
      </w:divBdr>
    </w:div>
    <w:div w:id="1685355423">
      <w:bodyDiv w:val="1"/>
      <w:marLeft w:val="0"/>
      <w:marRight w:val="0"/>
      <w:marTop w:val="0"/>
      <w:marBottom w:val="0"/>
      <w:divBdr>
        <w:top w:val="none" w:sz="0" w:space="0" w:color="auto"/>
        <w:left w:val="none" w:sz="0" w:space="0" w:color="auto"/>
        <w:bottom w:val="none" w:sz="0" w:space="0" w:color="auto"/>
        <w:right w:val="none" w:sz="0" w:space="0" w:color="auto"/>
      </w:divBdr>
    </w:div>
    <w:div w:id="1685553009">
      <w:bodyDiv w:val="1"/>
      <w:marLeft w:val="0"/>
      <w:marRight w:val="0"/>
      <w:marTop w:val="0"/>
      <w:marBottom w:val="0"/>
      <w:divBdr>
        <w:top w:val="none" w:sz="0" w:space="0" w:color="auto"/>
        <w:left w:val="none" w:sz="0" w:space="0" w:color="auto"/>
        <w:bottom w:val="none" w:sz="0" w:space="0" w:color="auto"/>
        <w:right w:val="none" w:sz="0" w:space="0" w:color="auto"/>
      </w:divBdr>
    </w:div>
    <w:div w:id="1685590005">
      <w:bodyDiv w:val="1"/>
      <w:marLeft w:val="0"/>
      <w:marRight w:val="0"/>
      <w:marTop w:val="0"/>
      <w:marBottom w:val="0"/>
      <w:divBdr>
        <w:top w:val="none" w:sz="0" w:space="0" w:color="auto"/>
        <w:left w:val="none" w:sz="0" w:space="0" w:color="auto"/>
        <w:bottom w:val="none" w:sz="0" w:space="0" w:color="auto"/>
        <w:right w:val="none" w:sz="0" w:space="0" w:color="auto"/>
      </w:divBdr>
    </w:div>
    <w:div w:id="1685666616">
      <w:bodyDiv w:val="1"/>
      <w:marLeft w:val="0"/>
      <w:marRight w:val="0"/>
      <w:marTop w:val="0"/>
      <w:marBottom w:val="0"/>
      <w:divBdr>
        <w:top w:val="none" w:sz="0" w:space="0" w:color="auto"/>
        <w:left w:val="none" w:sz="0" w:space="0" w:color="auto"/>
        <w:bottom w:val="none" w:sz="0" w:space="0" w:color="auto"/>
        <w:right w:val="none" w:sz="0" w:space="0" w:color="auto"/>
      </w:divBdr>
    </w:div>
    <w:div w:id="1685667458">
      <w:bodyDiv w:val="1"/>
      <w:marLeft w:val="0"/>
      <w:marRight w:val="0"/>
      <w:marTop w:val="0"/>
      <w:marBottom w:val="0"/>
      <w:divBdr>
        <w:top w:val="none" w:sz="0" w:space="0" w:color="auto"/>
        <w:left w:val="none" w:sz="0" w:space="0" w:color="auto"/>
        <w:bottom w:val="none" w:sz="0" w:space="0" w:color="auto"/>
        <w:right w:val="none" w:sz="0" w:space="0" w:color="auto"/>
      </w:divBdr>
    </w:div>
    <w:div w:id="1685790535">
      <w:bodyDiv w:val="1"/>
      <w:marLeft w:val="0"/>
      <w:marRight w:val="0"/>
      <w:marTop w:val="0"/>
      <w:marBottom w:val="0"/>
      <w:divBdr>
        <w:top w:val="none" w:sz="0" w:space="0" w:color="auto"/>
        <w:left w:val="none" w:sz="0" w:space="0" w:color="auto"/>
        <w:bottom w:val="none" w:sz="0" w:space="0" w:color="auto"/>
        <w:right w:val="none" w:sz="0" w:space="0" w:color="auto"/>
      </w:divBdr>
    </w:div>
    <w:div w:id="1686008043">
      <w:bodyDiv w:val="1"/>
      <w:marLeft w:val="0"/>
      <w:marRight w:val="0"/>
      <w:marTop w:val="0"/>
      <w:marBottom w:val="0"/>
      <w:divBdr>
        <w:top w:val="none" w:sz="0" w:space="0" w:color="auto"/>
        <w:left w:val="none" w:sz="0" w:space="0" w:color="auto"/>
        <w:bottom w:val="none" w:sz="0" w:space="0" w:color="auto"/>
        <w:right w:val="none" w:sz="0" w:space="0" w:color="auto"/>
      </w:divBdr>
    </w:div>
    <w:div w:id="1686177161">
      <w:bodyDiv w:val="1"/>
      <w:marLeft w:val="0"/>
      <w:marRight w:val="0"/>
      <w:marTop w:val="0"/>
      <w:marBottom w:val="0"/>
      <w:divBdr>
        <w:top w:val="none" w:sz="0" w:space="0" w:color="auto"/>
        <w:left w:val="none" w:sz="0" w:space="0" w:color="auto"/>
        <w:bottom w:val="none" w:sz="0" w:space="0" w:color="auto"/>
        <w:right w:val="none" w:sz="0" w:space="0" w:color="auto"/>
      </w:divBdr>
    </w:div>
    <w:div w:id="1686202709">
      <w:bodyDiv w:val="1"/>
      <w:marLeft w:val="0"/>
      <w:marRight w:val="0"/>
      <w:marTop w:val="0"/>
      <w:marBottom w:val="0"/>
      <w:divBdr>
        <w:top w:val="none" w:sz="0" w:space="0" w:color="auto"/>
        <w:left w:val="none" w:sz="0" w:space="0" w:color="auto"/>
        <w:bottom w:val="none" w:sz="0" w:space="0" w:color="auto"/>
        <w:right w:val="none" w:sz="0" w:space="0" w:color="auto"/>
      </w:divBdr>
    </w:div>
    <w:div w:id="1686322843">
      <w:bodyDiv w:val="1"/>
      <w:marLeft w:val="0"/>
      <w:marRight w:val="0"/>
      <w:marTop w:val="0"/>
      <w:marBottom w:val="0"/>
      <w:divBdr>
        <w:top w:val="none" w:sz="0" w:space="0" w:color="auto"/>
        <w:left w:val="none" w:sz="0" w:space="0" w:color="auto"/>
        <w:bottom w:val="none" w:sz="0" w:space="0" w:color="auto"/>
        <w:right w:val="none" w:sz="0" w:space="0" w:color="auto"/>
      </w:divBdr>
    </w:div>
    <w:div w:id="1686439346">
      <w:bodyDiv w:val="1"/>
      <w:marLeft w:val="0"/>
      <w:marRight w:val="0"/>
      <w:marTop w:val="0"/>
      <w:marBottom w:val="0"/>
      <w:divBdr>
        <w:top w:val="none" w:sz="0" w:space="0" w:color="auto"/>
        <w:left w:val="none" w:sz="0" w:space="0" w:color="auto"/>
        <w:bottom w:val="none" w:sz="0" w:space="0" w:color="auto"/>
        <w:right w:val="none" w:sz="0" w:space="0" w:color="auto"/>
      </w:divBdr>
    </w:div>
    <w:div w:id="1686708603">
      <w:bodyDiv w:val="1"/>
      <w:marLeft w:val="0"/>
      <w:marRight w:val="0"/>
      <w:marTop w:val="0"/>
      <w:marBottom w:val="0"/>
      <w:divBdr>
        <w:top w:val="none" w:sz="0" w:space="0" w:color="auto"/>
        <w:left w:val="none" w:sz="0" w:space="0" w:color="auto"/>
        <w:bottom w:val="none" w:sz="0" w:space="0" w:color="auto"/>
        <w:right w:val="none" w:sz="0" w:space="0" w:color="auto"/>
      </w:divBdr>
    </w:div>
    <w:div w:id="1686784566">
      <w:bodyDiv w:val="1"/>
      <w:marLeft w:val="0"/>
      <w:marRight w:val="0"/>
      <w:marTop w:val="0"/>
      <w:marBottom w:val="0"/>
      <w:divBdr>
        <w:top w:val="none" w:sz="0" w:space="0" w:color="auto"/>
        <w:left w:val="none" w:sz="0" w:space="0" w:color="auto"/>
        <w:bottom w:val="none" w:sz="0" w:space="0" w:color="auto"/>
        <w:right w:val="none" w:sz="0" w:space="0" w:color="auto"/>
      </w:divBdr>
    </w:div>
    <w:div w:id="1686832271">
      <w:bodyDiv w:val="1"/>
      <w:marLeft w:val="0"/>
      <w:marRight w:val="0"/>
      <w:marTop w:val="0"/>
      <w:marBottom w:val="0"/>
      <w:divBdr>
        <w:top w:val="none" w:sz="0" w:space="0" w:color="auto"/>
        <w:left w:val="none" w:sz="0" w:space="0" w:color="auto"/>
        <w:bottom w:val="none" w:sz="0" w:space="0" w:color="auto"/>
        <w:right w:val="none" w:sz="0" w:space="0" w:color="auto"/>
      </w:divBdr>
    </w:div>
    <w:div w:id="1686856766">
      <w:bodyDiv w:val="1"/>
      <w:marLeft w:val="0"/>
      <w:marRight w:val="0"/>
      <w:marTop w:val="0"/>
      <w:marBottom w:val="0"/>
      <w:divBdr>
        <w:top w:val="none" w:sz="0" w:space="0" w:color="auto"/>
        <w:left w:val="none" w:sz="0" w:space="0" w:color="auto"/>
        <w:bottom w:val="none" w:sz="0" w:space="0" w:color="auto"/>
        <w:right w:val="none" w:sz="0" w:space="0" w:color="auto"/>
      </w:divBdr>
    </w:div>
    <w:div w:id="1686859967">
      <w:bodyDiv w:val="1"/>
      <w:marLeft w:val="0"/>
      <w:marRight w:val="0"/>
      <w:marTop w:val="0"/>
      <w:marBottom w:val="0"/>
      <w:divBdr>
        <w:top w:val="none" w:sz="0" w:space="0" w:color="auto"/>
        <w:left w:val="none" w:sz="0" w:space="0" w:color="auto"/>
        <w:bottom w:val="none" w:sz="0" w:space="0" w:color="auto"/>
        <w:right w:val="none" w:sz="0" w:space="0" w:color="auto"/>
      </w:divBdr>
    </w:div>
    <w:div w:id="1686905563">
      <w:bodyDiv w:val="1"/>
      <w:marLeft w:val="0"/>
      <w:marRight w:val="0"/>
      <w:marTop w:val="0"/>
      <w:marBottom w:val="0"/>
      <w:divBdr>
        <w:top w:val="none" w:sz="0" w:space="0" w:color="auto"/>
        <w:left w:val="none" w:sz="0" w:space="0" w:color="auto"/>
        <w:bottom w:val="none" w:sz="0" w:space="0" w:color="auto"/>
        <w:right w:val="none" w:sz="0" w:space="0" w:color="auto"/>
      </w:divBdr>
    </w:div>
    <w:div w:id="1686983531">
      <w:bodyDiv w:val="1"/>
      <w:marLeft w:val="0"/>
      <w:marRight w:val="0"/>
      <w:marTop w:val="0"/>
      <w:marBottom w:val="0"/>
      <w:divBdr>
        <w:top w:val="none" w:sz="0" w:space="0" w:color="auto"/>
        <w:left w:val="none" w:sz="0" w:space="0" w:color="auto"/>
        <w:bottom w:val="none" w:sz="0" w:space="0" w:color="auto"/>
        <w:right w:val="none" w:sz="0" w:space="0" w:color="auto"/>
      </w:divBdr>
    </w:div>
    <w:div w:id="1687056825">
      <w:bodyDiv w:val="1"/>
      <w:marLeft w:val="0"/>
      <w:marRight w:val="0"/>
      <w:marTop w:val="0"/>
      <w:marBottom w:val="0"/>
      <w:divBdr>
        <w:top w:val="none" w:sz="0" w:space="0" w:color="auto"/>
        <w:left w:val="none" w:sz="0" w:space="0" w:color="auto"/>
        <w:bottom w:val="none" w:sz="0" w:space="0" w:color="auto"/>
        <w:right w:val="none" w:sz="0" w:space="0" w:color="auto"/>
      </w:divBdr>
    </w:div>
    <w:div w:id="1687057965">
      <w:bodyDiv w:val="1"/>
      <w:marLeft w:val="0"/>
      <w:marRight w:val="0"/>
      <w:marTop w:val="0"/>
      <w:marBottom w:val="0"/>
      <w:divBdr>
        <w:top w:val="none" w:sz="0" w:space="0" w:color="auto"/>
        <w:left w:val="none" w:sz="0" w:space="0" w:color="auto"/>
        <w:bottom w:val="none" w:sz="0" w:space="0" w:color="auto"/>
        <w:right w:val="none" w:sz="0" w:space="0" w:color="auto"/>
      </w:divBdr>
    </w:div>
    <w:div w:id="1687367179">
      <w:bodyDiv w:val="1"/>
      <w:marLeft w:val="0"/>
      <w:marRight w:val="0"/>
      <w:marTop w:val="0"/>
      <w:marBottom w:val="0"/>
      <w:divBdr>
        <w:top w:val="none" w:sz="0" w:space="0" w:color="auto"/>
        <w:left w:val="none" w:sz="0" w:space="0" w:color="auto"/>
        <w:bottom w:val="none" w:sz="0" w:space="0" w:color="auto"/>
        <w:right w:val="none" w:sz="0" w:space="0" w:color="auto"/>
      </w:divBdr>
    </w:div>
    <w:div w:id="1687555554">
      <w:bodyDiv w:val="1"/>
      <w:marLeft w:val="0"/>
      <w:marRight w:val="0"/>
      <w:marTop w:val="0"/>
      <w:marBottom w:val="0"/>
      <w:divBdr>
        <w:top w:val="none" w:sz="0" w:space="0" w:color="auto"/>
        <w:left w:val="none" w:sz="0" w:space="0" w:color="auto"/>
        <w:bottom w:val="none" w:sz="0" w:space="0" w:color="auto"/>
        <w:right w:val="none" w:sz="0" w:space="0" w:color="auto"/>
      </w:divBdr>
    </w:div>
    <w:div w:id="1688020827">
      <w:bodyDiv w:val="1"/>
      <w:marLeft w:val="0"/>
      <w:marRight w:val="0"/>
      <w:marTop w:val="0"/>
      <w:marBottom w:val="0"/>
      <w:divBdr>
        <w:top w:val="none" w:sz="0" w:space="0" w:color="auto"/>
        <w:left w:val="none" w:sz="0" w:space="0" w:color="auto"/>
        <w:bottom w:val="none" w:sz="0" w:space="0" w:color="auto"/>
        <w:right w:val="none" w:sz="0" w:space="0" w:color="auto"/>
      </w:divBdr>
    </w:div>
    <w:div w:id="1688021820">
      <w:bodyDiv w:val="1"/>
      <w:marLeft w:val="0"/>
      <w:marRight w:val="0"/>
      <w:marTop w:val="0"/>
      <w:marBottom w:val="0"/>
      <w:divBdr>
        <w:top w:val="none" w:sz="0" w:space="0" w:color="auto"/>
        <w:left w:val="none" w:sz="0" w:space="0" w:color="auto"/>
        <w:bottom w:val="none" w:sz="0" w:space="0" w:color="auto"/>
        <w:right w:val="none" w:sz="0" w:space="0" w:color="auto"/>
      </w:divBdr>
    </w:div>
    <w:div w:id="1688094204">
      <w:bodyDiv w:val="1"/>
      <w:marLeft w:val="0"/>
      <w:marRight w:val="0"/>
      <w:marTop w:val="0"/>
      <w:marBottom w:val="0"/>
      <w:divBdr>
        <w:top w:val="none" w:sz="0" w:space="0" w:color="auto"/>
        <w:left w:val="none" w:sz="0" w:space="0" w:color="auto"/>
        <w:bottom w:val="none" w:sz="0" w:space="0" w:color="auto"/>
        <w:right w:val="none" w:sz="0" w:space="0" w:color="auto"/>
      </w:divBdr>
    </w:div>
    <w:div w:id="1688098669">
      <w:bodyDiv w:val="1"/>
      <w:marLeft w:val="0"/>
      <w:marRight w:val="0"/>
      <w:marTop w:val="0"/>
      <w:marBottom w:val="0"/>
      <w:divBdr>
        <w:top w:val="none" w:sz="0" w:space="0" w:color="auto"/>
        <w:left w:val="none" w:sz="0" w:space="0" w:color="auto"/>
        <w:bottom w:val="none" w:sz="0" w:space="0" w:color="auto"/>
        <w:right w:val="none" w:sz="0" w:space="0" w:color="auto"/>
      </w:divBdr>
    </w:div>
    <w:div w:id="1688285579">
      <w:bodyDiv w:val="1"/>
      <w:marLeft w:val="0"/>
      <w:marRight w:val="0"/>
      <w:marTop w:val="0"/>
      <w:marBottom w:val="0"/>
      <w:divBdr>
        <w:top w:val="none" w:sz="0" w:space="0" w:color="auto"/>
        <w:left w:val="none" w:sz="0" w:space="0" w:color="auto"/>
        <w:bottom w:val="none" w:sz="0" w:space="0" w:color="auto"/>
        <w:right w:val="none" w:sz="0" w:space="0" w:color="auto"/>
      </w:divBdr>
    </w:div>
    <w:div w:id="1688404202">
      <w:bodyDiv w:val="1"/>
      <w:marLeft w:val="0"/>
      <w:marRight w:val="0"/>
      <w:marTop w:val="0"/>
      <w:marBottom w:val="0"/>
      <w:divBdr>
        <w:top w:val="none" w:sz="0" w:space="0" w:color="auto"/>
        <w:left w:val="none" w:sz="0" w:space="0" w:color="auto"/>
        <w:bottom w:val="none" w:sz="0" w:space="0" w:color="auto"/>
        <w:right w:val="none" w:sz="0" w:space="0" w:color="auto"/>
      </w:divBdr>
    </w:div>
    <w:div w:id="1688436167">
      <w:bodyDiv w:val="1"/>
      <w:marLeft w:val="0"/>
      <w:marRight w:val="0"/>
      <w:marTop w:val="0"/>
      <w:marBottom w:val="0"/>
      <w:divBdr>
        <w:top w:val="none" w:sz="0" w:space="0" w:color="auto"/>
        <w:left w:val="none" w:sz="0" w:space="0" w:color="auto"/>
        <w:bottom w:val="none" w:sz="0" w:space="0" w:color="auto"/>
        <w:right w:val="none" w:sz="0" w:space="0" w:color="auto"/>
      </w:divBdr>
    </w:div>
    <w:div w:id="1688486198">
      <w:bodyDiv w:val="1"/>
      <w:marLeft w:val="0"/>
      <w:marRight w:val="0"/>
      <w:marTop w:val="0"/>
      <w:marBottom w:val="0"/>
      <w:divBdr>
        <w:top w:val="none" w:sz="0" w:space="0" w:color="auto"/>
        <w:left w:val="none" w:sz="0" w:space="0" w:color="auto"/>
        <w:bottom w:val="none" w:sz="0" w:space="0" w:color="auto"/>
        <w:right w:val="none" w:sz="0" w:space="0" w:color="auto"/>
      </w:divBdr>
    </w:div>
    <w:div w:id="1688556947">
      <w:bodyDiv w:val="1"/>
      <w:marLeft w:val="0"/>
      <w:marRight w:val="0"/>
      <w:marTop w:val="0"/>
      <w:marBottom w:val="0"/>
      <w:divBdr>
        <w:top w:val="none" w:sz="0" w:space="0" w:color="auto"/>
        <w:left w:val="none" w:sz="0" w:space="0" w:color="auto"/>
        <w:bottom w:val="none" w:sz="0" w:space="0" w:color="auto"/>
        <w:right w:val="none" w:sz="0" w:space="0" w:color="auto"/>
      </w:divBdr>
    </w:div>
    <w:div w:id="1688561612">
      <w:bodyDiv w:val="1"/>
      <w:marLeft w:val="0"/>
      <w:marRight w:val="0"/>
      <w:marTop w:val="0"/>
      <w:marBottom w:val="0"/>
      <w:divBdr>
        <w:top w:val="none" w:sz="0" w:space="0" w:color="auto"/>
        <w:left w:val="none" w:sz="0" w:space="0" w:color="auto"/>
        <w:bottom w:val="none" w:sz="0" w:space="0" w:color="auto"/>
        <w:right w:val="none" w:sz="0" w:space="0" w:color="auto"/>
      </w:divBdr>
    </w:div>
    <w:div w:id="1688600809">
      <w:bodyDiv w:val="1"/>
      <w:marLeft w:val="0"/>
      <w:marRight w:val="0"/>
      <w:marTop w:val="0"/>
      <w:marBottom w:val="0"/>
      <w:divBdr>
        <w:top w:val="none" w:sz="0" w:space="0" w:color="auto"/>
        <w:left w:val="none" w:sz="0" w:space="0" w:color="auto"/>
        <w:bottom w:val="none" w:sz="0" w:space="0" w:color="auto"/>
        <w:right w:val="none" w:sz="0" w:space="0" w:color="auto"/>
      </w:divBdr>
    </w:div>
    <w:div w:id="1688601368">
      <w:bodyDiv w:val="1"/>
      <w:marLeft w:val="0"/>
      <w:marRight w:val="0"/>
      <w:marTop w:val="0"/>
      <w:marBottom w:val="0"/>
      <w:divBdr>
        <w:top w:val="none" w:sz="0" w:space="0" w:color="auto"/>
        <w:left w:val="none" w:sz="0" w:space="0" w:color="auto"/>
        <w:bottom w:val="none" w:sz="0" w:space="0" w:color="auto"/>
        <w:right w:val="none" w:sz="0" w:space="0" w:color="auto"/>
      </w:divBdr>
    </w:div>
    <w:div w:id="1688630774">
      <w:bodyDiv w:val="1"/>
      <w:marLeft w:val="0"/>
      <w:marRight w:val="0"/>
      <w:marTop w:val="0"/>
      <w:marBottom w:val="0"/>
      <w:divBdr>
        <w:top w:val="none" w:sz="0" w:space="0" w:color="auto"/>
        <w:left w:val="none" w:sz="0" w:space="0" w:color="auto"/>
        <w:bottom w:val="none" w:sz="0" w:space="0" w:color="auto"/>
        <w:right w:val="none" w:sz="0" w:space="0" w:color="auto"/>
      </w:divBdr>
    </w:div>
    <w:div w:id="1688755512">
      <w:bodyDiv w:val="1"/>
      <w:marLeft w:val="0"/>
      <w:marRight w:val="0"/>
      <w:marTop w:val="0"/>
      <w:marBottom w:val="0"/>
      <w:divBdr>
        <w:top w:val="none" w:sz="0" w:space="0" w:color="auto"/>
        <w:left w:val="none" w:sz="0" w:space="0" w:color="auto"/>
        <w:bottom w:val="none" w:sz="0" w:space="0" w:color="auto"/>
        <w:right w:val="none" w:sz="0" w:space="0" w:color="auto"/>
      </w:divBdr>
    </w:div>
    <w:div w:id="1688824099">
      <w:bodyDiv w:val="1"/>
      <w:marLeft w:val="0"/>
      <w:marRight w:val="0"/>
      <w:marTop w:val="0"/>
      <w:marBottom w:val="0"/>
      <w:divBdr>
        <w:top w:val="none" w:sz="0" w:space="0" w:color="auto"/>
        <w:left w:val="none" w:sz="0" w:space="0" w:color="auto"/>
        <w:bottom w:val="none" w:sz="0" w:space="0" w:color="auto"/>
        <w:right w:val="none" w:sz="0" w:space="0" w:color="auto"/>
      </w:divBdr>
    </w:div>
    <w:div w:id="1688870864">
      <w:bodyDiv w:val="1"/>
      <w:marLeft w:val="0"/>
      <w:marRight w:val="0"/>
      <w:marTop w:val="0"/>
      <w:marBottom w:val="0"/>
      <w:divBdr>
        <w:top w:val="none" w:sz="0" w:space="0" w:color="auto"/>
        <w:left w:val="none" w:sz="0" w:space="0" w:color="auto"/>
        <w:bottom w:val="none" w:sz="0" w:space="0" w:color="auto"/>
        <w:right w:val="none" w:sz="0" w:space="0" w:color="auto"/>
      </w:divBdr>
    </w:div>
    <w:div w:id="1688872426">
      <w:bodyDiv w:val="1"/>
      <w:marLeft w:val="0"/>
      <w:marRight w:val="0"/>
      <w:marTop w:val="0"/>
      <w:marBottom w:val="0"/>
      <w:divBdr>
        <w:top w:val="none" w:sz="0" w:space="0" w:color="auto"/>
        <w:left w:val="none" w:sz="0" w:space="0" w:color="auto"/>
        <w:bottom w:val="none" w:sz="0" w:space="0" w:color="auto"/>
        <w:right w:val="none" w:sz="0" w:space="0" w:color="auto"/>
      </w:divBdr>
    </w:div>
    <w:div w:id="1688942090">
      <w:bodyDiv w:val="1"/>
      <w:marLeft w:val="0"/>
      <w:marRight w:val="0"/>
      <w:marTop w:val="0"/>
      <w:marBottom w:val="0"/>
      <w:divBdr>
        <w:top w:val="none" w:sz="0" w:space="0" w:color="auto"/>
        <w:left w:val="none" w:sz="0" w:space="0" w:color="auto"/>
        <w:bottom w:val="none" w:sz="0" w:space="0" w:color="auto"/>
        <w:right w:val="none" w:sz="0" w:space="0" w:color="auto"/>
      </w:divBdr>
    </w:div>
    <w:div w:id="1689017409">
      <w:bodyDiv w:val="1"/>
      <w:marLeft w:val="0"/>
      <w:marRight w:val="0"/>
      <w:marTop w:val="0"/>
      <w:marBottom w:val="0"/>
      <w:divBdr>
        <w:top w:val="none" w:sz="0" w:space="0" w:color="auto"/>
        <w:left w:val="none" w:sz="0" w:space="0" w:color="auto"/>
        <w:bottom w:val="none" w:sz="0" w:space="0" w:color="auto"/>
        <w:right w:val="none" w:sz="0" w:space="0" w:color="auto"/>
      </w:divBdr>
    </w:div>
    <w:div w:id="1689065183">
      <w:bodyDiv w:val="1"/>
      <w:marLeft w:val="0"/>
      <w:marRight w:val="0"/>
      <w:marTop w:val="0"/>
      <w:marBottom w:val="0"/>
      <w:divBdr>
        <w:top w:val="none" w:sz="0" w:space="0" w:color="auto"/>
        <w:left w:val="none" w:sz="0" w:space="0" w:color="auto"/>
        <w:bottom w:val="none" w:sz="0" w:space="0" w:color="auto"/>
        <w:right w:val="none" w:sz="0" w:space="0" w:color="auto"/>
      </w:divBdr>
    </w:div>
    <w:div w:id="1689137932">
      <w:bodyDiv w:val="1"/>
      <w:marLeft w:val="0"/>
      <w:marRight w:val="0"/>
      <w:marTop w:val="0"/>
      <w:marBottom w:val="0"/>
      <w:divBdr>
        <w:top w:val="none" w:sz="0" w:space="0" w:color="auto"/>
        <w:left w:val="none" w:sz="0" w:space="0" w:color="auto"/>
        <w:bottom w:val="none" w:sz="0" w:space="0" w:color="auto"/>
        <w:right w:val="none" w:sz="0" w:space="0" w:color="auto"/>
      </w:divBdr>
    </w:div>
    <w:div w:id="1689214245">
      <w:bodyDiv w:val="1"/>
      <w:marLeft w:val="0"/>
      <w:marRight w:val="0"/>
      <w:marTop w:val="0"/>
      <w:marBottom w:val="0"/>
      <w:divBdr>
        <w:top w:val="none" w:sz="0" w:space="0" w:color="auto"/>
        <w:left w:val="none" w:sz="0" w:space="0" w:color="auto"/>
        <w:bottom w:val="none" w:sz="0" w:space="0" w:color="auto"/>
        <w:right w:val="none" w:sz="0" w:space="0" w:color="auto"/>
      </w:divBdr>
    </w:div>
    <w:div w:id="1689256681">
      <w:bodyDiv w:val="1"/>
      <w:marLeft w:val="0"/>
      <w:marRight w:val="0"/>
      <w:marTop w:val="0"/>
      <w:marBottom w:val="0"/>
      <w:divBdr>
        <w:top w:val="none" w:sz="0" w:space="0" w:color="auto"/>
        <w:left w:val="none" w:sz="0" w:space="0" w:color="auto"/>
        <w:bottom w:val="none" w:sz="0" w:space="0" w:color="auto"/>
        <w:right w:val="none" w:sz="0" w:space="0" w:color="auto"/>
      </w:divBdr>
    </w:div>
    <w:div w:id="1689327125">
      <w:bodyDiv w:val="1"/>
      <w:marLeft w:val="0"/>
      <w:marRight w:val="0"/>
      <w:marTop w:val="0"/>
      <w:marBottom w:val="0"/>
      <w:divBdr>
        <w:top w:val="none" w:sz="0" w:space="0" w:color="auto"/>
        <w:left w:val="none" w:sz="0" w:space="0" w:color="auto"/>
        <w:bottom w:val="none" w:sz="0" w:space="0" w:color="auto"/>
        <w:right w:val="none" w:sz="0" w:space="0" w:color="auto"/>
      </w:divBdr>
    </w:div>
    <w:div w:id="1689333625">
      <w:bodyDiv w:val="1"/>
      <w:marLeft w:val="0"/>
      <w:marRight w:val="0"/>
      <w:marTop w:val="0"/>
      <w:marBottom w:val="0"/>
      <w:divBdr>
        <w:top w:val="none" w:sz="0" w:space="0" w:color="auto"/>
        <w:left w:val="none" w:sz="0" w:space="0" w:color="auto"/>
        <w:bottom w:val="none" w:sz="0" w:space="0" w:color="auto"/>
        <w:right w:val="none" w:sz="0" w:space="0" w:color="auto"/>
      </w:divBdr>
    </w:div>
    <w:div w:id="1689402736">
      <w:bodyDiv w:val="1"/>
      <w:marLeft w:val="0"/>
      <w:marRight w:val="0"/>
      <w:marTop w:val="0"/>
      <w:marBottom w:val="0"/>
      <w:divBdr>
        <w:top w:val="none" w:sz="0" w:space="0" w:color="auto"/>
        <w:left w:val="none" w:sz="0" w:space="0" w:color="auto"/>
        <w:bottom w:val="none" w:sz="0" w:space="0" w:color="auto"/>
        <w:right w:val="none" w:sz="0" w:space="0" w:color="auto"/>
      </w:divBdr>
    </w:div>
    <w:div w:id="1689409913">
      <w:bodyDiv w:val="1"/>
      <w:marLeft w:val="0"/>
      <w:marRight w:val="0"/>
      <w:marTop w:val="0"/>
      <w:marBottom w:val="0"/>
      <w:divBdr>
        <w:top w:val="none" w:sz="0" w:space="0" w:color="auto"/>
        <w:left w:val="none" w:sz="0" w:space="0" w:color="auto"/>
        <w:bottom w:val="none" w:sz="0" w:space="0" w:color="auto"/>
        <w:right w:val="none" w:sz="0" w:space="0" w:color="auto"/>
      </w:divBdr>
    </w:div>
    <w:div w:id="1689672822">
      <w:bodyDiv w:val="1"/>
      <w:marLeft w:val="0"/>
      <w:marRight w:val="0"/>
      <w:marTop w:val="0"/>
      <w:marBottom w:val="0"/>
      <w:divBdr>
        <w:top w:val="none" w:sz="0" w:space="0" w:color="auto"/>
        <w:left w:val="none" w:sz="0" w:space="0" w:color="auto"/>
        <w:bottom w:val="none" w:sz="0" w:space="0" w:color="auto"/>
        <w:right w:val="none" w:sz="0" w:space="0" w:color="auto"/>
      </w:divBdr>
    </w:div>
    <w:div w:id="1689795033">
      <w:bodyDiv w:val="1"/>
      <w:marLeft w:val="0"/>
      <w:marRight w:val="0"/>
      <w:marTop w:val="0"/>
      <w:marBottom w:val="0"/>
      <w:divBdr>
        <w:top w:val="none" w:sz="0" w:space="0" w:color="auto"/>
        <w:left w:val="none" w:sz="0" w:space="0" w:color="auto"/>
        <w:bottom w:val="none" w:sz="0" w:space="0" w:color="auto"/>
        <w:right w:val="none" w:sz="0" w:space="0" w:color="auto"/>
      </w:divBdr>
    </w:div>
    <w:div w:id="1689911371">
      <w:bodyDiv w:val="1"/>
      <w:marLeft w:val="0"/>
      <w:marRight w:val="0"/>
      <w:marTop w:val="0"/>
      <w:marBottom w:val="0"/>
      <w:divBdr>
        <w:top w:val="none" w:sz="0" w:space="0" w:color="auto"/>
        <w:left w:val="none" w:sz="0" w:space="0" w:color="auto"/>
        <w:bottom w:val="none" w:sz="0" w:space="0" w:color="auto"/>
        <w:right w:val="none" w:sz="0" w:space="0" w:color="auto"/>
      </w:divBdr>
    </w:div>
    <w:div w:id="1689916016">
      <w:bodyDiv w:val="1"/>
      <w:marLeft w:val="0"/>
      <w:marRight w:val="0"/>
      <w:marTop w:val="0"/>
      <w:marBottom w:val="0"/>
      <w:divBdr>
        <w:top w:val="none" w:sz="0" w:space="0" w:color="auto"/>
        <w:left w:val="none" w:sz="0" w:space="0" w:color="auto"/>
        <w:bottom w:val="none" w:sz="0" w:space="0" w:color="auto"/>
        <w:right w:val="none" w:sz="0" w:space="0" w:color="auto"/>
      </w:divBdr>
    </w:div>
    <w:div w:id="1689984314">
      <w:bodyDiv w:val="1"/>
      <w:marLeft w:val="0"/>
      <w:marRight w:val="0"/>
      <w:marTop w:val="0"/>
      <w:marBottom w:val="0"/>
      <w:divBdr>
        <w:top w:val="none" w:sz="0" w:space="0" w:color="auto"/>
        <w:left w:val="none" w:sz="0" w:space="0" w:color="auto"/>
        <w:bottom w:val="none" w:sz="0" w:space="0" w:color="auto"/>
        <w:right w:val="none" w:sz="0" w:space="0" w:color="auto"/>
      </w:divBdr>
    </w:div>
    <w:div w:id="1689986838">
      <w:bodyDiv w:val="1"/>
      <w:marLeft w:val="0"/>
      <w:marRight w:val="0"/>
      <w:marTop w:val="0"/>
      <w:marBottom w:val="0"/>
      <w:divBdr>
        <w:top w:val="none" w:sz="0" w:space="0" w:color="auto"/>
        <w:left w:val="none" w:sz="0" w:space="0" w:color="auto"/>
        <w:bottom w:val="none" w:sz="0" w:space="0" w:color="auto"/>
        <w:right w:val="none" w:sz="0" w:space="0" w:color="auto"/>
      </w:divBdr>
    </w:div>
    <w:div w:id="1690256971">
      <w:bodyDiv w:val="1"/>
      <w:marLeft w:val="0"/>
      <w:marRight w:val="0"/>
      <w:marTop w:val="0"/>
      <w:marBottom w:val="0"/>
      <w:divBdr>
        <w:top w:val="none" w:sz="0" w:space="0" w:color="auto"/>
        <w:left w:val="none" w:sz="0" w:space="0" w:color="auto"/>
        <w:bottom w:val="none" w:sz="0" w:space="0" w:color="auto"/>
        <w:right w:val="none" w:sz="0" w:space="0" w:color="auto"/>
      </w:divBdr>
    </w:div>
    <w:div w:id="1690328026">
      <w:bodyDiv w:val="1"/>
      <w:marLeft w:val="0"/>
      <w:marRight w:val="0"/>
      <w:marTop w:val="0"/>
      <w:marBottom w:val="0"/>
      <w:divBdr>
        <w:top w:val="none" w:sz="0" w:space="0" w:color="auto"/>
        <w:left w:val="none" w:sz="0" w:space="0" w:color="auto"/>
        <w:bottom w:val="none" w:sz="0" w:space="0" w:color="auto"/>
        <w:right w:val="none" w:sz="0" w:space="0" w:color="auto"/>
      </w:divBdr>
    </w:div>
    <w:div w:id="1690791587">
      <w:bodyDiv w:val="1"/>
      <w:marLeft w:val="0"/>
      <w:marRight w:val="0"/>
      <w:marTop w:val="0"/>
      <w:marBottom w:val="0"/>
      <w:divBdr>
        <w:top w:val="none" w:sz="0" w:space="0" w:color="auto"/>
        <w:left w:val="none" w:sz="0" w:space="0" w:color="auto"/>
        <w:bottom w:val="none" w:sz="0" w:space="0" w:color="auto"/>
        <w:right w:val="none" w:sz="0" w:space="0" w:color="auto"/>
      </w:divBdr>
    </w:div>
    <w:div w:id="1690830396">
      <w:bodyDiv w:val="1"/>
      <w:marLeft w:val="0"/>
      <w:marRight w:val="0"/>
      <w:marTop w:val="0"/>
      <w:marBottom w:val="0"/>
      <w:divBdr>
        <w:top w:val="none" w:sz="0" w:space="0" w:color="auto"/>
        <w:left w:val="none" w:sz="0" w:space="0" w:color="auto"/>
        <w:bottom w:val="none" w:sz="0" w:space="0" w:color="auto"/>
        <w:right w:val="none" w:sz="0" w:space="0" w:color="auto"/>
      </w:divBdr>
    </w:div>
    <w:div w:id="1690834038">
      <w:bodyDiv w:val="1"/>
      <w:marLeft w:val="0"/>
      <w:marRight w:val="0"/>
      <w:marTop w:val="0"/>
      <w:marBottom w:val="0"/>
      <w:divBdr>
        <w:top w:val="none" w:sz="0" w:space="0" w:color="auto"/>
        <w:left w:val="none" w:sz="0" w:space="0" w:color="auto"/>
        <w:bottom w:val="none" w:sz="0" w:space="0" w:color="auto"/>
        <w:right w:val="none" w:sz="0" w:space="0" w:color="auto"/>
      </w:divBdr>
    </w:div>
    <w:div w:id="1690908378">
      <w:bodyDiv w:val="1"/>
      <w:marLeft w:val="0"/>
      <w:marRight w:val="0"/>
      <w:marTop w:val="0"/>
      <w:marBottom w:val="0"/>
      <w:divBdr>
        <w:top w:val="none" w:sz="0" w:space="0" w:color="auto"/>
        <w:left w:val="none" w:sz="0" w:space="0" w:color="auto"/>
        <w:bottom w:val="none" w:sz="0" w:space="0" w:color="auto"/>
        <w:right w:val="none" w:sz="0" w:space="0" w:color="auto"/>
      </w:divBdr>
    </w:div>
    <w:div w:id="1690981136">
      <w:bodyDiv w:val="1"/>
      <w:marLeft w:val="0"/>
      <w:marRight w:val="0"/>
      <w:marTop w:val="0"/>
      <w:marBottom w:val="0"/>
      <w:divBdr>
        <w:top w:val="none" w:sz="0" w:space="0" w:color="auto"/>
        <w:left w:val="none" w:sz="0" w:space="0" w:color="auto"/>
        <w:bottom w:val="none" w:sz="0" w:space="0" w:color="auto"/>
        <w:right w:val="none" w:sz="0" w:space="0" w:color="auto"/>
      </w:divBdr>
    </w:div>
    <w:div w:id="1691099417">
      <w:bodyDiv w:val="1"/>
      <w:marLeft w:val="0"/>
      <w:marRight w:val="0"/>
      <w:marTop w:val="0"/>
      <w:marBottom w:val="0"/>
      <w:divBdr>
        <w:top w:val="none" w:sz="0" w:space="0" w:color="auto"/>
        <w:left w:val="none" w:sz="0" w:space="0" w:color="auto"/>
        <w:bottom w:val="none" w:sz="0" w:space="0" w:color="auto"/>
        <w:right w:val="none" w:sz="0" w:space="0" w:color="auto"/>
      </w:divBdr>
    </w:div>
    <w:div w:id="1691293791">
      <w:bodyDiv w:val="1"/>
      <w:marLeft w:val="0"/>
      <w:marRight w:val="0"/>
      <w:marTop w:val="0"/>
      <w:marBottom w:val="0"/>
      <w:divBdr>
        <w:top w:val="none" w:sz="0" w:space="0" w:color="auto"/>
        <w:left w:val="none" w:sz="0" w:space="0" w:color="auto"/>
        <w:bottom w:val="none" w:sz="0" w:space="0" w:color="auto"/>
        <w:right w:val="none" w:sz="0" w:space="0" w:color="auto"/>
      </w:divBdr>
    </w:div>
    <w:div w:id="1691444555">
      <w:bodyDiv w:val="1"/>
      <w:marLeft w:val="0"/>
      <w:marRight w:val="0"/>
      <w:marTop w:val="0"/>
      <w:marBottom w:val="0"/>
      <w:divBdr>
        <w:top w:val="none" w:sz="0" w:space="0" w:color="auto"/>
        <w:left w:val="none" w:sz="0" w:space="0" w:color="auto"/>
        <w:bottom w:val="none" w:sz="0" w:space="0" w:color="auto"/>
        <w:right w:val="none" w:sz="0" w:space="0" w:color="auto"/>
      </w:divBdr>
    </w:div>
    <w:div w:id="1691487493">
      <w:bodyDiv w:val="1"/>
      <w:marLeft w:val="0"/>
      <w:marRight w:val="0"/>
      <w:marTop w:val="0"/>
      <w:marBottom w:val="0"/>
      <w:divBdr>
        <w:top w:val="none" w:sz="0" w:space="0" w:color="auto"/>
        <w:left w:val="none" w:sz="0" w:space="0" w:color="auto"/>
        <w:bottom w:val="none" w:sz="0" w:space="0" w:color="auto"/>
        <w:right w:val="none" w:sz="0" w:space="0" w:color="auto"/>
      </w:divBdr>
    </w:div>
    <w:div w:id="1691491624">
      <w:bodyDiv w:val="1"/>
      <w:marLeft w:val="0"/>
      <w:marRight w:val="0"/>
      <w:marTop w:val="0"/>
      <w:marBottom w:val="0"/>
      <w:divBdr>
        <w:top w:val="none" w:sz="0" w:space="0" w:color="auto"/>
        <w:left w:val="none" w:sz="0" w:space="0" w:color="auto"/>
        <w:bottom w:val="none" w:sz="0" w:space="0" w:color="auto"/>
        <w:right w:val="none" w:sz="0" w:space="0" w:color="auto"/>
      </w:divBdr>
    </w:div>
    <w:div w:id="1691567038">
      <w:bodyDiv w:val="1"/>
      <w:marLeft w:val="0"/>
      <w:marRight w:val="0"/>
      <w:marTop w:val="0"/>
      <w:marBottom w:val="0"/>
      <w:divBdr>
        <w:top w:val="none" w:sz="0" w:space="0" w:color="auto"/>
        <w:left w:val="none" w:sz="0" w:space="0" w:color="auto"/>
        <w:bottom w:val="none" w:sz="0" w:space="0" w:color="auto"/>
        <w:right w:val="none" w:sz="0" w:space="0" w:color="auto"/>
      </w:divBdr>
    </w:div>
    <w:div w:id="1691759827">
      <w:bodyDiv w:val="1"/>
      <w:marLeft w:val="0"/>
      <w:marRight w:val="0"/>
      <w:marTop w:val="0"/>
      <w:marBottom w:val="0"/>
      <w:divBdr>
        <w:top w:val="none" w:sz="0" w:space="0" w:color="auto"/>
        <w:left w:val="none" w:sz="0" w:space="0" w:color="auto"/>
        <w:bottom w:val="none" w:sz="0" w:space="0" w:color="auto"/>
        <w:right w:val="none" w:sz="0" w:space="0" w:color="auto"/>
      </w:divBdr>
    </w:div>
    <w:div w:id="1691763078">
      <w:bodyDiv w:val="1"/>
      <w:marLeft w:val="0"/>
      <w:marRight w:val="0"/>
      <w:marTop w:val="0"/>
      <w:marBottom w:val="0"/>
      <w:divBdr>
        <w:top w:val="none" w:sz="0" w:space="0" w:color="auto"/>
        <w:left w:val="none" w:sz="0" w:space="0" w:color="auto"/>
        <w:bottom w:val="none" w:sz="0" w:space="0" w:color="auto"/>
        <w:right w:val="none" w:sz="0" w:space="0" w:color="auto"/>
      </w:divBdr>
    </w:div>
    <w:div w:id="1691877997">
      <w:bodyDiv w:val="1"/>
      <w:marLeft w:val="0"/>
      <w:marRight w:val="0"/>
      <w:marTop w:val="0"/>
      <w:marBottom w:val="0"/>
      <w:divBdr>
        <w:top w:val="none" w:sz="0" w:space="0" w:color="auto"/>
        <w:left w:val="none" w:sz="0" w:space="0" w:color="auto"/>
        <w:bottom w:val="none" w:sz="0" w:space="0" w:color="auto"/>
        <w:right w:val="none" w:sz="0" w:space="0" w:color="auto"/>
      </w:divBdr>
    </w:div>
    <w:div w:id="1691878896">
      <w:bodyDiv w:val="1"/>
      <w:marLeft w:val="0"/>
      <w:marRight w:val="0"/>
      <w:marTop w:val="0"/>
      <w:marBottom w:val="0"/>
      <w:divBdr>
        <w:top w:val="none" w:sz="0" w:space="0" w:color="auto"/>
        <w:left w:val="none" w:sz="0" w:space="0" w:color="auto"/>
        <w:bottom w:val="none" w:sz="0" w:space="0" w:color="auto"/>
        <w:right w:val="none" w:sz="0" w:space="0" w:color="auto"/>
      </w:divBdr>
    </w:div>
    <w:div w:id="1691880551">
      <w:bodyDiv w:val="1"/>
      <w:marLeft w:val="0"/>
      <w:marRight w:val="0"/>
      <w:marTop w:val="0"/>
      <w:marBottom w:val="0"/>
      <w:divBdr>
        <w:top w:val="none" w:sz="0" w:space="0" w:color="auto"/>
        <w:left w:val="none" w:sz="0" w:space="0" w:color="auto"/>
        <w:bottom w:val="none" w:sz="0" w:space="0" w:color="auto"/>
        <w:right w:val="none" w:sz="0" w:space="0" w:color="auto"/>
      </w:divBdr>
    </w:div>
    <w:div w:id="1692149536">
      <w:bodyDiv w:val="1"/>
      <w:marLeft w:val="0"/>
      <w:marRight w:val="0"/>
      <w:marTop w:val="0"/>
      <w:marBottom w:val="0"/>
      <w:divBdr>
        <w:top w:val="none" w:sz="0" w:space="0" w:color="auto"/>
        <w:left w:val="none" w:sz="0" w:space="0" w:color="auto"/>
        <w:bottom w:val="none" w:sz="0" w:space="0" w:color="auto"/>
        <w:right w:val="none" w:sz="0" w:space="0" w:color="auto"/>
      </w:divBdr>
    </w:div>
    <w:div w:id="1692294026">
      <w:bodyDiv w:val="1"/>
      <w:marLeft w:val="0"/>
      <w:marRight w:val="0"/>
      <w:marTop w:val="0"/>
      <w:marBottom w:val="0"/>
      <w:divBdr>
        <w:top w:val="none" w:sz="0" w:space="0" w:color="auto"/>
        <w:left w:val="none" w:sz="0" w:space="0" w:color="auto"/>
        <w:bottom w:val="none" w:sz="0" w:space="0" w:color="auto"/>
        <w:right w:val="none" w:sz="0" w:space="0" w:color="auto"/>
      </w:divBdr>
    </w:div>
    <w:div w:id="1692417518">
      <w:bodyDiv w:val="1"/>
      <w:marLeft w:val="0"/>
      <w:marRight w:val="0"/>
      <w:marTop w:val="0"/>
      <w:marBottom w:val="0"/>
      <w:divBdr>
        <w:top w:val="none" w:sz="0" w:space="0" w:color="auto"/>
        <w:left w:val="none" w:sz="0" w:space="0" w:color="auto"/>
        <w:bottom w:val="none" w:sz="0" w:space="0" w:color="auto"/>
        <w:right w:val="none" w:sz="0" w:space="0" w:color="auto"/>
      </w:divBdr>
    </w:div>
    <w:div w:id="1692486362">
      <w:bodyDiv w:val="1"/>
      <w:marLeft w:val="0"/>
      <w:marRight w:val="0"/>
      <w:marTop w:val="0"/>
      <w:marBottom w:val="0"/>
      <w:divBdr>
        <w:top w:val="none" w:sz="0" w:space="0" w:color="auto"/>
        <w:left w:val="none" w:sz="0" w:space="0" w:color="auto"/>
        <w:bottom w:val="none" w:sz="0" w:space="0" w:color="auto"/>
        <w:right w:val="none" w:sz="0" w:space="0" w:color="auto"/>
      </w:divBdr>
    </w:div>
    <w:div w:id="1692611152">
      <w:bodyDiv w:val="1"/>
      <w:marLeft w:val="0"/>
      <w:marRight w:val="0"/>
      <w:marTop w:val="0"/>
      <w:marBottom w:val="0"/>
      <w:divBdr>
        <w:top w:val="none" w:sz="0" w:space="0" w:color="auto"/>
        <w:left w:val="none" w:sz="0" w:space="0" w:color="auto"/>
        <w:bottom w:val="none" w:sz="0" w:space="0" w:color="auto"/>
        <w:right w:val="none" w:sz="0" w:space="0" w:color="auto"/>
      </w:divBdr>
    </w:div>
    <w:div w:id="1692679834">
      <w:bodyDiv w:val="1"/>
      <w:marLeft w:val="0"/>
      <w:marRight w:val="0"/>
      <w:marTop w:val="0"/>
      <w:marBottom w:val="0"/>
      <w:divBdr>
        <w:top w:val="none" w:sz="0" w:space="0" w:color="auto"/>
        <w:left w:val="none" w:sz="0" w:space="0" w:color="auto"/>
        <w:bottom w:val="none" w:sz="0" w:space="0" w:color="auto"/>
        <w:right w:val="none" w:sz="0" w:space="0" w:color="auto"/>
      </w:divBdr>
    </w:div>
    <w:div w:id="1692872352">
      <w:bodyDiv w:val="1"/>
      <w:marLeft w:val="0"/>
      <w:marRight w:val="0"/>
      <w:marTop w:val="0"/>
      <w:marBottom w:val="0"/>
      <w:divBdr>
        <w:top w:val="none" w:sz="0" w:space="0" w:color="auto"/>
        <w:left w:val="none" w:sz="0" w:space="0" w:color="auto"/>
        <w:bottom w:val="none" w:sz="0" w:space="0" w:color="auto"/>
        <w:right w:val="none" w:sz="0" w:space="0" w:color="auto"/>
      </w:divBdr>
    </w:div>
    <w:div w:id="1692949966">
      <w:bodyDiv w:val="1"/>
      <w:marLeft w:val="0"/>
      <w:marRight w:val="0"/>
      <w:marTop w:val="0"/>
      <w:marBottom w:val="0"/>
      <w:divBdr>
        <w:top w:val="none" w:sz="0" w:space="0" w:color="auto"/>
        <w:left w:val="none" w:sz="0" w:space="0" w:color="auto"/>
        <w:bottom w:val="none" w:sz="0" w:space="0" w:color="auto"/>
        <w:right w:val="none" w:sz="0" w:space="0" w:color="auto"/>
      </w:divBdr>
    </w:div>
    <w:div w:id="1692992654">
      <w:bodyDiv w:val="1"/>
      <w:marLeft w:val="0"/>
      <w:marRight w:val="0"/>
      <w:marTop w:val="0"/>
      <w:marBottom w:val="0"/>
      <w:divBdr>
        <w:top w:val="none" w:sz="0" w:space="0" w:color="auto"/>
        <w:left w:val="none" w:sz="0" w:space="0" w:color="auto"/>
        <w:bottom w:val="none" w:sz="0" w:space="0" w:color="auto"/>
        <w:right w:val="none" w:sz="0" w:space="0" w:color="auto"/>
      </w:divBdr>
    </w:div>
    <w:div w:id="1693191301">
      <w:bodyDiv w:val="1"/>
      <w:marLeft w:val="0"/>
      <w:marRight w:val="0"/>
      <w:marTop w:val="0"/>
      <w:marBottom w:val="0"/>
      <w:divBdr>
        <w:top w:val="none" w:sz="0" w:space="0" w:color="auto"/>
        <w:left w:val="none" w:sz="0" w:space="0" w:color="auto"/>
        <w:bottom w:val="none" w:sz="0" w:space="0" w:color="auto"/>
        <w:right w:val="none" w:sz="0" w:space="0" w:color="auto"/>
      </w:divBdr>
    </w:div>
    <w:div w:id="1693220611">
      <w:bodyDiv w:val="1"/>
      <w:marLeft w:val="0"/>
      <w:marRight w:val="0"/>
      <w:marTop w:val="0"/>
      <w:marBottom w:val="0"/>
      <w:divBdr>
        <w:top w:val="none" w:sz="0" w:space="0" w:color="auto"/>
        <w:left w:val="none" w:sz="0" w:space="0" w:color="auto"/>
        <w:bottom w:val="none" w:sz="0" w:space="0" w:color="auto"/>
        <w:right w:val="none" w:sz="0" w:space="0" w:color="auto"/>
      </w:divBdr>
    </w:div>
    <w:div w:id="1693456277">
      <w:bodyDiv w:val="1"/>
      <w:marLeft w:val="0"/>
      <w:marRight w:val="0"/>
      <w:marTop w:val="0"/>
      <w:marBottom w:val="0"/>
      <w:divBdr>
        <w:top w:val="none" w:sz="0" w:space="0" w:color="auto"/>
        <w:left w:val="none" w:sz="0" w:space="0" w:color="auto"/>
        <w:bottom w:val="none" w:sz="0" w:space="0" w:color="auto"/>
        <w:right w:val="none" w:sz="0" w:space="0" w:color="auto"/>
      </w:divBdr>
    </w:div>
    <w:div w:id="1693649593">
      <w:bodyDiv w:val="1"/>
      <w:marLeft w:val="0"/>
      <w:marRight w:val="0"/>
      <w:marTop w:val="0"/>
      <w:marBottom w:val="0"/>
      <w:divBdr>
        <w:top w:val="none" w:sz="0" w:space="0" w:color="auto"/>
        <w:left w:val="none" w:sz="0" w:space="0" w:color="auto"/>
        <w:bottom w:val="none" w:sz="0" w:space="0" w:color="auto"/>
        <w:right w:val="none" w:sz="0" w:space="0" w:color="auto"/>
      </w:divBdr>
    </w:div>
    <w:div w:id="1693725483">
      <w:bodyDiv w:val="1"/>
      <w:marLeft w:val="0"/>
      <w:marRight w:val="0"/>
      <w:marTop w:val="0"/>
      <w:marBottom w:val="0"/>
      <w:divBdr>
        <w:top w:val="none" w:sz="0" w:space="0" w:color="auto"/>
        <w:left w:val="none" w:sz="0" w:space="0" w:color="auto"/>
        <w:bottom w:val="none" w:sz="0" w:space="0" w:color="auto"/>
        <w:right w:val="none" w:sz="0" w:space="0" w:color="auto"/>
      </w:divBdr>
    </w:div>
    <w:div w:id="1693797948">
      <w:bodyDiv w:val="1"/>
      <w:marLeft w:val="0"/>
      <w:marRight w:val="0"/>
      <w:marTop w:val="0"/>
      <w:marBottom w:val="0"/>
      <w:divBdr>
        <w:top w:val="none" w:sz="0" w:space="0" w:color="auto"/>
        <w:left w:val="none" w:sz="0" w:space="0" w:color="auto"/>
        <w:bottom w:val="none" w:sz="0" w:space="0" w:color="auto"/>
        <w:right w:val="none" w:sz="0" w:space="0" w:color="auto"/>
      </w:divBdr>
    </w:div>
    <w:div w:id="1693988828">
      <w:bodyDiv w:val="1"/>
      <w:marLeft w:val="0"/>
      <w:marRight w:val="0"/>
      <w:marTop w:val="0"/>
      <w:marBottom w:val="0"/>
      <w:divBdr>
        <w:top w:val="none" w:sz="0" w:space="0" w:color="auto"/>
        <w:left w:val="none" w:sz="0" w:space="0" w:color="auto"/>
        <w:bottom w:val="none" w:sz="0" w:space="0" w:color="auto"/>
        <w:right w:val="none" w:sz="0" w:space="0" w:color="auto"/>
      </w:divBdr>
    </w:div>
    <w:div w:id="1693995491">
      <w:bodyDiv w:val="1"/>
      <w:marLeft w:val="0"/>
      <w:marRight w:val="0"/>
      <w:marTop w:val="0"/>
      <w:marBottom w:val="0"/>
      <w:divBdr>
        <w:top w:val="none" w:sz="0" w:space="0" w:color="auto"/>
        <w:left w:val="none" w:sz="0" w:space="0" w:color="auto"/>
        <w:bottom w:val="none" w:sz="0" w:space="0" w:color="auto"/>
        <w:right w:val="none" w:sz="0" w:space="0" w:color="auto"/>
      </w:divBdr>
    </w:div>
    <w:div w:id="1694066838">
      <w:bodyDiv w:val="1"/>
      <w:marLeft w:val="0"/>
      <w:marRight w:val="0"/>
      <w:marTop w:val="0"/>
      <w:marBottom w:val="0"/>
      <w:divBdr>
        <w:top w:val="none" w:sz="0" w:space="0" w:color="auto"/>
        <w:left w:val="none" w:sz="0" w:space="0" w:color="auto"/>
        <w:bottom w:val="none" w:sz="0" w:space="0" w:color="auto"/>
        <w:right w:val="none" w:sz="0" w:space="0" w:color="auto"/>
      </w:divBdr>
    </w:div>
    <w:div w:id="1694072758">
      <w:bodyDiv w:val="1"/>
      <w:marLeft w:val="0"/>
      <w:marRight w:val="0"/>
      <w:marTop w:val="0"/>
      <w:marBottom w:val="0"/>
      <w:divBdr>
        <w:top w:val="none" w:sz="0" w:space="0" w:color="auto"/>
        <w:left w:val="none" w:sz="0" w:space="0" w:color="auto"/>
        <w:bottom w:val="none" w:sz="0" w:space="0" w:color="auto"/>
        <w:right w:val="none" w:sz="0" w:space="0" w:color="auto"/>
      </w:divBdr>
    </w:div>
    <w:div w:id="1694115134">
      <w:bodyDiv w:val="1"/>
      <w:marLeft w:val="0"/>
      <w:marRight w:val="0"/>
      <w:marTop w:val="0"/>
      <w:marBottom w:val="0"/>
      <w:divBdr>
        <w:top w:val="none" w:sz="0" w:space="0" w:color="auto"/>
        <w:left w:val="none" w:sz="0" w:space="0" w:color="auto"/>
        <w:bottom w:val="none" w:sz="0" w:space="0" w:color="auto"/>
        <w:right w:val="none" w:sz="0" w:space="0" w:color="auto"/>
      </w:divBdr>
    </w:div>
    <w:div w:id="1694309648">
      <w:bodyDiv w:val="1"/>
      <w:marLeft w:val="0"/>
      <w:marRight w:val="0"/>
      <w:marTop w:val="0"/>
      <w:marBottom w:val="0"/>
      <w:divBdr>
        <w:top w:val="none" w:sz="0" w:space="0" w:color="auto"/>
        <w:left w:val="none" w:sz="0" w:space="0" w:color="auto"/>
        <w:bottom w:val="none" w:sz="0" w:space="0" w:color="auto"/>
        <w:right w:val="none" w:sz="0" w:space="0" w:color="auto"/>
      </w:divBdr>
    </w:div>
    <w:div w:id="1694458289">
      <w:bodyDiv w:val="1"/>
      <w:marLeft w:val="0"/>
      <w:marRight w:val="0"/>
      <w:marTop w:val="0"/>
      <w:marBottom w:val="0"/>
      <w:divBdr>
        <w:top w:val="none" w:sz="0" w:space="0" w:color="auto"/>
        <w:left w:val="none" w:sz="0" w:space="0" w:color="auto"/>
        <w:bottom w:val="none" w:sz="0" w:space="0" w:color="auto"/>
        <w:right w:val="none" w:sz="0" w:space="0" w:color="auto"/>
      </w:divBdr>
    </w:div>
    <w:div w:id="1694499918">
      <w:bodyDiv w:val="1"/>
      <w:marLeft w:val="0"/>
      <w:marRight w:val="0"/>
      <w:marTop w:val="0"/>
      <w:marBottom w:val="0"/>
      <w:divBdr>
        <w:top w:val="none" w:sz="0" w:space="0" w:color="auto"/>
        <w:left w:val="none" w:sz="0" w:space="0" w:color="auto"/>
        <w:bottom w:val="none" w:sz="0" w:space="0" w:color="auto"/>
        <w:right w:val="none" w:sz="0" w:space="0" w:color="auto"/>
      </w:divBdr>
    </w:div>
    <w:div w:id="1694573778">
      <w:bodyDiv w:val="1"/>
      <w:marLeft w:val="0"/>
      <w:marRight w:val="0"/>
      <w:marTop w:val="0"/>
      <w:marBottom w:val="0"/>
      <w:divBdr>
        <w:top w:val="none" w:sz="0" w:space="0" w:color="auto"/>
        <w:left w:val="none" w:sz="0" w:space="0" w:color="auto"/>
        <w:bottom w:val="none" w:sz="0" w:space="0" w:color="auto"/>
        <w:right w:val="none" w:sz="0" w:space="0" w:color="auto"/>
      </w:divBdr>
    </w:div>
    <w:div w:id="1694578211">
      <w:bodyDiv w:val="1"/>
      <w:marLeft w:val="0"/>
      <w:marRight w:val="0"/>
      <w:marTop w:val="0"/>
      <w:marBottom w:val="0"/>
      <w:divBdr>
        <w:top w:val="none" w:sz="0" w:space="0" w:color="auto"/>
        <w:left w:val="none" w:sz="0" w:space="0" w:color="auto"/>
        <w:bottom w:val="none" w:sz="0" w:space="0" w:color="auto"/>
        <w:right w:val="none" w:sz="0" w:space="0" w:color="auto"/>
      </w:divBdr>
    </w:div>
    <w:div w:id="1694652510">
      <w:bodyDiv w:val="1"/>
      <w:marLeft w:val="0"/>
      <w:marRight w:val="0"/>
      <w:marTop w:val="0"/>
      <w:marBottom w:val="0"/>
      <w:divBdr>
        <w:top w:val="none" w:sz="0" w:space="0" w:color="auto"/>
        <w:left w:val="none" w:sz="0" w:space="0" w:color="auto"/>
        <w:bottom w:val="none" w:sz="0" w:space="0" w:color="auto"/>
        <w:right w:val="none" w:sz="0" w:space="0" w:color="auto"/>
      </w:divBdr>
    </w:div>
    <w:div w:id="1694845045">
      <w:bodyDiv w:val="1"/>
      <w:marLeft w:val="0"/>
      <w:marRight w:val="0"/>
      <w:marTop w:val="0"/>
      <w:marBottom w:val="0"/>
      <w:divBdr>
        <w:top w:val="none" w:sz="0" w:space="0" w:color="auto"/>
        <w:left w:val="none" w:sz="0" w:space="0" w:color="auto"/>
        <w:bottom w:val="none" w:sz="0" w:space="0" w:color="auto"/>
        <w:right w:val="none" w:sz="0" w:space="0" w:color="auto"/>
      </w:divBdr>
    </w:div>
    <w:div w:id="1694846618">
      <w:bodyDiv w:val="1"/>
      <w:marLeft w:val="0"/>
      <w:marRight w:val="0"/>
      <w:marTop w:val="0"/>
      <w:marBottom w:val="0"/>
      <w:divBdr>
        <w:top w:val="none" w:sz="0" w:space="0" w:color="auto"/>
        <w:left w:val="none" w:sz="0" w:space="0" w:color="auto"/>
        <w:bottom w:val="none" w:sz="0" w:space="0" w:color="auto"/>
        <w:right w:val="none" w:sz="0" w:space="0" w:color="auto"/>
      </w:divBdr>
    </w:div>
    <w:div w:id="1694915764">
      <w:bodyDiv w:val="1"/>
      <w:marLeft w:val="0"/>
      <w:marRight w:val="0"/>
      <w:marTop w:val="0"/>
      <w:marBottom w:val="0"/>
      <w:divBdr>
        <w:top w:val="none" w:sz="0" w:space="0" w:color="auto"/>
        <w:left w:val="none" w:sz="0" w:space="0" w:color="auto"/>
        <w:bottom w:val="none" w:sz="0" w:space="0" w:color="auto"/>
        <w:right w:val="none" w:sz="0" w:space="0" w:color="auto"/>
      </w:divBdr>
    </w:div>
    <w:div w:id="1694963778">
      <w:bodyDiv w:val="1"/>
      <w:marLeft w:val="0"/>
      <w:marRight w:val="0"/>
      <w:marTop w:val="0"/>
      <w:marBottom w:val="0"/>
      <w:divBdr>
        <w:top w:val="none" w:sz="0" w:space="0" w:color="auto"/>
        <w:left w:val="none" w:sz="0" w:space="0" w:color="auto"/>
        <w:bottom w:val="none" w:sz="0" w:space="0" w:color="auto"/>
        <w:right w:val="none" w:sz="0" w:space="0" w:color="auto"/>
      </w:divBdr>
    </w:div>
    <w:div w:id="1695031601">
      <w:bodyDiv w:val="1"/>
      <w:marLeft w:val="0"/>
      <w:marRight w:val="0"/>
      <w:marTop w:val="0"/>
      <w:marBottom w:val="0"/>
      <w:divBdr>
        <w:top w:val="none" w:sz="0" w:space="0" w:color="auto"/>
        <w:left w:val="none" w:sz="0" w:space="0" w:color="auto"/>
        <w:bottom w:val="none" w:sz="0" w:space="0" w:color="auto"/>
        <w:right w:val="none" w:sz="0" w:space="0" w:color="auto"/>
      </w:divBdr>
    </w:div>
    <w:div w:id="1695040182">
      <w:bodyDiv w:val="1"/>
      <w:marLeft w:val="0"/>
      <w:marRight w:val="0"/>
      <w:marTop w:val="0"/>
      <w:marBottom w:val="0"/>
      <w:divBdr>
        <w:top w:val="none" w:sz="0" w:space="0" w:color="auto"/>
        <w:left w:val="none" w:sz="0" w:space="0" w:color="auto"/>
        <w:bottom w:val="none" w:sz="0" w:space="0" w:color="auto"/>
        <w:right w:val="none" w:sz="0" w:space="0" w:color="auto"/>
      </w:divBdr>
    </w:div>
    <w:div w:id="1695183513">
      <w:bodyDiv w:val="1"/>
      <w:marLeft w:val="0"/>
      <w:marRight w:val="0"/>
      <w:marTop w:val="0"/>
      <w:marBottom w:val="0"/>
      <w:divBdr>
        <w:top w:val="none" w:sz="0" w:space="0" w:color="auto"/>
        <w:left w:val="none" w:sz="0" w:space="0" w:color="auto"/>
        <w:bottom w:val="none" w:sz="0" w:space="0" w:color="auto"/>
        <w:right w:val="none" w:sz="0" w:space="0" w:color="auto"/>
      </w:divBdr>
    </w:div>
    <w:div w:id="1695186039">
      <w:bodyDiv w:val="1"/>
      <w:marLeft w:val="0"/>
      <w:marRight w:val="0"/>
      <w:marTop w:val="0"/>
      <w:marBottom w:val="0"/>
      <w:divBdr>
        <w:top w:val="none" w:sz="0" w:space="0" w:color="auto"/>
        <w:left w:val="none" w:sz="0" w:space="0" w:color="auto"/>
        <w:bottom w:val="none" w:sz="0" w:space="0" w:color="auto"/>
        <w:right w:val="none" w:sz="0" w:space="0" w:color="auto"/>
      </w:divBdr>
    </w:div>
    <w:div w:id="1695496545">
      <w:bodyDiv w:val="1"/>
      <w:marLeft w:val="0"/>
      <w:marRight w:val="0"/>
      <w:marTop w:val="0"/>
      <w:marBottom w:val="0"/>
      <w:divBdr>
        <w:top w:val="none" w:sz="0" w:space="0" w:color="auto"/>
        <w:left w:val="none" w:sz="0" w:space="0" w:color="auto"/>
        <w:bottom w:val="none" w:sz="0" w:space="0" w:color="auto"/>
        <w:right w:val="none" w:sz="0" w:space="0" w:color="auto"/>
      </w:divBdr>
    </w:div>
    <w:div w:id="1695690980">
      <w:bodyDiv w:val="1"/>
      <w:marLeft w:val="0"/>
      <w:marRight w:val="0"/>
      <w:marTop w:val="0"/>
      <w:marBottom w:val="0"/>
      <w:divBdr>
        <w:top w:val="none" w:sz="0" w:space="0" w:color="auto"/>
        <w:left w:val="none" w:sz="0" w:space="0" w:color="auto"/>
        <w:bottom w:val="none" w:sz="0" w:space="0" w:color="auto"/>
        <w:right w:val="none" w:sz="0" w:space="0" w:color="auto"/>
      </w:divBdr>
    </w:div>
    <w:div w:id="1695691785">
      <w:bodyDiv w:val="1"/>
      <w:marLeft w:val="0"/>
      <w:marRight w:val="0"/>
      <w:marTop w:val="0"/>
      <w:marBottom w:val="0"/>
      <w:divBdr>
        <w:top w:val="none" w:sz="0" w:space="0" w:color="auto"/>
        <w:left w:val="none" w:sz="0" w:space="0" w:color="auto"/>
        <w:bottom w:val="none" w:sz="0" w:space="0" w:color="auto"/>
        <w:right w:val="none" w:sz="0" w:space="0" w:color="auto"/>
      </w:divBdr>
    </w:div>
    <w:div w:id="1695837686">
      <w:bodyDiv w:val="1"/>
      <w:marLeft w:val="0"/>
      <w:marRight w:val="0"/>
      <w:marTop w:val="0"/>
      <w:marBottom w:val="0"/>
      <w:divBdr>
        <w:top w:val="none" w:sz="0" w:space="0" w:color="auto"/>
        <w:left w:val="none" w:sz="0" w:space="0" w:color="auto"/>
        <w:bottom w:val="none" w:sz="0" w:space="0" w:color="auto"/>
        <w:right w:val="none" w:sz="0" w:space="0" w:color="auto"/>
      </w:divBdr>
    </w:div>
    <w:div w:id="1695880405">
      <w:bodyDiv w:val="1"/>
      <w:marLeft w:val="0"/>
      <w:marRight w:val="0"/>
      <w:marTop w:val="0"/>
      <w:marBottom w:val="0"/>
      <w:divBdr>
        <w:top w:val="none" w:sz="0" w:space="0" w:color="auto"/>
        <w:left w:val="none" w:sz="0" w:space="0" w:color="auto"/>
        <w:bottom w:val="none" w:sz="0" w:space="0" w:color="auto"/>
        <w:right w:val="none" w:sz="0" w:space="0" w:color="auto"/>
      </w:divBdr>
    </w:div>
    <w:div w:id="1695887516">
      <w:bodyDiv w:val="1"/>
      <w:marLeft w:val="0"/>
      <w:marRight w:val="0"/>
      <w:marTop w:val="0"/>
      <w:marBottom w:val="0"/>
      <w:divBdr>
        <w:top w:val="none" w:sz="0" w:space="0" w:color="auto"/>
        <w:left w:val="none" w:sz="0" w:space="0" w:color="auto"/>
        <w:bottom w:val="none" w:sz="0" w:space="0" w:color="auto"/>
        <w:right w:val="none" w:sz="0" w:space="0" w:color="auto"/>
      </w:divBdr>
    </w:div>
    <w:div w:id="1696075878">
      <w:bodyDiv w:val="1"/>
      <w:marLeft w:val="0"/>
      <w:marRight w:val="0"/>
      <w:marTop w:val="0"/>
      <w:marBottom w:val="0"/>
      <w:divBdr>
        <w:top w:val="none" w:sz="0" w:space="0" w:color="auto"/>
        <w:left w:val="none" w:sz="0" w:space="0" w:color="auto"/>
        <w:bottom w:val="none" w:sz="0" w:space="0" w:color="auto"/>
        <w:right w:val="none" w:sz="0" w:space="0" w:color="auto"/>
      </w:divBdr>
    </w:div>
    <w:div w:id="1696148921">
      <w:bodyDiv w:val="1"/>
      <w:marLeft w:val="0"/>
      <w:marRight w:val="0"/>
      <w:marTop w:val="0"/>
      <w:marBottom w:val="0"/>
      <w:divBdr>
        <w:top w:val="none" w:sz="0" w:space="0" w:color="auto"/>
        <w:left w:val="none" w:sz="0" w:space="0" w:color="auto"/>
        <w:bottom w:val="none" w:sz="0" w:space="0" w:color="auto"/>
        <w:right w:val="none" w:sz="0" w:space="0" w:color="auto"/>
      </w:divBdr>
    </w:div>
    <w:div w:id="1696152454">
      <w:bodyDiv w:val="1"/>
      <w:marLeft w:val="0"/>
      <w:marRight w:val="0"/>
      <w:marTop w:val="0"/>
      <w:marBottom w:val="0"/>
      <w:divBdr>
        <w:top w:val="none" w:sz="0" w:space="0" w:color="auto"/>
        <w:left w:val="none" w:sz="0" w:space="0" w:color="auto"/>
        <w:bottom w:val="none" w:sz="0" w:space="0" w:color="auto"/>
        <w:right w:val="none" w:sz="0" w:space="0" w:color="auto"/>
      </w:divBdr>
    </w:div>
    <w:div w:id="1696226728">
      <w:bodyDiv w:val="1"/>
      <w:marLeft w:val="0"/>
      <w:marRight w:val="0"/>
      <w:marTop w:val="0"/>
      <w:marBottom w:val="0"/>
      <w:divBdr>
        <w:top w:val="none" w:sz="0" w:space="0" w:color="auto"/>
        <w:left w:val="none" w:sz="0" w:space="0" w:color="auto"/>
        <w:bottom w:val="none" w:sz="0" w:space="0" w:color="auto"/>
        <w:right w:val="none" w:sz="0" w:space="0" w:color="auto"/>
      </w:divBdr>
    </w:div>
    <w:div w:id="1696231194">
      <w:bodyDiv w:val="1"/>
      <w:marLeft w:val="0"/>
      <w:marRight w:val="0"/>
      <w:marTop w:val="0"/>
      <w:marBottom w:val="0"/>
      <w:divBdr>
        <w:top w:val="none" w:sz="0" w:space="0" w:color="auto"/>
        <w:left w:val="none" w:sz="0" w:space="0" w:color="auto"/>
        <w:bottom w:val="none" w:sz="0" w:space="0" w:color="auto"/>
        <w:right w:val="none" w:sz="0" w:space="0" w:color="auto"/>
      </w:divBdr>
    </w:div>
    <w:div w:id="1696270199">
      <w:bodyDiv w:val="1"/>
      <w:marLeft w:val="0"/>
      <w:marRight w:val="0"/>
      <w:marTop w:val="0"/>
      <w:marBottom w:val="0"/>
      <w:divBdr>
        <w:top w:val="none" w:sz="0" w:space="0" w:color="auto"/>
        <w:left w:val="none" w:sz="0" w:space="0" w:color="auto"/>
        <w:bottom w:val="none" w:sz="0" w:space="0" w:color="auto"/>
        <w:right w:val="none" w:sz="0" w:space="0" w:color="auto"/>
      </w:divBdr>
    </w:div>
    <w:div w:id="1696275176">
      <w:bodyDiv w:val="1"/>
      <w:marLeft w:val="0"/>
      <w:marRight w:val="0"/>
      <w:marTop w:val="0"/>
      <w:marBottom w:val="0"/>
      <w:divBdr>
        <w:top w:val="none" w:sz="0" w:space="0" w:color="auto"/>
        <w:left w:val="none" w:sz="0" w:space="0" w:color="auto"/>
        <w:bottom w:val="none" w:sz="0" w:space="0" w:color="auto"/>
        <w:right w:val="none" w:sz="0" w:space="0" w:color="auto"/>
      </w:divBdr>
    </w:div>
    <w:div w:id="1696300765">
      <w:bodyDiv w:val="1"/>
      <w:marLeft w:val="0"/>
      <w:marRight w:val="0"/>
      <w:marTop w:val="0"/>
      <w:marBottom w:val="0"/>
      <w:divBdr>
        <w:top w:val="none" w:sz="0" w:space="0" w:color="auto"/>
        <w:left w:val="none" w:sz="0" w:space="0" w:color="auto"/>
        <w:bottom w:val="none" w:sz="0" w:space="0" w:color="auto"/>
        <w:right w:val="none" w:sz="0" w:space="0" w:color="auto"/>
      </w:divBdr>
    </w:div>
    <w:div w:id="1696419381">
      <w:bodyDiv w:val="1"/>
      <w:marLeft w:val="0"/>
      <w:marRight w:val="0"/>
      <w:marTop w:val="0"/>
      <w:marBottom w:val="0"/>
      <w:divBdr>
        <w:top w:val="none" w:sz="0" w:space="0" w:color="auto"/>
        <w:left w:val="none" w:sz="0" w:space="0" w:color="auto"/>
        <w:bottom w:val="none" w:sz="0" w:space="0" w:color="auto"/>
        <w:right w:val="none" w:sz="0" w:space="0" w:color="auto"/>
      </w:divBdr>
    </w:div>
    <w:div w:id="1696419517">
      <w:bodyDiv w:val="1"/>
      <w:marLeft w:val="0"/>
      <w:marRight w:val="0"/>
      <w:marTop w:val="0"/>
      <w:marBottom w:val="0"/>
      <w:divBdr>
        <w:top w:val="none" w:sz="0" w:space="0" w:color="auto"/>
        <w:left w:val="none" w:sz="0" w:space="0" w:color="auto"/>
        <w:bottom w:val="none" w:sz="0" w:space="0" w:color="auto"/>
        <w:right w:val="none" w:sz="0" w:space="0" w:color="auto"/>
      </w:divBdr>
    </w:div>
    <w:div w:id="1696425321">
      <w:bodyDiv w:val="1"/>
      <w:marLeft w:val="0"/>
      <w:marRight w:val="0"/>
      <w:marTop w:val="0"/>
      <w:marBottom w:val="0"/>
      <w:divBdr>
        <w:top w:val="none" w:sz="0" w:space="0" w:color="auto"/>
        <w:left w:val="none" w:sz="0" w:space="0" w:color="auto"/>
        <w:bottom w:val="none" w:sz="0" w:space="0" w:color="auto"/>
        <w:right w:val="none" w:sz="0" w:space="0" w:color="auto"/>
      </w:divBdr>
    </w:div>
    <w:div w:id="1696495462">
      <w:bodyDiv w:val="1"/>
      <w:marLeft w:val="0"/>
      <w:marRight w:val="0"/>
      <w:marTop w:val="0"/>
      <w:marBottom w:val="0"/>
      <w:divBdr>
        <w:top w:val="none" w:sz="0" w:space="0" w:color="auto"/>
        <w:left w:val="none" w:sz="0" w:space="0" w:color="auto"/>
        <w:bottom w:val="none" w:sz="0" w:space="0" w:color="auto"/>
        <w:right w:val="none" w:sz="0" w:space="0" w:color="auto"/>
      </w:divBdr>
    </w:div>
    <w:div w:id="1696536824">
      <w:bodyDiv w:val="1"/>
      <w:marLeft w:val="0"/>
      <w:marRight w:val="0"/>
      <w:marTop w:val="0"/>
      <w:marBottom w:val="0"/>
      <w:divBdr>
        <w:top w:val="none" w:sz="0" w:space="0" w:color="auto"/>
        <w:left w:val="none" w:sz="0" w:space="0" w:color="auto"/>
        <w:bottom w:val="none" w:sz="0" w:space="0" w:color="auto"/>
        <w:right w:val="none" w:sz="0" w:space="0" w:color="auto"/>
      </w:divBdr>
    </w:div>
    <w:div w:id="1696610620">
      <w:bodyDiv w:val="1"/>
      <w:marLeft w:val="0"/>
      <w:marRight w:val="0"/>
      <w:marTop w:val="0"/>
      <w:marBottom w:val="0"/>
      <w:divBdr>
        <w:top w:val="none" w:sz="0" w:space="0" w:color="auto"/>
        <w:left w:val="none" w:sz="0" w:space="0" w:color="auto"/>
        <w:bottom w:val="none" w:sz="0" w:space="0" w:color="auto"/>
        <w:right w:val="none" w:sz="0" w:space="0" w:color="auto"/>
      </w:divBdr>
    </w:div>
    <w:div w:id="1696612505">
      <w:bodyDiv w:val="1"/>
      <w:marLeft w:val="0"/>
      <w:marRight w:val="0"/>
      <w:marTop w:val="0"/>
      <w:marBottom w:val="0"/>
      <w:divBdr>
        <w:top w:val="none" w:sz="0" w:space="0" w:color="auto"/>
        <w:left w:val="none" w:sz="0" w:space="0" w:color="auto"/>
        <w:bottom w:val="none" w:sz="0" w:space="0" w:color="auto"/>
        <w:right w:val="none" w:sz="0" w:space="0" w:color="auto"/>
      </w:divBdr>
    </w:div>
    <w:div w:id="1696734852">
      <w:bodyDiv w:val="1"/>
      <w:marLeft w:val="0"/>
      <w:marRight w:val="0"/>
      <w:marTop w:val="0"/>
      <w:marBottom w:val="0"/>
      <w:divBdr>
        <w:top w:val="none" w:sz="0" w:space="0" w:color="auto"/>
        <w:left w:val="none" w:sz="0" w:space="0" w:color="auto"/>
        <w:bottom w:val="none" w:sz="0" w:space="0" w:color="auto"/>
        <w:right w:val="none" w:sz="0" w:space="0" w:color="auto"/>
      </w:divBdr>
    </w:div>
    <w:div w:id="1696879541">
      <w:bodyDiv w:val="1"/>
      <w:marLeft w:val="0"/>
      <w:marRight w:val="0"/>
      <w:marTop w:val="0"/>
      <w:marBottom w:val="0"/>
      <w:divBdr>
        <w:top w:val="none" w:sz="0" w:space="0" w:color="auto"/>
        <w:left w:val="none" w:sz="0" w:space="0" w:color="auto"/>
        <w:bottom w:val="none" w:sz="0" w:space="0" w:color="auto"/>
        <w:right w:val="none" w:sz="0" w:space="0" w:color="auto"/>
      </w:divBdr>
    </w:div>
    <w:div w:id="1696928546">
      <w:bodyDiv w:val="1"/>
      <w:marLeft w:val="0"/>
      <w:marRight w:val="0"/>
      <w:marTop w:val="0"/>
      <w:marBottom w:val="0"/>
      <w:divBdr>
        <w:top w:val="none" w:sz="0" w:space="0" w:color="auto"/>
        <w:left w:val="none" w:sz="0" w:space="0" w:color="auto"/>
        <w:bottom w:val="none" w:sz="0" w:space="0" w:color="auto"/>
        <w:right w:val="none" w:sz="0" w:space="0" w:color="auto"/>
      </w:divBdr>
    </w:div>
    <w:div w:id="1697073862">
      <w:bodyDiv w:val="1"/>
      <w:marLeft w:val="0"/>
      <w:marRight w:val="0"/>
      <w:marTop w:val="0"/>
      <w:marBottom w:val="0"/>
      <w:divBdr>
        <w:top w:val="none" w:sz="0" w:space="0" w:color="auto"/>
        <w:left w:val="none" w:sz="0" w:space="0" w:color="auto"/>
        <w:bottom w:val="none" w:sz="0" w:space="0" w:color="auto"/>
        <w:right w:val="none" w:sz="0" w:space="0" w:color="auto"/>
      </w:divBdr>
    </w:div>
    <w:div w:id="1697191392">
      <w:bodyDiv w:val="1"/>
      <w:marLeft w:val="0"/>
      <w:marRight w:val="0"/>
      <w:marTop w:val="0"/>
      <w:marBottom w:val="0"/>
      <w:divBdr>
        <w:top w:val="none" w:sz="0" w:space="0" w:color="auto"/>
        <w:left w:val="none" w:sz="0" w:space="0" w:color="auto"/>
        <w:bottom w:val="none" w:sz="0" w:space="0" w:color="auto"/>
        <w:right w:val="none" w:sz="0" w:space="0" w:color="auto"/>
      </w:divBdr>
    </w:div>
    <w:div w:id="1697348201">
      <w:bodyDiv w:val="1"/>
      <w:marLeft w:val="0"/>
      <w:marRight w:val="0"/>
      <w:marTop w:val="0"/>
      <w:marBottom w:val="0"/>
      <w:divBdr>
        <w:top w:val="none" w:sz="0" w:space="0" w:color="auto"/>
        <w:left w:val="none" w:sz="0" w:space="0" w:color="auto"/>
        <w:bottom w:val="none" w:sz="0" w:space="0" w:color="auto"/>
        <w:right w:val="none" w:sz="0" w:space="0" w:color="auto"/>
      </w:divBdr>
    </w:div>
    <w:div w:id="1697387606">
      <w:bodyDiv w:val="1"/>
      <w:marLeft w:val="0"/>
      <w:marRight w:val="0"/>
      <w:marTop w:val="0"/>
      <w:marBottom w:val="0"/>
      <w:divBdr>
        <w:top w:val="none" w:sz="0" w:space="0" w:color="auto"/>
        <w:left w:val="none" w:sz="0" w:space="0" w:color="auto"/>
        <w:bottom w:val="none" w:sz="0" w:space="0" w:color="auto"/>
        <w:right w:val="none" w:sz="0" w:space="0" w:color="auto"/>
      </w:divBdr>
    </w:div>
    <w:div w:id="1697387932">
      <w:bodyDiv w:val="1"/>
      <w:marLeft w:val="0"/>
      <w:marRight w:val="0"/>
      <w:marTop w:val="0"/>
      <w:marBottom w:val="0"/>
      <w:divBdr>
        <w:top w:val="none" w:sz="0" w:space="0" w:color="auto"/>
        <w:left w:val="none" w:sz="0" w:space="0" w:color="auto"/>
        <w:bottom w:val="none" w:sz="0" w:space="0" w:color="auto"/>
        <w:right w:val="none" w:sz="0" w:space="0" w:color="auto"/>
      </w:divBdr>
    </w:div>
    <w:div w:id="1697463164">
      <w:bodyDiv w:val="1"/>
      <w:marLeft w:val="0"/>
      <w:marRight w:val="0"/>
      <w:marTop w:val="0"/>
      <w:marBottom w:val="0"/>
      <w:divBdr>
        <w:top w:val="none" w:sz="0" w:space="0" w:color="auto"/>
        <w:left w:val="none" w:sz="0" w:space="0" w:color="auto"/>
        <w:bottom w:val="none" w:sz="0" w:space="0" w:color="auto"/>
        <w:right w:val="none" w:sz="0" w:space="0" w:color="auto"/>
      </w:divBdr>
    </w:div>
    <w:div w:id="1697536302">
      <w:bodyDiv w:val="1"/>
      <w:marLeft w:val="0"/>
      <w:marRight w:val="0"/>
      <w:marTop w:val="0"/>
      <w:marBottom w:val="0"/>
      <w:divBdr>
        <w:top w:val="none" w:sz="0" w:space="0" w:color="auto"/>
        <w:left w:val="none" w:sz="0" w:space="0" w:color="auto"/>
        <w:bottom w:val="none" w:sz="0" w:space="0" w:color="auto"/>
        <w:right w:val="none" w:sz="0" w:space="0" w:color="auto"/>
      </w:divBdr>
    </w:div>
    <w:div w:id="1697538372">
      <w:bodyDiv w:val="1"/>
      <w:marLeft w:val="0"/>
      <w:marRight w:val="0"/>
      <w:marTop w:val="0"/>
      <w:marBottom w:val="0"/>
      <w:divBdr>
        <w:top w:val="none" w:sz="0" w:space="0" w:color="auto"/>
        <w:left w:val="none" w:sz="0" w:space="0" w:color="auto"/>
        <w:bottom w:val="none" w:sz="0" w:space="0" w:color="auto"/>
        <w:right w:val="none" w:sz="0" w:space="0" w:color="auto"/>
      </w:divBdr>
    </w:div>
    <w:div w:id="1697582752">
      <w:bodyDiv w:val="1"/>
      <w:marLeft w:val="0"/>
      <w:marRight w:val="0"/>
      <w:marTop w:val="0"/>
      <w:marBottom w:val="0"/>
      <w:divBdr>
        <w:top w:val="none" w:sz="0" w:space="0" w:color="auto"/>
        <w:left w:val="none" w:sz="0" w:space="0" w:color="auto"/>
        <w:bottom w:val="none" w:sz="0" w:space="0" w:color="auto"/>
        <w:right w:val="none" w:sz="0" w:space="0" w:color="auto"/>
      </w:divBdr>
    </w:div>
    <w:div w:id="1697583752">
      <w:bodyDiv w:val="1"/>
      <w:marLeft w:val="0"/>
      <w:marRight w:val="0"/>
      <w:marTop w:val="0"/>
      <w:marBottom w:val="0"/>
      <w:divBdr>
        <w:top w:val="none" w:sz="0" w:space="0" w:color="auto"/>
        <w:left w:val="none" w:sz="0" w:space="0" w:color="auto"/>
        <w:bottom w:val="none" w:sz="0" w:space="0" w:color="auto"/>
        <w:right w:val="none" w:sz="0" w:space="0" w:color="auto"/>
      </w:divBdr>
    </w:div>
    <w:div w:id="1697585750">
      <w:bodyDiv w:val="1"/>
      <w:marLeft w:val="0"/>
      <w:marRight w:val="0"/>
      <w:marTop w:val="0"/>
      <w:marBottom w:val="0"/>
      <w:divBdr>
        <w:top w:val="none" w:sz="0" w:space="0" w:color="auto"/>
        <w:left w:val="none" w:sz="0" w:space="0" w:color="auto"/>
        <w:bottom w:val="none" w:sz="0" w:space="0" w:color="auto"/>
        <w:right w:val="none" w:sz="0" w:space="0" w:color="auto"/>
      </w:divBdr>
    </w:div>
    <w:div w:id="1697652042">
      <w:bodyDiv w:val="1"/>
      <w:marLeft w:val="0"/>
      <w:marRight w:val="0"/>
      <w:marTop w:val="0"/>
      <w:marBottom w:val="0"/>
      <w:divBdr>
        <w:top w:val="none" w:sz="0" w:space="0" w:color="auto"/>
        <w:left w:val="none" w:sz="0" w:space="0" w:color="auto"/>
        <w:bottom w:val="none" w:sz="0" w:space="0" w:color="auto"/>
        <w:right w:val="none" w:sz="0" w:space="0" w:color="auto"/>
      </w:divBdr>
    </w:div>
    <w:div w:id="1697652079">
      <w:bodyDiv w:val="1"/>
      <w:marLeft w:val="0"/>
      <w:marRight w:val="0"/>
      <w:marTop w:val="0"/>
      <w:marBottom w:val="0"/>
      <w:divBdr>
        <w:top w:val="none" w:sz="0" w:space="0" w:color="auto"/>
        <w:left w:val="none" w:sz="0" w:space="0" w:color="auto"/>
        <w:bottom w:val="none" w:sz="0" w:space="0" w:color="auto"/>
        <w:right w:val="none" w:sz="0" w:space="0" w:color="auto"/>
      </w:divBdr>
    </w:div>
    <w:div w:id="1697729319">
      <w:bodyDiv w:val="1"/>
      <w:marLeft w:val="0"/>
      <w:marRight w:val="0"/>
      <w:marTop w:val="0"/>
      <w:marBottom w:val="0"/>
      <w:divBdr>
        <w:top w:val="none" w:sz="0" w:space="0" w:color="auto"/>
        <w:left w:val="none" w:sz="0" w:space="0" w:color="auto"/>
        <w:bottom w:val="none" w:sz="0" w:space="0" w:color="auto"/>
        <w:right w:val="none" w:sz="0" w:space="0" w:color="auto"/>
      </w:divBdr>
    </w:div>
    <w:div w:id="1697777330">
      <w:bodyDiv w:val="1"/>
      <w:marLeft w:val="0"/>
      <w:marRight w:val="0"/>
      <w:marTop w:val="0"/>
      <w:marBottom w:val="0"/>
      <w:divBdr>
        <w:top w:val="none" w:sz="0" w:space="0" w:color="auto"/>
        <w:left w:val="none" w:sz="0" w:space="0" w:color="auto"/>
        <w:bottom w:val="none" w:sz="0" w:space="0" w:color="auto"/>
        <w:right w:val="none" w:sz="0" w:space="0" w:color="auto"/>
      </w:divBdr>
    </w:div>
    <w:div w:id="1697847415">
      <w:bodyDiv w:val="1"/>
      <w:marLeft w:val="0"/>
      <w:marRight w:val="0"/>
      <w:marTop w:val="0"/>
      <w:marBottom w:val="0"/>
      <w:divBdr>
        <w:top w:val="none" w:sz="0" w:space="0" w:color="auto"/>
        <w:left w:val="none" w:sz="0" w:space="0" w:color="auto"/>
        <w:bottom w:val="none" w:sz="0" w:space="0" w:color="auto"/>
        <w:right w:val="none" w:sz="0" w:space="0" w:color="auto"/>
      </w:divBdr>
    </w:div>
    <w:div w:id="1697854614">
      <w:bodyDiv w:val="1"/>
      <w:marLeft w:val="0"/>
      <w:marRight w:val="0"/>
      <w:marTop w:val="0"/>
      <w:marBottom w:val="0"/>
      <w:divBdr>
        <w:top w:val="none" w:sz="0" w:space="0" w:color="auto"/>
        <w:left w:val="none" w:sz="0" w:space="0" w:color="auto"/>
        <w:bottom w:val="none" w:sz="0" w:space="0" w:color="auto"/>
        <w:right w:val="none" w:sz="0" w:space="0" w:color="auto"/>
      </w:divBdr>
    </w:div>
    <w:div w:id="1697928070">
      <w:bodyDiv w:val="1"/>
      <w:marLeft w:val="0"/>
      <w:marRight w:val="0"/>
      <w:marTop w:val="0"/>
      <w:marBottom w:val="0"/>
      <w:divBdr>
        <w:top w:val="none" w:sz="0" w:space="0" w:color="auto"/>
        <w:left w:val="none" w:sz="0" w:space="0" w:color="auto"/>
        <w:bottom w:val="none" w:sz="0" w:space="0" w:color="auto"/>
        <w:right w:val="none" w:sz="0" w:space="0" w:color="auto"/>
      </w:divBdr>
    </w:div>
    <w:div w:id="1697972577">
      <w:bodyDiv w:val="1"/>
      <w:marLeft w:val="0"/>
      <w:marRight w:val="0"/>
      <w:marTop w:val="0"/>
      <w:marBottom w:val="0"/>
      <w:divBdr>
        <w:top w:val="none" w:sz="0" w:space="0" w:color="auto"/>
        <w:left w:val="none" w:sz="0" w:space="0" w:color="auto"/>
        <w:bottom w:val="none" w:sz="0" w:space="0" w:color="auto"/>
        <w:right w:val="none" w:sz="0" w:space="0" w:color="auto"/>
      </w:divBdr>
    </w:div>
    <w:div w:id="1698114756">
      <w:bodyDiv w:val="1"/>
      <w:marLeft w:val="0"/>
      <w:marRight w:val="0"/>
      <w:marTop w:val="0"/>
      <w:marBottom w:val="0"/>
      <w:divBdr>
        <w:top w:val="none" w:sz="0" w:space="0" w:color="auto"/>
        <w:left w:val="none" w:sz="0" w:space="0" w:color="auto"/>
        <w:bottom w:val="none" w:sz="0" w:space="0" w:color="auto"/>
        <w:right w:val="none" w:sz="0" w:space="0" w:color="auto"/>
      </w:divBdr>
    </w:div>
    <w:div w:id="1698118227">
      <w:bodyDiv w:val="1"/>
      <w:marLeft w:val="0"/>
      <w:marRight w:val="0"/>
      <w:marTop w:val="0"/>
      <w:marBottom w:val="0"/>
      <w:divBdr>
        <w:top w:val="none" w:sz="0" w:space="0" w:color="auto"/>
        <w:left w:val="none" w:sz="0" w:space="0" w:color="auto"/>
        <w:bottom w:val="none" w:sz="0" w:space="0" w:color="auto"/>
        <w:right w:val="none" w:sz="0" w:space="0" w:color="auto"/>
      </w:divBdr>
    </w:div>
    <w:div w:id="1698118865">
      <w:bodyDiv w:val="1"/>
      <w:marLeft w:val="0"/>
      <w:marRight w:val="0"/>
      <w:marTop w:val="0"/>
      <w:marBottom w:val="0"/>
      <w:divBdr>
        <w:top w:val="none" w:sz="0" w:space="0" w:color="auto"/>
        <w:left w:val="none" w:sz="0" w:space="0" w:color="auto"/>
        <w:bottom w:val="none" w:sz="0" w:space="0" w:color="auto"/>
        <w:right w:val="none" w:sz="0" w:space="0" w:color="auto"/>
      </w:divBdr>
    </w:div>
    <w:div w:id="1698123072">
      <w:bodyDiv w:val="1"/>
      <w:marLeft w:val="0"/>
      <w:marRight w:val="0"/>
      <w:marTop w:val="0"/>
      <w:marBottom w:val="0"/>
      <w:divBdr>
        <w:top w:val="none" w:sz="0" w:space="0" w:color="auto"/>
        <w:left w:val="none" w:sz="0" w:space="0" w:color="auto"/>
        <w:bottom w:val="none" w:sz="0" w:space="0" w:color="auto"/>
        <w:right w:val="none" w:sz="0" w:space="0" w:color="auto"/>
      </w:divBdr>
    </w:div>
    <w:div w:id="1698191568">
      <w:bodyDiv w:val="1"/>
      <w:marLeft w:val="0"/>
      <w:marRight w:val="0"/>
      <w:marTop w:val="0"/>
      <w:marBottom w:val="0"/>
      <w:divBdr>
        <w:top w:val="none" w:sz="0" w:space="0" w:color="auto"/>
        <w:left w:val="none" w:sz="0" w:space="0" w:color="auto"/>
        <w:bottom w:val="none" w:sz="0" w:space="0" w:color="auto"/>
        <w:right w:val="none" w:sz="0" w:space="0" w:color="auto"/>
      </w:divBdr>
    </w:div>
    <w:div w:id="1698238816">
      <w:bodyDiv w:val="1"/>
      <w:marLeft w:val="0"/>
      <w:marRight w:val="0"/>
      <w:marTop w:val="0"/>
      <w:marBottom w:val="0"/>
      <w:divBdr>
        <w:top w:val="none" w:sz="0" w:space="0" w:color="auto"/>
        <w:left w:val="none" w:sz="0" w:space="0" w:color="auto"/>
        <w:bottom w:val="none" w:sz="0" w:space="0" w:color="auto"/>
        <w:right w:val="none" w:sz="0" w:space="0" w:color="auto"/>
      </w:divBdr>
    </w:div>
    <w:div w:id="1698265648">
      <w:bodyDiv w:val="1"/>
      <w:marLeft w:val="0"/>
      <w:marRight w:val="0"/>
      <w:marTop w:val="0"/>
      <w:marBottom w:val="0"/>
      <w:divBdr>
        <w:top w:val="none" w:sz="0" w:space="0" w:color="auto"/>
        <w:left w:val="none" w:sz="0" w:space="0" w:color="auto"/>
        <w:bottom w:val="none" w:sz="0" w:space="0" w:color="auto"/>
        <w:right w:val="none" w:sz="0" w:space="0" w:color="auto"/>
      </w:divBdr>
    </w:div>
    <w:div w:id="1698383497">
      <w:bodyDiv w:val="1"/>
      <w:marLeft w:val="0"/>
      <w:marRight w:val="0"/>
      <w:marTop w:val="0"/>
      <w:marBottom w:val="0"/>
      <w:divBdr>
        <w:top w:val="none" w:sz="0" w:space="0" w:color="auto"/>
        <w:left w:val="none" w:sz="0" w:space="0" w:color="auto"/>
        <w:bottom w:val="none" w:sz="0" w:space="0" w:color="auto"/>
        <w:right w:val="none" w:sz="0" w:space="0" w:color="auto"/>
      </w:divBdr>
    </w:div>
    <w:div w:id="1698460034">
      <w:bodyDiv w:val="1"/>
      <w:marLeft w:val="0"/>
      <w:marRight w:val="0"/>
      <w:marTop w:val="0"/>
      <w:marBottom w:val="0"/>
      <w:divBdr>
        <w:top w:val="none" w:sz="0" w:space="0" w:color="auto"/>
        <w:left w:val="none" w:sz="0" w:space="0" w:color="auto"/>
        <w:bottom w:val="none" w:sz="0" w:space="0" w:color="auto"/>
        <w:right w:val="none" w:sz="0" w:space="0" w:color="auto"/>
      </w:divBdr>
    </w:div>
    <w:div w:id="1698576074">
      <w:bodyDiv w:val="1"/>
      <w:marLeft w:val="0"/>
      <w:marRight w:val="0"/>
      <w:marTop w:val="0"/>
      <w:marBottom w:val="0"/>
      <w:divBdr>
        <w:top w:val="none" w:sz="0" w:space="0" w:color="auto"/>
        <w:left w:val="none" w:sz="0" w:space="0" w:color="auto"/>
        <w:bottom w:val="none" w:sz="0" w:space="0" w:color="auto"/>
        <w:right w:val="none" w:sz="0" w:space="0" w:color="auto"/>
      </w:divBdr>
    </w:div>
    <w:div w:id="1698578348">
      <w:bodyDiv w:val="1"/>
      <w:marLeft w:val="0"/>
      <w:marRight w:val="0"/>
      <w:marTop w:val="0"/>
      <w:marBottom w:val="0"/>
      <w:divBdr>
        <w:top w:val="none" w:sz="0" w:space="0" w:color="auto"/>
        <w:left w:val="none" w:sz="0" w:space="0" w:color="auto"/>
        <w:bottom w:val="none" w:sz="0" w:space="0" w:color="auto"/>
        <w:right w:val="none" w:sz="0" w:space="0" w:color="auto"/>
      </w:divBdr>
    </w:div>
    <w:div w:id="1698579580">
      <w:bodyDiv w:val="1"/>
      <w:marLeft w:val="0"/>
      <w:marRight w:val="0"/>
      <w:marTop w:val="0"/>
      <w:marBottom w:val="0"/>
      <w:divBdr>
        <w:top w:val="none" w:sz="0" w:space="0" w:color="auto"/>
        <w:left w:val="none" w:sz="0" w:space="0" w:color="auto"/>
        <w:bottom w:val="none" w:sz="0" w:space="0" w:color="auto"/>
        <w:right w:val="none" w:sz="0" w:space="0" w:color="auto"/>
      </w:divBdr>
    </w:div>
    <w:div w:id="1698699241">
      <w:bodyDiv w:val="1"/>
      <w:marLeft w:val="0"/>
      <w:marRight w:val="0"/>
      <w:marTop w:val="0"/>
      <w:marBottom w:val="0"/>
      <w:divBdr>
        <w:top w:val="none" w:sz="0" w:space="0" w:color="auto"/>
        <w:left w:val="none" w:sz="0" w:space="0" w:color="auto"/>
        <w:bottom w:val="none" w:sz="0" w:space="0" w:color="auto"/>
        <w:right w:val="none" w:sz="0" w:space="0" w:color="auto"/>
      </w:divBdr>
    </w:div>
    <w:div w:id="1698776500">
      <w:bodyDiv w:val="1"/>
      <w:marLeft w:val="0"/>
      <w:marRight w:val="0"/>
      <w:marTop w:val="0"/>
      <w:marBottom w:val="0"/>
      <w:divBdr>
        <w:top w:val="none" w:sz="0" w:space="0" w:color="auto"/>
        <w:left w:val="none" w:sz="0" w:space="0" w:color="auto"/>
        <w:bottom w:val="none" w:sz="0" w:space="0" w:color="auto"/>
        <w:right w:val="none" w:sz="0" w:space="0" w:color="auto"/>
      </w:divBdr>
    </w:div>
    <w:div w:id="1698778216">
      <w:bodyDiv w:val="1"/>
      <w:marLeft w:val="0"/>
      <w:marRight w:val="0"/>
      <w:marTop w:val="0"/>
      <w:marBottom w:val="0"/>
      <w:divBdr>
        <w:top w:val="none" w:sz="0" w:space="0" w:color="auto"/>
        <w:left w:val="none" w:sz="0" w:space="0" w:color="auto"/>
        <w:bottom w:val="none" w:sz="0" w:space="0" w:color="auto"/>
        <w:right w:val="none" w:sz="0" w:space="0" w:color="auto"/>
      </w:divBdr>
    </w:div>
    <w:div w:id="1698920158">
      <w:bodyDiv w:val="1"/>
      <w:marLeft w:val="0"/>
      <w:marRight w:val="0"/>
      <w:marTop w:val="0"/>
      <w:marBottom w:val="0"/>
      <w:divBdr>
        <w:top w:val="none" w:sz="0" w:space="0" w:color="auto"/>
        <w:left w:val="none" w:sz="0" w:space="0" w:color="auto"/>
        <w:bottom w:val="none" w:sz="0" w:space="0" w:color="auto"/>
        <w:right w:val="none" w:sz="0" w:space="0" w:color="auto"/>
      </w:divBdr>
    </w:div>
    <w:div w:id="1698966604">
      <w:bodyDiv w:val="1"/>
      <w:marLeft w:val="0"/>
      <w:marRight w:val="0"/>
      <w:marTop w:val="0"/>
      <w:marBottom w:val="0"/>
      <w:divBdr>
        <w:top w:val="none" w:sz="0" w:space="0" w:color="auto"/>
        <w:left w:val="none" w:sz="0" w:space="0" w:color="auto"/>
        <w:bottom w:val="none" w:sz="0" w:space="0" w:color="auto"/>
        <w:right w:val="none" w:sz="0" w:space="0" w:color="auto"/>
      </w:divBdr>
    </w:div>
    <w:div w:id="1698971614">
      <w:bodyDiv w:val="1"/>
      <w:marLeft w:val="0"/>
      <w:marRight w:val="0"/>
      <w:marTop w:val="0"/>
      <w:marBottom w:val="0"/>
      <w:divBdr>
        <w:top w:val="none" w:sz="0" w:space="0" w:color="auto"/>
        <w:left w:val="none" w:sz="0" w:space="0" w:color="auto"/>
        <w:bottom w:val="none" w:sz="0" w:space="0" w:color="auto"/>
        <w:right w:val="none" w:sz="0" w:space="0" w:color="auto"/>
      </w:divBdr>
    </w:div>
    <w:div w:id="1699041040">
      <w:bodyDiv w:val="1"/>
      <w:marLeft w:val="0"/>
      <w:marRight w:val="0"/>
      <w:marTop w:val="0"/>
      <w:marBottom w:val="0"/>
      <w:divBdr>
        <w:top w:val="none" w:sz="0" w:space="0" w:color="auto"/>
        <w:left w:val="none" w:sz="0" w:space="0" w:color="auto"/>
        <w:bottom w:val="none" w:sz="0" w:space="0" w:color="auto"/>
        <w:right w:val="none" w:sz="0" w:space="0" w:color="auto"/>
      </w:divBdr>
    </w:div>
    <w:div w:id="1699115282">
      <w:bodyDiv w:val="1"/>
      <w:marLeft w:val="0"/>
      <w:marRight w:val="0"/>
      <w:marTop w:val="0"/>
      <w:marBottom w:val="0"/>
      <w:divBdr>
        <w:top w:val="none" w:sz="0" w:space="0" w:color="auto"/>
        <w:left w:val="none" w:sz="0" w:space="0" w:color="auto"/>
        <w:bottom w:val="none" w:sz="0" w:space="0" w:color="auto"/>
        <w:right w:val="none" w:sz="0" w:space="0" w:color="auto"/>
      </w:divBdr>
    </w:div>
    <w:div w:id="1699230974">
      <w:bodyDiv w:val="1"/>
      <w:marLeft w:val="0"/>
      <w:marRight w:val="0"/>
      <w:marTop w:val="0"/>
      <w:marBottom w:val="0"/>
      <w:divBdr>
        <w:top w:val="none" w:sz="0" w:space="0" w:color="auto"/>
        <w:left w:val="none" w:sz="0" w:space="0" w:color="auto"/>
        <w:bottom w:val="none" w:sz="0" w:space="0" w:color="auto"/>
        <w:right w:val="none" w:sz="0" w:space="0" w:color="auto"/>
      </w:divBdr>
    </w:div>
    <w:div w:id="1699231298">
      <w:bodyDiv w:val="1"/>
      <w:marLeft w:val="0"/>
      <w:marRight w:val="0"/>
      <w:marTop w:val="0"/>
      <w:marBottom w:val="0"/>
      <w:divBdr>
        <w:top w:val="none" w:sz="0" w:space="0" w:color="auto"/>
        <w:left w:val="none" w:sz="0" w:space="0" w:color="auto"/>
        <w:bottom w:val="none" w:sz="0" w:space="0" w:color="auto"/>
        <w:right w:val="none" w:sz="0" w:space="0" w:color="auto"/>
      </w:divBdr>
    </w:div>
    <w:div w:id="1699355872">
      <w:bodyDiv w:val="1"/>
      <w:marLeft w:val="0"/>
      <w:marRight w:val="0"/>
      <w:marTop w:val="0"/>
      <w:marBottom w:val="0"/>
      <w:divBdr>
        <w:top w:val="none" w:sz="0" w:space="0" w:color="auto"/>
        <w:left w:val="none" w:sz="0" w:space="0" w:color="auto"/>
        <w:bottom w:val="none" w:sz="0" w:space="0" w:color="auto"/>
        <w:right w:val="none" w:sz="0" w:space="0" w:color="auto"/>
      </w:divBdr>
    </w:div>
    <w:div w:id="1699424462">
      <w:bodyDiv w:val="1"/>
      <w:marLeft w:val="0"/>
      <w:marRight w:val="0"/>
      <w:marTop w:val="0"/>
      <w:marBottom w:val="0"/>
      <w:divBdr>
        <w:top w:val="none" w:sz="0" w:space="0" w:color="auto"/>
        <w:left w:val="none" w:sz="0" w:space="0" w:color="auto"/>
        <w:bottom w:val="none" w:sz="0" w:space="0" w:color="auto"/>
        <w:right w:val="none" w:sz="0" w:space="0" w:color="auto"/>
      </w:divBdr>
    </w:div>
    <w:div w:id="1699550689">
      <w:bodyDiv w:val="1"/>
      <w:marLeft w:val="0"/>
      <w:marRight w:val="0"/>
      <w:marTop w:val="0"/>
      <w:marBottom w:val="0"/>
      <w:divBdr>
        <w:top w:val="none" w:sz="0" w:space="0" w:color="auto"/>
        <w:left w:val="none" w:sz="0" w:space="0" w:color="auto"/>
        <w:bottom w:val="none" w:sz="0" w:space="0" w:color="auto"/>
        <w:right w:val="none" w:sz="0" w:space="0" w:color="auto"/>
      </w:divBdr>
    </w:div>
    <w:div w:id="1699701586">
      <w:bodyDiv w:val="1"/>
      <w:marLeft w:val="0"/>
      <w:marRight w:val="0"/>
      <w:marTop w:val="0"/>
      <w:marBottom w:val="0"/>
      <w:divBdr>
        <w:top w:val="none" w:sz="0" w:space="0" w:color="auto"/>
        <w:left w:val="none" w:sz="0" w:space="0" w:color="auto"/>
        <w:bottom w:val="none" w:sz="0" w:space="0" w:color="auto"/>
        <w:right w:val="none" w:sz="0" w:space="0" w:color="auto"/>
      </w:divBdr>
    </w:div>
    <w:div w:id="1699816459">
      <w:bodyDiv w:val="1"/>
      <w:marLeft w:val="0"/>
      <w:marRight w:val="0"/>
      <w:marTop w:val="0"/>
      <w:marBottom w:val="0"/>
      <w:divBdr>
        <w:top w:val="none" w:sz="0" w:space="0" w:color="auto"/>
        <w:left w:val="none" w:sz="0" w:space="0" w:color="auto"/>
        <w:bottom w:val="none" w:sz="0" w:space="0" w:color="auto"/>
        <w:right w:val="none" w:sz="0" w:space="0" w:color="auto"/>
      </w:divBdr>
    </w:div>
    <w:div w:id="1699889971">
      <w:bodyDiv w:val="1"/>
      <w:marLeft w:val="0"/>
      <w:marRight w:val="0"/>
      <w:marTop w:val="0"/>
      <w:marBottom w:val="0"/>
      <w:divBdr>
        <w:top w:val="none" w:sz="0" w:space="0" w:color="auto"/>
        <w:left w:val="none" w:sz="0" w:space="0" w:color="auto"/>
        <w:bottom w:val="none" w:sz="0" w:space="0" w:color="auto"/>
        <w:right w:val="none" w:sz="0" w:space="0" w:color="auto"/>
      </w:divBdr>
    </w:div>
    <w:div w:id="1700007833">
      <w:bodyDiv w:val="1"/>
      <w:marLeft w:val="0"/>
      <w:marRight w:val="0"/>
      <w:marTop w:val="0"/>
      <w:marBottom w:val="0"/>
      <w:divBdr>
        <w:top w:val="none" w:sz="0" w:space="0" w:color="auto"/>
        <w:left w:val="none" w:sz="0" w:space="0" w:color="auto"/>
        <w:bottom w:val="none" w:sz="0" w:space="0" w:color="auto"/>
        <w:right w:val="none" w:sz="0" w:space="0" w:color="auto"/>
      </w:divBdr>
    </w:div>
    <w:div w:id="1700275183">
      <w:bodyDiv w:val="1"/>
      <w:marLeft w:val="0"/>
      <w:marRight w:val="0"/>
      <w:marTop w:val="0"/>
      <w:marBottom w:val="0"/>
      <w:divBdr>
        <w:top w:val="none" w:sz="0" w:space="0" w:color="auto"/>
        <w:left w:val="none" w:sz="0" w:space="0" w:color="auto"/>
        <w:bottom w:val="none" w:sz="0" w:space="0" w:color="auto"/>
        <w:right w:val="none" w:sz="0" w:space="0" w:color="auto"/>
      </w:divBdr>
    </w:div>
    <w:div w:id="1700277666">
      <w:bodyDiv w:val="1"/>
      <w:marLeft w:val="0"/>
      <w:marRight w:val="0"/>
      <w:marTop w:val="0"/>
      <w:marBottom w:val="0"/>
      <w:divBdr>
        <w:top w:val="none" w:sz="0" w:space="0" w:color="auto"/>
        <w:left w:val="none" w:sz="0" w:space="0" w:color="auto"/>
        <w:bottom w:val="none" w:sz="0" w:space="0" w:color="auto"/>
        <w:right w:val="none" w:sz="0" w:space="0" w:color="auto"/>
      </w:divBdr>
    </w:div>
    <w:div w:id="1700281446">
      <w:bodyDiv w:val="1"/>
      <w:marLeft w:val="0"/>
      <w:marRight w:val="0"/>
      <w:marTop w:val="0"/>
      <w:marBottom w:val="0"/>
      <w:divBdr>
        <w:top w:val="none" w:sz="0" w:space="0" w:color="auto"/>
        <w:left w:val="none" w:sz="0" w:space="0" w:color="auto"/>
        <w:bottom w:val="none" w:sz="0" w:space="0" w:color="auto"/>
        <w:right w:val="none" w:sz="0" w:space="0" w:color="auto"/>
      </w:divBdr>
    </w:div>
    <w:div w:id="1700424983">
      <w:bodyDiv w:val="1"/>
      <w:marLeft w:val="0"/>
      <w:marRight w:val="0"/>
      <w:marTop w:val="0"/>
      <w:marBottom w:val="0"/>
      <w:divBdr>
        <w:top w:val="none" w:sz="0" w:space="0" w:color="auto"/>
        <w:left w:val="none" w:sz="0" w:space="0" w:color="auto"/>
        <w:bottom w:val="none" w:sz="0" w:space="0" w:color="auto"/>
        <w:right w:val="none" w:sz="0" w:space="0" w:color="auto"/>
      </w:divBdr>
    </w:div>
    <w:div w:id="1700472080">
      <w:bodyDiv w:val="1"/>
      <w:marLeft w:val="0"/>
      <w:marRight w:val="0"/>
      <w:marTop w:val="0"/>
      <w:marBottom w:val="0"/>
      <w:divBdr>
        <w:top w:val="none" w:sz="0" w:space="0" w:color="auto"/>
        <w:left w:val="none" w:sz="0" w:space="0" w:color="auto"/>
        <w:bottom w:val="none" w:sz="0" w:space="0" w:color="auto"/>
        <w:right w:val="none" w:sz="0" w:space="0" w:color="auto"/>
      </w:divBdr>
    </w:div>
    <w:div w:id="1700545506">
      <w:bodyDiv w:val="1"/>
      <w:marLeft w:val="0"/>
      <w:marRight w:val="0"/>
      <w:marTop w:val="0"/>
      <w:marBottom w:val="0"/>
      <w:divBdr>
        <w:top w:val="none" w:sz="0" w:space="0" w:color="auto"/>
        <w:left w:val="none" w:sz="0" w:space="0" w:color="auto"/>
        <w:bottom w:val="none" w:sz="0" w:space="0" w:color="auto"/>
        <w:right w:val="none" w:sz="0" w:space="0" w:color="auto"/>
      </w:divBdr>
    </w:div>
    <w:div w:id="1700548532">
      <w:bodyDiv w:val="1"/>
      <w:marLeft w:val="0"/>
      <w:marRight w:val="0"/>
      <w:marTop w:val="0"/>
      <w:marBottom w:val="0"/>
      <w:divBdr>
        <w:top w:val="none" w:sz="0" w:space="0" w:color="auto"/>
        <w:left w:val="none" w:sz="0" w:space="0" w:color="auto"/>
        <w:bottom w:val="none" w:sz="0" w:space="0" w:color="auto"/>
        <w:right w:val="none" w:sz="0" w:space="0" w:color="auto"/>
      </w:divBdr>
    </w:div>
    <w:div w:id="1700623562">
      <w:bodyDiv w:val="1"/>
      <w:marLeft w:val="0"/>
      <w:marRight w:val="0"/>
      <w:marTop w:val="0"/>
      <w:marBottom w:val="0"/>
      <w:divBdr>
        <w:top w:val="none" w:sz="0" w:space="0" w:color="auto"/>
        <w:left w:val="none" w:sz="0" w:space="0" w:color="auto"/>
        <w:bottom w:val="none" w:sz="0" w:space="0" w:color="auto"/>
        <w:right w:val="none" w:sz="0" w:space="0" w:color="auto"/>
      </w:divBdr>
    </w:div>
    <w:div w:id="1700661446">
      <w:bodyDiv w:val="1"/>
      <w:marLeft w:val="0"/>
      <w:marRight w:val="0"/>
      <w:marTop w:val="0"/>
      <w:marBottom w:val="0"/>
      <w:divBdr>
        <w:top w:val="none" w:sz="0" w:space="0" w:color="auto"/>
        <w:left w:val="none" w:sz="0" w:space="0" w:color="auto"/>
        <w:bottom w:val="none" w:sz="0" w:space="0" w:color="auto"/>
        <w:right w:val="none" w:sz="0" w:space="0" w:color="auto"/>
      </w:divBdr>
    </w:div>
    <w:div w:id="1700668695">
      <w:bodyDiv w:val="1"/>
      <w:marLeft w:val="0"/>
      <w:marRight w:val="0"/>
      <w:marTop w:val="0"/>
      <w:marBottom w:val="0"/>
      <w:divBdr>
        <w:top w:val="none" w:sz="0" w:space="0" w:color="auto"/>
        <w:left w:val="none" w:sz="0" w:space="0" w:color="auto"/>
        <w:bottom w:val="none" w:sz="0" w:space="0" w:color="auto"/>
        <w:right w:val="none" w:sz="0" w:space="0" w:color="auto"/>
      </w:divBdr>
    </w:div>
    <w:div w:id="1700669042">
      <w:bodyDiv w:val="1"/>
      <w:marLeft w:val="0"/>
      <w:marRight w:val="0"/>
      <w:marTop w:val="0"/>
      <w:marBottom w:val="0"/>
      <w:divBdr>
        <w:top w:val="none" w:sz="0" w:space="0" w:color="auto"/>
        <w:left w:val="none" w:sz="0" w:space="0" w:color="auto"/>
        <w:bottom w:val="none" w:sz="0" w:space="0" w:color="auto"/>
        <w:right w:val="none" w:sz="0" w:space="0" w:color="auto"/>
      </w:divBdr>
    </w:div>
    <w:div w:id="1700814941">
      <w:bodyDiv w:val="1"/>
      <w:marLeft w:val="0"/>
      <w:marRight w:val="0"/>
      <w:marTop w:val="0"/>
      <w:marBottom w:val="0"/>
      <w:divBdr>
        <w:top w:val="none" w:sz="0" w:space="0" w:color="auto"/>
        <w:left w:val="none" w:sz="0" w:space="0" w:color="auto"/>
        <w:bottom w:val="none" w:sz="0" w:space="0" w:color="auto"/>
        <w:right w:val="none" w:sz="0" w:space="0" w:color="auto"/>
      </w:divBdr>
    </w:div>
    <w:div w:id="1701055116">
      <w:bodyDiv w:val="1"/>
      <w:marLeft w:val="0"/>
      <w:marRight w:val="0"/>
      <w:marTop w:val="0"/>
      <w:marBottom w:val="0"/>
      <w:divBdr>
        <w:top w:val="none" w:sz="0" w:space="0" w:color="auto"/>
        <w:left w:val="none" w:sz="0" w:space="0" w:color="auto"/>
        <w:bottom w:val="none" w:sz="0" w:space="0" w:color="auto"/>
        <w:right w:val="none" w:sz="0" w:space="0" w:color="auto"/>
      </w:divBdr>
    </w:div>
    <w:div w:id="1701055181">
      <w:bodyDiv w:val="1"/>
      <w:marLeft w:val="0"/>
      <w:marRight w:val="0"/>
      <w:marTop w:val="0"/>
      <w:marBottom w:val="0"/>
      <w:divBdr>
        <w:top w:val="none" w:sz="0" w:space="0" w:color="auto"/>
        <w:left w:val="none" w:sz="0" w:space="0" w:color="auto"/>
        <w:bottom w:val="none" w:sz="0" w:space="0" w:color="auto"/>
        <w:right w:val="none" w:sz="0" w:space="0" w:color="auto"/>
      </w:divBdr>
    </w:div>
    <w:div w:id="1701281120">
      <w:bodyDiv w:val="1"/>
      <w:marLeft w:val="0"/>
      <w:marRight w:val="0"/>
      <w:marTop w:val="0"/>
      <w:marBottom w:val="0"/>
      <w:divBdr>
        <w:top w:val="none" w:sz="0" w:space="0" w:color="auto"/>
        <w:left w:val="none" w:sz="0" w:space="0" w:color="auto"/>
        <w:bottom w:val="none" w:sz="0" w:space="0" w:color="auto"/>
        <w:right w:val="none" w:sz="0" w:space="0" w:color="auto"/>
      </w:divBdr>
    </w:div>
    <w:div w:id="1701320587">
      <w:bodyDiv w:val="1"/>
      <w:marLeft w:val="0"/>
      <w:marRight w:val="0"/>
      <w:marTop w:val="0"/>
      <w:marBottom w:val="0"/>
      <w:divBdr>
        <w:top w:val="none" w:sz="0" w:space="0" w:color="auto"/>
        <w:left w:val="none" w:sz="0" w:space="0" w:color="auto"/>
        <w:bottom w:val="none" w:sz="0" w:space="0" w:color="auto"/>
        <w:right w:val="none" w:sz="0" w:space="0" w:color="auto"/>
      </w:divBdr>
    </w:div>
    <w:div w:id="1701393174">
      <w:bodyDiv w:val="1"/>
      <w:marLeft w:val="0"/>
      <w:marRight w:val="0"/>
      <w:marTop w:val="0"/>
      <w:marBottom w:val="0"/>
      <w:divBdr>
        <w:top w:val="none" w:sz="0" w:space="0" w:color="auto"/>
        <w:left w:val="none" w:sz="0" w:space="0" w:color="auto"/>
        <w:bottom w:val="none" w:sz="0" w:space="0" w:color="auto"/>
        <w:right w:val="none" w:sz="0" w:space="0" w:color="auto"/>
      </w:divBdr>
    </w:div>
    <w:div w:id="1701395512">
      <w:bodyDiv w:val="1"/>
      <w:marLeft w:val="0"/>
      <w:marRight w:val="0"/>
      <w:marTop w:val="0"/>
      <w:marBottom w:val="0"/>
      <w:divBdr>
        <w:top w:val="none" w:sz="0" w:space="0" w:color="auto"/>
        <w:left w:val="none" w:sz="0" w:space="0" w:color="auto"/>
        <w:bottom w:val="none" w:sz="0" w:space="0" w:color="auto"/>
        <w:right w:val="none" w:sz="0" w:space="0" w:color="auto"/>
      </w:divBdr>
    </w:div>
    <w:div w:id="1701473243">
      <w:bodyDiv w:val="1"/>
      <w:marLeft w:val="0"/>
      <w:marRight w:val="0"/>
      <w:marTop w:val="0"/>
      <w:marBottom w:val="0"/>
      <w:divBdr>
        <w:top w:val="none" w:sz="0" w:space="0" w:color="auto"/>
        <w:left w:val="none" w:sz="0" w:space="0" w:color="auto"/>
        <w:bottom w:val="none" w:sz="0" w:space="0" w:color="auto"/>
        <w:right w:val="none" w:sz="0" w:space="0" w:color="auto"/>
      </w:divBdr>
    </w:div>
    <w:div w:id="1701517263">
      <w:bodyDiv w:val="1"/>
      <w:marLeft w:val="0"/>
      <w:marRight w:val="0"/>
      <w:marTop w:val="0"/>
      <w:marBottom w:val="0"/>
      <w:divBdr>
        <w:top w:val="none" w:sz="0" w:space="0" w:color="auto"/>
        <w:left w:val="none" w:sz="0" w:space="0" w:color="auto"/>
        <w:bottom w:val="none" w:sz="0" w:space="0" w:color="auto"/>
        <w:right w:val="none" w:sz="0" w:space="0" w:color="auto"/>
      </w:divBdr>
    </w:div>
    <w:div w:id="1701778655">
      <w:bodyDiv w:val="1"/>
      <w:marLeft w:val="0"/>
      <w:marRight w:val="0"/>
      <w:marTop w:val="0"/>
      <w:marBottom w:val="0"/>
      <w:divBdr>
        <w:top w:val="none" w:sz="0" w:space="0" w:color="auto"/>
        <w:left w:val="none" w:sz="0" w:space="0" w:color="auto"/>
        <w:bottom w:val="none" w:sz="0" w:space="0" w:color="auto"/>
        <w:right w:val="none" w:sz="0" w:space="0" w:color="auto"/>
      </w:divBdr>
    </w:div>
    <w:div w:id="1701853674">
      <w:bodyDiv w:val="1"/>
      <w:marLeft w:val="0"/>
      <w:marRight w:val="0"/>
      <w:marTop w:val="0"/>
      <w:marBottom w:val="0"/>
      <w:divBdr>
        <w:top w:val="none" w:sz="0" w:space="0" w:color="auto"/>
        <w:left w:val="none" w:sz="0" w:space="0" w:color="auto"/>
        <w:bottom w:val="none" w:sz="0" w:space="0" w:color="auto"/>
        <w:right w:val="none" w:sz="0" w:space="0" w:color="auto"/>
      </w:divBdr>
    </w:div>
    <w:div w:id="1701936501">
      <w:bodyDiv w:val="1"/>
      <w:marLeft w:val="0"/>
      <w:marRight w:val="0"/>
      <w:marTop w:val="0"/>
      <w:marBottom w:val="0"/>
      <w:divBdr>
        <w:top w:val="none" w:sz="0" w:space="0" w:color="auto"/>
        <w:left w:val="none" w:sz="0" w:space="0" w:color="auto"/>
        <w:bottom w:val="none" w:sz="0" w:space="0" w:color="auto"/>
        <w:right w:val="none" w:sz="0" w:space="0" w:color="auto"/>
      </w:divBdr>
    </w:div>
    <w:div w:id="1702052568">
      <w:bodyDiv w:val="1"/>
      <w:marLeft w:val="0"/>
      <w:marRight w:val="0"/>
      <w:marTop w:val="0"/>
      <w:marBottom w:val="0"/>
      <w:divBdr>
        <w:top w:val="none" w:sz="0" w:space="0" w:color="auto"/>
        <w:left w:val="none" w:sz="0" w:space="0" w:color="auto"/>
        <w:bottom w:val="none" w:sz="0" w:space="0" w:color="auto"/>
        <w:right w:val="none" w:sz="0" w:space="0" w:color="auto"/>
      </w:divBdr>
    </w:div>
    <w:div w:id="1702129378">
      <w:bodyDiv w:val="1"/>
      <w:marLeft w:val="0"/>
      <w:marRight w:val="0"/>
      <w:marTop w:val="0"/>
      <w:marBottom w:val="0"/>
      <w:divBdr>
        <w:top w:val="none" w:sz="0" w:space="0" w:color="auto"/>
        <w:left w:val="none" w:sz="0" w:space="0" w:color="auto"/>
        <w:bottom w:val="none" w:sz="0" w:space="0" w:color="auto"/>
        <w:right w:val="none" w:sz="0" w:space="0" w:color="auto"/>
      </w:divBdr>
    </w:div>
    <w:div w:id="1702244560">
      <w:bodyDiv w:val="1"/>
      <w:marLeft w:val="0"/>
      <w:marRight w:val="0"/>
      <w:marTop w:val="0"/>
      <w:marBottom w:val="0"/>
      <w:divBdr>
        <w:top w:val="none" w:sz="0" w:space="0" w:color="auto"/>
        <w:left w:val="none" w:sz="0" w:space="0" w:color="auto"/>
        <w:bottom w:val="none" w:sz="0" w:space="0" w:color="auto"/>
        <w:right w:val="none" w:sz="0" w:space="0" w:color="auto"/>
      </w:divBdr>
    </w:div>
    <w:div w:id="1702510544">
      <w:bodyDiv w:val="1"/>
      <w:marLeft w:val="0"/>
      <w:marRight w:val="0"/>
      <w:marTop w:val="0"/>
      <w:marBottom w:val="0"/>
      <w:divBdr>
        <w:top w:val="none" w:sz="0" w:space="0" w:color="auto"/>
        <w:left w:val="none" w:sz="0" w:space="0" w:color="auto"/>
        <w:bottom w:val="none" w:sz="0" w:space="0" w:color="auto"/>
        <w:right w:val="none" w:sz="0" w:space="0" w:color="auto"/>
      </w:divBdr>
    </w:div>
    <w:div w:id="1702515389">
      <w:bodyDiv w:val="1"/>
      <w:marLeft w:val="0"/>
      <w:marRight w:val="0"/>
      <w:marTop w:val="0"/>
      <w:marBottom w:val="0"/>
      <w:divBdr>
        <w:top w:val="none" w:sz="0" w:space="0" w:color="auto"/>
        <w:left w:val="none" w:sz="0" w:space="0" w:color="auto"/>
        <w:bottom w:val="none" w:sz="0" w:space="0" w:color="auto"/>
        <w:right w:val="none" w:sz="0" w:space="0" w:color="auto"/>
      </w:divBdr>
    </w:div>
    <w:div w:id="1702627504">
      <w:bodyDiv w:val="1"/>
      <w:marLeft w:val="0"/>
      <w:marRight w:val="0"/>
      <w:marTop w:val="0"/>
      <w:marBottom w:val="0"/>
      <w:divBdr>
        <w:top w:val="none" w:sz="0" w:space="0" w:color="auto"/>
        <w:left w:val="none" w:sz="0" w:space="0" w:color="auto"/>
        <w:bottom w:val="none" w:sz="0" w:space="0" w:color="auto"/>
        <w:right w:val="none" w:sz="0" w:space="0" w:color="auto"/>
      </w:divBdr>
    </w:div>
    <w:div w:id="1702705358">
      <w:bodyDiv w:val="1"/>
      <w:marLeft w:val="0"/>
      <w:marRight w:val="0"/>
      <w:marTop w:val="0"/>
      <w:marBottom w:val="0"/>
      <w:divBdr>
        <w:top w:val="none" w:sz="0" w:space="0" w:color="auto"/>
        <w:left w:val="none" w:sz="0" w:space="0" w:color="auto"/>
        <w:bottom w:val="none" w:sz="0" w:space="0" w:color="auto"/>
        <w:right w:val="none" w:sz="0" w:space="0" w:color="auto"/>
      </w:divBdr>
    </w:div>
    <w:div w:id="1702897337">
      <w:bodyDiv w:val="1"/>
      <w:marLeft w:val="0"/>
      <w:marRight w:val="0"/>
      <w:marTop w:val="0"/>
      <w:marBottom w:val="0"/>
      <w:divBdr>
        <w:top w:val="none" w:sz="0" w:space="0" w:color="auto"/>
        <w:left w:val="none" w:sz="0" w:space="0" w:color="auto"/>
        <w:bottom w:val="none" w:sz="0" w:space="0" w:color="auto"/>
        <w:right w:val="none" w:sz="0" w:space="0" w:color="auto"/>
      </w:divBdr>
    </w:div>
    <w:div w:id="1702975753">
      <w:bodyDiv w:val="1"/>
      <w:marLeft w:val="0"/>
      <w:marRight w:val="0"/>
      <w:marTop w:val="0"/>
      <w:marBottom w:val="0"/>
      <w:divBdr>
        <w:top w:val="none" w:sz="0" w:space="0" w:color="auto"/>
        <w:left w:val="none" w:sz="0" w:space="0" w:color="auto"/>
        <w:bottom w:val="none" w:sz="0" w:space="0" w:color="auto"/>
        <w:right w:val="none" w:sz="0" w:space="0" w:color="auto"/>
      </w:divBdr>
    </w:div>
    <w:div w:id="1703044908">
      <w:bodyDiv w:val="1"/>
      <w:marLeft w:val="0"/>
      <w:marRight w:val="0"/>
      <w:marTop w:val="0"/>
      <w:marBottom w:val="0"/>
      <w:divBdr>
        <w:top w:val="none" w:sz="0" w:space="0" w:color="auto"/>
        <w:left w:val="none" w:sz="0" w:space="0" w:color="auto"/>
        <w:bottom w:val="none" w:sz="0" w:space="0" w:color="auto"/>
        <w:right w:val="none" w:sz="0" w:space="0" w:color="auto"/>
      </w:divBdr>
    </w:div>
    <w:div w:id="1703165697">
      <w:bodyDiv w:val="1"/>
      <w:marLeft w:val="0"/>
      <w:marRight w:val="0"/>
      <w:marTop w:val="0"/>
      <w:marBottom w:val="0"/>
      <w:divBdr>
        <w:top w:val="none" w:sz="0" w:space="0" w:color="auto"/>
        <w:left w:val="none" w:sz="0" w:space="0" w:color="auto"/>
        <w:bottom w:val="none" w:sz="0" w:space="0" w:color="auto"/>
        <w:right w:val="none" w:sz="0" w:space="0" w:color="auto"/>
      </w:divBdr>
    </w:div>
    <w:div w:id="1703283100">
      <w:bodyDiv w:val="1"/>
      <w:marLeft w:val="0"/>
      <w:marRight w:val="0"/>
      <w:marTop w:val="0"/>
      <w:marBottom w:val="0"/>
      <w:divBdr>
        <w:top w:val="none" w:sz="0" w:space="0" w:color="auto"/>
        <w:left w:val="none" w:sz="0" w:space="0" w:color="auto"/>
        <w:bottom w:val="none" w:sz="0" w:space="0" w:color="auto"/>
        <w:right w:val="none" w:sz="0" w:space="0" w:color="auto"/>
      </w:divBdr>
    </w:div>
    <w:div w:id="1703551144">
      <w:bodyDiv w:val="1"/>
      <w:marLeft w:val="0"/>
      <w:marRight w:val="0"/>
      <w:marTop w:val="0"/>
      <w:marBottom w:val="0"/>
      <w:divBdr>
        <w:top w:val="none" w:sz="0" w:space="0" w:color="auto"/>
        <w:left w:val="none" w:sz="0" w:space="0" w:color="auto"/>
        <w:bottom w:val="none" w:sz="0" w:space="0" w:color="auto"/>
        <w:right w:val="none" w:sz="0" w:space="0" w:color="auto"/>
      </w:divBdr>
    </w:div>
    <w:div w:id="1703551851">
      <w:bodyDiv w:val="1"/>
      <w:marLeft w:val="0"/>
      <w:marRight w:val="0"/>
      <w:marTop w:val="0"/>
      <w:marBottom w:val="0"/>
      <w:divBdr>
        <w:top w:val="none" w:sz="0" w:space="0" w:color="auto"/>
        <w:left w:val="none" w:sz="0" w:space="0" w:color="auto"/>
        <w:bottom w:val="none" w:sz="0" w:space="0" w:color="auto"/>
        <w:right w:val="none" w:sz="0" w:space="0" w:color="auto"/>
      </w:divBdr>
    </w:div>
    <w:div w:id="1703556268">
      <w:bodyDiv w:val="1"/>
      <w:marLeft w:val="0"/>
      <w:marRight w:val="0"/>
      <w:marTop w:val="0"/>
      <w:marBottom w:val="0"/>
      <w:divBdr>
        <w:top w:val="none" w:sz="0" w:space="0" w:color="auto"/>
        <w:left w:val="none" w:sz="0" w:space="0" w:color="auto"/>
        <w:bottom w:val="none" w:sz="0" w:space="0" w:color="auto"/>
        <w:right w:val="none" w:sz="0" w:space="0" w:color="auto"/>
      </w:divBdr>
    </w:div>
    <w:div w:id="1703628429">
      <w:bodyDiv w:val="1"/>
      <w:marLeft w:val="0"/>
      <w:marRight w:val="0"/>
      <w:marTop w:val="0"/>
      <w:marBottom w:val="0"/>
      <w:divBdr>
        <w:top w:val="none" w:sz="0" w:space="0" w:color="auto"/>
        <w:left w:val="none" w:sz="0" w:space="0" w:color="auto"/>
        <w:bottom w:val="none" w:sz="0" w:space="0" w:color="auto"/>
        <w:right w:val="none" w:sz="0" w:space="0" w:color="auto"/>
      </w:divBdr>
    </w:div>
    <w:div w:id="1703676745">
      <w:bodyDiv w:val="1"/>
      <w:marLeft w:val="0"/>
      <w:marRight w:val="0"/>
      <w:marTop w:val="0"/>
      <w:marBottom w:val="0"/>
      <w:divBdr>
        <w:top w:val="none" w:sz="0" w:space="0" w:color="auto"/>
        <w:left w:val="none" w:sz="0" w:space="0" w:color="auto"/>
        <w:bottom w:val="none" w:sz="0" w:space="0" w:color="auto"/>
        <w:right w:val="none" w:sz="0" w:space="0" w:color="auto"/>
      </w:divBdr>
    </w:div>
    <w:div w:id="1703750794">
      <w:bodyDiv w:val="1"/>
      <w:marLeft w:val="0"/>
      <w:marRight w:val="0"/>
      <w:marTop w:val="0"/>
      <w:marBottom w:val="0"/>
      <w:divBdr>
        <w:top w:val="none" w:sz="0" w:space="0" w:color="auto"/>
        <w:left w:val="none" w:sz="0" w:space="0" w:color="auto"/>
        <w:bottom w:val="none" w:sz="0" w:space="0" w:color="auto"/>
        <w:right w:val="none" w:sz="0" w:space="0" w:color="auto"/>
      </w:divBdr>
    </w:div>
    <w:div w:id="1703894743">
      <w:bodyDiv w:val="1"/>
      <w:marLeft w:val="0"/>
      <w:marRight w:val="0"/>
      <w:marTop w:val="0"/>
      <w:marBottom w:val="0"/>
      <w:divBdr>
        <w:top w:val="none" w:sz="0" w:space="0" w:color="auto"/>
        <w:left w:val="none" w:sz="0" w:space="0" w:color="auto"/>
        <w:bottom w:val="none" w:sz="0" w:space="0" w:color="auto"/>
        <w:right w:val="none" w:sz="0" w:space="0" w:color="auto"/>
      </w:divBdr>
    </w:div>
    <w:div w:id="1703938333">
      <w:bodyDiv w:val="1"/>
      <w:marLeft w:val="0"/>
      <w:marRight w:val="0"/>
      <w:marTop w:val="0"/>
      <w:marBottom w:val="0"/>
      <w:divBdr>
        <w:top w:val="none" w:sz="0" w:space="0" w:color="auto"/>
        <w:left w:val="none" w:sz="0" w:space="0" w:color="auto"/>
        <w:bottom w:val="none" w:sz="0" w:space="0" w:color="auto"/>
        <w:right w:val="none" w:sz="0" w:space="0" w:color="auto"/>
      </w:divBdr>
    </w:div>
    <w:div w:id="1703941317">
      <w:bodyDiv w:val="1"/>
      <w:marLeft w:val="0"/>
      <w:marRight w:val="0"/>
      <w:marTop w:val="0"/>
      <w:marBottom w:val="0"/>
      <w:divBdr>
        <w:top w:val="none" w:sz="0" w:space="0" w:color="auto"/>
        <w:left w:val="none" w:sz="0" w:space="0" w:color="auto"/>
        <w:bottom w:val="none" w:sz="0" w:space="0" w:color="auto"/>
        <w:right w:val="none" w:sz="0" w:space="0" w:color="auto"/>
      </w:divBdr>
    </w:div>
    <w:div w:id="1704087139">
      <w:bodyDiv w:val="1"/>
      <w:marLeft w:val="0"/>
      <w:marRight w:val="0"/>
      <w:marTop w:val="0"/>
      <w:marBottom w:val="0"/>
      <w:divBdr>
        <w:top w:val="none" w:sz="0" w:space="0" w:color="auto"/>
        <w:left w:val="none" w:sz="0" w:space="0" w:color="auto"/>
        <w:bottom w:val="none" w:sz="0" w:space="0" w:color="auto"/>
        <w:right w:val="none" w:sz="0" w:space="0" w:color="auto"/>
      </w:divBdr>
    </w:div>
    <w:div w:id="1704091329">
      <w:bodyDiv w:val="1"/>
      <w:marLeft w:val="0"/>
      <w:marRight w:val="0"/>
      <w:marTop w:val="0"/>
      <w:marBottom w:val="0"/>
      <w:divBdr>
        <w:top w:val="none" w:sz="0" w:space="0" w:color="auto"/>
        <w:left w:val="none" w:sz="0" w:space="0" w:color="auto"/>
        <w:bottom w:val="none" w:sz="0" w:space="0" w:color="auto"/>
        <w:right w:val="none" w:sz="0" w:space="0" w:color="auto"/>
      </w:divBdr>
    </w:div>
    <w:div w:id="1704357342">
      <w:bodyDiv w:val="1"/>
      <w:marLeft w:val="0"/>
      <w:marRight w:val="0"/>
      <w:marTop w:val="0"/>
      <w:marBottom w:val="0"/>
      <w:divBdr>
        <w:top w:val="none" w:sz="0" w:space="0" w:color="auto"/>
        <w:left w:val="none" w:sz="0" w:space="0" w:color="auto"/>
        <w:bottom w:val="none" w:sz="0" w:space="0" w:color="auto"/>
        <w:right w:val="none" w:sz="0" w:space="0" w:color="auto"/>
      </w:divBdr>
    </w:div>
    <w:div w:id="1704557878">
      <w:bodyDiv w:val="1"/>
      <w:marLeft w:val="0"/>
      <w:marRight w:val="0"/>
      <w:marTop w:val="0"/>
      <w:marBottom w:val="0"/>
      <w:divBdr>
        <w:top w:val="none" w:sz="0" w:space="0" w:color="auto"/>
        <w:left w:val="none" w:sz="0" w:space="0" w:color="auto"/>
        <w:bottom w:val="none" w:sz="0" w:space="0" w:color="auto"/>
        <w:right w:val="none" w:sz="0" w:space="0" w:color="auto"/>
      </w:divBdr>
    </w:div>
    <w:div w:id="1705248285">
      <w:bodyDiv w:val="1"/>
      <w:marLeft w:val="0"/>
      <w:marRight w:val="0"/>
      <w:marTop w:val="0"/>
      <w:marBottom w:val="0"/>
      <w:divBdr>
        <w:top w:val="none" w:sz="0" w:space="0" w:color="auto"/>
        <w:left w:val="none" w:sz="0" w:space="0" w:color="auto"/>
        <w:bottom w:val="none" w:sz="0" w:space="0" w:color="auto"/>
        <w:right w:val="none" w:sz="0" w:space="0" w:color="auto"/>
      </w:divBdr>
    </w:div>
    <w:div w:id="1705251421">
      <w:bodyDiv w:val="1"/>
      <w:marLeft w:val="0"/>
      <w:marRight w:val="0"/>
      <w:marTop w:val="0"/>
      <w:marBottom w:val="0"/>
      <w:divBdr>
        <w:top w:val="none" w:sz="0" w:space="0" w:color="auto"/>
        <w:left w:val="none" w:sz="0" w:space="0" w:color="auto"/>
        <w:bottom w:val="none" w:sz="0" w:space="0" w:color="auto"/>
        <w:right w:val="none" w:sz="0" w:space="0" w:color="auto"/>
      </w:divBdr>
    </w:div>
    <w:div w:id="1705448162">
      <w:bodyDiv w:val="1"/>
      <w:marLeft w:val="0"/>
      <w:marRight w:val="0"/>
      <w:marTop w:val="0"/>
      <w:marBottom w:val="0"/>
      <w:divBdr>
        <w:top w:val="none" w:sz="0" w:space="0" w:color="auto"/>
        <w:left w:val="none" w:sz="0" w:space="0" w:color="auto"/>
        <w:bottom w:val="none" w:sz="0" w:space="0" w:color="auto"/>
        <w:right w:val="none" w:sz="0" w:space="0" w:color="auto"/>
      </w:divBdr>
    </w:div>
    <w:div w:id="1705669617">
      <w:bodyDiv w:val="1"/>
      <w:marLeft w:val="0"/>
      <w:marRight w:val="0"/>
      <w:marTop w:val="0"/>
      <w:marBottom w:val="0"/>
      <w:divBdr>
        <w:top w:val="none" w:sz="0" w:space="0" w:color="auto"/>
        <w:left w:val="none" w:sz="0" w:space="0" w:color="auto"/>
        <w:bottom w:val="none" w:sz="0" w:space="0" w:color="auto"/>
        <w:right w:val="none" w:sz="0" w:space="0" w:color="auto"/>
      </w:divBdr>
    </w:div>
    <w:div w:id="1705716066">
      <w:bodyDiv w:val="1"/>
      <w:marLeft w:val="0"/>
      <w:marRight w:val="0"/>
      <w:marTop w:val="0"/>
      <w:marBottom w:val="0"/>
      <w:divBdr>
        <w:top w:val="none" w:sz="0" w:space="0" w:color="auto"/>
        <w:left w:val="none" w:sz="0" w:space="0" w:color="auto"/>
        <w:bottom w:val="none" w:sz="0" w:space="0" w:color="auto"/>
        <w:right w:val="none" w:sz="0" w:space="0" w:color="auto"/>
      </w:divBdr>
    </w:div>
    <w:div w:id="1705977107">
      <w:bodyDiv w:val="1"/>
      <w:marLeft w:val="0"/>
      <w:marRight w:val="0"/>
      <w:marTop w:val="0"/>
      <w:marBottom w:val="0"/>
      <w:divBdr>
        <w:top w:val="none" w:sz="0" w:space="0" w:color="auto"/>
        <w:left w:val="none" w:sz="0" w:space="0" w:color="auto"/>
        <w:bottom w:val="none" w:sz="0" w:space="0" w:color="auto"/>
        <w:right w:val="none" w:sz="0" w:space="0" w:color="auto"/>
      </w:divBdr>
    </w:div>
    <w:div w:id="1705986228">
      <w:bodyDiv w:val="1"/>
      <w:marLeft w:val="0"/>
      <w:marRight w:val="0"/>
      <w:marTop w:val="0"/>
      <w:marBottom w:val="0"/>
      <w:divBdr>
        <w:top w:val="none" w:sz="0" w:space="0" w:color="auto"/>
        <w:left w:val="none" w:sz="0" w:space="0" w:color="auto"/>
        <w:bottom w:val="none" w:sz="0" w:space="0" w:color="auto"/>
        <w:right w:val="none" w:sz="0" w:space="0" w:color="auto"/>
      </w:divBdr>
    </w:div>
    <w:div w:id="1706060037">
      <w:bodyDiv w:val="1"/>
      <w:marLeft w:val="0"/>
      <w:marRight w:val="0"/>
      <w:marTop w:val="0"/>
      <w:marBottom w:val="0"/>
      <w:divBdr>
        <w:top w:val="none" w:sz="0" w:space="0" w:color="auto"/>
        <w:left w:val="none" w:sz="0" w:space="0" w:color="auto"/>
        <w:bottom w:val="none" w:sz="0" w:space="0" w:color="auto"/>
        <w:right w:val="none" w:sz="0" w:space="0" w:color="auto"/>
      </w:divBdr>
    </w:div>
    <w:div w:id="1706176847">
      <w:bodyDiv w:val="1"/>
      <w:marLeft w:val="0"/>
      <w:marRight w:val="0"/>
      <w:marTop w:val="0"/>
      <w:marBottom w:val="0"/>
      <w:divBdr>
        <w:top w:val="none" w:sz="0" w:space="0" w:color="auto"/>
        <w:left w:val="none" w:sz="0" w:space="0" w:color="auto"/>
        <w:bottom w:val="none" w:sz="0" w:space="0" w:color="auto"/>
        <w:right w:val="none" w:sz="0" w:space="0" w:color="auto"/>
      </w:divBdr>
    </w:div>
    <w:div w:id="1706447951">
      <w:bodyDiv w:val="1"/>
      <w:marLeft w:val="0"/>
      <w:marRight w:val="0"/>
      <w:marTop w:val="0"/>
      <w:marBottom w:val="0"/>
      <w:divBdr>
        <w:top w:val="none" w:sz="0" w:space="0" w:color="auto"/>
        <w:left w:val="none" w:sz="0" w:space="0" w:color="auto"/>
        <w:bottom w:val="none" w:sz="0" w:space="0" w:color="auto"/>
        <w:right w:val="none" w:sz="0" w:space="0" w:color="auto"/>
      </w:divBdr>
    </w:div>
    <w:div w:id="1706518472">
      <w:bodyDiv w:val="1"/>
      <w:marLeft w:val="0"/>
      <w:marRight w:val="0"/>
      <w:marTop w:val="0"/>
      <w:marBottom w:val="0"/>
      <w:divBdr>
        <w:top w:val="none" w:sz="0" w:space="0" w:color="auto"/>
        <w:left w:val="none" w:sz="0" w:space="0" w:color="auto"/>
        <w:bottom w:val="none" w:sz="0" w:space="0" w:color="auto"/>
        <w:right w:val="none" w:sz="0" w:space="0" w:color="auto"/>
      </w:divBdr>
    </w:div>
    <w:div w:id="1706562729">
      <w:bodyDiv w:val="1"/>
      <w:marLeft w:val="0"/>
      <w:marRight w:val="0"/>
      <w:marTop w:val="0"/>
      <w:marBottom w:val="0"/>
      <w:divBdr>
        <w:top w:val="none" w:sz="0" w:space="0" w:color="auto"/>
        <w:left w:val="none" w:sz="0" w:space="0" w:color="auto"/>
        <w:bottom w:val="none" w:sz="0" w:space="0" w:color="auto"/>
        <w:right w:val="none" w:sz="0" w:space="0" w:color="auto"/>
      </w:divBdr>
    </w:div>
    <w:div w:id="1706635671">
      <w:bodyDiv w:val="1"/>
      <w:marLeft w:val="0"/>
      <w:marRight w:val="0"/>
      <w:marTop w:val="0"/>
      <w:marBottom w:val="0"/>
      <w:divBdr>
        <w:top w:val="none" w:sz="0" w:space="0" w:color="auto"/>
        <w:left w:val="none" w:sz="0" w:space="0" w:color="auto"/>
        <w:bottom w:val="none" w:sz="0" w:space="0" w:color="auto"/>
        <w:right w:val="none" w:sz="0" w:space="0" w:color="auto"/>
      </w:divBdr>
    </w:div>
    <w:div w:id="1706708511">
      <w:bodyDiv w:val="1"/>
      <w:marLeft w:val="0"/>
      <w:marRight w:val="0"/>
      <w:marTop w:val="0"/>
      <w:marBottom w:val="0"/>
      <w:divBdr>
        <w:top w:val="none" w:sz="0" w:space="0" w:color="auto"/>
        <w:left w:val="none" w:sz="0" w:space="0" w:color="auto"/>
        <w:bottom w:val="none" w:sz="0" w:space="0" w:color="auto"/>
        <w:right w:val="none" w:sz="0" w:space="0" w:color="auto"/>
      </w:divBdr>
    </w:div>
    <w:div w:id="1706786485">
      <w:bodyDiv w:val="1"/>
      <w:marLeft w:val="0"/>
      <w:marRight w:val="0"/>
      <w:marTop w:val="0"/>
      <w:marBottom w:val="0"/>
      <w:divBdr>
        <w:top w:val="none" w:sz="0" w:space="0" w:color="auto"/>
        <w:left w:val="none" w:sz="0" w:space="0" w:color="auto"/>
        <w:bottom w:val="none" w:sz="0" w:space="0" w:color="auto"/>
        <w:right w:val="none" w:sz="0" w:space="0" w:color="auto"/>
      </w:divBdr>
    </w:div>
    <w:div w:id="1706827307">
      <w:bodyDiv w:val="1"/>
      <w:marLeft w:val="0"/>
      <w:marRight w:val="0"/>
      <w:marTop w:val="0"/>
      <w:marBottom w:val="0"/>
      <w:divBdr>
        <w:top w:val="none" w:sz="0" w:space="0" w:color="auto"/>
        <w:left w:val="none" w:sz="0" w:space="0" w:color="auto"/>
        <w:bottom w:val="none" w:sz="0" w:space="0" w:color="auto"/>
        <w:right w:val="none" w:sz="0" w:space="0" w:color="auto"/>
      </w:divBdr>
    </w:div>
    <w:div w:id="1706834524">
      <w:bodyDiv w:val="1"/>
      <w:marLeft w:val="0"/>
      <w:marRight w:val="0"/>
      <w:marTop w:val="0"/>
      <w:marBottom w:val="0"/>
      <w:divBdr>
        <w:top w:val="none" w:sz="0" w:space="0" w:color="auto"/>
        <w:left w:val="none" w:sz="0" w:space="0" w:color="auto"/>
        <w:bottom w:val="none" w:sz="0" w:space="0" w:color="auto"/>
        <w:right w:val="none" w:sz="0" w:space="0" w:color="auto"/>
      </w:divBdr>
    </w:div>
    <w:div w:id="1706952353">
      <w:bodyDiv w:val="1"/>
      <w:marLeft w:val="0"/>
      <w:marRight w:val="0"/>
      <w:marTop w:val="0"/>
      <w:marBottom w:val="0"/>
      <w:divBdr>
        <w:top w:val="none" w:sz="0" w:space="0" w:color="auto"/>
        <w:left w:val="none" w:sz="0" w:space="0" w:color="auto"/>
        <w:bottom w:val="none" w:sz="0" w:space="0" w:color="auto"/>
        <w:right w:val="none" w:sz="0" w:space="0" w:color="auto"/>
      </w:divBdr>
    </w:div>
    <w:div w:id="1707171696">
      <w:bodyDiv w:val="1"/>
      <w:marLeft w:val="0"/>
      <w:marRight w:val="0"/>
      <w:marTop w:val="0"/>
      <w:marBottom w:val="0"/>
      <w:divBdr>
        <w:top w:val="none" w:sz="0" w:space="0" w:color="auto"/>
        <w:left w:val="none" w:sz="0" w:space="0" w:color="auto"/>
        <w:bottom w:val="none" w:sz="0" w:space="0" w:color="auto"/>
        <w:right w:val="none" w:sz="0" w:space="0" w:color="auto"/>
      </w:divBdr>
    </w:div>
    <w:div w:id="1707178364">
      <w:bodyDiv w:val="1"/>
      <w:marLeft w:val="0"/>
      <w:marRight w:val="0"/>
      <w:marTop w:val="0"/>
      <w:marBottom w:val="0"/>
      <w:divBdr>
        <w:top w:val="none" w:sz="0" w:space="0" w:color="auto"/>
        <w:left w:val="none" w:sz="0" w:space="0" w:color="auto"/>
        <w:bottom w:val="none" w:sz="0" w:space="0" w:color="auto"/>
        <w:right w:val="none" w:sz="0" w:space="0" w:color="auto"/>
      </w:divBdr>
    </w:div>
    <w:div w:id="1707292911">
      <w:bodyDiv w:val="1"/>
      <w:marLeft w:val="0"/>
      <w:marRight w:val="0"/>
      <w:marTop w:val="0"/>
      <w:marBottom w:val="0"/>
      <w:divBdr>
        <w:top w:val="none" w:sz="0" w:space="0" w:color="auto"/>
        <w:left w:val="none" w:sz="0" w:space="0" w:color="auto"/>
        <w:bottom w:val="none" w:sz="0" w:space="0" w:color="auto"/>
        <w:right w:val="none" w:sz="0" w:space="0" w:color="auto"/>
      </w:divBdr>
      <w:divsChild>
        <w:div w:id="1065372783">
          <w:marLeft w:val="0"/>
          <w:marRight w:val="0"/>
          <w:marTop w:val="2250"/>
          <w:marBottom w:val="0"/>
          <w:divBdr>
            <w:top w:val="none" w:sz="0" w:space="0" w:color="auto"/>
            <w:left w:val="none" w:sz="0" w:space="0" w:color="auto"/>
            <w:bottom w:val="none" w:sz="0" w:space="0" w:color="auto"/>
            <w:right w:val="none" w:sz="0" w:space="0" w:color="auto"/>
          </w:divBdr>
          <w:divsChild>
            <w:div w:id="1136602592">
              <w:marLeft w:val="0"/>
              <w:marRight w:val="0"/>
              <w:marTop w:val="150"/>
              <w:marBottom w:val="0"/>
              <w:divBdr>
                <w:top w:val="none" w:sz="0" w:space="0" w:color="auto"/>
                <w:left w:val="none" w:sz="0" w:space="0" w:color="auto"/>
                <w:bottom w:val="none" w:sz="0" w:space="0" w:color="auto"/>
                <w:right w:val="none" w:sz="0" w:space="0" w:color="auto"/>
              </w:divBdr>
              <w:divsChild>
                <w:div w:id="365834661">
                  <w:marLeft w:val="0"/>
                  <w:marRight w:val="0"/>
                  <w:marTop w:val="0"/>
                  <w:marBottom w:val="0"/>
                  <w:divBdr>
                    <w:top w:val="none" w:sz="0" w:space="0" w:color="auto"/>
                    <w:left w:val="none" w:sz="0" w:space="0" w:color="auto"/>
                    <w:bottom w:val="none" w:sz="0" w:space="0" w:color="auto"/>
                    <w:right w:val="none" w:sz="0" w:space="0" w:color="auto"/>
                  </w:divBdr>
                  <w:divsChild>
                    <w:div w:id="1300577944">
                      <w:marLeft w:val="0"/>
                      <w:marRight w:val="450"/>
                      <w:marTop w:val="0"/>
                      <w:marBottom w:val="300"/>
                      <w:divBdr>
                        <w:top w:val="none" w:sz="0" w:space="0" w:color="auto"/>
                        <w:left w:val="none" w:sz="0" w:space="0" w:color="auto"/>
                        <w:bottom w:val="none" w:sz="0" w:space="0" w:color="auto"/>
                        <w:right w:val="none" w:sz="0" w:space="0" w:color="auto"/>
                      </w:divBdr>
                      <w:divsChild>
                        <w:div w:id="1164513902">
                          <w:marLeft w:val="0"/>
                          <w:marRight w:val="0"/>
                          <w:marTop w:val="0"/>
                          <w:marBottom w:val="0"/>
                          <w:divBdr>
                            <w:top w:val="none" w:sz="0" w:space="0" w:color="auto"/>
                            <w:left w:val="none" w:sz="0" w:space="0" w:color="auto"/>
                            <w:bottom w:val="none" w:sz="0" w:space="0" w:color="auto"/>
                            <w:right w:val="none" w:sz="0" w:space="0" w:color="auto"/>
                          </w:divBdr>
                          <w:divsChild>
                            <w:div w:id="817377501">
                              <w:marLeft w:val="0"/>
                              <w:marRight w:val="0"/>
                              <w:marTop w:val="0"/>
                              <w:marBottom w:val="0"/>
                              <w:divBdr>
                                <w:top w:val="none" w:sz="0" w:space="0" w:color="auto"/>
                                <w:left w:val="none" w:sz="0" w:space="0" w:color="auto"/>
                                <w:bottom w:val="none" w:sz="0" w:space="0" w:color="auto"/>
                                <w:right w:val="none" w:sz="0" w:space="0" w:color="auto"/>
                              </w:divBdr>
                              <w:divsChild>
                                <w:div w:id="750346361">
                                  <w:marLeft w:val="0"/>
                                  <w:marRight w:val="0"/>
                                  <w:marTop w:val="0"/>
                                  <w:marBottom w:val="80"/>
                                  <w:divBdr>
                                    <w:top w:val="none" w:sz="0" w:space="0" w:color="auto"/>
                                    <w:left w:val="none" w:sz="0" w:space="0" w:color="auto"/>
                                    <w:bottom w:val="none" w:sz="0" w:space="0" w:color="auto"/>
                                    <w:right w:val="none" w:sz="0" w:space="0" w:color="auto"/>
                                  </w:divBdr>
                                </w:div>
                              </w:divsChild>
                            </w:div>
                            <w:div w:id="2046323448">
                              <w:marLeft w:val="0"/>
                              <w:marRight w:val="0"/>
                              <w:marTop w:val="0"/>
                              <w:marBottom w:val="0"/>
                              <w:divBdr>
                                <w:top w:val="none" w:sz="0" w:space="0" w:color="auto"/>
                                <w:left w:val="none" w:sz="0" w:space="0" w:color="auto"/>
                                <w:bottom w:val="none" w:sz="0" w:space="0" w:color="auto"/>
                                <w:right w:val="none" w:sz="0" w:space="0" w:color="auto"/>
                              </w:divBdr>
                              <w:divsChild>
                                <w:div w:id="620840339">
                                  <w:marLeft w:val="240"/>
                                  <w:marRight w:val="0"/>
                                  <w:marTop w:val="0"/>
                                  <w:marBottom w:val="0"/>
                                  <w:divBdr>
                                    <w:top w:val="none" w:sz="0" w:space="0" w:color="auto"/>
                                    <w:left w:val="none" w:sz="0" w:space="0" w:color="auto"/>
                                    <w:bottom w:val="none" w:sz="0" w:space="0" w:color="auto"/>
                                    <w:right w:val="none" w:sz="0" w:space="0" w:color="auto"/>
                                  </w:divBdr>
                                </w:div>
                                <w:div w:id="946623107">
                                  <w:marLeft w:val="0"/>
                                  <w:marRight w:val="0"/>
                                  <w:marTop w:val="0"/>
                                  <w:marBottom w:val="0"/>
                                  <w:divBdr>
                                    <w:top w:val="none" w:sz="0" w:space="0" w:color="auto"/>
                                    <w:left w:val="none" w:sz="0" w:space="0" w:color="auto"/>
                                    <w:bottom w:val="none" w:sz="0" w:space="0" w:color="auto"/>
                                    <w:right w:val="none" w:sz="0" w:space="0" w:color="auto"/>
                                  </w:divBdr>
                                </w:div>
                                <w:div w:id="1183975020">
                                  <w:marLeft w:val="0"/>
                                  <w:marRight w:val="0"/>
                                  <w:marTop w:val="0"/>
                                  <w:marBottom w:val="0"/>
                                  <w:divBdr>
                                    <w:top w:val="none" w:sz="0" w:space="0" w:color="auto"/>
                                    <w:left w:val="none" w:sz="0" w:space="0" w:color="auto"/>
                                    <w:bottom w:val="none" w:sz="0" w:space="0" w:color="auto"/>
                                    <w:right w:val="none" w:sz="0" w:space="0" w:color="auto"/>
                                  </w:divBdr>
                                  <w:divsChild>
                                    <w:div w:id="96676412">
                                      <w:marLeft w:val="0"/>
                                      <w:marRight w:val="0"/>
                                      <w:marTop w:val="0"/>
                                      <w:marBottom w:val="0"/>
                                      <w:divBdr>
                                        <w:top w:val="none" w:sz="0" w:space="0" w:color="auto"/>
                                        <w:left w:val="none" w:sz="0" w:space="0" w:color="auto"/>
                                        <w:bottom w:val="none" w:sz="0" w:space="0" w:color="auto"/>
                                        <w:right w:val="none" w:sz="0" w:space="0" w:color="auto"/>
                                      </w:divBdr>
                                    </w:div>
                                  </w:divsChild>
                                </w:div>
                                <w:div w:id="168331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397252">
                          <w:marLeft w:val="0"/>
                          <w:marRight w:val="0"/>
                          <w:marTop w:val="0"/>
                          <w:marBottom w:val="0"/>
                          <w:divBdr>
                            <w:top w:val="none" w:sz="0" w:space="0" w:color="auto"/>
                            <w:left w:val="none" w:sz="0" w:space="0" w:color="auto"/>
                            <w:bottom w:val="none" w:sz="0" w:space="0" w:color="auto"/>
                            <w:right w:val="none" w:sz="0" w:space="0" w:color="auto"/>
                          </w:divBdr>
                        </w:div>
                        <w:div w:id="1779905401">
                          <w:marLeft w:val="0"/>
                          <w:marRight w:val="0"/>
                          <w:marTop w:val="0"/>
                          <w:marBottom w:val="0"/>
                          <w:divBdr>
                            <w:top w:val="none" w:sz="0" w:space="0" w:color="auto"/>
                            <w:left w:val="none" w:sz="0" w:space="0" w:color="auto"/>
                            <w:bottom w:val="none" w:sz="0" w:space="0" w:color="auto"/>
                            <w:right w:val="none" w:sz="0" w:space="0" w:color="auto"/>
                          </w:divBdr>
                        </w:div>
                      </w:divsChild>
                    </w:div>
                    <w:div w:id="1643003186">
                      <w:marLeft w:val="0"/>
                      <w:marRight w:val="0"/>
                      <w:marTop w:val="0"/>
                      <w:marBottom w:val="0"/>
                      <w:divBdr>
                        <w:top w:val="none" w:sz="0" w:space="0" w:color="auto"/>
                        <w:left w:val="none" w:sz="0" w:space="0" w:color="auto"/>
                        <w:bottom w:val="none" w:sz="0" w:space="0" w:color="auto"/>
                        <w:right w:val="none" w:sz="0" w:space="0" w:color="auto"/>
                      </w:divBdr>
                      <w:divsChild>
                        <w:div w:id="1459908939">
                          <w:marLeft w:val="0"/>
                          <w:marRight w:val="0"/>
                          <w:marTop w:val="0"/>
                          <w:marBottom w:val="0"/>
                          <w:divBdr>
                            <w:top w:val="none" w:sz="0" w:space="0" w:color="auto"/>
                            <w:left w:val="none" w:sz="0" w:space="0" w:color="auto"/>
                            <w:bottom w:val="none" w:sz="0" w:space="0" w:color="auto"/>
                            <w:right w:val="none" w:sz="0" w:space="0" w:color="auto"/>
                          </w:divBdr>
                          <w:divsChild>
                            <w:div w:id="1842160348">
                              <w:marLeft w:val="0"/>
                              <w:marRight w:val="0"/>
                              <w:marTop w:val="0"/>
                              <w:marBottom w:val="0"/>
                              <w:divBdr>
                                <w:top w:val="none" w:sz="0" w:space="0" w:color="auto"/>
                                <w:left w:val="none" w:sz="0" w:space="0" w:color="auto"/>
                                <w:bottom w:val="none" w:sz="0" w:space="0" w:color="auto"/>
                                <w:right w:val="none" w:sz="0" w:space="0" w:color="auto"/>
                              </w:divBdr>
                              <w:divsChild>
                                <w:div w:id="674578619">
                                  <w:marLeft w:val="0"/>
                                  <w:marRight w:val="0"/>
                                  <w:marTop w:val="0"/>
                                  <w:marBottom w:val="0"/>
                                  <w:divBdr>
                                    <w:top w:val="none" w:sz="0" w:space="0" w:color="auto"/>
                                    <w:left w:val="none" w:sz="0" w:space="0" w:color="auto"/>
                                    <w:bottom w:val="none" w:sz="0" w:space="0" w:color="auto"/>
                                    <w:right w:val="none" w:sz="0" w:space="0" w:color="auto"/>
                                  </w:divBdr>
                                  <w:divsChild>
                                    <w:div w:id="61158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136006">
                      <w:marLeft w:val="0"/>
                      <w:marRight w:val="300"/>
                      <w:marTop w:val="0"/>
                      <w:marBottom w:val="225"/>
                      <w:divBdr>
                        <w:top w:val="none" w:sz="0" w:space="0" w:color="auto"/>
                        <w:left w:val="none" w:sz="0" w:space="0" w:color="auto"/>
                        <w:bottom w:val="none" w:sz="0" w:space="0" w:color="auto"/>
                        <w:right w:val="none" w:sz="0" w:space="0" w:color="auto"/>
                      </w:divBdr>
                      <w:divsChild>
                        <w:div w:id="1868176435">
                          <w:marLeft w:val="0"/>
                          <w:marRight w:val="0"/>
                          <w:marTop w:val="0"/>
                          <w:marBottom w:val="0"/>
                          <w:divBdr>
                            <w:top w:val="none" w:sz="0" w:space="0" w:color="auto"/>
                            <w:left w:val="none" w:sz="0" w:space="0" w:color="auto"/>
                            <w:bottom w:val="none" w:sz="0" w:space="0" w:color="auto"/>
                            <w:right w:val="none" w:sz="0" w:space="0" w:color="auto"/>
                          </w:divBdr>
                        </w:div>
                      </w:divsChild>
                    </w:div>
                    <w:div w:id="1054618332">
                      <w:marLeft w:val="0"/>
                      <w:marRight w:val="0"/>
                      <w:marTop w:val="0"/>
                      <w:marBottom w:val="0"/>
                      <w:divBdr>
                        <w:top w:val="single" w:sz="6" w:space="4" w:color="E3E3E3"/>
                        <w:left w:val="none" w:sz="0" w:space="0" w:color="auto"/>
                        <w:bottom w:val="none" w:sz="0" w:space="0" w:color="auto"/>
                        <w:right w:val="none" w:sz="0" w:space="0" w:color="auto"/>
                      </w:divBdr>
                    </w:div>
                    <w:div w:id="762608282">
                      <w:marLeft w:val="0"/>
                      <w:marRight w:val="0"/>
                      <w:marTop w:val="0"/>
                      <w:marBottom w:val="0"/>
                      <w:divBdr>
                        <w:top w:val="none" w:sz="0" w:space="0" w:color="auto"/>
                        <w:left w:val="none" w:sz="0" w:space="0" w:color="auto"/>
                        <w:bottom w:val="none" w:sz="0" w:space="0" w:color="auto"/>
                        <w:right w:val="none" w:sz="0" w:space="0" w:color="auto"/>
                      </w:divBdr>
                    </w:div>
                    <w:div w:id="1646273483">
                      <w:marLeft w:val="0"/>
                      <w:marRight w:val="0"/>
                      <w:marTop w:val="0"/>
                      <w:marBottom w:val="0"/>
                      <w:divBdr>
                        <w:top w:val="none" w:sz="0" w:space="0" w:color="auto"/>
                        <w:left w:val="none" w:sz="0" w:space="0" w:color="auto"/>
                        <w:bottom w:val="none" w:sz="0" w:space="0" w:color="auto"/>
                        <w:right w:val="none" w:sz="0" w:space="0" w:color="auto"/>
                      </w:divBdr>
                      <w:divsChild>
                        <w:div w:id="2018732137">
                          <w:marLeft w:val="0"/>
                          <w:marRight w:val="225"/>
                          <w:marTop w:val="0"/>
                          <w:marBottom w:val="0"/>
                          <w:divBdr>
                            <w:top w:val="none" w:sz="0" w:space="0" w:color="auto"/>
                            <w:left w:val="none" w:sz="0" w:space="0" w:color="auto"/>
                            <w:bottom w:val="none" w:sz="0" w:space="0" w:color="auto"/>
                            <w:right w:val="none" w:sz="0" w:space="0" w:color="auto"/>
                          </w:divBdr>
                        </w:div>
                      </w:divsChild>
                    </w:div>
                    <w:div w:id="1003506537">
                      <w:marLeft w:val="0"/>
                      <w:marRight w:val="0"/>
                      <w:marTop w:val="0"/>
                      <w:marBottom w:val="0"/>
                      <w:divBdr>
                        <w:top w:val="none" w:sz="0" w:space="0" w:color="auto"/>
                        <w:left w:val="none" w:sz="0" w:space="0" w:color="auto"/>
                        <w:bottom w:val="none" w:sz="0" w:space="0" w:color="auto"/>
                        <w:right w:val="none" w:sz="0" w:space="0" w:color="auto"/>
                      </w:divBdr>
                      <w:divsChild>
                        <w:div w:id="1169057315">
                          <w:marLeft w:val="0"/>
                          <w:marRight w:val="225"/>
                          <w:marTop w:val="0"/>
                          <w:marBottom w:val="0"/>
                          <w:divBdr>
                            <w:top w:val="none" w:sz="0" w:space="0" w:color="auto"/>
                            <w:left w:val="none" w:sz="0" w:space="0" w:color="auto"/>
                            <w:bottom w:val="none" w:sz="0" w:space="0" w:color="auto"/>
                            <w:right w:val="none" w:sz="0" w:space="0" w:color="auto"/>
                          </w:divBdr>
                        </w:div>
                      </w:divsChild>
                    </w:div>
                    <w:div w:id="1524246766">
                      <w:marLeft w:val="0"/>
                      <w:marRight w:val="0"/>
                      <w:marTop w:val="0"/>
                      <w:marBottom w:val="0"/>
                      <w:divBdr>
                        <w:top w:val="none" w:sz="0" w:space="0" w:color="auto"/>
                        <w:left w:val="none" w:sz="0" w:space="0" w:color="auto"/>
                        <w:bottom w:val="none" w:sz="0" w:space="0" w:color="auto"/>
                        <w:right w:val="none" w:sz="0" w:space="0" w:color="auto"/>
                      </w:divBdr>
                      <w:divsChild>
                        <w:div w:id="1137799275">
                          <w:marLeft w:val="0"/>
                          <w:marRight w:val="225"/>
                          <w:marTop w:val="0"/>
                          <w:marBottom w:val="0"/>
                          <w:divBdr>
                            <w:top w:val="none" w:sz="0" w:space="0" w:color="auto"/>
                            <w:left w:val="none" w:sz="0" w:space="0" w:color="auto"/>
                            <w:bottom w:val="none" w:sz="0" w:space="0" w:color="auto"/>
                            <w:right w:val="none" w:sz="0" w:space="0" w:color="auto"/>
                          </w:divBdr>
                        </w:div>
                      </w:divsChild>
                    </w:div>
                    <w:div w:id="1303197297">
                      <w:marLeft w:val="0"/>
                      <w:marRight w:val="0"/>
                      <w:marTop w:val="0"/>
                      <w:marBottom w:val="0"/>
                      <w:divBdr>
                        <w:top w:val="none" w:sz="0" w:space="0" w:color="auto"/>
                        <w:left w:val="none" w:sz="0" w:space="0" w:color="auto"/>
                        <w:bottom w:val="none" w:sz="0" w:space="0" w:color="auto"/>
                        <w:right w:val="none" w:sz="0" w:space="0" w:color="auto"/>
                      </w:divBdr>
                      <w:divsChild>
                        <w:div w:id="17247944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84146378">
                  <w:marLeft w:val="12300"/>
                  <w:marRight w:val="0"/>
                  <w:marTop w:val="0"/>
                  <w:marBottom w:val="0"/>
                  <w:divBdr>
                    <w:top w:val="none" w:sz="0" w:space="0" w:color="auto"/>
                    <w:left w:val="none" w:sz="0" w:space="0" w:color="auto"/>
                    <w:bottom w:val="none" w:sz="0" w:space="0" w:color="auto"/>
                    <w:right w:val="none" w:sz="0" w:space="0" w:color="auto"/>
                  </w:divBdr>
                  <w:divsChild>
                    <w:div w:id="345715682">
                      <w:marLeft w:val="0"/>
                      <w:marRight w:val="0"/>
                      <w:marTop w:val="0"/>
                      <w:marBottom w:val="0"/>
                      <w:divBdr>
                        <w:top w:val="none" w:sz="0" w:space="0" w:color="auto"/>
                        <w:left w:val="none" w:sz="0" w:space="0" w:color="auto"/>
                        <w:bottom w:val="single" w:sz="6" w:space="11" w:color="E3E3E3"/>
                        <w:right w:val="none" w:sz="0" w:space="0" w:color="auto"/>
                      </w:divBdr>
                    </w:div>
                    <w:div w:id="1993872991">
                      <w:marLeft w:val="0"/>
                      <w:marRight w:val="0"/>
                      <w:marTop w:val="0"/>
                      <w:marBottom w:val="0"/>
                      <w:divBdr>
                        <w:top w:val="none" w:sz="0" w:space="0" w:color="auto"/>
                        <w:left w:val="none" w:sz="0" w:space="0" w:color="auto"/>
                        <w:bottom w:val="single" w:sz="6" w:space="11" w:color="E3E3E3"/>
                        <w:right w:val="none" w:sz="0" w:space="0" w:color="auto"/>
                      </w:divBdr>
                    </w:div>
                  </w:divsChild>
                </w:div>
              </w:divsChild>
            </w:div>
            <w:div w:id="1584873205">
              <w:marLeft w:val="0"/>
              <w:marRight w:val="0"/>
              <w:marTop w:val="0"/>
              <w:marBottom w:val="0"/>
              <w:divBdr>
                <w:top w:val="none" w:sz="0" w:space="0" w:color="auto"/>
                <w:left w:val="none" w:sz="0" w:space="0" w:color="auto"/>
                <w:bottom w:val="none" w:sz="0" w:space="0" w:color="auto"/>
                <w:right w:val="none" w:sz="0" w:space="0" w:color="auto"/>
              </w:divBdr>
              <w:divsChild>
                <w:div w:id="406466919">
                  <w:marLeft w:val="0"/>
                  <w:marRight w:val="0"/>
                  <w:marTop w:val="0"/>
                  <w:marBottom w:val="0"/>
                  <w:divBdr>
                    <w:top w:val="none" w:sz="0" w:space="0" w:color="auto"/>
                    <w:left w:val="none" w:sz="0" w:space="0" w:color="auto"/>
                    <w:bottom w:val="none" w:sz="0" w:space="0" w:color="auto"/>
                    <w:right w:val="none" w:sz="0" w:space="0" w:color="auto"/>
                  </w:divBdr>
                  <w:divsChild>
                    <w:div w:id="270554074">
                      <w:marLeft w:val="0"/>
                      <w:marRight w:val="0"/>
                      <w:marTop w:val="0"/>
                      <w:marBottom w:val="0"/>
                      <w:divBdr>
                        <w:top w:val="none" w:sz="0" w:space="0" w:color="auto"/>
                        <w:left w:val="none" w:sz="0" w:space="0" w:color="auto"/>
                        <w:bottom w:val="none" w:sz="0" w:space="0" w:color="auto"/>
                        <w:right w:val="none" w:sz="0" w:space="0" w:color="auto"/>
                      </w:divBdr>
                    </w:div>
                    <w:div w:id="1687515805">
                      <w:marLeft w:val="0"/>
                      <w:marRight w:val="0"/>
                      <w:marTop w:val="0"/>
                      <w:marBottom w:val="0"/>
                      <w:divBdr>
                        <w:top w:val="none" w:sz="0" w:space="0" w:color="auto"/>
                        <w:left w:val="none" w:sz="0" w:space="0" w:color="auto"/>
                        <w:bottom w:val="none" w:sz="0" w:space="0" w:color="auto"/>
                        <w:right w:val="none" w:sz="0" w:space="0" w:color="auto"/>
                      </w:divBdr>
                      <w:divsChild>
                        <w:div w:id="454642911">
                          <w:marLeft w:val="0"/>
                          <w:marRight w:val="0"/>
                          <w:marTop w:val="300"/>
                          <w:marBottom w:val="0"/>
                          <w:divBdr>
                            <w:top w:val="single" w:sz="36" w:space="8" w:color="00B3AC"/>
                            <w:left w:val="single" w:sz="6" w:space="8" w:color="E3E3E3"/>
                            <w:bottom w:val="single" w:sz="6" w:space="4" w:color="E3E3E3"/>
                            <w:right w:val="single" w:sz="6" w:space="8" w:color="E3E3E3"/>
                          </w:divBdr>
                          <w:divsChild>
                            <w:div w:id="2091195778">
                              <w:marLeft w:val="0"/>
                              <w:marRight w:val="0"/>
                              <w:marTop w:val="0"/>
                              <w:marBottom w:val="225"/>
                              <w:divBdr>
                                <w:top w:val="none" w:sz="0" w:space="0" w:color="auto"/>
                                <w:left w:val="none" w:sz="0" w:space="0" w:color="auto"/>
                                <w:bottom w:val="none" w:sz="0" w:space="0" w:color="auto"/>
                                <w:right w:val="none" w:sz="0" w:space="0" w:color="auto"/>
                              </w:divBdr>
                              <w:divsChild>
                                <w:div w:id="1012300177">
                                  <w:marLeft w:val="0"/>
                                  <w:marRight w:val="0"/>
                                  <w:marTop w:val="0"/>
                                  <w:marBottom w:val="0"/>
                                  <w:divBdr>
                                    <w:top w:val="none" w:sz="0" w:space="0" w:color="auto"/>
                                    <w:left w:val="none" w:sz="0" w:space="0" w:color="auto"/>
                                    <w:bottom w:val="none" w:sz="0" w:space="0" w:color="auto"/>
                                    <w:right w:val="none" w:sz="0" w:space="0" w:color="auto"/>
                                  </w:divBdr>
                                  <w:divsChild>
                                    <w:div w:id="1385251516">
                                      <w:marLeft w:val="0"/>
                                      <w:marRight w:val="0"/>
                                      <w:marTop w:val="0"/>
                                      <w:marBottom w:val="150"/>
                                      <w:divBdr>
                                        <w:top w:val="none" w:sz="0" w:space="0" w:color="auto"/>
                                        <w:left w:val="none" w:sz="0" w:space="0" w:color="auto"/>
                                        <w:bottom w:val="none" w:sz="0" w:space="0" w:color="auto"/>
                                        <w:right w:val="none" w:sz="0" w:space="0" w:color="auto"/>
                                      </w:divBdr>
                                      <w:divsChild>
                                        <w:div w:id="1703509760">
                                          <w:marLeft w:val="150"/>
                                          <w:marRight w:val="75"/>
                                          <w:marTop w:val="0"/>
                                          <w:marBottom w:val="0"/>
                                          <w:divBdr>
                                            <w:top w:val="none" w:sz="0" w:space="0" w:color="auto"/>
                                            <w:left w:val="none" w:sz="0" w:space="0" w:color="auto"/>
                                            <w:bottom w:val="none" w:sz="0" w:space="0" w:color="auto"/>
                                            <w:right w:val="none" w:sz="0" w:space="0" w:color="auto"/>
                                          </w:divBdr>
                                        </w:div>
                                      </w:divsChild>
                                    </w:div>
                                    <w:div w:id="845826725">
                                      <w:marLeft w:val="0"/>
                                      <w:marRight w:val="0"/>
                                      <w:marTop w:val="0"/>
                                      <w:marBottom w:val="225"/>
                                      <w:divBdr>
                                        <w:top w:val="none" w:sz="0" w:space="0" w:color="auto"/>
                                        <w:left w:val="none" w:sz="0" w:space="0" w:color="auto"/>
                                        <w:bottom w:val="none" w:sz="0" w:space="0" w:color="auto"/>
                                        <w:right w:val="none" w:sz="0" w:space="0" w:color="auto"/>
                                      </w:divBdr>
                                    </w:div>
                                  </w:divsChild>
                                </w:div>
                                <w:div w:id="103581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231598">
                          <w:marLeft w:val="0"/>
                          <w:marRight w:val="0"/>
                          <w:marTop w:val="300"/>
                          <w:marBottom w:val="0"/>
                          <w:divBdr>
                            <w:top w:val="single" w:sz="36" w:space="8" w:color="00B3AC"/>
                            <w:left w:val="single" w:sz="6" w:space="8" w:color="E3E3E3"/>
                            <w:bottom w:val="single" w:sz="6" w:space="4" w:color="E3E3E3"/>
                            <w:right w:val="single" w:sz="6" w:space="8" w:color="E3E3E3"/>
                          </w:divBdr>
                          <w:divsChild>
                            <w:div w:id="1159080050">
                              <w:marLeft w:val="0"/>
                              <w:marRight w:val="0"/>
                              <w:marTop w:val="0"/>
                              <w:marBottom w:val="225"/>
                              <w:divBdr>
                                <w:top w:val="none" w:sz="0" w:space="0" w:color="auto"/>
                                <w:left w:val="none" w:sz="0" w:space="0" w:color="auto"/>
                                <w:bottom w:val="none" w:sz="0" w:space="0" w:color="auto"/>
                                <w:right w:val="none" w:sz="0" w:space="0" w:color="auto"/>
                              </w:divBdr>
                              <w:divsChild>
                                <w:div w:id="1102914862">
                                  <w:marLeft w:val="0"/>
                                  <w:marRight w:val="0"/>
                                  <w:marTop w:val="0"/>
                                  <w:marBottom w:val="0"/>
                                  <w:divBdr>
                                    <w:top w:val="none" w:sz="0" w:space="0" w:color="auto"/>
                                    <w:left w:val="none" w:sz="0" w:space="0" w:color="auto"/>
                                    <w:bottom w:val="none" w:sz="0" w:space="0" w:color="auto"/>
                                    <w:right w:val="none" w:sz="0" w:space="0" w:color="auto"/>
                                  </w:divBdr>
                                  <w:divsChild>
                                    <w:div w:id="62992123">
                                      <w:marLeft w:val="0"/>
                                      <w:marRight w:val="0"/>
                                      <w:marTop w:val="0"/>
                                      <w:marBottom w:val="150"/>
                                      <w:divBdr>
                                        <w:top w:val="none" w:sz="0" w:space="0" w:color="auto"/>
                                        <w:left w:val="none" w:sz="0" w:space="0" w:color="auto"/>
                                        <w:bottom w:val="none" w:sz="0" w:space="0" w:color="auto"/>
                                        <w:right w:val="none" w:sz="0" w:space="0" w:color="auto"/>
                                      </w:divBdr>
                                      <w:divsChild>
                                        <w:div w:id="938218824">
                                          <w:marLeft w:val="150"/>
                                          <w:marRight w:val="75"/>
                                          <w:marTop w:val="0"/>
                                          <w:marBottom w:val="0"/>
                                          <w:divBdr>
                                            <w:top w:val="none" w:sz="0" w:space="0" w:color="auto"/>
                                            <w:left w:val="none" w:sz="0" w:space="0" w:color="auto"/>
                                            <w:bottom w:val="none" w:sz="0" w:space="0" w:color="auto"/>
                                            <w:right w:val="none" w:sz="0" w:space="0" w:color="auto"/>
                                          </w:divBdr>
                                        </w:div>
                                      </w:divsChild>
                                    </w:div>
                                    <w:div w:id="1869559720">
                                      <w:marLeft w:val="0"/>
                                      <w:marRight w:val="0"/>
                                      <w:marTop w:val="0"/>
                                      <w:marBottom w:val="225"/>
                                      <w:divBdr>
                                        <w:top w:val="none" w:sz="0" w:space="0" w:color="auto"/>
                                        <w:left w:val="none" w:sz="0" w:space="0" w:color="auto"/>
                                        <w:bottom w:val="none" w:sz="0" w:space="0" w:color="auto"/>
                                        <w:right w:val="none" w:sz="0" w:space="0" w:color="auto"/>
                                      </w:divBdr>
                                    </w:div>
                                  </w:divsChild>
                                </w:div>
                                <w:div w:id="100173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331447">
                          <w:marLeft w:val="0"/>
                          <w:marRight w:val="0"/>
                          <w:marTop w:val="300"/>
                          <w:marBottom w:val="0"/>
                          <w:divBdr>
                            <w:top w:val="single" w:sz="36" w:space="8" w:color="00B3AC"/>
                            <w:left w:val="single" w:sz="6" w:space="8" w:color="E3E3E3"/>
                            <w:bottom w:val="single" w:sz="6" w:space="4" w:color="E3E3E3"/>
                            <w:right w:val="single" w:sz="6" w:space="8" w:color="E3E3E3"/>
                          </w:divBdr>
                          <w:divsChild>
                            <w:div w:id="1086532811">
                              <w:marLeft w:val="0"/>
                              <w:marRight w:val="0"/>
                              <w:marTop w:val="0"/>
                              <w:marBottom w:val="225"/>
                              <w:divBdr>
                                <w:top w:val="none" w:sz="0" w:space="0" w:color="auto"/>
                                <w:left w:val="none" w:sz="0" w:space="0" w:color="auto"/>
                                <w:bottom w:val="none" w:sz="0" w:space="0" w:color="auto"/>
                                <w:right w:val="none" w:sz="0" w:space="0" w:color="auto"/>
                              </w:divBdr>
                              <w:divsChild>
                                <w:div w:id="1813596446">
                                  <w:marLeft w:val="0"/>
                                  <w:marRight w:val="0"/>
                                  <w:marTop w:val="0"/>
                                  <w:marBottom w:val="0"/>
                                  <w:divBdr>
                                    <w:top w:val="none" w:sz="0" w:space="0" w:color="auto"/>
                                    <w:left w:val="none" w:sz="0" w:space="0" w:color="auto"/>
                                    <w:bottom w:val="none" w:sz="0" w:space="0" w:color="auto"/>
                                    <w:right w:val="none" w:sz="0" w:space="0" w:color="auto"/>
                                  </w:divBdr>
                                  <w:divsChild>
                                    <w:div w:id="127825392">
                                      <w:marLeft w:val="0"/>
                                      <w:marRight w:val="0"/>
                                      <w:marTop w:val="0"/>
                                      <w:marBottom w:val="150"/>
                                      <w:divBdr>
                                        <w:top w:val="none" w:sz="0" w:space="0" w:color="auto"/>
                                        <w:left w:val="none" w:sz="0" w:space="0" w:color="auto"/>
                                        <w:bottom w:val="none" w:sz="0" w:space="0" w:color="auto"/>
                                        <w:right w:val="none" w:sz="0" w:space="0" w:color="auto"/>
                                      </w:divBdr>
                                      <w:divsChild>
                                        <w:div w:id="1672567251">
                                          <w:marLeft w:val="150"/>
                                          <w:marRight w:val="75"/>
                                          <w:marTop w:val="0"/>
                                          <w:marBottom w:val="0"/>
                                          <w:divBdr>
                                            <w:top w:val="none" w:sz="0" w:space="0" w:color="auto"/>
                                            <w:left w:val="none" w:sz="0" w:space="0" w:color="auto"/>
                                            <w:bottom w:val="none" w:sz="0" w:space="0" w:color="auto"/>
                                            <w:right w:val="none" w:sz="0" w:space="0" w:color="auto"/>
                                          </w:divBdr>
                                        </w:div>
                                      </w:divsChild>
                                    </w:div>
                                    <w:div w:id="655230666">
                                      <w:marLeft w:val="0"/>
                                      <w:marRight w:val="0"/>
                                      <w:marTop w:val="0"/>
                                      <w:marBottom w:val="225"/>
                                      <w:divBdr>
                                        <w:top w:val="none" w:sz="0" w:space="0" w:color="auto"/>
                                        <w:left w:val="none" w:sz="0" w:space="0" w:color="auto"/>
                                        <w:bottom w:val="none" w:sz="0" w:space="0" w:color="auto"/>
                                        <w:right w:val="none" w:sz="0" w:space="0" w:color="auto"/>
                                      </w:divBdr>
                                    </w:div>
                                  </w:divsChild>
                                </w:div>
                                <w:div w:id="18252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3309">
                          <w:marLeft w:val="0"/>
                          <w:marRight w:val="0"/>
                          <w:marTop w:val="300"/>
                          <w:marBottom w:val="0"/>
                          <w:divBdr>
                            <w:top w:val="single" w:sz="36" w:space="8" w:color="00B3AC"/>
                            <w:left w:val="single" w:sz="6" w:space="8" w:color="E3E3E3"/>
                            <w:bottom w:val="single" w:sz="6" w:space="4" w:color="E3E3E3"/>
                            <w:right w:val="single" w:sz="6" w:space="8" w:color="E3E3E3"/>
                          </w:divBdr>
                          <w:divsChild>
                            <w:div w:id="182978134">
                              <w:marLeft w:val="0"/>
                              <w:marRight w:val="0"/>
                              <w:marTop w:val="0"/>
                              <w:marBottom w:val="225"/>
                              <w:divBdr>
                                <w:top w:val="none" w:sz="0" w:space="0" w:color="auto"/>
                                <w:left w:val="none" w:sz="0" w:space="0" w:color="auto"/>
                                <w:bottom w:val="none" w:sz="0" w:space="0" w:color="auto"/>
                                <w:right w:val="none" w:sz="0" w:space="0" w:color="auto"/>
                              </w:divBdr>
                              <w:divsChild>
                                <w:div w:id="413475127">
                                  <w:marLeft w:val="0"/>
                                  <w:marRight w:val="0"/>
                                  <w:marTop w:val="0"/>
                                  <w:marBottom w:val="0"/>
                                  <w:divBdr>
                                    <w:top w:val="none" w:sz="0" w:space="0" w:color="auto"/>
                                    <w:left w:val="none" w:sz="0" w:space="0" w:color="auto"/>
                                    <w:bottom w:val="none" w:sz="0" w:space="0" w:color="auto"/>
                                    <w:right w:val="none" w:sz="0" w:space="0" w:color="auto"/>
                                  </w:divBdr>
                                  <w:divsChild>
                                    <w:div w:id="654728266">
                                      <w:marLeft w:val="0"/>
                                      <w:marRight w:val="0"/>
                                      <w:marTop w:val="0"/>
                                      <w:marBottom w:val="150"/>
                                      <w:divBdr>
                                        <w:top w:val="none" w:sz="0" w:space="0" w:color="auto"/>
                                        <w:left w:val="none" w:sz="0" w:space="0" w:color="auto"/>
                                        <w:bottom w:val="none" w:sz="0" w:space="0" w:color="auto"/>
                                        <w:right w:val="none" w:sz="0" w:space="0" w:color="auto"/>
                                      </w:divBdr>
                                      <w:divsChild>
                                        <w:div w:id="1824199712">
                                          <w:marLeft w:val="150"/>
                                          <w:marRight w:val="75"/>
                                          <w:marTop w:val="0"/>
                                          <w:marBottom w:val="0"/>
                                          <w:divBdr>
                                            <w:top w:val="none" w:sz="0" w:space="0" w:color="auto"/>
                                            <w:left w:val="none" w:sz="0" w:space="0" w:color="auto"/>
                                            <w:bottom w:val="none" w:sz="0" w:space="0" w:color="auto"/>
                                            <w:right w:val="none" w:sz="0" w:space="0" w:color="auto"/>
                                          </w:divBdr>
                                        </w:div>
                                      </w:divsChild>
                                    </w:div>
                                    <w:div w:id="345399980">
                                      <w:marLeft w:val="0"/>
                                      <w:marRight w:val="0"/>
                                      <w:marTop w:val="0"/>
                                      <w:marBottom w:val="225"/>
                                      <w:divBdr>
                                        <w:top w:val="none" w:sz="0" w:space="0" w:color="auto"/>
                                        <w:left w:val="none" w:sz="0" w:space="0" w:color="auto"/>
                                        <w:bottom w:val="none" w:sz="0" w:space="0" w:color="auto"/>
                                        <w:right w:val="none" w:sz="0" w:space="0" w:color="auto"/>
                                      </w:divBdr>
                                    </w:div>
                                  </w:divsChild>
                                </w:div>
                                <w:div w:id="31014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450585">
                          <w:marLeft w:val="0"/>
                          <w:marRight w:val="0"/>
                          <w:marTop w:val="300"/>
                          <w:marBottom w:val="0"/>
                          <w:divBdr>
                            <w:top w:val="single" w:sz="36" w:space="8" w:color="00B3AC"/>
                            <w:left w:val="single" w:sz="6" w:space="8" w:color="E3E3E3"/>
                            <w:bottom w:val="single" w:sz="6" w:space="4" w:color="E3E3E3"/>
                            <w:right w:val="single" w:sz="6" w:space="8" w:color="E3E3E3"/>
                          </w:divBdr>
                          <w:divsChild>
                            <w:div w:id="1961716074">
                              <w:marLeft w:val="0"/>
                              <w:marRight w:val="0"/>
                              <w:marTop w:val="0"/>
                              <w:marBottom w:val="225"/>
                              <w:divBdr>
                                <w:top w:val="none" w:sz="0" w:space="0" w:color="auto"/>
                                <w:left w:val="none" w:sz="0" w:space="0" w:color="auto"/>
                                <w:bottom w:val="none" w:sz="0" w:space="0" w:color="auto"/>
                                <w:right w:val="none" w:sz="0" w:space="0" w:color="auto"/>
                              </w:divBdr>
                              <w:divsChild>
                                <w:div w:id="1485701518">
                                  <w:marLeft w:val="0"/>
                                  <w:marRight w:val="0"/>
                                  <w:marTop w:val="0"/>
                                  <w:marBottom w:val="0"/>
                                  <w:divBdr>
                                    <w:top w:val="none" w:sz="0" w:space="0" w:color="auto"/>
                                    <w:left w:val="none" w:sz="0" w:space="0" w:color="auto"/>
                                    <w:bottom w:val="none" w:sz="0" w:space="0" w:color="auto"/>
                                    <w:right w:val="none" w:sz="0" w:space="0" w:color="auto"/>
                                  </w:divBdr>
                                  <w:divsChild>
                                    <w:div w:id="620460637">
                                      <w:marLeft w:val="0"/>
                                      <w:marRight w:val="0"/>
                                      <w:marTop w:val="0"/>
                                      <w:marBottom w:val="150"/>
                                      <w:divBdr>
                                        <w:top w:val="none" w:sz="0" w:space="0" w:color="auto"/>
                                        <w:left w:val="none" w:sz="0" w:space="0" w:color="auto"/>
                                        <w:bottom w:val="none" w:sz="0" w:space="0" w:color="auto"/>
                                        <w:right w:val="none" w:sz="0" w:space="0" w:color="auto"/>
                                      </w:divBdr>
                                      <w:divsChild>
                                        <w:div w:id="1785346667">
                                          <w:marLeft w:val="150"/>
                                          <w:marRight w:val="75"/>
                                          <w:marTop w:val="0"/>
                                          <w:marBottom w:val="0"/>
                                          <w:divBdr>
                                            <w:top w:val="none" w:sz="0" w:space="0" w:color="auto"/>
                                            <w:left w:val="none" w:sz="0" w:space="0" w:color="auto"/>
                                            <w:bottom w:val="none" w:sz="0" w:space="0" w:color="auto"/>
                                            <w:right w:val="none" w:sz="0" w:space="0" w:color="auto"/>
                                          </w:divBdr>
                                        </w:div>
                                      </w:divsChild>
                                    </w:div>
                                    <w:div w:id="1833642403">
                                      <w:marLeft w:val="0"/>
                                      <w:marRight w:val="0"/>
                                      <w:marTop w:val="0"/>
                                      <w:marBottom w:val="225"/>
                                      <w:divBdr>
                                        <w:top w:val="none" w:sz="0" w:space="0" w:color="auto"/>
                                        <w:left w:val="none" w:sz="0" w:space="0" w:color="auto"/>
                                        <w:bottom w:val="none" w:sz="0" w:space="0" w:color="auto"/>
                                        <w:right w:val="none" w:sz="0" w:space="0" w:color="auto"/>
                                      </w:divBdr>
                                    </w:div>
                                  </w:divsChild>
                                </w:div>
                                <w:div w:id="8731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547026">
                          <w:marLeft w:val="0"/>
                          <w:marRight w:val="0"/>
                          <w:marTop w:val="300"/>
                          <w:marBottom w:val="0"/>
                          <w:divBdr>
                            <w:top w:val="single" w:sz="36" w:space="8" w:color="00B3AC"/>
                            <w:left w:val="single" w:sz="6" w:space="8" w:color="E3E3E3"/>
                            <w:bottom w:val="single" w:sz="6" w:space="4" w:color="E3E3E3"/>
                            <w:right w:val="single" w:sz="6" w:space="8" w:color="E3E3E3"/>
                          </w:divBdr>
                          <w:divsChild>
                            <w:div w:id="1689408233">
                              <w:marLeft w:val="0"/>
                              <w:marRight w:val="0"/>
                              <w:marTop w:val="0"/>
                              <w:marBottom w:val="225"/>
                              <w:divBdr>
                                <w:top w:val="none" w:sz="0" w:space="0" w:color="auto"/>
                                <w:left w:val="none" w:sz="0" w:space="0" w:color="auto"/>
                                <w:bottom w:val="none" w:sz="0" w:space="0" w:color="auto"/>
                                <w:right w:val="none" w:sz="0" w:space="0" w:color="auto"/>
                              </w:divBdr>
                              <w:divsChild>
                                <w:div w:id="1678188112">
                                  <w:marLeft w:val="0"/>
                                  <w:marRight w:val="0"/>
                                  <w:marTop w:val="0"/>
                                  <w:marBottom w:val="0"/>
                                  <w:divBdr>
                                    <w:top w:val="none" w:sz="0" w:space="0" w:color="auto"/>
                                    <w:left w:val="none" w:sz="0" w:space="0" w:color="auto"/>
                                    <w:bottom w:val="none" w:sz="0" w:space="0" w:color="auto"/>
                                    <w:right w:val="none" w:sz="0" w:space="0" w:color="auto"/>
                                  </w:divBdr>
                                  <w:divsChild>
                                    <w:div w:id="694427389">
                                      <w:marLeft w:val="0"/>
                                      <w:marRight w:val="0"/>
                                      <w:marTop w:val="0"/>
                                      <w:marBottom w:val="150"/>
                                      <w:divBdr>
                                        <w:top w:val="none" w:sz="0" w:space="0" w:color="auto"/>
                                        <w:left w:val="none" w:sz="0" w:space="0" w:color="auto"/>
                                        <w:bottom w:val="none" w:sz="0" w:space="0" w:color="auto"/>
                                        <w:right w:val="none" w:sz="0" w:space="0" w:color="auto"/>
                                      </w:divBdr>
                                      <w:divsChild>
                                        <w:div w:id="949970989">
                                          <w:marLeft w:val="150"/>
                                          <w:marRight w:val="75"/>
                                          <w:marTop w:val="0"/>
                                          <w:marBottom w:val="0"/>
                                          <w:divBdr>
                                            <w:top w:val="none" w:sz="0" w:space="0" w:color="auto"/>
                                            <w:left w:val="none" w:sz="0" w:space="0" w:color="auto"/>
                                            <w:bottom w:val="none" w:sz="0" w:space="0" w:color="auto"/>
                                            <w:right w:val="none" w:sz="0" w:space="0" w:color="auto"/>
                                          </w:divBdr>
                                        </w:div>
                                      </w:divsChild>
                                    </w:div>
                                    <w:div w:id="1903441262">
                                      <w:marLeft w:val="0"/>
                                      <w:marRight w:val="0"/>
                                      <w:marTop w:val="0"/>
                                      <w:marBottom w:val="225"/>
                                      <w:divBdr>
                                        <w:top w:val="none" w:sz="0" w:space="0" w:color="auto"/>
                                        <w:left w:val="none" w:sz="0" w:space="0" w:color="auto"/>
                                        <w:bottom w:val="none" w:sz="0" w:space="0" w:color="auto"/>
                                        <w:right w:val="none" w:sz="0" w:space="0" w:color="auto"/>
                                      </w:divBdr>
                                    </w:div>
                                  </w:divsChild>
                                </w:div>
                                <w:div w:id="19609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985522">
                          <w:marLeft w:val="0"/>
                          <w:marRight w:val="0"/>
                          <w:marTop w:val="300"/>
                          <w:marBottom w:val="0"/>
                          <w:divBdr>
                            <w:top w:val="single" w:sz="36" w:space="8" w:color="00B3AC"/>
                            <w:left w:val="single" w:sz="6" w:space="8" w:color="E3E3E3"/>
                            <w:bottom w:val="single" w:sz="6" w:space="4" w:color="E3E3E3"/>
                            <w:right w:val="single" w:sz="6" w:space="8" w:color="E3E3E3"/>
                          </w:divBdr>
                          <w:divsChild>
                            <w:div w:id="703529290">
                              <w:marLeft w:val="0"/>
                              <w:marRight w:val="0"/>
                              <w:marTop w:val="0"/>
                              <w:marBottom w:val="225"/>
                              <w:divBdr>
                                <w:top w:val="none" w:sz="0" w:space="0" w:color="auto"/>
                                <w:left w:val="none" w:sz="0" w:space="0" w:color="auto"/>
                                <w:bottom w:val="none" w:sz="0" w:space="0" w:color="auto"/>
                                <w:right w:val="none" w:sz="0" w:space="0" w:color="auto"/>
                              </w:divBdr>
                              <w:divsChild>
                                <w:div w:id="624577169">
                                  <w:marLeft w:val="0"/>
                                  <w:marRight w:val="0"/>
                                  <w:marTop w:val="0"/>
                                  <w:marBottom w:val="0"/>
                                  <w:divBdr>
                                    <w:top w:val="none" w:sz="0" w:space="0" w:color="auto"/>
                                    <w:left w:val="none" w:sz="0" w:space="0" w:color="auto"/>
                                    <w:bottom w:val="none" w:sz="0" w:space="0" w:color="auto"/>
                                    <w:right w:val="none" w:sz="0" w:space="0" w:color="auto"/>
                                  </w:divBdr>
                                  <w:divsChild>
                                    <w:div w:id="1700279277">
                                      <w:marLeft w:val="0"/>
                                      <w:marRight w:val="0"/>
                                      <w:marTop w:val="0"/>
                                      <w:marBottom w:val="150"/>
                                      <w:divBdr>
                                        <w:top w:val="none" w:sz="0" w:space="0" w:color="auto"/>
                                        <w:left w:val="none" w:sz="0" w:space="0" w:color="auto"/>
                                        <w:bottom w:val="none" w:sz="0" w:space="0" w:color="auto"/>
                                        <w:right w:val="none" w:sz="0" w:space="0" w:color="auto"/>
                                      </w:divBdr>
                                      <w:divsChild>
                                        <w:div w:id="1743142515">
                                          <w:marLeft w:val="150"/>
                                          <w:marRight w:val="75"/>
                                          <w:marTop w:val="0"/>
                                          <w:marBottom w:val="0"/>
                                          <w:divBdr>
                                            <w:top w:val="none" w:sz="0" w:space="0" w:color="auto"/>
                                            <w:left w:val="none" w:sz="0" w:space="0" w:color="auto"/>
                                            <w:bottom w:val="none" w:sz="0" w:space="0" w:color="auto"/>
                                            <w:right w:val="none" w:sz="0" w:space="0" w:color="auto"/>
                                          </w:divBdr>
                                        </w:div>
                                      </w:divsChild>
                                    </w:div>
                                    <w:div w:id="513113051">
                                      <w:marLeft w:val="0"/>
                                      <w:marRight w:val="0"/>
                                      <w:marTop w:val="0"/>
                                      <w:marBottom w:val="225"/>
                                      <w:divBdr>
                                        <w:top w:val="none" w:sz="0" w:space="0" w:color="auto"/>
                                        <w:left w:val="none" w:sz="0" w:space="0" w:color="auto"/>
                                        <w:bottom w:val="none" w:sz="0" w:space="0" w:color="auto"/>
                                        <w:right w:val="none" w:sz="0" w:space="0" w:color="auto"/>
                                      </w:divBdr>
                                    </w:div>
                                  </w:divsChild>
                                </w:div>
                                <w:div w:id="64103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944728">
                          <w:marLeft w:val="0"/>
                          <w:marRight w:val="0"/>
                          <w:marTop w:val="300"/>
                          <w:marBottom w:val="0"/>
                          <w:divBdr>
                            <w:top w:val="single" w:sz="36" w:space="8" w:color="00B3AC"/>
                            <w:left w:val="single" w:sz="6" w:space="8" w:color="E3E3E3"/>
                            <w:bottom w:val="single" w:sz="6" w:space="4" w:color="E3E3E3"/>
                            <w:right w:val="single" w:sz="6" w:space="8" w:color="E3E3E3"/>
                          </w:divBdr>
                          <w:divsChild>
                            <w:div w:id="828715148">
                              <w:marLeft w:val="0"/>
                              <w:marRight w:val="0"/>
                              <w:marTop w:val="0"/>
                              <w:marBottom w:val="225"/>
                              <w:divBdr>
                                <w:top w:val="none" w:sz="0" w:space="0" w:color="auto"/>
                                <w:left w:val="none" w:sz="0" w:space="0" w:color="auto"/>
                                <w:bottom w:val="none" w:sz="0" w:space="0" w:color="auto"/>
                                <w:right w:val="none" w:sz="0" w:space="0" w:color="auto"/>
                              </w:divBdr>
                              <w:divsChild>
                                <w:div w:id="876163778">
                                  <w:marLeft w:val="0"/>
                                  <w:marRight w:val="0"/>
                                  <w:marTop w:val="0"/>
                                  <w:marBottom w:val="0"/>
                                  <w:divBdr>
                                    <w:top w:val="none" w:sz="0" w:space="0" w:color="auto"/>
                                    <w:left w:val="none" w:sz="0" w:space="0" w:color="auto"/>
                                    <w:bottom w:val="none" w:sz="0" w:space="0" w:color="auto"/>
                                    <w:right w:val="none" w:sz="0" w:space="0" w:color="auto"/>
                                  </w:divBdr>
                                  <w:divsChild>
                                    <w:div w:id="1734959579">
                                      <w:marLeft w:val="0"/>
                                      <w:marRight w:val="0"/>
                                      <w:marTop w:val="0"/>
                                      <w:marBottom w:val="150"/>
                                      <w:divBdr>
                                        <w:top w:val="none" w:sz="0" w:space="0" w:color="auto"/>
                                        <w:left w:val="none" w:sz="0" w:space="0" w:color="auto"/>
                                        <w:bottom w:val="none" w:sz="0" w:space="0" w:color="auto"/>
                                        <w:right w:val="none" w:sz="0" w:space="0" w:color="auto"/>
                                      </w:divBdr>
                                      <w:divsChild>
                                        <w:div w:id="13194242">
                                          <w:marLeft w:val="150"/>
                                          <w:marRight w:val="75"/>
                                          <w:marTop w:val="0"/>
                                          <w:marBottom w:val="0"/>
                                          <w:divBdr>
                                            <w:top w:val="none" w:sz="0" w:space="0" w:color="auto"/>
                                            <w:left w:val="none" w:sz="0" w:space="0" w:color="auto"/>
                                            <w:bottom w:val="none" w:sz="0" w:space="0" w:color="auto"/>
                                            <w:right w:val="none" w:sz="0" w:space="0" w:color="auto"/>
                                          </w:divBdr>
                                        </w:div>
                                      </w:divsChild>
                                    </w:div>
                                    <w:div w:id="1250191248">
                                      <w:marLeft w:val="0"/>
                                      <w:marRight w:val="0"/>
                                      <w:marTop w:val="0"/>
                                      <w:marBottom w:val="225"/>
                                      <w:divBdr>
                                        <w:top w:val="none" w:sz="0" w:space="0" w:color="auto"/>
                                        <w:left w:val="none" w:sz="0" w:space="0" w:color="auto"/>
                                        <w:bottom w:val="none" w:sz="0" w:space="0" w:color="auto"/>
                                        <w:right w:val="none" w:sz="0" w:space="0" w:color="auto"/>
                                      </w:divBdr>
                                      <w:divsChild>
                                        <w:div w:id="1113784409">
                                          <w:marLeft w:val="0"/>
                                          <w:marRight w:val="0"/>
                                          <w:marTop w:val="0"/>
                                          <w:marBottom w:val="0"/>
                                          <w:divBdr>
                                            <w:top w:val="none" w:sz="0" w:space="0" w:color="auto"/>
                                            <w:left w:val="none" w:sz="0" w:space="0" w:color="auto"/>
                                            <w:bottom w:val="none" w:sz="0" w:space="0" w:color="auto"/>
                                            <w:right w:val="none" w:sz="0" w:space="0" w:color="auto"/>
                                          </w:divBdr>
                                        </w:div>
                                        <w:div w:id="160604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53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635215">
                          <w:marLeft w:val="0"/>
                          <w:marRight w:val="0"/>
                          <w:marTop w:val="300"/>
                          <w:marBottom w:val="0"/>
                          <w:divBdr>
                            <w:top w:val="single" w:sz="36" w:space="8" w:color="00B3AC"/>
                            <w:left w:val="single" w:sz="6" w:space="8" w:color="E3E3E3"/>
                            <w:bottom w:val="single" w:sz="6" w:space="4" w:color="E3E3E3"/>
                            <w:right w:val="single" w:sz="6" w:space="8" w:color="E3E3E3"/>
                          </w:divBdr>
                          <w:divsChild>
                            <w:div w:id="323321618">
                              <w:marLeft w:val="0"/>
                              <w:marRight w:val="0"/>
                              <w:marTop w:val="0"/>
                              <w:marBottom w:val="225"/>
                              <w:divBdr>
                                <w:top w:val="none" w:sz="0" w:space="0" w:color="auto"/>
                                <w:left w:val="none" w:sz="0" w:space="0" w:color="auto"/>
                                <w:bottom w:val="none" w:sz="0" w:space="0" w:color="auto"/>
                                <w:right w:val="none" w:sz="0" w:space="0" w:color="auto"/>
                              </w:divBdr>
                              <w:divsChild>
                                <w:div w:id="952325494">
                                  <w:marLeft w:val="0"/>
                                  <w:marRight w:val="0"/>
                                  <w:marTop w:val="0"/>
                                  <w:marBottom w:val="0"/>
                                  <w:divBdr>
                                    <w:top w:val="none" w:sz="0" w:space="0" w:color="auto"/>
                                    <w:left w:val="none" w:sz="0" w:space="0" w:color="auto"/>
                                    <w:bottom w:val="none" w:sz="0" w:space="0" w:color="auto"/>
                                    <w:right w:val="none" w:sz="0" w:space="0" w:color="auto"/>
                                  </w:divBdr>
                                  <w:divsChild>
                                    <w:div w:id="762461333">
                                      <w:marLeft w:val="0"/>
                                      <w:marRight w:val="0"/>
                                      <w:marTop w:val="0"/>
                                      <w:marBottom w:val="150"/>
                                      <w:divBdr>
                                        <w:top w:val="none" w:sz="0" w:space="0" w:color="auto"/>
                                        <w:left w:val="none" w:sz="0" w:space="0" w:color="auto"/>
                                        <w:bottom w:val="none" w:sz="0" w:space="0" w:color="auto"/>
                                        <w:right w:val="none" w:sz="0" w:space="0" w:color="auto"/>
                                      </w:divBdr>
                                      <w:divsChild>
                                        <w:div w:id="1932080957">
                                          <w:marLeft w:val="150"/>
                                          <w:marRight w:val="75"/>
                                          <w:marTop w:val="0"/>
                                          <w:marBottom w:val="0"/>
                                          <w:divBdr>
                                            <w:top w:val="none" w:sz="0" w:space="0" w:color="auto"/>
                                            <w:left w:val="none" w:sz="0" w:space="0" w:color="auto"/>
                                            <w:bottom w:val="none" w:sz="0" w:space="0" w:color="auto"/>
                                            <w:right w:val="none" w:sz="0" w:space="0" w:color="auto"/>
                                          </w:divBdr>
                                        </w:div>
                                      </w:divsChild>
                                    </w:div>
                                    <w:div w:id="1228221795">
                                      <w:marLeft w:val="0"/>
                                      <w:marRight w:val="0"/>
                                      <w:marTop w:val="0"/>
                                      <w:marBottom w:val="225"/>
                                      <w:divBdr>
                                        <w:top w:val="none" w:sz="0" w:space="0" w:color="auto"/>
                                        <w:left w:val="none" w:sz="0" w:space="0" w:color="auto"/>
                                        <w:bottom w:val="none" w:sz="0" w:space="0" w:color="auto"/>
                                        <w:right w:val="none" w:sz="0" w:space="0" w:color="auto"/>
                                      </w:divBdr>
                                    </w:div>
                                  </w:divsChild>
                                </w:div>
                                <w:div w:id="139913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628715">
                          <w:marLeft w:val="0"/>
                          <w:marRight w:val="0"/>
                          <w:marTop w:val="300"/>
                          <w:marBottom w:val="0"/>
                          <w:divBdr>
                            <w:top w:val="single" w:sz="36" w:space="8" w:color="00B3AC"/>
                            <w:left w:val="single" w:sz="6" w:space="8" w:color="E3E3E3"/>
                            <w:bottom w:val="single" w:sz="6" w:space="4" w:color="E3E3E3"/>
                            <w:right w:val="single" w:sz="6" w:space="8" w:color="E3E3E3"/>
                          </w:divBdr>
                          <w:divsChild>
                            <w:div w:id="585848549">
                              <w:marLeft w:val="0"/>
                              <w:marRight w:val="0"/>
                              <w:marTop w:val="0"/>
                              <w:marBottom w:val="225"/>
                              <w:divBdr>
                                <w:top w:val="none" w:sz="0" w:space="0" w:color="auto"/>
                                <w:left w:val="none" w:sz="0" w:space="0" w:color="auto"/>
                                <w:bottom w:val="none" w:sz="0" w:space="0" w:color="auto"/>
                                <w:right w:val="none" w:sz="0" w:space="0" w:color="auto"/>
                              </w:divBdr>
                              <w:divsChild>
                                <w:div w:id="489639106">
                                  <w:marLeft w:val="0"/>
                                  <w:marRight w:val="0"/>
                                  <w:marTop w:val="0"/>
                                  <w:marBottom w:val="0"/>
                                  <w:divBdr>
                                    <w:top w:val="none" w:sz="0" w:space="0" w:color="auto"/>
                                    <w:left w:val="none" w:sz="0" w:space="0" w:color="auto"/>
                                    <w:bottom w:val="none" w:sz="0" w:space="0" w:color="auto"/>
                                    <w:right w:val="none" w:sz="0" w:space="0" w:color="auto"/>
                                  </w:divBdr>
                                  <w:divsChild>
                                    <w:div w:id="280721760">
                                      <w:marLeft w:val="0"/>
                                      <w:marRight w:val="0"/>
                                      <w:marTop w:val="0"/>
                                      <w:marBottom w:val="150"/>
                                      <w:divBdr>
                                        <w:top w:val="none" w:sz="0" w:space="0" w:color="auto"/>
                                        <w:left w:val="none" w:sz="0" w:space="0" w:color="auto"/>
                                        <w:bottom w:val="none" w:sz="0" w:space="0" w:color="auto"/>
                                        <w:right w:val="none" w:sz="0" w:space="0" w:color="auto"/>
                                      </w:divBdr>
                                      <w:divsChild>
                                        <w:div w:id="1384527199">
                                          <w:marLeft w:val="150"/>
                                          <w:marRight w:val="75"/>
                                          <w:marTop w:val="0"/>
                                          <w:marBottom w:val="0"/>
                                          <w:divBdr>
                                            <w:top w:val="none" w:sz="0" w:space="0" w:color="auto"/>
                                            <w:left w:val="none" w:sz="0" w:space="0" w:color="auto"/>
                                            <w:bottom w:val="none" w:sz="0" w:space="0" w:color="auto"/>
                                            <w:right w:val="none" w:sz="0" w:space="0" w:color="auto"/>
                                          </w:divBdr>
                                        </w:div>
                                      </w:divsChild>
                                    </w:div>
                                    <w:div w:id="2076734379">
                                      <w:marLeft w:val="0"/>
                                      <w:marRight w:val="0"/>
                                      <w:marTop w:val="0"/>
                                      <w:marBottom w:val="225"/>
                                      <w:divBdr>
                                        <w:top w:val="none" w:sz="0" w:space="0" w:color="auto"/>
                                        <w:left w:val="none" w:sz="0" w:space="0" w:color="auto"/>
                                        <w:bottom w:val="none" w:sz="0" w:space="0" w:color="auto"/>
                                        <w:right w:val="none" w:sz="0" w:space="0" w:color="auto"/>
                                      </w:divBdr>
                                    </w:div>
                                  </w:divsChild>
                                </w:div>
                                <w:div w:id="74214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05083">
                          <w:marLeft w:val="0"/>
                          <w:marRight w:val="0"/>
                          <w:marTop w:val="300"/>
                          <w:marBottom w:val="0"/>
                          <w:divBdr>
                            <w:top w:val="single" w:sz="36" w:space="8" w:color="00B3AC"/>
                            <w:left w:val="single" w:sz="6" w:space="8" w:color="E3E3E3"/>
                            <w:bottom w:val="single" w:sz="6" w:space="4" w:color="E3E3E3"/>
                            <w:right w:val="single" w:sz="6" w:space="8" w:color="E3E3E3"/>
                          </w:divBdr>
                          <w:divsChild>
                            <w:div w:id="473371155">
                              <w:marLeft w:val="0"/>
                              <w:marRight w:val="0"/>
                              <w:marTop w:val="0"/>
                              <w:marBottom w:val="225"/>
                              <w:divBdr>
                                <w:top w:val="none" w:sz="0" w:space="0" w:color="auto"/>
                                <w:left w:val="none" w:sz="0" w:space="0" w:color="auto"/>
                                <w:bottom w:val="none" w:sz="0" w:space="0" w:color="auto"/>
                                <w:right w:val="none" w:sz="0" w:space="0" w:color="auto"/>
                              </w:divBdr>
                              <w:divsChild>
                                <w:div w:id="1263031591">
                                  <w:marLeft w:val="0"/>
                                  <w:marRight w:val="0"/>
                                  <w:marTop w:val="0"/>
                                  <w:marBottom w:val="0"/>
                                  <w:divBdr>
                                    <w:top w:val="none" w:sz="0" w:space="0" w:color="auto"/>
                                    <w:left w:val="none" w:sz="0" w:space="0" w:color="auto"/>
                                    <w:bottom w:val="none" w:sz="0" w:space="0" w:color="auto"/>
                                    <w:right w:val="none" w:sz="0" w:space="0" w:color="auto"/>
                                  </w:divBdr>
                                  <w:divsChild>
                                    <w:div w:id="373624870">
                                      <w:marLeft w:val="0"/>
                                      <w:marRight w:val="0"/>
                                      <w:marTop w:val="0"/>
                                      <w:marBottom w:val="150"/>
                                      <w:divBdr>
                                        <w:top w:val="none" w:sz="0" w:space="0" w:color="auto"/>
                                        <w:left w:val="none" w:sz="0" w:space="0" w:color="auto"/>
                                        <w:bottom w:val="none" w:sz="0" w:space="0" w:color="auto"/>
                                        <w:right w:val="none" w:sz="0" w:space="0" w:color="auto"/>
                                      </w:divBdr>
                                      <w:divsChild>
                                        <w:div w:id="1750036962">
                                          <w:marLeft w:val="150"/>
                                          <w:marRight w:val="75"/>
                                          <w:marTop w:val="0"/>
                                          <w:marBottom w:val="0"/>
                                          <w:divBdr>
                                            <w:top w:val="none" w:sz="0" w:space="0" w:color="auto"/>
                                            <w:left w:val="none" w:sz="0" w:space="0" w:color="auto"/>
                                            <w:bottom w:val="none" w:sz="0" w:space="0" w:color="auto"/>
                                            <w:right w:val="none" w:sz="0" w:space="0" w:color="auto"/>
                                          </w:divBdr>
                                        </w:div>
                                      </w:divsChild>
                                    </w:div>
                                    <w:div w:id="381562351">
                                      <w:marLeft w:val="0"/>
                                      <w:marRight w:val="0"/>
                                      <w:marTop w:val="0"/>
                                      <w:marBottom w:val="225"/>
                                      <w:divBdr>
                                        <w:top w:val="none" w:sz="0" w:space="0" w:color="auto"/>
                                        <w:left w:val="none" w:sz="0" w:space="0" w:color="auto"/>
                                        <w:bottom w:val="none" w:sz="0" w:space="0" w:color="auto"/>
                                        <w:right w:val="none" w:sz="0" w:space="0" w:color="auto"/>
                                      </w:divBdr>
                                    </w:div>
                                  </w:divsChild>
                                </w:div>
                                <w:div w:id="170821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118921">
                          <w:marLeft w:val="0"/>
                          <w:marRight w:val="0"/>
                          <w:marTop w:val="300"/>
                          <w:marBottom w:val="0"/>
                          <w:divBdr>
                            <w:top w:val="single" w:sz="36" w:space="8" w:color="00B3AC"/>
                            <w:left w:val="single" w:sz="6" w:space="8" w:color="E3E3E3"/>
                            <w:bottom w:val="single" w:sz="6" w:space="4" w:color="E3E3E3"/>
                            <w:right w:val="single" w:sz="6" w:space="8" w:color="E3E3E3"/>
                          </w:divBdr>
                          <w:divsChild>
                            <w:div w:id="934706477">
                              <w:marLeft w:val="0"/>
                              <w:marRight w:val="0"/>
                              <w:marTop w:val="0"/>
                              <w:marBottom w:val="225"/>
                              <w:divBdr>
                                <w:top w:val="none" w:sz="0" w:space="0" w:color="auto"/>
                                <w:left w:val="none" w:sz="0" w:space="0" w:color="auto"/>
                                <w:bottom w:val="none" w:sz="0" w:space="0" w:color="auto"/>
                                <w:right w:val="none" w:sz="0" w:space="0" w:color="auto"/>
                              </w:divBdr>
                              <w:divsChild>
                                <w:div w:id="539367372">
                                  <w:marLeft w:val="0"/>
                                  <w:marRight w:val="0"/>
                                  <w:marTop w:val="0"/>
                                  <w:marBottom w:val="0"/>
                                  <w:divBdr>
                                    <w:top w:val="none" w:sz="0" w:space="0" w:color="auto"/>
                                    <w:left w:val="none" w:sz="0" w:space="0" w:color="auto"/>
                                    <w:bottom w:val="none" w:sz="0" w:space="0" w:color="auto"/>
                                    <w:right w:val="none" w:sz="0" w:space="0" w:color="auto"/>
                                  </w:divBdr>
                                  <w:divsChild>
                                    <w:div w:id="1253859453">
                                      <w:marLeft w:val="0"/>
                                      <w:marRight w:val="0"/>
                                      <w:marTop w:val="0"/>
                                      <w:marBottom w:val="150"/>
                                      <w:divBdr>
                                        <w:top w:val="none" w:sz="0" w:space="0" w:color="auto"/>
                                        <w:left w:val="none" w:sz="0" w:space="0" w:color="auto"/>
                                        <w:bottom w:val="none" w:sz="0" w:space="0" w:color="auto"/>
                                        <w:right w:val="none" w:sz="0" w:space="0" w:color="auto"/>
                                      </w:divBdr>
                                      <w:divsChild>
                                        <w:div w:id="1737240034">
                                          <w:marLeft w:val="150"/>
                                          <w:marRight w:val="75"/>
                                          <w:marTop w:val="0"/>
                                          <w:marBottom w:val="0"/>
                                          <w:divBdr>
                                            <w:top w:val="none" w:sz="0" w:space="0" w:color="auto"/>
                                            <w:left w:val="none" w:sz="0" w:space="0" w:color="auto"/>
                                            <w:bottom w:val="none" w:sz="0" w:space="0" w:color="auto"/>
                                            <w:right w:val="none" w:sz="0" w:space="0" w:color="auto"/>
                                          </w:divBdr>
                                        </w:div>
                                      </w:divsChild>
                                    </w:div>
                                    <w:div w:id="783185168">
                                      <w:marLeft w:val="0"/>
                                      <w:marRight w:val="0"/>
                                      <w:marTop w:val="0"/>
                                      <w:marBottom w:val="225"/>
                                      <w:divBdr>
                                        <w:top w:val="none" w:sz="0" w:space="0" w:color="auto"/>
                                        <w:left w:val="none" w:sz="0" w:space="0" w:color="auto"/>
                                        <w:bottom w:val="none" w:sz="0" w:space="0" w:color="auto"/>
                                        <w:right w:val="none" w:sz="0" w:space="0" w:color="auto"/>
                                      </w:divBdr>
                                    </w:div>
                                  </w:divsChild>
                                </w:div>
                                <w:div w:id="10342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899132">
                          <w:marLeft w:val="0"/>
                          <w:marRight w:val="0"/>
                          <w:marTop w:val="300"/>
                          <w:marBottom w:val="0"/>
                          <w:divBdr>
                            <w:top w:val="single" w:sz="36" w:space="8" w:color="00B3AC"/>
                            <w:left w:val="single" w:sz="6" w:space="8" w:color="E3E3E3"/>
                            <w:bottom w:val="single" w:sz="6" w:space="4" w:color="E3E3E3"/>
                            <w:right w:val="single" w:sz="6" w:space="8" w:color="E3E3E3"/>
                          </w:divBdr>
                          <w:divsChild>
                            <w:div w:id="809514782">
                              <w:marLeft w:val="0"/>
                              <w:marRight w:val="0"/>
                              <w:marTop w:val="0"/>
                              <w:marBottom w:val="225"/>
                              <w:divBdr>
                                <w:top w:val="none" w:sz="0" w:space="0" w:color="auto"/>
                                <w:left w:val="none" w:sz="0" w:space="0" w:color="auto"/>
                                <w:bottom w:val="none" w:sz="0" w:space="0" w:color="auto"/>
                                <w:right w:val="none" w:sz="0" w:space="0" w:color="auto"/>
                              </w:divBdr>
                              <w:divsChild>
                                <w:div w:id="63576896">
                                  <w:marLeft w:val="0"/>
                                  <w:marRight w:val="0"/>
                                  <w:marTop w:val="0"/>
                                  <w:marBottom w:val="0"/>
                                  <w:divBdr>
                                    <w:top w:val="none" w:sz="0" w:space="0" w:color="auto"/>
                                    <w:left w:val="none" w:sz="0" w:space="0" w:color="auto"/>
                                    <w:bottom w:val="none" w:sz="0" w:space="0" w:color="auto"/>
                                    <w:right w:val="none" w:sz="0" w:space="0" w:color="auto"/>
                                  </w:divBdr>
                                  <w:divsChild>
                                    <w:div w:id="1151948106">
                                      <w:marLeft w:val="0"/>
                                      <w:marRight w:val="0"/>
                                      <w:marTop w:val="0"/>
                                      <w:marBottom w:val="150"/>
                                      <w:divBdr>
                                        <w:top w:val="none" w:sz="0" w:space="0" w:color="auto"/>
                                        <w:left w:val="none" w:sz="0" w:space="0" w:color="auto"/>
                                        <w:bottom w:val="none" w:sz="0" w:space="0" w:color="auto"/>
                                        <w:right w:val="none" w:sz="0" w:space="0" w:color="auto"/>
                                      </w:divBdr>
                                      <w:divsChild>
                                        <w:div w:id="2098792937">
                                          <w:marLeft w:val="150"/>
                                          <w:marRight w:val="75"/>
                                          <w:marTop w:val="0"/>
                                          <w:marBottom w:val="0"/>
                                          <w:divBdr>
                                            <w:top w:val="none" w:sz="0" w:space="0" w:color="auto"/>
                                            <w:left w:val="none" w:sz="0" w:space="0" w:color="auto"/>
                                            <w:bottom w:val="none" w:sz="0" w:space="0" w:color="auto"/>
                                            <w:right w:val="none" w:sz="0" w:space="0" w:color="auto"/>
                                          </w:divBdr>
                                        </w:div>
                                      </w:divsChild>
                                    </w:div>
                                    <w:div w:id="470902591">
                                      <w:marLeft w:val="0"/>
                                      <w:marRight w:val="0"/>
                                      <w:marTop w:val="0"/>
                                      <w:marBottom w:val="225"/>
                                      <w:divBdr>
                                        <w:top w:val="none" w:sz="0" w:space="0" w:color="auto"/>
                                        <w:left w:val="none" w:sz="0" w:space="0" w:color="auto"/>
                                        <w:bottom w:val="none" w:sz="0" w:space="0" w:color="auto"/>
                                        <w:right w:val="none" w:sz="0" w:space="0" w:color="auto"/>
                                      </w:divBdr>
                                    </w:div>
                                  </w:divsChild>
                                </w:div>
                                <w:div w:id="187558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4045">
                          <w:marLeft w:val="0"/>
                          <w:marRight w:val="0"/>
                          <w:marTop w:val="300"/>
                          <w:marBottom w:val="0"/>
                          <w:divBdr>
                            <w:top w:val="single" w:sz="36" w:space="8" w:color="00B3AC"/>
                            <w:left w:val="single" w:sz="6" w:space="8" w:color="E3E3E3"/>
                            <w:bottom w:val="single" w:sz="6" w:space="4" w:color="E3E3E3"/>
                            <w:right w:val="single" w:sz="6" w:space="8" w:color="E3E3E3"/>
                          </w:divBdr>
                          <w:divsChild>
                            <w:div w:id="1413351485">
                              <w:marLeft w:val="0"/>
                              <w:marRight w:val="0"/>
                              <w:marTop w:val="0"/>
                              <w:marBottom w:val="225"/>
                              <w:divBdr>
                                <w:top w:val="none" w:sz="0" w:space="0" w:color="auto"/>
                                <w:left w:val="none" w:sz="0" w:space="0" w:color="auto"/>
                                <w:bottom w:val="none" w:sz="0" w:space="0" w:color="auto"/>
                                <w:right w:val="none" w:sz="0" w:space="0" w:color="auto"/>
                              </w:divBdr>
                              <w:divsChild>
                                <w:div w:id="1749379728">
                                  <w:marLeft w:val="0"/>
                                  <w:marRight w:val="0"/>
                                  <w:marTop w:val="0"/>
                                  <w:marBottom w:val="0"/>
                                  <w:divBdr>
                                    <w:top w:val="none" w:sz="0" w:space="0" w:color="auto"/>
                                    <w:left w:val="none" w:sz="0" w:space="0" w:color="auto"/>
                                    <w:bottom w:val="none" w:sz="0" w:space="0" w:color="auto"/>
                                    <w:right w:val="none" w:sz="0" w:space="0" w:color="auto"/>
                                  </w:divBdr>
                                  <w:divsChild>
                                    <w:div w:id="932780474">
                                      <w:marLeft w:val="0"/>
                                      <w:marRight w:val="0"/>
                                      <w:marTop w:val="0"/>
                                      <w:marBottom w:val="150"/>
                                      <w:divBdr>
                                        <w:top w:val="none" w:sz="0" w:space="0" w:color="auto"/>
                                        <w:left w:val="none" w:sz="0" w:space="0" w:color="auto"/>
                                        <w:bottom w:val="none" w:sz="0" w:space="0" w:color="auto"/>
                                        <w:right w:val="none" w:sz="0" w:space="0" w:color="auto"/>
                                      </w:divBdr>
                                      <w:divsChild>
                                        <w:div w:id="845171739">
                                          <w:marLeft w:val="150"/>
                                          <w:marRight w:val="75"/>
                                          <w:marTop w:val="0"/>
                                          <w:marBottom w:val="0"/>
                                          <w:divBdr>
                                            <w:top w:val="none" w:sz="0" w:space="0" w:color="auto"/>
                                            <w:left w:val="none" w:sz="0" w:space="0" w:color="auto"/>
                                            <w:bottom w:val="none" w:sz="0" w:space="0" w:color="auto"/>
                                            <w:right w:val="none" w:sz="0" w:space="0" w:color="auto"/>
                                          </w:divBdr>
                                        </w:div>
                                      </w:divsChild>
                                    </w:div>
                                    <w:div w:id="2031955076">
                                      <w:marLeft w:val="0"/>
                                      <w:marRight w:val="0"/>
                                      <w:marTop w:val="0"/>
                                      <w:marBottom w:val="225"/>
                                      <w:divBdr>
                                        <w:top w:val="none" w:sz="0" w:space="0" w:color="auto"/>
                                        <w:left w:val="none" w:sz="0" w:space="0" w:color="auto"/>
                                        <w:bottom w:val="none" w:sz="0" w:space="0" w:color="auto"/>
                                        <w:right w:val="none" w:sz="0" w:space="0" w:color="auto"/>
                                      </w:divBdr>
                                    </w:div>
                                  </w:divsChild>
                                </w:div>
                                <w:div w:id="1210806235">
                                  <w:marLeft w:val="0"/>
                                  <w:marRight w:val="0"/>
                                  <w:marTop w:val="0"/>
                                  <w:marBottom w:val="0"/>
                                  <w:divBdr>
                                    <w:top w:val="none" w:sz="0" w:space="0" w:color="auto"/>
                                    <w:left w:val="none" w:sz="0" w:space="0" w:color="auto"/>
                                    <w:bottom w:val="none" w:sz="0" w:space="0" w:color="auto"/>
                                    <w:right w:val="none" w:sz="0" w:space="0" w:color="auto"/>
                                  </w:divBdr>
                                </w:div>
                              </w:divsChild>
                            </w:div>
                            <w:div w:id="932669297">
                              <w:marLeft w:val="0"/>
                              <w:marRight w:val="0"/>
                              <w:marTop w:val="450"/>
                              <w:marBottom w:val="0"/>
                              <w:divBdr>
                                <w:top w:val="none" w:sz="0" w:space="0" w:color="CCCCCC"/>
                                <w:left w:val="single" w:sz="6" w:space="8" w:color="CCCCCC"/>
                                <w:bottom w:val="none" w:sz="0" w:space="0" w:color="CCCCCC"/>
                                <w:right w:val="none" w:sz="0" w:space="0" w:color="CCCCCC"/>
                              </w:divBdr>
                              <w:divsChild>
                                <w:div w:id="594821973">
                                  <w:marLeft w:val="0"/>
                                  <w:marRight w:val="0"/>
                                  <w:marTop w:val="0"/>
                                  <w:marBottom w:val="225"/>
                                  <w:divBdr>
                                    <w:top w:val="none" w:sz="0" w:space="0" w:color="auto"/>
                                    <w:left w:val="none" w:sz="0" w:space="0" w:color="auto"/>
                                    <w:bottom w:val="none" w:sz="0" w:space="0" w:color="auto"/>
                                    <w:right w:val="none" w:sz="0" w:space="0" w:color="auto"/>
                                  </w:divBdr>
                                  <w:divsChild>
                                    <w:div w:id="803886891">
                                      <w:marLeft w:val="0"/>
                                      <w:marRight w:val="0"/>
                                      <w:marTop w:val="0"/>
                                      <w:marBottom w:val="0"/>
                                      <w:divBdr>
                                        <w:top w:val="none" w:sz="0" w:space="0" w:color="auto"/>
                                        <w:left w:val="none" w:sz="0" w:space="0" w:color="auto"/>
                                        <w:bottom w:val="none" w:sz="0" w:space="0" w:color="auto"/>
                                        <w:right w:val="none" w:sz="0" w:space="0" w:color="auto"/>
                                      </w:divBdr>
                                      <w:divsChild>
                                        <w:div w:id="1666319023">
                                          <w:marLeft w:val="0"/>
                                          <w:marRight w:val="0"/>
                                          <w:marTop w:val="0"/>
                                          <w:marBottom w:val="150"/>
                                          <w:divBdr>
                                            <w:top w:val="none" w:sz="0" w:space="0" w:color="auto"/>
                                            <w:left w:val="none" w:sz="0" w:space="0" w:color="auto"/>
                                            <w:bottom w:val="none" w:sz="0" w:space="0" w:color="auto"/>
                                            <w:right w:val="none" w:sz="0" w:space="0" w:color="auto"/>
                                          </w:divBdr>
                                          <w:divsChild>
                                            <w:div w:id="111901921">
                                              <w:marLeft w:val="150"/>
                                              <w:marRight w:val="75"/>
                                              <w:marTop w:val="0"/>
                                              <w:marBottom w:val="0"/>
                                              <w:divBdr>
                                                <w:top w:val="none" w:sz="0" w:space="0" w:color="auto"/>
                                                <w:left w:val="none" w:sz="0" w:space="0" w:color="auto"/>
                                                <w:bottom w:val="none" w:sz="0" w:space="0" w:color="auto"/>
                                                <w:right w:val="none" w:sz="0" w:space="0" w:color="auto"/>
                                              </w:divBdr>
                                            </w:div>
                                          </w:divsChild>
                                        </w:div>
                                        <w:div w:id="2059157343">
                                          <w:marLeft w:val="0"/>
                                          <w:marRight w:val="0"/>
                                          <w:marTop w:val="0"/>
                                          <w:marBottom w:val="225"/>
                                          <w:divBdr>
                                            <w:top w:val="none" w:sz="0" w:space="0" w:color="auto"/>
                                            <w:left w:val="none" w:sz="0" w:space="0" w:color="auto"/>
                                            <w:bottom w:val="none" w:sz="0" w:space="0" w:color="auto"/>
                                            <w:right w:val="none" w:sz="0" w:space="0" w:color="auto"/>
                                          </w:divBdr>
                                          <w:divsChild>
                                            <w:div w:id="2126188164">
                                              <w:marLeft w:val="0"/>
                                              <w:marRight w:val="0"/>
                                              <w:marTop w:val="0"/>
                                              <w:marBottom w:val="0"/>
                                              <w:divBdr>
                                                <w:top w:val="none" w:sz="0" w:space="0" w:color="auto"/>
                                                <w:left w:val="none" w:sz="0" w:space="0" w:color="auto"/>
                                                <w:bottom w:val="none" w:sz="0" w:space="0" w:color="auto"/>
                                                <w:right w:val="none" w:sz="0" w:space="0" w:color="auto"/>
                                              </w:divBdr>
                                            </w:div>
                                            <w:div w:id="1949505340">
                                              <w:marLeft w:val="0"/>
                                              <w:marRight w:val="0"/>
                                              <w:marTop w:val="0"/>
                                              <w:marBottom w:val="0"/>
                                              <w:divBdr>
                                                <w:top w:val="none" w:sz="0" w:space="0" w:color="auto"/>
                                                <w:left w:val="none" w:sz="0" w:space="0" w:color="auto"/>
                                                <w:bottom w:val="none" w:sz="0" w:space="0" w:color="auto"/>
                                                <w:right w:val="none" w:sz="0" w:space="0" w:color="auto"/>
                                              </w:divBdr>
                                              <w:divsChild>
                                                <w:div w:id="173037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5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510191">
                          <w:marLeft w:val="0"/>
                          <w:marRight w:val="0"/>
                          <w:marTop w:val="300"/>
                          <w:marBottom w:val="0"/>
                          <w:divBdr>
                            <w:top w:val="single" w:sz="36" w:space="8" w:color="00B3AC"/>
                            <w:left w:val="single" w:sz="6" w:space="8" w:color="E3E3E3"/>
                            <w:bottom w:val="single" w:sz="6" w:space="4" w:color="E3E3E3"/>
                            <w:right w:val="single" w:sz="6" w:space="8" w:color="E3E3E3"/>
                          </w:divBdr>
                          <w:divsChild>
                            <w:div w:id="1589342353">
                              <w:marLeft w:val="0"/>
                              <w:marRight w:val="0"/>
                              <w:marTop w:val="0"/>
                              <w:marBottom w:val="225"/>
                              <w:divBdr>
                                <w:top w:val="none" w:sz="0" w:space="0" w:color="auto"/>
                                <w:left w:val="none" w:sz="0" w:space="0" w:color="auto"/>
                                <w:bottom w:val="none" w:sz="0" w:space="0" w:color="auto"/>
                                <w:right w:val="none" w:sz="0" w:space="0" w:color="auto"/>
                              </w:divBdr>
                              <w:divsChild>
                                <w:div w:id="2064284147">
                                  <w:marLeft w:val="0"/>
                                  <w:marRight w:val="0"/>
                                  <w:marTop w:val="0"/>
                                  <w:marBottom w:val="0"/>
                                  <w:divBdr>
                                    <w:top w:val="none" w:sz="0" w:space="0" w:color="auto"/>
                                    <w:left w:val="none" w:sz="0" w:space="0" w:color="auto"/>
                                    <w:bottom w:val="none" w:sz="0" w:space="0" w:color="auto"/>
                                    <w:right w:val="none" w:sz="0" w:space="0" w:color="auto"/>
                                  </w:divBdr>
                                  <w:divsChild>
                                    <w:div w:id="173569988">
                                      <w:marLeft w:val="0"/>
                                      <w:marRight w:val="0"/>
                                      <w:marTop w:val="0"/>
                                      <w:marBottom w:val="150"/>
                                      <w:divBdr>
                                        <w:top w:val="none" w:sz="0" w:space="0" w:color="auto"/>
                                        <w:left w:val="none" w:sz="0" w:space="0" w:color="auto"/>
                                        <w:bottom w:val="none" w:sz="0" w:space="0" w:color="auto"/>
                                        <w:right w:val="none" w:sz="0" w:space="0" w:color="auto"/>
                                      </w:divBdr>
                                      <w:divsChild>
                                        <w:div w:id="981077947">
                                          <w:marLeft w:val="150"/>
                                          <w:marRight w:val="75"/>
                                          <w:marTop w:val="0"/>
                                          <w:marBottom w:val="0"/>
                                          <w:divBdr>
                                            <w:top w:val="none" w:sz="0" w:space="0" w:color="auto"/>
                                            <w:left w:val="none" w:sz="0" w:space="0" w:color="auto"/>
                                            <w:bottom w:val="none" w:sz="0" w:space="0" w:color="auto"/>
                                            <w:right w:val="none" w:sz="0" w:space="0" w:color="auto"/>
                                          </w:divBdr>
                                        </w:div>
                                      </w:divsChild>
                                    </w:div>
                                    <w:div w:id="1383018769">
                                      <w:marLeft w:val="0"/>
                                      <w:marRight w:val="0"/>
                                      <w:marTop w:val="0"/>
                                      <w:marBottom w:val="225"/>
                                      <w:divBdr>
                                        <w:top w:val="none" w:sz="0" w:space="0" w:color="auto"/>
                                        <w:left w:val="none" w:sz="0" w:space="0" w:color="auto"/>
                                        <w:bottom w:val="none" w:sz="0" w:space="0" w:color="auto"/>
                                        <w:right w:val="none" w:sz="0" w:space="0" w:color="auto"/>
                                      </w:divBdr>
                                    </w:div>
                                  </w:divsChild>
                                </w:div>
                                <w:div w:id="1649940968">
                                  <w:marLeft w:val="0"/>
                                  <w:marRight w:val="0"/>
                                  <w:marTop w:val="0"/>
                                  <w:marBottom w:val="0"/>
                                  <w:divBdr>
                                    <w:top w:val="none" w:sz="0" w:space="0" w:color="auto"/>
                                    <w:left w:val="none" w:sz="0" w:space="0" w:color="auto"/>
                                    <w:bottom w:val="none" w:sz="0" w:space="0" w:color="auto"/>
                                    <w:right w:val="none" w:sz="0" w:space="0" w:color="auto"/>
                                  </w:divBdr>
                                </w:div>
                              </w:divsChild>
                            </w:div>
                            <w:div w:id="585920234">
                              <w:marLeft w:val="0"/>
                              <w:marRight w:val="0"/>
                              <w:marTop w:val="450"/>
                              <w:marBottom w:val="0"/>
                              <w:divBdr>
                                <w:top w:val="none" w:sz="0" w:space="0" w:color="CCCCCC"/>
                                <w:left w:val="single" w:sz="6" w:space="8" w:color="CCCCCC"/>
                                <w:bottom w:val="none" w:sz="0" w:space="0" w:color="CCCCCC"/>
                                <w:right w:val="none" w:sz="0" w:space="0" w:color="CCCCCC"/>
                              </w:divBdr>
                              <w:divsChild>
                                <w:div w:id="1481578452">
                                  <w:marLeft w:val="0"/>
                                  <w:marRight w:val="0"/>
                                  <w:marTop w:val="0"/>
                                  <w:marBottom w:val="225"/>
                                  <w:divBdr>
                                    <w:top w:val="none" w:sz="0" w:space="0" w:color="auto"/>
                                    <w:left w:val="none" w:sz="0" w:space="0" w:color="auto"/>
                                    <w:bottom w:val="none" w:sz="0" w:space="0" w:color="auto"/>
                                    <w:right w:val="none" w:sz="0" w:space="0" w:color="auto"/>
                                  </w:divBdr>
                                  <w:divsChild>
                                    <w:div w:id="698554634">
                                      <w:marLeft w:val="0"/>
                                      <w:marRight w:val="0"/>
                                      <w:marTop w:val="0"/>
                                      <w:marBottom w:val="0"/>
                                      <w:divBdr>
                                        <w:top w:val="none" w:sz="0" w:space="0" w:color="auto"/>
                                        <w:left w:val="none" w:sz="0" w:space="0" w:color="auto"/>
                                        <w:bottom w:val="none" w:sz="0" w:space="0" w:color="auto"/>
                                        <w:right w:val="none" w:sz="0" w:space="0" w:color="auto"/>
                                      </w:divBdr>
                                      <w:divsChild>
                                        <w:div w:id="897320745">
                                          <w:marLeft w:val="0"/>
                                          <w:marRight w:val="0"/>
                                          <w:marTop w:val="0"/>
                                          <w:marBottom w:val="150"/>
                                          <w:divBdr>
                                            <w:top w:val="none" w:sz="0" w:space="0" w:color="auto"/>
                                            <w:left w:val="none" w:sz="0" w:space="0" w:color="auto"/>
                                            <w:bottom w:val="none" w:sz="0" w:space="0" w:color="auto"/>
                                            <w:right w:val="none" w:sz="0" w:space="0" w:color="auto"/>
                                          </w:divBdr>
                                          <w:divsChild>
                                            <w:div w:id="656685585">
                                              <w:marLeft w:val="150"/>
                                              <w:marRight w:val="75"/>
                                              <w:marTop w:val="0"/>
                                              <w:marBottom w:val="0"/>
                                              <w:divBdr>
                                                <w:top w:val="none" w:sz="0" w:space="0" w:color="auto"/>
                                                <w:left w:val="none" w:sz="0" w:space="0" w:color="auto"/>
                                                <w:bottom w:val="none" w:sz="0" w:space="0" w:color="auto"/>
                                                <w:right w:val="none" w:sz="0" w:space="0" w:color="auto"/>
                                              </w:divBdr>
                                            </w:div>
                                          </w:divsChild>
                                        </w:div>
                                        <w:div w:id="22749868">
                                          <w:marLeft w:val="0"/>
                                          <w:marRight w:val="0"/>
                                          <w:marTop w:val="0"/>
                                          <w:marBottom w:val="225"/>
                                          <w:divBdr>
                                            <w:top w:val="none" w:sz="0" w:space="0" w:color="auto"/>
                                            <w:left w:val="none" w:sz="0" w:space="0" w:color="auto"/>
                                            <w:bottom w:val="none" w:sz="0" w:space="0" w:color="auto"/>
                                            <w:right w:val="none" w:sz="0" w:space="0" w:color="auto"/>
                                          </w:divBdr>
                                          <w:divsChild>
                                            <w:div w:id="1095638306">
                                              <w:marLeft w:val="0"/>
                                              <w:marRight w:val="0"/>
                                              <w:marTop w:val="0"/>
                                              <w:marBottom w:val="0"/>
                                              <w:divBdr>
                                                <w:top w:val="none" w:sz="0" w:space="0" w:color="auto"/>
                                                <w:left w:val="none" w:sz="0" w:space="0" w:color="auto"/>
                                                <w:bottom w:val="none" w:sz="0" w:space="0" w:color="auto"/>
                                                <w:right w:val="none" w:sz="0" w:space="0" w:color="auto"/>
                                              </w:divBdr>
                                            </w:div>
                                            <w:div w:id="608707267">
                                              <w:marLeft w:val="0"/>
                                              <w:marRight w:val="0"/>
                                              <w:marTop w:val="0"/>
                                              <w:marBottom w:val="0"/>
                                              <w:divBdr>
                                                <w:top w:val="none" w:sz="0" w:space="0" w:color="auto"/>
                                                <w:left w:val="none" w:sz="0" w:space="0" w:color="auto"/>
                                                <w:bottom w:val="none" w:sz="0" w:space="0" w:color="auto"/>
                                                <w:right w:val="none" w:sz="0" w:space="0" w:color="auto"/>
                                              </w:divBdr>
                                            </w:div>
                                            <w:div w:id="698703134">
                                              <w:marLeft w:val="0"/>
                                              <w:marRight w:val="0"/>
                                              <w:marTop w:val="0"/>
                                              <w:marBottom w:val="0"/>
                                              <w:divBdr>
                                                <w:top w:val="none" w:sz="0" w:space="0" w:color="auto"/>
                                                <w:left w:val="none" w:sz="0" w:space="0" w:color="auto"/>
                                                <w:bottom w:val="none" w:sz="0" w:space="0" w:color="auto"/>
                                                <w:right w:val="none" w:sz="0" w:space="0" w:color="auto"/>
                                              </w:divBdr>
                                            </w:div>
                                            <w:div w:id="1701513416">
                                              <w:marLeft w:val="0"/>
                                              <w:marRight w:val="0"/>
                                              <w:marTop w:val="0"/>
                                              <w:marBottom w:val="0"/>
                                              <w:divBdr>
                                                <w:top w:val="none" w:sz="0" w:space="0" w:color="auto"/>
                                                <w:left w:val="none" w:sz="0" w:space="0" w:color="auto"/>
                                                <w:bottom w:val="none" w:sz="0" w:space="0" w:color="auto"/>
                                                <w:right w:val="none" w:sz="0" w:space="0" w:color="auto"/>
                                              </w:divBdr>
                                            </w:div>
                                            <w:div w:id="148054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05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439423">
                          <w:marLeft w:val="0"/>
                          <w:marRight w:val="0"/>
                          <w:marTop w:val="300"/>
                          <w:marBottom w:val="0"/>
                          <w:divBdr>
                            <w:top w:val="single" w:sz="36" w:space="8" w:color="00B3AC"/>
                            <w:left w:val="single" w:sz="6" w:space="8" w:color="E3E3E3"/>
                            <w:bottom w:val="single" w:sz="6" w:space="4" w:color="E3E3E3"/>
                            <w:right w:val="single" w:sz="6" w:space="8" w:color="E3E3E3"/>
                          </w:divBdr>
                          <w:divsChild>
                            <w:div w:id="1573545826">
                              <w:marLeft w:val="0"/>
                              <w:marRight w:val="0"/>
                              <w:marTop w:val="0"/>
                              <w:marBottom w:val="225"/>
                              <w:divBdr>
                                <w:top w:val="none" w:sz="0" w:space="0" w:color="auto"/>
                                <w:left w:val="none" w:sz="0" w:space="0" w:color="auto"/>
                                <w:bottom w:val="none" w:sz="0" w:space="0" w:color="auto"/>
                                <w:right w:val="none" w:sz="0" w:space="0" w:color="auto"/>
                              </w:divBdr>
                              <w:divsChild>
                                <w:div w:id="1767649508">
                                  <w:marLeft w:val="0"/>
                                  <w:marRight w:val="0"/>
                                  <w:marTop w:val="0"/>
                                  <w:marBottom w:val="0"/>
                                  <w:divBdr>
                                    <w:top w:val="none" w:sz="0" w:space="0" w:color="auto"/>
                                    <w:left w:val="none" w:sz="0" w:space="0" w:color="auto"/>
                                    <w:bottom w:val="none" w:sz="0" w:space="0" w:color="auto"/>
                                    <w:right w:val="none" w:sz="0" w:space="0" w:color="auto"/>
                                  </w:divBdr>
                                  <w:divsChild>
                                    <w:div w:id="916356649">
                                      <w:marLeft w:val="0"/>
                                      <w:marRight w:val="0"/>
                                      <w:marTop w:val="0"/>
                                      <w:marBottom w:val="150"/>
                                      <w:divBdr>
                                        <w:top w:val="none" w:sz="0" w:space="0" w:color="auto"/>
                                        <w:left w:val="none" w:sz="0" w:space="0" w:color="auto"/>
                                        <w:bottom w:val="none" w:sz="0" w:space="0" w:color="auto"/>
                                        <w:right w:val="none" w:sz="0" w:space="0" w:color="auto"/>
                                      </w:divBdr>
                                      <w:divsChild>
                                        <w:div w:id="2072772656">
                                          <w:marLeft w:val="150"/>
                                          <w:marRight w:val="75"/>
                                          <w:marTop w:val="0"/>
                                          <w:marBottom w:val="0"/>
                                          <w:divBdr>
                                            <w:top w:val="none" w:sz="0" w:space="0" w:color="auto"/>
                                            <w:left w:val="none" w:sz="0" w:space="0" w:color="auto"/>
                                            <w:bottom w:val="none" w:sz="0" w:space="0" w:color="auto"/>
                                            <w:right w:val="none" w:sz="0" w:space="0" w:color="auto"/>
                                          </w:divBdr>
                                        </w:div>
                                      </w:divsChild>
                                    </w:div>
                                    <w:div w:id="674958369">
                                      <w:marLeft w:val="0"/>
                                      <w:marRight w:val="0"/>
                                      <w:marTop w:val="0"/>
                                      <w:marBottom w:val="225"/>
                                      <w:divBdr>
                                        <w:top w:val="none" w:sz="0" w:space="0" w:color="auto"/>
                                        <w:left w:val="none" w:sz="0" w:space="0" w:color="auto"/>
                                        <w:bottom w:val="none" w:sz="0" w:space="0" w:color="auto"/>
                                        <w:right w:val="none" w:sz="0" w:space="0" w:color="auto"/>
                                      </w:divBdr>
                                    </w:div>
                                  </w:divsChild>
                                </w:div>
                                <w:div w:id="22707338">
                                  <w:marLeft w:val="0"/>
                                  <w:marRight w:val="0"/>
                                  <w:marTop w:val="0"/>
                                  <w:marBottom w:val="0"/>
                                  <w:divBdr>
                                    <w:top w:val="none" w:sz="0" w:space="0" w:color="auto"/>
                                    <w:left w:val="none" w:sz="0" w:space="0" w:color="auto"/>
                                    <w:bottom w:val="none" w:sz="0" w:space="0" w:color="auto"/>
                                    <w:right w:val="none" w:sz="0" w:space="0" w:color="auto"/>
                                  </w:divBdr>
                                </w:div>
                              </w:divsChild>
                            </w:div>
                            <w:div w:id="1227109122">
                              <w:marLeft w:val="0"/>
                              <w:marRight w:val="0"/>
                              <w:marTop w:val="450"/>
                              <w:marBottom w:val="0"/>
                              <w:divBdr>
                                <w:top w:val="none" w:sz="0" w:space="0" w:color="CCCCCC"/>
                                <w:left w:val="single" w:sz="6" w:space="8" w:color="CCCCCC"/>
                                <w:bottom w:val="none" w:sz="0" w:space="0" w:color="CCCCCC"/>
                                <w:right w:val="none" w:sz="0" w:space="0" w:color="CCCCCC"/>
                              </w:divBdr>
                              <w:divsChild>
                                <w:div w:id="97987062">
                                  <w:marLeft w:val="0"/>
                                  <w:marRight w:val="0"/>
                                  <w:marTop w:val="0"/>
                                  <w:marBottom w:val="225"/>
                                  <w:divBdr>
                                    <w:top w:val="none" w:sz="0" w:space="0" w:color="auto"/>
                                    <w:left w:val="none" w:sz="0" w:space="0" w:color="auto"/>
                                    <w:bottom w:val="none" w:sz="0" w:space="0" w:color="auto"/>
                                    <w:right w:val="none" w:sz="0" w:space="0" w:color="auto"/>
                                  </w:divBdr>
                                  <w:divsChild>
                                    <w:div w:id="1957521875">
                                      <w:marLeft w:val="0"/>
                                      <w:marRight w:val="0"/>
                                      <w:marTop w:val="0"/>
                                      <w:marBottom w:val="0"/>
                                      <w:divBdr>
                                        <w:top w:val="none" w:sz="0" w:space="0" w:color="auto"/>
                                        <w:left w:val="none" w:sz="0" w:space="0" w:color="auto"/>
                                        <w:bottom w:val="none" w:sz="0" w:space="0" w:color="auto"/>
                                        <w:right w:val="none" w:sz="0" w:space="0" w:color="auto"/>
                                      </w:divBdr>
                                      <w:divsChild>
                                        <w:div w:id="242187448">
                                          <w:marLeft w:val="0"/>
                                          <w:marRight w:val="0"/>
                                          <w:marTop w:val="0"/>
                                          <w:marBottom w:val="150"/>
                                          <w:divBdr>
                                            <w:top w:val="none" w:sz="0" w:space="0" w:color="auto"/>
                                            <w:left w:val="none" w:sz="0" w:space="0" w:color="auto"/>
                                            <w:bottom w:val="none" w:sz="0" w:space="0" w:color="auto"/>
                                            <w:right w:val="none" w:sz="0" w:space="0" w:color="auto"/>
                                          </w:divBdr>
                                          <w:divsChild>
                                            <w:div w:id="821695890">
                                              <w:marLeft w:val="150"/>
                                              <w:marRight w:val="75"/>
                                              <w:marTop w:val="0"/>
                                              <w:marBottom w:val="0"/>
                                              <w:divBdr>
                                                <w:top w:val="none" w:sz="0" w:space="0" w:color="auto"/>
                                                <w:left w:val="none" w:sz="0" w:space="0" w:color="auto"/>
                                                <w:bottom w:val="none" w:sz="0" w:space="0" w:color="auto"/>
                                                <w:right w:val="none" w:sz="0" w:space="0" w:color="auto"/>
                                              </w:divBdr>
                                            </w:div>
                                          </w:divsChild>
                                        </w:div>
                                        <w:div w:id="1172181717">
                                          <w:marLeft w:val="0"/>
                                          <w:marRight w:val="0"/>
                                          <w:marTop w:val="0"/>
                                          <w:marBottom w:val="225"/>
                                          <w:divBdr>
                                            <w:top w:val="none" w:sz="0" w:space="0" w:color="auto"/>
                                            <w:left w:val="none" w:sz="0" w:space="0" w:color="auto"/>
                                            <w:bottom w:val="none" w:sz="0" w:space="0" w:color="auto"/>
                                            <w:right w:val="none" w:sz="0" w:space="0" w:color="auto"/>
                                          </w:divBdr>
                                        </w:div>
                                      </w:divsChild>
                                    </w:div>
                                    <w:div w:id="75277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183867">
                          <w:marLeft w:val="0"/>
                          <w:marRight w:val="0"/>
                          <w:marTop w:val="300"/>
                          <w:marBottom w:val="0"/>
                          <w:divBdr>
                            <w:top w:val="single" w:sz="36" w:space="8" w:color="00B3AC"/>
                            <w:left w:val="single" w:sz="6" w:space="8" w:color="E3E3E3"/>
                            <w:bottom w:val="single" w:sz="6" w:space="4" w:color="E3E3E3"/>
                            <w:right w:val="single" w:sz="6" w:space="8" w:color="E3E3E3"/>
                          </w:divBdr>
                          <w:divsChild>
                            <w:div w:id="1482456009">
                              <w:marLeft w:val="0"/>
                              <w:marRight w:val="0"/>
                              <w:marTop w:val="0"/>
                              <w:marBottom w:val="225"/>
                              <w:divBdr>
                                <w:top w:val="none" w:sz="0" w:space="0" w:color="auto"/>
                                <w:left w:val="none" w:sz="0" w:space="0" w:color="auto"/>
                                <w:bottom w:val="none" w:sz="0" w:space="0" w:color="auto"/>
                                <w:right w:val="none" w:sz="0" w:space="0" w:color="auto"/>
                              </w:divBdr>
                              <w:divsChild>
                                <w:div w:id="1376275994">
                                  <w:marLeft w:val="0"/>
                                  <w:marRight w:val="0"/>
                                  <w:marTop w:val="0"/>
                                  <w:marBottom w:val="0"/>
                                  <w:divBdr>
                                    <w:top w:val="none" w:sz="0" w:space="0" w:color="auto"/>
                                    <w:left w:val="none" w:sz="0" w:space="0" w:color="auto"/>
                                    <w:bottom w:val="none" w:sz="0" w:space="0" w:color="auto"/>
                                    <w:right w:val="none" w:sz="0" w:space="0" w:color="auto"/>
                                  </w:divBdr>
                                  <w:divsChild>
                                    <w:div w:id="195240547">
                                      <w:marLeft w:val="0"/>
                                      <w:marRight w:val="0"/>
                                      <w:marTop w:val="0"/>
                                      <w:marBottom w:val="150"/>
                                      <w:divBdr>
                                        <w:top w:val="none" w:sz="0" w:space="0" w:color="auto"/>
                                        <w:left w:val="none" w:sz="0" w:space="0" w:color="auto"/>
                                        <w:bottom w:val="none" w:sz="0" w:space="0" w:color="auto"/>
                                        <w:right w:val="none" w:sz="0" w:space="0" w:color="auto"/>
                                      </w:divBdr>
                                      <w:divsChild>
                                        <w:div w:id="1227689088">
                                          <w:marLeft w:val="150"/>
                                          <w:marRight w:val="75"/>
                                          <w:marTop w:val="0"/>
                                          <w:marBottom w:val="0"/>
                                          <w:divBdr>
                                            <w:top w:val="none" w:sz="0" w:space="0" w:color="auto"/>
                                            <w:left w:val="none" w:sz="0" w:space="0" w:color="auto"/>
                                            <w:bottom w:val="none" w:sz="0" w:space="0" w:color="auto"/>
                                            <w:right w:val="none" w:sz="0" w:space="0" w:color="auto"/>
                                          </w:divBdr>
                                        </w:div>
                                      </w:divsChild>
                                    </w:div>
                                    <w:div w:id="1854294440">
                                      <w:marLeft w:val="0"/>
                                      <w:marRight w:val="0"/>
                                      <w:marTop w:val="0"/>
                                      <w:marBottom w:val="225"/>
                                      <w:divBdr>
                                        <w:top w:val="none" w:sz="0" w:space="0" w:color="auto"/>
                                        <w:left w:val="none" w:sz="0" w:space="0" w:color="auto"/>
                                        <w:bottom w:val="none" w:sz="0" w:space="0" w:color="auto"/>
                                        <w:right w:val="none" w:sz="0" w:space="0" w:color="auto"/>
                                      </w:divBdr>
                                      <w:divsChild>
                                        <w:div w:id="1191337038">
                                          <w:marLeft w:val="0"/>
                                          <w:marRight w:val="0"/>
                                          <w:marTop w:val="0"/>
                                          <w:marBottom w:val="0"/>
                                          <w:divBdr>
                                            <w:top w:val="none" w:sz="0" w:space="0" w:color="auto"/>
                                            <w:left w:val="none" w:sz="0" w:space="0" w:color="auto"/>
                                            <w:bottom w:val="none" w:sz="0" w:space="0" w:color="auto"/>
                                            <w:right w:val="none" w:sz="0" w:space="0" w:color="auto"/>
                                          </w:divBdr>
                                        </w:div>
                                        <w:div w:id="132543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77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2023974">
              <w:marLeft w:val="0"/>
              <w:marRight w:val="0"/>
              <w:marTop w:val="0"/>
              <w:marBottom w:val="0"/>
              <w:divBdr>
                <w:top w:val="none" w:sz="0" w:space="0" w:color="auto"/>
                <w:left w:val="none" w:sz="0" w:space="0" w:color="auto"/>
                <w:bottom w:val="none" w:sz="0" w:space="0" w:color="auto"/>
                <w:right w:val="none" w:sz="0" w:space="0" w:color="auto"/>
              </w:divBdr>
              <w:divsChild>
                <w:div w:id="1101607432">
                  <w:marLeft w:val="0"/>
                  <w:marRight w:val="0"/>
                  <w:marTop w:val="0"/>
                  <w:marBottom w:val="0"/>
                  <w:divBdr>
                    <w:top w:val="none" w:sz="0" w:space="0" w:color="auto"/>
                    <w:left w:val="none" w:sz="0" w:space="0" w:color="auto"/>
                    <w:bottom w:val="none" w:sz="0" w:space="0" w:color="auto"/>
                    <w:right w:val="none" w:sz="0" w:space="0" w:color="auto"/>
                  </w:divBdr>
                </w:div>
              </w:divsChild>
            </w:div>
            <w:div w:id="2002390816">
              <w:marLeft w:val="600"/>
              <w:marRight w:val="600"/>
              <w:marTop w:val="0"/>
              <w:marBottom w:val="0"/>
              <w:divBdr>
                <w:top w:val="none" w:sz="0" w:space="0" w:color="auto"/>
                <w:left w:val="none" w:sz="0" w:space="0" w:color="auto"/>
                <w:bottom w:val="none" w:sz="0" w:space="0" w:color="auto"/>
                <w:right w:val="none" w:sz="0" w:space="0" w:color="auto"/>
              </w:divBdr>
            </w:div>
          </w:divsChild>
        </w:div>
      </w:divsChild>
    </w:div>
    <w:div w:id="1707441026">
      <w:bodyDiv w:val="1"/>
      <w:marLeft w:val="0"/>
      <w:marRight w:val="0"/>
      <w:marTop w:val="0"/>
      <w:marBottom w:val="0"/>
      <w:divBdr>
        <w:top w:val="none" w:sz="0" w:space="0" w:color="auto"/>
        <w:left w:val="none" w:sz="0" w:space="0" w:color="auto"/>
        <w:bottom w:val="none" w:sz="0" w:space="0" w:color="auto"/>
        <w:right w:val="none" w:sz="0" w:space="0" w:color="auto"/>
      </w:divBdr>
    </w:div>
    <w:div w:id="1707485855">
      <w:bodyDiv w:val="1"/>
      <w:marLeft w:val="0"/>
      <w:marRight w:val="0"/>
      <w:marTop w:val="0"/>
      <w:marBottom w:val="0"/>
      <w:divBdr>
        <w:top w:val="none" w:sz="0" w:space="0" w:color="auto"/>
        <w:left w:val="none" w:sz="0" w:space="0" w:color="auto"/>
        <w:bottom w:val="none" w:sz="0" w:space="0" w:color="auto"/>
        <w:right w:val="none" w:sz="0" w:space="0" w:color="auto"/>
      </w:divBdr>
    </w:div>
    <w:div w:id="1707638255">
      <w:bodyDiv w:val="1"/>
      <w:marLeft w:val="0"/>
      <w:marRight w:val="0"/>
      <w:marTop w:val="0"/>
      <w:marBottom w:val="0"/>
      <w:divBdr>
        <w:top w:val="none" w:sz="0" w:space="0" w:color="auto"/>
        <w:left w:val="none" w:sz="0" w:space="0" w:color="auto"/>
        <w:bottom w:val="none" w:sz="0" w:space="0" w:color="auto"/>
        <w:right w:val="none" w:sz="0" w:space="0" w:color="auto"/>
      </w:divBdr>
    </w:div>
    <w:div w:id="1707950886">
      <w:bodyDiv w:val="1"/>
      <w:marLeft w:val="0"/>
      <w:marRight w:val="0"/>
      <w:marTop w:val="0"/>
      <w:marBottom w:val="0"/>
      <w:divBdr>
        <w:top w:val="none" w:sz="0" w:space="0" w:color="auto"/>
        <w:left w:val="none" w:sz="0" w:space="0" w:color="auto"/>
        <w:bottom w:val="none" w:sz="0" w:space="0" w:color="auto"/>
        <w:right w:val="none" w:sz="0" w:space="0" w:color="auto"/>
      </w:divBdr>
    </w:div>
    <w:div w:id="1708027395">
      <w:bodyDiv w:val="1"/>
      <w:marLeft w:val="0"/>
      <w:marRight w:val="0"/>
      <w:marTop w:val="0"/>
      <w:marBottom w:val="0"/>
      <w:divBdr>
        <w:top w:val="none" w:sz="0" w:space="0" w:color="auto"/>
        <w:left w:val="none" w:sz="0" w:space="0" w:color="auto"/>
        <w:bottom w:val="none" w:sz="0" w:space="0" w:color="auto"/>
        <w:right w:val="none" w:sz="0" w:space="0" w:color="auto"/>
      </w:divBdr>
    </w:div>
    <w:div w:id="1708027560">
      <w:bodyDiv w:val="1"/>
      <w:marLeft w:val="0"/>
      <w:marRight w:val="0"/>
      <w:marTop w:val="0"/>
      <w:marBottom w:val="0"/>
      <w:divBdr>
        <w:top w:val="none" w:sz="0" w:space="0" w:color="auto"/>
        <w:left w:val="none" w:sz="0" w:space="0" w:color="auto"/>
        <w:bottom w:val="none" w:sz="0" w:space="0" w:color="auto"/>
        <w:right w:val="none" w:sz="0" w:space="0" w:color="auto"/>
      </w:divBdr>
    </w:div>
    <w:div w:id="1708066522">
      <w:bodyDiv w:val="1"/>
      <w:marLeft w:val="0"/>
      <w:marRight w:val="0"/>
      <w:marTop w:val="0"/>
      <w:marBottom w:val="0"/>
      <w:divBdr>
        <w:top w:val="none" w:sz="0" w:space="0" w:color="auto"/>
        <w:left w:val="none" w:sz="0" w:space="0" w:color="auto"/>
        <w:bottom w:val="none" w:sz="0" w:space="0" w:color="auto"/>
        <w:right w:val="none" w:sz="0" w:space="0" w:color="auto"/>
      </w:divBdr>
    </w:div>
    <w:div w:id="1708335300">
      <w:bodyDiv w:val="1"/>
      <w:marLeft w:val="0"/>
      <w:marRight w:val="0"/>
      <w:marTop w:val="0"/>
      <w:marBottom w:val="0"/>
      <w:divBdr>
        <w:top w:val="none" w:sz="0" w:space="0" w:color="auto"/>
        <w:left w:val="none" w:sz="0" w:space="0" w:color="auto"/>
        <w:bottom w:val="none" w:sz="0" w:space="0" w:color="auto"/>
        <w:right w:val="none" w:sz="0" w:space="0" w:color="auto"/>
      </w:divBdr>
    </w:div>
    <w:div w:id="1708486162">
      <w:bodyDiv w:val="1"/>
      <w:marLeft w:val="0"/>
      <w:marRight w:val="0"/>
      <w:marTop w:val="0"/>
      <w:marBottom w:val="0"/>
      <w:divBdr>
        <w:top w:val="none" w:sz="0" w:space="0" w:color="auto"/>
        <w:left w:val="none" w:sz="0" w:space="0" w:color="auto"/>
        <w:bottom w:val="none" w:sz="0" w:space="0" w:color="auto"/>
        <w:right w:val="none" w:sz="0" w:space="0" w:color="auto"/>
      </w:divBdr>
    </w:div>
    <w:div w:id="1708525231">
      <w:bodyDiv w:val="1"/>
      <w:marLeft w:val="0"/>
      <w:marRight w:val="0"/>
      <w:marTop w:val="0"/>
      <w:marBottom w:val="0"/>
      <w:divBdr>
        <w:top w:val="none" w:sz="0" w:space="0" w:color="auto"/>
        <w:left w:val="none" w:sz="0" w:space="0" w:color="auto"/>
        <w:bottom w:val="none" w:sz="0" w:space="0" w:color="auto"/>
        <w:right w:val="none" w:sz="0" w:space="0" w:color="auto"/>
      </w:divBdr>
    </w:div>
    <w:div w:id="1708528101">
      <w:bodyDiv w:val="1"/>
      <w:marLeft w:val="0"/>
      <w:marRight w:val="0"/>
      <w:marTop w:val="0"/>
      <w:marBottom w:val="0"/>
      <w:divBdr>
        <w:top w:val="none" w:sz="0" w:space="0" w:color="auto"/>
        <w:left w:val="none" w:sz="0" w:space="0" w:color="auto"/>
        <w:bottom w:val="none" w:sz="0" w:space="0" w:color="auto"/>
        <w:right w:val="none" w:sz="0" w:space="0" w:color="auto"/>
      </w:divBdr>
    </w:div>
    <w:div w:id="1708678393">
      <w:bodyDiv w:val="1"/>
      <w:marLeft w:val="0"/>
      <w:marRight w:val="0"/>
      <w:marTop w:val="0"/>
      <w:marBottom w:val="0"/>
      <w:divBdr>
        <w:top w:val="none" w:sz="0" w:space="0" w:color="auto"/>
        <w:left w:val="none" w:sz="0" w:space="0" w:color="auto"/>
        <w:bottom w:val="none" w:sz="0" w:space="0" w:color="auto"/>
        <w:right w:val="none" w:sz="0" w:space="0" w:color="auto"/>
      </w:divBdr>
    </w:div>
    <w:div w:id="1708682852">
      <w:bodyDiv w:val="1"/>
      <w:marLeft w:val="0"/>
      <w:marRight w:val="0"/>
      <w:marTop w:val="0"/>
      <w:marBottom w:val="0"/>
      <w:divBdr>
        <w:top w:val="none" w:sz="0" w:space="0" w:color="auto"/>
        <w:left w:val="none" w:sz="0" w:space="0" w:color="auto"/>
        <w:bottom w:val="none" w:sz="0" w:space="0" w:color="auto"/>
        <w:right w:val="none" w:sz="0" w:space="0" w:color="auto"/>
      </w:divBdr>
    </w:div>
    <w:div w:id="1708720472">
      <w:bodyDiv w:val="1"/>
      <w:marLeft w:val="0"/>
      <w:marRight w:val="0"/>
      <w:marTop w:val="0"/>
      <w:marBottom w:val="0"/>
      <w:divBdr>
        <w:top w:val="none" w:sz="0" w:space="0" w:color="auto"/>
        <w:left w:val="none" w:sz="0" w:space="0" w:color="auto"/>
        <w:bottom w:val="none" w:sz="0" w:space="0" w:color="auto"/>
        <w:right w:val="none" w:sz="0" w:space="0" w:color="auto"/>
      </w:divBdr>
    </w:div>
    <w:div w:id="1708752005">
      <w:bodyDiv w:val="1"/>
      <w:marLeft w:val="0"/>
      <w:marRight w:val="0"/>
      <w:marTop w:val="0"/>
      <w:marBottom w:val="0"/>
      <w:divBdr>
        <w:top w:val="none" w:sz="0" w:space="0" w:color="auto"/>
        <w:left w:val="none" w:sz="0" w:space="0" w:color="auto"/>
        <w:bottom w:val="none" w:sz="0" w:space="0" w:color="auto"/>
        <w:right w:val="none" w:sz="0" w:space="0" w:color="auto"/>
      </w:divBdr>
    </w:div>
    <w:div w:id="1708798333">
      <w:bodyDiv w:val="1"/>
      <w:marLeft w:val="0"/>
      <w:marRight w:val="0"/>
      <w:marTop w:val="0"/>
      <w:marBottom w:val="0"/>
      <w:divBdr>
        <w:top w:val="none" w:sz="0" w:space="0" w:color="auto"/>
        <w:left w:val="none" w:sz="0" w:space="0" w:color="auto"/>
        <w:bottom w:val="none" w:sz="0" w:space="0" w:color="auto"/>
        <w:right w:val="none" w:sz="0" w:space="0" w:color="auto"/>
      </w:divBdr>
    </w:div>
    <w:div w:id="1708944096">
      <w:bodyDiv w:val="1"/>
      <w:marLeft w:val="0"/>
      <w:marRight w:val="0"/>
      <w:marTop w:val="0"/>
      <w:marBottom w:val="0"/>
      <w:divBdr>
        <w:top w:val="none" w:sz="0" w:space="0" w:color="auto"/>
        <w:left w:val="none" w:sz="0" w:space="0" w:color="auto"/>
        <w:bottom w:val="none" w:sz="0" w:space="0" w:color="auto"/>
        <w:right w:val="none" w:sz="0" w:space="0" w:color="auto"/>
      </w:divBdr>
    </w:div>
    <w:div w:id="1709064122">
      <w:bodyDiv w:val="1"/>
      <w:marLeft w:val="0"/>
      <w:marRight w:val="0"/>
      <w:marTop w:val="0"/>
      <w:marBottom w:val="0"/>
      <w:divBdr>
        <w:top w:val="none" w:sz="0" w:space="0" w:color="auto"/>
        <w:left w:val="none" w:sz="0" w:space="0" w:color="auto"/>
        <w:bottom w:val="none" w:sz="0" w:space="0" w:color="auto"/>
        <w:right w:val="none" w:sz="0" w:space="0" w:color="auto"/>
      </w:divBdr>
    </w:div>
    <w:div w:id="1709137879">
      <w:bodyDiv w:val="1"/>
      <w:marLeft w:val="0"/>
      <w:marRight w:val="0"/>
      <w:marTop w:val="0"/>
      <w:marBottom w:val="0"/>
      <w:divBdr>
        <w:top w:val="none" w:sz="0" w:space="0" w:color="auto"/>
        <w:left w:val="none" w:sz="0" w:space="0" w:color="auto"/>
        <w:bottom w:val="none" w:sz="0" w:space="0" w:color="auto"/>
        <w:right w:val="none" w:sz="0" w:space="0" w:color="auto"/>
      </w:divBdr>
    </w:div>
    <w:div w:id="1709254471">
      <w:bodyDiv w:val="1"/>
      <w:marLeft w:val="0"/>
      <w:marRight w:val="0"/>
      <w:marTop w:val="0"/>
      <w:marBottom w:val="0"/>
      <w:divBdr>
        <w:top w:val="none" w:sz="0" w:space="0" w:color="auto"/>
        <w:left w:val="none" w:sz="0" w:space="0" w:color="auto"/>
        <w:bottom w:val="none" w:sz="0" w:space="0" w:color="auto"/>
        <w:right w:val="none" w:sz="0" w:space="0" w:color="auto"/>
      </w:divBdr>
    </w:div>
    <w:div w:id="1709256005">
      <w:bodyDiv w:val="1"/>
      <w:marLeft w:val="0"/>
      <w:marRight w:val="0"/>
      <w:marTop w:val="0"/>
      <w:marBottom w:val="0"/>
      <w:divBdr>
        <w:top w:val="none" w:sz="0" w:space="0" w:color="auto"/>
        <w:left w:val="none" w:sz="0" w:space="0" w:color="auto"/>
        <w:bottom w:val="none" w:sz="0" w:space="0" w:color="auto"/>
        <w:right w:val="none" w:sz="0" w:space="0" w:color="auto"/>
      </w:divBdr>
    </w:div>
    <w:div w:id="1709261809">
      <w:bodyDiv w:val="1"/>
      <w:marLeft w:val="0"/>
      <w:marRight w:val="0"/>
      <w:marTop w:val="0"/>
      <w:marBottom w:val="0"/>
      <w:divBdr>
        <w:top w:val="none" w:sz="0" w:space="0" w:color="auto"/>
        <w:left w:val="none" w:sz="0" w:space="0" w:color="auto"/>
        <w:bottom w:val="none" w:sz="0" w:space="0" w:color="auto"/>
        <w:right w:val="none" w:sz="0" w:space="0" w:color="auto"/>
      </w:divBdr>
    </w:div>
    <w:div w:id="1709377361">
      <w:bodyDiv w:val="1"/>
      <w:marLeft w:val="0"/>
      <w:marRight w:val="0"/>
      <w:marTop w:val="0"/>
      <w:marBottom w:val="0"/>
      <w:divBdr>
        <w:top w:val="none" w:sz="0" w:space="0" w:color="auto"/>
        <w:left w:val="none" w:sz="0" w:space="0" w:color="auto"/>
        <w:bottom w:val="none" w:sz="0" w:space="0" w:color="auto"/>
        <w:right w:val="none" w:sz="0" w:space="0" w:color="auto"/>
      </w:divBdr>
    </w:div>
    <w:div w:id="1709598103">
      <w:bodyDiv w:val="1"/>
      <w:marLeft w:val="0"/>
      <w:marRight w:val="0"/>
      <w:marTop w:val="0"/>
      <w:marBottom w:val="0"/>
      <w:divBdr>
        <w:top w:val="none" w:sz="0" w:space="0" w:color="auto"/>
        <w:left w:val="none" w:sz="0" w:space="0" w:color="auto"/>
        <w:bottom w:val="none" w:sz="0" w:space="0" w:color="auto"/>
        <w:right w:val="none" w:sz="0" w:space="0" w:color="auto"/>
      </w:divBdr>
    </w:div>
    <w:div w:id="1709721417">
      <w:bodyDiv w:val="1"/>
      <w:marLeft w:val="0"/>
      <w:marRight w:val="0"/>
      <w:marTop w:val="0"/>
      <w:marBottom w:val="0"/>
      <w:divBdr>
        <w:top w:val="none" w:sz="0" w:space="0" w:color="auto"/>
        <w:left w:val="none" w:sz="0" w:space="0" w:color="auto"/>
        <w:bottom w:val="none" w:sz="0" w:space="0" w:color="auto"/>
        <w:right w:val="none" w:sz="0" w:space="0" w:color="auto"/>
      </w:divBdr>
    </w:div>
    <w:div w:id="1709724386">
      <w:bodyDiv w:val="1"/>
      <w:marLeft w:val="0"/>
      <w:marRight w:val="0"/>
      <w:marTop w:val="0"/>
      <w:marBottom w:val="0"/>
      <w:divBdr>
        <w:top w:val="none" w:sz="0" w:space="0" w:color="auto"/>
        <w:left w:val="none" w:sz="0" w:space="0" w:color="auto"/>
        <w:bottom w:val="none" w:sz="0" w:space="0" w:color="auto"/>
        <w:right w:val="none" w:sz="0" w:space="0" w:color="auto"/>
      </w:divBdr>
    </w:div>
    <w:div w:id="1709792132">
      <w:bodyDiv w:val="1"/>
      <w:marLeft w:val="0"/>
      <w:marRight w:val="0"/>
      <w:marTop w:val="0"/>
      <w:marBottom w:val="0"/>
      <w:divBdr>
        <w:top w:val="none" w:sz="0" w:space="0" w:color="auto"/>
        <w:left w:val="none" w:sz="0" w:space="0" w:color="auto"/>
        <w:bottom w:val="none" w:sz="0" w:space="0" w:color="auto"/>
        <w:right w:val="none" w:sz="0" w:space="0" w:color="auto"/>
      </w:divBdr>
    </w:div>
    <w:div w:id="1710033665">
      <w:bodyDiv w:val="1"/>
      <w:marLeft w:val="0"/>
      <w:marRight w:val="0"/>
      <w:marTop w:val="0"/>
      <w:marBottom w:val="0"/>
      <w:divBdr>
        <w:top w:val="none" w:sz="0" w:space="0" w:color="auto"/>
        <w:left w:val="none" w:sz="0" w:space="0" w:color="auto"/>
        <w:bottom w:val="none" w:sz="0" w:space="0" w:color="auto"/>
        <w:right w:val="none" w:sz="0" w:space="0" w:color="auto"/>
      </w:divBdr>
    </w:div>
    <w:div w:id="1710035745">
      <w:bodyDiv w:val="1"/>
      <w:marLeft w:val="0"/>
      <w:marRight w:val="0"/>
      <w:marTop w:val="0"/>
      <w:marBottom w:val="0"/>
      <w:divBdr>
        <w:top w:val="none" w:sz="0" w:space="0" w:color="auto"/>
        <w:left w:val="none" w:sz="0" w:space="0" w:color="auto"/>
        <w:bottom w:val="none" w:sz="0" w:space="0" w:color="auto"/>
        <w:right w:val="none" w:sz="0" w:space="0" w:color="auto"/>
      </w:divBdr>
    </w:div>
    <w:div w:id="1710059380">
      <w:bodyDiv w:val="1"/>
      <w:marLeft w:val="0"/>
      <w:marRight w:val="0"/>
      <w:marTop w:val="0"/>
      <w:marBottom w:val="0"/>
      <w:divBdr>
        <w:top w:val="none" w:sz="0" w:space="0" w:color="auto"/>
        <w:left w:val="none" w:sz="0" w:space="0" w:color="auto"/>
        <w:bottom w:val="none" w:sz="0" w:space="0" w:color="auto"/>
        <w:right w:val="none" w:sz="0" w:space="0" w:color="auto"/>
      </w:divBdr>
    </w:div>
    <w:div w:id="1710107887">
      <w:bodyDiv w:val="1"/>
      <w:marLeft w:val="0"/>
      <w:marRight w:val="0"/>
      <w:marTop w:val="0"/>
      <w:marBottom w:val="0"/>
      <w:divBdr>
        <w:top w:val="none" w:sz="0" w:space="0" w:color="auto"/>
        <w:left w:val="none" w:sz="0" w:space="0" w:color="auto"/>
        <w:bottom w:val="none" w:sz="0" w:space="0" w:color="auto"/>
        <w:right w:val="none" w:sz="0" w:space="0" w:color="auto"/>
      </w:divBdr>
    </w:div>
    <w:div w:id="1710259380">
      <w:bodyDiv w:val="1"/>
      <w:marLeft w:val="0"/>
      <w:marRight w:val="0"/>
      <w:marTop w:val="0"/>
      <w:marBottom w:val="0"/>
      <w:divBdr>
        <w:top w:val="none" w:sz="0" w:space="0" w:color="auto"/>
        <w:left w:val="none" w:sz="0" w:space="0" w:color="auto"/>
        <w:bottom w:val="none" w:sz="0" w:space="0" w:color="auto"/>
        <w:right w:val="none" w:sz="0" w:space="0" w:color="auto"/>
      </w:divBdr>
    </w:div>
    <w:div w:id="1710302204">
      <w:bodyDiv w:val="1"/>
      <w:marLeft w:val="0"/>
      <w:marRight w:val="0"/>
      <w:marTop w:val="0"/>
      <w:marBottom w:val="0"/>
      <w:divBdr>
        <w:top w:val="none" w:sz="0" w:space="0" w:color="auto"/>
        <w:left w:val="none" w:sz="0" w:space="0" w:color="auto"/>
        <w:bottom w:val="none" w:sz="0" w:space="0" w:color="auto"/>
        <w:right w:val="none" w:sz="0" w:space="0" w:color="auto"/>
      </w:divBdr>
    </w:div>
    <w:div w:id="1710644885">
      <w:bodyDiv w:val="1"/>
      <w:marLeft w:val="0"/>
      <w:marRight w:val="0"/>
      <w:marTop w:val="0"/>
      <w:marBottom w:val="0"/>
      <w:divBdr>
        <w:top w:val="none" w:sz="0" w:space="0" w:color="auto"/>
        <w:left w:val="none" w:sz="0" w:space="0" w:color="auto"/>
        <w:bottom w:val="none" w:sz="0" w:space="0" w:color="auto"/>
        <w:right w:val="none" w:sz="0" w:space="0" w:color="auto"/>
      </w:divBdr>
    </w:div>
    <w:div w:id="1710760405">
      <w:bodyDiv w:val="1"/>
      <w:marLeft w:val="0"/>
      <w:marRight w:val="0"/>
      <w:marTop w:val="0"/>
      <w:marBottom w:val="0"/>
      <w:divBdr>
        <w:top w:val="none" w:sz="0" w:space="0" w:color="auto"/>
        <w:left w:val="none" w:sz="0" w:space="0" w:color="auto"/>
        <w:bottom w:val="none" w:sz="0" w:space="0" w:color="auto"/>
        <w:right w:val="none" w:sz="0" w:space="0" w:color="auto"/>
      </w:divBdr>
    </w:div>
    <w:div w:id="1710835501">
      <w:bodyDiv w:val="1"/>
      <w:marLeft w:val="0"/>
      <w:marRight w:val="0"/>
      <w:marTop w:val="0"/>
      <w:marBottom w:val="0"/>
      <w:divBdr>
        <w:top w:val="none" w:sz="0" w:space="0" w:color="auto"/>
        <w:left w:val="none" w:sz="0" w:space="0" w:color="auto"/>
        <w:bottom w:val="none" w:sz="0" w:space="0" w:color="auto"/>
        <w:right w:val="none" w:sz="0" w:space="0" w:color="auto"/>
      </w:divBdr>
    </w:div>
    <w:div w:id="1710954398">
      <w:bodyDiv w:val="1"/>
      <w:marLeft w:val="0"/>
      <w:marRight w:val="0"/>
      <w:marTop w:val="0"/>
      <w:marBottom w:val="0"/>
      <w:divBdr>
        <w:top w:val="none" w:sz="0" w:space="0" w:color="auto"/>
        <w:left w:val="none" w:sz="0" w:space="0" w:color="auto"/>
        <w:bottom w:val="none" w:sz="0" w:space="0" w:color="auto"/>
        <w:right w:val="none" w:sz="0" w:space="0" w:color="auto"/>
      </w:divBdr>
    </w:div>
    <w:div w:id="1710958865">
      <w:bodyDiv w:val="1"/>
      <w:marLeft w:val="0"/>
      <w:marRight w:val="0"/>
      <w:marTop w:val="0"/>
      <w:marBottom w:val="0"/>
      <w:divBdr>
        <w:top w:val="none" w:sz="0" w:space="0" w:color="auto"/>
        <w:left w:val="none" w:sz="0" w:space="0" w:color="auto"/>
        <w:bottom w:val="none" w:sz="0" w:space="0" w:color="auto"/>
        <w:right w:val="none" w:sz="0" w:space="0" w:color="auto"/>
      </w:divBdr>
    </w:div>
    <w:div w:id="1711033711">
      <w:bodyDiv w:val="1"/>
      <w:marLeft w:val="0"/>
      <w:marRight w:val="0"/>
      <w:marTop w:val="0"/>
      <w:marBottom w:val="0"/>
      <w:divBdr>
        <w:top w:val="none" w:sz="0" w:space="0" w:color="auto"/>
        <w:left w:val="none" w:sz="0" w:space="0" w:color="auto"/>
        <w:bottom w:val="none" w:sz="0" w:space="0" w:color="auto"/>
        <w:right w:val="none" w:sz="0" w:space="0" w:color="auto"/>
      </w:divBdr>
    </w:div>
    <w:div w:id="1711148706">
      <w:bodyDiv w:val="1"/>
      <w:marLeft w:val="0"/>
      <w:marRight w:val="0"/>
      <w:marTop w:val="0"/>
      <w:marBottom w:val="0"/>
      <w:divBdr>
        <w:top w:val="none" w:sz="0" w:space="0" w:color="auto"/>
        <w:left w:val="none" w:sz="0" w:space="0" w:color="auto"/>
        <w:bottom w:val="none" w:sz="0" w:space="0" w:color="auto"/>
        <w:right w:val="none" w:sz="0" w:space="0" w:color="auto"/>
      </w:divBdr>
    </w:div>
    <w:div w:id="1711228417">
      <w:bodyDiv w:val="1"/>
      <w:marLeft w:val="0"/>
      <w:marRight w:val="0"/>
      <w:marTop w:val="0"/>
      <w:marBottom w:val="0"/>
      <w:divBdr>
        <w:top w:val="none" w:sz="0" w:space="0" w:color="auto"/>
        <w:left w:val="none" w:sz="0" w:space="0" w:color="auto"/>
        <w:bottom w:val="none" w:sz="0" w:space="0" w:color="auto"/>
        <w:right w:val="none" w:sz="0" w:space="0" w:color="auto"/>
      </w:divBdr>
    </w:div>
    <w:div w:id="1711299390">
      <w:bodyDiv w:val="1"/>
      <w:marLeft w:val="0"/>
      <w:marRight w:val="0"/>
      <w:marTop w:val="0"/>
      <w:marBottom w:val="0"/>
      <w:divBdr>
        <w:top w:val="none" w:sz="0" w:space="0" w:color="auto"/>
        <w:left w:val="none" w:sz="0" w:space="0" w:color="auto"/>
        <w:bottom w:val="none" w:sz="0" w:space="0" w:color="auto"/>
        <w:right w:val="none" w:sz="0" w:space="0" w:color="auto"/>
      </w:divBdr>
    </w:div>
    <w:div w:id="1711414596">
      <w:bodyDiv w:val="1"/>
      <w:marLeft w:val="0"/>
      <w:marRight w:val="0"/>
      <w:marTop w:val="0"/>
      <w:marBottom w:val="0"/>
      <w:divBdr>
        <w:top w:val="none" w:sz="0" w:space="0" w:color="auto"/>
        <w:left w:val="none" w:sz="0" w:space="0" w:color="auto"/>
        <w:bottom w:val="none" w:sz="0" w:space="0" w:color="auto"/>
        <w:right w:val="none" w:sz="0" w:space="0" w:color="auto"/>
      </w:divBdr>
    </w:div>
    <w:div w:id="1711418084">
      <w:bodyDiv w:val="1"/>
      <w:marLeft w:val="0"/>
      <w:marRight w:val="0"/>
      <w:marTop w:val="0"/>
      <w:marBottom w:val="0"/>
      <w:divBdr>
        <w:top w:val="none" w:sz="0" w:space="0" w:color="auto"/>
        <w:left w:val="none" w:sz="0" w:space="0" w:color="auto"/>
        <w:bottom w:val="none" w:sz="0" w:space="0" w:color="auto"/>
        <w:right w:val="none" w:sz="0" w:space="0" w:color="auto"/>
      </w:divBdr>
    </w:div>
    <w:div w:id="1711419431">
      <w:bodyDiv w:val="1"/>
      <w:marLeft w:val="0"/>
      <w:marRight w:val="0"/>
      <w:marTop w:val="0"/>
      <w:marBottom w:val="0"/>
      <w:divBdr>
        <w:top w:val="none" w:sz="0" w:space="0" w:color="auto"/>
        <w:left w:val="none" w:sz="0" w:space="0" w:color="auto"/>
        <w:bottom w:val="none" w:sz="0" w:space="0" w:color="auto"/>
        <w:right w:val="none" w:sz="0" w:space="0" w:color="auto"/>
      </w:divBdr>
    </w:div>
    <w:div w:id="1711496714">
      <w:bodyDiv w:val="1"/>
      <w:marLeft w:val="0"/>
      <w:marRight w:val="0"/>
      <w:marTop w:val="0"/>
      <w:marBottom w:val="0"/>
      <w:divBdr>
        <w:top w:val="none" w:sz="0" w:space="0" w:color="auto"/>
        <w:left w:val="none" w:sz="0" w:space="0" w:color="auto"/>
        <w:bottom w:val="none" w:sz="0" w:space="0" w:color="auto"/>
        <w:right w:val="none" w:sz="0" w:space="0" w:color="auto"/>
      </w:divBdr>
    </w:div>
    <w:div w:id="1711568391">
      <w:bodyDiv w:val="1"/>
      <w:marLeft w:val="0"/>
      <w:marRight w:val="0"/>
      <w:marTop w:val="0"/>
      <w:marBottom w:val="0"/>
      <w:divBdr>
        <w:top w:val="none" w:sz="0" w:space="0" w:color="auto"/>
        <w:left w:val="none" w:sz="0" w:space="0" w:color="auto"/>
        <w:bottom w:val="none" w:sz="0" w:space="0" w:color="auto"/>
        <w:right w:val="none" w:sz="0" w:space="0" w:color="auto"/>
      </w:divBdr>
    </w:div>
    <w:div w:id="1711569882">
      <w:bodyDiv w:val="1"/>
      <w:marLeft w:val="0"/>
      <w:marRight w:val="0"/>
      <w:marTop w:val="0"/>
      <w:marBottom w:val="0"/>
      <w:divBdr>
        <w:top w:val="none" w:sz="0" w:space="0" w:color="auto"/>
        <w:left w:val="none" w:sz="0" w:space="0" w:color="auto"/>
        <w:bottom w:val="none" w:sz="0" w:space="0" w:color="auto"/>
        <w:right w:val="none" w:sz="0" w:space="0" w:color="auto"/>
      </w:divBdr>
    </w:div>
    <w:div w:id="1711610592">
      <w:bodyDiv w:val="1"/>
      <w:marLeft w:val="0"/>
      <w:marRight w:val="0"/>
      <w:marTop w:val="0"/>
      <w:marBottom w:val="0"/>
      <w:divBdr>
        <w:top w:val="none" w:sz="0" w:space="0" w:color="auto"/>
        <w:left w:val="none" w:sz="0" w:space="0" w:color="auto"/>
        <w:bottom w:val="none" w:sz="0" w:space="0" w:color="auto"/>
        <w:right w:val="none" w:sz="0" w:space="0" w:color="auto"/>
      </w:divBdr>
    </w:div>
    <w:div w:id="1711689228">
      <w:bodyDiv w:val="1"/>
      <w:marLeft w:val="0"/>
      <w:marRight w:val="0"/>
      <w:marTop w:val="0"/>
      <w:marBottom w:val="0"/>
      <w:divBdr>
        <w:top w:val="none" w:sz="0" w:space="0" w:color="auto"/>
        <w:left w:val="none" w:sz="0" w:space="0" w:color="auto"/>
        <w:bottom w:val="none" w:sz="0" w:space="0" w:color="auto"/>
        <w:right w:val="none" w:sz="0" w:space="0" w:color="auto"/>
      </w:divBdr>
    </w:div>
    <w:div w:id="1711874901">
      <w:bodyDiv w:val="1"/>
      <w:marLeft w:val="0"/>
      <w:marRight w:val="0"/>
      <w:marTop w:val="0"/>
      <w:marBottom w:val="0"/>
      <w:divBdr>
        <w:top w:val="none" w:sz="0" w:space="0" w:color="auto"/>
        <w:left w:val="none" w:sz="0" w:space="0" w:color="auto"/>
        <w:bottom w:val="none" w:sz="0" w:space="0" w:color="auto"/>
        <w:right w:val="none" w:sz="0" w:space="0" w:color="auto"/>
      </w:divBdr>
    </w:div>
    <w:div w:id="1711876615">
      <w:bodyDiv w:val="1"/>
      <w:marLeft w:val="0"/>
      <w:marRight w:val="0"/>
      <w:marTop w:val="0"/>
      <w:marBottom w:val="0"/>
      <w:divBdr>
        <w:top w:val="none" w:sz="0" w:space="0" w:color="auto"/>
        <w:left w:val="none" w:sz="0" w:space="0" w:color="auto"/>
        <w:bottom w:val="none" w:sz="0" w:space="0" w:color="auto"/>
        <w:right w:val="none" w:sz="0" w:space="0" w:color="auto"/>
      </w:divBdr>
    </w:div>
    <w:div w:id="1711956686">
      <w:bodyDiv w:val="1"/>
      <w:marLeft w:val="0"/>
      <w:marRight w:val="0"/>
      <w:marTop w:val="0"/>
      <w:marBottom w:val="0"/>
      <w:divBdr>
        <w:top w:val="none" w:sz="0" w:space="0" w:color="auto"/>
        <w:left w:val="none" w:sz="0" w:space="0" w:color="auto"/>
        <w:bottom w:val="none" w:sz="0" w:space="0" w:color="auto"/>
        <w:right w:val="none" w:sz="0" w:space="0" w:color="auto"/>
      </w:divBdr>
    </w:div>
    <w:div w:id="1711959359">
      <w:bodyDiv w:val="1"/>
      <w:marLeft w:val="0"/>
      <w:marRight w:val="0"/>
      <w:marTop w:val="0"/>
      <w:marBottom w:val="0"/>
      <w:divBdr>
        <w:top w:val="none" w:sz="0" w:space="0" w:color="auto"/>
        <w:left w:val="none" w:sz="0" w:space="0" w:color="auto"/>
        <w:bottom w:val="none" w:sz="0" w:space="0" w:color="auto"/>
        <w:right w:val="none" w:sz="0" w:space="0" w:color="auto"/>
      </w:divBdr>
    </w:div>
    <w:div w:id="1712026813">
      <w:bodyDiv w:val="1"/>
      <w:marLeft w:val="0"/>
      <w:marRight w:val="0"/>
      <w:marTop w:val="0"/>
      <w:marBottom w:val="0"/>
      <w:divBdr>
        <w:top w:val="none" w:sz="0" w:space="0" w:color="auto"/>
        <w:left w:val="none" w:sz="0" w:space="0" w:color="auto"/>
        <w:bottom w:val="none" w:sz="0" w:space="0" w:color="auto"/>
        <w:right w:val="none" w:sz="0" w:space="0" w:color="auto"/>
      </w:divBdr>
    </w:div>
    <w:div w:id="1712263977">
      <w:bodyDiv w:val="1"/>
      <w:marLeft w:val="0"/>
      <w:marRight w:val="0"/>
      <w:marTop w:val="0"/>
      <w:marBottom w:val="0"/>
      <w:divBdr>
        <w:top w:val="none" w:sz="0" w:space="0" w:color="auto"/>
        <w:left w:val="none" w:sz="0" w:space="0" w:color="auto"/>
        <w:bottom w:val="none" w:sz="0" w:space="0" w:color="auto"/>
        <w:right w:val="none" w:sz="0" w:space="0" w:color="auto"/>
      </w:divBdr>
    </w:div>
    <w:div w:id="1712336797">
      <w:bodyDiv w:val="1"/>
      <w:marLeft w:val="0"/>
      <w:marRight w:val="0"/>
      <w:marTop w:val="0"/>
      <w:marBottom w:val="0"/>
      <w:divBdr>
        <w:top w:val="none" w:sz="0" w:space="0" w:color="auto"/>
        <w:left w:val="none" w:sz="0" w:space="0" w:color="auto"/>
        <w:bottom w:val="none" w:sz="0" w:space="0" w:color="auto"/>
        <w:right w:val="none" w:sz="0" w:space="0" w:color="auto"/>
      </w:divBdr>
    </w:div>
    <w:div w:id="1712415532">
      <w:bodyDiv w:val="1"/>
      <w:marLeft w:val="0"/>
      <w:marRight w:val="0"/>
      <w:marTop w:val="0"/>
      <w:marBottom w:val="0"/>
      <w:divBdr>
        <w:top w:val="none" w:sz="0" w:space="0" w:color="auto"/>
        <w:left w:val="none" w:sz="0" w:space="0" w:color="auto"/>
        <w:bottom w:val="none" w:sz="0" w:space="0" w:color="auto"/>
        <w:right w:val="none" w:sz="0" w:space="0" w:color="auto"/>
      </w:divBdr>
    </w:div>
    <w:div w:id="1712418082">
      <w:bodyDiv w:val="1"/>
      <w:marLeft w:val="0"/>
      <w:marRight w:val="0"/>
      <w:marTop w:val="0"/>
      <w:marBottom w:val="0"/>
      <w:divBdr>
        <w:top w:val="none" w:sz="0" w:space="0" w:color="auto"/>
        <w:left w:val="none" w:sz="0" w:space="0" w:color="auto"/>
        <w:bottom w:val="none" w:sz="0" w:space="0" w:color="auto"/>
        <w:right w:val="none" w:sz="0" w:space="0" w:color="auto"/>
      </w:divBdr>
    </w:div>
    <w:div w:id="1712457938">
      <w:bodyDiv w:val="1"/>
      <w:marLeft w:val="0"/>
      <w:marRight w:val="0"/>
      <w:marTop w:val="0"/>
      <w:marBottom w:val="0"/>
      <w:divBdr>
        <w:top w:val="none" w:sz="0" w:space="0" w:color="auto"/>
        <w:left w:val="none" w:sz="0" w:space="0" w:color="auto"/>
        <w:bottom w:val="none" w:sz="0" w:space="0" w:color="auto"/>
        <w:right w:val="none" w:sz="0" w:space="0" w:color="auto"/>
      </w:divBdr>
    </w:div>
    <w:div w:id="1712538494">
      <w:bodyDiv w:val="1"/>
      <w:marLeft w:val="0"/>
      <w:marRight w:val="0"/>
      <w:marTop w:val="0"/>
      <w:marBottom w:val="0"/>
      <w:divBdr>
        <w:top w:val="none" w:sz="0" w:space="0" w:color="auto"/>
        <w:left w:val="none" w:sz="0" w:space="0" w:color="auto"/>
        <w:bottom w:val="none" w:sz="0" w:space="0" w:color="auto"/>
        <w:right w:val="none" w:sz="0" w:space="0" w:color="auto"/>
      </w:divBdr>
    </w:div>
    <w:div w:id="1712610876">
      <w:bodyDiv w:val="1"/>
      <w:marLeft w:val="0"/>
      <w:marRight w:val="0"/>
      <w:marTop w:val="0"/>
      <w:marBottom w:val="0"/>
      <w:divBdr>
        <w:top w:val="none" w:sz="0" w:space="0" w:color="auto"/>
        <w:left w:val="none" w:sz="0" w:space="0" w:color="auto"/>
        <w:bottom w:val="none" w:sz="0" w:space="0" w:color="auto"/>
        <w:right w:val="none" w:sz="0" w:space="0" w:color="auto"/>
      </w:divBdr>
    </w:div>
    <w:div w:id="1712680608">
      <w:bodyDiv w:val="1"/>
      <w:marLeft w:val="0"/>
      <w:marRight w:val="0"/>
      <w:marTop w:val="0"/>
      <w:marBottom w:val="0"/>
      <w:divBdr>
        <w:top w:val="none" w:sz="0" w:space="0" w:color="auto"/>
        <w:left w:val="none" w:sz="0" w:space="0" w:color="auto"/>
        <w:bottom w:val="none" w:sz="0" w:space="0" w:color="auto"/>
        <w:right w:val="none" w:sz="0" w:space="0" w:color="auto"/>
      </w:divBdr>
    </w:div>
    <w:div w:id="1712728082">
      <w:bodyDiv w:val="1"/>
      <w:marLeft w:val="0"/>
      <w:marRight w:val="0"/>
      <w:marTop w:val="0"/>
      <w:marBottom w:val="0"/>
      <w:divBdr>
        <w:top w:val="none" w:sz="0" w:space="0" w:color="auto"/>
        <w:left w:val="none" w:sz="0" w:space="0" w:color="auto"/>
        <w:bottom w:val="none" w:sz="0" w:space="0" w:color="auto"/>
        <w:right w:val="none" w:sz="0" w:space="0" w:color="auto"/>
      </w:divBdr>
    </w:div>
    <w:div w:id="1712732628">
      <w:bodyDiv w:val="1"/>
      <w:marLeft w:val="0"/>
      <w:marRight w:val="0"/>
      <w:marTop w:val="0"/>
      <w:marBottom w:val="0"/>
      <w:divBdr>
        <w:top w:val="none" w:sz="0" w:space="0" w:color="auto"/>
        <w:left w:val="none" w:sz="0" w:space="0" w:color="auto"/>
        <w:bottom w:val="none" w:sz="0" w:space="0" w:color="auto"/>
        <w:right w:val="none" w:sz="0" w:space="0" w:color="auto"/>
      </w:divBdr>
    </w:div>
    <w:div w:id="1712799941">
      <w:bodyDiv w:val="1"/>
      <w:marLeft w:val="0"/>
      <w:marRight w:val="0"/>
      <w:marTop w:val="0"/>
      <w:marBottom w:val="0"/>
      <w:divBdr>
        <w:top w:val="none" w:sz="0" w:space="0" w:color="auto"/>
        <w:left w:val="none" w:sz="0" w:space="0" w:color="auto"/>
        <w:bottom w:val="none" w:sz="0" w:space="0" w:color="auto"/>
        <w:right w:val="none" w:sz="0" w:space="0" w:color="auto"/>
      </w:divBdr>
    </w:div>
    <w:div w:id="1712917258">
      <w:bodyDiv w:val="1"/>
      <w:marLeft w:val="0"/>
      <w:marRight w:val="0"/>
      <w:marTop w:val="0"/>
      <w:marBottom w:val="0"/>
      <w:divBdr>
        <w:top w:val="none" w:sz="0" w:space="0" w:color="auto"/>
        <w:left w:val="none" w:sz="0" w:space="0" w:color="auto"/>
        <w:bottom w:val="none" w:sz="0" w:space="0" w:color="auto"/>
        <w:right w:val="none" w:sz="0" w:space="0" w:color="auto"/>
      </w:divBdr>
    </w:div>
    <w:div w:id="1712922632">
      <w:bodyDiv w:val="1"/>
      <w:marLeft w:val="0"/>
      <w:marRight w:val="0"/>
      <w:marTop w:val="0"/>
      <w:marBottom w:val="0"/>
      <w:divBdr>
        <w:top w:val="none" w:sz="0" w:space="0" w:color="auto"/>
        <w:left w:val="none" w:sz="0" w:space="0" w:color="auto"/>
        <w:bottom w:val="none" w:sz="0" w:space="0" w:color="auto"/>
        <w:right w:val="none" w:sz="0" w:space="0" w:color="auto"/>
      </w:divBdr>
    </w:div>
    <w:div w:id="1713339052">
      <w:bodyDiv w:val="1"/>
      <w:marLeft w:val="0"/>
      <w:marRight w:val="0"/>
      <w:marTop w:val="0"/>
      <w:marBottom w:val="0"/>
      <w:divBdr>
        <w:top w:val="none" w:sz="0" w:space="0" w:color="auto"/>
        <w:left w:val="none" w:sz="0" w:space="0" w:color="auto"/>
        <w:bottom w:val="none" w:sz="0" w:space="0" w:color="auto"/>
        <w:right w:val="none" w:sz="0" w:space="0" w:color="auto"/>
      </w:divBdr>
    </w:div>
    <w:div w:id="1713460611">
      <w:bodyDiv w:val="1"/>
      <w:marLeft w:val="0"/>
      <w:marRight w:val="0"/>
      <w:marTop w:val="0"/>
      <w:marBottom w:val="0"/>
      <w:divBdr>
        <w:top w:val="none" w:sz="0" w:space="0" w:color="auto"/>
        <w:left w:val="none" w:sz="0" w:space="0" w:color="auto"/>
        <w:bottom w:val="none" w:sz="0" w:space="0" w:color="auto"/>
        <w:right w:val="none" w:sz="0" w:space="0" w:color="auto"/>
      </w:divBdr>
    </w:div>
    <w:div w:id="1713462401">
      <w:bodyDiv w:val="1"/>
      <w:marLeft w:val="0"/>
      <w:marRight w:val="0"/>
      <w:marTop w:val="0"/>
      <w:marBottom w:val="0"/>
      <w:divBdr>
        <w:top w:val="none" w:sz="0" w:space="0" w:color="auto"/>
        <w:left w:val="none" w:sz="0" w:space="0" w:color="auto"/>
        <w:bottom w:val="none" w:sz="0" w:space="0" w:color="auto"/>
        <w:right w:val="none" w:sz="0" w:space="0" w:color="auto"/>
      </w:divBdr>
    </w:div>
    <w:div w:id="1713504668">
      <w:bodyDiv w:val="1"/>
      <w:marLeft w:val="0"/>
      <w:marRight w:val="0"/>
      <w:marTop w:val="0"/>
      <w:marBottom w:val="0"/>
      <w:divBdr>
        <w:top w:val="none" w:sz="0" w:space="0" w:color="auto"/>
        <w:left w:val="none" w:sz="0" w:space="0" w:color="auto"/>
        <w:bottom w:val="none" w:sz="0" w:space="0" w:color="auto"/>
        <w:right w:val="none" w:sz="0" w:space="0" w:color="auto"/>
      </w:divBdr>
    </w:div>
    <w:div w:id="1713727008">
      <w:bodyDiv w:val="1"/>
      <w:marLeft w:val="0"/>
      <w:marRight w:val="0"/>
      <w:marTop w:val="0"/>
      <w:marBottom w:val="0"/>
      <w:divBdr>
        <w:top w:val="none" w:sz="0" w:space="0" w:color="auto"/>
        <w:left w:val="none" w:sz="0" w:space="0" w:color="auto"/>
        <w:bottom w:val="none" w:sz="0" w:space="0" w:color="auto"/>
        <w:right w:val="none" w:sz="0" w:space="0" w:color="auto"/>
      </w:divBdr>
    </w:div>
    <w:div w:id="1713919147">
      <w:bodyDiv w:val="1"/>
      <w:marLeft w:val="0"/>
      <w:marRight w:val="0"/>
      <w:marTop w:val="0"/>
      <w:marBottom w:val="0"/>
      <w:divBdr>
        <w:top w:val="none" w:sz="0" w:space="0" w:color="auto"/>
        <w:left w:val="none" w:sz="0" w:space="0" w:color="auto"/>
        <w:bottom w:val="none" w:sz="0" w:space="0" w:color="auto"/>
        <w:right w:val="none" w:sz="0" w:space="0" w:color="auto"/>
      </w:divBdr>
    </w:div>
    <w:div w:id="1713964427">
      <w:bodyDiv w:val="1"/>
      <w:marLeft w:val="0"/>
      <w:marRight w:val="0"/>
      <w:marTop w:val="0"/>
      <w:marBottom w:val="0"/>
      <w:divBdr>
        <w:top w:val="none" w:sz="0" w:space="0" w:color="auto"/>
        <w:left w:val="none" w:sz="0" w:space="0" w:color="auto"/>
        <w:bottom w:val="none" w:sz="0" w:space="0" w:color="auto"/>
        <w:right w:val="none" w:sz="0" w:space="0" w:color="auto"/>
      </w:divBdr>
    </w:div>
    <w:div w:id="1714036244">
      <w:bodyDiv w:val="1"/>
      <w:marLeft w:val="0"/>
      <w:marRight w:val="0"/>
      <w:marTop w:val="0"/>
      <w:marBottom w:val="0"/>
      <w:divBdr>
        <w:top w:val="none" w:sz="0" w:space="0" w:color="auto"/>
        <w:left w:val="none" w:sz="0" w:space="0" w:color="auto"/>
        <w:bottom w:val="none" w:sz="0" w:space="0" w:color="auto"/>
        <w:right w:val="none" w:sz="0" w:space="0" w:color="auto"/>
      </w:divBdr>
    </w:div>
    <w:div w:id="1714113673">
      <w:bodyDiv w:val="1"/>
      <w:marLeft w:val="0"/>
      <w:marRight w:val="0"/>
      <w:marTop w:val="0"/>
      <w:marBottom w:val="0"/>
      <w:divBdr>
        <w:top w:val="none" w:sz="0" w:space="0" w:color="auto"/>
        <w:left w:val="none" w:sz="0" w:space="0" w:color="auto"/>
        <w:bottom w:val="none" w:sz="0" w:space="0" w:color="auto"/>
        <w:right w:val="none" w:sz="0" w:space="0" w:color="auto"/>
      </w:divBdr>
    </w:div>
    <w:div w:id="1714190459">
      <w:bodyDiv w:val="1"/>
      <w:marLeft w:val="0"/>
      <w:marRight w:val="0"/>
      <w:marTop w:val="0"/>
      <w:marBottom w:val="0"/>
      <w:divBdr>
        <w:top w:val="none" w:sz="0" w:space="0" w:color="auto"/>
        <w:left w:val="none" w:sz="0" w:space="0" w:color="auto"/>
        <w:bottom w:val="none" w:sz="0" w:space="0" w:color="auto"/>
        <w:right w:val="none" w:sz="0" w:space="0" w:color="auto"/>
      </w:divBdr>
    </w:div>
    <w:div w:id="1714309808">
      <w:bodyDiv w:val="1"/>
      <w:marLeft w:val="0"/>
      <w:marRight w:val="0"/>
      <w:marTop w:val="0"/>
      <w:marBottom w:val="0"/>
      <w:divBdr>
        <w:top w:val="none" w:sz="0" w:space="0" w:color="auto"/>
        <w:left w:val="none" w:sz="0" w:space="0" w:color="auto"/>
        <w:bottom w:val="none" w:sz="0" w:space="0" w:color="auto"/>
        <w:right w:val="none" w:sz="0" w:space="0" w:color="auto"/>
      </w:divBdr>
    </w:div>
    <w:div w:id="1714310895">
      <w:bodyDiv w:val="1"/>
      <w:marLeft w:val="0"/>
      <w:marRight w:val="0"/>
      <w:marTop w:val="0"/>
      <w:marBottom w:val="0"/>
      <w:divBdr>
        <w:top w:val="none" w:sz="0" w:space="0" w:color="auto"/>
        <w:left w:val="none" w:sz="0" w:space="0" w:color="auto"/>
        <w:bottom w:val="none" w:sz="0" w:space="0" w:color="auto"/>
        <w:right w:val="none" w:sz="0" w:space="0" w:color="auto"/>
      </w:divBdr>
    </w:div>
    <w:div w:id="1714426949">
      <w:bodyDiv w:val="1"/>
      <w:marLeft w:val="0"/>
      <w:marRight w:val="0"/>
      <w:marTop w:val="0"/>
      <w:marBottom w:val="0"/>
      <w:divBdr>
        <w:top w:val="none" w:sz="0" w:space="0" w:color="auto"/>
        <w:left w:val="none" w:sz="0" w:space="0" w:color="auto"/>
        <w:bottom w:val="none" w:sz="0" w:space="0" w:color="auto"/>
        <w:right w:val="none" w:sz="0" w:space="0" w:color="auto"/>
      </w:divBdr>
    </w:div>
    <w:div w:id="1714502855">
      <w:bodyDiv w:val="1"/>
      <w:marLeft w:val="0"/>
      <w:marRight w:val="0"/>
      <w:marTop w:val="0"/>
      <w:marBottom w:val="0"/>
      <w:divBdr>
        <w:top w:val="none" w:sz="0" w:space="0" w:color="auto"/>
        <w:left w:val="none" w:sz="0" w:space="0" w:color="auto"/>
        <w:bottom w:val="none" w:sz="0" w:space="0" w:color="auto"/>
        <w:right w:val="none" w:sz="0" w:space="0" w:color="auto"/>
      </w:divBdr>
    </w:div>
    <w:div w:id="1714690748">
      <w:bodyDiv w:val="1"/>
      <w:marLeft w:val="0"/>
      <w:marRight w:val="0"/>
      <w:marTop w:val="0"/>
      <w:marBottom w:val="0"/>
      <w:divBdr>
        <w:top w:val="none" w:sz="0" w:space="0" w:color="auto"/>
        <w:left w:val="none" w:sz="0" w:space="0" w:color="auto"/>
        <w:bottom w:val="none" w:sz="0" w:space="0" w:color="auto"/>
        <w:right w:val="none" w:sz="0" w:space="0" w:color="auto"/>
      </w:divBdr>
    </w:div>
    <w:div w:id="1714694649">
      <w:bodyDiv w:val="1"/>
      <w:marLeft w:val="0"/>
      <w:marRight w:val="0"/>
      <w:marTop w:val="0"/>
      <w:marBottom w:val="0"/>
      <w:divBdr>
        <w:top w:val="none" w:sz="0" w:space="0" w:color="auto"/>
        <w:left w:val="none" w:sz="0" w:space="0" w:color="auto"/>
        <w:bottom w:val="none" w:sz="0" w:space="0" w:color="auto"/>
        <w:right w:val="none" w:sz="0" w:space="0" w:color="auto"/>
      </w:divBdr>
    </w:div>
    <w:div w:id="1714845774">
      <w:bodyDiv w:val="1"/>
      <w:marLeft w:val="0"/>
      <w:marRight w:val="0"/>
      <w:marTop w:val="0"/>
      <w:marBottom w:val="0"/>
      <w:divBdr>
        <w:top w:val="none" w:sz="0" w:space="0" w:color="auto"/>
        <w:left w:val="none" w:sz="0" w:space="0" w:color="auto"/>
        <w:bottom w:val="none" w:sz="0" w:space="0" w:color="auto"/>
        <w:right w:val="none" w:sz="0" w:space="0" w:color="auto"/>
      </w:divBdr>
    </w:div>
    <w:div w:id="1714888466">
      <w:bodyDiv w:val="1"/>
      <w:marLeft w:val="0"/>
      <w:marRight w:val="0"/>
      <w:marTop w:val="0"/>
      <w:marBottom w:val="0"/>
      <w:divBdr>
        <w:top w:val="none" w:sz="0" w:space="0" w:color="auto"/>
        <w:left w:val="none" w:sz="0" w:space="0" w:color="auto"/>
        <w:bottom w:val="none" w:sz="0" w:space="0" w:color="auto"/>
        <w:right w:val="none" w:sz="0" w:space="0" w:color="auto"/>
      </w:divBdr>
    </w:div>
    <w:div w:id="1715036494">
      <w:bodyDiv w:val="1"/>
      <w:marLeft w:val="0"/>
      <w:marRight w:val="0"/>
      <w:marTop w:val="0"/>
      <w:marBottom w:val="0"/>
      <w:divBdr>
        <w:top w:val="none" w:sz="0" w:space="0" w:color="auto"/>
        <w:left w:val="none" w:sz="0" w:space="0" w:color="auto"/>
        <w:bottom w:val="none" w:sz="0" w:space="0" w:color="auto"/>
        <w:right w:val="none" w:sz="0" w:space="0" w:color="auto"/>
      </w:divBdr>
    </w:div>
    <w:div w:id="1715037984">
      <w:bodyDiv w:val="1"/>
      <w:marLeft w:val="0"/>
      <w:marRight w:val="0"/>
      <w:marTop w:val="0"/>
      <w:marBottom w:val="0"/>
      <w:divBdr>
        <w:top w:val="none" w:sz="0" w:space="0" w:color="auto"/>
        <w:left w:val="none" w:sz="0" w:space="0" w:color="auto"/>
        <w:bottom w:val="none" w:sz="0" w:space="0" w:color="auto"/>
        <w:right w:val="none" w:sz="0" w:space="0" w:color="auto"/>
      </w:divBdr>
    </w:div>
    <w:div w:id="1715080262">
      <w:bodyDiv w:val="1"/>
      <w:marLeft w:val="0"/>
      <w:marRight w:val="0"/>
      <w:marTop w:val="0"/>
      <w:marBottom w:val="0"/>
      <w:divBdr>
        <w:top w:val="none" w:sz="0" w:space="0" w:color="auto"/>
        <w:left w:val="none" w:sz="0" w:space="0" w:color="auto"/>
        <w:bottom w:val="none" w:sz="0" w:space="0" w:color="auto"/>
        <w:right w:val="none" w:sz="0" w:space="0" w:color="auto"/>
      </w:divBdr>
    </w:div>
    <w:div w:id="1715081322">
      <w:bodyDiv w:val="1"/>
      <w:marLeft w:val="0"/>
      <w:marRight w:val="0"/>
      <w:marTop w:val="0"/>
      <w:marBottom w:val="0"/>
      <w:divBdr>
        <w:top w:val="none" w:sz="0" w:space="0" w:color="auto"/>
        <w:left w:val="none" w:sz="0" w:space="0" w:color="auto"/>
        <w:bottom w:val="none" w:sz="0" w:space="0" w:color="auto"/>
        <w:right w:val="none" w:sz="0" w:space="0" w:color="auto"/>
      </w:divBdr>
    </w:div>
    <w:div w:id="1715108208">
      <w:bodyDiv w:val="1"/>
      <w:marLeft w:val="0"/>
      <w:marRight w:val="0"/>
      <w:marTop w:val="0"/>
      <w:marBottom w:val="0"/>
      <w:divBdr>
        <w:top w:val="none" w:sz="0" w:space="0" w:color="auto"/>
        <w:left w:val="none" w:sz="0" w:space="0" w:color="auto"/>
        <w:bottom w:val="none" w:sz="0" w:space="0" w:color="auto"/>
        <w:right w:val="none" w:sz="0" w:space="0" w:color="auto"/>
      </w:divBdr>
    </w:div>
    <w:div w:id="1715155200">
      <w:bodyDiv w:val="1"/>
      <w:marLeft w:val="0"/>
      <w:marRight w:val="0"/>
      <w:marTop w:val="0"/>
      <w:marBottom w:val="0"/>
      <w:divBdr>
        <w:top w:val="none" w:sz="0" w:space="0" w:color="auto"/>
        <w:left w:val="none" w:sz="0" w:space="0" w:color="auto"/>
        <w:bottom w:val="none" w:sz="0" w:space="0" w:color="auto"/>
        <w:right w:val="none" w:sz="0" w:space="0" w:color="auto"/>
      </w:divBdr>
    </w:div>
    <w:div w:id="1715230424">
      <w:bodyDiv w:val="1"/>
      <w:marLeft w:val="0"/>
      <w:marRight w:val="0"/>
      <w:marTop w:val="0"/>
      <w:marBottom w:val="0"/>
      <w:divBdr>
        <w:top w:val="none" w:sz="0" w:space="0" w:color="auto"/>
        <w:left w:val="none" w:sz="0" w:space="0" w:color="auto"/>
        <w:bottom w:val="none" w:sz="0" w:space="0" w:color="auto"/>
        <w:right w:val="none" w:sz="0" w:space="0" w:color="auto"/>
      </w:divBdr>
    </w:div>
    <w:div w:id="1715230691">
      <w:bodyDiv w:val="1"/>
      <w:marLeft w:val="0"/>
      <w:marRight w:val="0"/>
      <w:marTop w:val="0"/>
      <w:marBottom w:val="0"/>
      <w:divBdr>
        <w:top w:val="none" w:sz="0" w:space="0" w:color="auto"/>
        <w:left w:val="none" w:sz="0" w:space="0" w:color="auto"/>
        <w:bottom w:val="none" w:sz="0" w:space="0" w:color="auto"/>
        <w:right w:val="none" w:sz="0" w:space="0" w:color="auto"/>
      </w:divBdr>
    </w:div>
    <w:div w:id="1715275024">
      <w:bodyDiv w:val="1"/>
      <w:marLeft w:val="0"/>
      <w:marRight w:val="0"/>
      <w:marTop w:val="0"/>
      <w:marBottom w:val="0"/>
      <w:divBdr>
        <w:top w:val="none" w:sz="0" w:space="0" w:color="auto"/>
        <w:left w:val="none" w:sz="0" w:space="0" w:color="auto"/>
        <w:bottom w:val="none" w:sz="0" w:space="0" w:color="auto"/>
        <w:right w:val="none" w:sz="0" w:space="0" w:color="auto"/>
      </w:divBdr>
    </w:div>
    <w:div w:id="1715277613">
      <w:bodyDiv w:val="1"/>
      <w:marLeft w:val="0"/>
      <w:marRight w:val="0"/>
      <w:marTop w:val="0"/>
      <w:marBottom w:val="0"/>
      <w:divBdr>
        <w:top w:val="none" w:sz="0" w:space="0" w:color="auto"/>
        <w:left w:val="none" w:sz="0" w:space="0" w:color="auto"/>
        <w:bottom w:val="none" w:sz="0" w:space="0" w:color="auto"/>
        <w:right w:val="none" w:sz="0" w:space="0" w:color="auto"/>
      </w:divBdr>
    </w:div>
    <w:div w:id="1715346692">
      <w:bodyDiv w:val="1"/>
      <w:marLeft w:val="0"/>
      <w:marRight w:val="0"/>
      <w:marTop w:val="0"/>
      <w:marBottom w:val="0"/>
      <w:divBdr>
        <w:top w:val="none" w:sz="0" w:space="0" w:color="auto"/>
        <w:left w:val="none" w:sz="0" w:space="0" w:color="auto"/>
        <w:bottom w:val="none" w:sz="0" w:space="0" w:color="auto"/>
        <w:right w:val="none" w:sz="0" w:space="0" w:color="auto"/>
      </w:divBdr>
    </w:div>
    <w:div w:id="1715425807">
      <w:bodyDiv w:val="1"/>
      <w:marLeft w:val="0"/>
      <w:marRight w:val="0"/>
      <w:marTop w:val="0"/>
      <w:marBottom w:val="0"/>
      <w:divBdr>
        <w:top w:val="none" w:sz="0" w:space="0" w:color="auto"/>
        <w:left w:val="none" w:sz="0" w:space="0" w:color="auto"/>
        <w:bottom w:val="none" w:sz="0" w:space="0" w:color="auto"/>
        <w:right w:val="none" w:sz="0" w:space="0" w:color="auto"/>
      </w:divBdr>
    </w:div>
    <w:div w:id="1715499977">
      <w:bodyDiv w:val="1"/>
      <w:marLeft w:val="0"/>
      <w:marRight w:val="0"/>
      <w:marTop w:val="0"/>
      <w:marBottom w:val="0"/>
      <w:divBdr>
        <w:top w:val="none" w:sz="0" w:space="0" w:color="auto"/>
        <w:left w:val="none" w:sz="0" w:space="0" w:color="auto"/>
        <w:bottom w:val="none" w:sz="0" w:space="0" w:color="auto"/>
        <w:right w:val="none" w:sz="0" w:space="0" w:color="auto"/>
      </w:divBdr>
    </w:div>
    <w:div w:id="1715537694">
      <w:bodyDiv w:val="1"/>
      <w:marLeft w:val="0"/>
      <w:marRight w:val="0"/>
      <w:marTop w:val="0"/>
      <w:marBottom w:val="0"/>
      <w:divBdr>
        <w:top w:val="none" w:sz="0" w:space="0" w:color="auto"/>
        <w:left w:val="none" w:sz="0" w:space="0" w:color="auto"/>
        <w:bottom w:val="none" w:sz="0" w:space="0" w:color="auto"/>
        <w:right w:val="none" w:sz="0" w:space="0" w:color="auto"/>
      </w:divBdr>
    </w:div>
    <w:div w:id="1715737647">
      <w:bodyDiv w:val="1"/>
      <w:marLeft w:val="0"/>
      <w:marRight w:val="0"/>
      <w:marTop w:val="0"/>
      <w:marBottom w:val="0"/>
      <w:divBdr>
        <w:top w:val="none" w:sz="0" w:space="0" w:color="auto"/>
        <w:left w:val="none" w:sz="0" w:space="0" w:color="auto"/>
        <w:bottom w:val="none" w:sz="0" w:space="0" w:color="auto"/>
        <w:right w:val="none" w:sz="0" w:space="0" w:color="auto"/>
      </w:divBdr>
    </w:div>
    <w:div w:id="1715811402">
      <w:bodyDiv w:val="1"/>
      <w:marLeft w:val="0"/>
      <w:marRight w:val="0"/>
      <w:marTop w:val="0"/>
      <w:marBottom w:val="0"/>
      <w:divBdr>
        <w:top w:val="none" w:sz="0" w:space="0" w:color="auto"/>
        <w:left w:val="none" w:sz="0" w:space="0" w:color="auto"/>
        <w:bottom w:val="none" w:sz="0" w:space="0" w:color="auto"/>
        <w:right w:val="none" w:sz="0" w:space="0" w:color="auto"/>
      </w:divBdr>
    </w:div>
    <w:div w:id="1715886638">
      <w:bodyDiv w:val="1"/>
      <w:marLeft w:val="0"/>
      <w:marRight w:val="0"/>
      <w:marTop w:val="0"/>
      <w:marBottom w:val="0"/>
      <w:divBdr>
        <w:top w:val="none" w:sz="0" w:space="0" w:color="auto"/>
        <w:left w:val="none" w:sz="0" w:space="0" w:color="auto"/>
        <w:bottom w:val="none" w:sz="0" w:space="0" w:color="auto"/>
        <w:right w:val="none" w:sz="0" w:space="0" w:color="auto"/>
      </w:divBdr>
    </w:div>
    <w:div w:id="1715888505">
      <w:bodyDiv w:val="1"/>
      <w:marLeft w:val="0"/>
      <w:marRight w:val="0"/>
      <w:marTop w:val="0"/>
      <w:marBottom w:val="0"/>
      <w:divBdr>
        <w:top w:val="none" w:sz="0" w:space="0" w:color="auto"/>
        <w:left w:val="none" w:sz="0" w:space="0" w:color="auto"/>
        <w:bottom w:val="none" w:sz="0" w:space="0" w:color="auto"/>
        <w:right w:val="none" w:sz="0" w:space="0" w:color="auto"/>
      </w:divBdr>
    </w:div>
    <w:div w:id="1715890452">
      <w:bodyDiv w:val="1"/>
      <w:marLeft w:val="0"/>
      <w:marRight w:val="0"/>
      <w:marTop w:val="0"/>
      <w:marBottom w:val="0"/>
      <w:divBdr>
        <w:top w:val="none" w:sz="0" w:space="0" w:color="auto"/>
        <w:left w:val="none" w:sz="0" w:space="0" w:color="auto"/>
        <w:bottom w:val="none" w:sz="0" w:space="0" w:color="auto"/>
        <w:right w:val="none" w:sz="0" w:space="0" w:color="auto"/>
      </w:divBdr>
    </w:div>
    <w:div w:id="1715930374">
      <w:bodyDiv w:val="1"/>
      <w:marLeft w:val="0"/>
      <w:marRight w:val="0"/>
      <w:marTop w:val="0"/>
      <w:marBottom w:val="0"/>
      <w:divBdr>
        <w:top w:val="none" w:sz="0" w:space="0" w:color="auto"/>
        <w:left w:val="none" w:sz="0" w:space="0" w:color="auto"/>
        <w:bottom w:val="none" w:sz="0" w:space="0" w:color="auto"/>
        <w:right w:val="none" w:sz="0" w:space="0" w:color="auto"/>
      </w:divBdr>
    </w:div>
    <w:div w:id="1715960869">
      <w:bodyDiv w:val="1"/>
      <w:marLeft w:val="0"/>
      <w:marRight w:val="0"/>
      <w:marTop w:val="0"/>
      <w:marBottom w:val="0"/>
      <w:divBdr>
        <w:top w:val="none" w:sz="0" w:space="0" w:color="auto"/>
        <w:left w:val="none" w:sz="0" w:space="0" w:color="auto"/>
        <w:bottom w:val="none" w:sz="0" w:space="0" w:color="auto"/>
        <w:right w:val="none" w:sz="0" w:space="0" w:color="auto"/>
      </w:divBdr>
    </w:div>
    <w:div w:id="1716001988">
      <w:bodyDiv w:val="1"/>
      <w:marLeft w:val="0"/>
      <w:marRight w:val="0"/>
      <w:marTop w:val="0"/>
      <w:marBottom w:val="0"/>
      <w:divBdr>
        <w:top w:val="none" w:sz="0" w:space="0" w:color="auto"/>
        <w:left w:val="none" w:sz="0" w:space="0" w:color="auto"/>
        <w:bottom w:val="none" w:sz="0" w:space="0" w:color="auto"/>
        <w:right w:val="none" w:sz="0" w:space="0" w:color="auto"/>
      </w:divBdr>
    </w:div>
    <w:div w:id="1716154431">
      <w:bodyDiv w:val="1"/>
      <w:marLeft w:val="0"/>
      <w:marRight w:val="0"/>
      <w:marTop w:val="0"/>
      <w:marBottom w:val="0"/>
      <w:divBdr>
        <w:top w:val="none" w:sz="0" w:space="0" w:color="auto"/>
        <w:left w:val="none" w:sz="0" w:space="0" w:color="auto"/>
        <w:bottom w:val="none" w:sz="0" w:space="0" w:color="auto"/>
        <w:right w:val="none" w:sz="0" w:space="0" w:color="auto"/>
      </w:divBdr>
    </w:div>
    <w:div w:id="1716346636">
      <w:bodyDiv w:val="1"/>
      <w:marLeft w:val="0"/>
      <w:marRight w:val="0"/>
      <w:marTop w:val="0"/>
      <w:marBottom w:val="0"/>
      <w:divBdr>
        <w:top w:val="none" w:sz="0" w:space="0" w:color="auto"/>
        <w:left w:val="none" w:sz="0" w:space="0" w:color="auto"/>
        <w:bottom w:val="none" w:sz="0" w:space="0" w:color="auto"/>
        <w:right w:val="none" w:sz="0" w:space="0" w:color="auto"/>
      </w:divBdr>
    </w:div>
    <w:div w:id="1716393061">
      <w:bodyDiv w:val="1"/>
      <w:marLeft w:val="0"/>
      <w:marRight w:val="0"/>
      <w:marTop w:val="0"/>
      <w:marBottom w:val="0"/>
      <w:divBdr>
        <w:top w:val="none" w:sz="0" w:space="0" w:color="auto"/>
        <w:left w:val="none" w:sz="0" w:space="0" w:color="auto"/>
        <w:bottom w:val="none" w:sz="0" w:space="0" w:color="auto"/>
        <w:right w:val="none" w:sz="0" w:space="0" w:color="auto"/>
      </w:divBdr>
    </w:div>
    <w:div w:id="1716419741">
      <w:bodyDiv w:val="1"/>
      <w:marLeft w:val="0"/>
      <w:marRight w:val="0"/>
      <w:marTop w:val="0"/>
      <w:marBottom w:val="0"/>
      <w:divBdr>
        <w:top w:val="none" w:sz="0" w:space="0" w:color="auto"/>
        <w:left w:val="none" w:sz="0" w:space="0" w:color="auto"/>
        <w:bottom w:val="none" w:sz="0" w:space="0" w:color="auto"/>
        <w:right w:val="none" w:sz="0" w:space="0" w:color="auto"/>
      </w:divBdr>
    </w:div>
    <w:div w:id="1716659594">
      <w:bodyDiv w:val="1"/>
      <w:marLeft w:val="0"/>
      <w:marRight w:val="0"/>
      <w:marTop w:val="0"/>
      <w:marBottom w:val="0"/>
      <w:divBdr>
        <w:top w:val="none" w:sz="0" w:space="0" w:color="auto"/>
        <w:left w:val="none" w:sz="0" w:space="0" w:color="auto"/>
        <w:bottom w:val="none" w:sz="0" w:space="0" w:color="auto"/>
        <w:right w:val="none" w:sz="0" w:space="0" w:color="auto"/>
      </w:divBdr>
    </w:div>
    <w:div w:id="1716854360">
      <w:bodyDiv w:val="1"/>
      <w:marLeft w:val="0"/>
      <w:marRight w:val="0"/>
      <w:marTop w:val="0"/>
      <w:marBottom w:val="0"/>
      <w:divBdr>
        <w:top w:val="none" w:sz="0" w:space="0" w:color="auto"/>
        <w:left w:val="none" w:sz="0" w:space="0" w:color="auto"/>
        <w:bottom w:val="none" w:sz="0" w:space="0" w:color="auto"/>
        <w:right w:val="none" w:sz="0" w:space="0" w:color="auto"/>
      </w:divBdr>
    </w:div>
    <w:div w:id="1716856633">
      <w:bodyDiv w:val="1"/>
      <w:marLeft w:val="0"/>
      <w:marRight w:val="0"/>
      <w:marTop w:val="0"/>
      <w:marBottom w:val="0"/>
      <w:divBdr>
        <w:top w:val="none" w:sz="0" w:space="0" w:color="auto"/>
        <w:left w:val="none" w:sz="0" w:space="0" w:color="auto"/>
        <w:bottom w:val="none" w:sz="0" w:space="0" w:color="auto"/>
        <w:right w:val="none" w:sz="0" w:space="0" w:color="auto"/>
      </w:divBdr>
    </w:div>
    <w:div w:id="1716857296">
      <w:bodyDiv w:val="1"/>
      <w:marLeft w:val="0"/>
      <w:marRight w:val="0"/>
      <w:marTop w:val="0"/>
      <w:marBottom w:val="0"/>
      <w:divBdr>
        <w:top w:val="none" w:sz="0" w:space="0" w:color="auto"/>
        <w:left w:val="none" w:sz="0" w:space="0" w:color="auto"/>
        <w:bottom w:val="none" w:sz="0" w:space="0" w:color="auto"/>
        <w:right w:val="none" w:sz="0" w:space="0" w:color="auto"/>
      </w:divBdr>
    </w:div>
    <w:div w:id="1717000249">
      <w:bodyDiv w:val="1"/>
      <w:marLeft w:val="0"/>
      <w:marRight w:val="0"/>
      <w:marTop w:val="0"/>
      <w:marBottom w:val="0"/>
      <w:divBdr>
        <w:top w:val="none" w:sz="0" w:space="0" w:color="auto"/>
        <w:left w:val="none" w:sz="0" w:space="0" w:color="auto"/>
        <w:bottom w:val="none" w:sz="0" w:space="0" w:color="auto"/>
        <w:right w:val="none" w:sz="0" w:space="0" w:color="auto"/>
      </w:divBdr>
    </w:div>
    <w:div w:id="1717197969">
      <w:bodyDiv w:val="1"/>
      <w:marLeft w:val="0"/>
      <w:marRight w:val="0"/>
      <w:marTop w:val="0"/>
      <w:marBottom w:val="0"/>
      <w:divBdr>
        <w:top w:val="none" w:sz="0" w:space="0" w:color="auto"/>
        <w:left w:val="none" w:sz="0" w:space="0" w:color="auto"/>
        <w:bottom w:val="none" w:sz="0" w:space="0" w:color="auto"/>
        <w:right w:val="none" w:sz="0" w:space="0" w:color="auto"/>
      </w:divBdr>
    </w:div>
    <w:div w:id="1717198628">
      <w:bodyDiv w:val="1"/>
      <w:marLeft w:val="0"/>
      <w:marRight w:val="0"/>
      <w:marTop w:val="0"/>
      <w:marBottom w:val="0"/>
      <w:divBdr>
        <w:top w:val="none" w:sz="0" w:space="0" w:color="auto"/>
        <w:left w:val="none" w:sz="0" w:space="0" w:color="auto"/>
        <w:bottom w:val="none" w:sz="0" w:space="0" w:color="auto"/>
        <w:right w:val="none" w:sz="0" w:space="0" w:color="auto"/>
      </w:divBdr>
    </w:div>
    <w:div w:id="1717242515">
      <w:bodyDiv w:val="1"/>
      <w:marLeft w:val="0"/>
      <w:marRight w:val="0"/>
      <w:marTop w:val="0"/>
      <w:marBottom w:val="0"/>
      <w:divBdr>
        <w:top w:val="none" w:sz="0" w:space="0" w:color="auto"/>
        <w:left w:val="none" w:sz="0" w:space="0" w:color="auto"/>
        <w:bottom w:val="none" w:sz="0" w:space="0" w:color="auto"/>
        <w:right w:val="none" w:sz="0" w:space="0" w:color="auto"/>
      </w:divBdr>
    </w:div>
    <w:div w:id="1717314045">
      <w:bodyDiv w:val="1"/>
      <w:marLeft w:val="0"/>
      <w:marRight w:val="0"/>
      <w:marTop w:val="0"/>
      <w:marBottom w:val="0"/>
      <w:divBdr>
        <w:top w:val="none" w:sz="0" w:space="0" w:color="auto"/>
        <w:left w:val="none" w:sz="0" w:space="0" w:color="auto"/>
        <w:bottom w:val="none" w:sz="0" w:space="0" w:color="auto"/>
        <w:right w:val="none" w:sz="0" w:space="0" w:color="auto"/>
      </w:divBdr>
    </w:div>
    <w:div w:id="1717314352">
      <w:bodyDiv w:val="1"/>
      <w:marLeft w:val="0"/>
      <w:marRight w:val="0"/>
      <w:marTop w:val="0"/>
      <w:marBottom w:val="0"/>
      <w:divBdr>
        <w:top w:val="none" w:sz="0" w:space="0" w:color="auto"/>
        <w:left w:val="none" w:sz="0" w:space="0" w:color="auto"/>
        <w:bottom w:val="none" w:sz="0" w:space="0" w:color="auto"/>
        <w:right w:val="none" w:sz="0" w:space="0" w:color="auto"/>
      </w:divBdr>
    </w:div>
    <w:div w:id="1717315964">
      <w:bodyDiv w:val="1"/>
      <w:marLeft w:val="0"/>
      <w:marRight w:val="0"/>
      <w:marTop w:val="0"/>
      <w:marBottom w:val="0"/>
      <w:divBdr>
        <w:top w:val="none" w:sz="0" w:space="0" w:color="auto"/>
        <w:left w:val="none" w:sz="0" w:space="0" w:color="auto"/>
        <w:bottom w:val="none" w:sz="0" w:space="0" w:color="auto"/>
        <w:right w:val="none" w:sz="0" w:space="0" w:color="auto"/>
      </w:divBdr>
    </w:div>
    <w:div w:id="1717390941">
      <w:bodyDiv w:val="1"/>
      <w:marLeft w:val="0"/>
      <w:marRight w:val="0"/>
      <w:marTop w:val="0"/>
      <w:marBottom w:val="0"/>
      <w:divBdr>
        <w:top w:val="none" w:sz="0" w:space="0" w:color="auto"/>
        <w:left w:val="none" w:sz="0" w:space="0" w:color="auto"/>
        <w:bottom w:val="none" w:sz="0" w:space="0" w:color="auto"/>
        <w:right w:val="none" w:sz="0" w:space="0" w:color="auto"/>
      </w:divBdr>
    </w:div>
    <w:div w:id="1717392729">
      <w:bodyDiv w:val="1"/>
      <w:marLeft w:val="0"/>
      <w:marRight w:val="0"/>
      <w:marTop w:val="0"/>
      <w:marBottom w:val="0"/>
      <w:divBdr>
        <w:top w:val="none" w:sz="0" w:space="0" w:color="auto"/>
        <w:left w:val="none" w:sz="0" w:space="0" w:color="auto"/>
        <w:bottom w:val="none" w:sz="0" w:space="0" w:color="auto"/>
        <w:right w:val="none" w:sz="0" w:space="0" w:color="auto"/>
      </w:divBdr>
    </w:div>
    <w:div w:id="1717509370">
      <w:bodyDiv w:val="1"/>
      <w:marLeft w:val="0"/>
      <w:marRight w:val="0"/>
      <w:marTop w:val="0"/>
      <w:marBottom w:val="0"/>
      <w:divBdr>
        <w:top w:val="none" w:sz="0" w:space="0" w:color="auto"/>
        <w:left w:val="none" w:sz="0" w:space="0" w:color="auto"/>
        <w:bottom w:val="none" w:sz="0" w:space="0" w:color="auto"/>
        <w:right w:val="none" w:sz="0" w:space="0" w:color="auto"/>
      </w:divBdr>
    </w:div>
    <w:div w:id="1717585132">
      <w:bodyDiv w:val="1"/>
      <w:marLeft w:val="0"/>
      <w:marRight w:val="0"/>
      <w:marTop w:val="0"/>
      <w:marBottom w:val="0"/>
      <w:divBdr>
        <w:top w:val="none" w:sz="0" w:space="0" w:color="auto"/>
        <w:left w:val="none" w:sz="0" w:space="0" w:color="auto"/>
        <w:bottom w:val="none" w:sz="0" w:space="0" w:color="auto"/>
        <w:right w:val="none" w:sz="0" w:space="0" w:color="auto"/>
      </w:divBdr>
    </w:div>
    <w:div w:id="1717659950">
      <w:bodyDiv w:val="1"/>
      <w:marLeft w:val="0"/>
      <w:marRight w:val="0"/>
      <w:marTop w:val="0"/>
      <w:marBottom w:val="0"/>
      <w:divBdr>
        <w:top w:val="none" w:sz="0" w:space="0" w:color="auto"/>
        <w:left w:val="none" w:sz="0" w:space="0" w:color="auto"/>
        <w:bottom w:val="none" w:sz="0" w:space="0" w:color="auto"/>
        <w:right w:val="none" w:sz="0" w:space="0" w:color="auto"/>
      </w:divBdr>
    </w:div>
    <w:div w:id="1717700299">
      <w:bodyDiv w:val="1"/>
      <w:marLeft w:val="0"/>
      <w:marRight w:val="0"/>
      <w:marTop w:val="0"/>
      <w:marBottom w:val="0"/>
      <w:divBdr>
        <w:top w:val="none" w:sz="0" w:space="0" w:color="auto"/>
        <w:left w:val="none" w:sz="0" w:space="0" w:color="auto"/>
        <w:bottom w:val="none" w:sz="0" w:space="0" w:color="auto"/>
        <w:right w:val="none" w:sz="0" w:space="0" w:color="auto"/>
      </w:divBdr>
    </w:div>
    <w:div w:id="1717729625">
      <w:bodyDiv w:val="1"/>
      <w:marLeft w:val="0"/>
      <w:marRight w:val="0"/>
      <w:marTop w:val="0"/>
      <w:marBottom w:val="0"/>
      <w:divBdr>
        <w:top w:val="none" w:sz="0" w:space="0" w:color="auto"/>
        <w:left w:val="none" w:sz="0" w:space="0" w:color="auto"/>
        <w:bottom w:val="none" w:sz="0" w:space="0" w:color="auto"/>
        <w:right w:val="none" w:sz="0" w:space="0" w:color="auto"/>
      </w:divBdr>
    </w:div>
    <w:div w:id="1717966504">
      <w:bodyDiv w:val="1"/>
      <w:marLeft w:val="0"/>
      <w:marRight w:val="0"/>
      <w:marTop w:val="0"/>
      <w:marBottom w:val="0"/>
      <w:divBdr>
        <w:top w:val="none" w:sz="0" w:space="0" w:color="auto"/>
        <w:left w:val="none" w:sz="0" w:space="0" w:color="auto"/>
        <w:bottom w:val="none" w:sz="0" w:space="0" w:color="auto"/>
        <w:right w:val="none" w:sz="0" w:space="0" w:color="auto"/>
      </w:divBdr>
    </w:div>
    <w:div w:id="1718050101">
      <w:bodyDiv w:val="1"/>
      <w:marLeft w:val="0"/>
      <w:marRight w:val="0"/>
      <w:marTop w:val="0"/>
      <w:marBottom w:val="0"/>
      <w:divBdr>
        <w:top w:val="none" w:sz="0" w:space="0" w:color="auto"/>
        <w:left w:val="none" w:sz="0" w:space="0" w:color="auto"/>
        <w:bottom w:val="none" w:sz="0" w:space="0" w:color="auto"/>
        <w:right w:val="none" w:sz="0" w:space="0" w:color="auto"/>
      </w:divBdr>
    </w:div>
    <w:div w:id="1718161855">
      <w:bodyDiv w:val="1"/>
      <w:marLeft w:val="0"/>
      <w:marRight w:val="0"/>
      <w:marTop w:val="0"/>
      <w:marBottom w:val="0"/>
      <w:divBdr>
        <w:top w:val="none" w:sz="0" w:space="0" w:color="auto"/>
        <w:left w:val="none" w:sz="0" w:space="0" w:color="auto"/>
        <w:bottom w:val="none" w:sz="0" w:space="0" w:color="auto"/>
        <w:right w:val="none" w:sz="0" w:space="0" w:color="auto"/>
      </w:divBdr>
    </w:div>
    <w:div w:id="1718167906">
      <w:bodyDiv w:val="1"/>
      <w:marLeft w:val="0"/>
      <w:marRight w:val="0"/>
      <w:marTop w:val="0"/>
      <w:marBottom w:val="0"/>
      <w:divBdr>
        <w:top w:val="none" w:sz="0" w:space="0" w:color="auto"/>
        <w:left w:val="none" w:sz="0" w:space="0" w:color="auto"/>
        <w:bottom w:val="none" w:sz="0" w:space="0" w:color="auto"/>
        <w:right w:val="none" w:sz="0" w:space="0" w:color="auto"/>
      </w:divBdr>
    </w:div>
    <w:div w:id="1718238975">
      <w:bodyDiv w:val="1"/>
      <w:marLeft w:val="0"/>
      <w:marRight w:val="0"/>
      <w:marTop w:val="0"/>
      <w:marBottom w:val="0"/>
      <w:divBdr>
        <w:top w:val="none" w:sz="0" w:space="0" w:color="auto"/>
        <w:left w:val="none" w:sz="0" w:space="0" w:color="auto"/>
        <w:bottom w:val="none" w:sz="0" w:space="0" w:color="auto"/>
        <w:right w:val="none" w:sz="0" w:space="0" w:color="auto"/>
      </w:divBdr>
    </w:div>
    <w:div w:id="1718318204">
      <w:bodyDiv w:val="1"/>
      <w:marLeft w:val="0"/>
      <w:marRight w:val="0"/>
      <w:marTop w:val="0"/>
      <w:marBottom w:val="0"/>
      <w:divBdr>
        <w:top w:val="none" w:sz="0" w:space="0" w:color="auto"/>
        <w:left w:val="none" w:sz="0" w:space="0" w:color="auto"/>
        <w:bottom w:val="none" w:sz="0" w:space="0" w:color="auto"/>
        <w:right w:val="none" w:sz="0" w:space="0" w:color="auto"/>
      </w:divBdr>
    </w:div>
    <w:div w:id="1718318424">
      <w:bodyDiv w:val="1"/>
      <w:marLeft w:val="0"/>
      <w:marRight w:val="0"/>
      <w:marTop w:val="0"/>
      <w:marBottom w:val="0"/>
      <w:divBdr>
        <w:top w:val="none" w:sz="0" w:space="0" w:color="auto"/>
        <w:left w:val="none" w:sz="0" w:space="0" w:color="auto"/>
        <w:bottom w:val="none" w:sz="0" w:space="0" w:color="auto"/>
        <w:right w:val="none" w:sz="0" w:space="0" w:color="auto"/>
      </w:divBdr>
    </w:div>
    <w:div w:id="1718355801">
      <w:bodyDiv w:val="1"/>
      <w:marLeft w:val="0"/>
      <w:marRight w:val="0"/>
      <w:marTop w:val="0"/>
      <w:marBottom w:val="0"/>
      <w:divBdr>
        <w:top w:val="none" w:sz="0" w:space="0" w:color="auto"/>
        <w:left w:val="none" w:sz="0" w:space="0" w:color="auto"/>
        <w:bottom w:val="none" w:sz="0" w:space="0" w:color="auto"/>
        <w:right w:val="none" w:sz="0" w:space="0" w:color="auto"/>
      </w:divBdr>
    </w:div>
    <w:div w:id="1718551465">
      <w:bodyDiv w:val="1"/>
      <w:marLeft w:val="0"/>
      <w:marRight w:val="0"/>
      <w:marTop w:val="0"/>
      <w:marBottom w:val="0"/>
      <w:divBdr>
        <w:top w:val="none" w:sz="0" w:space="0" w:color="auto"/>
        <w:left w:val="none" w:sz="0" w:space="0" w:color="auto"/>
        <w:bottom w:val="none" w:sz="0" w:space="0" w:color="auto"/>
        <w:right w:val="none" w:sz="0" w:space="0" w:color="auto"/>
      </w:divBdr>
    </w:div>
    <w:div w:id="1718624287">
      <w:bodyDiv w:val="1"/>
      <w:marLeft w:val="0"/>
      <w:marRight w:val="0"/>
      <w:marTop w:val="0"/>
      <w:marBottom w:val="0"/>
      <w:divBdr>
        <w:top w:val="none" w:sz="0" w:space="0" w:color="auto"/>
        <w:left w:val="none" w:sz="0" w:space="0" w:color="auto"/>
        <w:bottom w:val="none" w:sz="0" w:space="0" w:color="auto"/>
        <w:right w:val="none" w:sz="0" w:space="0" w:color="auto"/>
      </w:divBdr>
    </w:div>
    <w:div w:id="1718889619">
      <w:bodyDiv w:val="1"/>
      <w:marLeft w:val="0"/>
      <w:marRight w:val="0"/>
      <w:marTop w:val="0"/>
      <w:marBottom w:val="0"/>
      <w:divBdr>
        <w:top w:val="none" w:sz="0" w:space="0" w:color="auto"/>
        <w:left w:val="none" w:sz="0" w:space="0" w:color="auto"/>
        <w:bottom w:val="none" w:sz="0" w:space="0" w:color="auto"/>
        <w:right w:val="none" w:sz="0" w:space="0" w:color="auto"/>
      </w:divBdr>
    </w:div>
    <w:div w:id="1718967767">
      <w:bodyDiv w:val="1"/>
      <w:marLeft w:val="0"/>
      <w:marRight w:val="0"/>
      <w:marTop w:val="0"/>
      <w:marBottom w:val="0"/>
      <w:divBdr>
        <w:top w:val="none" w:sz="0" w:space="0" w:color="auto"/>
        <w:left w:val="none" w:sz="0" w:space="0" w:color="auto"/>
        <w:bottom w:val="none" w:sz="0" w:space="0" w:color="auto"/>
        <w:right w:val="none" w:sz="0" w:space="0" w:color="auto"/>
      </w:divBdr>
    </w:div>
    <w:div w:id="1719013695">
      <w:bodyDiv w:val="1"/>
      <w:marLeft w:val="0"/>
      <w:marRight w:val="0"/>
      <w:marTop w:val="0"/>
      <w:marBottom w:val="0"/>
      <w:divBdr>
        <w:top w:val="none" w:sz="0" w:space="0" w:color="auto"/>
        <w:left w:val="none" w:sz="0" w:space="0" w:color="auto"/>
        <w:bottom w:val="none" w:sz="0" w:space="0" w:color="auto"/>
        <w:right w:val="none" w:sz="0" w:space="0" w:color="auto"/>
      </w:divBdr>
    </w:div>
    <w:div w:id="1719015526">
      <w:bodyDiv w:val="1"/>
      <w:marLeft w:val="0"/>
      <w:marRight w:val="0"/>
      <w:marTop w:val="0"/>
      <w:marBottom w:val="0"/>
      <w:divBdr>
        <w:top w:val="none" w:sz="0" w:space="0" w:color="auto"/>
        <w:left w:val="none" w:sz="0" w:space="0" w:color="auto"/>
        <w:bottom w:val="none" w:sz="0" w:space="0" w:color="auto"/>
        <w:right w:val="none" w:sz="0" w:space="0" w:color="auto"/>
      </w:divBdr>
    </w:div>
    <w:div w:id="1719086365">
      <w:bodyDiv w:val="1"/>
      <w:marLeft w:val="0"/>
      <w:marRight w:val="0"/>
      <w:marTop w:val="0"/>
      <w:marBottom w:val="0"/>
      <w:divBdr>
        <w:top w:val="none" w:sz="0" w:space="0" w:color="auto"/>
        <w:left w:val="none" w:sz="0" w:space="0" w:color="auto"/>
        <w:bottom w:val="none" w:sz="0" w:space="0" w:color="auto"/>
        <w:right w:val="none" w:sz="0" w:space="0" w:color="auto"/>
      </w:divBdr>
    </w:div>
    <w:div w:id="1719087628">
      <w:bodyDiv w:val="1"/>
      <w:marLeft w:val="0"/>
      <w:marRight w:val="0"/>
      <w:marTop w:val="0"/>
      <w:marBottom w:val="0"/>
      <w:divBdr>
        <w:top w:val="none" w:sz="0" w:space="0" w:color="auto"/>
        <w:left w:val="none" w:sz="0" w:space="0" w:color="auto"/>
        <w:bottom w:val="none" w:sz="0" w:space="0" w:color="auto"/>
        <w:right w:val="none" w:sz="0" w:space="0" w:color="auto"/>
      </w:divBdr>
    </w:div>
    <w:div w:id="1719234120">
      <w:bodyDiv w:val="1"/>
      <w:marLeft w:val="0"/>
      <w:marRight w:val="0"/>
      <w:marTop w:val="0"/>
      <w:marBottom w:val="0"/>
      <w:divBdr>
        <w:top w:val="none" w:sz="0" w:space="0" w:color="auto"/>
        <w:left w:val="none" w:sz="0" w:space="0" w:color="auto"/>
        <w:bottom w:val="none" w:sz="0" w:space="0" w:color="auto"/>
        <w:right w:val="none" w:sz="0" w:space="0" w:color="auto"/>
      </w:divBdr>
    </w:div>
    <w:div w:id="1719282006">
      <w:bodyDiv w:val="1"/>
      <w:marLeft w:val="0"/>
      <w:marRight w:val="0"/>
      <w:marTop w:val="0"/>
      <w:marBottom w:val="0"/>
      <w:divBdr>
        <w:top w:val="none" w:sz="0" w:space="0" w:color="auto"/>
        <w:left w:val="none" w:sz="0" w:space="0" w:color="auto"/>
        <w:bottom w:val="none" w:sz="0" w:space="0" w:color="auto"/>
        <w:right w:val="none" w:sz="0" w:space="0" w:color="auto"/>
      </w:divBdr>
    </w:div>
    <w:div w:id="1719353530">
      <w:bodyDiv w:val="1"/>
      <w:marLeft w:val="0"/>
      <w:marRight w:val="0"/>
      <w:marTop w:val="0"/>
      <w:marBottom w:val="0"/>
      <w:divBdr>
        <w:top w:val="none" w:sz="0" w:space="0" w:color="auto"/>
        <w:left w:val="none" w:sz="0" w:space="0" w:color="auto"/>
        <w:bottom w:val="none" w:sz="0" w:space="0" w:color="auto"/>
        <w:right w:val="none" w:sz="0" w:space="0" w:color="auto"/>
      </w:divBdr>
    </w:div>
    <w:div w:id="1719477198">
      <w:bodyDiv w:val="1"/>
      <w:marLeft w:val="0"/>
      <w:marRight w:val="0"/>
      <w:marTop w:val="0"/>
      <w:marBottom w:val="0"/>
      <w:divBdr>
        <w:top w:val="none" w:sz="0" w:space="0" w:color="auto"/>
        <w:left w:val="none" w:sz="0" w:space="0" w:color="auto"/>
        <w:bottom w:val="none" w:sz="0" w:space="0" w:color="auto"/>
        <w:right w:val="none" w:sz="0" w:space="0" w:color="auto"/>
      </w:divBdr>
    </w:div>
    <w:div w:id="1719548011">
      <w:bodyDiv w:val="1"/>
      <w:marLeft w:val="0"/>
      <w:marRight w:val="0"/>
      <w:marTop w:val="0"/>
      <w:marBottom w:val="0"/>
      <w:divBdr>
        <w:top w:val="none" w:sz="0" w:space="0" w:color="auto"/>
        <w:left w:val="none" w:sz="0" w:space="0" w:color="auto"/>
        <w:bottom w:val="none" w:sz="0" w:space="0" w:color="auto"/>
        <w:right w:val="none" w:sz="0" w:space="0" w:color="auto"/>
      </w:divBdr>
    </w:div>
    <w:div w:id="1719665206">
      <w:bodyDiv w:val="1"/>
      <w:marLeft w:val="0"/>
      <w:marRight w:val="0"/>
      <w:marTop w:val="0"/>
      <w:marBottom w:val="0"/>
      <w:divBdr>
        <w:top w:val="none" w:sz="0" w:space="0" w:color="auto"/>
        <w:left w:val="none" w:sz="0" w:space="0" w:color="auto"/>
        <w:bottom w:val="none" w:sz="0" w:space="0" w:color="auto"/>
        <w:right w:val="none" w:sz="0" w:space="0" w:color="auto"/>
      </w:divBdr>
    </w:div>
    <w:div w:id="1719667575">
      <w:bodyDiv w:val="1"/>
      <w:marLeft w:val="0"/>
      <w:marRight w:val="0"/>
      <w:marTop w:val="0"/>
      <w:marBottom w:val="0"/>
      <w:divBdr>
        <w:top w:val="none" w:sz="0" w:space="0" w:color="auto"/>
        <w:left w:val="none" w:sz="0" w:space="0" w:color="auto"/>
        <w:bottom w:val="none" w:sz="0" w:space="0" w:color="auto"/>
        <w:right w:val="none" w:sz="0" w:space="0" w:color="auto"/>
      </w:divBdr>
    </w:div>
    <w:div w:id="1720203209">
      <w:bodyDiv w:val="1"/>
      <w:marLeft w:val="0"/>
      <w:marRight w:val="0"/>
      <w:marTop w:val="0"/>
      <w:marBottom w:val="0"/>
      <w:divBdr>
        <w:top w:val="none" w:sz="0" w:space="0" w:color="auto"/>
        <w:left w:val="none" w:sz="0" w:space="0" w:color="auto"/>
        <w:bottom w:val="none" w:sz="0" w:space="0" w:color="auto"/>
        <w:right w:val="none" w:sz="0" w:space="0" w:color="auto"/>
      </w:divBdr>
    </w:div>
    <w:div w:id="1720320817">
      <w:bodyDiv w:val="1"/>
      <w:marLeft w:val="0"/>
      <w:marRight w:val="0"/>
      <w:marTop w:val="0"/>
      <w:marBottom w:val="0"/>
      <w:divBdr>
        <w:top w:val="none" w:sz="0" w:space="0" w:color="auto"/>
        <w:left w:val="none" w:sz="0" w:space="0" w:color="auto"/>
        <w:bottom w:val="none" w:sz="0" w:space="0" w:color="auto"/>
        <w:right w:val="none" w:sz="0" w:space="0" w:color="auto"/>
      </w:divBdr>
    </w:div>
    <w:div w:id="1720324918">
      <w:bodyDiv w:val="1"/>
      <w:marLeft w:val="0"/>
      <w:marRight w:val="0"/>
      <w:marTop w:val="0"/>
      <w:marBottom w:val="0"/>
      <w:divBdr>
        <w:top w:val="none" w:sz="0" w:space="0" w:color="auto"/>
        <w:left w:val="none" w:sz="0" w:space="0" w:color="auto"/>
        <w:bottom w:val="none" w:sz="0" w:space="0" w:color="auto"/>
        <w:right w:val="none" w:sz="0" w:space="0" w:color="auto"/>
      </w:divBdr>
    </w:div>
    <w:div w:id="1720469080">
      <w:bodyDiv w:val="1"/>
      <w:marLeft w:val="0"/>
      <w:marRight w:val="0"/>
      <w:marTop w:val="0"/>
      <w:marBottom w:val="0"/>
      <w:divBdr>
        <w:top w:val="none" w:sz="0" w:space="0" w:color="auto"/>
        <w:left w:val="none" w:sz="0" w:space="0" w:color="auto"/>
        <w:bottom w:val="none" w:sz="0" w:space="0" w:color="auto"/>
        <w:right w:val="none" w:sz="0" w:space="0" w:color="auto"/>
      </w:divBdr>
    </w:div>
    <w:div w:id="1720473548">
      <w:bodyDiv w:val="1"/>
      <w:marLeft w:val="0"/>
      <w:marRight w:val="0"/>
      <w:marTop w:val="0"/>
      <w:marBottom w:val="0"/>
      <w:divBdr>
        <w:top w:val="none" w:sz="0" w:space="0" w:color="auto"/>
        <w:left w:val="none" w:sz="0" w:space="0" w:color="auto"/>
        <w:bottom w:val="none" w:sz="0" w:space="0" w:color="auto"/>
        <w:right w:val="none" w:sz="0" w:space="0" w:color="auto"/>
      </w:divBdr>
    </w:div>
    <w:div w:id="1720475233">
      <w:bodyDiv w:val="1"/>
      <w:marLeft w:val="0"/>
      <w:marRight w:val="0"/>
      <w:marTop w:val="0"/>
      <w:marBottom w:val="0"/>
      <w:divBdr>
        <w:top w:val="none" w:sz="0" w:space="0" w:color="auto"/>
        <w:left w:val="none" w:sz="0" w:space="0" w:color="auto"/>
        <w:bottom w:val="none" w:sz="0" w:space="0" w:color="auto"/>
        <w:right w:val="none" w:sz="0" w:space="0" w:color="auto"/>
      </w:divBdr>
    </w:div>
    <w:div w:id="1720547694">
      <w:bodyDiv w:val="1"/>
      <w:marLeft w:val="0"/>
      <w:marRight w:val="0"/>
      <w:marTop w:val="0"/>
      <w:marBottom w:val="0"/>
      <w:divBdr>
        <w:top w:val="none" w:sz="0" w:space="0" w:color="auto"/>
        <w:left w:val="none" w:sz="0" w:space="0" w:color="auto"/>
        <w:bottom w:val="none" w:sz="0" w:space="0" w:color="auto"/>
        <w:right w:val="none" w:sz="0" w:space="0" w:color="auto"/>
      </w:divBdr>
    </w:div>
    <w:div w:id="1720593176">
      <w:bodyDiv w:val="1"/>
      <w:marLeft w:val="0"/>
      <w:marRight w:val="0"/>
      <w:marTop w:val="0"/>
      <w:marBottom w:val="0"/>
      <w:divBdr>
        <w:top w:val="none" w:sz="0" w:space="0" w:color="auto"/>
        <w:left w:val="none" w:sz="0" w:space="0" w:color="auto"/>
        <w:bottom w:val="none" w:sz="0" w:space="0" w:color="auto"/>
        <w:right w:val="none" w:sz="0" w:space="0" w:color="auto"/>
      </w:divBdr>
    </w:div>
    <w:div w:id="1720663306">
      <w:bodyDiv w:val="1"/>
      <w:marLeft w:val="0"/>
      <w:marRight w:val="0"/>
      <w:marTop w:val="0"/>
      <w:marBottom w:val="0"/>
      <w:divBdr>
        <w:top w:val="none" w:sz="0" w:space="0" w:color="auto"/>
        <w:left w:val="none" w:sz="0" w:space="0" w:color="auto"/>
        <w:bottom w:val="none" w:sz="0" w:space="0" w:color="auto"/>
        <w:right w:val="none" w:sz="0" w:space="0" w:color="auto"/>
      </w:divBdr>
    </w:div>
    <w:div w:id="1720738033">
      <w:bodyDiv w:val="1"/>
      <w:marLeft w:val="0"/>
      <w:marRight w:val="0"/>
      <w:marTop w:val="0"/>
      <w:marBottom w:val="0"/>
      <w:divBdr>
        <w:top w:val="none" w:sz="0" w:space="0" w:color="auto"/>
        <w:left w:val="none" w:sz="0" w:space="0" w:color="auto"/>
        <w:bottom w:val="none" w:sz="0" w:space="0" w:color="auto"/>
        <w:right w:val="none" w:sz="0" w:space="0" w:color="auto"/>
      </w:divBdr>
    </w:div>
    <w:div w:id="1720739759">
      <w:bodyDiv w:val="1"/>
      <w:marLeft w:val="0"/>
      <w:marRight w:val="0"/>
      <w:marTop w:val="0"/>
      <w:marBottom w:val="0"/>
      <w:divBdr>
        <w:top w:val="none" w:sz="0" w:space="0" w:color="auto"/>
        <w:left w:val="none" w:sz="0" w:space="0" w:color="auto"/>
        <w:bottom w:val="none" w:sz="0" w:space="0" w:color="auto"/>
        <w:right w:val="none" w:sz="0" w:space="0" w:color="auto"/>
      </w:divBdr>
    </w:div>
    <w:div w:id="1720743079">
      <w:bodyDiv w:val="1"/>
      <w:marLeft w:val="0"/>
      <w:marRight w:val="0"/>
      <w:marTop w:val="0"/>
      <w:marBottom w:val="0"/>
      <w:divBdr>
        <w:top w:val="none" w:sz="0" w:space="0" w:color="auto"/>
        <w:left w:val="none" w:sz="0" w:space="0" w:color="auto"/>
        <w:bottom w:val="none" w:sz="0" w:space="0" w:color="auto"/>
        <w:right w:val="none" w:sz="0" w:space="0" w:color="auto"/>
      </w:divBdr>
    </w:div>
    <w:div w:id="1720979338">
      <w:bodyDiv w:val="1"/>
      <w:marLeft w:val="0"/>
      <w:marRight w:val="0"/>
      <w:marTop w:val="0"/>
      <w:marBottom w:val="0"/>
      <w:divBdr>
        <w:top w:val="none" w:sz="0" w:space="0" w:color="auto"/>
        <w:left w:val="none" w:sz="0" w:space="0" w:color="auto"/>
        <w:bottom w:val="none" w:sz="0" w:space="0" w:color="auto"/>
        <w:right w:val="none" w:sz="0" w:space="0" w:color="auto"/>
      </w:divBdr>
    </w:div>
    <w:div w:id="1720980515">
      <w:bodyDiv w:val="1"/>
      <w:marLeft w:val="0"/>
      <w:marRight w:val="0"/>
      <w:marTop w:val="0"/>
      <w:marBottom w:val="0"/>
      <w:divBdr>
        <w:top w:val="none" w:sz="0" w:space="0" w:color="auto"/>
        <w:left w:val="none" w:sz="0" w:space="0" w:color="auto"/>
        <w:bottom w:val="none" w:sz="0" w:space="0" w:color="auto"/>
        <w:right w:val="none" w:sz="0" w:space="0" w:color="auto"/>
      </w:divBdr>
    </w:div>
    <w:div w:id="1721006193">
      <w:bodyDiv w:val="1"/>
      <w:marLeft w:val="0"/>
      <w:marRight w:val="0"/>
      <w:marTop w:val="0"/>
      <w:marBottom w:val="0"/>
      <w:divBdr>
        <w:top w:val="none" w:sz="0" w:space="0" w:color="auto"/>
        <w:left w:val="none" w:sz="0" w:space="0" w:color="auto"/>
        <w:bottom w:val="none" w:sz="0" w:space="0" w:color="auto"/>
        <w:right w:val="none" w:sz="0" w:space="0" w:color="auto"/>
      </w:divBdr>
    </w:div>
    <w:div w:id="1721243303">
      <w:bodyDiv w:val="1"/>
      <w:marLeft w:val="0"/>
      <w:marRight w:val="0"/>
      <w:marTop w:val="0"/>
      <w:marBottom w:val="0"/>
      <w:divBdr>
        <w:top w:val="none" w:sz="0" w:space="0" w:color="auto"/>
        <w:left w:val="none" w:sz="0" w:space="0" w:color="auto"/>
        <w:bottom w:val="none" w:sz="0" w:space="0" w:color="auto"/>
        <w:right w:val="none" w:sz="0" w:space="0" w:color="auto"/>
      </w:divBdr>
    </w:div>
    <w:div w:id="1721244634">
      <w:bodyDiv w:val="1"/>
      <w:marLeft w:val="0"/>
      <w:marRight w:val="0"/>
      <w:marTop w:val="0"/>
      <w:marBottom w:val="0"/>
      <w:divBdr>
        <w:top w:val="none" w:sz="0" w:space="0" w:color="auto"/>
        <w:left w:val="none" w:sz="0" w:space="0" w:color="auto"/>
        <w:bottom w:val="none" w:sz="0" w:space="0" w:color="auto"/>
        <w:right w:val="none" w:sz="0" w:space="0" w:color="auto"/>
      </w:divBdr>
    </w:div>
    <w:div w:id="1721249570">
      <w:bodyDiv w:val="1"/>
      <w:marLeft w:val="0"/>
      <w:marRight w:val="0"/>
      <w:marTop w:val="0"/>
      <w:marBottom w:val="0"/>
      <w:divBdr>
        <w:top w:val="none" w:sz="0" w:space="0" w:color="auto"/>
        <w:left w:val="none" w:sz="0" w:space="0" w:color="auto"/>
        <w:bottom w:val="none" w:sz="0" w:space="0" w:color="auto"/>
        <w:right w:val="none" w:sz="0" w:space="0" w:color="auto"/>
      </w:divBdr>
    </w:div>
    <w:div w:id="1721320114">
      <w:bodyDiv w:val="1"/>
      <w:marLeft w:val="0"/>
      <w:marRight w:val="0"/>
      <w:marTop w:val="0"/>
      <w:marBottom w:val="0"/>
      <w:divBdr>
        <w:top w:val="none" w:sz="0" w:space="0" w:color="auto"/>
        <w:left w:val="none" w:sz="0" w:space="0" w:color="auto"/>
        <w:bottom w:val="none" w:sz="0" w:space="0" w:color="auto"/>
        <w:right w:val="none" w:sz="0" w:space="0" w:color="auto"/>
      </w:divBdr>
    </w:div>
    <w:div w:id="1721323430">
      <w:bodyDiv w:val="1"/>
      <w:marLeft w:val="0"/>
      <w:marRight w:val="0"/>
      <w:marTop w:val="0"/>
      <w:marBottom w:val="0"/>
      <w:divBdr>
        <w:top w:val="none" w:sz="0" w:space="0" w:color="auto"/>
        <w:left w:val="none" w:sz="0" w:space="0" w:color="auto"/>
        <w:bottom w:val="none" w:sz="0" w:space="0" w:color="auto"/>
        <w:right w:val="none" w:sz="0" w:space="0" w:color="auto"/>
      </w:divBdr>
    </w:div>
    <w:div w:id="1721323894">
      <w:bodyDiv w:val="1"/>
      <w:marLeft w:val="0"/>
      <w:marRight w:val="0"/>
      <w:marTop w:val="0"/>
      <w:marBottom w:val="0"/>
      <w:divBdr>
        <w:top w:val="none" w:sz="0" w:space="0" w:color="auto"/>
        <w:left w:val="none" w:sz="0" w:space="0" w:color="auto"/>
        <w:bottom w:val="none" w:sz="0" w:space="0" w:color="auto"/>
        <w:right w:val="none" w:sz="0" w:space="0" w:color="auto"/>
      </w:divBdr>
    </w:div>
    <w:div w:id="1721510094">
      <w:bodyDiv w:val="1"/>
      <w:marLeft w:val="0"/>
      <w:marRight w:val="0"/>
      <w:marTop w:val="0"/>
      <w:marBottom w:val="0"/>
      <w:divBdr>
        <w:top w:val="none" w:sz="0" w:space="0" w:color="auto"/>
        <w:left w:val="none" w:sz="0" w:space="0" w:color="auto"/>
        <w:bottom w:val="none" w:sz="0" w:space="0" w:color="auto"/>
        <w:right w:val="none" w:sz="0" w:space="0" w:color="auto"/>
      </w:divBdr>
    </w:div>
    <w:div w:id="1721519663">
      <w:bodyDiv w:val="1"/>
      <w:marLeft w:val="0"/>
      <w:marRight w:val="0"/>
      <w:marTop w:val="0"/>
      <w:marBottom w:val="0"/>
      <w:divBdr>
        <w:top w:val="none" w:sz="0" w:space="0" w:color="auto"/>
        <w:left w:val="none" w:sz="0" w:space="0" w:color="auto"/>
        <w:bottom w:val="none" w:sz="0" w:space="0" w:color="auto"/>
        <w:right w:val="none" w:sz="0" w:space="0" w:color="auto"/>
      </w:divBdr>
    </w:div>
    <w:div w:id="1721705192">
      <w:bodyDiv w:val="1"/>
      <w:marLeft w:val="0"/>
      <w:marRight w:val="0"/>
      <w:marTop w:val="0"/>
      <w:marBottom w:val="0"/>
      <w:divBdr>
        <w:top w:val="none" w:sz="0" w:space="0" w:color="auto"/>
        <w:left w:val="none" w:sz="0" w:space="0" w:color="auto"/>
        <w:bottom w:val="none" w:sz="0" w:space="0" w:color="auto"/>
        <w:right w:val="none" w:sz="0" w:space="0" w:color="auto"/>
      </w:divBdr>
    </w:div>
    <w:div w:id="1721787146">
      <w:bodyDiv w:val="1"/>
      <w:marLeft w:val="0"/>
      <w:marRight w:val="0"/>
      <w:marTop w:val="0"/>
      <w:marBottom w:val="0"/>
      <w:divBdr>
        <w:top w:val="none" w:sz="0" w:space="0" w:color="auto"/>
        <w:left w:val="none" w:sz="0" w:space="0" w:color="auto"/>
        <w:bottom w:val="none" w:sz="0" w:space="0" w:color="auto"/>
        <w:right w:val="none" w:sz="0" w:space="0" w:color="auto"/>
      </w:divBdr>
    </w:div>
    <w:div w:id="1721902198">
      <w:bodyDiv w:val="1"/>
      <w:marLeft w:val="0"/>
      <w:marRight w:val="0"/>
      <w:marTop w:val="0"/>
      <w:marBottom w:val="0"/>
      <w:divBdr>
        <w:top w:val="none" w:sz="0" w:space="0" w:color="auto"/>
        <w:left w:val="none" w:sz="0" w:space="0" w:color="auto"/>
        <w:bottom w:val="none" w:sz="0" w:space="0" w:color="auto"/>
        <w:right w:val="none" w:sz="0" w:space="0" w:color="auto"/>
      </w:divBdr>
    </w:div>
    <w:div w:id="1721902686">
      <w:bodyDiv w:val="1"/>
      <w:marLeft w:val="0"/>
      <w:marRight w:val="0"/>
      <w:marTop w:val="0"/>
      <w:marBottom w:val="0"/>
      <w:divBdr>
        <w:top w:val="none" w:sz="0" w:space="0" w:color="auto"/>
        <w:left w:val="none" w:sz="0" w:space="0" w:color="auto"/>
        <w:bottom w:val="none" w:sz="0" w:space="0" w:color="auto"/>
        <w:right w:val="none" w:sz="0" w:space="0" w:color="auto"/>
      </w:divBdr>
    </w:div>
    <w:div w:id="1722053895">
      <w:bodyDiv w:val="1"/>
      <w:marLeft w:val="0"/>
      <w:marRight w:val="0"/>
      <w:marTop w:val="0"/>
      <w:marBottom w:val="0"/>
      <w:divBdr>
        <w:top w:val="none" w:sz="0" w:space="0" w:color="auto"/>
        <w:left w:val="none" w:sz="0" w:space="0" w:color="auto"/>
        <w:bottom w:val="none" w:sz="0" w:space="0" w:color="auto"/>
        <w:right w:val="none" w:sz="0" w:space="0" w:color="auto"/>
      </w:divBdr>
    </w:div>
    <w:div w:id="1722055837">
      <w:bodyDiv w:val="1"/>
      <w:marLeft w:val="0"/>
      <w:marRight w:val="0"/>
      <w:marTop w:val="0"/>
      <w:marBottom w:val="0"/>
      <w:divBdr>
        <w:top w:val="none" w:sz="0" w:space="0" w:color="auto"/>
        <w:left w:val="none" w:sz="0" w:space="0" w:color="auto"/>
        <w:bottom w:val="none" w:sz="0" w:space="0" w:color="auto"/>
        <w:right w:val="none" w:sz="0" w:space="0" w:color="auto"/>
      </w:divBdr>
    </w:div>
    <w:div w:id="1722093385">
      <w:bodyDiv w:val="1"/>
      <w:marLeft w:val="0"/>
      <w:marRight w:val="0"/>
      <w:marTop w:val="0"/>
      <w:marBottom w:val="0"/>
      <w:divBdr>
        <w:top w:val="none" w:sz="0" w:space="0" w:color="auto"/>
        <w:left w:val="none" w:sz="0" w:space="0" w:color="auto"/>
        <w:bottom w:val="none" w:sz="0" w:space="0" w:color="auto"/>
        <w:right w:val="none" w:sz="0" w:space="0" w:color="auto"/>
      </w:divBdr>
    </w:div>
    <w:div w:id="1722098732">
      <w:bodyDiv w:val="1"/>
      <w:marLeft w:val="0"/>
      <w:marRight w:val="0"/>
      <w:marTop w:val="0"/>
      <w:marBottom w:val="0"/>
      <w:divBdr>
        <w:top w:val="none" w:sz="0" w:space="0" w:color="auto"/>
        <w:left w:val="none" w:sz="0" w:space="0" w:color="auto"/>
        <w:bottom w:val="none" w:sz="0" w:space="0" w:color="auto"/>
        <w:right w:val="none" w:sz="0" w:space="0" w:color="auto"/>
      </w:divBdr>
    </w:div>
    <w:div w:id="1722099525">
      <w:bodyDiv w:val="1"/>
      <w:marLeft w:val="0"/>
      <w:marRight w:val="0"/>
      <w:marTop w:val="0"/>
      <w:marBottom w:val="0"/>
      <w:divBdr>
        <w:top w:val="none" w:sz="0" w:space="0" w:color="auto"/>
        <w:left w:val="none" w:sz="0" w:space="0" w:color="auto"/>
        <w:bottom w:val="none" w:sz="0" w:space="0" w:color="auto"/>
        <w:right w:val="none" w:sz="0" w:space="0" w:color="auto"/>
      </w:divBdr>
    </w:div>
    <w:div w:id="1722362238">
      <w:bodyDiv w:val="1"/>
      <w:marLeft w:val="0"/>
      <w:marRight w:val="0"/>
      <w:marTop w:val="0"/>
      <w:marBottom w:val="0"/>
      <w:divBdr>
        <w:top w:val="none" w:sz="0" w:space="0" w:color="auto"/>
        <w:left w:val="none" w:sz="0" w:space="0" w:color="auto"/>
        <w:bottom w:val="none" w:sz="0" w:space="0" w:color="auto"/>
        <w:right w:val="none" w:sz="0" w:space="0" w:color="auto"/>
      </w:divBdr>
    </w:div>
    <w:div w:id="1722441361">
      <w:bodyDiv w:val="1"/>
      <w:marLeft w:val="0"/>
      <w:marRight w:val="0"/>
      <w:marTop w:val="0"/>
      <w:marBottom w:val="0"/>
      <w:divBdr>
        <w:top w:val="none" w:sz="0" w:space="0" w:color="auto"/>
        <w:left w:val="none" w:sz="0" w:space="0" w:color="auto"/>
        <w:bottom w:val="none" w:sz="0" w:space="0" w:color="auto"/>
        <w:right w:val="none" w:sz="0" w:space="0" w:color="auto"/>
      </w:divBdr>
    </w:div>
    <w:div w:id="1722511058">
      <w:bodyDiv w:val="1"/>
      <w:marLeft w:val="0"/>
      <w:marRight w:val="0"/>
      <w:marTop w:val="0"/>
      <w:marBottom w:val="0"/>
      <w:divBdr>
        <w:top w:val="none" w:sz="0" w:space="0" w:color="auto"/>
        <w:left w:val="none" w:sz="0" w:space="0" w:color="auto"/>
        <w:bottom w:val="none" w:sz="0" w:space="0" w:color="auto"/>
        <w:right w:val="none" w:sz="0" w:space="0" w:color="auto"/>
      </w:divBdr>
    </w:div>
    <w:div w:id="1722512737">
      <w:bodyDiv w:val="1"/>
      <w:marLeft w:val="0"/>
      <w:marRight w:val="0"/>
      <w:marTop w:val="0"/>
      <w:marBottom w:val="0"/>
      <w:divBdr>
        <w:top w:val="none" w:sz="0" w:space="0" w:color="auto"/>
        <w:left w:val="none" w:sz="0" w:space="0" w:color="auto"/>
        <w:bottom w:val="none" w:sz="0" w:space="0" w:color="auto"/>
        <w:right w:val="none" w:sz="0" w:space="0" w:color="auto"/>
      </w:divBdr>
    </w:div>
    <w:div w:id="1722513041">
      <w:bodyDiv w:val="1"/>
      <w:marLeft w:val="0"/>
      <w:marRight w:val="0"/>
      <w:marTop w:val="0"/>
      <w:marBottom w:val="0"/>
      <w:divBdr>
        <w:top w:val="none" w:sz="0" w:space="0" w:color="auto"/>
        <w:left w:val="none" w:sz="0" w:space="0" w:color="auto"/>
        <w:bottom w:val="none" w:sz="0" w:space="0" w:color="auto"/>
        <w:right w:val="none" w:sz="0" w:space="0" w:color="auto"/>
      </w:divBdr>
    </w:div>
    <w:div w:id="1722627846">
      <w:bodyDiv w:val="1"/>
      <w:marLeft w:val="0"/>
      <w:marRight w:val="0"/>
      <w:marTop w:val="0"/>
      <w:marBottom w:val="0"/>
      <w:divBdr>
        <w:top w:val="none" w:sz="0" w:space="0" w:color="auto"/>
        <w:left w:val="none" w:sz="0" w:space="0" w:color="auto"/>
        <w:bottom w:val="none" w:sz="0" w:space="0" w:color="auto"/>
        <w:right w:val="none" w:sz="0" w:space="0" w:color="auto"/>
      </w:divBdr>
    </w:div>
    <w:div w:id="1722631678">
      <w:bodyDiv w:val="1"/>
      <w:marLeft w:val="0"/>
      <w:marRight w:val="0"/>
      <w:marTop w:val="0"/>
      <w:marBottom w:val="0"/>
      <w:divBdr>
        <w:top w:val="none" w:sz="0" w:space="0" w:color="auto"/>
        <w:left w:val="none" w:sz="0" w:space="0" w:color="auto"/>
        <w:bottom w:val="none" w:sz="0" w:space="0" w:color="auto"/>
        <w:right w:val="none" w:sz="0" w:space="0" w:color="auto"/>
      </w:divBdr>
    </w:div>
    <w:div w:id="1722711057">
      <w:bodyDiv w:val="1"/>
      <w:marLeft w:val="0"/>
      <w:marRight w:val="0"/>
      <w:marTop w:val="0"/>
      <w:marBottom w:val="0"/>
      <w:divBdr>
        <w:top w:val="none" w:sz="0" w:space="0" w:color="auto"/>
        <w:left w:val="none" w:sz="0" w:space="0" w:color="auto"/>
        <w:bottom w:val="none" w:sz="0" w:space="0" w:color="auto"/>
        <w:right w:val="none" w:sz="0" w:space="0" w:color="auto"/>
      </w:divBdr>
    </w:div>
    <w:div w:id="1722749069">
      <w:bodyDiv w:val="1"/>
      <w:marLeft w:val="0"/>
      <w:marRight w:val="0"/>
      <w:marTop w:val="0"/>
      <w:marBottom w:val="0"/>
      <w:divBdr>
        <w:top w:val="none" w:sz="0" w:space="0" w:color="auto"/>
        <w:left w:val="none" w:sz="0" w:space="0" w:color="auto"/>
        <w:bottom w:val="none" w:sz="0" w:space="0" w:color="auto"/>
        <w:right w:val="none" w:sz="0" w:space="0" w:color="auto"/>
      </w:divBdr>
    </w:div>
    <w:div w:id="1722750610">
      <w:bodyDiv w:val="1"/>
      <w:marLeft w:val="0"/>
      <w:marRight w:val="0"/>
      <w:marTop w:val="0"/>
      <w:marBottom w:val="0"/>
      <w:divBdr>
        <w:top w:val="none" w:sz="0" w:space="0" w:color="auto"/>
        <w:left w:val="none" w:sz="0" w:space="0" w:color="auto"/>
        <w:bottom w:val="none" w:sz="0" w:space="0" w:color="auto"/>
        <w:right w:val="none" w:sz="0" w:space="0" w:color="auto"/>
      </w:divBdr>
    </w:div>
    <w:div w:id="1722821894">
      <w:bodyDiv w:val="1"/>
      <w:marLeft w:val="0"/>
      <w:marRight w:val="0"/>
      <w:marTop w:val="0"/>
      <w:marBottom w:val="0"/>
      <w:divBdr>
        <w:top w:val="none" w:sz="0" w:space="0" w:color="auto"/>
        <w:left w:val="none" w:sz="0" w:space="0" w:color="auto"/>
        <w:bottom w:val="none" w:sz="0" w:space="0" w:color="auto"/>
        <w:right w:val="none" w:sz="0" w:space="0" w:color="auto"/>
      </w:divBdr>
    </w:div>
    <w:div w:id="1722825498">
      <w:bodyDiv w:val="1"/>
      <w:marLeft w:val="0"/>
      <w:marRight w:val="0"/>
      <w:marTop w:val="0"/>
      <w:marBottom w:val="0"/>
      <w:divBdr>
        <w:top w:val="none" w:sz="0" w:space="0" w:color="auto"/>
        <w:left w:val="none" w:sz="0" w:space="0" w:color="auto"/>
        <w:bottom w:val="none" w:sz="0" w:space="0" w:color="auto"/>
        <w:right w:val="none" w:sz="0" w:space="0" w:color="auto"/>
      </w:divBdr>
    </w:div>
    <w:div w:id="1722901175">
      <w:bodyDiv w:val="1"/>
      <w:marLeft w:val="0"/>
      <w:marRight w:val="0"/>
      <w:marTop w:val="0"/>
      <w:marBottom w:val="0"/>
      <w:divBdr>
        <w:top w:val="none" w:sz="0" w:space="0" w:color="auto"/>
        <w:left w:val="none" w:sz="0" w:space="0" w:color="auto"/>
        <w:bottom w:val="none" w:sz="0" w:space="0" w:color="auto"/>
        <w:right w:val="none" w:sz="0" w:space="0" w:color="auto"/>
      </w:divBdr>
    </w:div>
    <w:div w:id="1722905500">
      <w:bodyDiv w:val="1"/>
      <w:marLeft w:val="0"/>
      <w:marRight w:val="0"/>
      <w:marTop w:val="0"/>
      <w:marBottom w:val="0"/>
      <w:divBdr>
        <w:top w:val="none" w:sz="0" w:space="0" w:color="auto"/>
        <w:left w:val="none" w:sz="0" w:space="0" w:color="auto"/>
        <w:bottom w:val="none" w:sz="0" w:space="0" w:color="auto"/>
        <w:right w:val="none" w:sz="0" w:space="0" w:color="auto"/>
      </w:divBdr>
    </w:div>
    <w:div w:id="1723139832">
      <w:bodyDiv w:val="1"/>
      <w:marLeft w:val="0"/>
      <w:marRight w:val="0"/>
      <w:marTop w:val="0"/>
      <w:marBottom w:val="0"/>
      <w:divBdr>
        <w:top w:val="none" w:sz="0" w:space="0" w:color="auto"/>
        <w:left w:val="none" w:sz="0" w:space="0" w:color="auto"/>
        <w:bottom w:val="none" w:sz="0" w:space="0" w:color="auto"/>
        <w:right w:val="none" w:sz="0" w:space="0" w:color="auto"/>
      </w:divBdr>
    </w:div>
    <w:div w:id="1723210861">
      <w:bodyDiv w:val="1"/>
      <w:marLeft w:val="0"/>
      <w:marRight w:val="0"/>
      <w:marTop w:val="0"/>
      <w:marBottom w:val="0"/>
      <w:divBdr>
        <w:top w:val="none" w:sz="0" w:space="0" w:color="auto"/>
        <w:left w:val="none" w:sz="0" w:space="0" w:color="auto"/>
        <w:bottom w:val="none" w:sz="0" w:space="0" w:color="auto"/>
        <w:right w:val="none" w:sz="0" w:space="0" w:color="auto"/>
      </w:divBdr>
    </w:div>
    <w:div w:id="1723360782">
      <w:bodyDiv w:val="1"/>
      <w:marLeft w:val="0"/>
      <w:marRight w:val="0"/>
      <w:marTop w:val="0"/>
      <w:marBottom w:val="0"/>
      <w:divBdr>
        <w:top w:val="none" w:sz="0" w:space="0" w:color="auto"/>
        <w:left w:val="none" w:sz="0" w:space="0" w:color="auto"/>
        <w:bottom w:val="none" w:sz="0" w:space="0" w:color="auto"/>
        <w:right w:val="none" w:sz="0" w:space="0" w:color="auto"/>
      </w:divBdr>
    </w:div>
    <w:div w:id="1723485031">
      <w:bodyDiv w:val="1"/>
      <w:marLeft w:val="0"/>
      <w:marRight w:val="0"/>
      <w:marTop w:val="0"/>
      <w:marBottom w:val="0"/>
      <w:divBdr>
        <w:top w:val="none" w:sz="0" w:space="0" w:color="auto"/>
        <w:left w:val="none" w:sz="0" w:space="0" w:color="auto"/>
        <w:bottom w:val="none" w:sz="0" w:space="0" w:color="auto"/>
        <w:right w:val="none" w:sz="0" w:space="0" w:color="auto"/>
      </w:divBdr>
    </w:div>
    <w:div w:id="1723553026">
      <w:bodyDiv w:val="1"/>
      <w:marLeft w:val="0"/>
      <w:marRight w:val="0"/>
      <w:marTop w:val="0"/>
      <w:marBottom w:val="0"/>
      <w:divBdr>
        <w:top w:val="none" w:sz="0" w:space="0" w:color="auto"/>
        <w:left w:val="none" w:sz="0" w:space="0" w:color="auto"/>
        <w:bottom w:val="none" w:sz="0" w:space="0" w:color="auto"/>
        <w:right w:val="none" w:sz="0" w:space="0" w:color="auto"/>
      </w:divBdr>
    </w:div>
    <w:div w:id="1723559442">
      <w:bodyDiv w:val="1"/>
      <w:marLeft w:val="0"/>
      <w:marRight w:val="0"/>
      <w:marTop w:val="0"/>
      <w:marBottom w:val="0"/>
      <w:divBdr>
        <w:top w:val="none" w:sz="0" w:space="0" w:color="auto"/>
        <w:left w:val="none" w:sz="0" w:space="0" w:color="auto"/>
        <w:bottom w:val="none" w:sz="0" w:space="0" w:color="auto"/>
        <w:right w:val="none" w:sz="0" w:space="0" w:color="auto"/>
      </w:divBdr>
    </w:div>
    <w:div w:id="1723560364">
      <w:bodyDiv w:val="1"/>
      <w:marLeft w:val="0"/>
      <w:marRight w:val="0"/>
      <w:marTop w:val="0"/>
      <w:marBottom w:val="0"/>
      <w:divBdr>
        <w:top w:val="none" w:sz="0" w:space="0" w:color="auto"/>
        <w:left w:val="none" w:sz="0" w:space="0" w:color="auto"/>
        <w:bottom w:val="none" w:sz="0" w:space="0" w:color="auto"/>
        <w:right w:val="none" w:sz="0" w:space="0" w:color="auto"/>
      </w:divBdr>
    </w:div>
    <w:div w:id="1723597181">
      <w:bodyDiv w:val="1"/>
      <w:marLeft w:val="0"/>
      <w:marRight w:val="0"/>
      <w:marTop w:val="0"/>
      <w:marBottom w:val="0"/>
      <w:divBdr>
        <w:top w:val="none" w:sz="0" w:space="0" w:color="auto"/>
        <w:left w:val="none" w:sz="0" w:space="0" w:color="auto"/>
        <w:bottom w:val="none" w:sz="0" w:space="0" w:color="auto"/>
        <w:right w:val="none" w:sz="0" w:space="0" w:color="auto"/>
      </w:divBdr>
    </w:div>
    <w:div w:id="1723598838">
      <w:bodyDiv w:val="1"/>
      <w:marLeft w:val="0"/>
      <w:marRight w:val="0"/>
      <w:marTop w:val="0"/>
      <w:marBottom w:val="0"/>
      <w:divBdr>
        <w:top w:val="none" w:sz="0" w:space="0" w:color="auto"/>
        <w:left w:val="none" w:sz="0" w:space="0" w:color="auto"/>
        <w:bottom w:val="none" w:sz="0" w:space="0" w:color="auto"/>
        <w:right w:val="none" w:sz="0" w:space="0" w:color="auto"/>
      </w:divBdr>
    </w:div>
    <w:div w:id="1723675358">
      <w:bodyDiv w:val="1"/>
      <w:marLeft w:val="0"/>
      <w:marRight w:val="0"/>
      <w:marTop w:val="0"/>
      <w:marBottom w:val="0"/>
      <w:divBdr>
        <w:top w:val="none" w:sz="0" w:space="0" w:color="auto"/>
        <w:left w:val="none" w:sz="0" w:space="0" w:color="auto"/>
        <w:bottom w:val="none" w:sz="0" w:space="0" w:color="auto"/>
        <w:right w:val="none" w:sz="0" w:space="0" w:color="auto"/>
      </w:divBdr>
    </w:div>
    <w:div w:id="1723678910">
      <w:bodyDiv w:val="1"/>
      <w:marLeft w:val="0"/>
      <w:marRight w:val="0"/>
      <w:marTop w:val="0"/>
      <w:marBottom w:val="0"/>
      <w:divBdr>
        <w:top w:val="none" w:sz="0" w:space="0" w:color="auto"/>
        <w:left w:val="none" w:sz="0" w:space="0" w:color="auto"/>
        <w:bottom w:val="none" w:sz="0" w:space="0" w:color="auto"/>
        <w:right w:val="none" w:sz="0" w:space="0" w:color="auto"/>
      </w:divBdr>
    </w:div>
    <w:div w:id="1723750179">
      <w:bodyDiv w:val="1"/>
      <w:marLeft w:val="0"/>
      <w:marRight w:val="0"/>
      <w:marTop w:val="0"/>
      <w:marBottom w:val="0"/>
      <w:divBdr>
        <w:top w:val="none" w:sz="0" w:space="0" w:color="auto"/>
        <w:left w:val="none" w:sz="0" w:space="0" w:color="auto"/>
        <w:bottom w:val="none" w:sz="0" w:space="0" w:color="auto"/>
        <w:right w:val="none" w:sz="0" w:space="0" w:color="auto"/>
      </w:divBdr>
    </w:div>
    <w:div w:id="1723796875">
      <w:bodyDiv w:val="1"/>
      <w:marLeft w:val="0"/>
      <w:marRight w:val="0"/>
      <w:marTop w:val="0"/>
      <w:marBottom w:val="0"/>
      <w:divBdr>
        <w:top w:val="none" w:sz="0" w:space="0" w:color="auto"/>
        <w:left w:val="none" w:sz="0" w:space="0" w:color="auto"/>
        <w:bottom w:val="none" w:sz="0" w:space="0" w:color="auto"/>
        <w:right w:val="none" w:sz="0" w:space="0" w:color="auto"/>
      </w:divBdr>
    </w:div>
    <w:div w:id="1723823381">
      <w:bodyDiv w:val="1"/>
      <w:marLeft w:val="0"/>
      <w:marRight w:val="0"/>
      <w:marTop w:val="0"/>
      <w:marBottom w:val="0"/>
      <w:divBdr>
        <w:top w:val="none" w:sz="0" w:space="0" w:color="auto"/>
        <w:left w:val="none" w:sz="0" w:space="0" w:color="auto"/>
        <w:bottom w:val="none" w:sz="0" w:space="0" w:color="auto"/>
        <w:right w:val="none" w:sz="0" w:space="0" w:color="auto"/>
      </w:divBdr>
    </w:div>
    <w:div w:id="1723823877">
      <w:bodyDiv w:val="1"/>
      <w:marLeft w:val="0"/>
      <w:marRight w:val="0"/>
      <w:marTop w:val="0"/>
      <w:marBottom w:val="0"/>
      <w:divBdr>
        <w:top w:val="none" w:sz="0" w:space="0" w:color="auto"/>
        <w:left w:val="none" w:sz="0" w:space="0" w:color="auto"/>
        <w:bottom w:val="none" w:sz="0" w:space="0" w:color="auto"/>
        <w:right w:val="none" w:sz="0" w:space="0" w:color="auto"/>
      </w:divBdr>
    </w:div>
    <w:div w:id="1723865795">
      <w:bodyDiv w:val="1"/>
      <w:marLeft w:val="0"/>
      <w:marRight w:val="0"/>
      <w:marTop w:val="0"/>
      <w:marBottom w:val="0"/>
      <w:divBdr>
        <w:top w:val="none" w:sz="0" w:space="0" w:color="auto"/>
        <w:left w:val="none" w:sz="0" w:space="0" w:color="auto"/>
        <w:bottom w:val="none" w:sz="0" w:space="0" w:color="auto"/>
        <w:right w:val="none" w:sz="0" w:space="0" w:color="auto"/>
      </w:divBdr>
    </w:div>
    <w:div w:id="1723940701">
      <w:bodyDiv w:val="1"/>
      <w:marLeft w:val="0"/>
      <w:marRight w:val="0"/>
      <w:marTop w:val="0"/>
      <w:marBottom w:val="0"/>
      <w:divBdr>
        <w:top w:val="none" w:sz="0" w:space="0" w:color="auto"/>
        <w:left w:val="none" w:sz="0" w:space="0" w:color="auto"/>
        <w:bottom w:val="none" w:sz="0" w:space="0" w:color="auto"/>
        <w:right w:val="none" w:sz="0" w:space="0" w:color="auto"/>
      </w:divBdr>
    </w:div>
    <w:div w:id="1723946159">
      <w:bodyDiv w:val="1"/>
      <w:marLeft w:val="0"/>
      <w:marRight w:val="0"/>
      <w:marTop w:val="0"/>
      <w:marBottom w:val="0"/>
      <w:divBdr>
        <w:top w:val="none" w:sz="0" w:space="0" w:color="auto"/>
        <w:left w:val="none" w:sz="0" w:space="0" w:color="auto"/>
        <w:bottom w:val="none" w:sz="0" w:space="0" w:color="auto"/>
        <w:right w:val="none" w:sz="0" w:space="0" w:color="auto"/>
      </w:divBdr>
    </w:div>
    <w:div w:id="1724055937">
      <w:bodyDiv w:val="1"/>
      <w:marLeft w:val="0"/>
      <w:marRight w:val="0"/>
      <w:marTop w:val="0"/>
      <w:marBottom w:val="0"/>
      <w:divBdr>
        <w:top w:val="none" w:sz="0" w:space="0" w:color="auto"/>
        <w:left w:val="none" w:sz="0" w:space="0" w:color="auto"/>
        <w:bottom w:val="none" w:sz="0" w:space="0" w:color="auto"/>
        <w:right w:val="none" w:sz="0" w:space="0" w:color="auto"/>
      </w:divBdr>
    </w:div>
    <w:div w:id="1724064311">
      <w:bodyDiv w:val="1"/>
      <w:marLeft w:val="0"/>
      <w:marRight w:val="0"/>
      <w:marTop w:val="0"/>
      <w:marBottom w:val="0"/>
      <w:divBdr>
        <w:top w:val="none" w:sz="0" w:space="0" w:color="auto"/>
        <w:left w:val="none" w:sz="0" w:space="0" w:color="auto"/>
        <w:bottom w:val="none" w:sz="0" w:space="0" w:color="auto"/>
        <w:right w:val="none" w:sz="0" w:space="0" w:color="auto"/>
      </w:divBdr>
    </w:div>
    <w:div w:id="1724137106">
      <w:bodyDiv w:val="1"/>
      <w:marLeft w:val="0"/>
      <w:marRight w:val="0"/>
      <w:marTop w:val="0"/>
      <w:marBottom w:val="0"/>
      <w:divBdr>
        <w:top w:val="none" w:sz="0" w:space="0" w:color="auto"/>
        <w:left w:val="none" w:sz="0" w:space="0" w:color="auto"/>
        <w:bottom w:val="none" w:sz="0" w:space="0" w:color="auto"/>
        <w:right w:val="none" w:sz="0" w:space="0" w:color="auto"/>
      </w:divBdr>
    </w:div>
    <w:div w:id="1724212221">
      <w:bodyDiv w:val="1"/>
      <w:marLeft w:val="0"/>
      <w:marRight w:val="0"/>
      <w:marTop w:val="0"/>
      <w:marBottom w:val="0"/>
      <w:divBdr>
        <w:top w:val="none" w:sz="0" w:space="0" w:color="auto"/>
        <w:left w:val="none" w:sz="0" w:space="0" w:color="auto"/>
        <w:bottom w:val="none" w:sz="0" w:space="0" w:color="auto"/>
        <w:right w:val="none" w:sz="0" w:space="0" w:color="auto"/>
      </w:divBdr>
    </w:div>
    <w:div w:id="1724212531">
      <w:bodyDiv w:val="1"/>
      <w:marLeft w:val="0"/>
      <w:marRight w:val="0"/>
      <w:marTop w:val="0"/>
      <w:marBottom w:val="0"/>
      <w:divBdr>
        <w:top w:val="none" w:sz="0" w:space="0" w:color="auto"/>
        <w:left w:val="none" w:sz="0" w:space="0" w:color="auto"/>
        <w:bottom w:val="none" w:sz="0" w:space="0" w:color="auto"/>
        <w:right w:val="none" w:sz="0" w:space="0" w:color="auto"/>
      </w:divBdr>
    </w:div>
    <w:div w:id="1724258529">
      <w:bodyDiv w:val="1"/>
      <w:marLeft w:val="0"/>
      <w:marRight w:val="0"/>
      <w:marTop w:val="0"/>
      <w:marBottom w:val="0"/>
      <w:divBdr>
        <w:top w:val="none" w:sz="0" w:space="0" w:color="auto"/>
        <w:left w:val="none" w:sz="0" w:space="0" w:color="auto"/>
        <w:bottom w:val="none" w:sz="0" w:space="0" w:color="auto"/>
        <w:right w:val="none" w:sz="0" w:space="0" w:color="auto"/>
      </w:divBdr>
    </w:div>
    <w:div w:id="1724405344">
      <w:bodyDiv w:val="1"/>
      <w:marLeft w:val="0"/>
      <w:marRight w:val="0"/>
      <w:marTop w:val="0"/>
      <w:marBottom w:val="0"/>
      <w:divBdr>
        <w:top w:val="none" w:sz="0" w:space="0" w:color="auto"/>
        <w:left w:val="none" w:sz="0" w:space="0" w:color="auto"/>
        <w:bottom w:val="none" w:sz="0" w:space="0" w:color="auto"/>
        <w:right w:val="none" w:sz="0" w:space="0" w:color="auto"/>
      </w:divBdr>
    </w:div>
    <w:div w:id="1724480399">
      <w:bodyDiv w:val="1"/>
      <w:marLeft w:val="0"/>
      <w:marRight w:val="0"/>
      <w:marTop w:val="0"/>
      <w:marBottom w:val="0"/>
      <w:divBdr>
        <w:top w:val="none" w:sz="0" w:space="0" w:color="auto"/>
        <w:left w:val="none" w:sz="0" w:space="0" w:color="auto"/>
        <w:bottom w:val="none" w:sz="0" w:space="0" w:color="auto"/>
        <w:right w:val="none" w:sz="0" w:space="0" w:color="auto"/>
      </w:divBdr>
    </w:div>
    <w:div w:id="1724912181">
      <w:bodyDiv w:val="1"/>
      <w:marLeft w:val="0"/>
      <w:marRight w:val="0"/>
      <w:marTop w:val="0"/>
      <w:marBottom w:val="0"/>
      <w:divBdr>
        <w:top w:val="none" w:sz="0" w:space="0" w:color="auto"/>
        <w:left w:val="none" w:sz="0" w:space="0" w:color="auto"/>
        <w:bottom w:val="none" w:sz="0" w:space="0" w:color="auto"/>
        <w:right w:val="none" w:sz="0" w:space="0" w:color="auto"/>
      </w:divBdr>
    </w:div>
    <w:div w:id="1724984351">
      <w:bodyDiv w:val="1"/>
      <w:marLeft w:val="0"/>
      <w:marRight w:val="0"/>
      <w:marTop w:val="0"/>
      <w:marBottom w:val="0"/>
      <w:divBdr>
        <w:top w:val="none" w:sz="0" w:space="0" w:color="auto"/>
        <w:left w:val="none" w:sz="0" w:space="0" w:color="auto"/>
        <w:bottom w:val="none" w:sz="0" w:space="0" w:color="auto"/>
        <w:right w:val="none" w:sz="0" w:space="0" w:color="auto"/>
      </w:divBdr>
    </w:div>
    <w:div w:id="1725105371">
      <w:bodyDiv w:val="1"/>
      <w:marLeft w:val="0"/>
      <w:marRight w:val="0"/>
      <w:marTop w:val="0"/>
      <w:marBottom w:val="0"/>
      <w:divBdr>
        <w:top w:val="none" w:sz="0" w:space="0" w:color="auto"/>
        <w:left w:val="none" w:sz="0" w:space="0" w:color="auto"/>
        <w:bottom w:val="none" w:sz="0" w:space="0" w:color="auto"/>
        <w:right w:val="none" w:sz="0" w:space="0" w:color="auto"/>
      </w:divBdr>
    </w:div>
    <w:div w:id="1725254691">
      <w:bodyDiv w:val="1"/>
      <w:marLeft w:val="0"/>
      <w:marRight w:val="0"/>
      <w:marTop w:val="0"/>
      <w:marBottom w:val="0"/>
      <w:divBdr>
        <w:top w:val="none" w:sz="0" w:space="0" w:color="auto"/>
        <w:left w:val="none" w:sz="0" w:space="0" w:color="auto"/>
        <w:bottom w:val="none" w:sz="0" w:space="0" w:color="auto"/>
        <w:right w:val="none" w:sz="0" w:space="0" w:color="auto"/>
      </w:divBdr>
    </w:div>
    <w:div w:id="1725256382">
      <w:bodyDiv w:val="1"/>
      <w:marLeft w:val="0"/>
      <w:marRight w:val="0"/>
      <w:marTop w:val="0"/>
      <w:marBottom w:val="0"/>
      <w:divBdr>
        <w:top w:val="none" w:sz="0" w:space="0" w:color="auto"/>
        <w:left w:val="none" w:sz="0" w:space="0" w:color="auto"/>
        <w:bottom w:val="none" w:sz="0" w:space="0" w:color="auto"/>
        <w:right w:val="none" w:sz="0" w:space="0" w:color="auto"/>
      </w:divBdr>
    </w:div>
    <w:div w:id="1725324364">
      <w:bodyDiv w:val="1"/>
      <w:marLeft w:val="0"/>
      <w:marRight w:val="0"/>
      <w:marTop w:val="0"/>
      <w:marBottom w:val="0"/>
      <w:divBdr>
        <w:top w:val="none" w:sz="0" w:space="0" w:color="auto"/>
        <w:left w:val="none" w:sz="0" w:space="0" w:color="auto"/>
        <w:bottom w:val="none" w:sz="0" w:space="0" w:color="auto"/>
        <w:right w:val="none" w:sz="0" w:space="0" w:color="auto"/>
      </w:divBdr>
    </w:div>
    <w:div w:id="1725332357">
      <w:bodyDiv w:val="1"/>
      <w:marLeft w:val="0"/>
      <w:marRight w:val="0"/>
      <w:marTop w:val="0"/>
      <w:marBottom w:val="0"/>
      <w:divBdr>
        <w:top w:val="none" w:sz="0" w:space="0" w:color="auto"/>
        <w:left w:val="none" w:sz="0" w:space="0" w:color="auto"/>
        <w:bottom w:val="none" w:sz="0" w:space="0" w:color="auto"/>
        <w:right w:val="none" w:sz="0" w:space="0" w:color="auto"/>
      </w:divBdr>
    </w:div>
    <w:div w:id="1725369527">
      <w:bodyDiv w:val="1"/>
      <w:marLeft w:val="0"/>
      <w:marRight w:val="0"/>
      <w:marTop w:val="0"/>
      <w:marBottom w:val="0"/>
      <w:divBdr>
        <w:top w:val="none" w:sz="0" w:space="0" w:color="auto"/>
        <w:left w:val="none" w:sz="0" w:space="0" w:color="auto"/>
        <w:bottom w:val="none" w:sz="0" w:space="0" w:color="auto"/>
        <w:right w:val="none" w:sz="0" w:space="0" w:color="auto"/>
      </w:divBdr>
    </w:div>
    <w:div w:id="1725518417">
      <w:bodyDiv w:val="1"/>
      <w:marLeft w:val="0"/>
      <w:marRight w:val="0"/>
      <w:marTop w:val="0"/>
      <w:marBottom w:val="0"/>
      <w:divBdr>
        <w:top w:val="none" w:sz="0" w:space="0" w:color="auto"/>
        <w:left w:val="none" w:sz="0" w:space="0" w:color="auto"/>
        <w:bottom w:val="none" w:sz="0" w:space="0" w:color="auto"/>
        <w:right w:val="none" w:sz="0" w:space="0" w:color="auto"/>
      </w:divBdr>
    </w:div>
    <w:div w:id="1725642649">
      <w:bodyDiv w:val="1"/>
      <w:marLeft w:val="0"/>
      <w:marRight w:val="0"/>
      <w:marTop w:val="0"/>
      <w:marBottom w:val="0"/>
      <w:divBdr>
        <w:top w:val="none" w:sz="0" w:space="0" w:color="auto"/>
        <w:left w:val="none" w:sz="0" w:space="0" w:color="auto"/>
        <w:bottom w:val="none" w:sz="0" w:space="0" w:color="auto"/>
        <w:right w:val="none" w:sz="0" w:space="0" w:color="auto"/>
      </w:divBdr>
    </w:div>
    <w:div w:id="1725643059">
      <w:bodyDiv w:val="1"/>
      <w:marLeft w:val="0"/>
      <w:marRight w:val="0"/>
      <w:marTop w:val="0"/>
      <w:marBottom w:val="0"/>
      <w:divBdr>
        <w:top w:val="none" w:sz="0" w:space="0" w:color="auto"/>
        <w:left w:val="none" w:sz="0" w:space="0" w:color="auto"/>
        <w:bottom w:val="none" w:sz="0" w:space="0" w:color="auto"/>
        <w:right w:val="none" w:sz="0" w:space="0" w:color="auto"/>
      </w:divBdr>
    </w:div>
    <w:div w:id="1725717027">
      <w:bodyDiv w:val="1"/>
      <w:marLeft w:val="0"/>
      <w:marRight w:val="0"/>
      <w:marTop w:val="0"/>
      <w:marBottom w:val="0"/>
      <w:divBdr>
        <w:top w:val="none" w:sz="0" w:space="0" w:color="auto"/>
        <w:left w:val="none" w:sz="0" w:space="0" w:color="auto"/>
        <w:bottom w:val="none" w:sz="0" w:space="0" w:color="auto"/>
        <w:right w:val="none" w:sz="0" w:space="0" w:color="auto"/>
      </w:divBdr>
    </w:div>
    <w:div w:id="1725790751">
      <w:bodyDiv w:val="1"/>
      <w:marLeft w:val="0"/>
      <w:marRight w:val="0"/>
      <w:marTop w:val="0"/>
      <w:marBottom w:val="0"/>
      <w:divBdr>
        <w:top w:val="none" w:sz="0" w:space="0" w:color="auto"/>
        <w:left w:val="none" w:sz="0" w:space="0" w:color="auto"/>
        <w:bottom w:val="none" w:sz="0" w:space="0" w:color="auto"/>
        <w:right w:val="none" w:sz="0" w:space="0" w:color="auto"/>
      </w:divBdr>
    </w:div>
    <w:div w:id="1725834602">
      <w:bodyDiv w:val="1"/>
      <w:marLeft w:val="0"/>
      <w:marRight w:val="0"/>
      <w:marTop w:val="0"/>
      <w:marBottom w:val="0"/>
      <w:divBdr>
        <w:top w:val="none" w:sz="0" w:space="0" w:color="auto"/>
        <w:left w:val="none" w:sz="0" w:space="0" w:color="auto"/>
        <w:bottom w:val="none" w:sz="0" w:space="0" w:color="auto"/>
        <w:right w:val="none" w:sz="0" w:space="0" w:color="auto"/>
      </w:divBdr>
    </w:div>
    <w:div w:id="1726223103">
      <w:bodyDiv w:val="1"/>
      <w:marLeft w:val="0"/>
      <w:marRight w:val="0"/>
      <w:marTop w:val="0"/>
      <w:marBottom w:val="0"/>
      <w:divBdr>
        <w:top w:val="none" w:sz="0" w:space="0" w:color="auto"/>
        <w:left w:val="none" w:sz="0" w:space="0" w:color="auto"/>
        <w:bottom w:val="none" w:sz="0" w:space="0" w:color="auto"/>
        <w:right w:val="none" w:sz="0" w:space="0" w:color="auto"/>
      </w:divBdr>
    </w:div>
    <w:div w:id="1726248186">
      <w:bodyDiv w:val="1"/>
      <w:marLeft w:val="0"/>
      <w:marRight w:val="0"/>
      <w:marTop w:val="0"/>
      <w:marBottom w:val="0"/>
      <w:divBdr>
        <w:top w:val="none" w:sz="0" w:space="0" w:color="auto"/>
        <w:left w:val="none" w:sz="0" w:space="0" w:color="auto"/>
        <w:bottom w:val="none" w:sz="0" w:space="0" w:color="auto"/>
        <w:right w:val="none" w:sz="0" w:space="0" w:color="auto"/>
      </w:divBdr>
    </w:div>
    <w:div w:id="1726293456">
      <w:bodyDiv w:val="1"/>
      <w:marLeft w:val="0"/>
      <w:marRight w:val="0"/>
      <w:marTop w:val="0"/>
      <w:marBottom w:val="0"/>
      <w:divBdr>
        <w:top w:val="none" w:sz="0" w:space="0" w:color="auto"/>
        <w:left w:val="none" w:sz="0" w:space="0" w:color="auto"/>
        <w:bottom w:val="none" w:sz="0" w:space="0" w:color="auto"/>
        <w:right w:val="none" w:sz="0" w:space="0" w:color="auto"/>
      </w:divBdr>
    </w:div>
    <w:div w:id="1726417921">
      <w:bodyDiv w:val="1"/>
      <w:marLeft w:val="0"/>
      <w:marRight w:val="0"/>
      <w:marTop w:val="0"/>
      <w:marBottom w:val="0"/>
      <w:divBdr>
        <w:top w:val="none" w:sz="0" w:space="0" w:color="auto"/>
        <w:left w:val="none" w:sz="0" w:space="0" w:color="auto"/>
        <w:bottom w:val="none" w:sz="0" w:space="0" w:color="auto"/>
        <w:right w:val="none" w:sz="0" w:space="0" w:color="auto"/>
      </w:divBdr>
    </w:div>
    <w:div w:id="1726561203">
      <w:bodyDiv w:val="1"/>
      <w:marLeft w:val="0"/>
      <w:marRight w:val="0"/>
      <w:marTop w:val="0"/>
      <w:marBottom w:val="0"/>
      <w:divBdr>
        <w:top w:val="none" w:sz="0" w:space="0" w:color="auto"/>
        <w:left w:val="none" w:sz="0" w:space="0" w:color="auto"/>
        <w:bottom w:val="none" w:sz="0" w:space="0" w:color="auto"/>
        <w:right w:val="none" w:sz="0" w:space="0" w:color="auto"/>
      </w:divBdr>
    </w:div>
    <w:div w:id="1726561810">
      <w:bodyDiv w:val="1"/>
      <w:marLeft w:val="0"/>
      <w:marRight w:val="0"/>
      <w:marTop w:val="0"/>
      <w:marBottom w:val="0"/>
      <w:divBdr>
        <w:top w:val="none" w:sz="0" w:space="0" w:color="auto"/>
        <w:left w:val="none" w:sz="0" w:space="0" w:color="auto"/>
        <w:bottom w:val="none" w:sz="0" w:space="0" w:color="auto"/>
        <w:right w:val="none" w:sz="0" w:space="0" w:color="auto"/>
      </w:divBdr>
    </w:div>
    <w:div w:id="1726757068">
      <w:bodyDiv w:val="1"/>
      <w:marLeft w:val="0"/>
      <w:marRight w:val="0"/>
      <w:marTop w:val="0"/>
      <w:marBottom w:val="0"/>
      <w:divBdr>
        <w:top w:val="none" w:sz="0" w:space="0" w:color="auto"/>
        <w:left w:val="none" w:sz="0" w:space="0" w:color="auto"/>
        <w:bottom w:val="none" w:sz="0" w:space="0" w:color="auto"/>
        <w:right w:val="none" w:sz="0" w:space="0" w:color="auto"/>
      </w:divBdr>
    </w:div>
    <w:div w:id="1726829476">
      <w:bodyDiv w:val="1"/>
      <w:marLeft w:val="0"/>
      <w:marRight w:val="0"/>
      <w:marTop w:val="0"/>
      <w:marBottom w:val="0"/>
      <w:divBdr>
        <w:top w:val="none" w:sz="0" w:space="0" w:color="auto"/>
        <w:left w:val="none" w:sz="0" w:space="0" w:color="auto"/>
        <w:bottom w:val="none" w:sz="0" w:space="0" w:color="auto"/>
        <w:right w:val="none" w:sz="0" w:space="0" w:color="auto"/>
      </w:divBdr>
    </w:div>
    <w:div w:id="1726903214">
      <w:bodyDiv w:val="1"/>
      <w:marLeft w:val="0"/>
      <w:marRight w:val="0"/>
      <w:marTop w:val="0"/>
      <w:marBottom w:val="0"/>
      <w:divBdr>
        <w:top w:val="none" w:sz="0" w:space="0" w:color="auto"/>
        <w:left w:val="none" w:sz="0" w:space="0" w:color="auto"/>
        <w:bottom w:val="none" w:sz="0" w:space="0" w:color="auto"/>
        <w:right w:val="none" w:sz="0" w:space="0" w:color="auto"/>
      </w:divBdr>
    </w:div>
    <w:div w:id="1726949034">
      <w:bodyDiv w:val="1"/>
      <w:marLeft w:val="0"/>
      <w:marRight w:val="0"/>
      <w:marTop w:val="0"/>
      <w:marBottom w:val="0"/>
      <w:divBdr>
        <w:top w:val="none" w:sz="0" w:space="0" w:color="auto"/>
        <w:left w:val="none" w:sz="0" w:space="0" w:color="auto"/>
        <w:bottom w:val="none" w:sz="0" w:space="0" w:color="auto"/>
        <w:right w:val="none" w:sz="0" w:space="0" w:color="auto"/>
      </w:divBdr>
    </w:div>
    <w:div w:id="1726954826">
      <w:bodyDiv w:val="1"/>
      <w:marLeft w:val="0"/>
      <w:marRight w:val="0"/>
      <w:marTop w:val="0"/>
      <w:marBottom w:val="0"/>
      <w:divBdr>
        <w:top w:val="none" w:sz="0" w:space="0" w:color="auto"/>
        <w:left w:val="none" w:sz="0" w:space="0" w:color="auto"/>
        <w:bottom w:val="none" w:sz="0" w:space="0" w:color="auto"/>
        <w:right w:val="none" w:sz="0" w:space="0" w:color="auto"/>
      </w:divBdr>
    </w:div>
    <w:div w:id="1727021892">
      <w:bodyDiv w:val="1"/>
      <w:marLeft w:val="0"/>
      <w:marRight w:val="0"/>
      <w:marTop w:val="0"/>
      <w:marBottom w:val="0"/>
      <w:divBdr>
        <w:top w:val="none" w:sz="0" w:space="0" w:color="auto"/>
        <w:left w:val="none" w:sz="0" w:space="0" w:color="auto"/>
        <w:bottom w:val="none" w:sz="0" w:space="0" w:color="auto"/>
        <w:right w:val="none" w:sz="0" w:space="0" w:color="auto"/>
      </w:divBdr>
    </w:div>
    <w:div w:id="1727140013">
      <w:bodyDiv w:val="1"/>
      <w:marLeft w:val="0"/>
      <w:marRight w:val="0"/>
      <w:marTop w:val="0"/>
      <w:marBottom w:val="0"/>
      <w:divBdr>
        <w:top w:val="none" w:sz="0" w:space="0" w:color="auto"/>
        <w:left w:val="none" w:sz="0" w:space="0" w:color="auto"/>
        <w:bottom w:val="none" w:sz="0" w:space="0" w:color="auto"/>
        <w:right w:val="none" w:sz="0" w:space="0" w:color="auto"/>
      </w:divBdr>
    </w:div>
    <w:div w:id="1727340290">
      <w:bodyDiv w:val="1"/>
      <w:marLeft w:val="0"/>
      <w:marRight w:val="0"/>
      <w:marTop w:val="0"/>
      <w:marBottom w:val="0"/>
      <w:divBdr>
        <w:top w:val="none" w:sz="0" w:space="0" w:color="auto"/>
        <w:left w:val="none" w:sz="0" w:space="0" w:color="auto"/>
        <w:bottom w:val="none" w:sz="0" w:space="0" w:color="auto"/>
        <w:right w:val="none" w:sz="0" w:space="0" w:color="auto"/>
      </w:divBdr>
    </w:div>
    <w:div w:id="1727490397">
      <w:bodyDiv w:val="1"/>
      <w:marLeft w:val="0"/>
      <w:marRight w:val="0"/>
      <w:marTop w:val="0"/>
      <w:marBottom w:val="0"/>
      <w:divBdr>
        <w:top w:val="none" w:sz="0" w:space="0" w:color="auto"/>
        <w:left w:val="none" w:sz="0" w:space="0" w:color="auto"/>
        <w:bottom w:val="none" w:sz="0" w:space="0" w:color="auto"/>
        <w:right w:val="none" w:sz="0" w:space="0" w:color="auto"/>
      </w:divBdr>
    </w:div>
    <w:div w:id="1727529688">
      <w:bodyDiv w:val="1"/>
      <w:marLeft w:val="0"/>
      <w:marRight w:val="0"/>
      <w:marTop w:val="0"/>
      <w:marBottom w:val="0"/>
      <w:divBdr>
        <w:top w:val="none" w:sz="0" w:space="0" w:color="auto"/>
        <w:left w:val="none" w:sz="0" w:space="0" w:color="auto"/>
        <w:bottom w:val="none" w:sz="0" w:space="0" w:color="auto"/>
        <w:right w:val="none" w:sz="0" w:space="0" w:color="auto"/>
      </w:divBdr>
    </w:div>
    <w:div w:id="1727534805">
      <w:bodyDiv w:val="1"/>
      <w:marLeft w:val="0"/>
      <w:marRight w:val="0"/>
      <w:marTop w:val="0"/>
      <w:marBottom w:val="0"/>
      <w:divBdr>
        <w:top w:val="none" w:sz="0" w:space="0" w:color="auto"/>
        <w:left w:val="none" w:sz="0" w:space="0" w:color="auto"/>
        <w:bottom w:val="none" w:sz="0" w:space="0" w:color="auto"/>
        <w:right w:val="none" w:sz="0" w:space="0" w:color="auto"/>
      </w:divBdr>
    </w:div>
    <w:div w:id="1727559207">
      <w:bodyDiv w:val="1"/>
      <w:marLeft w:val="0"/>
      <w:marRight w:val="0"/>
      <w:marTop w:val="0"/>
      <w:marBottom w:val="0"/>
      <w:divBdr>
        <w:top w:val="none" w:sz="0" w:space="0" w:color="auto"/>
        <w:left w:val="none" w:sz="0" w:space="0" w:color="auto"/>
        <w:bottom w:val="none" w:sz="0" w:space="0" w:color="auto"/>
        <w:right w:val="none" w:sz="0" w:space="0" w:color="auto"/>
      </w:divBdr>
    </w:div>
    <w:div w:id="1727683858">
      <w:bodyDiv w:val="1"/>
      <w:marLeft w:val="0"/>
      <w:marRight w:val="0"/>
      <w:marTop w:val="0"/>
      <w:marBottom w:val="0"/>
      <w:divBdr>
        <w:top w:val="none" w:sz="0" w:space="0" w:color="auto"/>
        <w:left w:val="none" w:sz="0" w:space="0" w:color="auto"/>
        <w:bottom w:val="none" w:sz="0" w:space="0" w:color="auto"/>
        <w:right w:val="none" w:sz="0" w:space="0" w:color="auto"/>
      </w:divBdr>
    </w:div>
    <w:div w:id="1727684418">
      <w:bodyDiv w:val="1"/>
      <w:marLeft w:val="0"/>
      <w:marRight w:val="0"/>
      <w:marTop w:val="0"/>
      <w:marBottom w:val="0"/>
      <w:divBdr>
        <w:top w:val="none" w:sz="0" w:space="0" w:color="auto"/>
        <w:left w:val="none" w:sz="0" w:space="0" w:color="auto"/>
        <w:bottom w:val="none" w:sz="0" w:space="0" w:color="auto"/>
        <w:right w:val="none" w:sz="0" w:space="0" w:color="auto"/>
      </w:divBdr>
    </w:div>
    <w:div w:id="1727869442">
      <w:bodyDiv w:val="1"/>
      <w:marLeft w:val="0"/>
      <w:marRight w:val="0"/>
      <w:marTop w:val="0"/>
      <w:marBottom w:val="0"/>
      <w:divBdr>
        <w:top w:val="none" w:sz="0" w:space="0" w:color="auto"/>
        <w:left w:val="none" w:sz="0" w:space="0" w:color="auto"/>
        <w:bottom w:val="none" w:sz="0" w:space="0" w:color="auto"/>
        <w:right w:val="none" w:sz="0" w:space="0" w:color="auto"/>
      </w:divBdr>
    </w:div>
    <w:div w:id="1727874997">
      <w:bodyDiv w:val="1"/>
      <w:marLeft w:val="0"/>
      <w:marRight w:val="0"/>
      <w:marTop w:val="0"/>
      <w:marBottom w:val="0"/>
      <w:divBdr>
        <w:top w:val="none" w:sz="0" w:space="0" w:color="auto"/>
        <w:left w:val="none" w:sz="0" w:space="0" w:color="auto"/>
        <w:bottom w:val="none" w:sz="0" w:space="0" w:color="auto"/>
        <w:right w:val="none" w:sz="0" w:space="0" w:color="auto"/>
      </w:divBdr>
    </w:div>
    <w:div w:id="1727945757">
      <w:bodyDiv w:val="1"/>
      <w:marLeft w:val="0"/>
      <w:marRight w:val="0"/>
      <w:marTop w:val="0"/>
      <w:marBottom w:val="0"/>
      <w:divBdr>
        <w:top w:val="none" w:sz="0" w:space="0" w:color="auto"/>
        <w:left w:val="none" w:sz="0" w:space="0" w:color="auto"/>
        <w:bottom w:val="none" w:sz="0" w:space="0" w:color="auto"/>
        <w:right w:val="none" w:sz="0" w:space="0" w:color="auto"/>
      </w:divBdr>
    </w:div>
    <w:div w:id="1727954073">
      <w:bodyDiv w:val="1"/>
      <w:marLeft w:val="0"/>
      <w:marRight w:val="0"/>
      <w:marTop w:val="0"/>
      <w:marBottom w:val="0"/>
      <w:divBdr>
        <w:top w:val="none" w:sz="0" w:space="0" w:color="auto"/>
        <w:left w:val="none" w:sz="0" w:space="0" w:color="auto"/>
        <w:bottom w:val="none" w:sz="0" w:space="0" w:color="auto"/>
        <w:right w:val="none" w:sz="0" w:space="0" w:color="auto"/>
      </w:divBdr>
    </w:div>
    <w:div w:id="1727992429">
      <w:bodyDiv w:val="1"/>
      <w:marLeft w:val="0"/>
      <w:marRight w:val="0"/>
      <w:marTop w:val="0"/>
      <w:marBottom w:val="0"/>
      <w:divBdr>
        <w:top w:val="none" w:sz="0" w:space="0" w:color="auto"/>
        <w:left w:val="none" w:sz="0" w:space="0" w:color="auto"/>
        <w:bottom w:val="none" w:sz="0" w:space="0" w:color="auto"/>
        <w:right w:val="none" w:sz="0" w:space="0" w:color="auto"/>
      </w:divBdr>
    </w:div>
    <w:div w:id="1728071581">
      <w:bodyDiv w:val="1"/>
      <w:marLeft w:val="0"/>
      <w:marRight w:val="0"/>
      <w:marTop w:val="0"/>
      <w:marBottom w:val="0"/>
      <w:divBdr>
        <w:top w:val="none" w:sz="0" w:space="0" w:color="auto"/>
        <w:left w:val="none" w:sz="0" w:space="0" w:color="auto"/>
        <w:bottom w:val="none" w:sz="0" w:space="0" w:color="auto"/>
        <w:right w:val="none" w:sz="0" w:space="0" w:color="auto"/>
      </w:divBdr>
    </w:div>
    <w:div w:id="1728072341">
      <w:bodyDiv w:val="1"/>
      <w:marLeft w:val="0"/>
      <w:marRight w:val="0"/>
      <w:marTop w:val="0"/>
      <w:marBottom w:val="0"/>
      <w:divBdr>
        <w:top w:val="none" w:sz="0" w:space="0" w:color="auto"/>
        <w:left w:val="none" w:sz="0" w:space="0" w:color="auto"/>
        <w:bottom w:val="none" w:sz="0" w:space="0" w:color="auto"/>
        <w:right w:val="none" w:sz="0" w:space="0" w:color="auto"/>
      </w:divBdr>
    </w:div>
    <w:div w:id="1728187802">
      <w:bodyDiv w:val="1"/>
      <w:marLeft w:val="0"/>
      <w:marRight w:val="0"/>
      <w:marTop w:val="0"/>
      <w:marBottom w:val="0"/>
      <w:divBdr>
        <w:top w:val="none" w:sz="0" w:space="0" w:color="auto"/>
        <w:left w:val="none" w:sz="0" w:space="0" w:color="auto"/>
        <w:bottom w:val="none" w:sz="0" w:space="0" w:color="auto"/>
        <w:right w:val="none" w:sz="0" w:space="0" w:color="auto"/>
      </w:divBdr>
    </w:div>
    <w:div w:id="1728336075">
      <w:bodyDiv w:val="1"/>
      <w:marLeft w:val="0"/>
      <w:marRight w:val="0"/>
      <w:marTop w:val="0"/>
      <w:marBottom w:val="0"/>
      <w:divBdr>
        <w:top w:val="none" w:sz="0" w:space="0" w:color="auto"/>
        <w:left w:val="none" w:sz="0" w:space="0" w:color="auto"/>
        <w:bottom w:val="none" w:sz="0" w:space="0" w:color="auto"/>
        <w:right w:val="none" w:sz="0" w:space="0" w:color="auto"/>
      </w:divBdr>
    </w:div>
    <w:div w:id="1728382922">
      <w:bodyDiv w:val="1"/>
      <w:marLeft w:val="0"/>
      <w:marRight w:val="0"/>
      <w:marTop w:val="0"/>
      <w:marBottom w:val="0"/>
      <w:divBdr>
        <w:top w:val="none" w:sz="0" w:space="0" w:color="auto"/>
        <w:left w:val="none" w:sz="0" w:space="0" w:color="auto"/>
        <w:bottom w:val="none" w:sz="0" w:space="0" w:color="auto"/>
        <w:right w:val="none" w:sz="0" w:space="0" w:color="auto"/>
      </w:divBdr>
    </w:div>
    <w:div w:id="1728406775">
      <w:bodyDiv w:val="1"/>
      <w:marLeft w:val="0"/>
      <w:marRight w:val="0"/>
      <w:marTop w:val="0"/>
      <w:marBottom w:val="0"/>
      <w:divBdr>
        <w:top w:val="none" w:sz="0" w:space="0" w:color="auto"/>
        <w:left w:val="none" w:sz="0" w:space="0" w:color="auto"/>
        <w:bottom w:val="none" w:sz="0" w:space="0" w:color="auto"/>
        <w:right w:val="none" w:sz="0" w:space="0" w:color="auto"/>
      </w:divBdr>
    </w:div>
    <w:div w:id="1728454461">
      <w:bodyDiv w:val="1"/>
      <w:marLeft w:val="0"/>
      <w:marRight w:val="0"/>
      <w:marTop w:val="0"/>
      <w:marBottom w:val="0"/>
      <w:divBdr>
        <w:top w:val="none" w:sz="0" w:space="0" w:color="auto"/>
        <w:left w:val="none" w:sz="0" w:space="0" w:color="auto"/>
        <w:bottom w:val="none" w:sz="0" w:space="0" w:color="auto"/>
        <w:right w:val="none" w:sz="0" w:space="0" w:color="auto"/>
      </w:divBdr>
    </w:div>
    <w:div w:id="1728600285">
      <w:bodyDiv w:val="1"/>
      <w:marLeft w:val="0"/>
      <w:marRight w:val="0"/>
      <w:marTop w:val="0"/>
      <w:marBottom w:val="0"/>
      <w:divBdr>
        <w:top w:val="none" w:sz="0" w:space="0" w:color="auto"/>
        <w:left w:val="none" w:sz="0" w:space="0" w:color="auto"/>
        <w:bottom w:val="none" w:sz="0" w:space="0" w:color="auto"/>
        <w:right w:val="none" w:sz="0" w:space="0" w:color="auto"/>
      </w:divBdr>
    </w:div>
    <w:div w:id="1728869515">
      <w:bodyDiv w:val="1"/>
      <w:marLeft w:val="0"/>
      <w:marRight w:val="0"/>
      <w:marTop w:val="0"/>
      <w:marBottom w:val="0"/>
      <w:divBdr>
        <w:top w:val="none" w:sz="0" w:space="0" w:color="auto"/>
        <w:left w:val="none" w:sz="0" w:space="0" w:color="auto"/>
        <w:bottom w:val="none" w:sz="0" w:space="0" w:color="auto"/>
        <w:right w:val="none" w:sz="0" w:space="0" w:color="auto"/>
      </w:divBdr>
    </w:div>
    <w:div w:id="1728872296">
      <w:bodyDiv w:val="1"/>
      <w:marLeft w:val="0"/>
      <w:marRight w:val="0"/>
      <w:marTop w:val="0"/>
      <w:marBottom w:val="0"/>
      <w:divBdr>
        <w:top w:val="none" w:sz="0" w:space="0" w:color="auto"/>
        <w:left w:val="none" w:sz="0" w:space="0" w:color="auto"/>
        <w:bottom w:val="none" w:sz="0" w:space="0" w:color="auto"/>
        <w:right w:val="none" w:sz="0" w:space="0" w:color="auto"/>
      </w:divBdr>
    </w:div>
    <w:div w:id="1728911420">
      <w:bodyDiv w:val="1"/>
      <w:marLeft w:val="0"/>
      <w:marRight w:val="0"/>
      <w:marTop w:val="0"/>
      <w:marBottom w:val="0"/>
      <w:divBdr>
        <w:top w:val="none" w:sz="0" w:space="0" w:color="auto"/>
        <w:left w:val="none" w:sz="0" w:space="0" w:color="auto"/>
        <w:bottom w:val="none" w:sz="0" w:space="0" w:color="auto"/>
        <w:right w:val="none" w:sz="0" w:space="0" w:color="auto"/>
      </w:divBdr>
    </w:div>
    <w:div w:id="1728914716">
      <w:bodyDiv w:val="1"/>
      <w:marLeft w:val="0"/>
      <w:marRight w:val="0"/>
      <w:marTop w:val="0"/>
      <w:marBottom w:val="0"/>
      <w:divBdr>
        <w:top w:val="none" w:sz="0" w:space="0" w:color="auto"/>
        <w:left w:val="none" w:sz="0" w:space="0" w:color="auto"/>
        <w:bottom w:val="none" w:sz="0" w:space="0" w:color="auto"/>
        <w:right w:val="none" w:sz="0" w:space="0" w:color="auto"/>
      </w:divBdr>
    </w:div>
    <w:div w:id="1729062537">
      <w:bodyDiv w:val="1"/>
      <w:marLeft w:val="0"/>
      <w:marRight w:val="0"/>
      <w:marTop w:val="0"/>
      <w:marBottom w:val="0"/>
      <w:divBdr>
        <w:top w:val="none" w:sz="0" w:space="0" w:color="auto"/>
        <w:left w:val="none" w:sz="0" w:space="0" w:color="auto"/>
        <w:bottom w:val="none" w:sz="0" w:space="0" w:color="auto"/>
        <w:right w:val="none" w:sz="0" w:space="0" w:color="auto"/>
      </w:divBdr>
    </w:div>
    <w:div w:id="1729105043">
      <w:bodyDiv w:val="1"/>
      <w:marLeft w:val="0"/>
      <w:marRight w:val="0"/>
      <w:marTop w:val="0"/>
      <w:marBottom w:val="0"/>
      <w:divBdr>
        <w:top w:val="none" w:sz="0" w:space="0" w:color="auto"/>
        <w:left w:val="none" w:sz="0" w:space="0" w:color="auto"/>
        <w:bottom w:val="none" w:sz="0" w:space="0" w:color="auto"/>
        <w:right w:val="none" w:sz="0" w:space="0" w:color="auto"/>
      </w:divBdr>
    </w:div>
    <w:div w:id="1729106154">
      <w:bodyDiv w:val="1"/>
      <w:marLeft w:val="0"/>
      <w:marRight w:val="0"/>
      <w:marTop w:val="0"/>
      <w:marBottom w:val="0"/>
      <w:divBdr>
        <w:top w:val="none" w:sz="0" w:space="0" w:color="auto"/>
        <w:left w:val="none" w:sz="0" w:space="0" w:color="auto"/>
        <w:bottom w:val="none" w:sz="0" w:space="0" w:color="auto"/>
        <w:right w:val="none" w:sz="0" w:space="0" w:color="auto"/>
      </w:divBdr>
    </w:div>
    <w:div w:id="1729182708">
      <w:bodyDiv w:val="1"/>
      <w:marLeft w:val="0"/>
      <w:marRight w:val="0"/>
      <w:marTop w:val="0"/>
      <w:marBottom w:val="0"/>
      <w:divBdr>
        <w:top w:val="none" w:sz="0" w:space="0" w:color="auto"/>
        <w:left w:val="none" w:sz="0" w:space="0" w:color="auto"/>
        <w:bottom w:val="none" w:sz="0" w:space="0" w:color="auto"/>
        <w:right w:val="none" w:sz="0" w:space="0" w:color="auto"/>
      </w:divBdr>
    </w:div>
    <w:div w:id="1729184150">
      <w:bodyDiv w:val="1"/>
      <w:marLeft w:val="0"/>
      <w:marRight w:val="0"/>
      <w:marTop w:val="0"/>
      <w:marBottom w:val="0"/>
      <w:divBdr>
        <w:top w:val="none" w:sz="0" w:space="0" w:color="auto"/>
        <w:left w:val="none" w:sz="0" w:space="0" w:color="auto"/>
        <w:bottom w:val="none" w:sz="0" w:space="0" w:color="auto"/>
        <w:right w:val="none" w:sz="0" w:space="0" w:color="auto"/>
      </w:divBdr>
    </w:div>
    <w:div w:id="1729258320">
      <w:bodyDiv w:val="1"/>
      <w:marLeft w:val="0"/>
      <w:marRight w:val="0"/>
      <w:marTop w:val="0"/>
      <w:marBottom w:val="0"/>
      <w:divBdr>
        <w:top w:val="none" w:sz="0" w:space="0" w:color="auto"/>
        <w:left w:val="none" w:sz="0" w:space="0" w:color="auto"/>
        <w:bottom w:val="none" w:sz="0" w:space="0" w:color="auto"/>
        <w:right w:val="none" w:sz="0" w:space="0" w:color="auto"/>
      </w:divBdr>
    </w:div>
    <w:div w:id="1729259070">
      <w:bodyDiv w:val="1"/>
      <w:marLeft w:val="0"/>
      <w:marRight w:val="0"/>
      <w:marTop w:val="0"/>
      <w:marBottom w:val="0"/>
      <w:divBdr>
        <w:top w:val="none" w:sz="0" w:space="0" w:color="auto"/>
        <w:left w:val="none" w:sz="0" w:space="0" w:color="auto"/>
        <w:bottom w:val="none" w:sz="0" w:space="0" w:color="auto"/>
        <w:right w:val="none" w:sz="0" w:space="0" w:color="auto"/>
      </w:divBdr>
    </w:div>
    <w:div w:id="1729378592">
      <w:bodyDiv w:val="1"/>
      <w:marLeft w:val="0"/>
      <w:marRight w:val="0"/>
      <w:marTop w:val="0"/>
      <w:marBottom w:val="0"/>
      <w:divBdr>
        <w:top w:val="none" w:sz="0" w:space="0" w:color="auto"/>
        <w:left w:val="none" w:sz="0" w:space="0" w:color="auto"/>
        <w:bottom w:val="none" w:sz="0" w:space="0" w:color="auto"/>
        <w:right w:val="none" w:sz="0" w:space="0" w:color="auto"/>
      </w:divBdr>
    </w:div>
    <w:div w:id="1729455831">
      <w:bodyDiv w:val="1"/>
      <w:marLeft w:val="0"/>
      <w:marRight w:val="0"/>
      <w:marTop w:val="0"/>
      <w:marBottom w:val="0"/>
      <w:divBdr>
        <w:top w:val="none" w:sz="0" w:space="0" w:color="auto"/>
        <w:left w:val="none" w:sz="0" w:space="0" w:color="auto"/>
        <w:bottom w:val="none" w:sz="0" w:space="0" w:color="auto"/>
        <w:right w:val="none" w:sz="0" w:space="0" w:color="auto"/>
      </w:divBdr>
    </w:div>
    <w:div w:id="1729457678">
      <w:bodyDiv w:val="1"/>
      <w:marLeft w:val="0"/>
      <w:marRight w:val="0"/>
      <w:marTop w:val="0"/>
      <w:marBottom w:val="0"/>
      <w:divBdr>
        <w:top w:val="none" w:sz="0" w:space="0" w:color="auto"/>
        <w:left w:val="none" w:sz="0" w:space="0" w:color="auto"/>
        <w:bottom w:val="none" w:sz="0" w:space="0" w:color="auto"/>
        <w:right w:val="none" w:sz="0" w:space="0" w:color="auto"/>
      </w:divBdr>
    </w:div>
    <w:div w:id="1729569208">
      <w:bodyDiv w:val="1"/>
      <w:marLeft w:val="0"/>
      <w:marRight w:val="0"/>
      <w:marTop w:val="0"/>
      <w:marBottom w:val="0"/>
      <w:divBdr>
        <w:top w:val="none" w:sz="0" w:space="0" w:color="auto"/>
        <w:left w:val="none" w:sz="0" w:space="0" w:color="auto"/>
        <w:bottom w:val="none" w:sz="0" w:space="0" w:color="auto"/>
        <w:right w:val="none" w:sz="0" w:space="0" w:color="auto"/>
      </w:divBdr>
    </w:div>
    <w:div w:id="1729573129">
      <w:bodyDiv w:val="1"/>
      <w:marLeft w:val="0"/>
      <w:marRight w:val="0"/>
      <w:marTop w:val="0"/>
      <w:marBottom w:val="0"/>
      <w:divBdr>
        <w:top w:val="none" w:sz="0" w:space="0" w:color="auto"/>
        <w:left w:val="none" w:sz="0" w:space="0" w:color="auto"/>
        <w:bottom w:val="none" w:sz="0" w:space="0" w:color="auto"/>
        <w:right w:val="none" w:sz="0" w:space="0" w:color="auto"/>
      </w:divBdr>
    </w:div>
    <w:div w:id="1729646728">
      <w:bodyDiv w:val="1"/>
      <w:marLeft w:val="0"/>
      <w:marRight w:val="0"/>
      <w:marTop w:val="0"/>
      <w:marBottom w:val="0"/>
      <w:divBdr>
        <w:top w:val="none" w:sz="0" w:space="0" w:color="auto"/>
        <w:left w:val="none" w:sz="0" w:space="0" w:color="auto"/>
        <w:bottom w:val="none" w:sz="0" w:space="0" w:color="auto"/>
        <w:right w:val="none" w:sz="0" w:space="0" w:color="auto"/>
      </w:divBdr>
    </w:div>
    <w:div w:id="1729646802">
      <w:bodyDiv w:val="1"/>
      <w:marLeft w:val="0"/>
      <w:marRight w:val="0"/>
      <w:marTop w:val="0"/>
      <w:marBottom w:val="0"/>
      <w:divBdr>
        <w:top w:val="none" w:sz="0" w:space="0" w:color="auto"/>
        <w:left w:val="none" w:sz="0" w:space="0" w:color="auto"/>
        <w:bottom w:val="none" w:sz="0" w:space="0" w:color="auto"/>
        <w:right w:val="none" w:sz="0" w:space="0" w:color="auto"/>
      </w:divBdr>
    </w:div>
    <w:div w:id="1729648726">
      <w:bodyDiv w:val="1"/>
      <w:marLeft w:val="0"/>
      <w:marRight w:val="0"/>
      <w:marTop w:val="0"/>
      <w:marBottom w:val="0"/>
      <w:divBdr>
        <w:top w:val="none" w:sz="0" w:space="0" w:color="auto"/>
        <w:left w:val="none" w:sz="0" w:space="0" w:color="auto"/>
        <w:bottom w:val="none" w:sz="0" w:space="0" w:color="auto"/>
        <w:right w:val="none" w:sz="0" w:space="0" w:color="auto"/>
      </w:divBdr>
    </w:div>
    <w:div w:id="1729836061">
      <w:bodyDiv w:val="1"/>
      <w:marLeft w:val="0"/>
      <w:marRight w:val="0"/>
      <w:marTop w:val="0"/>
      <w:marBottom w:val="0"/>
      <w:divBdr>
        <w:top w:val="none" w:sz="0" w:space="0" w:color="auto"/>
        <w:left w:val="none" w:sz="0" w:space="0" w:color="auto"/>
        <w:bottom w:val="none" w:sz="0" w:space="0" w:color="auto"/>
        <w:right w:val="none" w:sz="0" w:space="0" w:color="auto"/>
      </w:divBdr>
    </w:div>
    <w:div w:id="1729840062">
      <w:bodyDiv w:val="1"/>
      <w:marLeft w:val="0"/>
      <w:marRight w:val="0"/>
      <w:marTop w:val="0"/>
      <w:marBottom w:val="0"/>
      <w:divBdr>
        <w:top w:val="none" w:sz="0" w:space="0" w:color="auto"/>
        <w:left w:val="none" w:sz="0" w:space="0" w:color="auto"/>
        <w:bottom w:val="none" w:sz="0" w:space="0" w:color="auto"/>
        <w:right w:val="none" w:sz="0" w:space="0" w:color="auto"/>
      </w:divBdr>
    </w:div>
    <w:div w:id="1729842197">
      <w:bodyDiv w:val="1"/>
      <w:marLeft w:val="0"/>
      <w:marRight w:val="0"/>
      <w:marTop w:val="0"/>
      <w:marBottom w:val="0"/>
      <w:divBdr>
        <w:top w:val="none" w:sz="0" w:space="0" w:color="auto"/>
        <w:left w:val="none" w:sz="0" w:space="0" w:color="auto"/>
        <w:bottom w:val="none" w:sz="0" w:space="0" w:color="auto"/>
        <w:right w:val="none" w:sz="0" w:space="0" w:color="auto"/>
      </w:divBdr>
    </w:div>
    <w:div w:id="1729844863">
      <w:bodyDiv w:val="1"/>
      <w:marLeft w:val="0"/>
      <w:marRight w:val="0"/>
      <w:marTop w:val="0"/>
      <w:marBottom w:val="0"/>
      <w:divBdr>
        <w:top w:val="none" w:sz="0" w:space="0" w:color="auto"/>
        <w:left w:val="none" w:sz="0" w:space="0" w:color="auto"/>
        <w:bottom w:val="none" w:sz="0" w:space="0" w:color="auto"/>
        <w:right w:val="none" w:sz="0" w:space="0" w:color="auto"/>
      </w:divBdr>
    </w:div>
    <w:div w:id="1729912201">
      <w:bodyDiv w:val="1"/>
      <w:marLeft w:val="0"/>
      <w:marRight w:val="0"/>
      <w:marTop w:val="0"/>
      <w:marBottom w:val="0"/>
      <w:divBdr>
        <w:top w:val="none" w:sz="0" w:space="0" w:color="auto"/>
        <w:left w:val="none" w:sz="0" w:space="0" w:color="auto"/>
        <w:bottom w:val="none" w:sz="0" w:space="0" w:color="auto"/>
        <w:right w:val="none" w:sz="0" w:space="0" w:color="auto"/>
      </w:divBdr>
    </w:div>
    <w:div w:id="1729914764">
      <w:bodyDiv w:val="1"/>
      <w:marLeft w:val="0"/>
      <w:marRight w:val="0"/>
      <w:marTop w:val="0"/>
      <w:marBottom w:val="0"/>
      <w:divBdr>
        <w:top w:val="none" w:sz="0" w:space="0" w:color="auto"/>
        <w:left w:val="none" w:sz="0" w:space="0" w:color="auto"/>
        <w:bottom w:val="none" w:sz="0" w:space="0" w:color="auto"/>
        <w:right w:val="none" w:sz="0" w:space="0" w:color="auto"/>
      </w:divBdr>
    </w:div>
    <w:div w:id="1729954328">
      <w:bodyDiv w:val="1"/>
      <w:marLeft w:val="0"/>
      <w:marRight w:val="0"/>
      <w:marTop w:val="0"/>
      <w:marBottom w:val="0"/>
      <w:divBdr>
        <w:top w:val="none" w:sz="0" w:space="0" w:color="auto"/>
        <w:left w:val="none" w:sz="0" w:space="0" w:color="auto"/>
        <w:bottom w:val="none" w:sz="0" w:space="0" w:color="auto"/>
        <w:right w:val="none" w:sz="0" w:space="0" w:color="auto"/>
      </w:divBdr>
    </w:div>
    <w:div w:id="1729956157">
      <w:bodyDiv w:val="1"/>
      <w:marLeft w:val="0"/>
      <w:marRight w:val="0"/>
      <w:marTop w:val="0"/>
      <w:marBottom w:val="0"/>
      <w:divBdr>
        <w:top w:val="none" w:sz="0" w:space="0" w:color="auto"/>
        <w:left w:val="none" w:sz="0" w:space="0" w:color="auto"/>
        <w:bottom w:val="none" w:sz="0" w:space="0" w:color="auto"/>
        <w:right w:val="none" w:sz="0" w:space="0" w:color="auto"/>
      </w:divBdr>
    </w:div>
    <w:div w:id="1729958869">
      <w:bodyDiv w:val="1"/>
      <w:marLeft w:val="0"/>
      <w:marRight w:val="0"/>
      <w:marTop w:val="0"/>
      <w:marBottom w:val="0"/>
      <w:divBdr>
        <w:top w:val="none" w:sz="0" w:space="0" w:color="auto"/>
        <w:left w:val="none" w:sz="0" w:space="0" w:color="auto"/>
        <w:bottom w:val="none" w:sz="0" w:space="0" w:color="auto"/>
        <w:right w:val="none" w:sz="0" w:space="0" w:color="auto"/>
      </w:divBdr>
    </w:div>
    <w:div w:id="1730229463">
      <w:bodyDiv w:val="1"/>
      <w:marLeft w:val="0"/>
      <w:marRight w:val="0"/>
      <w:marTop w:val="0"/>
      <w:marBottom w:val="0"/>
      <w:divBdr>
        <w:top w:val="none" w:sz="0" w:space="0" w:color="auto"/>
        <w:left w:val="none" w:sz="0" w:space="0" w:color="auto"/>
        <w:bottom w:val="none" w:sz="0" w:space="0" w:color="auto"/>
        <w:right w:val="none" w:sz="0" w:space="0" w:color="auto"/>
      </w:divBdr>
    </w:div>
    <w:div w:id="1730305241">
      <w:bodyDiv w:val="1"/>
      <w:marLeft w:val="0"/>
      <w:marRight w:val="0"/>
      <w:marTop w:val="0"/>
      <w:marBottom w:val="0"/>
      <w:divBdr>
        <w:top w:val="none" w:sz="0" w:space="0" w:color="auto"/>
        <w:left w:val="none" w:sz="0" w:space="0" w:color="auto"/>
        <w:bottom w:val="none" w:sz="0" w:space="0" w:color="auto"/>
        <w:right w:val="none" w:sz="0" w:space="0" w:color="auto"/>
      </w:divBdr>
    </w:div>
    <w:div w:id="1730373710">
      <w:bodyDiv w:val="1"/>
      <w:marLeft w:val="0"/>
      <w:marRight w:val="0"/>
      <w:marTop w:val="0"/>
      <w:marBottom w:val="0"/>
      <w:divBdr>
        <w:top w:val="none" w:sz="0" w:space="0" w:color="auto"/>
        <w:left w:val="none" w:sz="0" w:space="0" w:color="auto"/>
        <w:bottom w:val="none" w:sz="0" w:space="0" w:color="auto"/>
        <w:right w:val="none" w:sz="0" w:space="0" w:color="auto"/>
      </w:divBdr>
    </w:div>
    <w:div w:id="1730491767">
      <w:bodyDiv w:val="1"/>
      <w:marLeft w:val="0"/>
      <w:marRight w:val="0"/>
      <w:marTop w:val="0"/>
      <w:marBottom w:val="0"/>
      <w:divBdr>
        <w:top w:val="none" w:sz="0" w:space="0" w:color="auto"/>
        <w:left w:val="none" w:sz="0" w:space="0" w:color="auto"/>
        <w:bottom w:val="none" w:sz="0" w:space="0" w:color="auto"/>
        <w:right w:val="none" w:sz="0" w:space="0" w:color="auto"/>
      </w:divBdr>
    </w:div>
    <w:div w:id="1730493877">
      <w:bodyDiv w:val="1"/>
      <w:marLeft w:val="0"/>
      <w:marRight w:val="0"/>
      <w:marTop w:val="0"/>
      <w:marBottom w:val="0"/>
      <w:divBdr>
        <w:top w:val="none" w:sz="0" w:space="0" w:color="auto"/>
        <w:left w:val="none" w:sz="0" w:space="0" w:color="auto"/>
        <w:bottom w:val="none" w:sz="0" w:space="0" w:color="auto"/>
        <w:right w:val="none" w:sz="0" w:space="0" w:color="auto"/>
      </w:divBdr>
    </w:div>
    <w:div w:id="1730498933">
      <w:bodyDiv w:val="1"/>
      <w:marLeft w:val="0"/>
      <w:marRight w:val="0"/>
      <w:marTop w:val="0"/>
      <w:marBottom w:val="0"/>
      <w:divBdr>
        <w:top w:val="none" w:sz="0" w:space="0" w:color="auto"/>
        <w:left w:val="none" w:sz="0" w:space="0" w:color="auto"/>
        <w:bottom w:val="none" w:sz="0" w:space="0" w:color="auto"/>
        <w:right w:val="none" w:sz="0" w:space="0" w:color="auto"/>
      </w:divBdr>
    </w:div>
    <w:div w:id="1730571828">
      <w:bodyDiv w:val="1"/>
      <w:marLeft w:val="0"/>
      <w:marRight w:val="0"/>
      <w:marTop w:val="0"/>
      <w:marBottom w:val="0"/>
      <w:divBdr>
        <w:top w:val="none" w:sz="0" w:space="0" w:color="auto"/>
        <w:left w:val="none" w:sz="0" w:space="0" w:color="auto"/>
        <w:bottom w:val="none" w:sz="0" w:space="0" w:color="auto"/>
        <w:right w:val="none" w:sz="0" w:space="0" w:color="auto"/>
      </w:divBdr>
    </w:div>
    <w:div w:id="1730574651">
      <w:bodyDiv w:val="1"/>
      <w:marLeft w:val="0"/>
      <w:marRight w:val="0"/>
      <w:marTop w:val="0"/>
      <w:marBottom w:val="0"/>
      <w:divBdr>
        <w:top w:val="none" w:sz="0" w:space="0" w:color="auto"/>
        <w:left w:val="none" w:sz="0" w:space="0" w:color="auto"/>
        <w:bottom w:val="none" w:sz="0" w:space="0" w:color="auto"/>
        <w:right w:val="none" w:sz="0" w:space="0" w:color="auto"/>
      </w:divBdr>
    </w:div>
    <w:div w:id="1730610641">
      <w:bodyDiv w:val="1"/>
      <w:marLeft w:val="0"/>
      <w:marRight w:val="0"/>
      <w:marTop w:val="0"/>
      <w:marBottom w:val="0"/>
      <w:divBdr>
        <w:top w:val="none" w:sz="0" w:space="0" w:color="auto"/>
        <w:left w:val="none" w:sz="0" w:space="0" w:color="auto"/>
        <w:bottom w:val="none" w:sz="0" w:space="0" w:color="auto"/>
        <w:right w:val="none" w:sz="0" w:space="0" w:color="auto"/>
      </w:divBdr>
    </w:div>
    <w:div w:id="1730689980">
      <w:bodyDiv w:val="1"/>
      <w:marLeft w:val="0"/>
      <w:marRight w:val="0"/>
      <w:marTop w:val="0"/>
      <w:marBottom w:val="0"/>
      <w:divBdr>
        <w:top w:val="none" w:sz="0" w:space="0" w:color="auto"/>
        <w:left w:val="none" w:sz="0" w:space="0" w:color="auto"/>
        <w:bottom w:val="none" w:sz="0" w:space="0" w:color="auto"/>
        <w:right w:val="none" w:sz="0" w:space="0" w:color="auto"/>
      </w:divBdr>
    </w:div>
    <w:div w:id="1730690673">
      <w:bodyDiv w:val="1"/>
      <w:marLeft w:val="0"/>
      <w:marRight w:val="0"/>
      <w:marTop w:val="0"/>
      <w:marBottom w:val="0"/>
      <w:divBdr>
        <w:top w:val="none" w:sz="0" w:space="0" w:color="auto"/>
        <w:left w:val="none" w:sz="0" w:space="0" w:color="auto"/>
        <w:bottom w:val="none" w:sz="0" w:space="0" w:color="auto"/>
        <w:right w:val="none" w:sz="0" w:space="0" w:color="auto"/>
      </w:divBdr>
    </w:div>
    <w:div w:id="1730807770">
      <w:bodyDiv w:val="1"/>
      <w:marLeft w:val="0"/>
      <w:marRight w:val="0"/>
      <w:marTop w:val="0"/>
      <w:marBottom w:val="0"/>
      <w:divBdr>
        <w:top w:val="none" w:sz="0" w:space="0" w:color="auto"/>
        <w:left w:val="none" w:sz="0" w:space="0" w:color="auto"/>
        <w:bottom w:val="none" w:sz="0" w:space="0" w:color="auto"/>
        <w:right w:val="none" w:sz="0" w:space="0" w:color="auto"/>
      </w:divBdr>
    </w:div>
    <w:div w:id="1730954008">
      <w:bodyDiv w:val="1"/>
      <w:marLeft w:val="0"/>
      <w:marRight w:val="0"/>
      <w:marTop w:val="0"/>
      <w:marBottom w:val="0"/>
      <w:divBdr>
        <w:top w:val="none" w:sz="0" w:space="0" w:color="auto"/>
        <w:left w:val="none" w:sz="0" w:space="0" w:color="auto"/>
        <w:bottom w:val="none" w:sz="0" w:space="0" w:color="auto"/>
        <w:right w:val="none" w:sz="0" w:space="0" w:color="auto"/>
      </w:divBdr>
    </w:div>
    <w:div w:id="1731004633">
      <w:bodyDiv w:val="1"/>
      <w:marLeft w:val="0"/>
      <w:marRight w:val="0"/>
      <w:marTop w:val="0"/>
      <w:marBottom w:val="0"/>
      <w:divBdr>
        <w:top w:val="none" w:sz="0" w:space="0" w:color="auto"/>
        <w:left w:val="none" w:sz="0" w:space="0" w:color="auto"/>
        <w:bottom w:val="none" w:sz="0" w:space="0" w:color="auto"/>
        <w:right w:val="none" w:sz="0" w:space="0" w:color="auto"/>
      </w:divBdr>
    </w:div>
    <w:div w:id="1731153478">
      <w:bodyDiv w:val="1"/>
      <w:marLeft w:val="0"/>
      <w:marRight w:val="0"/>
      <w:marTop w:val="0"/>
      <w:marBottom w:val="0"/>
      <w:divBdr>
        <w:top w:val="none" w:sz="0" w:space="0" w:color="auto"/>
        <w:left w:val="none" w:sz="0" w:space="0" w:color="auto"/>
        <w:bottom w:val="none" w:sz="0" w:space="0" w:color="auto"/>
        <w:right w:val="none" w:sz="0" w:space="0" w:color="auto"/>
      </w:divBdr>
    </w:div>
    <w:div w:id="1731230418">
      <w:bodyDiv w:val="1"/>
      <w:marLeft w:val="0"/>
      <w:marRight w:val="0"/>
      <w:marTop w:val="0"/>
      <w:marBottom w:val="0"/>
      <w:divBdr>
        <w:top w:val="none" w:sz="0" w:space="0" w:color="auto"/>
        <w:left w:val="none" w:sz="0" w:space="0" w:color="auto"/>
        <w:bottom w:val="none" w:sz="0" w:space="0" w:color="auto"/>
        <w:right w:val="none" w:sz="0" w:space="0" w:color="auto"/>
      </w:divBdr>
    </w:div>
    <w:div w:id="1731269415">
      <w:bodyDiv w:val="1"/>
      <w:marLeft w:val="0"/>
      <w:marRight w:val="0"/>
      <w:marTop w:val="0"/>
      <w:marBottom w:val="0"/>
      <w:divBdr>
        <w:top w:val="none" w:sz="0" w:space="0" w:color="auto"/>
        <w:left w:val="none" w:sz="0" w:space="0" w:color="auto"/>
        <w:bottom w:val="none" w:sz="0" w:space="0" w:color="auto"/>
        <w:right w:val="none" w:sz="0" w:space="0" w:color="auto"/>
      </w:divBdr>
    </w:div>
    <w:div w:id="1731345310">
      <w:bodyDiv w:val="1"/>
      <w:marLeft w:val="0"/>
      <w:marRight w:val="0"/>
      <w:marTop w:val="0"/>
      <w:marBottom w:val="0"/>
      <w:divBdr>
        <w:top w:val="none" w:sz="0" w:space="0" w:color="auto"/>
        <w:left w:val="none" w:sz="0" w:space="0" w:color="auto"/>
        <w:bottom w:val="none" w:sz="0" w:space="0" w:color="auto"/>
        <w:right w:val="none" w:sz="0" w:space="0" w:color="auto"/>
      </w:divBdr>
    </w:div>
    <w:div w:id="1731346083">
      <w:bodyDiv w:val="1"/>
      <w:marLeft w:val="0"/>
      <w:marRight w:val="0"/>
      <w:marTop w:val="0"/>
      <w:marBottom w:val="0"/>
      <w:divBdr>
        <w:top w:val="none" w:sz="0" w:space="0" w:color="auto"/>
        <w:left w:val="none" w:sz="0" w:space="0" w:color="auto"/>
        <w:bottom w:val="none" w:sz="0" w:space="0" w:color="auto"/>
        <w:right w:val="none" w:sz="0" w:space="0" w:color="auto"/>
      </w:divBdr>
    </w:div>
    <w:div w:id="1731804191">
      <w:bodyDiv w:val="1"/>
      <w:marLeft w:val="0"/>
      <w:marRight w:val="0"/>
      <w:marTop w:val="0"/>
      <w:marBottom w:val="0"/>
      <w:divBdr>
        <w:top w:val="none" w:sz="0" w:space="0" w:color="auto"/>
        <w:left w:val="none" w:sz="0" w:space="0" w:color="auto"/>
        <w:bottom w:val="none" w:sz="0" w:space="0" w:color="auto"/>
        <w:right w:val="none" w:sz="0" w:space="0" w:color="auto"/>
      </w:divBdr>
    </w:div>
    <w:div w:id="1731808088">
      <w:bodyDiv w:val="1"/>
      <w:marLeft w:val="0"/>
      <w:marRight w:val="0"/>
      <w:marTop w:val="0"/>
      <w:marBottom w:val="0"/>
      <w:divBdr>
        <w:top w:val="none" w:sz="0" w:space="0" w:color="auto"/>
        <w:left w:val="none" w:sz="0" w:space="0" w:color="auto"/>
        <w:bottom w:val="none" w:sz="0" w:space="0" w:color="auto"/>
        <w:right w:val="none" w:sz="0" w:space="0" w:color="auto"/>
      </w:divBdr>
    </w:div>
    <w:div w:id="1731926085">
      <w:bodyDiv w:val="1"/>
      <w:marLeft w:val="0"/>
      <w:marRight w:val="0"/>
      <w:marTop w:val="0"/>
      <w:marBottom w:val="0"/>
      <w:divBdr>
        <w:top w:val="none" w:sz="0" w:space="0" w:color="auto"/>
        <w:left w:val="none" w:sz="0" w:space="0" w:color="auto"/>
        <w:bottom w:val="none" w:sz="0" w:space="0" w:color="auto"/>
        <w:right w:val="none" w:sz="0" w:space="0" w:color="auto"/>
      </w:divBdr>
    </w:div>
    <w:div w:id="1731995320">
      <w:bodyDiv w:val="1"/>
      <w:marLeft w:val="0"/>
      <w:marRight w:val="0"/>
      <w:marTop w:val="0"/>
      <w:marBottom w:val="0"/>
      <w:divBdr>
        <w:top w:val="none" w:sz="0" w:space="0" w:color="auto"/>
        <w:left w:val="none" w:sz="0" w:space="0" w:color="auto"/>
        <w:bottom w:val="none" w:sz="0" w:space="0" w:color="auto"/>
        <w:right w:val="none" w:sz="0" w:space="0" w:color="auto"/>
      </w:divBdr>
    </w:div>
    <w:div w:id="1732000652">
      <w:bodyDiv w:val="1"/>
      <w:marLeft w:val="0"/>
      <w:marRight w:val="0"/>
      <w:marTop w:val="0"/>
      <w:marBottom w:val="0"/>
      <w:divBdr>
        <w:top w:val="none" w:sz="0" w:space="0" w:color="auto"/>
        <w:left w:val="none" w:sz="0" w:space="0" w:color="auto"/>
        <w:bottom w:val="none" w:sz="0" w:space="0" w:color="auto"/>
        <w:right w:val="none" w:sz="0" w:space="0" w:color="auto"/>
      </w:divBdr>
    </w:div>
    <w:div w:id="1732147337">
      <w:bodyDiv w:val="1"/>
      <w:marLeft w:val="0"/>
      <w:marRight w:val="0"/>
      <w:marTop w:val="0"/>
      <w:marBottom w:val="0"/>
      <w:divBdr>
        <w:top w:val="none" w:sz="0" w:space="0" w:color="auto"/>
        <w:left w:val="none" w:sz="0" w:space="0" w:color="auto"/>
        <w:bottom w:val="none" w:sz="0" w:space="0" w:color="auto"/>
        <w:right w:val="none" w:sz="0" w:space="0" w:color="auto"/>
      </w:divBdr>
    </w:div>
    <w:div w:id="1732313436">
      <w:bodyDiv w:val="1"/>
      <w:marLeft w:val="0"/>
      <w:marRight w:val="0"/>
      <w:marTop w:val="0"/>
      <w:marBottom w:val="0"/>
      <w:divBdr>
        <w:top w:val="none" w:sz="0" w:space="0" w:color="auto"/>
        <w:left w:val="none" w:sz="0" w:space="0" w:color="auto"/>
        <w:bottom w:val="none" w:sz="0" w:space="0" w:color="auto"/>
        <w:right w:val="none" w:sz="0" w:space="0" w:color="auto"/>
      </w:divBdr>
    </w:div>
    <w:div w:id="1732389523">
      <w:bodyDiv w:val="1"/>
      <w:marLeft w:val="0"/>
      <w:marRight w:val="0"/>
      <w:marTop w:val="0"/>
      <w:marBottom w:val="0"/>
      <w:divBdr>
        <w:top w:val="none" w:sz="0" w:space="0" w:color="auto"/>
        <w:left w:val="none" w:sz="0" w:space="0" w:color="auto"/>
        <w:bottom w:val="none" w:sz="0" w:space="0" w:color="auto"/>
        <w:right w:val="none" w:sz="0" w:space="0" w:color="auto"/>
      </w:divBdr>
    </w:div>
    <w:div w:id="1732464275">
      <w:bodyDiv w:val="1"/>
      <w:marLeft w:val="0"/>
      <w:marRight w:val="0"/>
      <w:marTop w:val="0"/>
      <w:marBottom w:val="0"/>
      <w:divBdr>
        <w:top w:val="none" w:sz="0" w:space="0" w:color="auto"/>
        <w:left w:val="none" w:sz="0" w:space="0" w:color="auto"/>
        <w:bottom w:val="none" w:sz="0" w:space="0" w:color="auto"/>
        <w:right w:val="none" w:sz="0" w:space="0" w:color="auto"/>
      </w:divBdr>
    </w:div>
    <w:div w:id="1732531916">
      <w:bodyDiv w:val="1"/>
      <w:marLeft w:val="0"/>
      <w:marRight w:val="0"/>
      <w:marTop w:val="0"/>
      <w:marBottom w:val="0"/>
      <w:divBdr>
        <w:top w:val="none" w:sz="0" w:space="0" w:color="auto"/>
        <w:left w:val="none" w:sz="0" w:space="0" w:color="auto"/>
        <w:bottom w:val="none" w:sz="0" w:space="0" w:color="auto"/>
        <w:right w:val="none" w:sz="0" w:space="0" w:color="auto"/>
      </w:divBdr>
    </w:div>
    <w:div w:id="1732533469">
      <w:bodyDiv w:val="1"/>
      <w:marLeft w:val="0"/>
      <w:marRight w:val="0"/>
      <w:marTop w:val="0"/>
      <w:marBottom w:val="0"/>
      <w:divBdr>
        <w:top w:val="none" w:sz="0" w:space="0" w:color="auto"/>
        <w:left w:val="none" w:sz="0" w:space="0" w:color="auto"/>
        <w:bottom w:val="none" w:sz="0" w:space="0" w:color="auto"/>
        <w:right w:val="none" w:sz="0" w:space="0" w:color="auto"/>
      </w:divBdr>
    </w:div>
    <w:div w:id="1732652732">
      <w:bodyDiv w:val="1"/>
      <w:marLeft w:val="0"/>
      <w:marRight w:val="0"/>
      <w:marTop w:val="0"/>
      <w:marBottom w:val="0"/>
      <w:divBdr>
        <w:top w:val="none" w:sz="0" w:space="0" w:color="auto"/>
        <w:left w:val="none" w:sz="0" w:space="0" w:color="auto"/>
        <w:bottom w:val="none" w:sz="0" w:space="0" w:color="auto"/>
        <w:right w:val="none" w:sz="0" w:space="0" w:color="auto"/>
      </w:divBdr>
    </w:div>
    <w:div w:id="1732804226">
      <w:bodyDiv w:val="1"/>
      <w:marLeft w:val="0"/>
      <w:marRight w:val="0"/>
      <w:marTop w:val="0"/>
      <w:marBottom w:val="0"/>
      <w:divBdr>
        <w:top w:val="none" w:sz="0" w:space="0" w:color="auto"/>
        <w:left w:val="none" w:sz="0" w:space="0" w:color="auto"/>
        <w:bottom w:val="none" w:sz="0" w:space="0" w:color="auto"/>
        <w:right w:val="none" w:sz="0" w:space="0" w:color="auto"/>
      </w:divBdr>
    </w:div>
    <w:div w:id="1732921442">
      <w:bodyDiv w:val="1"/>
      <w:marLeft w:val="0"/>
      <w:marRight w:val="0"/>
      <w:marTop w:val="0"/>
      <w:marBottom w:val="0"/>
      <w:divBdr>
        <w:top w:val="none" w:sz="0" w:space="0" w:color="auto"/>
        <w:left w:val="none" w:sz="0" w:space="0" w:color="auto"/>
        <w:bottom w:val="none" w:sz="0" w:space="0" w:color="auto"/>
        <w:right w:val="none" w:sz="0" w:space="0" w:color="auto"/>
      </w:divBdr>
    </w:div>
    <w:div w:id="1733116172">
      <w:bodyDiv w:val="1"/>
      <w:marLeft w:val="0"/>
      <w:marRight w:val="0"/>
      <w:marTop w:val="0"/>
      <w:marBottom w:val="0"/>
      <w:divBdr>
        <w:top w:val="none" w:sz="0" w:space="0" w:color="auto"/>
        <w:left w:val="none" w:sz="0" w:space="0" w:color="auto"/>
        <w:bottom w:val="none" w:sz="0" w:space="0" w:color="auto"/>
        <w:right w:val="none" w:sz="0" w:space="0" w:color="auto"/>
      </w:divBdr>
    </w:div>
    <w:div w:id="1733235200">
      <w:bodyDiv w:val="1"/>
      <w:marLeft w:val="0"/>
      <w:marRight w:val="0"/>
      <w:marTop w:val="0"/>
      <w:marBottom w:val="0"/>
      <w:divBdr>
        <w:top w:val="none" w:sz="0" w:space="0" w:color="auto"/>
        <w:left w:val="none" w:sz="0" w:space="0" w:color="auto"/>
        <w:bottom w:val="none" w:sz="0" w:space="0" w:color="auto"/>
        <w:right w:val="none" w:sz="0" w:space="0" w:color="auto"/>
      </w:divBdr>
    </w:div>
    <w:div w:id="1733387368">
      <w:bodyDiv w:val="1"/>
      <w:marLeft w:val="0"/>
      <w:marRight w:val="0"/>
      <w:marTop w:val="0"/>
      <w:marBottom w:val="0"/>
      <w:divBdr>
        <w:top w:val="none" w:sz="0" w:space="0" w:color="auto"/>
        <w:left w:val="none" w:sz="0" w:space="0" w:color="auto"/>
        <w:bottom w:val="none" w:sz="0" w:space="0" w:color="auto"/>
        <w:right w:val="none" w:sz="0" w:space="0" w:color="auto"/>
      </w:divBdr>
    </w:div>
    <w:div w:id="1733578219">
      <w:bodyDiv w:val="1"/>
      <w:marLeft w:val="0"/>
      <w:marRight w:val="0"/>
      <w:marTop w:val="0"/>
      <w:marBottom w:val="0"/>
      <w:divBdr>
        <w:top w:val="none" w:sz="0" w:space="0" w:color="auto"/>
        <w:left w:val="none" w:sz="0" w:space="0" w:color="auto"/>
        <w:bottom w:val="none" w:sz="0" w:space="0" w:color="auto"/>
        <w:right w:val="none" w:sz="0" w:space="0" w:color="auto"/>
      </w:divBdr>
    </w:div>
    <w:div w:id="1733770501">
      <w:bodyDiv w:val="1"/>
      <w:marLeft w:val="0"/>
      <w:marRight w:val="0"/>
      <w:marTop w:val="0"/>
      <w:marBottom w:val="0"/>
      <w:divBdr>
        <w:top w:val="none" w:sz="0" w:space="0" w:color="auto"/>
        <w:left w:val="none" w:sz="0" w:space="0" w:color="auto"/>
        <w:bottom w:val="none" w:sz="0" w:space="0" w:color="auto"/>
        <w:right w:val="none" w:sz="0" w:space="0" w:color="auto"/>
      </w:divBdr>
    </w:div>
    <w:div w:id="1733775183">
      <w:bodyDiv w:val="1"/>
      <w:marLeft w:val="0"/>
      <w:marRight w:val="0"/>
      <w:marTop w:val="0"/>
      <w:marBottom w:val="0"/>
      <w:divBdr>
        <w:top w:val="none" w:sz="0" w:space="0" w:color="auto"/>
        <w:left w:val="none" w:sz="0" w:space="0" w:color="auto"/>
        <w:bottom w:val="none" w:sz="0" w:space="0" w:color="auto"/>
        <w:right w:val="none" w:sz="0" w:space="0" w:color="auto"/>
      </w:divBdr>
    </w:div>
    <w:div w:id="1733968310">
      <w:bodyDiv w:val="1"/>
      <w:marLeft w:val="0"/>
      <w:marRight w:val="0"/>
      <w:marTop w:val="0"/>
      <w:marBottom w:val="0"/>
      <w:divBdr>
        <w:top w:val="none" w:sz="0" w:space="0" w:color="auto"/>
        <w:left w:val="none" w:sz="0" w:space="0" w:color="auto"/>
        <w:bottom w:val="none" w:sz="0" w:space="0" w:color="auto"/>
        <w:right w:val="none" w:sz="0" w:space="0" w:color="auto"/>
      </w:divBdr>
    </w:div>
    <w:div w:id="1734229348">
      <w:bodyDiv w:val="1"/>
      <w:marLeft w:val="0"/>
      <w:marRight w:val="0"/>
      <w:marTop w:val="0"/>
      <w:marBottom w:val="0"/>
      <w:divBdr>
        <w:top w:val="none" w:sz="0" w:space="0" w:color="auto"/>
        <w:left w:val="none" w:sz="0" w:space="0" w:color="auto"/>
        <w:bottom w:val="none" w:sz="0" w:space="0" w:color="auto"/>
        <w:right w:val="none" w:sz="0" w:space="0" w:color="auto"/>
      </w:divBdr>
    </w:div>
    <w:div w:id="1734546202">
      <w:bodyDiv w:val="1"/>
      <w:marLeft w:val="0"/>
      <w:marRight w:val="0"/>
      <w:marTop w:val="0"/>
      <w:marBottom w:val="0"/>
      <w:divBdr>
        <w:top w:val="none" w:sz="0" w:space="0" w:color="auto"/>
        <w:left w:val="none" w:sz="0" w:space="0" w:color="auto"/>
        <w:bottom w:val="none" w:sz="0" w:space="0" w:color="auto"/>
        <w:right w:val="none" w:sz="0" w:space="0" w:color="auto"/>
      </w:divBdr>
    </w:div>
    <w:div w:id="1734619945">
      <w:bodyDiv w:val="1"/>
      <w:marLeft w:val="0"/>
      <w:marRight w:val="0"/>
      <w:marTop w:val="0"/>
      <w:marBottom w:val="0"/>
      <w:divBdr>
        <w:top w:val="none" w:sz="0" w:space="0" w:color="auto"/>
        <w:left w:val="none" w:sz="0" w:space="0" w:color="auto"/>
        <w:bottom w:val="none" w:sz="0" w:space="0" w:color="auto"/>
        <w:right w:val="none" w:sz="0" w:space="0" w:color="auto"/>
      </w:divBdr>
    </w:div>
    <w:div w:id="1734813677">
      <w:bodyDiv w:val="1"/>
      <w:marLeft w:val="0"/>
      <w:marRight w:val="0"/>
      <w:marTop w:val="0"/>
      <w:marBottom w:val="0"/>
      <w:divBdr>
        <w:top w:val="none" w:sz="0" w:space="0" w:color="auto"/>
        <w:left w:val="none" w:sz="0" w:space="0" w:color="auto"/>
        <w:bottom w:val="none" w:sz="0" w:space="0" w:color="auto"/>
        <w:right w:val="none" w:sz="0" w:space="0" w:color="auto"/>
      </w:divBdr>
    </w:div>
    <w:div w:id="1734815110">
      <w:bodyDiv w:val="1"/>
      <w:marLeft w:val="0"/>
      <w:marRight w:val="0"/>
      <w:marTop w:val="0"/>
      <w:marBottom w:val="0"/>
      <w:divBdr>
        <w:top w:val="none" w:sz="0" w:space="0" w:color="auto"/>
        <w:left w:val="none" w:sz="0" w:space="0" w:color="auto"/>
        <w:bottom w:val="none" w:sz="0" w:space="0" w:color="auto"/>
        <w:right w:val="none" w:sz="0" w:space="0" w:color="auto"/>
      </w:divBdr>
    </w:div>
    <w:div w:id="1734936066">
      <w:bodyDiv w:val="1"/>
      <w:marLeft w:val="0"/>
      <w:marRight w:val="0"/>
      <w:marTop w:val="0"/>
      <w:marBottom w:val="0"/>
      <w:divBdr>
        <w:top w:val="none" w:sz="0" w:space="0" w:color="auto"/>
        <w:left w:val="none" w:sz="0" w:space="0" w:color="auto"/>
        <w:bottom w:val="none" w:sz="0" w:space="0" w:color="auto"/>
        <w:right w:val="none" w:sz="0" w:space="0" w:color="auto"/>
      </w:divBdr>
    </w:div>
    <w:div w:id="1735278297">
      <w:bodyDiv w:val="1"/>
      <w:marLeft w:val="0"/>
      <w:marRight w:val="0"/>
      <w:marTop w:val="0"/>
      <w:marBottom w:val="0"/>
      <w:divBdr>
        <w:top w:val="none" w:sz="0" w:space="0" w:color="auto"/>
        <w:left w:val="none" w:sz="0" w:space="0" w:color="auto"/>
        <w:bottom w:val="none" w:sz="0" w:space="0" w:color="auto"/>
        <w:right w:val="none" w:sz="0" w:space="0" w:color="auto"/>
      </w:divBdr>
    </w:div>
    <w:div w:id="1735278380">
      <w:bodyDiv w:val="1"/>
      <w:marLeft w:val="0"/>
      <w:marRight w:val="0"/>
      <w:marTop w:val="0"/>
      <w:marBottom w:val="0"/>
      <w:divBdr>
        <w:top w:val="none" w:sz="0" w:space="0" w:color="auto"/>
        <w:left w:val="none" w:sz="0" w:space="0" w:color="auto"/>
        <w:bottom w:val="none" w:sz="0" w:space="0" w:color="auto"/>
        <w:right w:val="none" w:sz="0" w:space="0" w:color="auto"/>
      </w:divBdr>
    </w:div>
    <w:div w:id="1735279233">
      <w:bodyDiv w:val="1"/>
      <w:marLeft w:val="0"/>
      <w:marRight w:val="0"/>
      <w:marTop w:val="0"/>
      <w:marBottom w:val="0"/>
      <w:divBdr>
        <w:top w:val="none" w:sz="0" w:space="0" w:color="auto"/>
        <w:left w:val="none" w:sz="0" w:space="0" w:color="auto"/>
        <w:bottom w:val="none" w:sz="0" w:space="0" w:color="auto"/>
        <w:right w:val="none" w:sz="0" w:space="0" w:color="auto"/>
      </w:divBdr>
    </w:div>
    <w:div w:id="1735348103">
      <w:bodyDiv w:val="1"/>
      <w:marLeft w:val="0"/>
      <w:marRight w:val="0"/>
      <w:marTop w:val="0"/>
      <w:marBottom w:val="0"/>
      <w:divBdr>
        <w:top w:val="none" w:sz="0" w:space="0" w:color="auto"/>
        <w:left w:val="none" w:sz="0" w:space="0" w:color="auto"/>
        <w:bottom w:val="none" w:sz="0" w:space="0" w:color="auto"/>
        <w:right w:val="none" w:sz="0" w:space="0" w:color="auto"/>
      </w:divBdr>
    </w:div>
    <w:div w:id="1735424326">
      <w:bodyDiv w:val="1"/>
      <w:marLeft w:val="0"/>
      <w:marRight w:val="0"/>
      <w:marTop w:val="0"/>
      <w:marBottom w:val="0"/>
      <w:divBdr>
        <w:top w:val="none" w:sz="0" w:space="0" w:color="auto"/>
        <w:left w:val="none" w:sz="0" w:space="0" w:color="auto"/>
        <w:bottom w:val="none" w:sz="0" w:space="0" w:color="auto"/>
        <w:right w:val="none" w:sz="0" w:space="0" w:color="auto"/>
      </w:divBdr>
    </w:div>
    <w:div w:id="1735425330">
      <w:bodyDiv w:val="1"/>
      <w:marLeft w:val="0"/>
      <w:marRight w:val="0"/>
      <w:marTop w:val="0"/>
      <w:marBottom w:val="0"/>
      <w:divBdr>
        <w:top w:val="none" w:sz="0" w:space="0" w:color="auto"/>
        <w:left w:val="none" w:sz="0" w:space="0" w:color="auto"/>
        <w:bottom w:val="none" w:sz="0" w:space="0" w:color="auto"/>
        <w:right w:val="none" w:sz="0" w:space="0" w:color="auto"/>
      </w:divBdr>
    </w:div>
    <w:div w:id="1735540949">
      <w:bodyDiv w:val="1"/>
      <w:marLeft w:val="0"/>
      <w:marRight w:val="0"/>
      <w:marTop w:val="0"/>
      <w:marBottom w:val="0"/>
      <w:divBdr>
        <w:top w:val="none" w:sz="0" w:space="0" w:color="auto"/>
        <w:left w:val="none" w:sz="0" w:space="0" w:color="auto"/>
        <w:bottom w:val="none" w:sz="0" w:space="0" w:color="auto"/>
        <w:right w:val="none" w:sz="0" w:space="0" w:color="auto"/>
      </w:divBdr>
    </w:div>
    <w:div w:id="1735659423">
      <w:bodyDiv w:val="1"/>
      <w:marLeft w:val="0"/>
      <w:marRight w:val="0"/>
      <w:marTop w:val="0"/>
      <w:marBottom w:val="0"/>
      <w:divBdr>
        <w:top w:val="none" w:sz="0" w:space="0" w:color="auto"/>
        <w:left w:val="none" w:sz="0" w:space="0" w:color="auto"/>
        <w:bottom w:val="none" w:sz="0" w:space="0" w:color="auto"/>
        <w:right w:val="none" w:sz="0" w:space="0" w:color="auto"/>
      </w:divBdr>
    </w:div>
    <w:div w:id="1735738746">
      <w:bodyDiv w:val="1"/>
      <w:marLeft w:val="0"/>
      <w:marRight w:val="0"/>
      <w:marTop w:val="0"/>
      <w:marBottom w:val="0"/>
      <w:divBdr>
        <w:top w:val="none" w:sz="0" w:space="0" w:color="auto"/>
        <w:left w:val="none" w:sz="0" w:space="0" w:color="auto"/>
        <w:bottom w:val="none" w:sz="0" w:space="0" w:color="auto"/>
        <w:right w:val="none" w:sz="0" w:space="0" w:color="auto"/>
      </w:divBdr>
    </w:div>
    <w:div w:id="1735811655">
      <w:bodyDiv w:val="1"/>
      <w:marLeft w:val="0"/>
      <w:marRight w:val="0"/>
      <w:marTop w:val="0"/>
      <w:marBottom w:val="0"/>
      <w:divBdr>
        <w:top w:val="none" w:sz="0" w:space="0" w:color="auto"/>
        <w:left w:val="none" w:sz="0" w:space="0" w:color="auto"/>
        <w:bottom w:val="none" w:sz="0" w:space="0" w:color="auto"/>
        <w:right w:val="none" w:sz="0" w:space="0" w:color="auto"/>
      </w:divBdr>
    </w:div>
    <w:div w:id="1735932007">
      <w:bodyDiv w:val="1"/>
      <w:marLeft w:val="0"/>
      <w:marRight w:val="0"/>
      <w:marTop w:val="0"/>
      <w:marBottom w:val="0"/>
      <w:divBdr>
        <w:top w:val="none" w:sz="0" w:space="0" w:color="auto"/>
        <w:left w:val="none" w:sz="0" w:space="0" w:color="auto"/>
        <w:bottom w:val="none" w:sz="0" w:space="0" w:color="auto"/>
        <w:right w:val="none" w:sz="0" w:space="0" w:color="auto"/>
      </w:divBdr>
    </w:div>
    <w:div w:id="1736050974">
      <w:bodyDiv w:val="1"/>
      <w:marLeft w:val="0"/>
      <w:marRight w:val="0"/>
      <w:marTop w:val="0"/>
      <w:marBottom w:val="0"/>
      <w:divBdr>
        <w:top w:val="none" w:sz="0" w:space="0" w:color="auto"/>
        <w:left w:val="none" w:sz="0" w:space="0" w:color="auto"/>
        <w:bottom w:val="none" w:sz="0" w:space="0" w:color="auto"/>
        <w:right w:val="none" w:sz="0" w:space="0" w:color="auto"/>
      </w:divBdr>
    </w:div>
    <w:div w:id="1736198601">
      <w:bodyDiv w:val="1"/>
      <w:marLeft w:val="0"/>
      <w:marRight w:val="0"/>
      <w:marTop w:val="0"/>
      <w:marBottom w:val="0"/>
      <w:divBdr>
        <w:top w:val="none" w:sz="0" w:space="0" w:color="auto"/>
        <w:left w:val="none" w:sz="0" w:space="0" w:color="auto"/>
        <w:bottom w:val="none" w:sz="0" w:space="0" w:color="auto"/>
        <w:right w:val="none" w:sz="0" w:space="0" w:color="auto"/>
      </w:divBdr>
    </w:div>
    <w:div w:id="1736202361">
      <w:bodyDiv w:val="1"/>
      <w:marLeft w:val="0"/>
      <w:marRight w:val="0"/>
      <w:marTop w:val="0"/>
      <w:marBottom w:val="0"/>
      <w:divBdr>
        <w:top w:val="none" w:sz="0" w:space="0" w:color="auto"/>
        <w:left w:val="none" w:sz="0" w:space="0" w:color="auto"/>
        <w:bottom w:val="none" w:sz="0" w:space="0" w:color="auto"/>
        <w:right w:val="none" w:sz="0" w:space="0" w:color="auto"/>
      </w:divBdr>
    </w:div>
    <w:div w:id="1736468130">
      <w:bodyDiv w:val="1"/>
      <w:marLeft w:val="0"/>
      <w:marRight w:val="0"/>
      <w:marTop w:val="0"/>
      <w:marBottom w:val="0"/>
      <w:divBdr>
        <w:top w:val="none" w:sz="0" w:space="0" w:color="auto"/>
        <w:left w:val="none" w:sz="0" w:space="0" w:color="auto"/>
        <w:bottom w:val="none" w:sz="0" w:space="0" w:color="auto"/>
        <w:right w:val="none" w:sz="0" w:space="0" w:color="auto"/>
      </w:divBdr>
    </w:div>
    <w:div w:id="1736508569">
      <w:bodyDiv w:val="1"/>
      <w:marLeft w:val="0"/>
      <w:marRight w:val="0"/>
      <w:marTop w:val="0"/>
      <w:marBottom w:val="0"/>
      <w:divBdr>
        <w:top w:val="none" w:sz="0" w:space="0" w:color="auto"/>
        <w:left w:val="none" w:sz="0" w:space="0" w:color="auto"/>
        <w:bottom w:val="none" w:sz="0" w:space="0" w:color="auto"/>
        <w:right w:val="none" w:sz="0" w:space="0" w:color="auto"/>
      </w:divBdr>
    </w:div>
    <w:div w:id="1736581334">
      <w:bodyDiv w:val="1"/>
      <w:marLeft w:val="0"/>
      <w:marRight w:val="0"/>
      <w:marTop w:val="0"/>
      <w:marBottom w:val="0"/>
      <w:divBdr>
        <w:top w:val="none" w:sz="0" w:space="0" w:color="auto"/>
        <w:left w:val="none" w:sz="0" w:space="0" w:color="auto"/>
        <w:bottom w:val="none" w:sz="0" w:space="0" w:color="auto"/>
        <w:right w:val="none" w:sz="0" w:space="0" w:color="auto"/>
      </w:divBdr>
    </w:div>
    <w:div w:id="1736707776">
      <w:bodyDiv w:val="1"/>
      <w:marLeft w:val="0"/>
      <w:marRight w:val="0"/>
      <w:marTop w:val="0"/>
      <w:marBottom w:val="0"/>
      <w:divBdr>
        <w:top w:val="none" w:sz="0" w:space="0" w:color="auto"/>
        <w:left w:val="none" w:sz="0" w:space="0" w:color="auto"/>
        <w:bottom w:val="none" w:sz="0" w:space="0" w:color="auto"/>
        <w:right w:val="none" w:sz="0" w:space="0" w:color="auto"/>
      </w:divBdr>
    </w:div>
    <w:div w:id="1736925652">
      <w:bodyDiv w:val="1"/>
      <w:marLeft w:val="0"/>
      <w:marRight w:val="0"/>
      <w:marTop w:val="0"/>
      <w:marBottom w:val="0"/>
      <w:divBdr>
        <w:top w:val="none" w:sz="0" w:space="0" w:color="auto"/>
        <w:left w:val="none" w:sz="0" w:space="0" w:color="auto"/>
        <w:bottom w:val="none" w:sz="0" w:space="0" w:color="auto"/>
        <w:right w:val="none" w:sz="0" w:space="0" w:color="auto"/>
      </w:divBdr>
    </w:div>
    <w:div w:id="1736969565">
      <w:bodyDiv w:val="1"/>
      <w:marLeft w:val="0"/>
      <w:marRight w:val="0"/>
      <w:marTop w:val="0"/>
      <w:marBottom w:val="0"/>
      <w:divBdr>
        <w:top w:val="none" w:sz="0" w:space="0" w:color="auto"/>
        <w:left w:val="none" w:sz="0" w:space="0" w:color="auto"/>
        <w:bottom w:val="none" w:sz="0" w:space="0" w:color="auto"/>
        <w:right w:val="none" w:sz="0" w:space="0" w:color="auto"/>
      </w:divBdr>
    </w:div>
    <w:div w:id="1737320583">
      <w:bodyDiv w:val="1"/>
      <w:marLeft w:val="0"/>
      <w:marRight w:val="0"/>
      <w:marTop w:val="0"/>
      <w:marBottom w:val="0"/>
      <w:divBdr>
        <w:top w:val="none" w:sz="0" w:space="0" w:color="auto"/>
        <w:left w:val="none" w:sz="0" w:space="0" w:color="auto"/>
        <w:bottom w:val="none" w:sz="0" w:space="0" w:color="auto"/>
        <w:right w:val="none" w:sz="0" w:space="0" w:color="auto"/>
      </w:divBdr>
    </w:div>
    <w:div w:id="1737436515">
      <w:bodyDiv w:val="1"/>
      <w:marLeft w:val="0"/>
      <w:marRight w:val="0"/>
      <w:marTop w:val="0"/>
      <w:marBottom w:val="0"/>
      <w:divBdr>
        <w:top w:val="none" w:sz="0" w:space="0" w:color="auto"/>
        <w:left w:val="none" w:sz="0" w:space="0" w:color="auto"/>
        <w:bottom w:val="none" w:sz="0" w:space="0" w:color="auto"/>
        <w:right w:val="none" w:sz="0" w:space="0" w:color="auto"/>
      </w:divBdr>
    </w:div>
    <w:div w:id="1737581376">
      <w:bodyDiv w:val="1"/>
      <w:marLeft w:val="0"/>
      <w:marRight w:val="0"/>
      <w:marTop w:val="0"/>
      <w:marBottom w:val="0"/>
      <w:divBdr>
        <w:top w:val="none" w:sz="0" w:space="0" w:color="auto"/>
        <w:left w:val="none" w:sz="0" w:space="0" w:color="auto"/>
        <w:bottom w:val="none" w:sz="0" w:space="0" w:color="auto"/>
        <w:right w:val="none" w:sz="0" w:space="0" w:color="auto"/>
      </w:divBdr>
    </w:div>
    <w:div w:id="1737630604">
      <w:bodyDiv w:val="1"/>
      <w:marLeft w:val="0"/>
      <w:marRight w:val="0"/>
      <w:marTop w:val="0"/>
      <w:marBottom w:val="0"/>
      <w:divBdr>
        <w:top w:val="none" w:sz="0" w:space="0" w:color="auto"/>
        <w:left w:val="none" w:sz="0" w:space="0" w:color="auto"/>
        <w:bottom w:val="none" w:sz="0" w:space="0" w:color="auto"/>
        <w:right w:val="none" w:sz="0" w:space="0" w:color="auto"/>
      </w:divBdr>
    </w:div>
    <w:div w:id="1737703533">
      <w:bodyDiv w:val="1"/>
      <w:marLeft w:val="0"/>
      <w:marRight w:val="0"/>
      <w:marTop w:val="0"/>
      <w:marBottom w:val="0"/>
      <w:divBdr>
        <w:top w:val="none" w:sz="0" w:space="0" w:color="auto"/>
        <w:left w:val="none" w:sz="0" w:space="0" w:color="auto"/>
        <w:bottom w:val="none" w:sz="0" w:space="0" w:color="auto"/>
        <w:right w:val="none" w:sz="0" w:space="0" w:color="auto"/>
      </w:divBdr>
    </w:div>
    <w:div w:id="1737971355">
      <w:bodyDiv w:val="1"/>
      <w:marLeft w:val="0"/>
      <w:marRight w:val="0"/>
      <w:marTop w:val="0"/>
      <w:marBottom w:val="0"/>
      <w:divBdr>
        <w:top w:val="none" w:sz="0" w:space="0" w:color="auto"/>
        <w:left w:val="none" w:sz="0" w:space="0" w:color="auto"/>
        <w:bottom w:val="none" w:sz="0" w:space="0" w:color="auto"/>
        <w:right w:val="none" w:sz="0" w:space="0" w:color="auto"/>
      </w:divBdr>
    </w:div>
    <w:div w:id="1738166924">
      <w:bodyDiv w:val="1"/>
      <w:marLeft w:val="0"/>
      <w:marRight w:val="0"/>
      <w:marTop w:val="0"/>
      <w:marBottom w:val="0"/>
      <w:divBdr>
        <w:top w:val="none" w:sz="0" w:space="0" w:color="auto"/>
        <w:left w:val="none" w:sz="0" w:space="0" w:color="auto"/>
        <w:bottom w:val="none" w:sz="0" w:space="0" w:color="auto"/>
        <w:right w:val="none" w:sz="0" w:space="0" w:color="auto"/>
      </w:divBdr>
    </w:div>
    <w:div w:id="1738167717">
      <w:bodyDiv w:val="1"/>
      <w:marLeft w:val="0"/>
      <w:marRight w:val="0"/>
      <w:marTop w:val="0"/>
      <w:marBottom w:val="0"/>
      <w:divBdr>
        <w:top w:val="none" w:sz="0" w:space="0" w:color="auto"/>
        <w:left w:val="none" w:sz="0" w:space="0" w:color="auto"/>
        <w:bottom w:val="none" w:sz="0" w:space="0" w:color="auto"/>
        <w:right w:val="none" w:sz="0" w:space="0" w:color="auto"/>
      </w:divBdr>
    </w:div>
    <w:div w:id="1738241661">
      <w:bodyDiv w:val="1"/>
      <w:marLeft w:val="0"/>
      <w:marRight w:val="0"/>
      <w:marTop w:val="0"/>
      <w:marBottom w:val="0"/>
      <w:divBdr>
        <w:top w:val="none" w:sz="0" w:space="0" w:color="auto"/>
        <w:left w:val="none" w:sz="0" w:space="0" w:color="auto"/>
        <w:bottom w:val="none" w:sz="0" w:space="0" w:color="auto"/>
        <w:right w:val="none" w:sz="0" w:space="0" w:color="auto"/>
      </w:divBdr>
    </w:div>
    <w:div w:id="1738354343">
      <w:bodyDiv w:val="1"/>
      <w:marLeft w:val="0"/>
      <w:marRight w:val="0"/>
      <w:marTop w:val="0"/>
      <w:marBottom w:val="0"/>
      <w:divBdr>
        <w:top w:val="none" w:sz="0" w:space="0" w:color="auto"/>
        <w:left w:val="none" w:sz="0" w:space="0" w:color="auto"/>
        <w:bottom w:val="none" w:sz="0" w:space="0" w:color="auto"/>
        <w:right w:val="none" w:sz="0" w:space="0" w:color="auto"/>
      </w:divBdr>
    </w:div>
    <w:div w:id="1738356282">
      <w:bodyDiv w:val="1"/>
      <w:marLeft w:val="0"/>
      <w:marRight w:val="0"/>
      <w:marTop w:val="0"/>
      <w:marBottom w:val="0"/>
      <w:divBdr>
        <w:top w:val="none" w:sz="0" w:space="0" w:color="auto"/>
        <w:left w:val="none" w:sz="0" w:space="0" w:color="auto"/>
        <w:bottom w:val="none" w:sz="0" w:space="0" w:color="auto"/>
        <w:right w:val="none" w:sz="0" w:space="0" w:color="auto"/>
      </w:divBdr>
    </w:div>
    <w:div w:id="1738476484">
      <w:bodyDiv w:val="1"/>
      <w:marLeft w:val="0"/>
      <w:marRight w:val="0"/>
      <w:marTop w:val="0"/>
      <w:marBottom w:val="0"/>
      <w:divBdr>
        <w:top w:val="none" w:sz="0" w:space="0" w:color="auto"/>
        <w:left w:val="none" w:sz="0" w:space="0" w:color="auto"/>
        <w:bottom w:val="none" w:sz="0" w:space="0" w:color="auto"/>
        <w:right w:val="none" w:sz="0" w:space="0" w:color="auto"/>
      </w:divBdr>
    </w:div>
    <w:div w:id="1738480113">
      <w:bodyDiv w:val="1"/>
      <w:marLeft w:val="0"/>
      <w:marRight w:val="0"/>
      <w:marTop w:val="0"/>
      <w:marBottom w:val="0"/>
      <w:divBdr>
        <w:top w:val="none" w:sz="0" w:space="0" w:color="auto"/>
        <w:left w:val="none" w:sz="0" w:space="0" w:color="auto"/>
        <w:bottom w:val="none" w:sz="0" w:space="0" w:color="auto"/>
        <w:right w:val="none" w:sz="0" w:space="0" w:color="auto"/>
      </w:divBdr>
    </w:div>
    <w:div w:id="1738700530">
      <w:bodyDiv w:val="1"/>
      <w:marLeft w:val="0"/>
      <w:marRight w:val="0"/>
      <w:marTop w:val="0"/>
      <w:marBottom w:val="0"/>
      <w:divBdr>
        <w:top w:val="none" w:sz="0" w:space="0" w:color="auto"/>
        <w:left w:val="none" w:sz="0" w:space="0" w:color="auto"/>
        <w:bottom w:val="none" w:sz="0" w:space="0" w:color="auto"/>
        <w:right w:val="none" w:sz="0" w:space="0" w:color="auto"/>
      </w:divBdr>
    </w:div>
    <w:div w:id="1738700662">
      <w:bodyDiv w:val="1"/>
      <w:marLeft w:val="0"/>
      <w:marRight w:val="0"/>
      <w:marTop w:val="0"/>
      <w:marBottom w:val="0"/>
      <w:divBdr>
        <w:top w:val="none" w:sz="0" w:space="0" w:color="auto"/>
        <w:left w:val="none" w:sz="0" w:space="0" w:color="auto"/>
        <w:bottom w:val="none" w:sz="0" w:space="0" w:color="auto"/>
        <w:right w:val="none" w:sz="0" w:space="0" w:color="auto"/>
      </w:divBdr>
    </w:div>
    <w:div w:id="1738747113">
      <w:bodyDiv w:val="1"/>
      <w:marLeft w:val="0"/>
      <w:marRight w:val="0"/>
      <w:marTop w:val="0"/>
      <w:marBottom w:val="0"/>
      <w:divBdr>
        <w:top w:val="none" w:sz="0" w:space="0" w:color="auto"/>
        <w:left w:val="none" w:sz="0" w:space="0" w:color="auto"/>
        <w:bottom w:val="none" w:sz="0" w:space="0" w:color="auto"/>
        <w:right w:val="none" w:sz="0" w:space="0" w:color="auto"/>
      </w:divBdr>
    </w:div>
    <w:div w:id="1738818737">
      <w:bodyDiv w:val="1"/>
      <w:marLeft w:val="0"/>
      <w:marRight w:val="0"/>
      <w:marTop w:val="0"/>
      <w:marBottom w:val="0"/>
      <w:divBdr>
        <w:top w:val="none" w:sz="0" w:space="0" w:color="auto"/>
        <w:left w:val="none" w:sz="0" w:space="0" w:color="auto"/>
        <w:bottom w:val="none" w:sz="0" w:space="0" w:color="auto"/>
        <w:right w:val="none" w:sz="0" w:space="0" w:color="auto"/>
      </w:divBdr>
    </w:div>
    <w:div w:id="1738821117">
      <w:bodyDiv w:val="1"/>
      <w:marLeft w:val="0"/>
      <w:marRight w:val="0"/>
      <w:marTop w:val="0"/>
      <w:marBottom w:val="0"/>
      <w:divBdr>
        <w:top w:val="none" w:sz="0" w:space="0" w:color="auto"/>
        <w:left w:val="none" w:sz="0" w:space="0" w:color="auto"/>
        <w:bottom w:val="none" w:sz="0" w:space="0" w:color="auto"/>
        <w:right w:val="none" w:sz="0" w:space="0" w:color="auto"/>
      </w:divBdr>
    </w:div>
    <w:div w:id="1738891716">
      <w:bodyDiv w:val="1"/>
      <w:marLeft w:val="0"/>
      <w:marRight w:val="0"/>
      <w:marTop w:val="0"/>
      <w:marBottom w:val="0"/>
      <w:divBdr>
        <w:top w:val="none" w:sz="0" w:space="0" w:color="auto"/>
        <w:left w:val="none" w:sz="0" w:space="0" w:color="auto"/>
        <w:bottom w:val="none" w:sz="0" w:space="0" w:color="auto"/>
        <w:right w:val="none" w:sz="0" w:space="0" w:color="auto"/>
      </w:divBdr>
    </w:div>
    <w:div w:id="1739087346">
      <w:bodyDiv w:val="1"/>
      <w:marLeft w:val="0"/>
      <w:marRight w:val="0"/>
      <w:marTop w:val="0"/>
      <w:marBottom w:val="0"/>
      <w:divBdr>
        <w:top w:val="none" w:sz="0" w:space="0" w:color="auto"/>
        <w:left w:val="none" w:sz="0" w:space="0" w:color="auto"/>
        <w:bottom w:val="none" w:sz="0" w:space="0" w:color="auto"/>
        <w:right w:val="none" w:sz="0" w:space="0" w:color="auto"/>
      </w:divBdr>
    </w:div>
    <w:div w:id="1739133891">
      <w:bodyDiv w:val="1"/>
      <w:marLeft w:val="0"/>
      <w:marRight w:val="0"/>
      <w:marTop w:val="0"/>
      <w:marBottom w:val="0"/>
      <w:divBdr>
        <w:top w:val="none" w:sz="0" w:space="0" w:color="auto"/>
        <w:left w:val="none" w:sz="0" w:space="0" w:color="auto"/>
        <w:bottom w:val="none" w:sz="0" w:space="0" w:color="auto"/>
        <w:right w:val="none" w:sz="0" w:space="0" w:color="auto"/>
      </w:divBdr>
    </w:div>
    <w:div w:id="1739206103">
      <w:bodyDiv w:val="1"/>
      <w:marLeft w:val="0"/>
      <w:marRight w:val="0"/>
      <w:marTop w:val="0"/>
      <w:marBottom w:val="0"/>
      <w:divBdr>
        <w:top w:val="none" w:sz="0" w:space="0" w:color="auto"/>
        <w:left w:val="none" w:sz="0" w:space="0" w:color="auto"/>
        <w:bottom w:val="none" w:sz="0" w:space="0" w:color="auto"/>
        <w:right w:val="none" w:sz="0" w:space="0" w:color="auto"/>
      </w:divBdr>
    </w:div>
    <w:div w:id="1739522931">
      <w:bodyDiv w:val="1"/>
      <w:marLeft w:val="0"/>
      <w:marRight w:val="0"/>
      <w:marTop w:val="0"/>
      <w:marBottom w:val="0"/>
      <w:divBdr>
        <w:top w:val="none" w:sz="0" w:space="0" w:color="auto"/>
        <w:left w:val="none" w:sz="0" w:space="0" w:color="auto"/>
        <w:bottom w:val="none" w:sz="0" w:space="0" w:color="auto"/>
        <w:right w:val="none" w:sz="0" w:space="0" w:color="auto"/>
      </w:divBdr>
    </w:div>
    <w:div w:id="1739669616">
      <w:bodyDiv w:val="1"/>
      <w:marLeft w:val="0"/>
      <w:marRight w:val="0"/>
      <w:marTop w:val="0"/>
      <w:marBottom w:val="0"/>
      <w:divBdr>
        <w:top w:val="none" w:sz="0" w:space="0" w:color="auto"/>
        <w:left w:val="none" w:sz="0" w:space="0" w:color="auto"/>
        <w:bottom w:val="none" w:sz="0" w:space="0" w:color="auto"/>
        <w:right w:val="none" w:sz="0" w:space="0" w:color="auto"/>
      </w:divBdr>
    </w:div>
    <w:div w:id="1739672324">
      <w:bodyDiv w:val="1"/>
      <w:marLeft w:val="0"/>
      <w:marRight w:val="0"/>
      <w:marTop w:val="0"/>
      <w:marBottom w:val="0"/>
      <w:divBdr>
        <w:top w:val="none" w:sz="0" w:space="0" w:color="auto"/>
        <w:left w:val="none" w:sz="0" w:space="0" w:color="auto"/>
        <w:bottom w:val="none" w:sz="0" w:space="0" w:color="auto"/>
        <w:right w:val="none" w:sz="0" w:space="0" w:color="auto"/>
      </w:divBdr>
    </w:div>
    <w:div w:id="1739744835">
      <w:bodyDiv w:val="1"/>
      <w:marLeft w:val="0"/>
      <w:marRight w:val="0"/>
      <w:marTop w:val="0"/>
      <w:marBottom w:val="0"/>
      <w:divBdr>
        <w:top w:val="none" w:sz="0" w:space="0" w:color="auto"/>
        <w:left w:val="none" w:sz="0" w:space="0" w:color="auto"/>
        <w:bottom w:val="none" w:sz="0" w:space="0" w:color="auto"/>
        <w:right w:val="none" w:sz="0" w:space="0" w:color="auto"/>
      </w:divBdr>
    </w:div>
    <w:div w:id="1739791471">
      <w:bodyDiv w:val="1"/>
      <w:marLeft w:val="0"/>
      <w:marRight w:val="0"/>
      <w:marTop w:val="0"/>
      <w:marBottom w:val="0"/>
      <w:divBdr>
        <w:top w:val="none" w:sz="0" w:space="0" w:color="auto"/>
        <w:left w:val="none" w:sz="0" w:space="0" w:color="auto"/>
        <w:bottom w:val="none" w:sz="0" w:space="0" w:color="auto"/>
        <w:right w:val="none" w:sz="0" w:space="0" w:color="auto"/>
      </w:divBdr>
    </w:div>
    <w:div w:id="1739861002">
      <w:bodyDiv w:val="1"/>
      <w:marLeft w:val="0"/>
      <w:marRight w:val="0"/>
      <w:marTop w:val="0"/>
      <w:marBottom w:val="0"/>
      <w:divBdr>
        <w:top w:val="none" w:sz="0" w:space="0" w:color="auto"/>
        <w:left w:val="none" w:sz="0" w:space="0" w:color="auto"/>
        <w:bottom w:val="none" w:sz="0" w:space="0" w:color="auto"/>
        <w:right w:val="none" w:sz="0" w:space="0" w:color="auto"/>
      </w:divBdr>
    </w:div>
    <w:div w:id="1739939426">
      <w:bodyDiv w:val="1"/>
      <w:marLeft w:val="0"/>
      <w:marRight w:val="0"/>
      <w:marTop w:val="0"/>
      <w:marBottom w:val="0"/>
      <w:divBdr>
        <w:top w:val="none" w:sz="0" w:space="0" w:color="auto"/>
        <w:left w:val="none" w:sz="0" w:space="0" w:color="auto"/>
        <w:bottom w:val="none" w:sz="0" w:space="0" w:color="auto"/>
        <w:right w:val="none" w:sz="0" w:space="0" w:color="auto"/>
      </w:divBdr>
    </w:div>
    <w:div w:id="1740012707">
      <w:bodyDiv w:val="1"/>
      <w:marLeft w:val="0"/>
      <w:marRight w:val="0"/>
      <w:marTop w:val="0"/>
      <w:marBottom w:val="0"/>
      <w:divBdr>
        <w:top w:val="none" w:sz="0" w:space="0" w:color="auto"/>
        <w:left w:val="none" w:sz="0" w:space="0" w:color="auto"/>
        <w:bottom w:val="none" w:sz="0" w:space="0" w:color="auto"/>
        <w:right w:val="none" w:sz="0" w:space="0" w:color="auto"/>
      </w:divBdr>
    </w:div>
    <w:div w:id="1740209008">
      <w:bodyDiv w:val="1"/>
      <w:marLeft w:val="0"/>
      <w:marRight w:val="0"/>
      <w:marTop w:val="0"/>
      <w:marBottom w:val="0"/>
      <w:divBdr>
        <w:top w:val="none" w:sz="0" w:space="0" w:color="auto"/>
        <w:left w:val="none" w:sz="0" w:space="0" w:color="auto"/>
        <w:bottom w:val="none" w:sz="0" w:space="0" w:color="auto"/>
        <w:right w:val="none" w:sz="0" w:space="0" w:color="auto"/>
      </w:divBdr>
    </w:div>
    <w:div w:id="1740253102">
      <w:bodyDiv w:val="1"/>
      <w:marLeft w:val="0"/>
      <w:marRight w:val="0"/>
      <w:marTop w:val="0"/>
      <w:marBottom w:val="0"/>
      <w:divBdr>
        <w:top w:val="none" w:sz="0" w:space="0" w:color="auto"/>
        <w:left w:val="none" w:sz="0" w:space="0" w:color="auto"/>
        <w:bottom w:val="none" w:sz="0" w:space="0" w:color="auto"/>
        <w:right w:val="none" w:sz="0" w:space="0" w:color="auto"/>
      </w:divBdr>
    </w:div>
    <w:div w:id="1740253406">
      <w:bodyDiv w:val="1"/>
      <w:marLeft w:val="0"/>
      <w:marRight w:val="0"/>
      <w:marTop w:val="0"/>
      <w:marBottom w:val="0"/>
      <w:divBdr>
        <w:top w:val="none" w:sz="0" w:space="0" w:color="auto"/>
        <w:left w:val="none" w:sz="0" w:space="0" w:color="auto"/>
        <w:bottom w:val="none" w:sz="0" w:space="0" w:color="auto"/>
        <w:right w:val="none" w:sz="0" w:space="0" w:color="auto"/>
      </w:divBdr>
    </w:div>
    <w:div w:id="1740439749">
      <w:bodyDiv w:val="1"/>
      <w:marLeft w:val="0"/>
      <w:marRight w:val="0"/>
      <w:marTop w:val="0"/>
      <w:marBottom w:val="0"/>
      <w:divBdr>
        <w:top w:val="none" w:sz="0" w:space="0" w:color="auto"/>
        <w:left w:val="none" w:sz="0" w:space="0" w:color="auto"/>
        <w:bottom w:val="none" w:sz="0" w:space="0" w:color="auto"/>
        <w:right w:val="none" w:sz="0" w:space="0" w:color="auto"/>
      </w:divBdr>
    </w:div>
    <w:div w:id="1740514528">
      <w:bodyDiv w:val="1"/>
      <w:marLeft w:val="0"/>
      <w:marRight w:val="0"/>
      <w:marTop w:val="0"/>
      <w:marBottom w:val="0"/>
      <w:divBdr>
        <w:top w:val="none" w:sz="0" w:space="0" w:color="auto"/>
        <w:left w:val="none" w:sz="0" w:space="0" w:color="auto"/>
        <w:bottom w:val="none" w:sz="0" w:space="0" w:color="auto"/>
        <w:right w:val="none" w:sz="0" w:space="0" w:color="auto"/>
      </w:divBdr>
    </w:div>
    <w:div w:id="1740516511">
      <w:bodyDiv w:val="1"/>
      <w:marLeft w:val="0"/>
      <w:marRight w:val="0"/>
      <w:marTop w:val="0"/>
      <w:marBottom w:val="0"/>
      <w:divBdr>
        <w:top w:val="none" w:sz="0" w:space="0" w:color="auto"/>
        <w:left w:val="none" w:sz="0" w:space="0" w:color="auto"/>
        <w:bottom w:val="none" w:sz="0" w:space="0" w:color="auto"/>
        <w:right w:val="none" w:sz="0" w:space="0" w:color="auto"/>
      </w:divBdr>
    </w:div>
    <w:div w:id="1740517446">
      <w:bodyDiv w:val="1"/>
      <w:marLeft w:val="0"/>
      <w:marRight w:val="0"/>
      <w:marTop w:val="0"/>
      <w:marBottom w:val="0"/>
      <w:divBdr>
        <w:top w:val="none" w:sz="0" w:space="0" w:color="auto"/>
        <w:left w:val="none" w:sz="0" w:space="0" w:color="auto"/>
        <w:bottom w:val="none" w:sz="0" w:space="0" w:color="auto"/>
        <w:right w:val="none" w:sz="0" w:space="0" w:color="auto"/>
      </w:divBdr>
    </w:div>
    <w:div w:id="1740591438">
      <w:bodyDiv w:val="1"/>
      <w:marLeft w:val="0"/>
      <w:marRight w:val="0"/>
      <w:marTop w:val="0"/>
      <w:marBottom w:val="0"/>
      <w:divBdr>
        <w:top w:val="none" w:sz="0" w:space="0" w:color="auto"/>
        <w:left w:val="none" w:sz="0" w:space="0" w:color="auto"/>
        <w:bottom w:val="none" w:sz="0" w:space="0" w:color="auto"/>
        <w:right w:val="none" w:sz="0" w:space="0" w:color="auto"/>
      </w:divBdr>
    </w:div>
    <w:div w:id="1740712672">
      <w:bodyDiv w:val="1"/>
      <w:marLeft w:val="0"/>
      <w:marRight w:val="0"/>
      <w:marTop w:val="0"/>
      <w:marBottom w:val="0"/>
      <w:divBdr>
        <w:top w:val="none" w:sz="0" w:space="0" w:color="auto"/>
        <w:left w:val="none" w:sz="0" w:space="0" w:color="auto"/>
        <w:bottom w:val="none" w:sz="0" w:space="0" w:color="auto"/>
        <w:right w:val="none" w:sz="0" w:space="0" w:color="auto"/>
      </w:divBdr>
    </w:div>
    <w:div w:id="1740905357">
      <w:bodyDiv w:val="1"/>
      <w:marLeft w:val="0"/>
      <w:marRight w:val="0"/>
      <w:marTop w:val="0"/>
      <w:marBottom w:val="0"/>
      <w:divBdr>
        <w:top w:val="none" w:sz="0" w:space="0" w:color="auto"/>
        <w:left w:val="none" w:sz="0" w:space="0" w:color="auto"/>
        <w:bottom w:val="none" w:sz="0" w:space="0" w:color="auto"/>
        <w:right w:val="none" w:sz="0" w:space="0" w:color="auto"/>
      </w:divBdr>
    </w:div>
    <w:div w:id="1740907425">
      <w:bodyDiv w:val="1"/>
      <w:marLeft w:val="0"/>
      <w:marRight w:val="0"/>
      <w:marTop w:val="0"/>
      <w:marBottom w:val="0"/>
      <w:divBdr>
        <w:top w:val="none" w:sz="0" w:space="0" w:color="auto"/>
        <w:left w:val="none" w:sz="0" w:space="0" w:color="auto"/>
        <w:bottom w:val="none" w:sz="0" w:space="0" w:color="auto"/>
        <w:right w:val="none" w:sz="0" w:space="0" w:color="auto"/>
      </w:divBdr>
    </w:div>
    <w:div w:id="1740907749">
      <w:bodyDiv w:val="1"/>
      <w:marLeft w:val="0"/>
      <w:marRight w:val="0"/>
      <w:marTop w:val="0"/>
      <w:marBottom w:val="0"/>
      <w:divBdr>
        <w:top w:val="none" w:sz="0" w:space="0" w:color="auto"/>
        <w:left w:val="none" w:sz="0" w:space="0" w:color="auto"/>
        <w:bottom w:val="none" w:sz="0" w:space="0" w:color="auto"/>
        <w:right w:val="none" w:sz="0" w:space="0" w:color="auto"/>
      </w:divBdr>
    </w:div>
    <w:div w:id="1740908029">
      <w:bodyDiv w:val="1"/>
      <w:marLeft w:val="0"/>
      <w:marRight w:val="0"/>
      <w:marTop w:val="0"/>
      <w:marBottom w:val="0"/>
      <w:divBdr>
        <w:top w:val="none" w:sz="0" w:space="0" w:color="auto"/>
        <w:left w:val="none" w:sz="0" w:space="0" w:color="auto"/>
        <w:bottom w:val="none" w:sz="0" w:space="0" w:color="auto"/>
        <w:right w:val="none" w:sz="0" w:space="0" w:color="auto"/>
      </w:divBdr>
    </w:div>
    <w:div w:id="1740978420">
      <w:bodyDiv w:val="1"/>
      <w:marLeft w:val="0"/>
      <w:marRight w:val="0"/>
      <w:marTop w:val="0"/>
      <w:marBottom w:val="0"/>
      <w:divBdr>
        <w:top w:val="none" w:sz="0" w:space="0" w:color="auto"/>
        <w:left w:val="none" w:sz="0" w:space="0" w:color="auto"/>
        <w:bottom w:val="none" w:sz="0" w:space="0" w:color="auto"/>
        <w:right w:val="none" w:sz="0" w:space="0" w:color="auto"/>
      </w:divBdr>
    </w:div>
    <w:div w:id="1741052106">
      <w:bodyDiv w:val="1"/>
      <w:marLeft w:val="0"/>
      <w:marRight w:val="0"/>
      <w:marTop w:val="0"/>
      <w:marBottom w:val="0"/>
      <w:divBdr>
        <w:top w:val="none" w:sz="0" w:space="0" w:color="auto"/>
        <w:left w:val="none" w:sz="0" w:space="0" w:color="auto"/>
        <w:bottom w:val="none" w:sz="0" w:space="0" w:color="auto"/>
        <w:right w:val="none" w:sz="0" w:space="0" w:color="auto"/>
      </w:divBdr>
    </w:div>
    <w:div w:id="1741439432">
      <w:bodyDiv w:val="1"/>
      <w:marLeft w:val="0"/>
      <w:marRight w:val="0"/>
      <w:marTop w:val="0"/>
      <w:marBottom w:val="0"/>
      <w:divBdr>
        <w:top w:val="none" w:sz="0" w:space="0" w:color="auto"/>
        <w:left w:val="none" w:sz="0" w:space="0" w:color="auto"/>
        <w:bottom w:val="none" w:sz="0" w:space="0" w:color="auto"/>
        <w:right w:val="none" w:sz="0" w:space="0" w:color="auto"/>
      </w:divBdr>
    </w:div>
    <w:div w:id="1741516876">
      <w:bodyDiv w:val="1"/>
      <w:marLeft w:val="0"/>
      <w:marRight w:val="0"/>
      <w:marTop w:val="0"/>
      <w:marBottom w:val="0"/>
      <w:divBdr>
        <w:top w:val="none" w:sz="0" w:space="0" w:color="auto"/>
        <w:left w:val="none" w:sz="0" w:space="0" w:color="auto"/>
        <w:bottom w:val="none" w:sz="0" w:space="0" w:color="auto"/>
        <w:right w:val="none" w:sz="0" w:space="0" w:color="auto"/>
      </w:divBdr>
    </w:div>
    <w:div w:id="1741517412">
      <w:bodyDiv w:val="1"/>
      <w:marLeft w:val="0"/>
      <w:marRight w:val="0"/>
      <w:marTop w:val="0"/>
      <w:marBottom w:val="0"/>
      <w:divBdr>
        <w:top w:val="none" w:sz="0" w:space="0" w:color="auto"/>
        <w:left w:val="none" w:sz="0" w:space="0" w:color="auto"/>
        <w:bottom w:val="none" w:sz="0" w:space="0" w:color="auto"/>
        <w:right w:val="none" w:sz="0" w:space="0" w:color="auto"/>
      </w:divBdr>
    </w:div>
    <w:div w:id="1741631770">
      <w:bodyDiv w:val="1"/>
      <w:marLeft w:val="0"/>
      <w:marRight w:val="0"/>
      <w:marTop w:val="0"/>
      <w:marBottom w:val="0"/>
      <w:divBdr>
        <w:top w:val="none" w:sz="0" w:space="0" w:color="auto"/>
        <w:left w:val="none" w:sz="0" w:space="0" w:color="auto"/>
        <w:bottom w:val="none" w:sz="0" w:space="0" w:color="auto"/>
        <w:right w:val="none" w:sz="0" w:space="0" w:color="auto"/>
      </w:divBdr>
    </w:div>
    <w:div w:id="1741634180">
      <w:bodyDiv w:val="1"/>
      <w:marLeft w:val="0"/>
      <w:marRight w:val="0"/>
      <w:marTop w:val="0"/>
      <w:marBottom w:val="0"/>
      <w:divBdr>
        <w:top w:val="none" w:sz="0" w:space="0" w:color="auto"/>
        <w:left w:val="none" w:sz="0" w:space="0" w:color="auto"/>
        <w:bottom w:val="none" w:sz="0" w:space="0" w:color="auto"/>
        <w:right w:val="none" w:sz="0" w:space="0" w:color="auto"/>
      </w:divBdr>
    </w:div>
    <w:div w:id="1741757761">
      <w:bodyDiv w:val="1"/>
      <w:marLeft w:val="0"/>
      <w:marRight w:val="0"/>
      <w:marTop w:val="0"/>
      <w:marBottom w:val="0"/>
      <w:divBdr>
        <w:top w:val="none" w:sz="0" w:space="0" w:color="auto"/>
        <w:left w:val="none" w:sz="0" w:space="0" w:color="auto"/>
        <w:bottom w:val="none" w:sz="0" w:space="0" w:color="auto"/>
        <w:right w:val="none" w:sz="0" w:space="0" w:color="auto"/>
      </w:divBdr>
    </w:div>
    <w:div w:id="1741823682">
      <w:bodyDiv w:val="1"/>
      <w:marLeft w:val="0"/>
      <w:marRight w:val="0"/>
      <w:marTop w:val="0"/>
      <w:marBottom w:val="0"/>
      <w:divBdr>
        <w:top w:val="none" w:sz="0" w:space="0" w:color="auto"/>
        <w:left w:val="none" w:sz="0" w:space="0" w:color="auto"/>
        <w:bottom w:val="none" w:sz="0" w:space="0" w:color="auto"/>
        <w:right w:val="none" w:sz="0" w:space="0" w:color="auto"/>
      </w:divBdr>
    </w:div>
    <w:div w:id="1741900078">
      <w:bodyDiv w:val="1"/>
      <w:marLeft w:val="0"/>
      <w:marRight w:val="0"/>
      <w:marTop w:val="0"/>
      <w:marBottom w:val="0"/>
      <w:divBdr>
        <w:top w:val="none" w:sz="0" w:space="0" w:color="auto"/>
        <w:left w:val="none" w:sz="0" w:space="0" w:color="auto"/>
        <w:bottom w:val="none" w:sz="0" w:space="0" w:color="auto"/>
        <w:right w:val="none" w:sz="0" w:space="0" w:color="auto"/>
      </w:divBdr>
    </w:div>
    <w:div w:id="1741948177">
      <w:bodyDiv w:val="1"/>
      <w:marLeft w:val="0"/>
      <w:marRight w:val="0"/>
      <w:marTop w:val="0"/>
      <w:marBottom w:val="0"/>
      <w:divBdr>
        <w:top w:val="none" w:sz="0" w:space="0" w:color="auto"/>
        <w:left w:val="none" w:sz="0" w:space="0" w:color="auto"/>
        <w:bottom w:val="none" w:sz="0" w:space="0" w:color="auto"/>
        <w:right w:val="none" w:sz="0" w:space="0" w:color="auto"/>
      </w:divBdr>
    </w:div>
    <w:div w:id="1741976769">
      <w:bodyDiv w:val="1"/>
      <w:marLeft w:val="0"/>
      <w:marRight w:val="0"/>
      <w:marTop w:val="0"/>
      <w:marBottom w:val="0"/>
      <w:divBdr>
        <w:top w:val="none" w:sz="0" w:space="0" w:color="auto"/>
        <w:left w:val="none" w:sz="0" w:space="0" w:color="auto"/>
        <w:bottom w:val="none" w:sz="0" w:space="0" w:color="auto"/>
        <w:right w:val="none" w:sz="0" w:space="0" w:color="auto"/>
      </w:divBdr>
    </w:div>
    <w:div w:id="1742364129">
      <w:bodyDiv w:val="1"/>
      <w:marLeft w:val="0"/>
      <w:marRight w:val="0"/>
      <w:marTop w:val="0"/>
      <w:marBottom w:val="0"/>
      <w:divBdr>
        <w:top w:val="none" w:sz="0" w:space="0" w:color="auto"/>
        <w:left w:val="none" w:sz="0" w:space="0" w:color="auto"/>
        <w:bottom w:val="none" w:sz="0" w:space="0" w:color="auto"/>
        <w:right w:val="none" w:sz="0" w:space="0" w:color="auto"/>
      </w:divBdr>
    </w:div>
    <w:div w:id="1742365704">
      <w:bodyDiv w:val="1"/>
      <w:marLeft w:val="0"/>
      <w:marRight w:val="0"/>
      <w:marTop w:val="0"/>
      <w:marBottom w:val="0"/>
      <w:divBdr>
        <w:top w:val="none" w:sz="0" w:space="0" w:color="auto"/>
        <w:left w:val="none" w:sz="0" w:space="0" w:color="auto"/>
        <w:bottom w:val="none" w:sz="0" w:space="0" w:color="auto"/>
        <w:right w:val="none" w:sz="0" w:space="0" w:color="auto"/>
      </w:divBdr>
    </w:div>
    <w:div w:id="1742369860">
      <w:bodyDiv w:val="1"/>
      <w:marLeft w:val="0"/>
      <w:marRight w:val="0"/>
      <w:marTop w:val="0"/>
      <w:marBottom w:val="0"/>
      <w:divBdr>
        <w:top w:val="none" w:sz="0" w:space="0" w:color="auto"/>
        <w:left w:val="none" w:sz="0" w:space="0" w:color="auto"/>
        <w:bottom w:val="none" w:sz="0" w:space="0" w:color="auto"/>
        <w:right w:val="none" w:sz="0" w:space="0" w:color="auto"/>
      </w:divBdr>
    </w:div>
    <w:div w:id="1742479098">
      <w:bodyDiv w:val="1"/>
      <w:marLeft w:val="0"/>
      <w:marRight w:val="0"/>
      <w:marTop w:val="0"/>
      <w:marBottom w:val="0"/>
      <w:divBdr>
        <w:top w:val="none" w:sz="0" w:space="0" w:color="auto"/>
        <w:left w:val="none" w:sz="0" w:space="0" w:color="auto"/>
        <w:bottom w:val="none" w:sz="0" w:space="0" w:color="auto"/>
        <w:right w:val="none" w:sz="0" w:space="0" w:color="auto"/>
      </w:divBdr>
    </w:div>
    <w:div w:id="1742676407">
      <w:bodyDiv w:val="1"/>
      <w:marLeft w:val="0"/>
      <w:marRight w:val="0"/>
      <w:marTop w:val="0"/>
      <w:marBottom w:val="0"/>
      <w:divBdr>
        <w:top w:val="none" w:sz="0" w:space="0" w:color="auto"/>
        <w:left w:val="none" w:sz="0" w:space="0" w:color="auto"/>
        <w:bottom w:val="none" w:sz="0" w:space="0" w:color="auto"/>
        <w:right w:val="none" w:sz="0" w:space="0" w:color="auto"/>
      </w:divBdr>
    </w:div>
    <w:div w:id="1742679236">
      <w:bodyDiv w:val="1"/>
      <w:marLeft w:val="0"/>
      <w:marRight w:val="0"/>
      <w:marTop w:val="0"/>
      <w:marBottom w:val="0"/>
      <w:divBdr>
        <w:top w:val="none" w:sz="0" w:space="0" w:color="auto"/>
        <w:left w:val="none" w:sz="0" w:space="0" w:color="auto"/>
        <w:bottom w:val="none" w:sz="0" w:space="0" w:color="auto"/>
        <w:right w:val="none" w:sz="0" w:space="0" w:color="auto"/>
      </w:divBdr>
    </w:div>
    <w:div w:id="1742823658">
      <w:bodyDiv w:val="1"/>
      <w:marLeft w:val="0"/>
      <w:marRight w:val="0"/>
      <w:marTop w:val="0"/>
      <w:marBottom w:val="0"/>
      <w:divBdr>
        <w:top w:val="none" w:sz="0" w:space="0" w:color="auto"/>
        <w:left w:val="none" w:sz="0" w:space="0" w:color="auto"/>
        <w:bottom w:val="none" w:sz="0" w:space="0" w:color="auto"/>
        <w:right w:val="none" w:sz="0" w:space="0" w:color="auto"/>
      </w:divBdr>
    </w:div>
    <w:div w:id="1742825759">
      <w:bodyDiv w:val="1"/>
      <w:marLeft w:val="0"/>
      <w:marRight w:val="0"/>
      <w:marTop w:val="0"/>
      <w:marBottom w:val="0"/>
      <w:divBdr>
        <w:top w:val="none" w:sz="0" w:space="0" w:color="auto"/>
        <w:left w:val="none" w:sz="0" w:space="0" w:color="auto"/>
        <w:bottom w:val="none" w:sz="0" w:space="0" w:color="auto"/>
        <w:right w:val="none" w:sz="0" w:space="0" w:color="auto"/>
      </w:divBdr>
    </w:div>
    <w:div w:id="1742944408">
      <w:bodyDiv w:val="1"/>
      <w:marLeft w:val="0"/>
      <w:marRight w:val="0"/>
      <w:marTop w:val="0"/>
      <w:marBottom w:val="0"/>
      <w:divBdr>
        <w:top w:val="none" w:sz="0" w:space="0" w:color="auto"/>
        <w:left w:val="none" w:sz="0" w:space="0" w:color="auto"/>
        <w:bottom w:val="none" w:sz="0" w:space="0" w:color="auto"/>
        <w:right w:val="none" w:sz="0" w:space="0" w:color="auto"/>
      </w:divBdr>
    </w:div>
    <w:div w:id="1742948346">
      <w:bodyDiv w:val="1"/>
      <w:marLeft w:val="0"/>
      <w:marRight w:val="0"/>
      <w:marTop w:val="0"/>
      <w:marBottom w:val="0"/>
      <w:divBdr>
        <w:top w:val="none" w:sz="0" w:space="0" w:color="auto"/>
        <w:left w:val="none" w:sz="0" w:space="0" w:color="auto"/>
        <w:bottom w:val="none" w:sz="0" w:space="0" w:color="auto"/>
        <w:right w:val="none" w:sz="0" w:space="0" w:color="auto"/>
      </w:divBdr>
    </w:div>
    <w:div w:id="1742948507">
      <w:bodyDiv w:val="1"/>
      <w:marLeft w:val="0"/>
      <w:marRight w:val="0"/>
      <w:marTop w:val="0"/>
      <w:marBottom w:val="0"/>
      <w:divBdr>
        <w:top w:val="none" w:sz="0" w:space="0" w:color="auto"/>
        <w:left w:val="none" w:sz="0" w:space="0" w:color="auto"/>
        <w:bottom w:val="none" w:sz="0" w:space="0" w:color="auto"/>
        <w:right w:val="none" w:sz="0" w:space="0" w:color="auto"/>
      </w:divBdr>
    </w:div>
    <w:div w:id="1743019092">
      <w:bodyDiv w:val="1"/>
      <w:marLeft w:val="0"/>
      <w:marRight w:val="0"/>
      <w:marTop w:val="0"/>
      <w:marBottom w:val="0"/>
      <w:divBdr>
        <w:top w:val="none" w:sz="0" w:space="0" w:color="auto"/>
        <w:left w:val="none" w:sz="0" w:space="0" w:color="auto"/>
        <w:bottom w:val="none" w:sz="0" w:space="0" w:color="auto"/>
        <w:right w:val="none" w:sz="0" w:space="0" w:color="auto"/>
      </w:divBdr>
    </w:div>
    <w:div w:id="1743020354">
      <w:bodyDiv w:val="1"/>
      <w:marLeft w:val="0"/>
      <w:marRight w:val="0"/>
      <w:marTop w:val="0"/>
      <w:marBottom w:val="0"/>
      <w:divBdr>
        <w:top w:val="none" w:sz="0" w:space="0" w:color="auto"/>
        <w:left w:val="none" w:sz="0" w:space="0" w:color="auto"/>
        <w:bottom w:val="none" w:sz="0" w:space="0" w:color="auto"/>
        <w:right w:val="none" w:sz="0" w:space="0" w:color="auto"/>
      </w:divBdr>
    </w:div>
    <w:div w:id="1743139466">
      <w:bodyDiv w:val="1"/>
      <w:marLeft w:val="0"/>
      <w:marRight w:val="0"/>
      <w:marTop w:val="0"/>
      <w:marBottom w:val="0"/>
      <w:divBdr>
        <w:top w:val="none" w:sz="0" w:space="0" w:color="auto"/>
        <w:left w:val="none" w:sz="0" w:space="0" w:color="auto"/>
        <w:bottom w:val="none" w:sz="0" w:space="0" w:color="auto"/>
        <w:right w:val="none" w:sz="0" w:space="0" w:color="auto"/>
      </w:divBdr>
    </w:div>
    <w:div w:id="1743258591">
      <w:bodyDiv w:val="1"/>
      <w:marLeft w:val="0"/>
      <w:marRight w:val="0"/>
      <w:marTop w:val="0"/>
      <w:marBottom w:val="0"/>
      <w:divBdr>
        <w:top w:val="none" w:sz="0" w:space="0" w:color="auto"/>
        <w:left w:val="none" w:sz="0" w:space="0" w:color="auto"/>
        <w:bottom w:val="none" w:sz="0" w:space="0" w:color="auto"/>
        <w:right w:val="none" w:sz="0" w:space="0" w:color="auto"/>
      </w:divBdr>
    </w:div>
    <w:div w:id="1743261402">
      <w:bodyDiv w:val="1"/>
      <w:marLeft w:val="0"/>
      <w:marRight w:val="0"/>
      <w:marTop w:val="0"/>
      <w:marBottom w:val="0"/>
      <w:divBdr>
        <w:top w:val="none" w:sz="0" w:space="0" w:color="auto"/>
        <w:left w:val="none" w:sz="0" w:space="0" w:color="auto"/>
        <w:bottom w:val="none" w:sz="0" w:space="0" w:color="auto"/>
        <w:right w:val="none" w:sz="0" w:space="0" w:color="auto"/>
      </w:divBdr>
    </w:div>
    <w:div w:id="1743330947">
      <w:bodyDiv w:val="1"/>
      <w:marLeft w:val="0"/>
      <w:marRight w:val="0"/>
      <w:marTop w:val="0"/>
      <w:marBottom w:val="0"/>
      <w:divBdr>
        <w:top w:val="none" w:sz="0" w:space="0" w:color="auto"/>
        <w:left w:val="none" w:sz="0" w:space="0" w:color="auto"/>
        <w:bottom w:val="none" w:sz="0" w:space="0" w:color="auto"/>
        <w:right w:val="none" w:sz="0" w:space="0" w:color="auto"/>
      </w:divBdr>
    </w:div>
    <w:div w:id="1743332214">
      <w:bodyDiv w:val="1"/>
      <w:marLeft w:val="0"/>
      <w:marRight w:val="0"/>
      <w:marTop w:val="0"/>
      <w:marBottom w:val="0"/>
      <w:divBdr>
        <w:top w:val="none" w:sz="0" w:space="0" w:color="auto"/>
        <w:left w:val="none" w:sz="0" w:space="0" w:color="auto"/>
        <w:bottom w:val="none" w:sz="0" w:space="0" w:color="auto"/>
        <w:right w:val="none" w:sz="0" w:space="0" w:color="auto"/>
      </w:divBdr>
    </w:div>
    <w:div w:id="1743410007">
      <w:bodyDiv w:val="1"/>
      <w:marLeft w:val="0"/>
      <w:marRight w:val="0"/>
      <w:marTop w:val="0"/>
      <w:marBottom w:val="0"/>
      <w:divBdr>
        <w:top w:val="none" w:sz="0" w:space="0" w:color="auto"/>
        <w:left w:val="none" w:sz="0" w:space="0" w:color="auto"/>
        <w:bottom w:val="none" w:sz="0" w:space="0" w:color="auto"/>
        <w:right w:val="none" w:sz="0" w:space="0" w:color="auto"/>
      </w:divBdr>
    </w:div>
    <w:div w:id="1743481425">
      <w:bodyDiv w:val="1"/>
      <w:marLeft w:val="0"/>
      <w:marRight w:val="0"/>
      <w:marTop w:val="0"/>
      <w:marBottom w:val="0"/>
      <w:divBdr>
        <w:top w:val="none" w:sz="0" w:space="0" w:color="auto"/>
        <w:left w:val="none" w:sz="0" w:space="0" w:color="auto"/>
        <w:bottom w:val="none" w:sz="0" w:space="0" w:color="auto"/>
        <w:right w:val="none" w:sz="0" w:space="0" w:color="auto"/>
      </w:divBdr>
    </w:div>
    <w:div w:id="1743673070">
      <w:bodyDiv w:val="1"/>
      <w:marLeft w:val="0"/>
      <w:marRight w:val="0"/>
      <w:marTop w:val="0"/>
      <w:marBottom w:val="0"/>
      <w:divBdr>
        <w:top w:val="none" w:sz="0" w:space="0" w:color="auto"/>
        <w:left w:val="none" w:sz="0" w:space="0" w:color="auto"/>
        <w:bottom w:val="none" w:sz="0" w:space="0" w:color="auto"/>
        <w:right w:val="none" w:sz="0" w:space="0" w:color="auto"/>
      </w:divBdr>
    </w:div>
    <w:div w:id="1743674530">
      <w:bodyDiv w:val="1"/>
      <w:marLeft w:val="0"/>
      <w:marRight w:val="0"/>
      <w:marTop w:val="0"/>
      <w:marBottom w:val="0"/>
      <w:divBdr>
        <w:top w:val="none" w:sz="0" w:space="0" w:color="auto"/>
        <w:left w:val="none" w:sz="0" w:space="0" w:color="auto"/>
        <w:bottom w:val="none" w:sz="0" w:space="0" w:color="auto"/>
        <w:right w:val="none" w:sz="0" w:space="0" w:color="auto"/>
      </w:divBdr>
    </w:div>
    <w:div w:id="1743678910">
      <w:bodyDiv w:val="1"/>
      <w:marLeft w:val="0"/>
      <w:marRight w:val="0"/>
      <w:marTop w:val="0"/>
      <w:marBottom w:val="0"/>
      <w:divBdr>
        <w:top w:val="none" w:sz="0" w:space="0" w:color="auto"/>
        <w:left w:val="none" w:sz="0" w:space="0" w:color="auto"/>
        <w:bottom w:val="none" w:sz="0" w:space="0" w:color="auto"/>
        <w:right w:val="none" w:sz="0" w:space="0" w:color="auto"/>
      </w:divBdr>
    </w:div>
    <w:div w:id="1743718351">
      <w:bodyDiv w:val="1"/>
      <w:marLeft w:val="0"/>
      <w:marRight w:val="0"/>
      <w:marTop w:val="0"/>
      <w:marBottom w:val="0"/>
      <w:divBdr>
        <w:top w:val="none" w:sz="0" w:space="0" w:color="auto"/>
        <w:left w:val="none" w:sz="0" w:space="0" w:color="auto"/>
        <w:bottom w:val="none" w:sz="0" w:space="0" w:color="auto"/>
        <w:right w:val="none" w:sz="0" w:space="0" w:color="auto"/>
      </w:divBdr>
    </w:div>
    <w:div w:id="1743913106">
      <w:bodyDiv w:val="1"/>
      <w:marLeft w:val="0"/>
      <w:marRight w:val="0"/>
      <w:marTop w:val="0"/>
      <w:marBottom w:val="0"/>
      <w:divBdr>
        <w:top w:val="none" w:sz="0" w:space="0" w:color="auto"/>
        <w:left w:val="none" w:sz="0" w:space="0" w:color="auto"/>
        <w:bottom w:val="none" w:sz="0" w:space="0" w:color="auto"/>
        <w:right w:val="none" w:sz="0" w:space="0" w:color="auto"/>
      </w:divBdr>
    </w:div>
    <w:div w:id="1743988001">
      <w:bodyDiv w:val="1"/>
      <w:marLeft w:val="0"/>
      <w:marRight w:val="0"/>
      <w:marTop w:val="0"/>
      <w:marBottom w:val="0"/>
      <w:divBdr>
        <w:top w:val="none" w:sz="0" w:space="0" w:color="auto"/>
        <w:left w:val="none" w:sz="0" w:space="0" w:color="auto"/>
        <w:bottom w:val="none" w:sz="0" w:space="0" w:color="auto"/>
        <w:right w:val="none" w:sz="0" w:space="0" w:color="auto"/>
      </w:divBdr>
    </w:div>
    <w:div w:id="1744134124">
      <w:bodyDiv w:val="1"/>
      <w:marLeft w:val="0"/>
      <w:marRight w:val="0"/>
      <w:marTop w:val="0"/>
      <w:marBottom w:val="0"/>
      <w:divBdr>
        <w:top w:val="none" w:sz="0" w:space="0" w:color="auto"/>
        <w:left w:val="none" w:sz="0" w:space="0" w:color="auto"/>
        <w:bottom w:val="none" w:sz="0" w:space="0" w:color="auto"/>
        <w:right w:val="none" w:sz="0" w:space="0" w:color="auto"/>
      </w:divBdr>
    </w:div>
    <w:div w:id="1744134878">
      <w:bodyDiv w:val="1"/>
      <w:marLeft w:val="0"/>
      <w:marRight w:val="0"/>
      <w:marTop w:val="0"/>
      <w:marBottom w:val="0"/>
      <w:divBdr>
        <w:top w:val="none" w:sz="0" w:space="0" w:color="auto"/>
        <w:left w:val="none" w:sz="0" w:space="0" w:color="auto"/>
        <w:bottom w:val="none" w:sz="0" w:space="0" w:color="auto"/>
        <w:right w:val="none" w:sz="0" w:space="0" w:color="auto"/>
      </w:divBdr>
    </w:div>
    <w:div w:id="1744258133">
      <w:bodyDiv w:val="1"/>
      <w:marLeft w:val="0"/>
      <w:marRight w:val="0"/>
      <w:marTop w:val="0"/>
      <w:marBottom w:val="0"/>
      <w:divBdr>
        <w:top w:val="none" w:sz="0" w:space="0" w:color="auto"/>
        <w:left w:val="none" w:sz="0" w:space="0" w:color="auto"/>
        <w:bottom w:val="none" w:sz="0" w:space="0" w:color="auto"/>
        <w:right w:val="none" w:sz="0" w:space="0" w:color="auto"/>
      </w:divBdr>
    </w:div>
    <w:div w:id="1744377713">
      <w:bodyDiv w:val="1"/>
      <w:marLeft w:val="0"/>
      <w:marRight w:val="0"/>
      <w:marTop w:val="0"/>
      <w:marBottom w:val="0"/>
      <w:divBdr>
        <w:top w:val="none" w:sz="0" w:space="0" w:color="auto"/>
        <w:left w:val="none" w:sz="0" w:space="0" w:color="auto"/>
        <w:bottom w:val="none" w:sz="0" w:space="0" w:color="auto"/>
        <w:right w:val="none" w:sz="0" w:space="0" w:color="auto"/>
      </w:divBdr>
    </w:div>
    <w:div w:id="1745099700">
      <w:bodyDiv w:val="1"/>
      <w:marLeft w:val="0"/>
      <w:marRight w:val="0"/>
      <w:marTop w:val="0"/>
      <w:marBottom w:val="0"/>
      <w:divBdr>
        <w:top w:val="none" w:sz="0" w:space="0" w:color="auto"/>
        <w:left w:val="none" w:sz="0" w:space="0" w:color="auto"/>
        <w:bottom w:val="none" w:sz="0" w:space="0" w:color="auto"/>
        <w:right w:val="none" w:sz="0" w:space="0" w:color="auto"/>
      </w:divBdr>
    </w:div>
    <w:div w:id="1745103161">
      <w:bodyDiv w:val="1"/>
      <w:marLeft w:val="0"/>
      <w:marRight w:val="0"/>
      <w:marTop w:val="0"/>
      <w:marBottom w:val="0"/>
      <w:divBdr>
        <w:top w:val="none" w:sz="0" w:space="0" w:color="auto"/>
        <w:left w:val="none" w:sz="0" w:space="0" w:color="auto"/>
        <w:bottom w:val="none" w:sz="0" w:space="0" w:color="auto"/>
        <w:right w:val="none" w:sz="0" w:space="0" w:color="auto"/>
      </w:divBdr>
    </w:div>
    <w:div w:id="1745106729">
      <w:bodyDiv w:val="1"/>
      <w:marLeft w:val="0"/>
      <w:marRight w:val="0"/>
      <w:marTop w:val="0"/>
      <w:marBottom w:val="0"/>
      <w:divBdr>
        <w:top w:val="none" w:sz="0" w:space="0" w:color="auto"/>
        <w:left w:val="none" w:sz="0" w:space="0" w:color="auto"/>
        <w:bottom w:val="none" w:sz="0" w:space="0" w:color="auto"/>
        <w:right w:val="none" w:sz="0" w:space="0" w:color="auto"/>
      </w:divBdr>
    </w:div>
    <w:div w:id="1745252011">
      <w:bodyDiv w:val="1"/>
      <w:marLeft w:val="0"/>
      <w:marRight w:val="0"/>
      <w:marTop w:val="0"/>
      <w:marBottom w:val="0"/>
      <w:divBdr>
        <w:top w:val="none" w:sz="0" w:space="0" w:color="auto"/>
        <w:left w:val="none" w:sz="0" w:space="0" w:color="auto"/>
        <w:bottom w:val="none" w:sz="0" w:space="0" w:color="auto"/>
        <w:right w:val="none" w:sz="0" w:space="0" w:color="auto"/>
      </w:divBdr>
    </w:div>
    <w:div w:id="1745300232">
      <w:bodyDiv w:val="1"/>
      <w:marLeft w:val="0"/>
      <w:marRight w:val="0"/>
      <w:marTop w:val="0"/>
      <w:marBottom w:val="0"/>
      <w:divBdr>
        <w:top w:val="none" w:sz="0" w:space="0" w:color="auto"/>
        <w:left w:val="none" w:sz="0" w:space="0" w:color="auto"/>
        <w:bottom w:val="none" w:sz="0" w:space="0" w:color="auto"/>
        <w:right w:val="none" w:sz="0" w:space="0" w:color="auto"/>
      </w:divBdr>
    </w:div>
    <w:div w:id="1745371550">
      <w:bodyDiv w:val="1"/>
      <w:marLeft w:val="0"/>
      <w:marRight w:val="0"/>
      <w:marTop w:val="0"/>
      <w:marBottom w:val="0"/>
      <w:divBdr>
        <w:top w:val="none" w:sz="0" w:space="0" w:color="auto"/>
        <w:left w:val="none" w:sz="0" w:space="0" w:color="auto"/>
        <w:bottom w:val="none" w:sz="0" w:space="0" w:color="auto"/>
        <w:right w:val="none" w:sz="0" w:space="0" w:color="auto"/>
      </w:divBdr>
    </w:div>
    <w:div w:id="1745375973">
      <w:bodyDiv w:val="1"/>
      <w:marLeft w:val="0"/>
      <w:marRight w:val="0"/>
      <w:marTop w:val="0"/>
      <w:marBottom w:val="0"/>
      <w:divBdr>
        <w:top w:val="none" w:sz="0" w:space="0" w:color="auto"/>
        <w:left w:val="none" w:sz="0" w:space="0" w:color="auto"/>
        <w:bottom w:val="none" w:sz="0" w:space="0" w:color="auto"/>
        <w:right w:val="none" w:sz="0" w:space="0" w:color="auto"/>
      </w:divBdr>
    </w:div>
    <w:div w:id="1745571160">
      <w:bodyDiv w:val="1"/>
      <w:marLeft w:val="0"/>
      <w:marRight w:val="0"/>
      <w:marTop w:val="0"/>
      <w:marBottom w:val="0"/>
      <w:divBdr>
        <w:top w:val="none" w:sz="0" w:space="0" w:color="auto"/>
        <w:left w:val="none" w:sz="0" w:space="0" w:color="auto"/>
        <w:bottom w:val="none" w:sz="0" w:space="0" w:color="auto"/>
        <w:right w:val="none" w:sz="0" w:space="0" w:color="auto"/>
      </w:divBdr>
    </w:div>
    <w:div w:id="1745637287">
      <w:bodyDiv w:val="1"/>
      <w:marLeft w:val="0"/>
      <w:marRight w:val="0"/>
      <w:marTop w:val="0"/>
      <w:marBottom w:val="0"/>
      <w:divBdr>
        <w:top w:val="none" w:sz="0" w:space="0" w:color="auto"/>
        <w:left w:val="none" w:sz="0" w:space="0" w:color="auto"/>
        <w:bottom w:val="none" w:sz="0" w:space="0" w:color="auto"/>
        <w:right w:val="none" w:sz="0" w:space="0" w:color="auto"/>
      </w:divBdr>
    </w:div>
    <w:div w:id="1745640461">
      <w:bodyDiv w:val="1"/>
      <w:marLeft w:val="0"/>
      <w:marRight w:val="0"/>
      <w:marTop w:val="0"/>
      <w:marBottom w:val="0"/>
      <w:divBdr>
        <w:top w:val="none" w:sz="0" w:space="0" w:color="auto"/>
        <w:left w:val="none" w:sz="0" w:space="0" w:color="auto"/>
        <w:bottom w:val="none" w:sz="0" w:space="0" w:color="auto"/>
        <w:right w:val="none" w:sz="0" w:space="0" w:color="auto"/>
      </w:divBdr>
    </w:div>
    <w:div w:id="1745645839">
      <w:bodyDiv w:val="1"/>
      <w:marLeft w:val="0"/>
      <w:marRight w:val="0"/>
      <w:marTop w:val="0"/>
      <w:marBottom w:val="0"/>
      <w:divBdr>
        <w:top w:val="none" w:sz="0" w:space="0" w:color="auto"/>
        <w:left w:val="none" w:sz="0" w:space="0" w:color="auto"/>
        <w:bottom w:val="none" w:sz="0" w:space="0" w:color="auto"/>
        <w:right w:val="none" w:sz="0" w:space="0" w:color="auto"/>
      </w:divBdr>
    </w:div>
    <w:div w:id="1745685665">
      <w:bodyDiv w:val="1"/>
      <w:marLeft w:val="0"/>
      <w:marRight w:val="0"/>
      <w:marTop w:val="0"/>
      <w:marBottom w:val="0"/>
      <w:divBdr>
        <w:top w:val="none" w:sz="0" w:space="0" w:color="auto"/>
        <w:left w:val="none" w:sz="0" w:space="0" w:color="auto"/>
        <w:bottom w:val="none" w:sz="0" w:space="0" w:color="auto"/>
        <w:right w:val="none" w:sz="0" w:space="0" w:color="auto"/>
      </w:divBdr>
    </w:div>
    <w:div w:id="1745830883">
      <w:bodyDiv w:val="1"/>
      <w:marLeft w:val="0"/>
      <w:marRight w:val="0"/>
      <w:marTop w:val="0"/>
      <w:marBottom w:val="0"/>
      <w:divBdr>
        <w:top w:val="none" w:sz="0" w:space="0" w:color="auto"/>
        <w:left w:val="none" w:sz="0" w:space="0" w:color="auto"/>
        <w:bottom w:val="none" w:sz="0" w:space="0" w:color="auto"/>
        <w:right w:val="none" w:sz="0" w:space="0" w:color="auto"/>
      </w:divBdr>
    </w:div>
    <w:div w:id="1745949889">
      <w:bodyDiv w:val="1"/>
      <w:marLeft w:val="0"/>
      <w:marRight w:val="0"/>
      <w:marTop w:val="0"/>
      <w:marBottom w:val="0"/>
      <w:divBdr>
        <w:top w:val="none" w:sz="0" w:space="0" w:color="auto"/>
        <w:left w:val="none" w:sz="0" w:space="0" w:color="auto"/>
        <w:bottom w:val="none" w:sz="0" w:space="0" w:color="auto"/>
        <w:right w:val="none" w:sz="0" w:space="0" w:color="auto"/>
      </w:divBdr>
    </w:div>
    <w:div w:id="1745955644">
      <w:bodyDiv w:val="1"/>
      <w:marLeft w:val="0"/>
      <w:marRight w:val="0"/>
      <w:marTop w:val="0"/>
      <w:marBottom w:val="0"/>
      <w:divBdr>
        <w:top w:val="none" w:sz="0" w:space="0" w:color="auto"/>
        <w:left w:val="none" w:sz="0" w:space="0" w:color="auto"/>
        <w:bottom w:val="none" w:sz="0" w:space="0" w:color="auto"/>
        <w:right w:val="none" w:sz="0" w:space="0" w:color="auto"/>
      </w:divBdr>
    </w:div>
    <w:div w:id="1746029429">
      <w:bodyDiv w:val="1"/>
      <w:marLeft w:val="0"/>
      <w:marRight w:val="0"/>
      <w:marTop w:val="0"/>
      <w:marBottom w:val="0"/>
      <w:divBdr>
        <w:top w:val="none" w:sz="0" w:space="0" w:color="auto"/>
        <w:left w:val="none" w:sz="0" w:space="0" w:color="auto"/>
        <w:bottom w:val="none" w:sz="0" w:space="0" w:color="auto"/>
        <w:right w:val="none" w:sz="0" w:space="0" w:color="auto"/>
      </w:divBdr>
    </w:div>
    <w:div w:id="1746106997">
      <w:bodyDiv w:val="1"/>
      <w:marLeft w:val="0"/>
      <w:marRight w:val="0"/>
      <w:marTop w:val="0"/>
      <w:marBottom w:val="0"/>
      <w:divBdr>
        <w:top w:val="none" w:sz="0" w:space="0" w:color="auto"/>
        <w:left w:val="none" w:sz="0" w:space="0" w:color="auto"/>
        <w:bottom w:val="none" w:sz="0" w:space="0" w:color="auto"/>
        <w:right w:val="none" w:sz="0" w:space="0" w:color="auto"/>
      </w:divBdr>
    </w:div>
    <w:div w:id="1746222820">
      <w:bodyDiv w:val="1"/>
      <w:marLeft w:val="0"/>
      <w:marRight w:val="0"/>
      <w:marTop w:val="0"/>
      <w:marBottom w:val="0"/>
      <w:divBdr>
        <w:top w:val="none" w:sz="0" w:space="0" w:color="auto"/>
        <w:left w:val="none" w:sz="0" w:space="0" w:color="auto"/>
        <w:bottom w:val="none" w:sz="0" w:space="0" w:color="auto"/>
        <w:right w:val="none" w:sz="0" w:space="0" w:color="auto"/>
      </w:divBdr>
    </w:div>
    <w:div w:id="1746301675">
      <w:bodyDiv w:val="1"/>
      <w:marLeft w:val="0"/>
      <w:marRight w:val="0"/>
      <w:marTop w:val="0"/>
      <w:marBottom w:val="0"/>
      <w:divBdr>
        <w:top w:val="none" w:sz="0" w:space="0" w:color="auto"/>
        <w:left w:val="none" w:sz="0" w:space="0" w:color="auto"/>
        <w:bottom w:val="none" w:sz="0" w:space="0" w:color="auto"/>
        <w:right w:val="none" w:sz="0" w:space="0" w:color="auto"/>
      </w:divBdr>
    </w:div>
    <w:div w:id="1746343631">
      <w:bodyDiv w:val="1"/>
      <w:marLeft w:val="0"/>
      <w:marRight w:val="0"/>
      <w:marTop w:val="0"/>
      <w:marBottom w:val="0"/>
      <w:divBdr>
        <w:top w:val="none" w:sz="0" w:space="0" w:color="auto"/>
        <w:left w:val="none" w:sz="0" w:space="0" w:color="auto"/>
        <w:bottom w:val="none" w:sz="0" w:space="0" w:color="auto"/>
        <w:right w:val="none" w:sz="0" w:space="0" w:color="auto"/>
      </w:divBdr>
    </w:div>
    <w:div w:id="1746344437">
      <w:bodyDiv w:val="1"/>
      <w:marLeft w:val="0"/>
      <w:marRight w:val="0"/>
      <w:marTop w:val="0"/>
      <w:marBottom w:val="0"/>
      <w:divBdr>
        <w:top w:val="none" w:sz="0" w:space="0" w:color="auto"/>
        <w:left w:val="none" w:sz="0" w:space="0" w:color="auto"/>
        <w:bottom w:val="none" w:sz="0" w:space="0" w:color="auto"/>
        <w:right w:val="none" w:sz="0" w:space="0" w:color="auto"/>
      </w:divBdr>
    </w:div>
    <w:div w:id="1746562345">
      <w:bodyDiv w:val="1"/>
      <w:marLeft w:val="0"/>
      <w:marRight w:val="0"/>
      <w:marTop w:val="0"/>
      <w:marBottom w:val="0"/>
      <w:divBdr>
        <w:top w:val="none" w:sz="0" w:space="0" w:color="auto"/>
        <w:left w:val="none" w:sz="0" w:space="0" w:color="auto"/>
        <w:bottom w:val="none" w:sz="0" w:space="0" w:color="auto"/>
        <w:right w:val="none" w:sz="0" w:space="0" w:color="auto"/>
      </w:divBdr>
    </w:div>
    <w:div w:id="1746687419">
      <w:bodyDiv w:val="1"/>
      <w:marLeft w:val="0"/>
      <w:marRight w:val="0"/>
      <w:marTop w:val="0"/>
      <w:marBottom w:val="0"/>
      <w:divBdr>
        <w:top w:val="none" w:sz="0" w:space="0" w:color="auto"/>
        <w:left w:val="none" w:sz="0" w:space="0" w:color="auto"/>
        <w:bottom w:val="none" w:sz="0" w:space="0" w:color="auto"/>
        <w:right w:val="none" w:sz="0" w:space="0" w:color="auto"/>
      </w:divBdr>
    </w:div>
    <w:div w:id="1746762320">
      <w:bodyDiv w:val="1"/>
      <w:marLeft w:val="0"/>
      <w:marRight w:val="0"/>
      <w:marTop w:val="0"/>
      <w:marBottom w:val="0"/>
      <w:divBdr>
        <w:top w:val="none" w:sz="0" w:space="0" w:color="auto"/>
        <w:left w:val="none" w:sz="0" w:space="0" w:color="auto"/>
        <w:bottom w:val="none" w:sz="0" w:space="0" w:color="auto"/>
        <w:right w:val="none" w:sz="0" w:space="0" w:color="auto"/>
      </w:divBdr>
    </w:div>
    <w:div w:id="1746880037">
      <w:bodyDiv w:val="1"/>
      <w:marLeft w:val="0"/>
      <w:marRight w:val="0"/>
      <w:marTop w:val="0"/>
      <w:marBottom w:val="0"/>
      <w:divBdr>
        <w:top w:val="none" w:sz="0" w:space="0" w:color="auto"/>
        <w:left w:val="none" w:sz="0" w:space="0" w:color="auto"/>
        <w:bottom w:val="none" w:sz="0" w:space="0" w:color="auto"/>
        <w:right w:val="none" w:sz="0" w:space="0" w:color="auto"/>
      </w:divBdr>
    </w:div>
    <w:div w:id="1746996258">
      <w:bodyDiv w:val="1"/>
      <w:marLeft w:val="0"/>
      <w:marRight w:val="0"/>
      <w:marTop w:val="0"/>
      <w:marBottom w:val="0"/>
      <w:divBdr>
        <w:top w:val="none" w:sz="0" w:space="0" w:color="auto"/>
        <w:left w:val="none" w:sz="0" w:space="0" w:color="auto"/>
        <w:bottom w:val="none" w:sz="0" w:space="0" w:color="auto"/>
        <w:right w:val="none" w:sz="0" w:space="0" w:color="auto"/>
      </w:divBdr>
    </w:div>
    <w:div w:id="1747142082">
      <w:bodyDiv w:val="1"/>
      <w:marLeft w:val="0"/>
      <w:marRight w:val="0"/>
      <w:marTop w:val="0"/>
      <w:marBottom w:val="0"/>
      <w:divBdr>
        <w:top w:val="none" w:sz="0" w:space="0" w:color="auto"/>
        <w:left w:val="none" w:sz="0" w:space="0" w:color="auto"/>
        <w:bottom w:val="none" w:sz="0" w:space="0" w:color="auto"/>
        <w:right w:val="none" w:sz="0" w:space="0" w:color="auto"/>
      </w:divBdr>
    </w:div>
    <w:div w:id="1747412877">
      <w:bodyDiv w:val="1"/>
      <w:marLeft w:val="0"/>
      <w:marRight w:val="0"/>
      <w:marTop w:val="0"/>
      <w:marBottom w:val="0"/>
      <w:divBdr>
        <w:top w:val="none" w:sz="0" w:space="0" w:color="auto"/>
        <w:left w:val="none" w:sz="0" w:space="0" w:color="auto"/>
        <w:bottom w:val="none" w:sz="0" w:space="0" w:color="auto"/>
        <w:right w:val="none" w:sz="0" w:space="0" w:color="auto"/>
      </w:divBdr>
    </w:div>
    <w:div w:id="1747416216">
      <w:bodyDiv w:val="1"/>
      <w:marLeft w:val="0"/>
      <w:marRight w:val="0"/>
      <w:marTop w:val="0"/>
      <w:marBottom w:val="0"/>
      <w:divBdr>
        <w:top w:val="none" w:sz="0" w:space="0" w:color="auto"/>
        <w:left w:val="none" w:sz="0" w:space="0" w:color="auto"/>
        <w:bottom w:val="none" w:sz="0" w:space="0" w:color="auto"/>
        <w:right w:val="none" w:sz="0" w:space="0" w:color="auto"/>
      </w:divBdr>
    </w:div>
    <w:div w:id="1747454606">
      <w:bodyDiv w:val="1"/>
      <w:marLeft w:val="0"/>
      <w:marRight w:val="0"/>
      <w:marTop w:val="0"/>
      <w:marBottom w:val="0"/>
      <w:divBdr>
        <w:top w:val="none" w:sz="0" w:space="0" w:color="auto"/>
        <w:left w:val="none" w:sz="0" w:space="0" w:color="auto"/>
        <w:bottom w:val="none" w:sz="0" w:space="0" w:color="auto"/>
        <w:right w:val="none" w:sz="0" w:space="0" w:color="auto"/>
      </w:divBdr>
    </w:div>
    <w:div w:id="1747607234">
      <w:bodyDiv w:val="1"/>
      <w:marLeft w:val="0"/>
      <w:marRight w:val="0"/>
      <w:marTop w:val="0"/>
      <w:marBottom w:val="0"/>
      <w:divBdr>
        <w:top w:val="none" w:sz="0" w:space="0" w:color="auto"/>
        <w:left w:val="none" w:sz="0" w:space="0" w:color="auto"/>
        <w:bottom w:val="none" w:sz="0" w:space="0" w:color="auto"/>
        <w:right w:val="none" w:sz="0" w:space="0" w:color="auto"/>
      </w:divBdr>
    </w:div>
    <w:div w:id="1747998974">
      <w:bodyDiv w:val="1"/>
      <w:marLeft w:val="0"/>
      <w:marRight w:val="0"/>
      <w:marTop w:val="0"/>
      <w:marBottom w:val="0"/>
      <w:divBdr>
        <w:top w:val="none" w:sz="0" w:space="0" w:color="auto"/>
        <w:left w:val="none" w:sz="0" w:space="0" w:color="auto"/>
        <w:bottom w:val="none" w:sz="0" w:space="0" w:color="auto"/>
        <w:right w:val="none" w:sz="0" w:space="0" w:color="auto"/>
      </w:divBdr>
    </w:div>
    <w:div w:id="1748108803">
      <w:bodyDiv w:val="1"/>
      <w:marLeft w:val="0"/>
      <w:marRight w:val="0"/>
      <w:marTop w:val="0"/>
      <w:marBottom w:val="0"/>
      <w:divBdr>
        <w:top w:val="none" w:sz="0" w:space="0" w:color="auto"/>
        <w:left w:val="none" w:sz="0" w:space="0" w:color="auto"/>
        <w:bottom w:val="none" w:sz="0" w:space="0" w:color="auto"/>
        <w:right w:val="none" w:sz="0" w:space="0" w:color="auto"/>
      </w:divBdr>
    </w:div>
    <w:div w:id="1748264256">
      <w:bodyDiv w:val="1"/>
      <w:marLeft w:val="0"/>
      <w:marRight w:val="0"/>
      <w:marTop w:val="0"/>
      <w:marBottom w:val="0"/>
      <w:divBdr>
        <w:top w:val="none" w:sz="0" w:space="0" w:color="auto"/>
        <w:left w:val="none" w:sz="0" w:space="0" w:color="auto"/>
        <w:bottom w:val="none" w:sz="0" w:space="0" w:color="auto"/>
        <w:right w:val="none" w:sz="0" w:space="0" w:color="auto"/>
      </w:divBdr>
    </w:div>
    <w:div w:id="1748308142">
      <w:bodyDiv w:val="1"/>
      <w:marLeft w:val="0"/>
      <w:marRight w:val="0"/>
      <w:marTop w:val="0"/>
      <w:marBottom w:val="0"/>
      <w:divBdr>
        <w:top w:val="none" w:sz="0" w:space="0" w:color="auto"/>
        <w:left w:val="none" w:sz="0" w:space="0" w:color="auto"/>
        <w:bottom w:val="none" w:sz="0" w:space="0" w:color="auto"/>
        <w:right w:val="none" w:sz="0" w:space="0" w:color="auto"/>
      </w:divBdr>
    </w:div>
    <w:div w:id="1748381039">
      <w:bodyDiv w:val="1"/>
      <w:marLeft w:val="0"/>
      <w:marRight w:val="0"/>
      <w:marTop w:val="0"/>
      <w:marBottom w:val="0"/>
      <w:divBdr>
        <w:top w:val="none" w:sz="0" w:space="0" w:color="auto"/>
        <w:left w:val="none" w:sz="0" w:space="0" w:color="auto"/>
        <w:bottom w:val="none" w:sz="0" w:space="0" w:color="auto"/>
        <w:right w:val="none" w:sz="0" w:space="0" w:color="auto"/>
      </w:divBdr>
    </w:div>
    <w:div w:id="1748453723">
      <w:bodyDiv w:val="1"/>
      <w:marLeft w:val="0"/>
      <w:marRight w:val="0"/>
      <w:marTop w:val="0"/>
      <w:marBottom w:val="0"/>
      <w:divBdr>
        <w:top w:val="none" w:sz="0" w:space="0" w:color="auto"/>
        <w:left w:val="none" w:sz="0" w:space="0" w:color="auto"/>
        <w:bottom w:val="none" w:sz="0" w:space="0" w:color="auto"/>
        <w:right w:val="none" w:sz="0" w:space="0" w:color="auto"/>
      </w:divBdr>
    </w:div>
    <w:div w:id="1748649856">
      <w:bodyDiv w:val="1"/>
      <w:marLeft w:val="0"/>
      <w:marRight w:val="0"/>
      <w:marTop w:val="0"/>
      <w:marBottom w:val="0"/>
      <w:divBdr>
        <w:top w:val="none" w:sz="0" w:space="0" w:color="auto"/>
        <w:left w:val="none" w:sz="0" w:space="0" w:color="auto"/>
        <w:bottom w:val="none" w:sz="0" w:space="0" w:color="auto"/>
        <w:right w:val="none" w:sz="0" w:space="0" w:color="auto"/>
      </w:divBdr>
    </w:div>
    <w:div w:id="1748922216">
      <w:bodyDiv w:val="1"/>
      <w:marLeft w:val="0"/>
      <w:marRight w:val="0"/>
      <w:marTop w:val="0"/>
      <w:marBottom w:val="0"/>
      <w:divBdr>
        <w:top w:val="none" w:sz="0" w:space="0" w:color="auto"/>
        <w:left w:val="none" w:sz="0" w:space="0" w:color="auto"/>
        <w:bottom w:val="none" w:sz="0" w:space="0" w:color="auto"/>
        <w:right w:val="none" w:sz="0" w:space="0" w:color="auto"/>
      </w:divBdr>
    </w:div>
    <w:div w:id="1749107119">
      <w:bodyDiv w:val="1"/>
      <w:marLeft w:val="0"/>
      <w:marRight w:val="0"/>
      <w:marTop w:val="0"/>
      <w:marBottom w:val="0"/>
      <w:divBdr>
        <w:top w:val="none" w:sz="0" w:space="0" w:color="auto"/>
        <w:left w:val="none" w:sz="0" w:space="0" w:color="auto"/>
        <w:bottom w:val="none" w:sz="0" w:space="0" w:color="auto"/>
        <w:right w:val="none" w:sz="0" w:space="0" w:color="auto"/>
      </w:divBdr>
    </w:div>
    <w:div w:id="1749109198">
      <w:bodyDiv w:val="1"/>
      <w:marLeft w:val="0"/>
      <w:marRight w:val="0"/>
      <w:marTop w:val="0"/>
      <w:marBottom w:val="0"/>
      <w:divBdr>
        <w:top w:val="none" w:sz="0" w:space="0" w:color="auto"/>
        <w:left w:val="none" w:sz="0" w:space="0" w:color="auto"/>
        <w:bottom w:val="none" w:sz="0" w:space="0" w:color="auto"/>
        <w:right w:val="none" w:sz="0" w:space="0" w:color="auto"/>
      </w:divBdr>
    </w:div>
    <w:div w:id="1749110893">
      <w:bodyDiv w:val="1"/>
      <w:marLeft w:val="0"/>
      <w:marRight w:val="0"/>
      <w:marTop w:val="0"/>
      <w:marBottom w:val="0"/>
      <w:divBdr>
        <w:top w:val="none" w:sz="0" w:space="0" w:color="auto"/>
        <w:left w:val="none" w:sz="0" w:space="0" w:color="auto"/>
        <w:bottom w:val="none" w:sz="0" w:space="0" w:color="auto"/>
        <w:right w:val="none" w:sz="0" w:space="0" w:color="auto"/>
      </w:divBdr>
    </w:div>
    <w:div w:id="1749234034">
      <w:bodyDiv w:val="1"/>
      <w:marLeft w:val="0"/>
      <w:marRight w:val="0"/>
      <w:marTop w:val="0"/>
      <w:marBottom w:val="0"/>
      <w:divBdr>
        <w:top w:val="none" w:sz="0" w:space="0" w:color="auto"/>
        <w:left w:val="none" w:sz="0" w:space="0" w:color="auto"/>
        <w:bottom w:val="none" w:sz="0" w:space="0" w:color="auto"/>
        <w:right w:val="none" w:sz="0" w:space="0" w:color="auto"/>
      </w:divBdr>
    </w:div>
    <w:div w:id="1749302661">
      <w:bodyDiv w:val="1"/>
      <w:marLeft w:val="0"/>
      <w:marRight w:val="0"/>
      <w:marTop w:val="0"/>
      <w:marBottom w:val="0"/>
      <w:divBdr>
        <w:top w:val="none" w:sz="0" w:space="0" w:color="auto"/>
        <w:left w:val="none" w:sz="0" w:space="0" w:color="auto"/>
        <w:bottom w:val="none" w:sz="0" w:space="0" w:color="auto"/>
        <w:right w:val="none" w:sz="0" w:space="0" w:color="auto"/>
      </w:divBdr>
    </w:div>
    <w:div w:id="1749303181">
      <w:bodyDiv w:val="1"/>
      <w:marLeft w:val="0"/>
      <w:marRight w:val="0"/>
      <w:marTop w:val="0"/>
      <w:marBottom w:val="0"/>
      <w:divBdr>
        <w:top w:val="none" w:sz="0" w:space="0" w:color="auto"/>
        <w:left w:val="none" w:sz="0" w:space="0" w:color="auto"/>
        <w:bottom w:val="none" w:sz="0" w:space="0" w:color="auto"/>
        <w:right w:val="none" w:sz="0" w:space="0" w:color="auto"/>
      </w:divBdr>
    </w:div>
    <w:div w:id="1749308647">
      <w:bodyDiv w:val="1"/>
      <w:marLeft w:val="0"/>
      <w:marRight w:val="0"/>
      <w:marTop w:val="0"/>
      <w:marBottom w:val="0"/>
      <w:divBdr>
        <w:top w:val="none" w:sz="0" w:space="0" w:color="auto"/>
        <w:left w:val="none" w:sz="0" w:space="0" w:color="auto"/>
        <w:bottom w:val="none" w:sz="0" w:space="0" w:color="auto"/>
        <w:right w:val="none" w:sz="0" w:space="0" w:color="auto"/>
      </w:divBdr>
    </w:div>
    <w:div w:id="1749379589">
      <w:bodyDiv w:val="1"/>
      <w:marLeft w:val="0"/>
      <w:marRight w:val="0"/>
      <w:marTop w:val="0"/>
      <w:marBottom w:val="0"/>
      <w:divBdr>
        <w:top w:val="none" w:sz="0" w:space="0" w:color="auto"/>
        <w:left w:val="none" w:sz="0" w:space="0" w:color="auto"/>
        <w:bottom w:val="none" w:sz="0" w:space="0" w:color="auto"/>
        <w:right w:val="none" w:sz="0" w:space="0" w:color="auto"/>
      </w:divBdr>
    </w:div>
    <w:div w:id="1749569412">
      <w:bodyDiv w:val="1"/>
      <w:marLeft w:val="0"/>
      <w:marRight w:val="0"/>
      <w:marTop w:val="0"/>
      <w:marBottom w:val="0"/>
      <w:divBdr>
        <w:top w:val="none" w:sz="0" w:space="0" w:color="auto"/>
        <w:left w:val="none" w:sz="0" w:space="0" w:color="auto"/>
        <w:bottom w:val="none" w:sz="0" w:space="0" w:color="auto"/>
        <w:right w:val="none" w:sz="0" w:space="0" w:color="auto"/>
      </w:divBdr>
    </w:div>
    <w:div w:id="1749843230">
      <w:bodyDiv w:val="1"/>
      <w:marLeft w:val="0"/>
      <w:marRight w:val="0"/>
      <w:marTop w:val="0"/>
      <w:marBottom w:val="0"/>
      <w:divBdr>
        <w:top w:val="none" w:sz="0" w:space="0" w:color="auto"/>
        <w:left w:val="none" w:sz="0" w:space="0" w:color="auto"/>
        <w:bottom w:val="none" w:sz="0" w:space="0" w:color="auto"/>
        <w:right w:val="none" w:sz="0" w:space="0" w:color="auto"/>
      </w:divBdr>
    </w:div>
    <w:div w:id="1749885378">
      <w:bodyDiv w:val="1"/>
      <w:marLeft w:val="0"/>
      <w:marRight w:val="0"/>
      <w:marTop w:val="0"/>
      <w:marBottom w:val="0"/>
      <w:divBdr>
        <w:top w:val="none" w:sz="0" w:space="0" w:color="auto"/>
        <w:left w:val="none" w:sz="0" w:space="0" w:color="auto"/>
        <w:bottom w:val="none" w:sz="0" w:space="0" w:color="auto"/>
        <w:right w:val="none" w:sz="0" w:space="0" w:color="auto"/>
      </w:divBdr>
    </w:div>
    <w:div w:id="1749885957">
      <w:bodyDiv w:val="1"/>
      <w:marLeft w:val="0"/>
      <w:marRight w:val="0"/>
      <w:marTop w:val="0"/>
      <w:marBottom w:val="0"/>
      <w:divBdr>
        <w:top w:val="none" w:sz="0" w:space="0" w:color="auto"/>
        <w:left w:val="none" w:sz="0" w:space="0" w:color="auto"/>
        <w:bottom w:val="none" w:sz="0" w:space="0" w:color="auto"/>
        <w:right w:val="none" w:sz="0" w:space="0" w:color="auto"/>
      </w:divBdr>
    </w:div>
    <w:div w:id="1750036960">
      <w:bodyDiv w:val="1"/>
      <w:marLeft w:val="0"/>
      <w:marRight w:val="0"/>
      <w:marTop w:val="0"/>
      <w:marBottom w:val="0"/>
      <w:divBdr>
        <w:top w:val="none" w:sz="0" w:space="0" w:color="auto"/>
        <w:left w:val="none" w:sz="0" w:space="0" w:color="auto"/>
        <w:bottom w:val="none" w:sz="0" w:space="0" w:color="auto"/>
        <w:right w:val="none" w:sz="0" w:space="0" w:color="auto"/>
      </w:divBdr>
    </w:div>
    <w:div w:id="1750152094">
      <w:bodyDiv w:val="1"/>
      <w:marLeft w:val="0"/>
      <w:marRight w:val="0"/>
      <w:marTop w:val="0"/>
      <w:marBottom w:val="0"/>
      <w:divBdr>
        <w:top w:val="none" w:sz="0" w:space="0" w:color="auto"/>
        <w:left w:val="none" w:sz="0" w:space="0" w:color="auto"/>
        <w:bottom w:val="none" w:sz="0" w:space="0" w:color="auto"/>
        <w:right w:val="none" w:sz="0" w:space="0" w:color="auto"/>
      </w:divBdr>
    </w:div>
    <w:div w:id="1750153899">
      <w:bodyDiv w:val="1"/>
      <w:marLeft w:val="0"/>
      <w:marRight w:val="0"/>
      <w:marTop w:val="0"/>
      <w:marBottom w:val="0"/>
      <w:divBdr>
        <w:top w:val="none" w:sz="0" w:space="0" w:color="auto"/>
        <w:left w:val="none" w:sz="0" w:space="0" w:color="auto"/>
        <w:bottom w:val="none" w:sz="0" w:space="0" w:color="auto"/>
        <w:right w:val="none" w:sz="0" w:space="0" w:color="auto"/>
      </w:divBdr>
    </w:div>
    <w:div w:id="1750342910">
      <w:bodyDiv w:val="1"/>
      <w:marLeft w:val="0"/>
      <w:marRight w:val="0"/>
      <w:marTop w:val="0"/>
      <w:marBottom w:val="0"/>
      <w:divBdr>
        <w:top w:val="none" w:sz="0" w:space="0" w:color="auto"/>
        <w:left w:val="none" w:sz="0" w:space="0" w:color="auto"/>
        <w:bottom w:val="none" w:sz="0" w:space="0" w:color="auto"/>
        <w:right w:val="none" w:sz="0" w:space="0" w:color="auto"/>
      </w:divBdr>
    </w:div>
    <w:div w:id="1750468705">
      <w:bodyDiv w:val="1"/>
      <w:marLeft w:val="0"/>
      <w:marRight w:val="0"/>
      <w:marTop w:val="0"/>
      <w:marBottom w:val="0"/>
      <w:divBdr>
        <w:top w:val="none" w:sz="0" w:space="0" w:color="auto"/>
        <w:left w:val="none" w:sz="0" w:space="0" w:color="auto"/>
        <w:bottom w:val="none" w:sz="0" w:space="0" w:color="auto"/>
        <w:right w:val="none" w:sz="0" w:space="0" w:color="auto"/>
      </w:divBdr>
    </w:div>
    <w:div w:id="1750688904">
      <w:bodyDiv w:val="1"/>
      <w:marLeft w:val="0"/>
      <w:marRight w:val="0"/>
      <w:marTop w:val="0"/>
      <w:marBottom w:val="0"/>
      <w:divBdr>
        <w:top w:val="none" w:sz="0" w:space="0" w:color="auto"/>
        <w:left w:val="none" w:sz="0" w:space="0" w:color="auto"/>
        <w:bottom w:val="none" w:sz="0" w:space="0" w:color="auto"/>
        <w:right w:val="none" w:sz="0" w:space="0" w:color="auto"/>
      </w:divBdr>
    </w:div>
    <w:div w:id="1750694882">
      <w:bodyDiv w:val="1"/>
      <w:marLeft w:val="0"/>
      <w:marRight w:val="0"/>
      <w:marTop w:val="0"/>
      <w:marBottom w:val="0"/>
      <w:divBdr>
        <w:top w:val="none" w:sz="0" w:space="0" w:color="auto"/>
        <w:left w:val="none" w:sz="0" w:space="0" w:color="auto"/>
        <w:bottom w:val="none" w:sz="0" w:space="0" w:color="auto"/>
        <w:right w:val="none" w:sz="0" w:space="0" w:color="auto"/>
      </w:divBdr>
    </w:div>
    <w:div w:id="1750736503">
      <w:bodyDiv w:val="1"/>
      <w:marLeft w:val="0"/>
      <w:marRight w:val="0"/>
      <w:marTop w:val="0"/>
      <w:marBottom w:val="0"/>
      <w:divBdr>
        <w:top w:val="none" w:sz="0" w:space="0" w:color="auto"/>
        <w:left w:val="none" w:sz="0" w:space="0" w:color="auto"/>
        <w:bottom w:val="none" w:sz="0" w:space="0" w:color="auto"/>
        <w:right w:val="none" w:sz="0" w:space="0" w:color="auto"/>
      </w:divBdr>
    </w:div>
    <w:div w:id="1750999402">
      <w:bodyDiv w:val="1"/>
      <w:marLeft w:val="0"/>
      <w:marRight w:val="0"/>
      <w:marTop w:val="0"/>
      <w:marBottom w:val="0"/>
      <w:divBdr>
        <w:top w:val="none" w:sz="0" w:space="0" w:color="auto"/>
        <w:left w:val="none" w:sz="0" w:space="0" w:color="auto"/>
        <w:bottom w:val="none" w:sz="0" w:space="0" w:color="auto"/>
        <w:right w:val="none" w:sz="0" w:space="0" w:color="auto"/>
      </w:divBdr>
    </w:div>
    <w:div w:id="1751005831">
      <w:bodyDiv w:val="1"/>
      <w:marLeft w:val="0"/>
      <w:marRight w:val="0"/>
      <w:marTop w:val="0"/>
      <w:marBottom w:val="0"/>
      <w:divBdr>
        <w:top w:val="none" w:sz="0" w:space="0" w:color="auto"/>
        <w:left w:val="none" w:sz="0" w:space="0" w:color="auto"/>
        <w:bottom w:val="none" w:sz="0" w:space="0" w:color="auto"/>
        <w:right w:val="none" w:sz="0" w:space="0" w:color="auto"/>
      </w:divBdr>
    </w:div>
    <w:div w:id="1751193306">
      <w:bodyDiv w:val="1"/>
      <w:marLeft w:val="0"/>
      <w:marRight w:val="0"/>
      <w:marTop w:val="0"/>
      <w:marBottom w:val="0"/>
      <w:divBdr>
        <w:top w:val="none" w:sz="0" w:space="0" w:color="auto"/>
        <w:left w:val="none" w:sz="0" w:space="0" w:color="auto"/>
        <w:bottom w:val="none" w:sz="0" w:space="0" w:color="auto"/>
        <w:right w:val="none" w:sz="0" w:space="0" w:color="auto"/>
      </w:divBdr>
    </w:div>
    <w:div w:id="1751193690">
      <w:bodyDiv w:val="1"/>
      <w:marLeft w:val="0"/>
      <w:marRight w:val="0"/>
      <w:marTop w:val="0"/>
      <w:marBottom w:val="0"/>
      <w:divBdr>
        <w:top w:val="none" w:sz="0" w:space="0" w:color="auto"/>
        <w:left w:val="none" w:sz="0" w:space="0" w:color="auto"/>
        <w:bottom w:val="none" w:sz="0" w:space="0" w:color="auto"/>
        <w:right w:val="none" w:sz="0" w:space="0" w:color="auto"/>
      </w:divBdr>
    </w:div>
    <w:div w:id="1751196660">
      <w:bodyDiv w:val="1"/>
      <w:marLeft w:val="0"/>
      <w:marRight w:val="0"/>
      <w:marTop w:val="0"/>
      <w:marBottom w:val="0"/>
      <w:divBdr>
        <w:top w:val="none" w:sz="0" w:space="0" w:color="auto"/>
        <w:left w:val="none" w:sz="0" w:space="0" w:color="auto"/>
        <w:bottom w:val="none" w:sz="0" w:space="0" w:color="auto"/>
        <w:right w:val="none" w:sz="0" w:space="0" w:color="auto"/>
      </w:divBdr>
    </w:div>
    <w:div w:id="1751269065">
      <w:bodyDiv w:val="1"/>
      <w:marLeft w:val="0"/>
      <w:marRight w:val="0"/>
      <w:marTop w:val="0"/>
      <w:marBottom w:val="0"/>
      <w:divBdr>
        <w:top w:val="none" w:sz="0" w:space="0" w:color="auto"/>
        <w:left w:val="none" w:sz="0" w:space="0" w:color="auto"/>
        <w:bottom w:val="none" w:sz="0" w:space="0" w:color="auto"/>
        <w:right w:val="none" w:sz="0" w:space="0" w:color="auto"/>
      </w:divBdr>
    </w:div>
    <w:div w:id="1751464226">
      <w:bodyDiv w:val="1"/>
      <w:marLeft w:val="0"/>
      <w:marRight w:val="0"/>
      <w:marTop w:val="0"/>
      <w:marBottom w:val="0"/>
      <w:divBdr>
        <w:top w:val="none" w:sz="0" w:space="0" w:color="auto"/>
        <w:left w:val="none" w:sz="0" w:space="0" w:color="auto"/>
        <w:bottom w:val="none" w:sz="0" w:space="0" w:color="auto"/>
        <w:right w:val="none" w:sz="0" w:space="0" w:color="auto"/>
      </w:divBdr>
    </w:div>
    <w:div w:id="1751535601">
      <w:bodyDiv w:val="1"/>
      <w:marLeft w:val="0"/>
      <w:marRight w:val="0"/>
      <w:marTop w:val="0"/>
      <w:marBottom w:val="0"/>
      <w:divBdr>
        <w:top w:val="none" w:sz="0" w:space="0" w:color="auto"/>
        <w:left w:val="none" w:sz="0" w:space="0" w:color="auto"/>
        <w:bottom w:val="none" w:sz="0" w:space="0" w:color="auto"/>
        <w:right w:val="none" w:sz="0" w:space="0" w:color="auto"/>
      </w:divBdr>
    </w:div>
    <w:div w:id="1751584517">
      <w:bodyDiv w:val="1"/>
      <w:marLeft w:val="0"/>
      <w:marRight w:val="0"/>
      <w:marTop w:val="0"/>
      <w:marBottom w:val="0"/>
      <w:divBdr>
        <w:top w:val="none" w:sz="0" w:space="0" w:color="auto"/>
        <w:left w:val="none" w:sz="0" w:space="0" w:color="auto"/>
        <w:bottom w:val="none" w:sz="0" w:space="0" w:color="auto"/>
        <w:right w:val="none" w:sz="0" w:space="0" w:color="auto"/>
      </w:divBdr>
    </w:div>
    <w:div w:id="1751609942">
      <w:bodyDiv w:val="1"/>
      <w:marLeft w:val="0"/>
      <w:marRight w:val="0"/>
      <w:marTop w:val="0"/>
      <w:marBottom w:val="0"/>
      <w:divBdr>
        <w:top w:val="none" w:sz="0" w:space="0" w:color="auto"/>
        <w:left w:val="none" w:sz="0" w:space="0" w:color="auto"/>
        <w:bottom w:val="none" w:sz="0" w:space="0" w:color="auto"/>
        <w:right w:val="none" w:sz="0" w:space="0" w:color="auto"/>
      </w:divBdr>
    </w:div>
    <w:div w:id="1751653012">
      <w:bodyDiv w:val="1"/>
      <w:marLeft w:val="0"/>
      <w:marRight w:val="0"/>
      <w:marTop w:val="0"/>
      <w:marBottom w:val="0"/>
      <w:divBdr>
        <w:top w:val="none" w:sz="0" w:space="0" w:color="auto"/>
        <w:left w:val="none" w:sz="0" w:space="0" w:color="auto"/>
        <w:bottom w:val="none" w:sz="0" w:space="0" w:color="auto"/>
        <w:right w:val="none" w:sz="0" w:space="0" w:color="auto"/>
      </w:divBdr>
    </w:div>
    <w:div w:id="1751657786">
      <w:bodyDiv w:val="1"/>
      <w:marLeft w:val="0"/>
      <w:marRight w:val="0"/>
      <w:marTop w:val="0"/>
      <w:marBottom w:val="0"/>
      <w:divBdr>
        <w:top w:val="none" w:sz="0" w:space="0" w:color="auto"/>
        <w:left w:val="none" w:sz="0" w:space="0" w:color="auto"/>
        <w:bottom w:val="none" w:sz="0" w:space="0" w:color="auto"/>
        <w:right w:val="none" w:sz="0" w:space="0" w:color="auto"/>
      </w:divBdr>
    </w:div>
    <w:div w:id="1751659976">
      <w:bodyDiv w:val="1"/>
      <w:marLeft w:val="0"/>
      <w:marRight w:val="0"/>
      <w:marTop w:val="0"/>
      <w:marBottom w:val="0"/>
      <w:divBdr>
        <w:top w:val="none" w:sz="0" w:space="0" w:color="auto"/>
        <w:left w:val="none" w:sz="0" w:space="0" w:color="auto"/>
        <w:bottom w:val="none" w:sz="0" w:space="0" w:color="auto"/>
        <w:right w:val="none" w:sz="0" w:space="0" w:color="auto"/>
      </w:divBdr>
    </w:div>
    <w:div w:id="1751736734">
      <w:bodyDiv w:val="1"/>
      <w:marLeft w:val="0"/>
      <w:marRight w:val="0"/>
      <w:marTop w:val="0"/>
      <w:marBottom w:val="0"/>
      <w:divBdr>
        <w:top w:val="none" w:sz="0" w:space="0" w:color="auto"/>
        <w:left w:val="none" w:sz="0" w:space="0" w:color="auto"/>
        <w:bottom w:val="none" w:sz="0" w:space="0" w:color="auto"/>
        <w:right w:val="none" w:sz="0" w:space="0" w:color="auto"/>
      </w:divBdr>
    </w:div>
    <w:div w:id="1751808012">
      <w:bodyDiv w:val="1"/>
      <w:marLeft w:val="0"/>
      <w:marRight w:val="0"/>
      <w:marTop w:val="0"/>
      <w:marBottom w:val="0"/>
      <w:divBdr>
        <w:top w:val="none" w:sz="0" w:space="0" w:color="auto"/>
        <w:left w:val="none" w:sz="0" w:space="0" w:color="auto"/>
        <w:bottom w:val="none" w:sz="0" w:space="0" w:color="auto"/>
        <w:right w:val="none" w:sz="0" w:space="0" w:color="auto"/>
      </w:divBdr>
    </w:div>
    <w:div w:id="1751997350">
      <w:bodyDiv w:val="1"/>
      <w:marLeft w:val="0"/>
      <w:marRight w:val="0"/>
      <w:marTop w:val="0"/>
      <w:marBottom w:val="0"/>
      <w:divBdr>
        <w:top w:val="none" w:sz="0" w:space="0" w:color="auto"/>
        <w:left w:val="none" w:sz="0" w:space="0" w:color="auto"/>
        <w:bottom w:val="none" w:sz="0" w:space="0" w:color="auto"/>
        <w:right w:val="none" w:sz="0" w:space="0" w:color="auto"/>
      </w:divBdr>
    </w:div>
    <w:div w:id="1752117722">
      <w:bodyDiv w:val="1"/>
      <w:marLeft w:val="0"/>
      <w:marRight w:val="0"/>
      <w:marTop w:val="0"/>
      <w:marBottom w:val="0"/>
      <w:divBdr>
        <w:top w:val="none" w:sz="0" w:space="0" w:color="auto"/>
        <w:left w:val="none" w:sz="0" w:space="0" w:color="auto"/>
        <w:bottom w:val="none" w:sz="0" w:space="0" w:color="auto"/>
        <w:right w:val="none" w:sz="0" w:space="0" w:color="auto"/>
      </w:divBdr>
    </w:div>
    <w:div w:id="1752123590">
      <w:bodyDiv w:val="1"/>
      <w:marLeft w:val="0"/>
      <w:marRight w:val="0"/>
      <w:marTop w:val="0"/>
      <w:marBottom w:val="0"/>
      <w:divBdr>
        <w:top w:val="none" w:sz="0" w:space="0" w:color="auto"/>
        <w:left w:val="none" w:sz="0" w:space="0" w:color="auto"/>
        <w:bottom w:val="none" w:sz="0" w:space="0" w:color="auto"/>
        <w:right w:val="none" w:sz="0" w:space="0" w:color="auto"/>
      </w:divBdr>
    </w:div>
    <w:div w:id="1752236437">
      <w:bodyDiv w:val="1"/>
      <w:marLeft w:val="0"/>
      <w:marRight w:val="0"/>
      <w:marTop w:val="0"/>
      <w:marBottom w:val="0"/>
      <w:divBdr>
        <w:top w:val="none" w:sz="0" w:space="0" w:color="auto"/>
        <w:left w:val="none" w:sz="0" w:space="0" w:color="auto"/>
        <w:bottom w:val="none" w:sz="0" w:space="0" w:color="auto"/>
        <w:right w:val="none" w:sz="0" w:space="0" w:color="auto"/>
      </w:divBdr>
    </w:div>
    <w:div w:id="1752434376">
      <w:bodyDiv w:val="1"/>
      <w:marLeft w:val="0"/>
      <w:marRight w:val="0"/>
      <w:marTop w:val="0"/>
      <w:marBottom w:val="0"/>
      <w:divBdr>
        <w:top w:val="none" w:sz="0" w:space="0" w:color="auto"/>
        <w:left w:val="none" w:sz="0" w:space="0" w:color="auto"/>
        <w:bottom w:val="none" w:sz="0" w:space="0" w:color="auto"/>
        <w:right w:val="none" w:sz="0" w:space="0" w:color="auto"/>
      </w:divBdr>
    </w:div>
    <w:div w:id="1752434690">
      <w:bodyDiv w:val="1"/>
      <w:marLeft w:val="0"/>
      <w:marRight w:val="0"/>
      <w:marTop w:val="0"/>
      <w:marBottom w:val="0"/>
      <w:divBdr>
        <w:top w:val="none" w:sz="0" w:space="0" w:color="auto"/>
        <w:left w:val="none" w:sz="0" w:space="0" w:color="auto"/>
        <w:bottom w:val="none" w:sz="0" w:space="0" w:color="auto"/>
        <w:right w:val="none" w:sz="0" w:space="0" w:color="auto"/>
      </w:divBdr>
    </w:div>
    <w:div w:id="1752434769">
      <w:bodyDiv w:val="1"/>
      <w:marLeft w:val="0"/>
      <w:marRight w:val="0"/>
      <w:marTop w:val="0"/>
      <w:marBottom w:val="0"/>
      <w:divBdr>
        <w:top w:val="none" w:sz="0" w:space="0" w:color="auto"/>
        <w:left w:val="none" w:sz="0" w:space="0" w:color="auto"/>
        <w:bottom w:val="none" w:sz="0" w:space="0" w:color="auto"/>
        <w:right w:val="none" w:sz="0" w:space="0" w:color="auto"/>
      </w:divBdr>
    </w:div>
    <w:div w:id="1752459162">
      <w:bodyDiv w:val="1"/>
      <w:marLeft w:val="0"/>
      <w:marRight w:val="0"/>
      <w:marTop w:val="0"/>
      <w:marBottom w:val="0"/>
      <w:divBdr>
        <w:top w:val="none" w:sz="0" w:space="0" w:color="auto"/>
        <w:left w:val="none" w:sz="0" w:space="0" w:color="auto"/>
        <w:bottom w:val="none" w:sz="0" w:space="0" w:color="auto"/>
        <w:right w:val="none" w:sz="0" w:space="0" w:color="auto"/>
      </w:divBdr>
    </w:div>
    <w:div w:id="1752463341">
      <w:bodyDiv w:val="1"/>
      <w:marLeft w:val="0"/>
      <w:marRight w:val="0"/>
      <w:marTop w:val="0"/>
      <w:marBottom w:val="0"/>
      <w:divBdr>
        <w:top w:val="none" w:sz="0" w:space="0" w:color="auto"/>
        <w:left w:val="none" w:sz="0" w:space="0" w:color="auto"/>
        <w:bottom w:val="none" w:sz="0" w:space="0" w:color="auto"/>
        <w:right w:val="none" w:sz="0" w:space="0" w:color="auto"/>
      </w:divBdr>
    </w:div>
    <w:div w:id="1752507423">
      <w:bodyDiv w:val="1"/>
      <w:marLeft w:val="0"/>
      <w:marRight w:val="0"/>
      <w:marTop w:val="0"/>
      <w:marBottom w:val="0"/>
      <w:divBdr>
        <w:top w:val="none" w:sz="0" w:space="0" w:color="auto"/>
        <w:left w:val="none" w:sz="0" w:space="0" w:color="auto"/>
        <w:bottom w:val="none" w:sz="0" w:space="0" w:color="auto"/>
        <w:right w:val="none" w:sz="0" w:space="0" w:color="auto"/>
      </w:divBdr>
    </w:div>
    <w:div w:id="1752963145">
      <w:bodyDiv w:val="1"/>
      <w:marLeft w:val="0"/>
      <w:marRight w:val="0"/>
      <w:marTop w:val="0"/>
      <w:marBottom w:val="0"/>
      <w:divBdr>
        <w:top w:val="none" w:sz="0" w:space="0" w:color="auto"/>
        <w:left w:val="none" w:sz="0" w:space="0" w:color="auto"/>
        <w:bottom w:val="none" w:sz="0" w:space="0" w:color="auto"/>
        <w:right w:val="none" w:sz="0" w:space="0" w:color="auto"/>
      </w:divBdr>
    </w:div>
    <w:div w:id="1753041483">
      <w:bodyDiv w:val="1"/>
      <w:marLeft w:val="0"/>
      <w:marRight w:val="0"/>
      <w:marTop w:val="0"/>
      <w:marBottom w:val="0"/>
      <w:divBdr>
        <w:top w:val="none" w:sz="0" w:space="0" w:color="auto"/>
        <w:left w:val="none" w:sz="0" w:space="0" w:color="auto"/>
        <w:bottom w:val="none" w:sz="0" w:space="0" w:color="auto"/>
        <w:right w:val="none" w:sz="0" w:space="0" w:color="auto"/>
      </w:divBdr>
    </w:div>
    <w:div w:id="1753045777">
      <w:bodyDiv w:val="1"/>
      <w:marLeft w:val="0"/>
      <w:marRight w:val="0"/>
      <w:marTop w:val="0"/>
      <w:marBottom w:val="0"/>
      <w:divBdr>
        <w:top w:val="none" w:sz="0" w:space="0" w:color="auto"/>
        <w:left w:val="none" w:sz="0" w:space="0" w:color="auto"/>
        <w:bottom w:val="none" w:sz="0" w:space="0" w:color="auto"/>
        <w:right w:val="none" w:sz="0" w:space="0" w:color="auto"/>
      </w:divBdr>
    </w:div>
    <w:div w:id="1753312838">
      <w:bodyDiv w:val="1"/>
      <w:marLeft w:val="0"/>
      <w:marRight w:val="0"/>
      <w:marTop w:val="0"/>
      <w:marBottom w:val="0"/>
      <w:divBdr>
        <w:top w:val="none" w:sz="0" w:space="0" w:color="auto"/>
        <w:left w:val="none" w:sz="0" w:space="0" w:color="auto"/>
        <w:bottom w:val="none" w:sz="0" w:space="0" w:color="auto"/>
        <w:right w:val="none" w:sz="0" w:space="0" w:color="auto"/>
      </w:divBdr>
    </w:div>
    <w:div w:id="1753315953">
      <w:bodyDiv w:val="1"/>
      <w:marLeft w:val="0"/>
      <w:marRight w:val="0"/>
      <w:marTop w:val="0"/>
      <w:marBottom w:val="0"/>
      <w:divBdr>
        <w:top w:val="none" w:sz="0" w:space="0" w:color="auto"/>
        <w:left w:val="none" w:sz="0" w:space="0" w:color="auto"/>
        <w:bottom w:val="none" w:sz="0" w:space="0" w:color="auto"/>
        <w:right w:val="none" w:sz="0" w:space="0" w:color="auto"/>
      </w:divBdr>
    </w:div>
    <w:div w:id="1753432168">
      <w:bodyDiv w:val="1"/>
      <w:marLeft w:val="0"/>
      <w:marRight w:val="0"/>
      <w:marTop w:val="0"/>
      <w:marBottom w:val="0"/>
      <w:divBdr>
        <w:top w:val="none" w:sz="0" w:space="0" w:color="auto"/>
        <w:left w:val="none" w:sz="0" w:space="0" w:color="auto"/>
        <w:bottom w:val="none" w:sz="0" w:space="0" w:color="auto"/>
        <w:right w:val="none" w:sz="0" w:space="0" w:color="auto"/>
      </w:divBdr>
    </w:div>
    <w:div w:id="1753432697">
      <w:bodyDiv w:val="1"/>
      <w:marLeft w:val="0"/>
      <w:marRight w:val="0"/>
      <w:marTop w:val="0"/>
      <w:marBottom w:val="0"/>
      <w:divBdr>
        <w:top w:val="none" w:sz="0" w:space="0" w:color="auto"/>
        <w:left w:val="none" w:sz="0" w:space="0" w:color="auto"/>
        <w:bottom w:val="none" w:sz="0" w:space="0" w:color="auto"/>
        <w:right w:val="none" w:sz="0" w:space="0" w:color="auto"/>
      </w:divBdr>
    </w:div>
    <w:div w:id="1753504763">
      <w:bodyDiv w:val="1"/>
      <w:marLeft w:val="0"/>
      <w:marRight w:val="0"/>
      <w:marTop w:val="0"/>
      <w:marBottom w:val="0"/>
      <w:divBdr>
        <w:top w:val="none" w:sz="0" w:space="0" w:color="auto"/>
        <w:left w:val="none" w:sz="0" w:space="0" w:color="auto"/>
        <w:bottom w:val="none" w:sz="0" w:space="0" w:color="auto"/>
        <w:right w:val="none" w:sz="0" w:space="0" w:color="auto"/>
      </w:divBdr>
    </w:div>
    <w:div w:id="1753621175">
      <w:bodyDiv w:val="1"/>
      <w:marLeft w:val="0"/>
      <w:marRight w:val="0"/>
      <w:marTop w:val="0"/>
      <w:marBottom w:val="0"/>
      <w:divBdr>
        <w:top w:val="none" w:sz="0" w:space="0" w:color="auto"/>
        <w:left w:val="none" w:sz="0" w:space="0" w:color="auto"/>
        <w:bottom w:val="none" w:sz="0" w:space="0" w:color="auto"/>
        <w:right w:val="none" w:sz="0" w:space="0" w:color="auto"/>
      </w:divBdr>
    </w:div>
    <w:div w:id="1753622797">
      <w:bodyDiv w:val="1"/>
      <w:marLeft w:val="0"/>
      <w:marRight w:val="0"/>
      <w:marTop w:val="0"/>
      <w:marBottom w:val="0"/>
      <w:divBdr>
        <w:top w:val="none" w:sz="0" w:space="0" w:color="auto"/>
        <w:left w:val="none" w:sz="0" w:space="0" w:color="auto"/>
        <w:bottom w:val="none" w:sz="0" w:space="0" w:color="auto"/>
        <w:right w:val="none" w:sz="0" w:space="0" w:color="auto"/>
      </w:divBdr>
    </w:div>
    <w:div w:id="1753744345">
      <w:bodyDiv w:val="1"/>
      <w:marLeft w:val="0"/>
      <w:marRight w:val="0"/>
      <w:marTop w:val="0"/>
      <w:marBottom w:val="0"/>
      <w:divBdr>
        <w:top w:val="none" w:sz="0" w:space="0" w:color="auto"/>
        <w:left w:val="none" w:sz="0" w:space="0" w:color="auto"/>
        <w:bottom w:val="none" w:sz="0" w:space="0" w:color="auto"/>
        <w:right w:val="none" w:sz="0" w:space="0" w:color="auto"/>
      </w:divBdr>
    </w:div>
    <w:div w:id="1753814071">
      <w:bodyDiv w:val="1"/>
      <w:marLeft w:val="0"/>
      <w:marRight w:val="0"/>
      <w:marTop w:val="0"/>
      <w:marBottom w:val="0"/>
      <w:divBdr>
        <w:top w:val="none" w:sz="0" w:space="0" w:color="auto"/>
        <w:left w:val="none" w:sz="0" w:space="0" w:color="auto"/>
        <w:bottom w:val="none" w:sz="0" w:space="0" w:color="auto"/>
        <w:right w:val="none" w:sz="0" w:space="0" w:color="auto"/>
      </w:divBdr>
    </w:div>
    <w:div w:id="1753964869">
      <w:bodyDiv w:val="1"/>
      <w:marLeft w:val="0"/>
      <w:marRight w:val="0"/>
      <w:marTop w:val="0"/>
      <w:marBottom w:val="0"/>
      <w:divBdr>
        <w:top w:val="none" w:sz="0" w:space="0" w:color="auto"/>
        <w:left w:val="none" w:sz="0" w:space="0" w:color="auto"/>
        <w:bottom w:val="none" w:sz="0" w:space="0" w:color="auto"/>
        <w:right w:val="none" w:sz="0" w:space="0" w:color="auto"/>
      </w:divBdr>
    </w:div>
    <w:div w:id="1754008064">
      <w:bodyDiv w:val="1"/>
      <w:marLeft w:val="0"/>
      <w:marRight w:val="0"/>
      <w:marTop w:val="0"/>
      <w:marBottom w:val="0"/>
      <w:divBdr>
        <w:top w:val="none" w:sz="0" w:space="0" w:color="auto"/>
        <w:left w:val="none" w:sz="0" w:space="0" w:color="auto"/>
        <w:bottom w:val="none" w:sz="0" w:space="0" w:color="auto"/>
        <w:right w:val="none" w:sz="0" w:space="0" w:color="auto"/>
      </w:divBdr>
    </w:div>
    <w:div w:id="1754080712">
      <w:bodyDiv w:val="1"/>
      <w:marLeft w:val="0"/>
      <w:marRight w:val="0"/>
      <w:marTop w:val="0"/>
      <w:marBottom w:val="0"/>
      <w:divBdr>
        <w:top w:val="none" w:sz="0" w:space="0" w:color="auto"/>
        <w:left w:val="none" w:sz="0" w:space="0" w:color="auto"/>
        <w:bottom w:val="none" w:sz="0" w:space="0" w:color="auto"/>
        <w:right w:val="none" w:sz="0" w:space="0" w:color="auto"/>
      </w:divBdr>
    </w:div>
    <w:div w:id="1754082580">
      <w:bodyDiv w:val="1"/>
      <w:marLeft w:val="0"/>
      <w:marRight w:val="0"/>
      <w:marTop w:val="0"/>
      <w:marBottom w:val="0"/>
      <w:divBdr>
        <w:top w:val="none" w:sz="0" w:space="0" w:color="auto"/>
        <w:left w:val="none" w:sz="0" w:space="0" w:color="auto"/>
        <w:bottom w:val="none" w:sz="0" w:space="0" w:color="auto"/>
        <w:right w:val="none" w:sz="0" w:space="0" w:color="auto"/>
      </w:divBdr>
    </w:div>
    <w:div w:id="1754087200">
      <w:bodyDiv w:val="1"/>
      <w:marLeft w:val="0"/>
      <w:marRight w:val="0"/>
      <w:marTop w:val="0"/>
      <w:marBottom w:val="0"/>
      <w:divBdr>
        <w:top w:val="none" w:sz="0" w:space="0" w:color="auto"/>
        <w:left w:val="none" w:sz="0" w:space="0" w:color="auto"/>
        <w:bottom w:val="none" w:sz="0" w:space="0" w:color="auto"/>
        <w:right w:val="none" w:sz="0" w:space="0" w:color="auto"/>
      </w:divBdr>
    </w:div>
    <w:div w:id="1754161659">
      <w:bodyDiv w:val="1"/>
      <w:marLeft w:val="0"/>
      <w:marRight w:val="0"/>
      <w:marTop w:val="0"/>
      <w:marBottom w:val="0"/>
      <w:divBdr>
        <w:top w:val="none" w:sz="0" w:space="0" w:color="auto"/>
        <w:left w:val="none" w:sz="0" w:space="0" w:color="auto"/>
        <w:bottom w:val="none" w:sz="0" w:space="0" w:color="auto"/>
        <w:right w:val="none" w:sz="0" w:space="0" w:color="auto"/>
      </w:divBdr>
    </w:div>
    <w:div w:id="1754164939">
      <w:bodyDiv w:val="1"/>
      <w:marLeft w:val="0"/>
      <w:marRight w:val="0"/>
      <w:marTop w:val="0"/>
      <w:marBottom w:val="0"/>
      <w:divBdr>
        <w:top w:val="none" w:sz="0" w:space="0" w:color="auto"/>
        <w:left w:val="none" w:sz="0" w:space="0" w:color="auto"/>
        <w:bottom w:val="none" w:sz="0" w:space="0" w:color="auto"/>
        <w:right w:val="none" w:sz="0" w:space="0" w:color="auto"/>
      </w:divBdr>
    </w:div>
    <w:div w:id="1754351650">
      <w:bodyDiv w:val="1"/>
      <w:marLeft w:val="0"/>
      <w:marRight w:val="0"/>
      <w:marTop w:val="0"/>
      <w:marBottom w:val="0"/>
      <w:divBdr>
        <w:top w:val="none" w:sz="0" w:space="0" w:color="auto"/>
        <w:left w:val="none" w:sz="0" w:space="0" w:color="auto"/>
        <w:bottom w:val="none" w:sz="0" w:space="0" w:color="auto"/>
        <w:right w:val="none" w:sz="0" w:space="0" w:color="auto"/>
      </w:divBdr>
    </w:div>
    <w:div w:id="1755084066">
      <w:bodyDiv w:val="1"/>
      <w:marLeft w:val="0"/>
      <w:marRight w:val="0"/>
      <w:marTop w:val="0"/>
      <w:marBottom w:val="0"/>
      <w:divBdr>
        <w:top w:val="none" w:sz="0" w:space="0" w:color="auto"/>
        <w:left w:val="none" w:sz="0" w:space="0" w:color="auto"/>
        <w:bottom w:val="none" w:sz="0" w:space="0" w:color="auto"/>
        <w:right w:val="none" w:sz="0" w:space="0" w:color="auto"/>
      </w:divBdr>
    </w:div>
    <w:div w:id="1755124707">
      <w:bodyDiv w:val="1"/>
      <w:marLeft w:val="0"/>
      <w:marRight w:val="0"/>
      <w:marTop w:val="0"/>
      <w:marBottom w:val="0"/>
      <w:divBdr>
        <w:top w:val="none" w:sz="0" w:space="0" w:color="auto"/>
        <w:left w:val="none" w:sz="0" w:space="0" w:color="auto"/>
        <w:bottom w:val="none" w:sz="0" w:space="0" w:color="auto"/>
        <w:right w:val="none" w:sz="0" w:space="0" w:color="auto"/>
      </w:divBdr>
    </w:div>
    <w:div w:id="1755130681">
      <w:bodyDiv w:val="1"/>
      <w:marLeft w:val="0"/>
      <w:marRight w:val="0"/>
      <w:marTop w:val="0"/>
      <w:marBottom w:val="0"/>
      <w:divBdr>
        <w:top w:val="none" w:sz="0" w:space="0" w:color="auto"/>
        <w:left w:val="none" w:sz="0" w:space="0" w:color="auto"/>
        <w:bottom w:val="none" w:sz="0" w:space="0" w:color="auto"/>
        <w:right w:val="none" w:sz="0" w:space="0" w:color="auto"/>
      </w:divBdr>
    </w:div>
    <w:div w:id="1755323400">
      <w:bodyDiv w:val="1"/>
      <w:marLeft w:val="0"/>
      <w:marRight w:val="0"/>
      <w:marTop w:val="0"/>
      <w:marBottom w:val="0"/>
      <w:divBdr>
        <w:top w:val="none" w:sz="0" w:space="0" w:color="auto"/>
        <w:left w:val="none" w:sz="0" w:space="0" w:color="auto"/>
        <w:bottom w:val="none" w:sz="0" w:space="0" w:color="auto"/>
        <w:right w:val="none" w:sz="0" w:space="0" w:color="auto"/>
      </w:divBdr>
    </w:div>
    <w:div w:id="1755393535">
      <w:bodyDiv w:val="1"/>
      <w:marLeft w:val="0"/>
      <w:marRight w:val="0"/>
      <w:marTop w:val="0"/>
      <w:marBottom w:val="0"/>
      <w:divBdr>
        <w:top w:val="none" w:sz="0" w:space="0" w:color="auto"/>
        <w:left w:val="none" w:sz="0" w:space="0" w:color="auto"/>
        <w:bottom w:val="none" w:sz="0" w:space="0" w:color="auto"/>
        <w:right w:val="none" w:sz="0" w:space="0" w:color="auto"/>
      </w:divBdr>
    </w:div>
    <w:div w:id="1755467320">
      <w:bodyDiv w:val="1"/>
      <w:marLeft w:val="0"/>
      <w:marRight w:val="0"/>
      <w:marTop w:val="0"/>
      <w:marBottom w:val="0"/>
      <w:divBdr>
        <w:top w:val="none" w:sz="0" w:space="0" w:color="auto"/>
        <w:left w:val="none" w:sz="0" w:space="0" w:color="auto"/>
        <w:bottom w:val="none" w:sz="0" w:space="0" w:color="auto"/>
        <w:right w:val="none" w:sz="0" w:space="0" w:color="auto"/>
      </w:divBdr>
    </w:div>
    <w:div w:id="1755663326">
      <w:bodyDiv w:val="1"/>
      <w:marLeft w:val="0"/>
      <w:marRight w:val="0"/>
      <w:marTop w:val="0"/>
      <w:marBottom w:val="0"/>
      <w:divBdr>
        <w:top w:val="none" w:sz="0" w:space="0" w:color="auto"/>
        <w:left w:val="none" w:sz="0" w:space="0" w:color="auto"/>
        <w:bottom w:val="none" w:sz="0" w:space="0" w:color="auto"/>
        <w:right w:val="none" w:sz="0" w:space="0" w:color="auto"/>
      </w:divBdr>
    </w:div>
    <w:div w:id="1755740742">
      <w:bodyDiv w:val="1"/>
      <w:marLeft w:val="0"/>
      <w:marRight w:val="0"/>
      <w:marTop w:val="0"/>
      <w:marBottom w:val="0"/>
      <w:divBdr>
        <w:top w:val="none" w:sz="0" w:space="0" w:color="auto"/>
        <w:left w:val="none" w:sz="0" w:space="0" w:color="auto"/>
        <w:bottom w:val="none" w:sz="0" w:space="0" w:color="auto"/>
        <w:right w:val="none" w:sz="0" w:space="0" w:color="auto"/>
      </w:divBdr>
    </w:div>
    <w:div w:id="1755857078">
      <w:bodyDiv w:val="1"/>
      <w:marLeft w:val="0"/>
      <w:marRight w:val="0"/>
      <w:marTop w:val="0"/>
      <w:marBottom w:val="0"/>
      <w:divBdr>
        <w:top w:val="none" w:sz="0" w:space="0" w:color="auto"/>
        <w:left w:val="none" w:sz="0" w:space="0" w:color="auto"/>
        <w:bottom w:val="none" w:sz="0" w:space="0" w:color="auto"/>
        <w:right w:val="none" w:sz="0" w:space="0" w:color="auto"/>
      </w:divBdr>
    </w:div>
    <w:div w:id="1755931010">
      <w:bodyDiv w:val="1"/>
      <w:marLeft w:val="0"/>
      <w:marRight w:val="0"/>
      <w:marTop w:val="0"/>
      <w:marBottom w:val="0"/>
      <w:divBdr>
        <w:top w:val="none" w:sz="0" w:space="0" w:color="auto"/>
        <w:left w:val="none" w:sz="0" w:space="0" w:color="auto"/>
        <w:bottom w:val="none" w:sz="0" w:space="0" w:color="auto"/>
        <w:right w:val="none" w:sz="0" w:space="0" w:color="auto"/>
      </w:divBdr>
    </w:div>
    <w:div w:id="1756053262">
      <w:bodyDiv w:val="1"/>
      <w:marLeft w:val="0"/>
      <w:marRight w:val="0"/>
      <w:marTop w:val="0"/>
      <w:marBottom w:val="0"/>
      <w:divBdr>
        <w:top w:val="none" w:sz="0" w:space="0" w:color="auto"/>
        <w:left w:val="none" w:sz="0" w:space="0" w:color="auto"/>
        <w:bottom w:val="none" w:sz="0" w:space="0" w:color="auto"/>
        <w:right w:val="none" w:sz="0" w:space="0" w:color="auto"/>
      </w:divBdr>
    </w:div>
    <w:div w:id="1756241739">
      <w:bodyDiv w:val="1"/>
      <w:marLeft w:val="0"/>
      <w:marRight w:val="0"/>
      <w:marTop w:val="0"/>
      <w:marBottom w:val="0"/>
      <w:divBdr>
        <w:top w:val="none" w:sz="0" w:space="0" w:color="auto"/>
        <w:left w:val="none" w:sz="0" w:space="0" w:color="auto"/>
        <w:bottom w:val="none" w:sz="0" w:space="0" w:color="auto"/>
        <w:right w:val="none" w:sz="0" w:space="0" w:color="auto"/>
      </w:divBdr>
    </w:div>
    <w:div w:id="1756396946">
      <w:bodyDiv w:val="1"/>
      <w:marLeft w:val="0"/>
      <w:marRight w:val="0"/>
      <w:marTop w:val="0"/>
      <w:marBottom w:val="0"/>
      <w:divBdr>
        <w:top w:val="none" w:sz="0" w:space="0" w:color="auto"/>
        <w:left w:val="none" w:sz="0" w:space="0" w:color="auto"/>
        <w:bottom w:val="none" w:sz="0" w:space="0" w:color="auto"/>
        <w:right w:val="none" w:sz="0" w:space="0" w:color="auto"/>
      </w:divBdr>
    </w:div>
    <w:div w:id="1756508037">
      <w:bodyDiv w:val="1"/>
      <w:marLeft w:val="0"/>
      <w:marRight w:val="0"/>
      <w:marTop w:val="0"/>
      <w:marBottom w:val="0"/>
      <w:divBdr>
        <w:top w:val="none" w:sz="0" w:space="0" w:color="auto"/>
        <w:left w:val="none" w:sz="0" w:space="0" w:color="auto"/>
        <w:bottom w:val="none" w:sz="0" w:space="0" w:color="auto"/>
        <w:right w:val="none" w:sz="0" w:space="0" w:color="auto"/>
      </w:divBdr>
    </w:div>
    <w:div w:id="1756588882">
      <w:bodyDiv w:val="1"/>
      <w:marLeft w:val="0"/>
      <w:marRight w:val="0"/>
      <w:marTop w:val="0"/>
      <w:marBottom w:val="0"/>
      <w:divBdr>
        <w:top w:val="none" w:sz="0" w:space="0" w:color="auto"/>
        <w:left w:val="none" w:sz="0" w:space="0" w:color="auto"/>
        <w:bottom w:val="none" w:sz="0" w:space="0" w:color="auto"/>
        <w:right w:val="none" w:sz="0" w:space="0" w:color="auto"/>
      </w:divBdr>
    </w:div>
    <w:div w:id="1756701932">
      <w:bodyDiv w:val="1"/>
      <w:marLeft w:val="0"/>
      <w:marRight w:val="0"/>
      <w:marTop w:val="0"/>
      <w:marBottom w:val="0"/>
      <w:divBdr>
        <w:top w:val="none" w:sz="0" w:space="0" w:color="auto"/>
        <w:left w:val="none" w:sz="0" w:space="0" w:color="auto"/>
        <w:bottom w:val="none" w:sz="0" w:space="0" w:color="auto"/>
        <w:right w:val="none" w:sz="0" w:space="0" w:color="auto"/>
      </w:divBdr>
    </w:div>
    <w:div w:id="1756825103">
      <w:bodyDiv w:val="1"/>
      <w:marLeft w:val="0"/>
      <w:marRight w:val="0"/>
      <w:marTop w:val="0"/>
      <w:marBottom w:val="0"/>
      <w:divBdr>
        <w:top w:val="none" w:sz="0" w:space="0" w:color="auto"/>
        <w:left w:val="none" w:sz="0" w:space="0" w:color="auto"/>
        <w:bottom w:val="none" w:sz="0" w:space="0" w:color="auto"/>
        <w:right w:val="none" w:sz="0" w:space="0" w:color="auto"/>
      </w:divBdr>
    </w:div>
    <w:div w:id="1756975753">
      <w:bodyDiv w:val="1"/>
      <w:marLeft w:val="0"/>
      <w:marRight w:val="0"/>
      <w:marTop w:val="0"/>
      <w:marBottom w:val="0"/>
      <w:divBdr>
        <w:top w:val="none" w:sz="0" w:space="0" w:color="auto"/>
        <w:left w:val="none" w:sz="0" w:space="0" w:color="auto"/>
        <w:bottom w:val="none" w:sz="0" w:space="0" w:color="auto"/>
        <w:right w:val="none" w:sz="0" w:space="0" w:color="auto"/>
      </w:divBdr>
    </w:div>
    <w:div w:id="1757021167">
      <w:bodyDiv w:val="1"/>
      <w:marLeft w:val="0"/>
      <w:marRight w:val="0"/>
      <w:marTop w:val="0"/>
      <w:marBottom w:val="0"/>
      <w:divBdr>
        <w:top w:val="none" w:sz="0" w:space="0" w:color="auto"/>
        <w:left w:val="none" w:sz="0" w:space="0" w:color="auto"/>
        <w:bottom w:val="none" w:sz="0" w:space="0" w:color="auto"/>
        <w:right w:val="none" w:sz="0" w:space="0" w:color="auto"/>
      </w:divBdr>
    </w:div>
    <w:div w:id="1757165885">
      <w:bodyDiv w:val="1"/>
      <w:marLeft w:val="0"/>
      <w:marRight w:val="0"/>
      <w:marTop w:val="0"/>
      <w:marBottom w:val="0"/>
      <w:divBdr>
        <w:top w:val="none" w:sz="0" w:space="0" w:color="auto"/>
        <w:left w:val="none" w:sz="0" w:space="0" w:color="auto"/>
        <w:bottom w:val="none" w:sz="0" w:space="0" w:color="auto"/>
        <w:right w:val="none" w:sz="0" w:space="0" w:color="auto"/>
      </w:divBdr>
    </w:div>
    <w:div w:id="1757166699">
      <w:bodyDiv w:val="1"/>
      <w:marLeft w:val="0"/>
      <w:marRight w:val="0"/>
      <w:marTop w:val="0"/>
      <w:marBottom w:val="0"/>
      <w:divBdr>
        <w:top w:val="none" w:sz="0" w:space="0" w:color="auto"/>
        <w:left w:val="none" w:sz="0" w:space="0" w:color="auto"/>
        <w:bottom w:val="none" w:sz="0" w:space="0" w:color="auto"/>
        <w:right w:val="none" w:sz="0" w:space="0" w:color="auto"/>
      </w:divBdr>
    </w:div>
    <w:div w:id="1757168888">
      <w:bodyDiv w:val="1"/>
      <w:marLeft w:val="0"/>
      <w:marRight w:val="0"/>
      <w:marTop w:val="0"/>
      <w:marBottom w:val="0"/>
      <w:divBdr>
        <w:top w:val="none" w:sz="0" w:space="0" w:color="auto"/>
        <w:left w:val="none" w:sz="0" w:space="0" w:color="auto"/>
        <w:bottom w:val="none" w:sz="0" w:space="0" w:color="auto"/>
        <w:right w:val="none" w:sz="0" w:space="0" w:color="auto"/>
      </w:divBdr>
    </w:div>
    <w:div w:id="1757244196">
      <w:bodyDiv w:val="1"/>
      <w:marLeft w:val="0"/>
      <w:marRight w:val="0"/>
      <w:marTop w:val="0"/>
      <w:marBottom w:val="0"/>
      <w:divBdr>
        <w:top w:val="none" w:sz="0" w:space="0" w:color="auto"/>
        <w:left w:val="none" w:sz="0" w:space="0" w:color="auto"/>
        <w:bottom w:val="none" w:sz="0" w:space="0" w:color="auto"/>
        <w:right w:val="none" w:sz="0" w:space="0" w:color="auto"/>
      </w:divBdr>
    </w:div>
    <w:div w:id="1757247898">
      <w:bodyDiv w:val="1"/>
      <w:marLeft w:val="0"/>
      <w:marRight w:val="0"/>
      <w:marTop w:val="0"/>
      <w:marBottom w:val="0"/>
      <w:divBdr>
        <w:top w:val="none" w:sz="0" w:space="0" w:color="auto"/>
        <w:left w:val="none" w:sz="0" w:space="0" w:color="auto"/>
        <w:bottom w:val="none" w:sz="0" w:space="0" w:color="auto"/>
        <w:right w:val="none" w:sz="0" w:space="0" w:color="auto"/>
      </w:divBdr>
    </w:div>
    <w:div w:id="1757285096">
      <w:bodyDiv w:val="1"/>
      <w:marLeft w:val="0"/>
      <w:marRight w:val="0"/>
      <w:marTop w:val="0"/>
      <w:marBottom w:val="0"/>
      <w:divBdr>
        <w:top w:val="none" w:sz="0" w:space="0" w:color="auto"/>
        <w:left w:val="none" w:sz="0" w:space="0" w:color="auto"/>
        <w:bottom w:val="none" w:sz="0" w:space="0" w:color="auto"/>
        <w:right w:val="none" w:sz="0" w:space="0" w:color="auto"/>
      </w:divBdr>
    </w:div>
    <w:div w:id="1757481060">
      <w:bodyDiv w:val="1"/>
      <w:marLeft w:val="0"/>
      <w:marRight w:val="0"/>
      <w:marTop w:val="0"/>
      <w:marBottom w:val="0"/>
      <w:divBdr>
        <w:top w:val="none" w:sz="0" w:space="0" w:color="auto"/>
        <w:left w:val="none" w:sz="0" w:space="0" w:color="auto"/>
        <w:bottom w:val="none" w:sz="0" w:space="0" w:color="auto"/>
        <w:right w:val="none" w:sz="0" w:space="0" w:color="auto"/>
      </w:divBdr>
    </w:div>
    <w:div w:id="1757482708">
      <w:bodyDiv w:val="1"/>
      <w:marLeft w:val="0"/>
      <w:marRight w:val="0"/>
      <w:marTop w:val="0"/>
      <w:marBottom w:val="0"/>
      <w:divBdr>
        <w:top w:val="none" w:sz="0" w:space="0" w:color="auto"/>
        <w:left w:val="none" w:sz="0" w:space="0" w:color="auto"/>
        <w:bottom w:val="none" w:sz="0" w:space="0" w:color="auto"/>
        <w:right w:val="none" w:sz="0" w:space="0" w:color="auto"/>
      </w:divBdr>
    </w:div>
    <w:div w:id="1757510651">
      <w:bodyDiv w:val="1"/>
      <w:marLeft w:val="0"/>
      <w:marRight w:val="0"/>
      <w:marTop w:val="0"/>
      <w:marBottom w:val="0"/>
      <w:divBdr>
        <w:top w:val="none" w:sz="0" w:space="0" w:color="auto"/>
        <w:left w:val="none" w:sz="0" w:space="0" w:color="auto"/>
        <w:bottom w:val="none" w:sz="0" w:space="0" w:color="auto"/>
        <w:right w:val="none" w:sz="0" w:space="0" w:color="auto"/>
      </w:divBdr>
    </w:div>
    <w:div w:id="1757629531">
      <w:bodyDiv w:val="1"/>
      <w:marLeft w:val="0"/>
      <w:marRight w:val="0"/>
      <w:marTop w:val="0"/>
      <w:marBottom w:val="0"/>
      <w:divBdr>
        <w:top w:val="none" w:sz="0" w:space="0" w:color="auto"/>
        <w:left w:val="none" w:sz="0" w:space="0" w:color="auto"/>
        <w:bottom w:val="none" w:sz="0" w:space="0" w:color="auto"/>
        <w:right w:val="none" w:sz="0" w:space="0" w:color="auto"/>
      </w:divBdr>
    </w:div>
    <w:div w:id="1757701733">
      <w:bodyDiv w:val="1"/>
      <w:marLeft w:val="0"/>
      <w:marRight w:val="0"/>
      <w:marTop w:val="0"/>
      <w:marBottom w:val="0"/>
      <w:divBdr>
        <w:top w:val="none" w:sz="0" w:space="0" w:color="auto"/>
        <w:left w:val="none" w:sz="0" w:space="0" w:color="auto"/>
        <w:bottom w:val="none" w:sz="0" w:space="0" w:color="auto"/>
        <w:right w:val="none" w:sz="0" w:space="0" w:color="auto"/>
      </w:divBdr>
    </w:div>
    <w:div w:id="1757707879">
      <w:bodyDiv w:val="1"/>
      <w:marLeft w:val="0"/>
      <w:marRight w:val="0"/>
      <w:marTop w:val="0"/>
      <w:marBottom w:val="0"/>
      <w:divBdr>
        <w:top w:val="none" w:sz="0" w:space="0" w:color="auto"/>
        <w:left w:val="none" w:sz="0" w:space="0" w:color="auto"/>
        <w:bottom w:val="none" w:sz="0" w:space="0" w:color="auto"/>
        <w:right w:val="none" w:sz="0" w:space="0" w:color="auto"/>
      </w:divBdr>
    </w:div>
    <w:div w:id="1757893938">
      <w:bodyDiv w:val="1"/>
      <w:marLeft w:val="0"/>
      <w:marRight w:val="0"/>
      <w:marTop w:val="0"/>
      <w:marBottom w:val="0"/>
      <w:divBdr>
        <w:top w:val="none" w:sz="0" w:space="0" w:color="auto"/>
        <w:left w:val="none" w:sz="0" w:space="0" w:color="auto"/>
        <w:bottom w:val="none" w:sz="0" w:space="0" w:color="auto"/>
        <w:right w:val="none" w:sz="0" w:space="0" w:color="auto"/>
      </w:divBdr>
    </w:div>
    <w:div w:id="1758018470">
      <w:bodyDiv w:val="1"/>
      <w:marLeft w:val="0"/>
      <w:marRight w:val="0"/>
      <w:marTop w:val="0"/>
      <w:marBottom w:val="0"/>
      <w:divBdr>
        <w:top w:val="none" w:sz="0" w:space="0" w:color="auto"/>
        <w:left w:val="none" w:sz="0" w:space="0" w:color="auto"/>
        <w:bottom w:val="none" w:sz="0" w:space="0" w:color="auto"/>
        <w:right w:val="none" w:sz="0" w:space="0" w:color="auto"/>
      </w:divBdr>
    </w:div>
    <w:div w:id="1758091264">
      <w:bodyDiv w:val="1"/>
      <w:marLeft w:val="0"/>
      <w:marRight w:val="0"/>
      <w:marTop w:val="0"/>
      <w:marBottom w:val="0"/>
      <w:divBdr>
        <w:top w:val="none" w:sz="0" w:space="0" w:color="auto"/>
        <w:left w:val="none" w:sz="0" w:space="0" w:color="auto"/>
        <w:bottom w:val="none" w:sz="0" w:space="0" w:color="auto"/>
        <w:right w:val="none" w:sz="0" w:space="0" w:color="auto"/>
      </w:divBdr>
    </w:div>
    <w:div w:id="1758206275">
      <w:bodyDiv w:val="1"/>
      <w:marLeft w:val="0"/>
      <w:marRight w:val="0"/>
      <w:marTop w:val="0"/>
      <w:marBottom w:val="0"/>
      <w:divBdr>
        <w:top w:val="none" w:sz="0" w:space="0" w:color="auto"/>
        <w:left w:val="none" w:sz="0" w:space="0" w:color="auto"/>
        <w:bottom w:val="none" w:sz="0" w:space="0" w:color="auto"/>
        <w:right w:val="none" w:sz="0" w:space="0" w:color="auto"/>
      </w:divBdr>
    </w:div>
    <w:div w:id="1758212830">
      <w:bodyDiv w:val="1"/>
      <w:marLeft w:val="0"/>
      <w:marRight w:val="0"/>
      <w:marTop w:val="0"/>
      <w:marBottom w:val="0"/>
      <w:divBdr>
        <w:top w:val="none" w:sz="0" w:space="0" w:color="auto"/>
        <w:left w:val="none" w:sz="0" w:space="0" w:color="auto"/>
        <w:bottom w:val="none" w:sz="0" w:space="0" w:color="auto"/>
        <w:right w:val="none" w:sz="0" w:space="0" w:color="auto"/>
      </w:divBdr>
    </w:div>
    <w:div w:id="1758404478">
      <w:bodyDiv w:val="1"/>
      <w:marLeft w:val="0"/>
      <w:marRight w:val="0"/>
      <w:marTop w:val="0"/>
      <w:marBottom w:val="0"/>
      <w:divBdr>
        <w:top w:val="none" w:sz="0" w:space="0" w:color="auto"/>
        <w:left w:val="none" w:sz="0" w:space="0" w:color="auto"/>
        <w:bottom w:val="none" w:sz="0" w:space="0" w:color="auto"/>
        <w:right w:val="none" w:sz="0" w:space="0" w:color="auto"/>
      </w:divBdr>
    </w:div>
    <w:div w:id="1758793969">
      <w:bodyDiv w:val="1"/>
      <w:marLeft w:val="0"/>
      <w:marRight w:val="0"/>
      <w:marTop w:val="0"/>
      <w:marBottom w:val="0"/>
      <w:divBdr>
        <w:top w:val="none" w:sz="0" w:space="0" w:color="auto"/>
        <w:left w:val="none" w:sz="0" w:space="0" w:color="auto"/>
        <w:bottom w:val="none" w:sz="0" w:space="0" w:color="auto"/>
        <w:right w:val="none" w:sz="0" w:space="0" w:color="auto"/>
      </w:divBdr>
    </w:div>
    <w:div w:id="1758863273">
      <w:bodyDiv w:val="1"/>
      <w:marLeft w:val="0"/>
      <w:marRight w:val="0"/>
      <w:marTop w:val="0"/>
      <w:marBottom w:val="0"/>
      <w:divBdr>
        <w:top w:val="none" w:sz="0" w:space="0" w:color="auto"/>
        <w:left w:val="none" w:sz="0" w:space="0" w:color="auto"/>
        <w:bottom w:val="none" w:sz="0" w:space="0" w:color="auto"/>
        <w:right w:val="none" w:sz="0" w:space="0" w:color="auto"/>
      </w:divBdr>
    </w:div>
    <w:div w:id="1758868743">
      <w:bodyDiv w:val="1"/>
      <w:marLeft w:val="0"/>
      <w:marRight w:val="0"/>
      <w:marTop w:val="0"/>
      <w:marBottom w:val="0"/>
      <w:divBdr>
        <w:top w:val="none" w:sz="0" w:space="0" w:color="auto"/>
        <w:left w:val="none" w:sz="0" w:space="0" w:color="auto"/>
        <w:bottom w:val="none" w:sz="0" w:space="0" w:color="auto"/>
        <w:right w:val="none" w:sz="0" w:space="0" w:color="auto"/>
      </w:divBdr>
    </w:div>
    <w:div w:id="1759018156">
      <w:bodyDiv w:val="1"/>
      <w:marLeft w:val="0"/>
      <w:marRight w:val="0"/>
      <w:marTop w:val="0"/>
      <w:marBottom w:val="0"/>
      <w:divBdr>
        <w:top w:val="none" w:sz="0" w:space="0" w:color="auto"/>
        <w:left w:val="none" w:sz="0" w:space="0" w:color="auto"/>
        <w:bottom w:val="none" w:sz="0" w:space="0" w:color="auto"/>
        <w:right w:val="none" w:sz="0" w:space="0" w:color="auto"/>
      </w:divBdr>
    </w:div>
    <w:div w:id="1759208753">
      <w:bodyDiv w:val="1"/>
      <w:marLeft w:val="0"/>
      <w:marRight w:val="0"/>
      <w:marTop w:val="0"/>
      <w:marBottom w:val="0"/>
      <w:divBdr>
        <w:top w:val="none" w:sz="0" w:space="0" w:color="auto"/>
        <w:left w:val="none" w:sz="0" w:space="0" w:color="auto"/>
        <w:bottom w:val="none" w:sz="0" w:space="0" w:color="auto"/>
        <w:right w:val="none" w:sz="0" w:space="0" w:color="auto"/>
      </w:divBdr>
    </w:div>
    <w:div w:id="1759209310">
      <w:bodyDiv w:val="1"/>
      <w:marLeft w:val="0"/>
      <w:marRight w:val="0"/>
      <w:marTop w:val="0"/>
      <w:marBottom w:val="0"/>
      <w:divBdr>
        <w:top w:val="none" w:sz="0" w:space="0" w:color="auto"/>
        <w:left w:val="none" w:sz="0" w:space="0" w:color="auto"/>
        <w:bottom w:val="none" w:sz="0" w:space="0" w:color="auto"/>
        <w:right w:val="none" w:sz="0" w:space="0" w:color="auto"/>
      </w:divBdr>
    </w:div>
    <w:div w:id="1759253755">
      <w:bodyDiv w:val="1"/>
      <w:marLeft w:val="0"/>
      <w:marRight w:val="0"/>
      <w:marTop w:val="0"/>
      <w:marBottom w:val="0"/>
      <w:divBdr>
        <w:top w:val="none" w:sz="0" w:space="0" w:color="auto"/>
        <w:left w:val="none" w:sz="0" w:space="0" w:color="auto"/>
        <w:bottom w:val="none" w:sz="0" w:space="0" w:color="auto"/>
        <w:right w:val="none" w:sz="0" w:space="0" w:color="auto"/>
      </w:divBdr>
    </w:div>
    <w:div w:id="1759402312">
      <w:bodyDiv w:val="1"/>
      <w:marLeft w:val="0"/>
      <w:marRight w:val="0"/>
      <w:marTop w:val="0"/>
      <w:marBottom w:val="0"/>
      <w:divBdr>
        <w:top w:val="none" w:sz="0" w:space="0" w:color="auto"/>
        <w:left w:val="none" w:sz="0" w:space="0" w:color="auto"/>
        <w:bottom w:val="none" w:sz="0" w:space="0" w:color="auto"/>
        <w:right w:val="none" w:sz="0" w:space="0" w:color="auto"/>
      </w:divBdr>
    </w:div>
    <w:div w:id="1759473672">
      <w:bodyDiv w:val="1"/>
      <w:marLeft w:val="0"/>
      <w:marRight w:val="0"/>
      <w:marTop w:val="0"/>
      <w:marBottom w:val="0"/>
      <w:divBdr>
        <w:top w:val="none" w:sz="0" w:space="0" w:color="auto"/>
        <w:left w:val="none" w:sz="0" w:space="0" w:color="auto"/>
        <w:bottom w:val="none" w:sz="0" w:space="0" w:color="auto"/>
        <w:right w:val="none" w:sz="0" w:space="0" w:color="auto"/>
      </w:divBdr>
    </w:div>
    <w:div w:id="1759598277">
      <w:bodyDiv w:val="1"/>
      <w:marLeft w:val="0"/>
      <w:marRight w:val="0"/>
      <w:marTop w:val="0"/>
      <w:marBottom w:val="0"/>
      <w:divBdr>
        <w:top w:val="none" w:sz="0" w:space="0" w:color="auto"/>
        <w:left w:val="none" w:sz="0" w:space="0" w:color="auto"/>
        <w:bottom w:val="none" w:sz="0" w:space="0" w:color="auto"/>
        <w:right w:val="none" w:sz="0" w:space="0" w:color="auto"/>
      </w:divBdr>
    </w:div>
    <w:div w:id="1759642955">
      <w:bodyDiv w:val="1"/>
      <w:marLeft w:val="0"/>
      <w:marRight w:val="0"/>
      <w:marTop w:val="0"/>
      <w:marBottom w:val="0"/>
      <w:divBdr>
        <w:top w:val="none" w:sz="0" w:space="0" w:color="auto"/>
        <w:left w:val="none" w:sz="0" w:space="0" w:color="auto"/>
        <w:bottom w:val="none" w:sz="0" w:space="0" w:color="auto"/>
        <w:right w:val="none" w:sz="0" w:space="0" w:color="auto"/>
      </w:divBdr>
    </w:div>
    <w:div w:id="1759667563">
      <w:bodyDiv w:val="1"/>
      <w:marLeft w:val="0"/>
      <w:marRight w:val="0"/>
      <w:marTop w:val="0"/>
      <w:marBottom w:val="0"/>
      <w:divBdr>
        <w:top w:val="none" w:sz="0" w:space="0" w:color="auto"/>
        <w:left w:val="none" w:sz="0" w:space="0" w:color="auto"/>
        <w:bottom w:val="none" w:sz="0" w:space="0" w:color="auto"/>
        <w:right w:val="none" w:sz="0" w:space="0" w:color="auto"/>
      </w:divBdr>
    </w:div>
    <w:div w:id="1759670289">
      <w:bodyDiv w:val="1"/>
      <w:marLeft w:val="0"/>
      <w:marRight w:val="0"/>
      <w:marTop w:val="0"/>
      <w:marBottom w:val="0"/>
      <w:divBdr>
        <w:top w:val="none" w:sz="0" w:space="0" w:color="auto"/>
        <w:left w:val="none" w:sz="0" w:space="0" w:color="auto"/>
        <w:bottom w:val="none" w:sz="0" w:space="0" w:color="auto"/>
        <w:right w:val="none" w:sz="0" w:space="0" w:color="auto"/>
      </w:divBdr>
    </w:div>
    <w:div w:id="1759670604">
      <w:bodyDiv w:val="1"/>
      <w:marLeft w:val="0"/>
      <w:marRight w:val="0"/>
      <w:marTop w:val="0"/>
      <w:marBottom w:val="0"/>
      <w:divBdr>
        <w:top w:val="none" w:sz="0" w:space="0" w:color="auto"/>
        <w:left w:val="none" w:sz="0" w:space="0" w:color="auto"/>
        <w:bottom w:val="none" w:sz="0" w:space="0" w:color="auto"/>
        <w:right w:val="none" w:sz="0" w:space="0" w:color="auto"/>
      </w:divBdr>
    </w:div>
    <w:div w:id="1759670789">
      <w:bodyDiv w:val="1"/>
      <w:marLeft w:val="0"/>
      <w:marRight w:val="0"/>
      <w:marTop w:val="0"/>
      <w:marBottom w:val="0"/>
      <w:divBdr>
        <w:top w:val="none" w:sz="0" w:space="0" w:color="auto"/>
        <w:left w:val="none" w:sz="0" w:space="0" w:color="auto"/>
        <w:bottom w:val="none" w:sz="0" w:space="0" w:color="auto"/>
        <w:right w:val="none" w:sz="0" w:space="0" w:color="auto"/>
      </w:divBdr>
    </w:div>
    <w:div w:id="1759673774">
      <w:bodyDiv w:val="1"/>
      <w:marLeft w:val="0"/>
      <w:marRight w:val="0"/>
      <w:marTop w:val="0"/>
      <w:marBottom w:val="0"/>
      <w:divBdr>
        <w:top w:val="none" w:sz="0" w:space="0" w:color="auto"/>
        <w:left w:val="none" w:sz="0" w:space="0" w:color="auto"/>
        <w:bottom w:val="none" w:sz="0" w:space="0" w:color="auto"/>
        <w:right w:val="none" w:sz="0" w:space="0" w:color="auto"/>
      </w:divBdr>
    </w:div>
    <w:div w:id="1759714857">
      <w:bodyDiv w:val="1"/>
      <w:marLeft w:val="0"/>
      <w:marRight w:val="0"/>
      <w:marTop w:val="0"/>
      <w:marBottom w:val="0"/>
      <w:divBdr>
        <w:top w:val="none" w:sz="0" w:space="0" w:color="auto"/>
        <w:left w:val="none" w:sz="0" w:space="0" w:color="auto"/>
        <w:bottom w:val="none" w:sz="0" w:space="0" w:color="auto"/>
        <w:right w:val="none" w:sz="0" w:space="0" w:color="auto"/>
      </w:divBdr>
    </w:div>
    <w:div w:id="1759860665">
      <w:bodyDiv w:val="1"/>
      <w:marLeft w:val="0"/>
      <w:marRight w:val="0"/>
      <w:marTop w:val="0"/>
      <w:marBottom w:val="0"/>
      <w:divBdr>
        <w:top w:val="none" w:sz="0" w:space="0" w:color="auto"/>
        <w:left w:val="none" w:sz="0" w:space="0" w:color="auto"/>
        <w:bottom w:val="none" w:sz="0" w:space="0" w:color="auto"/>
        <w:right w:val="none" w:sz="0" w:space="0" w:color="auto"/>
      </w:divBdr>
    </w:div>
    <w:div w:id="1759861432">
      <w:bodyDiv w:val="1"/>
      <w:marLeft w:val="0"/>
      <w:marRight w:val="0"/>
      <w:marTop w:val="0"/>
      <w:marBottom w:val="0"/>
      <w:divBdr>
        <w:top w:val="none" w:sz="0" w:space="0" w:color="auto"/>
        <w:left w:val="none" w:sz="0" w:space="0" w:color="auto"/>
        <w:bottom w:val="none" w:sz="0" w:space="0" w:color="auto"/>
        <w:right w:val="none" w:sz="0" w:space="0" w:color="auto"/>
      </w:divBdr>
    </w:div>
    <w:div w:id="1759903906">
      <w:bodyDiv w:val="1"/>
      <w:marLeft w:val="0"/>
      <w:marRight w:val="0"/>
      <w:marTop w:val="0"/>
      <w:marBottom w:val="0"/>
      <w:divBdr>
        <w:top w:val="none" w:sz="0" w:space="0" w:color="auto"/>
        <w:left w:val="none" w:sz="0" w:space="0" w:color="auto"/>
        <w:bottom w:val="none" w:sz="0" w:space="0" w:color="auto"/>
        <w:right w:val="none" w:sz="0" w:space="0" w:color="auto"/>
      </w:divBdr>
    </w:div>
    <w:div w:id="1759904206">
      <w:bodyDiv w:val="1"/>
      <w:marLeft w:val="0"/>
      <w:marRight w:val="0"/>
      <w:marTop w:val="0"/>
      <w:marBottom w:val="0"/>
      <w:divBdr>
        <w:top w:val="none" w:sz="0" w:space="0" w:color="auto"/>
        <w:left w:val="none" w:sz="0" w:space="0" w:color="auto"/>
        <w:bottom w:val="none" w:sz="0" w:space="0" w:color="auto"/>
        <w:right w:val="none" w:sz="0" w:space="0" w:color="auto"/>
      </w:divBdr>
    </w:div>
    <w:div w:id="1759911555">
      <w:bodyDiv w:val="1"/>
      <w:marLeft w:val="0"/>
      <w:marRight w:val="0"/>
      <w:marTop w:val="0"/>
      <w:marBottom w:val="0"/>
      <w:divBdr>
        <w:top w:val="none" w:sz="0" w:space="0" w:color="auto"/>
        <w:left w:val="none" w:sz="0" w:space="0" w:color="auto"/>
        <w:bottom w:val="none" w:sz="0" w:space="0" w:color="auto"/>
        <w:right w:val="none" w:sz="0" w:space="0" w:color="auto"/>
      </w:divBdr>
    </w:div>
    <w:div w:id="1759979894">
      <w:bodyDiv w:val="1"/>
      <w:marLeft w:val="0"/>
      <w:marRight w:val="0"/>
      <w:marTop w:val="0"/>
      <w:marBottom w:val="0"/>
      <w:divBdr>
        <w:top w:val="none" w:sz="0" w:space="0" w:color="auto"/>
        <w:left w:val="none" w:sz="0" w:space="0" w:color="auto"/>
        <w:bottom w:val="none" w:sz="0" w:space="0" w:color="auto"/>
        <w:right w:val="none" w:sz="0" w:space="0" w:color="auto"/>
      </w:divBdr>
    </w:div>
    <w:div w:id="1759981187">
      <w:bodyDiv w:val="1"/>
      <w:marLeft w:val="0"/>
      <w:marRight w:val="0"/>
      <w:marTop w:val="0"/>
      <w:marBottom w:val="0"/>
      <w:divBdr>
        <w:top w:val="none" w:sz="0" w:space="0" w:color="auto"/>
        <w:left w:val="none" w:sz="0" w:space="0" w:color="auto"/>
        <w:bottom w:val="none" w:sz="0" w:space="0" w:color="auto"/>
        <w:right w:val="none" w:sz="0" w:space="0" w:color="auto"/>
      </w:divBdr>
    </w:div>
    <w:div w:id="1759984572">
      <w:bodyDiv w:val="1"/>
      <w:marLeft w:val="0"/>
      <w:marRight w:val="0"/>
      <w:marTop w:val="0"/>
      <w:marBottom w:val="0"/>
      <w:divBdr>
        <w:top w:val="none" w:sz="0" w:space="0" w:color="auto"/>
        <w:left w:val="none" w:sz="0" w:space="0" w:color="auto"/>
        <w:bottom w:val="none" w:sz="0" w:space="0" w:color="auto"/>
        <w:right w:val="none" w:sz="0" w:space="0" w:color="auto"/>
      </w:divBdr>
    </w:div>
    <w:div w:id="1760172749">
      <w:bodyDiv w:val="1"/>
      <w:marLeft w:val="0"/>
      <w:marRight w:val="0"/>
      <w:marTop w:val="0"/>
      <w:marBottom w:val="0"/>
      <w:divBdr>
        <w:top w:val="none" w:sz="0" w:space="0" w:color="auto"/>
        <w:left w:val="none" w:sz="0" w:space="0" w:color="auto"/>
        <w:bottom w:val="none" w:sz="0" w:space="0" w:color="auto"/>
        <w:right w:val="none" w:sz="0" w:space="0" w:color="auto"/>
      </w:divBdr>
    </w:div>
    <w:div w:id="1760371428">
      <w:bodyDiv w:val="1"/>
      <w:marLeft w:val="0"/>
      <w:marRight w:val="0"/>
      <w:marTop w:val="0"/>
      <w:marBottom w:val="0"/>
      <w:divBdr>
        <w:top w:val="none" w:sz="0" w:space="0" w:color="auto"/>
        <w:left w:val="none" w:sz="0" w:space="0" w:color="auto"/>
        <w:bottom w:val="none" w:sz="0" w:space="0" w:color="auto"/>
        <w:right w:val="none" w:sz="0" w:space="0" w:color="auto"/>
      </w:divBdr>
    </w:div>
    <w:div w:id="1760517004">
      <w:bodyDiv w:val="1"/>
      <w:marLeft w:val="0"/>
      <w:marRight w:val="0"/>
      <w:marTop w:val="0"/>
      <w:marBottom w:val="0"/>
      <w:divBdr>
        <w:top w:val="none" w:sz="0" w:space="0" w:color="auto"/>
        <w:left w:val="none" w:sz="0" w:space="0" w:color="auto"/>
        <w:bottom w:val="none" w:sz="0" w:space="0" w:color="auto"/>
        <w:right w:val="none" w:sz="0" w:space="0" w:color="auto"/>
      </w:divBdr>
    </w:div>
    <w:div w:id="1760635953">
      <w:bodyDiv w:val="1"/>
      <w:marLeft w:val="0"/>
      <w:marRight w:val="0"/>
      <w:marTop w:val="0"/>
      <w:marBottom w:val="0"/>
      <w:divBdr>
        <w:top w:val="none" w:sz="0" w:space="0" w:color="auto"/>
        <w:left w:val="none" w:sz="0" w:space="0" w:color="auto"/>
        <w:bottom w:val="none" w:sz="0" w:space="0" w:color="auto"/>
        <w:right w:val="none" w:sz="0" w:space="0" w:color="auto"/>
      </w:divBdr>
    </w:div>
    <w:div w:id="1760711076">
      <w:bodyDiv w:val="1"/>
      <w:marLeft w:val="0"/>
      <w:marRight w:val="0"/>
      <w:marTop w:val="0"/>
      <w:marBottom w:val="0"/>
      <w:divBdr>
        <w:top w:val="none" w:sz="0" w:space="0" w:color="auto"/>
        <w:left w:val="none" w:sz="0" w:space="0" w:color="auto"/>
        <w:bottom w:val="none" w:sz="0" w:space="0" w:color="auto"/>
        <w:right w:val="none" w:sz="0" w:space="0" w:color="auto"/>
      </w:divBdr>
    </w:div>
    <w:div w:id="1760785115">
      <w:bodyDiv w:val="1"/>
      <w:marLeft w:val="0"/>
      <w:marRight w:val="0"/>
      <w:marTop w:val="0"/>
      <w:marBottom w:val="0"/>
      <w:divBdr>
        <w:top w:val="none" w:sz="0" w:space="0" w:color="auto"/>
        <w:left w:val="none" w:sz="0" w:space="0" w:color="auto"/>
        <w:bottom w:val="none" w:sz="0" w:space="0" w:color="auto"/>
        <w:right w:val="none" w:sz="0" w:space="0" w:color="auto"/>
      </w:divBdr>
    </w:div>
    <w:div w:id="1760984857">
      <w:bodyDiv w:val="1"/>
      <w:marLeft w:val="0"/>
      <w:marRight w:val="0"/>
      <w:marTop w:val="0"/>
      <w:marBottom w:val="0"/>
      <w:divBdr>
        <w:top w:val="none" w:sz="0" w:space="0" w:color="auto"/>
        <w:left w:val="none" w:sz="0" w:space="0" w:color="auto"/>
        <w:bottom w:val="none" w:sz="0" w:space="0" w:color="auto"/>
        <w:right w:val="none" w:sz="0" w:space="0" w:color="auto"/>
      </w:divBdr>
    </w:div>
    <w:div w:id="1761021140">
      <w:bodyDiv w:val="1"/>
      <w:marLeft w:val="0"/>
      <w:marRight w:val="0"/>
      <w:marTop w:val="0"/>
      <w:marBottom w:val="0"/>
      <w:divBdr>
        <w:top w:val="none" w:sz="0" w:space="0" w:color="auto"/>
        <w:left w:val="none" w:sz="0" w:space="0" w:color="auto"/>
        <w:bottom w:val="none" w:sz="0" w:space="0" w:color="auto"/>
        <w:right w:val="none" w:sz="0" w:space="0" w:color="auto"/>
      </w:divBdr>
    </w:div>
    <w:div w:id="1761101145">
      <w:bodyDiv w:val="1"/>
      <w:marLeft w:val="0"/>
      <w:marRight w:val="0"/>
      <w:marTop w:val="0"/>
      <w:marBottom w:val="0"/>
      <w:divBdr>
        <w:top w:val="none" w:sz="0" w:space="0" w:color="auto"/>
        <w:left w:val="none" w:sz="0" w:space="0" w:color="auto"/>
        <w:bottom w:val="none" w:sz="0" w:space="0" w:color="auto"/>
        <w:right w:val="none" w:sz="0" w:space="0" w:color="auto"/>
      </w:divBdr>
    </w:div>
    <w:div w:id="1761483624">
      <w:bodyDiv w:val="1"/>
      <w:marLeft w:val="0"/>
      <w:marRight w:val="0"/>
      <w:marTop w:val="0"/>
      <w:marBottom w:val="0"/>
      <w:divBdr>
        <w:top w:val="none" w:sz="0" w:space="0" w:color="auto"/>
        <w:left w:val="none" w:sz="0" w:space="0" w:color="auto"/>
        <w:bottom w:val="none" w:sz="0" w:space="0" w:color="auto"/>
        <w:right w:val="none" w:sz="0" w:space="0" w:color="auto"/>
      </w:divBdr>
    </w:div>
    <w:div w:id="1761486066">
      <w:bodyDiv w:val="1"/>
      <w:marLeft w:val="0"/>
      <w:marRight w:val="0"/>
      <w:marTop w:val="0"/>
      <w:marBottom w:val="0"/>
      <w:divBdr>
        <w:top w:val="none" w:sz="0" w:space="0" w:color="auto"/>
        <w:left w:val="none" w:sz="0" w:space="0" w:color="auto"/>
        <w:bottom w:val="none" w:sz="0" w:space="0" w:color="auto"/>
        <w:right w:val="none" w:sz="0" w:space="0" w:color="auto"/>
      </w:divBdr>
    </w:div>
    <w:div w:id="1761633506">
      <w:bodyDiv w:val="1"/>
      <w:marLeft w:val="0"/>
      <w:marRight w:val="0"/>
      <w:marTop w:val="0"/>
      <w:marBottom w:val="0"/>
      <w:divBdr>
        <w:top w:val="none" w:sz="0" w:space="0" w:color="auto"/>
        <w:left w:val="none" w:sz="0" w:space="0" w:color="auto"/>
        <w:bottom w:val="none" w:sz="0" w:space="0" w:color="auto"/>
        <w:right w:val="none" w:sz="0" w:space="0" w:color="auto"/>
      </w:divBdr>
    </w:div>
    <w:div w:id="1761680395">
      <w:bodyDiv w:val="1"/>
      <w:marLeft w:val="0"/>
      <w:marRight w:val="0"/>
      <w:marTop w:val="0"/>
      <w:marBottom w:val="0"/>
      <w:divBdr>
        <w:top w:val="none" w:sz="0" w:space="0" w:color="auto"/>
        <w:left w:val="none" w:sz="0" w:space="0" w:color="auto"/>
        <w:bottom w:val="none" w:sz="0" w:space="0" w:color="auto"/>
        <w:right w:val="none" w:sz="0" w:space="0" w:color="auto"/>
      </w:divBdr>
    </w:div>
    <w:div w:id="1761754939">
      <w:bodyDiv w:val="1"/>
      <w:marLeft w:val="0"/>
      <w:marRight w:val="0"/>
      <w:marTop w:val="0"/>
      <w:marBottom w:val="0"/>
      <w:divBdr>
        <w:top w:val="none" w:sz="0" w:space="0" w:color="auto"/>
        <w:left w:val="none" w:sz="0" w:space="0" w:color="auto"/>
        <w:bottom w:val="none" w:sz="0" w:space="0" w:color="auto"/>
        <w:right w:val="none" w:sz="0" w:space="0" w:color="auto"/>
      </w:divBdr>
    </w:div>
    <w:div w:id="1761825518">
      <w:bodyDiv w:val="1"/>
      <w:marLeft w:val="0"/>
      <w:marRight w:val="0"/>
      <w:marTop w:val="0"/>
      <w:marBottom w:val="0"/>
      <w:divBdr>
        <w:top w:val="none" w:sz="0" w:space="0" w:color="auto"/>
        <w:left w:val="none" w:sz="0" w:space="0" w:color="auto"/>
        <w:bottom w:val="none" w:sz="0" w:space="0" w:color="auto"/>
        <w:right w:val="none" w:sz="0" w:space="0" w:color="auto"/>
      </w:divBdr>
    </w:div>
    <w:div w:id="1762066518">
      <w:bodyDiv w:val="1"/>
      <w:marLeft w:val="0"/>
      <w:marRight w:val="0"/>
      <w:marTop w:val="0"/>
      <w:marBottom w:val="0"/>
      <w:divBdr>
        <w:top w:val="none" w:sz="0" w:space="0" w:color="auto"/>
        <w:left w:val="none" w:sz="0" w:space="0" w:color="auto"/>
        <w:bottom w:val="none" w:sz="0" w:space="0" w:color="auto"/>
        <w:right w:val="none" w:sz="0" w:space="0" w:color="auto"/>
      </w:divBdr>
    </w:div>
    <w:div w:id="1762096628">
      <w:bodyDiv w:val="1"/>
      <w:marLeft w:val="0"/>
      <w:marRight w:val="0"/>
      <w:marTop w:val="0"/>
      <w:marBottom w:val="0"/>
      <w:divBdr>
        <w:top w:val="none" w:sz="0" w:space="0" w:color="auto"/>
        <w:left w:val="none" w:sz="0" w:space="0" w:color="auto"/>
        <w:bottom w:val="none" w:sz="0" w:space="0" w:color="auto"/>
        <w:right w:val="none" w:sz="0" w:space="0" w:color="auto"/>
      </w:divBdr>
    </w:div>
    <w:div w:id="1762139031">
      <w:bodyDiv w:val="1"/>
      <w:marLeft w:val="0"/>
      <w:marRight w:val="0"/>
      <w:marTop w:val="0"/>
      <w:marBottom w:val="0"/>
      <w:divBdr>
        <w:top w:val="none" w:sz="0" w:space="0" w:color="auto"/>
        <w:left w:val="none" w:sz="0" w:space="0" w:color="auto"/>
        <w:bottom w:val="none" w:sz="0" w:space="0" w:color="auto"/>
        <w:right w:val="none" w:sz="0" w:space="0" w:color="auto"/>
      </w:divBdr>
    </w:div>
    <w:div w:id="1762218652">
      <w:bodyDiv w:val="1"/>
      <w:marLeft w:val="0"/>
      <w:marRight w:val="0"/>
      <w:marTop w:val="0"/>
      <w:marBottom w:val="0"/>
      <w:divBdr>
        <w:top w:val="none" w:sz="0" w:space="0" w:color="auto"/>
        <w:left w:val="none" w:sz="0" w:space="0" w:color="auto"/>
        <w:bottom w:val="none" w:sz="0" w:space="0" w:color="auto"/>
        <w:right w:val="none" w:sz="0" w:space="0" w:color="auto"/>
      </w:divBdr>
    </w:div>
    <w:div w:id="1762263816">
      <w:bodyDiv w:val="1"/>
      <w:marLeft w:val="0"/>
      <w:marRight w:val="0"/>
      <w:marTop w:val="0"/>
      <w:marBottom w:val="0"/>
      <w:divBdr>
        <w:top w:val="none" w:sz="0" w:space="0" w:color="auto"/>
        <w:left w:val="none" w:sz="0" w:space="0" w:color="auto"/>
        <w:bottom w:val="none" w:sz="0" w:space="0" w:color="auto"/>
        <w:right w:val="none" w:sz="0" w:space="0" w:color="auto"/>
      </w:divBdr>
    </w:div>
    <w:div w:id="1762264356">
      <w:bodyDiv w:val="1"/>
      <w:marLeft w:val="0"/>
      <w:marRight w:val="0"/>
      <w:marTop w:val="0"/>
      <w:marBottom w:val="0"/>
      <w:divBdr>
        <w:top w:val="none" w:sz="0" w:space="0" w:color="auto"/>
        <w:left w:val="none" w:sz="0" w:space="0" w:color="auto"/>
        <w:bottom w:val="none" w:sz="0" w:space="0" w:color="auto"/>
        <w:right w:val="none" w:sz="0" w:space="0" w:color="auto"/>
      </w:divBdr>
    </w:div>
    <w:div w:id="1762288285">
      <w:bodyDiv w:val="1"/>
      <w:marLeft w:val="0"/>
      <w:marRight w:val="0"/>
      <w:marTop w:val="0"/>
      <w:marBottom w:val="0"/>
      <w:divBdr>
        <w:top w:val="none" w:sz="0" w:space="0" w:color="auto"/>
        <w:left w:val="none" w:sz="0" w:space="0" w:color="auto"/>
        <w:bottom w:val="none" w:sz="0" w:space="0" w:color="auto"/>
        <w:right w:val="none" w:sz="0" w:space="0" w:color="auto"/>
      </w:divBdr>
    </w:div>
    <w:div w:id="1762294907">
      <w:bodyDiv w:val="1"/>
      <w:marLeft w:val="0"/>
      <w:marRight w:val="0"/>
      <w:marTop w:val="0"/>
      <w:marBottom w:val="0"/>
      <w:divBdr>
        <w:top w:val="none" w:sz="0" w:space="0" w:color="auto"/>
        <w:left w:val="none" w:sz="0" w:space="0" w:color="auto"/>
        <w:bottom w:val="none" w:sz="0" w:space="0" w:color="auto"/>
        <w:right w:val="none" w:sz="0" w:space="0" w:color="auto"/>
      </w:divBdr>
    </w:div>
    <w:div w:id="1762332592">
      <w:bodyDiv w:val="1"/>
      <w:marLeft w:val="0"/>
      <w:marRight w:val="0"/>
      <w:marTop w:val="0"/>
      <w:marBottom w:val="0"/>
      <w:divBdr>
        <w:top w:val="none" w:sz="0" w:space="0" w:color="auto"/>
        <w:left w:val="none" w:sz="0" w:space="0" w:color="auto"/>
        <w:bottom w:val="none" w:sz="0" w:space="0" w:color="auto"/>
        <w:right w:val="none" w:sz="0" w:space="0" w:color="auto"/>
      </w:divBdr>
    </w:div>
    <w:div w:id="1762406495">
      <w:bodyDiv w:val="1"/>
      <w:marLeft w:val="0"/>
      <w:marRight w:val="0"/>
      <w:marTop w:val="0"/>
      <w:marBottom w:val="0"/>
      <w:divBdr>
        <w:top w:val="none" w:sz="0" w:space="0" w:color="auto"/>
        <w:left w:val="none" w:sz="0" w:space="0" w:color="auto"/>
        <w:bottom w:val="none" w:sz="0" w:space="0" w:color="auto"/>
        <w:right w:val="none" w:sz="0" w:space="0" w:color="auto"/>
      </w:divBdr>
    </w:div>
    <w:div w:id="1762598842">
      <w:bodyDiv w:val="1"/>
      <w:marLeft w:val="0"/>
      <w:marRight w:val="0"/>
      <w:marTop w:val="0"/>
      <w:marBottom w:val="0"/>
      <w:divBdr>
        <w:top w:val="none" w:sz="0" w:space="0" w:color="auto"/>
        <w:left w:val="none" w:sz="0" w:space="0" w:color="auto"/>
        <w:bottom w:val="none" w:sz="0" w:space="0" w:color="auto"/>
        <w:right w:val="none" w:sz="0" w:space="0" w:color="auto"/>
      </w:divBdr>
    </w:div>
    <w:div w:id="1762678034">
      <w:bodyDiv w:val="1"/>
      <w:marLeft w:val="0"/>
      <w:marRight w:val="0"/>
      <w:marTop w:val="0"/>
      <w:marBottom w:val="0"/>
      <w:divBdr>
        <w:top w:val="none" w:sz="0" w:space="0" w:color="auto"/>
        <w:left w:val="none" w:sz="0" w:space="0" w:color="auto"/>
        <w:bottom w:val="none" w:sz="0" w:space="0" w:color="auto"/>
        <w:right w:val="none" w:sz="0" w:space="0" w:color="auto"/>
      </w:divBdr>
    </w:div>
    <w:div w:id="1762723691">
      <w:bodyDiv w:val="1"/>
      <w:marLeft w:val="0"/>
      <w:marRight w:val="0"/>
      <w:marTop w:val="0"/>
      <w:marBottom w:val="0"/>
      <w:divBdr>
        <w:top w:val="none" w:sz="0" w:space="0" w:color="auto"/>
        <w:left w:val="none" w:sz="0" w:space="0" w:color="auto"/>
        <w:bottom w:val="none" w:sz="0" w:space="0" w:color="auto"/>
        <w:right w:val="none" w:sz="0" w:space="0" w:color="auto"/>
      </w:divBdr>
    </w:div>
    <w:div w:id="1762793550">
      <w:bodyDiv w:val="1"/>
      <w:marLeft w:val="0"/>
      <w:marRight w:val="0"/>
      <w:marTop w:val="0"/>
      <w:marBottom w:val="0"/>
      <w:divBdr>
        <w:top w:val="none" w:sz="0" w:space="0" w:color="auto"/>
        <w:left w:val="none" w:sz="0" w:space="0" w:color="auto"/>
        <w:bottom w:val="none" w:sz="0" w:space="0" w:color="auto"/>
        <w:right w:val="none" w:sz="0" w:space="0" w:color="auto"/>
      </w:divBdr>
    </w:div>
    <w:div w:id="1762797805">
      <w:bodyDiv w:val="1"/>
      <w:marLeft w:val="0"/>
      <w:marRight w:val="0"/>
      <w:marTop w:val="0"/>
      <w:marBottom w:val="0"/>
      <w:divBdr>
        <w:top w:val="none" w:sz="0" w:space="0" w:color="auto"/>
        <w:left w:val="none" w:sz="0" w:space="0" w:color="auto"/>
        <w:bottom w:val="none" w:sz="0" w:space="0" w:color="auto"/>
        <w:right w:val="none" w:sz="0" w:space="0" w:color="auto"/>
      </w:divBdr>
    </w:div>
    <w:div w:id="1762949264">
      <w:bodyDiv w:val="1"/>
      <w:marLeft w:val="0"/>
      <w:marRight w:val="0"/>
      <w:marTop w:val="0"/>
      <w:marBottom w:val="0"/>
      <w:divBdr>
        <w:top w:val="none" w:sz="0" w:space="0" w:color="auto"/>
        <w:left w:val="none" w:sz="0" w:space="0" w:color="auto"/>
        <w:bottom w:val="none" w:sz="0" w:space="0" w:color="auto"/>
        <w:right w:val="none" w:sz="0" w:space="0" w:color="auto"/>
      </w:divBdr>
    </w:div>
    <w:div w:id="1763069655">
      <w:bodyDiv w:val="1"/>
      <w:marLeft w:val="0"/>
      <w:marRight w:val="0"/>
      <w:marTop w:val="0"/>
      <w:marBottom w:val="0"/>
      <w:divBdr>
        <w:top w:val="none" w:sz="0" w:space="0" w:color="auto"/>
        <w:left w:val="none" w:sz="0" w:space="0" w:color="auto"/>
        <w:bottom w:val="none" w:sz="0" w:space="0" w:color="auto"/>
        <w:right w:val="none" w:sz="0" w:space="0" w:color="auto"/>
      </w:divBdr>
    </w:div>
    <w:div w:id="1763140039">
      <w:bodyDiv w:val="1"/>
      <w:marLeft w:val="0"/>
      <w:marRight w:val="0"/>
      <w:marTop w:val="0"/>
      <w:marBottom w:val="0"/>
      <w:divBdr>
        <w:top w:val="none" w:sz="0" w:space="0" w:color="auto"/>
        <w:left w:val="none" w:sz="0" w:space="0" w:color="auto"/>
        <w:bottom w:val="none" w:sz="0" w:space="0" w:color="auto"/>
        <w:right w:val="none" w:sz="0" w:space="0" w:color="auto"/>
      </w:divBdr>
    </w:div>
    <w:div w:id="1763187943">
      <w:bodyDiv w:val="1"/>
      <w:marLeft w:val="0"/>
      <w:marRight w:val="0"/>
      <w:marTop w:val="0"/>
      <w:marBottom w:val="0"/>
      <w:divBdr>
        <w:top w:val="none" w:sz="0" w:space="0" w:color="auto"/>
        <w:left w:val="none" w:sz="0" w:space="0" w:color="auto"/>
        <w:bottom w:val="none" w:sz="0" w:space="0" w:color="auto"/>
        <w:right w:val="none" w:sz="0" w:space="0" w:color="auto"/>
      </w:divBdr>
    </w:div>
    <w:div w:id="1763259463">
      <w:bodyDiv w:val="1"/>
      <w:marLeft w:val="0"/>
      <w:marRight w:val="0"/>
      <w:marTop w:val="0"/>
      <w:marBottom w:val="0"/>
      <w:divBdr>
        <w:top w:val="none" w:sz="0" w:space="0" w:color="auto"/>
        <w:left w:val="none" w:sz="0" w:space="0" w:color="auto"/>
        <w:bottom w:val="none" w:sz="0" w:space="0" w:color="auto"/>
        <w:right w:val="none" w:sz="0" w:space="0" w:color="auto"/>
      </w:divBdr>
    </w:div>
    <w:div w:id="1763330731">
      <w:bodyDiv w:val="1"/>
      <w:marLeft w:val="0"/>
      <w:marRight w:val="0"/>
      <w:marTop w:val="0"/>
      <w:marBottom w:val="0"/>
      <w:divBdr>
        <w:top w:val="none" w:sz="0" w:space="0" w:color="auto"/>
        <w:left w:val="none" w:sz="0" w:space="0" w:color="auto"/>
        <w:bottom w:val="none" w:sz="0" w:space="0" w:color="auto"/>
        <w:right w:val="none" w:sz="0" w:space="0" w:color="auto"/>
      </w:divBdr>
    </w:div>
    <w:div w:id="1763333894">
      <w:bodyDiv w:val="1"/>
      <w:marLeft w:val="0"/>
      <w:marRight w:val="0"/>
      <w:marTop w:val="0"/>
      <w:marBottom w:val="0"/>
      <w:divBdr>
        <w:top w:val="none" w:sz="0" w:space="0" w:color="auto"/>
        <w:left w:val="none" w:sz="0" w:space="0" w:color="auto"/>
        <w:bottom w:val="none" w:sz="0" w:space="0" w:color="auto"/>
        <w:right w:val="none" w:sz="0" w:space="0" w:color="auto"/>
      </w:divBdr>
    </w:div>
    <w:div w:id="1763379813">
      <w:bodyDiv w:val="1"/>
      <w:marLeft w:val="0"/>
      <w:marRight w:val="0"/>
      <w:marTop w:val="0"/>
      <w:marBottom w:val="0"/>
      <w:divBdr>
        <w:top w:val="none" w:sz="0" w:space="0" w:color="auto"/>
        <w:left w:val="none" w:sz="0" w:space="0" w:color="auto"/>
        <w:bottom w:val="none" w:sz="0" w:space="0" w:color="auto"/>
        <w:right w:val="none" w:sz="0" w:space="0" w:color="auto"/>
      </w:divBdr>
    </w:div>
    <w:div w:id="1763605881">
      <w:bodyDiv w:val="1"/>
      <w:marLeft w:val="0"/>
      <w:marRight w:val="0"/>
      <w:marTop w:val="0"/>
      <w:marBottom w:val="0"/>
      <w:divBdr>
        <w:top w:val="none" w:sz="0" w:space="0" w:color="auto"/>
        <w:left w:val="none" w:sz="0" w:space="0" w:color="auto"/>
        <w:bottom w:val="none" w:sz="0" w:space="0" w:color="auto"/>
        <w:right w:val="none" w:sz="0" w:space="0" w:color="auto"/>
      </w:divBdr>
    </w:div>
    <w:div w:id="1763643554">
      <w:bodyDiv w:val="1"/>
      <w:marLeft w:val="0"/>
      <w:marRight w:val="0"/>
      <w:marTop w:val="0"/>
      <w:marBottom w:val="0"/>
      <w:divBdr>
        <w:top w:val="none" w:sz="0" w:space="0" w:color="auto"/>
        <w:left w:val="none" w:sz="0" w:space="0" w:color="auto"/>
        <w:bottom w:val="none" w:sz="0" w:space="0" w:color="auto"/>
        <w:right w:val="none" w:sz="0" w:space="0" w:color="auto"/>
      </w:divBdr>
    </w:div>
    <w:div w:id="1763643951">
      <w:bodyDiv w:val="1"/>
      <w:marLeft w:val="0"/>
      <w:marRight w:val="0"/>
      <w:marTop w:val="0"/>
      <w:marBottom w:val="0"/>
      <w:divBdr>
        <w:top w:val="none" w:sz="0" w:space="0" w:color="auto"/>
        <w:left w:val="none" w:sz="0" w:space="0" w:color="auto"/>
        <w:bottom w:val="none" w:sz="0" w:space="0" w:color="auto"/>
        <w:right w:val="none" w:sz="0" w:space="0" w:color="auto"/>
      </w:divBdr>
    </w:div>
    <w:div w:id="1763649106">
      <w:bodyDiv w:val="1"/>
      <w:marLeft w:val="0"/>
      <w:marRight w:val="0"/>
      <w:marTop w:val="0"/>
      <w:marBottom w:val="0"/>
      <w:divBdr>
        <w:top w:val="none" w:sz="0" w:space="0" w:color="auto"/>
        <w:left w:val="none" w:sz="0" w:space="0" w:color="auto"/>
        <w:bottom w:val="none" w:sz="0" w:space="0" w:color="auto"/>
        <w:right w:val="none" w:sz="0" w:space="0" w:color="auto"/>
      </w:divBdr>
    </w:div>
    <w:div w:id="1763717770">
      <w:bodyDiv w:val="1"/>
      <w:marLeft w:val="0"/>
      <w:marRight w:val="0"/>
      <w:marTop w:val="0"/>
      <w:marBottom w:val="0"/>
      <w:divBdr>
        <w:top w:val="none" w:sz="0" w:space="0" w:color="auto"/>
        <w:left w:val="none" w:sz="0" w:space="0" w:color="auto"/>
        <w:bottom w:val="none" w:sz="0" w:space="0" w:color="auto"/>
        <w:right w:val="none" w:sz="0" w:space="0" w:color="auto"/>
      </w:divBdr>
    </w:div>
    <w:div w:id="1763841411">
      <w:bodyDiv w:val="1"/>
      <w:marLeft w:val="0"/>
      <w:marRight w:val="0"/>
      <w:marTop w:val="0"/>
      <w:marBottom w:val="0"/>
      <w:divBdr>
        <w:top w:val="none" w:sz="0" w:space="0" w:color="auto"/>
        <w:left w:val="none" w:sz="0" w:space="0" w:color="auto"/>
        <w:bottom w:val="none" w:sz="0" w:space="0" w:color="auto"/>
        <w:right w:val="none" w:sz="0" w:space="0" w:color="auto"/>
      </w:divBdr>
    </w:div>
    <w:div w:id="1763916698">
      <w:bodyDiv w:val="1"/>
      <w:marLeft w:val="0"/>
      <w:marRight w:val="0"/>
      <w:marTop w:val="0"/>
      <w:marBottom w:val="0"/>
      <w:divBdr>
        <w:top w:val="none" w:sz="0" w:space="0" w:color="auto"/>
        <w:left w:val="none" w:sz="0" w:space="0" w:color="auto"/>
        <w:bottom w:val="none" w:sz="0" w:space="0" w:color="auto"/>
        <w:right w:val="none" w:sz="0" w:space="0" w:color="auto"/>
      </w:divBdr>
    </w:div>
    <w:div w:id="1764106489">
      <w:bodyDiv w:val="1"/>
      <w:marLeft w:val="0"/>
      <w:marRight w:val="0"/>
      <w:marTop w:val="0"/>
      <w:marBottom w:val="0"/>
      <w:divBdr>
        <w:top w:val="none" w:sz="0" w:space="0" w:color="auto"/>
        <w:left w:val="none" w:sz="0" w:space="0" w:color="auto"/>
        <w:bottom w:val="none" w:sz="0" w:space="0" w:color="auto"/>
        <w:right w:val="none" w:sz="0" w:space="0" w:color="auto"/>
      </w:divBdr>
    </w:div>
    <w:div w:id="1764106715">
      <w:bodyDiv w:val="1"/>
      <w:marLeft w:val="0"/>
      <w:marRight w:val="0"/>
      <w:marTop w:val="0"/>
      <w:marBottom w:val="0"/>
      <w:divBdr>
        <w:top w:val="none" w:sz="0" w:space="0" w:color="auto"/>
        <w:left w:val="none" w:sz="0" w:space="0" w:color="auto"/>
        <w:bottom w:val="none" w:sz="0" w:space="0" w:color="auto"/>
        <w:right w:val="none" w:sz="0" w:space="0" w:color="auto"/>
      </w:divBdr>
    </w:div>
    <w:div w:id="1764107296">
      <w:bodyDiv w:val="1"/>
      <w:marLeft w:val="0"/>
      <w:marRight w:val="0"/>
      <w:marTop w:val="0"/>
      <w:marBottom w:val="0"/>
      <w:divBdr>
        <w:top w:val="none" w:sz="0" w:space="0" w:color="auto"/>
        <w:left w:val="none" w:sz="0" w:space="0" w:color="auto"/>
        <w:bottom w:val="none" w:sz="0" w:space="0" w:color="auto"/>
        <w:right w:val="none" w:sz="0" w:space="0" w:color="auto"/>
      </w:divBdr>
    </w:div>
    <w:div w:id="1764109173">
      <w:bodyDiv w:val="1"/>
      <w:marLeft w:val="0"/>
      <w:marRight w:val="0"/>
      <w:marTop w:val="0"/>
      <w:marBottom w:val="0"/>
      <w:divBdr>
        <w:top w:val="none" w:sz="0" w:space="0" w:color="auto"/>
        <w:left w:val="none" w:sz="0" w:space="0" w:color="auto"/>
        <w:bottom w:val="none" w:sz="0" w:space="0" w:color="auto"/>
        <w:right w:val="none" w:sz="0" w:space="0" w:color="auto"/>
      </w:divBdr>
    </w:div>
    <w:div w:id="1764297833">
      <w:bodyDiv w:val="1"/>
      <w:marLeft w:val="0"/>
      <w:marRight w:val="0"/>
      <w:marTop w:val="0"/>
      <w:marBottom w:val="0"/>
      <w:divBdr>
        <w:top w:val="none" w:sz="0" w:space="0" w:color="auto"/>
        <w:left w:val="none" w:sz="0" w:space="0" w:color="auto"/>
        <w:bottom w:val="none" w:sz="0" w:space="0" w:color="auto"/>
        <w:right w:val="none" w:sz="0" w:space="0" w:color="auto"/>
      </w:divBdr>
    </w:div>
    <w:div w:id="1764564880">
      <w:bodyDiv w:val="1"/>
      <w:marLeft w:val="0"/>
      <w:marRight w:val="0"/>
      <w:marTop w:val="0"/>
      <w:marBottom w:val="0"/>
      <w:divBdr>
        <w:top w:val="none" w:sz="0" w:space="0" w:color="auto"/>
        <w:left w:val="none" w:sz="0" w:space="0" w:color="auto"/>
        <w:bottom w:val="none" w:sz="0" w:space="0" w:color="auto"/>
        <w:right w:val="none" w:sz="0" w:space="0" w:color="auto"/>
      </w:divBdr>
    </w:div>
    <w:div w:id="1764566523">
      <w:bodyDiv w:val="1"/>
      <w:marLeft w:val="0"/>
      <w:marRight w:val="0"/>
      <w:marTop w:val="0"/>
      <w:marBottom w:val="0"/>
      <w:divBdr>
        <w:top w:val="none" w:sz="0" w:space="0" w:color="auto"/>
        <w:left w:val="none" w:sz="0" w:space="0" w:color="auto"/>
        <w:bottom w:val="none" w:sz="0" w:space="0" w:color="auto"/>
        <w:right w:val="none" w:sz="0" w:space="0" w:color="auto"/>
      </w:divBdr>
    </w:div>
    <w:div w:id="1764688015">
      <w:bodyDiv w:val="1"/>
      <w:marLeft w:val="0"/>
      <w:marRight w:val="0"/>
      <w:marTop w:val="0"/>
      <w:marBottom w:val="0"/>
      <w:divBdr>
        <w:top w:val="none" w:sz="0" w:space="0" w:color="auto"/>
        <w:left w:val="none" w:sz="0" w:space="0" w:color="auto"/>
        <w:bottom w:val="none" w:sz="0" w:space="0" w:color="auto"/>
        <w:right w:val="none" w:sz="0" w:space="0" w:color="auto"/>
      </w:divBdr>
    </w:div>
    <w:div w:id="1764690255">
      <w:bodyDiv w:val="1"/>
      <w:marLeft w:val="0"/>
      <w:marRight w:val="0"/>
      <w:marTop w:val="0"/>
      <w:marBottom w:val="0"/>
      <w:divBdr>
        <w:top w:val="none" w:sz="0" w:space="0" w:color="auto"/>
        <w:left w:val="none" w:sz="0" w:space="0" w:color="auto"/>
        <w:bottom w:val="none" w:sz="0" w:space="0" w:color="auto"/>
        <w:right w:val="none" w:sz="0" w:space="0" w:color="auto"/>
      </w:divBdr>
    </w:div>
    <w:div w:id="1764691151">
      <w:bodyDiv w:val="1"/>
      <w:marLeft w:val="0"/>
      <w:marRight w:val="0"/>
      <w:marTop w:val="0"/>
      <w:marBottom w:val="0"/>
      <w:divBdr>
        <w:top w:val="none" w:sz="0" w:space="0" w:color="auto"/>
        <w:left w:val="none" w:sz="0" w:space="0" w:color="auto"/>
        <w:bottom w:val="none" w:sz="0" w:space="0" w:color="auto"/>
        <w:right w:val="none" w:sz="0" w:space="0" w:color="auto"/>
      </w:divBdr>
    </w:div>
    <w:div w:id="1764719458">
      <w:bodyDiv w:val="1"/>
      <w:marLeft w:val="0"/>
      <w:marRight w:val="0"/>
      <w:marTop w:val="0"/>
      <w:marBottom w:val="0"/>
      <w:divBdr>
        <w:top w:val="none" w:sz="0" w:space="0" w:color="auto"/>
        <w:left w:val="none" w:sz="0" w:space="0" w:color="auto"/>
        <w:bottom w:val="none" w:sz="0" w:space="0" w:color="auto"/>
        <w:right w:val="none" w:sz="0" w:space="0" w:color="auto"/>
      </w:divBdr>
    </w:div>
    <w:div w:id="1764838174">
      <w:bodyDiv w:val="1"/>
      <w:marLeft w:val="0"/>
      <w:marRight w:val="0"/>
      <w:marTop w:val="0"/>
      <w:marBottom w:val="0"/>
      <w:divBdr>
        <w:top w:val="none" w:sz="0" w:space="0" w:color="auto"/>
        <w:left w:val="none" w:sz="0" w:space="0" w:color="auto"/>
        <w:bottom w:val="none" w:sz="0" w:space="0" w:color="auto"/>
        <w:right w:val="none" w:sz="0" w:space="0" w:color="auto"/>
      </w:divBdr>
    </w:div>
    <w:div w:id="1764840587">
      <w:bodyDiv w:val="1"/>
      <w:marLeft w:val="0"/>
      <w:marRight w:val="0"/>
      <w:marTop w:val="0"/>
      <w:marBottom w:val="0"/>
      <w:divBdr>
        <w:top w:val="none" w:sz="0" w:space="0" w:color="auto"/>
        <w:left w:val="none" w:sz="0" w:space="0" w:color="auto"/>
        <w:bottom w:val="none" w:sz="0" w:space="0" w:color="auto"/>
        <w:right w:val="none" w:sz="0" w:space="0" w:color="auto"/>
      </w:divBdr>
    </w:div>
    <w:div w:id="1765106407">
      <w:bodyDiv w:val="1"/>
      <w:marLeft w:val="0"/>
      <w:marRight w:val="0"/>
      <w:marTop w:val="0"/>
      <w:marBottom w:val="0"/>
      <w:divBdr>
        <w:top w:val="none" w:sz="0" w:space="0" w:color="auto"/>
        <w:left w:val="none" w:sz="0" w:space="0" w:color="auto"/>
        <w:bottom w:val="none" w:sz="0" w:space="0" w:color="auto"/>
        <w:right w:val="none" w:sz="0" w:space="0" w:color="auto"/>
      </w:divBdr>
    </w:div>
    <w:div w:id="1765151280">
      <w:bodyDiv w:val="1"/>
      <w:marLeft w:val="0"/>
      <w:marRight w:val="0"/>
      <w:marTop w:val="0"/>
      <w:marBottom w:val="0"/>
      <w:divBdr>
        <w:top w:val="none" w:sz="0" w:space="0" w:color="auto"/>
        <w:left w:val="none" w:sz="0" w:space="0" w:color="auto"/>
        <w:bottom w:val="none" w:sz="0" w:space="0" w:color="auto"/>
        <w:right w:val="none" w:sz="0" w:space="0" w:color="auto"/>
      </w:divBdr>
    </w:div>
    <w:div w:id="1765303413">
      <w:bodyDiv w:val="1"/>
      <w:marLeft w:val="0"/>
      <w:marRight w:val="0"/>
      <w:marTop w:val="0"/>
      <w:marBottom w:val="0"/>
      <w:divBdr>
        <w:top w:val="none" w:sz="0" w:space="0" w:color="auto"/>
        <w:left w:val="none" w:sz="0" w:space="0" w:color="auto"/>
        <w:bottom w:val="none" w:sz="0" w:space="0" w:color="auto"/>
        <w:right w:val="none" w:sz="0" w:space="0" w:color="auto"/>
      </w:divBdr>
    </w:div>
    <w:div w:id="1765415051">
      <w:bodyDiv w:val="1"/>
      <w:marLeft w:val="0"/>
      <w:marRight w:val="0"/>
      <w:marTop w:val="0"/>
      <w:marBottom w:val="0"/>
      <w:divBdr>
        <w:top w:val="none" w:sz="0" w:space="0" w:color="auto"/>
        <w:left w:val="none" w:sz="0" w:space="0" w:color="auto"/>
        <w:bottom w:val="none" w:sz="0" w:space="0" w:color="auto"/>
        <w:right w:val="none" w:sz="0" w:space="0" w:color="auto"/>
      </w:divBdr>
    </w:div>
    <w:div w:id="1765491156">
      <w:bodyDiv w:val="1"/>
      <w:marLeft w:val="0"/>
      <w:marRight w:val="0"/>
      <w:marTop w:val="0"/>
      <w:marBottom w:val="0"/>
      <w:divBdr>
        <w:top w:val="none" w:sz="0" w:space="0" w:color="auto"/>
        <w:left w:val="none" w:sz="0" w:space="0" w:color="auto"/>
        <w:bottom w:val="none" w:sz="0" w:space="0" w:color="auto"/>
        <w:right w:val="none" w:sz="0" w:space="0" w:color="auto"/>
      </w:divBdr>
    </w:div>
    <w:div w:id="1765803676">
      <w:bodyDiv w:val="1"/>
      <w:marLeft w:val="0"/>
      <w:marRight w:val="0"/>
      <w:marTop w:val="0"/>
      <w:marBottom w:val="0"/>
      <w:divBdr>
        <w:top w:val="none" w:sz="0" w:space="0" w:color="auto"/>
        <w:left w:val="none" w:sz="0" w:space="0" w:color="auto"/>
        <w:bottom w:val="none" w:sz="0" w:space="0" w:color="auto"/>
        <w:right w:val="none" w:sz="0" w:space="0" w:color="auto"/>
      </w:divBdr>
    </w:div>
    <w:div w:id="1766002646">
      <w:bodyDiv w:val="1"/>
      <w:marLeft w:val="0"/>
      <w:marRight w:val="0"/>
      <w:marTop w:val="0"/>
      <w:marBottom w:val="0"/>
      <w:divBdr>
        <w:top w:val="none" w:sz="0" w:space="0" w:color="auto"/>
        <w:left w:val="none" w:sz="0" w:space="0" w:color="auto"/>
        <w:bottom w:val="none" w:sz="0" w:space="0" w:color="auto"/>
        <w:right w:val="none" w:sz="0" w:space="0" w:color="auto"/>
      </w:divBdr>
    </w:div>
    <w:div w:id="1766028215">
      <w:bodyDiv w:val="1"/>
      <w:marLeft w:val="0"/>
      <w:marRight w:val="0"/>
      <w:marTop w:val="0"/>
      <w:marBottom w:val="0"/>
      <w:divBdr>
        <w:top w:val="none" w:sz="0" w:space="0" w:color="auto"/>
        <w:left w:val="none" w:sz="0" w:space="0" w:color="auto"/>
        <w:bottom w:val="none" w:sz="0" w:space="0" w:color="auto"/>
        <w:right w:val="none" w:sz="0" w:space="0" w:color="auto"/>
      </w:divBdr>
    </w:div>
    <w:div w:id="1766074462">
      <w:bodyDiv w:val="1"/>
      <w:marLeft w:val="0"/>
      <w:marRight w:val="0"/>
      <w:marTop w:val="0"/>
      <w:marBottom w:val="0"/>
      <w:divBdr>
        <w:top w:val="none" w:sz="0" w:space="0" w:color="auto"/>
        <w:left w:val="none" w:sz="0" w:space="0" w:color="auto"/>
        <w:bottom w:val="none" w:sz="0" w:space="0" w:color="auto"/>
        <w:right w:val="none" w:sz="0" w:space="0" w:color="auto"/>
      </w:divBdr>
    </w:div>
    <w:div w:id="1766145974">
      <w:bodyDiv w:val="1"/>
      <w:marLeft w:val="0"/>
      <w:marRight w:val="0"/>
      <w:marTop w:val="0"/>
      <w:marBottom w:val="0"/>
      <w:divBdr>
        <w:top w:val="none" w:sz="0" w:space="0" w:color="auto"/>
        <w:left w:val="none" w:sz="0" w:space="0" w:color="auto"/>
        <w:bottom w:val="none" w:sz="0" w:space="0" w:color="auto"/>
        <w:right w:val="none" w:sz="0" w:space="0" w:color="auto"/>
      </w:divBdr>
    </w:div>
    <w:div w:id="1766152183">
      <w:bodyDiv w:val="1"/>
      <w:marLeft w:val="0"/>
      <w:marRight w:val="0"/>
      <w:marTop w:val="0"/>
      <w:marBottom w:val="0"/>
      <w:divBdr>
        <w:top w:val="none" w:sz="0" w:space="0" w:color="auto"/>
        <w:left w:val="none" w:sz="0" w:space="0" w:color="auto"/>
        <w:bottom w:val="none" w:sz="0" w:space="0" w:color="auto"/>
        <w:right w:val="none" w:sz="0" w:space="0" w:color="auto"/>
      </w:divBdr>
    </w:div>
    <w:div w:id="1766225303">
      <w:bodyDiv w:val="1"/>
      <w:marLeft w:val="0"/>
      <w:marRight w:val="0"/>
      <w:marTop w:val="0"/>
      <w:marBottom w:val="0"/>
      <w:divBdr>
        <w:top w:val="none" w:sz="0" w:space="0" w:color="auto"/>
        <w:left w:val="none" w:sz="0" w:space="0" w:color="auto"/>
        <w:bottom w:val="none" w:sz="0" w:space="0" w:color="auto"/>
        <w:right w:val="none" w:sz="0" w:space="0" w:color="auto"/>
      </w:divBdr>
    </w:div>
    <w:div w:id="1766267698">
      <w:bodyDiv w:val="1"/>
      <w:marLeft w:val="0"/>
      <w:marRight w:val="0"/>
      <w:marTop w:val="0"/>
      <w:marBottom w:val="0"/>
      <w:divBdr>
        <w:top w:val="none" w:sz="0" w:space="0" w:color="auto"/>
        <w:left w:val="none" w:sz="0" w:space="0" w:color="auto"/>
        <w:bottom w:val="none" w:sz="0" w:space="0" w:color="auto"/>
        <w:right w:val="none" w:sz="0" w:space="0" w:color="auto"/>
      </w:divBdr>
    </w:div>
    <w:div w:id="1766343748">
      <w:bodyDiv w:val="1"/>
      <w:marLeft w:val="0"/>
      <w:marRight w:val="0"/>
      <w:marTop w:val="0"/>
      <w:marBottom w:val="0"/>
      <w:divBdr>
        <w:top w:val="none" w:sz="0" w:space="0" w:color="auto"/>
        <w:left w:val="none" w:sz="0" w:space="0" w:color="auto"/>
        <w:bottom w:val="none" w:sz="0" w:space="0" w:color="auto"/>
        <w:right w:val="none" w:sz="0" w:space="0" w:color="auto"/>
      </w:divBdr>
    </w:div>
    <w:div w:id="1766414742">
      <w:bodyDiv w:val="1"/>
      <w:marLeft w:val="0"/>
      <w:marRight w:val="0"/>
      <w:marTop w:val="0"/>
      <w:marBottom w:val="0"/>
      <w:divBdr>
        <w:top w:val="none" w:sz="0" w:space="0" w:color="auto"/>
        <w:left w:val="none" w:sz="0" w:space="0" w:color="auto"/>
        <w:bottom w:val="none" w:sz="0" w:space="0" w:color="auto"/>
        <w:right w:val="none" w:sz="0" w:space="0" w:color="auto"/>
      </w:divBdr>
    </w:div>
    <w:div w:id="1766417135">
      <w:bodyDiv w:val="1"/>
      <w:marLeft w:val="0"/>
      <w:marRight w:val="0"/>
      <w:marTop w:val="0"/>
      <w:marBottom w:val="0"/>
      <w:divBdr>
        <w:top w:val="none" w:sz="0" w:space="0" w:color="auto"/>
        <w:left w:val="none" w:sz="0" w:space="0" w:color="auto"/>
        <w:bottom w:val="none" w:sz="0" w:space="0" w:color="auto"/>
        <w:right w:val="none" w:sz="0" w:space="0" w:color="auto"/>
      </w:divBdr>
    </w:div>
    <w:div w:id="1766421509">
      <w:bodyDiv w:val="1"/>
      <w:marLeft w:val="0"/>
      <w:marRight w:val="0"/>
      <w:marTop w:val="0"/>
      <w:marBottom w:val="0"/>
      <w:divBdr>
        <w:top w:val="none" w:sz="0" w:space="0" w:color="auto"/>
        <w:left w:val="none" w:sz="0" w:space="0" w:color="auto"/>
        <w:bottom w:val="none" w:sz="0" w:space="0" w:color="auto"/>
        <w:right w:val="none" w:sz="0" w:space="0" w:color="auto"/>
      </w:divBdr>
    </w:div>
    <w:div w:id="1766462364">
      <w:bodyDiv w:val="1"/>
      <w:marLeft w:val="0"/>
      <w:marRight w:val="0"/>
      <w:marTop w:val="0"/>
      <w:marBottom w:val="0"/>
      <w:divBdr>
        <w:top w:val="none" w:sz="0" w:space="0" w:color="auto"/>
        <w:left w:val="none" w:sz="0" w:space="0" w:color="auto"/>
        <w:bottom w:val="none" w:sz="0" w:space="0" w:color="auto"/>
        <w:right w:val="none" w:sz="0" w:space="0" w:color="auto"/>
      </w:divBdr>
    </w:div>
    <w:div w:id="1766533613">
      <w:bodyDiv w:val="1"/>
      <w:marLeft w:val="0"/>
      <w:marRight w:val="0"/>
      <w:marTop w:val="0"/>
      <w:marBottom w:val="0"/>
      <w:divBdr>
        <w:top w:val="none" w:sz="0" w:space="0" w:color="auto"/>
        <w:left w:val="none" w:sz="0" w:space="0" w:color="auto"/>
        <w:bottom w:val="none" w:sz="0" w:space="0" w:color="auto"/>
        <w:right w:val="none" w:sz="0" w:space="0" w:color="auto"/>
      </w:divBdr>
    </w:div>
    <w:div w:id="1766538382">
      <w:bodyDiv w:val="1"/>
      <w:marLeft w:val="0"/>
      <w:marRight w:val="0"/>
      <w:marTop w:val="0"/>
      <w:marBottom w:val="0"/>
      <w:divBdr>
        <w:top w:val="none" w:sz="0" w:space="0" w:color="auto"/>
        <w:left w:val="none" w:sz="0" w:space="0" w:color="auto"/>
        <w:bottom w:val="none" w:sz="0" w:space="0" w:color="auto"/>
        <w:right w:val="none" w:sz="0" w:space="0" w:color="auto"/>
      </w:divBdr>
    </w:div>
    <w:div w:id="1766726108">
      <w:bodyDiv w:val="1"/>
      <w:marLeft w:val="0"/>
      <w:marRight w:val="0"/>
      <w:marTop w:val="0"/>
      <w:marBottom w:val="0"/>
      <w:divBdr>
        <w:top w:val="none" w:sz="0" w:space="0" w:color="auto"/>
        <w:left w:val="none" w:sz="0" w:space="0" w:color="auto"/>
        <w:bottom w:val="none" w:sz="0" w:space="0" w:color="auto"/>
        <w:right w:val="none" w:sz="0" w:space="0" w:color="auto"/>
      </w:divBdr>
    </w:div>
    <w:div w:id="1766803268">
      <w:bodyDiv w:val="1"/>
      <w:marLeft w:val="0"/>
      <w:marRight w:val="0"/>
      <w:marTop w:val="0"/>
      <w:marBottom w:val="0"/>
      <w:divBdr>
        <w:top w:val="none" w:sz="0" w:space="0" w:color="auto"/>
        <w:left w:val="none" w:sz="0" w:space="0" w:color="auto"/>
        <w:bottom w:val="none" w:sz="0" w:space="0" w:color="auto"/>
        <w:right w:val="none" w:sz="0" w:space="0" w:color="auto"/>
      </w:divBdr>
    </w:div>
    <w:div w:id="1766882448">
      <w:bodyDiv w:val="1"/>
      <w:marLeft w:val="0"/>
      <w:marRight w:val="0"/>
      <w:marTop w:val="0"/>
      <w:marBottom w:val="0"/>
      <w:divBdr>
        <w:top w:val="none" w:sz="0" w:space="0" w:color="auto"/>
        <w:left w:val="none" w:sz="0" w:space="0" w:color="auto"/>
        <w:bottom w:val="none" w:sz="0" w:space="0" w:color="auto"/>
        <w:right w:val="none" w:sz="0" w:space="0" w:color="auto"/>
      </w:divBdr>
    </w:div>
    <w:div w:id="1766920305">
      <w:bodyDiv w:val="1"/>
      <w:marLeft w:val="0"/>
      <w:marRight w:val="0"/>
      <w:marTop w:val="0"/>
      <w:marBottom w:val="0"/>
      <w:divBdr>
        <w:top w:val="none" w:sz="0" w:space="0" w:color="auto"/>
        <w:left w:val="none" w:sz="0" w:space="0" w:color="auto"/>
        <w:bottom w:val="none" w:sz="0" w:space="0" w:color="auto"/>
        <w:right w:val="none" w:sz="0" w:space="0" w:color="auto"/>
      </w:divBdr>
    </w:div>
    <w:div w:id="1767073371">
      <w:bodyDiv w:val="1"/>
      <w:marLeft w:val="0"/>
      <w:marRight w:val="0"/>
      <w:marTop w:val="0"/>
      <w:marBottom w:val="0"/>
      <w:divBdr>
        <w:top w:val="none" w:sz="0" w:space="0" w:color="auto"/>
        <w:left w:val="none" w:sz="0" w:space="0" w:color="auto"/>
        <w:bottom w:val="none" w:sz="0" w:space="0" w:color="auto"/>
        <w:right w:val="none" w:sz="0" w:space="0" w:color="auto"/>
      </w:divBdr>
    </w:div>
    <w:div w:id="1767074514">
      <w:bodyDiv w:val="1"/>
      <w:marLeft w:val="0"/>
      <w:marRight w:val="0"/>
      <w:marTop w:val="0"/>
      <w:marBottom w:val="0"/>
      <w:divBdr>
        <w:top w:val="none" w:sz="0" w:space="0" w:color="auto"/>
        <w:left w:val="none" w:sz="0" w:space="0" w:color="auto"/>
        <w:bottom w:val="none" w:sz="0" w:space="0" w:color="auto"/>
        <w:right w:val="none" w:sz="0" w:space="0" w:color="auto"/>
      </w:divBdr>
    </w:div>
    <w:div w:id="1767310476">
      <w:bodyDiv w:val="1"/>
      <w:marLeft w:val="0"/>
      <w:marRight w:val="0"/>
      <w:marTop w:val="0"/>
      <w:marBottom w:val="0"/>
      <w:divBdr>
        <w:top w:val="none" w:sz="0" w:space="0" w:color="auto"/>
        <w:left w:val="none" w:sz="0" w:space="0" w:color="auto"/>
        <w:bottom w:val="none" w:sz="0" w:space="0" w:color="auto"/>
        <w:right w:val="none" w:sz="0" w:space="0" w:color="auto"/>
      </w:divBdr>
    </w:div>
    <w:div w:id="1767312473">
      <w:bodyDiv w:val="1"/>
      <w:marLeft w:val="0"/>
      <w:marRight w:val="0"/>
      <w:marTop w:val="0"/>
      <w:marBottom w:val="0"/>
      <w:divBdr>
        <w:top w:val="none" w:sz="0" w:space="0" w:color="auto"/>
        <w:left w:val="none" w:sz="0" w:space="0" w:color="auto"/>
        <w:bottom w:val="none" w:sz="0" w:space="0" w:color="auto"/>
        <w:right w:val="none" w:sz="0" w:space="0" w:color="auto"/>
      </w:divBdr>
    </w:div>
    <w:div w:id="1767312475">
      <w:bodyDiv w:val="1"/>
      <w:marLeft w:val="0"/>
      <w:marRight w:val="0"/>
      <w:marTop w:val="0"/>
      <w:marBottom w:val="0"/>
      <w:divBdr>
        <w:top w:val="none" w:sz="0" w:space="0" w:color="auto"/>
        <w:left w:val="none" w:sz="0" w:space="0" w:color="auto"/>
        <w:bottom w:val="none" w:sz="0" w:space="0" w:color="auto"/>
        <w:right w:val="none" w:sz="0" w:space="0" w:color="auto"/>
      </w:divBdr>
    </w:div>
    <w:div w:id="1767312742">
      <w:bodyDiv w:val="1"/>
      <w:marLeft w:val="0"/>
      <w:marRight w:val="0"/>
      <w:marTop w:val="0"/>
      <w:marBottom w:val="0"/>
      <w:divBdr>
        <w:top w:val="none" w:sz="0" w:space="0" w:color="auto"/>
        <w:left w:val="none" w:sz="0" w:space="0" w:color="auto"/>
        <w:bottom w:val="none" w:sz="0" w:space="0" w:color="auto"/>
        <w:right w:val="none" w:sz="0" w:space="0" w:color="auto"/>
      </w:divBdr>
    </w:div>
    <w:div w:id="1767341283">
      <w:bodyDiv w:val="1"/>
      <w:marLeft w:val="0"/>
      <w:marRight w:val="0"/>
      <w:marTop w:val="0"/>
      <w:marBottom w:val="0"/>
      <w:divBdr>
        <w:top w:val="none" w:sz="0" w:space="0" w:color="auto"/>
        <w:left w:val="none" w:sz="0" w:space="0" w:color="auto"/>
        <w:bottom w:val="none" w:sz="0" w:space="0" w:color="auto"/>
        <w:right w:val="none" w:sz="0" w:space="0" w:color="auto"/>
      </w:divBdr>
    </w:div>
    <w:div w:id="1767383110">
      <w:bodyDiv w:val="1"/>
      <w:marLeft w:val="0"/>
      <w:marRight w:val="0"/>
      <w:marTop w:val="0"/>
      <w:marBottom w:val="0"/>
      <w:divBdr>
        <w:top w:val="none" w:sz="0" w:space="0" w:color="auto"/>
        <w:left w:val="none" w:sz="0" w:space="0" w:color="auto"/>
        <w:bottom w:val="none" w:sz="0" w:space="0" w:color="auto"/>
        <w:right w:val="none" w:sz="0" w:space="0" w:color="auto"/>
      </w:divBdr>
    </w:div>
    <w:div w:id="1767581746">
      <w:bodyDiv w:val="1"/>
      <w:marLeft w:val="0"/>
      <w:marRight w:val="0"/>
      <w:marTop w:val="0"/>
      <w:marBottom w:val="0"/>
      <w:divBdr>
        <w:top w:val="none" w:sz="0" w:space="0" w:color="auto"/>
        <w:left w:val="none" w:sz="0" w:space="0" w:color="auto"/>
        <w:bottom w:val="none" w:sz="0" w:space="0" w:color="auto"/>
        <w:right w:val="none" w:sz="0" w:space="0" w:color="auto"/>
      </w:divBdr>
    </w:div>
    <w:div w:id="1767652593">
      <w:bodyDiv w:val="1"/>
      <w:marLeft w:val="0"/>
      <w:marRight w:val="0"/>
      <w:marTop w:val="0"/>
      <w:marBottom w:val="0"/>
      <w:divBdr>
        <w:top w:val="none" w:sz="0" w:space="0" w:color="auto"/>
        <w:left w:val="none" w:sz="0" w:space="0" w:color="auto"/>
        <w:bottom w:val="none" w:sz="0" w:space="0" w:color="auto"/>
        <w:right w:val="none" w:sz="0" w:space="0" w:color="auto"/>
      </w:divBdr>
    </w:div>
    <w:div w:id="1767771745">
      <w:bodyDiv w:val="1"/>
      <w:marLeft w:val="0"/>
      <w:marRight w:val="0"/>
      <w:marTop w:val="0"/>
      <w:marBottom w:val="0"/>
      <w:divBdr>
        <w:top w:val="none" w:sz="0" w:space="0" w:color="auto"/>
        <w:left w:val="none" w:sz="0" w:space="0" w:color="auto"/>
        <w:bottom w:val="none" w:sz="0" w:space="0" w:color="auto"/>
        <w:right w:val="none" w:sz="0" w:space="0" w:color="auto"/>
      </w:divBdr>
    </w:div>
    <w:div w:id="1767771859">
      <w:bodyDiv w:val="1"/>
      <w:marLeft w:val="0"/>
      <w:marRight w:val="0"/>
      <w:marTop w:val="0"/>
      <w:marBottom w:val="0"/>
      <w:divBdr>
        <w:top w:val="none" w:sz="0" w:space="0" w:color="auto"/>
        <w:left w:val="none" w:sz="0" w:space="0" w:color="auto"/>
        <w:bottom w:val="none" w:sz="0" w:space="0" w:color="auto"/>
        <w:right w:val="none" w:sz="0" w:space="0" w:color="auto"/>
      </w:divBdr>
    </w:div>
    <w:div w:id="1767993797">
      <w:bodyDiv w:val="1"/>
      <w:marLeft w:val="0"/>
      <w:marRight w:val="0"/>
      <w:marTop w:val="0"/>
      <w:marBottom w:val="0"/>
      <w:divBdr>
        <w:top w:val="none" w:sz="0" w:space="0" w:color="auto"/>
        <w:left w:val="none" w:sz="0" w:space="0" w:color="auto"/>
        <w:bottom w:val="none" w:sz="0" w:space="0" w:color="auto"/>
        <w:right w:val="none" w:sz="0" w:space="0" w:color="auto"/>
      </w:divBdr>
    </w:div>
    <w:div w:id="1767996168">
      <w:bodyDiv w:val="1"/>
      <w:marLeft w:val="0"/>
      <w:marRight w:val="0"/>
      <w:marTop w:val="0"/>
      <w:marBottom w:val="0"/>
      <w:divBdr>
        <w:top w:val="none" w:sz="0" w:space="0" w:color="auto"/>
        <w:left w:val="none" w:sz="0" w:space="0" w:color="auto"/>
        <w:bottom w:val="none" w:sz="0" w:space="0" w:color="auto"/>
        <w:right w:val="none" w:sz="0" w:space="0" w:color="auto"/>
      </w:divBdr>
    </w:div>
    <w:div w:id="1768112175">
      <w:bodyDiv w:val="1"/>
      <w:marLeft w:val="0"/>
      <w:marRight w:val="0"/>
      <w:marTop w:val="0"/>
      <w:marBottom w:val="0"/>
      <w:divBdr>
        <w:top w:val="none" w:sz="0" w:space="0" w:color="auto"/>
        <w:left w:val="none" w:sz="0" w:space="0" w:color="auto"/>
        <w:bottom w:val="none" w:sz="0" w:space="0" w:color="auto"/>
        <w:right w:val="none" w:sz="0" w:space="0" w:color="auto"/>
      </w:divBdr>
    </w:div>
    <w:div w:id="1768229974">
      <w:bodyDiv w:val="1"/>
      <w:marLeft w:val="0"/>
      <w:marRight w:val="0"/>
      <w:marTop w:val="0"/>
      <w:marBottom w:val="0"/>
      <w:divBdr>
        <w:top w:val="none" w:sz="0" w:space="0" w:color="auto"/>
        <w:left w:val="none" w:sz="0" w:space="0" w:color="auto"/>
        <w:bottom w:val="none" w:sz="0" w:space="0" w:color="auto"/>
        <w:right w:val="none" w:sz="0" w:space="0" w:color="auto"/>
      </w:divBdr>
    </w:div>
    <w:div w:id="1768312157">
      <w:bodyDiv w:val="1"/>
      <w:marLeft w:val="0"/>
      <w:marRight w:val="0"/>
      <w:marTop w:val="0"/>
      <w:marBottom w:val="0"/>
      <w:divBdr>
        <w:top w:val="none" w:sz="0" w:space="0" w:color="auto"/>
        <w:left w:val="none" w:sz="0" w:space="0" w:color="auto"/>
        <w:bottom w:val="none" w:sz="0" w:space="0" w:color="auto"/>
        <w:right w:val="none" w:sz="0" w:space="0" w:color="auto"/>
      </w:divBdr>
    </w:div>
    <w:div w:id="1768385630">
      <w:bodyDiv w:val="1"/>
      <w:marLeft w:val="0"/>
      <w:marRight w:val="0"/>
      <w:marTop w:val="0"/>
      <w:marBottom w:val="0"/>
      <w:divBdr>
        <w:top w:val="none" w:sz="0" w:space="0" w:color="auto"/>
        <w:left w:val="none" w:sz="0" w:space="0" w:color="auto"/>
        <w:bottom w:val="none" w:sz="0" w:space="0" w:color="auto"/>
        <w:right w:val="none" w:sz="0" w:space="0" w:color="auto"/>
      </w:divBdr>
    </w:div>
    <w:div w:id="1768426060">
      <w:bodyDiv w:val="1"/>
      <w:marLeft w:val="0"/>
      <w:marRight w:val="0"/>
      <w:marTop w:val="0"/>
      <w:marBottom w:val="0"/>
      <w:divBdr>
        <w:top w:val="none" w:sz="0" w:space="0" w:color="auto"/>
        <w:left w:val="none" w:sz="0" w:space="0" w:color="auto"/>
        <w:bottom w:val="none" w:sz="0" w:space="0" w:color="auto"/>
        <w:right w:val="none" w:sz="0" w:space="0" w:color="auto"/>
      </w:divBdr>
    </w:div>
    <w:div w:id="1768502784">
      <w:bodyDiv w:val="1"/>
      <w:marLeft w:val="0"/>
      <w:marRight w:val="0"/>
      <w:marTop w:val="0"/>
      <w:marBottom w:val="0"/>
      <w:divBdr>
        <w:top w:val="none" w:sz="0" w:space="0" w:color="auto"/>
        <w:left w:val="none" w:sz="0" w:space="0" w:color="auto"/>
        <w:bottom w:val="none" w:sz="0" w:space="0" w:color="auto"/>
        <w:right w:val="none" w:sz="0" w:space="0" w:color="auto"/>
      </w:divBdr>
    </w:div>
    <w:div w:id="1768647159">
      <w:bodyDiv w:val="1"/>
      <w:marLeft w:val="0"/>
      <w:marRight w:val="0"/>
      <w:marTop w:val="0"/>
      <w:marBottom w:val="0"/>
      <w:divBdr>
        <w:top w:val="none" w:sz="0" w:space="0" w:color="auto"/>
        <w:left w:val="none" w:sz="0" w:space="0" w:color="auto"/>
        <w:bottom w:val="none" w:sz="0" w:space="0" w:color="auto"/>
        <w:right w:val="none" w:sz="0" w:space="0" w:color="auto"/>
      </w:divBdr>
    </w:div>
    <w:div w:id="1768848038">
      <w:bodyDiv w:val="1"/>
      <w:marLeft w:val="0"/>
      <w:marRight w:val="0"/>
      <w:marTop w:val="0"/>
      <w:marBottom w:val="0"/>
      <w:divBdr>
        <w:top w:val="none" w:sz="0" w:space="0" w:color="auto"/>
        <w:left w:val="none" w:sz="0" w:space="0" w:color="auto"/>
        <w:bottom w:val="none" w:sz="0" w:space="0" w:color="auto"/>
        <w:right w:val="none" w:sz="0" w:space="0" w:color="auto"/>
      </w:divBdr>
    </w:div>
    <w:div w:id="1769040186">
      <w:bodyDiv w:val="1"/>
      <w:marLeft w:val="0"/>
      <w:marRight w:val="0"/>
      <w:marTop w:val="0"/>
      <w:marBottom w:val="0"/>
      <w:divBdr>
        <w:top w:val="none" w:sz="0" w:space="0" w:color="auto"/>
        <w:left w:val="none" w:sz="0" w:space="0" w:color="auto"/>
        <w:bottom w:val="none" w:sz="0" w:space="0" w:color="auto"/>
        <w:right w:val="none" w:sz="0" w:space="0" w:color="auto"/>
      </w:divBdr>
    </w:div>
    <w:div w:id="1769153968">
      <w:bodyDiv w:val="1"/>
      <w:marLeft w:val="0"/>
      <w:marRight w:val="0"/>
      <w:marTop w:val="0"/>
      <w:marBottom w:val="0"/>
      <w:divBdr>
        <w:top w:val="none" w:sz="0" w:space="0" w:color="auto"/>
        <w:left w:val="none" w:sz="0" w:space="0" w:color="auto"/>
        <w:bottom w:val="none" w:sz="0" w:space="0" w:color="auto"/>
        <w:right w:val="none" w:sz="0" w:space="0" w:color="auto"/>
      </w:divBdr>
    </w:div>
    <w:div w:id="1769346248">
      <w:bodyDiv w:val="1"/>
      <w:marLeft w:val="0"/>
      <w:marRight w:val="0"/>
      <w:marTop w:val="0"/>
      <w:marBottom w:val="0"/>
      <w:divBdr>
        <w:top w:val="none" w:sz="0" w:space="0" w:color="auto"/>
        <w:left w:val="none" w:sz="0" w:space="0" w:color="auto"/>
        <w:bottom w:val="none" w:sz="0" w:space="0" w:color="auto"/>
        <w:right w:val="none" w:sz="0" w:space="0" w:color="auto"/>
      </w:divBdr>
    </w:div>
    <w:div w:id="1769425572">
      <w:bodyDiv w:val="1"/>
      <w:marLeft w:val="0"/>
      <w:marRight w:val="0"/>
      <w:marTop w:val="0"/>
      <w:marBottom w:val="0"/>
      <w:divBdr>
        <w:top w:val="none" w:sz="0" w:space="0" w:color="auto"/>
        <w:left w:val="none" w:sz="0" w:space="0" w:color="auto"/>
        <w:bottom w:val="none" w:sz="0" w:space="0" w:color="auto"/>
        <w:right w:val="none" w:sz="0" w:space="0" w:color="auto"/>
      </w:divBdr>
    </w:div>
    <w:div w:id="1769734152">
      <w:bodyDiv w:val="1"/>
      <w:marLeft w:val="0"/>
      <w:marRight w:val="0"/>
      <w:marTop w:val="0"/>
      <w:marBottom w:val="0"/>
      <w:divBdr>
        <w:top w:val="none" w:sz="0" w:space="0" w:color="auto"/>
        <w:left w:val="none" w:sz="0" w:space="0" w:color="auto"/>
        <w:bottom w:val="none" w:sz="0" w:space="0" w:color="auto"/>
        <w:right w:val="none" w:sz="0" w:space="0" w:color="auto"/>
      </w:divBdr>
    </w:div>
    <w:div w:id="1769736472">
      <w:bodyDiv w:val="1"/>
      <w:marLeft w:val="0"/>
      <w:marRight w:val="0"/>
      <w:marTop w:val="0"/>
      <w:marBottom w:val="0"/>
      <w:divBdr>
        <w:top w:val="none" w:sz="0" w:space="0" w:color="auto"/>
        <w:left w:val="none" w:sz="0" w:space="0" w:color="auto"/>
        <w:bottom w:val="none" w:sz="0" w:space="0" w:color="auto"/>
        <w:right w:val="none" w:sz="0" w:space="0" w:color="auto"/>
      </w:divBdr>
    </w:div>
    <w:div w:id="1769887505">
      <w:bodyDiv w:val="1"/>
      <w:marLeft w:val="0"/>
      <w:marRight w:val="0"/>
      <w:marTop w:val="0"/>
      <w:marBottom w:val="0"/>
      <w:divBdr>
        <w:top w:val="none" w:sz="0" w:space="0" w:color="auto"/>
        <w:left w:val="none" w:sz="0" w:space="0" w:color="auto"/>
        <w:bottom w:val="none" w:sz="0" w:space="0" w:color="auto"/>
        <w:right w:val="none" w:sz="0" w:space="0" w:color="auto"/>
      </w:divBdr>
    </w:div>
    <w:div w:id="1770193411">
      <w:bodyDiv w:val="1"/>
      <w:marLeft w:val="0"/>
      <w:marRight w:val="0"/>
      <w:marTop w:val="0"/>
      <w:marBottom w:val="0"/>
      <w:divBdr>
        <w:top w:val="none" w:sz="0" w:space="0" w:color="auto"/>
        <w:left w:val="none" w:sz="0" w:space="0" w:color="auto"/>
        <w:bottom w:val="none" w:sz="0" w:space="0" w:color="auto"/>
        <w:right w:val="none" w:sz="0" w:space="0" w:color="auto"/>
      </w:divBdr>
    </w:div>
    <w:div w:id="1770391834">
      <w:bodyDiv w:val="1"/>
      <w:marLeft w:val="0"/>
      <w:marRight w:val="0"/>
      <w:marTop w:val="0"/>
      <w:marBottom w:val="0"/>
      <w:divBdr>
        <w:top w:val="none" w:sz="0" w:space="0" w:color="auto"/>
        <w:left w:val="none" w:sz="0" w:space="0" w:color="auto"/>
        <w:bottom w:val="none" w:sz="0" w:space="0" w:color="auto"/>
        <w:right w:val="none" w:sz="0" w:space="0" w:color="auto"/>
      </w:divBdr>
    </w:div>
    <w:div w:id="1770465132">
      <w:bodyDiv w:val="1"/>
      <w:marLeft w:val="0"/>
      <w:marRight w:val="0"/>
      <w:marTop w:val="0"/>
      <w:marBottom w:val="0"/>
      <w:divBdr>
        <w:top w:val="none" w:sz="0" w:space="0" w:color="auto"/>
        <w:left w:val="none" w:sz="0" w:space="0" w:color="auto"/>
        <w:bottom w:val="none" w:sz="0" w:space="0" w:color="auto"/>
        <w:right w:val="none" w:sz="0" w:space="0" w:color="auto"/>
      </w:divBdr>
    </w:div>
    <w:div w:id="1770732456">
      <w:bodyDiv w:val="1"/>
      <w:marLeft w:val="0"/>
      <w:marRight w:val="0"/>
      <w:marTop w:val="0"/>
      <w:marBottom w:val="0"/>
      <w:divBdr>
        <w:top w:val="none" w:sz="0" w:space="0" w:color="auto"/>
        <w:left w:val="none" w:sz="0" w:space="0" w:color="auto"/>
        <w:bottom w:val="none" w:sz="0" w:space="0" w:color="auto"/>
        <w:right w:val="none" w:sz="0" w:space="0" w:color="auto"/>
      </w:divBdr>
    </w:div>
    <w:div w:id="1770739301">
      <w:bodyDiv w:val="1"/>
      <w:marLeft w:val="0"/>
      <w:marRight w:val="0"/>
      <w:marTop w:val="0"/>
      <w:marBottom w:val="0"/>
      <w:divBdr>
        <w:top w:val="none" w:sz="0" w:space="0" w:color="auto"/>
        <w:left w:val="none" w:sz="0" w:space="0" w:color="auto"/>
        <w:bottom w:val="none" w:sz="0" w:space="0" w:color="auto"/>
        <w:right w:val="none" w:sz="0" w:space="0" w:color="auto"/>
      </w:divBdr>
    </w:div>
    <w:div w:id="1770808399">
      <w:bodyDiv w:val="1"/>
      <w:marLeft w:val="0"/>
      <w:marRight w:val="0"/>
      <w:marTop w:val="0"/>
      <w:marBottom w:val="0"/>
      <w:divBdr>
        <w:top w:val="none" w:sz="0" w:space="0" w:color="auto"/>
        <w:left w:val="none" w:sz="0" w:space="0" w:color="auto"/>
        <w:bottom w:val="none" w:sz="0" w:space="0" w:color="auto"/>
        <w:right w:val="none" w:sz="0" w:space="0" w:color="auto"/>
      </w:divBdr>
    </w:div>
    <w:div w:id="1770809535">
      <w:bodyDiv w:val="1"/>
      <w:marLeft w:val="0"/>
      <w:marRight w:val="0"/>
      <w:marTop w:val="0"/>
      <w:marBottom w:val="0"/>
      <w:divBdr>
        <w:top w:val="none" w:sz="0" w:space="0" w:color="auto"/>
        <w:left w:val="none" w:sz="0" w:space="0" w:color="auto"/>
        <w:bottom w:val="none" w:sz="0" w:space="0" w:color="auto"/>
        <w:right w:val="none" w:sz="0" w:space="0" w:color="auto"/>
      </w:divBdr>
    </w:div>
    <w:div w:id="1770853774">
      <w:bodyDiv w:val="1"/>
      <w:marLeft w:val="0"/>
      <w:marRight w:val="0"/>
      <w:marTop w:val="0"/>
      <w:marBottom w:val="0"/>
      <w:divBdr>
        <w:top w:val="none" w:sz="0" w:space="0" w:color="auto"/>
        <w:left w:val="none" w:sz="0" w:space="0" w:color="auto"/>
        <w:bottom w:val="none" w:sz="0" w:space="0" w:color="auto"/>
        <w:right w:val="none" w:sz="0" w:space="0" w:color="auto"/>
      </w:divBdr>
    </w:div>
    <w:div w:id="1770856771">
      <w:bodyDiv w:val="1"/>
      <w:marLeft w:val="0"/>
      <w:marRight w:val="0"/>
      <w:marTop w:val="0"/>
      <w:marBottom w:val="0"/>
      <w:divBdr>
        <w:top w:val="none" w:sz="0" w:space="0" w:color="auto"/>
        <w:left w:val="none" w:sz="0" w:space="0" w:color="auto"/>
        <w:bottom w:val="none" w:sz="0" w:space="0" w:color="auto"/>
        <w:right w:val="none" w:sz="0" w:space="0" w:color="auto"/>
      </w:divBdr>
    </w:div>
    <w:div w:id="1771005579">
      <w:bodyDiv w:val="1"/>
      <w:marLeft w:val="0"/>
      <w:marRight w:val="0"/>
      <w:marTop w:val="0"/>
      <w:marBottom w:val="0"/>
      <w:divBdr>
        <w:top w:val="none" w:sz="0" w:space="0" w:color="auto"/>
        <w:left w:val="none" w:sz="0" w:space="0" w:color="auto"/>
        <w:bottom w:val="none" w:sz="0" w:space="0" w:color="auto"/>
        <w:right w:val="none" w:sz="0" w:space="0" w:color="auto"/>
      </w:divBdr>
    </w:div>
    <w:div w:id="1771048840">
      <w:bodyDiv w:val="1"/>
      <w:marLeft w:val="0"/>
      <w:marRight w:val="0"/>
      <w:marTop w:val="0"/>
      <w:marBottom w:val="0"/>
      <w:divBdr>
        <w:top w:val="none" w:sz="0" w:space="0" w:color="auto"/>
        <w:left w:val="none" w:sz="0" w:space="0" w:color="auto"/>
        <w:bottom w:val="none" w:sz="0" w:space="0" w:color="auto"/>
        <w:right w:val="none" w:sz="0" w:space="0" w:color="auto"/>
      </w:divBdr>
    </w:div>
    <w:div w:id="1771076930">
      <w:bodyDiv w:val="1"/>
      <w:marLeft w:val="0"/>
      <w:marRight w:val="0"/>
      <w:marTop w:val="0"/>
      <w:marBottom w:val="0"/>
      <w:divBdr>
        <w:top w:val="none" w:sz="0" w:space="0" w:color="auto"/>
        <w:left w:val="none" w:sz="0" w:space="0" w:color="auto"/>
        <w:bottom w:val="none" w:sz="0" w:space="0" w:color="auto"/>
        <w:right w:val="none" w:sz="0" w:space="0" w:color="auto"/>
      </w:divBdr>
    </w:div>
    <w:div w:id="1771117563">
      <w:bodyDiv w:val="1"/>
      <w:marLeft w:val="0"/>
      <w:marRight w:val="0"/>
      <w:marTop w:val="0"/>
      <w:marBottom w:val="0"/>
      <w:divBdr>
        <w:top w:val="none" w:sz="0" w:space="0" w:color="auto"/>
        <w:left w:val="none" w:sz="0" w:space="0" w:color="auto"/>
        <w:bottom w:val="none" w:sz="0" w:space="0" w:color="auto"/>
        <w:right w:val="none" w:sz="0" w:space="0" w:color="auto"/>
      </w:divBdr>
    </w:div>
    <w:div w:id="1771244293">
      <w:bodyDiv w:val="1"/>
      <w:marLeft w:val="0"/>
      <w:marRight w:val="0"/>
      <w:marTop w:val="0"/>
      <w:marBottom w:val="0"/>
      <w:divBdr>
        <w:top w:val="none" w:sz="0" w:space="0" w:color="auto"/>
        <w:left w:val="none" w:sz="0" w:space="0" w:color="auto"/>
        <w:bottom w:val="none" w:sz="0" w:space="0" w:color="auto"/>
        <w:right w:val="none" w:sz="0" w:space="0" w:color="auto"/>
      </w:divBdr>
    </w:div>
    <w:div w:id="1771390243">
      <w:bodyDiv w:val="1"/>
      <w:marLeft w:val="0"/>
      <w:marRight w:val="0"/>
      <w:marTop w:val="0"/>
      <w:marBottom w:val="0"/>
      <w:divBdr>
        <w:top w:val="none" w:sz="0" w:space="0" w:color="auto"/>
        <w:left w:val="none" w:sz="0" w:space="0" w:color="auto"/>
        <w:bottom w:val="none" w:sz="0" w:space="0" w:color="auto"/>
        <w:right w:val="none" w:sz="0" w:space="0" w:color="auto"/>
      </w:divBdr>
    </w:div>
    <w:div w:id="1771465891">
      <w:bodyDiv w:val="1"/>
      <w:marLeft w:val="0"/>
      <w:marRight w:val="0"/>
      <w:marTop w:val="0"/>
      <w:marBottom w:val="0"/>
      <w:divBdr>
        <w:top w:val="none" w:sz="0" w:space="0" w:color="auto"/>
        <w:left w:val="none" w:sz="0" w:space="0" w:color="auto"/>
        <w:bottom w:val="none" w:sz="0" w:space="0" w:color="auto"/>
        <w:right w:val="none" w:sz="0" w:space="0" w:color="auto"/>
      </w:divBdr>
    </w:div>
    <w:div w:id="1771468217">
      <w:bodyDiv w:val="1"/>
      <w:marLeft w:val="0"/>
      <w:marRight w:val="0"/>
      <w:marTop w:val="0"/>
      <w:marBottom w:val="0"/>
      <w:divBdr>
        <w:top w:val="none" w:sz="0" w:space="0" w:color="auto"/>
        <w:left w:val="none" w:sz="0" w:space="0" w:color="auto"/>
        <w:bottom w:val="none" w:sz="0" w:space="0" w:color="auto"/>
        <w:right w:val="none" w:sz="0" w:space="0" w:color="auto"/>
      </w:divBdr>
    </w:div>
    <w:div w:id="1771469432">
      <w:bodyDiv w:val="1"/>
      <w:marLeft w:val="0"/>
      <w:marRight w:val="0"/>
      <w:marTop w:val="0"/>
      <w:marBottom w:val="0"/>
      <w:divBdr>
        <w:top w:val="none" w:sz="0" w:space="0" w:color="auto"/>
        <w:left w:val="none" w:sz="0" w:space="0" w:color="auto"/>
        <w:bottom w:val="none" w:sz="0" w:space="0" w:color="auto"/>
        <w:right w:val="none" w:sz="0" w:space="0" w:color="auto"/>
      </w:divBdr>
    </w:div>
    <w:div w:id="1771513567">
      <w:bodyDiv w:val="1"/>
      <w:marLeft w:val="0"/>
      <w:marRight w:val="0"/>
      <w:marTop w:val="0"/>
      <w:marBottom w:val="0"/>
      <w:divBdr>
        <w:top w:val="none" w:sz="0" w:space="0" w:color="auto"/>
        <w:left w:val="none" w:sz="0" w:space="0" w:color="auto"/>
        <w:bottom w:val="none" w:sz="0" w:space="0" w:color="auto"/>
        <w:right w:val="none" w:sz="0" w:space="0" w:color="auto"/>
      </w:divBdr>
    </w:div>
    <w:div w:id="1771588499">
      <w:bodyDiv w:val="1"/>
      <w:marLeft w:val="0"/>
      <w:marRight w:val="0"/>
      <w:marTop w:val="0"/>
      <w:marBottom w:val="0"/>
      <w:divBdr>
        <w:top w:val="none" w:sz="0" w:space="0" w:color="auto"/>
        <w:left w:val="none" w:sz="0" w:space="0" w:color="auto"/>
        <w:bottom w:val="none" w:sz="0" w:space="0" w:color="auto"/>
        <w:right w:val="none" w:sz="0" w:space="0" w:color="auto"/>
      </w:divBdr>
    </w:div>
    <w:div w:id="1771706807">
      <w:bodyDiv w:val="1"/>
      <w:marLeft w:val="0"/>
      <w:marRight w:val="0"/>
      <w:marTop w:val="0"/>
      <w:marBottom w:val="0"/>
      <w:divBdr>
        <w:top w:val="none" w:sz="0" w:space="0" w:color="auto"/>
        <w:left w:val="none" w:sz="0" w:space="0" w:color="auto"/>
        <w:bottom w:val="none" w:sz="0" w:space="0" w:color="auto"/>
        <w:right w:val="none" w:sz="0" w:space="0" w:color="auto"/>
      </w:divBdr>
    </w:div>
    <w:div w:id="1771731238">
      <w:bodyDiv w:val="1"/>
      <w:marLeft w:val="0"/>
      <w:marRight w:val="0"/>
      <w:marTop w:val="0"/>
      <w:marBottom w:val="0"/>
      <w:divBdr>
        <w:top w:val="none" w:sz="0" w:space="0" w:color="auto"/>
        <w:left w:val="none" w:sz="0" w:space="0" w:color="auto"/>
        <w:bottom w:val="none" w:sz="0" w:space="0" w:color="auto"/>
        <w:right w:val="none" w:sz="0" w:space="0" w:color="auto"/>
      </w:divBdr>
    </w:div>
    <w:div w:id="1771850660">
      <w:bodyDiv w:val="1"/>
      <w:marLeft w:val="0"/>
      <w:marRight w:val="0"/>
      <w:marTop w:val="0"/>
      <w:marBottom w:val="0"/>
      <w:divBdr>
        <w:top w:val="none" w:sz="0" w:space="0" w:color="auto"/>
        <w:left w:val="none" w:sz="0" w:space="0" w:color="auto"/>
        <w:bottom w:val="none" w:sz="0" w:space="0" w:color="auto"/>
        <w:right w:val="none" w:sz="0" w:space="0" w:color="auto"/>
      </w:divBdr>
    </w:div>
    <w:div w:id="1771852272">
      <w:bodyDiv w:val="1"/>
      <w:marLeft w:val="0"/>
      <w:marRight w:val="0"/>
      <w:marTop w:val="0"/>
      <w:marBottom w:val="0"/>
      <w:divBdr>
        <w:top w:val="none" w:sz="0" w:space="0" w:color="auto"/>
        <w:left w:val="none" w:sz="0" w:space="0" w:color="auto"/>
        <w:bottom w:val="none" w:sz="0" w:space="0" w:color="auto"/>
        <w:right w:val="none" w:sz="0" w:space="0" w:color="auto"/>
      </w:divBdr>
    </w:div>
    <w:div w:id="1772118578">
      <w:bodyDiv w:val="1"/>
      <w:marLeft w:val="0"/>
      <w:marRight w:val="0"/>
      <w:marTop w:val="0"/>
      <w:marBottom w:val="0"/>
      <w:divBdr>
        <w:top w:val="none" w:sz="0" w:space="0" w:color="auto"/>
        <w:left w:val="none" w:sz="0" w:space="0" w:color="auto"/>
        <w:bottom w:val="none" w:sz="0" w:space="0" w:color="auto"/>
        <w:right w:val="none" w:sz="0" w:space="0" w:color="auto"/>
      </w:divBdr>
    </w:div>
    <w:div w:id="1772166803">
      <w:bodyDiv w:val="1"/>
      <w:marLeft w:val="0"/>
      <w:marRight w:val="0"/>
      <w:marTop w:val="0"/>
      <w:marBottom w:val="0"/>
      <w:divBdr>
        <w:top w:val="none" w:sz="0" w:space="0" w:color="auto"/>
        <w:left w:val="none" w:sz="0" w:space="0" w:color="auto"/>
        <w:bottom w:val="none" w:sz="0" w:space="0" w:color="auto"/>
        <w:right w:val="none" w:sz="0" w:space="0" w:color="auto"/>
      </w:divBdr>
    </w:div>
    <w:div w:id="1772234649">
      <w:bodyDiv w:val="1"/>
      <w:marLeft w:val="0"/>
      <w:marRight w:val="0"/>
      <w:marTop w:val="0"/>
      <w:marBottom w:val="0"/>
      <w:divBdr>
        <w:top w:val="none" w:sz="0" w:space="0" w:color="auto"/>
        <w:left w:val="none" w:sz="0" w:space="0" w:color="auto"/>
        <w:bottom w:val="none" w:sz="0" w:space="0" w:color="auto"/>
        <w:right w:val="none" w:sz="0" w:space="0" w:color="auto"/>
      </w:divBdr>
    </w:div>
    <w:div w:id="1772235547">
      <w:bodyDiv w:val="1"/>
      <w:marLeft w:val="0"/>
      <w:marRight w:val="0"/>
      <w:marTop w:val="0"/>
      <w:marBottom w:val="0"/>
      <w:divBdr>
        <w:top w:val="none" w:sz="0" w:space="0" w:color="auto"/>
        <w:left w:val="none" w:sz="0" w:space="0" w:color="auto"/>
        <w:bottom w:val="none" w:sz="0" w:space="0" w:color="auto"/>
        <w:right w:val="none" w:sz="0" w:space="0" w:color="auto"/>
      </w:divBdr>
    </w:div>
    <w:div w:id="1772236812">
      <w:bodyDiv w:val="1"/>
      <w:marLeft w:val="0"/>
      <w:marRight w:val="0"/>
      <w:marTop w:val="0"/>
      <w:marBottom w:val="0"/>
      <w:divBdr>
        <w:top w:val="none" w:sz="0" w:space="0" w:color="auto"/>
        <w:left w:val="none" w:sz="0" w:space="0" w:color="auto"/>
        <w:bottom w:val="none" w:sz="0" w:space="0" w:color="auto"/>
        <w:right w:val="none" w:sz="0" w:space="0" w:color="auto"/>
      </w:divBdr>
    </w:div>
    <w:div w:id="1772310954">
      <w:bodyDiv w:val="1"/>
      <w:marLeft w:val="0"/>
      <w:marRight w:val="0"/>
      <w:marTop w:val="0"/>
      <w:marBottom w:val="0"/>
      <w:divBdr>
        <w:top w:val="none" w:sz="0" w:space="0" w:color="auto"/>
        <w:left w:val="none" w:sz="0" w:space="0" w:color="auto"/>
        <w:bottom w:val="none" w:sz="0" w:space="0" w:color="auto"/>
        <w:right w:val="none" w:sz="0" w:space="0" w:color="auto"/>
      </w:divBdr>
    </w:div>
    <w:div w:id="1772431344">
      <w:bodyDiv w:val="1"/>
      <w:marLeft w:val="0"/>
      <w:marRight w:val="0"/>
      <w:marTop w:val="0"/>
      <w:marBottom w:val="0"/>
      <w:divBdr>
        <w:top w:val="none" w:sz="0" w:space="0" w:color="auto"/>
        <w:left w:val="none" w:sz="0" w:space="0" w:color="auto"/>
        <w:bottom w:val="none" w:sz="0" w:space="0" w:color="auto"/>
        <w:right w:val="none" w:sz="0" w:space="0" w:color="auto"/>
      </w:divBdr>
    </w:div>
    <w:div w:id="1772432559">
      <w:bodyDiv w:val="1"/>
      <w:marLeft w:val="0"/>
      <w:marRight w:val="0"/>
      <w:marTop w:val="0"/>
      <w:marBottom w:val="0"/>
      <w:divBdr>
        <w:top w:val="none" w:sz="0" w:space="0" w:color="auto"/>
        <w:left w:val="none" w:sz="0" w:space="0" w:color="auto"/>
        <w:bottom w:val="none" w:sz="0" w:space="0" w:color="auto"/>
        <w:right w:val="none" w:sz="0" w:space="0" w:color="auto"/>
      </w:divBdr>
    </w:div>
    <w:div w:id="1772583367">
      <w:bodyDiv w:val="1"/>
      <w:marLeft w:val="0"/>
      <w:marRight w:val="0"/>
      <w:marTop w:val="0"/>
      <w:marBottom w:val="0"/>
      <w:divBdr>
        <w:top w:val="none" w:sz="0" w:space="0" w:color="auto"/>
        <w:left w:val="none" w:sz="0" w:space="0" w:color="auto"/>
        <w:bottom w:val="none" w:sz="0" w:space="0" w:color="auto"/>
        <w:right w:val="none" w:sz="0" w:space="0" w:color="auto"/>
      </w:divBdr>
    </w:div>
    <w:div w:id="1772697040">
      <w:bodyDiv w:val="1"/>
      <w:marLeft w:val="0"/>
      <w:marRight w:val="0"/>
      <w:marTop w:val="0"/>
      <w:marBottom w:val="0"/>
      <w:divBdr>
        <w:top w:val="none" w:sz="0" w:space="0" w:color="auto"/>
        <w:left w:val="none" w:sz="0" w:space="0" w:color="auto"/>
        <w:bottom w:val="none" w:sz="0" w:space="0" w:color="auto"/>
        <w:right w:val="none" w:sz="0" w:space="0" w:color="auto"/>
      </w:divBdr>
    </w:div>
    <w:div w:id="1772816139">
      <w:bodyDiv w:val="1"/>
      <w:marLeft w:val="0"/>
      <w:marRight w:val="0"/>
      <w:marTop w:val="0"/>
      <w:marBottom w:val="0"/>
      <w:divBdr>
        <w:top w:val="none" w:sz="0" w:space="0" w:color="auto"/>
        <w:left w:val="none" w:sz="0" w:space="0" w:color="auto"/>
        <w:bottom w:val="none" w:sz="0" w:space="0" w:color="auto"/>
        <w:right w:val="none" w:sz="0" w:space="0" w:color="auto"/>
      </w:divBdr>
    </w:div>
    <w:div w:id="1772819160">
      <w:bodyDiv w:val="1"/>
      <w:marLeft w:val="0"/>
      <w:marRight w:val="0"/>
      <w:marTop w:val="0"/>
      <w:marBottom w:val="0"/>
      <w:divBdr>
        <w:top w:val="none" w:sz="0" w:space="0" w:color="auto"/>
        <w:left w:val="none" w:sz="0" w:space="0" w:color="auto"/>
        <w:bottom w:val="none" w:sz="0" w:space="0" w:color="auto"/>
        <w:right w:val="none" w:sz="0" w:space="0" w:color="auto"/>
      </w:divBdr>
    </w:div>
    <w:div w:id="1772891525">
      <w:bodyDiv w:val="1"/>
      <w:marLeft w:val="0"/>
      <w:marRight w:val="0"/>
      <w:marTop w:val="0"/>
      <w:marBottom w:val="0"/>
      <w:divBdr>
        <w:top w:val="none" w:sz="0" w:space="0" w:color="auto"/>
        <w:left w:val="none" w:sz="0" w:space="0" w:color="auto"/>
        <w:bottom w:val="none" w:sz="0" w:space="0" w:color="auto"/>
        <w:right w:val="none" w:sz="0" w:space="0" w:color="auto"/>
      </w:divBdr>
    </w:div>
    <w:div w:id="1772895543">
      <w:bodyDiv w:val="1"/>
      <w:marLeft w:val="0"/>
      <w:marRight w:val="0"/>
      <w:marTop w:val="0"/>
      <w:marBottom w:val="0"/>
      <w:divBdr>
        <w:top w:val="none" w:sz="0" w:space="0" w:color="auto"/>
        <w:left w:val="none" w:sz="0" w:space="0" w:color="auto"/>
        <w:bottom w:val="none" w:sz="0" w:space="0" w:color="auto"/>
        <w:right w:val="none" w:sz="0" w:space="0" w:color="auto"/>
      </w:divBdr>
    </w:div>
    <w:div w:id="1772969706">
      <w:bodyDiv w:val="1"/>
      <w:marLeft w:val="0"/>
      <w:marRight w:val="0"/>
      <w:marTop w:val="0"/>
      <w:marBottom w:val="0"/>
      <w:divBdr>
        <w:top w:val="none" w:sz="0" w:space="0" w:color="auto"/>
        <w:left w:val="none" w:sz="0" w:space="0" w:color="auto"/>
        <w:bottom w:val="none" w:sz="0" w:space="0" w:color="auto"/>
        <w:right w:val="none" w:sz="0" w:space="0" w:color="auto"/>
      </w:divBdr>
    </w:div>
    <w:div w:id="1772971864">
      <w:bodyDiv w:val="1"/>
      <w:marLeft w:val="0"/>
      <w:marRight w:val="0"/>
      <w:marTop w:val="0"/>
      <w:marBottom w:val="0"/>
      <w:divBdr>
        <w:top w:val="none" w:sz="0" w:space="0" w:color="auto"/>
        <w:left w:val="none" w:sz="0" w:space="0" w:color="auto"/>
        <w:bottom w:val="none" w:sz="0" w:space="0" w:color="auto"/>
        <w:right w:val="none" w:sz="0" w:space="0" w:color="auto"/>
      </w:divBdr>
    </w:div>
    <w:div w:id="1773084793">
      <w:bodyDiv w:val="1"/>
      <w:marLeft w:val="0"/>
      <w:marRight w:val="0"/>
      <w:marTop w:val="0"/>
      <w:marBottom w:val="0"/>
      <w:divBdr>
        <w:top w:val="none" w:sz="0" w:space="0" w:color="auto"/>
        <w:left w:val="none" w:sz="0" w:space="0" w:color="auto"/>
        <w:bottom w:val="none" w:sz="0" w:space="0" w:color="auto"/>
        <w:right w:val="none" w:sz="0" w:space="0" w:color="auto"/>
      </w:divBdr>
    </w:div>
    <w:div w:id="1773084980">
      <w:bodyDiv w:val="1"/>
      <w:marLeft w:val="0"/>
      <w:marRight w:val="0"/>
      <w:marTop w:val="0"/>
      <w:marBottom w:val="0"/>
      <w:divBdr>
        <w:top w:val="none" w:sz="0" w:space="0" w:color="auto"/>
        <w:left w:val="none" w:sz="0" w:space="0" w:color="auto"/>
        <w:bottom w:val="none" w:sz="0" w:space="0" w:color="auto"/>
        <w:right w:val="none" w:sz="0" w:space="0" w:color="auto"/>
      </w:divBdr>
    </w:div>
    <w:div w:id="1773089875">
      <w:bodyDiv w:val="1"/>
      <w:marLeft w:val="0"/>
      <w:marRight w:val="0"/>
      <w:marTop w:val="0"/>
      <w:marBottom w:val="0"/>
      <w:divBdr>
        <w:top w:val="none" w:sz="0" w:space="0" w:color="auto"/>
        <w:left w:val="none" w:sz="0" w:space="0" w:color="auto"/>
        <w:bottom w:val="none" w:sz="0" w:space="0" w:color="auto"/>
        <w:right w:val="none" w:sz="0" w:space="0" w:color="auto"/>
      </w:divBdr>
    </w:div>
    <w:div w:id="1773092441">
      <w:bodyDiv w:val="1"/>
      <w:marLeft w:val="0"/>
      <w:marRight w:val="0"/>
      <w:marTop w:val="0"/>
      <w:marBottom w:val="0"/>
      <w:divBdr>
        <w:top w:val="none" w:sz="0" w:space="0" w:color="auto"/>
        <w:left w:val="none" w:sz="0" w:space="0" w:color="auto"/>
        <w:bottom w:val="none" w:sz="0" w:space="0" w:color="auto"/>
        <w:right w:val="none" w:sz="0" w:space="0" w:color="auto"/>
      </w:divBdr>
    </w:div>
    <w:div w:id="1773282992">
      <w:bodyDiv w:val="1"/>
      <w:marLeft w:val="0"/>
      <w:marRight w:val="0"/>
      <w:marTop w:val="0"/>
      <w:marBottom w:val="0"/>
      <w:divBdr>
        <w:top w:val="none" w:sz="0" w:space="0" w:color="auto"/>
        <w:left w:val="none" w:sz="0" w:space="0" w:color="auto"/>
        <w:bottom w:val="none" w:sz="0" w:space="0" w:color="auto"/>
        <w:right w:val="none" w:sz="0" w:space="0" w:color="auto"/>
      </w:divBdr>
    </w:div>
    <w:div w:id="1773432593">
      <w:bodyDiv w:val="1"/>
      <w:marLeft w:val="0"/>
      <w:marRight w:val="0"/>
      <w:marTop w:val="0"/>
      <w:marBottom w:val="0"/>
      <w:divBdr>
        <w:top w:val="none" w:sz="0" w:space="0" w:color="auto"/>
        <w:left w:val="none" w:sz="0" w:space="0" w:color="auto"/>
        <w:bottom w:val="none" w:sz="0" w:space="0" w:color="auto"/>
        <w:right w:val="none" w:sz="0" w:space="0" w:color="auto"/>
      </w:divBdr>
    </w:div>
    <w:div w:id="1773472400">
      <w:bodyDiv w:val="1"/>
      <w:marLeft w:val="0"/>
      <w:marRight w:val="0"/>
      <w:marTop w:val="0"/>
      <w:marBottom w:val="0"/>
      <w:divBdr>
        <w:top w:val="none" w:sz="0" w:space="0" w:color="auto"/>
        <w:left w:val="none" w:sz="0" w:space="0" w:color="auto"/>
        <w:bottom w:val="none" w:sz="0" w:space="0" w:color="auto"/>
        <w:right w:val="none" w:sz="0" w:space="0" w:color="auto"/>
      </w:divBdr>
    </w:div>
    <w:div w:id="1773477219">
      <w:bodyDiv w:val="1"/>
      <w:marLeft w:val="0"/>
      <w:marRight w:val="0"/>
      <w:marTop w:val="0"/>
      <w:marBottom w:val="0"/>
      <w:divBdr>
        <w:top w:val="none" w:sz="0" w:space="0" w:color="auto"/>
        <w:left w:val="none" w:sz="0" w:space="0" w:color="auto"/>
        <w:bottom w:val="none" w:sz="0" w:space="0" w:color="auto"/>
        <w:right w:val="none" w:sz="0" w:space="0" w:color="auto"/>
      </w:divBdr>
    </w:div>
    <w:div w:id="1773479065">
      <w:bodyDiv w:val="1"/>
      <w:marLeft w:val="0"/>
      <w:marRight w:val="0"/>
      <w:marTop w:val="0"/>
      <w:marBottom w:val="0"/>
      <w:divBdr>
        <w:top w:val="none" w:sz="0" w:space="0" w:color="auto"/>
        <w:left w:val="none" w:sz="0" w:space="0" w:color="auto"/>
        <w:bottom w:val="none" w:sz="0" w:space="0" w:color="auto"/>
        <w:right w:val="none" w:sz="0" w:space="0" w:color="auto"/>
      </w:divBdr>
    </w:div>
    <w:div w:id="1773546016">
      <w:bodyDiv w:val="1"/>
      <w:marLeft w:val="0"/>
      <w:marRight w:val="0"/>
      <w:marTop w:val="0"/>
      <w:marBottom w:val="0"/>
      <w:divBdr>
        <w:top w:val="none" w:sz="0" w:space="0" w:color="auto"/>
        <w:left w:val="none" w:sz="0" w:space="0" w:color="auto"/>
        <w:bottom w:val="none" w:sz="0" w:space="0" w:color="auto"/>
        <w:right w:val="none" w:sz="0" w:space="0" w:color="auto"/>
      </w:divBdr>
    </w:div>
    <w:div w:id="1773552563">
      <w:bodyDiv w:val="1"/>
      <w:marLeft w:val="0"/>
      <w:marRight w:val="0"/>
      <w:marTop w:val="0"/>
      <w:marBottom w:val="0"/>
      <w:divBdr>
        <w:top w:val="none" w:sz="0" w:space="0" w:color="auto"/>
        <w:left w:val="none" w:sz="0" w:space="0" w:color="auto"/>
        <w:bottom w:val="none" w:sz="0" w:space="0" w:color="auto"/>
        <w:right w:val="none" w:sz="0" w:space="0" w:color="auto"/>
      </w:divBdr>
    </w:div>
    <w:div w:id="1773746009">
      <w:bodyDiv w:val="1"/>
      <w:marLeft w:val="0"/>
      <w:marRight w:val="0"/>
      <w:marTop w:val="0"/>
      <w:marBottom w:val="0"/>
      <w:divBdr>
        <w:top w:val="none" w:sz="0" w:space="0" w:color="auto"/>
        <w:left w:val="none" w:sz="0" w:space="0" w:color="auto"/>
        <w:bottom w:val="none" w:sz="0" w:space="0" w:color="auto"/>
        <w:right w:val="none" w:sz="0" w:space="0" w:color="auto"/>
      </w:divBdr>
    </w:div>
    <w:div w:id="1773822540">
      <w:bodyDiv w:val="1"/>
      <w:marLeft w:val="0"/>
      <w:marRight w:val="0"/>
      <w:marTop w:val="0"/>
      <w:marBottom w:val="0"/>
      <w:divBdr>
        <w:top w:val="none" w:sz="0" w:space="0" w:color="auto"/>
        <w:left w:val="none" w:sz="0" w:space="0" w:color="auto"/>
        <w:bottom w:val="none" w:sz="0" w:space="0" w:color="auto"/>
        <w:right w:val="none" w:sz="0" w:space="0" w:color="auto"/>
      </w:divBdr>
    </w:div>
    <w:div w:id="1773932157">
      <w:bodyDiv w:val="1"/>
      <w:marLeft w:val="0"/>
      <w:marRight w:val="0"/>
      <w:marTop w:val="0"/>
      <w:marBottom w:val="0"/>
      <w:divBdr>
        <w:top w:val="none" w:sz="0" w:space="0" w:color="auto"/>
        <w:left w:val="none" w:sz="0" w:space="0" w:color="auto"/>
        <w:bottom w:val="none" w:sz="0" w:space="0" w:color="auto"/>
        <w:right w:val="none" w:sz="0" w:space="0" w:color="auto"/>
      </w:divBdr>
    </w:div>
    <w:div w:id="1774091757">
      <w:bodyDiv w:val="1"/>
      <w:marLeft w:val="0"/>
      <w:marRight w:val="0"/>
      <w:marTop w:val="0"/>
      <w:marBottom w:val="0"/>
      <w:divBdr>
        <w:top w:val="none" w:sz="0" w:space="0" w:color="auto"/>
        <w:left w:val="none" w:sz="0" w:space="0" w:color="auto"/>
        <w:bottom w:val="none" w:sz="0" w:space="0" w:color="auto"/>
        <w:right w:val="none" w:sz="0" w:space="0" w:color="auto"/>
      </w:divBdr>
    </w:div>
    <w:div w:id="1774130118">
      <w:bodyDiv w:val="1"/>
      <w:marLeft w:val="0"/>
      <w:marRight w:val="0"/>
      <w:marTop w:val="0"/>
      <w:marBottom w:val="0"/>
      <w:divBdr>
        <w:top w:val="none" w:sz="0" w:space="0" w:color="auto"/>
        <w:left w:val="none" w:sz="0" w:space="0" w:color="auto"/>
        <w:bottom w:val="none" w:sz="0" w:space="0" w:color="auto"/>
        <w:right w:val="none" w:sz="0" w:space="0" w:color="auto"/>
      </w:divBdr>
    </w:div>
    <w:div w:id="1774201194">
      <w:bodyDiv w:val="1"/>
      <w:marLeft w:val="0"/>
      <w:marRight w:val="0"/>
      <w:marTop w:val="0"/>
      <w:marBottom w:val="0"/>
      <w:divBdr>
        <w:top w:val="none" w:sz="0" w:space="0" w:color="auto"/>
        <w:left w:val="none" w:sz="0" w:space="0" w:color="auto"/>
        <w:bottom w:val="none" w:sz="0" w:space="0" w:color="auto"/>
        <w:right w:val="none" w:sz="0" w:space="0" w:color="auto"/>
      </w:divBdr>
    </w:div>
    <w:div w:id="1774206167">
      <w:bodyDiv w:val="1"/>
      <w:marLeft w:val="0"/>
      <w:marRight w:val="0"/>
      <w:marTop w:val="0"/>
      <w:marBottom w:val="0"/>
      <w:divBdr>
        <w:top w:val="none" w:sz="0" w:space="0" w:color="auto"/>
        <w:left w:val="none" w:sz="0" w:space="0" w:color="auto"/>
        <w:bottom w:val="none" w:sz="0" w:space="0" w:color="auto"/>
        <w:right w:val="none" w:sz="0" w:space="0" w:color="auto"/>
      </w:divBdr>
    </w:div>
    <w:div w:id="1774209172">
      <w:bodyDiv w:val="1"/>
      <w:marLeft w:val="0"/>
      <w:marRight w:val="0"/>
      <w:marTop w:val="0"/>
      <w:marBottom w:val="0"/>
      <w:divBdr>
        <w:top w:val="none" w:sz="0" w:space="0" w:color="auto"/>
        <w:left w:val="none" w:sz="0" w:space="0" w:color="auto"/>
        <w:bottom w:val="none" w:sz="0" w:space="0" w:color="auto"/>
        <w:right w:val="none" w:sz="0" w:space="0" w:color="auto"/>
      </w:divBdr>
    </w:div>
    <w:div w:id="1774283994">
      <w:bodyDiv w:val="1"/>
      <w:marLeft w:val="0"/>
      <w:marRight w:val="0"/>
      <w:marTop w:val="0"/>
      <w:marBottom w:val="0"/>
      <w:divBdr>
        <w:top w:val="none" w:sz="0" w:space="0" w:color="auto"/>
        <w:left w:val="none" w:sz="0" w:space="0" w:color="auto"/>
        <w:bottom w:val="none" w:sz="0" w:space="0" w:color="auto"/>
        <w:right w:val="none" w:sz="0" w:space="0" w:color="auto"/>
      </w:divBdr>
    </w:div>
    <w:div w:id="1774353527">
      <w:bodyDiv w:val="1"/>
      <w:marLeft w:val="0"/>
      <w:marRight w:val="0"/>
      <w:marTop w:val="0"/>
      <w:marBottom w:val="0"/>
      <w:divBdr>
        <w:top w:val="none" w:sz="0" w:space="0" w:color="auto"/>
        <w:left w:val="none" w:sz="0" w:space="0" w:color="auto"/>
        <w:bottom w:val="none" w:sz="0" w:space="0" w:color="auto"/>
        <w:right w:val="none" w:sz="0" w:space="0" w:color="auto"/>
      </w:divBdr>
    </w:div>
    <w:div w:id="1774399163">
      <w:bodyDiv w:val="1"/>
      <w:marLeft w:val="0"/>
      <w:marRight w:val="0"/>
      <w:marTop w:val="0"/>
      <w:marBottom w:val="0"/>
      <w:divBdr>
        <w:top w:val="none" w:sz="0" w:space="0" w:color="auto"/>
        <w:left w:val="none" w:sz="0" w:space="0" w:color="auto"/>
        <w:bottom w:val="none" w:sz="0" w:space="0" w:color="auto"/>
        <w:right w:val="none" w:sz="0" w:space="0" w:color="auto"/>
      </w:divBdr>
    </w:div>
    <w:div w:id="1774399911">
      <w:bodyDiv w:val="1"/>
      <w:marLeft w:val="0"/>
      <w:marRight w:val="0"/>
      <w:marTop w:val="0"/>
      <w:marBottom w:val="0"/>
      <w:divBdr>
        <w:top w:val="none" w:sz="0" w:space="0" w:color="auto"/>
        <w:left w:val="none" w:sz="0" w:space="0" w:color="auto"/>
        <w:bottom w:val="none" w:sz="0" w:space="0" w:color="auto"/>
        <w:right w:val="none" w:sz="0" w:space="0" w:color="auto"/>
      </w:divBdr>
    </w:div>
    <w:div w:id="1774474116">
      <w:bodyDiv w:val="1"/>
      <w:marLeft w:val="0"/>
      <w:marRight w:val="0"/>
      <w:marTop w:val="0"/>
      <w:marBottom w:val="0"/>
      <w:divBdr>
        <w:top w:val="none" w:sz="0" w:space="0" w:color="auto"/>
        <w:left w:val="none" w:sz="0" w:space="0" w:color="auto"/>
        <w:bottom w:val="none" w:sz="0" w:space="0" w:color="auto"/>
        <w:right w:val="none" w:sz="0" w:space="0" w:color="auto"/>
      </w:divBdr>
    </w:div>
    <w:div w:id="1774664847">
      <w:bodyDiv w:val="1"/>
      <w:marLeft w:val="0"/>
      <w:marRight w:val="0"/>
      <w:marTop w:val="0"/>
      <w:marBottom w:val="0"/>
      <w:divBdr>
        <w:top w:val="none" w:sz="0" w:space="0" w:color="auto"/>
        <w:left w:val="none" w:sz="0" w:space="0" w:color="auto"/>
        <w:bottom w:val="none" w:sz="0" w:space="0" w:color="auto"/>
        <w:right w:val="none" w:sz="0" w:space="0" w:color="auto"/>
      </w:divBdr>
    </w:div>
    <w:div w:id="1774781508">
      <w:bodyDiv w:val="1"/>
      <w:marLeft w:val="0"/>
      <w:marRight w:val="0"/>
      <w:marTop w:val="0"/>
      <w:marBottom w:val="0"/>
      <w:divBdr>
        <w:top w:val="none" w:sz="0" w:space="0" w:color="auto"/>
        <w:left w:val="none" w:sz="0" w:space="0" w:color="auto"/>
        <w:bottom w:val="none" w:sz="0" w:space="0" w:color="auto"/>
        <w:right w:val="none" w:sz="0" w:space="0" w:color="auto"/>
      </w:divBdr>
    </w:div>
    <w:div w:id="1774783876">
      <w:bodyDiv w:val="1"/>
      <w:marLeft w:val="0"/>
      <w:marRight w:val="0"/>
      <w:marTop w:val="0"/>
      <w:marBottom w:val="0"/>
      <w:divBdr>
        <w:top w:val="none" w:sz="0" w:space="0" w:color="auto"/>
        <w:left w:val="none" w:sz="0" w:space="0" w:color="auto"/>
        <w:bottom w:val="none" w:sz="0" w:space="0" w:color="auto"/>
        <w:right w:val="none" w:sz="0" w:space="0" w:color="auto"/>
      </w:divBdr>
    </w:div>
    <w:div w:id="1774859772">
      <w:bodyDiv w:val="1"/>
      <w:marLeft w:val="0"/>
      <w:marRight w:val="0"/>
      <w:marTop w:val="0"/>
      <w:marBottom w:val="0"/>
      <w:divBdr>
        <w:top w:val="none" w:sz="0" w:space="0" w:color="auto"/>
        <w:left w:val="none" w:sz="0" w:space="0" w:color="auto"/>
        <w:bottom w:val="none" w:sz="0" w:space="0" w:color="auto"/>
        <w:right w:val="none" w:sz="0" w:space="0" w:color="auto"/>
      </w:divBdr>
    </w:div>
    <w:div w:id="1774931405">
      <w:bodyDiv w:val="1"/>
      <w:marLeft w:val="0"/>
      <w:marRight w:val="0"/>
      <w:marTop w:val="0"/>
      <w:marBottom w:val="0"/>
      <w:divBdr>
        <w:top w:val="none" w:sz="0" w:space="0" w:color="auto"/>
        <w:left w:val="none" w:sz="0" w:space="0" w:color="auto"/>
        <w:bottom w:val="none" w:sz="0" w:space="0" w:color="auto"/>
        <w:right w:val="none" w:sz="0" w:space="0" w:color="auto"/>
      </w:divBdr>
    </w:div>
    <w:div w:id="1774936781">
      <w:bodyDiv w:val="1"/>
      <w:marLeft w:val="0"/>
      <w:marRight w:val="0"/>
      <w:marTop w:val="0"/>
      <w:marBottom w:val="0"/>
      <w:divBdr>
        <w:top w:val="none" w:sz="0" w:space="0" w:color="auto"/>
        <w:left w:val="none" w:sz="0" w:space="0" w:color="auto"/>
        <w:bottom w:val="none" w:sz="0" w:space="0" w:color="auto"/>
        <w:right w:val="none" w:sz="0" w:space="0" w:color="auto"/>
      </w:divBdr>
    </w:div>
    <w:div w:id="1774980174">
      <w:bodyDiv w:val="1"/>
      <w:marLeft w:val="0"/>
      <w:marRight w:val="0"/>
      <w:marTop w:val="0"/>
      <w:marBottom w:val="0"/>
      <w:divBdr>
        <w:top w:val="none" w:sz="0" w:space="0" w:color="auto"/>
        <w:left w:val="none" w:sz="0" w:space="0" w:color="auto"/>
        <w:bottom w:val="none" w:sz="0" w:space="0" w:color="auto"/>
        <w:right w:val="none" w:sz="0" w:space="0" w:color="auto"/>
      </w:divBdr>
    </w:div>
    <w:div w:id="1775053143">
      <w:bodyDiv w:val="1"/>
      <w:marLeft w:val="0"/>
      <w:marRight w:val="0"/>
      <w:marTop w:val="0"/>
      <w:marBottom w:val="0"/>
      <w:divBdr>
        <w:top w:val="none" w:sz="0" w:space="0" w:color="auto"/>
        <w:left w:val="none" w:sz="0" w:space="0" w:color="auto"/>
        <w:bottom w:val="none" w:sz="0" w:space="0" w:color="auto"/>
        <w:right w:val="none" w:sz="0" w:space="0" w:color="auto"/>
      </w:divBdr>
    </w:div>
    <w:div w:id="1775127141">
      <w:bodyDiv w:val="1"/>
      <w:marLeft w:val="0"/>
      <w:marRight w:val="0"/>
      <w:marTop w:val="0"/>
      <w:marBottom w:val="0"/>
      <w:divBdr>
        <w:top w:val="none" w:sz="0" w:space="0" w:color="auto"/>
        <w:left w:val="none" w:sz="0" w:space="0" w:color="auto"/>
        <w:bottom w:val="none" w:sz="0" w:space="0" w:color="auto"/>
        <w:right w:val="none" w:sz="0" w:space="0" w:color="auto"/>
      </w:divBdr>
    </w:div>
    <w:div w:id="1775204007">
      <w:bodyDiv w:val="1"/>
      <w:marLeft w:val="0"/>
      <w:marRight w:val="0"/>
      <w:marTop w:val="0"/>
      <w:marBottom w:val="0"/>
      <w:divBdr>
        <w:top w:val="none" w:sz="0" w:space="0" w:color="auto"/>
        <w:left w:val="none" w:sz="0" w:space="0" w:color="auto"/>
        <w:bottom w:val="none" w:sz="0" w:space="0" w:color="auto"/>
        <w:right w:val="none" w:sz="0" w:space="0" w:color="auto"/>
      </w:divBdr>
    </w:div>
    <w:div w:id="1775395400">
      <w:bodyDiv w:val="1"/>
      <w:marLeft w:val="0"/>
      <w:marRight w:val="0"/>
      <w:marTop w:val="0"/>
      <w:marBottom w:val="0"/>
      <w:divBdr>
        <w:top w:val="none" w:sz="0" w:space="0" w:color="auto"/>
        <w:left w:val="none" w:sz="0" w:space="0" w:color="auto"/>
        <w:bottom w:val="none" w:sz="0" w:space="0" w:color="auto"/>
        <w:right w:val="none" w:sz="0" w:space="0" w:color="auto"/>
      </w:divBdr>
    </w:div>
    <w:div w:id="1775400429">
      <w:bodyDiv w:val="1"/>
      <w:marLeft w:val="0"/>
      <w:marRight w:val="0"/>
      <w:marTop w:val="0"/>
      <w:marBottom w:val="0"/>
      <w:divBdr>
        <w:top w:val="none" w:sz="0" w:space="0" w:color="auto"/>
        <w:left w:val="none" w:sz="0" w:space="0" w:color="auto"/>
        <w:bottom w:val="none" w:sz="0" w:space="0" w:color="auto"/>
        <w:right w:val="none" w:sz="0" w:space="0" w:color="auto"/>
      </w:divBdr>
    </w:div>
    <w:div w:id="1775512998">
      <w:bodyDiv w:val="1"/>
      <w:marLeft w:val="0"/>
      <w:marRight w:val="0"/>
      <w:marTop w:val="0"/>
      <w:marBottom w:val="0"/>
      <w:divBdr>
        <w:top w:val="none" w:sz="0" w:space="0" w:color="auto"/>
        <w:left w:val="none" w:sz="0" w:space="0" w:color="auto"/>
        <w:bottom w:val="none" w:sz="0" w:space="0" w:color="auto"/>
        <w:right w:val="none" w:sz="0" w:space="0" w:color="auto"/>
      </w:divBdr>
    </w:div>
    <w:div w:id="1775594360">
      <w:bodyDiv w:val="1"/>
      <w:marLeft w:val="0"/>
      <w:marRight w:val="0"/>
      <w:marTop w:val="0"/>
      <w:marBottom w:val="0"/>
      <w:divBdr>
        <w:top w:val="none" w:sz="0" w:space="0" w:color="auto"/>
        <w:left w:val="none" w:sz="0" w:space="0" w:color="auto"/>
        <w:bottom w:val="none" w:sz="0" w:space="0" w:color="auto"/>
        <w:right w:val="none" w:sz="0" w:space="0" w:color="auto"/>
      </w:divBdr>
    </w:div>
    <w:div w:id="1775706261">
      <w:bodyDiv w:val="1"/>
      <w:marLeft w:val="0"/>
      <w:marRight w:val="0"/>
      <w:marTop w:val="0"/>
      <w:marBottom w:val="0"/>
      <w:divBdr>
        <w:top w:val="none" w:sz="0" w:space="0" w:color="auto"/>
        <w:left w:val="none" w:sz="0" w:space="0" w:color="auto"/>
        <w:bottom w:val="none" w:sz="0" w:space="0" w:color="auto"/>
        <w:right w:val="none" w:sz="0" w:space="0" w:color="auto"/>
      </w:divBdr>
    </w:div>
    <w:div w:id="1775855712">
      <w:bodyDiv w:val="1"/>
      <w:marLeft w:val="0"/>
      <w:marRight w:val="0"/>
      <w:marTop w:val="0"/>
      <w:marBottom w:val="0"/>
      <w:divBdr>
        <w:top w:val="none" w:sz="0" w:space="0" w:color="auto"/>
        <w:left w:val="none" w:sz="0" w:space="0" w:color="auto"/>
        <w:bottom w:val="none" w:sz="0" w:space="0" w:color="auto"/>
        <w:right w:val="none" w:sz="0" w:space="0" w:color="auto"/>
      </w:divBdr>
    </w:div>
    <w:div w:id="1775859293">
      <w:bodyDiv w:val="1"/>
      <w:marLeft w:val="0"/>
      <w:marRight w:val="0"/>
      <w:marTop w:val="0"/>
      <w:marBottom w:val="0"/>
      <w:divBdr>
        <w:top w:val="none" w:sz="0" w:space="0" w:color="auto"/>
        <w:left w:val="none" w:sz="0" w:space="0" w:color="auto"/>
        <w:bottom w:val="none" w:sz="0" w:space="0" w:color="auto"/>
        <w:right w:val="none" w:sz="0" w:space="0" w:color="auto"/>
      </w:divBdr>
    </w:div>
    <w:div w:id="1775904464">
      <w:bodyDiv w:val="1"/>
      <w:marLeft w:val="0"/>
      <w:marRight w:val="0"/>
      <w:marTop w:val="0"/>
      <w:marBottom w:val="0"/>
      <w:divBdr>
        <w:top w:val="none" w:sz="0" w:space="0" w:color="auto"/>
        <w:left w:val="none" w:sz="0" w:space="0" w:color="auto"/>
        <w:bottom w:val="none" w:sz="0" w:space="0" w:color="auto"/>
        <w:right w:val="none" w:sz="0" w:space="0" w:color="auto"/>
      </w:divBdr>
    </w:div>
    <w:div w:id="1775976375">
      <w:bodyDiv w:val="1"/>
      <w:marLeft w:val="0"/>
      <w:marRight w:val="0"/>
      <w:marTop w:val="0"/>
      <w:marBottom w:val="0"/>
      <w:divBdr>
        <w:top w:val="none" w:sz="0" w:space="0" w:color="auto"/>
        <w:left w:val="none" w:sz="0" w:space="0" w:color="auto"/>
        <w:bottom w:val="none" w:sz="0" w:space="0" w:color="auto"/>
        <w:right w:val="none" w:sz="0" w:space="0" w:color="auto"/>
      </w:divBdr>
    </w:div>
    <w:div w:id="1776290702">
      <w:bodyDiv w:val="1"/>
      <w:marLeft w:val="0"/>
      <w:marRight w:val="0"/>
      <w:marTop w:val="0"/>
      <w:marBottom w:val="0"/>
      <w:divBdr>
        <w:top w:val="none" w:sz="0" w:space="0" w:color="auto"/>
        <w:left w:val="none" w:sz="0" w:space="0" w:color="auto"/>
        <w:bottom w:val="none" w:sz="0" w:space="0" w:color="auto"/>
        <w:right w:val="none" w:sz="0" w:space="0" w:color="auto"/>
      </w:divBdr>
    </w:div>
    <w:div w:id="1776485548">
      <w:bodyDiv w:val="1"/>
      <w:marLeft w:val="0"/>
      <w:marRight w:val="0"/>
      <w:marTop w:val="0"/>
      <w:marBottom w:val="0"/>
      <w:divBdr>
        <w:top w:val="none" w:sz="0" w:space="0" w:color="auto"/>
        <w:left w:val="none" w:sz="0" w:space="0" w:color="auto"/>
        <w:bottom w:val="none" w:sz="0" w:space="0" w:color="auto"/>
        <w:right w:val="none" w:sz="0" w:space="0" w:color="auto"/>
      </w:divBdr>
    </w:div>
    <w:div w:id="1776510587">
      <w:bodyDiv w:val="1"/>
      <w:marLeft w:val="0"/>
      <w:marRight w:val="0"/>
      <w:marTop w:val="0"/>
      <w:marBottom w:val="0"/>
      <w:divBdr>
        <w:top w:val="none" w:sz="0" w:space="0" w:color="auto"/>
        <w:left w:val="none" w:sz="0" w:space="0" w:color="auto"/>
        <w:bottom w:val="none" w:sz="0" w:space="0" w:color="auto"/>
        <w:right w:val="none" w:sz="0" w:space="0" w:color="auto"/>
      </w:divBdr>
    </w:div>
    <w:div w:id="1776703743">
      <w:bodyDiv w:val="1"/>
      <w:marLeft w:val="0"/>
      <w:marRight w:val="0"/>
      <w:marTop w:val="0"/>
      <w:marBottom w:val="0"/>
      <w:divBdr>
        <w:top w:val="none" w:sz="0" w:space="0" w:color="auto"/>
        <w:left w:val="none" w:sz="0" w:space="0" w:color="auto"/>
        <w:bottom w:val="none" w:sz="0" w:space="0" w:color="auto"/>
        <w:right w:val="none" w:sz="0" w:space="0" w:color="auto"/>
      </w:divBdr>
    </w:div>
    <w:div w:id="1776825580">
      <w:bodyDiv w:val="1"/>
      <w:marLeft w:val="0"/>
      <w:marRight w:val="0"/>
      <w:marTop w:val="0"/>
      <w:marBottom w:val="0"/>
      <w:divBdr>
        <w:top w:val="none" w:sz="0" w:space="0" w:color="auto"/>
        <w:left w:val="none" w:sz="0" w:space="0" w:color="auto"/>
        <w:bottom w:val="none" w:sz="0" w:space="0" w:color="auto"/>
        <w:right w:val="none" w:sz="0" w:space="0" w:color="auto"/>
      </w:divBdr>
    </w:div>
    <w:div w:id="1776826273">
      <w:bodyDiv w:val="1"/>
      <w:marLeft w:val="0"/>
      <w:marRight w:val="0"/>
      <w:marTop w:val="0"/>
      <w:marBottom w:val="0"/>
      <w:divBdr>
        <w:top w:val="none" w:sz="0" w:space="0" w:color="auto"/>
        <w:left w:val="none" w:sz="0" w:space="0" w:color="auto"/>
        <w:bottom w:val="none" w:sz="0" w:space="0" w:color="auto"/>
        <w:right w:val="none" w:sz="0" w:space="0" w:color="auto"/>
      </w:divBdr>
    </w:div>
    <w:div w:id="1776948044">
      <w:bodyDiv w:val="1"/>
      <w:marLeft w:val="0"/>
      <w:marRight w:val="0"/>
      <w:marTop w:val="0"/>
      <w:marBottom w:val="0"/>
      <w:divBdr>
        <w:top w:val="none" w:sz="0" w:space="0" w:color="auto"/>
        <w:left w:val="none" w:sz="0" w:space="0" w:color="auto"/>
        <w:bottom w:val="none" w:sz="0" w:space="0" w:color="auto"/>
        <w:right w:val="none" w:sz="0" w:space="0" w:color="auto"/>
      </w:divBdr>
    </w:div>
    <w:div w:id="1777014943">
      <w:bodyDiv w:val="1"/>
      <w:marLeft w:val="0"/>
      <w:marRight w:val="0"/>
      <w:marTop w:val="0"/>
      <w:marBottom w:val="0"/>
      <w:divBdr>
        <w:top w:val="none" w:sz="0" w:space="0" w:color="auto"/>
        <w:left w:val="none" w:sz="0" w:space="0" w:color="auto"/>
        <w:bottom w:val="none" w:sz="0" w:space="0" w:color="auto"/>
        <w:right w:val="none" w:sz="0" w:space="0" w:color="auto"/>
      </w:divBdr>
    </w:div>
    <w:div w:id="1777015535">
      <w:bodyDiv w:val="1"/>
      <w:marLeft w:val="0"/>
      <w:marRight w:val="0"/>
      <w:marTop w:val="0"/>
      <w:marBottom w:val="0"/>
      <w:divBdr>
        <w:top w:val="none" w:sz="0" w:space="0" w:color="auto"/>
        <w:left w:val="none" w:sz="0" w:space="0" w:color="auto"/>
        <w:bottom w:val="none" w:sz="0" w:space="0" w:color="auto"/>
        <w:right w:val="none" w:sz="0" w:space="0" w:color="auto"/>
      </w:divBdr>
    </w:div>
    <w:div w:id="1777019167">
      <w:bodyDiv w:val="1"/>
      <w:marLeft w:val="0"/>
      <w:marRight w:val="0"/>
      <w:marTop w:val="0"/>
      <w:marBottom w:val="0"/>
      <w:divBdr>
        <w:top w:val="none" w:sz="0" w:space="0" w:color="auto"/>
        <w:left w:val="none" w:sz="0" w:space="0" w:color="auto"/>
        <w:bottom w:val="none" w:sz="0" w:space="0" w:color="auto"/>
        <w:right w:val="none" w:sz="0" w:space="0" w:color="auto"/>
      </w:divBdr>
    </w:div>
    <w:div w:id="1777094315">
      <w:bodyDiv w:val="1"/>
      <w:marLeft w:val="0"/>
      <w:marRight w:val="0"/>
      <w:marTop w:val="0"/>
      <w:marBottom w:val="0"/>
      <w:divBdr>
        <w:top w:val="none" w:sz="0" w:space="0" w:color="auto"/>
        <w:left w:val="none" w:sz="0" w:space="0" w:color="auto"/>
        <w:bottom w:val="none" w:sz="0" w:space="0" w:color="auto"/>
        <w:right w:val="none" w:sz="0" w:space="0" w:color="auto"/>
      </w:divBdr>
    </w:div>
    <w:div w:id="1777141077">
      <w:bodyDiv w:val="1"/>
      <w:marLeft w:val="0"/>
      <w:marRight w:val="0"/>
      <w:marTop w:val="0"/>
      <w:marBottom w:val="0"/>
      <w:divBdr>
        <w:top w:val="none" w:sz="0" w:space="0" w:color="auto"/>
        <w:left w:val="none" w:sz="0" w:space="0" w:color="auto"/>
        <w:bottom w:val="none" w:sz="0" w:space="0" w:color="auto"/>
        <w:right w:val="none" w:sz="0" w:space="0" w:color="auto"/>
      </w:divBdr>
    </w:div>
    <w:div w:id="1777168742">
      <w:bodyDiv w:val="1"/>
      <w:marLeft w:val="0"/>
      <w:marRight w:val="0"/>
      <w:marTop w:val="0"/>
      <w:marBottom w:val="0"/>
      <w:divBdr>
        <w:top w:val="none" w:sz="0" w:space="0" w:color="auto"/>
        <w:left w:val="none" w:sz="0" w:space="0" w:color="auto"/>
        <w:bottom w:val="none" w:sz="0" w:space="0" w:color="auto"/>
        <w:right w:val="none" w:sz="0" w:space="0" w:color="auto"/>
      </w:divBdr>
    </w:div>
    <w:div w:id="1777284114">
      <w:bodyDiv w:val="1"/>
      <w:marLeft w:val="0"/>
      <w:marRight w:val="0"/>
      <w:marTop w:val="0"/>
      <w:marBottom w:val="0"/>
      <w:divBdr>
        <w:top w:val="none" w:sz="0" w:space="0" w:color="auto"/>
        <w:left w:val="none" w:sz="0" w:space="0" w:color="auto"/>
        <w:bottom w:val="none" w:sz="0" w:space="0" w:color="auto"/>
        <w:right w:val="none" w:sz="0" w:space="0" w:color="auto"/>
      </w:divBdr>
    </w:div>
    <w:div w:id="1777482097">
      <w:bodyDiv w:val="1"/>
      <w:marLeft w:val="0"/>
      <w:marRight w:val="0"/>
      <w:marTop w:val="0"/>
      <w:marBottom w:val="0"/>
      <w:divBdr>
        <w:top w:val="none" w:sz="0" w:space="0" w:color="auto"/>
        <w:left w:val="none" w:sz="0" w:space="0" w:color="auto"/>
        <w:bottom w:val="none" w:sz="0" w:space="0" w:color="auto"/>
        <w:right w:val="none" w:sz="0" w:space="0" w:color="auto"/>
      </w:divBdr>
    </w:div>
    <w:div w:id="1777670142">
      <w:bodyDiv w:val="1"/>
      <w:marLeft w:val="0"/>
      <w:marRight w:val="0"/>
      <w:marTop w:val="0"/>
      <w:marBottom w:val="0"/>
      <w:divBdr>
        <w:top w:val="none" w:sz="0" w:space="0" w:color="auto"/>
        <w:left w:val="none" w:sz="0" w:space="0" w:color="auto"/>
        <w:bottom w:val="none" w:sz="0" w:space="0" w:color="auto"/>
        <w:right w:val="none" w:sz="0" w:space="0" w:color="auto"/>
      </w:divBdr>
    </w:div>
    <w:div w:id="1777827036">
      <w:bodyDiv w:val="1"/>
      <w:marLeft w:val="0"/>
      <w:marRight w:val="0"/>
      <w:marTop w:val="0"/>
      <w:marBottom w:val="0"/>
      <w:divBdr>
        <w:top w:val="none" w:sz="0" w:space="0" w:color="auto"/>
        <w:left w:val="none" w:sz="0" w:space="0" w:color="auto"/>
        <w:bottom w:val="none" w:sz="0" w:space="0" w:color="auto"/>
        <w:right w:val="none" w:sz="0" w:space="0" w:color="auto"/>
      </w:divBdr>
    </w:div>
    <w:div w:id="1778020155">
      <w:bodyDiv w:val="1"/>
      <w:marLeft w:val="0"/>
      <w:marRight w:val="0"/>
      <w:marTop w:val="0"/>
      <w:marBottom w:val="0"/>
      <w:divBdr>
        <w:top w:val="none" w:sz="0" w:space="0" w:color="auto"/>
        <w:left w:val="none" w:sz="0" w:space="0" w:color="auto"/>
        <w:bottom w:val="none" w:sz="0" w:space="0" w:color="auto"/>
        <w:right w:val="none" w:sz="0" w:space="0" w:color="auto"/>
      </w:divBdr>
    </w:div>
    <w:div w:id="1778060093">
      <w:bodyDiv w:val="1"/>
      <w:marLeft w:val="0"/>
      <w:marRight w:val="0"/>
      <w:marTop w:val="0"/>
      <w:marBottom w:val="0"/>
      <w:divBdr>
        <w:top w:val="none" w:sz="0" w:space="0" w:color="auto"/>
        <w:left w:val="none" w:sz="0" w:space="0" w:color="auto"/>
        <w:bottom w:val="none" w:sz="0" w:space="0" w:color="auto"/>
        <w:right w:val="none" w:sz="0" w:space="0" w:color="auto"/>
      </w:divBdr>
    </w:div>
    <w:div w:id="1778089900">
      <w:bodyDiv w:val="1"/>
      <w:marLeft w:val="0"/>
      <w:marRight w:val="0"/>
      <w:marTop w:val="0"/>
      <w:marBottom w:val="0"/>
      <w:divBdr>
        <w:top w:val="none" w:sz="0" w:space="0" w:color="auto"/>
        <w:left w:val="none" w:sz="0" w:space="0" w:color="auto"/>
        <w:bottom w:val="none" w:sz="0" w:space="0" w:color="auto"/>
        <w:right w:val="none" w:sz="0" w:space="0" w:color="auto"/>
      </w:divBdr>
    </w:div>
    <w:div w:id="1778133032">
      <w:bodyDiv w:val="1"/>
      <w:marLeft w:val="0"/>
      <w:marRight w:val="0"/>
      <w:marTop w:val="0"/>
      <w:marBottom w:val="0"/>
      <w:divBdr>
        <w:top w:val="none" w:sz="0" w:space="0" w:color="auto"/>
        <w:left w:val="none" w:sz="0" w:space="0" w:color="auto"/>
        <w:bottom w:val="none" w:sz="0" w:space="0" w:color="auto"/>
        <w:right w:val="none" w:sz="0" w:space="0" w:color="auto"/>
      </w:divBdr>
    </w:div>
    <w:div w:id="1778479804">
      <w:bodyDiv w:val="1"/>
      <w:marLeft w:val="0"/>
      <w:marRight w:val="0"/>
      <w:marTop w:val="0"/>
      <w:marBottom w:val="0"/>
      <w:divBdr>
        <w:top w:val="none" w:sz="0" w:space="0" w:color="auto"/>
        <w:left w:val="none" w:sz="0" w:space="0" w:color="auto"/>
        <w:bottom w:val="none" w:sz="0" w:space="0" w:color="auto"/>
        <w:right w:val="none" w:sz="0" w:space="0" w:color="auto"/>
      </w:divBdr>
    </w:div>
    <w:div w:id="1778911200">
      <w:bodyDiv w:val="1"/>
      <w:marLeft w:val="0"/>
      <w:marRight w:val="0"/>
      <w:marTop w:val="0"/>
      <w:marBottom w:val="0"/>
      <w:divBdr>
        <w:top w:val="none" w:sz="0" w:space="0" w:color="auto"/>
        <w:left w:val="none" w:sz="0" w:space="0" w:color="auto"/>
        <w:bottom w:val="none" w:sz="0" w:space="0" w:color="auto"/>
        <w:right w:val="none" w:sz="0" w:space="0" w:color="auto"/>
      </w:divBdr>
    </w:div>
    <w:div w:id="1779056734">
      <w:bodyDiv w:val="1"/>
      <w:marLeft w:val="0"/>
      <w:marRight w:val="0"/>
      <w:marTop w:val="0"/>
      <w:marBottom w:val="0"/>
      <w:divBdr>
        <w:top w:val="none" w:sz="0" w:space="0" w:color="auto"/>
        <w:left w:val="none" w:sz="0" w:space="0" w:color="auto"/>
        <w:bottom w:val="none" w:sz="0" w:space="0" w:color="auto"/>
        <w:right w:val="none" w:sz="0" w:space="0" w:color="auto"/>
      </w:divBdr>
    </w:div>
    <w:div w:id="1779064378">
      <w:bodyDiv w:val="1"/>
      <w:marLeft w:val="0"/>
      <w:marRight w:val="0"/>
      <w:marTop w:val="0"/>
      <w:marBottom w:val="0"/>
      <w:divBdr>
        <w:top w:val="none" w:sz="0" w:space="0" w:color="auto"/>
        <w:left w:val="none" w:sz="0" w:space="0" w:color="auto"/>
        <w:bottom w:val="none" w:sz="0" w:space="0" w:color="auto"/>
        <w:right w:val="none" w:sz="0" w:space="0" w:color="auto"/>
      </w:divBdr>
    </w:div>
    <w:div w:id="1779256709">
      <w:bodyDiv w:val="1"/>
      <w:marLeft w:val="0"/>
      <w:marRight w:val="0"/>
      <w:marTop w:val="0"/>
      <w:marBottom w:val="0"/>
      <w:divBdr>
        <w:top w:val="none" w:sz="0" w:space="0" w:color="auto"/>
        <w:left w:val="none" w:sz="0" w:space="0" w:color="auto"/>
        <w:bottom w:val="none" w:sz="0" w:space="0" w:color="auto"/>
        <w:right w:val="none" w:sz="0" w:space="0" w:color="auto"/>
      </w:divBdr>
    </w:div>
    <w:div w:id="1779325635">
      <w:bodyDiv w:val="1"/>
      <w:marLeft w:val="0"/>
      <w:marRight w:val="0"/>
      <w:marTop w:val="0"/>
      <w:marBottom w:val="0"/>
      <w:divBdr>
        <w:top w:val="none" w:sz="0" w:space="0" w:color="auto"/>
        <w:left w:val="none" w:sz="0" w:space="0" w:color="auto"/>
        <w:bottom w:val="none" w:sz="0" w:space="0" w:color="auto"/>
        <w:right w:val="none" w:sz="0" w:space="0" w:color="auto"/>
      </w:divBdr>
    </w:div>
    <w:div w:id="1779333765">
      <w:bodyDiv w:val="1"/>
      <w:marLeft w:val="0"/>
      <w:marRight w:val="0"/>
      <w:marTop w:val="0"/>
      <w:marBottom w:val="0"/>
      <w:divBdr>
        <w:top w:val="none" w:sz="0" w:space="0" w:color="auto"/>
        <w:left w:val="none" w:sz="0" w:space="0" w:color="auto"/>
        <w:bottom w:val="none" w:sz="0" w:space="0" w:color="auto"/>
        <w:right w:val="none" w:sz="0" w:space="0" w:color="auto"/>
      </w:divBdr>
    </w:div>
    <w:div w:id="1779370632">
      <w:bodyDiv w:val="1"/>
      <w:marLeft w:val="0"/>
      <w:marRight w:val="0"/>
      <w:marTop w:val="0"/>
      <w:marBottom w:val="0"/>
      <w:divBdr>
        <w:top w:val="none" w:sz="0" w:space="0" w:color="auto"/>
        <w:left w:val="none" w:sz="0" w:space="0" w:color="auto"/>
        <w:bottom w:val="none" w:sz="0" w:space="0" w:color="auto"/>
        <w:right w:val="none" w:sz="0" w:space="0" w:color="auto"/>
      </w:divBdr>
    </w:div>
    <w:div w:id="1779450256">
      <w:bodyDiv w:val="1"/>
      <w:marLeft w:val="0"/>
      <w:marRight w:val="0"/>
      <w:marTop w:val="0"/>
      <w:marBottom w:val="0"/>
      <w:divBdr>
        <w:top w:val="none" w:sz="0" w:space="0" w:color="auto"/>
        <w:left w:val="none" w:sz="0" w:space="0" w:color="auto"/>
        <w:bottom w:val="none" w:sz="0" w:space="0" w:color="auto"/>
        <w:right w:val="none" w:sz="0" w:space="0" w:color="auto"/>
      </w:divBdr>
    </w:div>
    <w:div w:id="1779642401">
      <w:bodyDiv w:val="1"/>
      <w:marLeft w:val="0"/>
      <w:marRight w:val="0"/>
      <w:marTop w:val="0"/>
      <w:marBottom w:val="0"/>
      <w:divBdr>
        <w:top w:val="none" w:sz="0" w:space="0" w:color="auto"/>
        <w:left w:val="none" w:sz="0" w:space="0" w:color="auto"/>
        <w:bottom w:val="none" w:sz="0" w:space="0" w:color="auto"/>
        <w:right w:val="none" w:sz="0" w:space="0" w:color="auto"/>
      </w:divBdr>
    </w:div>
    <w:div w:id="1779834607">
      <w:bodyDiv w:val="1"/>
      <w:marLeft w:val="0"/>
      <w:marRight w:val="0"/>
      <w:marTop w:val="0"/>
      <w:marBottom w:val="0"/>
      <w:divBdr>
        <w:top w:val="none" w:sz="0" w:space="0" w:color="auto"/>
        <w:left w:val="none" w:sz="0" w:space="0" w:color="auto"/>
        <w:bottom w:val="none" w:sz="0" w:space="0" w:color="auto"/>
        <w:right w:val="none" w:sz="0" w:space="0" w:color="auto"/>
      </w:divBdr>
    </w:div>
    <w:div w:id="1779911197">
      <w:bodyDiv w:val="1"/>
      <w:marLeft w:val="0"/>
      <w:marRight w:val="0"/>
      <w:marTop w:val="0"/>
      <w:marBottom w:val="0"/>
      <w:divBdr>
        <w:top w:val="none" w:sz="0" w:space="0" w:color="auto"/>
        <w:left w:val="none" w:sz="0" w:space="0" w:color="auto"/>
        <w:bottom w:val="none" w:sz="0" w:space="0" w:color="auto"/>
        <w:right w:val="none" w:sz="0" w:space="0" w:color="auto"/>
      </w:divBdr>
    </w:div>
    <w:div w:id="1779982431">
      <w:bodyDiv w:val="1"/>
      <w:marLeft w:val="0"/>
      <w:marRight w:val="0"/>
      <w:marTop w:val="0"/>
      <w:marBottom w:val="0"/>
      <w:divBdr>
        <w:top w:val="none" w:sz="0" w:space="0" w:color="auto"/>
        <w:left w:val="none" w:sz="0" w:space="0" w:color="auto"/>
        <w:bottom w:val="none" w:sz="0" w:space="0" w:color="auto"/>
        <w:right w:val="none" w:sz="0" w:space="0" w:color="auto"/>
      </w:divBdr>
    </w:div>
    <w:div w:id="1780248426">
      <w:bodyDiv w:val="1"/>
      <w:marLeft w:val="0"/>
      <w:marRight w:val="0"/>
      <w:marTop w:val="0"/>
      <w:marBottom w:val="0"/>
      <w:divBdr>
        <w:top w:val="none" w:sz="0" w:space="0" w:color="auto"/>
        <w:left w:val="none" w:sz="0" w:space="0" w:color="auto"/>
        <w:bottom w:val="none" w:sz="0" w:space="0" w:color="auto"/>
        <w:right w:val="none" w:sz="0" w:space="0" w:color="auto"/>
      </w:divBdr>
    </w:div>
    <w:div w:id="1780292342">
      <w:bodyDiv w:val="1"/>
      <w:marLeft w:val="0"/>
      <w:marRight w:val="0"/>
      <w:marTop w:val="0"/>
      <w:marBottom w:val="0"/>
      <w:divBdr>
        <w:top w:val="none" w:sz="0" w:space="0" w:color="auto"/>
        <w:left w:val="none" w:sz="0" w:space="0" w:color="auto"/>
        <w:bottom w:val="none" w:sz="0" w:space="0" w:color="auto"/>
        <w:right w:val="none" w:sz="0" w:space="0" w:color="auto"/>
      </w:divBdr>
    </w:div>
    <w:div w:id="1780367883">
      <w:bodyDiv w:val="1"/>
      <w:marLeft w:val="0"/>
      <w:marRight w:val="0"/>
      <w:marTop w:val="0"/>
      <w:marBottom w:val="0"/>
      <w:divBdr>
        <w:top w:val="none" w:sz="0" w:space="0" w:color="auto"/>
        <w:left w:val="none" w:sz="0" w:space="0" w:color="auto"/>
        <w:bottom w:val="none" w:sz="0" w:space="0" w:color="auto"/>
        <w:right w:val="none" w:sz="0" w:space="0" w:color="auto"/>
      </w:divBdr>
    </w:div>
    <w:div w:id="1780374160">
      <w:bodyDiv w:val="1"/>
      <w:marLeft w:val="0"/>
      <w:marRight w:val="0"/>
      <w:marTop w:val="0"/>
      <w:marBottom w:val="0"/>
      <w:divBdr>
        <w:top w:val="none" w:sz="0" w:space="0" w:color="auto"/>
        <w:left w:val="none" w:sz="0" w:space="0" w:color="auto"/>
        <w:bottom w:val="none" w:sz="0" w:space="0" w:color="auto"/>
        <w:right w:val="none" w:sz="0" w:space="0" w:color="auto"/>
      </w:divBdr>
    </w:div>
    <w:div w:id="1780638764">
      <w:bodyDiv w:val="1"/>
      <w:marLeft w:val="0"/>
      <w:marRight w:val="0"/>
      <w:marTop w:val="0"/>
      <w:marBottom w:val="0"/>
      <w:divBdr>
        <w:top w:val="none" w:sz="0" w:space="0" w:color="auto"/>
        <w:left w:val="none" w:sz="0" w:space="0" w:color="auto"/>
        <w:bottom w:val="none" w:sz="0" w:space="0" w:color="auto"/>
        <w:right w:val="none" w:sz="0" w:space="0" w:color="auto"/>
      </w:divBdr>
    </w:div>
    <w:div w:id="1780753333">
      <w:bodyDiv w:val="1"/>
      <w:marLeft w:val="0"/>
      <w:marRight w:val="0"/>
      <w:marTop w:val="0"/>
      <w:marBottom w:val="0"/>
      <w:divBdr>
        <w:top w:val="none" w:sz="0" w:space="0" w:color="auto"/>
        <w:left w:val="none" w:sz="0" w:space="0" w:color="auto"/>
        <w:bottom w:val="none" w:sz="0" w:space="0" w:color="auto"/>
        <w:right w:val="none" w:sz="0" w:space="0" w:color="auto"/>
      </w:divBdr>
    </w:div>
    <w:div w:id="1781022562">
      <w:bodyDiv w:val="1"/>
      <w:marLeft w:val="0"/>
      <w:marRight w:val="0"/>
      <w:marTop w:val="0"/>
      <w:marBottom w:val="0"/>
      <w:divBdr>
        <w:top w:val="none" w:sz="0" w:space="0" w:color="auto"/>
        <w:left w:val="none" w:sz="0" w:space="0" w:color="auto"/>
        <w:bottom w:val="none" w:sz="0" w:space="0" w:color="auto"/>
        <w:right w:val="none" w:sz="0" w:space="0" w:color="auto"/>
      </w:divBdr>
    </w:div>
    <w:div w:id="1781141272">
      <w:bodyDiv w:val="1"/>
      <w:marLeft w:val="0"/>
      <w:marRight w:val="0"/>
      <w:marTop w:val="0"/>
      <w:marBottom w:val="0"/>
      <w:divBdr>
        <w:top w:val="none" w:sz="0" w:space="0" w:color="auto"/>
        <w:left w:val="none" w:sz="0" w:space="0" w:color="auto"/>
        <w:bottom w:val="none" w:sz="0" w:space="0" w:color="auto"/>
        <w:right w:val="none" w:sz="0" w:space="0" w:color="auto"/>
      </w:divBdr>
    </w:div>
    <w:div w:id="1781219849">
      <w:bodyDiv w:val="1"/>
      <w:marLeft w:val="0"/>
      <w:marRight w:val="0"/>
      <w:marTop w:val="0"/>
      <w:marBottom w:val="0"/>
      <w:divBdr>
        <w:top w:val="none" w:sz="0" w:space="0" w:color="auto"/>
        <w:left w:val="none" w:sz="0" w:space="0" w:color="auto"/>
        <w:bottom w:val="none" w:sz="0" w:space="0" w:color="auto"/>
        <w:right w:val="none" w:sz="0" w:space="0" w:color="auto"/>
      </w:divBdr>
    </w:div>
    <w:div w:id="1781290516">
      <w:bodyDiv w:val="1"/>
      <w:marLeft w:val="0"/>
      <w:marRight w:val="0"/>
      <w:marTop w:val="0"/>
      <w:marBottom w:val="0"/>
      <w:divBdr>
        <w:top w:val="none" w:sz="0" w:space="0" w:color="auto"/>
        <w:left w:val="none" w:sz="0" w:space="0" w:color="auto"/>
        <w:bottom w:val="none" w:sz="0" w:space="0" w:color="auto"/>
        <w:right w:val="none" w:sz="0" w:space="0" w:color="auto"/>
      </w:divBdr>
    </w:div>
    <w:div w:id="1781337752">
      <w:bodyDiv w:val="1"/>
      <w:marLeft w:val="0"/>
      <w:marRight w:val="0"/>
      <w:marTop w:val="0"/>
      <w:marBottom w:val="0"/>
      <w:divBdr>
        <w:top w:val="none" w:sz="0" w:space="0" w:color="auto"/>
        <w:left w:val="none" w:sz="0" w:space="0" w:color="auto"/>
        <w:bottom w:val="none" w:sz="0" w:space="0" w:color="auto"/>
        <w:right w:val="none" w:sz="0" w:space="0" w:color="auto"/>
      </w:divBdr>
    </w:div>
    <w:div w:id="1781339795">
      <w:bodyDiv w:val="1"/>
      <w:marLeft w:val="0"/>
      <w:marRight w:val="0"/>
      <w:marTop w:val="0"/>
      <w:marBottom w:val="0"/>
      <w:divBdr>
        <w:top w:val="none" w:sz="0" w:space="0" w:color="auto"/>
        <w:left w:val="none" w:sz="0" w:space="0" w:color="auto"/>
        <w:bottom w:val="none" w:sz="0" w:space="0" w:color="auto"/>
        <w:right w:val="none" w:sz="0" w:space="0" w:color="auto"/>
      </w:divBdr>
    </w:div>
    <w:div w:id="1781366781">
      <w:bodyDiv w:val="1"/>
      <w:marLeft w:val="0"/>
      <w:marRight w:val="0"/>
      <w:marTop w:val="0"/>
      <w:marBottom w:val="0"/>
      <w:divBdr>
        <w:top w:val="none" w:sz="0" w:space="0" w:color="auto"/>
        <w:left w:val="none" w:sz="0" w:space="0" w:color="auto"/>
        <w:bottom w:val="none" w:sz="0" w:space="0" w:color="auto"/>
        <w:right w:val="none" w:sz="0" w:space="0" w:color="auto"/>
      </w:divBdr>
    </w:div>
    <w:div w:id="1781491496">
      <w:bodyDiv w:val="1"/>
      <w:marLeft w:val="0"/>
      <w:marRight w:val="0"/>
      <w:marTop w:val="0"/>
      <w:marBottom w:val="0"/>
      <w:divBdr>
        <w:top w:val="none" w:sz="0" w:space="0" w:color="auto"/>
        <w:left w:val="none" w:sz="0" w:space="0" w:color="auto"/>
        <w:bottom w:val="none" w:sz="0" w:space="0" w:color="auto"/>
        <w:right w:val="none" w:sz="0" w:space="0" w:color="auto"/>
      </w:divBdr>
    </w:div>
    <w:div w:id="1781603772">
      <w:bodyDiv w:val="1"/>
      <w:marLeft w:val="0"/>
      <w:marRight w:val="0"/>
      <w:marTop w:val="0"/>
      <w:marBottom w:val="0"/>
      <w:divBdr>
        <w:top w:val="none" w:sz="0" w:space="0" w:color="auto"/>
        <w:left w:val="none" w:sz="0" w:space="0" w:color="auto"/>
        <w:bottom w:val="none" w:sz="0" w:space="0" w:color="auto"/>
        <w:right w:val="none" w:sz="0" w:space="0" w:color="auto"/>
      </w:divBdr>
    </w:div>
    <w:div w:id="1781608814">
      <w:bodyDiv w:val="1"/>
      <w:marLeft w:val="0"/>
      <w:marRight w:val="0"/>
      <w:marTop w:val="0"/>
      <w:marBottom w:val="0"/>
      <w:divBdr>
        <w:top w:val="none" w:sz="0" w:space="0" w:color="auto"/>
        <w:left w:val="none" w:sz="0" w:space="0" w:color="auto"/>
        <w:bottom w:val="none" w:sz="0" w:space="0" w:color="auto"/>
        <w:right w:val="none" w:sz="0" w:space="0" w:color="auto"/>
      </w:divBdr>
    </w:div>
    <w:div w:id="1781684241">
      <w:bodyDiv w:val="1"/>
      <w:marLeft w:val="0"/>
      <w:marRight w:val="0"/>
      <w:marTop w:val="0"/>
      <w:marBottom w:val="0"/>
      <w:divBdr>
        <w:top w:val="none" w:sz="0" w:space="0" w:color="auto"/>
        <w:left w:val="none" w:sz="0" w:space="0" w:color="auto"/>
        <w:bottom w:val="none" w:sz="0" w:space="0" w:color="auto"/>
        <w:right w:val="none" w:sz="0" w:space="0" w:color="auto"/>
      </w:divBdr>
    </w:div>
    <w:div w:id="1782186465">
      <w:bodyDiv w:val="1"/>
      <w:marLeft w:val="0"/>
      <w:marRight w:val="0"/>
      <w:marTop w:val="0"/>
      <w:marBottom w:val="0"/>
      <w:divBdr>
        <w:top w:val="none" w:sz="0" w:space="0" w:color="auto"/>
        <w:left w:val="none" w:sz="0" w:space="0" w:color="auto"/>
        <w:bottom w:val="none" w:sz="0" w:space="0" w:color="auto"/>
        <w:right w:val="none" w:sz="0" w:space="0" w:color="auto"/>
      </w:divBdr>
    </w:div>
    <w:div w:id="1782261528">
      <w:bodyDiv w:val="1"/>
      <w:marLeft w:val="0"/>
      <w:marRight w:val="0"/>
      <w:marTop w:val="0"/>
      <w:marBottom w:val="0"/>
      <w:divBdr>
        <w:top w:val="none" w:sz="0" w:space="0" w:color="auto"/>
        <w:left w:val="none" w:sz="0" w:space="0" w:color="auto"/>
        <w:bottom w:val="none" w:sz="0" w:space="0" w:color="auto"/>
        <w:right w:val="none" w:sz="0" w:space="0" w:color="auto"/>
      </w:divBdr>
    </w:div>
    <w:div w:id="1782341279">
      <w:bodyDiv w:val="1"/>
      <w:marLeft w:val="0"/>
      <w:marRight w:val="0"/>
      <w:marTop w:val="0"/>
      <w:marBottom w:val="0"/>
      <w:divBdr>
        <w:top w:val="none" w:sz="0" w:space="0" w:color="auto"/>
        <w:left w:val="none" w:sz="0" w:space="0" w:color="auto"/>
        <w:bottom w:val="none" w:sz="0" w:space="0" w:color="auto"/>
        <w:right w:val="none" w:sz="0" w:space="0" w:color="auto"/>
      </w:divBdr>
    </w:div>
    <w:div w:id="1782382640">
      <w:bodyDiv w:val="1"/>
      <w:marLeft w:val="0"/>
      <w:marRight w:val="0"/>
      <w:marTop w:val="0"/>
      <w:marBottom w:val="0"/>
      <w:divBdr>
        <w:top w:val="none" w:sz="0" w:space="0" w:color="auto"/>
        <w:left w:val="none" w:sz="0" w:space="0" w:color="auto"/>
        <w:bottom w:val="none" w:sz="0" w:space="0" w:color="auto"/>
        <w:right w:val="none" w:sz="0" w:space="0" w:color="auto"/>
      </w:divBdr>
    </w:div>
    <w:div w:id="1782527335">
      <w:bodyDiv w:val="1"/>
      <w:marLeft w:val="0"/>
      <w:marRight w:val="0"/>
      <w:marTop w:val="0"/>
      <w:marBottom w:val="0"/>
      <w:divBdr>
        <w:top w:val="none" w:sz="0" w:space="0" w:color="auto"/>
        <w:left w:val="none" w:sz="0" w:space="0" w:color="auto"/>
        <w:bottom w:val="none" w:sz="0" w:space="0" w:color="auto"/>
        <w:right w:val="none" w:sz="0" w:space="0" w:color="auto"/>
      </w:divBdr>
    </w:div>
    <w:div w:id="1782722886">
      <w:bodyDiv w:val="1"/>
      <w:marLeft w:val="0"/>
      <w:marRight w:val="0"/>
      <w:marTop w:val="0"/>
      <w:marBottom w:val="0"/>
      <w:divBdr>
        <w:top w:val="none" w:sz="0" w:space="0" w:color="auto"/>
        <w:left w:val="none" w:sz="0" w:space="0" w:color="auto"/>
        <w:bottom w:val="none" w:sz="0" w:space="0" w:color="auto"/>
        <w:right w:val="none" w:sz="0" w:space="0" w:color="auto"/>
      </w:divBdr>
    </w:div>
    <w:div w:id="1782723551">
      <w:bodyDiv w:val="1"/>
      <w:marLeft w:val="0"/>
      <w:marRight w:val="0"/>
      <w:marTop w:val="0"/>
      <w:marBottom w:val="0"/>
      <w:divBdr>
        <w:top w:val="none" w:sz="0" w:space="0" w:color="auto"/>
        <w:left w:val="none" w:sz="0" w:space="0" w:color="auto"/>
        <w:bottom w:val="none" w:sz="0" w:space="0" w:color="auto"/>
        <w:right w:val="none" w:sz="0" w:space="0" w:color="auto"/>
      </w:divBdr>
    </w:div>
    <w:div w:id="1782724605">
      <w:bodyDiv w:val="1"/>
      <w:marLeft w:val="0"/>
      <w:marRight w:val="0"/>
      <w:marTop w:val="0"/>
      <w:marBottom w:val="0"/>
      <w:divBdr>
        <w:top w:val="none" w:sz="0" w:space="0" w:color="auto"/>
        <w:left w:val="none" w:sz="0" w:space="0" w:color="auto"/>
        <w:bottom w:val="none" w:sz="0" w:space="0" w:color="auto"/>
        <w:right w:val="none" w:sz="0" w:space="0" w:color="auto"/>
      </w:divBdr>
    </w:div>
    <w:div w:id="1782913589">
      <w:bodyDiv w:val="1"/>
      <w:marLeft w:val="0"/>
      <w:marRight w:val="0"/>
      <w:marTop w:val="0"/>
      <w:marBottom w:val="0"/>
      <w:divBdr>
        <w:top w:val="none" w:sz="0" w:space="0" w:color="auto"/>
        <w:left w:val="none" w:sz="0" w:space="0" w:color="auto"/>
        <w:bottom w:val="none" w:sz="0" w:space="0" w:color="auto"/>
        <w:right w:val="none" w:sz="0" w:space="0" w:color="auto"/>
      </w:divBdr>
    </w:div>
    <w:div w:id="1783064732">
      <w:bodyDiv w:val="1"/>
      <w:marLeft w:val="0"/>
      <w:marRight w:val="0"/>
      <w:marTop w:val="0"/>
      <w:marBottom w:val="0"/>
      <w:divBdr>
        <w:top w:val="none" w:sz="0" w:space="0" w:color="auto"/>
        <w:left w:val="none" w:sz="0" w:space="0" w:color="auto"/>
        <w:bottom w:val="none" w:sz="0" w:space="0" w:color="auto"/>
        <w:right w:val="none" w:sz="0" w:space="0" w:color="auto"/>
      </w:divBdr>
    </w:div>
    <w:div w:id="1783112727">
      <w:bodyDiv w:val="1"/>
      <w:marLeft w:val="0"/>
      <w:marRight w:val="0"/>
      <w:marTop w:val="0"/>
      <w:marBottom w:val="0"/>
      <w:divBdr>
        <w:top w:val="none" w:sz="0" w:space="0" w:color="auto"/>
        <w:left w:val="none" w:sz="0" w:space="0" w:color="auto"/>
        <w:bottom w:val="none" w:sz="0" w:space="0" w:color="auto"/>
        <w:right w:val="none" w:sz="0" w:space="0" w:color="auto"/>
      </w:divBdr>
    </w:div>
    <w:div w:id="1783187297">
      <w:bodyDiv w:val="1"/>
      <w:marLeft w:val="0"/>
      <w:marRight w:val="0"/>
      <w:marTop w:val="0"/>
      <w:marBottom w:val="0"/>
      <w:divBdr>
        <w:top w:val="none" w:sz="0" w:space="0" w:color="auto"/>
        <w:left w:val="none" w:sz="0" w:space="0" w:color="auto"/>
        <w:bottom w:val="none" w:sz="0" w:space="0" w:color="auto"/>
        <w:right w:val="none" w:sz="0" w:space="0" w:color="auto"/>
      </w:divBdr>
    </w:div>
    <w:div w:id="1783257434">
      <w:bodyDiv w:val="1"/>
      <w:marLeft w:val="0"/>
      <w:marRight w:val="0"/>
      <w:marTop w:val="0"/>
      <w:marBottom w:val="0"/>
      <w:divBdr>
        <w:top w:val="none" w:sz="0" w:space="0" w:color="auto"/>
        <w:left w:val="none" w:sz="0" w:space="0" w:color="auto"/>
        <w:bottom w:val="none" w:sz="0" w:space="0" w:color="auto"/>
        <w:right w:val="none" w:sz="0" w:space="0" w:color="auto"/>
      </w:divBdr>
    </w:div>
    <w:div w:id="1783263715">
      <w:bodyDiv w:val="1"/>
      <w:marLeft w:val="0"/>
      <w:marRight w:val="0"/>
      <w:marTop w:val="0"/>
      <w:marBottom w:val="0"/>
      <w:divBdr>
        <w:top w:val="none" w:sz="0" w:space="0" w:color="auto"/>
        <w:left w:val="none" w:sz="0" w:space="0" w:color="auto"/>
        <w:bottom w:val="none" w:sz="0" w:space="0" w:color="auto"/>
        <w:right w:val="none" w:sz="0" w:space="0" w:color="auto"/>
      </w:divBdr>
    </w:div>
    <w:div w:id="1783302331">
      <w:bodyDiv w:val="1"/>
      <w:marLeft w:val="0"/>
      <w:marRight w:val="0"/>
      <w:marTop w:val="0"/>
      <w:marBottom w:val="0"/>
      <w:divBdr>
        <w:top w:val="none" w:sz="0" w:space="0" w:color="auto"/>
        <w:left w:val="none" w:sz="0" w:space="0" w:color="auto"/>
        <w:bottom w:val="none" w:sz="0" w:space="0" w:color="auto"/>
        <w:right w:val="none" w:sz="0" w:space="0" w:color="auto"/>
      </w:divBdr>
    </w:div>
    <w:div w:id="1783383197">
      <w:bodyDiv w:val="1"/>
      <w:marLeft w:val="0"/>
      <w:marRight w:val="0"/>
      <w:marTop w:val="0"/>
      <w:marBottom w:val="0"/>
      <w:divBdr>
        <w:top w:val="none" w:sz="0" w:space="0" w:color="auto"/>
        <w:left w:val="none" w:sz="0" w:space="0" w:color="auto"/>
        <w:bottom w:val="none" w:sz="0" w:space="0" w:color="auto"/>
        <w:right w:val="none" w:sz="0" w:space="0" w:color="auto"/>
      </w:divBdr>
    </w:div>
    <w:div w:id="1783452748">
      <w:bodyDiv w:val="1"/>
      <w:marLeft w:val="0"/>
      <w:marRight w:val="0"/>
      <w:marTop w:val="0"/>
      <w:marBottom w:val="0"/>
      <w:divBdr>
        <w:top w:val="none" w:sz="0" w:space="0" w:color="auto"/>
        <w:left w:val="none" w:sz="0" w:space="0" w:color="auto"/>
        <w:bottom w:val="none" w:sz="0" w:space="0" w:color="auto"/>
        <w:right w:val="none" w:sz="0" w:space="0" w:color="auto"/>
      </w:divBdr>
    </w:div>
    <w:div w:id="1783458615">
      <w:bodyDiv w:val="1"/>
      <w:marLeft w:val="0"/>
      <w:marRight w:val="0"/>
      <w:marTop w:val="0"/>
      <w:marBottom w:val="0"/>
      <w:divBdr>
        <w:top w:val="none" w:sz="0" w:space="0" w:color="auto"/>
        <w:left w:val="none" w:sz="0" w:space="0" w:color="auto"/>
        <w:bottom w:val="none" w:sz="0" w:space="0" w:color="auto"/>
        <w:right w:val="none" w:sz="0" w:space="0" w:color="auto"/>
      </w:divBdr>
    </w:div>
    <w:div w:id="1783647304">
      <w:bodyDiv w:val="1"/>
      <w:marLeft w:val="0"/>
      <w:marRight w:val="0"/>
      <w:marTop w:val="0"/>
      <w:marBottom w:val="0"/>
      <w:divBdr>
        <w:top w:val="none" w:sz="0" w:space="0" w:color="auto"/>
        <w:left w:val="none" w:sz="0" w:space="0" w:color="auto"/>
        <w:bottom w:val="none" w:sz="0" w:space="0" w:color="auto"/>
        <w:right w:val="none" w:sz="0" w:space="0" w:color="auto"/>
      </w:divBdr>
    </w:div>
    <w:div w:id="1783649807">
      <w:bodyDiv w:val="1"/>
      <w:marLeft w:val="0"/>
      <w:marRight w:val="0"/>
      <w:marTop w:val="0"/>
      <w:marBottom w:val="0"/>
      <w:divBdr>
        <w:top w:val="none" w:sz="0" w:space="0" w:color="auto"/>
        <w:left w:val="none" w:sz="0" w:space="0" w:color="auto"/>
        <w:bottom w:val="none" w:sz="0" w:space="0" w:color="auto"/>
        <w:right w:val="none" w:sz="0" w:space="0" w:color="auto"/>
      </w:divBdr>
    </w:div>
    <w:div w:id="1783650210">
      <w:bodyDiv w:val="1"/>
      <w:marLeft w:val="0"/>
      <w:marRight w:val="0"/>
      <w:marTop w:val="0"/>
      <w:marBottom w:val="0"/>
      <w:divBdr>
        <w:top w:val="none" w:sz="0" w:space="0" w:color="auto"/>
        <w:left w:val="none" w:sz="0" w:space="0" w:color="auto"/>
        <w:bottom w:val="none" w:sz="0" w:space="0" w:color="auto"/>
        <w:right w:val="none" w:sz="0" w:space="0" w:color="auto"/>
      </w:divBdr>
    </w:div>
    <w:div w:id="1783724170">
      <w:bodyDiv w:val="1"/>
      <w:marLeft w:val="0"/>
      <w:marRight w:val="0"/>
      <w:marTop w:val="0"/>
      <w:marBottom w:val="0"/>
      <w:divBdr>
        <w:top w:val="none" w:sz="0" w:space="0" w:color="auto"/>
        <w:left w:val="none" w:sz="0" w:space="0" w:color="auto"/>
        <w:bottom w:val="none" w:sz="0" w:space="0" w:color="auto"/>
        <w:right w:val="none" w:sz="0" w:space="0" w:color="auto"/>
      </w:divBdr>
    </w:div>
    <w:div w:id="1783764003">
      <w:bodyDiv w:val="1"/>
      <w:marLeft w:val="0"/>
      <w:marRight w:val="0"/>
      <w:marTop w:val="0"/>
      <w:marBottom w:val="0"/>
      <w:divBdr>
        <w:top w:val="none" w:sz="0" w:space="0" w:color="auto"/>
        <w:left w:val="none" w:sz="0" w:space="0" w:color="auto"/>
        <w:bottom w:val="none" w:sz="0" w:space="0" w:color="auto"/>
        <w:right w:val="none" w:sz="0" w:space="0" w:color="auto"/>
      </w:divBdr>
    </w:div>
    <w:div w:id="1783765998">
      <w:bodyDiv w:val="1"/>
      <w:marLeft w:val="0"/>
      <w:marRight w:val="0"/>
      <w:marTop w:val="0"/>
      <w:marBottom w:val="0"/>
      <w:divBdr>
        <w:top w:val="none" w:sz="0" w:space="0" w:color="auto"/>
        <w:left w:val="none" w:sz="0" w:space="0" w:color="auto"/>
        <w:bottom w:val="none" w:sz="0" w:space="0" w:color="auto"/>
        <w:right w:val="none" w:sz="0" w:space="0" w:color="auto"/>
      </w:divBdr>
    </w:div>
    <w:div w:id="1783766291">
      <w:bodyDiv w:val="1"/>
      <w:marLeft w:val="0"/>
      <w:marRight w:val="0"/>
      <w:marTop w:val="0"/>
      <w:marBottom w:val="0"/>
      <w:divBdr>
        <w:top w:val="none" w:sz="0" w:space="0" w:color="auto"/>
        <w:left w:val="none" w:sz="0" w:space="0" w:color="auto"/>
        <w:bottom w:val="none" w:sz="0" w:space="0" w:color="auto"/>
        <w:right w:val="none" w:sz="0" w:space="0" w:color="auto"/>
      </w:divBdr>
    </w:div>
    <w:div w:id="1783770236">
      <w:bodyDiv w:val="1"/>
      <w:marLeft w:val="0"/>
      <w:marRight w:val="0"/>
      <w:marTop w:val="0"/>
      <w:marBottom w:val="0"/>
      <w:divBdr>
        <w:top w:val="none" w:sz="0" w:space="0" w:color="auto"/>
        <w:left w:val="none" w:sz="0" w:space="0" w:color="auto"/>
        <w:bottom w:val="none" w:sz="0" w:space="0" w:color="auto"/>
        <w:right w:val="none" w:sz="0" w:space="0" w:color="auto"/>
      </w:divBdr>
    </w:div>
    <w:div w:id="1783836841">
      <w:bodyDiv w:val="1"/>
      <w:marLeft w:val="0"/>
      <w:marRight w:val="0"/>
      <w:marTop w:val="0"/>
      <w:marBottom w:val="0"/>
      <w:divBdr>
        <w:top w:val="none" w:sz="0" w:space="0" w:color="auto"/>
        <w:left w:val="none" w:sz="0" w:space="0" w:color="auto"/>
        <w:bottom w:val="none" w:sz="0" w:space="0" w:color="auto"/>
        <w:right w:val="none" w:sz="0" w:space="0" w:color="auto"/>
      </w:divBdr>
    </w:div>
    <w:div w:id="1783913220">
      <w:bodyDiv w:val="1"/>
      <w:marLeft w:val="0"/>
      <w:marRight w:val="0"/>
      <w:marTop w:val="0"/>
      <w:marBottom w:val="0"/>
      <w:divBdr>
        <w:top w:val="none" w:sz="0" w:space="0" w:color="auto"/>
        <w:left w:val="none" w:sz="0" w:space="0" w:color="auto"/>
        <w:bottom w:val="none" w:sz="0" w:space="0" w:color="auto"/>
        <w:right w:val="none" w:sz="0" w:space="0" w:color="auto"/>
      </w:divBdr>
    </w:div>
    <w:div w:id="1783915800">
      <w:bodyDiv w:val="1"/>
      <w:marLeft w:val="0"/>
      <w:marRight w:val="0"/>
      <w:marTop w:val="0"/>
      <w:marBottom w:val="0"/>
      <w:divBdr>
        <w:top w:val="none" w:sz="0" w:space="0" w:color="auto"/>
        <w:left w:val="none" w:sz="0" w:space="0" w:color="auto"/>
        <w:bottom w:val="none" w:sz="0" w:space="0" w:color="auto"/>
        <w:right w:val="none" w:sz="0" w:space="0" w:color="auto"/>
      </w:divBdr>
    </w:div>
    <w:div w:id="1784034131">
      <w:bodyDiv w:val="1"/>
      <w:marLeft w:val="0"/>
      <w:marRight w:val="0"/>
      <w:marTop w:val="0"/>
      <w:marBottom w:val="0"/>
      <w:divBdr>
        <w:top w:val="none" w:sz="0" w:space="0" w:color="auto"/>
        <w:left w:val="none" w:sz="0" w:space="0" w:color="auto"/>
        <w:bottom w:val="none" w:sz="0" w:space="0" w:color="auto"/>
        <w:right w:val="none" w:sz="0" w:space="0" w:color="auto"/>
      </w:divBdr>
    </w:div>
    <w:div w:id="1784153180">
      <w:bodyDiv w:val="1"/>
      <w:marLeft w:val="0"/>
      <w:marRight w:val="0"/>
      <w:marTop w:val="0"/>
      <w:marBottom w:val="0"/>
      <w:divBdr>
        <w:top w:val="none" w:sz="0" w:space="0" w:color="auto"/>
        <w:left w:val="none" w:sz="0" w:space="0" w:color="auto"/>
        <w:bottom w:val="none" w:sz="0" w:space="0" w:color="auto"/>
        <w:right w:val="none" w:sz="0" w:space="0" w:color="auto"/>
      </w:divBdr>
    </w:div>
    <w:div w:id="1784182724">
      <w:bodyDiv w:val="1"/>
      <w:marLeft w:val="0"/>
      <w:marRight w:val="0"/>
      <w:marTop w:val="0"/>
      <w:marBottom w:val="0"/>
      <w:divBdr>
        <w:top w:val="none" w:sz="0" w:space="0" w:color="auto"/>
        <w:left w:val="none" w:sz="0" w:space="0" w:color="auto"/>
        <w:bottom w:val="none" w:sz="0" w:space="0" w:color="auto"/>
        <w:right w:val="none" w:sz="0" w:space="0" w:color="auto"/>
      </w:divBdr>
    </w:div>
    <w:div w:id="1784375154">
      <w:bodyDiv w:val="1"/>
      <w:marLeft w:val="0"/>
      <w:marRight w:val="0"/>
      <w:marTop w:val="0"/>
      <w:marBottom w:val="0"/>
      <w:divBdr>
        <w:top w:val="none" w:sz="0" w:space="0" w:color="auto"/>
        <w:left w:val="none" w:sz="0" w:space="0" w:color="auto"/>
        <w:bottom w:val="none" w:sz="0" w:space="0" w:color="auto"/>
        <w:right w:val="none" w:sz="0" w:space="0" w:color="auto"/>
      </w:divBdr>
    </w:div>
    <w:div w:id="1784417938">
      <w:bodyDiv w:val="1"/>
      <w:marLeft w:val="0"/>
      <w:marRight w:val="0"/>
      <w:marTop w:val="0"/>
      <w:marBottom w:val="0"/>
      <w:divBdr>
        <w:top w:val="none" w:sz="0" w:space="0" w:color="auto"/>
        <w:left w:val="none" w:sz="0" w:space="0" w:color="auto"/>
        <w:bottom w:val="none" w:sz="0" w:space="0" w:color="auto"/>
        <w:right w:val="none" w:sz="0" w:space="0" w:color="auto"/>
      </w:divBdr>
    </w:div>
    <w:div w:id="1784494809">
      <w:bodyDiv w:val="1"/>
      <w:marLeft w:val="0"/>
      <w:marRight w:val="0"/>
      <w:marTop w:val="0"/>
      <w:marBottom w:val="0"/>
      <w:divBdr>
        <w:top w:val="none" w:sz="0" w:space="0" w:color="auto"/>
        <w:left w:val="none" w:sz="0" w:space="0" w:color="auto"/>
        <w:bottom w:val="none" w:sz="0" w:space="0" w:color="auto"/>
        <w:right w:val="none" w:sz="0" w:space="0" w:color="auto"/>
      </w:divBdr>
    </w:div>
    <w:div w:id="1784615180">
      <w:bodyDiv w:val="1"/>
      <w:marLeft w:val="0"/>
      <w:marRight w:val="0"/>
      <w:marTop w:val="0"/>
      <w:marBottom w:val="0"/>
      <w:divBdr>
        <w:top w:val="none" w:sz="0" w:space="0" w:color="auto"/>
        <w:left w:val="none" w:sz="0" w:space="0" w:color="auto"/>
        <w:bottom w:val="none" w:sz="0" w:space="0" w:color="auto"/>
        <w:right w:val="none" w:sz="0" w:space="0" w:color="auto"/>
      </w:divBdr>
    </w:div>
    <w:div w:id="1784684706">
      <w:bodyDiv w:val="1"/>
      <w:marLeft w:val="0"/>
      <w:marRight w:val="0"/>
      <w:marTop w:val="0"/>
      <w:marBottom w:val="0"/>
      <w:divBdr>
        <w:top w:val="none" w:sz="0" w:space="0" w:color="auto"/>
        <w:left w:val="none" w:sz="0" w:space="0" w:color="auto"/>
        <w:bottom w:val="none" w:sz="0" w:space="0" w:color="auto"/>
        <w:right w:val="none" w:sz="0" w:space="0" w:color="auto"/>
      </w:divBdr>
    </w:div>
    <w:div w:id="1784688202">
      <w:bodyDiv w:val="1"/>
      <w:marLeft w:val="0"/>
      <w:marRight w:val="0"/>
      <w:marTop w:val="0"/>
      <w:marBottom w:val="0"/>
      <w:divBdr>
        <w:top w:val="none" w:sz="0" w:space="0" w:color="auto"/>
        <w:left w:val="none" w:sz="0" w:space="0" w:color="auto"/>
        <w:bottom w:val="none" w:sz="0" w:space="0" w:color="auto"/>
        <w:right w:val="none" w:sz="0" w:space="0" w:color="auto"/>
      </w:divBdr>
    </w:div>
    <w:div w:id="1784878364">
      <w:bodyDiv w:val="1"/>
      <w:marLeft w:val="0"/>
      <w:marRight w:val="0"/>
      <w:marTop w:val="0"/>
      <w:marBottom w:val="0"/>
      <w:divBdr>
        <w:top w:val="none" w:sz="0" w:space="0" w:color="auto"/>
        <w:left w:val="none" w:sz="0" w:space="0" w:color="auto"/>
        <w:bottom w:val="none" w:sz="0" w:space="0" w:color="auto"/>
        <w:right w:val="none" w:sz="0" w:space="0" w:color="auto"/>
      </w:divBdr>
    </w:div>
    <w:div w:id="1784957177">
      <w:bodyDiv w:val="1"/>
      <w:marLeft w:val="0"/>
      <w:marRight w:val="0"/>
      <w:marTop w:val="0"/>
      <w:marBottom w:val="0"/>
      <w:divBdr>
        <w:top w:val="none" w:sz="0" w:space="0" w:color="auto"/>
        <w:left w:val="none" w:sz="0" w:space="0" w:color="auto"/>
        <w:bottom w:val="none" w:sz="0" w:space="0" w:color="auto"/>
        <w:right w:val="none" w:sz="0" w:space="0" w:color="auto"/>
      </w:divBdr>
    </w:div>
    <w:div w:id="1785032242">
      <w:bodyDiv w:val="1"/>
      <w:marLeft w:val="0"/>
      <w:marRight w:val="0"/>
      <w:marTop w:val="0"/>
      <w:marBottom w:val="0"/>
      <w:divBdr>
        <w:top w:val="none" w:sz="0" w:space="0" w:color="auto"/>
        <w:left w:val="none" w:sz="0" w:space="0" w:color="auto"/>
        <w:bottom w:val="none" w:sz="0" w:space="0" w:color="auto"/>
        <w:right w:val="none" w:sz="0" w:space="0" w:color="auto"/>
      </w:divBdr>
    </w:div>
    <w:div w:id="1785035272">
      <w:bodyDiv w:val="1"/>
      <w:marLeft w:val="0"/>
      <w:marRight w:val="0"/>
      <w:marTop w:val="0"/>
      <w:marBottom w:val="0"/>
      <w:divBdr>
        <w:top w:val="none" w:sz="0" w:space="0" w:color="auto"/>
        <w:left w:val="none" w:sz="0" w:space="0" w:color="auto"/>
        <w:bottom w:val="none" w:sz="0" w:space="0" w:color="auto"/>
        <w:right w:val="none" w:sz="0" w:space="0" w:color="auto"/>
      </w:divBdr>
    </w:div>
    <w:div w:id="1785071196">
      <w:bodyDiv w:val="1"/>
      <w:marLeft w:val="0"/>
      <w:marRight w:val="0"/>
      <w:marTop w:val="0"/>
      <w:marBottom w:val="0"/>
      <w:divBdr>
        <w:top w:val="none" w:sz="0" w:space="0" w:color="auto"/>
        <w:left w:val="none" w:sz="0" w:space="0" w:color="auto"/>
        <w:bottom w:val="none" w:sz="0" w:space="0" w:color="auto"/>
        <w:right w:val="none" w:sz="0" w:space="0" w:color="auto"/>
      </w:divBdr>
    </w:div>
    <w:div w:id="1785340610">
      <w:bodyDiv w:val="1"/>
      <w:marLeft w:val="0"/>
      <w:marRight w:val="0"/>
      <w:marTop w:val="0"/>
      <w:marBottom w:val="0"/>
      <w:divBdr>
        <w:top w:val="none" w:sz="0" w:space="0" w:color="auto"/>
        <w:left w:val="none" w:sz="0" w:space="0" w:color="auto"/>
        <w:bottom w:val="none" w:sz="0" w:space="0" w:color="auto"/>
        <w:right w:val="none" w:sz="0" w:space="0" w:color="auto"/>
      </w:divBdr>
    </w:div>
    <w:div w:id="1785534411">
      <w:bodyDiv w:val="1"/>
      <w:marLeft w:val="0"/>
      <w:marRight w:val="0"/>
      <w:marTop w:val="0"/>
      <w:marBottom w:val="0"/>
      <w:divBdr>
        <w:top w:val="none" w:sz="0" w:space="0" w:color="auto"/>
        <w:left w:val="none" w:sz="0" w:space="0" w:color="auto"/>
        <w:bottom w:val="none" w:sz="0" w:space="0" w:color="auto"/>
        <w:right w:val="none" w:sz="0" w:space="0" w:color="auto"/>
      </w:divBdr>
    </w:div>
    <w:div w:id="1785536235">
      <w:bodyDiv w:val="1"/>
      <w:marLeft w:val="0"/>
      <w:marRight w:val="0"/>
      <w:marTop w:val="0"/>
      <w:marBottom w:val="0"/>
      <w:divBdr>
        <w:top w:val="none" w:sz="0" w:space="0" w:color="auto"/>
        <w:left w:val="none" w:sz="0" w:space="0" w:color="auto"/>
        <w:bottom w:val="none" w:sz="0" w:space="0" w:color="auto"/>
        <w:right w:val="none" w:sz="0" w:space="0" w:color="auto"/>
      </w:divBdr>
    </w:div>
    <w:div w:id="1785660473">
      <w:bodyDiv w:val="1"/>
      <w:marLeft w:val="0"/>
      <w:marRight w:val="0"/>
      <w:marTop w:val="0"/>
      <w:marBottom w:val="0"/>
      <w:divBdr>
        <w:top w:val="none" w:sz="0" w:space="0" w:color="auto"/>
        <w:left w:val="none" w:sz="0" w:space="0" w:color="auto"/>
        <w:bottom w:val="none" w:sz="0" w:space="0" w:color="auto"/>
        <w:right w:val="none" w:sz="0" w:space="0" w:color="auto"/>
      </w:divBdr>
    </w:div>
    <w:div w:id="1785690607">
      <w:bodyDiv w:val="1"/>
      <w:marLeft w:val="0"/>
      <w:marRight w:val="0"/>
      <w:marTop w:val="0"/>
      <w:marBottom w:val="0"/>
      <w:divBdr>
        <w:top w:val="none" w:sz="0" w:space="0" w:color="auto"/>
        <w:left w:val="none" w:sz="0" w:space="0" w:color="auto"/>
        <w:bottom w:val="none" w:sz="0" w:space="0" w:color="auto"/>
        <w:right w:val="none" w:sz="0" w:space="0" w:color="auto"/>
      </w:divBdr>
    </w:div>
    <w:div w:id="1785735005">
      <w:bodyDiv w:val="1"/>
      <w:marLeft w:val="0"/>
      <w:marRight w:val="0"/>
      <w:marTop w:val="0"/>
      <w:marBottom w:val="0"/>
      <w:divBdr>
        <w:top w:val="none" w:sz="0" w:space="0" w:color="auto"/>
        <w:left w:val="none" w:sz="0" w:space="0" w:color="auto"/>
        <w:bottom w:val="none" w:sz="0" w:space="0" w:color="auto"/>
        <w:right w:val="none" w:sz="0" w:space="0" w:color="auto"/>
      </w:divBdr>
    </w:div>
    <w:div w:id="1785735582">
      <w:bodyDiv w:val="1"/>
      <w:marLeft w:val="0"/>
      <w:marRight w:val="0"/>
      <w:marTop w:val="0"/>
      <w:marBottom w:val="0"/>
      <w:divBdr>
        <w:top w:val="none" w:sz="0" w:space="0" w:color="auto"/>
        <w:left w:val="none" w:sz="0" w:space="0" w:color="auto"/>
        <w:bottom w:val="none" w:sz="0" w:space="0" w:color="auto"/>
        <w:right w:val="none" w:sz="0" w:space="0" w:color="auto"/>
      </w:divBdr>
    </w:div>
    <w:div w:id="1785801828">
      <w:bodyDiv w:val="1"/>
      <w:marLeft w:val="0"/>
      <w:marRight w:val="0"/>
      <w:marTop w:val="0"/>
      <w:marBottom w:val="0"/>
      <w:divBdr>
        <w:top w:val="none" w:sz="0" w:space="0" w:color="auto"/>
        <w:left w:val="none" w:sz="0" w:space="0" w:color="auto"/>
        <w:bottom w:val="none" w:sz="0" w:space="0" w:color="auto"/>
        <w:right w:val="none" w:sz="0" w:space="0" w:color="auto"/>
      </w:divBdr>
    </w:div>
    <w:div w:id="1785804731">
      <w:bodyDiv w:val="1"/>
      <w:marLeft w:val="0"/>
      <w:marRight w:val="0"/>
      <w:marTop w:val="0"/>
      <w:marBottom w:val="0"/>
      <w:divBdr>
        <w:top w:val="none" w:sz="0" w:space="0" w:color="auto"/>
        <w:left w:val="none" w:sz="0" w:space="0" w:color="auto"/>
        <w:bottom w:val="none" w:sz="0" w:space="0" w:color="auto"/>
        <w:right w:val="none" w:sz="0" w:space="0" w:color="auto"/>
      </w:divBdr>
    </w:div>
    <w:div w:id="1785884275">
      <w:bodyDiv w:val="1"/>
      <w:marLeft w:val="0"/>
      <w:marRight w:val="0"/>
      <w:marTop w:val="0"/>
      <w:marBottom w:val="0"/>
      <w:divBdr>
        <w:top w:val="none" w:sz="0" w:space="0" w:color="auto"/>
        <w:left w:val="none" w:sz="0" w:space="0" w:color="auto"/>
        <w:bottom w:val="none" w:sz="0" w:space="0" w:color="auto"/>
        <w:right w:val="none" w:sz="0" w:space="0" w:color="auto"/>
      </w:divBdr>
    </w:div>
    <w:div w:id="1785999617">
      <w:bodyDiv w:val="1"/>
      <w:marLeft w:val="0"/>
      <w:marRight w:val="0"/>
      <w:marTop w:val="0"/>
      <w:marBottom w:val="0"/>
      <w:divBdr>
        <w:top w:val="none" w:sz="0" w:space="0" w:color="auto"/>
        <w:left w:val="none" w:sz="0" w:space="0" w:color="auto"/>
        <w:bottom w:val="none" w:sz="0" w:space="0" w:color="auto"/>
        <w:right w:val="none" w:sz="0" w:space="0" w:color="auto"/>
      </w:divBdr>
    </w:div>
    <w:div w:id="1786075261">
      <w:bodyDiv w:val="1"/>
      <w:marLeft w:val="0"/>
      <w:marRight w:val="0"/>
      <w:marTop w:val="0"/>
      <w:marBottom w:val="0"/>
      <w:divBdr>
        <w:top w:val="none" w:sz="0" w:space="0" w:color="auto"/>
        <w:left w:val="none" w:sz="0" w:space="0" w:color="auto"/>
        <w:bottom w:val="none" w:sz="0" w:space="0" w:color="auto"/>
        <w:right w:val="none" w:sz="0" w:space="0" w:color="auto"/>
      </w:divBdr>
    </w:div>
    <w:div w:id="1786148864">
      <w:bodyDiv w:val="1"/>
      <w:marLeft w:val="0"/>
      <w:marRight w:val="0"/>
      <w:marTop w:val="0"/>
      <w:marBottom w:val="0"/>
      <w:divBdr>
        <w:top w:val="none" w:sz="0" w:space="0" w:color="auto"/>
        <w:left w:val="none" w:sz="0" w:space="0" w:color="auto"/>
        <w:bottom w:val="none" w:sz="0" w:space="0" w:color="auto"/>
        <w:right w:val="none" w:sz="0" w:space="0" w:color="auto"/>
      </w:divBdr>
    </w:div>
    <w:div w:id="1786383931">
      <w:bodyDiv w:val="1"/>
      <w:marLeft w:val="0"/>
      <w:marRight w:val="0"/>
      <w:marTop w:val="0"/>
      <w:marBottom w:val="0"/>
      <w:divBdr>
        <w:top w:val="none" w:sz="0" w:space="0" w:color="auto"/>
        <w:left w:val="none" w:sz="0" w:space="0" w:color="auto"/>
        <w:bottom w:val="none" w:sz="0" w:space="0" w:color="auto"/>
        <w:right w:val="none" w:sz="0" w:space="0" w:color="auto"/>
      </w:divBdr>
    </w:div>
    <w:div w:id="1786458418">
      <w:bodyDiv w:val="1"/>
      <w:marLeft w:val="0"/>
      <w:marRight w:val="0"/>
      <w:marTop w:val="0"/>
      <w:marBottom w:val="0"/>
      <w:divBdr>
        <w:top w:val="none" w:sz="0" w:space="0" w:color="auto"/>
        <w:left w:val="none" w:sz="0" w:space="0" w:color="auto"/>
        <w:bottom w:val="none" w:sz="0" w:space="0" w:color="auto"/>
        <w:right w:val="none" w:sz="0" w:space="0" w:color="auto"/>
      </w:divBdr>
    </w:div>
    <w:div w:id="1786465314">
      <w:bodyDiv w:val="1"/>
      <w:marLeft w:val="0"/>
      <w:marRight w:val="0"/>
      <w:marTop w:val="0"/>
      <w:marBottom w:val="0"/>
      <w:divBdr>
        <w:top w:val="none" w:sz="0" w:space="0" w:color="auto"/>
        <w:left w:val="none" w:sz="0" w:space="0" w:color="auto"/>
        <w:bottom w:val="none" w:sz="0" w:space="0" w:color="auto"/>
        <w:right w:val="none" w:sz="0" w:space="0" w:color="auto"/>
      </w:divBdr>
    </w:div>
    <w:div w:id="1786538527">
      <w:bodyDiv w:val="1"/>
      <w:marLeft w:val="0"/>
      <w:marRight w:val="0"/>
      <w:marTop w:val="0"/>
      <w:marBottom w:val="0"/>
      <w:divBdr>
        <w:top w:val="none" w:sz="0" w:space="0" w:color="auto"/>
        <w:left w:val="none" w:sz="0" w:space="0" w:color="auto"/>
        <w:bottom w:val="none" w:sz="0" w:space="0" w:color="auto"/>
        <w:right w:val="none" w:sz="0" w:space="0" w:color="auto"/>
      </w:divBdr>
    </w:div>
    <w:div w:id="1786608860">
      <w:bodyDiv w:val="1"/>
      <w:marLeft w:val="0"/>
      <w:marRight w:val="0"/>
      <w:marTop w:val="0"/>
      <w:marBottom w:val="0"/>
      <w:divBdr>
        <w:top w:val="none" w:sz="0" w:space="0" w:color="auto"/>
        <w:left w:val="none" w:sz="0" w:space="0" w:color="auto"/>
        <w:bottom w:val="none" w:sz="0" w:space="0" w:color="auto"/>
        <w:right w:val="none" w:sz="0" w:space="0" w:color="auto"/>
      </w:divBdr>
    </w:div>
    <w:div w:id="1786656229">
      <w:bodyDiv w:val="1"/>
      <w:marLeft w:val="0"/>
      <w:marRight w:val="0"/>
      <w:marTop w:val="0"/>
      <w:marBottom w:val="0"/>
      <w:divBdr>
        <w:top w:val="none" w:sz="0" w:space="0" w:color="auto"/>
        <w:left w:val="none" w:sz="0" w:space="0" w:color="auto"/>
        <w:bottom w:val="none" w:sz="0" w:space="0" w:color="auto"/>
        <w:right w:val="none" w:sz="0" w:space="0" w:color="auto"/>
      </w:divBdr>
    </w:div>
    <w:div w:id="1786734930">
      <w:bodyDiv w:val="1"/>
      <w:marLeft w:val="0"/>
      <w:marRight w:val="0"/>
      <w:marTop w:val="0"/>
      <w:marBottom w:val="0"/>
      <w:divBdr>
        <w:top w:val="none" w:sz="0" w:space="0" w:color="auto"/>
        <w:left w:val="none" w:sz="0" w:space="0" w:color="auto"/>
        <w:bottom w:val="none" w:sz="0" w:space="0" w:color="auto"/>
        <w:right w:val="none" w:sz="0" w:space="0" w:color="auto"/>
      </w:divBdr>
    </w:div>
    <w:div w:id="1786921928">
      <w:bodyDiv w:val="1"/>
      <w:marLeft w:val="0"/>
      <w:marRight w:val="0"/>
      <w:marTop w:val="0"/>
      <w:marBottom w:val="0"/>
      <w:divBdr>
        <w:top w:val="none" w:sz="0" w:space="0" w:color="auto"/>
        <w:left w:val="none" w:sz="0" w:space="0" w:color="auto"/>
        <w:bottom w:val="none" w:sz="0" w:space="0" w:color="auto"/>
        <w:right w:val="none" w:sz="0" w:space="0" w:color="auto"/>
      </w:divBdr>
    </w:div>
    <w:div w:id="1786923061">
      <w:bodyDiv w:val="1"/>
      <w:marLeft w:val="0"/>
      <w:marRight w:val="0"/>
      <w:marTop w:val="0"/>
      <w:marBottom w:val="0"/>
      <w:divBdr>
        <w:top w:val="none" w:sz="0" w:space="0" w:color="auto"/>
        <w:left w:val="none" w:sz="0" w:space="0" w:color="auto"/>
        <w:bottom w:val="none" w:sz="0" w:space="0" w:color="auto"/>
        <w:right w:val="none" w:sz="0" w:space="0" w:color="auto"/>
      </w:divBdr>
    </w:div>
    <w:div w:id="1786926278">
      <w:bodyDiv w:val="1"/>
      <w:marLeft w:val="0"/>
      <w:marRight w:val="0"/>
      <w:marTop w:val="0"/>
      <w:marBottom w:val="0"/>
      <w:divBdr>
        <w:top w:val="none" w:sz="0" w:space="0" w:color="auto"/>
        <w:left w:val="none" w:sz="0" w:space="0" w:color="auto"/>
        <w:bottom w:val="none" w:sz="0" w:space="0" w:color="auto"/>
        <w:right w:val="none" w:sz="0" w:space="0" w:color="auto"/>
      </w:divBdr>
    </w:div>
    <w:div w:id="1786995266">
      <w:bodyDiv w:val="1"/>
      <w:marLeft w:val="0"/>
      <w:marRight w:val="0"/>
      <w:marTop w:val="0"/>
      <w:marBottom w:val="0"/>
      <w:divBdr>
        <w:top w:val="none" w:sz="0" w:space="0" w:color="auto"/>
        <w:left w:val="none" w:sz="0" w:space="0" w:color="auto"/>
        <w:bottom w:val="none" w:sz="0" w:space="0" w:color="auto"/>
        <w:right w:val="none" w:sz="0" w:space="0" w:color="auto"/>
      </w:divBdr>
    </w:div>
    <w:div w:id="1787042993">
      <w:bodyDiv w:val="1"/>
      <w:marLeft w:val="0"/>
      <w:marRight w:val="0"/>
      <w:marTop w:val="0"/>
      <w:marBottom w:val="0"/>
      <w:divBdr>
        <w:top w:val="none" w:sz="0" w:space="0" w:color="auto"/>
        <w:left w:val="none" w:sz="0" w:space="0" w:color="auto"/>
        <w:bottom w:val="none" w:sz="0" w:space="0" w:color="auto"/>
        <w:right w:val="none" w:sz="0" w:space="0" w:color="auto"/>
      </w:divBdr>
    </w:div>
    <w:div w:id="1787190067">
      <w:bodyDiv w:val="1"/>
      <w:marLeft w:val="0"/>
      <w:marRight w:val="0"/>
      <w:marTop w:val="0"/>
      <w:marBottom w:val="0"/>
      <w:divBdr>
        <w:top w:val="none" w:sz="0" w:space="0" w:color="auto"/>
        <w:left w:val="none" w:sz="0" w:space="0" w:color="auto"/>
        <w:bottom w:val="none" w:sz="0" w:space="0" w:color="auto"/>
        <w:right w:val="none" w:sz="0" w:space="0" w:color="auto"/>
      </w:divBdr>
    </w:div>
    <w:div w:id="1787306623">
      <w:bodyDiv w:val="1"/>
      <w:marLeft w:val="0"/>
      <w:marRight w:val="0"/>
      <w:marTop w:val="0"/>
      <w:marBottom w:val="0"/>
      <w:divBdr>
        <w:top w:val="none" w:sz="0" w:space="0" w:color="auto"/>
        <w:left w:val="none" w:sz="0" w:space="0" w:color="auto"/>
        <w:bottom w:val="none" w:sz="0" w:space="0" w:color="auto"/>
        <w:right w:val="none" w:sz="0" w:space="0" w:color="auto"/>
      </w:divBdr>
    </w:div>
    <w:div w:id="1787456855">
      <w:bodyDiv w:val="1"/>
      <w:marLeft w:val="0"/>
      <w:marRight w:val="0"/>
      <w:marTop w:val="0"/>
      <w:marBottom w:val="0"/>
      <w:divBdr>
        <w:top w:val="none" w:sz="0" w:space="0" w:color="auto"/>
        <w:left w:val="none" w:sz="0" w:space="0" w:color="auto"/>
        <w:bottom w:val="none" w:sz="0" w:space="0" w:color="auto"/>
        <w:right w:val="none" w:sz="0" w:space="0" w:color="auto"/>
      </w:divBdr>
    </w:div>
    <w:div w:id="1787457816">
      <w:bodyDiv w:val="1"/>
      <w:marLeft w:val="0"/>
      <w:marRight w:val="0"/>
      <w:marTop w:val="0"/>
      <w:marBottom w:val="0"/>
      <w:divBdr>
        <w:top w:val="none" w:sz="0" w:space="0" w:color="auto"/>
        <w:left w:val="none" w:sz="0" w:space="0" w:color="auto"/>
        <w:bottom w:val="none" w:sz="0" w:space="0" w:color="auto"/>
        <w:right w:val="none" w:sz="0" w:space="0" w:color="auto"/>
      </w:divBdr>
    </w:div>
    <w:div w:id="1787503454">
      <w:bodyDiv w:val="1"/>
      <w:marLeft w:val="0"/>
      <w:marRight w:val="0"/>
      <w:marTop w:val="0"/>
      <w:marBottom w:val="0"/>
      <w:divBdr>
        <w:top w:val="none" w:sz="0" w:space="0" w:color="auto"/>
        <w:left w:val="none" w:sz="0" w:space="0" w:color="auto"/>
        <w:bottom w:val="none" w:sz="0" w:space="0" w:color="auto"/>
        <w:right w:val="none" w:sz="0" w:space="0" w:color="auto"/>
      </w:divBdr>
    </w:div>
    <w:div w:id="1787505240">
      <w:bodyDiv w:val="1"/>
      <w:marLeft w:val="0"/>
      <w:marRight w:val="0"/>
      <w:marTop w:val="0"/>
      <w:marBottom w:val="0"/>
      <w:divBdr>
        <w:top w:val="none" w:sz="0" w:space="0" w:color="auto"/>
        <w:left w:val="none" w:sz="0" w:space="0" w:color="auto"/>
        <w:bottom w:val="none" w:sz="0" w:space="0" w:color="auto"/>
        <w:right w:val="none" w:sz="0" w:space="0" w:color="auto"/>
      </w:divBdr>
    </w:div>
    <w:div w:id="1787581981">
      <w:bodyDiv w:val="1"/>
      <w:marLeft w:val="0"/>
      <w:marRight w:val="0"/>
      <w:marTop w:val="0"/>
      <w:marBottom w:val="0"/>
      <w:divBdr>
        <w:top w:val="none" w:sz="0" w:space="0" w:color="auto"/>
        <w:left w:val="none" w:sz="0" w:space="0" w:color="auto"/>
        <w:bottom w:val="none" w:sz="0" w:space="0" w:color="auto"/>
        <w:right w:val="none" w:sz="0" w:space="0" w:color="auto"/>
      </w:divBdr>
    </w:div>
    <w:div w:id="1787626625">
      <w:bodyDiv w:val="1"/>
      <w:marLeft w:val="0"/>
      <w:marRight w:val="0"/>
      <w:marTop w:val="0"/>
      <w:marBottom w:val="0"/>
      <w:divBdr>
        <w:top w:val="none" w:sz="0" w:space="0" w:color="auto"/>
        <w:left w:val="none" w:sz="0" w:space="0" w:color="auto"/>
        <w:bottom w:val="none" w:sz="0" w:space="0" w:color="auto"/>
        <w:right w:val="none" w:sz="0" w:space="0" w:color="auto"/>
      </w:divBdr>
    </w:div>
    <w:div w:id="1787849502">
      <w:bodyDiv w:val="1"/>
      <w:marLeft w:val="0"/>
      <w:marRight w:val="0"/>
      <w:marTop w:val="0"/>
      <w:marBottom w:val="0"/>
      <w:divBdr>
        <w:top w:val="none" w:sz="0" w:space="0" w:color="auto"/>
        <w:left w:val="none" w:sz="0" w:space="0" w:color="auto"/>
        <w:bottom w:val="none" w:sz="0" w:space="0" w:color="auto"/>
        <w:right w:val="none" w:sz="0" w:space="0" w:color="auto"/>
      </w:divBdr>
    </w:div>
    <w:div w:id="1787890599">
      <w:bodyDiv w:val="1"/>
      <w:marLeft w:val="0"/>
      <w:marRight w:val="0"/>
      <w:marTop w:val="0"/>
      <w:marBottom w:val="0"/>
      <w:divBdr>
        <w:top w:val="none" w:sz="0" w:space="0" w:color="auto"/>
        <w:left w:val="none" w:sz="0" w:space="0" w:color="auto"/>
        <w:bottom w:val="none" w:sz="0" w:space="0" w:color="auto"/>
        <w:right w:val="none" w:sz="0" w:space="0" w:color="auto"/>
      </w:divBdr>
    </w:div>
    <w:div w:id="1787962209">
      <w:bodyDiv w:val="1"/>
      <w:marLeft w:val="0"/>
      <w:marRight w:val="0"/>
      <w:marTop w:val="0"/>
      <w:marBottom w:val="0"/>
      <w:divBdr>
        <w:top w:val="none" w:sz="0" w:space="0" w:color="auto"/>
        <w:left w:val="none" w:sz="0" w:space="0" w:color="auto"/>
        <w:bottom w:val="none" w:sz="0" w:space="0" w:color="auto"/>
        <w:right w:val="none" w:sz="0" w:space="0" w:color="auto"/>
      </w:divBdr>
    </w:div>
    <w:div w:id="1787968332">
      <w:bodyDiv w:val="1"/>
      <w:marLeft w:val="0"/>
      <w:marRight w:val="0"/>
      <w:marTop w:val="0"/>
      <w:marBottom w:val="0"/>
      <w:divBdr>
        <w:top w:val="none" w:sz="0" w:space="0" w:color="auto"/>
        <w:left w:val="none" w:sz="0" w:space="0" w:color="auto"/>
        <w:bottom w:val="none" w:sz="0" w:space="0" w:color="auto"/>
        <w:right w:val="none" w:sz="0" w:space="0" w:color="auto"/>
      </w:divBdr>
    </w:div>
    <w:div w:id="1788111954">
      <w:bodyDiv w:val="1"/>
      <w:marLeft w:val="0"/>
      <w:marRight w:val="0"/>
      <w:marTop w:val="0"/>
      <w:marBottom w:val="0"/>
      <w:divBdr>
        <w:top w:val="none" w:sz="0" w:space="0" w:color="auto"/>
        <w:left w:val="none" w:sz="0" w:space="0" w:color="auto"/>
        <w:bottom w:val="none" w:sz="0" w:space="0" w:color="auto"/>
        <w:right w:val="none" w:sz="0" w:space="0" w:color="auto"/>
      </w:divBdr>
    </w:div>
    <w:div w:id="1788305717">
      <w:bodyDiv w:val="1"/>
      <w:marLeft w:val="0"/>
      <w:marRight w:val="0"/>
      <w:marTop w:val="0"/>
      <w:marBottom w:val="0"/>
      <w:divBdr>
        <w:top w:val="none" w:sz="0" w:space="0" w:color="auto"/>
        <w:left w:val="none" w:sz="0" w:space="0" w:color="auto"/>
        <w:bottom w:val="none" w:sz="0" w:space="0" w:color="auto"/>
        <w:right w:val="none" w:sz="0" w:space="0" w:color="auto"/>
      </w:divBdr>
    </w:div>
    <w:div w:id="1788507550">
      <w:bodyDiv w:val="1"/>
      <w:marLeft w:val="0"/>
      <w:marRight w:val="0"/>
      <w:marTop w:val="0"/>
      <w:marBottom w:val="0"/>
      <w:divBdr>
        <w:top w:val="none" w:sz="0" w:space="0" w:color="auto"/>
        <w:left w:val="none" w:sz="0" w:space="0" w:color="auto"/>
        <w:bottom w:val="none" w:sz="0" w:space="0" w:color="auto"/>
        <w:right w:val="none" w:sz="0" w:space="0" w:color="auto"/>
      </w:divBdr>
    </w:div>
    <w:div w:id="1788699269">
      <w:bodyDiv w:val="1"/>
      <w:marLeft w:val="0"/>
      <w:marRight w:val="0"/>
      <w:marTop w:val="0"/>
      <w:marBottom w:val="0"/>
      <w:divBdr>
        <w:top w:val="none" w:sz="0" w:space="0" w:color="auto"/>
        <w:left w:val="none" w:sz="0" w:space="0" w:color="auto"/>
        <w:bottom w:val="none" w:sz="0" w:space="0" w:color="auto"/>
        <w:right w:val="none" w:sz="0" w:space="0" w:color="auto"/>
      </w:divBdr>
    </w:div>
    <w:div w:id="1788742514">
      <w:bodyDiv w:val="1"/>
      <w:marLeft w:val="0"/>
      <w:marRight w:val="0"/>
      <w:marTop w:val="0"/>
      <w:marBottom w:val="0"/>
      <w:divBdr>
        <w:top w:val="none" w:sz="0" w:space="0" w:color="auto"/>
        <w:left w:val="none" w:sz="0" w:space="0" w:color="auto"/>
        <w:bottom w:val="none" w:sz="0" w:space="0" w:color="auto"/>
        <w:right w:val="none" w:sz="0" w:space="0" w:color="auto"/>
      </w:divBdr>
    </w:div>
    <w:div w:id="1789007415">
      <w:bodyDiv w:val="1"/>
      <w:marLeft w:val="0"/>
      <w:marRight w:val="0"/>
      <w:marTop w:val="0"/>
      <w:marBottom w:val="0"/>
      <w:divBdr>
        <w:top w:val="none" w:sz="0" w:space="0" w:color="auto"/>
        <w:left w:val="none" w:sz="0" w:space="0" w:color="auto"/>
        <w:bottom w:val="none" w:sz="0" w:space="0" w:color="auto"/>
        <w:right w:val="none" w:sz="0" w:space="0" w:color="auto"/>
      </w:divBdr>
    </w:div>
    <w:div w:id="1789154909">
      <w:bodyDiv w:val="1"/>
      <w:marLeft w:val="0"/>
      <w:marRight w:val="0"/>
      <w:marTop w:val="0"/>
      <w:marBottom w:val="0"/>
      <w:divBdr>
        <w:top w:val="none" w:sz="0" w:space="0" w:color="auto"/>
        <w:left w:val="none" w:sz="0" w:space="0" w:color="auto"/>
        <w:bottom w:val="none" w:sz="0" w:space="0" w:color="auto"/>
        <w:right w:val="none" w:sz="0" w:space="0" w:color="auto"/>
      </w:divBdr>
    </w:div>
    <w:div w:id="1789203525">
      <w:bodyDiv w:val="1"/>
      <w:marLeft w:val="0"/>
      <w:marRight w:val="0"/>
      <w:marTop w:val="0"/>
      <w:marBottom w:val="0"/>
      <w:divBdr>
        <w:top w:val="none" w:sz="0" w:space="0" w:color="auto"/>
        <w:left w:val="none" w:sz="0" w:space="0" w:color="auto"/>
        <w:bottom w:val="none" w:sz="0" w:space="0" w:color="auto"/>
        <w:right w:val="none" w:sz="0" w:space="0" w:color="auto"/>
      </w:divBdr>
    </w:div>
    <w:div w:id="1789271428">
      <w:bodyDiv w:val="1"/>
      <w:marLeft w:val="0"/>
      <w:marRight w:val="0"/>
      <w:marTop w:val="0"/>
      <w:marBottom w:val="0"/>
      <w:divBdr>
        <w:top w:val="none" w:sz="0" w:space="0" w:color="auto"/>
        <w:left w:val="none" w:sz="0" w:space="0" w:color="auto"/>
        <w:bottom w:val="none" w:sz="0" w:space="0" w:color="auto"/>
        <w:right w:val="none" w:sz="0" w:space="0" w:color="auto"/>
      </w:divBdr>
    </w:div>
    <w:div w:id="1789275448">
      <w:bodyDiv w:val="1"/>
      <w:marLeft w:val="0"/>
      <w:marRight w:val="0"/>
      <w:marTop w:val="0"/>
      <w:marBottom w:val="0"/>
      <w:divBdr>
        <w:top w:val="none" w:sz="0" w:space="0" w:color="auto"/>
        <w:left w:val="none" w:sz="0" w:space="0" w:color="auto"/>
        <w:bottom w:val="none" w:sz="0" w:space="0" w:color="auto"/>
        <w:right w:val="none" w:sz="0" w:space="0" w:color="auto"/>
      </w:divBdr>
    </w:div>
    <w:div w:id="1789351466">
      <w:bodyDiv w:val="1"/>
      <w:marLeft w:val="0"/>
      <w:marRight w:val="0"/>
      <w:marTop w:val="0"/>
      <w:marBottom w:val="0"/>
      <w:divBdr>
        <w:top w:val="none" w:sz="0" w:space="0" w:color="auto"/>
        <w:left w:val="none" w:sz="0" w:space="0" w:color="auto"/>
        <w:bottom w:val="none" w:sz="0" w:space="0" w:color="auto"/>
        <w:right w:val="none" w:sz="0" w:space="0" w:color="auto"/>
      </w:divBdr>
    </w:div>
    <w:div w:id="1789352812">
      <w:bodyDiv w:val="1"/>
      <w:marLeft w:val="0"/>
      <w:marRight w:val="0"/>
      <w:marTop w:val="0"/>
      <w:marBottom w:val="0"/>
      <w:divBdr>
        <w:top w:val="none" w:sz="0" w:space="0" w:color="auto"/>
        <w:left w:val="none" w:sz="0" w:space="0" w:color="auto"/>
        <w:bottom w:val="none" w:sz="0" w:space="0" w:color="auto"/>
        <w:right w:val="none" w:sz="0" w:space="0" w:color="auto"/>
      </w:divBdr>
    </w:div>
    <w:div w:id="1789467845">
      <w:bodyDiv w:val="1"/>
      <w:marLeft w:val="0"/>
      <w:marRight w:val="0"/>
      <w:marTop w:val="0"/>
      <w:marBottom w:val="0"/>
      <w:divBdr>
        <w:top w:val="none" w:sz="0" w:space="0" w:color="auto"/>
        <w:left w:val="none" w:sz="0" w:space="0" w:color="auto"/>
        <w:bottom w:val="none" w:sz="0" w:space="0" w:color="auto"/>
        <w:right w:val="none" w:sz="0" w:space="0" w:color="auto"/>
      </w:divBdr>
    </w:div>
    <w:div w:id="1789473054">
      <w:bodyDiv w:val="1"/>
      <w:marLeft w:val="0"/>
      <w:marRight w:val="0"/>
      <w:marTop w:val="0"/>
      <w:marBottom w:val="0"/>
      <w:divBdr>
        <w:top w:val="none" w:sz="0" w:space="0" w:color="auto"/>
        <w:left w:val="none" w:sz="0" w:space="0" w:color="auto"/>
        <w:bottom w:val="none" w:sz="0" w:space="0" w:color="auto"/>
        <w:right w:val="none" w:sz="0" w:space="0" w:color="auto"/>
      </w:divBdr>
    </w:div>
    <w:div w:id="1789545944">
      <w:bodyDiv w:val="1"/>
      <w:marLeft w:val="0"/>
      <w:marRight w:val="0"/>
      <w:marTop w:val="0"/>
      <w:marBottom w:val="0"/>
      <w:divBdr>
        <w:top w:val="none" w:sz="0" w:space="0" w:color="auto"/>
        <w:left w:val="none" w:sz="0" w:space="0" w:color="auto"/>
        <w:bottom w:val="none" w:sz="0" w:space="0" w:color="auto"/>
        <w:right w:val="none" w:sz="0" w:space="0" w:color="auto"/>
      </w:divBdr>
    </w:div>
    <w:div w:id="1789666191">
      <w:bodyDiv w:val="1"/>
      <w:marLeft w:val="0"/>
      <w:marRight w:val="0"/>
      <w:marTop w:val="0"/>
      <w:marBottom w:val="0"/>
      <w:divBdr>
        <w:top w:val="none" w:sz="0" w:space="0" w:color="auto"/>
        <w:left w:val="none" w:sz="0" w:space="0" w:color="auto"/>
        <w:bottom w:val="none" w:sz="0" w:space="0" w:color="auto"/>
        <w:right w:val="none" w:sz="0" w:space="0" w:color="auto"/>
      </w:divBdr>
    </w:div>
    <w:div w:id="1789741872">
      <w:bodyDiv w:val="1"/>
      <w:marLeft w:val="0"/>
      <w:marRight w:val="0"/>
      <w:marTop w:val="0"/>
      <w:marBottom w:val="0"/>
      <w:divBdr>
        <w:top w:val="none" w:sz="0" w:space="0" w:color="auto"/>
        <w:left w:val="none" w:sz="0" w:space="0" w:color="auto"/>
        <w:bottom w:val="none" w:sz="0" w:space="0" w:color="auto"/>
        <w:right w:val="none" w:sz="0" w:space="0" w:color="auto"/>
      </w:divBdr>
    </w:div>
    <w:div w:id="1789854679">
      <w:bodyDiv w:val="1"/>
      <w:marLeft w:val="0"/>
      <w:marRight w:val="0"/>
      <w:marTop w:val="0"/>
      <w:marBottom w:val="0"/>
      <w:divBdr>
        <w:top w:val="none" w:sz="0" w:space="0" w:color="auto"/>
        <w:left w:val="none" w:sz="0" w:space="0" w:color="auto"/>
        <w:bottom w:val="none" w:sz="0" w:space="0" w:color="auto"/>
        <w:right w:val="none" w:sz="0" w:space="0" w:color="auto"/>
      </w:divBdr>
    </w:div>
    <w:div w:id="1789928468">
      <w:bodyDiv w:val="1"/>
      <w:marLeft w:val="0"/>
      <w:marRight w:val="0"/>
      <w:marTop w:val="0"/>
      <w:marBottom w:val="0"/>
      <w:divBdr>
        <w:top w:val="none" w:sz="0" w:space="0" w:color="auto"/>
        <w:left w:val="none" w:sz="0" w:space="0" w:color="auto"/>
        <w:bottom w:val="none" w:sz="0" w:space="0" w:color="auto"/>
        <w:right w:val="none" w:sz="0" w:space="0" w:color="auto"/>
      </w:divBdr>
    </w:div>
    <w:div w:id="1790006679">
      <w:bodyDiv w:val="1"/>
      <w:marLeft w:val="0"/>
      <w:marRight w:val="0"/>
      <w:marTop w:val="0"/>
      <w:marBottom w:val="0"/>
      <w:divBdr>
        <w:top w:val="none" w:sz="0" w:space="0" w:color="auto"/>
        <w:left w:val="none" w:sz="0" w:space="0" w:color="auto"/>
        <w:bottom w:val="none" w:sz="0" w:space="0" w:color="auto"/>
        <w:right w:val="none" w:sz="0" w:space="0" w:color="auto"/>
      </w:divBdr>
    </w:div>
    <w:div w:id="1790128476">
      <w:bodyDiv w:val="1"/>
      <w:marLeft w:val="0"/>
      <w:marRight w:val="0"/>
      <w:marTop w:val="0"/>
      <w:marBottom w:val="0"/>
      <w:divBdr>
        <w:top w:val="none" w:sz="0" w:space="0" w:color="auto"/>
        <w:left w:val="none" w:sz="0" w:space="0" w:color="auto"/>
        <w:bottom w:val="none" w:sz="0" w:space="0" w:color="auto"/>
        <w:right w:val="none" w:sz="0" w:space="0" w:color="auto"/>
      </w:divBdr>
    </w:div>
    <w:div w:id="1790128801">
      <w:bodyDiv w:val="1"/>
      <w:marLeft w:val="0"/>
      <w:marRight w:val="0"/>
      <w:marTop w:val="0"/>
      <w:marBottom w:val="0"/>
      <w:divBdr>
        <w:top w:val="none" w:sz="0" w:space="0" w:color="auto"/>
        <w:left w:val="none" w:sz="0" w:space="0" w:color="auto"/>
        <w:bottom w:val="none" w:sz="0" w:space="0" w:color="auto"/>
        <w:right w:val="none" w:sz="0" w:space="0" w:color="auto"/>
      </w:divBdr>
    </w:div>
    <w:div w:id="1790274669">
      <w:bodyDiv w:val="1"/>
      <w:marLeft w:val="0"/>
      <w:marRight w:val="0"/>
      <w:marTop w:val="0"/>
      <w:marBottom w:val="0"/>
      <w:divBdr>
        <w:top w:val="none" w:sz="0" w:space="0" w:color="auto"/>
        <w:left w:val="none" w:sz="0" w:space="0" w:color="auto"/>
        <w:bottom w:val="none" w:sz="0" w:space="0" w:color="auto"/>
        <w:right w:val="none" w:sz="0" w:space="0" w:color="auto"/>
      </w:divBdr>
    </w:div>
    <w:div w:id="1790315271">
      <w:bodyDiv w:val="1"/>
      <w:marLeft w:val="0"/>
      <w:marRight w:val="0"/>
      <w:marTop w:val="0"/>
      <w:marBottom w:val="0"/>
      <w:divBdr>
        <w:top w:val="none" w:sz="0" w:space="0" w:color="auto"/>
        <w:left w:val="none" w:sz="0" w:space="0" w:color="auto"/>
        <w:bottom w:val="none" w:sz="0" w:space="0" w:color="auto"/>
        <w:right w:val="none" w:sz="0" w:space="0" w:color="auto"/>
      </w:divBdr>
    </w:div>
    <w:div w:id="1790390839">
      <w:bodyDiv w:val="1"/>
      <w:marLeft w:val="0"/>
      <w:marRight w:val="0"/>
      <w:marTop w:val="0"/>
      <w:marBottom w:val="0"/>
      <w:divBdr>
        <w:top w:val="none" w:sz="0" w:space="0" w:color="auto"/>
        <w:left w:val="none" w:sz="0" w:space="0" w:color="auto"/>
        <w:bottom w:val="none" w:sz="0" w:space="0" w:color="auto"/>
        <w:right w:val="none" w:sz="0" w:space="0" w:color="auto"/>
      </w:divBdr>
    </w:div>
    <w:div w:id="1790464594">
      <w:bodyDiv w:val="1"/>
      <w:marLeft w:val="0"/>
      <w:marRight w:val="0"/>
      <w:marTop w:val="0"/>
      <w:marBottom w:val="0"/>
      <w:divBdr>
        <w:top w:val="none" w:sz="0" w:space="0" w:color="auto"/>
        <w:left w:val="none" w:sz="0" w:space="0" w:color="auto"/>
        <w:bottom w:val="none" w:sz="0" w:space="0" w:color="auto"/>
        <w:right w:val="none" w:sz="0" w:space="0" w:color="auto"/>
      </w:divBdr>
    </w:div>
    <w:div w:id="1790708764">
      <w:bodyDiv w:val="1"/>
      <w:marLeft w:val="0"/>
      <w:marRight w:val="0"/>
      <w:marTop w:val="0"/>
      <w:marBottom w:val="0"/>
      <w:divBdr>
        <w:top w:val="none" w:sz="0" w:space="0" w:color="auto"/>
        <w:left w:val="none" w:sz="0" w:space="0" w:color="auto"/>
        <w:bottom w:val="none" w:sz="0" w:space="0" w:color="auto"/>
        <w:right w:val="none" w:sz="0" w:space="0" w:color="auto"/>
      </w:divBdr>
    </w:div>
    <w:div w:id="1790930798">
      <w:bodyDiv w:val="1"/>
      <w:marLeft w:val="0"/>
      <w:marRight w:val="0"/>
      <w:marTop w:val="0"/>
      <w:marBottom w:val="0"/>
      <w:divBdr>
        <w:top w:val="none" w:sz="0" w:space="0" w:color="auto"/>
        <w:left w:val="none" w:sz="0" w:space="0" w:color="auto"/>
        <w:bottom w:val="none" w:sz="0" w:space="0" w:color="auto"/>
        <w:right w:val="none" w:sz="0" w:space="0" w:color="auto"/>
      </w:divBdr>
    </w:div>
    <w:div w:id="1791119833">
      <w:bodyDiv w:val="1"/>
      <w:marLeft w:val="0"/>
      <w:marRight w:val="0"/>
      <w:marTop w:val="0"/>
      <w:marBottom w:val="0"/>
      <w:divBdr>
        <w:top w:val="none" w:sz="0" w:space="0" w:color="auto"/>
        <w:left w:val="none" w:sz="0" w:space="0" w:color="auto"/>
        <w:bottom w:val="none" w:sz="0" w:space="0" w:color="auto"/>
        <w:right w:val="none" w:sz="0" w:space="0" w:color="auto"/>
      </w:divBdr>
    </w:div>
    <w:div w:id="1791195759">
      <w:bodyDiv w:val="1"/>
      <w:marLeft w:val="0"/>
      <w:marRight w:val="0"/>
      <w:marTop w:val="0"/>
      <w:marBottom w:val="0"/>
      <w:divBdr>
        <w:top w:val="none" w:sz="0" w:space="0" w:color="auto"/>
        <w:left w:val="none" w:sz="0" w:space="0" w:color="auto"/>
        <w:bottom w:val="none" w:sz="0" w:space="0" w:color="auto"/>
        <w:right w:val="none" w:sz="0" w:space="0" w:color="auto"/>
      </w:divBdr>
    </w:div>
    <w:div w:id="1791243530">
      <w:bodyDiv w:val="1"/>
      <w:marLeft w:val="0"/>
      <w:marRight w:val="0"/>
      <w:marTop w:val="0"/>
      <w:marBottom w:val="0"/>
      <w:divBdr>
        <w:top w:val="none" w:sz="0" w:space="0" w:color="auto"/>
        <w:left w:val="none" w:sz="0" w:space="0" w:color="auto"/>
        <w:bottom w:val="none" w:sz="0" w:space="0" w:color="auto"/>
        <w:right w:val="none" w:sz="0" w:space="0" w:color="auto"/>
      </w:divBdr>
    </w:div>
    <w:div w:id="1791316600">
      <w:bodyDiv w:val="1"/>
      <w:marLeft w:val="0"/>
      <w:marRight w:val="0"/>
      <w:marTop w:val="0"/>
      <w:marBottom w:val="0"/>
      <w:divBdr>
        <w:top w:val="none" w:sz="0" w:space="0" w:color="auto"/>
        <w:left w:val="none" w:sz="0" w:space="0" w:color="auto"/>
        <w:bottom w:val="none" w:sz="0" w:space="0" w:color="auto"/>
        <w:right w:val="none" w:sz="0" w:space="0" w:color="auto"/>
      </w:divBdr>
    </w:div>
    <w:div w:id="1791363621">
      <w:bodyDiv w:val="1"/>
      <w:marLeft w:val="0"/>
      <w:marRight w:val="0"/>
      <w:marTop w:val="0"/>
      <w:marBottom w:val="0"/>
      <w:divBdr>
        <w:top w:val="none" w:sz="0" w:space="0" w:color="auto"/>
        <w:left w:val="none" w:sz="0" w:space="0" w:color="auto"/>
        <w:bottom w:val="none" w:sz="0" w:space="0" w:color="auto"/>
        <w:right w:val="none" w:sz="0" w:space="0" w:color="auto"/>
      </w:divBdr>
    </w:div>
    <w:div w:id="1791364750">
      <w:bodyDiv w:val="1"/>
      <w:marLeft w:val="0"/>
      <w:marRight w:val="0"/>
      <w:marTop w:val="0"/>
      <w:marBottom w:val="0"/>
      <w:divBdr>
        <w:top w:val="none" w:sz="0" w:space="0" w:color="auto"/>
        <w:left w:val="none" w:sz="0" w:space="0" w:color="auto"/>
        <w:bottom w:val="none" w:sz="0" w:space="0" w:color="auto"/>
        <w:right w:val="none" w:sz="0" w:space="0" w:color="auto"/>
      </w:divBdr>
    </w:div>
    <w:div w:id="1791432079">
      <w:bodyDiv w:val="1"/>
      <w:marLeft w:val="0"/>
      <w:marRight w:val="0"/>
      <w:marTop w:val="0"/>
      <w:marBottom w:val="0"/>
      <w:divBdr>
        <w:top w:val="none" w:sz="0" w:space="0" w:color="auto"/>
        <w:left w:val="none" w:sz="0" w:space="0" w:color="auto"/>
        <w:bottom w:val="none" w:sz="0" w:space="0" w:color="auto"/>
        <w:right w:val="none" w:sz="0" w:space="0" w:color="auto"/>
      </w:divBdr>
    </w:div>
    <w:div w:id="1791437492">
      <w:bodyDiv w:val="1"/>
      <w:marLeft w:val="0"/>
      <w:marRight w:val="0"/>
      <w:marTop w:val="0"/>
      <w:marBottom w:val="0"/>
      <w:divBdr>
        <w:top w:val="none" w:sz="0" w:space="0" w:color="auto"/>
        <w:left w:val="none" w:sz="0" w:space="0" w:color="auto"/>
        <w:bottom w:val="none" w:sz="0" w:space="0" w:color="auto"/>
        <w:right w:val="none" w:sz="0" w:space="0" w:color="auto"/>
      </w:divBdr>
    </w:div>
    <w:div w:id="1791439005">
      <w:bodyDiv w:val="1"/>
      <w:marLeft w:val="0"/>
      <w:marRight w:val="0"/>
      <w:marTop w:val="0"/>
      <w:marBottom w:val="0"/>
      <w:divBdr>
        <w:top w:val="none" w:sz="0" w:space="0" w:color="auto"/>
        <w:left w:val="none" w:sz="0" w:space="0" w:color="auto"/>
        <w:bottom w:val="none" w:sz="0" w:space="0" w:color="auto"/>
        <w:right w:val="none" w:sz="0" w:space="0" w:color="auto"/>
      </w:divBdr>
    </w:div>
    <w:div w:id="1791514945">
      <w:bodyDiv w:val="1"/>
      <w:marLeft w:val="0"/>
      <w:marRight w:val="0"/>
      <w:marTop w:val="0"/>
      <w:marBottom w:val="0"/>
      <w:divBdr>
        <w:top w:val="none" w:sz="0" w:space="0" w:color="auto"/>
        <w:left w:val="none" w:sz="0" w:space="0" w:color="auto"/>
        <w:bottom w:val="none" w:sz="0" w:space="0" w:color="auto"/>
        <w:right w:val="none" w:sz="0" w:space="0" w:color="auto"/>
      </w:divBdr>
    </w:div>
    <w:div w:id="1791586534">
      <w:bodyDiv w:val="1"/>
      <w:marLeft w:val="0"/>
      <w:marRight w:val="0"/>
      <w:marTop w:val="0"/>
      <w:marBottom w:val="0"/>
      <w:divBdr>
        <w:top w:val="none" w:sz="0" w:space="0" w:color="auto"/>
        <w:left w:val="none" w:sz="0" w:space="0" w:color="auto"/>
        <w:bottom w:val="none" w:sz="0" w:space="0" w:color="auto"/>
        <w:right w:val="none" w:sz="0" w:space="0" w:color="auto"/>
      </w:divBdr>
    </w:div>
    <w:div w:id="1791631333">
      <w:bodyDiv w:val="1"/>
      <w:marLeft w:val="0"/>
      <w:marRight w:val="0"/>
      <w:marTop w:val="0"/>
      <w:marBottom w:val="0"/>
      <w:divBdr>
        <w:top w:val="none" w:sz="0" w:space="0" w:color="auto"/>
        <w:left w:val="none" w:sz="0" w:space="0" w:color="auto"/>
        <w:bottom w:val="none" w:sz="0" w:space="0" w:color="auto"/>
        <w:right w:val="none" w:sz="0" w:space="0" w:color="auto"/>
      </w:divBdr>
    </w:div>
    <w:div w:id="1791778087">
      <w:bodyDiv w:val="1"/>
      <w:marLeft w:val="0"/>
      <w:marRight w:val="0"/>
      <w:marTop w:val="0"/>
      <w:marBottom w:val="0"/>
      <w:divBdr>
        <w:top w:val="none" w:sz="0" w:space="0" w:color="auto"/>
        <w:left w:val="none" w:sz="0" w:space="0" w:color="auto"/>
        <w:bottom w:val="none" w:sz="0" w:space="0" w:color="auto"/>
        <w:right w:val="none" w:sz="0" w:space="0" w:color="auto"/>
      </w:divBdr>
    </w:div>
    <w:div w:id="1791779258">
      <w:bodyDiv w:val="1"/>
      <w:marLeft w:val="0"/>
      <w:marRight w:val="0"/>
      <w:marTop w:val="0"/>
      <w:marBottom w:val="0"/>
      <w:divBdr>
        <w:top w:val="none" w:sz="0" w:space="0" w:color="auto"/>
        <w:left w:val="none" w:sz="0" w:space="0" w:color="auto"/>
        <w:bottom w:val="none" w:sz="0" w:space="0" w:color="auto"/>
        <w:right w:val="none" w:sz="0" w:space="0" w:color="auto"/>
      </w:divBdr>
    </w:div>
    <w:div w:id="1791779534">
      <w:bodyDiv w:val="1"/>
      <w:marLeft w:val="0"/>
      <w:marRight w:val="0"/>
      <w:marTop w:val="0"/>
      <w:marBottom w:val="0"/>
      <w:divBdr>
        <w:top w:val="none" w:sz="0" w:space="0" w:color="auto"/>
        <w:left w:val="none" w:sz="0" w:space="0" w:color="auto"/>
        <w:bottom w:val="none" w:sz="0" w:space="0" w:color="auto"/>
        <w:right w:val="none" w:sz="0" w:space="0" w:color="auto"/>
      </w:divBdr>
    </w:div>
    <w:div w:id="1791825563">
      <w:bodyDiv w:val="1"/>
      <w:marLeft w:val="0"/>
      <w:marRight w:val="0"/>
      <w:marTop w:val="0"/>
      <w:marBottom w:val="0"/>
      <w:divBdr>
        <w:top w:val="none" w:sz="0" w:space="0" w:color="auto"/>
        <w:left w:val="none" w:sz="0" w:space="0" w:color="auto"/>
        <w:bottom w:val="none" w:sz="0" w:space="0" w:color="auto"/>
        <w:right w:val="none" w:sz="0" w:space="0" w:color="auto"/>
      </w:divBdr>
    </w:div>
    <w:div w:id="1791896547">
      <w:bodyDiv w:val="1"/>
      <w:marLeft w:val="0"/>
      <w:marRight w:val="0"/>
      <w:marTop w:val="0"/>
      <w:marBottom w:val="0"/>
      <w:divBdr>
        <w:top w:val="none" w:sz="0" w:space="0" w:color="auto"/>
        <w:left w:val="none" w:sz="0" w:space="0" w:color="auto"/>
        <w:bottom w:val="none" w:sz="0" w:space="0" w:color="auto"/>
        <w:right w:val="none" w:sz="0" w:space="0" w:color="auto"/>
      </w:divBdr>
    </w:div>
    <w:div w:id="1791975176">
      <w:bodyDiv w:val="1"/>
      <w:marLeft w:val="0"/>
      <w:marRight w:val="0"/>
      <w:marTop w:val="0"/>
      <w:marBottom w:val="0"/>
      <w:divBdr>
        <w:top w:val="none" w:sz="0" w:space="0" w:color="auto"/>
        <w:left w:val="none" w:sz="0" w:space="0" w:color="auto"/>
        <w:bottom w:val="none" w:sz="0" w:space="0" w:color="auto"/>
        <w:right w:val="none" w:sz="0" w:space="0" w:color="auto"/>
      </w:divBdr>
    </w:div>
    <w:div w:id="1791976778">
      <w:bodyDiv w:val="1"/>
      <w:marLeft w:val="0"/>
      <w:marRight w:val="0"/>
      <w:marTop w:val="0"/>
      <w:marBottom w:val="0"/>
      <w:divBdr>
        <w:top w:val="none" w:sz="0" w:space="0" w:color="auto"/>
        <w:left w:val="none" w:sz="0" w:space="0" w:color="auto"/>
        <w:bottom w:val="none" w:sz="0" w:space="0" w:color="auto"/>
        <w:right w:val="none" w:sz="0" w:space="0" w:color="auto"/>
      </w:divBdr>
    </w:div>
    <w:div w:id="1792019934">
      <w:bodyDiv w:val="1"/>
      <w:marLeft w:val="0"/>
      <w:marRight w:val="0"/>
      <w:marTop w:val="0"/>
      <w:marBottom w:val="0"/>
      <w:divBdr>
        <w:top w:val="none" w:sz="0" w:space="0" w:color="auto"/>
        <w:left w:val="none" w:sz="0" w:space="0" w:color="auto"/>
        <w:bottom w:val="none" w:sz="0" w:space="0" w:color="auto"/>
        <w:right w:val="none" w:sz="0" w:space="0" w:color="auto"/>
      </w:divBdr>
    </w:div>
    <w:div w:id="1792045865">
      <w:bodyDiv w:val="1"/>
      <w:marLeft w:val="0"/>
      <w:marRight w:val="0"/>
      <w:marTop w:val="0"/>
      <w:marBottom w:val="0"/>
      <w:divBdr>
        <w:top w:val="none" w:sz="0" w:space="0" w:color="auto"/>
        <w:left w:val="none" w:sz="0" w:space="0" w:color="auto"/>
        <w:bottom w:val="none" w:sz="0" w:space="0" w:color="auto"/>
        <w:right w:val="none" w:sz="0" w:space="0" w:color="auto"/>
      </w:divBdr>
    </w:div>
    <w:div w:id="1792046675">
      <w:bodyDiv w:val="1"/>
      <w:marLeft w:val="0"/>
      <w:marRight w:val="0"/>
      <w:marTop w:val="0"/>
      <w:marBottom w:val="0"/>
      <w:divBdr>
        <w:top w:val="none" w:sz="0" w:space="0" w:color="auto"/>
        <w:left w:val="none" w:sz="0" w:space="0" w:color="auto"/>
        <w:bottom w:val="none" w:sz="0" w:space="0" w:color="auto"/>
        <w:right w:val="none" w:sz="0" w:space="0" w:color="auto"/>
      </w:divBdr>
    </w:div>
    <w:div w:id="1792048490">
      <w:bodyDiv w:val="1"/>
      <w:marLeft w:val="0"/>
      <w:marRight w:val="0"/>
      <w:marTop w:val="0"/>
      <w:marBottom w:val="0"/>
      <w:divBdr>
        <w:top w:val="none" w:sz="0" w:space="0" w:color="auto"/>
        <w:left w:val="none" w:sz="0" w:space="0" w:color="auto"/>
        <w:bottom w:val="none" w:sz="0" w:space="0" w:color="auto"/>
        <w:right w:val="none" w:sz="0" w:space="0" w:color="auto"/>
      </w:divBdr>
    </w:div>
    <w:div w:id="1792086875">
      <w:bodyDiv w:val="1"/>
      <w:marLeft w:val="0"/>
      <w:marRight w:val="0"/>
      <w:marTop w:val="0"/>
      <w:marBottom w:val="0"/>
      <w:divBdr>
        <w:top w:val="none" w:sz="0" w:space="0" w:color="auto"/>
        <w:left w:val="none" w:sz="0" w:space="0" w:color="auto"/>
        <w:bottom w:val="none" w:sz="0" w:space="0" w:color="auto"/>
        <w:right w:val="none" w:sz="0" w:space="0" w:color="auto"/>
      </w:divBdr>
    </w:div>
    <w:div w:id="1792095451">
      <w:bodyDiv w:val="1"/>
      <w:marLeft w:val="0"/>
      <w:marRight w:val="0"/>
      <w:marTop w:val="0"/>
      <w:marBottom w:val="0"/>
      <w:divBdr>
        <w:top w:val="none" w:sz="0" w:space="0" w:color="auto"/>
        <w:left w:val="none" w:sz="0" w:space="0" w:color="auto"/>
        <w:bottom w:val="none" w:sz="0" w:space="0" w:color="auto"/>
        <w:right w:val="none" w:sz="0" w:space="0" w:color="auto"/>
      </w:divBdr>
    </w:div>
    <w:div w:id="1792168987">
      <w:bodyDiv w:val="1"/>
      <w:marLeft w:val="0"/>
      <w:marRight w:val="0"/>
      <w:marTop w:val="0"/>
      <w:marBottom w:val="0"/>
      <w:divBdr>
        <w:top w:val="none" w:sz="0" w:space="0" w:color="auto"/>
        <w:left w:val="none" w:sz="0" w:space="0" w:color="auto"/>
        <w:bottom w:val="none" w:sz="0" w:space="0" w:color="auto"/>
        <w:right w:val="none" w:sz="0" w:space="0" w:color="auto"/>
      </w:divBdr>
    </w:div>
    <w:div w:id="1792237547">
      <w:bodyDiv w:val="1"/>
      <w:marLeft w:val="0"/>
      <w:marRight w:val="0"/>
      <w:marTop w:val="0"/>
      <w:marBottom w:val="0"/>
      <w:divBdr>
        <w:top w:val="none" w:sz="0" w:space="0" w:color="auto"/>
        <w:left w:val="none" w:sz="0" w:space="0" w:color="auto"/>
        <w:bottom w:val="none" w:sz="0" w:space="0" w:color="auto"/>
        <w:right w:val="none" w:sz="0" w:space="0" w:color="auto"/>
      </w:divBdr>
    </w:div>
    <w:div w:id="1792239430">
      <w:bodyDiv w:val="1"/>
      <w:marLeft w:val="0"/>
      <w:marRight w:val="0"/>
      <w:marTop w:val="0"/>
      <w:marBottom w:val="0"/>
      <w:divBdr>
        <w:top w:val="none" w:sz="0" w:space="0" w:color="auto"/>
        <w:left w:val="none" w:sz="0" w:space="0" w:color="auto"/>
        <w:bottom w:val="none" w:sz="0" w:space="0" w:color="auto"/>
        <w:right w:val="none" w:sz="0" w:space="0" w:color="auto"/>
      </w:divBdr>
    </w:div>
    <w:div w:id="1792240494">
      <w:bodyDiv w:val="1"/>
      <w:marLeft w:val="0"/>
      <w:marRight w:val="0"/>
      <w:marTop w:val="0"/>
      <w:marBottom w:val="0"/>
      <w:divBdr>
        <w:top w:val="none" w:sz="0" w:space="0" w:color="auto"/>
        <w:left w:val="none" w:sz="0" w:space="0" w:color="auto"/>
        <w:bottom w:val="none" w:sz="0" w:space="0" w:color="auto"/>
        <w:right w:val="none" w:sz="0" w:space="0" w:color="auto"/>
      </w:divBdr>
    </w:div>
    <w:div w:id="1792280202">
      <w:bodyDiv w:val="1"/>
      <w:marLeft w:val="0"/>
      <w:marRight w:val="0"/>
      <w:marTop w:val="0"/>
      <w:marBottom w:val="0"/>
      <w:divBdr>
        <w:top w:val="none" w:sz="0" w:space="0" w:color="auto"/>
        <w:left w:val="none" w:sz="0" w:space="0" w:color="auto"/>
        <w:bottom w:val="none" w:sz="0" w:space="0" w:color="auto"/>
        <w:right w:val="none" w:sz="0" w:space="0" w:color="auto"/>
      </w:divBdr>
    </w:div>
    <w:div w:id="1792281490">
      <w:bodyDiv w:val="1"/>
      <w:marLeft w:val="0"/>
      <w:marRight w:val="0"/>
      <w:marTop w:val="0"/>
      <w:marBottom w:val="0"/>
      <w:divBdr>
        <w:top w:val="none" w:sz="0" w:space="0" w:color="auto"/>
        <w:left w:val="none" w:sz="0" w:space="0" w:color="auto"/>
        <w:bottom w:val="none" w:sz="0" w:space="0" w:color="auto"/>
        <w:right w:val="none" w:sz="0" w:space="0" w:color="auto"/>
      </w:divBdr>
    </w:div>
    <w:div w:id="1792356685">
      <w:bodyDiv w:val="1"/>
      <w:marLeft w:val="0"/>
      <w:marRight w:val="0"/>
      <w:marTop w:val="0"/>
      <w:marBottom w:val="0"/>
      <w:divBdr>
        <w:top w:val="none" w:sz="0" w:space="0" w:color="auto"/>
        <w:left w:val="none" w:sz="0" w:space="0" w:color="auto"/>
        <w:bottom w:val="none" w:sz="0" w:space="0" w:color="auto"/>
        <w:right w:val="none" w:sz="0" w:space="0" w:color="auto"/>
      </w:divBdr>
    </w:div>
    <w:div w:id="1792360599">
      <w:bodyDiv w:val="1"/>
      <w:marLeft w:val="0"/>
      <w:marRight w:val="0"/>
      <w:marTop w:val="0"/>
      <w:marBottom w:val="0"/>
      <w:divBdr>
        <w:top w:val="none" w:sz="0" w:space="0" w:color="auto"/>
        <w:left w:val="none" w:sz="0" w:space="0" w:color="auto"/>
        <w:bottom w:val="none" w:sz="0" w:space="0" w:color="auto"/>
        <w:right w:val="none" w:sz="0" w:space="0" w:color="auto"/>
      </w:divBdr>
    </w:div>
    <w:div w:id="1792363569">
      <w:bodyDiv w:val="1"/>
      <w:marLeft w:val="0"/>
      <w:marRight w:val="0"/>
      <w:marTop w:val="0"/>
      <w:marBottom w:val="0"/>
      <w:divBdr>
        <w:top w:val="none" w:sz="0" w:space="0" w:color="auto"/>
        <w:left w:val="none" w:sz="0" w:space="0" w:color="auto"/>
        <w:bottom w:val="none" w:sz="0" w:space="0" w:color="auto"/>
        <w:right w:val="none" w:sz="0" w:space="0" w:color="auto"/>
      </w:divBdr>
    </w:div>
    <w:div w:id="1792627621">
      <w:bodyDiv w:val="1"/>
      <w:marLeft w:val="0"/>
      <w:marRight w:val="0"/>
      <w:marTop w:val="0"/>
      <w:marBottom w:val="0"/>
      <w:divBdr>
        <w:top w:val="none" w:sz="0" w:space="0" w:color="auto"/>
        <w:left w:val="none" w:sz="0" w:space="0" w:color="auto"/>
        <w:bottom w:val="none" w:sz="0" w:space="0" w:color="auto"/>
        <w:right w:val="none" w:sz="0" w:space="0" w:color="auto"/>
      </w:divBdr>
    </w:div>
    <w:div w:id="1792632590">
      <w:bodyDiv w:val="1"/>
      <w:marLeft w:val="0"/>
      <w:marRight w:val="0"/>
      <w:marTop w:val="0"/>
      <w:marBottom w:val="0"/>
      <w:divBdr>
        <w:top w:val="none" w:sz="0" w:space="0" w:color="auto"/>
        <w:left w:val="none" w:sz="0" w:space="0" w:color="auto"/>
        <w:bottom w:val="none" w:sz="0" w:space="0" w:color="auto"/>
        <w:right w:val="none" w:sz="0" w:space="0" w:color="auto"/>
      </w:divBdr>
    </w:div>
    <w:div w:id="1792702725">
      <w:bodyDiv w:val="1"/>
      <w:marLeft w:val="0"/>
      <w:marRight w:val="0"/>
      <w:marTop w:val="0"/>
      <w:marBottom w:val="0"/>
      <w:divBdr>
        <w:top w:val="none" w:sz="0" w:space="0" w:color="auto"/>
        <w:left w:val="none" w:sz="0" w:space="0" w:color="auto"/>
        <w:bottom w:val="none" w:sz="0" w:space="0" w:color="auto"/>
        <w:right w:val="none" w:sz="0" w:space="0" w:color="auto"/>
      </w:divBdr>
    </w:div>
    <w:div w:id="1792745777">
      <w:bodyDiv w:val="1"/>
      <w:marLeft w:val="0"/>
      <w:marRight w:val="0"/>
      <w:marTop w:val="0"/>
      <w:marBottom w:val="0"/>
      <w:divBdr>
        <w:top w:val="none" w:sz="0" w:space="0" w:color="auto"/>
        <w:left w:val="none" w:sz="0" w:space="0" w:color="auto"/>
        <w:bottom w:val="none" w:sz="0" w:space="0" w:color="auto"/>
        <w:right w:val="none" w:sz="0" w:space="0" w:color="auto"/>
      </w:divBdr>
    </w:div>
    <w:div w:id="1792749855">
      <w:bodyDiv w:val="1"/>
      <w:marLeft w:val="0"/>
      <w:marRight w:val="0"/>
      <w:marTop w:val="0"/>
      <w:marBottom w:val="0"/>
      <w:divBdr>
        <w:top w:val="none" w:sz="0" w:space="0" w:color="auto"/>
        <w:left w:val="none" w:sz="0" w:space="0" w:color="auto"/>
        <w:bottom w:val="none" w:sz="0" w:space="0" w:color="auto"/>
        <w:right w:val="none" w:sz="0" w:space="0" w:color="auto"/>
      </w:divBdr>
    </w:div>
    <w:div w:id="1792891889">
      <w:bodyDiv w:val="1"/>
      <w:marLeft w:val="0"/>
      <w:marRight w:val="0"/>
      <w:marTop w:val="0"/>
      <w:marBottom w:val="0"/>
      <w:divBdr>
        <w:top w:val="none" w:sz="0" w:space="0" w:color="auto"/>
        <w:left w:val="none" w:sz="0" w:space="0" w:color="auto"/>
        <w:bottom w:val="none" w:sz="0" w:space="0" w:color="auto"/>
        <w:right w:val="none" w:sz="0" w:space="0" w:color="auto"/>
      </w:divBdr>
    </w:div>
    <w:div w:id="1792897295">
      <w:bodyDiv w:val="1"/>
      <w:marLeft w:val="0"/>
      <w:marRight w:val="0"/>
      <w:marTop w:val="0"/>
      <w:marBottom w:val="0"/>
      <w:divBdr>
        <w:top w:val="none" w:sz="0" w:space="0" w:color="auto"/>
        <w:left w:val="none" w:sz="0" w:space="0" w:color="auto"/>
        <w:bottom w:val="none" w:sz="0" w:space="0" w:color="auto"/>
        <w:right w:val="none" w:sz="0" w:space="0" w:color="auto"/>
      </w:divBdr>
    </w:div>
    <w:div w:id="1792937245">
      <w:bodyDiv w:val="1"/>
      <w:marLeft w:val="0"/>
      <w:marRight w:val="0"/>
      <w:marTop w:val="0"/>
      <w:marBottom w:val="0"/>
      <w:divBdr>
        <w:top w:val="none" w:sz="0" w:space="0" w:color="auto"/>
        <w:left w:val="none" w:sz="0" w:space="0" w:color="auto"/>
        <w:bottom w:val="none" w:sz="0" w:space="0" w:color="auto"/>
        <w:right w:val="none" w:sz="0" w:space="0" w:color="auto"/>
      </w:divBdr>
    </w:div>
    <w:div w:id="1793285103">
      <w:bodyDiv w:val="1"/>
      <w:marLeft w:val="0"/>
      <w:marRight w:val="0"/>
      <w:marTop w:val="0"/>
      <w:marBottom w:val="0"/>
      <w:divBdr>
        <w:top w:val="none" w:sz="0" w:space="0" w:color="auto"/>
        <w:left w:val="none" w:sz="0" w:space="0" w:color="auto"/>
        <w:bottom w:val="none" w:sz="0" w:space="0" w:color="auto"/>
        <w:right w:val="none" w:sz="0" w:space="0" w:color="auto"/>
      </w:divBdr>
    </w:div>
    <w:div w:id="1793354345">
      <w:bodyDiv w:val="1"/>
      <w:marLeft w:val="0"/>
      <w:marRight w:val="0"/>
      <w:marTop w:val="0"/>
      <w:marBottom w:val="0"/>
      <w:divBdr>
        <w:top w:val="none" w:sz="0" w:space="0" w:color="auto"/>
        <w:left w:val="none" w:sz="0" w:space="0" w:color="auto"/>
        <w:bottom w:val="none" w:sz="0" w:space="0" w:color="auto"/>
        <w:right w:val="none" w:sz="0" w:space="0" w:color="auto"/>
      </w:divBdr>
    </w:div>
    <w:div w:id="1793398371">
      <w:bodyDiv w:val="1"/>
      <w:marLeft w:val="0"/>
      <w:marRight w:val="0"/>
      <w:marTop w:val="0"/>
      <w:marBottom w:val="0"/>
      <w:divBdr>
        <w:top w:val="none" w:sz="0" w:space="0" w:color="auto"/>
        <w:left w:val="none" w:sz="0" w:space="0" w:color="auto"/>
        <w:bottom w:val="none" w:sz="0" w:space="0" w:color="auto"/>
        <w:right w:val="none" w:sz="0" w:space="0" w:color="auto"/>
      </w:divBdr>
    </w:div>
    <w:div w:id="1793475643">
      <w:bodyDiv w:val="1"/>
      <w:marLeft w:val="0"/>
      <w:marRight w:val="0"/>
      <w:marTop w:val="0"/>
      <w:marBottom w:val="0"/>
      <w:divBdr>
        <w:top w:val="none" w:sz="0" w:space="0" w:color="auto"/>
        <w:left w:val="none" w:sz="0" w:space="0" w:color="auto"/>
        <w:bottom w:val="none" w:sz="0" w:space="0" w:color="auto"/>
        <w:right w:val="none" w:sz="0" w:space="0" w:color="auto"/>
      </w:divBdr>
    </w:div>
    <w:div w:id="1793479421">
      <w:bodyDiv w:val="1"/>
      <w:marLeft w:val="0"/>
      <w:marRight w:val="0"/>
      <w:marTop w:val="0"/>
      <w:marBottom w:val="0"/>
      <w:divBdr>
        <w:top w:val="none" w:sz="0" w:space="0" w:color="auto"/>
        <w:left w:val="none" w:sz="0" w:space="0" w:color="auto"/>
        <w:bottom w:val="none" w:sz="0" w:space="0" w:color="auto"/>
        <w:right w:val="none" w:sz="0" w:space="0" w:color="auto"/>
      </w:divBdr>
    </w:div>
    <w:div w:id="1793937564">
      <w:bodyDiv w:val="1"/>
      <w:marLeft w:val="0"/>
      <w:marRight w:val="0"/>
      <w:marTop w:val="0"/>
      <w:marBottom w:val="0"/>
      <w:divBdr>
        <w:top w:val="none" w:sz="0" w:space="0" w:color="auto"/>
        <w:left w:val="none" w:sz="0" w:space="0" w:color="auto"/>
        <w:bottom w:val="none" w:sz="0" w:space="0" w:color="auto"/>
        <w:right w:val="none" w:sz="0" w:space="0" w:color="auto"/>
      </w:divBdr>
    </w:div>
    <w:div w:id="1794128712">
      <w:bodyDiv w:val="1"/>
      <w:marLeft w:val="0"/>
      <w:marRight w:val="0"/>
      <w:marTop w:val="0"/>
      <w:marBottom w:val="0"/>
      <w:divBdr>
        <w:top w:val="none" w:sz="0" w:space="0" w:color="auto"/>
        <w:left w:val="none" w:sz="0" w:space="0" w:color="auto"/>
        <w:bottom w:val="none" w:sz="0" w:space="0" w:color="auto"/>
        <w:right w:val="none" w:sz="0" w:space="0" w:color="auto"/>
      </w:divBdr>
    </w:div>
    <w:div w:id="1794207089">
      <w:bodyDiv w:val="1"/>
      <w:marLeft w:val="0"/>
      <w:marRight w:val="0"/>
      <w:marTop w:val="0"/>
      <w:marBottom w:val="0"/>
      <w:divBdr>
        <w:top w:val="none" w:sz="0" w:space="0" w:color="auto"/>
        <w:left w:val="none" w:sz="0" w:space="0" w:color="auto"/>
        <w:bottom w:val="none" w:sz="0" w:space="0" w:color="auto"/>
        <w:right w:val="none" w:sz="0" w:space="0" w:color="auto"/>
      </w:divBdr>
    </w:div>
    <w:div w:id="1794253689">
      <w:bodyDiv w:val="1"/>
      <w:marLeft w:val="0"/>
      <w:marRight w:val="0"/>
      <w:marTop w:val="0"/>
      <w:marBottom w:val="0"/>
      <w:divBdr>
        <w:top w:val="none" w:sz="0" w:space="0" w:color="auto"/>
        <w:left w:val="none" w:sz="0" w:space="0" w:color="auto"/>
        <w:bottom w:val="none" w:sz="0" w:space="0" w:color="auto"/>
        <w:right w:val="none" w:sz="0" w:space="0" w:color="auto"/>
      </w:divBdr>
    </w:div>
    <w:div w:id="1794402938">
      <w:bodyDiv w:val="1"/>
      <w:marLeft w:val="0"/>
      <w:marRight w:val="0"/>
      <w:marTop w:val="0"/>
      <w:marBottom w:val="0"/>
      <w:divBdr>
        <w:top w:val="none" w:sz="0" w:space="0" w:color="auto"/>
        <w:left w:val="none" w:sz="0" w:space="0" w:color="auto"/>
        <w:bottom w:val="none" w:sz="0" w:space="0" w:color="auto"/>
        <w:right w:val="none" w:sz="0" w:space="0" w:color="auto"/>
      </w:divBdr>
    </w:div>
    <w:div w:id="1794444592">
      <w:bodyDiv w:val="1"/>
      <w:marLeft w:val="0"/>
      <w:marRight w:val="0"/>
      <w:marTop w:val="0"/>
      <w:marBottom w:val="0"/>
      <w:divBdr>
        <w:top w:val="none" w:sz="0" w:space="0" w:color="auto"/>
        <w:left w:val="none" w:sz="0" w:space="0" w:color="auto"/>
        <w:bottom w:val="none" w:sz="0" w:space="0" w:color="auto"/>
        <w:right w:val="none" w:sz="0" w:space="0" w:color="auto"/>
      </w:divBdr>
    </w:div>
    <w:div w:id="1794517355">
      <w:bodyDiv w:val="1"/>
      <w:marLeft w:val="0"/>
      <w:marRight w:val="0"/>
      <w:marTop w:val="0"/>
      <w:marBottom w:val="0"/>
      <w:divBdr>
        <w:top w:val="none" w:sz="0" w:space="0" w:color="auto"/>
        <w:left w:val="none" w:sz="0" w:space="0" w:color="auto"/>
        <w:bottom w:val="none" w:sz="0" w:space="0" w:color="auto"/>
        <w:right w:val="none" w:sz="0" w:space="0" w:color="auto"/>
      </w:divBdr>
    </w:div>
    <w:div w:id="1794589482">
      <w:bodyDiv w:val="1"/>
      <w:marLeft w:val="0"/>
      <w:marRight w:val="0"/>
      <w:marTop w:val="0"/>
      <w:marBottom w:val="0"/>
      <w:divBdr>
        <w:top w:val="none" w:sz="0" w:space="0" w:color="auto"/>
        <w:left w:val="none" w:sz="0" w:space="0" w:color="auto"/>
        <w:bottom w:val="none" w:sz="0" w:space="0" w:color="auto"/>
        <w:right w:val="none" w:sz="0" w:space="0" w:color="auto"/>
      </w:divBdr>
    </w:div>
    <w:div w:id="1794640162">
      <w:bodyDiv w:val="1"/>
      <w:marLeft w:val="0"/>
      <w:marRight w:val="0"/>
      <w:marTop w:val="0"/>
      <w:marBottom w:val="0"/>
      <w:divBdr>
        <w:top w:val="none" w:sz="0" w:space="0" w:color="auto"/>
        <w:left w:val="none" w:sz="0" w:space="0" w:color="auto"/>
        <w:bottom w:val="none" w:sz="0" w:space="0" w:color="auto"/>
        <w:right w:val="none" w:sz="0" w:space="0" w:color="auto"/>
      </w:divBdr>
    </w:div>
    <w:div w:id="1794782393">
      <w:bodyDiv w:val="1"/>
      <w:marLeft w:val="0"/>
      <w:marRight w:val="0"/>
      <w:marTop w:val="0"/>
      <w:marBottom w:val="0"/>
      <w:divBdr>
        <w:top w:val="none" w:sz="0" w:space="0" w:color="auto"/>
        <w:left w:val="none" w:sz="0" w:space="0" w:color="auto"/>
        <w:bottom w:val="none" w:sz="0" w:space="0" w:color="auto"/>
        <w:right w:val="none" w:sz="0" w:space="0" w:color="auto"/>
      </w:divBdr>
    </w:div>
    <w:div w:id="1794784924">
      <w:bodyDiv w:val="1"/>
      <w:marLeft w:val="0"/>
      <w:marRight w:val="0"/>
      <w:marTop w:val="0"/>
      <w:marBottom w:val="0"/>
      <w:divBdr>
        <w:top w:val="none" w:sz="0" w:space="0" w:color="auto"/>
        <w:left w:val="none" w:sz="0" w:space="0" w:color="auto"/>
        <w:bottom w:val="none" w:sz="0" w:space="0" w:color="auto"/>
        <w:right w:val="none" w:sz="0" w:space="0" w:color="auto"/>
      </w:divBdr>
    </w:div>
    <w:div w:id="1794984819">
      <w:bodyDiv w:val="1"/>
      <w:marLeft w:val="0"/>
      <w:marRight w:val="0"/>
      <w:marTop w:val="0"/>
      <w:marBottom w:val="0"/>
      <w:divBdr>
        <w:top w:val="none" w:sz="0" w:space="0" w:color="auto"/>
        <w:left w:val="none" w:sz="0" w:space="0" w:color="auto"/>
        <w:bottom w:val="none" w:sz="0" w:space="0" w:color="auto"/>
        <w:right w:val="none" w:sz="0" w:space="0" w:color="auto"/>
      </w:divBdr>
    </w:div>
    <w:div w:id="1795054233">
      <w:bodyDiv w:val="1"/>
      <w:marLeft w:val="0"/>
      <w:marRight w:val="0"/>
      <w:marTop w:val="0"/>
      <w:marBottom w:val="0"/>
      <w:divBdr>
        <w:top w:val="none" w:sz="0" w:space="0" w:color="auto"/>
        <w:left w:val="none" w:sz="0" w:space="0" w:color="auto"/>
        <w:bottom w:val="none" w:sz="0" w:space="0" w:color="auto"/>
        <w:right w:val="none" w:sz="0" w:space="0" w:color="auto"/>
      </w:divBdr>
    </w:div>
    <w:div w:id="1795098306">
      <w:bodyDiv w:val="1"/>
      <w:marLeft w:val="0"/>
      <w:marRight w:val="0"/>
      <w:marTop w:val="0"/>
      <w:marBottom w:val="0"/>
      <w:divBdr>
        <w:top w:val="none" w:sz="0" w:space="0" w:color="auto"/>
        <w:left w:val="none" w:sz="0" w:space="0" w:color="auto"/>
        <w:bottom w:val="none" w:sz="0" w:space="0" w:color="auto"/>
        <w:right w:val="none" w:sz="0" w:space="0" w:color="auto"/>
      </w:divBdr>
    </w:div>
    <w:div w:id="1795100383">
      <w:bodyDiv w:val="1"/>
      <w:marLeft w:val="0"/>
      <w:marRight w:val="0"/>
      <w:marTop w:val="0"/>
      <w:marBottom w:val="0"/>
      <w:divBdr>
        <w:top w:val="none" w:sz="0" w:space="0" w:color="auto"/>
        <w:left w:val="none" w:sz="0" w:space="0" w:color="auto"/>
        <w:bottom w:val="none" w:sz="0" w:space="0" w:color="auto"/>
        <w:right w:val="none" w:sz="0" w:space="0" w:color="auto"/>
      </w:divBdr>
    </w:div>
    <w:div w:id="1795102469">
      <w:bodyDiv w:val="1"/>
      <w:marLeft w:val="0"/>
      <w:marRight w:val="0"/>
      <w:marTop w:val="0"/>
      <w:marBottom w:val="0"/>
      <w:divBdr>
        <w:top w:val="none" w:sz="0" w:space="0" w:color="auto"/>
        <w:left w:val="none" w:sz="0" w:space="0" w:color="auto"/>
        <w:bottom w:val="none" w:sz="0" w:space="0" w:color="auto"/>
        <w:right w:val="none" w:sz="0" w:space="0" w:color="auto"/>
      </w:divBdr>
    </w:div>
    <w:div w:id="1795171241">
      <w:bodyDiv w:val="1"/>
      <w:marLeft w:val="0"/>
      <w:marRight w:val="0"/>
      <w:marTop w:val="0"/>
      <w:marBottom w:val="0"/>
      <w:divBdr>
        <w:top w:val="none" w:sz="0" w:space="0" w:color="auto"/>
        <w:left w:val="none" w:sz="0" w:space="0" w:color="auto"/>
        <w:bottom w:val="none" w:sz="0" w:space="0" w:color="auto"/>
        <w:right w:val="none" w:sz="0" w:space="0" w:color="auto"/>
      </w:divBdr>
    </w:div>
    <w:div w:id="1795323403">
      <w:bodyDiv w:val="1"/>
      <w:marLeft w:val="0"/>
      <w:marRight w:val="0"/>
      <w:marTop w:val="0"/>
      <w:marBottom w:val="0"/>
      <w:divBdr>
        <w:top w:val="none" w:sz="0" w:space="0" w:color="auto"/>
        <w:left w:val="none" w:sz="0" w:space="0" w:color="auto"/>
        <w:bottom w:val="none" w:sz="0" w:space="0" w:color="auto"/>
        <w:right w:val="none" w:sz="0" w:space="0" w:color="auto"/>
      </w:divBdr>
    </w:div>
    <w:div w:id="1795445896">
      <w:bodyDiv w:val="1"/>
      <w:marLeft w:val="0"/>
      <w:marRight w:val="0"/>
      <w:marTop w:val="0"/>
      <w:marBottom w:val="0"/>
      <w:divBdr>
        <w:top w:val="none" w:sz="0" w:space="0" w:color="auto"/>
        <w:left w:val="none" w:sz="0" w:space="0" w:color="auto"/>
        <w:bottom w:val="none" w:sz="0" w:space="0" w:color="auto"/>
        <w:right w:val="none" w:sz="0" w:space="0" w:color="auto"/>
      </w:divBdr>
    </w:div>
    <w:div w:id="1795514644">
      <w:bodyDiv w:val="1"/>
      <w:marLeft w:val="0"/>
      <w:marRight w:val="0"/>
      <w:marTop w:val="0"/>
      <w:marBottom w:val="0"/>
      <w:divBdr>
        <w:top w:val="none" w:sz="0" w:space="0" w:color="auto"/>
        <w:left w:val="none" w:sz="0" w:space="0" w:color="auto"/>
        <w:bottom w:val="none" w:sz="0" w:space="0" w:color="auto"/>
        <w:right w:val="none" w:sz="0" w:space="0" w:color="auto"/>
      </w:divBdr>
    </w:div>
    <w:div w:id="1795638965">
      <w:bodyDiv w:val="1"/>
      <w:marLeft w:val="0"/>
      <w:marRight w:val="0"/>
      <w:marTop w:val="0"/>
      <w:marBottom w:val="0"/>
      <w:divBdr>
        <w:top w:val="none" w:sz="0" w:space="0" w:color="auto"/>
        <w:left w:val="none" w:sz="0" w:space="0" w:color="auto"/>
        <w:bottom w:val="none" w:sz="0" w:space="0" w:color="auto"/>
        <w:right w:val="none" w:sz="0" w:space="0" w:color="auto"/>
      </w:divBdr>
    </w:div>
    <w:div w:id="1795709673">
      <w:bodyDiv w:val="1"/>
      <w:marLeft w:val="0"/>
      <w:marRight w:val="0"/>
      <w:marTop w:val="0"/>
      <w:marBottom w:val="0"/>
      <w:divBdr>
        <w:top w:val="none" w:sz="0" w:space="0" w:color="auto"/>
        <w:left w:val="none" w:sz="0" w:space="0" w:color="auto"/>
        <w:bottom w:val="none" w:sz="0" w:space="0" w:color="auto"/>
        <w:right w:val="none" w:sz="0" w:space="0" w:color="auto"/>
      </w:divBdr>
    </w:div>
    <w:div w:id="1795714226">
      <w:bodyDiv w:val="1"/>
      <w:marLeft w:val="0"/>
      <w:marRight w:val="0"/>
      <w:marTop w:val="0"/>
      <w:marBottom w:val="0"/>
      <w:divBdr>
        <w:top w:val="none" w:sz="0" w:space="0" w:color="auto"/>
        <w:left w:val="none" w:sz="0" w:space="0" w:color="auto"/>
        <w:bottom w:val="none" w:sz="0" w:space="0" w:color="auto"/>
        <w:right w:val="none" w:sz="0" w:space="0" w:color="auto"/>
      </w:divBdr>
    </w:div>
    <w:div w:id="1795753037">
      <w:bodyDiv w:val="1"/>
      <w:marLeft w:val="0"/>
      <w:marRight w:val="0"/>
      <w:marTop w:val="0"/>
      <w:marBottom w:val="0"/>
      <w:divBdr>
        <w:top w:val="none" w:sz="0" w:space="0" w:color="auto"/>
        <w:left w:val="none" w:sz="0" w:space="0" w:color="auto"/>
        <w:bottom w:val="none" w:sz="0" w:space="0" w:color="auto"/>
        <w:right w:val="none" w:sz="0" w:space="0" w:color="auto"/>
      </w:divBdr>
    </w:div>
    <w:div w:id="1795754740">
      <w:bodyDiv w:val="1"/>
      <w:marLeft w:val="0"/>
      <w:marRight w:val="0"/>
      <w:marTop w:val="0"/>
      <w:marBottom w:val="0"/>
      <w:divBdr>
        <w:top w:val="none" w:sz="0" w:space="0" w:color="auto"/>
        <w:left w:val="none" w:sz="0" w:space="0" w:color="auto"/>
        <w:bottom w:val="none" w:sz="0" w:space="0" w:color="auto"/>
        <w:right w:val="none" w:sz="0" w:space="0" w:color="auto"/>
      </w:divBdr>
    </w:div>
    <w:div w:id="1796018636">
      <w:bodyDiv w:val="1"/>
      <w:marLeft w:val="0"/>
      <w:marRight w:val="0"/>
      <w:marTop w:val="0"/>
      <w:marBottom w:val="0"/>
      <w:divBdr>
        <w:top w:val="none" w:sz="0" w:space="0" w:color="auto"/>
        <w:left w:val="none" w:sz="0" w:space="0" w:color="auto"/>
        <w:bottom w:val="none" w:sz="0" w:space="0" w:color="auto"/>
        <w:right w:val="none" w:sz="0" w:space="0" w:color="auto"/>
      </w:divBdr>
    </w:div>
    <w:div w:id="1796098757">
      <w:bodyDiv w:val="1"/>
      <w:marLeft w:val="0"/>
      <w:marRight w:val="0"/>
      <w:marTop w:val="0"/>
      <w:marBottom w:val="0"/>
      <w:divBdr>
        <w:top w:val="none" w:sz="0" w:space="0" w:color="auto"/>
        <w:left w:val="none" w:sz="0" w:space="0" w:color="auto"/>
        <w:bottom w:val="none" w:sz="0" w:space="0" w:color="auto"/>
        <w:right w:val="none" w:sz="0" w:space="0" w:color="auto"/>
      </w:divBdr>
    </w:div>
    <w:div w:id="1796170186">
      <w:bodyDiv w:val="1"/>
      <w:marLeft w:val="0"/>
      <w:marRight w:val="0"/>
      <w:marTop w:val="0"/>
      <w:marBottom w:val="0"/>
      <w:divBdr>
        <w:top w:val="none" w:sz="0" w:space="0" w:color="auto"/>
        <w:left w:val="none" w:sz="0" w:space="0" w:color="auto"/>
        <w:bottom w:val="none" w:sz="0" w:space="0" w:color="auto"/>
        <w:right w:val="none" w:sz="0" w:space="0" w:color="auto"/>
      </w:divBdr>
    </w:div>
    <w:div w:id="1796293795">
      <w:bodyDiv w:val="1"/>
      <w:marLeft w:val="0"/>
      <w:marRight w:val="0"/>
      <w:marTop w:val="0"/>
      <w:marBottom w:val="0"/>
      <w:divBdr>
        <w:top w:val="none" w:sz="0" w:space="0" w:color="auto"/>
        <w:left w:val="none" w:sz="0" w:space="0" w:color="auto"/>
        <w:bottom w:val="none" w:sz="0" w:space="0" w:color="auto"/>
        <w:right w:val="none" w:sz="0" w:space="0" w:color="auto"/>
      </w:divBdr>
    </w:div>
    <w:div w:id="1796293955">
      <w:bodyDiv w:val="1"/>
      <w:marLeft w:val="0"/>
      <w:marRight w:val="0"/>
      <w:marTop w:val="0"/>
      <w:marBottom w:val="0"/>
      <w:divBdr>
        <w:top w:val="none" w:sz="0" w:space="0" w:color="auto"/>
        <w:left w:val="none" w:sz="0" w:space="0" w:color="auto"/>
        <w:bottom w:val="none" w:sz="0" w:space="0" w:color="auto"/>
        <w:right w:val="none" w:sz="0" w:space="0" w:color="auto"/>
      </w:divBdr>
    </w:div>
    <w:div w:id="1796370183">
      <w:bodyDiv w:val="1"/>
      <w:marLeft w:val="0"/>
      <w:marRight w:val="0"/>
      <w:marTop w:val="0"/>
      <w:marBottom w:val="0"/>
      <w:divBdr>
        <w:top w:val="none" w:sz="0" w:space="0" w:color="auto"/>
        <w:left w:val="none" w:sz="0" w:space="0" w:color="auto"/>
        <w:bottom w:val="none" w:sz="0" w:space="0" w:color="auto"/>
        <w:right w:val="none" w:sz="0" w:space="0" w:color="auto"/>
      </w:divBdr>
    </w:div>
    <w:div w:id="1796409127">
      <w:bodyDiv w:val="1"/>
      <w:marLeft w:val="0"/>
      <w:marRight w:val="0"/>
      <w:marTop w:val="0"/>
      <w:marBottom w:val="0"/>
      <w:divBdr>
        <w:top w:val="none" w:sz="0" w:space="0" w:color="auto"/>
        <w:left w:val="none" w:sz="0" w:space="0" w:color="auto"/>
        <w:bottom w:val="none" w:sz="0" w:space="0" w:color="auto"/>
        <w:right w:val="none" w:sz="0" w:space="0" w:color="auto"/>
      </w:divBdr>
    </w:div>
    <w:div w:id="1796557835">
      <w:bodyDiv w:val="1"/>
      <w:marLeft w:val="0"/>
      <w:marRight w:val="0"/>
      <w:marTop w:val="0"/>
      <w:marBottom w:val="0"/>
      <w:divBdr>
        <w:top w:val="none" w:sz="0" w:space="0" w:color="auto"/>
        <w:left w:val="none" w:sz="0" w:space="0" w:color="auto"/>
        <w:bottom w:val="none" w:sz="0" w:space="0" w:color="auto"/>
        <w:right w:val="none" w:sz="0" w:space="0" w:color="auto"/>
      </w:divBdr>
    </w:div>
    <w:div w:id="1796562631">
      <w:bodyDiv w:val="1"/>
      <w:marLeft w:val="0"/>
      <w:marRight w:val="0"/>
      <w:marTop w:val="0"/>
      <w:marBottom w:val="0"/>
      <w:divBdr>
        <w:top w:val="none" w:sz="0" w:space="0" w:color="auto"/>
        <w:left w:val="none" w:sz="0" w:space="0" w:color="auto"/>
        <w:bottom w:val="none" w:sz="0" w:space="0" w:color="auto"/>
        <w:right w:val="none" w:sz="0" w:space="0" w:color="auto"/>
      </w:divBdr>
    </w:div>
    <w:div w:id="1796630637">
      <w:bodyDiv w:val="1"/>
      <w:marLeft w:val="0"/>
      <w:marRight w:val="0"/>
      <w:marTop w:val="0"/>
      <w:marBottom w:val="0"/>
      <w:divBdr>
        <w:top w:val="none" w:sz="0" w:space="0" w:color="auto"/>
        <w:left w:val="none" w:sz="0" w:space="0" w:color="auto"/>
        <w:bottom w:val="none" w:sz="0" w:space="0" w:color="auto"/>
        <w:right w:val="none" w:sz="0" w:space="0" w:color="auto"/>
      </w:divBdr>
    </w:div>
    <w:div w:id="1796827853">
      <w:bodyDiv w:val="1"/>
      <w:marLeft w:val="0"/>
      <w:marRight w:val="0"/>
      <w:marTop w:val="0"/>
      <w:marBottom w:val="0"/>
      <w:divBdr>
        <w:top w:val="none" w:sz="0" w:space="0" w:color="auto"/>
        <w:left w:val="none" w:sz="0" w:space="0" w:color="auto"/>
        <w:bottom w:val="none" w:sz="0" w:space="0" w:color="auto"/>
        <w:right w:val="none" w:sz="0" w:space="0" w:color="auto"/>
      </w:divBdr>
    </w:div>
    <w:div w:id="1796870897">
      <w:bodyDiv w:val="1"/>
      <w:marLeft w:val="0"/>
      <w:marRight w:val="0"/>
      <w:marTop w:val="0"/>
      <w:marBottom w:val="0"/>
      <w:divBdr>
        <w:top w:val="none" w:sz="0" w:space="0" w:color="auto"/>
        <w:left w:val="none" w:sz="0" w:space="0" w:color="auto"/>
        <w:bottom w:val="none" w:sz="0" w:space="0" w:color="auto"/>
        <w:right w:val="none" w:sz="0" w:space="0" w:color="auto"/>
      </w:divBdr>
    </w:div>
    <w:div w:id="1796874465">
      <w:bodyDiv w:val="1"/>
      <w:marLeft w:val="0"/>
      <w:marRight w:val="0"/>
      <w:marTop w:val="0"/>
      <w:marBottom w:val="0"/>
      <w:divBdr>
        <w:top w:val="none" w:sz="0" w:space="0" w:color="auto"/>
        <w:left w:val="none" w:sz="0" w:space="0" w:color="auto"/>
        <w:bottom w:val="none" w:sz="0" w:space="0" w:color="auto"/>
        <w:right w:val="none" w:sz="0" w:space="0" w:color="auto"/>
      </w:divBdr>
    </w:div>
    <w:div w:id="1797020543">
      <w:bodyDiv w:val="1"/>
      <w:marLeft w:val="0"/>
      <w:marRight w:val="0"/>
      <w:marTop w:val="0"/>
      <w:marBottom w:val="0"/>
      <w:divBdr>
        <w:top w:val="none" w:sz="0" w:space="0" w:color="auto"/>
        <w:left w:val="none" w:sz="0" w:space="0" w:color="auto"/>
        <w:bottom w:val="none" w:sz="0" w:space="0" w:color="auto"/>
        <w:right w:val="none" w:sz="0" w:space="0" w:color="auto"/>
      </w:divBdr>
    </w:div>
    <w:div w:id="1797025825">
      <w:bodyDiv w:val="1"/>
      <w:marLeft w:val="0"/>
      <w:marRight w:val="0"/>
      <w:marTop w:val="0"/>
      <w:marBottom w:val="0"/>
      <w:divBdr>
        <w:top w:val="none" w:sz="0" w:space="0" w:color="auto"/>
        <w:left w:val="none" w:sz="0" w:space="0" w:color="auto"/>
        <w:bottom w:val="none" w:sz="0" w:space="0" w:color="auto"/>
        <w:right w:val="none" w:sz="0" w:space="0" w:color="auto"/>
      </w:divBdr>
    </w:div>
    <w:div w:id="1797094192">
      <w:bodyDiv w:val="1"/>
      <w:marLeft w:val="0"/>
      <w:marRight w:val="0"/>
      <w:marTop w:val="0"/>
      <w:marBottom w:val="0"/>
      <w:divBdr>
        <w:top w:val="none" w:sz="0" w:space="0" w:color="auto"/>
        <w:left w:val="none" w:sz="0" w:space="0" w:color="auto"/>
        <w:bottom w:val="none" w:sz="0" w:space="0" w:color="auto"/>
        <w:right w:val="none" w:sz="0" w:space="0" w:color="auto"/>
      </w:divBdr>
    </w:div>
    <w:div w:id="1797142552">
      <w:bodyDiv w:val="1"/>
      <w:marLeft w:val="0"/>
      <w:marRight w:val="0"/>
      <w:marTop w:val="0"/>
      <w:marBottom w:val="0"/>
      <w:divBdr>
        <w:top w:val="none" w:sz="0" w:space="0" w:color="auto"/>
        <w:left w:val="none" w:sz="0" w:space="0" w:color="auto"/>
        <w:bottom w:val="none" w:sz="0" w:space="0" w:color="auto"/>
        <w:right w:val="none" w:sz="0" w:space="0" w:color="auto"/>
      </w:divBdr>
    </w:div>
    <w:div w:id="1797144052">
      <w:bodyDiv w:val="1"/>
      <w:marLeft w:val="0"/>
      <w:marRight w:val="0"/>
      <w:marTop w:val="0"/>
      <w:marBottom w:val="0"/>
      <w:divBdr>
        <w:top w:val="none" w:sz="0" w:space="0" w:color="auto"/>
        <w:left w:val="none" w:sz="0" w:space="0" w:color="auto"/>
        <w:bottom w:val="none" w:sz="0" w:space="0" w:color="auto"/>
        <w:right w:val="none" w:sz="0" w:space="0" w:color="auto"/>
      </w:divBdr>
    </w:div>
    <w:div w:id="1797212198">
      <w:bodyDiv w:val="1"/>
      <w:marLeft w:val="0"/>
      <w:marRight w:val="0"/>
      <w:marTop w:val="0"/>
      <w:marBottom w:val="0"/>
      <w:divBdr>
        <w:top w:val="none" w:sz="0" w:space="0" w:color="auto"/>
        <w:left w:val="none" w:sz="0" w:space="0" w:color="auto"/>
        <w:bottom w:val="none" w:sz="0" w:space="0" w:color="auto"/>
        <w:right w:val="none" w:sz="0" w:space="0" w:color="auto"/>
      </w:divBdr>
    </w:div>
    <w:div w:id="1797259874">
      <w:bodyDiv w:val="1"/>
      <w:marLeft w:val="0"/>
      <w:marRight w:val="0"/>
      <w:marTop w:val="0"/>
      <w:marBottom w:val="0"/>
      <w:divBdr>
        <w:top w:val="none" w:sz="0" w:space="0" w:color="auto"/>
        <w:left w:val="none" w:sz="0" w:space="0" w:color="auto"/>
        <w:bottom w:val="none" w:sz="0" w:space="0" w:color="auto"/>
        <w:right w:val="none" w:sz="0" w:space="0" w:color="auto"/>
      </w:divBdr>
    </w:div>
    <w:div w:id="1797336557">
      <w:bodyDiv w:val="1"/>
      <w:marLeft w:val="0"/>
      <w:marRight w:val="0"/>
      <w:marTop w:val="0"/>
      <w:marBottom w:val="0"/>
      <w:divBdr>
        <w:top w:val="none" w:sz="0" w:space="0" w:color="auto"/>
        <w:left w:val="none" w:sz="0" w:space="0" w:color="auto"/>
        <w:bottom w:val="none" w:sz="0" w:space="0" w:color="auto"/>
        <w:right w:val="none" w:sz="0" w:space="0" w:color="auto"/>
      </w:divBdr>
    </w:div>
    <w:div w:id="1797406752">
      <w:bodyDiv w:val="1"/>
      <w:marLeft w:val="0"/>
      <w:marRight w:val="0"/>
      <w:marTop w:val="0"/>
      <w:marBottom w:val="0"/>
      <w:divBdr>
        <w:top w:val="none" w:sz="0" w:space="0" w:color="auto"/>
        <w:left w:val="none" w:sz="0" w:space="0" w:color="auto"/>
        <w:bottom w:val="none" w:sz="0" w:space="0" w:color="auto"/>
        <w:right w:val="none" w:sz="0" w:space="0" w:color="auto"/>
      </w:divBdr>
    </w:div>
    <w:div w:id="1797529811">
      <w:bodyDiv w:val="1"/>
      <w:marLeft w:val="0"/>
      <w:marRight w:val="0"/>
      <w:marTop w:val="0"/>
      <w:marBottom w:val="0"/>
      <w:divBdr>
        <w:top w:val="none" w:sz="0" w:space="0" w:color="auto"/>
        <w:left w:val="none" w:sz="0" w:space="0" w:color="auto"/>
        <w:bottom w:val="none" w:sz="0" w:space="0" w:color="auto"/>
        <w:right w:val="none" w:sz="0" w:space="0" w:color="auto"/>
      </w:divBdr>
    </w:div>
    <w:div w:id="1797680864">
      <w:bodyDiv w:val="1"/>
      <w:marLeft w:val="0"/>
      <w:marRight w:val="0"/>
      <w:marTop w:val="0"/>
      <w:marBottom w:val="0"/>
      <w:divBdr>
        <w:top w:val="none" w:sz="0" w:space="0" w:color="auto"/>
        <w:left w:val="none" w:sz="0" w:space="0" w:color="auto"/>
        <w:bottom w:val="none" w:sz="0" w:space="0" w:color="auto"/>
        <w:right w:val="none" w:sz="0" w:space="0" w:color="auto"/>
      </w:divBdr>
    </w:div>
    <w:div w:id="1797790643">
      <w:bodyDiv w:val="1"/>
      <w:marLeft w:val="0"/>
      <w:marRight w:val="0"/>
      <w:marTop w:val="0"/>
      <w:marBottom w:val="0"/>
      <w:divBdr>
        <w:top w:val="none" w:sz="0" w:space="0" w:color="auto"/>
        <w:left w:val="none" w:sz="0" w:space="0" w:color="auto"/>
        <w:bottom w:val="none" w:sz="0" w:space="0" w:color="auto"/>
        <w:right w:val="none" w:sz="0" w:space="0" w:color="auto"/>
      </w:divBdr>
    </w:div>
    <w:div w:id="1797867959">
      <w:bodyDiv w:val="1"/>
      <w:marLeft w:val="0"/>
      <w:marRight w:val="0"/>
      <w:marTop w:val="0"/>
      <w:marBottom w:val="0"/>
      <w:divBdr>
        <w:top w:val="none" w:sz="0" w:space="0" w:color="auto"/>
        <w:left w:val="none" w:sz="0" w:space="0" w:color="auto"/>
        <w:bottom w:val="none" w:sz="0" w:space="0" w:color="auto"/>
        <w:right w:val="none" w:sz="0" w:space="0" w:color="auto"/>
      </w:divBdr>
    </w:div>
    <w:div w:id="1797872355">
      <w:bodyDiv w:val="1"/>
      <w:marLeft w:val="0"/>
      <w:marRight w:val="0"/>
      <w:marTop w:val="0"/>
      <w:marBottom w:val="0"/>
      <w:divBdr>
        <w:top w:val="none" w:sz="0" w:space="0" w:color="auto"/>
        <w:left w:val="none" w:sz="0" w:space="0" w:color="auto"/>
        <w:bottom w:val="none" w:sz="0" w:space="0" w:color="auto"/>
        <w:right w:val="none" w:sz="0" w:space="0" w:color="auto"/>
      </w:divBdr>
    </w:div>
    <w:div w:id="1797874630">
      <w:bodyDiv w:val="1"/>
      <w:marLeft w:val="0"/>
      <w:marRight w:val="0"/>
      <w:marTop w:val="0"/>
      <w:marBottom w:val="0"/>
      <w:divBdr>
        <w:top w:val="none" w:sz="0" w:space="0" w:color="auto"/>
        <w:left w:val="none" w:sz="0" w:space="0" w:color="auto"/>
        <w:bottom w:val="none" w:sz="0" w:space="0" w:color="auto"/>
        <w:right w:val="none" w:sz="0" w:space="0" w:color="auto"/>
      </w:divBdr>
    </w:div>
    <w:div w:id="1797916528">
      <w:bodyDiv w:val="1"/>
      <w:marLeft w:val="0"/>
      <w:marRight w:val="0"/>
      <w:marTop w:val="0"/>
      <w:marBottom w:val="0"/>
      <w:divBdr>
        <w:top w:val="none" w:sz="0" w:space="0" w:color="auto"/>
        <w:left w:val="none" w:sz="0" w:space="0" w:color="auto"/>
        <w:bottom w:val="none" w:sz="0" w:space="0" w:color="auto"/>
        <w:right w:val="none" w:sz="0" w:space="0" w:color="auto"/>
      </w:divBdr>
    </w:div>
    <w:div w:id="1797991476">
      <w:bodyDiv w:val="1"/>
      <w:marLeft w:val="0"/>
      <w:marRight w:val="0"/>
      <w:marTop w:val="0"/>
      <w:marBottom w:val="0"/>
      <w:divBdr>
        <w:top w:val="none" w:sz="0" w:space="0" w:color="auto"/>
        <w:left w:val="none" w:sz="0" w:space="0" w:color="auto"/>
        <w:bottom w:val="none" w:sz="0" w:space="0" w:color="auto"/>
        <w:right w:val="none" w:sz="0" w:space="0" w:color="auto"/>
      </w:divBdr>
    </w:div>
    <w:div w:id="1798064301">
      <w:bodyDiv w:val="1"/>
      <w:marLeft w:val="0"/>
      <w:marRight w:val="0"/>
      <w:marTop w:val="0"/>
      <w:marBottom w:val="0"/>
      <w:divBdr>
        <w:top w:val="none" w:sz="0" w:space="0" w:color="auto"/>
        <w:left w:val="none" w:sz="0" w:space="0" w:color="auto"/>
        <w:bottom w:val="none" w:sz="0" w:space="0" w:color="auto"/>
        <w:right w:val="none" w:sz="0" w:space="0" w:color="auto"/>
      </w:divBdr>
    </w:div>
    <w:div w:id="1798178425">
      <w:bodyDiv w:val="1"/>
      <w:marLeft w:val="0"/>
      <w:marRight w:val="0"/>
      <w:marTop w:val="0"/>
      <w:marBottom w:val="0"/>
      <w:divBdr>
        <w:top w:val="none" w:sz="0" w:space="0" w:color="auto"/>
        <w:left w:val="none" w:sz="0" w:space="0" w:color="auto"/>
        <w:bottom w:val="none" w:sz="0" w:space="0" w:color="auto"/>
        <w:right w:val="none" w:sz="0" w:space="0" w:color="auto"/>
      </w:divBdr>
    </w:div>
    <w:div w:id="1798328155">
      <w:bodyDiv w:val="1"/>
      <w:marLeft w:val="0"/>
      <w:marRight w:val="0"/>
      <w:marTop w:val="0"/>
      <w:marBottom w:val="0"/>
      <w:divBdr>
        <w:top w:val="none" w:sz="0" w:space="0" w:color="auto"/>
        <w:left w:val="none" w:sz="0" w:space="0" w:color="auto"/>
        <w:bottom w:val="none" w:sz="0" w:space="0" w:color="auto"/>
        <w:right w:val="none" w:sz="0" w:space="0" w:color="auto"/>
      </w:divBdr>
    </w:div>
    <w:div w:id="1798374214">
      <w:bodyDiv w:val="1"/>
      <w:marLeft w:val="0"/>
      <w:marRight w:val="0"/>
      <w:marTop w:val="0"/>
      <w:marBottom w:val="0"/>
      <w:divBdr>
        <w:top w:val="none" w:sz="0" w:space="0" w:color="auto"/>
        <w:left w:val="none" w:sz="0" w:space="0" w:color="auto"/>
        <w:bottom w:val="none" w:sz="0" w:space="0" w:color="auto"/>
        <w:right w:val="none" w:sz="0" w:space="0" w:color="auto"/>
      </w:divBdr>
    </w:div>
    <w:div w:id="1798376429">
      <w:bodyDiv w:val="1"/>
      <w:marLeft w:val="0"/>
      <w:marRight w:val="0"/>
      <w:marTop w:val="0"/>
      <w:marBottom w:val="0"/>
      <w:divBdr>
        <w:top w:val="none" w:sz="0" w:space="0" w:color="auto"/>
        <w:left w:val="none" w:sz="0" w:space="0" w:color="auto"/>
        <w:bottom w:val="none" w:sz="0" w:space="0" w:color="auto"/>
        <w:right w:val="none" w:sz="0" w:space="0" w:color="auto"/>
      </w:divBdr>
    </w:div>
    <w:div w:id="1798446432">
      <w:bodyDiv w:val="1"/>
      <w:marLeft w:val="0"/>
      <w:marRight w:val="0"/>
      <w:marTop w:val="0"/>
      <w:marBottom w:val="0"/>
      <w:divBdr>
        <w:top w:val="none" w:sz="0" w:space="0" w:color="auto"/>
        <w:left w:val="none" w:sz="0" w:space="0" w:color="auto"/>
        <w:bottom w:val="none" w:sz="0" w:space="0" w:color="auto"/>
        <w:right w:val="none" w:sz="0" w:space="0" w:color="auto"/>
      </w:divBdr>
    </w:div>
    <w:div w:id="1798447070">
      <w:bodyDiv w:val="1"/>
      <w:marLeft w:val="0"/>
      <w:marRight w:val="0"/>
      <w:marTop w:val="0"/>
      <w:marBottom w:val="0"/>
      <w:divBdr>
        <w:top w:val="none" w:sz="0" w:space="0" w:color="auto"/>
        <w:left w:val="none" w:sz="0" w:space="0" w:color="auto"/>
        <w:bottom w:val="none" w:sz="0" w:space="0" w:color="auto"/>
        <w:right w:val="none" w:sz="0" w:space="0" w:color="auto"/>
      </w:divBdr>
    </w:div>
    <w:div w:id="1798523897">
      <w:bodyDiv w:val="1"/>
      <w:marLeft w:val="0"/>
      <w:marRight w:val="0"/>
      <w:marTop w:val="0"/>
      <w:marBottom w:val="0"/>
      <w:divBdr>
        <w:top w:val="none" w:sz="0" w:space="0" w:color="auto"/>
        <w:left w:val="none" w:sz="0" w:space="0" w:color="auto"/>
        <w:bottom w:val="none" w:sz="0" w:space="0" w:color="auto"/>
        <w:right w:val="none" w:sz="0" w:space="0" w:color="auto"/>
      </w:divBdr>
    </w:div>
    <w:div w:id="1798525867">
      <w:bodyDiv w:val="1"/>
      <w:marLeft w:val="0"/>
      <w:marRight w:val="0"/>
      <w:marTop w:val="0"/>
      <w:marBottom w:val="0"/>
      <w:divBdr>
        <w:top w:val="none" w:sz="0" w:space="0" w:color="auto"/>
        <w:left w:val="none" w:sz="0" w:space="0" w:color="auto"/>
        <w:bottom w:val="none" w:sz="0" w:space="0" w:color="auto"/>
        <w:right w:val="none" w:sz="0" w:space="0" w:color="auto"/>
      </w:divBdr>
    </w:div>
    <w:div w:id="1798601018">
      <w:bodyDiv w:val="1"/>
      <w:marLeft w:val="0"/>
      <w:marRight w:val="0"/>
      <w:marTop w:val="0"/>
      <w:marBottom w:val="0"/>
      <w:divBdr>
        <w:top w:val="none" w:sz="0" w:space="0" w:color="auto"/>
        <w:left w:val="none" w:sz="0" w:space="0" w:color="auto"/>
        <w:bottom w:val="none" w:sz="0" w:space="0" w:color="auto"/>
        <w:right w:val="none" w:sz="0" w:space="0" w:color="auto"/>
      </w:divBdr>
    </w:div>
    <w:div w:id="1798790050">
      <w:bodyDiv w:val="1"/>
      <w:marLeft w:val="0"/>
      <w:marRight w:val="0"/>
      <w:marTop w:val="0"/>
      <w:marBottom w:val="0"/>
      <w:divBdr>
        <w:top w:val="none" w:sz="0" w:space="0" w:color="auto"/>
        <w:left w:val="none" w:sz="0" w:space="0" w:color="auto"/>
        <w:bottom w:val="none" w:sz="0" w:space="0" w:color="auto"/>
        <w:right w:val="none" w:sz="0" w:space="0" w:color="auto"/>
      </w:divBdr>
    </w:div>
    <w:div w:id="1798834921">
      <w:bodyDiv w:val="1"/>
      <w:marLeft w:val="0"/>
      <w:marRight w:val="0"/>
      <w:marTop w:val="0"/>
      <w:marBottom w:val="0"/>
      <w:divBdr>
        <w:top w:val="none" w:sz="0" w:space="0" w:color="auto"/>
        <w:left w:val="none" w:sz="0" w:space="0" w:color="auto"/>
        <w:bottom w:val="none" w:sz="0" w:space="0" w:color="auto"/>
        <w:right w:val="none" w:sz="0" w:space="0" w:color="auto"/>
      </w:divBdr>
    </w:div>
    <w:div w:id="1798986374">
      <w:bodyDiv w:val="1"/>
      <w:marLeft w:val="0"/>
      <w:marRight w:val="0"/>
      <w:marTop w:val="0"/>
      <w:marBottom w:val="0"/>
      <w:divBdr>
        <w:top w:val="none" w:sz="0" w:space="0" w:color="auto"/>
        <w:left w:val="none" w:sz="0" w:space="0" w:color="auto"/>
        <w:bottom w:val="none" w:sz="0" w:space="0" w:color="auto"/>
        <w:right w:val="none" w:sz="0" w:space="0" w:color="auto"/>
      </w:divBdr>
    </w:div>
    <w:div w:id="1799030355">
      <w:bodyDiv w:val="1"/>
      <w:marLeft w:val="0"/>
      <w:marRight w:val="0"/>
      <w:marTop w:val="0"/>
      <w:marBottom w:val="0"/>
      <w:divBdr>
        <w:top w:val="none" w:sz="0" w:space="0" w:color="auto"/>
        <w:left w:val="none" w:sz="0" w:space="0" w:color="auto"/>
        <w:bottom w:val="none" w:sz="0" w:space="0" w:color="auto"/>
        <w:right w:val="none" w:sz="0" w:space="0" w:color="auto"/>
      </w:divBdr>
    </w:div>
    <w:div w:id="1799255977">
      <w:bodyDiv w:val="1"/>
      <w:marLeft w:val="0"/>
      <w:marRight w:val="0"/>
      <w:marTop w:val="0"/>
      <w:marBottom w:val="0"/>
      <w:divBdr>
        <w:top w:val="none" w:sz="0" w:space="0" w:color="auto"/>
        <w:left w:val="none" w:sz="0" w:space="0" w:color="auto"/>
        <w:bottom w:val="none" w:sz="0" w:space="0" w:color="auto"/>
        <w:right w:val="none" w:sz="0" w:space="0" w:color="auto"/>
      </w:divBdr>
    </w:div>
    <w:div w:id="1799293843">
      <w:bodyDiv w:val="1"/>
      <w:marLeft w:val="0"/>
      <w:marRight w:val="0"/>
      <w:marTop w:val="0"/>
      <w:marBottom w:val="0"/>
      <w:divBdr>
        <w:top w:val="none" w:sz="0" w:space="0" w:color="auto"/>
        <w:left w:val="none" w:sz="0" w:space="0" w:color="auto"/>
        <w:bottom w:val="none" w:sz="0" w:space="0" w:color="auto"/>
        <w:right w:val="none" w:sz="0" w:space="0" w:color="auto"/>
      </w:divBdr>
    </w:div>
    <w:div w:id="1799293909">
      <w:bodyDiv w:val="1"/>
      <w:marLeft w:val="0"/>
      <w:marRight w:val="0"/>
      <w:marTop w:val="0"/>
      <w:marBottom w:val="0"/>
      <w:divBdr>
        <w:top w:val="none" w:sz="0" w:space="0" w:color="auto"/>
        <w:left w:val="none" w:sz="0" w:space="0" w:color="auto"/>
        <w:bottom w:val="none" w:sz="0" w:space="0" w:color="auto"/>
        <w:right w:val="none" w:sz="0" w:space="0" w:color="auto"/>
      </w:divBdr>
    </w:div>
    <w:div w:id="1799372337">
      <w:bodyDiv w:val="1"/>
      <w:marLeft w:val="0"/>
      <w:marRight w:val="0"/>
      <w:marTop w:val="0"/>
      <w:marBottom w:val="0"/>
      <w:divBdr>
        <w:top w:val="none" w:sz="0" w:space="0" w:color="auto"/>
        <w:left w:val="none" w:sz="0" w:space="0" w:color="auto"/>
        <w:bottom w:val="none" w:sz="0" w:space="0" w:color="auto"/>
        <w:right w:val="none" w:sz="0" w:space="0" w:color="auto"/>
      </w:divBdr>
    </w:div>
    <w:div w:id="1799566481">
      <w:bodyDiv w:val="1"/>
      <w:marLeft w:val="0"/>
      <w:marRight w:val="0"/>
      <w:marTop w:val="0"/>
      <w:marBottom w:val="0"/>
      <w:divBdr>
        <w:top w:val="none" w:sz="0" w:space="0" w:color="auto"/>
        <w:left w:val="none" w:sz="0" w:space="0" w:color="auto"/>
        <w:bottom w:val="none" w:sz="0" w:space="0" w:color="auto"/>
        <w:right w:val="none" w:sz="0" w:space="0" w:color="auto"/>
      </w:divBdr>
    </w:div>
    <w:div w:id="1799568396">
      <w:bodyDiv w:val="1"/>
      <w:marLeft w:val="0"/>
      <w:marRight w:val="0"/>
      <w:marTop w:val="0"/>
      <w:marBottom w:val="0"/>
      <w:divBdr>
        <w:top w:val="none" w:sz="0" w:space="0" w:color="auto"/>
        <w:left w:val="none" w:sz="0" w:space="0" w:color="auto"/>
        <w:bottom w:val="none" w:sz="0" w:space="0" w:color="auto"/>
        <w:right w:val="none" w:sz="0" w:space="0" w:color="auto"/>
      </w:divBdr>
    </w:div>
    <w:div w:id="1799641094">
      <w:bodyDiv w:val="1"/>
      <w:marLeft w:val="0"/>
      <w:marRight w:val="0"/>
      <w:marTop w:val="0"/>
      <w:marBottom w:val="0"/>
      <w:divBdr>
        <w:top w:val="none" w:sz="0" w:space="0" w:color="auto"/>
        <w:left w:val="none" w:sz="0" w:space="0" w:color="auto"/>
        <w:bottom w:val="none" w:sz="0" w:space="0" w:color="auto"/>
        <w:right w:val="none" w:sz="0" w:space="0" w:color="auto"/>
      </w:divBdr>
    </w:div>
    <w:div w:id="1799715785">
      <w:bodyDiv w:val="1"/>
      <w:marLeft w:val="0"/>
      <w:marRight w:val="0"/>
      <w:marTop w:val="0"/>
      <w:marBottom w:val="0"/>
      <w:divBdr>
        <w:top w:val="none" w:sz="0" w:space="0" w:color="auto"/>
        <w:left w:val="none" w:sz="0" w:space="0" w:color="auto"/>
        <w:bottom w:val="none" w:sz="0" w:space="0" w:color="auto"/>
        <w:right w:val="none" w:sz="0" w:space="0" w:color="auto"/>
      </w:divBdr>
    </w:div>
    <w:div w:id="1799716440">
      <w:bodyDiv w:val="1"/>
      <w:marLeft w:val="0"/>
      <w:marRight w:val="0"/>
      <w:marTop w:val="0"/>
      <w:marBottom w:val="0"/>
      <w:divBdr>
        <w:top w:val="none" w:sz="0" w:space="0" w:color="auto"/>
        <w:left w:val="none" w:sz="0" w:space="0" w:color="auto"/>
        <w:bottom w:val="none" w:sz="0" w:space="0" w:color="auto"/>
        <w:right w:val="none" w:sz="0" w:space="0" w:color="auto"/>
      </w:divBdr>
    </w:div>
    <w:div w:id="1799757027">
      <w:bodyDiv w:val="1"/>
      <w:marLeft w:val="0"/>
      <w:marRight w:val="0"/>
      <w:marTop w:val="0"/>
      <w:marBottom w:val="0"/>
      <w:divBdr>
        <w:top w:val="none" w:sz="0" w:space="0" w:color="auto"/>
        <w:left w:val="none" w:sz="0" w:space="0" w:color="auto"/>
        <w:bottom w:val="none" w:sz="0" w:space="0" w:color="auto"/>
        <w:right w:val="none" w:sz="0" w:space="0" w:color="auto"/>
      </w:divBdr>
    </w:div>
    <w:div w:id="1799952256">
      <w:bodyDiv w:val="1"/>
      <w:marLeft w:val="0"/>
      <w:marRight w:val="0"/>
      <w:marTop w:val="0"/>
      <w:marBottom w:val="0"/>
      <w:divBdr>
        <w:top w:val="none" w:sz="0" w:space="0" w:color="auto"/>
        <w:left w:val="none" w:sz="0" w:space="0" w:color="auto"/>
        <w:bottom w:val="none" w:sz="0" w:space="0" w:color="auto"/>
        <w:right w:val="none" w:sz="0" w:space="0" w:color="auto"/>
      </w:divBdr>
    </w:div>
    <w:div w:id="1800100918">
      <w:bodyDiv w:val="1"/>
      <w:marLeft w:val="0"/>
      <w:marRight w:val="0"/>
      <w:marTop w:val="0"/>
      <w:marBottom w:val="0"/>
      <w:divBdr>
        <w:top w:val="none" w:sz="0" w:space="0" w:color="auto"/>
        <w:left w:val="none" w:sz="0" w:space="0" w:color="auto"/>
        <w:bottom w:val="none" w:sz="0" w:space="0" w:color="auto"/>
        <w:right w:val="none" w:sz="0" w:space="0" w:color="auto"/>
      </w:divBdr>
    </w:div>
    <w:div w:id="1800100986">
      <w:bodyDiv w:val="1"/>
      <w:marLeft w:val="0"/>
      <w:marRight w:val="0"/>
      <w:marTop w:val="0"/>
      <w:marBottom w:val="0"/>
      <w:divBdr>
        <w:top w:val="none" w:sz="0" w:space="0" w:color="auto"/>
        <w:left w:val="none" w:sz="0" w:space="0" w:color="auto"/>
        <w:bottom w:val="none" w:sz="0" w:space="0" w:color="auto"/>
        <w:right w:val="none" w:sz="0" w:space="0" w:color="auto"/>
      </w:divBdr>
    </w:div>
    <w:div w:id="1800151922">
      <w:bodyDiv w:val="1"/>
      <w:marLeft w:val="0"/>
      <w:marRight w:val="0"/>
      <w:marTop w:val="0"/>
      <w:marBottom w:val="0"/>
      <w:divBdr>
        <w:top w:val="none" w:sz="0" w:space="0" w:color="auto"/>
        <w:left w:val="none" w:sz="0" w:space="0" w:color="auto"/>
        <w:bottom w:val="none" w:sz="0" w:space="0" w:color="auto"/>
        <w:right w:val="none" w:sz="0" w:space="0" w:color="auto"/>
      </w:divBdr>
    </w:div>
    <w:div w:id="1800368664">
      <w:bodyDiv w:val="1"/>
      <w:marLeft w:val="0"/>
      <w:marRight w:val="0"/>
      <w:marTop w:val="0"/>
      <w:marBottom w:val="0"/>
      <w:divBdr>
        <w:top w:val="none" w:sz="0" w:space="0" w:color="auto"/>
        <w:left w:val="none" w:sz="0" w:space="0" w:color="auto"/>
        <w:bottom w:val="none" w:sz="0" w:space="0" w:color="auto"/>
        <w:right w:val="none" w:sz="0" w:space="0" w:color="auto"/>
      </w:divBdr>
    </w:div>
    <w:div w:id="1800369197">
      <w:bodyDiv w:val="1"/>
      <w:marLeft w:val="0"/>
      <w:marRight w:val="0"/>
      <w:marTop w:val="0"/>
      <w:marBottom w:val="0"/>
      <w:divBdr>
        <w:top w:val="none" w:sz="0" w:space="0" w:color="auto"/>
        <w:left w:val="none" w:sz="0" w:space="0" w:color="auto"/>
        <w:bottom w:val="none" w:sz="0" w:space="0" w:color="auto"/>
        <w:right w:val="none" w:sz="0" w:space="0" w:color="auto"/>
      </w:divBdr>
    </w:div>
    <w:div w:id="1800419981">
      <w:bodyDiv w:val="1"/>
      <w:marLeft w:val="0"/>
      <w:marRight w:val="0"/>
      <w:marTop w:val="0"/>
      <w:marBottom w:val="0"/>
      <w:divBdr>
        <w:top w:val="none" w:sz="0" w:space="0" w:color="auto"/>
        <w:left w:val="none" w:sz="0" w:space="0" w:color="auto"/>
        <w:bottom w:val="none" w:sz="0" w:space="0" w:color="auto"/>
        <w:right w:val="none" w:sz="0" w:space="0" w:color="auto"/>
      </w:divBdr>
    </w:div>
    <w:div w:id="1800487930">
      <w:bodyDiv w:val="1"/>
      <w:marLeft w:val="0"/>
      <w:marRight w:val="0"/>
      <w:marTop w:val="0"/>
      <w:marBottom w:val="0"/>
      <w:divBdr>
        <w:top w:val="none" w:sz="0" w:space="0" w:color="auto"/>
        <w:left w:val="none" w:sz="0" w:space="0" w:color="auto"/>
        <w:bottom w:val="none" w:sz="0" w:space="0" w:color="auto"/>
        <w:right w:val="none" w:sz="0" w:space="0" w:color="auto"/>
      </w:divBdr>
    </w:div>
    <w:div w:id="1800488960">
      <w:bodyDiv w:val="1"/>
      <w:marLeft w:val="0"/>
      <w:marRight w:val="0"/>
      <w:marTop w:val="0"/>
      <w:marBottom w:val="0"/>
      <w:divBdr>
        <w:top w:val="none" w:sz="0" w:space="0" w:color="auto"/>
        <w:left w:val="none" w:sz="0" w:space="0" w:color="auto"/>
        <w:bottom w:val="none" w:sz="0" w:space="0" w:color="auto"/>
        <w:right w:val="none" w:sz="0" w:space="0" w:color="auto"/>
      </w:divBdr>
    </w:div>
    <w:div w:id="1800494807">
      <w:bodyDiv w:val="1"/>
      <w:marLeft w:val="0"/>
      <w:marRight w:val="0"/>
      <w:marTop w:val="0"/>
      <w:marBottom w:val="0"/>
      <w:divBdr>
        <w:top w:val="none" w:sz="0" w:space="0" w:color="auto"/>
        <w:left w:val="none" w:sz="0" w:space="0" w:color="auto"/>
        <w:bottom w:val="none" w:sz="0" w:space="0" w:color="auto"/>
        <w:right w:val="none" w:sz="0" w:space="0" w:color="auto"/>
      </w:divBdr>
    </w:div>
    <w:div w:id="1800607964">
      <w:bodyDiv w:val="1"/>
      <w:marLeft w:val="0"/>
      <w:marRight w:val="0"/>
      <w:marTop w:val="0"/>
      <w:marBottom w:val="0"/>
      <w:divBdr>
        <w:top w:val="none" w:sz="0" w:space="0" w:color="auto"/>
        <w:left w:val="none" w:sz="0" w:space="0" w:color="auto"/>
        <w:bottom w:val="none" w:sz="0" w:space="0" w:color="auto"/>
        <w:right w:val="none" w:sz="0" w:space="0" w:color="auto"/>
      </w:divBdr>
    </w:div>
    <w:div w:id="1800608628">
      <w:bodyDiv w:val="1"/>
      <w:marLeft w:val="0"/>
      <w:marRight w:val="0"/>
      <w:marTop w:val="0"/>
      <w:marBottom w:val="0"/>
      <w:divBdr>
        <w:top w:val="none" w:sz="0" w:space="0" w:color="auto"/>
        <w:left w:val="none" w:sz="0" w:space="0" w:color="auto"/>
        <w:bottom w:val="none" w:sz="0" w:space="0" w:color="auto"/>
        <w:right w:val="none" w:sz="0" w:space="0" w:color="auto"/>
      </w:divBdr>
    </w:div>
    <w:div w:id="1800611735">
      <w:bodyDiv w:val="1"/>
      <w:marLeft w:val="0"/>
      <w:marRight w:val="0"/>
      <w:marTop w:val="0"/>
      <w:marBottom w:val="0"/>
      <w:divBdr>
        <w:top w:val="none" w:sz="0" w:space="0" w:color="auto"/>
        <w:left w:val="none" w:sz="0" w:space="0" w:color="auto"/>
        <w:bottom w:val="none" w:sz="0" w:space="0" w:color="auto"/>
        <w:right w:val="none" w:sz="0" w:space="0" w:color="auto"/>
      </w:divBdr>
    </w:div>
    <w:div w:id="1800878808">
      <w:bodyDiv w:val="1"/>
      <w:marLeft w:val="0"/>
      <w:marRight w:val="0"/>
      <w:marTop w:val="0"/>
      <w:marBottom w:val="0"/>
      <w:divBdr>
        <w:top w:val="none" w:sz="0" w:space="0" w:color="auto"/>
        <w:left w:val="none" w:sz="0" w:space="0" w:color="auto"/>
        <w:bottom w:val="none" w:sz="0" w:space="0" w:color="auto"/>
        <w:right w:val="none" w:sz="0" w:space="0" w:color="auto"/>
      </w:divBdr>
    </w:div>
    <w:div w:id="1800882086">
      <w:bodyDiv w:val="1"/>
      <w:marLeft w:val="0"/>
      <w:marRight w:val="0"/>
      <w:marTop w:val="0"/>
      <w:marBottom w:val="0"/>
      <w:divBdr>
        <w:top w:val="none" w:sz="0" w:space="0" w:color="auto"/>
        <w:left w:val="none" w:sz="0" w:space="0" w:color="auto"/>
        <w:bottom w:val="none" w:sz="0" w:space="0" w:color="auto"/>
        <w:right w:val="none" w:sz="0" w:space="0" w:color="auto"/>
      </w:divBdr>
    </w:div>
    <w:div w:id="1800954430">
      <w:bodyDiv w:val="1"/>
      <w:marLeft w:val="0"/>
      <w:marRight w:val="0"/>
      <w:marTop w:val="0"/>
      <w:marBottom w:val="0"/>
      <w:divBdr>
        <w:top w:val="none" w:sz="0" w:space="0" w:color="auto"/>
        <w:left w:val="none" w:sz="0" w:space="0" w:color="auto"/>
        <w:bottom w:val="none" w:sz="0" w:space="0" w:color="auto"/>
        <w:right w:val="none" w:sz="0" w:space="0" w:color="auto"/>
      </w:divBdr>
    </w:div>
    <w:div w:id="1801150076">
      <w:bodyDiv w:val="1"/>
      <w:marLeft w:val="0"/>
      <w:marRight w:val="0"/>
      <w:marTop w:val="0"/>
      <w:marBottom w:val="0"/>
      <w:divBdr>
        <w:top w:val="none" w:sz="0" w:space="0" w:color="auto"/>
        <w:left w:val="none" w:sz="0" w:space="0" w:color="auto"/>
        <w:bottom w:val="none" w:sz="0" w:space="0" w:color="auto"/>
        <w:right w:val="none" w:sz="0" w:space="0" w:color="auto"/>
      </w:divBdr>
    </w:div>
    <w:div w:id="1801218149">
      <w:bodyDiv w:val="1"/>
      <w:marLeft w:val="0"/>
      <w:marRight w:val="0"/>
      <w:marTop w:val="0"/>
      <w:marBottom w:val="0"/>
      <w:divBdr>
        <w:top w:val="none" w:sz="0" w:space="0" w:color="auto"/>
        <w:left w:val="none" w:sz="0" w:space="0" w:color="auto"/>
        <w:bottom w:val="none" w:sz="0" w:space="0" w:color="auto"/>
        <w:right w:val="none" w:sz="0" w:space="0" w:color="auto"/>
      </w:divBdr>
    </w:div>
    <w:div w:id="1801223401">
      <w:bodyDiv w:val="1"/>
      <w:marLeft w:val="0"/>
      <w:marRight w:val="0"/>
      <w:marTop w:val="0"/>
      <w:marBottom w:val="0"/>
      <w:divBdr>
        <w:top w:val="none" w:sz="0" w:space="0" w:color="auto"/>
        <w:left w:val="none" w:sz="0" w:space="0" w:color="auto"/>
        <w:bottom w:val="none" w:sz="0" w:space="0" w:color="auto"/>
        <w:right w:val="none" w:sz="0" w:space="0" w:color="auto"/>
      </w:divBdr>
    </w:div>
    <w:div w:id="1801261978">
      <w:bodyDiv w:val="1"/>
      <w:marLeft w:val="0"/>
      <w:marRight w:val="0"/>
      <w:marTop w:val="0"/>
      <w:marBottom w:val="0"/>
      <w:divBdr>
        <w:top w:val="none" w:sz="0" w:space="0" w:color="auto"/>
        <w:left w:val="none" w:sz="0" w:space="0" w:color="auto"/>
        <w:bottom w:val="none" w:sz="0" w:space="0" w:color="auto"/>
        <w:right w:val="none" w:sz="0" w:space="0" w:color="auto"/>
      </w:divBdr>
    </w:div>
    <w:div w:id="1801411602">
      <w:bodyDiv w:val="1"/>
      <w:marLeft w:val="0"/>
      <w:marRight w:val="0"/>
      <w:marTop w:val="0"/>
      <w:marBottom w:val="0"/>
      <w:divBdr>
        <w:top w:val="none" w:sz="0" w:space="0" w:color="auto"/>
        <w:left w:val="none" w:sz="0" w:space="0" w:color="auto"/>
        <w:bottom w:val="none" w:sz="0" w:space="0" w:color="auto"/>
        <w:right w:val="none" w:sz="0" w:space="0" w:color="auto"/>
      </w:divBdr>
    </w:div>
    <w:div w:id="1801412490">
      <w:bodyDiv w:val="1"/>
      <w:marLeft w:val="0"/>
      <w:marRight w:val="0"/>
      <w:marTop w:val="0"/>
      <w:marBottom w:val="0"/>
      <w:divBdr>
        <w:top w:val="none" w:sz="0" w:space="0" w:color="auto"/>
        <w:left w:val="none" w:sz="0" w:space="0" w:color="auto"/>
        <w:bottom w:val="none" w:sz="0" w:space="0" w:color="auto"/>
        <w:right w:val="none" w:sz="0" w:space="0" w:color="auto"/>
      </w:divBdr>
    </w:div>
    <w:div w:id="1801416953">
      <w:bodyDiv w:val="1"/>
      <w:marLeft w:val="0"/>
      <w:marRight w:val="0"/>
      <w:marTop w:val="0"/>
      <w:marBottom w:val="0"/>
      <w:divBdr>
        <w:top w:val="none" w:sz="0" w:space="0" w:color="auto"/>
        <w:left w:val="none" w:sz="0" w:space="0" w:color="auto"/>
        <w:bottom w:val="none" w:sz="0" w:space="0" w:color="auto"/>
        <w:right w:val="none" w:sz="0" w:space="0" w:color="auto"/>
      </w:divBdr>
    </w:div>
    <w:div w:id="1801417588">
      <w:bodyDiv w:val="1"/>
      <w:marLeft w:val="0"/>
      <w:marRight w:val="0"/>
      <w:marTop w:val="0"/>
      <w:marBottom w:val="0"/>
      <w:divBdr>
        <w:top w:val="none" w:sz="0" w:space="0" w:color="auto"/>
        <w:left w:val="none" w:sz="0" w:space="0" w:color="auto"/>
        <w:bottom w:val="none" w:sz="0" w:space="0" w:color="auto"/>
        <w:right w:val="none" w:sz="0" w:space="0" w:color="auto"/>
      </w:divBdr>
    </w:div>
    <w:div w:id="1801457039">
      <w:bodyDiv w:val="1"/>
      <w:marLeft w:val="0"/>
      <w:marRight w:val="0"/>
      <w:marTop w:val="0"/>
      <w:marBottom w:val="0"/>
      <w:divBdr>
        <w:top w:val="none" w:sz="0" w:space="0" w:color="auto"/>
        <w:left w:val="none" w:sz="0" w:space="0" w:color="auto"/>
        <w:bottom w:val="none" w:sz="0" w:space="0" w:color="auto"/>
        <w:right w:val="none" w:sz="0" w:space="0" w:color="auto"/>
      </w:divBdr>
    </w:div>
    <w:div w:id="1801531512">
      <w:bodyDiv w:val="1"/>
      <w:marLeft w:val="0"/>
      <w:marRight w:val="0"/>
      <w:marTop w:val="0"/>
      <w:marBottom w:val="0"/>
      <w:divBdr>
        <w:top w:val="none" w:sz="0" w:space="0" w:color="auto"/>
        <w:left w:val="none" w:sz="0" w:space="0" w:color="auto"/>
        <w:bottom w:val="none" w:sz="0" w:space="0" w:color="auto"/>
        <w:right w:val="none" w:sz="0" w:space="0" w:color="auto"/>
      </w:divBdr>
    </w:div>
    <w:div w:id="1801534387">
      <w:bodyDiv w:val="1"/>
      <w:marLeft w:val="0"/>
      <w:marRight w:val="0"/>
      <w:marTop w:val="0"/>
      <w:marBottom w:val="0"/>
      <w:divBdr>
        <w:top w:val="none" w:sz="0" w:space="0" w:color="auto"/>
        <w:left w:val="none" w:sz="0" w:space="0" w:color="auto"/>
        <w:bottom w:val="none" w:sz="0" w:space="0" w:color="auto"/>
        <w:right w:val="none" w:sz="0" w:space="0" w:color="auto"/>
      </w:divBdr>
    </w:div>
    <w:div w:id="1801729237">
      <w:bodyDiv w:val="1"/>
      <w:marLeft w:val="0"/>
      <w:marRight w:val="0"/>
      <w:marTop w:val="0"/>
      <w:marBottom w:val="0"/>
      <w:divBdr>
        <w:top w:val="none" w:sz="0" w:space="0" w:color="auto"/>
        <w:left w:val="none" w:sz="0" w:space="0" w:color="auto"/>
        <w:bottom w:val="none" w:sz="0" w:space="0" w:color="auto"/>
        <w:right w:val="none" w:sz="0" w:space="0" w:color="auto"/>
      </w:divBdr>
    </w:div>
    <w:div w:id="1801729676">
      <w:bodyDiv w:val="1"/>
      <w:marLeft w:val="0"/>
      <w:marRight w:val="0"/>
      <w:marTop w:val="0"/>
      <w:marBottom w:val="0"/>
      <w:divBdr>
        <w:top w:val="none" w:sz="0" w:space="0" w:color="auto"/>
        <w:left w:val="none" w:sz="0" w:space="0" w:color="auto"/>
        <w:bottom w:val="none" w:sz="0" w:space="0" w:color="auto"/>
        <w:right w:val="none" w:sz="0" w:space="0" w:color="auto"/>
      </w:divBdr>
    </w:div>
    <w:div w:id="1801731175">
      <w:bodyDiv w:val="1"/>
      <w:marLeft w:val="0"/>
      <w:marRight w:val="0"/>
      <w:marTop w:val="0"/>
      <w:marBottom w:val="0"/>
      <w:divBdr>
        <w:top w:val="none" w:sz="0" w:space="0" w:color="auto"/>
        <w:left w:val="none" w:sz="0" w:space="0" w:color="auto"/>
        <w:bottom w:val="none" w:sz="0" w:space="0" w:color="auto"/>
        <w:right w:val="none" w:sz="0" w:space="0" w:color="auto"/>
      </w:divBdr>
    </w:div>
    <w:div w:id="1801800667">
      <w:bodyDiv w:val="1"/>
      <w:marLeft w:val="0"/>
      <w:marRight w:val="0"/>
      <w:marTop w:val="0"/>
      <w:marBottom w:val="0"/>
      <w:divBdr>
        <w:top w:val="none" w:sz="0" w:space="0" w:color="auto"/>
        <w:left w:val="none" w:sz="0" w:space="0" w:color="auto"/>
        <w:bottom w:val="none" w:sz="0" w:space="0" w:color="auto"/>
        <w:right w:val="none" w:sz="0" w:space="0" w:color="auto"/>
      </w:divBdr>
    </w:div>
    <w:div w:id="1801876052">
      <w:bodyDiv w:val="1"/>
      <w:marLeft w:val="0"/>
      <w:marRight w:val="0"/>
      <w:marTop w:val="0"/>
      <w:marBottom w:val="0"/>
      <w:divBdr>
        <w:top w:val="none" w:sz="0" w:space="0" w:color="auto"/>
        <w:left w:val="none" w:sz="0" w:space="0" w:color="auto"/>
        <w:bottom w:val="none" w:sz="0" w:space="0" w:color="auto"/>
        <w:right w:val="none" w:sz="0" w:space="0" w:color="auto"/>
      </w:divBdr>
    </w:div>
    <w:div w:id="1801876935">
      <w:bodyDiv w:val="1"/>
      <w:marLeft w:val="0"/>
      <w:marRight w:val="0"/>
      <w:marTop w:val="0"/>
      <w:marBottom w:val="0"/>
      <w:divBdr>
        <w:top w:val="none" w:sz="0" w:space="0" w:color="auto"/>
        <w:left w:val="none" w:sz="0" w:space="0" w:color="auto"/>
        <w:bottom w:val="none" w:sz="0" w:space="0" w:color="auto"/>
        <w:right w:val="none" w:sz="0" w:space="0" w:color="auto"/>
      </w:divBdr>
    </w:div>
    <w:div w:id="1802112325">
      <w:bodyDiv w:val="1"/>
      <w:marLeft w:val="0"/>
      <w:marRight w:val="0"/>
      <w:marTop w:val="0"/>
      <w:marBottom w:val="0"/>
      <w:divBdr>
        <w:top w:val="none" w:sz="0" w:space="0" w:color="auto"/>
        <w:left w:val="none" w:sz="0" w:space="0" w:color="auto"/>
        <w:bottom w:val="none" w:sz="0" w:space="0" w:color="auto"/>
        <w:right w:val="none" w:sz="0" w:space="0" w:color="auto"/>
      </w:divBdr>
    </w:div>
    <w:div w:id="1802185441">
      <w:bodyDiv w:val="1"/>
      <w:marLeft w:val="0"/>
      <w:marRight w:val="0"/>
      <w:marTop w:val="0"/>
      <w:marBottom w:val="0"/>
      <w:divBdr>
        <w:top w:val="none" w:sz="0" w:space="0" w:color="auto"/>
        <w:left w:val="none" w:sz="0" w:space="0" w:color="auto"/>
        <w:bottom w:val="none" w:sz="0" w:space="0" w:color="auto"/>
        <w:right w:val="none" w:sz="0" w:space="0" w:color="auto"/>
      </w:divBdr>
    </w:div>
    <w:div w:id="1802186044">
      <w:bodyDiv w:val="1"/>
      <w:marLeft w:val="0"/>
      <w:marRight w:val="0"/>
      <w:marTop w:val="0"/>
      <w:marBottom w:val="0"/>
      <w:divBdr>
        <w:top w:val="none" w:sz="0" w:space="0" w:color="auto"/>
        <w:left w:val="none" w:sz="0" w:space="0" w:color="auto"/>
        <w:bottom w:val="none" w:sz="0" w:space="0" w:color="auto"/>
        <w:right w:val="none" w:sz="0" w:space="0" w:color="auto"/>
      </w:divBdr>
    </w:div>
    <w:div w:id="1802266557">
      <w:bodyDiv w:val="1"/>
      <w:marLeft w:val="0"/>
      <w:marRight w:val="0"/>
      <w:marTop w:val="0"/>
      <w:marBottom w:val="0"/>
      <w:divBdr>
        <w:top w:val="none" w:sz="0" w:space="0" w:color="auto"/>
        <w:left w:val="none" w:sz="0" w:space="0" w:color="auto"/>
        <w:bottom w:val="none" w:sz="0" w:space="0" w:color="auto"/>
        <w:right w:val="none" w:sz="0" w:space="0" w:color="auto"/>
      </w:divBdr>
    </w:div>
    <w:div w:id="1802383469">
      <w:bodyDiv w:val="1"/>
      <w:marLeft w:val="0"/>
      <w:marRight w:val="0"/>
      <w:marTop w:val="0"/>
      <w:marBottom w:val="0"/>
      <w:divBdr>
        <w:top w:val="none" w:sz="0" w:space="0" w:color="auto"/>
        <w:left w:val="none" w:sz="0" w:space="0" w:color="auto"/>
        <w:bottom w:val="none" w:sz="0" w:space="0" w:color="auto"/>
        <w:right w:val="none" w:sz="0" w:space="0" w:color="auto"/>
      </w:divBdr>
    </w:div>
    <w:div w:id="1802503582">
      <w:bodyDiv w:val="1"/>
      <w:marLeft w:val="0"/>
      <w:marRight w:val="0"/>
      <w:marTop w:val="0"/>
      <w:marBottom w:val="0"/>
      <w:divBdr>
        <w:top w:val="none" w:sz="0" w:space="0" w:color="auto"/>
        <w:left w:val="none" w:sz="0" w:space="0" w:color="auto"/>
        <w:bottom w:val="none" w:sz="0" w:space="0" w:color="auto"/>
        <w:right w:val="none" w:sz="0" w:space="0" w:color="auto"/>
      </w:divBdr>
    </w:div>
    <w:div w:id="1802574502">
      <w:bodyDiv w:val="1"/>
      <w:marLeft w:val="0"/>
      <w:marRight w:val="0"/>
      <w:marTop w:val="0"/>
      <w:marBottom w:val="0"/>
      <w:divBdr>
        <w:top w:val="none" w:sz="0" w:space="0" w:color="auto"/>
        <w:left w:val="none" w:sz="0" w:space="0" w:color="auto"/>
        <w:bottom w:val="none" w:sz="0" w:space="0" w:color="auto"/>
        <w:right w:val="none" w:sz="0" w:space="0" w:color="auto"/>
      </w:divBdr>
    </w:div>
    <w:div w:id="1802651143">
      <w:bodyDiv w:val="1"/>
      <w:marLeft w:val="0"/>
      <w:marRight w:val="0"/>
      <w:marTop w:val="0"/>
      <w:marBottom w:val="0"/>
      <w:divBdr>
        <w:top w:val="none" w:sz="0" w:space="0" w:color="auto"/>
        <w:left w:val="none" w:sz="0" w:space="0" w:color="auto"/>
        <w:bottom w:val="none" w:sz="0" w:space="0" w:color="auto"/>
        <w:right w:val="none" w:sz="0" w:space="0" w:color="auto"/>
      </w:divBdr>
    </w:div>
    <w:div w:id="1802729563">
      <w:bodyDiv w:val="1"/>
      <w:marLeft w:val="0"/>
      <w:marRight w:val="0"/>
      <w:marTop w:val="0"/>
      <w:marBottom w:val="0"/>
      <w:divBdr>
        <w:top w:val="none" w:sz="0" w:space="0" w:color="auto"/>
        <w:left w:val="none" w:sz="0" w:space="0" w:color="auto"/>
        <w:bottom w:val="none" w:sz="0" w:space="0" w:color="auto"/>
        <w:right w:val="none" w:sz="0" w:space="0" w:color="auto"/>
      </w:divBdr>
    </w:div>
    <w:div w:id="1803116023">
      <w:bodyDiv w:val="1"/>
      <w:marLeft w:val="0"/>
      <w:marRight w:val="0"/>
      <w:marTop w:val="0"/>
      <w:marBottom w:val="0"/>
      <w:divBdr>
        <w:top w:val="none" w:sz="0" w:space="0" w:color="auto"/>
        <w:left w:val="none" w:sz="0" w:space="0" w:color="auto"/>
        <w:bottom w:val="none" w:sz="0" w:space="0" w:color="auto"/>
        <w:right w:val="none" w:sz="0" w:space="0" w:color="auto"/>
      </w:divBdr>
    </w:div>
    <w:div w:id="1803184557">
      <w:bodyDiv w:val="1"/>
      <w:marLeft w:val="0"/>
      <w:marRight w:val="0"/>
      <w:marTop w:val="0"/>
      <w:marBottom w:val="0"/>
      <w:divBdr>
        <w:top w:val="none" w:sz="0" w:space="0" w:color="auto"/>
        <w:left w:val="none" w:sz="0" w:space="0" w:color="auto"/>
        <w:bottom w:val="none" w:sz="0" w:space="0" w:color="auto"/>
        <w:right w:val="none" w:sz="0" w:space="0" w:color="auto"/>
      </w:divBdr>
    </w:div>
    <w:div w:id="1803188734">
      <w:bodyDiv w:val="1"/>
      <w:marLeft w:val="0"/>
      <w:marRight w:val="0"/>
      <w:marTop w:val="0"/>
      <w:marBottom w:val="0"/>
      <w:divBdr>
        <w:top w:val="none" w:sz="0" w:space="0" w:color="auto"/>
        <w:left w:val="none" w:sz="0" w:space="0" w:color="auto"/>
        <w:bottom w:val="none" w:sz="0" w:space="0" w:color="auto"/>
        <w:right w:val="none" w:sz="0" w:space="0" w:color="auto"/>
      </w:divBdr>
    </w:div>
    <w:div w:id="1803189802">
      <w:bodyDiv w:val="1"/>
      <w:marLeft w:val="0"/>
      <w:marRight w:val="0"/>
      <w:marTop w:val="0"/>
      <w:marBottom w:val="0"/>
      <w:divBdr>
        <w:top w:val="none" w:sz="0" w:space="0" w:color="auto"/>
        <w:left w:val="none" w:sz="0" w:space="0" w:color="auto"/>
        <w:bottom w:val="none" w:sz="0" w:space="0" w:color="auto"/>
        <w:right w:val="none" w:sz="0" w:space="0" w:color="auto"/>
      </w:divBdr>
    </w:div>
    <w:div w:id="1803229195">
      <w:bodyDiv w:val="1"/>
      <w:marLeft w:val="0"/>
      <w:marRight w:val="0"/>
      <w:marTop w:val="0"/>
      <w:marBottom w:val="0"/>
      <w:divBdr>
        <w:top w:val="none" w:sz="0" w:space="0" w:color="auto"/>
        <w:left w:val="none" w:sz="0" w:space="0" w:color="auto"/>
        <w:bottom w:val="none" w:sz="0" w:space="0" w:color="auto"/>
        <w:right w:val="none" w:sz="0" w:space="0" w:color="auto"/>
      </w:divBdr>
    </w:div>
    <w:div w:id="1803235136">
      <w:bodyDiv w:val="1"/>
      <w:marLeft w:val="0"/>
      <w:marRight w:val="0"/>
      <w:marTop w:val="0"/>
      <w:marBottom w:val="0"/>
      <w:divBdr>
        <w:top w:val="none" w:sz="0" w:space="0" w:color="auto"/>
        <w:left w:val="none" w:sz="0" w:space="0" w:color="auto"/>
        <w:bottom w:val="none" w:sz="0" w:space="0" w:color="auto"/>
        <w:right w:val="none" w:sz="0" w:space="0" w:color="auto"/>
      </w:divBdr>
    </w:div>
    <w:div w:id="1803304770">
      <w:bodyDiv w:val="1"/>
      <w:marLeft w:val="0"/>
      <w:marRight w:val="0"/>
      <w:marTop w:val="0"/>
      <w:marBottom w:val="0"/>
      <w:divBdr>
        <w:top w:val="none" w:sz="0" w:space="0" w:color="auto"/>
        <w:left w:val="none" w:sz="0" w:space="0" w:color="auto"/>
        <w:bottom w:val="none" w:sz="0" w:space="0" w:color="auto"/>
        <w:right w:val="none" w:sz="0" w:space="0" w:color="auto"/>
      </w:divBdr>
    </w:div>
    <w:div w:id="1803382743">
      <w:bodyDiv w:val="1"/>
      <w:marLeft w:val="0"/>
      <w:marRight w:val="0"/>
      <w:marTop w:val="0"/>
      <w:marBottom w:val="0"/>
      <w:divBdr>
        <w:top w:val="none" w:sz="0" w:space="0" w:color="auto"/>
        <w:left w:val="none" w:sz="0" w:space="0" w:color="auto"/>
        <w:bottom w:val="none" w:sz="0" w:space="0" w:color="auto"/>
        <w:right w:val="none" w:sz="0" w:space="0" w:color="auto"/>
      </w:divBdr>
    </w:div>
    <w:div w:id="1803422329">
      <w:bodyDiv w:val="1"/>
      <w:marLeft w:val="0"/>
      <w:marRight w:val="0"/>
      <w:marTop w:val="0"/>
      <w:marBottom w:val="0"/>
      <w:divBdr>
        <w:top w:val="none" w:sz="0" w:space="0" w:color="auto"/>
        <w:left w:val="none" w:sz="0" w:space="0" w:color="auto"/>
        <w:bottom w:val="none" w:sz="0" w:space="0" w:color="auto"/>
        <w:right w:val="none" w:sz="0" w:space="0" w:color="auto"/>
      </w:divBdr>
    </w:div>
    <w:div w:id="1803451826">
      <w:bodyDiv w:val="1"/>
      <w:marLeft w:val="0"/>
      <w:marRight w:val="0"/>
      <w:marTop w:val="0"/>
      <w:marBottom w:val="0"/>
      <w:divBdr>
        <w:top w:val="none" w:sz="0" w:space="0" w:color="auto"/>
        <w:left w:val="none" w:sz="0" w:space="0" w:color="auto"/>
        <w:bottom w:val="none" w:sz="0" w:space="0" w:color="auto"/>
        <w:right w:val="none" w:sz="0" w:space="0" w:color="auto"/>
      </w:divBdr>
    </w:div>
    <w:div w:id="1803498770">
      <w:bodyDiv w:val="1"/>
      <w:marLeft w:val="0"/>
      <w:marRight w:val="0"/>
      <w:marTop w:val="0"/>
      <w:marBottom w:val="0"/>
      <w:divBdr>
        <w:top w:val="none" w:sz="0" w:space="0" w:color="auto"/>
        <w:left w:val="none" w:sz="0" w:space="0" w:color="auto"/>
        <w:bottom w:val="none" w:sz="0" w:space="0" w:color="auto"/>
        <w:right w:val="none" w:sz="0" w:space="0" w:color="auto"/>
      </w:divBdr>
    </w:div>
    <w:div w:id="1803502666">
      <w:bodyDiv w:val="1"/>
      <w:marLeft w:val="0"/>
      <w:marRight w:val="0"/>
      <w:marTop w:val="0"/>
      <w:marBottom w:val="0"/>
      <w:divBdr>
        <w:top w:val="none" w:sz="0" w:space="0" w:color="auto"/>
        <w:left w:val="none" w:sz="0" w:space="0" w:color="auto"/>
        <w:bottom w:val="none" w:sz="0" w:space="0" w:color="auto"/>
        <w:right w:val="none" w:sz="0" w:space="0" w:color="auto"/>
      </w:divBdr>
    </w:div>
    <w:div w:id="1803695146">
      <w:bodyDiv w:val="1"/>
      <w:marLeft w:val="0"/>
      <w:marRight w:val="0"/>
      <w:marTop w:val="0"/>
      <w:marBottom w:val="0"/>
      <w:divBdr>
        <w:top w:val="none" w:sz="0" w:space="0" w:color="auto"/>
        <w:left w:val="none" w:sz="0" w:space="0" w:color="auto"/>
        <w:bottom w:val="none" w:sz="0" w:space="0" w:color="auto"/>
        <w:right w:val="none" w:sz="0" w:space="0" w:color="auto"/>
      </w:divBdr>
    </w:div>
    <w:div w:id="1803769047">
      <w:bodyDiv w:val="1"/>
      <w:marLeft w:val="0"/>
      <w:marRight w:val="0"/>
      <w:marTop w:val="0"/>
      <w:marBottom w:val="0"/>
      <w:divBdr>
        <w:top w:val="none" w:sz="0" w:space="0" w:color="auto"/>
        <w:left w:val="none" w:sz="0" w:space="0" w:color="auto"/>
        <w:bottom w:val="none" w:sz="0" w:space="0" w:color="auto"/>
        <w:right w:val="none" w:sz="0" w:space="0" w:color="auto"/>
      </w:divBdr>
    </w:div>
    <w:div w:id="1803881861">
      <w:bodyDiv w:val="1"/>
      <w:marLeft w:val="0"/>
      <w:marRight w:val="0"/>
      <w:marTop w:val="0"/>
      <w:marBottom w:val="0"/>
      <w:divBdr>
        <w:top w:val="none" w:sz="0" w:space="0" w:color="auto"/>
        <w:left w:val="none" w:sz="0" w:space="0" w:color="auto"/>
        <w:bottom w:val="none" w:sz="0" w:space="0" w:color="auto"/>
        <w:right w:val="none" w:sz="0" w:space="0" w:color="auto"/>
      </w:divBdr>
    </w:div>
    <w:div w:id="1803888632">
      <w:bodyDiv w:val="1"/>
      <w:marLeft w:val="0"/>
      <w:marRight w:val="0"/>
      <w:marTop w:val="0"/>
      <w:marBottom w:val="0"/>
      <w:divBdr>
        <w:top w:val="none" w:sz="0" w:space="0" w:color="auto"/>
        <w:left w:val="none" w:sz="0" w:space="0" w:color="auto"/>
        <w:bottom w:val="none" w:sz="0" w:space="0" w:color="auto"/>
        <w:right w:val="none" w:sz="0" w:space="0" w:color="auto"/>
      </w:divBdr>
    </w:div>
    <w:div w:id="1803960272">
      <w:bodyDiv w:val="1"/>
      <w:marLeft w:val="0"/>
      <w:marRight w:val="0"/>
      <w:marTop w:val="0"/>
      <w:marBottom w:val="0"/>
      <w:divBdr>
        <w:top w:val="none" w:sz="0" w:space="0" w:color="auto"/>
        <w:left w:val="none" w:sz="0" w:space="0" w:color="auto"/>
        <w:bottom w:val="none" w:sz="0" w:space="0" w:color="auto"/>
        <w:right w:val="none" w:sz="0" w:space="0" w:color="auto"/>
      </w:divBdr>
    </w:div>
    <w:div w:id="1804077038">
      <w:bodyDiv w:val="1"/>
      <w:marLeft w:val="0"/>
      <w:marRight w:val="0"/>
      <w:marTop w:val="0"/>
      <w:marBottom w:val="0"/>
      <w:divBdr>
        <w:top w:val="none" w:sz="0" w:space="0" w:color="auto"/>
        <w:left w:val="none" w:sz="0" w:space="0" w:color="auto"/>
        <w:bottom w:val="none" w:sz="0" w:space="0" w:color="auto"/>
        <w:right w:val="none" w:sz="0" w:space="0" w:color="auto"/>
      </w:divBdr>
    </w:div>
    <w:div w:id="1804152554">
      <w:bodyDiv w:val="1"/>
      <w:marLeft w:val="0"/>
      <w:marRight w:val="0"/>
      <w:marTop w:val="0"/>
      <w:marBottom w:val="0"/>
      <w:divBdr>
        <w:top w:val="none" w:sz="0" w:space="0" w:color="auto"/>
        <w:left w:val="none" w:sz="0" w:space="0" w:color="auto"/>
        <w:bottom w:val="none" w:sz="0" w:space="0" w:color="auto"/>
        <w:right w:val="none" w:sz="0" w:space="0" w:color="auto"/>
      </w:divBdr>
    </w:div>
    <w:div w:id="1804152862">
      <w:bodyDiv w:val="1"/>
      <w:marLeft w:val="0"/>
      <w:marRight w:val="0"/>
      <w:marTop w:val="0"/>
      <w:marBottom w:val="0"/>
      <w:divBdr>
        <w:top w:val="none" w:sz="0" w:space="0" w:color="auto"/>
        <w:left w:val="none" w:sz="0" w:space="0" w:color="auto"/>
        <w:bottom w:val="none" w:sz="0" w:space="0" w:color="auto"/>
        <w:right w:val="none" w:sz="0" w:space="0" w:color="auto"/>
      </w:divBdr>
    </w:div>
    <w:div w:id="1804227647">
      <w:bodyDiv w:val="1"/>
      <w:marLeft w:val="0"/>
      <w:marRight w:val="0"/>
      <w:marTop w:val="0"/>
      <w:marBottom w:val="0"/>
      <w:divBdr>
        <w:top w:val="none" w:sz="0" w:space="0" w:color="auto"/>
        <w:left w:val="none" w:sz="0" w:space="0" w:color="auto"/>
        <w:bottom w:val="none" w:sz="0" w:space="0" w:color="auto"/>
        <w:right w:val="none" w:sz="0" w:space="0" w:color="auto"/>
      </w:divBdr>
    </w:div>
    <w:div w:id="1804494873">
      <w:bodyDiv w:val="1"/>
      <w:marLeft w:val="0"/>
      <w:marRight w:val="0"/>
      <w:marTop w:val="0"/>
      <w:marBottom w:val="0"/>
      <w:divBdr>
        <w:top w:val="none" w:sz="0" w:space="0" w:color="auto"/>
        <w:left w:val="none" w:sz="0" w:space="0" w:color="auto"/>
        <w:bottom w:val="none" w:sz="0" w:space="0" w:color="auto"/>
        <w:right w:val="none" w:sz="0" w:space="0" w:color="auto"/>
      </w:divBdr>
    </w:div>
    <w:div w:id="1804497443">
      <w:bodyDiv w:val="1"/>
      <w:marLeft w:val="0"/>
      <w:marRight w:val="0"/>
      <w:marTop w:val="0"/>
      <w:marBottom w:val="0"/>
      <w:divBdr>
        <w:top w:val="none" w:sz="0" w:space="0" w:color="auto"/>
        <w:left w:val="none" w:sz="0" w:space="0" w:color="auto"/>
        <w:bottom w:val="none" w:sz="0" w:space="0" w:color="auto"/>
        <w:right w:val="none" w:sz="0" w:space="0" w:color="auto"/>
      </w:divBdr>
    </w:div>
    <w:div w:id="1804544137">
      <w:bodyDiv w:val="1"/>
      <w:marLeft w:val="0"/>
      <w:marRight w:val="0"/>
      <w:marTop w:val="0"/>
      <w:marBottom w:val="0"/>
      <w:divBdr>
        <w:top w:val="none" w:sz="0" w:space="0" w:color="auto"/>
        <w:left w:val="none" w:sz="0" w:space="0" w:color="auto"/>
        <w:bottom w:val="none" w:sz="0" w:space="0" w:color="auto"/>
        <w:right w:val="none" w:sz="0" w:space="0" w:color="auto"/>
      </w:divBdr>
    </w:div>
    <w:div w:id="1804734481">
      <w:bodyDiv w:val="1"/>
      <w:marLeft w:val="0"/>
      <w:marRight w:val="0"/>
      <w:marTop w:val="0"/>
      <w:marBottom w:val="0"/>
      <w:divBdr>
        <w:top w:val="none" w:sz="0" w:space="0" w:color="auto"/>
        <w:left w:val="none" w:sz="0" w:space="0" w:color="auto"/>
        <w:bottom w:val="none" w:sz="0" w:space="0" w:color="auto"/>
        <w:right w:val="none" w:sz="0" w:space="0" w:color="auto"/>
      </w:divBdr>
    </w:div>
    <w:div w:id="1804807454">
      <w:bodyDiv w:val="1"/>
      <w:marLeft w:val="0"/>
      <w:marRight w:val="0"/>
      <w:marTop w:val="0"/>
      <w:marBottom w:val="0"/>
      <w:divBdr>
        <w:top w:val="none" w:sz="0" w:space="0" w:color="auto"/>
        <w:left w:val="none" w:sz="0" w:space="0" w:color="auto"/>
        <w:bottom w:val="none" w:sz="0" w:space="0" w:color="auto"/>
        <w:right w:val="none" w:sz="0" w:space="0" w:color="auto"/>
      </w:divBdr>
    </w:div>
    <w:div w:id="1805002583">
      <w:bodyDiv w:val="1"/>
      <w:marLeft w:val="0"/>
      <w:marRight w:val="0"/>
      <w:marTop w:val="0"/>
      <w:marBottom w:val="0"/>
      <w:divBdr>
        <w:top w:val="none" w:sz="0" w:space="0" w:color="auto"/>
        <w:left w:val="none" w:sz="0" w:space="0" w:color="auto"/>
        <w:bottom w:val="none" w:sz="0" w:space="0" w:color="auto"/>
        <w:right w:val="none" w:sz="0" w:space="0" w:color="auto"/>
      </w:divBdr>
    </w:div>
    <w:div w:id="1805078691">
      <w:bodyDiv w:val="1"/>
      <w:marLeft w:val="0"/>
      <w:marRight w:val="0"/>
      <w:marTop w:val="0"/>
      <w:marBottom w:val="0"/>
      <w:divBdr>
        <w:top w:val="none" w:sz="0" w:space="0" w:color="auto"/>
        <w:left w:val="none" w:sz="0" w:space="0" w:color="auto"/>
        <w:bottom w:val="none" w:sz="0" w:space="0" w:color="auto"/>
        <w:right w:val="none" w:sz="0" w:space="0" w:color="auto"/>
      </w:divBdr>
    </w:div>
    <w:div w:id="1805193178">
      <w:bodyDiv w:val="1"/>
      <w:marLeft w:val="0"/>
      <w:marRight w:val="0"/>
      <w:marTop w:val="0"/>
      <w:marBottom w:val="0"/>
      <w:divBdr>
        <w:top w:val="none" w:sz="0" w:space="0" w:color="auto"/>
        <w:left w:val="none" w:sz="0" w:space="0" w:color="auto"/>
        <w:bottom w:val="none" w:sz="0" w:space="0" w:color="auto"/>
        <w:right w:val="none" w:sz="0" w:space="0" w:color="auto"/>
      </w:divBdr>
    </w:div>
    <w:div w:id="1805194942">
      <w:bodyDiv w:val="1"/>
      <w:marLeft w:val="0"/>
      <w:marRight w:val="0"/>
      <w:marTop w:val="0"/>
      <w:marBottom w:val="0"/>
      <w:divBdr>
        <w:top w:val="none" w:sz="0" w:space="0" w:color="auto"/>
        <w:left w:val="none" w:sz="0" w:space="0" w:color="auto"/>
        <w:bottom w:val="none" w:sz="0" w:space="0" w:color="auto"/>
        <w:right w:val="none" w:sz="0" w:space="0" w:color="auto"/>
      </w:divBdr>
    </w:div>
    <w:div w:id="1805349849">
      <w:bodyDiv w:val="1"/>
      <w:marLeft w:val="0"/>
      <w:marRight w:val="0"/>
      <w:marTop w:val="0"/>
      <w:marBottom w:val="0"/>
      <w:divBdr>
        <w:top w:val="none" w:sz="0" w:space="0" w:color="auto"/>
        <w:left w:val="none" w:sz="0" w:space="0" w:color="auto"/>
        <w:bottom w:val="none" w:sz="0" w:space="0" w:color="auto"/>
        <w:right w:val="none" w:sz="0" w:space="0" w:color="auto"/>
      </w:divBdr>
    </w:div>
    <w:div w:id="1805586072">
      <w:bodyDiv w:val="1"/>
      <w:marLeft w:val="0"/>
      <w:marRight w:val="0"/>
      <w:marTop w:val="0"/>
      <w:marBottom w:val="0"/>
      <w:divBdr>
        <w:top w:val="none" w:sz="0" w:space="0" w:color="auto"/>
        <w:left w:val="none" w:sz="0" w:space="0" w:color="auto"/>
        <w:bottom w:val="none" w:sz="0" w:space="0" w:color="auto"/>
        <w:right w:val="none" w:sz="0" w:space="0" w:color="auto"/>
      </w:divBdr>
    </w:div>
    <w:div w:id="1805614619">
      <w:bodyDiv w:val="1"/>
      <w:marLeft w:val="0"/>
      <w:marRight w:val="0"/>
      <w:marTop w:val="0"/>
      <w:marBottom w:val="0"/>
      <w:divBdr>
        <w:top w:val="none" w:sz="0" w:space="0" w:color="auto"/>
        <w:left w:val="none" w:sz="0" w:space="0" w:color="auto"/>
        <w:bottom w:val="none" w:sz="0" w:space="0" w:color="auto"/>
        <w:right w:val="none" w:sz="0" w:space="0" w:color="auto"/>
      </w:divBdr>
    </w:div>
    <w:div w:id="1805659963">
      <w:bodyDiv w:val="1"/>
      <w:marLeft w:val="0"/>
      <w:marRight w:val="0"/>
      <w:marTop w:val="0"/>
      <w:marBottom w:val="0"/>
      <w:divBdr>
        <w:top w:val="none" w:sz="0" w:space="0" w:color="auto"/>
        <w:left w:val="none" w:sz="0" w:space="0" w:color="auto"/>
        <w:bottom w:val="none" w:sz="0" w:space="0" w:color="auto"/>
        <w:right w:val="none" w:sz="0" w:space="0" w:color="auto"/>
      </w:divBdr>
    </w:div>
    <w:div w:id="1805736179">
      <w:bodyDiv w:val="1"/>
      <w:marLeft w:val="0"/>
      <w:marRight w:val="0"/>
      <w:marTop w:val="0"/>
      <w:marBottom w:val="0"/>
      <w:divBdr>
        <w:top w:val="none" w:sz="0" w:space="0" w:color="auto"/>
        <w:left w:val="none" w:sz="0" w:space="0" w:color="auto"/>
        <w:bottom w:val="none" w:sz="0" w:space="0" w:color="auto"/>
        <w:right w:val="none" w:sz="0" w:space="0" w:color="auto"/>
      </w:divBdr>
    </w:div>
    <w:div w:id="1805736796">
      <w:bodyDiv w:val="1"/>
      <w:marLeft w:val="0"/>
      <w:marRight w:val="0"/>
      <w:marTop w:val="0"/>
      <w:marBottom w:val="0"/>
      <w:divBdr>
        <w:top w:val="none" w:sz="0" w:space="0" w:color="auto"/>
        <w:left w:val="none" w:sz="0" w:space="0" w:color="auto"/>
        <w:bottom w:val="none" w:sz="0" w:space="0" w:color="auto"/>
        <w:right w:val="none" w:sz="0" w:space="0" w:color="auto"/>
      </w:divBdr>
    </w:div>
    <w:div w:id="1806193524">
      <w:bodyDiv w:val="1"/>
      <w:marLeft w:val="0"/>
      <w:marRight w:val="0"/>
      <w:marTop w:val="0"/>
      <w:marBottom w:val="0"/>
      <w:divBdr>
        <w:top w:val="none" w:sz="0" w:space="0" w:color="auto"/>
        <w:left w:val="none" w:sz="0" w:space="0" w:color="auto"/>
        <w:bottom w:val="none" w:sz="0" w:space="0" w:color="auto"/>
        <w:right w:val="none" w:sz="0" w:space="0" w:color="auto"/>
      </w:divBdr>
    </w:div>
    <w:div w:id="1806194260">
      <w:bodyDiv w:val="1"/>
      <w:marLeft w:val="0"/>
      <w:marRight w:val="0"/>
      <w:marTop w:val="0"/>
      <w:marBottom w:val="0"/>
      <w:divBdr>
        <w:top w:val="none" w:sz="0" w:space="0" w:color="auto"/>
        <w:left w:val="none" w:sz="0" w:space="0" w:color="auto"/>
        <w:bottom w:val="none" w:sz="0" w:space="0" w:color="auto"/>
        <w:right w:val="none" w:sz="0" w:space="0" w:color="auto"/>
      </w:divBdr>
    </w:div>
    <w:div w:id="1806312693">
      <w:bodyDiv w:val="1"/>
      <w:marLeft w:val="0"/>
      <w:marRight w:val="0"/>
      <w:marTop w:val="0"/>
      <w:marBottom w:val="0"/>
      <w:divBdr>
        <w:top w:val="none" w:sz="0" w:space="0" w:color="auto"/>
        <w:left w:val="none" w:sz="0" w:space="0" w:color="auto"/>
        <w:bottom w:val="none" w:sz="0" w:space="0" w:color="auto"/>
        <w:right w:val="none" w:sz="0" w:space="0" w:color="auto"/>
      </w:divBdr>
    </w:div>
    <w:div w:id="1806435388">
      <w:bodyDiv w:val="1"/>
      <w:marLeft w:val="0"/>
      <w:marRight w:val="0"/>
      <w:marTop w:val="0"/>
      <w:marBottom w:val="0"/>
      <w:divBdr>
        <w:top w:val="none" w:sz="0" w:space="0" w:color="auto"/>
        <w:left w:val="none" w:sz="0" w:space="0" w:color="auto"/>
        <w:bottom w:val="none" w:sz="0" w:space="0" w:color="auto"/>
        <w:right w:val="none" w:sz="0" w:space="0" w:color="auto"/>
      </w:divBdr>
    </w:div>
    <w:div w:id="1806459929">
      <w:bodyDiv w:val="1"/>
      <w:marLeft w:val="0"/>
      <w:marRight w:val="0"/>
      <w:marTop w:val="0"/>
      <w:marBottom w:val="0"/>
      <w:divBdr>
        <w:top w:val="none" w:sz="0" w:space="0" w:color="auto"/>
        <w:left w:val="none" w:sz="0" w:space="0" w:color="auto"/>
        <w:bottom w:val="none" w:sz="0" w:space="0" w:color="auto"/>
        <w:right w:val="none" w:sz="0" w:space="0" w:color="auto"/>
      </w:divBdr>
    </w:div>
    <w:div w:id="1806462853">
      <w:bodyDiv w:val="1"/>
      <w:marLeft w:val="0"/>
      <w:marRight w:val="0"/>
      <w:marTop w:val="0"/>
      <w:marBottom w:val="0"/>
      <w:divBdr>
        <w:top w:val="none" w:sz="0" w:space="0" w:color="auto"/>
        <w:left w:val="none" w:sz="0" w:space="0" w:color="auto"/>
        <w:bottom w:val="none" w:sz="0" w:space="0" w:color="auto"/>
        <w:right w:val="none" w:sz="0" w:space="0" w:color="auto"/>
      </w:divBdr>
    </w:div>
    <w:div w:id="1806463731">
      <w:bodyDiv w:val="1"/>
      <w:marLeft w:val="0"/>
      <w:marRight w:val="0"/>
      <w:marTop w:val="0"/>
      <w:marBottom w:val="0"/>
      <w:divBdr>
        <w:top w:val="none" w:sz="0" w:space="0" w:color="auto"/>
        <w:left w:val="none" w:sz="0" w:space="0" w:color="auto"/>
        <w:bottom w:val="none" w:sz="0" w:space="0" w:color="auto"/>
        <w:right w:val="none" w:sz="0" w:space="0" w:color="auto"/>
      </w:divBdr>
    </w:div>
    <w:div w:id="1806509729">
      <w:bodyDiv w:val="1"/>
      <w:marLeft w:val="0"/>
      <w:marRight w:val="0"/>
      <w:marTop w:val="0"/>
      <w:marBottom w:val="0"/>
      <w:divBdr>
        <w:top w:val="none" w:sz="0" w:space="0" w:color="auto"/>
        <w:left w:val="none" w:sz="0" w:space="0" w:color="auto"/>
        <w:bottom w:val="none" w:sz="0" w:space="0" w:color="auto"/>
        <w:right w:val="none" w:sz="0" w:space="0" w:color="auto"/>
      </w:divBdr>
    </w:div>
    <w:div w:id="1806510099">
      <w:bodyDiv w:val="1"/>
      <w:marLeft w:val="0"/>
      <w:marRight w:val="0"/>
      <w:marTop w:val="0"/>
      <w:marBottom w:val="0"/>
      <w:divBdr>
        <w:top w:val="none" w:sz="0" w:space="0" w:color="auto"/>
        <w:left w:val="none" w:sz="0" w:space="0" w:color="auto"/>
        <w:bottom w:val="none" w:sz="0" w:space="0" w:color="auto"/>
        <w:right w:val="none" w:sz="0" w:space="0" w:color="auto"/>
      </w:divBdr>
    </w:div>
    <w:div w:id="1806729094">
      <w:bodyDiv w:val="1"/>
      <w:marLeft w:val="0"/>
      <w:marRight w:val="0"/>
      <w:marTop w:val="0"/>
      <w:marBottom w:val="0"/>
      <w:divBdr>
        <w:top w:val="none" w:sz="0" w:space="0" w:color="auto"/>
        <w:left w:val="none" w:sz="0" w:space="0" w:color="auto"/>
        <w:bottom w:val="none" w:sz="0" w:space="0" w:color="auto"/>
        <w:right w:val="none" w:sz="0" w:space="0" w:color="auto"/>
      </w:divBdr>
    </w:div>
    <w:div w:id="1806895437">
      <w:bodyDiv w:val="1"/>
      <w:marLeft w:val="0"/>
      <w:marRight w:val="0"/>
      <w:marTop w:val="0"/>
      <w:marBottom w:val="0"/>
      <w:divBdr>
        <w:top w:val="none" w:sz="0" w:space="0" w:color="auto"/>
        <w:left w:val="none" w:sz="0" w:space="0" w:color="auto"/>
        <w:bottom w:val="none" w:sz="0" w:space="0" w:color="auto"/>
        <w:right w:val="none" w:sz="0" w:space="0" w:color="auto"/>
      </w:divBdr>
    </w:div>
    <w:div w:id="1806966118">
      <w:bodyDiv w:val="1"/>
      <w:marLeft w:val="0"/>
      <w:marRight w:val="0"/>
      <w:marTop w:val="0"/>
      <w:marBottom w:val="0"/>
      <w:divBdr>
        <w:top w:val="none" w:sz="0" w:space="0" w:color="auto"/>
        <w:left w:val="none" w:sz="0" w:space="0" w:color="auto"/>
        <w:bottom w:val="none" w:sz="0" w:space="0" w:color="auto"/>
        <w:right w:val="none" w:sz="0" w:space="0" w:color="auto"/>
      </w:divBdr>
    </w:div>
    <w:div w:id="1807046155">
      <w:bodyDiv w:val="1"/>
      <w:marLeft w:val="0"/>
      <w:marRight w:val="0"/>
      <w:marTop w:val="0"/>
      <w:marBottom w:val="0"/>
      <w:divBdr>
        <w:top w:val="none" w:sz="0" w:space="0" w:color="auto"/>
        <w:left w:val="none" w:sz="0" w:space="0" w:color="auto"/>
        <w:bottom w:val="none" w:sz="0" w:space="0" w:color="auto"/>
        <w:right w:val="none" w:sz="0" w:space="0" w:color="auto"/>
      </w:divBdr>
    </w:div>
    <w:div w:id="1807046800">
      <w:bodyDiv w:val="1"/>
      <w:marLeft w:val="0"/>
      <w:marRight w:val="0"/>
      <w:marTop w:val="0"/>
      <w:marBottom w:val="0"/>
      <w:divBdr>
        <w:top w:val="none" w:sz="0" w:space="0" w:color="auto"/>
        <w:left w:val="none" w:sz="0" w:space="0" w:color="auto"/>
        <w:bottom w:val="none" w:sz="0" w:space="0" w:color="auto"/>
        <w:right w:val="none" w:sz="0" w:space="0" w:color="auto"/>
      </w:divBdr>
    </w:div>
    <w:div w:id="1807165646">
      <w:bodyDiv w:val="1"/>
      <w:marLeft w:val="0"/>
      <w:marRight w:val="0"/>
      <w:marTop w:val="0"/>
      <w:marBottom w:val="0"/>
      <w:divBdr>
        <w:top w:val="none" w:sz="0" w:space="0" w:color="auto"/>
        <w:left w:val="none" w:sz="0" w:space="0" w:color="auto"/>
        <w:bottom w:val="none" w:sz="0" w:space="0" w:color="auto"/>
        <w:right w:val="none" w:sz="0" w:space="0" w:color="auto"/>
      </w:divBdr>
    </w:div>
    <w:div w:id="1807232576">
      <w:bodyDiv w:val="1"/>
      <w:marLeft w:val="0"/>
      <w:marRight w:val="0"/>
      <w:marTop w:val="0"/>
      <w:marBottom w:val="0"/>
      <w:divBdr>
        <w:top w:val="none" w:sz="0" w:space="0" w:color="auto"/>
        <w:left w:val="none" w:sz="0" w:space="0" w:color="auto"/>
        <w:bottom w:val="none" w:sz="0" w:space="0" w:color="auto"/>
        <w:right w:val="none" w:sz="0" w:space="0" w:color="auto"/>
      </w:divBdr>
    </w:div>
    <w:div w:id="1807237559">
      <w:bodyDiv w:val="1"/>
      <w:marLeft w:val="0"/>
      <w:marRight w:val="0"/>
      <w:marTop w:val="0"/>
      <w:marBottom w:val="0"/>
      <w:divBdr>
        <w:top w:val="none" w:sz="0" w:space="0" w:color="auto"/>
        <w:left w:val="none" w:sz="0" w:space="0" w:color="auto"/>
        <w:bottom w:val="none" w:sz="0" w:space="0" w:color="auto"/>
        <w:right w:val="none" w:sz="0" w:space="0" w:color="auto"/>
      </w:divBdr>
    </w:div>
    <w:div w:id="1807315432">
      <w:bodyDiv w:val="1"/>
      <w:marLeft w:val="0"/>
      <w:marRight w:val="0"/>
      <w:marTop w:val="0"/>
      <w:marBottom w:val="0"/>
      <w:divBdr>
        <w:top w:val="none" w:sz="0" w:space="0" w:color="auto"/>
        <w:left w:val="none" w:sz="0" w:space="0" w:color="auto"/>
        <w:bottom w:val="none" w:sz="0" w:space="0" w:color="auto"/>
        <w:right w:val="none" w:sz="0" w:space="0" w:color="auto"/>
      </w:divBdr>
    </w:div>
    <w:div w:id="1807317053">
      <w:bodyDiv w:val="1"/>
      <w:marLeft w:val="0"/>
      <w:marRight w:val="0"/>
      <w:marTop w:val="0"/>
      <w:marBottom w:val="0"/>
      <w:divBdr>
        <w:top w:val="none" w:sz="0" w:space="0" w:color="auto"/>
        <w:left w:val="none" w:sz="0" w:space="0" w:color="auto"/>
        <w:bottom w:val="none" w:sz="0" w:space="0" w:color="auto"/>
        <w:right w:val="none" w:sz="0" w:space="0" w:color="auto"/>
      </w:divBdr>
    </w:div>
    <w:div w:id="1807501582">
      <w:bodyDiv w:val="1"/>
      <w:marLeft w:val="0"/>
      <w:marRight w:val="0"/>
      <w:marTop w:val="0"/>
      <w:marBottom w:val="0"/>
      <w:divBdr>
        <w:top w:val="none" w:sz="0" w:space="0" w:color="auto"/>
        <w:left w:val="none" w:sz="0" w:space="0" w:color="auto"/>
        <w:bottom w:val="none" w:sz="0" w:space="0" w:color="auto"/>
        <w:right w:val="none" w:sz="0" w:space="0" w:color="auto"/>
      </w:divBdr>
    </w:div>
    <w:div w:id="1807549333">
      <w:bodyDiv w:val="1"/>
      <w:marLeft w:val="0"/>
      <w:marRight w:val="0"/>
      <w:marTop w:val="0"/>
      <w:marBottom w:val="0"/>
      <w:divBdr>
        <w:top w:val="none" w:sz="0" w:space="0" w:color="auto"/>
        <w:left w:val="none" w:sz="0" w:space="0" w:color="auto"/>
        <w:bottom w:val="none" w:sz="0" w:space="0" w:color="auto"/>
        <w:right w:val="none" w:sz="0" w:space="0" w:color="auto"/>
      </w:divBdr>
    </w:div>
    <w:div w:id="1807623783">
      <w:bodyDiv w:val="1"/>
      <w:marLeft w:val="0"/>
      <w:marRight w:val="0"/>
      <w:marTop w:val="0"/>
      <w:marBottom w:val="0"/>
      <w:divBdr>
        <w:top w:val="none" w:sz="0" w:space="0" w:color="auto"/>
        <w:left w:val="none" w:sz="0" w:space="0" w:color="auto"/>
        <w:bottom w:val="none" w:sz="0" w:space="0" w:color="auto"/>
        <w:right w:val="none" w:sz="0" w:space="0" w:color="auto"/>
      </w:divBdr>
    </w:div>
    <w:div w:id="1807889362">
      <w:bodyDiv w:val="1"/>
      <w:marLeft w:val="0"/>
      <w:marRight w:val="0"/>
      <w:marTop w:val="0"/>
      <w:marBottom w:val="0"/>
      <w:divBdr>
        <w:top w:val="none" w:sz="0" w:space="0" w:color="auto"/>
        <w:left w:val="none" w:sz="0" w:space="0" w:color="auto"/>
        <w:bottom w:val="none" w:sz="0" w:space="0" w:color="auto"/>
        <w:right w:val="none" w:sz="0" w:space="0" w:color="auto"/>
      </w:divBdr>
    </w:div>
    <w:div w:id="1807962955">
      <w:bodyDiv w:val="1"/>
      <w:marLeft w:val="0"/>
      <w:marRight w:val="0"/>
      <w:marTop w:val="0"/>
      <w:marBottom w:val="0"/>
      <w:divBdr>
        <w:top w:val="none" w:sz="0" w:space="0" w:color="auto"/>
        <w:left w:val="none" w:sz="0" w:space="0" w:color="auto"/>
        <w:bottom w:val="none" w:sz="0" w:space="0" w:color="auto"/>
        <w:right w:val="none" w:sz="0" w:space="0" w:color="auto"/>
      </w:divBdr>
    </w:div>
    <w:div w:id="1807963285">
      <w:bodyDiv w:val="1"/>
      <w:marLeft w:val="0"/>
      <w:marRight w:val="0"/>
      <w:marTop w:val="0"/>
      <w:marBottom w:val="0"/>
      <w:divBdr>
        <w:top w:val="none" w:sz="0" w:space="0" w:color="auto"/>
        <w:left w:val="none" w:sz="0" w:space="0" w:color="auto"/>
        <w:bottom w:val="none" w:sz="0" w:space="0" w:color="auto"/>
        <w:right w:val="none" w:sz="0" w:space="0" w:color="auto"/>
      </w:divBdr>
    </w:div>
    <w:div w:id="1808012736">
      <w:bodyDiv w:val="1"/>
      <w:marLeft w:val="0"/>
      <w:marRight w:val="0"/>
      <w:marTop w:val="0"/>
      <w:marBottom w:val="0"/>
      <w:divBdr>
        <w:top w:val="none" w:sz="0" w:space="0" w:color="auto"/>
        <w:left w:val="none" w:sz="0" w:space="0" w:color="auto"/>
        <w:bottom w:val="none" w:sz="0" w:space="0" w:color="auto"/>
        <w:right w:val="none" w:sz="0" w:space="0" w:color="auto"/>
      </w:divBdr>
    </w:div>
    <w:div w:id="1808400697">
      <w:bodyDiv w:val="1"/>
      <w:marLeft w:val="0"/>
      <w:marRight w:val="0"/>
      <w:marTop w:val="0"/>
      <w:marBottom w:val="0"/>
      <w:divBdr>
        <w:top w:val="none" w:sz="0" w:space="0" w:color="auto"/>
        <w:left w:val="none" w:sz="0" w:space="0" w:color="auto"/>
        <w:bottom w:val="none" w:sz="0" w:space="0" w:color="auto"/>
        <w:right w:val="none" w:sz="0" w:space="0" w:color="auto"/>
      </w:divBdr>
    </w:div>
    <w:div w:id="1808425502">
      <w:bodyDiv w:val="1"/>
      <w:marLeft w:val="0"/>
      <w:marRight w:val="0"/>
      <w:marTop w:val="0"/>
      <w:marBottom w:val="0"/>
      <w:divBdr>
        <w:top w:val="none" w:sz="0" w:space="0" w:color="auto"/>
        <w:left w:val="none" w:sz="0" w:space="0" w:color="auto"/>
        <w:bottom w:val="none" w:sz="0" w:space="0" w:color="auto"/>
        <w:right w:val="none" w:sz="0" w:space="0" w:color="auto"/>
      </w:divBdr>
    </w:div>
    <w:div w:id="1808431356">
      <w:bodyDiv w:val="1"/>
      <w:marLeft w:val="0"/>
      <w:marRight w:val="0"/>
      <w:marTop w:val="0"/>
      <w:marBottom w:val="0"/>
      <w:divBdr>
        <w:top w:val="none" w:sz="0" w:space="0" w:color="auto"/>
        <w:left w:val="none" w:sz="0" w:space="0" w:color="auto"/>
        <w:bottom w:val="none" w:sz="0" w:space="0" w:color="auto"/>
        <w:right w:val="none" w:sz="0" w:space="0" w:color="auto"/>
      </w:divBdr>
    </w:div>
    <w:div w:id="1808549130">
      <w:bodyDiv w:val="1"/>
      <w:marLeft w:val="0"/>
      <w:marRight w:val="0"/>
      <w:marTop w:val="0"/>
      <w:marBottom w:val="0"/>
      <w:divBdr>
        <w:top w:val="none" w:sz="0" w:space="0" w:color="auto"/>
        <w:left w:val="none" w:sz="0" w:space="0" w:color="auto"/>
        <w:bottom w:val="none" w:sz="0" w:space="0" w:color="auto"/>
        <w:right w:val="none" w:sz="0" w:space="0" w:color="auto"/>
      </w:divBdr>
    </w:div>
    <w:div w:id="1808668528">
      <w:bodyDiv w:val="1"/>
      <w:marLeft w:val="0"/>
      <w:marRight w:val="0"/>
      <w:marTop w:val="0"/>
      <w:marBottom w:val="0"/>
      <w:divBdr>
        <w:top w:val="none" w:sz="0" w:space="0" w:color="auto"/>
        <w:left w:val="none" w:sz="0" w:space="0" w:color="auto"/>
        <w:bottom w:val="none" w:sz="0" w:space="0" w:color="auto"/>
        <w:right w:val="none" w:sz="0" w:space="0" w:color="auto"/>
      </w:divBdr>
    </w:div>
    <w:div w:id="1808669397">
      <w:bodyDiv w:val="1"/>
      <w:marLeft w:val="0"/>
      <w:marRight w:val="0"/>
      <w:marTop w:val="0"/>
      <w:marBottom w:val="0"/>
      <w:divBdr>
        <w:top w:val="none" w:sz="0" w:space="0" w:color="auto"/>
        <w:left w:val="none" w:sz="0" w:space="0" w:color="auto"/>
        <w:bottom w:val="none" w:sz="0" w:space="0" w:color="auto"/>
        <w:right w:val="none" w:sz="0" w:space="0" w:color="auto"/>
      </w:divBdr>
    </w:div>
    <w:div w:id="1808741253">
      <w:bodyDiv w:val="1"/>
      <w:marLeft w:val="0"/>
      <w:marRight w:val="0"/>
      <w:marTop w:val="0"/>
      <w:marBottom w:val="0"/>
      <w:divBdr>
        <w:top w:val="none" w:sz="0" w:space="0" w:color="auto"/>
        <w:left w:val="none" w:sz="0" w:space="0" w:color="auto"/>
        <w:bottom w:val="none" w:sz="0" w:space="0" w:color="auto"/>
        <w:right w:val="none" w:sz="0" w:space="0" w:color="auto"/>
      </w:divBdr>
    </w:div>
    <w:div w:id="1808745898">
      <w:bodyDiv w:val="1"/>
      <w:marLeft w:val="0"/>
      <w:marRight w:val="0"/>
      <w:marTop w:val="0"/>
      <w:marBottom w:val="0"/>
      <w:divBdr>
        <w:top w:val="none" w:sz="0" w:space="0" w:color="auto"/>
        <w:left w:val="none" w:sz="0" w:space="0" w:color="auto"/>
        <w:bottom w:val="none" w:sz="0" w:space="0" w:color="auto"/>
        <w:right w:val="none" w:sz="0" w:space="0" w:color="auto"/>
      </w:divBdr>
    </w:div>
    <w:div w:id="1809005171">
      <w:bodyDiv w:val="1"/>
      <w:marLeft w:val="0"/>
      <w:marRight w:val="0"/>
      <w:marTop w:val="0"/>
      <w:marBottom w:val="0"/>
      <w:divBdr>
        <w:top w:val="none" w:sz="0" w:space="0" w:color="auto"/>
        <w:left w:val="none" w:sz="0" w:space="0" w:color="auto"/>
        <w:bottom w:val="none" w:sz="0" w:space="0" w:color="auto"/>
        <w:right w:val="none" w:sz="0" w:space="0" w:color="auto"/>
      </w:divBdr>
    </w:div>
    <w:div w:id="1809009352">
      <w:bodyDiv w:val="1"/>
      <w:marLeft w:val="0"/>
      <w:marRight w:val="0"/>
      <w:marTop w:val="0"/>
      <w:marBottom w:val="0"/>
      <w:divBdr>
        <w:top w:val="none" w:sz="0" w:space="0" w:color="auto"/>
        <w:left w:val="none" w:sz="0" w:space="0" w:color="auto"/>
        <w:bottom w:val="none" w:sz="0" w:space="0" w:color="auto"/>
        <w:right w:val="none" w:sz="0" w:space="0" w:color="auto"/>
      </w:divBdr>
    </w:div>
    <w:div w:id="1809126100">
      <w:bodyDiv w:val="1"/>
      <w:marLeft w:val="0"/>
      <w:marRight w:val="0"/>
      <w:marTop w:val="0"/>
      <w:marBottom w:val="0"/>
      <w:divBdr>
        <w:top w:val="none" w:sz="0" w:space="0" w:color="auto"/>
        <w:left w:val="none" w:sz="0" w:space="0" w:color="auto"/>
        <w:bottom w:val="none" w:sz="0" w:space="0" w:color="auto"/>
        <w:right w:val="none" w:sz="0" w:space="0" w:color="auto"/>
      </w:divBdr>
    </w:div>
    <w:div w:id="1809206555">
      <w:bodyDiv w:val="1"/>
      <w:marLeft w:val="0"/>
      <w:marRight w:val="0"/>
      <w:marTop w:val="0"/>
      <w:marBottom w:val="0"/>
      <w:divBdr>
        <w:top w:val="none" w:sz="0" w:space="0" w:color="auto"/>
        <w:left w:val="none" w:sz="0" w:space="0" w:color="auto"/>
        <w:bottom w:val="none" w:sz="0" w:space="0" w:color="auto"/>
        <w:right w:val="none" w:sz="0" w:space="0" w:color="auto"/>
      </w:divBdr>
    </w:div>
    <w:div w:id="1809280994">
      <w:bodyDiv w:val="1"/>
      <w:marLeft w:val="0"/>
      <w:marRight w:val="0"/>
      <w:marTop w:val="0"/>
      <w:marBottom w:val="0"/>
      <w:divBdr>
        <w:top w:val="none" w:sz="0" w:space="0" w:color="auto"/>
        <w:left w:val="none" w:sz="0" w:space="0" w:color="auto"/>
        <w:bottom w:val="none" w:sz="0" w:space="0" w:color="auto"/>
        <w:right w:val="none" w:sz="0" w:space="0" w:color="auto"/>
      </w:divBdr>
    </w:div>
    <w:div w:id="1809283134">
      <w:bodyDiv w:val="1"/>
      <w:marLeft w:val="0"/>
      <w:marRight w:val="0"/>
      <w:marTop w:val="0"/>
      <w:marBottom w:val="0"/>
      <w:divBdr>
        <w:top w:val="none" w:sz="0" w:space="0" w:color="auto"/>
        <w:left w:val="none" w:sz="0" w:space="0" w:color="auto"/>
        <w:bottom w:val="none" w:sz="0" w:space="0" w:color="auto"/>
        <w:right w:val="none" w:sz="0" w:space="0" w:color="auto"/>
      </w:divBdr>
    </w:div>
    <w:div w:id="1809391871">
      <w:bodyDiv w:val="1"/>
      <w:marLeft w:val="0"/>
      <w:marRight w:val="0"/>
      <w:marTop w:val="0"/>
      <w:marBottom w:val="0"/>
      <w:divBdr>
        <w:top w:val="none" w:sz="0" w:space="0" w:color="auto"/>
        <w:left w:val="none" w:sz="0" w:space="0" w:color="auto"/>
        <w:bottom w:val="none" w:sz="0" w:space="0" w:color="auto"/>
        <w:right w:val="none" w:sz="0" w:space="0" w:color="auto"/>
      </w:divBdr>
    </w:div>
    <w:div w:id="1809516538">
      <w:bodyDiv w:val="1"/>
      <w:marLeft w:val="0"/>
      <w:marRight w:val="0"/>
      <w:marTop w:val="0"/>
      <w:marBottom w:val="0"/>
      <w:divBdr>
        <w:top w:val="none" w:sz="0" w:space="0" w:color="auto"/>
        <w:left w:val="none" w:sz="0" w:space="0" w:color="auto"/>
        <w:bottom w:val="none" w:sz="0" w:space="0" w:color="auto"/>
        <w:right w:val="none" w:sz="0" w:space="0" w:color="auto"/>
      </w:divBdr>
    </w:div>
    <w:div w:id="1809517891">
      <w:bodyDiv w:val="1"/>
      <w:marLeft w:val="0"/>
      <w:marRight w:val="0"/>
      <w:marTop w:val="0"/>
      <w:marBottom w:val="0"/>
      <w:divBdr>
        <w:top w:val="none" w:sz="0" w:space="0" w:color="auto"/>
        <w:left w:val="none" w:sz="0" w:space="0" w:color="auto"/>
        <w:bottom w:val="none" w:sz="0" w:space="0" w:color="auto"/>
        <w:right w:val="none" w:sz="0" w:space="0" w:color="auto"/>
      </w:divBdr>
    </w:div>
    <w:div w:id="1809856515">
      <w:bodyDiv w:val="1"/>
      <w:marLeft w:val="0"/>
      <w:marRight w:val="0"/>
      <w:marTop w:val="0"/>
      <w:marBottom w:val="0"/>
      <w:divBdr>
        <w:top w:val="none" w:sz="0" w:space="0" w:color="auto"/>
        <w:left w:val="none" w:sz="0" w:space="0" w:color="auto"/>
        <w:bottom w:val="none" w:sz="0" w:space="0" w:color="auto"/>
        <w:right w:val="none" w:sz="0" w:space="0" w:color="auto"/>
      </w:divBdr>
    </w:div>
    <w:div w:id="1809857898">
      <w:bodyDiv w:val="1"/>
      <w:marLeft w:val="0"/>
      <w:marRight w:val="0"/>
      <w:marTop w:val="0"/>
      <w:marBottom w:val="0"/>
      <w:divBdr>
        <w:top w:val="none" w:sz="0" w:space="0" w:color="auto"/>
        <w:left w:val="none" w:sz="0" w:space="0" w:color="auto"/>
        <w:bottom w:val="none" w:sz="0" w:space="0" w:color="auto"/>
        <w:right w:val="none" w:sz="0" w:space="0" w:color="auto"/>
      </w:divBdr>
    </w:div>
    <w:div w:id="1809933783">
      <w:bodyDiv w:val="1"/>
      <w:marLeft w:val="0"/>
      <w:marRight w:val="0"/>
      <w:marTop w:val="0"/>
      <w:marBottom w:val="0"/>
      <w:divBdr>
        <w:top w:val="none" w:sz="0" w:space="0" w:color="auto"/>
        <w:left w:val="none" w:sz="0" w:space="0" w:color="auto"/>
        <w:bottom w:val="none" w:sz="0" w:space="0" w:color="auto"/>
        <w:right w:val="none" w:sz="0" w:space="0" w:color="auto"/>
      </w:divBdr>
    </w:div>
    <w:div w:id="1809937236">
      <w:bodyDiv w:val="1"/>
      <w:marLeft w:val="0"/>
      <w:marRight w:val="0"/>
      <w:marTop w:val="0"/>
      <w:marBottom w:val="0"/>
      <w:divBdr>
        <w:top w:val="none" w:sz="0" w:space="0" w:color="auto"/>
        <w:left w:val="none" w:sz="0" w:space="0" w:color="auto"/>
        <w:bottom w:val="none" w:sz="0" w:space="0" w:color="auto"/>
        <w:right w:val="none" w:sz="0" w:space="0" w:color="auto"/>
      </w:divBdr>
    </w:div>
    <w:div w:id="1809937645">
      <w:bodyDiv w:val="1"/>
      <w:marLeft w:val="0"/>
      <w:marRight w:val="0"/>
      <w:marTop w:val="0"/>
      <w:marBottom w:val="0"/>
      <w:divBdr>
        <w:top w:val="none" w:sz="0" w:space="0" w:color="auto"/>
        <w:left w:val="none" w:sz="0" w:space="0" w:color="auto"/>
        <w:bottom w:val="none" w:sz="0" w:space="0" w:color="auto"/>
        <w:right w:val="none" w:sz="0" w:space="0" w:color="auto"/>
      </w:divBdr>
    </w:div>
    <w:div w:id="1810047364">
      <w:bodyDiv w:val="1"/>
      <w:marLeft w:val="0"/>
      <w:marRight w:val="0"/>
      <w:marTop w:val="0"/>
      <w:marBottom w:val="0"/>
      <w:divBdr>
        <w:top w:val="none" w:sz="0" w:space="0" w:color="auto"/>
        <w:left w:val="none" w:sz="0" w:space="0" w:color="auto"/>
        <w:bottom w:val="none" w:sz="0" w:space="0" w:color="auto"/>
        <w:right w:val="none" w:sz="0" w:space="0" w:color="auto"/>
      </w:divBdr>
    </w:div>
    <w:div w:id="1810172896">
      <w:bodyDiv w:val="1"/>
      <w:marLeft w:val="0"/>
      <w:marRight w:val="0"/>
      <w:marTop w:val="0"/>
      <w:marBottom w:val="0"/>
      <w:divBdr>
        <w:top w:val="none" w:sz="0" w:space="0" w:color="auto"/>
        <w:left w:val="none" w:sz="0" w:space="0" w:color="auto"/>
        <w:bottom w:val="none" w:sz="0" w:space="0" w:color="auto"/>
        <w:right w:val="none" w:sz="0" w:space="0" w:color="auto"/>
      </w:divBdr>
    </w:div>
    <w:div w:id="1810172980">
      <w:bodyDiv w:val="1"/>
      <w:marLeft w:val="0"/>
      <w:marRight w:val="0"/>
      <w:marTop w:val="0"/>
      <w:marBottom w:val="0"/>
      <w:divBdr>
        <w:top w:val="none" w:sz="0" w:space="0" w:color="auto"/>
        <w:left w:val="none" w:sz="0" w:space="0" w:color="auto"/>
        <w:bottom w:val="none" w:sz="0" w:space="0" w:color="auto"/>
        <w:right w:val="none" w:sz="0" w:space="0" w:color="auto"/>
      </w:divBdr>
    </w:div>
    <w:div w:id="1810320692">
      <w:bodyDiv w:val="1"/>
      <w:marLeft w:val="0"/>
      <w:marRight w:val="0"/>
      <w:marTop w:val="0"/>
      <w:marBottom w:val="0"/>
      <w:divBdr>
        <w:top w:val="none" w:sz="0" w:space="0" w:color="auto"/>
        <w:left w:val="none" w:sz="0" w:space="0" w:color="auto"/>
        <w:bottom w:val="none" w:sz="0" w:space="0" w:color="auto"/>
        <w:right w:val="none" w:sz="0" w:space="0" w:color="auto"/>
      </w:divBdr>
    </w:div>
    <w:div w:id="1810509207">
      <w:bodyDiv w:val="1"/>
      <w:marLeft w:val="0"/>
      <w:marRight w:val="0"/>
      <w:marTop w:val="0"/>
      <w:marBottom w:val="0"/>
      <w:divBdr>
        <w:top w:val="none" w:sz="0" w:space="0" w:color="auto"/>
        <w:left w:val="none" w:sz="0" w:space="0" w:color="auto"/>
        <w:bottom w:val="none" w:sz="0" w:space="0" w:color="auto"/>
        <w:right w:val="none" w:sz="0" w:space="0" w:color="auto"/>
      </w:divBdr>
    </w:div>
    <w:div w:id="1810629187">
      <w:bodyDiv w:val="1"/>
      <w:marLeft w:val="0"/>
      <w:marRight w:val="0"/>
      <w:marTop w:val="0"/>
      <w:marBottom w:val="0"/>
      <w:divBdr>
        <w:top w:val="none" w:sz="0" w:space="0" w:color="auto"/>
        <w:left w:val="none" w:sz="0" w:space="0" w:color="auto"/>
        <w:bottom w:val="none" w:sz="0" w:space="0" w:color="auto"/>
        <w:right w:val="none" w:sz="0" w:space="0" w:color="auto"/>
      </w:divBdr>
    </w:div>
    <w:div w:id="1810706297">
      <w:bodyDiv w:val="1"/>
      <w:marLeft w:val="0"/>
      <w:marRight w:val="0"/>
      <w:marTop w:val="0"/>
      <w:marBottom w:val="0"/>
      <w:divBdr>
        <w:top w:val="none" w:sz="0" w:space="0" w:color="auto"/>
        <w:left w:val="none" w:sz="0" w:space="0" w:color="auto"/>
        <w:bottom w:val="none" w:sz="0" w:space="0" w:color="auto"/>
        <w:right w:val="none" w:sz="0" w:space="0" w:color="auto"/>
      </w:divBdr>
    </w:div>
    <w:div w:id="1810709115">
      <w:bodyDiv w:val="1"/>
      <w:marLeft w:val="0"/>
      <w:marRight w:val="0"/>
      <w:marTop w:val="0"/>
      <w:marBottom w:val="0"/>
      <w:divBdr>
        <w:top w:val="none" w:sz="0" w:space="0" w:color="auto"/>
        <w:left w:val="none" w:sz="0" w:space="0" w:color="auto"/>
        <w:bottom w:val="none" w:sz="0" w:space="0" w:color="auto"/>
        <w:right w:val="none" w:sz="0" w:space="0" w:color="auto"/>
      </w:divBdr>
    </w:div>
    <w:div w:id="1810898059">
      <w:bodyDiv w:val="1"/>
      <w:marLeft w:val="0"/>
      <w:marRight w:val="0"/>
      <w:marTop w:val="0"/>
      <w:marBottom w:val="0"/>
      <w:divBdr>
        <w:top w:val="none" w:sz="0" w:space="0" w:color="auto"/>
        <w:left w:val="none" w:sz="0" w:space="0" w:color="auto"/>
        <w:bottom w:val="none" w:sz="0" w:space="0" w:color="auto"/>
        <w:right w:val="none" w:sz="0" w:space="0" w:color="auto"/>
      </w:divBdr>
    </w:div>
    <w:div w:id="1810975539">
      <w:bodyDiv w:val="1"/>
      <w:marLeft w:val="0"/>
      <w:marRight w:val="0"/>
      <w:marTop w:val="0"/>
      <w:marBottom w:val="0"/>
      <w:divBdr>
        <w:top w:val="none" w:sz="0" w:space="0" w:color="auto"/>
        <w:left w:val="none" w:sz="0" w:space="0" w:color="auto"/>
        <w:bottom w:val="none" w:sz="0" w:space="0" w:color="auto"/>
        <w:right w:val="none" w:sz="0" w:space="0" w:color="auto"/>
      </w:divBdr>
    </w:div>
    <w:div w:id="1810979406">
      <w:bodyDiv w:val="1"/>
      <w:marLeft w:val="0"/>
      <w:marRight w:val="0"/>
      <w:marTop w:val="0"/>
      <w:marBottom w:val="0"/>
      <w:divBdr>
        <w:top w:val="none" w:sz="0" w:space="0" w:color="auto"/>
        <w:left w:val="none" w:sz="0" w:space="0" w:color="auto"/>
        <w:bottom w:val="none" w:sz="0" w:space="0" w:color="auto"/>
        <w:right w:val="none" w:sz="0" w:space="0" w:color="auto"/>
      </w:divBdr>
    </w:div>
    <w:div w:id="1811164683">
      <w:bodyDiv w:val="1"/>
      <w:marLeft w:val="0"/>
      <w:marRight w:val="0"/>
      <w:marTop w:val="0"/>
      <w:marBottom w:val="0"/>
      <w:divBdr>
        <w:top w:val="none" w:sz="0" w:space="0" w:color="auto"/>
        <w:left w:val="none" w:sz="0" w:space="0" w:color="auto"/>
        <w:bottom w:val="none" w:sz="0" w:space="0" w:color="auto"/>
        <w:right w:val="none" w:sz="0" w:space="0" w:color="auto"/>
      </w:divBdr>
    </w:div>
    <w:div w:id="1811241924">
      <w:bodyDiv w:val="1"/>
      <w:marLeft w:val="0"/>
      <w:marRight w:val="0"/>
      <w:marTop w:val="0"/>
      <w:marBottom w:val="0"/>
      <w:divBdr>
        <w:top w:val="none" w:sz="0" w:space="0" w:color="auto"/>
        <w:left w:val="none" w:sz="0" w:space="0" w:color="auto"/>
        <w:bottom w:val="none" w:sz="0" w:space="0" w:color="auto"/>
        <w:right w:val="none" w:sz="0" w:space="0" w:color="auto"/>
      </w:divBdr>
    </w:div>
    <w:div w:id="1811633453">
      <w:bodyDiv w:val="1"/>
      <w:marLeft w:val="0"/>
      <w:marRight w:val="0"/>
      <w:marTop w:val="0"/>
      <w:marBottom w:val="0"/>
      <w:divBdr>
        <w:top w:val="none" w:sz="0" w:space="0" w:color="auto"/>
        <w:left w:val="none" w:sz="0" w:space="0" w:color="auto"/>
        <w:bottom w:val="none" w:sz="0" w:space="0" w:color="auto"/>
        <w:right w:val="none" w:sz="0" w:space="0" w:color="auto"/>
      </w:divBdr>
    </w:div>
    <w:div w:id="1811747243">
      <w:bodyDiv w:val="1"/>
      <w:marLeft w:val="0"/>
      <w:marRight w:val="0"/>
      <w:marTop w:val="0"/>
      <w:marBottom w:val="0"/>
      <w:divBdr>
        <w:top w:val="none" w:sz="0" w:space="0" w:color="auto"/>
        <w:left w:val="none" w:sz="0" w:space="0" w:color="auto"/>
        <w:bottom w:val="none" w:sz="0" w:space="0" w:color="auto"/>
        <w:right w:val="none" w:sz="0" w:space="0" w:color="auto"/>
      </w:divBdr>
    </w:div>
    <w:div w:id="1811752665">
      <w:bodyDiv w:val="1"/>
      <w:marLeft w:val="0"/>
      <w:marRight w:val="0"/>
      <w:marTop w:val="0"/>
      <w:marBottom w:val="0"/>
      <w:divBdr>
        <w:top w:val="none" w:sz="0" w:space="0" w:color="auto"/>
        <w:left w:val="none" w:sz="0" w:space="0" w:color="auto"/>
        <w:bottom w:val="none" w:sz="0" w:space="0" w:color="auto"/>
        <w:right w:val="none" w:sz="0" w:space="0" w:color="auto"/>
      </w:divBdr>
    </w:div>
    <w:div w:id="1811897816">
      <w:bodyDiv w:val="1"/>
      <w:marLeft w:val="0"/>
      <w:marRight w:val="0"/>
      <w:marTop w:val="0"/>
      <w:marBottom w:val="0"/>
      <w:divBdr>
        <w:top w:val="none" w:sz="0" w:space="0" w:color="auto"/>
        <w:left w:val="none" w:sz="0" w:space="0" w:color="auto"/>
        <w:bottom w:val="none" w:sz="0" w:space="0" w:color="auto"/>
        <w:right w:val="none" w:sz="0" w:space="0" w:color="auto"/>
      </w:divBdr>
    </w:div>
    <w:div w:id="1812016393">
      <w:bodyDiv w:val="1"/>
      <w:marLeft w:val="0"/>
      <w:marRight w:val="0"/>
      <w:marTop w:val="0"/>
      <w:marBottom w:val="0"/>
      <w:divBdr>
        <w:top w:val="none" w:sz="0" w:space="0" w:color="auto"/>
        <w:left w:val="none" w:sz="0" w:space="0" w:color="auto"/>
        <w:bottom w:val="none" w:sz="0" w:space="0" w:color="auto"/>
        <w:right w:val="none" w:sz="0" w:space="0" w:color="auto"/>
      </w:divBdr>
    </w:div>
    <w:div w:id="1812017320">
      <w:bodyDiv w:val="1"/>
      <w:marLeft w:val="0"/>
      <w:marRight w:val="0"/>
      <w:marTop w:val="0"/>
      <w:marBottom w:val="0"/>
      <w:divBdr>
        <w:top w:val="none" w:sz="0" w:space="0" w:color="auto"/>
        <w:left w:val="none" w:sz="0" w:space="0" w:color="auto"/>
        <w:bottom w:val="none" w:sz="0" w:space="0" w:color="auto"/>
        <w:right w:val="none" w:sz="0" w:space="0" w:color="auto"/>
      </w:divBdr>
    </w:div>
    <w:div w:id="1812018865">
      <w:bodyDiv w:val="1"/>
      <w:marLeft w:val="0"/>
      <w:marRight w:val="0"/>
      <w:marTop w:val="0"/>
      <w:marBottom w:val="0"/>
      <w:divBdr>
        <w:top w:val="none" w:sz="0" w:space="0" w:color="auto"/>
        <w:left w:val="none" w:sz="0" w:space="0" w:color="auto"/>
        <w:bottom w:val="none" w:sz="0" w:space="0" w:color="auto"/>
        <w:right w:val="none" w:sz="0" w:space="0" w:color="auto"/>
      </w:divBdr>
    </w:div>
    <w:div w:id="1812088670">
      <w:bodyDiv w:val="1"/>
      <w:marLeft w:val="0"/>
      <w:marRight w:val="0"/>
      <w:marTop w:val="0"/>
      <w:marBottom w:val="0"/>
      <w:divBdr>
        <w:top w:val="none" w:sz="0" w:space="0" w:color="auto"/>
        <w:left w:val="none" w:sz="0" w:space="0" w:color="auto"/>
        <w:bottom w:val="none" w:sz="0" w:space="0" w:color="auto"/>
        <w:right w:val="none" w:sz="0" w:space="0" w:color="auto"/>
      </w:divBdr>
    </w:div>
    <w:div w:id="1812167469">
      <w:bodyDiv w:val="1"/>
      <w:marLeft w:val="0"/>
      <w:marRight w:val="0"/>
      <w:marTop w:val="0"/>
      <w:marBottom w:val="0"/>
      <w:divBdr>
        <w:top w:val="none" w:sz="0" w:space="0" w:color="auto"/>
        <w:left w:val="none" w:sz="0" w:space="0" w:color="auto"/>
        <w:bottom w:val="none" w:sz="0" w:space="0" w:color="auto"/>
        <w:right w:val="none" w:sz="0" w:space="0" w:color="auto"/>
      </w:divBdr>
    </w:div>
    <w:div w:id="1812406050">
      <w:bodyDiv w:val="1"/>
      <w:marLeft w:val="0"/>
      <w:marRight w:val="0"/>
      <w:marTop w:val="0"/>
      <w:marBottom w:val="0"/>
      <w:divBdr>
        <w:top w:val="none" w:sz="0" w:space="0" w:color="auto"/>
        <w:left w:val="none" w:sz="0" w:space="0" w:color="auto"/>
        <w:bottom w:val="none" w:sz="0" w:space="0" w:color="auto"/>
        <w:right w:val="none" w:sz="0" w:space="0" w:color="auto"/>
      </w:divBdr>
    </w:div>
    <w:div w:id="1812408090">
      <w:bodyDiv w:val="1"/>
      <w:marLeft w:val="0"/>
      <w:marRight w:val="0"/>
      <w:marTop w:val="0"/>
      <w:marBottom w:val="0"/>
      <w:divBdr>
        <w:top w:val="none" w:sz="0" w:space="0" w:color="auto"/>
        <w:left w:val="none" w:sz="0" w:space="0" w:color="auto"/>
        <w:bottom w:val="none" w:sz="0" w:space="0" w:color="auto"/>
        <w:right w:val="none" w:sz="0" w:space="0" w:color="auto"/>
      </w:divBdr>
    </w:div>
    <w:div w:id="1812476313">
      <w:bodyDiv w:val="1"/>
      <w:marLeft w:val="0"/>
      <w:marRight w:val="0"/>
      <w:marTop w:val="0"/>
      <w:marBottom w:val="0"/>
      <w:divBdr>
        <w:top w:val="none" w:sz="0" w:space="0" w:color="auto"/>
        <w:left w:val="none" w:sz="0" w:space="0" w:color="auto"/>
        <w:bottom w:val="none" w:sz="0" w:space="0" w:color="auto"/>
        <w:right w:val="none" w:sz="0" w:space="0" w:color="auto"/>
      </w:divBdr>
    </w:div>
    <w:div w:id="1812944877">
      <w:bodyDiv w:val="1"/>
      <w:marLeft w:val="0"/>
      <w:marRight w:val="0"/>
      <w:marTop w:val="0"/>
      <w:marBottom w:val="0"/>
      <w:divBdr>
        <w:top w:val="none" w:sz="0" w:space="0" w:color="auto"/>
        <w:left w:val="none" w:sz="0" w:space="0" w:color="auto"/>
        <w:bottom w:val="none" w:sz="0" w:space="0" w:color="auto"/>
        <w:right w:val="none" w:sz="0" w:space="0" w:color="auto"/>
      </w:divBdr>
    </w:div>
    <w:div w:id="1813130913">
      <w:bodyDiv w:val="1"/>
      <w:marLeft w:val="0"/>
      <w:marRight w:val="0"/>
      <w:marTop w:val="0"/>
      <w:marBottom w:val="0"/>
      <w:divBdr>
        <w:top w:val="none" w:sz="0" w:space="0" w:color="auto"/>
        <w:left w:val="none" w:sz="0" w:space="0" w:color="auto"/>
        <w:bottom w:val="none" w:sz="0" w:space="0" w:color="auto"/>
        <w:right w:val="none" w:sz="0" w:space="0" w:color="auto"/>
      </w:divBdr>
    </w:div>
    <w:div w:id="1813132920">
      <w:bodyDiv w:val="1"/>
      <w:marLeft w:val="0"/>
      <w:marRight w:val="0"/>
      <w:marTop w:val="0"/>
      <w:marBottom w:val="0"/>
      <w:divBdr>
        <w:top w:val="none" w:sz="0" w:space="0" w:color="auto"/>
        <w:left w:val="none" w:sz="0" w:space="0" w:color="auto"/>
        <w:bottom w:val="none" w:sz="0" w:space="0" w:color="auto"/>
        <w:right w:val="none" w:sz="0" w:space="0" w:color="auto"/>
      </w:divBdr>
    </w:div>
    <w:div w:id="1813402664">
      <w:bodyDiv w:val="1"/>
      <w:marLeft w:val="0"/>
      <w:marRight w:val="0"/>
      <w:marTop w:val="0"/>
      <w:marBottom w:val="0"/>
      <w:divBdr>
        <w:top w:val="none" w:sz="0" w:space="0" w:color="auto"/>
        <w:left w:val="none" w:sz="0" w:space="0" w:color="auto"/>
        <w:bottom w:val="none" w:sz="0" w:space="0" w:color="auto"/>
        <w:right w:val="none" w:sz="0" w:space="0" w:color="auto"/>
      </w:divBdr>
    </w:div>
    <w:div w:id="1813404509">
      <w:bodyDiv w:val="1"/>
      <w:marLeft w:val="0"/>
      <w:marRight w:val="0"/>
      <w:marTop w:val="0"/>
      <w:marBottom w:val="0"/>
      <w:divBdr>
        <w:top w:val="none" w:sz="0" w:space="0" w:color="auto"/>
        <w:left w:val="none" w:sz="0" w:space="0" w:color="auto"/>
        <w:bottom w:val="none" w:sz="0" w:space="0" w:color="auto"/>
        <w:right w:val="none" w:sz="0" w:space="0" w:color="auto"/>
      </w:divBdr>
    </w:div>
    <w:div w:id="1813405043">
      <w:bodyDiv w:val="1"/>
      <w:marLeft w:val="0"/>
      <w:marRight w:val="0"/>
      <w:marTop w:val="0"/>
      <w:marBottom w:val="0"/>
      <w:divBdr>
        <w:top w:val="none" w:sz="0" w:space="0" w:color="auto"/>
        <w:left w:val="none" w:sz="0" w:space="0" w:color="auto"/>
        <w:bottom w:val="none" w:sz="0" w:space="0" w:color="auto"/>
        <w:right w:val="none" w:sz="0" w:space="0" w:color="auto"/>
      </w:divBdr>
    </w:div>
    <w:div w:id="1813601396">
      <w:bodyDiv w:val="1"/>
      <w:marLeft w:val="0"/>
      <w:marRight w:val="0"/>
      <w:marTop w:val="0"/>
      <w:marBottom w:val="0"/>
      <w:divBdr>
        <w:top w:val="none" w:sz="0" w:space="0" w:color="auto"/>
        <w:left w:val="none" w:sz="0" w:space="0" w:color="auto"/>
        <w:bottom w:val="none" w:sz="0" w:space="0" w:color="auto"/>
        <w:right w:val="none" w:sz="0" w:space="0" w:color="auto"/>
      </w:divBdr>
    </w:div>
    <w:div w:id="1813674568">
      <w:bodyDiv w:val="1"/>
      <w:marLeft w:val="0"/>
      <w:marRight w:val="0"/>
      <w:marTop w:val="0"/>
      <w:marBottom w:val="0"/>
      <w:divBdr>
        <w:top w:val="none" w:sz="0" w:space="0" w:color="auto"/>
        <w:left w:val="none" w:sz="0" w:space="0" w:color="auto"/>
        <w:bottom w:val="none" w:sz="0" w:space="0" w:color="auto"/>
        <w:right w:val="none" w:sz="0" w:space="0" w:color="auto"/>
      </w:divBdr>
    </w:div>
    <w:div w:id="1813786567">
      <w:bodyDiv w:val="1"/>
      <w:marLeft w:val="0"/>
      <w:marRight w:val="0"/>
      <w:marTop w:val="0"/>
      <w:marBottom w:val="0"/>
      <w:divBdr>
        <w:top w:val="none" w:sz="0" w:space="0" w:color="auto"/>
        <w:left w:val="none" w:sz="0" w:space="0" w:color="auto"/>
        <w:bottom w:val="none" w:sz="0" w:space="0" w:color="auto"/>
        <w:right w:val="none" w:sz="0" w:space="0" w:color="auto"/>
      </w:divBdr>
    </w:div>
    <w:div w:id="1813789041">
      <w:bodyDiv w:val="1"/>
      <w:marLeft w:val="0"/>
      <w:marRight w:val="0"/>
      <w:marTop w:val="0"/>
      <w:marBottom w:val="0"/>
      <w:divBdr>
        <w:top w:val="none" w:sz="0" w:space="0" w:color="auto"/>
        <w:left w:val="none" w:sz="0" w:space="0" w:color="auto"/>
        <w:bottom w:val="none" w:sz="0" w:space="0" w:color="auto"/>
        <w:right w:val="none" w:sz="0" w:space="0" w:color="auto"/>
      </w:divBdr>
    </w:div>
    <w:div w:id="1813790568">
      <w:bodyDiv w:val="1"/>
      <w:marLeft w:val="0"/>
      <w:marRight w:val="0"/>
      <w:marTop w:val="0"/>
      <w:marBottom w:val="0"/>
      <w:divBdr>
        <w:top w:val="none" w:sz="0" w:space="0" w:color="auto"/>
        <w:left w:val="none" w:sz="0" w:space="0" w:color="auto"/>
        <w:bottom w:val="none" w:sz="0" w:space="0" w:color="auto"/>
        <w:right w:val="none" w:sz="0" w:space="0" w:color="auto"/>
      </w:divBdr>
    </w:div>
    <w:div w:id="1813792907">
      <w:bodyDiv w:val="1"/>
      <w:marLeft w:val="0"/>
      <w:marRight w:val="0"/>
      <w:marTop w:val="0"/>
      <w:marBottom w:val="0"/>
      <w:divBdr>
        <w:top w:val="none" w:sz="0" w:space="0" w:color="auto"/>
        <w:left w:val="none" w:sz="0" w:space="0" w:color="auto"/>
        <w:bottom w:val="none" w:sz="0" w:space="0" w:color="auto"/>
        <w:right w:val="none" w:sz="0" w:space="0" w:color="auto"/>
      </w:divBdr>
    </w:div>
    <w:div w:id="1813905668">
      <w:bodyDiv w:val="1"/>
      <w:marLeft w:val="0"/>
      <w:marRight w:val="0"/>
      <w:marTop w:val="0"/>
      <w:marBottom w:val="0"/>
      <w:divBdr>
        <w:top w:val="none" w:sz="0" w:space="0" w:color="auto"/>
        <w:left w:val="none" w:sz="0" w:space="0" w:color="auto"/>
        <w:bottom w:val="none" w:sz="0" w:space="0" w:color="auto"/>
        <w:right w:val="none" w:sz="0" w:space="0" w:color="auto"/>
      </w:divBdr>
    </w:div>
    <w:div w:id="1813935901">
      <w:bodyDiv w:val="1"/>
      <w:marLeft w:val="0"/>
      <w:marRight w:val="0"/>
      <w:marTop w:val="0"/>
      <w:marBottom w:val="0"/>
      <w:divBdr>
        <w:top w:val="none" w:sz="0" w:space="0" w:color="auto"/>
        <w:left w:val="none" w:sz="0" w:space="0" w:color="auto"/>
        <w:bottom w:val="none" w:sz="0" w:space="0" w:color="auto"/>
        <w:right w:val="none" w:sz="0" w:space="0" w:color="auto"/>
      </w:divBdr>
    </w:div>
    <w:div w:id="1814104080">
      <w:bodyDiv w:val="1"/>
      <w:marLeft w:val="0"/>
      <w:marRight w:val="0"/>
      <w:marTop w:val="0"/>
      <w:marBottom w:val="0"/>
      <w:divBdr>
        <w:top w:val="none" w:sz="0" w:space="0" w:color="auto"/>
        <w:left w:val="none" w:sz="0" w:space="0" w:color="auto"/>
        <w:bottom w:val="none" w:sz="0" w:space="0" w:color="auto"/>
        <w:right w:val="none" w:sz="0" w:space="0" w:color="auto"/>
      </w:divBdr>
    </w:div>
    <w:div w:id="1814105600">
      <w:bodyDiv w:val="1"/>
      <w:marLeft w:val="0"/>
      <w:marRight w:val="0"/>
      <w:marTop w:val="0"/>
      <w:marBottom w:val="0"/>
      <w:divBdr>
        <w:top w:val="none" w:sz="0" w:space="0" w:color="auto"/>
        <w:left w:val="none" w:sz="0" w:space="0" w:color="auto"/>
        <w:bottom w:val="none" w:sz="0" w:space="0" w:color="auto"/>
        <w:right w:val="none" w:sz="0" w:space="0" w:color="auto"/>
      </w:divBdr>
    </w:div>
    <w:div w:id="1814133747">
      <w:bodyDiv w:val="1"/>
      <w:marLeft w:val="0"/>
      <w:marRight w:val="0"/>
      <w:marTop w:val="0"/>
      <w:marBottom w:val="0"/>
      <w:divBdr>
        <w:top w:val="none" w:sz="0" w:space="0" w:color="auto"/>
        <w:left w:val="none" w:sz="0" w:space="0" w:color="auto"/>
        <w:bottom w:val="none" w:sz="0" w:space="0" w:color="auto"/>
        <w:right w:val="none" w:sz="0" w:space="0" w:color="auto"/>
      </w:divBdr>
    </w:div>
    <w:div w:id="1814172105">
      <w:bodyDiv w:val="1"/>
      <w:marLeft w:val="0"/>
      <w:marRight w:val="0"/>
      <w:marTop w:val="0"/>
      <w:marBottom w:val="0"/>
      <w:divBdr>
        <w:top w:val="none" w:sz="0" w:space="0" w:color="auto"/>
        <w:left w:val="none" w:sz="0" w:space="0" w:color="auto"/>
        <w:bottom w:val="none" w:sz="0" w:space="0" w:color="auto"/>
        <w:right w:val="none" w:sz="0" w:space="0" w:color="auto"/>
      </w:divBdr>
    </w:div>
    <w:div w:id="1814247286">
      <w:bodyDiv w:val="1"/>
      <w:marLeft w:val="0"/>
      <w:marRight w:val="0"/>
      <w:marTop w:val="0"/>
      <w:marBottom w:val="0"/>
      <w:divBdr>
        <w:top w:val="none" w:sz="0" w:space="0" w:color="auto"/>
        <w:left w:val="none" w:sz="0" w:space="0" w:color="auto"/>
        <w:bottom w:val="none" w:sz="0" w:space="0" w:color="auto"/>
        <w:right w:val="none" w:sz="0" w:space="0" w:color="auto"/>
      </w:divBdr>
    </w:div>
    <w:div w:id="1814328098">
      <w:bodyDiv w:val="1"/>
      <w:marLeft w:val="0"/>
      <w:marRight w:val="0"/>
      <w:marTop w:val="0"/>
      <w:marBottom w:val="0"/>
      <w:divBdr>
        <w:top w:val="none" w:sz="0" w:space="0" w:color="auto"/>
        <w:left w:val="none" w:sz="0" w:space="0" w:color="auto"/>
        <w:bottom w:val="none" w:sz="0" w:space="0" w:color="auto"/>
        <w:right w:val="none" w:sz="0" w:space="0" w:color="auto"/>
      </w:divBdr>
    </w:div>
    <w:div w:id="1814448357">
      <w:bodyDiv w:val="1"/>
      <w:marLeft w:val="0"/>
      <w:marRight w:val="0"/>
      <w:marTop w:val="0"/>
      <w:marBottom w:val="0"/>
      <w:divBdr>
        <w:top w:val="none" w:sz="0" w:space="0" w:color="auto"/>
        <w:left w:val="none" w:sz="0" w:space="0" w:color="auto"/>
        <w:bottom w:val="none" w:sz="0" w:space="0" w:color="auto"/>
        <w:right w:val="none" w:sz="0" w:space="0" w:color="auto"/>
      </w:divBdr>
    </w:div>
    <w:div w:id="1814519659">
      <w:bodyDiv w:val="1"/>
      <w:marLeft w:val="0"/>
      <w:marRight w:val="0"/>
      <w:marTop w:val="0"/>
      <w:marBottom w:val="0"/>
      <w:divBdr>
        <w:top w:val="none" w:sz="0" w:space="0" w:color="auto"/>
        <w:left w:val="none" w:sz="0" w:space="0" w:color="auto"/>
        <w:bottom w:val="none" w:sz="0" w:space="0" w:color="auto"/>
        <w:right w:val="none" w:sz="0" w:space="0" w:color="auto"/>
      </w:divBdr>
    </w:div>
    <w:div w:id="1814635591">
      <w:bodyDiv w:val="1"/>
      <w:marLeft w:val="0"/>
      <w:marRight w:val="0"/>
      <w:marTop w:val="0"/>
      <w:marBottom w:val="0"/>
      <w:divBdr>
        <w:top w:val="none" w:sz="0" w:space="0" w:color="auto"/>
        <w:left w:val="none" w:sz="0" w:space="0" w:color="auto"/>
        <w:bottom w:val="none" w:sz="0" w:space="0" w:color="auto"/>
        <w:right w:val="none" w:sz="0" w:space="0" w:color="auto"/>
      </w:divBdr>
    </w:div>
    <w:div w:id="1814638912">
      <w:bodyDiv w:val="1"/>
      <w:marLeft w:val="0"/>
      <w:marRight w:val="0"/>
      <w:marTop w:val="0"/>
      <w:marBottom w:val="0"/>
      <w:divBdr>
        <w:top w:val="none" w:sz="0" w:space="0" w:color="auto"/>
        <w:left w:val="none" w:sz="0" w:space="0" w:color="auto"/>
        <w:bottom w:val="none" w:sz="0" w:space="0" w:color="auto"/>
        <w:right w:val="none" w:sz="0" w:space="0" w:color="auto"/>
      </w:divBdr>
    </w:div>
    <w:div w:id="1814761220">
      <w:bodyDiv w:val="1"/>
      <w:marLeft w:val="0"/>
      <w:marRight w:val="0"/>
      <w:marTop w:val="0"/>
      <w:marBottom w:val="0"/>
      <w:divBdr>
        <w:top w:val="none" w:sz="0" w:space="0" w:color="auto"/>
        <w:left w:val="none" w:sz="0" w:space="0" w:color="auto"/>
        <w:bottom w:val="none" w:sz="0" w:space="0" w:color="auto"/>
        <w:right w:val="none" w:sz="0" w:space="0" w:color="auto"/>
      </w:divBdr>
    </w:div>
    <w:div w:id="1814834471">
      <w:bodyDiv w:val="1"/>
      <w:marLeft w:val="0"/>
      <w:marRight w:val="0"/>
      <w:marTop w:val="0"/>
      <w:marBottom w:val="0"/>
      <w:divBdr>
        <w:top w:val="none" w:sz="0" w:space="0" w:color="auto"/>
        <w:left w:val="none" w:sz="0" w:space="0" w:color="auto"/>
        <w:bottom w:val="none" w:sz="0" w:space="0" w:color="auto"/>
        <w:right w:val="none" w:sz="0" w:space="0" w:color="auto"/>
      </w:divBdr>
    </w:div>
    <w:div w:id="1814907239">
      <w:bodyDiv w:val="1"/>
      <w:marLeft w:val="0"/>
      <w:marRight w:val="0"/>
      <w:marTop w:val="0"/>
      <w:marBottom w:val="0"/>
      <w:divBdr>
        <w:top w:val="none" w:sz="0" w:space="0" w:color="auto"/>
        <w:left w:val="none" w:sz="0" w:space="0" w:color="auto"/>
        <w:bottom w:val="none" w:sz="0" w:space="0" w:color="auto"/>
        <w:right w:val="none" w:sz="0" w:space="0" w:color="auto"/>
      </w:divBdr>
    </w:div>
    <w:div w:id="1814907289">
      <w:bodyDiv w:val="1"/>
      <w:marLeft w:val="0"/>
      <w:marRight w:val="0"/>
      <w:marTop w:val="0"/>
      <w:marBottom w:val="0"/>
      <w:divBdr>
        <w:top w:val="none" w:sz="0" w:space="0" w:color="auto"/>
        <w:left w:val="none" w:sz="0" w:space="0" w:color="auto"/>
        <w:bottom w:val="none" w:sz="0" w:space="0" w:color="auto"/>
        <w:right w:val="none" w:sz="0" w:space="0" w:color="auto"/>
      </w:divBdr>
    </w:div>
    <w:div w:id="1815290401">
      <w:bodyDiv w:val="1"/>
      <w:marLeft w:val="0"/>
      <w:marRight w:val="0"/>
      <w:marTop w:val="0"/>
      <w:marBottom w:val="0"/>
      <w:divBdr>
        <w:top w:val="none" w:sz="0" w:space="0" w:color="auto"/>
        <w:left w:val="none" w:sz="0" w:space="0" w:color="auto"/>
        <w:bottom w:val="none" w:sz="0" w:space="0" w:color="auto"/>
        <w:right w:val="none" w:sz="0" w:space="0" w:color="auto"/>
      </w:divBdr>
    </w:div>
    <w:div w:id="1815292248">
      <w:bodyDiv w:val="1"/>
      <w:marLeft w:val="0"/>
      <w:marRight w:val="0"/>
      <w:marTop w:val="0"/>
      <w:marBottom w:val="0"/>
      <w:divBdr>
        <w:top w:val="none" w:sz="0" w:space="0" w:color="auto"/>
        <w:left w:val="none" w:sz="0" w:space="0" w:color="auto"/>
        <w:bottom w:val="none" w:sz="0" w:space="0" w:color="auto"/>
        <w:right w:val="none" w:sz="0" w:space="0" w:color="auto"/>
      </w:divBdr>
    </w:div>
    <w:div w:id="1815490303">
      <w:bodyDiv w:val="1"/>
      <w:marLeft w:val="0"/>
      <w:marRight w:val="0"/>
      <w:marTop w:val="0"/>
      <w:marBottom w:val="0"/>
      <w:divBdr>
        <w:top w:val="none" w:sz="0" w:space="0" w:color="auto"/>
        <w:left w:val="none" w:sz="0" w:space="0" w:color="auto"/>
        <w:bottom w:val="none" w:sz="0" w:space="0" w:color="auto"/>
        <w:right w:val="none" w:sz="0" w:space="0" w:color="auto"/>
      </w:divBdr>
    </w:div>
    <w:div w:id="1815642000">
      <w:bodyDiv w:val="1"/>
      <w:marLeft w:val="0"/>
      <w:marRight w:val="0"/>
      <w:marTop w:val="0"/>
      <w:marBottom w:val="0"/>
      <w:divBdr>
        <w:top w:val="none" w:sz="0" w:space="0" w:color="auto"/>
        <w:left w:val="none" w:sz="0" w:space="0" w:color="auto"/>
        <w:bottom w:val="none" w:sz="0" w:space="0" w:color="auto"/>
        <w:right w:val="none" w:sz="0" w:space="0" w:color="auto"/>
      </w:divBdr>
    </w:div>
    <w:div w:id="1815751996">
      <w:bodyDiv w:val="1"/>
      <w:marLeft w:val="0"/>
      <w:marRight w:val="0"/>
      <w:marTop w:val="0"/>
      <w:marBottom w:val="0"/>
      <w:divBdr>
        <w:top w:val="none" w:sz="0" w:space="0" w:color="auto"/>
        <w:left w:val="none" w:sz="0" w:space="0" w:color="auto"/>
        <w:bottom w:val="none" w:sz="0" w:space="0" w:color="auto"/>
        <w:right w:val="none" w:sz="0" w:space="0" w:color="auto"/>
      </w:divBdr>
    </w:div>
    <w:div w:id="1815755989">
      <w:bodyDiv w:val="1"/>
      <w:marLeft w:val="0"/>
      <w:marRight w:val="0"/>
      <w:marTop w:val="0"/>
      <w:marBottom w:val="0"/>
      <w:divBdr>
        <w:top w:val="none" w:sz="0" w:space="0" w:color="auto"/>
        <w:left w:val="none" w:sz="0" w:space="0" w:color="auto"/>
        <w:bottom w:val="none" w:sz="0" w:space="0" w:color="auto"/>
        <w:right w:val="none" w:sz="0" w:space="0" w:color="auto"/>
      </w:divBdr>
    </w:div>
    <w:div w:id="1815756344">
      <w:bodyDiv w:val="1"/>
      <w:marLeft w:val="0"/>
      <w:marRight w:val="0"/>
      <w:marTop w:val="0"/>
      <w:marBottom w:val="0"/>
      <w:divBdr>
        <w:top w:val="none" w:sz="0" w:space="0" w:color="auto"/>
        <w:left w:val="none" w:sz="0" w:space="0" w:color="auto"/>
        <w:bottom w:val="none" w:sz="0" w:space="0" w:color="auto"/>
        <w:right w:val="none" w:sz="0" w:space="0" w:color="auto"/>
      </w:divBdr>
    </w:div>
    <w:div w:id="1815757527">
      <w:bodyDiv w:val="1"/>
      <w:marLeft w:val="0"/>
      <w:marRight w:val="0"/>
      <w:marTop w:val="0"/>
      <w:marBottom w:val="0"/>
      <w:divBdr>
        <w:top w:val="none" w:sz="0" w:space="0" w:color="auto"/>
        <w:left w:val="none" w:sz="0" w:space="0" w:color="auto"/>
        <w:bottom w:val="none" w:sz="0" w:space="0" w:color="auto"/>
        <w:right w:val="none" w:sz="0" w:space="0" w:color="auto"/>
      </w:divBdr>
    </w:div>
    <w:div w:id="1815950340">
      <w:bodyDiv w:val="1"/>
      <w:marLeft w:val="0"/>
      <w:marRight w:val="0"/>
      <w:marTop w:val="0"/>
      <w:marBottom w:val="0"/>
      <w:divBdr>
        <w:top w:val="none" w:sz="0" w:space="0" w:color="auto"/>
        <w:left w:val="none" w:sz="0" w:space="0" w:color="auto"/>
        <w:bottom w:val="none" w:sz="0" w:space="0" w:color="auto"/>
        <w:right w:val="none" w:sz="0" w:space="0" w:color="auto"/>
      </w:divBdr>
    </w:div>
    <w:div w:id="1816021633">
      <w:bodyDiv w:val="1"/>
      <w:marLeft w:val="0"/>
      <w:marRight w:val="0"/>
      <w:marTop w:val="0"/>
      <w:marBottom w:val="0"/>
      <w:divBdr>
        <w:top w:val="none" w:sz="0" w:space="0" w:color="auto"/>
        <w:left w:val="none" w:sz="0" w:space="0" w:color="auto"/>
        <w:bottom w:val="none" w:sz="0" w:space="0" w:color="auto"/>
        <w:right w:val="none" w:sz="0" w:space="0" w:color="auto"/>
      </w:divBdr>
    </w:div>
    <w:div w:id="1816025882">
      <w:bodyDiv w:val="1"/>
      <w:marLeft w:val="0"/>
      <w:marRight w:val="0"/>
      <w:marTop w:val="0"/>
      <w:marBottom w:val="0"/>
      <w:divBdr>
        <w:top w:val="none" w:sz="0" w:space="0" w:color="auto"/>
        <w:left w:val="none" w:sz="0" w:space="0" w:color="auto"/>
        <w:bottom w:val="none" w:sz="0" w:space="0" w:color="auto"/>
        <w:right w:val="none" w:sz="0" w:space="0" w:color="auto"/>
      </w:divBdr>
    </w:div>
    <w:div w:id="1816145427">
      <w:bodyDiv w:val="1"/>
      <w:marLeft w:val="0"/>
      <w:marRight w:val="0"/>
      <w:marTop w:val="0"/>
      <w:marBottom w:val="0"/>
      <w:divBdr>
        <w:top w:val="none" w:sz="0" w:space="0" w:color="auto"/>
        <w:left w:val="none" w:sz="0" w:space="0" w:color="auto"/>
        <w:bottom w:val="none" w:sz="0" w:space="0" w:color="auto"/>
        <w:right w:val="none" w:sz="0" w:space="0" w:color="auto"/>
      </w:divBdr>
    </w:div>
    <w:div w:id="1816407608">
      <w:bodyDiv w:val="1"/>
      <w:marLeft w:val="0"/>
      <w:marRight w:val="0"/>
      <w:marTop w:val="0"/>
      <w:marBottom w:val="0"/>
      <w:divBdr>
        <w:top w:val="none" w:sz="0" w:space="0" w:color="auto"/>
        <w:left w:val="none" w:sz="0" w:space="0" w:color="auto"/>
        <w:bottom w:val="none" w:sz="0" w:space="0" w:color="auto"/>
        <w:right w:val="none" w:sz="0" w:space="0" w:color="auto"/>
      </w:divBdr>
    </w:div>
    <w:div w:id="1816558247">
      <w:bodyDiv w:val="1"/>
      <w:marLeft w:val="0"/>
      <w:marRight w:val="0"/>
      <w:marTop w:val="0"/>
      <w:marBottom w:val="0"/>
      <w:divBdr>
        <w:top w:val="none" w:sz="0" w:space="0" w:color="auto"/>
        <w:left w:val="none" w:sz="0" w:space="0" w:color="auto"/>
        <w:bottom w:val="none" w:sz="0" w:space="0" w:color="auto"/>
        <w:right w:val="none" w:sz="0" w:space="0" w:color="auto"/>
      </w:divBdr>
    </w:div>
    <w:div w:id="1816676375">
      <w:bodyDiv w:val="1"/>
      <w:marLeft w:val="0"/>
      <w:marRight w:val="0"/>
      <w:marTop w:val="0"/>
      <w:marBottom w:val="0"/>
      <w:divBdr>
        <w:top w:val="none" w:sz="0" w:space="0" w:color="auto"/>
        <w:left w:val="none" w:sz="0" w:space="0" w:color="auto"/>
        <w:bottom w:val="none" w:sz="0" w:space="0" w:color="auto"/>
        <w:right w:val="none" w:sz="0" w:space="0" w:color="auto"/>
      </w:divBdr>
    </w:div>
    <w:div w:id="1816680709">
      <w:bodyDiv w:val="1"/>
      <w:marLeft w:val="0"/>
      <w:marRight w:val="0"/>
      <w:marTop w:val="0"/>
      <w:marBottom w:val="0"/>
      <w:divBdr>
        <w:top w:val="none" w:sz="0" w:space="0" w:color="auto"/>
        <w:left w:val="none" w:sz="0" w:space="0" w:color="auto"/>
        <w:bottom w:val="none" w:sz="0" w:space="0" w:color="auto"/>
        <w:right w:val="none" w:sz="0" w:space="0" w:color="auto"/>
      </w:divBdr>
    </w:div>
    <w:div w:id="1816682114">
      <w:bodyDiv w:val="1"/>
      <w:marLeft w:val="0"/>
      <w:marRight w:val="0"/>
      <w:marTop w:val="0"/>
      <w:marBottom w:val="0"/>
      <w:divBdr>
        <w:top w:val="none" w:sz="0" w:space="0" w:color="auto"/>
        <w:left w:val="none" w:sz="0" w:space="0" w:color="auto"/>
        <w:bottom w:val="none" w:sz="0" w:space="0" w:color="auto"/>
        <w:right w:val="none" w:sz="0" w:space="0" w:color="auto"/>
      </w:divBdr>
    </w:div>
    <w:div w:id="1816683982">
      <w:bodyDiv w:val="1"/>
      <w:marLeft w:val="0"/>
      <w:marRight w:val="0"/>
      <w:marTop w:val="0"/>
      <w:marBottom w:val="0"/>
      <w:divBdr>
        <w:top w:val="none" w:sz="0" w:space="0" w:color="auto"/>
        <w:left w:val="none" w:sz="0" w:space="0" w:color="auto"/>
        <w:bottom w:val="none" w:sz="0" w:space="0" w:color="auto"/>
        <w:right w:val="none" w:sz="0" w:space="0" w:color="auto"/>
      </w:divBdr>
    </w:div>
    <w:div w:id="1816799182">
      <w:bodyDiv w:val="1"/>
      <w:marLeft w:val="0"/>
      <w:marRight w:val="0"/>
      <w:marTop w:val="0"/>
      <w:marBottom w:val="0"/>
      <w:divBdr>
        <w:top w:val="none" w:sz="0" w:space="0" w:color="auto"/>
        <w:left w:val="none" w:sz="0" w:space="0" w:color="auto"/>
        <w:bottom w:val="none" w:sz="0" w:space="0" w:color="auto"/>
        <w:right w:val="none" w:sz="0" w:space="0" w:color="auto"/>
      </w:divBdr>
    </w:div>
    <w:div w:id="1816989565">
      <w:bodyDiv w:val="1"/>
      <w:marLeft w:val="0"/>
      <w:marRight w:val="0"/>
      <w:marTop w:val="0"/>
      <w:marBottom w:val="0"/>
      <w:divBdr>
        <w:top w:val="none" w:sz="0" w:space="0" w:color="auto"/>
        <w:left w:val="none" w:sz="0" w:space="0" w:color="auto"/>
        <w:bottom w:val="none" w:sz="0" w:space="0" w:color="auto"/>
        <w:right w:val="none" w:sz="0" w:space="0" w:color="auto"/>
      </w:divBdr>
    </w:div>
    <w:div w:id="1816993328">
      <w:bodyDiv w:val="1"/>
      <w:marLeft w:val="0"/>
      <w:marRight w:val="0"/>
      <w:marTop w:val="0"/>
      <w:marBottom w:val="0"/>
      <w:divBdr>
        <w:top w:val="none" w:sz="0" w:space="0" w:color="auto"/>
        <w:left w:val="none" w:sz="0" w:space="0" w:color="auto"/>
        <w:bottom w:val="none" w:sz="0" w:space="0" w:color="auto"/>
        <w:right w:val="none" w:sz="0" w:space="0" w:color="auto"/>
      </w:divBdr>
    </w:div>
    <w:div w:id="1817064568">
      <w:bodyDiv w:val="1"/>
      <w:marLeft w:val="0"/>
      <w:marRight w:val="0"/>
      <w:marTop w:val="0"/>
      <w:marBottom w:val="0"/>
      <w:divBdr>
        <w:top w:val="none" w:sz="0" w:space="0" w:color="auto"/>
        <w:left w:val="none" w:sz="0" w:space="0" w:color="auto"/>
        <w:bottom w:val="none" w:sz="0" w:space="0" w:color="auto"/>
        <w:right w:val="none" w:sz="0" w:space="0" w:color="auto"/>
      </w:divBdr>
    </w:div>
    <w:div w:id="1817138659">
      <w:bodyDiv w:val="1"/>
      <w:marLeft w:val="0"/>
      <w:marRight w:val="0"/>
      <w:marTop w:val="0"/>
      <w:marBottom w:val="0"/>
      <w:divBdr>
        <w:top w:val="none" w:sz="0" w:space="0" w:color="auto"/>
        <w:left w:val="none" w:sz="0" w:space="0" w:color="auto"/>
        <w:bottom w:val="none" w:sz="0" w:space="0" w:color="auto"/>
        <w:right w:val="none" w:sz="0" w:space="0" w:color="auto"/>
      </w:divBdr>
    </w:div>
    <w:div w:id="1817182257">
      <w:bodyDiv w:val="1"/>
      <w:marLeft w:val="0"/>
      <w:marRight w:val="0"/>
      <w:marTop w:val="0"/>
      <w:marBottom w:val="0"/>
      <w:divBdr>
        <w:top w:val="none" w:sz="0" w:space="0" w:color="auto"/>
        <w:left w:val="none" w:sz="0" w:space="0" w:color="auto"/>
        <w:bottom w:val="none" w:sz="0" w:space="0" w:color="auto"/>
        <w:right w:val="none" w:sz="0" w:space="0" w:color="auto"/>
      </w:divBdr>
    </w:div>
    <w:div w:id="1817182498">
      <w:bodyDiv w:val="1"/>
      <w:marLeft w:val="0"/>
      <w:marRight w:val="0"/>
      <w:marTop w:val="0"/>
      <w:marBottom w:val="0"/>
      <w:divBdr>
        <w:top w:val="none" w:sz="0" w:space="0" w:color="auto"/>
        <w:left w:val="none" w:sz="0" w:space="0" w:color="auto"/>
        <w:bottom w:val="none" w:sz="0" w:space="0" w:color="auto"/>
        <w:right w:val="none" w:sz="0" w:space="0" w:color="auto"/>
      </w:divBdr>
    </w:div>
    <w:div w:id="1817182625">
      <w:bodyDiv w:val="1"/>
      <w:marLeft w:val="0"/>
      <w:marRight w:val="0"/>
      <w:marTop w:val="0"/>
      <w:marBottom w:val="0"/>
      <w:divBdr>
        <w:top w:val="none" w:sz="0" w:space="0" w:color="auto"/>
        <w:left w:val="none" w:sz="0" w:space="0" w:color="auto"/>
        <w:bottom w:val="none" w:sz="0" w:space="0" w:color="auto"/>
        <w:right w:val="none" w:sz="0" w:space="0" w:color="auto"/>
      </w:divBdr>
    </w:div>
    <w:div w:id="1817188154">
      <w:bodyDiv w:val="1"/>
      <w:marLeft w:val="0"/>
      <w:marRight w:val="0"/>
      <w:marTop w:val="0"/>
      <w:marBottom w:val="0"/>
      <w:divBdr>
        <w:top w:val="none" w:sz="0" w:space="0" w:color="auto"/>
        <w:left w:val="none" w:sz="0" w:space="0" w:color="auto"/>
        <w:bottom w:val="none" w:sz="0" w:space="0" w:color="auto"/>
        <w:right w:val="none" w:sz="0" w:space="0" w:color="auto"/>
      </w:divBdr>
    </w:div>
    <w:div w:id="1817261817">
      <w:bodyDiv w:val="1"/>
      <w:marLeft w:val="0"/>
      <w:marRight w:val="0"/>
      <w:marTop w:val="0"/>
      <w:marBottom w:val="0"/>
      <w:divBdr>
        <w:top w:val="none" w:sz="0" w:space="0" w:color="auto"/>
        <w:left w:val="none" w:sz="0" w:space="0" w:color="auto"/>
        <w:bottom w:val="none" w:sz="0" w:space="0" w:color="auto"/>
        <w:right w:val="none" w:sz="0" w:space="0" w:color="auto"/>
      </w:divBdr>
    </w:div>
    <w:div w:id="1817454233">
      <w:bodyDiv w:val="1"/>
      <w:marLeft w:val="0"/>
      <w:marRight w:val="0"/>
      <w:marTop w:val="0"/>
      <w:marBottom w:val="0"/>
      <w:divBdr>
        <w:top w:val="none" w:sz="0" w:space="0" w:color="auto"/>
        <w:left w:val="none" w:sz="0" w:space="0" w:color="auto"/>
        <w:bottom w:val="none" w:sz="0" w:space="0" w:color="auto"/>
        <w:right w:val="none" w:sz="0" w:space="0" w:color="auto"/>
      </w:divBdr>
    </w:div>
    <w:div w:id="1817526206">
      <w:bodyDiv w:val="1"/>
      <w:marLeft w:val="0"/>
      <w:marRight w:val="0"/>
      <w:marTop w:val="0"/>
      <w:marBottom w:val="0"/>
      <w:divBdr>
        <w:top w:val="none" w:sz="0" w:space="0" w:color="auto"/>
        <w:left w:val="none" w:sz="0" w:space="0" w:color="auto"/>
        <w:bottom w:val="none" w:sz="0" w:space="0" w:color="auto"/>
        <w:right w:val="none" w:sz="0" w:space="0" w:color="auto"/>
      </w:divBdr>
    </w:div>
    <w:div w:id="1817529249">
      <w:bodyDiv w:val="1"/>
      <w:marLeft w:val="0"/>
      <w:marRight w:val="0"/>
      <w:marTop w:val="0"/>
      <w:marBottom w:val="0"/>
      <w:divBdr>
        <w:top w:val="none" w:sz="0" w:space="0" w:color="auto"/>
        <w:left w:val="none" w:sz="0" w:space="0" w:color="auto"/>
        <w:bottom w:val="none" w:sz="0" w:space="0" w:color="auto"/>
        <w:right w:val="none" w:sz="0" w:space="0" w:color="auto"/>
      </w:divBdr>
    </w:div>
    <w:div w:id="1817605976">
      <w:bodyDiv w:val="1"/>
      <w:marLeft w:val="0"/>
      <w:marRight w:val="0"/>
      <w:marTop w:val="0"/>
      <w:marBottom w:val="0"/>
      <w:divBdr>
        <w:top w:val="none" w:sz="0" w:space="0" w:color="auto"/>
        <w:left w:val="none" w:sz="0" w:space="0" w:color="auto"/>
        <w:bottom w:val="none" w:sz="0" w:space="0" w:color="auto"/>
        <w:right w:val="none" w:sz="0" w:space="0" w:color="auto"/>
      </w:divBdr>
    </w:div>
    <w:div w:id="1817647436">
      <w:bodyDiv w:val="1"/>
      <w:marLeft w:val="0"/>
      <w:marRight w:val="0"/>
      <w:marTop w:val="0"/>
      <w:marBottom w:val="0"/>
      <w:divBdr>
        <w:top w:val="none" w:sz="0" w:space="0" w:color="auto"/>
        <w:left w:val="none" w:sz="0" w:space="0" w:color="auto"/>
        <w:bottom w:val="none" w:sz="0" w:space="0" w:color="auto"/>
        <w:right w:val="none" w:sz="0" w:space="0" w:color="auto"/>
      </w:divBdr>
    </w:div>
    <w:div w:id="1817912015">
      <w:bodyDiv w:val="1"/>
      <w:marLeft w:val="0"/>
      <w:marRight w:val="0"/>
      <w:marTop w:val="0"/>
      <w:marBottom w:val="0"/>
      <w:divBdr>
        <w:top w:val="none" w:sz="0" w:space="0" w:color="auto"/>
        <w:left w:val="none" w:sz="0" w:space="0" w:color="auto"/>
        <w:bottom w:val="none" w:sz="0" w:space="0" w:color="auto"/>
        <w:right w:val="none" w:sz="0" w:space="0" w:color="auto"/>
      </w:divBdr>
    </w:div>
    <w:div w:id="1817986642">
      <w:bodyDiv w:val="1"/>
      <w:marLeft w:val="0"/>
      <w:marRight w:val="0"/>
      <w:marTop w:val="0"/>
      <w:marBottom w:val="0"/>
      <w:divBdr>
        <w:top w:val="none" w:sz="0" w:space="0" w:color="auto"/>
        <w:left w:val="none" w:sz="0" w:space="0" w:color="auto"/>
        <w:bottom w:val="none" w:sz="0" w:space="0" w:color="auto"/>
        <w:right w:val="none" w:sz="0" w:space="0" w:color="auto"/>
      </w:divBdr>
    </w:div>
    <w:div w:id="1818064747">
      <w:bodyDiv w:val="1"/>
      <w:marLeft w:val="0"/>
      <w:marRight w:val="0"/>
      <w:marTop w:val="0"/>
      <w:marBottom w:val="0"/>
      <w:divBdr>
        <w:top w:val="none" w:sz="0" w:space="0" w:color="auto"/>
        <w:left w:val="none" w:sz="0" w:space="0" w:color="auto"/>
        <w:bottom w:val="none" w:sz="0" w:space="0" w:color="auto"/>
        <w:right w:val="none" w:sz="0" w:space="0" w:color="auto"/>
      </w:divBdr>
    </w:div>
    <w:div w:id="1818066198">
      <w:bodyDiv w:val="1"/>
      <w:marLeft w:val="0"/>
      <w:marRight w:val="0"/>
      <w:marTop w:val="0"/>
      <w:marBottom w:val="0"/>
      <w:divBdr>
        <w:top w:val="none" w:sz="0" w:space="0" w:color="auto"/>
        <w:left w:val="none" w:sz="0" w:space="0" w:color="auto"/>
        <w:bottom w:val="none" w:sz="0" w:space="0" w:color="auto"/>
        <w:right w:val="none" w:sz="0" w:space="0" w:color="auto"/>
      </w:divBdr>
    </w:div>
    <w:div w:id="1818106301">
      <w:bodyDiv w:val="1"/>
      <w:marLeft w:val="0"/>
      <w:marRight w:val="0"/>
      <w:marTop w:val="0"/>
      <w:marBottom w:val="0"/>
      <w:divBdr>
        <w:top w:val="none" w:sz="0" w:space="0" w:color="auto"/>
        <w:left w:val="none" w:sz="0" w:space="0" w:color="auto"/>
        <w:bottom w:val="none" w:sz="0" w:space="0" w:color="auto"/>
        <w:right w:val="none" w:sz="0" w:space="0" w:color="auto"/>
      </w:divBdr>
    </w:div>
    <w:div w:id="1818185651">
      <w:bodyDiv w:val="1"/>
      <w:marLeft w:val="0"/>
      <w:marRight w:val="0"/>
      <w:marTop w:val="0"/>
      <w:marBottom w:val="0"/>
      <w:divBdr>
        <w:top w:val="none" w:sz="0" w:space="0" w:color="auto"/>
        <w:left w:val="none" w:sz="0" w:space="0" w:color="auto"/>
        <w:bottom w:val="none" w:sz="0" w:space="0" w:color="auto"/>
        <w:right w:val="none" w:sz="0" w:space="0" w:color="auto"/>
      </w:divBdr>
    </w:div>
    <w:div w:id="1818263450">
      <w:bodyDiv w:val="1"/>
      <w:marLeft w:val="0"/>
      <w:marRight w:val="0"/>
      <w:marTop w:val="0"/>
      <w:marBottom w:val="0"/>
      <w:divBdr>
        <w:top w:val="none" w:sz="0" w:space="0" w:color="auto"/>
        <w:left w:val="none" w:sz="0" w:space="0" w:color="auto"/>
        <w:bottom w:val="none" w:sz="0" w:space="0" w:color="auto"/>
        <w:right w:val="none" w:sz="0" w:space="0" w:color="auto"/>
      </w:divBdr>
    </w:div>
    <w:div w:id="1818301757">
      <w:bodyDiv w:val="1"/>
      <w:marLeft w:val="0"/>
      <w:marRight w:val="0"/>
      <w:marTop w:val="0"/>
      <w:marBottom w:val="0"/>
      <w:divBdr>
        <w:top w:val="none" w:sz="0" w:space="0" w:color="auto"/>
        <w:left w:val="none" w:sz="0" w:space="0" w:color="auto"/>
        <w:bottom w:val="none" w:sz="0" w:space="0" w:color="auto"/>
        <w:right w:val="none" w:sz="0" w:space="0" w:color="auto"/>
      </w:divBdr>
    </w:div>
    <w:div w:id="1818372700">
      <w:bodyDiv w:val="1"/>
      <w:marLeft w:val="0"/>
      <w:marRight w:val="0"/>
      <w:marTop w:val="0"/>
      <w:marBottom w:val="0"/>
      <w:divBdr>
        <w:top w:val="none" w:sz="0" w:space="0" w:color="auto"/>
        <w:left w:val="none" w:sz="0" w:space="0" w:color="auto"/>
        <w:bottom w:val="none" w:sz="0" w:space="0" w:color="auto"/>
        <w:right w:val="none" w:sz="0" w:space="0" w:color="auto"/>
      </w:divBdr>
    </w:div>
    <w:div w:id="1818493860">
      <w:bodyDiv w:val="1"/>
      <w:marLeft w:val="0"/>
      <w:marRight w:val="0"/>
      <w:marTop w:val="0"/>
      <w:marBottom w:val="0"/>
      <w:divBdr>
        <w:top w:val="none" w:sz="0" w:space="0" w:color="auto"/>
        <w:left w:val="none" w:sz="0" w:space="0" w:color="auto"/>
        <w:bottom w:val="none" w:sz="0" w:space="0" w:color="auto"/>
        <w:right w:val="none" w:sz="0" w:space="0" w:color="auto"/>
      </w:divBdr>
    </w:div>
    <w:div w:id="1818497231">
      <w:bodyDiv w:val="1"/>
      <w:marLeft w:val="0"/>
      <w:marRight w:val="0"/>
      <w:marTop w:val="0"/>
      <w:marBottom w:val="0"/>
      <w:divBdr>
        <w:top w:val="none" w:sz="0" w:space="0" w:color="auto"/>
        <w:left w:val="none" w:sz="0" w:space="0" w:color="auto"/>
        <w:bottom w:val="none" w:sz="0" w:space="0" w:color="auto"/>
        <w:right w:val="none" w:sz="0" w:space="0" w:color="auto"/>
      </w:divBdr>
    </w:div>
    <w:div w:id="1818762073">
      <w:bodyDiv w:val="1"/>
      <w:marLeft w:val="0"/>
      <w:marRight w:val="0"/>
      <w:marTop w:val="0"/>
      <w:marBottom w:val="0"/>
      <w:divBdr>
        <w:top w:val="none" w:sz="0" w:space="0" w:color="auto"/>
        <w:left w:val="none" w:sz="0" w:space="0" w:color="auto"/>
        <w:bottom w:val="none" w:sz="0" w:space="0" w:color="auto"/>
        <w:right w:val="none" w:sz="0" w:space="0" w:color="auto"/>
      </w:divBdr>
    </w:div>
    <w:div w:id="1818766810">
      <w:bodyDiv w:val="1"/>
      <w:marLeft w:val="0"/>
      <w:marRight w:val="0"/>
      <w:marTop w:val="0"/>
      <w:marBottom w:val="0"/>
      <w:divBdr>
        <w:top w:val="none" w:sz="0" w:space="0" w:color="auto"/>
        <w:left w:val="none" w:sz="0" w:space="0" w:color="auto"/>
        <w:bottom w:val="none" w:sz="0" w:space="0" w:color="auto"/>
        <w:right w:val="none" w:sz="0" w:space="0" w:color="auto"/>
      </w:divBdr>
    </w:div>
    <w:div w:id="1818767473">
      <w:bodyDiv w:val="1"/>
      <w:marLeft w:val="0"/>
      <w:marRight w:val="0"/>
      <w:marTop w:val="0"/>
      <w:marBottom w:val="0"/>
      <w:divBdr>
        <w:top w:val="none" w:sz="0" w:space="0" w:color="auto"/>
        <w:left w:val="none" w:sz="0" w:space="0" w:color="auto"/>
        <w:bottom w:val="none" w:sz="0" w:space="0" w:color="auto"/>
        <w:right w:val="none" w:sz="0" w:space="0" w:color="auto"/>
      </w:divBdr>
    </w:div>
    <w:div w:id="1818834345">
      <w:bodyDiv w:val="1"/>
      <w:marLeft w:val="0"/>
      <w:marRight w:val="0"/>
      <w:marTop w:val="0"/>
      <w:marBottom w:val="0"/>
      <w:divBdr>
        <w:top w:val="none" w:sz="0" w:space="0" w:color="auto"/>
        <w:left w:val="none" w:sz="0" w:space="0" w:color="auto"/>
        <w:bottom w:val="none" w:sz="0" w:space="0" w:color="auto"/>
        <w:right w:val="none" w:sz="0" w:space="0" w:color="auto"/>
      </w:divBdr>
    </w:div>
    <w:div w:id="1818916257">
      <w:bodyDiv w:val="1"/>
      <w:marLeft w:val="0"/>
      <w:marRight w:val="0"/>
      <w:marTop w:val="0"/>
      <w:marBottom w:val="0"/>
      <w:divBdr>
        <w:top w:val="none" w:sz="0" w:space="0" w:color="auto"/>
        <w:left w:val="none" w:sz="0" w:space="0" w:color="auto"/>
        <w:bottom w:val="none" w:sz="0" w:space="0" w:color="auto"/>
        <w:right w:val="none" w:sz="0" w:space="0" w:color="auto"/>
      </w:divBdr>
    </w:div>
    <w:div w:id="1818952426">
      <w:bodyDiv w:val="1"/>
      <w:marLeft w:val="0"/>
      <w:marRight w:val="0"/>
      <w:marTop w:val="0"/>
      <w:marBottom w:val="0"/>
      <w:divBdr>
        <w:top w:val="none" w:sz="0" w:space="0" w:color="auto"/>
        <w:left w:val="none" w:sz="0" w:space="0" w:color="auto"/>
        <w:bottom w:val="none" w:sz="0" w:space="0" w:color="auto"/>
        <w:right w:val="none" w:sz="0" w:space="0" w:color="auto"/>
      </w:divBdr>
    </w:div>
    <w:div w:id="1818952702">
      <w:bodyDiv w:val="1"/>
      <w:marLeft w:val="0"/>
      <w:marRight w:val="0"/>
      <w:marTop w:val="0"/>
      <w:marBottom w:val="0"/>
      <w:divBdr>
        <w:top w:val="none" w:sz="0" w:space="0" w:color="auto"/>
        <w:left w:val="none" w:sz="0" w:space="0" w:color="auto"/>
        <w:bottom w:val="none" w:sz="0" w:space="0" w:color="auto"/>
        <w:right w:val="none" w:sz="0" w:space="0" w:color="auto"/>
      </w:divBdr>
    </w:div>
    <w:div w:id="1819029713">
      <w:bodyDiv w:val="1"/>
      <w:marLeft w:val="0"/>
      <w:marRight w:val="0"/>
      <w:marTop w:val="0"/>
      <w:marBottom w:val="0"/>
      <w:divBdr>
        <w:top w:val="none" w:sz="0" w:space="0" w:color="auto"/>
        <w:left w:val="none" w:sz="0" w:space="0" w:color="auto"/>
        <w:bottom w:val="none" w:sz="0" w:space="0" w:color="auto"/>
        <w:right w:val="none" w:sz="0" w:space="0" w:color="auto"/>
      </w:divBdr>
    </w:div>
    <w:div w:id="1819109117">
      <w:bodyDiv w:val="1"/>
      <w:marLeft w:val="0"/>
      <w:marRight w:val="0"/>
      <w:marTop w:val="0"/>
      <w:marBottom w:val="0"/>
      <w:divBdr>
        <w:top w:val="none" w:sz="0" w:space="0" w:color="auto"/>
        <w:left w:val="none" w:sz="0" w:space="0" w:color="auto"/>
        <w:bottom w:val="none" w:sz="0" w:space="0" w:color="auto"/>
        <w:right w:val="none" w:sz="0" w:space="0" w:color="auto"/>
      </w:divBdr>
    </w:div>
    <w:div w:id="1819152356">
      <w:bodyDiv w:val="1"/>
      <w:marLeft w:val="0"/>
      <w:marRight w:val="0"/>
      <w:marTop w:val="0"/>
      <w:marBottom w:val="0"/>
      <w:divBdr>
        <w:top w:val="none" w:sz="0" w:space="0" w:color="auto"/>
        <w:left w:val="none" w:sz="0" w:space="0" w:color="auto"/>
        <w:bottom w:val="none" w:sz="0" w:space="0" w:color="auto"/>
        <w:right w:val="none" w:sz="0" w:space="0" w:color="auto"/>
      </w:divBdr>
    </w:div>
    <w:div w:id="1819154527">
      <w:bodyDiv w:val="1"/>
      <w:marLeft w:val="0"/>
      <w:marRight w:val="0"/>
      <w:marTop w:val="0"/>
      <w:marBottom w:val="0"/>
      <w:divBdr>
        <w:top w:val="none" w:sz="0" w:space="0" w:color="auto"/>
        <w:left w:val="none" w:sz="0" w:space="0" w:color="auto"/>
        <w:bottom w:val="none" w:sz="0" w:space="0" w:color="auto"/>
        <w:right w:val="none" w:sz="0" w:space="0" w:color="auto"/>
      </w:divBdr>
    </w:div>
    <w:div w:id="1819225779">
      <w:bodyDiv w:val="1"/>
      <w:marLeft w:val="0"/>
      <w:marRight w:val="0"/>
      <w:marTop w:val="0"/>
      <w:marBottom w:val="0"/>
      <w:divBdr>
        <w:top w:val="none" w:sz="0" w:space="0" w:color="auto"/>
        <w:left w:val="none" w:sz="0" w:space="0" w:color="auto"/>
        <w:bottom w:val="none" w:sz="0" w:space="0" w:color="auto"/>
        <w:right w:val="none" w:sz="0" w:space="0" w:color="auto"/>
      </w:divBdr>
    </w:div>
    <w:div w:id="1819300029">
      <w:bodyDiv w:val="1"/>
      <w:marLeft w:val="0"/>
      <w:marRight w:val="0"/>
      <w:marTop w:val="0"/>
      <w:marBottom w:val="0"/>
      <w:divBdr>
        <w:top w:val="none" w:sz="0" w:space="0" w:color="auto"/>
        <w:left w:val="none" w:sz="0" w:space="0" w:color="auto"/>
        <w:bottom w:val="none" w:sz="0" w:space="0" w:color="auto"/>
        <w:right w:val="none" w:sz="0" w:space="0" w:color="auto"/>
      </w:divBdr>
    </w:div>
    <w:div w:id="1819372709">
      <w:bodyDiv w:val="1"/>
      <w:marLeft w:val="0"/>
      <w:marRight w:val="0"/>
      <w:marTop w:val="0"/>
      <w:marBottom w:val="0"/>
      <w:divBdr>
        <w:top w:val="none" w:sz="0" w:space="0" w:color="auto"/>
        <w:left w:val="none" w:sz="0" w:space="0" w:color="auto"/>
        <w:bottom w:val="none" w:sz="0" w:space="0" w:color="auto"/>
        <w:right w:val="none" w:sz="0" w:space="0" w:color="auto"/>
      </w:divBdr>
    </w:div>
    <w:div w:id="1819416829">
      <w:bodyDiv w:val="1"/>
      <w:marLeft w:val="0"/>
      <w:marRight w:val="0"/>
      <w:marTop w:val="0"/>
      <w:marBottom w:val="0"/>
      <w:divBdr>
        <w:top w:val="none" w:sz="0" w:space="0" w:color="auto"/>
        <w:left w:val="none" w:sz="0" w:space="0" w:color="auto"/>
        <w:bottom w:val="none" w:sz="0" w:space="0" w:color="auto"/>
        <w:right w:val="none" w:sz="0" w:space="0" w:color="auto"/>
      </w:divBdr>
    </w:div>
    <w:div w:id="1819418271">
      <w:bodyDiv w:val="1"/>
      <w:marLeft w:val="0"/>
      <w:marRight w:val="0"/>
      <w:marTop w:val="0"/>
      <w:marBottom w:val="0"/>
      <w:divBdr>
        <w:top w:val="none" w:sz="0" w:space="0" w:color="auto"/>
        <w:left w:val="none" w:sz="0" w:space="0" w:color="auto"/>
        <w:bottom w:val="none" w:sz="0" w:space="0" w:color="auto"/>
        <w:right w:val="none" w:sz="0" w:space="0" w:color="auto"/>
      </w:divBdr>
    </w:div>
    <w:div w:id="1819489634">
      <w:bodyDiv w:val="1"/>
      <w:marLeft w:val="0"/>
      <w:marRight w:val="0"/>
      <w:marTop w:val="0"/>
      <w:marBottom w:val="0"/>
      <w:divBdr>
        <w:top w:val="none" w:sz="0" w:space="0" w:color="auto"/>
        <w:left w:val="none" w:sz="0" w:space="0" w:color="auto"/>
        <w:bottom w:val="none" w:sz="0" w:space="0" w:color="auto"/>
        <w:right w:val="none" w:sz="0" w:space="0" w:color="auto"/>
      </w:divBdr>
    </w:div>
    <w:div w:id="1819608138">
      <w:bodyDiv w:val="1"/>
      <w:marLeft w:val="0"/>
      <w:marRight w:val="0"/>
      <w:marTop w:val="0"/>
      <w:marBottom w:val="0"/>
      <w:divBdr>
        <w:top w:val="none" w:sz="0" w:space="0" w:color="auto"/>
        <w:left w:val="none" w:sz="0" w:space="0" w:color="auto"/>
        <w:bottom w:val="none" w:sz="0" w:space="0" w:color="auto"/>
        <w:right w:val="none" w:sz="0" w:space="0" w:color="auto"/>
      </w:divBdr>
    </w:div>
    <w:div w:id="1819688398">
      <w:bodyDiv w:val="1"/>
      <w:marLeft w:val="0"/>
      <w:marRight w:val="0"/>
      <w:marTop w:val="0"/>
      <w:marBottom w:val="0"/>
      <w:divBdr>
        <w:top w:val="none" w:sz="0" w:space="0" w:color="auto"/>
        <w:left w:val="none" w:sz="0" w:space="0" w:color="auto"/>
        <w:bottom w:val="none" w:sz="0" w:space="0" w:color="auto"/>
        <w:right w:val="none" w:sz="0" w:space="0" w:color="auto"/>
      </w:divBdr>
    </w:div>
    <w:div w:id="1819762399">
      <w:bodyDiv w:val="1"/>
      <w:marLeft w:val="0"/>
      <w:marRight w:val="0"/>
      <w:marTop w:val="0"/>
      <w:marBottom w:val="0"/>
      <w:divBdr>
        <w:top w:val="none" w:sz="0" w:space="0" w:color="auto"/>
        <w:left w:val="none" w:sz="0" w:space="0" w:color="auto"/>
        <w:bottom w:val="none" w:sz="0" w:space="0" w:color="auto"/>
        <w:right w:val="none" w:sz="0" w:space="0" w:color="auto"/>
      </w:divBdr>
    </w:div>
    <w:div w:id="1819807162">
      <w:bodyDiv w:val="1"/>
      <w:marLeft w:val="0"/>
      <w:marRight w:val="0"/>
      <w:marTop w:val="0"/>
      <w:marBottom w:val="0"/>
      <w:divBdr>
        <w:top w:val="none" w:sz="0" w:space="0" w:color="auto"/>
        <w:left w:val="none" w:sz="0" w:space="0" w:color="auto"/>
        <w:bottom w:val="none" w:sz="0" w:space="0" w:color="auto"/>
        <w:right w:val="none" w:sz="0" w:space="0" w:color="auto"/>
      </w:divBdr>
    </w:div>
    <w:div w:id="1820153620">
      <w:bodyDiv w:val="1"/>
      <w:marLeft w:val="0"/>
      <w:marRight w:val="0"/>
      <w:marTop w:val="0"/>
      <w:marBottom w:val="0"/>
      <w:divBdr>
        <w:top w:val="none" w:sz="0" w:space="0" w:color="auto"/>
        <w:left w:val="none" w:sz="0" w:space="0" w:color="auto"/>
        <w:bottom w:val="none" w:sz="0" w:space="0" w:color="auto"/>
        <w:right w:val="none" w:sz="0" w:space="0" w:color="auto"/>
      </w:divBdr>
    </w:div>
    <w:div w:id="1820220809">
      <w:bodyDiv w:val="1"/>
      <w:marLeft w:val="0"/>
      <w:marRight w:val="0"/>
      <w:marTop w:val="0"/>
      <w:marBottom w:val="0"/>
      <w:divBdr>
        <w:top w:val="none" w:sz="0" w:space="0" w:color="auto"/>
        <w:left w:val="none" w:sz="0" w:space="0" w:color="auto"/>
        <w:bottom w:val="none" w:sz="0" w:space="0" w:color="auto"/>
        <w:right w:val="none" w:sz="0" w:space="0" w:color="auto"/>
      </w:divBdr>
    </w:div>
    <w:div w:id="1820220962">
      <w:bodyDiv w:val="1"/>
      <w:marLeft w:val="0"/>
      <w:marRight w:val="0"/>
      <w:marTop w:val="0"/>
      <w:marBottom w:val="0"/>
      <w:divBdr>
        <w:top w:val="none" w:sz="0" w:space="0" w:color="auto"/>
        <w:left w:val="none" w:sz="0" w:space="0" w:color="auto"/>
        <w:bottom w:val="none" w:sz="0" w:space="0" w:color="auto"/>
        <w:right w:val="none" w:sz="0" w:space="0" w:color="auto"/>
      </w:divBdr>
    </w:div>
    <w:div w:id="1820227873">
      <w:bodyDiv w:val="1"/>
      <w:marLeft w:val="0"/>
      <w:marRight w:val="0"/>
      <w:marTop w:val="0"/>
      <w:marBottom w:val="0"/>
      <w:divBdr>
        <w:top w:val="none" w:sz="0" w:space="0" w:color="auto"/>
        <w:left w:val="none" w:sz="0" w:space="0" w:color="auto"/>
        <w:bottom w:val="none" w:sz="0" w:space="0" w:color="auto"/>
        <w:right w:val="none" w:sz="0" w:space="0" w:color="auto"/>
      </w:divBdr>
    </w:div>
    <w:div w:id="1820263397">
      <w:bodyDiv w:val="1"/>
      <w:marLeft w:val="0"/>
      <w:marRight w:val="0"/>
      <w:marTop w:val="0"/>
      <w:marBottom w:val="0"/>
      <w:divBdr>
        <w:top w:val="none" w:sz="0" w:space="0" w:color="auto"/>
        <w:left w:val="none" w:sz="0" w:space="0" w:color="auto"/>
        <w:bottom w:val="none" w:sz="0" w:space="0" w:color="auto"/>
        <w:right w:val="none" w:sz="0" w:space="0" w:color="auto"/>
      </w:divBdr>
    </w:div>
    <w:div w:id="1820265907">
      <w:bodyDiv w:val="1"/>
      <w:marLeft w:val="0"/>
      <w:marRight w:val="0"/>
      <w:marTop w:val="0"/>
      <w:marBottom w:val="0"/>
      <w:divBdr>
        <w:top w:val="none" w:sz="0" w:space="0" w:color="auto"/>
        <w:left w:val="none" w:sz="0" w:space="0" w:color="auto"/>
        <w:bottom w:val="none" w:sz="0" w:space="0" w:color="auto"/>
        <w:right w:val="none" w:sz="0" w:space="0" w:color="auto"/>
      </w:divBdr>
    </w:div>
    <w:div w:id="1820268275">
      <w:bodyDiv w:val="1"/>
      <w:marLeft w:val="0"/>
      <w:marRight w:val="0"/>
      <w:marTop w:val="0"/>
      <w:marBottom w:val="0"/>
      <w:divBdr>
        <w:top w:val="none" w:sz="0" w:space="0" w:color="auto"/>
        <w:left w:val="none" w:sz="0" w:space="0" w:color="auto"/>
        <w:bottom w:val="none" w:sz="0" w:space="0" w:color="auto"/>
        <w:right w:val="none" w:sz="0" w:space="0" w:color="auto"/>
      </w:divBdr>
    </w:div>
    <w:div w:id="1820295105">
      <w:bodyDiv w:val="1"/>
      <w:marLeft w:val="0"/>
      <w:marRight w:val="0"/>
      <w:marTop w:val="0"/>
      <w:marBottom w:val="0"/>
      <w:divBdr>
        <w:top w:val="none" w:sz="0" w:space="0" w:color="auto"/>
        <w:left w:val="none" w:sz="0" w:space="0" w:color="auto"/>
        <w:bottom w:val="none" w:sz="0" w:space="0" w:color="auto"/>
        <w:right w:val="none" w:sz="0" w:space="0" w:color="auto"/>
      </w:divBdr>
    </w:div>
    <w:div w:id="1820339409">
      <w:bodyDiv w:val="1"/>
      <w:marLeft w:val="0"/>
      <w:marRight w:val="0"/>
      <w:marTop w:val="0"/>
      <w:marBottom w:val="0"/>
      <w:divBdr>
        <w:top w:val="none" w:sz="0" w:space="0" w:color="auto"/>
        <w:left w:val="none" w:sz="0" w:space="0" w:color="auto"/>
        <w:bottom w:val="none" w:sz="0" w:space="0" w:color="auto"/>
        <w:right w:val="none" w:sz="0" w:space="0" w:color="auto"/>
      </w:divBdr>
    </w:div>
    <w:div w:id="1820340246">
      <w:bodyDiv w:val="1"/>
      <w:marLeft w:val="0"/>
      <w:marRight w:val="0"/>
      <w:marTop w:val="0"/>
      <w:marBottom w:val="0"/>
      <w:divBdr>
        <w:top w:val="none" w:sz="0" w:space="0" w:color="auto"/>
        <w:left w:val="none" w:sz="0" w:space="0" w:color="auto"/>
        <w:bottom w:val="none" w:sz="0" w:space="0" w:color="auto"/>
        <w:right w:val="none" w:sz="0" w:space="0" w:color="auto"/>
      </w:divBdr>
    </w:div>
    <w:div w:id="1820609048">
      <w:bodyDiv w:val="1"/>
      <w:marLeft w:val="0"/>
      <w:marRight w:val="0"/>
      <w:marTop w:val="0"/>
      <w:marBottom w:val="0"/>
      <w:divBdr>
        <w:top w:val="none" w:sz="0" w:space="0" w:color="auto"/>
        <w:left w:val="none" w:sz="0" w:space="0" w:color="auto"/>
        <w:bottom w:val="none" w:sz="0" w:space="0" w:color="auto"/>
        <w:right w:val="none" w:sz="0" w:space="0" w:color="auto"/>
      </w:divBdr>
    </w:div>
    <w:div w:id="1820610260">
      <w:bodyDiv w:val="1"/>
      <w:marLeft w:val="0"/>
      <w:marRight w:val="0"/>
      <w:marTop w:val="0"/>
      <w:marBottom w:val="0"/>
      <w:divBdr>
        <w:top w:val="none" w:sz="0" w:space="0" w:color="auto"/>
        <w:left w:val="none" w:sz="0" w:space="0" w:color="auto"/>
        <w:bottom w:val="none" w:sz="0" w:space="0" w:color="auto"/>
        <w:right w:val="none" w:sz="0" w:space="0" w:color="auto"/>
      </w:divBdr>
    </w:div>
    <w:div w:id="1820683746">
      <w:bodyDiv w:val="1"/>
      <w:marLeft w:val="0"/>
      <w:marRight w:val="0"/>
      <w:marTop w:val="0"/>
      <w:marBottom w:val="0"/>
      <w:divBdr>
        <w:top w:val="none" w:sz="0" w:space="0" w:color="auto"/>
        <w:left w:val="none" w:sz="0" w:space="0" w:color="auto"/>
        <w:bottom w:val="none" w:sz="0" w:space="0" w:color="auto"/>
        <w:right w:val="none" w:sz="0" w:space="0" w:color="auto"/>
      </w:divBdr>
    </w:div>
    <w:div w:id="1820803198">
      <w:bodyDiv w:val="1"/>
      <w:marLeft w:val="0"/>
      <w:marRight w:val="0"/>
      <w:marTop w:val="0"/>
      <w:marBottom w:val="0"/>
      <w:divBdr>
        <w:top w:val="none" w:sz="0" w:space="0" w:color="auto"/>
        <w:left w:val="none" w:sz="0" w:space="0" w:color="auto"/>
        <w:bottom w:val="none" w:sz="0" w:space="0" w:color="auto"/>
        <w:right w:val="none" w:sz="0" w:space="0" w:color="auto"/>
      </w:divBdr>
    </w:div>
    <w:div w:id="1820876250">
      <w:bodyDiv w:val="1"/>
      <w:marLeft w:val="0"/>
      <w:marRight w:val="0"/>
      <w:marTop w:val="0"/>
      <w:marBottom w:val="0"/>
      <w:divBdr>
        <w:top w:val="none" w:sz="0" w:space="0" w:color="auto"/>
        <w:left w:val="none" w:sz="0" w:space="0" w:color="auto"/>
        <w:bottom w:val="none" w:sz="0" w:space="0" w:color="auto"/>
        <w:right w:val="none" w:sz="0" w:space="0" w:color="auto"/>
      </w:divBdr>
    </w:div>
    <w:div w:id="1820996105">
      <w:bodyDiv w:val="1"/>
      <w:marLeft w:val="0"/>
      <w:marRight w:val="0"/>
      <w:marTop w:val="0"/>
      <w:marBottom w:val="0"/>
      <w:divBdr>
        <w:top w:val="none" w:sz="0" w:space="0" w:color="auto"/>
        <w:left w:val="none" w:sz="0" w:space="0" w:color="auto"/>
        <w:bottom w:val="none" w:sz="0" w:space="0" w:color="auto"/>
        <w:right w:val="none" w:sz="0" w:space="0" w:color="auto"/>
      </w:divBdr>
    </w:div>
    <w:div w:id="1820997836">
      <w:bodyDiv w:val="1"/>
      <w:marLeft w:val="0"/>
      <w:marRight w:val="0"/>
      <w:marTop w:val="0"/>
      <w:marBottom w:val="0"/>
      <w:divBdr>
        <w:top w:val="none" w:sz="0" w:space="0" w:color="auto"/>
        <w:left w:val="none" w:sz="0" w:space="0" w:color="auto"/>
        <w:bottom w:val="none" w:sz="0" w:space="0" w:color="auto"/>
        <w:right w:val="none" w:sz="0" w:space="0" w:color="auto"/>
      </w:divBdr>
    </w:div>
    <w:div w:id="1821119917">
      <w:bodyDiv w:val="1"/>
      <w:marLeft w:val="0"/>
      <w:marRight w:val="0"/>
      <w:marTop w:val="0"/>
      <w:marBottom w:val="0"/>
      <w:divBdr>
        <w:top w:val="none" w:sz="0" w:space="0" w:color="auto"/>
        <w:left w:val="none" w:sz="0" w:space="0" w:color="auto"/>
        <w:bottom w:val="none" w:sz="0" w:space="0" w:color="auto"/>
        <w:right w:val="none" w:sz="0" w:space="0" w:color="auto"/>
      </w:divBdr>
    </w:div>
    <w:div w:id="1821269365">
      <w:bodyDiv w:val="1"/>
      <w:marLeft w:val="0"/>
      <w:marRight w:val="0"/>
      <w:marTop w:val="0"/>
      <w:marBottom w:val="0"/>
      <w:divBdr>
        <w:top w:val="none" w:sz="0" w:space="0" w:color="auto"/>
        <w:left w:val="none" w:sz="0" w:space="0" w:color="auto"/>
        <w:bottom w:val="none" w:sz="0" w:space="0" w:color="auto"/>
        <w:right w:val="none" w:sz="0" w:space="0" w:color="auto"/>
      </w:divBdr>
    </w:div>
    <w:div w:id="1821312763">
      <w:bodyDiv w:val="1"/>
      <w:marLeft w:val="0"/>
      <w:marRight w:val="0"/>
      <w:marTop w:val="0"/>
      <w:marBottom w:val="0"/>
      <w:divBdr>
        <w:top w:val="none" w:sz="0" w:space="0" w:color="auto"/>
        <w:left w:val="none" w:sz="0" w:space="0" w:color="auto"/>
        <w:bottom w:val="none" w:sz="0" w:space="0" w:color="auto"/>
        <w:right w:val="none" w:sz="0" w:space="0" w:color="auto"/>
      </w:divBdr>
    </w:div>
    <w:div w:id="1821338864">
      <w:bodyDiv w:val="1"/>
      <w:marLeft w:val="0"/>
      <w:marRight w:val="0"/>
      <w:marTop w:val="0"/>
      <w:marBottom w:val="0"/>
      <w:divBdr>
        <w:top w:val="none" w:sz="0" w:space="0" w:color="auto"/>
        <w:left w:val="none" w:sz="0" w:space="0" w:color="auto"/>
        <w:bottom w:val="none" w:sz="0" w:space="0" w:color="auto"/>
        <w:right w:val="none" w:sz="0" w:space="0" w:color="auto"/>
      </w:divBdr>
    </w:div>
    <w:div w:id="1821339736">
      <w:bodyDiv w:val="1"/>
      <w:marLeft w:val="0"/>
      <w:marRight w:val="0"/>
      <w:marTop w:val="0"/>
      <w:marBottom w:val="0"/>
      <w:divBdr>
        <w:top w:val="none" w:sz="0" w:space="0" w:color="auto"/>
        <w:left w:val="none" w:sz="0" w:space="0" w:color="auto"/>
        <w:bottom w:val="none" w:sz="0" w:space="0" w:color="auto"/>
        <w:right w:val="none" w:sz="0" w:space="0" w:color="auto"/>
      </w:divBdr>
    </w:div>
    <w:div w:id="1821381371">
      <w:bodyDiv w:val="1"/>
      <w:marLeft w:val="0"/>
      <w:marRight w:val="0"/>
      <w:marTop w:val="0"/>
      <w:marBottom w:val="0"/>
      <w:divBdr>
        <w:top w:val="none" w:sz="0" w:space="0" w:color="auto"/>
        <w:left w:val="none" w:sz="0" w:space="0" w:color="auto"/>
        <w:bottom w:val="none" w:sz="0" w:space="0" w:color="auto"/>
        <w:right w:val="none" w:sz="0" w:space="0" w:color="auto"/>
      </w:divBdr>
    </w:div>
    <w:div w:id="1821389020">
      <w:bodyDiv w:val="1"/>
      <w:marLeft w:val="0"/>
      <w:marRight w:val="0"/>
      <w:marTop w:val="0"/>
      <w:marBottom w:val="0"/>
      <w:divBdr>
        <w:top w:val="none" w:sz="0" w:space="0" w:color="auto"/>
        <w:left w:val="none" w:sz="0" w:space="0" w:color="auto"/>
        <w:bottom w:val="none" w:sz="0" w:space="0" w:color="auto"/>
        <w:right w:val="none" w:sz="0" w:space="0" w:color="auto"/>
      </w:divBdr>
    </w:div>
    <w:div w:id="1821652841">
      <w:bodyDiv w:val="1"/>
      <w:marLeft w:val="0"/>
      <w:marRight w:val="0"/>
      <w:marTop w:val="0"/>
      <w:marBottom w:val="0"/>
      <w:divBdr>
        <w:top w:val="none" w:sz="0" w:space="0" w:color="auto"/>
        <w:left w:val="none" w:sz="0" w:space="0" w:color="auto"/>
        <w:bottom w:val="none" w:sz="0" w:space="0" w:color="auto"/>
        <w:right w:val="none" w:sz="0" w:space="0" w:color="auto"/>
      </w:divBdr>
    </w:div>
    <w:div w:id="1821725497">
      <w:bodyDiv w:val="1"/>
      <w:marLeft w:val="0"/>
      <w:marRight w:val="0"/>
      <w:marTop w:val="0"/>
      <w:marBottom w:val="0"/>
      <w:divBdr>
        <w:top w:val="none" w:sz="0" w:space="0" w:color="auto"/>
        <w:left w:val="none" w:sz="0" w:space="0" w:color="auto"/>
        <w:bottom w:val="none" w:sz="0" w:space="0" w:color="auto"/>
        <w:right w:val="none" w:sz="0" w:space="0" w:color="auto"/>
      </w:divBdr>
    </w:div>
    <w:div w:id="1821799056">
      <w:bodyDiv w:val="1"/>
      <w:marLeft w:val="0"/>
      <w:marRight w:val="0"/>
      <w:marTop w:val="0"/>
      <w:marBottom w:val="0"/>
      <w:divBdr>
        <w:top w:val="none" w:sz="0" w:space="0" w:color="auto"/>
        <w:left w:val="none" w:sz="0" w:space="0" w:color="auto"/>
        <w:bottom w:val="none" w:sz="0" w:space="0" w:color="auto"/>
        <w:right w:val="none" w:sz="0" w:space="0" w:color="auto"/>
      </w:divBdr>
    </w:div>
    <w:div w:id="1822043816">
      <w:bodyDiv w:val="1"/>
      <w:marLeft w:val="0"/>
      <w:marRight w:val="0"/>
      <w:marTop w:val="0"/>
      <w:marBottom w:val="0"/>
      <w:divBdr>
        <w:top w:val="none" w:sz="0" w:space="0" w:color="auto"/>
        <w:left w:val="none" w:sz="0" w:space="0" w:color="auto"/>
        <w:bottom w:val="none" w:sz="0" w:space="0" w:color="auto"/>
        <w:right w:val="none" w:sz="0" w:space="0" w:color="auto"/>
      </w:divBdr>
    </w:div>
    <w:div w:id="1822111105">
      <w:bodyDiv w:val="1"/>
      <w:marLeft w:val="0"/>
      <w:marRight w:val="0"/>
      <w:marTop w:val="0"/>
      <w:marBottom w:val="0"/>
      <w:divBdr>
        <w:top w:val="none" w:sz="0" w:space="0" w:color="auto"/>
        <w:left w:val="none" w:sz="0" w:space="0" w:color="auto"/>
        <w:bottom w:val="none" w:sz="0" w:space="0" w:color="auto"/>
        <w:right w:val="none" w:sz="0" w:space="0" w:color="auto"/>
      </w:divBdr>
    </w:div>
    <w:div w:id="1822111365">
      <w:bodyDiv w:val="1"/>
      <w:marLeft w:val="0"/>
      <w:marRight w:val="0"/>
      <w:marTop w:val="0"/>
      <w:marBottom w:val="0"/>
      <w:divBdr>
        <w:top w:val="none" w:sz="0" w:space="0" w:color="auto"/>
        <w:left w:val="none" w:sz="0" w:space="0" w:color="auto"/>
        <w:bottom w:val="none" w:sz="0" w:space="0" w:color="auto"/>
        <w:right w:val="none" w:sz="0" w:space="0" w:color="auto"/>
      </w:divBdr>
    </w:div>
    <w:div w:id="1822116231">
      <w:bodyDiv w:val="1"/>
      <w:marLeft w:val="0"/>
      <w:marRight w:val="0"/>
      <w:marTop w:val="0"/>
      <w:marBottom w:val="0"/>
      <w:divBdr>
        <w:top w:val="none" w:sz="0" w:space="0" w:color="auto"/>
        <w:left w:val="none" w:sz="0" w:space="0" w:color="auto"/>
        <w:bottom w:val="none" w:sz="0" w:space="0" w:color="auto"/>
        <w:right w:val="none" w:sz="0" w:space="0" w:color="auto"/>
      </w:divBdr>
    </w:div>
    <w:div w:id="1822428456">
      <w:bodyDiv w:val="1"/>
      <w:marLeft w:val="0"/>
      <w:marRight w:val="0"/>
      <w:marTop w:val="0"/>
      <w:marBottom w:val="0"/>
      <w:divBdr>
        <w:top w:val="none" w:sz="0" w:space="0" w:color="auto"/>
        <w:left w:val="none" w:sz="0" w:space="0" w:color="auto"/>
        <w:bottom w:val="none" w:sz="0" w:space="0" w:color="auto"/>
        <w:right w:val="none" w:sz="0" w:space="0" w:color="auto"/>
      </w:divBdr>
    </w:div>
    <w:div w:id="1822502561">
      <w:bodyDiv w:val="1"/>
      <w:marLeft w:val="0"/>
      <w:marRight w:val="0"/>
      <w:marTop w:val="0"/>
      <w:marBottom w:val="0"/>
      <w:divBdr>
        <w:top w:val="none" w:sz="0" w:space="0" w:color="auto"/>
        <w:left w:val="none" w:sz="0" w:space="0" w:color="auto"/>
        <w:bottom w:val="none" w:sz="0" w:space="0" w:color="auto"/>
        <w:right w:val="none" w:sz="0" w:space="0" w:color="auto"/>
      </w:divBdr>
    </w:div>
    <w:div w:id="1822647508">
      <w:bodyDiv w:val="1"/>
      <w:marLeft w:val="0"/>
      <w:marRight w:val="0"/>
      <w:marTop w:val="0"/>
      <w:marBottom w:val="0"/>
      <w:divBdr>
        <w:top w:val="none" w:sz="0" w:space="0" w:color="auto"/>
        <w:left w:val="none" w:sz="0" w:space="0" w:color="auto"/>
        <w:bottom w:val="none" w:sz="0" w:space="0" w:color="auto"/>
        <w:right w:val="none" w:sz="0" w:space="0" w:color="auto"/>
      </w:divBdr>
    </w:div>
    <w:div w:id="1822654448">
      <w:bodyDiv w:val="1"/>
      <w:marLeft w:val="0"/>
      <w:marRight w:val="0"/>
      <w:marTop w:val="0"/>
      <w:marBottom w:val="0"/>
      <w:divBdr>
        <w:top w:val="none" w:sz="0" w:space="0" w:color="auto"/>
        <w:left w:val="none" w:sz="0" w:space="0" w:color="auto"/>
        <w:bottom w:val="none" w:sz="0" w:space="0" w:color="auto"/>
        <w:right w:val="none" w:sz="0" w:space="0" w:color="auto"/>
      </w:divBdr>
    </w:div>
    <w:div w:id="1822768973">
      <w:bodyDiv w:val="1"/>
      <w:marLeft w:val="0"/>
      <w:marRight w:val="0"/>
      <w:marTop w:val="0"/>
      <w:marBottom w:val="0"/>
      <w:divBdr>
        <w:top w:val="none" w:sz="0" w:space="0" w:color="auto"/>
        <w:left w:val="none" w:sz="0" w:space="0" w:color="auto"/>
        <w:bottom w:val="none" w:sz="0" w:space="0" w:color="auto"/>
        <w:right w:val="none" w:sz="0" w:space="0" w:color="auto"/>
      </w:divBdr>
    </w:div>
    <w:div w:id="1822890571">
      <w:bodyDiv w:val="1"/>
      <w:marLeft w:val="0"/>
      <w:marRight w:val="0"/>
      <w:marTop w:val="0"/>
      <w:marBottom w:val="0"/>
      <w:divBdr>
        <w:top w:val="none" w:sz="0" w:space="0" w:color="auto"/>
        <w:left w:val="none" w:sz="0" w:space="0" w:color="auto"/>
        <w:bottom w:val="none" w:sz="0" w:space="0" w:color="auto"/>
        <w:right w:val="none" w:sz="0" w:space="0" w:color="auto"/>
      </w:divBdr>
    </w:div>
    <w:div w:id="1822963450">
      <w:bodyDiv w:val="1"/>
      <w:marLeft w:val="0"/>
      <w:marRight w:val="0"/>
      <w:marTop w:val="0"/>
      <w:marBottom w:val="0"/>
      <w:divBdr>
        <w:top w:val="none" w:sz="0" w:space="0" w:color="auto"/>
        <w:left w:val="none" w:sz="0" w:space="0" w:color="auto"/>
        <w:bottom w:val="none" w:sz="0" w:space="0" w:color="auto"/>
        <w:right w:val="none" w:sz="0" w:space="0" w:color="auto"/>
      </w:divBdr>
    </w:div>
    <w:div w:id="1822967697">
      <w:bodyDiv w:val="1"/>
      <w:marLeft w:val="0"/>
      <w:marRight w:val="0"/>
      <w:marTop w:val="0"/>
      <w:marBottom w:val="0"/>
      <w:divBdr>
        <w:top w:val="none" w:sz="0" w:space="0" w:color="auto"/>
        <w:left w:val="none" w:sz="0" w:space="0" w:color="auto"/>
        <w:bottom w:val="none" w:sz="0" w:space="0" w:color="auto"/>
        <w:right w:val="none" w:sz="0" w:space="0" w:color="auto"/>
      </w:divBdr>
    </w:div>
    <w:div w:id="1822968091">
      <w:bodyDiv w:val="1"/>
      <w:marLeft w:val="0"/>
      <w:marRight w:val="0"/>
      <w:marTop w:val="0"/>
      <w:marBottom w:val="0"/>
      <w:divBdr>
        <w:top w:val="none" w:sz="0" w:space="0" w:color="auto"/>
        <w:left w:val="none" w:sz="0" w:space="0" w:color="auto"/>
        <w:bottom w:val="none" w:sz="0" w:space="0" w:color="auto"/>
        <w:right w:val="none" w:sz="0" w:space="0" w:color="auto"/>
      </w:divBdr>
    </w:div>
    <w:div w:id="1823041266">
      <w:bodyDiv w:val="1"/>
      <w:marLeft w:val="0"/>
      <w:marRight w:val="0"/>
      <w:marTop w:val="0"/>
      <w:marBottom w:val="0"/>
      <w:divBdr>
        <w:top w:val="none" w:sz="0" w:space="0" w:color="auto"/>
        <w:left w:val="none" w:sz="0" w:space="0" w:color="auto"/>
        <w:bottom w:val="none" w:sz="0" w:space="0" w:color="auto"/>
        <w:right w:val="none" w:sz="0" w:space="0" w:color="auto"/>
      </w:divBdr>
    </w:div>
    <w:div w:id="1823041279">
      <w:bodyDiv w:val="1"/>
      <w:marLeft w:val="0"/>
      <w:marRight w:val="0"/>
      <w:marTop w:val="0"/>
      <w:marBottom w:val="0"/>
      <w:divBdr>
        <w:top w:val="none" w:sz="0" w:space="0" w:color="auto"/>
        <w:left w:val="none" w:sz="0" w:space="0" w:color="auto"/>
        <w:bottom w:val="none" w:sz="0" w:space="0" w:color="auto"/>
        <w:right w:val="none" w:sz="0" w:space="0" w:color="auto"/>
      </w:divBdr>
    </w:div>
    <w:div w:id="1823041367">
      <w:bodyDiv w:val="1"/>
      <w:marLeft w:val="0"/>
      <w:marRight w:val="0"/>
      <w:marTop w:val="0"/>
      <w:marBottom w:val="0"/>
      <w:divBdr>
        <w:top w:val="none" w:sz="0" w:space="0" w:color="auto"/>
        <w:left w:val="none" w:sz="0" w:space="0" w:color="auto"/>
        <w:bottom w:val="none" w:sz="0" w:space="0" w:color="auto"/>
        <w:right w:val="none" w:sz="0" w:space="0" w:color="auto"/>
      </w:divBdr>
    </w:div>
    <w:div w:id="1823085184">
      <w:bodyDiv w:val="1"/>
      <w:marLeft w:val="0"/>
      <w:marRight w:val="0"/>
      <w:marTop w:val="0"/>
      <w:marBottom w:val="0"/>
      <w:divBdr>
        <w:top w:val="none" w:sz="0" w:space="0" w:color="auto"/>
        <w:left w:val="none" w:sz="0" w:space="0" w:color="auto"/>
        <w:bottom w:val="none" w:sz="0" w:space="0" w:color="auto"/>
        <w:right w:val="none" w:sz="0" w:space="0" w:color="auto"/>
      </w:divBdr>
    </w:div>
    <w:div w:id="1823353404">
      <w:bodyDiv w:val="1"/>
      <w:marLeft w:val="0"/>
      <w:marRight w:val="0"/>
      <w:marTop w:val="0"/>
      <w:marBottom w:val="0"/>
      <w:divBdr>
        <w:top w:val="none" w:sz="0" w:space="0" w:color="auto"/>
        <w:left w:val="none" w:sz="0" w:space="0" w:color="auto"/>
        <w:bottom w:val="none" w:sz="0" w:space="0" w:color="auto"/>
        <w:right w:val="none" w:sz="0" w:space="0" w:color="auto"/>
      </w:divBdr>
    </w:div>
    <w:div w:id="1823540503">
      <w:bodyDiv w:val="1"/>
      <w:marLeft w:val="0"/>
      <w:marRight w:val="0"/>
      <w:marTop w:val="0"/>
      <w:marBottom w:val="0"/>
      <w:divBdr>
        <w:top w:val="none" w:sz="0" w:space="0" w:color="auto"/>
        <w:left w:val="none" w:sz="0" w:space="0" w:color="auto"/>
        <w:bottom w:val="none" w:sz="0" w:space="0" w:color="auto"/>
        <w:right w:val="none" w:sz="0" w:space="0" w:color="auto"/>
      </w:divBdr>
    </w:div>
    <w:div w:id="1823619372">
      <w:bodyDiv w:val="1"/>
      <w:marLeft w:val="0"/>
      <w:marRight w:val="0"/>
      <w:marTop w:val="0"/>
      <w:marBottom w:val="0"/>
      <w:divBdr>
        <w:top w:val="none" w:sz="0" w:space="0" w:color="auto"/>
        <w:left w:val="none" w:sz="0" w:space="0" w:color="auto"/>
        <w:bottom w:val="none" w:sz="0" w:space="0" w:color="auto"/>
        <w:right w:val="none" w:sz="0" w:space="0" w:color="auto"/>
      </w:divBdr>
    </w:div>
    <w:div w:id="1823697295">
      <w:bodyDiv w:val="1"/>
      <w:marLeft w:val="0"/>
      <w:marRight w:val="0"/>
      <w:marTop w:val="0"/>
      <w:marBottom w:val="0"/>
      <w:divBdr>
        <w:top w:val="none" w:sz="0" w:space="0" w:color="auto"/>
        <w:left w:val="none" w:sz="0" w:space="0" w:color="auto"/>
        <w:bottom w:val="none" w:sz="0" w:space="0" w:color="auto"/>
        <w:right w:val="none" w:sz="0" w:space="0" w:color="auto"/>
      </w:divBdr>
    </w:div>
    <w:div w:id="1823697710">
      <w:bodyDiv w:val="1"/>
      <w:marLeft w:val="0"/>
      <w:marRight w:val="0"/>
      <w:marTop w:val="0"/>
      <w:marBottom w:val="0"/>
      <w:divBdr>
        <w:top w:val="none" w:sz="0" w:space="0" w:color="auto"/>
        <w:left w:val="none" w:sz="0" w:space="0" w:color="auto"/>
        <w:bottom w:val="none" w:sz="0" w:space="0" w:color="auto"/>
        <w:right w:val="none" w:sz="0" w:space="0" w:color="auto"/>
      </w:divBdr>
    </w:div>
    <w:div w:id="1823767576">
      <w:bodyDiv w:val="1"/>
      <w:marLeft w:val="0"/>
      <w:marRight w:val="0"/>
      <w:marTop w:val="0"/>
      <w:marBottom w:val="0"/>
      <w:divBdr>
        <w:top w:val="none" w:sz="0" w:space="0" w:color="auto"/>
        <w:left w:val="none" w:sz="0" w:space="0" w:color="auto"/>
        <w:bottom w:val="none" w:sz="0" w:space="0" w:color="auto"/>
        <w:right w:val="none" w:sz="0" w:space="0" w:color="auto"/>
      </w:divBdr>
    </w:div>
    <w:div w:id="1823810351">
      <w:bodyDiv w:val="1"/>
      <w:marLeft w:val="0"/>
      <w:marRight w:val="0"/>
      <w:marTop w:val="0"/>
      <w:marBottom w:val="0"/>
      <w:divBdr>
        <w:top w:val="none" w:sz="0" w:space="0" w:color="auto"/>
        <w:left w:val="none" w:sz="0" w:space="0" w:color="auto"/>
        <w:bottom w:val="none" w:sz="0" w:space="0" w:color="auto"/>
        <w:right w:val="none" w:sz="0" w:space="0" w:color="auto"/>
      </w:divBdr>
    </w:div>
    <w:div w:id="1823813348">
      <w:bodyDiv w:val="1"/>
      <w:marLeft w:val="0"/>
      <w:marRight w:val="0"/>
      <w:marTop w:val="0"/>
      <w:marBottom w:val="0"/>
      <w:divBdr>
        <w:top w:val="none" w:sz="0" w:space="0" w:color="auto"/>
        <w:left w:val="none" w:sz="0" w:space="0" w:color="auto"/>
        <w:bottom w:val="none" w:sz="0" w:space="0" w:color="auto"/>
        <w:right w:val="none" w:sz="0" w:space="0" w:color="auto"/>
      </w:divBdr>
    </w:div>
    <w:div w:id="1823932839">
      <w:bodyDiv w:val="1"/>
      <w:marLeft w:val="0"/>
      <w:marRight w:val="0"/>
      <w:marTop w:val="0"/>
      <w:marBottom w:val="0"/>
      <w:divBdr>
        <w:top w:val="none" w:sz="0" w:space="0" w:color="auto"/>
        <w:left w:val="none" w:sz="0" w:space="0" w:color="auto"/>
        <w:bottom w:val="none" w:sz="0" w:space="0" w:color="auto"/>
        <w:right w:val="none" w:sz="0" w:space="0" w:color="auto"/>
      </w:divBdr>
    </w:div>
    <w:div w:id="1824159685">
      <w:bodyDiv w:val="1"/>
      <w:marLeft w:val="0"/>
      <w:marRight w:val="0"/>
      <w:marTop w:val="0"/>
      <w:marBottom w:val="0"/>
      <w:divBdr>
        <w:top w:val="none" w:sz="0" w:space="0" w:color="auto"/>
        <w:left w:val="none" w:sz="0" w:space="0" w:color="auto"/>
        <w:bottom w:val="none" w:sz="0" w:space="0" w:color="auto"/>
        <w:right w:val="none" w:sz="0" w:space="0" w:color="auto"/>
      </w:divBdr>
    </w:div>
    <w:div w:id="1824269775">
      <w:bodyDiv w:val="1"/>
      <w:marLeft w:val="0"/>
      <w:marRight w:val="0"/>
      <w:marTop w:val="0"/>
      <w:marBottom w:val="0"/>
      <w:divBdr>
        <w:top w:val="none" w:sz="0" w:space="0" w:color="auto"/>
        <w:left w:val="none" w:sz="0" w:space="0" w:color="auto"/>
        <w:bottom w:val="none" w:sz="0" w:space="0" w:color="auto"/>
        <w:right w:val="none" w:sz="0" w:space="0" w:color="auto"/>
      </w:divBdr>
    </w:div>
    <w:div w:id="1824354052">
      <w:bodyDiv w:val="1"/>
      <w:marLeft w:val="0"/>
      <w:marRight w:val="0"/>
      <w:marTop w:val="0"/>
      <w:marBottom w:val="0"/>
      <w:divBdr>
        <w:top w:val="none" w:sz="0" w:space="0" w:color="auto"/>
        <w:left w:val="none" w:sz="0" w:space="0" w:color="auto"/>
        <w:bottom w:val="none" w:sz="0" w:space="0" w:color="auto"/>
        <w:right w:val="none" w:sz="0" w:space="0" w:color="auto"/>
      </w:divBdr>
    </w:div>
    <w:div w:id="1824393156">
      <w:bodyDiv w:val="1"/>
      <w:marLeft w:val="0"/>
      <w:marRight w:val="0"/>
      <w:marTop w:val="0"/>
      <w:marBottom w:val="0"/>
      <w:divBdr>
        <w:top w:val="none" w:sz="0" w:space="0" w:color="auto"/>
        <w:left w:val="none" w:sz="0" w:space="0" w:color="auto"/>
        <w:bottom w:val="none" w:sz="0" w:space="0" w:color="auto"/>
        <w:right w:val="none" w:sz="0" w:space="0" w:color="auto"/>
      </w:divBdr>
    </w:div>
    <w:div w:id="1824395584">
      <w:bodyDiv w:val="1"/>
      <w:marLeft w:val="0"/>
      <w:marRight w:val="0"/>
      <w:marTop w:val="0"/>
      <w:marBottom w:val="0"/>
      <w:divBdr>
        <w:top w:val="none" w:sz="0" w:space="0" w:color="auto"/>
        <w:left w:val="none" w:sz="0" w:space="0" w:color="auto"/>
        <w:bottom w:val="none" w:sz="0" w:space="0" w:color="auto"/>
        <w:right w:val="none" w:sz="0" w:space="0" w:color="auto"/>
      </w:divBdr>
    </w:div>
    <w:div w:id="1824471588">
      <w:bodyDiv w:val="1"/>
      <w:marLeft w:val="0"/>
      <w:marRight w:val="0"/>
      <w:marTop w:val="0"/>
      <w:marBottom w:val="0"/>
      <w:divBdr>
        <w:top w:val="none" w:sz="0" w:space="0" w:color="auto"/>
        <w:left w:val="none" w:sz="0" w:space="0" w:color="auto"/>
        <w:bottom w:val="none" w:sz="0" w:space="0" w:color="auto"/>
        <w:right w:val="none" w:sz="0" w:space="0" w:color="auto"/>
      </w:divBdr>
    </w:div>
    <w:div w:id="1824543081">
      <w:bodyDiv w:val="1"/>
      <w:marLeft w:val="0"/>
      <w:marRight w:val="0"/>
      <w:marTop w:val="0"/>
      <w:marBottom w:val="0"/>
      <w:divBdr>
        <w:top w:val="none" w:sz="0" w:space="0" w:color="auto"/>
        <w:left w:val="none" w:sz="0" w:space="0" w:color="auto"/>
        <w:bottom w:val="none" w:sz="0" w:space="0" w:color="auto"/>
        <w:right w:val="none" w:sz="0" w:space="0" w:color="auto"/>
      </w:divBdr>
    </w:div>
    <w:div w:id="1824545819">
      <w:bodyDiv w:val="1"/>
      <w:marLeft w:val="0"/>
      <w:marRight w:val="0"/>
      <w:marTop w:val="0"/>
      <w:marBottom w:val="0"/>
      <w:divBdr>
        <w:top w:val="none" w:sz="0" w:space="0" w:color="auto"/>
        <w:left w:val="none" w:sz="0" w:space="0" w:color="auto"/>
        <w:bottom w:val="none" w:sz="0" w:space="0" w:color="auto"/>
        <w:right w:val="none" w:sz="0" w:space="0" w:color="auto"/>
      </w:divBdr>
    </w:div>
    <w:div w:id="1824810000">
      <w:bodyDiv w:val="1"/>
      <w:marLeft w:val="0"/>
      <w:marRight w:val="0"/>
      <w:marTop w:val="0"/>
      <w:marBottom w:val="0"/>
      <w:divBdr>
        <w:top w:val="none" w:sz="0" w:space="0" w:color="auto"/>
        <w:left w:val="none" w:sz="0" w:space="0" w:color="auto"/>
        <w:bottom w:val="none" w:sz="0" w:space="0" w:color="auto"/>
        <w:right w:val="none" w:sz="0" w:space="0" w:color="auto"/>
      </w:divBdr>
    </w:div>
    <w:div w:id="1824812261">
      <w:bodyDiv w:val="1"/>
      <w:marLeft w:val="0"/>
      <w:marRight w:val="0"/>
      <w:marTop w:val="0"/>
      <w:marBottom w:val="0"/>
      <w:divBdr>
        <w:top w:val="none" w:sz="0" w:space="0" w:color="auto"/>
        <w:left w:val="none" w:sz="0" w:space="0" w:color="auto"/>
        <w:bottom w:val="none" w:sz="0" w:space="0" w:color="auto"/>
        <w:right w:val="none" w:sz="0" w:space="0" w:color="auto"/>
      </w:divBdr>
    </w:div>
    <w:div w:id="1824925590">
      <w:bodyDiv w:val="1"/>
      <w:marLeft w:val="0"/>
      <w:marRight w:val="0"/>
      <w:marTop w:val="0"/>
      <w:marBottom w:val="0"/>
      <w:divBdr>
        <w:top w:val="none" w:sz="0" w:space="0" w:color="auto"/>
        <w:left w:val="none" w:sz="0" w:space="0" w:color="auto"/>
        <w:bottom w:val="none" w:sz="0" w:space="0" w:color="auto"/>
        <w:right w:val="none" w:sz="0" w:space="0" w:color="auto"/>
      </w:divBdr>
    </w:div>
    <w:div w:id="1825007092">
      <w:bodyDiv w:val="1"/>
      <w:marLeft w:val="0"/>
      <w:marRight w:val="0"/>
      <w:marTop w:val="0"/>
      <w:marBottom w:val="0"/>
      <w:divBdr>
        <w:top w:val="none" w:sz="0" w:space="0" w:color="auto"/>
        <w:left w:val="none" w:sz="0" w:space="0" w:color="auto"/>
        <w:bottom w:val="none" w:sz="0" w:space="0" w:color="auto"/>
        <w:right w:val="none" w:sz="0" w:space="0" w:color="auto"/>
      </w:divBdr>
    </w:div>
    <w:div w:id="1825245533">
      <w:bodyDiv w:val="1"/>
      <w:marLeft w:val="0"/>
      <w:marRight w:val="0"/>
      <w:marTop w:val="0"/>
      <w:marBottom w:val="0"/>
      <w:divBdr>
        <w:top w:val="none" w:sz="0" w:space="0" w:color="auto"/>
        <w:left w:val="none" w:sz="0" w:space="0" w:color="auto"/>
        <w:bottom w:val="none" w:sz="0" w:space="0" w:color="auto"/>
        <w:right w:val="none" w:sz="0" w:space="0" w:color="auto"/>
      </w:divBdr>
    </w:div>
    <w:div w:id="1825270371">
      <w:bodyDiv w:val="1"/>
      <w:marLeft w:val="0"/>
      <w:marRight w:val="0"/>
      <w:marTop w:val="0"/>
      <w:marBottom w:val="0"/>
      <w:divBdr>
        <w:top w:val="none" w:sz="0" w:space="0" w:color="auto"/>
        <w:left w:val="none" w:sz="0" w:space="0" w:color="auto"/>
        <w:bottom w:val="none" w:sz="0" w:space="0" w:color="auto"/>
        <w:right w:val="none" w:sz="0" w:space="0" w:color="auto"/>
      </w:divBdr>
    </w:div>
    <w:div w:id="1825585233">
      <w:bodyDiv w:val="1"/>
      <w:marLeft w:val="0"/>
      <w:marRight w:val="0"/>
      <w:marTop w:val="0"/>
      <w:marBottom w:val="0"/>
      <w:divBdr>
        <w:top w:val="none" w:sz="0" w:space="0" w:color="auto"/>
        <w:left w:val="none" w:sz="0" w:space="0" w:color="auto"/>
        <w:bottom w:val="none" w:sz="0" w:space="0" w:color="auto"/>
        <w:right w:val="none" w:sz="0" w:space="0" w:color="auto"/>
      </w:divBdr>
    </w:div>
    <w:div w:id="1825733801">
      <w:bodyDiv w:val="1"/>
      <w:marLeft w:val="0"/>
      <w:marRight w:val="0"/>
      <w:marTop w:val="0"/>
      <w:marBottom w:val="0"/>
      <w:divBdr>
        <w:top w:val="none" w:sz="0" w:space="0" w:color="auto"/>
        <w:left w:val="none" w:sz="0" w:space="0" w:color="auto"/>
        <w:bottom w:val="none" w:sz="0" w:space="0" w:color="auto"/>
        <w:right w:val="none" w:sz="0" w:space="0" w:color="auto"/>
      </w:divBdr>
    </w:div>
    <w:div w:id="1825852425">
      <w:bodyDiv w:val="1"/>
      <w:marLeft w:val="0"/>
      <w:marRight w:val="0"/>
      <w:marTop w:val="0"/>
      <w:marBottom w:val="0"/>
      <w:divBdr>
        <w:top w:val="none" w:sz="0" w:space="0" w:color="auto"/>
        <w:left w:val="none" w:sz="0" w:space="0" w:color="auto"/>
        <w:bottom w:val="none" w:sz="0" w:space="0" w:color="auto"/>
        <w:right w:val="none" w:sz="0" w:space="0" w:color="auto"/>
      </w:divBdr>
    </w:div>
    <w:div w:id="1825931123">
      <w:bodyDiv w:val="1"/>
      <w:marLeft w:val="0"/>
      <w:marRight w:val="0"/>
      <w:marTop w:val="0"/>
      <w:marBottom w:val="0"/>
      <w:divBdr>
        <w:top w:val="none" w:sz="0" w:space="0" w:color="auto"/>
        <w:left w:val="none" w:sz="0" w:space="0" w:color="auto"/>
        <w:bottom w:val="none" w:sz="0" w:space="0" w:color="auto"/>
        <w:right w:val="none" w:sz="0" w:space="0" w:color="auto"/>
      </w:divBdr>
    </w:div>
    <w:div w:id="1825971413">
      <w:bodyDiv w:val="1"/>
      <w:marLeft w:val="0"/>
      <w:marRight w:val="0"/>
      <w:marTop w:val="0"/>
      <w:marBottom w:val="0"/>
      <w:divBdr>
        <w:top w:val="none" w:sz="0" w:space="0" w:color="auto"/>
        <w:left w:val="none" w:sz="0" w:space="0" w:color="auto"/>
        <w:bottom w:val="none" w:sz="0" w:space="0" w:color="auto"/>
        <w:right w:val="none" w:sz="0" w:space="0" w:color="auto"/>
      </w:divBdr>
    </w:div>
    <w:div w:id="1826043165">
      <w:bodyDiv w:val="1"/>
      <w:marLeft w:val="0"/>
      <w:marRight w:val="0"/>
      <w:marTop w:val="0"/>
      <w:marBottom w:val="0"/>
      <w:divBdr>
        <w:top w:val="none" w:sz="0" w:space="0" w:color="auto"/>
        <w:left w:val="none" w:sz="0" w:space="0" w:color="auto"/>
        <w:bottom w:val="none" w:sz="0" w:space="0" w:color="auto"/>
        <w:right w:val="none" w:sz="0" w:space="0" w:color="auto"/>
      </w:divBdr>
    </w:div>
    <w:div w:id="1826044584">
      <w:bodyDiv w:val="1"/>
      <w:marLeft w:val="0"/>
      <w:marRight w:val="0"/>
      <w:marTop w:val="0"/>
      <w:marBottom w:val="0"/>
      <w:divBdr>
        <w:top w:val="none" w:sz="0" w:space="0" w:color="auto"/>
        <w:left w:val="none" w:sz="0" w:space="0" w:color="auto"/>
        <w:bottom w:val="none" w:sz="0" w:space="0" w:color="auto"/>
        <w:right w:val="none" w:sz="0" w:space="0" w:color="auto"/>
      </w:divBdr>
    </w:div>
    <w:div w:id="1826046676">
      <w:bodyDiv w:val="1"/>
      <w:marLeft w:val="0"/>
      <w:marRight w:val="0"/>
      <w:marTop w:val="0"/>
      <w:marBottom w:val="0"/>
      <w:divBdr>
        <w:top w:val="none" w:sz="0" w:space="0" w:color="auto"/>
        <w:left w:val="none" w:sz="0" w:space="0" w:color="auto"/>
        <w:bottom w:val="none" w:sz="0" w:space="0" w:color="auto"/>
        <w:right w:val="none" w:sz="0" w:space="0" w:color="auto"/>
      </w:divBdr>
    </w:div>
    <w:div w:id="1826048103">
      <w:bodyDiv w:val="1"/>
      <w:marLeft w:val="0"/>
      <w:marRight w:val="0"/>
      <w:marTop w:val="0"/>
      <w:marBottom w:val="0"/>
      <w:divBdr>
        <w:top w:val="none" w:sz="0" w:space="0" w:color="auto"/>
        <w:left w:val="none" w:sz="0" w:space="0" w:color="auto"/>
        <w:bottom w:val="none" w:sz="0" w:space="0" w:color="auto"/>
        <w:right w:val="none" w:sz="0" w:space="0" w:color="auto"/>
      </w:divBdr>
    </w:div>
    <w:div w:id="1826118884">
      <w:bodyDiv w:val="1"/>
      <w:marLeft w:val="0"/>
      <w:marRight w:val="0"/>
      <w:marTop w:val="0"/>
      <w:marBottom w:val="0"/>
      <w:divBdr>
        <w:top w:val="none" w:sz="0" w:space="0" w:color="auto"/>
        <w:left w:val="none" w:sz="0" w:space="0" w:color="auto"/>
        <w:bottom w:val="none" w:sz="0" w:space="0" w:color="auto"/>
        <w:right w:val="none" w:sz="0" w:space="0" w:color="auto"/>
      </w:divBdr>
    </w:div>
    <w:div w:id="1826161874">
      <w:bodyDiv w:val="1"/>
      <w:marLeft w:val="0"/>
      <w:marRight w:val="0"/>
      <w:marTop w:val="0"/>
      <w:marBottom w:val="0"/>
      <w:divBdr>
        <w:top w:val="none" w:sz="0" w:space="0" w:color="auto"/>
        <w:left w:val="none" w:sz="0" w:space="0" w:color="auto"/>
        <w:bottom w:val="none" w:sz="0" w:space="0" w:color="auto"/>
        <w:right w:val="none" w:sz="0" w:space="0" w:color="auto"/>
      </w:divBdr>
    </w:div>
    <w:div w:id="1826169055">
      <w:bodyDiv w:val="1"/>
      <w:marLeft w:val="0"/>
      <w:marRight w:val="0"/>
      <w:marTop w:val="0"/>
      <w:marBottom w:val="0"/>
      <w:divBdr>
        <w:top w:val="none" w:sz="0" w:space="0" w:color="auto"/>
        <w:left w:val="none" w:sz="0" w:space="0" w:color="auto"/>
        <w:bottom w:val="none" w:sz="0" w:space="0" w:color="auto"/>
        <w:right w:val="none" w:sz="0" w:space="0" w:color="auto"/>
      </w:divBdr>
    </w:div>
    <w:div w:id="1826311458">
      <w:bodyDiv w:val="1"/>
      <w:marLeft w:val="0"/>
      <w:marRight w:val="0"/>
      <w:marTop w:val="0"/>
      <w:marBottom w:val="0"/>
      <w:divBdr>
        <w:top w:val="none" w:sz="0" w:space="0" w:color="auto"/>
        <w:left w:val="none" w:sz="0" w:space="0" w:color="auto"/>
        <w:bottom w:val="none" w:sz="0" w:space="0" w:color="auto"/>
        <w:right w:val="none" w:sz="0" w:space="0" w:color="auto"/>
      </w:divBdr>
    </w:div>
    <w:div w:id="1826311814">
      <w:bodyDiv w:val="1"/>
      <w:marLeft w:val="0"/>
      <w:marRight w:val="0"/>
      <w:marTop w:val="0"/>
      <w:marBottom w:val="0"/>
      <w:divBdr>
        <w:top w:val="none" w:sz="0" w:space="0" w:color="auto"/>
        <w:left w:val="none" w:sz="0" w:space="0" w:color="auto"/>
        <w:bottom w:val="none" w:sz="0" w:space="0" w:color="auto"/>
        <w:right w:val="none" w:sz="0" w:space="0" w:color="auto"/>
      </w:divBdr>
    </w:div>
    <w:div w:id="1826318786">
      <w:bodyDiv w:val="1"/>
      <w:marLeft w:val="0"/>
      <w:marRight w:val="0"/>
      <w:marTop w:val="0"/>
      <w:marBottom w:val="0"/>
      <w:divBdr>
        <w:top w:val="none" w:sz="0" w:space="0" w:color="auto"/>
        <w:left w:val="none" w:sz="0" w:space="0" w:color="auto"/>
        <w:bottom w:val="none" w:sz="0" w:space="0" w:color="auto"/>
        <w:right w:val="none" w:sz="0" w:space="0" w:color="auto"/>
      </w:divBdr>
    </w:div>
    <w:div w:id="1826361570">
      <w:bodyDiv w:val="1"/>
      <w:marLeft w:val="0"/>
      <w:marRight w:val="0"/>
      <w:marTop w:val="0"/>
      <w:marBottom w:val="0"/>
      <w:divBdr>
        <w:top w:val="none" w:sz="0" w:space="0" w:color="auto"/>
        <w:left w:val="none" w:sz="0" w:space="0" w:color="auto"/>
        <w:bottom w:val="none" w:sz="0" w:space="0" w:color="auto"/>
        <w:right w:val="none" w:sz="0" w:space="0" w:color="auto"/>
      </w:divBdr>
    </w:div>
    <w:div w:id="1826428637">
      <w:bodyDiv w:val="1"/>
      <w:marLeft w:val="0"/>
      <w:marRight w:val="0"/>
      <w:marTop w:val="0"/>
      <w:marBottom w:val="0"/>
      <w:divBdr>
        <w:top w:val="none" w:sz="0" w:space="0" w:color="auto"/>
        <w:left w:val="none" w:sz="0" w:space="0" w:color="auto"/>
        <w:bottom w:val="none" w:sz="0" w:space="0" w:color="auto"/>
        <w:right w:val="none" w:sz="0" w:space="0" w:color="auto"/>
      </w:divBdr>
    </w:div>
    <w:div w:id="1826631200">
      <w:bodyDiv w:val="1"/>
      <w:marLeft w:val="0"/>
      <w:marRight w:val="0"/>
      <w:marTop w:val="0"/>
      <w:marBottom w:val="0"/>
      <w:divBdr>
        <w:top w:val="none" w:sz="0" w:space="0" w:color="auto"/>
        <w:left w:val="none" w:sz="0" w:space="0" w:color="auto"/>
        <w:bottom w:val="none" w:sz="0" w:space="0" w:color="auto"/>
        <w:right w:val="none" w:sz="0" w:space="0" w:color="auto"/>
      </w:divBdr>
    </w:div>
    <w:div w:id="1826698628">
      <w:bodyDiv w:val="1"/>
      <w:marLeft w:val="0"/>
      <w:marRight w:val="0"/>
      <w:marTop w:val="0"/>
      <w:marBottom w:val="0"/>
      <w:divBdr>
        <w:top w:val="none" w:sz="0" w:space="0" w:color="auto"/>
        <w:left w:val="none" w:sz="0" w:space="0" w:color="auto"/>
        <w:bottom w:val="none" w:sz="0" w:space="0" w:color="auto"/>
        <w:right w:val="none" w:sz="0" w:space="0" w:color="auto"/>
      </w:divBdr>
    </w:div>
    <w:div w:id="1826817849">
      <w:bodyDiv w:val="1"/>
      <w:marLeft w:val="0"/>
      <w:marRight w:val="0"/>
      <w:marTop w:val="0"/>
      <w:marBottom w:val="0"/>
      <w:divBdr>
        <w:top w:val="none" w:sz="0" w:space="0" w:color="auto"/>
        <w:left w:val="none" w:sz="0" w:space="0" w:color="auto"/>
        <w:bottom w:val="none" w:sz="0" w:space="0" w:color="auto"/>
        <w:right w:val="none" w:sz="0" w:space="0" w:color="auto"/>
      </w:divBdr>
    </w:div>
    <w:div w:id="1826822495">
      <w:bodyDiv w:val="1"/>
      <w:marLeft w:val="0"/>
      <w:marRight w:val="0"/>
      <w:marTop w:val="0"/>
      <w:marBottom w:val="0"/>
      <w:divBdr>
        <w:top w:val="none" w:sz="0" w:space="0" w:color="auto"/>
        <w:left w:val="none" w:sz="0" w:space="0" w:color="auto"/>
        <w:bottom w:val="none" w:sz="0" w:space="0" w:color="auto"/>
        <w:right w:val="none" w:sz="0" w:space="0" w:color="auto"/>
      </w:divBdr>
    </w:div>
    <w:div w:id="1826896578">
      <w:bodyDiv w:val="1"/>
      <w:marLeft w:val="0"/>
      <w:marRight w:val="0"/>
      <w:marTop w:val="0"/>
      <w:marBottom w:val="0"/>
      <w:divBdr>
        <w:top w:val="none" w:sz="0" w:space="0" w:color="auto"/>
        <w:left w:val="none" w:sz="0" w:space="0" w:color="auto"/>
        <w:bottom w:val="none" w:sz="0" w:space="0" w:color="auto"/>
        <w:right w:val="none" w:sz="0" w:space="0" w:color="auto"/>
      </w:divBdr>
    </w:div>
    <w:div w:id="1826899054">
      <w:bodyDiv w:val="1"/>
      <w:marLeft w:val="0"/>
      <w:marRight w:val="0"/>
      <w:marTop w:val="0"/>
      <w:marBottom w:val="0"/>
      <w:divBdr>
        <w:top w:val="none" w:sz="0" w:space="0" w:color="auto"/>
        <w:left w:val="none" w:sz="0" w:space="0" w:color="auto"/>
        <w:bottom w:val="none" w:sz="0" w:space="0" w:color="auto"/>
        <w:right w:val="none" w:sz="0" w:space="0" w:color="auto"/>
      </w:divBdr>
    </w:div>
    <w:div w:id="1826970734">
      <w:bodyDiv w:val="1"/>
      <w:marLeft w:val="0"/>
      <w:marRight w:val="0"/>
      <w:marTop w:val="0"/>
      <w:marBottom w:val="0"/>
      <w:divBdr>
        <w:top w:val="none" w:sz="0" w:space="0" w:color="auto"/>
        <w:left w:val="none" w:sz="0" w:space="0" w:color="auto"/>
        <w:bottom w:val="none" w:sz="0" w:space="0" w:color="auto"/>
        <w:right w:val="none" w:sz="0" w:space="0" w:color="auto"/>
      </w:divBdr>
    </w:div>
    <w:div w:id="1827086711">
      <w:bodyDiv w:val="1"/>
      <w:marLeft w:val="0"/>
      <w:marRight w:val="0"/>
      <w:marTop w:val="0"/>
      <w:marBottom w:val="0"/>
      <w:divBdr>
        <w:top w:val="none" w:sz="0" w:space="0" w:color="auto"/>
        <w:left w:val="none" w:sz="0" w:space="0" w:color="auto"/>
        <w:bottom w:val="none" w:sz="0" w:space="0" w:color="auto"/>
        <w:right w:val="none" w:sz="0" w:space="0" w:color="auto"/>
      </w:divBdr>
    </w:div>
    <w:div w:id="1827086881">
      <w:bodyDiv w:val="1"/>
      <w:marLeft w:val="0"/>
      <w:marRight w:val="0"/>
      <w:marTop w:val="0"/>
      <w:marBottom w:val="0"/>
      <w:divBdr>
        <w:top w:val="none" w:sz="0" w:space="0" w:color="auto"/>
        <w:left w:val="none" w:sz="0" w:space="0" w:color="auto"/>
        <w:bottom w:val="none" w:sz="0" w:space="0" w:color="auto"/>
        <w:right w:val="none" w:sz="0" w:space="0" w:color="auto"/>
      </w:divBdr>
    </w:div>
    <w:div w:id="1827088675">
      <w:bodyDiv w:val="1"/>
      <w:marLeft w:val="0"/>
      <w:marRight w:val="0"/>
      <w:marTop w:val="0"/>
      <w:marBottom w:val="0"/>
      <w:divBdr>
        <w:top w:val="none" w:sz="0" w:space="0" w:color="auto"/>
        <w:left w:val="none" w:sz="0" w:space="0" w:color="auto"/>
        <w:bottom w:val="none" w:sz="0" w:space="0" w:color="auto"/>
        <w:right w:val="none" w:sz="0" w:space="0" w:color="auto"/>
      </w:divBdr>
    </w:div>
    <w:div w:id="1827234559">
      <w:bodyDiv w:val="1"/>
      <w:marLeft w:val="0"/>
      <w:marRight w:val="0"/>
      <w:marTop w:val="0"/>
      <w:marBottom w:val="0"/>
      <w:divBdr>
        <w:top w:val="none" w:sz="0" w:space="0" w:color="auto"/>
        <w:left w:val="none" w:sz="0" w:space="0" w:color="auto"/>
        <w:bottom w:val="none" w:sz="0" w:space="0" w:color="auto"/>
        <w:right w:val="none" w:sz="0" w:space="0" w:color="auto"/>
      </w:divBdr>
    </w:div>
    <w:div w:id="1827277182">
      <w:bodyDiv w:val="1"/>
      <w:marLeft w:val="0"/>
      <w:marRight w:val="0"/>
      <w:marTop w:val="0"/>
      <w:marBottom w:val="0"/>
      <w:divBdr>
        <w:top w:val="none" w:sz="0" w:space="0" w:color="auto"/>
        <w:left w:val="none" w:sz="0" w:space="0" w:color="auto"/>
        <w:bottom w:val="none" w:sz="0" w:space="0" w:color="auto"/>
        <w:right w:val="none" w:sz="0" w:space="0" w:color="auto"/>
      </w:divBdr>
    </w:div>
    <w:div w:id="1827284522">
      <w:bodyDiv w:val="1"/>
      <w:marLeft w:val="0"/>
      <w:marRight w:val="0"/>
      <w:marTop w:val="0"/>
      <w:marBottom w:val="0"/>
      <w:divBdr>
        <w:top w:val="none" w:sz="0" w:space="0" w:color="auto"/>
        <w:left w:val="none" w:sz="0" w:space="0" w:color="auto"/>
        <w:bottom w:val="none" w:sz="0" w:space="0" w:color="auto"/>
        <w:right w:val="none" w:sz="0" w:space="0" w:color="auto"/>
      </w:divBdr>
    </w:div>
    <w:div w:id="1827284854">
      <w:bodyDiv w:val="1"/>
      <w:marLeft w:val="0"/>
      <w:marRight w:val="0"/>
      <w:marTop w:val="0"/>
      <w:marBottom w:val="0"/>
      <w:divBdr>
        <w:top w:val="none" w:sz="0" w:space="0" w:color="auto"/>
        <w:left w:val="none" w:sz="0" w:space="0" w:color="auto"/>
        <w:bottom w:val="none" w:sz="0" w:space="0" w:color="auto"/>
        <w:right w:val="none" w:sz="0" w:space="0" w:color="auto"/>
      </w:divBdr>
    </w:div>
    <w:div w:id="1827357598">
      <w:bodyDiv w:val="1"/>
      <w:marLeft w:val="0"/>
      <w:marRight w:val="0"/>
      <w:marTop w:val="0"/>
      <w:marBottom w:val="0"/>
      <w:divBdr>
        <w:top w:val="none" w:sz="0" w:space="0" w:color="auto"/>
        <w:left w:val="none" w:sz="0" w:space="0" w:color="auto"/>
        <w:bottom w:val="none" w:sz="0" w:space="0" w:color="auto"/>
        <w:right w:val="none" w:sz="0" w:space="0" w:color="auto"/>
      </w:divBdr>
    </w:div>
    <w:div w:id="1827361068">
      <w:bodyDiv w:val="1"/>
      <w:marLeft w:val="0"/>
      <w:marRight w:val="0"/>
      <w:marTop w:val="0"/>
      <w:marBottom w:val="0"/>
      <w:divBdr>
        <w:top w:val="none" w:sz="0" w:space="0" w:color="auto"/>
        <w:left w:val="none" w:sz="0" w:space="0" w:color="auto"/>
        <w:bottom w:val="none" w:sz="0" w:space="0" w:color="auto"/>
        <w:right w:val="none" w:sz="0" w:space="0" w:color="auto"/>
      </w:divBdr>
    </w:div>
    <w:div w:id="1827430947">
      <w:bodyDiv w:val="1"/>
      <w:marLeft w:val="0"/>
      <w:marRight w:val="0"/>
      <w:marTop w:val="0"/>
      <w:marBottom w:val="0"/>
      <w:divBdr>
        <w:top w:val="none" w:sz="0" w:space="0" w:color="auto"/>
        <w:left w:val="none" w:sz="0" w:space="0" w:color="auto"/>
        <w:bottom w:val="none" w:sz="0" w:space="0" w:color="auto"/>
        <w:right w:val="none" w:sz="0" w:space="0" w:color="auto"/>
      </w:divBdr>
    </w:div>
    <w:div w:id="1827545829">
      <w:bodyDiv w:val="1"/>
      <w:marLeft w:val="0"/>
      <w:marRight w:val="0"/>
      <w:marTop w:val="0"/>
      <w:marBottom w:val="0"/>
      <w:divBdr>
        <w:top w:val="none" w:sz="0" w:space="0" w:color="auto"/>
        <w:left w:val="none" w:sz="0" w:space="0" w:color="auto"/>
        <w:bottom w:val="none" w:sz="0" w:space="0" w:color="auto"/>
        <w:right w:val="none" w:sz="0" w:space="0" w:color="auto"/>
      </w:divBdr>
    </w:div>
    <w:div w:id="1827624917">
      <w:bodyDiv w:val="1"/>
      <w:marLeft w:val="0"/>
      <w:marRight w:val="0"/>
      <w:marTop w:val="0"/>
      <w:marBottom w:val="0"/>
      <w:divBdr>
        <w:top w:val="none" w:sz="0" w:space="0" w:color="auto"/>
        <w:left w:val="none" w:sz="0" w:space="0" w:color="auto"/>
        <w:bottom w:val="none" w:sz="0" w:space="0" w:color="auto"/>
        <w:right w:val="none" w:sz="0" w:space="0" w:color="auto"/>
      </w:divBdr>
    </w:div>
    <w:div w:id="1827627647">
      <w:bodyDiv w:val="1"/>
      <w:marLeft w:val="0"/>
      <w:marRight w:val="0"/>
      <w:marTop w:val="0"/>
      <w:marBottom w:val="0"/>
      <w:divBdr>
        <w:top w:val="none" w:sz="0" w:space="0" w:color="auto"/>
        <w:left w:val="none" w:sz="0" w:space="0" w:color="auto"/>
        <w:bottom w:val="none" w:sz="0" w:space="0" w:color="auto"/>
        <w:right w:val="none" w:sz="0" w:space="0" w:color="auto"/>
      </w:divBdr>
    </w:div>
    <w:div w:id="1827628731">
      <w:bodyDiv w:val="1"/>
      <w:marLeft w:val="0"/>
      <w:marRight w:val="0"/>
      <w:marTop w:val="0"/>
      <w:marBottom w:val="0"/>
      <w:divBdr>
        <w:top w:val="none" w:sz="0" w:space="0" w:color="auto"/>
        <w:left w:val="none" w:sz="0" w:space="0" w:color="auto"/>
        <w:bottom w:val="none" w:sz="0" w:space="0" w:color="auto"/>
        <w:right w:val="none" w:sz="0" w:space="0" w:color="auto"/>
      </w:divBdr>
    </w:div>
    <w:div w:id="1827672137">
      <w:bodyDiv w:val="1"/>
      <w:marLeft w:val="0"/>
      <w:marRight w:val="0"/>
      <w:marTop w:val="0"/>
      <w:marBottom w:val="0"/>
      <w:divBdr>
        <w:top w:val="none" w:sz="0" w:space="0" w:color="auto"/>
        <w:left w:val="none" w:sz="0" w:space="0" w:color="auto"/>
        <w:bottom w:val="none" w:sz="0" w:space="0" w:color="auto"/>
        <w:right w:val="none" w:sz="0" w:space="0" w:color="auto"/>
      </w:divBdr>
    </w:div>
    <w:div w:id="1827742475">
      <w:bodyDiv w:val="1"/>
      <w:marLeft w:val="0"/>
      <w:marRight w:val="0"/>
      <w:marTop w:val="0"/>
      <w:marBottom w:val="0"/>
      <w:divBdr>
        <w:top w:val="none" w:sz="0" w:space="0" w:color="auto"/>
        <w:left w:val="none" w:sz="0" w:space="0" w:color="auto"/>
        <w:bottom w:val="none" w:sz="0" w:space="0" w:color="auto"/>
        <w:right w:val="none" w:sz="0" w:space="0" w:color="auto"/>
      </w:divBdr>
    </w:div>
    <w:div w:id="1827745270">
      <w:bodyDiv w:val="1"/>
      <w:marLeft w:val="0"/>
      <w:marRight w:val="0"/>
      <w:marTop w:val="0"/>
      <w:marBottom w:val="0"/>
      <w:divBdr>
        <w:top w:val="none" w:sz="0" w:space="0" w:color="auto"/>
        <w:left w:val="none" w:sz="0" w:space="0" w:color="auto"/>
        <w:bottom w:val="none" w:sz="0" w:space="0" w:color="auto"/>
        <w:right w:val="none" w:sz="0" w:space="0" w:color="auto"/>
      </w:divBdr>
    </w:div>
    <w:div w:id="1827819239">
      <w:bodyDiv w:val="1"/>
      <w:marLeft w:val="0"/>
      <w:marRight w:val="0"/>
      <w:marTop w:val="0"/>
      <w:marBottom w:val="0"/>
      <w:divBdr>
        <w:top w:val="none" w:sz="0" w:space="0" w:color="auto"/>
        <w:left w:val="none" w:sz="0" w:space="0" w:color="auto"/>
        <w:bottom w:val="none" w:sz="0" w:space="0" w:color="auto"/>
        <w:right w:val="none" w:sz="0" w:space="0" w:color="auto"/>
      </w:divBdr>
    </w:div>
    <w:div w:id="1827941737">
      <w:bodyDiv w:val="1"/>
      <w:marLeft w:val="0"/>
      <w:marRight w:val="0"/>
      <w:marTop w:val="0"/>
      <w:marBottom w:val="0"/>
      <w:divBdr>
        <w:top w:val="none" w:sz="0" w:space="0" w:color="auto"/>
        <w:left w:val="none" w:sz="0" w:space="0" w:color="auto"/>
        <w:bottom w:val="none" w:sz="0" w:space="0" w:color="auto"/>
        <w:right w:val="none" w:sz="0" w:space="0" w:color="auto"/>
      </w:divBdr>
    </w:div>
    <w:div w:id="1828127747">
      <w:bodyDiv w:val="1"/>
      <w:marLeft w:val="0"/>
      <w:marRight w:val="0"/>
      <w:marTop w:val="0"/>
      <w:marBottom w:val="0"/>
      <w:divBdr>
        <w:top w:val="none" w:sz="0" w:space="0" w:color="auto"/>
        <w:left w:val="none" w:sz="0" w:space="0" w:color="auto"/>
        <w:bottom w:val="none" w:sz="0" w:space="0" w:color="auto"/>
        <w:right w:val="none" w:sz="0" w:space="0" w:color="auto"/>
      </w:divBdr>
    </w:div>
    <w:div w:id="1828132917">
      <w:bodyDiv w:val="1"/>
      <w:marLeft w:val="0"/>
      <w:marRight w:val="0"/>
      <w:marTop w:val="0"/>
      <w:marBottom w:val="0"/>
      <w:divBdr>
        <w:top w:val="none" w:sz="0" w:space="0" w:color="auto"/>
        <w:left w:val="none" w:sz="0" w:space="0" w:color="auto"/>
        <w:bottom w:val="none" w:sz="0" w:space="0" w:color="auto"/>
        <w:right w:val="none" w:sz="0" w:space="0" w:color="auto"/>
      </w:divBdr>
    </w:div>
    <w:div w:id="1828206021">
      <w:bodyDiv w:val="1"/>
      <w:marLeft w:val="0"/>
      <w:marRight w:val="0"/>
      <w:marTop w:val="0"/>
      <w:marBottom w:val="0"/>
      <w:divBdr>
        <w:top w:val="none" w:sz="0" w:space="0" w:color="auto"/>
        <w:left w:val="none" w:sz="0" w:space="0" w:color="auto"/>
        <w:bottom w:val="none" w:sz="0" w:space="0" w:color="auto"/>
        <w:right w:val="none" w:sz="0" w:space="0" w:color="auto"/>
      </w:divBdr>
    </w:div>
    <w:div w:id="1828354920">
      <w:bodyDiv w:val="1"/>
      <w:marLeft w:val="0"/>
      <w:marRight w:val="0"/>
      <w:marTop w:val="0"/>
      <w:marBottom w:val="0"/>
      <w:divBdr>
        <w:top w:val="none" w:sz="0" w:space="0" w:color="auto"/>
        <w:left w:val="none" w:sz="0" w:space="0" w:color="auto"/>
        <w:bottom w:val="none" w:sz="0" w:space="0" w:color="auto"/>
        <w:right w:val="none" w:sz="0" w:space="0" w:color="auto"/>
      </w:divBdr>
    </w:div>
    <w:div w:id="1828548634">
      <w:bodyDiv w:val="1"/>
      <w:marLeft w:val="0"/>
      <w:marRight w:val="0"/>
      <w:marTop w:val="0"/>
      <w:marBottom w:val="0"/>
      <w:divBdr>
        <w:top w:val="none" w:sz="0" w:space="0" w:color="auto"/>
        <w:left w:val="none" w:sz="0" w:space="0" w:color="auto"/>
        <w:bottom w:val="none" w:sz="0" w:space="0" w:color="auto"/>
        <w:right w:val="none" w:sz="0" w:space="0" w:color="auto"/>
      </w:divBdr>
    </w:div>
    <w:div w:id="1828668576">
      <w:bodyDiv w:val="1"/>
      <w:marLeft w:val="0"/>
      <w:marRight w:val="0"/>
      <w:marTop w:val="0"/>
      <w:marBottom w:val="0"/>
      <w:divBdr>
        <w:top w:val="none" w:sz="0" w:space="0" w:color="auto"/>
        <w:left w:val="none" w:sz="0" w:space="0" w:color="auto"/>
        <w:bottom w:val="none" w:sz="0" w:space="0" w:color="auto"/>
        <w:right w:val="none" w:sz="0" w:space="0" w:color="auto"/>
      </w:divBdr>
    </w:div>
    <w:div w:id="1828739460">
      <w:bodyDiv w:val="1"/>
      <w:marLeft w:val="0"/>
      <w:marRight w:val="0"/>
      <w:marTop w:val="0"/>
      <w:marBottom w:val="0"/>
      <w:divBdr>
        <w:top w:val="none" w:sz="0" w:space="0" w:color="auto"/>
        <w:left w:val="none" w:sz="0" w:space="0" w:color="auto"/>
        <w:bottom w:val="none" w:sz="0" w:space="0" w:color="auto"/>
        <w:right w:val="none" w:sz="0" w:space="0" w:color="auto"/>
      </w:divBdr>
    </w:div>
    <w:div w:id="1828862559">
      <w:bodyDiv w:val="1"/>
      <w:marLeft w:val="0"/>
      <w:marRight w:val="0"/>
      <w:marTop w:val="0"/>
      <w:marBottom w:val="0"/>
      <w:divBdr>
        <w:top w:val="none" w:sz="0" w:space="0" w:color="auto"/>
        <w:left w:val="none" w:sz="0" w:space="0" w:color="auto"/>
        <w:bottom w:val="none" w:sz="0" w:space="0" w:color="auto"/>
        <w:right w:val="none" w:sz="0" w:space="0" w:color="auto"/>
      </w:divBdr>
    </w:div>
    <w:div w:id="1828937645">
      <w:bodyDiv w:val="1"/>
      <w:marLeft w:val="0"/>
      <w:marRight w:val="0"/>
      <w:marTop w:val="0"/>
      <w:marBottom w:val="0"/>
      <w:divBdr>
        <w:top w:val="none" w:sz="0" w:space="0" w:color="auto"/>
        <w:left w:val="none" w:sz="0" w:space="0" w:color="auto"/>
        <w:bottom w:val="none" w:sz="0" w:space="0" w:color="auto"/>
        <w:right w:val="none" w:sz="0" w:space="0" w:color="auto"/>
      </w:divBdr>
    </w:div>
    <w:div w:id="1828979561">
      <w:bodyDiv w:val="1"/>
      <w:marLeft w:val="0"/>
      <w:marRight w:val="0"/>
      <w:marTop w:val="0"/>
      <w:marBottom w:val="0"/>
      <w:divBdr>
        <w:top w:val="none" w:sz="0" w:space="0" w:color="auto"/>
        <w:left w:val="none" w:sz="0" w:space="0" w:color="auto"/>
        <w:bottom w:val="none" w:sz="0" w:space="0" w:color="auto"/>
        <w:right w:val="none" w:sz="0" w:space="0" w:color="auto"/>
      </w:divBdr>
    </w:div>
    <w:div w:id="1829007938">
      <w:bodyDiv w:val="1"/>
      <w:marLeft w:val="0"/>
      <w:marRight w:val="0"/>
      <w:marTop w:val="0"/>
      <w:marBottom w:val="0"/>
      <w:divBdr>
        <w:top w:val="none" w:sz="0" w:space="0" w:color="auto"/>
        <w:left w:val="none" w:sz="0" w:space="0" w:color="auto"/>
        <w:bottom w:val="none" w:sz="0" w:space="0" w:color="auto"/>
        <w:right w:val="none" w:sz="0" w:space="0" w:color="auto"/>
      </w:divBdr>
    </w:div>
    <w:div w:id="1829009480">
      <w:bodyDiv w:val="1"/>
      <w:marLeft w:val="0"/>
      <w:marRight w:val="0"/>
      <w:marTop w:val="0"/>
      <w:marBottom w:val="0"/>
      <w:divBdr>
        <w:top w:val="none" w:sz="0" w:space="0" w:color="auto"/>
        <w:left w:val="none" w:sz="0" w:space="0" w:color="auto"/>
        <w:bottom w:val="none" w:sz="0" w:space="0" w:color="auto"/>
        <w:right w:val="none" w:sz="0" w:space="0" w:color="auto"/>
      </w:divBdr>
    </w:div>
    <w:div w:id="1829049708">
      <w:bodyDiv w:val="1"/>
      <w:marLeft w:val="0"/>
      <w:marRight w:val="0"/>
      <w:marTop w:val="0"/>
      <w:marBottom w:val="0"/>
      <w:divBdr>
        <w:top w:val="none" w:sz="0" w:space="0" w:color="auto"/>
        <w:left w:val="none" w:sz="0" w:space="0" w:color="auto"/>
        <w:bottom w:val="none" w:sz="0" w:space="0" w:color="auto"/>
        <w:right w:val="none" w:sz="0" w:space="0" w:color="auto"/>
      </w:divBdr>
    </w:div>
    <w:div w:id="1829051132">
      <w:bodyDiv w:val="1"/>
      <w:marLeft w:val="0"/>
      <w:marRight w:val="0"/>
      <w:marTop w:val="0"/>
      <w:marBottom w:val="0"/>
      <w:divBdr>
        <w:top w:val="none" w:sz="0" w:space="0" w:color="auto"/>
        <w:left w:val="none" w:sz="0" w:space="0" w:color="auto"/>
        <w:bottom w:val="none" w:sz="0" w:space="0" w:color="auto"/>
        <w:right w:val="none" w:sz="0" w:space="0" w:color="auto"/>
      </w:divBdr>
    </w:div>
    <w:div w:id="1829207261">
      <w:bodyDiv w:val="1"/>
      <w:marLeft w:val="0"/>
      <w:marRight w:val="0"/>
      <w:marTop w:val="0"/>
      <w:marBottom w:val="0"/>
      <w:divBdr>
        <w:top w:val="none" w:sz="0" w:space="0" w:color="auto"/>
        <w:left w:val="none" w:sz="0" w:space="0" w:color="auto"/>
        <w:bottom w:val="none" w:sz="0" w:space="0" w:color="auto"/>
        <w:right w:val="none" w:sz="0" w:space="0" w:color="auto"/>
      </w:divBdr>
    </w:div>
    <w:div w:id="1829207306">
      <w:bodyDiv w:val="1"/>
      <w:marLeft w:val="0"/>
      <w:marRight w:val="0"/>
      <w:marTop w:val="0"/>
      <w:marBottom w:val="0"/>
      <w:divBdr>
        <w:top w:val="none" w:sz="0" w:space="0" w:color="auto"/>
        <w:left w:val="none" w:sz="0" w:space="0" w:color="auto"/>
        <w:bottom w:val="none" w:sz="0" w:space="0" w:color="auto"/>
        <w:right w:val="none" w:sz="0" w:space="0" w:color="auto"/>
      </w:divBdr>
    </w:div>
    <w:div w:id="1829251649">
      <w:bodyDiv w:val="1"/>
      <w:marLeft w:val="0"/>
      <w:marRight w:val="0"/>
      <w:marTop w:val="0"/>
      <w:marBottom w:val="0"/>
      <w:divBdr>
        <w:top w:val="none" w:sz="0" w:space="0" w:color="auto"/>
        <w:left w:val="none" w:sz="0" w:space="0" w:color="auto"/>
        <w:bottom w:val="none" w:sz="0" w:space="0" w:color="auto"/>
        <w:right w:val="none" w:sz="0" w:space="0" w:color="auto"/>
      </w:divBdr>
    </w:div>
    <w:div w:id="1829324641">
      <w:bodyDiv w:val="1"/>
      <w:marLeft w:val="0"/>
      <w:marRight w:val="0"/>
      <w:marTop w:val="0"/>
      <w:marBottom w:val="0"/>
      <w:divBdr>
        <w:top w:val="none" w:sz="0" w:space="0" w:color="auto"/>
        <w:left w:val="none" w:sz="0" w:space="0" w:color="auto"/>
        <w:bottom w:val="none" w:sz="0" w:space="0" w:color="auto"/>
        <w:right w:val="none" w:sz="0" w:space="0" w:color="auto"/>
      </w:divBdr>
    </w:div>
    <w:div w:id="1829399938">
      <w:bodyDiv w:val="1"/>
      <w:marLeft w:val="0"/>
      <w:marRight w:val="0"/>
      <w:marTop w:val="0"/>
      <w:marBottom w:val="0"/>
      <w:divBdr>
        <w:top w:val="none" w:sz="0" w:space="0" w:color="auto"/>
        <w:left w:val="none" w:sz="0" w:space="0" w:color="auto"/>
        <w:bottom w:val="none" w:sz="0" w:space="0" w:color="auto"/>
        <w:right w:val="none" w:sz="0" w:space="0" w:color="auto"/>
      </w:divBdr>
    </w:div>
    <w:div w:id="1829444694">
      <w:bodyDiv w:val="1"/>
      <w:marLeft w:val="0"/>
      <w:marRight w:val="0"/>
      <w:marTop w:val="0"/>
      <w:marBottom w:val="0"/>
      <w:divBdr>
        <w:top w:val="none" w:sz="0" w:space="0" w:color="auto"/>
        <w:left w:val="none" w:sz="0" w:space="0" w:color="auto"/>
        <w:bottom w:val="none" w:sz="0" w:space="0" w:color="auto"/>
        <w:right w:val="none" w:sz="0" w:space="0" w:color="auto"/>
      </w:divBdr>
    </w:div>
    <w:div w:id="1829634684">
      <w:bodyDiv w:val="1"/>
      <w:marLeft w:val="0"/>
      <w:marRight w:val="0"/>
      <w:marTop w:val="0"/>
      <w:marBottom w:val="0"/>
      <w:divBdr>
        <w:top w:val="none" w:sz="0" w:space="0" w:color="auto"/>
        <w:left w:val="none" w:sz="0" w:space="0" w:color="auto"/>
        <w:bottom w:val="none" w:sz="0" w:space="0" w:color="auto"/>
        <w:right w:val="none" w:sz="0" w:space="0" w:color="auto"/>
      </w:divBdr>
    </w:div>
    <w:div w:id="1829663916">
      <w:bodyDiv w:val="1"/>
      <w:marLeft w:val="0"/>
      <w:marRight w:val="0"/>
      <w:marTop w:val="0"/>
      <w:marBottom w:val="0"/>
      <w:divBdr>
        <w:top w:val="none" w:sz="0" w:space="0" w:color="auto"/>
        <w:left w:val="none" w:sz="0" w:space="0" w:color="auto"/>
        <w:bottom w:val="none" w:sz="0" w:space="0" w:color="auto"/>
        <w:right w:val="none" w:sz="0" w:space="0" w:color="auto"/>
      </w:divBdr>
    </w:div>
    <w:div w:id="1829666412">
      <w:bodyDiv w:val="1"/>
      <w:marLeft w:val="0"/>
      <w:marRight w:val="0"/>
      <w:marTop w:val="0"/>
      <w:marBottom w:val="0"/>
      <w:divBdr>
        <w:top w:val="none" w:sz="0" w:space="0" w:color="auto"/>
        <w:left w:val="none" w:sz="0" w:space="0" w:color="auto"/>
        <w:bottom w:val="none" w:sz="0" w:space="0" w:color="auto"/>
        <w:right w:val="none" w:sz="0" w:space="0" w:color="auto"/>
      </w:divBdr>
    </w:div>
    <w:div w:id="1829832010">
      <w:bodyDiv w:val="1"/>
      <w:marLeft w:val="0"/>
      <w:marRight w:val="0"/>
      <w:marTop w:val="0"/>
      <w:marBottom w:val="0"/>
      <w:divBdr>
        <w:top w:val="none" w:sz="0" w:space="0" w:color="auto"/>
        <w:left w:val="none" w:sz="0" w:space="0" w:color="auto"/>
        <w:bottom w:val="none" w:sz="0" w:space="0" w:color="auto"/>
        <w:right w:val="none" w:sz="0" w:space="0" w:color="auto"/>
      </w:divBdr>
    </w:div>
    <w:div w:id="1829980859">
      <w:bodyDiv w:val="1"/>
      <w:marLeft w:val="0"/>
      <w:marRight w:val="0"/>
      <w:marTop w:val="0"/>
      <w:marBottom w:val="0"/>
      <w:divBdr>
        <w:top w:val="none" w:sz="0" w:space="0" w:color="auto"/>
        <w:left w:val="none" w:sz="0" w:space="0" w:color="auto"/>
        <w:bottom w:val="none" w:sz="0" w:space="0" w:color="auto"/>
        <w:right w:val="none" w:sz="0" w:space="0" w:color="auto"/>
      </w:divBdr>
    </w:div>
    <w:div w:id="1830049850">
      <w:bodyDiv w:val="1"/>
      <w:marLeft w:val="0"/>
      <w:marRight w:val="0"/>
      <w:marTop w:val="0"/>
      <w:marBottom w:val="0"/>
      <w:divBdr>
        <w:top w:val="none" w:sz="0" w:space="0" w:color="auto"/>
        <w:left w:val="none" w:sz="0" w:space="0" w:color="auto"/>
        <w:bottom w:val="none" w:sz="0" w:space="0" w:color="auto"/>
        <w:right w:val="none" w:sz="0" w:space="0" w:color="auto"/>
      </w:divBdr>
    </w:div>
    <w:div w:id="1830096326">
      <w:bodyDiv w:val="1"/>
      <w:marLeft w:val="0"/>
      <w:marRight w:val="0"/>
      <w:marTop w:val="0"/>
      <w:marBottom w:val="0"/>
      <w:divBdr>
        <w:top w:val="none" w:sz="0" w:space="0" w:color="auto"/>
        <w:left w:val="none" w:sz="0" w:space="0" w:color="auto"/>
        <w:bottom w:val="none" w:sz="0" w:space="0" w:color="auto"/>
        <w:right w:val="none" w:sz="0" w:space="0" w:color="auto"/>
      </w:divBdr>
    </w:div>
    <w:div w:id="1830099026">
      <w:bodyDiv w:val="1"/>
      <w:marLeft w:val="0"/>
      <w:marRight w:val="0"/>
      <w:marTop w:val="0"/>
      <w:marBottom w:val="0"/>
      <w:divBdr>
        <w:top w:val="none" w:sz="0" w:space="0" w:color="auto"/>
        <w:left w:val="none" w:sz="0" w:space="0" w:color="auto"/>
        <w:bottom w:val="none" w:sz="0" w:space="0" w:color="auto"/>
        <w:right w:val="none" w:sz="0" w:space="0" w:color="auto"/>
      </w:divBdr>
    </w:div>
    <w:div w:id="1830101175">
      <w:bodyDiv w:val="1"/>
      <w:marLeft w:val="0"/>
      <w:marRight w:val="0"/>
      <w:marTop w:val="0"/>
      <w:marBottom w:val="0"/>
      <w:divBdr>
        <w:top w:val="none" w:sz="0" w:space="0" w:color="auto"/>
        <w:left w:val="none" w:sz="0" w:space="0" w:color="auto"/>
        <w:bottom w:val="none" w:sz="0" w:space="0" w:color="auto"/>
        <w:right w:val="none" w:sz="0" w:space="0" w:color="auto"/>
      </w:divBdr>
    </w:div>
    <w:div w:id="1830166945">
      <w:bodyDiv w:val="1"/>
      <w:marLeft w:val="0"/>
      <w:marRight w:val="0"/>
      <w:marTop w:val="0"/>
      <w:marBottom w:val="0"/>
      <w:divBdr>
        <w:top w:val="none" w:sz="0" w:space="0" w:color="auto"/>
        <w:left w:val="none" w:sz="0" w:space="0" w:color="auto"/>
        <w:bottom w:val="none" w:sz="0" w:space="0" w:color="auto"/>
        <w:right w:val="none" w:sz="0" w:space="0" w:color="auto"/>
      </w:divBdr>
    </w:div>
    <w:div w:id="1830242474">
      <w:bodyDiv w:val="1"/>
      <w:marLeft w:val="0"/>
      <w:marRight w:val="0"/>
      <w:marTop w:val="0"/>
      <w:marBottom w:val="0"/>
      <w:divBdr>
        <w:top w:val="none" w:sz="0" w:space="0" w:color="auto"/>
        <w:left w:val="none" w:sz="0" w:space="0" w:color="auto"/>
        <w:bottom w:val="none" w:sz="0" w:space="0" w:color="auto"/>
        <w:right w:val="none" w:sz="0" w:space="0" w:color="auto"/>
      </w:divBdr>
    </w:div>
    <w:div w:id="1830251265">
      <w:bodyDiv w:val="1"/>
      <w:marLeft w:val="0"/>
      <w:marRight w:val="0"/>
      <w:marTop w:val="0"/>
      <w:marBottom w:val="0"/>
      <w:divBdr>
        <w:top w:val="none" w:sz="0" w:space="0" w:color="auto"/>
        <w:left w:val="none" w:sz="0" w:space="0" w:color="auto"/>
        <w:bottom w:val="none" w:sz="0" w:space="0" w:color="auto"/>
        <w:right w:val="none" w:sz="0" w:space="0" w:color="auto"/>
      </w:divBdr>
    </w:div>
    <w:div w:id="1830291838">
      <w:bodyDiv w:val="1"/>
      <w:marLeft w:val="0"/>
      <w:marRight w:val="0"/>
      <w:marTop w:val="0"/>
      <w:marBottom w:val="0"/>
      <w:divBdr>
        <w:top w:val="none" w:sz="0" w:space="0" w:color="auto"/>
        <w:left w:val="none" w:sz="0" w:space="0" w:color="auto"/>
        <w:bottom w:val="none" w:sz="0" w:space="0" w:color="auto"/>
        <w:right w:val="none" w:sz="0" w:space="0" w:color="auto"/>
      </w:divBdr>
    </w:div>
    <w:div w:id="1830293838">
      <w:bodyDiv w:val="1"/>
      <w:marLeft w:val="0"/>
      <w:marRight w:val="0"/>
      <w:marTop w:val="0"/>
      <w:marBottom w:val="0"/>
      <w:divBdr>
        <w:top w:val="none" w:sz="0" w:space="0" w:color="auto"/>
        <w:left w:val="none" w:sz="0" w:space="0" w:color="auto"/>
        <w:bottom w:val="none" w:sz="0" w:space="0" w:color="auto"/>
        <w:right w:val="none" w:sz="0" w:space="0" w:color="auto"/>
      </w:divBdr>
    </w:div>
    <w:div w:id="1830294450">
      <w:bodyDiv w:val="1"/>
      <w:marLeft w:val="0"/>
      <w:marRight w:val="0"/>
      <w:marTop w:val="0"/>
      <w:marBottom w:val="0"/>
      <w:divBdr>
        <w:top w:val="none" w:sz="0" w:space="0" w:color="auto"/>
        <w:left w:val="none" w:sz="0" w:space="0" w:color="auto"/>
        <w:bottom w:val="none" w:sz="0" w:space="0" w:color="auto"/>
        <w:right w:val="none" w:sz="0" w:space="0" w:color="auto"/>
      </w:divBdr>
    </w:div>
    <w:div w:id="1830514076">
      <w:bodyDiv w:val="1"/>
      <w:marLeft w:val="0"/>
      <w:marRight w:val="0"/>
      <w:marTop w:val="0"/>
      <w:marBottom w:val="0"/>
      <w:divBdr>
        <w:top w:val="none" w:sz="0" w:space="0" w:color="auto"/>
        <w:left w:val="none" w:sz="0" w:space="0" w:color="auto"/>
        <w:bottom w:val="none" w:sz="0" w:space="0" w:color="auto"/>
        <w:right w:val="none" w:sz="0" w:space="0" w:color="auto"/>
      </w:divBdr>
    </w:div>
    <w:div w:id="1830554657">
      <w:bodyDiv w:val="1"/>
      <w:marLeft w:val="0"/>
      <w:marRight w:val="0"/>
      <w:marTop w:val="0"/>
      <w:marBottom w:val="0"/>
      <w:divBdr>
        <w:top w:val="none" w:sz="0" w:space="0" w:color="auto"/>
        <w:left w:val="none" w:sz="0" w:space="0" w:color="auto"/>
        <w:bottom w:val="none" w:sz="0" w:space="0" w:color="auto"/>
        <w:right w:val="none" w:sz="0" w:space="0" w:color="auto"/>
      </w:divBdr>
    </w:div>
    <w:div w:id="1830947670">
      <w:bodyDiv w:val="1"/>
      <w:marLeft w:val="0"/>
      <w:marRight w:val="0"/>
      <w:marTop w:val="0"/>
      <w:marBottom w:val="0"/>
      <w:divBdr>
        <w:top w:val="none" w:sz="0" w:space="0" w:color="auto"/>
        <w:left w:val="none" w:sz="0" w:space="0" w:color="auto"/>
        <w:bottom w:val="none" w:sz="0" w:space="0" w:color="auto"/>
        <w:right w:val="none" w:sz="0" w:space="0" w:color="auto"/>
      </w:divBdr>
    </w:div>
    <w:div w:id="1830948146">
      <w:bodyDiv w:val="1"/>
      <w:marLeft w:val="0"/>
      <w:marRight w:val="0"/>
      <w:marTop w:val="0"/>
      <w:marBottom w:val="0"/>
      <w:divBdr>
        <w:top w:val="none" w:sz="0" w:space="0" w:color="auto"/>
        <w:left w:val="none" w:sz="0" w:space="0" w:color="auto"/>
        <w:bottom w:val="none" w:sz="0" w:space="0" w:color="auto"/>
        <w:right w:val="none" w:sz="0" w:space="0" w:color="auto"/>
      </w:divBdr>
    </w:div>
    <w:div w:id="1831141453">
      <w:bodyDiv w:val="1"/>
      <w:marLeft w:val="0"/>
      <w:marRight w:val="0"/>
      <w:marTop w:val="0"/>
      <w:marBottom w:val="0"/>
      <w:divBdr>
        <w:top w:val="none" w:sz="0" w:space="0" w:color="auto"/>
        <w:left w:val="none" w:sz="0" w:space="0" w:color="auto"/>
        <w:bottom w:val="none" w:sz="0" w:space="0" w:color="auto"/>
        <w:right w:val="none" w:sz="0" w:space="0" w:color="auto"/>
      </w:divBdr>
    </w:div>
    <w:div w:id="1831142596">
      <w:bodyDiv w:val="1"/>
      <w:marLeft w:val="0"/>
      <w:marRight w:val="0"/>
      <w:marTop w:val="0"/>
      <w:marBottom w:val="0"/>
      <w:divBdr>
        <w:top w:val="none" w:sz="0" w:space="0" w:color="auto"/>
        <w:left w:val="none" w:sz="0" w:space="0" w:color="auto"/>
        <w:bottom w:val="none" w:sz="0" w:space="0" w:color="auto"/>
        <w:right w:val="none" w:sz="0" w:space="0" w:color="auto"/>
      </w:divBdr>
    </w:div>
    <w:div w:id="1831168722">
      <w:bodyDiv w:val="1"/>
      <w:marLeft w:val="0"/>
      <w:marRight w:val="0"/>
      <w:marTop w:val="0"/>
      <w:marBottom w:val="0"/>
      <w:divBdr>
        <w:top w:val="none" w:sz="0" w:space="0" w:color="auto"/>
        <w:left w:val="none" w:sz="0" w:space="0" w:color="auto"/>
        <w:bottom w:val="none" w:sz="0" w:space="0" w:color="auto"/>
        <w:right w:val="none" w:sz="0" w:space="0" w:color="auto"/>
      </w:divBdr>
    </w:div>
    <w:div w:id="1831171627">
      <w:bodyDiv w:val="1"/>
      <w:marLeft w:val="0"/>
      <w:marRight w:val="0"/>
      <w:marTop w:val="0"/>
      <w:marBottom w:val="0"/>
      <w:divBdr>
        <w:top w:val="none" w:sz="0" w:space="0" w:color="auto"/>
        <w:left w:val="none" w:sz="0" w:space="0" w:color="auto"/>
        <w:bottom w:val="none" w:sz="0" w:space="0" w:color="auto"/>
        <w:right w:val="none" w:sz="0" w:space="0" w:color="auto"/>
      </w:divBdr>
    </w:div>
    <w:div w:id="1831211619">
      <w:bodyDiv w:val="1"/>
      <w:marLeft w:val="0"/>
      <w:marRight w:val="0"/>
      <w:marTop w:val="0"/>
      <w:marBottom w:val="0"/>
      <w:divBdr>
        <w:top w:val="none" w:sz="0" w:space="0" w:color="auto"/>
        <w:left w:val="none" w:sz="0" w:space="0" w:color="auto"/>
        <w:bottom w:val="none" w:sz="0" w:space="0" w:color="auto"/>
        <w:right w:val="none" w:sz="0" w:space="0" w:color="auto"/>
      </w:divBdr>
    </w:div>
    <w:div w:id="1831288708">
      <w:bodyDiv w:val="1"/>
      <w:marLeft w:val="0"/>
      <w:marRight w:val="0"/>
      <w:marTop w:val="0"/>
      <w:marBottom w:val="0"/>
      <w:divBdr>
        <w:top w:val="none" w:sz="0" w:space="0" w:color="auto"/>
        <w:left w:val="none" w:sz="0" w:space="0" w:color="auto"/>
        <w:bottom w:val="none" w:sz="0" w:space="0" w:color="auto"/>
        <w:right w:val="none" w:sz="0" w:space="0" w:color="auto"/>
      </w:divBdr>
    </w:div>
    <w:div w:id="1831435293">
      <w:bodyDiv w:val="1"/>
      <w:marLeft w:val="0"/>
      <w:marRight w:val="0"/>
      <w:marTop w:val="0"/>
      <w:marBottom w:val="0"/>
      <w:divBdr>
        <w:top w:val="none" w:sz="0" w:space="0" w:color="auto"/>
        <w:left w:val="none" w:sz="0" w:space="0" w:color="auto"/>
        <w:bottom w:val="none" w:sz="0" w:space="0" w:color="auto"/>
        <w:right w:val="none" w:sz="0" w:space="0" w:color="auto"/>
      </w:divBdr>
    </w:div>
    <w:div w:id="1831559862">
      <w:bodyDiv w:val="1"/>
      <w:marLeft w:val="0"/>
      <w:marRight w:val="0"/>
      <w:marTop w:val="0"/>
      <w:marBottom w:val="0"/>
      <w:divBdr>
        <w:top w:val="none" w:sz="0" w:space="0" w:color="auto"/>
        <w:left w:val="none" w:sz="0" w:space="0" w:color="auto"/>
        <w:bottom w:val="none" w:sz="0" w:space="0" w:color="auto"/>
        <w:right w:val="none" w:sz="0" w:space="0" w:color="auto"/>
      </w:divBdr>
    </w:div>
    <w:div w:id="1831868255">
      <w:bodyDiv w:val="1"/>
      <w:marLeft w:val="0"/>
      <w:marRight w:val="0"/>
      <w:marTop w:val="0"/>
      <w:marBottom w:val="0"/>
      <w:divBdr>
        <w:top w:val="none" w:sz="0" w:space="0" w:color="auto"/>
        <w:left w:val="none" w:sz="0" w:space="0" w:color="auto"/>
        <w:bottom w:val="none" w:sz="0" w:space="0" w:color="auto"/>
        <w:right w:val="none" w:sz="0" w:space="0" w:color="auto"/>
      </w:divBdr>
    </w:div>
    <w:div w:id="1831946799">
      <w:bodyDiv w:val="1"/>
      <w:marLeft w:val="0"/>
      <w:marRight w:val="0"/>
      <w:marTop w:val="0"/>
      <w:marBottom w:val="0"/>
      <w:divBdr>
        <w:top w:val="none" w:sz="0" w:space="0" w:color="auto"/>
        <w:left w:val="none" w:sz="0" w:space="0" w:color="auto"/>
        <w:bottom w:val="none" w:sz="0" w:space="0" w:color="auto"/>
        <w:right w:val="none" w:sz="0" w:space="0" w:color="auto"/>
      </w:divBdr>
    </w:div>
    <w:div w:id="1831948146">
      <w:bodyDiv w:val="1"/>
      <w:marLeft w:val="0"/>
      <w:marRight w:val="0"/>
      <w:marTop w:val="0"/>
      <w:marBottom w:val="0"/>
      <w:divBdr>
        <w:top w:val="none" w:sz="0" w:space="0" w:color="auto"/>
        <w:left w:val="none" w:sz="0" w:space="0" w:color="auto"/>
        <w:bottom w:val="none" w:sz="0" w:space="0" w:color="auto"/>
        <w:right w:val="none" w:sz="0" w:space="0" w:color="auto"/>
      </w:divBdr>
    </w:div>
    <w:div w:id="1832137640">
      <w:bodyDiv w:val="1"/>
      <w:marLeft w:val="0"/>
      <w:marRight w:val="0"/>
      <w:marTop w:val="0"/>
      <w:marBottom w:val="0"/>
      <w:divBdr>
        <w:top w:val="none" w:sz="0" w:space="0" w:color="auto"/>
        <w:left w:val="none" w:sz="0" w:space="0" w:color="auto"/>
        <w:bottom w:val="none" w:sz="0" w:space="0" w:color="auto"/>
        <w:right w:val="none" w:sz="0" w:space="0" w:color="auto"/>
      </w:divBdr>
    </w:div>
    <w:div w:id="1832259263">
      <w:bodyDiv w:val="1"/>
      <w:marLeft w:val="0"/>
      <w:marRight w:val="0"/>
      <w:marTop w:val="0"/>
      <w:marBottom w:val="0"/>
      <w:divBdr>
        <w:top w:val="none" w:sz="0" w:space="0" w:color="auto"/>
        <w:left w:val="none" w:sz="0" w:space="0" w:color="auto"/>
        <w:bottom w:val="none" w:sz="0" w:space="0" w:color="auto"/>
        <w:right w:val="none" w:sz="0" w:space="0" w:color="auto"/>
      </w:divBdr>
    </w:div>
    <w:div w:id="1832333917">
      <w:bodyDiv w:val="1"/>
      <w:marLeft w:val="0"/>
      <w:marRight w:val="0"/>
      <w:marTop w:val="0"/>
      <w:marBottom w:val="0"/>
      <w:divBdr>
        <w:top w:val="none" w:sz="0" w:space="0" w:color="auto"/>
        <w:left w:val="none" w:sz="0" w:space="0" w:color="auto"/>
        <w:bottom w:val="none" w:sz="0" w:space="0" w:color="auto"/>
        <w:right w:val="none" w:sz="0" w:space="0" w:color="auto"/>
      </w:divBdr>
    </w:div>
    <w:div w:id="1832527895">
      <w:bodyDiv w:val="1"/>
      <w:marLeft w:val="0"/>
      <w:marRight w:val="0"/>
      <w:marTop w:val="0"/>
      <w:marBottom w:val="0"/>
      <w:divBdr>
        <w:top w:val="none" w:sz="0" w:space="0" w:color="auto"/>
        <w:left w:val="none" w:sz="0" w:space="0" w:color="auto"/>
        <w:bottom w:val="none" w:sz="0" w:space="0" w:color="auto"/>
        <w:right w:val="none" w:sz="0" w:space="0" w:color="auto"/>
      </w:divBdr>
    </w:div>
    <w:div w:id="1832594926">
      <w:bodyDiv w:val="1"/>
      <w:marLeft w:val="0"/>
      <w:marRight w:val="0"/>
      <w:marTop w:val="0"/>
      <w:marBottom w:val="0"/>
      <w:divBdr>
        <w:top w:val="none" w:sz="0" w:space="0" w:color="auto"/>
        <w:left w:val="none" w:sz="0" w:space="0" w:color="auto"/>
        <w:bottom w:val="none" w:sz="0" w:space="0" w:color="auto"/>
        <w:right w:val="none" w:sz="0" w:space="0" w:color="auto"/>
      </w:divBdr>
    </w:div>
    <w:div w:id="1832715255">
      <w:bodyDiv w:val="1"/>
      <w:marLeft w:val="0"/>
      <w:marRight w:val="0"/>
      <w:marTop w:val="0"/>
      <w:marBottom w:val="0"/>
      <w:divBdr>
        <w:top w:val="none" w:sz="0" w:space="0" w:color="auto"/>
        <w:left w:val="none" w:sz="0" w:space="0" w:color="auto"/>
        <w:bottom w:val="none" w:sz="0" w:space="0" w:color="auto"/>
        <w:right w:val="none" w:sz="0" w:space="0" w:color="auto"/>
      </w:divBdr>
    </w:div>
    <w:div w:id="1832719208">
      <w:bodyDiv w:val="1"/>
      <w:marLeft w:val="0"/>
      <w:marRight w:val="0"/>
      <w:marTop w:val="0"/>
      <w:marBottom w:val="0"/>
      <w:divBdr>
        <w:top w:val="none" w:sz="0" w:space="0" w:color="auto"/>
        <w:left w:val="none" w:sz="0" w:space="0" w:color="auto"/>
        <w:bottom w:val="none" w:sz="0" w:space="0" w:color="auto"/>
        <w:right w:val="none" w:sz="0" w:space="0" w:color="auto"/>
      </w:divBdr>
    </w:div>
    <w:div w:id="1832793836">
      <w:bodyDiv w:val="1"/>
      <w:marLeft w:val="0"/>
      <w:marRight w:val="0"/>
      <w:marTop w:val="0"/>
      <w:marBottom w:val="0"/>
      <w:divBdr>
        <w:top w:val="none" w:sz="0" w:space="0" w:color="auto"/>
        <w:left w:val="none" w:sz="0" w:space="0" w:color="auto"/>
        <w:bottom w:val="none" w:sz="0" w:space="0" w:color="auto"/>
        <w:right w:val="none" w:sz="0" w:space="0" w:color="auto"/>
      </w:divBdr>
    </w:div>
    <w:div w:id="1832795568">
      <w:bodyDiv w:val="1"/>
      <w:marLeft w:val="0"/>
      <w:marRight w:val="0"/>
      <w:marTop w:val="0"/>
      <w:marBottom w:val="0"/>
      <w:divBdr>
        <w:top w:val="none" w:sz="0" w:space="0" w:color="auto"/>
        <w:left w:val="none" w:sz="0" w:space="0" w:color="auto"/>
        <w:bottom w:val="none" w:sz="0" w:space="0" w:color="auto"/>
        <w:right w:val="none" w:sz="0" w:space="0" w:color="auto"/>
      </w:divBdr>
    </w:div>
    <w:div w:id="1832871318">
      <w:bodyDiv w:val="1"/>
      <w:marLeft w:val="0"/>
      <w:marRight w:val="0"/>
      <w:marTop w:val="0"/>
      <w:marBottom w:val="0"/>
      <w:divBdr>
        <w:top w:val="none" w:sz="0" w:space="0" w:color="auto"/>
        <w:left w:val="none" w:sz="0" w:space="0" w:color="auto"/>
        <w:bottom w:val="none" w:sz="0" w:space="0" w:color="auto"/>
        <w:right w:val="none" w:sz="0" w:space="0" w:color="auto"/>
      </w:divBdr>
    </w:div>
    <w:div w:id="1832914513">
      <w:bodyDiv w:val="1"/>
      <w:marLeft w:val="0"/>
      <w:marRight w:val="0"/>
      <w:marTop w:val="0"/>
      <w:marBottom w:val="0"/>
      <w:divBdr>
        <w:top w:val="none" w:sz="0" w:space="0" w:color="auto"/>
        <w:left w:val="none" w:sz="0" w:space="0" w:color="auto"/>
        <w:bottom w:val="none" w:sz="0" w:space="0" w:color="auto"/>
        <w:right w:val="none" w:sz="0" w:space="0" w:color="auto"/>
      </w:divBdr>
    </w:div>
    <w:div w:id="1832915176">
      <w:bodyDiv w:val="1"/>
      <w:marLeft w:val="0"/>
      <w:marRight w:val="0"/>
      <w:marTop w:val="0"/>
      <w:marBottom w:val="0"/>
      <w:divBdr>
        <w:top w:val="none" w:sz="0" w:space="0" w:color="auto"/>
        <w:left w:val="none" w:sz="0" w:space="0" w:color="auto"/>
        <w:bottom w:val="none" w:sz="0" w:space="0" w:color="auto"/>
        <w:right w:val="none" w:sz="0" w:space="0" w:color="auto"/>
      </w:divBdr>
    </w:div>
    <w:div w:id="1833329374">
      <w:bodyDiv w:val="1"/>
      <w:marLeft w:val="0"/>
      <w:marRight w:val="0"/>
      <w:marTop w:val="0"/>
      <w:marBottom w:val="0"/>
      <w:divBdr>
        <w:top w:val="none" w:sz="0" w:space="0" w:color="auto"/>
        <w:left w:val="none" w:sz="0" w:space="0" w:color="auto"/>
        <w:bottom w:val="none" w:sz="0" w:space="0" w:color="auto"/>
        <w:right w:val="none" w:sz="0" w:space="0" w:color="auto"/>
      </w:divBdr>
    </w:div>
    <w:div w:id="1833371831">
      <w:bodyDiv w:val="1"/>
      <w:marLeft w:val="0"/>
      <w:marRight w:val="0"/>
      <w:marTop w:val="0"/>
      <w:marBottom w:val="0"/>
      <w:divBdr>
        <w:top w:val="none" w:sz="0" w:space="0" w:color="auto"/>
        <w:left w:val="none" w:sz="0" w:space="0" w:color="auto"/>
        <w:bottom w:val="none" w:sz="0" w:space="0" w:color="auto"/>
        <w:right w:val="none" w:sz="0" w:space="0" w:color="auto"/>
      </w:divBdr>
    </w:div>
    <w:div w:id="1833597129">
      <w:bodyDiv w:val="1"/>
      <w:marLeft w:val="0"/>
      <w:marRight w:val="0"/>
      <w:marTop w:val="0"/>
      <w:marBottom w:val="0"/>
      <w:divBdr>
        <w:top w:val="none" w:sz="0" w:space="0" w:color="auto"/>
        <w:left w:val="none" w:sz="0" w:space="0" w:color="auto"/>
        <w:bottom w:val="none" w:sz="0" w:space="0" w:color="auto"/>
        <w:right w:val="none" w:sz="0" w:space="0" w:color="auto"/>
      </w:divBdr>
    </w:div>
    <w:div w:id="1833787352">
      <w:bodyDiv w:val="1"/>
      <w:marLeft w:val="0"/>
      <w:marRight w:val="0"/>
      <w:marTop w:val="0"/>
      <w:marBottom w:val="0"/>
      <w:divBdr>
        <w:top w:val="none" w:sz="0" w:space="0" w:color="auto"/>
        <w:left w:val="none" w:sz="0" w:space="0" w:color="auto"/>
        <w:bottom w:val="none" w:sz="0" w:space="0" w:color="auto"/>
        <w:right w:val="none" w:sz="0" w:space="0" w:color="auto"/>
      </w:divBdr>
    </w:div>
    <w:div w:id="1833833017">
      <w:bodyDiv w:val="1"/>
      <w:marLeft w:val="0"/>
      <w:marRight w:val="0"/>
      <w:marTop w:val="0"/>
      <w:marBottom w:val="0"/>
      <w:divBdr>
        <w:top w:val="none" w:sz="0" w:space="0" w:color="auto"/>
        <w:left w:val="none" w:sz="0" w:space="0" w:color="auto"/>
        <w:bottom w:val="none" w:sz="0" w:space="0" w:color="auto"/>
        <w:right w:val="none" w:sz="0" w:space="0" w:color="auto"/>
      </w:divBdr>
    </w:div>
    <w:div w:id="1833834297">
      <w:bodyDiv w:val="1"/>
      <w:marLeft w:val="0"/>
      <w:marRight w:val="0"/>
      <w:marTop w:val="0"/>
      <w:marBottom w:val="0"/>
      <w:divBdr>
        <w:top w:val="none" w:sz="0" w:space="0" w:color="auto"/>
        <w:left w:val="none" w:sz="0" w:space="0" w:color="auto"/>
        <w:bottom w:val="none" w:sz="0" w:space="0" w:color="auto"/>
        <w:right w:val="none" w:sz="0" w:space="0" w:color="auto"/>
      </w:divBdr>
    </w:div>
    <w:div w:id="1833834943">
      <w:bodyDiv w:val="1"/>
      <w:marLeft w:val="0"/>
      <w:marRight w:val="0"/>
      <w:marTop w:val="0"/>
      <w:marBottom w:val="0"/>
      <w:divBdr>
        <w:top w:val="none" w:sz="0" w:space="0" w:color="auto"/>
        <w:left w:val="none" w:sz="0" w:space="0" w:color="auto"/>
        <w:bottom w:val="none" w:sz="0" w:space="0" w:color="auto"/>
        <w:right w:val="none" w:sz="0" w:space="0" w:color="auto"/>
      </w:divBdr>
    </w:div>
    <w:div w:id="1833905086">
      <w:bodyDiv w:val="1"/>
      <w:marLeft w:val="0"/>
      <w:marRight w:val="0"/>
      <w:marTop w:val="0"/>
      <w:marBottom w:val="0"/>
      <w:divBdr>
        <w:top w:val="none" w:sz="0" w:space="0" w:color="auto"/>
        <w:left w:val="none" w:sz="0" w:space="0" w:color="auto"/>
        <w:bottom w:val="none" w:sz="0" w:space="0" w:color="auto"/>
        <w:right w:val="none" w:sz="0" w:space="0" w:color="auto"/>
      </w:divBdr>
    </w:div>
    <w:div w:id="1833910064">
      <w:bodyDiv w:val="1"/>
      <w:marLeft w:val="0"/>
      <w:marRight w:val="0"/>
      <w:marTop w:val="0"/>
      <w:marBottom w:val="0"/>
      <w:divBdr>
        <w:top w:val="none" w:sz="0" w:space="0" w:color="auto"/>
        <w:left w:val="none" w:sz="0" w:space="0" w:color="auto"/>
        <w:bottom w:val="none" w:sz="0" w:space="0" w:color="auto"/>
        <w:right w:val="none" w:sz="0" w:space="0" w:color="auto"/>
      </w:divBdr>
    </w:div>
    <w:div w:id="1833913764">
      <w:bodyDiv w:val="1"/>
      <w:marLeft w:val="0"/>
      <w:marRight w:val="0"/>
      <w:marTop w:val="0"/>
      <w:marBottom w:val="0"/>
      <w:divBdr>
        <w:top w:val="none" w:sz="0" w:space="0" w:color="auto"/>
        <w:left w:val="none" w:sz="0" w:space="0" w:color="auto"/>
        <w:bottom w:val="none" w:sz="0" w:space="0" w:color="auto"/>
        <w:right w:val="none" w:sz="0" w:space="0" w:color="auto"/>
      </w:divBdr>
    </w:div>
    <w:div w:id="1833986886">
      <w:bodyDiv w:val="1"/>
      <w:marLeft w:val="0"/>
      <w:marRight w:val="0"/>
      <w:marTop w:val="0"/>
      <w:marBottom w:val="0"/>
      <w:divBdr>
        <w:top w:val="none" w:sz="0" w:space="0" w:color="auto"/>
        <w:left w:val="none" w:sz="0" w:space="0" w:color="auto"/>
        <w:bottom w:val="none" w:sz="0" w:space="0" w:color="auto"/>
        <w:right w:val="none" w:sz="0" w:space="0" w:color="auto"/>
      </w:divBdr>
    </w:div>
    <w:div w:id="1834098716">
      <w:bodyDiv w:val="1"/>
      <w:marLeft w:val="0"/>
      <w:marRight w:val="0"/>
      <w:marTop w:val="0"/>
      <w:marBottom w:val="0"/>
      <w:divBdr>
        <w:top w:val="none" w:sz="0" w:space="0" w:color="auto"/>
        <w:left w:val="none" w:sz="0" w:space="0" w:color="auto"/>
        <w:bottom w:val="none" w:sz="0" w:space="0" w:color="auto"/>
        <w:right w:val="none" w:sz="0" w:space="0" w:color="auto"/>
      </w:divBdr>
    </w:div>
    <w:div w:id="1834100076">
      <w:bodyDiv w:val="1"/>
      <w:marLeft w:val="0"/>
      <w:marRight w:val="0"/>
      <w:marTop w:val="0"/>
      <w:marBottom w:val="0"/>
      <w:divBdr>
        <w:top w:val="none" w:sz="0" w:space="0" w:color="auto"/>
        <w:left w:val="none" w:sz="0" w:space="0" w:color="auto"/>
        <w:bottom w:val="none" w:sz="0" w:space="0" w:color="auto"/>
        <w:right w:val="none" w:sz="0" w:space="0" w:color="auto"/>
      </w:divBdr>
    </w:div>
    <w:div w:id="1834175716">
      <w:bodyDiv w:val="1"/>
      <w:marLeft w:val="0"/>
      <w:marRight w:val="0"/>
      <w:marTop w:val="0"/>
      <w:marBottom w:val="0"/>
      <w:divBdr>
        <w:top w:val="none" w:sz="0" w:space="0" w:color="auto"/>
        <w:left w:val="none" w:sz="0" w:space="0" w:color="auto"/>
        <w:bottom w:val="none" w:sz="0" w:space="0" w:color="auto"/>
        <w:right w:val="none" w:sz="0" w:space="0" w:color="auto"/>
      </w:divBdr>
    </w:div>
    <w:div w:id="1834182362">
      <w:bodyDiv w:val="1"/>
      <w:marLeft w:val="0"/>
      <w:marRight w:val="0"/>
      <w:marTop w:val="0"/>
      <w:marBottom w:val="0"/>
      <w:divBdr>
        <w:top w:val="none" w:sz="0" w:space="0" w:color="auto"/>
        <w:left w:val="none" w:sz="0" w:space="0" w:color="auto"/>
        <w:bottom w:val="none" w:sz="0" w:space="0" w:color="auto"/>
        <w:right w:val="none" w:sz="0" w:space="0" w:color="auto"/>
      </w:divBdr>
    </w:div>
    <w:div w:id="1834564275">
      <w:bodyDiv w:val="1"/>
      <w:marLeft w:val="0"/>
      <w:marRight w:val="0"/>
      <w:marTop w:val="0"/>
      <w:marBottom w:val="0"/>
      <w:divBdr>
        <w:top w:val="none" w:sz="0" w:space="0" w:color="auto"/>
        <w:left w:val="none" w:sz="0" w:space="0" w:color="auto"/>
        <w:bottom w:val="none" w:sz="0" w:space="0" w:color="auto"/>
        <w:right w:val="none" w:sz="0" w:space="0" w:color="auto"/>
      </w:divBdr>
    </w:div>
    <w:div w:id="1834570029">
      <w:bodyDiv w:val="1"/>
      <w:marLeft w:val="0"/>
      <w:marRight w:val="0"/>
      <w:marTop w:val="0"/>
      <w:marBottom w:val="0"/>
      <w:divBdr>
        <w:top w:val="none" w:sz="0" w:space="0" w:color="auto"/>
        <w:left w:val="none" w:sz="0" w:space="0" w:color="auto"/>
        <w:bottom w:val="none" w:sz="0" w:space="0" w:color="auto"/>
        <w:right w:val="none" w:sz="0" w:space="0" w:color="auto"/>
      </w:divBdr>
    </w:div>
    <w:div w:id="1834638444">
      <w:bodyDiv w:val="1"/>
      <w:marLeft w:val="0"/>
      <w:marRight w:val="0"/>
      <w:marTop w:val="0"/>
      <w:marBottom w:val="0"/>
      <w:divBdr>
        <w:top w:val="none" w:sz="0" w:space="0" w:color="auto"/>
        <w:left w:val="none" w:sz="0" w:space="0" w:color="auto"/>
        <w:bottom w:val="none" w:sz="0" w:space="0" w:color="auto"/>
        <w:right w:val="none" w:sz="0" w:space="0" w:color="auto"/>
      </w:divBdr>
    </w:div>
    <w:div w:id="1834643531">
      <w:bodyDiv w:val="1"/>
      <w:marLeft w:val="0"/>
      <w:marRight w:val="0"/>
      <w:marTop w:val="0"/>
      <w:marBottom w:val="0"/>
      <w:divBdr>
        <w:top w:val="none" w:sz="0" w:space="0" w:color="auto"/>
        <w:left w:val="none" w:sz="0" w:space="0" w:color="auto"/>
        <w:bottom w:val="none" w:sz="0" w:space="0" w:color="auto"/>
        <w:right w:val="none" w:sz="0" w:space="0" w:color="auto"/>
      </w:divBdr>
    </w:div>
    <w:div w:id="1834686154">
      <w:bodyDiv w:val="1"/>
      <w:marLeft w:val="0"/>
      <w:marRight w:val="0"/>
      <w:marTop w:val="0"/>
      <w:marBottom w:val="0"/>
      <w:divBdr>
        <w:top w:val="none" w:sz="0" w:space="0" w:color="auto"/>
        <w:left w:val="none" w:sz="0" w:space="0" w:color="auto"/>
        <w:bottom w:val="none" w:sz="0" w:space="0" w:color="auto"/>
        <w:right w:val="none" w:sz="0" w:space="0" w:color="auto"/>
      </w:divBdr>
    </w:div>
    <w:div w:id="1834955184">
      <w:bodyDiv w:val="1"/>
      <w:marLeft w:val="0"/>
      <w:marRight w:val="0"/>
      <w:marTop w:val="0"/>
      <w:marBottom w:val="0"/>
      <w:divBdr>
        <w:top w:val="none" w:sz="0" w:space="0" w:color="auto"/>
        <w:left w:val="none" w:sz="0" w:space="0" w:color="auto"/>
        <w:bottom w:val="none" w:sz="0" w:space="0" w:color="auto"/>
        <w:right w:val="none" w:sz="0" w:space="0" w:color="auto"/>
      </w:divBdr>
    </w:div>
    <w:div w:id="1835295560">
      <w:bodyDiv w:val="1"/>
      <w:marLeft w:val="0"/>
      <w:marRight w:val="0"/>
      <w:marTop w:val="0"/>
      <w:marBottom w:val="0"/>
      <w:divBdr>
        <w:top w:val="none" w:sz="0" w:space="0" w:color="auto"/>
        <w:left w:val="none" w:sz="0" w:space="0" w:color="auto"/>
        <w:bottom w:val="none" w:sz="0" w:space="0" w:color="auto"/>
        <w:right w:val="none" w:sz="0" w:space="0" w:color="auto"/>
      </w:divBdr>
    </w:div>
    <w:div w:id="1835415612">
      <w:bodyDiv w:val="1"/>
      <w:marLeft w:val="0"/>
      <w:marRight w:val="0"/>
      <w:marTop w:val="0"/>
      <w:marBottom w:val="0"/>
      <w:divBdr>
        <w:top w:val="none" w:sz="0" w:space="0" w:color="auto"/>
        <w:left w:val="none" w:sz="0" w:space="0" w:color="auto"/>
        <w:bottom w:val="none" w:sz="0" w:space="0" w:color="auto"/>
        <w:right w:val="none" w:sz="0" w:space="0" w:color="auto"/>
      </w:divBdr>
    </w:div>
    <w:div w:id="1835603439">
      <w:bodyDiv w:val="1"/>
      <w:marLeft w:val="0"/>
      <w:marRight w:val="0"/>
      <w:marTop w:val="0"/>
      <w:marBottom w:val="0"/>
      <w:divBdr>
        <w:top w:val="none" w:sz="0" w:space="0" w:color="auto"/>
        <w:left w:val="none" w:sz="0" w:space="0" w:color="auto"/>
        <w:bottom w:val="none" w:sz="0" w:space="0" w:color="auto"/>
        <w:right w:val="none" w:sz="0" w:space="0" w:color="auto"/>
      </w:divBdr>
    </w:div>
    <w:div w:id="1835804549">
      <w:bodyDiv w:val="1"/>
      <w:marLeft w:val="0"/>
      <w:marRight w:val="0"/>
      <w:marTop w:val="0"/>
      <w:marBottom w:val="0"/>
      <w:divBdr>
        <w:top w:val="none" w:sz="0" w:space="0" w:color="auto"/>
        <w:left w:val="none" w:sz="0" w:space="0" w:color="auto"/>
        <w:bottom w:val="none" w:sz="0" w:space="0" w:color="auto"/>
        <w:right w:val="none" w:sz="0" w:space="0" w:color="auto"/>
      </w:divBdr>
    </w:div>
    <w:div w:id="1835878735">
      <w:bodyDiv w:val="1"/>
      <w:marLeft w:val="0"/>
      <w:marRight w:val="0"/>
      <w:marTop w:val="0"/>
      <w:marBottom w:val="0"/>
      <w:divBdr>
        <w:top w:val="none" w:sz="0" w:space="0" w:color="auto"/>
        <w:left w:val="none" w:sz="0" w:space="0" w:color="auto"/>
        <w:bottom w:val="none" w:sz="0" w:space="0" w:color="auto"/>
        <w:right w:val="none" w:sz="0" w:space="0" w:color="auto"/>
      </w:divBdr>
    </w:div>
    <w:div w:id="1835996976">
      <w:bodyDiv w:val="1"/>
      <w:marLeft w:val="0"/>
      <w:marRight w:val="0"/>
      <w:marTop w:val="0"/>
      <w:marBottom w:val="0"/>
      <w:divBdr>
        <w:top w:val="none" w:sz="0" w:space="0" w:color="auto"/>
        <w:left w:val="none" w:sz="0" w:space="0" w:color="auto"/>
        <w:bottom w:val="none" w:sz="0" w:space="0" w:color="auto"/>
        <w:right w:val="none" w:sz="0" w:space="0" w:color="auto"/>
      </w:divBdr>
    </w:div>
    <w:div w:id="1836066208">
      <w:bodyDiv w:val="1"/>
      <w:marLeft w:val="0"/>
      <w:marRight w:val="0"/>
      <w:marTop w:val="0"/>
      <w:marBottom w:val="0"/>
      <w:divBdr>
        <w:top w:val="none" w:sz="0" w:space="0" w:color="auto"/>
        <w:left w:val="none" w:sz="0" w:space="0" w:color="auto"/>
        <w:bottom w:val="none" w:sz="0" w:space="0" w:color="auto"/>
        <w:right w:val="none" w:sz="0" w:space="0" w:color="auto"/>
      </w:divBdr>
    </w:div>
    <w:div w:id="1836070088">
      <w:bodyDiv w:val="1"/>
      <w:marLeft w:val="0"/>
      <w:marRight w:val="0"/>
      <w:marTop w:val="0"/>
      <w:marBottom w:val="0"/>
      <w:divBdr>
        <w:top w:val="none" w:sz="0" w:space="0" w:color="auto"/>
        <w:left w:val="none" w:sz="0" w:space="0" w:color="auto"/>
        <w:bottom w:val="none" w:sz="0" w:space="0" w:color="auto"/>
        <w:right w:val="none" w:sz="0" w:space="0" w:color="auto"/>
      </w:divBdr>
    </w:div>
    <w:div w:id="1836260080">
      <w:bodyDiv w:val="1"/>
      <w:marLeft w:val="0"/>
      <w:marRight w:val="0"/>
      <w:marTop w:val="0"/>
      <w:marBottom w:val="0"/>
      <w:divBdr>
        <w:top w:val="none" w:sz="0" w:space="0" w:color="auto"/>
        <w:left w:val="none" w:sz="0" w:space="0" w:color="auto"/>
        <w:bottom w:val="none" w:sz="0" w:space="0" w:color="auto"/>
        <w:right w:val="none" w:sz="0" w:space="0" w:color="auto"/>
      </w:divBdr>
    </w:div>
    <w:div w:id="1836265789">
      <w:bodyDiv w:val="1"/>
      <w:marLeft w:val="0"/>
      <w:marRight w:val="0"/>
      <w:marTop w:val="0"/>
      <w:marBottom w:val="0"/>
      <w:divBdr>
        <w:top w:val="none" w:sz="0" w:space="0" w:color="auto"/>
        <w:left w:val="none" w:sz="0" w:space="0" w:color="auto"/>
        <w:bottom w:val="none" w:sz="0" w:space="0" w:color="auto"/>
        <w:right w:val="none" w:sz="0" w:space="0" w:color="auto"/>
      </w:divBdr>
    </w:div>
    <w:div w:id="1836410337">
      <w:bodyDiv w:val="1"/>
      <w:marLeft w:val="0"/>
      <w:marRight w:val="0"/>
      <w:marTop w:val="0"/>
      <w:marBottom w:val="0"/>
      <w:divBdr>
        <w:top w:val="none" w:sz="0" w:space="0" w:color="auto"/>
        <w:left w:val="none" w:sz="0" w:space="0" w:color="auto"/>
        <w:bottom w:val="none" w:sz="0" w:space="0" w:color="auto"/>
        <w:right w:val="none" w:sz="0" w:space="0" w:color="auto"/>
      </w:divBdr>
    </w:div>
    <w:div w:id="1836451954">
      <w:bodyDiv w:val="1"/>
      <w:marLeft w:val="0"/>
      <w:marRight w:val="0"/>
      <w:marTop w:val="0"/>
      <w:marBottom w:val="0"/>
      <w:divBdr>
        <w:top w:val="none" w:sz="0" w:space="0" w:color="auto"/>
        <w:left w:val="none" w:sz="0" w:space="0" w:color="auto"/>
        <w:bottom w:val="none" w:sz="0" w:space="0" w:color="auto"/>
        <w:right w:val="none" w:sz="0" w:space="0" w:color="auto"/>
      </w:divBdr>
    </w:div>
    <w:div w:id="1836528607">
      <w:bodyDiv w:val="1"/>
      <w:marLeft w:val="0"/>
      <w:marRight w:val="0"/>
      <w:marTop w:val="0"/>
      <w:marBottom w:val="0"/>
      <w:divBdr>
        <w:top w:val="none" w:sz="0" w:space="0" w:color="auto"/>
        <w:left w:val="none" w:sz="0" w:space="0" w:color="auto"/>
        <w:bottom w:val="none" w:sz="0" w:space="0" w:color="auto"/>
        <w:right w:val="none" w:sz="0" w:space="0" w:color="auto"/>
      </w:divBdr>
    </w:div>
    <w:div w:id="1836535509">
      <w:bodyDiv w:val="1"/>
      <w:marLeft w:val="0"/>
      <w:marRight w:val="0"/>
      <w:marTop w:val="0"/>
      <w:marBottom w:val="0"/>
      <w:divBdr>
        <w:top w:val="none" w:sz="0" w:space="0" w:color="auto"/>
        <w:left w:val="none" w:sz="0" w:space="0" w:color="auto"/>
        <w:bottom w:val="none" w:sz="0" w:space="0" w:color="auto"/>
        <w:right w:val="none" w:sz="0" w:space="0" w:color="auto"/>
      </w:divBdr>
    </w:div>
    <w:div w:id="1836610345">
      <w:bodyDiv w:val="1"/>
      <w:marLeft w:val="0"/>
      <w:marRight w:val="0"/>
      <w:marTop w:val="0"/>
      <w:marBottom w:val="0"/>
      <w:divBdr>
        <w:top w:val="none" w:sz="0" w:space="0" w:color="auto"/>
        <w:left w:val="none" w:sz="0" w:space="0" w:color="auto"/>
        <w:bottom w:val="none" w:sz="0" w:space="0" w:color="auto"/>
        <w:right w:val="none" w:sz="0" w:space="0" w:color="auto"/>
      </w:divBdr>
    </w:div>
    <w:div w:id="1836795620">
      <w:bodyDiv w:val="1"/>
      <w:marLeft w:val="0"/>
      <w:marRight w:val="0"/>
      <w:marTop w:val="0"/>
      <w:marBottom w:val="0"/>
      <w:divBdr>
        <w:top w:val="none" w:sz="0" w:space="0" w:color="auto"/>
        <w:left w:val="none" w:sz="0" w:space="0" w:color="auto"/>
        <w:bottom w:val="none" w:sz="0" w:space="0" w:color="auto"/>
        <w:right w:val="none" w:sz="0" w:space="0" w:color="auto"/>
      </w:divBdr>
    </w:div>
    <w:div w:id="1837111851">
      <w:bodyDiv w:val="1"/>
      <w:marLeft w:val="0"/>
      <w:marRight w:val="0"/>
      <w:marTop w:val="0"/>
      <w:marBottom w:val="0"/>
      <w:divBdr>
        <w:top w:val="none" w:sz="0" w:space="0" w:color="auto"/>
        <w:left w:val="none" w:sz="0" w:space="0" w:color="auto"/>
        <w:bottom w:val="none" w:sz="0" w:space="0" w:color="auto"/>
        <w:right w:val="none" w:sz="0" w:space="0" w:color="auto"/>
      </w:divBdr>
    </w:div>
    <w:div w:id="1837182006">
      <w:bodyDiv w:val="1"/>
      <w:marLeft w:val="0"/>
      <w:marRight w:val="0"/>
      <w:marTop w:val="0"/>
      <w:marBottom w:val="0"/>
      <w:divBdr>
        <w:top w:val="none" w:sz="0" w:space="0" w:color="auto"/>
        <w:left w:val="none" w:sz="0" w:space="0" w:color="auto"/>
        <w:bottom w:val="none" w:sz="0" w:space="0" w:color="auto"/>
        <w:right w:val="none" w:sz="0" w:space="0" w:color="auto"/>
      </w:divBdr>
    </w:div>
    <w:div w:id="1837258384">
      <w:bodyDiv w:val="1"/>
      <w:marLeft w:val="0"/>
      <w:marRight w:val="0"/>
      <w:marTop w:val="0"/>
      <w:marBottom w:val="0"/>
      <w:divBdr>
        <w:top w:val="none" w:sz="0" w:space="0" w:color="auto"/>
        <w:left w:val="none" w:sz="0" w:space="0" w:color="auto"/>
        <w:bottom w:val="none" w:sz="0" w:space="0" w:color="auto"/>
        <w:right w:val="none" w:sz="0" w:space="0" w:color="auto"/>
      </w:divBdr>
    </w:div>
    <w:div w:id="1837380786">
      <w:bodyDiv w:val="1"/>
      <w:marLeft w:val="0"/>
      <w:marRight w:val="0"/>
      <w:marTop w:val="0"/>
      <w:marBottom w:val="0"/>
      <w:divBdr>
        <w:top w:val="none" w:sz="0" w:space="0" w:color="auto"/>
        <w:left w:val="none" w:sz="0" w:space="0" w:color="auto"/>
        <w:bottom w:val="none" w:sz="0" w:space="0" w:color="auto"/>
        <w:right w:val="none" w:sz="0" w:space="0" w:color="auto"/>
      </w:divBdr>
    </w:div>
    <w:div w:id="1837570542">
      <w:bodyDiv w:val="1"/>
      <w:marLeft w:val="0"/>
      <w:marRight w:val="0"/>
      <w:marTop w:val="0"/>
      <w:marBottom w:val="0"/>
      <w:divBdr>
        <w:top w:val="none" w:sz="0" w:space="0" w:color="auto"/>
        <w:left w:val="none" w:sz="0" w:space="0" w:color="auto"/>
        <w:bottom w:val="none" w:sz="0" w:space="0" w:color="auto"/>
        <w:right w:val="none" w:sz="0" w:space="0" w:color="auto"/>
      </w:divBdr>
    </w:div>
    <w:div w:id="1837646431">
      <w:bodyDiv w:val="1"/>
      <w:marLeft w:val="0"/>
      <w:marRight w:val="0"/>
      <w:marTop w:val="0"/>
      <w:marBottom w:val="0"/>
      <w:divBdr>
        <w:top w:val="none" w:sz="0" w:space="0" w:color="auto"/>
        <w:left w:val="none" w:sz="0" w:space="0" w:color="auto"/>
        <w:bottom w:val="none" w:sz="0" w:space="0" w:color="auto"/>
        <w:right w:val="none" w:sz="0" w:space="0" w:color="auto"/>
      </w:divBdr>
    </w:div>
    <w:div w:id="1837721703">
      <w:bodyDiv w:val="1"/>
      <w:marLeft w:val="0"/>
      <w:marRight w:val="0"/>
      <w:marTop w:val="0"/>
      <w:marBottom w:val="0"/>
      <w:divBdr>
        <w:top w:val="none" w:sz="0" w:space="0" w:color="auto"/>
        <w:left w:val="none" w:sz="0" w:space="0" w:color="auto"/>
        <w:bottom w:val="none" w:sz="0" w:space="0" w:color="auto"/>
        <w:right w:val="none" w:sz="0" w:space="0" w:color="auto"/>
      </w:divBdr>
    </w:div>
    <w:div w:id="1837766996">
      <w:bodyDiv w:val="1"/>
      <w:marLeft w:val="0"/>
      <w:marRight w:val="0"/>
      <w:marTop w:val="0"/>
      <w:marBottom w:val="0"/>
      <w:divBdr>
        <w:top w:val="none" w:sz="0" w:space="0" w:color="auto"/>
        <w:left w:val="none" w:sz="0" w:space="0" w:color="auto"/>
        <w:bottom w:val="none" w:sz="0" w:space="0" w:color="auto"/>
        <w:right w:val="none" w:sz="0" w:space="0" w:color="auto"/>
      </w:divBdr>
    </w:div>
    <w:div w:id="1837912884">
      <w:bodyDiv w:val="1"/>
      <w:marLeft w:val="0"/>
      <w:marRight w:val="0"/>
      <w:marTop w:val="0"/>
      <w:marBottom w:val="0"/>
      <w:divBdr>
        <w:top w:val="none" w:sz="0" w:space="0" w:color="auto"/>
        <w:left w:val="none" w:sz="0" w:space="0" w:color="auto"/>
        <w:bottom w:val="none" w:sz="0" w:space="0" w:color="auto"/>
        <w:right w:val="none" w:sz="0" w:space="0" w:color="auto"/>
      </w:divBdr>
    </w:div>
    <w:div w:id="1837914009">
      <w:bodyDiv w:val="1"/>
      <w:marLeft w:val="0"/>
      <w:marRight w:val="0"/>
      <w:marTop w:val="0"/>
      <w:marBottom w:val="0"/>
      <w:divBdr>
        <w:top w:val="none" w:sz="0" w:space="0" w:color="auto"/>
        <w:left w:val="none" w:sz="0" w:space="0" w:color="auto"/>
        <w:bottom w:val="none" w:sz="0" w:space="0" w:color="auto"/>
        <w:right w:val="none" w:sz="0" w:space="0" w:color="auto"/>
      </w:divBdr>
    </w:div>
    <w:div w:id="1837920062">
      <w:bodyDiv w:val="1"/>
      <w:marLeft w:val="0"/>
      <w:marRight w:val="0"/>
      <w:marTop w:val="0"/>
      <w:marBottom w:val="0"/>
      <w:divBdr>
        <w:top w:val="none" w:sz="0" w:space="0" w:color="auto"/>
        <w:left w:val="none" w:sz="0" w:space="0" w:color="auto"/>
        <w:bottom w:val="none" w:sz="0" w:space="0" w:color="auto"/>
        <w:right w:val="none" w:sz="0" w:space="0" w:color="auto"/>
      </w:divBdr>
    </w:div>
    <w:div w:id="1838032395">
      <w:bodyDiv w:val="1"/>
      <w:marLeft w:val="0"/>
      <w:marRight w:val="0"/>
      <w:marTop w:val="0"/>
      <w:marBottom w:val="0"/>
      <w:divBdr>
        <w:top w:val="none" w:sz="0" w:space="0" w:color="auto"/>
        <w:left w:val="none" w:sz="0" w:space="0" w:color="auto"/>
        <w:bottom w:val="none" w:sz="0" w:space="0" w:color="auto"/>
        <w:right w:val="none" w:sz="0" w:space="0" w:color="auto"/>
      </w:divBdr>
    </w:div>
    <w:div w:id="1838033488">
      <w:bodyDiv w:val="1"/>
      <w:marLeft w:val="0"/>
      <w:marRight w:val="0"/>
      <w:marTop w:val="0"/>
      <w:marBottom w:val="0"/>
      <w:divBdr>
        <w:top w:val="none" w:sz="0" w:space="0" w:color="auto"/>
        <w:left w:val="none" w:sz="0" w:space="0" w:color="auto"/>
        <w:bottom w:val="none" w:sz="0" w:space="0" w:color="auto"/>
        <w:right w:val="none" w:sz="0" w:space="0" w:color="auto"/>
      </w:divBdr>
    </w:div>
    <w:div w:id="1838380128">
      <w:bodyDiv w:val="1"/>
      <w:marLeft w:val="0"/>
      <w:marRight w:val="0"/>
      <w:marTop w:val="0"/>
      <w:marBottom w:val="0"/>
      <w:divBdr>
        <w:top w:val="none" w:sz="0" w:space="0" w:color="auto"/>
        <w:left w:val="none" w:sz="0" w:space="0" w:color="auto"/>
        <w:bottom w:val="none" w:sz="0" w:space="0" w:color="auto"/>
        <w:right w:val="none" w:sz="0" w:space="0" w:color="auto"/>
      </w:divBdr>
    </w:div>
    <w:div w:id="1838417360">
      <w:bodyDiv w:val="1"/>
      <w:marLeft w:val="0"/>
      <w:marRight w:val="0"/>
      <w:marTop w:val="0"/>
      <w:marBottom w:val="0"/>
      <w:divBdr>
        <w:top w:val="none" w:sz="0" w:space="0" w:color="auto"/>
        <w:left w:val="none" w:sz="0" w:space="0" w:color="auto"/>
        <w:bottom w:val="none" w:sz="0" w:space="0" w:color="auto"/>
        <w:right w:val="none" w:sz="0" w:space="0" w:color="auto"/>
      </w:divBdr>
    </w:div>
    <w:div w:id="1838417404">
      <w:bodyDiv w:val="1"/>
      <w:marLeft w:val="0"/>
      <w:marRight w:val="0"/>
      <w:marTop w:val="0"/>
      <w:marBottom w:val="0"/>
      <w:divBdr>
        <w:top w:val="none" w:sz="0" w:space="0" w:color="auto"/>
        <w:left w:val="none" w:sz="0" w:space="0" w:color="auto"/>
        <w:bottom w:val="none" w:sz="0" w:space="0" w:color="auto"/>
        <w:right w:val="none" w:sz="0" w:space="0" w:color="auto"/>
      </w:divBdr>
    </w:div>
    <w:div w:id="1838568206">
      <w:bodyDiv w:val="1"/>
      <w:marLeft w:val="0"/>
      <w:marRight w:val="0"/>
      <w:marTop w:val="0"/>
      <w:marBottom w:val="0"/>
      <w:divBdr>
        <w:top w:val="none" w:sz="0" w:space="0" w:color="auto"/>
        <w:left w:val="none" w:sz="0" w:space="0" w:color="auto"/>
        <w:bottom w:val="none" w:sz="0" w:space="0" w:color="auto"/>
        <w:right w:val="none" w:sz="0" w:space="0" w:color="auto"/>
      </w:divBdr>
    </w:div>
    <w:div w:id="1838642821">
      <w:bodyDiv w:val="1"/>
      <w:marLeft w:val="0"/>
      <w:marRight w:val="0"/>
      <w:marTop w:val="0"/>
      <w:marBottom w:val="0"/>
      <w:divBdr>
        <w:top w:val="none" w:sz="0" w:space="0" w:color="auto"/>
        <w:left w:val="none" w:sz="0" w:space="0" w:color="auto"/>
        <w:bottom w:val="none" w:sz="0" w:space="0" w:color="auto"/>
        <w:right w:val="none" w:sz="0" w:space="0" w:color="auto"/>
      </w:divBdr>
    </w:div>
    <w:div w:id="1838693353">
      <w:bodyDiv w:val="1"/>
      <w:marLeft w:val="0"/>
      <w:marRight w:val="0"/>
      <w:marTop w:val="0"/>
      <w:marBottom w:val="0"/>
      <w:divBdr>
        <w:top w:val="none" w:sz="0" w:space="0" w:color="auto"/>
        <w:left w:val="none" w:sz="0" w:space="0" w:color="auto"/>
        <w:bottom w:val="none" w:sz="0" w:space="0" w:color="auto"/>
        <w:right w:val="none" w:sz="0" w:space="0" w:color="auto"/>
      </w:divBdr>
    </w:div>
    <w:div w:id="1839155775">
      <w:bodyDiv w:val="1"/>
      <w:marLeft w:val="0"/>
      <w:marRight w:val="0"/>
      <w:marTop w:val="0"/>
      <w:marBottom w:val="0"/>
      <w:divBdr>
        <w:top w:val="none" w:sz="0" w:space="0" w:color="auto"/>
        <w:left w:val="none" w:sz="0" w:space="0" w:color="auto"/>
        <w:bottom w:val="none" w:sz="0" w:space="0" w:color="auto"/>
        <w:right w:val="none" w:sz="0" w:space="0" w:color="auto"/>
      </w:divBdr>
    </w:div>
    <w:div w:id="1839342369">
      <w:bodyDiv w:val="1"/>
      <w:marLeft w:val="0"/>
      <w:marRight w:val="0"/>
      <w:marTop w:val="0"/>
      <w:marBottom w:val="0"/>
      <w:divBdr>
        <w:top w:val="none" w:sz="0" w:space="0" w:color="auto"/>
        <w:left w:val="none" w:sz="0" w:space="0" w:color="auto"/>
        <w:bottom w:val="none" w:sz="0" w:space="0" w:color="auto"/>
        <w:right w:val="none" w:sz="0" w:space="0" w:color="auto"/>
      </w:divBdr>
    </w:div>
    <w:div w:id="1839419094">
      <w:bodyDiv w:val="1"/>
      <w:marLeft w:val="0"/>
      <w:marRight w:val="0"/>
      <w:marTop w:val="0"/>
      <w:marBottom w:val="0"/>
      <w:divBdr>
        <w:top w:val="none" w:sz="0" w:space="0" w:color="auto"/>
        <w:left w:val="none" w:sz="0" w:space="0" w:color="auto"/>
        <w:bottom w:val="none" w:sz="0" w:space="0" w:color="auto"/>
        <w:right w:val="none" w:sz="0" w:space="0" w:color="auto"/>
      </w:divBdr>
    </w:div>
    <w:div w:id="1839614106">
      <w:bodyDiv w:val="1"/>
      <w:marLeft w:val="0"/>
      <w:marRight w:val="0"/>
      <w:marTop w:val="0"/>
      <w:marBottom w:val="0"/>
      <w:divBdr>
        <w:top w:val="none" w:sz="0" w:space="0" w:color="auto"/>
        <w:left w:val="none" w:sz="0" w:space="0" w:color="auto"/>
        <w:bottom w:val="none" w:sz="0" w:space="0" w:color="auto"/>
        <w:right w:val="none" w:sz="0" w:space="0" w:color="auto"/>
      </w:divBdr>
    </w:div>
    <w:div w:id="1839731411">
      <w:bodyDiv w:val="1"/>
      <w:marLeft w:val="0"/>
      <w:marRight w:val="0"/>
      <w:marTop w:val="0"/>
      <w:marBottom w:val="0"/>
      <w:divBdr>
        <w:top w:val="none" w:sz="0" w:space="0" w:color="auto"/>
        <w:left w:val="none" w:sz="0" w:space="0" w:color="auto"/>
        <w:bottom w:val="none" w:sz="0" w:space="0" w:color="auto"/>
        <w:right w:val="none" w:sz="0" w:space="0" w:color="auto"/>
      </w:divBdr>
    </w:div>
    <w:div w:id="1839811517">
      <w:bodyDiv w:val="1"/>
      <w:marLeft w:val="0"/>
      <w:marRight w:val="0"/>
      <w:marTop w:val="0"/>
      <w:marBottom w:val="0"/>
      <w:divBdr>
        <w:top w:val="none" w:sz="0" w:space="0" w:color="auto"/>
        <w:left w:val="none" w:sz="0" w:space="0" w:color="auto"/>
        <w:bottom w:val="none" w:sz="0" w:space="0" w:color="auto"/>
        <w:right w:val="none" w:sz="0" w:space="0" w:color="auto"/>
      </w:divBdr>
    </w:div>
    <w:div w:id="1839998430">
      <w:bodyDiv w:val="1"/>
      <w:marLeft w:val="0"/>
      <w:marRight w:val="0"/>
      <w:marTop w:val="0"/>
      <w:marBottom w:val="0"/>
      <w:divBdr>
        <w:top w:val="none" w:sz="0" w:space="0" w:color="auto"/>
        <w:left w:val="none" w:sz="0" w:space="0" w:color="auto"/>
        <w:bottom w:val="none" w:sz="0" w:space="0" w:color="auto"/>
        <w:right w:val="none" w:sz="0" w:space="0" w:color="auto"/>
      </w:divBdr>
    </w:div>
    <w:div w:id="1840004658">
      <w:bodyDiv w:val="1"/>
      <w:marLeft w:val="0"/>
      <w:marRight w:val="0"/>
      <w:marTop w:val="0"/>
      <w:marBottom w:val="0"/>
      <w:divBdr>
        <w:top w:val="none" w:sz="0" w:space="0" w:color="auto"/>
        <w:left w:val="none" w:sz="0" w:space="0" w:color="auto"/>
        <w:bottom w:val="none" w:sz="0" w:space="0" w:color="auto"/>
        <w:right w:val="none" w:sz="0" w:space="0" w:color="auto"/>
      </w:divBdr>
    </w:div>
    <w:div w:id="1840122113">
      <w:bodyDiv w:val="1"/>
      <w:marLeft w:val="0"/>
      <w:marRight w:val="0"/>
      <w:marTop w:val="0"/>
      <w:marBottom w:val="0"/>
      <w:divBdr>
        <w:top w:val="none" w:sz="0" w:space="0" w:color="auto"/>
        <w:left w:val="none" w:sz="0" w:space="0" w:color="auto"/>
        <w:bottom w:val="none" w:sz="0" w:space="0" w:color="auto"/>
        <w:right w:val="none" w:sz="0" w:space="0" w:color="auto"/>
      </w:divBdr>
    </w:div>
    <w:div w:id="1840272884">
      <w:bodyDiv w:val="1"/>
      <w:marLeft w:val="0"/>
      <w:marRight w:val="0"/>
      <w:marTop w:val="0"/>
      <w:marBottom w:val="0"/>
      <w:divBdr>
        <w:top w:val="none" w:sz="0" w:space="0" w:color="auto"/>
        <w:left w:val="none" w:sz="0" w:space="0" w:color="auto"/>
        <w:bottom w:val="none" w:sz="0" w:space="0" w:color="auto"/>
        <w:right w:val="none" w:sz="0" w:space="0" w:color="auto"/>
      </w:divBdr>
    </w:div>
    <w:div w:id="1840386687">
      <w:bodyDiv w:val="1"/>
      <w:marLeft w:val="0"/>
      <w:marRight w:val="0"/>
      <w:marTop w:val="0"/>
      <w:marBottom w:val="0"/>
      <w:divBdr>
        <w:top w:val="none" w:sz="0" w:space="0" w:color="auto"/>
        <w:left w:val="none" w:sz="0" w:space="0" w:color="auto"/>
        <w:bottom w:val="none" w:sz="0" w:space="0" w:color="auto"/>
        <w:right w:val="none" w:sz="0" w:space="0" w:color="auto"/>
      </w:divBdr>
    </w:div>
    <w:div w:id="1840729240">
      <w:bodyDiv w:val="1"/>
      <w:marLeft w:val="0"/>
      <w:marRight w:val="0"/>
      <w:marTop w:val="0"/>
      <w:marBottom w:val="0"/>
      <w:divBdr>
        <w:top w:val="none" w:sz="0" w:space="0" w:color="auto"/>
        <w:left w:val="none" w:sz="0" w:space="0" w:color="auto"/>
        <w:bottom w:val="none" w:sz="0" w:space="0" w:color="auto"/>
        <w:right w:val="none" w:sz="0" w:space="0" w:color="auto"/>
      </w:divBdr>
    </w:div>
    <w:div w:id="1840805530">
      <w:bodyDiv w:val="1"/>
      <w:marLeft w:val="0"/>
      <w:marRight w:val="0"/>
      <w:marTop w:val="0"/>
      <w:marBottom w:val="0"/>
      <w:divBdr>
        <w:top w:val="none" w:sz="0" w:space="0" w:color="auto"/>
        <w:left w:val="none" w:sz="0" w:space="0" w:color="auto"/>
        <w:bottom w:val="none" w:sz="0" w:space="0" w:color="auto"/>
        <w:right w:val="none" w:sz="0" w:space="0" w:color="auto"/>
      </w:divBdr>
    </w:div>
    <w:div w:id="1840807889">
      <w:bodyDiv w:val="1"/>
      <w:marLeft w:val="0"/>
      <w:marRight w:val="0"/>
      <w:marTop w:val="0"/>
      <w:marBottom w:val="0"/>
      <w:divBdr>
        <w:top w:val="none" w:sz="0" w:space="0" w:color="auto"/>
        <w:left w:val="none" w:sz="0" w:space="0" w:color="auto"/>
        <w:bottom w:val="none" w:sz="0" w:space="0" w:color="auto"/>
        <w:right w:val="none" w:sz="0" w:space="0" w:color="auto"/>
      </w:divBdr>
    </w:div>
    <w:div w:id="1840845445">
      <w:bodyDiv w:val="1"/>
      <w:marLeft w:val="0"/>
      <w:marRight w:val="0"/>
      <w:marTop w:val="0"/>
      <w:marBottom w:val="0"/>
      <w:divBdr>
        <w:top w:val="none" w:sz="0" w:space="0" w:color="auto"/>
        <w:left w:val="none" w:sz="0" w:space="0" w:color="auto"/>
        <w:bottom w:val="none" w:sz="0" w:space="0" w:color="auto"/>
        <w:right w:val="none" w:sz="0" w:space="0" w:color="auto"/>
      </w:divBdr>
    </w:div>
    <w:div w:id="1841041202">
      <w:bodyDiv w:val="1"/>
      <w:marLeft w:val="0"/>
      <w:marRight w:val="0"/>
      <w:marTop w:val="0"/>
      <w:marBottom w:val="0"/>
      <w:divBdr>
        <w:top w:val="none" w:sz="0" w:space="0" w:color="auto"/>
        <w:left w:val="none" w:sz="0" w:space="0" w:color="auto"/>
        <w:bottom w:val="none" w:sz="0" w:space="0" w:color="auto"/>
        <w:right w:val="none" w:sz="0" w:space="0" w:color="auto"/>
      </w:divBdr>
    </w:div>
    <w:div w:id="1841046302">
      <w:bodyDiv w:val="1"/>
      <w:marLeft w:val="0"/>
      <w:marRight w:val="0"/>
      <w:marTop w:val="0"/>
      <w:marBottom w:val="0"/>
      <w:divBdr>
        <w:top w:val="none" w:sz="0" w:space="0" w:color="auto"/>
        <w:left w:val="none" w:sz="0" w:space="0" w:color="auto"/>
        <w:bottom w:val="none" w:sz="0" w:space="0" w:color="auto"/>
        <w:right w:val="none" w:sz="0" w:space="0" w:color="auto"/>
      </w:divBdr>
    </w:div>
    <w:div w:id="1841240298">
      <w:bodyDiv w:val="1"/>
      <w:marLeft w:val="0"/>
      <w:marRight w:val="0"/>
      <w:marTop w:val="0"/>
      <w:marBottom w:val="0"/>
      <w:divBdr>
        <w:top w:val="none" w:sz="0" w:space="0" w:color="auto"/>
        <w:left w:val="none" w:sz="0" w:space="0" w:color="auto"/>
        <w:bottom w:val="none" w:sz="0" w:space="0" w:color="auto"/>
        <w:right w:val="none" w:sz="0" w:space="0" w:color="auto"/>
      </w:divBdr>
    </w:div>
    <w:div w:id="1841312295">
      <w:bodyDiv w:val="1"/>
      <w:marLeft w:val="0"/>
      <w:marRight w:val="0"/>
      <w:marTop w:val="0"/>
      <w:marBottom w:val="0"/>
      <w:divBdr>
        <w:top w:val="none" w:sz="0" w:space="0" w:color="auto"/>
        <w:left w:val="none" w:sz="0" w:space="0" w:color="auto"/>
        <w:bottom w:val="none" w:sz="0" w:space="0" w:color="auto"/>
        <w:right w:val="none" w:sz="0" w:space="0" w:color="auto"/>
      </w:divBdr>
    </w:div>
    <w:div w:id="1841383215">
      <w:bodyDiv w:val="1"/>
      <w:marLeft w:val="0"/>
      <w:marRight w:val="0"/>
      <w:marTop w:val="0"/>
      <w:marBottom w:val="0"/>
      <w:divBdr>
        <w:top w:val="none" w:sz="0" w:space="0" w:color="auto"/>
        <w:left w:val="none" w:sz="0" w:space="0" w:color="auto"/>
        <w:bottom w:val="none" w:sz="0" w:space="0" w:color="auto"/>
        <w:right w:val="none" w:sz="0" w:space="0" w:color="auto"/>
      </w:divBdr>
    </w:div>
    <w:div w:id="1841460336">
      <w:bodyDiv w:val="1"/>
      <w:marLeft w:val="0"/>
      <w:marRight w:val="0"/>
      <w:marTop w:val="0"/>
      <w:marBottom w:val="0"/>
      <w:divBdr>
        <w:top w:val="none" w:sz="0" w:space="0" w:color="auto"/>
        <w:left w:val="none" w:sz="0" w:space="0" w:color="auto"/>
        <w:bottom w:val="none" w:sz="0" w:space="0" w:color="auto"/>
        <w:right w:val="none" w:sz="0" w:space="0" w:color="auto"/>
      </w:divBdr>
    </w:div>
    <w:div w:id="1841462505">
      <w:bodyDiv w:val="1"/>
      <w:marLeft w:val="0"/>
      <w:marRight w:val="0"/>
      <w:marTop w:val="0"/>
      <w:marBottom w:val="0"/>
      <w:divBdr>
        <w:top w:val="none" w:sz="0" w:space="0" w:color="auto"/>
        <w:left w:val="none" w:sz="0" w:space="0" w:color="auto"/>
        <w:bottom w:val="none" w:sz="0" w:space="0" w:color="auto"/>
        <w:right w:val="none" w:sz="0" w:space="0" w:color="auto"/>
      </w:divBdr>
    </w:div>
    <w:div w:id="1841580337">
      <w:bodyDiv w:val="1"/>
      <w:marLeft w:val="0"/>
      <w:marRight w:val="0"/>
      <w:marTop w:val="0"/>
      <w:marBottom w:val="0"/>
      <w:divBdr>
        <w:top w:val="none" w:sz="0" w:space="0" w:color="auto"/>
        <w:left w:val="none" w:sz="0" w:space="0" w:color="auto"/>
        <w:bottom w:val="none" w:sz="0" w:space="0" w:color="auto"/>
        <w:right w:val="none" w:sz="0" w:space="0" w:color="auto"/>
      </w:divBdr>
    </w:div>
    <w:div w:id="1841656154">
      <w:bodyDiv w:val="1"/>
      <w:marLeft w:val="0"/>
      <w:marRight w:val="0"/>
      <w:marTop w:val="0"/>
      <w:marBottom w:val="0"/>
      <w:divBdr>
        <w:top w:val="none" w:sz="0" w:space="0" w:color="auto"/>
        <w:left w:val="none" w:sz="0" w:space="0" w:color="auto"/>
        <w:bottom w:val="none" w:sz="0" w:space="0" w:color="auto"/>
        <w:right w:val="none" w:sz="0" w:space="0" w:color="auto"/>
      </w:divBdr>
    </w:div>
    <w:div w:id="1841849042">
      <w:bodyDiv w:val="1"/>
      <w:marLeft w:val="0"/>
      <w:marRight w:val="0"/>
      <w:marTop w:val="0"/>
      <w:marBottom w:val="0"/>
      <w:divBdr>
        <w:top w:val="none" w:sz="0" w:space="0" w:color="auto"/>
        <w:left w:val="none" w:sz="0" w:space="0" w:color="auto"/>
        <w:bottom w:val="none" w:sz="0" w:space="0" w:color="auto"/>
        <w:right w:val="none" w:sz="0" w:space="0" w:color="auto"/>
      </w:divBdr>
    </w:div>
    <w:div w:id="1841890024">
      <w:bodyDiv w:val="1"/>
      <w:marLeft w:val="0"/>
      <w:marRight w:val="0"/>
      <w:marTop w:val="0"/>
      <w:marBottom w:val="0"/>
      <w:divBdr>
        <w:top w:val="none" w:sz="0" w:space="0" w:color="auto"/>
        <w:left w:val="none" w:sz="0" w:space="0" w:color="auto"/>
        <w:bottom w:val="none" w:sz="0" w:space="0" w:color="auto"/>
        <w:right w:val="none" w:sz="0" w:space="0" w:color="auto"/>
      </w:divBdr>
    </w:div>
    <w:div w:id="1841891412">
      <w:bodyDiv w:val="1"/>
      <w:marLeft w:val="0"/>
      <w:marRight w:val="0"/>
      <w:marTop w:val="0"/>
      <w:marBottom w:val="0"/>
      <w:divBdr>
        <w:top w:val="none" w:sz="0" w:space="0" w:color="auto"/>
        <w:left w:val="none" w:sz="0" w:space="0" w:color="auto"/>
        <w:bottom w:val="none" w:sz="0" w:space="0" w:color="auto"/>
        <w:right w:val="none" w:sz="0" w:space="0" w:color="auto"/>
      </w:divBdr>
    </w:div>
    <w:div w:id="1841920871">
      <w:bodyDiv w:val="1"/>
      <w:marLeft w:val="0"/>
      <w:marRight w:val="0"/>
      <w:marTop w:val="0"/>
      <w:marBottom w:val="0"/>
      <w:divBdr>
        <w:top w:val="none" w:sz="0" w:space="0" w:color="auto"/>
        <w:left w:val="none" w:sz="0" w:space="0" w:color="auto"/>
        <w:bottom w:val="none" w:sz="0" w:space="0" w:color="auto"/>
        <w:right w:val="none" w:sz="0" w:space="0" w:color="auto"/>
      </w:divBdr>
    </w:div>
    <w:div w:id="1842045473">
      <w:bodyDiv w:val="1"/>
      <w:marLeft w:val="0"/>
      <w:marRight w:val="0"/>
      <w:marTop w:val="0"/>
      <w:marBottom w:val="0"/>
      <w:divBdr>
        <w:top w:val="none" w:sz="0" w:space="0" w:color="auto"/>
        <w:left w:val="none" w:sz="0" w:space="0" w:color="auto"/>
        <w:bottom w:val="none" w:sz="0" w:space="0" w:color="auto"/>
        <w:right w:val="none" w:sz="0" w:space="0" w:color="auto"/>
      </w:divBdr>
    </w:div>
    <w:div w:id="1842160677">
      <w:bodyDiv w:val="1"/>
      <w:marLeft w:val="0"/>
      <w:marRight w:val="0"/>
      <w:marTop w:val="0"/>
      <w:marBottom w:val="0"/>
      <w:divBdr>
        <w:top w:val="none" w:sz="0" w:space="0" w:color="auto"/>
        <w:left w:val="none" w:sz="0" w:space="0" w:color="auto"/>
        <w:bottom w:val="none" w:sz="0" w:space="0" w:color="auto"/>
        <w:right w:val="none" w:sz="0" w:space="0" w:color="auto"/>
      </w:divBdr>
    </w:div>
    <w:div w:id="1842357602">
      <w:bodyDiv w:val="1"/>
      <w:marLeft w:val="0"/>
      <w:marRight w:val="0"/>
      <w:marTop w:val="0"/>
      <w:marBottom w:val="0"/>
      <w:divBdr>
        <w:top w:val="none" w:sz="0" w:space="0" w:color="auto"/>
        <w:left w:val="none" w:sz="0" w:space="0" w:color="auto"/>
        <w:bottom w:val="none" w:sz="0" w:space="0" w:color="auto"/>
        <w:right w:val="none" w:sz="0" w:space="0" w:color="auto"/>
      </w:divBdr>
    </w:div>
    <w:div w:id="1842432563">
      <w:bodyDiv w:val="1"/>
      <w:marLeft w:val="0"/>
      <w:marRight w:val="0"/>
      <w:marTop w:val="0"/>
      <w:marBottom w:val="0"/>
      <w:divBdr>
        <w:top w:val="none" w:sz="0" w:space="0" w:color="auto"/>
        <w:left w:val="none" w:sz="0" w:space="0" w:color="auto"/>
        <w:bottom w:val="none" w:sz="0" w:space="0" w:color="auto"/>
        <w:right w:val="none" w:sz="0" w:space="0" w:color="auto"/>
      </w:divBdr>
    </w:div>
    <w:div w:id="1842551114">
      <w:bodyDiv w:val="1"/>
      <w:marLeft w:val="0"/>
      <w:marRight w:val="0"/>
      <w:marTop w:val="0"/>
      <w:marBottom w:val="0"/>
      <w:divBdr>
        <w:top w:val="none" w:sz="0" w:space="0" w:color="auto"/>
        <w:left w:val="none" w:sz="0" w:space="0" w:color="auto"/>
        <w:bottom w:val="none" w:sz="0" w:space="0" w:color="auto"/>
        <w:right w:val="none" w:sz="0" w:space="0" w:color="auto"/>
      </w:divBdr>
    </w:div>
    <w:div w:id="1842698807">
      <w:bodyDiv w:val="1"/>
      <w:marLeft w:val="0"/>
      <w:marRight w:val="0"/>
      <w:marTop w:val="0"/>
      <w:marBottom w:val="0"/>
      <w:divBdr>
        <w:top w:val="none" w:sz="0" w:space="0" w:color="auto"/>
        <w:left w:val="none" w:sz="0" w:space="0" w:color="auto"/>
        <w:bottom w:val="none" w:sz="0" w:space="0" w:color="auto"/>
        <w:right w:val="none" w:sz="0" w:space="0" w:color="auto"/>
      </w:divBdr>
    </w:div>
    <w:div w:id="1842699840">
      <w:bodyDiv w:val="1"/>
      <w:marLeft w:val="0"/>
      <w:marRight w:val="0"/>
      <w:marTop w:val="0"/>
      <w:marBottom w:val="0"/>
      <w:divBdr>
        <w:top w:val="none" w:sz="0" w:space="0" w:color="auto"/>
        <w:left w:val="none" w:sz="0" w:space="0" w:color="auto"/>
        <w:bottom w:val="none" w:sz="0" w:space="0" w:color="auto"/>
        <w:right w:val="none" w:sz="0" w:space="0" w:color="auto"/>
      </w:divBdr>
    </w:div>
    <w:div w:id="1842767668">
      <w:bodyDiv w:val="1"/>
      <w:marLeft w:val="0"/>
      <w:marRight w:val="0"/>
      <w:marTop w:val="0"/>
      <w:marBottom w:val="0"/>
      <w:divBdr>
        <w:top w:val="none" w:sz="0" w:space="0" w:color="auto"/>
        <w:left w:val="none" w:sz="0" w:space="0" w:color="auto"/>
        <w:bottom w:val="none" w:sz="0" w:space="0" w:color="auto"/>
        <w:right w:val="none" w:sz="0" w:space="0" w:color="auto"/>
      </w:divBdr>
    </w:div>
    <w:div w:id="1842810526">
      <w:bodyDiv w:val="1"/>
      <w:marLeft w:val="0"/>
      <w:marRight w:val="0"/>
      <w:marTop w:val="0"/>
      <w:marBottom w:val="0"/>
      <w:divBdr>
        <w:top w:val="none" w:sz="0" w:space="0" w:color="auto"/>
        <w:left w:val="none" w:sz="0" w:space="0" w:color="auto"/>
        <w:bottom w:val="none" w:sz="0" w:space="0" w:color="auto"/>
        <w:right w:val="none" w:sz="0" w:space="0" w:color="auto"/>
      </w:divBdr>
    </w:div>
    <w:div w:id="1842811678">
      <w:bodyDiv w:val="1"/>
      <w:marLeft w:val="0"/>
      <w:marRight w:val="0"/>
      <w:marTop w:val="0"/>
      <w:marBottom w:val="0"/>
      <w:divBdr>
        <w:top w:val="none" w:sz="0" w:space="0" w:color="auto"/>
        <w:left w:val="none" w:sz="0" w:space="0" w:color="auto"/>
        <w:bottom w:val="none" w:sz="0" w:space="0" w:color="auto"/>
        <w:right w:val="none" w:sz="0" w:space="0" w:color="auto"/>
      </w:divBdr>
    </w:div>
    <w:div w:id="1842817606">
      <w:bodyDiv w:val="1"/>
      <w:marLeft w:val="0"/>
      <w:marRight w:val="0"/>
      <w:marTop w:val="0"/>
      <w:marBottom w:val="0"/>
      <w:divBdr>
        <w:top w:val="none" w:sz="0" w:space="0" w:color="auto"/>
        <w:left w:val="none" w:sz="0" w:space="0" w:color="auto"/>
        <w:bottom w:val="none" w:sz="0" w:space="0" w:color="auto"/>
        <w:right w:val="none" w:sz="0" w:space="0" w:color="auto"/>
      </w:divBdr>
    </w:div>
    <w:div w:id="1842888696">
      <w:bodyDiv w:val="1"/>
      <w:marLeft w:val="0"/>
      <w:marRight w:val="0"/>
      <w:marTop w:val="0"/>
      <w:marBottom w:val="0"/>
      <w:divBdr>
        <w:top w:val="none" w:sz="0" w:space="0" w:color="auto"/>
        <w:left w:val="none" w:sz="0" w:space="0" w:color="auto"/>
        <w:bottom w:val="none" w:sz="0" w:space="0" w:color="auto"/>
        <w:right w:val="none" w:sz="0" w:space="0" w:color="auto"/>
      </w:divBdr>
    </w:div>
    <w:div w:id="1843010640">
      <w:bodyDiv w:val="1"/>
      <w:marLeft w:val="0"/>
      <w:marRight w:val="0"/>
      <w:marTop w:val="0"/>
      <w:marBottom w:val="0"/>
      <w:divBdr>
        <w:top w:val="none" w:sz="0" w:space="0" w:color="auto"/>
        <w:left w:val="none" w:sz="0" w:space="0" w:color="auto"/>
        <w:bottom w:val="none" w:sz="0" w:space="0" w:color="auto"/>
        <w:right w:val="none" w:sz="0" w:space="0" w:color="auto"/>
      </w:divBdr>
    </w:div>
    <w:div w:id="1843010970">
      <w:bodyDiv w:val="1"/>
      <w:marLeft w:val="0"/>
      <w:marRight w:val="0"/>
      <w:marTop w:val="0"/>
      <w:marBottom w:val="0"/>
      <w:divBdr>
        <w:top w:val="none" w:sz="0" w:space="0" w:color="auto"/>
        <w:left w:val="none" w:sz="0" w:space="0" w:color="auto"/>
        <w:bottom w:val="none" w:sz="0" w:space="0" w:color="auto"/>
        <w:right w:val="none" w:sz="0" w:space="0" w:color="auto"/>
      </w:divBdr>
    </w:div>
    <w:div w:id="1843080621">
      <w:bodyDiv w:val="1"/>
      <w:marLeft w:val="0"/>
      <w:marRight w:val="0"/>
      <w:marTop w:val="0"/>
      <w:marBottom w:val="0"/>
      <w:divBdr>
        <w:top w:val="none" w:sz="0" w:space="0" w:color="auto"/>
        <w:left w:val="none" w:sz="0" w:space="0" w:color="auto"/>
        <w:bottom w:val="none" w:sz="0" w:space="0" w:color="auto"/>
        <w:right w:val="none" w:sz="0" w:space="0" w:color="auto"/>
      </w:divBdr>
    </w:div>
    <w:div w:id="1843350002">
      <w:bodyDiv w:val="1"/>
      <w:marLeft w:val="0"/>
      <w:marRight w:val="0"/>
      <w:marTop w:val="0"/>
      <w:marBottom w:val="0"/>
      <w:divBdr>
        <w:top w:val="none" w:sz="0" w:space="0" w:color="auto"/>
        <w:left w:val="none" w:sz="0" w:space="0" w:color="auto"/>
        <w:bottom w:val="none" w:sz="0" w:space="0" w:color="auto"/>
        <w:right w:val="none" w:sz="0" w:space="0" w:color="auto"/>
      </w:divBdr>
    </w:div>
    <w:div w:id="1843544832">
      <w:bodyDiv w:val="1"/>
      <w:marLeft w:val="0"/>
      <w:marRight w:val="0"/>
      <w:marTop w:val="0"/>
      <w:marBottom w:val="0"/>
      <w:divBdr>
        <w:top w:val="none" w:sz="0" w:space="0" w:color="auto"/>
        <w:left w:val="none" w:sz="0" w:space="0" w:color="auto"/>
        <w:bottom w:val="none" w:sz="0" w:space="0" w:color="auto"/>
        <w:right w:val="none" w:sz="0" w:space="0" w:color="auto"/>
      </w:divBdr>
    </w:div>
    <w:div w:id="1843547375">
      <w:bodyDiv w:val="1"/>
      <w:marLeft w:val="0"/>
      <w:marRight w:val="0"/>
      <w:marTop w:val="0"/>
      <w:marBottom w:val="0"/>
      <w:divBdr>
        <w:top w:val="none" w:sz="0" w:space="0" w:color="auto"/>
        <w:left w:val="none" w:sz="0" w:space="0" w:color="auto"/>
        <w:bottom w:val="none" w:sz="0" w:space="0" w:color="auto"/>
        <w:right w:val="none" w:sz="0" w:space="0" w:color="auto"/>
      </w:divBdr>
    </w:div>
    <w:div w:id="1843624332">
      <w:bodyDiv w:val="1"/>
      <w:marLeft w:val="0"/>
      <w:marRight w:val="0"/>
      <w:marTop w:val="0"/>
      <w:marBottom w:val="0"/>
      <w:divBdr>
        <w:top w:val="none" w:sz="0" w:space="0" w:color="auto"/>
        <w:left w:val="none" w:sz="0" w:space="0" w:color="auto"/>
        <w:bottom w:val="none" w:sz="0" w:space="0" w:color="auto"/>
        <w:right w:val="none" w:sz="0" w:space="0" w:color="auto"/>
      </w:divBdr>
    </w:div>
    <w:div w:id="1843737726">
      <w:bodyDiv w:val="1"/>
      <w:marLeft w:val="0"/>
      <w:marRight w:val="0"/>
      <w:marTop w:val="0"/>
      <w:marBottom w:val="0"/>
      <w:divBdr>
        <w:top w:val="none" w:sz="0" w:space="0" w:color="auto"/>
        <w:left w:val="none" w:sz="0" w:space="0" w:color="auto"/>
        <w:bottom w:val="none" w:sz="0" w:space="0" w:color="auto"/>
        <w:right w:val="none" w:sz="0" w:space="0" w:color="auto"/>
      </w:divBdr>
    </w:div>
    <w:div w:id="1844079101">
      <w:bodyDiv w:val="1"/>
      <w:marLeft w:val="0"/>
      <w:marRight w:val="0"/>
      <w:marTop w:val="0"/>
      <w:marBottom w:val="0"/>
      <w:divBdr>
        <w:top w:val="none" w:sz="0" w:space="0" w:color="auto"/>
        <w:left w:val="none" w:sz="0" w:space="0" w:color="auto"/>
        <w:bottom w:val="none" w:sz="0" w:space="0" w:color="auto"/>
        <w:right w:val="none" w:sz="0" w:space="0" w:color="auto"/>
      </w:divBdr>
    </w:div>
    <w:div w:id="1844082141">
      <w:bodyDiv w:val="1"/>
      <w:marLeft w:val="0"/>
      <w:marRight w:val="0"/>
      <w:marTop w:val="0"/>
      <w:marBottom w:val="0"/>
      <w:divBdr>
        <w:top w:val="none" w:sz="0" w:space="0" w:color="auto"/>
        <w:left w:val="none" w:sz="0" w:space="0" w:color="auto"/>
        <w:bottom w:val="none" w:sz="0" w:space="0" w:color="auto"/>
        <w:right w:val="none" w:sz="0" w:space="0" w:color="auto"/>
      </w:divBdr>
    </w:div>
    <w:div w:id="1844200552">
      <w:bodyDiv w:val="1"/>
      <w:marLeft w:val="0"/>
      <w:marRight w:val="0"/>
      <w:marTop w:val="0"/>
      <w:marBottom w:val="0"/>
      <w:divBdr>
        <w:top w:val="none" w:sz="0" w:space="0" w:color="auto"/>
        <w:left w:val="none" w:sz="0" w:space="0" w:color="auto"/>
        <w:bottom w:val="none" w:sz="0" w:space="0" w:color="auto"/>
        <w:right w:val="none" w:sz="0" w:space="0" w:color="auto"/>
      </w:divBdr>
    </w:div>
    <w:div w:id="1844665142">
      <w:bodyDiv w:val="1"/>
      <w:marLeft w:val="0"/>
      <w:marRight w:val="0"/>
      <w:marTop w:val="0"/>
      <w:marBottom w:val="0"/>
      <w:divBdr>
        <w:top w:val="none" w:sz="0" w:space="0" w:color="auto"/>
        <w:left w:val="none" w:sz="0" w:space="0" w:color="auto"/>
        <w:bottom w:val="none" w:sz="0" w:space="0" w:color="auto"/>
        <w:right w:val="none" w:sz="0" w:space="0" w:color="auto"/>
      </w:divBdr>
    </w:div>
    <w:div w:id="1844780181">
      <w:bodyDiv w:val="1"/>
      <w:marLeft w:val="0"/>
      <w:marRight w:val="0"/>
      <w:marTop w:val="0"/>
      <w:marBottom w:val="0"/>
      <w:divBdr>
        <w:top w:val="none" w:sz="0" w:space="0" w:color="auto"/>
        <w:left w:val="none" w:sz="0" w:space="0" w:color="auto"/>
        <w:bottom w:val="none" w:sz="0" w:space="0" w:color="auto"/>
        <w:right w:val="none" w:sz="0" w:space="0" w:color="auto"/>
      </w:divBdr>
    </w:div>
    <w:div w:id="1844782921">
      <w:bodyDiv w:val="1"/>
      <w:marLeft w:val="0"/>
      <w:marRight w:val="0"/>
      <w:marTop w:val="0"/>
      <w:marBottom w:val="0"/>
      <w:divBdr>
        <w:top w:val="none" w:sz="0" w:space="0" w:color="auto"/>
        <w:left w:val="none" w:sz="0" w:space="0" w:color="auto"/>
        <w:bottom w:val="none" w:sz="0" w:space="0" w:color="auto"/>
        <w:right w:val="none" w:sz="0" w:space="0" w:color="auto"/>
      </w:divBdr>
    </w:div>
    <w:div w:id="1844856791">
      <w:bodyDiv w:val="1"/>
      <w:marLeft w:val="0"/>
      <w:marRight w:val="0"/>
      <w:marTop w:val="0"/>
      <w:marBottom w:val="0"/>
      <w:divBdr>
        <w:top w:val="none" w:sz="0" w:space="0" w:color="auto"/>
        <w:left w:val="none" w:sz="0" w:space="0" w:color="auto"/>
        <w:bottom w:val="none" w:sz="0" w:space="0" w:color="auto"/>
        <w:right w:val="none" w:sz="0" w:space="0" w:color="auto"/>
      </w:divBdr>
    </w:div>
    <w:div w:id="1844857089">
      <w:bodyDiv w:val="1"/>
      <w:marLeft w:val="0"/>
      <w:marRight w:val="0"/>
      <w:marTop w:val="0"/>
      <w:marBottom w:val="0"/>
      <w:divBdr>
        <w:top w:val="none" w:sz="0" w:space="0" w:color="auto"/>
        <w:left w:val="none" w:sz="0" w:space="0" w:color="auto"/>
        <w:bottom w:val="none" w:sz="0" w:space="0" w:color="auto"/>
        <w:right w:val="none" w:sz="0" w:space="0" w:color="auto"/>
      </w:divBdr>
    </w:div>
    <w:div w:id="1844857622">
      <w:bodyDiv w:val="1"/>
      <w:marLeft w:val="0"/>
      <w:marRight w:val="0"/>
      <w:marTop w:val="0"/>
      <w:marBottom w:val="0"/>
      <w:divBdr>
        <w:top w:val="none" w:sz="0" w:space="0" w:color="auto"/>
        <w:left w:val="none" w:sz="0" w:space="0" w:color="auto"/>
        <w:bottom w:val="none" w:sz="0" w:space="0" w:color="auto"/>
        <w:right w:val="none" w:sz="0" w:space="0" w:color="auto"/>
      </w:divBdr>
    </w:div>
    <w:div w:id="1844935841">
      <w:bodyDiv w:val="1"/>
      <w:marLeft w:val="0"/>
      <w:marRight w:val="0"/>
      <w:marTop w:val="0"/>
      <w:marBottom w:val="0"/>
      <w:divBdr>
        <w:top w:val="none" w:sz="0" w:space="0" w:color="auto"/>
        <w:left w:val="none" w:sz="0" w:space="0" w:color="auto"/>
        <w:bottom w:val="none" w:sz="0" w:space="0" w:color="auto"/>
        <w:right w:val="none" w:sz="0" w:space="0" w:color="auto"/>
      </w:divBdr>
    </w:div>
    <w:div w:id="1844977550">
      <w:bodyDiv w:val="1"/>
      <w:marLeft w:val="0"/>
      <w:marRight w:val="0"/>
      <w:marTop w:val="0"/>
      <w:marBottom w:val="0"/>
      <w:divBdr>
        <w:top w:val="none" w:sz="0" w:space="0" w:color="auto"/>
        <w:left w:val="none" w:sz="0" w:space="0" w:color="auto"/>
        <w:bottom w:val="none" w:sz="0" w:space="0" w:color="auto"/>
        <w:right w:val="none" w:sz="0" w:space="0" w:color="auto"/>
      </w:divBdr>
    </w:div>
    <w:div w:id="1845124811">
      <w:bodyDiv w:val="1"/>
      <w:marLeft w:val="0"/>
      <w:marRight w:val="0"/>
      <w:marTop w:val="0"/>
      <w:marBottom w:val="0"/>
      <w:divBdr>
        <w:top w:val="none" w:sz="0" w:space="0" w:color="auto"/>
        <w:left w:val="none" w:sz="0" w:space="0" w:color="auto"/>
        <w:bottom w:val="none" w:sz="0" w:space="0" w:color="auto"/>
        <w:right w:val="none" w:sz="0" w:space="0" w:color="auto"/>
      </w:divBdr>
    </w:div>
    <w:div w:id="1845242794">
      <w:bodyDiv w:val="1"/>
      <w:marLeft w:val="0"/>
      <w:marRight w:val="0"/>
      <w:marTop w:val="0"/>
      <w:marBottom w:val="0"/>
      <w:divBdr>
        <w:top w:val="none" w:sz="0" w:space="0" w:color="auto"/>
        <w:left w:val="none" w:sz="0" w:space="0" w:color="auto"/>
        <w:bottom w:val="none" w:sz="0" w:space="0" w:color="auto"/>
        <w:right w:val="none" w:sz="0" w:space="0" w:color="auto"/>
      </w:divBdr>
    </w:div>
    <w:div w:id="1845243498">
      <w:bodyDiv w:val="1"/>
      <w:marLeft w:val="0"/>
      <w:marRight w:val="0"/>
      <w:marTop w:val="0"/>
      <w:marBottom w:val="0"/>
      <w:divBdr>
        <w:top w:val="none" w:sz="0" w:space="0" w:color="auto"/>
        <w:left w:val="none" w:sz="0" w:space="0" w:color="auto"/>
        <w:bottom w:val="none" w:sz="0" w:space="0" w:color="auto"/>
        <w:right w:val="none" w:sz="0" w:space="0" w:color="auto"/>
      </w:divBdr>
    </w:div>
    <w:div w:id="1845245593">
      <w:bodyDiv w:val="1"/>
      <w:marLeft w:val="0"/>
      <w:marRight w:val="0"/>
      <w:marTop w:val="0"/>
      <w:marBottom w:val="0"/>
      <w:divBdr>
        <w:top w:val="none" w:sz="0" w:space="0" w:color="auto"/>
        <w:left w:val="none" w:sz="0" w:space="0" w:color="auto"/>
        <w:bottom w:val="none" w:sz="0" w:space="0" w:color="auto"/>
        <w:right w:val="none" w:sz="0" w:space="0" w:color="auto"/>
      </w:divBdr>
    </w:div>
    <w:div w:id="1845320958">
      <w:bodyDiv w:val="1"/>
      <w:marLeft w:val="0"/>
      <w:marRight w:val="0"/>
      <w:marTop w:val="0"/>
      <w:marBottom w:val="0"/>
      <w:divBdr>
        <w:top w:val="none" w:sz="0" w:space="0" w:color="auto"/>
        <w:left w:val="none" w:sz="0" w:space="0" w:color="auto"/>
        <w:bottom w:val="none" w:sz="0" w:space="0" w:color="auto"/>
        <w:right w:val="none" w:sz="0" w:space="0" w:color="auto"/>
      </w:divBdr>
    </w:div>
    <w:div w:id="1845432178">
      <w:bodyDiv w:val="1"/>
      <w:marLeft w:val="0"/>
      <w:marRight w:val="0"/>
      <w:marTop w:val="0"/>
      <w:marBottom w:val="0"/>
      <w:divBdr>
        <w:top w:val="none" w:sz="0" w:space="0" w:color="auto"/>
        <w:left w:val="none" w:sz="0" w:space="0" w:color="auto"/>
        <w:bottom w:val="none" w:sz="0" w:space="0" w:color="auto"/>
        <w:right w:val="none" w:sz="0" w:space="0" w:color="auto"/>
      </w:divBdr>
    </w:div>
    <w:div w:id="1845700043">
      <w:bodyDiv w:val="1"/>
      <w:marLeft w:val="0"/>
      <w:marRight w:val="0"/>
      <w:marTop w:val="0"/>
      <w:marBottom w:val="0"/>
      <w:divBdr>
        <w:top w:val="none" w:sz="0" w:space="0" w:color="auto"/>
        <w:left w:val="none" w:sz="0" w:space="0" w:color="auto"/>
        <w:bottom w:val="none" w:sz="0" w:space="0" w:color="auto"/>
        <w:right w:val="none" w:sz="0" w:space="0" w:color="auto"/>
      </w:divBdr>
    </w:div>
    <w:div w:id="1845851608">
      <w:bodyDiv w:val="1"/>
      <w:marLeft w:val="0"/>
      <w:marRight w:val="0"/>
      <w:marTop w:val="0"/>
      <w:marBottom w:val="0"/>
      <w:divBdr>
        <w:top w:val="none" w:sz="0" w:space="0" w:color="auto"/>
        <w:left w:val="none" w:sz="0" w:space="0" w:color="auto"/>
        <w:bottom w:val="none" w:sz="0" w:space="0" w:color="auto"/>
        <w:right w:val="none" w:sz="0" w:space="0" w:color="auto"/>
      </w:divBdr>
    </w:div>
    <w:div w:id="1845851870">
      <w:bodyDiv w:val="1"/>
      <w:marLeft w:val="0"/>
      <w:marRight w:val="0"/>
      <w:marTop w:val="0"/>
      <w:marBottom w:val="0"/>
      <w:divBdr>
        <w:top w:val="none" w:sz="0" w:space="0" w:color="auto"/>
        <w:left w:val="none" w:sz="0" w:space="0" w:color="auto"/>
        <w:bottom w:val="none" w:sz="0" w:space="0" w:color="auto"/>
        <w:right w:val="none" w:sz="0" w:space="0" w:color="auto"/>
      </w:divBdr>
    </w:div>
    <w:div w:id="1845897321">
      <w:bodyDiv w:val="1"/>
      <w:marLeft w:val="0"/>
      <w:marRight w:val="0"/>
      <w:marTop w:val="0"/>
      <w:marBottom w:val="0"/>
      <w:divBdr>
        <w:top w:val="none" w:sz="0" w:space="0" w:color="auto"/>
        <w:left w:val="none" w:sz="0" w:space="0" w:color="auto"/>
        <w:bottom w:val="none" w:sz="0" w:space="0" w:color="auto"/>
        <w:right w:val="none" w:sz="0" w:space="0" w:color="auto"/>
      </w:divBdr>
    </w:div>
    <w:div w:id="1846094115">
      <w:bodyDiv w:val="1"/>
      <w:marLeft w:val="0"/>
      <w:marRight w:val="0"/>
      <w:marTop w:val="0"/>
      <w:marBottom w:val="0"/>
      <w:divBdr>
        <w:top w:val="none" w:sz="0" w:space="0" w:color="auto"/>
        <w:left w:val="none" w:sz="0" w:space="0" w:color="auto"/>
        <w:bottom w:val="none" w:sz="0" w:space="0" w:color="auto"/>
        <w:right w:val="none" w:sz="0" w:space="0" w:color="auto"/>
      </w:divBdr>
    </w:div>
    <w:div w:id="1846165484">
      <w:bodyDiv w:val="1"/>
      <w:marLeft w:val="0"/>
      <w:marRight w:val="0"/>
      <w:marTop w:val="0"/>
      <w:marBottom w:val="0"/>
      <w:divBdr>
        <w:top w:val="none" w:sz="0" w:space="0" w:color="auto"/>
        <w:left w:val="none" w:sz="0" w:space="0" w:color="auto"/>
        <w:bottom w:val="none" w:sz="0" w:space="0" w:color="auto"/>
        <w:right w:val="none" w:sz="0" w:space="0" w:color="auto"/>
      </w:divBdr>
    </w:div>
    <w:div w:id="1846435066">
      <w:bodyDiv w:val="1"/>
      <w:marLeft w:val="0"/>
      <w:marRight w:val="0"/>
      <w:marTop w:val="0"/>
      <w:marBottom w:val="0"/>
      <w:divBdr>
        <w:top w:val="none" w:sz="0" w:space="0" w:color="auto"/>
        <w:left w:val="none" w:sz="0" w:space="0" w:color="auto"/>
        <w:bottom w:val="none" w:sz="0" w:space="0" w:color="auto"/>
        <w:right w:val="none" w:sz="0" w:space="0" w:color="auto"/>
      </w:divBdr>
    </w:div>
    <w:div w:id="1846440108">
      <w:bodyDiv w:val="1"/>
      <w:marLeft w:val="0"/>
      <w:marRight w:val="0"/>
      <w:marTop w:val="0"/>
      <w:marBottom w:val="0"/>
      <w:divBdr>
        <w:top w:val="none" w:sz="0" w:space="0" w:color="auto"/>
        <w:left w:val="none" w:sz="0" w:space="0" w:color="auto"/>
        <w:bottom w:val="none" w:sz="0" w:space="0" w:color="auto"/>
        <w:right w:val="none" w:sz="0" w:space="0" w:color="auto"/>
      </w:divBdr>
    </w:div>
    <w:div w:id="1846481205">
      <w:bodyDiv w:val="1"/>
      <w:marLeft w:val="0"/>
      <w:marRight w:val="0"/>
      <w:marTop w:val="0"/>
      <w:marBottom w:val="0"/>
      <w:divBdr>
        <w:top w:val="none" w:sz="0" w:space="0" w:color="auto"/>
        <w:left w:val="none" w:sz="0" w:space="0" w:color="auto"/>
        <w:bottom w:val="none" w:sz="0" w:space="0" w:color="auto"/>
        <w:right w:val="none" w:sz="0" w:space="0" w:color="auto"/>
      </w:divBdr>
    </w:div>
    <w:div w:id="1846550657">
      <w:bodyDiv w:val="1"/>
      <w:marLeft w:val="0"/>
      <w:marRight w:val="0"/>
      <w:marTop w:val="0"/>
      <w:marBottom w:val="0"/>
      <w:divBdr>
        <w:top w:val="none" w:sz="0" w:space="0" w:color="auto"/>
        <w:left w:val="none" w:sz="0" w:space="0" w:color="auto"/>
        <w:bottom w:val="none" w:sz="0" w:space="0" w:color="auto"/>
        <w:right w:val="none" w:sz="0" w:space="0" w:color="auto"/>
      </w:divBdr>
    </w:div>
    <w:div w:id="1846699783">
      <w:bodyDiv w:val="1"/>
      <w:marLeft w:val="0"/>
      <w:marRight w:val="0"/>
      <w:marTop w:val="0"/>
      <w:marBottom w:val="0"/>
      <w:divBdr>
        <w:top w:val="none" w:sz="0" w:space="0" w:color="auto"/>
        <w:left w:val="none" w:sz="0" w:space="0" w:color="auto"/>
        <w:bottom w:val="none" w:sz="0" w:space="0" w:color="auto"/>
        <w:right w:val="none" w:sz="0" w:space="0" w:color="auto"/>
      </w:divBdr>
    </w:div>
    <w:div w:id="1846746374">
      <w:bodyDiv w:val="1"/>
      <w:marLeft w:val="0"/>
      <w:marRight w:val="0"/>
      <w:marTop w:val="0"/>
      <w:marBottom w:val="0"/>
      <w:divBdr>
        <w:top w:val="none" w:sz="0" w:space="0" w:color="auto"/>
        <w:left w:val="none" w:sz="0" w:space="0" w:color="auto"/>
        <w:bottom w:val="none" w:sz="0" w:space="0" w:color="auto"/>
        <w:right w:val="none" w:sz="0" w:space="0" w:color="auto"/>
      </w:divBdr>
    </w:div>
    <w:div w:id="1846751543">
      <w:bodyDiv w:val="1"/>
      <w:marLeft w:val="0"/>
      <w:marRight w:val="0"/>
      <w:marTop w:val="0"/>
      <w:marBottom w:val="0"/>
      <w:divBdr>
        <w:top w:val="none" w:sz="0" w:space="0" w:color="auto"/>
        <w:left w:val="none" w:sz="0" w:space="0" w:color="auto"/>
        <w:bottom w:val="none" w:sz="0" w:space="0" w:color="auto"/>
        <w:right w:val="none" w:sz="0" w:space="0" w:color="auto"/>
      </w:divBdr>
    </w:div>
    <w:div w:id="1846825323">
      <w:bodyDiv w:val="1"/>
      <w:marLeft w:val="0"/>
      <w:marRight w:val="0"/>
      <w:marTop w:val="0"/>
      <w:marBottom w:val="0"/>
      <w:divBdr>
        <w:top w:val="none" w:sz="0" w:space="0" w:color="auto"/>
        <w:left w:val="none" w:sz="0" w:space="0" w:color="auto"/>
        <w:bottom w:val="none" w:sz="0" w:space="0" w:color="auto"/>
        <w:right w:val="none" w:sz="0" w:space="0" w:color="auto"/>
      </w:divBdr>
    </w:div>
    <w:div w:id="1846936373">
      <w:bodyDiv w:val="1"/>
      <w:marLeft w:val="0"/>
      <w:marRight w:val="0"/>
      <w:marTop w:val="0"/>
      <w:marBottom w:val="0"/>
      <w:divBdr>
        <w:top w:val="none" w:sz="0" w:space="0" w:color="auto"/>
        <w:left w:val="none" w:sz="0" w:space="0" w:color="auto"/>
        <w:bottom w:val="none" w:sz="0" w:space="0" w:color="auto"/>
        <w:right w:val="none" w:sz="0" w:space="0" w:color="auto"/>
      </w:divBdr>
    </w:div>
    <w:div w:id="1846943354">
      <w:bodyDiv w:val="1"/>
      <w:marLeft w:val="0"/>
      <w:marRight w:val="0"/>
      <w:marTop w:val="0"/>
      <w:marBottom w:val="0"/>
      <w:divBdr>
        <w:top w:val="none" w:sz="0" w:space="0" w:color="auto"/>
        <w:left w:val="none" w:sz="0" w:space="0" w:color="auto"/>
        <w:bottom w:val="none" w:sz="0" w:space="0" w:color="auto"/>
        <w:right w:val="none" w:sz="0" w:space="0" w:color="auto"/>
      </w:divBdr>
    </w:div>
    <w:div w:id="1847011401">
      <w:bodyDiv w:val="1"/>
      <w:marLeft w:val="0"/>
      <w:marRight w:val="0"/>
      <w:marTop w:val="0"/>
      <w:marBottom w:val="0"/>
      <w:divBdr>
        <w:top w:val="none" w:sz="0" w:space="0" w:color="auto"/>
        <w:left w:val="none" w:sz="0" w:space="0" w:color="auto"/>
        <w:bottom w:val="none" w:sz="0" w:space="0" w:color="auto"/>
        <w:right w:val="none" w:sz="0" w:space="0" w:color="auto"/>
      </w:divBdr>
    </w:div>
    <w:div w:id="1847399613">
      <w:bodyDiv w:val="1"/>
      <w:marLeft w:val="0"/>
      <w:marRight w:val="0"/>
      <w:marTop w:val="0"/>
      <w:marBottom w:val="0"/>
      <w:divBdr>
        <w:top w:val="none" w:sz="0" w:space="0" w:color="auto"/>
        <w:left w:val="none" w:sz="0" w:space="0" w:color="auto"/>
        <w:bottom w:val="none" w:sz="0" w:space="0" w:color="auto"/>
        <w:right w:val="none" w:sz="0" w:space="0" w:color="auto"/>
      </w:divBdr>
    </w:div>
    <w:div w:id="1847475722">
      <w:bodyDiv w:val="1"/>
      <w:marLeft w:val="0"/>
      <w:marRight w:val="0"/>
      <w:marTop w:val="0"/>
      <w:marBottom w:val="0"/>
      <w:divBdr>
        <w:top w:val="none" w:sz="0" w:space="0" w:color="auto"/>
        <w:left w:val="none" w:sz="0" w:space="0" w:color="auto"/>
        <w:bottom w:val="none" w:sz="0" w:space="0" w:color="auto"/>
        <w:right w:val="none" w:sz="0" w:space="0" w:color="auto"/>
      </w:divBdr>
    </w:div>
    <w:div w:id="1847476291">
      <w:bodyDiv w:val="1"/>
      <w:marLeft w:val="0"/>
      <w:marRight w:val="0"/>
      <w:marTop w:val="0"/>
      <w:marBottom w:val="0"/>
      <w:divBdr>
        <w:top w:val="none" w:sz="0" w:space="0" w:color="auto"/>
        <w:left w:val="none" w:sz="0" w:space="0" w:color="auto"/>
        <w:bottom w:val="none" w:sz="0" w:space="0" w:color="auto"/>
        <w:right w:val="none" w:sz="0" w:space="0" w:color="auto"/>
      </w:divBdr>
    </w:div>
    <w:div w:id="1847548678">
      <w:bodyDiv w:val="1"/>
      <w:marLeft w:val="0"/>
      <w:marRight w:val="0"/>
      <w:marTop w:val="0"/>
      <w:marBottom w:val="0"/>
      <w:divBdr>
        <w:top w:val="none" w:sz="0" w:space="0" w:color="auto"/>
        <w:left w:val="none" w:sz="0" w:space="0" w:color="auto"/>
        <w:bottom w:val="none" w:sz="0" w:space="0" w:color="auto"/>
        <w:right w:val="none" w:sz="0" w:space="0" w:color="auto"/>
      </w:divBdr>
    </w:div>
    <w:div w:id="1847549594">
      <w:bodyDiv w:val="1"/>
      <w:marLeft w:val="0"/>
      <w:marRight w:val="0"/>
      <w:marTop w:val="0"/>
      <w:marBottom w:val="0"/>
      <w:divBdr>
        <w:top w:val="none" w:sz="0" w:space="0" w:color="auto"/>
        <w:left w:val="none" w:sz="0" w:space="0" w:color="auto"/>
        <w:bottom w:val="none" w:sz="0" w:space="0" w:color="auto"/>
        <w:right w:val="none" w:sz="0" w:space="0" w:color="auto"/>
      </w:divBdr>
    </w:div>
    <w:div w:id="1847557330">
      <w:bodyDiv w:val="1"/>
      <w:marLeft w:val="0"/>
      <w:marRight w:val="0"/>
      <w:marTop w:val="0"/>
      <w:marBottom w:val="0"/>
      <w:divBdr>
        <w:top w:val="none" w:sz="0" w:space="0" w:color="auto"/>
        <w:left w:val="none" w:sz="0" w:space="0" w:color="auto"/>
        <w:bottom w:val="none" w:sz="0" w:space="0" w:color="auto"/>
        <w:right w:val="none" w:sz="0" w:space="0" w:color="auto"/>
      </w:divBdr>
    </w:div>
    <w:div w:id="1847591249">
      <w:bodyDiv w:val="1"/>
      <w:marLeft w:val="0"/>
      <w:marRight w:val="0"/>
      <w:marTop w:val="0"/>
      <w:marBottom w:val="0"/>
      <w:divBdr>
        <w:top w:val="none" w:sz="0" w:space="0" w:color="auto"/>
        <w:left w:val="none" w:sz="0" w:space="0" w:color="auto"/>
        <w:bottom w:val="none" w:sz="0" w:space="0" w:color="auto"/>
        <w:right w:val="none" w:sz="0" w:space="0" w:color="auto"/>
      </w:divBdr>
    </w:div>
    <w:div w:id="1847591887">
      <w:bodyDiv w:val="1"/>
      <w:marLeft w:val="0"/>
      <w:marRight w:val="0"/>
      <w:marTop w:val="0"/>
      <w:marBottom w:val="0"/>
      <w:divBdr>
        <w:top w:val="none" w:sz="0" w:space="0" w:color="auto"/>
        <w:left w:val="none" w:sz="0" w:space="0" w:color="auto"/>
        <w:bottom w:val="none" w:sz="0" w:space="0" w:color="auto"/>
        <w:right w:val="none" w:sz="0" w:space="0" w:color="auto"/>
      </w:divBdr>
    </w:div>
    <w:div w:id="1847598165">
      <w:bodyDiv w:val="1"/>
      <w:marLeft w:val="0"/>
      <w:marRight w:val="0"/>
      <w:marTop w:val="0"/>
      <w:marBottom w:val="0"/>
      <w:divBdr>
        <w:top w:val="none" w:sz="0" w:space="0" w:color="auto"/>
        <w:left w:val="none" w:sz="0" w:space="0" w:color="auto"/>
        <w:bottom w:val="none" w:sz="0" w:space="0" w:color="auto"/>
        <w:right w:val="none" w:sz="0" w:space="0" w:color="auto"/>
      </w:divBdr>
    </w:div>
    <w:div w:id="1847667040">
      <w:bodyDiv w:val="1"/>
      <w:marLeft w:val="0"/>
      <w:marRight w:val="0"/>
      <w:marTop w:val="0"/>
      <w:marBottom w:val="0"/>
      <w:divBdr>
        <w:top w:val="none" w:sz="0" w:space="0" w:color="auto"/>
        <w:left w:val="none" w:sz="0" w:space="0" w:color="auto"/>
        <w:bottom w:val="none" w:sz="0" w:space="0" w:color="auto"/>
        <w:right w:val="none" w:sz="0" w:space="0" w:color="auto"/>
      </w:divBdr>
    </w:div>
    <w:div w:id="1848059353">
      <w:bodyDiv w:val="1"/>
      <w:marLeft w:val="0"/>
      <w:marRight w:val="0"/>
      <w:marTop w:val="0"/>
      <w:marBottom w:val="0"/>
      <w:divBdr>
        <w:top w:val="none" w:sz="0" w:space="0" w:color="auto"/>
        <w:left w:val="none" w:sz="0" w:space="0" w:color="auto"/>
        <w:bottom w:val="none" w:sz="0" w:space="0" w:color="auto"/>
        <w:right w:val="none" w:sz="0" w:space="0" w:color="auto"/>
      </w:divBdr>
    </w:div>
    <w:div w:id="1848133925">
      <w:bodyDiv w:val="1"/>
      <w:marLeft w:val="0"/>
      <w:marRight w:val="0"/>
      <w:marTop w:val="0"/>
      <w:marBottom w:val="0"/>
      <w:divBdr>
        <w:top w:val="none" w:sz="0" w:space="0" w:color="auto"/>
        <w:left w:val="none" w:sz="0" w:space="0" w:color="auto"/>
        <w:bottom w:val="none" w:sz="0" w:space="0" w:color="auto"/>
        <w:right w:val="none" w:sz="0" w:space="0" w:color="auto"/>
      </w:divBdr>
    </w:div>
    <w:div w:id="1848248348">
      <w:bodyDiv w:val="1"/>
      <w:marLeft w:val="0"/>
      <w:marRight w:val="0"/>
      <w:marTop w:val="0"/>
      <w:marBottom w:val="0"/>
      <w:divBdr>
        <w:top w:val="none" w:sz="0" w:space="0" w:color="auto"/>
        <w:left w:val="none" w:sz="0" w:space="0" w:color="auto"/>
        <w:bottom w:val="none" w:sz="0" w:space="0" w:color="auto"/>
        <w:right w:val="none" w:sz="0" w:space="0" w:color="auto"/>
      </w:divBdr>
    </w:div>
    <w:div w:id="1848250497">
      <w:bodyDiv w:val="1"/>
      <w:marLeft w:val="0"/>
      <w:marRight w:val="0"/>
      <w:marTop w:val="0"/>
      <w:marBottom w:val="0"/>
      <w:divBdr>
        <w:top w:val="none" w:sz="0" w:space="0" w:color="auto"/>
        <w:left w:val="none" w:sz="0" w:space="0" w:color="auto"/>
        <w:bottom w:val="none" w:sz="0" w:space="0" w:color="auto"/>
        <w:right w:val="none" w:sz="0" w:space="0" w:color="auto"/>
      </w:divBdr>
    </w:div>
    <w:div w:id="1848329777">
      <w:bodyDiv w:val="1"/>
      <w:marLeft w:val="0"/>
      <w:marRight w:val="0"/>
      <w:marTop w:val="0"/>
      <w:marBottom w:val="0"/>
      <w:divBdr>
        <w:top w:val="none" w:sz="0" w:space="0" w:color="auto"/>
        <w:left w:val="none" w:sz="0" w:space="0" w:color="auto"/>
        <w:bottom w:val="none" w:sz="0" w:space="0" w:color="auto"/>
        <w:right w:val="none" w:sz="0" w:space="0" w:color="auto"/>
      </w:divBdr>
    </w:div>
    <w:div w:id="1848400757">
      <w:bodyDiv w:val="1"/>
      <w:marLeft w:val="0"/>
      <w:marRight w:val="0"/>
      <w:marTop w:val="0"/>
      <w:marBottom w:val="0"/>
      <w:divBdr>
        <w:top w:val="none" w:sz="0" w:space="0" w:color="auto"/>
        <w:left w:val="none" w:sz="0" w:space="0" w:color="auto"/>
        <w:bottom w:val="none" w:sz="0" w:space="0" w:color="auto"/>
        <w:right w:val="none" w:sz="0" w:space="0" w:color="auto"/>
      </w:divBdr>
    </w:div>
    <w:div w:id="1848443662">
      <w:bodyDiv w:val="1"/>
      <w:marLeft w:val="0"/>
      <w:marRight w:val="0"/>
      <w:marTop w:val="0"/>
      <w:marBottom w:val="0"/>
      <w:divBdr>
        <w:top w:val="none" w:sz="0" w:space="0" w:color="auto"/>
        <w:left w:val="none" w:sz="0" w:space="0" w:color="auto"/>
        <w:bottom w:val="none" w:sz="0" w:space="0" w:color="auto"/>
        <w:right w:val="none" w:sz="0" w:space="0" w:color="auto"/>
      </w:divBdr>
    </w:div>
    <w:div w:id="1848708093">
      <w:bodyDiv w:val="1"/>
      <w:marLeft w:val="0"/>
      <w:marRight w:val="0"/>
      <w:marTop w:val="0"/>
      <w:marBottom w:val="0"/>
      <w:divBdr>
        <w:top w:val="none" w:sz="0" w:space="0" w:color="auto"/>
        <w:left w:val="none" w:sz="0" w:space="0" w:color="auto"/>
        <w:bottom w:val="none" w:sz="0" w:space="0" w:color="auto"/>
        <w:right w:val="none" w:sz="0" w:space="0" w:color="auto"/>
      </w:divBdr>
    </w:div>
    <w:div w:id="1848709153">
      <w:bodyDiv w:val="1"/>
      <w:marLeft w:val="0"/>
      <w:marRight w:val="0"/>
      <w:marTop w:val="0"/>
      <w:marBottom w:val="0"/>
      <w:divBdr>
        <w:top w:val="none" w:sz="0" w:space="0" w:color="auto"/>
        <w:left w:val="none" w:sz="0" w:space="0" w:color="auto"/>
        <w:bottom w:val="none" w:sz="0" w:space="0" w:color="auto"/>
        <w:right w:val="none" w:sz="0" w:space="0" w:color="auto"/>
      </w:divBdr>
    </w:div>
    <w:div w:id="1849059557">
      <w:bodyDiv w:val="1"/>
      <w:marLeft w:val="0"/>
      <w:marRight w:val="0"/>
      <w:marTop w:val="0"/>
      <w:marBottom w:val="0"/>
      <w:divBdr>
        <w:top w:val="none" w:sz="0" w:space="0" w:color="auto"/>
        <w:left w:val="none" w:sz="0" w:space="0" w:color="auto"/>
        <w:bottom w:val="none" w:sz="0" w:space="0" w:color="auto"/>
        <w:right w:val="none" w:sz="0" w:space="0" w:color="auto"/>
      </w:divBdr>
    </w:div>
    <w:div w:id="1849296968">
      <w:bodyDiv w:val="1"/>
      <w:marLeft w:val="0"/>
      <w:marRight w:val="0"/>
      <w:marTop w:val="0"/>
      <w:marBottom w:val="0"/>
      <w:divBdr>
        <w:top w:val="none" w:sz="0" w:space="0" w:color="auto"/>
        <w:left w:val="none" w:sz="0" w:space="0" w:color="auto"/>
        <w:bottom w:val="none" w:sz="0" w:space="0" w:color="auto"/>
        <w:right w:val="none" w:sz="0" w:space="0" w:color="auto"/>
      </w:divBdr>
    </w:div>
    <w:div w:id="1849323388">
      <w:bodyDiv w:val="1"/>
      <w:marLeft w:val="0"/>
      <w:marRight w:val="0"/>
      <w:marTop w:val="0"/>
      <w:marBottom w:val="0"/>
      <w:divBdr>
        <w:top w:val="none" w:sz="0" w:space="0" w:color="auto"/>
        <w:left w:val="none" w:sz="0" w:space="0" w:color="auto"/>
        <w:bottom w:val="none" w:sz="0" w:space="0" w:color="auto"/>
        <w:right w:val="none" w:sz="0" w:space="0" w:color="auto"/>
      </w:divBdr>
    </w:div>
    <w:div w:id="1849367387">
      <w:bodyDiv w:val="1"/>
      <w:marLeft w:val="0"/>
      <w:marRight w:val="0"/>
      <w:marTop w:val="0"/>
      <w:marBottom w:val="0"/>
      <w:divBdr>
        <w:top w:val="none" w:sz="0" w:space="0" w:color="auto"/>
        <w:left w:val="none" w:sz="0" w:space="0" w:color="auto"/>
        <w:bottom w:val="none" w:sz="0" w:space="0" w:color="auto"/>
        <w:right w:val="none" w:sz="0" w:space="0" w:color="auto"/>
      </w:divBdr>
    </w:div>
    <w:div w:id="1849636881">
      <w:bodyDiv w:val="1"/>
      <w:marLeft w:val="0"/>
      <w:marRight w:val="0"/>
      <w:marTop w:val="0"/>
      <w:marBottom w:val="0"/>
      <w:divBdr>
        <w:top w:val="none" w:sz="0" w:space="0" w:color="auto"/>
        <w:left w:val="none" w:sz="0" w:space="0" w:color="auto"/>
        <w:bottom w:val="none" w:sz="0" w:space="0" w:color="auto"/>
        <w:right w:val="none" w:sz="0" w:space="0" w:color="auto"/>
      </w:divBdr>
    </w:div>
    <w:div w:id="1849639011">
      <w:bodyDiv w:val="1"/>
      <w:marLeft w:val="0"/>
      <w:marRight w:val="0"/>
      <w:marTop w:val="0"/>
      <w:marBottom w:val="0"/>
      <w:divBdr>
        <w:top w:val="none" w:sz="0" w:space="0" w:color="auto"/>
        <w:left w:val="none" w:sz="0" w:space="0" w:color="auto"/>
        <w:bottom w:val="none" w:sz="0" w:space="0" w:color="auto"/>
        <w:right w:val="none" w:sz="0" w:space="0" w:color="auto"/>
      </w:divBdr>
    </w:div>
    <w:div w:id="1849708899">
      <w:bodyDiv w:val="1"/>
      <w:marLeft w:val="0"/>
      <w:marRight w:val="0"/>
      <w:marTop w:val="0"/>
      <w:marBottom w:val="0"/>
      <w:divBdr>
        <w:top w:val="none" w:sz="0" w:space="0" w:color="auto"/>
        <w:left w:val="none" w:sz="0" w:space="0" w:color="auto"/>
        <w:bottom w:val="none" w:sz="0" w:space="0" w:color="auto"/>
        <w:right w:val="none" w:sz="0" w:space="0" w:color="auto"/>
      </w:divBdr>
    </w:div>
    <w:div w:id="1849829050">
      <w:bodyDiv w:val="1"/>
      <w:marLeft w:val="0"/>
      <w:marRight w:val="0"/>
      <w:marTop w:val="0"/>
      <w:marBottom w:val="0"/>
      <w:divBdr>
        <w:top w:val="none" w:sz="0" w:space="0" w:color="auto"/>
        <w:left w:val="none" w:sz="0" w:space="0" w:color="auto"/>
        <w:bottom w:val="none" w:sz="0" w:space="0" w:color="auto"/>
        <w:right w:val="none" w:sz="0" w:space="0" w:color="auto"/>
      </w:divBdr>
    </w:div>
    <w:div w:id="1849903588">
      <w:bodyDiv w:val="1"/>
      <w:marLeft w:val="0"/>
      <w:marRight w:val="0"/>
      <w:marTop w:val="0"/>
      <w:marBottom w:val="0"/>
      <w:divBdr>
        <w:top w:val="none" w:sz="0" w:space="0" w:color="auto"/>
        <w:left w:val="none" w:sz="0" w:space="0" w:color="auto"/>
        <w:bottom w:val="none" w:sz="0" w:space="0" w:color="auto"/>
        <w:right w:val="none" w:sz="0" w:space="0" w:color="auto"/>
      </w:divBdr>
    </w:div>
    <w:div w:id="1849904780">
      <w:bodyDiv w:val="1"/>
      <w:marLeft w:val="0"/>
      <w:marRight w:val="0"/>
      <w:marTop w:val="0"/>
      <w:marBottom w:val="0"/>
      <w:divBdr>
        <w:top w:val="none" w:sz="0" w:space="0" w:color="auto"/>
        <w:left w:val="none" w:sz="0" w:space="0" w:color="auto"/>
        <w:bottom w:val="none" w:sz="0" w:space="0" w:color="auto"/>
        <w:right w:val="none" w:sz="0" w:space="0" w:color="auto"/>
      </w:divBdr>
    </w:div>
    <w:div w:id="1849951397">
      <w:bodyDiv w:val="1"/>
      <w:marLeft w:val="0"/>
      <w:marRight w:val="0"/>
      <w:marTop w:val="0"/>
      <w:marBottom w:val="0"/>
      <w:divBdr>
        <w:top w:val="none" w:sz="0" w:space="0" w:color="auto"/>
        <w:left w:val="none" w:sz="0" w:space="0" w:color="auto"/>
        <w:bottom w:val="none" w:sz="0" w:space="0" w:color="auto"/>
        <w:right w:val="none" w:sz="0" w:space="0" w:color="auto"/>
      </w:divBdr>
    </w:div>
    <w:div w:id="1849979944">
      <w:bodyDiv w:val="1"/>
      <w:marLeft w:val="0"/>
      <w:marRight w:val="0"/>
      <w:marTop w:val="0"/>
      <w:marBottom w:val="0"/>
      <w:divBdr>
        <w:top w:val="none" w:sz="0" w:space="0" w:color="auto"/>
        <w:left w:val="none" w:sz="0" w:space="0" w:color="auto"/>
        <w:bottom w:val="none" w:sz="0" w:space="0" w:color="auto"/>
        <w:right w:val="none" w:sz="0" w:space="0" w:color="auto"/>
      </w:divBdr>
    </w:div>
    <w:div w:id="1850174515">
      <w:bodyDiv w:val="1"/>
      <w:marLeft w:val="0"/>
      <w:marRight w:val="0"/>
      <w:marTop w:val="0"/>
      <w:marBottom w:val="0"/>
      <w:divBdr>
        <w:top w:val="none" w:sz="0" w:space="0" w:color="auto"/>
        <w:left w:val="none" w:sz="0" w:space="0" w:color="auto"/>
        <w:bottom w:val="none" w:sz="0" w:space="0" w:color="auto"/>
        <w:right w:val="none" w:sz="0" w:space="0" w:color="auto"/>
      </w:divBdr>
    </w:div>
    <w:div w:id="1850176468">
      <w:bodyDiv w:val="1"/>
      <w:marLeft w:val="0"/>
      <w:marRight w:val="0"/>
      <w:marTop w:val="0"/>
      <w:marBottom w:val="0"/>
      <w:divBdr>
        <w:top w:val="none" w:sz="0" w:space="0" w:color="auto"/>
        <w:left w:val="none" w:sz="0" w:space="0" w:color="auto"/>
        <w:bottom w:val="none" w:sz="0" w:space="0" w:color="auto"/>
        <w:right w:val="none" w:sz="0" w:space="0" w:color="auto"/>
      </w:divBdr>
    </w:div>
    <w:div w:id="1850287833">
      <w:bodyDiv w:val="1"/>
      <w:marLeft w:val="0"/>
      <w:marRight w:val="0"/>
      <w:marTop w:val="0"/>
      <w:marBottom w:val="0"/>
      <w:divBdr>
        <w:top w:val="none" w:sz="0" w:space="0" w:color="auto"/>
        <w:left w:val="none" w:sz="0" w:space="0" w:color="auto"/>
        <w:bottom w:val="none" w:sz="0" w:space="0" w:color="auto"/>
        <w:right w:val="none" w:sz="0" w:space="0" w:color="auto"/>
      </w:divBdr>
    </w:div>
    <w:div w:id="1850292806">
      <w:bodyDiv w:val="1"/>
      <w:marLeft w:val="0"/>
      <w:marRight w:val="0"/>
      <w:marTop w:val="0"/>
      <w:marBottom w:val="0"/>
      <w:divBdr>
        <w:top w:val="none" w:sz="0" w:space="0" w:color="auto"/>
        <w:left w:val="none" w:sz="0" w:space="0" w:color="auto"/>
        <w:bottom w:val="none" w:sz="0" w:space="0" w:color="auto"/>
        <w:right w:val="none" w:sz="0" w:space="0" w:color="auto"/>
      </w:divBdr>
    </w:div>
    <w:div w:id="1850366318">
      <w:bodyDiv w:val="1"/>
      <w:marLeft w:val="0"/>
      <w:marRight w:val="0"/>
      <w:marTop w:val="0"/>
      <w:marBottom w:val="0"/>
      <w:divBdr>
        <w:top w:val="none" w:sz="0" w:space="0" w:color="auto"/>
        <w:left w:val="none" w:sz="0" w:space="0" w:color="auto"/>
        <w:bottom w:val="none" w:sz="0" w:space="0" w:color="auto"/>
        <w:right w:val="none" w:sz="0" w:space="0" w:color="auto"/>
      </w:divBdr>
    </w:div>
    <w:div w:id="1850414376">
      <w:bodyDiv w:val="1"/>
      <w:marLeft w:val="0"/>
      <w:marRight w:val="0"/>
      <w:marTop w:val="0"/>
      <w:marBottom w:val="0"/>
      <w:divBdr>
        <w:top w:val="none" w:sz="0" w:space="0" w:color="auto"/>
        <w:left w:val="none" w:sz="0" w:space="0" w:color="auto"/>
        <w:bottom w:val="none" w:sz="0" w:space="0" w:color="auto"/>
        <w:right w:val="none" w:sz="0" w:space="0" w:color="auto"/>
      </w:divBdr>
    </w:div>
    <w:div w:id="1850441704">
      <w:bodyDiv w:val="1"/>
      <w:marLeft w:val="0"/>
      <w:marRight w:val="0"/>
      <w:marTop w:val="0"/>
      <w:marBottom w:val="0"/>
      <w:divBdr>
        <w:top w:val="none" w:sz="0" w:space="0" w:color="auto"/>
        <w:left w:val="none" w:sz="0" w:space="0" w:color="auto"/>
        <w:bottom w:val="none" w:sz="0" w:space="0" w:color="auto"/>
        <w:right w:val="none" w:sz="0" w:space="0" w:color="auto"/>
      </w:divBdr>
    </w:div>
    <w:div w:id="1850482686">
      <w:bodyDiv w:val="1"/>
      <w:marLeft w:val="0"/>
      <w:marRight w:val="0"/>
      <w:marTop w:val="0"/>
      <w:marBottom w:val="0"/>
      <w:divBdr>
        <w:top w:val="none" w:sz="0" w:space="0" w:color="auto"/>
        <w:left w:val="none" w:sz="0" w:space="0" w:color="auto"/>
        <w:bottom w:val="none" w:sz="0" w:space="0" w:color="auto"/>
        <w:right w:val="none" w:sz="0" w:space="0" w:color="auto"/>
      </w:divBdr>
    </w:div>
    <w:div w:id="1850674595">
      <w:bodyDiv w:val="1"/>
      <w:marLeft w:val="0"/>
      <w:marRight w:val="0"/>
      <w:marTop w:val="0"/>
      <w:marBottom w:val="0"/>
      <w:divBdr>
        <w:top w:val="none" w:sz="0" w:space="0" w:color="auto"/>
        <w:left w:val="none" w:sz="0" w:space="0" w:color="auto"/>
        <w:bottom w:val="none" w:sz="0" w:space="0" w:color="auto"/>
        <w:right w:val="none" w:sz="0" w:space="0" w:color="auto"/>
      </w:divBdr>
    </w:div>
    <w:div w:id="1850869899">
      <w:bodyDiv w:val="1"/>
      <w:marLeft w:val="0"/>
      <w:marRight w:val="0"/>
      <w:marTop w:val="0"/>
      <w:marBottom w:val="0"/>
      <w:divBdr>
        <w:top w:val="none" w:sz="0" w:space="0" w:color="auto"/>
        <w:left w:val="none" w:sz="0" w:space="0" w:color="auto"/>
        <w:bottom w:val="none" w:sz="0" w:space="0" w:color="auto"/>
        <w:right w:val="none" w:sz="0" w:space="0" w:color="auto"/>
      </w:divBdr>
    </w:div>
    <w:div w:id="1850900071">
      <w:bodyDiv w:val="1"/>
      <w:marLeft w:val="0"/>
      <w:marRight w:val="0"/>
      <w:marTop w:val="0"/>
      <w:marBottom w:val="0"/>
      <w:divBdr>
        <w:top w:val="none" w:sz="0" w:space="0" w:color="auto"/>
        <w:left w:val="none" w:sz="0" w:space="0" w:color="auto"/>
        <w:bottom w:val="none" w:sz="0" w:space="0" w:color="auto"/>
        <w:right w:val="none" w:sz="0" w:space="0" w:color="auto"/>
      </w:divBdr>
    </w:div>
    <w:div w:id="1851216466">
      <w:bodyDiv w:val="1"/>
      <w:marLeft w:val="0"/>
      <w:marRight w:val="0"/>
      <w:marTop w:val="0"/>
      <w:marBottom w:val="0"/>
      <w:divBdr>
        <w:top w:val="none" w:sz="0" w:space="0" w:color="auto"/>
        <w:left w:val="none" w:sz="0" w:space="0" w:color="auto"/>
        <w:bottom w:val="none" w:sz="0" w:space="0" w:color="auto"/>
        <w:right w:val="none" w:sz="0" w:space="0" w:color="auto"/>
      </w:divBdr>
    </w:div>
    <w:div w:id="1851220056">
      <w:bodyDiv w:val="1"/>
      <w:marLeft w:val="0"/>
      <w:marRight w:val="0"/>
      <w:marTop w:val="0"/>
      <w:marBottom w:val="0"/>
      <w:divBdr>
        <w:top w:val="none" w:sz="0" w:space="0" w:color="auto"/>
        <w:left w:val="none" w:sz="0" w:space="0" w:color="auto"/>
        <w:bottom w:val="none" w:sz="0" w:space="0" w:color="auto"/>
        <w:right w:val="none" w:sz="0" w:space="0" w:color="auto"/>
      </w:divBdr>
    </w:div>
    <w:div w:id="1851329572">
      <w:bodyDiv w:val="1"/>
      <w:marLeft w:val="0"/>
      <w:marRight w:val="0"/>
      <w:marTop w:val="0"/>
      <w:marBottom w:val="0"/>
      <w:divBdr>
        <w:top w:val="none" w:sz="0" w:space="0" w:color="auto"/>
        <w:left w:val="none" w:sz="0" w:space="0" w:color="auto"/>
        <w:bottom w:val="none" w:sz="0" w:space="0" w:color="auto"/>
        <w:right w:val="none" w:sz="0" w:space="0" w:color="auto"/>
      </w:divBdr>
    </w:div>
    <w:div w:id="1851601367">
      <w:bodyDiv w:val="1"/>
      <w:marLeft w:val="0"/>
      <w:marRight w:val="0"/>
      <w:marTop w:val="0"/>
      <w:marBottom w:val="0"/>
      <w:divBdr>
        <w:top w:val="none" w:sz="0" w:space="0" w:color="auto"/>
        <w:left w:val="none" w:sz="0" w:space="0" w:color="auto"/>
        <w:bottom w:val="none" w:sz="0" w:space="0" w:color="auto"/>
        <w:right w:val="none" w:sz="0" w:space="0" w:color="auto"/>
      </w:divBdr>
    </w:div>
    <w:div w:id="1851603995">
      <w:bodyDiv w:val="1"/>
      <w:marLeft w:val="0"/>
      <w:marRight w:val="0"/>
      <w:marTop w:val="0"/>
      <w:marBottom w:val="0"/>
      <w:divBdr>
        <w:top w:val="none" w:sz="0" w:space="0" w:color="auto"/>
        <w:left w:val="none" w:sz="0" w:space="0" w:color="auto"/>
        <w:bottom w:val="none" w:sz="0" w:space="0" w:color="auto"/>
        <w:right w:val="none" w:sz="0" w:space="0" w:color="auto"/>
      </w:divBdr>
    </w:div>
    <w:div w:id="1851606866">
      <w:bodyDiv w:val="1"/>
      <w:marLeft w:val="0"/>
      <w:marRight w:val="0"/>
      <w:marTop w:val="0"/>
      <w:marBottom w:val="0"/>
      <w:divBdr>
        <w:top w:val="none" w:sz="0" w:space="0" w:color="auto"/>
        <w:left w:val="none" w:sz="0" w:space="0" w:color="auto"/>
        <w:bottom w:val="none" w:sz="0" w:space="0" w:color="auto"/>
        <w:right w:val="none" w:sz="0" w:space="0" w:color="auto"/>
      </w:divBdr>
    </w:div>
    <w:div w:id="1851674427">
      <w:bodyDiv w:val="1"/>
      <w:marLeft w:val="0"/>
      <w:marRight w:val="0"/>
      <w:marTop w:val="0"/>
      <w:marBottom w:val="0"/>
      <w:divBdr>
        <w:top w:val="none" w:sz="0" w:space="0" w:color="auto"/>
        <w:left w:val="none" w:sz="0" w:space="0" w:color="auto"/>
        <w:bottom w:val="none" w:sz="0" w:space="0" w:color="auto"/>
        <w:right w:val="none" w:sz="0" w:space="0" w:color="auto"/>
      </w:divBdr>
    </w:div>
    <w:div w:id="1851678644">
      <w:bodyDiv w:val="1"/>
      <w:marLeft w:val="0"/>
      <w:marRight w:val="0"/>
      <w:marTop w:val="0"/>
      <w:marBottom w:val="0"/>
      <w:divBdr>
        <w:top w:val="none" w:sz="0" w:space="0" w:color="auto"/>
        <w:left w:val="none" w:sz="0" w:space="0" w:color="auto"/>
        <w:bottom w:val="none" w:sz="0" w:space="0" w:color="auto"/>
        <w:right w:val="none" w:sz="0" w:space="0" w:color="auto"/>
      </w:divBdr>
    </w:div>
    <w:div w:id="1851873437">
      <w:bodyDiv w:val="1"/>
      <w:marLeft w:val="0"/>
      <w:marRight w:val="0"/>
      <w:marTop w:val="0"/>
      <w:marBottom w:val="0"/>
      <w:divBdr>
        <w:top w:val="none" w:sz="0" w:space="0" w:color="auto"/>
        <w:left w:val="none" w:sz="0" w:space="0" w:color="auto"/>
        <w:bottom w:val="none" w:sz="0" w:space="0" w:color="auto"/>
        <w:right w:val="none" w:sz="0" w:space="0" w:color="auto"/>
      </w:divBdr>
    </w:div>
    <w:div w:id="1851875712">
      <w:bodyDiv w:val="1"/>
      <w:marLeft w:val="0"/>
      <w:marRight w:val="0"/>
      <w:marTop w:val="0"/>
      <w:marBottom w:val="0"/>
      <w:divBdr>
        <w:top w:val="none" w:sz="0" w:space="0" w:color="auto"/>
        <w:left w:val="none" w:sz="0" w:space="0" w:color="auto"/>
        <w:bottom w:val="none" w:sz="0" w:space="0" w:color="auto"/>
        <w:right w:val="none" w:sz="0" w:space="0" w:color="auto"/>
      </w:divBdr>
    </w:div>
    <w:div w:id="1851992889">
      <w:bodyDiv w:val="1"/>
      <w:marLeft w:val="0"/>
      <w:marRight w:val="0"/>
      <w:marTop w:val="0"/>
      <w:marBottom w:val="0"/>
      <w:divBdr>
        <w:top w:val="none" w:sz="0" w:space="0" w:color="auto"/>
        <w:left w:val="none" w:sz="0" w:space="0" w:color="auto"/>
        <w:bottom w:val="none" w:sz="0" w:space="0" w:color="auto"/>
        <w:right w:val="none" w:sz="0" w:space="0" w:color="auto"/>
      </w:divBdr>
    </w:div>
    <w:div w:id="1852062564">
      <w:bodyDiv w:val="1"/>
      <w:marLeft w:val="0"/>
      <w:marRight w:val="0"/>
      <w:marTop w:val="0"/>
      <w:marBottom w:val="0"/>
      <w:divBdr>
        <w:top w:val="none" w:sz="0" w:space="0" w:color="auto"/>
        <w:left w:val="none" w:sz="0" w:space="0" w:color="auto"/>
        <w:bottom w:val="none" w:sz="0" w:space="0" w:color="auto"/>
        <w:right w:val="none" w:sz="0" w:space="0" w:color="auto"/>
      </w:divBdr>
    </w:div>
    <w:div w:id="1852065491">
      <w:bodyDiv w:val="1"/>
      <w:marLeft w:val="0"/>
      <w:marRight w:val="0"/>
      <w:marTop w:val="0"/>
      <w:marBottom w:val="0"/>
      <w:divBdr>
        <w:top w:val="none" w:sz="0" w:space="0" w:color="auto"/>
        <w:left w:val="none" w:sz="0" w:space="0" w:color="auto"/>
        <w:bottom w:val="none" w:sz="0" w:space="0" w:color="auto"/>
        <w:right w:val="none" w:sz="0" w:space="0" w:color="auto"/>
      </w:divBdr>
    </w:div>
    <w:div w:id="1852179472">
      <w:bodyDiv w:val="1"/>
      <w:marLeft w:val="0"/>
      <w:marRight w:val="0"/>
      <w:marTop w:val="0"/>
      <w:marBottom w:val="0"/>
      <w:divBdr>
        <w:top w:val="none" w:sz="0" w:space="0" w:color="auto"/>
        <w:left w:val="none" w:sz="0" w:space="0" w:color="auto"/>
        <w:bottom w:val="none" w:sz="0" w:space="0" w:color="auto"/>
        <w:right w:val="none" w:sz="0" w:space="0" w:color="auto"/>
      </w:divBdr>
    </w:div>
    <w:div w:id="1852183366">
      <w:bodyDiv w:val="1"/>
      <w:marLeft w:val="0"/>
      <w:marRight w:val="0"/>
      <w:marTop w:val="0"/>
      <w:marBottom w:val="0"/>
      <w:divBdr>
        <w:top w:val="none" w:sz="0" w:space="0" w:color="auto"/>
        <w:left w:val="none" w:sz="0" w:space="0" w:color="auto"/>
        <w:bottom w:val="none" w:sz="0" w:space="0" w:color="auto"/>
        <w:right w:val="none" w:sz="0" w:space="0" w:color="auto"/>
      </w:divBdr>
    </w:div>
    <w:div w:id="1852337322">
      <w:bodyDiv w:val="1"/>
      <w:marLeft w:val="0"/>
      <w:marRight w:val="0"/>
      <w:marTop w:val="0"/>
      <w:marBottom w:val="0"/>
      <w:divBdr>
        <w:top w:val="none" w:sz="0" w:space="0" w:color="auto"/>
        <w:left w:val="none" w:sz="0" w:space="0" w:color="auto"/>
        <w:bottom w:val="none" w:sz="0" w:space="0" w:color="auto"/>
        <w:right w:val="none" w:sz="0" w:space="0" w:color="auto"/>
      </w:divBdr>
    </w:div>
    <w:div w:id="1852377389">
      <w:bodyDiv w:val="1"/>
      <w:marLeft w:val="0"/>
      <w:marRight w:val="0"/>
      <w:marTop w:val="0"/>
      <w:marBottom w:val="0"/>
      <w:divBdr>
        <w:top w:val="none" w:sz="0" w:space="0" w:color="auto"/>
        <w:left w:val="none" w:sz="0" w:space="0" w:color="auto"/>
        <w:bottom w:val="none" w:sz="0" w:space="0" w:color="auto"/>
        <w:right w:val="none" w:sz="0" w:space="0" w:color="auto"/>
      </w:divBdr>
    </w:div>
    <w:div w:id="1852378014">
      <w:bodyDiv w:val="1"/>
      <w:marLeft w:val="0"/>
      <w:marRight w:val="0"/>
      <w:marTop w:val="0"/>
      <w:marBottom w:val="0"/>
      <w:divBdr>
        <w:top w:val="none" w:sz="0" w:space="0" w:color="auto"/>
        <w:left w:val="none" w:sz="0" w:space="0" w:color="auto"/>
        <w:bottom w:val="none" w:sz="0" w:space="0" w:color="auto"/>
        <w:right w:val="none" w:sz="0" w:space="0" w:color="auto"/>
      </w:divBdr>
    </w:div>
    <w:div w:id="1852448699">
      <w:bodyDiv w:val="1"/>
      <w:marLeft w:val="0"/>
      <w:marRight w:val="0"/>
      <w:marTop w:val="0"/>
      <w:marBottom w:val="0"/>
      <w:divBdr>
        <w:top w:val="none" w:sz="0" w:space="0" w:color="auto"/>
        <w:left w:val="none" w:sz="0" w:space="0" w:color="auto"/>
        <w:bottom w:val="none" w:sz="0" w:space="0" w:color="auto"/>
        <w:right w:val="none" w:sz="0" w:space="0" w:color="auto"/>
      </w:divBdr>
    </w:div>
    <w:div w:id="1852449100">
      <w:bodyDiv w:val="1"/>
      <w:marLeft w:val="0"/>
      <w:marRight w:val="0"/>
      <w:marTop w:val="0"/>
      <w:marBottom w:val="0"/>
      <w:divBdr>
        <w:top w:val="none" w:sz="0" w:space="0" w:color="auto"/>
        <w:left w:val="none" w:sz="0" w:space="0" w:color="auto"/>
        <w:bottom w:val="none" w:sz="0" w:space="0" w:color="auto"/>
        <w:right w:val="none" w:sz="0" w:space="0" w:color="auto"/>
      </w:divBdr>
    </w:div>
    <w:div w:id="1852449379">
      <w:bodyDiv w:val="1"/>
      <w:marLeft w:val="0"/>
      <w:marRight w:val="0"/>
      <w:marTop w:val="0"/>
      <w:marBottom w:val="0"/>
      <w:divBdr>
        <w:top w:val="none" w:sz="0" w:space="0" w:color="auto"/>
        <w:left w:val="none" w:sz="0" w:space="0" w:color="auto"/>
        <w:bottom w:val="none" w:sz="0" w:space="0" w:color="auto"/>
        <w:right w:val="none" w:sz="0" w:space="0" w:color="auto"/>
      </w:divBdr>
    </w:div>
    <w:div w:id="1852453972">
      <w:bodyDiv w:val="1"/>
      <w:marLeft w:val="0"/>
      <w:marRight w:val="0"/>
      <w:marTop w:val="0"/>
      <w:marBottom w:val="0"/>
      <w:divBdr>
        <w:top w:val="none" w:sz="0" w:space="0" w:color="auto"/>
        <w:left w:val="none" w:sz="0" w:space="0" w:color="auto"/>
        <w:bottom w:val="none" w:sz="0" w:space="0" w:color="auto"/>
        <w:right w:val="none" w:sz="0" w:space="0" w:color="auto"/>
      </w:divBdr>
    </w:div>
    <w:div w:id="1852525282">
      <w:bodyDiv w:val="1"/>
      <w:marLeft w:val="0"/>
      <w:marRight w:val="0"/>
      <w:marTop w:val="0"/>
      <w:marBottom w:val="0"/>
      <w:divBdr>
        <w:top w:val="none" w:sz="0" w:space="0" w:color="auto"/>
        <w:left w:val="none" w:sz="0" w:space="0" w:color="auto"/>
        <w:bottom w:val="none" w:sz="0" w:space="0" w:color="auto"/>
        <w:right w:val="none" w:sz="0" w:space="0" w:color="auto"/>
      </w:divBdr>
    </w:div>
    <w:div w:id="1852643891">
      <w:bodyDiv w:val="1"/>
      <w:marLeft w:val="0"/>
      <w:marRight w:val="0"/>
      <w:marTop w:val="0"/>
      <w:marBottom w:val="0"/>
      <w:divBdr>
        <w:top w:val="none" w:sz="0" w:space="0" w:color="auto"/>
        <w:left w:val="none" w:sz="0" w:space="0" w:color="auto"/>
        <w:bottom w:val="none" w:sz="0" w:space="0" w:color="auto"/>
        <w:right w:val="none" w:sz="0" w:space="0" w:color="auto"/>
      </w:divBdr>
    </w:div>
    <w:div w:id="1852718568">
      <w:bodyDiv w:val="1"/>
      <w:marLeft w:val="0"/>
      <w:marRight w:val="0"/>
      <w:marTop w:val="0"/>
      <w:marBottom w:val="0"/>
      <w:divBdr>
        <w:top w:val="none" w:sz="0" w:space="0" w:color="auto"/>
        <w:left w:val="none" w:sz="0" w:space="0" w:color="auto"/>
        <w:bottom w:val="none" w:sz="0" w:space="0" w:color="auto"/>
        <w:right w:val="none" w:sz="0" w:space="0" w:color="auto"/>
      </w:divBdr>
    </w:div>
    <w:div w:id="1852718911">
      <w:bodyDiv w:val="1"/>
      <w:marLeft w:val="0"/>
      <w:marRight w:val="0"/>
      <w:marTop w:val="0"/>
      <w:marBottom w:val="0"/>
      <w:divBdr>
        <w:top w:val="none" w:sz="0" w:space="0" w:color="auto"/>
        <w:left w:val="none" w:sz="0" w:space="0" w:color="auto"/>
        <w:bottom w:val="none" w:sz="0" w:space="0" w:color="auto"/>
        <w:right w:val="none" w:sz="0" w:space="0" w:color="auto"/>
      </w:divBdr>
    </w:div>
    <w:div w:id="1852797364">
      <w:bodyDiv w:val="1"/>
      <w:marLeft w:val="0"/>
      <w:marRight w:val="0"/>
      <w:marTop w:val="0"/>
      <w:marBottom w:val="0"/>
      <w:divBdr>
        <w:top w:val="none" w:sz="0" w:space="0" w:color="auto"/>
        <w:left w:val="none" w:sz="0" w:space="0" w:color="auto"/>
        <w:bottom w:val="none" w:sz="0" w:space="0" w:color="auto"/>
        <w:right w:val="none" w:sz="0" w:space="0" w:color="auto"/>
      </w:divBdr>
    </w:div>
    <w:div w:id="1852865784">
      <w:bodyDiv w:val="1"/>
      <w:marLeft w:val="0"/>
      <w:marRight w:val="0"/>
      <w:marTop w:val="0"/>
      <w:marBottom w:val="0"/>
      <w:divBdr>
        <w:top w:val="none" w:sz="0" w:space="0" w:color="auto"/>
        <w:left w:val="none" w:sz="0" w:space="0" w:color="auto"/>
        <w:bottom w:val="none" w:sz="0" w:space="0" w:color="auto"/>
        <w:right w:val="none" w:sz="0" w:space="0" w:color="auto"/>
      </w:divBdr>
    </w:div>
    <w:div w:id="1852917138">
      <w:bodyDiv w:val="1"/>
      <w:marLeft w:val="0"/>
      <w:marRight w:val="0"/>
      <w:marTop w:val="0"/>
      <w:marBottom w:val="0"/>
      <w:divBdr>
        <w:top w:val="none" w:sz="0" w:space="0" w:color="auto"/>
        <w:left w:val="none" w:sz="0" w:space="0" w:color="auto"/>
        <w:bottom w:val="none" w:sz="0" w:space="0" w:color="auto"/>
        <w:right w:val="none" w:sz="0" w:space="0" w:color="auto"/>
      </w:divBdr>
    </w:div>
    <w:div w:id="1852984308">
      <w:bodyDiv w:val="1"/>
      <w:marLeft w:val="0"/>
      <w:marRight w:val="0"/>
      <w:marTop w:val="0"/>
      <w:marBottom w:val="0"/>
      <w:divBdr>
        <w:top w:val="none" w:sz="0" w:space="0" w:color="auto"/>
        <w:left w:val="none" w:sz="0" w:space="0" w:color="auto"/>
        <w:bottom w:val="none" w:sz="0" w:space="0" w:color="auto"/>
        <w:right w:val="none" w:sz="0" w:space="0" w:color="auto"/>
      </w:divBdr>
    </w:div>
    <w:div w:id="1852992722">
      <w:bodyDiv w:val="1"/>
      <w:marLeft w:val="0"/>
      <w:marRight w:val="0"/>
      <w:marTop w:val="0"/>
      <w:marBottom w:val="0"/>
      <w:divBdr>
        <w:top w:val="none" w:sz="0" w:space="0" w:color="auto"/>
        <w:left w:val="none" w:sz="0" w:space="0" w:color="auto"/>
        <w:bottom w:val="none" w:sz="0" w:space="0" w:color="auto"/>
        <w:right w:val="none" w:sz="0" w:space="0" w:color="auto"/>
      </w:divBdr>
    </w:div>
    <w:div w:id="1852992914">
      <w:bodyDiv w:val="1"/>
      <w:marLeft w:val="0"/>
      <w:marRight w:val="0"/>
      <w:marTop w:val="0"/>
      <w:marBottom w:val="0"/>
      <w:divBdr>
        <w:top w:val="none" w:sz="0" w:space="0" w:color="auto"/>
        <w:left w:val="none" w:sz="0" w:space="0" w:color="auto"/>
        <w:bottom w:val="none" w:sz="0" w:space="0" w:color="auto"/>
        <w:right w:val="none" w:sz="0" w:space="0" w:color="auto"/>
      </w:divBdr>
    </w:div>
    <w:div w:id="1853103784">
      <w:bodyDiv w:val="1"/>
      <w:marLeft w:val="0"/>
      <w:marRight w:val="0"/>
      <w:marTop w:val="0"/>
      <w:marBottom w:val="0"/>
      <w:divBdr>
        <w:top w:val="none" w:sz="0" w:space="0" w:color="auto"/>
        <w:left w:val="none" w:sz="0" w:space="0" w:color="auto"/>
        <w:bottom w:val="none" w:sz="0" w:space="0" w:color="auto"/>
        <w:right w:val="none" w:sz="0" w:space="0" w:color="auto"/>
      </w:divBdr>
    </w:div>
    <w:div w:id="1853227099">
      <w:bodyDiv w:val="1"/>
      <w:marLeft w:val="0"/>
      <w:marRight w:val="0"/>
      <w:marTop w:val="0"/>
      <w:marBottom w:val="0"/>
      <w:divBdr>
        <w:top w:val="none" w:sz="0" w:space="0" w:color="auto"/>
        <w:left w:val="none" w:sz="0" w:space="0" w:color="auto"/>
        <w:bottom w:val="none" w:sz="0" w:space="0" w:color="auto"/>
        <w:right w:val="none" w:sz="0" w:space="0" w:color="auto"/>
      </w:divBdr>
    </w:div>
    <w:div w:id="1853377275">
      <w:bodyDiv w:val="1"/>
      <w:marLeft w:val="0"/>
      <w:marRight w:val="0"/>
      <w:marTop w:val="0"/>
      <w:marBottom w:val="0"/>
      <w:divBdr>
        <w:top w:val="none" w:sz="0" w:space="0" w:color="auto"/>
        <w:left w:val="none" w:sz="0" w:space="0" w:color="auto"/>
        <w:bottom w:val="none" w:sz="0" w:space="0" w:color="auto"/>
        <w:right w:val="none" w:sz="0" w:space="0" w:color="auto"/>
      </w:divBdr>
    </w:div>
    <w:div w:id="1853445954">
      <w:bodyDiv w:val="1"/>
      <w:marLeft w:val="0"/>
      <w:marRight w:val="0"/>
      <w:marTop w:val="0"/>
      <w:marBottom w:val="0"/>
      <w:divBdr>
        <w:top w:val="none" w:sz="0" w:space="0" w:color="auto"/>
        <w:left w:val="none" w:sz="0" w:space="0" w:color="auto"/>
        <w:bottom w:val="none" w:sz="0" w:space="0" w:color="auto"/>
        <w:right w:val="none" w:sz="0" w:space="0" w:color="auto"/>
      </w:divBdr>
    </w:div>
    <w:div w:id="1853565854">
      <w:bodyDiv w:val="1"/>
      <w:marLeft w:val="0"/>
      <w:marRight w:val="0"/>
      <w:marTop w:val="0"/>
      <w:marBottom w:val="0"/>
      <w:divBdr>
        <w:top w:val="none" w:sz="0" w:space="0" w:color="auto"/>
        <w:left w:val="none" w:sz="0" w:space="0" w:color="auto"/>
        <w:bottom w:val="none" w:sz="0" w:space="0" w:color="auto"/>
        <w:right w:val="none" w:sz="0" w:space="0" w:color="auto"/>
      </w:divBdr>
    </w:div>
    <w:div w:id="1853570057">
      <w:bodyDiv w:val="1"/>
      <w:marLeft w:val="0"/>
      <w:marRight w:val="0"/>
      <w:marTop w:val="0"/>
      <w:marBottom w:val="0"/>
      <w:divBdr>
        <w:top w:val="none" w:sz="0" w:space="0" w:color="auto"/>
        <w:left w:val="none" w:sz="0" w:space="0" w:color="auto"/>
        <w:bottom w:val="none" w:sz="0" w:space="0" w:color="auto"/>
        <w:right w:val="none" w:sz="0" w:space="0" w:color="auto"/>
      </w:divBdr>
    </w:div>
    <w:div w:id="1853642713">
      <w:bodyDiv w:val="1"/>
      <w:marLeft w:val="0"/>
      <w:marRight w:val="0"/>
      <w:marTop w:val="0"/>
      <w:marBottom w:val="0"/>
      <w:divBdr>
        <w:top w:val="none" w:sz="0" w:space="0" w:color="auto"/>
        <w:left w:val="none" w:sz="0" w:space="0" w:color="auto"/>
        <w:bottom w:val="none" w:sz="0" w:space="0" w:color="auto"/>
        <w:right w:val="none" w:sz="0" w:space="0" w:color="auto"/>
      </w:divBdr>
    </w:div>
    <w:div w:id="1853686638">
      <w:bodyDiv w:val="1"/>
      <w:marLeft w:val="0"/>
      <w:marRight w:val="0"/>
      <w:marTop w:val="0"/>
      <w:marBottom w:val="0"/>
      <w:divBdr>
        <w:top w:val="none" w:sz="0" w:space="0" w:color="auto"/>
        <w:left w:val="none" w:sz="0" w:space="0" w:color="auto"/>
        <w:bottom w:val="none" w:sz="0" w:space="0" w:color="auto"/>
        <w:right w:val="none" w:sz="0" w:space="0" w:color="auto"/>
      </w:divBdr>
    </w:div>
    <w:div w:id="1853758353">
      <w:bodyDiv w:val="1"/>
      <w:marLeft w:val="0"/>
      <w:marRight w:val="0"/>
      <w:marTop w:val="0"/>
      <w:marBottom w:val="0"/>
      <w:divBdr>
        <w:top w:val="none" w:sz="0" w:space="0" w:color="auto"/>
        <w:left w:val="none" w:sz="0" w:space="0" w:color="auto"/>
        <w:bottom w:val="none" w:sz="0" w:space="0" w:color="auto"/>
        <w:right w:val="none" w:sz="0" w:space="0" w:color="auto"/>
      </w:divBdr>
    </w:div>
    <w:div w:id="1853834638">
      <w:bodyDiv w:val="1"/>
      <w:marLeft w:val="0"/>
      <w:marRight w:val="0"/>
      <w:marTop w:val="0"/>
      <w:marBottom w:val="0"/>
      <w:divBdr>
        <w:top w:val="none" w:sz="0" w:space="0" w:color="auto"/>
        <w:left w:val="none" w:sz="0" w:space="0" w:color="auto"/>
        <w:bottom w:val="none" w:sz="0" w:space="0" w:color="auto"/>
        <w:right w:val="none" w:sz="0" w:space="0" w:color="auto"/>
      </w:divBdr>
    </w:div>
    <w:div w:id="1853883345">
      <w:bodyDiv w:val="1"/>
      <w:marLeft w:val="0"/>
      <w:marRight w:val="0"/>
      <w:marTop w:val="0"/>
      <w:marBottom w:val="0"/>
      <w:divBdr>
        <w:top w:val="none" w:sz="0" w:space="0" w:color="auto"/>
        <w:left w:val="none" w:sz="0" w:space="0" w:color="auto"/>
        <w:bottom w:val="none" w:sz="0" w:space="0" w:color="auto"/>
        <w:right w:val="none" w:sz="0" w:space="0" w:color="auto"/>
      </w:divBdr>
    </w:div>
    <w:div w:id="1853955518">
      <w:bodyDiv w:val="1"/>
      <w:marLeft w:val="0"/>
      <w:marRight w:val="0"/>
      <w:marTop w:val="0"/>
      <w:marBottom w:val="0"/>
      <w:divBdr>
        <w:top w:val="none" w:sz="0" w:space="0" w:color="auto"/>
        <w:left w:val="none" w:sz="0" w:space="0" w:color="auto"/>
        <w:bottom w:val="none" w:sz="0" w:space="0" w:color="auto"/>
        <w:right w:val="none" w:sz="0" w:space="0" w:color="auto"/>
      </w:divBdr>
    </w:div>
    <w:div w:id="1854104193">
      <w:bodyDiv w:val="1"/>
      <w:marLeft w:val="0"/>
      <w:marRight w:val="0"/>
      <w:marTop w:val="0"/>
      <w:marBottom w:val="0"/>
      <w:divBdr>
        <w:top w:val="none" w:sz="0" w:space="0" w:color="auto"/>
        <w:left w:val="none" w:sz="0" w:space="0" w:color="auto"/>
        <w:bottom w:val="none" w:sz="0" w:space="0" w:color="auto"/>
        <w:right w:val="none" w:sz="0" w:space="0" w:color="auto"/>
      </w:divBdr>
    </w:div>
    <w:div w:id="1854104274">
      <w:bodyDiv w:val="1"/>
      <w:marLeft w:val="0"/>
      <w:marRight w:val="0"/>
      <w:marTop w:val="0"/>
      <w:marBottom w:val="0"/>
      <w:divBdr>
        <w:top w:val="none" w:sz="0" w:space="0" w:color="auto"/>
        <w:left w:val="none" w:sz="0" w:space="0" w:color="auto"/>
        <w:bottom w:val="none" w:sz="0" w:space="0" w:color="auto"/>
        <w:right w:val="none" w:sz="0" w:space="0" w:color="auto"/>
      </w:divBdr>
    </w:div>
    <w:div w:id="1854105292">
      <w:bodyDiv w:val="1"/>
      <w:marLeft w:val="0"/>
      <w:marRight w:val="0"/>
      <w:marTop w:val="0"/>
      <w:marBottom w:val="0"/>
      <w:divBdr>
        <w:top w:val="none" w:sz="0" w:space="0" w:color="auto"/>
        <w:left w:val="none" w:sz="0" w:space="0" w:color="auto"/>
        <w:bottom w:val="none" w:sz="0" w:space="0" w:color="auto"/>
        <w:right w:val="none" w:sz="0" w:space="0" w:color="auto"/>
      </w:divBdr>
    </w:div>
    <w:div w:id="1854147592">
      <w:bodyDiv w:val="1"/>
      <w:marLeft w:val="0"/>
      <w:marRight w:val="0"/>
      <w:marTop w:val="0"/>
      <w:marBottom w:val="0"/>
      <w:divBdr>
        <w:top w:val="none" w:sz="0" w:space="0" w:color="auto"/>
        <w:left w:val="none" w:sz="0" w:space="0" w:color="auto"/>
        <w:bottom w:val="none" w:sz="0" w:space="0" w:color="auto"/>
        <w:right w:val="none" w:sz="0" w:space="0" w:color="auto"/>
      </w:divBdr>
    </w:div>
    <w:div w:id="1854219252">
      <w:bodyDiv w:val="1"/>
      <w:marLeft w:val="0"/>
      <w:marRight w:val="0"/>
      <w:marTop w:val="0"/>
      <w:marBottom w:val="0"/>
      <w:divBdr>
        <w:top w:val="none" w:sz="0" w:space="0" w:color="auto"/>
        <w:left w:val="none" w:sz="0" w:space="0" w:color="auto"/>
        <w:bottom w:val="none" w:sz="0" w:space="0" w:color="auto"/>
        <w:right w:val="none" w:sz="0" w:space="0" w:color="auto"/>
      </w:divBdr>
    </w:div>
    <w:div w:id="1854342172">
      <w:bodyDiv w:val="1"/>
      <w:marLeft w:val="0"/>
      <w:marRight w:val="0"/>
      <w:marTop w:val="0"/>
      <w:marBottom w:val="0"/>
      <w:divBdr>
        <w:top w:val="none" w:sz="0" w:space="0" w:color="auto"/>
        <w:left w:val="none" w:sz="0" w:space="0" w:color="auto"/>
        <w:bottom w:val="none" w:sz="0" w:space="0" w:color="auto"/>
        <w:right w:val="none" w:sz="0" w:space="0" w:color="auto"/>
      </w:divBdr>
    </w:div>
    <w:div w:id="1854411875">
      <w:bodyDiv w:val="1"/>
      <w:marLeft w:val="0"/>
      <w:marRight w:val="0"/>
      <w:marTop w:val="0"/>
      <w:marBottom w:val="0"/>
      <w:divBdr>
        <w:top w:val="none" w:sz="0" w:space="0" w:color="auto"/>
        <w:left w:val="none" w:sz="0" w:space="0" w:color="auto"/>
        <w:bottom w:val="none" w:sz="0" w:space="0" w:color="auto"/>
        <w:right w:val="none" w:sz="0" w:space="0" w:color="auto"/>
      </w:divBdr>
    </w:div>
    <w:div w:id="1854997723">
      <w:bodyDiv w:val="1"/>
      <w:marLeft w:val="0"/>
      <w:marRight w:val="0"/>
      <w:marTop w:val="0"/>
      <w:marBottom w:val="0"/>
      <w:divBdr>
        <w:top w:val="none" w:sz="0" w:space="0" w:color="auto"/>
        <w:left w:val="none" w:sz="0" w:space="0" w:color="auto"/>
        <w:bottom w:val="none" w:sz="0" w:space="0" w:color="auto"/>
        <w:right w:val="none" w:sz="0" w:space="0" w:color="auto"/>
      </w:divBdr>
    </w:div>
    <w:div w:id="1855150665">
      <w:bodyDiv w:val="1"/>
      <w:marLeft w:val="0"/>
      <w:marRight w:val="0"/>
      <w:marTop w:val="0"/>
      <w:marBottom w:val="0"/>
      <w:divBdr>
        <w:top w:val="none" w:sz="0" w:space="0" w:color="auto"/>
        <w:left w:val="none" w:sz="0" w:space="0" w:color="auto"/>
        <w:bottom w:val="none" w:sz="0" w:space="0" w:color="auto"/>
        <w:right w:val="none" w:sz="0" w:space="0" w:color="auto"/>
      </w:divBdr>
    </w:div>
    <w:div w:id="1855151158">
      <w:bodyDiv w:val="1"/>
      <w:marLeft w:val="0"/>
      <w:marRight w:val="0"/>
      <w:marTop w:val="0"/>
      <w:marBottom w:val="0"/>
      <w:divBdr>
        <w:top w:val="none" w:sz="0" w:space="0" w:color="auto"/>
        <w:left w:val="none" w:sz="0" w:space="0" w:color="auto"/>
        <w:bottom w:val="none" w:sz="0" w:space="0" w:color="auto"/>
        <w:right w:val="none" w:sz="0" w:space="0" w:color="auto"/>
      </w:divBdr>
    </w:div>
    <w:div w:id="1855219791">
      <w:bodyDiv w:val="1"/>
      <w:marLeft w:val="0"/>
      <w:marRight w:val="0"/>
      <w:marTop w:val="0"/>
      <w:marBottom w:val="0"/>
      <w:divBdr>
        <w:top w:val="none" w:sz="0" w:space="0" w:color="auto"/>
        <w:left w:val="none" w:sz="0" w:space="0" w:color="auto"/>
        <w:bottom w:val="none" w:sz="0" w:space="0" w:color="auto"/>
        <w:right w:val="none" w:sz="0" w:space="0" w:color="auto"/>
      </w:divBdr>
    </w:div>
    <w:div w:id="1855263640">
      <w:bodyDiv w:val="1"/>
      <w:marLeft w:val="0"/>
      <w:marRight w:val="0"/>
      <w:marTop w:val="0"/>
      <w:marBottom w:val="0"/>
      <w:divBdr>
        <w:top w:val="none" w:sz="0" w:space="0" w:color="auto"/>
        <w:left w:val="none" w:sz="0" w:space="0" w:color="auto"/>
        <w:bottom w:val="none" w:sz="0" w:space="0" w:color="auto"/>
        <w:right w:val="none" w:sz="0" w:space="0" w:color="auto"/>
      </w:divBdr>
    </w:div>
    <w:div w:id="1855339005">
      <w:bodyDiv w:val="1"/>
      <w:marLeft w:val="0"/>
      <w:marRight w:val="0"/>
      <w:marTop w:val="0"/>
      <w:marBottom w:val="0"/>
      <w:divBdr>
        <w:top w:val="none" w:sz="0" w:space="0" w:color="auto"/>
        <w:left w:val="none" w:sz="0" w:space="0" w:color="auto"/>
        <w:bottom w:val="none" w:sz="0" w:space="0" w:color="auto"/>
        <w:right w:val="none" w:sz="0" w:space="0" w:color="auto"/>
      </w:divBdr>
    </w:div>
    <w:div w:id="1855339255">
      <w:bodyDiv w:val="1"/>
      <w:marLeft w:val="0"/>
      <w:marRight w:val="0"/>
      <w:marTop w:val="0"/>
      <w:marBottom w:val="0"/>
      <w:divBdr>
        <w:top w:val="none" w:sz="0" w:space="0" w:color="auto"/>
        <w:left w:val="none" w:sz="0" w:space="0" w:color="auto"/>
        <w:bottom w:val="none" w:sz="0" w:space="0" w:color="auto"/>
        <w:right w:val="none" w:sz="0" w:space="0" w:color="auto"/>
      </w:divBdr>
    </w:div>
    <w:div w:id="1855342849">
      <w:bodyDiv w:val="1"/>
      <w:marLeft w:val="0"/>
      <w:marRight w:val="0"/>
      <w:marTop w:val="0"/>
      <w:marBottom w:val="0"/>
      <w:divBdr>
        <w:top w:val="none" w:sz="0" w:space="0" w:color="auto"/>
        <w:left w:val="none" w:sz="0" w:space="0" w:color="auto"/>
        <w:bottom w:val="none" w:sz="0" w:space="0" w:color="auto"/>
        <w:right w:val="none" w:sz="0" w:space="0" w:color="auto"/>
      </w:divBdr>
    </w:div>
    <w:div w:id="1855419349">
      <w:bodyDiv w:val="1"/>
      <w:marLeft w:val="0"/>
      <w:marRight w:val="0"/>
      <w:marTop w:val="0"/>
      <w:marBottom w:val="0"/>
      <w:divBdr>
        <w:top w:val="none" w:sz="0" w:space="0" w:color="auto"/>
        <w:left w:val="none" w:sz="0" w:space="0" w:color="auto"/>
        <w:bottom w:val="none" w:sz="0" w:space="0" w:color="auto"/>
        <w:right w:val="none" w:sz="0" w:space="0" w:color="auto"/>
      </w:divBdr>
    </w:div>
    <w:div w:id="1855537356">
      <w:bodyDiv w:val="1"/>
      <w:marLeft w:val="0"/>
      <w:marRight w:val="0"/>
      <w:marTop w:val="0"/>
      <w:marBottom w:val="0"/>
      <w:divBdr>
        <w:top w:val="none" w:sz="0" w:space="0" w:color="auto"/>
        <w:left w:val="none" w:sz="0" w:space="0" w:color="auto"/>
        <w:bottom w:val="none" w:sz="0" w:space="0" w:color="auto"/>
        <w:right w:val="none" w:sz="0" w:space="0" w:color="auto"/>
      </w:divBdr>
    </w:div>
    <w:div w:id="1855605030">
      <w:bodyDiv w:val="1"/>
      <w:marLeft w:val="0"/>
      <w:marRight w:val="0"/>
      <w:marTop w:val="0"/>
      <w:marBottom w:val="0"/>
      <w:divBdr>
        <w:top w:val="none" w:sz="0" w:space="0" w:color="auto"/>
        <w:left w:val="none" w:sz="0" w:space="0" w:color="auto"/>
        <w:bottom w:val="none" w:sz="0" w:space="0" w:color="auto"/>
        <w:right w:val="none" w:sz="0" w:space="0" w:color="auto"/>
      </w:divBdr>
    </w:div>
    <w:div w:id="1855652504">
      <w:bodyDiv w:val="1"/>
      <w:marLeft w:val="0"/>
      <w:marRight w:val="0"/>
      <w:marTop w:val="0"/>
      <w:marBottom w:val="0"/>
      <w:divBdr>
        <w:top w:val="none" w:sz="0" w:space="0" w:color="auto"/>
        <w:left w:val="none" w:sz="0" w:space="0" w:color="auto"/>
        <w:bottom w:val="none" w:sz="0" w:space="0" w:color="auto"/>
        <w:right w:val="none" w:sz="0" w:space="0" w:color="auto"/>
      </w:divBdr>
    </w:div>
    <w:div w:id="1855680361">
      <w:bodyDiv w:val="1"/>
      <w:marLeft w:val="0"/>
      <w:marRight w:val="0"/>
      <w:marTop w:val="0"/>
      <w:marBottom w:val="0"/>
      <w:divBdr>
        <w:top w:val="none" w:sz="0" w:space="0" w:color="auto"/>
        <w:left w:val="none" w:sz="0" w:space="0" w:color="auto"/>
        <w:bottom w:val="none" w:sz="0" w:space="0" w:color="auto"/>
        <w:right w:val="none" w:sz="0" w:space="0" w:color="auto"/>
      </w:divBdr>
    </w:div>
    <w:div w:id="1855681203">
      <w:bodyDiv w:val="1"/>
      <w:marLeft w:val="0"/>
      <w:marRight w:val="0"/>
      <w:marTop w:val="0"/>
      <w:marBottom w:val="0"/>
      <w:divBdr>
        <w:top w:val="none" w:sz="0" w:space="0" w:color="auto"/>
        <w:left w:val="none" w:sz="0" w:space="0" w:color="auto"/>
        <w:bottom w:val="none" w:sz="0" w:space="0" w:color="auto"/>
        <w:right w:val="none" w:sz="0" w:space="0" w:color="auto"/>
      </w:divBdr>
    </w:div>
    <w:div w:id="1855724942">
      <w:bodyDiv w:val="1"/>
      <w:marLeft w:val="0"/>
      <w:marRight w:val="0"/>
      <w:marTop w:val="0"/>
      <w:marBottom w:val="0"/>
      <w:divBdr>
        <w:top w:val="none" w:sz="0" w:space="0" w:color="auto"/>
        <w:left w:val="none" w:sz="0" w:space="0" w:color="auto"/>
        <w:bottom w:val="none" w:sz="0" w:space="0" w:color="auto"/>
        <w:right w:val="none" w:sz="0" w:space="0" w:color="auto"/>
      </w:divBdr>
    </w:div>
    <w:div w:id="1855731811">
      <w:bodyDiv w:val="1"/>
      <w:marLeft w:val="0"/>
      <w:marRight w:val="0"/>
      <w:marTop w:val="0"/>
      <w:marBottom w:val="0"/>
      <w:divBdr>
        <w:top w:val="none" w:sz="0" w:space="0" w:color="auto"/>
        <w:left w:val="none" w:sz="0" w:space="0" w:color="auto"/>
        <w:bottom w:val="none" w:sz="0" w:space="0" w:color="auto"/>
        <w:right w:val="none" w:sz="0" w:space="0" w:color="auto"/>
      </w:divBdr>
    </w:div>
    <w:div w:id="1855799311">
      <w:bodyDiv w:val="1"/>
      <w:marLeft w:val="0"/>
      <w:marRight w:val="0"/>
      <w:marTop w:val="0"/>
      <w:marBottom w:val="0"/>
      <w:divBdr>
        <w:top w:val="none" w:sz="0" w:space="0" w:color="auto"/>
        <w:left w:val="none" w:sz="0" w:space="0" w:color="auto"/>
        <w:bottom w:val="none" w:sz="0" w:space="0" w:color="auto"/>
        <w:right w:val="none" w:sz="0" w:space="0" w:color="auto"/>
      </w:divBdr>
    </w:div>
    <w:div w:id="1855919575">
      <w:bodyDiv w:val="1"/>
      <w:marLeft w:val="0"/>
      <w:marRight w:val="0"/>
      <w:marTop w:val="0"/>
      <w:marBottom w:val="0"/>
      <w:divBdr>
        <w:top w:val="none" w:sz="0" w:space="0" w:color="auto"/>
        <w:left w:val="none" w:sz="0" w:space="0" w:color="auto"/>
        <w:bottom w:val="none" w:sz="0" w:space="0" w:color="auto"/>
        <w:right w:val="none" w:sz="0" w:space="0" w:color="auto"/>
      </w:divBdr>
    </w:div>
    <w:div w:id="1856070113">
      <w:bodyDiv w:val="1"/>
      <w:marLeft w:val="0"/>
      <w:marRight w:val="0"/>
      <w:marTop w:val="0"/>
      <w:marBottom w:val="0"/>
      <w:divBdr>
        <w:top w:val="none" w:sz="0" w:space="0" w:color="auto"/>
        <w:left w:val="none" w:sz="0" w:space="0" w:color="auto"/>
        <w:bottom w:val="none" w:sz="0" w:space="0" w:color="auto"/>
        <w:right w:val="none" w:sz="0" w:space="0" w:color="auto"/>
      </w:divBdr>
    </w:div>
    <w:div w:id="1856112939">
      <w:bodyDiv w:val="1"/>
      <w:marLeft w:val="0"/>
      <w:marRight w:val="0"/>
      <w:marTop w:val="0"/>
      <w:marBottom w:val="0"/>
      <w:divBdr>
        <w:top w:val="none" w:sz="0" w:space="0" w:color="auto"/>
        <w:left w:val="none" w:sz="0" w:space="0" w:color="auto"/>
        <w:bottom w:val="none" w:sz="0" w:space="0" w:color="auto"/>
        <w:right w:val="none" w:sz="0" w:space="0" w:color="auto"/>
      </w:divBdr>
    </w:div>
    <w:div w:id="1856118570">
      <w:bodyDiv w:val="1"/>
      <w:marLeft w:val="0"/>
      <w:marRight w:val="0"/>
      <w:marTop w:val="0"/>
      <w:marBottom w:val="0"/>
      <w:divBdr>
        <w:top w:val="none" w:sz="0" w:space="0" w:color="auto"/>
        <w:left w:val="none" w:sz="0" w:space="0" w:color="auto"/>
        <w:bottom w:val="none" w:sz="0" w:space="0" w:color="auto"/>
        <w:right w:val="none" w:sz="0" w:space="0" w:color="auto"/>
      </w:divBdr>
    </w:div>
    <w:div w:id="1856142800">
      <w:bodyDiv w:val="1"/>
      <w:marLeft w:val="0"/>
      <w:marRight w:val="0"/>
      <w:marTop w:val="0"/>
      <w:marBottom w:val="0"/>
      <w:divBdr>
        <w:top w:val="none" w:sz="0" w:space="0" w:color="auto"/>
        <w:left w:val="none" w:sz="0" w:space="0" w:color="auto"/>
        <w:bottom w:val="none" w:sz="0" w:space="0" w:color="auto"/>
        <w:right w:val="none" w:sz="0" w:space="0" w:color="auto"/>
      </w:divBdr>
    </w:div>
    <w:div w:id="1856266918">
      <w:bodyDiv w:val="1"/>
      <w:marLeft w:val="0"/>
      <w:marRight w:val="0"/>
      <w:marTop w:val="0"/>
      <w:marBottom w:val="0"/>
      <w:divBdr>
        <w:top w:val="none" w:sz="0" w:space="0" w:color="auto"/>
        <w:left w:val="none" w:sz="0" w:space="0" w:color="auto"/>
        <w:bottom w:val="none" w:sz="0" w:space="0" w:color="auto"/>
        <w:right w:val="none" w:sz="0" w:space="0" w:color="auto"/>
      </w:divBdr>
    </w:div>
    <w:div w:id="1856530215">
      <w:bodyDiv w:val="1"/>
      <w:marLeft w:val="0"/>
      <w:marRight w:val="0"/>
      <w:marTop w:val="0"/>
      <w:marBottom w:val="0"/>
      <w:divBdr>
        <w:top w:val="none" w:sz="0" w:space="0" w:color="auto"/>
        <w:left w:val="none" w:sz="0" w:space="0" w:color="auto"/>
        <w:bottom w:val="none" w:sz="0" w:space="0" w:color="auto"/>
        <w:right w:val="none" w:sz="0" w:space="0" w:color="auto"/>
      </w:divBdr>
    </w:div>
    <w:div w:id="1856532442">
      <w:bodyDiv w:val="1"/>
      <w:marLeft w:val="0"/>
      <w:marRight w:val="0"/>
      <w:marTop w:val="0"/>
      <w:marBottom w:val="0"/>
      <w:divBdr>
        <w:top w:val="none" w:sz="0" w:space="0" w:color="auto"/>
        <w:left w:val="none" w:sz="0" w:space="0" w:color="auto"/>
        <w:bottom w:val="none" w:sz="0" w:space="0" w:color="auto"/>
        <w:right w:val="none" w:sz="0" w:space="0" w:color="auto"/>
      </w:divBdr>
    </w:div>
    <w:div w:id="1856646811">
      <w:bodyDiv w:val="1"/>
      <w:marLeft w:val="0"/>
      <w:marRight w:val="0"/>
      <w:marTop w:val="0"/>
      <w:marBottom w:val="0"/>
      <w:divBdr>
        <w:top w:val="none" w:sz="0" w:space="0" w:color="auto"/>
        <w:left w:val="none" w:sz="0" w:space="0" w:color="auto"/>
        <w:bottom w:val="none" w:sz="0" w:space="0" w:color="auto"/>
        <w:right w:val="none" w:sz="0" w:space="0" w:color="auto"/>
      </w:divBdr>
    </w:div>
    <w:div w:id="1856725474">
      <w:bodyDiv w:val="1"/>
      <w:marLeft w:val="0"/>
      <w:marRight w:val="0"/>
      <w:marTop w:val="0"/>
      <w:marBottom w:val="0"/>
      <w:divBdr>
        <w:top w:val="none" w:sz="0" w:space="0" w:color="auto"/>
        <w:left w:val="none" w:sz="0" w:space="0" w:color="auto"/>
        <w:bottom w:val="none" w:sz="0" w:space="0" w:color="auto"/>
        <w:right w:val="none" w:sz="0" w:space="0" w:color="auto"/>
      </w:divBdr>
    </w:div>
    <w:div w:id="1857036654">
      <w:bodyDiv w:val="1"/>
      <w:marLeft w:val="0"/>
      <w:marRight w:val="0"/>
      <w:marTop w:val="0"/>
      <w:marBottom w:val="0"/>
      <w:divBdr>
        <w:top w:val="none" w:sz="0" w:space="0" w:color="auto"/>
        <w:left w:val="none" w:sz="0" w:space="0" w:color="auto"/>
        <w:bottom w:val="none" w:sz="0" w:space="0" w:color="auto"/>
        <w:right w:val="none" w:sz="0" w:space="0" w:color="auto"/>
      </w:divBdr>
    </w:div>
    <w:div w:id="1857184466">
      <w:bodyDiv w:val="1"/>
      <w:marLeft w:val="0"/>
      <w:marRight w:val="0"/>
      <w:marTop w:val="0"/>
      <w:marBottom w:val="0"/>
      <w:divBdr>
        <w:top w:val="none" w:sz="0" w:space="0" w:color="auto"/>
        <w:left w:val="none" w:sz="0" w:space="0" w:color="auto"/>
        <w:bottom w:val="none" w:sz="0" w:space="0" w:color="auto"/>
        <w:right w:val="none" w:sz="0" w:space="0" w:color="auto"/>
      </w:divBdr>
    </w:div>
    <w:div w:id="1857421884">
      <w:bodyDiv w:val="1"/>
      <w:marLeft w:val="0"/>
      <w:marRight w:val="0"/>
      <w:marTop w:val="0"/>
      <w:marBottom w:val="0"/>
      <w:divBdr>
        <w:top w:val="none" w:sz="0" w:space="0" w:color="auto"/>
        <w:left w:val="none" w:sz="0" w:space="0" w:color="auto"/>
        <w:bottom w:val="none" w:sz="0" w:space="0" w:color="auto"/>
        <w:right w:val="none" w:sz="0" w:space="0" w:color="auto"/>
      </w:divBdr>
    </w:div>
    <w:div w:id="1857496171">
      <w:bodyDiv w:val="1"/>
      <w:marLeft w:val="0"/>
      <w:marRight w:val="0"/>
      <w:marTop w:val="0"/>
      <w:marBottom w:val="0"/>
      <w:divBdr>
        <w:top w:val="none" w:sz="0" w:space="0" w:color="auto"/>
        <w:left w:val="none" w:sz="0" w:space="0" w:color="auto"/>
        <w:bottom w:val="none" w:sz="0" w:space="0" w:color="auto"/>
        <w:right w:val="none" w:sz="0" w:space="0" w:color="auto"/>
      </w:divBdr>
    </w:div>
    <w:div w:id="1857497342">
      <w:bodyDiv w:val="1"/>
      <w:marLeft w:val="0"/>
      <w:marRight w:val="0"/>
      <w:marTop w:val="0"/>
      <w:marBottom w:val="0"/>
      <w:divBdr>
        <w:top w:val="none" w:sz="0" w:space="0" w:color="auto"/>
        <w:left w:val="none" w:sz="0" w:space="0" w:color="auto"/>
        <w:bottom w:val="none" w:sz="0" w:space="0" w:color="auto"/>
        <w:right w:val="none" w:sz="0" w:space="0" w:color="auto"/>
      </w:divBdr>
    </w:div>
    <w:div w:id="1857571640">
      <w:bodyDiv w:val="1"/>
      <w:marLeft w:val="0"/>
      <w:marRight w:val="0"/>
      <w:marTop w:val="0"/>
      <w:marBottom w:val="0"/>
      <w:divBdr>
        <w:top w:val="none" w:sz="0" w:space="0" w:color="auto"/>
        <w:left w:val="none" w:sz="0" w:space="0" w:color="auto"/>
        <w:bottom w:val="none" w:sz="0" w:space="0" w:color="auto"/>
        <w:right w:val="none" w:sz="0" w:space="0" w:color="auto"/>
      </w:divBdr>
    </w:div>
    <w:div w:id="1857578709">
      <w:bodyDiv w:val="1"/>
      <w:marLeft w:val="0"/>
      <w:marRight w:val="0"/>
      <w:marTop w:val="0"/>
      <w:marBottom w:val="0"/>
      <w:divBdr>
        <w:top w:val="none" w:sz="0" w:space="0" w:color="auto"/>
        <w:left w:val="none" w:sz="0" w:space="0" w:color="auto"/>
        <w:bottom w:val="none" w:sz="0" w:space="0" w:color="auto"/>
        <w:right w:val="none" w:sz="0" w:space="0" w:color="auto"/>
      </w:divBdr>
    </w:div>
    <w:div w:id="1857646330">
      <w:bodyDiv w:val="1"/>
      <w:marLeft w:val="0"/>
      <w:marRight w:val="0"/>
      <w:marTop w:val="0"/>
      <w:marBottom w:val="0"/>
      <w:divBdr>
        <w:top w:val="none" w:sz="0" w:space="0" w:color="auto"/>
        <w:left w:val="none" w:sz="0" w:space="0" w:color="auto"/>
        <w:bottom w:val="none" w:sz="0" w:space="0" w:color="auto"/>
        <w:right w:val="none" w:sz="0" w:space="0" w:color="auto"/>
      </w:divBdr>
    </w:div>
    <w:div w:id="1857695216">
      <w:bodyDiv w:val="1"/>
      <w:marLeft w:val="0"/>
      <w:marRight w:val="0"/>
      <w:marTop w:val="0"/>
      <w:marBottom w:val="0"/>
      <w:divBdr>
        <w:top w:val="none" w:sz="0" w:space="0" w:color="auto"/>
        <w:left w:val="none" w:sz="0" w:space="0" w:color="auto"/>
        <w:bottom w:val="none" w:sz="0" w:space="0" w:color="auto"/>
        <w:right w:val="none" w:sz="0" w:space="0" w:color="auto"/>
      </w:divBdr>
    </w:div>
    <w:div w:id="1857770724">
      <w:bodyDiv w:val="1"/>
      <w:marLeft w:val="0"/>
      <w:marRight w:val="0"/>
      <w:marTop w:val="0"/>
      <w:marBottom w:val="0"/>
      <w:divBdr>
        <w:top w:val="none" w:sz="0" w:space="0" w:color="auto"/>
        <w:left w:val="none" w:sz="0" w:space="0" w:color="auto"/>
        <w:bottom w:val="none" w:sz="0" w:space="0" w:color="auto"/>
        <w:right w:val="none" w:sz="0" w:space="0" w:color="auto"/>
      </w:divBdr>
    </w:div>
    <w:div w:id="1857889149">
      <w:bodyDiv w:val="1"/>
      <w:marLeft w:val="0"/>
      <w:marRight w:val="0"/>
      <w:marTop w:val="0"/>
      <w:marBottom w:val="0"/>
      <w:divBdr>
        <w:top w:val="none" w:sz="0" w:space="0" w:color="auto"/>
        <w:left w:val="none" w:sz="0" w:space="0" w:color="auto"/>
        <w:bottom w:val="none" w:sz="0" w:space="0" w:color="auto"/>
        <w:right w:val="none" w:sz="0" w:space="0" w:color="auto"/>
      </w:divBdr>
    </w:div>
    <w:div w:id="1857958766">
      <w:bodyDiv w:val="1"/>
      <w:marLeft w:val="0"/>
      <w:marRight w:val="0"/>
      <w:marTop w:val="0"/>
      <w:marBottom w:val="0"/>
      <w:divBdr>
        <w:top w:val="none" w:sz="0" w:space="0" w:color="auto"/>
        <w:left w:val="none" w:sz="0" w:space="0" w:color="auto"/>
        <w:bottom w:val="none" w:sz="0" w:space="0" w:color="auto"/>
        <w:right w:val="none" w:sz="0" w:space="0" w:color="auto"/>
      </w:divBdr>
    </w:div>
    <w:div w:id="1858080111">
      <w:bodyDiv w:val="1"/>
      <w:marLeft w:val="0"/>
      <w:marRight w:val="0"/>
      <w:marTop w:val="0"/>
      <w:marBottom w:val="0"/>
      <w:divBdr>
        <w:top w:val="none" w:sz="0" w:space="0" w:color="auto"/>
        <w:left w:val="none" w:sz="0" w:space="0" w:color="auto"/>
        <w:bottom w:val="none" w:sz="0" w:space="0" w:color="auto"/>
        <w:right w:val="none" w:sz="0" w:space="0" w:color="auto"/>
      </w:divBdr>
    </w:div>
    <w:div w:id="1858346952">
      <w:bodyDiv w:val="1"/>
      <w:marLeft w:val="0"/>
      <w:marRight w:val="0"/>
      <w:marTop w:val="0"/>
      <w:marBottom w:val="0"/>
      <w:divBdr>
        <w:top w:val="none" w:sz="0" w:space="0" w:color="auto"/>
        <w:left w:val="none" w:sz="0" w:space="0" w:color="auto"/>
        <w:bottom w:val="none" w:sz="0" w:space="0" w:color="auto"/>
        <w:right w:val="none" w:sz="0" w:space="0" w:color="auto"/>
      </w:divBdr>
    </w:div>
    <w:div w:id="1858349176">
      <w:bodyDiv w:val="1"/>
      <w:marLeft w:val="0"/>
      <w:marRight w:val="0"/>
      <w:marTop w:val="0"/>
      <w:marBottom w:val="0"/>
      <w:divBdr>
        <w:top w:val="none" w:sz="0" w:space="0" w:color="auto"/>
        <w:left w:val="none" w:sz="0" w:space="0" w:color="auto"/>
        <w:bottom w:val="none" w:sz="0" w:space="0" w:color="auto"/>
        <w:right w:val="none" w:sz="0" w:space="0" w:color="auto"/>
      </w:divBdr>
    </w:div>
    <w:div w:id="1858351824">
      <w:bodyDiv w:val="1"/>
      <w:marLeft w:val="0"/>
      <w:marRight w:val="0"/>
      <w:marTop w:val="0"/>
      <w:marBottom w:val="0"/>
      <w:divBdr>
        <w:top w:val="none" w:sz="0" w:space="0" w:color="auto"/>
        <w:left w:val="none" w:sz="0" w:space="0" w:color="auto"/>
        <w:bottom w:val="none" w:sz="0" w:space="0" w:color="auto"/>
        <w:right w:val="none" w:sz="0" w:space="0" w:color="auto"/>
      </w:divBdr>
    </w:div>
    <w:div w:id="1858351959">
      <w:bodyDiv w:val="1"/>
      <w:marLeft w:val="0"/>
      <w:marRight w:val="0"/>
      <w:marTop w:val="0"/>
      <w:marBottom w:val="0"/>
      <w:divBdr>
        <w:top w:val="none" w:sz="0" w:space="0" w:color="auto"/>
        <w:left w:val="none" w:sz="0" w:space="0" w:color="auto"/>
        <w:bottom w:val="none" w:sz="0" w:space="0" w:color="auto"/>
        <w:right w:val="none" w:sz="0" w:space="0" w:color="auto"/>
      </w:divBdr>
    </w:div>
    <w:div w:id="1858470072">
      <w:bodyDiv w:val="1"/>
      <w:marLeft w:val="0"/>
      <w:marRight w:val="0"/>
      <w:marTop w:val="0"/>
      <w:marBottom w:val="0"/>
      <w:divBdr>
        <w:top w:val="none" w:sz="0" w:space="0" w:color="auto"/>
        <w:left w:val="none" w:sz="0" w:space="0" w:color="auto"/>
        <w:bottom w:val="none" w:sz="0" w:space="0" w:color="auto"/>
        <w:right w:val="none" w:sz="0" w:space="0" w:color="auto"/>
      </w:divBdr>
    </w:div>
    <w:div w:id="1858495263">
      <w:bodyDiv w:val="1"/>
      <w:marLeft w:val="0"/>
      <w:marRight w:val="0"/>
      <w:marTop w:val="0"/>
      <w:marBottom w:val="0"/>
      <w:divBdr>
        <w:top w:val="none" w:sz="0" w:space="0" w:color="auto"/>
        <w:left w:val="none" w:sz="0" w:space="0" w:color="auto"/>
        <w:bottom w:val="none" w:sz="0" w:space="0" w:color="auto"/>
        <w:right w:val="none" w:sz="0" w:space="0" w:color="auto"/>
      </w:divBdr>
    </w:div>
    <w:div w:id="1858501382">
      <w:bodyDiv w:val="1"/>
      <w:marLeft w:val="0"/>
      <w:marRight w:val="0"/>
      <w:marTop w:val="0"/>
      <w:marBottom w:val="0"/>
      <w:divBdr>
        <w:top w:val="none" w:sz="0" w:space="0" w:color="auto"/>
        <w:left w:val="none" w:sz="0" w:space="0" w:color="auto"/>
        <w:bottom w:val="none" w:sz="0" w:space="0" w:color="auto"/>
        <w:right w:val="none" w:sz="0" w:space="0" w:color="auto"/>
      </w:divBdr>
    </w:div>
    <w:div w:id="1858538776">
      <w:bodyDiv w:val="1"/>
      <w:marLeft w:val="0"/>
      <w:marRight w:val="0"/>
      <w:marTop w:val="0"/>
      <w:marBottom w:val="0"/>
      <w:divBdr>
        <w:top w:val="none" w:sz="0" w:space="0" w:color="auto"/>
        <w:left w:val="none" w:sz="0" w:space="0" w:color="auto"/>
        <w:bottom w:val="none" w:sz="0" w:space="0" w:color="auto"/>
        <w:right w:val="none" w:sz="0" w:space="0" w:color="auto"/>
      </w:divBdr>
    </w:div>
    <w:div w:id="1858620917">
      <w:bodyDiv w:val="1"/>
      <w:marLeft w:val="0"/>
      <w:marRight w:val="0"/>
      <w:marTop w:val="0"/>
      <w:marBottom w:val="0"/>
      <w:divBdr>
        <w:top w:val="none" w:sz="0" w:space="0" w:color="auto"/>
        <w:left w:val="none" w:sz="0" w:space="0" w:color="auto"/>
        <w:bottom w:val="none" w:sz="0" w:space="0" w:color="auto"/>
        <w:right w:val="none" w:sz="0" w:space="0" w:color="auto"/>
      </w:divBdr>
    </w:div>
    <w:div w:id="1858694702">
      <w:bodyDiv w:val="1"/>
      <w:marLeft w:val="0"/>
      <w:marRight w:val="0"/>
      <w:marTop w:val="0"/>
      <w:marBottom w:val="0"/>
      <w:divBdr>
        <w:top w:val="none" w:sz="0" w:space="0" w:color="auto"/>
        <w:left w:val="none" w:sz="0" w:space="0" w:color="auto"/>
        <w:bottom w:val="none" w:sz="0" w:space="0" w:color="auto"/>
        <w:right w:val="none" w:sz="0" w:space="0" w:color="auto"/>
      </w:divBdr>
    </w:div>
    <w:div w:id="1858738316">
      <w:bodyDiv w:val="1"/>
      <w:marLeft w:val="0"/>
      <w:marRight w:val="0"/>
      <w:marTop w:val="0"/>
      <w:marBottom w:val="0"/>
      <w:divBdr>
        <w:top w:val="none" w:sz="0" w:space="0" w:color="auto"/>
        <w:left w:val="none" w:sz="0" w:space="0" w:color="auto"/>
        <w:bottom w:val="none" w:sz="0" w:space="0" w:color="auto"/>
        <w:right w:val="none" w:sz="0" w:space="0" w:color="auto"/>
      </w:divBdr>
    </w:div>
    <w:div w:id="1858807416">
      <w:bodyDiv w:val="1"/>
      <w:marLeft w:val="0"/>
      <w:marRight w:val="0"/>
      <w:marTop w:val="0"/>
      <w:marBottom w:val="0"/>
      <w:divBdr>
        <w:top w:val="none" w:sz="0" w:space="0" w:color="auto"/>
        <w:left w:val="none" w:sz="0" w:space="0" w:color="auto"/>
        <w:bottom w:val="none" w:sz="0" w:space="0" w:color="auto"/>
        <w:right w:val="none" w:sz="0" w:space="0" w:color="auto"/>
      </w:divBdr>
    </w:div>
    <w:div w:id="1858929378">
      <w:bodyDiv w:val="1"/>
      <w:marLeft w:val="0"/>
      <w:marRight w:val="0"/>
      <w:marTop w:val="0"/>
      <w:marBottom w:val="0"/>
      <w:divBdr>
        <w:top w:val="none" w:sz="0" w:space="0" w:color="auto"/>
        <w:left w:val="none" w:sz="0" w:space="0" w:color="auto"/>
        <w:bottom w:val="none" w:sz="0" w:space="0" w:color="auto"/>
        <w:right w:val="none" w:sz="0" w:space="0" w:color="auto"/>
      </w:divBdr>
    </w:div>
    <w:div w:id="1858959901">
      <w:bodyDiv w:val="1"/>
      <w:marLeft w:val="0"/>
      <w:marRight w:val="0"/>
      <w:marTop w:val="0"/>
      <w:marBottom w:val="0"/>
      <w:divBdr>
        <w:top w:val="none" w:sz="0" w:space="0" w:color="auto"/>
        <w:left w:val="none" w:sz="0" w:space="0" w:color="auto"/>
        <w:bottom w:val="none" w:sz="0" w:space="0" w:color="auto"/>
        <w:right w:val="none" w:sz="0" w:space="0" w:color="auto"/>
      </w:divBdr>
    </w:div>
    <w:div w:id="1858960168">
      <w:bodyDiv w:val="1"/>
      <w:marLeft w:val="0"/>
      <w:marRight w:val="0"/>
      <w:marTop w:val="0"/>
      <w:marBottom w:val="0"/>
      <w:divBdr>
        <w:top w:val="none" w:sz="0" w:space="0" w:color="auto"/>
        <w:left w:val="none" w:sz="0" w:space="0" w:color="auto"/>
        <w:bottom w:val="none" w:sz="0" w:space="0" w:color="auto"/>
        <w:right w:val="none" w:sz="0" w:space="0" w:color="auto"/>
      </w:divBdr>
    </w:div>
    <w:div w:id="1859000082">
      <w:bodyDiv w:val="1"/>
      <w:marLeft w:val="0"/>
      <w:marRight w:val="0"/>
      <w:marTop w:val="0"/>
      <w:marBottom w:val="0"/>
      <w:divBdr>
        <w:top w:val="none" w:sz="0" w:space="0" w:color="auto"/>
        <w:left w:val="none" w:sz="0" w:space="0" w:color="auto"/>
        <w:bottom w:val="none" w:sz="0" w:space="0" w:color="auto"/>
        <w:right w:val="none" w:sz="0" w:space="0" w:color="auto"/>
      </w:divBdr>
    </w:div>
    <w:div w:id="1859075062">
      <w:bodyDiv w:val="1"/>
      <w:marLeft w:val="0"/>
      <w:marRight w:val="0"/>
      <w:marTop w:val="0"/>
      <w:marBottom w:val="0"/>
      <w:divBdr>
        <w:top w:val="none" w:sz="0" w:space="0" w:color="auto"/>
        <w:left w:val="none" w:sz="0" w:space="0" w:color="auto"/>
        <w:bottom w:val="none" w:sz="0" w:space="0" w:color="auto"/>
        <w:right w:val="none" w:sz="0" w:space="0" w:color="auto"/>
      </w:divBdr>
    </w:div>
    <w:div w:id="1859078757">
      <w:bodyDiv w:val="1"/>
      <w:marLeft w:val="0"/>
      <w:marRight w:val="0"/>
      <w:marTop w:val="0"/>
      <w:marBottom w:val="0"/>
      <w:divBdr>
        <w:top w:val="none" w:sz="0" w:space="0" w:color="auto"/>
        <w:left w:val="none" w:sz="0" w:space="0" w:color="auto"/>
        <w:bottom w:val="none" w:sz="0" w:space="0" w:color="auto"/>
        <w:right w:val="none" w:sz="0" w:space="0" w:color="auto"/>
      </w:divBdr>
    </w:div>
    <w:div w:id="1859271739">
      <w:bodyDiv w:val="1"/>
      <w:marLeft w:val="0"/>
      <w:marRight w:val="0"/>
      <w:marTop w:val="0"/>
      <w:marBottom w:val="0"/>
      <w:divBdr>
        <w:top w:val="none" w:sz="0" w:space="0" w:color="auto"/>
        <w:left w:val="none" w:sz="0" w:space="0" w:color="auto"/>
        <w:bottom w:val="none" w:sz="0" w:space="0" w:color="auto"/>
        <w:right w:val="none" w:sz="0" w:space="0" w:color="auto"/>
      </w:divBdr>
    </w:div>
    <w:div w:id="1859347301">
      <w:bodyDiv w:val="1"/>
      <w:marLeft w:val="0"/>
      <w:marRight w:val="0"/>
      <w:marTop w:val="0"/>
      <w:marBottom w:val="0"/>
      <w:divBdr>
        <w:top w:val="none" w:sz="0" w:space="0" w:color="auto"/>
        <w:left w:val="none" w:sz="0" w:space="0" w:color="auto"/>
        <w:bottom w:val="none" w:sz="0" w:space="0" w:color="auto"/>
        <w:right w:val="none" w:sz="0" w:space="0" w:color="auto"/>
      </w:divBdr>
    </w:div>
    <w:div w:id="1859614520">
      <w:bodyDiv w:val="1"/>
      <w:marLeft w:val="0"/>
      <w:marRight w:val="0"/>
      <w:marTop w:val="0"/>
      <w:marBottom w:val="0"/>
      <w:divBdr>
        <w:top w:val="none" w:sz="0" w:space="0" w:color="auto"/>
        <w:left w:val="none" w:sz="0" w:space="0" w:color="auto"/>
        <w:bottom w:val="none" w:sz="0" w:space="0" w:color="auto"/>
        <w:right w:val="none" w:sz="0" w:space="0" w:color="auto"/>
      </w:divBdr>
    </w:div>
    <w:div w:id="1859733619">
      <w:bodyDiv w:val="1"/>
      <w:marLeft w:val="0"/>
      <w:marRight w:val="0"/>
      <w:marTop w:val="0"/>
      <w:marBottom w:val="0"/>
      <w:divBdr>
        <w:top w:val="none" w:sz="0" w:space="0" w:color="auto"/>
        <w:left w:val="none" w:sz="0" w:space="0" w:color="auto"/>
        <w:bottom w:val="none" w:sz="0" w:space="0" w:color="auto"/>
        <w:right w:val="none" w:sz="0" w:space="0" w:color="auto"/>
      </w:divBdr>
    </w:div>
    <w:div w:id="1859807494">
      <w:bodyDiv w:val="1"/>
      <w:marLeft w:val="0"/>
      <w:marRight w:val="0"/>
      <w:marTop w:val="0"/>
      <w:marBottom w:val="0"/>
      <w:divBdr>
        <w:top w:val="none" w:sz="0" w:space="0" w:color="auto"/>
        <w:left w:val="none" w:sz="0" w:space="0" w:color="auto"/>
        <w:bottom w:val="none" w:sz="0" w:space="0" w:color="auto"/>
        <w:right w:val="none" w:sz="0" w:space="0" w:color="auto"/>
      </w:divBdr>
    </w:div>
    <w:div w:id="1859811910">
      <w:bodyDiv w:val="1"/>
      <w:marLeft w:val="0"/>
      <w:marRight w:val="0"/>
      <w:marTop w:val="0"/>
      <w:marBottom w:val="0"/>
      <w:divBdr>
        <w:top w:val="none" w:sz="0" w:space="0" w:color="auto"/>
        <w:left w:val="none" w:sz="0" w:space="0" w:color="auto"/>
        <w:bottom w:val="none" w:sz="0" w:space="0" w:color="auto"/>
        <w:right w:val="none" w:sz="0" w:space="0" w:color="auto"/>
      </w:divBdr>
    </w:div>
    <w:div w:id="1860003055">
      <w:bodyDiv w:val="1"/>
      <w:marLeft w:val="0"/>
      <w:marRight w:val="0"/>
      <w:marTop w:val="0"/>
      <w:marBottom w:val="0"/>
      <w:divBdr>
        <w:top w:val="none" w:sz="0" w:space="0" w:color="auto"/>
        <w:left w:val="none" w:sz="0" w:space="0" w:color="auto"/>
        <w:bottom w:val="none" w:sz="0" w:space="0" w:color="auto"/>
        <w:right w:val="none" w:sz="0" w:space="0" w:color="auto"/>
      </w:divBdr>
    </w:div>
    <w:div w:id="1860005986">
      <w:bodyDiv w:val="1"/>
      <w:marLeft w:val="0"/>
      <w:marRight w:val="0"/>
      <w:marTop w:val="0"/>
      <w:marBottom w:val="0"/>
      <w:divBdr>
        <w:top w:val="none" w:sz="0" w:space="0" w:color="auto"/>
        <w:left w:val="none" w:sz="0" w:space="0" w:color="auto"/>
        <w:bottom w:val="none" w:sz="0" w:space="0" w:color="auto"/>
        <w:right w:val="none" w:sz="0" w:space="0" w:color="auto"/>
      </w:divBdr>
    </w:div>
    <w:div w:id="1860046019">
      <w:bodyDiv w:val="1"/>
      <w:marLeft w:val="0"/>
      <w:marRight w:val="0"/>
      <w:marTop w:val="0"/>
      <w:marBottom w:val="0"/>
      <w:divBdr>
        <w:top w:val="none" w:sz="0" w:space="0" w:color="auto"/>
        <w:left w:val="none" w:sz="0" w:space="0" w:color="auto"/>
        <w:bottom w:val="none" w:sz="0" w:space="0" w:color="auto"/>
        <w:right w:val="none" w:sz="0" w:space="0" w:color="auto"/>
      </w:divBdr>
    </w:div>
    <w:div w:id="1860046477">
      <w:bodyDiv w:val="1"/>
      <w:marLeft w:val="0"/>
      <w:marRight w:val="0"/>
      <w:marTop w:val="0"/>
      <w:marBottom w:val="0"/>
      <w:divBdr>
        <w:top w:val="none" w:sz="0" w:space="0" w:color="auto"/>
        <w:left w:val="none" w:sz="0" w:space="0" w:color="auto"/>
        <w:bottom w:val="none" w:sz="0" w:space="0" w:color="auto"/>
        <w:right w:val="none" w:sz="0" w:space="0" w:color="auto"/>
      </w:divBdr>
    </w:div>
    <w:div w:id="1860046529">
      <w:bodyDiv w:val="1"/>
      <w:marLeft w:val="0"/>
      <w:marRight w:val="0"/>
      <w:marTop w:val="0"/>
      <w:marBottom w:val="0"/>
      <w:divBdr>
        <w:top w:val="none" w:sz="0" w:space="0" w:color="auto"/>
        <w:left w:val="none" w:sz="0" w:space="0" w:color="auto"/>
        <w:bottom w:val="none" w:sz="0" w:space="0" w:color="auto"/>
        <w:right w:val="none" w:sz="0" w:space="0" w:color="auto"/>
      </w:divBdr>
    </w:div>
    <w:div w:id="1860046613">
      <w:bodyDiv w:val="1"/>
      <w:marLeft w:val="0"/>
      <w:marRight w:val="0"/>
      <w:marTop w:val="0"/>
      <w:marBottom w:val="0"/>
      <w:divBdr>
        <w:top w:val="none" w:sz="0" w:space="0" w:color="auto"/>
        <w:left w:val="none" w:sz="0" w:space="0" w:color="auto"/>
        <w:bottom w:val="none" w:sz="0" w:space="0" w:color="auto"/>
        <w:right w:val="none" w:sz="0" w:space="0" w:color="auto"/>
      </w:divBdr>
    </w:div>
    <w:div w:id="1860049055">
      <w:bodyDiv w:val="1"/>
      <w:marLeft w:val="0"/>
      <w:marRight w:val="0"/>
      <w:marTop w:val="0"/>
      <w:marBottom w:val="0"/>
      <w:divBdr>
        <w:top w:val="none" w:sz="0" w:space="0" w:color="auto"/>
        <w:left w:val="none" w:sz="0" w:space="0" w:color="auto"/>
        <w:bottom w:val="none" w:sz="0" w:space="0" w:color="auto"/>
        <w:right w:val="none" w:sz="0" w:space="0" w:color="auto"/>
      </w:divBdr>
    </w:div>
    <w:div w:id="1860192258">
      <w:bodyDiv w:val="1"/>
      <w:marLeft w:val="0"/>
      <w:marRight w:val="0"/>
      <w:marTop w:val="0"/>
      <w:marBottom w:val="0"/>
      <w:divBdr>
        <w:top w:val="none" w:sz="0" w:space="0" w:color="auto"/>
        <w:left w:val="none" w:sz="0" w:space="0" w:color="auto"/>
        <w:bottom w:val="none" w:sz="0" w:space="0" w:color="auto"/>
        <w:right w:val="none" w:sz="0" w:space="0" w:color="auto"/>
      </w:divBdr>
    </w:div>
    <w:div w:id="1860198830">
      <w:bodyDiv w:val="1"/>
      <w:marLeft w:val="0"/>
      <w:marRight w:val="0"/>
      <w:marTop w:val="0"/>
      <w:marBottom w:val="0"/>
      <w:divBdr>
        <w:top w:val="none" w:sz="0" w:space="0" w:color="auto"/>
        <w:left w:val="none" w:sz="0" w:space="0" w:color="auto"/>
        <w:bottom w:val="none" w:sz="0" w:space="0" w:color="auto"/>
        <w:right w:val="none" w:sz="0" w:space="0" w:color="auto"/>
      </w:divBdr>
    </w:div>
    <w:div w:id="1860200348">
      <w:bodyDiv w:val="1"/>
      <w:marLeft w:val="0"/>
      <w:marRight w:val="0"/>
      <w:marTop w:val="0"/>
      <w:marBottom w:val="0"/>
      <w:divBdr>
        <w:top w:val="none" w:sz="0" w:space="0" w:color="auto"/>
        <w:left w:val="none" w:sz="0" w:space="0" w:color="auto"/>
        <w:bottom w:val="none" w:sz="0" w:space="0" w:color="auto"/>
        <w:right w:val="none" w:sz="0" w:space="0" w:color="auto"/>
      </w:divBdr>
    </w:div>
    <w:div w:id="1860309508">
      <w:bodyDiv w:val="1"/>
      <w:marLeft w:val="0"/>
      <w:marRight w:val="0"/>
      <w:marTop w:val="0"/>
      <w:marBottom w:val="0"/>
      <w:divBdr>
        <w:top w:val="none" w:sz="0" w:space="0" w:color="auto"/>
        <w:left w:val="none" w:sz="0" w:space="0" w:color="auto"/>
        <w:bottom w:val="none" w:sz="0" w:space="0" w:color="auto"/>
        <w:right w:val="none" w:sz="0" w:space="0" w:color="auto"/>
      </w:divBdr>
    </w:div>
    <w:div w:id="1860385474">
      <w:bodyDiv w:val="1"/>
      <w:marLeft w:val="0"/>
      <w:marRight w:val="0"/>
      <w:marTop w:val="0"/>
      <w:marBottom w:val="0"/>
      <w:divBdr>
        <w:top w:val="none" w:sz="0" w:space="0" w:color="auto"/>
        <w:left w:val="none" w:sz="0" w:space="0" w:color="auto"/>
        <w:bottom w:val="none" w:sz="0" w:space="0" w:color="auto"/>
        <w:right w:val="none" w:sz="0" w:space="0" w:color="auto"/>
      </w:divBdr>
    </w:div>
    <w:div w:id="1860391458">
      <w:bodyDiv w:val="1"/>
      <w:marLeft w:val="0"/>
      <w:marRight w:val="0"/>
      <w:marTop w:val="0"/>
      <w:marBottom w:val="0"/>
      <w:divBdr>
        <w:top w:val="none" w:sz="0" w:space="0" w:color="auto"/>
        <w:left w:val="none" w:sz="0" w:space="0" w:color="auto"/>
        <w:bottom w:val="none" w:sz="0" w:space="0" w:color="auto"/>
        <w:right w:val="none" w:sz="0" w:space="0" w:color="auto"/>
      </w:divBdr>
    </w:div>
    <w:div w:id="1860464066">
      <w:bodyDiv w:val="1"/>
      <w:marLeft w:val="0"/>
      <w:marRight w:val="0"/>
      <w:marTop w:val="0"/>
      <w:marBottom w:val="0"/>
      <w:divBdr>
        <w:top w:val="none" w:sz="0" w:space="0" w:color="auto"/>
        <w:left w:val="none" w:sz="0" w:space="0" w:color="auto"/>
        <w:bottom w:val="none" w:sz="0" w:space="0" w:color="auto"/>
        <w:right w:val="none" w:sz="0" w:space="0" w:color="auto"/>
      </w:divBdr>
    </w:div>
    <w:div w:id="1860506586">
      <w:bodyDiv w:val="1"/>
      <w:marLeft w:val="0"/>
      <w:marRight w:val="0"/>
      <w:marTop w:val="0"/>
      <w:marBottom w:val="0"/>
      <w:divBdr>
        <w:top w:val="none" w:sz="0" w:space="0" w:color="auto"/>
        <w:left w:val="none" w:sz="0" w:space="0" w:color="auto"/>
        <w:bottom w:val="none" w:sz="0" w:space="0" w:color="auto"/>
        <w:right w:val="none" w:sz="0" w:space="0" w:color="auto"/>
      </w:divBdr>
    </w:div>
    <w:div w:id="1860578734">
      <w:bodyDiv w:val="1"/>
      <w:marLeft w:val="0"/>
      <w:marRight w:val="0"/>
      <w:marTop w:val="0"/>
      <w:marBottom w:val="0"/>
      <w:divBdr>
        <w:top w:val="none" w:sz="0" w:space="0" w:color="auto"/>
        <w:left w:val="none" w:sz="0" w:space="0" w:color="auto"/>
        <w:bottom w:val="none" w:sz="0" w:space="0" w:color="auto"/>
        <w:right w:val="none" w:sz="0" w:space="0" w:color="auto"/>
      </w:divBdr>
    </w:div>
    <w:div w:id="1860584587">
      <w:bodyDiv w:val="1"/>
      <w:marLeft w:val="0"/>
      <w:marRight w:val="0"/>
      <w:marTop w:val="0"/>
      <w:marBottom w:val="0"/>
      <w:divBdr>
        <w:top w:val="none" w:sz="0" w:space="0" w:color="auto"/>
        <w:left w:val="none" w:sz="0" w:space="0" w:color="auto"/>
        <w:bottom w:val="none" w:sz="0" w:space="0" w:color="auto"/>
        <w:right w:val="none" w:sz="0" w:space="0" w:color="auto"/>
      </w:divBdr>
    </w:div>
    <w:div w:id="1860729211">
      <w:bodyDiv w:val="1"/>
      <w:marLeft w:val="0"/>
      <w:marRight w:val="0"/>
      <w:marTop w:val="0"/>
      <w:marBottom w:val="0"/>
      <w:divBdr>
        <w:top w:val="none" w:sz="0" w:space="0" w:color="auto"/>
        <w:left w:val="none" w:sz="0" w:space="0" w:color="auto"/>
        <w:bottom w:val="none" w:sz="0" w:space="0" w:color="auto"/>
        <w:right w:val="none" w:sz="0" w:space="0" w:color="auto"/>
      </w:divBdr>
    </w:div>
    <w:div w:id="1860849852">
      <w:bodyDiv w:val="1"/>
      <w:marLeft w:val="0"/>
      <w:marRight w:val="0"/>
      <w:marTop w:val="0"/>
      <w:marBottom w:val="0"/>
      <w:divBdr>
        <w:top w:val="none" w:sz="0" w:space="0" w:color="auto"/>
        <w:left w:val="none" w:sz="0" w:space="0" w:color="auto"/>
        <w:bottom w:val="none" w:sz="0" w:space="0" w:color="auto"/>
        <w:right w:val="none" w:sz="0" w:space="0" w:color="auto"/>
      </w:divBdr>
    </w:div>
    <w:div w:id="1860850679">
      <w:bodyDiv w:val="1"/>
      <w:marLeft w:val="0"/>
      <w:marRight w:val="0"/>
      <w:marTop w:val="0"/>
      <w:marBottom w:val="0"/>
      <w:divBdr>
        <w:top w:val="none" w:sz="0" w:space="0" w:color="auto"/>
        <w:left w:val="none" w:sz="0" w:space="0" w:color="auto"/>
        <w:bottom w:val="none" w:sz="0" w:space="0" w:color="auto"/>
        <w:right w:val="none" w:sz="0" w:space="0" w:color="auto"/>
      </w:divBdr>
    </w:div>
    <w:div w:id="1860897268">
      <w:bodyDiv w:val="1"/>
      <w:marLeft w:val="0"/>
      <w:marRight w:val="0"/>
      <w:marTop w:val="0"/>
      <w:marBottom w:val="0"/>
      <w:divBdr>
        <w:top w:val="none" w:sz="0" w:space="0" w:color="auto"/>
        <w:left w:val="none" w:sz="0" w:space="0" w:color="auto"/>
        <w:bottom w:val="none" w:sz="0" w:space="0" w:color="auto"/>
        <w:right w:val="none" w:sz="0" w:space="0" w:color="auto"/>
      </w:divBdr>
    </w:div>
    <w:div w:id="1860968560">
      <w:bodyDiv w:val="1"/>
      <w:marLeft w:val="0"/>
      <w:marRight w:val="0"/>
      <w:marTop w:val="0"/>
      <w:marBottom w:val="0"/>
      <w:divBdr>
        <w:top w:val="none" w:sz="0" w:space="0" w:color="auto"/>
        <w:left w:val="none" w:sz="0" w:space="0" w:color="auto"/>
        <w:bottom w:val="none" w:sz="0" w:space="0" w:color="auto"/>
        <w:right w:val="none" w:sz="0" w:space="0" w:color="auto"/>
      </w:divBdr>
    </w:div>
    <w:div w:id="1860973947">
      <w:bodyDiv w:val="1"/>
      <w:marLeft w:val="0"/>
      <w:marRight w:val="0"/>
      <w:marTop w:val="0"/>
      <w:marBottom w:val="0"/>
      <w:divBdr>
        <w:top w:val="none" w:sz="0" w:space="0" w:color="auto"/>
        <w:left w:val="none" w:sz="0" w:space="0" w:color="auto"/>
        <w:bottom w:val="none" w:sz="0" w:space="0" w:color="auto"/>
        <w:right w:val="none" w:sz="0" w:space="0" w:color="auto"/>
      </w:divBdr>
    </w:div>
    <w:div w:id="1861044778">
      <w:bodyDiv w:val="1"/>
      <w:marLeft w:val="0"/>
      <w:marRight w:val="0"/>
      <w:marTop w:val="0"/>
      <w:marBottom w:val="0"/>
      <w:divBdr>
        <w:top w:val="none" w:sz="0" w:space="0" w:color="auto"/>
        <w:left w:val="none" w:sz="0" w:space="0" w:color="auto"/>
        <w:bottom w:val="none" w:sz="0" w:space="0" w:color="auto"/>
        <w:right w:val="none" w:sz="0" w:space="0" w:color="auto"/>
      </w:divBdr>
    </w:div>
    <w:div w:id="1861118190">
      <w:bodyDiv w:val="1"/>
      <w:marLeft w:val="0"/>
      <w:marRight w:val="0"/>
      <w:marTop w:val="0"/>
      <w:marBottom w:val="0"/>
      <w:divBdr>
        <w:top w:val="none" w:sz="0" w:space="0" w:color="auto"/>
        <w:left w:val="none" w:sz="0" w:space="0" w:color="auto"/>
        <w:bottom w:val="none" w:sz="0" w:space="0" w:color="auto"/>
        <w:right w:val="none" w:sz="0" w:space="0" w:color="auto"/>
      </w:divBdr>
    </w:div>
    <w:div w:id="1861238139">
      <w:bodyDiv w:val="1"/>
      <w:marLeft w:val="0"/>
      <w:marRight w:val="0"/>
      <w:marTop w:val="0"/>
      <w:marBottom w:val="0"/>
      <w:divBdr>
        <w:top w:val="none" w:sz="0" w:space="0" w:color="auto"/>
        <w:left w:val="none" w:sz="0" w:space="0" w:color="auto"/>
        <w:bottom w:val="none" w:sz="0" w:space="0" w:color="auto"/>
        <w:right w:val="none" w:sz="0" w:space="0" w:color="auto"/>
      </w:divBdr>
    </w:div>
    <w:div w:id="1861360740">
      <w:bodyDiv w:val="1"/>
      <w:marLeft w:val="0"/>
      <w:marRight w:val="0"/>
      <w:marTop w:val="0"/>
      <w:marBottom w:val="0"/>
      <w:divBdr>
        <w:top w:val="none" w:sz="0" w:space="0" w:color="auto"/>
        <w:left w:val="none" w:sz="0" w:space="0" w:color="auto"/>
        <w:bottom w:val="none" w:sz="0" w:space="0" w:color="auto"/>
        <w:right w:val="none" w:sz="0" w:space="0" w:color="auto"/>
      </w:divBdr>
    </w:div>
    <w:div w:id="1861428609">
      <w:bodyDiv w:val="1"/>
      <w:marLeft w:val="0"/>
      <w:marRight w:val="0"/>
      <w:marTop w:val="0"/>
      <w:marBottom w:val="0"/>
      <w:divBdr>
        <w:top w:val="none" w:sz="0" w:space="0" w:color="auto"/>
        <w:left w:val="none" w:sz="0" w:space="0" w:color="auto"/>
        <w:bottom w:val="none" w:sz="0" w:space="0" w:color="auto"/>
        <w:right w:val="none" w:sz="0" w:space="0" w:color="auto"/>
      </w:divBdr>
    </w:div>
    <w:div w:id="1861621718">
      <w:bodyDiv w:val="1"/>
      <w:marLeft w:val="0"/>
      <w:marRight w:val="0"/>
      <w:marTop w:val="0"/>
      <w:marBottom w:val="0"/>
      <w:divBdr>
        <w:top w:val="none" w:sz="0" w:space="0" w:color="auto"/>
        <w:left w:val="none" w:sz="0" w:space="0" w:color="auto"/>
        <w:bottom w:val="none" w:sz="0" w:space="0" w:color="auto"/>
        <w:right w:val="none" w:sz="0" w:space="0" w:color="auto"/>
      </w:divBdr>
    </w:div>
    <w:div w:id="1861777722">
      <w:bodyDiv w:val="1"/>
      <w:marLeft w:val="0"/>
      <w:marRight w:val="0"/>
      <w:marTop w:val="0"/>
      <w:marBottom w:val="0"/>
      <w:divBdr>
        <w:top w:val="none" w:sz="0" w:space="0" w:color="auto"/>
        <w:left w:val="none" w:sz="0" w:space="0" w:color="auto"/>
        <w:bottom w:val="none" w:sz="0" w:space="0" w:color="auto"/>
        <w:right w:val="none" w:sz="0" w:space="0" w:color="auto"/>
      </w:divBdr>
    </w:div>
    <w:div w:id="1861821454">
      <w:bodyDiv w:val="1"/>
      <w:marLeft w:val="0"/>
      <w:marRight w:val="0"/>
      <w:marTop w:val="0"/>
      <w:marBottom w:val="0"/>
      <w:divBdr>
        <w:top w:val="none" w:sz="0" w:space="0" w:color="auto"/>
        <w:left w:val="none" w:sz="0" w:space="0" w:color="auto"/>
        <w:bottom w:val="none" w:sz="0" w:space="0" w:color="auto"/>
        <w:right w:val="none" w:sz="0" w:space="0" w:color="auto"/>
      </w:divBdr>
    </w:div>
    <w:div w:id="1861966703">
      <w:bodyDiv w:val="1"/>
      <w:marLeft w:val="0"/>
      <w:marRight w:val="0"/>
      <w:marTop w:val="0"/>
      <w:marBottom w:val="0"/>
      <w:divBdr>
        <w:top w:val="none" w:sz="0" w:space="0" w:color="auto"/>
        <w:left w:val="none" w:sz="0" w:space="0" w:color="auto"/>
        <w:bottom w:val="none" w:sz="0" w:space="0" w:color="auto"/>
        <w:right w:val="none" w:sz="0" w:space="0" w:color="auto"/>
      </w:divBdr>
    </w:div>
    <w:div w:id="1862085777">
      <w:bodyDiv w:val="1"/>
      <w:marLeft w:val="0"/>
      <w:marRight w:val="0"/>
      <w:marTop w:val="0"/>
      <w:marBottom w:val="0"/>
      <w:divBdr>
        <w:top w:val="none" w:sz="0" w:space="0" w:color="auto"/>
        <w:left w:val="none" w:sz="0" w:space="0" w:color="auto"/>
        <w:bottom w:val="none" w:sz="0" w:space="0" w:color="auto"/>
        <w:right w:val="none" w:sz="0" w:space="0" w:color="auto"/>
      </w:divBdr>
    </w:div>
    <w:div w:id="1862089071">
      <w:bodyDiv w:val="1"/>
      <w:marLeft w:val="0"/>
      <w:marRight w:val="0"/>
      <w:marTop w:val="0"/>
      <w:marBottom w:val="0"/>
      <w:divBdr>
        <w:top w:val="none" w:sz="0" w:space="0" w:color="auto"/>
        <w:left w:val="none" w:sz="0" w:space="0" w:color="auto"/>
        <w:bottom w:val="none" w:sz="0" w:space="0" w:color="auto"/>
        <w:right w:val="none" w:sz="0" w:space="0" w:color="auto"/>
      </w:divBdr>
    </w:div>
    <w:div w:id="1862209150">
      <w:bodyDiv w:val="1"/>
      <w:marLeft w:val="0"/>
      <w:marRight w:val="0"/>
      <w:marTop w:val="0"/>
      <w:marBottom w:val="0"/>
      <w:divBdr>
        <w:top w:val="none" w:sz="0" w:space="0" w:color="auto"/>
        <w:left w:val="none" w:sz="0" w:space="0" w:color="auto"/>
        <w:bottom w:val="none" w:sz="0" w:space="0" w:color="auto"/>
        <w:right w:val="none" w:sz="0" w:space="0" w:color="auto"/>
      </w:divBdr>
    </w:div>
    <w:div w:id="1862431725">
      <w:bodyDiv w:val="1"/>
      <w:marLeft w:val="0"/>
      <w:marRight w:val="0"/>
      <w:marTop w:val="0"/>
      <w:marBottom w:val="0"/>
      <w:divBdr>
        <w:top w:val="none" w:sz="0" w:space="0" w:color="auto"/>
        <w:left w:val="none" w:sz="0" w:space="0" w:color="auto"/>
        <w:bottom w:val="none" w:sz="0" w:space="0" w:color="auto"/>
        <w:right w:val="none" w:sz="0" w:space="0" w:color="auto"/>
      </w:divBdr>
    </w:div>
    <w:div w:id="1862625841">
      <w:bodyDiv w:val="1"/>
      <w:marLeft w:val="0"/>
      <w:marRight w:val="0"/>
      <w:marTop w:val="0"/>
      <w:marBottom w:val="0"/>
      <w:divBdr>
        <w:top w:val="none" w:sz="0" w:space="0" w:color="auto"/>
        <w:left w:val="none" w:sz="0" w:space="0" w:color="auto"/>
        <w:bottom w:val="none" w:sz="0" w:space="0" w:color="auto"/>
        <w:right w:val="none" w:sz="0" w:space="0" w:color="auto"/>
      </w:divBdr>
    </w:div>
    <w:div w:id="1862669398">
      <w:bodyDiv w:val="1"/>
      <w:marLeft w:val="0"/>
      <w:marRight w:val="0"/>
      <w:marTop w:val="0"/>
      <w:marBottom w:val="0"/>
      <w:divBdr>
        <w:top w:val="none" w:sz="0" w:space="0" w:color="auto"/>
        <w:left w:val="none" w:sz="0" w:space="0" w:color="auto"/>
        <w:bottom w:val="none" w:sz="0" w:space="0" w:color="auto"/>
        <w:right w:val="none" w:sz="0" w:space="0" w:color="auto"/>
      </w:divBdr>
    </w:div>
    <w:div w:id="1862892537">
      <w:bodyDiv w:val="1"/>
      <w:marLeft w:val="0"/>
      <w:marRight w:val="0"/>
      <w:marTop w:val="0"/>
      <w:marBottom w:val="0"/>
      <w:divBdr>
        <w:top w:val="none" w:sz="0" w:space="0" w:color="auto"/>
        <w:left w:val="none" w:sz="0" w:space="0" w:color="auto"/>
        <w:bottom w:val="none" w:sz="0" w:space="0" w:color="auto"/>
        <w:right w:val="none" w:sz="0" w:space="0" w:color="auto"/>
      </w:divBdr>
    </w:div>
    <w:div w:id="1862937836">
      <w:bodyDiv w:val="1"/>
      <w:marLeft w:val="0"/>
      <w:marRight w:val="0"/>
      <w:marTop w:val="0"/>
      <w:marBottom w:val="0"/>
      <w:divBdr>
        <w:top w:val="none" w:sz="0" w:space="0" w:color="auto"/>
        <w:left w:val="none" w:sz="0" w:space="0" w:color="auto"/>
        <w:bottom w:val="none" w:sz="0" w:space="0" w:color="auto"/>
        <w:right w:val="none" w:sz="0" w:space="0" w:color="auto"/>
      </w:divBdr>
    </w:div>
    <w:div w:id="1863083994">
      <w:bodyDiv w:val="1"/>
      <w:marLeft w:val="0"/>
      <w:marRight w:val="0"/>
      <w:marTop w:val="0"/>
      <w:marBottom w:val="0"/>
      <w:divBdr>
        <w:top w:val="none" w:sz="0" w:space="0" w:color="auto"/>
        <w:left w:val="none" w:sz="0" w:space="0" w:color="auto"/>
        <w:bottom w:val="none" w:sz="0" w:space="0" w:color="auto"/>
        <w:right w:val="none" w:sz="0" w:space="0" w:color="auto"/>
      </w:divBdr>
    </w:div>
    <w:div w:id="1863130324">
      <w:bodyDiv w:val="1"/>
      <w:marLeft w:val="0"/>
      <w:marRight w:val="0"/>
      <w:marTop w:val="0"/>
      <w:marBottom w:val="0"/>
      <w:divBdr>
        <w:top w:val="none" w:sz="0" w:space="0" w:color="auto"/>
        <w:left w:val="none" w:sz="0" w:space="0" w:color="auto"/>
        <w:bottom w:val="none" w:sz="0" w:space="0" w:color="auto"/>
        <w:right w:val="none" w:sz="0" w:space="0" w:color="auto"/>
      </w:divBdr>
    </w:div>
    <w:div w:id="1863207114">
      <w:bodyDiv w:val="1"/>
      <w:marLeft w:val="0"/>
      <w:marRight w:val="0"/>
      <w:marTop w:val="0"/>
      <w:marBottom w:val="0"/>
      <w:divBdr>
        <w:top w:val="none" w:sz="0" w:space="0" w:color="auto"/>
        <w:left w:val="none" w:sz="0" w:space="0" w:color="auto"/>
        <w:bottom w:val="none" w:sz="0" w:space="0" w:color="auto"/>
        <w:right w:val="none" w:sz="0" w:space="0" w:color="auto"/>
      </w:divBdr>
    </w:div>
    <w:div w:id="1863278763">
      <w:bodyDiv w:val="1"/>
      <w:marLeft w:val="0"/>
      <w:marRight w:val="0"/>
      <w:marTop w:val="0"/>
      <w:marBottom w:val="0"/>
      <w:divBdr>
        <w:top w:val="none" w:sz="0" w:space="0" w:color="auto"/>
        <w:left w:val="none" w:sz="0" w:space="0" w:color="auto"/>
        <w:bottom w:val="none" w:sz="0" w:space="0" w:color="auto"/>
        <w:right w:val="none" w:sz="0" w:space="0" w:color="auto"/>
      </w:divBdr>
    </w:div>
    <w:div w:id="1863392681">
      <w:bodyDiv w:val="1"/>
      <w:marLeft w:val="0"/>
      <w:marRight w:val="0"/>
      <w:marTop w:val="0"/>
      <w:marBottom w:val="0"/>
      <w:divBdr>
        <w:top w:val="none" w:sz="0" w:space="0" w:color="auto"/>
        <w:left w:val="none" w:sz="0" w:space="0" w:color="auto"/>
        <w:bottom w:val="none" w:sz="0" w:space="0" w:color="auto"/>
        <w:right w:val="none" w:sz="0" w:space="0" w:color="auto"/>
      </w:divBdr>
    </w:div>
    <w:div w:id="1863401846">
      <w:bodyDiv w:val="1"/>
      <w:marLeft w:val="0"/>
      <w:marRight w:val="0"/>
      <w:marTop w:val="0"/>
      <w:marBottom w:val="0"/>
      <w:divBdr>
        <w:top w:val="none" w:sz="0" w:space="0" w:color="auto"/>
        <w:left w:val="none" w:sz="0" w:space="0" w:color="auto"/>
        <w:bottom w:val="none" w:sz="0" w:space="0" w:color="auto"/>
        <w:right w:val="none" w:sz="0" w:space="0" w:color="auto"/>
      </w:divBdr>
    </w:div>
    <w:div w:id="1863665153">
      <w:bodyDiv w:val="1"/>
      <w:marLeft w:val="0"/>
      <w:marRight w:val="0"/>
      <w:marTop w:val="0"/>
      <w:marBottom w:val="0"/>
      <w:divBdr>
        <w:top w:val="none" w:sz="0" w:space="0" w:color="auto"/>
        <w:left w:val="none" w:sz="0" w:space="0" w:color="auto"/>
        <w:bottom w:val="none" w:sz="0" w:space="0" w:color="auto"/>
        <w:right w:val="none" w:sz="0" w:space="0" w:color="auto"/>
      </w:divBdr>
    </w:div>
    <w:div w:id="1863938541">
      <w:bodyDiv w:val="1"/>
      <w:marLeft w:val="0"/>
      <w:marRight w:val="0"/>
      <w:marTop w:val="0"/>
      <w:marBottom w:val="0"/>
      <w:divBdr>
        <w:top w:val="none" w:sz="0" w:space="0" w:color="auto"/>
        <w:left w:val="none" w:sz="0" w:space="0" w:color="auto"/>
        <w:bottom w:val="none" w:sz="0" w:space="0" w:color="auto"/>
        <w:right w:val="none" w:sz="0" w:space="0" w:color="auto"/>
      </w:divBdr>
    </w:div>
    <w:div w:id="1864056279">
      <w:bodyDiv w:val="1"/>
      <w:marLeft w:val="0"/>
      <w:marRight w:val="0"/>
      <w:marTop w:val="0"/>
      <w:marBottom w:val="0"/>
      <w:divBdr>
        <w:top w:val="none" w:sz="0" w:space="0" w:color="auto"/>
        <w:left w:val="none" w:sz="0" w:space="0" w:color="auto"/>
        <w:bottom w:val="none" w:sz="0" w:space="0" w:color="auto"/>
        <w:right w:val="none" w:sz="0" w:space="0" w:color="auto"/>
      </w:divBdr>
    </w:div>
    <w:div w:id="1864244978">
      <w:bodyDiv w:val="1"/>
      <w:marLeft w:val="0"/>
      <w:marRight w:val="0"/>
      <w:marTop w:val="0"/>
      <w:marBottom w:val="0"/>
      <w:divBdr>
        <w:top w:val="none" w:sz="0" w:space="0" w:color="auto"/>
        <w:left w:val="none" w:sz="0" w:space="0" w:color="auto"/>
        <w:bottom w:val="none" w:sz="0" w:space="0" w:color="auto"/>
        <w:right w:val="none" w:sz="0" w:space="0" w:color="auto"/>
      </w:divBdr>
    </w:div>
    <w:div w:id="1864246635">
      <w:bodyDiv w:val="1"/>
      <w:marLeft w:val="0"/>
      <w:marRight w:val="0"/>
      <w:marTop w:val="0"/>
      <w:marBottom w:val="0"/>
      <w:divBdr>
        <w:top w:val="none" w:sz="0" w:space="0" w:color="auto"/>
        <w:left w:val="none" w:sz="0" w:space="0" w:color="auto"/>
        <w:bottom w:val="none" w:sz="0" w:space="0" w:color="auto"/>
        <w:right w:val="none" w:sz="0" w:space="0" w:color="auto"/>
      </w:divBdr>
    </w:div>
    <w:div w:id="1864247357">
      <w:bodyDiv w:val="1"/>
      <w:marLeft w:val="0"/>
      <w:marRight w:val="0"/>
      <w:marTop w:val="0"/>
      <w:marBottom w:val="0"/>
      <w:divBdr>
        <w:top w:val="none" w:sz="0" w:space="0" w:color="auto"/>
        <w:left w:val="none" w:sz="0" w:space="0" w:color="auto"/>
        <w:bottom w:val="none" w:sz="0" w:space="0" w:color="auto"/>
        <w:right w:val="none" w:sz="0" w:space="0" w:color="auto"/>
      </w:divBdr>
    </w:div>
    <w:div w:id="1864248289">
      <w:bodyDiv w:val="1"/>
      <w:marLeft w:val="0"/>
      <w:marRight w:val="0"/>
      <w:marTop w:val="0"/>
      <w:marBottom w:val="0"/>
      <w:divBdr>
        <w:top w:val="none" w:sz="0" w:space="0" w:color="auto"/>
        <w:left w:val="none" w:sz="0" w:space="0" w:color="auto"/>
        <w:bottom w:val="none" w:sz="0" w:space="0" w:color="auto"/>
        <w:right w:val="none" w:sz="0" w:space="0" w:color="auto"/>
      </w:divBdr>
    </w:div>
    <w:div w:id="1864434107">
      <w:bodyDiv w:val="1"/>
      <w:marLeft w:val="0"/>
      <w:marRight w:val="0"/>
      <w:marTop w:val="0"/>
      <w:marBottom w:val="0"/>
      <w:divBdr>
        <w:top w:val="none" w:sz="0" w:space="0" w:color="auto"/>
        <w:left w:val="none" w:sz="0" w:space="0" w:color="auto"/>
        <w:bottom w:val="none" w:sz="0" w:space="0" w:color="auto"/>
        <w:right w:val="none" w:sz="0" w:space="0" w:color="auto"/>
      </w:divBdr>
    </w:div>
    <w:div w:id="1864439643">
      <w:bodyDiv w:val="1"/>
      <w:marLeft w:val="0"/>
      <w:marRight w:val="0"/>
      <w:marTop w:val="0"/>
      <w:marBottom w:val="0"/>
      <w:divBdr>
        <w:top w:val="none" w:sz="0" w:space="0" w:color="auto"/>
        <w:left w:val="none" w:sz="0" w:space="0" w:color="auto"/>
        <w:bottom w:val="none" w:sz="0" w:space="0" w:color="auto"/>
        <w:right w:val="none" w:sz="0" w:space="0" w:color="auto"/>
      </w:divBdr>
    </w:div>
    <w:div w:id="1864589029">
      <w:bodyDiv w:val="1"/>
      <w:marLeft w:val="0"/>
      <w:marRight w:val="0"/>
      <w:marTop w:val="0"/>
      <w:marBottom w:val="0"/>
      <w:divBdr>
        <w:top w:val="none" w:sz="0" w:space="0" w:color="auto"/>
        <w:left w:val="none" w:sz="0" w:space="0" w:color="auto"/>
        <w:bottom w:val="none" w:sz="0" w:space="0" w:color="auto"/>
        <w:right w:val="none" w:sz="0" w:space="0" w:color="auto"/>
      </w:divBdr>
    </w:div>
    <w:div w:id="1864593984">
      <w:bodyDiv w:val="1"/>
      <w:marLeft w:val="0"/>
      <w:marRight w:val="0"/>
      <w:marTop w:val="0"/>
      <w:marBottom w:val="0"/>
      <w:divBdr>
        <w:top w:val="none" w:sz="0" w:space="0" w:color="auto"/>
        <w:left w:val="none" w:sz="0" w:space="0" w:color="auto"/>
        <w:bottom w:val="none" w:sz="0" w:space="0" w:color="auto"/>
        <w:right w:val="none" w:sz="0" w:space="0" w:color="auto"/>
      </w:divBdr>
    </w:div>
    <w:div w:id="1864633834">
      <w:bodyDiv w:val="1"/>
      <w:marLeft w:val="0"/>
      <w:marRight w:val="0"/>
      <w:marTop w:val="0"/>
      <w:marBottom w:val="0"/>
      <w:divBdr>
        <w:top w:val="none" w:sz="0" w:space="0" w:color="auto"/>
        <w:left w:val="none" w:sz="0" w:space="0" w:color="auto"/>
        <w:bottom w:val="none" w:sz="0" w:space="0" w:color="auto"/>
        <w:right w:val="none" w:sz="0" w:space="0" w:color="auto"/>
      </w:divBdr>
    </w:div>
    <w:div w:id="1864636575">
      <w:bodyDiv w:val="1"/>
      <w:marLeft w:val="0"/>
      <w:marRight w:val="0"/>
      <w:marTop w:val="0"/>
      <w:marBottom w:val="0"/>
      <w:divBdr>
        <w:top w:val="none" w:sz="0" w:space="0" w:color="auto"/>
        <w:left w:val="none" w:sz="0" w:space="0" w:color="auto"/>
        <w:bottom w:val="none" w:sz="0" w:space="0" w:color="auto"/>
        <w:right w:val="none" w:sz="0" w:space="0" w:color="auto"/>
      </w:divBdr>
    </w:div>
    <w:div w:id="1864711967">
      <w:bodyDiv w:val="1"/>
      <w:marLeft w:val="0"/>
      <w:marRight w:val="0"/>
      <w:marTop w:val="0"/>
      <w:marBottom w:val="0"/>
      <w:divBdr>
        <w:top w:val="none" w:sz="0" w:space="0" w:color="auto"/>
        <w:left w:val="none" w:sz="0" w:space="0" w:color="auto"/>
        <w:bottom w:val="none" w:sz="0" w:space="0" w:color="auto"/>
        <w:right w:val="none" w:sz="0" w:space="0" w:color="auto"/>
      </w:divBdr>
    </w:div>
    <w:div w:id="1864902799">
      <w:bodyDiv w:val="1"/>
      <w:marLeft w:val="0"/>
      <w:marRight w:val="0"/>
      <w:marTop w:val="0"/>
      <w:marBottom w:val="0"/>
      <w:divBdr>
        <w:top w:val="none" w:sz="0" w:space="0" w:color="auto"/>
        <w:left w:val="none" w:sz="0" w:space="0" w:color="auto"/>
        <w:bottom w:val="none" w:sz="0" w:space="0" w:color="auto"/>
        <w:right w:val="none" w:sz="0" w:space="0" w:color="auto"/>
      </w:divBdr>
    </w:div>
    <w:div w:id="1864976576">
      <w:bodyDiv w:val="1"/>
      <w:marLeft w:val="0"/>
      <w:marRight w:val="0"/>
      <w:marTop w:val="0"/>
      <w:marBottom w:val="0"/>
      <w:divBdr>
        <w:top w:val="none" w:sz="0" w:space="0" w:color="auto"/>
        <w:left w:val="none" w:sz="0" w:space="0" w:color="auto"/>
        <w:bottom w:val="none" w:sz="0" w:space="0" w:color="auto"/>
        <w:right w:val="none" w:sz="0" w:space="0" w:color="auto"/>
      </w:divBdr>
    </w:div>
    <w:div w:id="1865289007">
      <w:bodyDiv w:val="1"/>
      <w:marLeft w:val="0"/>
      <w:marRight w:val="0"/>
      <w:marTop w:val="0"/>
      <w:marBottom w:val="0"/>
      <w:divBdr>
        <w:top w:val="none" w:sz="0" w:space="0" w:color="auto"/>
        <w:left w:val="none" w:sz="0" w:space="0" w:color="auto"/>
        <w:bottom w:val="none" w:sz="0" w:space="0" w:color="auto"/>
        <w:right w:val="none" w:sz="0" w:space="0" w:color="auto"/>
      </w:divBdr>
    </w:div>
    <w:div w:id="1865317877">
      <w:bodyDiv w:val="1"/>
      <w:marLeft w:val="0"/>
      <w:marRight w:val="0"/>
      <w:marTop w:val="0"/>
      <w:marBottom w:val="0"/>
      <w:divBdr>
        <w:top w:val="none" w:sz="0" w:space="0" w:color="auto"/>
        <w:left w:val="none" w:sz="0" w:space="0" w:color="auto"/>
        <w:bottom w:val="none" w:sz="0" w:space="0" w:color="auto"/>
        <w:right w:val="none" w:sz="0" w:space="0" w:color="auto"/>
      </w:divBdr>
    </w:div>
    <w:div w:id="1865433419">
      <w:bodyDiv w:val="1"/>
      <w:marLeft w:val="0"/>
      <w:marRight w:val="0"/>
      <w:marTop w:val="0"/>
      <w:marBottom w:val="0"/>
      <w:divBdr>
        <w:top w:val="none" w:sz="0" w:space="0" w:color="auto"/>
        <w:left w:val="none" w:sz="0" w:space="0" w:color="auto"/>
        <w:bottom w:val="none" w:sz="0" w:space="0" w:color="auto"/>
        <w:right w:val="none" w:sz="0" w:space="0" w:color="auto"/>
      </w:divBdr>
    </w:div>
    <w:div w:id="1865442328">
      <w:bodyDiv w:val="1"/>
      <w:marLeft w:val="0"/>
      <w:marRight w:val="0"/>
      <w:marTop w:val="0"/>
      <w:marBottom w:val="0"/>
      <w:divBdr>
        <w:top w:val="none" w:sz="0" w:space="0" w:color="auto"/>
        <w:left w:val="none" w:sz="0" w:space="0" w:color="auto"/>
        <w:bottom w:val="none" w:sz="0" w:space="0" w:color="auto"/>
        <w:right w:val="none" w:sz="0" w:space="0" w:color="auto"/>
      </w:divBdr>
    </w:div>
    <w:div w:id="1865551605">
      <w:bodyDiv w:val="1"/>
      <w:marLeft w:val="0"/>
      <w:marRight w:val="0"/>
      <w:marTop w:val="0"/>
      <w:marBottom w:val="0"/>
      <w:divBdr>
        <w:top w:val="none" w:sz="0" w:space="0" w:color="auto"/>
        <w:left w:val="none" w:sz="0" w:space="0" w:color="auto"/>
        <w:bottom w:val="none" w:sz="0" w:space="0" w:color="auto"/>
        <w:right w:val="none" w:sz="0" w:space="0" w:color="auto"/>
      </w:divBdr>
    </w:div>
    <w:div w:id="1865555350">
      <w:bodyDiv w:val="1"/>
      <w:marLeft w:val="0"/>
      <w:marRight w:val="0"/>
      <w:marTop w:val="0"/>
      <w:marBottom w:val="0"/>
      <w:divBdr>
        <w:top w:val="none" w:sz="0" w:space="0" w:color="auto"/>
        <w:left w:val="none" w:sz="0" w:space="0" w:color="auto"/>
        <w:bottom w:val="none" w:sz="0" w:space="0" w:color="auto"/>
        <w:right w:val="none" w:sz="0" w:space="0" w:color="auto"/>
      </w:divBdr>
    </w:div>
    <w:div w:id="1865560670">
      <w:bodyDiv w:val="1"/>
      <w:marLeft w:val="0"/>
      <w:marRight w:val="0"/>
      <w:marTop w:val="0"/>
      <w:marBottom w:val="0"/>
      <w:divBdr>
        <w:top w:val="none" w:sz="0" w:space="0" w:color="auto"/>
        <w:left w:val="none" w:sz="0" w:space="0" w:color="auto"/>
        <w:bottom w:val="none" w:sz="0" w:space="0" w:color="auto"/>
        <w:right w:val="none" w:sz="0" w:space="0" w:color="auto"/>
      </w:divBdr>
    </w:div>
    <w:div w:id="1865746906">
      <w:bodyDiv w:val="1"/>
      <w:marLeft w:val="0"/>
      <w:marRight w:val="0"/>
      <w:marTop w:val="0"/>
      <w:marBottom w:val="0"/>
      <w:divBdr>
        <w:top w:val="none" w:sz="0" w:space="0" w:color="auto"/>
        <w:left w:val="none" w:sz="0" w:space="0" w:color="auto"/>
        <w:bottom w:val="none" w:sz="0" w:space="0" w:color="auto"/>
        <w:right w:val="none" w:sz="0" w:space="0" w:color="auto"/>
      </w:divBdr>
    </w:div>
    <w:div w:id="1865749882">
      <w:bodyDiv w:val="1"/>
      <w:marLeft w:val="0"/>
      <w:marRight w:val="0"/>
      <w:marTop w:val="0"/>
      <w:marBottom w:val="0"/>
      <w:divBdr>
        <w:top w:val="none" w:sz="0" w:space="0" w:color="auto"/>
        <w:left w:val="none" w:sz="0" w:space="0" w:color="auto"/>
        <w:bottom w:val="none" w:sz="0" w:space="0" w:color="auto"/>
        <w:right w:val="none" w:sz="0" w:space="0" w:color="auto"/>
      </w:divBdr>
    </w:div>
    <w:div w:id="1865819955">
      <w:bodyDiv w:val="1"/>
      <w:marLeft w:val="0"/>
      <w:marRight w:val="0"/>
      <w:marTop w:val="0"/>
      <w:marBottom w:val="0"/>
      <w:divBdr>
        <w:top w:val="none" w:sz="0" w:space="0" w:color="auto"/>
        <w:left w:val="none" w:sz="0" w:space="0" w:color="auto"/>
        <w:bottom w:val="none" w:sz="0" w:space="0" w:color="auto"/>
        <w:right w:val="none" w:sz="0" w:space="0" w:color="auto"/>
      </w:divBdr>
    </w:div>
    <w:div w:id="1865826794">
      <w:bodyDiv w:val="1"/>
      <w:marLeft w:val="0"/>
      <w:marRight w:val="0"/>
      <w:marTop w:val="0"/>
      <w:marBottom w:val="0"/>
      <w:divBdr>
        <w:top w:val="none" w:sz="0" w:space="0" w:color="auto"/>
        <w:left w:val="none" w:sz="0" w:space="0" w:color="auto"/>
        <w:bottom w:val="none" w:sz="0" w:space="0" w:color="auto"/>
        <w:right w:val="none" w:sz="0" w:space="0" w:color="auto"/>
      </w:divBdr>
    </w:div>
    <w:div w:id="1865897146">
      <w:bodyDiv w:val="1"/>
      <w:marLeft w:val="0"/>
      <w:marRight w:val="0"/>
      <w:marTop w:val="0"/>
      <w:marBottom w:val="0"/>
      <w:divBdr>
        <w:top w:val="none" w:sz="0" w:space="0" w:color="auto"/>
        <w:left w:val="none" w:sz="0" w:space="0" w:color="auto"/>
        <w:bottom w:val="none" w:sz="0" w:space="0" w:color="auto"/>
        <w:right w:val="none" w:sz="0" w:space="0" w:color="auto"/>
      </w:divBdr>
    </w:div>
    <w:div w:id="1865946375">
      <w:bodyDiv w:val="1"/>
      <w:marLeft w:val="0"/>
      <w:marRight w:val="0"/>
      <w:marTop w:val="0"/>
      <w:marBottom w:val="0"/>
      <w:divBdr>
        <w:top w:val="none" w:sz="0" w:space="0" w:color="auto"/>
        <w:left w:val="none" w:sz="0" w:space="0" w:color="auto"/>
        <w:bottom w:val="none" w:sz="0" w:space="0" w:color="auto"/>
        <w:right w:val="none" w:sz="0" w:space="0" w:color="auto"/>
      </w:divBdr>
    </w:div>
    <w:div w:id="1866091573">
      <w:bodyDiv w:val="1"/>
      <w:marLeft w:val="0"/>
      <w:marRight w:val="0"/>
      <w:marTop w:val="0"/>
      <w:marBottom w:val="0"/>
      <w:divBdr>
        <w:top w:val="none" w:sz="0" w:space="0" w:color="auto"/>
        <w:left w:val="none" w:sz="0" w:space="0" w:color="auto"/>
        <w:bottom w:val="none" w:sz="0" w:space="0" w:color="auto"/>
        <w:right w:val="none" w:sz="0" w:space="0" w:color="auto"/>
      </w:divBdr>
    </w:div>
    <w:div w:id="1866286732">
      <w:bodyDiv w:val="1"/>
      <w:marLeft w:val="0"/>
      <w:marRight w:val="0"/>
      <w:marTop w:val="0"/>
      <w:marBottom w:val="0"/>
      <w:divBdr>
        <w:top w:val="none" w:sz="0" w:space="0" w:color="auto"/>
        <w:left w:val="none" w:sz="0" w:space="0" w:color="auto"/>
        <w:bottom w:val="none" w:sz="0" w:space="0" w:color="auto"/>
        <w:right w:val="none" w:sz="0" w:space="0" w:color="auto"/>
      </w:divBdr>
    </w:div>
    <w:div w:id="1866362508">
      <w:bodyDiv w:val="1"/>
      <w:marLeft w:val="0"/>
      <w:marRight w:val="0"/>
      <w:marTop w:val="0"/>
      <w:marBottom w:val="0"/>
      <w:divBdr>
        <w:top w:val="none" w:sz="0" w:space="0" w:color="auto"/>
        <w:left w:val="none" w:sz="0" w:space="0" w:color="auto"/>
        <w:bottom w:val="none" w:sz="0" w:space="0" w:color="auto"/>
        <w:right w:val="none" w:sz="0" w:space="0" w:color="auto"/>
      </w:divBdr>
    </w:div>
    <w:div w:id="1866400260">
      <w:bodyDiv w:val="1"/>
      <w:marLeft w:val="0"/>
      <w:marRight w:val="0"/>
      <w:marTop w:val="0"/>
      <w:marBottom w:val="0"/>
      <w:divBdr>
        <w:top w:val="none" w:sz="0" w:space="0" w:color="auto"/>
        <w:left w:val="none" w:sz="0" w:space="0" w:color="auto"/>
        <w:bottom w:val="none" w:sz="0" w:space="0" w:color="auto"/>
        <w:right w:val="none" w:sz="0" w:space="0" w:color="auto"/>
      </w:divBdr>
    </w:div>
    <w:div w:id="1866403058">
      <w:bodyDiv w:val="1"/>
      <w:marLeft w:val="0"/>
      <w:marRight w:val="0"/>
      <w:marTop w:val="0"/>
      <w:marBottom w:val="0"/>
      <w:divBdr>
        <w:top w:val="none" w:sz="0" w:space="0" w:color="auto"/>
        <w:left w:val="none" w:sz="0" w:space="0" w:color="auto"/>
        <w:bottom w:val="none" w:sz="0" w:space="0" w:color="auto"/>
        <w:right w:val="none" w:sz="0" w:space="0" w:color="auto"/>
      </w:divBdr>
    </w:div>
    <w:div w:id="1866477885">
      <w:bodyDiv w:val="1"/>
      <w:marLeft w:val="0"/>
      <w:marRight w:val="0"/>
      <w:marTop w:val="0"/>
      <w:marBottom w:val="0"/>
      <w:divBdr>
        <w:top w:val="none" w:sz="0" w:space="0" w:color="auto"/>
        <w:left w:val="none" w:sz="0" w:space="0" w:color="auto"/>
        <w:bottom w:val="none" w:sz="0" w:space="0" w:color="auto"/>
        <w:right w:val="none" w:sz="0" w:space="0" w:color="auto"/>
      </w:divBdr>
    </w:div>
    <w:div w:id="1866676260">
      <w:bodyDiv w:val="1"/>
      <w:marLeft w:val="0"/>
      <w:marRight w:val="0"/>
      <w:marTop w:val="0"/>
      <w:marBottom w:val="0"/>
      <w:divBdr>
        <w:top w:val="none" w:sz="0" w:space="0" w:color="auto"/>
        <w:left w:val="none" w:sz="0" w:space="0" w:color="auto"/>
        <w:bottom w:val="none" w:sz="0" w:space="0" w:color="auto"/>
        <w:right w:val="none" w:sz="0" w:space="0" w:color="auto"/>
      </w:divBdr>
    </w:div>
    <w:div w:id="1866676309">
      <w:bodyDiv w:val="1"/>
      <w:marLeft w:val="0"/>
      <w:marRight w:val="0"/>
      <w:marTop w:val="0"/>
      <w:marBottom w:val="0"/>
      <w:divBdr>
        <w:top w:val="none" w:sz="0" w:space="0" w:color="auto"/>
        <w:left w:val="none" w:sz="0" w:space="0" w:color="auto"/>
        <w:bottom w:val="none" w:sz="0" w:space="0" w:color="auto"/>
        <w:right w:val="none" w:sz="0" w:space="0" w:color="auto"/>
      </w:divBdr>
    </w:div>
    <w:div w:id="1866678215">
      <w:bodyDiv w:val="1"/>
      <w:marLeft w:val="0"/>
      <w:marRight w:val="0"/>
      <w:marTop w:val="0"/>
      <w:marBottom w:val="0"/>
      <w:divBdr>
        <w:top w:val="none" w:sz="0" w:space="0" w:color="auto"/>
        <w:left w:val="none" w:sz="0" w:space="0" w:color="auto"/>
        <w:bottom w:val="none" w:sz="0" w:space="0" w:color="auto"/>
        <w:right w:val="none" w:sz="0" w:space="0" w:color="auto"/>
      </w:divBdr>
    </w:div>
    <w:div w:id="1866793836">
      <w:bodyDiv w:val="1"/>
      <w:marLeft w:val="0"/>
      <w:marRight w:val="0"/>
      <w:marTop w:val="0"/>
      <w:marBottom w:val="0"/>
      <w:divBdr>
        <w:top w:val="none" w:sz="0" w:space="0" w:color="auto"/>
        <w:left w:val="none" w:sz="0" w:space="0" w:color="auto"/>
        <w:bottom w:val="none" w:sz="0" w:space="0" w:color="auto"/>
        <w:right w:val="none" w:sz="0" w:space="0" w:color="auto"/>
      </w:divBdr>
    </w:div>
    <w:div w:id="1866795241">
      <w:bodyDiv w:val="1"/>
      <w:marLeft w:val="0"/>
      <w:marRight w:val="0"/>
      <w:marTop w:val="0"/>
      <w:marBottom w:val="0"/>
      <w:divBdr>
        <w:top w:val="none" w:sz="0" w:space="0" w:color="auto"/>
        <w:left w:val="none" w:sz="0" w:space="0" w:color="auto"/>
        <w:bottom w:val="none" w:sz="0" w:space="0" w:color="auto"/>
        <w:right w:val="none" w:sz="0" w:space="0" w:color="auto"/>
      </w:divBdr>
    </w:div>
    <w:div w:id="1866820132">
      <w:bodyDiv w:val="1"/>
      <w:marLeft w:val="0"/>
      <w:marRight w:val="0"/>
      <w:marTop w:val="0"/>
      <w:marBottom w:val="0"/>
      <w:divBdr>
        <w:top w:val="none" w:sz="0" w:space="0" w:color="auto"/>
        <w:left w:val="none" w:sz="0" w:space="0" w:color="auto"/>
        <w:bottom w:val="none" w:sz="0" w:space="0" w:color="auto"/>
        <w:right w:val="none" w:sz="0" w:space="0" w:color="auto"/>
      </w:divBdr>
    </w:div>
    <w:div w:id="1866866098">
      <w:bodyDiv w:val="1"/>
      <w:marLeft w:val="0"/>
      <w:marRight w:val="0"/>
      <w:marTop w:val="0"/>
      <w:marBottom w:val="0"/>
      <w:divBdr>
        <w:top w:val="none" w:sz="0" w:space="0" w:color="auto"/>
        <w:left w:val="none" w:sz="0" w:space="0" w:color="auto"/>
        <w:bottom w:val="none" w:sz="0" w:space="0" w:color="auto"/>
        <w:right w:val="none" w:sz="0" w:space="0" w:color="auto"/>
      </w:divBdr>
    </w:div>
    <w:div w:id="1866941242">
      <w:bodyDiv w:val="1"/>
      <w:marLeft w:val="0"/>
      <w:marRight w:val="0"/>
      <w:marTop w:val="0"/>
      <w:marBottom w:val="0"/>
      <w:divBdr>
        <w:top w:val="none" w:sz="0" w:space="0" w:color="auto"/>
        <w:left w:val="none" w:sz="0" w:space="0" w:color="auto"/>
        <w:bottom w:val="none" w:sz="0" w:space="0" w:color="auto"/>
        <w:right w:val="none" w:sz="0" w:space="0" w:color="auto"/>
      </w:divBdr>
    </w:div>
    <w:div w:id="1866941867">
      <w:bodyDiv w:val="1"/>
      <w:marLeft w:val="0"/>
      <w:marRight w:val="0"/>
      <w:marTop w:val="0"/>
      <w:marBottom w:val="0"/>
      <w:divBdr>
        <w:top w:val="none" w:sz="0" w:space="0" w:color="auto"/>
        <w:left w:val="none" w:sz="0" w:space="0" w:color="auto"/>
        <w:bottom w:val="none" w:sz="0" w:space="0" w:color="auto"/>
        <w:right w:val="none" w:sz="0" w:space="0" w:color="auto"/>
      </w:divBdr>
    </w:div>
    <w:div w:id="1867017106">
      <w:bodyDiv w:val="1"/>
      <w:marLeft w:val="0"/>
      <w:marRight w:val="0"/>
      <w:marTop w:val="0"/>
      <w:marBottom w:val="0"/>
      <w:divBdr>
        <w:top w:val="none" w:sz="0" w:space="0" w:color="auto"/>
        <w:left w:val="none" w:sz="0" w:space="0" w:color="auto"/>
        <w:bottom w:val="none" w:sz="0" w:space="0" w:color="auto"/>
        <w:right w:val="none" w:sz="0" w:space="0" w:color="auto"/>
      </w:divBdr>
    </w:div>
    <w:div w:id="1867130979">
      <w:bodyDiv w:val="1"/>
      <w:marLeft w:val="0"/>
      <w:marRight w:val="0"/>
      <w:marTop w:val="0"/>
      <w:marBottom w:val="0"/>
      <w:divBdr>
        <w:top w:val="none" w:sz="0" w:space="0" w:color="auto"/>
        <w:left w:val="none" w:sz="0" w:space="0" w:color="auto"/>
        <w:bottom w:val="none" w:sz="0" w:space="0" w:color="auto"/>
        <w:right w:val="none" w:sz="0" w:space="0" w:color="auto"/>
      </w:divBdr>
    </w:div>
    <w:div w:id="1867131006">
      <w:bodyDiv w:val="1"/>
      <w:marLeft w:val="0"/>
      <w:marRight w:val="0"/>
      <w:marTop w:val="0"/>
      <w:marBottom w:val="0"/>
      <w:divBdr>
        <w:top w:val="none" w:sz="0" w:space="0" w:color="auto"/>
        <w:left w:val="none" w:sz="0" w:space="0" w:color="auto"/>
        <w:bottom w:val="none" w:sz="0" w:space="0" w:color="auto"/>
        <w:right w:val="none" w:sz="0" w:space="0" w:color="auto"/>
      </w:divBdr>
    </w:div>
    <w:div w:id="1867253048">
      <w:bodyDiv w:val="1"/>
      <w:marLeft w:val="0"/>
      <w:marRight w:val="0"/>
      <w:marTop w:val="0"/>
      <w:marBottom w:val="0"/>
      <w:divBdr>
        <w:top w:val="none" w:sz="0" w:space="0" w:color="auto"/>
        <w:left w:val="none" w:sz="0" w:space="0" w:color="auto"/>
        <w:bottom w:val="none" w:sz="0" w:space="0" w:color="auto"/>
        <w:right w:val="none" w:sz="0" w:space="0" w:color="auto"/>
      </w:divBdr>
    </w:div>
    <w:div w:id="1867255958">
      <w:bodyDiv w:val="1"/>
      <w:marLeft w:val="0"/>
      <w:marRight w:val="0"/>
      <w:marTop w:val="0"/>
      <w:marBottom w:val="0"/>
      <w:divBdr>
        <w:top w:val="none" w:sz="0" w:space="0" w:color="auto"/>
        <w:left w:val="none" w:sz="0" w:space="0" w:color="auto"/>
        <w:bottom w:val="none" w:sz="0" w:space="0" w:color="auto"/>
        <w:right w:val="none" w:sz="0" w:space="0" w:color="auto"/>
      </w:divBdr>
    </w:div>
    <w:div w:id="1867282266">
      <w:bodyDiv w:val="1"/>
      <w:marLeft w:val="0"/>
      <w:marRight w:val="0"/>
      <w:marTop w:val="0"/>
      <w:marBottom w:val="0"/>
      <w:divBdr>
        <w:top w:val="none" w:sz="0" w:space="0" w:color="auto"/>
        <w:left w:val="none" w:sz="0" w:space="0" w:color="auto"/>
        <w:bottom w:val="none" w:sz="0" w:space="0" w:color="auto"/>
        <w:right w:val="none" w:sz="0" w:space="0" w:color="auto"/>
      </w:divBdr>
    </w:div>
    <w:div w:id="1867600961">
      <w:bodyDiv w:val="1"/>
      <w:marLeft w:val="0"/>
      <w:marRight w:val="0"/>
      <w:marTop w:val="0"/>
      <w:marBottom w:val="0"/>
      <w:divBdr>
        <w:top w:val="none" w:sz="0" w:space="0" w:color="auto"/>
        <w:left w:val="none" w:sz="0" w:space="0" w:color="auto"/>
        <w:bottom w:val="none" w:sz="0" w:space="0" w:color="auto"/>
        <w:right w:val="none" w:sz="0" w:space="0" w:color="auto"/>
      </w:divBdr>
    </w:div>
    <w:div w:id="1867713722">
      <w:bodyDiv w:val="1"/>
      <w:marLeft w:val="0"/>
      <w:marRight w:val="0"/>
      <w:marTop w:val="0"/>
      <w:marBottom w:val="0"/>
      <w:divBdr>
        <w:top w:val="none" w:sz="0" w:space="0" w:color="auto"/>
        <w:left w:val="none" w:sz="0" w:space="0" w:color="auto"/>
        <w:bottom w:val="none" w:sz="0" w:space="0" w:color="auto"/>
        <w:right w:val="none" w:sz="0" w:space="0" w:color="auto"/>
      </w:divBdr>
    </w:div>
    <w:div w:id="1867793854">
      <w:bodyDiv w:val="1"/>
      <w:marLeft w:val="0"/>
      <w:marRight w:val="0"/>
      <w:marTop w:val="0"/>
      <w:marBottom w:val="0"/>
      <w:divBdr>
        <w:top w:val="none" w:sz="0" w:space="0" w:color="auto"/>
        <w:left w:val="none" w:sz="0" w:space="0" w:color="auto"/>
        <w:bottom w:val="none" w:sz="0" w:space="0" w:color="auto"/>
        <w:right w:val="none" w:sz="0" w:space="0" w:color="auto"/>
      </w:divBdr>
    </w:div>
    <w:div w:id="1867861792">
      <w:bodyDiv w:val="1"/>
      <w:marLeft w:val="0"/>
      <w:marRight w:val="0"/>
      <w:marTop w:val="0"/>
      <w:marBottom w:val="0"/>
      <w:divBdr>
        <w:top w:val="none" w:sz="0" w:space="0" w:color="auto"/>
        <w:left w:val="none" w:sz="0" w:space="0" w:color="auto"/>
        <w:bottom w:val="none" w:sz="0" w:space="0" w:color="auto"/>
        <w:right w:val="none" w:sz="0" w:space="0" w:color="auto"/>
      </w:divBdr>
    </w:div>
    <w:div w:id="1867866626">
      <w:bodyDiv w:val="1"/>
      <w:marLeft w:val="0"/>
      <w:marRight w:val="0"/>
      <w:marTop w:val="0"/>
      <w:marBottom w:val="0"/>
      <w:divBdr>
        <w:top w:val="none" w:sz="0" w:space="0" w:color="auto"/>
        <w:left w:val="none" w:sz="0" w:space="0" w:color="auto"/>
        <w:bottom w:val="none" w:sz="0" w:space="0" w:color="auto"/>
        <w:right w:val="none" w:sz="0" w:space="0" w:color="auto"/>
      </w:divBdr>
    </w:div>
    <w:div w:id="1867867023">
      <w:bodyDiv w:val="1"/>
      <w:marLeft w:val="0"/>
      <w:marRight w:val="0"/>
      <w:marTop w:val="0"/>
      <w:marBottom w:val="0"/>
      <w:divBdr>
        <w:top w:val="none" w:sz="0" w:space="0" w:color="auto"/>
        <w:left w:val="none" w:sz="0" w:space="0" w:color="auto"/>
        <w:bottom w:val="none" w:sz="0" w:space="0" w:color="auto"/>
        <w:right w:val="none" w:sz="0" w:space="0" w:color="auto"/>
      </w:divBdr>
    </w:div>
    <w:div w:id="1867909869">
      <w:bodyDiv w:val="1"/>
      <w:marLeft w:val="0"/>
      <w:marRight w:val="0"/>
      <w:marTop w:val="0"/>
      <w:marBottom w:val="0"/>
      <w:divBdr>
        <w:top w:val="none" w:sz="0" w:space="0" w:color="auto"/>
        <w:left w:val="none" w:sz="0" w:space="0" w:color="auto"/>
        <w:bottom w:val="none" w:sz="0" w:space="0" w:color="auto"/>
        <w:right w:val="none" w:sz="0" w:space="0" w:color="auto"/>
      </w:divBdr>
    </w:div>
    <w:div w:id="1867910379">
      <w:bodyDiv w:val="1"/>
      <w:marLeft w:val="0"/>
      <w:marRight w:val="0"/>
      <w:marTop w:val="0"/>
      <w:marBottom w:val="0"/>
      <w:divBdr>
        <w:top w:val="none" w:sz="0" w:space="0" w:color="auto"/>
        <w:left w:val="none" w:sz="0" w:space="0" w:color="auto"/>
        <w:bottom w:val="none" w:sz="0" w:space="0" w:color="auto"/>
        <w:right w:val="none" w:sz="0" w:space="0" w:color="auto"/>
      </w:divBdr>
    </w:div>
    <w:div w:id="1867985486">
      <w:bodyDiv w:val="1"/>
      <w:marLeft w:val="0"/>
      <w:marRight w:val="0"/>
      <w:marTop w:val="0"/>
      <w:marBottom w:val="0"/>
      <w:divBdr>
        <w:top w:val="none" w:sz="0" w:space="0" w:color="auto"/>
        <w:left w:val="none" w:sz="0" w:space="0" w:color="auto"/>
        <w:bottom w:val="none" w:sz="0" w:space="0" w:color="auto"/>
        <w:right w:val="none" w:sz="0" w:space="0" w:color="auto"/>
      </w:divBdr>
    </w:div>
    <w:div w:id="1868173946">
      <w:bodyDiv w:val="1"/>
      <w:marLeft w:val="0"/>
      <w:marRight w:val="0"/>
      <w:marTop w:val="0"/>
      <w:marBottom w:val="0"/>
      <w:divBdr>
        <w:top w:val="none" w:sz="0" w:space="0" w:color="auto"/>
        <w:left w:val="none" w:sz="0" w:space="0" w:color="auto"/>
        <w:bottom w:val="none" w:sz="0" w:space="0" w:color="auto"/>
        <w:right w:val="none" w:sz="0" w:space="0" w:color="auto"/>
      </w:divBdr>
    </w:div>
    <w:div w:id="1868251547">
      <w:bodyDiv w:val="1"/>
      <w:marLeft w:val="0"/>
      <w:marRight w:val="0"/>
      <w:marTop w:val="0"/>
      <w:marBottom w:val="0"/>
      <w:divBdr>
        <w:top w:val="none" w:sz="0" w:space="0" w:color="auto"/>
        <w:left w:val="none" w:sz="0" w:space="0" w:color="auto"/>
        <w:bottom w:val="none" w:sz="0" w:space="0" w:color="auto"/>
        <w:right w:val="none" w:sz="0" w:space="0" w:color="auto"/>
      </w:divBdr>
    </w:div>
    <w:div w:id="1868331279">
      <w:bodyDiv w:val="1"/>
      <w:marLeft w:val="0"/>
      <w:marRight w:val="0"/>
      <w:marTop w:val="0"/>
      <w:marBottom w:val="0"/>
      <w:divBdr>
        <w:top w:val="none" w:sz="0" w:space="0" w:color="auto"/>
        <w:left w:val="none" w:sz="0" w:space="0" w:color="auto"/>
        <w:bottom w:val="none" w:sz="0" w:space="0" w:color="auto"/>
        <w:right w:val="none" w:sz="0" w:space="0" w:color="auto"/>
      </w:divBdr>
    </w:div>
    <w:div w:id="1868370155">
      <w:bodyDiv w:val="1"/>
      <w:marLeft w:val="0"/>
      <w:marRight w:val="0"/>
      <w:marTop w:val="0"/>
      <w:marBottom w:val="0"/>
      <w:divBdr>
        <w:top w:val="none" w:sz="0" w:space="0" w:color="auto"/>
        <w:left w:val="none" w:sz="0" w:space="0" w:color="auto"/>
        <w:bottom w:val="none" w:sz="0" w:space="0" w:color="auto"/>
        <w:right w:val="none" w:sz="0" w:space="0" w:color="auto"/>
      </w:divBdr>
    </w:div>
    <w:div w:id="1868448613">
      <w:bodyDiv w:val="1"/>
      <w:marLeft w:val="0"/>
      <w:marRight w:val="0"/>
      <w:marTop w:val="0"/>
      <w:marBottom w:val="0"/>
      <w:divBdr>
        <w:top w:val="none" w:sz="0" w:space="0" w:color="auto"/>
        <w:left w:val="none" w:sz="0" w:space="0" w:color="auto"/>
        <w:bottom w:val="none" w:sz="0" w:space="0" w:color="auto"/>
        <w:right w:val="none" w:sz="0" w:space="0" w:color="auto"/>
      </w:divBdr>
    </w:div>
    <w:div w:id="1868448631">
      <w:bodyDiv w:val="1"/>
      <w:marLeft w:val="0"/>
      <w:marRight w:val="0"/>
      <w:marTop w:val="0"/>
      <w:marBottom w:val="0"/>
      <w:divBdr>
        <w:top w:val="none" w:sz="0" w:space="0" w:color="auto"/>
        <w:left w:val="none" w:sz="0" w:space="0" w:color="auto"/>
        <w:bottom w:val="none" w:sz="0" w:space="0" w:color="auto"/>
        <w:right w:val="none" w:sz="0" w:space="0" w:color="auto"/>
      </w:divBdr>
    </w:div>
    <w:div w:id="1868525628">
      <w:bodyDiv w:val="1"/>
      <w:marLeft w:val="0"/>
      <w:marRight w:val="0"/>
      <w:marTop w:val="0"/>
      <w:marBottom w:val="0"/>
      <w:divBdr>
        <w:top w:val="none" w:sz="0" w:space="0" w:color="auto"/>
        <w:left w:val="none" w:sz="0" w:space="0" w:color="auto"/>
        <w:bottom w:val="none" w:sz="0" w:space="0" w:color="auto"/>
        <w:right w:val="none" w:sz="0" w:space="0" w:color="auto"/>
      </w:divBdr>
    </w:div>
    <w:div w:id="1868566052">
      <w:bodyDiv w:val="1"/>
      <w:marLeft w:val="0"/>
      <w:marRight w:val="0"/>
      <w:marTop w:val="0"/>
      <w:marBottom w:val="0"/>
      <w:divBdr>
        <w:top w:val="none" w:sz="0" w:space="0" w:color="auto"/>
        <w:left w:val="none" w:sz="0" w:space="0" w:color="auto"/>
        <w:bottom w:val="none" w:sz="0" w:space="0" w:color="auto"/>
        <w:right w:val="none" w:sz="0" w:space="0" w:color="auto"/>
      </w:divBdr>
    </w:div>
    <w:div w:id="1868568175">
      <w:bodyDiv w:val="1"/>
      <w:marLeft w:val="0"/>
      <w:marRight w:val="0"/>
      <w:marTop w:val="0"/>
      <w:marBottom w:val="0"/>
      <w:divBdr>
        <w:top w:val="none" w:sz="0" w:space="0" w:color="auto"/>
        <w:left w:val="none" w:sz="0" w:space="0" w:color="auto"/>
        <w:bottom w:val="none" w:sz="0" w:space="0" w:color="auto"/>
        <w:right w:val="none" w:sz="0" w:space="0" w:color="auto"/>
      </w:divBdr>
    </w:div>
    <w:div w:id="1868711668">
      <w:bodyDiv w:val="1"/>
      <w:marLeft w:val="0"/>
      <w:marRight w:val="0"/>
      <w:marTop w:val="0"/>
      <w:marBottom w:val="0"/>
      <w:divBdr>
        <w:top w:val="none" w:sz="0" w:space="0" w:color="auto"/>
        <w:left w:val="none" w:sz="0" w:space="0" w:color="auto"/>
        <w:bottom w:val="none" w:sz="0" w:space="0" w:color="auto"/>
        <w:right w:val="none" w:sz="0" w:space="0" w:color="auto"/>
      </w:divBdr>
    </w:div>
    <w:div w:id="1868718825">
      <w:bodyDiv w:val="1"/>
      <w:marLeft w:val="0"/>
      <w:marRight w:val="0"/>
      <w:marTop w:val="0"/>
      <w:marBottom w:val="0"/>
      <w:divBdr>
        <w:top w:val="none" w:sz="0" w:space="0" w:color="auto"/>
        <w:left w:val="none" w:sz="0" w:space="0" w:color="auto"/>
        <w:bottom w:val="none" w:sz="0" w:space="0" w:color="auto"/>
        <w:right w:val="none" w:sz="0" w:space="0" w:color="auto"/>
      </w:divBdr>
    </w:div>
    <w:div w:id="1868902992">
      <w:bodyDiv w:val="1"/>
      <w:marLeft w:val="0"/>
      <w:marRight w:val="0"/>
      <w:marTop w:val="0"/>
      <w:marBottom w:val="0"/>
      <w:divBdr>
        <w:top w:val="none" w:sz="0" w:space="0" w:color="auto"/>
        <w:left w:val="none" w:sz="0" w:space="0" w:color="auto"/>
        <w:bottom w:val="none" w:sz="0" w:space="0" w:color="auto"/>
        <w:right w:val="none" w:sz="0" w:space="0" w:color="auto"/>
      </w:divBdr>
    </w:div>
    <w:div w:id="1868979124">
      <w:bodyDiv w:val="1"/>
      <w:marLeft w:val="0"/>
      <w:marRight w:val="0"/>
      <w:marTop w:val="0"/>
      <w:marBottom w:val="0"/>
      <w:divBdr>
        <w:top w:val="none" w:sz="0" w:space="0" w:color="auto"/>
        <w:left w:val="none" w:sz="0" w:space="0" w:color="auto"/>
        <w:bottom w:val="none" w:sz="0" w:space="0" w:color="auto"/>
        <w:right w:val="none" w:sz="0" w:space="0" w:color="auto"/>
      </w:divBdr>
    </w:div>
    <w:div w:id="1869101662">
      <w:bodyDiv w:val="1"/>
      <w:marLeft w:val="0"/>
      <w:marRight w:val="0"/>
      <w:marTop w:val="0"/>
      <w:marBottom w:val="0"/>
      <w:divBdr>
        <w:top w:val="none" w:sz="0" w:space="0" w:color="auto"/>
        <w:left w:val="none" w:sz="0" w:space="0" w:color="auto"/>
        <w:bottom w:val="none" w:sz="0" w:space="0" w:color="auto"/>
        <w:right w:val="none" w:sz="0" w:space="0" w:color="auto"/>
      </w:divBdr>
    </w:div>
    <w:div w:id="1869174454">
      <w:bodyDiv w:val="1"/>
      <w:marLeft w:val="0"/>
      <w:marRight w:val="0"/>
      <w:marTop w:val="0"/>
      <w:marBottom w:val="0"/>
      <w:divBdr>
        <w:top w:val="none" w:sz="0" w:space="0" w:color="auto"/>
        <w:left w:val="none" w:sz="0" w:space="0" w:color="auto"/>
        <w:bottom w:val="none" w:sz="0" w:space="0" w:color="auto"/>
        <w:right w:val="none" w:sz="0" w:space="0" w:color="auto"/>
      </w:divBdr>
    </w:div>
    <w:div w:id="1869219928">
      <w:bodyDiv w:val="1"/>
      <w:marLeft w:val="0"/>
      <w:marRight w:val="0"/>
      <w:marTop w:val="0"/>
      <w:marBottom w:val="0"/>
      <w:divBdr>
        <w:top w:val="none" w:sz="0" w:space="0" w:color="auto"/>
        <w:left w:val="none" w:sz="0" w:space="0" w:color="auto"/>
        <w:bottom w:val="none" w:sz="0" w:space="0" w:color="auto"/>
        <w:right w:val="none" w:sz="0" w:space="0" w:color="auto"/>
      </w:divBdr>
    </w:div>
    <w:div w:id="1869222794">
      <w:bodyDiv w:val="1"/>
      <w:marLeft w:val="0"/>
      <w:marRight w:val="0"/>
      <w:marTop w:val="0"/>
      <w:marBottom w:val="0"/>
      <w:divBdr>
        <w:top w:val="none" w:sz="0" w:space="0" w:color="auto"/>
        <w:left w:val="none" w:sz="0" w:space="0" w:color="auto"/>
        <w:bottom w:val="none" w:sz="0" w:space="0" w:color="auto"/>
        <w:right w:val="none" w:sz="0" w:space="0" w:color="auto"/>
      </w:divBdr>
    </w:div>
    <w:div w:id="1869296029">
      <w:bodyDiv w:val="1"/>
      <w:marLeft w:val="0"/>
      <w:marRight w:val="0"/>
      <w:marTop w:val="0"/>
      <w:marBottom w:val="0"/>
      <w:divBdr>
        <w:top w:val="none" w:sz="0" w:space="0" w:color="auto"/>
        <w:left w:val="none" w:sz="0" w:space="0" w:color="auto"/>
        <w:bottom w:val="none" w:sz="0" w:space="0" w:color="auto"/>
        <w:right w:val="none" w:sz="0" w:space="0" w:color="auto"/>
      </w:divBdr>
    </w:div>
    <w:div w:id="1869374643">
      <w:bodyDiv w:val="1"/>
      <w:marLeft w:val="0"/>
      <w:marRight w:val="0"/>
      <w:marTop w:val="0"/>
      <w:marBottom w:val="0"/>
      <w:divBdr>
        <w:top w:val="none" w:sz="0" w:space="0" w:color="auto"/>
        <w:left w:val="none" w:sz="0" w:space="0" w:color="auto"/>
        <w:bottom w:val="none" w:sz="0" w:space="0" w:color="auto"/>
        <w:right w:val="none" w:sz="0" w:space="0" w:color="auto"/>
      </w:divBdr>
    </w:div>
    <w:div w:id="1869443641">
      <w:bodyDiv w:val="1"/>
      <w:marLeft w:val="0"/>
      <w:marRight w:val="0"/>
      <w:marTop w:val="0"/>
      <w:marBottom w:val="0"/>
      <w:divBdr>
        <w:top w:val="none" w:sz="0" w:space="0" w:color="auto"/>
        <w:left w:val="none" w:sz="0" w:space="0" w:color="auto"/>
        <w:bottom w:val="none" w:sz="0" w:space="0" w:color="auto"/>
        <w:right w:val="none" w:sz="0" w:space="0" w:color="auto"/>
      </w:divBdr>
    </w:div>
    <w:div w:id="1869755103">
      <w:bodyDiv w:val="1"/>
      <w:marLeft w:val="0"/>
      <w:marRight w:val="0"/>
      <w:marTop w:val="0"/>
      <w:marBottom w:val="0"/>
      <w:divBdr>
        <w:top w:val="none" w:sz="0" w:space="0" w:color="auto"/>
        <w:left w:val="none" w:sz="0" w:space="0" w:color="auto"/>
        <w:bottom w:val="none" w:sz="0" w:space="0" w:color="auto"/>
        <w:right w:val="none" w:sz="0" w:space="0" w:color="auto"/>
      </w:divBdr>
    </w:div>
    <w:div w:id="1869759593">
      <w:bodyDiv w:val="1"/>
      <w:marLeft w:val="0"/>
      <w:marRight w:val="0"/>
      <w:marTop w:val="0"/>
      <w:marBottom w:val="0"/>
      <w:divBdr>
        <w:top w:val="none" w:sz="0" w:space="0" w:color="auto"/>
        <w:left w:val="none" w:sz="0" w:space="0" w:color="auto"/>
        <w:bottom w:val="none" w:sz="0" w:space="0" w:color="auto"/>
        <w:right w:val="none" w:sz="0" w:space="0" w:color="auto"/>
      </w:divBdr>
    </w:div>
    <w:div w:id="1869947059">
      <w:bodyDiv w:val="1"/>
      <w:marLeft w:val="0"/>
      <w:marRight w:val="0"/>
      <w:marTop w:val="0"/>
      <w:marBottom w:val="0"/>
      <w:divBdr>
        <w:top w:val="none" w:sz="0" w:space="0" w:color="auto"/>
        <w:left w:val="none" w:sz="0" w:space="0" w:color="auto"/>
        <w:bottom w:val="none" w:sz="0" w:space="0" w:color="auto"/>
        <w:right w:val="none" w:sz="0" w:space="0" w:color="auto"/>
      </w:divBdr>
    </w:div>
    <w:div w:id="1869949714">
      <w:bodyDiv w:val="1"/>
      <w:marLeft w:val="0"/>
      <w:marRight w:val="0"/>
      <w:marTop w:val="0"/>
      <w:marBottom w:val="0"/>
      <w:divBdr>
        <w:top w:val="none" w:sz="0" w:space="0" w:color="auto"/>
        <w:left w:val="none" w:sz="0" w:space="0" w:color="auto"/>
        <w:bottom w:val="none" w:sz="0" w:space="0" w:color="auto"/>
        <w:right w:val="none" w:sz="0" w:space="0" w:color="auto"/>
      </w:divBdr>
    </w:div>
    <w:div w:id="1869954119">
      <w:bodyDiv w:val="1"/>
      <w:marLeft w:val="0"/>
      <w:marRight w:val="0"/>
      <w:marTop w:val="0"/>
      <w:marBottom w:val="0"/>
      <w:divBdr>
        <w:top w:val="none" w:sz="0" w:space="0" w:color="auto"/>
        <w:left w:val="none" w:sz="0" w:space="0" w:color="auto"/>
        <w:bottom w:val="none" w:sz="0" w:space="0" w:color="auto"/>
        <w:right w:val="none" w:sz="0" w:space="0" w:color="auto"/>
      </w:divBdr>
    </w:div>
    <w:div w:id="1870098928">
      <w:bodyDiv w:val="1"/>
      <w:marLeft w:val="0"/>
      <w:marRight w:val="0"/>
      <w:marTop w:val="0"/>
      <w:marBottom w:val="0"/>
      <w:divBdr>
        <w:top w:val="none" w:sz="0" w:space="0" w:color="auto"/>
        <w:left w:val="none" w:sz="0" w:space="0" w:color="auto"/>
        <w:bottom w:val="none" w:sz="0" w:space="0" w:color="auto"/>
        <w:right w:val="none" w:sz="0" w:space="0" w:color="auto"/>
      </w:divBdr>
    </w:div>
    <w:div w:id="1870098969">
      <w:bodyDiv w:val="1"/>
      <w:marLeft w:val="0"/>
      <w:marRight w:val="0"/>
      <w:marTop w:val="0"/>
      <w:marBottom w:val="0"/>
      <w:divBdr>
        <w:top w:val="none" w:sz="0" w:space="0" w:color="auto"/>
        <w:left w:val="none" w:sz="0" w:space="0" w:color="auto"/>
        <w:bottom w:val="none" w:sz="0" w:space="0" w:color="auto"/>
        <w:right w:val="none" w:sz="0" w:space="0" w:color="auto"/>
      </w:divBdr>
    </w:div>
    <w:div w:id="1870140782">
      <w:bodyDiv w:val="1"/>
      <w:marLeft w:val="0"/>
      <w:marRight w:val="0"/>
      <w:marTop w:val="0"/>
      <w:marBottom w:val="0"/>
      <w:divBdr>
        <w:top w:val="none" w:sz="0" w:space="0" w:color="auto"/>
        <w:left w:val="none" w:sz="0" w:space="0" w:color="auto"/>
        <w:bottom w:val="none" w:sz="0" w:space="0" w:color="auto"/>
        <w:right w:val="none" w:sz="0" w:space="0" w:color="auto"/>
      </w:divBdr>
    </w:div>
    <w:div w:id="1870144428">
      <w:bodyDiv w:val="1"/>
      <w:marLeft w:val="0"/>
      <w:marRight w:val="0"/>
      <w:marTop w:val="0"/>
      <w:marBottom w:val="0"/>
      <w:divBdr>
        <w:top w:val="none" w:sz="0" w:space="0" w:color="auto"/>
        <w:left w:val="none" w:sz="0" w:space="0" w:color="auto"/>
        <w:bottom w:val="none" w:sz="0" w:space="0" w:color="auto"/>
        <w:right w:val="none" w:sz="0" w:space="0" w:color="auto"/>
      </w:divBdr>
    </w:div>
    <w:div w:id="1870218501">
      <w:bodyDiv w:val="1"/>
      <w:marLeft w:val="0"/>
      <w:marRight w:val="0"/>
      <w:marTop w:val="0"/>
      <w:marBottom w:val="0"/>
      <w:divBdr>
        <w:top w:val="none" w:sz="0" w:space="0" w:color="auto"/>
        <w:left w:val="none" w:sz="0" w:space="0" w:color="auto"/>
        <w:bottom w:val="none" w:sz="0" w:space="0" w:color="auto"/>
        <w:right w:val="none" w:sz="0" w:space="0" w:color="auto"/>
      </w:divBdr>
    </w:div>
    <w:div w:id="1870339349">
      <w:bodyDiv w:val="1"/>
      <w:marLeft w:val="0"/>
      <w:marRight w:val="0"/>
      <w:marTop w:val="0"/>
      <w:marBottom w:val="0"/>
      <w:divBdr>
        <w:top w:val="none" w:sz="0" w:space="0" w:color="auto"/>
        <w:left w:val="none" w:sz="0" w:space="0" w:color="auto"/>
        <w:bottom w:val="none" w:sz="0" w:space="0" w:color="auto"/>
        <w:right w:val="none" w:sz="0" w:space="0" w:color="auto"/>
      </w:divBdr>
    </w:div>
    <w:div w:id="1870413460">
      <w:bodyDiv w:val="1"/>
      <w:marLeft w:val="0"/>
      <w:marRight w:val="0"/>
      <w:marTop w:val="0"/>
      <w:marBottom w:val="0"/>
      <w:divBdr>
        <w:top w:val="none" w:sz="0" w:space="0" w:color="auto"/>
        <w:left w:val="none" w:sz="0" w:space="0" w:color="auto"/>
        <w:bottom w:val="none" w:sz="0" w:space="0" w:color="auto"/>
        <w:right w:val="none" w:sz="0" w:space="0" w:color="auto"/>
      </w:divBdr>
    </w:div>
    <w:div w:id="1870487468">
      <w:bodyDiv w:val="1"/>
      <w:marLeft w:val="0"/>
      <w:marRight w:val="0"/>
      <w:marTop w:val="0"/>
      <w:marBottom w:val="0"/>
      <w:divBdr>
        <w:top w:val="none" w:sz="0" w:space="0" w:color="auto"/>
        <w:left w:val="none" w:sz="0" w:space="0" w:color="auto"/>
        <w:bottom w:val="none" w:sz="0" w:space="0" w:color="auto"/>
        <w:right w:val="none" w:sz="0" w:space="0" w:color="auto"/>
      </w:divBdr>
    </w:div>
    <w:div w:id="1870488109">
      <w:bodyDiv w:val="1"/>
      <w:marLeft w:val="0"/>
      <w:marRight w:val="0"/>
      <w:marTop w:val="0"/>
      <w:marBottom w:val="0"/>
      <w:divBdr>
        <w:top w:val="none" w:sz="0" w:space="0" w:color="auto"/>
        <w:left w:val="none" w:sz="0" w:space="0" w:color="auto"/>
        <w:bottom w:val="none" w:sz="0" w:space="0" w:color="auto"/>
        <w:right w:val="none" w:sz="0" w:space="0" w:color="auto"/>
      </w:divBdr>
    </w:div>
    <w:div w:id="1870533140">
      <w:bodyDiv w:val="1"/>
      <w:marLeft w:val="0"/>
      <w:marRight w:val="0"/>
      <w:marTop w:val="0"/>
      <w:marBottom w:val="0"/>
      <w:divBdr>
        <w:top w:val="none" w:sz="0" w:space="0" w:color="auto"/>
        <w:left w:val="none" w:sz="0" w:space="0" w:color="auto"/>
        <w:bottom w:val="none" w:sz="0" w:space="0" w:color="auto"/>
        <w:right w:val="none" w:sz="0" w:space="0" w:color="auto"/>
      </w:divBdr>
    </w:div>
    <w:div w:id="1870534482">
      <w:bodyDiv w:val="1"/>
      <w:marLeft w:val="0"/>
      <w:marRight w:val="0"/>
      <w:marTop w:val="0"/>
      <w:marBottom w:val="0"/>
      <w:divBdr>
        <w:top w:val="none" w:sz="0" w:space="0" w:color="auto"/>
        <w:left w:val="none" w:sz="0" w:space="0" w:color="auto"/>
        <w:bottom w:val="none" w:sz="0" w:space="0" w:color="auto"/>
        <w:right w:val="none" w:sz="0" w:space="0" w:color="auto"/>
      </w:divBdr>
    </w:div>
    <w:div w:id="1870561179">
      <w:bodyDiv w:val="1"/>
      <w:marLeft w:val="0"/>
      <w:marRight w:val="0"/>
      <w:marTop w:val="0"/>
      <w:marBottom w:val="0"/>
      <w:divBdr>
        <w:top w:val="none" w:sz="0" w:space="0" w:color="auto"/>
        <w:left w:val="none" w:sz="0" w:space="0" w:color="auto"/>
        <w:bottom w:val="none" w:sz="0" w:space="0" w:color="auto"/>
        <w:right w:val="none" w:sz="0" w:space="0" w:color="auto"/>
      </w:divBdr>
    </w:div>
    <w:div w:id="1870603434">
      <w:bodyDiv w:val="1"/>
      <w:marLeft w:val="0"/>
      <w:marRight w:val="0"/>
      <w:marTop w:val="0"/>
      <w:marBottom w:val="0"/>
      <w:divBdr>
        <w:top w:val="none" w:sz="0" w:space="0" w:color="auto"/>
        <w:left w:val="none" w:sz="0" w:space="0" w:color="auto"/>
        <w:bottom w:val="none" w:sz="0" w:space="0" w:color="auto"/>
        <w:right w:val="none" w:sz="0" w:space="0" w:color="auto"/>
      </w:divBdr>
    </w:div>
    <w:div w:id="1870604508">
      <w:bodyDiv w:val="1"/>
      <w:marLeft w:val="0"/>
      <w:marRight w:val="0"/>
      <w:marTop w:val="0"/>
      <w:marBottom w:val="0"/>
      <w:divBdr>
        <w:top w:val="none" w:sz="0" w:space="0" w:color="auto"/>
        <w:left w:val="none" w:sz="0" w:space="0" w:color="auto"/>
        <w:bottom w:val="none" w:sz="0" w:space="0" w:color="auto"/>
        <w:right w:val="none" w:sz="0" w:space="0" w:color="auto"/>
      </w:divBdr>
    </w:div>
    <w:div w:id="1870609567">
      <w:bodyDiv w:val="1"/>
      <w:marLeft w:val="0"/>
      <w:marRight w:val="0"/>
      <w:marTop w:val="0"/>
      <w:marBottom w:val="0"/>
      <w:divBdr>
        <w:top w:val="none" w:sz="0" w:space="0" w:color="auto"/>
        <w:left w:val="none" w:sz="0" w:space="0" w:color="auto"/>
        <w:bottom w:val="none" w:sz="0" w:space="0" w:color="auto"/>
        <w:right w:val="none" w:sz="0" w:space="0" w:color="auto"/>
      </w:divBdr>
    </w:div>
    <w:div w:id="1870683969">
      <w:bodyDiv w:val="1"/>
      <w:marLeft w:val="0"/>
      <w:marRight w:val="0"/>
      <w:marTop w:val="0"/>
      <w:marBottom w:val="0"/>
      <w:divBdr>
        <w:top w:val="none" w:sz="0" w:space="0" w:color="auto"/>
        <w:left w:val="none" w:sz="0" w:space="0" w:color="auto"/>
        <w:bottom w:val="none" w:sz="0" w:space="0" w:color="auto"/>
        <w:right w:val="none" w:sz="0" w:space="0" w:color="auto"/>
      </w:divBdr>
    </w:div>
    <w:div w:id="1870751783">
      <w:bodyDiv w:val="1"/>
      <w:marLeft w:val="0"/>
      <w:marRight w:val="0"/>
      <w:marTop w:val="0"/>
      <w:marBottom w:val="0"/>
      <w:divBdr>
        <w:top w:val="none" w:sz="0" w:space="0" w:color="auto"/>
        <w:left w:val="none" w:sz="0" w:space="0" w:color="auto"/>
        <w:bottom w:val="none" w:sz="0" w:space="0" w:color="auto"/>
        <w:right w:val="none" w:sz="0" w:space="0" w:color="auto"/>
      </w:divBdr>
    </w:div>
    <w:div w:id="1870755082">
      <w:bodyDiv w:val="1"/>
      <w:marLeft w:val="0"/>
      <w:marRight w:val="0"/>
      <w:marTop w:val="0"/>
      <w:marBottom w:val="0"/>
      <w:divBdr>
        <w:top w:val="none" w:sz="0" w:space="0" w:color="auto"/>
        <w:left w:val="none" w:sz="0" w:space="0" w:color="auto"/>
        <w:bottom w:val="none" w:sz="0" w:space="0" w:color="auto"/>
        <w:right w:val="none" w:sz="0" w:space="0" w:color="auto"/>
      </w:divBdr>
    </w:div>
    <w:div w:id="1870802317">
      <w:bodyDiv w:val="1"/>
      <w:marLeft w:val="0"/>
      <w:marRight w:val="0"/>
      <w:marTop w:val="0"/>
      <w:marBottom w:val="0"/>
      <w:divBdr>
        <w:top w:val="none" w:sz="0" w:space="0" w:color="auto"/>
        <w:left w:val="none" w:sz="0" w:space="0" w:color="auto"/>
        <w:bottom w:val="none" w:sz="0" w:space="0" w:color="auto"/>
        <w:right w:val="none" w:sz="0" w:space="0" w:color="auto"/>
      </w:divBdr>
    </w:div>
    <w:div w:id="1870950565">
      <w:bodyDiv w:val="1"/>
      <w:marLeft w:val="0"/>
      <w:marRight w:val="0"/>
      <w:marTop w:val="0"/>
      <w:marBottom w:val="0"/>
      <w:divBdr>
        <w:top w:val="none" w:sz="0" w:space="0" w:color="auto"/>
        <w:left w:val="none" w:sz="0" w:space="0" w:color="auto"/>
        <w:bottom w:val="none" w:sz="0" w:space="0" w:color="auto"/>
        <w:right w:val="none" w:sz="0" w:space="0" w:color="auto"/>
      </w:divBdr>
    </w:div>
    <w:div w:id="1870989254">
      <w:bodyDiv w:val="1"/>
      <w:marLeft w:val="0"/>
      <w:marRight w:val="0"/>
      <w:marTop w:val="0"/>
      <w:marBottom w:val="0"/>
      <w:divBdr>
        <w:top w:val="none" w:sz="0" w:space="0" w:color="auto"/>
        <w:left w:val="none" w:sz="0" w:space="0" w:color="auto"/>
        <w:bottom w:val="none" w:sz="0" w:space="0" w:color="auto"/>
        <w:right w:val="none" w:sz="0" w:space="0" w:color="auto"/>
      </w:divBdr>
    </w:div>
    <w:div w:id="1870989369">
      <w:bodyDiv w:val="1"/>
      <w:marLeft w:val="0"/>
      <w:marRight w:val="0"/>
      <w:marTop w:val="0"/>
      <w:marBottom w:val="0"/>
      <w:divBdr>
        <w:top w:val="none" w:sz="0" w:space="0" w:color="auto"/>
        <w:left w:val="none" w:sz="0" w:space="0" w:color="auto"/>
        <w:bottom w:val="none" w:sz="0" w:space="0" w:color="auto"/>
        <w:right w:val="none" w:sz="0" w:space="0" w:color="auto"/>
      </w:divBdr>
    </w:div>
    <w:div w:id="1870990215">
      <w:bodyDiv w:val="1"/>
      <w:marLeft w:val="0"/>
      <w:marRight w:val="0"/>
      <w:marTop w:val="0"/>
      <w:marBottom w:val="0"/>
      <w:divBdr>
        <w:top w:val="none" w:sz="0" w:space="0" w:color="auto"/>
        <w:left w:val="none" w:sz="0" w:space="0" w:color="auto"/>
        <w:bottom w:val="none" w:sz="0" w:space="0" w:color="auto"/>
        <w:right w:val="none" w:sz="0" w:space="0" w:color="auto"/>
      </w:divBdr>
    </w:div>
    <w:div w:id="1871064507">
      <w:bodyDiv w:val="1"/>
      <w:marLeft w:val="0"/>
      <w:marRight w:val="0"/>
      <w:marTop w:val="0"/>
      <w:marBottom w:val="0"/>
      <w:divBdr>
        <w:top w:val="none" w:sz="0" w:space="0" w:color="auto"/>
        <w:left w:val="none" w:sz="0" w:space="0" w:color="auto"/>
        <w:bottom w:val="none" w:sz="0" w:space="0" w:color="auto"/>
        <w:right w:val="none" w:sz="0" w:space="0" w:color="auto"/>
      </w:divBdr>
    </w:div>
    <w:div w:id="1871143592">
      <w:bodyDiv w:val="1"/>
      <w:marLeft w:val="0"/>
      <w:marRight w:val="0"/>
      <w:marTop w:val="0"/>
      <w:marBottom w:val="0"/>
      <w:divBdr>
        <w:top w:val="none" w:sz="0" w:space="0" w:color="auto"/>
        <w:left w:val="none" w:sz="0" w:space="0" w:color="auto"/>
        <w:bottom w:val="none" w:sz="0" w:space="0" w:color="auto"/>
        <w:right w:val="none" w:sz="0" w:space="0" w:color="auto"/>
      </w:divBdr>
    </w:div>
    <w:div w:id="1871186241">
      <w:bodyDiv w:val="1"/>
      <w:marLeft w:val="0"/>
      <w:marRight w:val="0"/>
      <w:marTop w:val="0"/>
      <w:marBottom w:val="0"/>
      <w:divBdr>
        <w:top w:val="none" w:sz="0" w:space="0" w:color="auto"/>
        <w:left w:val="none" w:sz="0" w:space="0" w:color="auto"/>
        <w:bottom w:val="none" w:sz="0" w:space="0" w:color="auto"/>
        <w:right w:val="none" w:sz="0" w:space="0" w:color="auto"/>
      </w:divBdr>
    </w:div>
    <w:div w:id="1871186866">
      <w:bodyDiv w:val="1"/>
      <w:marLeft w:val="0"/>
      <w:marRight w:val="0"/>
      <w:marTop w:val="0"/>
      <w:marBottom w:val="0"/>
      <w:divBdr>
        <w:top w:val="none" w:sz="0" w:space="0" w:color="auto"/>
        <w:left w:val="none" w:sz="0" w:space="0" w:color="auto"/>
        <w:bottom w:val="none" w:sz="0" w:space="0" w:color="auto"/>
        <w:right w:val="none" w:sz="0" w:space="0" w:color="auto"/>
      </w:divBdr>
    </w:div>
    <w:div w:id="1871213433">
      <w:bodyDiv w:val="1"/>
      <w:marLeft w:val="0"/>
      <w:marRight w:val="0"/>
      <w:marTop w:val="0"/>
      <w:marBottom w:val="0"/>
      <w:divBdr>
        <w:top w:val="none" w:sz="0" w:space="0" w:color="auto"/>
        <w:left w:val="none" w:sz="0" w:space="0" w:color="auto"/>
        <w:bottom w:val="none" w:sz="0" w:space="0" w:color="auto"/>
        <w:right w:val="none" w:sz="0" w:space="0" w:color="auto"/>
      </w:divBdr>
    </w:div>
    <w:div w:id="1871214395">
      <w:bodyDiv w:val="1"/>
      <w:marLeft w:val="0"/>
      <w:marRight w:val="0"/>
      <w:marTop w:val="0"/>
      <w:marBottom w:val="0"/>
      <w:divBdr>
        <w:top w:val="none" w:sz="0" w:space="0" w:color="auto"/>
        <w:left w:val="none" w:sz="0" w:space="0" w:color="auto"/>
        <w:bottom w:val="none" w:sz="0" w:space="0" w:color="auto"/>
        <w:right w:val="none" w:sz="0" w:space="0" w:color="auto"/>
      </w:divBdr>
    </w:div>
    <w:div w:id="1871214419">
      <w:bodyDiv w:val="1"/>
      <w:marLeft w:val="0"/>
      <w:marRight w:val="0"/>
      <w:marTop w:val="0"/>
      <w:marBottom w:val="0"/>
      <w:divBdr>
        <w:top w:val="none" w:sz="0" w:space="0" w:color="auto"/>
        <w:left w:val="none" w:sz="0" w:space="0" w:color="auto"/>
        <w:bottom w:val="none" w:sz="0" w:space="0" w:color="auto"/>
        <w:right w:val="none" w:sz="0" w:space="0" w:color="auto"/>
      </w:divBdr>
    </w:div>
    <w:div w:id="1871215858">
      <w:bodyDiv w:val="1"/>
      <w:marLeft w:val="0"/>
      <w:marRight w:val="0"/>
      <w:marTop w:val="0"/>
      <w:marBottom w:val="0"/>
      <w:divBdr>
        <w:top w:val="none" w:sz="0" w:space="0" w:color="auto"/>
        <w:left w:val="none" w:sz="0" w:space="0" w:color="auto"/>
        <w:bottom w:val="none" w:sz="0" w:space="0" w:color="auto"/>
        <w:right w:val="none" w:sz="0" w:space="0" w:color="auto"/>
      </w:divBdr>
    </w:div>
    <w:div w:id="1871332663">
      <w:bodyDiv w:val="1"/>
      <w:marLeft w:val="0"/>
      <w:marRight w:val="0"/>
      <w:marTop w:val="0"/>
      <w:marBottom w:val="0"/>
      <w:divBdr>
        <w:top w:val="none" w:sz="0" w:space="0" w:color="auto"/>
        <w:left w:val="none" w:sz="0" w:space="0" w:color="auto"/>
        <w:bottom w:val="none" w:sz="0" w:space="0" w:color="auto"/>
        <w:right w:val="none" w:sz="0" w:space="0" w:color="auto"/>
      </w:divBdr>
    </w:div>
    <w:div w:id="1871336716">
      <w:bodyDiv w:val="1"/>
      <w:marLeft w:val="0"/>
      <w:marRight w:val="0"/>
      <w:marTop w:val="0"/>
      <w:marBottom w:val="0"/>
      <w:divBdr>
        <w:top w:val="none" w:sz="0" w:space="0" w:color="auto"/>
        <w:left w:val="none" w:sz="0" w:space="0" w:color="auto"/>
        <w:bottom w:val="none" w:sz="0" w:space="0" w:color="auto"/>
        <w:right w:val="none" w:sz="0" w:space="0" w:color="auto"/>
      </w:divBdr>
    </w:div>
    <w:div w:id="1871411769">
      <w:bodyDiv w:val="1"/>
      <w:marLeft w:val="0"/>
      <w:marRight w:val="0"/>
      <w:marTop w:val="0"/>
      <w:marBottom w:val="0"/>
      <w:divBdr>
        <w:top w:val="none" w:sz="0" w:space="0" w:color="auto"/>
        <w:left w:val="none" w:sz="0" w:space="0" w:color="auto"/>
        <w:bottom w:val="none" w:sz="0" w:space="0" w:color="auto"/>
        <w:right w:val="none" w:sz="0" w:space="0" w:color="auto"/>
      </w:divBdr>
    </w:div>
    <w:div w:id="1871454265">
      <w:bodyDiv w:val="1"/>
      <w:marLeft w:val="0"/>
      <w:marRight w:val="0"/>
      <w:marTop w:val="0"/>
      <w:marBottom w:val="0"/>
      <w:divBdr>
        <w:top w:val="none" w:sz="0" w:space="0" w:color="auto"/>
        <w:left w:val="none" w:sz="0" w:space="0" w:color="auto"/>
        <w:bottom w:val="none" w:sz="0" w:space="0" w:color="auto"/>
        <w:right w:val="none" w:sz="0" w:space="0" w:color="auto"/>
      </w:divBdr>
    </w:div>
    <w:div w:id="1871455504">
      <w:bodyDiv w:val="1"/>
      <w:marLeft w:val="0"/>
      <w:marRight w:val="0"/>
      <w:marTop w:val="0"/>
      <w:marBottom w:val="0"/>
      <w:divBdr>
        <w:top w:val="none" w:sz="0" w:space="0" w:color="auto"/>
        <w:left w:val="none" w:sz="0" w:space="0" w:color="auto"/>
        <w:bottom w:val="none" w:sz="0" w:space="0" w:color="auto"/>
        <w:right w:val="none" w:sz="0" w:space="0" w:color="auto"/>
      </w:divBdr>
    </w:div>
    <w:div w:id="1871524931">
      <w:bodyDiv w:val="1"/>
      <w:marLeft w:val="0"/>
      <w:marRight w:val="0"/>
      <w:marTop w:val="0"/>
      <w:marBottom w:val="0"/>
      <w:divBdr>
        <w:top w:val="none" w:sz="0" w:space="0" w:color="auto"/>
        <w:left w:val="none" w:sz="0" w:space="0" w:color="auto"/>
        <w:bottom w:val="none" w:sz="0" w:space="0" w:color="auto"/>
        <w:right w:val="none" w:sz="0" w:space="0" w:color="auto"/>
      </w:divBdr>
    </w:div>
    <w:div w:id="1871531009">
      <w:bodyDiv w:val="1"/>
      <w:marLeft w:val="0"/>
      <w:marRight w:val="0"/>
      <w:marTop w:val="0"/>
      <w:marBottom w:val="0"/>
      <w:divBdr>
        <w:top w:val="none" w:sz="0" w:space="0" w:color="auto"/>
        <w:left w:val="none" w:sz="0" w:space="0" w:color="auto"/>
        <w:bottom w:val="none" w:sz="0" w:space="0" w:color="auto"/>
        <w:right w:val="none" w:sz="0" w:space="0" w:color="auto"/>
      </w:divBdr>
    </w:div>
    <w:div w:id="1871533655">
      <w:bodyDiv w:val="1"/>
      <w:marLeft w:val="0"/>
      <w:marRight w:val="0"/>
      <w:marTop w:val="0"/>
      <w:marBottom w:val="0"/>
      <w:divBdr>
        <w:top w:val="none" w:sz="0" w:space="0" w:color="auto"/>
        <w:left w:val="none" w:sz="0" w:space="0" w:color="auto"/>
        <w:bottom w:val="none" w:sz="0" w:space="0" w:color="auto"/>
        <w:right w:val="none" w:sz="0" w:space="0" w:color="auto"/>
      </w:divBdr>
    </w:div>
    <w:div w:id="1871718427">
      <w:bodyDiv w:val="1"/>
      <w:marLeft w:val="0"/>
      <w:marRight w:val="0"/>
      <w:marTop w:val="0"/>
      <w:marBottom w:val="0"/>
      <w:divBdr>
        <w:top w:val="none" w:sz="0" w:space="0" w:color="auto"/>
        <w:left w:val="none" w:sz="0" w:space="0" w:color="auto"/>
        <w:bottom w:val="none" w:sz="0" w:space="0" w:color="auto"/>
        <w:right w:val="none" w:sz="0" w:space="0" w:color="auto"/>
      </w:divBdr>
    </w:div>
    <w:div w:id="1871794289">
      <w:bodyDiv w:val="1"/>
      <w:marLeft w:val="0"/>
      <w:marRight w:val="0"/>
      <w:marTop w:val="0"/>
      <w:marBottom w:val="0"/>
      <w:divBdr>
        <w:top w:val="none" w:sz="0" w:space="0" w:color="auto"/>
        <w:left w:val="none" w:sz="0" w:space="0" w:color="auto"/>
        <w:bottom w:val="none" w:sz="0" w:space="0" w:color="auto"/>
        <w:right w:val="none" w:sz="0" w:space="0" w:color="auto"/>
      </w:divBdr>
    </w:div>
    <w:div w:id="1871912386">
      <w:bodyDiv w:val="1"/>
      <w:marLeft w:val="0"/>
      <w:marRight w:val="0"/>
      <w:marTop w:val="0"/>
      <w:marBottom w:val="0"/>
      <w:divBdr>
        <w:top w:val="none" w:sz="0" w:space="0" w:color="auto"/>
        <w:left w:val="none" w:sz="0" w:space="0" w:color="auto"/>
        <w:bottom w:val="none" w:sz="0" w:space="0" w:color="auto"/>
        <w:right w:val="none" w:sz="0" w:space="0" w:color="auto"/>
      </w:divBdr>
    </w:div>
    <w:div w:id="1871993115">
      <w:bodyDiv w:val="1"/>
      <w:marLeft w:val="0"/>
      <w:marRight w:val="0"/>
      <w:marTop w:val="0"/>
      <w:marBottom w:val="0"/>
      <w:divBdr>
        <w:top w:val="none" w:sz="0" w:space="0" w:color="auto"/>
        <w:left w:val="none" w:sz="0" w:space="0" w:color="auto"/>
        <w:bottom w:val="none" w:sz="0" w:space="0" w:color="auto"/>
        <w:right w:val="none" w:sz="0" w:space="0" w:color="auto"/>
      </w:divBdr>
    </w:div>
    <w:div w:id="1872106860">
      <w:bodyDiv w:val="1"/>
      <w:marLeft w:val="0"/>
      <w:marRight w:val="0"/>
      <w:marTop w:val="0"/>
      <w:marBottom w:val="0"/>
      <w:divBdr>
        <w:top w:val="none" w:sz="0" w:space="0" w:color="auto"/>
        <w:left w:val="none" w:sz="0" w:space="0" w:color="auto"/>
        <w:bottom w:val="none" w:sz="0" w:space="0" w:color="auto"/>
        <w:right w:val="none" w:sz="0" w:space="0" w:color="auto"/>
      </w:divBdr>
    </w:div>
    <w:div w:id="1872188979">
      <w:bodyDiv w:val="1"/>
      <w:marLeft w:val="0"/>
      <w:marRight w:val="0"/>
      <w:marTop w:val="0"/>
      <w:marBottom w:val="0"/>
      <w:divBdr>
        <w:top w:val="none" w:sz="0" w:space="0" w:color="auto"/>
        <w:left w:val="none" w:sz="0" w:space="0" w:color="auto"/>
        <w:bottom w:val="none" w:sz="0" w:space="0" w:color="auto"/>
        <w:right w:val="none" w:sz="0" w:space="0" w:color="auto"/>
      </w:divBdr>
    </w:div>
    <w:div w:id="1872255901">
      <w:bodyDiv w:val="1"/>
      <w:marLeft w:val="0"/>
      <w:marRight w:val="0"/>
      <w:marTop w:val="0"/>
      <w:marBottom w:val="0"/>
      <w:divBdr>
        <w:top w:val="none" w:sz="0" w:space="0" w:color="auto"/>
        <w:left w:val="none" w:sz="0" w:space="0" w:color="auto"/>
        <w:bottom w:val="none" w:sz="0" w:space="0" w:color="auto"/>
        <w:right w:val="none" w:sz="0" w:space="0" w:color="auto"/>
      </w:divBdr>
    </w:div>
    <w:div w:id="1872256459">
      <w:bodyDiv w:val="1"/>
      <w:marLeft w:val="0"/>
      <w:marRight w:val="0"/>
      <w:marTop w:val="0"/>
      <w:marBottom w:val="0"/>
      <w:divBdr>
        <w:top w:val="none" w:sz="0" w:space="0" w:color="auto"/>
        <w:left w:val="none" w:sz="0" w:space="0" w:color="auto"/>
        <w:bottom w:val="none" w:sz="0" w:space="0" w:color="auto"/>
        <w:right w:val="none" w:sz="0" w:space="0" w:color="auto"/>
      </w:divBdr>
    </w:div>
    <w:div w:id="1872259389">
      <w:bodyDiv w:val="1"/>
      <w:marLeft w:val="0"/>
      <w:marRight w:val="0"/>
      <w:marTop w:val="0"/>
      <w:marBottom w:val="0"/>
      <w:divBdr>
        <w:top w:val="none" w:sz="0" w:space="0" w:color="auto"/>
        <w:left w:val="none" w:sz="0" w:space="0" w:color="auto"/>
        <w:bottom w:val="none" w:sz="0" w:space="0" w:color="auto"/>
        <w:right w:val="none" w:sz="0" w:space="0" w:color="auto"/>
      </w:divBdr>
    </w:div>
    <w:div w:id="1872299471">
      <w:bodyDiv w:val="1"/>
      <w:marLeft w:val="0"/>
      <w:marRight w:val="0"/>
      <w:marTop w:val="0"/>
      <w:marBottom w:val="0"/>
      <w:divBdr>
        <w:top w:val="none" w:sz="0" w:space="0" w:color="auto"/>
        <w:left w:val="none" w:sz="0" w:space="0" w:color="auto"/>
        <w:bottom w:val="none" w:sz="0" w:space="0" w:color="auto"/>
        <w:right w:val="none" w:sz="0" w:space="0" w:color="auto"/>
      </w:divBdr>
    </w:div>
    <w:div w:id="1872300351">
      <w:bodyDiv w:val="1"/>
      <w:marLeft w:val="0"/>
      <w:marRight w:val="0"/>
      <w:marTop w:val="0"/>
      <w:marBottom w:val="0"/>
      <w:divBdr>
        <w:top w:val="none" w:sz="0" w:space="0" w:color="auto"/>
        <w:left w:val="none" w:sz="0" w:space="0" w:color="auto"/>
        <w:bottom w:val="none" w:sz="0" w:space="0" w:color="auto"/>
        <w:right w:val="none" w:sz="0" w:space="0" w:color="auto"/>
      </w:divBdr>
    </w:div>
    <w:div w:id="1872379793">
      <w:bodyDiv w:val="1"/>
      <w:marLeft w:val="0"/>
      <w:marRight w:val="0"/>
      <w:marTop w:val="0"/>
      <w:marBottom w:val="0"/>
      <w:divBdr>
        <w:top w:val="none" w:sz="0" w:space="0" w:color="auto"/>
        <w:left w:val="none" w:sz="0" w:space="0" w:color="auto"/>
        <w:bottom w:val="none" w:sz="0" w:space="0" w:color="auto"/>
        <w:right w:val="none" w:sz="0" w:space="0" w:color="auto"/>
      </w:divBdr>
    </w:div>
    <w:div w:id="1872448331">
      <w:bodyDiv w:val="1"/>
      <w:marLeft w:val="0"/>
      <w:marRight w:val="0"/>
      <w:marTop w:val="0"/>
      <w:marBottom w:val="0"/>
      <w:divBdr>
        <w:top w:val="none" w:sz="0" w:space="0" w:color="auto"/>
        <w:left w:val="none" w:sz="0" w:space="0" w:color="auto"/>
        <w:bottom w:val="none" w:sz="0" w:space="0" w:color="auto"/>
        <w:right w:val="none" w:sz="0" w:space="0" w:color="auto"/>
      </w:divBdr>
    </w:div>
    <w:div w:id="1872449658">
      <w:bodyDiv w:val="1"/>
      <w:marLeft w:val="0"/>
      <w:marRight w:val="0"/>
      <w:marTop w:val="0"/>
      <w:marBottom w:val="0"/>
      <w:divBdr>
        <w:top w:val="none" w:sz="0" w:space="0" w:color="auto"/>
        <w:left w:val="none" w:sz="0" w:space="0" w:color="auto"/>
        <w:bottom w:val="none" w:sz="0" w:space="0" w:color="auto"/>
        <w:right w:val="none" w:sz="0" w:space="0" w:color="auto"/>
      </w:divBdr>
    </w:div>
    <w:div w:id="1872456924">
      <w:bodyDiv w:val="1"/>
      <w:marLeft w:val="0"/>
      <w:marRight w:val="0"/>
      <w:marTop w:val="0"/>
      <w:marBottom w:val="0"/>
      <w:divBdr>
        <w:top w:val="none" w:sz="0" w:space="0" w:color="auto"/>
        <w:left w:val="none" w:sz="0" w:space="0" w:color="auto"/>
        <w:bottom w:val="none" w:sz="0" w:space="0" w:color="auto"/>
        <w:right w:val="none" w:sz="0" w:space="0" w:color="auto"/>
      </w:divBdr>
    </w:div>
    <w:div w:id="1872644473">
      <w:bodyDiv w:val="1"/>
      <w:marLeft w:val="0"/>
      <w:marRight w:val="0"/>
      <w:marTop w:val="0"/>
      <w:marBottom w:val="0"/>
      <w:divBdr>
        <w:top w:val="none" w:sz="0" w:space="0" w:color="auto"/>
        <w:left w:val="none" w:sz="0" w:space="0" w:color="auto"/>
        <w:bottom w:val="none" w:sz="0" w:space="0" w:color="auto"/>
        <w:right w:val="none" w:sz="0" w:space="0" w:color="auto"/>
      </w:divBdr>
    </w:div>
    <w:div w:id="1872717166">
      <w:bodyDiv w:val="1"/>
      <w:marLeft w:val="0"/>
      <w:marRight w:val="0"/>
      <w:marTop w:val="0"/>
      <w:marBottom w:val="0"/>
      <w:divBdr>
        <w:top w:val="none" w:sz="0" w:space="0" w:color="auto"/>
        <w:left w:val="none" w:sz="0" w:space="0" w:color="auto"/>
        <w:bottom w:val="none" w:sz="0" w:space="0" w:color="auto"/>
        <w:right w:val="none" w:sz="0" w:space="0" w:color="auto"/>
      </w:divBdr>
    </w:div>
    <w:div w:id="1872718437">
      <w:bodyDiv w:val="1"/>
      <w:marLeft w:val="0"/>
      <w:marRight w:val="0"/>
      <w:marTop w:val="0"/>
      <w:marBottom w:val="0"/>
      <w:divBdr>
        <w:top w:val="none" w:sz="0" w:space="0" w:color="auto"/>
        <w:left w:val="none" w:sz="0" w:space="0" w:color="auto"/>
        <w:bottom w:val="none" w:sz="0" w:space="0" w:color="auto"/>
        <w:right w:val="none" w:sz="0" w:space="0" w:color="auto"/>
      </w:divBdr>
    </w:div>
    <w:div w:id="1872759851">
      <w:bodyDiv w:val="1"/>
      <w:marLeft w:val="0"/>
      <w:marRight w:val="0"/>
      <w:marTop w:val="0"/>
      <w:marBottom w:val="0"/>
      <w:divBdr>
        <w:top w:val="none" w:sz="0" w:space="0" w:color="auto"/>
        <w:left w:val="none" w:sz="0" w:space="0" w:color="auto"/>
        <w:bottom w:val="none" w:sz="0" w:space="0" w:color="auto"/>
        <w:right w:val="none" w:sz="0" w:space="0" w:color="auto"/>
      </w:divBdr>
    </w:div>
    <w:div w:id="1872834911">
      <w:bodyDiv w:val="1"/>
      <w:marLeft w:val="0"/>
      <w:marRight w:val="0"/>
      <w:marTop w:val="0"/>
      <w:marBottom w:val="0"/>
      <w:divBdr>
        <w:top w:val="none" w:sz="0" w:space="0" w:color="auto"/>
        <w:left w:val="none" w:sz="0" w:space="0" w:color="auto"/>
        <w:bottom w:val="none" w:sz="0" w:space="0" w:color="auto"/>
        <w:right w:val="none" w:sz="0" w:space="0" w:color="auto"/>
      </w:divBdr>
    </w:div>
    <w:div w:id="1872910051">
      <w:bodyDiv w:val="1"/>
      <w:marLeft w:val="0"/>
      <w:marRight w:val="0"/>
      <w:marTop w:val="0"/>
      <w:marBottom w:val="0"/>
      <w:divBdr>
        <w:top w:val="none" w:sz="0" w:space="0" w:color="auto"/>
        <w:left w:val="none" w:sz="0" w:space="0" w:color="auto"/>
        <w:bottom w:val="none" w:sz="0" w:space="0" w:color="auto"/>
        <w:right w:val="none" w:sz="0" w:space="0" w:color="auto"/>
      </w:divBdr>
    </w:div>
    <w:div w:id="1873037478">
      <w:bodyDiv w:val="1"/>
      <w:marLeft w:val="0"/>
      <w:marRight w:val="0"/>
      <w:marTop w:val="0"/>
      <w:marBottom w:val="0"/>
      <w:divBdr>
        <w:top w:val="none" w:sz="0" w:space="0" w:color="auto"/>
        <w:left w:val="none" w:sz="0" w:space="0" w:color="auto"/>
        <w:bottom w:val="none" w:sz="0" w:space="0" w:color="auto"/>
        <w:right w:val="none" w:sz="0" w:space="0" w:color="auto"/>
      </w:divBdr>
    </w:div>
    <w:div w:id="1873104296">
      <w:bodyDiv w:val="1"/>
      <w:marLeft w:val="0"/>
      <w:marRight w:val="0"/>
      <w:marTop w:val="0"/>
      <w:marBottom w:val="0"/>
      <w:divBdr>
        <w:top w:val="none" w:sz="0" w:space="0" w:color="auto"/>
        <w:left w:val="none" w:sz="0" w:space="0" w:color="auto"/>
        <w:bottom w:val="none" w:sz="0" w:space="0" w:color="auto"/>
        <w:right w:val="none" w:sz="0" w:space="0" w:color="auto"/>
      </w:divBdr>
    </w:div>
    <w:div w:id="1873223133">
      <w:bodyDiv w:val="1"/>
      <w:marLeft w:val="0"/>
      <w:marRight w:val="0"/>
      <w:marTop w:val="0"/>
      <w:marBottom w:val="0"/>
      <w:divBdr>
        <w:top w:val="none" w:sz="0" w:space="0" w:color="auto"/>
        <w:left w:val="none" w:sz="0" w:space="0" w:color="auto"/>
        <w:bottom w:val="none" w:sz="0" w:space="0" w:color="auto"/>
        <w:right w:val="none" w:sz="0" w:space="0" w:color="auto"/>
      </w:divBdr>
    </w:div>
    <w:div w:id="1873227576">
      <w:bodyDiv w:val="1"/>
      <w:marLeft w:val="0"/>
      <w:marRight w:val="0"/>
      <w:marTop w:val="0"/>
      <w:marBottom w:val="0"/>
      <w:divBdr>
        <w:top w:val="none" w:sz="0" w:space="0" w:color="auto"/>
        <w:left w:val="none" w:sz="0" w:space="0" w:color="auto"/>
        <w:bottom w:val="none" w:sz="0" w:space="0" w:color="auto"/>
        <w:right w:val="none" w:sz="0" w:space="0" w:color="auto"/>
      </w:divBdr>
    </w:div>
    <w:div w:id="1873229974">
      <w:bodyDiv w:val="1"/>
      <w:marLeft w:val="0"/>
      <w:marRight w:val="0"/>
      <w:marTop w:val="0"/>
      <w:marBottom w:val="0"/>
      <w:divBdr>
        <w:top w:val="none" w:sz="0" w:space="0" w:color="auto"/>
        <w:left w:val="none" w:sz="0" w:space="0" w:color="auto"/>
        <w:bottom w:val="none" w:sz="0" w:space="0" w:color="auto"/>
        <w:right w:val="none" w:sz="0" w:space="0" w:color="auto"/>
      </w:divBdr>
    </w:div>
    <w:div w:id="1873297513">
      <w:bodyDiv w:val="1"/>
      <w:marLeft w:val="0"/>
      <w:marRight w:val="0"/>
      <w:marTop w:val="0"/>
      <w:marBottom w:val="0"/>
      <w:divBdr>
        <w:top w:val="none" w:sz="0" w:space="0" w:color="auto"/>
        <w:left w:val="none" w:sz="0" w:space="0" w:color="auto"/>
        <w:bottom w:val="none" w:sz="0" w:space="0" w:color="auto"/>
        <w:right w:val="none" w:sz="0" w:space="0" w:color="auto"/>
      </w:divBdr>
    </w:div>
    <w:div w:id="1873303179">
      <w:bodyDiv w:val="1"/>
      <w:marLeft w:val="0"/>
      <w:marRight w:val="0"/>
      <w:marTop w:val="0"/>
      <w:marBottom w:val="0"/>
      <w:divBdr>
        <w:top w:val="none" w:sz="0" w:space="0" w:color="auto"/>
        <w:left w:val="none" w:sz="0" w:space="0" w:color="auto"/>
        <w:bottom w:val="none" w:sz="0" w:space="0" w:color="auto"/>
        <w:right w:val="none" w:sz="0" w:space="0" w:color="auto"/>
      </w:divBdr>
    </w:div>
    <w:div w:id="1873807810">
      <w:bodyDiv w:val="1"/>
      <w:marLeft w:val="0"/>
      <w:marRight w:val="0"/>
      <w:marTop w:val="0"/>
      <w:marBottom w:val="0"/>
      <w:divBdr>
        <w:top w:val="none" w:sz="0" w:space="0" w:color="auto"/>
        <w:left w:val="none" w:sz="0" w:space="0" w:color="auto"/>
        <w:bottom w:val="none" w:sz="0" w:space="0" w:color="auto"/>
        <w:right w:val="none" w:sz="0" w:space="0" w:color="auto"/>
      </w:divBdr>
    </w:div>
    <w:div w:id="1873834519">
      <w:bodyDiv w:val="1"/>
      <w:marLeft w:val="0"/>
      <w:marRight w:val="0"/>
      <w:marTop w:val="0"/>
      <w:marBottom w:val="0"/>
      <w:divBdr>
        <w:top w:val="none" w:sz="0" w:space="0" w:color="auto"/>
        <w:left w:val="none" w:sz="0" w:space="0" w:color="auto"/>
        <w:bottom w:val="none" w:sz="0" w:space="0" w:color="auto"/>
        <w:right w:val="none" w:sz="0" w:space="0" w:color="auto"/>
      </w:divBdr>
    </w:div>
    <w:div w:id="1873956347">
      <w:bodyDiv w:val="1"/>
      <w:marLeft w:val="0"/>
      <w:marRight w:val="0"/>
      <w:marTop w:val="0"/>
      <w:marBottom w:val="0"/>
      <w:divBdr>
        <w:top w:val="none" w:sz="0" w:space="0" w:color="auto"/>
        <w:left w:val="none" w:sz="0" w:space="0" w:color="auto"/>
        <w:bottom w:val="none" w:sz="0" w:space="0" w:color="auto"/>
        <w:right w:val="none" w:sz="0" w:space="0" w:color="auto"/>
      </w:divBdr>
    </w:div>
    <w:div w:id="1873960053">
      <w:bodyDiv w:val="1"/>
      <w:marLeft w:val="0"/>
      <w:marRight w:val="0"/>
      <w:marTop w:val="0"/>
      <w:marBottom w:val="0"/>
      <w:divBdr>
        <w:top w:val="none" w:sz="0" w:space="0" w:color="auto"/>
        <w:left w:val="none" w:sz="0" w:space="0" w:color="auto"/>
        <w:bottom w:val="none" w:sz="0" w:space="0" w:color="auto"/>
        <w:right w:val="none" w:sz="0" w:space="0" w:color="auto"/>
      </w:divBdr>
    </w:div>
    <w:div w:id="1873961400">
      <w:bodyDiv w:val="1"/>
      <w:marLeft w:val="0"/>
      <w:marRight w:val="0"/>
      <w:marTop w:val="0"/>
      <w:marBottom w:val="0"/>
      <w:divBdr>
        <w:top w:val="none" w:sz="0" w:space="0" w:color="auto"/>
        <w:left w:val="none" w:sz="0" w:space="0" w:color="auto"/>
        <w:bottom w:val="none" w:sz="0" w:space="0" w:color="auto"/>
        <w:right w:val="none" w:sz="0" w:space="0" w:color="auto"/>
      </w:divBdr>
    </w:div>
    <w:div w:id="1874071150">
      <w:bodyDiv w:val="1"/>
      <w:marLeft w:val="0"/>
      <w:marRight w:val="0"/>
      <w:marTop w:val="0"/>
      <w:marBottom w:val="0"/>
      <w:divBdr>
        <w:top w:val="none" w:sz="0" w:space="0" w:color="auto"/>
        <w:left w:val="none" w:sz="0" w:space="0" w:color="auto"/>
        <w:bottom w:val="none" w:sz="0" w:space="0" w:color="auto"/>
        <w:right w:val="none" w:sz="0" w:space="0" w:color="auto"/>
      </w:divBdr>
    </w:div>
    <w:div w:id="1874227704">
      <w:bodyDiv w:val="1"/>
      <w:marLeft w:val="0"/>
      <w:marRight w:val="0"/>
      <w:marTop w:val="0"/>
      <w:marBottom w:val="0"/>
      <w:divBdr>
        <w:top w:val="none" w:sz="0" w:space="0" w:color="auto"/>
        <w:left w:val="none" w:sz="0" w:space="0" w:color="auto"/>
        <w:bottom w:val="none" w:sz="0" w:space="0" w:color="auto"/>
        <w:right w:val="none" w:sz="0" w:space="0" w:color="auto"/>
      </w:divBdr>
    </w:div>
    <w:div w:id="1874343667">
      <w:bodyDiv w:val="1"/>
      <w:marLeft w:val="0"/>
      <w:marRight w:val="0"/>
      <w:marTop w:val="0"/>
      <w:marBottom w:val="0"/>
      <w:divBdr>
        <w:top w:val="none" w:sz="0" w:space="0" w:color="auto"/>
        <w:left w:val="none" w:sz="0" w:space="0" w:color="auto"/>
        <w:bottom w:val="none" w:sz="0" w:space="0" w:color="auto"/>
        <w:right w:val="none" w:sz="0" w:space="0" w:color="auto"/>
      </w:divBdr>
    </w:div>
    <w:div w:id="1874416660">
      <w:bodyDiv w:val="1"/>
      <w:marLeft w:val="0"/>
      <w:marRight w:val="0"/>
      <w:marTop w:val="0"/>
      <w:marBottom w:val="0"/>
      <w:divBdr>
        <w:top w:val="none" w:sz="0" w:space="0" w:color="auto"/>
        <w:left w:val="none" w:sz="0" w:space="0" w:color="auto"/>
        <w:bottom w:val="none" w:sz="0" w:space="0" w:color="auto"/>
        <w:right w:val="none" w:sz="0" w:space="0" w:color="auto"/>
      </w:divBdr>
    </w:div>
    <w:div w:id="1874421432">
      <w:bodyDiv w:val="1"/>
      <w:marLeft w:val="0"/>
      <w:marRight w:val="0"/>
      <w:marTop w:val="0"/>
      <w:marBottom w:val="0"/>
      <w:divBdr>
        <w:top w:val="none" w:sz="0" w:space="0" w:color="auto"/>
        <w:left w:val="none" w:sz="0" w:space="0" w:color="auto"/>
        <w:bottom w:val="none" w:sz="0" w:space="0" w:color="auto"/>
        <w:right w:val="none" w:sz="0" w:space="0" w:color="auto"/>
      </w:divBdr>
    </w:div>
    <w:div w:id="1874460768">
      <w:bodyDiv w:val="1"/>
      <w:marLeft w:val="0"/>
      <w:marRight w:val="0"/>
      <w:marTop w:val="0"/>
      <w:marBottom w:val="0"/>
      <w:divBdr>
        <w:top w:val="none" w:sz="0" w:space="0" w:color="auto"/>
        <w:left w:val="none" w:sz="0" w:space="0" w:color="auto"/>
        <w:bottom w:val="none" w:sz="0" w:space="0" w:color="auto"/>
        <w:right w:val="none" w:sz="0" w:space="0" w:color="auto"/>
      </w:divBdr>
    </w:div>
    <w:div w:id="1874460866">
      <w:bodyDiv w:val="1"/>
      <w:marLeft w:val="0"/>
      <w:marRight w:val="0"/>
      <w:marTop w:val="0"/>
      <w:marBottom w:val="0"/>
      <w:divBdr>
        <w:top w:val="none" w:sz="0" w:space="0" w:color="auto"/>
        <w:left w:val="none" w:sz="0" w:space="0" w:color="auto"/>
        <w:bottom w:val="none" w:sz="0" w:space="0" w:color="auto"/>
        <w:right w:val="none" w:sz="0" w:space="0" w:color="auto"/>
      </w:divBdr>
    </w:div>
    <w:div w:id="1874463530">
      <w:bodyDiv w:val="1"/>
      <w:marLeft w:val="0"/>
      <w:marRight w:val="0"/>
      <w:marTop w:val="0"/>
      <w:marBottom w:val="0"/>
      <w:divBdr>
        <w:top w:val="none" w:sz="0" w:space="0" w:color="auto"/>
        <w:left w:val="none" w:sz="0" w:space="0" w:color="auto"/>
        <w:bottom w:val="none" w:sz="0" w:space="0" w:color="auto"/>
        <w:right w:val="none" w:sz="0" w:space="0" w:color="auto"/>
      </w:divBdr>
    </w:div>
    <w:div w:id="1874492893">
      <w:bodyDiv w:val="1"/>
      <w:marLeft w:val="0"/>
      <w:marRight w:val="0"/>
      <w:marTop w:val="0"/>
      <w:marBottom w:val="0"/>
      <w:divBdr>
        <w:top w:val="none" w:sz="0" w:space="0" w:color="auto"/>
        <w:left w:val="none" w:sz="0" w:space="0" w:color="auto"/>
        <w:bottom w:val="none" w:sz="0" w:space="0" w:color="auto"/>
        <w:right w:val="none" w:sz="0" w:space="0" w:color="auto"/>
      </w:divBdr>
    </w:div>
    <w:div w:id="1874531705">
      <w:bodyDiv w:val="1"/>
      <w:marLeft w:val="0"/>
      <w:marRight w:val="0"/>
      <w:marTop w:val="0"/>
      <w:marBottom w:val="0"/>
      <w:divBdr>
        <w:top w:val="none" w:sz="0" w:space="0" w:color="auto"/>
        <w:left w:val="none" w:sz="0" w:space="0" w:color="auto"/>
        <w:bottom w:val="none" w:sz="0" w:space="0" w:color="auto"/>
        <w:right w:val="none" w:sz="0" w:space="0" w:color="auto"/>
      </w:divBdr>
    </w:div>
    <w:div w:id="1874540842">
      <w:bodyDiv w:val="1"/>
      <w:marLeft w:val="0"/>
      <w:marRight w:val="0"/>
      <w:marTop w:val="0"/>
      <w:marBottom w:val="0"/>
      <w:divBdr>
        <w:top w:val="none" w:sz="0" w:space="0" w:color="auto"/>
        <w:left w:val="none" w:sz="0" w:space="0" w:color="auto"/>
        <w:bottom w:val="none" w:sz="0" w:space="0" w:color="auto"/>
        <w:right w:val="none" w:sz="0" w:space="0" w:color="auto"/>
      </w:divBdr>
    </w:div>
    <w:div w:id="1874685777">
      <w:bodyDiv w:val="1"/>
      <w:marLeft w:val="0"/>
      <w:marRight w:val="0"/>
      <w:marTop w:val="0"/>
      <w:marBottom w:val="0"/>
      <w:divBdr>
        <w:top w:val="none" w:sz="0" w:space="0" w:color="auto"/>
        <w:left w:val="none" w:sz="0" w:space="0" w:color="auto"/>
        <w:bottom w:val="none" w:sz="0" w:space="0" w:color="auto"/>
        <w:right w:val="none" w:sz="0" w:space="0" w:color="auto"/>
      </w:divBdr>
    </w:div>
    <w:div w:id="1874807404">
      <w:bodyDiv w:val="1"/>
      <w:marLeft w:val="0"/>
      <w:marRight w:val="0"/>
      <w:marTop w:val="0"/>
      <w:marBottom w:val="0"/>
      <w:divBdr>
        <w:top w:val="none" w:sz="0" w:space="0" w:color="auto"/>
        <w:left w:val="none" w:sz="0" w:space="0" w:color="auto"/>
        <w:bottom w:val="none" w:sz="0" w:space="0" w:color="auto"/>
        <w:right w:val="none" w:sz="0" w:space="0" w:color="auto"/>
      </w:divBdr>
    </w:div>
    <w:div w:id="1874808354">
      <w:bodyDiv w:val="1"/>
      <w:marLeft w:val="0"/>
      <w:marRight w:val="0"/>
      <w:marTop w:val="0"/>
      <w:marBottom w:val="0"/>
      <w:divBdr>
        <w:top w:val="none" w:sz="0" w:space="0" w:color="auto"/>
        <w:left w:val="none" w:sz="0" w:space="0" w:color="auto"/>
        <w:bottom w:val="none" w:sz="0" w:space="0" w:color="auto"/>
        <w:right w:val="none" w:sz="0" w:space="0" w:color="auto"/>
      </w:divBdr>
    </w:div>
    <w:div w:id="1874808479">
      <w:bodyDiv w:val="1"/>
      <w:marLeft w:val="0"/>
      <w:marRight w:val="0"/>
      <w:marTop w:val="0"/>
      <w:marBottom w:val="0"/>
      <w:divBdr>
        <w:top w:val="none" w:sz="0" w:space="0" w:color="auto"/>
        <w:left w:val="none" w:sz="0" w:space="0" w:color="auto"/>
        <w:bottom w:val="none" w:sz="0" w:space="0" w:color="auto"/>
        <w:right w:val="none" w:sz="0" w:space="0" w:color="auto"/>
      </w:divBdr>
    </w:div>
    <w:div w:id="1874809129">
      <w:bodyDiv w:val="1"/>
      <w:marLeft w:val="0"/>
      <w:marRight w:val="0"/>
      <w:marTop w:val="0"/>
      <w:marBottom w:val="0"/>
      <w:divBdr>
        <w:top w:val="none" w:sz="0" w:space="0" w:color="auto"/>
        <w:left w:val="none" w:sz="0" w:space="0" w:color="auto"/>
        <w:bottom w:val="none" w:sz="0" w:space="0" w:color="auto"/>
        <w:right w:val="none" w:sz="0" w:space="0" w:color="auto"/>
      </w:divBdr>
    </w:div>
    <w:div w:id="1874879427">
      <w:bodyDiv w:val="1"/>
      <w:marLeft w:val="0"/>
      <w:marRight w:val="0"/>
      <w:marTop w:val="0"/>
      <w:marBottom w:val="0"/>
      <w:divBdr>
        <w:top w:val="none" w:sz="0" w:space="0" w:color="auto"/>
        <w:left w:val="none" w:sz="0" w:space="0" w:color="auto"/>
        <w:bottom w:val="none" w:sz="0" w:space="0" w:color="auto"/>
        <w:right w:val="none" w:sz="0" w:space="0" w:color="auto"/>
      </w:divBdr>
    </w:div>
    <w:div w:id="1875003322">
      <w:bodyDiv w:val="1"/>
      <w:marLeft w:val="0"/>
      <w:marRight w:val="0"/>
      <w:marTop w:val="0"/>
      <w:marBottom w:val="0"/>
      <w:divBdr>
        <w:top w:val="none" w:sz="0" w:space="0" w:color="auto"/>
        <w:left w:val="none" w:sz="0" w:space="0" w:color="auto"/>
        <w:bottom w:val="none" w:sz="0" w:space="0" w:color="auto"/>
        <w:right w:val="none" w:sz="0" w:space="0" w:color="auto"/>
      </w:divBdr>
    </w:div>
    <w:div w:id="1875189354">
      <w:bodyDiv w:val="1"/>
      <w:marLeft w:val="0"/>
      <w:marRight w:val="0"/>
      <w:marTop w:val="0"/>
      <w:marBottom w:val="0"/>
      <w:divBdr>
        <w:top w:val="none" w:sz="0" w:space="0" w:color="auto"/>
        <w:left w:val="none" w:sz="0" w:space="0" w:color="auto"/>
        <w:bottom w:val="none" w:sz="0" w:space="0" w:color="auto"/>
        <w:right w:val="none" w:sz="0" w:space="0" w:color="auto"/>
      </w:divBdr>
    </w:div>
    <w:div w:id="1875339242">
      <w:bodyDiv w:val="1"/>
      <w:marLeft w:val="0"/>
      <w:marRight w:val="0"/>
      <w:marTop w:val="0"/>
      <w:marBottom w:val="0"/>
      <w:divBdr>
        <w:top w:val="none" w:sz="0" w:space="0" w:color="auto"/>
        <w:left w:val="none" w:sz="0" w:space="0" w:color="auto"/>
        <w:bottom w:val="none" w:sz="0" w:space="0" w:color="auto"/>
        <w:right w:val="none" w:sz="0" w:space="0" w:color="auto"/>
      </w:divBdr>
    </w:div>
    <w:div w:id="1875457172">
      <w:bodyDiv w:val="1"/>
      <w:marLeft w:val="0"/>
      <w:marRight w:val="0"/>
      <w:marTop w:val="0"/>
      <w:marBottom w:val="0"/>
      <w:divBdr>
        <w:top w:val="none" w:sz="0" w:space="0" w:color="auto"/>
        <w:left w:val="none" w:sz="0" w:space="0" w:color="auto"/>
        <w:bottom w:val="none" w:sz="0" w:space="0" w:color="auto"/>
        <w:right w:val="none" w:sz="0" w:space="0" w:color="auto"/>
      </w:divBdr>
    </w:div>
    <w:div w:id="1875464370">
      <w:bodyDiv w:val="1"/>
      <w:marLeft w:val="0"/>
      <w:marRight w:val="0"/>
      <w:marTop w:val="0"/>
      <w:marBottom w:val="0"/>
      <w:divBdr>
        <w:top w:val="none" w:sz="0" w:space="0" w:color="auto"/>
        <w:left w:val="none" w:sz="0" w:space="0" w:color="auto"/>
        <w:bottom w:val="none" w:sz="0" w:space="0" w:color="auto"/>
        <w:right w:val="none" w:sz="0" w:space="0" w:color="auto"/>
      </w:divBdr>
    </w:div>
    <w:div w:id="1875578513">
      <w:bodyDiv w:val="1"/>
      <w:marLeft w:val="0"/>
      <w:marRight w:val="0"/>
      <w:marTop w:val="0"/>
      <w:marBottom w:val="0"/>
      <w:divBdr>
        <w:top w:val="none" w:sz="0" w:space="0" w:color="auto"/>
        <w:left w:val="none" w:sz="0" w:space="0" w:color="auto"/>
        <w:bottom w:val="none" w:sz="0" w:space="0" w:color="auto"/>
        <w:right w:val="none" w:sz="0" w:space="0" w:color="auto"/>
      </w:divBdr>
    </w:div>
    <w:div w:id="1875652343">
      <w:bodyDiv w:val="1"/>
      <w:marLeft w:val="0"/>
      <w:marRight w:val="0"/>
      <w:marTop w:val="0"/>
      <w:marBottom w:val="0"/>
      <w:divBdr>
        <w:top w:val="none" w:sz="0" w:space="0" w:color="auto"/>
        <w:left w:val="none" w:sz="0" w:space="0" w:color="auto"/>
        <w:bottom w:val="none" w:sz="0" w:space="0" w:color="auto"/>
        <w:right w:val="none" w:sz="0" w:space="0" w:color="auto"/>
      </w:divBdr>
    </w:div>
    <w:div w:id="1875654510">
      <w:bodyDiv w:val="1"/>
      <w:marLeft w:val="0"/>
      <w:marRight w:val="0"/>
      <w:marTop w:val="0"/>
      <w:marBottom w:val="0"/>
      <w:divBdr>
        <w:top w:val="none" w:sz="0" w:space="0" w:color="auto"/>
        <w:left w:val="none" w:sz="0" w:space="0" w:color="auto"/>
        <w:bottom w:val="none" w:sz="0" w:space="0" w:color="auto"/>
        <w:right w:val="none" w:sz="0" w:space="0" w:color="auto"/>
      </w:divBdr>
    </w:div>
    <w:div w:id="1875733383">
      <w:bodyDiv w:val="1"/>
      <w:marLeft w:val="0"/>
      <w:marRight w:val="0"/>
      <w:marTop w:val="0"/>
      <w:marBottom w:val="0"/>
      <w:divBdr>
        <w:top w:val="none" w:sz="0" w:space="0" w:color="auto"/>
        <w:left w:val="none" w:sz="0" w:space="0" w:color="auto"/>
        <w:bottom w:val="none" w:sz="0" w:space="0" w:color="auto"/>
        <w:right w:val="none" w:sz="0" w:space="0" w:color="auto"/>
      </w:divBdr>
    </w:div>
    <w:div w:id="1875771698">
      <w:bodyDiv w:val="1"/>
      <w:marLeft w:val="0"/>
      <w:marRight w:val="0"/>
      <w:marTop w:val="0"/>
      <w:marBottom w:val="0"/>
      <w:divBdr>
        <w:top w:val="none" w:sz="0" w:space="0" w:color="auto"/>
        <w:left w:val="none" w:sz="0" w:space="0" w:color="auto"/>
        <w:bottom w:val="none" w:sz="0" w:space="0" w:color="auto"/>
        <w:right w:val="none" w:sz="0" w:space="0" w:color="auto"/>
      </w:divBdr>
    </w:div>
    <w:div w:id="1876037361">
      <w:bodyDiv w:val="1"/>
      <w:marLeft w:val="0"/>
      <w:marRight w:val="0"/>
      <w:marTop w:val="0"/>
      <w:marBottom w:val="0"/>
      <w:divBdr>
        <w:top w:val="none" w:sz="0" w:space="0" w:color="auto"/>
        <w:left w:val="none" w:sz="0" w:space="0" w:color="auto"/>
        <w:bottom w:val="none" w:sz="0" w:space="0" w:color="auto"/>
        <w:right w:val="none" w:sz="0" w:space="0" w:color="auto"/>
      </w:divBdr>
    </w:div>
    <w:div w:id="1876186950">
      <w:bodyDiv w:val="1"/>
      <w:marLeft w:val="0"/>
      <w:marRight w:val="0"/>
      <w:marTop w:val="0"/>
      <w:marBottom w:val="0"/>
      <w:divBdr>
        <w:top w:val="none" w:sz="0" w:space="0" w:color="auto"/>
        <w:left w:val="none" w:sz="0" w:space="0" w:color="auto"/>
        <w:bottom w:val="none" w:sz="0" w:space="0" w:color="auto"/>
        <w:right w:val="none" w:sz="0" w:space="0" w:color="auto"/>
      </w:divBdr>
    </w:div>
    <w:div w:id="1876312577">
      <w:bodyDiv w:val="1"/>
      <w:marLeft w:val="0"/>
      <w:marRight w:val="0"/>
      <w:marTop w:val="0"/>
      <w:marBottom w:val="0"/>
      <w:divBdr>
        <w:top w:val="none" w:sz="0" w:space="0" w:color="auto"/>
        <w:left w:val="none" w:sz="0" w:space="0" w:color="auto"/>
        <w:bottom w:val="none" w:sz="0" w:space="0" w:color="auto"/>
        <w:right w:val="none" w:sz="0" w:space="0" w:color="auto"/>
      </w:divBdr>
    </w:div>
    <w:div w:id="1876505008">
      <w:bodyDiv w:val="1"/>
      <w:marLeft w:val="0"/>
      <w:marRight w:val="0"/>
      <w:marTop w:val="0"/>
      <w:marBottom w:val="0"/>
      <w:divBdr>
        <w:top w:val="none" w:sz="0" w:space="0" w:color="auto"/>
        <w:left w:val="none" w:sz="0" w:space="0" w:color="auto"/>
        <w:bottom w:val="none" w:sz="0" w:space="0" w:color="auto"/>
        <w:right w:val="none" w:sz="0" w:space="0" w:color="auto"/>
      </w:divBdr>
    </w:div>
    <w:div w:id="1876649234">
      <w:bodyDiv w:val="1"/>
      <w:marLeft w:val="0"/>
      <w:marRight w:val="0"/>
      <w:marTop w:val="0"/>
      <w:marBottom w:val="0"/>
      <w:divBdr>
        <w:top w:val="none" w:sz="0" w:space="0" w:color="auto"/>
        <w:left w:val="none" w:sz="0" w:space="0" w:color="auto"/>
        <w:bottom w:val="none" w:sz="0" w:space="0" w:color="auto"/>
        <w:right w:val="none" w:sz="0" w:space="0" w:color="auto"/>
      </w:divBdr>
    </w:div>
    <w:div w:id="1877036445">
      <w:bodyDiv w:val="1"/>
      <w:marLeft w:val="0"/>
      <w:marRight w:val="0"/>
      <w:marTop w:val="0"/>
      <w:marBottom w:val="0"/>
      <w:divBdr>
        <w:top w:val="none" w:sz="0" w:space="0" w:color="auto"/>
        <w:left w:val="none" w:sz="0" w:space="0" w:color="auto"/>
        <w:bottom w:val="none" w:sz="0" w:space="0" w:color="auto"/>
        <w:right w:val="none" w:sz="0" w:space="0" w:color="auto"/>
      </w:divBdr>
    </w:div>
    <w:div w:id="1877231306">
      <w:bodyDiv w:val="1"/>
      <w:marLeft w:val="0"/>
      <w:marRight w:val="0"/>
      <w:marTop w:val="0"/>
      <w:marBottom w:val="0"/>
      <w:divBdr>
        <w:top w:val="none" w:sz="0" w:space="0" w:color="auto"/>
        <w:left w:val="none" w:sz="0" w:space="0" w:color="auto"/>
        <w:bottom w:val="none" w:sz="0" w:space="0" w:color="auto"/>
        <w:right w:val="none" w:sz="0" w:space="0" w:color="auto"/>
      </w:divBdr>
    </w:div>
    <w:div w:id="1877233296">
      <w:bodyDiv w:val="1"/>
      <w:marLeft w:val="0"/>
      <w:marRight w:val="0"/>
      <w:marTop w:val="0"/>
      <w:marBottom w:val="0"/>
      <w:divBdr>
        <w:top w:val="none" w:sz="0" w:space="0" w:color="auto"/>
        <w:left w:val="none" w:sz="0" w:space="0" w:color="auto"/>
        <w:bottom w:val="none" w:sz="0" w:space="0" w:color="auto"/>
        <w:right w:val="none" w:sz="0" w:space="0" w:color="auto"/>
      </w:divBdr>
    </w:div>
    <w:div w:id="1877279627">
      <w:bodyDiv w:val="1"/>
      <w:marLeft w:val="0"/>
      <w:marRight w:val="0"/>
      <w:marTop w:val="0"/>
      <w:marBottom w:val="0"/>
      <w:divBdr>
        <w:top w:val="none" w:sz="0" w:space="0" w:color="auto"/>
        <w:left w:val="none" w:sz="0" w:space="0" w:color="auto"/>
        <w:bottom w:val="none" w:sz="0" w:space="0" w:color="auto"/>
        <w:right w:val="none" w:sz="0" w:space="0" w:color="auto"/>
      </w:divBdr>
    </w:div>
    <w:div w:id="1877308252">
      <w:bodyDiv w:val="1"/>
      <w:marLeft w:val="0"/>
      <w:marRight w:val="0"/>
      <w:marTop w:val="0"/>
      <w:marBottom w:val="0"/>
      <w:divBdr>
        <w:top w:val="none" w:sz="0" w:space="0" w:color="auto"/>
        <w:left w:val="none" w:sz="0" w:space="0" w:color="auto"/>
        <w:bottom w:val="none" w:sz="0" w:space="0" w:color="auto"/>
        <w:right w:val="none" w:sz="0" w:space="0" w:color="auto"/>
      </w:divBdr>
    </w:div>
    <w:div w:id="1877430848">
      <w:bodyDiv w:val="1"/>
      <w:marLeft w:val="0"/>
      <w:marRight w:val="0"/>
      <w:marTop w:val="0"/>
      <w:marBottom w:val="0"/>
      <w:divBdr>
        <w:top w:val="none" w:sz="0" w:space="0" w:color="auto"/>
        <w:left w:val="none" w:sz="0" w:space="0" w:color="auto"/>
        <w:bottom w:val="none" w:sz="0" w:space="0" w:color="auto"/>
        <w:right w:val="none" w:sz="0" w:space="0" w:color="auto"/>
      </w:divBdr>
    </w:div>
    <w:div w:id="1877505635">
      <w:bodyDiv w:val="1"/>
      <w:marLeft w:val="0"/>
      <w:marRight w:val="0"/>
      <w:marTop w:val="0"/>
      <w:marBottom w:val="0"/>
      <w:divBdr>
        <w:top w:val="none" w:sz="0" w:space="0" w:color="auto"/>
        <w:left w:val="none" w:sz="0" w:space="0" w:color="auto"/>
        <w:bottom w:val="none" w:sz="0" w:space="0" w:color="auto"/>
        <w:right w:val="none" w:sz="0" w:space="0" w:color="auto"/>
      </w:divBdr>
    </w:div>
    <w:div w:id="1877541565">
      <w:bodyDiv w:val="1"/>
      <w:marLeft w:val="0"/>
      <w:marRight w:val="0"/>
      <w:marTop w:val="0"/>
      <w:marBottom w:val="0"/>
      <w:divBdr>
        <w:top w:val="none" w:sz="0" w:space="0" w:color="auto"/>
        <w:left w:val="none" w:sz="0" w:space="0" w:color="auto"/>
        <w:bottom w:val="none" w:sz="0" w:space="0" w:color="auto"/>
        <w:right w:val="none" w:sz="0" w:space="0" w:color="auto"/>
      </w:divBdr>
    </w:div>
    <w:div w:id="1877810853">
      <w:bodyDiv w:val="1"/>
      <w:marLeft w:val="0"/>
      <w:marRight w:val="0"/>
      <w:marTop w:val="0"/>
      <w:marBottom w:val="0"/>
      <w:divBdr>
        <w:top w:val="none" w:sz="0" w:space="0" w:color="auto"/>
        <w:left w:val="none" w:sz="0" w:space="0" w:color="auto"/>
        <w:bottom w:val="none" w:sz="0" w:space="0" w:color="auto"/>
        <w:right w:val="none" w:sz="0" w:space="0" w:color="auto"/>
      </w:divBdr>
    </w:div>
    <w:div w:id="1877811691">
      <w:bodyDiv w:val="1"/>
      <w:marLeft w:val="0"/>
      <w:marRight w:val="0"/>
      <w:marTop w:val="0"/>
      <w:marBottom w:val="0"/>
      <w:divBdr>
        <w:top w:val="none" w:sz="0" w:space="0" w:color="auto"/>
        <w:left w:val="none" w:sz="0" w:space="0" w:color="auto"/>
        <w:bottom w:val="none" w:sz="0" w:space="0" w:color="auto"/>
        <w:right w:val="none" w:sz="0" w:space="0" w:color="auto"/>
      </w:divBdr>
    </w:div>
    <w:div w:id="1877884967">
      <w:bodyDiv w:val="1"/>
      <w:marLeft w:val="0"/>
      <w:marRight w:val="0"/>
      <w:marTop w:val="0"/>
      <w:marBottom w:val="0"/>
      <w:divBdr>
        <w:top w:val="none" w:sz="0" w:space="0" w:color="auto"/>
        <w:left w:val="none" w:sz="0" w:space="0" w:color="auto"/>
        <w:bottom w:val="none" w:sz="0" w:space="0" w:color="auto"/>
        <w:right w:val="none" w:sz="0" w:space="0" w:color="auto"/>
      </w:divBdr>
    </w:div>
    <w:div w:id="1878010029">
      <w:bodyDiv w:val="1"/>
      <w:marLeft w:val="0"/>
      <w:marRight w:val="0"/>
      <w:marTop w:val="0"/>
      <w:marBottom w:val="0"/>
      <w:divBdr>
        <w:top w:val="none" w:sz="0" w:space="0" w:color="auto"/>
        <w:left w:val="none" w:sz="0" w:space="0" w:color="auto"/>
        <w:bottom w:val="none" w:sz="0" w:space="0" w:color="auto"/>
        <w:right w:val="none" w:sz="0" w:space="0" w:color="auto"/>
      </w:divBdr>
    </w:div>
    <w:div w:id="1878155836">
      <w:bodyDiv w:val="1"/>
      <w:marLeft w:val="0"/>
      <w:marRight w:val="0"/>
      <w:marTop w:val="0"/>
      <w:marBottom w:val="0"/>
      <w:divBdr>
        <w:top w:val="none" w:sz="0" w:space="0" w:color="auto"/>
        <w:left w:val="none" w:sz="0" w:space="0" w:color="auto"/>
        <w:bottom w:val="none" w:sz="0" w:space="0" w:color="auto"/>
        <w:right w:val="none" w:sz="0" w:space="0" w:color="auto"/>
      </w:divBdr>
    </w:div>
    <w:div w:id="1878276578">
      <w:bodyDiv w:val="1"/>
      <w:marLeft w:val="0"/>
      <w:marRight w:val="0"/>
      <w:marTop w:val="0"/>
      <w:marBottom w:val="0"/>
      <w:divBdr>
        <w:top w:val="none" w:sz="0" w:space="0" w:color="auto"/>
        <w:left w:val="none" w:sz="0" w:space="0" w:color="auto"/>
        <w:bottom w:val="none" w:sz="0" w:space="0" w:color="auto"/>
        <w:right w:val="none" w:sz="0" w:space="0" w:color="auto"/>
      </w:divBdr>
    </w:div>
    <w:div w:id="1878278834">
      <w:bodyDiv w:val="1"/>
      <w:marLeft w:val="0"/>
      <w:marRight w:val="0"/>
      <w:marTop w:val="0"/>
      <w:marBottom w:val="0"/>
      <w:divBdr>
        <w:top w:val="none" w:sz="0" w:space="0" w:color="auto"/>
        <w:left w:val="none" w:sz="0" w:space="0" w:color="auto"/>
        <w:bottom w:val="none" w:sz="0" w:space="0" w:color="auto"/>
        <w:right w:val="none" w:sz="0" w:space="0" w:color="auto"/>
      </w:divBdr>
    </w:div>
    <w:div w:id="1878424151">
      <w:bodyDiv w:val="1"/>
      <w:marLeft w:val="0"/>
      <w:marRight w:val="0"/>
      <w:marTop w:val="0"/>
      <w:marBottom w:val="0"/>
      <w:divBdr>
        <w:top w:val="none" w:sz="0" w:space="0" w:color="auto"/>
        <w:left w:val="none" w:sz="0" w:space="0" w:color="auto"/>
        <w:bottom w:val="none" w:sz="0" w:space="0" w:color="auto"/>
        <w:right w:val="none" w:sz="0" w:space="0" w:color="auto"/>
      </w:divBdr>
    </w:div>
    <w:div w:id="1878618165">
      <w:bodyDiv w:val="1"/>
      <w:marLeft w:val="0"/>
      <w:marRight w:val="0"/>
      <w:marTop w:val="0"/>
      <w:marBottom w:val="0"/>
      <w:divBdr>
        <w:top w:val="none" w:sz="0" w:space="0" w:color="auto"/>
        <w:left w:val="none" w:sz="0" w:space="0" w:color="auto"/>
        <w:bottom w:val="none" w:sz="0" w:space="0" w:color="auto"/>
        <w:right w:val="none" w:sz="0" w:space="0" w:color="auto"/>
      </w:divBdr>
    </w:div>
    <w:div w:id="1878619890">
      <w:bodyDiv w:val="1"/>
      <w:marLeft w:val="0"/>
      <w:marRight w:val="0"/>
      <w:marTop w:val="0"/>
      <w:marBottom w:val="0"/>
      <w:divBdr>
        <w:top w:val="none" w:sz="0" w:space="0" w:color="auto"/>
        <w:left w:val="none" w:sz="0" w:space="0" w:color="auto"/>
        <w:bottom w:val="none" w:sz="0" w:space="0" w:color="auto"/>
        <w:right w:val="none" w:sz="0" w:space="0" w:color="auto"/>
      </w:divBdr>
    </w:div>
    <w:div w:id="1878737805">
      <w:bodyDiv w:val="1"/>
      <w:marLeft w:val="0"/>
      <w:marRight w:val="0"/>
      <w:marTop w:val="0"/>
      <w:marBottom w:val="0"/>
      <w:divBdr>
        <w:top w:val="none" w:sz="0" w:space="0" w:color="auto"/>
        <w:left w:val="none" w:sz="0" w:space="0" w:color="auto"/>
        <w:bottom w:val="none" w:sz="0" w:space="0" w:color="auto"/>
        <w:right w:val="none" w:sz="0" w:space="0" w:color="auto"/>
      </w:divBdr>
    </w:div>
    <w:div w:id="1878740146">
      <w:bodyDiv w:val="1"/>
      <w:marLeft w:val="0"/>
      <w:marRight w:val="0"/>
      <w:marTop w:val="0"/>
      <w:marBottom w:val="0"/>
      <w:divBdr>
        <w:top w:val="none" w:sz="0" w:space="0" w:color="auto"/>
        <w:left w:val="none" w:sz="0" w:space="0" w:color="auto"/>
        <w:bottom w:val="none" w:sz="0" w:space="0" w:color="auto"/>
        <w:right w:val="none" w:sz="0" w:space="0" w:color="auto"/>
      </w:divBdr>
    </w:div>
    <w:div w:id="1878929856">
      <w:bodyDiv w:val="1"/>
      <w:marLeft w:val="0"/>
      <w:marRight w:val="0"/>
      <w:marTop w:val="0"/>
      <w:marBottom w:val="0"/>
      <w:divBdr>
        <w:top w:val="none" w:sz="0" w:space="0" w:color="auto"/>
        <w:left w:val="none" w:sz="0" w:space="0" w:color="auto"/>
        <w:bottom w:val="none" w:sz="0" w:space="0" w:color="auto"/>
        <w:right w:val="none" w:sz="0" w:space="0" w:color="auto"/>
      </w:divBdr>
    </w:div>
    <w:div w:id="1878930639">
      <w:bodyDiv w:val="1"/>
      <w:marLeft w:val="0"/>
      <w:marRight w:val="0"/>
      <w:marTop w:val="0"/>
      <w:marBottom w:val="0"/>
      <w:divBdr>
        <w:top w:val="none" w:sz="0" w:space="0" w:color="auto"/>
        <w:left w:val="none" w:sz="0" w:space="0" w:color="auto"/>
        <w:bottom w:val="none" w:sz="0" w:space="0" w:color="auto"/>
        <w:right w:val="none" w:sz="0" w:space="0" w:color="auto"/>
      </w:divBdr>
    </w:div>
    <w:div w:id="1879004696">
      <w:bodyDiv w:val="1"/>
      <w:marLeft w:val="0"/>
      <w:marRight w:val="0"/>
      <w:marTop w:val="0"/>
      <w:marBottom w:val="0"/>
      <w:divBdr>
        <w:top w:val="none" w:sz="0" w:space="0" w:color="auto"/>
        <w:left w:val="none" w:sz="0" w:space="0" w:color="auto"/>
        <w:bottom w:val="none" w:sz="0" w:space="0" w:color="auto"/>
        <w:right w:val="none" w:sz="0" w:space="0" w:color="auto"/>
      </w:divBdr>
    </w:div>
    <w:div w:id="1879008135">
      <w:bodyDiv w:val="1"/>
      <w:marLeft w:val="0"/>
      <w:marRight w:val="0"/>
      <w:marTop w:val="0"/>
      <w:marBottom w:val="0"/>
      <w:divBdr>
        <w:top w:val="none" w:sz="0" w:space="0" w:color="auto"/>
        <w:left w:val="none" w:sz="0" w:space="0" w:color="auto"/>
        <w:bottom w:val="none" w:sz="0" w:space="0" w:color="auto"/>
        <w:right w:val="none" w:sz="0" w:space="0" w:color="auto"/>
      </w:divBdr>
    </w:div>
    <w:div w:id="1879119492">
      <w:bodyDiv w:val="1"/>
      <w:marLeft w:val="0"/>
      <w:marRight w:val="0"/>
      <w:marTop w:val="0"/>
      <w:marBottom w:val="0"/>
      <w:divBdr>
        <w:top w:val="none" w:sz="0" w:space="0" w:color="auto"/>
        <w:left w:val="none" w:sz="0" w:space="0" w:color="auto"/>
        <w:bottom w:val="none" w:sz="0" w:space="0" w:color="auto"/>
        <w:right w:val="none" w:sz="0" w:space="0" w:color="auto"/>
      </w:divBdr>
    </w:div>
    <w:div w:id="1879125541">
      <w:bodyDiv w:val="1"/>
      <w:marLeft w:val="0"/>
      <w:marRight w:val="0"/>
      <w:marTop w:val="0"/>
      <w:marBottom w:val="0"/>
      <w:divBdr>
        <w:top w:val="none" w:sz="0" w:space="0" w:color="auto"/>
        <w:left w:val="none" w:sz="0" w:space="0" w:color="auto"/>
        <w:bottom w:val="none" w:sz="0" w:space="0" w:color="auto"/>
        <w:right w:val="none" w:sz="0" w:space="0" w:color="auto"/>
      </w:divBdr>
    </w:div>
    <w:div w:id="1879270489">
      <w:bodyDiv w:val="1"/>
      <w:marLeft w:val="0"/>
      <w:marRight w:val="0"/>
      <w:marTop w:val="0"/>
      <w:marBottom w:val="0"/>
      <w:divBdr>
        <w:top w:val="none" w:sz="0" w:space="0" w:color="auto"/>
        <w:left w:val="none" w:sz="0" w:space="0" w:color="auto"/>
        <w:bottom w:val="none" w:sz="0" w:space="0" w:color="auto"/>
        <w:right w:val="none" w:sz="0" w:space="0" w:color="auto"/>
      </w:divBdr>
    </w:div>
    <w:div w:id="1879319274">
      <w:bodyDiv w:val="1"/>
      <w:marLeft w:val="0"/>
      <w:marRight w:val="0"/>
      <w:marTop w:val="0"/>
      <w:marBottom w:val="0"/>
      <w:divBdr>
        <w:top w:val="none" w:sz="0" w:space="0" w:color="auto"/>
        <w:left w:val="none" w:sz="0" w:space="0" w:color="auto"/>
        <w:bottom w:val="none" w:sz="0" w:space="0" w:color="auto"/>
        <w:right w:val="none" w:sz="0" w:space="0" w:color="auto"/>
      </w:divBdr>
    </w:div>
    <w:div w:id="1879464277">
      <w:bodyDiv w:val="1"/>
      <w:marLeft w:val="0"/>
      <w:marRight w:val="0"/>
      <w:marTop w:val="0"/>
      <w:marBottom w:val="0"/>
      <w:divBdr>
        <w:top w:val="none" w:sz="0" w:space="0" w:color="auto"/>
        <w:left w:val="none" w:sz="0" w:space="0" w:color="auto"/>
        <w:bottom w:val="none" w:sz="0" w:space="0" w:color="auto"/>
        <w:right w:val="none" w:sz="0" w:space="0" w:color="auto"/>
      </w:divBdr>
    </w:div>
    <w:div w:id="1879472198">
      <w:bodyDiv w:val="1"/>
      <w:marLeft w:val="0"/>
      <w:marRight w:val="0"/>
      <w:marTop w:val="0"/>
      <w:marBottom w:val="0"/>
      <w:divBdr>
        <w:top w:val="none" w:sz="0" w:space="0" w:color="auto"/>
        <w:left w:val="none" w:sz="0" w:space="0" w:color="auto"/>
        <w:bottom w:val="none" w:sz="0" w:space="0" w:color="auto"/>
        <w:right w:val="none" w:sz="0" w:space="0" w:color="auto"/>
      </w:divBdr>
    </w:div>
    <w:div w:id="1879582424">
      <w:bodyDiv w:val="1"/>
      <w:marLeft w:val="0"/>
      <w:marRight w:val="0"/>
      <w:marTop w:val="0"/>
      <w:marBottom w:val="0"/>
      <w:divBdr>
        <w:top w:val="none" w:sz="0" w:space="0" w:color="auto"/>
        <w:left w:val="none" w:sz="0" w:space="0" w:color="auto"/>
        <w:bottom w:val="none" w:sz="0" w:space="0" w:color="auto"/>
        <w:right w:val="none" w:sz="0" w:space="0" w:color="auto"/>
      </w:divBdr>
    </w:div>
    <w:div w:id="1879662856">
      <w:bodyDiv w:val="1"/>
      <w:marLeft w:val="0"/>
      <w:marRight w:val="0"/>
      <w:marTop w:val="0"/>
      <w:marBottom w:val="0"/>
      <w:divBdr>
        <w:top w:val="none" w:sz="0" w:space="0" w:color="auto"/>
        <w:left w:val="none" w:sz="0" w:space="0" w:color="auto"/>
        <w:bottom w:val="none" w:sz="0" w:space="0" w:color="auto"/>
        <w:right w:val="none" w:sz="0" w:space="0" w:color="auto"/>
      </w:divBdr>
    </w:div>
    <w:div w:id="1879705730">
      <w:bodyDiv w:val="1"/>
      <w:marLeft w:val="0"/>
      <w:marRight w:val="0"/>
      <w:marTop w:val="0"/>
      <w:marBottom w:val="0"/>
      <w:divBdr>
        <w:top w:val="none" w:sz="0" w:space="0" w:color="auto"/>
        <w:left w:val="none" w:sz="0" w:space="0" w:color="auto"/>
        <w:bottom w:val="none" w:sz="0" w:space="0" w:color="auto"/>
        <w:right w:val="none" w:sz="0" w:space="0" w:color="auto"/>
      </w:divBdr>
    </w:div>
    <w:div w:id="1879733551">
      <w:bodyDiv w:val="1"/>
      <w:marLeft w:val="0"/>
      <w:marRight w:val="0"/>
      <w:marTop w:val="0"/>
      <w:marBottom w:val="0"/>
      <w:divBdr>
        <w:top w:val="none" w:sz="0" w:space="0" w:color="auto"/>
        <w:left w:val="none" w:sz="0" w:space="0" w:color="auto"/>
        <w:bottom w:val="none" w:sz="0" w:space="0" w:color="auto"/>
        <w:right w:val="none" w:sz="0" w:space="0" w:color="auto"/>
      </w:divBdr>
    </w:div>
    <w:div w:id="1879735977">
      <w:bodyDiv w:val="1"/>
      <w:marLeft w:val="0"/>
      <w:marRight w:val="0"/>
      <w:marTop w:val="0"/>
      <w:marBottom w:val="0"/>
      <w:divBdr>
        <w:top w:val="none" w:sz="0" w:space="0" w:color="auto"/>
        <w:left w:val="none" w:sz="0" w:space="0" w:color="auto"/>
        <w:bottom w:val="none" w:sz="0" w:space="0" w:color="auto"/>
        <w:right w:val="none" w:sz="0" w:space="0" w:color="auto"/>
      </w:divBdr>
    </w:div>
    <w:div w:id="1879857622">
      <w:bodyDiv w:val="1"/>
      <w:marLeft w:val="0"/>
      <w:marRight w:val="0"/>
      <w:marTop w:val="0"/>
      <w:marBottom w:val="0"/>
      <w:divBdr>
        <w:top w:val="none" w:sz="0" w:space="0" w:color="auto"/>
        <w:left w:val="none" w:sz="0" w:space="0" w:color="auto"/>
        <w:bottom w:val="none" w:sz="0" w:space="0" w:color="auto"/>
        <w:right w:val="none" w:sz="0" w:space="0" w:color="auto"/>
      </w:divBdr>
    </w:div>
    <w:div w:id="1879925937">
      <w:bodyDiv w:val="1"/>
      <w:marLeft w:val="0"/>
      <w:marRight w:val="0"/>
      <w:marTop w:val="0"/>
      <w:marBottom w:val="0"/>
      <w:divBdr>
        <w:top w:val="none" w:sz="0" w:space="0" w:color="auto"/>
        <w:left w:val="none" w:sz="0" w:space="0" w:color="auto"/>
        <w:bottom w:val="none" w:sz="0" w:space="0" w:color="auto"/>
        <w:right w:val="none" w:sz="0" w:space="0" w:color="auto"/>
      </w:divBdr>
    </w:div>
    <w:div w:id="1880045386">
      <w:bodyDiv w:val="1"/>
      <w:marLeft w:val="0"/>
      <w:marRight w:val="0"/>
      <w:marTop w:val="0"/>
      <w:marBottom w:val="0"/>
      <w:divBdr>
        <w:top w:val="none" w:sz="0" w:space="0" w:color="auto"/>
        <w:left w:val="none" w:sz="0" w:space="0" w:color="auto"/>
        <w:bottom w:val="none" w:sz="0" w:space="0" w:color="auto"/>
        <w:right w:val="none" w:sz="0" w:space="0" w:color="auto"/>
      </w:divBdr>
    </w:div>
    <w:div w:id="1880048497">
      <w:bodyDiv w:val="1"/>
      <w:marLeft w:val="0"/>
      <w:marRight w:val="0"/>
      <w:marTop w:val="0"/>
      <w:marBottom w:val="0"/>
      <w:divBdr>
        <w:top w:val="none" w:sz="0" w:space="0" w:color="auto"/>
        <w:left w:val="none" w:sz="0" w:space="0" w:color="auto"/>
        <w:bottom w:val="none" w:sz="0" w:space="0" w:color="auto"/>
        <w:right w:val="none" w:sz="0" w:space="0" w:color="auto"/>
      </w:divBdr>
    </w:div>
    <w:div w:id="1880163704">
      <w:bodyDiv w:val="1"/>
      <w:marLeft w:val="0"/>
      <w:marRight w:val="0"/>
      <w:marTop w:val="0"/>
      <w:marBottom w:val="0"/>
      <w:divBdr>
        <w:top w:val="none" w:sz="0" w:space="0" w:color="auto"/>
        <w:left w:val="none" w:sz="0" w:space="0" w:color="auto"/>
        <w:bottom w:val="none" w:sz="0" w:space="0" w:color="auto"/>
        <w:right w:val="none" w:sz="0" w:space="0" w:color="auto"/>
      </w:divBdr>
    </w:div>
    <w:div w:id="1880164013">
      <w:bodyDiv w:val="1"/>
      <w:marLeft w:val="0"/>
      <w:marRight w:val="0"/>
      <w:marTop w:val="0"/>
      <w:marBottom w:val="0"/>
      <w:divBdr>
        <w:top w:val="none" w:sz="0" w:space="0" w:color="auto"/>
        <w:left w:val="none" w:sz="0" w:space="0" w:color="auto"/>
        <w:bottom w:val="none" w:sz="0" w:space="0" w:color="auto"/>
        <w:right w:val="none" w:sz="0" w:space="0" w:color="auto"/>
      </w:divBdr>
    </w:div>
    <w:div w:id="1880164643">
      <w:bodyDiv w:val="1"/>
      <w:marLeft w:val="0"/>
      <w:marRight w:val="0"/>
      <w:marTop w:val="0"/>
      <w:marBottom w:val="0"/>
      <w:divBdr>
        <w:top w:val="none" w:sz="0" w:space="0" w:color="auto"/>
        <w:left w:val="none" w:sz="0" w:space="0" w:color="auto"/>
        <w:bottom w:val="none" w:sz="0" w:space="0" w:color="auto"/>
        <w:right w:val="none" w:sz="0" w:space="0" w:color="auto"/>
      </w:divBdr>
    </w:div>
    <w:div w:id="1880168818">
      <w:bodyDiv w:val="1"/>
      <w:marLeft w:val="0"/>
      <w:marRight w:val="0"/>
      <w:marTop w:val="0"/>
      <w:marBottom w:val="0"/>
      <w:divBdr>
        <w:top w:val="none" w:sz="0" w:space="0" w:color="auto"/>
        <w:left w:val="none" w:sz="0" w:space="0" w:color="auto"/>
        <w:bottom w:val="none" w:sz="0" w:space="0" w:color="auto"/>
        <w:right w:val="none" w:sz="0" w:space="0" w:color="auto"/>
      </w:divBdr>
    </w:div>
    <w:div w:id="1880169203">
      <w:bodyDiv w:val="1"/>
      <w:marLeft w:val="0"/>
      <w:marRight w:val="0"/>
      <w:marTop w:val="0"/>
      <w:marBottom w:val="0"/>
      <w:divBdr>
        <w:top w:val="none" w:sz="0" w:space="0" w:color="auto"/>
        <w:left w:val="none" w:sz="0" w:space="0" w:color="auto"/>
        <w:bottom w:val="none" w:sz="0" w:space="0" w:color="auto"/>
        <w:right w:val="none" w:sz="0" w:space="0" w:color="auto"/>
      </w:divBdr>
    </w:div>
    <w:div w:id="1880193709">
      <w:bodyDiv w:val="1"/>
      <w:marLeft w:val="0"/>
      <w:marRight w:val="0"/>
      <w:marTop w:val="0"/>
      <w:marBottom w:val="0"/>
      <w:divBdr>
        <w:top w:val="none" w:sz="0" w:space="0" w:color="auto"/>
        <w:left w:val="none" w:sz="0" w:space="0" w:color="auto"/>
        <w:bottom w:val="none" w:sz="0" w:space="0" w:color="auto"/>
        <w:right w:val="none" w:sz="0" w:space="0" w:color="auto"/>
      </w:divBdr>
    </w:div>
    <w:div w:id="1880319145">
      <w:bodyDiv w:val="1"/>
      <w:marLeft w:val="0"/>
      <w:marRight w:val="0"/>
      <w:marTop w:val="0"/>
      <w:marBottom w:val="0"/>
      <w:divBdr>
        <w:top w:val="none" w:sz="0" w:space="0" w:color="auto"/>
        <w:left w:val="none" w:sz="0" w:space="0" w:color="auto"/>
        <w:bottom w:val="none" w:sz="0" w:space="0" w:color="auto"/>
        <w:right w:val="none" w:sz="0" w:space="0" w:color="auto"/>
      </w:divBdr>
    </w:div>
    <w:div w:id="1880430538">
      <w:bodyDiv w:val="1"/>
      <w:marLeft w:val="0"/>
      <w:marRight w:val="0"/>
      <w:marTop w:val="0"/>
      <w:marBottom w:val="0"/>
      <w:divBdr>
        <w:top w:val="none" w:sz="0" w:space="0" w:color="auto"/>
        <w:left w:val="none" w:sz="0" w:space="0" w:color="auto"/>
        <w:bottom w:val="none" w:sz="0" w:space="0" w:color="auto"/>
        <w:right w:val="none" w:sz="0" w:space="0" w:color="auto"/>
      </w:divBdr>
    </w:div>
    <w:div w:id="1880705456">
      <w:bodyDiv w:val="1"/>
      <w:marLeft w:val="0"/>
      <w:marRight w:val="0"/>
      <w:marTop w:val="0"/>
      <w:marBottom w:val="0"/>
      <w:divBdr>
        <w:top w:val="none" w:sz="0" w:space="0" w:color="auto"/>
        <w:left w:val="none" w:sz="0" w:space="0" w:color="auto"/>
        <w:bottom w:val="none" w:sz="0" w:space="0" w:color="auto"/>
        <w:right w:val="none" w:sz="0" w:space="0" w:color="auto"/>
      </w:divBdr>
    </w:div>
    <w:div w:id="1880780234">
      <w:bodyDiv w:val="1"/>
      <w:marLeft w:val="0"/>
      <w:marRight w:val="0"/>
      <w:marTop w:val="0"/>
      <w:marBottom w:val="0"/>
      <w:divBdr>
        <w:top w:val="none" w:sz="0" w:space="0" w:color="auto"/>
        <w:left w:val="none" w:sz="0" w:space="0" w:color="auto"/>
        <w:bottom w:val="none" w:sz="0" w:space="0" w:color="auto"/>
        <w:right w:val="none" w:sz="0" w:space="0" w:color="auto"/>
      </w:divBdr>
    </w:div>
    <w:div w:id="1880781325">
      <w:bodyDiv w:val="1"/>
      <w:marLeft w:val="0"/>
      <w:marRight w:val="0"/>
      <w:marTop w:val="0"/>
      <w:marBottom w:val="0"/>
      <w:divBdr>
        <w:top w:val="none" w:sz="0" w:space="0" w:color="auto"/>
        <w:left w:val="none" w:sz="0" w:space="0" w:color="auto"/>
        <w:bottom w:val="none" w:sz="0" w:space="0" w:color="auto"/>
        <w:right w:val="none" w:sz="0" w:space="0" w:color="auto"/>
      </w:divBdr>
    </w:div>
    <w:div w:id="1880891283">
      <w:bodyDiv w:val="1"/>
      <w:marLeft w:val="0"/>
      <w:marRight w:val="0"/>
      <w:marTop w:val="0"/>
      <w:marBottom w:val="0"/>
      <w:divBdr>
        <w:top w:val="none" w:sz="0" w:space="0" w:color="auto"/>
        <w:left w:val="none" w:sz="0" w:space="0" w:color="auto"/>
        <w:bottom w:val="none" w:sz="0" w:space="0" w:color="auto"/>
        <w:right w:val="none" w:sz="0" w:space="0" w:color="auto"/>
      </w:divBdr>
    </w:div>
    <w:div w:id="1880969114">
      <w:bodyDiv w:val="1"/>
      <w:marLeft w:val="0"/>
      <w:marRight w:val="0"/>
      <w:marTop w:val="0"/>
      <w:marBottom w:val="0"/>
      <w:divBdr>
        <w:top w:val="none" w:sz="0" w:space="0" w:color="auto"/>
        <w:left w:val="none" w:sz="0" w:space="0" w:color="auto"/>
        <w:bottom w:val="none" w:sz="0" w:space="0" w:color="auto"/>
        <w:right w:val="none" w:sz="0" w:space="0" w:color="auto"/>
      </w:divBdr>
    </w:div>
    <w:div w:id="1881015760">
      <w:bodyDiv w:val="1"/>
      <w:marLeft w:val="0"/>
      <w:marRight w:val="0"/>
      <w:marTop w:val="0"/>
      <w:marBottom w:val="0"/>
      <w:divBdr>
        <w:top w:val="none" w:sz="0" w:space="0" w:color="auto"/>
        <w:left w:val="none" w:sz="0" w:space="0" w:color="auto"/>
        <w:bottom w:val="none" w:sz="0" w:space="0" w:color="auto"/>
        <w:right w:val="none" w:sz="0" w:space="0" w:color="auto"/>
      </w:divBdr>
    </w:div>
    <w:div w:id="1881016136">
      <w:bodyDiv w:val="1"/>
      <w:marLeft w:val="0"/>
      <w:marRight w:val="0"/>
      <w:marTop w:val="0"/>
      <w:marBottom w:val="0"/>
      <w:divBdr>
        <w:top w:val="none" w:sz="0" w:space="0" w:color="auto"/>
        <w:left w:val="none" w:sz="0" w:space="0" w:color="auto"/>
        <w:bottom w:val="none" w:sz="0" w:space="0" w:color="auto"/>
        <w:right w:val="none" w:sz="0" w:space="0" w:color="auto"/>
      </w:divBdr>
    </w:div>
    <w:div w:id="1881282265">
      <w:bodyDiv w:val="1"/>
      <w:marLeft w:val="0"/>
      <w:marRight w:val="0"/>
      <w:marTop w:val="0"/>
      <w:marBottom w:val="0"/>
      <w:divBdr>
        <w:top w:val="none" w:sz="0" w:space="0" w:color="auto"/>
        <w:left w:val="none" w:sz="0" w:space="0" w:color="auto"/>
        <w:bottom w:val="none" w:sz="0" w:space="0" w:color="auto"/>
        <w:right w:val="none" w:sz="0" w:space="0" w:color="auto"/>
      </w:divBdr>
    </w:div>
    <w:div w:id="1881434888">
      <w:bodyDiv w:val="1"/>
      <w:marLeft w:val="0"/>
      <w:marRight w:val="0"/>
      <w:marTop w:val="0"/>
      <w:marBottom w:val="0"/>
      <w:divBdr>
        <w:top w:val="none" w:sz="0" w:space="0" w:color="auto"/>
        <w:left w:val="none" w:sz="0" w:space="0" w:color="auto"/>
        <w:bottom w:val="none" w:sz="0" w:space="0" w:color="auto"/>
        <w:right w:val="none" w:sz="0" w:space="0" w:color="auto"/>
      </w:divBdr>
    </w:div>
    <w:div w:id="1881547421">
      <w:bodyDiv w:val="1"/>
      <w:marLeft w:val="0"/>
      <w:marRight w:val="0"/>
      <w:marTop w:val="0"/>
      <w:marBottom w:val="0"/>
      <w:divBdr>
        <w:top w:val="none" w:sz="0" w:space="0" w:color="auto"/>
        <w:left w:val="none" w:sz="0" w:space="0" w:color="auto"/>
        <w:bottom w:val="none" w:sz="0" w:space="0" w:color="auto"/>
        <w:right w:val="none" w:sz="0" w:space="0" w:color="auto"/>
      </w:divBdr>
    </w:div>
    <w:div w:id="1881622217">
      <w:bodyDiv w:val="1"/>
      <w:marLeft w:val="0"/>
      <w:marRight w:val="0"/>
      <w:marTop w:val="0"/>
      <w:marBottom w:val="0"/>
      <w:divBdr>
        <w:top w:val="none" w:sz="0" w:space="0" w:color="auto"/>
        <w:left w:val="none" w:sz="0" w:space="0" w:color="auto"/>
        <w:bottom w:val="none" w:sz="0" w:space="0" w:color="auto"/>
        <w:right w:val="none" w:sz="0" w:space="0" w:color="auto"/>
      </w:divBdr>
    </w:div>
    <w:div w:id="1881623626">
      <w:bodyDiv w:val="1"/>
      <w:marLeft w:val="0"/>
      <w:marRight w:val="0"/>
      <w:marTop w:val="0"/>
      <w:marBottom w:val="0"/>
      <w:divBdr>
        <w:top w:val="none" w:sz="0" w:space="0" w:color="auto"/>
        <w:left w:val="none" w:sz="0" w:space="0" w:color="auto"/>
        <w:bottom w:val="none" w:sz="0" w:space="0" w:color="auto"/>
        <w:right w:val="none" w:sz="0" w:space="0" w:color="auto"/>
      </w:divBdr>
    </w:div>
    <w:div w:id="1881670612">
      <w:bodyDiv w:val="1"/>
      <w:marLeft w:val="0"/>
      <w:marRight w:val="0"/>
      <w:marTop w:val="0"/>
      <w:marBottom w:val="0"/>
      <w:divBdr>
        <w:top w:val="none" w:sz="0" w:space="0" w:color="auto"/>
        <w:left w:val="none" w:sz="0" w:space="0" w:color="auto"/>
        <w:bottom w:val="none" w:sz="0" w:space="0" w:color="auto"/>
        <w:right w:val="none" w:sz="0" w:space="0" w:color="auto"/>
      </w:divBdr>
    </w:div>
    <w:div w:id="1881671770">
      <w:bodyDiv w:val="1"/>
      <w:marLeft w:val="0"/>
      <w:marRight w:val="0"/>
      <w:marTop w:val="0"/>
      <w:marBottom w:val="0"/>
      <w:divBdr>
        <w:top w:val="none" w:sz="0" w:space="0" w:color="auto"/>
        <w:left w:val="none" w:sz="0" w:space="0" w:color="auto"/>
        <w:bottom w:val="none" w:sz="0" w:space="0" w:color="auto"/>
        <w:right w:val="none" w:sz="0" w:space="0" w:color="auto"/>
      </w:divBdr>
    </w:div>
    <w:div w:id="1881699455">
      <w:bodyDiv w:val="1"/>
      <w:marLeft w:val="0"/>
      <w:marRight w:val="0"/>
      <w:marTop w:val="0"/>
      <w:marBottom w:val="0"/>
      <w:divBdr>
        <w:top w:val="none" w:sz="0" w:space="0" w:color="auto"/>
        <w:left w:val="none" w:sz="0" w:space="0" w:color="auto"/>
        <w:bottom w:val="none" w:sz="0" w:space="0" w:color="auto"/>
        <w:right w:val="none" w:sz="0" w:space="0" w:color="auto"/>
      </w:divBdr>
    </w:div>
    <w:div w:id="1881746795">
      <w:bodyDiv w:val="1"/>
      <w:marLeft w:val="0"/>
      <w:marRight w:val="0"/>
      <w:marTop w:val="0"/>
      <w:marBottom w:val="0"/>
      <w:divBdr>
        <w:top w:val="none" w:sz="0" w:space="0" w:color="auto"/>
        <w:left w:val="none" w:sz="0" w:space="0" w:color="auto"/>
        <w:bottom w:val="none" w:sz="0" w:space="0" w:color="auto"/>
        <w:right w:val="none" w:sz="0" w:space="0" w:color="auto"/>
      </w:divBdr>
    </w:div>
    <w:div w:id="1881891681">
      <w:bodyDiv w:val="1"/>
      <w:marLeft w:val="0"/>
      <w:marRight w:val="0"/>
      <w:marTop w:val="0"/>
      <w:marBottom w:val="0"/>
      <w:divBdr>
        <w:top w:val="none" w:sz="0" w:space="0" w:color="auto"/>
        <w:left w:val="none" w:sz="0" w:space="0" w:color="auto"/>
        <w:bottom w:val="none" w:sz="0" w:space="0" w:color="auto"/>
        <w:right w:val="none" w:sz="0" w:space="0" w:color="auto"/>
      </w:divBdr>
    </w:div>
    <w:div w:id="1881935848">
      <w:bodyDiv w:val="1"/>
      <w:marLeft w:val="0"/>
      <w:marRight w:val="0"/>
      <w:marTop w:val="0"/>
      <w:marBottom w:val="0"/>
      <w:divBdr>
        <w:top w:val="none" w:sz="0" w:space="0" w:color="auto"/>
        <w:left w:val="none" w:sz="0" w:space="0" w:color="auto"/>
        <w:bottom w:val="none" w:sz="0" w:space="0" w:color="auto"/>
        <w:right w:val="none" w:sz="0" w:space="0" w:color="auto"/>
      </w:divBdr>
    </w:div>
    <w:div w:id="1881935959">
      <w:bodyDiv w:val="1"/>
      <w:marLeft w:val="0"/>
      <w:marRight w:val="0"/>
      <w:marTop w:val="0"/>
      <w:marBottom w:val="0"/>
      <w:divBdr>
        <w:top w:val="none" w:sz="0" w:space="0" w:color="auto"/>
        <w:left w:val="none" w:sz="0" w:space="0" w:color="auto"/>
        <w:bottom w:val="none" w:sz="0" w:space="0" w:color="auto"/>
        <w:right w:val="none" w:sz="0" w:space="0" w:color="auto"/>
      </w:divBdr>
    </w:div>
    <w:div w:id="1881938453">
      <w:bodyDiv w:val="1"/>
      <w:marLeft w:val="0"/>
      <w:marRight w:val="0"/>
      <w:marTop w:val="0"/>
      <w:marBottom w:val="0"/>
      <w:divBdr>
        <w:top w:val="none" w:sz="0" w:space="0" w:color="auto"/>
        <w:left w:val="none" w:sz="0" w:space="0" w:color="auto"/>
        <w:bottom w:val="none" w:sz="0" w:space="0" w:color="auto"/>
        <w:right w:val="none" w:sz="0" w:space="0" w:color="auto"/>
      </w:divBdr>
    </w:div>
    <w:div w:id="1882012554">
      <w:bodyDiv w:val="1"/>
      <w:marLeft w:val="0"/>
      <w:marRight w:val="0"/>
      <w:marTop w:val="0"/>
      <w:marBottom w:val="0"/>
      <w:divBdr>
        <w:top w:val="none" w:sz="0" w:space="0" w:color="auto"/>
        <w:left w:val="none" w:sz="0" w:space="0" w:color="auto"/>
        <w:bottom w:val="none" w:sz="0" w:space="0" w:color="auto"/>
        <w:right w:val="none" w:sz="0" w:space="0" w:color="auto"/>
      </w:divBdr>
    </w:div>
    <w:div w:id="1882013819">
      <w:bodyDiv w:val="1"/>
      <w:marLeft w:val="0"/>
      <w:marRight w:val="0"/>
      <w:marTop w:val="0"/>
      <w:marBottom w:val="0"/>
      <w:divBdr>
        <w:top w:val="none" w:sz="0" w:space="0" w:color="auto"/>
        <w:left w:val="none" w:sz="0" w:space="0" w:color="auto"/>
        <w:bottom w:val="none" w:sz="0" w:space="0" w:color="auto"/>
        <w:right w:val="none" w:sz="0" w:space="0" w:color="auto"/>
      </w:divBdr>
    </w:div>
    <w:div w:id="1882085408">
      <w:bodyDiv w:val="1"/>
      <w:marLeft w:val="0"/>
      <w:marRight w:val="0"/>
      <w:marTop w:val="0"/>
      <w:marBottom w:val="0"/>
      <w:divBdr>
        <w:top w:val="none" w:sz="0" w:space="0" w:color="auto"/>
        <w:left w:val="none" w:sz="0" w:space="0" w:color="auto"/>
        <w:bottom w:val="none" w:sz="0" w:space="0" w:color="auto"/>
        <w:right w:val="none" w:sz="0" w:space="0" w:color="auto"/>
      </w:divBdr>
    </w:div>
    <w:div w:id="1882131907">
      <w:bodyDiv w:val="1"/>
      <w:marLeft w:val="0"/>
      <w:marRight w:val="0"/>
      <w:marTop w:val="0"/>
      <w:marBottom w:val="0"/>
      <w:divBdr>
        <w:top w:val="none" w:sz="0" w:space="0" w:color="auto"/>
        <w:left w:val="none" w:sz="0" w:space="0" w:color="auto"/>
        <w:bottom w:val="none" w:sz="0" w:space="0" w:color="auto"/>
        <w:right w:val="none" w:sz="0" w:space="0" w:color="auto"/>
      </w:divBdr>
    </w:div>
    <w:div w:id="1882133401">
      <w:bodyDiv w:val="1"/>
      <w:marLeft w:val="0"/>
      <w:marRight w:val="0"/>
      <w:marTop w:val="0"/>
      <w:marBottom w:val="0"/>
      <w:divBdr>
        <w:top w:val="none" w:sz="0" w:space="0" w:color="auto"/>
        <w:left w:val="none" w:sz="0" w:space="0" w:color="auto"/>
        <w:bottom w:val="none" w:sz="0" w:space="0" w:color="auto"/>
        <w:right w:val="none" w:sz="0" w:space="0" w:color="auto"/>
      </w:divBdr>
    </w:div>
    <w:div w:id="1882281918">
      <w:bodyDiv w:val="1"/>
      <w:marLeft w:val="0"/>
      <w:marRight w:val="0"/>
      <w:marTop w:val="0"/>
      <w:marBottom w:val="0"/>
      <w:divBdr>
        <w:top w:val="none" w:sz="0" w:space="0" w:color="auto"/>
        <w:left w:val="none" w:sz="0" w:space="0" w:color="auto"/>
        <w:bottom w:val="none" w:sz="0" w:space="0" w:color="auto"/>
        <w:right w:val="none" w:sz="0" w:space="0" w:color="auto"/>
      </w:divBdr>
    </w:div>
    <w:div w:id="1882354970">
      <w:bodyDiv w:val="1"/>
      <w:marLeft w:val="0"/>
      <w:marRight w:val="0"/>
      <w:marTop w:val="0"/>
      <w:marBottom w:val="0"/>
      <w:divBdr>
        <w:top w:val="none" w:sz="0" w:space="0" w:color="auto"/>
        <w:left w:val="none" w:sz="0" w:space="0" w:color="auto"/>
        <w:bottom w:val="none" w:sz="0" w:space="0" w:color="auto"/>
        <w:right w:val="none" w:sz="0" w:space="0" w:color="auto"/>
      </w:divBdr>
    </w:div>
    <w:div w:id="1882396108">
      <w:bodyDiv w:val="1"/>
      <w:marLeft w:val="0"/>
      <w:marRight w:val="0"/>
      <w:marTop w:val="0"/>
      <w:marBottom w:val="0"/>
      <w:divBdr>
        <w:top w:val="none" w:sz="0" w:space="0" w:color="auto"/>
        <w:left w:val="none" w:sz="0" w:space="0" w:color="auto"/>
        <w:bottom w:val="none" w:sz="0" w:space="0" w:color="auto"/>
        <w:right w:val="none" w:sz="0" w:space="0" w:color="auto"/>
      </w:divBdr>
    </w:div>
    <w:div w:id="1882396528">
      <w:bodyDiv w:val="1"/>
      <w:marLeft w:val="0"/>
      <w:marRight w:val="0"/>
      <w:marTop w:val="0"/>
      <w:marBottom w:val="0"/>
      <w:divBdr>
        <w:top w:val="none" w:sz="0" w:space="0" w:color="auto"/>
        <w:left w:val="none" w:sz="0" w:space="0" w:color="auto"/>
        <w:bottom w:val="none" w:sz="0" w:space="0" w:color="auto"/>
        <w:right w:val="none" w:sz="0" w:space="0" w:color="auto"/>
      </w:divBdr>
    </w:div>
    <w:div w:id="1882475901">
      <w:bodyDiv w:val="1"/>
      <w:marLeft w:val="0"/>
      <w:marRight w:val="0"/>
      <w:marTop w:val="0"/>
      <w:marBottom w:val="0"/>
      <w:divBdr>
        <w:top w:val="none" w:sz="0" w:space="0" w:color="auto"/>
        <w:left w:val="none" w:sz="0" w:space="0" w:color="auto"/>
        <w:bottom w:val="none" w:sz="0" w:space="0" w:color="auto"/>
        <w:right w:val="none" w:sz="0" w:space="0" w:color="auto"/>
      </w:divBdr>
    </w:div>
    <w:div w:id="1882480077">
      <w:bodyDiv w:val="1"/>
      <w:marLeft w:val="0"/>
      <w:marRight w:val="0"/>
      <w:marTop w:val="0"/>
      <w:marBottom w:val="0"/>
      <w:divBdr>
        <w:top w:val="none" w:sz="0" w:space="0" w:color="auto"/>
        <w:left w:val="none" w:sz="0" w:space="0" w:color="auto"/>
        <w:bottom w:val="none" w:sz="0" w:space="0" w:color="auto"/>
        <w:right w:val="none" w:sz="0" w:space="0" w:color="auto"/>
      </w:divBdr>
    </w:div>
    <w:div w:id="1882549710">
      <w:bodyDiv w:val="1"/>
      <w:marLeft w:val="0"/>
      <w:marRight w:val="0"/>
      <w:marTop w:val="0"/>
      <w:marBottom w:val="0"/>
      <w:divBdr>
        <w:top w:val="none" w:sz="0" w:space="0" w:color="auto"/>
        <w:left w:val="none" w:sz="0" w:space="0" w:color="auto"/>
        <w:bottom w:val="none" w:sz="0" w:space="0" w:color="auto"/>
        <w:right w:val="none" w:sz="0" w:space="0" w:color="auto"/>
      </w:divBdr>
    </w:div>
    <w:div w:id="1882592336">
      <w:bodyDiv w:val="1"/>
      <w:marLeft w:val="0"/>
      <w:marRight w:val="0"/>
      <w:marTop w:val="0"/>
      <w:marBottom w:val="0"/>
      <w:divBdr>
        <w:top w:val="none" w:sz="0" w:space="0" w:color="auto"/>
        <w:left w:val="none" w:sz="0" w:space="0" w:color="auto"/>
        <w:bottom w:val="none" w:sz="0" w:space="0" w:color="auto"/>
        <w:right w:val="none" w:sz="0" w:space="0" w:color="auto"/>
      </w:divBdr>
    </w:div>
    <w:div w:id="1882666021">
      <w:bodyDiv w:val="1"/>
      <w:marLeft w:val="0"/>
      <w:marRight w:val="0"/>
      <w:marTop w:val="0"/>
      <w:marBottom w:val="0"/>
      <w:divBdr>
        <w:top w:val="none" w:sz="0" w:space="0" w:color="auto"/>
        <w:left w:val="none" w:sz="0" w:space="0" w:color="auto"/>
        <w:bottom w:val="none" w:sz="0" w:space="0" w:color="auto"/>
        <w:right w:val="none" w:sz="0" w:space="0" w:color="auto"/>
      </w:divBdr>
    </w:div>
    <w:div w:id="1882668145">
      <w:bodyDiv w:val="1"/>
      <w:marLeft w:val="0"/>
      <w:marRight w:val="0"/>
      <w:marTop w:val="0"/>
      <w:marBottom w:val="0"/>
      <w:divBdr>
        <w:top w:val="none" w:sz="0" w:space="0" w:color="auto"/>
        <w:left w:val="none" w:sz="0" w:space="0" w:color="auto"/>
        <w:bottom w:val="none" w:sz="0" w:space="0" w:color="auto"/>
        <w:right w:val="none" w:sz="0" w:space="0" w:color="auto"/>
      </w:divBdr>
    </w:div>
    <w:div w:id="1882790883">
      <w:bodyDiv w:val="1"/>
      <w:marLeft w:val="0"/>
      <w:marRight w:val="0"/>
      <w:marTop w:val="0"/>
      <w:marBottom w:val="0"/>
      <w:divBdr>
        <w:top w:val="none" w:sz="0" w:space="0" w:color="auto"/>
        <w:left w:val="none" w:sz="0" w:space="0" w:color="auto"/>
        <w:bottom w:val="none" w:sz="0" w:space="0" w:color="auto"/>
        <w:right w:val="none" w:sz="0" w:space="0" w:color="auto"/>
      </w:divBdr>
    </w:div>
    <w:div w:id="1882861971">
      <w:bodyDiv w:val="1"/>
      <w:marLeft w:val="0"/>
      <w:marRight w:val="0"/>
      <w:marTop w:val="0"/>
      <w:marBottom w:val="0"/>
      <w:divBdr>
        <w:top w:val="none" w:sz="0" w:space="0" w:color="auto"/>
        <w:left w:val="none" w:sz="0" w:space="0" w:color="auto"/>
        <w:bottom w:val="none" w:sz="0" w:space="0" w:color="auto"/>
        <w:right w:val="none" w:sz="0" w:space="0" w:color="auto"/>
      </w:divBdr>
    </w:div>
    <w:div w:id="1882937075">
      <w:bodyDiv w:val="1"/>
      <w:marLeft w:val="0"/>
      <w:marRight w:val="0"/>
      <w:marTop w:val="0"/>
      <w:marBottom w:val="0"/>
      <w:divBdr>
        <w:top w:val="none" w:sz="0" w:space="0" w:color="auto"/>
        <w:left w:val="none" w:sz="0" w:space="0" w:color="auto"/>
        <w:bottom w:val="none" w:sz="0" w:space="0" w:color="auto"/>
        <w:right w:val="none" w:sz="0" w:space="0" w:color="auto"/>
      </w:divBdr>
    </w:div>
    <w:div w:id="1882937125">
      <w:bodyDiv w:val="1"/>
      <w:marLeft w:val="0"/>
      <w:marRight w:val="0"/>
      <w:marTop w:val="0"/>
      <w:marBottom w:val="0"/>
      <w:divBdr>
        <w:top w:val="none" w:sz="0" w:space="0" w:color="auto"/>
        <w:left w:val="none" w:sz="0" w:space="0" w:color="auto"/>
        <w:bottom w:val="none" w:sz="0" w:space="0" w:color="auto"/>
        <w:right w:val="none" w:sz="0" w:space="0" w:color="auto"/>
      </w:divBdr>
    </w:div>
    <w:div w:id="1882982383">
      <w:bodyDiv w:val="1"/>
      <w:marLeft w:val="0"/>
      <w:marRight w:val="0"/>
      <w:marTop w:val="0"/>
      <w:marBottom w:val="0"/>
      <w:divBdr>
        <w:top w:val="none" w:sz="0" w:space="0" w:color="auto"/>
        <w:left w:val="none" w:sz="0" w:space="0" w:color="auto"/>
        <w:bottom w:val="none" w:sz="0" w:space="0" w:color="auto"/>
        <w:right w:val="none" w:sz="0" w:space="0" w:color="auto"/>
      </w:divBdr>
    </w:div>
    <w:div w:id="1883052006">
      <w:bodyDiv w:val="1"/>
      <w:marLeft w:val="0"/>
      <w:marRight w:val="0"/>
      <w:marTop w:val="0"/>
      <w:marBottom w:val="0"/>
      <w:divBdr>
        <w:top w:val="none" w:sz="0" w:space="0" w:color="auto"/>
        <w:left w:val="none" w:sz="0" w:space="0" w:color="auto"/>
        <w:bottom w:val="none" w:sz="0" w:space="0" w:color="auto"/>
        <w:right w:val="none" w:sz="0" w:space="0" w:color="auto"/>
      </w:divBdr>
    </w:div>
    <w:div w:id="1883054668">
      <w:bodyDiv w:val="1"/>
      <w:marLeft w:val="0"/>
      <w:marRight w:val="0"/>
      <w:marTop w:val="0"/>
      <w:marBottom w:val="0"/>
      <w:divBdr>
        <w:top w:val="none" w:sz="0" w:space="0" w:color="auto"/>
        <w:left w:val="none" w:sz="0" w:space="0" w:color="auto"/>
        <w:bottom w:val="none" w:sz="0" w:space="0" w:color="auto"/>
        <w:right w:val="none" w:sz="0" w:space="0" w:color="auto"/>
      </w:divBdr>
    </w:div>
    <w:div w:id="1883127556">
      <w:bodyDiv w:val="1"/>
      <w:marLeft w:val="0"/>
      <w:marRight w:val="0"/>
      <w:marTop w:val="0"/>
      <w:marBottom w:val="0"/>
      <w:divBdr>
        <w:top w:val="none" w:sz="0" w:space="0" w:color="auto"/>
        <w:left w:val="none" w:sz="0" w:space="0" w:color="auto"/>
        <w:bottom w:val="none" w:sz="0" w:space="0" w:color="auto"/>
        <w:right w:val="none" w:sz="0" w:space="0" w:color="auto"/>
      </w:divBdr>
    </w:div>
    <w:div w:id="1883128037">
      <w:bodyDiv w:val="1"/>
      <w:marLeft w:val="0"/>
      <w:marRight w:val="0"/>
      <w:marTop w:val="0"/>
      <w:marBottom w:val="0"/>
      <w:divBdr>
        <w:top w:val="none" w:sz="0" w:space="0" w:color="auto"/>
        <w:left w:val="none" w:sz="0" w:space="0" w:color="auto"/>
        <w:bottom w:val="none" w:sz="0" w:space="0" w:color="auto"/>
        <w:right w:val="none" w:sz="0" w:space="0" w:color="auto"/>
      </w:divBdr>
    </w:div>
    <w:div w:id="1883177651">
      <w:bodyDiv w:val="1"/>
      <w:marLeft w:val="0"/>
      <w:marRight w:val="0"/>
      <w:marTop w:val="0"/>
      <w:marBottom w:val="0"/>
      <w:divBdr>
        <w:top w:val="none" w:sz="0" w:space="0" w:color="auto"/>
        <w:left w:val="none" w:sz="0" w:space="0" w:color="auto"/>
        <w:bottom w:val="none" w:sz="0" w:space="0" w:color="auto"/>
        <w:right w:val="none" w:sz="0" w:space="0" w:color="auto"/>
      </w:divBdr>
    </w:div>
    <w:div w:id="1883204148">
      <w:bodyDiv w:val="1"/>
      <w:marLeft w:val="0"/>
      <w:marRight w:val="0"/>
      <w:marTop w:val="0"/>
      <w:marBottom w:val="0"/>
      <w:divBdr>
        <w:top w:val="none" w:sz="0" w:space="0" w:color="auto"/>
        <w:left w:val="none" w:sz="0" w:space="0" w:color="auto"/>
        <w:bottom w:val="none" w:sz="0" w:space="0" w:color="auto"/>
        <w:right w:val="none" w:sz="0" w:space="0" w:color="auto"/>
      </w:divBdr>
    </w:div>
    <w:div w:id="1883252983">
      <w:bodyDiv w:val="1"/>
      <w:marLeft w:val="0"/>
      <w:marRight w:val="0"/>
      <w:marTop w:val="0"/>
      <w:marBottom w:val="0"/>
      <w:divBdr>
        <w:top w:val="none" w:sz="0" w:space="0" w:color="auto"/>
        <w:left w:val="none" w:sz="0" w:space="0" w:color="auto"/>
        <w:bottom w:val="none" w:sz="0" w:space="0" w:color="auto"/>
        <w:right w:val="none" w:sz="0" w:space="0" w:color="auto"/>
      </w:divBdr>
    </w:div>
    <w:div w:id="1883320465">
      <w:bodyDiv w:val="1"/>
      <w:marLeft w:val="0"/>
      <w:marRight w:val="0"/>
      <w:marTop w:val="0"/>
      <w:marBottom w:val="0"/>
      <w:divBdr>
        <w:top w:val="none" w:sz="0" w:space="0" w:color="auto"/>
        <w:left w:val="none" w:sz="0" w:space="0" w:color="auto"/>
        <w:bottom w:val="none" w:sz="0" w:space="0" w:color="auto"/>
        <w:right w:val="none" w:sz="0" w:space="0" w:color="auto"/>
      </w:divBdr>
    </w:div>
    <w:div w:id="1883321507">
      <w:bodyDiv w:val="1"/>
      <w:marLeft w:val="0"/>
      <w:marRight w:val="0"/>
      <w:marTop w:val="0"/>
      <w:marBottom w:val="0"/>
      <w:divBdr>
        <w:top w:val="none" w:sz="0" w:space="0" w:color="auto"/>
        <w:left w:val="none" w:sz="0" w:space="0" w:color="auto"/>
        <w:bottom w:val="none" w:sz="0" w:space="0" w:color="auto"/>
        <w:right w:val="none" w:sz="0" w:space="0" w:color="auto"/>
      </w:divBdr>
    </w:div>
    <w:div w:id="1883638062">
      <w:bodyDiv w:val="1"/>
      <w:marLeft w:val="0"/>
      <w:marRight w:val="0"/>
      <w:marTop w:val="0"/>
      <w:marBottom w:val="0"/>
      <w:divBdr>
        <w:top w:val="none" w:sz="0" w:space="0" w:color="auto"/>
        <w:left w:val="none" w:sz="0" w:space="0" w:color="auto"/>
        <w:bottom w:val="none" w:sz="0" w:space="0" w:color="auto"/>
        <w:right w:val="none" w:sz="0" w:space="0" w:color="auto"/>
      </w:divBdr>
    </w:div>
    <w:div w:id="1883639760">
      <w:bodyDiv w:val="1"/>
      <w:marLeft w:val="0"/>
      <w:marRight w:val="0"/>
      <w:marTop w:val="0"/>
      <w:marBottom w:val="0"/>
      <w:divBdr>
        <w:top w:val="none" w:sz="0" w:space="0" w:color="auto"/>
        <w:left w:val="none" w:sz="0" w:space="0" w:color="auto"/>
        <w:bottom w:val="none" w:sz="0" w:space="0" w:color="auto"/>
        <w:right w:val="none" w:sz="0" w:space="0" w:color="auto"/>
      </w:divBdr>
    </w:div>
    <w:div w:id="1883664104">
      <w:bodyDiv w:val="1"/>
      <w:marLeft w:val="0"/>
      <w:marRight w:val="0"/>
      <w:marTop w:val="0"/>
      <w:marBottom w:val="0"/>
      <w:divBdr>
        <w:top w:val="none" w:sz="0" w:space="0" w:color="auto"/>
        <w:left w:val="none" w:sz="0" w:space="0" w:color="auto"/>
        <w:bottom w:val="none" w:sz="0" w:space="0" w:color="auto"/>
        <w:right w:val="none" w:sz="0" w:space="0" w:color="auto"/>
      </w:divBdr>
    </w:div>
    <w:div w:id="1883665740">
      <w:bodyDiv w:val="1"/>
      <w:marLeft w:val="0"/>
      <w:marRight w:val="0"/>
      <w:marTop w:val="0"/>
      <w:marBottom w:val="0"/>
      <w:divBdr>
        <w:top w:val="none" w:sz="0" w:space="0" w:color="auto"/>
        <w:left w:val="none" w:sz="0" w:space="0" w:color="auto"/>
        <w:bottom w:val="none" w:sz="0" w:space="0" w:color="auto"/>
        <w:right w:val="none" w:sz="0" w:space="0" w:color="auto"/>
      </w:divBdr>
    </w:div>
    <w:div w:id="1883666097">
      <w:bodyDiv w:val="1"/>
      <w:marLeft w:val="0"/>
      <w:marRight w:val="0"/>
      <w:marTop w:val="0"/>
      <w:marBottom w:val="0"/>
      <w:divBdr>
        <w:top w:val="none" w:sz="0" w:space="0" w:color="auto"/>
        <w:left w:val="none" w:sz="0" w:space="0" w:color="auto"/>
        <w:bottom w:val="none" w:sz="0" w:space="0" w:color="auto"/>
        <w:right w:val="none" w:sz="0" w:space="0" w:color="auto"/>
      </w:divBdr>
    </w:div>
    <w:div w:id="1883781727">
      <w:bodyDiv w:val="1"/>
      <w:marLeft w:val="0"/>
      <w:marRight w:val="0"/>
      <w:marTop w:val="0"/>
      <w:marBottom w:val="0"/>
      <w:divBdr>
        <w:top w:val="none" w:sz="0" w:space="0" w:color="auto"/>
        <w:left w:val="none" w:sz="0" w:space="0" w:color="auto"/>
        <w:bottom w:val="none" w:sz="0" w:space="0" w:color="auto"/>
        <w:right w:val="none" w:sz="0" w:space="0" w:color="auto"/>
      </w:divBdr>
    </w:div>
    <w:div w:id="1883789178">
      <w:bodyDiv w:val="1"/>
      <w:marLeft w:val="0"/>
      <w:marRight w:val="0"/>
      <w:marTop w:val="0"/>
      <w:marBottom w:val="0"/>
      <w:divBdr>
        <w:top w:val="none" w:sz="0" w:space="0" w:color="auto"/>
        <w:left w:val="none" w:sz="0" w:space="0" w:color="auto"/>
        <w:bottom w:val="none" w:sz="0" w:space="0" w:color="auto"/>
        <w:right w:val="none" w:sz="0" w:space="0" w:color="auto"/>
      </w:divBdr>
    </w:div>
    <w:div w:id="1883860158">
      <w:bodyDiv w:val="1"/>
      <w:marLeft w:val="0"/>
      <w:marRight w:val="0"/>
      <w:marTop w:val="0"/>
      <w:marBottom w:val="0"/>
      <w:divBdr>
        <w:top w:val="none" w:sz="0" w:space="0" w:color="auto"/>
        <w:left w:val="none" w:sz="0" w:space="0" w:color="auto"/>
        <w:bottom w:val="none" w:sz="0" w:space="0" w:color="auto"/>
        <w:right w:val="none" w:sz="0" w:space="0" w:color="auto"/>
      </w:divBdr>
    </w:div>
    <w:div w:id="1883901031">
      <w:bodyDiv w:val="1"/>
      <w:marLeft w:val="0"/>
      <w:marRight w:val="0"/>
      <w:marTop w:val="0"/>
      <w:marBottom w:val="0"/>
      <w:divBdr>
        <w:top w:val="none" w:sz="0" w:space="0" w:color="auto"/>
        <w:left w:val="none" w:sz="0" w:space="0" w:color="auto"/>
        <w:bottom w:val="none" w:sz="0" w:space="0" w:color="auto"/>
        <w:right w:val="none" w:sz="0" w:space="0" w:color="auto"/>
      </w:divBdr>
    </w:div>
    <w:div w:id="1883902770">
      <w:bodyDiv w:val="1"/>
      <w:marLeft w:val="0"/>
      <w:marRight w:val="0"/>
      <w:marTop w:val="0"/>
      <w:marBottom w:val="0"/>
      <w:divBdr>
        <w:top w:val="none" w:sz="0" w:space="0" w:color="auto"/>
        <w:left w:val="none" w:sz="0" w:space="0" w:color="auto"/>
        <w:bottom w:val="none" w:sz="0" w:space="0" w:color="auto"/>
        <w:right w:val="none" w:sz="0" w:space="0" w:color="auto"/>
      </w:divBdr>
    </w:div>
    <w:div w:id="1883974314">
      <w:bodyDiv w:val="1"/>
      <w:marLeft w:val="0"/>
      <w:marRight w:val="0"/>
      <w:marTop w:val="0"/>
      <w:marBottom w:val="0"/>
      <w:divBdr>
        <w:top w:val="none" w:sz="0" w:space="0" w:color="auto"/>
        <w:left w:val="none" w:sz="0" w:space="0" w:color="auto"/>
        <w:bottom w:val="none" w:sz="0" w:space="0" w:color="auto"/>
        <w:right w:val="none" w:sz="0" w:space="0" w:color="auto"/>
      </w:divBdr>
    </w:div>
    <w:div w:id="1883977223">
      <w:bodyDiv w:val="1"/>
      <w:marLeft w:val="0"/>
      <w:marRight w:val="0"/>
      <w:marTop w:val="0"/>
      <w:marBottom w:val="0"/>
      <w:divBdr>
        <w:top w:val="none" w:sz="0" w:space="0" w:color="auto"/>
        <w:left w:val="none" w:sz="0" w:space="0" w:color="auto"/>
        <w:bottom w:val="none" w:sz="0" w:space="0" w:color="auto"/>
        <w:right w:val="none" w:sz="0" w:space="0" w:color="auto"/>
      </w:divBdr>
    </w:div>
    <w:div w:id="1883977935">
      <w:bodyDiv w:val="1"/>
      <w:marLeft w:val="0"/>
      <w:marRight w:val="0"/>
      <w:marTop w:val="0"/>
      <w:marBottom w:val="0"/>
      <w:divBdr>
        <w:top w:val="none" w:sz="0" w:space="0" w:color="auto"/>
        <w:left w:val="none" w:sz="0" w:space="0" w:color="auto"/>
        <w:bottom w:val="none" w:sz="0" w:space="0" w:color="auto"/>
        <w:right w:val="none" w:sz="0" w:space="0" w:color="auto"/>
      </w:divBdr>
    </w:div>
    <w:div w:id="1884056248">
      <w:bodyDiv w:val="1"/>
      <w:marLeft w:val="0"/>
      <w:marRight w:val="0"/>
      <w:marTop w:val="0"/>
      <w:marBottom w:val="0"/>
      <w:divBdr>
        <w:top w:val="none" w:sz="0" w:space="0" w:color="auto"/>
        <w:left w:val="none" w:sz="0" w:space="0" w:color="auto"/>
        <w:bottom w:val="none" w:sz="0" w:space="0" w:color="auto"/>
        <w:right w:val="none" w:sz="0" w:space="0" w:color="auto"/>
      </w:divBdr>
    </w:div>
    <w:div w:id="1884095293">
      <w:bodyDiv w:val="1"/>
      <w:marLeft w:val="0"/>
      <w:marRight w:val="0"/>
      <w:marTop w:val="0"/>
      <w:marBottom w:val="0"/>
      <w:divBdr>
        <w:top w:val="none" w:sz="0" w:space="0" w:color="auto"/>
        <w:left w:val="none" w:sz="0" w:space="0" w:color="auto"/>
        <w:bottom w:val="none" w:sz="0" w:space="0" w:color="auto"/>
        <w:right w:val="none" w:sz="0" w:space="0" w:color="auto"/>
      </w:divBdr>
    </w:div>
    <w:div w:id="1884247423">
      <w:bodyDiv w:val="1"/>
      <w:marLeft w:val="0"/>
      <w:marRight w:val="0"/>
      <w:marTop w:val="0"/>
      <w:marBottom w:val="0"/>
      <w:divBdr>
        <w:top w:val="none" w:sz="0" w:space="0" w:color="auto"/>
        <w:left w:val="none" w:sz="0" w:space="0" w:color="auto"/>
        <w:bottom w:val="none" w:sz="0" w:space="0" w:color="auto"/>
        <w:right w:val="none" w:sz="0" w:space="0" w:color="auto"/>
      </w:divBdr>
    </w:div>
    <w:div w:id="1884250029">
      <w:bodyDiv w:val="1"/>
      <w:marLeft w:val="0"/>
      <w:marRight w:val="0"/>
      <w:marTop w:val="0"/>
      <w:marBottom w:val="0"/>
      <w:divBdr>
        <w:top w:val="none" w:sz="0" w:space="0" w:color="auto"/>
        <w:left w:val="none" w:sz="0" w:space="0" w:color="auto"/>
        <w:bottom w:val="none" w:sz="0" w:space="0" w:color="auto"/>
        <w:right w:val="none" w:sz="0" w:space="0" w:color="auto"/>
      </w:divBdr>
    </w:div>
    <w:div w:id="1884251438">
      <w:bodyDiv w:val="1"/>
      <w:marLeft w:val="0"/>
      <w:marRight w:val="0"/>
      <w:marTop w:val="0"/>
      <w:marBottom w:val="0"/>
      <w:divBdr>
        <w:top w:val="none" w:sz="0" w:space="0" w:color="auto"/>
        <w:left w:val="none" w:sz="0" w:space="0" w:color="auto"/>
        <w:bottom w:val="none" w:sz="0" w:space="0" w:color="auto"/>
        <w:right w:val="none" w:sz="0" w:space="0" w:color="auto"/>
      </w:divBdr>
    </w:div>
    <w:div w:id="1884319369">
      <w:bodyDiv w:val="1"/>
      <w:marLeft w:val="0"/>
      <w:marRight w:val="0"/>
      <w:marTop w:val="0"/>
      <w:marBottom w:val="0"/>
      <w:divBdr>
        <w:top w:val="none" w:sz="0" w:space="0" w:color="auto"/>
        <w:left w:val="none" w:sz="0" w:space="0" w:color="auto"/>
        <w:bottom w:val="none" w:sz="0" w:space="0" w:color="auto"/>
        <w:right w:val="none" w:sz="0" w:space="0" w:color="auto"/>
      </w:divBdr>
    </w:div>
    <w:div w:id="1884445085">
      <w:bodyDiv w:val="1"/>
      <w:marLeft w:val="0"/>
      <w:marRight w:val="0"/>
      <w:marTop w:val="0"/>
      <w:marBottom w:val="0"/>
      <w:divBdr>
        <w:top w:val="none" w:sz="0" w:space="0" w:color="auto"/>
        <w:left w:val="none" w:sz="0" w:space="0" w:color="auto"/>
        <w:bottom w:val="none" w:sz="0" w:space="0" w:color="auto"/>
        <w:right w:val="none" w:sz="0" w:space="0" w:color="auto"/>
      </w:divBdr>
    </w:div>
    <w:div w:id="1884638469">
      <w:bodyDiv w:val="1"/>
      <w:marLeft w:val="0"/>
      <w:marRight w:val="0"/>
      <w:marTop w:val="0"/>
      <w:marBottom w:val="0"/>
      <w:divBdr>
        <w:top w:val="none" w:sz="0" w:space="0" w:color="auto"/>
        <w:left w:val="none" w:sz="0" w:space="0" w:color="auto"/>
        <w:bottom w:val="none" w:sz="0" w:space="0" w:color="auto"/>
        <w:right w:val="none" w:sz="0" w:space="0" w:color="auto"/>
      </w:divBdr>
    </w:div>
    <w:div w:id="1884824306">
      <w:bodyDiv w:val="1"/>
      <w:marLeft w:val="0"/>
      <w:marRight w:val="0"/>
      <w:marTop w:val="0"/>
      <w:marBottom w:val="0"/>
      <w:divBdr>
        <w:top w:val="none" w:sz="0" w:space="0" w:color="auto"/>
        <w:left w:val="none" w:sz="0" w:space="0" w:color="auto"/>
        <w:bottom w:val="none" w:sz="0" w:space="0" w:color="auto"/>
        <w:right w:val="none" w:sz="0" w:space="0" w:color="auto"/>
      </w:divBdr>
    </w:div>
    <w:div w:id="1884825492">
      <w:bodyDiv w:val="1"/>
      <w:marLeft w:val="0"/>
      <w:marRight w:val="0"/>
      <w:marTop w:val="0"/>
      <w:marBottom w:val="0"/>
      <w:divBdr>
        <w:top w:val="none" w:sz="0" w:space="0" w:color="auto"/>
        <w:left w:val="none" w:sz="0" w:space="0" w:color="auto"/>
        <w:bottom w:val="none" w:sz="0" w:space="0" w:color="auto"/>
        <w:right w:val="none" w:sz="0" w:space="0" w:color="auto"/>
      </w:divBdr>
    </w:div>
    <w:div w:id="1884977939">
      <w:bodyDiv w:val="1"/>
      <w:marLeft w:val="0"/>
      <w:marRight w:val="0"/>
      <w:marTop w:val="0"/>
      <w:marBottom w:val="0"/>
      <w:divBdr>
        <w:top w:val="none" w:sz="0" w:space="0" w:color="auto"/>
        <w:left w:val="none" w:sz="0" w:space="0" w:color="auto"/>
        <w:bottom w:val="none" w:sz="0" w:space="0" w:color="auto"/>
        <w:right w:val="none" w:sz="0" w:space="0" w:color="auto"/>
      </w:divBdr>
    </w:div>
    <w:div w:id="1885018559">
      <w:bodyDiv w:val="1"/>
      <w:marLeft w:val="0"/>
      <w:marRight w:val="0"/>
      <w:marTop w:val="0"/>
      <w:marBottom w:val="0"/>
      <w:divBdr>
        <w:top w:val="none" w:sz="0" w:space="0" w:color="auto"/>
        <w:left w:val="none" w:sz="0" w:space="0" w:color="auto"/>
        <w:bottom w:val="none" w:sz="0" w:space="0" w:color="auto"/>
        <w:right w:val="none" w:sz="0" w:space="0" w:color="auto"/>
      </w:divBdr>
    </w:div>
    <w:div w:id="1885100065">
      <w:bodyDiv w:val="1"/>
      <w:marLeft w:val="0"/>
      <w:marRight w:val="0"/>
      <w:marTop w:val="0"/>
      <w:marBottom w:val="0"/>
      <w:divBdr>
        <w:top w:val="none" w:sz="0" w:space="0" w:color="auto"/>
        <w:left w:val="none" w:sz="0" w:space="0" w:color="auto"/>
        <w:bottom w:val="none" w:sz="0" w:space="0" w:color="auto"/>
        <w:right w:val="none" w:sz="0" w:space="0" w:color="auto"/>
      </w:divBdr>
    </w:div>
    <w:div w:id="1885215861">
      <w:bodyDiv w:val="1"/>
      <w:marLeft w:val="0"/>
      <w:marRight w:val="0"/>
      <w:marTop w:val="0"/>
      <w:marBottom w:val="0"/>
      <w:divBdr>
        <w:top w:val="none" w:sz="0" w:space="0" w:color="auto"/>
        <w:left w:val="none" w:sz="0" w:space="0" w:color="auto"/>
        <w:bottom w:val="none" w:sz="0" w:space="0" w:color="auto"/>
        <w:right w:val="none" w:sz="0" w:space="0" w:color="auto"/>
      </w:divBdr>
    </w:div>
    <w:div w:id="1885291116">
      <w:bodyDiv w:val="1"/>
      <w:marLeft w:val="0"/>
      <w:marRight w:val="0"/>
      <w:marTop w:val="0"/>
      <w:marBottom w:val="0"/>
      <w:divBdr>
        <w:top w:val="none" w:sz="0" w:space="0" w:color="auto"/>
        <w:left w:val="none" w:sz="0" w:space="0" w:color="auto"/>
        <w:bottom w:val="none" w:sz="0" w:space="0" w:color="auto"/>
        <w:right w:val="none" w:sz="0" w:space="0" w:color="auto"/>
      </w:divBdr>
    </w:div>
    <w:div w:id="1885407775">
      <w:bodyDiv w:val="1"/>
      <w:marLeft w:val="0"/>
      <w:marRight w:val="0"/>
      <w:marTop w:val="0"/>
      <w:marBottom w:val="0"/>
      <w:divBdr>
        <w:top w:val="none" w:sz="0" w:space="0" w:color="auto"/>
        <w:left w:val="none" w:sz="0" w:space="0" w:color="auto"/>
        <w:bottom w:val="none" w:sz="0" w:space="0" w:color="auto"/>
        <w:right w:val="none" w:sz="0" w:space="0" w:color="auto"/>
      </w:divBdr>
    </w:div>
    <w:div w:id="1885604060">
      <w:bodyDiv w:val="1"/>
      <w:marLeft w:val="0"/>
      <w:marRight w:val="0"/>
      <w:marTop w:val="0"/>
      <w:marBottom w:val="0"/>
      <w:divBdr>
        <w:top w:val="none" w:sz="0" w:space="0" w:color="auto"/>
        <w:left w:val="none" w:sz="0" w:space="0" w:color="auto"/>
        <w:bottom w:val="none" w:sz="0" w:space="0" w:color="auto"/>
        <w:right w:val="none" w:sz="0" w:space="0" w:color="auto"/>
      </w:divBdr>
    </w:div>
    <w:div w:id="1885941731">
      <w:bodyDiv w:val="1"/>
      <w:marLeft w:val="0"/>
      <w:marRight w:val="0"/>
      <w:marTop w:val="0"/>
      <w:marBottom w:val="0"/>
      <w:divBdr>
        <w:top w:val="none" w:sz="0" w:space="0" w:color="auto"/>
        <w:left w:val="none" w:sz="0" w:space="0" w:color="auto"/>
        <w:bottom w:val="none" w:sz="0" w:space="0" w:color="auto"/>
        <w:right w:val="none" w:sz="0" w:space="0" w:color="auto"/>
      </w:divBdr>
    </w:div>
    <w:div w:id="1885945484">
      <w:bodyDiv w:val="1"/>
      <w:marLeft w:val="0"/>
      <w:marRight w:val="0"/>
      <w:marTop w:val="0"/>
      <w:marBottom w:val="0"/>
      <w:divBdr>
        <w:top w:val="none" w:sz="0" w:space="0" w:color="auto"/>
        <w:left w:val="none" w:sz="0" w:space="0" w:color="auto"/>
        <w:bottom w:val="none" w:sz="0" w:space="0" w:color="auto"/>
        <w:right w:val="none" w:sz="0" w:space="0" w:color="auto"/>
      </w:divBdr>
    </w:div>
    <w:div w:id="1885946713">
      <w:bodyDiv w:val="1"/>
      <w:marLeft w:val="0"/>
      <w:marRight w:val="0"/>
      <w:marTop w:val="0"/>
      <w:marBottom w:val="0"/>
      <w:divBdr>
        <w:top w:val="none" w:sz="0" w:space="0" w:color="auto"/>
        <w:left w:val="none" w:sz="0" w:space="0" w:color="auto"/>
        <w:bottom w:val="none" w:sz="0" w:space="0" w:color="auto"/>
        <w:right w:val="none" w:sz="0" w:space="0" w:color="auto"/>
      </w:divBdr>
    </w:div>
    <w:div w:id="1885947815">
      <w:bodyDiv w:val="1"/>
      <w:marLeft w:val="0"/>
      <w:marRight w:val="0"/>
      <w:marTop w:val="0"/>
      <w:marBottom w:val="0"/>
      <w:divBdr>
        <w:top w:val="none" w:sz="0" w:space="0" w:color="auto"/>
        <w:left w:val="none" w:sz="0" w:space="0" w:color="auto"/>
        <w:bottom w:val="none" w:sz="0" w:space="0" w:color="auto"/>
        <w:right w:val="none" w:sz="0" w:space="0" w:color="auto"/>
      </w:divBdr>
    </w:div>
    <w:div w:id="1885949102">
      <w:bodyDiv w:val="1"/>
      <w:marLeft w:val="0"/>
      <w:marRight w:val="0"/>
      <w:marTop w:val="0"/>
      <w:marBottom w:val="0"/>
      <w:divBdr>
        <w:top w:val="none" w:sz="0" w:space="0" w:color="auto"/>
        <w:left w:val="none" w:sz="0" w:space="0" w:color="auto"/>
        <w:bottom w:val="none" w:sz="0" w:space="0" w:color="auto"/>
        <w:right w:val="none" w:sz="0" w:space="0" w:color="auto"/>
      </w:divBdr>
    </w:div>
    <w:div w:id="1886066585">
      <w:bodyDiv w:val="1"/>
      <w:marLeft w:val="0"/>
      <w:marRight w:val="0"/>
      <w:marTop w:val="0"/>
      <w:marBottom w:val="0"/>
      <w:divBdr>
        <w:top w:val="none" w:sz="0" w:space="0" w:color="auto"/>
        <w:left w:val="none" w:sz="0" w:space="0" w:color="auto"/>
        <w:bottom w:val="none" w:sz="0" w:space="0" w:color="auto"/>
        <w:right w:val="none" w:sz="0" w:space="0" w:color="auto"/>
      </w:divBdr>
    </w:div>
    <w:div w:id="1886140104">
      <w:bodyDiv w:val="1"/>
      <w:marLeft w:val="0"/>
      <w:marRight w:val="0"/>
      <w:marTop w:val="0"/>
      <w:marBottom w:val="0"/>
      <w:divBdr>
        <w:top w:val="none" w:sz="0" w:space="0" w:color="auto"/>
        <w:left w:val="none" w:sz="0" w:space="0" w:color="auto"/>
        <w:bottom w:val="none" w:sz="0" w:space="0" w:color="auto"/>
        <w:right w:val="none" w:sz="0" w:space="0" w:color="auto"/>
      </w:divBdr>
    </w:div>
    <w:div w:id="1886334217">
      <w:bodyDiv w:val="1"/>
      <w:marLeft w:val="0"/>
      <w:marRight w:val="0"/>
      <w:marTop w:val="0"/>
      <w:marBottom w:val="0"/>
      <w:divBdr>
        <w:top w:val="none" w:sz="0" w:space="0" w:color="auto"/>
        <w:left w:val="none" w:sz="0" w:space="0" w:color="auto"/>
        <w:bottom w:val="none" w:sz="0" w:space="0" w:color="auto"/>
        <w:right w:val="none" w:sz="0" w:space="0" w:color="auto"/>
      </w:divBdr>
    </w:div>
    <w:div w:id="1886335675">
      <w:bodyDiv w:val="1"/>
      <w:marLeft w:val="0"/>
      <w:marRight w:val="0"/>
      <w:marTop w:val="0"/>
      <w:marBottom w:val="0"/>
      <w:divBdr>
        <w:top w:val="none" w:sz="0" w:space="0" w:color="auto"/>
        <w:left w:val="none" w:sz="0" w:space="0" w:color="auto"/>
        <w:bottom w:val="none" w:sz="0" w:space="0" w:color="auto"/>
        <w:right w:val="none" w:sz="0" w:space="0" w:color="auto"/>
      </w:divBdr>
    </w:div>
    <w:div w:id="1886406045">
      <w:bodyDiv w:val="1"/>
      <w:marLeft w:val="0"/>
      <w:marRight w:val="0"/>
      <w:marTop w:val="0"/>
      <w:marBottom w:val="0"/>
      <w:divBdr>
        <w:top w:val="none" w:sz="0" w:space="0" w:color="auto"/>
        <w:left w:val="none" w:sz="0" w:space="0" w:color="auto"/>
        <w:bottom w:val="none" w:sz="0" w:space="0" w:color="auto"/>
        <w:right w:val="none" w:sz="0" w:space="0" w:color="auto"/>
      </w:divBdr>
    </w:div>
    <w:div w:id="1886526560">
      <w:bodyDiv w:val="1"/>
      <w:marLeft w:val="0"/>
      <w:marRight w:val="0"/>
      <w:marTop w:val="0"/>
      <w:marBottom w:val="0"/>
      <w:divBdr>
        <w:top w:val="none" w:sz="0" w:space="0" w:color="auto"/>
        <w:left w:val="none" w:sz="0" w:space="0" w:color="auto"/>
        <w:bottom w:val="none" w:sz="0" w:space="0" w:color="auto"/>
        <w:right w:val="none" w:sz="0" w:space="0" w:color="auto"/>
      </w:divBdr>
    </w:div>
    <w:div w:id="1886598142">
      <w:bodyDiv w:val="1"/>
      <w:marLeft w:val="0"/>
      <w:marRight w:val="0"/>
      <w:marTop w:val="0"/>
      <w:marBottom w:val="0"/>
      <w:divBdr>
        <w:top w:val="none" w:sz="0" w:space="0" w:color="auto"/>
        <w:left w:val="none" w:sz="0" w:space="0" w:color="auto"/>
        <w:bottom w:val="none" w:sz="0" w:space="0" w:color="auto"/>
        <w:right w:val="none" w:sz="0" w:space="0" w:color="auto"/>
      </w:divBdr>
    </w:div>
    <w:div w:id="1886601247">
      <w:bodyDiv w:val="1"/>
      <w:marLeft w:val="0"/>
      <w:marRight w:val="0"/>
      <w:marTop w:val="0"/>
      <w:marBottom w:val="0"/>
      <w:divBdr>
        <w:top w:val="none" w:sz="0" w:space="0" w:color="auto"/>
        <w:left w:val="none" w:sz="0" w:space="0" w:color="auto"/>
        <w:bottom w:val="none" w:sz="0" w:space="0" w:color="auto"/>
        <w:right w:val="none" w:sz="0" w:space="0" w:color="auto"/>
      </w:divBdr>
    </w:div>
    <w:div w:id="1886604368">
      <w:bodyDiv w:val="1"/>
      <w:marLeft w:val="0"/>
      <w:marRight w:val="0"/>
      <w:marTop w:val="0"/>
      <w:marBottom w:val="0"/>
      <w:divBdr>
        <w:top w:val="none" w:sz="0" w:space="0" w:color="auto"/>
        <w:left w:val="none" w:sz="0" w:space="0" w:color="auto"/>
        <w:bottom w:val="none" w:sz="0" w:space="0" w:color="auto"/>
        <w:right w:val="none" w:sz="0" w:space="0" w:color="auto"/>
      </w:divBdr>
    </w:div>
    <w:div w:id="1886604537">
      <w:bodyDiv w:val="1"/>
      <w:marLeft w:val="0"/>
      <w:marRight w:val="0"/>
      <w:marTop w:val="0"/>
      <w:marBottom w:val="0"/>
      <w:divBdr>
        <w:top w:val="none" w:sz="0" w:space="0" w:color="auto"/>
        <w:left w:val="none" w:sz="0" w:space="0" w:color="auto"/>
        <w:bottom w:val="none" w:sz="0" w:space="0" w:color="auto"/>
        <w:right w:val="none" w:sz="0" w:space="0" w:color="auto"/>
      </w:divBdr>
    </w:div>
    <w:div w:id="1886716840">
      <w:bodyDiv w:val="1"/>
      <w:marLeft w:val="0"/>
      <w:marRight w:val="0"/>
      <w:marTop w:val="0"/>
      <w:marBottom w:val="0"/>
      <w:divBdr>
        <w:top w:val="none" w:sz="0" w:space="0" w:color="auto"/>
        <w:left w:val="none" w:sz="0" w:space="0" w:color="auto"/>
        <w:bottom w:val="none" w:sz="0" w:space="0" w:color="auto"/>
        <w:right w:val="none" w:sz="0" w:space="0" w:color="auto"/>
      </w:divBdr>
    </w:div>
    <w:div w:id="1886746130">
      <w:bodyDiv w:val="1"/>
      <w:marLeft w:val="0"/>
      <w:marRight w:val="0"/>
      <w:marTop w:val="0"/>
      <w:marBottom w:val="0"/>
      <w:divBdr>
        <w:top w:val="none" w:sz="0" w:space="0" w:color="auto"/>
        <w:left w:val="none" w:sz="0" w:space="0" w:color="auto"/>
        <w:bottom w:val="none" w:sz="0" w:space="0" w:color="auto"/>
        <w:right w:val="none" w:sz="0" w:space="0" w:color="auto"/>
      </w:divBdr>
    </w:div>
    <w:div w:id="1886796617">
      <w:bodyDiv w:val="1"/>
      <w:marLeft w:val="0"/>
      <w:marRight w:val="0"/>
      <w:marTop w:val="0"/>
      <w:marBottom w:val="0"/>
      <w:divBdr>
        <w:top w:val="none" w:sz="0" w:space="0" w:color="auto"/>
        <w:left w:val="none" w:sz="0" w:space="0" w:color="auto"/>
        <w:bottom w:val="none" w:sz="0" w:space="0" w:color="auto"/>
        <w:right w:val="none" w:sz="0" w:space="0" w:color="auto"/>
      </w:divBdr>
    </w:div>
    <w:div w:id="1886869045">
      <w:bodyDiv w:val="1"/>
      <w:marLeft w:val="0"/>
      <w:marRight w:val="0"/>
      <w:marTop w:val="0"/>
      <w:marBottom w:val="0"/>
      <w:divBdr>
        <w:top w:val="none" w:sz="0" w:space="0" w:color="auto"/>
        <w:left w:val="none" w:sz="0" w:space="0" w:color="auto"/>
        <w:bottom w:val="none" w:sz="0" w:space="0" w:color="auto"/>
        <w:right w:val="none" w:sz="0" w:space="0" w:color="auto"/>
      </w:divBdr>
    </w:div>
    <w:div w:id="1887057684">
      <w:bodyDiv w:val="1"/>
      <w:marLeft w:val="0"/>
      <w:marRight w:val="0"/>
      <w:marTop w:val="0"/>
      <w:marBottom w:val="0"/>
      <w:divBdr>
        <w:top w:val="none" w:sz="0" w:space="0" w:color="auto"/>
        <w:left w:val="none" w:sz="0" w:space="0" w:color="auto"/>
        <w:bottom w:val="none" w:sz="0" w:space="0" w:color="auto"/>
        <w:right w:val="none" w:sz="0" w:space="0" w:color="auto"/>
      </w:divBdr>
    </w:div>
    <w:div w:id="1887064122">
      <w:bodyDiv w:val="1"/>
      <w:marLeft w:val="0"/>
      <w:marRight w:val="0"/>
      <w:marTop w:val="0"/>
      <w:marBottom w:val="0"/>
      <w:divBdr>
        <w:top w:val="none" w:sz="0" w:space="0" w:color="auto"/>
        <w:left w:val="none" w:sz="0" w:space="0" w:color="auto"/>
        <w:bottom w:val="none" w:sz="0" w:space="0" w:color="auto"/>
        <w:right w:val="none" w:sz="0" w:space="0" w:color="auto"/>
      </w:divBdr>
    </w:div>
    <w:div w:id="1887260091">
      <w:bodyDiv w:val="1"/>
      <w:marLeft w:val="0"/>
      <w:marRight w:val="0"/>
      <w:marTop w:val="0"/>
      <w:marBottom w:val="0"/>
      <w:divBdr>
        <w:top w:val="none" w:sz="0" w:space="0" w:color="auto"/>
        <w:left w:val="none" w:sz="0" w:space="0" w:color="auto"/>
        <w:bottom w:val="none" w:sz="0" w:space="0" w:color="auto"/>
        <w:right w:val="none" w:sz="0" w:space="0" w:color="auto"/>
      </w:divBdr>
    </w:div>
    <w:div w:id="1887328473">
      <w:bodyDiv w:val="1"/>
      <w:marLeft w:val="0"/>
      <w:marRight w:val="0"/>
      <w:marTop w:val="0"/>
      <w:marBottom w:val="0"/>
      <w:divBdr>
        <w:top w:val="none" w:sz="0" w:space="0" w:color="auto"/>
        <w:left w:val="none" w:sz="0" w:space="0" w:color="auto"/>
        <w:bottom w:val="none" w:sz="0" w:space="0" w:color="auto"/>
        <w:right w:val="none" w:sz="0" w:space="0" w:color="auto"/>
      </w:divBdr>
    </w:div>
    <w:div w:id="1887377934">
      <w:bodyDiv w:val="1"/>
      <w:marLeft w:val="0"/>
      <w:marRight w:val="0"/>
      <w:marTop w:val="0"/>
      <w:marBottom w:val="0"/>
      <w:divBdr>
        <w:top w:val="none" w:sz="0" w:space="0" w:color="auto"/>
        <w:left w:val="none" w:sz="0" w:space="0" w:color="auto"/>
        <w:bottom w:val="none" w:sz="0" w:space="0" w:color="auto"/>
        <w:right w:val="none" w:sz="0" w:space="0" w:color="auto"/>
      </w:divBdr>
    </w:div>
    <w:div w:id="1887451317">
      <w:bodyDiv w:val="1"/>
      <w:marLeft w:val="0"/>
      <w:marRight w:val="0"/>
      <w:marTop w:val="0"/>
      <w:marBottom w:val="0"/>
      <w:divBdr>
        <w:top w:val="none" w:sz="0" w:space="0" w:color="auto"/>
        <w:left w:val="none" w:sz="0" w:space="0" w:color="auto"/>
        <w:bottom w:val="none" w:sz="0" w:space="0" w:color="auto"/>
        <w:right w:val="none" w:sz="0" w:space="0" w:color="auto"/>
      </w:divBdr>
    </w:div>
    <w:div w:id="1887596562">
      <w:bodyDiv w:val="1"/>
      <w:marLeft w:val="0"/>
      <w:marRight w:val="0"/>
      <w:marTop w:val="0"/>
      <w:marBottom w:val="0"/>
      <w:divBdr>
        <w:top w:val="none" w:sz="0" w:space="0" w:color="auto"/>
        <w:left w:val="none" w:sz="0" w:space="0" w:color="auto"/>
        <w:bottom w:val="none" w:sz="0" w:space="0" w:color="auto"/>
        <w:right w:val="none" w:sz="0" w:space="0" w:color="auto"/>
      </w:divBdr>
    </w:div>
    <w:div w:id="1887791797">
      <w:bodyDiv w:val="1"/>
      <w:marLeft w:val="0"/>
      <w:marRight w:val="0"/>
      <w:marTop w:val="0"/>
      <w:marBottom w:val="0"/>
      <w:divBdr>
        <w:top w:val="none" w:sz="0" w:space="0" w:color="auto"/>
        <w:left w:val="none" w:sz="0" w:space="0" w:color="auto"/>
        <w:bottom w:val="none" w:sz="0" w:space="0" w:color="auto"/>
        <w:right w:val="none" w:sz="0" w:space="0" w:color="auto"/>
      </w:divBdr>
    </w:div>
    <w:div w:id="1887793523">
      <w:bodyDiv w:val="1"/>
      <w:marLeft w:val="0"/>
      <w:marRight w:val="0"/>
      <w:marTop w:val="0"/>
      <w:marBottom w:val="0"/>
      <w:divBdr>
        <w:top w:val="none" w:sz="0" w:space="0" w:color="auto"/>
        <w:left w:val="none" w:sz="0" w:space="0" w:color="auto"/>
        <w:bottom w:val="none" w:sz="0" w:space="0" w:color="auto"/>
        <w:right w:val="none" w:sz="0" w:space="0" w:color="auto"/>
      </w:divBdr>
    </w:div>
    <w:div w:id="1887796221">
      <w:bodyDiv w:val="1"/>
      <w:marLeft w:val="0"/>
      <w:marRight w:val="0"/>
      <w:marTop w:val="0"/>
      <w:marBottom w:val="0"/>
      <w:divBdr>
        <w:top w:val="none" w:sz="0" w:space="0" w:color="auto"/>
        <w:left w:val="none" w:sz="0" w:space="0" w:color="auto"/>
        <w:bottom w:val="none" w:sz="0" w:space="0" w:color="auto"/>
        <w:right w:val="none" w:sz="0" w:space="0" w:color="auto"/>
      </w:divBdr>
    </w:div>
    <w:div w:id="1887833713">
      <w:bodyDiv w:val="1"/>
      <w:marLeft w:val="0"/>
      <w:marRight w:val="0"/>
      <w:marTop w:val="0"/>
      <w:marBottom w:val="0"/>
      <w:divBdr>
        <w:top w:val="none" w:sz="0" w:space="0" w:color="auto"/>
        <w:left w:val="none" w:sz="0" w:space="0" w:color="auto"/>
        <w:bottom w:val="none" w:sz="0" w:space="0" w:color="auto"/>
        <w:right w:val="none" w:sz="0" w:space="0" w:color="auto"/>
      </w:divBdr>
    </w:div>
    <w:div w:id="1887833755">
      <w:bodyDiv w:val="1"/>
      <w:marLeft w:val="0"/>
      <w:marRight w:val="0"/>
      <w:marTop w:val="0"/>
      <w:marBottom w:val="0"/>
      <w:divBdr>
        <w:top w:val="none" w:sz="0" w:space="0" w:color="auto"/>
        <w:left w:val="none" w:sz="0" w:space="0" w:color="auto"/>
        <w:bottom w:val="none" w:sz="0" w:space="0" w:color="auto"/>
        <w:right w:val="none" w:sz="0" w:space="0" w:color="auto"/>
      </w:divBdr>
    </w:div>
    <w:div w:id="1887837498">
      <w:bodyDiv w:val="1"/>
      <w:marLeft w:val="0"/>
      <w:marRight w:val="0"/>
      <w:marTop w:val="0"/>
      <w:marBottom w:val="0"/>
      <w:divBdr>
        <w:top w:val="none" w:sz="0" w:space="0" w:color="auto"/>
        <w:left w:val="none" w:sz="0" w:space="0" w:color="auto"/>
        <w:bottom w:val="none" w:sz="0" w:space="0" w:color="auto"/>
        <w:right w:val="none" w:sz="0" w:space="0" w:color="auto"/>
      </w:divBdr>
    </w:div>
    <w:div w:id="1887906111">
      <w:bodyDiv w:val="1"/>
      <w:marLeft w:val="0"/>
      <w:marRight w:val="0"/>
      <w:marTop w:val="0"/>
      <w:marBottom w:val="0"/>
      <w:divBdr>
        <w:top w:val="none" w:sz="0" w:space="0" w:color="auto"/>
        <w:left w:val="none" w:sz="0" w:space="0" w:color="auto"/>
        <w:bottom w:val="none" w:sz="0" w:space="0" w:color="auto"/>
        <w:right w:val="none" w:sz="0" w:space="0" w:color="auto"/>
      </w:divBdr>
    </w:div>
    <w:div w:id="1887983286">
      <w:bodyDiv w:val="1"/>
      <w:marLeft w:val="0"/>
      <w:marRight w:val="0"/>
      <w:marTop w:val="0"/>
      <w:marBottom w:val="0"/>
      <w:divBdr>
        <w:top w:val="none" w:sz="0" w:space="0" w:color="auto"/>
        <w:left w:val="none" w:sz="0" w:space="0" w:color="auto"/>
        <w:bottom w:val="none" w:sz="0" w:space="0" w:color="auto"/>
        <w:right w:val="none" w:sz="0" w:space="0" w:color="auto"/>
      </w:divBdr>
    </w:div>
    <w:div w:id="1887989238">
      <w:bodyDiv w:val="1"/>
      <w:marLeft w:val="0"/>
      <w:marRight w:val="0"/>
      <w:marTop w:val="0"/>
      <w:marBottom w:val="0"/>
      <w:divBdr>
        <w:top w:val="none" w:sz="0" w:space="0" w:color="auto"/>
        <w:left w:val="none" w:sz="0" w:space="0" w:color="auto"/>
        <w:bottom w:val="none" w:sz="0" w:space="0" w:color="auto"/>
        <w:right w:val="none" w:sz="0" w:space="0" w:color="auto"/>
      </w:divBdr>
    </w:div>
    <w:div w:id="1888101791">
      <w:bodyDiv w:val="1"/>
      <w:marLeft w:val="0"/>
      <w:marRight w:val="0"/>
      <w:marTop w:val="0"/>
      <w:marBottom w:val="0"/>
      <w:divBdr>
        <w:top w:val="none" w:sz="0" w:space="0" w:color="auto"/>
        <w:left w:val="none" w:sz="0" w:space="0" w:color="auto"/>
        <w:bottom w:val="none" w:sz="0" w:space="0" w:color="auto"/>
        <w:right w:val="none" w:sz="0" w:space="0" w:color="auto"/>
      </w:divBdr>
    </w:div>
    <w:div w:id="1888181560">
      <w:bodyDiv w:val="1"/>
      <w:marLeft w:val="0"/>
      <w:marRight w:val="0"/>
      <w:marTop w:val="0"/>
      <w:marBottom w:val="0"/>
      <w:divBdr>
        <w:top w:val="none" w:sz="0" w:space="0" w:color="auto"/>
        <w:left w:val="none" w:sz="0" w:space="0" w:color="auto"/>
        <w:bottom w:val="none" w:sz="0" w:space="0" w:color="auto"/>
        <w:right w:val="none" w:sz="0" w:space="0" w:color="auto"/>
      </w:divBdr>
    </w:div>
    <w:div w:id="1888183473">
      <w:bodyDiv w:val="1"/>
      <w:marLeft w:val="0"/>
      <w:marRight w:val="0"/>
      <w:marTop w:val="0"/>
      <w:marBottom w:val="0"/>
      <w:divBdr>
        <w:top w:val="none" w:sz="0" w:space="0" w:color="auto"/>
        <w:left w:val="none" w:sz="0" w:space="0" w:color="auto"/>
        <w:bottom w:val="none" w:sz="0" w:space="0" w:color="auto"/>
        <w:right w:val="none" w:sz="0" w:space="0" w:color="auto"/>
      </w:divBdr>
    </w:div>
    <w:div w:id="1888250182">
      <w:bodyDiv w:val="1"/>
      <w:marLeft w:val="0"/>
      <w:marRight w:val="0"/>
      <w:marTop w:val="0"/>
      <w:marBottom w:val="0"/>
      <w:divBdr>
        <w:top w:val="none" w:sz="0" w:space="0" w:color="auto"/>
        <w:left w:val="none" w:sz="0" w:space="0" w:color="auto"/>
        <w:bottom w:val="none" w:sz="0" w:space="0" w:color="auto"/>
        <w:right w:val="none" w:sz="0" w:space="0" w:color="auto"/>
      </w:divBdr>
    </w:div>
    <w:div w:id="1888250770">
      <w:bodyDiv w:val="1"/>
      <w:marLeft w:val="0"/>
      <w:marRight w:val="0"/>
      <w:marTop w:val="0"/>
      <w:marBottom w:val="0"/>
      <w:divBdr>
        <w:top w:val="none" w:sz="0" w:space="0" w:color="auto"/>
        <w:left w:val="none" w:sz="0" w:space="0" w:color="auto"/>
        <w:bottom w:val="none" w:sz="0" w:space="0" w:color="auto"/>
        <w:right w:val="none" w:sz="0" w:space="0" w:color="auto"/>
      </w:divBdr>
    </w:div>
    <w:div w:id="1888292990">
      <w:bodyDiv w:val="1"/>
      <w:marLeft w:val="0"/>
      <w:marRight w:val="0"/>
      <w:marTop w:val="0"/>
      <w:marBottom w:val="0"/>
      <w:divBdr>
        <w:top w:val="none" w:sz="0" w:space="0" w:color="auto"/>
        <w:left w:val="none" w:sz="0" w:space="0" w:color="auto"/>
        <w:bottom w:val="none" w:sz="0" w:space="0" w:color="auto"/>
        <w:right w:val="none" w:sz="0" w:space="0" w:color="auto"/>
      </w:divBdr>
    </w:div>
    <w:div w:id="1888299630">
      <w:bodyDiv w:val="1"/>
      <w:marLeft w:val="0"/>
      <w:marRight w:val="0"/>
      <w:marTop w:val="0"/>
      <w:marBottom w:val="0"/>
      <w:divBdr>
        <w:top w:val="none" w:sz="0" w:space="0" w:color="auto"/>
        <w:left w:val="none" w:sz="0" w:space="0" w:color="auto"/>
        <w:bottom w:val="none" w:sz="0" w:space="0" w:color="auto"/>
        <w:right w:val="none" w:sz="0" w:space="0" w:color="auto"/>
      </w:divBdr>
    </w:div>
    <w:div w:id="1888374784">
      <w:bodyDiv w:val="1"/>
      <w:marLeft w:val="0"/>
      <w:marRight w:val="0"/>
      <w:marTop w:val="0"/>
      <w:marBottom w:val="0"/>
      <w:divBdr>
        <w:top w:val="none" w:sz="0" w:space="0" w:color="auto"/>
        <w:left w:val="none" w:sz="0" w:space="0" w:color="auto"/>
        <w:bottom w:val="none" w:sz="0" w:space="0" w:color="auto"/>
        <w:right w:val="none" w:sz="0" w:space="0" w:color="auto"/>
      </w:divBdr>
    </w:div>
    <w:div w:id="1888376079">
      <w:bodyDiv w:val="1"/>
      <w:marLeft w:val="0"/>
      <w:marRight w:val="0"/>
      <w:marTop w:val="0"/>
      <w:marBottom w:val="0"/>
      <w:divBdr>
        <w:top w:val="none" w:sz="0" w:space="0" w:color="auto"/>
        <w:left w:val="none" w:sz="0" w:space="0" w:color="auto"/>
        <w:bottom w:val="none" w:sz="0" w:space="0" w:color="auto"/>
        <w:right w:val="none" w:sz="0" w:space="0" w:color="auto"/>
      </w:divBdr>
    </w:div>
    <w:div w:id="1888685064">
      <w:bodyDiv w:val="1"/>
      <w:marLeft w:val="0"/>
      <w:marRight w:val="0"/>
      <w:marTop w:val="0"/>
      <w:marBottom w:val="0"/>
      <w:divBdr>
        <w:top w:val="none" w:sz="0" w:space="0" w:color="auto"/>
        <w:left w:val="none" w:sz="0" w:space="0" w:color="auto"/>
        <w:bottom w:val="none" w:sz="0" w:space="0" w:color="auto"/>
        <w:right w:val="none" w:sz="0" w:space="0" w:color="auto"/>
      </w:divBdr>
    </w:div>
    <w:div w:id="1888758744">
      <w:bodyDiv w:val="1"/>
      <w:marLeft w:val="0"/>
      <w:marRight w:val="0"/>
      <w:marTop w:val="0"/>
      <w:marBottom w:val="0"/>
      <w:divBdr>
        <w:top w:val="none" w:sz="0" w:space="0" w:color="auto"/>
        <w:left w:val="none" w:sz="0" w:space="0" w:color="auto"/>
        <w:bottom w:val="none" w:sz="0" w:space="0" w:color="auto"/>
        <w:right w:val="none" w:sz="0" w:space="0" w:color="auto"/>
      </w:divBdr>
    </w:div>
    <w:div w:id="1888760999">
      <w:bodyDiv w:val="1"/>
      <w:marLeft w:val="0"/>
      <w:marRight w:val="0"/>
      <w:marTop w:val="0"/>
      <w:marBottom w:val="0"/>
      <w:divBdr>
        <w:top w:val="none" w:sz="0" w:space="0" w:color="auto"/>
        <w:left w:val="none" w:sz="0" w:space="0" w:color="auto"/>
        <w:bottom w:val="none" w:sz="0" w:space="0" w:color="auto"/>
        <w:right w:val="none" w:sz="0" w:space="0" w:color="auto"/>
      </w:divBdr>
    </w:div>
    <w:div w:id="1888950885">
      <w:bodyDiv w:val="1"/>
      <w:marLeft w:val="0"/>
      <w:marRight w:val="0"/>
      <w:marTop w:val="0"/>
      <w:marBottom w:val="0"/>
      <w:divBdr>
        <w:top w:val="none" w:sz="0" w:space="0" w:color="auto"/>
        <w:left w:val="none" w:sz="0" w:space="0" w:color="auto"/>
        <w:bottom w:val="none" w:sz="0" w:space="0" w:color="auto"/>
        <w:right w:val="none" w:sz="0" w:space="0" w:color="auto"/>
      </w:divBdr>
    </w:div>
    <w:div w:id="1888954710">
      <w:bodyDiv w:val="1"/>
      <w:marLeft w:val="0"/>
      <w:marRight w:val="0"/>
      <w:marTop w:val="0"/>
      <w:marBottom w:val="0"/>
      <w:divBdr>
        <w:top w:val="none" w:sz="0" w:space="0" w:color="auto"/>
        <w:left w:val="none" w:sz="0" w:space="0" w:color="auto"/>
        <w:bottom w:val="none" w:sz="0" w:space="0" w:color="auto"/>
        <w:right w:val="none" w:sz="0" w:space="0" w:color="auto"/>
      </w:divBdr>
    </w:div>
    <w:div w:id="1888955935">
      <w:bodyDiv w:val="1"/>
      <w:marLeft w:val="0"/>
      <w:marRight w:val="0"/>
      <w:marTop w:val="0"/>
      <w:marBottom w:val="0"/>
      <w:divBdr>
        <w:top w:val="none" w:sz="0" w:space="0" w:color="auto"/>
        <w:left w:val="none" w:sz="0" w:space="0" w:color="auto"/>
        <w:bottom w:val="none" w:sz="0" w:space="0" w:color="auto"/>
        <w:right w:val="none" w:sz="0" w:space="0" w:color="auto"/>
      </w:divBdr>
    </w:div>
    <w:div w:id="1889027335">
      <w:bodyDiv w:val="1"/>
      <w:marLeft w:val="0"/>
      <w:marRight w:val="0"/>
      <w:marTop w:val="0"/>
      <w:marBottom w:val="0"/>
      <w:divBdr>
        <w:top w:val="none" w:sz="0" w:space="0" w:color="auto"/>
        <w:left w:val="none" w:sz="0" w:space="0" w:color="auto"/>
        <w:bottom w:val="none" w:sz="0" w:space="0" w:color="auto"/>
        <w:right w:val="none" w:sz="0" w:space="0" w:color="auto"/>
      </w:divBdr>
    </w:div>
    <w:div w:id="1889141352">
      <w:bodyDiv w:val="1"/>
      <w:marLeft w:val="0"/>
      <w:marRight w:val="0"/>
      <w:marTop w:val="0"/>
      <w:marBottom w:val="0"/>
      <w:divBdr>
        <w:top w:val="none" w:sz="0" w:space="0" w:color="auto"/>
        <w:left w:val="none" w:sz="0" w:space="0" w:color="auto"/>
        <w:bottom w:val="none" w:sz="0" w:space="0" w:color="auto"/>
        <w:right w:val="none" w:sz="0" w:space="0" w:color="auto"/>
      </w:divBdr>
    </w:div>
    <w:div w:id="1889216867">
      <w:bodyDiv w:val="1"/>
      <w:marLeft w:val="0"/>
      <w:marRight w:val="0"/>
      <w:marTop w:val="0"/>
      <w:marBottom w:val="0"/>
      <w:divBdr>
        <w:top w:val="none" w:sz="0" w:space="0" w:color="auto"/>
        <w:left w:val="none" w:sz="0" w:space="0" w:color="auto"/>
        <w:bottom w:val="none" w:sz="0" w:space="0" w:color="auto"/>
        <w:right w:val="none" w:sz="0" w:space="0" w:color="auto"/>
      </w:divBdr>
    </w:div>
    <w:div w:id="1889295742">
      <w:bodyDiv w:val="1"/>
      <w:marLeft w:val="0"/>
      <w:marRight w:val="0"/>
      <w:marTop w:val="0"/>
      <w:marBottom w:val="0"/>
      <w:divBdr>
        <w:top w:val="none" w:sz="0" w:space="0" w:color="auto"/>
        <w:left w:val="none" w:sz="0" w:space="0" w:color="auto"/>
        <w:bottom w:val="none" w:sz="0" w:space="0" w:color="auto"/>
        <w:right w:val="none" w:sz="0" w:space="0" w:color="auto"/>
      </w:divBdr>
    </w:div>
    <w:div w:id="1889535896">
      <w:bodyDiv w:val="1"/>
      <w:marLeft w:val="0"/>
      <w:marRight w:val="0"/>
      <w:marTop w:val="0"/>
      <w:marBottom w:val="0"/>
      <w:divBdr>
        <w:top w:val="none" w:sz="0" w:space="0" w:color="auto"/>
        <w:left w:val="none" w:sz="0" w:space="0" w:color="auto"/>
        <w:bottom w:val="none" w:sz="0" w:space="0" w:color="auto"/>
        <w:right w:val="none" w:sz="0" w:space="0" w:color="auto"/>
      </w:divBdr>
    </w:div>
    <w:div w:id="1889730601">
      <w:bodyDiv w:val="1"/>
      <w:marLeft w:val="0"/>
      <w:marRight w:val="0"/>
      <w:marTop w:val="0"/>
      <w:marBottom w:val="0"/>
      <w:divBdr>
        <w:top w:val="none" w:sz="0" w:space="0" w:color="auto"/>
        <w:left w:val="none" w:sz="0" w:space="0" w:color="auto"/>
        <w:bottom w:val="none" w:sz="0" w:space="0" w:color="auto"/>
        <w:right w:val="none" w:sz="0" w:space="0" w:color="auto"/>
      </w:divBdr>
    </w:div>
    <w:div w:id="1889757740">
      <w:bodyDiv w:val="1"/>
      <w:marLeft w:val="0"/>
      <w:marRight w:val="0"/>
      <w:marTop w:val="0"/>
      <w:marBottom w:val="0"/>
      <w:divBdr>
        <w:top w:val="none" w:sz="0" w:space="0" w:color="auto"/>
        <w:left w:val="none" w:sz="0" w:space="0" w:color="auto"/>
        <w:bottom w:val="none" w:sz="0" w:space="0" w:color="auto"/>
        <w:right w:val="none" w:sz="0" w:space="0" w:color="auto"/>
      </w:divBdr>
    </w:div>
    <w:div w:id="1889758017">
      <w:bodyDiv w:val="1"/>
      <w:marLeft w:val="0"/>
      <w:marRight w:val="0"/>
      <w:marTop w:val="0"/>
      <w:marBottom w:val="0"/>
      <w:divBdr>
        <w:top w:val="none" w:sz="0" w:space="0" w:color="auto"/>
        <w:left w:val="none" w:sz="0" w:space="0" w:color="auto"/>
        <w:bottom w:val="none" w:sz="0" w:space="0" w:color="auto"/>
        <w:right w:val="none" w:sz="0" w:space="0" w:color="auto"/>
      </w:divBdr>
    </w:div>
    <w:div w:id="1889804420">
      <w:bodyDiv w:val="1"/>
      <w:marLeft w:val="0"/>
      <w:marRight w:val="0"/>
      <w:marTop w:val="0"/>
      <w:marBottom w:val="0"/>
      <w:divBdr>
        <w:top w:val="none" w:sz="0" w:space="0" w:color="auto"/>
        <w:left w:val="none" w:sz="0" w:space="0" w:color="auto"/>
        <w:bottom w:val="none" w:sz="0" w:space="0" w:color="auto"/>
        <w:right w:val="none" w:sz="0" w:space="0" w:color="auto"/>
      </w:divBdr>
    </w:div>
    <w:div w:id="1890141636">
      <w:bodyDiv w:val="1"/>
      <w:marLeft w:val="0"/>
      <w:marRight w:val="0"/>
      <w:marTop w:val="0"/>
      <w:marBottom w:val="0"/>
      <w:divBdr>
        <w:top w:val="none" w:sz="0" w:space="0" w:color="auto"/>
        <w:left w:val="none" w:sz="0" w:space="0" w:color="auto"/>
        <w:bottom w:val="none" w:sz="0" w:space="0" w:color="auto"/>
        <w:right w:val="none" w:sz="0" w:space="0" w:color="auto"/>
      </w:divBdr>
    </w:div>
    <w:div w:id="1890337010">
      <w:bodyDiv w:val="1"/>
      <w:marLeft w:val="0"/>
      <w:marRight w:val="0"/>
      <w:marTop w:val="0"/>
      <w:marBottom w:val="0"/>
      <w:divBdr>
        <w:top w:val="none" w:sz="0" w:space="0" w:color="auto"/>
        <w:left w:val="none" w:sz="0" w:space="0" w:color="auto"/>
        <w:bottom w:val="none" w:sz="0" w:space="0" w:color="auto"/>
        <w:right w:val="none" w:sz="0" w:space="0" w:color="auto"/>
      </w:divBdr>
    </w:div>
    <w:div w:id="1890339824">
      <w:bodyDiv w:val="1"/>
      <w:marLeft w:val="0"/>
      <w:marRight w:val="0"/>
      <w:marTop w:val="0"/>
      <w:marBottom w:val="0"/>
      <w:divBdr>
        <w:top w:val="none" w:sz="0" w:space="0" w:color="auto"/>
        <w:left w:val="none" w:sz="0" w:space="0" w:color="auto"/>
        <w:bottom w:val="none" w:sz="0" w:space="0" w:color="auto"/>
        <w:right w:val="none" w:sz="0" w:space="0" w:color="auto"/>
      </w:divBdr>
    </w:div>
    <w:div w:id="1890415638">
      <w:bodyDiv w:val="1"/>
      <w:marLeft w:val="0"/>
      <w:marRight w:val="0"/>
      <w:marTop w:val="0"/>
      <w:marBottom w:val="0"/>
      <w:divBdr>
        <w:top w:val="none" w:sz="0" w:space="0" w:color="auto"/>
        <w:left w:val="none" w:sz="0" w:space="0" w:color="auto"/>
        <w:bottom w:val="none" w:sz="0" w:space="0" w:color="auto"/>
        <w:right w:val="none" w:sz="0" w:space="0" w:color="auto"/>
      </w:divBdr>
    </w:div>
    <w:div w:id="1890720741">
      <w:bodyDiv w:val="1"/>
      <w:marLeft w:val="0"/>
      <w:marRight w:val="0"/>
      <w:marTop w:val="0"/>
      <w:marBottom w:val="0"/>
      <w:divBdr>
        <w:top w:val="none" w:sz="0" w:space="0" w:color="auto"/>
        <w:left w:val="none" w:sz="0" w:space="0" w:color="auto"/>
        <w:bottom w:val="none" w:sz="0" w:space="0" w:color="auto"/>
        <w:right w:val="none" w:sz="0" w:space="0" w:color="auto"/>
      </w:divBdr>
    </w:div>
    <w:div w:id="1890721839">
      <w:bodyDiv w:val="1"/>
      <w:marLeft w:val="0"/>
      <w:marRight w:val="0"/>
      <w:marTop w:val="0"/>
      <w:marBottom w:val="0"/>
      <w:divBdr>
        <w:top w:val="none" w:sz="0" w:space="0" w:color="auto"/>
        <w:left w:val="none" w:sz="0" w:space="0" w:color="auto"/>
        <w:bottom w:val="none" w:sz="0" w:space="0" w:color="auto"/>
        <w:right w:val="none" w:sz="0" w:space="0" w:color="auto"/>
      </w:divBdr>
    </w:div>
    <w:div w:id="1890845137">
      <w:bodyDiv w:val="1"/>
      <w:marLeft w:val="0"/>
      <w:marRight w:val="0"/>
      <w:marTop w:val="0"/>
      <w:marBottom w:val="0"/>
      <w:divBdr>
        <w:top w:val="none" w:sz="0" w:space="0" w:color="auto"/>
        <w:left w:val="none" w:sz="0" w:space="0" w:color="auto"/>
        <w:bottom w:val="none" w:sz="0" w:space="0" w:color="auto"/>
        <w:right w:val="none" w:sz="0" w:space="0" w:color="auto"/>
      </w:divBdr>
    </w:div>
    <w:div w:id="1891107573">
      <w:bodyDiv w:val="1"/>
      <w:marLeft w:val="0"/>
      <w:marRight w:val="0"/>
      <w:marTop w:val="0"/>
      <w:marBottom w:val="0"/>
      <w:divBdr>
        <w:top w:val="none" w:sz="0" w:space="0" w:color="auto"/>
        <w:left w:val="none" w:sz="0" w:space="0" w:color="auto"/>
        <w:bottom w:val="none" w:sz="0" w:space="0" w:color="auto"/>
        <w:right w:val="none" w:sz="0" w:space="0" w:color="auto"/>
      </w:divBdr>
    </w:div>
    <w:div w:id="1891454394">
      <w:bodyDiv w:val="1"/>
      <w:marLeft w:val="0"/>
      <w:marRight w:val="0"/>
      <w:marTop w:val="0"/>
      <w:marBottom w:val="0"/>
      <w:divBdr>
        <w:top w:val="none" w:sz="0" w:space="0" w:color="auto"/>
        <w:left w:val="none" w:sz="0" w:space="0" w:color="auto"/>
        <w:bottom w:val="none" w:sz="0" w:space="0" w:color="auto"/>
        <w:right w:val="none" w:sz="0" w:space="0" w:color="auto"/>
      </w:divBdr>
    </w:div>
    <w:div w:id="1891527063">
      <w:bodyDiv w:val="1"/>
      <w:marLeft w:val="0"/>
      <w:marRight w:val="0"/>
      <w:marTop w:val="0"/>
      <w:marBottom w:val="0"/>
      <w:divBdr>
        <w:top w:val="none" w:sz="0" w:space="0" w:color="auto"/>
        <w:left w:val="none" w:sz="0" w:space="0" w:color="auto"/>
        <w:bottom w:val="none" w:sz="0" w:space="0" w:color="auto"/>
        <w:right w:val="none" w:sz="0" w:space="0" w:color="auto"/>
      </w:divBdr>
    </w:div>
    <w:div w:id="1891573150">
      <w:bodyDiv w:val="1"/>
      <w:marLeft w:val="0"/>
      <w:marRight w:val="0"/>
      <w:marTop w:val="0"/>
      <w:marBottom w:val="0"/>
      <w:divBdr>
        <w:top w:val="none" w:sz="0" w:space="0" w:color="auto"/>
        <w:left w:val="none" w:sz="0" w:space="0" w:color="auto"/>
        <w:bottom w:val="none" w:sz="0" w:space="0" w:color="auto"/>
        <w:right w:val="none" w:sz="0" w:space="0" w:color="auto"/>
      </w:divBdr>
    </w:div>
    <w:div w:id="1891577183">
      <w:bodyDiv w:val="1"/>
      <w:marLeft w:val="0"/>
      <w:marRight w:val="0"/>
      <w:marTop w:val="0"/>
      <w:marBottom w:val="0"/>
      <w:divBdr>
        <w:top w:val="none" w:sz="0" w:space="0" w:color="auto"/>
        <w:left w:val="none" w:sz="0" w:space="0" w:color="auto"/>
        <w:bottom w:val="none" w:sz="0" w:space="0" w:color="auto"/>
        <w:right w:val="none" w:sz="0" w:space="0" w:color="auto"/>
      </w:divBdr>
    </w:div>
    <w:div w:id="1891723360">
      <w:bodyDiv w:val="1"/>
      <w:marLeft w:val="0"/>
      <w:marRight w:val="0"/>
      <w:marTop w:val="0"/>
      <w:marBottom w:val="0"/>
      <w:divBdr>
        <w:top w:val="none" w:sz="0" w:space="0" w:color="auto"/>
        <w:left w:val="none" w:sz="0" w:space="0" w:color="auto"/>
        <w:bottom w:val="none" w:sz="0" w:space="0" w:color="auto"/>
        <w:right w:val="none" w:sz="0" w:space="0" w:color="auto"/>
      </w:divBdr>
    </w:div>
    <w:div w:id="1891725390">
      <w:bodyDiv w:val="1"/>
      <w:marLeft w:val="0"/>
      <w:marRight w:val="0"/>
      <w:marTop w:val="0"/>
      <w:marBottom w:val="0"/>
      <w:divBdr>
        <w:top w:val="none" w:sz="0" w:space="0" w:color="auto"/>
        <w:left w:val="none" w:sz="0" w:space="0" w:color="auto"/>
        <w:bottom w:val="none" w:sz="0" w:space="0" w:color="auto"/>
        <w:right w:val="none" w:sz="0" w:space="0" w:color="auto"/>
      </w:divBdr>
    </w:div>
    <w:div w:id="1891840897">
      <w:bodyDiv w:val="1"/>
      <w:marLeft w:val="0"/>
      <w:marRight w:val="0"/>
      <w:marTop w:val="0"/>
      <w:marBottom w:val="0"/>
      <w:divBdr>
        <w:top w:val="none" w:sz="0" w:space="0" w:color="auto"/>
        <w:left w:val="none" w:sz="0" w:space="0" w:color="auto"/>
        <w:bottom w:val="none" w:sz="0" w:space="0" w:color="auto"/>
        <w:right w:val="none" w:sz="0" w:space="0" w:color="auto"/>
      </w:divBdr>
    </w:div>
    <w:div w:id="1891844644">
      <w:bodyDiv w:val="1"/>
      <w:marLeft w:val="0"/>
      <w:marRight w:val="0"/>
      <w:marTop w:val="0"/>
      <w:marBottom w:val="0"/>
      <w:divBdr>
        <w:top w:val="none" w:sz="0" w:space="0" w:color="auto"/>
        <w:left w:val="none" w:sz="0" w:space="0" w:color="auto"/>
        <w:bottom w:val="none" w:sz="0" w:space="0" w:color="auto"/>
        <w:right w:val="none" w:sz="0" w:space="0" w:color="auto"/>
      </w:divBdr>
    </w:div>
    <w:div w:id="1891918317">
      <w:bodyDiv w:val="1"/>
      <w:marLeft w:val="0"/>
      <w:marRight w:val="0"/>
      <w:marTop w:val="0"/>
      <w:marBottom w:val="0"/>
      <w:divBdr>
        <w:top w:val="none" w:sz="0" w:space="0" w:color="auto"/>
        <w:left w:val="none" w:sz="0" w:space="0" w:color="auto"/>
        <w:bottom w:val="none" w:sz="0" w:space="0" w:color="auto"/>
        <w:right w:val="none" w:sz="0" w:space="0" w:color="auto"/>
      </w:divBdr>
    </w:div>
    <w:div w:id="1891962093">
      <w:bodyDiv w:val="1"/>
      <w:marLeft w:val="0"/>
      <w:marRight w:val="0"/>
      <w:marTop w:val="0"/>
      <w:marBottom w:val="0"/>
      <w:divBdr>
        <w:top w:val="none" w:sz="0" w:space="0" w:color="auto"/>
        <w:left w:val="none" w:sz="0" w:space="0" w:color="auto"/>
        <w:bottom w:val="none" w:sz="0" w:space="0" w:color="auto"/>
        <w:right w:val="none" w:sz="0" w:space="0" w:color="auto"/>
      </w:divBdr>
    </w:div>
    <w:div w:id="1891988681">
      <w:bodyDiv w:val="1"/>
      <w:marLeft w:val="0"/>
      <w:marRight w:val="0"/>
      <w:marTop w:val="0"/>
      <w:marBottom w:val="0"/>
      <w:divBdr>
        <w:top w:val="none" w:sz="0" w:space="0" w:color="auto"/>
        <w:left w:val="none" w:sz="0" w:space="0" w:color="auto"/>
        <w:bottom w:val="none" w:sz="0" w:space="0" w:color="auto"/>
        <w:right w:val="none" w:sz="0" w:space="0" w:color="auto"/>
      </w:divBdr>
    </w:div>
    <w:div w:id="1892157253">
      <w:bodyDiv w:val="1"/>
      <w:marLeft w:val="0"/>
      <w:marRight w:val="0"/>
      <w:marTop w:val="0"/>
      <w:marBottom w:val="0"/>
      <w:divBdr>
        <w:top w:val="none" w:sz="0" w:space="0" w:color="auto"/>
        <w:left w:val="none" w:sz="0" w:space="0" w:color="auto"/>
        <w:bottom w:val="none" w:sz="0" w:space="0" w:color="auto"/>
        <w:right w:val="none" w:sz="0" w:space="0" w:color="auto"/>
      </w:divBdr>
    </w:div>
    <w:div w:id="1892157905">
      <w:bodyDiv w:val="1"/>
      <w:marLeft w:val="0"/>
      <w:marRight w:val="0"/>
      <w:marTop w:val="0"/>
      <w:marBottom w:val="0"/>
      <w:divBdr>
        <w:top w:val="none" w:sz="0" w:space="0" w:color="auto"/>
        <w:left w:val="none" w:sz="0" w:space="0" w:color="auto"/>
        <w:bottom w:val="none" w:sz="0" w:space="0" w:color="auto"/>
        <w:right w:val="none" w:sz="0" w:space="0" w:color="auto"/>
      </w:divBdr>
    </w:div>
    <w:div w:id="1892183288">
      <w:bodyDiv w:val="1"/>
      <w:marLeft w:val="0"/>
      <w:marRight w:val="0"/>
      <w:marTop w:val="0"/>
      <w:marBottom w:val="0"/>
      <w:divBdr>
        <w:top w:val="none" w:sz="0" w:space="0" w:color="auto"/>
        <w:left w:val="none" w:sz="0" w:space="0" w:color="auto"/>
        <w:bottom w:val="none" w:sz="0" w:space="0" w:color="auto"/>
        <w:right w:val="none" w:sz="0" w:space="0" w:color="auto"/>
      </w:divBdr>
    </w:div>
    <w:div w:id="1892187131">
      <w:bodyDiv w:val="1"/>
      <w:marLeft w:val="0"/>
      <w:marRight w:val="0"/>
      <w:marTop w:val="0"/>
      <w:marBottom w:val="0"/>
      <w:divBdr>
        <w:top w:val="none" w:sz="0" w:space="0" w:color="auto"/>
        <w:left w:val="none" w:sz="0" w:space="0" w:color="auto"/>
        <w:bottom w:val="none" w:sz="0" w:space="0" w:color="auto"/>
        <w:right w:val="none" w:sz="0" w:space="0" w:color="auto"/>
      </w:divBdr>
    </w:div>
    <w:div w:id="1892229614">
      <w:bodyDiv w:val="1"/>
      <w:marLeft w:val="0"/>
      <w:marRight w:val="0"/>
      <w:marTop w:val="0"/>
      <w:marBottom w:val="0"/>
      <w:divBdr>
        <w:top w:val="none" w:sz="0" w:space="0" w:color="auto"/>
        <w:left w:val="none" w:sz="0" w:space="0" w:color="auto"/>
        <w:bottom w:val="none" w:sz="0" w:space="0" w:color="auto"/>
        <w:right w:val="none" w:sz="0" w:space="0" w:color="auto"/>
      </w:divBdr>
    </w:div>
    <w:div w:id="1892379280">
      <w:bodyDiv w:val="1"/>
      <w:marLeft w:val="0"/>
      <w:marRight w:val="0"/>
      <w:marTop w:val="0"/>
      <w:marBottom w:val="0"/>
      <w:divBdr>
        <w:top w:val="none" w:sz="0" w:space="0" w:color="auto"/>
        <w:left w:val="none" w:sz="0" w:space="0" w:color="auto"/>
        <w:bottom w:val="none" w:sz="0" w:space="0" w:color="auto"/>
        <w:right w:val="none" w:sz="0" w:space="0" w:color="auto"/>
      </w:divBdr>
    </w:div>
    <w:div w:id="1892496743">
      <w:bodyDiv w:val="1"/>
      <w:marLeft w:val="0"/>
      <w:marRight w:val="0"/>
      <w:marTop w:val="0"/>
      <w:marBottom w:val="0"/>
      <w:divBdr>
        <w:top w:val="none" w:sz="0" w:space="0" w:color="auto"/>
        <w:left w:val="none" w:sz="0" w:space="0" w:color="auto"/>
        <w:bottom w:val="none" w:sz="0" w:space="0" w:color="auto"/>
        <w:right w:val="none" w:sz="0" w:space="0" w:color="auto"/>
      </w:divBdr>
    </w:div>
    <w:div w:id="1892617926">
      <w:bodyDiv w:val="1"/>
      <w:marLeft w:val="0"/>
      <w:marRight w:val="0"/>
      <w:marTop w:val="0"/>
      <w:marBottom w:val="0"/>
      <w:divBdr>
        <w:top w:val="none" w:sz="0" w:space="0" w:color="auto"/>
        <w:left w:val="none" w:sz="0" w:space="0" w:color="auto"/>
        <w:bottom w:val="none" w:sz="0" w:space="0" w:color="auto"/>
        <w:right w:val="none" w:sz="0" w:space="0" w:color="auto"/>
      </w:divBdr>
    </w:div>
    <w:div w:id="1892618579">
      <w:bodyDiv w:val="1"/>
      <w:marLeft w:val="0"/>
      <w:marRight w:val="0"/>
      <w:marTop w:val="0"/>
      <w:marBottom w:val="0"/>
      <w:divBdr>
        <w:top w:val="none" w:sz="0" w:space="0" w:color="auto"/>
        <w:left w:val="none" w:sz="0" w:space="0" w:color="auto"/>
        <w:bottom w:val="none" w:sz="0" w:space="0" w:color="auto"/>
        <w:right w:val="none" w:sz="0" w:space="0" w:color="auto"/>
      </w:divBdr>
    </w:div>
    <w:div w:id="1892643853">
      <w:bodyDiv w:val="1"/>
      <w:marLeft w:val="0"/>
      <w:marRight w:val="0"/>
      <w:marTop w:val="0"/>
      <w:marBottom w:val="0"/>
      <w:divBdr>
        <w:top w:val="none" w:sz="0" w:space="0" w:color="auto"/>
        <w:left w:val="none" w:sz="0" w:space="0" w:color="auto"/>
        <w:bottom w:val="none" w:sz="0" w:space="0" w:color="auto"/>
        <w:right w:val="none" w:sz="0" w:space="0" w:color="auto"/>
      </w:divBdr>
    </w:div>
    <w:div w:id="1892837420">
      <w:bodyDiv w:val="1"/>
      <w:marLeft w:val="0"/>
      <w:marRight w:val="0"/>
      <w:marTop w:val="0"/>
      <w:marBottom w:val="0"/>
      <w:divBdr>
        <w:top w:val="none" w:sz="0" w:space="0" w:color="auto"/>
        <w:left w:val="none" w:sz="0" w:space="0" w:color="auto"/>
        <w:bottom w:val="none" w:sz="0" w:space="0" w:color="auto"/>
        <w:right w:val="none" w:sz="0" w:space="0" w:color="auto"/>
      </w:divBdr>
    </w:div>
    <w:div w:id="1892840801">
      <w:bodyDiv w:val="1"/>
      <w:marLeft w:val="0"/>
      <w:marRight w:val="0"/>
      <w:marTop w:val="0"/>
      <w:marBottom w:val="0"/>
      <w:divBdr>
        <w:top w:val="none" w:sz="0" w:space="0" w:color="auto"/>
        <w:left w:val="none" w:sz="0" w:space="0" w:color="auto"/>
        <w:bottom w:val="none" w:sz="0" w:space="0" w:color="auto"/>
        <w:right w:val="none" w:sz="0" w:space="0" w:color="auto"/>
      </w:divBdr>
    </w:div>
    <w:div w:id="1892841558">
      <w:bodyDiv w:val="1"/>
      <w:marLeft w:val="0"/>
      <w:marRight w:val="0"/>
      <w:marTop w:val="0"/>
      <w:marBottom w:val="0"/>
      <w:divBdr>
        <w:top w:val="none" w:sz="0" w:space="0" w:color="auto"/>
        <w:left w:val="none" w:sz="0" w:space="0" w:color="auto"/>
        <w:bottom w:val="none" w:sz="0" w:space="0" w:color="auto"/>
        <w:right w:val="none" w:sz="0" w:space="0" w:color="auto"/>
      </w:divBdr>
    </w:div>
    <w:div w:id="1892962635">
      <w:bodyDiv w:val="1"/>
      <w:marLeft w:val="0"/>
      <w:marRight w:val="0"/>
      <w:marTop w:val="0"/>
      <w:marBottom w:val="0"/>
      <w:divBdr>
        <w:top w:val="none" w:sz="0" w:space="0" w:color="auto"/>
        <w:left w:val="none" w:sz="0" w:space="0" w:color="auto"/>
        <w:bottom w:val="none" w:sz="0" w:space="0" w:color="auto"/>
        <w:right w:val="none" w:sz="0" w:space="0" w:color="auto"/>
      </w:divBdr>
    </w:div>
    <w:div w:id="1893079615">
      <w:bodyDiv w:val="1"/>
      <w:marLeft w:val="0"/>
      <w:marRight w:val="0"/>
      <w:marTop w:val="0"/>
      <w:marBottom w:val="0"/>
      <w:divBdr>
        <w:top w:val="none" w:sz="0" w:space="0" w:color="auto"/>
        <w:left w:val="none" w:sz="0" w:space="0" w:color="auto"/>
        <w:bottom w:val="none" w:sz="0" w:space="0" w:color="auto"/>
        <w:right w:val="none" w:sz="0" w:space="0" w:color="auto"/>
      </w:divBdr>
    </w:div>
    <w:div w:id="1893155718">
      <w:bodyDiv w:val="1"/>
      <w:marLeft w:val="0"/>
      <w:marRight w:val="0"/>
      <w:marTop w:val="0"/>
      <w:marBottom w:val="0"/>
      <w:divBdr>
        <w:top w:val="none" w:sz="0" w:space="0" w:color="auto"/>
        <w:left w:val="none" w:sz="0" w:space="0" w:color="auto"/>
        <w:bottom w:val="none" w:sz="0" w:space="0" w:color="auto"/>
        <w:right w:val="none" w:sz="0" w:space="0" w:color="auto"/>
      </w:divBdr>
    </w:div>
    <w:div w:id="1893157471">
      <w:bodyDiv w:val="1"/>
      <w:marLeft w:val="0"/>
      <w:marRight w:val="0"/>
      <w:marTop w:val="0"/>
      <w:marBottom w:val="0"/>
      <w:divBdr>
        <w:top w:val="none" w:sz="0" w:space="0" w:color="auto"/>
        <w:left w:val="none" w:sz="0" w:space="0" w:color="auto"/>
        <w:bottom w:val="none" w:sz="0" w:space="0" w:color="auto"/>
        <w:right w:val="none" w:sz="0" w:space="0" w:color="auto"/>
      </w:divBdr>
    </w:div>
    <w:div w:id="1893342264">
      <w:bodyDiv w:val="1"/>
      <w:marLeft w:val="0"/>
      <w:marRight w:val="0"/>
      <w:marTop w:val="0"/>
      <w:marBottom w:val="0"/>
      <w:divBdr>
        <w:top w:val="none" w:sz="0" w:space="0" w:color="auto"/>
        <w:left w:val="none" w:sz="0" w:space="0" w:color="auto"/>
        <w:bottom w:val="none" w:sz="0" w:space="0" w:color="auto"/>
        <w:right w:val="none" w:sz="0" w:space="0" w:color="auto"/>
      </w:divBdr>
    </w:div>
    <w:div w:id="1893347573">
      <w:bodyDiv w:val="1"/>
      <w:marLeft w:val="0"/>
      <w:marRight w:val="0"/>
      <w:marTop w:val="0"/>
      <w:marBottom w:val="0"/>
      <w:divBdr>
        <w:top w:val="none" w:sz="0" w:space="0" w:color="auto"/>
        <w:left w:val="none" w:sz="0" w:space="0" w:color="auto"/>
        <w:bottom w:val="none" w:sz="0" w:space="0" w:color="auto"/>
        <w:right w:val="none" w:sz="0" w:space="0" w:color="auto"/>
      </w:divBdr>
    </w:div>
    <w:div w:id="1893348065">
      <w:bodyDiv w:val="1"/>
      <w:marLeft w:val="0"/>
      <w:marRight w:val="0"/>
      <w:marTop w:val="0"/>
      <w:marBottom w:val="0"/>
      <w:divBdr>
        <w:top w:val="none" w:sz="0" w:space="0" w:color="auto"/>
        <w:left w:val="none" w:sz="0" w:space="0" w:color="auto"/>
        <w:bottom w:val="none" w:sz="0" w:space="0" w:color="auto"/>
        <w:right w:val="none" w:sz="0" w:space="0" w:color="auto"/>
      </w:divBdr>
    </w:div>
    <w:div w:id="1893424314">
      <w:bodyDiv w:val="1"/>
      <w:marLeft w:val="0"/>
      <w:marRight w:val="0"/>
      <w:marTop w:val="0"/>
      <w:marBottom w:val="0"/>
      <w:divBdr>
        <w:top w:val="none" w:sz="0" w:space="0" w:color="auto"/>
        <w:left w:val="none" w:sz="0" w:space="0" w:color="auto"/>
        <w:bottom w:val="none" w:sz="0" w:space="0" w:color="auto"/>
        <w:right w:val="none" w:sz="0" w:space="0" w:color="auto"/>
      </w:divBdr>
    </w:div>
    <w:div w:id="1893424344">
      <w:bodyDiv w:val="1"/>
      <w:marLeft w:val="0"/>
      <w:marRight w:val="0"/>
      <w:marTop w:val="0"/>
      <w:marBottom w:val="0"/>
      <w:divBdr>
        <w:top w:val="none" w:sz="0" w:space="0" w:color="auto"/>
        <w:left w:val="none" w:sz="0" w:space="0" w:color="auto"/>
        <w:bottom w:val="none" w:sz="0" w:space="0" w:color="auto"/>
        <w:right w:val="none" w:sz="0" w:space="0" w:color="auto"/>
      </w:divBdr>
    </w:div>
    <w:div w:id="1893688690">
      <w:bodyDiv w:val="1"/>
      <w:marLeft w:val="0"/>
      <w:marRight w:val="0"/>
      <w:marTop w:val="0"/>
      <w:marBottom w:val="0"/>
      <w:divBdr>
        <w:top w:val="none" w:sz="0" w:space="0" w:color="auto"/>
        <w:left w:val="none" w:sz="0" w:space="0" w:color="auto"/>
        <w:bottom w:val="none" w:sz="0" w:space="0" w:color="auto"/>
        <w:right w:val="none" w:sz="0" w:space="0" w:color="auto"/>
      </w:divBdr>
    </w:div>
    <w:div w:id="1893733130">
      <w:bodyDiv w:val="1"/>
      <w:marLeft w:val="0"/>
      <w:marRight w:val="0"/>
      <w:marTop w:val="0"/>
      <w:marBottom w:val="0"/>
      <w:divBdr>
        <w:top w:val="none" w:sz="0" w:space="0" w:color="auto"/>
        <w:left w:val="none" w:sz="0" w:space="0" w:color="auto"/>
        <w:bottom w:val="none" w:sz="0" w:space="0" w:color="auto"/>
        <w:right w:val="none" w:sz="0" w:space="0" w:color="auto"/>
      </w:divBdr>
    </w:div>
    <w:div w:id="1893734274">
      <w:bodyDiv w:val="1"/>
      <w:marLeft w:val="0"/>
      <w:marRight w:val="0"/>
      <w:marTop w:val="0"/>
      <w:marBottom w:val="0"/>
      <w:divBdr>
        <w:top w:val="none" w:sz="0" w:space="0" w:color="auto"/>
        <w:left w:val="none" w:sz="0" w:space="0" w:color="auto"/>
        <w:bottom w:val="none" w:sz="0" w:space="0" w:color="auto"/>
        <w:right w:val="none" w:sz="0" w:space="0" w:color="auto"/>
      </w:divBdr>
    </w:div>
    <w:div w:id="1893880262">
      <w:bodyDiv w:val="1"/>
      <w:marLeft w:val="0"/>
      <w:marRight w:val="0"/>
      <w:marTop w:val="0"/>
      <w:marBottom w:val="0"/>
      <w:divBdr>
        <w:top w:val="none" w:sz="0" w:space="0" w:color="auto"/>
        <w:left w:val="none" w:sz="0" w:space="0" w:color="auto"/>
        <w:bottom w:val="none" w:sz="0" w:space="0" w:color="auto"/>
        <w:right w:val="none" w:sz="0" w:space="0" w:color="auto"/>
      </w:divBdr>
    </w:div>
    <w:div w:id="1893925373">
      <w:bodyDiv w:val="1"/>
      <w:marLeft w:val="0"/>
      <w:marRight w:val="0"/>
      <w:marTop w:val="0"/>
      <w:marBottom w:val="0"/>
      <w:divBdr>
        <w:top w:val="none" w:sz="0" w:space="0" w:color="auto"/>
        <w:left w:val="none" w:sz="0" w:space="0" w:color="auto"/>
        <w:bottom w:val="none" w:sz="0" w:space="0" w:color="auto"/>
        <w:right w:val="none" w:sz="0" w:space="0" w:color="auto"/>
      </w:divBdr>
    </w:div>
    <w:div w:id="1893996530">
      <w:bodyDiv w:val="1"/>
      <w:marLeft w:val="0"/>
      <w:marRight w:val="0"/>
      <w:marTop w:val="0"/>
      <w:marBottom w:val="0"/>
      <w:divBdr>
        <w:top w:val="none" w:sz="0" w:space="0" w:color="auto"/>
        <w:left w:val="none" w:sz="0" w:space="0" w:color="auto"/>
        <w:bottom w:val="none" w:sz="0" w:space="0" w:color="auto"/>
        <w:right w:val="none" w:sz="0" w:space="0" w:color="auto"/>
      </w:divBdr>
    </w:div>
    <w:div w:id="1894075748">
      <w:bodyDiv w:val="1"/>
      <w:marLeft w:val="0"/>
      <w:marRight w:val="0"/>
      <w:marTop w:val="0"/>
      <w:marBottom w:val="0"/>
      <w:divBdr>
        <w:top w:val="none" w:sz="0" w:space="0" w:color="auto"/>
        <w:left w:val="none" w:sz="0" w:space="0" w:color="auto"/>
        <w:bottom w:val="none" w:sz="0" w:space="0" w:color="auto"/>
        <w:right w:val="none" w:sz="0" w:space="0" w:color="auto"/>
      </w:divBdr>
    </w:div>
    <w:div w:id="1894147719">
      <w:bodyDiv w:val="1"/>
      <w:marLeft w:val="0"/>
      <w:marRight w:val="0"/>
      <w:marTop w:val="0"/>
      <w:marBottom w:val="0"/>
      <w:divBdr>
        <w:top w:val="none" w:sz="0" w:space="0" w:color="auto"/>
        <w:left w:val="none" w:sz="0" w:space="0" w:color="auto"/>
        <w:bottom w:val="none" w:sz="0" w:space="0" w:color="auto"/>
        <w:right w:val="none" w:sz="0" w:space="0" w:color="auto"/>
      </w:divBdr>
    </w:div>
    <w:div w:id="1894154156">
      <w:bodyDiv w:val="1"/>
      <w:marLeft w:val="0"/>
      <w:marRight w:val="0"/>
      <w:marTop w:val="0"/>
      <w:marBottom w:val="0"/>
      <w:divBdr>
        <w:top w:val="none" w:sz="0" w:space="0" w:color="auto"/>
        <w:left w:val="none" w:sz="0" w:space="0" w:color="auto"/>
        <w:bottom w:val="none" w:sz="0" w:space="0" w:color="auto"/>
        <w:right w:val="none" w:sz="0" w:space="0" w:color="auto"/>
      </w:divBdr>
    </w:div>
    <w:div w:id="1894195188">
      <w:bodyDiv w:val="1"/>
      <w:marLeft w:val="0"/>
      <w:marRight w:val="0"/>
      <w:marTop w:val="0"/>
      <w:marBottom w:val="0"/>
      <w:divBdr>
        <w:top w:val="none" w:sz="0" w:space="0" w:color="auto"/>
        <w:left w:val="none" w:sz="0" w:space="0" w:color="auto"/>
        <w:bottom w:val="none" w:sz="0" w:space="0" w:color="auto"/>
        <w:right w:val="none" w:sz="0" w:space="0" w:color="auto"/>
      </w:divBdr>
    </w:div>
    <w:div w:id="1894656338">
      <w:bodyDiv w:val="1"/>
      <w:marLeft w:val="0"/>
      <w:marRight w:val="0"/>
      <w:marTop w:val="0"/>
      <w:marBottom w:val="0"/>
      <w:divBdr>
        <w:top w:val="none" w:sz="0" w:space="0" w:color="auto"/>
        <w:left w:val="none" w:sz="0" w:space="0" w:color="auto"/>
        <w:bottom w:val="none" w:sz="0" w:space="0" w:color="auto"/>
        <w:right w:val="none" w:sz="0" w:space="0" w:color="auto"/>
      </w:divBdr>
    </w:div>
    <w:div w:id="1894661506">
      <w:bodyDiv w:val="1"/>
      <w:marLeft w:val="0"/>
      <w:marRight w:val="0"/>
      <w:marTop w:val="0"/>
      <w:marBottom w:val="0"/>
      <w:divBdr>
        <w:top w:val="none" w:sz="0" w:space="0" w:color="auto"/>
        <w:left w:val="none" w:sz="0" w:space="0" w:color="auto"/>
        <w:bottom w:val="none" w:sz="0" w:space="0" w:color="auto"/>
        <w:right w:val="none" w:sz="0" w:space="0" w:color="auto"/>
      </w:divBdr>
    </w:div>
    <w:div w:id="1894850799">
      <w:bodyDiv w:val="1"/>
      <w:marLeft w:val="0"/>
      <w:marRight w:val="0"/>
      <w:marTop w:val="0"/>
      <w:marBottom w:val="0"/>
      <w:divBdr>
        <w:top w:val="none" w:sz="0" w:space="0" w:color="auto"/>
        <w:left w:val="none" w:sz="0" w:space="0" w:color="auto"/>
        <w:bottom w:val="none" w:sz="0" w:space="0" w:color="auto"/>
        <w:right w:val="none" w:sz="0" w:space="0" w:color="auto"/>
      </w:divBdr>
    </w:div>
    <w:div w:id="1894927260">
      <w:bodyDiv w:val="1"/>
      <w:marLeft w:val="0"/>
      <w:marRight w:val="0"/>
      <w:marTop w:val="0"/>
      <w:marBottom w:val="0"/>
      <w:divBdr>
        <w:top w:val="none" w:sz="0" w:space="0" w:color="auto"/>
        <w:left w:val="none" w:sz="0" w:space="0" w:color="auto"/>
        <w:bottom w:val="none" w:sz="0" w:space="0" w:color="auto"/>
        <w:right w:val="none" w:sz="0" w:space="0" w:color="auto"/>
      </w:divBdr>
    </w:div>
    <w:div w:id="1895047805">
      <w:bodyDiv w:val="1"/>
      <w:marLeft w:val="0"/>
      <w:marRight w:val="0"/>
      <w:marTop w:val="0"/>
      <w:marBottom w:val="0"/>
      <w:divBdr>
        <w:top w:val="none" w:sz="0" w:space="0" w:color="auto"/>
        <w:left w:val="none" w:sz="0" w:space="0" w:color="auto"/>
        <w:bottom w:val="none" w:sz="0" w:space="0" w:color="auto"/>
        <w:right w:val="none" w:sz="0" w:space="0" w:color="auto"/>
      </w:divBdr>
    </w:div>
    <w:div w:id="1895198770">
      <w:bodyDiv w:val="1"/>
      <w:marLeft w:val="0"/>
      <w:marRight w:val="0"/>
      <w:marTop w:val="0"/>
      <w:marBottom w:val="0"/>
      <w:divBdr>
        <w:top w:val="none" w:sz="0" w:space="0" w:color="auto"/>
        <w:left w:val="none" w:sz="0" w:space="0" w:color="auto"/>
        <w:bottom w:val="none" w:sz="0" w:space="0" w:color="auto"/>
        <w:right w:val="none" w:sz="0" w:space="0" w:color="auto"/>
      </w:divBdr>
    </w:div>
    <w:div w:id="1895264777">
      <w:bodyDiv w:val="1"/>
      <w:marLeft w:val="0"/>
      <w:marRight w:val="0"/>
      <w:marTop w:val="0"/>
      <w:marBottom w:val="0"/>
      <w:divBdr>
        <w:top w:val="none" w:sz="0" w:space="0" w:color="auto"/>
        <w:left w:val="none" w:sz="0" w:space="0" w:color="auto"/>
        <w:bottom w:val="none" w:sz="0" w:space="0" w:color="auto"/>
        <w:right w:val="none" w:sz="0" w:space="0" w:color="auto"/>
      </w:divBdr>
    </w:div>
    <w:div w:id="1895309792">
      <w:bodyDiv w:val="1"/>
      <w:marLeft w:val="0"/>
      <w:marRight w:val="0"/>
      <w:marTop w:val="0"/>
      <w:marBottom w:val="0"/>
      <w:divBdr>
        <w:top w:val="none" w:sz="0" w:space="0" w:color="auto"/>
        <w:left w:val="none" w:sz="0" w:space="0" w:color="auto"/>
        <w:bottom w:val="none" w:sz="0" w:space="0" w:color="auto"/>
        <w:right w:val="none" w:sz="0" w:space="0" w:color="auto"/>
      </w:divBdr>
    </w:div>
    <w:div w:id="1895506498">
      <w:bodyDiv w:val="1"/>
      <w:marLeft w:val="0"/>
      <w:marRight w:val="0"/>
      <w:marTop w:val="0"/>
      <w:marBottom w:val="0"/>
      <w:divBdr>
        <w:top w:val="none" w:sz="0" w:space="0" w:color="auto"/>
        <w:left w:val="none" w:sz="0" w:space="0" w:color="auto"/>
        <w:bottom w:val="none" w:sz="0" w:space="0" w:color="auto"/>
        <w:right w:val="none" w:sz="0" w:space="0" w:color="auto"/>
      </w:divBdr>
    </w:div>
    <w:div w:id="1895703362">
      <w:bodyDiv w:val="1"/>
      <w:marLeft w:val="0"/>
      <w:marRight w:val="0"/>
      <w:marTop w:val="0"/>
      <w:marBottom w:val="0"/>
      <w:divBdr>
        <w:top w:val="none" w:sz="0" w:space="0" w:color="auto"/>
        <w:left w:val="none" w:sz="0" w:space="0" w:color="auto"/>
        <w:bottom w:val="none" w:sz="0" w:space="0" w:color="auto"/>
        <w:right w:val="none" w:sz="0" w:space="0" w:color="auto"/>
      </w:divBdr>
    </w:div>
    <w:div w:id="1895774063">
      <w:bodyDiv w:val="1"/>
      <w:marLeft w:val="0"/>
      <w:marRight w:val="0"/>
      <w:marTop w:val="0"/>
      <w:marBottom w:val="0"/>
      <w:divBdr>
        <w:top w:val="none" w:sz="0" w:space="0" w:color="auto"/>
        <w:left w:val="none" w:sz="0" w:space="0" w:color="auto"/>
        <w:bottom w:val="none" w:sz="0" w:space="0" w:color="auto"/>
        <w:right w:val="none" w:sz="0" w:space="0" w:color="auto"/>
      </w:divBdr>
    </w:div>
    <w:div w:id="1895848065">
      <w:bodyDiv w:val="1"/>
      <w:marLeft w:val="0"/>
      <w:marRight w:val="0"/>
      <w:marTop w:val="0"/>
      <w:marBottom w:val="0"/>
      <w:divBdr>
        <w:top w:val="none" w:sz="0" w:space="0" w:color="auto"/>
        <w:left w:val="none" w:sz="0" w:space="0" w:color="auto"/>
        <w:bottom w:val="none" w:sz="0" w:space="0" w:color="auto"/>
        <w:right w:val="none" w:sz="0" w:space="0" w:color="auto"/>
      </w:divBdr>
    </w:div>
    <w:div w:id="1896041114">
      <w:bodyDiv w:val="1"/>
      <w:marLeft w:val="0"/>
      <w:marRight w:val="0"/>
      <w:marTop w:val="0"/>
      <w:marBottom w:val="0"/>
      <w:divBdr>
        <w:top w:val="none" w:sz="0" w:space="0" w:color="auto"/>
        <w:left w:val="none" w:sz="0" w:space="0" w:color="auto"/>
        <w:bottom w:val="none" w:sz="0" w:space="0" w:color="auto"/>
        <w:right w:val="none" w:sz="0" w:space="0" w:color="auto"/>
      </w:divBdr>
    </w:div>
    <w:div w:id="1896046010">
      <w:bodyDiv w:val="1"/>
      <w:marLeft w:val="0"/>
      <w:marRight w:val="0"/>
      <w:marTop w:val="0"/>
      <w:marBottom w:val="0"/>
      <w:divBdr>
        <w:top w:val="none" w:sz="0" w:space="0" w:color="auto"/>
        <w:left w:val="none" w:sz="0" w:space="0" w:color="auto"/>
        <w:bottom w:val="none" w:sz="0" w:space="0" w:color="auto"/>
        <w:right w:val="none" w:sz="0" w:space="0" w:color="auto"/>
      </w:divBdr>
    </w:div>
    <w:div w:id="1896114911">
      <w:bodyDiv w:val="1"/>
      <w:marLeft w:val="0"/>
      <w:marRight w:val="0"/>
      <w:marTop w:val="0"/>
      <w:marBottom w:val="0"/>
      <w:divBdr>
        <w:top w:val="none" w:sz="0" w:space="0" w:color="auto"/>
        <w:left w:val="none" w:sz="0" w:space="0" w:color="auto"/>
        <w:bottom w:val="none" w:sz="0" w:space="0" w:color="auto"/>
        <w:right w:val="none" w:sz="0" w:space="0" w:color="auto"/>
      </w:divBdr>
    </w:div>
    <w:div w:id="1896156378">
      <w:bodyDiv w:val="1"/>
      <w:marLeft w:val="0"/>
      <w:marRight w:val="0"/>
      <w:marTop w:val="0"/>
      <w:marBottom w:val="0"/>
      <w:divBdr>
        <w:top w:val="none" w:sz="0" w:space="0" w:color="auto"/>
        <w:left w:val="none" w:sz="0" w:space="0" w:color="auto"/>
        <w:bottom w:val="none" w:sz="0" w:space="0" w:color="auto"/>
        <w:right w:val="none" w:sz="0" w:space="0" w:color="auto"/>
      </w:divBdr>
    </w:div>
    <w:div w:id="1896240059">
      <w:bodyDiv w:val="1"/>
      <w:marLeft w:val="0"/>
      <w:marRight w:val="0"/>
      <w:marTop w:val="0"/>
      <w:marBottom w:val="0"/>
      <w:divBdr>
        <w:top w:val="none" w:sz="0" w:space="0" w:color="auto"/>
        <w:left w:val="none" w:sz="0" w:space="0" w:color="auto"/>
        <w:bottom w:val="none" w:sz="0" w:space="0" w:color="auto"/>
        <w:right w:val="none" w:sz="0" w:space="0" w:color="auto"/>
      </w:divBdr>
    </w:div>
    <w:div w:id="1896351113">
      <w:bodyDiv w:val="1"/>
      <w:marLeft w:val="0"/>
      <w:marRight w:val="0"/>
      <w:marTop w:val="0"/>
      <w:marBottom w:val="0"/>
      <w:divBdr>
        <w:top w:val="none" w:sz="0" w:space="0" w:color="auto"/>
        <w:left w:val="none" w:sz="0" w:space="0" w:color="auto"/>
        <w:bottom w:val="none" w:sz="0" w:space="0" w:color="auto"/>
        <w:right w:val="none" w:sz="0" w:space="0" w:color="auto"/>
      </w:divBdr>
    </w:div>
    <w:div w:id="1896428306">
      <w:bodyDiv w:val="1"/>
      <w:marLeft w:val="0"/>
      <w:marRight w:val="0"/>
      <w:marTop w:val="0"/>
      <w:marBottom w:val="0"/>
      <w:divBdr>
        <w:top w:val="none" w:sz="0" w:space="0" w:color="auto"/>
        <w:left w:val="none" w:sz="0" w:space="0" w:color="auto"/>
        <w:bottom w:val="none" w:sz="0" w:space="0" w:color="auto"/>
        <w:right w:val="none" w:sz="0" w:space="0" w:color="auto"/>
      </w:divBdr>
    </w:div>
    <w:div w:id="1896433865">
      <w:bodyDiv w:val="1"/>
      <w:marLeft w:val="0"/>
      <w:marRight w:val="0"/>
      <w:marTop w:val="0"/>
      <w:marBottom w:val="0"/>
      <w:divBdr>
        <w:top w:val="none" w:sz="0" w:space="0" w:color="auto"/>
        <w:left w:val="none" w:sz="0" w:space="0" w:color="auto"/>
        <w:bottom w:val="none" w:sz="0" w:space="0" w:color="auto"/>
        <w:right w:val="none" w:sz="0" w:space="0" w:color="auto"/>
      </w:divBdr>
    </w:div>
    <w:div w:id="1896509064">
      <w:bodyDiv w:val="1"/>
      <w:marLeft w:val="0"/>
      <w:marRight w:val="0"/>
      <w:marTop w:val="0"/>
      <w:marBottom w:val="0"/>
      <w:divBdr>
        <w:top w:val="none" w:sz="0" w:space="0" w:color="auto"/>
        <w:left w:val="none" w:sz="0" w:space="0" w:color="auto"/>
        <w:bottom w:val="none" w:sz="0" w:space="0" w:color="auto"/>
        <w:right w:val="none" w:sz="0" w:space="0" w:color="auto"/>
      </w:divBdr>
    </w:div>
    <w:div w:id="1896619271">
      <w:bodyDiv w:val="1"/>
      <w:marLeft w:val="0"/>
      <w:marRight w:val="0"/>
      <w:marTop w:val="0"/>
      <w:marBottom w:val="0"/>
      <w:divBdr>
        <w:top w:val="none" w:sz="0" w:space="0" w:color="auto"/>
        <w:left w:val="none" w:sz="0" w:space="0" w:color="auto"/>
        <w:bottom w:val="none" w:sz="0" w:space="0" w:color="auto"/>
        <w:right w:val="none" w:sz="0" w:space="0" w:color="auto"/>
      </w:divBdr>
    </w:div>
    <w:div w:id="1896963363">
      <w:bodyDiv w:val="1"/>
      <w:marLeft w:val="0"/>
      <w:marRight w:val="0"/>
      <w:marTop w:val="0"/>
      <w:marBottom w:val="0"/>
      <w:divBdr>
        <w:top w:val="none" w:sz="0" w:space="0" w:color="auto"/>
        <w:left w:val="none" w:sz="0" w:space="0" w:color="auto"/>
        <w:bottom w:val="none" w:sz="0" w:space="0" w:color="auto"/>
        <w:right w:val="none" w:sz="0" w:space="0" w:color="auto"/>
      </w:divBdr>
    </w:div>
    <w:div w:id="1896965483">
      <w:bodyDiv w:val="1"/>
      <w:marLeft w:val="0"/>
      <w:marRight w:val="0"/>
      <w:marTop w:val="0"/>
      <w:marBottom w:val="0"/>
      <w:divBdr>
        <w:top w:val="none" w:sz="0" w:space="0" w:color="auto"/>
        <w:left w:val="none" w:sz="0" w:space="0" w:color="auto"/>
        <w:bottom w:val="none" w:sz="0" w:space="0" w:color="auto"/>
        <w:right w:val="none" w:sz="0" w:space="0" w:color="auto"/>
      </w:divBdr>
    </w:div>
    <w:div w:id="1897009639">
      <w:bodyDiv w:val="1"/>
      <w:marLeft w:val="0"/>
      <w:marRight w:val="0"/>
      <w:marTop w:val="0"/>
      <w:marBottom w:val="0"/>
      <w:divBdr>
        <w:top w:val="none" w:sz="0" w:space="0" w:color="auto"/>
        <w:left w:val="none" w:sz="0" w:space="0" w:color="auto"/>
        <w:bottom w:val="none" w:sz="0" w:space="0" w:color="auto"/>
        <w:right w:val="none" w:sz="0" w:space="0" w:color="auto"/>
      </w:divBdr>
    </w:div>
    <w:div w:id="1897009756">
      <w:bodyDiv w:val="1"/>
      <w:marLeft w:val="0"/>
      <w:marRight w:val="0"/>
      <w:marTop w:val="0"/>
      <w:marBottom w:val="0"/>
      <w:divBdr>
        <w:top w:val="none" w:sz="0" w:space="0" w:color="auto"/>
        <w:left w:val="none" w:sz="0" w:space="0" w:color="auto"/>
        <w:bottom w:val="none" w:sz="0" w:space="0" w:color="auto"/>
        <w:right w:val="none" w:sz="0" w:space="0" w:color="auto"/>
      </w:divBdr>
    </w:div>
    <w:div w:id="1897085847">
      <w:bodyDiv w:val="1"/>
      <w:marLeft w:val="0"/>
      <w:marRight w:val="0"/>
      <w:marTop w:val="0"/>
      <w:marBottom w:val="0"/>
      <w:divBdr>
        <w:top w:val="none" w:sz="0" w:space="0" w:color="auto"/>
        <w:left w:val="none" w:sz="0" w:space="0" w:color="auto"/>
        <w:bottom w:val="none" w:sz="0" w:space="0" w:color="auto"/>
        <w:right w:val="none" w:sz="0" w:space="0" w:color="auto"/>
      </w:divBdr>
    </w:div>
    <w:div w:id="1897161983">
      <w:bodyDiv w:val="1"/>
      <w:marLeft w:val="0"/>
      <w:marRight w:val="0"/>
      <w:marTop w:val="0"/>
      <w:marBottom w:val="0"/>
      <w:divBdr>
        <w:top w:val="none" w:sz="0" w:space="0" w:color="auto"/>
        <w:left w:val="none" w:sz="0" w:space="0" w:color="auto"/>
        <w:bottom w:val="none" w:sz="0" w:space="0" w:color="auto"/>
        <w:right w:val="none" w:sz="0" w:space="0" w:color="auto"/>
      </w:divBdr>
    </w:div>
    <w:div w:id="1897162869">
      <w:bodyDiv w:val="1"/>
      <w:marLeft w:val="0"/>
      <w:marRight w:val="0"/>
      <w:marTop w:val="0"/>
      <w:marBottom w:val="0"/>
      <w:divBdr>
        <w:top w:val="none" w:sz="0" w:space="0" w:color="auto"/>
        <w:left w:val="none" w:sz="0" w:space="0" w:color="auto"/>
        <w:bottom w:val="none" w:sz="0" w:space="0" w:color="auto"/>
        <w:right w:val="none" w:sz="0" w:space="0" w:color="auto"/>
      </w:divBdr>
    </w:div>
    <w:div w:id="1897280740">
      <w:bodyDiv w:val="1"/>
      <w:marLeft w:val="0"/>
      <w:marRight w:val="0"/>
      <w:marTop w:val="0"/>
      <w:marBottom w:val="0"/>
      <w:divBdr>
        <w:top w:val="none" w:sz="0" w:space="0" w:color="auto"/>
        <w:left w:val="none" w:sz="0" w:space="0" w:color="auto"/>
        <w:bottom w:val="none" w:sz="0" w:space="0" w:color="auto"/>
        <w:right w:val="none" w:sz="0" w:space="0" w:color="auto"/>
      </w:divBdr>
    </w:div>
    <w:div w:id="1897348262">
      <w:bodyDiv w:val="1"/>
      <w:marLeft w:val="0"/>
      <w:marRight w:val="0"/>
      <w:marTop w:val="0"/>
      <w:marBottom w:val="0"/>
      <w:divBdr>
        <w:top w:val="none" w:sz="0" w:space="0" w:color="auto"/>
        <w:left w:val="none" w:sz="0" w:space="0" w:color="auto"/>
        <w:bottom w:val="none" w:sz="0" w:space="0" w:color="auto"/>
        <w:right w:val="none" w:sz="0" w:space="0" w:color="auto"/>
      </w:divBdr>
    </w:div>
    <w:div w:id="1897348426">
      <w:bodyDiv w:val="1"/>
      <w:marLeft w:val="0"/>
      <w:marRight w:val="0"/>
      <w:marTop w:val="0"/>
      <w:marBottom w:val="0"/>
      <w:divBdr>
        <w:top w:val="none" w:sz="0" w:space="0" w:color="auto"/>
        <w:left w:val="none" w:sz="0" w:space="0" w:color="auto"/>
        <w:bottom w:val="none" w:sz="0" w:space="0" w:color="auto"/>
        <w:right w:val="none" w:sz="0" w:space="0" w:color="auto"/>
      </w:divBdr>
    </w:div>
    <w:div w:id="1897350635">
      <w:bodyDiv w:val="1"/>
      <w:marLeft w:val="0"/>
      <w:marRight w:val="0"/>
      <w:marTop w:val="0"/>
      <w:marBottom w:val="0"/>
      <w:divBdr>
        <w:top w:val="none" w:sz="0" w:space="0" w:color="auto"/>
        <w:left w:val="none" w:sz="0" w:space="0" w:color="auto"/>
        <w:bottom w:val="none" w:sz="0" w:space="0" w:color="auto"/>
        <w:right w:val="none" w:sz="0" w:space="0" w:color="auto"/>
      </w:divBdr>
    </w:div>
    <w:div w:id="1897429905">
      <w:bodyDiv w:val="1"/>
      <w:marLeft w:val="0"/>
      <w:marRight w:val="0"/>
      <w:marTop w:val="0"/>
      <w:marBottom w:val="0"/>
      <w:divBdr>
        <w:top w:val="none" w:sz="0" w:space="0" w:color="auto"/>
        <w:left w:val="none" w:sz="0" w:space="0" w:color="auto"/>
        <w:bottom w:val="none" w:sz="0" w:space="0" w:color="auto"/>
        <w:right w:val="none" w:sz="0" w:space="0" w:color="auto"/>
      </w:divBdr>
    </w:div>
    <w:div w:id="1897430512">
      <w:bodyDiv w:val="1"/>
      <w:marLeft w:val="0"/>
      <w:marRight w:val="0"/>
      <w:marTop w:val="0"/>
      <w:marBottom w:val="0"/>
      <w:divBdr>
        <w:top w:val="none" w:sz="0" w:space="0" w:color="auto"/>
        <w:left w:val="none" w:sz="0" w:space="0" w:color="auto"/>
        <w:bottom w:val="none" w:sz="0" w:space="0" w:color="auto"/>
        <w:right w:val="none" w:sz="0" w:space="0" w:color="auto"/>
      </w:divBdr>
    </w:div>
    <w:div w:id="1897735111">
      <w:bodyDiv w:val="1"/>
      <w:marLeft w:val="0"/>
      <w:marRight w:val="0"/>
      <w:marTop w:val="0"/>
      <w:marBottom w:val="0"/>
      <w:divBdr>
        <w:top w:val="none" w:sz="0" w:space="0" w:color="auto"/>
        <w:left w:val="none" w:sz="0" w:space="0" w:color="auto"/>
        <w:bottom w:val="none" w:sz="0" w:space="0" w:color="auto"/>
        <w:right w:val="none" w:sz="0" w:space="0" w:color="auto"/>
      </w:divBdr>
    </w:div>
    <w:div w:id="1897819284">
      <w:bodyDiv w:val="1"/>
      <w:marLeft w:val="0"/>
      <w:marRight w:val="0"/>
      <w:marTop w:val="0"/>
      <w:marBottom w:val="0"/>
      <w:divBdr>
        <w:top w:val="none" w:sz="0" w:space="0" w:color="auto"/>
        <w:left w:val="none" w:sz="0" w:space="0" w:color="auto"/>
        <w:bottom w:val="none" w:sz="0" w:space="0" w:color="auto"/>
        <w:right w:val="none" w:sz="0" w:space="0" w:color="auto"/>
      </w:divBdr>
    </w:div>
    <w:div w:id="1897887933">
      <w:bodyDiv w:val="1"/>
      <w:marLeft w:val="0"/>
      <w:marRight w:val="0"/>
      <w:marTop w:val="0"/>
      <w:marBottom w:val="0"/>
      <w:divBdr>
        <w:top w:val="none" w:sz="0" w:space="0" w:color="auto"/>
        <w:left w:val="none" w:sz="0" w:space="0" w:color="auto"/>
        <w:bottom w:val="none" w:sz="0" w:space="0" w:color="auto"/>
        <w:right w:val="none" w:sz="0" w:space="0" w:color="auto"/>
      </w:divBdr>
    </w:div>
    <w:div w:id="1897889387">
      <w:bodyDiv w:val="1"/>
      <w:marLeft w:val="0"/>
      <w:marRight w:val="0"/>
      <w:marTop w:val="0"/>
      <w:marBottom w:val="0"/>
      <w:divBdr>
        <w:top w:val="none" w:sz="0" w:space="0" w:color="auto"/>
        <w:left w:val="none" w:sz="0" w:space="0" w:color="auto"/>
        <w:bottom w:val="none" w:sz="0" w:space="0" w:color="auto"/>
        <w:right w:val="none" w:sz="0" w:space="0" w:color="auto"/>
      </w:divBdr>
    </w:div>
    <w:div w:id="1897930368">
      <w:bodyDiv w:val="1"/>
      <w:marLeft w:val="0"/>
      <w:marRight w:val="0"/>
      <w:marTop w:val="0"/>
      <w:marBottom w:val="0"/>
      <w:divBdr>
        <w:top w:val="none" w:sz="0" w:space="0" w:color="auto"/>
        <w:left w:val="none" w:sz="0" w:space="0" w:color="auto"/>
        <w:bottom w:val="none" w:sz="0" w:space="0" w:color="auto"/>
        <w:right w:val="none" w:sz="0" w:space="0" w:color="auto"/>
      </w:divBdr>
    </w:div>
    <w:div w:id="1897936308">
      <w:bodyDiv w:val="1"/>
      <w:marLeft w:val="0"/>
      <w:marRight w:val="0"/>
      <w:marTop w:val="0"/>
      <w:marBottom w:val="0"/>
      <w:divBdr>
        <w:top w:val="none" w:sz="0" w:space="0" w:color="auto"/>
        <w:left w:val="none" w:sz="0" w:space="0" w:color="auto"/>
        <w:bottom w:val="none" w:sz="0" w:space="0" w:color="auto"/>
        <w:right w:val="none" w:sz="0" w:space="0" w:color="auto"/>
      </w:divBdr>
    </w:div>
    <w:div w:id="1898007181">
      <w:bodyDiv w:val="1"/>
      <w:marLeft w:val="0"/>
      <w:marRight w:val="0"/>
      <w:marTop w:val="0"/>
      <w:marBottom w:val="0"/>
      <w:divBdr>
        <w:top w:val="none" w:sz="0" w:space="0" w:color="auto"/>
        <w:left w:val="none" w:sz="0" w:space="0" w:color="auto"/>
        <w:bottom w:val="none" w:sz="0" w:space="0" w:color="auto"/>
        <w:right w:val="none" w:sz="0" w:space="0" w:color="auto"/>
      </w:divBdr>
    </w:div>
    <w:div w:id="1898054865">
      <w:bodyDiv w:val="1"/>
      <w:marLeft w:val="0"/>
      <w:marRight w:val="0"/>
      <w:marTop w:val="0"/>
      <w:marBottom w:val="0"/>
      <w:divBdr>
        <w:top w:val="none" w:sz="0" w:space="0" w:color="auto"/>
        <w:left w:val="none" w:sz="0" w:space="0" w:color="auto"/>
        <w:bottom w:val="none" w:sz="0" w:space="0" w:color="auto"/>
        <w:right w:val="none" w:sz="0" w:space="0" w:color="auto"/>
      </w:divBdr>
    </w:div>
    <w:div w:id="1898084068">
      <w:bodyDiv w:val="1"/>
      <w:marLeft w:val="0"/>
      <w:marRight w:val="0"/>
      <w:marTop w:val="0"/>
      <w:marBottom w:val="0"/>
      <w:divBdr>
        <w:top w:val="none" w:sz="0" w:space="0" w:color="auto"/>
        <w:left w:val="none" w:sz="0" w:space="0" w:color="auto"/>
        <w:bottom w:val="none" w:sz="0" w:space="0" w:color="auto"/>
        <w:right w:val="none" w:sz="0" w:space="0" w:color="auto"/>
      </w:divBdr>
    </w:div>
    <w:div w:id="1898122058">
      <w:bodyDiv w:val="1"/>
      <w:marLeft w:val="0"/>
      <w:marRight w:val="0"/>
      <w:marTop w:val="0"/>
      <w:marBottom w:val="0"/>
      <w:divBdr>
        <w:top w:val="none" w:sz="0" w:space="0" w:color="auto"/>
        <w:left w:val="none" w:sz="0" w:space="0" w:color="auto"/>
        <w:bottom w:val="none" w:sz="0" w:space="0" w:color="auto"/>
        <w:right w:val="none" w:sz="0" w:space="0" w:color="auto"/>
      </w:divBdr>
    </w:div>
    <w:div w:id="1898280005">
      <w:bodyDiv w:val="1"/>
      <w:marLeft w:val="0"/>
      <w:marRight w:val="0"/>
      <w:marTop w:val="0"/>
      <w:marBottom w:val="0"/>
      <w:divBdr>
        <w:top w:val="none" w:sz="0" w:space="0" w:color="auto"/>
        <w:left w:val="none" w:sz="0" w:space="0" w:color="auto"/>
        <w:bottom w:val="none" w:sz="0" w:space="0" w:color="auto"/>
        <w:right w:val="none" w:sz="0" w:space="0" w:color="auto"/>
      </w:divBdr>
    </w:div>
    <w:div w:id="1898465544">
      <w:bodyDiv w:val="1"/>
      <w:marLeft w:val="0"/>
      <w:marRight w:val="0"/>
      <w:marTop w:val="0"/>
      <w:marBottom w:val="0"/>
      <w:divBdr>
        <w:top w:val="none" w:sz="0" w:space="0" w:color="auto"/>
        <w:left w:val="none" w:sz="0" w:space="0" w:color="auto"/>
        <w:bottom w:val="none" w:sz="0" w:space="0" w:color="auto"/>
        <w:right w:val="none" w:sz="0" w:space="0" w:color="auto"/>
      </w:divBdr>
    </w:div>
    <w:div w:id="1898585374">
      <w:bodyDiv w:val="1"/>
      <w:marLeft w:val="0"/>
      <w:marRight w:val="0"/>
      <w:marTop w:val="0"/>
      <w:marBottom w:val="0"/>
      <w:divBdr>
        <w:top w:val="none" w:sz="0" w:space="0" w:color="auto"/>
        <w:left w:val="none" w:sz="0" w:space="0" w:color="auto"/>
        <w:bottom w:val="none" w:sz="0" w:space="0" w:color="auto"/>
        <w:right w:val="none" w:sz="0" w:space="0" w:color="auto"/>
      </w:divBdr>
    </w:div>
    <w:div w:id="1898591096">
      <w:bodyDiv w:val="1"/>
      <w:marLeft w:val="0"/>
      <w:marRight w:val="0"/>
      <w:marTop w:val="0"/>
      <w:marBottom w:val="0"/>
      <w:divBdr>
        <w:top w:val="none" w:sz="0" w:space="0" w:color="auto"/>
        <w:left w:val="none" w:sz="0" w:space="0" w:color="auto"/>
        <w:bottom w:val="none" w:sz="0" w:space="0" w:color="auto"/>
        <w:right w:val="none" w:sz="0" w:space="0" w:color="auto"/>
      </w:divBdr>
    </w:div>
    <w:div w:id="1898783873">
      <w:bodyDiv w:val="1"/>
      <w:marLeft w:val="0"/>
      <w:marRight w:val="0"/>
      <w:marTop w:val="0"/>
      <w:marBottom w:val="0"/>
      <w:divBdr>
        <w:top w:val="none" w:sz="0" w:space="0" w:color="auto"/>
        <w:left w:val="none" w:sz="0" w:space="0" w:color="auto"/>
        <w:bottom w:val="none" w:sz="0" w:space="0" w:color="auto"/>
        <w:right w:val="none" w:sz="0" w:space="0" w:color="auto"/>
      </w:divBdr>
    </w:div>
    <w:div w:id="1898856363">
      <w:bodyDiv w:val="1"/>
      <w:marLeft w:val="0"/>
      <w:marRight w:val="0"/>
      <w:marTop w:val="0"/>
      <w:marBottom w:val="0"/>
      <w:divBdr>
        <w:top w:val="none" w:sz="0" w:space="0" w:color="auto"/>
        <w:left w:val="none" w:sz="0" w:space="0" w:color="auto"/>
        <w:bottom w:val="none" w:sz="0" w:space="0" w:color="auto"/>
        <w:right w:val="none" w:sz="0" w:space="0" w:color="auto"/>
      </w:divBdr>
    </w:div>
    <w:div w:id="1898857643">
      <w:bodyDiv w:val="1"/>
      <w:marLeft w:val="0"/>
      <w:marRight w:val="0"/>
      <w:marTop w:val="0"/>
      <w:marBottom w:val="0"/>
      <w:divBdr>
        <w:top w:val="none" w:sz="0" w:space="0" w:color="auto"/>
        <w:left w:val="none" w:sz="0" w:space="0" w:color="auto"/>
        <w:bottom w:val="none" w:sz="0" w:space="0" w:color="auto"/>
        <w:right w:val="none" w:sz="0" w:space="0" w:color="auto"/>
      </w:divBdr>
    </w:div>
    <w:div w:id="1898929135">
      <w:bodyDiv w:val="1"/>
      <w:marLeft w:val="0"/>
      <w:marRight w:val="0"/>
      <w:marTop w:val="0"/>
      <w:marBottom w:val="0"/>
      <w:divBdr>
        <w:top w:val="none" w:sz="0" w:space="0" w:color="auto"/>
        <w:left w:val="none" w:sz="0" w:space="0" w:color="auto"/>
        <w:bottom w:val="none" w:sz="0" w:space="0" w:color="auto"/>
        <w:right w:val="none" w:sz="0" w:space="0" w:color="auto"/>
      </w:divBdr>
    </w:div>
    <w:div w:id="1898978891">
      <w:bodyDiv w:val="1"/>
      <w:marLeft w:val="0"/>
      <w:marRight w:val="0"/>
      <w:marTop w:val="0"/>
      <w:marBottom w:val="0"/>
      <w:divBdr>
        <w:top w:val="none" w:sz="0" w:space="0" w:color="auto"/>
        <w:left w:val="none" w:sz="0" w:space="0" w:color="auto"/>
        <w:bottom w:val="none" w:sz="0" w:space="0" w:color="auto"/>
        <w:right w:val="none" w:sz="0" w:space="0" w:color="auto"/>
      </w:divBdr>
    </w:div>
    <w:div w:id="1899126467">
      <w:bodyDiv w:val="1"/>
      <w:marLeft w:val="0"/>
      <w:marRight w:val="0"/>
      <w:marTop w:val="0"/>
      <w:marBottom w:val="0"/>
      <w:divBdr>
        <w:top w:val="none" w:sz="0" w:space="0" w:color="auto"/>
        <w:left w:val="none" w:sz="0" w:space="0" w:color="auto"/>
        <w:bottom w:val="none" w:sz="0" w:space="0" w:color="auto"/>
        <w:right w:val="none" w:sz="0" w:space="0" w:color="auto"/>
      </w:divBdr>
    </w:div>
    <w:div w:id="1899321406">
      <w:bodyDiv w:val="1"/>
      <w:marLeft w:val="0"/>
      <w:marRight w:val="0"/>
      <w:marTop w:val="0"/>
      <w:marBottom w:val="0"/>
      <w:divBdr>
        <w:top w:val="none" w:sz="0" w:space="0" w:color="auto"/>
        <w:left w:val="none" w:sz="0" w:space="0" w:color="auto"/>
        <w:bottom w:val="none" w:sz="0" w:space="0" w:color="auto"/>
        <w:right w:val="none" w:sz="0" w:space="0" w:color="auto"/>
      </w:divBdr>
    </w:div>
    <w:div w:id="1899391736">
      <w:bodyDiv w:val="1"/>
      <w:marLeft w:val="0"/>
      <w:marRight w:val="0"/>
      <w:marTop w:val="0"/>
      <w:marBottom w:val="0"/>
      <w:divBdr>
        <w:top w:val="none" w:sz="0" w:space="0" w:color="auto"/>
        <w:left w:val="none" w:sz="0" w:space="0" w:color="auto"/>
        <w:bottom w:val="none" w:sz="0" w:space="0" w:color="auto"/>
        <w:right w:val="none" w:sz="0" w:space="0" w:color="auto"/>
      </w:divBdr>
    </w:div>
    <w:div w:id="1899437378">
      <w:bodyDiv w:val="1"/>
      <w:marLeft w:val="0"/>
      <w:marRight w:val="0"/>
      <w:marTop w:val="0"/>
      <w:marBottom w:val="0"/>
      <w:divBdr>
        <w:top w:val="none" w:sz="0" w:space="0" w:color="auto"/>
        <w:left w:val="none" w:sz="0" w:space="0" w:color="auto"/>
        <w:bottom w:val="none" w:sz="0" w:space="0" w:color="auto"/>
        <w:right w:val="none" w:sz="0" w:space="0" w:color="auto"/>
      </w:divBdr>
    </w:div>
    <w:div w:id="1899438989">
      <w:bodyDiv w:val="1"/>
      <w:marLeft w:val="0"/>
      <w:marRight w:val="0"/>
      <w:marTop w:val="0"/>
      <w:marBottom w:val="0"/>
      <w:divBdr>
        <w:top w:val="none" w:sz="0" w:space="0" w:color="auto"/>
        <w:left w:val="none" w:sz="0" w:space="0" w:color="auto"/>
        <w:bottom w:val="none" w:sz="0" w:space="0" w:color="auto"/>
        <w:right w:val="none" w:sz="0" w:space="0" w:color="auto"/>
      </w:divBdr>
    </w:div>
    <w:div w:id="1899586587">
      <w:bodyDiv w:val="1"/>
      <w:marLeft w:val="0"/>
      <w:marRight w:val="0"/>
      <w:marTop w:val="0"/>
      <w:marBottom w:val="0"/>
      <w:divBdr>
        <w:top w:val="none" w:sz="0" w:space="0" w:color="auto"/>
        <w:left w:val="none" w:sz="0" w:space="0" w:color="auto"/>
        <w:bottom w:val="none" w:sz="0" w:space="0" w:color="auto"/>
        <w:right w:val="none" w:sz="0" w:space="0" w:color="auto"/>
      </w:divBdr>
    </w:div>
    <w:div w:id="1899591860">
      <w:bodyDiv w:val="1"/>
      <w:marLeft w:val="0"/>
      <w:marRight w:val="0"/>
      <w:marTop w:val="0"/>
      <w:marBottom w:val="0"/>
      <w:divBdr>
        <w:top w:val="none" w:sz="0" w:space="0" w:color="auto"/>
        <w:left w:val="none" w:sz="0" w:space="0" w:color="auto"/>
        <w:bottom w:val="none" w:sz="0" w:space="0" w:color="auto"/>
        <w:right w:val="none" w:sz="0" w:space="0" w:color="auto"/>
      </w:divBdr>
    </w:div>
    <w:div w:id="1899627305">
      <w:bodyDiv w:val="1"/>
      <w:marLeft w:val="0"/>
      <w:marRight w:val="0"/>
      <w:marTop w:val="0"/>
      <w:marBottom w:val="0"/>
      <w:divBdr>
        <w:top w:val="none" w:sz="0" w:space="0" w:color="auto"/>
        <w:left w:val="none" w:sz="0" w:space="0" w:color="auto"/>
        <w:bottom w:val="none" w:sz="0" w:space="0" w:color="auto"/>
        <w:right w:val="none" w:sz="0" w:space="0" w:color="auto"/>
      </w:divBdr>
    </w:div>
    <w:div w:id="1899628059">
      <w:bodyDiv w:val="1"/>
      <w:marLeft w:val="0"/>
      <w:marRight w:val="0"/>
      <w:marTop w:val="0"/>
      <w:marBottom w:val="0"/>
      <w:divBdr>
        <w:top w:val="none" w:sz="0" w:space="0" w:color="auto"/>
        <w:left w:val="none" w:sz="0" w:space="0" w:color="auto"/>
        <w:bottom w:val="none" w:sz="0" w:space="0" w:color="auto"/>
        <w:right w:val="none" w:sz="0" w:space="0" w:color="auto"/>
      </w:divBdr>
    </w:div>
    <w:div w:id="1899776469">
      <w:bodyDiv w:val="1"/>
      <w:marLeft w:val="0"/>
      <w:marRight w:val="0"/>
      <w:marTop w:val="0"/>
      <w:marBottom w:val="0"/>
      <w:divBdr>
        <w:top w:val="none" w:sz="0" w:space="0" w:color="auto"/>
        <w:left w:val="none" w:sz="0" w:space="0" w:color="auto"/>
        <w:bottom w:val="none" w:sz="0" w:space="0" w:color="auto"/>
        <w:right w:val="none" w:sz="0" w:space="0" w:color="auto"/>
      </w:divBdr>
    </w:div>
    <w:div w:id="1899781944">
      <w:bodyDiv w:val="1"/>
      <w:marLeft w:val="0"/>
      <w:marRight w:val="0"/>
      <w:marTop w:val="0"/>
      <w:marBottom w:val="0"/>
      <w:divBdr>
        <w:top w:val="none" w:sz="0" w:space="0" w:color="auto"/>
        <w:left w:val="none" w:sz="0" w:space="0" w:color="auto"/>
        <w:bottom w:val="none" w:sz="0" w:space="0" w:color="auto"/>
        <w:right w:val="none" w:sz="0" w:space="0" w:color="auto"/>
      </w:divBdr>
    </w:div>
    <w:div w:id="1899784800">
      <w:bodyDiv w:val="1"/>
      <w:marLeft w:val="0"/>
      <w:marRight w:val="0"/>
      <w:marTop w:val="0"/>
      <w:marBottom w:val="0"/>
      <w:divBdr>
        <w:top w:val="none" w:sz="0" w:space="0" w:color="auto"/>
        <w:left w:val="none" w:sz="0" w:space="0" w:color="auto"/>
        <w:bottom w:val="none" w:sz="0" w:space="0" w:color="auto"/>
        <w:right w:val="none" w:sz="0" w:space="0" w:color="auto"/>
      </w:divBdr>
    </w:div>
    <w:div w:id="1899823848">
      <w:bodyDiv w:val="1"/>
      <w:marLeft w:val="0"/>
      <w:marRight w:val="0"/>
      <w:marTop w:val="0"/>
      <w:marBottom w:val="0"/>
      <w:divBdr>
        <w:top w:val="none" w:sz="0" w:space="0" w:color="auto"/>
        <w:left w:val="none" w:sz="0" w:space="0" w:color="auto"/>
        <w:bottom w:val="none" w:sz="0" w:space="0" w:color="auto"/>
        <w:right w:val="none" w:sz="0" w:space="0" w:color="auto"/>
      </w:divBdr>
    </w:div>
    <w:div w:id="1899972842">
      <w:bodyDiv w:val="1"/>
      <w:marLeft w:val="0"/>
      <w:marRight w:val="0"/>
      <w:marTop w:val="0"/>
      <w:marBottom w:val="0"/>
      <w:divBdr>
        <w:top w:val="none" w:sz="0" w:space="0" w:color="auto"/>
        <w:left w:val="none" w:sz="0" w:space="0" w:color="auto"/>
        <w:bottom w:val="none" w:sz="0" w:space="0" w:color="auto"/>
        <w:right w:val="none" w:sz="0" w:space="0" w:color="auto"/>
      </w:divBdr>
    </w:div>
    <w:div w:id="1900090039">
      <w:bodyDiv w:val="1"/>
      <w:marLeft w:val="0"/>
      <w:marRight w:val="0"/>
      <w:marTop w:val="0"/>
      <w:marBottom w:val="0"/>
      <w:divBdr>
        <w:top w:val="none" w:sz="0" w:space="0" w:color="auto"/>
        <w:left w:val="none" w:sz="0" w:space="0" w:color="auto"/>
        <w:bottom w:val="none" w:sz="0" w:space="0" w:color="auto"/>
        <w:right w:val="none" w:sz="0" w:space="0" w:color="auto"/>
      </w:divBdr>
    </w:div>
    <w:div w:id="1900247566">
      <w:bodyDiv w:val="1"/>
      <w:marLeft w:val="0"/>
      <w:marRight w:val="0"/>
      <w:marTop w:val="0"/>
      <w:marBottom w:val="0"/>
      <w:divBdr>
        <w:top w:val="none" w:sz="0" w:space="0" w:color="auto"/>
        <w:left w:val="none" w:sz="0" w:space="0" w:color="auto"/>
        <w:bottom w:val="none" w:sz="0" w:space="0" w:color="auto"/>
        <w:right w:val="none" w:sz="0" w:space="0" w:color="auto"/>
      </w:divBdr>
    </w:div>
    <w:div w:id="1900284233">
      <w:bodyDiv w:val="1"/>
      <w:marLeft w:val="0"/>
      <w:marRight w:val="0"/>
      <w:marTop w:val="0"/>
      <w:marBottom w:val="0"/>
      <w:divBdr>
        <w:top w:val="none" w:sz="0" w:space="0" w:color="auto"/>
        <w:left w:val="none" w:sz="0" w:space="0" w:color="auto"/>
        <w:bottom w:val="none" w:sz="0" w:space="0" w:color="auto"/>
        <w:right w:val="none" w:sz="0" w:space="0" w:color="auto"/>
      </w:divBdr>
    </w:div>
    <w:div w:id="1900285522">
      <w:bodyDiv w:val="1"/>
      <w:marLeft w:val="0"/>
      <w:marRight w:val="0"/>
      <w:marTop w:val="0"/>
      <w:marBottom w:val="0"/>
      <w:divBdr>
        <w:top w:val="none" w:sz="0" w:space="0" w:color="auto"/>
        <w:left w:val="none" w:sz="0" w:space="0" w:color="auto"/>
        <w:bottom w:val="none" w:sz="0" w:space="0" w:color="auto"/>
        <w:right w:val="none" w:sz="0" w:space="0" w:color="auto"/>
      </w:divBdr>
    </w:div>
    <w:div w:id="1900481889">
      <w:bodyDiv w:val="1"/>
      <w:marLeft w:val="0"/>
      <w:marRight w:val="0"/>
      <w:marTop w:val="0"/>
      <w:marBottom w:val="0"/>
      <w:divBdr>
        <w:top w:val="none" w:sz="0" w:space="0" w:color="auto"/>
        <w:left w:val="none" w:sz="0" w:space="0" w:color="auto"/>
        <w:bottom w:val="none" w:sz="0" w:space="0" w:color="auto"/>
        <w:right w:val="none" w:sz="0" w:space="0" w:color="auto"/>
      </w:divBdr>
    </w:div>
    <w:div w:id="1900699971">
      <w:bodyDiv w:val="1"/>
      <w:marLeft w:val="0"/>
      <w:marRight w:val="0"/>
      <w:marTop w:val="0"/>
      <w:marBottom w:val="0"/>
      <w:divBdr>
        <w:top w:val="none" w:sz="0" w:space="0" w:color="auto"/>
        <w:left w:val="none" w:sz="0" w:space="0" w:color="auto"/>
        <w:bottom w:val="none" w:sz="0" w:space="0" w:color="auto"/>
        <w:right w:val="none" w:sz="0" w:space="0" w:color="auto"/>
      </w:divBdr>
    </w:div>
    <w:div w:id="1900893927">
      <w:bodyDiv w:val="1"/>
      <w:marLeft w:val="0"/>
      <w:marRight w:val="0"/>
      <w:marTop w:val="0"/>
      <w:marBottom w:val="0"/>
      <w:divBdr>
        <w:top w:val="none" w:sz="0" w:space="0" w:color="auto"/>
        <w:left w:val="none" w:sz="0" w:space="0" w:color="auto"/>
        <w:bottom w:val="none" w:sz="0" w:space="0" w:color="auto"/>
        <w:right w:val="none" w:sz="0" w:space="0" w:color="auto"/>
      </w:divBdr>
    </w:div>
    <w:div w:id="1900969230">
      <w:bodyDiv w:val="1"/>
      <w:marLeft w:val="0"/>
      <w:marRight w:val="0"/>
      <w:marTop w:val="0"/>
      <w:marBottom w:val="0"/>
      <w:divBdr>
        <w:top w:val="none" w:sz="0" w:space="0" w:color="auto"/>
        <w:left w:val="none" w:sz="0" w:space="0" w:color="auto"/>
        <w:bottom w:val="none" w:sz="0" w:space="0" w:color="auto"/>
        <w:right w:val="none" w:sz="0" w:space="0" w:color="auto"/>
      </w:divBdr>
    </w:div>
    <w:div w:id="1901087629">
      <w:bodyDiv w:val="1"/>
      <w:marLeft w:val="0"/>
      <w:marRight w:val="0"/>
      <w:marTop w:val="0"/>
      <w:marBottom w:val="0"/>
      <w:divBdr>
        <w:top w:val="none" w:sz="0" w:space="0" w:color="auto"/>
        <w:left w:val="none" w:sz="0" w:space="0" w:color="auto"/>
        <w:bottom w:val="none" w:sz="0" w:space="0" w:color="auto"/>
        <w:right w:val="none" w:sz="0" w:space="0" w:color="auto"/>
      </w:divBdr>
    </w:div>
    <w:div w:id="1901089763">
      <w:bodyDiv w:val="1"/>
      <w:marLeft w:val="0"/>
      <w:marRight w:val="0"/>
      <w:marTop w:val="0"/>
      <w:marBottom w:val="0"/>
      <w:divBdr>
        <w:top w:val="none" w:sz="0" w:space="0" w:color="auto"/>
        <w:left w:val="none" w:sz="0" w:space="0" w:color="auto"/>
        <w:bottom w:val="none" w:sz="0" w:space="0" w:color="auto"/>
        <w:right w:val="none" w:sz="0" w:space="0" w:color="auto"/>
      </w:divBdr>
    </w:div>
    <w:div w:id="1901213874">
      <w:bodyDiv w:val="1"/>
      <w:marLeft w:val="0"/>
      <w:marRight w:val="0"/>
      <w:marTop w:val="0"/>
      <w:marBottom w:val="0"/>
      <w:divBdr>
        <w:top w:val="none" w:sz="0" w:space="0" w:color="auto"/>
        <w:left w:val="none" w:sz="0" w:space="0" w:color="auto"/>
        <w:bottom w:val="none" w:sz="0" w:space="0" w:color="auto"/>
        <w:right w:val="none" w:sz="0" w:space="0" w:color="auto"/>
      </w:divBdr>
    </w:div>
    <w:div w:id="1901282306">
      <w:bodyDiv w:val="1"/>
      <w:marLeft w:val="0"/>
      <w:marRight w:val="0"/>
      <w:marTop w:val="0"/>
      <w:marBottom w:val="0"/>
      <w:divBdr>
        <w:top w:val="none" w:sz="0" w:space="0" w:color="auto"/>
        <w:left w:val="none" w:sz="0" w:space="0" w:color="auto"/>
        <w:bottom w:val="none" w:sz="0" w:space="0" w:color="auto"/>
        <w:right w:val="none" w:sz="0" w:space="0" w:color="auto"/>
      </w:divBdr>
    </w:div>
    <w:div w:id="1901289431">
      <w:bodyDiv w:val="1"/>
      <w:marLeft w:val="0"/>
      <w:marRight w:val="0"/>
      <w:marTop w:val="0"/>
      <w:marBottom w:val="0"/>
      <w:divBdr>
        <w:top w:val="none" w:sz="0" w:space="0" w:color="auto"/>
        <w:left w:val="none" w:sz="0" w:space="0" w:color="auto"/>
        <w:bottom w:val="none" w:sz="0" w:space="0" w:color="auto"/>
        <w:right w:val="none" w:sz="0" w:space="0" w:color="auto"/>
      </w:divBdr>
    </w:div>
    <w:div w:id="1901401261">
      <w:bodyDiv w:val="1"/>
      <w:marLeft w:val="0"/>
      <w:marRight w:val="0"/>
      <w:marTop w:val="0"/>
      <w:marBottom w:val="0"/>
      <w:divBdr>
        <w:top w:val="none" w:sz="0" w:space="0" w:color="auto"/>
        <w:left w:val="none" w:sz="0" w:space="0" w:color="auto"/>
        <w:bottom w:val="none" w:sz="0" w:space="0" w:color="auto"/>
        <w:right w:val="none" w:sz="0" w:space="0" w:color="auto"/>
      </w:divBdr>
    </w:div>
    <w:div w:id="1901552470">
      <w:bodyDiv w:val="1"/>
      <w:marLeft w:val="0"/>
      <w:marRight w:val="0"/>
      <w:marTop w:val="0"/>
      <w:marBottom w:val="0"/>
      <w:divBdr>
        <w:top w:val="none" w:sz="0" w:space="0" w:color="auto"/>
        <w:left w:val="none" w:sz="0" w:space="0" w:color="auto"/>
        <w:bottom w:val="none" w:sz="0" w:space="0" w:color="auto"/>
        <w:right w:val="none" w:sz="0" w:space="0" w:color="auto"/>
      </w:divBdr>
    </w:div>
    <w:div w:id="1901556276">
      <w:bodyDiv w:val="1"/>
      <w:marLeft w:val="0"/>
      <w:marRight w:val="0"/>
      <w:marTop w:val="0"/>
      <w:marBottom w:val="0"/>
      <w:divBdr>
        <w:top w:val="none" w:sz="0" w:space="0" w:color="auto"/>
        <w:left w:val="none" w:sz="0" w:space="0" w:color="auto"/>
        <w:bottom w:val="none" w:sz="0" w:space="0" w:color="auto"/>
        <w:right w:val="none" w:sz="0" w:space="0" w:color="auto"/>
      </w:divBdr>
    </w:div>
    <w:div w:id="1901746677">
      <w:bodyDiv w:val="1"/>
      <w:marLeft w:val="0"/>
      <w:marRight w:val="0"/>
      <w:marTop w:val="0"/>
      <w:marBottom w:val="0"/>
      <w:divBdr>
        <w:top w:val="none" w:sz="0" w:space="0" w:color="auto"/>
        <w:left w:val="none" w:sz="0" w:space="0" w:color="auto"/>
        <w:bottom w:val="none" w:sz="0" w:space="0" w:color="auto"/>
        <w:right w:val="none" w:sz="0" w:space="0" w:color="auto"/>
      </w:divBdr>
    </w:div>
    <w:div w:id="1901748586">
      <w:bodyDiv w:val="1"/>
      <w:marLeft w:val="0"/>
      <w:marRight w:val="0"/>
      <w:marTop w:val="0"/>
      <w:marBottom w:val="0"/>
      <w:divBdr>
        <w:top w:val="none" w:sz="0" w:space="0" w:color="auto"/>
        <w:left w:val="none" w:sz="0" w:space="0" w:color="auto"/>
        <w:bottom w:val="none" w:sz="0" w:space="0" w:color="auto"/>
        <w:right w:val="none" w:sz="0" w:space="0" w:color="auto"/>
      </w:divBdr>
    </w:div>
    <w:div w:id="1901748756">
      <w:bodyDiv w:val="1"/>
      <w:marLeft w:val="0"/>
      <w:marRight w:val="0"/>
      <w:marTop w:val="0"/>
      <w:marBottom w:val="0"/>
      <w:divBdr>
        <w:top w:val="none" w:sz="0" w:space="0" w:color="auto"/>
        <w:left w:val="none" w:sz="0" w:space="0" w:color="auto"/>
        <w:bottom w:val="none" w:sz="0" w:space="0" w:color="auto"/>
        <w:right w:val="none" w:sz="0" w:space="0" w:color="auto"/>
      </w:divBdr>
    </w:div>
    <w:div w:id="1901821029">
      <w:bodyDiv w:val="1"/>
      <w:marLeft w:val="0"/>
      <w:marRight w:val="0"/>
      <w:marTop w:val="0"/>
      <w:marBottom w:val="0"/>
      <w:divBdr>
        <w:top w:val="none" w:sz="0" w:space="0" w:color="auto"/>
        <w:left w:val="none" w:sz="0" w:space="0" w:color="auto"/>
        <w:bottom w:val="none" w:sz="0" w:space="0" w:color="auto"/>
        <w:right w:val="none" w:sz="0" w:space="0" w:color="auto"/>
      </w:divBdr>
    </w:div>
    <w:div w:id="1901940502">
      <w:bodyDiv w:val="1"/>
      <w:marLeft w:val="0"/>
      <w:marRight w:val="0"/>
      <w:marTop w:val="0"/>
      <w:marBottom w:val="0"/>
      <w:divBdr>
        <w:top w:val="none" w:sz="0" w:space="0" w:color="auto"/>
        <w:left w:val="none" w:sz="0" w:space="0" w:color="auto"/>
        <w:bottom w:val="none" w:sz="0" w:space="0" w:color="auto"/>
        <w:right w:val="none" w:sz="0" w:space="0" w:color="auto"/>
      </w:divBdr>
    </w:div>
    <w:div w:id="1902012651">
      <w:bodyDiv w:val="1"/>
      <w:marLeft w:val="0"/>
      <w:marRight w:val="0"/>
      <w:marTop w:val="0"/>
      <w:marBottom w:val="0"/>
      <w:divBdr>
        <w:top w:val="none" w:sz="0" w:space="0" w:color="auto"/>
        <w:left w:val="none" w:sz="0" w:space="0" w:color="auto"/>
        <w:bottom w:val="none" w:sz="0" w:space="0" w:color="auto"/>
        <w:right w:val="none" w:sz="0" w:space="0" w:color="auto"/>
      </w:divBdr>
    </w:div>
    <w:div w:id="1902212219">
      <w:bodyDiv w:val="1"/>
      <w:marLeft w:val="0"/>
      <w:marRight w:val="0"/>
      <w:marTop w:val="0"/>
      <w:marBottom w:val="0"/>
      <w:divBdr>
        <w:top w:val="none" w:sz="0" w:space="0" w:color="auto"/>
        <w:left w:val="none" w:sz="0" w:space="0" w:color="auto"/>
        <w:bottom w:val="none" w:sz="0" w:space="0" w:color="auto"/>
        <w:right w:val="none" w:sz="0" w:space="0" w:color="auto"/>
      </w:divBdr>
    </w:div>
    <w:div w:id="1902325962">
      <w:bodyDiv w:val="1"/>
      <w:marLeft w:val="0"/>
      <w:marRight w:val="0"/>
      <w:marTop w:val="0"/>
      <w:marBottom w:val="0"/>
      <w:divBdr>
        <w:top w:val="none" w:sz="0" w:space="0" w:color="auto"/>
        <w:left w:val="none" w:sz="0" w:space="0" w:color="auto"/>
        <w:bottom w:val="none" w:sz="0" w:space="0" w:color="auto"/>
        <w:right w:val="none" w:sz="0" w:space="0" w:color="auto"/>
      </w:divBdr>
    </w:div>
    <w:div w:id="1902326536">
      <w:bodyDiv w:val="1"/>
      <w:marLeft w:val="0"/>
      <w:marRight w:val="0"/>
      <w:marTop w:val="0"/>
      <w:marBottom w:val="0"/>
      <w:divBdr>
        <w:top w:val="none" w:sz="0" w:space="0" w:color="auto"/>
        <w:left w:val="none" w:sz="0" w:space="0" w:color="auto"/>
        <w:bottom w:val="none" w:sz="0" w:space="0" w:color="auto"/>
        <w:right w:val="none" w:sz="0" w:space="0" w:color="auto"/>
      </w:divBdr>
    </w:div>
    <w:div w:id="1902327451">
      <w:bodyDiv w:val="1"/>
      <w:marLeft w:val="0"/>
      <w:marRight w:val="0"/>
      <w:marTop w:val="0"/>
      <w:marBottom w:val="0"/>
      <w:divBdr>
        <w:top w:val="none" w:sz="0" w:space="0" w:color="auto"/>
        <w:left w:val="none" w:sz="0" w:space="0" w:color="auto"/>
        <w:bottom w:val="none" w:sz="0" w:space="0" w:color="auto"/>
        <w:right w:val="none" w:sz="0" w:space="0" w:color="auto"/>
      </w:divBdr>
    </w:div>
    <w:div w:id="1902404479">
      <w:bodyDiv w:val="1"/>
      <w:marLeft w:val="0"/>
      <w:marRight w:val="0"/>
      <w:marTop w:val="0"/>
      <w:marBottom w:val="0"/>
      <w:divBdr>
        <w:top w:val="none" w:sz="0" w:space="0" w:color="auto"/>
        <w:left w:val="none" w:sz="0" w:space="0" w:color="auto"/>
        <w:bottom w:val="none" w:sz="0" w:space="0" w:color="auto"/>
        <w:right w:val="none" w:sz="0" w:space="0" w:color="auto"/>
      </w:divBdr>
    </w:div>
    <w:div w:id="1902406458">
      <w:bodyDiv w:val="1"/>
      <w:marLeft w:val="0"/>
      <w:marRight w:val="0"/>
      <w:marTop w:val="0"/>
      <w:marBottom w:val="0"/>
      <w:divBdr>
        <w:top w:val="none" w:sz="0" w:space="0" w:color="auto"/>
        <w:left w:val="none" w:sz="0" w:space="0" w:color="auto"/>
        <w:bottom w:val="none" w:sz="0" w:space="0" w:color="auto"/>
        <w:right w:val="none" w:sz="0" w:space="0" w:color="auto"/>
      </w:divBdr>
    </w:div>
    <w:div w:id="1902447553">
      <w:bodyDiv w:val="1"/>
      <w:marLeft w:val="0"/>
      <w:marRight w:val="0"/>
      <w:marTop w:val="0"/>
      <w:marBottom w:val="0"/>
      <w:divBdr>
        <w:top w:val="none" w:sz="0" w:space="0" w:color="auto"/>
        <w:left w:val="none" w:sz="0" w:space="0" w:color="auto"/>
        <w:bottom w:val="none" w:sz="0" w:space="0" w:color="auto"/>
        <w:right w:val="none" w:sz="0" w:space="0" w:color="auto"/>
      </w:divBdr>
    </w:div>
    <w:div w:id="1902475683">
      <w:bodyDiv w:val="1"/>
      <w:marLeft w:val="0"/>
      <w:marRight w:val="0"/>
      <w:marTop w:val="0"/>
      <w:marBottom w:val="0"/>
      <w:divBdr>
        <w:top w:val="none" w:sz="0" w:space="0" w:color="auto"/>
        <w:left w:val="none" w:sz="0" w:space="0" w:color="auto"/>
        <w:bottom w:val="none" w:sz="0" w:space="0" w:color="auto"/>
        <w:right w:val="none" w:sz="0" w:space="0" w:color="auto"/>
      </w:divBdr>
    </w:div>
    <w:div w:id="1902518550">
      <w:bodyDiv w:val="1"/>
      <w:marLeft w:val="0"/>
      <w:marRight w:val="0"/>
      <w:marTop w:val="0"/>
      <w:marBottom w:val="0"/>
      <w:divBdr>
        <w:top w:val="none" w:sz="0" w:space="0" w:color="auto"/>
        <w:left w:val="none" w:sz="0" w:space="0" w:color="auto"/>
        <w:bottom w:val="none" w:sz="0" w:space="0" w:color="auto"/>
        <w:right w:val="none" w:sz="0" w:space="0" w:color="auto"/>
      </w:divBdr>
    </w:div>
    <w:div w:id="1902524361">
      <w:bodyDiv w:val="1"/>
      <w:marLeft w:val="0"/>
      <w:marRight w:val="0"/>
      <w:marTop w:val="0"/>
      <w:marBottom w:val="0"/>
      <w:divBdr>
        <w:top w:val="none" w:sz="0" w:space="0" w:color="auto"/>
        <w:left w:val="none" w:sz="0" w:space="0" w:color="auto"/>
        <w:bottom w:val="none" w:sz="0" w:space="0" w:color="auto"/>
        <w:right w:val="none" w:sz="0" w:space="0" w:color="auto"/>
      </w:divBdr>
    </w:div>
    <w:div w:id="1902590596">
      <w:bodyDiv w:val="1"/>
      <w:marLeft w:val="0"/>
      <w:marRight w:val="0"/>
      <w:marTop w:val="0"/>
      <w:marBottom w:val="0"/>
      <w:divBdr>
        <w:top w:val="none" w:sz="0" w:space="0" w:color="auto"/>
        <w:left w:val="none" w:sz="0" w:space="0" w:color="auto"/>
        <w:bottom w:val="none" w:sz="0" w:space="0" w:color="auto"/>
        <w:right w:val="none" w:sz="0" w:space="0" w:color="auto"/>
      </w:divBdr>
    </w:div>
    <w:div w:id="1902716976">
      <w:bodyDiv w:val="1"/>
      <w:marLeft w:val="0"/>
      <w:marRight w:val="0"/>
      <w:marTop w:val="0"/>
      <w:marBottom w:val="0"/>
      <w:divBdr>
        <w:top w:val="none" w:sz="0" w:space="0" w:color="auto"/>
        <w:left w:val="none" w:sz="0" w:space="0" w:color="auto"/>
        <w:bottom w:val="none" w:sz="0" w:space="0" w:color="auto"/>
        <w:right w:val="none" w:sz="0" w:space="0" w:color="auto"/>
      </w:divBdr>
    </w:div>
    <w:div w:id="1902784152">
      <w:bodyDiv w:val="1"/>
      <w:marLeft w:val="0"/>
      <w:marRight w:val="0"/>
      <w:marTop w:val="0"/>
      <w:marBottom w:val="0"/>
      <w:divBdr>
        <w:top w:val="none" w:sz="0" w:space="0" w:color="auto"/>
        <w:left w:val="none" w:sz="0" w:space="0" w:color="auto"/>
        <w:bottom w:val="none" w:sz="0" w:space="0" w:color="auto"/>
        <w:right w:val="none" w:sz="0" w:space="0" w:color="auto"/>
      </w:divBdr>
    </w:div>
    <w:div w:id="1902790190">
      <w:bodyDiv w:val="1"/>
      <w:marLeft w:val="0"/>
      <w:marRight w:val="0"/>
      <w:marTop w:val="0"/>
      <w:marBottom w:val="0"/>
      <w:divBdr>
        <w:top w:val="none" w:sz="0" w:space="0" w:color="auto"/>
        <w:left w:val="none" w:sz="0" w:space="0" w:color="auto"/>
        <w:bottom w:val="none" w:sz="0" w:space="0" w:color="auto"/>
        <w:right w:val="none" w:sz="0" w:space="0" w:color="auto"/>
      </w:divBdr>
    </w:div>
    <w:div w:id="1902863282">
      <w:bodyDiv w:val="1"/>
      <w:marLeft w:val="0"/>
      <w:marRight w:val="0"/>
      <w:marTop w:val="0"/>
      <w:marBottom w:val="0"/>
      <w:divBdr>
        <w:top w:val="none" w:sz="0" w:space="0" w:color="auto"/>
        <w:left w:val="none" w:sz="0" w:space="0" w:color="auto"/>
        <w:bottom w:val="none" w:sz="0" w:space="0" w:color="auto"/>
        <w:right w:val="none" w:sz="0" w:space="0" w:color="auto"/>
      </w:divBdr>
    </w:div>
    <w:div w:id="1902865779">
      <w:bodyDiv w:val="1"/>
      <w:marLeft w:val="0"/>
      <w:marRight w:val="0"/>
      <w:marTop w:val="0"/>
      <w:marBottom w:val="0"/>
      <w:divBdr>
        <w:top w:val="none" w:sz="0" w:space="0" w:color="auto"/>
        <w:left w:val="none" w:sz="0" w:space="0" w:color="auto"/>
        <w:bottom w:val="none" w:sz="0" w:space="0" w:color="auto"/>
        <w:right w:val="none" w:sz="0" w:space="0" w:color="auto"/>
      </w:divBdr>
    </w:div>
    <w:div w:id="1902867211">
      <w:bodyDiv w:val="1"/>
      <w:marLeft w:val="0"/>
      <w:marRight w:val="0"/>
      <w:marTop w:val="0"/>
      <w:marBottom w:val="0"/>
      <w:divBdr>
        <w:top w:val="none" w:sz="0" w:space="0" w:color="auto"/>
        <w:left w:val="none" w:sz="0" w:space="0" w:color="auto"/>
        <w:bottom w:val="none" w:sz="0" w:space="0" w:color="auto"/>
        <w:right w:val="none" w:sz="0" w:space="0" w:color="auto"/>
      </w:divBdr>
    </w:div>
    <w:div w:id="1902935963">
      <w:bodyDiv w:val="1"/>
      <w:marLeft w:val="0"/>
      <w:marRight w:val="0"/>
      <w:marTop w:val="0"/>
      <w:marBottom w:val="0"/>
      <w:divBdr>
        <w:top w:val="none" w:sz="0" w:space="0" w:color="auto"/>
        <w:left w:val="none" w:sz="0" w:space="0" w:color="auto"/>
        <w:bottom w:val="none" w:sz="0" w:space="0" w:color="auto"/>
        <w:right w:val="none" w:sz="0" w:space="0" w:color="auto"/>
      </w:divBdr>
    </w:div>
    <w:div w:id="1902977863">
      <w:bodyDiv w:val="1"/>
      <w:marLeft w:val="0"/>
      <w:marRight w:val="0"/>
      <w:marTop w:val="0"/>
      <w:marBottom w:val="0"/>
      <w:divBdr>
        <w:top w:val="none" w:sz="0" w:space="0" w:color="auto"/>
        <w:left w:val="none" w:sz="0" w:space="0" w:color="auto"/>
        <w:bottom w:val="none" w:sz="0" w:space="0" w:color="auto"/>
        <w:right w:val="none" w:sz="0" w:space="0" w:color="auto"/>
      </w:divBdr>
    </w:div>
    <w:div w:id="1903056694">
      <w:bodyDiv w:val="1"/>
      <w:marLeft w:val="0"/>
      <w:marRight w:val="0"/>
      <w:marTop w:val="0"/>
      <w:marBottom w:val="0"/>
      <w:divBdr>
        <w:top w:val="none" w:sz="0" w:space="0" w:color="auto"/>
        <w:left w:val="none" w:sz="0" w:space="0" w:color="auto"/>
        <w:bottom w:val="none" w:sz="0" w:space="0" w:color="auto"/>
        <w:right w:val="none" w:sz="0" w:space="0" w:color="auto"/>
      </w:divBdr>
    </w:div>
    <w:div w:id="1903103187">
      <w:bodyDiv w:val="1"/>
      <w:marLeft w:val="0"/>
      <w:marRight w:val="0"/>
      <w:marTop w:val="0"/>
      <w:marBottom w:val="0"/>
      <w:divBdr>
        <w:top w:val="none" w:sz="0" w:space="0" w:color="auto"/>
        <w:left w:val="none" w:sz="0" w:space="0" w:color="auto"/>
        <w:bottom w:val="none" w:sz="0" w:space="0" w:color="auto"/>
        <w:right w:val="none" w:sz="0" w:space="0" w:color="auto"/>
      </w:divBdr>
    </w:div>
    <w:div w:id="1903132061">
      <w:bodyDiv w:val="1"/>
      <w:marLeft w:val="0"/>
      <w:marRight w:val="0"/>
      <w:marTop w:val="0"/>
      <w:marBottom w:val="0"/>
      <w:divBdr>
        <w:top w:val="none" w:sz="0" w:space="0" w:color="auto"/>
        <w:left w:val="none" w:sz="0" w:space="0" w:color="auto"/>
        <w:bottom w:val="none" w:sz="0" w:space="0" w:color="auto"/>
        <w:right w:val="none" w:sz="0" w:space="0" w:color="auto"/>
      </w:divBdr>
    </w:div>
    <w:div w:id="1903177224">
      <w:bodyDiv w:val="1"/>
      <w:marLeft w:val="0"/>
      <w:marRight w:val="0"/>
      <w:marTop w:val="0"/>
      <w:marBottom w:val="0"/>
      <w:divBdr>
        <w:top w:val="none" w:sz="0" w:space="0" w:color="auto"/>
        <w:left w:val="none" w:sz="0" w:space="0" w:color="auto"/>
        <w:bottom w:val="none" w:sz="0" w:space="0" w:color="auto"/>
        <w:right w:val="none" w:sz="0" w:space="0" w:color="auto"/>
      </w:divBdr>
    </w:div>
    <w:div w:id="1903246621">
      <w:bodyDiv w:val="1"/>
      <w:marLeft w:val="0"/>
      <w:marRight w:val="0"/>
      <w:marTop w:val="0"/>
      <w:marBottom w:val="0"/>
      <w:divBdr>
        <w:top w:val="none" w:sz="0" w:space="0" w:color="auto"/>
        <w:left w:val="none" w:sz="0" w:space="0" w:color="auto"/>
        <w:bottom w:val="none" w:sz="0" w:space="0" w:color="auto"/>
        <w:right w:val="none" w:sz="0" w:space="0" w:color="auto"/>
      </w:divBdr>
    </w:div>
    <w:div w:id="1903254838">
      <w:bodyDiv w:val="1"/>
      <w:marLeft w:val="0"/>
      <w:marRight w:val="0"/>
      <w:marTop w:val="0"/>
      <w:marBottom w:val="0"/>
      <w:divBdr>
        <w:top w:val="none" w:sz="0" w:space="0" w:color="auto"/>
        <w:left w:val="none" w:sz="0" w:space="0" w:color="auto"/>
        <w:bottom w:val="none" w:sz="0" w:space="0" w:color="auto"/>
        <w:right w:val="none" w:sz="0" w:space="0" w:color="auto"/>
      </w:divBdr>
    </w:div>
    <w:div w:id="1903324280">
      <w:bodyDiv w:val="1"/>
      <w:marLeft w:val="0"/>
      <w:marRight w:val="0"/>
      <w:marTop w:val="0"/>
      <w:marBottom w:val="0"/>
      <w:divBdr>
        <w:top w:val="none" w:sz="0" w:space="0" w:color="auto"/>
        <w:left w:val="none" w:sz="0" w:space="0" w:color="auto"/>
        <w:bottom w:val="none" w:sz="0" w:space="0" w:color="auto"/>
        <w:right w:val="none" w:sz="0" w:space="0" w:color="auto"/>
      </w:divBdr>
    </w:div>
    <w:div w:id="1903366686">
      <w:bodyDiv w:val="1"/>
      <w:marLeft w:val="0"/>
      <w:marRight w:val="0"/>
      <w:marTop w:val="0"/>
      <w:marBottom w:val="0"/>
      <w:divBdr>
        <w:top w:val="none" w:sz="0" w:space="0" w:color="auto"/>
        <w:left w:val="none" w:sz="0" w:space="0" w:color="auto"/>
        <w:bottom w:val="none" w:sz="0" w:space="0" w:color="auto"/>
        <w:right w:val="none" w:sz="0" w:space="0" w:color="auto"/>
      </w:divBdr>
    </w:div>
    <w:div w:id="1903368187">
      <w:bodyDiv w:val="1"/>
      <w:marLeft w:val="0"/>
      <w:marRight w:val="0"/>
      <w:marTop w:val="0"/>
      <w:marBottom w:val="0"/>
      <w:divBdr>
        <w:top w:val="none" w:sz="0" w:space="0" w:color="auto"/>
        <w:left w:val="none" w:sz="0" w:space="0" w:color="auto"/>
        <w:bottom w:val="none" w:sz="0" w:space="0" w:color="auto"/>
        <w:right w:val="none" w:sz="0" w:space="0" w:color="auto"/>
      </w:divBdr>
    </w:div>
    <w:div w:id="1904170130">
      <w:bodyDiv w:val="1"/>
      <w:marLeft w:val="0"/>
      <w:marRight w:val="0"/>
      <w:marTop w:val="0"/>
      <w:marBottom w:val="0"/>
      <w:divBdr>
        <w:top w:val="none" w:sz="0" w:space="0" w:color="auto"/>
        <w:left w:val="none" w:sz="0" w:space="0" w:color="auto"/>
        <w:bottom w:val="none" w:sz="0" w:space="0" w:color="auto"/>
        <w:right w:val="none" w:sz="0" w:space="0" w:color="auto"/>
      </w:divBdr>
    </w:div>
    <w:div w:id="1904295512">
      <w:bodyDiv w:val="1"/>
      <w:marLeft w:val="0"/>
      <w:marRight w:val="0"/>
      <w:marTop w:val="0"/>
      <w:marBottom w:val="0"/>
      <w:divBdr>
        <w:top w:val="none" w:sz="0" w:space="0" w:color="auto"/>
        <w:left w:val="none" w:sz="0" w:space="0" w:color="auto"/>
        <w:bottom w:val="none" w:sz="0" w:space="0" w:color="auto"/>
        <w:right w:val="none" w:sz="0" w:space="0" w:color="auto"/>
      </w:divBdr>
    </w:div>
    <w:div w:id="1904369324">
      <w:bodyDiv w:val="1"/>
      <w:marLeft w:val="0"/>
      <w:marRight w:val="0"/>
      <w:marTop w:val="0"/>
      <w:marBottom w:val="0"/>
      <w:divBdr>
        <w:top w:val="none" w:sz="0" w:space="0" w:color="auto"/>
        <w:left w:val="none" w:sz="0" w:space="0" w:color="auto"/>
        <w:bottom w:val="none" w:sz="0" w:space="0" w:color="auto"/>
        <w:right w:val="none" w:sz="0" w:space="0" w:color="auto"/>
      </w:divBdr>
    </w:div>
    <w:div w:id="1904371483">
      <w:bodyDiv w:val="1"/>
      <w:marLeft w:val="0"/>
      <w:marRight w:val="0"/>
      <w:marTop w:val="0"/>
      <w:marBottom w:val="0"/>
      <w:divBdr>
        <w:top w:val="none" w:sz="0" w:space="0" w:color="auto"/>
        <w:left w:val="none" w:sz="0" w:space="0" w:color="auto"/>
        <w:bottom w:val="none" w:sz="0" w:space="0" w:color="auto"/>
        <w:right w:val="none" w:sz="0" w:space="0" w:color="auto"/>
      </w:divBdr>
    </w:div>
    <w:div w:id="1904412066">
      <w:bodyDiv w:val="1"/>
      <w:marLeft w:val="0"/>
      <w:marRight w:val="0"/>
      <w:marTop w:val="0"/>
      <w:marBottom w:val="0"/>
      <w:divBdr>
        <w:top w:val="none" w:sz="0" w:space="0" w:color="auto"/>
        <w:left w:val="none" w:sz="0" w:space="0" w:color="auto"/>
        <w:bottom w:val="none" w:sz="0" w:space="0" w:color="auto"/>
        <w:right w:val="none" w:sz="0" w:space="0" w:color="auto"/>
      </w:divBdr>
    </w:div>
    <w:div w:id="1904484917">
      <w:bodyDiv w:val="1"/>
      <w:marLeft w:val="0"/>
      <w:marRight w:val="0"/>
      <w:marTop w:val="0"/>
      <w:marBottom w:val="0"/>
      <w:divBdr>
        <w:top w:val="none" w:sz="0" w:space="0" w:color="auto"/>
        <w:left w:val="none" w:sz="0" w:space="0" w:color="auto"/>
        <w:bottom w:val="none" w:sz="0" w:space="0" w:color="auto"/>
        <w:right w:val="none" w:sz="0" w:space="0" w:color="auto"/>
      </w:divBdr>
    </w:div>
    <w:div w:id="1904754647">
      <w:bodyDiv w:val="1"/>
      <w:marLeft w:val="0"/>
      <w:marRight w:val="0"/>
      <w:marTop w:val="0"/>
      <w:marBottom w:val="0"/>
      <w:divBdr>
        <w:top w:val="none" w:sz="0" w:space="0" w:color="auto"/>
        <w:left w:val="none" w:sz="0" w:space="0" w:color="auto"/>
        <w:bottom w:val="none" w:sz="0" w:space="0" w:color="auto"/>
        <w:right w:val="none" w:sz="0" w:space="0" w:color="auto"/>
      </w:divBdr>
    </w:div>
    <w:div w:id="1904825191">
      <w:bodyDiv w:val="1"/>
      <w:marLeft w:val="0"/>
      <w:marRight w:val="0"/>
      <w:marTop w:val="0"/>
      <w:marBottom w:val="0"/>
      <w:divBdr>
        <w:top w:val="none" w:sz="0" w:space="0" w:color="auto"/>
        <w:left w:val="none" w:sz="0" w:space="0" w:color="auto"/>
        <w:bottom w:val="none" w:sz="0" w:space="0" w:color="auto"/>
        <w:right w:val="none" w:sz="0" w:space="0" w:color="auto"/>
      </w:divBdr>
    </w:div>
    <w:div w:id="1904871506">
      <w:bodyDiv w:val="1"/>
      <w:marLeft w:val="0"/>
      <w:marRight w:val="0"/>
      <w:marTop w:val="0"/>
      <w:marBottom w:val="0"/>
      <w:divBdr>
        <w:top w:val="none" w:sz="0" w:space="0" w:color="auto"/>
        <w:left w:val="none" w:sz="0" w:space="0" w:color="auto"/>
        <w:bottom w:val="none" w:sz="0" w:space="0" w:color="auto"/>
        <w:right w:val="none" w:sz="0" w:space="0" w:color="auto"/>
      </w:divBdr>
    </w:div>
    <w:div w:id="1904873211">
      <w:bodyDiv w:val="1"/>
      <w:marLeft w:val="0"/>
      <w:marRight w:val="0"/>
      <w:marTop w:val="0"/>
      <w:marBottom w:val="0"/>
      <w:divBdr>
        <w:top w:val="none" w:sz="0" w:space="0" w:color="auto"/>
        <w:left w:val="none" w:sz="0" w:space="0" w:color="auto"/>
        <w:bottom w:val="none" w:sz="0" w:space="0" w:color="auto"/>
        <w:right w:val="none" w:sz="0" w:space="0" w:color="auto"/>
      </w:divBdr>
    </w:div>
    <w:div w:id="1905020396">
      <w:bodyDiv w:val="1"/>
      <w:marLeft w:val="0"/>
      <w:marRight w:val="0"/>
      <w:marTop w:val="0"/>
      <w:marBottom w:val="0"/>
      <w:divBdr>
        <w:top w:val="none" w:sz="0" w:space="0" w:color="auto"/>
        <w:left w:val="none" w:sz="0" w:space="0" w:color="auto"/>
        <w:bottom w:val="none" w:sz="0" w:space="0" w:color="auto"/>
        <w:right w:val="none" w:sz="0" w:space="0" w:color="auto"/>
      </w:divBdr>
    </w:div>
    <w:div w:id="1905026265">
      <w:bodyDiv w:val="1"/>
      <w:marLeft w:val="0"/>
      <w:marRight w:val="0"/>
      <w:marTop w:val="0"/>
      <w:marBottom w:val="0"/>
      <w:divBdr>
        <w:top w:val="none" w:sz="0" w:space="0" w:color="auto"/>
        <w:left w:val="none" w:sz="0" w:space="0" w:color="auto"/>
        <w:bottom w:val="none" w:sz="0" w:space="0" w:color="auto"/>
        <w:right w:val="none" w:sz="0" w:space="0" w:color="auto"/>
      </w:divBdr>
    </w:div>
    <w:div w:id="1905096702">
      <w:bodyDiv w:val="1"/>
      <w:marLeft w:val="0"/>
      <w:marRight w:val="0"/>
      <w:marTop w:val="0"/>
      <w:marBottom w:val="0"/>
      <w:divBdr>
        <w:top w:val="none" w:sz="0" w:space="0" w:color="auto"/>
        <w:left w:val="none" w:sz="0" w:space="0" w:color="auto"/>
        <w:bottom w:val="none" w:sz="0" w:space="0" w:color="auto"/>
        <w:right w:val="none" w:sz="0" w:space="0" w:color="auto"/>
      </w:divBdr>
    </w:div>
    <w:div w:id="1905329687">
      <w:bodyDiv w:val="1"/>
      <w:marLeft w:val="0"/>
      <w:marRight w:val="0"/>
      <w:marTop w:val="0"/>
      <w:marBottom w:val="0"/>
      <w:divBdr>
        <w:top w:val="none" w:sz="0" w:space="0" w:color="auto"/>
        <w:left w:val="none" w:sz="0" w:space="0" w:color="auto"/>
        <w:bottom w:val="none" w:sz="0" w:space="0" w:color="auto"/>
        <w:right w:val="none" w:sz="0" w:space="0" w:color="auto"/>
      </w:divBdr>
    </w:div>
    <w:div w:id="1905407961">
      <w:bodyDiv w:val="1"/>
      <w:marLeft w:val="0"/>
      <w:marRight w:val="0"/>
      <w:marTop w:val="0"/>
      <w:marBottom w:val="0"/>
      <w:divBdr>
        <w:top w:val="none" w:sz="0" w:space="0" w:color="auto"/>
        <w:left w:val="none" w:sz="0" w:space="0" w:color="auto"/>
        <w:bottom w:val="none" w:sz="0" w:space="0" w:color="auto"/>
        <w:right w:val="none" w:sz="0" w:space="0" w:color="auto"/>
      </w:divBdr>
    </w:div>
    <w:div w:id="1905480998">
      <w:bodyDiv w:val="1"/>
      <w:marLeft w:val="0"/>
      <w:marRight w:val="0"/>
      <w:marTop w:val="0"/>
      <w:marBottom w:val="0"/>
      <w:divBdr>
        <w:top w:val="none" w:sz="0" w:space="0" w:color="auto"/>
        <w:left w:val="none" w:sz="0" w:space="0" w:color="auto"/>
        <w:bottom w:val="none" w:sz="0" w:space="0" w:color="auto"/>
        <w:right w:val="none" w:sz="0" w:space="0" w:color="auto"/>
      </w:divBdr>
    </w:div>
    <w:div w:id="1905482454">
      <w:bodyDiv w:val="1"/>
      <w:marLeft w:val="0"/>
      <w:marRight w:val="0"/>
      <w:marTop w:val="0"/>
      <w:marBottom w:val="0"/>
      <w:divBdr>
        <w:top w:val="none" w:sz="0" w:space="0" w:color="auto"/>
        <w:left w:val="none" w:sz="0" w:space="0" w:color="auto"/>
        <w:bottom w:val="none" w:sz="0" w:space="0" w:color="auto"/>
        <w:right w:val="none" w:sz="0" w:space="0" w:color="auto"/>
      </w:divBdr>
    </w:div>
    <w:div w:id="1906254473">
      <w:bodyDiv w:val="1"/>
      <w:marLeft w:val="0"/>
      <w:marRight w:val="0"/>
      <w:marTop w:val="0"/>
      <w:marBottom w:val="0"/>
      <w:divBdr>
        <w:top w:val="none" w:sz="0" w:space="0" w:color="auto"/>
        <w:left w:val="none" w:sz="0" w:space="0" w:color="auto"/>
        <w:bottom w:val="none" w:sz="0" w:space="0" w:color="auto"/>
        <w:right w:val="none" w:sz="0" w:space="0" w:color="auto"/>
      </w:divBdr>
    </w:div>
    <w:div w:id="1906262187">
      <w:bodyDiv w:val="1"/>
      <w:marLeft w:val="0"/>
      <w:marRight w:val="0"/>
      <w:marTop w:val="0"/>
      <w:marBottom w:val="0"/>
      <w:divBdr>
        <w:top w:val="none" w:sz="0" w:space="0" w:color="auto"/>
        <w:left w:val="none" w:sz="0" w:space="0" w:color="auto"/>
        <w:bottom w:val="none" w:sz="0" w:space="0" w:color="auto"/>
        <w:right w:val="none" w:sz="0" w:space="0" w:color="auto"/>
      </w:divBdr>
    </w:div>
    <w:div w:id="1906332146">
      <w:bodyDiv w:val="1"/>
      <w:marLeft w:val="0"/>
      <w:marRight w:val="0"/>
      <w:marTop w:val="0"/>
      <w:marBottom w:val="0"/>
      <w:divBdr>
        <w:top w:val="none" w:sz="0" w:space="0" w:color="auto"/>
        <w:left w:val="none" w:sz="0" w:space="0" w:color="auto"/>
        <w:bottom w:val="none" w:sz="0" w:space="0" w:color="auto"/>
        <w:right w:val="none" w:sz="0" w:space="0" w:color="auto"/>
      </w:divBdr>
    </w:div>
    <w:div w:id="1906453930">
      <w:bodyDiv w:val="1"/>
      <w:marLeft w:val="0"/>
      <w:marRight w:val="0"/>
      <w:marTop w:val="0"/>
      <w:marBottom w:val="0"/>
      <w:divBdr>
        <w:top w:val="none" w:sz="0" w:space="0" w:color="auto"/>
        <w:left w:val="none" w:sz="0" w:space="0" w:color="auto"/>
        <w:bottom w:val="none" w:sz="0" w:space="0" w:color="auto"/>
        <w:right w:val="none" w:sz="0" w:space="0" w:color="auto"/>
      </w:divBdr>
    </w:div>
    <w:div w:id="1906455022">
      <w:bodyDiv w:val="1"/>
      <w:marLeft w:val="0"/>
      <w:marRight w:val="0"/>
      <w:marTop w:val="0"/>
      <w:marBottom w:val="0"/>
      <w:divBdr>
        <w:top w:val="none" w:sz="0" w:space="0" w:color="auto"/>
        <w:left w:val="none" w:sz="0" w:space="0" w:color="auto"/>
        <w:bottom w:val="none" w:sz="0" w:space="0" w:color="auto"/>
        <w:right w:val="none" w:sz="0" w:space="0" w:color="auto"/>
      </w:divBdr>
    </w:div>
    <w:div w:id="1906646772">
      <w:bodyDiv w:val="1"/>
      <w:marLeft w:val="0"/>
      <w:marRight w:val="0"/>
      <w:marTop w:val="0"/>
      <w:marBottom w:val="0"/>
      <w:divBdr>
        <w:top w:val="none" w:sz="0" w:space="0" w:color="auto"/>
        <w:left w:val="none" w:sz="0" w:space="0" w:color="auto"/>
        <w:bottom w:val="none" w:sz="0" w:space="0" w:color="auto"/>
        <w:right w:val="none" w:sz="0" w:space="0" w:color="auto"/>
      </w:divBdr>
    </w:div>
    <w:div w:id="1906718720">
      <w:bodyDiv w:val="1"/>
      <w:marLeft w:val="0"/>
      <w:marRight w:val="0"/>
      <w:marTop w:val="0"/>
      <w:marBottom w:val="0"/>
      <w:divBdr>
        <w:top w:val="none" w:sz="0" w:space="0" w:color="auto"/>
        <w:left w:val="none" w:sz="0" w:space="0" w:color="auto"/>
        <w:bottom w:val="none" w:sz="0" w:space="0" w:color="auto"/>
        <w:right w:val="none" w:sz="0" w:space="0" w:color="auto"/>
      </w:divBdr>
    </w:div>
    <w:div w:id="1906836393">
      <w:bodyDiv w:val="1"/>
      <w:marLeft w:val="0"/>
      <w:marRight w:val="0"/>
      <w:marTop w:val="0"/>
      <w:marBottom w:val="0"/>
      <w:divBdr>
        <w:top w:val="none" w:sz="0" w:space="0" w:color="auto"/>
        <w:left w:val="none" w:sz="0" w:space="0" w:color="auto"/>
        <w:bottom w:val="none" w:sz="0" w:space="0" w:color="auto"/>
        <w:right w:val="none" w:sz="0" w:space="0" w:color="auto"/>
      </w:divBdr>
    </w:div>
    <w:div w:id="1906841691">
      <w:bodyDiv w:val="1"/>
      <w:marLeft w:val="0"/>
      <w:marRight w:val="0"/>
      <w:marTop w:val="0"/>
      <w:marBottom w:val="0"/>
      <w:divBdr>
        <w:top w:val="none" w:sz="0" w:space="0" w:color="auto"/>
        <w:left w:val="none" w:sz="0" w:space="0" w:color="auto"/>
        <w:bottom w:val="none" w:sz="0" w:space="0" w:color="auto"/>
        <w:right w:val="none" w:sz="0" w:space="0" w:color="auto"/>
      </w:divBdr>
    </w:div>
    <w:div w:id="1906866000">
      <w:bodyDiv w:val="1"/>
      <w:marLeft w:val="0"/>
      <w:marRight w:val="0"/>
      <w:marTop w:val="0"/>
      <w:marBottom w:val="0"/>
      <w:divBdr>
        <w:top w:val="none" w:sz="0" w:space="0" w:color="auto"/>
        <w:left w:val="none" w:sz="0" w:space="0" w:color="auto"/>
        <w:bottom w:val="none" w:sz="0" w:space="0" w:color="auto"/>
        <w:right w:val="none" w:sz="0" w:space="0" w:color="auto"/>
      </w:divBdr>
    </w:div>
    <w:div w:id="1906987916">
      <w:bodyDiv w:val="1"/>
      <w:marLeft w:val="0"/>
      <w:marRight w:val="0"/>
      <w:marTop w:val="0"/>
      <w:marBottom w:val="0"/>
      <w:divBdr>
        <w:top w:val="none" w:sz="0" w:space="0" w:color="auto"/>
        <w:left w:val="none" w:sz="0" w:space="0" w:color="auto"/>
        <w:bottom w:val="none" w:sz="0" w:space="0" w:color="auto"/>
        <w:right w:val="none" w:sz="0" w:space="0" w:color="auto"/>
      </w:divBdr>
    </w:div>
    <w:div w:id="1907253100">
      <w:bodyDiv w:val="1"/>
      <w:marLeft w:val="0"/>
      <w:marRight w:val="0"/>
      <w:marTop w:val="0"/>
      <w:marBottom w:val="0"/>
      <w:divBdr>
        <w:top w:val="none" w:sz="0" w:space="0" w:color="auto"/>
        <w:left w:val="none" w:sz="0" w:space="0" w:color="auto"/>
        <w:bottom w:val="none" w:sz="0" w:space="0" w:color="auto"/>
        <w:right w:val="none" w:sz="0" w:space="0" w:color="auto"/>
      </w:divBdr>
    </w:div>
    <w:div w:id="1907297674">
      <w:bodyDiv w:val="1"/>
      <w:marLeft w:val="0"/>
      <w:marRight w:val="0"/>
      <w:marTop w:val="0"/>
      <w:marBottom w:val="0"/>
      <w:divBdr>
        <w:top w:val="none" w:sz="0" w:space="0" w:color="auto"/>
        <w:left w:val="none" w:sz="0" w:space="0" w:color="auto"/>
        <w:bottom w:val="none" w:sz="0" w:space="0" w:color="auto"/>
        <w:right w:val="none" w:sz="0" w:space="0" w:color="auto"/>
      </w:divBdr>
    </w:div>
    <w:div w:id="1907371323">
      <w:bodyDiv w:val="1"/>
      <w:marLeft w:val="0"/>
      <w:marRight w:val="0"/>
      <w:marTop w:val="0"/>
      <w:marBottom w:val="0"/>
      <w:divBdr>
        <w:top w:val="none" w:sz="0" w:space="0" w:color="auto"/>
        <w:left w:val="none" w:sz="0" w:space="0" w:color="auto"/>
        <w:bottom w:val="none" w:sz="0" w:space="0" w:color="auto"/>
        <w:right w:val="none" w:sz="0" w:space="0" w:color="auto"/>
      </w:divBdr>
    </w:div>
    <w:div w:id="1907373799">
      <w:bodyDiv w:val="1"/>
      <w:marLeft w:val="0"/>
      <w:marRight w:val="0"/>
      <w:marTop w:val="0"/>
      <w:marBottom w:val="0"/>
      <w:divBdr>
        <w:top w:val="none" w:sz="0" w:space="0" w:color="auto"/>
        <w:left w:val="none" w:sz="0" w:space="0" w:color="auto"/>
        <w:bottom w:val="none" w:sz="0" w:space="0" w:color="auto"/>
        <w:right w:val="none" w:sz="0" w:space="0" w:color="auto"/>
      </w:divBdr>
    </w:div>
    <w:div w:id="1907494566">
      <w:bodyDiv w:val="1"/>
      <w:marLeft w:val="0"/>
      <w:marRight w:val="0"/>
      <w:marTop w:val="0"/>
      <w:marBottom w:val="0"/>
      <w:divBdr>
        <w:top w:val="none" w:sz="0" w:space="0" w:color="auto"/>
        <w:left w:val="none" w:sz="0" w:space="0" w:color="auto"/>
        <w:bottom w:val="none" w:sz="0" w:space="0" w:color="auto"/>
        <w:right w:val="none" w:sz="0" w:space="0" w:color="auto"/>
      </w:divBdr>
    </w:div>
    <w:div w:id="1907522926">
      <w:bodyDiv w:val="1"/>
      <w:marLeft w:val="0"/>
      <w:marRight w:val="0"/>
      <w:marTop w:val="0"/>
      <w:marBottom w:val="0"/>
      <w:divBdr>
        <w:top w:val="none" w:sz="0" w:space="0" w:color="auto"/>
        <w:left w:val="none" w:sz="0" w:space="0" w:color="auto"/>
        <w:bottom w:val="none" w:sz="0" w:space="0" w:color="auto"/>
        <w:right w:val="none" w:sz="0" w:space="0" w:color="auto"/>
      </w:divBdr>
    </w:div>
    <w:div w:id="1907640090">
      <w:bodyDiv w:val="1"/>
      <w:marLeft w:val="0"/>
      <w:marRight w:val="0"/>
      <w:marTop w:val="0"/>
      <w:marBottom w:val="0"/>
      <w:divBdr>
        <w:top w:val="none" w:sz="0" w:space="0" w:color="auto"/>
        <w:left w:val="none" w:sz="0" w:space="0" w:color="auto"/>
        <w:bottom w:val="none" w:sz="0" w:space="0" w:color="auto"/>
        <w:right w:val="none" w:sz="0" w:space="0" w:color="auto"/>
      </w:divBdr>
    </w:div>
    <w:div w:id="1907715615">
      <w:bodyDiv w:val="1"/>
      <w:marLeft w:val="0"/>
      <w:marRight w:val="0"/>
      <w:marTop w:val="0"/>
      <w:marBottom w:val="0"/>
      <w:divBdr>
        <w:top w:val="none" w:sz="0" w:space="0" w:color="auto"/>
        <w:left w:val="none" w:sz="0" w:space="0" w:color="auto"/>
        <w:bottom w:val="none" w:sz="0" w:space="0" w:color="auto"/>
        <w:right w:val="none" w:sz="0" w:space="0" w:color="auto"/>
      </w:divBdr>
    </w:div>
    <w:div w:id="1907764713">
      <w:bodyDiv w:val="1"/>
      <w:marLeft w:val="0"/>
      <w:marRight w:val="0"/>
      <w:marTop w:val="0"/>
      <w:marBottom w:val="0"/>
      <w:divBdr>
        <w:top w:val="none" w:sz="0" w:space="0" w:color="auto"/>
        <w:left w:val="none" w:sz="0" w:space="0" w:color="auto"/>
        <w:bottom w:val="none" w:sz="0" w:space="0" w:color="auto"/>
        <w:right w:val="none" w:sz="0" w:space="0" w:color="auto"/>
      </w:divBdr>
    </w:div>
    <w:div w:id="1907834736">
      <w:bodyDiv w:val="1"/>
      <w:marLeft w:val="0"/>
      <w:marRight w:val="0"/>
      <w:marTop w:val="0"/>
      <w:marBottom w:val="0"/>
      <w:divBdr>
        <w:top w:val="none" w:sz="0" w:space="0" w:color="auto"/>
        <w:left w:val="none" w:sz="0" w:space="0" w:color="auto"/>
        <w:bottom w:val="none" w:sz="0" w:space="0" w:color="auto"/>
        <w:right w:val="none" w:sz="0" w:space="0" w:color="auto"/>
      </w:divBdr>
    </w:div>
    <w:div w:id="1907839888">
      <w:bodyDiv w:val="1"/>
      <w:marLeft w:val="0"/>
      <w:marRight w:val="0"/>
      <w:marTop w:val="0"/>
      <w:marBottom w:val="0"/>
      <w:divBdr>
        <w:top w:val="none" w:sz="0" w:space="0" w:color="auto"/>
        <w:left w:val="none" w:sz="0" w:space="0" w:color="auto"/>
        <w:bottom w:val="none" w:sz="0" w:space="0" w:color="auto"/>
        <w:right w:val="none" w:sz="0" w:space="0" w:color="auto"/>
      </w:divBdr>
    </w:div>
    <w:div w:id="1908102066">
      <w:bodyDiv w:val="1"/>
      <w:marLeft w:val="0"/>
      <w:marRight w:val="0"/>
      <w:marTop w:val="0"/>
      <w:marBottom w:val="0"/>
      <w:divBdr>
        <w:top w:val="none" w:sz="0" w:space="0" w:color="auto"/>
        <w:left w:val="none" w:sz="0" w:space="0" w:color="auto"/>
        <w:bottom w:val="none" w:sz="0" w:space="0" w:color="auto"/>
        <w:right w:val="none" w:sz="0" w:space="0" w:color="auto"/>
      </w:divBdr>
    </w:div>
    <w:div w:id="1908220575">
      <w:bodyDiv w:val="1"/>
      <w:marLeft w:val="0"/>
      <w:marRight w:val="0"/>
      <w:marTop w:val="0"/>
      <w:marBottom w:val="0"/>
      <w:divBdr>
        <w:top w:val="none" w:sz="0" w:space="0" w:color="auto"/>
        <w:left w:val="none" w:sz="0" w:space="0" w:color="auto"/>
        <w:bottom w:val="none" w:sz="0" w:space="0" w:color="auto"/>
        <w:right w:val="none" w:sz="0" w:space="0" w:color="auto"/>
      </w:divBdr>
    </w:div>
    <w:div w:id="1908224482">
      <w:bodyDiv w:val="1"/>
      <w:marLeft w:val="0"/>
      <w:marRight w:val="0"/>
      <w:marTop w:val="0"/>
      <w:marBottom w:val="0"/>
      <w:divBdr>
        <w:top w:val="none" w:sz="0" w:space="0" w:color="auto"/>
        <w:left w:val="none" w:sz="0" w:space="0" w:color="auto"/>
        <w:bottom w:val="none" w:sz="0" w:space="0" w:color="auto"/>
        <w:right w:val="none" w:sz="0" w:space="0" w:color="auto"/>
      </w:divBdr>
    </w:div>
    <w:div w:id="1908374467">
      <w:bodyDiv w:val="1"/>
      <w:marLeft w:val="0"/>
      <w:marRight w:val="0"/>
      <w:marTop w:val="0"/>
      <w:marBottom w:val="0"/>
      <w:divBdr>
        <w:top w:val="none" w:sz="0" w:space="0" w:color="auto"/>
        <w:left w:val="none" w:sz="0" w:space="0" w:color="auto"/>
        <w:bottom w:val="none" w:sz="0" w:space="0" w:color="auto"/>
        <w:right w:val="none" w:sz="0" w:space="0" w:color="auto"/>
      </w:divBdr>
    </w:div>
    <w:div w:id="1908417501">
      <w:bodyDiv w:val="1"/>
      <w:marLeft w:val="0"/>
      <w:marRight w:val="0"/>
      <w:marTop w:val="0"/>
      <w:marBottom w:val="0"/>
      <w:divBdr>
        <w:top w:val="none" w:sz="0" w:space="0" w:color="auto"/>
        <w:left w:val="none" w:sz="0" w:space="0" w:color="auto"/>
        <w:bottom w:val="none" w:sz="0" w:space="0" w:color="auto"/>
        <w:right w:val="none" w:sz="0" w:space="0" w:color="auto"/>
      </w:divBdr>
    </w:div>
    <w:div w:id="1908496557">
      <w:bodyDiv w:val="1"/>
      <w:marLeft w:val="0"/>
      <w:marRight w:val="0"/>
      <w:marTop w:val="0"/>
      <w:marBottom w:val="0"/>
      <w:divBdr>
        <w:top w:val="none" w:sz="0" w:space="0" w:color="auto"/>
        <w:left w:val="none" w:sz="0" w:space="0" w:color="auto"/>
        <w:bottom w:val="none" w:sz="0" w:space="0" w:color="auto"/>
        <w:right w:val="none" w:sz="0" w:space="0" w:color="auto"/>
      </w:divBdr>
    </w:div>
    <w:div w:id="1908571720">
      <w:bodyDiv w:val="1"/>
      <w:marLeft w:val="0"/>
      <w:marRight w:val="0"/>
      <w:marTop w:val="0"/>
      <w:marBottom w:val="0"/>
      <w:divBdr>
        <w:top w:val="none" w:sz="0" w:space="0" w:color="auto"/>
        <w:left w:val="none" w:sz="0" w:space="0" w:color="auto"/>
        <w:bottom w:val="none" w:sz="0" w:space="0" w:color="auto"/>
        <w:right w:val="none" w:sz="0" w:space="0" w:color="auto"/>
      </w:divBdr>
    </w:div>
    <w:div w:id="1908832102">
      <w:bodyDiv w:val="1"/>
      <w:marLeft w:val="0"/>
      <w:marRight w:val="0"/>
      <w:marTop w:val="0"/>
      <w:marBottom w:val="0"/>
      <w:divBdr>
        <w:top w:val="none" w:sz="0" w:space="0" w:color="auto"/>
        <w:left w:val="none" w:sz="0" w:space="0" w:color="auto"/>
        <w:bottom w:val="none" w:sz="0" w:space="0" w:color="auto"/>
        <w:right w:val="none" w:sz="0" w:space="0" w:color="auto"/>
      </w:divBdr>
    </w:div>
    <w:div w:id="1908879555">
      <w:bodyDiv w:val="1"/>
      <w:marLeft w:val="0"/>
      <w:marRight w:val="0"/>
      <w:marTop w:val="0"/>
      <w:marBottom w:val="0"/>
      <w:divBdr>
        <w:top w:val="none" w:sz="0" w:space="0" w:color="auto"/>
        <w:left w:val="none" w:sz="0" w:space="0" w:color="auto"/>
        <w:bottom w:val="none" w:sz="0" w:space="0" w:color="auto"/>
        <w:right w:val="none" w:sz="0" w:space="0" w:color="auto"/>
      </w:divBdr>
    </w:div>
    <w:div w:id="1909143629">
      <w:bodyDiv w:val="1"/>
      <w:marLeft w:val="0"/>
      <w:marRight w:val="0"/>
      <w:marTop w:val="0"/>
      <w:marBottom w:val="0"/>
      <w:divBdr>
        <w:top w:val="none" w:sz="0" w:space="0" w:color="auto"/>
        <w:left w:val="none" w:sz="0" w:space="0" w:color="auto"/>
        <w:bottom w:val="none" w:sz="0" w:space="0" w:color="auto"/>
        <w:right w:val="none" w:sz="0" w:space="0" w:color="auto"/>
      </w:divBdr>
    </w:div>
    <w:div w:id="1909148612">
      <w:bodyDiv w:val="1"/>
      <w:marLeft w:val="0"/>
      <w:marRight w:val="0"/>
      <w:marTop w:val="0"/>
      <w:marBottom w:val="0"/>
      <w:divBdr>
        <w:top w:val="none" w:sz="0" w:space="0" w:color="auto"/>
        <w:left w:val="none" w:sz="0" w:space="0" w:color="auto"/>
        <w:bottom w:val="none" w:sz="0" w:space="0" w:color="auto"/>
        <w:right w:val="none" w:sz="0" w:space="0" w:color="auto"/>
      </w:divBdr>
    </w:div>
    <w:div w:id="1909261717">
      <w:bodyDiv w:val="1"/>
      <w:marLeft w:val="0"/>
      <w:marRight w:val="0"/>
      <w:marTop w:val="0"/>
      <w:marBottom w:val="0"/>
      <w:divBdr>
        <w:top w:val="none" w:sz="0" w:space="0" w:color="auto"/>
        <w:left w:val="none" w:sz="0" w:space="0" w:color="auto"/>
        <w:bottom w:val="none" w:sz="0" w:space="0" w:color="auto"/>
        <w:right w:val="none" w:sz="0" w:space="0" w:color="auto"/>
      </w:divBdr>
    </w:div>
    <w:div w:id="1909337760">
      <w:bodyDiv w:val="1"/>
      <w:marLeft w:val="0"/>
      <w:marRight w:val="0"/>
      <w:marTop w:val="0"/>
      <w:marBottom w:val="0"/>
      <w:divBdr>
        <w:top w:val="none" w:sz="0" w:space="0" w:color="auto"/>
        <w:left w:val="none" w:sz="0" w:space="0" w:color="auto"/>
        <w:bottom w:val="none" w:sz="0" w:space="0" w:color="auto"/>
        <w:right w:val="none" w:sz="0" w:space="0" w:color="auto"/>
      </w:divBdr>
    </w:div>
    <w:div w:id="1909340933">
      <w:bodyDiv w:val="1"/>
      <w:marLeft w:val="0"/>
      <w:marRight w:val="0"/>
      <w:marTop w:val="0"/>
      <w:marBottom w:val="0"/>
      <w:divBdr>
        <w:top w:val="none" w:sz="0" w:space="0" w:color="auto"/>
        <w:left w:val="none" w:sz="0" w:space="0" w:color="auto"/>
        <w:bottom w:val="none" w:sz="0" w:space="0" w:color="auto"/>
        <w:right w:val="none" w:sz="0" w:space="0" w:color="auto"/>
      </w:divBdr>
    </w:div>
    <w:div w:id="1909340949">
      <w:bodyDiv w:val="1"/>
      <w:marLeft w:val="0"/>
      <w:marRight w:val="0"/>
      <w:marTop w:val="0"/>
      <w:marBottom w:val="0"/>
      <w:divBdr>
        <w:top w:val="none" w:sz="0" w:space="0" w:color="auto"/>
        <w:left w:val="none" w:sz="0" w:space="0" w:color="auto"/>
        <w:bottom w:val="none" w:sz="0" w:space="0" w:color="auto"/>
        <w:right w:val="none" w:sz="0" w:space="0" w:color="auto"/>
      </w:divBdr>
    </w:div>
    <w:div w:id="1909459643">
      <w:bodyDiv w:val="1"/>
      <w:marLeft w:val="0"/>
      <w:marRight w:val="0"/>
      <w:marTop w:val="0"/>
      <w:marBottom w:val="0"/>
      <w:divBdr>
        <w:top w:val="none" w:sz="0" w:space="0" w:color="auto"/>
        <w:left w:val="none" w:sz="0" w:space="0" w:color="auto"/>
        <w:bottom w:val="none" w:sz="0" w:space="0" w:color="auto"/>
        <w:right w:val="none" w:sz="0" w:space="0" w:color="auto"/>
      </w:divBdr>
    </w:div>
    <w:div w:id="1909462372">
      <w:bodyDiv w:val="1"/>
      <w:marLeft w:val="0"/>
      <w:marRight w:val="0"/>
      <w:marTop w:val="0"/>
      <w:marBottom w:val="0"/>
      <w:divBdr>
        <w:top w:val="none" w:sz="0" w:space="0" w:color="auto"/>
        <w:left w:val="none" w:sz="0" w:space="0" w:color="auto"/>
        <w:bottom w:val="none" w:sz="0" w:space="0" w:color="auto"/>
        <w:right w:val="none" w:sz="0" w:space="0" w:color="auto"/>
      </w:divBdr>
    </w:div>
    <w:div w:id="1909655045">
      <w:bodyDiv w:val="1"/>
      <w:marLeft w:val="0"/>
      <w:marRight w:val="0"/>
      <w:marTop w:val="0"/>
      <w:marBottom w:val="0"/>
      <w:divBdr>
        <w:top w:val="none" w:sz="0" w:space="0" w:color="auto"/>
        <w:left w:val="none" w:sz="0" w:space="0" w:color="auto"/>
        <w:bottom w:val="none" w:sz="0" w:space="0" w:color="auto"/>
        <w:right w:val="none" w:sz="0" w:space="0" w:color="auto"/>
      </w:divBdr>
    </w:div>
    <w:div w:id="1909680501">
      <w:bodyDiv w:val="1"/>
      <w:marLeft w:val="0"/>
      <w:marRight w:val="0"/>
      <w:marTop w:val="0"/>
      <w:marBottom w:val="0"/>
      <w:divBdr>
        <w:top w:val="none" w:sz="0" w:space="0" w:color="auto"/>
        <w:left w:val="none" w:sz="0" w:space="0" w:color="auto"/>
        <w:bottom w:val="none" w:sz="0" w:space="0" w:color="auto"/>
        <w:right w:val="none" w:sz="0" w:space="0" w:color="auto"/>
      </w:divBdr>
    </w:div>
    <w:div w:id="1909682113">
      <w:bodyDiv w:val="1"/>
      <w:marLeft w:val="0"/>
      <w:marRight w:val="0"/>
      <w:marTop w:val="0"/>
      <w:marBottom w:val="0"/>
      <w:divBdr>
        <w:top w:val="none" w:sz="0" w:space="0" w:color="auto"/>
        <w:left w:val="none" w:sz="0" w:space="0" w:color="auto"/>
        <w:bottom w:val="none" w:sz="0" w:space="0" w:color="auto"/>
        <w:right w:val="none" w:sz="0" w:space="0" w:color="auto"/>
      </w:divBdr>
    </w:div>
    <w:div w:id="1909684224">
      <w:bodyDiv w:val="1"/>
      <w:marLeft w:val="0"/>
      <w:marRight w:val="0"/>
      <w:marTop w:val="0"/>
      <w:marBottom w:val="0"/>
      <w:divBdr>
        <w:top w:val="none" w:sz="0" w:space="0" w:color="auto"/>
        <w:left w:val="none" w:sz="0" w:space="0" w:color="auto"/>
        <w:bottom w:val="none" w:sz="0" w:space="0" w:color="auto"/>
        <w:right w:val="none" w:sz="0" w:space="0" w:color="auto"/>
      </w:divBdr>
    </w:div>
    <w:div w:id="1909878685">
      <w:bodyDiv w:val="1"/>
      <w:marLeft w:val="0"/>
      <w:marRight w:val="0"/>
      <w:marTop w:val="0"/>
      <w:marBottom w:val="0"/>
      <w:divBdr>
        <w:top w:val="none" w:sz="0" w:space="0" w:color="auto"/>
        <w:left w:val="none" w:sz="0" w:space="0" w:color="auto"/>
        <w:bottom w:val="none" w:sz="0" w:space="0" w:color="auto"/>
        <w:right w:val="none" w:sz="0" w:space="0" w:color="auto"/>
      </w:divBdr>
    </w:div>
    <w:div w:id="1909921663">
      <w:bodyDiv w:val="1"/>
      <w:marLeft w:val="0"/>
      <w:marRight w:val="0"/>
      <w:marTop w:val="0"/>
      <w:marBottom w:val="0"/>
      <w:divBdr>
        <w:top w:val="none" w:sz="0" w:space="0" w:color="auto"/>
        <w:left w:val="none" w:sz="0" w:space="0" w:color="auto"/>
        <w:bottom w:val="none" w:sz="0" w:space="0" w:color="auto"/>
        <w:right w:val="none" w:sz="0" w:space="0" w:color="auto"/>
      </w:divBdr>
    </w:div>
    <w:div w:id="1910075937">
      <w:bodyDiv w:val="1"/>
      <w:marLeft w:val="0"/>
      <w:marRight w:val="0"/>
      <w:marTop w:val="0"/>
      <w:marBottom w:val="0"/>
      <w:divBdr>
        <w:top w:val="none" w:sz="0" w:space="0" w:color="auto"/>
        <w:left w:val="none" w:sz="0" w:space="0" w:color="auto"/>
        <w:bottom w:val="none" w:sz="0" w:space="0" w:color="auto"/>
        <w:right w:val="none" w:sz="0" w:space="0" w:color="auto"/>
      </w:divBdr>
    </w:div>
    <w:div w:id="1910194123">
      <w:bodyDiv w:val="1"/>
      <w:marLeft w:val="0"/>
      <w:marRight w:val="0"/>
      <w:marTop w:val="0"/>
      <w:marBottom w:val="0"/>
      <w:divBdr>
        <w:top w:val="none" w:sz="0" w:space="0" w:color="auto"/>
        <w:left w:val="none" w:sz="0" w:space="0" w:color="auto"/>
        <w:bottom w:val="none" w:sz="0" w:space="0" w:color="auto"/>
        <w:right w:val="none" w:sz="0" w:space="0" w:color="auto"/>
      </w:divBdr>
    </w:div>
    <w:div w:id="1910530480">
      <w:bodyDiv w:val="1"/>
      <w:marLeft w:val="0"/>
      <w:marRight w:val="0"/>
      <w:marTop w:val="0"/>
      <w:marBottom w:val="0"/>
      <w:divBdr>
        <w:top w:val="none" w:sz="0" w:space="0" w:color="auto"/>
        <w:left w:val="none" w:sz="0" w:space="0" w:color="auto"/>
        <w:bottom w:val="none" w:sz="0" w:space="0" w:color="auto"/>
        <w:right w:val="none" w:sz="0" w:space="0" w:color="auto"/>
      </w:divBdr>
    </w:div>
    <w:div w:id="1910530939">
      <w:bodyDiv w:val="1"/>
      <w:marLeft w:val="0"/>
      <w:marRight w:val="0"/>
      <w:marTop w:val="0"/>
      <w:marBottom w:val="0"/>
      <w:divBdr>
        <w:top w:val="none" w:sz="0" w:space="0" w:color="auto"/>
        <w:left w:val="none" w:sz="0" w:space="0" w:color="auto"/>
        <w:bottom w:val="none" w:sz="0" w:space="0" w:color="auto"/>
        <w:right w:val="none" w:sz="0" w:space="0" w:color="auto"/>
      </w:divBdr>
    </w:div>
    <w:div w:id="1910573667">
      <w:bodyDiv w:val="1"/>
      <w:marLeft w:val="0"/>
      <w:marRight w:val="0"/>
      <w:marTop w:val="0"/>
      <w:marBottom w:val="0"/>
      <w:divBdr>
        <w:top w:val="none" w:sz="0" w:space="0" w:color="auto"/>
        <w:left w:val="none" w:sz="0" w:space="0" w:color="auto"/>
        <w:bottom w:val="none" w:sz="0" w:space="0" w:color="auto"/>
        <w:right w:val="none" w:sz="0" w:space="0" w:color="auto"/>
      </w:divBdr>
    </w:div>
    <w:div w:id="1910579652">
      <w:bodyDiv w:val="1"/>
      <w:marLeft w:val="0"/>
      <w:marRight w:val="0"/>
      <w:marTop w:val="0"/>
      <w:marBottom w:val="0"/>
      <w:divBdr>
        <w:top w:val="none" w:sz="0" w:space="0" w:color="auto"/>
        <w:left w:val="none" w:sz="0" w:space="0" w:color="auto"/>
        <w:bottom w:val="none" w:sz="0" w:space="0" w:color="auto"/>
        <w:right w:val="none" w:sz="0" w:space="0" w:color="auto"/>
      </w:divBdr>
    </w:div>
    <w:div w:id="1910728596">
      <w:bodyDiv w:val="1"/>
      <w:marLeft w:val="0"/>
      <w:marRight w:val="0"/>
      <w:marTop w:val="0"/>
      <w:marBottom w:val="0"/>
      <w:divBdr>
        <w:top w:val="none" w:sz="0" w:space="0" w:color="auto"/>
        <w:left w:val="none" w:sz="0" w:space="0" w:color="auto"/>
        <w:bottom w:val="none" w:sz="0" w:space="0" w:color="auto"/>
        <w:right w:val="none" w:sz="0" w:space="0" w:color="auto"/>
      </w:divBdr>
    </w:div>
    <w:div w:id="1910729653">
      <w:bodyDiv w:val="1"/>
      <w:marLeft w:val="0"/>
      <w:marRight w:val="0"/>
      <w:marTop w:val="0"/>
      <w:marBottom w:val="0"/>
      <w:divBdr>
        <w:top w:val="none" w:sz="0" w:space="0" w:color="auto"/>
        <w:left w:val="none" w:sz="0" w:space="0" w:color="auto"/>
        <w:bottom w:val="none" w:sz="0" w:space="0" w:color="auto"/>
        <w:right w:val="none" w:sz="0" w:space="0" w:color="auto"/>
      </w:divBdr>
    </w:div>
    <w:div w:id="1910842033">
      <w:bodyDiv w:val="1"/>
      <w:marLeft w:val="0"/>
      <w:marRight w:val="0"/>
      <w:marTop w:val="0"/>
      <w:marBottom w:val="0"/>
      <w:divBdr>
        <w:top w:val="none" w:sz="0" w:space="0" w:color="auto"/>
        <w:left w:val="none" w:sz="0" w:space="0" w:color="auto"/>
        <w:bottom w:val="none" w:sz="0" w:space="0" w:color="auto"/>
        <w:right w:val="none" w:sz="0" w:space="0" w:color="auto"/>
      </w:divBdr>
    </w:div>
    <w:div w:id="1910844076">
      <w:bodyDiv w:val="1"/>
      <w:marLeft w:val="0"/>
      <w:marRight w:val="0"/>
      <w:marTop w:val="0"/>
      <w:marBottom w:val="0"/>
      <w:divBdr>
        <w:top w:val="none" w:sz="0" w:space="0" w:color="auto"/>
        <w:left w:val="none" w:sz="0" w:space="0" w:color="auto"/>
        <w:bottom w:val="none" w:sz="0" w:space="0" w:color="auto"/>
        <w:right w:val="none" w:sz="0" w:space="0" w:color="auto"/>
      </w:divBdr>
    </w:div>
    <w:div w:id="1910965790">
      <w:bodyDiv w:val="1"/>
      <w:marLeft w:val="0"/>
      <w:marRight w:val="0"/>
      <w:marTop w:val="0"/>
      <w:marBottom w:val="0"/>
      <w:divBdr>
        <w:top w:val="none" w:sz="0" w:space="0" w:color="auto"/>
        <w:left w:val="none" w:sz="0" w:space="0" w:color="auto"/>
        <w:bottom w:val="none" w:sz="0" w:space="0" w:color="auto"/>
        <w:right w:val="none" w:sz="0" w:space="0" w:color="auto"/>
      </w:divBdr>
    </w:div>
    <w:div w:id="1911040138">
      <w:bodyDiv w:val="1"/>
      <w:marLeft w:val="0"/>
      <w:marRight w:val="0"/>
      <w:marTop w:val="0"/>
      <w:marBottom w:val="0"/>
      <w:divBdr>
        <w:top w:val="none" w:sz="0" w:space="0" w:color="auto"/>
        <w:left w:val="none" w:sz="0" w:space="0" w:color="auto"/>
        <w:bottom w:val="none" w:sz="0" w:space="0" w:color="auto"/>
        <w:right w:val="none" w:sz="0" w:space="0" w:color="auto"/>
      </w:divBdr>
    </w:div>
    <w:div w:id="1911111407">
      <w:bodyDiv w:val="1"/>
      <w:marLeft w:val="0"/>
      <w:marRight w:val="0"/>
      <w:marTop w:val="0"/>
      <w:marBottom w:val="0"/>
      <w:divBdr>
        <w:top w:val="none" w:sz="0" w:space="0" w:color="auto"/>
        <w:left w:val="none" w:sz="0" w:space="0" w:color="auto"/>
        <w:bottom w:val="none" w:sz="0" w:space="0" w:color="auto"/>
        <w:right w:val="none" w:sz="0" w:space="0" w:color="auto"/>
      </w:divBdr>
    </w:div>
    <w:div w:id="1911111776">
      <w:bodyDiv w:val="1"/>
      <w:marLeft w:val="0"/>
      <w:marRight w:val="0"/>
      <w:marTop w:val="0"/>
      <w:marBottom w:val="0"/>
      <w:divBdr>
        <w:top w:val="none" w:sz="0" w:space="0" w:color="auto"/>
        <w:left w:val="none" w:sz="0" w:space="0" w:color="auto"/>
        <w:bottom w:val="none" w:sz="0" w:space="0" w:color="auto"/>
        <w:right w:val="none" w:sz="0" w:space="0" w:color="auto"/>
      </w:divBdr>
    </w:div>
    <w:div w:id="1911111813">
      <w:bodyDiv w:val="1"/>
      <w:marLeft w:val="0"/>
      <w:marRight w:val="0"/>
      <w:marTop w:val="0"/>
      <w:marBottom w:val="0"/>
      <w:divBdr>
        <w:top w:val="none" w:sz="0" w:space="0" w:color="auto"/>
        <w:left w:val="none" w:sz="0" w:space="0" w:color="auto"/>
        <w:bottom w:val="none" w:sz="0" w:space="0" w:color="auto"/>
        <w:right w:val="none" w:sz="0" w:space="0" w:color="auto"/>
      </w:divBdr>
    </w:div>
    <w:div w:id="1911232720">
      <w:bodyDiv w:val="1"/>
      <w:marLeft w:val="0"/>
      <w:marRight w:val="0"/>
      <w:marTop w:val="0"/>
      <w:marBottom w:val="0"/>
      <w:divBdr>
        <w:top w:val="none" w:sz="0" w:space="0" w:color="auto"/>
        <w:left w:val="none" w:sz="0" w:space="0" w:color="auto"/>
        <w:bottom w:val="none" w:sz="0" w:space="0" w:color="auto"/>
        <w:right w:val="none" w:sz="0" w:space="0" w:color="auto"/>
      </w:divBdr>
    </w:div>
    <w:div w:id="1911233500">
      <w:bodyDiv w:val="1"/>
      <w:marLeft w:val="0"/>
      <w:marRight w:val="0"/>
      <w:marTop w:val="0"/>
      <w:marBottom w:val="0"/>
      <w:divBdr>
        <w:top w:val="none" w:sz="0" w:space="0" w:color="auto"/>
        <w:left w:val="none" w:sz="0" w:space="0" w:color="auto"/>
        <w:bottom w:val="none" w:sz="0" w:space="0" w:color="auto"/>
        <w:right w:val="none" w:sz="0" w:space="0" w:color="auto"/>
      </w:divBdr>
    </w:div>
    <w:div w:id="1911384628">
      <w:bodyDiv w:val="1"/>
      <w:marLeft w:val="0"/>
      <w:marRight w:val="0"/>
      <w:marTop w:val="0"/>
      <w:marBottom w:val="0"/>
      <w:divBdr>
        <w:top w:val="none" w:sz="0" w:space="0" w:color="auto"/>
        <w:left w:val="none" w:sz="0" w:space="0" w:color="auto"/>
        <w:bottom w:val="none" w:sz="0" w:space="0" w:color="auto"/>
        <w:right w:val="none" w:sz="0" w:space="0" w:color="auto"/>
      </w:divBdr>
    </w:div>
    <w:div w:id="1911423838">
      <w:bodyDiv w:val="1"/>
      <w:marLeft w:val="0"/>
      <w:marRight w:val="0"/>
      <w:marTop w:val="0"/>
      <w:marBottom w:val="0"/>
      <w:divBdr>
        <w:top w:val="none" w:sz="0" w:space="0" w:color="auto"/>
        <w:left w:val="none" w:sz="0" w:space="0" w:color="auto"/>
        <w:bottom w:val="none" w:sz="0" w:space="0" w:color="auto"/>
        <w:right w:val="none" w:sz="0" w:space="0" w:color="auto"/>
      </w:divBdr>
    </w:div>
    <w:div w:id="1911429391">
      <w:bodyDiv w:val="1"/>
      <w:marLeft w:val="0"/>
      <w:marRight w:val="0"/>
      <w:marTop w:val="0"/>
      <w:marBottom w:val="0"/>
      <w:divBdr>
        <w:top w:val="none" w:sz="0" w:space="0" w:color="auto"/>
        <w:left w:val="none" w:sz="0" w:space="0" w:color="auto"/>
        <w:bottom w:val="none" w:sz="0" w:space="0" w:color="auto"/>
        <w:right w:val="none" w:sz="0" w:space="0" w:color="auto"/>
      </w:divBdr>
    </w:div>
    <w:div w:id="1911501115">
      <w:bodyDiv w:val="1"/>
      <w:marLeft w:val="0"/>
      <w:marRight w:val="0"/>
      <w:marTop w:val="0"/>
      <w:marBottom w:val="0"/>
      <w:divBdr>
        <w:top w:val="none" w:sz="0" w:space="0" w:color="auto"/>
        <w:left w:val="none" w:sz="0" w:space="0" w:color="auto"/>
        <w:bottom w:val="none" w:sz="0" w:space="0" w:color="auto"/>
        <w:right w:val="none" w:sz="0" w:space="0" w:color="auto"/>
      </w:divBdr>
    </w:div>
    <w:div w:id="1911646924">
      <w:bodyDiv w:val="1"/>
      <w:marLeft w:val="0"/>
      <w:marRight w:val="0"/>
      <w:marTop w:val="0"/>
      <w:marBottom w:val="0"/>
      <w:divBdr>
        <w:top w:val="none" w:sz="0" w:space="0" w:color="auto"/>
        <w:left w:val="none" w:sz="0" w:space="0" w:color="auto"/>
        <w:bottom w:val="none" w:sz="0" w:space="0" w:color="auto"/>
        <w:right w:val="none" w:sz="0" w:space="0" w:color="auto"/>
      </w:divBdr>
    </w:div>
    <w:div w:id="1911764176">
      <w:bodyDiv w:val="1"/>
      <w:marLeft w:val="0"/>
      <w:marRight w:val="0"/>
      <w:marTop w:val="0"/>
      <w:marBottom w:val="0"/>
      <w:divBdr>
        <w:top w:val="none" w:sz="0" w:space="0" w:color="auto"/>
        <w:left w:val="none" w:sz="0" w:space="0" w:color="auto"/>
        <w:bottom w:val="none" w:sz="0" w:space="0" w:color="auto"/>
        <w:right w:val="none" w:sz="0" w:space="0" w:color="auto"/>
      </w:divBdr>
    </w:div>
    <w:div w:id="1911961886">
      <w:bodyDiv w:val="1"/>
      <w:marLeft w:val="0"/>
      <w:marRight w:val="0"/>
      <w:marTop w:val="0"/>
      <w:marBottom w:val="0"/>
      <w:divBdr>
        <w:top w:val="none" w:sz="0" w:space="0" w:color="auto"/>
        <w:left w:val="none" w:sz="0" w:space="0" w:color="auto"/>
        <w:bottom w:val="none" w:sz="0" w:space="0" w:color="auto"/>
        <w:right w:val="none" w:sz="0" w:space="0" w:color="auto"/>
      </w:divBdr>
    </w:div>
    <w:div w:id="1912042373">
      <w:bodyDiv w:val="1"/>
      <w:marLeft w:val="0"/>
      <w:marRight w:val="0"/>
      <w:marTop w:val="0"/>
      <w:marBottom w:val="0"/>
      <w:divBdr>
        <w:top w:val="none" w:sz="0" w:space="0" w:color="auto"/>
        <w:left w:val="none" w:sz="0" w:space="0" w:color="auto"/>
        <w:bottom w:val="none" w:sz="0" w:space="0" w:color="auto"/>
        <w:right w:val="none" w:sz="0" w:space="0" w:color="auto"/>
      </w:divBdr>
    </w:div>
    <w:div w:id="1912277063">
      <w:bodyDiv w:val="1"/>
      <w:marLeft w:val="0"/>
      <w:marRight w:val="0"/>
      <w:marTop w:val="0"/>
      <w:marBottom w:val="0"/>
      <w:divBdr>
        <w:top w:val="none" w:sz="0" w:space="0" w:color="auto"/>
        <w:left w:val="none" w:sz="0" w:space="0" w:color="auto"/>
        <w:bottom w:val="none" w:sz="0" w:space="0" w:color="auto"/>
        <w:right w:val="none" w:sz="0" w:space="0" w:color="auto"/>
      </w:divBdr>
    </w:div>
    <w:div w:id="1912422531">
      <w:bodyDiv w:val="1"/>
      <w:marLeft w:val="0"/>
      <w:marRight w:val="0"/>
      <w:marTop w:val="0"/>
      <w:marBottom w:val="0"/>
      <w:divBdr>
        <w:top w:val="none" w:sz="0" w:space="0" w:color="auto"/>
        <w:left w:val="none" w:sz="0" w:space="0" w:color="auto"/>
        <w:bottom w:val="none" w:sz="0" w:space="0" w:color="auto"/>
        <w:right w:val="none" w:sz="0" w:space="0" w:color="auto"/>
      </w:divBdr>
    </w:div>
    <w:div w:id="1912495865">
      <w:bodyDiv w:val="1"/>
      <w:marLeft w:val="0"/>
      <w:marRight w:val="0"/>
      <w:marTop w:val="0"/>
      <w:marBottom w:val="0"/>
      <w:divBdr>
        <w:top w:val="none" w:sz="0" w:space="0" w:color="auto"/>
        <w:left w:val="none" w:sz="0" w:space="0" w:color="auto"/>
        <w:bottom w:val="none" w:sz="0" w:space="0" w:color="auto"/>
        <w:right w:val="none" w:sz="0" w:space="0" w:color="auto"/>
      </w:divBdr>
    </w:div>
    <w:div w:id="1912497028">
      <w:bodyDiv w:val="1"/>
      <w:marLeft w:val="0"/>
      <w:marRight w:val="0"/>
      <w:marTop w:val="0"/>
      <w:marBottom w:val="0"/>
      <w:divBdr>
        <w:top w:val="none" w:sz="0" w:space="0" w:color="auto"/>
        <w:left w:val="none" w:sz="0" w:space="0" w:color="auto"/>
        <w:bottom w:val="none" w:sz="0" w:space="0" w:color="auto"/>
        <w:right w:val="none" w:sz="0" w:space="0" w:color="auto"/>
      </w:divBdr>
    </w:div>
    <w:div w:id="1912498788">
      <w:bodyDiv w:val="1"/>
      <w:marLeft w:val="0"/>
      <w:marRight w:val="0"/>
      <w:marTop w:val="0"/>
      <w:marBottom w:val="0"/>
      <w:divBdr>
        <w:top w:val="none" w:sz="0" w:space="0" w:color="auto"/>
        <w:left w:val="none" w:sz="0" w:space="0" w:color="auto"/>
        <w:bottom w:val="none" w:sz="0" w:space="0" w:color="auto"/>
        <w:right w:val="none" w:sz="0" w:space="0" w:color="auto"/>
      </w:divBdr>
    </w:div>
    <w:div w:id="1912539388">
      <w:bodyDiv w:val="1"/>
      <w:marLeft w:val="0"/>
      <w:marRight w:val="0"/>
      <w:marTop w:val="0"/>
      <w:marBottom w:val="0"/>
      <w:divBdr>
        <w:top w:val="none" w:sz="0" w:space="0" w:color="auto"/>
        <w:left w:val="none" w:sz="0" w:space="0" w:color="auto"/>
        <w:bottom w:val="none" w:sz="0" w:space="0" w:color="auto"/>
        <w:right w:val="none" w:sz="0" w:space="0" w:color="auto"/>
      </w:divBdr>
    </w:div>
    <w:div w:id="1912691743">
      <w:bodyDiv w:val="1"/>
      <w:marLeft w:val="0"/>
      <w:marRight w:val="0"/>
      <w:marTop w:val="0"/>
      <w:marBottom w:val="0"/>
      <w:divBdr>
        <w:top w:val="none" w:sz="0" w:space="0" w:color="auto"/>
        <w:left w:val="none" w:sz="0" w:space="0" w:color="auto"/>
        <w:bottom w:val="none" w:sz="0" w:space="0" w:color="auto"/>
        <w:right w:val="none" w:sz="0" w:space="0" w:color="auto"/>
      </w:divBdr>
    </w:div>
    <w:div w:id="1912807801">
      <w:bodyDiv w:val="1"/>
      <w:marLeft w:val="0"/>
      <w:marRight w:val="0"/>
      <w:marTop w:val="0"/>
      <w:marBottom w:val="0"/>
      <w:divBdr>
        <w:top w:val="none" w:sz="0" w:space="0" w:color="auto"/>
        <w:left w:val="none" w:sz="0" w:space="0" w:color="auto"/>
        <w:bottom w:val="none" w:sz="0" w:space="0" w:color="auto"/>
        <w:right w:val="none" w:sz="0" w:space="0" w:color="auto"/>
      </w:divBdr>
    </w:div>
    <w:div w:id="1912809970">
      <w:bodyDiv w:val="1"/>
      <w:marLeft w:val="0"/>
      <w:marRight w:val="0"/>
      <w:marTop w:val="0"/>
      <w:marBottom w:val="0"/>
      <w:divBdr>
        <w:top w:val="none" w:sz="0" w:space="0" w:color="auto"/>
        <w:left w:val="none" w:sz="0" w:space="0" w:color="auto"/>
        <w:bottom w:val="none" w:sz="0" w:space="0" w:color="auto"/>
        <w:right w:val="none" w:sz="0" w:space="0" w:color="auto"/>
      </w:divBdr>
    </w:div>
    <w:div w:id="1912958297">
      <w:bodyDiv w:val="1"/>
      <w:marLeft w:val="0"/>
      <w:marRight w:val="0"/>
      <w:marTop w:val="0"/>
      <w:marBottom w:val="0"/>
      <w:divBdr>
        <w:top w:val="none" w:sz="0" w:space="0" w:color="auto"/>
        <w:left w:val="none" w:sz="0" w:space="0" w:color="auto"/>
        <w:bottom w:val="none" w:sz="0" w:space="0" w:color="auto"/>
        <w:right w:val="none" w:sz="0" w:space="0" w:color="auto"/>
      </w:divBdr>
    </w:div>
    <w:div w:id="1913157987">
      <w:bodyDiv w:val="1"/>
      <w:marLeft w:val="0"/>
      <w:marRight w:val="0"/>
      <w:marTop w:val="0"/>
      <w:marBottom w:val="0"/>
      <w:divBdr>
        <w:top w:val="none" w:sz="0" w:space="0" w:color="auto"/>
        <w:left w:val="none" w:sz="0" w:space="0" w:color="auto"/>
        <w:bottom w:val="none" w:sz="0" w:space="0" w:color="auto"/>
        <w:right w:val="none" w:sz="0" w:space="0" w:color="auto"/>
      </w:divBdr>
    </w:div>
    <w:div w:id="1913461427">
      <w:bodyDiv w:val="1"/>
      <w:marLeft w:val="0"/>
      <w:marRight w:val="0"/>
      <w:marTop w:val="0"/>
      <w:marBottom w:val="0"/>
      <w:divBdr>
        <w:top w:val="none" w:sz="0" w:space="0" w:color="auto"/>
        <w:left w:val="none" w:sz="0" w:space="0" w:color="auto"/>
        <w:bottom w:val="none" w:sz="0" w:space="0" w:color="auto"/>
        <w:right w:val="none" w:sz="0" w:space="0" w:color="auto"/>
      </w:divBdr>
    </w:div>
    <w:div w:id="1913464197">
      <w:bodyDiv w:val="1"/>
      <w:marLeft w:val="0"/>
      <w:marRight w:val="0"/>
      <w:marTop w:val="0"/>
      <w:marBottom w:val="0"/>
      <w:divBdr>
        <w:top w:val="none" w:sz="0" w:space="0" w:color="auto"/>
        <w:left w:val="none" w:sz="0" w:space="0" w:color="auto"/>
        <w:bottom w:val="none" w:sz="0" w:space="0" w:color="auto"/>
        <w:right w:val="none" w:sz="0" w:space="0" w:color="auto"/>
      </w:divBdr>
    </w:div>
    <w:div w:id="1913468703">
      <w:bodyDiv w:val="1"/>
      <w:marLeft w:val="0"/>
      <w:marRight w:val="0"/>
      <w:marTop w:val="0"/>
      <w:marBottom w:val="0"/>
      <w:divBdr>
        <w:top w:val="none" w:sz="0" w:space="0" w:color="auto"/>
        <w:left w:val="none" w:sz="0" w:space="0" w:color="auto"/>
        <w:bottom w:val="none" w:sz="0" w:space="0" w:color="auto"/>
        <w:right w:val="none" w:sz="0" w:space="0" w:color="auto"/>
      </w:divBdr>
    </w:div>
    <w:div w:id="1913542757">
      <w:bodyDiv w:val="1"/>
      <w:marLeft w:val="0"/>
      <w:marRight w:val="0"/>
      <w:marTop w:val="0"/>
      <w:marBottom w:val="0"/>
      <w:divBdr>
        <w:top w:val="none" w:sz="0" w:space="0" w:color="auto"/>
        <w:left w:val="none" w:sz="0" w:space="0" w:color="auto"/>
        <w:bottom w:val="none" w:sz="0" w:space="0" w:color="auto"/>
        <w:right w:val="none" w:sz="0" w:space="0" w:color="auto"/>
      </w:divBdr>
    </w:div>
    <w:div w:id="1913612077">
      <w:bodyDiv w:val="1"/>
      <w:marLeft w:val="0"/>
      <w:marRight w:val="0"/>
      <w:marTop w:val="0"/>
      <w:marBottom w:val="0"/>
      <w:divBdr>
        <w:top w:val="none" w:sz="0" w:space="0" w:color="auto"/>
        <w:left w:val="none" w:sz="0" w:space="0" w:color="auto"/>
        <w:bottom w:val="none" w:sz="0" w:space="0" w:color="auto"/>
        <w:right w:val="none" w:sz="0" w:space="0" w:color="auto"/>
      </w:divBdr>
    </w:div>
    <w:div w:id="1913732768">
      <w:bodyDiv w:val="1"/>
      <w:marLeft w:val="0"/>
      <w:marRight w:val="0"/>
      <w:marTop w:val="0"/>
      <w:marBottom w:val="0"/>
      <w:divBdr>
        <w:top w:val="none" w:sz="0" w:space="0" w:color="auto"/>
        <w:left w:val="none" w:sz="0" w:space="0" w:color="auto"/>
        <w:bottom w:val="none" w:sz="0" w:space="0" w:color="auto"/>
        <w:right w:val="none" w:sz="0" w:space="0" w:color="auto"/>
      </w:divBdr>
    </w:div>
    <w:div w:id="1913735351">
      <w:bodyDiv w:val="1"/>
      <w:marLeft w:val="0"/>
      <w:marRight w:val="0"/>
      <w:marTop w:val="0"/>
      <w:marBottom w:val="0"/>
      <w:divBdr>
        <w:top w:val="none" w:sz="0" w:space="0" w:color="auto"/>
        <w:left w:val="none" w:sz="0" w:space="0" w:color="auto"/>
        <w:bottom w:val="none" w:sz="0" w:space="0" w:color="auto"/>
        <w:right w:val="none" w:sz="0" w:space="0" w:color="auto"/>
      </w:divBdr>
    </w:div>
    <w:div w:id="1913808628">
      <w:bodyDiv w:val="1"/>
      <w:marLeft w:val="0"/>
      <w:marRight w:val="0"/>
      <w:marTop w:val="0"/>
      <w:marBottom w:val="0"/>
      <w:divBdr>
        <w:top w:val="none" w:sz="0" w:space="0" w:color="auto"/>
        <w:left w:val="none" w:sz="0" w:space="0" w:color="auto"/>
        <w:bottom w:val="none" w:sz="0" w:space="0" w:color="auto"/>
        <w:right w:val="none" w:sz="0" w:space="0" w:color="auto"/>
      </w:divBdr>
    </w:div>
    <w:div w:id="1913809931">
      <w:bodyDiv w:val="1"/>
      <w:marLeft w:val="0"/>
      <w:marRight w:val="0"/>
      <w:marTop w:val="0"/>
      <w:marBottom w:val="0"/>
      <w:divBdr>
        <w:top w:val="none" w:sz="0" w:space="0" w:color="auto"/>
        <w:left w:val="none" w:sz="0" w:space="0" w:color="auto"/>
        <w:bottom w:val="none" w:sz="0" w:space="0" w:color="auto"/>
        <w:right w:val="none" w:sz="0" w:space="0" w:color="auto"/>
      </w:divBdr>
    </w:div>
    <w:div w:id="1913931981">
      <w:bodyDiv w:val="1"/>
      <w:marLeft w:val="0"/>
      <w:marRight w:val="0"/>
      <w:marTop w:val="0"/>
      <w:marBottom w:val="0"/>
      <w:divBdr>
        <w:top w:val="none" w:sz="0" w:space="0" w:color="auto"/>
        <w:left w:val="none" w:sz="0" w:space="0" w:color="auto"/>
        <w:bottom w:val="none" w:sz="0" w:space="0" w:color="auto"/>
        <w:right w:val="none" w:sz="0" w:space="0" w:color="auto"/>
      </w:divBdr>
    </w:div>
    <w:div w:id="1914000080">
      <w:bodyDiv w:val="1"/>
      <w:marLeft w:val="0"/>
      <w:marRight w:val="0"/>
      <w:marTop w:val="0"/>
      <w:marBottom w:val="0"/>
      <w:divBdr>
        <w:top w:val="none" w:sz="0" w:space="0" w:color="auto"/>
        <w:left w:val="none" w:sz="0" w:space="0" w:color="auto"/>
        <w:bottom w:val="none" w:sz="0" w:space="0" w:color="auto"/>
        <w:right w:val="none" w:sz="0" w:space="0" w:color="auto"/>
      </w:divBdr>
    </w:div>
    <w:div w:id="1914002971">
      <w:bodyDiv w:val="1"/>
      <w:marLeft w:val="0"/>
      <w:marRight w:val="0"/>
      <w:marTop w:val="0"/>
      <w:marBottom w:val="0"/>
      <w:divBdr>
        <w:top w:val="none" w:sz="0" w:space="0" w:color="auto"/>
        <w:left w:val="none" w:sz="0" w:space="0" w:color="auto"/>
        <w:bottom w:val="none" w:sz="0" w:space="0" w:color="auto"/>
        <w:right w:val="none" w:sz="0" w:space="0" w:color="auto"/>
      </w:divBdr>
    </w:div>
    <w:div w:id="1914120587">
      <w:bodyDiv w:val="1"/>
      <w:marLeft w:val="0"/>
      <w:marRight w:val="0"/>
      <w:marTop w:val="0"/>
      <w:marBottom w:val="0"/>
      <w:divBdr>
        <w:top w:val="none" w:sz="0" w:space="0" w:color="auto"/>
        <w:left w:val="none" w:sz="0" w:space="0" w:color="auto"/>
        <w:bottom w:val="none" w:sz="0" w:space="0" w:color="auto"/>
        <w:right w:val="none" w:sz="0" w:space="0" w:color="auto"/>
      </w:divBdr>
    </w:div>
    <w:div w:id="1914317729">
      <w:bodyDiv w:val="1"/>
      <w:marLeft w:val="0"/>
      <w:marRight w:val="0"/>
      <w:marTop w:val="0"/>
      <w:marBottom w:val="0"/>
      <w:divBdr>
        <w:top w:val="none" w:sz="0" w:space="0" w:color="auto"/>
        <w:left w:val="none" w:sz="0" w:space="0" w:color="auto"/>
        <w:bottom w:val="none" w:sz="0" w:space="0" w:color="auto"/>
        <w:right w:val="none" w:sz="0" w:space="0" w:color="auto"/>
      </w:divBdr>
    </w:div>
    <w:div w:id="1914319420">
      <w:bodyDiv w:val="1"/>
      <w:marLeft w:val="0"/>
      <w:marRight w:val="0"/>
      <w:marTop w:val="0"/>
      <w:marBottom w:val="0"/>
      <w:divBdr>
        <w:top w:val="none" w:sz="0" w:space="0" w:color="auto"/>
        <w:left w:val="none" w:sz="0" w:space="0" w:color="auto"/>
        <w:bottom w:val="none" w:sz="0" w:space="0" w:color="auto"/>
        <w:right w:val="none" w:sz="0" w:space="0" w:color="auto"/>
      </w:divBdr>
    </w:div>
    <w:div w:id="1914391492">
      <w:bodyDiv w:val="1"/>
      <w:marLeft w:val="0"/>
      <w:marRight w:val="0"/>
      <w:marTop w:val="0"/>
      <w:marBottom w:val="0"/>
      <w:divBdr>
        <w:top w:val="none" w:sz="0" w:space="0" w:color="auto"/>
        <w:left w:val="none" w:sz="0" w:space="0" w:color="auto"/>
        <w:bottom w:val="none" w:sz="0" w:space="0" w:color="auto"/>
        <w:right w:val="none" w:sz="0" w:space="0" w:color="auto"/>
      </w:divBdr>
    </w:div>
    <w:div w:id="1914392548">
      <w:bodyDiv w:val="1"/>
      <w:marLeft w:val="0"/>
      <w:marRight w:val="0"/>
      <w:marTop w:val="0"/>
      <w:marBottom w:val="0"/>
      <w:divBdr>
        <w:top w:val="none" w:sz="0" w:space="0" w:color="auto"/>
        <w:left w:val="none" w:sz="0" w:space="0" w:color="auto"/>
        <w:bottom w:val="none" w:sz="0" w:space="0" w:color="auto"/>
        <w:right w:val="none" w:sz="0" w:space="0" w:color="auto"/>
      </w:divBdr>
    </w:div>
    <w:div w:id="1914462445">
      <w:bodyDiv w:val="1"/>
      <w:marLeft w:val="0"/>
      <w:marRight w:val="0"/>
      <w:marTop w:val="0"/>
      <w:marBottom w:val="0"/>
      <w:divBdr>
        <w:top w:val="none" w:sz="0" w:space="0" w:color="auto"/>
        <w:left w:val="none" w:sz="0" w:space="0" w:color="auto"/>
        <w:bottom w:val="none" w:sz="0" w:space="0" w:color="auto"/>
        <w:right w:val="none" w:sz="0" w:space="0" w:color="auto"/>
      </w:divBdr>
    </w:div>
    <w:div w:id="1914511691">
      <w:bodyDiv w:val="1"/>
      <w:marLeft w:val="0"/>
      <w:marRight w:val="0"/>
      <w:marTop w:val="0"/>
      <w:marBottom w:val="0"/>
      <w:divBdr>
        <w:top w:val="none" w:sz="0" w:space="0" w:color="auto"/>
        <w:left w:val="none" w:sz="0" w:space="0" w:color="auto"/>
        <w:bottom w:val="none" w:sz="0" w:space="0" w:color="auto"/>
        <w:right w:val="none" w:sz="0" w:space="0" w:color="auto"/>
      </w:divBdr>
    </w:div>
    <w:div w:id="1914700853">
      <w:bodyDiv w:val="1"/>
      <w:marLeft w:val="0"/>
      <w:marRight w:val="0"/>
      <w:marTop w:val="0"/>
      <w:marBottom w:val="0"/>
      <w:divBdr>
        <w:top w:val="none" w:sz="0" w:space="0" w:color="auto"/>
        <w:left w:val="none" w:sz="0" w:space="0" w:color="auto"/>
        <w:bottom w:val="none" w:sz="0" w:space="0" w:color="auto"/>
        <w:right w:val="none" w:sz="0" w:space="0" w:color="auto"/>
      </w:divBdr>
    </w:div>
    <w:div w:id="1914966072">
      <w:bodyDiv w:val="1"/>
      <w:marLeft w:val="0"/>
      <w:marRight w:val="0"/>
      <w:marTop w:val="0"/>
      <w:marBottom w:val="0"/>
      <w:divBdr>
        <w:top w:val="none" w:sz="0" w:space="0" w:color="auto"/>
        <w:left w:val="none" w:sz="0" w:space="0" w:color="auto"/>
        <w:bottom w:val="none" w:sz="0" w:space="0" w:color="auto"/>
        <w:right w:val="none" w:sz="0" w:space="0" w:color="auto"/>
      </w:divBdr>
    </w:div>
    <w:div w:id="1914974546">
      <w:bodyDiv w:val="1"/>
      <w:marLeft w:val="0"/>
      <w:marRight w:val="0"/>
      <w:marTop w:val="0"/>
      <w:marBottom w:val="0"/>
      <w:divBdr>
        <w:top w:val="none" w:sz="0" w:space="0" w:color="auto"/>
        <w:left w:val="none" w:sz="0" w:space="0" w:color="auto"/>
        <w:bottom w:val="none" w:sz="0" w:space="0" w:color="auto"/>
        <w:right w:val="none" w:sz="0" w:space="0" w:color="auto"/>
      </w:divBdr>
    </w:div>
    <w:div w:id="1915042480">
      <w:bodyDiv w:val="1"/>
      <w:marLeft w:val="0"/>
      <w:marRight w:val="0"/>
      <w:marTop w:val="0"/>
      <w:marBottom w:val="0"/>
      <w:divBdr>
        <w:top w:val="none" w:sz="0" w:space="0" w:color="auto"/>
        <w:left w:val="none" w:sz="0" w:space="0" w:color="auto"/>
        <w:bottom w:val="none" w:sz="0" w:space="0" w:color="auto"/>
        <w:right w:val="none" w:sz="0" w:space="0" w:color="auto"/>
      </w:divBdr>
    </w:div>
    <w:div w:id="1915043734">
      <w:bodyDiv w:val="1"/>
      <w:marLeft w:val="0"/>
      <w:marRight w:val="0"/>
      <w:marTop w:val="0"/>
      <w:marBottom w:val="0"/>
      <w:divBdr>
        <w:top w:val="none" w:sz="0" w:space="0" w:color="auto"/>
        <w:left w:val="none" w:sz="0" w:space="0" w:color="auto"/>
        <w:bottom w:val="none" w:sz="0" w:space="0" w:color="auto"/>
        <w:right w:val="none" w:sz="0" w:space="0" w:color="auto"/>
      </w:divBdr>
    </w:div>
    <w:div w:id="1915358381">
      <w:bodyDiv w:val="1"/>
      <w:marLeft w:val="0"/>
      <w:marRight w:val="0"/>
      <w:marTop w:val="0"/>
      <w:marBottom w:val="0"/>
      <w:divBdr>
        <w:top w:val="none" w:sz="0" w:space="0" w:color="auto"/>
        <w:left w:val="none" w:sz="0" w:space="0" w:color="auto"/>
        <w:bottom w:val="none" w:sz="0" w:space="0" w:color="auto"/>
        <w:right w:val="none" w:sz="0" w:space="0" w:color="auto"/>
      </w:divBdr>
    </w:div>
    <w:div w:id="1915385262">
      <w:bodyDiv w:val="1"/>
      <w:marLeft w:val="0"/>
      <w:marRight w:val="0"/>
      <w:marTop w:val="0"/>
      <w:marBottom w:val="0"/>
      <w:divBdr>
        <w:top w:val="none" w:sz="0" w:space="0" w:color="auto"/>
        <w:left w:val="none" w:sz="0" w:space="0" w:color="auto"/>
        <w:bottom w:val="none" w:sz="0" w:space="0" w:color="auto"/>
        <w:right w:val="none" w:sz="0" w:space="0" w:color="auto"/>
      </w:divBdr>
    </w:div>
    <w:div w:id="1915432117">
      <w:bodyDiv w:val="1"/>
      <w:marLeft w:val="0"/>
      <w:marRight w:val="0"/>
      <w:marTop w:val="0"/>
      <w:marBottom w:val="0"/>
      <w:divBdr>
        <w:top w:val="none" w:sz="0" w:space="0" w:color="auto"/>
        <w:left w:val="none" w:sz="0" w:space="0" w:color="auto"/>
        <w:bottom w:val="none" w:sz="0" w:space="0" w:color="auto"/>
        <w:right w:val="none" w:sz="0" w:space="0" w:color="auto"/>
      </w:divBdr>
    </w:div>
    <w:div w:id="1915553379">
      <w:bodyDiv w:val="1"/>
      <w:marLeft w:val="0"/>
      <w:marRight w:val="0"/>
      <w:marTop w:val="0"/>
      <w:marBottom w:val="0"/>
      <w:divBdr>
        <w:top w:val="none" w:sz="0" w:space="0" w:color="auto"/>
        <w:left w:val="none" w:sz="0" w:space="0" w:color="auto"/>
        <w:bottom w:val="none" w:sz="0" w:space="0" w:color="auto"/>
        <w:right w:val="none" w:sz="0" w:space="0" w:color="auto"/>
      </w:divBdr>
    </w:div>
    <w:div w:id="1915695923">
      <w:bodyDiv w:val="1"/>
      <w:marLeft w:val="0"/>
      <w:marRight w:val="0"/>
      <w:marTop w:val="0"/>
      <w:marBottom w:val="0"/>
      <w:divBdr>
        <w:top w:val="none" w:sz="0" w:space="0" w:color="auto"/>
        <w:left w:val="none" w:sz="0" w:space="0" w:color="auto"/>
        <w:bottom w:val="none" w:sz="0" w:space="0" w:color="auto"/>
        <w:right w:val="none" w:sz="0" w:space="0" w:color="auto"/>
      </w:divBdr>
    </w:div>
    <w:div w:id="1915817525">
      <w:bodyDiv w:val="1"/>
      <w:marLeft w:val="0"/>
      <w:marRight w:val="0"/>
      <w:marTop w:val="0"/>
      <w:marBottom w:val="0"/>
      <w:divBdr>
        <w:top w:val="none" w:sz="0" w:space="0" w:color="auto"/>
        <w:left w:val="none" w:sz="0" w:space="0" w:color="auto"/>
        <w:bottom w:val="none" w:sz="0" w:space="0" w:color="auto"/>
        <w:right w:val="none" w:sz="0" w:space="0" w:color="auto"/>
      </w:divBdr>
    </w:div>
    <w:div w:id="1915895813">
      <w:bodyDiv w:val="1"/>
      <w:marLeft w:val="0"/>
      <w:marRight w:val="0"/>
      <w:marTop w:val="0"/>
      <w:marBottom w:val="0"/>
      <w:divBdr>
        <w:top w:val="none" w:sz="0" w:space="0" w:color="auto"/>
        <w:left w:val="none" w:sz="0" w:space="0" w:color="auto"/>
        <w:bottom w:val="none" w:sz="0" w:space="0" w:color="auto"/>
        <w:right w:val="none" w:sz="0" w:space="0" w:color="auto"/>
      </w:divBdr>
    </w:div>
    <w:div w:id="1915965104">
      <w:bodyDiv w:val="1"/>
      <w:marLeft w:val="0"/>
      <w:marRight w:val="0"/>
      <w:marTop w:val="0"/>
      <w:marBottom w:val="0"/>
      <w:divBdr>
        <w:top w:val="none" w:sz="0" w:space="0" w:color="auto"/>
        <w:left w:val="none" w:sz="0" w:space="0" w:color="auto"/>
        <w:bottom w:val="none" w:sz="0" w:space="0" w:color="auto"/>
        <w:right w:val="none" w:sz="0" w:space="0" w:color="auto"/>
      </w:divBdr>
    </w:div>
    <w:div w:id="1915973521">
      <w:bodyDiv w:val="1"/>
      <w:marLeft w:val="0"/>
      <w:marRight w:val="0"/>
      <w:marTop w:val="0"/>
      <w:marBottom w:val="0"/>
      <w:divBdr>
        <w:top w:val="none" w:sz="0" w:space="0" w:color="auto"/>
        <w:left w:val="none" w:sz="0" w:space="0" w:color="auto"/>
        <w:bottom w:val="none" w:sz="0" w:space="0" w:color="auto"/>
        <w:right w:val="none" w:sz="0" w:space="0" w:color="auto"/>
      </w:divBdr>
    </w:div>
    <w:div w:id="1916089866">
      <w:bodyDiv w:val="1"/>
      <w:marLeft w:val="0"/>
      <w:marRight w:val="0"/>
      <w:marTop w:val="0"/>
      <w:marBottom w:val="0"/>
      <w:divBdr>
        <w:top w:val="none" w:sz="0" w:space="0" w:color="auto"/>
        <w:left w:val="none" w:sz="0" w:space="0" w:color="auto"/>
        <w:bottom w:val="none" w:sz="0" w:space="0" w:color="auto"/>
        <w:right w:val="none" w:sz="0" w:space="0" w:color="auto"/>
      </w:divBdr>
    </w:div>
    <w:div w:id="1916090607">
      <w:bodyDiv w:val="1"/>
      <w:marLeft w:val="0"/>
      <w:marRight w:val="0"/>
      <w:marTop w:val="0"/>
      <w:marBottom w:val="0"/>
      <w:divBdr>
        <w:top w:val="none" w:sz="0" w:space="0" w:color="auto"/>
        <w:left w:val="none" w:sz="0" w:space="0" w:color="auto"/>
        <w:bottom w:val="none" w:sz="0" w:space="0" w:color="auto"/>
        <w:right w:val="none" w:sz="0" w:space="0" w:color="auto"/>
      </w:divBdr>
    </w:div>
    <w:div w:id="1916160100">
      <w:bodyDiv w:val="1"/>
      <w:marLeft w:val="0"/>
      <w:marRight w:val="0"/>
      <w:marTop w:val="0"/>
      <w:marBottom w:val="0"/>
      <w:divBdr>
        <w:top w:val="none" w:sz="0" w:space="0" w:color="auto"/>
        <w:left w:val="none" w:sz="0" w:space="0" w:color="auto"/>
        <w:bottom w:val="none" w:sz="0" w:space="0" w:color="auto"/>
        <w:right w:val="none" w:sz="0" w:space="0" w:color="auto"/>
      </w:divBdr>
    </w:div>
    <w:div w:id="1916160209">
      <w:bodyDiv w:val="1"/>
      <w:marLeft w:val="0"/>
      <w:marRight w:val="0"/>
      <w:marTop w:val="0"/>
      <w:marBottom w:val="0"/>
      <w:divBdr>
        <w:top w:val="none" w:sz="0" w:space="0" w:color="auto"/>
        <w:left w:val="none" w:sz="0" w:space="0" w:color="auto"/>
        <w:bottom w:val="none" w:sz="0" w:space="0" w:color="auto"/>
        <w:right w:val="none" w:sz="0" w:space="0" w:color="auto"/>
      </w:divBdr>
    </w:div>
    <w:div w:id="1916161865">
      <w:bodyDiv w:val="1"/>
      <w:marLeft w:val="0"/>
      <w:marRight w:val="0"/>
      <w:marTop w:val="0"/>
      <w:marBottom w:val="0"/>
      <w:divBdr>
        <w:top w:val="none" w:sz="0" w:space="0" w:color="auto"/>
        <w:left w:val="none" w:sz="0" w:space="0" w:color="auto"/>
        <w:bottom w:val="none" w:sz="0" w:space="0" w:color="auto"/>
        <w:right w:val="none" w:sz="0" w:space="0" w:color="auto"/>
      </w:divBdr>
    </w:div>
    <w:div w:id="1916207402">
      <w:bodyDiv w:val="1"/>
      <w:marLeft w:val="0"/>
      <w:marRight w:val="0"/>
      <w:marTop w:val="0"/>
      <w:marBottom w:val="0"/>
      <w:divBdr>
        <w:top w:val="none" w:sz="0" w:space="0" w:color="auto"/>
        <w:left w:val="none" w:sz="0" w:space="0" w:color="auto"/>
        <w:bottom w:val="none" w:sz="0" w:space="0" w:color="auto"/>
        <w:right w:val="none" w:sz="0" w:space="0" w:color="auto"/>
      </w:divBdr>
    </w:div>
    <w:div w:id="1916276703">
      <w:bodyDiv w:val="1"/>
      <w:marLeft w:val="0"/>
      <w:marRight w:val="0"/>
      <w:marTop w:val="0"/>
      <w:marBottom w:val="0"/>
      <w:divBdr>
        <w:top w:val="none" w:sz="0" w:space="0" w:color="auto"/>
        <w:left w:val="none" w:sz="0" w:space="0" w:color="auto"/>
        <w:bottom w:val="none" w:sz="0" w:space="0" w:color="auto"/>
        <w:right w:val="none" w:sz="0" w:space="0" w:color="auto"/>
      </w:divBdr>
    </w:div>
    <w:div w:id="1916278491">
      <w:bodyDiv w:val="1"/>
      <w:marLeft w:val="0"/>
      <w:marRight w:val="0"/>
      <w:marTop w:val="0"/>
      <w:marBottom w:val="0"/>
      <w:divBdr>
        <w:top w:val="none" w:sz="0" w:space="0" w:color="auto"/>
        <w:left w:val="none" w:sz="0" w:space="0" w:color="auto"/>
        <w:bottom w:val="none" w:sz="0" w:space="0" w:color="auto"/>
        <w:right w:val="none" w:sz="0" w:space="0" w:color="auto"/>
      </w:divBdr>
    </w:div>
    <w:div w:id="1916353724">
      <w:bodyDiv w:val="1"/>
      <w:marLeft w:val="0"/>
      <w:marRight w:val="0"/>
      <w:marTop w:val="0"/>
      <w:marBottom w:val="0"/>
      <w:divBdr>
        <w:top w:val="none" w:sz="0" w:space="0" w:color="auto"/>
        <w:left w:val="none" w:sz="0" w:space="0" w:color="auto"/>
        <w:bottom w:val="none" w:sz="0" w:space="0" w:color="auto"/>
        <w:right w:val="none" w:sz="0" w:space="0" w:color="auto"/>
      </w:divBdr>
    </w:div>
    <w:div w:id="1916433737">
      <w:bodyDiv w:val="1"/>
      <w:marLeft w:val="0"/>
      <w:marRight w:val="0"/>
      <w:marTop w:val="0"/>
      <w:marBottom w:val="0"/>
      <w:divBdr>
        <w:top w:val="none" w:sz="0" w:space="0" w:color="auto"/>
        <w:left w:val="none" w:sz="0" w:space="0" w:color="auto"/>
        <w:bottom w:val="none" w:sz="0" w:space="0" w:color="auto"/>
        <w:right w:val="none" w:sz="0" w:space="0" w:color="auto"/>
      </w:divBdr>
    </w:div>
    <w:div w:id="1916478466">
      <w:bodyDiv w:val="1"/>
      <w:marLeft w:val="0"/>
      <w:marRight w:val="0"/>
      <w:marTop w:val="0"/>
      <w:marBottom w:val="0"/>
      <w:divBdr>
        <w:top w:val="none" w:sz="0" w:space="0" w:color="auto"/>
        <w:left w:val="none" w:sz="0" w:space="0" w:color="auto"/>
        <w:bottom w:val="none" w:sz="0" w:space="0" w:color="auto"/>
        <w:right w:val="none" w:sz="0" w:space="0" w:color="auto"/>
      </w:divBdr>
    </w:div>
    <w:div w:id="1916552641">
      <w:bodyDiv w:val="1"/>
      <w:marLeft w:val="0"/>
      <w:marRight w:val="0"/>
      <w:marTop w:val="0"/>
      <w:marBottom w:val="0"/>
      <w:divBdr>
        <w:top w:val="none" w:sz="0" w:space="0" w:color="auto"/>
        <w:left w:val="none" w:sz="0" w:space="0" w:color="auto"/>
        <w:bottom w:val="none" w:sz="0" w:space="0" w:color="auto"/>
        <w:right w:val="none" w:sz="0" w:space="0" w:color="auto"/>
      </w:divBdr>
    </w:div>
    <w:div w:id="1916934956">
      <w:bodyDiv w:val="1"/>
      <w:marLeft w:val="0"/>
      <w:marRight w:val="0"/>
      <w:marTop w:val="0"/>
      <w:marBottom w:val="0"/>
      <w:divBdr>
        <w:top w:val="none" w:sz="0" w:space="0" w:color="auto"/>
        <w:left w:val="none" w:sz="0" w:space="0" w:color="auto"/>
        <w:bottom w:val="none" w:sz="0" w:space="0" w:color="auto"/>
        <w:right w:val="none" w:sz="0" w:space="0" w:color="auto"/>
      </w:divBdr>
    </w:div>
    <w:div w:id="1916936424">
      <w:bodyDiv w:val="1"/>
      <w:marLeft w:val="0"/>
      <w:marRight w:val="0"/>
      <w:marTop w:val="0"/>
      <w:marBottom w:val="0"/>
      <w:divBdr>
        <w:top w:val="none" w:sz="0" w:space="0" w:color="auto"/>
        <w:left w:val="none" w:sz="0" w:space="0" w:color="auto"/>
        <w:bottom w:val="none" w:sz="0" w:space="0" w:color="auto"/>
        <w:right w:val="none" w:sz="0" w:space="0" w:color="auto"/>
      </w:divBdr>
    </w:div>
    <w:div w:id="1917082074">
      <w:bodyDiv w:val="1"/>
      <w:marLeft w:val="0"/>
      <w:marRight w:val="0"/>
      <w:marTop w:val="0"/>
      <w:marBottom w:val="0"/>
      <w:divBdr>
        <w:top w:val="none" w:sz="0" w:space="0" w:color="auto"/>
        <w:left w:val="none" w:sz="0" w:space="0" w:color="auto"/>
        <w:bottom w:val="none" w:sz="0" w:space="0" w:color="auto"/>
        <w:right w:val="none" w:sz="0" w:space="0" w:color="auto"/>
      </w:divBdr>
    </w:div>
    <w:div w:id="1917086427">
      <w:bodyDiv w:val="1"/>
      <w:marLeft w:val="0"/>
      <w:marRight w:val="0"/>
      <w:marTop w:val="0"/>
      <w:marBottom w:val="0"/>
      <w:divBdr>
        <w:top w:val="none" w:sz="0" w:space="0" w:color="auto"/>
        <w:left w:val="none" w:sz="0" w:space="0" w:color="auto"/>
        <w:bottom w:val="none" w:sz="0" w:space="0" w:color="auto"/>
        <w:right w:val="none" w:sz="0" w:space="0" w:color="auto"/>
      </w:divBdr>
    </w:div>
    <w:div w:id="1917090941">
      <w:bodyDiv w:val="1"/>
      <w:marLeft w:val="0"/>
      <w:marRight w:val="0"/>
      <w:marTop w:val="0"/>
      <w:marBottom w:val="0"/>
      <w:divBdr>
        <w:top w:val="none" w:sz="0" w:space="0" w:color="auto"/>
        <w:left w:val="none" w:sz="0" w:space="0" w:color="auto"/>
        <w:bottom w:val="none" w:sz="0" w:space="0" w:color="auto"/>
        <w:right w:val="none" w:sz="0" w:space="0" w:color="auto"/>
      </w:divBdr>
    </w:div>
    <w:div w:id="1917205009">
      <w:bodyDiv w:val="1"/>
      <w:marLeft w:val="0"/>
      <w:marRight w:val="0"/>
      <w:marTop w:val="0"/>
      <w:marBottom w:val="0"/>
      <w:divBdr>
        <w:top w:val="none" w:sz="0" w:space="0" w:color="auto"/>
        <w:left w:val="none" w:sz="0" w:space="0" w:color="auto"/>
        <w:bottom w:val="none" w:sz="0" w:space="0" w:color="auto"/>
        <w:right w:val="none" w:sz="0" w:space="0" w:color="auto"/>
      </w:divBdr>
    </w:div>
    <w:div w:id="1917277714">
      <w:bodyDiv w:val="1"/>
      <w:marLeft w:val="0"/>
      <w:marRight w:val="0"/>
      <w:marTop w:val="0"/>
      <w:marBottom w:val="0"/>
      <w:divBdr>
        <w:top w:val="none" w:sz="0" w:space="0" w:color="auto"/>
        <w:left w:val="none" w:sz="0" w:space="0" w:color="auto"/>
        <w:bottom w:val="none" w:sz="0" w:space="0" w:color="auto"/>
        <w:right w:val="none" w:sz="0" w:space="0" w:color="auto"/>
      </w:divBdr>
    </w:div>
    <w:div w:id="1917399542">
      <w:bodyDiv w:val="1"/>
      <w:marLeft w:val="0"/>
      <w:marRight w:val="0"/>
      <w:marTop w:val="0"/>
      <w:marBottom w:val="0"/>
      <w:divBdr>
        <w:top w:val="none" w:sz="0" w:space="0" w:color="auto"/>
        <w:left w:val="none" w:sz="0" w:space="0" w:color="auto"/>
        <w:bottom w:val="none" w:sz="0" w:space="0" w:color="auto"/>
        <w:right w:val="none" w:sz="0" w:space="0" w:color="auto"/>
      </w:divBdr>
    </w:div>
    <w:div w:id="1917594077">
      <w:bodyDiv w:val="1"/>
      <w:marLeft w:val="0"/>
      <w:marRight w:val="0"/>
      <w:marTop w:val="0"/>
      <w:marBottom w:val="0"/>
      <w:divBdr>
        <w:top w:val="none" w:sz="0" w:space="0" w:color="auto"/>
        <w:left w:val="none" w:sz="0" w:space="0" w:color="auto"/>
        <w:bottom w:val="none" w:sz="0" w:space="0" w:color="auto"/>
        <w:right w:val="none" w:sz="0" w:space="0" w:color="auto"/>
      </w:divBdr>
    </w:div>
    <w:div w:id="1917663715">
      <w:bodyDiv w:val="1"/>
      <w:marLeft w:val="0"/>
      <w:marRight w:val="0"/>
      <w:marTop w:val="0"/>
      <w:marBottom w:val="0"/>
      <w:divBdr>
        <w:top w:val="none" w:sz="0" w:space="0" w:color="auto"/>
        <w:left w:val="none" w:sz="0" w:space="0" w:color="auto"/>
        <w:bottom w:val="none" w:sz="0" w:space="0" w:color="auto"/>
        <w:right w:val="none" w:sz="0" w:space="0" w:color="auto"/>
      </w:divBdr>
    </w:div>
    <w:div w:id="1917932299">
      <w:bodyDiv w:val="1"/>
      <w:marLeft w:val="0"/>
      <w:marRight w:val="0"/>
      <w:marTop w:val="0"/>
      <w:marBottom w:val="0"/>
      <w:divBdr>
        <w:top w:val="none" w:sz="0" w:space="0" w:color="auto"/>
        <w:left w:val="none" w:sz="0" w:space="0" w:color="auto"/>
        <w:bottom w:val="none" w:sz="0" w:space="0" w:color="auto"/>
        <w:right w:val="none" w:sz="0" w:space="0" w:color="auto"/>
      </w:divBdr>
    </w:div>
    <w:div w:id="1918008738">
      <w:bodyDiv w:val="1"/>
      <w:marLeft w:val="0"/>
      <w:marRight w:val="0"/>
      <w:marTop w:val="0"/>
      <w:marBottom w:val="0"/>
      <w:divBdr>
        <w:top w:val="none" w:sz="0" w:space="0" w:color="auto"/>
        <w:left w:val="none" w:sz="0" w:space="0" w:color="auto"/>
        <w:bottom w:val="none" w:sz="0" w:space="0" w:color="auto"/>
        <w:right w:val="none" w:sz="0" w:space="0" w:color="auto"/>
      </w:divBdr>
    </w:div>
    <w:div w:id="1918048308">
      <w:bodyDiv w:val="1"/>
      <w:marLeft w:val="0"/>
      <w:marRight w:val="0"/>
      <w:marTop w:val="0"/>
      <w:marBottom w:val="0"/>
      <w:divBdr>
        <w:top w:val="none" w:sz="0" w:space="0" w:color="auto"/>
        <w:left w:val="none" w:sz="0" w:space="0" w:color="auto"/>
        <w:bottom w:val="none" w:sz="0" w:space="0" w:color="auto"/>
        <w:right w:val="none" w:sz="0" w:space="0" w:color="auto"/>
      </w:divBdr>
    </w:div>
    <w:div w:id="1918054136">
      <w:bodyDiv w:val="1"/>
      <w:marLeft w:val="0"/>
      <w:marRight w:val="0"/>
      <w:marTop w:val="0"/>
      <w:marBottom w:val="0"/>
      <w:divBdr>
        <w:top w:val="none" w:sz="0" w:space="0" w:color="auto"/>
        <w:left w:val="none" w:sz="0" w:space="0" w:color="auto"/>
        <w:bottom w:val="none" w:sz="0" w:space="0" w:color="auto"/>
        <w:right w:val="none" w:sz="0" w:space="0" w:color="auto"/>
      </w:divBdr>
    </w:div>
    <w:div w:id="1918126054">
      <w:bodyDiv w:val="1"/>
      <w:marLeft w:val="0"/>
      <w:marRight w:val="0"/>
      <w:marTop w:val="0"/>
      <w:marBottom w:val="0"/>
      <w:divBdr>
        <w:top w:val="none" w:sz="0" w:space="0" w:color="auto"/>
        <w:left w:val="none" w:sz="0" w:space="0" w:color="auto"/>
        <w:bottom w:val="none" w:sz="0" w:space="0" w:color="auto"/>
        <w:right w:val="none" w:sz="0" w:space="0" w:color="auto"/>
      </w:divBdr>
    </w:div>
    <w:div w:id="1918397629">
      <w:bodyDiv w:val="1"/>
      <w:marLeft w:val="0"/>
      <w:marRight w:val="0"/>
      <w:marTop w:val="0"/>
      <w:marBottom w:val="0"/>
      <w:divBdr>
        <w:top w:val="none" w:sz="0" w:space="0" w:color="auto"/>
        <w:left w:val="none" w:sz="0" w:space="0" w:color="auto"/>
        <w:bottom w:val="none" w:sz="0" w:space="0" w:color="auto"/>
        <w:right w:val="none" w:sz="0" w:space="0" w:color="auto"/>
      </w:divBdr>
    </w:div>
    <w:div w:id="1918398863">
      <w:bodyDiv w:val="1"/>
      <w:marLeft w:val="0"/>
      <w:marRight w:val="0"/>
      <w:marTop w:val="0"/>
      <w:marBottom w:val="0"/>
      <w:divBdr>
        <w:top w:val="none" w:sz="0" w:space="0" w:color="auto"/>
        <w:left w:val="none" w:sz="0" w:space="0" w:color="auto"/>
        <w:bottom w:val="none" w:sz="0" w:space="0" w:color="auto"/>
        <w:right w:val="none" w:sz="0" w:space="0" w:color="auto"/>
      </w:divBdr>
    </w:div>
    <w:div w:id="1918438034">
      <w:bodyDiv w:val="1"/>
      <w:marLeft w:val="0"/>
      <w:marRight w:val="0"/>
      <w:marTop w:val="0"/>
      <w:marBottom w:val="0"/>
      <w:divBdr>
        <w:top w:val="none" w:sz="0" w:space="0" w:color="auto"/>
        <w:left w:val="none" w:sz="0" w:space="0" w:color="auto"/>
        <w:bottom w:val="none" w:sz="0" w:space="0" w:color="auto"/>
        <w:right w:val="none" w:sz="0" w:space="0" w:color="auto"/>
      </w:divBdr>
    </w:div>
    <w:div w:id="1918440643">
      <w:bodyDiv w:val="1"/>
      <w:marLeft w:val="0"/>
      <w:marRight w:val="0"/>
      <w:marTop w:val="0"/>
      <w:marBottom w:val="0"/>
      <w:divBdr>
        <w:top w:val="none" w:sz="0" w:space="0" w:color="auto"/>
        <w:left w:val="none" w:sz="0" w:space="0" w:color="auto"/>
        <w:bottom w:val="none" w:sz="0" w:space="0" w:color="auto"/>
        <w:right w:val="none" w:sz="0" w:space="0" w:color="auto"/>
      </w:divBdr>
    </w:div>
    <w:div w:id="1918514642">
      <w:bodyDiv w:val="1"/>
      <w:marLeft w:val="0"/>
      <w:marRight w:val="0"/>
      <w:marTop w:val="0"/>
      <w:marBottom w:val="0"/>
      <w:divBdr>
        <w:top w:val="none" w:sz="0" w:space="0" w:color="auto"/>
        <w:left w:val="none" w:sz="0" w:space="0" w:color="auto"/>
        <w:bottom w:val="none" w:sz="0" w:space="0" w:color="auto"/>
        <w:right w:val="none" w:sz="0" w:space="0" w:color="auto"/>
      </w:divBdr>
    </w:div>
    <w:div w:id="1918518298">
      <w:bodyDiv w:val="1"/>
      <w:marLeft w:val="0"/>
      <w:marRight w:val="0"/>
      <w:marTop w:val="0"/>
      <w:marBottom w:val="0"/>
      <w:divBdr>
        <w:top w:val="none" w:sz="0" w:space="0" w:color="auto"/>
        <w:left w:val="none" w:sz="0" w:space="0" w:color="auto"/>
        <w:bottom w:val="none" w:sz="0" w:space="0" w:color="auto"/>
        <w:right w:val="none" w:sz="0" w:space="0" w:color="auto"/>
      </w:divBdr>
    </w:div>
    <w:div w:id="1918590283">
      <w:bodyDiv w:val="1"/>
      <w:marLeft w:val="0"/>
      <w:marRight w:val="0"/>
      <w:marTop w:val="0"/>
      <w:marBottom w:val="0"/>
      <w:divBdr>
        <w:top w:val="none" w:sz="0" w:space="0" w:color="auto"/>
        <w:left w:val="none" w:sz="0" w:space="0" w:color="auto"/>
        <w:bottom w:val="none" w:sz="0" w:space="0" w:color="auto"/>
        <w:right w:val="none" w:sz="0" w:space="0" w:color="auto"/>
      </w:divBdr>
    </w:div>
    <w:div w:id="1918593586">
      <w:bodyDiv w:val="1"/>
      <w:marLeft w:val="0"/>
      <w:marRight w:val="0"/>
      <w:marTop w:val="0"/>
      <w:marBottom w:val="0"/>
      <w:divBdr>
        <w:top w:val="none" w:sz="0" w:space="0" w:color="auto"/>
        <w:left w:val="none" w:sz="0" w:space="0" w:color="auto"/>
        <w:bottom w:val="none" w:sz="0" w:space="0" w:color="auto"/>
        <w:right w:val="none" w:sz="0" w:space="0" w:color="auto"/>
      </w:divBdr>
    </w:div>
    <w:div w:id="1918634135">
      <w:bodyDiv w:val="1"/>
      <w:marLeft w:val="0"/>
      <w:marRight w:val="0"/>
      <w:marTop w:val="0"/>
      <w:marBottom w:val="0"/>
      <w:divBdr>
        <w:top w:val="none" w:sz="0" w:space="0" w:color="auto"/>
        <w:left w:val="none" w:sz="0" w:space="0" w:color="auto"/>
        <w:bottom w:val="none" w:sz="0" w:space="0" w:color="auto"/>
        <w:right w:val="none" w:sz="0" w:space="0" w:color="auto"/>
      </w:divBdr>
    </w:div>
    <w:div w:id="1918637746">
      <w:bodyDiv w:val="1"/>
      <w:marLeft w:val="0"/>
      <w:marRight w:val="0"/>
      <w:marTop w:val="0"/>
      <w:marBottom w:val="0"/>
      <w:divBdr>
        <w:top w:val="none" w:sz="0" w:space="0" w:color="auto"/>
        <w:left w:val="none" w:sz="0" w:space="0" w:color="auto"/>
        <w:bottom w:val="none" w:sz="0" w:space="0" w:color="auto"/>
        <w:right w:val="none" w:sz="0" w:space="0" w:color="auto"/>
      </w:divBdr>
    </w:div>
    <w:div w:id="1918783750">
      <w:bodyDiv w:val="1"/>
      <w:marLeft w:val="0"/>
      <w:marRight w:val="0"/>
      <w:marTop w:val="0"/>
      <w:marBottom w:val="0"/>
      <w:divBdr>
        <w:top w:val="none" w:sz="0" w:space="0" w:color="auto"/>
        <w:left w:val="none" w:sz="0" w:space="0" w:color="auto"/>
        <w:bottom w:val="none" w:sz="0" w:space="0" w:color="auto"/>
        <w:right w:val="none" w:sz="0" w:space="0" w:color="auto"/>
      </w:divBdr>
    </w:div>
    <w:div w:id="1918899891">
      <w:bodyDiv w:val="1"/>
      <w:marLeft w:val="0"/>
      <w:marRight w:val="0"/>
      <w:marTop w:val="0"/>
      <w:marBottom w:val="0"/>
      <w:divBdr>
        <w:top w:val="none" w:sz="0" w:space="0" w:color="auto"/>
        <w:left w:val="none" w:sz="0" w:space="0" w:color="auto"/>
        <w:bottom w:val="none" w:sz="0" w:space="0" w:color="auto"/>
        <w:right w:val="none" w:sz="0" w:space="0" w:color="auto"/>
      </w:divBdr>
    </w:div>
    <w:div w:id="1919055930">
      <w:bodyDiv w:val="1"/>
      <w:marLeft w:val="0"/>
      <w:marRight w:val="0"/>
      <w:marTop w:val="0"/>
      <w:marBottom w:val="0"/>
      <w:divBdr>
        <w:top w:val="none" w:sz="0" w:space="0" w:color="auto"/>
        <w:left w:val="none" w:sz="0" w:space="0" w:color="auto"/>
        <w:bottom w:val="none" w:sz="0" w:space="0" w:color="auto"/>
        <w:right w:val="none" w:sz="0" w:space="0" w:color="auto"/>
      </w:divBdr>
    </w:div>
    <w:div w:id="1919092117">
      <w:bodyDiv w:val="1"/>
      <w:marLeft w:val="0"/>
      <w:marRight w:val="0"/>
      <w:marTop w:val="0"/>
      <w:marBottom w:val="0"/>
      <w:divBdr>
        <w:top w:val="none" w:sz="0" w:space="0" w:color="auto"/>
        <w:left w:val="none" w:sz="0" w:space="0" w:color="auto"/>
        <w:bottom w:val="none" w:sz="0" w:space="0" w:color="auto"/>
        <w:right w:val="none" w:sz="0" w:space="0" w:color="auto"/>
      </w:divBdr>
    </w:div>
    <w:div w:id="1919168060">
      <w:bodyDiv w:val="1"/>
      <w:marLeft w:val="0"/>
      <w:marRight w:val="0"/>
      <w:marTop w:val="0"/>
      <w:marBottom w:val="0"/>
      <w:divBdr>
        <w:top w:val="none" w:sz="0" w:space="0" w:color="auto"/>
        <w:left w:val="none" w:sz="0" w:space="0" w:color="auto"/>
        <w:bottom w:val="none" w:sz="0" w:space="0" w:color="auto"/>
        <w:right w:val="none" w:sz="0" w:space="0" w:color="auto"/>
      </w:divBdr>
    </w:div>
    <w:div w:id="1919363043">
      <w:bodyDiv w:val="1"/>
      <w:marLeft w:val="0"/>
      <w:marRight w:val="0"/>
      <w:marTop w:val="0"/>
      <w:marBottom w:val="0"/>
      <w:divBdr>
        <w:top w:val="none" w:sz="0" w:space="0" w:color="auto"/>
        <w:left w:val="none" w:sz="0" w:space="0" w:color="auto"/>
        <w:bottom w:val="none" w:sz="0" w:space="0" w:color="auto"/>
        <w:right w:val="none" w:sz="0" w:space="0" w:color="auto"/>
      </w:divBdr>
    </w:div>
    <w:div w:id="1919554144">
      <w:bodyDiv w:val="1"/>
      <w:marLeft w:val="0"/>
      <w:marRight w:val="0"/>
      <w:marTop w:val="0"/>
      <w:marBottom w:val="0"/>
      <w:divBdr>
        <w:top w:val="none" w:sz="0" w:space="0" w:color="auto"/>
        <w:left w:val="none" w:sz="0" w:space="0" w:color="auto"/>
        <w:bottom w:val="none" w:sz="0" w:space="0" w:color="auto"/>
        <w:right w:val="none" w:sz="0" w:space="0" w:color="auto"/>
      </w:divBdr>
    </w:div>
    <w:div w:id="1919630607">
      <w:bodyDiv w:val="1"/>
      <w:marLeft w:val="0"/>
      <w:marRight w:val="0"/>
      <w:marTop w:val="0"/>
      <w:marBottom w:val="0"/>
      <w:divBdr>
        <w:top w:val="none" w:sz="0" w:space="0" w:color="auto"/>
        <w:left w:val="none" w:sz="0" w:space="0" w:color="auto"/>
        <w:bottom w:val="none" w:sz="0" w:space="0" w:color="auto"/>
        <w:right w:val="none" w:sz="0" w:space="0" w:color="auto"/>
      </w:divBdr>
    </w:div>
    <w:div w:id="1919635505">
      <w:bodyDiv w:val="1"/>
      <w:marLeft w:val="0"/>
      <w:marRight w:val="0"/>
      <w:marTop w:val="0"/>
      <w:marBottom w:val="0"/>
      <w:divBdr>
        <w:top w:val="none" w:sz="0" w:space="0" w:color="auto"/>
        <w:left w:val="none" w:sz="0" w:space="0" w:color="auto"/>
        <w:bottom w:val="none" w:sz="0" w:space="0" w:color="auto"/>
        <w:right w:val="none" w:sz="0" w:space="0" w:color="auto"/>
      </w:divBdr>
    </w:div>
    <w:div w:id="1919705156">
      <w:bodyDiv w:val="1"/>
      <w:marLeft w:val="0"/>
      <w:marRight w:val="0"/>
      <w:marTop w:val="0"/>
      <w:marBottom w:val="0"/>
      <w:divBdr>
        <w:top w:val="none" w:sz="0" w:space="0" w:color="auto"/>
        <w:left w:val="none" w:sz="0" w:space="0" w:color="auto"/>
        <w:bottom w:val="none" w:sz="0" w:space="0" w:color="auto"/>
        <w:right w:val="none" w:sz="0" w:space="0" w:color="auto"/>
      </w:divBdr>
    </w:div>
    <w:div w:id="1919823090">
      <w:bodyDiv w:val="1"/>
      <w:marLeft w:val="0"/>
      <w:marRight w:val="0"/>
      <w:marTop w:val="0"/>
      <w:marBottom w:val="0"/>
      <w:divBdr>
        <w:top w:val="none" w:sz="0" w:space="0" w:color="auto"/>
        <w:left w:val="none" w:sz="0" w:space="0" w:color="auto"/>
        <w:bottom w:val="none" w:sz="0" w:space="0" w:color="auto"/>
        <w:right w:val="none" w:sz="0" w:space="0" w:color="auto"/>
      </w:divBdr>
    </w:div>
    <w:div w:id="1919944702">
      <w:bodyDiv w:val="1"/>
      <w:marLeft w:val="0"/>
      <w:marRight w:val="0"/>
      <w:marTop w:val="0"/>
      <w:marBottom w:val="0"/>
      <w:divBdr>
        <w:top w:val="none" w:sz="0" w:space="0" w:color="auto"/>
        <w:left w:val="none" w:sz="0" w:space="0" w:color="auto"/>
        <w:bottom w:val="none" w:sz="0" w:space="0" w:color="auto"/>
        <w:right w:val="none" w:sz="0" w:space="0" w:color="auto"/>
      </w:divBdr>
    </w:div>
    <w:div w:id="1920097637">
      <w:bodyDiv w:val="1"/>
      <w:marLeft w:val="0"/>
      <w:marRight w:val="0"/>
      <w:marTop w:val="0"/>
      <w:marBottom w:val="0"/>
      <w:divBdr>
        <w:top w:val="none" w:sz="0" w:space="0" w:color="auto"/>
        <w:left w:val="none" w:sz="0" w:space="0" w:color="auto"/>
        <w:bottom w:val="none" w:sz="0" w:space="0" w:color="auto"/>
        <w:right w:val="none" w:sz="0" w:space="0" w:color="auto"/>
      </w:divBdr>
    </w:div>
    <w:div w:id="1920166066">
      <w:bodyDiv w:val="1"/>
      <w:marLeft w:val="0"/>
      <w:marRight w:val="0"/>
      <w:marTop w:val="0"/>
      <w:marBottom w:val="0"/>
      <w:divBdr>
        <w:top w:val="none" w:sz="0" w:space="0" w:color="auto"/>
        <w:left w:val="none" w:sz="0" w:space="0" w:color="auto"/>
        <w:bottom w:val="none" w:sz="0" w:space="0" w:color="auto"/>
        <w:right w:val="none" w:sz="0" w:space="0" w:color="auto"/>
      </w:divBdr>
    </w:div>
    <w:div w:id="1920170595">
      <w:bodyDiv w:val="1"/>
      <w:marLeft w:val="0"/>
      <w:marRight w:val="0"/>
      <w:marTop w:val="0"/>
      <w:marBottom w:val="0"/>
      <w:divBdr>
        <w:top w:val="none" w:sz="0" w:space="0" w:color="auto"/>
        <w:left w:val="none" w:sz="0" w:space="0" w:color="auto"/>
        <w:bottom w:val="none" w:sz="0" w:space="0" w:color="auto"/>
        <w:right w:val="none" w:sz="0" w:space="0" w:color="auto"/>
      </w:divBdr>
    </w:div>
    <w:div w:id="1920288267">
      <w:bodyDiv w:val="1"/>
      <w:marLeft w:val="0"/>
      <w:marRight w:val="0"/>
      <w:marTop w:val="0"/>
      <w:marBottom w:val="0"/>
      <w:divBdr>
        <w:top w:val="none" w:sz="0" w:space="0" w:color="auto"/>
        <w:left w:val="none" w:sz="0" w:space="0" w:color="auto"/>
        <w:bottom w:val="none" w:sz="0" w:space="0" w:color="auto"/>
        <w:right w:val="none" w:sz="0" w:space="0" w:color="auto"/>
      </w:divBdr>
    </w:div>
    <w:div w:id="1920360331">
      <w:bodyDiv w:val="1"/>
      <w:marLeft w:val="0"/>
      <w:marRight w:val="0"/>
      <w:marTop w:val="0"/>
      <w:marBottom w:val="0"/>
      <w:divBdr>
        <w:top w:val="none" w:sz="0" w:space="0" w:color="auto"/>
        <w:left w:val="none" w:sz="0" w:space="0" w:color="auto"/>
        <w:bottom w:val="none" w:sz="0" w:space="0" w:color="auto"/>
        <w:right w:val="none" w:sz="0" w:space="0" w:color="auto"/>
      </w:divBdr>
    </w:div>
    <w:div w:id="1920402707">
      <w:bodyDiv w:val="1"/>
      <w:marLeft w:val="0"/>
      <w:marRight w:val="0"/>
      <w:marTop w:val="0"/>
      <w:marBottom w:val="0"/>
      <w:divBdr>
        <w:top w:val="none" w:sz="0" w:space="0" w:color="auto"/>
        <w:left w:val="none" w:sz="0" w:space="0" w:color="auto"/>
        <w:bottom w:val="none" w:sz="0" w:space="0" w:color="auto"/>
        <w:right w:val="none" w:sz="0" w:space="0" w:color="auto"/>
      </w:divBdr>
    </w:div>
    <w:div w:id="1920480449">
      <w:bodyDiv w:val="1"/>
      <w:marLeft w:val="0"/>
      <w:marRight w:val="0"/>
      <w:marTop w:val="0"/>
      <w:marBottom w:val="0"/>
      <w:divBdr>
        <w:top w:val="none" w:sz="0" w:space="0" w:color="auto"/>
        <w:left w:val="none" w:sz="0" w:space="0" w:color="auto"/>
        <w:bottom w:val="none" w:sz="0" w:space="0" w:color="auto"/>
        <w:right w:val="none" w:sz="0" w:space="0" w:color="auto"/>
      </w:divBdr>
    </w:div>
    <w:div w:id="1920551538">
      <w:bodyDiv w:val="1"/>
      <w:marLeft w:val="0"/>
      <w:marRight w:val="0"/>
      <w:marTop w:val="0"/>
      <w:marBottom w:val="0"/>
      <w:divBdr>
        <w:top w:val="none" w:sz="0" w:space="0" w:color="auto"/>
        <w:left w:val="none" w:sz="0" w:space="0" w:color="auto"/>
        <w:bottom w:val="none" w:sz="0" w:space="0" w:color="auto"/>
        <w:right w:val="none" w:sz="0" w:space="0" w:color="auto"/>
      </w:divBdr>
    </w:div>
    <w:div w:id="1920676996">
      <w:bodyDiv w:val="1"/>
      <w:marLeft w:val="0"/>
      <w:marRight w:val="0"/>
      <w:marTop w:val="0"/>
      <w:marBottom w:val="0"/>
      <w:divBdr>
        <w:top w:val="none" w:sz="0" w:space="0" w:color="auto"/>
        <w:left w:val="none" w:sz="0" w:space="0" w:color="auto"/>
        <w:bottom w:val="none" w:sz="0" w:space="0" w:color="auto"/>
        <w:right w:val="none" w:sz="0" w:space="0" w:color="auto"/>
      </w:divBdr>
    </w:div>
    <w:div w:id="1920867791">
      <w:bodyDiv w:val="1"/>
      <w:marLeft w:val="0"/>
      <w:marRight w:val="0"/>
      <w:marTop w:val="0"/>
      <w:marBottom w:val="0"/>
      <w:divBdr>
        <w:top w:val="none" w:sz="0" w:space="0" w:color="auto"/>
        <w:left w:val="none" w:sz="0" w:space="0" w:color="auto"/>
        <w:bottom w:val="none" w:sz="0" w:space="0" w:color="auto"/>
        <w:right w:val="none" w:sz="0" w:space="0" w:color="auto"/>
      </w:divBdr>
    </w:div>
    <w:div w:id="1920944314">
      <w:bodyDiv w:val="1"/>
      <w:marLeft w:val="0"/>
      <w:marRight w:val="0"/>
      <w:marTop w:val="0"/>
      <w:marBottom w:val="0"/>
      <w:divBdr>
        <w:top w:val="none" w:sz="0" w:space="0" w:color="auto"/>
        <w:left w:val="none" w:sz="0" w:space="0" w:color="auto"/>
        <w:bottom w:val="none" w:sz="0" w:space="0" w:color="auto"/>
        <w:right w:val="none" w:sz="0" w:space="0" w:color="auto"/>
      </w:divBdr>
    </w:div>
    <w:div w:id="1920946724">
      <w:bodyDiv w:val="1"/>
      <w:marLeft w:val="0"/>
      <w:marRight w:val="0"/>
      <w:marTop w:val="0"/>
      <w:marBottom w:val="0"/>
      <w:divBdr>
        <w:top w:val="none" w:sz="0" w:space="0" w:color="auto"/>
        <w:left w:val="none" w:sz="0" w:space="0" w:color="auto"/>
        <w:bottom w:val="none" w:sz="0" w:space="0" w:color="auto"/>
        <w:right w:val="none" w:sz="0" w:space="0" w:color="auto"/>
      </w:divBdr>
    </w:div>
    <w:div w:id="1920947450">
      <w:bodyDiv w:val="1"/>
      <w:marLeft w:val="0"/>
      <w:marRight w:val="0"/>
      <w:marTop w:val="0"/>
      <w:marBottom w:val="0"/>
      <w:divBdr>
        <w:top w:val="none" w:sz="0" w:space="0" w:color="auto"/>
        <w:left w:val="none" w:sz="0" w:space="0" w:color="auto"/>
        <w:bottom w:val="none" w:sz="0" w:space="0" w:color="auto"/>
        <w:right w:val="none" w:sz="0" w:space="0" w:color="auto"/>
      </w:divBdr>
    </w:div>
    <w:div w:id="1921017594">
      <w:bodyDiv w:val="1"/>
      <w:marLeft w:val="0"/>
      <w:marRight w:val="0"/>
      <w:marTop w:val="0"/>
      <w:marBottom w:val="0"/>
      <w:divBdr>
        <w:top w:val="none" w:sz="0" w:space="0" w:color="auto"/>
        <w:left w:val="none" w:sz="0" w:space="0" w:color="auto"/>
        <w:bottom w:val="none" w:sz="0" w:space="0" w:color="auto"/>
        <w:right w:val="none" w:sz="0" w:space="0" w:color="auto"/>
      </w:divBdr>
    </w:div>
    <w:div w:id="1921060218">
      <w:bodyDiv w:val="1"/>
      <w:marLeft w:val="0"/>
      <w:marRight w:val="0"/>
      <w:marTop w:val="0"/>
      <w:marBottom w:val="0"/>
      <w:divBdr>
        <w:top w:val="none" w:sz="0" w:space="0" w:color="auto"/>
        <w:left w:val="none" w:sz="0" w:space="0" w:color="auto"/>
        <w:bottom w:val="none" w:sz="0" w:space="0" w:color="auto"/>
        <w:right w:val="none" w:sz="0" w:space="0" w:color="auto"/>
      </w:divBdr>
    </w:div>
    <w:div w:id="1921136071">
      <w:bodyDiv w:val="1"/>
      <w:marLeft w:val="0"/>
      <w:marRight w:val="0"/>
      <w:marTop w:val="0"/>
      <w:marBottom w:val="0"/>
      <w:divBdr>
        <w:top w:val="none" w:sz="0" w:space="0" w:color="auto"/>
        <w:left w:val="none" w:sz="0" w:space="0" w:color="auto"/>
        <w:bottom w:val="none" w:sz="0" w:space="0" w:color="auto"/>
        <w:right w:val="none" w:sz="0" w:space="0" w:color="auto"/>
      </w:divBdr>
    </w:div>
    <w:div w:id="1921479911">
      <w:bodyDiv w:val="1"/>
      <w:marLeft w:val="0"/>
      <w:marRight w:val="0"/>
      <w:marTop w:val="0"/>
      <w:marBottom w:val="0"/>
      <w:divBdr>
        <w:top w:val="none" w:sz="0" w:space="0" w:color="auto"/>
        <w:left w:val="none" w:sz="0" w:space="0" w:color="auto"/>
        <w:bottom w:val="none" w:sz="0" w:space="0" w:color="auto"/>
        <w:right w:val="none" w:sz="0" w:space="0" w:color="auto"/>
      </w:divBdr>
    </w:div>
    <w:div w:id="1921597754">
      <w:bodyDiv w:val="1"/>
      <w:marLeft w:val="0"/>
      <w:marRight w:val="0"/>
      <w:marTop w:val="0"/>
      <w:marBottom w:val="0"/>
      <w:divBdr>
        <w:top w:val="none" w:sz="0" w:space="0" w:color="auto"/>
        <w:left w:val="none" w:sz="0" w:space="0" w:color="auto"/>
        <w:bottom w:val="none" w:sz="0" w:space="0" w:color="auto"/>
        <w:right w:val="none" w:sz="0" w:space="0" w:color="auto"/>
      </w:divBdr>
    </w:div>
    <w:div w:id="1921677939">
      <w:bodyDiv w:val="1"/>
      <w:marLeft w:val="0"/>
      <w:marRight w:val="0"/>
      <w:marTop w:val="0"/>
      <w:marBottom w:val="0"/>
      <w:divBdr>
        <w:top w:val="none" w:sz="0" w:space="0" w:color="auto"/>
        <w:left w:val="none" w:sz="0" w:space="0" w:color="auto"/>
        <w:bottom w:val="none" w:sz="0" w:space="0" w:color="auto"/>
        <w:right w:val="none" w:sz="0" w:space="0" w:color="auto"/>
      </w:divBdr>
    </w:div>
    <w:div w:id="1921792559">
      <w:bodyDiv w:val="1"/>
      <w:marLeft w:val="0"/>
      <w:marRight w:val="0"/>
      <w:marTop w:val="0"/>
      <w:marBottom w:val="0"/>
      <w:divBdr>
        <w:top w:val="none" w:sz="0" w:space="0" w:color="auto"/>
        <w:left w:val="none" w:sz="0" w:space="0" w:color="auto"/>
        <w:bottom w:val="none" w:sz="0" w:space="0" w:color="auto"/>
        <w:right w:val="none" w:sz="0" w:space="0" w:color="auto"/>
      </w:divBdr>
    </w:div>
    <w:div w:id="1921794064">
      <w:bodyDiv w:val="1"/>
      <w:marLeft w:val="0"/>
      <w:marRight w:val="0"/>
      <w:marTop w:val="0"/>
      <w:marBottom w:val="0"/>
      <w:divBdr>
        <w:top w:val="none" w:sz="0" w:space="0" w:color="auto"/>
        <w:left w:val="none" w:sz="0" w:space="0" w:color="auto"/>
        <w:bottom w:val="none" w:sz="0" w:space="0" w:color="auto"/>
        <w:right w:val="none" w:sz="0" w:space="0" w:color="auto"/>
      </w:divBdr>
    </w:div>
    <w:div w:id="1921987273">
      <w:bodyDiv w:val="1"/>
      <w:marLeft w:val="0"/>
      <w:marRight w:val="0"/>
      <w:marTop w:val="0"/>
      <w:marBottom w:val="0"/>
      <w:divBdr>
        <w:top w:val="none" w:sz="0" w:space="0" w:color="auto"/>
        <w:left w:val="none" w:sz="0" w:space="0" w:color="auto"/>
        <w:bottom w:val="none" w:sz="0" w:space="0" w:color="auto"/>
        <w:right w:val="none" w:sz="0" w:space="0" w:color="auto"/>
      </w:divBdr>
    </w:div>
    <w:div w:id="1922107424">
      <w:bodyDiv w:val="1"/>
      <w:marLeft w:val="0"/>
      <w:marRight w:val="0"/>
      <w:marTop w:val="0"/>
      <w:marBottom w:val="0"/>
      <w:divBdr>
        <w:top w:val="none" w:sz="0" w:space="0" w:color="auto"/>
        <w:left w:val="none" w:sz="0" w:space="0" w:color="auto"/>
        <w:bottom w:val="none" w:sz="0" w:space="0" w:color="auto"/>
        <w:right w:val="none" w:sz="0" w:space="0" w:color="auto"/>
      </w:divBdr>
    </w:div>
    <w:div w:id="1922254080">
      <w:bodyDiv w:val="1"/>
      <w:marLeft w:val="0"/>
      <w:marRight w:val="0"/>
      <w:marTop w:val="0"/>
      <w:marBottom w:val="0"/>
      <w:divBdr>
        <w:top w:val="none" w:sz="0" w:space="0" w:color="auto"/>
        <w:left w:val="none" w:sz="0" w:space="0" w:color="auto"/>
        <w:bottom w:val="none" w:sz="0" w:space="0" w:color="auto"/>
        <w:right w:val="none" w:sz="0" w:space="0" w:color="auto"/>
      </w:divBdr>
    </w:div>
    <w:div w:id="1922323802">
      <w:bodyDiv w:val="1"/>
      <w:marLeft w:val="0"/>
      <w:marRight w:val="0"/>
      <w:marTop w:val="0"/>
      <w:marBottom w:val="0"/>
      <w:divBdr>
        <w:top w:val="none" w:sz="0" w:space="0" w:color="auto"/>
        <w:left w:val="none" w:sz="0" w:space="0" w:color="auto"/>
        <w:bottom w:val="none" w:sz="0" w:space="0" w:color="auto"/>
        <w:right w:val="none" w:sz="0" w:space="0" w:color="auto"/>
      </w:divBdr>
    </w:div>
    <w:div w:id="1922326777">
      <w:bodyDiv w:val="1"/>
      <w:marLeft w:val="0"/>
      <w:marRight w:val="0"/>
      <w:marTop w:val="0"/>
      <w:marBottom w:val="0"/>
      <w:divBdr>
        <w:top w:val="none" w:sz="0" w:space="0" w:color="auto"/>
        <w:left w:val="none" w:sz="0" w:space="0" w:color="auto"/>
        <w:bottom w:val="none" w:sz="0" w:space="0" w:color="auto"/>
        <w:right w:val="none" w:sz="0" w:space="0" w:color="auto"/>
      </w:divBdr>
    </w:div>
    <w:div w:id="1922332894">
      <w:bodyDiv w:val="1"/>
      <w:marLeft w:val="0"/>
      <w:marRight w:val="0"/>
      <w:marTop w:val="0"/>
      <w:marBottom w:val="0"/>
      <w:divBdr>
        <w:top w:val="none" w:sz="0" w:space="0" w:color="auto"/>
        <w:left w:val="none" w:sz="0" w:space="0" w:color="auto"/>
        <w:bottom w:val="none" w:sz="0" w:space="0" w:color="auto"/>
        <w:right w:val="none" w:sz="0" w:space="0" w:color="auto"/>
      </w:divBdr>
    </w:div>
    <w:div w:id="1922374580">
      <w:bodyDiv w:val="1"/>
      <w:marLeft w:val="0"/>
      <w:marRight w:val="0"/>
      <w:marTop w:val="0"/>
      <w:marBottom w:val="0"/>
      <w:divBdr>
        <w:top w:val="none" w:sz="0" w:space="0" w:color="auto"/>
        <w:left w:val="none" w:sz="0" w:space="0" w:color="auto"/>
        <w:bottom w:val="none" w:sz="0" w:space="0" w:color="auto"/>
        <w:right w:val="none" w:sz="0" w:space="0" w:color="auto"/>
      </w:divBdr>
    </w:div>
    <w:div w:id="1922518426">
      <w:bodyDiv w:val="1"/>
      <w:marLeft w:val="0"/>
      <w:marRight w:val="0"/>
      <w:marTop w:val="0"/>
      <w:marBottom w:val="0"/>
      <w:divBdr>
        <w:top w:val="none" w:sz="0" w:space="0" w:color="auto"/>
        <w:left w:val="none" w:sz="0" w:space="0" w:color="auto"/>
        <w:bottom w:val="none" w:sz="0" w:space="0" w:color="auto"/>
        <w:right w:val="none" w:sz="0" w:space="0" w:color="auto"/>
      </w:divBdr>
    </w:div>
    <w:div w:id="1922520322">
      <w:bodyDiv w:val="1"/>
      <w:marLeft w:val="0"/>
      <w:marRight w:val="0"/>
      <w:marTop w:val="0"/>
      <w:marBottom w:val="0"/>
      <w:divBdr>
        <w:top w:val="none" w:sz="0" w:space="0" w:color="auto"/>
        <w:left w:val="none" w:sz="0" w:space="0" w:color="auto"/>
        <w:bottom w:val="none" w:sz="0" w:space="0" w:color="auto"/>
        <w:right w:val="none" w:sz="0" w:space="0" w:color="auto"/>
      </w:divBdr>
    </w:div>
    <w:div w:id="1922521697">
      <w:bodyDiv w:val="1"/>
      <w:marLeft w:val="0"/>
      <w:marRight w:val="0"/>
      <w:marTop w:val="0"/>
      <w:marBottom w:val="0"/>
      <w:divBdr>
        <w:top w:val="none" w:sz="0" w:space="0" w:color="auto"/>
        <w:left w:val="none" w:sz="0" w:space="0" w:color="auto"/>
        <w:bottom w:val="none" w:sz="0" w:space="0" w:color="auto"/>
        <w:right w:val="none" w:sz="0" w:space="0" w:color="auto"/>
      </w:divBdr>
    </w:div>
    <w:div w:id="1922594269">
      <w:bodyDiv w:val="1"/>
      <w:marLeft w:val="0"/>
      <w:marRight w:val="0"/>
      <w:marTop w:val="0"/>
      <w:marBottom w:val="0"/>
      <w:divBdr>
        <w:top w:val="none" w:sz="0" w:space="0" w:color="auto"/>
        <w:left w:val="none" w:sz="0" w:space="0" w:color="auto"/>
        <w:bottom w:val="none" w:sz="0" w:space="0" w:color="auto"/>
        <w:right w:val="none" w:sz="0" w:space="0" w:color="auto"/>
      </w:divBdr>
    </w:div>
    <w:div w:id="1922637744">
      <w:bodyDiv w:val="1"/>
      <w:marLeft w:val="0"/>
      <w:marRight w:val="0"/>
      <w:marTop w:val="0"/>
      <w:marBottom w:val="0"/>
      <w:divBdr>
        <w:top w:val="none" w:sz="0" w:space="0" w:color="auto"/>
        <w:left w:val="none" w:sz="0" w:space="0" w:color="auto"/>
        <w:bottom w:val="none" w:sz="0" w:space="0" w:color="auto"/>
        <w:right w:val="none" w:sz="0" w:space="0" w:color="auto"/>
      </w:divBdr>
    </w:div>
    <w:div w:id="1922712242">
      <w:bodyDiv w:val="1"/>
      <w:marLeft w:val="0"/>
      <w:marRight w:val="0"/>
      <w:marTop w:val="0"/>
      <w:marBottom w:val="0"/>
      <w:divBdr>
        <w:top w:val="none" w:sz="0" w:space="0" w:color="auto"/>
        <w:left w:val="none" w:sz="0" w:space="0" w:color="auto"/>
        <w:bottom w:val="none" w:sz="0" w:space="0" w:color="auto"/>
        <w:right w:val="none" w:sz="0" w:space="0" w:color="auto"/>
      </w:divBdr>
    </w:div>
    <w:div w:id="1922716278">
      <w:bodyDiv w:val="1"/>
      <w:marLeft w:val="0"/>
      <w:marRight w:val="0"/>
      <w:marTop w:val="0"/>
      <w:marBottom w:val="0"/>
      <w:divBdr>
        <w:top w:val="none" w:sz="0" w:space="0" w:color="auto"/>
        <w:left w:val="none" w:sz="0" w:space="0" w:color="auto"/>
        <w:bottom w:val="none" w:sz="0" w:space="0" w:color="auto"/>
        <w:right w:val="none" w:sz="0" w:space="0" w:color="auto"/>
      </w:divBdr>
    </w:div>
    <w:div w:id="1922760780">
      <w:bodyDiv w:val="1"/>
      <w:marLeft w:val="0"/>
      <w:marRight w:val="0"/>
      <w:marTop w:val="0"/>
      <w:marBottom w:val="0"/>
      <w:divBdr>
        <w:top w:val="none" w:sz="0" w:space="0" w:color="auto"/>
        <w:left w:val="none" w:sz="0" w:space="0" w:color="auto"/>
        <w:bottom w:val="none" w:sz="0" w:space="0" w:color="auto"/>
        <w:right w:val="none" w:sz="0" w:space="0" w:color="auto"/>
      </w:divBdr>
    </w:div>
    <w:div w:id="1922912060">
      <w:bodyDiv w:val="1"/>
      <w:marLeft w:val="0"/>
      <w:marRight w:val="0"/>
      <w:marTop w:val="0"/>
      <w:marBottom w:val="0"/>
      <w:divBdr>
        <w:top w:val="none" w:sz="0" w:space="0" w:color="auto"/>
        <w:left w:val="none" w:sz="0" w:space="0" w:color="auto"/>
        <w:bottom w:val="none" w:sz="0" w:space="0" w:color="auto"/>
        <w:right w:val="none" w:sz="0" w:space="0" w:color="auto"/>
      </w:divBdr>
    </w:div>
    <w:div w:id="1922979682">
      <w:bodyDiv w:val="1"/>
      <w:marLeft w:val="0"/>
      <w:marRight w:val="0"/>
      <w:marTop w:val="0"/>
      <w:marBottom w:val="0"/>
      <w:divBdr>
        <w:top w:val="none" w:sz="0" w:space="0" w:color="auto"/>
        <w:left w:val="none" w:sz="0" w:space="0" w:color="auto"/>
        <w:bottom w:val="none" w:sz="0" w:space="0" w:color="auto"/>
        <w:right w:val="none" w:sz="0" w:space="0" w:color="auto"/>
      </w:divBdr>
    </w:div>
    <w:div w:id="1922983884">
      <w:bodyDiv w:val="1"/>
      <w:marLeft w:val="0"/>
      <w:marRight w:val="0"/>
      <w:marTop w:val="0"/>
      <w:marBottom w:val="0"/>
      <w:divBdr>
        <w:top w:val="none" w:sz="0" w:space="0" w:color="auto"/>
        <w:left w:val="none" w:sz="0" w:space="0" w:color="auto"/>
        <w:bottom w:val="none" w:sz="0" w:space="0" w:color="auto"/>
        <w:right w:val="none" w:sz="0" w:space="0" w:color="auto"/>
      </w:divBdr>
    </w:div>
    <w:div w:id="1923024037">
      <w:bodyDiv w:val="1"/>
      <w:marLeft w:val="0"/>
      <w:marRight w:val="0"/>
      <w:marTop w:val="0"/>
      <w:marBottom w:val="0"/>
      <w:divBdr>
        <w:top w:val="none" w:sz="0" w:space="0" w:color="auto"/>
        <w:left w:val="none" w:sz="0" w:space="0" w:color="auto"/>
        <w:bottom w:val="none" w:sz="0" w:space="0" w:color="auto"/>
        <w:right w:val="none" w:sz="0" w:space="0" w:color="auto"/>
      </w:divBdr>
    </w:div>
    <w:div w:id="1923100140">
      <w:bodyDiv w:val="1"/>
      <w:marLeft w:val="0"/>
      <w:marRight w:val="0"/>
      <w:marTop w:val="0"/>
      <w:marBottom w:val="0"/>
      <w:divBdr>
        <w:top w:val="none" w:sz="0" w:space="0" w:color="auto"/>
        <w:left w:val="none" w:sz="0" w:space="0" w:color="auto"/>
        <w:bottom w:val="none" w:sz="0" w:space="0" w:color="auto"/>
        <w:right w:val="none" w:sz="0" w:space="0" w:color="auto"/>
      </w:divBdr>
    </w:div>
    <w:div w:id="1923104677">
      <w:bodyDiv w:val="1"/>
      <w:marLeft w:val="0"/>
      <w:marRight w:val="0"/>
      <w:marTop w:val="0"/>
      <w:marBottom w:val="0"/>
      <w:divBdr>
        <w:top w:val="none" w:sz="0" w:space="0" w:color="auto"/>
        <w:left w:val="none" w:sz="0" w:space="0" w:color="auto"/>
        <w:bottom w:val="none" w:sz="0" w:space="0" w:color="auto"/>
        <w:right w:val="none" w:sz="0" w:space="0" w:color="auto"/>
      </w:divBdr>
    </w:div>
    <w:div w:id="1923368163">
      <w:bodyDiv w:val="1"/>
      <w:marLeft w:val="0"/>
      <w:marRight w:val="0"/>
      <w:marTop w:val="0"/>
      <w:marBottom w:val="0"/>
      <w:divBdr>
        <w:top w:val="none" w:sz="0" w:space="0" w:color="auto"/>
        <w:left w:val="none" w:sz="0" w:space="0" w:color="auto"/>
        <w:bottom w:val="none" w:sz="0" w:space="0" w:color="auto"/>
        <w:right w:val="none" w:sz="0" w:space="0" w:color="auto"/>
      </w:divBdr>
    </w:div>
    <w:div w:id="1923373193">
      <w:bodyDiv w:val="1"/>
      <w:marLeft w:val="0"/>
      <w:marRight w:val="0"/>
      <w:marTop w:val="0"/>
      <w:marBottom w:val="0"/>
      <w:divBdr>
        <w:top w:val="none" w:sz="0" w:space="0" w:color="auto"/>
        <w:left w:val="none" w:sz="0" w:space="0" w:color="auto"/>
        <w:bottom w:val="none" w:sz="0" w:space="0" w:color="auto"/>
        <w:right w:val="none" w:sz="0" w:space="0" w:color="auto"/>
      </w:divBdr>
    </w:div>
    <w:div w:id="1923374622">
      <w:bodyDiv w:val="1"/>
      <w:marLeft w:val="0"/>
      <w:marRight w:val="0"/>
      <w:marTop w:val="0"/>
      <w:marBottom w:val="0"/>
      <w:divBdr>
        <w:top w:val="none" w:sz="0" w:space="0" w:color="auto"/>
        <w:left w:val="none" w:sz="0" w:space="0" w:color="auto"/>
        <w:bottom w:val="none" w:sz="0" w:space="0" w:color="auto"/>
        <w:right w:val="none" w:sz="0" w:space="0" w:color="auto"/>
      </w:divBdr>
    </w:div>
    <w:div w:id="1923758530">
      <w:bodyDiv w:val="1"/>
      <w:marLeft w:val="0"/>
      <w:marRight w:val="0"/>
      <w:marTop w:val="0"/>
      <w:marBottom w:val="0"/>
      <w:divBdr>
        <w:top w:val="none" w:sz="0" w:space="0" w:color="auto"/>
        <w:left w:val="none" w:sz="0" w:space="0" w:color="auto"/>
        <w:bottom w:val="none" w:sz="0" w:space="0" w:color="auto"/>
        <w:right w:val="none" w:sz="0" w:space="0" w:color="auto"/>
      </w:divBdr>
    </w:div>
    <w:div w:id="1923828979">
      <w:bodyDiv w:val="1"/>
      <w:marLeft w:val="0"/>
      <w:marRight w:val="0"/>
      <w:marTop w:val="0"/>
      <w:marBottom w:val="0"/>
      <w:divBdr>
        <w:top w:val="none" w:sz="0" w:space="0" w:color="auto"/>
        <w:left w:val="none" w:sz="0" w:space="0" w:color="auto"/>
        <w:bottom w:val="none" w:sz="0" w:space="0" w:color="auto"/>
        <w:right w:val="none" w:sz="0" w:space="0" w:color="auto"/>
      </w:divBdr>
    </w:div>
    <w:div w:id="1923834788">
      <w:bodyDiv w:val="1"/>
      <w:marLeft w:val="0"/>
      <w:marRight w:val="0"/>
      <w:marTop w:val="0"/>
      <w:marBottom w:val="0"/>
      <w:divBdr>
        <w:top w:val="none" w:sz="0" w:space="0" w:color="auto"/>
        <w:left w:val="none" w:sz="0" w:space="0" w:color="auto"/>
        <w:bottom w:val="none" w:sz="0" w:space="0" w:color="auto"/>
        <w:right w:val="none" w:sz="0" w:space="0" w:color="auto"/>
      </w:divBdr>
    </w:div>
    <w:div w:id="1923902963">
      <w:bodyDiv w:val="1"/>
      <w:marLeft w:val="0"/>
      <w:marRight w:val="0"/>
      <w:marTop w:val="0"/>
      <w:marBottom w:val="0"/>
      <w:divBdr>
        <w:top w:val="none" w:sz="0" w:space="0" w:color="auto"/>
        <w:left w:val="none" w:sz="0" w:space="0" w:color="auto"/>
        <w:bottom w:val="none" w:sz="0" w:space="0" w:color="auto"/>
        <w:right w:val="none" w:sz="0" w:space="0" w:color="auto"/>
      </w:divBdr>
    </w:div>
    <w:div w:id="1924024114">
      <w:bodyDiv w:val="1"/>
      <w:marLeft w:val="0"/>
      <w:marRight w:val="0"/>
      <w:marTop w:val="0"/>
      <w:marBottom w:val="0"/>
      <w:divBdr>
        <w:top w:val="none" w:sz="0" w:space="0" w:color="auto"/>
        <w:left w:val="none" w:sz="0" w:space="0" w:color="auto"/>
        <w:bottom w:val="none" w:sz="0" w:space="0" w:color="auto"/>
        <w:right w:val="none" w:sz="0" w:space="0" w:color="auto"/>
      </w:divBdr>
    </w:div>
    <w:div w:id="1924025163">
      <w:bodyDiv w:val="1"/>
      <w:marLeft w:val="0"/>
      <w:marRight w:val="0"/>
      <w:marTop w:val="0"/>
      <w:marBottom w:val="0"/>
      <w:divBdr>
        <w:top w:val="none" w:sz="0" w:space="0" w:color="auto"/>
        <w:left w:val="none" w:sz="0" w:space="0" w:color="auto"/>
        <w:bottom w:val="none" w:sz="0" w:space="0" w:color="auto"/>
        <w:right w:val="none" w:sz="0" w:space="0" w:color="auto"/>
      </w:divBdr>
    </w:div>
    <w:div w:id="1924099931">
      <w:bodyDiv w:val="1"/>
      <w:marLeft w:val="0"/>
      <w:marRight w:val="0"/>
      <w:marTop w:val="0"/>
      <w:marBottom w:val="0"/>
      <w:divBdr>
        <w:top w:val="none" w:sz="0" w:space="0" w:color="auto"/>
        <w:left w:val="none" w:sz="0" w:space="0" w:color="auto"/>
        <w:bottom w:val="none" w:sz="0" w:space="0" w:color="auto"/>
        <w:right w:val="none" w:sz="0" w:space="0" w:color="auto"/>
      </w:divBdr>
    </w:div>
    <w:div w:id="1924219917">
      <w:bodyDiv w:val="1"/>
      <w:marLeft w:val="0"/>
      <w:marRight w:val="0"/>
      <w:marTop w:val="0"/>
      <w:marBottom w:val="0"/>
      <w:divBdr>
        <w:top w:val="none" w:sz="0" w:space="0" w:color="auto"/>
        <w:left w:val="none" w:sz="0" w:space="0" w:color="auto"/>
        <w:bottom w:val="none" w:sz="0" w:space="0" w:color="auto"/>
        <w:right w:val="none" w:sz="0" w:space="0" w:color="auto"/>
      </w:divBdr>
    </w:div>
    <w:div w:id="1924221267">
      <w:bodyDiv w:val="1"/>
      <w:marLeft w:val="0"/>
      <w:marRight w:val="0"/>
      <w:marTop w:val="0"/>
      <w:marBottom w:val="0"/>
      <w:divBdr>
        <w:top w:val="none" w:sz="0" w:space="0" w:color="auto"/>
        <w:left w:val="none" w:sz="0" w:space="0" w:color="auto"/>
        <w:bottom w:val="none" w:sz="0" w:space="0" w:color="auto"/>
        <w:right w:val="none" w:sz="0" w:space="0" w:color="auto"/>
      </w:divBdr>
    </w:div>
    <w:div w:id="1924297347">
      <w:bodyDiv w:val="1"/>
      <w:marLeft w:val="0"/>
      <w:marRight w:val="0"/>
      <w:marTop w:val="0"/>
      <w:marBottom w:val="0"/>
      <w:divBdr>
        <w:top w:val="none" w:sz="0" w:space="0" w:color="auto"/>
        <w:left w:val="none" w:sz="0" w:space="0" w:color="auto"/>
        <w:bottom w:val="none" w:sz="0" w:space="0" w:color="auto"/>
        <w:right w:val="none" w:sz="0" w:space="0" w:color="auto"/>
      </w:divBdr>
    </w:div>
    <w:div w:id="1924333962">
      <w:bodyDiv w:val="1"/>
      <w:marLeft w:val="0"/>
      <w:marRight w:val="0"/>
      <w:marTop w:val="0"/>
      <w:marBottom w:val="0"/>
      <w:divBdr>
        <w:top w:val="none" w:sz="0" w:space="0" w:color="auto"/>
        <w:left w:val="none" w:sz="0" w:space="0" w:color="auto"/>
        <w:bottom w:val="none" w:sz="0" w:space="0" w:color="auto"/>
        <w:right w:val="none" w:sz="0" w:space="0" w:color="auto"/>
      </w:divBdr>
    </w:div>
    <w:div w:id="1924409668">
      <w:bodyDiv w:val="1"/>
      <w:marLeft w:val="0"/>
      <w:marRight w:val="0"/>
      <w:marTop w:val="0"/>
      <w:marBottom w:val="0"/>
      <w:divBdr>
        <w:top w:val="none" w:sz="0" w:space="0" w:color="auto"/>
        <w:left w:val="none" w:sz="0" w:space="0" w:color="auto"/>
        <w:bottom w:val="none" w:sz="0" w:space="0" w:color="auto"/>
        <w:right w:val="none" w:sz="0" w:space="0" w:color="auto"/>
      </w:divBdr>
    </w:div>
    <w:div w:id="1924489659">
      <w:bodyDiv w:val="1"/>
      <w:marLeft w:val="0"/>
      <w:marRight w:val="0"/>
      <w:marTop w:val="0"/>
      <w:marBottom w:val="0"/>
      <w:divBdr>
        <w:top w:val="none" w:sz="0" w:space="0" w:color="auto"/>
        <w:left w:val="none" w:sz="0" w:space="0" w:color="auto"/>
        <w:bottom w:val="none" w:sz="0" w:space="0" w:color="auto"/>
        <w:right w:val="none" w:sz="0" w:space="0" w:color="auto"/>
      </w:divBdr>
    </w:div>
    <w:div w:id="1924676938">
      <w:bodyDiv w:val="1"/>
      <w:marLeft w:val="0"/>
      <w:marRight w:val="0"/>
      <w:marTop w:val="0"/>
      <w:marBottom w:val="0"/>
      <w:divBdr>
        <w:top w:val="none" w:sz="0" w:space="0" w:color="auto"/>
        <w:left w:val="none" w:sz="0" w:space="0" w:color="auto"/>
        <w:bottom w:val="none" w:sz="0" w:space="0" w:color="auto"/>
        <w:right w:val="none" w:sz="0" w:space="0" w:color="auto"/>
      </w:divBdr>
    </w:div>
    <w:div w:id="1924681890">
      <w:bodyDiv w:val="1"/>
      <w:marLeft w:val="0"/>
      <w:marRight w:val="0"/>
      <w:marTop w:val="0"/>
      <w:marBottom w:val="0"/>
      <w:divBdr>
        <w:top w:val="none" w:sz="0" w:space="0" w:color="auto"/>
        <w:left w:val="none" w:sz="0" w:space="0" w:color="auto"/>
        <w:bottom w:val="none" w:sz="0" w:space="0" w:color="auto"/>
        <w:right w:val="none" w:sz="0" w:space="0" w:color="auto"/>
      </w:divBdr>
    </w:div>
    <w:div w:id="1924727754">
      <w:bodyDiv w:val="1"/>
      <w:marLeft w:val="0"/>
      <w:marRight w:val="0"/>
      <w:marTop w:val="0"/>
      <w:marBottom w:val="0"/>
      <w:divBdr>
        <w:top w:val="none" w:sz="0" w:space="0" w:color="auto"/>
        <w:left w:val="none" w:sz="0" w:space="0" w:color="auto"/>
        <w:bottom w:val="none" w:sz="0" w:space="0" w:color="auto"/>
        <w:right w:val="none" w:sz="0" w:space="0" w:color="auto"/>
      </w:divBdr>
    </w:div>
    <w:div w:id="1924799495">
      <w:bodyDiv w:val="1"/>
      <w:marLeft w:val="0"/>
      <w:marRight w:val="0"/>
      <w:marTop w:val="0"/>
      <w:marBottom w:val="0"/>
      <w:divBdr>
        <w:top w:val="none" w:sz="0" w:space="0" w:color="auto"/>
        <w:left w:val="none" w:sz="0" w:space="0" w:color="auto"/>
        <w:bottom w:val="none" w:sz="0" w:space="0" w:color="auto"/>
        <w:right w:val="none" w:sz="0" w:space="0" w:color="auto"/>
      </w:divBdr>
    </w:div>
    <w:div w:id="1924874862">
      <w:bodyDiv w:val="1"/>
      <w:marLeft w:val="0"/>
      <w:marRight w:val="0"/>
      <w:marTop w:val="0"/>
      <w:marBottom w:val="0"/>
      <w:divBdr>
        <w:top w:val="none" w:sz="0" w:space="0" w:color="auto"/>
        <w:left w:val="none" w:sz="0" w:space="0" w:color="auto"/>
        <w:bottom w:val="none" w:sz="0" w:space="0" w:color="auto"/>
        <w:right w:val="none" w:sz="0" w:space="0" w:color="auto"/>
      </w:divBdr>
    </w:div>
    <w:div w:id="1924952984">
      <w:bodyDiv w:val="1"/>
      <w:marLeft w:val="0"/>
      <w:marRight w:val="0"/>
      <w:marTop w:val="0"/>
      <w:marBottom w:val="0"/>
      <w:divBdr>
        <w:top w:val="none" w:sz="0" w:space="0" w:color="auto"/>
        <w:left w:val="none" w:sz="0" w:space="0" w:color="auto"/>
        <w:bottom w:val="none" w:sz="0" w:space="0" w:color="auto"/>
        <w:right w:val="none" w:sz="0" w:space="0" w:color="auto"/>
      </w:divBdr>
    </w:div>
    <w:div w:id="1924954533">
      <w:bodyDiv w:val="1"/>
      <w:marLeft w:val="0"/>
      <w:marRight w:val="0"/>
      <w:marTop w:val="0"/>
      <w:marBottom w:val="0"/>
      <w:divBdr>
        <w:top w:val="none" w:sz="0" w:space="0" w:color="auto"/>
        <w:left w:val="none" w:sz="0" w:space="0" w:color="auto"/>
        <w:bottom w:val="none" w:sz="0" w:space="0" w:color="auto"/>
        <w:right w:val="none" w:sz="0" w:space="0" w:color="auto"/>
      </w:divBdr>
    </w:div>
    <w:div w:id="1925071731">
      <w:bodyDiv w:val="1"/>
      <w:marLeft w:val="0"/>
      <w:marRight w:val="0"/>
      <w:marTop w:val="0"/>
      <w:marBottom w:val="0"/>
      <w:divBdr>
        <w:top w:val="none" w:sz="0" w:space="0" w:color="auto"/>
        <w:left w:val="none" w:sz="0" w:space="0" w:color="auto"/>
        <w:bottom w:val="none" w:sz="0" w:space="0" w:color="auto"/>
        <w:right w:val="none" w:sz="0" w:space="0" w:color="auto"/>
      </w:divBdr>
    </w:div>
    <w:div w:id="1925142729">
      <w:bodyDiv w:val="1"/>
      <w:marLeft w:val="0"/>
      <w:marRight w:val="0"/>
      <w:marTop w:val="0"/>
      <w:marBottom w:val="0"/>
      <w:divBdr>
        <w:top w:val="none" w:sz="0" w:space="0" w:color="auto"/>
        <w:left w:val="none" w:sz="0" w:space="0" w:color="auto"/>
        <w:bottom w:val="none" w:sz="0" w:space="0" w:color="auto"/>
        <w:right w:val="none" w:sz="0" w:space="0" w:color="auto"/>
      </w:divBdr>
    </w:div>
    <w:div w:id="1925262271">
      <w:bodyDiv w:val="1"/>
      <w:marLeft w:val="0"/>
      <w:marRight w:val="0"/>
      <w:marTop w:val="0"/>
      <w:marBottom w:val="0"/>
      <w:divBdr>
        <w:top w:val="none" w:sz="0" w:space="0" w:color="auto"/>
        <w:left w:val="none" w:sz="0" w:space="0" w:color="auto"/>
        <w:bottom w:val="none" w:sz="0" w:space="0" w:color="auto"/>
        <w:right w:val="none" w:sz="0" w:space="0" w:color="auto"/>
      </w:divBdr>
    </w:div>
    <w:div w:id="1925262382">
      <w:bodyDiv w:val="1"/>
      <w:marLeft w:val="0"/>
      <w:marRight w:val="0"/>
      <w:marTop w:val="0"/>
      <w:marBottom w:val="0"/>
      <w:divBdr>
        <w:top w:val="none" w:sz="0" w:space="0" w:color="auto"/>
        <w:left w:val="none" w:sz="0" w:space="0" w:color="auto"/>
        <w:bottom w:val="none" w:sz="0" w:space="0" w:color="auto"/>
        <w:right w:val="none" w:sz="0" w:space="0" w:color="auto"/>
      </w:divBdr>
    </w:div>
    <w:div w:id="1925265664">
      <w:bodyDiv w:val="1"/>
      <w:marLeft w:val="0"/>
      <w:marRight w:val="0"/>
      <w:marTop w:val="0"/>
      <w:marBottom w:val="0"/>
      <w:divBdr>
        <w:top w:val="none" w:sz="0" w:space="0" w:color="auto"/>
        <w:left w:val="none" w:sz="0" w:space="0" w:color="auto"/>
        <w:bottom w:val="none" w:sz="0" w:space="0" w:color="auto"/>
        <w:right w:val="none" w:sz="0" w:space="0" w:color="auto"/>
      </w:divBdr>
    </w:div>
    <w:div w:id="1925527224">
      <w:bodyDiv w:val="1"/>
      <w:marLeft w:val="0"/>
      <w:marRight w:val="0"/>
      <w:marTop w:val="0"/>
      <w:marBottom w:val="0"/>
      <w:divBdr>
        <w:top w:val="none" w:sz="0" w:space="0" w:color="auto"/>
        <w:left w:val="none" w:sz="0" w:space="0" w:color="auto"/>
        <w:bottom w:val="none" w:sz="0" w:space="0" w:color="auto"/>
        <w:right w:val="none" w:sz="0" w:space="0" w:color="auto"/>
      </w:divBdr>
    </w:div>
    <w:div w:id="1925645690">
      <w:bodyDiv w:val="1"/>
      <w:marLeft w:val="0"/>
      <w:marRight w:val="0"/>
      <w:marTop w:val="0"/>
      <w:marBottom w:val="0"/>
      <w:divBdr>
        <w:top w:val="none" w:sz="0" w:space="0" w:color="auto"/>
        <w:left w:val="none" w:sz="0" w:space="0" w:color="auto"/>
        <w:bottom w:val="none" w:sz="0" w:space="0" w:color="auto"/>
        <w:right w:val="none" w:sz="0" w:space="0" w:color="auto"/>
      </w:divBdr>
    </w:div>
    <w:div w:id="1925646972">
      <w:bodyDiv w:val="1"/>
      <w:marLeft w:val="0"/>
      <w:marRight w:val="0"/>
      <w:marTop w:val="0"/>
      <w:marBottom w:val="0"/>
      <w:divBdr>
        <w:top w:val="none" w:sz="0" w:space="0" w:color="auto"/>
        <w:left w:val="none" w:sz="0" w:space="0" w:color="auto"/>
        <w:bottom w:val="none" w:sz="0" w:space="0" w:color="auto"/>
        <w:right w:val="none" w:sz="0" w:space="0" w:color="auto"/>
      </w:divBdr>
    </w:div>
    <w:div w:id="1925718621">
      <w:bodyDiv w:val="1"/>
      <w:marLeft w:val="0"/>
      <w:marRight w:val="0"/>
      <w:marTop w:val="0"/>
      <w:marBottom w:val="0"/>
      <w:divBdr>
        <w:top w:val="none" w:sz="0" w:space="0" w:color="auto"/>
        <w:left w:val="none" w:sz="0" w:space="0" w:color="auto"/>
        <w:bottom w:val="none" w:sz="0" w:space="0" w:color="auto"/>
        <w:right w:val="none" w:sz="0" w:space="0" w:color="auto"/>
      </w:divBdr>
    </w:div>
    <w:div w:id="1925842100">
      <w:bodyDiv w:val="1"/>
      <w:marLeft w:val="0"/>
      <w:marRight w:val="0"/>
      <w:marTop w:val="0"/>
      <w:marBottom w:val="0"/>
      <w:divBdr>
        <w:top w:val="none" w:sz="0" w:space="0" w:color="auto"/>
        <w:left w:val="none" w:sz="0" w:space="0" w:color="auto"/>
        <w:bottom w:val="none" w:sz="0" w:space="0" w:color="auto"/>
        <w:right w:val="none" w:sz="0" w:space="0" w:color="auto"/>
      </w:divBdr>
    </w:div>
    <w:div w:id="1925987486">
      <w:bodyDiv w:val="1"/>
      <w:marLeft w:val="0"/>
      <w:marRight w:val="0"/>
      <w:marTop w:val="0"/>
      <w:marBottom w:val="0"/>
      <w:divBdr>
        <w:top w:val="none" w:sz="0" w:space="0" w:color="auto"/>
        <w:left w:val="none" w:sz="0" w:space="0" w:color="auto"/>
        <w:bottom w:val="none" w:sz="0" w:space="0" w:color="auto"/>
        <w:right w:val="none" w:sz="0" w:space="0" w:color="auto"/>
      </w:divBdr>
    </w:div>
    <w:div w:id="1925995119">
      <w:bodyDiv w:val="1"/>
      <w:marLeft w:val="0"/>
      <w:marRight w:val="0"/>
      <w:marTop w:val="0"/>
      <w:marBottom w:val="0"/>
      <w:divBdr>
        <w:top w:val="none" w:sz="0" w:space="0" w:color="auto"/>
        <w:left w:val="none" w:sz="0" w:space="0" w:color="auto"/>
        <w:bottom w:val="none" w:sz="0" w:space="0" w:color="auto"/>
        <w:right w:val="none" w:sz="0" w:space="0" w:color="auto"/>
      </w:divBdr>
    </w:div>
    <w:div w:id="1926066376">
      <w:bodyDiv w:val="1"/>
      <w:marLeft w:val="0"/>
      <w:marRight w:val="0"/>
      <w:marTop w:val="0"/>
      <w:marBottom w:val="0"/>
      <w:divBdr>
        <w:top w:val="none" w:sz="0" w:space="0" w:color="auto"/>
        <w:left w:val="none" w:sz="0" w:space="0" w:color="auto"/>
        <w:bottom w:val="none" w:sz="0" w:space="0" w:color="auto"/>
        <w:right w:val="none" w:sz="0" w:space="0" w:color="auto"/>
      </w:divBdr>
    </w:div>
    <w:div w:id="1926184611">
      <w:bodyDiv w:val="1"/>
      <w:marLeft w:val="0"/>
      <w:marRight w:val="0"/>
      <w:marTop w:val="0"/>
      <w:marBottom w:val="0"/>
      <w:divBdr>
        <w:top w:val="none" w:sz="0" w:space="0" w:color="auto"/>
        <w:left w:val="none" w:sz="0" w:space="0" w:color="auto"/>
        <w:bottom w:val="none" w:sz="0" w:space="0" w:color="auto"/>
        <w:right w:val="none" w:sz="0" w:space="0" w:color="auto"/>
      </w:divBdr>
    </w:div>
    <w:div w:id="1926186841">
      <w:bodyDiv w:val="1"/>
      <w:marLeft w:val="0"/>
      <w:marRight w:val="0"/>
      <w:marTop w:val="0"/>
      <w:marBottom w:val="0"/>
      <w:divBdr>
        <w:top w:val="none" w:sz="0" w:space="0" w:color="auto"/>
        <w:left w:val="none" w:sz="0" w:space="0" w:color="auto"/>
        <w:bottom w:val="none" w:sz="0" w:space="0" w:color="auto"/>
        <w:right w:val="none" w:sz="0" w:space="0" w:color="auto"/>
      </w:divBdr>
    </w:div>
    <w:div w:id="1926187087">
      <w:bodyDiv w:val="1"/>
      <w:marLeft w:val="0"/>
      <w:marRight w:val="0"/>
      <w:marTop w:val="0"/>
      <w:marBottom w:val="0"/>
      <w:divBdr>
        <w:top w:val="none" w:sz="0" w:space="0" w:color="auto"/>
        <w:left w:val="none" w:sz="0" w:space="0" w:color="auto"/>
        <w:bottom w:val="none" w:sz="0" w:space="0" w:color="auto"/>
        <w:right w:val="none" w:sz="0" w:space="0" w:color="auto"/>
      </w:divBdr>
    </w:div>
    <w:div w:id="1926498188">
      <w:bodyDiv w:val="1"/>
      <w:marLeft w:val="0"/>
      <w:marRight w:val="0"/>
      <w:marTop w:val="0"/>
      <w:marBottom w:val="0"/>
      <w:divBdr>
        <w:top w:val="none" w:sz="0" w:space="0" w:color="auto"/>
        <w:left w:val="none" w:sz="0" w:space="0" w:color="auto"/>
        <w:bottom w:val="none" w:sz="0" w:space="0" w:color="auto"/>
        <w:right w:val="none" w:sz="0" w:space="0" w:color="auto"/>
      </w:divBdr>
    </w:div>
    <w:div w:id="1926524179">
      <w:bodyDiv w:val="1"/>
      <w:marLeft w:val="0"/>
      <w:marRight w:val="0"/>
      <w:marTop w:val="0"/>
      <w:marBottom w:val="0"/>
      <w:divBdr>
        <w:top w:val="none" w:sz="0" w:space="0" w:color="auto"/>
        <w:left w:val="none" w:sz="0" w:space="0" w:color="auto"/>
        <w:bottom w:val="none" w:sz="0" w:space="0" w:color="auto"/>
        <w:right w:val="none" w:sz="0" w:space="0" w:color="auto"/>
      </w:divBdr>
    </w:div>
    <w:div w:id="1926645527">
      <w:bodyDiv w:val="1"/>
      <w:marLeft w:val="0"/>
      <w:marRight w:val="0"/>
      <w:marTop w:val="0"/>
      <w:marBottom w:val="0"/>
      <w:divBdr>
        <w:top w:val="none" w:sz="0" w:space="0" w:color="auto"/>
        <w:left w:val="none" w:sz="0" w:space="0" w:color="auto"/>
        <w:bottom w:val="none" w:sz="0" w:space="0" w:color="auto"/>
        <w:right w:val="none" w:sz="0" w:space="0" w:color="auto"/>
      </w:divBdr>
    </w:div>
    <w:div w:id="1926649718">
      <w:bodyDiv w:val="1"/>
      <w:marLeft w:val="0"/>
      <w:marRight w:val="0"/>
      <w:marTop w:val="0"/>
      <w:marBottom w:val="0"/>
      <w:divBdr>
        <w:top w:val="none" w:sz="0" w:space="0" w:color="auto"/>
        <w:left w:val="none" w:sz="0" w:space="0" w:color="auto"/>
        <w:bottom w:val="none" w:sz="0" w:space="0" w:color="auto"/>
        <w:right w:val="none" w:sz="0" w:space="0" w:color="auto"/>
      </w:divBdr>
    </w:div>
    <w:div w:id="1926722736">
      <w:bodyDiv w:val="1"/>
      <w:marLeft w:val="0"/>
      <w:marRight w:val="0"/>
      <w:marTop w:val="0"/>
      <w:marBottom w:val="0"/>
      <w:divBdr>
        <w:top w:val="none" w:sz="0" w:space="0" w:color="auto"/>
        <w:left w:val="none" w:sz="0" w:space="0" w:color="auto"/>
        <w:bottom w:val="none" w:sz="0" w:space="0" w:color="auto"/>
        <w:right w:val="none" w:sz="0" w:space="0" w:color="auto"/>
      </w:divBdr>
    </w:div>
    <w:div w:id="1926724276">
      <w:bodyDiv w:val="1"/>
      <w:marLeft w:val="0"/>
      <w:marRight w:val="0"/>
      <w:marTop w:val="0"/>
      <w:marBottom w:val="0"/>
      <w:divBdr>
        <w:top w:val="none" w:sz="0" w:space="0" w:color="auto"/>
        <w:left w:val="none" w:sz="0" w:space="0" w:color="auto"/>
        <w:bottom w:val="none" w:sz="0" w:space="0" w:color="auto"/>
        <w:right w:val="none" w:sz="0" w:space="0" w:color="auto"/>
      </w:divBdr>
    </w:div>
    <w:div w:id="1926841670">
      <w:bodyDiv w:val="1"/>
      <w:marLeft w:val="0"/>
      <w:marRight w:val="0"/>
      <w:marTop w:val="0"/>
      <w:marBottom w:val="0"/>
      <w:divBdr>
        <w:top w:val="none" w:sz="0" w:space="0" w:color="auto"/>
        <w:left w:val="none" w:sz="0" w:space="0" w:color="auto"/>
        <w:bottom w:val="none" w:sz="0" w:space="0" w:color="auto"/>
        <w:right w:val="none" w:sz="0" w:space="0" w:color="auto"/>
      </w:divBdr>
    </w:div>
    <w:div w:id="1926912601">
      <w:bodyDiv w:val="1"/>
      <w:marLeft w:val="0"/>
      <w:marRight w:val="0"/>
      <w:marTop w:val="0"/>
      <w:marBottom w:val="0"/>
      <w:divBdr>
        <w:top w:val="none" w:sz="0" w:space="0" w:color="auto"/>
        <w:left w:val="none" w:sz="0" w:space="0" w:color="auto"/>
        <w:bottom w:val="none" w:sz="0" w:space="0" w:color="auto"/>
        <w:right w:val="none" w:sz="0" w:space="0" w:color="auto"/>
      </w:divBdr>
    </w:div>
    <w:div w:id="1926914168">
      <w:bodyDiv w:val="1"/>
      <w:marLeft w:val="0"/>
      <w:marRight w:val="0"/>
      <w:marTop w:val="0"/>
      <w:marBottom w:val="0"/>
      <w:divBdr>
        <w:top w:val="none" w:sz="0" w:space="0" w:color="auto"/>
        <w:left w:val="none" w:sz="0" w:space="0" w:color="auto"/>
        <w:bottom w:val="none" w:sz="0" w:space="0" w:color="auto"/>
        <w:right w:val="none" w:sz="0" w:space="0" w:color="auto"/>
      </w:divBdr>
    </w:div>
    <w:div w:id="1926960138">
      <w:bodyDiv w:val="1"/>
      <w:marLeft w:val="0"/>
      <w:marRight w:val="0"/>
      <w:marTop w:val="0"/>
      <w:marBottom w:val="0"/>
      <w:divBdr>
        <w:top w:val="none" w:sz="0" w:space="0" w:color="auto"/>
        <w:left w:val="none" w:sz="0" w:space="0" w:color="auto"/>
        <w:bottom w:val="none" w:sz="0" w:space="0" w:color="auto"/>
        <w:right w:val="none" w:sz="0" w:space="0" w:color="auto"/>
      </w:divBdr>
    </w:div>
    <w:div w:id="1926987077">
      <w:bodyDiv w:val="1"/>
      <w:marLeft w:val="0"/>
      <w:marRight w:val="0"/>
      <w:marTop w:val="0"/>
      <w:marBottom w:val="0"/>
      <w:divBdr>
        <w:top w:val="none" w:sz="0" w:space="0" w:color="auto"/>
        <w:left w:val="none" w:sz="0" w:space="0" w:color="auto"/>
        <w:bottom w:val="none" w:sz="0" w:space="0" w:color="auto"/>
        <w:right w:val="none" w:sz="0" w:space="0" w:color="auto"/>
      </w:divBdr>
    </w:div>
    <w:div w:id="1927107373">
      <w:bodyDiv w:val="1"/>
      <w:marLeft w:val="0"/>
      <w:marRight w:val="0"/>
      <w:marTop w:val="0"/>
      <w:marBottom w:val="0"/>
      <w:divBdr>
        <w:top w:val="none" w:sz="0" w:space="0" w:color="auto"/>
        <w:left w:val="none" w:sz="0" w:space="0" w:color="auto"/>
        <w:bottom w:val="none" w:sz="0" w:space="0" w:color="auto"/>
        <w:right w:val="none" w:sz="0" w:space="0" w:color="auto"/>
      </w:divBdr>
    </w:div>
    <w:div w:id="1927110146">
      <w:bodyDiv w:val="1"/>
      <w:marLeft w:val="0"/>
      <w:marRight w:val="0"/>
      <w:marTop w:val="0"/>
      <w:marBottom w:val="0"/>
      <w:divBdr>
        <w:top w:val="none" w:sz="0" w:space="0" w:color="auto"/>
        <w:left w:val="none" w:sz="0" w:space="0" w:color="auto"/>
        <w:bottom w:val="none" w:sz="0" w:space="0" w:color="auto"/>
        <w:right w:val="none" w:sz="0" w:space="0" w:color="auto"/>
      </w:divBdr>
    </w:div>
    <w:div w:id="1927183781">
      <w:bodyDiv w:val="1"/>
      <w:marLeft w:val="0"/>
      <w:marRight w:val="0"/>
      <w:marTop w:val="0"/>
      <w:marBottom w:val="0"/>
      <w:divBdr>
        <w:top w:val="none" w:sz="0" w:space="0" w:color="auto"/>
        <w:left w:val="none" w:sz="0" w:space="0" w:color="auto"/>
        <w:bottom w:val="none" w:sz="0" w:space="0" w:color="auto"/>
        <w:right w:val="none" w:sz="0" w:space="0" w:color="auto"/>
      </w:divBdr>
    </w:div>
    <w:div w:id="1927376185">
      <w:bodyDiv w:val="1"/>
      <w:marLeft w:val="0"/>
      <w:marRight w:val="0"/>
      <w:marTop w:val="0"/>
      <w:marBottom w:val="0"/>
      <w:divBdr>
        <w:top w:val="none" w:sz="0" w:space="0" w:color="auto"/>
        <w:left w:val="none" w:sz="0" w:space="0" w:color="auto"/>
        <w:bottom w:val="none" w:sz="0" w:space="0" w:color="auto"/>
        <w:right w:val="none" w:sz="0" w:space="0" w:color="auto"/>
      </w:divBdr>
    </w:div>
    <w:div w:id="1927418241">
      <w:bodyDiv w:val="1"/>
      <w:marLeft w:val="0"/>
      <w:marRight w:val="0"/>
      <w:marTop w:val="0"/>
      <w:marBottom w:val="0"/>
      <w:divBdr>
        <w:top w:val="none" w:sz="0" w:space="0" w:color="auto"/>
        <w:left w:val="none" w:sz="0" w:space="0" w:color="auto"/>
        <w:bottom w:val="none" w:sz="0" w:space="0" w:color="auto"/>
        <w:right w:val="none" w:sz="0" w:space="0" w:color="auto"/>
      </w:divBdr>
    </w:div>
    <w:div w:id="1927499312">
      <w:bodyDiv w:val="1"/>
      <w:marLeft w:val="0"/>
      <w:marRight w:val="0"/>
      <w:marTop w:val="0"/>
      <w:marBottom w:val="0"/>
      <w:divBdr>
        <w:top w:val="none" w:sz="0" w:space="0" w:color="auto"/>
        <w:left w:val="none" w:sz="0" w:space="0" w:color="auto"/>
        <w:bottom w:val="none" w:sz="0" w:space="0" w:color="auto"/>
        <w:right w:val="none" w:sz="0" w:space="0" w:color="auto"/>
      </w:divBdr>
    </w:div>
    <w:div w:id="1927568337">
      <w:bodyDiv w:val="1"/>
      <w:marLeft w:val="0"/>
      <w:marRight w:val="0"/>
      <w:marTop w:val="0"/>
      <w:marBottom w:val="0"/>
      <w:divBdr>
        <w:top w:val="none" w:sz="0" w:space="0" w:color="auto"/>
        <w:left w:val="none" w:sz="0" w:space="0" w:color="auto"/>
        <w:bottom w:val="none" w:sz="0" w:space="0" w:color="auto"/>
        <w:right w:val="none" w:sz="0" w:space="0" w:color="auto"/>
      </w:divBdr>
    </w:div>
    <w:div w:id="1927689500">
      <w:bodyDiv w:val="1"/>
      <w:marLeft w:val="0"/>
      <w:marRight w:val="0"/>
      <w:marTop w:val="0"/>
      <w:marBottom w:val="0"/>
      <w:divBdr>
        <w:top w:val="none" w:sz="0" w:space="0" w:color="auto"/>
        <w:left w:val="none" w:sz="0" w:space="0" w:color="auto"/>
        <w:bottom w:val="none" w:sz="0" w:space="0" w:color="auto"/>
        <w:right w:val="none" w:sz="0" w:space="0" w:color="auto"/>
      </w:divBdr>
    </w:div>
    <w:div w:id="1927761107">
      <w:bodyDiv w:val="1"/>
      <w:marLeft w:val="0"/>
      <w:marRight w:val="0"/>
      <w:marTop w:val="0"/>
      <w:marBottom w:val="0"/>
      <w:divBdr>
        <w:top w:val="none" w:sz="0" w:space="0" w:color="auto"/>
        <w:left w:val="none" w:sz="0" w:space="0" w:color="auto"/>
        <w:bottom w:val="none" w:sz="0" w:space="0" w:color="auto"/>
        <w:right w:val="none" w:sz="0" w:space="0" w:color="auto"/>
      </w:divBdr>
    </w:div>
    <w:div w:id="1927807721">
      <w:bodyDiv w:val="1"/>
      <w:marLeft w:val="0"/>
      <w:marRight w:val="0"/>
      <w:marTop w:val="0"/>
      <w:marBottom w:val="0"/>
      <w:divBdr>
        <w:top w:val="none" w:sz="0" w:space="0" w:color="auto"/>
        <w:left w:val="none" w:sz="0" w:space="0" w:color="auto"/>
        <w:bottom w:val="none" w:sz="0" w:space="0" w:color="auto"/>
        <w:right w:val="none" w:sz="0" w:space="0" w:color="auto"/>
      </w:divBdr>
    </w:div>
    <w:div w:id="1927835500">
      <w:bodyDiv w:val="1"/>
      <w:marLeft w:val="0"/>
      <w:marRight w:val="0"/>
      <w:marTop w:val="0"/>
      <w:marBottom w:val="0"/>
      <w:divBdr>
        <w:top w:val="none" w:sz="0" w:space="0" w:color="auto"/>
        <w:left w:val="none" w:sz="0" w:space="0" w:color="auto"/>
        <w:bottom w:val="none" w:sz="0" w:space="0" w:color="auto"/>
        <w:right w:val="none" w:sz="0" w:space="0" w:color="auto"/>
      </w:divBdr>
    </w:div>
    <w:div w:id="1927880611">
      <w:bodyDiv w:val="1"/>
      <w:marLeft w:val="0"/>
      <w:marRight w:val="0"/>
      <w:marTop w:val="0"/>
      <w:marBottom w:val="0"/>
      <w:divBdr>
        <w:top w:val="none" w:sz="0" w:space="0" w:color="auto"/>
        <w:left w:val="none" w:sz="0" w:space="0" w:color="auto"/>
        <w:bottom w:val="none" w:sz="0" w:space="0" w:color="auto"/>
        <w:right w:val="none" w:sz="0" w:space="0" w:color="auto"/>
      </w:divBdr>
    </w:div>
    <w:div w:id="1928075675">
      <w:bodyDiv w:val="1"/>
      <w:marLeft w:val="0"/>
      <w:marRight w:val="0"/>
      <w:marTop w:val="0"/>
      <w:marBottom w:val="0"/>
      <w:divBdr>
        <w:top w:val="none" w:sz="0" w:space="0" w:color="auto"/>
        <w:left w:val="none" w:sz="0" w:space="0" w:color="auto"/>
        <w:bottom w:val="none" w:sz="0" w:space="0" w:color="auto"/>
        <w:right w:val="none" w:sz="0" w:space="0" w:color="auto"/>
      </w:divBdr>
    </w:div>
    <w:div w:id="1928077968">
      <w:bodyDiv w:val="1"/>
      <w:marLeft w:val="0"/>
      <w:marRight w:val="0"/>
      <w:marTop w:val="0"/>
      <w:marBottom w:val="0"/>
      <w:divBdr>
        <w:top w:val="none" w:sz="0" w:space="0" w:color="auto"/>
        <w:left w:val="none" w:sz="0" w:space="0" w:color="auto"/>
        <w:bottom w:val="none" w:sz="0" w:space="0" w:color="auto"/>
        <w:right w:val="none" w:sz="0" w:space="0" w:color="auto"/>
      </w:divBdr>
    </w:div>
    <w:div w:id="1928272193">
      <w:bodyDiv w:val="1"/>
      <w:marLeft w:val="0"/>
      <w:marRight w:val="0"/>
      <w:marTop w:val="0"/>
      <w:marBottom w:val="0"/>
      <w:divBdr>
        <w:top w:val="none" w:sz="0" w:space="0" w:color="auto"/>
        <w:left w:val="none" w:sz="0" w:space="0" w:color="auto"/>
        <w:bottom w:val="none" w:sz="0" w:space="0" w:color="auto"/>
        <w:right w:val="none" w:sz="0" w:space="0" w:color="auto"/>
      </w:divBdr>
    </w:div>
    <w:div w:id="1928340823">
      <w:bodyDiv w:val="1"/>
      <w:marLeft w:val="0"/>
      <w:marRight w:val="0"/>
      <w:marTop w:val="0"/>
      <w:marBottom w:val="0"/>
      <w:divBdr>
        <w:top w:val="none" w:sz="0" w:space="0" w:color="auto"/>
        <w:left w:val="none" w:sz="0" w:space="0" w:color="auto"/>
        <w:bottom w:val="none" w:sz="0" w:space="0" w:color="auto"/>
        <w:right w:val="none" w:sz="0" w:space="0" w:color="auto"/>
      </w:divBdr>
    </w:div>
    <w:div w:id="1928344922">
      <w:bodyDiv w:val="1"/>
      <w:marLeft w:val="0"/>
      <w:marRight w:val="0"/>
      <w:marTop w:val="0"/>
      <w:marBottom w:val="0"/>
      <w:divBdr>
        <w:top w:val="none" w:sz="0" w:space="0" w:color="auto"/>
        <w:left w:val="none" w:sz="0" w:space="0" w:color="auto"/>
        <w:bottom w:val="none" w:sz="0" w:space="0" w:color="auto"/>
        <w:right w:val="none" w:sz="0" w:space="0" w:color="auto"/>
      </w:divBdr>
    </w:div>
    <w:div w:id="1928347473">
      <w:bodyDiv w:val="1"/>
      <w:marLeft w:val="0"/>
      <w:marRight w:val="0"/>
      <w:marTop w:val="0"/>
      <w:marBottom w:val="0"/>
      <w:divBdr>
        <w:top w:val="none" w:sz="0" w:space="0" w:color="auto"/>
        <w:left w:val="none" w:sz="0" w:space="0" w:color="auto"/>
        <w:bottom w:val="none" w:sz="0" w:space="0" w:color="auto"/>
        <w:right w:val="none" w:sz="0" w:space="0" w:color="auto"/>
      </w:divBdr>
    </w:div>
    <w:div w:id="1928492140">
      <w:bodyDiv w:val="1"/>
      <w:marLeft w:val="0"/>
      <w:marRight w:val="0"/>
      <w:marTop w:val="0"/>
      <w:marBottom w:val="0"/>
      <w:divBdr>
        <w:top w:val="none" w:sz="0" w:space="0" w:color="auto"/>
        <w:left w:val="none" w:sz="0" w:space="0" w:color="auto"/>
        <w:bottom w:val="none" w:sz="0" w:space="0" w:color="auto"/>
        <w:right w:val="none" w:sz="0" w:space="0" w:color="auto"/>
      </w:divBdr>
    </w:div>
    <w:div w:id="1928535868">
      <w:bodyDiv w:val="1"/>
      <w:marLeft w:val="0"/>
      <w:marRight w:val="0"/>
      <w:marTop w:val="0"/>
      <w:marBottom w:val="0"/>
      <w:divBdr>
        <w:top w:val="none" w:sz="0" w:space="0" w:color="auto"/>
        <w:left w:val="none" w:sz="0" w:space="0" w:color="auto"/>
        <w:bottom w:val="none" w:sz="0" w:space="0" w:color="auto"/>
        <w:right w:val="none" w:sz="0" w:space="0" w:color="auto"/>
      </w:divBdr>
    </w:div>
    <w:div w:id="1928542060">
      <w:bodyDiv w:val="1"/>
      <w:marLeft w:val="0"/>
      <w:marRight w:val="0"/>
      <w:marTop w:val="0"/>
      <w:marBottom w:val="0"/>
      <w:divBdr>
        <w:top w:val="none" w:sz="0" w:space="0" w:color="auto"/>
        <w:left w:val="none" w:sz="0" w:space="0" w:color="auto"/>
        <w:bottom w:val="none" w:sz="0" w:space="0" w:color="auto"/>
        <w:right w:val="none" w:sz="0" w:space="0" w:color="auto"/>
      </w:divBdr>
    </w:div>
    <w:div w:id="1928613328">
      <w:bodyDiv w:val="1"/>
      <w:marLeft w:val="0"/>
      <w:marRight w:val="0"/>
      <w:marTop w:val="0"/>
      <w:marBottom w:val="0"/>
      <w:divBdr>
        <w:top w:val="none" w:sz="0" w:space="0" w:color="auto"/>
        <w:left w:val="none" w:sz="0" w:space="0" w:color="auto"/>
        <w:bottom w:val="none" w:sz="0" w:space="0" w:color="auto"/>
        <w:right w:val="none" w:sz="0" w:space="0" w:color="auto"/>
      </w:divBdr>
    </w:div>
    <w:div w:id="1928686812">
      <w:bodyDiv w:val="1"/>
      <w:marLeft w:val="0"/>
      <w:marRight w:val="0"/>
      <w:marTop w:val="0"/>
      <w:marBottom w:val="0"/>
      <w:divBdr>
        <w:top w:val="none" w:sz="0" w:space="0" w:color="auto"/>
        <w:left w:val="none" w:sz="0" w:space="0" w:color="auto"/>
        <w:bottom w:val="none" w:sz="0" w:space="0" w:color="auto"/>
        <w:right w:val="none" w:sz="0" w:space="0" w:color="auto"/>
      </w:divBdr>
    </w:div>
    <w:div w:id="1928732079">
      <w:bodyDiv w:val="1"/>
      <w:marLeft w:val="0"/>
      <w:marRight w:val="0"/>
      <w:marTop w:val="0"/>
      <w:marBottom w:val="0"/>
      <w:divBdr>
        <w:top w:val="none" w:sz="0" w:space="0" w:color="auto"/>
        <w:left w:val="none" w:sz="0" w:space="0" w:color="auto"/>
        <w:bottom w:val="none" w:sz="0" w:space="0" w:color="auto"/>
        <w:right w:val="none" w:sz="0" w:space="0" w:color="auto"/>
      </w:divBdr>
    </w:div>
    <w:div w:id="1928876792">
      <w:bodyDiv w:val="1"/>
      <w:marLeft w:val="0"/>
      <w:marRight w:val="0"/>
      <w:marTop w:val="0"/>
      <w:marBottom w:val="0"/>
      <w:divBdr>
        <w:top w:val="none" w:sz="0" w:space="0" w:color="auto"/>
        <w:left w:val="none" w:sz="0" w:space="0" w:color="auto"/>
        <w:bottom w:val="none" w:sz="0" w:space="0" w:color="auto"/>
        <w:right w:val="none" w:sz="0" w:space="0" w:color="auto"/>
      </w:divBdr>
    </w:div>
    <w:div w:id="1928994488">
      <w:bodyDiv w:val="1"/>
      <w:marLeft w:val="0"/>
      <w:marRight w:val="0"/>
      <w:marTop w:val="0"/>
      <w:marBottom w:val="0"/>
      <w:divBdr>
        <w:top w:val="none" w:sz="0" w:space="0" w:color="auto"/>
        <w:left w:val="none" w:sz="0" w:space="0" w:color="auto"/>
        <w:bottom w:val="none" w:sz="0" w:space="0" w:color="auto"/>
        <w:right w:val="none" w:sz="0" w:space="0" w:color="auto"/>
      </w:divBdr>
    </w:div>
    <w:div w:id="1928996288">
      <w:bodyDiv w:val="1"/>
      <w:marLeft w:val="0"/>
      <w:marRight w:val="0"/>
      <w:marTop w:val="0"/>
      <w:marBottom w:val="0"/>
      <w:divBdr>
        <w:top w:val="none" w:sz="0" w:space="0" w:color="auto"/>
        <w:left w:val="none" w:sz="0" w:space="0" w:color="auto"/>
        <w:bottom w:val="none" w:sz="0" w:space="0" w:color="auto"/>
        <w:right w:val="none" w:sz="0" w:space="0" w:color="auto"/>
      </w:divBdr>
    </w:div>
    <w:div w:id="1928998773">
      <w:bodyDiv w:val="1"/>
      <w:marLeft w:val="0"/>
      <w:marRight w:val="0"/>
      <w:marTop w:val="0"/>
      <w:marBottom w:val="0"/>
      <w:divBdr>
        <w:top w:val="none" w:sz="0" w:space="0" w:color="auto"/>
        <w:left w:val="none" w:sz="0" w:space="0" w:color="auto"/>
        <w:bottom w:val="none" w:sz="0" w:space="0" w:color="auto"/>
        <w:right w:val="none" w:sz="0" w:space="0" w:color="auto"/>
      </w:divBdr>
    </w:div>
    <w:div w:id="1929002766">
      <w:bodyDiv w:val="1"/>
      <w:marLeft w:val="0"/>
      <w:marRight w:val="0"/>
      <w:marTop w:val="0"/>
      <w:marBottom w:val="0"/>
      <w:divBdr>
        <w:top w:val="none" w:sz="0" w:space="0" w:color="auto"/>
        <w:left w:val="none" w:sz="0" w:space="0" w:color="auto"/>
        <w:bottom w:val="none" w:sz="0" w:space="0" w:color="auto"/>
        <w:right w:val="none" w:sz="0" w:space="0" w:color="auto"/>
      </w:divBdr>
    </w:div>
    <w:div w:id="1929073565">
      <w:bodyDiv w:val="1"/>
      <w:marLeft w:val="0"/>
      <w:marRight w:val="0"/>
      <w:marTop w:val="0"/>
      <w:marBottom w:val="0"/>
      <w:divBdr>
        <w:top w:val="none" w:sz="0" w:space="0" w:color="auto"/>
        <w:left w:val="none" w:sz="0" w:space="0" w:color="auto"/>
        <w:bottom w:val="none" w:sz="0" w:space="0" w:color="auto"/>
        <w:right w:val="none" w:sz="0" w:space="0" w:color="auto"/>
      </w:divBdr>
    </w:div>
    <w:div w:id="1929149788">
      <w:bodyDiv w:val="1"/>
      <w:marLeft w:val="0"/>
      <w:marRight w:val="0"/>
      <w:marTop w:val="0"/>
      <w:marBottom w:val="0"/>
      <w:divBdr>
        <w:top w:val="none" w:sz="0" w:space="0" w:color="auto"/>
        <w:left w:val="none" w:sz="0" w:space="0" w:color="auto"/>
        <w:bottom w:val="none" w:sz="0" w:space="0" w:color="auto"/>
        <w:right w:val="none" w:sz="0" w:space="0" w:color="auto"/>
      </w:divBdr>
    </w:div>
    <w:div w:id="1929263934">
      <w:bodyDiv w:val="1"/>
      <w:marLeft w:val="0"/>
      <w:marRight w:val="0"/>
      <w:marTop w:val="0"/>
      <w:marBottom w:val="0"/>
      <w:divBdr>
        <w:top w:val="none" w:sz="0" w:space="0" w:color="auto"/>
        <w:left w:val="none" w:sz="0" w:space="0" w:color="auto"/>
        <w:bottom w:val="none" w:sz="0" w:space="0" w:color="auto"/>
        <w:right w:val="none" w:sz="0" w:space="0" w:color="auto"/>
      </w:divBdr>
    </w:div>
    <w:div w:id="1929341987">
      <w:bodyDiv w:val="1"/>
      <w:marLeft w:val="0"/>
      <w:marRight w:val="0"/>
      <w:marTop w:val="0"/>
      <w:marBottom w:val="0"/>
      <w:divBdr>
        <w:top w:val="none" w:sz="0" w:space="0" w:color="auto"/>
        <w:left w:val="none" w:sz="0" w:space="0" w:color="auto"/>
        <w:bottom w:val="none" w:sz="0" w:space="0" w:color="auto"/>
        <w:right w:val="none" w:sz="0" w:space="0" w:color="auto"/>
      </w:divBdr>
    </w:div>
    <w:div w:id="1929383892">
      <w:bodyDiv w:val="1"/>
      <w:marLeft w:val="0"/>
      <w:marRight w:val="0"/>
      <w:marTop w:val="0"/>
      <w:marBottom w:val="0"/>
      <w:divBdr>
        <w:top w:val="none" w:sz="0" w:space="0" w:color="auto"/>
        <w:left w:val="none" w:sz="0" w:space="0" w:color="auto"/>
        <w:bottom w:val="none" w:sz="0" w:space="0" w:color="auto"/>
        <w:right w:val="none" w:sz="0" w:space="0" w:color="auto"/>
      </w:divBdr>
    </w:div>
    <w:div w:id="1929387419">
      <w:bodyDiv w:val="1"/>
      <w:marLeft w:val="0"/>
      <w:marRight w:val="0"/>
      <w:marTop w:val="0"/>
      <w:marBottom w:val="0"/>
      <w:divBdr>
        <w:top w:val="none" w:sz="0" w:space="0" w:color="auto"/>
        <w:left w:val="none" w:sz="0" w:space="0" w:color="auto"/>
        <w:bottom w:val="none" w:sz="0" w:space="0" w:color="auto"/>
        <w:right w:val="none" w:sz="0" w:space="0" w:color="auto"/>
      </w:divBdr>
    </w:div>
    <w:div w:id="1929458094">
      <w:bodyDiv w:val="1"/>
      <w:marLeft w:val="0"/>
      <w:marRight w:val="0"/>
      <w:marTop w:val="0"/>
      <w:marBottom w:val="0"/>
      <w:divBdr>
        <w:top w:val="none" w:sz="0" w:space="0" w:color="auto"/>
        <w:left w:val="none" w:sz="0" w:space="0" w:color="auto"/>
        <w:bottom w:val="none" w:sz="0" w:space="0" w:color="auto"/>
        <w:right w:val="none" w:sz="0" w:space="0" w:color="auto"/>
      </w:divBdr>
    </w:div>
    <w:div w:id="1929461742">
      <w:bodyDiv w:val="1"/>
      <w:marLeft w:val="0"/>
      <w:marRight w:val="0"/>
      <w:marTop w:val="0"/>
      <w:marBottom w:val="0"/>
      <w:divBdr>
        <w:top w:val="none" w:sz="0" w:space="0" w:color="auto"/>
        <w:left w:val="none" w:sz="0" w:space="0" w:color="auto"/>
        <w:bottom w:val="none" w:sz="0" w:space="0" w:color="auto"/>
        <w:right w:val="none" w:sz="0" w:space="0" w:color="auto"/>
      </w:divBdr>
    </w:div>
    <w:div w:id="1929537286">
      <w:bodyDiv w:val="1"/>
      <w:marLeft w:val="0"/>
      <w:marRight w:val="0"/>
      <w:marTop w:val="0"/>
      <w:marBottom w:val="0"/>
      <w:divBdr>
        <w:top w:val="none" w:sz="0" w:space="0" w:color="auto"/>
        <w:left w:val="none" w:sz="0" w:space="0" w:color="auto"/>
        <w:bottom w:val="none" w:sz="0" w:space="0" w:color="auto"/>
        <w:right w:val="none" w:sz="0" w:space="0" w:color="auto"/>
      </w:divBdr>
    </w:div>
    <w:div w:id="1929539470">
      <w:bodyDiv w:val="1"/>
      <w:marLeft w:val="0"/>
      <w:marRight w:val="0"/>
      <w:marTop w:val="0"/>
      <w:marBottom w:val="0"/>
      <w:divBdr>
        <w:top w:val="none" w:sz="0" w:space="0" w:color="auto"/>
        <w:left w:val="none" w:sz="0" w:space="0" w:color="auto"/>
        <w:bottom w:val="none" w:sz="0" w:space="0" w:color="auto"/>
        <w:right w:val="none" w:sz="0" w:space="0" w:color="auto"/>
      </w:divBdr>
    </w:div>
    <w:div w:id="1929607343">
      <w:bodyDiv w:val="1"/>
      <w:marLeft w:val="0"/>
      <w:marRight w:val="0"/>
      <w:marTop w:val="0"/>
      <w:marBottom w:val="0"/>
      <w:divBdr>
        <w:top w:val="none" w:sz="0" w:space="0" w:color="auto"/>
        <w:left w:val="none" w:sz="0" w:space="0" w:color="auto"/>
        <w:bottom w:val="none" w:sz="0" w:space="0" w:color="auto"/>
        <w:right w:val="none" w:sz="0" w:space="0" w:color="auto"/>
      </w:divBdr>
    </w:div>
    <w:div w:id="1929608157">
      <w:bodyDiv w:val="1"/>
      <w:marLeft w:val="0"/>
      <w:marRight w:val="0"/>
      <w:marTop w:val="0"/>
      <w:marBottom w:val="0"/>
      <w:divBdr>
        <w:top w:val="none" w:sz="0" w:space="0" w:color="auto"/>
        <w:left w:val="none" w:sz="0" w:space="0" w:color="auto"/>
        <w:bottom w:val="none" w:sz="0" w:space="0" w:color="auto"/>
        <w:right w:val="none" w:sz="0" w:space="0" w:color="auto"/>
      </w:divBdr>
    </w:div>
    <w:div w:id="1929776931">
      <w:bodyDiv w:val="1"/>
      <w:marLeft w:val="0"/>
      <w:marRight w:val="0"/>
      <w:marTop w:val="0"/>
      <w:marBottom w:val="0"/>
      <w:divBdr>
        <w:top w:val="none" w:sz="0" w:space="0" w:color="auto"/>
        <w:left w:val="none" w:sz="0" w:space="0" w:color="auto"/>
        <w:bottom w:val="none" w:sz="0" w:space="0" w:color="auto"/>
        <w:right w:val="none" w:sz="0" w:space="0" w:color="auto"/>
      </w:divBdr>
    </w:div>
    <w:div w:id="1929849510">
      <w:bodyDiv w:val="1"/>
      <w:marLeft w:val="0"/>
      <w:marRight w:val="0"/>
      <w:marTop w:val="0"/>
      <w:marBottom w:val="0"/>
      <w:divBdr>
        <w:top w:val="none" w:sz="0" w:space="0" w:color="auto"/>
        <w:left w:val="none" w:sz="0" w:space="0" w:color="auto"/>
        <w:bottom w:val="none" w:sz="0" w:space="0" w:color="auto"/>
        <w:right w:val="none" w:sz="0" w:space="0" w:color="auto"/>
      </w:divBdr>
    </w:div>
    <w:div w:id="1929921432">
      <w:bodyDiv w:val="1"/>
      <w:marLeft w:val="0"/>
      <w:marRight w:val="0"/>
      <w:marTop w:val="0"/>
      <w:marBottom w:val="0"/>
      <w:divBdr>
        <w:top w:val="none" w:sz="0" w:space="0" w:color="auto"/>
        <w:left w:val="none" w:sz="0" w:space="0" w:color="auto"/>
        <w:bottom w:val="none" w:sz="0" w:space="0" w:color="auto"/>
        <w:right w:val="none" w:sz="0" w:space="0" w:color="auto"/>
      </w:divBdr>
    </w:div>
    <w:div w:id="1929921513">
      <w:bodyDiv w:val="1"/>
      <w:marLeft w:val="0"/>
      <w:marRight w:val="0"/>
      <w:marTop w:val="0"/>
      <w:marBottom w:val="0"/>
      <w:divBdr>
        <w:top w:val="none" w:sz="0" w:space="0" w:color="auto"/>
        <w:left w:val="none" w:sz="0" w:space="0" w:color="auto"/>
        <w:bottom w:val="none" w:sz="0" w:space="0" w:color="auto"/>
        <w:right w:val="none" w:sz="0" w:space="0" w:color="auto"/>
      </w:divBdr>
    </w:div>
    <w:div w:id="1929926309">
      <w:bodyDiv w:val="1"/>
      <w:marLeft w:val="0"/>
      <w:marRight w:val="0"/>
      <w:marTop w:val="0"/>
      <w:marBottom w:val="0"/>
      <w:divBdr>
        <w:top w:val="none" w:sz="0" w:space="0" w:color="auto"/>
        <w:left w:val="none" w:sz="0" w:space="0" w:color="auto"/>
        <w:bottom w:val="none" w:sz="0" w:space="0" w:color="auto"/>
        <w:right w:val="none" w:sz="0" w:space="0" w:color="auto"/>
      </w:divBdr>
    </w:div>
    <w:div w:id="1929996351">
      <w:bodyDiv w:val="1"/>
      <w:marLeft w:val="0"/>
      <w:marRight w:val="0"/>
      <w:marTop w:val="0"/>
      <w:marBottom w:val="0"/>
      <w:divBdr>
        <w:top w:val="none" w:sz="0" w:space="0" w:color="auto"/>
        <w:left w:val="none" w:sz="0" w:space="0" w:color="auto"/>
        <w:bottom w:val="none" w:sz="0" w:space="0" w:color="auto"/>
        <w:right w:val="none" w:sz="0" w:space="0" w:color="auto"/>
      </w:divBdr>
    </w:div>
    <w:div w:id="1930036599">
      <w:bodyDiv w:val="1"/>
      <w:marLeft w:val="0"/>
      <w:marRight w:val="0"/>
      <w:marTop w:val="0"/>
      <w:marBottom w:val="0"/>
      <w:divBdr>
        <w:top w:val="none" w:sz="0" w:space="0" w:color="auto"/>
        <w:left w:val="none" w:sz="0" w:space="0" w:color="auto"/>
        <w:bottom w:val="none" w:sz="0" w:space="0" w:color="auto"/>
        <w:right w:val="none" w:sz="0" w:space="0" w:color="auto"/>
      </w:divBdr>
    </w:div>
    <w:div w:id="1930039292">
      <w:bodyDiv w:val="1"/>
      <w:marLeft w:val="0"/>
      <w:marRight w:val="0"/>
      <w:marTop w:val="0"/>
      <w:marBottom w:val="0"/>
      <w:divBdr>
        <w:top w:val="none" w:sz="0" w:space="0" w:color="auto"/>
        <w:left w:val="none" w:sz="0" w:space="0" w:color="auto"/>
        <w:bottom w:val="none" w:sz="0" w:space="0" w:color="auto"/>
        <w:right w:val="none" w:sz="0" w:space="0" w:color="auto"/>
      </w:divBdr>
    </w:div>
    <w:div w:id="1930042647">
      <w:bodyDiv w:val="1"/>
      <w:marLeft w:val="0"/>
      <w:marRight w:val="0"/>
      <w:marTop w:val="0"/>
      <w:marBottom w:val="0"/>
      <w:divBdr>
        <w:top w:val="none" w:sz="0" w:space="0" w:color="auto"/>
        <w:left w:val="none" w:sz="0" w:space="0" w:color="auto"/>
        <w:bottom w:val="none" w:sz="0" w:space="0" w:color="auto"/>
        <w:right w:val="none" w:sz="0" w:space="0" w:color="auto"/>
      </w:divBdr>
    </w:div>
    <w:div w:id="1930118271">
      <w:bodyDiv w:val="1"/>
      <w:marLeft w:val="0"/>
      <w:marRight w:val="0"/>
      <w:marTop w:val="0"/>
      <w:marBottom w:val="0"/>
      <w:divBdr>
        <w:top w:val="none" w:sz="0" w:space="0" w:color="auto"/>
        <w:left w:val="none" w:sz="0" w:space="0" w:color="auto"/>
        <w:bottom w:val="none" w:sz="0" w:space="0" w:color="auto"/>
        <w:right w:val="none" w:sz="0" w:space="0" w:color="auto"/>
      </w:divBdr>
    </w:div>
    <w:div w:id="1930381993">
      <w:bodyDiv w:val="1"/>
      <w:marLeft w:val="0"/>
      <w:marRight w:val="0"/>
      <w:marTop w:val="0"/>
      <w:marBottom w:val="0"/>
      <w:divBdr>
        <w:top w:val="none" w:sz="0" w:space="0" w:color="auto"/>
        <w:left w:val="none" w:sz="0" w:space="0" w:color="auto"/>
        <w:bottom w:val="none" w:sz="0" w:space="0" w:color="auto"/>
        <w:right w:val="none" w:sz="0" w:space="0" w:color="auto"/>
      </w:divBdr>
    </w:div>
    <w:div w:id="1930458415">
      <w:bodyDiv w:val="1"/>
      <w:marLeft w:val="0"/>
      <w:marRight w:val="0"/>
      <w:marTop w:val="0"/>
      <w:marBottom w:val="0"/>
      <w:divBdr>
        <w:top w:val="none" w:sz="0" w:space="0" w:color="auto"/>
        <w:left w:val="none" w:sz="0" w:space="0" w:color="auto"/>
        <w:bottom w:val="none" w:sz="0" w:space="0" w:color="auto"/>
        <w:right w:val="none" w:sz="0" w:space="0" w:color="auto"/>
      </w:divBdr>
    </w:div>
    <w:div w:id="1930499309">
      <w:bodyDiv w:val="1"/>
      <w:marLeft w:val="0"/>
      <w:marRight w:val="0"/>
      <w:marTop w:val="0"/>
      <w:marBottom w:val="0"/>
      <w:divBdr>
        <w:top w:val="none" w:sz="0" w:space="0" w:color="auto"/>
        <w:left w:val="none" w:sz="0" w:space="0" w:color="auto"/>
        <w:bottom w:val="none" w:sz="0" w:space="0" w:color="auto"/>
        <w:right w:val="none" w:sz="0" w:space="0" w:color="auto"/>
      </w:divBdr>
    </w:div>
    <w:div w:id="1930504797">
      <w:bodyDiv w:val="1"/>
      <w:marLeft w:val="0"/>
      <w:marRight w:val="0"/>
      <w:marTop w:val="0"/>
      <w:marBottom w:val="0"/>
      <w:divBdr>
        <w:top w:val="none" w:sz="0" w:space="0" w:color="auto"/>
        <w:left w:val="none" w:sz="0" w:space="0" w:color="auto"/>
        <w:bottom w:val="none" w:sz="0" w:space="0" w:color="auto"/>
        <w:right w:val="none" w:sz="0" w:space="0" w:color="auto"/>
      </w:divBdr>
    </w:div>
    <w:div w:id="1930578960">
      <w:bodyDiv w:val="1"/>
      <w:marLeft w:val="0"/>
      <w:marRight w:val="0"/>
      <w:marTop w:val="0"/>
      <w:marBottom w:val="0"/>
      <w:divBdr>
        <w:top w:val="none" w:sz="0" w:space="0" w:color="auto"/>
        <w:left w:val="none" w:sz="0" w:space="0" w:color="auto"/>
        <w:bottom w:val="none" w:sz="0" w:space="0" w:color="auto"/>
        <w:right w:val="none" w:sz="0" w:space="0" w:color="auto"/>
      </w:divBdr>
    </w:div>
    <w:div w:id="1930651304">
      <w:bodyDiv w:val="1"/>
      <w:marLeft w:val="0"/>
      <w:marRight w:val="0"/>
      <w:marTop w:val="0"/>
      <w:marBottom w:val="0"/>
      <w:divBdr>
        <w:top w:val="none" w:sz="0" w:space="0" w:color="auto"/>
        <w:left w:val="none" w:sz="0" w:space="0" w:color="auto"/>
        <w:bottom w:val="none" w:sz="0" w:space="0" w:color="auto"/>
        <w:right w:val="none" w:sz="0" w:space="0" w:color="auto"/>
      </w:divBdr>
    </w:div>
    <w:div w:id="1930843871">
      <w:bodyDiv w:val="1"/>
      <w:marLeft w:val="0"/>
      <w:marRight w:val="0"/>
      <w:marTop w:val="0"/>
      <w:marBottom w:val="0"/>
      <w:divBdr>
        <w:top w:val="none" w:sz="0" w:space="0" w:color="auto"/>
        <w:left w:val="none" w:sz="0" w:space="0" w:color="auto"/>
        <w:bottom w:val="none" w:sz="0" w:space="0" w:color="auto"/>
        <w:right w:val="none" w:sz="0" w:space="0" w:color="auto"/>
      </w:divBdr>
    </w:div>
    <w:div w:id="1930966270">
      <w:bodyDiv w:val="1"/>
      <w:marLeft w:val="0"/>
      <w:marRight w:val="0"/>
      <w:marTop w:val="0"/>
      <w:marBottom w:val="0"/>
      <w:divBdr>
        <w:top w:val="none" w:sz="0" w:space="0" w:color="auto"/>
        <w:left w:val="none" w:sz="0" w:space="0" w:color="auto"/>
        <w:bottom w:val="none" w:sz="0" w:space="0" w:color="auto"/>
        <w:right w:val="none" w:sz="0" w:space="0" w:color="auto"/>
      </w:divBdr>
    </w:div>
    <w:div w:id="1930967396">
      <w:bodyDiv w:val="1"/>
      <w:marLeft w:val="0"/>
      <w:marRight w:val="0"/>
      <w:marTop w:val="0"/>
      <w:marBottom w:val="0"/>
      <w:divBdr>
        <w:top w:val="none" w:sz="0" w:space="0" w:color="auto"/>
        <w:left w:val="none" w:sz="0" w:space="0" w:color="auto"/>
        <w:bottom w:val="none" w:sz="0" w:space="0" w:color="auto"/>
        <w:right w:val="none" w:sz="0" w:space="0" w:color="auto"/>
      </w:divBdr>
    </w:div>
    <w:div w:id="1931043248">
      <w:bodyDiv w:val="1"/>
      <w:marLeft w:val="0"/>
      <w:marRight w:val="0"/>
      <w:marTop w:val="0"/>
      <w:marBottom w:val="0"/>
      <w:divBdr>
        <w:top w:val="none" w:sz="0" w:space="0" w:color="auto"/>
        <w:left w:val="none" w:sz="0" w:space="0" w:color="auto"/>
        <w:bottom w:val="none" w:sz="0" w:space="0" w:color="auto"/>
        <w:right w:val="none" w:sz="0" w:space="0" w:color="auto"/>
      </w:divBdr>
    </w:div>
    <w:div w:id="1931233096">
      <w:bodyDiv w:val="1"/>
      <w:marLeft w:val="0"/>
      <w:marRight w:val="0"/>
      <w:marTop w:val="0"/>
      <w:marBottom w:val="0"/>
      <w:divBdr>
        <w:top w:val="none" w:sz="0" w:space="0" w:color="auto"/>
        <w:left w:val="none" w:sz="0" w:space="0" w:color="auto"/>
        <w:bottom w:val="none" w:sz="0" w:space="0" w:color="auto"/>
        <w:right w:val="none" w:sz="0" w:space="0" w:color="auto"/>
      </w:divBdr>
    </w:div>
    <w:div w:id="1931352806">
      <w:bodyDiv w:val="1"/>
      <w:marLeft w:val="0"/>
      <w:marRight w:val="0"/>
      <w:marTop w:val="0"/>
      <w:marBottom w:val="0"/>
      <w:divBdr>
        <w:top w:val="none" w:sz="0" w:space="0" w:color="auto"/>
        <w:left w:val="none" w:sz="0" w:space="0" w:color="auto"/>
        <w:bottom w:val="none" w:sz="0" w:space="0" w:color="auto"/>
        <w:right w:val="none" w:sz="0" w:space="0" w:color="auto"/>
      </w:divBdr>
    </w:div>
    <w:div w:id="1931620242">
      <w:bodyDiv w:val="1"/>
      <w:marLeft w:val="0"/>
      <w:marRight w:val="0"/>
      <w:marTop w:val="0"/>
      <w:marBottom w:val="0"/>
      <w:divBdr>
        <w:top w:val="none" w:sz="0" w:space="0" w:color="auto"/>
        <w:left w:val="none" w:sz="0" w:space="0" w:color="auto"/>
        <w:bottom w:val="none" w:sz="0" w:space="0" w:color="auto"/>
        <w:right w:val="none" w:sz="0" w:space="0" w:color="auto"/>
      </w:divBdr>
    </w:div>
    <w:div w:id="1931695878">
      <w:bodyDiv w:val="1"/>
      <w:marLeft w:val="0"/>
      <w:marRight w:val="0"/>
      <w:marTop w:val="0"/>
      <w:marBottom w:val="0"/>
      <w:divBdr>
        <w:top w:val="none" w:sz="0" w:space="0" w:color="auto"/>
        <w:left w:val="none" w:sz="0" w:space="0" w:color="auto"/>
        <w:bottom w:val="none" w:sz="0" w:space="0" w:color="auto"/>
        <w:right w:val="none" w:sz="0" w:space="0" w:color="auto"/>
      </w:divBdr>
    </w:div>
    <w:div w:id="1931768646">
      <w:bodyDiv w:val="1"/>
      <w:marLeft w:val="0"/>
      <w:marRight w:val="0"/>
      <w:marTop w:val="0"/>
      <w:marBottom w:val="0"/>
      <w:divBdr>
        <w:top w:val="none" w:sz="0" w:space="0" w:color="auto"/>
        <w:left w:val="none" w:sz="0" w:space="0" w:color="auto"/>
        <w:bottom w:val="none" w:sz="0" w:space="0" w:color="auto"/>
        <w:right w:val="none" w:sz="0" w:space="0" w:color="auto"/>
      </w:divBdr>
    </w:div>
    <w:div w:id="1931810506">
      <w:bodyDiv w:val="1"/>
      <w:marLeft w:val="0"/>
      <w:marRight w:val="0"/>
      <w:marTop w:val="0"/>
      <w:marBottom w:val="0"/>
      <w:divBdr>
        <w:top w:val="none" w:sz="0" w:space="0" w:color="auto"/>
        <w:left w:val="none" w:sz="0" w:space="0" w:color="auto"/>
        <w:bottom w:val="none" w:sz="0" w:space="0" w:color="auto"/>
        <w:right w:val="none" w:sz="0" w:space="0" w:color="auto"/>
      </w:divBdr>
    </w:div>
    <w:div w:id="1931965566">
      <w:bodyDiv w:val="1"/>
      <w:marLeft w:val="0"/>
      <w:marRight w:val="0"/>
      <w:marTop w:val="0"/>
      <w:marBottom w:val="0"/>
      <w:divBdr>
        <w:top w:val="none" w:sz="0" w:space="0" w:color="auto"/>
        <w:left w:val="none" w:sz="0" w:space="0" w:color="auto"/>
        <w:bottom w:val="none" w:sz="0" w:space="0" w:color="auto"/>
        <w:right w:val="none" w:sz="0" w:space="0" w:color="auto"/>
      </w:divBdr>
    </w:div>
    <w:div w:id="1932081058">
      <w:bodyDiv w:val="1"/>
      <w:marLeft w:val="0"/>
      <w:marRight w:val="0"/>
      <w:marTop w:val="0"/>
      <w:marBottom w:val="0"/>
      <w:divBdr>
        <w:top w:val="none" w:sz="0" w:space="0" w:color="auto"/>
        <w:left w:val="none" w:sz="0" w:space="0" w:color="auto"/>
        <w:bottom w:val="none" w:sz="0" w:space="0" w:color="auto"/>
        <w:right w:val="none" w:sz="0" w:space="0" w:color="auto"/>
      </w:divBdr>
    </w:div>
    <w:div w:id="1932156946">
      <w:bodyDiv w:val="1"/>
      <w:marLeft w:val="0"/>
      <w:marRight w:val="0"/>
      <w:marTop w:val="0"/>
      <w:marBottom w:val="0"/>
      <w:divBdr>
        <w:top w:val="none" w:sz="0" w:space="0" w:color="auto"/>
        <w:left w:val="none" w:sz="0" w:space="0" w:color="auto"/>
        <w:bottom w:val="none" w:sz="0" w:space="0" w:color="auto"/>
        <w:right w:val="none" w:sz="0" w:space="0" w:color="auto"/>
      </w:divBdr>
    </w:div>
    <w:div w:id="1932198192">
      <w:bodyDiv w:val="1"/>
      <w:marLeft w:val="0"/>
      <w:marRight w:val="0"/>
      <w:marTop w:val="0"/>
      <w:marBottom w:val="0"/>
      <w:divBdr>
        <w:top w:val="none" w:sz="0" w:space="0" w:color="auto"/>
        <w:left w:val="none" w:sz="0" w:space="0" w:color="auto"/>
        <w:bottom w:val="none" w:sz="0" w:space="0" w:color="auto"/>
        <w:right w:val="none" w:sz="0" w:space="0" w:color="auto"/>
      </w:divBdr>
    </w:div>
    <w:div w:id="1932203939">
      <w:bodyDiv w:val="1"/>
      <w:marLeft w:val="0"/>
      <w:marRight w:val="0"/>
      <w:marTop w:val="0"/>
      <w:marBottom w:val="0"/>
      <w:divBdr>
        <w:top w:val="none" w:sz="0" w:space="0" w:color="auto"/>
        <w:left w:val="none" w:sz="0" w:space="0" w:color="auto"/>
        <w:bottom w:val="none" w:sz="0" w:space="0" w:color="auto"/>
        <w:right w:val="none" w:sz="0" w:space="0" w:color="auto"/>
      </w:divBdr>
    </w:div>
    <w:div w:id="1932272512">
      <w:bodyDiv w:val="1"/>
      <w:marLeft w:val="0"/>
      <w:marRight w:val="0"/>
      <w:marTop w:val="0"/>
      <w:marBottom w:val="0"/>
      <w:divBdr>
        <w:top w:val="none" w:sz="0" w:space="0" w:color="auto"/>
        <w:left w:val="none" w:sz="0" w:space="0" w:color="auto"/>
        <w:bottom w:val="none" w:sz="0" w:space="0" w:color="auto"/>
        <w:right w:val="none" w:sz="0" w:space="0" w:color="auto"/>
      </w:divBdr>
    </w:div>
    <w:div w:id="1932279512">
      <w:bodyDiv w:val="1"/>
      <w:marLeft w:val="0"/>
      <w:marRight w:val="0"/>
      <w:marTop w:val="0"/>
      <w:marBottom w:val="0"/>
      <w:divBdr>
        <w:top w:val="none" w:sz="0" w:space="0" w:color="auto"/>
        <w:left w:val="none" w:sz="0" w:space="0" w:color="auto"/>
        <w:bottom w:val="none" w:sz="0" w:space="0" w:color="auto"/>
        <w:right w:val="none" w:sz="0" w:space="0" w:color="auto"/>
      </w:divBdr>
    </w:div>
    <w:div w:id="1932423567">
      <w:bodyDiv w:val="1"/>
      <w:marLeft w:val="0"/>
      <w:marRight w:val="0"/>
      <w:marTop w:val="0"/>
      <w:marBottom w:val="0"/>
      <w:divBdr>
        <w:top w:val="none" w:sz="0" w:space="0" w:color="auto"/>
        <w:left w:val="none" w:sz="0" w:space="0" w:color="auto"/>
        <w:bottom w:val="none" w:sz="0" w:space="0" w:color="auto"/>
        <w:right w:val="none" w:sz="0" w:space="0" w:color="auto"/>
      </w:divBdr>
    </w:div>
    <w:div w:id="1932467764">
      <w:bodyDiv w:val="1"/>
      <w:marLeft w:val="0"/>
      <w:marRight w:val="0"/>
      <w:marTop w:val="0"/>
      <w:marBottom w:val="0"/>
      <w:divBdr>
        <w:top w:val="none" w:sz="0" w:space="0" w:color="auto"/>
        <w:left w:val="none" w:sz="0" w:space="0" w:color="auto"/>
        <w:bottom w:val="none" w:sz="0" w:space="0" w:color="auto"/>
        <w:right w:val="none" w:sz="0" w:space="0" w:color="auto"/>
      </w:divBdr>
    </w:div>
    <w:div w:id="1932542173">
      <w:bodyDiv w:val="1"/>
      <w:marLeft w:val="0"/>
      <w:marRight w:val="0"/>
      <w:marTop w:val="0"/>
      <w:marBottom w:val="0"/>
      <w:divBdr>
        <w:top w:val="none" w:sz="0" w:space="0" w:color="auto"/>
        <w:left w:val="none" w:sz="0" w:space="0" w:color="auto"/>
        <w:bottom w:val="none" w:sz="0" w:space="0" w:color="auto"/>
        <w:right w:val="none" w:sz="0" w:space="0" w:color="auto"/>
      </w:divBdr>
    </w:div>
    <w:div w:id="1932623063">
      <w:bodyDiv w:val="1"/>
      <w:marLeft w:val="0"/>
      <w:marRight w:val="0"/>
      <w:marTop w:val="0"/>
      <w:marBottom w:val="0"/>
      <w:divBdr>
        <w:top w:val="none" w:sz="0" w:space="0" w:color="auto"/>
        <w:left w:val="none" w:sz="0" w:space="0" w:color="auto"/>
        <w:bottom w:val="none" w:sz="0" w:space="0" w:color="auto"/>
        <w:right w:val="none" w:sz="0" w:space="0" w:color="auto"/>
      </w:divBdr>
    </w:div>
    <w:div w:id="1932661526">
      <w:bodyDiv w:val="1"/>
      <w:marLeft w:val="0"/>
      <w:marRight w:val="0"/>
      <w:marTop w:val="0"/>
      <w:marBottom w:val="0"/>
      <w:divBdr>
        <w:top w:val="none" w:sz="0" w:space="0" w:color="auto"/>
        <w:left w:val="none" w:sz="0" w:space="0" w:color="auto"/>
        <w:bottom w:val="none" w:sz="0" w:space="0" w:color="auto"/>
        <w:right w:val="none" w:sz="0" w:space="0" w:color="auto"/>
      </w:divBdr>
    </w:div>
    <w:div w:id="1932813106">
      <w:bodyDiv w:val="1"/>
      <w:marLeft w:val="0"/>
      <w:marRight w:val="0"/>
      <w:marTop w:val="0"/>
      <w:marBottom w:val="0"/>
      <w:divBdr>
        <w:top w:val="none" w:sz="0" w:space="0" w:color="auto"/>
        <w:left w:val="none" w:sz="0" w:space="0" w:color="auto"/>
        <w:bottom w:val="none" w:sz="0" w:space="0" w:color="auto"/>
        <w:right w:val="none" w:sz="0" w:space="0" w:color="auto"/>
      </w:divBdr>
    </w:div>
    <w:div w:id="1932853376">
      <w:bodyDiv w:val="1"/>
      <w:marLeft w:val="0"/>
      <w:marRight w:val="0"/>
      <w:marTop w:val="0"/>
      <w:marBottom w:val="0"/>
      <w:divBdr>
        <w:top w:val="none" w:sz="0" w:space="0" w:color="auto"/>
        <w:left w:val="none" w:sz="0" w:space="0" w:color="auto"/>
        <w:bottom w:val="none" w:sz="0" w:space="0" w:color="auto"/>
        <w:right w:val="none" w:sz="0" w:space="0" w:color="auto"/>
      </w:divBdr>
    </w:div>
    <w:div w:id="1932856151">
      <w:bodyDiv w:val="1"/>
      <w:marLeft w:val="0"/>
      <w:marRight w:val="0"/>
      <w:marTop w:val="0"/>
      <w:marBottom w:val="0"/>
      <w:divBdr>
        <w:top w:val="none" w:sz="0" w:space="0" w:color="auto"/>
        <w:left w:val="none" w:sz="0" w:space="0" w:color="auto"/>
        <w:bottom w:val="none" w:sz="0" w:space="0" w:color="auto"/>
        <w:right w:val="none" w:sz="0" w:space="0" w:color="auto"/>
      </w:divBdr>
    </w:div>
    <w:div w:id="1932883494">
      <w:bodyDiv w:val="1"/>
      <w:marLeft w:val="0"/>
      <w:marRight w:val="0"/>
      <w:marTop w:val="0"/>
      <w:marBottom w:val="0"/>
      <w:divBdr>
        <w:top w:val="none" w:sz="0" w:space="0" w:color="auto"/>
        <w:left w:val="none" w:sz="0" w:space="0" w:color="auto"/>
        <w:bottom w:val="none" w:sz="0" w:space="0" w:color="auto"/>
        <w:right w:val="none" w:sz="0" w:space="0" w:color="auto"/>
      </w:divBdr>
    </w:div>
    <w:div w:id="1933001543">
      <w:bodyDiv w:val="1"/>
      <w:marLeft w:val="0"/>
      <w:marRight w:val="0"/>
      <w:marTop w:val="0"/>
      <w:marBottom w:val="0"/>
      <w:divBdr>
        <w:top w:val="none" w:sz="0" w:space="0" w:color="auto"/>
        <w:left w:val="none" w:sz="0" w:space="0" w:color="auto"/>
        <w:bottom w:val="none" w:sz="0" w:space="0" w:color="auto"/>
        <w:right w:val="none" w:sz="0" w:space="0" w:color="auto"/>
      </w:divBdr>
    </w:div>
    <w:div w:id="1933121801">
      <w:bodyDiv w:val="1"/>
      <w:marLeft w:val="0"/>
      <w:marRight w:val="0"/>
      <w:marTop w:val="0"/>
      <w:marBottom w:val="0"/>
      <w:divBdr>
        <w:top w:val="none" w:sz="0" w:space="0" w:color="auto"/>
        <w:left w:val="none" w:sz="0" w:space="0" w:color="auto"/>
        <w:bottom w:val="none" w:sz="0" w:space="0" w:color="auto"/>
        <w:right w:val="none" w:sz="0" w:space="0" w:color="auto"/>
      </w:divBdr>
    </w:div>
    <w:div w:id="1933203751">
      <w:bodyDiv w:val="1"/>
      <w:marLeft w:val="0"/>
      <w:marRight w:val="0"/>
      <w:marTop w:val="0"/>
      <w:marBottom w:val="0"/>
      <w:divBdr>
        <w:top w:val="none" w:sz="0" w:space="0" w:color="auto"/>
        <w:left w:val="none" w:sz="0" w:space="0" w:color="auto"/>
        <w:bottom w:val="none" w:sz="0" w:space="0" w:color="auto"/>
        <w:right w:val="none" w:sz="0" w:space="0" w:color="auto"/>
      </w:divBdr>
    </w:div>
    <w:div w:id="1933315736">
      <w:bodyDiv w:val="1"/>
      <w:marLeft w:val="0"/>
      <w:marRight w:val="0"/>
      <w:marTop w:val="0"/>
      <w:marBottom w:val="0"/>
      <w:divBdr>
        <w:top w:val="none" w:sz="0" w:space="0" w:color="auto"/>
        <w:left w:val="none" w:sz="0" w:space="0" w:color="auto"/>
        <w:bottom w:val="none" w:sz="0" w:space="0" w:color="auto"/>
        <w:right w:val="none" w:sz="0" w:space="0" w:color="auto"/>
      </w:divBdr>
    </w:div>
    <w:div w:id="1933393659">
      <w:bodyDiv w:val="1"/>
      <w:marLeft w:val="0"/>
      <w:marRight w:val="0"/>
      <w:marTop w:val="0"/>
      <w:marBottom w:val="0"/>
      <w:divBdr>
        <w:top w:val="none" w:sz="0" w:space="0" w:color="auto"/>
        <w:left w:val="none" w:sz="0" w:space="0" w:color="auto"/>
        <w:bottom w:val="none" w:sz="0" w:space="0" w:color="auto"/>
        <w:right w:val="none" w:sz="0" w:space="0" w:color="auto"/>
      </w:divBdr>
    </w:div>
    <w:div w:id="1933851132">
      <w:bodyDiv w:val="1"/>
      <w:marLeft w:val="0"/>
      <w:marRight w:val="0"/>
      <w:marTop w:val="0"/>
      <w:marBottom w:val="0"/>
      <w:divBdr>
        <w:top w:val="none" w:sz="0" w:space="0" w:color="auto"/>
        <w:left w:val="none" w:sz="0" w:space="0" w:color="auto"/>
        <w:bottom w:val="none" w:sz="0" w:space="0" w:color="auto"/>
        <w:right w:val="none" w:sz="0" w:space="0" w:color="auto"/>
      </w:divBdr>
    </w:div>
    <w:div w:id="1933976900">
      <w:bodyDiv w:val="1"/>
      <w:marLeft w:val="0"/>
      <w:marRight w:val="0"/>
      <w:marTop w:val="0"/>
      <w:marBottom w:val="0"/>
      <w:divBdr>
        <w:top w:val="none" w:sz="0" w:space="0" w:color="auto"/>
        <w:left w:val="none" w:sz="0" w:space="0" w:color="auto"/>
        <w:bottom w:val="none" w:sz="0" w:space="0" w:color="auto"/>
        <w:right w:val="none" w:sz="0" w:space="0" w:color="auto"/>
      </w:divBdr>
    </w:div>
    <w:div w:id="1934050220">
      <w:bodyDiv w:val="1"/>
      <w:marLeft w:val="0"/>
      <w:marRight w:val="0"/>
      <w:marTop w:val="0"/>
      <w:marBottom w:val="0"/>
      <w:divBdr>
        <w:top w:val="none" w:sz="0" w:space="0" w:color="auto"/>
        <w:left w:val="none" w:sz="0" w:space="0" w:color="auto"/>
        <w:bottom w:val="none" w:sz="0" w:space="0" w:color="auto"/>
        <w:right w:val="none" w:sz="0" w:space="0" w:color="auto"/>
      </w:divBdr>
    </w:div>
    <w:div w:id="1934121626">
      <w:bodyDiv w:val="1"/>
      <w:marLeft w:val="0"/>
      <w:marRight w:val="0"/>
      <w:marTop w:val="0"/>
      <w:marBottom w:val="0"/>
      <w:divBdr>
        <w:top w:val="none" w:sz="0" w:space="0" w:color="auto"/>
        <w:left w:val="none" w:sz="0" w:space="0" w:color="auto"/>
        <w:bottom w:val="none" w:sz="0" w:space="0" w:color="auto"/>
        <w:right w:val="none" w:sz="0" w:space="0" w:color="auto"/>
      </w:divBdr>
    </w:div>
    <w:div w:id="1934166324">
      <w:bodyDiv w:val="1"/>
      <w:marLeft w:val="0"/>
      <w:marRight w:val="0"/>
      <w:marTop w:val="0"/>
      <w:marBottom w:val="0"/>
      <w:divBdr>
        <w:top w:val="none" w:sz="0" w:space="0" w:color="auto"/>
        <w:left w:val="none" w:sz="0" w:space="0" w:color="auto"/>
        <w:bottom w:val="none" w:sz="0" w:space="0" w:color="auto"/>
        <w:right w:val="none" w:sz="0" w:space="0" w:color="auto"/>
      </w:divBdr>
    </w:div>
    <w:div w:id="1934168337">
      <w:bodyDiv w:val="1"/>
      <w:marLeft w:val="0"/>
      <w:marRight w:val="0"/>
      <w:marTop w:val="0"/>
      <w:marBottom w:val="0"/>
      <w:divBdr>
        <w:top w:val="none" w:sz="0" w:space="0" w:color="auto"/>
        <w:left w:val="none" w:sz="0" w:space="0" w:color="auto"/>
        <w:bottom w:val="none" w:sz="0" w:space="0" w:color="auto"/>
        <w:right w:val="none" w:sz="0" w:space="0" w:color="auto"/>
      </w:divBdr>
    </w:div>
    <w:div w:id="1934193972">
      <w:bodyDiv w:val="1"/>
      <w:marLeft w:val="0"/>
      <w:marRight w:val="0"/>
      <w:marTop w:val="0"/>
      <w:marBottom w:val="0"/>
      <w:divBdr>
        <w:top w:val="none" w:sz="0" w:space="0" w:color="auto"/>
        <w:left w:val="none" w:sz="0" w:space="0" w:color="auto"/>
        <w:bottom w:val="none" w:sz="0" w:space="0" w:color="auto"/>
        <w:right w:val="none" w:sz="0" w:space="0" w:color="auto"/>
      </w:divBdr>
    </w:div>
    <w:div w:id="1934239192">
      <w:bodyDiv w:val="1"/>
      <w:marLeft w:val="0"/>
      <w:marRight w:val="0"/>
      <w:marTop w:val="0"/>
      <w:marBottom w:val="0"/>
      <w:divBdr>
        <w:top w:val="none" w:sz="0" w:space="0" w:color="auto"/>
        <w:left w:val="none" w:sz="0" w:space="0" w:color="auto"/>
        <w:bottom w:val="none" w:sz="0" w:space="0" w:color="auto"/>
        <w:right w:val="none" w:sz="0" w:space="0" w:color="auto"/>
      </w:divBdr>
    </w:div>
    <w:div w:id="1934242484">
      <w:bodyDiv w:val="1"/>
      <w:marLeft w:val="0"/>
      <w:marRight w:val="0"/>
      <w:marTop w:val="0"/>
      <w:marBottom w:val="0"/>
      <w:divBdr>
        <w:top w:val="none" w:sz="0" w:space="0" w:color="auto"/>
        <w:left w:val="none" w:sz="0" w:space="0" w:color="auto"/>
        <w:bottom w:val="none" w:sz="0" w:space="0" w:color="auto"/>
        <w:right w:val="none" w:sz="0" w:space="0" w:color="auto"/>
      </w:divBdr>
    </w:div>
    <w:div w:id="1934506253">
      <w:bodyDiv w:val="1"/>
      <w:marLeft w:val="0"/>
      <w:marRight w:val="0"/>
      <w:marTop w:val="0"/>
      <w:marBottom w:val="0"/>
      <w:divBdr>
        <w:top w:val="none" w:sz="0" w:space="0" w:color="auto"/>
        <w:left w:val="none" w:sz="0" w:space="0" w:color="auto"/>
        <w:bottom w:val="none" w:sz="0" w:space="0" w:color="auto"/>
        <w:right w:val="none" w:sz="0" w:space="0" w:color="auto"/>
      </w:divBdr>
    </w:div>
    <w:div w:id="1934514215">
      <w:bodyDiv w:val="1"/>
      <w:marLeft w:val="0"/>
      <w:marRight w:val="0"/>
      <w:marTop w:val="0"/>
      <w:marBottom w:val="0"/>
      <w:divBdr>
        <w:top w:val="none" w:sz="0" w:space="0" w:color="auto"/>
        <w:left w:val="none" w:sz="0" w:space="0" w:color="auto"/>
        <w:bottom w:val="none" w:sz="0" w:space="0" w:color="auto"/>
        <w:right w:val="none" w:sz="0" w:space="0" w:color="auto"/>
      </w:divBdr>
    </w:div>
    <w:div w:id="1934589223">
      <w:bodyDiv w:val="1"/>
      <w:marLeft w:val="0"/>
      <w:marRight w:val="0"/>
      <w:marTop w:val="0"/>
      <w:marBottom w:val="0"/>
      <w:divBdr>
        <w:top w:val="none" w:sz="0" w:space="0" w:color="auto"/>
        <w:left w:val="none" w:sz="0" w:space="0" w:color="auto"/>
        <w:bottom w:val="none" w:sz="0" w:space="0" w:color="auto"/>
        <w:right w:val="none" w:sz="0" w:space="0" w:color="auto"/>
      </w:divBdr>
    </w:div>
    <w:div w:id="1934699369">
      <w:bodyDiv w:val="1"/>
      <w:marLeft w:val="0"/>
      <w:marRight w:val="0"/>
      <w:marTop w:val="0"/>
      <w:marBottom w:val="0"/>
      <w:divBdr>
        <w:top w:val="none" w:sz="0" w:space="0" w:color="auto"/>
        <w:left w:val="none" w:sz="0" w:space="0" w:color="auto"/>
        <w:bottom w:val="none" w:sz="0" w:space="0" w:color="auto"/>
        <w:right w:val="none" w:sz="0" w:space="0" w:color="auto"/>
      </w:divBdr>
    </w:div>
    <w:div w:id="1934706807">
      <w:bodyDiv w:val="1"/>
      <w:marLeft w:val="0"/>
      <w:marRight w:val="0"/>
      <w:marTop w:val="0"/>
      <w:marBottom w:val="0"/>
      <w:divBdr>
        <w:top w:val="none" w:sz="0" w:space="0" w:color="auto"/>
        <w:left w:val="none" w:sz="0" w:space="0" w:color="auto"/>
        <w:bottom w:val="none" w:sz="0" w:space="0" w:color="auto"/>
        <w:right w:val="none" w:sz="0" w:space="0" w:color="auto"/>
      </w:divBdr>
    </w:div>
    <w:div w:id="1934969444">
      <w:bodyDiv w:val="1"/>
      <w:marLeft w:val="0"/>
      <w:marRight w:val="0"/>
      <w:marTop w:val="0"/>
      <w:marBottom w:val="0"/>
      <w:divBdr>
        <w:top w:val="none" w:sz="0" w:space="0" w:color="auto"/>
        <w:left w:val="none" w:sz="0" w:space="0" w:color="auto"/>
        <w:bottom w:val="none" w:sz="0" w:space="0" w:color="auto"/>
        <w:right w:val="none" w:sz="0" w:space="0" w:color="auto"/>
      </w:divBdr>
    </w:div>
    <w:div w:id="1934973929">
      <w:bodyDiv w:val="1"/>
      <w:marLeft w:val="0"/>
      <w:marRight w:val="0"/>
      <w:marTop w:val="0"/>
      <w:marBottom w:val="0"/>
      <w:divBdr>
        <w:top w:val="none" w:sz="0" w:space="0" w:color="auto"/>
        <w:left w:val="none" w:sz="0" w:space="0" w:color="auto"/>
        <w:bottom w:val="none" w:sz="0" w:space="0" w:color="auto"/>
        <w:right w:val="none" w:sz="0" w:space="0" w:color="auto"/>
      </w:divBdr>
    </w:div>
    <w:div w:id="1934976665">
      <w:bodyDiv w:val="1"/>
      <w:marLeft w:val="0"/>
      <w:marRight w:val="0"/>
      <w:marTop w:val="0"/>
      <w:marBottom w:val="0"/>
      <w:divBdr>
        <w:top w:val="none" w:sz="0" w:space="0" w:color="auto"/>
        <w:left w:val="none" w:sz="0" w:space="0" w:color="auto"/>
        <w:bottom w:val="none" w:sz="0" w:space="0" w:color="auto"/>
        <w:right w:val="none" w:sz="0" w:space="0" w:color="auto"/>
      </w:divBdr>
    </w:div>
    <w:div w:id="1935438730">
      <w:bodyDiv w:val="1"/>
      <w:marLeft w:val="0"/>
      <w:marRight w:val="0"/>
      <w:marTop w:val="0"/>
      <w:marBottom w:val="0"/>
      <w:divBdr>
        <w:top w:val="none" w:sz="0" w:space="0" w:color="auto"/>
        <w:left w:val="none" w:sz="0" w:space="0" w:color="auto"/>
        <w:bottom w:val="none" w:sz="0" w:space="0" w:color="auto"/>
        <w:right w:val="none" w:sz="0" w:space="0" w:color="auto"/>
      </w:divBdr>
    </w:div>
    <w:div w:id="1935478924">
      <w:bodyDiv w:val="1"/>
      <w:marLeft w:val="0"/>
      <w:marRight w:val="0"/>
      <w:marTop w:val="0"/>
      <w:marBottom w:val="0"/>
      <w:divBdr>
        <w:top w:val="none" w:sz="0" w:space="0" w:color="auto"/>
        <w:left w:val="none" w:sz="0" w:space="0" w:color="auto"/>
        <w:bottom w:val="none" w:sz="0" w:space="0" w:color="auto"/>
        <w:right w:val="none" w:sz="0" w:space="0" w:color="auto"/>
      </w:divBdr>
    </w:div>
    <w:div w:id="1935549058">
      <w:bodyDiv w:val="1"/>
      <w:marLeft w:val="0"/>
      <w:marRight w:val="0"/>
      <w:marTop w:val="0"/>
      <w:marBottom w:val="0"/>
      <w:divBdr>
        <w:top w:val="none" w:sz="0" w:space="0" w:color="auto"/>
        <w:left w:val="none" w:sz="0" w:space="0" w:color="auto"/>
        <w:bottom w:val="none" w:sz="0" w:space="0" w:color="auto"/>
        <w:right w:val="none" w:sz="0" w:space="0" w:color="auto"/>
      </w:divBdr>
    </w:div>
    <w:div w:id="1935625918">
      <w:bodyDiv w:val="1"/>
      <w:marLeft w:val="0"/>
      <w:marRight w:val="0"/>
      <w:marTop w:val="0"/>
      <w:marBottom w:val="0"/>
      <w:divBdr>
        <w:top w:val="none" w:sz="0" w:space="0" w:color="auto"/>
        <w:left w:val="none" w:sz="0" w:space="0" w:color="auto"/>
        <w:bottom w:val="none" w:sz="0" w:space="0" w:color="auto"/>
        <w:right w:val="none" w:sz="0" w:space="0" w:color="auto"/>
      </w:divBdr>
    </w:div>
    <w:div w:id="1935629321">
      <w:bodyDiv w:val="1"/>
      <w:marLeft w:val="0"/>
      <w:marRight w:val="0"/>
      <w:marTop w:val="0"/>
      <w:marBottom w:val="0"/>
      <w:divBdr>
        <w:top w:val="none" w:sz="0" w:space="0" w:color="auto"/>
        <w:left w:val="none" w:sz="0" w:space="0" w:color="auto"/>
        <w:bottom w:val="none" w:sz="0" w:space="0" w:color="auto"/>
        <w:right w:val="none" w:sz="0" w:space="0" w:color="auto"/>
      </w:divBdr>
    </w:div>
    <w:div w:id="1936015694">
      <w:bodyDiv w:val="1"/>
      <w:marLeft w:val="0"/>
      <w:marRight w:val="0"/>
      <w:marTop w:val="0"/>
      <w:marBottom w:val="0"/>
      <w:divBdr>
        <w:top w:val="none" w:sz="0" w:space="0" w:color="auto"/>
        <w:left w:val="none" w:sz="0" w:space="0" w:color="auto"/>
        <w:bottom w:val="none" w:sz="0" w:space="0" w:color="auto"/>
        <w:right w:val="none" w:sz="0" w:space="0" w:color="auto"/>
      </w:divBdr>
    </w:div>
    <w:div w:id="1936084884">
      <w:bodyDiv w:val="1"/>
      <w:marLeft w:val="0"/>
      <w:marRight w:val="0"/>
      <w:marTop w:val="0"/>
      <w:marBottom w:val="0"/>
      <w:divBdr>
        <w:top w:val="none" w:sz="0" w:space="0" w:color="auto"/>
        <w:left w:val="none" w:sz="0" w:space="0" w:color="auto"/>
        <w:bottom w:val="none" w:sz="0" w:space="0" w:color="auto"/>
        <w:right w:val="none" w:sz="0" w:space="0" w:color="auto"/>
      </w:divBdr>
    </w:div>
    <w:div w:id="1936089156">
      <w:bodyDiv w:val="1"/>
      <w:marLeft w:val="0"/>
      <w:marRight w:val="0"/>
      <w:marTop w:val="0"/>
      <w:marBottom w:val="0"/>
      <w:divBdr>
        <w:top w:val="none" w:sz="0" w:space="0" w:color="auto"/>
        <w:left w:val="none" w:sz="0" w:space="0" w:color="auto"/>
        <w:bottom w:val="none" w:sz="0" w:space="0" w:color="auto"/>
        <w:right w:val="none" w:sz="0" w:space="0" w:color="auto"/>
      </w:divBdr>
    </w:div>
    <w:div w:id="1936091485">
      <w:bodyDiv w:val="1"/>
      <w:marLeft w:val="0"/>
      <w:marRight w:val="0"/>
      <w:marTop w:val="0"/>
      <w:marBottom w:val="0"/>
      <w:divBdr>
        <w:top w:val="none" w:sz="0" w:space="0" w:color="auto"/>
        <w:left w:val="none" w:sz="0" w:space="0" w:color="auto"/>
        <w:bottom w:val="none" w:sz="0" w:space="0" w:color="auto"/>
        <w:right w:val="none" w:sz="0" w:space="0" w:color="auto"/>
      </w:divBdr>
    </w:div>
    <w:div w:id="1936092082">
      <w:bodyDiv w:val="1"/>
      <w:marLeft w:val="0"/>
      <w:marRight w:val="0"/>
      <w:marTop w:val="0"/>
      <w:marBottom w:val="0"/>
      <w:divBdr>
        <w:top w:val="none" w:sz="0" w:space="0" w:color="auto"/>
        <w:left w:val="none" w:sz="0" w:space="0" w:color="auto"/>
        <w:bottom w:val="none" w:sz="0" w:space="0" w:color="auto"/>
        <w:right w:val="none" w:sz="0" w:space="0" w:color="auto"/>
      </w:divBdr>
    </w:div>
    <w:div w:id="1936162238">
      <w:bodyDiv w:val="1"/>
      <w:marLeft w:val="0"/>
      <w:marRight w:val="0"/>
      <w:marTop w:val="0"/>
      <w:marBottom w:val="0"/>
      <w:divBdr>
        <w:top w:val="none" w:sz="0" w:space="0" w:color="auto"/>
        <w:left w:val="none" w:sz="0" w:space="0" w:color="auto"/>
        <w:bottom w:val="none" w:sz="0" w:space="0" w:color="auto"/>
        <w:right w:val="none" w:sz="0" w:space="0" w:color="auto"/>
      </w:divBdr>
    </w:div>
    <w:div w:id="1936278492">
      <w:bodyDiv w:val="1"/>
      <w:marLeft w:val="0"/>
      <w:marRight w:val="0"/>
      <w:marTop w:val="0"/>
      <w:marBottom w:val="0"/>
      <w:divBdr>
        <w:top w:val="none" w:sz="0" w:space="0" w:color="auto"/>
        <w:left w:val="none" w:sz="0" w:space="0" w:color="auto"/>
        <w:bottom w:val="none" w:sz="0" w:space="0" w:color="auto"/>
        <w:right w:val="none" w:sz="0" w:space="0" w:color="auto"/>
      </w:divBdr>
    </w:div>
    <w:div w:id="1936285222">
      <w:bodyDiv w:val="1"/>
      <w:marLeft w:val="0"/>
      <w:marRight w:val="0"/>
      <w:marTop w:val="0"/>
      <w:marBottom w:val="0"/>
      <w:divBdr>
        <w:top w:val="none" w:sz="0" w:space="0" w:color="auto"/>
        <w:left w:val="none" w:sz="0" w:space="0" w:color="auto"/>
        <w:bottom w:val="none" w:sz="0" w:space="0" w:color="auto"/>
        <w:right w:val="none" w:sz="0" w:space="0" w:color="auto"/>
      </w:divBdr>
    </w:div>
    <w:div w:id="1936355081">
      <w:bodyDiv w:val="1"/>
      <w:marLeft w:val="0"/>
      <w:marRight w:val="0"/>
      <w:marTop w:val="0"/>
      <w:marBottom w:val="0"/>
      <w:divBdr>
        <w:top w:val="none" w:sz="0" w:space="0" w:color="auto"/>
        <w:left w:val="none" w:sz="0" w:space="0" w:color="auto"/>
        <w:bottom w:val="none" w:sz="0" w:space="0" w:color="auto"/>
        <w:right w:val="none" w:sz="0" w:space="0" w:color="auto"/>
      </w:divBdr>
    </w:div>
    <w:div w:id="1936747723">
      <w:bodyDiv w:val="1"/>
      <w:marLeft w:val="0"/>
      <w:marRight w:val="0"/>
      <w:marTop w:val="0"/>
      <w:marBottom w:val="0"/>
      <w:divBdr>
        <w:top w:val="none" w:sz="0" w:space="0" w:color="auto"/>
        <w:left w:val="none" w:sz="0" w:space="0" w:color="auto"/>
        <w:bottom w:val="none" w:sz="0" w:space="0" w:color="auto"/>
        <w:right w:val="none" w:sz="0" w:space="0" w:color="auto"/>
      </w:divBdr>
    </w:div>
    <w:div w:id="1936787422">
      <w:bodyDiv w:val="1"/>
      <w:marLeft w:val="0"/>
      <w:marRight w:val="0"/>
      <w:marTop w:val="0"/>
      <w:marBottom w:val="0"/>
      <w:divBdr>
        <w:top w:val="none" w:sz="0" w:space="0" w:color="auto"/>
        <w:left w:val="none" w:sz="0" w:space="0" w:color="auto"/>
        <w:bottom w:val="none" w:sz="0" w:space="0" w:color="auto"/>
        <w:right w:val="none" w:sz="0" w:space="0" w:color="auto"/>
      </w:divBdr>
    </w:div>
    <w:div w:id="1936857654">
      <w:bodyDiv w:val="1"/>
      <w:marLeft w:val="0"/>
      <w:marRight w:val="0"/>
      <w:marTop w:val="0"/>
      <w:marBottom w:val="0"/>
      <w:divBdr>
        <w:top w:val="none" w:sz="0" w:space="0" w:color="auto"/>
        <w:left w:val="none" w:sz="0" w:space="0" w:color="auto"/>
        <w:bottom w:val="none" w:sz="0" w:space="0" w:color="auto"/>
        <w:right w:val="none" w:sz="0" w:space="0" w:color="auto"/>
      </w:divBdr>
    </w:div>
    <w:div w:id="1936862376">
      <w:bodyDiv w:val="1"/>
      <w:marLeft w:val="0"/>
      <w:marRight w:val="0"/>
      <w:marTop w:val="0"/>
      <w:marBottom w:val="0"/>
      <w:divBdr>
        <w:top w:val="none" w:sz="0" w:space="0" w:color="auto"/>
        <w:left w:val="none" w:sz="0" w:space="0" w:color="auto"/>
        <w:bottom w:val="none" w:sz="0" w:space="0" w:color="auto"/>
        <w:right w:val="none" w:sz="0" w:space="0" w:color="auto"/>
      </w:divBdr>
    </w:div>
    <w:div w:id="1936985356">
      <w:bodyDiv w:val="1"/>
      <w:marLeft w:val="0"/>
      <w:marRight w:val="0"/>
      <w:marTop w:val="0"/>
      <w:marBottom w:val="0"/>
      <w:divBdr>
        <w:top w:val="none" w:sz="0" w:space="0" w:color="auto"/>
        <w:left w:val="none" w:sz="0" w:space="0" w:color="auto"/>
        <w:bottom w:val="none" w:sz="0" w:space="0" w:color="auto"/>
        <w:right w:val="none" w:sz="0" w:space="0" w:color="auto"/>
      </w:divBdr>
    </w:div>
    <w:div w:id="1937247052">
      <w:bodyDiv w:val="1"/>
      <w:marLeft w:val="0"/>
      <w:marRight w:val="0"/>
      <w:marTop w:val="0"/>
      <w:marBottom w:val="0"/>
      <w:divBdr>
        <w:top w:val="none" w:sz="0" w:space="0" w:color="auto"/>
        <w:left w:val="none" w:sz="0" w:space="0" w:color="auto"/>
        <w:bottom w:val="none" w:sz="0" w:space="0" w:color="auto"/>
        <w:right w:val="none" w:sz="0" w:space="0" w:color="auto"/>
      </w:divBdr>
    </w:div>
    <w:div w:id="1937248154">
      <w:bodyDiv w:val="1"/>
      <w:marLeft w:val="0"/>
      <w:marRight w:val="0"/>
      <w:marTop w:val="0"/>
      <w:marBottom w:val="0"/>
      <w:divBdr>
        <w:top w:val="none" w:sz="0" w:space="0" w:color="auto"/>
        <w:left w:val="none" w:sz="0" w:space="0" w:color="auto"/>
        <w:bottom w:val="none" w:sz="0" w:space="0" w:color="auto"/>
        <w:right w:val="none" w:sz="0" w:space="0" w:color="auto"/>
      </w:divBdr>
    </w:div>
    <w:div w:id="1937319614">
      <w:bodyDiv w:val="1"/>
      <w:marLeft w:val="0"/>
      <w:marRight w:val="0"/>
      <w:marTop w:val="0"/>
      <w:marBottom w:val="0"/>
      <w:divBdr>
        <w:top w:val="none" w:sz="0" w:space="0" w:color="auto"/>
        <w:left w:val="none" w:sz="0" w:space="0" w:color="auto"/>
        <w:bottom w:val="none" w:sz="0" w:space="0" w:color="auto"/>
        <w:right w:val="none" w:sz="0" w:space="0" w:color="auto"/>
      </w:divBdr>
    </w:div>
    <w:div w:id="1937472655">
      <w:bodyDiv w:val="1"/>
      <w:marLeft w:val="0"/>
      <w:marRight w:val="0"/>
      <w:marTop w:val="0"/>
      <w:marBottom w:val="0"/>
      <w:divBdr>
        <w:top w:val="none" w:sz="0" w:space="0" w:color="auto"/>
        <w:left w:val="none" w:sz="0" w:space="0" w:color="auto"/>
        <w:bottom w:val="none" w:sz="0" w:space="0" w:color="auto"/>
        <w:right w:val="none" w:sz="0" w:space="0" w:color="auto"/>
      </w:divBdr>
    </w:div>
    <w:div w:id="1937668407">
      <w:bodyDiv w:val="1"/>
      <w:marLeft w:val="0"/>
      <w:marRight w:val="0"/>
      <w:marTop w:val="0"/>
      <w:marBottom w:val="0"/>
      <w:divBdr>
        <w:top w:val="none" w:sz="0" w:space="0" w:color="auto"/>
        <w:left w:val="none" w:sz="0" w:space="0" w:color="auto"/>
        <w:bottom w:val="none" w:sz="0" w:space="0" w:color="auto"/>
        <w:right w:val="none" w:sz="0" w:space="0" w:color="auto"/>
      </w:divBdr>
    </w:div>
    <w:div w:id="1937866516">
      <w:bodyDiv w:val="1"/>
      <w:marLeft w:val="0"/>
      <w:marRight w:val="0"/>
      <w:marTop w:val="0"/>
      <w:marBottom w:val="0"/>
      <w:divBdr>
        <w:top w:val="none" w:sz="0" w:space="0" w:color="auto"/>
        <w:left w:val="none" w:sz="0" w:space="0" w:color="auto"/>
        <w:bottom w:val="none" w:sz="0" w:space="0" w:color="auto"/>
        <w:right w:val="none" w:sz="0" w:space="0" w:color="auto"/>
      </w:divBdr>
    </w:div>
    <w:div w:id="1937980550">
      <w:bodyDiv w:val="1"/>
      <w:marLeft w:val="0"/>
      <w:marRight w:val="0"/>
      <w:marTop w:val="0"/>
      <w:marBottom w:val="0"/>
      <w:divBdr>
        <w:top w:val="none" w:sz="0" w:space="0" w:color="auto"/>
        <w:left w:val="none" w:sz="0" w:space="0" w:color="auto"/>
        <w:bottom w:val="none" w:sz="0" w:space="0" w:color="auto"/>
        <w:right w:val="none" w:sz="0" w:space="0" w:color="auto"/>
      </w:divBdr>
    </w:div>
    <w:div w:id="1937983926">
      <w:bodyDiv w:val="1"/>
      <w:marLeft w:val="0"/>
      <w:marRight w:val="0"/>
      <w:marTop w:val="0"/>
      <w:marBottom w:val="0"/>
      <w:divBdr>
        <w:top w:val="none" w:sz="0" w:space="0" w:color="auto"/>
        <w:left w:val="none" w:sz="0" w:space="0" w:color="auto"/>
        <w:bottom w:val="none" w:sz="0" w:space="0" w:color="auto"/>
        <w:right w:val="none" w:sz="0" w:space="0" w:color="auto"/>
      </w:divBdr>
    </w:div>
    <w:div w:id="1938050351">
      <w:bodyDiv w:val="1"/>
      <w:marLeft w:val="0"/>
      <w:marRight w:val="0"/>
      <w:marTop w:val="0"/>
      <w:marBottom w:val="0"/>
      <w:divBdr>
        <w:top w:val="none" w:sz="0" w:space="0" w:color="auto"/>
        <w:left w:val="none" w:sz="0" w:space="0" w:color="auto"/>
        <w:bottom w:val="none" w:sz="0" w:space="0" w:color="auto"/>
        <w:right w:val="none" w:sz="0" w:space="0" w:color="auto"/>
      </w:divBdr>
    </w:div>
    <w:div w:id="1938169420">
      <w:bodyDiv w:val="1"/>
      <w:marLeft w:val="0"/>
      <w:marRight w:val="0"/>
      <w:marTop w:val="0"/>
      <w:marBottom w:val="0"/>
      <w:divBdr>
        <w:top w:val="none" w:sz="0" w:space="0" w:color="auto"/>
        <w:left w:val="none" w:sz="0" w:space="0" w:color="auto"/>
        <w:bottom w:val="none" w:sz="0" w:space="0" w:color="auto"/>
        <w:right w:val="none" w:sz="0" w:space="0" w:color="auto"/>
      </w:divBdr>
    </w:div>
    <w:div w:id="1938243562">
      <w:bodyDiv w:val="1"/>
      <w:marLeft w:val="0"/>
      <w:marRight w:val="0"/>
      <w:marTop w:val="0"/>
      <w:marBottom w:val="0"/>
      <w:divBdr>
        <w:top w:val="none" w:sz="0" w:space="0" w:color="auto"/>
        <w:left w:val="none" w:sz="0" w:space="0" w:color="auto"/>
        <w:bottom w:val="none" w:sz="0" w:space="0" w:color="auto"/>
        <w:right w:val="none" w:sz="0" w:space="0" w:color="auto"/>
      </w:divBdr>
    </w:div>
    <w:div w:id="1938361911">
      <w:bodyDiv w:val="1"/>
      <w:marLeft w:val="0"/>
      <w:marRight w:val="0"/>
      <w:marTop w:val="0"/>
      <w:marBottom w:val="0"/>
      <w:divBdr>
        <w:top w:val="none" w:sz="0" w:space="0" w:color="auto"/>
        <w:left w:val="none" w:sz="0" w:space="0" w:color="auto"/>
        <w:bottom w:val="none" w:sz="0" w:space="0" w:color="auto"/>
        <w:right w:val="none" w:sz="0" w:space="0" w:color="auto"/>
      </w:divBdr>
    </w:div>
    <w:div w:id="1938363470">
      <w:bodyDiv w:val="1"/>
      <w:marLeft w:val="0"/>
      <w:marRight w:val="0"/>
      <w:marTop w:val="0"/>
      <w:marBottom w:val="0"/>
      <w:divBdr>
        <w:top w:val="none" w:sz="0" w:space="0" w:color="auto"/>
        <w:left w:val="none" w:sz="0" w:space="0" w:color="auto"/>
        <w:bottom w:val="none" w:sz="0" w:space="0" w:color="auto"/>
        <w:right w:val="none" w:sz="0" w:space="0" w:color="auto"/>
      </w:divBdr>
    </w:div>
    <w:div w:id="1938366237">
      <w:bodyDiv w:val="1"/>
      <w:marLeft w:val="0"/>
      <w:marRight w:val="0"/>
      <w:marTop w:val="0"/>
      <w:marBottom w:val="0"/>
      <w:divBdr>
        <w:top w:val="none" w:sz="0" w:space="0" w:color="auto"/>
        <w:left w:val="none" w:sz="0" w:space="0" w:color="auto"/>
        <w:bottom w:val="none" w:sz="0" w:space="0" w:color="auto"/>
        <w:right w:val="none" w:sz="0" w:space="0" w:color="auto"/>
      </w:divBdr>
    </w:div>
    <w:div w:id="1938630412">
      <w:bodyDiv w:val="1"/>
      <w:marLeft w:val="0"/>
      <w:marRight w:val="0"/>
      <w:marTop w:val="0"/>
      <w:marBottom w:val="0"/>
      <w:divBdr>
        <w:top w:val="none" w:sz="0" w:space="0" w:color="auto"/>
        <w:left w:val="none" w:sz="0" w:space="0" w:color="auto"/>
        <w:bottom w:val="none" w:sz="0" w:space="0" w:color="auto"/>
        <w:right w:val="none" w:sz="0" w:space="0" w:color="auto"/>
      </w:divBdr>
    </w:div>
    <w:div w:id="1938751560">
      <w:bodyDiv w:val="1"/>
      <w:marLeft w:val="0"/>
      <w:marRight w:val="0"/>
      <w:marTop w:val="0"/>
      <w:marBottom w:val="0"/>
      <w:divBdr>
        <w:top w:val="none" w:sz="0" w:space="0" w:color="auto"/>
        <w:left w:val="none" w:sz="0" w:space="0" w:color="auto"/>
        <w:bottom w:val="none" w:sz="0" w:space="0" w:color="auto"/>
        <w:right w:val="none" w:sz="0" w:space="0" w:color="auto"/>
      </w:divBdr>
    </w:div>
    <w:div w:id="1938754120">
      <w:bodyDiv w:val="1"/>
      <w:marLeft w:val="0"/>
      <w:marRight w:val="0"/>
      <w:marTop w:val="0"/>
      <w:marBottom w:val="0"/>
      <w:divBdr>
        <w:top w:val="none" w:sz="0" w:space="0" w:color="auto"/>
        <w:left w:val="none" w:sz="0" w:space="0" w:color="auto"/>
        <w:bottom w:val="none" w:sz="0" w:space="0" w:color="auto"/>
        <w:right w:val="none" w:sz="0" w:space="0" w:color="auto"/>
      </w:divBdr>
    </w:div>
    <w:div w:id="1939169121">
      <w:bodyDiv w:val="1"/>
      <w:marLeft w:val="0"/>
      <w:marRight w:val="0"/>
      <w:marTop w:val="0"/>
      <w:marBottom w:val="0"/>
      <w:divBdr>
        <w:top w:val="none" w:sz="0" w:space="0" w:color="auto"/>
        <w:left w:val="none" w:sz="0" w:space="0" w:color="auto"/>
        <w:bottom w:val="none" w:sz="0" w:space="0" w:color="auto"/>
        <w:right w:val="none" w:sz="0" w:space="0" w:color="auto"/>
      </w:divBdr>
    </w:div>
    <w:div w:id="1939175875">
      <w:bodyDiv w:val="1"/>
      <w:marLeft w:val="0"/>
      <w:marRight w:val="0"/>
      <w:marTop w:val="0"/>
      <w:marBottom w:val="0"/>
      <w:divBdr>
        <w:top w:val="none" w:sz="0" w:space="0" w:color="auto"/>
        <w:left w:val="none" w:sz="0" w:space="0" w:color="auto"/>
        <w:bottom w:val="none" w:sz="0" w:space="0" w:color="auto"/>
        <w:right w:val="none" w:sz="0" w:space="0" w:color="auto"/>
      </w:divBdr>
    </w:div>
    <w:div w:id="1939289418">
      <w:bodyDiv w:val="1"/>
      <w:marLeft w:val="0"/>
      <w:marRight w:val="0"/>
      <w:marTop w:val="0"/>
      <w:marBottom w:val="0"/>
      <w:divBdr>
        <w:top w:val="none" w:sz="0" w:space="0" w:color="auto"/>
        <w:left w:val="none" w:sz="0" w:space="0" w:color="auto"/>
        <w:bottom w:val="none" w:sz="0" w:space="0" w:color="auto"/>
        <w:right w:val="none" w:sz="0" w:space="0" w:color="auto"/>
      </w:divBdr>
    </w:div>
    <w:div w:id="1939438246">
      <w:bodyDiv w:val="1"/>
      <w:marLeft w:val="0"/>
      <w:marRight w:val="0"/>
      <w:marTop w:val="0"/>
      <w:marBottom w:val="0"/>
      <w:divBdr>
        <w:top w:val="none" w:sz="0" w:space="0" w:color="auto"/>
        <w:left w:val="none" w:sz="0" w:space="0" w:color="auto"/>
        <w:bottom w:val="none" w:sz="0" w:space="0" w:color="auto"/>
        <w:right w:val="none" w:sz="0" w:space="0" w:color="auto"/>
      </w:divBdr>
    </w:div>
    <w:div w:id="1939675894">
      <w:bodyDiv w:val="1"/>
      <w:marLeft w:val="0"/>
      <w:marRight w:val="0"/>
      <w:marTop w:val="0"/>
      <w:marBottom w:val="0"/>
      <w:divBdr>
        <w:top w:val="none" w:sz="0" w:space="0" w:color="auto"/>
        <w:left w:val="none" w:sz="0" w:space="0" w:color="auto"/>
        <w:bottom w:val="none" w:sz="0" w:space="0" w:color="auto"/>
        <w:right w:val="none" w:sz="0" w:space="0" w:color="auto"/>
      </w:divBdr>
    </w:div>
    <w:div w:id="1939678874">
      <w:bodyDiv w:val="1"/>
      <w:marLeft w:val="0"/>
      <w:marRight w:val="0"/>
      <w:marTop w:val="0"/>
      <w:marBottom w:val="0"/>
      <w:divBdr>
        <w:top w:val="none" w:sz="0" w:space="0" w:color="auto"/>
        <w:left w:val="none" w:sz="0" w:space="0" w:color="auto"/>
        <w:bottom w:val="none" w:sz="0" w:space="0" w:color="auto"/>
        <w:right w:val="none" w:sz="0" w:space="0" w:color="auto"/>
      </w:divBdr>
    </w:div>
    <w:div w:id="1939829664">
      <w:bodyDiv w:val="1"/>
      <w:marLeft w:val="0"/>
      <w:marRight w:val="0"/>
      <w:marTop w:val="0"/>
      <w:marBottom w:val="0"/>
      <w:divBdr>
        <w:top w:val="none" w:sz="0" w:space="0" w:color="auto"/>
        <w:left w:val="none" w:sz="0" w:space="0" w:color="auto"/>
        <w:bottom w:val="none" w:sz="0" w:space="0" w:color="auto"/>
        <w:right w:val="none" w:sz="0" w:space="0" w:color="auto"/>
      </w:divBdr>
    </w:div>
    <w:div w:id="1939944133">
      <w:bodyDiv w:val="1"/>
      <w:marLeft w:val="0"/>
      <w:marRight w:val="0"/>
      <w:marTop w:val="0"/>
      <w:marBottom w:val="0"/>
      <w:divBdr>
        <w:top w:val="none" w:sz="0" w:space="0" w:color="auto"/>
        <w:left w:val="none" w:sz="0" w:space="0" w:color="auto"/>
        <w:bottom w:val="none" w:sz="0" w:space="0" w:color="auto"/>
        <w:right w:val="none" w:sz="0" w:space="0" w:color="auto"/>
      </w:divBdr>
    </w:div>
    <w:div w:id="1940213471">
      <w:bodyDiv w:val="1"/>
      <w:marLeft w:val="0"/>
      <w:marRight w:val="0"/>
      <w:marTop w:val="0"/>
      <w:marBottom w:val="0"/>
      <w:divBdr>
        <w:top w:val="none" w:sz="0" w:space="0" w:color="auto"/>
        <w:left w:val="none" w:sz="0" w:space="0" w:color="auto"/>
        <w:bottom w:val="none" w:sz="0" w:space="0" w:color="auto"/>
        <w:right w:val="none" w:sz="0" w:space="0" w:color="auto"/>
      </w:divBdr>
    </w:div>
    <w:div w:id="1940287131">
      <w:bodyDiv w:val="1"/>
      <w:marLeft w:val="0"/>
      <w:marRight w:val="0"/>
      <w:marTop w:val="0"/>
      <w:marBottom w:val="0"/>
      <w:divBdr>
        <w:top w:val="none" w:sz="0" w:space="0" w:color="auto"/>
        <w:left w:val="none" w:sz="0" w:space="0" w:color="auto"/>
        <w:bottom w:val="none" w:sz="0" w:space="0" w:color="auto"/>
        <w:right w:val="none" w:sz="0" w:space="0" w:color="auto"/>
      </w:divBdr>
    </w:div>
    <w:div w:id="1940866219">
      <w:bodyDiv w:val="1"/>
      <w:marLeft w:val="0"/>
      <w:marRight w:val="0"/>
      <w:marTop w:val="0"/>
      <w:marBottom w:val="0"/>
      <w:divBdr>
        <w:top w:val="none" w:sz="0" w:space="0" w:color="auto"/>
        <w:left w:val="none" w:sz="0" w:space="0" w:color="auto"/>
        <w:bottom w:val="none" w:sz="0" w:space="0" w:color="auto"/>
        <w:right w:val="none" w:sz="0" w:space="0" w:color="auto"/>
      </w:divBdr>
    </w:div>
    <w:div w:id="1940940170">
      <w:bodyDiv w:val="1"/>
      <w:marLeft w:val="0"/>
      <w:marRight w:val="0"/>
      <w:marTop w:val="0"/>
      <w:marBottom w:val="0"/>
      <w:divBdr>
        <w:top w:val="none" w:sz="0" w:space="0" w:color="auto"/>
        <w:left w:val="none" w:sz="0" w:space="0" w:color="auto"/>
        <w:bottom w:val="none" w:sz="0" w:space="0" w:color="auto"/>
        <w:right w:val="none" w:sz="0" w:space="0" w:color="auto"/>
      </w:divBdr>
    </w:div>
    <w:div w:id="1940942893">
      <w:bodyDiv w:val="1"/>
      <w:marLeft w:val="0"/>
      <w:marRight w:val="0"/>
      <w:marTop w:val="0"/>
      <w:marBottom w:val="0"/>
      <w:divBdr>
        <w:top w:val="none" w:sz="0" w:space="0" w:color="auto"/>
        <w:left w:val="none" w:sz="0" w:space="0" w:color="auto"/>
        <w:bottom w:val="none" w:sz="0" w:space="0" w:color="auto"/>
        <w:right w:val="none" w:sz="0" w:space="0" w:color="auto"/>
      </w:divBdr>
    </w:div>
    <w:div w:id="1940990262">
      <w:bodyDiv w:val="1"/>
      <w:marLeft w:val="0"/>
      <w:marRight w:val="0"/>
      <w:marTop w:val="0"/>
      <w:marBottom w:val="0"/>
      <w:divBdr>
        <w:top w:val="none" w:sz="0" w:space="0" w:color="auto"/>
        <w:left w:val="none" w:sz="0" w:space="0" w:color="auto"/>
        <w:bottom w:val="none" w:sz="0" w:space="0" w:color="auto"/>
        <w:right w:val="none" w:sz="0" w:space="0" w:color="auto"/>
      </w:divBdr>
    </w:div>
    <w:div w:id="1941064009">
      <w:bodyDiv w:val="1"/>
      <w:marLeft w:val="0"/>
      <w:marRight w:val="0"/>
      <w:marTop w:val="0"/>
      <w:marBottom w:val="0"/>
      <w:divBdr>
        <w:top w:val="none" w:sz="0" w:space="0" w:color="auto"/>
        <w:left w:val="none" w:sz="0" w:space="0" w:color="auto"/>
        <w:bottom w:val="none" w:sz="0" w:space="0" w:color="auto"/>
        <w:right w:val="none" w:sz="0" w:space="0" w:color="auto"/>
      </w:divBdr>
    </w:div>
    <w:div w:id="1941251367">
      <w:bodyDiv w:val="1"/>
      <w:marLeft w:val="0"/>
      <w:marRight w:val="0"/>
      <w:marTop w:val="0"/>
      <w:marBottom w:val="0"/>
      <w:divBdr>
        <w:top w:val="none" w:sz="0" w:space="0" w:color="auto"/>
        <w:left w:val="none" w:sz="0" w:space="0" w:color="auto"/>
        <w:bottom w:val="none" w:sz="0" w:space="0" w:color="auto"/>
        <w:right w:val="none" w:sz="0" w:space="0" w:color="auto"/>
      </w:divBdr>
    </w:div>
    <w:div w:id="1941253934">
      <w:bodyDiv w:val="1"/>
      <w:marLeft w:val="0"/>
      <w:marRight w:val="0"/>
      <w:marTop w:val="0"/>
      <w:marBottom w:val="0"/>
      <w:divBdr>
        <w:top w:val="none" w:sz="0" w:space="0" w:color="auto"/>
        <w:left w:val="none" w:sz="0" w:space="0" w:color="auto"/>
        <w:bottom w:val="none" w:sz="0" w:space="0" w:color="auto"/>
        <w:right w:val="none" w:sz="0" w:space="0" w:color="auto"/>
      </w:divBdr>
    </w:div>
    <w:div w:id="1941259343">
      <w:bodyDiv w:val="1"/>
      <w:marLeft w:val="0"/>
      <w:marRight w:val="0"/>
      <w:marTop w:val="0"/>
      <w:marBottom w:val="0"/>
      <w:divBdr>
        <w:top w:val="none" w:sz="0" w:space="0" w:color="auto"/>
        <w:left w:val="none" w:sz="0" w:space="0" w:color="auto"/>
        <w:bottom w:val="none" w:sz="0" w:space="0" w:color="auto"/>
        <w:right w:val="none" w:sz="0" w:space="0" w:color="auto"/>
      </w:divBdr>
    </w:div>
    <w:div w:id="1941375719">
      <w:bodyDiv w:val="1"/>
      <w:marLeft w:val="0"/>
      <w:marRight w:val="0"/>
      <w:marTop w:val="0"/>
      <w:marBottom w:val="0"/>
      <w:divBdr>
        <w:top w:val="none" w:sz="0" w:space="0" w:color="auto"/>
        <w:left w:val="none" w:sz="0" w:space="0" w:color="auto"/>
        <w:bottom w:val="none" w:sz="0" w:space="0" w:color="auto"/>
        <w:right w:val="none" w:sz="0" w:space="0" w:color="auto"/>
      </w:divBdr>
    </w:div>
    <w:div w:id="1941405224">
      <w:bodyDiv w:val="1"/>
      <w:marLeft w:val="0"/>
      <w:marRight w:val="0"/>
      <w:marTop w:val="0"/>
      <w:marBottom w:val="0"/>
      <w:divBdr>
        <w:top w:val="none" w:sz="0" w:space="0" w:color="auto"/>
        <w:left w:val="none" w:sz="0" w:space="0" w:color="auto"/>
        <w:bottom w:val="none" w:sz="0" w:space="0" w:color="auto"/>
        <w:right w:val="none" w:sz="0" w:space="0" w:color="auto"/>
      </w:divBdr>
    </w:div>
    <w:div w:id="1941446616">
      <w:bodyDiv w:val="1"/>
      <w:marLeft w:val="0"/>
      <w:marRight w:val="0"/>
      <w:marTop w:val="0"/>
      <w:marBottom w:val="0"/>
      <w:divBdr>
        <w:top w:val="none" w:sz="0" w:space="0" w:color="auto"/>
        <w:left w:val="none" w:sz="0" w:space="0" w:color="auto"/>
        <w:bottom w:val="none" w:sz="0" w:space="0" w:color="auto"/>
        <w:right w:val="none" w:sz="0" w:space="0" w:color="auto"/>
      </w:divBdr>
    </w:div>
    <w:div w:id="1941447725">
      <w:bodyDiv w:val="1"/>
      <w:marLeft w:val="0"/>
      <w:marRight w:val="0"/>
      <w:marTop w:val="0"/>
      <w:marBottom w:val="0"/>
      <w:divBdr>
        <w:top w:val="none" w:sz="0" w:space="0" w:color="auto"/>
        <w:left w:val="none" w:sz="0" w:space="0" w:color="auto"/>
        <w:bottom w:val="none" w:sz="0" w:space="0" w:color="auto"/>
        <w:right w:val="none" w:sz="0" w:space="0" w:color="auto"/>
      </w:divBdr>
    </w:div>
    <w:div w:id="1941450788">
      <w:bodyDiv w:val="1"/>
      <w:marLeft w:val="0"/>
      <w:marRight w:val="0"/>
      <w:marTop w:val="0"/>
      <w:marBottom w:val="0"/>
      <w:divBdr>
        <w:top w:val="none" w:sz="0" w:space="0" w:color="auto"/>
        <w:left w:val="none" w:sz="0" w:space="0" w:color="auto"/>
        <w:bottom w:val="none" w:sz="0" w:space="0" w:color="auto"/>
        <w:right w:val="none" w:sz="0" w:space="0" w:color="auto"/>
      </w:divBdr>
    </w:div>
    <w:div w:id="1941452196">
      <w:bodyDiv w:val="1"/>
      <w:marLeft w:val="0"/>
      <w:marRight w:val="0"/>
      <w:marTop w:val="0"/>
      <w:marBottom w:val="0"/>
      <w:divBdr>
        <w:top w:val="none" w:sz="0" w:space="0" w:color="auto"/>
        <w:left w:val="none" w:sz="0" w:space="0" w:color="auto"/>
        <w:bottom w:val="none" w:sz="0" w:space="0" w:color="auto"/>
        <w:right w:val="none" w:sz="0" w:space="0" w:color="auto"/>
      </w:divBdr>
    </w:div>
    <w:div w:id="1941521289">
      <w:bodyDiv w:val="1"/>
      <w:marLeft w:val="0"/>
      <w:marRight w:val="0"/>
      <w:marTop w:val="0"/>
      <w:marBottom w:val="0"/>
      <w:divBdr>
        <w:top w:val="none" w:sz="0" w:space="0" w:color="auto"/>
        <w:left w:val="none" w:sz="0" w:space="0" w:color="auto"/>
        <w:bottom w:val="none" w:sz="0" w:space="0" w:color="auto"/>
        <w:right w:val="none" w:sz="0" w:space="0" w:color="auto"/>
      </w:divBdr>
    </w:div>
    <w:div w:id="1941836263">
      <w:bodyDiv w:val="1"/>
      <w:marLeft w:val="0"/>
      <w:marRight w:val="0"/>
      <w:marTop w:val="0"/>
      <w:marBottom w:val="0"/>
      <w:divBdr>
        <w:top w:val="none" w:sz="0" w:space="0" w:color="auto"/>
        <w:left w:val="none" w:sz="0" w:space="0" w:color="auto"/>
        <w:bottom w:val="none" w:sz="0" w:space="0" w:color="auto"/>
        <w:right w:val="none" w:sz="0" w:space="0" w:color="auto"/>
      </w:divBdr>
    </w:div>
    <w:div w:id="1941911163">
      <w:bodyDiv w:val="1"/>
      <w:marLeft w:val="0"/>
      <w:marRight w:val="0"/>
      <w:marTop w:val="0"/>
      <w:marBottom w:val="0"/>
      <w:divBdr>
        <w:top w:val="none" w:sz="0" w:space="0" w:color="auto"/>
        <w:left w:val="none" w:sz="0" w:space="0" w:color="auto"/>
        <w:bottom w:val="none" w:sz="0" w:space="0" w:color="auto"/>
        <w:right w:val="none" w:sz="0" w:space="0" w:color="auto"/>
      </w:divBdr>
    </w:div>
    <w:div w:id="1941989683">
      <w:bodyDiv w:val="1"/>
      <w:marLeft w:val="0"/>
      <w:marRight w:val="0"/>
      <w:marTop w:val="0"/>
      <w:marBottom w:val="0"/>
      <w:divBdr>
        <w:top w:val="none" w:sz="0" w:space="0" w:color="auto"/>
        <w:left w:val="none" w:sz="0" w:space="0" w:color="auto"/>
        <w:bottom w:val="none" w:sz="0" w:space="0" w:color="auto"/>
        <w:right w:val="none" w:sz="0" w:space="0" w:color="auto"/>
      </w:divBdr>
    </w:div>
    <w:div w:id="1942256504">
      <w:bodyDiv w:val="1"/>
      <w:marLeft w:val="0"/>
      <w:marRight w:val="0"/>
      <w:marTop w:val="0"/>
      <w:marBottom w:val="0"/>
      <w:divBdr>
        <w:top w:val="none" w:sz="0" w:space="0" w:color="auto"/>
        <w:left w:val="none" w:sz="0" w:space="0" w:color="auto"/>
        <w:bottom w:val="none" w:sz="0" w:space="0" w:color="auto"/>
        <w:right w:val="none" w:sz="0" w:space="0" w:color="auto"/>
      </w:divBdr>
    </w:div>
    <w:div w:id="1942371358">
      <w:bodyDiv w:val="1"/>
      <w:marLeft w:val="0"/>
      <w:marRight w:val="0"/>
      <w:marTop w:val="0"/>
      <w:marBottom w:val="0"/>
      <w:divBdr>
        <w:top w:val="none" w:sz="0" w:space="0" w:color="auto"/>
        <w:left w:val="none" w:sz="0" w:space="0" w:color="auto"/>
        <w:bottom w:val="none" w:sz="0" w:space="0" w:color="auto"/>
        <w:right w:val="none" w:sz="0" w:space="0" w:color="auto"/>
      </w:divBdr>
    </w:div>
    <w:div w:id="1942448843">
      <w:bodyDiv w:val="1"/>
      <w:marLeft w:val="0"/>
      <w:marRight w:val="0"/>
      <w:marTop w:val="0"/>
      <w:marBottom w:val="0"/>
      <w:divBdr>
        <w:top w:val="none" w:sz="0" w:space="0" w:color="auto"/>
        <w:left w:val="none" w:sz="0" w:space="0" w:color="auto"/>
        <w:bottom w:val="none" w:sz="0" w:space="0" w:color="auto"/>
        <w:right w:val="none" w:sz="0" w:space="0" w:color="auto"/>
      </w:divBdr>
    </w:div>
    <w:div w:id="1942449241">
      <w:bodyDiv w:val="1"/>
      <w:marLeft w:val="0"/>
      <w:marRight w:val="0"/>
      <w:marTop w:val="0"/>
      <w:marBottom w:val="0"/>
      <w:divBdr>
        <w:top w:val="none" w:sz="0" w:space="0" w:color="auto"/>
        <w:left w:val="none" w:sz="0" w:space="0" w:color="auto"/>
        <w:bottom w:val="none" w:sz="0" w:space="0" w:color="auto"/>
        <w:right w:val="none" w:sz="0" w:space="0" w:color="auto"/>
      </w:divBdr>
    </w:div>
    <w:div w:id="1942452098">
      <w:bodyDiv w:val="1"/>
      <w:marLeft w:val="0"/>
      <w:marRight w:val="0"/>
      <w:marTop w:val="0"/>
      <w:marBottom w:val="0"/>
      <w:divBdr>
        <w:top w:val="none" w:sz="0" w:space="0" w:color="auto"/>
        <w:left w:val="none" w:sz="0" w:space="0" w:color="auto"/>
        <w:bottom w:val="none" w:sz="0" w:space="0" w:color="auto"/>
        <w:right w:val="none" w:sz="0" w:space="0" w:color="auto"/>
      </w:divBdr>
    </w:div>
    <w:div w:id="1942493529">
      <w:bodyDiv w:val="1"/>
      <w:marLeft w:val="0"/>
      <w:marRight w:val="0"/>
      <w:marTop w:val="0"/>
      <w:marBottom w:val="0"/>
      <w:divBdr>
        <w:top w:val="none" w:sz="0" w:space="0" w:color="auto"/>
        <w:left w:val="none" w:sz="0" w:space="0" w:color="auto"/>
        <w:bottom w:val="none" w:sz="0" w:space="0" w:color="auto"/>
        <w:right w:val="none" w:sz="0" w:space="0" w:color="auto"/>
      </w:divBdr>
    </w:div>
    <w:div w:id="1942564193">
      <w:bodyDiv w:val="1"/>
      <w:marLeft w:val="0"/>
      <w:marRight w:val="0"/>
      <w:marTop w:val="0"/>
      <w:marBottom w:val="0"/>
      <w:divBdr>
        <w:top w:val="none" w:sz="0" w:space="0" w:color="auto"/>
        <w:left w:val="none" w:sz="0" w:space="0" w:color="auto"/>
        <w:bottom w:val="none" w:sz="0" w:space="0" w:color="auto"/>
        <w:right w:val="none" w:sz="0" w:space="0" w:color="auto"/>
      </w:divBdr>
    </w:div>
    <w:div w:id="1942764138">
      <w:bodyDiv w:val="1"/>
      <w:marLeft w:val="0"/>
      <w:marRight w:val="0"/>
      <w:marTop w:val="0"/>
      <w:marBottom w:val="0"/>
      <w:divBdr>
        <w:top w:val="none" w:sz="0" w:space="0" w:color="auto"/>
        <w:left w:val="none" w:sz="0" w:space="0" w:color="auto"/>
        <w:bottom w:val="none" w:sz="0" w:space="0" w:color="auto"/>
        <w:right w:val="none" w:sz="0" w:space="0" w:color="auto"/>
      </w:divBdr>
    </w:div>
    <w:div w:id="1943145933">
      <w:bodyDiv w:val="1"/>
      <w:marLeft w:val="0"/>
      <w:marRight w:val="0"/>
      <w:marTop w:val="0"/>
      <w:marBottom w:val="0"/>
      <w:divBdr>
        <w:top w:val="none" w:sz="0" w:space="0" w:color="auto"/>
        <w:left w:val="none" w:sz="0" w:space="0" w:color="auto"/>
        <w:bottom w:val="none" w:sz="0" w:space="0" w:color="auto"/>
        <w:right w:val="none" w:sz="0" w:space="0" w:color="auto"/>
      </w:divBdr>
    </w:div>
    <w:div w:id="1943148255">
      <w:bodyDiv w:val="1"/>
      <w:marLeft w:val="0"/>
      <w:marRight w:val="0"/>
      <w:marTop w:val="0"/>
      <w:marBottom w:val="0"/>
      <w:divBdr>
        <w:top w:val="none" w:sz="0" w:space="0" w:color="auto"/>
        <w:left w:val="none" w:sz="0" w:space="0" w:color="auto"/>
        <w:bottom w:val="none" w:sz="0" w:space="0" w:color="auto"/>
        <w:right w:val="none" w:sz="0" w:space="0" w:color="auto"/>
      </w:divBdr>
    </w:div>
    <w:div w:id="1943224707">
      <w:bodyDiv w:val="1"/>
      <w:marLeft w:val="0"/>
      <w:marRight w:val="0"/>
      <w:marTop w:val="0"/>
      <w:marBottom w:val="0"/>
      <w:divBdr>
        <w:top w:val="none" w:sz="0" w:space="0" w:color="auto"/>
        <w:left w:val="none" w:sz="0" w:space="0" w:color="auto"/>
        <w:bottom w:val="none" w:sz="0" w:space="0" w:color="auto"/>
        <w:right w:val="none" w:sz="0" w:space="0" w:color="auto"/>
      </w:divBdr>
    </w:div>
    <w:div w:id="1943494855">
      <w:bodyDiv w:val="1"/>
      <w:marLeft w:val="0"/>
      <w:marRight w:val="0"/>
      <w:marTop w:val="0"/>
      <w:marBottom w:val="0"/>
      <w:divBdr>
        <w:top w:val="none" w:sz="0" w:space="0" w:color="auto"/>
        <w:left w:val="none" w:sz="0" w:space="0" w:color="auto"/>
        <w:bottom w:val="none" w:sz="0" w:space="0" w:color="auto"/>
        <w:right w:val="none" w:sz="0" w:space="0" w:color="auto"/>
      </w:divBdr>
    </w:div>
    <w:div w:id="1943536927">
      <w:bodyDiv w:val="1"/>
      <w:marLeft w:val="0"/>
      <w:marRight w:val="0"/>
      <w:marTop w:val="0"/>
      <w:marBottom w:val="0"/>
      <w:divBdr>
        <w:top w:val="none" w:sz="0" w:space="0" w:color="auto"/>
        <w:left w:val="none" w:sz="0" w:space="0" w:color="auto"/>
        <w:bottom w:val="none" w:sz="0" w:space="0" w:color="auto"/>
        <w:right w:val="none" w:sz="0" w:space="0" w:color="auto"/>
      </w:divBdr>
    </w:div>
    <w:div w:id="1943610746">
      <w:bodyDiv w:val="1"/>
      <w:marLeft w:val="0"/>
      <w:marRight w:val="0"/>
      <w:marTop w:val="0"/>
      <w:marBottom w:val="0"/>
      <w:divBdr>
        <w:top w:val="none" w:sz="0" w:space="0" w:color="auto"/>
        <w:left w:val="none" w:sz="0" w:space="0" w:color="auto"/>
        <w:bottom w:val="none" w:sz="0" w:space="0" w:color="auto"/>
        <w:right w:val="none" w:sz="0" w:space="0" w:color="auto"/>
      </w:divBdr>
    </w:div>
    <w:div w:id="1943687578">
      <w:bodyDiv w:val="1"/>
      <w:marLeft w:val="0"/>
      <w:marRight w:val="0"/>
      <w:marTop w:val="0"/>
      <w:marBottom w:val="0"/>
      <w:divBdr>
        <w:top w:val="none" w:sz="0" w:space="0" w:color="auto"/>
        <w:left w:val="none" w:sz="0" w:space="0" w:color="auto"/>
        <w:bottom w:val="none" w:sz="0" w:space="0" w:color="auto"/>
        <w:right w:val="none" w:sz="0" w:space="0" w:color="auto"/>
      </w:divBdr>
    </w:div>
    <w:div w:id="1943759608">
      <w:bodyDiv w:val="1"/>
      <w:marLeft w:val="0"/>
      <w:marRight w:val="0"/>
      <w:marTop w:val="0"/>
      <w:marBottom w:val="0"/>
      <w:divBdr>
        <w:top w:val="none" w:sz="0" w:space="0" w:color="auto"/>
        <w:left w:val="none" w:sz="0" w:space="0" w:color="auto"/>
        <w:bottom w:val="none" w:sz="0" w:space="0" w:color="auto"/>
        <w:right w:val="none" w:sz="0" w:space="0" w:color="auto"/>
      </w:divBdr>
    </w:div>
    <w:div w:id="1943874352">
      <w:bodyDiv w:val="1"/>
      <w:marLeft w:val="0"/>
      <w:marRight w:val="0"/>
      <w:marTop w:val="0"/>
      <w:marBottom w:val="0"/>
      <w:divBdr>
        <w:top w:val="none" w:sz="0" w:space="0" w:color="auto"/>
        <w:left w:val="none" w:sz="0" w:space="0" w:color="auto"/>
        <w:bottom w:val="none" w:sz="0" w:space="0" w:color="auto"/>
        <w:right w:val="none" w:sz="0" w:space="0" w:color="auto"/>
      </w:divBdr>
    </w:div>
    <w:div w:id="1944023967">
      <w:bodyDiv w:val="1"/>
      <w:marLeft w:val="0"/>
      <w:marRight w:val="0"/>
      <w:marTop w:val="0"/>
      <w:marBottom w:val="0"/>
      <w:divBdr>
        <w:top w:val="none" w:sz="0" w:space="0" w:color="auto"/>
        <w:left w:val="none" w:sz="0" w:space="0" w:color="auto"/>
        <w:bottom w:val="none" w:sz="0" w:space="0" w:color="auto"/>
        <w:right w:val="none" w:sz="0" w:space="0" w:color="auto"/>
      </w:divBdr>
    </w:div>
    <w:div w:id="1944066505">
      <w:bodyDiv w:val="1"/>
      <w:marLeft w:val="0"/>
      <w:marRight w:val="0"/>
      <w:marTop w:val="0"/>
      <w:marBottom w:val="0"/>
      <w:divBdr>
        <w:top w:val="none" w:sz="0" w:space="0" w:color="auto"/>
        <w:left w:val="none" w:sz="0" w:space="0" w:color="auto"/>
        <w:bottom w:val="none" w:sz="0" w:space="0" w:color="auto"/>
        <w:right w:val="none" w:sz="0" w:space="0" w:color="auto"/>
      </w:divBdr>
    </w:div>
    <w:div w:id="1944071172">
      <w:bodyDiv w:val="1"/>
      <w:marLeft w:val="0"/>
      <w:marRight w:val="0"/>
      <w:marTop w:val="0"/>
      <w:marBottom w:val="0"/>
      <w:divBdr>
        <w:top w:val="none" w:sz="0" w:space="0" w:color="auto"/>
        <w:left w:val="none" w:sz="0" w:space="0" w:color="auto"/>
        <w:bottom w:val="none" w:sz="0" w:space="0" w:color="auto"/>
        <w:right w:val="none" w:sz="0" w:space="0" w:color="auto"/>
      </w:divBdr>
    </w:div>
    <w:div w:id="1944145294">
      <w:bodyDiv w:val="1"/>
      <w:marLeft w:val="0"/>
      <w:marRight w:val="0"/>
      <w:marTop w:val="0"/>
      <w:marBottom w:val="0"/>
      <w:divBdr>
        <w:top w:val="none" w:sz="0" w:space="0" w:color="auto"/>
        <w:left w:val="none" w:sz="0" w:space="0" w:color="auto"/>
        <w:bottom w:val="none" w:sz="0" w:space="0" w:color="auto"/>
        <w:right w:val="none" w:sz="0" w:space="0" w:color="auto"/>
      </w:divBdr>
    </w:div>
    <w:div w:id="1944147451">
      <w:bodyDiv w:val="1"/>
      <w:marLeft w:val="0"/>
      <w:marRight w:val="0"/>
      <w:marTop w:val="0"/>
      <w:marBottom w:val="0"/>
      <w:divBdr>
        <w:top w:val="none" w:sz="0" w:space="0" w:color="auto"/>
        <w:left w:val="none" w:sz="0" w:space="0" w:color="auto"/>
        <w:bottom w:val="none" w:sz="0" w:space="0" w:color="auto"/>
        <w:right w:val="none" w:sz="0" w:space="0" w:color="auto"/>
      </w:divBdr>
    </w:div>
    <w:div w:id="1944266640">
      <w:bodyDiv w:val="1"/>
      <w:marLeft w:val="0"/>
      <w:marRight w:val="0"/>
      <w:marTop w:val="0"/>
      <w:marBottom w:val="0"/>
      <w:divBdr>
        <w:top w:val="none" w:sz="0" w:space="0" w:color="auto"/>
        <w:left w:val="none" w:sz="0" w:space="0" w:color="auto"/>
        <w:bottom w:val="none" w:sz="0" w:space="0" w:color="auto"/>
        <w:right w:val="none" w:sz="0" w:space="0" w:color="auto"/>
      </w:divBdr>
    </w:div>
    <w:div w:id="1944412819">
      <w:bodyDiv w:val="1"/>
      <w:marLeft w:val="0"/>
      <w:marRight w:val="0"/>
      <w:marTop w:val="0"/>
      <w:marBottom w:val="0"/>
      <w:divBdr>
        <w:top w:val="none" w:sz="0" w:space="0" w:color="auto"/>
        <w:left w:val="none" w:sz="0" w:space="0" w:color="auto"/>
        <w:bottom w:val="none" w:sz="0" w:space="0" w:color="auto"/>
        <w:right w:val="none" w:sz="0" w:space="0" w:color="auto"/>
      </w:divBdr>
    </w:div>
    <w:div w:id="1944414079">
      <w:bodyDiv w:val="1"/>
      <w:marLeft w:val="0"/>
      <w:marRight w:val="0"/>
      <w:marTop w:val="0"/>
      <w:marBottom w:val="0"/>
      <w:divBdr>
        <w:top w:val="none" w:sz="0" w:space="0" w:color="auto"/>
        <w:left w:val="none" w:sz="0" w:space="0" w:color="auto"/>
        <w:bottom w:val="none" w:sz="0" w:space="0" w:color="auto"/>
        <w:right w:val="none" w:sz="0" w:space="0" w:color="auto"/>
      </w:divBdr>
    </w:div>
    <w:div w:id="1944610398">
      <w:bodyDiv w:val="1"/>
      <w:marLeft w:val="0"/>
      <w:marRight w:val="0"/>
      <w:marTop w:val="0"/>
      <w:marBottom w:val="0"/>
      <w:divBdr>
        <w:top w:val="none" w:sz="0" w:space="0" w:color="auto"/>
        <w:left w:val="none" w:sz="0" w:space="0" w:color="auto"/>
        <w:bottom w:val="none" w:sz="0" w:space="0" w:color="auto"/>
        <w:right w:val="none" w:sz="0" w:space="0" w:color="auto"/>
      </w:divBdr>
    </w:div>
    <w:div w:id="1944803144">
      <w:bodyDiv w:val="1"/>
      <w:marLeft w:val="0"/>
      <w:marRight w:val="0"/>
      <w:marTop w:val="0"/>
      <w:marBottom w:val="0"/>
      <w:divBdr>
        <w:top w:val="none" w:sz="0" w:space="0" w:color="auto"/>
        <w:left w:val="none" w:sz="0" w:space="0" w:color="auto"/>
        <w:bottom w:val="none" w:sz="0" w:space="0" w:color="auto"/>
        <w:right w:val="none" w:sz="0" w:space="0" w:color="auto"/>
      </w:divBdr>
    </w:div>
    <w:div w:id="1944919750">
      <w:bodyDiv w:val="1"/>
      <w:marLeft w:val="0"/>
      <w:marRight w:val="0"/>
      <w:marTop w:val="0"/>
      <w:marBottom w:val="0"/>
      <w:divBdr>
        <w:top w:val="none" w:sz="0" w:space="0" w:color="auto"/>
        <w:left w:val="none" w:sz="0" w:space="0" w:color="auto"/>
        <w:bottom w:val="none" w:sz="0" w:space="0" w:color="auto"/>
        <w:right w:val="none" w:sz="0" w:space="0" w:color="auto"/>
      </w:divBdr>
    </w:div>
    <w:div w:id="1945068388">
      <w:bodyDiv w:val="1"/>
      <w:marLeft w:val="0"/>
      <w:marRight w:val="0"/>
      <w:marTop w:val="0"/>
      <w:marBottom w:val="0"/>
      <w:divBdr>
        <w:top w:val="none" w:sz="0" w:space="0" w:color="auto"/>
        <w:left w:val="none" w:sz="0" w:space="0" w:color="auto"/>
        <w:bottom w:val="none" w:sz="0" w:space="0" w:color="auto"/>
        <w:right w:val="none" w:sz="0" w:space="0" w:color="auto"/>
      </w:divBdr>
    </w:div>
    <w:div w:id="1945112898">
      <w:bodyDiv w:val="1"/>
      <w:marLeft w:val="0"/>
      <w:marRight w:val="0"/>
      <w:marTop w:val="0"/>
      <w:marBottom w:val="0"/>
      <w:divBdr>
        <w:top w:val="none" w:sz="0" w:space="0" w:color="auto"/>
        <w:left w:val="none" w:sz="0" w:space="0" w:color="auto"/>
        <w:bottom w:val="none" w:sz="0" w:space="0" w:color="auto"/>
        <w:right w:val="none" w:sz="0" w:space="0" w:color="auto"/>
      </w:divBdr>
    </w:div>
    <w:div w:id="1945186494">
      <w:bodyDiv w:val="1"/>
      <w:marLeft w:val="0"/>
      <w:marRight w:val="0"/>
      <w:marTop w:val="0"/>
      <w:marBottom w:val="0"/>
      <w:divBdr>
        <w:top w:val="none" w:sz="0" w:space="0" w:color="auto"/>
        <w:left w:val="none" w:sz="0" w:space="0" w:color="auto"/>
        <w:bottom w:val="none" w:sz="0" w:space="0" w:color="auto"/>
        <w:right w:val="none" w:sz="0" w:space="0" w:color="auto"/>
      </w:divBdr>
    </w:div>
    <w:div w:id="1945192488">
      <w:bodyDiv w:val="1"/>
      <w:marLeft w:val="0"/>
      <w:marRight w:val="0"/>
      <w:marTop w:val="0"/>
      <w:marBottom w:val="0"/>
      <w:divBdr>
        <w:top w:val="none" w:sz="0" w:space="0" w:color="auto"/>
        <w:left w:val="none" w:sz="0" w:space="0" w:color="auto"/>
        <w:bottom w:val="none" w:sz="0" w:space="0" w:color="auto"/>
        <w:right w:val="none" w:sz="0" w:space="0" w:color="auto"/>
      </w:divBdr>
    </w:div>
    <w:div w:id="1945305412">
      <w:bodyDiv w:val="1"/>
      <w:marLeft w:val="0"/>
      <w:marRight w:val="0"/>
      <w:marTop w:val="0"/>
      <w:marBottom w:val="0"/>
      <w:divBdr>
        <w:top w:val="none" w:sz="0" w:space="0" w:color="auto"/>
        <w:left w:val="none" w:sz="0" w:space="0" w:color="auto"/>
        <w:bottom w:val="none" w:sz="0" w:space="0" w:color="auto"/>
        <w:right w:val="none" w:sz="0" w:space="0" w:color="auto"/>
      </w:divBdr>
    </w:div>
    <w:div w:id="1945503216">
      <w:bodyDiv w:val="1"/>
      <w:marLeft w:val="0"/>
      <w:marRight w:val="0"/>
      <w:marTop w:val="0"/>
      <w:marBottom w:val="0"/>
      <w:divBdr>
        <w:top w:val="none" w:sz="0" w:space="0" w:color="auto"/>
        <w:left w:val="none" w:sz="0" w:space="0" w:color="auto"/>
        <w:bottom w:val="none" w:sz="0" w:space="0" w:color="auto"/>
        <w:right w:val="none" w:sz="0" w:space="0" w:color="auto"/>
      </w:divBdr>
    </w:div>
    <w:div w:id="1945576155">
      <w:bodyDiv w:val="1"/>
      <w:marLeft w:val="0"/>
      <w:marRight w:val="0"/>
      <w:marTop w:val="0"/>
      <w:marBottom w:val="0"/>
      <w:divBdr>
        <w:top w:val="none" w:sz="0" w:space="0" w:color="auto"/>
        <w:left w:val="none" w:sz="0" w:space="0" w:color="auto"/>
        <w:bottom w:val="none" w:sz="0" w:space="0" w:color="auto"/>
        <w:right w:val="none" w:sz="0" w:space="0" w:color="auto"/>
      </w:divBdr>
    </w:div>
    <w:div w:id="1945646744">
      <w:bodyDiv w:val="1"/>
      <w:marLeft w:val="0"/>
      <w:marRight w:val="0"/>
      <w:marTop w:val="0"/>
      <w:marBottom w:val="0"/>
      <w:divBdr>
        <w:top w:val="none" w:sz="0" w:space="0" w:color="auto"/>
        <w:left w:val="none" w:sz="0" w:space="0" w:color="auto"/>
        <w:bottom w:val="none" w:sz="0" w:space="0" w:color="auto"/>
        <w:right w:val="none" w:sz="0" w:space="0" w:color="auto"/>
      </w:divBdr>
    </w:div>
    <w:div w:id="1945724745">
      <w:bodyDiv w:val="1"/>
      <w:marLeft w:val="0"/>
      <w:marRight w:val="0"/>
      <w:marTop w:val="0"/>
      <w:marBottom w:val="0"/>
      <w:divBdr>
        <w:top w:val="none" w:sz="0" w:space="0" w:color="auto"/>
        <w:left w:val="none" w:sz="0" w:space="0" w:color="auto"/>
        <w:bottom w:val="none" w:sz="0" w:space="0" w:color="auto"/>
        <w:right w:val="none" w:sz="0" w:space="0" w:color="auto"/>
      </w:divBdr>
    </w:div>
    <w:div w:id="1945725569">
      <w:bodyDiv w:val="1"/>
      <w:marLeft w:val="0"/>
      <w:marRight w:val="0"/>
      <w:marTop w:val="0"/>
      <w:marBottom w:val="0"/>
      <w:divBdr>
        <w:top w:val="none" w:sz="0" w:space="0" w:color="auto"/>
        <w:left w:val="none" w:sz="0" w:space="0" w:color="auto"/>
        <w:bottom w:val="none" w:sz="0" w:space="0" w:color="auto"/>
        <w:right w:val="none" w:sz="0" w:space="0" w:color="auto"/>
      </w:divBdr>
    </w:div>
    <w:div w:id="1945728390">
      <w:bodyDiv w:val="1"/>
      <w:marLeft w:val="0"/>
      <w:marRight w:val="0"/>
      <w:marTop w:val="0"/>
      <w:marBottom w:val="0"/>
      <w:divBdr>
        <w:top w:val="none" w:sz="0" w:space="0" w:color="auto"/>
        <w:left w:val="none" w:sz="0" w:space="0" w:color="auto"/>
        <w:bottom w:val="none" w:sz="0" w:space="0" w:color="auto"/>
        <w:right w:val="none" w:sz="0" w:space="0" w:color="auto"/>
      </w:divBdr>
    </w:div>
    <w:div w:id="1945729624">
      <w:bodyDiv w:val="1"/>
      <w:marLeft w:val="0"/>
      <w:marRight w:val="0"/>
      <w:marTop w:val="0"/>
      <w:marBottom w:val="0"/>
      <w:divBdr>
        <w:top w:val="none" w:sz="0" w:space="0" w:color="auto"/>
        <w:left w:val="none" w:sz="0" w:space="0" w:color="auto"/>
        <w:bottom w:val="none" w:sz="0" w:space="0" w:color="auto"/>
        <w:right w:val="none" w:sz="0" w:space="0" w:color="auto"/>
      </w:divBdr>
    </w:div>
    <w:div w:id="1945766484">
      <w:bodyDiv w:val="1"/>
      <w:marLeft w:val="0"/>
      <w:marRight w:val="0"/>
      <w:marTop w:val="0"/>
      <w:marBottom w:val="0"/>
      <w:divBdr>
        <w:top w:val="none" w:sz="0" w:space="0" w:color="auto"/>
        <w:left w:val="none" w:sz="0" w:space="0" w:color="auto"/>
        <w:bottom w:val="none" w:sz="0" w:space="0" w:color="auto"/>
        <w:right w:val="none" w:sz="0" w:space="0" w:color="auto"/>
      </w:divBdr>
    </w:div>
    <w:div w:id="1945844689">
      <w:bodyDiv w:val="1"/>
      <w:marLeft w:val="0"/>
      <w:marRight w:val="0"/>
      <w:marTop w:val="0"/>
      <w:marBottom w:val="0"/>
      <w:divBdr>
        <w:top w:val="none" w:sz="0" w:space="0" w:color="auto"/>
        <w:left w:val="none" w:sz="0" w:space="0" w:color="auto"/>
        <w:bottom w:val="none" w:sz="0" w:space="0" w:color="auto"/>
        <w:right w:val="none" w:sz="0" w:space="0" w:color="auto"/>
      </w:divBdr>
    </w:div>
    <w:div w:id="1945919528">
      <w:bodyDiv w:val="1"/>
      <w:marLeft w:val="0"/>
      <w:marRight w:val="0"/>
      <w:marTop w:val="0"/>
      <w:marBottom w:val="0"/>
      <w:divBdr>
        <w:top w:val="none" w:sz="0" w:space="0" w:color="auto"/>
        <w:left w:val="none" w:sz="0" w:space="0" w:color="auto"/>
        <w:bottom w:val="none" w:sz="0" w:space="0" w:color="auto"/>
        <w:right w:val="none" w:sz="0" w:space="0" w:color="auto"/>
      </w:divBdr>
    </w:div>
    <w:div w:id="1945990434">
      <w:bodyDiv w:val="1"/>
      <w:marLeft w:val="0"/>
      <w:marRight w:val="0"/>
      <w:marTop w:val="0"/>
      <w:marBottom w:val="0"/>
      <w:divBdr>
        <w:top w:val="none" w:sz="0" w:space="0" w:color="auto"/>
        <w:left w:val="none" w:sz="0" w:space="0" w:color="auto"/>
        <w:bottom w:val="none" w:sz="0" w:space="0" w:color="auto"/>
        <w:right w:val="none" w:sz="0" w:space="0" w:color="auto"/>
      </w:divBdr>
    </w:div>
    <w:div w:id="1946037771">
      <w:bodyDiv w:val="1"/>
      <w:marLeft w:val="0"/>
      <w:marRight w:val="0"/>
      <w:marTop w:val="0"/>
      <w:marBottom w:val="0"/>
      <w:divBdr>
        <w:top w:val="none" w:sz="0" w:space="0" w:color="auto"/>
        <w:left w:val="none" w:sz="0" w:space="0" w:color="auto"/>
        <w:bottom w:val="none" w:sz="0" w:space="0" w:color="auto"/>
        <w:right w:val="none" w:sz="0" w:space="0" w:color="auto"/>
      </w:divBdr>
    </w:div>
    <w:div w:id="1946111595">
      <w:bodyDiv w:val="1"/>
      <w:marLeft w:val="0"/>
      <w:marRight w:val="0"/>
      <w:marTop w:val="0"/>
      <w:marBottom w:val="0"/>
      <w:divBdr>
        <w:top w:val="none" w:sz="0" w:space="0" w:color="auto"/>
        <w:left w:val="none" w:sz="0" w:space="0" w:color="auto"/>
        <w:bottom w:val="none" w:sz="0" w:space="0" w:color="auto"/>
        <w:right w:val="none" w:sz="0" w:space="0" w:color="auto"/>
      </w:divBdr>
    </w:div>
    <w:div w:id="1946112007">
      <w:bodyDiv w:val="1"/>
      <w:marLeft w:val="0"/>
      <w:marRight w:val="0"/>
      <w:marTop w:val="0"/>
      <w:marBottom w:val="0"/>
      <w:divBdr>
        <w:top w:val="none" w:sz="0" w:space="0" w:color="auto"/>
        <w:left w:val="none" w:sz="0" w:space="0" w:color="auto"/>
        <w:bottom w:val="none" w:sz="0" w:space="0" w:color="auto"/>
        <w:right w:val="none" w:sz="0" w:space="0" w:color="auto"/>
      </w:divBdr>
    </w:div>
    <w:div w:id="1946115293">
      <w:bodyDiv w:val="1"/>
      <w:marLeft w:val="0"/>
      <w:marRight w:val="0"/>
      <w:marTop w:val="0"/>
      <w:marBottom w:val="0"/>
      <w:divBdr>
        <w:top w:val="none" w:sz="0" w:space="0" w:color="auto"/>
        <w:left w:val="none" w:sz="0" w:space="0" w:color="auto"/>
        <w:bottom w:val="none" w:sz="0" w:space="0" w:color="auto"/>
        <w:right w:val="none" w:sz="0" w:space="0" w:color="auto"/>
      </w:divBdr>
    </w:div>
    <w:div w:id="1946157190">
      <w:bodyDiv w:val="1"/>
      <w:marLeft w:val="0"/>
      <w:marRight w:val="0"/>
      <w:marTop w:val="0"/>
      <w:marBottom w:val="0"/>
      <w:divBdr>
        <w:top w:val="none" w:sz="0" w:space="0" w:color="auto"/>
        <w:left w:val="none" w:sz="0" w:space="0" w:color="auto"/>
        <w:bottom w:val="none" w:sz="0" w:space="0" w:color="auto"/>
        <w:right w:val="none" w:sz="0" w:space="0" w:color="auto"/>
      </w:divBdr>
    </w:div>
    <w:div w:id="1946185168">
      <w:bodyDiv w:val="1"/>
      <w:marLeft w:val="0"/>
      <w:marRight w:val="0"/>
      <w:marTop w:val="0"/>
      <w:marBottom w:val="0"/>
      <w:divBdr>
        <w:top w:val="none" w:sz="0" w:space="0" w:color="auto"/>
        <w:left w:val="none" w:sz="0" w:space="0" w:color="auto"/>
        <w:bottom w:val="none" w:sz="0" w:space="0" w:color="auto"/>
        <w:right w:val="none" w:sz="0" w:space="0" w:color="auto"/>
      </w:divBdr>
    </w:div>
    <w:div w:id="1946232845">
      <w:bodyDiv w:val="1"/>
      <w:marLeft w:val="0"/>
      <w:marRight w:val="0"/>
      <w:marTop w:val="0"/>
      <w:marBottom w:val="0"/>
      <w:divBdr>
        <w:top w:val="none" w:sz="0" w:space="0" w:color="auto"/>
        <w:left w:val="none" w:sz="0" w:space="0" w:color="auto"/>
        <w:bottom w:val="none" w:sz="0" w:space="0" w:color="auto"/>
        <w:right w:val="none" w:sz="0" w:space="0" w:color="auto"/>
      </w:divBdr>
    </w:div>
    <w:div w:id="1946306829">
      <w:bodyDiv w:val="1"/>
      <w:marLeft w:val="0"/>
      <w:marRight w:val="0"/>
      <w:marTop w:val="0"/>
      <w:marBottom w:val="0"/>
      <w:divBdr>
        <w:top w:val="none" w:sz="0" w:space="0" w:color="auto"/>
        <w:left w:val="none" w:sz="0" w:space="0" w:color="auto"/>
        <w:bottom w:val="none" w:sz="0" w:space="0" w:color="auto"/>
        <w:right w:val="none" w:sz="0" w:space="0" w:color="auto"/>
      </w:divBdr>
    </w:div>
    <w:div w:id="1946382459">
      <w:bodyDiv w:val="1"/>
      <w:marLeft w:val="0"/>
      <w:marRight w:val="0"/>
      <w:marTop w:val="0"/>
      <w:marBottom w:val="0"/>
      <w:divBdr>
        <w:top w:val="none" w:sz="0" w:space="0" w:color="auto"/>
        <w:left w:val="none" w:sz="0" w:space="0" w:color="auto"/>
        <w:bottom w:val="none" w:sz="0" w:space="0" w:color="auto"/>
        <w:right w:val="none" w:sz="0" w:space="0" w:color="auto"/>
      </w:divBdr>
    </w:div>
    <w:div w:id="1946493716">
      <w:bodyDiv w:val="1"/>
      <w:marLeft w:val="0"/>
      <w:marRight w:val="0"/>
      <w:marTop w:val="0"/>
      <w:marBottom w:val="0"/>
      <w:divBdr>
        <w:top w:val="none" w:sz="0" w:space="0" w:color="auto"/>
        <w:left w:val="none" w:sz="0" w:space="0" w:color="auto"/>
        <w:bottom w:val="none" w:sz="0" w:space="0" w:color="auto"/>
        <w:right w:val="none" w:sz="0" w:space="0" w:color="auto"/>
      </w:divBdr>
    </w:div>
    <w:div w:id="1946497418">
      <w:bodyDiv w:val="1"/>
      <w:marLeft w:val="0"/>
      <w:marRight w:val="0"/>
      <w:marTop w:val="0"/>
      <w:marBottom w:val="0"/>
      <w:divBdr>
        <w:top w:val="none" w:sz="0" w:space="0" w:color="auto"/>
        <w:left w:val="none" w:sz="0" w:space="0" w:color="auto"/>
        <w:bottom w:val="none" w:sz="0" w:space="0" w:color="auto"/>
        <w:right w:val="none" w:sz="0" w:space="0" w:color="auto"/>
      </w:divBdr>
    </w:div>
    <w:div w:id="1946500413">
      <w:bodyDiv w:val="1"/>
      <w:marLeft w:val="0"/>
      <w:marRight w:val="0"/>
      <w:marTop w:val="0"/>
      <w:marBottom w:val="0"/>
      <w:divBdr>
        <w:top w:val="none" w:sz="0" w:space="0" w:color="auto"/>
        <w:left w:val="none" w:sz="0" w:space="0" w:color="auto"/>
        <w:bottom w:val="none" w:sz="0" w:space="0" w:color="auto"/>
        <w:right w:val="none" w:sz="0" w:space="0" w:color="auto"/>
      </w:divBdr>
    </w:div>
    <w:div w:id="1946574002">
      <w:bodyDiv w:val="1"/>
      <w:marLeft w:val="0"/>
      <w:marRight w:val="0"/>
      <w:marTop w:val="0"/>
      <w:marBottom w:val="0"/>
      <w:divBdr>
        <w:top w:val="none" w:sz="0" w:space="0" w:color="auto"/>
        <w:left w:val="none" w:sz="0" w:space="0" w:color="auto"/>
        <w:bottom w:val="none" w:sz="0" w:space="0" w:color="auto"/>
        <w:right w:val="none" w:sz="0" w:space="0" w:color="auto"/>
      </w:divBdr>
    </w:div>
    <w:div w:id="1946647258">
      <w:bodyDiv w:val="1"/>
      <w:marLeft w:val="0"/>
      <w:marRight w:val="0"/>
      <w:marTop w:val="0"/>
      <w:marBottom w:val="0"/>
      <w:divBdr>
        <w:top w:val="none" w:sz="0" w:space="0" w:color="auto"/>
        <w:left w:val="none" w:sz="0" w:space="0" w:color="auto"/>
        <w:bottom w:val="none" w:sz="0" w:space="0" w:color="auto"/>
        <w:right w:val="none" w:sz="0" w:space="0" w:color="auto"/>
      </w:divBdr>
    </w:div>
    <w:div w:id="1946695482">
      <w:bodyDiv w:val="1"/>
      <w:marLeft w:val="0"/>
      <w:marRight w:val="0"/>
      <w:marTop w:val="0"/>
      <w:marBottom w:val="0"/>
      <w:divBdr>
        <w:top w:val="none" w:sz="0" w:space="0" w:color="auto"/>
        <w:left w:val="none" w:sz="0" w:space="0" w:color="auto"/>
        <w:bottom w:val="none" w:sz="0" w:space="0" w:color="auto"/>
        <w:right w:val="none" w:sz="0" w:space="0" w:color="auto"/>
      </w:divBdr>
    </w:div>
    <w:div w:id="1946763419">
      <w:bodyDiv w:val="1"/>
      <w:marLeft w:val="0"/>
      <w:marRight w:val="0"/>
      <w:marTop w:val="0"/>
      <w:marBottom w:val="0"/>
      <w:divBdr>
        <w:top w:val="none" w:sz="0" w:space="0" w:color="auto"/>
        <w:left w:val="none" w:sz="0" w:space="0" w:color="auto"/>
        <w:bottom w:val="none" w:sz="0" w:space="0" w:color="auto"/>
        <w:right w:val="none" w:sz="0" w:space="0" w:color="auto"/>
      </w:divBdr>
    </w:div>
    <w:div w:id="1946771717">
      <w:bodyDiv w:val="1"/>
      <w:marLeft w:val="0"/>
      <w:marRight w:val="0"/>
      <w:marTop w:val="0"/>
      <w:marBottom w:val="0"/>
      <w:divBdr>
        <w:top w:val="none" w:sz="0" w:space="0" w:color="auto"/>
        <w:left w:val="none" w:sz="0" w:space="0" w:color="auto"/>
        <w:bottom w:val="none" w:sz="0" w:space="0" w:color="auto"/>
        <w:right w:val="none" w:sz="0" w:space="0" w:color="auto"/>
      </w:divBdr>
    </w:div>
    <w:div w:id="1946885828">
      <w:bodyDiv w:val="1"/>
      <w:marLeft w:val="0"/>
      <w:marRight w:val="0"/>
      <w:marTop w:val="0"/>
      <w:marBottom w:val="0"/>
      <w:divBdr>
        <w:top w:val="none" w:sz="0" w:space="0" w:color="auto"/>
        <w:left w:val="none" w:sz="0" w:space="0" w:color="auto"/>
        <w:bottom w:val="none" w:sz="0" w:space="0" w:color="auto"/>
        <w:right w:val="none" w:sz="0" w:space="0" w:color="auto"/>
      </w:divBdr>
    </w:div>
    <w:div w:id="1946886273">
      <w:bodyDiv w:val="1"/>
      <w:marLeft w:val="0"/>
      <w:marRight w:val="0"/>
      <w:marTop w:val="0"/>
      <w:marBottom w:val="0"/>
      <w:divBdr>
        <w:top w:val="none" w:sz="0" w:space="0" w:color="auto"/>
        <w:left w:val="none" w:sz="0" w:space="0" w:color="auto"/>
        <w:bottom w:val="none" w:sz="0" w:space="0" w:color="auto"/>
        <w:right w:val="none" w:sz="0" w:space="0" w:color="auto"/>
      </w:divBdr>
    </w:div>
    <w:div w:id="1946886967">
      <w:bodyDiv w:val="1"/>
      <w:marLeft w:val="0"/>
      <w:marRight w:val="0"/>
      <w:marTop w:val="0"/>
      <w:marBottom w:val="0"/>
      <w:divBdr>
        <w:top w:val="none" w:sz="0" w:space="0" w:color="auto"/>
        <w:left w:val="none" w:sz="0" w:space="0" w:color="auto"/>
        <w:bottom w:val="none" w:sz="0" w:space="0" w:color="auto"/>
        <w:right w:val="none" w:sz="0" w:space="0" w:color="auto"/>
      </w:divBdr>
    </w:div>
    <w:div w:id="1946888275">
      <w:bodyDiv w:val="1"/>
      <w:marLeft w:val="0"/>
      <w:marRight w:val="0"/>
      <w:marTop w:val="0"/>
      <w:marBottom w:val="0"/>
      <w:divBdr>
        <w:top w:val="none" w:sz="0" w:space="0" w:color="auto"/>
        <w:left w:val="none" w:sz="0" w:space="0" w:color="auto"/>
        <w:bottom w:val="none" w:sz="0" w:space="0" w:color="auto"/>
        <w:right w:val="none" w:sz="0" w:space="0" w:color="auto"/>
      </w:divBdr>
    </w:div>
    <w:div w:id="1946888606">
      <w:bodyDiv w:val="1"/>
      <w:marLeft w:val="0"/>
      <w:marRight w:val="0"/>
      <w:marTop w:val="0"/>
      <w:marBottom w:val="0"/>
      <w:divBdr>
        <w:top w:val="none" w:sz="0" w:space="0" w:color="auto"/>
        <w:left w:val="none" w:sz="0" w:space="0" w:color="auto"/>
        <w:bottom w:val="none" w:sz="0" w:space="0" w:color="auto"/>
        <w:right w:val="none" w:sz="0" w:space="0" w:color="auto"/>
      </w:divBdr>
    </w:div>
    <w:div w:id="1946960368">
      <w:bodyDiv w:val="1"/>
      <w:marLeft w:val="0"/>
      <w:marRight w:val="0"/>
      <w:marTop w:val="0"/>
      <w:marBottom w:val="0"/>
      <w:divBdr>
        <w:top w:val="none" w:sz="0" w:space="0" w:color="auto"/>
        <w:left w:val="none" w:sz="0" w:space="0" w:color="auto"/>
        <w:bottom w:val="none" w:sz="0" w:space="0" w:color="auto"/>
        <w:right w:val="none" w:sz="0" w:space="0" w:color="auto"/>
      </w:divBdr>
    </w:div>
    <w:div w:id="1947106717">
      <w:bodyDiv w:val="1"/>
      <w:marLeft w:val="0"/>
      <w:marRight w:val="0"/>
      <w:marTop w:val="0"/>
      <w:marBottom w:val="0"/>
      <w:divBdr>
        <w:top w:val="none" w:sz="0" w:space="0" w:color="auto"/>
        <w:left w:val="none" w:sz="0" w:space="0" w:color="auto"/>
        <w:bottom w:val="none" w:sz="0" w:space="0" w:color="auto"/>
        <w:right w:val="none" w:sz="0" w:space="0" w:color="auto"/>
      </w:divBdr>
    </w:div>
    <w:div w:id="1947155861">
      <w:bodyDiv w:val="1"/>
      <w:marLeft w:val="0"/>
      <w:marRight w:val="0"/>
      <w:marTop w:val="0"/>
      <w:marBottom w:val="0"/>
      <w:divBdr>
        <w:top w:val="none" w:sz="0" w:space="0" w:color="auto"/>
        <w:left w:val="none" w:sz="0" w:space="0" w:color="auto"/>
        <w:bottom w:val="none" w:sz="0" w:space="0" w:color="auto"/>
        <w:right w:val="none" w:sz="0" w:space="0" w:color="auto"/>
      </w:divBdr>
    </w:div>
    <w:div w:id="1947342919">
      <w:bodyDiv w:val="1"/>
      <w:marLeft w:val="0"/>
      <w:marRight w:val="0"/>
      <w:marTop w:val="0"/>
      <w:marBottom w:val="0"/>
      <w:divBdr>
        <w:top w:val="none" w:sz="0" w:space="0" w:color="auto"/>
        <w:left w:val="none" w:sz="0" w:space="0" w:color="auto"/>
        <w:bottom w:val="none" w:sz="0" w:space="0" w:color="auto"/>
        <w:right w:val="none" w:sz="0" w:space="0" w:color="auto"/>
      </w:divBdr>
    </w:div>
    <w:div w:id="1947343056">
      <w:bodyDiv w:val="1"/>
      <w:marLeft w:val="0"/>
      <w:marRight w:val="0"/>
      <w:marTop w:val="0"/>
      <w:marBottom w:val="0"/>
      <w:divBdr>
        <w:top w:val="none" w:sz="0" w:space="0" w:color="auto"/>
        <w:left w:val="none" w:sz="0" w:space="0" w:color="auto"/>
        <w:bottom w:val="none" w:sz="0" w:space="0" w:color="auto"/>
        <w:right w:val="none" w:sz="0" w:space="0" w:color="auto"/>
      </w:divBdr>
    </w:div>
    <w:div w:id="1947348173">
      <w:bodyDiv w:val="1"/>
      <w:marLeft w:val="0"/>
      <w:marRight w:val="0"/>
      <w:marTop w:val="0"/>
      <w:marBottom w:val="0"/>
      <w:divBdr>
        <w:top w:val="none" w:sz="0" w:space="0" w:color="auto"/>
        <w:left w:val="none" w:sz="0" w:space="0" w:color="auto"/>
        <w:bottom w:val="none" w:sz="0" w:space="0" w:color="auto"/>
        <w:right w:val="none" w:sz="0" w:space="0" w:color="auto"/>
      </w:divBdr>
    </w:div>
    <w:div w:id="1947496320">
      <w:bodyDiv w:val="1"/>
      <w:marLeft w:val="0"/>
      <w:marRight w:val="0"/>
      <w:marTop w:val="0"/>
      <w:marBottom w:val="0"/>
      <w:divBdr>
        <w:top w:val="none" w:sz="0" w:space="0" w:color="auto"/>
        <w:left w:val="none" w:sz="0" w:space="0" w:color="auto"/>
        <w:bottom w:val="none" w:sz="0" w:space="0" w:color="auto"/>
        <w:right w:val="none" w:sz="0" w:space="0" w:color="auto"/>
      </w:divBdr>
    </w:div>
    <w:div w:id="1947538538">
      <w:bodyDiv w:val="1"/>
      <w:marLeft w:val="0"/>
      <w:marRight w:val="0"/>
      <w:marTop w:val="0"/>
      <w:marBottom w:val="0"/>
      <w:divBdr>
        <w:top w:val="none" w:sz="0" w:space="0" w:color="auto"/>
        <w:left w:val="none" w:sz="0" w:space="0" w:color="auto"/>
        <w:bottom w:val="none" w:sz="0" w:space="0" w:color="auto"/>
        <w:right w:val="none" w:sz="0" w:space="0" w:color="auto"/>
      </w:divBdr>
    </w:div>
    <w:div w:id="1947761868">
      <w:bodyDiv w:val="1"/>
      <w:marLeft w:val="0"/>
      <w:marRight w:val="0"/>
      <w:marTop w:val="0"/>
      <w:marBottom w:val="0"/>
      <w:divBdr>
        <w:top w:val="none" w:sz="0" w:space="0" w:color="auto"/>
        <w:left w:val="none" w:sz="0" w:space="0" w:color="auto"/>
        <w:bottom w:val="none" w:sz="0" w:space="0" w:color="auto"/>
        <w:right w:val="none" w:sz="0" w:space="0" w:color="auto"/>
      </w:divBdr>
    </w:div>
    <w:div w:id="1948000117">
      <w:bodyDiv w:val="1"/>
      <w:marLeft w:val="0"/>
      <w:marRight w:val="0"/>
      <w:marTop w:val="0"/>
      <w:marBottom w:val="0"/>
      <w:divBdr>
        <w:top w:val="none" w:sz="0" w:space="0" w:color="auto"/>
        <w:left w:val="none" w:sz="0" w:space="0" w:color="auto"/>
        <w:bottom w:val="none" w:sz="0" w:space="0" w:color="auto"/>
        <w:right w:val="none" w:sz="0" w:space="0" w:color="auto"/>
      </w:divBdr>
    </w:div>
    <w:div w:id="1948000241">
      <w:bodyDiv w:val="1"/>
      <w:marLeft w:val="0"/>
      <w:marRight w:val="0"/>
      <w:marTop w:val="0"/>
      <w:marBottom w:val="0"/>
      <w:divBdr>
        <w:top w:val="none" w:sz="0" w:space="0" w:color="auto"/>
        <w:left w:val="none" w:sz="0" w:space="0" w:color="auto"/>
        <w:bottom w:val="none" w:sz="0" w:space="0" w:color="auto"/>
        <w:right w:val="none" w:sz="0" w:space="0" w:color="auto"/>
      </w:divBdr>
    </w:div>
    <w:div w:id="1948001604">
      <w:bodyDiv w:val="1"/>
      <w:marLeft w:val="0"/>
      <w:marRight w:val="0"/>
      <w:marTop w:val="0"/>
      <w:marBottom w:val="0"/>
      <w:divBdr>
        <w:top w:val="none" w:sz="0" w:space="0" w:color="auto"/>
        <w:left w:val="none" w:sz="0" w:space="0" w:color="auto"/>
        <w:bottom w:val="none" w:sz="0" w:space="0" w:color="auto"/>
        <w:right w:val="none" w:sz="0" w:space="0" w:color="auto"/>
      </w:divBdr>
    </w:div>
    <w:div w:id="1948082277">
      <w:bodyDiv w:val="1"/>
      <w:marLeft w:val="0"/>
      <w:marRight w:val="0"/>
      <w:marTop w:val="0"/>
      <w:marBottom w:val="0"/>
      <w:divBdr>
        <w:top w:val="none" w:sz="0" w:space="0" w:color="auto"/>
        <w:left w:val="none" w:sz="0" w:space="0" w:color="auto"/>
        <w:bottom w:val="none" w:sz="0" w:space="0" w:color="auto"/>
        <w:right w:val="none" w:sz="0" w:space="0" w:color="auto"/>
      </w:divBdr>
    </w:div>
    <w:div w:id="1948124569">
      <w:bodyDiv w:val="1"/>
      <w:marLeft w:val="0"/>
      <w:marRight w:val="0"/>
      <w:marTop w:val="0"/>
      <w:marBottom w:val="0"/>
      <w:divBdr>
        <w:top w:val="none" w:sz="0" w:space="0" w:color="auto"/>
        <w:left w:val="none" w:sz="0" w:space="0" w:color="auto"/>
        <w:bottom w:val="none" w:sz="0" w:space="0" w:color="auto"/>
        <w:right w:val="none" w:sz="0" w:space="0" w:color="auto"/>
      </w:divBdr>
    </w:div>
    <w:div w:id="1948273009">
      <w:bodyDiv w:val="1"/>
      <w:marLeft w:val="0"/>
      <w:marRight w:val="0"/>
      <w:marTop w:val="0"/>
      <w:marBottom w:val="0"/>
      <w:divBdr>
        <w:top w:val="none" w:sz="0" w:space="0" w:color="auto"/>
        <w:left w:val="none" w:sz="0" w:space="0" w:color="auto"/>
        <w:bottom w:val="none" w:sz="0" w:space="0" w:color="auto"/>
        <w:right w:val="none" w:sz="0" w:space="0" w:color="auto"/>
      </w:divBdr>
    </w:div>
    <w:div w:id="1948345154">
      <w:bodyDiv w:val="1"/>
      <w:marLeft w:val="0"/>
      <w:marRight w:val="0"/>
      <w:marTop w:val="0"/>
      <w:marBottom w:val="0"/>
      <w:divBdr>
        <w:top w:val="none" w:sz="0" w:space="0" w:color="auto"/>
        <w:left w:val="none" w:sz="0" w:space="0" w:color="auto"/>
        <w:bottom w:val="none" w:sz="0" w:space="0" w:color="auto"/>
        <w:right w:val="none" w:sz="0" w:space="0" w:color="auto"/>
      </w:divBdr>
    </w:div>
    <w:div w:id="1948391452">
      <w:bodyDiv w:val="1"/>
      <w:marLeft w:val="0"/>
      <w:marRight w:val="0"/>
      <w:marTop w:val="0"/>
      <w:marBottom w:val="0"/>
      <w:divBdr>
        <w:top w:val="none" w:sz="0" w:space="0" w:color="auto"/>
        <w:left w:val="none" w:sz="0" w:space="0" w:color="auto"/>
        <w:bottom w:val="none" w:sz="0" w:space="0" w:color="auto"/>
        <w:right w:val="none" w:sz="0" w:space="0" w:color="auto"/>
      </w:divBdr>
    </w:div>
    <w:div w:id="1948392592">
      <w:bodyDiv w:val="1"/>
      <w:marLeft w:val="0"/>
      <w:marRight w:val="0"/>
      <w:marTop w:val="0"/>
      <w:marBottom w:val="0"/>
      <w:divBdr>
        <w:top w:val="none" w:sz="0" w:space="0" w:color="auto"/>
        <w:left w:val="none" w:sz="0" w:space="0" w:color="auto"/>
        <w:bottom w:val="none" w:sz="0" w:space="0" w:color="auto"/>
        <w:right w:val="none" w:sz="0" w:space="0" w:color="auto"/>
      </w:divBdr>
    </w:div>
    <w:div w:id="1948460207">
      <w:bodyDiv w:val="1"/>
      <w:marLeft w:val="0"/>
      <w:marRight w:val="0"/>
      <w:marTop w:val="0"/>
      <w:marBottom w:val="0"/>
      <w:divBdr>
        <w:top w:val="none" w:sz="0" w:space="0" w:color="auto"/>
        <w:left w:val="none" w:sz="0" w:space="0" w:color="auto"/>
        <w:bottom w:val="none" w:sz="0" w:space="0" w:color="auto"/>
        <w:right w:val="none" w:sz="0" w:space="0" w:color="auto"/>
      </w:divBdr>
    </w:div>
    <w:div w:id="1948462038">
      <w:bodyDiv w:val="1"/>
      <w:marLeft w:val="0"/>
      <w:marRight w:val="0"/>
      <w:marTop w:val="0"/>
      <w:marBottom w:val="0"/>
      <w:divBdr>
        <w:top w:val="none" w:sz="0" w:space="0" w:color="auto"/>
        <w:left w:val="none" w:sz="0" w:space="0" w:color="auto"/>
        <w:bottom w:val="none" w:sz="0" w:space="0" w:color="auto"/>
        <w:right w:val="none" w:sz="0" w:space="0" w:color="auto"/>
      </w:divBdr>
    </w:div>
    <w:div w:id="1948462827">
      <w:bodyDiv w:val="1"/>
      <w:marLeft w:val="0"/>
      <w:marRight w:val="0"/>
      <w:marTop w:val="0"/>
      <w:marBottom w:val="0"/>
      <w:divBdr>
        <w:top w:val="none" w:sz="0" w:space="0" w:color="auto"/>
        <w:left w:val="none" w:sz="0" w:space="0" w:color="auto"/>
        <w:bottom w:val="none" w:sz="0" w:space="0" w:color="auto"/>
        <w:right w:val="none" w:sz="0" w:space="0" w:color="auto"/>
      </w:divBdr>
    </w:div>
    <w:div w:id="1948535295">
      <w:bodyDiv w:val="1"/>
      <w:marLeft w:val="0"/>
      <w:marRight w:val="0"/>
      <w:marTop w:val="0"/>
      <w:marBottom w:val="0"/>
      <w:divBdr>
        <w:top w:val="none" w:sz="0" w:space="0" w:color="auto"/>
        <w:left w:val="none" w:sz="0" w:space="0" w:color="auto"/>
        <w:bottom w:val="none" w:sz="0" w:space="0" w:color="auto"/>
        <w:right w:val="none" w:sz="0" w:space="0" w:color="auto"/>
      </w:divBdr>
    </w:div>
    <w:div w:id="1948536223">
      <w:bodyDiv w:val="1"/>
      <w:marLeft w:val="0"/>
      <w:marRight w:val="0"/>
      <w:marTop w:val="0"/>
      <w:marBottom w:val="0"/>
      <w:divBdr>
        <w:top w:val="none" w:sz="0" w:space="0" w:color="auto"/>
        <w:left w:val="none" w:sz="0" w:space="0" w:color="auto"/>
        <w:bottom w:val="none" w:sz="0" w:space="0" w:color="auto"/>
        <w:right w:val="none" w:sz="0" w:space="0" w:color="auto"/>
      </w:divBdr>
    </w:div>
    <w:div w:id="1948582908">
      <w:bodyDiv w:val="1"/>
      <w:marLeft w:val="0"/>
      <w:marRight w:val="0"/>
      <w:marTop w:val="0"/>
      <w:marBottom w:val="0"/>
      <w:divBdr>
        <w:top w:val="none" w:sz="0" w:space="0" w:color="auto"/>
        <w:left w:val="none" w:sz="0" w:space="0" w:color="auto"/>
        <w:bottom w:val="none" w:sz="0" w:space="0" w:color="auto"/>
        <w:right w:val="none" w:sz="0" w:space="0" w:color="auto"/>
      </w:divBdr>
    </w:div>
    <w:div w:id="1948652738">
      <w:bodyDiv w:val="1"/>
      <w:marLeft w:val="0"/>
      <w:marRight w:val="0"/>
      <w:marTop w:val="0"/>
      <w:marBottom w:val="0"/>
      <w:divBdr>
        <w:top w:val="none" w:sz="0" w:space="0" w:color="auto"/>
        <w:left w:val="none" w:sz="0" w:space="0" w:color="auto"/>
        <w:bottom w:val="none" w:sz="0" w:space="0" w:color="auto"/>
        <w:right w:val="none" w:sz="0" w:space="0" w:color="auto"/>
      </w:divBdr>
    </w:div>
    <w:div w:id="1948732515">
      <w:bodyDiv w:val="1"/>
      <w:marLeft w:val="0"/>
      <w:marRight w:val="0"/>
      <w:marTop w:val="0"/>
      <w:marBottom w:val="0"/>
      <w:divBdr>
        <w:top w:val="none" w:sz="0" w:space="0" w:color="auto"/>
        <w:left w:val="none" w:sz="0" w:space="0" w:color="auto"/>
        <w:bottom w:val="none" w:sz="0" w:space="0" w:color="auto"/>
        <w:right w:val="none" w:sz="0" w:space="0" w:color="auto"/>
      </w:divBdr>
    </w:div>
    <w:div w:id="1948805412">
      <w:bodyDiv w:val="1"/>
      <w:marLeft w:val="0"/>
      <w:marRight w:val="0"/>
      <w:marTop w:val="0"/>
      <w:marBottom w:val="0"/>
      <w:divBdr>
        <w:top w:val="none" w:sz="0" w:space="0" w:color="auto"/>
        <w:left w:val="none" w:sz="0" w:space="0" w:color="auto"/>
        <w:bottom w:val="none" w:sz="0" w:space="0" w:color="auto"/>
        <w:right w:val="none" w:sz="0" w:space="0" w:color="auto"/>
      </w:divBdr>
    </w:div>
    <w:div w:id="1948851143">
      <w:bodyDiv w:val="1"/>
      <w:marLeft w:val="0"/>
      <w:marRight w:val="0"/>
      <w:marTop w:val="0"/>
      <w:marBottom w:val="0"/>
      <w:divBdr>
        <w:top w:val="none" w:sz="0" w:space="0" w:color="auto"/>
        <w:left w:val="none" w:sz="0" w:space="0" w:color="auto"/>
        <w:bottom w:val="none" w:sz="0" w:space="0" w:color="auto"/>
        <w:right w:val="none" w:sz="0" w:space="0" w:color="auto"/>
      </w:divBdr>
    </w:div>
    <w:div w:id="1949308643">
      <w:bodyDiv w:val="1"/>
      <w:marLeft w:val="0"/>
      <w:marRight w:val="0"/>
      <w:marTop w:val="0"/>
      <w:marBottom w:val="0"/>
      <w:divBdr>
        <w:top w:val="none" w:sz="0" w:space="0" w:color="auto"/>
        <w:left w:val="none" w:sz="0" w:space="0" w:color="auto"/>
        <w:bottom w:val="none" w:sz="0" w:space="0" w:color="auto"/>
        <w:right w:val="none" w:sz="0" w:space="0" w:color="auto"/>
      </w:divBdr>
    </w:div>
    <w:div w:id="1949315970">
      <w:bodyDiv w:val="1"/>
      <w:marLeft w:val="0"/>
      <w:marRight w:val="0"/>
      <w:marTop w:val="0"/>
      <w:marBottom w:val="0"/>
      <w:divBdr>
        <w:top w:val="none" w:sz="0" w:space="0" w:color="auto"/>
        <w:left w:val="none" w:sz="0" w:space="0" w:color="auto"/>
        <w:bottom w:val="none" w:sz="0" w:space="0" w:color="auto"/>
        <w:right w:val="none" w:sz="0" w:space="0" w:color="auto"/>
      </w:divBdr>
    </w:div>
    <w:div w:id="1949460213">
      <w:bodyDiv w:val="1"/>
      <w:marLeft w:val="0"/>
      <w:marRight w:val="0"/>
      <w:marTop w:val="0"/>
      <w:marBottom w:val="0"/>
      <w:divBdr>
        <w:top w:val="none" w:sz="0" w:space="0" w:color="auto"/>
        <w:left w:val="none" w:sz="0" w:space="0" w:color="auto"/>
        <w:bottom w:val="none" w:sz="0" w:space="0" w:color="auto"/>
        <w:right w:val="none" w:sz="0" w:space="0" w:color="auto"/>
      </w:divBdr>
    </w:div>
    <w:div w:id="1949652646">
      <w:bodyDiv w:val="1"/>
      <w:marLeft w:val="0"/>
      <w:marRight w:val="0"/>
      <w:marTop w:val="0"/>
      <w:marBottom w:val="0"/>
      <w:divBdr>
        <w:top w:val="none" w:sz="0" w:space="0" w:color="auto"/>
        <w:left w:val="none" w:sz="0" w:space="0" w:color="auto"/>
        <w:bottom w:val="none" w:sz="0" w:space="0" w:color="auto"/>
        <w:right w:val="none" w:sz="0" w:space="0" w:color="auto"/>
      </w:divBdr>
    </w:div>
    <w:div w:id="1949658571">
      <w:bodyDiv w:val="1"/>
      <w:marLeft w:val="0"/>
      <w:marRight w:val="0"/>
      <w:marTop w:val="0"/>
      <w:marBottom w:val="0"/>
      <w:divBdr>
        <w:top w:val="none" w:sz="0" w:space="0" w:color="auto"/>
        <w:left w:val="none" w:sz="0" w:space="0" w:color="auto"/>
        <w:bottom w:val="none" w:sz="0" w:space="0" w:color="auto"/>
        <w:right w:val="none" w:sz="0" w:space="0" w:color="auto"/>
      </w:divBdr>
    </w:div>
    <w:div w:id="1949700397">
      <w:bodyDiv w:val="1"/>
      <w:marLeft w:val="0"/>
      <w:marRight w:val="0"/>
      <w:marTop w:val="0"/>
      <w:marBottom w:val="0"/>
      <w:divBdr>
        <w:top w:val="none" w:sz="0" w:space="0" w:color="auto"/>
        <w:left w:val="none" w:sz="0" w:space="0" w:color="auto"/>
        <w:bottom w:val="none" w:sz="0" w:space="0" w:color="auto"/>
        <w:right w:val="none" w:sz="0" w:space="0" w:color="auto"/>
      </w:divBdr>
    </w:div>
    <w:div w:id="1949727349">
      <w:bodyDiv w:val="1"/>
      <w:marLeft w:val="0"/>
      <w:marRight w:val="0"/>
      <w:marTop w:val="0"/>
      <w:marBottom w:val="0"/>
      <w:divBdr>
        <w:top w:val="none" w:sz="0" w:space="0" w:color="auto"/>
        <w:left w:val="none" w:sz="0" w:space="0" w:color="auto"/>
        <w:bottom w:val="none" w:sz="0" w:space="0" w:color="auto"/>
        <w:right w:val="none" w:sz="0" w:space="0" w:color="auto"/>
      </w:divBdr>
    </w:div>
    <w:div w:id="1949894339">
      <w:bodyDiv w:val="1"/>
      <w:marLeft w:val="0"/>
      <w:marRight w:val="0"/>
      <w:marTop w:val="0"/>
      <w:marBottom w:val="0"/>
      <w:divBdr>
        <w:top w:val="none" w:sz="0" w:space="0" w:color="auto"/>
        <w:left w:val="none" w:sz="0" w:space="0" w:color="auto"/>
        <w:bottom w:val="none" w:sz="0" w:space="0" w:color="auto"/>
        <w:right w:val="none" w:sz="0" w:space="0" w:color="auto"/>
      </w:divBdr>
    </w:div>
    <w:div w:id="1949922339">
      <w:bodyDiv w:val="1"/>
      <w:marLeft w:val="0"/>
      <w:marRight w:val="0"/>
      <w:marTop w:val="0"/>
      <w:marBottom w:val="0"/>
      <w:divBdr>
        <w:top w:val="none" w:sz="0" w:space="0" w:color="auto"/>
        <w:left w:val="none" w:sz="0" w:space="0" w:color="auto"/>
        <w:bottom w:val="none" w:sz="0" w:space="0" w:color="auto"/>
        <w:right w:val="none" w:sz="0" w:space="0" w:color="auto"/>
      </w:divBdr>
    </w:div>
    <w:div w:id="1950041281">
      <w:bodyDiv w:val="1"/>
      <w:marLeft w:val="0"/>
      <w:marRight w:val="0"/>
      <w:marTop w:val="0"/>
      <w:marBottom w:val="0"/>
      <w:divBdr>
        <w:top w:val="none" w:sz="0" w:space="0" w:color="auto"/>
        <w:left w:val="none" w:sz="0" w:space="0" w:color="auto"/>
        <w:bottom w:val="none" w:sz="0" w:space="0" w:color="auto"/>
        <w:right w:val="none" w:sz="0" w:space="0" w:color="auto"/>
      </w:divBdr>
    </w:div>
    <w:div w:id="1950161405">
      <w:bodyDiv w:val="1"/>
      <w:marLeft w:val="0"/>
      <w:marRight w:val="0"/>
      <w:marTop w:val="0"/>
      <w:marBottom w:val="0"/>
      <w:divBdr>
        <w:top w:val="none" w:sz="0" w:space="0" w:color="auto"/>
        <w:left w:val="none" w:sz="0" w:space="0" w:color="auto"/>
        <w:bottom w:val="none" w:sz="0" w:space="0" w:color="auto"/>
        <w:right w:val="none" w:sz="0" w:space="0" w:color="auto"/>
      </w:divBdr>
    </w:div>
    <w:div w:id="1950431043">
      <w:bodyDiv w:val="1"/>
      <w:marLeft w:val="0"/>
      <w:marRight w:val="0"/>
      <w:marTop w:val="0"/>
      <w:marBottom w:val="0"/>
      <w:divBdr>
        <w:top w:val="none" w:sz="0" w:space="0" w:color="auto"/>
        <w:left w:val="none" w:sz="0" w:space="0" w:color="auto"/>
        <w:bottom w:val="none" w:sz="0" w:space="0" w:color="auto"/>
        <w:right w:val="none" w:sz="0" w:space="0" w:color="auto"/>
      </w:divBdr>
    </w:div>
    <w:div w:id="1950699350">
      <w:bodyDiv w:val="1"/>
      <w:marLeft w:val="0"/>
      <w:marRight w:val="0"/>
      <w:marTop w:val="0"/>
      <w:marBottom w:val="0"/>
      <w:divBdr>
        <w:top w:val="none" w:sz="0" w:space="0" w:color="auto"/>
        <w:left w:val="none" w:sz="0" w:space="0" w:color="auto"/>
        <w:bottom w:val="none" w:sz="0" w:space="0" w:color="auto"/>
        <w:right w:val="none" w:sz="0" w:space="0" w:color="auto"/>
      </w:divBdr>
    </w:div>
    <w:div w:id="1950744685">
      <w:bodyDiv w:val="1"/>
      <w:marLeft w:val="0"/>
      <w:marRight w:val="0"/>
      <w:marTop w:val="0"/>
      <w:marBottom w:val="0"/>
      <w:divBdr>
        <w:top w:val="none" w:sz="0" w:space="0" w:color="auto"/>
        <w:left w:val="none" w:sz="0" w:space="0" w:color="auto"/>
        <w:bottom w:val="none" w:sz="0" w:space="0" w:color="auto"/>
        <w:right w:val="none" w:sz="0" w:space="0" w:color="auto"/>
      </w:divBdr>
    </w:div>
    <w:div w:id="1950769997">
      <w:bodyDiv w:val="1"/>
      <w:marLeft w:val="0"/>
      <w:marRight w:val="0"/>
      <w:marTop w:val="0"/>
      <w:marBottom w:val="0"/>
      <w:divBdr>
        <w:top w:val="none" w:sz="0" w:space="0" w:color="auto"/>
        <w:left w:val="none" w:sz="0" w:space="0" w:color="auto"/>
        <w:bottom w:val="none" w:sz="0" w:space="0" w:color="auto"/>
        <w:right w:val="none" w:sz="0" w:space="0" w:color="auto"/>
      </w:divBdr>
    </w:div>
    <w:div w:id="1950965845">
      <w:bodyDiv w:val="1"/>
      <w:marLeft w:val="0"/>
      <w:marRight w:val="0"/>
      <w:marTop w:val="0"/>
      <w:marBottom w:val="0"/>
      <w:divBdr>
        <w:top w:val="none" w:sz="0" w:space="0" w:color="auto"/>
        <w:left w:val="none" w:sz="0" w:space="0" w:color="auto"/>
        <w:bottom w:val="none" w:sz="0" w:space="0" w:color="auto"/>
        <w:right w:val="none" w:sz="0" w:space="0" w:color="auto"/>
      </w:divBdr>
    </w:div>
    <w:div w:id="1951009326">
      <w:bodyDiv w:val="1"/>
      <w:marLeft w:val="0"/>
      <w:marRight w:val="0"/>
      <w:marTop w:val="0"/>
      <w:marBottom w:val="0"/>
      <w:divBdr>
        <w:top w:val="none" w:sz="0" w:space="0" w:color="auto"/>
        <w:left w:val="none" w:sz="0" w:space="0" w:color="auto"/>
        <w:bottom w:val="none" w:sz="0" w:space="0" w:color="auto"/>
        <w:right w:val="none" w:sz="0" w:space="0" w:color="auto"/>
      </w:divBdr>
    </w:div>
    <w:div w:id="1951012073">
      <w:bodyDiv w:val="1"/>
      <w:marLeft w:val="0"/>
      <w:marRight w:val="0"/>
      <w:marTop w:val="0"/>
      <w:marBottom w:val="0"/>
      <w:divBdr>
        <w:top w:val="none" w:sz="0" w:space="0" w:color="auto"/>
        <w:left w:val="none" w:sz="0" w:space="0" w:color="auto"/>
        <w:bottom w:val="none" w:sz="0" w:space="0" w:color="auto"/>
        <w:right w:val="none" w:sz="0" w:space="0" w:color="auto"/>
      </w:divBdr>
    </w:div>
    <w:div w:id="1951161918">
      <w:bodyDiv w:val="1"/>
      <w:marLeft w:val="0"/>
      <w:marRight w:val="0"/>
      <w:marTop w:val="0"/>
      <w:marBottom w:val="0"/>
      <w:divBdr>
        <w:top w:val="none" w:sz="0" w:space="0" w:color="auto"/>
        <w:left w:val="none" w:sz="0" w:space="0" w:color="auto"/>
        <w:bottom w:val="none" w:sz="0" w:space="0" w:color="auto"/>
        <w:right w:val="none" w:sz="0" w:space="0" w:color="auto"/>
      </w:divBdr>
    </w:div>
    <w:div w:id="1951273559">
      <w:bodyDiv w:val="1"/>
      <w:marLeft w:val="0"/>
      <w:marRight w:val="0"/>
      <w:marTop w:val="0"/>
      <w:marBottom w:val="0"/>
      <w:divBdr>
        <w:top w:val="none" w:sz="0" w:space="0" w:color="auto"/>
        <w:left w:val="none" w:sz="0" w:space="0" w:color="auto"/>
        <w:bottom w:val="none" w:sz="0" w:space="0" w:color="auto"/>
        <w:right w:val="none" w:sz="0" w:space="0" w:color="auto"/>
      </w:divBdr>
    </w:div>
    <w:div w:id="1951281624">
      <w:bodyDiv w:val="1"/>
      <w:marLeft w:val="0"/>
      <w:marRight w:val="0"/>
      <w:marTop w:val="0"/>
      <w:marBottom w:val="0"/>
      <w:divBdr>
        <w:top w:val="none" w:sz="0" w:space="0" w:color="auto"/>
        <w:left w:val="none" w:sz="0" w:space="0" w:color="auto"/>
        <w:bottom w:val="none" w:sz="0" w:space="0" w:color="auto"/>
        <w:right w:val="none" w:sz="0" w:space="0" w:color="auto"/>
      </w:divBdr>
    </w:div>
    <w:div w:id="1951281731">
      <w:bodyDiv w:val="1"/>
      <w:marLeft w:val="0"/>
      <w:marRight w:val="0"/>
      <w:marTop w:val="0"/>
      <w:marBottom w:val="0"/>
      <w:divBdr>
        <w:top w:val="none" w:sz="0" w:space="0" w:color="auto"/>
        <w:left w:val="none" w:sz="0" w:space="0" w:color="auto"/>
        <w:bottom w:val="none" w:sz="0" w:space="0" w:color="auto"/>
        <w:right w:val="none" w:sz="0" w:space="0" w:color="auto"/>
      </w:divBdr>
    </w:div>
    <w:div w:id="1951357194">
      <w:bodyDiv w:val="1"/>
      <w:marLeft w:val="0"/>
      <w:marRight w:val="0"/>
      <w:marTop w:val="0"/>
      <w:marBottom w:val="0"/>
      <w:divBdr>
        <w:top w:val="none" w:sz="0" w:space="0" w:color="auto"/>
        <w:left w:val="none" w:sz="0" w:space="0" w:color="auto"/>
        <w:bottom w:val="none" w:sz="0" w:space="0" w:color="auto"/>
        <w:right w:val="none" w:sz="0" w:space="0" w:color="auto"/>
      </w:divBdr>
    </w:div>
    <w:div w:id="1951357467">
      <w:bodyDiv w:val="1"/>
      <w:marLeft w:val="0"/>
      <w:marRight w:val="0"/>
      <w:marTop w:val="0"/>
      <w:marBottom w:val="0"/>
      <w:divBdr>
        <w:top w:val="none" w:sz="0" w:space="0" w:color="auto"/>
        <w:left w:val="none" w:sz="0" w:space="0" w:color="auto"/>
        <w:bottom w:val="none" w:sz="0" w:space="0" w:color="auto"/>
        <w:right w:val="none" w:sz="0" w:space="0" w:color="auto"/>
      </w:divBdr>
    </w:div>
    <w:div w:id="1951425078">
      <w:bodyDiv w:val="1"/>
      <w:marLeft w:val="0"/>
      <w:marRight w:val="0"/>
      <w:marTop w:val="0"/>
      <w:marBottom w:val="0"/>
      <w:divBdr>
        <w:top w:val="none" w:sz="0" w:space="0" w:color="auto"/>
        <w:left w:val="none" w:sz="0" w:space="0" w:color="auto"/>
        <w:bottom w:val="none" w:sz="0" w:space="0" w:color="auto"/>
        <w:right w:val="none" w:sz="0" w:space="0" w:color="auto"/>
      </w:divBdr>
    </w:div>
    <w:div w:id="1951429800">
      <w:bodyDiv w:val="1"/>
      <w:marLeft w:val="0"/>
      <w:marRight w:val="0"/>
      <w:marTop w:val="0"/>
      <w:marBottom w:val="0"/>
      <w:divBdr>
        <w:top w:val="none" w:sz="0" w:space="0" w:color="auto"/>
        <w:left w:val="none" w:sz="0" w:space="0" w:color="auto"/>
        <w:bottom w:val="none" w:sz="0" w:space="0" w:color="auto"/>
        <w:right w:val="none" w:sz="0" w:space="0" w:color="auto"/>
      </w:divBdr>
    </w:div>
    <w:div w:id="1951467904">
      <w:bodyDiv w:val="1"/>
      <w:marLeft w:val="0"/>
      <w:marRight w:val="0"/>
      <w:marTop w:val="0"/>
      <w:marBottom w:val="0"/>
      <w:divBdr>
        <w:top w:val="none" w:sz="0" w:space="0" w:color="auto"/>
        <w:left w:val="none" w:sz="0" w:space="0" w:color="auto"/>
        <w:bottom w:val="none" w:sz="0" w:space="0" w:color="auto"/>
        <w:right w:val="none" w:sz="0" w:space="0" w:color="auto"/>
      </w:divBdr>
    </w:div>
    <w:div w:id="1951619544">
      <w:bodyDiv w:val="1"/>
      <w:marLeft w:val="0"/>
      <w:marRight w:val="0"/>
      <w:marTop w:val="0"/>
      <w:marBottom w:val="0"/>
      <w:divBdr>
        <w:top w:val="none" w:sz="0" w:space="0" w:color="auto"/>
        <w:left w:val="none" w:sz="0" w:space="0" w:color="auto"/>
        <w:bottom w:val="none" w:sz="0" w:space="0" w:color="auto"/>
        <w:right w:val="none" w:sz="0" w:space="0" w:color="auto"/>
      </w:divBdr>
    </w:div>
    <w:div w:id="1951621273">
      <w:bodyDiv w:val="1"/>
      <w:marLeft w:val="0"/>
      <w:marRight w:val="0"/>
      <w:marTop w:val="0"/>
      <w:marBottom w:val="0"/>
      <w:divBdr>
        <w:top w:val="none" w:sz="0" w:space="0" w:color="auto"/>
        <w:left w:val="none" w:sz="0" w:space="0" w:color="auto"/>
        <w:bottom w:val="none" w:sz="0" w:space="0" w:color="auto"/>
        <w:right w:val="none" w:sz="0" w:space="0" w:color="auto"/>
      </w:divBdr>
    </w:div>
    <w:div w:id="1951665880">
      <w:bodyDiv w:val="1"/>
      <w:marLeft w:val="0"/>
      <w:marRight w:val="0"/>
      <w:marTop w:val="0"/>
      <w:marBottom w:val="0"/>
      <w:divBdr>
        <w:top w:val="none" w:sz="0" w:space="0" w:color="auto"/>
        <w:left w:val="none" w:sz="0" w:space="0" w:color="auto"/>
        <w:bottom w:val="none" w:sz="0" w:space="0" w:color="auto"/>
        <w:right w:val="none" w:sz="0" w:space="0" w:color="auto"/>
      </w:divBdr>
    </w:div>
    <w:div w:id="1951744698">
      <w:bodyDiv w:val="1"/>
      <w:marLeft w:val="0"/>
      <w:marRight w:val="0"/>
      <w:marTop w:val="0"/>
      <w:marBottom w:val="0"/>
      <w:divBdr>
        <w:top w:val="none" w:sz="0" w:space="0" w:color="auto"/>
        <w:left w:val="none" w:sz="0" w:space="0" w:color="auto"/>
        <w:bottom w:val="none" w:sz="0" w:space="0" w:color="auto"/>
        <w:right w:val="none" w:sz="0" w:space="0" w:color="auto"/>
      </w:divBdr>
    </w:div>
    <w:div w:id="1951811361">
      <w:bodyDiv w:val="1"/>
      <w:marLeft w:val="0"/>
      <w:marRight w:val="0"/>
      <w:marTop w:val="0"/>
      <w:marBottom w:val="0"/>
      <w:divBdr>
        <w:top w:val="none" w:sz="0" w:space="0" w:color="auto"/>
        <w:left w:val="none" w:sz="0" w:space="0" w:color="auto"/>
        <w:bottom w:val="none" w:sz="0" w:space="0" w:color="auto"/>
        <w:right w:val="none" w:sz="0" w:space="0" w:color="auto"/>
      </w:divBdr>
    </w:div>
    <w:div w:id="1951861364">
      <w:bodyDiv w:val="1"/>
      <w:marLeft w:val="0"/>
      <w:marRight w:val="0"/>
      <w:marTop w:val="0"/>
      <w:marBottom w:val="0"/>
      <w:divBdr>
        <w:top w:val="none" w:sz="0" w:space="0" w:color="auto"/>
        <w:left w:val="none" w:sz="0" w:space="0" w:color="auto"/>
        <w:bottom w:val="none" w:sz="0" w:space="0" w:color="auto"/>
        <w:right w:val="none" w:sz="0" w:space="0" w:color="auto"/>
      </w:divBdr>
    </w:div>
    <w:div w:id="1951890983">
      <w:bodyDiv w:val="1"/>
      <w:marLeft w:val="0"/>
      <w:marRight w:val="0"/>
      <w:marTop w:val="0"/>
      <w:marBottom w:val="0"/>
      <w:divBdr>
        <w:top w:val="none" w:sz="0" w:space="0" w:color="auto"/>
        <w:left w:val="none" w:sz="0" w:space="0" w:color="auto"/>
        <w:bottom w:val="none" w:sz="0" w:space="0" w:color="auto"/>
        <w:right w:val="none" w:sz="0" w:space="0" w:color="auto"/>
      </w:divBdr>
    </w:div>
    <w:div w:id="1951929536">
      <w:bodyDiv w:val="1"/>
      <w:marLeft w:val="0"/>
      <w:marRight w:val="0"/>
      <w:marTop w:val="0"/>
      <w:marBottom w:val="0"/>
      <w:divBdr>
        <w:top w:val="none" w:sz="0" w:space="0" w:color="auto"/>
        <w:left w:val="none" w:sz="0" w:space="0" w:color="auto"/>
        <w:bottom w:val="none" w:sz="0" w:space="0" w:color="auto"/>
        <w:right w:val="none" w:sz="0" w:space="0" w:color="auto"/>
      </w:divBdr>
    </w:div>
    <w:div w:id="1952007474">
      <w:bodyDiv w:val="1"/>
      <w:marLeft w:val="0"/>
      <w:marRight w:val="0"/>
      <w:marTop w:val="0"/>
      <w:marBottom w:val="0"/>
      <w:divBdr>
        <w:top w:val="none" w:sz="0" w:space="0" w:color="auto"/>
        <w:left w:val="none" w:sz="0" w:space="0" w:color="auto"/>
        <w:bottom w:val="none" w:sz="0" w:space="0" w:color="auto"/>
        <w:right w:val="none" w:sz="0" w:space="0" w:color="auto"/>
      </w:divBdr>
    </w:div>
    <w:div w:id="1952008951">
      <w:bodyDiv w:val="1"/>
      <w:marLeft w:val="0"/>
      <w:marRight w:val="0"/>
      <w:marTop w:val="0"/>
      <w:marBottom w:val="0"/>
      <w:divBdr>
        <w:top w:val="none" w:sz="0" w:space="0" w:color="auto"/>
        <w:left w:val="none" w:sz="0" w:space="0" w:color="auto"/>
        <w:bottom w:val="none" w:sz="0" w:space="0" w:color="auto"/>
        <w:right w:val="none" w:sz="0" w:space="0" w:color="auto"/>
      </w:divBdr>
    </w:div>
    <w:div w:id="1952082414">
      <w:bodyDiv w:val="1"/>
      <w:marLeft w:val="0"/>
      <w:marRight w:val="0"/>
      <w:marTop w:val="0"/>
      <w:marBottom w:val="0"/>
      <w:divBdr>
        <w:top w:val="none" w:sz="0" w:space="0" w:color="auto"/>
        <w:left w:val="none" w:sz="0" w:space="0" w:color="auto"/>
        <w:bottom w:val="none" w:sz="0" w:space="0" w:color="auto"/>
        <w:right w:val="none" w:sz="0" w:space="0" w:color="auto"/>
      </w:divBdr>
    </w:div>
    <w:div w:id="1952086621">
      <w:bodyDiv w:val="1"/>
      <w:marLeft w:val="0"/>
      <w:marRight w:val="0"/>
      <w:marTop w:val="0"/>
      <w:marBottom w:val="0"/>
      <w:divBdr>
        <w:top w:val="none" w:sz="0" w:space="0" w:color="auto"/>
        <w:left w:val="none" w:sz="0" w:space="0" w:color="auto"/>
        <w:bottom w:val="none" w:sz="0" w:space="0" w:color="auto"/>
        <w:right w:val="none" w:sz="0" w:space="0" w:color="auto"/>
      </w:divBdr>
    </w:div>
    <w:div w:id="1952734977">
      <w:bodyDiv w:val="1"/>
      <w:marLeft w:val="0"/>
      <w:marRight w:val="0"/>
      <w:marTop w:val="0"/>
      <w:marBottom w:val="0"/>
      <w:divBdr>
        <w:top w:val="none" w:sz="0" w:space="0" w:color="auto"/>
        <w:left w:val="none" w:sz="0" w:space="0" w:color="auto"/>
        <w:bottom w:val="none" w:sz="0" w:space="0" w:color="auto"/>
        <w:right w:val="none" w:sz="0" w:space="0" w:color="auto"/>
      </w:divBdr>
    </w:div>
    <w:div w:id="1952779801">
      <w:bodyDiv w:val="1"/>
      <w:marLeft w:val="0"/>
      <w:marRight w:val="0"/>
      <w:marTop w:val="0"/>
      <w:marBottom w:val="0"/>
      <w:divBdr>
        <w:top w:val="none" w:sz="0" w:space="0" w:color="auto"/>
        <w:left w:val="none" w:sz="0" w:space="0" w:color="auto"/>
        <w:bottom w:val="none" w:sz="0" w:space="0" w:color="auto"/>
        <w:right w:val="none" w:sz="0" w:space="0" w:color="auto"/>
      </w:divBdr>
    </w:div>
    <w:div w:id="1952779901">
      <w:bodyDiv w:val="1"/>
      <w:marLeft w:val="0"/>
      <w:marRight w:val="0"/>
      <w:marTop w:val="0"/>
      <w:marBottom w:val="0"/>
      <w:divBdr>
        <w:top w:val="none" w:sz="0" w:space="0" w:color="auto"/>
        <w:left w:val="none" w:sz="0" w:space="0" w:color="auto"/>
        <w:bottom w:val="none" w:sz="0" w:space="0" w:color="auto"/>
        <w:right w:val="none" w:sz="0" w:space="0" w:color="auto"/>
      </w:divBdr>
    </w:div>
    <w:div w:id="1952781121">
      <w:bodyDiv w:val="1"/>
      <w:marLeft w:val="0"/>
      <w:marRight w:val="0"/>
      <w:marTop w:val="0"/>
      <w:marBottom w:val="0"/>
      <w:divBdr>
        <w:top w:val="none" w:sz="0" w:space="0" w:color="auto"/>
        <w:left w:val="none" w:sz="0" w:space="0" w:color="auto"/>
        <w:bottom w:val="none" w:sz="0" w:space="0" w:color="auto"/>
        <w:right w:val="none" w:sz="0" w:space="0" w:color="auto"/>
      </w:divBdr>
    </w:div>
    <w:div w:id="1952933689">
      <w:bodyDiv w:val="1"/>
      <w:marLeft w:val="0"/>
      <w:marRight w:val="0"/>
      <w:marTop w:val="0"/>
      <w:marBottom w:val="0"/>
      <w:divBdr>
        <w:top w:val="none" w:sz="0" w:space="0" w:color="auto"/>
        <w:left w:val="none" w:sz="0" w:space="0" w:color="auto"/>
        <w:bottom w:val="none" w:sz="0" w:space="0" w:color="auto"/>
        <w:right w:val="none" w:sz="0" w:space="0" w:color="auto"/>
      </w:divBdr>
    </w:div>
    <w:div w:id="1952935023">
      <w:bodyDiv w:val="1"/>
      <w:marLeft w:val="0"/>
      <w:marRight w:val="0"/>
      <w:marTop w:val="0"/>
      <w:marBottom w:val="0"/>
      <w:divBdr>
        <w:top w:val="none" w:sz="0" w:space="0" w:color="auto"/>
        <w:left w:val="none" w:sz="0" w:space="0" w:color="auto"/>
        <w:bottom w:val="none" w:sz="0" w:space="0" w:color="auto"/>
        <w:right w:val="none" w:sz="0" w:space="0" w:color="auto"/>
      </w:divBdr>
    </w:div>
    <w:div w:id="1953047203">
      <w:bodyDiv w:val="1"/>
      <w:marLeft w:val="0"/>
      <w:marRight w:val="0"/>
      <w:marTop w:val="0"/>
      <w:marBottom w:val="0"/>
      <w:divBdr>
        <w:top w:val="none" w:sz="0" w:space="0" w:color="auto"/>
        <w:left w:val="none" w:sz="0" w:space="0" w:color="auto"/>
        <w:bottom w:val="none" w:sz="0" w:space="0" w:color="auto"/>
        <w:right w:val="none" w:sz="0" w:space="0" w:color="auto"/>
      </w:divBdr>
    </w:div>
    <w:div w:id="1953050839">
      <w:bodyDiv w:val="1"/>
      <w:marLeft w:val="0"/>
      <w:marRight w:val="0"/>
      <w:marTop w:val="0"/>
      <w:marBottom w:val="0"/>
      <w:divBdr>
        <w:top w:val="none" w:sz="0" w:space="0" w:color="auto"/>
        <w:left w:val="none" w:sz="0" w:space="0" w:color="auto"/>
        <w:bottom w:val="none" w:sz="0" w:space="0" w:color="auto"/>
        <w:right w:val="none" w:sz="0" w:space="0" w:color="auto"/>
      </w:divBdr>
    </w:div>
    <w:div w:id="1953055795">
      <w:bodyDiv w:val="1"/>
      <w:marLeft w:val="0"/>
      <w:marRight w:val="0"/>
      <w:marTop w:val="0"/>
      <w:marBottom w:val="0"/>
      <w:divBdr>
        <w:top w:val="none" w:sz="0" w:space="0" w:color="auto"/>
        <w:left w:val="none" w:sz="0" w:space="0" w:color="auto"/>
        <w:bottom w:val="none" w:sz="0" w:space="0" w:color="auto"/>
        <w:right w:val="none" w:sz="0" w:space="0" w:color="auto"/>
      </w:divBdr>
    </w:div>
    <w:div w:id="1953055855">
      <w:bodyDiv w:val="1"/>
      <w:marLeft w:val="0"/>
      <w:marRight w:val="0"/>
      <w:marTop w:val="0"/>
      <w:marBottom w:val="0"/>
      <w:divBdr>
        <w:top w:val="none" w:sz="0" w:space="0" w:color="auto"/>
        <w:left w:val="none" w:sz="0" w:space="0" w:color="auto"/>
        <w:bottom w:val="none" w:sz="0" w:space="0" w:color="auto"/>
        <w:right w:val="none" w:sz="0" w:space="0" w:color="auto"/>
      </w:divBdr>
    </w:div>
    <w:div w:id="1953123528">
      <w:bodyDiv w:val="1"/>
      <w:marLeft w:val="0"/>
      <w:marRight w:val="0"/>
      <w:marTop w:val="0"/>
      <w:marBottom w:val="0"/>
      <w:divBdr>
        <w:top w:val="none" w:sz="0" w:space="0" w:color="auto"/>
        <w:left w:val="none" w:sz="0" w:space="0" w:color="auto"/>
        <w:bottom w:val="none" w:sz="0" w:space="0" w:color="auto"/>
        <w:right w:val="none" w:sz="0" w:space="0" w:color="auto"/>
      </w:divBdr>
    </w:div>
    <w:div w:id="1953128285">
      <w:bodyDiv w:val="1"/>
      <w:marLeft w:val="0"/>
      <w:marRight w:val="0"/>
      <w:marTop w:val="0"/>
      <w:marBottom w:val="0"/>
      <w:divBdr>
        <w:top w:val="none" w:sz="0" w:space="0" w:color="auto"/>
        <w:left w:val="none" w:sz="0" w:space="0" w:color="auto"/>
        <w:bottom w:val="none" w:sz="0" w:space="0" w:color="auto"/>
        <w:right w:val="none" w:sz="0" w:space="0" w:color="auto"/>
      </w:divBdr>
    </w:div>
    <w:div w:id="1953391462">
      <w:bodyDiv w:val="1"/>
      <w:marLeft w:val="0"/>
      <w:marRight w:val="0"/>
      <w:marTop w:val="0"/>
      <w:marBottom w:val="0"/>
      <w:divBdr>
        <w:top w:val="none" w:sz="0" w:space="0" w:color="auto"/>
        <w:left w:val="none" w:sz="0" w:space="0" w:color="auto"/>
        <w:bottom w:val="none" w:sz="0" w:space="0" w:color="auto"/>
        <w:right w:val="none" w:sz="0" w:space="0" w:color="auto"/>
      </w:divBdr>
    </w:div>
    <w:div w:id="1953396241">
      <w:bodyDiv w:val="1"/>
      <w:marLeft w:val="0"/>
      <w:marRight w:val="0"/>
      <w:marTop w:val="0"/>
      <w:marBottom w:val="0"/>
      <w:divBdr>
        <w:top w:val="none" w:sz="0" w:space="0" w:color="auto"/>
        <w:left w:val="none" w:sz="0" w:space="0" w:color="auto"/>
        <w:bottom w:val="none" w:sz="0" w:space="0" w:color="auto"/>
        <w:right w:val="none" w:sz="0" w:space="0" w:color="auto"/>
      </w:divBdr>
    </w:div>
    <w:div w:id="1953587848">
      <w:bodyDiv w:val="1"/>
      <w:marLeft w:val="0"/>
      <w:marRight w:val="0"/>
      <w:marTop w:val="0"/>
      <w:marBottom w:val="0"/>
      <w:divBdr>
        <w:top w:val="none" w:sz="0" w:space="0" w:color="auto"/>
        <w:left w:val="none" w:sz="0" w:space="0" w:color="auto"/>
        <w:bottom w:val="none" w:sz="0" w:space="0" w:color="auto"/>
        <w:right w:val="none" w:sz="0" w:space="0" w:color="auto"/>
      </w:divBdr>
    </w:div>
    <w:div w:id="1953784067">
      <w:bodyDiv w:val="1"/>
      <w:marLeft w:val="0"/>
      <w:marRight w:val="0"/>
      <w:marTop w:val="0"/>
      <w:marBottom w:val="0"/>
      <w:divBdr>
        <w:top w:val="none" w:sz="0" w:space="0" w:color="auto"/>
        <w:left w:val="none" w:sz="0" w:space="0" w:color="auto"/>
        <w:bottom w:val="none" w:sz="0" w:space="0" w:color="auto"/>
        <w:right w:val="none" w:sz="0" w:space="0" w:color="auto"/>
      </w:divBdr>
    </w:div>
    <w:div w:id="1953826290">
      <w:bodyDiv w:val="1"/>
      <w:marLeft w:val="0"/>
      <w:marRight w:val="0"/>
      <w:marTop w:val="0"/>
      <w:marBottom w:val="0"/>
      <w:divBdr>
        <w:top w:val="none" w:sz="0" w:space="0" w:color="auto"/>
        <w:left w:val="none" w:sz="0" w:space="0" w:color="auto"/>
        <w:bottom w:val="none" w:sz="0" w:space="0" w:color="auto"/>
        <w:right w:val="none" w:sz="0" w:space="0" w:color="auto"/>
      </w:divBdr>
    </w:div>
    <w:div w:id="1953903969">
      <w:bodyDiv w:val="1"/>
      <w:marLeft w:val="0"/>
      <w:marRight w:val="0"/>
      <w:marTop w:val="0"/>
      <w:marBottom w:val="0"/>
      <w:divBdr>
        <w:top w:val="none" w:sz="0" w:space="0" w:color="auto"/>
        <w:left w:val="none" w:sz="0" w:space="0" w:color="auto"/>
        <w:bottom w:val="none" w:sz="0" w:space="0" w:color="auto"/>
        <w:right w:val="none" w:sz="0" w:space="0" w:color="auto"/>
      </w:divBdr>
    </w:div>
    <w:div w:id="1954483377">
      <w:bodyDiv w:val="1"/>
      <w:marLeft w:val="0"/>
      <w:marRight w:val="0"/>
      <w:marTop w:val="0"/>
      <w:marBottom w:val="0"/>
      <w:divBdr>
        <w:top w:val="none" w:sz="0" w:space="0" w:color="auto"/>
        <w:left w:val="none" w:sz="0" w:space="0" w:color="auto"/>
        <w:bottom w:val="none" w:sz="0" w:space="0" w:color="auto"/>
        <w:right w:val="none" w:sz="0" w:space="0" w:color="auto"/>
      </w:divBdr>
    </w:div>
    <w:div w:id="1954551626">
      <w:bodyDiv w:val="1"/>
      <w:marLeft w:val="0"/>
      <w:marRight w:val="0"/>
      <w:marTop w:val="0"/>
      <w:marBottom w:val="0"/>
      <w:divBdr>
        <w:top w:val="none" w:sz="0" w:space="0" w:color="auto"/>
        <w:left w:val="none" w:sz="0" w:space="0" w:color="auto"/>
        <w:bottom w:val="none" w:sz="0" w:space="0" w:color="auto"/>
        <w:right w:val="none" w:sz="0" w:space="0" w:color="auto"/>
      </w:divBdr>
    </w:div>
    <w:div w:id="1954557556">
      <w:bodyDiv w:val="1"/>
      <w:marLeft w:val="0"/>
      <w:marRight w:val="0"/>
      <w:marTop w:val="0"/>
      <w:marBottom w:val="0"/>
      <w:divBdr>
        <w:top w:val="none" w:sz="0" w:space="0" w:color="auto"/>
        <w:left w:val="none" w:sz="0" w:space="0" w:color="auto"/>
        <w:bottom w:val="none" w:sz="0" w:space="0" w:color="auto"/>
        <w:right w:val="none" w:sz="0" w:space="0" w:color="auto"/>
      </w:divBdr>
    </w:div>
    <w:div w:id="1954704893">
      <w:bodyDiv w:val="1"/>
      <w:marLeft w:val="0"/>
      <w:marRight w:val="0"/>
      <w:marTop w:val="0"/>
      <w:marBottom w:val="0"/>
      <w:divBdr>
        <w:top w:val="none" w:sz="0" w:space="0" w:color="auto"/>
        <w:left w:val="none" w:sz="0" w:space="0" w:color="auto"/>
        <w:bottom w:val="none" w:sz="0" w:space="0" w:color="auto"/>
        <w:right w:val="none" w:sz="0" w:space="0" w:color="auto"/>
      </w:divBdr>
    </w:div>
    <w:div w:id="1954749584">
      <w:bodyDiv w:val="1"/>
      <w:marLeft w:val="0"/>
      <w:marRight w:val="0"/>
      <w:marTop w:val="0"/>
      <w:marBottom w:val="0"/>
      <w:divBdr>
        <w:top w:val="none" w:sz="0" w:space="0" w:color="auto"/>
        <w:left w:val="none" w:sz="0" w:space="0" w:color="auto"/>
        <w:bottom w:val="none" w:sz="0" w:space="0" w:color="auto"/>
        <w:right w:val="none" w:sz="0" w:space="0" w:color="auto"/>
      </w:divBdr>
    </w:div>
    <w:div w:id="1954819865">
      <w:bodyDiv w:val="1"/>
      <w:marLeft w:val="0"/>
      <w:marRight w:val="0"/>
      <w:marTop w:val="0"/>
      <w:marBottom w:val="0"/>
      <w:divBdr>
        <w:top w:val="none" w:sz="0" w:space="0" w:color="auto"/>
        <w:left w:val="none" w:sz="0" w:space="0" w:color="auto"/>
        <w:bottom w:val="none" w:sz="0" w:space="0" w:color="auto"/>
        <w:right w:val="none" w:sz="0" w:space="0" w:color="auto"/>
      </w:divBdr>
    </w:div>
    <w:div w:id="1954895942">
      <w:bodyDiv w:val="1"/>
      <w:marLeft w:val="0"/>
      <w:marRight w:val="0"/>
      <w:marTop w:val="0"/>
      <w:marBottom w:val="0"/>
      <w:divBdr>
        <w:top w:val="none" w:sz="0" w:space="0" w:color="auto"/>
        <w:left w:val="none" w:sz="0" w:space="0" w:color="auto"/>
        <w:bottom w:val="none" w:sz="0" w:space="0" w:color="auto"/>
        <w:right w:val="none" w:sz="0" w:space="0" w:color="auto"/>
      </w:divBdr>
    </w:div>
    <w:div w:id="1954900911">
      <w:bodyDiv w:val="1"/>
      <w:marLeft w:val="0"/>
      <w:marRight w:val="0"/>
      <w:marTop w:val="0"/>
      <w:marBottom w:val="0"/>
      <w:divBdr>
        <w:top w:val="none" w:sz="0" w:space="0" w:color="auto"/>
        <w:left w:val="none" w:sz="0" w:space="0" w:color="auto"/>
        <w:bottom w:val="none" w:sz="0" w:space="0" w:color="auto"/>
        <w:right w:val="none" w:sz="0" w:space="0" w:color="auto"/>
      </w:divBdr>
    </w:div>
    <w:div w:id="1954941010">
      <w:bodyDiv w:val="1"/>
      <w:marLeft w:val="0"/>
      <w:marRight w:val="0"/>
      <w:marTop w:val="0"/>
      <w:marBottom w:val="0"/>
      <w:divBdr>
        <w:top w:val="none" w:sz="0" w:space="0" w:color="auto"/>
        <w:left w:val="none" w:sz="0" w:space="0" w:color="auto"/>
        <w:bottom w:val="none" w:sz="0" w:space="0" w:color="auto"/>
        <w:right w:val="none" w:sz="0" w:space="0" w:color="auto"/>
      </w:divBdr>
    </w:div>
    <w:div w:id="1954946056">
      <w:bodyDiv w:val="1"/>
      <w:marLeft w:val="0"/>
      <w:marRight w:val="0"/>
      <w:marTop w:val="0"/>
      <w:marBottom w:val="0"/>
      <w:divBdr>
        <w:top w:val="none" w:sz="0" w:space="0" w:color="auto"/>
        <w:left w:val="none" w:sz="0" w:space="0" w:color="auto"/>
        <w:bottom w:val="none" w:sz="0" w:space="0" w:color="auto"/>
        <w:right w:val="none" w:sz="0" w:space="0" w:color="auto"/>
      </w:divBdr>
    </w:div>
    <w:div w:id="1955167456">
      <w:bodyDiv w:val="1"/>
      <w:marLeft w:val="0"/>
      <w:marRight w:val="0"/>
      <w:marTop w:val="0"/>
      <w:marBottom w:val="0"/>
      <w:divBdr>
        <w:top w:val="none" w:sz="0" w:space="0" w:color="auto"/>
        <w:left w:val="none" w:sz="0" w:space="0" w:color="auto"/>
        <w:bottom w:val="none" w:sz="0" w:space="0" w:color="auto"/>
        <w:right w:val="none" w:sz="0" w:space="0" w:color="auto"/>
      </w:divBdr>
    </w:div>
    <w:div w:id="1955284645">
      <w:bodyDiv w:val="1"/>
      <w:marLeft w:val="0"/>
      <w:marRight w:val="0"/>
      <w:marTop w:val="0"/>
      <w:marBottom w:val="0"/>
      <w:divBdr>
        <w:top w:val="none" w:sz="0" w:space="0" w:color="auto"/>
        <w:left w:val="none" w:sz="0" w:space="0" w:color="auto"/>
        <w:bottom w:val="none" w:sz="0" w:space="0" w:color="auto"/>
        <w:right w:val="none" w:sz="0" w:space="0" w:color="auto"/>
      </w:divBdr>
    </w:div>
    <w:div w:id="1955361309">
      <w:bodyDiv w:val="1"/>
      <w:marLeft w:val="0"/>
      <w:marRight w:val="0"/>
      <w:marTop w:val="0"/>
      <w:marBottom w:val="0"/>
      <w:divBdr>
        <w:top w:val="none" w:sz="0" w:space="0" w:color="auto"/>
        <w:left w:val="none" w:sz="0" w:space="0" w:color="auto"/>
        <w:bottom w:val="none" w:sz="0" w:space="0" w:color="auto"/>
        <w:right w:val="none" w:sz="0" w:space="0" w:color="auto"/>
      </w:divBdr>
    </w:div>
    <w:div w:id="1955405792">
      <w:bodyDiv w:val="1"/>
      <w:marLeft w:val="0"/>
      <w:marRight w:val="0"/>
      <w:marTop w:val="0"/>
      <w:marBottom w:val="0"/>
      <w:divBdr>
        <w:top w:val="none" w:sz="0" w:space="0" w:color="auto"/>
        <w:left w:val="none" w:sz="0" w:space="0" w:color="auto"/>
        <w:bottom w:val="none" w:sz="0" w:space="0" w:color="auto"/>
        <w:right w:val="none" w:sz="0" w:space="0" w:color="auto"/>
      </w:divBdr>
    </w:div>
    <w:div w:id="1955474710">
      <w:bodyDiv w:val="1"/>
      <w:marLeft w:val="0"/>
      <w:marRight w:val="0"/>
      <w:marTop w:val="0"/>
      <w:marBottom w:val="0"/>
      <w:divBdr>
        <w:top w:val="none" w:sz="0" w:space="0" w:color="auto"/>
        <w:left w:val="none" w:sz="0" w:space="0" w:color="auto"/>
        <w:bottom w:val="none" w:sz="0" w:space="0" w:color="auto"/>
        <w:right w:val="none" w:sz="0" w:space="0" w:color="auto"/>
      </w:divBdr>
    </w:div>
    <w:div w:id="1955480424">
      <w:bodyDiv w:val="1"/>
      <w:marLeft w:val="0"/>
      <w:marRight w:val="0"/>
      <w:marTop w:val="0"/>
      <w:marBottom w:val="0"/>
      <w:divBdr>
        <w:top w:val="none" w:sz="0" w:space="0" w:color="auto"/>
        <w:left w:val="none" w:sz="0" w:space="0" w:color="auto"/>
        <w:bottom w:val="none" w:sz="0" w:space="0" w:color="auto"/>
        <w:right w:val="none" w:sz="0" w:space="0" w:color="auto"/>
      </w:divBdr>
    </w:div>
    <w:div w:id="1955482920">
      <w:bodyDiv w:val="1"/>
      <w:marLeft w:val="0"/>
      <w:marRight w:val="0"/>
      <w:marTop w:val="0"/>
      <w:marBottom w:val="0"/>
      <w:divBdr>
        <w:top w:val="none" w:sz="0" w:space="0" w:color="auto"/>
        <w:left w:val="none" w:sz="0" w:space="0" w:color="auto"/>
        <w:bottom w:val="none" w:sz="0" w:space="0" w:color="auto"/>
        <w:right w:val="none" w:sz="0" w:space="0" w:color="auto"/>
      </w:divBdr>
    </w:div>
    <w:div w:id="1955554295">
      <w:bodyDiv w:val="1"/>
      <w:marLeft w:val="0"/>
      <w:marRight w:val="0"/>
      <w:marTop w:val="0"/>
      <w:marBottom w:val="0"/>
      <w:divBdr>
        <w:top w:val="none" w:sz="0" w:space="0" w:color="auto"/>
        <w:left w:val="none" w:sz="0" w:space="0" w:color="auto"/>
        <w:bottom w:val="none" w:sz="0" w:space="0" w:color="auto"/>
        <w:right w:val="none" w:sz="0" w:space="0" w:color="auto"/>
      </w:divBdr>
    </w:div>
    <w:div w:id="1955558586">
      <w:bodyDiv w:val="1"/>
      <w:marLeft w:val="0"/>
      <w:marRight w:val="0"/>
      <w:marTop w:val="0"/>
      <w:marBottom w:val="0"/>
      <w:divBdr>
        <w:top w:val="none" w:sz="0" w:space="0" w:color="auto"/>
        <w:left w:val="none" w:sz="0" w:space="0" w:color="auto"/>
        <w:bottom w:val="none" w:sz="0" w:space="0" w:color="auto"/>
        <w:right w:val="none" w:sz="0" w:space="0" w:color="auto"/>
      </w:divBdr>
    </w:div>
    <w:div w:id="1955669051">
      <w:bodyDiv w:val="1"/>
      <w:marLeft w:val="0"/>
      <w:marRight w:val="0"/>
      <w:marTop w:val="0"/>
      <w:marBottom w:val="0"/>
      <w:divBdr>
        <w:top w:val="none" w:sz="0" w:space="0" w:color="auto"/>
        <w:left w:val="none" w:sz="0" w:space="0" w:color="auto"/>
        <w:bottom w:val="none" w:sz="0" w:space="0" w:color="auto"/>
        <w:right w:val="none" w:sz="0" w:space="0" w:color="auto"/>
      </w:divBdr>
    </w:div>
    <w:div w:id="1955742664">
      <w:bodyDiv w:val="1"/>
      <w:marLeft w:val="0"/>
      <w:marRight w:val="0"/>
      <w:marTop w:val="0"/>
      <w:marBottom w:val="0"/>
      <w:divBdr>
        <w:top w:val="none" w:sz="0" w:space="0" w:color="auto"/>
        <w:left w:val="none" w:sz="0" w:space="0" w:color="auto"/>
        <w:bottom w:val="none" w:sz="0" w:space="0" w:color="auto"/>
        <w:right w:val="none" w:sz="0" w:space="0" w:color="auto"/>
      </w:divBdr>
    </w:div>
    <w:div w:id="1955820545">
      <w:bodyDiv w:val="1"/>
      <w:marLeft w:val="0"/>
      <w:marRight w:val="0"/>
      <w:marTop w:val="0"/>
      <w:marBottom w:val="0"/>
      <w:divBdr>
        <w:top w:val="none" w:sz="0" w:space="0" w:color="auto"/>
        <w:left w:val="none" w:sz="0" w:space="0" w:color="auto"/>
        <w:bottom w:val="none" w:sz="0" w:space="0" w:color="auto"/>
        <w:right w:val="none" w:sz="0" w:space="0" w:color="auto"/>
      </w:divBdr>
    </w:div>
    <w:div w:id="1956011917">
      <w:bodyDiv w:val="1"/>
      <w:marLeft w:val="0"/>
      <w:marRight w:val="0"/>
      <w:marTop w:val="0"/>
      <w:marBottom w:val="0"/>
      <w:divBdr>
        <w:top w:val="none" w:sz="0" w:space="0" w:color="auto"/>
        <w:left w:val="none" w:sz="0" w:space="0" w:color="auto"/>
        <w:bottom w:val="none" w:sz="0" w:space="0" w:color="auto"/>
        <w:right w:val="none" w:sz="0" w:space="0" w:color="auto"/>
      </w:divBdr>
    </w:div>
    <w:div w:id="1956016371">
      <w:bodyDiv w:val="1"/>
      <w:marLeft w:val="0"/>
      <w:marRight w:val="0"/>
      <w:marTop w:val="0"/>
      <w:marBottom w:val="0"/>
      <w:divBdr>
        <w:top w:val="none" w:sz="0" w:space="0" w:color="auto"/>
        <w:left w:val="none" w:sz="0" w:space="0" w:color="auto"/>
        <w:bottom w:val="none" w:sz="0" w:space="0" w:color="auto"/>
        <w:right w:val="none" w:sz="0" w:space="0" w:color="auto"/>
      </w:divBdr>
    </w:div>
    <w:div w:id="1956133251">
      <w:bodyDiv w:val="1"/>
      <w:marLeft w:val="0"/>
      <w:marRight w:val="0"/>
      <w:marTop w:val="0"/>
      <w:marBottom w:val="0"/>
      <w:divBdr>
        <w:top w:val="none" w:sz="0" w:space="0" w:color="auto"/>
        <w:left w:val="none" w:sz="0" w:space="0" w:color="auto"/>
        <w:bottom w:val="none" w:sz="0" w:space="0" w:color="auto"/>
        <w:right w:val="none" w:sz="0" w:space="0" w:color="auto"/>
      </w:divBdr>
    </w:div>
    <w:div w:id="1956251981">
      <w:bodyDiv w:val="1"/>
      <w:marLeft w:val="0"/>
      <w:marRight w:val="0"/>
      <w:marTop w:val="0"/>
      <w:marBottom w:val="0"/>
      <w:divBdr>
        <w:top w:val="none" w:sz="0" w:space="0" w:color="auto"/>
        <w:left w:val="none" w:sz="0" w:space="0" w:color="auto"/>
        <w:bottom w:val="none" w:sz="0" w:space="0" w:color="auto"/>
        <w:right w:val="none" w:sz="0" w:space="0" w:color="auto"/>
      </w:divBdr>
    </w:div>
    <w:div w:id="1956327145">
      <w:bodyDiv w:val="1"/>
      <w:marLeft w:val="0"/>
      <w:marRight w:val="0"/>
      <w:marTop w:val="0"/>
      <w:marBottom w:val="0"/>
      <w:divBdr>
        <w:top w:val="none" w:sz="0" w:space="0" w:color="auto"/>
        <w:left w:val="none" w:sz="0" w:space="0" w:color="auto"/>
        <w:bottom w:val="none" w:sz="0" w:space="0" w:color="auto"/>
        <w:right w:val="none" w:sz="0" w:space="0" w:color="auto"/>
      </w:divBdr>
    </w:div>
    <w:div w:id="1956474484">
      <w:bodyDiv w:val="1"/>
      <w:marLeft w:val="0"/>
      <w:marRight w:val="0"/>
      <w:marTop w:val="0"/>
      <w:marBottom w:val="0"/>
      <w:divBdr>
        <w:top w:val="none" w:sz="0" w:space="0" w:color="auto"/>
        <w:left w:val="none" w:sz="0" w:space="0" w:color="auto"/>
        <w:bottom w:val="none" w:sz="0" w:space="0" w:color="auto"/>
        <w:right w:val="none" w:sz="0" w:space="0" w:color="auto"/>
      </w:divBdr>
    </w:div>
    <w:div w:id="1956593946">
      <w:bodyDiv w:val="1"/>
      <w:marLeft w:val="0"/>
      <w:marRight w:val="0"/>
      <w:marTop w:val="0"/>
      <w:marBottom w:val="0"/>
      <w:divBdr>
        <w:top w:val="none" w:sz="0" w:space="0" w:color="auto"/>
        <w:left w:val="none" w:sz="0" w:space="0" w:color="auto"/>
        <w:bottom w:val="none" w:sz="0" w:space="0" w:color="auto"/>
        <w:right w:val="none" w:sz="0" w:space="0" w:color="auto"/>
      </w:divBdr>
    </w:div>
    <w:div w:id="1956711553">
      <w:bodyDiv w:val="1"/>
      <w:marLeft w:val="0"/>
      <w:marRight w:val="0"/>
      <w:marTop w:val="0"/>
      <w:marBottom w:val="0"/>
      <w:divBdr>
        <w:top w:val="none" w:sz="0" w:space="0" w:color="auto"/>
        <w:left w:val="none" w:sz="0" w:space="0" w:color="auto"/>
        <w:bottom w:val="none" w:sz="0" w:space="0" w:color="auto"/>
        <w:right w:val="none" w:sz="0" w:space="0" w:color="auto"/>
      </w:divBdr>
    </w:div>
    <w:div w:id="1956935588">
      <w:bodyDiv w:val="1"/>
      <w:marLeft w:val="0"/>
      <w:marRight w:val="0"/>
      <w:marTop w:val="0"/>
      <w:marBottom w:val="0"/>
      <w:divBdr>
        <w:top w:val="none" w:sz="0" w:space="0" w:color="auto"/>
        <w:left w:val="none" w:sz="0" w:space="0" w:color="auto"/>
        <w:bottom w:val="none" w:sz="0" w:space="0" w:color="auto"/>
        <w:right w:val="none" w:sz="0" w:space="0" w:color="auto"/>
      </w:divBdr>
    </w:div>
    <w:div w:id="1956981736">
      <w:bodyDiv w:val="1"/>
      <w:marLeft w:val="0"/>
      <w:marRight w:val="0"/>
      <w:marTop w:val="0"/>
      <w:marBottom w:val="0"/>
      <w:divBdr>
        <w:top w:val="none" w:sz="0" w:space="0" w:color="auto"/>
        <w:left w:val="none" w:sz="0" w:space="0" w:color="auto"/>
        <w:bottom w:val="none" w:sz="0" w:space="0" w:color="auto"/>
        <w:right w:val="none" w:sz="0" w:space="0" w:color="auto"/>
      </w:divBdr>
    </w:div>
    <w:div w:id="1956983543">
      <w:bodyDiv w:val="1"/>
      <w:marLeft w:val="0"/>
      <w:marRight w:val="0"/>
      <w:marTop w:val="0"/>
      <w:marBottom w:val="0"/>
      <w:divBdr>
        <w:top w:val="none" w:sz="0" w:space="0" w:color="auto"/>
        <w:left w:val="none" w:sz="0" w:space="0" w:color="auto"/>
        <w:bottom w:val="none" w:sz="0" w:space="0" w:color="auto"/>
        <w:right w:val="none" w:sz="0" w:space="0" w:color="auto"/>
      </w:divBdr>
    </w:div>
    <w:div w:id="1956985982">
      <w:bodyDiv w:val="1"/>
      <w:marLeft w:val="0"/>
      <w:marRight w:val="0"/>
      <w:marTop w:val="0"/>
      <w:marBottom w:val="0"/>
      <w:divBdr>
        <w:top w:val="none" w:sz="0" w:space="0" w:color="auto"/>
        <w:left w:val="none" w:sz="0" w:space="0" w:color="auto"/>
        <w:bottom w:val="none" w:sz="0" w:space="0" w:color="auto"/>
        <w:right w:val="none" w:sz="0" w:space="0" w:color="auto"/>
      </w:divBdr>
    </w:div>
    <w:div w:id="1957104556">
      <w:bodyDiv w:val="1"/>
      <w:marLeft w:val="0"/>
      <w:marRight w:val="0"/>
      <w:marTop w:val="0"/>
      <w:marBottom w:val="0"/>
      <w:divBdr>
        <w:top w:val="none" w:sz="0" w:space="0" w:color="auto"/>
        <w:left w:val="none" w:sz="0" w:space="0" w:color="auto"/>
        <w:bottom w:val="none" w:sz="0" w:space="0" w:color="auto"/>
        <w:right w:val="none" w:sz="0" w:space="0" w:color="auto"/>
      </w:divBdr>
    </w:div>
    <w:div w:id="1957130108">
      <w:bodyDiv w:val="1"/>
      <w:marLeft w:val="0"/>
      <w:marRight w:val="0"/>
      <w:marTop w:val="0"/>
      <w:marBottom w:val="0"/>
      <w:divBdr>
        <w:top w:val="none" w:sz="0" w:space="0" w:color="auto"/>
        <w:left w:val="none" w:sz="0" w:space="0" w:color="auto"/>
        <w:bottom w:val="none" w:sz="0" w:space="0" w:color="auto"/>
        <w:right w:val="none" w:sz="0" w:space="0" w:color="auto"/>
      </w:divBdr>
    </w:div>
    <w:div w:id="1957175436">
      <w:bodyDiv w:val="1"/>
      <w:marLeft w:val="0"/>
      <w:marRight w:val="0"/>
      <w:marTop w:val="0"/>
      <w:marBottom w:val="0"/>
      <w:divBdr>
        <w:top w:val="none" w:sz="0" w:space="0" w:color="auto"/>
        <w:left w:val="none" w:sz="0" w:space="0" w:color="auto"/>
        <w:bottom w:val="none" w:sz="0" w:space="0" w:color="auto"/>
        <w:right w:val="none" w:sz="0" w:space="0" w:color="auto"/>
      </w:divBdr>
    </w:div>
    <w:div w:id="1957250063">
      <w:bodyDiv w:val="1"/>
      <w:marLeft w:val="0"/>
      <w:marRight w:val="0"/>
      <w:marTop w:val="0"/>
      <w:marBottom w:val="0"/>
      <w:divBdr>
        <w:top w:val="none" w:sz="0" w:space="0" w:color="auto"/>
        <w:left w:val="none" w:sz="0" w:space="0" w:color="auto"/>
        <w:bottom w:val="none" w:sz="0" w:space="0" w:color="auto"/>
        <w:right w:val="none" w:sz="0" w:space="0" w:color="auto"/>
      </w:divBdr>
    </w:div>
    <w:div w:id="1957522081">
      <w:bodyDiv w:val="1"/>
      <w:marLeft w:val="0"/>
      <w:marRight w:val="0"/>
      <w:marTop w:val="0"/>
      <w:marBottom w:val="0"/>
      <w:divBdr>
        <w:top w:val="none" w:sz="0" w:space="0" w:color="auto"/>
        <w:left w:val="none" w:sz="0" w:space="0" w:color="auto"/>
        <w:bottom w:val="none" w:sz="0" w:space="0" w:color="auto"/>
        <w:right w:val="none" w:sz="0" w:space="0" w:color="auto"/>
      </w:divBdr>
    </w:div>
    <w:div w:id="1957710937">
      <w:bodyDiv w:val="1"/>
      <w:marLeft w:val="0"/>
      <w:marRight w:val="0"/>
      <w:marTop w:val="0"/>
      <w:marBottom w:val="0"/>
      <w:divBdr>
        <w:top w:val="none" w:sz="0" w:space="0" w:color="auto"/>
        <w:left w:val="none" w:sz="0" w:space="0" w:color="auto"/>
        <w:bottom w:val="none" w:sz="0" w:space="0" w:color="auto"/>
        <w:right w:val="none" w:sz="0" w:space="0" w:color="auto"/>
      </w:divBdr>
    </w:div>
    <w:div w:id="1957715012">
      <w:bodyDiv w:val="1"/>
      <w:marLeft w:val="0"/>
      <w:marRight w:val="0"/>
      <w:marTop w:val="0"/>
      <w:marBottom w:val="0"/>
      <w:divBdr>
        <w:top w:val="none" w:sz="0" w:space="0" w:color="auto"/>
        <w:left w:val="none" w:sz="0" w:space="0" w:color="auto"/>
        <w:bottom w:val="none" w:sz="0" w:space="0" w:color="auto"/>
        <w:right w:val="none" w:sz="0" w:space="0" w:color="auto"/>
      </w:divBdr>
    </w:div>
    <w:div w:id="1958021450">
      <w:bodyDiv w:val="1"/>
      <w:marLeft w:val="0"/>
      <w:marRight w:val="0"/>
      <w:marTop w:val="0"/>
      <w:marBottom w:val="0"/>
      <w:divBdr>
        <w:top w:val="none" w:sz="0" w:space="0" w:color="auto"/>
        <w:left w:val="none" w:sz="0" w:space="0" w:color="auto"/>
        <w:bottom w:val="none" w:sz="0" w:space="0" w:color="auto"/>
        <w:right w:val="none" w:sz="0" w:space="0" w:color="auto"/>
      </w:divBdr>
    </w:div>
    <w:div w:id="1958024428">
      <w:bodyDiv w:val="1"/>
      <w:marLeft w:val="0"/>
      <w:marRight w:val="0"/>
      <w:marTop w:val="0"/>
      <w:marBottom w:val="0"/>
      <w:divBdr>
        <w:top w:val="none" w:sz="0" w:space="0" w:color="auto"/>
        <w:left w:val="none" w:sz="0" w:space="0" w:color="auto"/>
        <w:bottom w:val="none" w:sz="0" w:space="0" w:color="auto"/>
        <w:right w:val="none" w:sz="0" w:space="0" w:color="auto"/>
      </w:divBdr>
    </w:div>
    <w:div w:id="1958028041">
      <w:bodyDiv w:val="1"/>
      <w:marLeft w:val="0"/>
      <w:marRight w:val="0"/>
      <w:marTop w:val="0"/>
      <w:marBottom w:val="0"/>
      <w:divBdr>
        <w:top w:val="none" w:sz="0" w:space="0" w:color="auto"/>
        <w:left w:val="none" w:sz="0" w:space="0" w:color="auto"/>
        <w:bottom w:val="none" w:sz="0" w:space="0" w:color="auto"/>
        <w:right w:val="none" w:sz="0" w:space="0" w:color="auto"/>
      </w:divBdr>
    </w:div>
    <w:div w:id="1958173068">
      <w:bodyDiv w:val="1"/>
      <w:marLeft w:val="0"/>
      <w:marRight w:val="0"/>
      <w:marTop w:val="0"/>
      <w:marBottom w:val="0"/>
      <w:divBdr>
        <w:top w:val="none" w:sz="0" w:space="0" w:color="auto"/>
        <w:left w:val="none" w:sz="0" w:space="0" w:color="auto"/>
        <w:bottom w:val="none" w:sz="0" w:space="0" w:color="auto"/>
        <w:right w:val="none" w:sz="0" w:space="0" w:color="auto"/>
      </w:divBdr>
    </w:div>
    <w:div w:id="1958557073">
      <w:bodyDiv w:val="1"/>
      <w:marLeft w:val="0"/>
      <w:marRight w:val="0"/>
      <w:marTop w:val="0"/>
      <w:marBottom w:val="0"/>
      <w:divBdr>
        <w:top w:val="none" w:sz="0" w:space="0" w:color="auto"/>
        <w:left w:val="none" w:sz="0" w:space="0" w:color="auto"/>
        <w:bottom w:val="none" w:sz="0" w:space="0" w:color="auto"/>
        <w:right w:val="none" w:sz="0" w:space="0" w:color="auto"/>
      </w:divBdr>
    </w:div>
    <w:div w:id="1958558039">
      <w:bodyDiv w:val="1"/>
      <w:marLeft w:val="0"/>
      <w:marRight w:val="0"/>
      <w:marTop w:val="0"/>
      <w:marBottom w:val="0"/>
      <w:divBdr>
        <w:top w:val="none" w:sz="0" w:space="0" w:color="auto"/>
        <w:left w:val="none" w:sz="0" w:space="0" w:color="auto"/>
        <w:bottom w:val="none" w:sz="0" w:space="0" w:color="auto"/>
        <w:right w:val="none" w:sz="0" w:space="0" w:color="auto"/>
      </w:divBdr>
    </w:div>
    <w:div w:id="1958639979">
      <w:bodyDiv w:val="1"/>
      <w:marLeft w:val="0"/>
      <w:marRight w:val="0"/>
      <w:marTop w:val="0"/>
      <w:marBottom w:val="0"/>
      <w:divBdr>
        <w:top w:val="none" w:sz="0" w:space="0" w:color="auto"/>
        <w:left w:val="none" w:sz="0" w:space="0" w:color="auto"/>
        <w:bottom w:val="none" w:sz="0" w:space="0" w:color="auto"/>
        <w:right w:val="none" w:sz="0" w:space="0" w:color="auto"/>
      </w:divBdr>
    </w:div>
    <w:div w:id="1958902985">
      <w:bodyDiv w:val="1"/>
      <w:marLeft w:val="0"/>
      <w:marRight w:val="0"/>
      <w:marTop w:val="0"/>
      <w:marBottom w:val="0"/>
      <w:divBdr>
        <w:top w:val="none" w:sz="0" w:space="0" w:color="auto"/>
        <w:left w:val="none" w:sz="0" w:space="0" w:color="auto"/>
        <w:bottom w:val="none" w:sz="0" w:space="0" w:color="auto"/>
        <w:right w:val="none" w:sz="0" w:space="0" w:color="auto"/>
      </w:divBdr>
    </w:div>
    <w:div w:id="1958943910">
      <w:bodyDiv w:val="1"/>
      <w:marLeft w:val="0"/>
      <w:marRight w:val="0"/>
      <w:marTop w:val="0"/>
      <w:marBottom w:val="0"/>
      <w:divBdr>
        <w:top w:val="none" w:sz="0" w:space="0" w:color="auto"/>
        <w:left w:val="none" w:sz="0" w:space="0" w:color="auto"/>
        <w:bottom w:val="none" w:sz="0" w:space="0" w:color="auto"/>
        <w:right w:val="none" w:sz="0" w:space="0" w:color="auto"/>
      </w:divBdr>
    </w:div>
    <w:div w:id="1958950765">
      <w:bodyDiv w:val="1"/>
      <w:marLeft w:val="0"/>
      <w:marRight w:val="0"/>
      <w:marTop w:val="0"/>
      <w:marBottom w:val="0"/>
      <w:divBdr>
        <w:top w:val="none" w:sz="0" w:space="0" w:color="auto"/>
        <w:left w:val="none" w:sz="0" w:space="0" w:color="auto"/>
        <w:bottom w:val="none" w:sz="0" w:space="0" w:color="auto"/>
        <w:right w:val="none" w:sz="0" w:space="0" w:color="auto"/>
      </w:divBdr>
    </w:div>
    <w:div w:id="1959019964">
      <w:bodyDiv w:val="1"/>
      <w:marLeft w:val="0"/>
      <w:marRight w:val="0"/>
      <w:marTop w:val="0"/>
      <w:marBottom w:val="0"/>
      <w:divBdr>
        <w:top w:val="none" w:sz="0" w:space="0" w:color="auto"/>
        <w:left w:val="none" w:sz="0" w:space="0" w:color="auto"/>
        <w:bottom w:val="none" w:sz="0" w:space="0" w:color="auto"/>
        <w:right w:val="none" w:sz="0" w:space="0" w:color="auto"/>
      </w:divBdr>
    </w:div>
    <w:div w:id="1959069268">
      <w:bodyDiv w:val="1"/>
      <w:marLeft w:val="0"/>
      <w:marRight w:val="0"/>
      <w:marTop w:val="0"/>
      <w:marBottom w:val="0"/>
      <w:divBdr>
        <w:top w:val="none" w:sz="0" w:space="0" w:color="auto"/>
        <w:left w:val="none" w:sz="0" w:space="0" w:color="auto"/>
        <w:bottom w:val="none" w:sz="0" w:space="0" w:color="auto"/>
        <w:right w:val="none" w:sz="0" w:space="0" w:color="auto"/>
      </w:divBdr>
    </w:div>
    <w:div w:id="1959096337">
      <w:bodyDiv w:val="1"/>
      <w:marLeft w:val="0"/>
      <w:marRight w:val="0"/>
      <w:marTop w:val="0"/>
      <w:marBottom w:val="0"/>
      <w:divBdr>
        <w:top w:val="none" w:sz="0" w:space="0" w:color="auto"/>
        <w:left w:val="none" w:sz="0" w:space="0" w:color="auto"/>
        <w:bottom w:val="none" w:sz="0" w:space="0" w:color="auto"/>
        <w:right w:val="none" w:sz="0" w:space="0" w:color="auto"/>
      </w:divBdr>
    </w:div>
    <w:div w:id="1959288062">
      <w:bodyDiv w:val="1"/>
      <w:marLeft w:val="0"/>
      <w:marRight w:val="0"/>
      <w:marTop w:val="0"/>
      <w:marBottom w:val="0"/>
      <w:divBdr>
        <w:top w:val="none" w:sz="0" w:space="0" w:color="auto"/>
        <w:left w:val="none" w:sz="0" w:space="0" w:color="auto"/>
        <w:bottom w:val="none" w:sz="0" w:space="0" w:color="auto"/>
        <w:right w:val="none" w:sz="0" w:space="0" w:color="auto"/>
      </w:divBdr>
    </w:div>
    <w:div w:id="1959296365">
      <w:bodyDiv w:val="1"/>
      <w:marLeft w:val="0"/>
      <w:marRight w:val="0"/>
      <w:marTop w:val="0"/>
      <w:marBottom w:val="0"/>
      <w:divBdr>
        <w:top w:val="none" w:sz="0" w:space="0" w:color="auto"/>
        <w:left w:val="none" w:sz="0" w:space="0" w:color="auto"/>
        <w:bottom w:val="none" w:sz="0" w:space="0" w:color="auto"/>
        <w:right w:val="none" w:sz="0" w:space="0" w:color="auto"/>
      </w:divBdr>
    </w:div>
    <w:div w:id="1959489737">
      <w:bodyDiv w:val="1"/>
      <w:marLeft w:val="0"/>
      <w:marRight w:val="0"/>
      <w:marTop w:val="0"/>
      <w:marBottom w:val="0"/>
      <w:divBdr>
        <w:top w:val="none" w:sz="0" w:space="0" w:color="auto"/>
        <w:left w:val="none" w:sz="0" w:space="0" w:color="auto"/>
        <w:bottom w:val="none" w:sz="0" w:space="0" w:color="auto"/>
        <w:right w:val="none" w:sz="0" w:space="0" w:color="auto"/>
      </w:divBdr>
    </w:div>
    <w:div w:id="1959528751">
      <w:bodyDiv w:val="1"/>
      <w:marLeft w:val="0"/>
      <w:marRight w:val="0"/>
      <w:marTop w:val="0"/>
      <w:marBottom w:val="0"/>
      <w:divBdr>
        <w:top w:val="none" w:sz="0" w:space="0" w:color="auto"/>
        <w:left w:val="none" w:sz="0" w:space="0" w:color="auto"/>
        <w:bottom w:val="none" w:sz="0" w:space="0" w:color="auto"/>
        <w:right w:val="none" w:sz="0" w:space="0" w:color="auto"/>
      </w:divBdr>
    </w:div>
    <w:div w:id="1959683479">
      <w:bodyDiv w:val="1"/>
      <w:marLeft w:val="0"/>
      <w:marRight w:val="0"/>
      <w:marTop w:val="0"/>
      <w:marBottom w:val="0"/>
      <w:divBdr>
        <w:top w:val="none" w:sz="0" w:space="0" w:color="auto"/>
        <w:left w:val="none" w:sz="0" w:space="0" w:color="auto"/>
        <w:bottom w:val="none" w:sz="0" w:space="0" w:color="auto"/>
        <w:right w:val="none" w:sz="0" w:space="0" w:color="auto"/>
      </w:divBdr>
    </w:div>
    <w:div w:id="1959874538">
      <w:bodyDiv w:val="1"/>
      <w:marLeft w:val="0"/>
      <w:marRight w:val="0"/>
      <w:marTop w:val="0"/>
      <w:marBottom w:val="0"/>
      <w:divBdr>
        <w:top w:val="none" w:sz="0" w:space="0" w:color="auto"/>
        <w:left w:val="none" w:sz="0" w:space="0" w:color="auto"/>
        <w:bottom w:val="none" w:sz="0" w:space="0" w:color="auto"/>
        <w:right w:val="none" w:sz="0" w:space="0" w:color="auto"/>
      </w:divBdr>
    </w:div>
    <w:div w:id="1959875849">
      <w:bodyDiv w:val="1"/>
      <w:marLeft w:val="0"/>
      <w:marRight w:val="0"/>
      <w:marTop w:val="0"/>
      <w:marBottom w:val="0"/>
      <w:divBdr>
        <w:top w:val="none" w:sz="0" w:space="0" w:color="auto"/>
        <w:left w:val="none" w:sz="0" w:space="0" w:color="auto"/>
        <w:bottom w:val="none" w:sz="0" w:space="0" w:color="auto"/>
        <w:right w:val="none" w:sz="0" w:space="0" w:color="auto"/>
      </w:divBdr>
    </w:div>
    <w:div w:id="1959947945">
      <w:bodyDiv w:val="1"/>
      <w:marLeft w:val="0"/>
      <w:marRight w:val="0"/>
      <w:marTop w:val="0"/>
      <w:marBottom w:val="0"/>
      <w:divBdr>
        <w:top w:val="none" w:sz="0" w:space="0" w:color="auto"/>
        <w:left w:val="none" w:sz="0" w:space="0" w:color="auto"/>
        <w:bottom w:val="none" w:sz="0" w:space="0" w:color="auto"/>
        <w:right w:val="none" w:sz="0" w:space="0" w:color="auto"/>
      </w:divBdr>
    </w:div>
    <w:div w:id="1960062726">
      <w:bodyDiv w:val="1"/>
      <w:marLeft w:val="0"/>
      <w:marRight w:val="0"/>
      <w:marTop w:val="0"/>
      <w:marBottom w:val="0"/>
      <w:divBdr>
        <w:top w:val="none" w:sz="0" w:space="0" w:color="auto"/>
        <w:left w:val="none" w:sz="0" w:space="0" w:color="auto"/>
        <w:bottom w:val="none" w:sz="0" w:space="0" w:color="auto"/>
        <w:right w:val="none" w:sz="0" w:space="0" w:color="auto"/>
      </w:divBdr>
    </w:div>
    <w:div w:id="1960183949">
      <w:bodyDiv w:val="1"/>
      <w:marLeft w:val="0"/>
      <w:marRight w:val="0"/>
      <w:marTop w:val="0"/>
      <w:marBottom w:val="0"/>
      <w:divBdr>
        <w:top w:val="none" w:sz="0" w:space="0" w:color="auto"/>
        <w:left w:val="none" w:sz="0" w:space="0" w:color="auto"/>
        <w:bottom w:val="none" w:sz="0" w:space="0" w:color="auto"/>
        <w:right w:val="none" w:sz="0" w:space="0" w:color="auto"/>
      </w:divBdr>
    </w:div>
    <w:div w:id="1960184329">
      <w:bodyDiv w:val="1"/>
      <w:marLeft w:val="0"/>
      <w:marRight w:val="0"/>
      <w:marTop w:val="0"/>
      <w:marBottom w:val="0"/>
      <w:divBdr>
        <w:top w:val="none" w:sz="0" w:space="0" w:color="auto"/>
        <w:left w:val="none" w:sz="0" w:space="0" w:color="auto"/>
        <w:bottom w:val="none" w:sz="0" w:space="0" w:color="auto"/>
        <w:right w:val="none" w:sz="0" w:space="0" w:color="auto"/>
      </w:divBdr>
    </w:div>
    <w:div w:id="1960185213">
      <w:bodyDiv w:val="1"/>
      <w:marLeft w:val="0"/>
      <w:marRight w:val="0"/>
      <w:marTop w:val="0"/>
      <w:marBottom w:val="0"/>
      <w:divBdr>
        <w:top w:val="none" w:sz="0" w:space="0" w:color="auto"/>
        <w:left w:val="none" w:sz="0" w:space="0" w:color="auto"/>
        <w:bottom w:val="none" w:sz="0" w:space="0" w:color="auto"/>
        <w:right w:val="none" w:sz="0" w:space="0" w:color="auto"/>
      </w:divBdr>
    </w:div>
    <w:div w:id="1960213737">
      <w:bodyDiv w:val="1"/>
      <w:marLeft w:val="0"/>
      <w:marRight w:val="0"/>
      <w:marTop w:val="0"/>
      <w:marBottom w:val="0"/>
      <w:divBdr>
        <w:top w:val="none" w:sz="0" w:space="0" w:color="auto"/>
        <w:left w:val="none" w:sz="0" w:space="0" w:color="auto"/>
        <w:bottom w:val="none" w:sz="0" w:space="0" w:color="auto"/>
        <w:right w:val="none" w:sz="0" w:space="0" w:color="auto"/>
      </w:divBdr>
    </w:div>
    <w:div w:id="1960214098">
      <w:bodyDiv w:val="1"/>
      <w:marLeft w:val="0"/>
      <w:marRight w:val="0"/>
      <w:marTop w:val="0"/>
      <w:marBottom w:val="0"/>
      <w:divBdr>
        <w:top w:val="none" w:sz="0" w:space="0" w:color="auto"/>
        <w:left w:val="none" w:sz="0" w:space="0" w:color="auto"/>
        <w:bottom w:val="none" w:sz="0" w:space="0" w:color="auto"/>
        <w:right w:val="none" w:sz="0" w:space="0" w:color="auto"/>
      </w:divBdr>
    </w:div>
    <w:div w:id="1960257501">
      <w:bodyDiv w:val="1"/>
      <w:marLeft w:val="0"/>
      <w:marRight w:val="0"/>
      <w:marTop w:val="0"/>
      <w:marBottom w:val="0"/>
      <w:divBdr>
        <w:top w:val="none" w:sz="0" w:space="0" w:color="auto"/>
        <w:left w:val="none" w:sz="0" w:space="0" w:color="auto"/>
        <w:bottom w:val="none" w:sz="0" w:space="0" w:color="auto"/>
        <w:right w:val="none" w:sz="0" w:space="0" w:color="auto"/>
      </w:divBdr>
    </w:div>
    <w:div w:id="1960330669">
      <w:bodyDiv w:val="1"/>
      <w:marLeft w:val="0"/>
      <w:marRight w:val="0"/>
      <w:marTop w:val="0"/>
      <w:marBottom w:val="0"/>
      <w:divBdr>
        <w:top w:val="none" w:sz="0" w:space="0" w:color="auto"/>
        <w:left w:val="none" w:sz="0" w:space="0" w:color="auto"/>
        <w:bottom w:val="none" w:sz="0" w:space="0" w:color="auto"/>
        <w:right w:val="none" w:sz="0" w:space="0" w:color="auto"/>
      </w:divBdr>
    </w:div>
    <w:div w:id="1960336277">
      <w:bodyDiv w:val="1"/>
      <w:marLeft w:val="0"/>
      <w:marRight w:val="0"/>
      <w:marTop w:val="0"/>
      <w:marBottom w:val="0"/>
      <w:divBdr>
        <w:top w:val="none" w:sz="0" w:space="0" w:color="auto"/>
        <w:left w:val="none" w:sz="0" w:space="0" w:color="auto"/>
        <w:bottom w:val="none" w:sz="0" w:space="0" w:color="auto"/>
        <w:right w:val="none" w:sz="0" w:space="0" w:color="auto"/>
      </w:divBdr>
    </w:div>
    <w:div w:id="1960336671">
      <w:bodyDiv w:val="1"/>
      <w:marLeft w:val="0"/>
      <w:marRight w:val="0"/>
      <w:marTop w:val="0"/>
      <w:marBottom w:val="0"/>
      <w:divBdr>
        <w:top w:val="none" w:sz="0" w:space="0" w:color="auto"/>
        <w:left w:val="none" w:sz="0" w:space="0" w:color="auto"/>
        <w:bottom w:val="none" w:sz="0" w:space="0" w:color="auto"/>
        <w:right w:val="none" w:sz="0" w:space="0" w:color="auto"/>
      </w:divBdr>
    </w:div>
    <w:div w:id="1960380482">
      <w:bodyDiv w:val="1"/>
      <w:marLeft w:val="0"/>
      <w:marRight w:val="0"/>
      <w:marTop w:val="0"/>
      <w:marBottom w:val="0"/>
      <w:divBdr>
        <w:top w:val="none" w:sz="0" w:space="0" w:color="auto"/>
        <w:left w:val="none" w:sz="0" w:space="0" w:color="auto"/>
        <w:bottom w:val="none" w:sz="0" w:space="0" w:color="auto"/>
        <w:right w:val="none" w:sz="0" w:space="0" w:color="auto"/>
      </w:divBdr>
    </w:div>
    <w:div w:id="1960406934">
      <w:bodyDiv w:val="1"/>
      <w:marLeft w:val="0"/>
      <w:marRight w:val="0"/>
      <w:marTop w:val="0"/>
      <w:marBottom w:val="0"/>
      <w:divBdr>
        <w:top w:val="none" w:sz="0" w:space="0" w:color="auto"/>
        <w:left w:val="none" w:sz="0" w:space="0" w:color="auto"/>
        <w:bottom w:val="none" w:sz="0" w:space="0" w:color="auto"/>
        <w:right w:val="none" w:sz="0" w:space="0" w:color="auto"/>
      </w:divBdr>
    </w:div>
    <w:div w:id="1960447497">
      <w:bodyDiv w:val="1"/>
      <w:marLeft w:val="0"/>
      <w:marRight w:val="0"/>
      <w:marTop w:val="0"/>
      <w:marBottom w:val="0"/>
      <w:divBdr>
        <w:top w:val="none" w:sz="0" w:space="0" w:color="auto"/>
        <w:left w:val="none" w:sz="0" w:space="0" w:color="auto"/>
        <w:bottom w:val="none" w:sz="0" w:space="0" w:color="auto"/>
        <w:right w:val="none" w:sz="0" w:space="0" w:color="auto"/>
      </w:divBdr>
    </w:div>
    <w:div w:id="1960648461">
      <w:bodyDiv w:val="1"/>
      <w:marLeft w:val="0"/>
      <w:marRight w:val="0"/>
      <w:marTop w:val="0"/>
      <w:marBottom w:val="0"/>
      <w:divBdr>
        <w:top w:val="none" w:sz="0" w:space="0" w:color="auto"/>
        <w:left w:val="none" w:sz="0" w:space="0" w:color="auto"/>
        <w:bottom w:val="none" w:sz="0" w:space="0" w:color="auto"/>
        <w:right w:val="none" w:sz="0" w:space="0" w:color="auto"/>
      </w:divBdr>
    </w:div>
    <w:div w:id="1960721406">
      <w:bodyDiv w:val="1"/>
      <w:marLeft w:val="0"/>
      <w:marRight w:val="0"/>
      <w:marTop w:val="0"/>
      <w:marBottom w:val="0"/>
      <w:divBdr>
        <w:top w:val="none" w:sz="0" w:space="0" w:color="auto"/>
        <w:left w:val="none" w:sz="0" w:space="0" w:color="auto"/>
        <w:bottom w:val="none" w:sz="0" w:space="0" w:color="auto"/>
        <w:right w:val="none" w:sz="0" w:space="0" w:color="auto"/>
      </w:divBdr>
    </w:div>
    <w:div w:id="1960840950">
      <w:bodyDiv w:val="1"/>
      <w:marLeft w:val="0"/>
      <w:marRight w:val="0"/>
      <w:marTop w:val="0"/>
      <w:marBottom w:val="0"/>
      <w:divBdr>
        <w:top w:val="none" w:sz="0" w:space="0" w:color="auto"/>
        <w:left w:val="none" w:sz="0" w:space="0" w:color="auto"/>
        <w:bottom w:val="none" w:sz="0" w:space="0" w:color="auto"/>
        <w:right w:val="none" w:sz="0" w:space="0" w:color="auto"/>
      </w:divBdr>
    </w:div>
    <w:div w:id="1960842657">
      <w:bodyDiv w:val="1"/>
      <w:marLeft w:val="0"/>
      <w:marRight w:val="0"/>
      <w:marTop w:val="0"/>
      <w:marBottom w:val="0"/>
      <w:divBdr>
        <w:top w:val="none" w:sz="0" w:space="0" w:color="auto"/>
        <w:left w:val="none" w:sz="0" w:space="0" w:color="auto"/>
        <w:bottom w:val="none" w:sz="0" w:space="0" w:color="auto"/>
        <w:right w:val="none" w:sz="0" w:space="0" w:color="auto"/>
      </w:divBdr>
    </w:div>
    <w:div w:id="1960912396">
      <w:bodyDiv w:val="1"/>
      <w:marLeft w:val="0"/>
      <w:marRight w:val="0"/>
      <w:marTop w:val="0"/>
      <w:marBottom w:val="0"/>
      <w:divBdr>
        <w:top w:val="none" w:sz="0" w:space="0" w:color="auto"/>
        <w:left w:val="none" w:sz="0" w:space="0" w:color="auto"/>
        <w:bottom w:val="none" w:sz="0" w:space="0" w:color="auto"/>
        <w:right w:val="none" w:sz="0" w:space="0" w:color="auto"/>
      </w:divBdr>
    </w:div>
    <w:div w:id="1960993116">
      <w:bodyDiv w:val="1"/>
      <w:marLeft w:val="0"/>
      <w:marRight w:val="0"/>
      <w:marTop w:val="0"/>
      <w:marBottom w:val="0"/>
      <w:divBdr>
        <w:top w:val="none" w:sz="0" w:space="0" w:color="auto"/>
        <w:left w:val="none" w:sz="0" w:space="0" w:color="auto"/>
        <w:bottom w:val="none" w:sz="0" w:space="0" w:color="auto"/>
        <w:right w:val="none" w:sz="0" w:space="0" w:color="auto"/>
      </w:divBdr>
    </w:div>
    <w:div w:id="1961106688">
      <w:bodyDiv w:val="1"/>
      <w:marLeft w:val="0"/>
      <w:marRight w:val="0"/>
      <w:marTop w:val="0"/>
      <w:marBottom w:val="0"/>
      <w:divBdr>
        <w:top w:val="none" w:sz="0" w:space="0" w:color="auto"/>
        <w:left w:val="none" w:sz="0" w:space="0" w:color="auto"/>
        <w:bottom w:val="none" w:sz="0" w:space="0" w:color="auto"/>
        <w:right w:val="none" w:sz="0" w:space="0" w:color="auto"/>
      </w:divBdr>
    </w:div>
    <w:div w:id="1961260880">
      <w:bodyDiv w:val="1"/>
      <w:marLeft w:val="0"/>
      <w:marRight w:val="0"/>
      <w:marTop w:val="0"/>
      <w:marBottom w:val="0"/>
      <w:divBdr>
        <w:top w:val="none" w:sz="0" w:space="0" w:color="auto"/>
        <w:left w:val="none" w:sz="0" w:space="0" w:color="auto"/>
        <w:bottom w:val="none" w:sz="0" w:space="0" w:color="auto"/>
        <w:right w:val="none" w:sz="0" w:space="0" w:color="auto"/>
      </w:divBdr>
    </w:div>
    <w:div w:id="1961296129">
      <w:bodyDiv w:val="1"/>
      <w:marLeft w:val="0"/>
      <w:marRight w:val="0"/>
      <w:marTop w:val="0"/>
      <w:marBottom w:val="0"/>
      <w:divBdr>
        <w:top w:val="none" w:sz="0" w:space="0" w:color="auto"/>
        <w:left w:val="none" w:sz="0" w:space="0" w:color="auto"/>
        <w:bottom w:val="none" w:sz="0" w:space="0" w:color="auto"/>
        <w:right w:val="none" w:sz="0" w:space="0" w:color="auto"/>
      </w:divBdr>
    </w:div>
    <w:div w:id="1961304963">
      <w:bodyDiv w:val="1"/>
      <w:marLeft w:val="0"/>
      <w:marRight w:val="0"/>
      <w:marTop w:val="0"/>
      <w:marBottom w:val="0"/>
      <w:divBdr>
        <w:top w:val="none" w:sz="0" w:space="0" w:color="auto"/>
        <w:left w:val="none" w:sz="0" w:space="0" w:color="auto"/>
        <w:bottom w:val="none" w:sz="0" w:space="0" w:color="auto"/>
        <w:right w:val="none" w:sz="0" w:space="0" w:color="auto"/>
      </w:divBdr>
    </w:div>
    <w:div w:id="1961572154">
      <w:bodyDiv w:val="1"/>
      <w:marLeft w:val="0"/>
      <w:marRight w:val="0"/>
      <w:marTop w:val="0"/>
      <w:marBottom w:val="0"/>
      <w:divBdr>
        <w:top w:val="none" w:sz="0" w:space="0" w:color="auto"/>
        <w:left w:val="none" w:sz="0" w:space="0" w:color="auto"/>
        <w:bottom w:val="none" w:sz="0" w:space="0" w:color="auto"/>
        <w:right w:val="none" w:sz="0" w:space="0" w:color="auto"/>
      </w:divBdr>
    </w:div>
    <w:div w:id="1961646849">
      <w:bodyDiv w:val="1"/>
      <w:marLeft w:val="0"/>
      <w:marRight w:val="0"/>
      <w:marTop w:val="0"/>
      <w:marBottom w:val="0"/>
      <w:divBdr>
        <w:top w:val="none" w:sz="0" w:space="0" w:color="auto"/>
        <w:left w:val="none" w:sz="0" w:space="0" w:color="auto"/>
        <w:bottom w:val="none" w:sz="0" w:space="0" w:color="auto"/>
        <w:right w:val="none" w:sz="0" w:space="0" w:color="auto"/>
      </w:divBdr>
    </w:div>
    <w:div w:id="1961837701">
      <w:bodyDiv w:val="1"/>
      <w:marLeft w:val="0"/>
      <w:marRight w:val="0"/>
      <w:marTop w:val="0"/>
      <w:marBottom w:val="0"/>
      <w:divBdr>
        <w:top w:val="none" w:sz="0" w:space="0" w:color="auto"/>
        <w:left w:val="none" w:sz="0" w:space="0" w:color="auto"/>
        <w:bottom w:val="none" w:sz="0" w:space="0" w:color="auto"/>
        <w:right w:val="none" w:sz="0" w:space="0" w:color="auto"/>
      </w:divBdr>
    </w:div>
    <w:div w:id="1961840132">
      <w:bodyDiv w:val="1"/>
      <w:marLeft w:val="0"/>
      <w:marRight w:val="0"/>
      <w:marTop w:val="0"/>
      <w:marBottom w:val="0"/>
      <w:divBdr>
        <w:top w:val="none" w:sz="0" w:space="0" w:color="auto"/>
        <w:left w:val="none" w:sz="0" w:space="0" w:color="auto"/>
        <w:bottom w:val="none" w:sz="0" w:space="0" w:color="auto"/>
        <w:right w:val="none" w:sz="0" w:space="0" w:color="auto"/>
      </w:divBdr>
    </w:div>
    <w:div w:id="1961915900">
      <w:bodyDiv w:val="1"/>
      <w:marLeft w:val="0"/>
      <w:marRight w:val="0"/>
      <w:marTop w:val="0"/>
      <w:marBottom w:val="0"/>
      <w:divBdr>
        <w:top w:val="none" w:sz="0" w:space="0" w:color="auto"/>
        <w:left w:val="none" w:sz="0" w:space="0" w:color="auto"/>
        <w:bottom w:val="none" w:sz="0" w:space="0" w:color="auto"/>
        <w:right w:val="none" w:sz="0" w:space="0" w:color="auto"/>
      </w:divBdr>
    </w:div>
    <w:div w:id="1962108803">
      <w:bodyDiv w:val="1"/>
      <w:marLeft w:val="0"/>
      <w:marRight w:val="0"/>
      <w:marTop w:val="0"/>
      <w:marBottom w:val="0"/>
      <w:divBdr>
        <w:top w:val="none" w:sz="0" w:space="0" w:color="auto"/>
        <w:left w:val="none" w:sz="0" w:space="0" w:color="auto"/>
        <w:bottom w:val="none" w:sz="0" w:space="0" w:color="auto"/>
        <w:right w:val="none" w:sz="0" w:space="0" w:color="auto"/>
      </w:divBdr>
    </w:div>
    <w:div w:id="1962149749">
      <w:bodyDiv w:val="1"/>
      <w:marLeft w:val="0"/>
      <w:marRight w:val="0"/>
      <w:marTop w:val="0"/>
      <w:marBottom w:val="0"/>
      <w:divBdr>
        <w:top w:val="none" w:sz="0" w:space="0" w:color="auto"/>
        <w:left w:val="none" w:sz="0" w:space="0" w:color="auto"/>
        <w:bottom w:val="none" w:sz="0" w:space="0" w:color="auto"/>
        <w:right w:val="none" w:sz="0" w:space="0" w:color="auto"/>
      </w:divBdr>
    </w:div>
    <w:div w:id="1962301176">
      <w:bodyDiv w:val="1"/>
      <w:marLeft w:val="0"/>
      <w:marRight w:val="0"/>
      <w:marTop w:val="0"/>
      <w:marBottom w:val="0"/>
      <w:divBdr>
        <w:top w:val="none" w:sz="0" w:space="0" w:color="auto"/>
        <w:left w:val="none" w:sz="0" w:space="0" w:color="auto"/>
        <w:bottom w:val="none" w:sz="0" w:space="0" w:color="auto"/>
        <w:right w:val="none" w:sz="0" w:space="0" w:color="auto"/>
      </w:divBdr>
    </w:div>
    <w:div w:id="1962345468">
      <w:bodyDiv w:val="1"/>
      <w:marLeft w:val="0"/>
      <w:marRight w:val="0"/>
      <w:marTop w:val="0"/>
      <w:marBottom w:val="0"/>
      <w:divBdr>
        <w:top w:val="none" w:sz="0" w:space="0" w:color="auto"/>
        <w:left w:val="none" w:sz="0" w:space="0" w:color="auto"/>
        <w:bottom w:val="none" w:sz="0" w:space="0" w:color="auto"/>
        <w:right w:val="none" w:sz="0" w:space="0" w:color="auto"/>
      </w:divBdr>
    </w:div>
    <w:div w:id="1962606752">
      <w:bodyDiv w:val="1"/>
      <w:marLeft w:val="0"/>
      <w:marRight w:val="0"/>
      <w:marTop w:val="0"/>
      <w:marBottom w:val="0"/>
      <w:divBdr>
        <w:top w:val="none" w:sz="0" w:space="0" w:color="auto"/>
        <w:left w:val="none" w:sz="0" w:space="0" w:color="auto"/>
        <w:bottom w:val="none" w:sz="0" w:space="0" w:color="auto"/>
        <w:right w:val="none" w:sz="0" w:space="0" w:color="auto"/>
      </w:divBdr>
    </w:div>
    <w:div w:id="1962762561">
      <w:bodyDiv w:val="1"/>
      <w:marLeft w:val="0"/>
      <w:marRight w:val="0"/>
      <w:marTop w:val="0"/>
      <w:marBottom w:val="0"/>
      <w:divBdr>
        <w:top w:val="none" w:sz="0" w:space="0" w:color="auto"/>
        <w:left w:val="none" w:sz="0" w:space="0" w:color="auto"/>
        <w:bottom w:val="none" w:sz="0" w:space="0" w:color="auto"/>
        <w:right w:val="none" w:sz="0" w:space="0" w:color="auto"/>
      </w:divBdr>
    </w:div>
    <w:div w:id="1962878210">
      <w:bodyDiv w:val="1"/>
      <w:marLeft w:val="0"/>
      <w:marRight w:val="0"/>
      <w:marTop w:val="0"/>
      <w:marBottom w:val="0"/>
      <w:divBdr>
        <w:top w:val="none" w:sz="0" w:space="0" w:color="auto"/>
        <w:left w:val="none" w:sz="0" w:space="0" w:color="auto"/>
        <w:bottom w:val="none" w:sz="0" w:space="0" w:color="auto"/>
        <w:right w:val="none" w:sz="0" w:space="0" w:color="auto"/>
      </w:divBdr>
    </w:div>
    <w:div w:id="1962956099">
      <w:bodyDiv w:val="1"/>
      <w:marLeft w:val="0"/>
      <w:marRight w:val="0"/>
      <w:marTop w:val="0"/>
      <w:marBottom w:val="0"/>
      <w:divBdr>
        <w:top w:val="none" w:sz="0" w:space="0" w:color="auto"/>
        <w:left w:val="none" w:sz="0" w:space="0" w:color="auto"/>
        <w:bottom w:val="none" w:sz="0" w:space="0" w:color="auto"/>
        <w:right w:val="none" w:sz="0" w:space="0" w:color="auto"/>
      </w:divBdr>
    </w:div>
    <w:div w:id="1963001108">
      <w:bodyDiv w:val="1"/>
      <w:marLeft w:val="0"/>
      <w:marRight w:val="0"/>
      <w:marTop w:val="0"/>
      <w:marBottom w:val="0"/>
      <w:divBdr>
        <w:top w:val="none" w:sz="0" w:space="0" w:color="auto"/>
        <w:left w:val="none" w:sz="0" w:space="0" w:color="auto"/>
        <w:bottom w:val="none" w:sz="0" w:space="0" w:color="auto"/>
        <w:right w:val="none" w:sz="0" w:space="0" w:color="auto"/>
      </w:divBdr>
    </w:div>
    <w:div w:id="1963030089">
      <w:bodyDiv w:val="1"/>
      <w:marLeft w:val="0"/>
      <w:marRight w:val="0"/>
      <w:marTop w:val="0"/>
      <w:marBottom w:val="0"/>
      <w:divBdr>
        <w:top w:val="none" w:sz="0" w:space="0" w:color="auto"/>
        <w:left w:val="none" w:sz="0" w:space="0" w:color="auto"/>
        <w:bottom w:val="none" w:sz="0" w:space="0" w:color="auto"/>
        <w:right w:val="none" w:sz="0" w:space="0" w:color="auto"/>
      </w:divBdr>
    </w:div>
    <w:div w:id="1963031114">
      <w:bodyDiv w:val="1"/>
      <w:marLeft w:val="0"/>
      <w:marRight w:val="0"/>
      <w:marTop w:val="0"/>
      <w:marBottom w:val="0"/>
      <w:divBdr>
        <w:top w:val="none" w:sz="0" w:space="0" w:color="auto"/>
        <w:left w:val="none" w:sz="0" w:space="0" w:color="auto"/>
        <w:bottom w:val="none" w:sz="0" w:space="0" w:color="auto"/>
        <w:right w:val="none" w:sz="0" w:space="0" w:color="auto"/>
      </w:divBdr>
      <w:divsChild>
        <w:div w:id="1577595693">
          <w:marLeft w:val="0"/>
          <w:marRight w:val="0"/>
          <w:marTop w:val="0"/>
          <w:marBottom w:val="0"/>
          <w:divBdr>
            <w:top w:val="none" w:sz="0" w:space="0" w:color="auto"/>
            <w:left w:val="none" w:sz="0" w:space="0" w:color="auto"/>
            <w:bottom w:val="none" w:sz="0" w:space="0" w:color="auto"/>
            <w:right w:val="none" w:sz="0" w:space="0" w:color="auto"/>
          </w:divBdr>
        </w:div>
        <w:div w:id="1239094001">
          <w:marLeft w:val="0"/>
          <w:marRight w:val="0"/>
          <w:marTop w:val="0"/>
          <w:marBottom w:val="0"/>
          <w:divBdr>
            <w:top w:val="none" w:sz="0" w:space="0" w:color="auto"/>
            <w:left w:val="none" w:sz="0" w:space="0" w:color="auto"/>
            <w:bottom w:val="none" w:sz="0" w:space="0" w:color="auto"/>
            <w:right w:val="none" w:sz="0" w:space="0" w:color="auto"/>
          </w:divBdr>
        </w:div>
        <w:div w:id="607198323">
          <w:marLeft w:val="0"/>
          <w:marRight w:val="0"/>
          <w:marTop w:val="0"/>
          <w:marBottom w:val="0"/>
          <w:divBdr>
            <w:top w:val="none" w:sz="0" w:space="0" w:color="auto"/>
            <w:left w:val="none" w:sz="0" w:space="0" w:color="auto"/>
            <w:bottom w:val="none" w:sz="0" w:space="0" w:color="auto"/>
            <w:right w:val="none" w:sz="0" w:space="0" w:color="auto"/>
          </w:divBdr>
        </w:div>
      </w:divsChild>
    </w:div>
    <w:div w:id="1963265682">
      <w:bodyDiv w:val="1"/>
      <w:marLeft w:val="0"/>
      <w:marRight w:val="0"/>
      <w:marTop w:val="0"/>
      <w:marBottom w:val="0"/>
      <w:divBdr>
        <w:top w:val="none" w:sz="0" w:space="0" w:color="auto"/>
        <w:left w:val="none" w:sz="0" w:space="0" w:color="auto"/>
        <w:bottom w:val="none" w:sz="0" w:space="0" w:color="auto"/>
        <w:right w:val="none" w:sz="0" w:space="0" w:color="auto"/>
      </w:divBdr>
    </w:div>
    <w:div w:id="1963414364">
      <w:bodyDiv w:val="1"/>
      <w:marLeft w:val="0"/>
      <w:marRight w:val="0"/>
      <w:marTop w:val="0"/>
      <w:marBottom w:val="0"/>
      <w:divBdr>
        <w:top w:val="none" w:sz="0" w:space="0" w:color="auto"/>
        <w:left w:val="none" w:sz="0" w:space="0" w:color="auto"/>
        <w:bottom w:val="none" w:sz="0" w:space="0" w:color="auto"/>
        <w:right w:val="none" w:sz="0" w:space="0" w:color="auto"/>
      </w:divBdr>
    </w:div>
    <w:div w:id="1963489472">
      <w:bodyDiv w:val="1"/>
      <w:marLeft w:val="0"/>
      <w:marRight w:val="0"/>
      <w:marTop w:val="0"/>
      <w:marBottom w:val="0"/>
      <w:divBdr>
        <w:top w:val="none" w:sz="0" w:space="0" w:color="auto"/>
        <w:left w:val="none" w:sz="0" w:space="0" w:color="auto"/>
        <w:bottom w:val="none" w:sz="0" w:space="0" w:color="auto"/>
        <w:right w:val="none" w:sz="0" w:space="0" w:color="auto"/>
      </w:divBdr>
    </w:div>
    <w:div w:id="1963530433">
      <w:bodyDiv w:val="1"/>
      <w:marLeft w:val="0"/>
      <w:marRight w:val="0"/>
      <w:marTop w:val="0"/>
      <w:marBottom w:val="0"/>
      <w:divBdr>
        <w:top w:val="none" w:sz="0" w:space="0" w:color="auto"/>
        <w:left w:val="none" w:sz="0" w:space="0" w:color="auto"/>
        <w:bottom w:val="none" w:sz="0" w:space="0" w:color="auto"/>
        <w:right w:val="none" w:sz="0" w:space="0" w:color="auto"/>
      </w:divBdr>
    </w:div>
    <w:div w:id="1963606274">
      <w:bodyDiv w:val="1"/>
      <w:marLeft w:val="0"/>
      <w:marRight w:val="0"/>
      <w:marTop w:val="0"/>
      <w:marBottom w:val="0"/>
      <w:divBdr>
        <w:top w:val="none" w:sz="0" w:space="0" w:color="auto"/>
        <w:left w:val="none" w:sz="0" w:space="0" w:color="auto"/>
        <w:bottom w:val="none" w:sz="0" w:space="0" w:color="auto"/>
        <w:right w:val="none" w:sz="0" w:space="0" w:color="auto"/>
      </w:divBdr>
    </w:div>
    <w:div w:id="1963684405">
      <w:bodyDiv w:val="1"/>
      <w:marLeft w:val="0"/>
      <w:marRight w:val="0"/>
      <w:marTop w:val="0"/>
      <w:marBottom w:val="0"/>
      <w:divBdr>
        <w:top w:val="none" w:sz="0" w:space="0" w:color="auto"/>
        <w:left w:val="none" w:sz="0" w:space="0" w:color="auto"/>
        <w:bottom w:val="none" w:sz="0" w:space="0" w:color="auto"/>
        <w:right w:val="none" w:sz="0" w:space="0" w:color="auto"/>
      </w:divBdr>
    </w:div>
    <w:div w:id="1963687918">
      <w:bodyDiv w:val="1"/>
      <w:marLeft w:val="0"/>
      <w:marRight w:val="0"/>
      <w:marTop w:val="0"/>
      <w:marBottom w:val="0"/>
      <w:divBdr>
        <w:top w:val="none" w:sz="0" w:space="0" w:color="auto"/>
        <w:left w:val="none" w:sz="0" w:space="0" w:color="auto"/>
        <w:bottom w:val="none" w:sz="0" w:space="0" w:color="auto"/>
        <w:right w:val="none" w:sz="0" w:space="0" w:color="auto"/>
      </w:divBdr>
    </w:div>
    <w:div w:id="1963877251">
      <w:bodyDiv w:val="1"/>
      <w:marLeft w:val="0"/>
      <w:marRight w:val="0"/>
      <w:marTop w:val="0"/>
      <w:marBottom w:val="0"/>
      <w:divBdr>
        <w:top w:val="none" w:sz="0" w:space="0" w:color="auto"/>
        <w:left w:val="none" w:sz="0" w:space="0" w:color="auto"/>
        <w:bottom w:val="none" w:sz="0" w:space="0" w:color="auto"/>
        <w:right w:val="none" w:sz="0" w:space="0" w:color="auto"/>
      </w:divBdr>
    </w:div>
    <w:div w:id="1963917675">
      <w:bodyDiv w:val="1"/>
      <w:marLeft w:val="0"/>
      <w:marRight w:val="0"/>
      <w:marTop w:val="0"/>
      <w:marBottom w:val="0"/>
      <w:divBdr>
        <w:top w:val="none" w:sz="0" w:space="0" w:color="auto"/>
        <w:left w:val="none" w:sz="0" w:space="0" w:color="auto"/>
        <w:bottom w:val="none" w:sz="0" w:space="0" w:color="auto"/>
        <w:right w:val="none" w:sz="0" w:space="0" w:color="auto"/>
      </w:divBdr>
    </w:div>
    <w:div w:id="1963993208">
      <w:bodyDiv w:val="1"/>
      <w:marLeft w:val="0"/>
      <w:marRight w:val="0"/>
      <w:marTop w:val="0"/>
      <w:marBottom w:val="0"/>
      <w:divBdr>
        <w:top w:val="none" w:sz="0" w:space="0" w:color="auto"/>
        <w:left w:val="none" w:sz="0" w:space="0" w:color="auto"/>
        <w:bottom w:val="none" w:sz="0" w:space="0" w:color="auto"/>
        <w:right w:val="none" w:sz="0" w:space="0" w:color="auto"/>
      </w:divBdr>
    </w:div>
    <w:div w:id="1963999313">
      <w:bodyDiv w:val="1"/>
      <w:marLeft w:val="0"/>
      <w:marRight w:val="0"/>
      <w:marTop w:val="0"/>
      <w:marBottom w:val="0"/>
      <w:divBdr>
        <w:top w:val="none" w:sz="0" w:space="0" w:color="auto"/>
        <w:left w:val="none" w:sz="0" w:space="0" w:color="auto"/>
        <w:bottom w:val="none" w:sz="0" w:space="0" w:color="auto"/>
        <w:right w:val="none" w:sz="0" w:space="0" w:color="auto"/>
      </w:divBdr>
    </w:div>
    <w:div w:id="1964115127">
      <w:bodyDiv w:val="1"/>
      <w:marLeft w:val="0"/>
      <w:marRight w:val="0"/>
      <w:marTop w:val="0"/>
      <w:marBottom w:val="0"/>
      <w:divBdr>
        <w:top w:val="none" w:sz="0" w:space="0" w:color="auto"/>
        <w:left w:val="none" w:sz="0" w:space="0" w:color="auto"/>
        <w:bottom w:val="none" w:sz="0" w:space="0" w:color="auto"/>
        <w:right w:val="none" w:sz="0" w:space="0" w:color="auto"/>
      </w:divBdr>
    </w:div>
    <w:div w:id="1964118222">
      <w:bodyDiv w:val="1"/>
      <w:marLeft w:val="0"/>
      <w:marRight w:val="0"/>
      <w:marTop w:val="0"/>
      <w:marBottom w:val="0"/>
      <w:divBdr>
        <w:top w:val="none" w:sz="0" w:space="0" w:color="auto"/>
        <w:left w:val="none" w:sz="0" w:space="0" w:color="auto"/>
        <w:bottom w:val="none" w:sz="0" w:space="0" w:color="auto"/>
        <w:right w:val="none" w:sz="0" w:space="0" w:color="auto"/>
      </w:divBdr>
    </w:div>
    <w:div w:id="1964339567">
      <w:bodyDiv w:val="1"/>
      <w:marLeft w:val="0"/>
      <w:marRight w:val="0"/>
      <w:marTop w:val="0"/>
      <w:marBottom w:val="0"/>
      <w:divBdr>
        <w:top w:val="none" w:sz="0" w:space="0" w:color="auto"/>
        <w:left w:val="none" w:sz="0" w:space="0" w:color="auto"/>
        <w:bottom w:val="none" w:sz="0" w:space="0" w:color="auto"/>
        <w:right w:val="none" w:sz="0" w:space="0" w:color="auto"/>
      </w:divBdr>
    </w:div>
    <w:div w:id="1964460253">
      <w:bodyDiv w:val="1"/>
      <w:marLeft w:val="0"/>
      <w:marRight w:val="0"/>
      <w:marTop w:val="0"/>
      <w:marBottom w:val="0"/>
      <w:divBdr>
        <w:top w:val="none" w:sz="0" w:space="0" w:color="auto"/>
        <w:left w:val="none" w:sz="0" w:space="0" w:color="auto"/>
        <w:bottom w:val="none" w:sz="0" w:space="0" w:color="auto"/>
        <w:right w:val="none" w:sz="0" w:space="0" w:color="auto"/>
      </w:divBdr>
    </w:div>
    <w:div w:id="1964529717">
      <w:bodyDiv w:val="1"/>
      <w:marLeft w:val="0"/>
      <w:marRight w:val="0"/>
      <w:marTop w:val="0"/>
      <w:marBottom w:val="0"/>
      <w:divBdr>
        <w:top w:val="none" w:sz="0" w:space="0" w:color="auto"/>
        <w:left w:val="none" w:sz="0" w:space="0" w:color="auto"/>
        <w:bottom w:val="none" w:sz="0" w:space="0" w:color="auto"/>
        <w:right w:val="none" w:sz="0" w:space="0" w:color="auto"/>
      </w:divBdr>
    </w:div>
    <w:div w:id="1964530028">
      <w:bodyDiv w:val="1"/>
      <w:marLeft w:val="0"/>
      <w:marRight w:val="0"/>
      <w:marTop w:val="0"/>
      <w:marBottom w:val="0"/>
      <w:divBdr>
        <w:top w:val="none" w:sz="0" w:space="0" w:color="auto"/>
        <w:left w:val="none" w:sz="0" w:space="0" w:color="auto"/>
        <w:bottom w:val="none" w:sz="0" w:space="0" w:color="auto"/>
        <w:right w:val="none" w:sz="0" w:space="0" w:color="auto"/>
      </w:divBdr>
    </w:div>
    <w:div w:id="1964532409">
      <w:bodyDiv w:val="1"/>
      <w:marLeft w:val="0"/>
      <w:marRight w:val="0"/>
      <w:marTop w:val="0"/>
      <w:marBottom w:val="0"/>
      <w:divBdr>
        <w:top w:val="none" w:sz="0" w:space="0" w:color="auto"/>
        <w:left w:val="none" w:sz="0" w:space="0" w:color="auto"/>
        <w:bottom w:val="none" w:sz="0" w:space="0" w:color="auto"/>
        <w:right w:val="none" w:sz="0" w:space="0" w:color="auto"/>
      </w:divBdr>
    </w:div>
    <w:div w:id="1964575734">
      <w:bodyDiv w:val="1"/>
      <w:marLeft w:val="0"/>
      <w:marRight w:val="0"/>
      <w:marTop w:val="0"/>
      <w:marBottom w:val="0"/>
      <w:divBdr>
        <w:top w:val="none" w:sz="0" w:space="0" w:color="auto"/>
        <w:left w:val="none" w:sz="0" w:space="0" w:color="auto"/>
        <w:bottom w:val="none" w:sz="0" w:space="0" w:color="auto"/>
        <w:right w:val="none" w:sz="0" w:space="0" w:color="auto"/>
      </w:divBdr>
    </w:div>
    <w:div w:id="1964650644">
      <w:bodyDiv w:val="1"/>
      <w:marLeft w:val="0"/>
      <w:marRight w:val="0"/>
      <w:marTop w:val="0"/>
      <w:marBottom w:val="0"/>
      <w:divBdr>
        <w:top w:val="none" w:sz="0" w:space="0" w:color="auto"/>
        <w:left w:val="none" w:sz="0" w:space="0" w:color="auto"/>
        <w:bottom w:val="none" w:sz="0" w:space="0" w:color="auto"/>
        <w:right w:val="none" w:sz="0" w:space="0" w:color="auto"/>
      </w:divBdr>
    </w:div>
    <w:div w:id="1964653132">
      <w:bodyDiv w:val="1"/>
      <w:marLeft w:val="0"/>
      <w:marRight w:val="0"/>
      <w:marTop w:val="0"/>
      <w:marBottom w:val="0"/>
      <w:divBdr>
        <w:top w:val="none" w:sz="0" w:space="0" w:color="auto"/>
        <w:left w:val="none" w:sz="0" w:space="0" w:color="auto"/>
        <w:bottom w:val="none" w:sz="0" w:space="0" w:color="auto"/>
        <w:right w:val="none" w:sz="0" w:space="0" w:color="auto"/>
      </w:divBdr>
    </w:div>
    <w:div w:id="1964725704">
      <w:bodyDiv w:val="1"/>
      <w:marLeft w:val="0"/>
      <w:marRight w:val="0"/>
      <w:marTop w:val="0"/>
      <w:marBottom w:val="0"/>
      <w:divBdr>
        <w:top w:val="none" w:sz="0" w:space="0" w:color="auto"/>
        <w:left w:val="none" w:sz="0" w:space="0" w:color="auto"/>
        <w:bottom w:val="none" w:sz="0" w:space="0" w:color="auto"/>
        <w:right w:val="none" w:sz="0" w:space="0" w:color="auto"/>
      </w:divBdr>
    </w:div>
    <w:div w:id="1964725800">
      <w:bodyDiv w:val="1"/>
      <w:marLeft w:val="0"/>
      <w:marRight w:val="0"/>
      <w:marTop w:val="0"/>
      <w:marBottom w:val="0"/>
      <w:divBdr>
        <w:top w:val="none" w:sz="0" w:space="0" w:color="auto"/>
        <w:left w:val="none" w:sz="0" w:space="0" w:color="auto"/>
        <w:bottom w:val="none" w:sz="0" w:space="0" w:color="auto"/>
        <w:right w:val="none" w:sz="0" w:space="0" w:color="auto"/>
      </w:divBdr>
    </w:div>
    <w:div w:id="1964729323">
      <w:bodyDiv w:val="1"/>
      <w:marLeft w:val="0"/>
      <w:marRight w:val="0"/>
      <w:marTop w:val="0"/>
      <w:marBottom w:val="0"/>
      <w:divBdr>
        <w:top w:val="none" w:sz="0" w:space="0" w:color="auto"/>
        <w:left w:val="none" w:sz="0" w:space="0" w:color="auto"/>
        <w:bottom w:val="none" w:sz="0" w:space="0" w:color="auto"/>
        <w:right w:val="none" w:sz="0" w:space="0" w:color="auto"/>
      </w:divBdr>
    </w:div>
    <w:div w:id="1964843315">
      <w:bodyDiv w:val="1"/>
      <w:marLeft w:val="0"/>
      <w:marRight w:val="0"/>
      <w:marTop w:val="0"/>
      <w:marBottom w:val="0"/>
      <w:divBdr>
        <w:top w:val="none" w:sz="0" w:space="0" w:color="auto"/>
        <w:left w:val="none" w:sz="0" w:space="0" w:color="auto"/>
        <w:bottom w:val="none" w:sz="0" w:space="0" w:color="auto"/>
        <w:right w:val="none" w:sz="0" w:space="0" w:color="auto"/>
      </w:divBdr>
    </w:div>
    <w:div w:id="1964917301">
      <w:bodyDiv w:val="1"/>
      <w:marLeft w:val="0"/>
      <w:marRight w:val="0"/>
      <w:marTop w:val="0"/>
      <w:marBottom w:val="0"/>
      <w:divBdr>
        <w:top w:val="none" w:sz="0" w:space="0" w:color="auto"/>
        <w:left w:val="none" w:sz="0" w:space="0" w:color="auto"/>
        <w:bottom w:val="none" w:sz="0" w:space="0" w:color="auto"/>
        <w:right w:val="none" w:sz="0" w:space="0" w:color="auto"/>
      </w:divBdr>
    </w:div>
    <w:div w:id="1964919952">
      <w:bodyDiv w:val="1"/>
      <w:marLeft w:val="0"/>
      <w:marRight w:val="0"/>
      <w:marTop w:val="0"/>
      <w:marBottom w:val="0"/>
      <w:divBdr>
        <w:top w:val="none" w:sz="0" w:space="0" w:color="auto"/>
        <w:left w:val="none" w:sz="0" w:space="0" w:color="auto"/>
        <w:bottom w:val="none" w:sz="0" w:space="0" w:color="auto"/>
        <w:right w:val="none" w:sz="0" w:space="0" w:color="auto"/>
      </w:divBdr>
    </w:div>
    <w:div w:id="1965041180">
      <w:bodyDiv w:val="1"/>
      <w:marLeft w:val="0"/>
      <w:marRight w:val="0"/>
      <w:marTop w:val="0"/>
      <w:marBottom w:val="0"/>
      <w:divBdr>
        <w:top w:val="none" w:sz="0" w:space="0" w:color="auto"/>
        <w:left w:val="none" w:sz="0" w:space="0" w:color="auto"/>
        <w:bottom w:val="none" w:sz="0" w:space="0" w:color="auto"/>
        <w:right w:val="none" w:sz="0" w:space="0" w:color="auto"/>
      </w:divBdr>
    </w:div>
    <w:div w:id="1965307405">
      <w:bodyDiv w:val="1"/>
      <w:marLeft w:val="0"/>
      <w:marRight w:val="0"/>
      <w:marTop w:val="0"/>
      <w:marBottom w:val="0"/>
      <w:divBdr>
        <w:top w:val="none" w:sz="0" w:space="0" w:color="auto"/>
        <w:left w:val="none" w:sz="0" w:space="0" w:color="auto"/>
        <w:bottom w:val="none" w:sz="0" w:space="0" w:color="auto"/>
        <w:right w:val="none" w:sz="0" w:space="0" w:color="auto"/>
      </w:divBdr>
    </w:div>
    <w:div w:id="1965311495">
      <w:bodyDiv w:val="1"/>
      <w:marLeft w:val="0"/>
      <w:marRight w:val="0"/>
      <w:marTop w:val="0"/>
      <w:marBottom w:val="0"/>
      <w:divBdr>
        <w:top w:val="none" w:sz="0" w:space="0" w:color="auto"/>
        <w:left w:val="none" w:sz="0" w:space="0" w:color="auto"/>
        <w:bottom w:val="none" w:sz="0" w:space="0" w:color="auto"/>
        <w:right w:val="none" w:sz="0" w:space="0" w:color="auto"/>
      </w:divBdr>
    </w:div>
    <w:div w:id="1965648124">
      <w:bodyDiv w:val="1"/>
      <w:marLeft w:val="0"/>
      <w:marRight w:val="0"/>
      <w:marTop w:val="0"/>
      <w:marBottom w:val="0"/>
      <w:divBdr>
        <w:top w:val="none" w:sz="0" w:space="0" w:color="auto"/>
        <w:left w:val="none" w:sz="0" w:space="0" w:color="auto"/>
        <w:bottom w:val="none" w:sz="0" w:space="0" w:color="auto"/>
        <w:right w:val="none" w:sz="0" w:space="0" w:color="auto"/>
      </w:divBdr>
    </w:div>
    <w:div w:id="1965697167">
      <w:bodyDiv w:val="1"/>
      <w:marLeft w:val="0"/>
      <w:marRight w:val="0"/>
      <w:marTop w:val="0"/>
      <w:marBottom w:val="0"/>
      <w:divBdr>
        <w:top w:val="none" w:sz="0" w:space="0" w:color="auto"/>
        <w:left w:val="none" w:sz="0" w:space="0" w:color="auto"/>
        <w:bottom w:val="none" w:sz="0" w:space="0" w:color="auto"/>
        <w:right w:val="none" w:sz="0" w:space="0" w:color="auto"/>
      </w:divBdr>
    </w:div>
    <w:div w:id="1965841916">
      <w:bodyDiv w:val="1"/>
      <w:marLeft w:val="0"/>
      <w:marRight w:val="0"/>
      <w:marTop w:val="0"/>
      <w:marBottom w:val="0"/>
      <w:divBdr>
        <w:top w:val="none" w:sz="0" w:space="0" w:color="auto"/>
        <w:left w:val="none" w:sz="0" w:space="0" w:color="auto"/>
        <w:bottom w:val="none" w:sz="0" w:space="0" w:color="auto"/>
        <w:right w:val="none" w:sz="0" w:space="0" w:color="auto"/>
      </w:divBdr>
    </w:div>
    <w:div w:id="1965888934">
      <w:bodyDiv w:val="1"/>
      <w:marLeft w:val="0"/>
      <w:marRight w:val="0"/>
      <w:marTop w:val="0"/>
      <w:marBottom w:val="0"/>
      <w:divBdr>
        <w:top w:val="none" w:sz="0" w:space="0" w:color="auto"/>
        <w:left w:val="none" w:sz="0" w:space="0" w:color="auto"/>
        <w:bottom w:val="none" w:sz="0" w:space="0" w:color="auto"/>
        <w:right w:val="none" w:sz="0" w:space="0" w:color="auto"/>
      </w:divBdr>
    </w:div>
    <w:div w:id="1966041488">
      <w:bodyDiv w:val="1"/>
      <w:marLeft w:val="0"/>
      <w:marRight w:val="0"/>
      <w:marTop w:val="0"/>
      <w:marBottom w:val="0"/>
      <w:divBdr>
        <w:top w:val="none" w:sz="0" w:space="0" w:color="auto"/>
        <w:left w:val="none" w:sz="0" w:space="0" w:color="auto"/>
        <w:bottom w:val="none" w:sz="0" w:space="0" w:color="auto"/>
        <w:right w:val="none" w:sz="0" w:space="0" w:color="auto"/>
      </w:divBdr>
    </w:div>
    <w:div w:id="1966081903">
      <w:bodyDiv w:val="1"/>
      <w:marLeft w:val="0"/>
      <w:marRight w:val="0"/>
      <w:marTop w:val="0"/>
      <w:marBottom w:val="0"/>
      <w:divBdr>
        <w:top w:val="none" w:sz="0" w:space="0" w:color="auto"/>
        <w:left w:val="none" w:sz="0" w:space="0" w:color="auto"/>
        <w:bottom w:val="none" w:sz="0" w:space="0" w:color="auto"/>
        <w:right w:val="none" w:sz="0" w:space="0" w:color="auto"/>
      </w:divBdr>
    </w:div>
    <w:div w:id="1966305188">
      <w:bodyDiv w:val="1"/>
      <w:marLeft w:val="0"/>
      <w:marRight w:val="0"/>
      <w:marTop w:val="0"/>
      <w:marBottom w:val="0"/>
      <w:divBdr>
        <w:top w:val="none" w:sz="0" w:space="0" w:color="auto"/>
        <w:left w:val="none" w:sz="0" w:space="0" w:color="auto"/>
        <w:bottom w:val="none" w:sz="0" w:space="0" w:color="auto"/>
        <w:right w:val="none" w:sz="0" w:space="0" w:color="auto"/>
      </w:divBdr>
    </w:div>
    <w:div w:id="1966348785">
      <w:bodyDiv w:val="1"/>
      <w:marLeft w:val="0"/>
      <w:marRight w:val="0"/>
      <w:marTop w:val="0"/>
      <w:marBottom w:val="0"/>
      <w:divBdr>
        <w:top w:val="none" w:sz="0" w:space="0" w:color="auto"/>
        <w:left w:val="none" w:sz="0" w:space="0" w:color="auto"/>
        <w:bottom w:val="none" w:sz="0" w:space="0" w:color="auto"/>
        <w:right w:val="none" w:sz="0" w:space="0" w:color="auto"/>
      </w:divBdr>
    </w:div>
    <w:div w:id="1966349124">
      <w:bodyDiv w:val="1"/>
      <w:marLeft w:val="0"/>
      <w:marRight w:val="0"/>
      <w:marTop w:val="0"/>
      <w:marBottom w:val="0"/>
      <w:divBdr>
        <w:top w:val="none" w:sz="0" w:space="0" w:color="auto"/>
        <w:left w:val="none" w:sz="0" w:space="0" w:color="auto"/>
        <w:bottom w:val="none" w:sz="0" w:space="0" w:color="auto"/>
        <w:right w:val="none" w:sz="0" w:space="0" w:color="auto"/>
      </w:divBdr>
    </w:div>
    <w:div w:id="1966349462">
      <w:bodyDiv w:val="1"/>
      <w:marLeft w:val="0"/>
      <w:marRight w:val="0"/>
      <w:marTop w:val="0"/>
      <w:marBottom w:val="0"/>
      <w:divBdr>
        <w:top w:val="none" w:sz="0" w:space="0" w:color="auto"/>
        <w:left w:val="none" w:sz="0" w:space="0" w:color="auto"/>
        <w:bottom w:val="none" w:sz="0" w:space="0" w:color="auto"/>
        <w:right w:val="none" w:sz="0" w:space="0" w:color="auto"/>
      </w:divBdr>
    </w:div>
    <w:div w:id="1966428934">
      <w:bodyDiv w:val="1"/>
      <w:marLeft w:val="0"/>
      <w:marRight w:val="0"/>
      <w:marTop w:val="0"/>
      <w:marBottom w:val="0"/>
      <w:divBdr>
        <w:top w:val="none" w:sz="0" w:space="0" w:color="auto"/>
        <w:left w:val="none" w:sz="0" w:space="0" w:color="auto"/>
        <w:bottom w:val="none" w:sz="0" w:space="0" w:color="auto"/>
        <w:right w:val="none" w:sz="0" w:space="0" w:color="auto"/>
      </w:divBdr>
    </w:div>
    <w:div w:id="1966500233">
      <w:bodyDiv w:val="1"/>
      <w:marLeft w:val="0"/>
      <w:marRight w:val="0"/>
      <w:marTop w:val="0"/>
      <w:marBottom w:val="0"/>
      <w:divBdr>
        <w:top w:val="none" w:sz="0" w:space="0" w:color="auto"/>
        <w:left w:val="none" w:sz="0" w:space="0" w:color="auto"/>
        <w:bottom w:val="none" w:sz="0" w:space="0" w:color="auto"/>
        <w:right w:val="none" w:sz="0" w:space="0" w:color="auto"/>
      </w:divBdr>
    </w:div>
    <w:div w:id="1966538887">
      <w:bodyDiv w:val="1"/>
      <w:marLeft w:val="0"/>
      <w:marRight w:val="0"/>
      <w:marTop w:val="0"/>
      <w:marBottom w:val="0"/>
      <w:divBdr>
        <w:top w:val="none" w:sz="0" w:space="0" w:color="auto"/>
        <w:left w:val="none" w:sz="0" w:space="0" w:color="auto"/>
        <w:bottom w:val="none" w:sz="0" w:space="0" w:color="auto"/>
        <w:right w:val="none" w:sz="0" w:space="0" w:color="auto"/>
      </w:divBdr>
    </w:div>
    <w:div w:id="1966541079">
      <w:bodyDiv w:val="1"/>
      <w:marLeft w:val="0"/>
      <w:marRight w:val="0"/>
      <w:marTop w:val="0"/>
      <w:marBottom w:val="0"/>
      <w:divBdr>
        <w:top w:val="none" w:sz="0" w:space="0" w:color="auto"/>
        <w:left w:val="none" w:sz="0" w:space="0" w:color="auto"/>
        <w:bottom w:val="none" w:sz="0" w:space="0" w:color="auto"/>
        <w:right w:val="none" w:sz="0" w:space="0" w:color="auto"/>
      </w:divBdr>
    </w:div>
    <w:div w:id="1966542937">
      <w:bodyDiv w:val="1"/>
      <w:marLeft w:val="0"/>
      <w:marRight w:val="0"/>
      <w:marTop w:val="0"/>
      <w:marBottom w:val="0"/>
      <w:divBdr>
        <w:top w:val="none" w:sz="0" w:space="0" w:color="auto"/>
        <w:left w:val="none" w:sz="0" w:space="0" w:color="auto"/>
        <w:bottom w:val="none" w:sz="0" w:space="0" w:color="auto"/>
        <w:right w:val="none" w:sz="0" w:space="0" w:color="auto"/>
      </w:divBdr>
    </w:div>
    <w:div w:id="1966619151">
      <w:bodyDiv w:val="1"/>
      <w:marLeft w:val="0"/>
      <w:marRight w:val="0"/>
      <w:marTop w:val="0"/>
      <w:marBottom w:val="0"/>
      <w:divBdr>
        <w:top w:val="none" w:sz="0" w:space="0" w:color="auto"/>
        <w:left w:val="none" w:sz="0" w:space="0" w:color="auto"/>
        <w:bottom w:val="none" w:sz="0" w:space="0" w:color="auto"/>
        <w:right w:val="none" w:sz="0" w:space="0" w:color="auto"/>
      </w:divBdr>
    </w:div>
    <w:div w:id="1966737983">
      <w:bodyDiv w:val="1"/>
      <w:marLeft w:val="0"/>
      <w:marRight w:val="0"/>
      <w:marTop w:val="0"/>
      <w:marBottom w:val="0"/>
      <w:divBdr>
        <w:top w:val="none" w:sz="0" w:space="0" w:color="auto"/>
        <w:left w:val="none" w:sz="0" w:space="0" w:color="auto"/>
        <w:bottom w:val="none" w:sz="0" w:space="0" w:color="auto"/>
        <w:right w:val="none" w:sz="0" w:space="0" w:color="auto"/>
      </w:divBdr>
    </w:div>
    <w:div w:id="1966814608">
      <w:bodyDiv w:val="1"/>
      <w:marLeft w:val="0"/>
      <w:marRight w:val="0"/>
      <w:marTop w:val="0"/>
      <w:marBottom w:val="0"/>
      <w:divBdr>
        <w:top w:val="none" w:sz="0" w:space="0" w:color="auto"/>
        <w:left w:val="none" w:sz="0" w:space="0" w:color="auto"/>
        <w:bottom w:val="none" w:sz="0" w:space="0" w:color="auto"/>
        <w:right w:val="none" w:sz="0" w:space="0" w:color="auto"/>
      </w:divBdr>
    </w:div>
    <w:div w:id="1967083015">
      <w:bodyDiv w:val="1"/>
      <w:marLeft w:val="0"/>
      <w:marRight w:val="0"/>
      <w:marTop w:val="0"/>
      <w:marBottom w:val="0"/>
      <w:divBdr>
        <w:top w:val="none" w:sz="0" w:space="0" w:color="auto"/>
        <w:left w:val="none" w:sz="0" w:space="0" w:color="auto"/>
        <w:bottom w:val="none" w:sz="0" w:space="0" w:color="auto"/>
        <w:right w:val="none" w:sz="0" w:space="0" w:color="auto"/>
      </w:divBdr>
    </w:div>
    <w:div w:id="1967158437">
      <w:bodyDiv w:val="1"/>
      <w:marLeft w:val="0"/>
      <w:marRight w:val="0"/>
      <w:marTop w:val="0"/>
      <w:marBottom w:val="0"/>
      <w:divBdr>
        <w:top w:val="none" w:sz="0" w:space="0" w:color="auto"/>
        <w:left w:val="none" w:sz="0" w:space="0" w:color="auto"/>
        <w:bottom w:val="none" w:sz="0" w:space="0" w:color="auto"/>
        <w:right w:val="none" w:sz="0" w:space="0" w:color="auto"/>
      </w:divBdr>
    </w:div>
    <w:div w:id="1967194523">
      <w:bodyDiv w:val="1"/>
      <w:marLeft w:val="0"/>
      <w:marRight w:val="0"/>
      <w:marTop w:val="0"/>
      <w:marBottom w:val="0"/>
      <w:divBdr>
        <w:top w:val="none" w:sz="0" w:space="0" w:color="auto"/>
        <w:left w:val="none" w:sz="0" w:space="0" w:color="auto"/>
        <w:bottom w:val="none" w:sz="0" w:space="0" w:color="auto"/>
        <w:right w:val="none" w:sz="0" w:space="0" w:color="auto"/>
      </w:divBdr>
    </w:div>
    <w:div w:id="1967202761">
      <w:bodyDiv w:val="1"/>
      <w:marLeft w:val="0"/>
      <w:marRight w:val="0"/>
      <w:marTop w:val="0"/>
      <w:marBottom w:val="0"/>
      <w:divBdr>
        <w:top w:val="none" w:sz="0" w:space="0" w:color="auto"/>
        <w:left w:val="none" w:sz="0" w:space="0" w:color="auto"/>
        <w:bottom w:val="none" w:sz="0" w:space="0" w:color="auto"/>
        <w:right w:val="none" w:sz="0" w:space="0" w:color="auto"/>
      </w:divBdr>
    </w:div>
    <w:div w:id="1967269820">
      <w:bodyDiv w:val="1"/>
      <w:marLeft w:val="0"/>
      <w:marRight w:val="0"/>
      <w:marTop w:val="0"/>
      <w:marBottom w:val="0"/>
      <w:divBdr>
        <w:top w:val="none" w:sz="0" w:space="0" w:color="auto"/>
        <w:left w:val="none" w:sz="0" w:space="0" w:color="auto"/>
        <w:bottom w:val="none" w:sz="0" w:space="0" w:color="auto"/>
        <w:right w:val="none" w:sz="0" w:space="0" w:color="auto"/>
      </w:divBdr>
    </w:div>
    <w:div w:id="1967272169">
      <w:bodyDiv w:val="1"/>
      <w:marLeft w:val="0"/>
      <w:marRight w:val="0"/>
      <w:marTop w:val="0"/>
      <w:marBottom w:val="0"/>
      <w:divBdr>
        <w:top w:val="none" w:sz="0" w:space="0" w:color="auto"/>
        <w:left w:val="none" w:sz="0" w:space="0" w:color="auto"/>
        <w:bottom w:val="none" w:sz="0" w:space="0" w:color="auto"/>
        <w:right w:val="none" w:sz="0" w:space="0" w:color="auto"/>
      </w:divBdr>
    </w:div>
    <w:div w:id="1967347364">
      <w:bodyDiv w:val="1"/>
      <w:marLeft w:val="0"/>
      <w:marRight w:val="0"/>
      <w:marTop w:val="0"/>
      <w:marBottom w:val="0"/>
      <w:divBdr>
        <w:top w:val="none" w:sz="0" w:space="0" w:color="auto"/>
        <w:left w:val="none" w:sz="0" w:space="0" w:color="auto"/>
        <w:bottom w:val="none" w:sz="0" w:space="0" w:color="auto"/>
        <w:right w:val="none" w:sz="0" w:space="0" w:color="auto"/>
      </w:divBdr>
    </w:div>
    <w:div w:id="1967352891">
      <w:bodyDiv w:val="1"/>
      <w:marLeft w:val="0"/>
      <w:marRight w:val="0"/>
      <w:marTop w:val="0"/>
      <w:marBottom w:val="0"/>
      <w:divBdr>
        <w:top w:val="none" w:sz="0" w:space="0" w:color="auto"/>
        <w:left w:val="none" w:sz="0" w:space="0" w:color="auto"/>
        <w:bottom w:val="none" w:sz="0" w:space="0" w:color="auto"/>
        <w:right w:val="none" w:sz="0" w:space="0" w:color="auto"/>
      </w:divBdr>
    </w:div>
    <w:div w:id="1967393045">
      <w:bodyDiv w:val="1"/>
      <w:marLeft w:val="0"/>
      <w:marRight w:val="0"/>
      <w:marTop w:val="0"/>
      <w:marBottom w:val="0"/>
      <w:divBdr>
        <w:top w:val="none" w:sz="0" w:space="0" w:color="auto"/>
        <w:left w:val="none" w:sz="0" w:space="0" w:color="auto"/>
        <w:bottom w:val="none" w:sz="0" w:space="0" w:color="auto"/>
        <w:right w:val="none" w:sz="0" w:space="0" w:color="auto"/>
      </w:divBdr>
    </w:div>
    <w:div w:id="1967465470">
      <w:bodyDiv w:val="1"/>
      <w:marLeft w:val="0"/>
      <w:marRight w:val="0"/>
      <w:marTop w:val="0"/>
      <w:marBottom w:val="0"/>
      <w:divBdr>
        <w:top w:val="none" w:sz="0" w:space="0" w:color="auto"/>
        <w:left w:val="none" w:sz="0" w:space="0" w:color="auto"/>
        <w:bottom w:val="none" w:sz="0" w:space="0" w:color="auto"/>
        <w:right w:val="none" w:sz="0" w:space="0" w:color="auto"/>
      </w:divBdr>
    </w:div>
    <w:div w:id="1967663024">
      <w:bodyDiv w:val="1"/>
      <w:marLeft w:val="0"/>
      <w:marRight w:val="0"/>
      <w:marTop w:val="0"/>
      <w:marBottom w:val="0"/>
      <w:divBdr>
        <w:top w:val="none" w:sz="0" w:space="0" w:color="auto"/>
        <w:left w:val="none" w:sz="0" w:space="0" w:color="auto"/>
        <w:bottom w:val="none" w:sz="0" w:space="0" w:color="auto"/>
        <w:right w:val="none" w:sz="0" w:space="0" w:color="auto"/>
      </w:divBdr>
    </w:div>
    <w:div w:id="1967663724">
      <w:bodyDiv w:val="1"/>
      <w:marLeft w:val="0"/>
      <w:marRight w:val="0"/>
      <w:marTop w:val="0"/>
      <w:marBottom w:val="0"/>
      <w:divBdr>
        <w:top w:val="none" w:sz="0" w:space="0" w:color="auto"/>
        <w:left w:val="none" w:sz="0" w:space="0" w:color="auto"/>
        <w:bottom w:val="none" w:sz="0" w:space="0" w:color="auto"/>
        <w:right w:val="none" w:sz="0" w:space="0" w:color="auto"/>
      </w:divBdr>
    </w:div>
    <w:div w:id="1967814569">
      <w:bodyDiv w:val="1"/>
      <w:marLeft w:val="0"/>
      <w:marRight w:val="0"/>
      <w:marTop w:val="0"/>
      <w:marBottom w:val="0"/>
      <w:divBdr>
        <w:top w:val="none" w:sz="0" w:space="0" w:color="auto"/>
        <w:left w:val="none" w:sz="0" w:space="0" w:color="auto"/>
        <w:bottom w:val="none" w:sz="0" w:space="0" w:color="auto"/>
        <w:right w:val="none" w:sz="0" w:space="0" w:color="auto"/>
      </w:divBdr>
    </w:div>
    <w:div w:id="1968050916">
      <w:bodyDiv w:val="1"/>
      <w:marLeft w:val="0"/>
      <w:marRight w:val="0"/>
      <w:marTop w:val="0"/>
      <w:marBottom w:val="0"/>
      <w:divBdr>
        <w:top w:val="none" w:sz="0" w:space="0" w:color="auto"/>
        <w:left w:val="none" w:sz="0" w:space="0" w:color="auto"/>
        <w:bottom w:val="none" w:sz="0" w:space="0" w:color="auto"/>
        <w:right w:val="none" w:sz="0" w:space="0" w:color="auto"/>
      </w:divBdr>
    </w:div>
    <w:div w:id="1968195494">
      <w:bodyDiv w:val="1"/>
      <w:marLeft w:val="0"/>
      <w:marRight w:val="0"/>
      <w:marTop w:val="0"/>
      <w:marBottom w:val="0"/>
      <w:divBdr>
        <w:top w:val="none" w:sz="0" w:space="0" w:color="auto"/>
        <w:left w:val="none" w:sz="0" w:space="0" w:color="auto"/>
        <w:bottom w:val="none" w:sz="0" w:space="0" w:color="auto"/>
        <w:right w:val="none" w:sz="0" w:space="0" w:color="auto"/>
      </w:divBdr>
    </w:div>
    <w:div w:id="1968314191">
      <w:bodyDiv w:val="1"/>
      <w:marLeft w:val="0"/>
      <w:marRight w:val="0"/>
      <w:marTop w:val="0"/>
      <w:marBottom w:val="0"/>
      <w:divBdr>
        <w:top w:val="none" w:sz="0" w:space="0" w:color="auto"/>
        <w:left w:val="none" w:sz="0" w:space="0" w:color="auto"/>
        <w:bottom w:val="none" w:sz="0" w:space="0" w:color="auto"/>
        <w:right w:val="none" w:sz="0" w:space="0" w:color="auto"/>
      </w:divBdr>
    </w:div>
    <w:div w:id="1968512143">
      <w:bodyDiv w:val="1"/>
      <w:marLeft w:val="0"/>
      <w:marRight w:val="0"/>
      <w:marTop w:val="0"/>
      <w:marBottom w:val="0"/>
      <w:divBdr>
        <w:top w:val="none" w:sz="0" w:space="0" w:color="auto"/>
        <w:left w:val="none" w:sz="0" w:space="0" w:color="auto"/>
        <w:bottom w:val="none" w:sz="0" w:space="0" w:color="auto"/>
        <w:right w:val="none" w:sz="0" w:space="0" w:color="auto"/>
      </w:divBdr>
    </w:div>
    <w:div w:id="1968537358">
      <w:bodyDiv w:val="1"/>
      <w:marLeft w:val="0"/>
      <w:marRight w:val="0"/>
      <w:marTop w:val="0"/>
      <w:marBottom w:val="0"/>
      <w:divBdr>
        <w:top w:val="none" w:sz="0" w:space="0" w:color="auto"/>
        <w:left w:val="none" w:sz="0" w:space="0" w:color="auto"/>
        <w:bottom w:val="none" w:sz="0" w:space="0" w:color="auto"/>
        <w:right w:val="none" w:sz="0" w:space="0" w:color="auto"/>
      </w:divBdr>
    </w:div>
    <w:div w:id="1968585753">
      <w:bodyDiv w:val="1"/>
      <w:marLeft w:val="0"/>
      <w:marRight w:val="0"/>
      <w:marTop w:val="0"/>
      <w:marBottom w:val="0"/>
      <w:divBdr>
        <w:top w:val="none" w:sz="0" w:space="0" w:color="auto"/>
        <w:left w:val="none" w:sz="0" w:space="0" w:color="auto"/>
        <w:bottom w:val="none" w:sz="0" w:space="0" w:color="auto"/>
        <w:right w:val="none" w:sz="0" w:space="0" w:color="auto"/>
      </w:divBdr>
    </w:div>
    <w:div w:id="1968731064">
      <w:bodyDiv w:val="1"/>
      <w:marLeft w:val="0"/>
      <w:marRight w:val="0"/>
      <w:marTop w:val="0"/>
      <w:marBottom w:val="0"/>
      <w:divBdr>
        <w:top w:val="none" w:sz="0" w:space="0" w:color="auto"/>
        <w:left w:val="none" w:sz="0" w:space="0" w:color="auto"/>
        <w:bottom w:val="none" w:sz="0" w:space="0" w:color="auto"/>
        <w:right w:val="none" w:sz="0" w:space="0" w:color="auto"/>
      </w:divBdr>
    </w:div>
    <w:div w:id="1968779499">
      <w:bodyDiv w:val="1"/>
      <w:marLeft w:val="0"/>
      <w:marRight w:val="0"/>
      <w:marTop w:val="0"/>
      <w:marBottom w:val="0"/>
      <w:divBdr>
        <w:top w:val="none" w:sz="0" w:space="0" w:color="auto"/>
        <w:left w:val="none" w:sz="0" w:space="0" w:color="auto"/>
        <w:bottom w:val="none" w:sz="0" w:space="0" w:color="auto"/>
        <w:right w:val="none" w:sz="0" w:space="0" w:color="auto"/>
      </w:divBdr>
    </w:div>
    <w:div w:id="1968779530">
      <w:bodyDiv w:val="1"/>
      <w:marLeft w:val="0"/>
      <w:marRight w:val="0"/>
      <w:marTop w:val="0"/>
      <w:marBottom w:val="0"/>
      <w:divBdr>
        <w:top w:val="none" w:sz="0" w:space="0" w:color="auto"/>
        <w:left w:val="none" w:sz="0" w:space="0" w:color="auto"/>
        <w:bottom w:val="none" w:sz="0" w:space="0" w:color="auto"/>
        <w:right w:val="none" w:sz="0" w:space="0" w:color="auto"/>
      </w:divBdr>
    </w:div>
    <w:div w:id="1968966904">
      <w:bodyDiv w:val="1"/>
      <w:marLeft w:val="0"/>
      <w:marRight w:val="0"/>
      <w:marTop w:val="0"/>
      <w:marBottom w:val="0"/>
      <w:divBdr>
        <w:top w:val="none" w:sz="0" w:space="0" w:color="auto"/>
        <w:left w:val="none" w:sz="0" w:space="0" w:color="auto"/>
        <w:bottom w:val="none" w:sz="0" w:space="0" w:color="auto"/>
        <w:right w:val="none" w:sz="0" w:space="0" w:color="auto"/>
      </w:divBdr>
    </w:div>
    <w:div w:id="1969046686">
      <w:bodyDiv w:val="1"/>
      <w:marLeft w:val="0"/>
      <w:marRight w:val="0"/>
      <w:marTop w:val="0"/>
      <w:marBottom w:val="0"/>
      <w:divBdr>
        <w:top w:val="none" w:sz="0" w:space="0" w:color="auto"/>
        <w:left w:val="none" w:sz="0" w:space="0" w:color="auto"/>
        <w:bottom w:val="none" w:sz="0" w:space="0" w:color="auto"/>
        <w:right w:val="none" w:sz="0" w:space="0" w:color="auto"/>
      </w:divBdr>
    </w:div>
    <w:div w:id="1969116877">
      <w:bodyDiv w:val="1"/>
      <w:marLeft w:val="0"/>
      <w:marRight w:val="0"/>
      <w:marTop w:val="0"/>
      <w:marBottom w:val="0"/>
      <w:divBdr>
        <w:top w:val="none" w:sz="0" w:space="0" w:color="auto"/>
        <w:left w:val="none" w:sz="0" w:space="0" w:color="auto"/>
        <w:bottom w:val="none" w:sz="0" w:space="0" w:color="auto"/>
        <w:right w:val="none" w:sz="0" w:space="0" w:color="auto"/>
      </w:divBdr>
    </w:div>
    <w:div w:id="1969125371">
      <w:bodyDiv w:val="1"/>
      <w:marLeft w:val="0"/>
      <w:marRight w:val="0"/>
      <w:marTop w:val="0"/>
      <w:marBottom w:val="0"/>
      <w:divBdr>
        <w:top w:val="none" w:sz="0" w:space="0" w:color="auto"/>
        <w:left w:val="none" w:sz="0" w:space="0" w:color="auto"/>
        <w:bottom w:val="none" w:sz="0" w:space="0" w:color="auto"/>
        <w:right w:val="none" w:sz="0" w:space="0" w:color="auto"/>
      </w:divBdr>
    </w:div>
    <w:div w:id="1969165086">
      <w:bodyDiv w:val="1"/>
      <w:marLeft w:val="0"/>
      <w:marRight w:val="0"/>
      <w:marTop w:val="0"/>
      <w:marBottom w:val="0"/>
      <w:divBdr>
        <w:top w:val="none" w:sz="0" w:space="0" w:color="auto"/>
        <w:left w:val="none" w:sz="0" w:space="0" w:color="auto"/>
        <w:bottom w:val="none" w:sz="0" w:space="0" w:color="auto"/>
        <w:right w:val="none" w:sz="0" w:space="0" w:color="auto"/>
      </w:divBdr>
    </w:div>
    <w:div w:id="1969234645">
      <w:bodyDiv w:val="1"/>
      <w:marLeft w:val="0"/>
      <w:marRight w:val="0"/>
      <w:marTop w:val="0"/>
      <w:marBottom w:val="0"/>
      <w:divBdr>
        <w:top w:val="none" w:sz="0" w:space="0" w:color="auto"/>
        <w:left w:val="none" w:sz="0" w:space="0" w:color="auto"/>
        <w:bottom w:val="none" w:sz="0" w:space="0" w:color="auto"/>
        <w:right w:val="none" w:sz="0" w:space="0" w:color="auto"/>
      </w:divBdr>
    </w:div>
    <w:div w:id="1969238126">
      <w:bodyDiv w:val="1"/>
      <w:marLeft w:val="0"/>
      <w:marRight w:val="0"/>
      <w:marTop w:val="0"/>
      <w:marBottom w:val="0"/>
      <w:divBdr>
        <w:top w:val="none" w:sz="0" w:space="0" w:color="auto"/>
        <w:left w:val="none" w:sz="0" w:space="0" w:color="auto"/>
        <w:bottom w:val="none" w:sz="0" w:space="0" w:color="auto"/>
        <w:right w:val="none" w:sz="0" w:space="0" w:color="auto"/>
      </w:divBdr>
    </w:div>
    <w:div w:id="1969311472">
      <w:bodyDiv w:val="1"/>
      <w:marLeft w:val="0"/>
      <w:marRight w:val="0"/>
      <w:marTop w:val="0"/>
      <w:marBottom w:val="0"/>
      <w:divBdr>
        <w:top w:val="none" w:sz="0" w:space="0" w:color="auto"/>
        <w:left w:val="none" w:sz="0" w:space="0" w:color="auto"/>
        <w:bottom w:val="none" w:sz="0" w:space="0" w:color="auto"/>
        <w:right w:val="none" w:sz="0" w:space="0" w:color="auto"/>
      </w:divBdr>
    </w:div>
    <w:div w:id="1969361825">
      <w:bodyDiv w:val="1"/>
      <w:marLeft w:val="0"/>
      <w:marRight w:val="0"/>
      <w:marTop w:val="0"/>
      <w:marBottom w:val="0"/>
      <w:divBdr>
        <w:top w:val="none" w:sz="0" w:space="0" w:color="auto"/>
        <w:left w:val="none" w:sz="0" w:space="0" w:color="auto"/>
        <w:bottom w:val="none" w:sz="0" w:space="0" w:color="auto"/>
        <w:right w:val="none" w:sz="0" w:space="0" w:color="auto"/>
      </w:divBdr>
    </w:div>
    <w:div w:id="1969362041">
      <w:bodyDiv w:val="1"/>
      <w:marLeft w:val="0"/>
      <w:marRight w:val="0"/>
      <w:marTop w:val="0"/>
      <w:marBottom w:val="0"/>
      <w:divBdr>
        <w:top w:val="none" w:sz="0" w:space="0" w:color="auto"/>
        <w:left w:val="none" w:sz="0" w:space="0" w:color="auto"/>
        <w:bottom w:val="none" w:sz="0" w:space="0" w:color="auto"/>
        <w:right w:val="none" w:sz="0" w:space="0" w:color="auto"/>
      </w:divBdr>
    </w:div>
    <w:div w:id="1969578500">
      <w:bodyDiv w:val="1"/>
      <w:marLeft w:val="0"/>
      <w:marRight w:val="0"/>
      <w:marTop w:val="0"/>
      <w:marBottom w:val="0"/>
      <w:divBdr>
        <w:top w:val="none" w:sz="0" w:space="0" w:color="auto"/>
        <w:left w:val="none" w:sz="0" w:space="0" w:color="auto"/>
        <w:bottom w:val="none" w:sz="0" w:space="0" w:color="auto"/>
        <w:right w:val="none" w:sz="0" w:space="0" w:color="auto"/>
      </w:divBdr>
    </w:div>
    <w:div w:id="1969703738">
      <w:bodyDiv w:val="1"/>
      <w:marLeft w:val="0"/>
      <w:marRight w:val="0"/>
      <w:marTop w:val="0"/>
      <w:marBottom w:val="0"/>
      <w:divBdr>
        <w:top w:val="none" w:sz="0" w:space="0" w:color="auto"/>
        <w:left w:val="none" w:sz="0" w:space="0" w:color="auto"/>
        <w:bottom w:val="none" w:sz="0" w:space="0" w:color="auto"/>
        <w:right w:val="none" w:sz="0" w:space="0" w:color="auto"/>
      </w:divBdr>
    </w:div>
    <w:div w:id="1969775925">
      <w:bodyDiv w:val="1"/>
      <w:marLeft w:val="0"/>
      <w:marRight w:val="0"/>
      <w:marTop w:val="0"/>
      <w:marBottom w:val="0"/>
      <w:divBdr>
        <w:top w:val="none" w:sz="0" w:space="0" w:color="auto"/>
        <w:left w:val="none" w:sz="0" w:space="0" w:color="auto"/>
        <w:bottom w:val="none" w:sz="0" w:space="0" w:color="auto"/>
        <w:right w:val="none" w:sz="0" w:space="0" w:color="auto"/>
      </w:divBdr>
    </w:div>
    <w:div w:id="1970040942">
      <w:bodyDiv w:val="1"/>
      <w:marLeft w:val="0"/>
      <w:marRight w:val="0"/>
      <w:marTop w:val="0"/>
      <w:marBottom w:val="0"/>
      <w:divBdr>
        <w:top w:val="none" w:sz="0" w:space="0" w:color="auto"/>
        <w:left w:val="none" w:sz="0" w:space="0" w:color="auto"/>
        <w:bottom w:val="none" w:sz="0" w:space="0" w:color="auto"/>
        <w:right w:val="none" w:sz="0" w:space="0" w:color="auto"/>
      </w:divBdr>
    </w:div>
    <w:div w:id="1970084514">
      <w:bodyDiv w:val="1"/>
      <w:marLeft w:val="0"/>
      <w:marRight w:val="0"/>
      <w:marTop w:val="0"/>
      <w:marBottom w:val="0"/>
      <w:divBdr>
        <w:top w:val="none" w:sz="0" w:space="0" w:color="auto"/>
        <w:left w:val="none" w:sz="0" w:space="0" w:color="auto"/>
        <w:bottom w:val="none" w:sz="0" w:space="0" w:color="auto"/>
        <w:right w:val="none" w:sz="0" w:space="0" w:color="auto"/>
      </w:divBdr>
    </w:div>
    <w:div w:id="1970087480">
      <w:bodyDiv w:val="1"/>
      <w:marLeft w:val="0"/>
      <w:marRight w:val="0"/>
      <w:marTop w:val="0"/>
      <w:marBottom w:val="0"/>
      <w:divBdr>
        <w:top w:val="none" w:sz="0" w:space="0" w:color="auto"/>
        <w:left w:val="none" w:sz="0" w:space="0" w:color="auto"/>
        <w:bottom w:val="none" w:sz="0" w:space="0" w:color="auto"/>
        <w:right w:val="none" w:sz="0" w:space="0" w:color="auto"/>
      </w:divBdr>
    </w:div>
    <w:div w:id="1970092812">
      <w:bodyDiv w:val="1"/>
      <w:marLeft w:val="0"/>
      <w:marRight w:val="0"/>
      <w:marTop w:val="0"/>
      <w:marBottom w:val="0"/>
      <w:divBdr>
        <w:top w:val="none" w:sz="0" w:space="0" w:color="auto"/>
        <w:left w:val="none" w:sz="0" w:space="0" w:color="auto"/>
        <w:bottom w:val="none" w:sz="0" w:space="0" w:color="auto"/>
        <w:right w:val="none" w:sz="0" w:space="0" w:color="auto"/>
      </w:divBdr>
    </w:div>
    <w:div w:id="1970158760">
      <w:bodyDiv w:val="1"/>
      <w:marLeft w:val="0"/>
      <w:marRight w:val="0"/>
      <w:marTop w:val="0"/>
      <w:marBottom w:val="0"/>
      <w:divBdr>
        <w:top w:val="none" w:sz="0" w:space="0" w:color="auto"/>
        <w:left w:val="none" w:sz="0" w:space="0" w:color="auto"/>
        <w:bottom w:val="none" w:sz="0" w:space="0" w:color="auto"/>
        <w:right w:val="none" w:sz="0" w:space="0" w:color="auto"/>
      </w:divBdr>
    </w:div>
    <w:div w:id="1970352729">
      <w:bodyDiv w:val="1"/>
      <w:marLeft w:val="0"/>
      <w:marRight w:val="0"/>
      <w:marTop w:val="0"/>
      <w:marBottom w:val="0"/>
      <w:divBdr>
        <w:top w:val="none" w:sz="0" w:space="0" w:color="auto"/>
        <w:left w:val="none" w:sz="0" w:space="0" w:color="auto"/>
        <w:bottom w:val="none" w:sz="0" w:space="0" w:color="auto"/>
        <w:right w:val="none" w:sz="0" w:space="0" w:color="auto"/>
      </w:divBdr>
    </w:div>
    <w:div w:id="1970430392">
      <w:bodyDiv w:val="1"/>
      <w:marLeft w:val="0"/>
      <w:marRight w:val="0"/>
      <w:marTop w:val="0"/>
      <w:marBottom w:val="0"/>
      <w:divBdr>
        <w:top w:val="none" w:sz="0" w:space="0" w:color="auto"/>
        <w:left w:val="none" w:sz="0" w:space="0" w:color="auto"/>
        <w:bottom w:val="none" w:sz="0" w:space="0" w:color="auto"/>
        <w:right w:val="none" w:sz="0" w:space="0" w:color="auto"/>
      </w:divBdr>
    </w:div>
    <w:div w:id="1970474417">
      <w:bodyDiv w:val="1"/>
      <w:marLeft w:val="0"/>
      <w:marRight w:val="0"/>
      <w:marTop w:val="0"/>
      <w:marBottom w:val="0"/>
      <w:divBdr>
        <w:top w:val="none" w:sz="0" w:space="0" w:color="auto"/>
        <w:left w:val="none" w:sz="0" w:space="0" w:color="auto"/>
        <w:bottom w:val="none" w:sz="0" w:space="0" w:color="auto"/>
        <w:right w:val="none" w:sz="0" w:space="0" w:color="auto"/>
      </w:divBdr>
    </w:div>
    <w:div w:id="1970475295">
      <w:bodyDiv w:val="1"/>
      <w:marLeft w:val="0"/>
      <w:marRight w:val="0"/>
      <w:marTop w:val="0"/>
      <w:marBottom w:val="0"/>
      <w:divBdr>
        <w:top w:val="none" w:sz="0" w:space="0" w:color="auto"/>
        <w:left w:val="none" w:sz="0" w:space="0" w:color="auto"/>
        <w:bottom w:val="none" w:sz="0" w:space="0" w:color="auto"/>
        <w:right w:val="none" w:sz="0" w:space="0" w:color="auto"/>
      </w:divBdr>
    </w:div>
    <w:div w:id="1970547646">
      <w:bodyDiv w:val="1"/>
      <w:marLeft w:val="0"/>
      <w:marRight w:val="0"/>
      <w:marTop w:val="0"/>
      <w:marBottom w:val="0"/>
      <w:divBdr>
        <w:top w:val="none" w:sz="0" w:space="0" w:color="auto"/>
        <w:left w:val="none" w:sz="0" w:space="0" w:color="auto"/>
        <w:bottom w:val="none" w:sz="0" w:space="0" w:color="auto"/>
        <w:right w:val="none" w:sz="0" w:space="0" w:color="auto"/>
      </w:divBdr>
    </w:div>
    <w:div w:id="1970548591">
      <w:bodyDiv w:val="1"/>
      <w:marLeft w:val="0"/>
      <w:marRight w:val="0"/>
      <w:marTop w:val="0"/>
      <w:marBottom w:val="0"/>
      <w:divBdr>
        <w:top w:val="none" w:sz="0" w:space="0" w:color="auto"/>
        <w:left w:val="none" w:sz="0" w:space="0" w:color="auto"/>
        <w:bottom w:val="none" w:sz="0" w:space="0" w:color="auto"/>
        <w:right w:val="none" w:sz="0" w:space="0" w:color="auto"/>
      </w:divBdr>
    </w:div>
    <w:div w:id="1970672387">
      <w:bodyDiv w:val="1"/>
      <w:marLeft w:val="0"/>
      <w:marRight w:val="0"/>
      <w:marTop w:val="0"/>
      <w:marBottom w:val="0"/>
      <w:divBdr>
        <w:top w:val="none" w:sz="0" w:space="0" w:color="auto"/>
        <w:left w:val="none" w:sz="0" w:space="0" w:color="auto"/>
        <w:bottom w:val="none" w:sz="0" w:space="0" w:color="auto"/>
        <w:right w:val="none" w:sz="0" w:space="0" w:color="auto"/>
      </w:divBdr>
    </w:div>
    <w:div w:id="1970820860">
      <w:bodyDiv w:val="1"/>
      <w:marLeft w:val="0"/>
      <w:marRight w:val="0"/>
      <w:marTop w:val="0"/>
      <w:marBottom w:val="0"/>
      <w:divBdr>
        <w:top w:val="none" w:sz="0" w:space="0" w:color="auto"/>
        <w:left w:val="none" w:sz="0" w:space="0" w:color="auto"/>
        <w:bottom w:val="none" w:sz="0" w:space="0" w:color="auto"/>
        <w:right w:val="none" w:sz="0" w:space="0" w:color="auto"/>
      </w:divBdr>
    </w:div>
    <w:div w:id="1970889114">
      <w:bodyDiv w:val="1"/>
      <w:marLeft w:val="0"/>
      <w:marRight w:val="0"/>
      <w:marTop w:val="0"/>
      <w:marBottom w:val="0"/>
      <w:divBdr>
        <w:top w:val="none" w:sz="0" w:space="0" w:color="auto"/>
        <w:left w:val="none" w:sz="0" w:space="0" w:color="auto"/>
        <w:bottom w:val="none" w:sz="0" w:space="0" w:color="auto"/>
        <w:right w:val="none" w:sz="0" w:space="0" w:color="auto"/>
      </w:divBdr>
    </w:div>
    <w:div w:id="1970895751">
      <w:bodyDiv w:val="1"/>
      <w:marLeft w:val="0"/>
      <w:marRight w:val="0"/>
      <w:marTop w:val="0"/>
      <w:marBottom w:val="0"/>
      <w:divBdr>
        <w:top w:val="none" w:sz="0" w:space="0" w:color="auto"/>
        <w:left w:val="none" w:sz="0" w:space="0" w:color="auto"/>
        <w:bottom w:val="none" w:sz="0" w:space="0" w:color="auto"/>
        <w:right w:val="none" w:sz="0" w:space="0" w:color="auto"/>
      </w:divBdr>
    </w:div>
    <w:div w:id="1970937496">
      <w:bodyDiv w:val="1"/>
      <w:marLeft w:val="0"/>
      <w:marRight w:val="0"/>
      <w:marTop w:val="0"/>
      <w:marBottom w:val="0"/>
      <w:divBdr>
        <w:top w:val="none" w:sz="0" w:space="0" w:color="auto"/>
        <w:left w:val="none" w:sz="0" w:space="0" w:color="auto"/>
        <w:bottom w:val="none" w:sz="0" w:space="0" w:color="auto"/>
        <w:right w:val="none" w:sz="0" w:space="0" w:color="auto"/>
      </w:divBdr>
    </w:div>
    <w:div w:id="1971016358">
      <w:bodyDiv w:val="1"/>
      <w:marLeft w:val="0"/>
      <w:marRight w:val="0"/>
      <w:marTop w:val="0"/>
      <w:marBottom w:val="0"/>
      <w:divBdr>
        <w:top w:val="none" w:sz="0" w:space="0" w:color="auto"/>
        <w:left w:val="none" w:sz="0" w:space="0" w:color="auto"/>
        <w:bottom w:val="none" w:sz="0" w:space="0" w:color="auto"/>
        <w:right w:val="none" w:sz="0" w:space="0" w:color="auto"/>
      </w:divBdr>
    </w:div>
    <w:div w:id="1971200277">
      <w:bodyDiv w:val="1"/>
      <w:marLeft w:val="0"/>
      <w:marRight w:val="0"/>
      <w:marTop w:val="0"/>
      <w:marBottom w:val="0"/>
      <w:divBdr>
        <w:top w:val="none" w:sz="0" w:space="0" w:color="auto"/>
        <w:left w:val="none" w:sz="0" w:space="0" w:color="auto"/>
        <w:bottom w:val="none" w:sz="0" w:space="0" w:color="auto"/>
        <w:right w:val="none" w:sz="0" w:space="0" w:color="auto"/>
      </w:divBdr>
    </w:div>
    <w:div w:id="1971472611">
      <w:bodyDiv w:val="1"/>
      <w:marLeft w:val="0"/>
      <w:marRight w:val="0"/>
      <w:marTop w:val="0"/>
      <w:marBottom w:val="0"/>
      <w:divBdr>
        <w:top w:val="none" w:sz="0" w:space="0" w:color="auto"/>
        <w:left w:val="none" w:sz="0" w:space="0" w:color="auto"/>
        <w:bottom w:val="none" w:sz="0" w:space="0" w:color="auto"/>
        <w:right w:val="none" w:sz="0" w:space="0" w:color="auto"/>
      </w:divBdr>
    </w:div>
    <w:div w:id="1971588906">
      <w:bodyDiv w:val="1"/>
      <w:marLeft w:val="0"/>
      <w:marRight w:val="0"/>
      <w:marTop w:val="0"/>
      <w:marBottom w:val="0"/>
      <w:divBdr>
        <w:top w:val="none" w:sz="0" w:space="0" w:color="auto"/>
        <w:left w:val="none" w:sz="0" w:space="0" w:color="auto"/>
        <w:bottom w:val="none" w:sz="0" w:space="0" w:color="auto"/>
        <w:right w:val="none" w:sz="0" w:space="0" w:color="auto"/>
      </w:divBdr>
    </w:div>
    <w:div w:id="1971596357">
      <w:bodyDiv w:val="1"/>
      <w:marLeft w:val="0"/>
      <w:marRight w:val="0"/>
      <w:marTop w:val="0"/>
      <w:marBottom w:val="0"/>
      <w:divBdr>
        <w:top w:val="none" w:sz="0" w:space="0" w:color="auto"/>
        <w:left w:val="none" w:sz="0" w:space="0" w:color="auto"/>
        <w:bottom w:val="none" w:sz="0" w:space="0" w:color="auto"/>
        <w:right w:val="none" w:sz="0" w:space="0" w:color="auto"/>
      </w:divBdr>
    </w:div>
    <w:div w:id="1971744732">
      <w:bodyDiv w:val="1"/>
      <w:marLeft w:val="0"/>
      <w:marRight w:val="0"/>
      <w:marTop w:val="0"/>
      <w:marBottom w:val="0"/>
      <w:divBdr>
        <w:top w:val="none" w:sz="0" w:space="0" w:color="auto"/>
        <w:left w:val="none" w:sz="0" w:space="0" w:color="auto"/>
        <w:bottom w:val="none" w:sz="0" w:space="0" w:color="auto"/>
        <w:right w:val="none" w:sz="0" w:space="0" w:color="auto"/>
      </w:divBdr>
    </w:div>
    <w:div w:id="1971856643">
      <w:bodyDiv w:val="1"/>
      <w:marLeft w:val="0"/>
      <w:marRight w:val="0"/>
      <w:marTop w:val="0"/>
      <w:marBottom w:val="0"/>
      <w:divBdr>
        <w:top w:val="none" w:sz="0" w:space="0" w:color="auto"/>
        <w:left w:val="none" w:sz="0" w:space="0" w:color="auto"/>
        <w:bottom w:val="none" w:sz="0" w:space="0" w:color="auto"/>
        <w:right w:val="none" w:sz="0" w:space="0" w:color="auto"/>
      </w:divBdr>
    </w:div>
    <w:div w:id="1972008759">
      <w:bodyDiv w:val="1"/>
      <w:marLeft w:val="0"/>
      <w:marRight w:val="0"/>
      <w:marTop w:val="0"/>
      <w:marBottom w:val="0"/>
      <w:divBdr>
        <w:top w:val="none" w:sz="0" w:space="0" w:color="auto"/>
        <w:left w:val="none" w:sz="0" w:space="0" w:color="auto"/>
        <w:bottom w:val="none" w:sz="0" w:space="0" w:color="auto"/>
        <w:right w:val="none" w:sz="0" w:space="0" w:color="auto"/>
      </w:divBdr>
    </w:div>
    <w:div w:id="1972057986">
      <w:bodyDiv w:val="1"/>
      <w:marLeft w:val="0"/>
      <w:marRight w:val="0"/>
      <w:marTop w:val="0"/>
      <w:marBottom w:val="0"/>
      <w:divBdr>
        <w:top w:val="none" w:sz="0" w:space="0" w:color="auto"/>
        <w:left w:val="none" w:sz="0" w:space="0" w:color="auto"/>
        <w:bottom w:val="none" w:sz="0" w:space="0" w:color="auto"/>
        <w:right w:val="none" w:sz="0" w:space="0" w:color="auto"/>
      </w:divBdr>
    </w:div>
    <w:div w:id="1972250929">
      <w:bodyDiv w:val="1"/>
      <w:marLeft w:val="0"/>
      <w:marRight w:val="0"/>
      <w:marTop w:val="0"/>
      <w:marBottom w:val="0"/>
      <w:divBdr>
        <w:top w:val="none" w:sz="0" w:space="0" w:color="auto"/>
        <w:left w:val="none" w:sz="0" w:space="0" w:color="auto"/>
        <w:bottom w:val="none" w:sz="0" w:space="0" w:color="auto"/>
        <w:right w:val="none" w:sz="0" w:space="0" w:color="auto"/>
      </w:divBdr>
    </w:div>
    <w:div w:id="1972401003">
      <w:bodyDiv w:val="1"/>
      <w:marLeft w:val="0"/>
      <w:marRight w:val="0"/>
      <w:marTop w:val="0"/>
      <w:marBottom w:val="0"/>
      <w:divBdr>
        <w:top w:val="none" w:sz="0" w:space="0" w:color="auto"/>
        <w:left w:val="none" w:sz="0" w:space="0" w:color="auto"/>
        <w:bottom w:val="none" w:sz="0" w:space="0" w:color="auto"/>
        <w:right w:val="none" w:sz="0" w:space="0" w:color="auto"/>
      </w:divBdr>
    </w:div>
    <w:div w:id="1972662159">
      <w:bodyDiv w:val="1"/>
      <w:marLeft w:val="0"/>
      <w:marRight w:val="0"/>
      <w:marTop w:val="0"/>
      <w:marBottom w:val="0"/>
      <w:divBdr>
        <w:top w:val="none" w:sz="0" w:space="0" w:color="auto"/>
        <w:left w:val="none" w:sz="0" w:space="0" w:color="auto"/>
        <w:bottom w:val="none" w:sz="0" w:space="0" w:color="auto"/>
        <w:right w:val="none" w:sz="0" w:space="0" w:color="auto"/>
      </w:divBdr>
    </w:div>
    <w:div w:id="1972665532">
      <w:bodyDiv w:val="1"/>
      <w:marLeft w:val="0"/>
      <w:marRight w:val="0"/>
      <w:marTop w:val="0"/>
      <w:marBottom w:val="0"/>
      <w:divBdr>
        <w:top w:val="none" w:sz="0" w:space="0" w:color="auto"/>
        <w:left w:val="none" w:sz="0" w:space="0" w:color="auto"/>
        <w:bottom w:val="none" w:sz="0" w:space="0" w:color="auto"/>
        <w:right w:val="none" w:sz="0" w:space="0" w:color="auto"/>
      </w:divBdr>
    </w:div>
    <w:div w:id="1972708539">
      <w:bodyDiv w:val="1"/>
      <w:marLeft w:val="0"/>
      <w:marRight w:val="0"/>
      <w:marTop w:val="0"/>
      <w:marBottom w:val="0"/>
      <w:divBdr>
        <w:top w:val="none" w:sz="0" w:space="0" w:color="auto"/>
        <w:left w:val="none" w:sz="0" w:space="0" w:color="auto"/>
        <w:bottom w:val="none" w:sz="0" w:space="0" w:color="auto"/>
        <w:right w:val="none" w:sz="0" w:space="0" w:color="auto"/>
      </w:divBdr>
    </w:div>
    <w:div w:id="1972781656">
      <w:bodyDiv w:val="1"/>
      <w:marLeft w:val="0"/>
      <w:marRight w:val="0"/>
      <w:marTop w:val="0"/>
      <w:marBottom w:val="0"/>
      <w:divBdr>
        <w:top w:val="none" w:sz="0" w:space="0" w:color="auto"/>
        <w:left w:val="none" w:sz="0" w:space="0" w:color="auto"/>
        <w:bottom w:val="none" w:sz="0" w:space="0" w:color="auto"/>
        <w:right w:val="none" w:sz="0" w:space="0" w:color="auto"/>
      </w:divBdr>
    </w:div>
    <w:div w:id="1972784063">
      <w:bodyDiv w:val="1"/>
      <w:marLeft w:val="0"/>
      <w:marRight w:val="0"/>
      <w:marTop w:val="0"/>
      <w:marBottom w:val="0"/>
      <w:divBdr>
        <w:top w:val="none" w:sz="0" w:space="0" w:color="auto"/>
        <w:left w:val="none" w:sz="0" w:space="0" w:color="auto"/>
        <w:bottom w:val="none" w:sz="0" w:space="0" w:color="auto"/>
        <w:right w:val="none" w:sz="0" w:space="0" w:color="auto"/>
      </w:divBdr>
    </w:div>
    <w:div w:id="1972830876">
      <w:bodyDiv w:val="1"/>
      <w:marLeft w:val="0"/>
      <w:marRight w:val="0"/>
      <w:marTop w:val="0"/>
      <w:marBottom w:val="0"/>
      <w:divBdr>
        <w:top w:val="none" w:sz="0" w:space="0" w:color="auto"/>
        <w:left w:val="none" w:sz="0" w:space="0" w:color="auto"/>
        <w:bottom w:val="none" w:sz="0" w:space="0" w:color="auto"/>
        <w:right w:val="none" w:sz="0" w:space="0" w:color="auto"/>
      </w:divBdr>
    </w:div>
    <w:div w:id="1972854878">
      <w:bodyDiv w:val="1"/>
      <w:marLeft w:val="0"/>
      <w:marRight w:val="0"/>
      <w:marTop w:val="0"/>
      <w:marBottom w:val="0"/>
      <w:divBdr>
        <w:top w:val="none" w:sz="0" w:space="0" w:color="auto"/>
        <w:left w:val="none" w:sz="0" w:space="0" w:color="auto"/>
        <w:bottom w:val="none" w:sz="0" w:space="0" w:color="auto"/>
        <w:right w:val="none" w:sz="0" w:space="0" w:color="auto"/>
      </w:divBdr>
    </w:div>
    <w:div w:id="1972900574">
      <w:bodyDiv w:val="1"/>
      <w:marLeft w:val="0"/>
      <w:marRight w:val="0"/>
      <w:marTop w:val="0"/>
      <w:marBottom w:val="0"/>
      <w:divBdr>
        <w:top w:val="none" w:sz="0" w:space="0" w:color="auto"/>
        <w:left w:val="none" w:sz="0" w:space="0" w:color="auto"/>
        <w:bottom w:val="none" w:sz="0" w:space="0" w:color="auto"/>
        <w:right w:val="none" w:sz="0" w:space="0" w:color="auto"/>
      </w:divBdr>
    </w:div>
    <w:div w:id="1973055209">
      <w:bodyDiv w:val="1"/>
      <w:marLeft w:val="0"/>
      <w:marRight w:val="0"/>
      <w:marTop w:val="0"/>
      <w:marBottom w:val="0"/>
      <w:divBdr>
        <w:top w:val="none" w:sz="0" w:space="0" w:color="auto"/>
        <w:left w:val="none" w:sz="0" w:space="0" w:color="auto"/>
        <w:bottom w:val="none" w:sz="0" w:space="0" w:color="auto"/>
        <w:right w:val="none" w:sz="0" w:space="0" w:color="auto"/>
      </w:divBdr>
    </w:div>
    <w:div w:id="1973093298">
      <w:bodyDiv w:val="1"/>
      <w:marLeft w:val="0"/>
      <w:marRight w:val="0"/>
      <w:marTop w:val="0"/>
      <w:marBottom w:val="0"/>
      <w:divBdr>
        <w:top w:val="none" w:sz="0" w:space="0" w:color="auto"/>
        <w:left w:val="none" w:sz="0" w:space="0" w:color="auto"/>
        <w:bottom w:val="none" w:sz="0" w:space="0" w:color="auto"/>
        <w:right w:val="none" w:sz="0" w:space="0" w:color="auto"/>
      </w:divBdr>
    </w:div>
    <w:div w:id="1973123699">
      <w:bodyDiv w:val="1"/>
      <w:marLeft w:val="0"/>
      <w:marRight w:val="0"/>
      <w:marTop w:val="0"/>
      <w:marBottom w:val="0"/>
      <w:divBdr>
        <w:top w:val="none" w:sz="0" w:space="0" w:color="auto"/>
        <w:left w:val="none" w:sz="0" w:space="0" w:color="auto"/>
        <w:bottom w:val="none" w:sz="0" w:space="0" w:color="auto"/>
        <w:right w:val="none" w:sz="0" w:space="0" w:color="auto"/>
      </w:divBdr>
    </w:div>
    <w:div w:id="1973289841">
      <w:bodyDiv w:val="1"/>
      <w:marLeft w:val="0"/>
      <w:marRight w:val="0"/>
      <w:marTop w:val="0"/>
      <w:marBottom w:val="0"/>
      <w:divBdr>
        <w:top w:val="none" w:sz="0" w:space="0" w:color="auto"/>
        <w:left w:val="none" w:sz="0" w:space="0" w:color="auto"/>
        <w:bottom w:val="none" w:sz="0" w:space="0" w:color="auto"/>
        <w:right w:val="none" w:sz="0" w:space="0" w:color="auto"/>
      </w:divBdr>
    </w:div>
    <w:div w:id="1973292054">
      <w:bodyDiv w:val="1"/>
      <w:marLeft w:val="0"/>
      <w:marRight w:val="0"/>
      <w:marTop w:val="0"/>
      <w:marBottom w:val="0"/>
      <w:divBdr>
        <w:top w:val="none" w:sz="0" w:space="0" w:color="auto"/>
        <w:left w:val="none" w:sz="0" w:space="0" w:color="auto"/>
        <w:bottom w:val="none" w:sz="0" w:space="0" w:color="auto"/>
        <w:right w:val="none" w:sz="0" w:space="0" w:color="auto"/>
      </w:divBdr>
    </w:div>
    <w:div w:id="1973321607">
      <w:bodyDiv w:val="1"/>
      <w:marLeft w:val="0"/>
      <w:marRight w:val="0"/>
      <w:marTop w:val="0"/>
      <w:marBottom w:val="0"/>
      <w:divBdr>
        <w:top w:val="none" w:sz="0" w:space="0" w:color="auto"/>
        <w:left w:val="none" w:sz="0" w:space="0" w:color="auto"/>
        <w:bottom w:val="none" w:sz="0" w:space="0" w:color="auto"/>
        <w:right w:val="none" w:sz="0" w:space="0" w:color="auto"/>
      </w:divBdr>
    </w:div>
    <w:div w:id="1973443312">
      <w:bodyDiv w:val="1"/>
      <w:marLeft w:val="0"/>
      <w:marRight w:val="0"/>
      <w:marTop w:val="0"/>
      <w:marBottom w:val="0"/>
      <w:divBdr>
        <w:top w:val="none" w:sz="0" w:space="0" w:color="auto"/>
        <w:left w:val="none" w:sz="0" w:space="0" w:color="auto"/>
        <w:bottom w:val="none" w:sz="0" w:space="0" w:color="auto"/>
        <w:right w:val="none" w:sz="0" w:space="0" w:color="auto"/>
      </w:divBdr>
    </w:div>
    <w:div w:id="1973706523">
      <w:bodyDiv w:val="1"/>
      <w:marLeft w:val="0"/>
      <w:marRight w:val="0"/>
      <w:marTop w:val="0"/>
      <w:marBottom w:val="0"/>
      <w:divBdr>
        <w:top w:val="none" w:sz="0" w:space="0" w:color="auto"/>
        <w:left w:val="none" w:sz="0" w:space="0" w:color="auto"/>
        <w:bottom w:val="none" w:sz="0" w:space="0" w:color="auto"/>
        <w:right w:val="none" w:sz="0" w:space="0" w:color="auto"/>
      </w:divBdr>
    </w:div>
    <w:div w:id="1973751463">
      <w:bodyDiv w:val="1"/>
      <w:marLeft w:val="0"/>
      <w:marRight w:val="0"/>
      <w:marTop w:val="0"/>
      <w:marBottom w:val="0"/>
      <w:divBdr>
        <w:top w:val="none" w:sz="0" w:space="0" w:color="auto"/>
        <w:left w:val="none" w:sz="0" w:space="0" w:color="auto"/>
        <w:bottom w:val="none" w:sz="0" w:space="0" w:color="auto"/>
        <w:right w:val="none" w:sz="0" w:space="0" w:color="auto"/>
      </w:divBdr>
    </w:div>
    <w:div w:id="1973823069">
      <w:bodyDiv w:val="1"/>
      <w:marLeft w:val="0"/>
      <w:marRight w:val="0"/>
      <w:marTop w:val="0"/>
      <w:marBottom w:val="0"/>
      <w:divBdr>
        <w:top w:val="none" w:sz="0" w:space="0" w:color="auto"/>
        <w:left w:val="none" w:sz="0" w:space="0" w:color="auto"/>
        <w:bottom w:val="none" w:sz="0" w:space="0" w:color="auto"/>
        <w:right w:val="none" w:sz="0" w:space="0" w:color="auto"/>
      </w:divBdr>
    </w:div>
    <w:div w:id="1973823960">
      <w:bodyDiv w:val="1"/>
      <w:marLeft w:val="0"/>
      <w:marRight w:val="0"/>
      <w:marTop w:val="0"/>
      <w:marBottom w:val="0"/>
      <w:divBdr>
        <w:top w:val="none" w:sz="0" w:space="0" w:color="auto"/>
        <w:left w:val="none" w:sz="0" w:space="0" w:color="auto"/>
        <w:bottom w:val="none" w:sz="0" w:space="0" w:color="auto"/>
        <w:right w:val="none" w:sz="0" w:space="0" w:color="auto"/>
      </w:divBdr>
    </w:div>
    <w:div w:id="1973900783">
      <w:bodyDiv w:val="1"/>
      <w:marLeft w:val="0"/>
      <w:marRight w:val="0"/>
      <w:marTop w:val="0"/>
      <w:marBottom w:val="0"/>
      <w:divBdr>
        <w:top w:val="none" w:sz="0" w:space="0" w:color="auto"/>
        <w:left w:val="none" w:sz="0" w:space="0" w:color="auto"/>
        <w:bottom w:val="none" w:sz="0" w:space="0" w:color="auto"/>
        <w:right w:val="none" w:sz="0" w:space="0" w:color="auto"/>
      </w:divBdr>
    </w:div>
    <w:div w:id="1973973028">
      <w:bodyDiv w:val="1"/>
      <w:marLeft w:val="0"/>
      <w:marRight w:val="0"/>
      <w:marTop w:val="0"/>
      <w:marBottom w:val="0"/>
      <w:divBdr>
        <w:top w:val="none" w:sz="0" w:space="0" w:color="auto"/>
        <w:left w:val="none" w:sz="0" w:space="0" w:color="auto"/>
        <w:bottom w:val="none" w:sz="0" w:space="0" w:color="auto"/>
        <w:right w:val="none" w:sz="0" w:space="0" w:color="auto"/>
      </w:divBdr>
    </w:div>
    <w:div w:id="1973975317">
      <w:bodyDiv w:val="1"/>
      <w:marLeft w:val="0"/>
      <w:marRight w:val="0"/>
      <w:marTop w:val="0"/>
      <w:marBottom w:val="0"/>
      <w:divBdr>
        <w:top w:val="none" w:sz="0" w:space="0" w:color="auto"/>
        <w:left w:val="none" w:sz="0" w:space="0" w:color="auto"/>
        <w:bottom w:val="none" w:sz="0" w:space="0" w:color="auto"/>
        <w:right w:val="none" w:sz="0" w:space="0" w:color="auto"/>
      </w:divBdr>
    </w:div>
    <w:div w:id="1974015102">
      <w:bodyDiv w:val="1"/>
      <w:marLeft w:val="0"/>
      <w:marRight w:val="0"/>
      <w:marTop w:val="0"/>
      <w:marBottom w:val="0"/>
      <w:divBdr>
        <w:top w:val="none" w:sz="0" w:space="0" w:color="auto"/>
        <w:left w:val="none" w:sz="0" w:space="0" w:color="auto"/>
        <w:bottom w:val="none" w:sz="0" w:space="0" w:color="auto"/>
        <w:right w:val="none" w:sz="0" w:space="0" w:color="auto"/>
      </w:divBdr>
    </w:div>
    <w:div w:id="1974016377">
      <w:bodyDiv w:val="1"/>
      <w:marLeft w:val="0"/>
      <w:marRight w:val="0"/>
      <w:marTop w:val="0"/>
      <w:marBottom w:val="0"/>
      <w:divBdr>
        <w:top w:val="none" w:sz="0" w:space="0" w:color="auto"/>
        <w:left w:val="none" w:sz="0" w:space="0" w:color="auto"/>
        <w:bottom w:val="none" w:sz="0" w:space="0" w:color="auto"/>
        <w:right w:val="none" w:sz="0" w:space="0" w:color="auto"/>
      </w:divBdr>
    </w:div>
    <w:div w:id="1974016620">
      <w:bodyDiv w:val="1"/>
      <w:marLeft w:val="0"/>
      <w:marRight w:val="0"/>
      <w:marTop w:val="0"/>
      <w:marBottom w:val="0"/>
      <w:divBdr>
        <w:top w:val="none" w:sz="0" w:space="0" w:color="auto"/>
        <w:left w:val="none" w:sz="0" w:space="0" w:color="auto"/>
        <w:bottom w:val="none" w:sz="0" w:space="0" w:color="auto"/>
        <w:right w:val="none" w:sz="0" w:space="0" w:color="auto"/>
      </w:divBdr>
    </w:div>
    <w:div w:id="1974017195">
      <w:bodyDiv w:val="1"/>
      <w:marLeft w:val="0"/>
      <w:marRight w:val="0"/>
      <w:marTop w:val="0"/>
      <w:marBottom w:val="0"/>
      <w:divBdr>
        <w:top w:val="none" w:sz="0" w:space="0" w:color="auto"/>
        <w:left w:val="none" w:sz="0" w:space="0" w:color="auto"/>
        <w:bottom w:val="none" w:sz="0" w:space="0" w:color="auto"/>
        <w:right w:val="none" w:sz="0" w:space="0" w:color="auto"/>
      </w:divBdr>
    </w:div>
    <w:div w:id="1974090886">
      <w:bodyDiv w:val="1"/>
      <w:marLeft w:val="0"/>
      <w:marRight w:val="0"/>
      <w:marTop w:val="0"/>
      <w:marBottom w:val="0"/>
      <w:divBdr>
        <w:top w:val="none" w:sz="0" w:space="0" w:color="auto"/>
        <w:left w:val="none" w:sz="0" w:space="0" w:color="auto"/>
        <w:bottom w:val="none" w:sz="0" w:space="0" w:color="auto"/>
        <w:right w:val="none" w:sz="0" w:space="0" w:color="auto"/>
      </w:divBdr>
    </w:div>
    <w:div w:id="1974094303">
      <w:bodyDiv w:val="1"/>
      <w:marLeft w:val="0"/>
      <w:marRight w:val="0"/>
      <w:marTop w:val="0"/>
      <w:marBottom w:val="0"/>
      <w:divBdr>
        <w:top w:val="none" w:sz="0" w:space="0" w:color="auto"/>
        <w:left w:val="none" w:sz="0" w:space="0" w:color="auto"/>
        <w:bottom w:val="none" w:sz="0" w:space="0" w:color="auto"/>
        <w:right w:val="none" w:sz="0" w:space="0" w:color="auto"/>
      </w:divBdr>
    </w:div>
    <w:div w:id="1974096622">
      <w:bodyDiv w:val="1"/>
      <w:marLeft w:val="0"/>
      <w:marRight w:val="0"/>
      <w:marTop w:val="0"/>
      <w:marBottom w:val="0"/>
      <w:divBdr>
        <w:top w:val="none" w:sz="0" w:space="0" w:color="auto"/>
        <w:left w:val="none" w:sz="0" w:space="0" w:color="auto"/>
        <w:bottom w:val="none" w:sz="0" w:space="0" w:color="auto"/>
        <w:right w:val="none" w:sz="0" w:space="0" w:color="auto"/>
      </w:divBdr>
    </w:div>
    <w:div w:id="1974284250">
      <w:bodyDiv w:val="1"/>
      <w:marLeft w:val="0"/>
      <w:marRight w:val="0"/>
      <w:marTop w:val="0"/>
      <w:marBottom w:val="0"/>
      <w:divBdr>
        <w:top w:val="none" w:sz="0" w:space="0" w:color="auto"/>
        <w:left w:val="none" w:sz="0" w:space="0" w:color="auto"/>
        <w:bottom w:val="none" w:sz="0" w:space="0" w:color="auto"/>
        <w:right w:val="none" w:sz="0" w:space="0" w:color="auto"/>
      </w:divBdr>
    </w:div>
    <w:div w:id="1974289542">
      <w:bodyDiv w:val="1"/>
      <w:marLeft w:val="0"/>
      <w:marRight w:val="0"/>
      <w:marTop w:val="0"/>
      <w:marBottom w:val="0"/>
      <w:divBdr>
        <w:top w:val="none" w:sz="0" w:space="0" w:color="auto"/>
        <w:left w:val="none" w:sz="0" w:space="0" w:color="auto"/>
        <w:bottom w:val="none" w:sz="0" w:space="0" w:color="auto"/>
        <w:right w:val="none" w:sz="0" w:space="0" w:color="auto"/>
      </w:divBdr>
    </w:div>
    <w:div w:id="1974289747">
      <w:bodyDiv w:val="1"/>
      <w:marLeft w:val="0"/>
      <w:marRight w:val="0"/>
      <w:marTop w:val="0"/>
      <w:marBottom w:val="0"/>
      <w:divBdr>
        <w:top w:val="none" w:sz="0" w:space="0" w:color="auto"/>
        <w:left w:val="none" w:sz="0" w:space="0" w:color="auto"/>
        <w:bottom w:val="none" w:sz="0" w:space="0" w:color="auto"/>
        <w:right w:val="none" w:sz="0" w:space="0" w:color="auto"/>
      </w:divBdr>
    </w:div>
    <w:div w:id="1974601019">
      <w:bodyDiv w:val="1"/>
      <w:marLeft w:val="0"/>
      <w:marRight w:val="0"/>
      <w:marTop w:val="0"/>
      <w:marBottom w:val="0"/>
      <w:divBdr>
        <w:top w:val="none" w:sz="0" w:space="0" w:color="auto"/>
        <w:left w:val="none" w:sz="0" w:space="0" w:color="auto"/>
        <w:bottom w:val="none" w:sz="0" w:space="0" w:color="auto"/>
        <w:right w:val="none" w:sz="0" w:space="0" w:color="auto"/>
      </w:divBdr>
    </w:div>
    <w:div w:id="1974630043">
      <w:bodyDiv w:val="1"/>
      <w:marLeft w:val="0"/>
      <w:marRight w:val="0"/>
      <w:marTop w:val="0"/>
      <w:marBottom w:val="0"/>
      <w:divBdr>
        <w:top w:val="none" w:sz="0" w:space="0" w:color="auto"/>
        <w:left w:val="none" w:sz="0" w:space="0" w:color="auto"/>
        <w:bottom w:val="none" w:sz="0" w:space="0" w:color="auto"/>
        <w:right w:val="none" w:sz="0" w:space="0" w:color="auto"/>
      </w:divBdr>
    </w:div>
    <w:div w:id="1974677334">
      <w:bodyDiv w:val="1"/>
      <w:marLeft w:val="0"/>
      <w:marRight w:val="0"/>
      <w:marTop w:val="0"/>
      <w:marBottom w:val="0"/>
      <w:divBdr>
        <w:top w:val="none" w:sz="0" w:space="0" w:color="auto"/>
        <w:left w:val="none" w:sz="0" w:space="0" w:color="auto"/>
        <w:bottom w:val="none" w:sz="0" w:space="0" w:color="auto"/>
        <w:right w:val="none" w:sz="0" w:space="0" w:color="auto"/>
      </w:divBdr>
    </w:div>
    <w:div w:id="1974823962">
      <w:bodyDiv w:val="1"/>
      <w:marLeft w:val="0"/>
      <w:marRight w:val="0"/>
      <w:marTop w:val="0"/>
      <w:marBottom w:val="0"/>
      <w:divBdr>
        <w:top w:val="none" w:sz="0" w:space="0" w:color="auto"/>
        <w:left w:val="none" w:sz="0" w:space="0" w:color="auto"/>
        <w:bottom w:val="none" w:sz="0" w:space="0" w:color="auto"/>
        <w:right w:val="none" w:sz="0" w:space="0" w:color="auto"/>
      </w:divBdr>
    </w:div>
    <w:div w:id="1974824261">
      <w:bodyDiv w:val="1"/>
      <w:marLeft w:val="0"/>
      <w:marRight w:val="0"/>
      <w:marTop w:val="0"/>
      <w:marBottom w:val="0"/>
      <w:divBdr>
        <w:top w:val="none" w:sz="0" w:space="0" w:color="auto"/>
        <w:left w:val="none" w:sz="0" w:space="0" w:color="auto"/>
        <w:bottom w:val="none" w:sz="0" w:space="0" w:color="auto"/>
        <w:right w:val="none" w:sz="0" w:space="0" w:color="auto"/>
      </w:divBdr>
    </w:div>
    <w:div w:id="1975089723">
      <w:bodyDiv w:val="1"/>
      <w:marLeft w:val="0"/>
      <w:marRight w:val="0"/>
      <w:marTop w:val="0"/>
      <w:marBottom w:val="0"/>
      <w:divBdr>
        <w:top w:val="none" w:sz="0" w:space="0" w:color="auto"/>
        <w:left w:val="none" w:sz="0" w:space="0" w:color="auto"/>
        <w:bottom w:val="none" w:sz="0" w:space="0" w:color="auto"/>
        <w:right w:val="none" w:sz="0" w:space="0" w:color="auto"/>
      </w:divBdr>
    </w:div>
    <w:div w:id="1975207591">
      <w:bodyDiv w:val="1"/>
      <w:marLeft w:val="0"/>
      <w:marRight w:val="0"/>
      <w:marTop w:val="0"/>
      <w:marBottom w:val="0"/>
      <w:divBdr>
        <w:top w:val="none" w:sz="0" w:space="0" w:color="auto"/>
        <w:left w:val="none" w:sz="0" w:space="0" w:color="auto"/>
        <w:bottom w:val="none" w:sz="0" w:space="0" w:color="auto"/>
        <w:right w:val="none" w:sz="0" w:space="0" w:color="auto"/>
      </w:divBdr>
    </w:div>
    <w:div w:id="1975255715">
      <w:bodyDiv w:val="1"/>
      <w:marLeft w:val="0"/>
      <w:marRight w:val="0"/>
      <w:marTop w:val="0"/>
      <w:marBottom w:val="0"/>
      <w:divBdr>
        <w:top w:val="none" w:sz="0" w:space="0" w:color="auto"/>
        <w:left w:val="none" w:sz="0" w:space="0" w:color="auto"/>
        <w:bottom w:val="none" w:sz="0" w:space="0" w:color="auto"/>
        <w:right w:val="none" w:sz="0" w:space="0" w:color="auto"/>
      </w:divBdr>
    </w:div>
    <w:div w:id="1975257726">
      <w:bodyDiv w:val="1"/>
      <w:marLeft w:val="0"/>
      <w:marRight w:val="0"/>
      <w:marTop w:val="0"/>
      <w:marBottom w:val="0"/>
      <w:divBdr>
        <w:top w:val="none" w:sz="0" w:space="0" w:color="auto"/>
        <w:left w:val="none" w:sz="0" w:space="0" w:color="auto"/>
        <w:bottom w:val="none" w:sz="0" w:space="0" w:color="auto"/>
        <w:right w:val="none" w:sz="0" w:space="0" w:color="auto"/>
      </w:divBdr>
    </w:div>
    <w:div w:id="1975285985">
      <w:bodyDiv w:val="1"/>
      <w:marLeft w:val="0"/>
      <w:marRight w:val="0"/>
      <w:marTop w:val="0"/>
      <w:marBottom w:val="0"/>
      <w:divBdr>
        <w:top w:val="none" w:sz="0" w:space="0" w:color="auto"/>
        <w:left w:val="none" w:sz="0" w:space="0" w:color="auto"/>
        <w:bottom w:val="none" w:sz="0" w:space="0" w:color="auto"/>
        <w:right w:val="none" w:sz="0" w:space="0" w:color="auto"/>
      </w:divBdr>
    </w:div>
    <w:div w:id="1975332375">
      <w:bodyDiv w:val="1"/>
      <w:marLeft w:val="0"/>
      <w:marRight w:val="0"/>
      <w:marTop w:val="0"/>
      <w:marBottom w:val="0"/>
      <w:divBdr>
        <w:top w:val="none" w:sz="0" w:space="0" w:color="auto"/>
        <w:left w:val="none" w:sz="0" w:space="0" w:color="auto"/>
        <w:bottom w:val="none" w:sz="0" w:space="0" w:color="auto"/>
        <w:right w:val="none" w:sz="0" w:space="0" w:color="auto"/>
      </w:divBdr>
    </w:div>
    <w:div w:id="1975408947">
      <w:bodyDiv w:val="1"/>
      <w:marLeft w:val="0"/>
      <w:marRight w:val="0"/>
      <w:marTop w:val="0"/>
      <w:marBottom w:val="0"/>
      <w:divBdr>
        <w:top w:val="none" w:sz="0" w:space="0" w:color="auto"/>
        <w:left w:val="none" w:sz="0" w:space="0" w:color="auto"/>
        <w:bottom w:val="none" w:sz="0" w:space="0" w:color="auto"/>
        <w:right w:val="none" w:sz="0" w:space="0" w:color="auto"/>
      </w:divBdr>
    </w:div>
    <w:div w:id="1975518908">
      <w:bodyDiv w:val="1"/>
      <w:marLeft w:val="0"/>
      <w:marRight w:val="0"/>
      <w:marTop w:val="0"/>
      <w:marBottom w:val="0"/>
      <w:divBdr>
        <w:top w:val="none" w:sz="0" w:space="0" w:color="auto"/>
        <w:left w:val="none" w:sz="0" w:space="0" w:color="auto"/>
        <w:bottom w:val="none" w:sz="0" w:space="0" w:color="auto"/>
        <w:right w:val="none" w:sz="0" w:space="0" w:color="auto"/>
      </w:divBdr>
    </w:div>
    <w:div w:id="1975524716">
      <w:bodyDiv w:val="1"/>
      <w:marLeft w:val="0"/>
      <w:marRight w:val="0"/>
      <w:marTop w:val="0"/>
      <w:marBottom w:val="0"/>
      <w:divBdr>
        <w:top w:val="none" w:sz="0" w:space="0" w:color="auto"/>
        <w:left w:val="none" w:sz="0" w:space="0" w:color="auto"/>
        <w:bottom w:val="none" w:sz="0" w:space="0" w:color="auto"/>
        <w:right w:val="none" w:sz="0" w:space="0" w:color="auto"/>
      </w:divBdr>
    </w:div>
    <w:div w:id="1975599558">
      <w:bodyDiv w:val="1"/>
      <w:marLeft w:val="0"/>
      <w:marRight w:val="0"/>
      <w:marTop w:val="0"/>
      <w:marBottom w:val="0"/>
      <w:divBdr>
        <w:top w:val="none" w:sz="0" w:space="0" w:color="auto"/>
        <w:left w:val="none" w:sz="0" w:space="0" w:color="auto"/>
        <w:bottom w:val="none" w:sz="0" w:space="0" w:color="auto"/>
        <w:right w:val="none" w:sz="0" w:space="0" w:color="auto"/>
      </w:divBdr>
    </w:div>
    <w:div w:id="1975677629">
      <w:bodyDiv w:val="1"/>
      <w:marLeft w:val="0"/>
      <w:marRight w:val="0"/>
      <w:marTop w:val="0"/>
      <w:marBottom w:val="0"/>
      <w:divBdr>
        <w:top w:val="none" w:sz="0" w:space="0" w:color="auto"/>
        <w:left w:val="none" w:sz="0" w:space="0" w:color="auto"/>
        <w:bottom w:val="none" w:sz="0" w:space="0" w:color="auto"/>
        <w:right w:val="none" w:sz="0" w:space="0" w:color="auto"/>
      </w:divBdr>
    </w:div>
    <w:div w:id="1975716703">
      <w:bodyDiv w:val="1"/>
      <w:marLeft w:val="0"/>
      <w:marRight w:val="0"/>
      <w:marTop w:val="0"/>
      <w:marBottom w:val="0"/>
      <w:divBdr>
        <w:top w:val="none" w:sz="0" w:space="0" w:color="auto"/>
        <w:left w:val="none" w:sz="0" w:space="0" w:color="auto"/>
        <w:bottom w:val="none" w:sz="0" w:space="0" w:color="auto"/>
        <w:right w:val="none" w:sz="0" w:space="0" w:color="auto"/>
      </w:divBdr>
    </w:div>
    <w:div w:id="1975866001">
      <w:bodyDiv w:val="1"/>
      <w:marLeft w:val="0"/>
      <w:marRight w:val="0"/>
      <w:marTop w:val="0"/>
      <w:marBottom w:val="0"/>
      <w:divBdr>
        <w:top w:val="none" w:sz="0" w:space="0" w:color="auto"/>
        <w:left w:val="none" w:sz="0" w:space="0" w:color="auto"/>
        <w:bottom w:val="none" w:sz="0" w:space="0" w:color="auto"/>
        <w:right w:val="none" w:sz="0" w:space="0" w:color="auto"/>
      </w:divBdr>
    </w:div>
    <w:div w:id="1976176199">
      <w:bodyDiv w:val="1"/>
      <w:marLeft w:val="0"/>
      <w:marRight w:val="0"/>
      <w:marTop w:val="0"/>
      <w:marBottom w:val="0"/>
      <w:divBdr>
        <w:top w:val="none" w:sz="0" w:space="0" w:color="auto"/>
        <w:left w:val="none" w:sz="0" w:space="0" w:color="auto"/>
        <w:bottom w:val="none" w:sz="0" w:space="0" w:color="auto"/>
        <w:right w:val="none" w:sz="0" w:space="0" w:color="auto"/>
      </w:divBdr>
    </w:div>
    <w:div w:id="1976324676">
      <w:bodyDiv w:val="1"/>
      <w:marLeft w:val="0"/>
      <w:marRight w:val="0"/>
      <w:marTop w:val="0"/>
      <w:marBottom w:val="0"/>
      <w:divBdr>
        <w:top w:val="none" w:sz="0" w:space="0" w:color="auto"/>
        <w:left w:val="none" w:sz="0" w:space="0" w:color="auto"/>
        <w:bottom w:val="none" w:sz="0" w:space="0" w:color="auto"/>
        <w:right w:val="none" w:sz="0" w:space="0" w:color="auto"/>
      </w:divBdr>
    </w:div>
    <w:div w:id="1976328063">
      <w:bodyDiv w:val="1"/>
      <w:marLeft w:val="0"/>
      <w:marRight w:val="0"/>
      <w:marTop w:val="0"/>
      <w:marBottom w:val="0"/>
      <w:divBdr>
        <w:top w:val="none" w:sz="0" w:space="0" w:color="auto"/>
        <w:left w:val="none" w:sz="0" w:space="0" w:color="auto"/>
        <w:bottom w:val="none" w:sz="0" w:space="0" w:color="auto"/>
        <w:right w:val="none" w:sz="0" w:space="0" w:color="auto"/>
      </w:divBdr>
    </w:div>
    <w:div w:id="1976369491">
      <w:bodyDiv w:val="1"/>
      <w:marLeft w:val="0"/>
      <w:marRight w:val="0"/>
      <w:marTop w:val="0"/>
      <w:marBottom w:val="0"/>
      <w:divBdr>
        <w:top w:val="none" w:sz="0" w:space="0" w:color="auto"/>
        <w:left w:val="none" w:sz="0" w:space="0" w:color="auto"/>
        <w:bottom w:val="none" w:sz="0" w:space="0" w:color="auto"/>
        <w:right w:val="none" w:sz="0" w:space="0" w:color="auto"/>
      </w:divBdr>
    </w:div>
    <w:div w:id="1976369804">
      <w:bodyDiv w:val="1"/>
      <w:marLeft w:val="0"/>
      <w:marRight w:val="0"/>
      <w:marTop w:val="0"/>
      <w:marBottom w:val="0"/>
      <w:divBdr>
        <w:top w:val="none" w:sz="0" w:space="0" w:color="auto"/>
        <w:left w:val="none" w:sz="0" w:space="0" w:color="auto"/>
        <w:bottom w:val="none" w:sz="0" w:space="0" w:color="auto"/>
        <w:right w:val="none" w:sz="0" w:space="0" w:color="auto"/>
      </w:divBdr>
    </w:div>
    <w:div w:id="1976371824">
      <w:bodyDiv w:val="1"/>
      <w:marLeft w:val="0"/>
      <w:marRight w:val="0"/>
      <w:marTop w:val="0"/>
      <w:marBottom w:val="0"/>
      <w:divBdr>
        <w:top w:val="none" w:sz="0" w:space="0" w:color="auto"/>
        <w:left w:val="none" w:sz="0" w:space="0" w:color="auto"/>
        <w:bottom w:val="none" w:sz="0" w:space="0" w:color="auto"/>
        <w:right w:val="none" w:sz="0" w:space="0" w:color="auto"/>
      </w:divBdr>
    </w:div>
    <w:div w:id="1976372609">
      <w:bodyDiv w:val="1"/>
      <w:marLeft w:val="0"/>
      <w:marRight w:val="0"/>
      <w:marTop w:val="0"/>
      <w:marBottom w:val="0"/>
      <w:divBdr>
        <w:top w:val="none" w:sz="0" w:space="0" w:color="auto"/>
        <w:left w:val="none" w:sz="0" w:space="0" w:color="auto"/>
        <w:bottom w:val="none" w:sz="0" w:space="0" w:color="auto"/>
        <w:right w:val="none" w:sz="0" w:space="0" w:color="auto"/>
      </w:divBdr>
    </w:div>
    <w:div w:id="1976447884">
      <w:bodyDiv w:val="1"/>
      <w:marLeft w:val="0"/>
      <w:marRight w:val="0"/>
      <w:marTop w:val="0"/>
      <w:marBottom w:val="0"/>
      <w:divBdr>
        <w:top w:val="none" w:sz="0" w:space="0" w:color="auto"/>
        <w:left w:val="none" w:sz="0" w:space="0" w:color="auto"/>
        <w:bottom w:val="none" w:sz="0" w:space="0" w:color="auto"/>
        <w:right w:val="none" w:sz="0" w:space="0" w:color="auto"/>
      </w:divBdr>
    </w:div>
    <w:div w:id="1976711112">
      <w:bodyDiv w:val="1"/>
      <w:marLeft w:val="0"/>
      <w:marRight w:val="0"/>
      <w:marTop w:val="0"/>
      <w:marBottom w:val="0"/>
      <w:divBdr>
        <w:top w:val="none" w:sz="0" w:space="0" w:color="auto"/>
        <w:left w:val="none" w:sz="0" w:space="0" w:color="auto"/>
        <w:bottom w:val="none" w:sz="0" w:space="0" w:color="auto"/>
        <w:right w:val="none" w:sz="0" w:space="0" w:color="auto"/>
      </w:divBdr>
    </w:div>
    <w:div w:id="1976712957">
      <w:bodyDiv w:val="1"/>
      <w:marLeft w:val="0"/>
      <w:marRight w:val="0"/>
      <w:marTop w:val="0"/>
      <w:marBottom w:val="0"/>
      <w:divBdr>
        <w:top w:val="none" w:sz="0" w:space="0" w:color="auto"/>
        <w:left w:val="none" w:sz="0" w:space="0" w:color="auto"/>
        <w:bottom w:val="none" w:sz="0" w:space="0" w:color="auto"/>
        <w:right w:val="none" w:sz="0" w:space="0" w:color="auto"/>
      </w:divBdr>
    </w:div>
    <w:div w:id="1976788903">
      <w:bodyDiv w:val="1"/>
      <w:marLeft w:val="0"/>
      <w:marRight w:val="0"/>
      <w:marTop w:val="0"/>
      <w:marBottom w:val="0"/>
      <w:divBdr>
        <w:top w:val="none" w:sz="0" w:space="0" w:color="auto"/>
        <w:left w:val="none" w:sz="0" w:space="0" w:color="auto"/>
        <w:bottom w:val="none" w:sz="0" w:space="0" w:color="auto"/>
        <w:right w:val="none" w:sz="0" w:space="0" w:color="auto"/>
      </w:divBdr>
    </w:div>
    <w:div w:id="1976835244">
      <w:bodyDiv w:val="1"/>
      <w:marLeft w:val="0"/>
      <w:marRight w:val="0"/>
      <w:marTop w:val="0"/>
      <w:marBottom w:val="0"/>
      <w:divBdr>
        <w:top w:val="none" w:sz="0" w:space="0" w:color="auto"/>
        <w:left w:val="none" w:sz="0" w:space="0" w:color="auto"/>
        <w:bottom w:val="none" w:sz="0" w:space="0" w:color="auto"/>
        <w:right w:val="none" w:sz="0" w:space="0" w:color="auto"/>
      </w:divBdr>
    </w:div>
    <w:div w:id="1976983711">
      <w:bodyDiv w:val="1"/>
      <w:marLeft w:val="0"/>
      <w:marRight w:val="0"/>
      <w:marTop w:val="0"/>
      <w:marBottom w:val="0"/>
      <w:divBdr>
        <w:top w:val="none" w:sz="0" w:space="0" w:color="auto"/>
        <w:left w:val="none" w:sz="0" w:space="0" w:color="auto"/>
        <w:bottom w:val="none" w:sz="0" w:space="0" w:color="auto"/>
        <w:right w:val="none" w:sz="0" w:space="0" w:color="auto"/>
      </w:divBdr>
    </w:div>
    <w:div w:id="1976989064">
      <w:bodyDiv w:val="1"/>
      <w:marLeft w:val="0"/>
      <w:marRight w:val="0"/>
      <w:marTop w:val="0"/>
      <w:marBottom w:val="0"/>
      <w:divBdr>
        <w:top w:val="none" w:sz="0" w:space="0" w:color="auto"/>
        <w:left w:val="none" w:sz="0" w:space="0" w:color="auto"/>
        <w:bottom w:val="none" w:sz="0" w:space="0" w:color="auto"/>
        <w:right w:val="none" w:sz="0" w:space="0" w:color="auto"/>
      </w:divBdr>
    </w:div>
    <w:div w:id="1977031774">
      <w:bodyDiv w:val="1"/>
      <w:marLeft w:val="0"/>
      <w:marRight w:val="0"/>
      <w:marTop w:val="0"/>
      <w:marBottom w:val="0"/>
      <w:divBdr>
        <w:top w:val="none" w:sz="0" w:space="0" w:color="auto"/>
        <w:left w:val="none" w:sz="0" w:space="0" w:color="auto"/>
        <w:bottom w:val="none" w:sz="0" w:space="0" w:color="auto"/>
        <w:right w:val="none" w:sz="0" w:space="0" w:color="auto"/>
      </w:divBdr>
    </w:div>
    <w:div w:id="1977371113">
      <w:bodyDiv w:val="1"/>
      <w:marLeft w:val="0"/>
      <w:marRight w:val="0"/>
      <w:marTop w:val="0"/>
      <w:marBottom w:val="0"/>
      <w:divBdr>
        <w:top w:val="none" w:sz="0" w:space="0" w:color="auto"/>
        <w:left w:val="none" w:sz="0" w:space="0" w:color="auto"/>
        <w:bottom w:val="none" w:sz="0" w:space="0" w:color="auto"/>
        <w:right w:val="none" w:sz="0" w:space="0" w:color="auto"/>
      </w:divBdr>
    </w:div>
    <w:div w:id="1977560639">
      <w:bodyDiv w:val="1"/>
      <w:marLeft w:val="0"/>
      <w:marRight w:val="0"/>
      <w:marTop w:val="0"/>
      <w:marBottom w:val="0"/>
      <w:divBdr>
        <w:top w:val="none" w:sz="0" w:space="0" w:color="auto"/>
        <w:left w:val="none" w:sz="0" w:space="0" w:color="auto"/>
        <w:bottom w:val="none" w:sz="0" w:space="0" w:color="auto"/>
        <w:right w:val="none" w:sz="0" w:space="0" w:color="auto"/>
      </w:divBdr>
    </w:div>
    <w:div w:id="1977560652">
      <w:bodyDiv w:val="1"/>
      <w:marLeft w:val="0"/>
      <w:marRight w:val="0"/>
      <w:marTop w:val="0"/>
      <w:marBottom w:val="0"/>
      <w:divBdr>
        <w:top w:val="none" w:sz="0" w:space="0" w:color="auto"/>
        <w:left w:val="none" w:sz="0" w:space="0" w:color="auto"/>
        <w:bottom w:val="none" w:sz="0" w:space="0" w:color="auto"/>
        <w:right w:val="none" w:sz="0" w:space="0" w:color="auto"/>
      </w:divBdr>
    </w:div>
    <w:div w:id="1977564554">
      <w:bodyDiv w:val="1"/>
      <w:marLeft w:val="0"/>
      <w:marRight w:val="0"/>
      <w:marTop w:val="0"/>
      <w:marBottom w:val="0"/>
      <w:divBdr>
        <w:top w:val="none" w:sz="0" w:space="0" w:color="auto"/>
        <w:left w:val="none" w:sz="0" w:space="0" w:color="auto"/>
        <w:bottom w:val="none" w:sz="0" w:space="0" w:color="auto"/>
        <w:right w:val="none" w:sz="0" w:space="0" w:color="auto"/>
      </w:divBdr>
    </w:div>
    <w:div w:id="1977567610">
      <w:bodyDiv w:val="1"/>
      <w:marLeft w:val="0"/>
      <w:marRight w:val="0"/>
      <w:marTop w:val="0"/>
      <w:marBottom w:val="0"/>
      <w:divBdr>
        <w:top w:val="none" w:sz="0" w:space="0" w:color="auto"/>
        <w:left w:val="none" w:sz="0" w:space="0" w:color="auto"/>
        <w:bottom w:val="none" w:sz="0" w:space="0" w:color="auto"/>
        <w:right w:val="none" w:sz="0" w:space="0" w:color="auto"/>
      </w:divBdr>
    </w:div>
    <w:div w:id="1977636598">
      <w:bodyDiv w:val="1"/>
      <w:marLeft w:val="0"/>
      <w:marRight w:val="0"/>
      <w:marTop w:val="0"/>
      <w:marBottom w:val="0"/>
      <w:divBdr>
        <w:top w:val="none" w:sz="0" w:space="0" w:color="auto"/>
        <w:left w:val="none" w:sz="0" w:space="0" w:color="auto"/>
        <w:bottom w:val="none" w:sz="0" w:space="0" w:color="auto"/>
        <w:right w:val="none" w:sz="0" w:space="0" w:color="auto"/>
      </w:divBdr>
    </w:div>
    <w:div w:id="1977640198">
      <w:bodyDiv w:val="1"/>
      <w:marLeft w:val="0"/>
      <w:marRight w:val="0"/>
      <w:marTop w:val="0"/>
      <w:marBottom w:val="0"/>
      <w:divBdr>
        <w:top w:val="none" w:sz="0" w:space="0" w:color="auto"/>
        <w:left w:val="none" w:sz="0" w:space="0" w:color="auto"/>
        <w:bottom w:val="none" w:sz="0" w:space="0" w:color="auto"/>
        <w:right w:val="none" w:sz="0" w:space="0" w:color="auto"/>
      </w:divBdr>
    </w:div>
    <w:div w:id="1977754468">
      <w:bodyDiv w:val="1"/>
      <w:marLeft w:val="0"/>
      <w:marRight w:val="0"/>
      <w:marTop w:val="0"/>
      <w:marBottom w:val="0"/>
      <w:divBdr>
        <w:top w:val="none" w:sz="0" w:space="0" w:color="auto"/>
        <w:left w:val="none" w:sz="0" w:space="0" w:color="auto"/>
        <w:bottom w:val="none" w:sz="0" w:space="0" w:color="auto"/>
        <w:right w:val="none" w:sz="0" w:space="0" w:color="auto"/>
      </w:divBdr>
    </w:div>
    <w:div w:id="1977754918">
      <w:bodyDiv w:val="1"/>
      <w:marLeft w:val="0"/>
      <w:marRight w:val="0"/>
      <w:marTop w:val="0"/>
      <w:marBottom w:val="0"/>
      <w:divBdr>
        <w:top w:val="none" w:sz="0" w:space="0" w:color="auto"/>
        <w:left w:val="none" w:sz="0" w:space="0" w:color="auto"/>
        <w:bottom w:val="none" w:sz="0" w:space="0" w:color="auto"/>
        <w:right w:val="none" w:sz="0" w:space="0" w:color="auto"/>
      </w:divBdr>
    </w:div>
    <w:div w:id="1977760224">
      <w:bodyDiv w:val="1"/>
      <w:marLeft w:val="0"/>
      <w:marRight w:val="0"/>
      <w:marTop w:val="0"/>
      <w:marBottom w:val="0"/>
      <w:divBdr>
        <w:top w:val="none" w:sz="0" w:space="0" w:color="auto"/>
        <w:left w:val="none" w:sz="0" w:space="0" w:color="auto"/>
        <w:bottom w:val="none" w:sz="0" w:space="0" w:color="auto"/>
        <w:right w:val="none" w:sz="0" w:space="0" w:color="auto"/>
      </w:divBdr>
    </w:div>
    <w:div w:id="1977829153">
      <w:bodyDiv w:val="1"/>
      <w:marLeft w:val="0"/>
      <w:marRight w:val="0"/>
      <w:marTop w:val="0"/>
      <w:marBottom w:val="0"/>
      <w:divBdr>
        <w:top w:val="none" w:sz="0" w:space="0" w:color="auto"/>
        <w:left w:val="none" w:sz="0" w:space="0" w:color="auto"/>
        <w:bottom w:val="none" w:sz="0" w:space="0" w:color="auto"/>
        <w:right w:val="none" w:sz="0" w:space="0" w:color="auto"/>
      </w:divBdr>
    </w:div>
    <w:div w:id="1978143574">
      <w:bodyDiv w:val="1"/>
      <w:marLeft w:val="0"/>
      <w:marRight w:val="0"/>
      <w:marTop w:val="0"/>
      <w:marBottom w:val="0"/>
      <w:divBdr>
        <w:top w:val="none" w:sz="0" w:space="0" w:color="auto"/>
        <w:left w:val="none" w:sz="0" w:space="0" w:color="auto"/>
        <w:bottom w:val="none" w:sz="0" w:space="0" w:color="auto"/>
        <w:right w:val="none" w:sz="0" w:space="0" w:color="auto"/>
      </w:divBdr>
    </w:div>
    <w:div w:id="1978336274">
      <w:bodyDiv w:val="1"/>
      <w:marLeft w:val="0"/>
      <w:marRight w:val="0"/>
      <w:marTop w:val="0"/>
      <w:marBottom w:val="0"/>
      <w:divBdr>
        <w:top w:val="none" w:sz="0" w:space="0" w:color="auto"/>
        <w:left w:val="none" w:sz="0" w:space="0" w:color="auto"/>
        <w:bottom w:val="none" w:sz="0" w:space="0" w:color="auto"/>
        <w:right w:val="none" w:sz="0" w:space="0" w:color="auto"/>
      </w:divBdr>
    </w:div>
    <w:div w:id="1978367159">
      <w:bodyDiv w:val="1"/>
      <w:marLeft w:val="0"/>
      <w:marRight w:val="0"/>
      <w:marTop w:val="0"/>
      <w:marBottom w:val="0"/>
      <w:divBdr>
        <w:top w:val="none" w:sz="0" w:space="0" w:color="auto"/>
        <w:left w:val="none" w:sz="0" w:space="0" w:color="auto"/>
        <w:bottom w:val="none" w:sz="0" w:space="0" w:color="auto"/>
        <w:right w:val="none" w:sz="0" w:space="0" w:color="auto"/>
      </w:divBdr>
    </w:div>
    <w:div w:id="1978414420">
      <w:bodyDiv w:val="1"/>
      <w:marLeft w:val="0"/>
      <w:marRight w:val="0"/>
      <w:marTop w:val="0"/>
      <w:marBottom w:val="0"/>
      <w:divBdr>
        <w:top w:val="none" w:sz="0" w:space="0" w:color="auto"/>
        <w:left w:val="none" w:sz="0" w:space="0" w:color="auto"/>
        <w:bottom w:val="none" w:sz="0" w:space="0" w:color="auto"/>
        <w:right w:val="none" w:sz="0" w:space="0" w:color="auto"/>
      </w:divBdr>
    </w:div>
    <w:div w:id="1978752661">
      <w:bodyDiv w:val="1"/>
      <w:marLeft w:val="0"/>
      <w:marRight w:val="0"/>
      <w:marTop w:val="0"/>
      <w:marBottom w:val="0"/>
      <w:divBdr>
        <w:top w:val="none" w:sz="0" w:space="0" w:color="auto"/>
        <w:left w:val="none" w:sz="0" w:space="0" w:color="auto"/>
        <w:bottom w:val="none" w:sz="0" w:space="0" w:color="auto"/>
        <w:right w:val="none" w:sz="0" w:space="0" w:color="auto"/>
      </w:divBdr>
    </w:div>
    <w:div w:id="1978802892">
      <w:bodyDiv w:val="1"/>
      <w:marLeft w:val="0"/>
      <w:marRight w:val="0"/>
      <w:marTop w:val="0"/>
      <w:marBottom w:val="0"/>
      <w:divBdr>
        <w:top w:val="none" w:sz="0" w:space="0" w:color="auto"/>
        <w:left w:val="none" w:sz="0" w:space="0" w:color="auto"/>
        <w:bottom w:val="none" w:sz="0" w:space="0" w:color="auto"/>
        <w:right w:val="none" w:sz="0" w:space="0" w:color="auto"/>
      </w:divBdr>
    </w:div>
    <w:div w:id="1978995570">
      <w:bodyDiv w:val="1"/>
      <w:marLeft w:val="0"/>
      <w:marRight w:val="0"/>
      <w:marTop w:val="0"/>
      <w:marBottom w:val="0"/>
      <w:divBdr>
        <w:top w:val="none" w:sz="0" w:space="0" w:color="auto"/>
        <w:left w:val="none" w:sz="0" w:space="0" w:color="auto"/>
        <w:bottom w:val="none" w:sz="0" w:space="0" w:color="auto"/>
        <w:right w:val="none" w:sz="0" w:space="0" w:color="auto"/>
      </w:divBdr>
    </w:div>
    <w:div w:id="1979071032">
      <w:bodyDiv w:val="1"/>
      <w:marLeft w:val="0"/>
      <w:marRight w:val="0"/>
      <w:marTop w:val="0"/>
      <w:marBottom w:val="0"/>
      <w:divBdr>
        <w:top w:val="none" w:sz="0" w:space="0" w:color="auto"/>
        <w:left w:val="none" w:sz="0" w:space="0" w:color="auto"/>
        <w:bottom w:val="none" w:sz="0" w:space="0" w:color="auto"/>
        <w:right w:val="none" w:sz="0" w:space="0" w:color="auto"/>
      </w:divBdr>
    </w:div>
    <w:div w:id="1979143783">
      <w:bodyDiv w:val="1"/>
      <w:marLeft w:val="0"/>
      <w:marRight w:val="0"/>
      <w:marTop w:val="0"/>
      <w:marBottom w:val="0"/>
      <w:divBdr>
        <w:top w:val="none" w:sz="0" w:space="0" w:color="auto"/>
        <w:left w:val="none" w:sz="0" w:space="0" w:color="auto"/>
        <w:bottom w:val="none" w:sz="0" w:space="0" w:color="auto"/>
        <w:right w:val="none" w:sz="0" w:space="0" w:color="auto"/>
      </w:divBdr>
    </w:div>
    <w:div w:id="1979191044">
      <w:bodyDiv w:val="1"/>
      <w:marLeft w:val="0"/>
      <w:marRight w:val="0"/>
      <w:marTop w:val="0"/>
      <w:marBottom w:val="0"/>
      <w:divBdr>
        <w:top w:val="none" w:sz="0" w:space="0" w:color="auto"/>
        <w:left w:val="none" w:sz="0" w:space="0" w:color="auto"/>
        <w:bottom w:val="none" w:sz="0" w:space="0" w:color="auto"/>
        <w:right w:val="none" w:sz="0" w:space="0" w:color="auto"/>
      </w:divBdr>
    </w:div>
    <w:div w:id="1979219512">
      <w:bodyDiv w:val="1"/>
      <w:marLeft w:val="0"/>
      <w:marRight w:val="0"/>
      <w:marTop w:val="0"/>
      <w:marBottom w:val="0"/>
      <w:divBdr>
        <w:top w:val="none" w:sz="0" w:space="0" w:color="auto"/>
        <w:left w:val="none" w:sz="0" w:space="0" w:color="auto"/>
        <w:bottom w:val="none" w:sz="0" w:space="0" w:color="auto"/>
        <w:right w:val="none" w:sz="0" w:space="0" w:color="auto"/>
      </w:divBdr>
    </w:div>
    <w:div w:id="1979219766">
      <w:bodyDiv w:val="1"/>
      <w:marLeft w:val="0"/>
      <w:marRight w:val="0"/>
      <w:marTop w:val="0"/>
      <w:marBottom w:val="0"/>
      <w:divBdr>
        <w:top w:val="none" w:sz="0" w:space="0" w:color="auto"/>
        <w:left w:val="none" w:sz="0" w:space="0" w:color="auto"/>
        <w:bottom w:val="none" w:sz="0" w:space="0" w:color="auto"/>
        <w:right w:val="none" w:sz="0" w:space="0" w:color="auto"/>
      </w:divBdr>
    </w:div>
    <w:div w:id="1979266285">
      <w:bodyDiv w:val="1"/>
      <w:marLeft w:val="0"/>
      <w:marRight w:val="0"/>
      <w:marTop w:val="0"/>
      <w:marBottom w:val="0"/>
      <w:divBdr>
        <w:top w:val="none" w:sz="0" w:space="0" w:color="auto"/>
        <w:left w:val="none" w:sz="0" w:space="0" w:color="auto"/>
        <w:bottom w:val="none" w:sz="0" w:space="0" w:color="auto"/>
        <w:right w:val="none" w:sz="0" w:space="0" w:color="auto"/>
      </w:divBdr>
    </w:div>
    <w:div w:id="1979335228">
      <w:bodyDiv w:val="1"/>
      <w:marLeft w:val="0"/>
      <w:marRight w:val="0"/>
      <w:marTop w:val="0"/>
      <w:marBottom w:val="0"/>
      <w:divBdr>
        <w:top w:val="none" w:sz="0" w:space="0" w:color="auto"/>
        <w:left w:val="none" w:sz="0" w:space="0" w:color="auto"/>
        <w:bottom w:val="none" w:sz="0" w:space="0" w:color="auto"/>
        <w:right w:val="none" w:sz="0" w:space="0" w:color="auto"/>
      </w:divBdr>
    </w:div>
    <w:div w:id="1979450750">
      <w:bodyDiv w:val="1"/>
      <w:marLeft w:val="0"/>
      <w:marRight w:val="0"/>
      <w:marTop w:val="0"/>
      <w:marBottom w:val="0"/>
      <w:divBdr>
        <w:top w:val="none" w:sz="0" w:space="0" w:color="auto"/>
        <w:left w:val="none" w:sz="0" w:space="0" w:color="auto"/>
        <w:bottom w:val="none" w:sz="0" w:space="0" w:color="auto"/>
        <w:right w:val="none" w:sz="0" w:space="0" w:color="auto"/>
      </w:divBdr>
    </w:div>
    <w:div w:id="1979455457">
      <w:bodyDiv w:val="1"/>
      <w:marLeft w:val="0"/>
      <w:marRight w:val="0"/>
      <w:marTop w:val="0"/>
      <w:marBottom w:val="0"/>
      <w:divBdr>
        <w:top w:val="none" w:sz="0" w:space="0" w:color="auto"/>
        <w:left w:val="none" w:sz="0" w:space="0" w:color="auto"/>
        <w:bottom w:val="none" w:sz="0" w:space="0" w:color="auto"/>
        <w:right w:val="none" w:sz="0" w:space="0" w:color="auto"/>
      </w:divBdr>
    </w:div>
    <w:div w:id="1979529273">
      <w:bodyDiv w:val="1"/>
      <w:marLeft w:val="0"/>
      <w:marRight w:val="0"/>
      <w:marTop w:val="0"/>
      <w:marBottom w:val="0"/>
      <w:divBdr>
        <w:top w:val="none" w:sz="0" w:space="0" w:color="auto"/>
        <w:left w:val="none" w:sz="0" w:space="0" w:color="auto"/>
        <w:bottom w:val="none" w:sz="0" w:space="0" w:color="auto"/>
        <w:right w:val="none" w:sz="0" w:space="0" w:color="auto"/>
      </w:divBdr>
    </w:div>
    <w:div w:id="1979529605">
      <w:bodyDiv w:val="1"/>
      <w:marLeft w:val="0"/>
      <w:marRight w:val="0"/>
      <w:marTop w:val="0"/>
      <w:marBottom w:val="0"/>
      <w:divBdr>
        <w:top w:val="none" w:sz="0" w:space="0" w:color="auto"/>
        <w:left w:val="none" w:sz="0" w:space="0" w:color="auto"/>
        <w:bottom w:val="none" w:sz="0" w:space="0" w:color="auto"/>
        <w:right w:val="none" w:sz="0" w:space="0" w:color="auto"/>
      </w:divBdr>
    </w:div>
    <w:div w:id="1979676568">
      <w:bodyDiv w:val="1"/>
      <w:marLeft w:val="0"/>
      <w:marRight w:val="0"/>
      <w:marTop w:val="0"/>
      <w:marBottom w:val="0"/>
      <w:divBdr>
        <w:top w:val="none" w:sz="0" w:space="0" w:color="auto"/>
        <w:left w:val="none" w:sz="0" w:space="0" w:color="auto"/>
        <w:bottom w:val="none" w:sz="0" w:space="0" w:color="auto"/>
        <w:right w:val="none" w:sz="0" w:space="0" w:color="auto"/>
      </w:divBdr>
    </w:div>
    <w:div w:id="1979912700">
      <w:bodyDiv w:val="1"/>
      <w:marLeft w:val="0"/>
      <w:marRight w:val="0"/>
      <w:marTop w:val="0"/>
      <w:marBottom w:val="0"/>
      <w:divBdr>
        <w:top w:val="none" w:sz="0" w:space="0" w:color="auto"/>
        <w:left w:val="none" w:sz="0" w:space="0" w:color="auto"/>
        <w:bottom w:val="none" w:sz="0" w:space="0" w:color="auto"/>
        <w:right w:val="none" w:sz="0" w:space="0" w:color="auto"/>
      </w:divBdr>
    </w:div>
    <w:div w:id="1980064020">
      <w:bodyDiv w:val="1"/>
      <w:marLeft w:val="0"/>
      <w:marRight w:val="0"/>
      <w:marTop w:val="0"/>
      <w:marBottom w:val="0"/>
      <w:divBdr>
        <w:top w:val="none" w:sz="0" w:space="0" w:color="auto"/>
        <w:left w:val="none" w:sz="0" w:space="0" w:color="auto"/>
        <w:bottom w:val="none" w:sz="0" w:space="0" w:color="auto"/>
        <w:right w:val="none" w:sz="0" w:space="0" w:color="auto"/>
      </w:divBdr>
    </w:div>
    <w:div w:id="1980064507">
      <w:bodyDiv w:val="1"/>
      <w:marLeft w:val="0"/>
      <w:marRight w:val="0"/>
      <w:marTop w:val="0"/>
      <w:marBottom w:val="0"/>
      <w:divBdr>
        <w:top w:val="none" w:sz="0" w:space="0" w:color="auto"/>
        <w:left w:val="none" w:sz="0" w:space="0" w:color="auto"/>
        <w:bottom w:val="none" w:sz="0" w:space="0" w:color="auto"/>
        <w:right w:val="none" w:sz="0" w:space="0" w:color="auto"/>
      </w:divBdr>
    </w:div>
    <w:div w:id="1980070197">
      <w:bodyDiv w:val="1"/>
      <w:marLeft w:val="0"/>
      <w:marRight w:val="0"/>
      <w:marTop w:val="0"/>
      <w:marBottom w:val="0"/>
      <w:divBdr>
        <w:top w:val="none" w:sz="0" w:space="0" w:color="auto"/>
        <w:left w:val="none" w:sz="0" w:space="0" w:color="auto"/>
        <w:bottom w:val="none" w:sz="0" w:space="0" w:color="auto"/>
        <w:right w:val="none" w:sz="0" w:space="0" w:color="auto"/>
      </w:divBdr>
    </w:div>
    <w:div w:id="1980107254">
      <w:bodyDiv w:val="1"/>
      <w:marLeft w:val="0"/>
      <w:marRight w:val="0"/>
      <w:marTop w:val="0"/>
      <w:marBottom w:val="0"/>
      <w:divBdr>
        <w:top w:val="none" w:sz="0" w:space="0" w:color="auto"/>
        <w:left w:val="none" w:sz="0" w:space="0" w:color="auto"/>
        <w:bottom w:val="none" w:sz="0" w:space="0" w:color="auto"/>
        <w:right w:val="none" w:sz="0" w:space="0" w:color="auto"/>
      </w:divBdr>
    </w:div>
    <w:div w:id="1980110021">
      <w:bodyDiv w:val="1"/>
      <w:marLeft w:val="0"/>
      <w:marRight w:val="0"/>
      <w:marTop w:val="0"/>
      <w:marBottom w:val="0"/>
      <w:divBdr>
        <w:top w:val="none" w:sz="0" w:space="0" w:color="auto"/>
        <w:left w:val="none" w:sz="0" w:space="0" w:color="auto"/>
        <w:bottom w:val="none" w:sz="0" w:space="0" w:color="auto"/>
        <w:right w:val="none" w:sz="0" w:space="0" w:color="auto"/>
      </w:divBdr>
    </w:div>
    <w:div w:id="1980259604">
      <w:bodyDiv w:val="1"/>
      <w:marLeft w:val="0"/>
      <w:marRight w:val="0"/>
      <w:marTop w:val="0"/>
      <w:marBottom w:val="0"/>
      <w:divBdr>
        <w:top w:val="none" w:sz="0" w:space="0" w:color="auto"/>
        <w:left w:val="none" w:sz="0" w:space="0" w:color="auto"/>
        <w:bottom w:val="none" w:sz="0" w:space="0" w:color="auto"/>
        <w:right w:val="none" w:sz="0" w:space="0" w:color="auto"/>
      </w:divBdr>
    </w:div>
    <w:div w:id="1980332932">
      <w:bodyDiv w:val="1"/>
      <w:marLeft w:val="0"/>
      <w:marRight w:val="0"/>
      <w:marTop w:val="0"/>
      <w:marBottom w:val="0"/>
      <w:divBdr>
        <w:top w:val="none" w:sz="0" w:space="0" w:color="auto"/>
        <w:left w:val="none" w:sz="0" w:space="0" w:color="auto"/>
        <w:bottom w:val="none" w:sz="0" w:space="0" w:color="auto"/>
        <w:right w:val="none" w:sz="0" w:space="0" w:color="auto"/>
      </w:divBdr>
    </w:div>
    <w:div w:id="1980378674">
      <w:bodyDiv w:val="1"/>
      <w:marLeft w:val="0"/>
      <w:marRight w:val="0"/>
      <w:marTop w:val="0"/>
      <w:marBottom w:val="0"/>
      <w:divBdr>
        <w:top w:val="none" w:sz="0" w:space="0" w:color="auto"/>
        <w:left w:val="none" w:sz="0" w:space="0" w:color="auto"/>
        <w:bottom w:val="none" w:sz="0" w:space="0" w:color="auto"/>
        <w:right w:val="none" w:sz="0" w:space="0" w:color="auto"/>
      </w:divBdr>
    </w:div>
    <w:div w:id="1980456640">
      <w:bodyDiv w:val="1"/>
      <w:marLeft w:val="0"/>
      <w:marRight w:val="0"/>
      <w:marTop w:val="0"/>
      <w:marBottom w:val="0"/>
      <w:divBdr>
        <w:top w:val="none" w:sz="0" w:space="0" w:color="auto"/>
        <w:left w:val="none" w:sz="0" w:space="0" w:color="auto"/>
        <w:bottom w:val="none" w:sz="0" w:space="0" w:color="auto"/>
        <w:right w:val="none" w:sz="0" w:space="0" w:color="auto"/>
      </w:divBdr>
    </w:div>
    <w:div w:id="1980499214">
      <w:bodyDiv w:val="1"/>
      <w:marLeft w:val="0"/>
      <w:marRight w:val="0"/>
      <w:marTop w:val="0"/>
      <w:marBottom w:val="0"/>
      <w:divBdr>
        <w:top w:val="none" w:sz="0" w:space="0" w:color="auto"/>
        <w:left w:val="none" w:sz="0" w:space="0" w:color="auto"/>
        <w:bottom w:val="none" w:sz="0" w:space="0" w:color="auto"/>
        <w:right w:val="none" w:sz="0" w:space="0" w:color="auto"/>
      </w:divBdr>
    </w:div>
    <w:div w:id="1980527715">
      <w:bodyDiv w:val="1"/>
      <w:marLeft w:val="0"/>
      <w:marRight w:val="0"/>
      <w:marTop w:val="0"/>
      <w:marBottom w:val="0"/>
      <w:divBdr>
        <w:top w:val="none" w:sz="0" w:space="0" w:color="auto"/>
        <w:left w:val="none" w:sz="0" w:space="0" w:color="auto"/>
        <w:bottom w:val="none" w:sz="0" w:space="0" w:color="auto"/>
        <w:right w:val="none" w:sz="0" w:space="0" w:color="auto"/>
      </w:divBdr>
    </w:div>
    <w:div w:id="1980529444">
      <w:bodyDiv w:val="1"/>
      <w:marLeft w:val="0"/>
      <w:marRight w:val="0"/>
      <w:marTop w:val="0"/>
      <w:marBottom w:val="0"/>
      <w:divBdr>
        <w:top w:val="none" w:sz="0" w:space="0" w:color="auto"/>
        <w:left w:val="none" w:sz="0" w:space="0" w:color="auto"/>
        <w:bottom w:val="none" w:sz="0" w:space="0" w:color="auto"/>
        <w:right w:val="none" w:sz="0" w:space="0" w:color="auto"/>
      </w:divBdr>
    </w:div>
    <w:div w:id="1980570744">
      <w:bodyDiv w:val="1"/>
      <w:marLeft w:val="0"/>
      <w:marRight w:val="0"/>
      <w:marTop w:val="0"/>
      <w:marBottom w:val="0"/>
      <w:divBdr>
        <w:top w:val="none" w:sz="0" w:space="0" w:color="auto"/>
        <w:left w:val="none" w:sz="0" w:space="0" w:color="auto"/>
        <w:bottom w:val="none" w:sz="0" w:space="0" w:color="auto"/>
        <w:right w:val="none" w:sz="0" w:space="0" w:color="auto"/>
      </w:divBdr>
    </w:div>
    <w:div w:id="1980647475">
      <w:bodyDiv w:val="1"/>
      <w:marLeft w:val="0"/>
      <w:marRight w:val="0"/>
      <w:marTop w:val="0"/>
      <w:marBottom w:val="0"/>
      <w:divBdr>
        <w:top w:val="none" w:sz="0" w:space="0" w:color="auto"/>
        <w:left w:val="none" w:sz="0" w:space="0" w:color="auto"/>
        <w:bottom w:val="none" w:sz="0" w:space="0" w:color="auto"/>
        <w:right w:val="none" w:sz="0" w:space="0" w:color="auto"/>
      </w:divBdr>
    </w:div>
    <w:div w:id="1980723541">
      <w:bodyDiv w:val="1"/>
      <w:marLeft w:val="0"/>
      <w:marRight w:val="0"/>
      <w:marTop w:val="0"/>
      <w:marBottom w:val="0"/>
      <w:divBdr>
        <w:top w:val="none" w:sz="0" w:space="0" w:color="auto"/>
        <w:left w:val="none" w:sz="0" w:space="0" w:color="auto"/>
        <w:bottom w:val="none" w:sz="0" w:space="0" w:color="auto"/>
        <w:right w:val="none" w:sz="0" w:space="0" w:color="auto"/>
      </w:divBdr>
    </w:div>
    <w:div w:id="1980840099">
      <w:bodyDiv w:val="1"/>
      <w:marLeft w:val="0"/>
      <w:marRight w:val="0"/>
      <w:marTop w:val="0"/>
      <w:marBottom w:val="0"/>
      <w:divBdr>
        <w:top w:val="none" w:sz="0" w:space="0" w:color="auto"/>
        <w:left w:val="none" w:sz="0" w:space="0" w:color="auto"/>
        <w:bottom w:val="none" w:sz="0" w:space="0" w:color="auto"/>
        <w:right w:val="none" w:sz="0" w:space="0" w:color="auto"/>
      </w:divBdr>
    </w:div>
    <w:div w:id="1980840949">
      <w:bodyDiv w:val="1"/>
      <w:marLeft w:val="0"/>
      <w:marRight w:val="0"/>
      <w:marTop w:val="0"/>
      <w:marBottom w:val="0"/>
      <w:divBdr>
        <w:top w:val="none" w:sz="0" w:space="0" w:color="auto"/>
        <w:left w:val="none" w:sz="0" w:space="0" w:color="auto"/>
        <w:bottom w:val="none" w:sz="0" w:space="0" w:color="auto"/>
        <w:right w:val="none" w:sz="0" w:space="0" w:color="auto"/>
      </w:divBdr>
    </w:div>
    <w:div w:id="1981029644">
      <w:bodyDiv w:val="1"/>
      <w:marLeft w:val="0"/>
      <w:marRight w:val="0"/>
      <w:marTop w:val="0"/>
      <w:marBottom w:val="0"/>
      <w:divBdr>
        <w:top w:val="none" w:sz="0" w:space="0" w:color="auto"/>
        <w:left w:val="none" w:sz="0" w:space="0" w:color="auto"/>
        <w:bottom w:val="none" w:sz="0" w:space="0" w:color="auto"/>
        <w:right w:val="none" w:sz="0" w:space="0" w:color="auto"/>
      </w:divBdr>
    </w:div>
    <w:div w:id="1981226610">
      <w:bodyDiv w:val="1"/>
      <w:marLeft w:val="0"/>
      <w:marRight w:val="0"/>
      <w:marTop w:val="0"/>
      <w:marBottom w:val="0"/>
      <w:divBdr>
        <w:top w:val="none" w:sz="0" w:space="0" w:color="auto"/>
        <w:left w:val="none" w:sz="0" w:space="0" w:color="auto"/>
        <w:bottom w:val="none" w:sz="0" w:space="0" w:color="auto"/>
        <w:right w:val="none" w:sz="0" w:space="0" w:color="auto"/>
      </w:divBdr>
    </w:div>
    <w:div w:id="1981300057">
      <w:bodyDiv w:val="1"/>
      <w:marLeft w:val="0"/>
      <w:marRight w:val="0"/>
      <w:marTop w:val="0"/>
      <w:marBottom w:val="0"/>
      <w:divBdr>
        <w:top w:val="none" w:sz="0" w:space="0" w:color="auto"/>
        <w:left w:val="none" w:sz="0" w:space="0" w:color="auto"/>
        <w:bottom w:val="none" w:sz="0" w:space="0" w:color="auto"/>
        <w:right w:val="none" w:sz="0" w:space="0" w:color="auto"/>
      </w:divBdr>
    </w:div>
    <w:div w:id="1981373338">
      <w:bodyDiv w:val="1"/>
      <w:marLeft w:val="0"/>
      <w:marRight w:val="0"/>
      <w:marTop w:val="0"/>
      <w:marBottom w:val="0"/>
      <w:divBdr>
        <w:top w:val="none" w:sz="0" w:space="0" w:color="auto"/>
        <w:left w:val="none" w:sz="0" w:space="0" w:color="auto"/>
        <w:bottom w:val="none" w:sz="0" w:space="0" w:color="auto"/>
        <w:right w:val="none" w:sz="0" w:space="0" w:color="auto"/>
      </w:divBdr>
    </w:div>
    <w:div w:id="1981418038">
      <w:bodyDiv w:val="1"/>
      <w:marLeft w:val="0"/>
      <w:marRight w:val="0"/>
      <w:marTop w:val="0"/>
      <w:marBottom w:val="0"/>
      <w:divBdr>
        <w:top w:val="none" w:sz="0" w:space="0" w:color="auto"/>
        <w:left w:val="none" w:sz="0" w:space="0" w:color="auto"/>
        <w:bottom w:val="none" w:sz="0" w:space="0" w:color="auto"/>
        <w:right w:val="none" w:sz="0" w:space="0" w:color="auto"/>
      </w:divBdr>
    </w:div>
    <w:div w:id="1981495870">
      <w:bodyDiv w:val="1"/>
      <w:marLeft w:val="0"/>
      <w:marRight w:val="0"/>
      <w:marTop w:val="0"/>
      <w:marBottom w:val="0"/>
      <w:divBdr>
        <w:top w:val="none" w:sz="0" w:space="0" w:color="auto"/>
        <w:left w:val="none" w:sz="0" w:space="0" w:color="auto"/>
        <w:bottom w:val="none" w:sz="0" w:space="0" w:color="auto"/>
        <w:right w:val="none" w:sz="0" w:space="0" w:color="auto"/>
      </w:divBdr>
    </w:div>
    <w:div w:id="1981499638">
      <w:bodyDiv w:val="1"/>
      <w:marLeft w:val="0"/>
      <w:marRight w:val="0"/>
      <w:marTop w:val="0"/>
      <w:marBottom w:val="0"/>
      <w:divBdr>
        <w:top w:val="none" w:sz="0" w:space="0" w:color="auto"/>
        <w:left w:val="none" w:sz="0" w:space="0" w:color="auto"/>
        <w:bottom w:val="none" w:sz="0" w:space="0" w:color="auto"/>
        <w:right w:val="none" w:sz="0" w:space="0" w:color="auto"/>
      </w:divBdr>
    </w:div>
    <w:div w:id="1981569828">
      <w:bodyDiv w:val="1"/>
      <w:marLeft w:val="0"/>
      <w:marRight w:val="0"/>
      <w:marTop w:val="0"/>
      <w:marBottom w:val="0"/>
      <w:divBdr>
        <w:top w:val="none" w:sz="0" w:space="0" w:color="auto"/>
        <w:left w:val="none" w:sz="0" w:space="0" w:color="auto"/>
        <w:bottom w:val="none" w:sz="0" w:space="0" w:color="auto"/>
        <w:right w:val="none" w:sz="0" w:space="0" w:color="auto"/>
      </w:divBdr>
    </w:div>
    <w:div w:id="1981576000">
      <w:bodyDiv w:val="1"/>
      <w:marLeft w:val="0"/>
      <w:marRight w:val="0"/>
      <w:marTop w:val="0"/>
      <w:marBottom w:val="0"/>
      <w:divBdr>
        <w:top w:val="none" w:sz="0" w:space="0" w:color="auto"/>
        <w:left w:val="none" w:sz="0" w:space="0" w:color="auto"/>
        <w:bottom w:val="none" w:sz="0" w:space="0" w:color="auto"/>
        <w:right w:val="none" w:sz="0" w:space="0" w:color="auto"/>
      </w:divBdr>
    </w:div>
    <w:div w:id="1981691691">
      <w:bodyDiv w:val="1"/>
      <w:marLeft w:val="0"/>
      <w:marRight w:val="0"/>
      <w:marTop w:val="0"/>
      <w:marBottom w:val="0"/>
      <w:divBdr>
        <w:top w:val="none" w:sz="0" w:space="0" w:color="auto"/>
        <w:left w:val="none" w:sz="0" w:space="0" w:color="auto"/>
        <w:bottom w:val="none" w:sz="0" w:space="0" w:color="auto"/>
        <w:right w:val="none" w:sz="0" w:space="0" w:color="auto"/>
      </w:divBdr>
    </w:div>
    <w:div w:id="1981880716">
      <w:bodyDiv w:val="1"/>
      <w:marLeft w:val="0"/>
      <w:marRight w:val="0"/>
      <w:marTop w:val="0"/>
      <w:marBottom w:val="0"/>
      <w:divBdr>
        <w:top w:val="none" w:sz="0" w:space="0" w:color="auto"/>
        <w:left w:val="none" w:sz="0" w:space="0" w:color="auto"/>
        <w:bottom w:val="none" w:sz="0" w:space="0" w:color="auto"/>
        <w:right w:val="none" w:sz="0" w:space="0" w:color="auto"/>
      </w:divBdr>
    </w:div>
    <w:div w:id="1981881267">
      <w:bodyDiv w:val="1"/>
      <w:marLeft w:val="0"/>
      <w:marRight w:val="0"/>
      <w:marTop w:val="0"/>
      <w:marBottom w:val="0"/>
      <w:divBdr>
        <w:top w:val="none" w:sz="0" w:space="0" w:color="auto"/>
        <w:left w:val="none" w:sz="0" w:space="0" w:color="auto"/>
        <w:bottom w:val="none" w:sz="0" w:space="0" w:color="auto"/>
        <w:right w:val="none" w:sz="0" w:space="0" w:color="auto"/>
      </w:divBdr>
    </w:div>
    <w:div w:id="1982037436">
      <w:bodyDiv w:val="1"/>
      <w:marLeft w:val="0"/>
      <w:marRight w:val="0"/>
      <w:marTop w:val="0"/>
      <w:marBottom w:val="0"/>
      <w:divBdr>
        <w:top w:val="none" w:sz="0" w:space="0" w:color="auto"/>
        <w:left w:val="none" w:sz="0" w:space="0" w:color="auto"/>
        <w:bottom w:val="none" w:sz="0" w:space="0" w:color="auto"/>
        <w:right w:val="none" w:sz="0" w:space="0" w:color="auto"/>
      </w:divBdr>
    </w:div>
    <w:div w:id="1982037565">
      <w:bodyDiv w:val="1"/>
      <w:marLeft w:val="0"/>
      <w:marRight w:val="0"/>
      <w:marTop w:val="0"/>
      <w:marBottom w:val="0"/>
      <w:divBdr>
        <w:top w:val="none" w:sz="0" w:space="0" w:color="auto"/>
        <w:left w:val="none" w:sz="0" w:space="0" w:color="auto"/>
        <w:bottom w:val="none" w:sz="0" w:space="0" w:color="auto"/>
        <w:right w:val="none" w:sz="0" w:space="0" w:color="auto"/>
      </w:divBdr>
    </w:div>
    <w:div w:id="1982037588">
      <w:bodyDiv w:val="1"/>
      <w:marLeft w:val="0"/>
      <w:marRight w:val="0"/>
      <w:marTop w:val="0"/>
      <w:marBottom w:val="0"/>
      <w:divBdr>
        <w:top w:val="none" w:sz="0" w:space="0" w:color="auto"/>
        <w:left w:val="none" w:sz="0" w:space="0" w:color="auto"/>
        <w:bottom w:val="none" w:sz="0" w:space="0" w:color="auto"/>
        <w:right w:val="none" w:sz="0" w:space="0" w:color="auto"/>
      </w:divBdr>
    </w:div>
    <w:div w:id="1982225257">
      <w:bodyDiv w:val="1"/>
      <w:marLeft w:val="0"/>
      <w:marRight w:val="0"/>
      <w:marTop w:val="0"/>
      <w:marBottom w:val="0"/>
      <w:divBdr>
        <w:top w:val="none" w:sz="0" w:space="0" w:color="auto"/>
        <w:left w:val="none" w:sz="0" w:space="0" w:color="auto"/>
        <w:bottom w:val="none" w:sz="0" w:space="0" w:color="auto"/>
        <w:right w:val="none" w:sz="0" w:space="0" w:color="auto"/>
      </w:divBdr>
    </w:div>
    <w:div w:id="1982226278">
      <w:bodyDiv w:val="1"/>
      <w:marLeft w:val="0"/>
      <w:marRight w:val="0"/>
      <w:marTop w:val="0"/>
      <w:marBottom w:val="0"/>
      <w:divBdr>
        <w:top w:val="none" w:sz="0" w:space="0" w:color="auto"/>
        <w:left w:val="none" w:sz="0" w:space="0" w:color="auto"/>
        <w:bottom w:val="none" w:sz="0" w:space="0" w:color="auto"/>
        <w:right w:val="none" w:sz="0" w:space="0" w:color="auto"/>
      </w:divBdr>
    </w:div>
    <w:div w:id="1982229667">
      <w:bodyDiv w:val="1"/>
      <w:marLeft w:val="0"/>
      <w:marRight w:val="0"/>
      <w:marTop w:val="0"/>
      <w:marBottom w:val="0"/>
      <w:divBdr>
        <w:top w:val="none" w:sz="0" w:space="0" w:color="auto"/>
        <w:left w:val="none" w:sz="0" w:space="0" w:color="auto"/>
        <w:bottom w:val="none" w:sz="0" w:space="0" w:color="auto"/>
        <w:right w:val="none" w:sz="0" w:space="0" w:color="auto"/>
      </w:divBdr>
    </w:div>
    <w:div w:id="1982230311">
      <w:bodyDiv w:val="1"/>
      <w:marLeft w:val="0"/>
      <w:marRight w:val="0"/>
      <w:marTop w:val="0"/>
      <w:marBottom w:val="0"/>
      <w:divBdr>
        <w:top w:val="none" w:sz="0" w:space="0" w:color="auto"/>
        <w:left w:val="none" w:sz="0" w:space="0" w:color="auto"/>
        <w:bottom w:val="none" w:sz="0" w:space="0" w:color="auto"/>
        <w:right w:val="none" w:sz="0" w:space="0" w:color="auto"/>
      </w:divBdr>
    </w:div>
    <w:div w:id="1982271784">
      <w:bodyDiv w:val="1"/>
      <w:marLeft w:val="0"/>
      <w:marRight w:val="0"/>
      <w:marTop w:val="0"/>
      <w:marBottom w:val="0"/>
      <w:divBdr>
        <w:top w:val="none" w:sz="0" w:space="0" w:color="auto"/>
        <w:left w:val="none" w:sz="0" w:space="0" w:color="auto"/>
        <w:bottom w:val="none" w:sz="0" w:space="0" w:color="auto"/>
        <w:right w:val="none" w:sz="0" w:space="0" w:color="auto"/>
      </w:divBdr>
    </w:div>
    <w:div w:id="1982346216">
      <w:bodyDiv w:val="1"/>
      <w:marLeft w:val="0"/>
      <w:marRight w:val="0"/>
      <w:marTop w:val="0"/>
      <w:marBottom w:val="0"/>
      <w:divBdr>
        <w:top w:val="none" w:sz="0" w:space="0" w:color="auto"/>
        <w:left w:val="none" w:sz="0" w:space="0" w:color="auto"/>
        <w:bottom w:val="none" w:sz="0" w:space="0" w:color="auto"/>
        <w:right w:val="none" w:sz="0" w:space="0" w:color="auto"/>
      </w:divBdr>
    </w:div>
    <w:div w:id="1982423016">
      <w:bodyDiv w:val="1"/>
      <w:marLeft w:val="0"/>
      <w:marRight w:val="0"/>
      <w:marTop w:val="0"/>
      <w:marBottom w:val="0"/>
      <w:divBdr>
        <w:top w:val="none" w:sz="0" w:space="0" w:color="auto"/>
        <w:left w:val="none" w:sz="0" w:space="0" w:color="auto"/>
        <w:bottom w:val="none" w:sz="0" w:space="0" w:color="auto"/>
        <w:right w:val="none" w:sz="0" w:space="0" w:color="auto"/>
      </w:divBdr>
    </w:div>
    <w:div w:id="1982495515">
      <w:bodyDiv w:val="1"/>
      <w:marLeft w:val="0"/>
      <w:marRight w:val="0"/>
      <w:marTop w:val="0"/>
      <w:marBottom w:val="0"/>
      <w:divBdr>
        <w:top w:val="none" w:sz="0" w:space="0" w:color="auto"/>
        <w:left w:val="none" w:sz="0" w:space="0" w:color="auto"/>
        <w:bottom w:val="none" w:sz="0" w:space="0" w:color="auto"/>
        <w:right w:val="none" w:sz="0" w:space="0" w:color="auto"/>
      </w:divBdr>
    </w:div>
    <w:div w:id="1982537921">
      <w:bodyDiv w:val="1"/>
      <w:marLeft w:val="0"/>
      <w:marRight w:val="0"/>
      <w:marTop w:val="0"/>
      <w:marBottom w:val="0"/>
      <w:divBdr>
        <w:top w:val="none" w:sz="0" w:space="0" w:color="auto"/>
        <w:left w:val="none" w:sz="0" w:space="0" w:color="auto"/>
        <w:bottom w:val="none" w:sz="0" w:space="0" w:color="auto"/>
        <w:right w:val="none" w:sz="0" w:space="0" w:color="auto"/>
      </w:divBdr>
    </w:div>
    <w:div w:id="1982736142">
      <w:bodyDiv w:val="1"/>
      <w:marLeft w:val="0"/>
      <w:marRight w:val="0"/>
      <w:marTop w:val="0"/>
      <w:marBottom w:val="0"/>
      <w:divBdr>
        <w:top w:val="none" w:sz="0" w:space="0" w:color="auto"/>
        <w:left w:val="none" w:sz="0" w:space="0" w:color="auto"/>
        <w:bottom w:val="none" w:sz="0" w:space="0" w:color="auto"/>
        <w:right w:val="none" w:sz="0" w:space="0" w:color="auto"/>
      </w:divBdr>
    </w:div>
    <w:div w:id="1982925812">
      <w:bodyDiv w:val="1"/>
      <w:marLeft w:val="0"/>
      <w:marRight w:val="0"/>
      <w:marTop w:val="0"/>
      <w:marBottom w:val="0"/>
      <w:divBdr>
        <w:top w:val="none" w:sz="0" w:space="0" w:color="auto"/>
        <w:left w:val="none" w:sz="0" w:space="0" w:color="auto"/>
        <w:bottom w:val="none" w:sz="0" w:space="0" w:color="auto"/>
        <w:right w:val="none" w:sz="0" w:space="0" w:color="auto"/>
      </w:divBdr>
    </w:div>
    <w:div w:id="1982996547">
      <w:bodyDiv w:val="1"/>
      <w:marLeft w:val="0"/>
      <w:marRight w:val="0"/>
      <w:marTop w:val="0"/>
      <w:marBottom w:val="0"/>
      <w:divBdr>
        <w:top w:val="none" w:sz="0" w:space="0" w:color="auto"/>
        <w:left w:val="none" w:sz="0" w:space="0" w:color="auto"/>
        <w:bottom w:val="none" w:sz="0" w:space="0" w:color="auto"/>
        <w:right w:val="none" w:sz="0" w:space="0" w:color="auto"/>
      </w:divBdr>
    </w:div>
    <w:div w:id="1983074253">
      <w:bodyDiv w:val="1"/>
      <w:marLeft w:val="0"/>
      <w:marRight w:val="0"/>
      <w:marTop w:val="0"/>
      <w:marBottom w:val="0"/>
      <w:divBdr>
        <w:top w:val="none" w:sz="0" w:space="0" w:color="auto"/>
        <w:left w:val="none" w:sz="0" w:space="0" w:color="auto"/>
        <w:bottom w:val="none" w:sz="0" w:space="0" w:color="auto"/>
        <w:right w:val="none" w:sz="0" w:space="0" w:color="auto"/>
      </w:divBdr>
    </w:div>
    <w:div w:id="1983147493">
      <w:bodyDiv w:val="1"/>
      <w:marLeft w:val="0"/>
      <w:marRight w:val="0"/>
      <w:marTop w:val="0"/>
      <w:marBottom w:val="0"/>
      <w:divBdr>
        <w:top w:val="none" w:sz="0" w:space="0" w:color="auto"/>
        <w:left w:val="none" w:sz="0" w:space="0" w:color="auto"/>
        <w:bottom w:val="none" w:sz="0" w:space="0" w:color="auto"/>
        <w:right w:val="none" w:sz="0" w:space="0" w:color="auto"/>
      </w:divBdr>
    </w:div>
    <w:div w:id="1983196897">
      <w:bodyDiv w:val="1"/>
      <w:marLeft w:val="0"/>
      <w:marRight w:val="0"/>
      <w:marTop w:val="0"/>
      <w:marBottom w:val="0"/>
      <w:divBdr>
        <w:top w:val="none" w:sz="0" w:space="0" w:color="auto"/>
        <w:left w:val="none" w:sz="0" w:space="0" w:color="auto"/>
        <w:bottom w:val="none" w:sz="0" w:space="0" w:color="auto"/>
        <w:right w:val="none" w:sz="0" w:space="0" w:color="auto"/>
      </w:divBdr>
    </w:div>
    <w:div w:id="1983267913">
      <w:bodyDiv w:val="1"/>
      <w:marLeft w:val="0"/>
      <w:marRight w:val="0"/>
      <w:marTop w:val="0"/>
      <w:marBottom w:val="0"/>
      <w:divBdr>
        <w:top w:val="none" w:sz="0" w:space="0" w:color="auto"/>
        <w:left w:val="none" w:sz="0" w:space="0" w:color="auto"/>
        <w:bottom w:val="none" w:sz="0" w:space="0" w:color="auto"/>
        <w:right w:val="none" w:sz="0" w:space="0" w:color="auto"/>
      </w:divBdr>
    </w:div>
    <w:div w:id="1983273041">
      <w:bodyDiv w:val="1"/>
      <w:marLeft w:val="0"/>
      <w:marRight w:val="0"/>
      <w:marTop w:val="0"/>
      <w:marBottom w:val="0"/>
      <w:divBdr>
        <w:top w:val="none" w:sz="0" w:space="0" w:color="auto"/>
        <w:left w:val="none" w:sz="0" w:space="0" w:color="auto"/>
        <w:bottom w:val="none" w:sz="0" w:space="0" w:color="auto"/>
        <w:right w:val="none" w:sz="0" w:space="0" w:color="auto"/>
      </w:divBdr>
    </w:div>
    <w:div w:id="1983341932">
      <w:bodyDiv w:val="1"/>
      <w:marLeft w:val="0"/>
      <w:marRight w:val="0"/>
      <w:marTop w:val="0"/>
      <w:marBottom w:val="0"/>
      <w:divBdr>
        <w:top w:val="none" w:sz="0" w:space="0" w:color="auto"/>
        <w:left w:val="none" w:sz="0" w:space="0" w:color="auto"/>
        <w:bottom w:val="none" w:sz="0" w:space="0" w:color="auto"/>
        <w:right w:val="none" w:sz="0" w:space="0" w:color="auto"/>
      </w:divBdr>
    </w:div>
    <w:div w:id="1983344670">
      <w:bodyDiv w:val="1"/>
      <w:marLeft w:val="0"/>
      <w:marRight w:val="0"/>
      <w:marTop w:val="0"/>
      <w:marBottom w:val="0"/>
      <w:divBdr>
        <w:top w:val="none" w:sz="0" w:space="0" w:color="auto"/>
        <w:left w:val="none" w:sz="0" w:space="0" w:color="auto"/>
        <w:bottom w:val="none" w:sz="0" w:space="0" w:color="auto"/>
        <w:right w:val="none" w:sz="0" w:space="0" w:color="auto"/>
      </w:divBdr>
    </w:div>
    <w:div w:id="1983464182">
      <w:bodyDiv w:val="1"/>
      <w:marLeft w:val="0"/>
      <w:marRight w:val="0"/>
      <w:marTop w:val="0"/>
      <w:marBottom w:val="0"/>
      <w:divBdr>
        <w:top w:val="none" w:sz="0" w:space="0" w:color="auto"/>
        <w:left w:val="none" w:sz="0" w:space="0" w:color="auto"/>
        <w:bottom w:val="none" w:sz="0" w:space="0" w:color="auto"/>
        <w:right w:val="none" w:sz="0" w:space="0" w:color="auto"/>
      </w:divBdr>
    </w:div>
    <w:div w:id="1983537435">
      <w:bodyDiv w:val="1"/>
      <w:marLeft w:val="0"/>
      <w:marRight w:val="0"/>
      <w:marTop w:val="0"/>
      <w:marBottom w:val="0"/>
      <w:divBdr>
        <w:top w:val="none" w:sz="0" w:space="0" w:color="auto"/>
        <w:left w:val="none" w:sz="0" w:space="0" w:color="auto"/>
        <w:bottom w:val="none" w:sz="0" w:space="0" w:color="auto"/>
        <w:right w:val="none" w:sz="0" w:space="0" w:color="auto"/>
      </w:divBdr>
    </w:div>
    <w:div w:id="1983537457">
      <w:bodyDiv w:val="1"/>
      <w:marLeft w:val="0"/>
      <w:marRight w:val="0"/>
      <w:marTop w:val="0"/>
      <w:marBottom w:val="0"/>
      <w:divBdr>
        <w:top w:val="none" w:sz="0" w:space="0" w:color="auto"/>
        <w:left w:val="none" w:sz="0" w:space="0" w:color="auto"/>
        <w:bottom w:val="none" w:sz="0" w:space="0" w:color="auto"/>
        <w:right w:val="none" w:sz="0" w:space="0" w:color="auto"/>
      </w:divBdr>
    </w:div>
    <w:div w:id="1983540944">
      <w:bodyDiv w:val="1"/>
      <w:marLeft w:val="0"/>
      <w:marRight w:val="0"/>
      <w:marTop w:val="0"/>
      <w:marBottom w:val="0"/>
      <w:divBdr>
        <w:top w:val="none" w:sz="0" w:space="0" w:color="auto"/>
        <w:left w:val="none" w:sz="0" w:space="0" w:color="auto"/>
        <w:bottom w:val="none" w:sz="0" w:space="0" w:color="auto"/>
        <w:right w:val="none" w:sz="0" w:space="0" w:color="auto"/>
      </w:divBdr>
    </w:div>
    <w:div w:id="1983579824">
      <w:bodyDiv w:val="1"/>
      <w:marLeft w:val="0"/>
      <w:marRight w:val="0"/>
      <w:marTop w:val="0"/>
      <w:marBottom w:val="0"/>
      <w:divBdr>
        <w:top w:val="none" w:sz="0" w:space="0" w:color="auto"/>
        <w:left w:val="none" w:sz="0" w:space="0" w:color="auto"/>
        <w:bottom w:val="none" w:sz="0" w:space="0" w:color="auto"/>
        <w:right w:val="none" w:sz="0" w:space="0" w:color="auto"/>
      </w:divBdr>
    </w:div>
    <w:div w:id="1983659857">
      <w:bodyDiv w:val="1"/>
      <w:marLeft w:val="0"/>
      <w:marRight w:val="0"/>
      <w:marTop w:val="0"/>
      <w:marBottom w:val="0"/>
      <w:divBdr>
        <w:top w:val="none" w:sz="0" w:space="0" w:color="auto"/>
        <w:left w:val="none" w:sz="0" w:space="0" w:color="auto"/>
        <w:bottom w:val="none" w:sz="0" w:space="0" w:color="auto"/>
        <w:right w:val="none" w:sz="0" w:space="0" w:color="auto"/>
      </w:divBdr>
    </w:div>
    <w:div w:id="1983726494">
      <w:bodyDiv w:val="1"/>
      <w:marLeft w:val="0"/>
      <w:marRight w:val="0"/>
      <w:marTop w:val="0"/>
      <w:marBottom w:val="0"/>
      <w:divBdr>
        <w:top w:val="none" w:sz="0" w:space="0" w:color="auto"/>
        <w:left w:val="none" w:sz="0" w:space="0" w:color="auto"/>
        <w:bottom w:val="none" w:sz="0" w:space="0" w:color="auto"/>
        <w:right w:val="none" w:sz="0" w:space="0" w:color="auto"/>
      </w:divBdr>
    </w:div>
    <w:div w:id="1983726672">
      <w:bodyDiv w:val="1"/>
      <w:marLeft w:val="0"/>
      <w:marRight w:val="0"/>
      <w:marTop w:val="0"/>
      <w:marBottom w:val="0"/>
      <w:divBdr>
        <w:top w:val="none" w:sz="0" w:space="0" w:color="auto"/>
        <w:left w:val="none" w:sz="0" w:space="0" w:color="auto"/>
        <w:bottom w:val="none" w:sz="0" w:space="0" w:color="auto"/>
        <w:right w:val="none" w:sz="0" w:space="0" w:color="auto"/>
      </w:divBdr>
    </w:div>
    <w:div w:id="1983730201">
      <w:bodyDiv w:val="1"/>
      <w:marLeft w:val="0"/>
      <w:marRight w:val="0"/>
      <w:marTop w:val="0"/>
      <w:marBottom w:val="0"/>
      <w:divBdr>
        <w:top w:val="none" w:sz="0" w:space="0" w:color="auto"/>
        <w:left w:val="none" w:sz="0" w:space="0" w:color="auto"/>
        <w:bottom w:val="none" w:sz="0" w:space="0" w:color="auto"/>
        <w:right w:val="none" w:sz="0" w:space="0" w:color="auto"/>
      </w:divBdr>
    </w:div>
    <w:div w:id="1983732475">
      <w:bodyDiv w:val="1"/>
      <w:marLeft w:val="0"/>
      <w:marRight w:val="0"/>
      <w:marTop w:val="0"/>
      <w:marBottom w:val="0"/>
      <w:divBdr>
        <w:top w:val="none" w:sz="0" w:space="0" w:color="auto"/>
        <w:left w:val="none" w:sz="0" w:space="0" w:color="auto"/>
        <w:bottom w:val="none" w:sz="0" w:space="0" w:color="auto"/>
        <w:right w:val="none" w:sz="0" w:space="0" w:color="auto"/>
      </w:divBdr>
    </w:div>
    <w:div w:id="1983802661">
      <w:bodyDiv w:val="1"/>
      <w:marLeft w:val="0"/>
      <w:marRight w:val="0"/>
      <w:marTop w:val="0"/>
      <w:marBottom w:val="0"/>
      <w:divBdr>
        <w:top w:val="none" w:sz="0" w:space="0" w:color="auto"/>
        <w:left w:val="none" w:sz="0" w:space="0" w:color="auto"/>
        <w:bottom w:val="none" w:sz="0" w:space="0" w:color="auto"/>
        <w:right w:val="none" w:sz="0" w:space="0" w:color="auto"/>
      </w:divBdr>
    </w:div>
    <w:div w:id="1983846670">
      <w:bodyDiv w:val="1"/>
      <w:marLeft w:val="0"/>
      <w:marRight w:val="0"/>
      <w:marTop w:val="0"/>
      <w:marBottom w:val="0"/>
      <w:divBdr>
        <w:top w:val="none" w:sz="0" w:space="0" w:color="auto"/>
        <w:left w:val="none" w:sz="0" w:space="0" w:color="auto"/>
        <w:bottom w:val="none" w:sz="0" w:space="0" w:color="auto"/>
        <w:right w:val="none" w:sz="0" w:space="0" w:color="auto"/>
      </w:divBdr>
    </w:div>
    <w:div w:id="1983850718">
      <w:bodyDiv w:val="1"/>
      <w:marLeft w:val="0"/>
      <w:marRight w:val="0"/>
      <w:marTop w:val="0"/>
      <w:marBottom w:val="0"/>
      <w:divBdr>
        <w:top w:val="none" w:sz="0" w:space="0" w:color="auto"/>
        <w:left w:val="none" w:sz="0" w:space="0" w:color="auto"/>
        <w:bottom w:val="none" w:sz="0" w:space="0" w:color="auto"/>
        <w:right w:val="none" w:sz="0" w:space="0" w:color="auto"/>
      </w:divBdr>
    </w:div>
    <w:div w:id="1983928797">
      <w:bodyDiv w:val="1"/>
      <w:marLeft w:val="0"/>
      <w:marRight w:val="0"/>
      <w:marTop w:val="0"/>
      <w:marBottom w:val="0"/>
      <w:divBdr>
        <w:top w:val="none" w:sz="0" w:space="0" w:color="auto"/>
        <w:left w:val="none" w:sz="0" w:space="0" w:color="auto"/>
        <w:bottom w:val="none" w:sz="0" w:space="0" w:color="auto"/>
        <w:right w:val="none" w:sz="0" w:space="0" w:color="auto"/>
      </w:divBdr>
    </w:div>
    <w:div w:id="1984038226">
      <w:bodyDiv w:val="1"/>
      <w:marLeft w:val="0"/>
      <w:marRight w:val="0"/>
      <w:marTop w:val="0"/>
      <w:marBottom w:val="0"/>
      <w:divBdr>
        <w:top w:val="none" w:sz="0" w:space="0" w:color="auto"/>
        <w:left w:val="none" w:sz="0" w:space="0" w:color="auto"/>
        <w:bottom w:val="none" w:sz="0" w:space="0" w:color="auto"/>
        <w:right w:val="none" w:sz="0" w:space="0" w:color="auto"/>
      </w:divBdr>
    </w:div>
    <w:div w:id="1984117853">
      <w:bodyDiv w:val="1"/>
      <w:marLeft w:val="0"/>
      <w:marRight w:val="0"/>
      <w:marTop w:val="0"/>
      <w:marBottom w:val="0"/>
      <w:divBdr>
        <w:top w:val="none" w:sz="0" w:space="0" w:color="auto"/>
        <w:left w:val="none" w:sz="0" w:space="0" w:color="auto"/>
        <w:bottom w:val="none" w:sz="0" w:space="0" w:color="auto"/>
        <w:right w:val="none" w:sz="0" w:space="0" w:color="auto"/>
      </w:divBdr>
    </w:div>
    <w:div w:id="1984118054">
      <w:bodyDiv w:val="1"/>
      <w:marLeft w:val="0"/>
      <w:marRight w:val="0"/>
      <w:marTop w:val="0"/>
      <w:marBottom w:val="0"/>
      <w:divBdr>
        <w:top w:val="none" w:sz="0" w:space="0" w:color="auto"/>
        <w:left w:val="none" w:sz="0" w:space="0" w:color="auto"/>
        <w:bottom w:val="none" w:sz="0" w:space="0" w:color="auto"/>
        <w:right w:val="none" w:sz="0" w:space="0" w:color="auto"/>
      </w:divBdr>
    </w:div>
    <w:div w:id="1984306614">
      <w:bodyDiv w:val="1"/>
      <w:marLeft w:val="0"/>
      <w:marRight w:val="0"/>
      <w:marTop w:val="0"/>
      <w:marBottom w:val="0"/>
      <w:divBdr>
        <w:top w:val="none" w:sz="0" w:space="0" w:color="auto"/>
        <w:left w:val="none" w:sz="0" w:space="0" w:color="auto"/>
        <w:bottom w:val="none" w:sz="0" w:space="0" w:color="auto"/>
        <w:right w:val="none" w:sz="0" w:space="0" w:color="auto"/>
      </w:divBdr>
    </w:div>
    <w:div w:id="1984384609">
      <w:bodyDiv w:val="1"/>
      <w:marLeft w:val="0"/>
      <w:marRight w:val="0"/>
      <w:marTop w:val="0"/>
      <w:marBottom w:val="0"/>
      <w:divBdr>
        <w:top w:val="none" w:sz="0" w:space="0" w:color="auto"/>
        <w:left w:val="none" w:sz="0" w:space="0" w:color="auto"/>
        <w:bottom w:val="none" w:sz="0" w:space="0" w:color="auto"/>
        <w:right w:val="none" w:sz="0" w:space="0" w:color="auto"/>
      </w:divBdr>
    </w:div>
    <w:div w:id="1984388387">
      <w:bodyDiv w:val="1"/>
      <w:marLeft w:val="0"/>
      <w:marRight w:val="0"/>
      <w:marTop w:val="0"/>
      <w:marBottom w:val="0"/>
      <w:divBdr>
        <w:top w:val="none" w:sz="0" w:space="0" w:color="auto"/>
        <w:left w:val="none" w:sz="0" w:space="0" w:color="auto"/>
        <w:bottom w:val="none" w:sz="0" w:space="0" w:color="auto"/>
        <w:right w:val="none" w:sz="0" w:space="0" w:color="auto"/>
      </w:divBdr>
    </w:div>
    <w:div w:id="1984457515">
      <w:bodyDiv w:val="1"/>
      <w:marLeft w:val="0"/>
      <w:marRight w:val="0"/>
      <w:marTop w:val="0"/>
      <w:marBottom w:val="0"/>
      <w:divBdr>
        <w:top w:val="none" w:sz="0" w:space="0" w:color="auto"/>
        <w:left w:val="none" w:sz="0" w:space="0" w:color="auto"/>
        <w:bottom w:val="none" w:sz="0" w:space="0" w:color="auto"/>
        <w:right w:val="none" w:sz="0" w:space="0" w:color="auto"/>
      </w:divBdr>
    </w:div>
    <w:div w:id="1984508714">
      <w:bodyDiv w:val="1"/>
      <w:marLeft w:val="0"/>
      <w:marRight w:val="0"/>
      <w:marTop w:val="0"/>
      <w:marBottom w:val="0"/>
      <w:divBdr>
        <w:top w:val="none" w:sz="0" w:space="0" w:color="auto"/>
        <w:left w:val="none" w:sz="0" w:space="0" w:color="auto"/>
        <w:bottom w:val="none" w:sz="0" w:space="0" w:color="auto"/>
        <w:right w:val="none" w:sz="0" w:space="0" w:color="auto"/>
      </w:divBdr>
    </w:div>
    <w:div w:id="1984576483">
      <w:bodyDiv w:val="1"/>
      <w:marLeft w:val="0"/>
      <w:marRight w:val="0"/>
      <w:marTop w:val="0"/>
      <w:marBottom w:val="0"/>
      <w:divBdr>
        <w:top w:val="none" w:sz="0" w:space="0" w:color="auto"/>
        <w:left w:val="none" w:sz="0" w:space="0" w:color="auto"/>
        <w:bottom w:val="none" w:sz="0" w:space="0" w:color="auto"/>
        <w:right w:val="none" w:sz="0" w:space="0" w:color="auto"/>
      </w:divBdr>
    </w:div>
    <w:div w:id="1984582097">
      <w:bodyDiv w:val="1"/>
      <w:marLeft w:val="0"/>
      <w:marRight w:val="0"/>
      <w:marTop w:val="0"/>
      <w:marBottom w:val="0"/>
      <w:divBdr>
        <w:top w:val="none" w:sz="0" w:space="0" w:color="auto"/>
        <w:left w:val="none" w:sz="0" w:space="0" w:color="auto"/>
        <w:bottom w:val="none" w:sz="0" w:space="0" w:color="auto"/>
        <w:right w:val="none" w:sz="0" w:space="0" w:color="auto"/>
      </w:divBdr>
    </w:div>
    <w:div w:id="1984650954">
      <w:bodyDiv w:val="1"/>
      <w:marLeft w:val="0"/>
      <w:marRight w:val="0"/>
      <w:marTop w:val="0"/>
      <w:marBottom w:val="0"/>
      <w:divBdr>
        <w:top w:val="none" w:sz="0" w:space="0" w:color="auto"/>
        <w:left w:val="none" w:sz="0" w:space="0" w:color="auto"/>
        <w:bottom w:val="none" w:sz="0" w:space="0" w:color="auto"/>
        <w:right w:val="none" w:sz="0" w:space="0" w:color="auto"/>
      </w:divBdr>
    </w:div>
    <w:div w:id="1984696536">
      <w:bodyDiv w:val="1"/>
      <w:marLeft w:val="0"/>
      <w:marRight w:val="0"/>
      <w:marTop w:val="0"/>
      <w:marBottom w:val="0"/>
      <w:divBdr>
        <w:top w:val="none" w:sz="0" w:space="0" w:color="auto"/>
        <w:left w:val="none" w:sz="0" w:space="0" w:color="auto"/>
        <w:bottom w:val="none" w:sz="0" w:space="0" w:color="auto"/>
        <w:right w:val="none" w:sz="0" w:space="0" w:color="auto"/>
      </w:divBdr>
    </w:div>
    <w:div w:id="1984767750">
      <w:bodyDiv w:val="1"/>
      <w:marLeft w:val="0"/>
      <w:marRight w:val="0"/>
      <w:marTop w:val="0"/>
      <w:marBottom w:val="0"/>
      <w:divBdr>
        <w:top w:val="none" w:sz="0" w:space="0" w:color="auto"/>
        <w:left w:val="none" w:sz="0" w:space="0" w:color="auto"/>
        <w:bottom w:val="none" w:sz="0" w:space="0" w:color="auto"/>
        <w:right w:val="none" w:sz="0" w:space="0" w:color="auto"/>
      </w:divBdr>
    </w:div>
    <w:div w:id="1984773346">
      <w:bodyDiv w:val="1"/>
      <w:marLeft w:val="0"/>
      <w:marRight w:val="0"/>
      <w:marTop w:val="0"/>
      <w:marBottom w:val="0"/>
      <w:divBdr>
        <w:top w:val="none" w:sz="0" w:space="0" w:color="auto"/>
        <w:left w:val="none" w:sz="0" w:space="0" w:color="auto"/>
        <w:bottom w:val="none" w:sz="0" w:space="0" w:color="auto"/>
        <w:right w:val="none" w:sz="0" w:space="0" w:color="auto"/>
      </w:divBdr>
    </w:div>
    <w:div w:id="1984918421">
      <w:bodyDiv w:val="1"/>
      <w:marLeft w:val="0"/>
      <w:marRight w:val="0"/>
      <w:marTop w:val="0"/>
      <w:marBottom w:val="0"/>
      <w:divBdr>
        <w:top w:val="none" w:sz="0" w:space="0" w:color="auto"/>
        <w:left w:val="none" w:sz="0" w:space="0" w:color="auto"/>
        <w:bottom w:val="none" w:sz="0" w:space="0" w:color="auto"/>
        <w:right w:val="none" w:sz="0" w:space="0" w:color="auto"/>
      </w:divBdr>
    </w:div>
    <w:div w:id="1984920082">
      <w:bodyDiv w:val="1"/>
      <w:marLeft w:val="0"/>
      <w:marRight w:val="0"/>
      <w:marTop w:val="0"/>
      <w:marBottom w:val="0"/>
      <w:divBdr>
        <w:top w:val="none" w:sz="0" w:space="0" w:color="auto"/>
        <w:left w:val="none" w:sz="0" w:space="0" w:color="auto"/>
        <w:bottom w:val="none" w:sz="0" w:space="0" w:color="auto"/>
        <w:right w:val="none" w:sz="0" w:space="0" w:color="auto"/>
      </w:divBdr>
    </w:div>
    <w:div w:id="1985111971">
      <w:bodyDiv w:val="1"/>
      <w:marLeft w:val="0"/>
      <w:marRight w:val="0"/>
      <w:marTop w:val="0"/>
      <w:marBottom w:val="0"/>
      <w:divBdr>
        <w:top w:val="none" w:sz="0" w:space="0" w:color="auto"/>
        <w:left w:val="none" w:sz="0" w:space="0" w:color="auto"/>
        <w:bottom w:val="none" w:sz="0" w:space="0" w:color="auto"/>
        <w:right w:val="none" w:sz="0" w:space="0" w:color="auto"/>
      </w:divBdr>
    </w:div>
    <w:div w:id="1985114729">
      <w:bodyDiv w:val="1"/>
      <w:marLeft w:val="0"/>
      <w:marRight w:val="0"/>
      <w:marTop w:val="0"/>
      <w:marBottom w:val="0"/>
      <w:divBdr>
        <w:top w:val="none" w:sz="0" w:space="0" w:color="auto"/>
        <w:left w:val="none" w:sz="0" w:space="0" w:color="auto"/>
        <w:bottom w:val="none" w:sz="0" w:space="0" w:color="auto"/>
        <w:right w:val="none" w:sz="0" w:space="0" w:color="auto"/>
      </w:divBdr>
    </w:div>
    <w:div w:id="1985237572">
      <w:bodyDiv w:val="1"/>
      <w:marLeft w:val="0"/>
      <w:marRight w:val="0"/>
      <w:marTop w:val="0"/>
      <w:marBottom w:val="0"/>
      <w:divBdr>
        <w:top w:val="none" w:sz="0" w:space="0" w:color="auto"/>
        <w:left w:val="none" w:sz="0" w:space="0" w:color="auto"/>
        <w:bottom w:val="none" w:sz="0" w:space="0" w:color="auto"/>
        <w:right w:val="none" w:sz="0" w:space="0" w:color="auto"/>
      </w:divBdr>
    </w:div>
    <w:div w:id="1985695820">
      <w:bodyDiv w:val="1"/>
      <w:marLeft w:val="0"/>
      <w:marRight w:val="0"/>
      <w:marTop w:val="0"/>
      <w:marBottom w:val="0"/>
      <w:divBdr>
        <w:top w:val="none" w:sz="0" w:space="0" w:color="auto"/>
        <w:left w:val="none" w:sz="0" w:space="0" w:color="auto"/>
        <w:bottom w:val="none" w:sz="0" w:space="0" w:color="auto"/>
        <w:right w:val="none" w:sz="0" w:space="0" w:color="auto"/>
      </w:divBdr>
    </w:div>
    <w:div w:id="1985743176">
      <w:bodyDiv w:val="1"/>
      <w:marLeft w:val="0"/>
      <w:marRight w:val="0"/>
      <w:marTop w:val="0"/>
      <w:marBottom w:val="0"/>
      <w:divBdr>
        <w:top w:val="none" w:sz="0" w:space="0" w:color="auto"/>
        <w:left w:val="none" w:sz="0" w:space="0" w:color="auto"/>
        <w:bottom w:val="none" w:sz="0" w:space="0" w:color="auto"/>
        <w:right w:val="none" w:sz="0" w:space="0" w:color="auto"/>
      </w:divBdr>
    </w:div>
    <w:div w:id="1985772152">
      <w:bodyDiv w:val="1"/>
      <w:marLeft w:val="0"/>
      <w:marRight w:val="0"/>
      <w:marTop w:val="0"/>
      <w:marBottom w:val="0"/>
      <w:divBdr>
        <w:top w:val="none" w:sz="0" w:space="0" w:color="auto"/>
        <w:left w:val="none" w:sz="0" w:space="0" w:color="auto"/>
        <w:bottom w:val="none" w:sz="0" w:space="0" w:color="auto"/>
        <w:right w:val="none" w:sz="0" w:space="0" w:color="auto"/>
      </w:divBdr>
    </w:div>
    <w:div w:id="1985889489">
      <w:bodyDiv w:val="1"/>
      <w:marLeft w:val="0"/>
      <w:marRight w:val="0"/>
      <w:marTop w:val="0"/>
      <w:marBottom w:val="0"/>
      <w:divBdr>
        <w:top w:val="none" w:sz="0" w:space="0" w:color="auto"/>
        <w:left w:val="none" w:sz="0" w:space="0" w:color="auto"/>
        <w:bottom w:val="none" w:sz="0" w:space="0" w:color="auto"/>
        <w:right w:val="none" w:sz="0" w:space="0" w:color="auto"/>
      </w:divBdr>
    </w:div>
    <w:div w:id="1986011781">
      <w:bodyDiv w:val="1"/>
      <w:marLeft w:val="0"/>
      <w:marRight w:val="0"/>
      <w:marTop w:val="0"/>
      <w:marBottom w:val="0"/>
      <w:divBdr>
        <w:top w:val="none" w:sz="0" w:space="0" w:color="auto"/>
        <w:left w:val="none" w:sz="0" w:space="0" w:color="auto"/>
        <w:bottom w:val="none" w:sz="0" w:space="0" w:color="auto"/>
        <w:right w:val="none" w:sz="0" w:space="0" w:color="auto"/>
      </w:divBdr>
    </w:div>
    <w:div w:id="1986086371">
      <w:bodyDiv w:val="1"/>
      <w:marLeft w:val="0"/>
      <w:marRight w:val="0"/>
      <w:marTop w:val="0"/>
      <w:marBottom w:val="0"/>
      <w:divBdr>
        <w:top w:val="none" w:sz="0" w:space="0" w:color="auto"/>
        <w:left w:val="none" w:sz="0" w:space="0" w:color="auto"/>
        <w:bottom w:val="none" w:sz="0" w:space="0" w:color="auto"/>
        <w:right w:val="none" w:sz="0" w:space="0" w:color="auto"/>
      </w:divBdr>
    </w:div>
    <w:div w:id="1986154265">
      <w:bodyDiv w:val="1"/>
      <w:marLeft w:val="0"/>
      <w:marRight w:val="0"/>
      <w:marTop w:val="0"/>
      <w:marBottom w:val="0"/>
      <w:divBdr>
        <w:top w:val="none" w:sz="0" w:space="0" w:color="auto"/>
        <w:left w:val="none" w:sz="0" w:space="0" w:color="auto"/>
        <w:bottom w:val="none" w:sz="0" w:space="0" w:color="auto"/>
        <w:right w:val="none" w:sz="0" w:space="0" w:color="auto"/>
      </w:divBdr>
    </w:div>
    <w:div w:id="1986277297">
      <w:bodyDiv w:val="1"/>
      <w:marLeft w:val="0"/>
      <w:marRight w:val="0"/>
      <w:marTop w:val="0"/>
      <w:marBottom w:val="0"/>
      <w:divBdr>
        <w:top w:val="none" w:sz="0" w:space="0" w:color="auto"/>
        <w:left w:val="none" w:sz="0" w:space="0" w:color="auto"/>
        <w:bottom w:val="none" w:sz="0" w:space="0" w:color="auto"/>
        <w:right w:val="none" w:sz="0" w:space="0" w:color="auto"/>
      </w:divBdr>
    </w:div>
    <w:div w:id="1986281134">
      <w:bodyDiv w:val="1"/>
      <w:marLeft w:val="0"/>
      <w:marRight w:val="0"/>
      <w:marTop w:val="0"/>
      <w:marBottom w:val="0"/>
      <w:divBdr>
        <w:top w:val="none" w:sz="0" w:space="0" w:color="auto"/>
        <w:left w:val="none" w:sz="0" w:space="0" w:color="auto"/>
        <w:bottom w:val="none" w:sz="0" w:space="0" w:color="auto"/>
        <w:right w:val="none" w:sz="0" w:space="0" w:color="auto"/>
      </w:divBdr>
    </w:div>
    <w:div w:id="1986424839">
      <w:bodyDiv w:val="1"/>
      <w:marLeft w:val="0"/>
      <w:marRight w:val="0"/>
      <w:marTop w:val="0"/>
      <w:marBottom w:val="0"/>
      <w:divBdr>
        <w:top w:val="none" w:sz="0" w:space="0" w:color="auto"/>
        <w:left w:val="none" w:sz="0" w:space="0" w:color="auto"/>
        <w:bottom w:val="none" w:sz="0" w:space="0" w:color="auto"/>
        <w:right w:val="none" w:sz="0" w:space="0" w:color="auto"/>
      </w:divBdr>
    </w:div>
    <w:div w:id="1986466626">
      <w:bodyDiv w:val="1"/>
      <w:marLeft w:val="0"/>
      <w:marRight w:val="0"/>
      <w:marTop w:val="0"/>
      <w:marBottom w:val="0"/>
      <w:divBdr>
        <w:top w:val="none" w:sz="0" w:space="0" w:color="auto"/>
        <w:left w:val="none" w:sz="0" w:space="0" w:color="auto"/>
        <w:bottom w:val="none" w:sz="0" w:space="0" w:color="auto"/>
        <w:right w:val="none" w:sz="0" w:space="0" w:color="auto"/>
      </w:divBdr>
    </w:div>
    <w:div w:id="1986471935">
      <w:bodyDiv w:val="1"/>
      <w:marLeft w:val="0"/>
      <w:marRight w:val="0"/>
      <w:marTop w:val="0"/>
      <w:marBottom w:val="0"/>
      <w:divBdr>
        <w:top w:val="none" w:sz="0" w:space="0" w:color="auto"/>
        <w:left w:val="none" w:sz="0" w:space="0" w:color="auto"/>
        <w:bottom w:val="none" w:sz="0" w:space="0" w:color="auto"/>
        <w:right w:val="none" w:sz="0" w:space="0" w:color="auto"/>
      </w:divBdr>
    </w:div>
    <w:div w:id="1986812830">
      <w:bodyDiv w:val="1"/>
      <w:marLeft w:val="0"/>
      <w:marRight w:val="0"/>
      <w:marTop w:val="0"/>
      <w:marBottom w:val="0"/>
      <w:divBdr>
        <w:top w:val="none" w:sz="0" w:space="0" w:color="auto"/>
        <w:left w:val="none" w:sz="0" w:space="0" w:color="auto"/>
        <w:bottom w:val="none" w:sz="0" w:space="0" w:color="auto"/>
        <w:right w:val="none" w:sz="0" w:space="0" w:color="auto"/>
      </w:divBdr>
    </w:div>
    <w:div w:id="1986932060">
      <w:bodyDiv w:val="1"/>
      <w:marLeft w:val="0"/>
      <w:marRight w:val="0"/>
      <w:marTop w:val="0"/>
      <w:marBottom w:val="0"/>
      <w:divBdr>
        <w:top w:val="none" w:sz="0" w:space="0" w:color="auto"/>
        <w:left w:val="none" w:sz="0" w:space="0" w:color="auto"/>
        <w:bottom w:val="none" w:sz="0" w:space="0" w:color="auto"/>
        <w:right w:val="none" w:sz="0" w:space="0" w:color="auto"/>
      </w:divBdr>
    </w:div>
    <w:div w:id="1986935872">
      <w:bodyDiv w:val="1"/>
      <w:marLeft w:val="0"/>
      <w:marRight w:val="0"/>
      <w:marTop w:val="0"/>
      <w:marBottom w:val="0"/>
      <w:divBdr>
        <w:top w:val="none" w:sz="0" w:space="0" w:color="auto"/>
        <w:left w:val="none" w:sz="0" w:space="0" w:color="auto"/>
        <w:bottom w:val="none" w:sz="0" w:space="0" w:color="auto"/>
        <w:right w:val="none" w:sz="0" w:space="0" w:color="auto"/>
      </w:divBdr>
    </w:div>
    <w:div w:id="1987079738">
      <w:bodyDiv w:val="1"/>
      <w:marLeft w:val="0"/>
      <w:marRight w:val="0"/>
      <w:marTop w:val="0"/>
      <w:marBottom w:val="0"/>
      <w:divBdr>
        <w:top w:val="none" w:sz="0" w:space="0" w:color="auto"/>
        <w:left w:val="none" w:sz="0" w:space="0" w:color="auto"/>
        <w:bottom w:val="none" w:sz="0" w:space="0" w:color="auto"/>
        <w:right w:val="none" w:sz="0" w:space="0" w:color="auto"/>
      </w:divBdr>
    </w:div>
    <w:div w:id="1987081457">
      <w:bodyDiv w:val="1"/>
      <w:marLeft w:val="0"/>
      <w:marRight w:val="0"/>
      <w:marTop w:val="0"/>
      <w:marBottom w:val="0"/>
      <w:divBdr>
        <w:top w:val="none" w:sz="0" w:space="0" w:color="auto"/>
        <w:left w:val="none" w:sz="0" w:space="0" w:color="auto"/>
        <w:bottom w:val="none" w:sz="0" w:space="0" w:color="auto"/>
        <w:right w:val="none" w:sz="0" w:space="0" w:color="auto"/>
      </w:divBdr>
    </w:div>
    <w:div w:id="1987273817">
      <w:bodyDiv w:val="1"/>
      <w:marLeft w:val="0"/>
      <w:marRight w:val="0"/>
      <w:marTop w:val="0"/>
      <w:marBottom w:val="0"/>
      <w:divBdr>
        <w:top w:val="none" w:sz="0" w:space="0" w:color="auto"/>
        <w:left w:val="none" w:sz="0" w:space="0" w:color="auto"/>
        <w:bottom w:val="none" w:sz="0" w:space="0" w:color="auto"/>
        <w:right w:val="none" w:sz="0" w:space="0" w:color="auto"/>
      </w:divBdr>
    </w:div>
    <w:div w:id="1987321583">
      <w:bodyDiv w:val="1"/>
      <w:marLeft w:val="0"/>
      <w:marRight w:val="0"/>
      <w:marTop w:val="0"/>
      <w:marBottom w:val="0"/>
      <w:divBdr>
        <w:top w:val="none" w:sz="0" w:space="0" w:color="auto"/>
        <w:left w:val="none" w:sz="0" w:space="0" w:color="auto"/>
        <w:bottom w:val="none" w:sz="0" w:space="0" w:color="auto"/>
        <w:right w:val="none" w:sz="0" w:space="0" w:color="auto"/>
      </w:divBdr>
    </w:div>
    <w:div w:id="1987393105">
      <w:bodyDiv w:val="1"/>
      <w:marLeft w:val="0"/>
      <w:marRight w:val="0"/>
      <w:marTop w:val="0"/>
      <w:marBottom w:val="0"/>
      <w:divBdr>
        <w:top w:val="none" w:sz="0" w:space="0" w:color="auto"/>
        <w:left w:val="none" w:sz="0" w:space="0" w:color="auto"/>
        <w:bottom w:val="none" w:sz="0" w:space="0" w:color="auto"/>
        <w:right w:val="none" w:sz="0" w:space="0" w:color="auto"/>
      </w:divBdr>
    </w:div>
    <w:div w:id="1987660858">
      <w:bodyDiv w:val="1"/>
      <w:marLeft w:val="0"/>
      <w:marRight w:val="0"/>
      <w:marTop w:val="0"/>
      <w:marBottom w:val="0"/>
      <w:divBdr>
        <w:top w:val="none" w:sz="0" w:space="0" w:color="auto"/>
        <w:left w:val="none" w:sz="0" w:space="0" w:color="auto"/>
        <w:bottom w:val="none" w:sz="0" w:space="0" w:color="auto"/>
        <w:right w:val="none" w:sz="0" w:space="0" w:color="auto"/>
      </w:divBdr>
    </w:div>
    <w:div w:id="1987784957">
      <w:bodyDiv w:val="1"/>
      <w:marLeft w:val="0"/>
      <w:marRight w:val="0"/>
      <w:marTop w:val="0"/>
      <w:marBottom w:val="0"/>
      <w:divBdr>
        <w:top w:val="none" w:sz="0" w:space="0" w:color="auto"/>
        <w:left w:val="none" w:sz="0" w:space="0" w:color="auto"/>
        <w:bottom w:val="none" w:sz="0" w:space="0" w:color="auto"/>
        <w:right w:val="none" w:sz="0" w:space="0" w:color="auto"/>
      </w:divBdr>
    </w:div>
    <w:div w:id="1987851258">
      <w:bodyDiv w:val="1"/>
      <w:marLeft w:val="0"/>
      <w:marRight w:val="0"/>
      <w:marTop w:val="0"/>
      <w:marBottom w:val="0"/>
      <w:divBdr>
        <w:top w:val="none" w:sz="0" w:space="0" w:color="auto"/>
        <w:left w:val="none" w:sz="0" w:space="0" w:color="auto"/>
        <w:bottom w:val="none" w:sz="0" w:space="0" w:color="auto"/>
        <w:right w:val="none" w:sz="0" w:space="0" w:color="auto"/>
      </w:divBdr>
    </w:div>
    <w:div w:id="1987970785">
      <w:bodyDiv w:val="1"/>
      <w:marLeft w:val="0"/>
      <w:marRight w:val="0"/>
      <w:marTop w:val="0"/>
      <w:marBottom w:val="0"/>
      <w:divBdr>
        <w:top w:val="none" w:sz="0" w:space="0" w:color="auto"/>
        <w:left w:val="none" w:sz="0" w:space="0" w:color="auto"/>
        <w:bottom w:val="none" w:sz="0" w:space="0" w:color="auto"/>
        <w:right w:val="none" w:sz="0" w:space="0" w:color="auto"/>
      </w:divBdr>
    </w:div>
    <w:div w:id="1988123835">
      <w:bodyDiv w:val="1"/>
      <w:marLeft w:val="0"/>
      <w:marRight w:val="0"/>
      <w:marTop w:val="0"/>
      <w:marBottom w:val="0"/>
      <w:divBdr>
        <w:top w:val="none" w:sz="0" w:space="0" w:color="auto"/>
        <w:left w:val="none" w:sz="0" w:space="0" w:color="auto"/>
        <w:bottom w:val="none" w:sz="0" w:space="0" w:color="auto"/>
        <w:right w:val="none" w:sz="0" w:space="0" w:color="auto"/>
      </w:divBdr>
    </w:div>
    <w:div w:id="1988167949">
      <w:bodyDiv w:val="1"/>
      <w:marLeft w:val="0"/>
      <w:marRight w:val="0"/>
      <w:marTop w:val="0"/>
      <w:marBottom w:val="0"/>
      <w:divBdr>
        <w:top w:val="none" w:sz="0" w:space="0" w:color="auto"/>
        <w:left w:val="none" w:sz="0" w:space="0" w:color="auto"/>
        <w:bottom w:val="none" w:sz="0" w:space="0" w:color="auto"/>
        <w:right w:val="none" w:sz="0" w:space="0" w:color="auto"/>
      </w:divBdr>
    </w:div>
    <w:div w:id="1988169946">
      <w:bodyDiv w:val="1"/>
      <w:marLeft w:val="0"/>
      <w:marRight w:val="0"/>
      <w:marTop w:val="0"/>
      <w:marBottom w:val="0"/>
      <w:divBdr>
        <w:top w:val="none" w:sz="0" w:space="0" w:color="auto"/>
        <w:left w:val="none" w:sz="0" w:space="0" w:color="auto"/>
        <w:bottom w:val="none" w:sz="0" w:space="0" w:color="auto"/>
        <w:right w:val="none" w:sz="0" w:space="0" w:color="auto"/>
      </w:divBdr>
    </w:div>
    <w:div w:id="1988239218">
      <w:bodyDiv w:val="1"/>
      <w:marLeft w:val="0"/>
      <w:marRight w:val="0"/>
      <w:marTop w:val="0"/>
      <w:marBottom w:val="0"/>
      <w:divBdr>
        <w:top w:val="none" w:sz="0" w:space="0" w:color="auto"/>
        <w:left w:val="none" w:sz="0" w:space="0" w:color="auto"/>
        <w:bottom w:val="none" w:sz="0" w:space="0" w:color="auto"/>
        <w:right w:val="none" w:sz="0" w:space="0" w:color="auto"/>
      </w:divBdr>
    </w:div>
    <w:div w:id="1988320566">
      <w:bodyDiv w:val="1"/>
      <w:marLeft w:val="0"/>
      <w:marRight w:val="0"/>
      <w:marTop w:val="0"/>
      <w:marBottom w:val="0"/>
      <w:divBdr>
        <w:top w:val="none" w:sz="0" w:space="0" w:color="auto"/>
        <w:left w:val="none" w:sz="0" w:space="0" w:color="auto"/>
        <w:bottom w:val="none" w:sz="0" w:space="0" w:color="auto"/>
        <w:right w:val="none" w:sz="0" w:space="0" w:color="auto"/>
      </w:divBdr>
    </w:div>
    <w:div w:id="1988439215">
      <w:bodyDiv w:val="1"/>
      <w:marLeft w:val="0"/>
      <w:marRight w:val="0"/>
      <w:marTop w:val="0"/>
      <w:marBottom w:val="0"/>
      <w:divBdr>
        <w:top w:val="none" w:sz="0" w:space="0" w:color="auto"/>
        <w:left w:val="none" w:sz="0" w:space="0" w:color="auto"/>
        <w:bottom w:val="none" w:sz="0" w:space="0" w:color="auto"/>
        <w:right w:val="none" w:sz="0" w:space="0" w:color="auto"/>
      </w:divBdr>
    </w:div>
    <w:div w:id="1988510327">
      <w:bodyDiv w:val="1"/>
      <w:marLeft w:val="0"/>
      <w:marRight w:val="0"/>
      <w:marTop w:val="0"/>
      <w:marBottom w:val="0"/>
      <w:divBdr>
        <w:top w:val="none" w:sz="0" w:space="0" w:color="auto"/>
        <w:left w:val="none" w:sz="0" w:space="0" w:color="auto"/>
        <w:bottom w:val="none" w:sz="0" w:space="0" w:color="auto"/>
        <w:right w:val="none" w:sz="0" w:space="0" w:color="auto"/>
      </w:divBdr>
    </w:div>
    <w:div w:id="1988512261">
      <w:bodyDiv w:val="1"/>
      <w:marLeft w:val="0"/>
      <w:marRight w:val="0"/>
      <w:marTop w:val="0"/>
      <w:marBottom w:val="0"/>
      <w:divBdr>
        <w:top w:val="none" w:sz="0" w:space="0" w:color="auto"/>
        <w:left w:val="none" w:sz="0" w:space="0" w:color="auto"/>
        <w:bottom w:val="none" w:sz="0" w:space="0" w:color="auto"/>
        <w:right w:val="none" w:sz="0" w:space="0" w:color="auto"/>
      </w:divBdr>
    </w:div>
    <w:div w:id="1988708353">
      <w:bodyDiv w:val="1"/>
      <w:marLeft w:val="0"/>
      <w:marRight w:val="0"/>
      <w:marTop w:val="0"/>
      <w:marBottom w:val="0"/>
      <w:divBdr>
        <w:top w:val="none" w:sz="0" w:space="0" w:color="auto"/>
        <w:left w:val="none" w:sz="0" w:space="0" w:color="auto"/>
        <w:bottom w:val="none" w:sz="0" w:space="0" w:color="auto"/>
        <w:right w:val="none" w:sz="0" w:space="0" w:color="auto"/>
      </w:divBdr>
    </w:div>
    <w:div w:id="1988708737">
      <w:bodyDiv w:val="1"/>
      <w:marLeft w:val="0"/>
      <w:marRight w:val="0"/>
      <w:marTop w:val="0"/>
      <w:marBottom w:val="0"/>
      <w:divBdr>
        <w:top w:val="none" w:sz="0" w:space="0" w:color="auto"/>
        <w:left w:val="none" w:sz="0" w:space="0" w:color="auto"/>
        <w:bottom w:val="none" w:sz="0" w:space="0" w:color="auto"/>
        <w:right w:val="none" w:sz="0" w:space="0" w:color="auto"/>
      </w:divBdr>
    </w:div>
    <w:div w:id="1988826361">
      <w:bodyDiv w:val="1"/>
      <w:marLeft w:val="0"/>
      <w:marRight w:val="0"/>
      <w:marTop w:val="0"/>
      <w:marBottom w:val="0"/>
      <w:divBdr>
        <w:top w:val="none" w:sz="0" w:space="0" w:color="auto"/>
        <w:left w:val="none" w:sz="0" w:space="0" w:color="auto"/>
        <w:bottom w:val="none" w:sz="0" w:space="0" w:color="auto"/>
        <w:right w:val="none" w:sz="0" w:space="0" w:color="auto"/>
      </w:divBdr>
    </w:div>
    <w:div w:id="1989093013">
      <w:bodyDiv w:val="1"/>
      <w:marLeft w:val="0"/>
      <w:marRight w:val="0"/>
      <w:marTop w:val="0"/>
      <w:marBottom w:val="0"/>
      <w:divBdr>
        <w:top w:val="none" w:sz="0" w:space="0" w:color="auto"/>
        <w:left w:val="none" w:sz="0" w:space="0" w:color="auto"/>
        <w:bottom w:val="none" w:sz="0" w:space="0" w:color="auto"/>
        <w:right w:val="none" w:sz="0" w:space="0" w:color="auto"/>
      </w:divBdr>
    </w:div>
    <w:div w:id="1989165065">
      <w:bodyDiv w:val="1"/>
      <w:marLeft w:val="0"/>
      <w:marRight w:val="0"/>
      <w:marTop w:val="0"/>
      <w:marBottom w:val="0"/>
      <w:divBdr>
        <w:top w:val="none" w:sz="0" w:space="0" w:color="auto"/>
        <w:left w:val="none" w:sz="0" w:space="0" w:color="auto"/>
        <w:bottom w:val="none" w:sz="0" w:space="0" w:color="auto"/>
        <w:right w:val="none" w:sz="0" w:space="0" w:color="auto"/>
      </w:divBdr>
    </w:div>
    <w:div w:id="1989282419">
      <w:bodyDiv w:val="1"/>
      <w:marLeft w:val="0"/>
      <w:marRight w:val="0"/>
      <w:marTop w:val="0"/>
      <w:marBottom w:val="0"/>
      <w:divBdr>
        <w:top w:val="none" w:sz="0" w:space="0" w:color="auto"/>
        <w:left w:val="none" w:sz="0" w:space="0" w:color="auto"/>
        <w:bottom w:val="none" w:sz="0" w:space="0" w:color="auto"/>
        <w:right w:val="none" w:sz="0" w:space="0" w:color="auto"/>
      </w:divBdr>
    </w:div>
    <w:div w:id="1989284124">
      <w:bodyDiv w:val="1"/>
      <w:marLeft w:val="0"/>
      <w:marRight w:val="0"/>
      <w:marTop w:val="0"/>
      <w:marBottom w:val="0"/>
      <w:divBdr>
        <w:top w:val="none" w:sz="0" w:space="0" w:color="auto"/>
        <w:left w:val="none" w:sz="0" w:space="0" w:color="auto"/>
        <w:bottom w:val="none" w:sz="0" w:space="0" w:color="auto"/>
        <w:right w:val="none" w:sz="0" w:space="0" w:color="auto"/>
      </w:divBdr>
    </w:div>
    <w:div w:id="1989288239">
      <w:bodyDiv w:val="1"/>
      <w:marLeft w:val="0"/>
      <w:marRight w:val="0"/>
      <w:marTop w:val="0"/>
      <w:marBottom w:val="0"/>
      <w:divBdr>
        <w:top w:val="none" w:sz="0" w:space="0" w:color="auto"/>
        <w:left w:val="none" w:sz="0" w:space="0" w:color="auto"/>
        <w:bottom w:val="none" w:sz="0" w:space="0" w:color="auto"/>
        <w:right w:val="none" w:sz="0" w:space="0" w:color="auto"/>
      </w:divBdr>
    </w:div>
    <w:div w:id="1989433413">
      <w:bodyDiv w:val="1"/>
      <w:marLeft w:val="0"/>
      <w:marRight w:val="0"/>
      <w:marTop w:val="0"/>
      <w:marBottom w:val="0"/>
      <w:divBdr>
        <w:top w:val="none" w:sz="0" w:space="0" w:color="auto"/>
        <w:left w:val="none" w:sz="0" w:space="0" w:color="auto"/>
        <w:bottom w:val="none" w:sz="0" w:space="0" w:color="auto"/>
        <w:right w:val="none" w:sz="0" w:space="0" w:color="auto"/>
      </w:divBdr>
    </w:div>
    <w:div w:id="1989434326">
      <w:bodyDiv w:val="1"/>
      <w:marLeft w:val="0"/>
      <w:marRight w:val="0"/>
      <w:marTop w:val="0"/>
      <w:marBottom w:val="0"/>
      <w:divBdr>
        <w:top w:val="none" w:sz="0" w:space="0" w:color="auto"/>
        <w:left w:val="none" w:sz="0" w:space="0" w:color="auto"/>
        <w:bottom w:val="none" w:sz="0" w:space="0" w:color="auto"/>
        <w:right w:val="none" w:sz="0" w:space="0" w:color="auto"/>
      </w:divBdr>
    </w:div>
    <w:div w:id="1989625773">
      <w:bodyDiv w:val="1"/>
      <w:marLeft w:val="0"/>
      <w:marRight w:val="0"/>
      <w:marTop w:val="0"/>
      <w:marBottom w:val="0"/>
      <w:divBdr>
        <w:top w:val="none" w:sz="0" w:space="0" w:color="auto"/>
        <w:left w:val="none" w:sz="0" w:space="0" w:color="auto"/>
        <w:bottom w:val="none" w:sz="0" w:space="0" w:color="auto"/>
        <w:right w:val="none" w:sz="0" w:space="0" w:color="auto"/>
      </w:divBdr>
    </w:div>
    <w:div w:id="1989629484">
      <w:bodyDiv w:val="1"/>
      <w:marLeft w:val="0"/>
      <w:marRight w:val="0"/>
      <w:marTop w:val="0"/>
      <w:marBottom w:val="0"/>
      <w:divBdr>
        <w:top w:val="none" w:sz="0" w:space="0" w:color="auto"/>
        <w:left w:val="none" w:sz="0" w:space="0" w:color="auto"/>
        <w:bottom w:val="none" w:sz="0" w:space="0" w:color="auto"/>
        <w:right w:val="none" w:sz="0" w:space="0" w:color="auto"/>
      </w:divBdr>
    </w:div>
    <w:div w:id="1989699365">
      <w:bodyDiv w:val="1"/>
      <w:marLeft w:val="0"/>
      <w:marRight w:val="0"/>
      <w:marTop w:val="0"/>
      <w:marBottom w:val="0"/>
      <w:divBdr>
        <w:top w:val="none" w:sz="0" w:space="0" w:color="auto"/>
        <w:left w:val="none" w:sz="0" w:space="0" w:color="auto"/>
        <w:bottom w:val="none" w:sz="0" w:space="0" w:color="auto"/>
        <w:right w:val="none" w:sz="0" w:space="0" w:color="auto"/>
      </w:divBdr>
    </w:div>
    <w:div w:id="1989895381">
      <w:bodyDiv w:val="1"/>
      <w:marLeft w:val="0"/>
      <w:marRight w:val="0"/>
      <w:marTop w:val="0"/>
      <w:marBottom w:val="0"/>
      <w:divBdr>
        <w:top w:val="none" w:sz="0" w:space="0" w:color="auto"/>
        <w:left w:val="none" w:sz="0" w:space="0" w:color="auto"/>
        <w:bottom w:val="none" w:sz="0" w:space="0" w:color="auto"/>
        <w:right w:val="none" w:sz="0" w:space="0" w:color="auto"/>
      </w:divBdr>
    </w:div>
    <w:div w:id="1989901338">
      <w:bodyDiv w:val="1"/>
      <w:marLeft w:val="0"/>
      <w:marRight w:val="0"/>
      <w:marTop w:val="0"/>
      <w:marBottom w:val="0"/>
      <w:divBdr>
        <w:top w:val="none" w:sz="0" w:space="0" w:color="auto"/>
        <w:left w:val="none" w:sz="0" w:space="0" w:color="auto"/>
        <w:bottom w:val="none" w:sz="0" w:space="0" w:color="auto"/>
        <w:right w:val="none" w:sz="0" w:space="0" w:color="auto"/>
      </w:divBdr>
    </w:div>
    <w:div w:id="1989938156">
      <w:bodyDiv w:val="1"/>
      <w:marLeft w:val="0"/>
      <w:marRight w:val="0"/>
      <w:marTop w:val="0"/>
      <w:marBottom w:val="0"/>
      <w:divBdr>
        <w:top w:val="none" w:sz="0" w:space="0" w:color="auto"/>
        <w:left w:val="none" w:sz="0" w:space="0" w:color="auto"/>
        <w:bottom w:val="none" w:sz="0" w:space="0" w:color="auto"/>
        <w:right w:val="none" w:sz="0" w:space="0" w:color="auto"/>
      </w:divBdr>
    </w:div>
    <w:div w:id="1989943973">
      <w:bodyDiv w:val="1"/>
      <w:marLeft w:val="0"/>
      <w:marRight w:val="0"/>
      <w:marTop w:val="0"/>
      <w:marBottom w:val="0"/>
      <w:divBdr>
        <w:top w:val="none" w:sz="0" w:space="0" w:color="auto"/>
        <w:left w:val="none" w:sz="0" w:space="0" w:color="auto"/>
        <w:bottom w:val="none" w:sz="0" w:space="0" w:color="auto"/>
        <w:right w:val="none" w:sz="0" w:space="0" w:color="auto"/>
      </w:divBdr>
    </w:div>
    <w:div w:id="1990010344">
      <w:bodyDiv w:val="1"/>
      <w:marLeft w:val="0"/>
      <w:marRight w:val="0"/>
      <w:marTop w:val="0"/>
      <w:marBottom w:val="0"/>
      <w:divBdr>
        <w:top w:val="none" w:sz="0" w:space="0" w:color="auto"/>
        <w:left w:val="none" w:sz="0" w:space="0" w:color="auto"/>
        <w:bottom w:val="none" w:sz="0" w:space="0" w:color="auto"/>
        <w:right w:val="none" w:sz="0" w:space="0" w:color="auto"/>
      </w:divBdr>
    </w:div>
    <w:div w:id="1990018462">
      <w:bodyDiv w:val="1"/>
      <w:marLeft w:val="0"/>
      <w:marRight w:val="0"/>
      <w:marTop w:val="0"/>
      <w:marBottom w:val="0"/>
      <w:divBdr>
        <w:top w:val="none" w:sz="0" w:space="0" w:color="auto"/>
        <w:left w:val="none" w:sz="0" w:space="0" w:color="auto"/>
        <w:bottom w:val="none" w:sz="0" w:space="0" w:color="auto"/>
        <w:right w:val="none" w:sz="0" w:space="0" w:color="auto"/>
      </w:divBdr>
    </w:div>
    <w:div w:id="1990085435">
      <w:bodyDiv w:val="1"/>
      <w:marLeft w:val="0"/>
      <w:marRight w:val="0"/>
      <w:marTop w:val="0"/>
      <w:marBottom w:val="0"/>
      <w:divBdr>
        <w:top w:val="none" w:sz="0" w:space="0" w:color="auto"/>
        <w:left w:val="none" w:sz="0" w:space="0" w:color="auto"/>
        <w:bottom w:val="none" w:sz="0" w:space="0" w:color="auto"/>
        <w:right w:val="none" w:sz="0" w:space="0" w:color="auto"/>
      </w:divBdr>
    </w:div>
    <w:div w:id="1990086719">
      <w:bodyDiv w:val="1"/>
      <w:marLeft w:val="0"/>
      <w:marRight w:val="0"/>
      <w:marTop w:val="0"/>
      <w:marBottom w:val="0"/>
      <w:divBdr>
        <w:top w:val="none" w:sz="0" w:space="0" w:color="auto"/>
        <w:left w:val="none" w:sz="0" w:space="0" w:color="auto"/>
        <w:bottom w:val="none" w:sz="0" w:space="0" w:color="auto"/>
        <w:right w:val="none" w:sz="0" w:space="0" w:color="auto"/>
      </w:divBdr>
    </w:div>
    <w:div w:id="1990094484">
      <w:bodyDiv w:val="1"/>
      <w:marLeft w:val="0"/>
      <w:marRight w:val="0"/>
      <w:marTop w:val="0"/>
      <w:marBottom w:val="0"/>
      <w:divBdr>
        <w:top w:val="none" w:sz="0" w:space="0" w:color="auto"/>
        <w:left w:val="none" w:sz="0" w:space="0" w:color="auto"/>
        <w:bottom w:val="none" w:sz="0" w:space="0" w:color="auto"/>
        <w:right w:val="none" w:sz="0" w:space="0" w:color="auto"/>
      </w:divBdr>
    </w:div>
    <w:div w:id="1990162794">
      <w:bodyDiv w:val="1"/>
      <w:marLeft w:val="0"/>
      <w:marRight w:val="0"/>
      <w:marTop w:val="0"/>
      <w:marBottom w:val="0"/>
      <w:divBdr>
        <w:top w:val="none" w:sz="0" w:space="0" w:color="auto"/>
        <w:left w:val="none" w:sz="0" w:space="0" w:color="auto"/>
        <w:bottom w:val="none" w:sz="0" w:space="0" w:color="auto"/>
        <w:right w:val="none" w:sz="0" w:space="0" w:color="auto"/>
      </w:divBdr>
    </w:div>
    <w:div w:id="1990212708">
      <w:bodyDiv w:val="1"/>
      <w:marLeft w:val="0"/>
      <w:marRight w:val="0"/>
      <w:marTop w:val="0"/>
      <w:marBottom w:val="0"/>
      <w:divBdr>
        <w:top w:val="none" w:sz="0" w:space="0" w:color="auto"/>
        <w:left w:val="none" w:sz="0" w:space="0" w:color="auto"/>
        <w:bottom w:val="none" w:sz="0" w:space="0" w:color="auto"/>
        <w:right w:val="none" w:sz="0" w:space="0" w:color="auto"/>
      </w:divBdr>
    </w:div>
    <w:div w:id="1990397812">
      <w:bodyDiv w:val="1"/>
      <w:marLeft w:val="0"/>
      <w:marRight w:val="0"/>
      <w:marTop w:val="0"/>
      <w:marBottom w:val="0"/>
      <w:divBdr>
        <w:top w:val="none" w:sz="0" w:space="0" w:color="auto"/>
        <w:left w:val="none" w:sz="0" w:space="0" w:color="auto"/>
        <w:bottom w:val="none" w:sz="0" w:space="0" w:color="auto"/>
        <w:right w:val="none" w:sz="0" w:space="0" w:color="auto"/>
      </w:divBdr>
    </w:div>
    <w:div w:id="1990402088">
      <w:bodyDiv w:val="1"/>
      <w:marLeft w:val="0"/>
      <w:marRight w:val="0"/>
      <w:marTop w:val="0"/>
      <w:marBottom w:val="0"/>
      <w:divBdr>
        <w:top w:val="none" w:sz="0" w:space="0" w:color="auto"/>
        <w:left w:val="none" w:sz="0" w:space="0" w:color="auto"/>
        <w:bottom w:val="none" w:sz="0" w:space="0" w:color="auto"/>
        <w:right w:val="none" w:sz="0" w:space="0" w:color="auto"/>
      </w:divBdr>
    </w:div>
    <w:div w:id="1990595960">
      <w:bodyDiv w:val="1"/>
      <w:marLeft w:val="0"/>
      <w:marRight w:val="0"/>
      <w:marTop w:val="0"/>
      <w:marBottom w:val="0"/>
      <w:divBdr>
        <w:top w:val="none" w:sz="0" w:space="0" w:color="auto"/>
        <w:left w:val="none" w:sz="0" w:space="0" w:color="auto"/>
        <w:bottom w:val="none" w:sz="0" w:space="0" w:color="auto"/>
        <w:right w:val="none" w:sz="0" w:space="0" w:color="auto"/>
      </w:divBdr>
    </w:div>
    <w:div w:id="1990623215">
      <w:bodyDiv w:val="1"/>
      <w:marLeft w:val="0"/>
      <w:marRight w:val="0"/>
      <w:marTop w:val="0"/>
      <w:marBottom w:val="0"/>
      <w:divBdr>
        <w:top w:val="none" w:sz="0" w:space="0" w:color="auto"/>
        <w:left w:val="none" w:sz="0" w:space="0" w:color="auto"/>
        <w:bottom w:val="none" w:sz="0" w:space="0" w:color="auto"/>
        <w:right w:val="none" w:sz="0" w:space="0" w:color="auto"/>
      </w:divBdr>
    </w:div>
    <w:div w:id="1990740679">
      <w:bodyDiv w:val="1"/>
      <w:marLeft w:val="0"/>
      <w:marRight w:val="0"/>
      <w:marTop w:val="0"/>
      <w:marBottom w:val="0"/>
      <w:divBdr>
        <w:top w:val="none" w:sz="0" w:space="0" w:color="auto"/>
        <w:left w:val="none" w:sz="0" w:space="0" w:color="auto"/>
        <w:bottom w:val="none" w:sz="0" w:space="0" w:color="auto"/>
        <w:right w:val="none" w:sz="0" w:space="0" w:color="auto"/>
      </w:divBdr>
    </w:div>
    <w:div w:id="1990862332">
      <w:bodyDiv w:val="1"/>
      <w:marLeft w:val="0"/>
      <w:marRight w:val="0"/>
      <w:marTop w:val="0"/>
      <w:marBottom w:val="0"/>
      <w:divBdr>
        <w:top w:val="none" w:sz="0" w:space="0" w:color="auto"/>
        <w:left w:val="none" w:sz="0" w:space="0" w:color="auto"/>
        <w:bottom w:val="none" w:sz="0" w:space="0" w:color="auto"/>
        <w:right w:val="none" w:sz="0" w:space="0" w:color="auto"/>
      </w:divBdr>
    </w:div>
    <w:div w:id="1990934404">
      <w:bodyDiv w:val="1"/>
      <w:marLeft w:val="0"/>
      <w:marRight w:val="0"/>
      <w:marTop w:val="0"/>
      <w:marBottom w:val="0"/>
      <w:divBdr>
        <w:top w:val="none" w:sz="0" w:space="0" w:color="auto"/>
        <w:left w:val="none" w:sz="0" w:space="0" w:color="auto"/>
        <w:bottom w:val="none" w:sz="0" w:space="0" w:color="auto"/>
        <w:right w:val="none" w:sz="0" w:space="0" w:color="auto"/>
      </w:divBdr>
    </w:div>
    <w:div w:id="1990935634">
      <w:bodyDiv w:val="1"/>
      <w:marLeft w:val="0"/>
      <w:marRight w:val="0"/>
      <w:marTop w:val="0"/>
      <w:marBottom w:val="0"/>
      <w:divBdr>
        <w:top w:val="none" w:sz="0" w:space="0" w:color="auto"/>
        <w:left w:val="none" w:sz="0" w:space="0" w:color="auto"/>
        <w:bottom w:val="none" w:sz="0" w:space="0" w:color="auto"/>
        <w:right w:val="none" w:sz="0" w:space="0" w:color="auto"/>
      </w:divBdr>
    </w:div>
    <w:div w:id="1991010964">
      <w:bodyDiv w:val="1"/>
      <w:marLeft w:val="0"/>
      <w:marRight w:val="0"/>
      <w:marTop w:val="0"/>
      <w:marBottom w:val="0"/>
      <w:divBdr>
        <w:top w:val="none" w:sz="0" w:space="0" w:color="auto"/>
        <w:left w:val="none" w:sz="0" w:space="0" w:color="auto"/>
        <w:bottom w:val="none" w:sz="0" w:space="0" w:color="auto"/>
        <w:right w:val="none" w:sz="0" w:space="0" w:color="auto"/>
      </w:divBdr>
    </w:div>
    <w:div w:id="1991133140">
      <w:bodyDiv w:val="1"/>
      <w:marLeft w:val="0"/>
      <w:marRight w:val="0"/>
      <w:marTop w:val="0"/>
      <w:marBottom w:val="0"/>
      <w:divBdr>
        <w:top w:val="none" w:sz="0" w:space="0" w:color="auto"/>
        <w:left w:val="none" w:sz="0" w:space="0" w:color="auto"/>
        <w:bottom w:val="none" w:sz="0" w:space="0" w:color="auto"/>
        <w:right w:val="none" w:sz="0" w:space="0" w:color="auto"/>
      </w:divBdr>
    </w:div>
    <w:div w:id="1991203909">
      <w:bodyDiv w:val="1"/>
      <w:marLeft w:val="0"/>
      <w:marRight w:val="0"/>
      <w:marTop w:val="0"/>
      <w:marBottom w:val="0"/>
      <w:divBdr>
        <w:top w:val="none" w:sz="0" w:space="0" w:color="auto"/>
        <w:left w:val="none" w:sz="0" w:space="0" w:color="auto"/>
        <w:bottom w:val="none" w:sz="0" w:space="0" w:color="auto"/>
        <w:right w:val="none" w:sz="0" w:space="0" w:color="auto"/>
      </w:divBdr>
    </w:div>
    <w:div w:id="1991247589">
      <w:bodyDiv w:val="1"/>
      <w:marLeft w:val="0"/>
      <w:marRight w:val="0"/>
      <w:marTop w:val="0"/>
      <w:marBottom w:val="0"/>
      <w:divBdr>
        <w:top w:val="none" w:sz="0" w:space="0" w:color="auto"/>
        <w:left w:val="none" w:sz="0" w:space="0" w:color="auto"/>
        <w:bottom w:val="none" w:sz="0" w:space="0" w:color="auto"/>
        <w:right w:val="none" w:sz="0" w:space="0" w:color="auto"/>
      </w:divBdr>
    </w:div>
    <w:div w:id="1991254113">
      <w:bodyDiv w:val="1"/>
      <w:marLeft w:val="0"/>
      <w:marRight w:val="0"/>
      <w:marTop w:val="0"/>
      <w:marBottom w:val="0"/>
      <w:divBdr>
        <w:top w:val="none" w:sz="0" w:space="0" w:color="auto"/>
        <w:left w:val="none" w:sz="0" w:space="0" w:color="auto"/>
        <w:bottom w:val="none" w:sz="0" w:space="0" w:color="auto"/>
        <w:right w:val="none" w:sz="0" w:space="0" w:color="auto"/>
      </w:divBdr>
    </w:div>
    <w:div w:id="1991519903">
      <w:bodyDiv w:val="1"/>
      <w:marLeft w:val="0"/>
      <w:marRight w:val="0"/>
      <w:marTop w:val="0"/>
      <w:marBottom w:val="0"/>
      <w:divBdr>
        <w:top w:val="none" w:sz="0" w:space="0" w:color="auto"/>
        <w:left w:val="none" w:sz="0" w:space="0" w:color="auto"/>
        <w:bottom w:val="none" w:sz="0" w:space="0" w:color="auto"/>
        <w:right w:val="none" w:sz="0" w:space="0" w:color="auto"/>
      </w:divBdr>
    </w:div>
    <w:div w:id="1991596829">
      <w:bodyDiv w:val="1"/>
      <w:marLeft w:val="0"/>
      <w:marRight w:val="0"/>
      <w:marTop w:val="0"/>
      <w:marBottom w:val="0"/>
      <w:divBdr>
        <w:top w:val="none" w:sz="0" w:space="0" w:color="auto"/>
        <w:left w:val="none" w:sz="0" w:space="0" w:color="auto"/>
        <w:bottom w:val="none" w:sz="0" w:space="0" w:color="auto"/>
        <w:right w:val="none" w:sz="0" w:space="0" w:color="auto"/>
      </w:divBdr>
    </w:div>
    <w:div w:id="1991667132">
      <w:bodyDiv w:val="1"/>
      <w:marLeft w:val="0"/>
      <w:marRight w:val="0"/>
      <w:marTop w:val="0"/>
      <w:marBottom w:val="0"/>
      <w:divBdr>
        <w:top w:val="none" w:sz="0" w:space="0" w:color="auto"/>
        <w:left w:val="none" w:sz="0" w:space="0" w:color="auto"/>
        <w:bottom w:val="none" w:sz="0" w:space="0" w:color="auto"/>
        <w:right w:val="none" w:sz="0" w:space="0" w:color="auto"/>
      </w:divBdr>
    </w:div>
    <w:div w:id="1991782398">
      <w:bodyDiv w:val="1"/>
      <w:marLeft w:val="0"/>
      <w:marRight w:val="0"/>
      <w:marTop w:val="0"/>
      <w:marBottom w:val="0"/>
      <w:divBdr>
        <w:top w:val="none" w:sz="0" w:space="0" w:color="auto"/>
        <w:left w:val="none" w:sz="0" w:space="0" w:color="auto"/>
        <w:bottom w:val="none" w:sz="0" w:space="0" w:color="auto"/>
        <w:right w:val="none" w:sz="0" w:space="0" w:color="auto"/>
      </w:divBdr>
    </w:div>
    <w:div w:id="1991784646">
      <w:bodyDiv w:val="1"/>
      <w:marLeft w:val="0"/>
      <w:marRight w:val="0"/>
      <w:marTop w:val="0"/>
      <w:marBottom w:val="0"/>
      <w:divBdr>
        <w:top w:val="none" w:sz="0" w:space="0" w:color="auto"/>
        <w:left w:val="none" w:sz="0" w:space="0" w:color="auto"/>
        <w:bottom w:val="none" w:sz="0" w:space="0" w:color="auto"/>
        <w:right w:val="none" w:sz="0" w:space="0" w:color="auto"/>
      </w:divBdr>
    </w:div>
    <w:div w:id="1991787756">
      <w:bodyDiv w:val="1"/>
      <w:marLeft w:val="0"/>
      <w:marRight w:val="0"/>
      <w:marTop w:val="0"/>
      <w:marBottom w:val="0"/>
      <w:divBdr>
        <w:top w:val="none" w:sz="0" w:space="0" w:color="auto"/>
        <w:left w:val="none" w:sz="0" w:space="0" w:color="auto"/>
        <w:bottom w:val="none" w:sz="0" w:space="0" w:color="auto"/>
        <w:right w:val="none" w:sz="0" w:space="0" w:color="auto"/>
      </w:divBdr>
    </w:div>
    <w:div w:id="1991863238">
      <w:bodyDiv w:val="1"/>
      <w:marLeft w:val="0"/>
      <w:marRight w:val="0"/>
      <w:marTop w:val="0"/>
      <w:marBottom w:val="0"/>
      <w:divBdr>
        <w:top w:val="none" w:sz="0" w:space="0" w:color="auto"/>
        <w:left w:val="none" w:sz="0" w:space="0" w:color="auto"/>
        <w:bottom w:val="none" w:sz="0" w:space="0" w:color="auto"/>
        <w:right w:val="none" w:sz="0" w:space="0" w:color="auto"/>
      </w:divBdr>
    </w:div>
    <w:div w:id="1991907071">
      <w:bodyDiv w:val="1"/>
      <w:marLeft w:val="0"/>
      <w:marRight w:val="0"/>
      <w:marTop w:val="0"/>
      <w:marBottom w:val="0"/>
      <w:divBdr>
        <w:top w:val="none" w:sz="0" w:space="0" w:color="auto"/>
        <w:left w:val="none" w:sz="0" w:space="0" w:color="auto"/>
        <w:bottom w:val="none" w:sz="0" w:space="0" w:color="auto"/>
        <w:right w:val="none" w:sz="0" w:space="0" w:color="auto"/>
      </w:divBdr>
    </w:div>
    <w:div w:id="1991976670">
      <w:bodyDiv w:val="1"/>
      <w:marLeft w:val="0"/>
      <w:marRight w:val="0"/>
      <w:marTop w:val="0"/>
      <w:marBottom w:val="0"/>
      <w:divBdr>
        <w:top w:val="none" w:sz="0" w:space="0" w:color="auto"/>
        <w:left w:val="none" w:sz="0" w:space="0" w:color="auto"/>
        <w:bottom w:val="none" w:sz="0" w:space="0" w:color="auto"/>
        <w:right w:val="none" w:sz="0" w:space="0" w:color="auto"/>
      </w:divBdr>
    </w:div>
    <w:div w:id="1992057833">
      <w:bodyDiv w:val="1"/>
      <w:marLeft w:val="0"/>
      <w:marRight w:val="0"/>
      <w:marTop w:val="0"/>
      <w:marBottom w:val="0"/>
      <w:divBdr>
        <w:top w:val="none" w:sz="0" w:space="0" w:color="auto"/>
        <w:left w:val="none" w:sz="0" w:space="0" w:color="auto"/>
        <w:bottom w:val="none" w:sz="0" w:space="0" w:color="auto"/>
        <w:right w:val="none" w:sz="0" w:space="0" w:color="auto"/>
      </w:divBdr>
    </w:div>
    <w:div w:id="1992294728">
      <w:bodyDiv w:val="1"/>
      <w:marLeft w:val="0"/>
      <w:marRight w:val="0"/>
      <w:marTop w:val="0"/>
      <w:marBottom w:val="0"/>
      <w:divBdr>
        <w:top w:val="none" w:sz="0" w:space="0" w:color="auto"/>
        <w:left w:val="none" w:sz="0" w:space="0" w:color="auto"/>
        <w:bottom w:val="none" w:sz="0" w:space="0" w:color="auto"/>
        <w:right w:val="none" w:sz="0" w:space="0" w:color="auto"/>
      </w:divBdr>
    </w:div>
    <w:div w:id="1992442237">
      <w:bodyDiv w:val="1"/>
      <w:marLeft w:val="0"/>
      <w:marRight w:val="0"/>
      <w:marTop w:val="0"/>
      <w:marBottom w:val="0"/>
      <w:divBdr>
        <w:top w:val="none" w:sz="0" w:space="0" w:color="auto"/>
        <w:left w:val="none" w:sz="0" w:space="0" w:color="auto"/>
        <w:bottom w:val="none" w:sz="0" w:space="0" w:color="auto"/>
        <w:right w:val="none" w:sz="0" w:space="0" w:color="auto"/>
      </w:divBdr>
    </w:div>
    <w:div w:id="1992445622">
      <w:bodyDiv w:val="1"/>
      <w:marLeft w:val="0"/>
      <w:marRight w:val="0"/>
      <w:marTop w:val="0"/>
      <w:marBottom w:val="0"/>
      <w:divBdr>
        <w:top w:val="none" w:sz="0" w:space="0" w:color="auto"/>
        <w:left w:val="none" w:sz="0" w:space="0" w:color="auto"/>
        <w:bottom w:val="none" w:sz="0" w:space="0" w:color="auto"/>
        <w:right w:val="none" w:sz="0" w:space="0" w:color="auto"/>
      </w:divBdr>
    </w:div>
    <w:div w:id="1992515975">
      <w:bodyDiv w:val="1"/>
      <w:marLeft w:val="0"/>
      <w:marRight w:val="0"/>
      <w:marTop w:val="0"/>
      <w:marBottom w:val="0"/>
      <w:divBdr>
        <w:top w:val="none" w:sz="0" w:space="0" w:color="auto"/>
        <w:left w:val="none" w:sz="0" w:space="0" w:color="auto"/>
        <w:bottom w:val="none" w:sz="0" w:space="0" w:color="auto"/>
        <w:right w:val="none" w:sz="0" w:space="0" w:color="auto"/>
      </w:divBdr>
    </w:div>
    <w:div w:id="1992715624">
      <w:bodyDiv w:val="1"/>
      <w:marLeft w:val="0"/>
      <w:marRight w:val="0"/>
      <w:marTop w:val="0"/>
      <w:marBottom w:val="0"/>
      <w:divBdr>
        <w:top w:val="none" w:sz="0" w:space="0" w:color="auto"/>
        <w:left w:val="none" w:sz="0" w:space="0" w:color="auto"/>
        <w:bottom w:val="none" w:sz="0" w:space="0" w:color="auto"/>
        <w:right w:val="none" w:sz="0" w:space="0" w:color="auto"/>
      </w:divBdr>
    </w:div>
    <w:div w:id="1992782074">
      <w:bodyDiv w:val="1"/>
      <w:marLeft w:val="0"/>
      <w:marRight w:val="0"/>
      <w:marTop w:val="0"/>
      <w:marBottom w:val="0"/>
      <w:divBdr>
        <w:top w:val="none" w:sz="0" w:space="0" w:color="auto"/>
        <w:left w:val="none" w:sz="0" w:space="0" w:color="auto"/>
        <w:bottom w:val="none" w:sz="0" w:space="0" w:color="auto"/>
        <w:right w:val="none" w:sz="0" w:space="0" w:color="auto"/>
      </w:divBdr>
    </w:div>
    <w:div w:id="1992951608">
      <w:bodyDiv w:val="1"/>
      <w:marLeft w:val="0"/>
      <w:marRight w:val="0"/>
      <w:marTop w:val="0"/>
      <w:marBottom w:val="0"/>
      <w:divBdr>
        <w:top w:val="none" w:sz="0" w:space="0" w:color="auto"/>
        <w:left w:val="none" w:sz="0" w:space="0" w:color="auto"/>
        <w:bottom w:val="none" w:sz="0" w:space="0" w:color="auto"/>
        <w:right w:val="none" w:sz="0" w:space="0" w:color="auto"/>
      </w:divBdr>
    </w:div>
    <w:div w:id="1993096377">
      <w:bodyDiv w:val="1"/>
      <w:marLeft w:val="0"/>
      <w:marRight w:val="0"/>
      <w:marTop w:val="0"/>
      <w:marBottom w:val="0"/>
      <w:divBdr>
        <w:top w:val="none" w:sz="0" w:space="0" w:color="auto"/>
        <w:left w:val="none" w:sz="0" w:space="0" w:color="auto"/>
        <w:bottom w:val="none" w:sz="0" w:space="0" w:color="auto"/>
        <w:right w:val="none" w:sz="0" w:space="0" w:color="auto"/>
      </w:divBdr>
    </w:div>
    <w:div w:id="1993097530">
      <w:bodyDiv w:val="1"/>
      <w:marLeft w:val="0"/>
      <w:marRight w:val="0"/>
      <w:marTop w:val="0"/>
      <w:marBottom w:val="0"/>
      <w:divBdr>
        <w:top w:val="none" w:sz="0" w:space="0" w:color="auto"/>
        <w:left w:val="none" w:sz="0" w:space="0" w:color="auto"/>
        <w:bottom w:val="none" w:sz="0" w:space="0" w:color="auto"/>
        <w:right w:val="none" w:sz="0" w:space="0" w:color="auto"/>
      </w:divBdr>
    </w:div>
    <w:div w:id="1993173212">
      <w:bodyDiv w:val="1"/>
      <w:marLeft w:val="0"/>
      <w:marRight w:val="0"/>
      <w:marTop w:val="0"/>
      <w:marBottom w:val="0"/>
      <w:divBdr>
        <w:top w:val="none" w:sz="0" w:space="0" w:color="auto"/>
        <w:left w:val="none" w:sz="0" w:space="0" w:color="auto"/>
        <w:bottom w:val="none" w:sz="0" w:space="0" w:color="auto"/>
        <w:right w:val="none" w:sz="0" w:space="0" w:color="auto"/>
      </w:divBdr>
    </w:div>
    <w:div w:id="1993219883">
      <w:bodyDiv w:val="1"/>
      <w:marLeft w:val="0"/>
      <w:marRight w:val="0"/>
      <w:marTop w:val="0"/>
      <w:marBottom w:val="0"/>
      <w:divBdr>
        <w:top w:val="none" w:sz="0" w:space="0" w:color="auto"/>
        <w:left w:val="none" w:sz="0" w:space="0" w:color="auto"/>
        <w:bottom w:val="none" w:sz="0" w:space="0" w:color="auto"/>
        <w:right w:val="none" w:sz="0" w:space="0" w:color="auto"/>
      </w:divBdr>
    </w:div>
    <w:div w:id="1993411095">
      <w:bodyDiv w:val="1"/>
      <w:marLeft w:val="0"/>
      <w:marRight w:val="0"/>
      <w:marTop w:val="0"/>
      <w:marBottom w:val="0"/>
      <w:divBdr>
        <w:top w:val="none" w:sz="0" w:space="0" w:color="auto"/>
        <w:left w:val="none" w:sz="0" w:space="0" w:color="auto"/>
        <w:bottom w:val="none" w:sz="0" w:space="0" w:color="auto"/>
        <w:right w:val="none" w:sz="0" w:space="0" w:color="auto"/>
      </w:divBdr>
    </w:div>
    <w:div w:id="1993412036">
      <w:bodyDiv w:val="1"/>
      <w:marLeft w:val="0"/>
      <w:marRight w:val="0"/>
      <w:marTop w:val="0"/>
      <w:marBottom w:val="0"/>
      <w:divBdr>
        <w:top w:val="none" w:sz="0" w:space="0" w:color="auto"/>
        <w:left w:val="none" w:sz="0" w:space="0" w:color="auto"/>
        <w:bottom w:val="none" w:sz="0" w:space="0" w:color="auto"/>
        <w:right w:val="none" w:sz="0" w:space="0" w:color="auto"/>
      </w:divBdr>
    </w:div>
    <w:div w:id="1993440959">
      <w:bodyDiv w:val="1"/>
      <w:marLeft w:val="0"/>
      <w:marRight w:val="0"/>
      <w:marTop w:val="0"/>
      <w:marBottom w:val="0"/>
      <w:divBdr>
        <w:top w:val="none" w:sz="0" w:space="0" w:color="auto"/>
        <w:left w:val="none" w:sz="0" w:space="0" w:color="auto"/>
        <w:bottom w:val="none" w:sz="0" w:space="0" w:color="auto"/>
        <w:right w:val="none" w:sz="0" w:space="0" w:color="auto"/>
      </w:divBdr>
    </w:div>
    <w:div w:id="1993560691">
      <w:bodyDiv w:val="1"/>
      <w:marLeft w:val="0"/>
      <w:marRight w:val="0"/>
      <w:marTop w:val="0"/>
      <w:marBottom w:val="0"/>
      <w:divBdr>
        <w:top w:val="none" w:sz="0" w:space="0" w:color="auto"/>
        <w:left w:val="none" w:sz="0" w:space="0" w:color="auto"/>
        <w:bottom w:val="none" w:sz="0" w:space="0" w:color="auto"/>
        <w:right w:val="none" w:sz="0" w:space="0" w:color="auto"/>
      </w:divBdr>
    </w:div>
    <w:div w:id="1993637276">
      <w:bodyDiv w:val="1"/>
      <w:marLeft w:val="0"/>
      <w:marRight w:val="0"/>
      <w:marTop w:val="0"/>
      <w:marBottom w:val="0"/>
      <w:divBdr>
        <w:top w:val="none" w:sz="0" w:space="0" w:color="auto"/>
        <w:left w:val="none" w:sz="0" w:space="0" w:color="auto"/>
        <w:bottom w:val="none" w:sz="0" w:space="0" w:color="auto"/>
        <w:right w:val="none" w:sz="0" w:space="0" w:color="auto"/>
      </w:divBdr>
    </w:div>
    <w:div w:id="1993752812">
      <w:bodyDiv w:val="1"/>
      <w:marLeft w:val="0"/>
      <w:marRight w:val="0"/>
      <w:marTop w:val="0"/>
      <w:marBottom w:val="0"/>
      <w:divBdr>
        <w:top w:val="none" w:sz="0" w:space="0" w:color="auto"/>
        <w:left w:val="none" w:sz="0" w:space="0" w:color="auto"/>
        <w:bottom w:val="none" w:sz="0" w:space="0" w:color="auto"/>
        <w:right w:val="none" w:sz="0" w:space="0" w:color="auto"/>
      </w:divBdr>
    </w:div>
    <w:div w:id="1993828808">
      <w:bodyDiv w:val="1"/>
      <w:marLeft w:val="0"/>
      <w:marRight w:val="0"/>
      <w:marTop w:val="0"/>
      <w:marBottom w:val="0"/>
      <w:divBdr>
        <w:top w:val="none" w:sz="0" w:space="0" w:color="auto"/>
        <w:left w:val="none" w:sz="0" w:space="0" w:color="auto"/>
        <w:bottom w:val="none" w:sz="0" w:space="0" w:color="auto"/>
        <w:right w:val="none" w:sz="0" w:space="0" w:color="auto"/>
      </w:divBdr>
    </w:div>
    <w:div w:id="1993870836">
      <w:bodyDiv w:val="1"/>
      <w:marLeft w:val="0"/>
      <w:marRight w:val="0"/>
      <w:marTop w:val="0"/>
      <w:marBottom w:val="0"/>
      <w:divBdr>
        <w:top w:val="none" w:sz="0" w:space="0" w:color="auto"/>
        <w:left w:val="none" w:sz="0" w:space="0" w:color="auto"/>
        <w:bottom w:val="none" w:sz="0" w:space="0" w:color="auto"/>
        <w:right w:val="none" w:sz="0" w:space="0" w:color="auto"/>
      </w:divBdr>
    </w:div>
    <w:div w:id="1993872488">
      <w:bodyDiv w:val="1"/>
      <w:marLeft w:val="0"/>
      <w:marRight w:val="0"/>
      <w:marTop w:val="0"/>
      <w:marBottom w:val="0"/>
      <w:divBdr>
        <w:top w:val="none" w:sz="0" w:space="0" w:color="auto"/>
        <w:left w:val="none" w:sz="0" w:space="0" w:color="auto"/>
        <w:bottom w:val="none" w:sz="0" w:space="0" w:color="auto"/>
        <w:right w:val="none" w:sz="0" w:space="0" w:color="auto"/>
      </w:divBdr>
    </w:div>
    <w:div w:id="1994064374">
      <w:bodyDiv w:val="1"/>
      <w:marLeft w:val="0"/>
      <w:marRight w:val="0"/>
      <w:marTop w:val="0"/>
      <w:marBottom w:val="0"/>
      <w:divBdr>
        <w:top w:val="none" w:sz="0" w:space="0" w:color="auto"/>
        <w:left w:val="none" w:sz="0" w:space="0" w:color="auto"/>
        <w:bottom w:val="none" w:sz="0" w:space="0" w:color="auto"/>
        <w:right w:val="none" w:sz="0" w:space="0" w:color="auto"/>
      </w:divBdr>
    </w:div>
    <w:div w:id="1994134798">
      <w:bodyDiv w:val="1"/>
      <w:marLeft w:val="0"/>
      <w:marRight w:val="0"/>
      <w:marTop w:val="0"/>
      <w:marBottom w:val="0"/>
      <w:divBdr>
        <w:top w:val="none" w:sz="0" w:space="0" w:color="auto"/>
        <w:left w:val="none" w:sz="0" w:space="0" w:color="auto"/>
        <w:bottom w:val="none" w:sz="0" w:space="0" w:color="auto"/>
        <w:right w:val="none" w:sz="0" w:space="0" w:color="auto"/>
      </w:divBdr>
    </w:div>
    <w:div w:id="1994262029">
      <w:bodyDiv w:val="1"/>
      <w:marLeft w:val="0"/>
      <w:marRight w:val="0"/>
      <w:marTop w:val="0"/>
      <w:marBottom w:val="0"/>
      <w:divBdr>
        <w:top w:val="none" w:sz="0" w:space="0" w:color="auto"/>
        <w:left w:val="none" w:sz="0" w:space="0" w:color="auto"/>
        <w:bottom w:val="none" w:sz="0" w:space="0" w:color="auto"/>
        <w:right w:val="none" w:sz="0" w:space="0" w:color="auto"/>
      </w:divBdr>
    </w:div>
    <w:div w:id="1994406470">
      <w:bodyDiv w:val="1"/>
      <w:marLeft w:val="0"/>
      <w:marRight w:val="0"/>
      <w:marTop w:val="0"/>
      <w:marBottom w:val="0"/>
      <w:divBdr>
        <w:top w:val="none" w:sz="0" w:space="0" w:color="auto"/>
        <w:left w:val="none" w:sz="0" w:space="0" w:color="auto"/>
        <w:bottom w:val="none" w:sz="0" w:space="0" w:color="auto"/>
        <w:right w:val="none" w:sz="0" w:space="0" w:color="auto"/>
      </w:divBdr>
    </w:div>
    <w:div w:id="1994407227">
      <w:bodyDiv w:val="1"/>
      <w:marLeft w:val="0"/>
      <w:marRight w:val="0"/>
      <w:marTop w:val="0"/>
      <w:marBottom w:val="0"/>
      <w:divBdr>
        <w:top w:val="none" w:sz="0" w:space="0" w:color="auto"/>
        <w:left w:val="none" w:sz="0" w:space="0" w:color="auto"/>
        <w:bottom w:val="none" w:sz="0" w:space="0" w:color="auto"/>
        <w:right w:val="none" w:sz="0" w:space="0" w:color="auto"/>
      </w:divBdr>
    </w:div>
    <w:div w:id="1994409696">
      <w:bodyDiv w:val="1"/>
      <w:marLeft w:val="0"/>
      <w:marRight w:val="0"/>
      <w:marTop w:val="0"/>
      <w:marBottom w:val="0"/>
      <w:divBdr>
        <w:top w:val="none" w:sz="0" w:space="0" w:color="auto"/>
        <w:left w:val="none" w:sz="0" w:space="0" w:color="auto"/>
        <w:bottom w:val="none" w:sz="0" w:space="0" w:color="auto"/>
        <w:right w:val="none" w:sz="0" w:space="0" w:color="auto"/>
      </w:divBdr>
    </w:div>
    <w:div w:id="1994484768">
      <w:bodyDiv w:val="1"/>
      <w:marLeft w:val="0"/>
      <w:marRight w:val="0"/>
      <w:marTop w:val="0"/>
      <w:marBottom w:val="0"/>
      <w:divBdr>
        <w:top w:val="none" w:sz="0" w:space="0" w:color="auto"/>
        <w:left w:val="none" w:sz="0" w:space="0" w:color="auto"/>
        <w:bottom w:val="none" w:sz="0" w:space="0" w:color="auto"/>
        <w:right w:val="none" w:sz="0" w:space="0" w:color="auto"/>
      </w:divBdr>
    </w:div>
    <w:div w:id="1994600693">
      <w:bodyDiv w:val="1"/>
      <w:marLeft w:val="0"/>
      <w:marRight w:val="0"/>
      <w:marTop w:val="0"/>
      <w:marBottom w:val="0"/>
      <w:divBdr>
        <w:top w:val="none" w:sz="0" w:space="0" w:color="auto"/>
        <w:left w:val="none" w:sz="0" w:space="0" w:color="auto"/>
        <w:bottom w:val="none" w:sz="0" w:space="0" w:color="auto"/>
        <w:right w:val="none" w:sz="0" w:space="0" w:color="auto"/>
      </w:divBdr>
    </w:div>
    <w:div w:id="1994719472">
      <w:bodyDiv w:val="1"/>
      <w:marLeft w:val="0"/>
      <w:marRight w:val="0"/>
      <w:marTop w:val="0"/>
      <w:marBottom w:val="0"/>
      <w:divBdr>
        <w:top w:val="none" w:sz="0" w:space="0" w:color="auto"/>
        <w:left w:val="none" w:sz="0" w:space="0" w:color="auto"/>
        <w:bottom w:val="none" w:sz="0" w:space="0" w:color="auto"/>
        <w:right w:val="none" w:sz="0" w:space="0" w:color="auto"/>
      </w:divBdr>
    </w:div>
    <w:div w:id="1994720190">
      <w:bodyDiv w:val="1"/>
      <w:marLeft w:val="0"/>
      <w:marRight w:val="0"/>
      <w:marTop w:val="0"/>
      <w:marBottom w:val="0"/>
      <w:divBdr>
        <w:top w:val="none" w:sz="0" w:space="0" w:color="auto"/>
        <w:left w:val="none" w:sz="0" w:space="0" w:color="auto"/>
        <w:bottom w:val="none" w:sz="0" w:space="0" w:color="auto"/>
        <w:right w:val="none" w:sz="0" w:space="0" w:color="auto"/>
      </w:divBdr>
    </w:div>
    <w:div w:id="1994943288">
      <w:bodyDiv w:val="1"/>
      <w:marLeft w:val="0"/>
      <w:marRight w:val="0"/>
      <w:marTop w:val="0"/>
      <w:marBottom w:val="0"/>
      <w:divBdr>
        <w:top w:val="none" w:sz="0" w:space="0" w:color="auto"/>
        <w:left w:val="none" w:sz="0" w:space="0" w:color="auto"/>
        <w:bottom w:val="none" w:sz="0" w:space="0" w:color="auto"/>
        <w:right w:val="none" w:sz="0" w:space="0" w:color="auto"/>
      </w:divBdr>
    </w:div>
    <w:div w:id="1994985503">
      <w:bodyDiv w:val="1"/>
      <w:marLeft w:val="0"/>
      <w:marRight w:val="0"/>
      <w:marTop w:val="0"/>
      <w:marBottom w:val="0"/>
      <w:divBdr>
        <w:top w:val="none" w:sz="0" w:space="0" w:color="auto"/>
        <w:left w:val="none" w:sz="0" w:space="0" w:color="auto"/>
        <w:bottom w:val="none" w:sz="0" w:space="0" w:color="auto"/>
        <w:right w:val="none" w:sz="0" w:space="0" w:color="auto"/>
      </w:divBdr>
    </w:div>
    <w:div w:id="1995062888">
      <w:bodyDiv w:val="1"/>
      <w:marLeft w:val="0"/>
      <w:marRight w:val="0"/>
      <w:marTop w:val="0"/>
      <w:marBottom w:val="0"/>
      <w:divBdr>
        <w:top w:val="none" w:sz="0" w:space="0" w:color="auto"/>
        <w:left w:val="none" w:sz="0" w:space="0" w:color="auto"/>
        <w:bottom w:val="none" w:sz="0" w:space="0" w:color="auto"/>
        <w:right w:val="none" w:sz="0" w:space="0" w:color="auto"/>
      </w:divBdr>
    </w:div>
    <w:div w:id="1995063867">
      <w:bodyDiv w:val="1"/>
      <w:marLeft w:val="0"/>
      <w:marRight w:val="0"/>
      <w:marTop w:val="0"/>
      <w:marBottom w:val="0"/>
      <w:divBdr>
        <w:top w:val="none" w:sz="0" w:space="0" w:color="auto"/>
        <w:left w:val="none" w:sz="0" w:space="0" w:color="auto"/>
        <w:bottom w:val="none" w:sz="0" w:space="0" w:color="auto"/>
        <w:right w:val="none" w:sz="0" w:space="0" w:color="auto"/>
      </w:divBdr>
    </w:div>
    <w:div w:id="1995139648">
      <w:bodyDiv w:val="1"/>
      <w:marLeft w:val="0"/>
      <w:marRight w:val="0"/>
      <w:marTop w:val="0"/>
      <w:marBottom w:val="0"/>
      <w:divBdr>
        <w:top w:val="none" w:sz="0" w:space="0" w:color="auto"/>
        <w:left w:val="none" w:sz="0" w:space="0" w:color="auto"/>
        <w:bottom w:val="none" w:sz="0" w:space="0" w:color="auto"/>
        <w:right w:val="none" w:sz="0" w:space="0" w:color="auto"/>
      </w:divBdr>
    </w:div>
    <w:div w:id="1995143525">
      <w:bodyDiv w:val="1"/>
      <w:marLeft w:val="0"/>
      <w:marRight w:val="0"/>
      <w:marTop w:val="0"/>
      <w:marBottom w:val="0"/>
      <w:divBdr>
        <w:top w:val="none" w:sz="0" w:space="0" w:color="auto"/>
        <w:left w:val="none" w:sz="0" w:space="0" w:color="auto"/>
        <w:bottom w:val="none" w:sz="0" w:space="0" w:color="auto"/>
        <w:right w:val="none" w:sz="0" w:space="0" w:color="auto"/>
      </w:divBdr>
    </w:div>
    <w:div w:id="1995329104">
      <w:bodyDiv w:val="1"/>
      <w:marLeft w:val="0"/>
      <w:marRight w:val="0"/>
      <w:marTop w:val="0"/>
      <w:marBottom w:val="0"/>
      <w:divBdr>
        <w:top w:val="none" w:sz="0" w:space="0" w:color="auto"/>
        <w:left w:val="none" w:sz="0" w:space="0" w:color="auto"/>
        <w:bottom w:val="none" w:sz="0" w:space="0" w:color="auto"/>
        <w:right w:val="none" w:sz="0" w:space="0" w:color="auto"/>
      </w:divBdr>
    </w:div>
    <w:div w:id="1995330944">
      <w:bodyDiv w:val="1"/>
      <w:marLeft w:val="0"/>
      <w:marRight w:val="0"/>
      <w:marTop w:val="0"/>
      <w:marBottom w:val="0"/>
      <w:divBdr>
        <w:top w:val="none" w:sz="0" w:space="0" w:color="auto"/>
        <w:left w:val="none" w:sz="0" w:space="0" w:color="auto"/>
        <w:bottom w:val="none" w:sz="0" w:space="0" w:color="auto"/>
        <w:right w:val="none" w:sz="0" w:space="0" w:color="auto"/>
      </w:divBdr>
    </w:div>
    <w:div w:id="1995375811">
      <w:bodyDiv w:val="1"/>
      <w:marLeft w:val="0"/>
      <w:marRight w:val="0"/>
      <w:marTop w:val="0"/>
      <w:marBottom w:val="0"/>
      <w:divBdr>
        <w:top w:val="none" w:sz="0" w:space="0" w:color="auto"/>
        <w:left w:val="none" w:sz="0" w:space="0" w:color="auto"/>
        <w:bottom w:val="none" w:sz="0" w:space="0" w:color="auto"/>
        <w:right w:val="none" w:sz="0" w:space="0" w:color="auto"/>
      </w:divBdr>
    </w:div>
    <w:div w:id="1995405134">
      <w:bodyDiv w:val="1"/>
      <w:marLeft w:val="0"/>
      <w:marRight w:val="0"/>
      <w:marTop w:val="0"/>
      <w:marBottom w:val="0"/>
      <w:divBdr>
        <w:top w:val="none" w:sz="0" w:space="0" w:color="auto"/>
        <w:left w:val="none" w:sz="0" w:space="0" w:color="auto"/>
        <w:bottom w:val="none" w:sz="0" w:space="0" w:color="auto"/>
        <w:right w:val="none" w:sz="0" w:space="0" w:color="auto"/>
      </w:divBdr>
    </w:div>
    <w:div w:id="1995445699">
      <w:bodyDiv w:val="1"/>
      <w:marLeft w:val="0"/>
      <w:marRight w:val="0"/>
      <w:marTop w:val="0"/>
      <w:marBottom w:val="0"/>
      <w:divBdr>
        <w:top w:val="none" w:sz="0" w:space="0" w:color="auto"/>
        <w:left w:val="none" w:sz="0" w:space="0" w:color="auto"/>
        <w:bottom w:val="none" w:sz="0" w:space="0" w:color="auto"/>
        <w:right w:val="none" w:sz="0" w:space="0" w:color="auto"/>
      </w:divBdr>
    </w:div>
    <w:div w:id="1995449578">
      <w:bodyDiv w:val="1"/>
      <w:marLeft w:val="0"/>
      <w:marRight w:val="0"/>
      <w:marTop w:val="0"/>
      <w:marBottom w:val="0"/>
      <w:divBdr>
        <w:top w:val="none" w:sz="0" w:space="0" w:color="auto"/>
        <w:left w:val="none" w:sz="0" w:space="0" w:color="auto"/>
        <w:bottom w:val="none" w:sz="0" w:space="0" w:color="auto"/>
        <w:right w:val="none" w:sz="0" w:space="0" w:color="auto"/>
      </w:divBdr>
    </w:div>
    <w:div w:id="1995452840">
      <w:bodyDiv w:val="1"/>
      <w:marLeft w:val="0"/>
      <w:marRight w:val="0"/>
      <w:marTop w:val="0"/>
      <w:marBottom w:val="0"/>
      <w:divBdr>
        <w:top w:val="none" w:sz="0" w:space="0" w:color="auto"/>
        <w:left w:val="none" w:sz="0" w:space="0" w:color="auto"/>
        <w:bottom w:val="none" w:sz="0" w:space="0" w:color="auto"/>
        <w:right w:val="none" w:sz="0" w:space="0" w:color="auto"/>
      </w:divBdr>
    </w:div>
    <w:div w:id="1995526600">
      <w:bodyDiv w:val="1"/>
      <w:marLeft w:val="0"/>
      <w:marRight w:val="0"/>
      <w:marTop w:val="0"/>
      <w:marBottom w:val="0"/>
      <w:divBdr>
        <w:top w:val="none" w:sz="0" w:space="0" w:color="auto"/>
        <w:left w:val="none" w:sz="0" w:space="0" w:color="auto"/>
        <w:bottom w:val="none" w:sz="0" w:space="0" w:color="auto"/>
        <w:right w:val="none" w:sz="0" w:space="0" w:color="auto"/>
      </w:divBdr>
    </w:div>
    <w:div w:id="1995641178">
      <w:bodyDiv w:val="1"/>
      <w:marLeft w:val="0"/>
      <w:marRight w:val="0"/>
      <w:marTop w:val="0"/>
      <w:marBottom w:val="0"/>
      <w:divBdr>
        <w:top w:val="none" w:sz="0" w:space="0" w:color="auto"/>
        <w:left w:val="none" w:sz="0" w:space="0" w:color="auto"/>
        <w:bottom w:val="none" w:sz="0" w:space="0" w:color="auto"/>
        <w:right w:val="none" w:sz="0" w:space="0" w:color="auto"/>
      </w:divBdr>
    </w:div>
    <w:div w:id="1995643393">
      <w:bodyDiv w:val="1"/>
      <w:marLeft w:val="0"/>
      <w:marRight w:val="0"/>
      <w:marTop w:val="0"/>
      <w:marBottom w:val="0"/>
      <w:divBdr>
        <w:top w:val="none" w:sz="0" w:space="0" w:color="auto"/>
        <w:left w:val="none" w:sz="0" w:space="0" w:color="auto"/>
        <w:bottom w:val="none" w:sz="0" w:space="0" w:color="auto"/>
        <w:right w:val="none" w:sz="0" w:space="0" w:color="auto"/>
      </w:divBdr>
    </w:div>
    <w:div w:id="1995719154">
      <w:bodyDiv w:val="1"/>
      <w:marLeft w:val="0"/>
      <w:marRight w:val="0"/>
      <w:marTop w:val="0"/>
      <w:marBottom w:val="0"/>
      <w:divBdr>
        <w:top w:val="none" w:sz="0" w:space="0" w:color="auto"/>
        <w:left w:val="none" w:sz="0" w:space="0" w:color="auto"/>
        <w:bottom w:val="none" w:sz="0" w:space="0" w:color="auto"/>
        <w:right w:val="none" w:sz="0" w:space="0" w:color="auto"/>
      </w:divBdr>
    </w:div>
    <w:div w:id="1995789572">
      <w:bodyDiv w:val="1"/>
      <w:marLeft w:val="0"/>
      <w:marRight w:val="0"/>
      <w:marTop w:val="0"/>
      <w:marBottom w:val="0"/>
      <w:divBdr>
        <w:top w:val="none" w:sz="0" w:space="0" w:color="auto"/>
        <w:left w:val="none" w:sz="0" w:space="0" w:color="auto"/>
        <w:bottom w:val="none" w:sz="0" w:space="0" w:color="auto"/>
        <w:right w:val="none" w:sz="0" w:space="0" w:color="auto"/>
      </w:divBdr>
    </w:div>
    <w:div w:id="1995908271">
      <w:bodyDiv w:val="1"/>
      <w:marLeft w:val="0"/>
      <w:marRight w:val="0"/>
      <w:marTop w:val="0"/>
      <w:marBottom w:val="0"/>
      <w:divBdr>
        <w:top w:val="none" w:sz="0" w:space="0" w:color="auto"/>
        <w:left w:val="none" w:sz="0" w:space="0" w:color="auto"/>
        <w:bottom w:val="none" w:sz="0" w:space="0" w:color="auto"/>
        <w:right w:val="none" w:sz="0" w:space="0" w:color="auto"/>
      </w:divBdr>
    </w:div>
    <w:div w:id="1996179807">
      <w:bodyDiv w:val="1"/>
      <w:marLeft w:val="0"/>
      <w:marRight w:val="0"/>
      <w:marTop w:val="0"/>
      <w:marBottom w:val="0"/>
      <w:divBdr>
        <w:top w:val="none" w:sz="0" w:space="0" w:color="auto"/>
        <w:left w:val="none" w:sz="0" w:space="0" w:color="auto"/>
        <w:bottom w:val="none" w:sz="0" w:space="0" w:color="auto"/>
        <w:right w:val="none" w:sz="0" w:space="0" w:color="auto"/>
      </w:divBdr>
    </w:div>
    <w:div w:id="1996183869">
      <w:bodyDiv w:val="1"/>
      <w:marLeft w:val="0"/>
      <w:marRight w:val="0"/>
      <w:marTop w:val="0"/>
      <w:marBottom w:val="0"/>
      <w:divBdr>
        <w:top w:val="none" w:sz="0" w:space="0" w:color="auto"/>
        <w:left w:val="none" w:sz="0" w:space="0" w:color="auto"/>
        <w:bottom w:val="none" w:sz="0" w:space="0" w:color="auto"/>
        <w:right w:val="none" w:sz="0" w:space="0" w:color="auto"/>
      </w:divBdr>
    </w:div>
    <w:div w:id="1996251309">
      <w:bodyDiv w:val="1"/>
      <w:marLeft w:val="0"/>
      <w:marRight w:val="0"/>
      <w:marTop w:val="0"/>
      <w:marBottom w:val="0"/>
      <w:divBdr>
        <w:top w:val="none" w:sz="0" w:space="0" w:color="auto"/>
        <w:left w:val="none" w:sz="0" w:space="0" w:color="auto"/>
        <w:bottom w:val="none" w:sz="0" w:space="0" w:color="auto"/>
        <w:right w:val="none" w:sz="0" w:space="0" w:color="auto"/>
      </w:divBdr>
    </w:div>
    <w:div w:id="1996256922">
      <w:bodyDiv w:val="1"/>
      <w:marLeft w:val="0"/>
      <w:marRight w:val="0"/>
      <w:marTop w:val="0"/>
      <w:marBottom w:val="0"/>
      <w:divBdr>
        <w:top w:val="none" w:sz="0" w:space="0" w:color="auto"/>
        <w:left w:val="none" w:sz="0" w:space="0" w:color="auto"/>
        <w:bottom w:val="none" w:sz="0" w:space="0" w:color="auto"/>
        <w:right w:val="none" w:sz="0" w:space="0" w:color="auto"/>
      </w:divBdr>
    </w:div>
    <w:div w:id="1996450799">
      <w:bodyDiv w:val="1"/>
      <w:marLeft w:val="0"/>
      <w:marRight w:val="0"/>
      <w:marTop w:val="0"/>
      <w:marBottom w:val="0"/>
      <w:divBdr>
        <w:top w:val="none" w:sz="0" w:space="0" w:color="auto"/>
        <w:left w:val="none" w:sz="0" w:space="0" w:color="auto"/>
        <w:bottom w:val="none" w:sz="0" w:space="0" w:color="auto"/>
        <w:right w:val="none" w:sz="0" w:space="0" w:color="auto"/>
      </w:divBdr>
    </w:div>
    <w:div w:id="1996490635">
      <w:bodyDiv w:val="1"/>
      <w:marLeft w:val="0"/>
      <w:marRight w:val="0"/>
      <w:marTop w:val="0"/>
      <w:marBottom w:val="0"/>
      <w:divBdr>
        <w:top w:val="none" w:sz="0" w:space="0" w:color="auto"/>
        <w:left w:val="none" w:sz="0" w:space="0" w:color="auto"/>
        <w:bottom w:val="none" w:sz="0" w:space="0" w:color="auto"/>
        <w:right w:val="none" w:sz="0" w:space="0" w:color="auto"/>
      </w:divBdr>
    </w:div>
    <w:div w:id="1996495121">
      <w:bodyDiv w:val="1"/>
      <w:marLeft w:val="0"/>
      <w:marRight w:val="0"/>
      <w:marTop w:val="0"/>
      <w:marBottom w:val="0"/>
      <w:divBdr>
        <w:top w:val="none" w:sz="0" w:space="0" w:color="auto"/>
        <w:left w:val="none" w:sz="0" w:space="0" w:color="auto"/>
        <w:bottom w:val="none" w:sz="0" w:space="0" w:color="auto"/>
        <w:right w:val="none" w:sz="0" w:space="0" w:color="auto"/>
      </w:divBdr>
    </w:div>
    <w:div w:id="1996496426">
      <w:bodyDiv w:val="1"/>
      <w:marLeft w:val="0"/>
      <w:marRight w:val="0"/>
      <w:marTop w:val="0"/>
      <w:marBottom w:val="0"/>
      <w:divBdr>
        <w:top w:val="none" w:sz="0" w:space="0" w:color="auto"/>
        <w:left w:val="none" w:sz="0" w:space="0" w:color="auto"/>
        <w:bottom w:val="none" w:sz="0" w:space="0" w:color="auto"/>
        <w:right w:val="none" w:sz="0" w:space="0" w:color="auto"/>
      </w:divBdr>
    </w:div>
    <w:div w:id="1996520374">
      <w:bodyDiv w:val="1"/>
      <w:marLeft w:val="0"/>
      <w:marRight w:val="0"/>
      <w:marTop w:val="0"/>
      <w:marBottom w:val="0"/>
      <w:divBdr>
        <w:top w:val="none" w:sz="0" w:space="0" w:color="auto"/>
        <w:left w:val="none" w:sz="0" w:space="0" w:color="auto"/>
        <w:bottom w:val="none" w:sz="0" w:space="0" w:color="auto"/>
        <w:right w:val="none" w:sz="0" w:space="0" w:color="auto"/>
      </w:divBdr>
    </w:div>
    <w:div w:id="1996571398">
      <w:bodyDiv w:val="1"/>
      <w:marLeft w:val="0"/>
      <w:marRight w:val="0"/>
      <w:marTop w:val="0"/>
      <w:marBottom w:val="0"/>
      <w:divBdr>
        <w:top w:val="none" w:sz="0" w:space="0" w:color="auto"/>
        <w:left w:val="none" w:sz="0" w:space="0" w:color="auto"/>
        <w:bottom w:val="none" w:sz="0" w:space="0" w:color="auto"/>
        <w:right w:val="none" w:sz="0" w:space="0" w:color="auto"/>
      </w:divBdr>
    </w:div>
    <w:div w:id="1996689085">
      <w:bodyDiv w:val="1"/>
      <w:marLeft w:val="0"/>
      <w:marRight w:val="0"/>
      <w:marTop w:val="0"/>
      <w:marBottom w:val="0"/>
      <w:divBdr>
        <w:top w:val="none" w:sz="0" w:space="0" w:color="auto"/>
        <w:left w:val="none" w:sz="0" w:space="0" w:color="auto"/>
        <w:bottom w:val="none" w:sz="0" w:space="0" w:color="auto"/>
        <w:right w:val="none" w:sz="0" w:space="0" w:color="auto"/>
      </w:divBdr>
    </w:div>
    <w:div w:id="1996950293">
      <w:bodyDiv w:val="1"/>
      <w:marLeft w:val="0"/>
      <w:marRight w:val="0"/>
      <w:marTop w:val="0"/>
      <w:marBottom w:val="0"/>
      <w:divBdr>
        <w:top w:val="none" w:sz="0" w:space="0" w:color="auto"/>
        <w:left w:val="none" w:sz="0" w:space="0" w:color="auto"/>
        <w:bottom w:val="none" w:sz="0" w:space="0" w:color="auto"/>
        <w:right w:val="none" w:sz="0" w:space="0" w:color="auto"/>
      </w:divBdr>
    </w:div>
    <w:div w:id="1997033264">
      <w:bodyDiv w:val="1"/>
      <w:marLeft w:val="0"/>
      <w:marRight w:val="0"/>
      <w:marTop w:val="0"/>
      <w:marBottom w:val="0"/>
      <w:divBdr>
        <w:top w:val="none" w:sz="0" w:space="0" w:color="auto"/>
        <w:left w:val="none" w:sz="0" w:space="0" w:color="auto"/>
        <w:bottom w:val="none" w:sz="0" w:space="0" w:color="auto"/>
        <w:right w:val="none" w:sz="0" w:space="0" w:color="auto"/>
      </w:divBdr>
    </w:div>
    <w:div w:id="1997298957">
      <w:bodyDiv w:val="1"/>
      <w:marLeft w:val="0"/>
      <w:marRight w:val="0"/>
      <w:marTop w:val="0"/>
      <w:marBottom w:val="0"/>
      <w:divBdr>
        <w:top w:val="none" w:sz="0" w:space="0" w:color="auto"/>
        <w:left w:val="none" w:sz="0" w:space="0" w:color="auto"/>
        <w:bottom w:val="none" w:sz="0" w:space="0" w:color="auto"/>
        <w:right w:val="none" w:sz="0" w:space="0" w:color="auto"/>
      </w:divBdr>
    </w:div>
    <w:div w:id="1997416100">
      <w:bodyDiv w:val="1"/>
      <w:marLeft w:val="0"/>
      <w:marRight w:val="0"/>
      <w:marTop w:val="0"/>
      <w:marBottom w:val="0"/>
      <w:divBdr>
        <w:top w:val="none" w:sz="0" w:space="0" w:color="auto"/>
        <w:left w:val="none" w:sz="0" w:space="0" w:color="auto"/>
        <w:bottom w:val="none" w:sz="0" w:space="0" w:color="auto"/>
        <w:right w:val="none" w:sz="0" w:space="0" w:color="auto"/>
      </w:divBdr>
    </w:div>
    <w:div w:id="1997419775">
      <w:bodyDiv w:val="1"/>
      <w:marLeft w:val="0"/>
      <w:marRight w:val="0"/>
      <w:marTop w:val="0"/>
      <w:marBottom w:val="0"/>
      <w:divBdr>
        <w:top w:val="none" w:sz="0" w:space="0" w:color="auto"/>
        <w:left w:val="none" w:sz="0" w:space="0" w:color="auto"/>
        <w:bottom w:val="none" w:sz="0" w:space="0" w:color="auto"/>
        <w:right w:val="none" w:sz="0" w:space="0" w:color="auto"/>
      </w:divBdr>
    </w:div>
    <w:div w:id="1997607332">
      <w:bodyDiv w:val="1"/>
      <w:marLeft w:val="0"/>
      <w:marRight w:val="0"/>
      <w:marTop w:val="0"/>
      <w:marBottom w:val="0"/>
      <w:divBdr>
        <w:top w:val="none" w:sz="0" w:space="0" w:color="auto"/>
        <w:left w:val="none" w:sz="0" w:space="0" w:color="auto"/>
        <w:bottom w:val="none" w:sz="0" w:space="0" w:color="auto"/>
        <w:right w:val="none" w:sz="0" w:space="0" w:color="auto"/>
      </w:divBdr>
    </w:div>
    <w:div w:id="1998000642">
      <w:bodyDiv w:val="1"/>
      <w:marLeft w:val="0"/>
      <w:marRight w:val="0"/>
      <w:marTop w:val="0"/>
      <w:marBottom w:val="0"/>
      <w:divBdr>
        <w:top w:val="none" w:sz="0" w:space="0" w:color="auto"/>
        <w:left w:val="none" w:sz="0" w:space="0" w:color="auto"/>
        <w:bottom w:val="none" w:sz="0" w:space="0" w:color="auto"/>
        <w:right w:val="none" w:sz="0" w:space="0" w:color="auto"/>
      </w:divBdr>
    </w:div>
    <w:div w:id="1998023998">
      <w:bodyDiv w:val="1"/>
      <w:marLeft w:val="0"/>
      <w:marRight w:val="0"/>
      <w:marTop w:val="0"/>
      <w:marBottom w:val="0"/>
      <w:divBdr>
        <w:top w:val="none" w:sz="0" w:space="0" w:color="auto"/>
        <w:left w:val="none" w:sz="0" w:space="0" w:color="auto"/>
        <w:bottom w:val="none" w:sz="0" w:space="0" w:color="auto"/>
        <w:right w:val="none" w:sz="0" w:space="0" w:color="auto"/>
      </w:divBdr>
    </w:div>
    <w:div w:id="1998025612">
      <w:bodyDiv w:val="1"/>
      <w:marLeft w:val="0"/>
      <w:marRight w:val="0"/>
      <w:marTop w:val="0"/>
      <w:marBottom w:val="0"/>
      <w:divBdr>
        <w:top w:val="none" w:sz="0" w:space="0" w:color="auto"/>
        <w:left w:val="none" w:sz="0" w:space="0" w:color="auto"/>
        <w:bottom w:val="none" w:sz="0" w:space="0" w:color="auto"/>
        <w:right w:val="none" w:sz="0" w:space="0" w:color="auto"/>
      </w:divBdr>
    </w:div>
    <w:div w:id="1998071219">
      <w:bodyDiv w:val="1"/>
      <w:marLeft w:val="0"/>
      <w:marRight w:val="0"/>
      <w:marTop w:val="0"/>
      <w:marBottom w:val="0"/>
      <w:divBdr>
        <w:top w:val="none" w:sz="0" w:space="0" w:color="auto"/>
        <w:left w:val="none" w:sz="0" w:space="0" w:color="auto"/>
        <w:bottom w:val="none" w:sz="0" w:space="0" w:color="auto"/>
        <w:right w:val="none" w:sz="0" w:space="0" w:color="auto"/>
      </w:divBdr>
    </w:div>
    <w:div w:id="1998148150">
      <w:bodyDiv w:val="1"/>
      <w:marLeft w:val="0"/>
      <w:marRight w:val="0"/>
      <w:marTop w:val="0"/>
      <w:marBottom w:val="0"/>
      <w:divBdr>
        <w:top w:val="none" w:sz="0" w:space="0" w:color="auto"/>
        <w:left w:val="none" w:sz="0" w:space="0" w:color="auto"/>
        <w:bottom w:val="none" w:sz="0" w:space="0" w:color="auto"/>
        <w:right w:val="none" w:sz="0" w:space="0" w:color="auto"/>
      </w:divBdr>
    </w:div>
    <w:div w:id="1998259710">
      <w:bodyDiv w:val="1"/>
      <w:marLeft w:val="0"/>
      <w:marRight w:val="0"/>
      <w:marTop w:val="0"/>
      <w:marBottom w:val="0"/>
      <w:divBdr>
        <w:top w:val="none" w:sz="0" w:space="0" w:color="auto"/>
        <w:left w:val="none" w:sz="0" w:space="0" w:color="auto"/>
        <w:bottom w:val="none" w:sz="0" w:space="0" w:color="auto"/>
        <w:right w:val="none" w:sz="0" w:space="0" w:color="auto"/>
      </w:divBdr>
    </w:div>
    <w:div w:id="1998414397">
      <w:bodyDiv w:val="1"/>
      <w:marLeft w:val="0"/>
      <w:marRight w:val="0"/>
      <w:marTop w:val="0"/>
      <w:marBottom w:val="0"/>
      <w:divBdr>
        <w:top w:val="none" w:sz="0" w:space="0" w:color="auto"/>
        <w:left w:val="none" w:sz="0" w:space="0" w:color="auto"/>
        <w:bottom w:val="none" w:sz="0" w:space="0" w:color="auto"/>
        <w:right w:val="none" w:sz="0" w:space="0" w:color="auto"/>
      </w:divBdr>
    </w:div>
    <w:div w:id="1998460830">
      <w:bodyDiv w:val="1"/>
      <w:marLeft w:val="0"/>
      <w:marRight w:val="0"/>
      <w:marTop w:val="0"/>
      <w:marBottom w:val="0"/>
      <w:divBdr>
        <w:top w:val="none" w:sz="0" w:space="0" w:color="auto"/>
        <w:left w:val="none" w:sz="0" w:space="0" w:color="auto"/>
        <w:bottom w:val="none" w:sz="0" w:space="0" w:color="auto"/>
        <w:right w:val="none" w:sz="0" w:space="0" w:color="auto"/>
      </w:divBdr>
    </w:div>
    <w:div w:id="1998462236">
      <w:bodyDiv w:val="1"/>
      <w:marLeft w:val="0"/>
      <w:marRight w:val="0"/>
      <w:marTop w:val="0"/>
      <w:marBottom w:val="0"/>
      <w:divBdr>
        <w:top w:val="none" w:sz="0" w:space="0" w:color="auto"/>
        <w:left w:val="none" w:sz="0" w:space="0" w:color="auto"/>
        <w:bottom w:val="none" w:sz="0" w:space="0" w:color="auto"/>
        <w:right w:val="none" w:sz="0" w:space="0" w:color="auto"/>
      </w:divBdr>
    </w:div>
    <w:div w:id="1998486043">
      <w:bodyDiv w:val="1"/>
      <w:marLeft w:val="0"/>
      <w:marRight w:val="0"/>
      <w:marTop w:val="0"/>
      <w:marBottom w:val="0"/>
      <w:divBdr>
        <w:top w:val="none" w:sz="0" w:space="0" w:color="auto"/>
        <w:left w:val="none" w:sz="0" w:space="0" w:color="auto"/>
        <w:bottom w:val="none" w:sz="0" w:space="0" w:color="auto"/>
        <w:right w:val="none" w:sz="0" w:space="0" w:color="auto"/>
      </w:divBdr>
    </w:div>
    <w:div w:id="1998607089">
      <w:bodyDiv w:val="1"/>
      <w:marLeft w:val="0"/>
      <w:marRight w:val="0"/>
      <w:marTop w:val="0"/>
      <w:marBottom w:val="0"/>
      <w:divBdr>
        <w:top w:val="none" w:sz="0" w:space="0" w:color="auto"/>
        <w:left w:val="none" w:sz="0" w:space="0" w:color="auto"/>
        <w:bottom w:val="none" w:sz="0" w:space="0" w:color="auto"/>
        <w:right w:val="none" w:sz="0" w:space="0" w:color="auto"/>
      </w:divBdr>
    </w:div>
    <w:div w:id="1998653569">
      <w:bodyDiv w:val="1"/>
      <w:marLeft w:val="0"/>
      <w:marRight w:val="0"/>
      <w:marTop w:val="0"/>
      <w:marBottom w:val="0"/>
      <w:divBdr>
        <w:top w:val="none" w:sz="0" w:space="0" w:color="auto"/>
        <w:left w:val="none" w:sz="0" w:space="0" w:color="auto"/>
        <w:bottom w:val="none" w:sz="0" w:space="0" w:color="auto"/>
        <w:right w:val="none" w:sz="0" w:space="0" w:color="auto"/>
      </w:divBdr>
    </w:div>
    <w:div w:id="1998722136">
      <w:bodyDiv w:val="1"/>
      <w:marLeft w:val="0"/>
      <w:marRight w:val="0"/>
      <w:marTop w:val="0"/>
      <w:marBottom w:val="0"/>
      <w:divBdr>
        <w:top w:val="none" w:sz="0" w:space="0" w:color="auto"/>
        <w:left w:val="none" w:sz="0" w:space="0" w:color="auto"/>
        <w:bottom w:val="none" w:sz="0" w:space="0" w:color="auto"/>
        <w:right w:val="none" w:sz="0" w:space="0" w:color="auto"/>
      </w:divBdr>
    </w:div>
    <w:div w:id="1998727169">
      <w:bodyDiv w:val="1"/>
      <w:marLeft w:val="0"/>
      <w:marRight w:val="0"/>
      <w:marTop w:val="0"/>
      <w:marBottom w:val="0"/>
      <w:divBdr>
        <w:top w:val="none" w:sz="0" w:space="0" w:color="auto"/>
        <w:left w:val="none" w:sz="0" w:space="0" w:color="auto"/>
        <w:bottom w:val="none" w:sz="0" w:space="0" w:color="auto"/>
        <w:right w:val="none" w:sz="0" w:space="0" w:color="auto"/>
      </w:divBdr>
    </w:div>
    <w:div w:id="1998920412">
      <w:bodyDiv w:val="1"/>
      <w:marLeft w:val="0"/>
      <w:marRight w:val="0"/>
      <w:marTop w:val="0"/>
      <w:marBottom w:val="0"/>
      <w:divBdr>
        <w:top w:val="none" w:sz="0" w:space="0" w:color="auto"/>
        <w:left w:val="none" w:sz="0" w:space="0" w:color="auto"/>
        <w:bottom w:val="none" w:sz="0" w:space="0" w:color="auto"/>
        <w:right w:val="none" w:sz="0" w:space="0" w:color="auto"/>
      </w:divBdr>
    </w:div>
    <w:div w:id="1998990630">
      <w:bodyDiv w:val="1"/>
      <w:marLeft w:val="0"/>
      <w:marRight w:val="0"/>
      <w:marTop w:val="0"/>
      <w:marBottom w:val="0"/>
      <w:divBdr>
        <w:top w:val="none" w:sz="0" w:space="0" w:color="auto"/>
        <w:left w:val="none" w:sz="0" w:space="0" w:color="auto"/>
        <w:bottom w:val="none" w:sz="0" w:space="0" w:color="auto"/>
        <w:right w:val="none" w:sz="0" w:space="0" w:color="auto"/>
      </w:divBdr>
    </w:div>
    <w:div w:id="1998992411">
      <w:bodyDiv w:val="1"/>
      <w:marLeft w:val="0"/>
      <w:marRight w:val="0"/>
      <w:marTop w:val="0"/>
      <w:marBottom w:val="0"/>
      <w:divBdr>
        <w:top w:val="none" w:sz="0" w:space="0" w:color="auto"/>
        <w:left w:val="none" w:sz="0" w:space="0" w:color="auto"/>
        <w:bottom w:val="none" w:sz="0" w:space="0" w:color="auto"/>
        <w:right w:val="none" w:sz="0" w:space="0" w:color="auto"/>
      </w:divBdr>
    </w:div>
    <w:div w:id="1998998508">
      <w:bodyDiv w:val="1"/>
      <w:marLeft w:val="0"/>
      <w:marRight w:val="0"/>
      <w:marTop w:val="0"/>
      <w:marBottom w:val="0"/>
      <w:divBdr>
        <w:top w:val="none" w:sz="0" w:space="0" w:color="auto"/>
        <w:left w:val="none" w:sz="0" w:space="0" w:color="auto"/>
        <w:bottom w:val="none" w:sz="0" w:space="0" w:color="auto"/>
        <w:right w:val="none" w:sz="0" w:space="0" w:color="auto"/>
      </w:divBdr>
    </w:div>
    <w:div w:id="1999116443">
      <w:bodyDiv w:val="1"/>
      <w:marLeft w:val="0"/>
      <w:marRight w:val="0"/>
      <w:marTop w:val="0"/>
      <w:marBottom w:val="0"/>
      <w:divBdr>
        <w:top w:val="none" w:sz="0" w:space="0" w:color="auto"/>
        <w:left w:val="none" w:sz="0" w:space="0" w:color="auto"/>
        <w:bottom w:val="none" w:sz="0" w:space="0" w:color="auto"/>
        <w:right w:val="none" w:sz="0" w:space="0" w:color="auto"/>
      </w:divBdr>
    </w:div>
    <w:div w:id="1999263441">
      <w:bodyDiv w:val="1"/>
      <w:marLeft w:val="0"/>
      <w:marRight w:val="0"/>
      <w:marTop w:val="0"/>
      <w:marBottom w:val="0"/>
      <w:divBdr>
        <w:top w:val="none" w:sz="0" w:space="0" w:color="auto"/>
        <w:left w:val="none" w:sz="0" w:space="0" w:color="auto"/>
        <w:bottom w:val="none" w:sz="0" w:space="0" w:color="auto"/>
        <w:right w:val="none" w:sz="0" w:space="0" w:color="auto"/>
      </w:divBdr>
    </w:div>
    <w:div w:id="1999308012">
      <w:bodyDiv w:val="1"/>
      <w:marLeft w:val="0"/>
      <w:marRight w:val="0"/>
      <w:marTop w:val="0"/>
      <w:marBottom w:val="0"/>
      <w:divBdr>
        <w:top w:val="none" w:sz="0" w:space="0" w:color="auto"/>
        <w:left w:val="none" w:sz="0" w:space="0" w:color="auto"/>
        <w:bottom w:val="none" w:sz="0" w:space="0" w:color="auto"/>
        <w:right w:val="none" w:sz="0" w:space="0" w:color="auto"/>
      </w:divBdr>
    </w:div>
    <w:div w:id="1999337979">
      <w:bodyDiv w:val="1"/>
      <w:marLeft w:val="0"/>
      <w:marRight w:val="0"/>
      <w:marTop w:val="0"/>
      <w:marBottom w:val="0"/>
      <w:divBdr>
        <w:top w:val="none" w:sz="0" w:space="0" w:color="auto"/>
        <w:left w:val="none" w:sz="0" w:space="0" w:color="auto"/>
        <w:bottom w:val="none" w:sz="0" w:space="0" w:color="auto"/>
        <w:right w:val="none" w:sz="0" w:space="0" w:color="auto"/>
      </w:divBdr>
    </w:div>
    <w:div w:id="1999380165">
      <w:bodyDiv w:val="1"/>
      <w:marLeft w:val="0"/>
      <w:marRight w:val="0"/>
      <w:marTop w:val="0"/>
      <w:marBottom w:val="0"/>
      <w:divBdr>
        <w:top w:val="none" w:sz="0" w:space="0" w:color="auto"/>
        <w:left w:val="none" w:sz="0" w:space="0" w:color="auto"/>
        <w:bottom w:val="none" w:sz="0" w:space="0" w:color="auto"/>
        <w:right w:val="none" w:sz="0" w:space="0" w:color="auto"/>
      </w:divBdr>
    </w:div>
    <w:div w:id="1999455784">
      <w:bodyDiv w:val="1"/>
      <w:marLeft w:val="0"/>
      <w:marRight w:val="0"/>
      <w:marTop w:val="0"/>
      <w:marBottom w:val="0"/>
      <w:divBdr>
        <w:top w:val="none" w:sz="0" w:space="0" w:color="auto"/>
        <w:left w:val="none" w:sz="0" w:space="0" w:color="auto"/>
        <w:bottom w:val="none" w:sz="0" w:space="0" w:color="auto"/>
        <w:right w:val="none" w:sz="0" w:space="0" w:color="auto"/>
      </w:divBdr>
    </w:div>
    <w:div w:id="1999458891">
      <w:bodyDiv w:val="1"/>
      <w:marLeft w:val="0"/>
      <w:marRight w:val="0"/>
      <w:marTop w:val="0"/>
      <w:marBottom w:val="0"/>
      <w:divBdr>
        <w:top w:val="none" w:sz="0" w:space="0" w:color="auto"/>
        <w:left w:val="none" w:sz="0" w:space="0" w:color="auto"/>
        <w:bottom w:val="none" w:sz="0" w:space="0" w:color="auto"/>
        <w:right w:val="none" w:sz="0" w:space="0" w:color="auto"/>
      </w:divBdr>
    </w:div>
    <w:div w:id="1999460667">
      <w:bodyDiv w:val="1"/>
      <w:marLeft w:val="0"/>
      <w:marRight w:val="0"/>
      <w:marTop w:val="0"/>
      <w:marBottom w:val="0"/>
      <w:divBdr>
        <w:top w:val="none" w:sz="0" w:space="0" w:color="auto"/>
        <w:left w:val="none" w:sz="0" w:space="0" w:color="auto"/>
        <w:bottom w:val="none" w:sz="0" w:space="0" w:color="auto"/>
        <w:right w:val="none" w:sz="0" w:space="0" w:color="auto"/>
      </w:divBdr>
    </w:div>
    <w:div w:id="1999532138">
      <w:bodyDiv w:val="1"/>
      <w:marLeft w:val="0"/>
      <w:marRight w:val="0"/>
      <w:marTop w:val="0"/>
      <w:marBottom w:val="0"/>
      <w:divBdr>
        <w:top w:val="none" w:sz="0" w:space="0" w:color="auto"/>
        <w:left w:val="none" w:sz="0" w:space="0" w:color="auto"/>
        <w:bottom w:val="none" w:sz="0" w:space="0" w:color="auto"/>
        <w:right w:val="none" w:sz="0" w:space="0" w:color="auto"/>
      </w:divBdr>
    </w:div>
    <w:div w:id="1999648012">
      <w:bodyDiv w:val="1"/>
      <w:marLeft w:val="0"/>
      <w:marRight w:val="0"/>
      <w:marTop w:val="0"/>
      <w:marBottom w:val="0"/>
      <w:divBdr>
        <w:top w:val="none" w:sz="0" w:space="0" w:color="auto"/>
        <w:left w:val="none" w:sz="0" w:space="0" w:color="auto"/>
        <w:bottom w:val="none" w:sz="0" w:space="0" w:color="auto"/>
        <w:right w:val="none" w:sz="0" w:space="0" w:color="auto"/>
      </w:divBdr>
    </w:div>
    <w:div w:id="1999723613">
      <w:bodyDiv w:val="1"/>
      <w:marLeft w:val="0"/>
      <w:marRight w:val="0"/>
      <w:marTop w:val="0"/>
      <w:marBottom w:val="0"/>
      <w:divBdr>
        <w:top w:val="none" w:sz="0" w:space="0" w:color="auto"/>
        <w:left w:val="none" w:sz="0" w:space="0" w:color="auto"/>
        <w:bottom w:val="none" w:sz="0" w:space="0" w:color="auto"/>
        <w:right w:val="none" w:sz="0" w:space="0" w:color="auto"/>
      </w:divBdr>
    </w:div>
    <w:div w:id="1999727102">
      <w:bodyDiv w:val="1"/>
      <w:marLeft w:val="0"/>
      <w:marRight w:val="0"/>
      <w:marTop w:val="0"/>
      <w:marBottom w:val="0"/>
      <w:divBdr>
        <w:top w:val="none" w:sz="0" w:space="0" w:color="auto"/>
        <w:left w:val="none" w:sz="0" w:space="0" w:color="auto"/>
        <w:bottom w:val="none" w:sz="0" w:space="0" w:color="auto"/>
        <w:right w:val="none" w:sz="0" w:space="0" w:color="auto"/>
      </w:divBdr>
    </w:div>
    <w:div w:id="1999730355">
      <w:bodyDiv w:val="1"/>
      <w:marLeft w:val="0"/>
      <w:marRight w:val="0"/>
      <w:marTop w:val="0"/>
      <w:marBottom w:val="0"/>
      <w:divBdr>
        <w:top w:val="none" w:sz="0" w:space="0" w:color="auto"/>
        <w:left w:val="none" w:sz="0" w:space="0" w:color="auto"/>
        <w:bottom w:val="none" w:sz="0" w:space="0" w:color="auto"/>
        <w:right w:val="none" w:sz="0" w:space="0" w:color="auto"/>
      </w:divBdr>
    </w:div>
    <w:div w:id="1999771872">
      <w:bodyDiv w:val="1"/>
      <w:marLeft w:val="0"/>
      <w:marRight w:val="0"/>
      <w:marTop w:val="0"/>
      <w:marBottom w:val="0"/>
      <w:divBdr>
        <w:top w:val="none" w:sz="0" w:space="0" w:color="auto"/>
        <w:left w:val="none" w:sz="0" w:space="0" w:color="auto"/>
        <w:bottom w:val="none" w:sz="0" w:space="0" w:color="auto"/>
        <w:right w:val="none" w:sz="0" w:space="0" w:color="auto"/>
      </w:divBdr>
    </w:div>
    <w:div w:id="1999839562">
      <w:bodyDiv w:val="1"/>
      <w:marLeft w:val="0"/>
      <w:marRight w:val="0"/>
      <w:marTop w:val="0"/>
      <w:marBottom w:val="0"/>
      <w:divBdr>
        <w:top w:val="none" w:sz="0" w:space="0" w:color="auto"/>
        <w:left w:val="none" w:sz="0" w:space="0" w:color="auto"/>
        <w:bottom w:val="none" w:sz="0" w:space="0" w:color="auto"/>
        <w:right w:val="none" w:sz="0" w:space="0" w:color="auto"/>
      </w:divBdr>
    </w:div>
    <w:div w:id="1999914715">
      <w:bodyDiv w:val="1"/>
      <w:marLeft w:val="0"/>
      <w:marRight w:val="0"/>
      <w:marTop w:val="0"/>
      <w:marBottom w:val="0"/>
      <w:divBdr>
        <w:top w:val="none" w:sz="0" w:space="0" w:color="auto"/>
        <w:left w:val="none" w:sz="0" w:space="0" w:color="auto"/>
        <w:bottom w:val="none" w:sz="0" w:space="0" w:color="auto"/>
        <w:right w:val="none" w:sz="0" w:space="0" w:color="auto"/>
      </w:divBdr>
    </w:div>
    <w:div w:id="1999918613">
      <w:bodyDiv w:val="1"/>
      <w:marLeft w:val="0"/>
      <w:marRight w:val="0"/>
      <w:marTop w:val="0"/>
      <w:marBottom w:val="0"/>
      <w:divBdr>
        <w:top w:val="none" w:sz="0" w:space="0" w:color="auto"/>
        <w:left w:val="none" w:sz="0" w:space="0" w:color="auto"/>
        <w:bottom w:val="none" w:sz="0" w:space="0" w:color="auto"/>
        <w:right w:val="none" w:sz="0" w:space="0" w:color="auto"/>
      </w:divBdr>
    </w:div>
    <w:div w:id="1999918848">
      <w:bodyDiv w:val="1"/>
      <w:marLeft w:val="0"/>
      <w:marRight w:val="0"/>
      <w:marTop w:val="0"/>
      <w:marBottom w:val="0"/>
      <w:divBdr>
        <w:top w:val="none" w:sz="0" w:space="0" w:color="auto"/>
        <w:left w:val="none" w:sz="0" w:space="0" w:color="auto"/>
        <w:bottom w:val="none" w:sz="0" w:space="0" w:color="auto"/>
        <w:right w:val="none" w:sz="0" w:space="0" w:color="auto"/>
      </w:divBdr>
    </w:div>
    <w:div w:id="1999990267">
      <w:bodyDiv w:val="1"/>
      <w:marLeft w:val="0"/>
      <w:marRight w:val="0"/>
      <w:marTop w:val="0"/>
      <w:marBottom w:val="0"/>
      <w:divBdr>
        <w:top w:val="none" w:sz="0" w:space="0" w:color="auto"/>
        <w:left w:val="none" w:sz="0" w:space="0" w:color="auto"/>
        <w:bottom w:val="none" w:sz="0" w:space="0" w:color="auto"/>
        <w:right w:val="none" w:sz="0" w:space="0" w:color="auto"/>
      </w:divBdr>
    </w:div>
    <w:div w:id="2000032786">
      <w:bodyDiv w:val="1"/>
      <w:marLeft w:val="0"/>
      <w:marRight w:val="0"/>
      <w:marTop w:val="0"/>
      <w:marBottom w:val="0"/>
      <w:divBdr>
        <w:top w:val="none" w:sz="0" w:space="0" w:color="auto"/>
        <w:left w:val="none" w:sz="0" w:space="0" w:color="auto"/>
        <w:bottom w:val="none" w:sz="0" w:space="0" w:color="auto"/>
        <w:right w:val="none" w:sz="0" w:space="0" w:color="auto"/>
      </w:divBdr>
    </w:div>
    <w:div w:id="2000109625">
      <w:bodyDiv w:val="1"/>
      <w:marLeft w:val="0"/>
      <w:marRight w:val="0"/>
      <w:marTop w:val="0"/>
      <w:marBottom w:val="0"/>
      <w:divBdr>
        <w:top w:val="none" w:sz="0" w:space="0" w:color="auto"/>
        <w:left w:val="none" w:sz="0" w:space="0" w:color="auto"/>
        <w:bottom w:val="none" w:sz="0" w:space="0" w:color="auto"/>
        <w:right w:val="none" w:sz="0" w:space="0" w:color="auto"/>
      </w:divBdr>
    </w:div>
    <w:div w:id="2000186634">
      <w:bodyDiv w:val="1"/>
      <w:marLeft w:val="0"/>
      <w:marRight w:val="0"/>
      <w:marTop w:val="0"/>
      <w:marBottom w:val="0"/>
      <w:divBdr>
        <w:top w:val="none" w:sz="0" w:space="0" w:color="auto"/>
        <w:left w:val="none" w:sz="0" w:space="0" w:color="auto"/>
        <w:bottom w:val="none" w:sz="0" w:space="0" w:color="auto"/>
        <w:right w:val="none" w:sz="0" w:space="0" w:color="auto"/>
      </w:divBdr>
    </w:div>
    <w:div w:id="2000233498">
      <w:bodyDiv w:val="1"/>
      <w:marLeft w:val="0"/>
      <w:marRight w:val="0"/>
      <w:marTop w:val="0"/>
      <w:marBottom w:val="0"/>
      <w:divBdr>
        <w:top w:val="none" w:sz="0" w:space="0" w:color="auto"/>
        <w:left w:val="none" w:sz="0" w:space="0" w:color="auto"/>
        <w:bottom w:val="none" w:sz="0" w:space="0" w:color="auto"/>
        <w:right w:val="none" w:sz="0" w:space="0" w:color="auto"/>
      </w:divBdr>
    </w:div>
    <w:div w:id="2000307971">
      <w:bodyDiv w:val="1"/>
      <w:marLeft w:val="0"/>
      <w:marRight w:val="0"/>
      <w:marTop w:val="0"/>
      <w:marBottom w:val="0"/>
      <w:divBdr>
        <w:top w:val="none" w:sz="0" w:space="0" w:color="auto"/>
        <w:left w:val="none" w:sz="0" w:space="0" w:color="auto"/>
        <w:bottom w:val="none" w:sz="0" w:space="0" w:color="auto"/>
        <w:right w:val="none" w:sz="0" w:space="0" w:color="auto"/>
      </w:divBdr>
    </w:div>
    <w:div w:id="2000381406">
      <w:bodyDiv w:val="1"/>
      <w:marLeft w:val="0"/>
      <w:marRight w:val="0"/>
      <w:marTop w:val="0"/>
      <w:marBottom w:val="0"/>
      <w:divBdr>
        <w:top w:val="none" w:sz="0" w:space="0" w:color="auto"/>
        <w:left w:val="none" w:sz="0" w:space="0" w:color="auto"/>
        <w:bottom w:val="none" w:sz="0" w:space="0" w:color="auto"/>
        <w:right w:val="none" w:sz="0" w:space="0" w:color="auto"/>
      </w:divBdr>
    </w:div>
    <w:div w:id="2000497586">
      <w:bodyDiv w:val="1"/>
      <w:marLeft w:val="0"/>
      <w:marRight w:val="0"/>
      <w:marTop w:val="0"/>
      <w:marBottom w:val="0"/>
      <w:divBdr>
        <w:top w:val="none" w:sz="0" w:space="0" w:color="auto"/>
        <w:left w:val="none" w:sz="0" w:space="0" w:color="auto"/>
        <w:bottom w:val="none" w:sz="0" w:space="0" w:color="auto"/>
        <w:right w:val="none" w:sz="0" w:space="0" w:color="auto"/>
      </w:divBdr>
    </w:div>
    <w:div w:id="2000688111">
      <w:bodyDiv w:val="1"/>
      <w:marLeft w:val="0"/>
      <w:marRight w:val="0"/>
      <w:marTop w:val="0"/>
      <w:marBottom w:val="0"/>
      <w:divBdr>
        <w:top w:val="none" w:sz="0" w:space="0" w:color="auto"/>
        <w:left w:val="none" w:sz="0" w:space="0" w:color="auto"/>
        <w:bottom w:val="none" w:sz="0" w:space="0" w:color="auto"/>
        <w:right w:val="none" w:sz="0" w:space="0" w:color="auto"/>
      </w:divBdr>
    </w:div>
    <w:div w:id="2000689278">
      <w:bodyDiv w:val="1"/>
      <w:marLeft w:val="0"/>
      <w:marRight w:val="0"/>
      <w:marTop w:val="0"/>
      <w:marBottom w:val="0"/>
      <w:divBdr>
        <w:top w:val="none" w:sz="0" w:space="0" w:color="auto"/>
        <w:left w:val="none" w:sz="0" w:space="0" w:color="auto"/>
        <w:bottom w:val="none" w:sz="0" w:space="0" w:color="auto"/>
        <w:right w:val="none" w:sz="0" w:space="0" w:color="auto"/>
      </w:divBdr>
    </w:div>
    <w:div w:id="2000691737">
      <w:bodyDiv w:val="1"/>
      <w:marLeft w:val="0"/>
      <w:marRight w:val="0"/>
      <w:marTop w:val="0"/>
      <w:marBottom w:val="0"/>
      <w:divBdr>
        <w:top w:val="none" w:sz="0" w:space="0" w:color="auto"/>
        <w:left w:val="none" w:sz="0" w:space="0" w:color="auto"/>
        <w:bottom w:val="none" w:sz="0" w:space="0" w:color="auto"/>
        <w:right w:val="none" w:sz="0" w:space="0" w:color="auto"/>
      </w:divBdr>
    </w:div>
    <w:div w:id="2000692170">
      <w:bodyDiv w:val="1"/>
      <w:marLeft w:val="0"/>
      <w:marRight w:val="0"/>
      <w:marTop w:val="0"/>
      <w:marBottom w:val="0"/>
      <w:divBdr>
        <w:top w:val="none" w:sz="0" w:space="0" w:color="auto"/>
        <w:left w:val="none" w:sz="0" w:space="0" w:color="auto"/>
        <w:bottom w:val="none" w:sz="0" w:space="0" w:color="auto"/>
        <w:right w:val="none" w:sz="0" w:space="0" w:color="auto"/>
      </w:divBdr>
    </w:div>
    <w:div w:id="2000888615">
      <w:bodyDiv w:val="1"/>
      <w:marLeft w:val="0"/>
      <w:marRight w:val="0"/>
      <w:marTop w:val="0"/>
      <w:marBottom w:val="0"/>
      <w:divBdr>
        <w:top w:val="none" w:sz="0" w:space="0" w:color="auto"/>
        <w:left w:val="none" w:sz="0" w:space="0" w:color="auto"/>
        <w:bottom w:val="none" w:sz="0" w:space="0" w:color="auto"/>
        <w:right w:val="none" w:sz="0" w:space="0" w:color="auto"/>
      </w:divBdr>
    </w:div>
    <w:div w:id="2000957779">
      <w:bodyDiv w:val="1"/>
      <w:marLeft w:val="0"/>
      <w:marRight w:val="0"/>
      <w:marTop w:val="0"/>
      <w:marBottom w:val="0"/>
      <w:divBdr>
        <w:top w:val="none" w:sz="0" w:space="0" w:color="auto"/>
        <w:left w:val="none" w:sz="0" w:space="0" w:color="auto"/>
        <w:bottom w:val="none" w:sz="0" w:space="0" w:color="auto"/>
        <w:right w:val="none" w:sz="0" w:space="0" w:color="auto"/>
      </w:divBdr>
    </w:div>
    <w:div w:id="2000963064">
      <w:bodyDiv w:val="1"/>
      <w:marLeft w:val="0"/>
      <w:marRight w:val="0"/>
      <w:marTop w:val="0"/>
      <w:marBottom w:val="0"/>
      <w:divBdr>
        <w:top w:val="none" w:sz="0" w:space="0" w:color="auto"/>
        <w:left w:val="none" w:sz="0" w:space="0" w:color="auto"/>
        <w:bottom w:val="none" w:sz="0" w:space="0" w:color="auto"/>
        <w:right w:val="none" w:sz="0" w:space="0" w:color="auto"/>
      </w:divBdr>
    </w:div>
    <w:div w:id="2001039104">
      <w:bodyDiv w:val="1"/>
      <w:marLeft w:val="0"/>
      <w:marRight w:val="0"/>
      <w:marTop w:val="0"/>
      <w:marBottom w:val="0"/>
      <w:divBdr>
        <w:top w:val="none" w:sz="0" w:space="0" w:color="auto"/>
        <w:left w:val="none" w:sz="0" w:space="0" w:color="auto"/>
        <w:bottom w:val="none" w:sz="0" w:space="0" w:color="auto"/>
        <w:right w:val="none" w:sz="0" w:space="0" w:color="auto"/>
      </w:divBdr>
    </w:div>
    <w:div w:id="2001230104">
      <w:bodyDiv w:val="1"/>
      <w:marLeft w:val="0"/>
      <w:marRight w:val="0"/>
      <w:marTop w:val="0"/>
      <w:marBottom w:val="0"/>
      <w:divBdr>
        <w:top w:val="none" w:sz="0" w:space="0" w:color="auto"/>
        <w:left w:val="none" w:sz="0" w:space="0" w:color="auto"/>
        <w:bottom w:val="none" w:sz="0" w:space="0" w:color="auto"/>
        <w:right w:val="none" w:sz="0" w:space="0" w:color="auto"/>
      </w:divBdr>
    </w:div>
    <w:div w:id="2001300443">
      <w:bodyDiv w:val="1"/>
      <w:marLeft w:val="0"/>
      <w:marRight w:val="0"/>
      <w:marTop w:val="0"/>
      <w:marBottom w:val="0"/>
      <w:divBdr>
        <w:top w:val="none" w:sz="0" w:space="0" w:color="auto"/>
        <w:left w:val="none" w:sz="0" w:space="0" w:color="auto"/>
        <w:bottom w:val="none" w:sz="0" w:space="0" w:color="auto"/>
        <w:right w:val="none" w:sz="0" w:space="0" w:color="auto"/>
      </w:divBdr>
    </w:div>
    <w:div w:id="2001418366">
      <w:bodyDiv w:val="1"/>
      <w:marLeft w:val="0"/>
      <w:marRight w:val="0"/>
      <w:marTop w:val="0"/>
      <w:marBottom w:val="0"/>
      <w:divBdr>
        <w:top w:val="none" w:sz="0" w:space="0" w:color="auto"/>
        <w:left w:val="none" w:sz="0" w:space="0" w:color="auto"/>
        <w:bottom w:val="none" w:sz="0" w:space="0" w:color="auto"/>
        <w:right w:val="none" w:sz="0" w:space="0" w:color="auto"/>
      </w:divBdr>
    </w:div>
    <w:div w:id="2001419514">
      <w:bodyDiv w:val="1"/>
      <w:marLeft w:val="0"/>
      <w:marRight w:val="0"/>
      <w:marTop w:val="0"/>
      <w:marBottom w:val="0"/>
      <w:divBdr>
        <w:top w:val="none" w:sz="0" w:space="0" w:color="auto"/>
        <w:left w:val="none" w:sz="0" w:space="0" w:color="auto"/>
        <w:bottom w:val="none" w:sz="0" w:space="0" w:color="auto"/>
        <w:right w:val="none" w:sz="0" w:space="0" w:color="auto"/>
      </w:divBdr>
    </w:div>
    <w:div w:id="2001427787">
      <w:bodyDiv w:val="1"/>
      <w:marLeft w:val="0"/>
      <w:marRight w:val="0"/>
      <w:marTop w:val="0"/>
      <w:marBottom w:val="0"/>
      <w:divBdr>
        <w:top w:val="none" w:sz="0" w:space="0" w:color="auto"/>
        <w:left w:val="none" w:sz="0" w:space="0" w:color="auto"/>
        <w:bottom w:val="none" w:sz="0" w:space="0" w:color="auto"/>
        <w:right w:val="none" w:sz="0" w:space="0" w:color="auto"/>
      </w:divBdr>
    </w:div>
    <w:div w:id="2001537947">
      <w:bodyDiv w:val="1"/>
      <w:marLeft w:val="0"/>
      <w:marRight w:val="0"/>
      <w:marTop w:val="0"/>
      <w:marBottom w:val="0"/>
      <w:divBdr>
        <w:top w:val="none" w:sz="0" w:space="0" w:color="auto"/>
        <w:left w:val="none" w:sz="0" w:space="0" w:color="auto"/>
        <w:bottom w:val="none" w:sz="0" w:space="0" w:color="auto"/>
        <w:right w:val="none" w:sz="0" w:space="0" w:color="auto"/>
      </w:divBdr>
    </w:div>
    <w:div w:id="2001617365">
      <w:bodyDiv w:val="1"/>
      <w:marLeft w:val="0"/>
      <w:marRight w:val="0"/>
      <w:marTop w:val="0"/>
      <w:marBottom w:val="0"/>
      <w:divBdr>
        <w:top w:val="none" w:sz="0" w:space="0" w:color="auto"/>
        <w:left w:val="none" w:sz="0" w:space="0" w:color="auto"/>
        <w:bottom w:val="none" w:sz="0" w:space="0" w:color="auto"/>
        <w:right w:val="none" w:sz="0" w:space="0" w:color="auto"/>
      </w:divBdr>
    </w:div>
    <w:div w:id="2001811335">
      <w:bodyDiv w:val="1"/>
      <w:marLeft w:val="0"/>
      <w:marRight w:val="0"/>
      <w:marTop w:val="0"/>
      <w:marBottom w:val="0"/>
      <w:divBdr>
        <w:top w:val="none" w:sz="0" w:space="0" w:color="auto"/>
        <w:left w:val="none" w:sz="0" w:space="0" w:color="auto"/>
        <w:bottom w:val="none" w:sz="0" w:space="0" w:color="auto"/>
        <w:right w:val="none" w:sz="0" w:space="0" w:color="auto"/>
      </w:divBdr>
    </w:div>
    <w:div w:id="2001887539">
      <w:bodyDiv w:val="1"/>
      <w:marLeft w:val="0"/>
      <w:marRight w:val="0"/>
      <w:marTop w:val="0"/>
      <w:marBottom w:val="0"/>
      <w:divBdr>
        <w:top w:val="none" w:sz="0" w:space="0" w:color="auto"/>
        <w:left w:val="none" w:sz="0" w:space="0" w:color="auto"/>
        <w:bottom w:val="none" w:sz="0" w:space="0" w:color="auto"/>
        <w:right w:val="none" w:sz="0" w:space="0" w:color="auto"/>
      </w:divBdr>
    </w:div>
    <w:div w:id="2001887569">
      <w:bodyDiv w:val="1"/>
      <w:marLeft w:val="0"/>
      <w:marRight w:val="0"/>
      <w:marTop w:val="0"/>
      <w:marBottom w:val="0"/>
      <w:divBdr>
        <w:top w:val="none" w:sz="0" w:space="0" w:color="auto"/>
        <w:left w:val="none" w:sz="0" w:space="0" w:color="auto"/>
        <w:bottom w:val="none" w:sz="0" w:space="0" w:color="auto"/>
        <w:right w:val="none" w:sz="0" w:space="0" w:color="auto"/>
      </w:divBdr>
    </w:div>
    <w:div w:id="2001960546">
      <w:bodyDiv w:val="1"/>
      <w:marLeft w:val="0"/>
      <w:marRight w:val="0"/>
      <w:marTop w:val="0"/>
      <w:marBottom w:val="0"/>
      <w:divBdr>
        <w:top w:val="none" w:sz="0" w:space="0" w:color="auto"/>
        <w:left w:val="none" w:sz="0" w:space="0" w:color="auto"/>
        <w:bottom w:val="none" w:sz="0" w:space="0" w:color="auto"/>
        <w:right w:val="none" w:sz="0" w:space="0" w:color="auto"/>
      </w:divBdr>
    </w:div>
    <w:div w:id="2001999298">
      <w:bodyDiv w:val="1"/>
      <w:marLeft w:val="0"/>
      <w:marRight w:val="0"/>
      <w:marTop w:val="0"/>
      <w:marBottom w:val="0"/>
      <w:divBdr>
        <w:top w:val="none" w:sz="0" w:space="0" w:color="auto"/>
        <w:left w:val="none" w:sz="0" w:space="0" w:color="auto"/>
        <w:bottom w:val="none" w:sz="0" w:space="0" w:color="auto"/>
        <w:right w:val="none" w:sz="0" w:space="0" w:color="auto"/>
      </w:divBdr>
    </w:div>
    <w:div w:id="2002076327">
      <w:bodyDiv w:val="1"/>
      <w:marLeft w:val="0"/>
      <w:marRight w:val="0"/>
      <w:marTop w:val="0"/>
      <w:marBottom w:val="0"/>
      <w:divBdr>
        <w:top w:val="none" w:sz="0" w:space="0" w:color="auto"/>
        <w:left w:val="none" w:sz="0" w:space="0" w:color="auto"/>
        <w:bottom w:val="none" w:sz="0" w:space="0" w:color="auto"/>
        <w:right w:val="none" w:sz="0" w:space="0" w:color="auto"/>
      </w:divBdr>
    </w:div>
    <w:div w:id="2002150960">
      <w:bodyDiv w:val="1"/>
      <w:marLeft w:val="0"/>
      <w:marRight w:val="0"/>
      <w:marTop w:val="0"/>
      <w:marBottom w:val="0"/>
      <w:divBdr>
        <w:top w:val="none" w:sz="0" w:space="0" w:color="auto"/>
        <w:left w:val="none" w:sz="0" w:space="0" w:color="auto"/>
        <w:bottom w:val="none" w:sz="0" w:space="0" w:color="auto"/>
        <w:right w:val="none" w:sz="0" w:space="0" w:color="auto"/>
      </w:divBdr>
    </w:div>
    <w:div w:id="2002154679">
      <w:bodyDiv w:val="1"/>
      <w:marLeft w:val="0"/>
      <w:marRight w:val="0"/>
      <w:marTop w:val="0"/>
      <w:marBottom w:val="0"/>
      <w:divBdr>
        <w:top w:val="none" w:sz="0" w:space="0" w:color="auto"/>
        <w:left w:val="none" w:sz="0" w:space="0" w:color="auto"/>
        <w:bottom w:val="none" w:sz="0" w:space="0" w:color="auto"/>
        <w:right w:val="none" w:sz="0" w:space="0" w:color="auto"/>
      </w:divBdr>
    </w:div>
    <w:div w:id="2002196732">
      <w:bodyDiv w:val="1"/>
      <w:marLeft w:val="0"/>
      <w:marRight w:val="0"/>
      <w:marTop w:val="0"/>
      <w:marBottom w:val="0"/>
      <w:divBdr>
        <w:top w:val="none" w:sz="0" w:space="0" w:color="auto"/>
        <w:left w:val="none" w:sz="0" w:space="0" w:color="auto"/>
        <w:bottom w:val="none" w:sz="0" w:space="0" w:color="auto"/>
        <w:right w:val="none" w:sz="0" w:space="0" w:color="auto"/>
      </w:divBdr>
    </w:div>
    <w:div w:id="2002200865">
      <w:bodyDiv w:val="1"/>
      <w:marLeft w:val="0"/>
      <w:marRight w:val="0"/>
      <w:marTop w:val="0"/>
      <w:marBottom w:val="0"/>
      <w:divBdr>
        <w:top w:val="none" w:sz="0" w:space="0" w:color="auto"/>
        <w:left w:val="none" w:sz="0" w:space="0" w:color="auto"/>
        <w:bottom w:val="none" w:sz="0" w:space="0" w:color="auto"/>
        <w:right w:val="none" w:sz="0" w:space="0" w:color="auto"/>
      </w:divBdr>
    </w:div>
    <w:div w:id="2002275108">
      <w:bodyDiv w:val="1"/>
      <w:marLeft w:val="0"/>
      <w:marRight w:val="0"/>
      <w:marTop w:val="0"/>
      <w:marBottom w:val="0"/>
      <w:divBdr>
        <w:top w:val="none" w:sz="0" w:space="0" w:color="auto"/>
        <w:left w:val="none" w:sz="0" w:space="0" w:color="auto"/>
        <w:bottom w:val="none" w:sz="0" w:space="0" w:color="auto"/>
        <w:right w:val="none" w:sz="0" w:space="0" w:color="auto"/>
      </w:divBdr>
    </w:div>
    <w:div w:id="2002343402">
      <w:bodyDiv w:val="1"/>
      <w:marLeft w:val="0"/>
      <w:marRight w:val="0"/>
      <w:marTop w:val="0"/>
      <w:marBottom w:val="0"/>
      <w:divBdr>
        <w:top w:val="none" w:sz="0" w:space="0" w:color="auto"/>
        <w:left w:val="none" w:sz="0" w:space="0" w:color="auto"/>
        <w:bottom w:val="none" w:sz="0" w:space="0" w:color="auto"/>
        <w:right w:val="none" w:sz="0" w:space="0" w:color="auto"/>
      </w:divBdr>
    </w:div>
    <w:div w:id="2002345232">
      <w:bodyDiv w:val="1"/>
      <w:marLeft w:val="0"/>
      <w:marRight w:val="0"/>
      <w:marTop w:val="0"/>
      <w:marBottom w:val="0"/>
      <w:divBdr>
        <w:top w:val="none" w:sz="0" w:space="0" w:color="auto"/>
        <w:left w:val="none" w:sz="0" w:space="0" w:color="auto"/>
        <w:bottom w:val="none" w:sz="0" w:space="0" w:color="auto"/>
        <w:right w:val="none" w:sz="0" w:space="0" w:color="auto"/>
      </w:divBdr>
    </w:div>
    <w:div w:id="2002389637">
      <w:bodyDiv w:val="1"/>
      <w:marLeft w:val="0"/>
      <w:marRight w:val="0"/>
      <w:marTop w:val="0"/>
      <w:marBottom w:val="0"/>
      <w:divBdr>
        <w:top w:val="none" w:sz="0" w:space="0" w:color="auto"/>
        <w:left w:val="none" w:sz="0" w:space="0" w:color="auto"/>
        <w:bottom w:val="none" w:sz="0" w:space="0" w:color="auto"/>
        <w:right w:val="none" w:sz="0" w:space="0" w:color="auto"/>
      </w:divBdr>
    </w:div>
    <w:div w:id="2002390570">
      <w:bodyDiv w:val="1"/>
      <w:marLeft w:val="0"/>
      <w:marRight w:val="0"/>
      <w:marTop w:val="0"/>
      <w:marBottom w:val="0"/>
      <w:divBdr>
        <w:top w:val="none" w:sz="0" w:space="0" w:color="auto"/>
        <w:left w:val="none" w:sz="0" w:space="0" w:color="auto"/>
        <w:bottom w:val="none" w:sz="0" w:space="0" w:color="auto"/>
        <w:right w:val="none" w:sz="0" w:space="0" w:color="auto"/>
      </w:divBdr>
    </w:div>
    <w:div w:id="2002541442">
      <w:bodyDiv w:val="1"/>
      <w:marLeft w:val="0"/>
      <w:marRight w:val="0"/>
      <w:marTop w:val="0"/>
      <w:marBottom w:val="0"/>
      <w:divBdr>
        <w:top w:val="none" w:sz="0" w:space="0" w:color="auto"/>
        <w:left w:val="none" w:sz="0" w:space="0" w:color="auto"/>
        <w:bottom w:val="none" w:sz="0" w:space="0" w:color="auto"/>
        <w:right w:val="none" w:sz="0" w:space="0" w:color="auto"/>
      </w:divBdr>
    </w:div>
    <w:div w:id="2002543905">
      <w:bodyDiv w:val="1"/>
      <w:marLeft w:val="0"/>
      <w:marRight w:val="0"/>
      <w:marTop w:val="0"/>
      <w:marBottom w:val="0"/>
      <w:divBdr>
        <w:top w:val="none" w:sz="0" w:space="0" w:color="auto"/>
        <w:left w:val="none" w:sz="0" w:space="0" w:color="auto"/>
        <w:bottom w:val="none" w:sz="0" w:space="0" w:color="auto"/>
        <w:right w:val="none" w:sz="0" w:space="0" w:color="auto"/>
      </w:divBdr>
    </w:div>
    <w:div w:id="2002662751">
      <w:bodyDiv w:val="1"/>
      <w:marLeft w:val="0"/>
      <w:marRight w:val="0"/>
      <w:marTop w:val="0"/>
      <w:marBottom w:val="0"/>
      <w:divBdr>
        <w:top w:val="none" w:sz="0" w:space="0" w:color="auto"/>
        <w:left w:val="none" w:sz="0" w:space="0" w:color="auto"/>
        <w:bottom w:val="none" w:sz="0" w:space="0" w:color="auto"/>
        <w:right w:val="none" w:sz="0" w:space="0" w:color="auto"/>
      </w:divBdr>
    </w:div>
    <w:div w:id="2002926752">
      <w:bodyDiv w:val="1"/>
      <w:marLeft w:val="0"/>
      <w:marRight w:val="0"/>
      <w:marTop w:val="0"/>
      <w:marBottom w:val="0"/>
      <w:divBdr>
        <w:top w:val="none" w:sz="0" w:space="0" w:color="auto"/>
        <w:left w:val="none" w:sz="0" w:space="0" w:color="auto"/>
        <w:bottom w:val="none" w:sz="0" w:space="0" w:color="auto"/>
        <w:right w:val="none" w:sz="0" w:space="0" w:color="auto"/>
      </w:divBdr>
    </w:div>
    <w:div w:id="2003001016">
      <w:bodyDiv w:val="1"/>
      <w:marLeft w:val="0"/>
      <w:marRight w:val="0"/>
      <w:marTop w:val="0"/>
      <w:marBottom w:val="0"/>
      <w:divBdr>
        <w:top w:val="none" w:sz="0" w:space="0" w:color="auto"/>
        <w:left w:val="none" w:sz="0" w:space="0" w:color="auto"/>
        <w:bottom w:val="none" w:sz="0" w:space="0" w:color="auto"/>
        <w:right w:val="none" w:sz="0" w:space="0" w:color="auto"/>
      </w:divBdr>
    </w:div>
    <w:div w:id="2003119983">
      <w:bodyDiv w:val="1"/>
      <w:marLeft w:val="0"/>
      <w:marRight w:val="0"/>
      <w:marTop w:val="0"/>
      <w:marBottom w:val="0"/>
      <w:divBdr>
        <w:top w:val="none" w:sz="0" w:space="0" w:color="auto"/>
        <w:left w:val="none" w:sz="0" w:space="0" w:color="auto"/>
        <w:bottom w:val="none" w:sz="0" w:space="0" w:color="auto"/>
        <w:right w:val="none" w:sz="0" w:space="0" w:color="auto"/>
      </w:divBdr>
    </w:div>
    <w:div w:id="2003193511">
      <w:bodyDiv w:val="1"/>
      <w:marLeft w:val="0"/>
      <w:marRight w:val="0"/>
      <w:marTop w:val="0"/>
      <w:marBottom w:val="0"/>
      <w:divBdr>
        <w:top w:val="none" w:sz="0" w:space="0" w:color="auto"/>
        <w:left w:val="none" w:sz="0" w:space="0" w:color="auto"/>
        <w:bottom w:val="none" w:sz="0" w:space="0" w:color="auto"/>
        <w:right w:val="none" w:sz="0" w:space="0" w:color="auto"/>
      </w:divBdr>
    </w:div>
    <w:div w:id="2003199515">
      <w:bodyDiv w:val="1"/>
      <w:marLeft w:val="0"/>
      <w:marRight w:val="0"/>
      <w:marTop w:val="0"/>
      <w:marBottom w:val="0"/>
      <w:divBdr>
        <w:top w:val="none" w:sz="0" w:space="0" w:color="auto"/>
        <w:left w:val="none" w:sz="0" w:space="0" w:color="auto"/>
        <w:bottom w:val="none" w:sz="0" w:space="0" w:color="auto"/>
        <w:right w:val="none" w:sz="0" w:space="0" w:color="auto"/>
      </w:divBdr>
    </w:div>
    <w:div w:id="2003310310">
      <w:bodyDiv w:val="1"/>
      <w:marLeft w:val="0"/>
      <w:marRight w:val="0"/>
      <w:marTop w:val="0"/>
      <w:marBottom w:val="0"/>
      <w:divBdr>
        <w:top w:val="none" w:sz="0" w:space="0" w:color="auto"/>
        <w:left w:val="none" w:sz="0" w:space="0" w:color="auto"/>
        <w:bottom w:val="none" w:sz="0" w:space="0" w:color="auto"/>
        <w:right w:val="none" w:sz="0" w:space="0" w:color="auto"/>
      </w:divBdr>
    </w:div>
    <w:div w:id="2003386074">
      <w:bodyDiv w:val="1"/>
      <w:marLeft w:val="0"/>
      <w:marRight w:val="0"/>
      <w:marTop w:val="0"/>
      <w:marBottom w:val="0"/>
      <w:divBdr>
        <w:top w:val="none" w:sz="0" w:space="0" w:color="auto"/>
        <w:left w:val="none" w:sz="0" w:space="0" w:color="auto"/>
        <w:bottom w:val="none" w:sz="0" w:space="0" w:color="auto"/>
        <w:right w:val="none" w:sz="0" w:space="0" w:color="auto"/>
      </w:divBdr>
    </w:div>
    <w:div w:id="2003387142">
      <w:bodyDiv w:val="1"/>
      <w:marLeft w:val="0"/>
      <w:marRight w:val="0"/>
      <w:marTop w:val="0"/>
      <w:marBottom w:val="0"/>
      <w:divBdr>
        <w:top w:val="none" w:sz="0" w:space="0" w:color="auto"/>
        <w:left w:val="none" w:sz="0" w:space="0" w:color="auto"/>
        <w:bottom w:val="none" w:sz="0" w:space="0" w:color="auto"/>
        <w:right w:val="none" w:sz="0" w:space="0" w:color="auto"/>
      </w:divBdr>
    </w:div>
    <w:div w:id="2003504874">
      <w:bodyDiv w:val="1"/>
      <w:marLeft w:val="0"/>
      <w:marRight w:val="0"/>
      <w:marTop w:val="0"/>
      <w:marBottom w:val="0"/>
      <w:divBdr>
        <w:top w:val="none" w:sz="0" w:space="0" w:color="auto"/>
        <w:left w:val="none" w:sz="0" w:space="0" w:color="auto"/>
        <w:bottom w:val="none" w:sz="0" w:space="0" w:color="auto"/>
        <w:right w:val="none" w:sz="0" w:space="0" w:color="auto"/>
      </w:divBdr>
    </w:div>
    <w:div w:id="2003770573">
      <w:bodyDiv w:val="1"/>
      <w:marLeft w:val="0"/>
      <w:marRight w:val="0"/>
      <w:marTop w:val="0"/>
      <w:marBottom w:val="0"/>
      <w:divBdr>
        <w:top w:val="none" w:sz="0" w:space="0" w:color="auto"/>
        <w:left w:val="none" w:sz="0" w:space="0" w:color="auto"/>
        <w:bottom w:val="none" w:sz="0" w:space="0" w:color="auto"/>
        <w:right w:val="none" w:sz="0" w:space="0" w:color="auto"/>
      </w:divBdr>
    </w:div>
    <w:div w:id="2003922874">
      <w:bodyDiv w:val="1"/>
      <w:marLeft w:val="0"/>
      <w:marRight w:val="0"/>
      <w:marTop w:val="0"/>
      <w:marBottom w:val="0"/>
      <w:divBdr>
        <w:top w:val="none" w:sz="0" w:space="0" w:color="auto"/>
        <w:left w:val="none" w:sz="0" w:space="0" w:color="auto"/>
        <w:bottom w:val="none" w:sz="0" w:space="0" w:color="auto"/>
        <w:right w:val="none" w:sz="0" w:space="0" w:color="auto"/>
      </w:divBdr>
    </w:div>
    <w:div w:id="2003964131">
      <w:bodyDiv w:val="1"/>
      <w:marLeft w:val="0"/>
      <w:marRight w:val="0"/>
      <w:marTop w:val="0"/>
      <w:marBottom w:val="0"/>
      <w:divBdr>
        <w:top w:val="none" w:sz="0" w:space="0" w:color="auto"/>
        <w:left w:val="none" w:sz="0" w:space="0" w:color="auto"/>
        <w:bottom w:val="none" w:sz="0" w:space="0" w:color="auto"/>
        <w:right w:val="none" w:sz="0" w:space="0" w:color="auto"/>
      </w:divBdr>
    </w:div>
    <w:div w:id="2004048694">
      <w:bodyDiv w:val="1"/>
      <w:marLeft w:val="0"/>
      <w:marRight w:val="0"/>
      <w:marTop w:val="0"/>
      <w:marBottom w:val="0"/>
      <w:divBdr>
        <w:top w:val="none" w:sz="0" w:space="0" w:color="auto"/>
        <w:left w:val="none" w:sz="0" w:space="0" w:color="auto"/>
        <w:bottom w:val="none" w:sz="0" w:space="0" w:color="auto"/>
        <w:right w:val="none" w:sz="0" w:space="0" w:color="auto"/>
      </w:divBdr>
    </w:div>
    <w:div w:id="2004310614">
      <w:bodyDiv w:val="1"/>
      <w:marLeft w:val="0"/>
      <w:marRight w:val="0"/>
      <w:marTop w:val="0"/>
      <w:marBottom w:val="0"/>
      <w:divBdr>
        <w:top w:val="none" w:sz="0" w:space="0" w:color="auto"/>
        <w:left w:val="none" w:sz="0" w:space="0" w:color="auto"/>
        <w:bottom w:val="none" w:sz="0" w:space="0" w:color="auto"/>
        <w:right w:val="none" w:sz="0" w:space="0" w:color="auto"/>
      </w:divBdr>
    </w:div>
    <w:div w:id="2004428070">
      <w:bodyDiv w:val="1"/>
      <w:marLeft w:val="0"/>
      <w:marRight w:val="0"/>
      <w:marTop w:val="0"/>
      <w:marBottom w:val="0"/>
      <w:divBdr>
        <w:top w:val="none" w:sz="0" w:space="0" w:color="auto"/>
        <w:left w:val="none" w:sz="0" w:space="0" w:color="auto"/>
        <w:bottom w:val="none" w:sz="0" w:space="0" w:color="auto"/>
        <w:right w:val="none" w:sz="0" w:space="0" w:color="auto"/>
      </w:divBdr>
    </w:div>
    <w:div w:id="2004429254">
      <w:bodyDiv w:val="1"/>
      <w:marLeft w:val="0"/>
      <w:marRight w:val="0"/>
      <w:marTop w:val="0"/>
      <w:marBottom w:val="0"/>
      <w:divBdr>
        <w:top w:val="none" w:sz="0" w:space="0" w:color="auto"/>
        <w:left w:val="none" w:sz="0" w:space="0" w:color="auto"/>
        <w:bottom w:val="none" w:sz="0" w:space="0" w:color="auto"/>
        <w:right w:val="none" w:sz="0" w:space="0" w:color="auto"/>
      </w:divBdr>
    </w:div>
    <w:div w:id="2004429991">
      <w:bodyDiv w:val="1"/>
      <w:marLeft w:val="0"/>
      <w:marRight w:val="0"/>
      <w:marTop w:val="0"/>
      <w:marBottom w:val="0"/>
      <w:divBdr>
        <w:top w:val="none" w:sz="0" w:space="0" w:color="auto"/>
        <w:left w:val="none" w:sz="0" w:space="0" w:color="auto"/>
        <w:bottom w:val="none" w:sz="0" w:space="0" w:color="auto"/>
        <w:right w:val="none" w:sz="0" w:space="0" w:color="auto"/>
      </w:divBdr>
    </w:div>
    <w:div w:id="2004620758">
      <w:bodyDiv w:val="1"/>
      <w:marLeft w:val="0"/>
      <w:marRight w:val="0"/>
      <w:marTop w:val="0"/>
      <w:marBottom w:val="0"/>
      <w:divBdr>
        <w:top w:val="none" w:sz="0" w:space="0" w:color="auto"/>
        <w:left w:val="none" w:sz="0" w:space="0" w:color="auto"/>
        <w:bottom w:val="none" w:sz="0" w:space="0" w:color="auto"/>
        <w:right w:val="none" w:sz="0" w:space="0" w:color="auto"/>
      </w:divBdr>
    </w:div>
    <w:div w:id="2004774117">
      <w:bodyDiv w:val="1"/>
      <w:marLeft w:val="0"/>
      <w:marRight w:val="0"/>
      <w:marTop w:val="0"/>
      <w:marBottom w:val="0"/>
      <w:divBdr>
        <w:top w:val="none" w:sz="0" w:space="0" w:color="auto"/>
        <w:left w:val="none" w:sz="0" w:space="0" w:color="auto"/>
        <w:bottom w:val="none" w:sz="0" w:space="0" w:color="auto"/>
        <w:right w:val="none" w:sz="0" w:space="0" w:color="auto"/>
      </w:divBdr>
    </w:div>
    <w:div w:id="2005080993">
      <w:bodyDiv w:val="1"/>
      <w:marLeft w:val="0"/>
      <w:marRight w:val="0"/>
      <w:marTop w:val="0"/>
      <w:marBottom w:val="0"/>
      <w:divBdr>
        <w:top w:val="none" w:sz="0" w:space="0" w:color="auto"/>
        <w:left w:val="none" w:sz="0" w:space="0" w:color="auto"/>
        <w:bottom w:val="none" w:sz="0" w:space="0" w:color="auto"/>
        <w:right w:val="none" w:sz="0" w:space="0" w:color="auto"/>
      </w:divBdr>
    </w:div>
    <w:div w:id="2005089076">
      <w:bodyDiv w:val="1"/>
      <w:marLeft w:val="0"/>
      <w:marRight w:val="0"/>
      <w:marTop w:val="0"/>
      <w:marBottom w:val="0"/>
      <w:divBdr>
        <w:top w:val="none" w:sz="0" w:space="0" w:color="auto"/>
        <w:left w:val="none" w:sz="0" w:space="0" w:color="auto"/>
        <w:bottom w:val="none" w:sz="0" w:space="0" w:color="auto"/>
        <w:right w:val="none" w:sz="0" w:space="0" w:color="auto"/>
      </w:divBdr>
    </w:div>
    <w:div w:id="2005160902">
      <w:bodyDiv w:val="1"/>
      <w:marLeft w:val="0"/>
      <w:marRight w:val="0"/>
      <w:marTop w:val="0"/>
      <w:marBottom w:val="0"/>
      <w:divBdr>
        <w:top w:val="none" w:sz="0" w:space="0" w:color="auto"/>
        <w:left w:val="none" w:sz="0" w:space="0" w:color="auto"/>
        <w:bottom w:val="none" w:sz="0" w:space="0" w:color="auto"/>
        <w:right w:val="none" w:sz="0" w:space="0" w:color="auto"/>
      </w:divBdr>
    </w:div>
    <w:div w:id="2005206872">
      <w:bodyDiv w:val="1"/>
      <w:marLeft w:val="0"/>
      <w:marRight w:val="0"/>
      <w:marTop w:val="0"/>
      <w:marBottom w:val="0"/>
      <w:divBdr>
        <w:top w:val="none" w:sz="0" w:space="0" w:color="auto"/>
        <w:left w:val="none" w:sz="0" w:space="0" w:color="auto"/>
        <w:bottom w:val="none" w:sz="0" w:space="0" w:color="auto"/>
        <w:right w:val="none" w:sz="0" w:space="0" w:color="auto"/>
      </w:divBdr>
    </w:div>
    <w:div w:id="2005208673">
      <w:bodyDiv w:val="1"/>
      <w:marLeft w:val="0"/>
      <w:marRight w:val="0"/>
      <w:marTop w:val="0"/>
      <w:marBottom w:val="0"/>
      <w:divBdr>
        <w:top w:val="none" w:sz="0" w:space="0" w:color="auto"/>
        <w:left w:val="none" w:sz="0" w:space="0" w:color="auto"/>
        <w:bottom w:val="none" w:sz="0" w:space="0" w:color="auto"/>
        <w:right w:val="none" w:sz="0" w:space="0" w:color="auto"/>
      </w:divBdr>
    </w:div>
    <w:div w:id="2005231698">
      <w:bodyDiv w:val="1"/>
      <w:marLeft w:val="0"/>
      <w:marRight w:val="0"/>
      <w:marTop w:val="0"/>
      <w:marBottom w:val="0"/>
      <w:divBdr>
        <w:top w:val="none" w:sz="0" w:space="0" w:color="auto"/>
        <w:left w:val="none" w:sz="0" w:space="0" w:color="auto"/>
        <w:bottom w:val="none" w:sz="0" w:space="0" w:color="auto"/>
        <w:right w:val="none" w:sz="0" w:space="0" w:color="auto"/>
      </w:divBdr>
    </w:div>
    <w:div w:id="2005237004">
      <w:bodyDiv w:val="1"/>
      <w:marLeft w:val="0"/>
      <w:marRight w:val="0"/>
      <w:marTop w:val="0"/>
      <w:marBottom w:val="0"/>
      <w:divBdr>
        <w:top w:val="none" w:sz="0" w:space="0" w:color="auto"/>
        <w:left w:val="none" w:sz="0" w:space="0" w:color="auto"/>
        <w:bottom w:val="none" w:sz="0" w:space="0" w:color="auto"/>
        <w:right w:val="none" w:sz="0" w:space="0" w:color="auto"/>
      </w:divBdr>
    </w:div>
    <w:div w:id="2005278771">
      <w:bodyDiv w:val="1"/>
      <w:marLeft w:val="0"/>
      <w:marRight w:val="0"/>
      <w:marTop w:val="0"/>
      <w:marBottom w:val="0"/>
      <w:divBdr>
        <w:top w:val="none" w:sz="0" w:space="0" w:color="auto"/>
        <w:left w:val="none" w:sz="0" w:space="0" w:color="auto"/>
        <w:bottom w:val="none" w:sz="0" w:space="0" w:color="auto"/>
        <w:right w:val="none" w:sz="0" w:space="0" w:color="auto"/>
      </w:divBdr>
    </w:div>
    <w:div w:id="2005350883">
      <w:bodyDiv w:val="1"/>
      <w:marLeft w:val="0"/>
      <w:marRight w:val="0"/>
      <w:marTop w:val="0"/>
      <w:marBottom w:val="0"/>
      <w:divBdr>
        <w:top w:val="none" w:sz="0" w:space="0" w:color="auto"/>
        <w:left w:val="none" w:sz="0" w:space="0" w:color="auto"/>
        <w:bottom w:val="none" w:sz="0" w:space="0" w:color="auto"/>
        <w:right w:val="none" w:sz="0" w:space="0" w:color="auto"/>
      </w:divBdr>
    </w:div>
    <w:div w:id="2005354481">
      <w:bodyDiv w:val="1"/>
      <w:marLeft w:val="0"/>
      <w:marRight w:val="0"/>
      <w:marTop w:val="0"/>
      <w:marBottom w:val="0"/>
      <w:divBdr>
        <w:top w:val="none" w:sz="0" w:space="0" w:color="auto"/>
        <w:left w:val="none" w:sz="0" w:space="0" w:color="auto"/>
        <w:bottom w:val="none" w:sz="0" w:space="0" w:color="auto"/>
        <w:right w:val="none" w:sz="0" w:space="0" w:color="auto"/>
      </w:divBdr>
    </w:div>
    <w:div w:id="2005428676">
      <w:bodyDiv w:val="1"/>
      <w:marLeft w:val="0"/>
      <w:marRight w:val="0"/>
      <w:marTop w:val="0"/>
      <w:marBottom w:val="0"/>
      <w:divBdr>
        <w:top w:val="none" w:sz="0" w:space="0" w:color="auto"/>
        <w:left w:val="none" w:sz="0" w:space="0" w:color="auto"/>
        <w:bottom w:val="none" w:sz="0" w:space="0" w:color="auto"/>
        <w:right w:val="none" w:sz="0" w:space="0" w:color="auto"/>
      </w:divBdr>
    </w:div>
    <w:div w:id="2005432169">
      <w:bodyDiv w:val="1"/>
      <w:marLeft w:val="0"/>
      <w:marRight w:val="0"/>
      <w:marTop w:val="0"/>
      <w:marBottom w:val="0"/>
      <w:divBdr>
        <w:top w:val="none" w:sz="0" w:space="0" w:color="auto"/>
        <w:left w:val="none" w:sz="0" w:space="0" w:color="auto"/>
        <w:bottom w:val="none" w:sz="0" w:space="0" w:color="auto"/>
        <w:right w:val="none" w:sz="0" w:space="0" w:color="auto"/>
      </w:divBdr>
    </w:div>
    <w:div w:id="2005469194">
      <w:bodyDiv w:val="1"/>
      <w:marLeft w:val="0"/>
      <w:marRight w:val="0"/>
      <w:marTop w:val="0"/>
      <w:marBottom w:val="0"/>
      <w:divBdr>
        <w:top w:val="none" w:sz="0" w:space="0" w:color="auto"/>
        <w:left w:val="none" w:sz="0" w:space="0" w:color="auto"/>
        <w:bottom w:val="none" w:sz="0" w:space="0" w:color="auto"/>
        <w:right w:val="none" w:sz="0" w:space="0" w:color="auto"/>
      </w:divBdr>
    </w:div>
    <w:div w:id="2005473505">
      <w:bodyDiv w:val="1"/>
      <w:marLeft w:val="0"/>
      <w:marRight w:val="0"/>
      <w:marTop w:val="0"/>
      <w:marBottom w:val="0"/>
      <w:divBdr>
        <w:top w:val="none" w:sz="0" w:space="0" w:color="auto"/>
        <w:left w:val="none" w:sz="0" w:space="0" w:color="auto"/>
        <w:bottom w:val="none" w:sz="0" w:space="0" w:color="auto"/>
        <w:right w:val="none" w:sz="0" w:space="0" w:color="auto"/>
      </w:divBdr>
    </w:div>
    <w:div w:id="2005618514">
      <w:bodyDiv w:val="1"/>
      <w:marLeft w:val="0"/>
      <w:marRight w:val="0"/>
      <w:marTop w:val="0"/>
      <w:marBottom w:val="0"/>
      <w:divBdr>
        <w:top w:val="none" w:sz="0" w:space="0" w:color="auto"/>
        <w:left w:val="none" w:sz="0" w:space="0" w:color="auto"/>
        <w:bottom w:val="none" w:sz="0" w:space="0" w:color="auto"/>
        <w:right w:val="none" w:sz="0" w:space="0" w:color="auto"/>
      </w:divBdr>
    </w:div>
    <w:div w:id="2005811748">
      <w:bodyDiv w:val="1"/>
      <w:marLeft w:val="0"/>
      <w:marRight w:val="0"/>
      <w:marTop w:val="0"/>
      <w:marBottom w:val="0"/>
      <w:divBdr>
        <w:top w:val="none" w:sz="0" w:space="0" w:color="auto"/>
        <w:left w:val="none" w:sz="0" w:space="0" w:color="auto"/>
        <w:bottom w:val="none" w:sz="0" w:space="0" w:color="auto"/>
        <w:right w:val="none" w:sz="0" w:space="0" w:color="auto"/>
      </w:divBdr>
    </w:div>
    <w:div w:id="2005860892">
      <w:bodyDiv w:val="1"/>
      <w:marLeft w:val="0"/>
      <w:marRight w:val="0"/>
      <w:marTop w:val="0"/>
      <w:marBottom w:val="0"/>
      <w:divBdr>
        <w:top w:val="none" w:sz="0" w:space="0" w:color="auto"/>
        <w:left w:val="none" w:sz="0" w:space="0" w:color="auto"/>
        <w:bottom w:val="none" w:sz="0" w:space="0" w:color="auto"/>
        <w:right w:val="none" w:sz="0" w:space="0" w:color="auto"/>
      </w:divBdr>
    </w:div>
    <w:div w:id="2005890058">
      <w:bodyDiv w:val="1"/>
      <w:marLeft w:val="0"/>
      <w:marRight w:val="0"/>
      <w:marTop w:val="0"/>
      <w:marBottom w:val="0"/>
      <w:divBdr>
        <w:top w:val="none" w:sz="0" w:space="0" w:color="auto"/>
        <w:left w:val="none" w:sz="0" w:space="0" w:color="auto"/>
        <w:bottom w:val="none" w:sz="0" w:space="0" w:color="auto"/>
        <w:right w:val="none" w:sz="0" w:space="0" w:color="auto"/>
      </w:divBdr>
    </w:div>
    <w:div w:id="2006014219">
      <w:bodyDiv w:val="1"/>
      <w:marLeft w:val="0"/>
      <w:marRight w:val="0"/>
      <w:marTop w:val="0"/>
      <w:marBottom w:val="0"/>
      <w:divBdr>
        <w:top w:val="none" w:sz="0" w:space="0" w:color="auto"/>
        <w:left w:val="none" w:sz="0" w:space="0" w:color="auto"/>
        <w:bottom w:val="none" w:sz="0" w:space="0" w:color="auto"/>
        <w:right w:val="none" w:sz="0" w:space="0" w:color="auto"/>
      </w:divBdr>
    </w:div>
    <w:div w:id="2006127416">
      <w:bodyDiv w:val="1"/>
      <w:marLeft w:val="0"/>
      <w:marRight w:val="0"/>
      <w:marTop w:val="0"/>
      <w:marBottom w:val="0"/>
      <w:divBdr>
        <w:top w:val="none" w:sz="0" w:space="0" w:color="auto"/>
        <w:left w:val="none" w:sz="0" w:space="0" w:color="auto"/>
        <w:bottom w:val="none" w:sz="0" w:space="0" w:color="auto"/>
        <w:right w:val="none" w:sz="0" w:space="0" w:color="auto"/>
      </w:divBdr>
    </w:div>
    <w:div w:id="2006204404">
      <w:bodyDiv w:val="1"/>
      <w:marLeft w:val="0"/>
      <w:marRight w:val="0"/>
      <w:marTop w:val="0"/>
      <w:marBottom w:val="0"/>
      <w:divBdr>
        <w:top w:val="none" w:sz="0" w:space="0" w:color="auto"/>
        <w:left w:val="none" w:sz="0" w:space="0" w:color="auto"/>
        <w:bottom w:val="none" w:sz="0" w:space="0" w:color="auto"/>
        <w:right w:val="none" w:sz="0" w:space="0" w:color="auto"/>
      </w:divBdr>
    </w:div>
    <w:div w:id="2006204749">
      <w:bodyDiv w:val="1"/>
      <w:marLeft w:val="0"/>
      <w:marRight w:val="0"/>
      <w:marTop w:val="0"/>
      <w:marBottom w:val="0"/>
      <w:divBdr>
        <w:top w:val="none" w:sz="0" w:space="0" w:color="auto"/>
        <w:left w:val="none" w:sz="0" w:space="0" w:color="auto"/>
        <w:bottom w:val="none" w:sz="0" w:space="0" w:color="auto"/>
        <w:right w:val="none" w:sz="0" w:space="0" w:color="auto"/>
      </w:divBdr>
    </w:div>
    <w:div w:id="2006206756">
      <w:bodyDiv w:val="1"/>
      <w:marLeft w:val="0"/>
      <w:marRight w:val="0"/>
      <w:marTop w:val="0"/>
      <w:marBottom w:val="0"/>
      <w:divBdr>
        <w:top w:val="none" w:sz="0" w:space="0" w:color="auto"/>
        <w:left w:val="none" w:sz="0" w:space="0" w:color="auto"/>
        <w:bottom w:val="none" w:sz="0" w:space="0" w:color="auto"/>
        <w:right w:val="none" w:sz="0" w:space="0" w:color="auto"/>
      </w:divBdr>
    </w:div>
    <w:div w:id="2006207219">
      <w:bodyDiv w:val="1"/>
      <w:marLeft w:val="0"/>
      <w:marRight w:val="0"/>
      <w:marTop w:val="0"/>
      <w:marBottom w:val="0"/>
      <w:divBdr>
        <w:top w:val="none" w:sz="0" w:space="0" w:color="auto"/>
        <w:left w:val="none" w:sz="0" w:space="0" w:color="auto"/>
        <w:bottom w:val="none" w:sz="0" w:space="0" w:color="auto"/>
        <w:right w:val="none" w:sz="0" w:space="0" w:color="auto"/>
      </w:divBdr>
    </w:div>
    <w:div w:id="2006395147">
      <w:bodyDiv w:val="1"/>
      <w:marLeft w:val="0"/>
      <w:marRight w:val="0"/>
      <w:marTop w:val="0"/>
      <w:marBottom w:val="0"/>
      <w:divBdr>
        <w:top w:val="none" w:sz="0" w:space="0" w:color="auto"/>
        <w:left w:val="none" w:sz="0" w:space="0" w:color="auto"/>
        <w:bottom w:val="none" w:sz="0" w:space="0" w:color="auto"/>
        <w:right w:val="none" w:sz="0" w:space="0" w:color="auto"/>
      </w:divBdr>
    </w:div>
    <w:div w:id="2006467775">
      <w:bodyDiv w:val="1"/>
      <w:marLeft w:val="0"/>
      <w:marRight w:val="0"/>
      <w:marTop w:val="0"/>
      <w:marBottom w:val="0"/>
      <w:divBdr>
        <w:top w:val="none" w:sz="0" w:space="0" w:color="auto"/>
        <w:left w:val="none" w:sz="0" w:space="0" w:color="auto"/>
        <w:bottom w:val="none" w:sz="0" w:space="0" w:color="auto"/>
        <w:right w:val="none" w:sz="0" w:space="0" w:color="auto"/>
      </w:divBdr>
    </w:div>
    <w:div w:id="2006473801">
      <w:bodyDiv w:val="1"/>
      <w:marLeft w:val="0"/>
      <w:marRight w:val="0"/>
      <w:marTop w:val="0"/>
      <w:marBottom w:val="0"/>
      <w:divBdr>
        <w:top w:val="none" w:sz="0" w:space="0" w:color="auto"/>
        <w:left w:val="none" w:sz="0" w:space="0" w:color="auto"/>
        <w:bottom w:val="none" w:sz="0" w:space="0" w:color="auto"/>
        <w:right w:val="none" w:sz="0" w:space="0" w:color="auto"/>
      </w:divBdr>
    </w:div>
    <w:div w:id="2006475485">
      <w:bodyDiv w:val="1"/>
      <w:marLeft w:val="0"/>
      <w:marRight w:val="0"/>
      <w:marTop w:val="0"/>
      <w:marBottom w:val="0"/>
      <w:divBdr>
        <w:top w:val="none" w:sz="0" w:space="0" w:color="auto"/>
        <w:left w:val="none" w:sz="0" w:space="0" w:color="auto"/>
        <w:bottom w:val="none" w:sz="0" w:space="0" w:color="auto"/>
        <w:right w:val="none" w:sz="0" w:space="0" w:color="auto"/>
      </w:divBdr>
    </w:div>
    <w:div w:id="2006517379">
      <w:bodyDiv w:val="1"/>
      <w:marLeft w:val="0"/>
      <w:marRight w:val="0"/>
      <w:marTop w:val="0"/>
      <w:marBottom w:val="0"/>
      <w:divBdr>
        <w:top w:val="none" w:sz="0" w:space="0" w:color="auto"/>
        <w:left w:val="none" w:sz="0" w:space="0" w:color="auto"/>
        <w:bottom w:val="none" w:sz="0" w:space="0" w:color="auto"/>
        <w:right w:val="none" w:sz="0" w:space="0" w:color="auto"/>
      </w:divBdr>
    </w:div>
    <w:div w:id="2006547220">
      <w:bodyDiv w:val="1"/>
      <w:marLeft w:val="0"/>
      <w:marRight w:val="0"/>
      <w:marTop w:val="0"/>
      <w:marBottom w:val="0"/>
      <w:divBdr>
        <w:top w:val="none" w:sz="0" w:space="0" w:color="auto"/>
        <w:left w:val="none" w:sz="0" w:space="0" w:color="auto"/>
        <w:bottom w:val="none" w:sz="0" w:space="0" w:color="auto"/>
        <w:right w:val="none" w:sz="0" w:space="0" w:color="auto"/>
      </w:divBdr>
    </w:div>
    <w:div w:id="2006586813">
      <w:bodyDiv w:val="1"/>
      <w:marLeft w:val="0"/>
      <w:marRight w:val="0"/>
      <w:marTop w:val="0"/>
      <w:marBottom w:val="0"/>
      <w:divBdr>
        <w:top w:val="none" w:sz="0" w:space="0" w:color="auto"/>
        <w:left w:val="none" w:sz="0" w:space="0" w:color="auto"/>
        <w:bottom w:val="none" w:sz="0" w:space="0" w:color="auto"/>
        <w:right w:val="none" w:sz="0" w:space="0" w:color="auto"/>
      </w:divBdr>
    </w:div>
    <w:div w:id="2006589941">
      <w:bodyDiv w:val="1"/>
      <w:marLeft w:val="0"/>
      <w:marRight w:val="0"/>
      <w:marTop w:val="0"/>
      <w:marBottom w:val="0"/>
      <w:divBdr>
        <w:top w:val="none" w:sz="0" w:space="0" w:color="auto"/>
        <w:left w:val="none" w:sz="0" w:space="0" w:color="auto"/>
        <w:bottom w:val="none" w:sz="0" w:space="0" w:color="auto"/>
        <w:right w:val="none" w:sz="0" w:space="0" w:color="auto"/>
      </w:divBdr>
    </w:div>
    <w:div w:id="2006664370">
      <w:bodyDiv w:val="1"/>
      <w:marLeft w:val="0"/>
      <w:marRight w:val="0"/>
      <w:marTop w:val="0"/>
      <w:marBottom w:val="0"/>
      <w:divBdr>
        <w:top w:val="none" w:sz="0" w:space="0" w:color="auto"/>
        <w:left w:val="none" w:sz="0" w:space="0" w:color="auto"/>
        <w:bottom w:val="none" w:sz="0" w:space="0" w:color="auto"/>
        <w:right w:val="none" w:sz="0" w:space="0" w:color="auto"/>
      </w:divBdr>
    </w:div>
    <w:div w:id="2006667558">
      <w:bodyDiv w:val="1"/>
      <w:marLeft w:val="0"/>
      <w:marRight w:val="0"/>
      <w:marTop w:val="0"/>
      <w:marBottom w:val="0"/>
      <w:divBdr>
        <w:top w:val="none" w:sz="0" w:space="0" w:color="auto"/>
        <w:left w:val="none" w:sz="0" w:space="0" w:color="auto"/>
        <w:bottom w:val="none" w:sz="0" w:space="0" w:color="auto"/>
        <w:right w:val="none" w:sz="0" w:space="0" w:color="auto"/>
      </w:divBdr>
    </w:div>
    <w:div w:id="2006738256">
      <w:bodyDiv w:val="1"/>
      <w:marLeft w:val="0"/>
      <w:marRight w:val="0"/>
      <w:marTop w:val="0"/>
      <w:marBottom w:val="0"/>
      <w:divBdr>
        <w:top w:val="none" w:sz="0" w:space="0" w:color="auto"/>
        <w:left w:val="none" w:sz="0" w:space="0" w:color="auto"/>
        <w:bottom w:val="none" w:sz="0" w:space="0" w:color="auto"/>
        <w:right w:val="none" w:sz="0" w:space="0" w:color="auto"/>
      </w:divBdr>
    </w:div>
    <w:div w:id="2006975512">
      <w:bodyDiv w:val="1"/>
      <w:marLeft w:val="0"/>
      <w:marRight w:val="0"/>
      <w:marTop w:val="0"/>
      <w:marBottom w:val="0"/>
      <w:divBdr>
        <w:top w:val="none" w:sz="0" w:space="0" w:color="auto"/>
        <w:left w:val="none" w:sz="0" w:space="0" w:color="auto"/>
        <w:bottom w:val="none" w:sz="0" w:space="0" w:color="auto"/>
        <w:right w:val="none" w:sz="0" w:space="0" w:color="auto"/>
      </w:divBdr>
    </w:div>
    <w:div w:id="2007006781">
      <w:bodyDiv w:val="1"/>
      <w:marLeft w:val="0"/>
      <w:marRight w:val="0"/>
      <w:marTop w:val="0"/>
      <w:marBottom w:val="0"/>
      <w:divBdr>
        <w:top w:val="none" w:sz="0" w:space="0" w:color="auto"/>
        <w:left w:val="none" w:sz="0" w:space="0" w:color="auto"/>
        <w:bottom w:val="none" w:sz="0" w:space="0" w:color="auto"/>
        <w:right w:val="none" w:sz="0" w:space="0" w:color="auto"/>
      </w:divBdr>
    </w:div>
    <w:div w:id="2007315791">
      <w:bodyDiv w:val="1"/>
      <w:marLeft w:val="0"/>
      <w:marRight w:val="0"/>
      <w:marTop w:val="0"/>
      <w:marBottom w:val="0"/>
      <w:divBdr>
        <w:top w:val="none" w:sz="0" w:space="0" w:color="auto"/>
        <w:left w:val="none" w:sz="0" w:space="0" w:color="auto"/>
        <w:bottom w:val="none" w:sz="0" w:space="0" w:color="auto"/>
        <w:right w:val="none" w:sz="0" w:space="0" w:color="auto"/>
      </w:divBdr>
    </w:div>
    <w:div w:id="2007438681">
      <w:bodyDiv w:val="1"/>
      <w:marLeft w:val="0"/>
      <w:marRight w:val="0"/>
      <w:marTop w:val="0"/>
      <w:marBottom w:val="0"/>
      <w:divBdr>
        <w:top w:val="none" w:sz="0" w:space="0" w:color="auto"/>
        <w:left w:val="none" w:sz="0" w:space="0" w:color="auto"/>
        <w:bottom w:val="none" w:sz="0" w:space="0" w:color="auto"/>
        <w:right w:val="none" w:sz="0" w:space="0" w:color="auto"/>
      </w:divBdr>
    </w:div>
    <w:div w:id="2007439934">
      <w:bodyDiv w:val="1"/>
      <w:marLeft w:val="0"/>
      <w:marRight w:val="0"/>
      <w:marTop w:val="0"/>
      <w:marBottom w:val="0"/>
      <w:divBdr>
        <w:top w:val="none" w:sz="0" w:space="0" w:color="auto"/>
        <w:left w:val="none" w:sz="0" w:space="0" w:color="auto"/>
        <w:bottom w:val="none" w:sz="0" w:space="0" w:color="auto"/>
        <w:right w:val="none" w:sz="0" w:space="0" w:color="auto"/>
      </w:divBdr>
    </w:div>
    <w:div w:id="2007591307">
      <w:bodyDiv w:val="1"/>
      <w:marLeft w:val="0"/>
      <w:marRight w:val="0"/>
      <w:marTop w:val="0"/>
      <w:marBottom w:val="0"/>
      <w:divBdr>
        <w:top w:val="none" w:sz="0" w:space="0" w:color="auto"/>
        <w:left w:val="none" w:sz="0" w:space="0" w:color="auto"/>
        <w:bottom w:val="none" w:sz="0" w:space="0" w:color="auto"/>
        <w:right w:val="none" w:sz="0" w:space="0" w:color="auto"/>
      </w:divBdr>
    </w:div>
    <w:div w:id="2007660123">
      <w:bodyDiv w:val="1"/>
      <w:marLeft w:val="0"/>
      <w:marRight w:val="0"/>
      <w:marTop w:val="0"/>
      <w:marBottom w:val="0"/>
      <w:divBdr>
        <w:top w:val="none" w:sz="0" w:space="0" w:color="auto"/>
        <w:left w:val="none" w:sz="0" w:space="0" w:color="auto"/>
        <w:bottom w:val="none" w:sz="0" w:space="0" w:color="auto"/>
        <w:right w:val="none" w:sz="0" w:space="0" w:color="auto"/>
      </w:divBdr>
    </w:div>
    <w:div w:id="2007662200">
      <w:bodyDiv w:val="1"/>
      <w:marLeft w:val="0"/>
      <w:marRight w:val="0"/>
      <w:marTop w:val="0"/>
      <w:marBottom w:val="0"/>
      <w:divBdr>
        <w:top w:val="none" w:sz="0" w:space="0" w:color="auto"/>
        <w:left w:val="none" w:sz="0" w:space="0" w:color="auto"/>
        <w:bottom w:val="none" w:sz="0" w:space="0" w:color="auto"/>
        <w:right w:val="none" w:sz="0" w:space="0" w:color="auto"/>
      </w:divBdr>
    </w:div>
    <w:div w:id="2007703684">
      <w:bodyDiv w:val="1"/>
      <w:marLeft w:val="0"/>
      <w:marRight w:val="0"/>
      <w:marTop w:val="0"/>
      <w:marBottom w:val="0"/>
      <w:divBdr>
        <w:top w:val="none" w:sz="0" w:space="0" w:color="auto"/>
        <w:left w:val="none" w:sz="0" w:space="0" w:color="auto"/>
        <w:bottom w:val="none" w:sz="0" w:space="0" w:color="auto"/>
        <w:right w:val="none" w:sz="0" w:space="0" w:color="auto"/>
      </w:divBdr>
    </w:div>
    <w:div w:id="2007975675">
      <w:bodyDiv w:val="1"/>
      <w:marLeft w:val="0"/>
      <w:marRight w:val="0"/>
      <w:marTop w:val="0"/>
      <w:marBottom w:val="0"/>
      <w:divBdr>
        <w:top w:val="none" w:sz="0" w:space="0" w:color="auto"/>
        <w:left w:val="none" w:sz="0" w:space="0" w:color="auto"/>
        <w:bottom w:val="none" w:sz="0" w:space="0" w:color="auto"/>
        <w:right w:val="none" w:sz="0" w:space="0" w:color="auto"/>
      </w:divBdr>
    </w:div>
    <w:div w:id="2008095271">
      <w:bodyDiv w:val="1"/>
      <w:marLeft w:val="0"/>
      <w:marRight w:val="0"/>
      <w:marTop w:val="0"/>
      <w:marBottom w:val="0"/>
      <w:divBdr>
        <w:top w:val="none" w:sz="0" w:space="0" w:color="auto"/>
        <w:left w:val="none" w:sz="0" w:space="0" w:color="auto"/>
        <w:bottom w:val="none" w:sz="0" w:space="0" w:color="auto"/>
        <w:right w:val="none" w:sz="0" w:space="0" w:color="auto"/>
      </w:divBdr>
    </w:div>
    <w:div w:id="2008166631">
      <w:bodyDiv w:val="1"/>
      <w:marLeft w:val="0"/>
      <w:marRight w:val="0"/>
      <w:marTop w:val="0"/>
      <w:marBottom w:val="0"/>
      <w:divBdr>
        <w:top w:val="none" w:sz="0" w:space="0" w:color="auto"/>
        <w:left w:val="none" w:sz="0" w:space="0" w:color="auto"/>
        <w:bottom w:val="none" w:sz="0" w:space="0" w:color="auto"/>
        <w:right w:val="none" w:sz="0" w:space="0" w:color="auto"/>
      </w:divBdr>
    </w:div>
    <w:div w:id="2008242941">
      <w:bodyDiv w:val="1"/>
      <w:marLeft w:val="0"/>
      <w:marRight w:val="0"/>
      <w:marTop w:val="0"/>
      <w:marBottom w:val="0"/>
      <w:divBdr>
        <w:top w:val="none" w:sz="0" w:space="0" w:color="auto"/>
        <w:left w:val="none" w:sz="0" w:space="0" w:color="auto"/>
        <w:bottom w:val="none" w:sz="0" w:space="0" w:color="auto"/>
        <w:right w:val="none" w:sz="0" w:space="0" w:color="auto"/>
      </w:divBdr>
    </w:div>
    <w:div w:id="2008359081">
      <w:bodyDiv w:val="1"/>
      <w:marLeft w:val="0"/>
      <w:marRight w:val="0"/>
      <w:marTop w:val="0"/>
      <w:marBottom w:val="0"/>
      <w:divBdr>
        <w:top w:val="none" w:sz="0" w:space="0" w:color="auto"/>
        <w:left w:val="none" w:sz="0" w:space="0" w:color="auto"/>
        <w:bottom w:val="none" w:sz="0" w:space="0" w:color="auto"/>
        <w:right w:val="none" w:sz="0" w:space="0" w:color="auto"/>
      </w:divBdr>
    </w:div>
    <w:div w:id="2008440684">
      <w:bodyDiv w:val="1"/>
      <w:marLeft w:val="0"/>
      <w:marRight w:val="0"/>
      <w:marTop w:val="0"/>
      <w:marBottom w:val="0"/>
      <w:divBdr>
        <w:top w:val="none" w:sz="0" w:space="0" w:color="auto"/>
        <w:left w:val="none" w:sz="0" w:space="0" w:color="auto"/>
        <w:bottom w:val="none" w:sz="0" w:space="0" w:color="auto"/>
        <w:right w:val="none" w:sz="0" w:space="0" w:color="auto"/>
      </w:divBdr>
    </w:div>
    <w:div w:id="2008704349">
      <w:bodyDiv w:val="1"/>
      <w:marLeft w:val="0"/>
      <w:marRight w:val="0"/>
      <w:marTop w:val="0"/>
      <w:marBottom w:val="0"/>
      <w:divBdr>
        <w:top w:val="none" w:sz="0" w:space="0" w:color="auto"/>
        <w:left w:val="none" w:sz="0" w:space="0" w:color="auto"/>
        <w:bottom w:val="none" w:sz="0" w:space="0" w:color="auto"/>
        <w:right w:val="none" w:sz="0" w:space="0" w:color="auto"/>
      </w:divBdr>
    </w:div>
    <w:div w:id="2008710972">
      <w:bodyDiv w:val="1"/>
      <w:marLeft w:val="0"/>
      <w:marRight w:val="0"/>
      <w:marTop w:val="0"/>
      <w:marBottom w:val="0"/>
      <w:divBdr>
        <w:top w:val="none" w:sz="0" w:space="0" w:color="auto"/>
        <w:left w:val="none" w:sz="0" w:space="0" w:color="auto"/>
        <w:bottom w:val="none" w:sz="0" w:space="0" w:color="auto"/>
        <w:right w:val="none" w:sz="0" w:space="0" w:color="auto"/>
      </w:divBdr>
    </w:div>
    <w:div w:id="2008747597">
      <w:bodyDiv w:val="1"/>
      <w:marLeft w:val="0"/>
      <w:marRight w:val="0"/>
      <w:marTop w:val="0"/>
      <w:marBottom w:val="0"/>
      <w:divBdr>
        <w:top w:val="none" w:sz="0" w:space="0" w:color="auto"/>
        <w:left w:val="none" w:sz="0" w:space="0" w:color="auto"/>
        <w:bottom w:val="none" w:sz="0" w:space="0" w:color="auto"/>
        <w:right w:val="none" w:sz="0" w:space="0" w:color="auto"/>
      </w:divBdr>
    </w:div>
    <w:div w:id="2008970526">
      <w:bodyDiv w:val="1"/>
      <w:marLeft w:val="0"/>
      <w:marRight w:val="0"/>
      <w:marTop w:val="0"/>
      <w:marBottom w:val="0"/>
      <w:divBdr>
        <w:top w:val="none" w:sz="0" w:space="0" w:color="auto"/>
        <w:left w:val="none" w:sz="0" w:space="0" w:color="auto"/>
        <w:bottom w:val="none" w:sz="0" w:space="0" w:color="auto"/>
        <w:right w:val="none" w:sz="0" w:space="0" w:color="auto"/>
      </w:divBdr>
    </w:div>
    <w:div w:id="2008970991">
      <w:bodyDiv w:val="1"/>
      <w:marLeft w:val="0"/>
      <w:marRight w:val="0"/>
      <w:marTop w:val="0"/>
      <w:marBottom w:val="0"/>
      <w:divBdr>
        <w:top w:val="none" w:sz="0" w:space="0" w:color="auto"/>
        <w:left w:val="none" w:sz="0" w:space="0" w:color="auto"/>
        <w:bottom w:val="none" w:sz="0" w:space="0" w:color="auto"/>
        <w:right w:val="none" w:sz="0" w:space="0" w:color="auto"/>
      </w:divBdr>
    </w:div>
    <w:div w:id="2009089803">
      <w:bodyDiv w:val="1"/>
      <w:marLeft w:val="0"/>
      <w:marRight w:val="0"/>
      <w:marTop w:val="0"/>
      <w:marBottom w:val="0"/>
      <w:divBdr>
        <w:top w:val="none" w:sz="0" w:space="0" w:color="auto"/>
        <w:left w:val="none" w:sz="0" w:space="0" w:color="auto"/>
        <w:bottom w:val="none" w:sz="0" w:space="0" w:color="auto"/>
        <w:right w:val="none" w:sz="0" w:space="0" w:color="auto"/>
      </w:divBdr>
    </w:div>
    <w:div w:id="2009092870">
      <w:bodyDiv w:val="1"/>
      <w:marLeft w:val="0"/>
      <w:marRight w:val="0"/>
      <w:marTop w:val="0"/>
      <w:marBottom w:val="0"/>
      <w:divBdr>
        <w:top w:val="none" w:sz="0" w:space="0" w:color="auto"/>
        <w:left w:val="none" w:sz="0" w:space="0" w:color="auto"/>
        <w:bottom w:val="none" w:sz="0" w:space="0" w:color="auto"/>
        <w:right w:val="none" w:sz="0" w:space="0" w:color="auto"/>
      </w:divBdr>
    </w:div>
    <w:div w:id="2009164521">
      <w:bodyDiv w:val="1"/>
      <w:marLeft w:val="0"/>
      <w:marRight w:val="0"/>
      <w:marTop w:val="0"/>
      <w:marBottom w:val="0"/>
      <w:divBdr>
        <w:top w:val="none" w:sz="0" w:space="0" w:color="auto"/>
        <w:left w:val="none" w:sz="0" w:space="0" w:color="auto"/>
        <w:bottom w:val="none" w:sz="0" w:space="0" w:color="auto"/>
        <w:right w:val="none" w:sz="0" w:space="0" w:color="auto"/>
      </w:divBdr>
    </w:div>
    <w:div w:id="2009167231">
      <w:bodyDiv w:val="1"/>
      <w:marLeft w:val="0"/>
      <w:marRight w:val="0"/>
      <w:marTop w:val="0"/>
      <w:marBottom w:val="0"/>
      <w:divBdr>
        <w:top w:val="none" w:sz="0" w:space="0" w:color="auto"/>
        <w:left w:val="none" w:sz="0" w:space="0" w:color="auto"/>
        <w:bottom w:val="none" w:sz="0" w:space="0" w:color="auto"/>
        <w:right w:val="none" w:sz="0" w:space="0" w:color="auto"/>
      </w:divBdr>
    </w:div>
    <w:div w:id="2009169482">
      <w:bodyDiv w:val="1"/>
      <w:marLeft w:val="0"/>
      <w:marRight w:val="0"/>
      <w:marTop w:val="0"/>
      <w:marBottom w:val="0"/>
      <w:divBdr>
        <w:top w:val="none" w:sz="0" w:space="0" w:color="auto"/>
        <w:left w:val="none" w:sz="0" w:space="0" w:color="auto"/>
        <w:bottom w:val="none" w:sz="0" w:space="0" w:color="auto"/>
        <w:right w:val="none" w:sz="0" w:space="0" w:color="auto"/>
      </w:divBdr>
    </w:div>
    <w:div w:id="2009211687">
      <w:bodyDiv w:val="1"/>
      <w:marLeft w:val="0"/>
      <w:marRight w:val="0"/>
      <w:marTop w:val="0"/>
      <w:marBottom w:val="0"/>
      <w:divBdr>
        <w:top w:val="none" w:sz="0" w:space="0" w:color="auto"/>
        <w:left w:val="none" w:sz="0" w:space="0" w:color="auto"/>
        <w:bottom w:val="none" w:sz="0" w:space="0" w:color="auto"/>
        <w:right w:val="none" w:sz="0" w:space="0" w:color="auto"/>
      </w:divBdr>
    </w:div>
    <w:div w:id="2009212599">
      <w:bodyDiv w:val="1"/>
      <w:marLeft w:val="0"/>
      <w:marRight w:val="0"/>
      <w:marTop w:val="0"/>
      <w:marBottom w:val="0"/>
      <w:divBdr>
        <w:top w:val="none" w:sz="0" w:space="0" w:color="auto"/>
        <w:left w:val="none" w:sz="0" w:space="0" w:color="auto"/>
        <w:bottom w:val="none" w:sz="0" w:space="0" w:color="auto"/>
        <w:right w:val="none" w:sz="0" w:space="0" w:color="auto"/>
      </w:divBdr>
    </w:div>
    <w:div w:id="2009551026">
      <w:bodyDiv w:val="1"/>
      <w:marLeft w:val="0"/>
      <w:marRight w:val="0"/>
      <w:marTop w:val="0"/>
      <w:marBottom w:val="0"/>
      <w:divBdr>
        <w:top w:val="none" w:sz="0" w:space="0" w:color="auto"/>
        <w:left w:val="none" w:sz="0" w:space="0" w:color="auto"/>
        <w:bottom w:val="none" w:sz="0" w:space="0" w:color="auto"/>
        <w:right w:val="none" w:sz="0" w:space="0" w:color="auto"/>
      </w:divBdr>
    </w:div>
    <w:div w:id="2009627087">
      <w:bodyDiv w:val="1"/>
      <w:marLeft w:val="0"/>
      <w:marRight w:val="0"/>
      <w:marTop w:val="0"/>
      <w:marBottom w:val="0"/>
      <w:divBdr>
        <w:top w:val="none" w:sz="0" w:space="0" w:color="auto"/>
        <w:left w:val="none" w:sz="0" w:space="0" w:color="auto"/>
        <w:bottom w:val="none" w:sz="0" w:space="0" w:color="auto"/>
        <w:right w:val="none" w:sz="0" w:space="0" w:color="auto"/>
      </w:divBdr>
    </w:div>
    <w:div w:id="2009672446">
      <w:bodyDiv w:val="1"/>
      <w:marLeft w:val="0"/>
      <w:marRight w:val="0"/>
      <w:marTop w:val="0"/>
      <w:marBottom w:val="0"/>
      <w:divBdr>
        <w:top w:val="none" w:sz="0" w:space="0" w:color="auto"/>
        <w:left w:val="none" w:sz="0" w:space="0" w:color="auto"/>
        <w:bottom w:val="none" w:sz="0" w:space="0" w:color="auto"/>
        <w:right w:val="none" w:sz="0" w:space="0" w:color="auto"/>
      </w:divBdr>
    </w:div>
    <w:div w:id="2009794726">
      <w:bodyDiv w:val="1"/>
      <w:marLeft w:val="0"/>
      <w:marRight w:val="0"/>
      <w:marTop w:val="0"/>
      <w:marBottom w:val="0"/>
      <w:divBdr>
        <w:top w:val="none" w:sz="0" w:space="0" w:color="auto"/>
        <w:left w:val="none" w:sz="0" w:space="0" w:color="auto"/>
        <w:bottom w:val="none" w:sz="0" w:space="0" w:color="auto"/>
        <w:right w:val="none" w:sz="0" w:space="0" w:color="auto"/>
      </w:divBdr>
    </w:div>
    <w:div w:id="2009870536">
      <w:bodyDiv w:val="1"/>
      <w:marLeft w:val="0"/>
      <w:marRight w:val="0"/>
      <w:marTop w:val="0"/>
      <w:marBottom w:val="0"/>
      <w:divBdr>
        <w:top w:val="none" w:sz="0" w:space="0" w:color="auto"/>
        <w:left w:val="none" w:sz="0" w:space="0" w:color="auto"/>
        <w:bottom w:val="none" w:sz="0" w:space="0" w:color="auto"/>
        <w:right w:val="none" w:sz="0" w:space="0" w:color="auto"/>
      </w:divBdr>
    </w:div>
    <w:div w:id="2010017797">
      <w:bodyDiv w:val="1"/>
      <w:marLeft w:val="0"/>
      <w:marRight w:val="0"/>
      <w:marTop w:val="0"/>
      <w:marBottom w:val="0"/>
      <w:divBdr>
        <w:top w:val="none" w:sz="0" w:space="0" w:color="auto"/>
        <w:left w:val="none" w:sz="0" w:space="0" w:color="auto"/>
        <w:bottom w:val="none" w:sz="0" w:space="0" w:color="auto"/>
        <w:right w:val="none" w:sz="0" w:space="0" w:color="auto"/>
      </w:divBdr>
    </w:div>
    <w:div w:id="2010063367">
      <w:bodyDiv w:val="1"/>
      <w:marLeft w:val="0"/>
      <w:marRight w:val="0"/>
      <w:marTop w:val="0"/>
      <w:marBottom w:val="0"/>
      <w:divBdr>
        <w:top w:val="none" w:sz="0" w:space="0" w:color="auto"/>
        <w:left w:val="none" w:sz="0" w:space="0" w:color="auto"/>
        <w:bottom w:val="none" w:sz="0" w:space="0" w:color="auto"/>
        <w:right w:val="none" w:sz="0" w:space="0" w:color="auto"/>
      </w:divBdr>
    </w:div>
    <w:div w:id="2010087343">
      <w:bodyDiv w:val="1"/>
      <w:marLeft w:val="0"/>
      <w:marRight w:val="0"/>
      <w:marTop w:val="0"/>
      <w:marBottom w:val="0"/>
      <w:divBdr>
        <w:top w:val="none" w:sz="0" w:space="0" w:color="auto"/>
        <w:left w:val="none" w:sz="0" w:space="0" w:color="auto"/>
        <w:bottom w:val="none" w:sz="0" w:space="0" w:color="auto"/>
        <w:right w:val="none" w:sz="0" w:space="0" w:color="auto"/>
      </w:divBdr>
    </w:div>
    <w:div w:id="2010211890">
      <w:bodyDiv w:val="1"/>
      <w:marLeft w:val="0"/>
      <w:marRight w:val="0"/>
      <w:marTop w:val="0"/>
      <w:marBottom w:val="0"/>
      <w:divBdr>
        <w:top w:val="none" w:sz="0" w:space="0" w:color="auto"/>
        <w:left w:val="none" w:sz="0" w:space="0" w:color="auto"/>
        <w:bottom w:val="none" w:sz="0" w:space="0" w:color="auto"/>
        <w:right w:val="none" w:sz="0" w:space="0" w:color="auto"/>
      </w:divBdr>
    </w:div>
    <w:div w:id="2010253855">
      <w:bodyDiv w:val="1"/>
      <w:marLeft w:val="0"/>
      <w:marRight w:val="0"/>
      <w:marTop w:val="0"/>
      <w:marBottom w:val="0"/>
      <w:divBdr>
        <w:top w:val="none" w:sz="0" w:space="0" w:color="auto"/>
        <w:left w:val="none" w:sz="0" w:space="0" w:color="auto"/>
        <w:bottom w:val="none" w:sz="0" w:space="0" w:color="auto"/>
        <w:right w:val="none" w:sz="0" w:space="0" w:color="auto"/>
      </w:divBdr>
    </w:div>
    <w:div w:id="2010523590">
      <w:bodyDiv w:val="1"/>
      <w:marLeft w:val="0"/>
      <w:marRight w:val="0"/>
      <w:marTop w:val="0"/>
      <w:marBottom w:val="0"/>
      <w:divBdr>
        <w:top w:val="none" w:sz="0" w:space="0" w:color="auto"/>
        <w:left w:val="none" w:sz="0" w:space="0" w:color="auto"/>
        <w:bottom w:val="none" w:sz="0" w:space="0" w:color="auto"/>
        <w:right w:val="none" w:sz="0" w:space="0" w:color="auto"/>
      </w:divBdr>
    </w:div>
    <w:div w:id="2010674691">
      <w:bodyDiv w:val="1"/>
      <w:marLeft w:val="0"/>
      <w:marRight w:val="0"/>
      <w:marTop w:val="0"/>
      <w:marBottom w:val="0"/>
      <w:divBdr>
        <w:top w:val="none" w:sz="0" w:space="0" w:color="auto"/>
        <w:left w:val="none" w:sz="0" w:space="0" w:color="auto"/>
        <w:bottom w:val="none" w:sz="0" w:space="0" w:color="auto"/>
        <w:right w:val="none" w:sz="0" w:space="0" w:color="auto"/>
      </w:divBdr>
    </w:div>
    <w:div w:id="2010675068">
      <w:bodyDiv w:val="1"/>
      <w:marLeft w:val="0"/>
      <w:marRight w:val="0"/>
      <w:marTop w:val="0"/>
      <w:marBottom w:val="0"/>
      <w:divBdr>
        <w:top w:val="none" w:sz="0" w:space="0" w:color="auto"/>
        <w:left w:val="none" w:sz="0" w:space="0" w:color="auto"/>
        <w:bottom w:val="none" w:sz="0" w:space="0" w:color="auto"/>
        <w:right w:val="none" w:sz="0" w:space="0" w:color="auto"/>
      </w:divBdr>
    </w:div>
    <w:div w:id="2010717918">
      <w:bodyDiv w:val="1"/>
      <w:marLeft w:val="0"/>
      <w:marRight w:val="0"/>
      <w:marTop w:val="0"/>
      <w:marBottom w:val="0"/>
      <w:divBdr>
        <w:top w:val="none" w:sz="0" w:space="0" w:color="auto"/>
        <w:left w:val="none" w:sz="0" w:space="0" w:color="auto"/>
        <w:bottom w:val="none" w:sz="0" w:space="0" w:color="auto"/>
        <w:right w:val="none" w:sz="0" w:space="0" w:color="auto"/>
      </w:divBdr>
    </w:div>
    <w:div w:id="2010787293">
      <w:bodyDiv w:val="1"/>
      <w:marLeft w:val="0"/>
      <w:marRight w:val="0"/>
      <w:marTop w:val="0"/>
      <w:marBottom w:val="0"/>
      <w:divBdr>
        <w:top w:val="none" w:sz="0" w:space="0" w:color="auto"/>
        <w:left w:val="none" w:sz="0" w:space="0" w:color="auto"/>
        <w:bottom w:val="none" w:sz="0" w:space="0" w:color="auto"/>
        <w:right w:val="none" w:sz="0" w:space="0" w:color="auto"/>
      </w:divBdr>
    </w:div>
    <w:div w:id="2010909999">
      <w:bodyDiv w:val="1"/>
      <w:marLeft w:val="0"/>
      <w:marRight w:val="0"/>
      <w:marTop w:val="0"/>
      <w:marBottom w:val="0"/>
      <w:divBdr>
        <w:top w:val="none" w:sz="0" w:space="0" w:color="auto"/>
        <w:left w:val="none" w:sz="0" w:space="0" w:color="auto"/>
        <w:bottom w:val="none" w:sz="0" w:space="0" w:color="auto"/>
        <w:right w:val="none" w:sz="0" w:space="0" w:color="auto"/>
      </w:divBdr>
    </w:div>
    <w:div w:id="2010936370">
      <w:bodyDiv w:val="1"/>
      <w:marLeft w:val="0"/>
      <w:marRight w:val="0"/>
      <w:marTop w:val="0"/>
      <w:marBottom w:val="0"/>
      <w:divBdr>
        <w:top w:val="none" w:sz="0" w:space="0" w:color="auto"/>
        <w:left w:val="none" w:sz="0" w:space="0" w:color="auto"/>
        <w:bottom w:val="none" w:sz="0" w:space="0" w:color="auto"/>
        <w:right w:val="none" w:sz="0" w:space="0" w:color="auto"/>
      </w:divBdr>
    </w:div>
    <w:div w:id="2010979472">
      <w:bodyDiv w:val="1"/>
      <w:marLeft w:val="0"/>
      <w:marRight w:val="0"/>
      <w:marTop w:val="0"/>
      <w:marBottom w:val="0"/>
      <w:divBdr>
        <w:top w:val="none" w:sz="0" w:space="0" w:color="auto"/>
        <w:left w:val="none" w:sz="0" w:space="0" w:color="auto"/>
        <w:bottom w:val="none" w:sz="0" w:space="0" w:color="auto"/>
        <w:right w:val="none" w:sz="0" w:space="0" w:color="auto"/>
      </w:divBdr>
    </w:div>
    <w:div w:id="2010981287">
      <w:bodyDiv w:val="1"/>
      <w:marLeft w:val="0"/>
      <w:marRight w:val="0"/>
      <w:marTop w:val="0"/>
      <w:marBottom w:val="0"/>
      <w:divBdr>
        <w:top w:val="none" w:sz="0" w:space="0" w:color="auto"/>
        <w:left w:val="none" w:sz="0" w:space="0" w:color="auto"/>
        <w:bottom w:val="none" w:sz="0" w:space="0" w:color="auto"/>
        <w:right w:val="none" w:sz="0" w:space="0" w:color="auto"/>
      </w:divBdr>
    </w:div>
    <w:div w:id="2011054681">
      <w:bodyDiv w:val="1"/>
      <w:marLeft w:val="0"/>
      <w:marRight w:val="0"/>
      <w:marTop w:val="0"/>
      <w:marBottom w:val="0"/>
      <w:divBdr>
        <w:top w:val="none" w:sz="0" w:space="0" w:color="auto"/>
        <w:left w:val="none" w:sz="0" w:space="0" w:color="auto"/>
        <w:bottom w:val="none" w:sz="0" w:space="0" w:color="auto"/>
        <w:right w:val="none" w:sz="0" w:space="0" w:color="auto"/>
      </w:divBdr>
    </w:div>
    <w:div w:id="2011325269">
      <w:bodyDiv w:val="1"/>
      <w:marLeft w:val="0"/>
      <w:marRight w:val="0"/>
      <w:marTop w:val="0"/>
      <w:marBottom w:val="0"/>
      <w:divBdr>
        <w:top w:val="none" w:sz="0" w:space="0" w:color="auto"/>
        <w:left w:val="none" w:sz="0" w:space="0" w:color="auto"/>
        <w:bottom w:val="none" w:sz="0" w:space="0" w:color="auto"/>
        <w:right w:val="none" w:sz="0" w:space="0" w:color="auto"/>
      </w:divBdr>
    </w:div>
    <w:div w:id="2011366868">
      <w:bodyDiv w:val="1"/>
      <w:marLeft w:val="0"/>
      <w:marRight w:val="0"/>
      <w:marTop w:val="0"/>
      <w:marBottom w:val="0"/>
      <w:divBdr>
        <w:top w:val="none" w:sz="0" w:space="0" w:color="auto"/>
        <w:left w:val="none" w:sz="0" w:space="0" w:color="auto"/>
        <w:bottom w:val="none" w:sz="0" w:space="0" w:color="auto"/>
        <w:right w:val="none" w:sz="0" w:space="0" w:color="auto"/>
      </w:divBdr>
    </w:div>
    <w:div w:id="2011524048">
      <w:bodyDiv w:val="1"/>
      <w:marLeft w:val="0"/>
      <w:marRight w:val="0"/>
      <w:marTop w:val="0"/>
      <w:marBottom w:val="0"/>
      <w:divBdr>
        <w:top w:val="none" w:sz="0" w:space="0" w:color="auto"/>
        <w:left w:val="none" w:sz="0" w:space="0" w:color="auto"/>
        <w:bottom w:val="none" w:sz="0" w:space="0" w:color="auto"/>
        <w:right w:val="none" w:sz="0" w:space="0" w:color="auto"/>
      </w:divBdr>
    </w:div>
    <w:div w:id="2011717908">
      <w:bodyDiv w:val="1"/>
      <w:marLeft w:val="0"/>
      <w:marRight w:val="0"/>
      <w:marTop w:val="0"/>
      <w:marBottom w:val="0"/>
      <w:divBdr>
        <w:top w:val="none" w:sz="0" w:space="0" w:color="auto"/>
        <w:left w:val="none" w:sz="0" w:space="0" w:color="auto"/>
        <w:bottom w:val="none" w:sz="0" w:space="0" w:color="auto"/>
        <w:right w:val="none" w:sz="0" w:space="0" w:color="auto"/>
      </w:divBdr>
    </w:div>
    <w:div w:id="2011786484">
      <w:bodyDiv w:val="1"/>
      <w:marLeft w:val="0"/>
      <w:marRight w:val="0"/>
      <w:marTop w:val="0"/>
      <w:marBottom w:val="0"/>
      <w:divBdr>
        <w:top w:val="none" w:sz="0" w:space="0" w:color="auto"/>
        <w:left w:val="none" w:sz="0" w:space="0" w:color="auto"/>
        <w:bottom w:val="none" w:sz="0" w:space="0" w:color="auto"/>
        <w:right w:val="none" w:sz="0" w:space="0" w:color="auto"/>
      </w:divBdr>
    </w:div>
    <w:div w:id="2011830061">
      <w:bodyDiv w:val="1"/>
      <w:marLeft w:val="0"/>
      <w:marRight w:val="0"/>
      <w:marTop w:val="0"/>
      <w:marBottom w:val="0"/>
      <w:divBdr>
        <w:top w:val="none" w:sz="0" w:space="0" w:color="auto"/>
        <w:left w:val="none" w:sz="0" w:space="0" w:color="auto"/>
        <w:bottom w:val="none" w:sz="0" w:space="0" w:color="auto"/>
        <w:right w:val="none" w:sz="0" w:space="0" w:color="auto"/>
      </w:divBdr>
    </w:div>
    <w:div w:id="2012099913">
      <w:bodyDiv w:val="1"/>
      <w:marLeft w:val="0"/>
      <w:marRight w:val="0"/>
      <w:marTop w:val="0"/>
      <w:marBottom w:val="0"/>
      <w:divBdr>
        <w:top w:val="none" w:sz="0" w:space="0" w:color="auto"/>
        <w:left w:val="none" w:sz="0" w:space="0" w:color="auto"/>
        <w:bottom w:val="none" w:sz="0" w:space="0" w:color="auto"/>
        <w:right w:val="none" w:sz="0" w:space="0" w:color="auto"/>
      </w:divBdr>
    </w:div>
    <w:div w:id="2012178768">
      <w:bodyDiv w:val="1"/>
      <w:marLeft w:val="0"/>
      <w:marRight w:val="0"/>
      <w:marTop w:val="0"/>
      <w:marBottom w:val="0"/>
      <w:divBdr>
        <w:top w:val="none" w:sz="0" w:space="0" w:color="auto"/>
        <w:left w:val="none" w:sz="0" w:space="0" w:color="auto"/>
        <w:bottom w:val="none" w:sz="0" w:space="0" w:color="auto"/>
        <w:right w:val="none" w:sz="0" w:space="0" w:color="auto"/>
      </w:divBdr>
    </w:div>
    <w:div w:id="2012219880">
      <w:bodyDiv w:val="1"/>
      <w:marLeft w:val="0"/>
      <w:marRight w:val="0"/>
      <w:marTop w:val="0"/>
      <w:marBottom w:val="0"/>
      <w:divBdr>
        <w:top w:val="none" w:sz="0" w:space="0" w:color="auto"/>
        <w:left w:val="none" w:sz="0" w:space="0" w:color="auto"/>
        <w:bottom w:val="none" w:sz="0" w:space="0" w:color="auto"/>
        <w:right w:val="none" w:sz="0" w:space="0" w:color="auto"/>
      </w:divBdr>
    </w:div>
    <w:div w:id="2012292063">
      <w:bodyDiv w:val="1"/>
      <w:marLeft w:val="0"/>
      <w:marRight w:val="0"/>
      <w:marTop w:val="0"/>
      <w:marBottom w:val="0"/>
      <w:divBdr>
        <w:top w:val="none" w:sz="0" w:space="0" w:color="auto"/>
        <w:left w:val="none" w:sz="0" w:space="0" w:color="auto"/>
        <w:bottom w:val="none" w:sz="0" w:space="0" w:color="auto"/>
        <w:right w:val="none" w:sz="0" w:space="0" w:color="auto"/>
      </w:divBdr>
    </w:div>
    <w:div w:id="2012373343">
      <w:bodyDiv w:val="1"/>
      <w:marLeft w:val="0"/>
      <w:marRight w:val="0"/>
      <w:marTop w:val="0"/>
      <w:marBottom w:val="0"/>
      <w:divBdr>
        <w:top w:val="none" w:sz="0" w:space="0" w:color="auto"/>
        <w:left w:val="none" w:sz="0" w:space="0" w:color="auto"/>
        <w:bottom w:val="none" w:sz="0" w:space="0" w:color="auto"/>
        <w:right w:val="none" w:sz="0" w:space="0" w:color="auto"/>
      </w:divBdr>
    </w:div>
    <w:div w:id="2012415971">
      <w:bodyDiv w:val="1"/>
      <w:marLeft w:val="0"/>
      <w:marRight w:val="0"/>
      <w:marTop w:val="0"/>
      <w:marBottom w:val="0"/>
      <w:divBdr>
        <w:top w:val="none" w:sz="0" w:space="0" w:color="auto"/>
        <w:left w:val="none" w:sz="0" w:space="0" w:color="auto"/>
        <w:bottom w:val="none" w:sz="0" w:space="0" w:color="auto"/>
        <w:right w:val="none" w:sz="0" w:space="0" w:color="auto"/>
      </w:divBdr>
    </w:div>
    <w:div w:id="2012676493">
      <w:bodyDiv w:val="1"/>
      <w:marLeft w:val="0"/>
      <w:marRight w:val="0"/>
      <w:marTop w:val="0"/>
      <w:marBottom w:val="0"/>
      <w:divBdr>
        <w:top w:val="none" w:sz="0" w:space="0" w:color="auto"/>
        <w:left w:val="none" w:sz="0" w:space="0" w:color="auto"/>
        <w:bottom w:val="none" w:sz="0" w:space="0" w:color="auto"/>
        <w:right w:val="none" w:sz="0" w:space="0" w:color="auto"/>
      </w:divBdr>
    </w:div>
    <w:div w:id="2013097233">
      <w:bodyDiv w:val="1"/>
      <w:marLeft w:val="0"/>
      <w:marRight w:val="0"/>
      <w:marTop w:val="0"/>
      <w:marBottom w:val="0"/>
      <w:divBdr>
        <w:top w:val="none" w:sz="0" w:space="0" w:color="auto"/>
        <w:left w:val="none" w:sz="0" w:space="0" w:color="auto"/>
        <w:bottom w:val="none" w:sz="0" w:space="0" w:color="auto"/>
        <w:right w:val="none" w:sz="0" w:space="0" w:color="auto"/>
      </w:divBdr>
    </w:div>
    <w:div w:id="2013099522">
      <w:bodyDiv w:val="1"/>
      <w:marLeft w:val="0"/>
      <w:marRight w:val="0"/>
      <w:marTop w:val="0"/>
      <w:marBottom w:val="0"/>
      <w:divBdr>
        <w:top w:val="none" w:sz="0" w:space="0" w:color="auto"/>
        <w:left w:val="none" w:sz="0" w:space="0" w:color="auto"/>
        <w:bottom w:val="none" w:sz="0" w:space="0" w:color="auto"/>
        <w:right w:val="none" w:sz="0" w:space="0" w:color="auto"/>
      </w:divBdr>
    </w:div>
    <w:div w:id="2013147228">
      <w:bodyDiv w:val="1"/>
      <w:marLeft w:val="0"/>
      <w:marRight w:val="0"/>
      <w:marTop w:val="0"/>
      <w:marBottom w:val="0"/>
      <w:divBdr>
        <w:top w:val="none" w:sz="0" w:space="0" w:color="auto"/>
        <w:left w:val="none" w:sz="0" w:space="0" w:color="auto"/>
        <w:bottom w:val="none" w:sz="0" w:space="0" w:color="auto"/>
        <w:right w:val="none" w:sz="0" w:space="0" w:color="auto"/>
      </w:divBdr>
    </w:div>
    <w:div w:id="2013291283">
      <w:bodyDiv w:val="1"/>
      <w:marLeft w:val="0"/>
      <w:marRight w:val="0"/>
      <w:marTop w:val="0"/>
      <w:marBottom w:val="0"/>
      <w:divBdr>
        <w:top w:val="none" w:sz="0" w:space="0" w:color="auto"/>
        <w:left w:val="none" w:sz="0" w:space="0" w:color="auto"/>
        <w:bottom w:val="none" w:sz="0" w:space="0" w:color="auto"/>
        <w:right w:val="none" w:sz="0" w:space="0" w:color="auto"/>
      </w:divBdr>
    </w:div>
    <w:div w:id="2013292544">
      <w:bodyDiv w:val="1"/>
      <w:marLeft w:val="0"/>
      <w:marRight w:val="0"/>
      <w:marTop w:val="0"/>
      <w:marBottom w:val="0"/>
      <w:divBdr>
        <w:top w:val="none" w:sz="0" w:space="0" w:color="auto"/>
        <w:left w:val="none" w:sz="0" w:space="0" w:color="auto"/>
        <w:bottom w:val="none" w:sz="0" w:space="0" w:color="auto"/>
        <w:right w:val="none" w:sz="0" w:space="0" w:color="auto"/>
      </w:divBdr>
    </w:div>
    <w:div w:id="2013331523">
      <w:bodyDiv w:val="1"/>
      <w:marLeft w:val="0"/>
      <w:marRight w:val="0"/>
      <w:marTop w:val="0"/>
      <w:marBottom w:val="0"/>
      <w:divBdr>
        <w:top w:val="none" w:sz="0" w:space="0" w:color="auto"/>
        <w:left w:val="none" w:sz="0" w:space="0" w:color="auto"/>
        <w:bottom w:val="none" w:sz="0" w:space="0" w:color="auto"/>
        <w:right w:val="none" w:sz="0" w:space="0" w:color="auto"/>
      </w:divBdr>
    </w:div>
    <w:div w:id="2013415367">
      <w:bodyDiv w:val="1"/>
      <w:marLeft w:val="0"/>
      <w:marRight w:val="0"/>
      <w:marTop w:val="0"/>
      <w:marBottom w:val="0"/>
      <w:divBdr>
        <w:top w:val="none" w:sz="0" w:space="0" w:color="auto"/>
        <w:left w:val="none" w:sz="0" w:space="0" w:color="auto"/>
        <w:bottom w:val="none" w:sz="0" w:space="0" w:color="auto"/>
        <w:right w:val="none" w:sz="0" w:space="0" w:color="auto"/>
      </w:divBdr>
    </w:div>
    <w:div w:id="2013486601">
      <w:bodyDiv w:val="1"/>
      <w:marLeft w:val="0"/>
      <w:marRight w:val="0"/>
      <w:marTop w:val="0"/>
      <w:marBottom w:val="0"/>
      <w:divBdr>
        <w:top w:val="none" w:sz="0" w:space="0" w:color="auto"/>
        <w:left w:val="none" w:sz="0" w:space="0" w:color="auto"/>
        <w:bottom w:val="none" w:sz="0" w:space="0" w:color="auto"/>
        <w:right w:val="none" w:sz="0" w:space="0" w:color="auto"/>
      </w:divBdr>
    </w:div>
    <w:div w:id="2013530499">
      <w:bodyDiv w:val="1"/>
      <w:marLeft w:val="0"/>
      <w:marRight w:val="0"/>
      <w:marTop w:val="0"/>
      <w:marBottom w:val="0"/>
      <w:divBdr>
        <w:top w:val="none" w:sz="0" w:space="0" w:color="auto"/>
        <w:left w:val="none" w:sz="0" w:space="0" w:color="auto"/>
        <w:bottom w:val="none" w:sz="0" w:space="0" w:color="auto"/>
        <w:right w:val="none" w:sz="0" w:space="0" w:color="auto"/>
      </w:divBdr>
    </w:div>
    <w:div w:id="2013557007">
      <w:bodyDiv w:val="1"/>
      <w:marLeft w:val="0"/>
      <w:marRight w:val="0"/>
      <w:marTop w:val="0"/>
      <w:marBottom w:val="0"/>
      <w:divBdr>
        <w:top w:val="none" w:sz="0" w:space="0" w:color="auto"/>
        <w:left w:val="none" w:sz="0" w:space="0" w:color="auto"/>
        <w:bottom w:val="none" w:sz="0" w:space="0" w:color="auto"/>
        <w:right w:val="none" w:sz="0" w:space="0" w:color="auto"/>
      </w:divBdr>
    </w:div>
    <w:div w:id="2013603369">
      <w:bodyDiv w:val="1"/>
      <w:marLeft w:val="0"/>
      <w:marRight w:val="0"/>
      <w:marTop w:val="0"/>
      <w:marBottom w:val="0"/>
      <w:divBdr>
        <w:top w:val="none" w:sz="0" w:space="0" w:color="auto"/>
        <w:left w:val="none" w:sz="0" w:space="0" w:color="auto"/>
        <w:bottom w:val="none" w:sz="0" w:space="0" w:color="auto"/>
        <w:right w:val="none" w:sz="0" w:space="0" w:color="auto"/>
      </w:divBdr>
    </w:div>
    <w:div w:id="2013679501">
      <w:bodyDiv w:val="1"/>
      <w:marLeft w:val="0"/>
      <w:marRight w:val="0"/>
      <w:marTop w:val="0"/>
      <w:marBottom w:val="0"/>
      <w:divBdr>
        <w:top w:val="none" w:sz="0" w:space="0" w:color="auto"/>
        <w:left w:val="none" w:sz="0" w:space="0" w:color="auto"/>
        <w:bottom w:val="none" w:sz="0" w:space="0" w:color="auto"/>
        <w:right w:val="none" w:sz="0" w:space="0" w:color="auto"/>
      </w:divBdr>
    </w:div>
    <w:div w:id="2013873875">
      <w:bodyDiv w:val="1"/>
      <w:marLeft w:val="0"/>
      <w:marRight w:val="0"/>
      <w:marTop w:val="0"/>
      <w:marBottom w:val="0"/>
      <w:divBdr>
        <w:top w:val="none" w:sz="0" w:space="0" w:color="auto"/>
        <w:left w:val="none" w:sz="0" w:space="0" w:color="auto"/>
        <w:bottom w:val="none" w:sz="0" w:space="0" w:color="auto"/>
        <w:right w:val="none" w:sz="0" w:space="0" w:color="auto"/>
      </w:divBdr>
    </w:div>
    <w:div w:id="2013952750">
      <w:bodyDiv w:val="1"/>
      <w:marLeft w:val="0"/>
      <w:marRight w:val="0"/>
      <w:marTop w:val="0"/>
      <w:marBottom w:val="0"/>
      <w:divBdr>
        <w:top w:val="none" w:sz="0" w:space="0" w:color="auto"/>
        <w:left w:val="none" w:sz="0" w:space="0" w:color="auto"/>
        <w:bottom w:val="none" w:sz="0" w:space="0" w:color="auto"/>
        <w:right w:val="none" w:sz="0" w:space="0" w:color="auto"/>
      </w:divBdr>
    </w:div>
    <w:div w:id="2014068578">
      <w:bodyDiv w:val="1"/>
      <w:marLeft w:val="0"/>
      <w:marRight w:val="0"/>
      <w:marTop w:val="0"/>
      <w:marBottom w:val="0"/>
      <w:divBdr>
        <w:top w:val="none" w:sz="0" w:space="0" w:color="auto"/>
        <w:left w:val="none" w:sz="0" w:space="0" w:color="auto"/>
        <w:bottom w:val="none" w:sz="0" w:space="0" w:color="auto"/>
        <w:right w:val="none" w:sz="0" w:space="0" w:color="auto"/>
      </w:divBdr>
    </w:div>
    <w:div w:id="2014142392">
      <w:bodyDiv w:val="1"/>
      <w:marLeft w:val="0"/>
      <w:marRight w:val="0"/>
      <w:marTop w:val="0"/>
      <w:marBottom w:val="0"/>
      <w:divBdr>
        <w:top w:val="none" w:sz="0" w:space="0" w:color="auto"/>
        <w:left w:val="none" w:sz="0" w:space="0" w:color="auto"/>
        <w:bottom w:val="none" w:sz="0" w:space="0" w:color="auto"/>
        <w:right w:val="none" w:sz="0" w:space="0" w:color="auto"/>
      </w:divBdr>
    </w:div>
    <w:div w:id="2014331740">
      <w:bodyDiv w:val="1"/>
      <w:marLeft w:val="0"/>
      <w:marRight w:val="0"/>
      <w:marTop w:val="0"/>
      <w:marBottom w:val="0"/>
      <w:divBdr>
        <w:top w:val="none" w:sz="0" w:space="0" w:color="auto"/>
        <w:left w:val="none" w:sz="0" w:space="0" w:color="auto"/>
        <w:bottom w:val="none" w:sz="0" w:space="0" w:color="auto"/>
        <w:right w:val="none" w:sz="0" w:space="0" w:color="auto"/>
      </w:divBdr>
    </w:div>
    <w:div w:id="2014406063">
      <w:bodyDiv w:val="1"/>
      <w:marLeft w:val="0"/>
      <w:marRight w:val="0"/>
      <w:marTop w:val="0"/>
      <w:marBottom w:val="0"/>
      <w:divBdr>
        <w:top w:val="none" w:sz="0" w:space="0" w:color="auto"/>
        <w:left w:val="none" w:sz="0" w:space="0" w:color="auto"/>
        <w:bottom w:val="none" w:sz="0" w:space="0" w:color="auto"/>
        <w:right w:val="none" w:sz="0" w:space="0" w:color="auto"/>
      </w:divBdr>
    </w:div>
    <w:div w:id="2014410643">
      <w:bodyDiv w:val="1"/>
      <w:marLeft w:val="0"/>
      <w:marRight w:val="0"/>
      <w:marTop w:val="0"/>
      <w:marBottom w:val="0"/>
      <w:divBdr>
        <w:top w:val="none" w:sz="0" w:space="0" w:color="auto"/>
        <w:left w:val="none" w:sz="0" w:space="0" w:color="auto"/>
        <w:bottom w:val="none" w:sz="0" w:space="0" w:color="auto"/>
        <w:right w:val="none" w:sz="0" w:space="0" w:color="auto"/>
      </w:divBdr>
    </w:div>
    <w:div w:id="2014529224">
      <w:bodyDiv w:val="1"/>
      <w:marLeft w:val="0"/>
      <w:marRight w:val="0"/>
      <w:marTop w:val="0"/>
      <w:marBottom w:val="0"/>
      <w:divBdr>
        <w:top w:val="none" w:sz="0" w:space="0" w:color="auto"/>
        <w:left w:val="none" w:sz="0" w:space="0" w:color="auto"/>
        <w:bottom w:val="none" w:sz="0" w:space="0" w:color="auto"/>
        <w:right w:val="none" w:sz="0" w:space="0" w:color="auto"/>
      </w:divBdr>
    </w:div>
    <w:div w:id="2014530895">
      <w:bodyDiv w:val="1"/>
      <w:marLeft w:val="0"/>
      <w:marRight w:val="0"/>
      <w:marTop w:val="0"/>
      <w:marBottom w:val="0"/>
      <w:divBdr>
        <w:top w:val="none" w:sz="0" w:space="0" w:color="auto"/>
        <w:left w:val="none" w:sz="0" w:space="0" w:color="auto"/>
        <w:bottom w:val="none" w:sz="0" w:space="0" w:color="auto"/>
        <w:right w:val="none" w:sz="0" w:space="0" w:color="auto"/>
      </w:divBdr>
    </w:div>
    <w:div w:id="2014604492">
      <w:bodyDiv w:val="1"/>
      <w:marLeft w:val="0"/>
      <w:marRight w:val="0"/>
      <w:marTop w:val="0"/>
      <w:marBottom w:val="0"/>
      <w:divBdr>
        <w:top w:val="none" w:sz="0" w:space="0" w:color="auto"/>
        <w:left w:val="none" w:sz="0" w:space="0" w:color="auto"/>
        <w:bottom w:val="none" w:sz="0" w:space="0" w:color="auto"/>
        <w:right w:val="none" w:sz="0" w:space="0" w:color="auto"/>
      </w:divBdr>
    </w:div>
    <w:div w:id="2014606912">
      <w:bodyDiv w:val="1"/>
      <w:marLeft w:val="0"/>
      <w:marRight w:val="0"/>
      <w:marTop w:val="0"/>
      <w:marBottom w:val="0"/>
      <w:divBdr>
        <w:top w:val="none" w:sz="0" w:space="0" w:color="auto"/>
        <w:left w:val="none" w:sz="0" w:space="0" w:color="auto"/>
        <w:bottom w:val="none" w:sz="0" w:space="0" w:color="auto"/>
        <w:right w:val="none" w:sz="0" w:space="0" w:color="auto"/>
      </w:divBdr>
    </w:div>
    <w:div w:id="2014607789">
      <w:bodyDiv w:val="1"/>
      <w:marLeft w:val="0"/>
      <w:marRight w:val="0"/>
      <w:marTop w:val="0"/>
      <w:marBottom w:val="0"/>
      <w:divBdr>
        <w:top w:val="none" w:sz="0" w:space="0" w:color="auto"/>
        <w:left w:val="none" w:sz="0" w:space="0" w:color="auto"/>
        <w:bottom w:val="none" w:sz="0" w:space="0" w:color="auto"/>
        <w:right w:val="none" w:sz="0" w:space="0" w:color="auto"/>
      </w:divBdr>
    </w:div>
    <w:div w:id="2014843963">
      <w:bodyDiv w:val="1"/>
      <w:marLeft w:val="0"/>
      <w:marRight w:val="0"/>
      <w:marTop w:val="0"/>
      <w:marBottom w:val="0"/>
      <w:divBdr>
        <w:top w:val="none" w:sz="0" w:space="0" w:color="auto"/>
        <w:left w:val="none" w:sz="0" w:space="0" w:color="auto"/>
        <w:bottom w:val="none" w:sz="0" w:space="0" w:color="auto"/>
        <w:right w:val="none" w:sz="0" w:space="0" w:color="auto"/>
      </w:divBdr>
    </w:div>
    <w:div w:id="2014916506">
      <w:bodyDiv w:val="1"/>
      <w:marLeft w:val="0"/>
      <w:marRight w:val="0"/>
      <w:marTop w:val="0"/>
      <w:marBottom w:val="0"/>
      <w:divBdr>
        <w:top w:val="none" w:sz="0" w:space="0" w:color="auto"/>
        <w:left w:val="none" w:sz="0" w:space="0" w:color="auto"/>
        <w:bottom w:val="none" w:sz="0" w:space="0" w:color="auto"/>
        <w:right w:val="none" w:sz="0" w:space="0" w:color="auto"/>
      </w:divBdr>
    </w:div>
    <w:div w:id="2014918086">
      <w:bodyDiv w:val="1"/>
      <w:marLeft w:val="0"/>
      <w:marRight w:val="0"/>
      <w:marTop w:val="0"/>
      <w:marBottom w:val="0"/>
      <w:divBdr>
        <w:top w:val="none" w:sz="0" w:space="0" w:color="auto"/>
        <w:left w:val="none" w:sz="0" w:space="0" w:color="auto"/>
        <w:bottom w:val="none" w:sz="0" w:space="0" w:color="auto"/>
        <w:right w:val="none" w:sz="0" w:space="0" w:color="auto"/>
      </w:divBdr>
    </w:div>
    <w:div w:id="2014986574">
      <w:bodyDiv w:val="1"/>
      <w:marLeft w:val="0"/>
      <w:marRight w:val="0"/>
      <w:marTop w:val="0"/>
      <w:marBottom w:val="0"/>
      <w:divBdr>
        <w:top w:val="none" w:sz="0" w:space="0" w:color="auto"/>
        <w:left w:val="none" w:sz="0" w:space="0" w:color="auto"/>
        <w:bottom w:val="none" w:sz="0" w:space="0" w:color="auto"/>
        <w:right w:val="none" w:sz="0" w:space="0" w:color="auto"/>
      </w:divBdr>
    </w:div>
    <w:div w:id="2014991118">
      <w:bodyDiv w:val="1"/>
      <w:marLeft w:val="0"/>
      <w:marRight w:val="0"/>
      <w:marTop w:val="0"/>
      <w:marBottom w:val="0"/>
      <w:divBdr>
        <w:top w:val="none" w:sz="0" w:space="0" w:color="auto"/>
        <w:left w:val="none" w:sz="0" w:space="0" w:color="auto"/>
        <w:bottom w:val="none" w:sz="0" w:space="0" w:color="auto"/>
        <w:right w:val="none" w:sz="0" w:space="0" w:color="auto"/>
      </w:divBdr>
    </w:div>
    <w:div w:id="2015064474">
      <w:bodyDiv w:val="1"/>
      <w:marLeft w:val="0"/>
      <w:marRight w:val="0"/>
      <w:marTop w:val="0"/>
      <w:marBottom w:val="0"/>
      <w:divBdr>
        <w:top w:val="none" w:sz="0" w:space="0" w:color="auto"/>
        <w:left w:val="none" w:sz="0" w:space="0" w:color="auto"/>
        <w:bottom w:val="none" w:sz="0" w:space="0" w:color="auto"/>
        <w:right w:val="none" w:sz="0" w:space="0" w:color="auto"/>
      </w:divBdr>
    </w:div>
    <w:div w:id="2015187678">
      <w:bodyDiv w:val="1"/>
      <w:marLeft w:val="0"/>
      <w:marRight w:val="0"/>
      <w:marTop w:val="0"/>
      <w:marBottom w:val="0"/>
      <w:divBdr>
        <w:top w:val="none" w:sz="0" w:space="0" w:color="auto"/>
        <w:left w:val="none" w:sz="0" w:space="0" w:color="auto"/>
        <w:bottom w:val="none" w:sz="0" w:space="0" w:color="auto"/>
        <w:right w:val="none" w:sz="0" w:space="0" w:color="auto"/>
      </w:divBdr>
    </w:div>
    <w:div w:id="2015299589">
      <w:bodyDiv w:val="1"/>
      <w:marLeft w:val="0"/>
      <w:marRight w:val="0"/>
      <w:marTop w:val="0"/>
      <w:marBottom w:val="0"/>
      <w:divBdr>
        <w:top w:val="none" w:sz="0" w:space="0" w:color="auto"/>
        <w:left w:val="none" w:sz="0" w:space="0" w:color="auto"/>
        <w:bottom w:val="none" w:sz="0" w:space="0" w:color="auto"/>
        <w:right w:val="none" w:sz="0" w:space="0" w:color="auto"/>
      </w:divBdr>
    </w:div>
    <w:div w:id="2015303150">
      <w:bodyDiv w:val="1"/>
      <w:marLeft w:val="0"/>
      <w:marRight w:val="0"/>
      <w:marTop w:val="0"/>
      <w:marBottom w:val="0"/>
      <w:divBdr>
        <w:top w:val="none" w:sz="0" w:space="0" w:color="auto"/>
        <w:left w:val="none" w:sz="0" w:space="0" w:color="auto"/>
        <w:bottom w:val="none" w:sz="0" w:space="0" w:color="auto"/>
        <w:right w:val="none" w:sz="0" w:space="0" w:color="auto"/>
      </w:divBdr>
    </w:div>
    <w:div w:id="2015373728">
      <w:bodyDiv w:val="1"/>
      <w:marLeft w:val="0"/>
      <w:marRight w:val="0"/>
      <w:marTop w:val="0"/>
      <w:marBottom w:val="0"/>
      <w:divBdr>
        <w:top w:val="none" w:sz="0" w:space="0" w:color="auto"/>
        <w:left w:val="none" w:sz="0" w:space="0" w:color="auto"/>
        <w:bottom w:val="none" w:sz="0" w:space="0" w:color="auto"/>
        <w:right w:val="none" w:sz="0" w:space="0" w:color="auto"/>
      </w:divBdr>
    </w:div>
    <w:div w:id="2015374338">
      <w:bodyDiv w:val="1"/>
      <w:marLeft w:val="0"/>
      <w:marRight w:val="0"/>
      <w:marTop w:val="0"/>
      <w:marBottom w:val="0"/>
      <w:divBdr>
        <w:top w:val="none" w:sz="0" w:space="0" w:color="auto"/>
        <w:left w:val="none" w:sz="0" w:space="0" w:color="auto"/>
        <w:bottom w:val="none" w:sz="0" w:space="0" w:color="auto"/>
        <w:right w:val="none" w:sz="0" w:space="0" w:color="auto"/>
      </w:divBdr>
    </w:div>
    <w:div w:id="2015768168">
      <w:bodyDiv w:val="1"/>
      <w:marLeft w:val="0"/>
      <w:marRight w:val="0"/>
      <w:marTop w:val="0"/>
      <w:marBottom w:val="0"/>
      <w:divBdr>
        <w:top w:val="none" w:sz="0" w:space="0" w:color="auto"/>
        <w:left w:val="none" w:sz="0" w:space="0" w:color="auto"/>
        <w:bottom w:val="none" w:sz="0" w:space="0" w:color="auto"/>
        <w:right w:val="none" w:sz="0" w:space="0" w:color="auto"/>
      </w:divBdr>
    </w:div>
    <w:div w:id="2015837895">
      <w:bodyDiv w:val="1"/>
      <w:marLeft w:val="0"/>
      <w:marRight w:val="0"/>
      <w:marTop w:val="0"/>
      <w:marBottom w:val="0"/>
      <w:divBdr>
        <w:top w:val="none" w:sz="0" w:space="0" w:color="auto"/>
        <w:left w:val="none" w:sz="0" w:space="0" w:color="auto"/>
        <w:bottom w:val="none" w:sz="0" w:space="0" w:color="auto"/>
        <w:right w:val="none" w:sz="0" w:space="0" w:color="auto"/>
      </w:divBdr>
    </w:div>
    <w:div w:id="2015841600">
      <w:bodyDiv w:val="1"/>
      <w:marLeft w:val="0"/>
      <w:marRight w:val="0"/>
      <w:marTop w:val="0"/>
      <w:marBottom w:val="0"/>
      <w:divBdr>
        <w:top w:val="none" w:sz="0" w:space="0" w:color="auto"/>
        <w:left w:val="none" w:sz="0" w:space="0" w:color="auto"/>
        <w:bottom w:val="none" w:sz="0" w:space="0" w:color="auto"/>
        <w:right w:val="none" w:sz="0" w:space="0" w:color="auto"/>
      </w:divBdr>
    </w:div>
    <w:div w:id="2015954005">
      <w:bodyDiv w:val="1"/>
      <w:marLeft w:val="0"/>
      <w:marRight w:val="0"/>
      <w:marTop w:val="0"/>
      <w:marBottom w:val="0"/>
      <w:divBdr>
        <w:top w:val="none" w:sz="0" w:space="0" w:color="auto"/>
        <w:left w:val="none" w:sz="0" w:space="0" w:color="auto"/>
        <w:bottom w:val="none" w:sz="0" w:space="0" w:color="auto"/>
        <w:right w:val="none" w:sz="0" w:space="0" w:color="auto"/>
      </w:divBdr>
    </w:div>
    <w:div w:id="2015960346">
      <w:bodyDiv w:val="1"/>
      <w:marLeft w:val="0"/>
      <w:marRight w:val="0"/>
      <w:marTop w:val="0"/>
      <w:marBottom w:val="0"/>
      <w:divBdr>
        <w:top w:val="none" w:sz="0" w:space="0" w:color="auto"/>
        <w:left w:val="none" w:sz="0" w:space="0" w:color="auto"/>
        <w:bottom w:val="none" w:sz="0" w:space="0" w:color="auto"/>
        <w:right w:val="none" w:sz="0" w:space="0" w:color="auto"/>
      </w:divBdr>
    </w:div>
    <w:div w:id="2016033490">
      <w:bodyDiv w:val="1"/>
      <w:marLeft w:val="0"/>
      <w:marRight w:val="0"/>
      <w:marTop w:val="0"/>
      <w:marBottom w:val="0"/>
      <w:divBdr>
        <w:top w:val="none" w:sz="0" w:space="0" w:color="auto"/>
        <w:left w:val="none" w:sz="0" w:space="0" w:color="auto"/>
        <w:bottom w:val="none" w:sz="0" w:space="0" w:color="auto"/>
        <w:right w:val="none" w:sz="0" w:space="0" w:color="auto"/>
      </w:divBdr>
    </w:div>
    <w:div w:id="2016034329">
      <w:bodyDiv w:val="1"/>
      <w:marLeft w:val="0"/>
      <w:marRight w:val="0"/>
      <w:marTop w:val="0"/>
      <w:marBottom w:val="0"/>
      <w:divBdr>
        <w:top w:val="none" w:sz="0" w:space="0" w:color="auto"/>
        <w:left w:val="none" w:sz="0" w:space="0" w:color="auto"/>
        <w:bottom w:val="none" w:sz="0" w:space="0" w:color="auto"/>
        <w:right w:val="none" w:sz="0" w:space="0" w:color="auto"/>
      </w:divBdr>
    </w:div>
    <w:div w:id="2016104101">
      <w:bodyDiv w:val="1"/>
      <w:marLeft w:val="0"/>
      <w:marRight w:val="0"/>
      <w:marTop w:val="0"/>
      <w:marBottom w:val="0"/>
      <w:divBdr>
        <w:top w:val="none" w:sz="0" w:space="0" w:color="auto"/>
        <w:left w:val="none" w:sz="0" w:space="0" w:color="auto"/>
        <w:bottom w:val="none" w:sz="0" w:space="0" w:color="auto"/>
        <w:right w:val="none" w:sz="0" w:space="0" w:color="auto"/>
      </w:divBdr>
    </w:div>
    <w:div w:id="2016108402">
      <w:bodyDiv w:val="1"/>
      <w:marLeft w:val="0"/>
      <w:marRight w:val="0"/>
      <w:marTop w:val="0"/>
      <w:marBottom w:val="0"/>
      <w:divBdr>
        <w:top w:val="none" w:sz="0" w:space="0" w:color="auto"/>
        <w:left w:val="none" w:sz="0" w:space="0" w:color="auto"/>
        <w:bottom w:val="none" w:sz="0" w:space="0" w:color="auto"/>
        <w:right w:val="none" w:sz="0" w:space="0" w:color="auto"/>
      </w:divBdr>
    </w:div>
    <w:div w:id="2016180057">
      <w:bodyDiv w:val="1"/>
      <w:marLeft w:val="0"/>
      <w:marRight w:val="0"/>
      <w:marTop w:val="0"/>
      <w:marBottom w:val="0"/>
      <w:divBdr>
        <w:top w:val="none" w:sz="0" w:space="0" w:color="auto"/>
        <w:left w:val="none" w:sz="0" w:space="0" w:color="auto"/>
        <w:bottom w:val="none" w:sz="0" w:space="0" w:color="auto"/>
        <w:right w:val="none" w:sz="0" w:space="0" w:color="auto"/>
      </w:divBdr>
    </w:div>
    <w:div w:id="2016303872">
      <w:bodyDiv w:val="1"/>
      <w:marLeft w:val="0"/>
      <w:marRight w:val="0"/>
      <w:marTop w:val="0"/>
      <w:marBottom w:val="0"/>
      <w:divBdr>
        <w:top w:val="none" w:sz="0" w:space="0" w:color="auto"/>
        <w:left w:val="none" w:sz="0" w:space="0" w:color="auto"/>
        <w:bottom w:val="none" w:sz="0" w:space="0" w:color="auto"/>
        <w:right w:val="none" w:sz="0" w:space="0" w:color="auto"/>
      </w:divBdr>
    </w:div>
    <w:div w:id="2016376546">
      <w:bodyDiv w:val="1"/>
      <w:marLeft w:val="0"/>
      <w:marRight w:val="0"/>
      <w:marTop w:val="0"/>
      <w:marBottom w:val="0"/>
      <w:divBdr>
        <w:top w:val="none" w:sz="0" w:space="0" w:color="auto"/>
        <w:left w:val="none" w:sz="0" w:space="0" w:color="auto"/>
        <w:bottom w:val="none" w:sz="0" w:space="0" w:color="auto"/>
        <w:right w:val="none" w:sz="0" w:space="0" w:color="auto"/>
      </w:divBdr>
    </w:div>
    <w:div w:id="2016377545">
      <w:bodyDiv w:val="1"/>
      <w:marLeft w:val="0"/>
      <w:marRight w:val="0"/>
      <w:marTop w:val="0"/>
      <w:marBottom w:val="0"/>
      <w:divBdr>
        <w:top w:val="none" w:sz="0" w:space="0" w:color="auto"/>
        <w:left w:val="none" w:sz="0" w:space="0" w:color="auto"/>
        <w:bottom w:val="none" w:sz="0" w:space="0" w:color="auto"/>
        <w:right w:val="none" w:sz="0" w:space="0" w:color="auto"/>
      </w:divBdr>
    </w:div>
    <w:div w:id="2016491224">
      <w:bodyDiv w:val="1"/>
      <w:marLeft w:val="0"/>
      <w:marRight w:val="0"/>
      <w:marTop w:val="0"/>
      <w:marBottom w:val="0"/>
      <w:divBdr>
        <w:top w:val="none" w:sz="0" w:space="0" w:color="auto"/>
        <w:left w:val="none" w:sz="0" w:space="0" w:color="auto"/>
        <w:bottom w:val="none" w:sz="0" w:space="0" w:color="auto"/>
        <w:right w:val="none" w:sz="0" w:space="0" w:color="auto"/>
      </w:divBdr>
    </w:div>
    <w:div w:id="2016492789">
      <w:bodyDiv w:val="1"/>
      <w:marLeft w:val="0"/>
      <w:marRight w:val="0"/>
      <w:marTop w:val="0"/>
      <w:marBottom w:val="0"/>
      <w:divBdr>
        <w:top w:val="none" w:sz="0" w:space="0" w:color="auto"/>
        <w:left w:val="none" w:sz="0" w:space="0" w:color="auto"/>
        <w:bottom w:val="none" w:sz="0" w:space="0" w:color="auto"/>
        <w:right w:val="none" w:sz="0" w:space="0" w:color="auto"/>
      </w:divBdr>
    </w:div>
    <w:div w:id="2016609398">
      <w:bodyDiv w:val="1"/>
      <w:marLeft w:val="0"/>
      <w:marRight w:val="0"/>
      <w:marTop w:val="0"/>
      <w:marBottom w:val="0"/>
      <w:divBdr>
        <w:top w:val="none" w:sz="0" w:space="0" w:color="auto"/>
        <w:left w:val="none" w:sz="0" w:space="0" w:color="auto"/>
        <w:bottom w:val="none" w:sz="0" w:space="0" w:color="auto"/>
        <w:right w:val="none" w:sz="0" w:space="0" w:color="auto"/>
      </w:divBdr>
    </w:div>
    <w:div w:id="2016613608">
      <w:bodyDiv w:val="1"/>
      <w:marLeft w:val="0"/>
      <w:marRight w:val="0"/>
      <w:marTop w:val="0"/>
      <w:marBottom w:val="0"/>
      <w:divBdr>
        <w:top w:val="none" w:sz="0" w:space="0" w:color="auto"/>
        <w:left w:val="none" w:sz="0" w:space="0" w:color="auto"/>
        <w:bottom w:val="none" w:sz="0" w:space="0" w:color="auto"/>
        <w:right w:val="none" w:sz="0" w:space="0" w:color="auto"/>
      </w:divBdr>
    </w:div>
    <w:div w:id="2016684193">
      <w:bodyDiv w:val="1"/>
      <w:marLeft w:val="0"/>
      <w:marRight w:val="0"/>
      <w:marTop w:val="0"/>
      <w:marBottom w:val="0"/>
      <w:divBdr>
        <w:top w:val="none" w:sz="0" w:space="0" w:color="auto"/>
        <w:left w:val="none" w:sz="0" w:space="0" w:color="auto"/>
        <w:bottom w:val="none" w:sz="0" w:space="0" w:color="auto"/>
        <w:right w:val="none" w:sz="0" w:space="0" w:color="auto"/>
      </w:divBdr>
    </w:div>
    <w:div w:id="2016760996">
      <w:bodyDiv w:val="1"/>
      <w:marLeft w:val="0"/>
      <w:marRight w:val="0"/>
      <w:marTop w:val="0"/>
      <w:marBottom w:val="0"/>
      <w:divBdr>
        <w:top w:val="none" w:sz="0" w:space="0" w:color="auto"/>
        <w:left w:val="none" w:sz="0" w:space="0" w:color="auto"/>
        <w:bottom w:val="none" w:sz="0" w:space="0" w:color="auto"/>
        <w:right w:val="none" w:sz="0" w:space="0" w:color="auto"/>
      </w:divBdr>
    </w:div>
    <w:div w:id="2016836244">
      <w:bodyDiv w:val="1"/>
      <w:marLeft w:val="0"/>
      <w:marRight w:val="0"/>
      <w:marTop w:val="0"/>
      <w:marBottom w:val="0"/>
      <w:divBdr>
        <w:top w:val="none" w:sz="0" w:space="0" w:color="auto"/>
        <w:left w:val="none" w:sz="0" w:space="0" w:color="auto"/>
        <w:bottom w:val="none" w:sz="0" w:space="0" w:color="auto"/>
        <w:right w:val="none" w:sz="0" w:space="0" w:color="auto"/>
      </w:divBdr>
    </w:div>
    <w:div w:id="2016951496">
      <w:bodyDiv w:val="1"/>
      <w:marLeft w:val="0"/>
      <w:marRight w:val="0"/>
      <w:marTop w:val="0"/>
      <w:marBottom w:val="0"/>
      <w:divBdr>
        <w:top w:val="none" w:sz="0" w:space="0" w:color="auto"/>
        <w:left w:val="none" w:sz="0" w:space="0" w:color="auto"/>
        <w:bottom w:val="none" w:sz="0" w:space="0" w:color="auto"/>
        <w:right w:val="none" w:sz="0" w:space="0" w:color="auto"/>
      </w:divBdr>
    </w:div>
    <w:div w:id="2017001514">
      <w:bodyDiv w:val="1"/>
      <w:marLeft w:val="0"/>
      <w:marRight w:val="0"/>
      <w:marTop w:val="0"/>
      <w:marBottom w:val="0"/>
      <w:divBdr>
        <w:top w:val="none" w:sz="0" w:space="0" w:color="auto"/>
        <w:left w:val="none" w:sz="0" w:space="0" w:color="auto"/>
        <w:bottom w:val="none" w:sz="0" w:space="0" w:color="auto"/>
        <w:right w:val="none" w:sz="0" w:space="0" w:color="auto"/>
      </w:divBdr>
    </w:div>
    <w:div w:id="2017030787">
      <w:bodyDiv w:val="1"/>
      <w:marLeft w:val="0"/>
      <w:marRight w:val="0"/>
      <w:marTop w:val="0"/>
      <w:marBottom w:val="0"/>
      <w:divBdr>
        <w:top w:val="none" w:sz="0" w:space="0" w:color="auto"/>
        <w:left w:val="none" w:sz="0" w:space="0" w:color="auto"/>
        <w:bottom w:val="none" w:sz="0" w:space="0" w:color="auto"/>
        <w:right w:val="none" w:sz="0" w:space="0" w:color="auto"/>
      </w:divBdr>
    </w:div>
    <w:div w:id="2017075263">
      <w:bodyDiv w:val="1"/>
      <w:marLeft w:val="0"/>
      <w:marRight w:val="0"/>
      <w:marTop w:val="0"/>
      <w:marBottom w:val="0"/>
      <w:divBdr>
        <w:top w:val="none" w:sz="0" w:space="0" w:color="auto"/>
        <w:left w:val="none" w:sz="0" w:space="0" w:color="auto"/>
        <w:bottom w:val="none" w:sz="0" w:space="0" w:color="auto"/>
        <w:right w:val="none" w:sz="0" w:space="0" w:color="auto"/>
      </w:divBdr>
    </w:div>
    <w:div w:id="2017266134">
      <w:bodyDiv w:val="1"/>
      <w:marLeft w:val="0"/>
      <w:marRight w:val="0"/>
      <w:marTop w:val="0"/>
      <w:marBottom w:val="0"/>
      <w:divBdr>
        <w:top w:val="none" w:sz="0" w:space="0" w:color="auto"/>
        <w:left w:val="none" w:sz="0" w:space="0" w:color="auto"/>
        <w:bottom w:val="none" w:sz="0" w:space="0" w:color="auto"/>
        <w:right w:val="none" w:sz="0" w:space="0" w:color="auto"/>
      </w:divBdr>
    </w:div>
    <w:div w:id="2017269601">
      <w:bodyDiv w:val="1"/>
      <w:marLeft w:val="0"/>
      <w:marRight w:val="0"/>
      <w:marTop w:val="0"/>
      <w:marBottom w:val="0"/>
      <w:divBdr>
        <w:top w:val="none" w:sz="0" w:space="0" w:color="auto"/>
        <w:left w:val="none" w:sz="0" w:space="0" w:color="auto"/>
        <w:bottom w:val="none" w:sz="0" w:space="0" w:color="auto"/>
        <w:right w:val="none" w:sz="0" w:space="0" w:color="auto"/>
      </w:divBdr>
    </w:div>
    <w:div w:id="2017338982">
      <w:bodyDiv w:val="1"/>
      <w:marLeft w:val="0"/>
      <w:marRight w:val="0"/>
      <w:marTop w:val="0"/>
      <w:marBottom w:val="0"/>
      <w:divBdr>
        <w:top w:val="none" w:sz="0" w:space="0" w:color="auto"/>
        <w:left w:val="none" w:sz="0" w:space="0" w:color="auto"/>
        <w:bottom w:val="none" w:sz="0" w:space="0" w:color="auto"/>
        <w:right w:val="none" w:sz="0" w:space="0" w:color="auto"/>
      </w:divBdr>
    </w:div>
    <w:div w:id="2017339234">
      <w:bodyDiv w:val="1"/>
      <w:marLeft w:val="0"/>
      <w:marRight w:val="0"/>
      <w:marTop w:val="0"/>
      <w:marBottom w:val="0"/>
      <w:divBdr>
        <w:top w:val="none" w:sz="0" w:space="0" w:color="auto"/>
        <w:left w:val="none" w:sz="0" w:space="0" w:color="auto"/>
        <w:bottom w:val="none" w:sz="0" w:space="0" w:color="auto"/>
        <w:right w:val="none" w:sz="0" w:space="0" w:color="auto"/>
      </w:divBdr>
    </w:div>
    <w:div w:id="2017534702">
      <w:bodyDiv w:val="1"/>
      <w:marLeft w:val="0"/>
      <w:marRight w:val="0"/>
      <w:marTop w:val="0"/>
      <w:marBottom w:val="0"/>
      <w:divBdr>
        <w:top w:val="none" w:sz="0" w:space="0" w:color="auto"/>
        <w:left w:val="none" w:sz="0" w:space="0" w:color="auto"/>
        <w:bottom w:val="none" w:sz="0" w:space="0" w:color="auto"/>
        <w:right w:val="none" w:sz="0" w:space="0" w:color="auto"/>
      </w:divBdr>
    </w:div>
    <w:div w:id="2017683568">
      <w:bodyDiv w:val="1"/>
      <w:marLeft w:val="0"/>
      <w:marRight w:val="0"/>
      <w:marTop w:val="0"/>
      <w:marBottom w:val="0"/>
      <w:divBdr>
        <w:top w:val="none" w:sz="0" w:space="0" w:color="auto"/>
        <w:left w:val="none" w:sz="0" w:space="0" w:color="auto"/>
        <w:bottom w:val="none" w:sz="0" w:space="0" w:color="auto"/>
        <w:right w:val="none" w:sz="0" w:space="0" w:color="auto"/>
      </w:divBdr>
    </w:div>
    <w:div w:id="2017882323">
      <w:bodyDiv w:val="1"/>
      <w:marLeft w:val="0"/>
      <w:marRight w:val="0"/>
      <w:marTop w:val="0"/>
      <w:marBottom w:val="0"/>
      <w:divBdr>
        <w:top w:val="none" w:sz="0" w:space="0" w:color="auto"/>
        <w:left w:val="none" w:sz="0" w:space="0" w:color="auto"/>
        <w:bottom w:val="none" w:sz="0" w:space="0" w:color="auto"/>
        <w:right w:val="none" w:sz="0" w:space="0" w:color="auto"/>
      </w:divBdr>
    </w:div>
    <w:div w:id="2017919136">
      <w:bodyDiv w:val="1"/>
      <w:marLeft w:val="0"/>
      <w:marRight w:val="0"/>
      <w:marTop w:val="0"/>
      <w:marBottom w:val="0"/>
      <w:divBdr>
        <w:top w:val="none" w:sz="0" w:space="0" w:color="auto"/>
        <w:left w:val="none" w:sz="0" w:space="0" w:color="auto"/>
        <w:bottom w:val="none" w:sz="0" w:space="0" w:color="auto"/>
        <w:right w:val="none" w:sz="0" w:space="0" w:color="auto"/>
      </w:divBdr>
    </w:div>
    <w:div w:id="2017999741">
      <w:bodyDiv w:val="1"/>
      <w:marLeft w:val="0"/>
      <w:marRight w:val="0"/>
      <w:marTop w:val="0"/>
      <w:marBottom w:val="0"/>
      <w:divBdr>
        <w:top w:val="none" w:sz="0" w:space="0" w:color="auto"/>
        <w:left w:val="none" w:sz="0" w:space="0" w:color="auto"/>
        <w:bottom w:val="none" w:sz="0" w:space="0" w:color="auto"/>
        <w:right w:val="none" w:sz="0" w:space="0" w:color="auto"/>
      </w:divBdr>
    </w:div>
    <w:div w:id="2018143855">
      <w:bodyDiv w:val="1"/>
      <w:marLeft w:val="0"/>
      <w:marRight w:val="0"/>
      <w:marTop w:val="0"/>
      <w:marBottom w:val="0"/>
      <w:divBdr>
        <w:top w:val="none" w:sz="0" w:space="0" w:color="auto"/>
        <w:left w:val="none" w:sz="0" w:space="0" w:color="auto"/>
        <w:bottom w:val="none" w:sz="0" w:space="0" w:color="auto"/>
        <w:right w:val="none" w:sz="0" w:space="0" w:color="auto"/>
      </w:divBdr>
    </w:div>
    <w:div w:id="2018190255">
      <w:bodyDiv w:val="1"/>
      <w:marLeft w:val="0"/>
      <w:marRight w:val="0"/>
      <w:marTop w:val="0"/>
      <w:marBottom w:val="0"/>
      <w:divBdr>
        <w:top w:val="none" w:sz="0" w:space="0" w:color="auto"/>
        <w:left w:val="none" w:sz="0" w:space="0" w:color="auto"/>
        <w:bottom w:val="none" w:sz="0" w:space="0" w:color="auto"/>
        <w:right w:val="none" w:sz="0" w:space="0" w:color="auto"/>
      </w:divBdr>
    </w:div>
    <w:div w:id="2018193805">
      <w:bodyDiv w:val="1"/>
      <w:marLeft w:val="0"/>
      <w:marRight w:val="0"/>
      <w:marTop w:val="0"/>
      <w:marBottom w:val="0"/>
      <w:divBdr>
        <w:top w:val="none" w:sz="0" w:space="0" w:color="auto"/>
        <w:left w:val="none" w:sz="0" w:space="0" w:color="auto"/>
        <w:bottom w:val="none" w:sz="0" w:space="0" w:color="auto"/>
        <w:right w:val="none" w:sz="0" w:space="0" w:color="auto"/>
      </w:divBdr>
    </w:div>
    <w:div w:id="2018195988">
      <w:bodyDiv w:val="1"/>
      <w:marLeft w:val="0"/>
      <w:marRight w:val="0"/>
      <w:marTop w:val="0"/>
      <w:marBottom w:val="0"/>
      <w:divBdr>
        <w:top w:val="none" w:sz="0" w:space="0" w:color="auto"/>
        <w:left w:val="none" w:sz="0" w:space="0" w:color="auto"/>
        <w:bottom w:val="none" w:sz="0" w:space="0" w:color="auto"/>
        <w:right w:val="none" w:sz="0" w:space="0" w:color="auto"/>
      </w:divBdr>
    </w:div>
    <w:div w:id="2018269457">
      <w:bodyDiv w:val="1"/>
      <w:marLeft w:val="0"/>
      <w:marRight w:val="0"/>
      <w:marTop w:val="0"/>
      <w:marBottom w:val="0"/>
      <w:divBdr>
        <w:top w:val="none" w:sz="0" w:space="0" w:color="auto"/>
        <w:left w:val="none" w:sz="0" w:space="0" w:color="auto"/>
        <w:bottom w:val="none" w:sz="0" w:space="0" w:color="auto"/>
        <w:right w:val="none" w:sz="0" w:space="0" w:color="auto"/>
      </w:divBdr>
    </w:div>
    <w:div w:id="2018270829">
      <w:bodyDiv w:val="1"/>
      <w:marLeft w:val="0"/>
      <w:marRight w:val="0"/>
      <w:marTop w:val="0"/>
      <w:marBottom w:val="0"/>
      <w:divBdr>
        <w:top w:val="none" w:sz="0" w:space="0" w:color="auto"/>
        <w:left w:val="none" w:sz="0" w:space="0" w:color="auto"/>
        <w:bottom w:val="none" w:sz="0" w:space="0" w:color="auto"/>
        <w:right w:val="none" w:sz="0" w:space="0" w:color="auto"/>
      </w:divBdr>
    </w:div>
    <w:div w:id="2018313867">
      <w:bodyDiv w:val="1"/>
      <w:marLeft w:val="0"/>
      <w:marRight w:val="0"/>
      <w:marTop w:val="0"/>
      <w:marBottom w:val="0"/>
      <w:divBdr>
        <w:top w:val="none" w:sz="0" w:space="0" w:color="auto"/>
        <w:left w:val="none" w:sz="0" w:space="0" w:color="auto"/>
        <w:bottom w:val="none" w:sz="0" w:space="0" w:color="auto"/>
        <w:right w:val="none" w:sz="0" w:space="0" w:color="auto"/>
      </w:divBdr>
    </w:div>
    <w:div w:id="2018381806">
      <w:bodyDiv w:val="1"/>
      <w:marLeft w:val="0"/>
      <w:marRight w:val="0"/>
      <w:marTop w:val="0"/>
      <w:marBottom w:val="0"/>
      <w:divBdr>
        <w:top w:val="none" w:sz="0" w:space="0" w:color="auto"/>
        <w:left w:val="none" w:sz="0" w:space="0" w:color="auto"/>
        <w:bottom w:val="none" w:sz="0" w:space="0" w:color="auto"/>
        <w:right w:val="none" w:sz="0" w:space="0" w:color="auto"/>
      </w:divBdr>
    </w:div>
    <w:div w:id="2018382781">
      <w:bodyDiv w:val="1"/>
      <w:marLeft w:val="0"/>
      <w:marRight w:val="0"/>
      <w:marTop w:val="0"/>
      <w:marBottom w:val="0"/>
      <w:divBdr>
        <w:top w:val="none" w:sz="0" w:space="0" w:color="auto"/>
        <w:left w:val="none" w:sz="0" w:space="0" w:color="auto"/>
        <w:bottom w:val="none" w:sz="0" w:space="0" w:color="auto"/>
        <w:right w:val="none" w:sz="0" w:space="0" w:color="auto"/>
      </w:divBdr>
    </w:div>
    <w:div w:id="2018383986">
      <w:bodyDiv w:val="1"/>
      <w:marLeft w:val="0"/>
      <w:marRight w:val="0"/>
      <w:marTop w:val="0"/>
      <w:marBottom w:val="0"/>
      <w:divBdr>
        <w:top w:val="none" w:sz="0" w:space="0" w:color="auto"/>
        <w:left w:val="none" w:sz="0" w:space="0" w:color="auto"/>
        <w:bottom w:val="none" w:sz="0" w:space="0" w:color="auto"/>
        <w:right w:val="none" w:sz="0" w:space="0" w:color="auto"/>
      </w:divBdr>
    </w:div>
    <w:div w:id="2018464643">
      <w:bodyDiv w:val="1"/>
      <w:marLeft w:val="0"/>
      <w:marRight w:val="0"/>
      <w:marTop w:val="0"/>
      <w:marBottom w:val="0"/>
      <w:divBdr>
        <w:top w:val="none" w:sz="0" w:space="0" w:color="auto"/>
        <w:left w:val="none" w:sz="0" w:space="0" w:color="auto"/>
        <w:bottom w:val="none" w:sz="0" w:space="0" w:color="auto"/>
        <w:right w:val="none" w:sz="0" w:space="0" w:color="auto"/>
      </w:divBdr>
    </w:div>
    <w:div w:id="2018726611">
      <w:bodyDiv w:val="1"/>
      <w:marLeft w:val="0"/>
      <w:marRight w:val="0"/>
      <w:marTop w:val="0"/>
      <w:marBottom w:val="0"/>
      <w:divBdr>
        <w:top w:val="none" w:sz="0" w:space="0" w:color="auto"/>
        <w:left w:val="none" w:sz="0" w:space="0" w:color="auto"/>
        <w:bottom w:val="none" w:sz="0" w:space="0" w:color="auto"/>
        <w:right w:val="none" w:sz="0" w:space="0" w:color="auto"/>
      </w:divBdr>
    </w:div>
    <w:div w:id="2018775080">
      <w:bodyDiv w:val="1"/>
      <w:marLeft w:val="0"/>
      <w:marRight w:val="0"/>
      <w:marTop w:val="0"/>
      <w:marBottom w:val="0"/>
      <w:divBdr>
        <w:top w:val="none" w:sz="0" w:space="0" w:color="auto"/>
        <w:left w:val="none" w:sz="0" w:space="0" w:color="auto"/>
        <w:bottom w:val="none" w:sz="0" w:space="0" w:color="auto"/>
        <w:right w:val="none" w:sz="0" w:space="0" w:color="auto"/>
      </w:divBdr>
    </w:div>
    <w:div w:id="2018925200">
      <w:bodyDiv w:val="1"/>
      <w:marLeft w:val="0"/>
      <w:marRight w:val="0"/>
      <w:marTop w:val="0"/>
      <w:marBottom w:val="0"/>
      <w:divBdr>
        <w:top w:val="none" w:sz="0" w:space="0" w:color="auto"/>
        <w:left w:val="none" w:sz="0" w:space="0" w:color="auto"/>
        <w:bottom w:val="none" w:sz="0" w:space="0" w:color="auto"/>
        <w:right w:val="none" w:sz="0" w:space="0" w:color="auto"/>
      </w:divBdr>
    </w:div>
    <w:div w:id="2019194147">
      <w:bodyDiv w:val="1"/>
      <w:marLeft w:val="0"/>
      <w:marRight w:val="0"/>
      <w:marTop w:val="0"/>
      <w:marBottom w:val="0"/>
      <w:divBdr>
        <w:top w:val="none" w:sz="0" w:space="0" w:color="auto"/>
        <w:left w:val="none" w:sz="0" w:space="0" w:color="auto"/>
        <w:bottom w:val="none" w:sz="0" w:space="0" w:color="auto"/>
        <w:right w:val="none" w:sz="0" w:space="0" w:color="auto"/>
      </w:divBdr>
    </w:div>
    <w:div w:id="2019308290">
      <w:bodyDiv w:val="1"/>
      <w:marLeft w:val="0"/>
      <w:marRight w:val="0"/>
      <w:marTop w:val="0"/>
      <w:marBottom w:val="0"/>
      <w:divBdr>
        <w:top w:val="none" w:sz="0" w:space="0" w:color="auto"/>
        <w:left w:val="none" w:sz="0" w:space="0" w:color="auto"/>
        <w:bottom w:val="none" w:sz="0" w:space="0" w:color="auto"/>
        <w:right w:val="none" w:sz="0" w:space="0" w:color="auto"/>
      </w:divBdr>
    </w:div>
    <w:div w:id="2019312726">
      <w:bodyDiv w:val="1"/>
      <w:marLeft w:val="0"/>
      <w:marRight w:val="0"/>
      <w:marTop w:val="0"/>
      <w:marBottom w:val="0"/>
      <w:divBdr>
        <w:top w:val="none" w:sz="0" w:space="0" w:color="auto"/>
        <w:left w:val="none" w:sz="0" w:space="0" w:color="auto"/>
        <w:bottom w:val="none" w:sz="0" w:space="0" w:color="auto"/>
        <w:right w:val="none" w:sz="0" w:space="0" w:color="auto"/>
      </w:divBdr>
    </w:div>
    <w:div w:id="2019383051">
      <w:bodyDiv w:val="1"/>
      <w:marLeft w:val="0"/>
      <w:marRight w:val="0"/>
      <w:marTop w:val="0"/>
      <w:marBottom w:val="0"/>
      <w:divBdr>
        <w:top w:val="none" w:sz="0" w:space="0" w:color="auto"/>
        <w:left w:val="none" w:sz="0" w:space="0" w:color="auto"/>
        <w:bottom w:val="none" w:sz="0" w:space="0" w:color="auto"/>
        <w:right w:val="none" w:sz="0" w:space="0" w:color="auto"/>
      </w:divBdr>
    </w:div>
    <w:div w:id="2019502078">
      <w:bodyDiv w:val="1"/>
      <w:marLeft w:val="0"/>
      <w:marRight w:val="0"/>
      <w:marTop w:val="0"/>
      <w:marBottom w:val="0"/>
      <w:divBdr>
        <w:top w:val="none" w:sz="0" w:space="0" w:color="auto"/>
        <w:left w:val="none" w:sz="0" w:space="0" w:color="auto"/>
        <w:bottom w:val="none" w:sz="0" w:space="0" w:color="auto"/>
        <w:right w:val="none" w:sz="0" w:space="0" w:color="auto"/>
      </w:divBdr>
    </w:div>
    <w:div w:id="2019506425">
      <w:bodyDiv w:val="1"/>
      <w:marLeft w:val="0"/>
      <w:marRight w:val="0"/>
      <w:marTop w:val="0"/>
      <w:marBottom w:val="0"/>
      <w:divBdr>
        <w:top w:val="none" w:sz="0" w:space="0" w:color="auto"/>
        <w:left w:val="none" w:sz="0" w:space="0" w:color="auto"/>
        <w:bottom w:val="none" w:sz="0" w:space="0" w:color="auto"/>
        <w:right w:val="none" w:sz="0" w:space="0" w:color="auto"/>
      </w:divBdr>
    </w:div>
    <w:div w:id="2019650994">
      <w:bodyDiv w:val="1"/>
      <w:marLeft w:val="0"/>
      <w:marRight w:val="0"/>
      <w:marTop w:val="0"/>
      <w:marBottom w:val="0"/>
      <w:divBdr>
        <w:top w:val="none" w:sz="0" w:space="0" w:color="auto"/>
        <w:left w:val="none" w:sz="0" w:space="0" w:color="auto"/>
        <w:bottom w:val="none" w:sz="0" w:space="0" w:color="auto"/>
        <w:right w:val="none" w:sz="0" w:space="0" w:color="auto"/>
      </w:divBdr>
    </w:div>
    <w:div w:id="2019695537">
      <w:bodyDiv w:val="1"/>
      <w:marLeft w:val="0"/>
      <w:marRight w:val="0"/>
      <w:marTop w:val="0"/>
      <w:marBottom w:val="0"/>
      <w:divBdr>
        <w:top w:val="none" w:sz="0" w:space="0" w:color="auto"/>
        <w:left w:val="none" w:sz="0" w:space="0" w:color="auto"/>
        <w:bottom w:val="none" w:sz="0" w:space="0" w:color="auto"/>
        <w:right w:val="none" w:sz="0" w:space="0" w:color="auto"/>
      </w:divBdr>
    </w:div>
    <w:div w:id="2019771620">
      <w:bodyDiv w:val="1"/>
      <w:marLeft w:val="0"/>
      <w:marRight w:val="0"/>
      <w:marTop w:val="0"/>
      <w:marBottom w:val="0"/>
      <w:divBdr>
        <w:top w:val="none" w:sz="0" w:space="0" w:color="auto"/>
        <w:left w:val="none" w:sz="0" w:space="0" w:color="auto"/>
        <w:bottom w:val="none" w:sz="0" w:space="0" w:color="auto"/>
        <w:right w:val="none" w:sz="0" w:space="0" w:color="auto"/>
      </w:divBdr>
    </w:div>
    <w:div w:id="2019774586">
      <w:bodyDiv w:val="1"/>
      <w:marLeft w:val="0"/>
      <w:marRight w:val="0"/>
      <w:marTop w:val="0"/>
      <w:marBottom w:val="0"/>
      <w:divBdr>
        <w:top w:val="none" w:sz="0" w:space="0" w:color="auto"/>
        <w:left w:val="none" w:sz="0" w:space="0" w:color="auto"/>
        <w:bottom w:val="none" w:sz="0" w:space="0" w:color="auto"/>
        <w:right w:val="none" w:sz="0" w:space="0" w:color="auto"/>
      </w:divBdr>
    </w:div>
    <w:div w:id="2019959353">
      <w:bodyDiv w:val="1"/>
      <w:marLeft w:val="0"/>
      <w:marRight w:val="0"/>
      <w:marTop w:val="0"/>
      <w:marBottom w:val="0"/>
      <w:divBdr>
        <w:top w:val="none" w:sz="0" w:space="0" w:color="auto"/>
        <w:left w:val="none" w:sz="0" w:space="0" w:color="auto"/>
        <w:bottom w:val="none" w:sz="0" w:space="0" w:color="auto"/>
        <w:right w:val="none" w:sz="0" w:space="0" w:color="auto"/>
      </w:divBdr>
    </w:div>
    <w:div w:id="2020035366">
      <w:bodyDiv w:val="1"/>
      <w:marLeft w:val="0"/>
      <w:marRight w:val="0"/>
      <w:marTop w:val="0"/>
      <w:marBottom w:val="0"/>
      <w:divBdr>
        <w:top w:val="none" w:sz="0" w:space="0" w:color="auto"/>
        <w:left w:val="none" w:sz="0" w:space="0" w:color="auto"/>
        <w:bottom w:val="none" w:sz="0" w:space="0" w:color="auto"/>
        <w:right w:val="none" w:sz="0" w:space="0" w:color="auto"/>
      </w:divBdr>
    </w:div>
    <w:div w:id="2020038972">
      <w:bodyDiv w:val="1"/>
      <w:marLeft w:val="0"/>
      <w:marRight w:val="0"/>
      <w:marTop w:val="0"/>
      <w:marBottom w:val="0"/>
      <w:divBdr>
        <w:top w:val="none" w:sz="0" w:space="0" w:color="auto"/>
        <w:left w:val="none" w:sz="0" w:space="0" w:color="auto"/>
        <w:bottom w:val="none" w:sz="0" w:space="0" w:color="auto"/>
        <w:right w:val="none" w:sz="0" w:space="0" w:color="auto"/>
      </w:divBdr>
    </w:div>
    <w:div w:id="2020039666">
      <w:bodyDiv w:val="1"/>
      <w:marLeft w:val="0"/>
      <w:marRight w:val="0"/>
      <w:marTop w:val="0"/>
      <w:marBottom w:val="0"/>
      <w:divBdr>
        <w:top w:val="none" w:sz="0" w:space="0" w:color="auto"/>
        <w:left w:val="none" w:sz="0" w:space="0" w:color="auto"/>
        <w:bottom w:val="none" w:sz="0" w:space="0" w:color="auto"/>
        <w:right w:val="none" w:sz="0" w:space="0" w:color="auto"/>
      </w:divBdr>
    </w:div>
    <w:div w:id="2020353724">
      <w:bodyDiv w:val="1"/>
      <w:marLeft w:val="0"/>
      <w:marRight w:val="0"/>
      <w:marTop w:val="0"/>
      <w:marBottom w:val="0"/>
      <w:divBdr>
        <w:top w:val="none" w:sz="0" w:space="0" w:color="auto"/>
        <w:left w:val="none" w:sz="0" w:space="0" w:color="auto"/>
        <w:bottom w:val="none" w:sz="0" w:space="0" w:color="auto"/>
        <w:right w:val="none" w:sz="0" w:space="0" w:color="auto"/>
      </w:divBdr>
    </w:div>
    <w:div w:id="2020425726">
      <w:bodyDiv w:val="1"/>
      <w:marLeft w:val="0"/>
      <w:marRight w:val="0"/>
      <w:marTop w:val="0"/>
      <w:marBottom w:val="0"/>
      <w:divBdr>
        <w:top w:val="none" w:sz="0" w:space="0" w:color="auto"/>
        <w:left w:val="none" w:sz="0" w:space="0" w:color="auto"/>
        <w:bottom w:val="none" w:sz="0" w:space="0" w:color="auto"/>
        <w:right w:val="none" w:sz="0" w:space="0" w:color="auto"/>
      </w:divBdr>
    </w:div>
    <w:div w:id="2020426223">
      <w:bodyDiv w:val="1"/>
      <w:marLeft w:val="0"/>
      <w:marRight w:val="0"/>
      <w:marTop w:val="0"/>
      <w:marBottom w:val="0"/>
      <w:divBdr>
        <w:top w:val="none" w:sz="0" w:space="0" w:color="auto"/>
        <w:left w:val="none" w:sz="0" w:space="0" w:color="auto"/>
        <w:bottom w:val="none" w:sz="0" w:space="0" w:color="auto"/>
        <w:right w:val="none" w:sz="0" w:space="0" w:color="auto"/>
      </w:divBdr>
    </w:div>
    <w:div w:id="2020499857">
      <w:bodyDiv w:val="1"/>
      <w:marLeft w:val="0"/>
      <w:marRight w:val="0"/>
      <w:marTop w:val="0"/>
      <w:marBottom w:val="0"/>
      <w:divBdr>
        <w:top w:val="none" w:sz="0" w:space="0" w:color="auto"/>
        <w:left w:val="none" w:sz="0" w:space="0" w:color="auto"/>
        <w:bottom w:val="none" w:sz="0" w:space="0" w:color="auto"/>
        <w:right w:val="none" w:sz="0" w:space="0" w:color="auto"/>
      </w:divBdr>
    </w:div>
    <w:div w:id="2020618254">
      <w:bodyDiv w:val="1"/>
      <w:marLeft w:val="0"/>
      <w:marRight w:val="0"/>
      <w:marTop w:val="0"/>
      <w:marBottom w:val="0"/>
      <w:divBdr>
        <w:top w:val="none" w:sz="0" w:space="0" w:color="auto"/>
        <w:left w:val="none" w:sz="0" w:space="0" w:color="auto"/>
        <w:bottom w:val="none" w:sz="0" w:space="0" w:color="auto"/>
        <w:right w:val="none" w:sz="0" w:space="0" w:color="auto"/>
      </w:divBdr>
    </w:div>
    <w:div w:id="2020619878">
      <w:bodyDiv w:val="1"/>
      <w:marLeft w:val="0"/>
      <w:marRight w:val="0"/>
      <w:marTop w:val="0"/>
      <w:marBottom w:val="0"/>
      <w:divBdr>
        <w:top w:val="none" w:sz="0" w:space="0" w:color="auto"/>
        <w:left w:val="none" w:sz="0" w:space="0" w:color="auto"/>
        <w:bottom w:val="none" w:sz="0" w:space="0" w:color="auto"/>
        <w:right w:val="none" w:sz="0" w:space="0" w:color="auto"/>
      </w:divBdr>
    </w:div>
    <w:div w:id="2020692366">
      <w:bodyDiv w:val="1"/>
      <w:marLeft w:val="0"/>
      <w:marRight w:val="0"/>
      <w:marTop w:val="0"/>
      <w:marBottom w:val="0"/>
      <w:divBdr>
        <w:top w:val="none" w:sz="0" w:space="0" w:color="auto"/>
        <w:left w:val="none" w:sz="0" w:space="0" w:color="auto"/>
        <w:bottom w:val="none" w:sz="0" w:space="0" w:color="auto"/>
        <w:right w:val="none" w:sz="0" w:space="0" w:color="auto"/>
      </w:divBdr>
    </w:div>
    <w:div w:id="2020812935">
      <w:bodyDiv w:val="1"/>
      <w:marLeft w:val="0"/>
      <w:marRight w:val="0"/>
      <w:marTop w:val="0"/>
      <w:marBottom w:val="0"/>
      <w:divBdr>
        <w:top w:val="none" w:sz="0" w:space="0" w:color="auto"/>
        <w:left w:val="none" w:sz="0" w:space="0" w:color="auto"/>
        <w:bottom w:val="none" w:sz="0" w:space="0" w:color="auto"/>
        <w:right w:val="none" w:sz="0" w:space="0" w:color="auto"/>
      </w:divBdr>
    </w:div>
    <w:div w:id="2020814638">
      <w:bodyDiv w:val="1"/>
      <w:marLeft w:val="0"/>
      <w:marRight w:val="0"/>
      <w:marTop w:val="0"/>
      <w:marBottom w:val="0"/>
      <w:divBdr>
        <w:top w:val="none" w:sz="0" w:space="0" w:color="auto"/>
        <w:left w:val="none" w:sz="0" w:space="0" w:color="auto"/>
        <w:bottom w:val="none" w:sz="0" w:space="0" w:color="auto"/>
        <w:right w:val="none" w:sz="0" w:space="0" w:color="auto"/>
      </w:divBdr>
    </w:div>
    <w:div w:id="2020815763">
      <w:bodyDiv w:val="1"/>
      <w:marLeft w:val="0"/>
      <w:marRight w:val="0"/>
      <w:marTop w:val="0"/>
      <w:marBottom w:val="0"/>
      <w:divBdr>
        <w:top w:val="none" w:sz="0" w:space="0" w:color="auto"/>
        <w:left w:val="none" w:sz="0" w:space="0" w:color="auto"/>
        <w:bottom w:val="none" w:sz="0" w:space="0" w:color="auto"/>
        <w:right w:val="none" w:sz="0" w:space="0" w:color="auto"/>
      </w:divBdr>
    </w:div>
    <w:div w:id="2021004644">
      <w:bodyDiv w:val="1"/>
      <w:marLeft w:val="0"/>
      <w:marRight w:val="0"/>
      <w:marTop w:val="0"/>
      <w:marBottom w:val="0"/>
      <w:divBdr>
        <w:top w:val="none" w:sz="0" w:space="0" w:color="auto"/>
        <w:left w:val="none" w:sz="0" w:space="0" w:color="auto"/>
        <w:bottom w:val="none" w:sz="0" w:space="0" w:color="auto"/>
        <w:right w:val="none" w:sz="0" w:space="0" w:color="auto"/>
      </w:divBdr>
    </w:div>
    <w:div w:id="2021007802">
      <w:bodyDiv w:val="1"/>
      <w:marLeft w:val="0"/>
      <w:marRight w:val="0"/>
      <w:marTop w:val="0"/>
      <w:marBottom w:val="0"/>
      <w:divBdr>
        <w:top w:val="none" w:sz="0" w:space="0" w:color="auto"/>
        <w:left w:val="none" w:sz="0" w:space="0" w:color="auto"/>
        <w:bottom w:val="none" w:sz="0" w:space="0" w:color="auto"/>
        <w:right w:val="none" w:sz="0" w:space="0" w:color="auto"/>
      </w:divBdr>
    </w:div>
    <w:div w:id="2021008156">
      <w:bodyDiv w:val="1"/>
      <w:marLeft w:val="0"/>
      <w:marRight w:val="0"/>
      <w:marTop w:val="0"/>
      <w:marBottom w:val="0"/>
      <w:divBdr>
        <w:top w:val="none" w:sz="0" w:space="0" w:color="auto"/>
        <w:left w:val="none" w:sz="0" w:space="0" w:color="auto"/>
        <w:bottom w:val="none" w:sz="0" w:space="0" w:color="auto"/>
        <w:right w:val="none" w:sz="0" w:space="0" w:color="auto"/>
      </w:divBdr>
    </w:div>
    <w:div w:id="2021085747">
      <w:bodyDiv w:val="1"/>
      <w:marLeft w:val="0"/>
      <w:marRight w:val="0"/>
      <w:marTop w:val="0"/>
      <w:marBottom w:val="0"/>
      <w:divBdr>
        <w:top w:val="none" w:sz="0" w:space="0" w:color="auto"/>
        <w:left w:val="none" w:sz="0" w:space="0" w:color="auto"/>
        <w:bottom w:val="none" w:sz="0" w:space="0" w:color="auto"/>
        <w:right w:val="none" w:sz="0" w:space="0" w:color="auto"/>
      </w:divBdr>
    </w:div>
    <w:div w:id="2021151430">
      <w:bodyDiv w:val="1"/>
      <w:marLeft w:val="0"/>
      <w:marRight w:val="0"/>
      <w:marTop w:val="0"/>
      <w:marBottom w:val="0"/>
      <w:divBdr>
        <w:top w:val="none" w:sz="0" w:space="0" w:color="auto"/>
        <w:left w:val="none" w:sz="0" w:space="0" w:color="auto"/>
        <w:bottom w:val="none" w:sz="0" w:space="0" w:color="auto"/>
        <w:right w:val="none" w:sz="0" w:space="0" w:color="auto"/>
      </w:divBdr>
    </w:div>
    <w:div w:id="2021195901">
      <w:bodyDiv w:val="1"/>
      <w:marLeft w:val="0"/>
      <w:marRight w:val="0"/>
      <w:marTop w:val="0"/>
      <w:marBottom w:val="0"/>
      <w:divBdr>
        <w:top w:val="none" w:sz="0" w:space="0" w:color="auto"/>
        <w:left w:val="none" w:sz="0" w:space="0" w:color="auto"/>
        <w:bottom w:val="none" w:sz="0" w:space="0" w:color="auto"/>
        <w:right w:val="none" w:sz="0" w:space="0" w:color="auto"/>
      </w:divBdr>
    </w:div>
    <w:div w:id="2021277194">
      <w:bodyDiv w:val="1"/>
      <w:marLeft w:val="0"/>
      <w:marRight w:val="0"/>
      <w:marTop w:val="0"/>
      <w:marBottom w:val="0"/>
      <w:divBdr>
        <w:top w:val="none" w:sz="0" w:space="0" w:color="auto"/>
        <w:left w:val="none" w:sz="0" w:space="0" w:color="auto"/>
        <w:bottom w:val="none" w:sz="0" w:space="0" w:color="auto"/>
        <w:right w:val="none" w:sz="0" w:space="0" w:color="auto"/>
      </w:divBdr>
    </w:div>
    <w:div w:id="2021277679">
      <w:bodyDiv w:val="1"/>
      <w:marLeft w:val="0"/>
      <w:marRight w:val="0"/>
      <w:marTop w:val="0"/>
      <w:marBottom w:val="0"/>
      <w:divBdr>
        <w:top w:val="none" w:sz="0" w:space="0" w:color="auto"/>
        <w:left w:val="none" w:sz="0" w:space="0" w:color="auto"/>
        <w:bottom w:val="none" w:sz="0" w:space="0" w:color="auto"/>
        <w:right w:val="none" w:sz="0" w:space="0" w:color="auto"/>
      </w:divBdr>
    </w:div>
    <w:div w:id="2021422909">
      <w:bodyDiv w:val="1"/>
      <w:marLeft w:val="0"/>
      <w:marRight w:val="0"/>
      <w:marTop w:val="0"/>
      <w:marBottom w:val="0"/>
      <w:divBdr>
        <w:top w:val="none" w:sz="0" w:space="0" w:color="auto"/>
        <w:left w:val="none" w:sz="0" w:space="0" w:color="auto"/>
        <w:bottom w:val="none" w:sz="0" w:space="0" w:color="auto"/>
        <w:right w:val="none" w:sz="0" w:space="0" w:color="auto"/>
      </w:divBdr>
    </w:div>
    <w:div w:id="2021546375">
      <w:bodyDiv w:val="1"/>
      <w:marLeft w:val="0"/>
      <w:marRight w:val="0"/>
      <w:marTop w:val="0"/>
      <w:marBottom w:val="0"/>
      <w:divBdr>
        <w:top w:val="none" w:sz="0" w:space="0" w:color="auto"/>
        <w:left w:val="none" w:sz="0" w:space="0" w:color="auto"/>
        <w:bottom w:val="none" w:sz="0" w:space="0" w:color="auto"/>
        <w:right w:val="none" w:sz="0" w:space="0" w:color="auto"/>
      </w:divBdr>
    </w:div>
    <w:div w:id="2021738897">
      <w:bodyDiv w:val="1"/>
      <w:marLeft w:val="0"/>
      <w:marRight w:val="0"/>
      <w:marTop w:val="0"/>
      <w:marBottom w:val="0"/>
      <w:divBdr>
        <w:top w:val="none" w:sz="0" w:space="0" w:color="auto"/>
        <w:left w:val="none" w:sz="0" w:space="0" w:color="auto"/>
        <w:bottom w:val="none" w:sz="0" w:space="0" w:color="auto"/>
        <w:right w:val="none" w:sz="0" w:space="0" w:color="auto"/>
      </w:divBdr>
    </w:div>
    <w:div w:id="2021809178">
      <w:bodyDiv w:val="1"/>
      <w:marLeft w:val="0"/>
      <w:marRight w:val="0"/>
      <w:marTop w:val="0"/>
      <w:marBottom w:val="0"/>
      <w:divBdr>
        <w:top w:val="none" w:sz="0" w:space="0" w:color="auto"/>
        <w:left w:val="none" w:sz="0" w:space="0" w:color="auto"/>
        <w:bottom w:val="none" w:sz="0" w:space="0" w:color="auto"/>
        <w:right w:val="none" w:sz="0" w:space="0" w:color="auto"/>
      </w:divBdr>
    </w:div>
    <w:div w:id="2021854431">
      <w:bodyDiv w:val="1"/>
      <w:marLeft w:val="0"/>
      <w:marRight w:val="0"/>
      <w:marTop w:val="0"/>
      <w:marBottom w:val="0"/>
      <w:divBdr>
        <w:top w:val="none" w:sz="0" w:space="0" w:color="auto"/>
        <w:left w:val="none" w:sz="0" w:space="0" w:color="auto"/>
        <w:bottom w:val="none" w:sz="0" w:space="0" w:color="auto"/>
        <w:right w:val="none" w:sz="0" w:space="0" w:color="auto"/>
      </w:divBdr>
    </w:div>
    <w:div w:id="2021858623">
      <w:bodyDiv w:val="1"/>
      <w:marLeft w:val="0"/>
      <w:marRight w:val="0"/>
      <w:marTop w:val="0"/>
      <w:marBottom w:val="0"/>
      <w:divBdr>
        <w:top w:val="none" w:sz="0" w:space="0" w:color="auto"/>
        <w:left w:val="none" w:sz="0" w:space="0" w:color="auto"/>
        <w:bottom w:val="none" w:sz="0" w:space="0" w:color="auto"/>
        <w:right w:val="none" w:sz="0" w:space="0" w:color="auto"/>
      </w:divBdr>
    </w:div>
    <w:div w:id="2022004036">
      <w:bodyDiv w:val="1"/>
      <w:marLeft w:val="0"/>
      <w:marRight w:val="0"/>
      <w:marTop w:val="0"/>
      <w:marBottom w:val="0"/>
      <w:divBdr>
        <w:top w:val="none" w:sz="0" w:space="0" w:color="auto"/>
        <w:left w:val="none" w:sz="0" w:space="0" w:color="auto"/>
        <w:bottom w:val="none" w:sz="0" w:space="0" w:color="auto"/>
        <w:right w:val="none" w:sz="0" w:space="0" w:color="auto"/>
      </w:divBdr>
    </w:div>
    <w:div w:id="2022125266">
      <w:bodyDiv w:val="1"/>
      <w:marLeft w:val="0"/>
      <w:marRight w:val="0"/>
      <w:marTop w:val="0"/>
      <w:marBottom w:val="0"/>
      <w:divBdr>
        <w:top w:val="none" w:sz="0" w:space="0" w:color="auto"/>
        <w:left w:val="none" w:sz="0" w:space="0" w:color="auto"/>
        <w:bottom w:val="none" w:sz="0" w:space="0" w:color="auto"/>
        <w:right w:val="none" w:sz="0" w:space="0" w:color="auto"/>
      </w:divBdr>
    </w:div>
    <w:div w:id="2022125861">
      <w:bodyDiv w:val="1"/>
      <w:marLeft w:val="0"/>
      <w:marRight w:val="0"/>
      <w:marTop w:val="0"/>
      <w:marBottom w:val="0"/>
      <w:divBdr>
        <w:top w:val="none" w:sz="0" w:space="0" w:color="auto"/>
        <w:left w:val="none" w:sz="0" w:space="0" w:color="auto"/>
        <w:bottom w:val="none" w:sz="0" w:space="0" w:color="auto"/>
        <w:right w:val="none" w:sz="0" w:space="0" w:color="auto"/>
      </w:divBdr>
    </w:div>
    <w:div w:id="2022126063">
      <w:bodyDiv w:val="1"/>
      <w:marLeft w:val="0"/>
      <w:marRight w:val="0"/>
      <w:marTop w:val="0"/>
      <w:marBottom w:val="0"/>
      <w:divBdr>
        <w:top w:val="none" w:sz="0" w:space="0" w:color="auto"/>
        <w:left w:val="none" w:sz="0" w:space="0" w:color="auto"/>
        <w:bottom w:val="none" w:sz="0" w:space="0" w:color="auto"/>
        <w:right w:val="none" w:sz="0" w:space="0" w:color="auto"/>
      </w:divBdr>
    </w:div>
    <w:div w:id="2022200303">
      <w:bodyDiv w:val="1"/>
      <w:marLeft w:val="0"/>
      <w:marRight w:val="0"/>
      <w:marTop w:val="0"/>
      <w:marBottom w:val="0"/>
      <w:divBdr>
        <w:top w:val="none" w:sz="0" w:space="0" w:color="auto"/>
        <w:left w:val="none" w:sz="0" w:space="0" w:color="auto"/>
        <w:bottom w:val="none" w:sz="0" w:space="0" w:color="auto"/>
        <w:right w:val="none" w:sz="0" w:space="0" w:color="auto"/>
      </w:divBdr>
    </w:div>
    <w:div w:id="2022314758">
      <w:bodyDiv w:val="1"/>
      <w:marLeft w:val="0"/>
      <w:marRight w:val="0"/>
      <w:marTop w:val="0"/>
      <w:marBottom w:val="0"/>
      <w:divBdr>
        <w:top w:val="none" w:sz="0" w:space="0" w:color="auto"/>
        <w:left w:val="none" w:sz="0" w:space="0" w:color="auto"/>
        <w:bottom w:val="none" w:sz="0" w:space="0" w:color="auto"/>
        <w:right w:val="none" w:sz="0" w:space="0" w:color="auto"/>
      </w:divBdr>
    </w:div>
    <w:div w:id="2022395140">
      <w:bodyDiv w:val="1"/>
      <w:marLeft w:val="0"/>
      <w:marRight w:val="0"/>
      <w:marTop w:val="0"/>
      <w:marBottom w:val="0"/>
      <w:divBdr>
        <w:top w:val="none" w:sz="0" w:space="0" w:color="auto"/>
        <w:left w:val="none" w:sz="0" w:space="0" w:color="auto"/>
        <w:bottom w:val="none" w:sz="0" w:space="0" w:color="auto"/>
        <w:right w:val="none" w:sz="0" w:space="0" w:color="auto"/>
      </w:divBdr>
    </w:div>
    <w:div w:id="2022466695">
      <w:bodyDiv w:val="1"/>
      <w:marLeft w:val="0"/>
      <w:marRight w:val="0"/>
      <w:marTop w:val="0"/>
      <w:marBottom w:val="0"/>
      <w:divBdr>
        <w:top w:val="none" w:sz="0" w:space="0" w:color="auto"/>
        <w:left w:val="none" w:sz="0" w:space="0" w:color="auto"/>
        <w:bottom w:val="none" w:sz="0" w:space="0" w:color="auto"/>
        <w:right w:val="none" w:sz="0" w:space="0" w:color="auto"/>
      </w:divBdr>
    </w:div>
    <w:div w:id="2022513592">
      <w:bodyDiv w:val="1"/>
      <w:marLeft w:val="0"/>
      <w:marRight w:val="0"/>
      <w:marTop w:val="0"/>
      <w:marBottom w:val="0"/>
      <w:divBdr>
        <w:top w:val="none" w:sz="0" w:space="0" w:color="auto"/>
        <w:left w:val="none" w:sz="0" w:space="0" w:color="auto"/>
        <w:bottom w:val="none" w:sz="0" w:space="0" w:color="auto"/>
        <w:right w:val="none" w:sz="0" w:space="0" w:color="auto"/>
      </w:divBdr>
    </w:div>
    <w:div w:id="2022580577">
      <w:bodyDiv w:val="1"/>
      <w:marLeft w:val="0"/>
      <w:marRight w:val="0"/>
      <w:marTop w:val="0"/>
      <w:marBottom w:val="0"/>
      <w:divBdr>
        <w:top w:val="none" w:sz="0" w:space="0" w:color="auto"/>
        <w:left w:val="none" w:sz="0" w:space="0" w:color="auto"/>
        <w:bottom w:val="none" w:sz="0" w:space="0" w:color="auto"/>
        <w:right w:val="none" w:sz="0" w:space="0" w:color="auto"/>
      </w:divBdr>
    </w:div>
    <w:div w:id="2022580934">
      <w:bodyDiv w:val="1"/>
      <w:marLeft w:val="0"/>
      <w:marRight w:val="0"/>
      <w:marTop w:val="0"/>
      <w:marBottom w:val="0"/>
      <w:divBdr>
        <w:top w:val="none" w:sz="0" w:space="0" w:color="auto"/>
        <w:left w:val="none" w:sz="0" w:space="0" w:color="auto"/>
        <w:bottom w:val="none" w:sz="0" w:space="0" w:color="auto"/>
        <w:right w:val="none" w:sz="0" w:space="0" w:color="auto"/>
      </w:divBdr>
    </w:div>
    <w:div w:id="2022585834">
      <w:bodyDiv w:val="1"/>
      <w:marLeft w:val="0"/>
      <w:marRight w:val="0"/>
      <w:marTop w:val="0"/>
      <w:marBottom w:val="0"/>
      <w:divBdr>
        <w:top w:val="none" w:sz="0" w:space="0" w:color="auto"/>
        <w:left w:val="none" w:sz="0" w:space="0" w:color="auto"/>
        <w:bottom w:val="none" w:sz="0" w:space="0" w:color="auto"/>
        <w:right w:val="none" w:sz="0" w:space="0" w:color="auto"/>
      </w:divBdr>
    </w:div>
    <w:div w:id="2022705912">
      <w:bodyDiv w:val="1"/>
      <w:marLeft w:val="0"/>
      <w:marRight w:val="0"/>
      <w:marTop w:val="0"/>
      <w:marBottom w:val="0"/>
      <w:divBdr>
        <w:top w:val="none" w:sz="0" w:space="0" w:color="auto"/>
        <w:left w:val="none" w:sz="0" w:space="0" w:color="auto"/>
        <w:bottom w:val="none" w:sz="0" w:space="0" w:color="auto"/>
        <w:right w:val="none" w:sz="0" w:space="0" w:color="auto"/>
      </w:divBdr>
    </w:div>
    <w:div w:id="2022851648">
      <w:bodyDiv w:val="1"/>
      <w:marLeft w:val="0"/>
      <w:marRight w:val="0"/>
      <w:marTop w:val="0"/>
      <w:marBottom w:val="0"/>
      <w:divBdr>
        <w:top w:val="none" w:sz="0" w:space="0" w:color="auto"/>
        <w:left w:val="none" w:sz="0" w:space="0" w:color="auto"/>
        <w:bottom w:val="none" w:sz="0" w:space="0" w:color="auto"/>
        <w:right w:val="none" w:sz="0" w:space="0" w:color="auto"/>
      </w:divBdr>
    </w:div>
    <w:div w:id="2022930713">
      <w:bodyDiv w:val="1"/>
      <w:marLeft w:val="0"/>
      <w:marRight w:val="0"/>
      <w:marTop w:val="0"/>
      <w:marBottom w:val="0"/>
      <w:divBdr>
        <w:top w:val="none" w:sz="0" w:space="0" w:color="auto"/>
        <w:left w:val="none" w:sz="0" w:space="0" w:color="auto"/>
        <w:bottom w:val="none" w:sz="0" w:space="0" w:color="auto"/>
        <w:right w:val="none" w:sz="0" w:space="0" w:color="auto"/>
      </w:divBdr>
    </w:div>
    <w:div w:id="2022968260">
      <w:bodyDiv w:val="1"/>
      <w:marLeft w:val="0"/>
      <w:marRight w:val="0"/>
      <w:marTop w:val="0"/>
      <w:marBottom w:val="0"/>
      <w:divBdr>
        <w:top w:val="none" w:sz="0" w:space="0" w:color="auto"/>
        <w:left w:val="none" w:sz="0" w:space="0" w:color="auto"/>
        <w:bottom w:val="none" w:sz="0" w:space="0" w:color="auto"/>
        <w:right w:val="none" w:sz="0" w:space="0" w:color="auto"/>
      </w:divBdr>
    </w:div>
    <w:div w:id="2022970813">
      <w:bodyDiv w:val="1"/>
      <w:marLeft w:val="0"/>
      <w:marRight w:val="0"/>
      <w:marTop w:val="0"/>
      <w:marBottom w:val="0"/>
      <w:divBdr>
        <w:top w:val="none" w:sz="0" w:space="0" w:color="auto"/>
        <w:left w:val="none" w:sz="0" w:space="0" w:color="auto"/>
        <w:bottom w:val="none" w:sz="0" w:space="0" w:color="auto"/>
        <w:right w:val="none" w:sz="0" w:space="0" w:color="auto"/>
      </w:divBdr>
    </w:div>
    <w:div w:id="2022974925">
      <w:bodyDiv w:val="1"/>
      <w:marLeft w:val="0"/>
      <w:marRight w:val="0"/>
      <w:marTop w:val="0"/>
      <w:marBottom w:val="0"/>
      <w:divBdr>
        <w:top w:val="none" w:sz="0" w:space="0" w:color="auto"/>
        <w:left w:val="none" w:sz="0" w:space="0" w:color="auto"/>
        <w:bottom w:val="none" w:sz="0" w:space="0" w:color="auto"/>
        <w:right w:val="none" w:sz="0" w:space="0" w:color="auto"/>
      </w:divBdr>
    </w:div>
    <w:div w:id="2023123065">
      <w:bodyDiv w:val="1"/>
      <w:marLeft w:val="0"/>
      <w:marRight w:val="0"/>
      <w:marTop w:val="0"/>
      <w:marBottom w:val="0"/>
      <w:divBdr>
        <w:top w:val="none" w:sz="0" w:space="0" w:color="auto"/>
        <w:left w:val="none" w:sz="0" w:space="0" w:color="auto"/>
        <w:bottom w:val="none" w:sz="0" w:space="0" w:color="auto"/>
        <w:right w:val="none" w:sz="0" w:space="0" w:color="auto"/>
      </w:divBdr>
    </w:div>
    <w:div w:id="2023165523">
      <w:bodyDiv w:val="1"/>
      <w:marLeft w:val="0"/>
      <w:marRight w:val="0"/>
      <w:marTop w:val="0"/>
      <w:marBottom w:val="0"/>
      <w:divBdr>
        <w:top w:val="none" w:sz="0" w:space="0" w:color="auto"/>
        <w:left w:val="none" w:sz="0" w:space="0" w:color="auto"/>
        <w:bottom w:val="none" w:sz="0" w:space="0" w:color="auto"/>
        <w:right w:val="none" w:sz="0" w:space="0" w:color="auto"/>
      </w:divBdr>
    </w:div>
    <w:div w:id="2023193000">
      <w:bodyDiv w:val="1"/>
      <w:marLeft w:val="0"/>
      <w:marRight w:val="0"/>
      <w:marTop w:val="0"/>
      <w:marBottom w:val="0"/>
      <w:divBdr>
        <w:top w:val="none" w:sz="0" w:space="0" w:color="auto"/>
        <w:left w:val="none" w:sz="0" w:space="0" w:color="auto"/>
        <w:bottom w:val="none" w:sz="0" w:space="0" w:color="auto"/>
        <w:right w:val="none" w:sz="0" w:space="0" w:color="auto"/>
      </w:divBdr>
    </w:div>
    <w:div w:id="2023436102">
      <w:bodyDiv w:val="1"/>
      <w:marLeft w:val="0"/>
      <w:marRight w:val="0"/>
      <w:marTop w:val="0"/>
      <w:marBottom w:val="0"/>
      <w:divBdr>
        <w:top w:val="none" w:sz="0" w:space="0" w:color="auto"/>
        <w:left w:val="none" w:sz="0" w:space="0" w:color="auto"/>
        <w:bottom w:val="none" w:sz="0" w:space="0" w:color="auto"/>
        <w:right w:val="none" w:sz="0" w:space="0" w:color="auto"/>
      </w:divBdr>
    </w:div>
    <w:div w:id="2023510339">
      <w:bodyDiv w:val="1"/>
      <w:marLeft w:val="0"/>
      <w:marRight w:val="0"/>
      <w:marTop w:val="0"/>
      <w:marBottom w:val="0"/>
      <w:divBdr>
        <w:top w:val="none" w:sz="0" w:space="0" w:color="auto"/>
        <w:left w:val="none" w:sz="0" w:space="0" w:color="auto"/>
        <w:bottom w:val="none" w:sz="0" w:space="0" w:color="auto"/>
        <w:right w:val="none" w:sz="0" w:space="0" w:color="auto"/>
      </w:divBdr>
    </w:div>
    <w:div w:id="2023969277">
      <w:bodyDiv w:val="1"/>
      <w:marLeft w:val="0"/>
      <w:marRight w:val="0"/>
      <w:marTop w:val="0"/>
      <w:marBottom w:val="0"/>
      <w:divBdr>
        <w:top w:val="none" w:sz="0" w:space="0" w:color="auto"/>
        <w:left w:val="none" w:sz="0" w:space="0" w:color="auto"/>
        <w:bottom w:val="none" w:sz="0" w:space="0" w:color="auto"/>
        <w:right w:val="none" w:sz="0" w:space="0" w:color="auto"/>
      </w:divBdr>
    </w:div>
    <w:div w:id="2023972876">
      <w:bodyDiv w:val="1"/>
      <w:marLeft w:val="0"/>
      <w:marRight w:val="0"/>
      <w:marTop w:val="0"/>
      <w:marBottom w:val="0"/>
      <w:divBdr>
        <w:top w:val="none" w:sz="0" w:space="0" w:color="auto"/>
        <w:left w:val="none" w:sz="0" w:space="0" w:color="auto"/>
        <w:bottom w:val="none" w:sz="0" w:space="0" w:color="auto"/>
        <w:right w:val="none" w:sz="0" w:space="0" w:color="auto"/>
      </w:divBdr>
    </w:div>
    <w:div w:id="2024042471">
      <w:bodyDiv w:val="1"/>
      <w:marLeft w:val="0"/>
      <w:marRight w:val="0"/>
      <w:marTop w:val="0"/>
      <w:marBottom w:val="0"/>
      <w:divBdr>
        <w:top w:val="none" w:sz="0" w:space="0" w:color="auto"/>
        <w:left w:val="none" w:sz="0" w:space="0" w:color="auto"/>
        <w:bottom w:val="none" w:sz="0" w:space="0" w:color="auto"/>
        <w:right w:val="none" w:sz="0" w:space="0" w:color="auto"/>
      </w:divBdr>
    </w:div>
    <w:div w:id="2024164327">
      <w:bodyDiv w:val="1"/>
      <w:marLeft w:val="0"/>
      <w:marRight w:val="0"/>
      <w:marTop w:val="0"/>
      <w:marBottom w:val="0"/>
      <w:divBdr>
        <w:top w:val="none" w:sz="0" w:space="0" w:color="auto"/>
        <w:left w:val="none" w:sz="0" w:space="0" w:color="auto"/>
        <w:bottom w:val="none" w:sz="0" w:space="0" w:color="auto"/>
        <w:right w:val="none" w:sz="0" w:space="0" w:color="auto"/>
      </w:divBdr>
    </w:div>
    <w:div w:id="2024360431">
      <w:bodyDiv w:val="1"/>
      <w:marLeft w:val="0"/>
      <w:marRight w:val="0"/>
      <w:marTop w:val="0"/>
      <w:marBottom w:val="0"/>
      <w:divBdr>
        <w:top w:val="none" w:sz="0" w:space="0" w:color="auto"/>
        <w:left w:val="none" w:sz="0" w:space="0" w:color="auto"/>
        <w:bottom w:val="none" w:sz="0" w:space="0" w:color="auto"/>
        <w:right w:val="none" w:sz="0" w:space="0" w:color="auto"/>
      </w:divBdr>
    </w:div>
    <w:div w:id="2024361412">
      <w:bodyDiv w:val="1"/>
      <w:marLeft w:val="0"/>
      <w:marRight w:val="0"/>
      <w:marTop w:val="0"/>
      <w:marBottom w:val="0"/>
      <w:divBdr>
        <w:top w:val="none" w:sz="0" w:space="0" w:color="auto"/>
        <w:left w:val="none" w:sz="0" w:space="0" w:color="auto"/>
        <w:bottom w:val="none" w:sz="0" w:space="0" w:color="auto"/>
        <w:right w:val="none" w:sz="0" w:space="0" w:color="auto"/>
      </w:divBdr>
    </w:div>
    <w:div w:id="2024429194">
      <w:bodyDiv w:val="1"/>
      <w:marLeft w:val="0"/>
      <w:marRight w:val="0"/>
      <w:marTop w:val="0"/>
      <w:marBottom w:val="0"/>
      <w:divBdr>
        <w:top w:val="none" w:sz="0" w:space="0" w:color="auto"/>
        <w:left w:val="none" w:sz="0" w:space="0" w:color="auto"/>
        <w:bottom w:val="none" w:sz="0" w:space="0" w:color="auto"/>
        <w:right w:val="none" w:sz="0" w:space="0" w:color="auto"/>
      </w:divBdr>
    </w:div>
    <w:div w:id="2024621967">
      <w:bodyDiv w:val="1"/>
      <w:marLeft w:val="0"/>
      <w:marRight w:val="0"/>
      <w:marTop w:val="0"/>
      <w:marBottom w:val="0"/>
      <w:divBdr>
        <w:top w:val="none" w:sz="0" w:space="0" w:color="auto"/>
        <w:left w:val="none" w:sz="0" w:space="0" w:color="auto"/>
        <w:bottom w:val="none" w:sz="0" w:space="0" w:color="auto"/>
        <w:right w:val="none" w:sz="0" w:space="0" w:color="auto"/>
      </w:divBdr>
    </w:div>
    <w:div w:id="2024629287">
      <w:bodyDiv w:val="1"/>
      <w:marLeft w:val="0"/>
      <w:marRight w:val="0"/>
      <w:marTop w:val="0"/>
      <w:marBottom w:val="0"/>
      <w:divBdr>
        <w:top w:val="none" w:sz="0" w:space="0" w:color="auto"/>
        <w:left w:val="none" w:sz="0" w:space="0" w:color="auto"/>
        <w:bottom w:val="none" w:sz="0" w:space="0" w:color="auto"/>
        <w:right w:val="none" w:sz="0" w:space="0" w:color="auto"/>
      </w:divBdr>
    </w:div>
    <w:div w:id="2024933665">
      <w:bodyDiv w:val="1"/>
      <w:marLeft w:val="0"/>
      <w:marRight w:val="0"/>
      <w:marTop w:val="0"/>
      <w:marBottom w:val="0"/>
      <w:divBdr>
        <w:top w:val="none" w:sz="0" w:space="0" w:color="auto"/>
        <w:left w:val="none" w:sz="0" w:space="0" w:color="auto"/>
        <w:bottom w:val="none" w:sz="0" w:space="0" w:color="auto"/>
        <w:right w:val="none" w:sz="0" w:space="0" w:color="auto"/>
      </w:divBdr>
    </w:div>
    <w:div w:id="2025007790">
      <w:bodyDiv w:val="1"/>
      <w:marLeft w:val="0"/>
      <w:marRight w:val="0"/>
      <w:marTop w:val="0"/>
      <w:marBottom w:val="0"/>
      <w:divBdr>
        <w:top w:val="none" w:sz="0" w:space="0" w:color="auto"/>
        <w:left w:val="none" w:sz="0" w:space="0" w:color="auto"/>
        <w:bottom w:val="none" w:sz="0" w:space="0" w:color="auto"/>
        <w:right w:val="none" w:sz="0" w:space="0" w:color="auto"/>
      </w:divBdr>
    </w:div>
    <w:div w:id="2025007974">
      <w:bodyDiv w:val="1"/>
      <w:marLeft w:val="0"/>
      <w:marRight w:val="0"/>
      <w:marTop w:val="0"/>
      <w:marBottom w:val="0"/>
      <w:divBdr>
        <w:top w:val="none" w:sz="0" w:space="0" w:color="auto"/>
        <w:left w:val="none" w:sz="0" w:space="0" w:color="auto"/>
        <w:bottom w:val="none" w:sz="0" w:space="0" w:color="auto"/>
        <w:right w:val="none" w:sz="0" w:space="0" w:color="auto"/>
      </w:divBdr>
    </w:div>
    <w:div w:id="2025084865">
      <w:bodyDiv w:val="1"/>
      <w:marLeft w:val="0"/>
      <w:marRight w:val="0"/>
      <w:marTop w:val="0"/>
      <w:marBottom w:val="0"/>
      <w:divBdr>
        <w:top w:val="none" w:sz="0" w:space="0" w:color="auto"/>
        <w:left w:val="none" w:sz="0" w:space="0" w:color="auto"/>
        <w:bottom w:val="none" w:sz="0" w:space="0" w:color="auto"/>
        <w:right w:val="none" w:sz="0" w:space="0" w:color="auto"/>
      </w:divBdr>
    </w:div>
    <w:div w:id="2025128238">
      <w:bodyDiv w:val="1"/>
      <w:marLeft w:val="0"/>
      <w:marRight w:val="0"/>
      <w:marTop w:val="0"/>
      <w:marBottom w:val="0"/>
      <w:divBdr>
        <w:top w:val="none" w:sz="0" w:space="0" w:color="auto"/>
        <w:left w:val="none" w:sz="0" w:space="0" w:color="auto"/>
        <w:bottom w:val="none" w:sz="0" w:space="0" w:color="auto"/>
        <w:right w:val="none" w:sz="0" w:space="0" w:color="auto"/>
      </w:divBdr>
    </w:div>
    <w:div w:id="2025208216">
      <w:bodyDiv w:val="1"/>
      <w:marLeft w:val="0"/>
      <w:marRight w:val="0"/>
      <w:marTop w:val="0"/>
      <w:marBottom w:val="0"/>
      <w:divBdr>
        <w:top w:val="none" w:sz="0" w:space="0" w:color="auto"/>
        <w:left w:val="none" w:sz="0" w:space="0" w:color="auto"/>
        <w:bottom w:val="none" w:sz="0" w:space="0" w:color="auto"/>
        <w:right w:val="none" w:sz="0" w:space="0" w:color="auto"/>
      </w:divBdr>
    </w:div>
    <w:div w:id="2025284978">
      <w:bodyDiv w:val="1"/>
      <w:marLeft w:val="0"/>
      <w:marRight w:val="0"/>
      <w:marTop w:val="0"/>
      <w:marBottom w:val="0"/>
      <w:divBdr>
        <w:top w:val="none" w:sz="0" w:space="0" w:color="auto"/>
        <w:left w:val="none" w:sz="0" w:space="0" w:color="auto"/>
        <w:bottom w:val="none" w:sz="0" w:space="0" w:color="auto"/>
        <w:right w:val="none" w:sz="0" w:space="0" w:color="auto"/>
      </w:divBdr>
    </w:div>
    <w:div w:id="2025401641">
      <w:bodyDiv w:val="1"/>
      <w:marLeft w:val="0"/>
      <w:marRight w:val="0"/>
      <w:marTop w:val="0"/>
      <w:marBottom w:val="0"/>
      <w:divBdr>
        <w:top w:val="none" w:sz="0" w:space="0" w:color="auto"/>
        <w:left w:val="none" w:sz="0" w:space="0" w:color="auto"/>
        <w:bottom w:val="none" w:sz="0" w:space="0" w:color="auto"/>
        <w:right w:val="none" w:sz="0" w:space="0" w:color="auto"/>
      </w:divBdr>
    </w:div>
    <w:div w:id="2025470593">
      <w:bodyDiv w:val="1"/>
      <w:marLeft w:val="0"/>
      <w:marRight w:val="0"/>
      <w:marTop w:val="0"/>
      <w:marBottom w:val="0"/>
      <w:divBdr>
        <w:top w:val="none" w:sz="0" w:space="0" w:color="auto"/>
        <w:left w:val="none" w:sz="0" w:space="0" w:color="auto"/>
        <w:bottom w:val="none" w:sz="0" w:space="0" w:color="auto"/>
        <w:right w:val="none" w:sz="0" w:space="0" w:color="auto"/>
      </w:divBdr>
    </w:div>
    <w:div w:id="2025471860">
      <w:bodyDiv w:val="1"/>
      <w:marLeft w:val="0"/>
      <w:marRight w:val="0"/>
      <w:marTop w:val="0"/>
      <w:marBottom w:val="0"/>
      <w:divBdr>
        <w:top w:val="none" w:sz="0" w:space="0" w:color="auto"/>
        <w:left w:val="none" w:sz="0" w:space="0" w:color="auto"/>
        <w:bottom w:val="none" w:sz="0" w:space="0" w:color="auto"/>
        <w:right w:val="none" w:sz="0" w:space="0" w:color="auto"/>
      </w:divBdr>
    </w:div>
    <w:div w:id="2025477974">
      <w:bodyDiv w:val="1"/>
      <w:marLeft w:val="0"/>
      <w:marRight w:val="0"/>
      <w:marTop w:val="0"/>
      <w:marBottom w:val="0"/>
      <w:divBdr>
        <w:top w:val="none" w:sz="0" w:space="0" w:color="auto"/>
        <w:left w:val="none" w:sz="0" w:space="0" w:color="auto"/>
        <w:bottom w:val="none" w:sz="0" w:space="0" w:color="auto"/>
        <w:right w:val="none" w:sz="0" w:space="0" w:color="auto"/>
      </w:divBdr>
    </w:div>
    <w:div w:id="2025545418">
      <w:bodyDiv w:val="1"/>
      <w:marLeft w:val="0"/>
      <w:marRight w:val="0"/>
      <w:marTop w:val="0"/>
      <w:marBottom w:val="0"/>
      <w:divBdr>
        <w:top w:val="none" w:sz="0" w:space="0" w:color="auto"/>
        <w:left w:val="none" w:sz="0" w:space="0" w:color="auto"/>
        <w:bottom w:val="none" w:sz="0" w:space="0" w:color="auto"/>
        <w:right w:val="none" w:sz="0" w:space="0" w:color="auto"/>
      </w:divBdr>
    </w:div>
    <w:div w:id="2025591840">
      <w:bodyDiv w:val="1"/>
      <w:marLeft w:val="0"/>
      <w:marRight w:val="0"/>
      <w:marTop w:val="0"/>
      <w:marBottom w:val="0"/>
      <w:divBdr>
        <w:top w:val="none" w:sz="0" w:space="0" w:color="auto"/>
        <w:left w:val="none" w:sz="0" w:space="0" w:color="auto"/>
        <w:bottom w:val="none" w:sz="0" w:space="0" w:color="auto"/>
        <w:right w:val="none" w:sz="0" w:space="0" w:color="auto"/>
      </w:divBdr>
    </w:div>
    <w:div w:id="2025785794">
      <w:bodyDiv w:val="1"/>
      <w:marLeft w:val="0"/>
      <w:marRight w:val="0"/>
      <w:marTop w:val="0"/>
      <w:marBottom w:val="0"/>
      <w:divBdr>
        <w:top w:val="none" w:sz="0" w:space="0" w:color="auto"/>
        <w:left w:val="none" w:sz="0" w:space="0" w:color="auto"/>
        <w:bottom w:val="none" w:sz="0" w:space="0" w:color="auto"/>
        <w:right w:val="none" w:sz="0" w:space="0" w:color="auto"/>
      </w:divBdr>
    </w:div>
    <w:div w:id="2025788949">
      <w:bodyDiv w:val="1"/>
      <w:marLeft w:val="0"/>
      <w:marRight w:val="0"/>
      <w:marTop w:val="0"/>
      <w:marBottom w:val="0"/>
      <w:divBdr>
        <w:top w:val="none" w:sz="0" w:space="0" w:color="auto"/>
        <w:left w:val="none" w:sz="0" w:space="0" w:color="auto"/>
        <w:bottom w:val="none" w:sz="0" w:space="0" w:color="auto"/>
        <w:right w:val="none" w:sz="0" w:space="0" w:color="auto"/>
      </w:divBdr>
    </w:div>
    <w:div w:id="2025857028">
      <w:bodyDiv w:val="1"/>
      <w:marLeft w:val="0"/>
      <w:marRight w:val="0"/>
      <w:marTop w:val="0"/>
      <w:marBottom w:val="0"/>
      <w:divBdr>
        <w:top w:val="none" w:sz="0" w:space="0" w:color="auto"/>
        <w:left w:val="none" w:sz="0" w:space="0" w:color="auto"/>
        <w:bottom w:val="none" w:sz="0" w:space="0" w:color="auto"/>
        <w:right w:val="none" w:sz="0" w:space="0" w:color="auto"/>
      </w:divBdr>
    </w:div>
    <w:div w:id="2025937817">
      <w:bodyDiv w:val="1"/>
      <w:marLeft w:val="0"/>
      <w:marRight w:val="0"/>
      <w:marTop w:val="0"/>
      <w:marBottom w:val="0"/>
      <w:divBdr>
        <w:top w:val="none" w:sz="0" w:space="0" w:color="auto"/>
        <w:left w:val="none" w:sz="0" w:space="0" w:color="auto"/>
        <w:bottom w:val="none" w:sz="0" w:space="0" w:color="auto"/>
        <w:right w:val="none" w:sz="0" w:space="0" w:color="auto"/>
      </w:divBdr>
    </w:div>
    <w:div w:id="2026011031">
      <w:bodyDiv w:val="1"/>
      <w:marLeft w:val="0"/>
      <w:marRight w:val="0"/>
      <w:marTop w:val="0"/>
      <w:marBottom w:val="0"/>
      <w:divBdr>
        <w:top w:val="none" w:sz="0" w:space="0" w:color="auto"/>
        <w:left w:val="none" w:sz="0" w:space="0" w:color="auto"/>
        <w:bottom w:val="none" w:sz="0" w:space="0" w:color="auto"/>
        <w:right w:val="none" w:sz="0" w:space="0" w:color="auto"/>
      </w:divBdr>
    </w:div>
    <w:div w:id="2026058734">
      <w:bodyDiv w:val="1"/>
      <w:marLeft w:val="0"/>
      <w:marRight w:val="0"/>
      <w:marTop w:val="0"/>
      <w:marBottom w:val="0"/>
      <w:divBdr>
        <w:top w:val="none" w:sz="0" w:space="0" w:color="auto"/>
        <w:left w:val="none" w:sz="0" w:space="0" w:color="auto"/>
        <w:bottom w:val="none" w:sz="0" w:space="0" w:color="auto"/>
        <w:right w:val="none" w:sz="0" w:space="0" w:color="auto"/>
      </w:divBdr>
    </w:div>
    <w:div w:id="2026127014">
      <w:bodyDiv w:val="1"/>
      <w:marLeft w:val="0"/>
      <w:marRight w:val="0"/>
      <w:marTop w:val="0"/>
      <w:marBottom w:val="0"/>
      <w:divBdr>
        <w:top w:val="none" w:sz="0" w:space="0" w:color="auto"/>
        <w:left w:val="none" w:sz="0" w:space="0" w:color="auto"/>
        <w:bottom w:val="none" w:sz="0" w:space="0" w:color="auto"/>
        <w:right w:val="none" w:sz="0" w:space="0" w:color="auto"/>
      </w:divBdr>
    </w:div>
    <w:div w:id="2026205357">
      <w:bodyDiv w:val="1"/>
      <w:marLeft w:val="0"/>
      <w:marRight w:val="0"/>
      <w:marTop w:val="0"/>
      <w:marBottom w:val="0"/>
      <w:divBdr>
        <w:top w:val="none" w:sz="0" w:space="0" w:color="auto"/>
        <w:left w:val="none" w:sz="0" w:space="0" w:color="auto"/>
        <w:bottom w:val="none" w:sz="0" w:space="0" w:color="auto"/>
        <w:right w:val="none" w:sz="0" w:space="0" w:color="auto"/>
      </w:divBdr>
    </w:div>
    <w:div w:id="2026242865">
      <w:bodyDiv w:val="1"/>
      <w:marLeft w:val="0"/>
      <w:marRight w:val="0"/>
      <w:marTop w:val="0"/>
      <w:marBottom w:val="0"/>
      <w:divBdr>
        <w:top w:val="none" w:sz="0" w:space="0" w:color="auto"/>
        <w:left w:val="none" w:sz="0" w:space="0" w:color="auto"/>
        <w:bottom w:val="none" w:sz="0" w:space="0" w:color="auto"/>
        <w:right w:val="none" w:sz="0" w:space="0" w:color="auto"/>
      </w:divBdr>
    </w:div>
    <w:div w:id="2026440940">
      <w:bodyDiv w:val="1"/>
      <w:marLeft w:val="0"/>
      <w:marRight w:val="0"/>
      <w:marTop w:val="0"/>
      <w:marBottom w:val="0"/>
      <w:divBdr>
        <w:top w:val="none" w:sz="0" w:space="0" w:color="auto"/>
        <w:left w:val="none" w:sz="0" w:space="0" w:color="auto"/>
        <w:bottom w:val="none" w:sz="0" w:space="0" w:color="auto"/>
        <w:right w:val="none" w:sz="0" w:space="0" w:color="auto"/>
      </w:divBdr>
    </w:div>
    <w:div w:id="2026636502">
      <w:bodyDiv w:val="1"/>
      <w:marLeft w:val="0"/>
      <w:marRight w:val="0"/>
      <w:marTop w:val="0"/>
      <w:marBottom w:val="0"/>
      <w:divBdr>
        <w:top w:val="none" w:sz="0" w:space="0" w:color="auto"/>
        <w:left w:val="none" w:sz="0" w:space="0" w:color="auto"/>
        <w:bottom w:val="none" w:sz="0" w:space="0" w:color="auto"/>
        <w:right w:val="none" w:sz="0" w:space="0" w:color="auto"/>
      </w:divBdr>
    </w:div>
    <w:div w:id="2026857059">
      <w:bodyDiv w:val="1"/>
      <w:marLeft w:val="0"/>
      <w:marRight w:val="0"/>
      <w:marTop w:val="0"/>
      <w:marBottom w:val="0"/>
      <w:divBdr>
        <w:top w:val="none" w:sz="0" w:space="0" w:color="auto"/>
        <w:left w:val="none" w:sz="0" w:space="0" w:color="auto"/>
        <w:bottom w:val="none" w:sz="0" w:space="0" w:color="auto"/>
        <w:right w:val="none" w:sz="0" w:space="0" w:color="auto"/>
      </w:divBdr>
    </w:div>
    <w:div w:id="2026857644">
      <w:bodyDiv w:val="1"/>
      <w:marLeft w:val="0"/>
      <w:marRight w:val="0"/>
      <w:marTop w:val="0"/>
      <w:marBottom w:val="0"/>
      <w:divBdr>
        <w:top w:val="none" w:sz="0" w:space="0" w:color="auto"/>
        <w:left w:val="none" w:sz="0" w:space="0" w:color="auto"/>
        <w:bottom w:val="none" w:sz="0" w:space="0" w:color="auto"/>
        <w:right w:val="none" w:sz="0" w:space="0" w:color="auto"/>
      </w:divBdr>
    </w:div>
    <w:div w:id="2026859306">
      <w:bodyDiv w:val="1"/>
      <w:marLeft w:val="0"/>
      <w:marRight w:val="0"/>
      <w:marTop w:val="0"/>
      <w:marBottom w:val="0"/>
      <w:divBdr>
        <w:top w:val="none" w:sz="0" w:space="0" w:color="auto"/>
        <w:left w:val="none" w:sz="0" w:space="0" w:color="auto"/>
        <w:bottom w:val="none" w:sz="0" w:space="0" w:color="auto"/>
        <w:right w:val="none" w:sz="0" w:space="0" w:color="auto"/>
      </w:divBdr>
    </w:div>
    <w:div w:id="2026976214">
      <w:bodyDiv w:val="1"/>
      <w:marLeft w:val="0"/>
      <w:marRight w:val="0"/>
      <w:marTop w:val="0"/>
      <w:marBottom w:val="0"/>
      <w:divBdr>
        <w:top w:val="none" w:sz="0" w:space="0" w:color="auto"/>
        <w:left w:val="none" w:sz="0" w:space="0" w:color="auto"/>
        <w:bottom w:val="none" w:sz="0" w:space="0" w:color="auto"/>
        <w:right w:val="none" w:sz="0" w:space="0" w:color="auto"/>
      </w:divBdr>
    </w:div>
    <w:div w:id="2027098061">
      <w:bodyDiv w:val="1"/>
      <w:marLeft w:val="0"/>
      <w:marRight w:val="0"/>
      <w:marTop w:val="0"/>
      <w:marBottom w:val="0"/>
      <w:divBdr>
        <w:top w:val="none" w:sz="0" w:space="0" w:color="auto"/>
        <w:left w:val="none" w:sz="0" w:space="0" w:color="auto"/>
        <w:bottom w:val="none" w:sz="0" w:space="0" w:color="auto"/>
        <w:right w:val="none" w:sz="0" w:space="0" w:color="auto"/>
      </w:divBdr>
    </w:div>
    <w:div w:id="2027099669">
      <w:bodyDiv w:val="1"/>
      <w:marLeft w:val="0"/>
      <w:marRight w:val="0"/>
      <w:marTop w:val="0"/>
      <w:marBottom w:val="0"/>
      <w:divBdr>
        <w:top w:val="none" w:sz="0" w:space="0" w:color="auto"/>
        <w:left w:val="none" w:sz="0" w:space="0" w:color="auto"/>
        <w:bottom w:val="none" w:sz="0" w:space="0" w:color="auto"/>
        <w:right w:val="none" w:sz="0" w:space="0" w:color="auto"/>
      </w:divBdr>
    </w:div>
    <w:div w:id="2027169586">
      <w:bodyDiv w:val="1"/>
      <w:marLeft w:val="0"/>
      <w:marRight w:val="0"/>
      <w:marTop w:val="0"/>
      <w:marBottom w:val="0"/>
      <w:divBdr>
        <w:top w:val="none" w:sz="0" w:space="0" w:color="auto"/>
        <w:left w:val="none" w:sz="0" w:space="0" w:color="auto"/>
        <w:bottom w:val="none" w:sz="0" w:space="0" w:color="auto"/>
        <w:right w:val="none" w:sz="0" w:space="0" w:color="auto"/>
      </w:divBdr>
    </w:div>
    <w:div w:id="2027170377">
      <w:bodyDiv w:val="1"/>
      <w:marLeft w:val="0"/>
      <w:marRight w:val="0"/>
      <w:marTop w:val="0"/>
      <w:marBottom w:val="0"/>
      <w:divBdr>
        <w:top w:val="none" w:sz="0" w:space="0" w:color="auto"/>
        <w:left w:val="none" w:sz="0" w:space="0" w:color="auto"/>
        <w:bottom w:val="none" w:sz="0" w:space="0" w:color="auto"/>
        <w:right w:val="none" w:sz="0" w:space="0" w:color="auto"/>
      </w:divBdr>
    </w:div>
    <w:div w:id="2027175335">
      <w:bodyDiv w:val="1"/>
      <w:marLeft w:val="0"/>
      <w:marRight w:val="0"/>
      <w:marTop w:val="0"/>
      <w:marBottom w:val="0"/>
      <w:divBdr>
        <w:top w:val="none" w:sz="0" w:space="0" w:color="auto"/>
        <w:left w:val="none" w:sz="0" w:space="0" w:color="auto"/>
        <w:bottom w:val="none" w:sz="0" w:space="0" w:color="auto"/>
        <w:right w:val="none" w:sz="0" w:space="0" w:color="auto"/>
      </w:divBdr>
    </w:div>
    <w:div w:id="2027293086">
      <w:bodyDiv w:val="1"/>
      <w:marLeft w:val="0"/>
      <w:marRight w:val="0"/>
      <w:marTop w:val="0"/>
      <w:marBottom w:val="0"/>
      <w:divBdr>
        <w:top w:val="none" w:sz="0" w:space="0" w:color="auto"/>
        <w:left w:val="none" w:sz="0" w:space="0" w:color="auto"/>
        <w:bottom w:val="none" w:sz="0" w:space="0" w:color="auto"/>
        <w:right w:val="none" w:sz="0" w:space="0" w:color="auto"/>
      </w:divBdr>
    </w:div>
    <w:div w:id="2027317730">
      <w:bodyDiv w:val="1"/>
      <w:marLeft w:val="0"/>
      <w:marRight w:val="0"/>
      <w:marTop w:val="0"/>
      <w:marBottom w:val="0"/>
      <w:divBdr>
        <w:top w:val="none" w:sz="0" w:space="0" w:color="auto"/>
        <w:left w:val="none" w:sz="0" w:space="0" w:color="auto"/>
        <w:bottom w:val="none" w:sz="0" w:space="0" w:color="auto"/>
        <w:right w:val="none" w:sz="0" w:space="0" w:color="auto"/>
      </w:divBdr>
    </w:div>
    <w:div w:id="2027365547">
      <w:bodyDiv w:val="1"/>
      <w:marLeft w:val="0"/>
      <w:marRight w:val="0"/>
      <w:marTop w:val="0"/>
      <w:marBottom w:val="0"/>
      <w:divBdr>
        <w:top w:val="none" w:sz="0" w:space="0" w:color="auto"/>
        <w:left w:val="none" w:sz="0" w:space="0" w:color="auto"/>
        <w:bottom w:val="none" w:sz="0" w:space="0" w:color="auto"/>
        <w:right w:val="none" w:sz="0" w:space="0" w:color="auto"/>
      </w:divBdr>
    </w:div>
    <w:div w:id="2027515729">
      <w:bodyDiv w:val="1"/>
      <w:marLeft w:val="0"/>
      <w:marRight w:val="0"/>
      <w:marTop w:val="0"/>
      <w:marBottom w:val="0"/>
      <w:divBdr>
        <w:top w:val="none" w:sz="0" w:space="0" w:color="auto"/>
        <w:left w:val="none" w:sz="0" w:space="0" w:color="auto"/>
        <w:bottom w:val="none" w:sz="0" w:space="0" w:color="auto"/>
        <w:right w:val="none" w:sz="0" w:space="0" w:color="auto"/>
      </w:divBdr>
    </w:div>
    <w:div w:id="2027629190">
      <w:bodyDiv w:val="1"/>
      <w:marLeft w:val="0"/>
      <w:marRight w:val="0"/>
      <w:marTop w:val="0"/>
      <w:marBottom w:val="0"/>
      <w:divBdr>
        <w:top w:val="none" w:sz="0" w:space="0" w:color="auto"/>
        <w:left w:val="none" w:sz="0" w:space="0" w:color="auto"/>
        <w:bottom w:val="none" w:sz="0" w:space="0" w:color="auto"/>
        <w:right w:val="none" w:sz="0" w:space="0" w:color="auto"/>
      </w:divBdr>
    </w:div>
    <w:div w:id="2027712847">
      <w:bodyDiv w:val="1"/>
      <w:marLeft w:val="0"/>
      <w:marRight w:val="0"/>
      <w:marTop w:val="0"/>
      <w:marBottom w:val="0"/>
      <w:divBdr>
        <w:top w:val="none" w:sz="0" w:space="0" w:color="auto"/>
        <w:left w:val="none" w:sz="0" w:space="0" w:color="auto"/>
        <w:bottom w:val="none" w:sz="0" w:space="0" w:color="auto"/>
        <w:right w:val="none" w:sz="0" w:space="0" w:color="auto"/>
      </w:divBdr>
    </w:div>
    <w:div w:id="2027780436">
      <w:bodyDiv w:val="1"/>
      <w:marLeft w:val="0"/>
      <w:marRight w:val="0"/>
      <w:marTop w:val="0"/>
      <w:marBottom w:val="0"/>
      <w:divBdr>
        <w:top w:val="none" w:sz="0" w:space="0" w:color="auto"/>
        <w:left w:val="none" w:sz="0" w:space="0" w:color="auto"/>
        <w:bottom w:val="none" w:sz="0" w:space="0" w:color="auto"/>
        <w:right w:val="none" w:sz="0" w:space="0" w:color="auto"/>
      </w:divBdr>
    </w:div>
    <w:div w:id="2027831103">
      <w:bodyDiv w:val="1"/>
      <w:marLeft w:val="0"/>
      <w:marRight w:val="0"/>
      <w:marTop w:val="0"/>
      <w:marBottom w:val="0"/>
      <w:divBdr>
        <w:top w:val="none" w:sz="0" w:space="0" w:color="auto"/>
        <w:left w:val="none" w:sz="0" w:space="0" w:color="auto"/>
        <w:bottom w:val="none" w:sz="0" w:space="0" w:color="auto"/>
        <w:right w:val="none" w:sz="0" w:space="0" w:color="auto"/>
      </w:divBdr>
    </w:div>
    <w:div w:id="2027948886">
      <w:bodyDiv w:val="1"/>
      <w:marLeft w:val="0"/>
      <w:marRight w:val="0"/>
      <w:marTop w:val="0"/>
      <w:marBottom w:val="0"/>
      <w:divBdr>
        <w:top w:val="none" w:sz="0" w:space="0" w:color="auto"/>
        <w:left w:val="none" w:sz="0" w:space="0" w:color="auto"/>
        <w:bottom w:val="none" w:sz="0" w:space="0" w:color="auto"/>
        <w:right w:val="none" w:sz="0" w:space="0" w:color="auto"/>
      </w:divBdr>
    </w:div>
    <w:div w:id="2028015453">
      <w:bodyDiv w:val="1"/>
      <w:marLeft w:val="0"/>
      <w:marRight w:val="0"/>
      <w:marTop w:val="0"/>
      <w:marBottom w:val="0"/>
      <w:divBdr>
        <w:top w:val="none" w:sz="0" w:space="0" w:color="auto"/>
        <w:left w:val="none" w:sz="0" w:space="0" w:color="auto"/>
        <w:bottom w:val="none" w:sz="0" w:space="0" w:color="auto"/>
        <w:right w:val="none" w:sz="0" w:space="0" w:color="auto"/>
      </w:divBdr>
    </w:div>
    <w:div w:id="2028092480">
      <w:bodyDiv w:val="1"/>
      <w:marLeft w:val="0"/>
      <w:marRight w:val="0"/>
      <w:marTop w:val="0"/>
      <w:marBottom w:val="0"/>
      <w:divBdr>
        <w:top w:val="none" w:sz="0" w:space="0" w:color="auto"/>
        <w:left w:val="none" w:sz="0" w:space="0" w:color="auto"/>
        <w:bottom w:val="none" w:sz="0" w:space="0" w:color="auto"/>
        <w:right w:val="none" w:sz="0" w:space="0" w:color="auto"/>
      </w:divBdr>
    </w:div>
    <w:div w:id="2028094297">
      <w:bodyDiv w:val="1"/>
      <w:marLeft w:val="0"/>
      <w:marRight w:val="0"/>
      <w:marTop w:val="0"/>
      <w:marBottom w:val="0"/>
      <w:divBdr>
        <w:top w:val="none" w:sz="0" w:space="0" w:color="auto"/>
        <w:left w:val="none" w:sz="0" w:space="0" w:color="auto"/>
        <w:bottom w:val="none" w:sz="0" w:space="0" w:color="auto"/>
        <w:right w:val="none" w:sz="0" w:space="0" w:color="auto"/>
      </w:divBdr>
    </w:div>
    <w:div w:id="2028095496">
      <w:bodyDiv w:val="1"/>
      <w:marLeft w:val="0"/>
      <w:marRight w:val="0"/>
      <w:marTop w:val="0"/>
      <w:marBottom w:val="0"/>
      <w:divBdr>
        <w:top w:val="none" w:sz="0" w:space="0" w:color="auto"/>
        <w:left w:val="none" w:sz="0" w:space="0" w:color="auto"/>
        <w:bottom w:val="none" w:sz="0" w:space="0" w:color="auto"/>
        <w:right w:val="none" w:sz="0" w:space="0" w:color="auto"/>
      </w:divBdr>
    </w:div>
    <w:div w:id="2028169211">
      <w:bodyDiv w:val="1"/>
      <w:marLeft w:val="0"/>
      <w:marRight w:val="0"/>
      <w:marTop w:val="0"/>
      <w:marBottom w:val="0"/>
      <w:divBdr>
        <w:top w:val="none" w:sz="0" w:space="0" w:color="auto"/>
        <w:left w:val="none" w:sz="0" w:space="0" w:color="auto"/>
        <w:bottom w:val="none" w:sz="0" w:space="0" w:color="auto"/>
        <w:right w:val="none" w:sz="0" w:space="0" w:color="auto"/>
      </w:divBdr>
    </w:div>
    <w:div w:id="2028170017">
      <w:bodyDiv w:val="1"/>
      <w:marLeft w:val="0"/>
      <w:marRight w:val="0"/>
      <w:marTop w:val="0"/>
      <w:marBottom w:val="0"/>
      <w:divBdr>
        <w:top w:val="none" w:sz="0" w:space="0" w:color="auto"/>
        <w:left w:val="none" w:sz="0" w:space="0" w:color="auto"/>
        <w:bottom w:val="none" w:sz="0" w:space="0" w:color="auto"/>
        <w:right w:val="none" w:sz="0" w:space="0" w:color="auto"/>
      </w:divBdr>
    </w:div>
    <w:div w:id="2028170401">
      <w:bodyDiv w:val="1"/>
      <w:marLeft w:val="0"/>
      <w:marRight w:val="0"/>
      <w:marTop w:val="0"/>
      <w:marBottom w:val="0"/>
      <w:divBdr>
        <w:top w:val="none" w:sz="0" w:space="0" w:color="auto"/>
        <w:left w:val="none" w:sz="0" w:space="0" w:color="auto"/>
        <w:bottom w:val="none" w:sz="0" w:space="0" w:color="auto"/>
        <w:right w:val="none" w:sz="0" w:space="0" w:color="auto"/>
      </w:divBdr>
    </w:div>
    <w:div w:id="2028175122">
      <w:bodyDiv w:val="1"/>
      <w:marLeft w:val="0"/>
      <w:marRight w:val="0"/>
      <w:marTop w:val="0"/>
      <w:marBottom w:val="0"/>
      <w:divBdr>
        <w:top w:val="none" w:sz="0" w:space="0" w:color="auto"/>
        <w:left w:val="none" w:sz="0" w:space="0" w:color="auto"/>
        <w:bottom w:val="none" w:sz="0" w:space="0" w:color="auto"/>
        <w:right w:val="none" w:sz="0" w:space="0" w:color="auto"/>
      </w:divBdr>
    </w:div>
    <w:div w:id="2028209878">
      <w:bodyDiv w:val="1"/>
      <w:marLeft w:val="0"/>
      <w:marRight w:val="0"/>
      <w:marTop w:val="0"/>
      <w:marBottom w:val="0"/>
      <w:divBdr>
        <w:top w:val="none" w:sz="0" w:space="0" w:color="auto"/>
        <w:left w:val="none" w:sz="0" w:space="0" w:color="auto"/>
        <w:bottom w:val="none" w:sz="0" w:space="0" w:color="auto"/>
        <w:right w:val="none" w:sz="0" w:space="0" w:color="auto"/>
      </w:divBdr>
    </w:div>
    <w:div w:id="2028217490">
      <w:bodyDiv w:val="1"/>
      <w:marLeft w:val="0"/>
      <w:marRight w:val="0"/>
      <w:marTop w:val="0"/>
      <w:marBottom w:val="0"/>
      <w:divBdr>
        <w:top w:val="none" w:sz="0" w:space="0" w:color="auto"/>
        <w:left w:val="none" w:sz="0" w:space="0" w:color="auto"/>
        <w:bottom w:val="none" w:sz="0" w:space="0" w:color="auto"/>
        <w:right w:val="none" w:sz="0" w:space="0" w:color="auto"/>
      </w:divBdr>
    </w:div>
    <w:div w:id="2028289308">
      <w:bodyDiv w:val="1"/>
      <w:marLeft w:val="0"/>
      <w:marRight w:val="0"/>
      <w:marTop w:val="0"/>
      <w:marBottom w:val="0"/>
      <w:divBdr>
        <w:top w:val="none" w:sz="0" w:space="0" w:color="auto"/>
        <w:left w:val="none" w:sz="0" w:space="0" w:color="auto"/>
        <w:bottom w:val="none" w:sz="0" w:space="0" w:color="auto"/>
        <w:right w:val="none" w:sz="0" w:space="0" w:color="auto"/>
      </w:divBdr>
    </w:div>
    <w:div w:id="2028291477">
      <w:bodyDiv w:val="1"/>
      <w:marLeft w:val="0"/>
      <w:marRight w:val="0"/>
      <w:marTop w:val="0"/>
      <w:marBottom w:val="0"/>
      <w:divBdr>
        <w:top w:val="none" w:sz="0" w:space="0" w:color="auto"/>
        <w:left w:val="none" w:sz="0" w:space="0" w:color="auto"/>
        <w:bottom w:val="none" w:sz="0" w:space="0" w:color="auto"/>
        <w:right w:val="none" w:sz="0" w:space="0" w:color="auto"/>
      </w:divBdr>
    </w:div>
    <w:div w:id="2028360552">
      <w:bodyDiv w:val="1"/>
      <w:marLeft w:val="0"/>
      <w:marRight w:val="0"/>
      <w:marTop w:val="0"/>
      <w:marBottom w:val="0"/>
      <w:divBdr>
        <w:top w:val="none" w:sz="0" w:space="0" w:color="auto"/>
        <w:left w:val="none" w:sz="0" w:space="0" w:color="auto"/>
        <w:bottom w:val="none" w:sz="0" w:space="0" w:color="auto"/>
        <w:right w:val="none" w:sz="0" w:space="0" w:color="auto"/>
      </w:divBdr>
    </w:div>
    <w:div w:id="2028364268">
      <w:bodyDiv w:val="1"/>
      <w:marLeft w:val="0"/>
      <w:marRight w:val="0"/>
      <w:marTop w:val="0"/>
      <w:marBottom w:val="0"/>
      <w:divBdr>
        <w:top w:val="none" w:sz="0" w:space="0" w:color="auto"/>
        <w:left w:val="none" w:sz="0" w:space="0" w:color="auto"/>
        <w:bottom w:val="none" w:sz="0" w:space="0" w:color="auto"/>
        <w:right w:val="none" w:sz="0" w:space="0" w:color="auto"/>
      </w:divBdr>
    </w:div>
    <w:div w:id="2028409239">
      <w:bodyDiv w:val="1"/>
      <w:marLeft w:val="0"/>
      <w:marRight w:val="0"/>
      <w:marTop w:val="0"/>
      <w:marBottom w:val="0"/>
      <w:divBdr>
        <w:top w:val="none" w:sz="0" w:space="0" w:color="auto"/>
        <w:left w:val="none" w:sz="0" w:space="0" w:color="auto"/>
        <w:bottom w:val="none" w:sz="0" w:space="0" w:color="auto"/>
        <w:right w:val="none" w:sz="0" w:space="0" w:color="auto"/>
      </w:divBdr>
    </w:div>
    <w:div w:id="2028477391">
      <w:bodyDiv w:val="1"/>
      <w:marLeft w:val="0"/>
      <w:marRight w:val="0"/>
      <w:marTop w:val="0"/>
      <w:marBottom w:val="0"/>
      <w:divBdr>
        <w:top w:val="none" w:sz="0" w:space="0" w:color="auto"/>
        <w:left w:val="none" w:sz="0" w:space="0" w:color="auto"/>
        <w:bottom w:val="none" w:sz="0" w:space="0" w:color="auto"/>
        <w:right w:val="none" w:sz="0" w:space="0" w:color="auto"/>
      </w:divBdr>
    </w:div>
    <w:div w:id="2028482454">
      <w:bodyDiv w:val="1"/>
      <w:marLeft w:val="0"/>
      <w:marRight w:val="0"/>
      <w:marTop w:val="0"/>
      <w:marBottom w:val="0"/>
      <w:divBdr>
        <w:top w:val="none" w:sz="0" w:space="0" w:color="auto"/>
        <w:left w:val="none" w:sz="0" w:space="0" w:color="auto"/>
        <w:bottom w:val="none" w:sz="0" w:space="0" w:color="auto"/>
        <w:right w:val="none" w:sz="0" w:space="0" w:color="auto"/>
      </w:divBdr>
    </w:div>
    <w:div w:id="2028677884">
      <w:bodyDiv w:val="1"/>
      <w:marLeft w:val="0"/>
      <w:marRight w:val="0"/>
      <w:marTop w:val="0"/>
      <w:marBottom w:val="0"/>
      <w:divBdr>
        <w:top w:val="none" w:sz="0" w:space="0" w:color="auto"/>
        <w:left w:val="none" w:sz="0" w:space="0" w:color="auto"/>
        <w:bottom w:val="none" w:sz="0" w:space="0" w:color="auto"/>
        <w:right w:val="none" w:sz="0" w:space="0" w:color="auto"/>
      </w:divBdr>
    </w:div>
    <w:div w:id="2028753497">
      <w:bodyDiv w:val="1"/>
      <w:marLeft w:val="0"/>
      <w:marRight w:val="0"/>
      <w:marTop w:val="0"/>
      <w:marBottom w:val="0"/>
      <w:divBdr>
        <w:top w:val="none" w:sz="0" w:space="0" w:color="auto"/>
        <w:left w:val="none" w:sz="0" w:space="0" w:color="auto"/>
        <w:bottom w:val="none" w:sz="0" w:space="0" w:color="auto"/>
        <w:right w:val="none" w:sz="0" w:space="0" w:color="auto"/>
      </w:divBdr>
    </w:div>
    <w:div w:id="2029017887">
      <w:bodyDiv w:val="1"/>
      <w:marLeft w:val="0"/>
      <w:marRight w:val="0"/>
      <w:marTop w:val="0"/>
      <w:marBottom w:val="0"/>
      <w:divBdr>
        <w:top w:val="none" w:sz="0" w:space="0" w:color="auto"/>
        <w:left w:val="none" w:sz="0" w:space="0" w:color="auto"/>
        <w:bottom w:val="none" w:sz="0" w:space="0" w:color="auto"/>
        <w:right w:val="none" w:sz="0" w:space="0" w:color="auto"/>
      </w:divBdr>
    </w:div>
    <w:div w:id="2029135561">
      <w:bodyDiv w:val="1"/>
      <w:marLeft w:val="0"/>
      <w:marRight w:val="0"/>
      <w:marTop w:val="0"/>
      <w:marBottom w:val="0"/>
      <w:divBdr>
        <w:top w:val="none" w:sz="0" w:space="0" w:color="auto"/>
        <w:left w:val="none" w:sz="0" w:space="0" w:color="auto"/>
        <w:bottom w:val="none" w:sz="0" w:space="0" w:color="auto"/>
        <w:right w:val="none" w:sz="0" w:space="0" w:color="auto"/>
      </w:divBdr>
    </w:div>
    <w:div w:id="2029138279">
      <w:bodyDiv w:val="1"/>
      <w:marLeft w:val="0"/>
      <w:marRight w:val="0"/>
      <w:marTop w:val="0"/>
      <w:marBottom w:val="0"/>
      <w:divBdr>
        <w:top w:val="none" w:sz="0" w:space="0" w:color="auto"/>
        <w:left w:val="none" w:sz="0" w:space="0" w:color="auto"/>
        <w:bottom w:val="none" w:sz="0" w:space="0" w:color="auto"/>
        <w:right w:val="none" w:sz="0" w:space="0" w:color="auto"/>
      </w:divBdr>
    </w:div>
    <w:div w:id="2029480122">
      <w:bodyDiv w:val="1"/>
      <w:marLeft w:val="0"/>
      <w:marRight w:val="0"/>
      <w:marTop w:val="0"/>
      <w:marBottom w:val="0"/>
      <w:divBdr>
        <w:top w:val="none" w:sz="0" w:space="0" w:color="auto"/>
        <w:left w:val="none" w:sz="0" w:space="0" w:color="auto"/>
        <w:bottom w:val="none" w:sz="0" w:space="0" w:color="auto"/>
        <w:right w:val="none" w:sz="0" w:space="0" w:color="auto"/>
      </w:divBdr>
    </w:div>
    <w:div w:id="2029484575">
      <w:bodyDiv w:val="1"/>
      <w:marLeft w:val="0"/>
      <w:marRight w:val="0"/>
      <w:marTop w:val="0"/>
      <w:marBottom w:val="0"/>
      <w:divBdr>
        <w:top w:val="none" w:sz="0" w:space="0" w:color="auto"/>
        <w:left w:val="none" w:sz="0" w:space="0" w:color="auto"/>
        <w:bottom w:val="none" w:sz="0" w:space="0" w:color="auto"/>
        <w:right w:val="none" w:sz="0" w:space="0" w:color="auto"/>
      </w:divBdr>
    </w:div>
    <w:div w:id="2029519486">
      <w:bodyDiv w:val="1"/>
      <w:marLeft w:val="0"/>
      <w:marRight w:val="0"/>
      <w:marTop w:val="0"/>
      <w:marBottom w:val="0"/>
      <w:divBdr>
        <w:top w:val="none" w:sz="0" w:space="0" w:color="auto"/>
        <w:left w:val="none" w:sz="0" w:space="0" w:color="auto"/>
        <w:bottom w:val="none" w:sz="0" w:space="0" w:color="auto"/>
        <w:right w:val="none" w:sz="0" w:space="0" w:color="auto"/>
      </w:divBdr>
    </w:div>
    <w:div w:id="2029520447">
      <w:bodyDiv w:val="1"/>
      <w:marLeft w:val="0"/>
      <w:marRight w:val="0"/>
      <w:marTop w:val="0"/>
      <w:marBottom w:val="0"/>
      <w:divBdr>
        <w:top w:val="none" w:sz="0" w:space="0" w:color="auto"/>
        <w:left w:val="none" w:sz="0" w:space="0" w:color="auto"/>
        <w:bottom w:val="none" w:sz="0" w:space="0" w:color="auto"/>
        <w:right w:val="none" w:sz="0" w:space="0" w:color="auto"/>
      </w:divBdr>
    </w:div>
    <w:div w:id="2029594632">
      <w:bodyDiv w:val="1"/>
      <w:marLeft w:val="0"/>
      <w:marRight w:val="0"/>
      <w:marTop w:val="0"/>
      <w:marBottom w:val="0"/>
      <w:divBdr>
        <w:top w:val="none" w:sz="0" w:space="0" w:color="auto"/>
        <w:left w:val="none" w:sz="0" w:space="0" w:color="auto"/>
        <w:bottom w:val="none" w:sz="0" w:space="0" w:color="auto"/>
        <w:right w:val="none" w:sz="0" w:space="0" w:color="auto"/>
      </w:divBdr>
    </w:div>
    <w:div w:id="2029673263">
      <w:bodyDiv w:val="1"/>
      <w:marLeft w:val="0"/>
      <w:marRight w:val="0"/>
      <w:marTop w:val="0"/>
      <w:marBottom w:val="0"/>
      <w:divBdr>
        <w:top w:val="none" w:sz="0" w:space="0" w:color="auto"/>
        <w:left w:val="none" w:sz="0" w:space="0" w:color="auto"/>
        <w:bottom w:val="none" w:sz="0" w:space="0" w:color="auto"/>
        <w:right w:val="none" w:sz="0" w:space="0" w:color="auto"/>
      </w:divBdr>
    </w:div>
    <w:div w:id="2029679205">
      <w:bodyDiv w:val="1"/>
      <w:marLeft w:val="0"/>
      <w:marRight w:val="0"/>
      <w:marTop w:val="0"/>
      <w:marBottom w:val="0"/>
      <w:divBdr>
        <w:top w:val="none" w:sz="0" w:space="0" w:color="auto"/>
        <w:left w:val="none" w:sz="0" w:space="0" w:color="auto"/>
        <w:bottom w:val="none" w:sz="0" w:space="0" w:color="auto"/>
        <w:right w:val="none" w:sz="0" w:space="0" w:color="auto"/>
      </w:divBdr>
    </w:div>
    <w:div w:id="2029912829">
      <w:bodyDiv w:val="1"/>
      <w:marLeft w:val="0"/>
      <w:marRight w:val="0"/>
      <w:marTop w:val="0"/>
      <w:marBottom w:val="0"/>
      <w:divBdr>
        <w:top w:val="none" w:sz="0" w:space="0" w:color="auto"/>
        <w:left w:val="none" w:sz="0" w:space="0" w:color="auto"/>
        <w:bottom w:val="none" w:sz="0" w:space="0" w:color="auto"/>
        <w:right w:val="none" w:sz="0" w:space="0" w:color="auto"/>
      </w:divBdr>
    </w:div>
    <w:div w:id="2029914325">
      <w:bodyDiv w:val="1"/>
      <w:marLeft w:val="0"/>
      <w:marRight w:val="0"/>
      <w:marTop w:val="0"/>
      <w:marBottom w:val="0"/>
      <w:divBdr>
        <w:top w:val="none" w:sz="0" w:space="0" w:color="auto"/>
        <w:left w:val="none" w:sz="0" w:space="0" w:color="auto"/>
        <w:bottom w:val="none" w:sz="0" w:space="0" w:color="auto"/>
        <w:right w:val="none" w:sz="0" w:space="0" w:color="auto"/>
      </w:divBdr>
    </w:div>
    <w:div w:id="2029943344">
      <w:bodyDiv w:val="1"/>
      <w:marLeft w:val="0"/>
      <w:marRight w:val="0"/>
      <w:marTop w:val="0"/>
      <w:marBottom w:val="0"/>
      <w:divBdr>
        <w:top w:val="none" w:sz="0" w:space="0" w:color="auto"/>
        <w:left w:val="none" w:sz="0" w:space="0" w:color="auto"/>
        <w:bottom w:val="none" w:sz="0" w:space="0" w:color="auto"/>
        <w:right w:val="none" w:sz="0" w:space="0" w:color="auto"/>
      </w:divBdr>
    </w:div>
    <w:div w:id="2030057174">
      <w:bodyDiv w:val="1"/>
      <w:marLeft w:val="0"/>
      <w:marRight w:val="0"/>
      <w:marTop w:val="0"/>
      <w:marBottom w:val="0"/>
      <w:divBdr>
        <w:top w:val="none" w:sz="0" w:space="0" w:color="auto"/>
        <w:left w:val="none" w:sz="0" w:space="0" w:color="auto"/>
        <w:bottom w:val="none" w:sz="0" w:space="0" w:color="auto"/>
        <w:right w:val="none" w:sz="0" w:space="0" w:color="auto"/>
      </w:divBdr>
    </w:div>
    <w:div w:id="2030138912">
      <w:bodyDiv w:val="1"/>
      <w:marLeft w:val="0"/>
      <w:marRight w:val="0"/>
      <w:marTop w:val="0"/>
      <w:marBottom w:val="0"/>
      <w:divBdr>
        <w:top w:val="none" w:sz="0" w:space="0" w:color="auto"/>
        <w:left w:val="none" w:sz="0" w:space="0" w:color="auto"/>
        <w:bottom w:val="none" w:sz="0" w:space="0" w:color="auto"/>
        <w:right w:val="none" w:sz="0" w:space="0" w:color="auto"/>
      </w:divBdr>
    </w:div>
    <w:div w:id="2030141047">
      <w:bodyDiv w:val="1"/>
      <w:marLeft w:val="0"/>
      <w:marRight w:val="0"/>
      <w:marTop w:val="0"/>
      <w:marBottom w:val="0"/>
      <w:divBdr>
        <w:top w:val="none" w:sz="0" w:space="0" w:color="auto"/>
        <w:left w:val="none" w:sz="0" w:space="0" w:color="auto"/>
        <w:bottom w:val="none" w:sz="0" w:space="0" w:color="auto"/>
        <w:right w:val="none" w:sz="0" w:space="0" w:color="auto"/>
      </w:divBdr>
    </w:div>
    <w:div w:id="2030177955">
      <w:bodyDiv w:val="1"/>
      <w:marLeft w:val="0"/>
      <w:marRight w:val="0"/>
      <w:marTop w:val="0"/>
      <w:marBottom w:val="0"/>
      <w:divBdr>
        <w:top w:val="none" w:sz="0" w:space="0" w:color="auto"/>
        <w:left w:val="none" w:sz="0" w:space="0" w:color="auto"/>
        <w:bottom w:val="none" w:sz="0" w:space="0" w:color="auto"/>
        <w:right w:val="none" w:sz="0" w:space="0" w:color="auto"/>
      </w:divBdr>
    </w:div>
    <w:div w:id="2030182496">
      <w:bodyDiv w:val="1"/>
      <w:marLeft w:val="0"/>
      <w:marRight w:val="0"/>
      <w:marTop w:val="0"/>
      <w:marBottom w:val="0"/>
      <w:divBdr>
        <w:top w:val="none" w:sz="0" w:space="0" w:color="auto"/>
        <w:left w:val="none" w:sz="0" w:space="0" w:color="auto"/>
        <w:bottom w:val="none" w:sz="0" w:space="0" w:color="auto"/>
        <w:right w:val="none" w:sz="0" w:space="0" w:color="auto"/>
      </w:divBdr>
    </w:div>
    <w:div w:id="2030255127">
      <w:bodyDiv w:val="1"/>
      <w:marLeft w:val="0"/>
      <w:marRight w:val="0"/>
      <w:marTop w:val="0"/>
      <w:marBottom w:val="0"/>
      <w:divBdr>
        <w:top w:val="none" w:sz="0" w:space="0" w:color="auto"/>
        <w:left w:val="none" w:sz="0" w:space="0" w:color="auto"/>
        <w:bottom w:val="none" w:sz="0" w:space="0" w:color="auto"/>
        <w:right w:val="none" w:sz="0" w:space="0" w:color="auto"/>
      </w:divBdr>
    </w:div>
    <w:div w:id="2030325396">
      <w:bodyDiv w:val="1"/>
      <w:marLeft w:val="0"/>
      <w:marRight w:val="0"/>
      <w:marTop w:val="0"/>
      <w:marBottom w:val="0"/>
      <w:divBdr>
        <w:top w:val="none" w:sz="0" w:space="0" w:color="auto"/>
        <w:left w:val="none" w:sz="0" w:space="0" w:color="auto"/>
        <w:bottom w:val="none" w:sz="0" w:space="0" w:color="auto"/>
        <w:right w:val="none" w:sz="0" w:space="0" w:color="auto"/>
      </w:divBdr>
    </w:div>
    <w:div w:id="2030527140">
      <w:bodyDiv w:val="1"/>
      <w:marLeft w:val="0"/>
      <w:marRight w:val="0"/>
      <w:marTop w:val="0"/>
      <w:marBottom w:val="0"/>
      <w:divBdr>
        <w:top w:val="none" w:sz="0" w:space="0" w:color="auto"/>
        <w:left w:val="none" w:sz="0" w:space="0" w:color="auto"/>
        <w:bottom w:val="none" w:sz="0" w:space="0" w:color="auto"/>
        <w:right w:val="none" w:sz="0" w:space="0" w:color="auto"/>
      </w:divBdr>
    </w:div>
    <w:div w:id="2030645526">
      <w:bodyDiv w:val="1"/>
      <w:marLeft w:val="0"/>
      <w:marRight w:val="0"/>
      <w:marTop w:val="0"/>
      <w:marBottom w:val="0"/>
      <w:divBdr>
        <w:top w:val="none" w:sz="0" w:space="0" w:color="auto"/>
        <w:left w:val="none" w:sz="0" w:space="0" w:color="auto"/>
        <w:bottom w:val="none" w:sz="0" w:space="0" w:color="auto"/>
        <w:right w:val="none" w:sz="0" w:space="0" w:color="auto"/>
      </w:divBdr>
    </w:div>
    <w:div w:id="2030832338">
      <w:bodyDiv w:val="1"/>
      <w:marLeft w:val="0"/>
      <w:marRight w:val="0"/>
      <w:marTop w:val="0"/>
      <w:marBottom w:val="0"/>
      <w:divBdr>
        <w:top w:val="none" w:sz="0" w:space="0" w:color="auto"/>
        <w:left w:val="none" w:sz="0" w:space="0" w:color="auto"/>
        <w:bottom w:val="none" w:sz="0" w:space="0" w:color="auto"/>
        <w:right w:val="none" w:sz="0" w:space="0" w:color="auto"/>
      </w:divBdr>
    </w:div>
    <w:div w:id="2030832839">
      <w:bodyDiv w:val="1"/>
      <w:marLeft w:val="0"/>
      <w:marRight w:val="0"/>
      <w:marTop w:val="0"/>
      <w:marBottom w:val="0"/>
      <w:divBdr>
        <w:top w:val="none" w:sz="0" w:space="0" w:color="auto"/>
        <w:left w:val="none" w:sz="0" w:space="0" w:color="auto"/>
        <w:bottom w:val="none" w:sz="0" w:space="0" w:color="auto"/>
        <w:right w:val="none" w:sz="0" w:space="0" w:color="auto"/>
      </w:divBdr>
    </w:div>
    <w:div w:id="2030834037">
      <w:bodyDiv w:val="1"/>
      <w:marLeft w:val="0"/>
      <w:marRight w:val="0"/>
      <w:marTop w:val="0"/>
      <w:marBottom w:val="0"/>
      <w:divBdr>
        <w:top w:val="none" w:sz="0" w:space="0" w:color="auto"/>
        <w:left w:val="none" w:sz="0" w:space="0" w:color="auto"/>
        <w:bottom w:val="none" w:sz="0" w:space="0" w:color="auto"/>
        <w:right w:val="none" w:sz="0" w:space="0" w:color="auto"/>
      </w:divBdr>
    </w:div>
    <w:div w:id="2031031606">
      <w:bodyDiv w:val="1"/>
      <w:marLeft w:val="0"/>
      <w:marRight w:val="0"/>
      <w:marTop w:val="0"/>
      <w:marBottom w:val="0"/>
      <w:divBdr>
        <w:top w:val="none" w:sz="0" w:space="0" w:color="auto"/>
        <w:left w:val="none" w:sz="0" w:space="0" w:color="auto"/>
        <w:bottom w:val="none" w:sz="0" w:space="0" w:color="auto"/>
        <w:right w:val="none" w:sz="0" w:space="0" w:color="auto"/>
      </w:divBdr>
    </w:div>
    <w:div w:id="2031055929">
      <w:bodyDiv w:val="1"/>
      <w:marLeft w:val="0"/>
      <w:marRight w:val="0"/>
      <w:marTop w:val="0"/>
      <w:marBottom w:val="0"/>
      <w:divBdr>
        <w:top w:val="none" w:sz="0" w:space="0" w:color="auto"/>
        <w:left w:val="none" w:sz="0" w:space="0" w:color="auto"/>
        <w:bottom w:val="none" w:sz="0" w:space="0" w:color="auto"/>
        <w:right w:val="none" w:sz="0" w:space="0" w:color="auto"/>
      </w:divBdr>
    </w:div>
    <w:div w:id="2031180617">
      <w:bodyDiv w:val="1"/>
      <w:marLeft w:val="0"/>
      <w:marRight w:val="0"/>
      <w:marTop w:val="0"/>
      <w:marBottom w:val="0"/>
      <w:divBdr>
        <w:top w:val="none" w:sz="0" w:space="0" w:color="auto"/>
        <w:left w:val="none" w:sz="0" w:space="0" w:color="auto"/>
        <w:bottom w:val="none" w:sz="0" w:space="0" w:color="auto"/>
        <w:right w:val="none" w:sz="0" w:space="0" w:color="auto"/>
      </w:divBdr>
    </w:div>
    <w:div w:id="2031182479">
      <w:bodyDiv w:val="1"/>
      <w:marLeft w:val="0"/>
      <w:marRight w:val="0"/>
      <w:marTop w:val="0"/>
      <w:marBottom w:val="0"/>
      <w:divBdr>
        <w:top w:val="none" w:sz="0" w:space="0" w:color="auto"/>
        <w:left w:val="none" w:sz="0" w:space="0" w:color="auto"/>
        <w:bottom w:val="none" w:sz="0" w:space="0" w:color="auto"/>
        <w:right w:val="none" w:sz="0" w:space="0" w:color="auto"/>
      </w:divBdr>
    </w:div>
    <w:div w:id="2031371120">
      <w:bodyDiv w:val="1"/>
      <w:marLeft w:val="0"/>
      <w:marRight w:val="0"/>
      <w:marTop w:val="0"/>
      <w:marBottom w:val="0"/>
      <w:divBdr>
        <w:top w:val="none" w:sz="0" w:space="0" w:color="auto"/>
        <w:left w:val="none" w:sz="0" w:space="0" w:color="auto"/>
        <w:bottom w:val="none" w:sz="0" w:space="0" w:color="auto"/>
        <w:right w:val="none" w:sz="0" w:space="0" w:color="auto"/>
      </w:divBdr>
    </w:div>
    <w:div w:id="2031450107">
      <w:bodyDiv w:val="1"/>
      <w:marLeft w:val="0"/>
      <w:marRight w:val="0"/>
      <w:marTop w:val="0"/>
      <w:marBottom w:val="0"/>
      <w:divBdr>
        <w:top w:val="none" w:sz="0" w:space="0" w:color="auto"/>
        <w:left w:val="none" w:sz="0" w:space="0" w:color="auto"/>
        <w:bottom w:val="none" w:sz="0" w:space="0" w:color="auto"/>
        <w:right w:val="none" w:sz="0" w:space="0" w:color="auto"/>
      </w:divBdr>
    </w:div>
    <w:div w:id="2031485083">
      <w:bodyDiv w:val="1"/>
      <w:marLeft w:val="0"/>
      <w:marRight w:val="0"/>
      <w:marTop w:val="0"/>
      <w:marBottom w:val="0"/>
      <w:divBdr>
        <w:top w:val="none" w:sz="0" w:space="0" w:color="auto"/>
        <w:left w:val="none" w:sz="0" w:space="0" w:color="auto"/>
        <w:bottom w:val="none" w:sz="0" w:space="0" w:color="auto"/>
        <w:right w:val="none" w:sz="0" w:space="0" w:color="auto"/>
      </w:divBdr>
    </w:div>
    <w:div w:id="2031637151">
      <w:bodyDiv w:val="1"/>
      <w:marLeft w:val="0"/>
      <w:marRight w:val="0"/>
      <w:marTop w:val="0"/>
      <w:marBottom w:val="0"/>
      <w:divBdr>
        <w:top w:val="none" w:sz="0" w:space="0" w:color="auto"/>
        <w:left w:val="none" w:sz="0" w:space="0" w:color="auto"/>
        <w:bottom w:val="none" w:sz="0" w:space="0" w:color="auto"/>
        <w:right w:val="none" w:sz="0" w:space="0" w:color="auto"/>
      </w:divBdr>
    </w:div>
    <w:div w:id="2031760593">
      <w:bodyDiv w:val="1"/>
      <w:marLeft w:val="0"/>
      <w:marRight w:val="0"/>
      <w:marTop w:val="0"/>
      <w:marBottom w:val="0"/>
      <w:divBdr>
        <w:top w:val="none" w:sz="0" w:space="0" w:color="auto"/>
        <w:left w:val="none" w:sz="0" w:space="0" w:color="auto"/>
        <w:bottom w:val="none" w:sz="0" w:space="0" w:color="auto"/>
        <w:right w:val="none" w:sz="0" w:space="0" w:color="auto"/>
      </w:divBdr>
    </w:div>
    <w:div w:id="2031829628">
      <w:bodyDiv w:val="1"/>
      <w:marLeft w:val="0"/>
      <w:marRight w:val="0"/>
      <w:marTop w:val="0"/>
      <w:marBottom w:val="0"/>
      <w:divBdr>
        <w:top w:val="none" w:sz="0" w:space="0" w:color="auto"/>
        <w:left w:val="none" w:sz="0" w:space="0" w:color="auto"/>
        <w:bottom w:val="none" w:sz="0" w:space="0" w:color="auto"/>
        <w:right w:val="none" w:sz="0" w:space="0" w:color="auto"/>
      </w:divBdr>
    </w:div>
    <w:div w:id="2032026544">
      <w:bodyDiv w:val="1"/>
      <w:marLeft w:val="0"/>
      <w:marRight w:val="0"/>
      <w:marTop w:val="0"/>
      <w:marBottom w:val="0"/>
      <w:divBdr>
        <w:top w:val="none" w:sz="0" w:space="0" w:color="auto"/>
        <w:left w:val="none" w:sz="0" w:space="0" w:color="auto"/>
        <w:bottom w:val="none" w:sz="0" w:space="0" w:color="auto"/>
        <w:right w:val="none" w:sz="0" w:space="0" w:color="auto"/>
      </w:divBdr>
    </w:div>
    <w:div w:id="2032031077">
      <w:bodyDiv w:val="1"/>
      <w:marLeft w:val="0"/>
      <w:marRight w:val="0"/>
      <w:marTop w:val="0"/>
      <w:marBottom w:val="0"/>
      <w:divBdr>
        <w:top w:val="none" w:sz="0" w:space="0" w:color="auto"/>
        <w:left w:val="none" w:sz="0" w:space="0" w:color="auto"/>
        <w:bottom w:val="none" w:sz="0" w:space="0" w:color="auto"/>
        <w:right w:val="none" w:sz="0" w:space="0" w:color="auto"/>
      </w:divBdr>
    </w:div>
    <w:div w:id="2032104537">
      <w:bodyDiv w:val="1"/>
      <w:marLeft w:val="0"/>
      <w:marRight w:val="0"/>
      <w:marTop w:val="0"/>
      <w:marBottom w:val="0"/>
      <w:divBdr>
        <w:top w:val="none" w:sz="0" w:space="0" w:color="auto"/>
        <w:left w:val="none" w:sz="0" w:space="0" w:color="auto"/>
        <w:bottom w:val="none" w:sz="0" w:space="0" w:color="auto"/>
        <w:right w:val="none" w:sz="0" w:space="0" w:color="auto"/>
      </w:divBdr>
    </w:div>
    <w:div w:id="2032147749">
      <w:bodyDiv w:val="1"/>
      <w:marLeft w:val="0"/>
      <w:marRight w:val="0"/>
      <w:marTop w:val="0"/>
      <w:marBottom w:val="0"/>
      <w:divBdr>
        <w:top w:val="none" w:sz="0" w:space="0" w:color="auto"/>
        <w:left w:val="none" w:sz="0" w:space="0" w:color="auto"/>
        <w:bottom w:val="none" w:sz="0" w:space="0" w:color="auto"/>
        <w:right w:val="none" w:sz="0" w:space="0" w:color="auto"/>
      </w:divBdr>
    </w:div>
    <w:div w:id="2032219897">
      <w:bodyDiv w:val="1"/>
      <w:marLeft w:val="0"/>
      <w:marRight w:val="0"/>
      <w:marTop w:val="0"/>
      <w:marBottom w:val="0"/>
      <w:divBdr>
        <w:top w:val="none" w:sz="0" w:space="0" w:color="auto"/>
        <w:left w:val="none" w:sz="0" w:space="0" w:color="auto"/>
        <w:bottom w:val="none" w:sz="0" w:space="0" w:color="auto"/>
        <w:right w:val="none" w:sz="0" w:space="0" w:color="auto"/>
      </w:divBdr>
    </w:div>
    <w:div w:id="2032293428">
      <w:bodyDiv w:val="1"/>
      <w:marLeft w:val="0"/>
      <w:marRight w:val="0"/>
      <w:marTop w:val="0"/>
      <w:marBottom w:val="0"/>
      <w:divBdr>
        <w:top w:val="none" w:sz="0" w:space="0" w:color="auto"/>
        <w:left w:val="none" w:sz="0" w:space="0" w:color="auto"/>
        <w:bottom w:val="none" w:sz="0" w:space="0" w:color="auto"/>
        <w:right w:val="none" w:sz="0" w:space="0" w:color="auto"/>
      </w:divBdr>
    </w:div>
    <w:div w:id="2032338139">
      <w:bodyDiv w:val="1"/>
      <w:marLeft w:val="0"/>
      <w:marRight w:val="0"/>
      <w:marTop w:val="0"/>
      <w:marBottom w:val="0"/>
      <w:divBdr>
        <w:top w:val="none" w:sz="0" w:space="0" w:color="auto"/>
        <w:left w:val="none" w:sz="0" w:space="0" w:color="auto"/>
        <w:bottom w:val="none" w:sz="0" w:space="0" w:color="auto"/>
        <w:right w:val="none" w:sz="0" w:space="0" w:color="auto"/>
      </w:divBdr>
    </w:div>
    <w:div w:id="2032415272">
      <w:bodyDiv w:val="1"/>
      <w:marLeft w:val="0"/>
      <w:marRight w:val="0"/>
      <w:marTop w:val="0"/>
      <w:marBottom w:val="0"/>
      <w:divBdr>
        <w:top w:val="none" w:sz="0" w:space="0" w:color="auto"/>
        <w:left w:val="none" w:sz="0" w:space="0" w:color="auto"/>
        <w:bottom w:val="none" w:sz="0" w:space="0" w:color="auto"/>
        <w:right w:val="none" w:sz="0" w:space="0" w:color="auto"/>
      </w:divBdr>
    </w:div>
    <w:div w:id="2032416844">
      <w:bodyDiv w:val="1"/>
      <w:marLeft w:val="0"/>
      <w:marRight w:val="0"/>
      <w:marTop w:val="0"/>
      <w:marBottom w:val="0"/>
      <w:divBdr>
        <w:top w:val="none" w:sz="0" w:space="0" w:color="auto"/>
        <w:left w:val="none" w:sz="0" w:space="0" w:color="auto"/>
        <w:bottom w:val="none" w:sz="0" w:space="0" w:color="auto"/>
        <w:right w:val="none" w:sz="0" w:space="0" w:color="auto"/>
      </w:divBdr>
    </w:div>
    <w:div w:id="2032533889">
      <w:bodyDiv w:val="1"/>
      <w:marLeft w:val="0"/>
      <w:marRight w:val="0"/>
      <w:marTop w:val="0"/>
      <w:marBottom w:val="0"/>
      <w:divBdr>
        <w:top w:val="none" w:sz="0" w:space="0" w:color="auto"/>
        <w:left w:val="none" w:sz="0" w:space="0" w:color="auto"/>
        <w:bottom w:val="none" w:sz="0" w:space="0" w:color="auto"/>
        <w:right w:val="none" w:sz="0" w:space="0" w:color="auto"/>
      </w:divBdr>
    </w:div>
    <w:div w:id="2032677746">
      <w:bodyDiv w:val="1"/>
      <w:marLeft w:val="0"/>
      <w:marRight w:val="0"/>
      <w:marTop w:val="0"/>
      <w:marBottom w:val="0"/>
      <w:divBdr>
        <w:top w:val="none" w:sz="0" w:space="0" w:color="auto"/>
        <w:left w:val="none" w:sz="0" w:space="0" w:color="auto"/>
        <w:bottom w:val="none" w:sz="0" w:space="0" w:color="auto"/>
        <w:right w:val="none" w:sz="0" w:space="0" w:color="auto"/>
      </w:divBdr>
    </w:div>
    <w:div w:id="2032684605">
      <w:bodyDiv w:val="1"/>
      <w:marLeft w:val="0"/>
      <w:marRight w:val="0"/>
      <w:marTop w:val="0"/>
      <w:marBottom w:val="0"/>
      <w:divBdr>
        <w:top w:val="none" w:sz="0" w:space="0" w:color="auto"/>
        <w:left w:val="none" w:sz="0" w:space="0" w:color="auto"/>
        <w:bottom w:val="none" w:sz="0" w:space="0" w:color="auto"/>
        <w:right w:val="none" w:sz="0" w:space="0" w:color="auto"/>
      </w:divBdr>
    </w:div>
    <w:div w:id="2032753388">
      <w:bodyDiv w:val="1"/>
      <w:marLeft w:val="0"/>
      <w:marRight w:val="0"/>
      <w:marTop w:val="0"/>
      <w:marBottom w:val="0"/>
      <w:divBdr>
        <w:top w:val="none" w:sz="0" w:space="0" w:color="auto"/>
        <w:left w:val="none" w:sz="0" w:space="0" w:color="auto"/>
        <w:bottom w:val="none" w:sz="0" w:space="0" w:color="auto"/>
        <w:right w:val="none" w:sz="0" w:space="0" w:color="auto"/>
      </w:divBdr>
    </w:div>
    <w:div w:id="2032805123">
      <w:bodyDiv w:val="1"/>
      <w:marLeft w:val="0"/>
      <w:marRight w:val="0"/>
      <w:marTop w:val="0"/>
      <w:marBottom w:val="0"/>
      <w:divBdr>
        <w:top w:val="none" w:sz="0" w:space="0" w:color="auto"/>
        <w:left w:val="none" w:sz="0" w:space="0" w:color="auto"/>
        <w:bottom w:val="none" w:sz="0" w:space="0" w:color="auto"/>
        <w:right w:val="none" w:sz="0" w:space="0" w:color="auto"/>
      </w:divBdr>
    </w:div>
    <w:div w:id="2033066497">
      <w:bodyDiv w:val="1"/>
      <w:marLeft w:val="0"/>
      <w:marRight w:val="0"/>
      <w:marTop w:val="0"/>
      <w:marBottom w:val="0"/>
      <w:divBdr>
        <w:top w:val="none" w:sz="0" w:space="0" w:color="auto"/>
        <w:left w:val="none" w:sz="0" w:space="0" w:color="auto"/>
        <w:bottom w:val="none" w:sz="0" w:space="0" w:color="auto"/>
        <w:right w:val="none" w:sz="0" w:space="0" w:color="auto"/>
      </w:divBdr>
    </w:div>
    <w:div w:id="2033072446">
      <w:bodyDiv w:val="1"/>
      <w:marLeft w:val="0"/>
      <w:marRight w:val="0"/>
      <w:marTop w:val="0"/>
      <w:marBottom w:val="0"/>
      <w:divBdr>
        <w:top w:val="none" w:sz="0" w:space="0" w:color="auto"/>
        <w:left w:val="none" w:sz="0" w:space="0" w:color="auto"/>
        <w:bottom w:val="none" w:sz="0" w:space="0" w:color="auto"/>
        <w:right w:val="none" w:sz="0" w:space="0" w:color="auto"/>
      </w:divBdr>
    </w:div>
    <w:div w:id="2033334921">
      <w:bodyDiv w:val="1"/>
      <w:marLeft w:val="0"/>
      <w:marRight w:val="0"/>
      <w:marTop w:val="0"/>
      <w:marBottom w:val="0"/>
      <w:divBdr>
        <w:top w:val="none" w:sz="0" w:space="0" w:color="auto"/>
        <w:left w:val="none" w:sz="0" w:space="0" w:color="auto"/>
        <w:bottom w:val="none" w:sz="0" w:space="0" w:color="auto"/>
        <w:right w:val="none" w:sz="0" w:space="0" w:color="auto"/>
      </w:divBdr>
    </w:div>
    <w:div w:id="2033340621">
      <w:bodyDiv w:val="1"/>
      <w:marLeft w:val="0"/>
      <w:marRight w:val="0"/>
      <w:marTop w:val="0"/>
      <w:marBottom w:val="0"/>
      <w:divBdr>
        <w:top w:val="none" w:sz="0" w:space="0" w:color="auto"/>
        <w:left w:val="none" w:sz="0" w:space="0" w:color="auto"/>
        <w:bottom w:val="none" w:sz="0" w:space="0" w:color="auto"/>
        <w:right w:val="none" w:sz="0" w:space="0" w:color="auto"/>
      </w:divBdr>
    </w:div>
    <w:div w:id="2033409328">
      <w:bodyDiv w:val="1"/>
      <w:marLeft w:val="0"/>
      <w:marRight w:val="0"/>
      <w:marTop w:val="0"/>
      <w:marBottom w:val="0"/>
      <w:divBdr>
        <w:top w:val="none" w:sz="0" w:space="0" w:color="auto"/>
        <w:left w:val="none" w:sz="0" w:space="0" w:color="auto"/>
        <w:bottom w:val="none" w:sz="0" w:space="0" w:color="auto"/>
        <w:right w:val="none" w:sz="0" w:space="0" w:color="auto"/>
      </w:divBdr>
    </w:div>
    <w:div w:id="2033529601">
      <w:bodyDiv w:val="1"/>
      <w:marLeft w:val="0"/>
      <w:marRight w:val="0"/>
      <w:marTop w:val="0"/>
      <w:marBottom w:val="0"/>
      <w:divBdr>
        <w:top w:val="none" w:sz="0" w:space="0" w:color="auto"/>
        <w:left w:val="none" w:sz="0" w:space="0" w:color="auto"/>
        <w:bottom w:val="none" w:sz="0" w:space="0" w:color="auto"/>
        <w:right w:val="none" w:sz="0" w:space="0" w:color="auto"/>
      </w:divBdr>
    </w:div>
    <w:div w:id="2033653055">
      <w:bodyDiv w:val="1"/>
      <w:marLeft w:val="0"/>
      <w:marRight w:val="0"/>
      <w:marTop w:val="0"/>
      <w:marBottom w:val="0"/>
      <w:divBdr>
        <w:top w:val="none" w:sz="0" w:space="0" w:color="auto"/>
        <w:left w:val="none" w:sz="0" w:space="0" w:color="auto"/>
        <w:bottom w:val="none" w:sz="0" w:space="0" w:color="auto"/>
        <w:right w:val="none" w:sz="0" w:space="0" w:color="auto"/>
      </w:divBdr>
    </w:div>
    <w:div w:id="2033679096">
      <w:bodyDiv w:val="1"/>
      <w:marLeft w:val="0"/>
      <w:marRight w:val="0"/>
      <w:marTop w:val="0"/>
      <w:marBottom w:val="0"/>
      <w:divBdr>
        <w:top w:val="none" w:sz="0" w:space="0" w:color="auto"/>
        <w:left w:val="none" w:sz="0" w:space="0" w:color="auto"/>
        <w:bottom w:val="none" w:sz="0" w:space="0" w:color="auto"/>
        <w:right w:val="none" w:sz="0" w:space="0" w:color="auto"/>
      </w:divBdr>
    </w:div>
    <w:div w:id="2033725384">
      <w:bodyDiv w:val="1"/>
      <w:marLeft w:val="0"/>
      <w:marRight w:val="0"/>
      <w:marTop w:val="0"/>
      <w:marBottom w:val="0"/>
      <w:divBdr>
        <w:top w:val="none" w:sz="0" w:space="0" w:color="auto"/>
        <w:left w:val="none" w:sz="0" w:space="0" w:color="auto"/>
        <w:bottom w:val="none" w:sz="0" w:space="0" w:color="auto"/>
        <w:right w:val="none" w:sz="0" w:space="0" w:color="auto"/>
      </w:divBdr>
    </w:div>
    <w:div w:id="2033801208">
      <w:bodyDiv w:val="1"/>
      <w:marLeft w:val="0"/>
      <w:marRight w:val="0"/>
      <w:marTop w:val="0"/>
      <w:marBottom w:val="0"/>
      <w:divBdr>
        <w:top w:val="none" w:sz="0" w:space="0" w:color="auto"/>
        <w:left w:val="none" w:sz="0" w:space="0" w:color="auto"/>
        <w:bottom w:val="none" w:sz="0" w:space="0" w:color="auto"/>
        <w:right w:val="none" w:sz="0" w:space="0" w:color="auto"/>
      </w:divBdr>
    </w:div>
    <w:div w:id="2033804522">
      <w:bodyDiv w:val="1"/>
      <w:marLeft w:val="0"/>
      <w:marRight w:val="0"/>
      <w:marTop w:val="0"/>
      <w:marBottom w:val="0"/>
      <w:divBdr>
        <w:top w:val="none" w:sz="0" w:space="0" w:color="auto"/>
        <w:left w:val="none" w:sz="0" w:space="0" w:color="auto"/>
        <w:bottom w:val="none" w:sz="0" w:space="0" w:color="auto"/>
        <w:right w:val="none" w:sz="0" w:space="0" w:color="auto"/>
      </w:divBdr>
    </w:div>
    <w:div w:id="2033845875">
      <w:bodyDiv w:val="1"/>
      <w:marLeft w:val="0"/>
      <w:marRight w:val="0"/>
      <w:marTop w:val="0"/>
      <w:marBottom w:val="0"/>
      <w:divBdr>
        <w:top w:val="none" w:sz="0" w:space="0" w:color="auto"/>
        <w:left w:val="none" w:sz="0" w:space="0" w:color="auto"/>
        <w:bottom w:val="none" w:sz="0" w:space="0" w:color="auto"/>
        <w:right w:val="none" w:sz="0" w:space="0" w:color="auto"/>
      </w:divBdr>
    </w:div>
    <w:div w:id="2033870836">
      <w:bodyDiv w:val="1"/>
      <w:marLeft w:val="0"/>
      <w:marRight w:val="0"/>
      <w:marTop w:val="0"/>
      <w:marBottom w:val="0"/>
      <w:divBdr>
        <w:top w:val="none" w:sz="0" w:space="0" w:color="auto"/>
        <w:left w:val="none" w:sz="0" w:space="0" w:color="auto"/>
        <w:bottom w:val="none" w:sz="0" w:space="0" w:color="auto"/>
        <w:right w:val="none" w:sz="0" w:space="0" w:color="auto"/>
      </w:divBdr>
    </w:div>
    <w:div w:id="2034071570">
      <w:bodyDiv w:val="1"/>
      <w:marLeft w:val="0"/>
      <w:marRight w:val="0"/>
      <w:marTop w:val="0"/>
      <w:marBottom w:val="0"/>
      <w:divBdr>
        <w:top w:val="none" w:sz="0" w:space="0" w:color="auto"/>
        <w:left w:val="none" w:sz="0" w:space="0" w:color="auto"/>
        <w:bottom w:val="none" w:sz="0" w:space="0" w:color="auto"/>
        <w:right w:val="none" w:sz="0" w:space="0" w:color="auto"/>
      </w:divBdr>
    </w:div>
    <w:div w:id="2034071817">
      <w:bodyDiv w:val="1"/>
      <w:marLeft w:val="0"/>
      <w:marRight w:val="0"/>
      <w:marTop w:val="0"/>
      <w:marBottom w:val="0"/>
      <w:divBdr>
        <w:top w:val="none" w:sz="0" w:space="0" w:color="auto"/>
        <w:left w:val="none" w:sz="0" w:space="0" w:color="auto"/>
        <w:bottom w:val="none" w:sz="0" w:space="0" w:color="auto"/>
        <w:right w:val="none" w:sz="0" w:space="0" w:color="auto"/>
      </w:divBdr>
    </w:div>
    <w:div w:id="2034259235">
      <w:bodyDiv w:val="1"/>
      <w:marLeft w:val="0"/>
      <w:marRight w:val="0"/>
      <w:marTop w:val="0"/>
      <w:marBottom w:val="0"/>
      <w:divBdr>
        <w:top w:val="none" w:sz="0" w:space="0" w:color="auto"/>
        <w:left w:val="none" w:sz="0" w:space="0" w:color="auto"/>
        <w:bottom w:val="none" w:sz="0" w:space="0" w:color="auto"/>
        <w:right w:val="none" w:sz="0" w:space="0" w:color="auto"/>
      </w:divBdr>
    </w:div>
    <w:div w:id="2034377644">
      <w:bodyDiv w:val="1"/>
      <w:marLeft w:val="0"/>
      <w:marRight w:val="0"/>
      <w:marTop w:val="0"/>
      <w:marBottom w:val="0"/>
      <w:divBdr>
        <w:top w:val="none" w:sz="0" w:space="0" w:color="auto"/>
        <w:left w:val="none" w:sz="0" w:space="0" w:color="auto"/>
        <w:bottom w:val="none" w:sz="0" w:space="0" w:color="auto"/>
        <w:right w:val="none" w:sz="0" w:space="0" w:color="auto"/>
      </w:divBdr>
    </w:div>
    <w:div w:id="2034647194">
      <w:bodyDiv w:val="1"/>
      <w:marLeft w:val="0"/>
      <w:marRight w:val="0"/>
      <w:marTop w:val="0"/>
      <w:marBottom w:val="0"/>
      <w:divBdr>
        <w:top w:val="none" w:sz="0" w:space="0" w:color="auto"/>
        <w:left w:val="none" w:sz="0" w:space="0" w:color="auto"/>
        <w:bottom w:val="none" w:sz="0" w:space="0" w:color="auto"/>
        <w:right w:val="none" w:sz="0" w:space="0" w:color="auto"/>
      </w:divBdr>
    </w:div>
    <w:div w:id="2034719448">
      <w:bodyDiv w:val="1"/>
      <w:marLeft w:val="0"/>
      <w:marRight w:val="0"/>
      <w:marTop w:val="0"/>
      <w:marBottom w:val="0"/>
      <w:divBdr>
        <w:top w:val="none" w:sz="0" w:space="0" w:color="auto"/>
        <w:left w:val="none" w:sz="0" w:space="0" w:color="auto"/>
        <w:bottom w:val="none" w:sz="0" w:space="0" w:color="auto"/>
        <w:right w:val="none" w:sz="0" w:space="0" w:color="auto"/>
      </w:divBdr>
    </w:div>
    <w:div w:id="2034913301">
      <w:bodyDiv w:val="1"/>
      <w:marLeft w:val="0"/>
      <w:marRight w:val="0"/>
      <w:marTop w:val="0"/>
      <w:marBottom w:val="0"/>
      <w:divBdr>
        <w:top w:val="none" w:sz="0" w:space="0" w:color="auto"/>
        <w:left w:val="none" w:sz="0" w:space="0" w:color="auto"/>
        <w:bottom w:val="none" w:sz="0" w:space="0" w:color="auto"/>
        <w:right w:val="none" w:sz="0" w:space="0" w:color="auto"/>
      </w:divBdr>
    </w:div>
    <w:div w:id="2034914500">
      <w:bodyDiv w:val="1"/>
      <w:marLeft w:val="0"/>
      <w:marRight w:val="0"/>
      <w:marTop w:val="0"/>
      <w:marBottom w:val="0"/>
      <w:divBdr>
        <w:top w:val="none" w:sz="0" w:space="0" w:color="auto"/>
        <w:left w:val="none" w:sz="0" w:space="0" w:color="auto"/>
        <w:bottom w:val="none" w:sz="0" w:space="0" w:color="auto"/>
        <w:right w:val="none" w:sz="0" w:space="0" w:color="auto"/>
      </w:divBdr>
    </w:div>
    <w:div w:id="2034917865">
      <w:bodyDiv w:val="1"/>
      <w:marLeft w:val="0"/>
      <w:marRight w:val="0"/>
      <w:marTop w:val="0"/>
      <w:marBottom w:val="0"/>
      <w:divBdr>
        <w:top w:val="none" w:sz="0" w:space="0" w:color="auto"/>
        <w:left w:val="none" w:sz="0" w:space="0" w:color="auto"/>
        <w:bottom w:val="none" w:sz="0" w:space="0" w:color="auto"/>
        <w:right w:val="none" w:sz="0" w:space="0" w:color="auto"/>
      </w:divBdr>
    </w:div>
    <w:div w:id="2034918333">
      <w:bodyDiv w:val="1"/>
      <w:marLeft w:val="0"/>
      <w:marRight w:val="0"/>
      <w:marTop w:val="0"/>
      <w:marBottom w:val="0"/>
      <w:divBdr>
        <w:top w:val="none" w:sz="0" w:space="0" w:color="auto"/>
        <w:left w:val="none" w:sz="0" w:space="0" w:color="auto"/>
        <w:bottom w:val="none" w:sz="0" w:space="0" w:color="auto"/>
        <w:right w:val="none" w:sz="0" w:space="0" w:color="auto"/>
      </w:divBdr>
    </w:div>
    <w:div w:id="2035105949">
      <w:bodyDiv w:val="1"/>
      <w:marLeft w:val="0"/>
      <w:marRight w:val="0"/>
      <w:marTop w:val="0"/>
      <w:marBottom w:val="0"/>
      <w:divBdr>
        <w:top w:val="none" w:sz="0" w:space="0" w:color="auto"/>
        <w:left w:val="none" w:sz="0" w:space="0" w:color="auto"/>
        <w:bottom w:val="none" w:sz="0" w:space="0" w:color="auto"/>
        <w:right w:val="none" w:sz="0" w:space="0" w:color="auto"/>
      </w:divBdr>
    </w:div>
    <w:div w:id="2035227745">
      <w:bodyDiv w:val="1"/>
      <w:marLeft w:val="0"/>
      <w:marRight w:val="0"/>
      <w:marTop w:val="0"/>
      <w:marBottom w:val="0"/>
      <w:divBdr>
        <w:top w:val="none" w:sz="0" w:space="0" w:color="auto"/>
        <w:left w:val="none" w:sz="0" w:space="0" w:color="auto"/>
        <w:bottom w:val="none" w:sz="0" w:space="0" w:color="auto"/>
        <w:right w:val="none" w:sz="0" w:space="0" w:color="auto"/>
      </w:divBdr>
    </w:div>
    <w:div w:id="2035376144">
      <w:bodyDiv w:val="1"/>
      <w:marLeft w:val="0"/>
      <w:marRight w:val="0"/>
      <w:marTop w:val="0"/>
      <w:marBottom w:val="0"/>
      <w:divBdr>
        <w:top w:val="none" w:sz="0" w:space="0" w:color="auto"/>
        <w:left w:val="none" w:sz="0" w:space="0" w:color="auto"/>
        <w:bottom w:val="none" w:sz="0" w:space="0" w:color="auto"/>
        <w:right w:val="none" w:sz="0" w:space="0" w:color="auto"/>
      </w:divBdr>
    </w:div>
    <w:div w:id="2035418178">
      <w:bodyDiv w:val="1"/>
      <w:marLeft w:val="0"/>
      <w:marRight w:val="0"/>
      <w:marTop w:val="0"/>
      <w:marBottom w:val="0"/>
      <w:divBdr>
        <w:top w:val="none" w:sz="0" w:space="0" w:color="auto"/>
        <w:left w:val="none" w:sz="0" w:space="0" w:color="auto"/>
        <w:bottom w:val="none" w:sz="0" w:space="0" w:color="auto"/>
        <w:right w:val="none" w:sz="0" w:space="0" w:color="auto"/>
      </w:divBdr>
    </w:div>
    <w:div w:id="2035614503">
      <w:bodyDiv w:val="1"/>
      <w:marLeft w:val="0"/>
      <w:marRight w:val="0"/>
      <w:marTop w:val="0"/>
      <w:marBottom w:val="0"/>
      <w:divBdr>
        <w:top w:val="none" w:sz="0" w:space="0" w:color="auto"/>
        <w:left w:val="none" w:sz="0" w:space="0" w:color="auto"/>
        <w:bottom w:val="none" w:sz="0" w:space="0" w:color="auto"/>
        <w:right w:val="none" w:sz="0" w:space="0" w:color="auto"/>
      </w:divBdr>
    </w:div>
    <w:div w:id="2035686822">
      <w:bodyDiv w:val="1"/>
      <w:marLeft w:val="0"/>
      <w:marRight w:val="0"/>
      <w:marTop w:val="0"/>
      <w:marBottom w:val="0"/>
      <w:divBdr>
        <w:top w:val="none" w:sz="0" w:space="0" w:color="auto"/>
        <w:left w:val="none" w:sz="0" w:space="0" w:color="auto"/>
        <w:bottom w:val="none" w:sz="0" w:space="0" w:color="auto"/>
        <w:right w:val="none" w:sz="0" w:space="0" w:color="auto"/>
      </w:divBdr>
    </w:div>
    <w:div w:id="2035690184">
      <w:bodyDiv w:val="1"/>
      <w:marLeft w:val="0"/>
      <w:marRight w:val="0"/>
      <w:marTop w:val="0"/>
      <w:marBottom w:val="0"/>
      <w:divBdr>
        <w:top w:val="none" w:sz="0" w:space="0" w:color="auto"/>
        <w:left w:val="none" w:sz="0" w:space="0" w:color="auto"/>
        <w:bottom w:val="none" w:sz="0" w:space="0" w:color="auto"/>
        <w:right w:val="none" w:sz="0" w:space="0" w:color="auto"/>
      </w:divBdr>
    </w:div>
    <w:div w:id="2035690338">
      <w:bodyDiv w:val="1"/>
      <w:marLeft w:val="0"/>
      <w:marRight w:val="0"/>
      <w:marTop w:val="0"/>
      <w:marBottom w:val="0"/>
      <w:divBdr>
        <w:top w:val="none" w:sz="0" w:space="0" w:color="auto"/>
        <w:left w:val="none" w:sz="0" w:space="0" w:color="auto"/>
        <w:bottom w:val="none" w:sz="0" w:space="0" w:color="auto"/>
        <w:right w:val="none" w:sz="0" w:space="0" w:color="auto"/>
      </w:divBdr>
    </w:div>
    <w:div w:id="2035693731">
      <w:bodyDiv w:val="1"/>
      <w:marLeft w:val="0"/>
      <w:marRight w:val="0"/>
      <w:marTop w:val="0"/>
      <w:marBottom w:val="0"/>
      <w:divBdr>
        <w:top w:val="none" w:sz="0" w:space="0" w:color="auto"/>
        <w:left w:val="none" w:sz="0" w:space="0" w:color="auto"/>
        <w:bottom w:val="none" w:sz="0" w:space="0" w:color="auto"/>
        <w:right w:val="none" w:sz="0" w:space="0" w:color="auto"/>
      </w:divBdr>
    </w:div>
    <w:div w:id="2035842608">
      <w:bodyDiv w:val="1"/>
      <w:marLeft w:val="0"/>
      <w:marRight w:val="0"/>
      <w:marTop w:val="0"/>
      <w:marBottom w:val="0"/>
      <w:divBdr>
        <w:top w:val="none" w:sz="0" w:space="0" w:color="auto"/>
        <w:left w:val="none" w:sz="0" w:space="0" w:color="auto"/>
        <w:bottom w:val="none" w:sz="0" w:space="0" w:color="auto"/>
        <w:right w:val="none" w:sz="0" w:space="0" w:color="auto"/>
      </w:divBdr>
    </w:div>
    <w:div w:id="2035957646">
      <w:bodyDiv w:val="1"/>
      <w:marLeft w:val="0"/>
      <w:marRight w:val="0"/>
      <w:marTop w:val="0"/>
      <w:marBottom w:val="0"/>
      <w:divBdr>
        <w:top w:val="none" w:sz="0" w:space="0" w:color="auto"/>
        <w:left w:val="none" w:sz="0" w:space="0" w:color="auto"/>
        <w:bottom w:val="none" w:sz="0" w:space="0" w:color="auto"/>
        <w:right w:val="none" w:sz="0" w:space="0" w:color="auto"/>
      </w:divBdr>
    </w:div>
    <w:div w:id="2036039043">
      <w:bodyDiv w:val="1"/>
      <w:marLeft w:val="0"/>
      <w:marRight w:val="0"/>
      <w:marTop w:val="0"/>
      <w:marBottom w:val="0"/>
      <w:divBdr>
        <w:top w:val="none" w:sz="0" w:space="0" w:color="auto"/>
        <w:left w:val="none" w:sz="0" w:space="0" w:color="auto"/>
        <w:bottom w:val="none" w:sz="0" w:space="0" w:color="auto"/>
        <w:right w:val="none" w:sz="0" w:space="0" w:color="auto"/>
      </w:divBdr>
    </w:div>
    <w:div w:id="2036078675">
      <w:bodyDiv w:val="1"/>
      <w:marLeft w:val="0"/>
      <w:marRight w:val="0"/>
      <w:marTop w:val="0"/>
      <w:marBottom w:val="0"/>
      <w:divBdr>
        <w:top w:val="none" w:sz="0" w:space="0" w:color="auto"/>
        <w:left w:val="none" w:sz="0" w:space="0" w:color="auto"/>
        <w:bottom w:val="none" w:sz="0" w:space="0" w:color="auto"/>
        <w:right w:val="none" w:sz="0" w:space="0" w:color="auto"/>
      </w:divBdr>
    </w:div>
    <w:div w:id="2036156739">
      <w:bodyDiv w:val="1"/>
      <w:marLeft w:val="0"/>
      <w:marRight w:val="0"/>
      <w:marTop w:val="0"/>
      <w:marBottom w:val="0"/>
      <w:divBdr>
        <w:top w:val="none" w:sz="0" w:space="0" w:color="auto"/>
        <w:left w:val="none" w:sz="0" w:space="0" w:color="auto"/>
        <w:bottom w:val="none" w:sz="0" w:space="0" w:color="auto"/>
        <w:right w:val="none" w:sz="0" w:space="0" w:color="auto"/>
      </w:divBdr>
    </w:div>
    <w:div w:id="2036269327">
      <w:bodyDiv w:val="1"/>
      <w:marLeft w:val="0"/>
      <w:marRight w:val="0"/>
      <w:marTop w:val="0"/>
      <w:marBottom w:val="0"/>
      <w:divBdr>
        <w:top w:val="none" w:sz="0" w:space="0" w:color="auto"/>
        <w:left w:val="none" w:sz="0" w:space="0" w:color="auto"/>
        <w:bottom w:val="none" w:sz="0" w:space="0" w:color="auto"/>
        <w:right w:val="none" w:sz="0" w:space="0" w:color="auto"/>
      </w:divBdr>
    </w:div>
    <w:div w:id="2036301467">
      <w:bodyDiv w:val="1"/>
      <w:marLeft w:val="0"/>
      <w:marRight w:val="0"/>
      <w:marTop w:val="0"/>
      <w:marBottom w:val="0"/>
      <w:divBdr>
        <w:top w:val="none" w:sz="0" w:space="0" w:color="auto"/>
        <w:left w:val="none" w:sz="0" w:space="0" w:color="auto"/>
        <w:bottom w:val="none" w:sz="0" w:space="0" w:color="auto"/>
        <w:right w:val="none" w:sz="0" w:space="0" w:color="auto"/>
      </w:divBdr>
    </w:div>
    <w:div w:id="2036536523">
      <w:bodyDiv w:val="1"/>
      <w:marLeft w:val="0"/>
      <w:marRight w:val="0"/>
      <w:marTop w:val="0"/>
      <w:marBottom w:val="0"/>
      <w:divBdr>
        <w:top w:val="none" w:sz="0" w:space="0" w:color="auto"/>
        <w:left w:val="none" w:sz="0" w:space="0" w:color="auto"/>
        <w:bottom w:val="none" w:sz="0" w:space="0" w:color="auto"/>
        <w:right w:val="none" w:sz="0" w:space="0" w:color="auto"/>
      </w:divBdr>
    </w:div>
    <w:div w:id="2036538143">
      <w:bodyDiv w:val="1"/>
      <w:marLeft w:val="0"/>
      <w:marRight w:val="0"/>
      <w:marTop w:val="0"/>
      <w:marBottom w:val="0"/>
      <w:divBdr>
        <w:top w:val="none" w:sz="0" w:space="0" w:color="auto"/>
        <w:left w:val="none" w:sz="0" w:space="0" w:color="auto"/>
        <w:bottom w:val="none" w:sz="0" w:space="0" w:color="auto"/>
        <w:right w:val="none" w:sz="0" w:space="0" w:color="auto"/>
      </w:divBdr>
    </w:div>
    <w:div w:id="2036539971">
      <w:bodyDiv w:val="1"/>
      <w:marLeft w:val="0"/>
      <w:marRight w:val="0"/>
      <w:marTop w:val="0"/>
      <w:marBottom w:val="0"/>
      <w:divBdr>
        <w:top w:val="none" w:sz="0" w:space="0" w:color="auto"/>
        <w:left w:val="none" w:sz="0" w:space="0" w:color="auto"/>
        <w:bottom w:val="none" w:sz="0" w:space="0" w:color="auto"/>
        <w:right w:val="none" w:sz="0" w:space="0" w:color="auto"/>
      </w:divBdr>
    </w:div>
    <w:div w:id="2036540597">
      <w:bodyDiv w:val="1"/>
      <w:marLeft w:val="0"/>
      <w:marRight w:val="0"/>
      <w:marTop w:val="0"/>
      <w:marBottom w:val="0"/>
      <w:divBdr>
        <w:top w:val="none" w:sz="0" w:space="0" w:color="auto"/>
        <w:left w:val="none" w:sz="0" w:space="0" w:color="auto"/>
        <w:bottom w:val="none" w:sz="0" w:space="0" w:color="auto"/>
        <w:right w:val="none" w:sz="0" w:space="0" w:color="auto"/>
      </w:divBdr>
    </w:div>
    <w:div w:id="2036618148">
      <w:bodyDiv w:val="1"/>
      <w:marLeft w:val="0"/>
      <w:marRight w:val="0"/>
      <w:marTop w:val="0"/>
      <w:marBottom w:val="0"/>
      <w:divBdr>
        <w:top w:val="none" w:sz="0" w:space="0" w:color="auto"/>
        <w:left w:val="none" w:sz="0" w:space="0" w:color="auto"/>
        <w:bottom w:val="none" w:sz="0" w:space="0" w:color="auto"/>
        <w:right w:val="none" w:sz="0" w:space="0" w:color="auto"/>
      </w:divBdr>
    </w:div>
    <w:div w:id="2036692314">
      <w:bodyDiv w:val="1"/>
      <w:marLeft w:val="0"/>
      <w:marRight w:val="0"/>
      <w:marTop w:val="0"/>
      <w:marBottom w:val="0"/>
      <w:divBdr>
        <w:top w:val="none" w:sz="0" w:space="0" w:color="auto"/>
        <w:left w:val="none" w:sz="0" w:space="0" w:color="auto"/>
        <w:bottom w:val="none" w:sz="0" w:space="0" w:color="auto"/>
        <w:right w:val="none" w:sz="0" w:space="0" w:color="auto"/>
      </w:divBdr>
    </w:div>
    <w:div w:id="2036727964">
      <w:bodyDiv w:val="1"/>
      <w:marLeft w:val="0"/>
      <w:marRight w:val="0"/>
      <w:marTop w:val="0"/>
      <w:marBottom w:val="0"/>
      <w:divBdr>
        <w:top w:val="none" w:sz="0" w:space="0" w:color="auto"/>
        <w:left w:val="none" w:sz="0" w:space="0" w:color="auto"/>
        <w:bottom w:val="none" w:sz="0" w:space="0" w:color="auto"/>
        <w:right w:val="none" w:sz="0" w:space="0" w:color="auto"/>
      </w:divBdr>
    </w:div>
    <w:div w:id="2036805943">
      <w:bodyDiv w:val="1"/>
      <w:marLeft w:val="0"/>
      <w:marRight w:val="0"/>
      <w:marTop w:val="0"/>
      <w:marBottom w:val="0"/>
      <w:divBdr>
        <w:top w:val="none" w:sz="0" w:space="0" w:color="auto"/>
        <w:left w:val="none" w:sz="0" w:space="0" w:color="auto"/>
        <w:bottom w:val="none" w:sz="0" w:space="0" w:color="auto"/>
        <w:right w:val="none" w:sz="0" w:space="0" w:color="auto"/>
      </w:divBdr>
    </w:div>
    <w:div w:id="2036806224">
      <w:bodyDiv w:val="1"/>
      <w:marLeft w:val="0"/>
      <w:marRight w:val="0"/>
      <w:marTop w:val="0"/>
      <w:marBottom w:val="0"/>
      <w:divBdr>
        <w:top w:val="none" w:sz="0" w:space="0" w:color="auto"/>
        <w:left w:val="none" w:sz="0" w:space="0" w:color="auto"/>
        <w:bottom w:val="none" w:sz="0" w:space="0" w:color="auto"/>
        <w:right w:val="none" w:sz="0" w:space="0" w:color="auto"/>
      </w:divBdr>
    </w:div>
    <w:div w:id="2036810010">
      <w:bodyDiv w:val="1"/>
      <w:marLeft w:val="0"/>
      <w:marRight w:val="0"/>
      <w:marTop w:val="0"/>
      <w:marBottom w:val="0"/>
      <w:divBdr>
        <w:top w:val="none" w:sz="0" w:space="0" w:color="auto"/>
        <w:left w:val="none" w:sz="0" w:space="0" w:color="auto"/>
        <w:bottom w:val="none" w:sz="0" w:space="0" w:color="auto"/>
        <w:right w:val="none" w:sz="0" w:space="0" w:color="auto"/>
      </w:divBdr>
    </w:div>
    <w:div w:id="2036879665">
      <w:bodyDiv w:val="1"/>
      <w:marLeft w:val="0"/>
      <w:marRight w:val="0"/>
      <w:marTop w:val="0"/>
      <w:marBottom w:val="0"/>
      <w:divBdr>
        <w:top w:val="none" w:sz="0" w:space="0" w:color="auto"/>
        <w:left w:val="none" w:sz="0" w:space="0" w:color="auto"/>
        <w:bottom w:val="none" w:sz="0" w:space="0" w:color="auto"/>
        <w:right w:val="none" w:sz="0" w:space="0" w:color="auto"/>
      </w:divBdr>
    </w:div>
    <w:div w:id="2036883220">
      <w:bodyDiv w:val="1"/>
      <w:marLeft w:val="0"/>
      <w:marRight w:val="0"/>
      <w:marTop w:val="0"/>
      <w:marBottom w:val="0"/>
      <w:divBdr>
        <w:top w:val="none" w:sz="0" w:space="0" w:color="auto"/>
        <w:left w:val="none" w:sz="0" w:space="0" w:color="auto"/>
        <w:bottom w:val="none" w:sz="0" w:space="0" w:color="auto"/>
        <w:right w:val="none" w:sz="0" w:space="0" w:color="auto"/>
      </w:divBdr>
    </w:div>
    <w:div w:id="2036885522">
      <w:bodyDiv w:val="1"/>
      <w:marLeft w:val="0"/>
      <w:marRight w:val="0"/>
      <w:marTop w:val="0"/>
      <w:marBottom w:val="0"/>
      <w:divBdr>
        <w:top w:val="none" w:sz="0" w:space="0" w:color="auto"/>
        <w:left w:val="none" w:sz="0" w:space="0" w:color="auto"/>
        <w:bottom w:val="none" w:sz="0" w:space="0" w:color="auto"/>
        <w:right w:val="none" w:sz="0" w:space="0" w:color="auto"/>
      </w:divBdr>
    </w:div>
    <w:div w:id="2036927836">
      <w:bodyDiv w:val="1"/>
      <w:marLeft w:val="0"/>
      <w:marRight w:val="0"/>
      <w:marTop w:val="0"/>
      <w:marBottom w:val="0"/>
      <w:divBdr>
        <w:top w:val="none" w:sz="0" w:space="0" w:color="auto"/>
        <w:left w:val="none" w:sz="0" w:space="0" w:color="auto"/>
        <w:bottom w:val="none" w:sz="0" w:space="0" w:color="auto"/>
        <w:right w:val="none" w:sz="0" w:space="0" w:color="auto"/>
      </w:divBdr>
    </w:div>
    <w:div w:id="2036956495">
      <w:bodyDiv w:val="1"/>
      <w:marLeft w:val="0"/>
      <w:marRight w:val="0"/>
      <w:marTop w:val="0"/>
      <w:marBottom w:val="0"/>
      <w:divBdr>
        <w:top w:val="none" w:sz="0" w:space="0" w:color="auto"/>
        <w:left w:val="none" w:sz="0" w:space="0" w:color="auto"/>
        <w:bottom w:val="none" w:sz="0" w:space="0" w:color="auto"/>
        <w:right w:val="none" w:sz="0" w:space="0" w:color="auto"/>
      </w:divBdr>
    </w:div>
    <w:div w:id="2037265133">
      <w:bodyDiv w:val="1"/>
      <w:marLeft w:val="0"/>
      <w:marRight w:val="0"/>
      <w:marTop w:val="0"/>
      <w:marBottom w:val="0"/>
      <w:divBdr>
        <w:top w:val="none" w:sz="0" w:space="0" w:color="auto"/>
        <w:left w:val="none" w:sz="0" w:space="0" w:color="auto"/>
        <w:bottom w:val="none" w:sz="0" w:space="0" w:color="auto"/>
        <w:right w:val="none" w:sz="0" w:space="0" w:color="auto"/>
      </w:divBdr>
    </w:div>
    <w:div w:id="2037386713">
      <w:bodyDiv w:val="1"/>
      <w:marLeft w:val="0"/>
      <w:marRight w:val="0"/>
      <w:marTop w:val="0"/>
      <w:marBottom w:val="0"/>
      <w:divBdr>
        <w:top w:val="none" w:sz="0" w:space="0" w:color="auto"/>
        <w:left w:val="none" w:sz="0" w:space="0" w:color="auto"/>
        <w:bottom w:val="none" w:sz="0" w:space="0" w:color="auto"/>
        <w:right w:val="none" w:sz="0" w:space="0" w:color="auto"/>
      </w:divBdr>
    </w:div>
    <w:div w:id="2037390094">
      <w:bodyDiv w:val="1"/>
      <w:marLeft w:val="0"/>
      <w:marRight w:val="0"/>
      <w:marTop w:val="0"/>
      <w:marBottom w:val="0"/>
      <w:divBdr>
        <w:top w:val="none" w:sz="0" w:space="0" w:color="auto"/>
        <w:left w:val="none" w:sz="0" w:space="0" w:color="auto"/>
        <w:bottom w:val="none" w:sz="0" w:space="0" w:color="auto"/>
        <w:right w:val="none" w:sz="0" w:space="0" w:color="auto"/>
      </w:divBdr>
    </w:div>
    <w:div w:id="2037459955">
      <w:bodyDiv w:val="1"/>
      <w:marLeft w:val="0"/>
      <w:marRight w:val="0"/>
      <w:marTop w:val="0"/>
      <w:marBottom w:val="0"/>
      <w:divBdr>
        <w:top w:val="none" w:sz="0" w:space="0" w:color="auto"/>
        <w:left w:val="none" w:sz="0" w:space="0" w:color="auto"/>
        <w:bottom w:val="none" w:sz="0" w:space="0" w:color="auto"/>
        <w:right w:val="none" w:sz="0" w:space="0" w:color="auto"/>
      </w:divBdr>
    </w:div>
    <w:div w:id="2037583121">
      <w:bodyDiv w:val="1"/>
      <w:marLeft w:val="0"/>
      <w:marRight w:val="0"/>
      <w:marTop w:val="0"/>
      <w:marBottom w:val="0"/>
      <w:divBdr>
        <w:top w:val="none" w:sz="0" w:space="0" w:color="auto"/>
        <w:left w:val="none" w:sz="0" w:space="0" w:color="auto"/>
        <w:bottom w:val="none" w:sz="0" w:space="0" w:color="auto"/>
        <w:right w:val="none" w:sz="0" w:space="0" w:color="auto"/>
      </w:divBdr>
    </w:div>
    <w:div w:id="2037612077">
      <w:bodyDiv w:val="1"/>
      <w:marLeft w:val="0"/>
      <w:marRight w:val="0"/>
      <w:marTop w:val="0"/>
      <w:marBottom w:val="0"/>
      <w:divBdr>
        <w:top w:val="none" w:sz="0" w:space="0" w:color="auto"/>
        <w:left w:val="none" w:sz="0" w:space="0" w:color="auto"/>
        <w:bottom w:val="none" w:sz="0" w:space="0" w:color="auto"/>
        <w:right w:val="none" w:sz="0" w:space="0" w:color="auto"/>
      </w:divBdr>
    </w:div>
    <w:div w:id="2037734404">
      <w:bodyDiv w:val="1"/>
      <w:marLeft w:val="0"/>
      <w:marRight w:val="0"/>
      <w:marTop w:val="0"/>
      <w:marBottom w:val="0"/>
      <w:divBdr>
        <w:top w:val="none" w:sz="0" w:space="0" w:color="auto"/>
        <w:left w:val="none" w:sz="0" w:space="0" w:color="auto"/>
        <w:bottom w:val="none" w:sz="0" w:space="0" w:color="auto"/>
        <w:right w:val="none" w:sz="0" w:space="0" w:color="auto"/>
      </w:divBdr>
    </w:div>
    <w:div w:id="2037802893">
      <w:bodyDiv w:val="1"/>
      <w:marLeft w:val="0"/>
      <w:marRight w:val="0"/>
      <w:marTop w:val="0"/>
      <w:marBottom w:val="0"/>
      <w:divBdr>
        <w:top w:val="none" w:sz="0" w:space="0" w:color="auto"/>
        <w:left w:val="none" w:sz="0" w:space="0" w:color="auto"/>
        <w:bottom w:val="none" w:sz="0" w:space="0" w:color="auto"/>
        <w:right w:val="none" w:sz="0" w:space="0" w:color="auto"/>
      </w:divBdr>
    </w:div>
    <w:div w:id="2037998348">
      <w:bodyDiv w:val="1"/>
      <w:marLeft w:val="0"/>
      <w:marRight w:val="0"/>
      <w:marTop w:val="0"/>
      <w:marBottom w:val="0"/>
      <w:divBdr>
        <w:top w:val="none" w:sz="0" w:space="0" w:color="auto"/>
        <w:left w:val="none" w:sz="0" w:space="0" w:color="auto"/>
        <w:bottom w:val="none" w:sz="0" w:space="0" w:color="auto"/>
        <w:right w:val="none" w:sz="0" w:space="0" w:color="auto"/>
      </w:divBdr>
    </w:div>
    <w:div w:id="2038041718">
      <w:bodyDiv w:val="1"/>
      <w:marLeft w:val="0"/>
      <w:marRight w:val="0"/>
      <w:marTop w:val="0"/>
      <w:marBottom w:val="0"/>
      <w:divBdr>
        <w:top w:val="none" w:sz="0" w:space="0" w:color="auto"/>
        <w:left w:val="none" w:sz="0" w:space="0" w:color="auto"/>
        <w:bottom w:val="none" w:sz="0" w:space="0" w:color="auto"/>
        <w:right w:val="none" w:sz="0" w:space="0" w:color="auto"/>
      </w:divBdr>
    </w:div>
    <w:div w:id="2038118453">
      <w:bodyDiv w:val="1"/>
      <w:marLeft w:val="0"/>
      <w:marRight w:val="0"/>
      <w:marTop w:val="0"/>
      <w:marBottom w:val="0"/>
      <w:divBdr>
        <w:top w:val="none" w:sz="0" w:space="0" w:color="auto"/>
        <w:left w:val="none" w:sz="0" w:space="0" w:color="auto"/>
        <w:bottom w:val="none" w:sz="0" w:space="0" w:color="auto"/>
        <w:right w:val="none" w:sz="0" w:space="0" w:color="auto"/>
      </w:divBdr>
    </w:div>
    <w:div w:id="2038192147">
      <w:bodyDiv w:val="1"/>
      <w:marLeft w:val="0"/>
      <w:marRight w:val="0"/>
      <w:marTop w:val="0"/>
      <w:marBottom w:val="0"/>
      <w:divBdr>
        <w:top w:val="none" w:sz="0" w:space="0" w:color="auto"/>
        <w:left w:val="none" w:sz="0" w:space="0" w:color="auto"/>
        <w:bottom w:val="none" w:sz="0" w:space="0" w:color="auto"/>
        <w:right w:val="none" w:sz="0" w:space="0" w:color="auto"/>
      </w:divBdr>
    </w:div>
    <w:div w:id="2038196472">
      <w:bodyDiv w:val="1"/>
      <w:marLeft w:val="0"/>
      <w:marRight w:val="0"/>
      <w:marTop w:val="0"/>
      <w:marBottom w:val="0"/>
      <w:divBdr>
        <w:top w:val="none" w:sz="0" w:space="0" w:color="auto"/>
        <w:left w:val="none" w:sz="0" w:space="0" w:color="auto"/>
        <w:bottom w:val="none" w:sz="0" w:space="0" w:color="auto"/>
        <w:right w:val="none" w:sz="0" w:space="0" w:color="auto"/>
      </w:divBdr>
    </w:div>
    <w:div w:id="2038239298">
      <w:bodyDiv w:val="1"/>
      <w:marLeft w:val="0"/>
      <w:marRight w:val="0"/>
      <w:marTop w:val="0"/>
      <w:marBottom w:val="0"/>
      <w:divBdr>
        <w:top w:val="none" w:sz="0" w:space="0" w:color="auto"/>
        <w:left w:val="none" w:sz="0" w:space="0" w:color="auto"/>
        <w:bottom w:val="none" w:sz="0" w:space="0" w:color="auto"/>
        <w:right w:val="none" w:sz="0" w:space="0" w:color="auto"/>
      </w:divBdr>
    </w:div>
    <w:div w:id="2038314019">
      <w:bodyDiv w:val="1"/>
      <w:marLeft w:val="0"/>
      <w:marRight w:val="0"/>
      <w:marTop w:val="0"/>
      <w:marBottom w:val="0"/>
      <w:divBdr>
        <w:top w:val="none" w:sz="0" w:space="0" w:color="auto"/>
        <w:left w:val="none" w:sz="0" w:space="0" w:color="auto"/>
        <w:bottom w:val="none" w:sz="0" w:space="0" w:color="auto"/>
        <w:right w:val="none" w:sz="0" w:space="0" w:color="auto"/>
      </w:divBdr>
    </w:div>
    <w:div w:id="2038387479">
      <w:bodyDiv w:val="1"/>
      <w:marLeft w:val="0"/>
      <w:marRight w:val="0"/>
      <w:marTop w:val="0"/>
      <w:marBottom w:val="0"/>
      <w:divBdr>
        <w:top w:val="none" w:sz="0" w:space="0" w:color="auto"/>
        <w:left w:val="none" w:sz="0" w:space="0" w:color="auto"/>
        <w:bottom w:val="none" w:sz="0" w:space="0" w:color="auto"/>
        <w:right w:val="none" w:sz="0" w:space="0" w:color="auto"/>
      </w:divBdr>
    </w:div>
    <w:div w:id="2038390206">
      <w:bodyDiv w:val="1"/>
      <w:marLeft w:val="0"/>
      <w:marRight w:val="0"/>
      <w:marTop w:val="0"/>
      <w:marBottom w:val="0"/>
      <w:divBdr>
        <w:top w:val="none" w:sz="0" w:space="0" w:color="auto"/>
        <w:left w:val="none" w:sz="0" w:space="0" w:color="auto"/>
        <w:bottom w:val="none" w:sz="0" w:space="0" w:color="auto"/>
        <w:right w:val="none" w:sz="0" w:space="0" w:color="auto"/>
      </w:divBdr>
    </w:div>
    <w:div w:id="2038576893">
      <w:bodyDiv w:val="1"/>
      <w:marLeft w:val="0"/>
      <w:marRight w:val="0"/>
      <w:marTop w:val="0"/>
      <w:marBottom w:val="0"/>
      <w:divBdr>
        <w:top w:val="none" w:sz="0" w:space="0" w:color="auto"/>
        <w:left w:val="none" w:sz="0" w:space="0" w:color="auto"/>
        <w:bottom w:val="none" w:sz="0" w:space="0" w:color="auto"/>
        <w:right w:val="none" w:sz="0" w:space="0" w:color="auto"/>
      </w:divBdr>
    </w:div>
    <w:div w:id="2038580107">
      <w:bodyDiv w:val="1"/>
      <w:marLeft w:val="0"/>
      <w:marRight w:val="0"/>
      <w:marTop w:val="0"/>
      <w:marBottom w:val="0"/>
      <w:divBdr>
        <w:top w:val="none" w:sz="0" w:space="0" w:color="auto"/>
        <w:left w:val="none" w:sz="0" w:space="0" w:color="auto"/>
        <w:bottom w:val="none" w:sz="0" w:space="0" w:color="auto"/>
        <w:right w:val="none" w:sz="0" w:space="0" w:color="auto"/>
      </w:divBdr>
    </w:div>
    <w:div w:id="2038584801">
      <w:bodyDiv w:val="1"/>
      <w:marLeft w:val="0"/>
      <w:marRight w:val="0"/>
      <w:marTop w:val="0"/>
      <w:marBottom w:val="0"/>
      <w:divBdr>
        <w:top w:val="none" w:sz="0" w:space="0" w:color="auto"/>
        <w:left w:val="none" w:sz="0" w:space="0" w:color="auto"/>
        <w:bottom w:val="none" w:sz="0" w:space="0" w:color="auto"/>
        <w:right w:val="none" w:sz="0" w:space="0" w:color="auto"/>
      </w:divBdr>
    </w:div>
    <w:div w:id="2038655206">
      <w:bodyDiv w:val="1"/>
      <w:marLeft w:val="0"/>
      <w:marRight w:val="0"/>
      <w:marTop w:val="0"/>
      <w:marBottom w:val="0"/>
      <w:divBdr>
        <w:top w:val="none" w:sz="0" w:space="0" w:color="auto"/>
        <w:left w:val="none" w:sz="0" w:space="0" w:color="auto"/>
        <w:bottom w:val="none" w:sz="0" w:space="0" w:color="auto"/>
        <w:right w:val="none" w:sz="0" w:space="0" w:color="auto"/>
      </w:divBdr>
    </w:div>
    <w:div w:id="2038846768">
      <w:bodyDiv w:val="1"/>
      <w:marLeft w:val="0"/>
      <w:marRight w:val="0"/>
      <w:marTop w:val="0"/>
      <w:marBottom w:val="0"/>
      <w:divBdr>
        <w:top w:val="none" w:sz="0" w:space="0" w:color="auto"/>
        <w:left w:val="none" w:sz="0" w:space="0" w:color="auto"/>
        <w:bottom w:val="none" w:sz="0" w:space="0" w:color="auto"/>
        <w:right w:val="none" w:sz="0" w:space="0" w:color="auto"/>
      </w:divBdr>
    </w:div>
    <w:div w:id="2038850274">
      <w:bodyDiv w:val="1"/>
      <w:marLeft w:val="0"/>
      <w:marRight w:val="0"/>
      <w:marTop w:val="0"/>
      <w:marBottom w:val="0"/>
      <w:divBdr>
        <w:top w:val="none" w:sz="0" w:space="0" w:color="auto"/>
        <w:left w:val="none" w:sz="0" w:space="0" w:color="auto"/>
        <w:bottom w:val="none" w:sz="0" w:space="0" w:color="auto"/>
        <w:right w:val="none" w:sz="0" w:space="0" w:color="auto"/>
      </w:divBdr>
    </w:div>
    <w:div w:id="2038894220">
      <w:bodyDiv w:val="1"/>
      <w:marLeft w:val="0"/>
      <w:marRight w:val="0"/>
      <w:marTop w:val="0"/>
      <w:marBottom w:val="0"/>
      <w:divBdr>
        <w:top w:val="none" w:sz="0" w:space="0" w:color="auto"/>
        <w:left w:val="none" w:sz="0" w:space="0" w:color="auto"/>
        <w:bottom w:val="none" w:sz="0" w:space="0" w:color="auto"/>
        <w:right w:val="none" w:sz="0" w:space="0" w:color="auto"/>
      </w:divBdr>
    </w:div>
    <w:div w:id="2038895597">
      <w:bodyDiv w:val="1"/>
      <w:marLeft w:val="0"/>
      <w:marRight w:val="0"/>
      <w:marTop w:val="0"/>
      <w:marBottom w:val="0"/>
      <w:divBdr>
        <w:top w:val="none" w:sz="0" w:space="0" w:color="auto"/>
        <w:left w:val="none" w:sz="0" w:space="0" w:color="auto"/>
        <w:bottom w:val="none" w:sz="0" w:space="0" w:color="auto"/>
        <w:right w:val="none" w:sz="0" w:space="0" w:color="auto"/>
      </w:divBdr>
    </w:div>
    <w:div w:id="2039042203">
      <w:bodyDiv w:val="1"/>
      <w:marLeft w:val="0"/>
      <w:marRight w:val="0"/>
      <w:marTop w:val="0"/>
      <w:marBottom w:val="0"/>
      <w:divBdr>
        <w:top w:val="none" w:sz="0" w:space="0" w:color="auto"/>
        <w:left w:val="none" w:sz="0" w:space="0" w:color="auto"/>
        <w:bottom w:val="none" w:sz="0" w:space="0" w:color="auto"/>
        <w:right w:val="none" w:sz="0" w:space="0" w:color="auto"/>
      </w:divBdr>
    </w:div>
    <w:div w:id="2039044070">
      <w:bodyDiv w:val="1"/>
      <w:marLeft w:val="0"/>
      <w:marRight w:val="0"/>
      <w:marTop w:val="0"/>
      <w:marBottom w:val="0"/>
      <w:divBdr>
        <w:top w:val="none" w:sz="0" w:space="0" w:color="auto"/>
        <w:left w:val="none" w:sz="0" w:space="0" w:color="auto"/>
        <w:bottom w:val="none" w:sz="0" w:space="0" w:color="auto"/>
        <w:right w:val="none" w:sz="0" w:space="0" w:color="auto"/>
      </w:divBdr>
    </w:div>
    <w:div w:id="2039113387">
      <w:bodyDiv w:val="1"/>
      <w:marLeft w:val="0"/>
      <w:marRight w:val="0"/>
      <w:marTop w:val="0"/>
      <w:marBottom w:val="0"/>
      <w:divBdr>
        <w:top w:val="none" w:sz="0" w:space="0" w:color="auto"/>
        <w:left w:val="none" w:sz="0" w:space="0" w:color="auto"/>
        <w:bottom w:val="none" w:sz="0" w:space="0" w:color="auto"/>
        <w:right w:val="none" w:sz="0" w:space="0" w:color="auto"/>
      </w:divBdr>
    </w:div>
    <w:div w:id="2039115726">
      <w:bodyDiv w:val="1"/>
      <w:marLeft w:val="0"/>
      <w:marRight w:val="0"/>
      <w:marTop w:val="0"/>
      <w:marBottom w:val="0"/>
      <w:divBdr>
        <w:top w:val="none" w:sz="0" w:space="0" w:color="auto"/>
        <w:left w:val="none" w:sz="0" w:space="0" w:color="auto"/>
        <w:bottom w:val="none" w:sz="0" w:space="0" w:color="auto"/>
        <w:right w:val="none" w:sz="0" w:space="0" w:color="auto"/>
      </w:divBdr>
    </w:div>
    <w:div w:id="2039115839">
      <w:bodyDiv w:val="1"/>
      <w:marLeft w:val="0"/>
      <w:marRight w:val="0"/>
      <w:marTop w:val="0"/>
      <w:marBottom w:val="0"/>
      <w:divBdr>
        <w:top w:val="none" w:sz="0" w:space="0" w:color="auto"/>
        <w:left w:val="none" w:sz="0" w:space="0" w:color="auto"/>
        <w:bottom w:val="none" w:sz="0" w:space="0" w:color="auto"/>
        <w:right w:val="none" w:sz="0" w:space="0" w:color="auto"/>
      </w:divBdr>
    </w:div>
    <w:div w:id="2039158367">
      <w:bodyDiv w:val="1"/>
      <w:marLeft w:val="0"/>
      <w:marRight w:val="0"/>
      <w:marTop w:val="0"/>
      <w:marBottom w:val="0"/>
      <w:divBdr>
        <w:top w:val="none" w:sz="0" w:space="0" w:color="auto"/>
        <w:left w:val="none" w:sz="0" w:space="0" w:color="auto"/>
        <w:bottom w:val="none" w:sz="0" w:space="0" w:color="auto"/>
        <w:right w:val="none" w:sz="0" w:space="0" w:color="auto"/>
      </w:divBdr>
    </w:div>
    <w:div w:id="2039163417">
      <w:bodyDiv w:val="1"/>
      <w:marLeft w:val="0"/>
      <w:marRight w:val="0"/>
      <w:marTop w:val="0"/>
      <w:marBottom w:val="0"/>
      <w:divBdr>
        <w:top w:val="none" w:sz="0" w:space="0" w:color="auto"/>
        <w:left w:val="none" w:sz="0" w:space="0" w:color="auto"/>
        <w:bottom w:val="none" w:sz="0" w:space="0" w:color="auto"/>
        <w:right w:val="none" w:sz="0" w:space="0" w:color="auto"/>
      </w:divBdr>
    </w:div>
    <w:div w:id="2039311672">
      <w:bodyDiv w:val="1"/>
      <w:marLeft w:val="0"/>
      <w:marRight w:val="0"/>
      <w:marTop w:val="0"/>
      <w:marBottom w:val="0"/>
      <w:divBdr>
        <w:top w:val="none" w:sz="0" w:space="0" w:color="auto"/>
        <w:left w:val="none" w:sz="0" w:space="0" w:color="auto"/>
        <w:bottom w:val="none" w:sz="0" w:space="0" w:color="auto"/>
        <w:right w:val="none" w:sz="0" w:space="0" w:color="auto"/>
      </w:divBdr>
    </w:div>
    <w:div w:id="2039429009">
      <w:bodyDiv w:val="1"/>
      <w:marLeft w:val="0"/>
      <w:marRight w:val="0"/>
      <w:marTop w:val="0"/>
      <w:marBottom w:val="0"/>
      <w:divBdr>
        <w:top w:val="none" w:sz="0" w:space="0" w:color="auto"/>
        <w:left w:val="none" w:sz="0" w:space="0" w:color="auto"/>
        <w:bottom w:val="none" w:sz="0" w:space="0" w:color="auto"/>
        <w:right w:val="none" w:sz="0" w:space="0" w:color="auto"/>
      </w:divBdr>
    </w:div>
    <w:div w:id="2039693195">
      <w:bodyDiv w:val="1"/>
      <w:marLeft w:val="0"/>
      <w:marRight w:val="0"/>
      <w:marTop w:val="0"/>
      <w:marBottom w:val="0"/>
      <w:divBdr>
        <w:top w:val="none" w:sz="0" w:space="0" w:color="auto"/>
        <w:left w:val="none" w:sz="0" w:space="0" w:color="auto"/>
        <w:bottom w:val="none" w:sz="0" w:space="0" w:color="auto"/>
        <w:right w:val="none" w:sz="0" w:space="0" w:color="auto"/>
      </w:divBdr>
    </w:div>
    <w:div w:id="2039770931">
      <w:bodyDiv w:val="1"/>
      <w:marLeft w:val="0"/>
      <w:marRight w:val="0"/>
      <w:marTop w:val="0"/>
      <w:marBottom w:val="0"/>
      <w:divBdr>
        <w:top w:val="none" w:sz="0" w:space="0" w:color="auto"/>
        <w:left w:val="none" w:sz="0" w:space="0" w:color="auto"/>
        <w:bottom w:val="none" w:sz="0" w:space="0" w:color="auto"/>
        <w:right w:val="none" w:sz="0" w:space="0" w:color="auto"/>
      </w:divBdr>
    </w:div>
    <w:div w:id="2039773030">
      <w:bodyDiv w:val="1"/>
      <w:marLeft w:val="0"/>
      <w:marRight w:val="0"/>
      <w:marTop w:val="0"/>
      <w:marBottom w:val="0"/>
      <w:divBdr>
        <w:top w:val="none" w:sz="0" w:space="0" w:color="auto"/>
        <w:left w:val="none" w:sz="0" w:space="0" w:color="auto"/>
        <w:bottom w:val="none" w:sz="0" w:space="0" w:color="auto"/>
        <w:right w:val="none" w:sz="0" w:space="0" w:color="auto"/>
      </w:divBdr>
    </w:div>
    <w:div w:id="2039967407">
      <w:bodyDiv w:val="1"/>
      <w:marLeft w:val="0"/>
      <w:marRight w:val="0"/>
      <w:marTop w:val="0"/>
      <w:marBottom w:val="0"/>
      <w:divBdr>
        <w:top w:val="none" w:sz="0" w:space="0" w:color="auto"/>
        <w:left w:val="none" w:sz="0" w:space="0" w:color="auto"/>
        <w:bottom w:val="none" w:sz="0" w:space="0" w:color="auto"/>
        <w:right w:val="none" w:sz="0" w:space="0" w:color="auto"/>
      </w:divBdr>
    </w:div>
    <w:div w:id="2040005556">
      <w:bodyDiv w:val="1"/>
      <w:marLeft w:val="0"/>
      <w:marRight w:val="0"/>
      <w:marTop w:val="0"/>
      <w:marBottom w:val="0"/>
      <w:divBdr>
        <w:top w:val="none" w:sz="0" w:space="0" w:color="auto"/>
        <w:left w:val="none" w:sz="0" w:space="0" w:color="auto"/>
        <w:bottom w:val="none" w:sz="0" w:space="0" w:color="auto"/>
        <w:right w:val="none" w:sz="0" w:space="0" w:color="auto"/>
      </w:divBdr>
    </w:div>
    <w:div w:id="2040007959">
      <w:bodyDiv w:val="1"/>
      <w:marLeft w:val="0"/>
      <w:marRight w:val="0"/>
      <w:marTop w:val="0"/>
      <w:marBottom w:val="0"/>
      <w:divBdr>
        <w:top w:val="none" w:sz="0" w:space="0" w:color="auto"/>
        <w:left w:val="none" w:sz="0" w:space="0" w:color="auto"/>
        <w:bottom w:val="none" w:sz="0" w:space="0" w:color="auto"/>
        <w:right w:val="none" w:sz="0" w:space="0" w:color="auto"/>
      </w:divBdr>
    </w:div>
    <w:div w:id="2040084784">
      <w:bodyDiv w:val="1"/>
      <w:marLeft w:val="0"/>
      <w:marRight w:val="0"/>
      <w:marTop w:val="0"/>
      <w:marBottom w:val="0"/>
      <w:divBdr>
        <w:top w:val="none" w:sz="0" w:space="0" w:color="auto"/>
        <w:left w:val="none" w:sz="0" w:space="0" w:color="auto"/>
        <w:bottom w:val="none" w:sz="0" w:space="0" w:color="auto"/>
        <w:right w:val="none" w:sz="0" w:space="0" w:color="auto"/>
      </w:divBdr>
    </w:div>
    <w:div w:id="2040085207">
      <w:bodyDiv w:val="1"/>
      <w:marLeft w:val="0"/>
      <w:marRight w:val="0"/>
      <w:marTop w:val="0"/>
      <w:marBottom w:val="0"/>
      <w:divBdr>
        <w:top w:val="none" w:sz="0" w:space="0" w:color="auto"/>
        <w:left w:val="none" w:sz="0" w:space="0" w:color="auto"/>
        <w:bottom w:val="none" w:sz="0" w:space="0" w:color="auto"/>
        <w:right w:val="none" w:sz="0" w:space="0" w:color="auto"/>
      </w:divBdr>
    </w:div>
    <w:div w:id="2040157838">
      <w:bodyDiv w:val="1"/>
      <w:marLeft w:val="0"/>
      <w:marRight w:val="0"/>
      <w:marTop w:val="0"/>
      <w:marBottom w:val="0"/>
      <w:divBdr>
        <w:top w:val="none" w:sz="0" w:space="0" w:color="auto"/>
        <w:left w:val="none" w:sz="0" w:space="0" w:color="auto"/>
        <w:bottom w:val="none" w:sz="0" w:space="0" w:color="auto"/>
        <w:right w:val="none" w:sz="0" w:space="0" w:color="auto"/>
      </w:divBdr>
    </w:div>
    <w:div w:id="2040230166">
      <w:bodyDiv w:val="1"/>
      <w:marLeft w:val="0"/>
      <w:marRight w:val="0"/>
      <w:marTop w:val="0"/>
      <w:marBottom w:val="0"/>
      <w:divBdr>
        <w:top w:val="none" w:sz="0" w:space="0" w:color="auto"/>
        <w:left w:val="none" w:sz="0" w:space="0" w:color="auto"/>
        <w:bottom w:val="none" w:sz="0" w:space="0" w:color="auto"/>
        <w:right w:val="none" w:sz="0" w:space="0" w:color="auto"/>
      </w:divBdr>
    </w:div>
    <w:div w:id="2040275051">
      <w:bodyDiv w:val="1"/>
      <w:marLeft w:val="0"/>
      <w:marRight w:val="0"/>
      <w:marTop w:val="0"/>
      <w:marBottom w:val="0"/>
      <w:divBdr>
        <w:top w:val="none" w:sz="0" w:space="0" w:color="auto"/>
        <w:left w:val="none" w:sz="0" w:space="0" w:color="auto"/>
        <w:bottom w:val="none" w:sz="0" w:space="0" w:color="auto"/>
        <w:right w:val="none" w:sz="0" w:space="0" w:color="auto"/>
      </w:divBdr>
    </w:div>
    <w:div w:id="2040355743">
      <w:bodyDiv w:val="1"/>
      <w:marLeft w:val="0"/>
      <w:marRight w:val="0"/>
      <w:marTop w:val="0"/>
      <w:marBottom w:val="0"/>
      <w:divBdr>
        <w:top w:val="none" w:sz="0" w:space="0" w:color="auto"/>
        <w:left w:val="none" w:sz="0" w:space="0" w:color="auto"/>
        <w:bottom w:val="none" w:sz="0" w:space="0" w:color="auto"/>
        <w:right w:val="none" w:sz="0" w:space="0" w:color="auto"/>
      </w:divBdr>
    </w:div>
    <w:div w:id="2040469114">
      <w:bodyDiv w:val="1"/>
      <w:marLeft w:val="0"/>
      <w:marRight w:val="0"/>
      <w:marTop w:val="0"/>
      <w:marBottom w:val="0"/>
      <w:divBdr>
        <w:top w:val="none" w:sz="0" w:space="0" w:color="auto"/>
        <w:left w:val="none" w:sz="0" w:space="0" w:color="auto"/>
        <w:bottom w:val="none" w:sz="0" w:space="0" w:color="auto"/>
        <w:right w:val="none" w:sz="0" w:space="0" w:color="auto"/>
      </w:divBdr>
    </w:div>
    <w:div w:id="2040473100">
      <w:bodyDiv w:val="1"/>
      <w:marLeft w:val="0"/>
      <w:marRight w:val="0"/>
      <w:marTop w:val="0"/>
      <w:marBottom w:val="0"/>
      <w:divBdr>
        <w:top w:val="none" w:sz="0" w:space="0" w:color="auto"/>
        <w:left w:val="none" w:sz="0" w:space="0" w:color="auto"/>
        <w:bottom w:val="none" w:sz="0" w:space="0" w:color="auto"/>
        <w:right w:val="none" w:sz="0" w:space="0" w:color="auto"/>
      </w:divBdr>
    </w:div>
    <w:div w:id="2040545861">
      <w:bodyDiv w:val="1"/>
      <w:marLeft w:val="0"/>
      <w:marRight w:val="0"/>
      <w:marTop w:val="0"/>
      <w:marBottom w:val="0"/>
      <w:divBdr>
        <w:top w:val="none" w:sz="0" w:space="0" w:color="auto"/>
        <w:left w:val="none" w:sz="0" w:space="0" w:color="auto"/>
        <w:bottom w:val="none" w:sz="0" w:space="0" w:color="auto"/>
        <w:right w:val="none" w:sz="0" w:space="0" w:color="auto"/>
      </w:divBdr>
    </w:div>
    <w:div w:id="2040546278">
      <w:bodyDiv w:val="1"/>
      <w:marLeft w:val="0"/>
      <w:marRight w:val="0"/>
      <w:marTop w:val="0"/>
      <w:marBottom w:val="0"/>
      <w:divBdr>
        <w:top w:val="none" w:sz="0" w:space="0" w:color="auto"/>
        <w:left w:val="none" w:sz="0" w:space="0" w:color="auto"/>
        <w:bottom w:val="none" w:sz="0" w:space="0" w:color="auto"/>
        <w:right w:val="none" w:sz="0" w:space="0" w:color="auto"/>
      </w:divBdr>
    </w:div>
    <w:div w:id="2040617181">
      <w:bodyDiv w:val="1"/>
      <w:marLeft w:val="0"/>
      <w:marRight w:val="0"/>
      <w:marTop w:val="0"/>
      <w:marBottom w:val="0"/>
      <w:divBdr>
        <w:top w:val="none" w:sz="0" w:space="0" w:color="auto"/>
        <w:left w:val="none" w:sz="0" w:space="0" w:color="auto"/>
        <w:bottom w:val="none" w:sz="0" w:space="0" w:color="auto"/>
        <w:right w:val="none" w:sz="0" w:space="0" w:color="auto"/>
      </w:divBdr>
    </w:div>
    <w:div w:id="2040619793">
      <w:bodyDiv w:val="1"/>
      <w:marLeft w:val="0"/>
      <w:marRight w:val="0"/>
      <w:marTop w:val="0"/>
      <w:marBottom w:val="0"/>
      <w:divBdr>
        <w:top w:val="none" w:sz="0" w:space="0" w:color="auto"/>
        <w:left w:val="none" w:sz="0" w:space="0" w:color="auto"/>
        <w:bottom w:val="none" w:sz="0" w:space="0" w:color="auto"/>
        <w:right w:val="none" w:sz="0" w:space="0" w:color="auto"/>
      </w:divBdr>
    </w:div>
    <w:div w:id="2041277416">
      <w:bodyDiv w:val="1"/>
      <w:marLeft w:val="0"/>
      <w:marRight w:val="0"/>
      <w:marTop w:val="0"/>
      <w:marBottom w:val="0"/>
      <w:divBdr>
        <w:top w:val="none" w:sz="0" w:space="0" w:color="auto"/>
        <w:left w:val="none" w:sz="0" w:space="0" w:color="auto"/>
        <w:bottom w:val="none" w:sz="0" w:space="0" w:color="auto"/>
        <w:right w:val="none" w:sz="0" w:space="0" w:color="auto"/>
      </w:divBdr>
    </w:div>
    <w:div w:id="2041279414">
      <w:bodyDiv w:val="1"/>
      <w:marLeft w:val="0"/>
      <w:marRight w:val="0"/>
      <w:marTop w:val="0"/>
      <w:marBottom w:val="0"/>
      <w:divBdr>
        <w:top w:val="none" w:sz="0" w:space="0" w:color="auto"/>
        <w:left w:val="none" w:sz="0" w:space="0" w:color="auto"/>
        <w:bottom w:val="none" w:sz="0" w:space="0" w:color="auto"/>
        <w:right w:val="none" w:sz="0" w:space="0" w:color="auto"/>
      </w:divBdr>
    </w:div>
    <w:div w:id="2041322294">
      <w:bodyDiv w:val="1"/>
      <w:marLeft w:val="0"/>
      <w:marRight w:val="0"/>
      <w:marTop w:val="0"/>
      <w:marBottom w:val="0"/>
      <w:divBdr>
        <w:top w:val="none" w:sz="0" w:space="0" w:color="auto"/>
        <w:left w:val="none" w:sz="0" w:space="0" w:color="auto"/>
        <w:bottom w:val="none" w:sz="0" w:space="0" w:color="auto"/>
        <w:right w:val="none" w:sz="0" w:space="0" w:color="auto"/>
      </w:divBdr>
    </w:div>
    <w:div w:id="2041347747">
      <w:bodyDiv w:val="1"/>
      <w:marLeft w:val="0"/>
      <w:marRight w:val="0"/>
      <w:marTop w:val="0"/>
      <w:marBottom w:val="0"/>
      <w:divBdr>
        <w:top w:val="none" w:sz="0" w:space="0" w:color="auto"/>
        <w:left w:val="none" w:sz="0" w:space="0" w:color="auto"/>
        <w:bottom w:val="none" w:sz="0" w:space="0" w:color="auto"/>
        <w:right w:val="none" w:sz="0" w:space="0" w:color="auto"/>
      </w:divBdr>
    </w:div>
    <w:div w:id="2041391884">
      <w:bodyDiv w:val="1"/>
      <w:marLeft w:val="0"/>
      <w:marRight w:val="0"/>
      <w:marTop w:val="0"/>
      <w:marBottom w:val="0"/>
      <w:divBdr>
        <w:top w:val="none" w:sz="0" w:space="0" w:color="auto"/>
        <w:left w:val="none" w:sz="0" w:space="0" w:color="auto"/>
        <w:bottom w:val="none" w:sz="0" w:space="0" w:color="auto"/>
        <w:right w:val="none" w:sz="0" w:space="0" w:color="auto"/>
      </w:divBdr>
    </w:div>
    <w:div w:id="2041514749">
      <w:bodyDiv w:val="1"/>
      <w:marLeft w:val="0"/>
      <w:marRight w:val="0"/>
      <w:marTop w:val="0"/>
      <w:marBottom w:val="0"/>
      <w:divBdr>
        <w:top w:val="none" w:sz="0" w:space="0" w:color="auto"/>
        <w:left w:val="none" w:sz="0" w:space="0" w:color="auto"/>
        <w:bottom w:val="none" w:sz="0" w:space="0" w:color="auto"/>
        <w:right w:val="none" w:sz="0" w:space="0" w:color="auto"/>
      </w:divBdr>
    </w:div>
    <w:div w:id="2041734770">
      <w:bodyDiv w:val="1"/>
      <w:marLeft w:val="0"/>
      <w:marRight w:val="0"/>
      <w:marTop w:val="0"/>
      <w:marBottom w:val="0"/>
      <w:divBdr>
        <w:top w:val="none" w:sz="0" w:space="0" w:color="auto"/>
        <w:left w:val="none" w:sz="0" w:space="0" w:color="auto"/>
        <w:bottom w:val="none" w:sz="0" w:space="0" w:color="auto"/>
        <w:right w:val="none" w:sz="0" w:space="0" w:color="auto"/>
      </w:divBdr>
    </w:div>
    <w:div w:id="2041785780">
      <w:bodyDiv w:val="1"/>
      <w:marLeft w:val="0"/>
      <w:marRight w:val="0"/>
      <w:marTop w:val="0"/>
      <w:marBottom w:val="0"/>
      <w:divBdr>
        <w:top w:val="none" w:sz="0" w:space="0" w:color="auto"/>
        <w:left w:val="none" w:sz="0" w:space="0" w:color="auto"/>
        <w:bottom w:val="none" w:sz="0" w:space="0" w:color="auto"/>
        <w:right w:val="none" w:sz="0" w:space="0" w:color="auto"/>
      </w:divBdr>
    </w:div>
    <w:div w:id="2041971961">
      <w:bodyDiv w:val="1"/>
      <w:marLeft w:val="0"/>
      <w:marRight w:val="0"/>
      <w:marTop w:val="0"/>
      <w:marBottom w:val="0"/>
      <w:divBdr>
        <w:top w:val="none" w:sz="0" w:space="0" w:color="auto"/>
        <w:left w:val="none" w:sz="0" w:space="0" w:color="auto"/>
        <w:bottom w:val="none" w:sz="0" w:space="0" w:color="auto"/>
        <w:right w:val="none" w:sz="0" w:space="0" w:color="auto"/>
      </w:divBdr>
    </w:div>
    <w:div w:id="2041973545">
      <w:bodyDiv w:val="1"/>
      <w:marLeft w:val="0"/>
      <w:marRight w:val="0"/>
      <w:marTop w:val="0"/>
      <w:marBottom w:val="0"/>
      <w:divBdr>
        <w:top w:val="none" w:sz="0" w:space="0" w:color="auto"/>
        <w:left w:val="none" w:sz="0" w:space="0" w:color="auto"/>
        <w:bottom w:val="none" w:sz="0" w:space="0" w:color="auto"/>
        <w:right w:val="none" w:sz="0" w:space="0" w:color="auto"/>
      </w:divBdr>
    </w:div>
    <w:div w:id="2041976483">
      <w:bodyDiv w:val="1"/>
      <w:marLeft w:val="0"/>
      <w:marRight w:val="0"/>
      <w:marTop w:val="0"/>
      <w:marBottom w:val="0"/>
      <w:divBdr>
        <w:top w:val="none" w:sz="0" w:space="0" w:color="auto"/>
        <w:left w:val="none" w:sz="0" w:space="0" w:color="auto"/>
        <w:bottom w:val="none" w:sz="0" w:space="0" w:color="auto"/>
        <w:right w:val="none" w:sz="0" w:space="0" w:color="auto"/>
      </w:divBdr>
    </w:div>
    <w:div w:id="2042122577">
      <w:bodyDiv w:val="1"/>
      <w:marLeft w:val="0"/>
      <w:marRight w:val="0"/>
      <w:marTop w:val="0"/>
      <w:marBottom w:val="0"/>
      <w:divBdr>
        <w:top w:val="none" w:sz="0" w:space="0" w:color="auto"/>
        <w:left w:val="none" w:sz="0" w:space="0" w:color="auto"/>
        <w:bottom w:val="none" w:sz="0" w:space="0" w:color="auto"/>
        <w:right w:val="none" w:sz="0" w:space="0" w:color="auto"/>
      </w:divBdr>
    </w:div>
    <w:div w:id="2042198569">
      <w:bodyDiv w:val="1"/>
      <w:marLeft w:val="0"/>
      <w:marRight w:val="0"/>
      <w:marTop w:val="0"/>
      <w:marBottom w:val="0"/>
      <w:divBdr>
        <w:top w:val="none" w:sz="0" w:space="0" w:color="auto"/>
        <w:left w:val="none" w:sz="0" w:space="0" w:color="auto"/>
        <w:bottom w:val="none" w:sz="0" w:space="0" w:color="auto"/>
        <w:right w:val="none" w:sz="0" w:space="0" w:color="auto"/>
      </w:divBdr>
    </w:div>
    <w:div w:id="2042320012">
      <w:bodyDiv w:val="1"/>
      <w:marLeft w:val="0"/>
      <w:marRight w:val="0"/>
      <w:marTop w:val="0"/>
      <w:marBottom w:val="0"/>
      <w:divBdr>
        <w:top w:val="none" w:sz="0" w:space="0" w:color="auto"/>
        <w:left w:val="none" w:sz="0" w:space="0" w:color="auto"/>
        <w:bottom w:val="none" w:sz="0" w:space="0" w:color="auto"/>
        <w:right w:val="none" w:sz="0" w:space="0" w:color="auto"/>
      </w:divBdr>
    </w:div>
    <w:div w:id="2042321553">
      <w:bodyDiv w:val="1"/>
      <w:marLeft w:val="0"/>
      <w:marRight w:val="0"/>
      <w:marTop w:val="0"/>
      <w:marBottom w:val="0"/>
      <w:divBdr>
        <w:top w:val="none" w:sz="0" w:space="0" w:color="auto"/>
        <w:left w:val="none" w:sz="0" w:space="0" w:color="auto"/>
        <w:bottom w:val="none" w:sz="0" w:space="0" w:color="auto"/>
        <w:right w:val="none" w:sz="0" w:space="0" w:color="auto"/>
      </w:divBdr>
    </w:div>
    <w:div w:id="2042783677">
      <w:bodyDiv w:val="1"/>
      <w:marLeft w:val="0"/>
      <w:marRight w:val="0"/>
      <w:marTop w:val="0"/>
      <w:marBottom w:val="0"/>
      <w:divBdr>
        <w:top w:val="none" w:sz="0" w:space="0" w:color="auto"/>
        <w:left w:val="none" w:sz="0" w:space="0" w:color="auto"/>
        <w:bottom w:val="none" w:sz="0" w:space="0" w:color="auto"/>
        <w:right w:val="none" w:sz="0" w:space="0" w:color="auto"/>
      </w:divBdr>
    </w:div>
    <w:div w:id="2042852396">
      <w:bodyDiv w:val="1"/>
      <w:marLeft w:val="0"/>
      <w:marRight w:val="0"/>
      <w:marTop w:val="0"/>
      <w:marBottom w:val="0"/>
      <w:divBdr>
        <w:top w:val="none" w:sz="0" w:space="0" w:color="auto"/>
        <w:left w:val="none" w:sz="0" w:space="0" w:color="auto"/>
        <w:bottom w:val="none" w:sz="0" w:space="0" w:color="auto"/>
        <w:right w:val="none" w:sz="0" w:space="0" w:color="auto"/>
      </w:divBdr>
    </w:div>
    <w:div w:id="2042853018">
      <w:bodyDiv w:val="1"/>
      <w:marLeft w:val="0"/>
      <w:marRight w:val="0"/>
      <w:marTop w:val="0"/>
      <w:marBottom w:val="0"/>
      <w:divBdr>
        <w:top w:val="none" w:sz="0" w:space="0" w:color="auto"/>
        <w:left w:val="none" w:sz="0" w:space="0" w:color="auto"/>
        <w:bottom w:val="none" w:sz="0" w:space="0" w:color="auto"/>
        <w:right w:val="none" w:sz="0" w:space="0" w:color="auto"/>
      </w:divBdr>
    </w:div>
    <w:div w:id="2043087674">
      <w:bodyDiv w:val="1"/>
      <w:marLeft w:val="0"/>
      <w:marRight w:val="0"/>
      <w:marTop w:val="0"/>
      <w:marBottom w:val="0"/>
      <w:divBdr>
        <w:top w:val="none" w:sz="0" w:space="0" w:color="auto"/>
        <w:left w:val="none" w:sz="0" w:space="0" w:color="auto"/>
        <w:bottom w:val="none" w:sz="0" w:space="0" w:color="auto"/>
        <w:right w:val="none" w:sz="0" w:space="0" w:color="auto"/>
      </w:divBdr>
    </w:div>
    <w:div w:id="2043238226">
      <w:bodyDiv w:val="1"/>
      <w:marLeft w:val="0"/>
      <w:marRight w:val="0"/>
      <w:marTop w:val="0"/>
      <w:marBottom w:val="0"/>
      <w:divBdr>
        <w:top w:val="none" w:sz="0" w:space="0" w:color="auto"/>
        <w:left w:val="none" w:sz="0" w:space="0" w:color="auto"/>
        <w:bottom w:val="none" w:sz="0" w:space="0" w:color="auto"/>
        <w:right w:val="none" w:sz="0" w:space="0" w:color="auto"/>
      </w:divBdr>
    </w:div>
    <w:div w:id="2043239759">
      <w:bodyDiv w:val="1"/>
      <w:marLeft w:val="0"/>
      <w:marRight w:val="0"/>
      <w:marTop w:val="0"/>
      <w:marBottom w:val="0"/>
      <w:divBdr>
        <w:top w:val="none" w:sz="0" w:space="0" w:color="auto"/>
        <w:left w:val="none" w:sz="0" w:space="0" w:color="auto"/>
        <w:bottom w:val="none" w:sz="0" w:space="0" w:color="auto"/>
        <w:right w:val="none" w:sz="0" w:space="0" w:color="auto"/>
      </w:divBdr>
    </w:div>
    <w:div w:id="2043244357">
      <w:bodyDiv w:val="1"/>
      <w:marLeft w:val="0"/>
      <w:marRight w:val="0"/>
      <w:marTop w:val="0"/>
      <w:marBottom w:val="0"/>
      <w:divBdr>
        <w:top w:val="none" w:sz="0" w:space="0" w:color="auto"/>
        <w:left w:val="none" w:sz="0" w:space="0" w:color="auto"/>
        <w:bottom w:val="none" w:sz="0" w:space="0" w:color="auto"/>
        <w:right w:val="none" w:sz="0" w:space="0" w:color="auto"/>
      </w:divBdr>
    </w:div>
    <w:div w:id="2043285745">
      <w:bodyDiv w:val="1"/>
      <w:marLeft w:val="0"/>
      <w:marRight w:val="0"/>
      <w:marTop w:val="0"/>
      <w:marBottom w:val="0"/>
      <w:divBdr>
        <w:top w:val="none" w:sz="0" w:space="0" w:color="auto"/>
        <w:left w:val="none" w:sz="0" w:space="0" w:color="auto"/>
        <w:bottom w:val="none" w:sz="0" w:space="0" w:color="auto"/>
        <w:right w:val="none" w:sz="0" w:space="0" w:color="auto"/>
      </w:divBdr>
    </w:div>
    <w:div w:id="2043355945">
      <w:bodyDiv w:val="1"/>
      <w:marLeft w:val="0"/>
      <w:marRight w:val="0"/>
      <w:marTop w:val="0"/>
      <w:marBottom w:val="0"/>
      <w:divBdr>
        <w:top w:val="none" w:sz="0" w:space="0" w:color="auto"/>
        <w:left w:val="none" w:sz="0" w:space="0" w:color="auto"/>
        <w:bottom w:val="none" w:sz="0" w:space="0" w:color="auto"/>
        <w:right w:val="none" w:sz="0" w:space="0" w:color="auto"/>
      </w:divBdr>
    </w:div>
    <w:div w:id="2043360107">
      <w:bodyDiv w:val="1"/>
      <w:marLeft w:val="0"/>
      <w:marRight w:val="0"/>
      <w:marTop w:val="0"/>
      <w:marBottom w:val="0"/>
      <w:divBdr>
        <w:top w:val="none" w:sz="0" w:space="0" w:color="auto"/>
        <w:left w:val="none" w:sz="0" w:space="0" w:color="auto"/>
        <w:bottom w:val="none" w:sz="0" w:space="0" w:color="auto"/>
        <w:right w:val="none" w:sz="0" w:space="0" w:color="auto"/>
      </w:divBdr>
    </w:div>
    <w:div w:id="2043557141">
      <w:bodyDiv w:val="1"/>
      <w:marLeft w:val="0"/>
      <w:marRight w:val="0"/>
      <w:marTop w:val="0"/>
      <w:marBottom w:val="0"/>
      <w:divBdr>
        <w:top w:val="none" w:sz="0" w:space="0" w:color="auto"/>
        <w:left w:val="none" w:sz="0" w:space="0" w:color="auto"/>
        <w:bottom w:val="none" w:sz="0" w:space="0" w:color="auto"/>
        <w:right w:val="none" w:sz="0" w:space="0" w:color="auto"/>
      </w:divBdr>
    </w:div>
    <w:div w:id="2043746918">
      <w:bodyDiv w:val="1"/>
      <w:marLeft w:val="0"/>
      <w:marRight w:val="0"/>
      <w:marTop w:val="0"/>
      <w:marBottom w:val="0"/>
      <w:divBdr>
        <w:top w:val="none" w:sz="0" w:space="0" w:color="auto"/>
        <w:left w:val="none" w:sz="0" w:space="0" w:color="auto"/>
        <w:bottom w:val="none" w:sz="0" w:space="0" w:color="auto"/>
        <w:right w:val="none" w:sz="0" w:space="0" w:color="auto"/>
      </w:divBdr>
    </w:div>
    <w:div w:id="2043940848">
      <w:bodyDiv w:val="1"/>
      <w:marLeft w:val="0"/>
      <w:marRight w:val="0"/>
      <w:marTop w:val="0"/>
      <w:marBottom w:val="0"/>
      <w:divBdr>
        <w:top w:val="none" w:sz="0" w:space="0" w:color="auto"/>
        <w:left w:val="none" w:sz="0" w:space="0" w:color="auto"/>
        <w:bottom w:val="none" w:sz="0" w:space="0" w:color="auto"/>
        <w:right w:val="none" w:sz="0" w:space="0" w:color="auto"/>
      </w:divBdr>
    </w:div>
    <w:div w:id="2044087093">
      <w:bodyDiv w:val="1"/>
      <w:marLeft w:val="0"/>
      <w:marRight w:val="0"/>
      <w:marTop w:val="0"/>
      <w:marBottom w:val="0"/>
      <w:divBdr>
        <w:top w:val="none" w:sz="0" w:space="0" w:color="auto"/>
        <w:left w:val="none" w:sz="0" w:space="0" w:color="auto"/>
        <w:bottom w:val="none" w:sz="0" w:space="0" w:color="auto"/>
        <w:right w:val="none" w:sz="0" w:space="0" w:color="auto"/>
      </w:divBdr>
    </w:div>
    <w:div w:id="2044281843">
      <w:bodyDiv w:val="1"/>
      <w:marLeft w:val="0"/>
      <w:marRight w:val="0"/>
      <w:marTop w:val="0"/>
      <w:marBottom w:val="0"/>
      <w:divBdr>
        <w:top w:val="none" w:sz="0" w:space="0" w:color="auto"/>
        <w:left w:val="none" w:sz="0" w:space="0" w:color="auto"/>
        <w:bottom w:val="none" w:sz="0" w:space="0" w:color="auto"/>
        <w:right w:val="none" w:sz="0" w:space="0" w:color="auto"/>
      </w:divBdr>
    </w:div>
    <w:div w:id="2044286156">
      <w:bodyDiv w:val="1"/>
      <w:marLeft w:val="0"/>
      <w:marRight w:val="0"/>
      <w:marTop w:val="0"/>
      <w:marBottom w:val="0"/>
      <w:divBdr>
        <w:top w:val="none" w:sz="0" w:space="0" w:color="auto"/>
        <w:left w:val="none" w:sz="0" w:space="0" w:color="auto"/>
        <w:bottom w:val="none" w:sz="0" w:space="0" w:color="auto"/>
        <w:right w:val="none" w:sz="0" w:space="0" w:color="auto"/>
      </w:divBdr>
    </w:div>
    <w:div w:id="2044400301">
      <w:bodyDiv w:val="1"/>
      <w:marLeft w:val="0"/>
      <w:marRight w:val="0"/>
      <w:marTop w:val="0"/>
      <w:marBottom w:val="0"/>
      <w:divBdr>
        <w:top w:val="none" w:sz="0" w:space="0" w:color="auto"/>
        <w:left w:val="none" w:sz="0" w:space="0" w:color="auto"/>
        <w:bottom w:val="none" w:sz="0" w:space="0" w:color="auto"/>
        <w:right w:val="none" w:sz="0" w:space="0" w:color="auto"/>
      </w:divBdr>
    </w:div>
    <w:div w:id="2044555661">
      <w:bodyDiv w:val="1"/>
      <w:marLeft w:val="0"/>
      <w:marRight w:val="0"/>
      <w:marTop w:val="0"/>
      <w:marBottom w:val="0"/>
      <w:divBdr>
        <w:top w:val="none" w:sz="0" w:space="0" w:color="auto"/>
        <w:left w:val="none" w:sz="0" w:space="0" w:color="auto"/>
        <w:bottom w:val="none" w:sz="0" w:space="0" w:color="auto"/>
        <w:right w:val="none" w:sz="0" w:space="0" w:color="auto"/>
      </w:divBdr>
    </w:div>
    <w:div w:id="2044860753">
      <w:bodyDiv w:val="1"/>
      <w:marLeft w:val="0"/>
      <w:marRight w:val="0"/>
      <w:marTop w:val="0"/>
      <w:marBottom w:val="0"/>
      <w:divBdr>
        <w:top w:val="none" w:sz="0" w:space="0" w:color="auto"/>
        <w:left w:val="none" w:sz="0" w:space="0" w:color="auto"/>
        <w:bottom w:val="none" w:sz="0" w:space="0" w:color="auto"/>
        <w:right w:val="none" w:sz="0" w:space="0" w:color="auto"/>
      </w:divBdr>
    </w:div>
    <w:div w:id="2044860996">
      <w:bodyDiv w:val="1"/>
      <w:marLeft w:val="0"/>
      <w:marRight w:val="0"/>
      <w:marTop w:val="0"/>
      <w:marBottom w:val="0"/>
      <w:divBdr>
        <w:top w:val="none" w:sz="0" w:space="0" w:color="auto"/>
        <w:left w:val="none" w:sz="0" w:space="0" w:color="auto"/>
        <w:bottom w:val="none" w:sz="0" w:space="0" w:color="auto"/>
        <w:right w:val="none" w:sz="0" w:space="0" w:color="auto"/>
      </w:divBdr>
    </w:div>
    <w:div w:id="2044861360">
      <w:bodyDiv w:val="1"/>
      <w:marLeft w:val="0"/>
      <w:marRight w:val="0"/>
      <w:marTop w:val="0"/>
      <w:marBottom w:val="0"/>
      <w:divBdr>
        <w:top w:val="none" w:sz="0" w:space="0" w:color="auto"/>
        <w:left w:val="none" w:sz="0" w:space="0" w:color="auto"/>
        <w:bottom w:val="none" w:sz="0" w:space="0" w:color="auto"/>
        <w:right w:val="none" w:sz="0" w:space="0" w:color="auto"/>
      </w:divBdr>
    </w:div>
    <w:div w:id="2044868854">
      <w:bodyDiv w:val="1"/>
      <w:marLeft w:val="0"/>
      <w:marRight w:val="0"/>
      <w:marTop w:val="0"/>
      <w:marBottom w:val="0"/>
      <w:divBdr>
        <w:top w:val="none" w:sz="0" w:space="0" w:color="auto"/>
        <w:left w:val="none" w:sz="0" w:space="0" w:color="auto"/>
        <w:bottom w:val="none" w:sz="0" w:space="0" w:color="auto"/>
        <w:right w:val="none" w:sz="0" w:space="0" w:color="auto"/>
      </w:divBdr>
    </w:div>
    <w:div w:id="2044939049">
      <w:bodyDiv w:val="1"/>
      <w:marLeft w:val="0"/>
      <w:marRight w:val="0"/>
      <w:marTop w:val="0"/>
      <w:marBottom w:val="0"/>
      <w:divBdr>
        <w:top w:val="none" w:sz="0" w:space="0" w:color="auto"/>
        <w:left w:val="none" w:sz="0" w:space="0" w:color="auto"/>
        <w:bottom w:val="none" w:sz="0" w:space="0" w:color="auto"/>
        <w:right w:val="none" w:sz="0" w:space="0" w:color="auto"/>
      </w:divBdr>
    </w:div>
    <w:div w:id="2045015365">
      <w:bodyDiv w:val="1"/>
      <w:marLeft w:val="0"/>
      <w:marRight w:val="0"/>
      <w:marTop w:val="0"/>
      <w:marBottom w:val="0"/>
      <w:divBdr>
        <w:top w:val="none" w:sz="0" w:space="0" w:color="auto"/>
        <w:left w:val="none" w:sz="0" w:space="0" w:color="auto"/>
        <w:bottom w:val="none" w:sz="0" w:space="0" w:color="auto"/>
        <w:right w:val="none" w:sz="0" w:space="0" w:color="auto"/>
      </w:divBdr>
    </w:div>
    <w:div w:id="2045132133">
      <w:bodyDiv w:val="1"/>
      <w:marLeft w:val="0"/>
      <w:marRight w:val="0"/>
      <w:marTop w:val="0"/>
      <w:marBottom w:val="0"/>
      <w:divBdr>
        <w:top w:val="none" w:sz="0" w:space="0" w:color="auto"/>
        <w:left w:val="none" w:sz="0" w:space="0" w:color="auto"/>
        <w:bottom w:val="none" w:sz="0" w:space="0" w:color="auto"/>
        <w:right w:val="none" w:sz="0" w:space="0" w:color="auto"/>
      </w:divBdr>
    </w:div>
    <w:div w:id="2045206005">
      <w:bodyDiv w:val="1"/>
      <w:marLeft w:val="0"/>
      <w:marRight w:val="0"/>
      <w:marTop w:val="0"/>
      <w:marBottom w:val="0"/>
      <w:divBdr>
        <w:top w:val="none" w:sz="0" w:space="0" w:color="auto"/>
        <w:left w:val="none" w:sz="0" w:space="0" w:color="auto"/>
        <w:bottom w:val="none" w:sz="0" w:space="0" w:color="auto"/>
        <w:right w:val="none" w:sz="0" w:space="0" w:color="auto"/>
      </w:divBdr>
    </w:div>
    <w:div w:id="2045328251">
      <w:bodyDiv w:val="1"/>
      <w:marLeft w:val="0"/>
      <w:marRight w:val="0"/>
      <w:marTop w:val="0"/>
      <w:marBottom w:val="0"/>
      <w:divBdr>
        <w:top w:val="none" w:sz="0" w:space="0" w:color="auto"/>
        <w:left w:val="none" w:sz="0" w:space="0" w:color="auto"/>
        <w:bottom w:val="none" w:sz="0" w:space="0" w:color="auto"/>
        <w:right w:val="none" w:sz="0" w:space="0" w:color="auto"/>
      </w:divBdr>
    </w:div>
    <w:div w:id="2045328615">
      <w:bodyDiv w:val="1"/>
      <w:marLeft w:val="0"/>
      <w:marRight w:val="0"/>
      <w:marTop w:val="0"/>
      <w:marBottom w:val="0"/>
      <w:divBdr>
        <w:top w:val="none" w:sz="0" w:space="0" w:color="auto"/>
        <w:left w:val="none" w:sz="0" w:space="0" w:color="auto"/>
        <w:bottom w:val="none" w:sz="0" w:space="0" w:color="auto"/>
        <w:right w:val="none" w:sz="0" w:space="0" w:color="auto"/>
      </w:divBdr>
    </w:div>
    <w:div w:id="2045400495">
      <w:bodyDiv w:val="1"/>
      <w:marLeft w:val="0"/>
      <w:marRight w:val="0"/>
      <w:marTop w:val="0"/>
      <w:marBottom w:val="0"/>
      <w:divBdr>
        <w:top w:val="none" w:sz="0" w:space="0" w:color="auto"/>
        <w:left w:val="none" w:sz="0" w:space="0" w:color="auto"/>
        <w:bottom w:val="none" w:sz="0" w:space="0" w:color="auto"/>
        <w:right w:val="none" w:sz="0" w:space="0" w:color="auto"/>
      </w:divBdr>
    </w:div>
    <w:div w:id="2045402159">
      <w:bodyDiv w:val="1"/>
      <w:marLeft w:val="0"/>
      <w:marRight w:val="0"/>
      <w:marTop w:val="0"/>
      <w:marBottom w:val="0"/>
      <w:divBdr>
        <w:top w:val="none" w:sz="0" w:space="0" w:color="auto"/>
        <w:left w:val="none" w:sz="0" w:space="0" w:color="auto"/>
        <w:bottom w:val="none" w:sz="0" w:space="0" w:color="auto"/>
        <w:right w:val="none" w:sz="0" w:space="0" w:color="auto"/>
      </w:divBdr>
    </w:div>
    <w:div w:id="2045591073">
      <w:bodyDiv w:val="1"/>
      <w:marLeft w:val="0"/>
      <w:marRight w:val="0"/>
      <w:marTop w:val="0"/>
      <w:marBottom w:val="0"/>
      <w:divBdr>
        <w:top w:val="none" w:sz="0" w:space="0" w:color="auto"/>
        <w:left w:val="none" w:sz="0" w:space="0" w:color="auto"/>
        <w:bottom w:val="none" w:sz="0" w:space="0" w:color="auto"/>
        <w:right w:val="none" w:sz="0" w:space="0" w:color="auto"/>
      </w:divBdr>
    </w:div>
    <w:div w:id="2045715299">
      <w:bodyDiv w:val="1"/>
      <w:marLeft w:val="0"/>
      <w:marRight w:val="0"/>
      <w:marTop w:val="0"/>
      <w:marBottom w:val="0"/>
      <w:divBdr>
        <w:top w:val="none" w:sz="0" w:space="0" w:color="auto"/>
        <w:left w:val="none" w:sz="0" w:space="0" w:color="auto"/>
        <w:bottom w:val="none" w:sz="0" w:space="0" w:color="auto"/>
        <w:right w:val="none" w:sz="0" w:space="0" w:color="auto"/>
      </w:divBdr>
    </w:div>
    <w:div w:id="2045866005">
      <w:bodyDiv w:val="1"/>
      <w:marLeft w:val="0"/>
      <w:marRight w:val="0"/>
      <w:marTop w:val="0"/>
      <w:marBottom w:val="0"/>
      <w:divBdr>
        <w:top w:val="none" w:sz="0" w:space="0" w:color="auto"/>
        <w:left w:val="none" w:sz="0" w:space="0" w:color="auto"/>
        <w:bottom w:val="none" w:sz="0" w:space="0" w:color="auto"/>
        <w:right w:val="none" w:sz="0" w:space="0" w:color="auto"/>
      </w:divBdr>
    </w:div>
    <w:div w:id="2045980290">
      <w:bodyDiv w:val="1"/>
      <w:marLeft w:val="0"/>
      <w:marRight w:val="0"/>
      <w:marTop w:val="0"/>
      <w:marBottom w:val="0"/>
      <w:divBdr>
        <w:top w:val="none" w:sz="0" w:space="0" w:color="auto"/>
        <w:left w:val="none" w:sz="0" w:space="0" w:color="auto"/>
        <w:bottom w:val="none" w:sz="0" w:space="0" w:color="auto"/>
        <w:right w:val="none" w:sz="0" w:space="0" w:color="auto"/>
      </w:divBdr>
    </w:div>
    <w:div w:id="2046056529">
      <w:bodyDiv w:val="1"/>
      <w:marLeft w:val="0"/>
      <w:marRight w:val="0"/>
      <w:marTop w:val="0"/>
      <w:marBottom w:val="0"/>
      <w:divBdr>
        <w:top w:val="none" w:sz="0" w:space="0" w:color="auto"/>
        <w:left w:val="none" w:sz="0" w:space="0" w:color="auto"/>
        <w:bottom w:val="none" w:sz="0" w:space="0" w:color="auto"/>
        <w:right w:val="none" w:sz="0" w:space="0" w:color="auto"/>
      </w:divBdr>
    </w:div>
    <w:div w:id="2046172558">
      <w:bodyDiv w:val="1"/>
      <w:marLeft w:val="0"/>
      <w:marRight w:val="0"/>
      <w:marTop w:val="0"/>
      <w:marBottom w:val="0"/>
      <w:divBdr>
        <w:top w:val="none" w:sz="0" w:space="0" w:color="auto"/>
        <w:left w:val="none" w:sz="0" w:space="0" w:color="auto"/>
        <w:bottom w:val="none" w:sz="0" w:space="0" w:color="auto"/>
        <w:right w:val="none" w:sz="0" w:space="0" w:color="auto"/>
      </w:divBdr>
    </w:div>
    <w:div w:id="2046173424">
      <w:bodyDiv w:val="1"/>
      <w:marLeft w:val="0"/>
      <w:marRight w:val="0"/>
      <w:marTop w:val="0"/>
      <w:marBottom w:val="0"/>
      <w:divBdr>
        <w:top w:val="none" w:sz="0" w:space="0" w:color="auto"/>
        <w:left w:val="none" w:sz="0" w:space="0" w:color="auto"/>
        <w:bottom w:val="none" w:sz="0" w:space="0" w:color="auto"/>
        <w:right w:val="none" w:sz="0" w:space="0" w:color="auto"/>
      </w:divBdr>
    </w:div>
    <w:div w:id="2046323216">
      <w:bodyDiv w:val="1"/>
      <w:marLeft w:val="0"/>
      <w:marRight w:val="0"/>
      <w:marTop w:val="0"/>
      <w:marBottom w:val="0"/>
      <w:divBdr>
        <w:top w:val="none" w:sz="0" w:space="0" w:color="auto"/>
        <w:left w:val="none" w:sz="0" w:space="0" w:color="auto"/>
        <w:bottom w:val="none" w:sz="0" w:space="0" w:color="auto"/>
        <w:right w:val="none" w:sz="0" w:space="0" w:color="auto"/>
      </w:divBdr>
    </w:div>
    <w:div w:id="2046363951">
      <w:bodyDiv w:val="1"/>
      <w:marLeft w:val="0"/>
      <w:marRight w:val="0"/>
      <w:marTop w:val="0"/>
      <w:marBottom w:val="0"/>
      <w:divBdr>
        <w:top w:val="none" w:sz="0" w:space="0" w:color="auto"/>
        <w:left w:val="none" w:sz="0" w:space="0" w:color="auto"/>
        <w:bottom w:val="none" w:sz="0" w:space="0" w:color="auto"/>
        <w:right w:val="none" w:sz="0" w:space="0" w:color="auto"/>
      </w:divBdr>
    </w:div>
    <w:div w:id="2046439750">
      <w:bodyDiv w:val="1"/>
      <w:marLeft w:val="0"/>
      <w:marRight w:val="0"/>
      <w:marTop w:val="0"/>
      <w:marBottom w:val="0"/>
      <w:divBdr>
        <w:top w:val="none" w:sz="0" w:space="0" w:color="auto"/>
        <w:left w:val="none" w:sz="0" w:space="0" w:color="auto"/>
        <w:bottom w:val="none" w:sz="0" w:space="0" w:color="auto"/>
        <w:right w:val="none" w:sz="0" w:space="0" w:color="auto"/>
      </w:divBdr>
    </w:div>
    <w:div w:id="2046519624">
      <w:bodyDiv w:val="1"/>
      <w:marLeft w:val="0"/>
      <w:marRight w:val="0"/>
      <w:marTop w:val="0"/>
      <w:marBottom w:val="0"/>
      <w:divBdr>
        <w:top w:val="none" w:sz="0" w:space="0" w:color="auto"/>
        <w:left w:val="none" w:sz="0" w:space="0" w:color="auto"/>
        <w:bottom w:val="none" w:sz="0" w:space="0" w:color="auto"/>
        <w:right w:val="none" w:sz="0" w:space="0" w:color="auto"/>
      </w:divBdr>
    </w:div>
    <w:div w:id="2046631782">
      <w:bodyDiv w:val="1"/>
      <w:marLeft w:val="0"/>
      <w:marRight w:val="0"/>
      <w:marTop w:val="0"/>
      <w:marBottom w:val="0"/>
      <w:divBdr>
        <w:top w:val="none" w:sz="0" w:space="0" w:color="auto"/>
        <w:left w:val="none" w:sz="0" w:space="0" w:color="auto"/>
        <w:bottom w:val="none" w:sz="0" w:space="0" w:color="auto"/>
        <w:right w:val="none" w:sz="0" w:space="0" w:color="auto"/>
      </w:divBdr>
    </w:div>
    <w:div w:id="2046632467">
      <w:bodyDiv w:val="1"/>
      <w:marLeft w:val="0"/>
      <w:marRight w:val="0"/>
      <w:marTop w:val="0"/>
      <w:marBottom w:val="0"/>
      <w:divBdr>
        <w:top w:val="none" w:sz="0" w:space="0" w:color="auto"/>
        <w:left w:val="none" w:sz="0" w:space="0" w:color="auto"/>
        <w:bottom w:val="none" w:sz="0" w:space="0" w:color="auto"/>
        <w:right w:val="none" w:sz="0" w:space="0" w:color="auto"/>
      </w:divBdr>
    </w:div>
    <w:div w:id="2046708984">
      <w:bodyDiv w:val="1"/>
      <w:marLeft w:val="0"/>
      <w:marRight w:val="0"/>
      <w:marTop w:val="0"/>
      <w:marBottom w:val="0"/>
      <w:divBdr>
        <w:top w:val="none" w:sz="0" w:space="0" w:color="auto"/>
        <w:left w:val="none" w:sz="0" w:space="0" w:color="auto"/>
        <w:bottom w:val="none" w:sz="0" w:space="0" w:color="auto"/>
        <w:right w:val="none" w:sz="0" w:space="0" w:color="auto"/>
      </w:divBdr>
    </w:div>
    <w:div w:id="2046786563">
      <w:bodyDiv w:val="1"/>
      <w:marLeft w:val="0"/>
      <w:marRight w:val="0"/>
      <w:marTop w:val="0"/>
      <w:marBottom w:val="0"/>
      <w:divBdr>
        <w:top w:val="none" w:sz="0" w:space="0" w:color="auto"/>
        <w:left w:val="none" w:sz="0" w:space="0" w:color="auto"/>
        <w:bottom w:val="none" w:sz="0" w:space="0" w:color="auto"/>
        <w:right w:val="none" w:sz="0" w:space="0" w:color="auto"/>
      </w:divBdr>
    </w:div>
    <w:div w:id="2046903458">
      <w:bodyDiv w:val="1"/>
      <w:marLeft w:val="0"/>
      <w:marRight w:val="0"/>
      <w:marTop w:val="0"/>
      <w:marBottom w:val="0"/>
      <w:divBdr>
        <w:top w:val="none" w:sz="0" w:space="0" w:color="auto"/>
        <w:left w:val="none" w:sz="0" w:space="0" w:color="auto"/>
        <w:bottom w:val="none" w:sz="0" w:space="0" w:color="auto"/>
        <w:right w:val="none" w:sz="0" w:space="0" w:color="auto"/>
      </w:divBdr>
    </w:div>
    <w:div w:id="2046981856">
      <w:bodyDiv w:val="1"/>
      <w:marLeft w:val="0"/>
      <w:marRight w:val="0"/>
      <w:marTop w:val="0"/>
      <w:marBottom w:val="0"/>
      <w:divBdr>
        <w:top w:val="none" w:sz="0" w:space="0" w:color="auto"/>
        <w:left w:val="none" w:sz="0" w:space="0" w:color="auto"/>
        <w:bottom w:val="none" w:sz="0" w:space="0" w:color="auto"/>
        <w:right w:val="none" w:sz="0" w:space="0" w:color="auto"/>
      </w:divBdr>
    </w:div>
    <w:div w:id="2047025762">
      <w:bodyDiv w:val="1"/>
      <w:marLeft w:val="0"/>
      <w:marRight w:val="0"/>
      <w:marTop w:val="0"/>
      <w:marBottom w:val="0"/>
      <w:divBdr>
        <w:top w:val="none" w:sz="0" w:space="0" w:color="auto"/>
        <w:left w:val="none" w:sz="0" w:space="0" w:color="auto"/>
        <w:bottom w:val="none" w:sz="0" w:space="0" w:color="auto"/>
        <w:right w:val="none" w:sz="0" w:space="0" w:color="auto"/>
      </w:divBdr>
    </w:div>
    <w:div w:id="2047096810">
      <w:bodyDiv w:val="1"/>
      <w:marLeft w:val="0"/>
      <w:marRight w:val="0"/>
      <w:marTop w:val="0"/>
      <w:marBottom w:val="0"/>
      <w:divBdr>
        <w:top w:val="none" w:sz="0" w:space="0" w:color="auto"/>
        <w:left w:val="none" w:sz="0" w:space="0" w:color="auto"/>
        <w:bottom w:val="none" w:sz="0" w:space="0" w:color="auto"/>
        <w:right w:val="none" w:sz="0" w:space="0" w:color="auto"/>
      </w:divBdr>
    </w:div>
    <w:div w:id="2047100782">
      <w:bodyDiv w:val="1"/>
      <w:marLeft w:val="0"/>
      <w:marRight w:val="0"/>
      <w:marTop w:val="0"/>
      <w:marBottom w:val="0"/>
      <w:divBdr>
        <w:top w:val="none" w:sz="0" w:space="0" w:color="auto"/>
        <w:left w:val="none" w:sz="0" w:space="0" w:color="auto"/>
        <w:bottom w:val="none" w:sz="0" w:space="0" w:color="auto"/>
        <w:right w:val="none" w:sz="0" w:space="0" w:color="auto"/>
      </w:divBdr>
    </w:div>
    <w:div w:id="2047365933">
      <w:bodyDiv w:val="1"/>
      <w:marLeft w:val="0"/>
      <w:marRight w:val="0"/>
      <w:marTop w:val="0"/>
      <w:marBottom w:val="0"/>
      <w:divBdr>
        <w:top w:val="none" w:sz="0" w:space="0" w:color="auto"/>
        <w:left w:val="none" w:sz="0" w:space="0" w:color="auto"/>
        <w:bottom w:val="none" w:sz="0" w:space="0" w:color="auto"/>
        <w:right w:val="none" w:sz="0" w:space="0" w:color="auto"/>
      </w:divBdr>
    </w:div>
    <w:div w:id="2047414155">
      <w:bodyDiv w:val="1"/>
      <w:marLeft w:val="0"/>
      <w:marRight w:val="0"/>
      <w:marTop w:val="0"/>
      <w:marBottom w:val="0"/>
      <w:divBdr>
        <w:top w:val="none" w:sz="0" w:space="0" w:color="auto"/>
        <w:left w:val="none" w:sz="0" w:space="0" w:color="auto"/>
        <w:bottom w:val="none" w:sz="0" w:space="0" w:color="auto"/>
        <w:right w:val="none" w:sz="0" w:space="0" w:color="auto"/>
      </w:divBdr>
    </w:div>
    <w:div w:id="2047485970">
      <w:bodyDiv w:val="1"/>
      <w:marLeft w:val="0"/>
      <w:marRight w:val="0"/>
      <w:marTop w:val="0"/>
      <w:marBottom w:val="0"/>
      <w:divBdr>
        <w:top w:val="none" w:sz="0" w:space="0" w:color="auto"/>
        <w:left w:val="none" w:sz="0" w:space="0" w:color="auto"/>
        <w:bottom w:val="none" w:sz="0" w:space="0" w:color="auto"/>
        <w:right w:val="none" w:sz="0" w:space="0" w:color="auto"/>
      </w:divBdr>
    </w:div>
    <w:div w:id="2047752407">
      <w:bodyDiv w:val="1"/>
      <w:marLeft w:val="0"/>
      <w:marRight w:val="0"/>
      <w:marTop w:val="0"/>
      <w:marBottom w:val="0"/>
      <w:divBdr>
        <w:top w:val="none" w:sz="0" w:space="0" w:color="auto"/>
        <w:left w:val="none" w:sz="0" w:space="0" w:color="auto"/>
        <w:bottom w:val="none" w:sz="0" w:space="0" w:color="auto"/>
        <w:right w:val="none" w:sz="0" w:space="0" w:color="auto"/>
      </w:divBdr>
    </w:div>
    <w:div w:id="2047825733">
      <w:bodyDiv w:val="1"/>
      <w:marLeft w:val="0"/>
      <w:marRight w:val="0"/>
      <w:marTop w:val="0"/>
      <w:marBottom w:val="0"/>
      <w:divBdr>
        <w:top w:val="none" w:sz="0" w:space="0" w:color="auto"/>
        <w:left w:val="none" w:sz="0" w:space="0" w:color="auto"/>
        <w:bottom w:val="none" w:sz="0" w:space="0" w:color="auto"/>
        <w:right w:val="none" w:sz="0" w:space="0" w:color="auto"/>
      </w:divBdr>
    </w:div>
    <w:div w:id="2048218334">
      <w:bodyDiv w:val="1"/>
      <w:marLeft w:val="0"/>
      <w:marRight w:val="0"/>
      <w:marTop w:val="0"/>
      <w:marBottom w:val="0"/>
      <w:divBdr>
        <w:top w:val="none" w:sz="0" w:space="0" w:color="auto"/>
        <w:left w:val="none" w:sz="0" w:space="0" w:color="auto"/>
        <w:bottom w:val="none" w:sz="0" w:space="0" w:color="auto"/>
        <w:right w:val="none" w:sz="0" w:space="0" w:color="auto"/>
      </w:divBdr>
    </w:div>
    <w:div w:id="2048291589">
      <w:bodyDiv w:val="1"/>
      <w:marLeft w:val="0"/>
      <w:marRight w:val="0"/>
      <w:marTop w:val="0"/>
      <w:marBottom w:val="0"/>
      <w:divBdr>
        <w:top w:val="none" w:sz="0" w:space="0" w:color="auto"/>
        <w:left w:val="none" w:sz="0" w:space="0" w:color="auto"/>
        <w:bottom w:val="none" w:sz="0" w:space="0" w:color="auto"/>
        <w:right w:val="none" w:sz="0" w:space="0" w:color="auto"/>
      </w:divBdr>
    </w:div>
    <w:div w:id="2048412690">
      <w:bodyDiv w:val="1"/>
      <w:marLeft w:val="0"/>
      <w:marRight w:val="0"/>
      <w:marTop w:val="0"/>
      <w:marBottom w:val="0"/>
      <w:divBdr>
        <w:top w:val="none" w:sz="0" w:space="0" w:color="auto"/>
        <w:left w:val="none" w:sz="0" w:space="0" w:color="auto"/>
        <w:bottom w:val="none" w:sz="0" w:space="0" w:color="auto"/>
        <w:right w:val="none" w:sz="0" w:space="0" w:color="auto"/>
      </w:divBdr>
    </w:div>
    <w:div w:id="2048524693">
      <w:bodyDiv w:val="1"/>
      <w:marLeft w:val="0"/>
      <w:marRight w:val="0"/>
      <w:marTop w:val="0"/>
      <w:marBottom w:val="0"/>
      <w:divBdr>
        <w:top w:val="none" w:sz="0" w:space="0" w:color="auto"/>
        <w:left w:val="none" w:sz="0" w:space="0" w:color="auto"/>
        <w:bottom w:val="none" w:sz="0" w:space="0" w:color="auto"/>
        <w:right w:val="none" w:sz="0" w:space="0" w:color="auto"/>
      </w:divBdr>
    </w:div>
    <w:div w:id="2048530243">
      <w:bodyDiv w:val="1"/>
      <w:marLeft w:val="0"/>
      <w:marRight w:val="0"/>
      <w:marTop w:val="0"/>
      <w:marBottom w:val="0"/>
      <w:divBdr>
        <w:top w:val="none" w:sz="0" w:space="0" w:color="auto"/>
        <w:left w:val="none" w:sz="0" w:space="0" w:color="auto"/>
        <w:bottom w:val="none" w:sz="0" w:space="0" w:color="auto"/>
        <w:right w:val="none" w:sz="0" w:space="0" w:color="auto"/>
      </w:divBdr>
    </w:div>
    <w:div w:id="2048600463">
      <w:bodyDiv w:val="1"/>
      <w:marLeft w:val="0"/>
      <w:marRight w:val="0"/>
      <w:marTop w:val="0"/>
      <w:marBottom w:val="0"/>
      <w:divBdr>
        <w:top w:val="none" w:sz="0" w:space="0" w:color="auto"/>
        <w:left w:val="none" w:sz="0" w:space="0" w:color="auto"/>
        <w:bottom w:val="none" w:sz="0" w:space="0" w:color="auto"/>
        <w:right w:val="none" w:sz="0" w:space="0" w:color="auto"/>
      </w:divBdr>
    </w:div>
    <w:div w:id="2048604734">
      <w:bodyDiv w:val="1"/>
      <w:marLeft w:val="0"/>
      <w:marRight w:val="0"/>
      <w:marTop w:val="0"/>
      <w:marBottom w:val="0"/>
      <w:divBdr>
        <w:top w:val="none" w:sz="0" w:space="0" w:color="auto"/>
        <w:left w:val="none" w:sz="0" w:space="0" w:color="auto"/>
        <w:bottom w:val="none" w:sz="0" w:space="0" w:color="auto"/>
        <w:right w:val="none" w:sz="0" w:space="0" w:color="auto"/>
      </w:divBdr>
    </w:div>
    <w:div w:id="2048724278">
      <w:bodyDiv w:val="1"/>
      <w:marLeft w:val="0"/>
      <w:marRight w:val="0"/>
      <w:marTop w:val="0"/>
      <w:marBottom w:val="0"/>
      <w:divBdr>
        <w:top w:val="none" w:sz="0" w:space="0" w:color="auto"/>
        <w:left w:val="none" w:sz="0" w:space="0" w:color="auto"/>
        <w:bottom w:val="none" w:sz="0" w:space="0" w:color="auto"/>
        <w:right w:val="none" w:sz="0" w:space="0" w:color="auto"/>
      </w:divBdr>
    </w:div>
    <w:div w:id="2048748321">
      <w:bodyDiv w:val="1"/>
      <w:marLeft w:val="0"/>
      <w:marRight w:val="0"/>
      <w:marTop w:val="0"/>
      <w:marBottom w:val="0"/>
      <w:divBdr>
        <w:top w:val="none" w:sz="0" w:space="0" w:color="auto"/>
        <w:left w:val="none" w:sz="0" w:space="0" w:color="auto"/>
        <w:bottom w:val="none" w:sz="0" w:space="0" w:color="auto"/>
        <w:right w:val="none" w:sz="0" w:space="0" w:color="auto"/>
      </w:divBdr>
    </w:div>
    <w:div w:id="2048986200">
      <w:bodyDiv w:val="1"/>
      <w:marLeft w:val="0"/>
      <w:marRight w:val="0"/>
      <w:marTop w:val="0"/>
      <w:marBottom w:val="0"/>
      <w:divBdr>
        <w:top w:val="none" w:sz="0" w:space="0" w:color="auto"/>
        <w:left w:val="none" w:sz="0" w:space="0" w:color="auto"/>
        <w:bottom w:val="none" w:sz="0" w:space="0" w:color="auto"/>
        <w:right w:val="none" w:sz="0" w:space="0" w:color="auto"/>
      </w:divBdr>
    </w:div>
    <w:div w:id="2049061192">
      <w:bodyDiv w:val="1"/>
      <w:marLeft w:val="0"/>
      <w:marRight w:val="0"/>
      <w:marTop w:val="0"/>
      <w:marBottom w:val="0"/>
      <w:divBdr>
        <w:top w:val="none" w:sz="0" w:space="0" w:color="auto"/>
        <w:left w:val="none" w:sz="0" w:space="0" w:color="auto"/>
        <w:bottom w:val="none" w:sz="0" w:space="0" w:color="auto"/>
        <w:right w:val="none" w:sz="0" w:space="0" w:color="auto"/>
      </w:divBdr>
    </w:div>
    <w:div w:id="2049063100">
      <w:bodyDiv w:val="1"/>
      <w:marLeft w:val="0"/>
      <w:marRight w:val="0"/>
      <w:marTop w:val="0"/>
      <w:marBottom w:val="0"/>
      <w:divBdr>
        <w:top w:val="none" w:sz="0" w:space="0" w:color="auto"/>
        <w:left w:val="none" w:sz="0" w:space="0" w:color="auto"/>
        <w:bottom w:val="none" w:sz="0" w:space="0" w:color="auto"/>
        <w:right w:val="none" w:sz="0" w:space="0" w:color="auto"/>
      </w:divBdr>
    </w:div>
    <w:div w:id="2049253230">
      <w:bodyDiv w:val="1"/>
      <w:marLeft w:val="0"/>
      <w:marRight w:val="0"/>
      <w:marTop w:val="0"/>
      <w:marBottom w:val="0"/>
      <w:divBdr>
        <w:top w:val="none" w:sz="0" w:space="0" w:color="auto"/>
        <w:left w:val="none" w:sz="0" w:space="0" w:color="auto"/>
        <w:bottom w:val="none" w:sz="0" w:space="0" w:color="auto"/>
        <w:right w:val="none" w:sz="0" w:space="0" w:color="auto"/>
      </w:divBdr>
    </w:div>
    <w:div w:id="2049404879">
      <w:bodyDiv w:val="1"/>
      <w:marLeft w:val="0"/>
      <w:marRight w:val="0"/>
      <w:marTop w:val="0"/>
      <w:marBottom w:val="0"/>
      <w:divBdr>
        <w:top w:val="none" w:sz="0" w:space="0" w:color="auto"/>
        <w:left w:val="none" w:sz="0" w:space="0" w:color="auto"/>
        <w:bottom w:val="none" w:sz="0" w:space="0" w:color="auto"/>
        <w:right w:val="none" w:sz="0" w:space="0" w:color="auto"/>
      </w:divBdr>
    </w:div>
    <w:div w:id="2049406185">
      <w:bodyDiv w:val="1"/>
      <w:marLeft w:val="0"/>
      <w:marRight w:val="0"/>
      <w:marTop w:val="0"/>
      <w:marBottom w:val="0"/>
      <w:divBdr>
        <w:top w:val="none" w:sz="0" w:space="0" w:color="auto"/>
        <w:left w:val="none" w:sz="0" w:space="0" w:color="auto"/>
        <w:bottom w:val="none" w:sz="0" w:space="0" w:color="auto"/>
        <w:right w:val="none" w:sz="0" w:space="0" w:color="auto"/>
      </w:divBdr>
    </w:div>
    <w:div w:id="2049449854">
      <w:bodyDiv w:val="1"/>
      <w:marLeft w:val="0"/>
      <w:marRight w:val="0"/>
      <w:marTop w:val="0"/>
      <w:marBottom w:val="0"/>
      <w:divBdr>
        <w:top w:val="none" w:sz="0" w:space="0" w:color="auto"/>
        <w:left w:val="none" w:sz="0" w:space="0" w:color="auto"/>
        <w:bottom w:val="none" w:sz="0" w:space="0" w:color="auto"/>
        <w:right w:val="none" w:sz="0" w:space="0" w:color="auto"/>
      </w:divBdr>
    </w:div>
    <w:div w:id="2049528629">
      <w:bodyDiv w:val="1"/>
      <w:marLeft w:val="0"/>
      <w:marRight w:val="0"/>
      <w:marTop w:val="0"/>
      <w:marBottom w:val="0"/>
      <w:divBdr>
        <w:top w:val="none" w:sz="0" w:space="0" w:color="auto"/>
        <w:left w:val="none" w:sz="0" w:space="0" w:color="auto"/>
        <w:bottom w:val="none" w:sz="0" w:space="0" w:color="auto"/>
        <w:right w:val="none" w:sz="0" w:space="0" w:color="auto"/>
      </w:divBdr>
    </w:div>
    <w:div w:id="2049716088">
      <w:bodyDiv w:val="1"/>
      <w:marLeft w:val="0"/>
      <w:marRight w:val="0"/>
      <w:marTop w:val="0"/>
      <w:marBottom w:val="0"/>
      <w:divBdr>
        <w:top w:val="none" w:sz="0" w:space="0" w:color="auto"/>
        <w:left w:val="none" w:sz="0" w:space="0" w:color="auto"/>
        <w:bottom w:val="none" w:sz="0" w:space="0" w:color="auto"/>
        <w:right w:val="none" w:sz="0" w:space="0" w:color="auto"/>
      </w:divBdr>
    </w:div>
    <w:div w:id="2049717973">
      <w:bodyDiv w:val="1"/>
      <w:marLeft w:val="0"/>
      <w:marRight w:val="0"/>
      <w:marTop w:val="0"/>
      <w:marBottom w:val="0"/>
      <w:divBdr>
        <w:top w:val="none" w:sz="0" w:space="0" w:color="auto"/>
        <w:left w:val="none" w:sz="0" w:space="0" w:color="auto"/>
        <w:bottom w:val="none" w:sz="0" w:space="0" w:color="auto"/>
        <w:right w:val="none" w:sz="0" w:space="0" w:color="auto"/>
      </w:divBdr>
    </w:div>
    <w:div w:id="2049718587">
      <w:bodyDiv w:val="1"/>
      <w:marLeft w:val="0"/>
      <w:marRight w:val="0"/>
      <w:marTop w:val="0"/>
      <w:marBottom w:val="0"/>
      <w:divBdr>
        <w:top w:val="none" w:sz="0" w:space="0" w:color="auto"/>
        <w:left w:val="none" w:sz="0" w:space="0" w:color="auto"/>
        <w:bottom w:val="none" w:sz="0" w:space="0" w:color="auto"/>
        <w:right w:val="none" w:sz="0" w:space="0" w:color="auto"/>
      </w:divBdr>
    </w:div>
    <w:div w:id="2049719196">
      <w:bodyDiv w:val="1"/>
      <w:marLeft w:val="0"/>
      <w:marRight w:val="0"/>
      <w:marTop w:val="0"/>
      <w:marBottom w:val="0"/>
      <w:divBdr>
        <w:top w:val="none" w:sz="0" w:space="0" w:color="auto"/>
        <w:left w:val="none" w:sz="0" w:space="0" w:color="auto"/>
        <w:bottom w:val="none" w:sz="0" w:space="0" w:color="auto"/>
        <w:right w:val="none" w:sz="0" w:space="0" w:color="auto"/>
      </w:divBdr>
    </w:div>
    <w:div w:id="2049721908">
      <w:bodyDiv w:val="1"/>
      <w:marLeft w:val="0"/>
      <w:marRight w:val="0"/>
      <w:marTop w:val="0"/>
      <w:marBottom w:val="0"/>
      <w:divBdr>
        <w:top w:val="none" w:sz="0" w:space="0" w:color="auto"/>
        <w:left w:val="none" w:sz="0" w:space="0" w:color="auto"/>
        <w:bottom w:val="none" w:sz="0" w:space="0" w:color="auto"/>
        <w:right w:val="none" w:sz="0" w:space="0" w:color="auto"/>
      </w:divBdr>
    </w:div>
    <w:div w:id="2049722807">
      <w:bodyDiv w:val="1"/>
      <w:marLeft w:val="0"/>
      <w:marRight w:val="0"/>
      <w:marTop w:val="0"/>
      <w:marBottom w:val="0"/>
      <w:divBdr>
        <w:top w:val="none" w:sz="0" w:space="0" w:color="auto"/>
        <w:left w:val="none" w:sz="0" w:space="0" w:color="auto"/>
        <w:bottom w:val="none" w:sz="0" w:space="0" w:color="auto"/>
        <w:right w:val="none" w:sz="0" w:space="0" w:color="auto"/>
      </w:divBdr>
    </w:div>
    <w:div w:id="2049792991">
      <w:bodyDiv w:val="1"/>
      <w:marLeft w:val="0"/>
      <w:marRight w:val="0"/>
      <w:marTop w:val="0"/>
      <w:marBottom w:val="0"/>
      <w:divBdr>
        <w:top w:val="none" w:sz="0" w:space="0" w:color="auto"/>
        <w:left w:val="none" w:sz="0" w:space="0" w:color="auto"/>
        <w:bottom w:val="none" w:sz="0" w:space="0" w:color="auto"/>
        <w:right w:val="none" w:sz="0" w:space="0" w:color="auto"/>
      </w:divBdr>
    </w:div>
    <w:div w:id="2049794398">
      <w:bodyDiv w:val="1"/>
      <w:marLeft w:val="0"/>
      <w:marRight w:val="0"/>
      <w:marTop w:val="0"/>
      <w:marBottom w:val="0"/>
      <w:divBdr>
        <w:top w:val="none" w:sz="0" w:space="0" w:color="auto"/>
        <w:left w:val="none" w:sz="0" w:space="0" w:color="auto"/>
        <w:bottom w:val="none" w:sz="0" w:space="0" w:color="auto"/>
        <w:right w:val="none" w:sz="0" w:space="0" w:color="auto"/>
      </w:divBdr>
    </w:div>
    <w:div w:id="2049908822">
      <w:bodyDiv w:val="1"/>
      <w:marLeft w:val="0"/>
      <w:marRight w:val="0"/>
      <w:marTop w:val="0"/>
      <w:marBottom w:val="0"/>
      <w:divBdr>
        <w:top w:val="none" w:sz="0" w:space="0" w:color="auto"/>
        <w:left w:val="none" w:sz="0" w:space="0" w:color="auto"/>
        <w:bottom w:val="none" w:sz="0" w:space="0" w:color="auto"/>
        <w:right w:val="none" w:sz="0" w:space="0" w:color="auto"/>
      </w:divBdr>
    </w:div>
    <w:div w:id="2049910590">
      <w:bodyDiv w:val="1"/>
      <w:marLeft w:val="0"/>
      <w:marRight w:val="0"/>
      <w:marTop w:val="0"/>
      <w:marBottom w:val="0"/>
      <w:divBdr>
        <w:top w:val="none" w:sz="0" w:space="0" w:color="auto"/>
        <w:left w:val="none" w:sz="0" w:space="0" w:color="auto"/>
        <w:bottom w:val="none" w:sz="0" w:space="0" w:color="auto"/>
        <w:right w:val="none" w:sz="0" w:space="0" w:color="auto"/>
      </w:divBdr>
    </w:div>
    <w:div w:id="2049916276">
      <w:bodyDiv w:val="1"/>
      <w:marLeft w:val="0"/>
      <w:marRight w:val="0"/>
      <w:marTop w:val="0"/>
      <w:marBottom w:val="0"/>
      <w:divBdr>
        <w:top w:val="none" w:sz="0" w:space="0" w:color="auto"/>
        <w:left w:val="none" w:sz="0" w:space="0" w:color="auto"/>
        <w:bottom w:val="none" w:sz="0" w:space="0" w:color="auto"/>
        <w:right w:val="none" w:sz="0" w:space="0" w:color="auto"/>
      </w:divBdr>
    </w:div>
    <w:div w:id="2050032864">
      <w:bodyDiv w:val="1"/>
      <w:marLeft w:val="0"/>
      <w:marRight w:val="0"/>
      <w:marTop w:val="0"/>
      <w:marBottom w:val="0"/>
      <w:divBdr>
        <w:top w:val="none" w:sz="0" w:space="0" w:color="auto"/>
        <w:left w:val="none" w:sz="0" w:space="0" w:color="auto"/>
        <w:bottom w:val="none" w:sz="0" w:space="0" w:color="auto"/>
        <w:right w:val="none" w:sz="0" w:space="0" w:color="auto"/>
      </w:divBdr>
    </w:div>
    <w:div w:id="2050035148">
      <w:bodyDiv w:val="1"/>
      <w:marLeft w:val="0"/>
      <w:marRight w:val="0"/>
      <w:marTop w:val="0"/>
      <w:marBottom w:val="0"/>
      <w:divBdr>
        <w:top w:val="none" w:sz="0" w:space="0" w:color="auto"/>
        <w:left w:val="none" w:sz="0" w:space="0" w:color="auto"/>
        <w:bottom w:val="none" w:sz="0" w:space="0" w:color="auto"/>
        <w:right w:val="none" w:sz="0" w:space="0" w:color="auto"/>
      </w:divBdr>
    </w:div>
    <w:div w:id="2050063831">
      <w:bodyDiv w:val="1"/>
      <w:marLeft w:val="0"/>
      <w:marRight w:val="0"/>
      <w:marTop w:val="0"/>
      <w:marBottom w:val="0"/>
      <w:divBdr>
        <w:top w:val="none" w:sz="0" w:space="0" w:color="auto"/>
        <w:left w:val="none" w:sz="0" w:space="0" w:color="auto"/>
        <w:bottom w:val="none" w:sz="0" w:space="0" w:color="auto"/>
        <w:right w:val="none" w:sz="0" w:space="0" w:color="auto"/>
      </w:divBdr>
    </w:div>
    <w:div w:id="2050108120">
      <w:bodyDiv w:val="1"/>
      <w:marLeft w:val="0"/>
      <w:marRight w:val="0"/>
      <w:marTop w:val="0"/>
      <w:marBottom w:val="0"/>
      <w:divBdr>
        <w:top w:val="none" w:sz="0" w:space="0" w:color="auto"/>
        <w:left w:val="none" w:sz="0" w:space="0" w:color="auto"/>
        <w:bottom w:val="none" w:sz="0" w:space="0" w:color="auto"/>
        <w:right w:val="none" w:sz="0" w:space="0" w:color="auto"/>
      </w:divBdr>
    </w:div>
    <w:div w:id="2050177787">
      <w:bodyDiv w:val="1"/>
      <w:marLeft w:val="0"/>
      <w:marRight w:val="0"/>
      <w:marTop w:val="0"/>
      <w:marBottom w:val="0"/>
      <w:divBdr>
        <w:top w:val="none" w:sz="0" w:space="0" w:color="auto"/>
        <w:left w:val="none" w:sz="0" w:space="0" w:color="auto"/>
        <w:bottom w:val="none" w:sz="0" w:space="0" w:color="auto"/>
        <w:right w:val="none" w:sz="0" w:space="0" w:color="auto"/>
      </w:divBdr>
    </w:div>
    <w:div w:id="2050377702">
      <w:bodyDiv w:val="1"/>
      <w:marLeft w:val="0"/>
      <w:marRight w:val="0"/>
      <w:marTop w:val="0"/>
      <w:marBottom w:val="0"/>
      <w:divBdr>
        <w:top w:val="none" w:sz="0" w:space="0" w:color="auto"/>
        <w:left w:val="none" w:sz="0" w:space="0" w:color="auto"/>
        <w:bottom w:val="none" w:sz="0" w:space="0" w:color="auto"/>
        <w:right w:val="none" w:sz="0" w:space="0" w:color="auto"/>
      </w:divBdr>
    </w:div>
    <w:div w:id="2050378801">
      <w:bodyDiv w:val="1"/>
      <w:marLeft w:val="0"/>
      <w:marRight w:val="0"/>
      <w:marTop w:val="0"/>
      <w:marBottom w:val="0"/>
      <w:divBdr>
        <w:top w:val="none" w:sz="0" w:space="0" w:color="auto"/>
        <w:left w:val="none" w:sz="0" w:space="0" w:color="auto"/>
        <w:bottom w:val="none" w:sz="0" w:space="0" w:color="auto"/>
        <w:right w:val="none" w:sz="0" w:space="0" w:color="auto"/>
      </w:divBdr>
    </w:div>
    <w:div w:id="2050450641">
      <w:bodyDiv w:val="1"/>
      <w:marLeft w:val="0"/>
      <w:marRight w:val="0"/>
      <w:marTop w:val="0"/>
      <w:marBottom w:val="0"/>
      <w:divBdr>
        <w:top w:val="none" w:sz="0" w:space="0" w:color="auto"/>
        <w:left w:val="none" w:sz="0" w:space="0" w:color="auto"/>
        <w:bottom w:val="none" w:sz="0" w:space="0" w:color="auto"/>
        <w:right w:val="none" w:sz="0" w:space="0" w:color="auto"/>
      </w:divBdr>
    </w:div>
    <w:div w:id="2050497180">
      <w:bodyDiv w:val="1"/>
      <w:marLeft w:val="0"/>
      <w:marRight w:val="0"/>
      <w:marTop w:val="0"/>
      <w:marBottom w:val="0"/>
      <w:divBdr>
        <w:top w:val="none" w:sz="0" w:space="0" w:color="auto"/>
        <w:left w:val="none" w:sz="0" w:space="0" w:color="auto"/>
        <w:bottom w:val="none" w:sz="0" w:space="0" w:color="auto"/>
        <w:right w:val="none" w:sz="0" w:space="0" w:color="auto"/>
      </w:divBdr>
    </w:div>
    <w:div w:id="2050763598">
      <w:bodyDiv w:val="1"/>
      <w:marLeft w:val="0"/>
      <w:marRight w:val="0"/>
      <w:marTop w:val="0"/>
      <w:marBottom w:val="0"/>
      <w:divBdr>
        <w:top w:val="none" w:sz="0" w:space="0" w:color="auto"/>
        <w:left w:val="none" w:sz="0" w:space="0" w:color="auto"/>
        <w:bottom w:val="none" w:sz="0" w:space="0" w:color="auto"/>
        <w:right w:val="none" w:sz="0" w:space="0" w:color="auto"/>
      </w:divBdr>
    </w:div>
    <w:div w:id="2050765995">
      <w:bodyDiv w:val="1"/>
      <w:marLeft w:val="0"/>
      <w:marRight w:val="0"/>
      <w:marTop w:val="0"/>
      <w:marBottom w:val="0"/>
      <w:divBdr>
        <w:top w:val="none" w:sz="0" w:space="0" w:color="auto"/>
        <w:left w:val="none" w:sz="0" w:space="0" w:color="auto"/>
        <w:bottom w:val="none" w:sz="0" w:space="0" w:color="auto"/>
        <w:right w:val="none" w:sz="0" w:space="0" w:color="auto"/>
      </w:divBdr>
    </w:div>
    <w:div w:id="2050907722">
      <w:bodyDiv w:val="1"/>
      <w:marLeft w:val="0"/>
      <w:marRight w:val="0"/>
      <w:marTop w:val="0"/>
      <w:marBottom w:val="0"/>
      <w:divBdr>
        <w:top w:val="none" w:sz="0" w:space="0" w:color="auto"/>
        <w:left w:val="none" w:sz="0" w:space="0" w:color="auto"/>
        <w:bottom w:val="none" w:sz="0" w:space="0" w:color="auto"/>
        <w:right w:val="none" w:sz="0" w:space="0" w:color="auto"/>
      </w:divBdr>
    </w:div>
    <w:div w:id="2051032085">
      <w:bodyDiv w:val="1"/>
      <w:marLeft w:val="0"/>
      <w:marRight w:val="0"/>
      <w:marTop w:val="0"/>
      <w:marBottom w:val="0"/>
      <w:divBdr>
        <w:top w:val="none" w:sz="0" w:space="0" w:color="auto"/>
        <w:left w:val="none" w:sz="0" w:space="0" w:color="auto"/>
        <w:bottom w:val="none" w:sz="0" w:space="0" w:color="auto"/>
        <w:right w:val="none" w:sz="0" w:space="0" w:color="auto"/>
      </w:divBdr>
    </w:div>
    <w:div w:id="2051415153">
      <w:bodyDiv w:val="1"/>
      <w:marLeft w:val="0"/>
      <w:marRight w:val="0"/>
      <w:marTop w:val="0"/>
      <w:marBottom w:val="0"/>
      <w:divBdr>
        <w:top w:val="none" w:sz="0" w:space="0" w:color="auto"/>
        <w:left w:val="none" w:sz="0" w:space="0" w:color="auto"/>
        <w:bottom w:val="none" w:sz="0" w:space="0" w:color="auto"/>
        <w:right w:val="none" w:sz="0" w:space="0" w:color="auto"/>
      </w:divBdr>
    </w:div>
    <w:div w:id="2051415829">
      <w:bodyDiv w:val="1"/>
      <w:marLeft w:val="0"/>
      <w:marRight w:val="0"/>
      <w:marTop w:val="0"/>
      <w:marBottom w:val="0"/>
      <w:divBdr>
        <w:top w:val="none" w:sz="0" w:space="0" w:color="auto"/>
        <w:left w:val="none" w:sz="0" w:space="0" w:color="auto"/>
        <w:bottom w:val="none" w:sz="0" w:space="0" w:color="auto"/>
        <w:right w:val="none" w:sz="0" w:space="0" w:color="auto"/>
      </w:divBdr>
    </w:div>
    <w:div w:id="2051491081">
      <w:bodyDiv w:val="1"/>
      <w:marLeft w:val="0"/>
      <w:marRight w:val="0"/>
      <w:marTop w:val="0"/>
      <w:marBottom w:val="0"/>
      <w:divBdr>
        <w:top w:val="none" w:sz="0" w:space="0" w:color="auto"/>
        <w:left w:val="none" w:sz="0" w:space="0" w:color="auto"/>
        <w:bottom w:val="none" w:sz="0" w:space="0" w:color="auto"/>
        <w:right w:val="none" w:sz="0" w:space="0" w:color="auto"/>
      </w:divBdr>
    </w:div>
    <w:div w:id="2051614153">
      <w:bodyDiv w:val="1"/>
      <w:marLeft w:val="0"/>
      <w:marRight w:val="0"/>
      <w:marTop w:val="0"/>
      <w:marBottom w:val="0"/>
      <w:divBdr>
        <w:top w:val="none" w:sz="0" w:space="0" w:color="auto"/>
        <w:left w:val="none" w:sz="0" w:space="0" w:color="auto"/>
        <w:bottom w:val="none" w:sz="0" w:space="0" w:color="auto"/>
        <w:right w:val="none" w:sz="0" w:space="0" w:color="auto"/>
      </w:divBdr>
    </w:div>
    <w:div w:id="2051757967">
      <w:bodyDiv w:val="1"/>
      <w:marLeft w:val="0"/>
      <w:marRight w:val="0"/>
      <w:marTop w:val="0"/>
      <w:marBottom w:val="0"/>
      <w:divBdr>
        <w:top w:val="none" w:sz="0" w:space="0" w:color="auto"/>
        <w:left w:val="none" w:sz="0" w:space="0" w:color="auto"/>
        <w:bottom w:val="none" w:sz="0" w:space="0" w:color="auto"/>
        <w:right w:val="none" w:sz="0" w:space="0" w:color="auto"/>
      </w:divBdr>
    </w:div>
    <w:div w:id="2051765310">
      <w:bodyDiv w:val="1"/>
      <w:marLeft w:val="0"/>
      <w:marRight w:val="0"/>
      <w:marTop w:val="0"/>
      <w:marBottom w:val="0"/>
      <w:divBdr>
        <w:top w:val="none" w:sz="0" w:space="0" w:color="auto"/>
        <w:left w:val="none" w:sz="0" w:space="0" w:color="auto"/>
        <w:bottom w:val="none" w:sz="0" w:space="0" w:color="auto"/>
        <w:right w:val="none" w:sz="0" w:space="0" w:color="auto"/>
      </w:divBdr>
    </w:div>
    <w:div w:id="2051831712">
      <w:bodyDiv w:val="1"/>
      <w:marLeft w:val="0"/>
      <w:marRight w:val="0"/>
      <w:marTop w:val="0"/>
      <w:marBottom w:val="0"/>
      <w:divBdr>
        <w:top w:val="none" w:sz="0" w:space="0" w:color="auto"/>
        <w:left w:val="none" w:sz="0" w:space="0" w:color="auto"/>
        <w:bottom w:val="none" w:sz="0" w:space="0" w:color="auto"/>
        <w:right w:val="none" w:sz="0" w:space="0" w:color="auto"/>
      </w:divBdr>
    </w:div>
    <w:div w:id="2051879582">
      <w:bodyDiv w:val="1"/>
      <w:marLeft w:val="0"/>
      <w:marRight w:val="0"/>
      <w:marTop w:val="0"/>
      <w:marBottom w:val="0"/>
      <w:divBdr>
        <w:top w:val="none" w:sz="0" w:space="0" w:color="auto"/>
        <w:left w:val="none" w:sz="0" w:space="0" w:color="auto"/>
        <w:bottom w:val="none" w:sz="0" w:space="0" w:color="auto"/>
        <w:right w:val="none" w:sz="0" w:space="0" w:color="auto"/>
      </w:divBdr>
    </w:div>
    <w:div w:id="2051953599">
      <w:bodyDiv w:val="1"/>
      <w:marLeft w:val="0"/>
      <w:marRight w:val="0"/>
      <w:marTop w:val="0"/>
      <w:marBottom w:val="0"/>
      <w:divBdr>
        <w:top w:val="none" w:sz="0" w:space="0" w:color="auto"/>
        <w:left w:val="none" w:sz="0" w:space="0" w:color="auto"/>
        <w:bottom w:val="none" w:sz="0" w:space="0" w:color="auto"/>
        <w:right w:val="none" w:sz="0" w:space="0" w:color="auto"/>
      </w:divBdr>
    </w:div>
    <w:div w:id="2052143195">
      <w:bodyDiv w:val="1"/>
      <w:marLeft w:val="0"/>
      <w:marRight w:val="0"/>
      <w:marTop w:val="0"/>
      <w:marBottom w:val="0"/>
      <w:divBdr>
        <w:top w:val="none" w:sz="0" w:space="0" w:color="auto"/>
        <w:left w:val="none" w:sz="0" w:space="0" w:color="auto"/>
        <w:bottom w:val="none" w:sz="0" w:space="0" w:color="auto"/>
        <w:right w:val="none" w:sz="0" w:space="0" w:color="auto"/>
      </w:divBdr>
    </w:div>
    <w:div w:id="2052143235">
      <w:bodyDiv w:val="1"/>
      <w:marLeft w:val="0"/>
      <w:marRight w:val="0"/>
      <w:marTop w:val="0"/>
      <w:marBottom w:val="0"/>
      <w:divBdr>
        <w:top w:val="none" w:sz="0" w:space="0" w:color="auto"/>
        <w:left w:val="none" w:sz="0" w:space="0" w:color="auto"/>
        <w:bottom w:val="none" w:sz="0" w:space="0" w:color="auto"/>
        <w:right w:val="none" w:sz="0" w:space="0" w:color="auto"/>
      </w:divBdr>
    </w:div>
    <w:div w:id="2052343351">
      <w:bodyDiv w:val="1"/>
      <w:marLeft w:val="0"/>
      <w:marRight w:val="0"/>
      <w:marTop w:val="0"/>
      <w:marBottom w:val="0"/>
      <w:divBdr>
        <w:top w:val="none" w:sz="0" w:space="0" w:color="auto"/>
        <w:left w:val="none" w:sz="0" w:space="0" w:color="auto"/>
        <w:bottom w:val="none" w:sz="0" w:space="0" w:color="auto"/>
        <w:right w:val="none" w:sz="0" w:space="0" w:color="auto"/>
      </w:divBdr>
    </w:div>
    <w:div w:id="2052344381">
      <w:bodyDiv w:val="1"/>
      <w:marLeft w:val="0"/>
      <w:marRight w:val="0"/>
      <w:marTop w:val="0"/>
      <w:marBottom w:val="0"/>
      <w:divBdr>
        <w:top w:val="none" w:sz="0" w:space="0" w:color="auto"/>
        <w:left w:val="none" w:sz="0" w:space="0" w:color="auto"/>
        <w:bottom w:val="none" w:sz="0" w:space="0" w:color="auto"/>
        <w:right w:val="none" w:sz="0" w:space="0" w:color="auto"/>
      </w:divBdr>
    </w:div>
    <w:div w:id="2052488324">
      <w:bodyDiv w:val="1"/>
      <w:marLeft w:val="0"/>
      <w:marRight w:val="0"/>
      <w:marTop w:val="0"/>
      <w:marBottom w:val="0"/>
      <w:divBdr>
        <w:top w:val="none" w:sz="0" w:space="0" w:color="auto"/>
        <w:left w:val="none" w:sz="0" w:space="0" w:color="auto"/>
        <w:bottom w:val="none" w:sz="0" w:space="0" w:color="auto"/>
        <w:right w:val="none" w:sz="0" w:space="0" w:color="auto"/>
      </w:divBdr>
    </w:div>
    <w:div w:id="2052533874">
      <w:bodyDiv w:val="1"/>
      <w:marLeft w:val="0"/>
      <w:marRight w:val="0"/>
      <w:marTop w:val="0"/>
      <w:marBottom w:val="0"/>
      <w:divBdr>
        <w:top w:val="none" w:sz="0" w:space="0" w:color="auto"/>
        <w:left w:val="none" w:sz="0" w:space="0" w:color="auto"/>
        <w:bottom w:val="none" w:sz="0" w:space="0" w:color="auto"/>
        <w:right w:val="none" w:sz="0" w:space="0" w:color="auto"/>
      </w:divBdr>
    </w:div>
    <w:div w:id="2052535975">
      <w:bodyDiv w:val="1"/>
      <w:marLeft w:val="0"/>
      <w:marRight w:val="0"/>
      <w:marTop w:val="0"/>
      <w:marBottom w:val="0"/>
      <w:divBdr>
        <w:top w:val="none" w:sz="0" w:space="0" w:color="auto"/>
        <w:left w:val="none" w:sz="0" w:space="0" w:color="auto"/>
        <w:bottom w:val="none" w:sz="0" w:space="0" w:color="auto"/>
        <w:right w:val="none" w:sz="0" w:space="0" w:color="auto"/>
      </w:divBdr>
    </w:div>
    <w:div w:id="2052680508">
      <w:bodyDiv w:val="1"/>
      <w:marLeft w:val="0"/>
      <w:marRight w:val="0"/>
      <w:marTop w:val="0"/>
      <w:marBottom w:val="0"/>
      <w:divBdr>
        <w:top w:val="none" w:sz="0" w:space="0" w:color="auto"/>
        <w:left w:val="none" w:sz="0" w:space="0" w:color="auto"/>
        <w:bottom w:val="none" w:sz="0" w:space="0" w:color="auto"/>
        <w:right w:val="none" w:sz="0" w:space="0" w:color="auto"/>
      </w:divBdr>
    </w:div>
    <w:div w:id="2052729378">
      <w:bodyDiv w:val="1"/>
      <w:marLeft w:val="0"/>
      <w:marRight w:val="0"/>
      <w:marTop w:val="0"/>
      <w:marBottom w:val="0"/>
      <w:divBdr>
        <w:top w:val="none" w:sz="0" w:space="0" w:color="auto"/>
        <w:left w:val="none" w:sz="0" w:space="0" w:color="auto"/>
        <w:bottom w:val="none" w:sz="0" w:space="0" w:color="auto"/>
        <w:right w:val="none" w:sz="0" w:space="0" w:color="auto"/>
      </w:divBdr>
    </w:div>
    <w:div w:id="2052802274">
      <w:bodyDiv w:val="1"/>
      <w:marLeft w:val="0"/>
      <w:marRight w:val="0"/>
      <w:marTop w:val="0"/>
      <w:marBottom w:val="0"/>
      <w:divBdr>
        <w:top w:val="none" w:sz="0" w:space="0" w:color="auto"/>
        <w:left w:val="none" w:sz="0" w:space="0" w:color="auto"/>
        <w:bottom w:val="none" w:sz="0" w:space="0" w:color="auto"/>
        <w:right w:val="none" w:sz="0" w:space="0" w:color="auto"/>
      </w:divBdr>
    </w:div>
    <w:div w:id="2052804913">
      <w:bodyDiv w:val="1"/>
      <w:marLeft w:val="0"/>
      <w:marRight w:val="0"/>
      <w:marTop w:val="0"/>
      <w:marBottom w:val="0"/>
      <w:divBdr>
        <w:top w:val="none" w:sz="0" w:space="0" w:color="auto"/>
        <w:left w:val="none" w:sz="0" w:space="0" w:color="auto"/>
        <w:bottom w:val="none" w:sz="0" w:space="0" w:color="auto"/>
        <w:right w:val="none" w:sz="0" w:space="0" w:color="auto"/>
      </w:divBdr>
    </w:div>
    <w:div w:id="2052806115">
      <w:bodyDiv w:val="1"/>
      <w:marLeft w:val="0"/>
      <w:marRight w:val="0"/>
      <w:marTop w:val="0"/>
      <w:marBottom w:val="0"/>
      <w:divBdr>
        <w:top w:val="none" w:sz="0" w:space="0" w:color="auto"/>
        <w:left w:val="none" w:sz="0" w:space="0" w:color="auto"/>
        <w:bottom w:val="none" w:sz="0" w:space="0" w:color="auto"/>
        <w:right w:val="none" w:sz="0" w:space="0" w:color="auto"/>
      </w:divBdr>
    </w:div>
    <w:div w:id="2052806116">
      <w:bodyDiv w:val="1"/>
      <w:marLeft w:val="0"/>
      <w:marRight w:val="0"/>
      <w:marTop w:val="0"/>
      <w:marBottom w:val="0"/>
      <w:divBdr>
        <w:top w:val="none" w:sz="0" w:space="0" w:color="auto"/>
        <w:left w:val="none" w:sz="0" w:space="0" w:color="auto"/>
        <w:bottom w:val="none" w:sz="0" w:space="0" w:color="auto"/>
        <w:right w:val="none" w:sz="0" w:space="0" w:color="auto"/>
      </w:divBdr>
    </w:div>
    <w:div w:id="2053069145">
      <w:bodyDiv w:val="1"/>
      <w:marLeft w:val="0"/>
      <w:marRight w:val="0"/>
      <w:marTop w:val="0"/>
      <w:marBottom w:val="0"/>
      <w:divBdr>
        <w:top w:val="none" w:sz="0" w:space="0" w:color="auto"/>
        <w:left w:val="none" w:sz="0" w:space="0" w:color="auto"/>
        <w:bottom w:val="none" w:sz="0" w:space="0" w:color="auto"/>
        <w:right w:val="none" w:sz="0" w:space="0" w:color="auto"/>
      </w:divBdr>
    </w:div>
    <w:div w:id="2053186380">
      <w:bodyDiv w:val="1"/>
      <w:marLeft w:val="0"/>
      <w:marRight w:val="0"/>
      <w:marTop w:val="0"/>
      <w:marBottom w:val="0"/>
      <w:divBdr>
        <w:top w:val="none" w:sz="0" w:space="0" w:color="auto"/>
        <w:left w:val="none" w:sz="0" w:space="0" w:color="auto"/>
        <w:bottom w:val="none" w:sz="0" w:space="0" w:color="auto"/>
        <w:right w:val="none" w:sz="0" w:space="0" w:color="auto"/>
      </w:divBdr>
    </w:div>
    <w:div w:id="2053188849">
      <w:bodyDiv w:val="1"/>
      <w:marLeft w:val="0"/>
      <w:marRight w:val="0"/>
      <w:marTop w:val="0"/>
      <w:marBottom w:val="0"/>
      <w:divBdr>
        <w:top w:val="none" w:sz="0" w:space="0" w:color="auto"/>
        <w:left w:val="none" w:sz="0" w:space="0" w:color="auto"/>
        <w:bottom w:val="none" w:sz="0" w:space="0" w:color="auto"/>
        <w:right w:val="none" w:sz="0" w:space="0" w:color="auto"/>
      </w:divBdr>
    </w:div>
    <w:div w:id="2053339726">
      <w:bodyDiv w:val="1"/>
      <w:marLeft w:val="0"/>
      <w:marRight w:val="0"/>
      <w:marTop w:val="0"/>
      <w:marBottom w:val="0"/>
      <w:divBdr>
        <w:top w:val="none" w:sz="0" w:space="0" w:color="auto"/>
        <w:left w:val="none" w:sz="0" w:space="0" w:color="auto"/>
        <w:bottom w:val="none" w:sz="0" w:space="0" w:color="auto"/>
        <w:right w:val="none" w:sz="0" w:space="0" w:color="auto"/>
      </w:divBdr>
    </w:div>
    <w:div w:id="2053534100">
      <w:bodyDiv w:val="1"/>
      <w:marLeft w:val="0"/>
      <w:marRight w:val="0"/>
      <w:marTop w:val="0"/>
      <w:marBottom w:val="0"/>
      <w:divBdr>
        <w:top w:val="none" w:sz="0" w:space="0" w:color="auto"/>
        <w:left w:val="none" w:sz="0" w:space="0" w:color="auto"/>
        <w:bottom w:val="none" w:sz="0" w:space="0" w:color="auto"/>
        <w:right w:val="none" w:sz="0" w:space="0" w:color="auto"/>
      </w:divBdr>
    </w:div>
    <w:div w:id="2053580119">
      <w:bodyDiv w:val="1"/>
      <w:marLeft w:val="0"/>
      <w:marRight w:val="0"/>
      <w:marTop w:val="0"/>
      <w:marBottom w:val="0"/>
      <w:divBdr>
        <w:top w:val="none" w:sz="0" w:space="0" w:color="auto"/>
        <w:left w:val="none" w:sz="0" w:space="0" w:color="auto"/>
        <w:bottom w:val="none" w:sz="0" w:space="0" w:color="auto"/>
        <w:right w:val="none" w:sz="0" w:space="0" w:color="auto"/>
      </w:divBdr>
    </w:div>
    <w:div w:id="2053651573">
      <w:bodyDiv w:val="1"/>
      <w:marLeft w:val="0"/>
      <w:marRight w:val="0"/>
      <w:marTop w:val="0"/>
      <w:marBottom w:val="0"/>
      <w:divBdr>
        <w:top w:val="none" w:sz="0" w:space="0" w:color="auto"/>
        <w:left w:val="none" w:sz="0" w:space="0" w:color="auto"/>
        <w:bottom w:val="none" w:sz="0" w:space="0" w:color="auto"/>
        <w:right w:val="none" w:sz="0" w:space="0" w:color="auto"/>
      </w:divBdr>
    </w:div>
    <w:div w:id="2053655094">
      <w:bodyDiv w:val="1"/>
      <w:marLeft w:val="0"/>
      <w:marRight w:val="0"/>
      <w:marTop w:val="0"/>
      <w:marBottom w:val="0"/>
      <w:divBdr>
        <w:top w:val="none" w:sz="0" w:space="0" w:color="auto"/>
        <w:left w:val="none" w:sz="0" w:space="0" w:color="auto"/>
        <w:bottom w:val="none" w:sz="0" w:space="0" w:color="auto"/>
        <w:right w:val="none" w:sz="0" w:space="0" w:color="auto"/>
      </w:divBdr>
    </w:div>
    <w:div w:id="2053843385">
      <w:bodyDiv w:val="1"/>
      <w:marLeft w:val="0"/>
      <w:marRight w:val="0"/>
      <w:marTop w:val="0"/>
      <w:marBottom w:val="0"/>
      <w:divBdr>
        <w:top w:val="none" w:sz="0" w:space="0" w:color="auto"/>
        <w:left w:val="none" w:sz="0" w:space="0" w:color="auto"/>
        <w:bottom w:val="none" w:sz="0" w:space="0" w:color="auto"/>
        <w:right w:val="none" w:sz="0" w:space="0" w:color="auto"/>
      </w:divBdr>
    </w:div>
    <w:div w:id="2054228093">
      <w:bodyDiv w:val="1"/>
      <w:marLeft w:val="0"/>
      <w:marRight w:val="0"/>
      <w:marTop w:val="0"/>
      <w:marBottom w:val="0"/>
      <w:divBdr>
        <w:top w:val="none" w:sz="0" w:space="0" w:color="auto"/>
        <w:left w:val="none" w:sz="0" w:space="0" w:color="auto"/>
        <w:bottom w:val="none" w:sz="0" w:space="0" w:color="auto"/>
        <w:right w:val="none" w:sz="0" w:space="0" w:color="auto"/>
      </w:divBdr>
    </w:div>
    <w:div w:id="2054302919">
      <w:bodyDiv w:val="1"/>
      <w:marLeft w:val="0"/>
      <w:marRight w:val="0"/>
      <w:marTop w:val="0"/>
      <w:marBottom w:val="0"/>
      <w:divBdr>
        <w:top w:val="none" w:sz="0" w:space="0" w:color="auto"/>
        <w:left w:val="none" w:sz="0" w:space="0" w:color="auto"/>
        <w:bottom w:val="none" w:sz="0" w:space="0" w:color="auto"/>
        <w:right w:val="none" w:sz="0" w:space="0" w:color="auto"/>
      </w:divBdr>
    </w:div>
    <w:div w:id="2054304900">
      <w:bodyDiv w:val="1"/>
      <w:marLeft w:val="0"/>
      <w:marRight w:val="0"/>
      <w:marTop w:val="0"/>
      <w:marBottom w:val="0"/>
      <w:divBdr>
        <w:top w:val="none" w:sz="0" w:space="0" w:color="auto"/>
        <w:left w:val="none" w:sz="0" w:space="0" w:color="auto"/>
        <w:bottom w:val="none" w:sz="0" w:space="0" w:color="auto"/>
        <w:right w:val="none" w:sz="0" w:space="0" w:color="auto"/>
      </w:divBdr>
    </w:div>
    <w:div w:id="2054307962">
      <w:bodyDiv w:val="1"/>
      <w:marLeft w:val="0"/>
      <w:marRight w:val="0"/>
      <w:marTop w:val="0"/>
      <w:marBottom w:val="0"/>
      <w:divBdr>
        <w:top w:val="none" w:sz="0" w:space="0" w:color="auto"/>
        <w:left w:val="none" w:sz="0" w:space="0" w:color="auto"/>
        <w:bottom w:val="none" w:sz="0" w:space="0" w:color="auto"/>
        <w:right w:val="none" w:sz="0" w:space="0" w:color="auto"/>
      </w:divBdr>
    </w:div>
    <w:div w:id="2054377463">
      <w:bodyDiv w:val="1"/>
      <w:marLeft w:val="0"/>
      <w:marRight w:val="0"/>
      <w:marTop w:val="0"/>
      <w:marBottom w:val="0"/>
      <w:divBdr>
        <w:top w:val="none" w:sz="0" w:space="0" w:color="auto"/>
        <w:left w:val="none" w:sz="0" w:space="0" w:color="auto"/>
        <w:bottom w:val="none" w:sz="0" w:space="0" w:color="auto"/>
        <w:right w:val="none" w:sz="0" w:space="0" w:color="auto"/>
      </w:divBdr>
    </w:div>
    <w:div w:id="2054890644">
      <w:bodyDiv w:val="1"/>
      <w:marLeft w:val="0"/>
      <w:marRight w:val="0"/>
      <w:marTop w:val="0"/>
      <w:marBottom w:val="0"/>
      <w:divBdr>
        <w:top w:val="none" w:sz="0" w:space="0" w:color="auto"/>
        <w:left w:val="none" w:sz="0" w:space="0" w:color="auto"/>
        <w:bottom w:val="none" w:sz="0" w:space="0" w:color="auto"/>
        <w:right w:val="none" w:sz="0" w:space="0" w:color="auto"/>
      </w:divBdr>
    </w:div>
    <w:div w:id="2055040940">
      <w:bodyDiv w:val="1"/>
      <w:marLeft w:val="0"/>
      <w:marRight w:val="0"/>
      <w:marTop w:val="0"/>
      <w:marBottom w:val="0"/>
      <w:divBdr>
        <w:top w:val="none" w:sz="0" w:space="0" w:color="auto"/>
        <w:left w:val="none" w:sz="0" w:space="0" w:color="auto"/>
        <w:bottom w:val="none" w:sz="0" w:space="0" w:color="auto"/>
        <w:right w:val="none" w:sz="0" w:space="0" w:color="auto"/>
      </w:divBdr>
    </w:div>
    <w:div w:id="2055108185">
      <w:bodyDiv w:val="1"/>
      <w:marLeft w:val="0"/>
      <w:marRight w:val="0"/>
      <w:marTop w:val="0"/>
      <w:marBottom w:val="0"/>
      <w:divBdr>
        <w:top w:val="none" w:sz="0" w:space="0" w:color="auto"/>
        <w:left w:val="none" w:sz="0" w:space="0" w:color="auto"/>
        <w:bottom w:val="none" w:sz="0" w:space="0" w:color="auto"/>
        <w:right w:val="none" w:sz="0" w:space="0" w:color="auto"/>
      </w:divBdr>
    </w:div>
    <w:div w:id="2055302078">
      <w:bodyDiv w:val="1"/>
      <w:marLeft w:val="0"/>
      <w:marRight w:val="0"/>
      <w:marTop w:val="0"/>
      <w:marBottom w:val="0"/>
      <w:divBdr>
        <w:top w:val="none" w:sz="0" w:space="0" w:color="auto"/>
        <w:left w:val="none" w:sz="0" w:space="0" w:color="auto"/>
        <w:bottom w:val="none" w:sz="0" w:space="0" w:color="auto"/>
        <w:right w:val="none" w:sz="0" w:space="0" w:color="auto"/>
      </w:divBdr>
    </w:div>
    <w:div w:id="2055306054">
      <w:bodyDiv w:val="1"/>
      <w:marLeft w:val="0"/>
      <w:marRight w:val="0"/>
      <w:marTop w:val="0"/>
      <w:marBottom w:val="0"/>
      <w:divBdr>
        <w:top w:val="none" w:sz="0" w:space="0" w:color="auto"/>
        <w:left w:val="none" w:sz="0" w:space="0" w:color="auto"/>
        <w:bottom w:val="none" w:sz="0" w:space="0" w:color="auto"/>
        <w:right w:val="none" w:sz="0" w:space="0" w:color="auto"/>
      </w:divBdr>
    </w:div>
    <w:div w:id="2055423551">
      <w:bodyDiv w:val="1"/>
      <w:marLeft w:val="0"/>
      <w:marRight w:val="0"/>
      <w:marTop w:val="0"/>
      <w:marBottom w:val="0"/>
      <w:divBdr>
        <w:top w:val="none" w:sz="0" w:space="0" w:color="auto"/>
        <w:left w:val="none" w:sz="0" w:space="0" w:color="auto"/>
        <w:bottom w:val="none" w:sz="0" w:space="0" w:color="auto"/>
        <w:right w:val="none" w:sz="0" w:space="0" w:color="auto"/>
      </w:divBdr>
    </w:div>
    <w:div w:id="2056083601">
      <w:bodyDiv w:val="1"/>
      <w:marLeft w:val="0"/>
      <w:marRight w:val="0"/>
      <w:marTop w:val="0"/>
      <w:marBottom w:val="0"/>
      <w:divBdr>
        <w:top w:val="none" w:sz="0" w:space="0" w:color="auto"/>
        <w:left w:val="none" w:sz="0" w:space="0" w:color="auto"/>
        <w:bottom w:val="none" w:sz="0" w:space="0" w:color="auto"/>
        <w:right w:val="none" w:sz="0" w:space="0" w:color="auto"/>
      </w:divBdr>
    </w:div>
    <w:div w:id="2056150815">
      <w:bodyDiv w:val="1"/>
      <w:marLeft w:val="0"/>
      <w:marRight w:val="0"/>
      <w:marTop w:val="0"/>
      <w:marBottom w:val="0"/>
      <w:divBdr>
        <w:top w:val="none" w:sz="0" w:space="0" w:color="auto"/>
        <w:left w:val="none" w:sz="0" w:space="0" w:color="auto"/>
        <w:bottom w:val="none" w:sz="0" w:space="0" w:color="auto"/>
        <w:right w:val="none" w:sz="0" w:space="0" w:color="auto"/>
      </w:divBdr>
    </w:div>
    <w:div w:id="2056151970">
      <w:bodyDiv w:val="1"/>
      <w:marLeft w:val="0"/>
      <w:marRight w:val="0"/>
      <w:marTop w:val="0"/>
      <w:marBottom w:val="0"/>
      <w:divBdr>
        <w:top w:val="none" w:sz="0" w:space="0" w:color="auto"/>
        <w:left w:val="none" w:sz="0" w:space="0" w:color="auto"/>
        <w:bottom w:val="none" w:sz="0" w:space="0" w:color="auto"/>
        <w:right w:val="none" w:sz="0" w:space="0" w:color="auto"/>
      </w:divBdr>
    </w:div>
    <w:div w:id="2056192356">
      <w:bodyDiv w:val="1"/>
      <w:marLeft w:val="0"/>
      <w:marRight w:val="0"/>
      <w:marTop w:val="0"/>
      <w:marBottom w:val="0"/>
      <w:divBdr>
        <w:top w:val="none" w:sz="0" w:space="0" w:color="auto"/>
        <w:left w:val="none" w:sz="0" w:space="0" w:color="auto"/>
        <w:bottom w:val="none" w:sz="0" w:space="0" w:color="auto"/>
        <w:right w:val="none" w:sz="0" w:space="0" w:color="auto"/>
      </w:divBdr>
    </w:div>
    <w:div w:id="2056389648">
      <w:bodyDiv w:val="1"/>
      <w:marLeft w:val="0"/>
      <w:marRight w:val="0"/>
      <w:marTop w:val="0"/>
      <w:marBottom w:val="0"/>
      <w:divBdr>
        <w:top w:val="none" w:sz="0" w:space="0" w:color="auto"/>
        <w:left w:val="none" w:sz="0" w:space="0" w:color="auto"/>
        <w:bottom w:val="none" w:sz="0" w:space="0" w:color="auto"/>
        <w:right w:val="none" w:sz="0" w:space="0" w:color="auto"/>
      </w:divBdr>
    </w:div>
    <w:div w:id="2056391474">
      <w:bodyDiv w:val="1"/>
      <w:marLeft w:val="0"/>
      <w:marRight w:val="0"/>
      <w:marTop w:val="0"/>
      <w:marBottom w:val="0"/>
      <w:divBdr>
        <w:top w:val="none" w:sz="0" w:space="0" w:color="auto"/>
        <w:left w:val="none" w:sz="0" w:space="0" w:color="auto"/>
        <w:bottom w:val="none" w:sz="0" w:space="0" w:color="auto"/>
        <w:right w:val="none" w:sz="0" w:space="0" w:color="auto"/>
      </w:divBdr>
    </w:div>
    <w:div w:id="2056392291">
      <w:bodyDiv w:val="1"/>
      <w:marLeft w:val="0"/>
      <w:marRight w:val="0"/>
      <w:marTop w:val="0"/>
      <w:marBottom w:val="0"/>
      <w:divBdr>
        <w:top w:val="none" w:sz="0" w:space="0" w:color="auto"/>
        <w:left w:val="none" w:sz="0" w:space="0" w:color="auto"/>
        <w:bottom w:val="none" w:sz="0" w:space="0" w:color="auto"/>
        <w:right w:val="none" w:sz="0" w:space="0" w:color="auto"/>
      </w:divBdr>
    </w:div>
    <w:div w:id="2056543149">
      <w:bodyDiv w:val="1"/>
      <w:marLeft w:val="0"/>
      <w:marRight w:val="0"/>
      <w:marTop w:val="0"/>
      <w:marBottom w:val="0"/>
      <w:divBdr>
        <w:top w:val="none" w:sz="0" w:space="0" w:color="auto"/>
        <w:left w:val="none" w:sz="0" w:space="0" w:color="auto"/>
        <w:bottom w:val="none" w:sz="0" w:space="0" w:color="auto"/>
        <w:right w:val="none" w:sz="0" w:space="0" w:color="auto"/>
      </w:divBdr>
    </w:div>
    <w:div w:id="2056613322">
      <w:bodyDiv w:val="1"/>
      <w:marLeft w:val="0"/>
      <w:marRight w:val="0"/>
      <w:marTop w:val="0"/>
      <w:marBottom w:val="0"/>
      <w:divBdr>
        <w:top w:val="none" w:sz="0" w:space="0" w:color="auto"/>
        <w:left w:val="none" w:sz="0" w:space="0" w:color="auto"/>
        <w:bottom w:val="none" w:sz="0" w:space="0" w:color="auto"/>
        <w:right w:val="none" w:sz="0" w:space="0" w:color="auto"/>
      </w:divBdr>
    </w:div>
    <w:div w:id="2056662665">
      <w:bodyDiv w:val="1"/>
      <w:marLeft w:val="0"/>
      <w:marRight w:val="0"/>
      <w:marTop w:val="0"/>
      <w:marBottom w:val="0"/>
      <w:divBdr>
        <w:top w:val="none" w:sz="0" w:space="0" w:color="auto"/>
        <w:left w:val="none" w:sz="0" w:space="0" w:color="auto"/>
        <w:bottom w:val="none" w:sz="0" w:space="0" w:color="auto"/>
        <w:right w:val="none" w:sz="0" w:space="0" w:color="auto"/>
      </w:divBdr>
    </w:div>
    <w:div w:id="2056729685">
      <w:bodyDiv w:val="1"/>
      <w:marLeft w:val="0"/>
      <w:marRight w:val="0"/>
      <w:marTop w:val="0"/>
      <w:marBottom w:val="0"/>
      <w:divBdr>
        <w:top w:val="none" w:sz="0" w:space="0" w:color="auto"/>
        <w:left w:val="none" w:sz="0" w:space="0" w:color="auto"/>
        <w:bottom w:val="none" w:sz="0" w:space="0" w:color="auto"/>
        <w:right w:val="none" w:sz="0" w:space="0" w:color="auto"/>
      </w:divBdr>
    </w:div>
    <w:div w:id="2056735190">
      <w:bodyDiv w:val="1"/>
      <w:marLeft w:val="0"/>
      <w:marRight w:val="0"/>
      <w:marTop w:val="0"/>
      <w:marBottom w:val="0"/>
      <w:divBdr>
        <w:top w:val="none" w:sz="0" w:space="0" w:color="auto"/>
        <w:left w:val="none" w:sz="0" w:space="0" w:color="auto"/>
        <w:bottom w:val="none" w:sz="0" w:space="0" w:color="auto"/>
        <w:right w:val="none" w:sz="0" w:space="0" w:color="auto"/>
      </w:divBdr>
    </w:div>
    <w:div w:id="2056810392">
      <w:bodyDiv w:val="1"/>
      <w:marLeft w:val="0"/>
      <w:marRight w:val="0"/>
      <w:marTop w:val="0"/>
      <w:marBottom w:val="0"/>
      <w:divBdr>
        <w:top w:val="none" w:sz="0" w:space="0" w:color="auto"/>
        <w:left w:val="none" w:sz="0" w:space="0" w:color="auto"/>
        <w:bottom w:val="none" w:sz="0" w:space="0" w:color="auto"/>
        <w:right w:val="none" w:sz="0" w:space="0" w:color="auto"/>
      </w:divBdr>
    </w:div>
    <w:div w:id="2056813603">
      <w:bodyDiv w:val="1"/>
      <w:marLeft w:val="0"/>
      <w:marRight w:val="0"/>
      <w:marTop w:val="0"/>
      <w:marBottom w:val="0"/>
      <w:divBdr>
        <w:top w:val="none" w:sz="0" w:space="0" w:color="auto"/>
        <w:left w:val="none" w:sz="0" w:space="0" w:color="auto"/>
        <w:bottom w:val="none" w:sz="0" w:space="0" w:color="auto"/>
        <w:right w:val="none" w:sz="0" w:space="0" w:color="auto"/>
      </w:divBdr>
    </w:div>
    <w:div w:id="2056852136">
      <w:bodyDiv w:val="1"/>
      <w:marLeft w:val="0"/>
      <w:marRight w:val="0"/>
      <w:marTop w:val="0"/>
      <w:marBottom w:val="0"/>
      <w:divBdr>
        <w:top w:val="none" w:sz="0" w:space="0" w:color="auto"/>
        <w:left w:val="none" w:sz="0" w:space="0" w:color="auto"/>
        <w:bottom w:val="none" w:sz="0" w:space="0" w:color="auto"/>
        <w:right w:val="none" w:sz="0" w:space="0" w:color="auto"/>
      </w:divBdr>
    </w:div>
    <w:div w:id="2056922621">
      <w:bodyDiv w:val="1"/>
      <w:marLeft w:val="0"/>
      <w:marRight w:val="0"/>
      <w:marTop w:val="0"/>
      <w:marBottom w:val="0"/>
      <w:divBdr>
        <w:top w:val="none" w:sz="0" w:space="0" w:color="auto"/>
        <w:left w:val="none" w:sz="0" w:space="0" w:color="auto"/>
        <w:bottom w:val="none" w:sz="0" w:space="0" w:color="auto"/>
        <w:right w:val="none" w:sz="0" w:space="0" w:color="auto"/>
      </w:divBdr>
    </w:div>
    <w:div w:id="2056926794">
      <w:bodyDiv w:val="1"/>
      <w:marLeft w:val="0"/>
      <w:marRight w:val="0"/>
      <w:marTop w:val="0"/>
      <w:marBottom w:val="0"/>
      <w:divBdr>
        <w:top w:val="none" w:sz="0" w:space="0" w:color="auto"/>
        <w:left w:val="none" w:sz="0" w:space="0" w:color="auto"/>
        <w:bottom w:val="none" w:sz="0" w:space="0" w:color="auto"/>
        <w:right w:val="none" w:sz="0" w:space="0" w:color="auto"/>
      </w:divBdr>
    </w:div>
    <w:div w:id="2057044031">
      <w:bodyDiv w:val="1"/>
      <w:marLeft w:val="0"/>
      <w:marRight w:val="0"/>
      <w:marTop w:val="0"/>
      <w:marBottom w:val="0"/>
      <w:divBdr>
        <w:top w:val="none" w:sz="0" w:space="0" w:color="auto"/>
        <w:left w:val="none" w:sz="0" w:space="0" w:color="auto"/>
        <w:bottom w:val="none" w:sz="0" w:space="0" w:color="auto"/>
        <w:right w:val="none" w:sz="0" w:space="0" w:color="auto"/>
      </w:divBdr>
    </w:div>
    <w:div w:id="2057193066">
      <w:bodyDiv w:val="1"/>
      <w:marLeft w:val="0"/>
      <w:marRight w:val="0"/>
      <w:marTop w:val="0"/>
      <w:marBottom w:val="0"/>
      <w:divBdr>
        <w:top w:val="none" w:sz="0" w:space="0" w:color="auto"/>
        <w:left w:val="none" w:sz="0" w:space="0" w:color="auto"/>
        <w:bottom w:val="none" w:sz="0" w:space="0" w:color="auto"/>
        <w:right w:val="none" w:sz="0" w:space="0" w:color="auto"/>
      </w:divBdr>
    </w:div>
    <w:div w:id="2057200153">
      <w:bodyDiv w:val="1"/>
      <w:marLeft w:val="0"/>
      <w:marRight w:val="0"/>
      <w:marTop w:val="0"/>
      <w:marBottom w:val="0"/>
      <w:divBdr>
        <w:top w:val="none" w:sz="0" w:space="0" w:color="auto"/>
        <w:left w:val="none" w:sz="0" w:space="0" w:color="auto"/>
        <w:bottom w:val="none" w:sz="0" w:space="0" w:color="auto"/>
        <w:right w:val="none" w:sz="0" w:space="0" w:color="auto"/>
      </w:divBdr>
    </w:div>
    <w:div w:id="2057312223">
      <w:bodyDiv w:val="1"/>
      <w:marLeft w:val="0"/>
      <w:marRight w:val="0"/>
      <w:marTop w:val="0"/>
      <w:marBottom w:val="0"/>
      <w:divBdr>
        <w:top w:val="none" w:sz="0" w:space="0" w:color="auto"/>
        <w:left w:val="none" w:sz="0" w:space="0" w:color="auto"/>
        <w:bottom w:val="none" w:sz="0" w:space="0" w:color="auto"/>
        <w:right w:val="none" w:sz="0" w:space="0" w:color="auto"/>
      </w:divBdr>
    </w:div>
    <w:div w:id="2057317916">
      <w:bodyDiv w:val="1"/>
      <w:marLeft w:val="0"/>
      <w:marRight w:val="0"/>
      <w:marTop w:val="0"/>
      <w:marBottom w:val="0"/>
      <w:divBdr>
        <w:top w:val="none" w:sz="0" w:space="0" w:color="auto"/>
        <w:left w:val="none" w:sz="0" w:space="0" w:color="auto"/>
        <w:bottom w:val="none" w:sz="0" w:space="0" w:color="auto"/>
        <w:right w:val="none" w:sz="0" w:space="0" w:color="auto"/>
      </w:divBdr>
    </w:div>
    <w:div w:id="2057318251">
      <w:bodyDiv w:val="1"/>
      <w:marLeft w:val="0"/>
      <w:marRight w:val="0"/>
      <w:marTop w:val="0"/>
      <w:marBottom w:val="0"/>
      <w:divBdr>
        <w:top w:val="none" w:sz="0" w:space="0" w:color="auto"/>
        <w:left w:val="none" w:sz="0" w:space="0" w:color="auto"/>
        <w:bottom w:val="none" w:sz="0" w:space="0" w:color="auto"/>
        <w:right w:val="none" w:sz="0" w:space="0" w:color="auto"/>
      </w:divBdr>
    </w:div>
    <w:div w:id="2057387832">
      <w:bodyDiv w:val="1"/>
      <w:marLeft w:val="0"/>
      <w:marRight w:val="0"/>
      <w:marTop w:val="0"/>
      <w:marBottom w:val="0"/>
      <w:divBdr>
        <w:top w:val="none" w:sz="0" w:space="0" w:color="auto"/>
        <w:left w:val="none" w:sz="0" w:space="0" w:color="auto"/>
        <w:bottom w:val="none" w:sz="0" w:space="0" w:color="auto"/>
        <w:right w:val="none" w:sz="0" w:space="0" w:color="auto"/>
      </w:divBdr>
    </w:div>
    <w:div w:id="2057509506">
      <w:bodyDiv w:val="1"/>
      <w:marLeft w:val="0"/>
      <w:marRight w:val="0"/>
      <w:marTop w:val="0"/>
      <w:marBottom w:val="0"/>
      <w:divBdr>
        <w:top w:val="none" w:sz="0" w:space="0" w:color="auto"/>
        <w:left w:val="none" w:sz="0" w:space="0" w:color="auto"/>
        <w:bottom w:val="none" w:sz="0" w:space="0" w:color="auto"/>
        <w:right w:val="none" w:sz="0" w:space="0" w:color="auto"/>
      </w:divBdr>
    </w:div>
    <w:div w:id="2057657093">
      <w:bodyDiv w:val="1"/>
      <w:marLeft w:val="0"/>
      <w:marRight w:val="0"/>
      <w:marTop w:val="0"/>
      <w:marBottom w:val="0"/>
      <w:divBdr>
        <w:top w:val="none" w:sz="0" w:space="0" w:color="auto"/>
        <w:left w:val="none" w:sz="0" w:space="0" w:color="auto"/>
        <w:bottom w:val="none" w:sz="0" w:space="0" w:color="auto"/>
        <w:right w:val="none" w:sz="0" w:space="0" w:color="auto"/>
      </w:divBdr>
    </w:div>
    <w:div w:id="2057658593">
      <w:bodyDiv w:val="1"/>
      <w:marLeft w:val="0"/>
      <w:marRight w:val="0"/>
      <w:marTop w:val="0"/>
      <w:marBottom w:val="0"/>
      <w:divBdr>
        <w:top w:val="none" w:sz="0" w:space="0" w:color="auto"/>
        <w:left w:val="none" w:sz="0" w:space="0" w:color="auto"/>
        <w:bottom w:val="none" w:sz="0" w:space="0" w:color="auto"/>
        <w:right w:val="none" w:sz="0" w:space="0" w:color="auto"/>
      </w:divBdr>
    </w:div>
    <w:div w:id="2057660543">
      <w:bodyDiv w:val="1"/>
      <w:marLeft w:val="0"/>
      <w:marRight w:val="0"/>
      <w:marTop w:val="0"/>
      <w:marBottom w:val="0"/>
      <w:divBdr>
        <w:top w:val="none" w:sz="0" w:space="0" w:color="auto"/>
        <w:left w:val="none" w:sz="0" w:space="0" w:color="auto"/>
        <w:bottom w:val="none" w:sz="0" w:space="0" w:color="auto"/>
        <w:right w:val="none" w:sz="0" w:space="0" w:color="auto"/>
      </w:divBdr>
    </w:div>
    <w:div w:id="2057699931">
      <w:bodyDiv w:val="1"/>
      <w:marLeft w:val="0"/>
      <w:marRight w:val="0"/>
      <w:marTop w:val="0"/>
      <w:marBottom w:val="0"/>
      <w:divBdr>
        <w:top w:val="none" w:sz="0" w:space="0" w:color="auto"/>
        <w:left w:val="none" w:sz="0" w:space="0" w:color="auto"/>
        <w:bottom w:val="none" w:sz="0" w:space="0" w:color="auto"/>
        <w:right w:val="none" w:sz="0" w:space="0" w:color="auto"/>
      </w:divBdr>
    </w:div>
    <w:div w:id="2057922314">
      <w:bodyDiv w:val="1"/>
      <w:marLeft w:val="0"/>
      <w:marRight w:val="0"/>
      <w:marTop w:val="0"/>
      <w:marBottom w:val="0"/>
      <w:divBdr>
        <w:top w:val="none" w:sz="0" w:space="0" w:color="auto"/>
        <w:left w:val="none" w:sz="0" w:space="0" w:color="auto"/>
        <w:bottom w:val="none" w:sz="0" w:space="0" w:color="auto"/>
        <w:right w:val="none" w:sz="0" w:space="0" w:color="auto"/>
      </w:divBdr>
    </w:div>
    <w:div w:id="2058042708">
      <w:bodyDiv w:val="1"/>
      <w:marLeft w:val="0"/>
      <w:marRight w:val="0"/>
      <w:marTop w:val="0"/>
      <w:marBottom w:val="0"/>
      <w:divBdr>
        <w:top w:val="none" w:sz="0" w:space="0" w:color="auto"/>
        <w:left w:val="none" w:sz="0" w:space="0" w:color="auto"/>
        <w:bottom w:val="none" w:sz="0" w:space="0" w:color="auto"/>
        <w:right w:val="none" w:sz="0" w:space="0" w:color="auto"/>
      </w:divBdr>
    </w:div>
    <w:div w:id="2058115875">
      <w:bodyDiv w:val="1"/>
      <w:marLeft w:val="0"/>
      <w:marRight w:val="0"/>
      <w:marTop w:val="0"/>
      <w:marBottom w:val="0"/>
      <w:divBdr>
        <w:top w:val="none" w:sz="0" w:space="0" w:color="auto"/>
        <w:left w:val="none" w:sz="0" w:space="0" w:color="auto"/>
        <w:bottom w:val="none" w:sz="0" w:space="0" w:color="auto"/>
        <w:right w:val="none" w:sz="0" w:space="0" w:color="auto"/>
      </w:divBdr>
    </w:div>
    <w:div w:id="2058117522">
      <w:bodyDiv w:val="1"/>
      <w:marLeft w:val="0"/>
      <w:marRight w:val="0"/>
      <w:marTop w:val="0"/>
      <w:marBottom w:val="0"/>
      <w:divBdr>
        <w:top w:val="none" w:sz="0" w:space="0" w:color="auto"/>
        <w:left w:val="none" w:sz="0" w:space="0" w:color="auto"/>
        <w:bottom w:val="none" w:sz="0" w:space="0" w:color="auto"/>
        <w:right w:val="none" w:sz="0" w:space="0" w:color="auto"/>
      </w:divBdr>
    </w:div>
    <w:div w:id="2058162874">
      <w:bodyDiv w:val="1"/>
      <w:marLeft w:val="0"/>
      <w:marRight w:val="0"/>
      <w:marTop w:val="0"/>
      <w:marBottom w:val="0"/>
      <w:divBdr>
        <w:top w:val="none" w:sz="0" w:space="0" w:color="auto"/>
        <w:left w:val="none" w:sz="0" w:space="0" w:color="auto"/>
        <w:bottom w:val="none" w:sz="0" w:space="0" w:color="auto"/>
        <w:right w:val="none" w:sz="0" w:space="0" w:color="auto"/>
      </w:divBdr>
    </w:div>
    <w:div w:id="2058427133">
      <w:bodyDiv w:val="1"/>
      <w:marLeft w:val="0"/>
      <w:marRight w:val="0"/>
      <w:marTop w:val="0"/>
      <w:marBottom w:val="0"/>
      <w:divBdr>
        <w:top w:val="none" w:sz="0" w:space="0" w:color="auto"/>
        <w:left w:val="none" w:sz="0" w:space="0" w:color="auto"/>
        <w:bottom w:val="none" w:sz="0" w:space="0" w:color="auto"/>
        <w:right w:val="none" w:sz="0" w:space="0" w:color="auto"/>
      </w:divBdr>
    </w:div>
    <w:div w:id="2058427571">
      <w:bodyDiv w:val="1"/>
      <w:marLeft w:val="0"/>
      <w:marRight w:val="0"/>
      <w:marTop w:val="0"/>
      <w:marBottom w:val="0"/>
      <w:divBdr>
        <w:top w:val="none" w:sz="0" w:space="0" w:color="auto"/>
        <w:left w:val="none" w:sz="0" w:space="0" w:color="auto"/>
        <w:bottom w:val="none" w:sz="0" w:space="0" w:color="auto"/>
        <w:right w:val="none" w:sz="0" w:space="0" w:color="auto"/>
      </w:divBdr>
    </w:div>
    <w:div w:id="2058507469">
      <w:bodyDiv w:val="1"/>
      <w:marLeft w:val="0"/>
      <w:marRight w:val="0"/>
      <w:marTop w:val="0"/>
      <w:marBottom w:val="0"/>
      <w:divBdr>
        <w:top w:val="none" w:sz="0" w:space="0" w:color="auto"/>
        <w:left w:val="none" w:sz="0" w:space="0" w:color="auto"/>
        <w:bottom w:val="none" w:sz="0" w:space="0" w:color="auto"/>
        <w:right w:val="none" w:sz="0" w:space="0" w:color="auto"/>
      </w:divBdr>
    </w:div>
    <w:div w:id="2058552891">
      <w:bodyDiv w:val="1"/>
      <w:marLeft w:val="0"/>
      <w:marRight w:val="0"/>
      <w:marTop w:val="0"/>
      <w:marBottom w:val="0"/>
      <w:divBdr>
        <w:top w:val="none" w:sz="0" w:space="0" w:color="auto"/>
        <w:left w:val="none" w:sz="0" w:space="0" w:color="auto"/>
        <w:bottom w:val="none" w:sz="0" w:space="0" w:color="auto"/>
        <w:right w:val="none" w:sz="0" w:space="0" w:color="auto"/>
      </w:divBdr>
    </w:div>
    <w:div w:id="2058695960">
      <w:bodyDiv w:val="1"/>
      <w:marLeft w:val="0"/>
      <w:marRight w:val="0"/>
      <w:marTop w:val="0"/>
      <w:marBottom w:val="0"/>
      <w:divBdr>
        <w:top w:val="none" w:sz="0" w:space="0" w:color="auto"/>
        <w:left w:val="none" w:sz="0" w:space="0" w:color="auto"/>
        <w:bottom w:val="none" w:sz="0" w:space="0" w:color="auto"/>
        <w:right w:val="none" w:sz="0" w:space="0" w:color="auto"/>
      </w:divBdr>
    </w:div>
    <w:div w:id="2058704150">
      <w:bodyDiv w:val="1"/>
      <w:marLeft w:val="0"/>
      <w:marRight w:val="0"/>
      <w:marTop w:val="0"/>
      <w:marBottom w:val="0"/>
      <w:divBdr>
        <w:top w:val="none" w:sz="0" w:space="0" w:color="auto"/>
        <w:left w:val="none" w:sz="0" w:space="0" w:color="auto"/>
        <w:bottom w:val="none" w:sz="0" w:space="0" w:color="auto"/>
        <w:right w:val="none" w:sz="0" w:space="0" w:color="auto"/>
      </w:divBdr>
    </w:div>
    <w:div w:id="2058777618">
      <w:bodyDiv w:val="1"/>
      <w:marLeft w:val="0"/>
      <w:marRight w:val="0"/>
      <w:marTop w:val="0"/>
      <w:marBottom w:val="0"/>
      <w:divBdr>
        <w:top w:val="none" w:sz="0" w:space="0" w:color="auto"/>
        <w:left w:val="none" w:sz="0" w:space="0" w:color="auto"/>
        <w:bottom w:val="none" w:sz="0" w:space="0" w:color="auto"/>
        <w:right w:val="none" w:sz="0" w:space="0" w:color="auto"/>
      </w:divBdr>
    </w:div>
    <w:div w:id="2058814668">
      <w:bodyDiv w:val="1"/>
      <w:marLeft w:val="0"/>
      <w:marRight w:val="0"/>
      <w:marTop w:val="0"/>
      <w:marBottom w:val="0"/>
      <w:divBdr>
        <w:top w:val="none" w:sz="0" w:space="0" w:color="auto"/>
        <w:left w:val="none" w:sz="0" w:space="0" w:color="auto"/>
        <w:bottom w:val="none" w:sz="0" w:space="0" w:color="auto"/>
        <w:right w:val="none" w:sz="0" w:space="0" w:color="auto"/>
      </w:divBdr>
    </w:div>
    <w:div w:id="2059010723">
      <w:bodyDiv w:val="1"/>
      <w:marLeft w:val="0"/>
      <w:marRight w:val="0"/>
      <w:marTop w:val="0"/>
      <w:marBottom w:val="0"/>
      <w:divBdr>
        <w:top w:val="none" w:sz="0" w:space="0" w:color="auto"/>
        <w:left w:val="none" w:sz="0" w:space="0" w:color="auto"/>
        <w:bottom w:val="none" w:sz="0" w:space="0" w:color="auto"/>
        <w:right w:val="none" w:sz="0" w:space="0" w:color="auto"/>
      </w:divBdr>
    </w:div>
    <w:div w:id="2059015751">
      <w:bodyDiv w:val="1"/>
      <w:marLeft w:val="0"/>
      <w:marRight w:val="0"/>
      <w:marTop w:val="0"/>
      <w:marBottom w:val="0"/>
      <w:divBdr>
        <w:top w:val="none" w:sz="0" w:space="0" w:color="auto"/>
        <w:left w:val="none" w:sz="0" w:space="0" w:color="auto"/>
        <w:bottom w:val="none" w:sz="0" w:space="0" w:color="auto"/>
        <w:right w:val="none" w:sz="0" w:space="0" w:color="auto"/>
      </w:divBdr>
    </w:div>
    <w:div w:id="2059040880">
      <w:bodyDiv w:val="1"/>
      <w:marLeft w:val="0"/>
      <w:marRight w:val="0"/>
      <w:marTop w:val="0"/>
      <w:marBottom w:val="0"/>
      <w:divBdr>
        <w:top w:val="none" w:sz="0" w:space="0" w:color="auto"/>
        <w:left w:val="none" w:sz="0" w:space="0" w:color="auto"/>
        <w:bottom w:val="none" w:sz="0" w:space="0" w:color="auto"/>
        <w:right w:val="none" w:sz="0" w:space="0" w:color="auto"/>
      </w:divBdr>
    </w:div>
    <w:div w:id="2059164943">
      <w:bodyDiv w:val="1"/>
      <w:marLeft w:val="0"/>
      <w:marRight w:val="0"/>
      <w:marTop w:val="0"/>
      <w:marBottom w:val="0"/>
      <w:divBdr>
        <w:top w:val="none" w:sz="0" w:space="0" w:color="auto"/>
        <w:left w:val="none" w:sz="0" w:space="0" w:color="auto"/>
        <w:bottom w:val="none" w:sz="0" w:space="0" w:color="auto"/>
        <w:right w:val="none" w:sz="0" w:space="0" w:color="auto"/>
      </w:divBdr>
    </w:div>
    <w:div w:id="2059237632">
      <w:bodyDiv w:val="1"/>
      <w:marLeft w:val="0"/>
      <w:marRight w:val="0"/>
      <w:marTop w:val="0"/>
      <w:marBottom w:val="0"/>
      <w:divBdr>
        <w:top w:val="none" w:sz="0" w:space="0" w:color="auto"/>
        <w:left w:val="none" w:sz="0" w:space="0" w:color="auto"/>
        <w:bottom w:val="none" w:sz="0" w:space="0" w:color="auto"/>
        <w:right w:val="none" w:sz="0" w:space="0" w:color="auto"/>
      </w:divBdr>
    </w:div>
    <w:div w:id="2059431999">
      <w:bodyDiv w:val="1"/>
      <w:marLeft w:val="0"/>
      <w:marRight w:val="0"/>
      <w:marTop w:val="0"/>
      <w:marBottom w:val="0"/>
      <w:divBdr>
        <w:top w:val="none" w:sz="0" w:space="0" w:color="auto"/>
        <w:left w:val="none" w:sz="0" w:space="0" w:color="auto"/>
        <w:bottom w:val="none" w:sz="0" w:space="0" w:color="auto"/>
        <w:right w:val="none" w:sz="0" w:space="0" w:color="auto"/>
      </w:divBdr>
    </w:div>
    <w:div w:id="2059434472">
      <w:bodyDiv w:val="1"/>
      <w:marLeft w:val="0"/>
      <w:marRight w:val="0"/>
      <w:marTop w:val="0"/>
      <w:marBottom w:val="0"/>
      <w:divBdr>
        <w:top w:val="none" w:sz="0" w:space="0" w:color="auto"/>
        <w:left w:val="none" w:sz="0" w:space="0" w:color="auto"/>
        <w:bottom w:val="none" w:sz="0" w:space="0" w:color="auto"/>
        <w:right w:val="none" w:sz="0" w:space="0" w:color="auto"/>
      </w:divBdr>
    </w:div>
    <w:div w:id="2059549783">
      <w:bodyDiv w:val="1"/>
      <w:marLeft w:val="0"/>
      <w:marRight w:val="0"/>
      <w:marTop w:val="0"/>
      <w:marBottom w:val="0"/>
      <w:divBdr>
        <w:top w:val="none" w:sz="0" w:space="0" w:color="auto"/>
        <w:left w:val="none" w:sz="0" w:space="0" w:color="auto"/>
        <w:bottom w:val="none" w:sz="0" w:space="0" w:color="auto"/>
        <w:right w:val="none" w:sz="0" w:space="0" w:color="auto"/>
      </w:divBdr>
    </w:div>
    <w:div w:id="2059622313">
      <w:bodyDiv w:val="1"/>
      <w:marLeft w:val="0"/>
      <w:marRight w:val="0"/>
      <w:marTop w:val="0"/>
      <w:marBottom w:val="0"/>
      <w:divBdr>
        <w:top w:val="none" w:sz="0" w:space="0" w:color="auto"/>
        <w:left w:val="none" w:sz="0" w:space="0" w:color="auto"/>
        <w:bottom w:val="none" w:sz="0" w:space="0" w:color="auto"/>
        <w:right w:val="none" w:sz="0" w:space="0" w:color="auto"/>
      </w:divBdr>
    </w:div>
    <w:div w:id="2059624680">
      <w:bodyDiv w:val="1"/>
      <w:marLeft w:val="0"/>
      <w:marRight w:val="0"/>
      <w:marTop w:val="0"/>
      <w:marBottom w:val="0"/>
      <w:divBdr>
        <w:top w:val="none" w:sz="0" w:space="0" w:color="auto"/>
        <w:left w:val="none" w:sz="0" w:space="0" w:color="auto"/>
        <w:bottom w:val="none" w:sz="0" w:space="0" w:color="auto"/>
        <w:right w:val="none" w:sz="0" w:space="0" w:color="auto"/>
      </w:divBdr>
    </w:div>
    <w:div w:id="2059697002">
      <w:bodyDiv w:val="1"/>
      <w:marLeft w:val="0"/>
      <w:marRight w:val="0"/>
      <w:marTop w:val="0"/>
      <w:marBottom w:val="0"/>
      <w:divBdr>
        <w:top w:val="none" w:sz="0" w:space="0" w:color="auto"/>
        <w:left w:val="none" w:sz="0" w:space="0" w:color="auto"/>
        <w:bottom w:val="none" w:sz="0" w:space="0" w:color="auto"/>
        <w:right w:val="none" w:sz="0" w:space="0" w:color="auto"/>
      </w:divBdr>
    </w:div>
    <w:div w:id="2059737176">
      <w:bodyDiv w:val="1"/>
      <w:marLeft w:val="0"/>
      <w:marRight w:val="0"/>
      <w:marTop w:val="0"/>
      <w:marBottom w:val="0"/>
      <w:divBdr>
        <w:top w:val="none" w:sz="0" w:space="0" w:color="auto"/>
        <w:left w:val="none" w:sz="0" w:space="0" w:color="auto"/>
        <w:bottom w:val="none" w:sz="0" w:space="0" w:color="auto"/>
        <w:right w:val="none" w:sz="0" w:space="0" w:color="auto"/>
      </w:divBdr>
    </w:div>
    <w:div w:id="2059814399">
      <w:bodyDiv w:val="1"/>
      <w:marLeft w:val="0"/>
      <w:marRight w:val="0"/>
      <w:marTop w:val="0"/>
      <w:marBottom w:val="0"/>
      <w:divBdr>
        <w:top w:val="none" w:sz="0" w:space="0" w:color="auto"/>
        <w:left w:val="none" w:sz="0" w:space="0" w:color="auto"/>
        <w:bottom w:val="none" w:sz="0" w:space="0" w:color="auto"/>
        <w:right w:val="none" w:sz="0" w:space="0" w:color="auto"/>
      </w:divBdr>
    </w:div>
    <w:div w:id="2059891909">
      <w:bodyDiv w:val="1"/>
      <w:marLeft w:val="0"/>
      <w:marRight w:val="0"/>
      <w:marTop w:val="0"/>
      <w:marBottom w:val="0"/>
      <w:divBdr>
        <w:top w:val="none" w:sz="0" w:space="0" w:color="auto"/>
        <w:left w:val="none" w:sz="0" w:space="0" w:color="auto"/>
        <w:bottom w:val="none" w:sz="0" w:space="0" w:color="auto"/>
        <w:right w:val="none" w:sz="0" w:space="0" w:color="auto"/>
      </w:divBdr>
    </w:div>
    <w:div w:id="2060006327">
      <w:bodyDiv w:val="1"/>
      <w:marLeft w:val="0"/>
      <w:marRight w:val="0"/>
      <w:marTop w:val="0"/>
      <w:marBottom w:val="0"/>
      <w:divBdr>
        <w:top w:val="none" w:sz="0" w:space="0" w:color="auto"/>
        <w:left w:val="none" w:sz="0" w:space="0" w:color="auto"/>
        <w:bottom w:val="none" w:sz="0" w:space="0" w:color="auto"/>
        <w:right w:val="none" w:sz="0" w:space="0" w:color="auto"/>
      </w:divBdr>
    </w:div>
    <w:div w:id="2060008716">
      <w:bodyDiv w:val="1"/>
      <w:marLeft w:val="0"/>
      <w:marRight w:val="0"/>
      <w:marTop w:val="0"/>
      <w:marBottom w:val="0"/>
      <w:divBdr>
        <w:top w:val="none" w:sz="0" w:space="0" w:color="auto"/>
        <w:left w:val="none" w:sz="0" w:space="0" w:color="auto"/>
        <w:bottom w:val="none" w:sz="0" w:space="0" w:color="auto"/>
        <w:right w:val="none" w:sz="0" w:space="0" w:color="auto"/>
      </w:divBdr>
    </w:div>
    <w:div w:id="2060009441">
      <w:bodyDiv w:val="1"/>
      <w:marLeft w:val="0"/>
      <w:marRight w:val="0"/>
      <w:marTop w:val="0"/>
      <w:marBottom w:val="0"/>
      <w:divBdr>
        <w:top w:val="none" w:sz="0" w:space="0" w:color="auto"/>
        <w:left w:val="none" w:sz="0" w:space="0" w:color="auto"/>
        <w:bottom w:val="none" w:sz="0" w:space="0" w:color="auto"/>
        <w:right w:val="none" w:sz="0" w:space="0" w:color="auto"/>
      </w:divBdr>
    </w:div>
    <w:div w:id="2060009816">
      <w:bodyDiv w:val="1"/>
      <w:marLeft w:val="0"/>
      <w:marRight w:val="0"/>
      <w:marTop w:val="0"/>
      <w:marBottom w:val="0"/>
      <w:divBdr>
        <w:top w:val="none" w:sz="0" w:space="0" w:color="auto"/>
        <w:left w:val="none" w:sz="0" w:space="0" w:color="auto"/>
        <w:bottom w:val="none" w:sz="0" w:space="0" w:color="auto"/>
        <w:right w:val="none" w:sz="0" w:space="0" w:color="auto"/>
      </w:divBdr>
    </w:div>
    <w:div w:id="2060085911">
      <w:bodyDiv w:val="1"/>
      <w:marLeft w:val="0"/>
      <w:marRight w:val="0"/>
      <w:marTop w:val="0"/>
      <w:marBottom w:val="0"/>
      <w:divBdr>
        <w:top w:val="none" w:sz="0" w:space="0" w:color="auto"/>
        <w:left w:val="none" w:sz="0" w:space="0" w:color="auto"/>
        <w:bottom w:val="none" w:sz="0" w:space="0" w:color="auto"/>
        <w:right w:val="none" w:sz="0" w:space="0" w:color="auto"/>
      </w:divBdr>
    </w:div>
    <w:div w:id="2060126961">
      <w:bodyDiv w:val="1"/>
      <w:marLeft w:val="0"/>
      <w:marRight w:val="0"/>
      <w:marTop w:val="0"/>
      <w:marBottom w:val="0"/>
      <w:divBdr>
        <w:top w:val="none" w:sz="0" w:space="0" w:color="auto"/>
        <w:left w:val="none" w:sz="0" w:space="0" w:color="auto"/>
        <w:bottom w:val="none" w:sz="0" w:space="0" w:color="auto"/>
        <w:right w:val="none" w:sz="0" w:space="0" w:color="auto"/>
      </w:divBdr>
    </w:div>
    <w:div w:id="2060206613">
      <w:bodyDiv w:val="1"/>
      <w:marLeft w:val="0"/>
      <w:marRight w:val="0"/>
      <w:marTop w:val="0"/>
      <w:marBottom w:val="0"/>
      <w:divBdr>
        <w:top w:val="none" w:sz="0" w:space="0" w:color="auto"/>
        <w:left w:val="none" w:sz="0" w:space="0" w:color="auto"/>
        <w:bottom w:val="none" w:sz="0" w:space="0" w:color="auto"/>
        <w:right w:val="none" w:sz="0" w:space="0" w:color="auto"/>
      </w:divBdr>
    </w:div>
    <w:div w:id="2060351552">
      <w:bodyDiv w:val="1"/>
      <w:marLeft w:val="0"/>
      <w:marRight w:val="0"/>
      <w:marTop w:val="0"/>
      <w:marBottom w:val="0"/>
      <w:divBdr>
        <w:top w:val="none" w:sz="0" w:space="0" w:color="auto"/>
        <w:left w:val="none" w:sz="0" w:space="0" w:color="auto"/>
        <w:bottom w:val="none" w:sz="0" w:space="0" w:color="auto"/>
        <w:right w:val="none" w:sz="0" w:space="0" w:color="auto"/>
      </w:divBdr>
    </w:div>
    <w:div w:id="2060398722">
      <w:bodyDiv w:val="1"/>
      <w:marLeft w:val="0"/>
      <w:marRight w:val="0"/>
      <w:marTop w:val="0"/>
      <w:marBottom w:val="0"/>
      <w:divBdr>
        <w:top w:val="none" w:sz="0" w:space="0" w:color="auto"/>
        <w:left w:val="none" w:sz="0" w:space="0" w:color="auto"/>
        <w:bottom w:val="none" w:sz="0" w:space="0" w:color="auto"/>
        <w:right w:val="none" w:sz="0" w:space="0" w:color="auto"/>
      </w:divBdr>
    </w:div>
    <w:div w:id="2060399555">
      <w:bodyDiv w:val="1"/>
      <w:marLeft w:val="0"/>
      <w:marRight w:val="0"/>
      <w:marTop w:val="0"/>
      <w:marBottom w:val="0"/>
      <w:divBdr>
        <w:top w:val="none" w:sz="0" w:space="0" w:color="auto"/>
        <w:left w:val="none" w:sz="0" w:space="0" w:color="auto"/>
        <w:bottom w:val="none" w:sz="0" w:space="0" w:color="auto"/>
        <w:right w:val="none" w:sz="0" w:space="0" w:color="auto"/>
      </w:divBdr>
    </w:div>
    <w:div w:id="2060469840">
      <w:bodyDiv w:val="1"/>
      <w:marLeft w:val="0"/>
      <w:marRight w:val="0"/>
      <w:marTop w:val="0"/>
      <w:marBottom w:val="0"/>
      <w:divBdr>
        <w:top w:val="none" w:sz="0" w:space="0" w:color="auto"/>
        <w:left w:val="none" w:sz="0" w:space="0" w:color="auto"/>
        <w:bottom w:val="none" w:sz="0" w:space="0" w:color="auto"/>
        <w:right w:val="none" w:sz="0" w:space="0" w:color="auto"/>
      </w:divBdr>
    </w:div>
    <w:div w:id="2060474708">
      <w:bodyDiv w:val="1"/>
      <w:marLeft w:val="0"/>
      <w:marRight w:val="0"/>
      <w:marTop w:val="0"/>
      <w:marBottom w:val="0"/>
      <w:divBdr>
        <w:top w:val="none" w:sz="0" w:space="0" w:color="auto"/>
        <w:left w:val="none" w:sz="0" w:space="0" w:color="auto"/>
        <w:bottom w:val="none" w:sz="0" w:space="0" w:color="auto"/>
        <w:right w:val="none" w:sz="0" w:space="0" w:color="auto"/>
      </w:divBdr>
    </w:div>
    <w:div w:id="2060662370">
      <w:bodyDiv w:val="1"/>
      <w:marLeft w:val="0"/>
      <w:marRight w:val="0"/>
      <w:marTop w:val="0"/>
      <w:marBottom w:val="0"/>
      <w:divBdr>
        <w:top w:val="none" w:sz="0" w:space="0" w:color="auto"/>
        <w:left w:val="none" w:sz="0" w:space="0" w:color="auto"/>
        <w:bottom w:val="none" w:sz="0" w:space="0" w:color="auto"/>
        <w:right w:val="none" w:sz="0" w:space="0" w:color="auto"/>
      </w:divBdr>
    </w:div>
    <w:div w:id="2060662885">
      <w:bodyDiv w:val="1"/>
      <w:marLeft w:val="0"/>
      <w:marRight w:val="0"/>
      <w:marTop w:val="0"/>
      <w:marBottom w:val="0"/>
      <w:divBdr>
        <w:top w:val="none" w:sz="0" w:space="0" w:color="auto"/>
        <w:left w:val="none" w:sz="0" w:space="0" w:color="auto"/>
        <w:bottom w:val="none" w:sz="0" w:space="0" w:color="auto"/>
        <w:right w:val="none" w:sz="0" w:space="0" w:color="auto"/>
      </w:divBdr>
    </w:div>
    <w:div w:id="2060782116">
      <w:bodyDiv w:val="1"/>
      <w:marLeft w:val="0"/>
      <w:marRight w:val="0"/>
      <w:marTop w:val="0"/>
      <w:marBottom w:val="0"/>
      <w:divBdr>
        <w:top w:val="none" w:sz="0" w:space="0" w:color="auto"/>
        <w:left w:val="none" w:sz="0" w:space="0" w:color="auto"/>
        <w:bottom w:val="none" w:sz="0" w:space="0" w:color="auto"/>
        <w:right w:val="none" w:sz="0" w:space="0" w:color="auto"/>
      </w:divBdr>
    </w:div>
    <w:div w:id="2060855303">
      <w:bodyDiv w:val="1"/>
      <w:marLeft w:val="0"/>
      <w:marRight w:val="0"/>
      <w:marTop w:val="0"/>
      <w:marBottom w:val="0"/>
      <w:divBdr>
        <w:top w:val="none" w:sz="0" w:space="0" w:color="auto"/>
        <w:left w:val="none" w:sz="0" w:space="0" w:color="auto"/>
        <w:bottom w:val="none" w:sz="0" w:space="0" w:color="auto"/>
        <w:right w:val="none" w:sz="0" w:space="0" w:color="auto"/>
      </w:divBdr>
    </w:div>
    <w:div w:id="2060861571">
      <w:bodyDiv w:val="1"/>
      <w:marLeft w:val="0"/>
      <w:marRight w:val="0"/>
      <w:marTop w:val="0"/>
      <w:marBottom w:val="0"/>
      <w:divBdr>
        <w:top w:val="none" w:sz="0" w:space="0" w:color="auto"/>
        <w:left w:val="none" w:sz="0" w:space="0" w:color="auto"/>
        <w:bottom w:val="none" w:sz="0" w:space="0" w:color="auto"/>
        <w:right w:val="none" w:sz="0" w:space="0" w:color="auto"/>
      </w:divBdr>
    </w:div>
    <w:div w:id="2060937857">
      <w:bodyDiv w:val="1"/>
      <w:marLeft w:val="0"/>
      <w:marRight w:val="0"/>
      <w:marTop w:val="0"/>
      <w:marBottom w:val="0"/>
      <w:divBdr>
        <w:top w:val="none" w:sz="0" w:space="0" w:color="auto"/>
        <w:left w:val="none" w:sz="0" w:space="0" w:color="auto"/>
        <w:bottom w:val="none" w:sz="0" w:space="0" w:color="auto"/>
        <w:right w:val="none" w:sz="0" w:space="0" w:color="auto"/>
      </w:divBdr>
    </w:div>
    <w:div w:id="2061048210">
      <w:bodyDiv w:val="1"/>
      <w:marLeft w:val="0"/>
      <w:marRight w:val="0"/>
      <w:marTop w:val="0"/>
      <w:marBottom w:val="0"/>
      <w:divBdr>
        <w:top w:val="none" w:sz="0" w:space="0" w:color="auto"/>
        <w:left w:val="none" w:sz="0" w:space="0" w:color="auto"/>
        <w:bottom w:val="none" w:sz="0" w:space="0" w:color="auto"/>
        <w:right w:val="none" w:sz="0" w:space="0" w:color="auto"/>
      </w:divBdr>
    </w:div>
    <w:div w:id="2061050839">
      <w:bodyDiv w:val="1"/>
      <w:marLeft w:val="0"/>
      <w:marRight w:val="0"/>
      <w:marTop w:val="0"/>
      <w:marBottom w:val="0"/>
      <w:divBdr>
        <w:top w:val="none" w:sz="0" w:space="0" w:color="auto"/>
        <w:left w:val="none" w:sz="0" w:space="0" w:color="auto"/>
        <w:bottom w:val="none" w:sz="0" w:space="0" w:color="auto"/>
        <w:right w:val="none" w:sz="0" w:space="0" w:color="auto"/>
      </w:divBdr>
    </w:div>
    <w:div w:id="2061122950">
      <w:bodyDiv w:val="1"/>
      <w:marLeft w:val="0"/>
      <w:marRight w:val="0"/>
      <w:marTop w:val="0"/>
      <w:marBottom w:val="0"/>
      <w:divBdr>
        <w:top w:val="none" w:sz="0" w:space="0" w:color="auto"/>
        <w:left w:val="none" w:sz="0" w:space="0" w:color="auto"/>
        <w:bottom w:val="none" w:sz="0" w:space="0" w:color="auto"/>
        <w:right w:val="none" w:sz="0" w:space="0" w:color="auto"/>
      </w:divBdr>
    </w:div>
    <w:div w:id="2061124605">
      <w:bodyDiv w:val="1"/>
      <w:marLeft w:val="0"/>
      <w:marRight w:val="0"/>
      <w:marTop w:val="0"/>
      <w:marBottom w:val="0"/>
      <w:divBdr>
        <w:top w:val="none" w:sz="0" w:space="0" w:color="auto"/>
        <w:left w:val="none" w:sz="0" w:space="0" w:color="auto"/>
        <w:bottom w:val="none" w:sz="0" w:space="0" w:color="auto"/>
        <w:right w:val="none" w:sz="0" w:space="0" w:color="auto"/>
      </w:divBdr>
    </w:div>
    <w:div w:id="2061125646">
      <w:bodyDiv w:val="1"/>
      <w:marLeft w:val="0"/>
      <w:marRight w:val="0"/>
      <w:marTop w:val="0"/>
      <w:marBottom w:val="0"/>
      <w:divBdr>
        <w:top w:val="none" w:sz="0" w:space="0" w:color="auto"/>
        <w:left w:val="none" w:sz="0" w:space="0" w:color="auto"/>
        <w:bottom w:val="none" w:sz="0" w:space="0" w:color="auto"/>
        <w:right w:val="none" w:sz="0" w:space="0" w:color="auto"/>
      </w:divBdr>
    </w:div>
    <w:div w:id="2061129542">
      <w:bodyDiv w:val="1"/>
      <w:marLeft w:val="0"/>
      <w:marRight w:val="0"/>
      <w:marTop w:val="0"/>
      <w:marBottom w:val="0"/>
      <w:divBdr>
        <w:top w:val="none" w:sz="0" w:space="0" w:color="auto"/>
        <w:left w:val="none" w:sz="0" w:space="0" w:color="auto"/>
        <w:bottom w:val="none" w:sz="0" w:space="0" w:color="auto"/>
        <w:right w:val="none" w:sz="0" w:space="0" w:color="auto"/>
      </w:divBdr>
    </w:div>
    <w:div w:id="2061175046">
      <w:bodyDiv w:val="1"/>
      <w:marLeft w:val="0"/>
      <w:marRight w:val="0"/>
      <w:marTop w:val="0"/>
      <w:marBottom w:val="0"/>
      <w:divBdr>
        <w:top w:val="none" w:sz="0" w:space="0" w:color="auto"/>
        <w:left w:val="none" w:sz="0" w:space="0" w:color="auto"/>
        <w:bottom w:val="none" w:sz="0" w:space="0" w:color="auto"/>
        <w:right w:val="none" w:sz="0" w:space="0" w:color="auto"/>
      </w:divBdr>
    </w:div>
    <w:div w:id="2061319593">
      <w:bodyDiv w:val="1"/>
      <w:marLeft w:val="0"/>
      <w:marRight w:val="0"/>
      <w:marTop w:val="0"/>
      <w:marBottom w:val="0"/>
      <w:divBdr>
        <w:top w:val="none" w:sz="0" w:space="0" w:color="auto"/>
        <w:left w:val="none" w:sz="0" w:space="0" w:color="auto"/>
        <w:bottom w:val="none" w:sz="0" w:space="0" w:color="auto"/>
        <w:right w:val="none" w:sz="0" w:space="0" w:color="auto"/>
      </w:divBdr>
    </w:div>
    <w:div w:id="2061592417">
      <w:bodyDiv w:val="1"/>
      <w:marLeft w:val="0"/>
      <w:marRight w:val="0"/>
      <w:marTop w:val="0"/>
      <w:marBottom w:val="0"/>
      <w:divBdr>
        <w:top w:val="none" w:sz="0" w:space="0" w:color="auto"/>
        <w:left w:val="none" w:sz="0" w:space="0" w:color="auto"/>
        <w:bottom w:val="none" w:sz="0" w:space="0" w:color="auto"/>
        <w:right w:val="none" w:sz="0" w:space="0" w:color="auto"/>
      </w:divBdr>
    </w:div>
    <w:div w:id="2061783013">
      <w:bodyDiv w:val="1"/>
      <w:marLeft w:val="0"/>
      <w:marRight w:val="0"/>
      <w:marTop w:val="0"/>
      <w:marBottom w:val="0"/>
      <w:divBdr>
        <w:top w:val="none" w:sz="0" w:space="0" w:color="auto"/>
        <w:left w:val="none" w:sz="0" w:space="0" w:color="auto"/>
        <w:bottom w:val="none" w:sz="0" w:space="0" w:color="auto"/>
        <w:right w:val="none" w:sz="0" w:space="0" w:color="auto"/>
      </w:divBdr>
    </w:div>
    <w:div w:id="2061784415">
      <w:bodyDiv w:val="1"/>
      <w:marLeft w:val="0"/>
      <w:marRight w:val="0"/>
      <w:marTop w:val="0"/>
      <w:marBottom w:val="0"/>
      <w:divBdr>
        <w:top w:val="none" w:sz="0" w:space="0" w:color="auto"/>
        <w:left w:val="none" w:sz="0" w:space="0" w:color="auto"/>
        <w:bottom w:val="none" w:sz="0" w:space="0" w:color="auto"/>
        <w:right w:val="none" w:sz="0" w:space="0" w:color="auto"/>
      </w:divBdr>
    </w:div>
    <w:div w:id="2061902834">
      <w:bodyDiv w:val="1"/>
      <w:marLeft w:val="0"/>
      <w:marRight w:val="0"/>
      <w:marTop w:val="0"/>
      <w:marBottom w:val="0"/>
      <w:divBdr>
        <w:top w:val="none" w:sz="0" w:space="0" w:color="auto"/>
        <w:left w:val="none" w:sz="0" w:space="0" w:color="auto"/>
        <w:bottom w:val="none" w:sz="0" w:space="0" w:color="auto"/>
        <w:right w:val="none" w:sz="0" w:space="0" w:color="auto"/>
      </w:divBdr>
    </w:div>
    <w:div w:id="2062242138">
      <w:bodyDiv w:val="1"/>
      <w:marLeft w:val="0"/>
      <w:marRight w:val="0"/>
      <w:marTop w:val="0"/>
      <w:marBottom w:val="0"/>
      <w:divBdr>
        <w:top w:val="none" w:sz="0" w:space="0" w:color="auto"/>
        <w:left w:val="none" w:sz="0" w:space="0" w:color="auto"/>
        <w:bottom w:val="none" w:sz="0" w:space="0" w:color="auto"/>
        <w:right w:val="none" w:sz="0" w:space="0" w:color="auto"/>
      </w:divBdr>
    </w:div>
    <w:div w:id="2062247320">
      <w:bodyDiv w:val="1"/>
      <w:marLeft w:val="0"/>
      <w:marRight w:val="0"/>
      <w:marTop w:val="0"/>
      <w:marBottom w:val="0"/>
      <w:divBdr>
        <w:top w:val="none" w:sz="0" w:space="0" w:color="auto"/>
        <w:left w:val="none" w:sz="0" w:space="0" w:color="auto"/>
        <w:bottom w:val="none" w:sz="0" w:space="0" w:color="auto"/>
        <w:right w:val="none" w:sz="0" w:space="0" w:color="auto"/>
      </w:divBdr>
    </w:div>
    <w:div w:id="2062249616">
      <w:bodyDiv w:val="1"/>
      <w:marLeft w:val="0"/>
      <w:marRight w:val="0"/>
      <w:marTop w:val="0"/>
      <w:marBottom w:val="0"/>
      <w:divBdr>
        <w:top w:val="none" w:sz="0" w:space="0" w:color="auto"/>
        <w:left w:val="none" w:sz="0" w:space="0" w:color="auto"/>
        <w:bottom w:val="none" w:sz="0" w:space="0" w:color="auto"/>
        <w:right w:val="none" w:sz="0" w:space="0" w:color="auto"/>
      </w:divBdr>
    </w:div>
    <w:div w:id="2062291310">
      <w:bodyDiv w:val="1"/>
      <w:marLeft w:val="0"/>
      <w:marRight w:val="0"/>
      <w:marTop w:val="0"/>
      <w:marBottom w:val="0"/>
      <w:divBdr>
        <w:top w:val="none" w:sz="0" w:space="0" w:color="auto"/>
        <w:left w:val="none" w:sz="0" w:space="0" w:color="auto"/>
        <w:bottom w:val="none" w:sz="0" w:space="0" w:color="auto"/>
        <w:right w:val="none" w:sz="0" w:space="0" w:color="auto"/>
      </w:divBdr>
    </w:div>
    <w:div w:id="2062435763">
      <w:bodyDiv w:val="1"/>
      <w:marLeft w:val="0"/>
      <w:marRight w:val="0"/>
      <w:marTop w:val="0"/>
      <w:marBottom w:val="0"/>
      <w:divBdr>
        <w:top w:val="none" w:sz="0" w:space="0" w:color="auto"/>
        <w:left w:val="none" w:sz="0" w:space="0" w:color="auto"/>
        <w:bottom w:val="none" w:sz="0" w:space="0" w:color="auto"/>
        <w:right w:val="none" w:sz="0" w:space="0" w:color="auto"/>
      </w:divBdr>
    </w:div>
    <w:div w:id="2062438020">
      <w:bodyDiv w:val="1"/>
      <w:marLeft w:val="0"/>
      <w:marRight w:val="0"/>
      <w:marTop w:val="0"/>
      <w:marBottom w:val="0"/>
      <w:divBdr>
        <w:top w:val="none" w:sz="0" w:space="0" w:color="auto"/>
        <w:left w:val="none" w:sz="0" w:space="0" w:color="auto"/>
        <w:bottom w:val="none" w:sz="0" w:space="0" w:color="auto"/>
        <w:right w:val="none" w:sz="0" w:space="0" w:color="auto"/>
      </w:divBdr>
    </w:div>
    <w:div w:id="2062440943">
      <w:bodyDiv w:val="1"/>
      <w:marLeft w:val="0"/>
      <w:marRight w:val="0"/>
      <w:marTop w:val="0"/>
      <w:marBottom w:val="0"/>
      <w:divBdr>
        <w:top w:val="none" w:sz="0" w:space="0" w:color="auto"/>
        <w:left w:val="none" w:sz="0" w:space="0" w:color="auto"/>
        <w:bottom w:val="none" w:sz="0" w:space="0" w:color="auto"/>
        <w:right w:val="none" w:sz="0" w:space="0" w:color="auto"/>
      </w:divBdr>
    </w:div>
    <w:div w:id="2062485124">
      <w:bodyDiv w:val="1"/>
      <w:marLeft w:val="0"/>
      <w:marRight w:val="0"/>
      <w:marTop w:val="0"/>
      <w:marBottom w:val="0"/>
      <w:divBdr>
        <w:top w:val="none" w:sz="0" w:space="0" w:color="auto"/>
        <w:left w:val="none" w:sz="0" w:space="0" w:color="auto"/>
        <w:bottom w:val="none" w:sz="0" w:space="0" w:color="auto"/>
        <w:right w:val="none" w:sz="0" w:space="0" w:color="auto"/>
      </w:divBdr>
    </w:div>
    <w:div w:id="2062556216">
      <w:bodyDiv w:val="1"/>
      <w:marLeft w:val="0"/>
      <w:marRight w:val="0"/>
      <w:marTop w:val="0"/>
      <w:marBottom w:val="0"/>
      <w:divBdr>
        <w:top w:val="none" w:sz="0" w:space="0" w:color="auto"/>
        <w:left w:val="none" w:sz="0" w:space="0" w:color="auto"/>
        <w:bottom w:val="none" w:sz="0" w:space="0" w:color="auto"/>
        <w:right w:val="none" w:sz="0" w:space="0" w:color="auto"/>
      </w:divBdr>
    </w:div>
    <w:div w:id="2062557970">
      <w:bodyDiv w:val="1"/>
      <w:marLeft w:val="0"/>
      <w:marRight w:val="0"/>
      <w:marTop w:val="0"/>
      <w:marBottom w:val="0"/>
      <w:divBdr>
        <w:top w:val="none" w:sz="0" w:space="0" w:color="auto"/>
        <w:left w:val="none" w:sz="0" w:space="0" w:color="auto"/>
        <w:bottom w:val="none" w:sz="0" w:space="0" w:color="auto"/>
        <w:right w:val="none" w:sz="0" w:space="0" w:color="auto"/>
      </w:divBdr>
    </w:div>
    <w:div w:id="2062630751">
      <w:bodyDiv w:val="1"/>
      <w:marLeft w:val="0"/>
      <w:marRight w:val="0"/>
      <w:marTop w:val="0"/>
      <w:marBottom w:val="0"/>
      <w:divBdr>
        <w:top w:val="none" w:sz="0" w:space="0" w:color="auto"/>
        <w:left w:val="none" w:sz="0" w:space="0" w:color="auto"/>
        <w:bottom w:val="none" w:sz="0" w:space="0" w:color="auto"/>
        <w:right w:val="none" w:sz="0" w:space="0" w:color="auto"/>
      </w:divBdr>
    </w:div>
    <w:div w:id="2062634042">
      <w:bodyDiv w:val="1"/>
      <w:marLeft w:val="0"/>
      <w:marRight w:val="0"/>
      <w:marTop w:val="0"/>
      <w:marBottom w:val="0"/>
      <w:divBdr>
        <w:top w:val="none" w:sz="0" w:space="0" w:color="auto"/>
        <w:left w:val="none" w:sz="0" w:space="0" w:color="auto"/>
        <w:bottom w:val="none" w:sz="0" w:space="0" w:color="auto"/>
        <w:right w:val="none" w:sz="0" w:space="0" w:color="auto"/>
      </w:divBdr>
    </w:div>
    <w:div w:id="2062829368">
      <w:bodyDiv w:val="1"/>
      <w:marLeft w:val="0"/>
      <w:marRight w:val="0"/>
      <w:marTop w:val="0"/>
      <w:marBottom w:val="0"/>
      <w:divBdr>
        <w:top w:val="none" w:sz="0" w:space="0" w:color="auto"/>
        <w:left w:val="none" w:sz="0" w:space="0" w:color="auto"/>
        <w:bottom w:val="none" w:sz="0" w:space="0" w:color="auto"/>
        <w:right w:val="none" w:sz="0" w:space="0" w:color="auto"/>
      </w:divBdr>
    </w:div>
    <w:div w:id="2062897486">
      <w:bodyDiv w:val="1"/>
      <w:marLeft w:val="0"/>
      <w:marRight w:val="0"/>
      <w:marTop w:val="0"/>
      <w:marBottom w:val="0"/>
      <w:divBdr>
        <w:top w:val="none" w:sz="0" w:space="0" w:color="auto"/>
        <w:left w:val="none" w:sz="0" w:space="0" w:color="auto"/>
        <w:bottom w:val="none" w:sz="0" w:space="0" w:color="auto"/>
        <w:right w:val="none" w:sz="0" w:space="0" w:color="auto"/>
      </w:divBdr>
    </w:div>
    <w:div w:id="2062899216">
      <w:bodyDiv w:val="1"/>
      <w:marLeft w:val="0"/>
      <w:marRight w:val="0"/>
      <w:marTop w:val="0"/>
      <w:marBottom w:val="0"/>
      <w:divBdr>
        <w:top w:val="none" w:sz="0" w:space="0" w:color="auto"/>
        <w:left w:val="none" w:sz="0" w:space="0" w:color="auto"/>
        <w:bottom w:val="none" w:sz="0" w:space="0" w:color="auto"/>
        <w:right w:val="none" w:sz="0" w:space="0" w:color="auto"/>
      </w:divBdr>
    </w:div>
    <w:div w:id="2063016987">
      <w:bodyDiv w:val="1"/>
      <w:marLeft w:val="0"/>
      <w:marRight w:val="0"/>
      <w:marTop w:val="0"/>
      <w:marBottom w:val="0"/>
      <w:divBdr>
        <w:top w:val="none" w:sz="0" w:space="0" w:color="auto"/>
        <w:left w:val="none" w:sz="0" w:space="0" w:color="auto"/>
        <w:bottom w:val="none" w:sz="0" w:space="0" w:color="auto"/>
        <w:right w:val="none" w:sz="0" w:space="0" w:color="auto"/>
      </w:divBdr>
    </w:div>
    <w:div w:id="2063018351">
      <w:bodyDiv w:val="1"/>
      <w:marLeft w:val="0"/>
      <w:marRight w:val="0"/>
      <w:marTop w:val="0"/>
      <w:marBottom w:val="0"/>
      <w:divBdr>
        <w:top w:val="none" w:sz="0" w:space="0" w:color="auto"/>
        <w:left w:val="none" w:sz="0" w:space="0" w:color="auto"/>
        <w:bottom w:val="none" w:sz="0" w:space="0" w:color="auto"/>
        <w:right w:val="none" w:sz="0" w:space="0" w:color="auto"/>
      </w:divBdr>
    </w:div>
    <w:div w:id="2063021075">
      <w:bodyDiv w:val="1"/>
      <w:marLeft w:val="0"/>
      <w:marRight w:val="0"/>
      <w:marTop w:val="0"/>
      <w:marBottom w:val="0"/>
      <w:divBdr>
        <w:top w:val="none" w:sz="0" w:space="0" w:color="auto"/>
        <w:left w:val="none" w:sz="0" w:space="0" w:color="auto"/>
        <w:bottom w:val="none" w:sz="0" w:space="0" w:color="auto"/>
        <w:right w:val="none" w:sz="0" w:space="0" w:color="auto"/>
      </w:divBdr>
    </w:div>
    <w:div w:id="2063021680">
      <w:bodyDiv w:val="1"/>
      <w:marLeft w:val="0"/>
      <w:marRight w:val="0"/>
      <w:marTop w:val="0"/>
      <w:marBottom w:val="0"/>
      <w:divBdr>
        <w:top w:val="none" w:sz="0" w:space="0" w:color="auto"/>
        <w:left w:val="none" w:sz="0" w:space="0" w:color="auto"/>
        <w:bottom w:val="none" w:sz="0" w:space="0" w:color="auto"/>
        <w:right w:val="none" w:sz="0" w:space="0" w:color="auto"/>
      </w:divBdr>
    </w:div>
    <w:div w:id="2063022723">
      <w:bodyDiv w:val="1"/>
      <w:marLeft w:val="0"/>
      <w:marRight w:val="0"/>
      <w:marTop w:val="0"/>
      <w:marBottom w:val="0"/>
      <w:divBdr>
        <w:top w:val="none" w:sz="0" w:space="0" w:color="auto"/>
        <w:left w:val="none" w:sz="0" w:space="0" w:color="auto"/>
        <w:bottom w:val="none" w:sz="0" w:space="0" w:color="auto"/>
        <w:right w:val="none" w:sz="0" w:space="0" w:color="auto"/>
      </w:divBdr>
    </w:div>
    <w:div w:id="2063089614">
      <w:bodyDiv w:val="1"/>
      <w:marLeft w:val="0"/>
      <w:marRight w:val="0"/>
      <w:marTop w:val="0"/>
      <w:marBottom w:val="0"/>
      <w:divBdr>
        <w:top w:val="none" w:sz="0" w:space="0" w:color="auto"/>
        <w:left w:val="none" w:sz="0" w:space="0" w:color="auto"/>
        <w:bottom w:val="none" w:sz="0" w:space="0" w:color="auto"/>
        <w:right w:val="none" w:sz="0" w:space="0" w:color="auto"/>
      </w:divBdr>
    </w:div>
    <w:div w:id="2063093048">
      <w:bodyDiv w:val="1"/>
      <w:marLeft w:val="0"/>
      <w:marRight w:val="0"/>
      <w:marTop w:val="0"/>
      <w:marBottom w:val="0"/>
      <w:divBdr>
        <w:top w:val="none" w:sz="0" w:space="0" w:color="auto"/>
        <w:left w:val="none" w:sz="0" w:space="0" w:color="auto"/>
        <w:bottom w:val="none" w:sz="0" w:space="0" w:color="auto"/>
        <w:right w:val="none" w:sz="0" w:space="0" w:color="auto"/>
      </w:divBdr>
    </w:div>
    <w:div w:id="2063168548">
      <w:bodyDiv w:val="1"/>
      <w:marLeft w:val="0"/>
      <w:marRight w:val="0"/>
      <w:marTop w:val="0"/>
      <w:marBottom w:val="0"/>
      <w:divBdr>
        <w:top w:val="none" w:sz="0" w:space="0" w:color="auto"/>
        <w:left w:val="none" w:sz="0" w:space="0" w:color="auto"/>
        <w:bottom w:val="none" w:sz="0" w:space="0" w:color="auto"/>
        <w:right w:val="none" w:sz="0" w:space="0" w:color="auto"/>
      </w:divBdr>
    </w:div>
    <w:div w:id="2063408243">
      <w:bodyDiv w:val="1"/>
      <w:marLeft w:val="0"/>
      <w:marRight w:val="0"/>
      <w:marTop w:val="0"/>
      <w:marBottom w:val="0"/>
      <w:divBdr>
        <w:top w:val="none" w:sz="0" w:space="0" w:color="auto"/>
        <w:left w:val="none" w:sz="0" w:space="0" w:color="auto"/>
        <w:bottom w:val="none" w:sz="0" w:space="0" w:color="auto"/>
        <w:right w:val="none" w:sz="0" w:space="0" w:color="auto"/>
      </w:divBdr>
    </w:div>
    <w:div w:id="2063409105">
      <w:bodyDiv w:val="1"/>
      <w:marLeft w:val="0"/>
      <w:marRight w:val="0"/>
      <w:marTop w:val="0"/>
      <w:marBottom w:val="0"/>
      <w:divBdr>
        <w:top w:val="none" w:sz="0" w:space="0" w:color="auto"/>
        <w:left w:val="none" w:sz="0" w:space="0" w:color="auto"/>
        <w:bottom w:val="none" w:sz="0" w:space="0" w:color="auto"/>
        <w:right w:val="none" w:sz="0" w:space="0" w:color="auto"/>
      </w:divBdr>
    </w:div>
    <w:div w:id="2063477783">
      <w:bodyDiv w:val="1"/>
      <w:marLeft w:val="0"/>
      <w:marRight w:val="0"/>
      <w:marTop w:val="0"/>
      <w:marBottom w:val="0"/>
      <w:divBdr>
        <w:top w:val="none" w:sz="0" w:space="0" w:color="auto"/>
        <w:left w:val="none" w:sz="0" w:space="0" w:color="auto"/>
        <w:bottom w:val="none" w:sz="0" w:space="0" w:color="auto"/>
        <w:right w:val="none" w:sz="0" w:space="0" w:color="auto"/>
      </w:divBdr>
    </w:div>
    <w:div w:id="2063550989">
      <w:bodyDiv w:val="1"/>
      <w:marLeft w:val="0"/>
      <w:marRight w:val="0"/>
      <w:marTop w:val="0"/>
      <w:marBottom w:val="0"/>
      <w:divBdr>
        <w:top w:val="none" w:sz="0" w:space="0" w:color="auto"/>
        <w:left w:val="none" w:sz="0" w:space="0" w:color="auto"/>
        <w:bottom w:val="none" w:sz="0" w:space="0" w:color="auto"/>
        <w:right w:val="none" w:sz="0" w:space="0" w:color="auto"/>
      </w:divBdr>
    </w:div>
    <w:div w:id="2063629000">
      <w:bodyDiv w:val="1"/>
      <w:marLeft w:val="0"/>
      <w:marRight w:val="0"/>
      <w:marTop w:val="0"/>
      <w:marBottom w:val="0"/>
      <w:divBdr>
        <w:top w:val="none" w:sz="0" w:space="0" w:color="auto"/>
        <w:left w:val="none" w:sz="0" w:space="0" w:color="auto"/>
        <w:bottom w:val="none" w:sz="0" w:space="0" w:color="auto"/>
        <w:right w:val="none" w:sz="0" w:space="0" w:color="auto"/>
      </w:divBdr>
    </w:div>
    <w:div w:id="2063673641">
      <w:bodyDiv w:val="1"/>
      <w:marLeft w:val="0"/>
      <w:marRight w:val="0"/>
      <w:marTop w:val="0"/>
      <w:marBottom w:val="0"/>
      <w:divBdr>
        <w:top w:val="none" w:sz="0" w:space="0" w:color="auto"/>
        <w:left w:val="none" w:sz="0" w:space="0" w:color="auto"/>
        <w:bottom w:val="none" w:sz="0" w:space="0" w:color="auto"/>
        <w:right w:val="none" w:sz="0" w:space="0" w:color="auto"/>
      </w:divBdr>
    </w:div>
    <w:div w:id="2063744545">
      <w:bodyDiv w:val="1"/>
      <w:marLeft w:val="0"/>
      <w:marRight w:val="0"/>
      <w:marTop w:val="0"/>
      <w:marBottom w:val="0"/>
      <w:divBdr>
        <w:top w:val="none" w:sz="0" w:space="0" w:color="auto"/>
        <w:left w:val="none" w:sz="0" w:space="0" w:color="auto"/>
        <w:bottom w:val="none" w:sz="0" w:space="0" w:color="auto"/>
        <w:right w:val="none" w:sz="0" w:space="0" w:color="auto"/>
      </w:divBdr>
    </w:div>
    <w:div w:id="2063746086">
      <w:bodyDiv w:val="1"/>
      <w:marLeft w:val="0"/>
      <w:marRight w:val="0"/>
      <w:marTop w:val="0"/>
      <w:marBottom w:val="0"/>
      <w:divBdr>
        <w:top w:val="none" w:sz="0" w:space="0" w:color="auto"/>
        <w:left w:val="none" w:sz="0" w:space="0" w:color="auto"/>
        <w:bottom w:val="none" w:sz="0" w:space="0" w:color="auto"/>
        <w:right w:val="none" w:sz="0" w:space="0" w:color="auto"/>
      </w:divBdr>
    </w:div>
    <w:div w:id="2063746857">
      <w:bodyDiv w:val="1"/>
      <w:marLeft w:val="0"/>
      <w:marRight w:val="0"/>
      <w:marTop w:val="0"/>
      <w:marBottom w:val="0"/>
      <w:divBdr>
        <w:top w:val="none" w:sz="0" w:space="0" w:color="auto"/>
        <w:left w:val="none" w:sz="0" w:space="0" w:color="auto"/>
        <w:bottom w:val="none" w:sz="0" w:space="0" w:color="auto"/>
        <w:right w:val="none" w:sz="0" w:space="0" w:color="auto"/>
      </w:divBdr>
    </w:div>
    <w:div w:id="2064016322">
      <w:bodyDiv w:val="1"/>
      <w:marLeft w:val="0"/>
      <w:marRight w:val="0"/>
      <w:marTop w:val="0"/>
      <w:marBottom w:val="0"/>
      <w:divBdr>
        <w:top w:val="none" w:sz="0" w:space="0" w:color="auto"/>
        <w:left w:val="none" w:sz="0" w:space="0" w:color="auto"/>
        <w:bottom w:val="none" w:sz="0" w:space="0" w:color="auto"/>
        <w:right w:val="none" w:sz="0" w:space="0" w:color="auto"/>
      </w:divBdr>
    </w:div>
    <w:div w:id="2064139707">
      <w:bodyDiv w:val="1"/>
      <w:marLeft w:val="0"/>
      <w:marRight w:val="0"/>
      <w:marTop w:val="0"/>
      <w:marBottom w:val="0"/>
      <w:divBdr>
        <w:top w:val="none" w:sz="0" w:space="0" w:color="auto"/>
        <w:left w:val="none" w:sz="0" w:space="0" w:color="auto"/>
        <w:bottom w:val="none" w:sz="0" w:space="0" w:color="auto"/>
        <w:right w:val="none" w:sz="0" w:space="0" w:color="auto"/>
      </w:divBdr>
    </w:div>
    <w:div w:id="2064403040">
      <w:bodyDiv w:val="1"/>
      <w:marLeft w:val="0"/>
      <w:marRight w:val="0"/>
      <w:marTop w:val="0"/>
      <w:marBottom w:val="0"/>
      <w:divBdr>
        <w:top w:val="none" w:sz="0" w:space="0" w:color="auto"/>
        <w:left w:val="none" w:sz="0" w:space="0" w:color="auto"/>
        <w:bottom w:val="none" w:sz="0" w:space="0" w:color="auto"/>
        <w:right w:val="none" w:sz="0" w:space="0" w:color="auto"/>
      </w:divBdr>
    </w:div>
    <w:div w:id="2064524025">
      <w:bodyDiv w:val="1"/>
      <w:marLeft w:val="0"/>
      <w:marRight w:val="0"/>
      <w:marTop w:val="0"/>
      <w:marBottom w:val="0"/>
      <w:divBdr>
        <w:top w:val="none" w:sz="0" w:space="0" w:color="auto"/>
        <w:left w:val="none" w:sz="0" w:space="0" w:color="auto"/>
        <w:bottom w:val="none" w:sz="0" w:space="0" w:color="auto"/>
        <w:right w:val="none" w:sz="0" w:space="0" w:color="auto"/>
      </w:divBdr>
    </w:div>
    <w:div w:id="2064674144">
      <w:bodyDiv w:val="1"/>
      <w:marLeft w:val="0"/>
      <w:marRight w:val="0"/>
      <w:marTop w:val="0"/>
      <w:marBottom w:val="0"/>
      <w:divBdr>
        <w:top w:val="none" w:sz="0" w:space="0" w:color="auto"/>
        <w:left w:val="none" w:sz="0" w:space="0" w:color="auto"/>
        <w:bottom w:val="none" w:sz="0" w:space="0" w:color="auto"/>
        <w:right w:val="none" w:sz="0" w:space="0" w:color="auto"/>
      </w:divBdr>
    </w:div>
    <w:div w:id="2064719847">
      <w:bodyDiv w:val="1"/>
      <w:marLeft w:val="0"/>
      <w:marRight w:val="0"/>
      <w:marTop w:val="0"/>
      <w:marBottom w:val="0"/>
      <w:divBdr>
        <w:top w:val="none" w:sz="0" w:space="0" w:color="auto"/>
        <w:left w:val="none" w:sz="0" w:space="0" w:color="auto"/>
        <w:bottom w:val="none" w:sz="0" w:space="0" w:color="auto"/>
        <w:right w:val="none" w:sz="0" w:space="0" w:color="auto"/>
      </w:divBdr>
    </w:div>
    <w:div w:id="2064790565">
      <w:bodyDiv w:val="1"/>
      <w:marLeft w:val="0"/>
      <w:marRight w:val="0"/>
      <w:marTop w:val="0"/>
      <w:marBottom w:val="0"/>
      <w:divBdr>
        <w:top w:val="none" w:sz="0" w:space="0" w:color="auto"/>
        <w:left w:val="none" w:sz="0" w:space="0" w:color="auto"/>
        <w:bottom w:val="none" w:sz="0" w:space="0" w:color="auto"/>
        <w:right w:val="none" w:sz="0" w:space="0" w:color="auto"/>
      </w:divBdr>
    </w:div>
    <w:div w:id="2064979377">
      <w:bodyDiv w:val="1"/>
      <w:marLeft w:val="0"/>
      <w:marRight w:val="0"/>
      <w:marTop w:val="0"/>
      <w:marBottom w:val="0"/>
      <w:divBdr>
        <w:top w:val="none" w:sz="0" w:space="0" w:color="auto"/>
        <w:left w:val="none" w:sz="0" w:space="0" w:color="auto"/>
        <w:bottom w:val="none" w:sz="0" w:space="0" w:color="auto"/>
        <w:right w:val="none" w:sz="0" w:space="0" w:color="auto"/>
      </w:divBdr>
    </w:div>
    <w:div w:id="2065056842">
      <w:bodyDiv w:val="1"/>
      <w:marLeft w:val="0"/>
      <w:marRight w:val="0"/>
      <w:marTop w:val="0"/>
      <w:marBottom w:val="0"/>
      <w:divBdr>
        <w:top w:val="none" w:sz="0" w:space="0" w:color="auto"/>
        <w:left w:val="none" w:sz="0" w:space="0" w:color="auto"/>
        <w:bottom w:val="none" w:sz="0" w:space="0" w:color="auto"/>
        <w:right w:val="none" w:sz="0" w:space="0" w:color="auto"/>
      </w:divBdr>
    </w:div>
    <w:div w:id="2065060647">
      <w:bodyDiv w:val="1"/>
      <w:marLeft w:val="0"/>
      <w:marRight w:val="0"/>
      <w:marTop w:val="0"/>
      <w:marBottom w:val="0"/>
      <w:divBdr>
        <w:top w:val="none" w:sz="0" w:space="0" w:color="auto"/>
        <w:left w:val="none" w:sz="0" w:space="0" w:color="auto"/>
        <w:bottom w:val="none" w:sz="0" w:space="0" w:color="auto"/>
        <w:right w:val="none" w:sz="0" w:space="0" w:color="auto"/>
      </w:divBdr>
    </w:div>
    <w:div w:id="2065062650">
      <w:bodyDiv w:val="1"/>
      <w:marLeft w:val="0"/>
      <w:marRight w:val="0"/>
      <w:marTop w:val="0"/>
      <w:marBottom w:val="0"/>
      <w:divBdr>
        <w:top w:val="none" w:sz="0" w:space="0" w:color="auto"/>
        <w:left w:val="none" w:sz="0" w:space="0" w:color="auto"/>
        <w:bottom w:val="none" w:sz="0" w:space="0" w:color="auto"/>
        <w:right w:val="none" w:sz="0" w:space="0" w:color="auto"/>
      </w:divBdr>
    </w:div>
    <w:div w:id="2065255897">
      <w:bodyDiv w:val="1"/>
      <w:marLeft w:val="0"/>
      <w:marRight w:val="0"/>
      <w:marTop w:val="0"/>
      <w:marBottom w:val="0"/>
      <w:divBdr>
        <w:top w:val="none" w:sz="0" w:space="0" w:color="auto"/>
        <w:left w:val="none" w:sz="0" w:space="0" w:color="auto"/>
        <w:bottom w:val="none" w:sz="0" w:space="0" w:color="auto"/>
        <w:right w:val="none" w:sz="0" w:space="0" w:color="auto"/>
      </w:divBdr>
    </w:div>
    <w:div w:id="2065370142">
      <w:bodyDiv w:val="1"/>
      <w:marLeft w:val="0"/>
      <w:marRight w:val="0"/>
      <w:marTop w:val="0"/>
      <w:marBottom w:val="0"/>
      <w:divBdr>
        <w:top w:val="none" w:sz="0" w:space="0" w:color="auto"/>
        <w:left w:val="none" w:sz="0" w:space="0" w:color="auto"/>
        <w:bottom w:val="none" w:sz="0" w:space="0" w:color="auto"/>
        <w:right w:val="none" w:sz="0" w:space="0" w:color="auto"/>
      </w:divBdr>
    </w:div>
    <w:div w:id="2065635975">
      <w:bodyDiv w:val="1"/>
      <w:marLeft w:val="0"/>
      <w:marRight w:val="0"/>
      <w:marTop w:val="0"/>
      <w:marBottom w:val="0"/>
      <w:divBdr>
        <w:top w:val="none" w:sz="0" w:space="0" w:color="auto"/>
        <w:left w:val="none" w:sz="0" w:space="0" w:color="auto"/>
        <w:bottom w:val="none" w:sz="0" w:space="0" w:color="auto"/>
        <w:right w:val="none" w:sz="0" w:space="0" w:color="auto"/>
      </w:divBdr>
    </w:div>
    <w:div w:id="2065712000">
      <w:bodyDiv w:val="1"/>
      <w:marLeft w:val="0"/>
      <w:marRight w:val="0"/>
      <w:marTop w:val="0"/>
      <w:marBottom w:val="0"/>
      <w:divBdr>
        <w:top w:val="none" w:sz="0" w:space="0" w:color="auto"/>
        <w:left w:val="none" w:sz="0" w:space="0" w:color="auto"/>
        <w:bottom w:val="none" w:sz="0" w:space="0" w:color="auto"/>
        <w:right w:val="none" w:sz="0" w:space="0" w:color="auto"/>
      </w:divBdr>
    </w:div>
    <w:div w:id="2065786859">
      <w:bodyDiv w:val="1"/>
      <w:marLeft w:val="0"/>
      <w:marRight w:val="0"/>
      <w:marTop w:val="0"/>
      <w:marBottom w:val="0"/>
      <w:divBdr>
        <w:top w:val="none" w:sz="0" w:space="0" w:color="auto"/>
        <w:left w:val="none" w:sz="0" w:space="0" w:color="auto"/>
        <w:bottom w:val="none" w:sz="0" w:space="0" w:color="auto"/>
        <w:right w:val="none" w:sz="0" w:space="0" w:color="auto"/>
      </w:divBdr>
    </w:div>
    <w:div w:id="2065832440">
      <w:bodyDiv w:val="1"/>
      <w:marLeft w:val="0"/>
      <w:marRight w:val="0"/>
      <w:marTop w:val="0"/>
      <w:marBottom w:val="0"/>
      <w:divBdr>
        <w:top w:val="none" w:sz="0" w:space="0" w:color="auto"/>
        <w:left w:val="none" w:sz="0" w:space="0" w:color="auto"/>
        <w:bottom w:val="none" w:sz="0" w:space="0" w:color="auto"/>
        <w:right w:val="none" w:sz="0" w:space="0" w:color="auto"/>
      </w:divBdr>
    </w:div>
    <w:div w:id="2065984386">
      <w:bodyDiv w:val="1"/>
      <w:marLeft w:val="0"/>
      <w:marRight w:val="0"/>
      <w:marTop w:val="0"/>
      <w:marBottom w:val="0"/>
      <w:divBdr>
        <w:top w:val="none" w:sz="0" w:space="0" w:color="auto"/>
        <w:left w:val="none" w:sz="0" w:space="0" w:color="auto"/>
        <w:bottom w:val="none" w:sz="0" w:space="0" w:color="auto"/>
        <w:right w:val="none" w:sz="0" w:space="0" w:color="auto"/>
      </w:divBdr>
    </w:div>
    <w:div w:id="2066027496">
      <w:bodyDiv w:val="1"/>
      <w:marLeft w:val="0"/>
      <w:marRight w:val="0"/>
      <w:marTop w:val="0"/>
      <w:marBottom w:val="0"/>
      <w:divBdr>
        <w:top w:val="none" w:sz="0" w:space="0" w:color="auto"/>
        <w:left w:val="none" w:sz="0" w:space="0" w:color="auto"/>
        <w:bottom w:val="none" w:sz="0" w:space="0" w:color="auto"/>
        <w:right w:val="none" w:sz="0" w:space="0" w:color="auto"/>
      </w:divBdr>
    </w:div>
    <w:div w:id="2066103144">
      <w:bodyDiv w:val="1"/>
      <w:marLeft w:val="0"/>
      <w:marRight w:val="0"/>
      <w:marTop w:val="0"/>
      <w:marBottom w:val="0"/>
      <w:divBdr>
        <w:top w:val="none" w:sz="0" w:space="0" w:color="auto"/>
        <w:left w:val="none" w:sz="0" w:space="0" w:color="auto"/>
        <w:bottom w:val="none" w:sz="0" w:space="0" w:color="auto"/>
        <w:right w:val="none" w:sz="0" w:space="0" w:color="auto"/>
      </w:divBdr>
    </w:div>
    <w:div w:id="2066250604">
      <w:bodyDiv w:val="1"/>
      <w:marLeft w:val="0"/>
      <w:marRight w:val="0"/>
      <w:marTop w:val="0"/>
      <w:marBottom w:val="0"/>
      <w:divBdr>
        <w:top w:val="none" w:sz="0" w:space="0" w:color="auto"/>
        <w:left w:val="none" w:sz="0" w:space="0" w:color="auto"/>
        <w:bottom w:val="none" w:sz="0" w:space="0" w:color="auto"/>
        <w:right w:val="none" w:sz="0" w:space="0" w:color="auto"/>
      </w:divBdr>
    </w:div>
    <w:div w:id="2066417211">
      <w:bodyDiv w:val="1"/>
      <w:marLeft w:val="0"/>
      <w:marRight w:val="0"/>
      <w:marTop w:val="0"/>
      <w:marBottom w:val="0"/>
      <w:divBdr>
        <w:top w:val="none" w:sz="0" w:space="0" w:color="auto"/>
        <w:left w:val="none" w:sz="0" w:space="0" w:color="auto"/>
        <w:bottom w:val="none" w:sz="0" w:space="0" w:color="auto"/>
        <w:right w:val="none" w:sz="0" w:space="0" w:color="auto"/>
      </w:divBdr>
    </w:div>
    <w:div w:id="2066488289">
      <w:bodyDiv w:val="1"/>
      <w:marLeft w:val="0"/>
      <w:marRight w:val="0"/>
      <w:marTop w:val="0"/>
      <w:marBottom w:val="0"/>
      <w:divBdr>
        <w:top w:val="none" w:sz="0" w:space="0" w:color="auto"/>
        <w:left w:val="none" w:sz="0" w:space="0" w:color="auto"/>
        <w:bottom w:val="none" w:sz="0" w:space="0" w:color="auto"/>
        <w:right w:val="none" w:sz="0" w:space="0" w:color="auto"/>
      </w:divBdr>
    </w:div>
    <w:div w:id="2066832262">
      <w:bodyDiv w:val="1"/>
      <w:marLeft w:val="0"/>
      <w:marRight w:val="0"/>
      <w:marTop w:val="0"/>
      <w:marBottom w:val="0"/>
      <w:divBdr>
        <w:top w:val="none" w:sz="0" w:space="0" w:color="auto"/>
        <w:left w:val="none" w:sz="0" w:space="0" w:color="auto"/>
        <w:bottom w:val="none" w:sz="0" w:space="0" w:color="auto"/>
        <w:right w:val="none" w:sz="0" w:space="0" w:color="auto"/>
      </w:divBdr>
    </w:div>
    <w:div w:id="2066944948">
      <w:bodyDiv w:val="1"/>
      <w:marLeft w:val="0"/>
      <w:marRight w:val="0"/>
      <w:marTop w:val="0"/>
      <w:marBottom w:val="0"/>
      <w:divBdr>
        <w:top w:val="none" w:sz="0" w:space="0" w:color="auto"/>
        <w:left w:val="none" w:sz="0" w:space="0" w:color="auto"/>
        <w:bottom w:val="none" w:sz="0" w:space="0" w:color="auto"/>
        <w:right w:val="none" w:sz="0" w:space="0" w:color="auto"/>
      </w:divBdr>
    </w:div>
    <w:div w:id="2067146002">
      <w:bodyDiv w:val="1"/>
      <w:marLeft w:val="0"/>
      <w:marRight w:val="0"/>
      <w:marTop w:val="0"/>
      <w:marBottom w:val="0"/>
      <w:divBdr>
        <w:top w:val="none" w:sz="0" w:space="0" w:color="auto"/>
        <w:left w:val="none" w:sz="0" w:space="0" w:color="auto"/>
        <w:bottom w:val="none" w:sz="0" w:space="0" w:color="auto"/>
        <w:right w:val="none" w:sz="0" w:space="0" w:color="auto"/>
      </w:divBdr>
    </w:div>
    <w:div w:id="2067290190">
      <w:bodyDiv w:val="1"/>
      <w:marLeft w:val="0"/>
      <w:marRight w:val="0"/>
      <w:marTop w:val="0"/>
      <w:marBottom w:val="0"/>
      <w:divBdr>
        <w:top w:val="none" w:sz="0" w:space="0" w:color="auto"/>
        <w:left w:val="none" w:sz="0" w:space="0" w:color="auto"/>
        <w:bottom w:val="none" w:sz="0" w:space="0" w:color="auto"/>
        <w:right w:val="none" w:sz="0" w:space="0" w:color="auto"/>
      </w:divBdr>
    </w:div>
    <w:div w:id="2067295239">
      <w:bodyDiv w:val="1"/>
      <w:marLeft w:val="0"/>
      <w:marRight w:val="0"/>
      <w:marTop w:val="0"/>
      <w:marBottom w:val="0"/>
      <w:divBdr>
        <w:top w:val="none" w:sz="0" w:space="0" w:color="auto"/>
        <w:left w:val="none" w:sz="0" w:space="0" w:color="auto"/>
        <w:bottom w:val="none" w:sz="0" w:space="0" w:color="auto"/>
        <w:right w:val="none" w:sz="0" w:space="0" w:color="auto"/>
      </w:divBdr>
    </w:div>
    <w:div w:id="2067408013">
      <w:bodyDiv w:val="1"/>
      <w:marLeft w:val="0"/>
      <w:marRight w:val="0"/>
      <w:marTop w:val="0"/>
      <w:marBottom w:val="0"/>
      <w:divBdr>
        <w:top w:val="none" w:sz="0" w:space="0" w:color="auto"/>
        <w:left w:val="none" w:sz="0" w:space="0" w:color="auto"/>
        <w:bottom w:val="none" w:sz="0" w:space="0" w:color="auto"/>
        <w:right w:val="none" w:sz="0" w:space="0" w:color="auto"/>
      </w:divBdr>
    </w:div>
    <w:div w:id="2067410266">
      <w:bodyDiv w:val="1"/>
      <w:marLeft w:val="0"/>
      <w:marRight w:val="0"/>
      <w:marTop w:val="0"/>
      <w:marBottom w:val="0"/>
      <w:divBdr>
        <w:top w:val="none" w:sz="0" w:space="0" w:color="auto"/>
        <w:left w:val="none" w:sz="0" w:space="0" w:color="auto"/>
        <w:bottom w:val="none" w:sz="0" w:space="0" w:color="auto"/>
        <w:right w:val="none" w:sz="0" w:space="0" w:color="auto"/>
      </w:divBdr>
    </w:div>
    <w:div w:id="2067416025">
      <w:bodyDiv w:val="1"/>
      <w:marLeft w:val="0"/>
      <w:marRight w:val="0"/>
      <w:marTop w:val="0"/>
      <w:marBottom w:val="0"/>
      <w:divBdr>
        <w:top w:val="none" w:sz="0" w:space="0" w:color="auto"/>
        <w:left w:val="none" w:sz="0" w:space="0" w:color="auto"/>
        <w:bottom w:val="none" w:sz="0" w:space="0" w:color="auto"/>
        <w:right w:val="none" w:sz="0" w:space="0" w:color="auto"/>
      </w:divBdr>
    </w:div>
    <w:div w:id="2067486765">
      <w:bodyDiv w:val="1"/>
      <w:marLeft w:val="0"/>
      <w:marRight w:val="0"/>
      <w:marTop w:val="0"/>
      <w:marBottom w:val="0"/>
      <w:divBdr>
        <w:top w:val="none" w:sz="0" w:space="0" w:color="auto"/>
        <w:left w:val="none" w:sz="0" w:space="0" w:color="auto"/>
        <w:bottom w:val="none" w:sz="0" w:space="0" w:color="auto"/>
        <w:right w:val="none" w:sz="0" w:space="0" w:color="auto"/>
      </w:divBdr>
    </w:div>
    <w:div w:id="2067487720">
      <w:bodyDiv w:val="1"/>
      <w:marLeft w:val="0"/>
      <w:marRight w:val="0"/>
      <w:marTop w:val="0"/>
      <w:marBottom w:val="0"/>
      <w:divBdr>
        <w:top w:val="none" w:sz="0" w:space="0" w:color="auto"/>
        <w:left w:val="none" w:sz="0" w:space="0" w:color="auto"/>
        <w:bottom w:val="none" w:sz="0" w:space="0" w:color="auto"/>
        <w:right w:val="none" w:sz="0" w:space="0" w:color="auto"/>
      </w:divBdr>
    </w:div>
    <w:div w:id="2067534115">
      <w:bodyDiv w:val="1"/>
      <w:marLeft w:val="0"/>
      <w:marRight w:val="0"/>
      <w:marTop w:val="0"/>
      <w:marBottom w:val="0"/>
      <w:divBdr>
        <w:top w:val="none" w:sz="0" w:space="0" w:color="auto"/>
        <w:left w:val="none" w:sz="0" w:space="0" w:color="auto"/>
        <w:bottom w:val="none" w:sz="0" w:space="0" w:color="auto"/>
        <w:right w:val="none" w:sz="0" w:space="0" w:color="auto"/>
      </w:divBdr>
    </w:div>
    <w:div w:id="2067608447">
      <w:bodyDiv w:val="1"/>
      <w:marLeft w:val="0"/>
      <w:marRight w:val="0"/>
      <w:marTop w:val="0"/>
      <w:marBottom w:val="0"/>
      <w:divBdr>
        <w:top w:val="none" w:sz="0" w:space="0" w:color="auto"/>
        <w:left w:val="none" w:sz="0" w:space="0" w:color="auto"/>
        <w:bottom w:val="none" w:sz="0" w:space="0" w:color="auto"/>
        <w:right w:val="none" w:sz="0" w:space="0" w:color="auto"/>
      </w:divBdr>
    </w:div>
    <w:div w:id="2068217704">
      <w:bodyDiv w:val="1"/>
      <w:marLeft w:val="0"/>
      <w:marRight w:val="0"/>
      <w:marTop w:val="0"/>
      <w:marBottom w:val="0"/>
      <w:divBdr>
        <w:top w:val="none" w:sz="0" w:space="0" w:color="auto"/>
        <w:left w:val="none" w:sz="0" w:space="0" w:color="auto"/>
        <w:bottom w:val="none" w:sz="0" w:space="0" w:color="auto"/>
        <w:right w:val="none" w:sz="0" w:space="0" w:color="auto"/>
      </w:divBdr>
    </w:div>
    <w:div w:id="2068334088">
      <w:bodyDiv w:val="1"/>
      <w:marLeft w:val="0"/>
      <w:marRight w:val="0"/>
      <w:marTop w:val="0"/>
      <w:marBottom w:val="0"/>
      <w:divBdr>
        <w:top w:val="none" w:sz="0" w:space="0" w:color="auto"/>
        <w:left w:val="none" w:sz="0" w:space="0" w:color="auto"/>
        <w:bottom w:val="none" w:sz="0" w:space="0" w:color="auto"/>
        <w:right w:val="none" w:sz="0" w:space="0" w:color="auto"/>
      </w:divBdr>
    </w:div>
    <w:div w:id="2068451437">
      <w:bodyDiv w:val="1"/>
      <w:marLeft w:val="0"/>
      <w:marRight w:val="0"/>
      <w:marTop w:val="0"/>
      <w:marBottom w:val="0"/>
      <w:divBdr>
        <w:top w:val="none" w:sz="0" w:space="0" w:color="auto"/>
        <w:left w:val="none" w:sz="0" w:space="0" w:color="auto"/>
        <w:bottom w:val="none" w:sz="0" w:space="0" w:color="auto"/>
        <w:right w:val="none" w:sz="0" w:space="0" w:color="auto"/>
      </w:divBdr>
    </w:div>
    <w:div w:id="2068451714">
      <w:bodyDiv w:val="1"/>
      <w:marLeft w:val="0"/>
      <w:marRight w:val="0"/>
      <w:marTop w:val="0"/>
      <w:marBottom w:val="0"/>
      <w:divBdr>
        <w:top w:val="none" w:sz="0" w:space="0" w:color="auto"/>
        <w:left w:val="none" w:sz="0" w:space="0" w:color="auto"/>
        <w:bottom w:val="none" w:sz="0" w:space="0" w:color="auto"/>
        <w:right w:val="none" w:sz="0" w:space="0" w:color="auto"/>
      </w:divBdr>
    </w:div>
    <w:div w:id="2068530230">
      <w:bodyDiv w:val="1"/>
      <w:marLeft w:val="0"/>
      <w:marRight w:val="0"/>
      <w:marTop w:val="0"/>
      <w:marBottom w:val="0"/>
      <w:divBdr>
        <w:top w:val="none" w:sz="0" w:space="0" w:color="auto"/>
        <w:left w:val="none" w:sz="0" w:space="0" w:color="auto"/>
        <w:bottom w:val="none" w:sz="0" w:space="0" w:color="auto"/>
        <w:right w:val="none" w:sz="0" w:space="0" w:color="auto"/>
      </w:divBdr>
    </w:div>
    <w:div w:id="2068721615">
      <w:bodyDiv w:val="1"/>
      <w:marLeft w:val="0"/>
      <w:marRight w:val="0"/>
      <w:marTop w:val="0"/>
      <w:marBottom w:val="0"/>
      <w:divBdr>
        <w:top w:val="none" w:sz="0" w:space="0" w:color="auto"/>
        <w:left w:val="none" w:sz="0" w:space="0" w:color="auto"/>
        <w:bottom w:val="none" w:sz="0" w:space="0" w:color="auto"/>
        <w:right w:val="none" w:sz="0" w:space="0" w:color="auto"/>
      </w:divBdr>
    </w:div>
    <w:div w:id="2068723630">
      <w:bodyDiv w:val="1"/>
      <w:marLeft w:val="0"/>
      <w:marRight w:val="0"/>
      <w:marTop w:val="0"/>
      <w:marBottom w:val="0"/>
      <w:divBdr>
        <w:top w:val="none" w:sz="0" w:space="0" w:color="auto"/>
        <w:left w:val="none" w:sz="0" w:space="0" w:color="auto"/>
        <w:bottom w:val="none" w:sz="0" w:space="0" w:color="auto"/>
        <w:right w:val="none" w:sz="0" w:space="0" w:color="auto"/>
      </w:divBdr>
    </w:div>
    <w:div w:id="2068723852">
      <w:bodyDiv w:val="1"/>
      <w:marLeft w:val="0"/>
      <w:marRight w:val="0"/>
      <w:marTop w:val="0"/>
      <w:marBottom w:val="0"/>
      <w:divBdr>
        <w:top w:val="none" w:sz="0" w:space="0" w:color="auto"/>
        <w:left w:val="none" w:sz="0" w:space="0" w:color="auto"/>
        <w:bottom w:val="none" w:sz="0" w:space="0" w:color="auto"/>
        <w:right w:val="none" w:sz="0" w:space="0" w:color="auto"/>
      </w:divBdr>
    </w:div>
    <w:div w:id="2068987477">
      <w:bodyDiv w:val="1"/>
      <w:marLeft w:val="0"/>
      <w:marRight w:val="0"/>
      <w:marTop w:val="0"/>
      <w:marBottom w:val="0"/>
      <w:divBdr>
        <w:top w:val="none" w:sz="0" w:space="0" w:color="auto"/>
        <w:left w:val="none" w:sz="0" w:space="0" w:color="auto"/>
        <w:bottom w:val="none" w:sz="0" w:space="0" w:color="auto"/>
        <w:right w:val="none" w:sz="0" w:space="0" w:color="auto"/>
      </w:divBdr>
    </w:div>
    <w:div w:id="2068987751">
      <w:bodyDiv w:val="1"/>
      <w:marLeft w:val="0"/>
      <w:marRight w:val="0"/>
      <w:marTop w:val="0"/>
      <w:marBottom w:val="0"/>
      <w:divBdr>
        <w:top w:val="none" w:sz="0" w:space="0" w:color="auto"/>
        <w:left w:val="none" w:sz="0" w:space="0" w:color="auto"/>
        <w:bottom w:val="none" w:sz="0" w:space="0" w:color="auto"/>
        <w:right w:val="none" w:sz="0" w:space="0" w:color="auto"/>
      </w:divBdr>
    </w:div>
    <w:div w:id="2069108318">
      <w:bodyDiv w:val="1"/>
      <w:marLeft w:val="0"/>
      <w:marRight w:val="0"/>
      <w:marTop w:val="0"/>
      <w:marBottom w:val="0"/>
      <w:divBdr>
        <w:top w:val="none" w:sz="0" w:space="0" w:color="auto"/>
        <w:left w:val="none" w:sz="0" w:space="0" w:color="auto"/>
        <w:bottom w:val="none" w:sz="0" w:space="0" w:color="auto"/>
        <w:right w:val="none" w:sz="0" w:space="0" w:color="auto"/>
      </w:divBdr>
    </w:div>
    <w:div w:id="2069113120">
      <w:bodyDiv w:val="1"/>
      <w:marLeft w:val="0"/>
      <w:marRight w:val="0"/>
      <w:marTop w:val="0"/>
      <w:marBottom w:val="0"/>
      <w:divBdr>
        <w:top w:val="none" w:sz="0" w:space="0" w:color="auto"/>
        <w:left w:val="none" w:sz="0" w:space="0" w:color="auto"/>
        <w:bottom w:val="none" w:sz="0" w:space="0" w:color="auto"/>
        <w:right w:val="none" w:sz="0" w:space="0" w:color="auto"/>
      </w:divBdr>
    </w:div>
    <w:div w:id="2069184894">
      <w:bodyDiv w:val="1"/>
      <w:marLeft w:val="0"/>
      <w:marRight w:val="0"/>
      <w:marTop w:val="0"/>
      <w:marBottom w:val="0"/>
      <w:divBdr>
        <w:top w:val="none" w:sz="0" w:space="0" w:color="auto"/>
        <w:left w:val="none" w:sz="0" w:space="0" w:color="auto"/>
        <w:bottom w:val="none" w:sz="0" w:space="0" w:color="auto"/>
        <w:right w:val="none" w:sz="0" w:space="0" w:color="auto"/>
      </w:divBdr>
    </w:div>
    <w:div w:id="2069644789">
      <w:bodyDiv w:val="1"/>
      <w:marLeft w:val="0"/>
      <w:marRight w:val="0"/>
      <w:marTop w:val="0"/>
      <w:marBottom w:val="0"/>
      <w:divBdr>
        <w:top w:val="none" w:sz="0" w:space="0" w:color="auto"/>
        <w:left w:val="none" w:sz="0" w:space="0" w:color="auto"/>
        <w:bottom w:val="none" w:sz="0" w:space="0" w:color="auto"/>
        <w:right w:val="none" w:sz="0" w:space="0" w:color="auto"/>
      </w:divBdr>
    </w:div>
    <w:div w:id="2069912358">
      <w:bodyDiv w:val="1"/>
      <w:marLeft w:val="0"/>
      <w:marRight w:val="0"/>
      <w:marTop w:val="0"/>
      <w:marBottom w:val="0"/>
      <w:divBdr>
        <w:top w:val="none" w:sz="0" w:space="0" w:color="auto"/>
        <w:left w:val="none" w:sz="0" w:space="0" w:color="auto"/>
        <w:bottom w:val="none" w:sz="0" w:space="0" w:color="auto"/>
        <w:right w:val="none" w:sz="0" w:space="0" w:color="auto"/>
      </w:divBdr>
    </w:div>
    <w:div w:id="2069954992">
      <w:bodyDiv w:val="1"/>
      <w:marLeft w:val="0"/>
      <w:marRight w:val="0"/>
      <w:marTop w:val="0"/>
      <w:marBottom w:val="0"/>
      <w:divBdr>
        <w:top w:val="none" w:sz="0" w:space="0" w:color="auto"/>
        <w:left w:val="none" w:sz="0" w:space="0" w:color="auto"/>
        <w:bottom w:val="none" w:sz="0" w:space="0" w:color="auto"/>
        <w:right w:val="none" w:sz="0" w:space="0" w:color="auto"/>
      </w:divBdr>
    </w:div>
    <w:div w:id="2069960587">
      <w:bodyDiv w:val="1"/>
      <w:marLeft w:val="0"/>
      <w:marRight w:val="0"/>
      <w:marTop w:val="0"/>
      <w:marBottom w:val="0"/>
      <w:divBdr>
        <w:top w:val="none" w:sz="0" w:space="0" w:color="auto"/>
        <w:left w:val="none" w:sz="0" w:space="0" w:color="auto"/>
        <w:bottom w:val="none" w:sz="0" w:space="0" w:color="auto"/>
        <w:right w:val="none" w:sz="0" w:space="0" w:color="auto"/>
      </w:divBdr>
    </w:div>
    <w:div w:id="2070108763">
      <w:bodyDiv w:val="1"/>
      <w:marLeft w:val="0"/>
      <w:marRight w:val="0"/>
      <w:marTop w:val="0"/>
      <w:marBottom w:val="0"/>
      <w:divBdr>
        <w:top w:val="none" w:sz="0" w:space="0" w:color="auto"/>
        <w:left w:val="none" w:sz="0" w:space="0" w:color="auto"/>
        <w:bottom w:val="none" w:sz="0" w:space="0" w:color="auto"/>
        <w:right w:val="none" w:sz="0" w:space="0" w:color="auto"/>
      </w:divBdr>
    </w:div>
    <w:div w:id="2070152291">
      <w:bodyDiv w:val="1"/>
      <w:marLeft w:val="0"/>
      <w:marRight w:val="0"/>
      <w:marTop w:val="0"/>
      <w:marBottom w:val="0"/>
      <w:divBdr>
        <w:top w:val="none" w:sz="0" w:space="0" w:color="auto"/>
        <w:left w:val="none" w:sz="0" w:space="0" w:color="auto"/>
        <w:bottom w:val="none" w:sz="0" w:space="0" w:color="auto"/>
        <w:right w:val="none" w:sz="0" w:space="0" w:color="auto"/>
      </w:divBdr>
    </w:div>
    <w:div w:id="2070155261">
      <w:bodyDiv w:val="1"/>
      <w:marLeft w:val="0"/>
      <w:marRight w:val="0"/>
      <w:marTop w:val="0"/>
      <w:marBottom w:val="0"/>
      <w:divBdr>
        <w:top w:val="none" w:sz="0" w:space="0" w:color="auto"/>
        <w:left w:val="none" w:sz="0" w:space="0" w:color="auto"/>
        <w:bottom w:val="none" w:sz="0" w:space="0" w:color="auto"/>
        <w:right w:val="none" w:sz="0" w:space="0" w:color="auto"/>
      </w:divBdr>
    </w:div>
    <w:div w:id="2070183136">
      <w:bodyDiv w:val="1"/>
      <w:marLeft w:val="0"/>
      <w:marRight w:val="0"/>
      <w:marTop w:val="0"/>
      <w:marBottom w:val="0"/>
      <w:divBdr>
        <w:top w:val="none" w:sz="0" w:space="0" w:color="auto"/>
        <w:left w:val="none" w:sz="0" w:space="0" w:color="auto"/>
        <w:bottom w:val="none" w:sz="0" w:space="0" w:color="auto"/>
        <w:right w:val="none" w:sz="0" w:space="0" w:color="auto"/>
      </w:divBdr>
    </w:div>
    <w:div w:id="2070372469">
      <w:bodyDiv w:val="1"/>
      <w:marLeft w:val="0"/>
      <w:marRight w:val="0"/>
      <w:marTop w:val="0"/>
      <w:marBottom w:val="0"/>
      <w:divBdr>
        <w:top w:val="none" w:sz="0" w:space="0" w:color="auto"/>
        <w:left w:val="none" w:sz="0" w:space="0" w:color="auto"/>
        <w:bottom w:val="none" w:sz="0" w:space="0" w:color="auto"/>
        <w:right w:val="none" w:sz="0" w:space="0" w:color="auto"/>
      </w:divBdr>
    </w:div>
    <w:div w:id="2070378099">
      <w:bodyDiv w:val="1"/>
      <w:marLeft w:val="0"/>
      <w:marRight w:val="0"/>
      <w:marTop w:val="0"/>
      <w:marBottom w:val="0"/>
      <w:divBdr>
        <w:top w:val="none" w:sz="0" w:space="0" w:color="auto"/>
        <w:left w:val="none" w:sz="0" w:space="0" w:color="auto"/>
        <w:bottom w:val="none" w:sz="0" w:space="0" w:color="auto"/>
        <w:right w:val="none" w:sz="0" w:space="0" w:color="auto"/>
      </w:divBdr>
    </w:div>
    <w:div w:id="2070419574">
      <w:bodyDiv w:val="1"/>
      <w:marLeft w:val="0"/>
      <w:marRight w:val="0"/>
      <w:marTop w:val="0"/>
      <w:marBottom w:val="0"/>
      <w:divBdr>
        <w:top w:val="none" w:sz="0" w:space="0" w:color="auto"/>
        <w:left w:val="none" w:sz="0" w:space="0" w:color="auto"/>
        <w:bottom w:val="none" w:sz="0" w:space="0" w:color="auto"/>
        <w:right w:val="none" w:sz="0" w:space="0" w:color="auto"/>
      </w:divBdr>
    </w:div>
    <w:div w:id="2070759383">
      <w:bodyDiv w:val="1"/>
      <w:marLeft w:val="0"/>
      <w:marRight w:val="0"/>
      <w:marTop w:val="0"/>
      <w:marBottom w:val="0"/>
      <w:divBdr>
        <w:top w:val="none" w:sz="0" w:space="0" w:color="auto"/>
        <w:left w:val="none" w:sz="0" w:space="0" w:color="auto"/>
        <w:bottom w:val="none" w:sz="0" w:space="0" w:color="auto"/>
        <w:right w:val="none" w:sz="0" w:space="0" w:color="auto"/>
      </w:divBdr>
    </w:div>
    <w:div w:id="2070767996">
      <w:bodyDiv w:val="1"/>
      <w:marLeft w:val="0"/>
      <w:marRight w:val="0"/>
      <w:marTop w:val="0"/>
      <w:marBottom w:val="0"/>
      <w:divBdr>
        <w:top w:val="none" w:sz="0" w:space="0" w:color="auto"/>
        <w:left w:val="none" w:sz="0" w:space="0" w:color="auto"/>
        <w:bottom w:val="none" w:sz="0" w:space="0" w:color="auto"/>
        <w:right w:val="none" w:sz="0" w:space="0" w:color="auto"/>
      </w:divBdr>
    </w:div>
    <w:div w:id="2071146510">
      <w:bodyDiv w:val="1"/>
      <w:marLeft w:val="0"/>
      <w:marRight w:val="0"/>
      <w:marTop w:val="0"/>
      <w:marBottom w:val="0"/>
      <w:divBdr>
        <w:top w:val="none" w:sz="0" w:space="0" w:color="auto"/>
        <w:left w:val="none" w:sz="0" w:space="0" w:color="auto"/>
        <w:bottom w:val="none" w:sz="0" w:space="0" w:color="auto"/>
        <w:right w:val="none" w:sz="0" w:space="0" w:color="auto"/>
      </w:divBdr>
    </w:div>
    <w:div w:id="2071152297">
      <w:bodyDiv w:val="1"/>
      <w:marLeft w:val="0"/>
      <w:marRight w:val="0"/>
      <w:marTop w:val="0"/>
      <w:marBottom w:val="0"/>
      <w:divBdr>
        <w:top w:val="none" w:sz="0" w:space="0" w:color="auto"/>
        <w:left w:val="none" w:sz="0" w:space="0" w:color="auto"/>
        <w:bottom w:val="none" w:sz="0" w:space="0" w:color="auto"/>
        <w:right w:val="none" w:sz="0" w:space="0" w:color="auto"/>
      </w:divBdr>
    </w:div>
    <w:div w:id="2071226341">
      <w:bodyDiv w:val="1"/>
      <w:marLeft w:val="0"/>
      <w:marRight w:val="0"/>
      <w:marTop w:val="0"/>
      <w:marBottom w:val="0"/>
      <w:divBdr>
        <w:top w:val="none" w:sz="0" w:space="0" w:color="auto"/>
        <w:left w:val="none" w:sz="0" w:space="0" w:color="auto"/>
        <w:bottom w:val="none" w:sz="0" w:space="0" w:color="auto"/>
        <w:right w:val="none" w:sz="0" w:space="0" w:color="auto"/>
      </w:divBdr>
    </w:div>
    <w:div w:id="2071265614">
      <w:bodyDiv w:val="1"/>
      <w:marLeft w:val="0"/>
      <w:marRight w:val="0"/>
      <w:marTop w:val="0"/>
      <w:marBottom w:val="0"/>
      <w:divBdr>
        <w:top w:val="none" w:sz="0" w:space="0" w:color="auto"/>
        <w:left w:val="none" w:sz="0" w:space="0" w:color="auto"/>
        <w:bottom w:val="none" w:sz="0" w:space="0" w:color="auto"/>
        <w:right w:val="none" w:sz="0" w:space="0" w:color="auto"/>
      </w:divBdr>
    </w:div>
    <w:div w:id="2071338585">
      <w:bodyDiv w:val="1"/>
      <w:marLeft w:val="0"/>
      <w:marRight w:val="0"/>
      <w:marTop w:val="0"/>
      <w:marBottom w:val="0"/>
      <w:divBdr>
        <w:top w:val="none" w:sz="0" w:space="0" w:color="auto"/>
        <w:left w:val="none" w:sz="0" w:space="0" w:color="auto"/>
        <w:bottom w:val="none" w:sz="0" w:space="0" w:color="auto"/>
        <w:right w:val="none" w:sz="0" w:space="0" w:color="auto"/>
      </w:divBdr>
    </w:div>
    <w:div w:id="2071415397">
      <w:bodyDiv w:val="1"/>
      <w:marLeft w:val="0"/>
      <w:marRight w:val="0"/>
      <w:marTop w:val="0"/>
      <w:marBottom w:val="0"/>
      <w:divBdr>
        <w:top w:val="none" w:sz="0" w:space="0" w:color="auto"/>
        <w:left w:val="none" w:sz="0" w:space="0" w:color="auto"/>
        <w:bottom w:val="none" w:sz="0" w:space="0" w:color="auto"/>
        <w:right w:val="none" w:sz="0" w:space="0" w:color="auto"/>
      </w:divBdr>
    </w:div>
    <w:div w:id="2071422746">
      <w:bodyDiv w:val="1"/>
      <w:marLeft w:val="0"/>
      <w:marRight w:val="0"/>
      <w:marTop w:val="0"/>
      <w:marBottom w:val="0"/>
      <w:divBdr>
        <w:top w:val="none" w:sz="0" w:space="0" w:color="auto"/>
        <w:left w:val="none" w:sz="0" w:space="0" w:color="auto"/>
        <w:bottom w:val="none" w:sz="0" w:space="0" w:color="auto"/>
        <w:right w:val="none" w:sz="0" w:space="0" w:color="auto"/>
      </w:divBdr>
    </w:div>
    <w:div w:id="2071492994">
      <w:bodyDiv w:val="1"/>
      <w:marLeft w:val="0"/>
      <w:marRight w:val="0"/>
      <w:marTop w:val="0"/>
      <w:marBottom w:val="0"/>
      <w:divBdr>
        <w:top w:val="none" w:sz="0" w:space="0" w:color="auto"/>
        <w:left w:val="none" w:sz="0" w:space="0" w:color="auto"/>
        <w:bottom w:val="none" w:sz="0" w:space="0" w:color="auto"/>
        <w:right w:val="none" w:sz="0" w:space="0" w:color="auto"/>
      </w:divBdr>
    </w:div>
    <w:div w:id="2071877036">
      <w:bodyDiv w:val="1"/>
      <w:marLeft w:val="0"/>
      <w:marRight w:val="0"/>
      <w:marTop w:val="0"/>
      <w:marBottom w:val="0"/>
      <w:divBdr>
        <w:top w:val="none" w:sz="0" w:space="0" w:color="auto"/>
        <w:left w:val="none" w:sz="0" w:space="0" w:color="auto"/>
        <w:bottom w:val="none" w:sz="0" w:space="0" w:color="auto"/>
        <w:right w:val="none" w:sz="0" w:space="0" w:color="auto"/>
      </w:divBdr>
    </w:div>
    <w:div w:id="2071994212">
      <w:bodyDiv w:val="1"/>
      <w:marLeft w:val="0"/>
      <w:marRight w:val="0"/>
      <w:marTop w:val="0"/>
      <w:marBottom w:val="0"/>
      <w:divBdr>
        <w:top w:val="none" w:sz="0" w:space="0" w:color="auto"/>
        <w:left w:val="none" w:sz="0" w:space="0" w:color="auto"/>
        <w:bottom w:val="none" w:sz="0" w:space="0" w:color="auto"/>
        <w:right w:val="none" w:sz="0" w:space="0" w:color="auto"/>
      </w:divBdr>
    </w:div>
    <w:div w:id="2072000835">
      <w:bodyDiv w:val="1"/>
      <w:marLeft w:val="0"/>
      <w:marRight w:val="0"/>
      <w:marTop w:val="0"/>
      <w:marBottom w:val="0"/>
      <w:divBdr>
        <w:top w:val="none" w:sz="0" w:space="0" w:color="auto"/>
        <w:left w:val="none" w:sz="0" w:space="0" w:color="auto"/>
        <w:bottom w:val="none" w:sz="0" w:space="0" w:color="auto"/>
        <w:right w:val="none" w:sz="0" w:space="0" w:color="auto"/>
      </w:divBdr>
    </w:div>
    <w:div w:id="2072072071">
      <w:bodyDiv w:val="1"/>
      <w:marLeft w:val="0"/>
      <w:marRight w:val="0"/>
      <w:marTop w:val="0"/>
      <w:marBottom w:val="0"/>
      <w:divBdr>
        <w:top w:val="none" w:sz="0" w:space="0" w:color="auto"/>
        <w:left w:val="none" w:sz="0" w:space="0" w:color="auto"/>
        <w:bottom w:val="none" w:sz="0" w:space="0" w:color="auto"/>
        <w:right w:val="none" w:sz="0" w:space="0" w:color="auto"/>
      </w:divBdr>
    </w:div>
    <w:div w:id="2072073459">
      <w:bodyDiv w:val="1"/>
      <w:marLeft w:val="0"/>
      <w:marRight w:val="0"/>
      <w:marTop w:val="0"/>
      <w:marBottom w:val="0"/>
      <w:divBdr>
        <w:top w:val="none" w:sz="0" w:space="0" w:color="auto"/>
        <w:left w:val="none" w:sz="0" w:space="0" w:color="auto"/>
        <w:bottom w:val="none" w:sz="0" w:space="0" w:color="auto"/>
        <w:right w:val="none" w:sz="0" w:space="0" w:color="auto"/>
      </w:divBdr>
    </w:div>
    <w:div w:id="2072118138">
      <w:bodyDiv w:val="1"/>
      <w:marLeft w:val="0"/>
      <w:marRight w:val="0"/>
      <w:marTop w:val="0"/>
      <w:marBottom w:val="0"/>
      <w:divBdr>
        <w:top w:val="none" w:sz="0" w:space="0" w:color="auto"/>
        <w:left w:val="none" w:sz="0" w:space="0" w:color="auto"/>
        <w:bottom w:val="none" w:sz="0" w:space="0" w:color="auto"/>
        <w:right w:val="none" w:sz="0" w:space="0" w:color="auto"/>
      </w:divBdr>
    </w:div>
    <w:div w:id="2072187173">
      <w:bodyDiv w:val="1"/>
      <w:marLeft w:val="0"/>
      <w:marRight w:val="0"/>
      <w:marTop w:val="0"/>
      <w:marBottom w:val="0"/>
      <w:divBdr>
        <w:top w:val="none" w:sz="0" w:space="0" w:color="auto"/>
        <w:left w:val="none" w:sz="0" w:space="0" w:color="auto"/>
        <w:bottom w:val="none" w:sz="0" w:space="0" w:color="auto"/>
        <w:right w:val="none" w:sz="0" w:space="0" w:color="auto"/>
      </w:divBdr>
    </w:div>
    <w:div w:id="2072271501">
      <w:bodyDiv w:val="1"/>
      <w:marLeft w:val="0"/>
      <w:marRight w:val="0"/>
      <w:marTop w:val="0"/>
      <w:marBottom w:val="0"/>
      <w:divBdr>
        <w:top w:val="none" w:sz="0" w:space="0" w:color="auto"/>
        <w:left w:val="none" w:sz="0" w:space="0" w:color="auto"/>
        <w:bottom w:val="none" w:sz="0" w:space="0" w:color="auto"/>
        <w:right w:val="none" w:sz="0" w:space="0" w:color="auto"/>
      </w:divBdr>
    </w:div>
    <w:div w:id="2072464209">
      <w:bodyDiv w:val="1"/>
      <w:marLeft w:val="0"/>
      <w:marRight w:val="0"/>
      <w:marTop w:val="0"/>
      <w:marBottom w:val="0"/>
      <w:divBdr>
        <w:top w:val="none" w:sz="0" w:space="0" w:color="auto"/>
        <w:left w:val="none" w:sz="0" w:space="0" w:color="auto"/>
        <w:bottom w:val="none" w:sz="0" w:space="0" w:color="auto"/>
        <w:right w:val="none" w:sz="0" w:space="0" w:color="auto"/>
      </w:divBdr>
    </w:div>
    <w:div w:id="2072531332">
      <w:bodyDiv w:val="1"/>
      <w:marLeft w:val="0"/>
      <w:marRight w:val="0"/>
      <w:marTop w:val="0"/>
      <w:marBottom w:val="0"/>
      <w:divBdr>
        <w:top w:val="none" w:sz="0" w:space="0" w:color="auto"/>
        <w:left w:val="none" w:sz="0" w:space="0" w:color="auto"/>
        <w:bottom w:val="none" w:sz="0" w:space="0" w:color="auto"/>
        <w:right w:val="none" w:sz="0" w:space="0" w:color="auto"/>
      </w:divBdr>
    </w:div>
    <w:div w:id="2072531856">
      <w:bodyDiv w:val="1"/>
      <w:marLeft w:val="0"/>
      <w:marRight w:val="0"/>
      <w:marTop w:val="0"/>
      <w:marBottom w:val="0"/>
      <w:divBdr>
        <w:top w:val="none" w:sz="0" w:space="0" w:color="auto"/>
        <w:left w:val="none" w:sz="0" w:space="0" w:color="auto"/>
        <w:bottom w:val="none" w:sz="0" w:space="0" w:color="auto"/>
        <w:right w:val="none" w:sz="0" w:space="0" w:color="auto"/>
      </w:divBdr>
    </w:div>
    <w:div w:id="2072536563">
      <w:bodyDiv w:val="1"/>
      <w:marLeft w:val="0"/>
      <w:marRight w:val="0"/>
      <w:marTop w:val="0"/>
      <w:marBottom w:val="0"/>
      <w:divBdr>
        <w:top w:val="none" w:sz="0" w:space="0" w:color="auto"/>
        <w:left w:val="none" w:sz="0" w:space="0" w:color="auto"/>
        <w:bottom w:val="none" w:sz="0" w:space="0" w:color="auto"/>
        <w:right w:val="none" w:sz="0" w:space="0" w:color="auto"/>
      </w:divBdr>
    </w:div>
    <w:div w:id="2072540385">
      <w:bodyDiv w:val="1"/>
      <w:marLeft w:val="0"/>
      <w:marRight w:val="0"/>
      <w:marTop w:val="0"/>
      <w:marBottom w:val="0"/>
      <w:divBdr>
        <w:top w:val="none" w:sz="0" w:space="0" w:color="auto"/>
        <w:left w:val="none" w:sz="0" w:space="0" w:color="auto"/>
        <w:bottom w:val="none" w:sz="0" w:space="0" w:color="auto"/>
        <w:right w:val="none" w:sz="0" w:space="0" w:color="auto"/>
      </w:divBdr>
    </w:div>
    <w:div w:id="2072608184">
      <w:bodyDiv w:val="1"/>
      <w:marLeft w:val="0"/>
      <w:marRight w:val="0"/>
      <w:marTop w:val="0"/>
      <w:marBottom w:val="0"/>
      <w:divBdr>
        <w:top w:val="none" w:sz="0" w:space="0" w:color="auto"/>
        <w:left w:val="none" w:sz="0" w:space="0" w:color="auto"/>
        <w:bottom w:val="none" w:sz="0" w:space="0" w:color="auto"/>
        <w:right w:val="none" w:sz="0" w:space="0" w:color="auto"/>
      </w:divBdr>
    </w:div>
    <w:div w:id="2072650903">
      <w:bodyDiv w:val="1"/>
      <w:marLeft w:val="0"/>
      <w:marRight w:val="0"/>
      <w:marTop w:val="0"/>
      <w:marBottom w:val="0"/>
      <w:divBdr>
        <w:top w:val="none" w:sz="0" w:space="0" w:color="auto"/>
        <w:left w:val="none" w:sz="0" w:space="0" w:color="auto"/>
        <w:bottom w:val="none" w:sz="0" w:space="0" w:color="auto"/>
        <w:right w:val="none" w:sz="0" w:space="0" w:color="auto"/>
      </w:divBdr>
    </w:div>
    <w:div w:id="2072651796">
      <w:bodyDiv w:val="1"/>
      <w:marLeft w:val="0"/>
      <w:marRight w:val="0"/>
      <w:marTop w:val="0"/>
      <w:marBottom w:val="0"/>
      <w:divBdr>
        <w:top w:val="none" w:sz="0" w:space="0" w:color="auto"/>
        <w:left w:val="none" w:sz="0" w:space="0" w:color="auto"/>
        <w:bottom w:val="none" w:sz="0" w:space="0" w:color="auto"/>
        <w:right w:val="none" w:sz="0" w:space="0" w:color="auto"/>
      </w:divBdr>
    </w:div>
    <w:div w:id="2072729459">
      <w:bodyDiv w:val="1"/>
      <w:marLeft w:val="0"/>
      <w:marRight w:val="0"/>
      <w:marTop w:val="0"/>
      <w:marBottom w:val="0"/>
      <w:divBdr>
        <w:top w:val="none" w:sz="0" w:space="0" w:color="auto"/>
        <w:left w:val="none" w:sz="0" w:space="0" w:color="auto"/>
        <w:bottom w:val="none" w:sz="0" w:space="0" w:color="auto"/>
        <w:right w:val="none" w:sz="0" w:space="0" w:color="auto"/>
      </w:divBdr>
    </w:div>
    <w:div w:id="2072923339">
      <w:bodyDiv w:val="1"/>
      <w:marLeft w:val="0"/>
      <w:marRight w:val="0"/>
      <w:marTop w:val="0"/>
      <w:marBottom w:val="0"/>
      <w:divBdr>
        <w:top w:val="none" w:sz="0" w:space="0" w:color="auto"/>
        <w:left w:val="none" w:sz="0" w:space="0" w:color="auto"/>
        <w:bottom w:val="none" w:sz="0" w:space="0" w:color="auto"/>
        <w:right w:val="none" w:sz="0" w:space="0" w:color="auto"/>
      </w:divBdr>
    </w:div>
    <w:div w:id="2072999586">
      <w:bodyDiv w:val="1"/>
      <w:marLeft w:val="0"/>
      <w:marRight w:val="0"/>
      <w:marTop w:val="0"/>
      <w:marBottom w:val="0"/>
      <w:divBdr>
        <w:top w:val="none" w:sz="0" w:space="0" w:color="auto"/>
        <w:left w:val="none" w:sz="0" w:space="0" w:color="auto"/>
        <w:bottom w:val="none" w:sz="0" w:space="0" w:color="auto"/>
        <w:right w:val="none" w:sz="0" w:space="0" w:color="auto"/>
      </w:divBdr>
    </w:div>
    <w:div w:id="2073043894">
      <w:bodyDiv w:val="1"/>
      <w:marLeft w:val="0"/>
      <w:marRight w:val="0"/>
      <w:marTop w:val="0"/>
      <w:marBottom w:val="0"/>
      <w:divBdr>
        <w:top w:val="none" w:sz="0" w:space="0" w:color="auto"/>
        <w:left w:val="none" w:sz="0" w:space="0" w:color="auto"/>
        <w:bottom w:val="none" w:sz="0" w:space="0" w:color="auto"/>
        <w:right w:val="none" w:sz="0" w:space="0" w:color="auto"/>
      </w:divBdr>
    </w:div>
    <w:div w:id="2073186462">
      <w:bodyDiv w:val="1"/>
      <w:marLeft w:val="0"/>
      <w:marRight w:val="0"/>
      <w:marTop w:val="0"/>
      <w:marBottom w:val="0"/>
      <w:divBdr>
        <w:top w:val="none" w:sz="0" w:space="0" w:color="auto"/>
        <w:left w:val="none" w:sz="0" w:space="0" w:color="auto"/>
        <w:bottom w:val="none" w:sz="0" w:space="0" w:color="auto"/>
        <w:right w:val="none" w:sz="0" w:space="0" w:color="auto"/>
      </w:divBdr>
    </w:div>
    <w:div w:id="2073192970">
      <w:bodyDiv w:val="1"/>
      <w:marLeft w:val="0"/>
      <w:marRight w:val="0"/>
      <w:marTop w:val="0"/>
      <w:marBottom w:val="0"/>
      <w:divBdr>
        <w:top w:val="none" w:sz="0" w:space="0" w:color="auto"/>
        <w:left w:val="none" w:sz="0" w:space="0" w:color="auto"/>
        <w:bottom w:val="none" w:sz="0" w:space="0" w:color="auto"/>
        <w:right w:val="none" w:sz="0" w:space="0" w:color="auto"/>
      </w:divBdr>
    </w:div>
    <w:div w:id="2073428438">
      <w:bodyDiv w:val="1"/>
      <w:marLeft w:val="0"/>
      <w:marRight w:val="0"/>
      <w:marTop w:val="0"/>
      <w:marBottom w:val="0"/>
      <w:divBdr>
        <w:top w:val="none" w:sz="0" w:space="0" w:color="auto"/>
        <w:left w:val="none" w:sz="0" w:space="0" w:color="auto"/>
        <w:bottom w:val="none" w:sz="0" w:space="0" w:color="auto"/>
        <w:right w:val="none" w:sz="0" w:space="0" w:color="auto"/>
      </w:divBdr>
    </w:div>
    <w:div w:id="2073504571">
      <w:bodyDiv w:val="1"/>
      <w:marLeft w:val="0"/>
      <w:marRight w:val="0"/>
      <w:marTop w:val="0"/>
      <w:marBottom w:val="0"/>
      <w:divBdr>
        <w:top w:val="none" w:sz="0" w:space="0" w:color="auto"/>
        <w:left w:val="none" w:sz="0" w:space="0" w:color="auto"/>
        <w:bottom w:val="none" w:sz="0" w:space="0" w:color="auto"/>
        <w:right w:val="none" w:sz="0" w:space="0" w:color="auto"/>
      </w:divBdr>
    </w:div>
    <w:div w:id="2073774549">
      <w:bodyDiv w:val="1"/>
      <w:marLeft w:val="0"/>
      <w:marRight w:val="0"/>
      <w:marTop w:val="0"/>
      <w:marBottom w:val="0"/>
      <w:divBdr>
        <w:top w:val="none" w:sz="0" w:space="0" w:color="auto"/>
        <w:left w:val="none" w:sz="0" w:space="0" w:color="auto"/>
        <w:bottom w:val="none" w:sz="0" w:space="0" w:color="auto"/>
        <w:right w:val="none" w:sz="0" w:space="0" w:color="auto"/>
      </w:divBdr>
    </w:div>
    <w:div w:id="2073842502">
      <w:bodyDiv w:val="1"/>
      <w:marLeft w:val="0"/>
      <w:marRight w:val="0"/>
      <w:marTop w:val="0"/>
      <w:marBottom w:val="0"/>
      <w:divBdr>
        <w:top w:val="none" w:sz="0" w:space="0" w:color="auto"/>
        <w:left w:val="none" w:sz="0" w:space="0" w:color="auto"/>
        <w:bottom w:val="none" w:sz="0" w:space="0" w:color="auto"/>
        <w:right w:val="none" w:sz="0" w:space="0" w:color="auto"/>
      </w:divBdr>
    </w:div>
    <w:div w:id="2073919286">
      <w:bodyDiv w:val="1"/>
      <w:marLeft w:val="0"/>
      <w:marRight w:val="0"/>
      <w:marTop w:val="0"/>
      <w:marBottom w:val="0"/>
      <w:divBdr>
        <w:top w:val="none" w:sz="0" w:space="0" w:color="auto"/>
        <w:left w:val="none" w:sz="0" w:space="0" w:color="auto"/>
        <w:bottom w:val="none" w:sz="0" w:space="0" w:color="auto"/>
        <w:right w:val="none" w:sz="0" w:space="0" w:color="auto"/>
      </w:divBdr>
    </w:div>
    <w:div w:id="2074035569">
      <w:bodyDiv w:val="1"/>
      <w:marLeft w:val="0"/>
      <w:marRight w:val="0"/>
      <w:marTop w:val="0"/>
      <w:marBottom w:val="0"/>
      <w:divBdr>
        <w:top w:val="none" w:sz="0" w:space="0" w:color="auto"/>
        <w:left w:val="none" w:sz="0" w:space="0" w:color="auto"/>
        <w:bottom w:val="none" w:sz="0" w:space="0" w:color="auto"/>
        <w:right w:val="none" w:sz="0" w:space="0" w:color="auto"/>
      </w:divBdr>
    </w:div>
    <w:div w:id="2074086573">
      <w:bodyDiv w:val="1"/>
      <w:marLeft w:val="0"/>
      <w:marRight w:val="0"/>
      <w:marTop w:val="0"/>
      <w:marBottom w:val="0"/>
      <w:divBdr>
        <w:top w:val="none" w:sz="0" w:space="0" w:color="auto"/>
        <w:left w:val="none" w:sz="0" w:space="0" w:color="auto"/>
        <w:bottom w:val="none" w:sz="0" w:space="0" w:color="auto"/>
        <w:right w:val="none" w:sz="0" w:space="0" w:color="auto"/>
      </w:divBdr>
    </w:div>
    <w:div w:id="2074159466">
      <w:bodyDiv w:val="1"/>
      <w:marLeft w:val="0"/>
      <w:marRight w:val="0"/>
      <w:marTop w:val="0"/>
      <w:marBottom w:val="0"/>
      <w:divBdr>
        <w:top w:val="none" w:sz="0" w:space="0" w:color="auto"/>
        <w:left w:val="none" w:sz="0" w:space="0" w:color="auto"/>
        <w:bottom w:val="none" w:sz="0" w:space="0" w:color="auto"/>
        <w:right w:val="none" w:sz="0" w:space="0" w:color="auto"/>
      </w:divBdr>
    </w:div>
    <w:div w:id="2074233442">
      <w:bodyDiv w:val="1"/>
      <w:marLeft w:val="0"/>
      <w:marRight w:val="0"/>
      <w:marTop w:val="0"/>
      <w:marBottom w:val="0"/>
      <w:divBdr>
        <w:top w:val="none" w:sz="0" w:space="0" w:color="auto"/>
        <w:left w:val="none" w:sz="0" w:space="0" w:color="auto"/>
        <w:bottom w:val="none" w:sz="0" w:space="0" w:color="auto"/>
        <w:right w:val="none" w:sz="0" w:space="0" w:color="auto"/>
      </w:divBdr>
    </w:div>
    <w:div w:id="2074354848">
      <w:bodyDiv w:val="1"/>
      <w:marLeft w:val="0"/>
      <w:marRight w:val="0"/>
      <w:marTop w:val="0"/>
      <w:marBottom w:val="0"/>
      <w:divBdr>
        <w:top w:val="none" w:sz="0" w:space="0" w:color="auto"/>
        <w:left w:val="none" w:sz="0" w:space="0" w:color="auto"/>
        <w:bottom w:val="none" w:sz="0" w:space="0" w:color="auto"/>
        <w:right w:val="none" w:sz="0" w:space="0" w:color="auto"/>
      </w:divBdr>
    </w:div>
    <w:div w:id="2074425783">
      <w:bodyDiv w:val="1"/>
      <w:marLeft w:val="0"/>
      <w:marRight w:val="0"/>
      <w:marTop w:val="0"/>
      <w:marBottom w:val="0"/>
      <w:divBdr>
        <w:top w:val="none" w:sz="0" w:space="0" w:color="auto"/>
        <w:left w:val="none" w:sz="0" w:space="0" w:color="auto"/>
        <w:bottom w:val="none" w:sz="0" w:space="0" w:color="auto"/>
        <w:right w:val="none" w:sz="0" w:space="0" w:color="auto"/>
      </w:divBdr>
    </w:div>
    <w:div w:id="2074427441">
      <w:bodyDiv w:val="1"/>
      <w:marLeft w:val="0"/>
      <w:marRight w:val="0"/>
      <w:marTop w:val="0"/>
      <w:marBottom w:val="0"/>
      <w:divBdr>
        <w:top w:val="none" w:sz="0" w:space="0" w:color="auto"/>
        <w:left w:val="none" w:sz="0" w:space="0" w:color="auto"/>
        <w:bottom w:val="none" w:sz="0" w:space="0" w:color="auto"/>
        <w:right w:val="none" w:sz="0" w:space="0" w:color="auto"/>
      </w:divBdr>
    </w:div>
    <w:div w:id="2074768778">
      <w:bodyDiv w:val="1"/>
      <w:marLeft w:val="0"/>
      <w:marRight w:val="0"/>
      <w:marTop w:val="0"/>
      <w:marBottom w:val="0"/>
      <w:divBdr>
        <w:top w:val="none" w:sz="0" w:space="0" w:color="auto"/>
        <w:left w:val="none" w:sz="0" w:space="0" w:color="auto"/>
        <w:bottom w:val="none" w:sz="0" w:space="0" w:color="auto"/>
        <w:right w:val="none" w:sz="0" w:space="0" w:color="auto"/>
      </w:divBdr>
    </w:div>
    <w:div w:id="2074808892">
      <w:bodyDiv w:val="1"/>
      <w:marLeft w:val="0"/>
      <w:marRight w:val="0"/>
      <w:marTop w:val="0"/>
      <w:marBottom w:val="0"/>
      <w:divBdr>
        <w:top w:val="none" w:sz="0" w:space="0" w:color="auto"/>
        <w:left w:val="none" w:sz="0" w:space="0" w:color="auto"/>
        <w:bottom w:val="none" w:sz="0" w:space="0" w:color="auto"/>
        <w:right w:val="none" w:sz="0" w:space="0" w:color="auto"/>
      </w:divBdr>
    </w:div>
    <w:div w:id="2074884065">
      <w:bodyDiv w:val="1"/>
      <w:marLeft w:val="0"/>
      <w:marRight w:val="0"/>
      <w:marTop w:val="0"/>
      <w:marBottom w:val="0"/>
      <w:divBdr>
        <w:top w:val="none" w:sz="0" w:space="0" w:color="auto"/>
        <w:left w:val="none" w:sz="0" w:space="0" w:color="auto"/>
        <w:bottom w:val="none" w:sz="0" w:space="0" w:color="auto"/>
        <w:right w:val="none" w:sz="0" w:space="0" w:color="auto"/>
      </w:divBdr>
    </w:div>
    <w:div w:id="2074884798">
      <w:bodyDiv w:val="1"/>
      <w:marLeft w:val="0"/>
      <w:marRight w:val="0"/>
      <w:marTop w:val="0"/>
      <w:marBottom w:val="0"/>
      <w:divBdr>
        <w:top w:val="none" w:sz="0" w:space="0" w:color="auto"/>
        <w:left w:val="none" w:sz="0" w:space="0" w:color="auto"/>
        <w:bottom w:val="none" w:sz="0" w:space="0" w:color="auto"/>
        <w:right w:val="none" w:sz="0" w:space="0" w:color="auto"/>
      </w:divBdr>
    </w:div>
    <w:div w:id="2074887822">
      <w:bodyDiv w:val="1"/>
      <w:marLeft w:val="0"/>
      <w:marRight w:val="0"/>
      <w:marTop w:val="0"/>
      <w:marBottom w:val="0"/>
      <w:divBdr>
        <w:top w:val="none" w:sz="0" w:space="0" w:color="auto"/>
        <w:left w:val="none" w:sz="0" w:space="0" w:color="auto"/>
        <w:bottom w:val="none" w:sz="0" w:space="0" w:color="auto"/>
        <w:right w:val="none" w:sz="0" w:space="0" w:color="auto"/>
      </w:divBdr>
    </w:div>
    <w:div w:id="2075005808">
      <w:bodyDiv w:val="1"/>
      <w:marLeft w:val="0"/>
      <w:marRight w:val="0"/>
      <w:marTop w:val="0"/>
      <w:marBottom w:val="0"/>
      <w:divBdr>
        <w:top w:val="none" w:sz="0" w:space="0" w:color="auto"/>
        <w:left w:val="none" w:sz="0" w:space="0" w:color="auto"/>
        <w:bottom w:val="none" w:sz="0" w:space="0" w:color="auto"/>
        <w:right w:val="none" w:sz="0" w:space="0" w:color="auto"/>
      </w:divBdr>
    </w:div>
    <w:div w:id="2075158854">
      <w:bodyDiv w:val="1"/>
      <w:marLeft w:val="0"/>
      <w:marRight w:val="0"/>
      <w:marTop w:val="0"/>
      <w:marBottom w:val="0"/>
      <w:divBdr>
        <w:top w:val="none" w:sz="0" w:space="0" w:color="auto"/>
        <w:left w:val="none" w:sz="0" w:space="0" w:color="auto"/>
        <w:bottom w:val="none" w:sz="0" w:space="0" w:color="auto"/>
        <w:right w:val="none" w:sz="0" w:space="0" w:color="auto"/>
      </w:divBdr>
    </w:div>
    <w:div w:id="2075159849">
      <w:bodyDiv w:val="1"/>
      <w:marLeft w:val="0"/>
      <w:marRight w:val="0"/>
      <w:marTop w:val="0"/>
      <w:marBottom w:val="0"/>
      <w:divBdr>
        <w:top w:val="none" w:sz="0" w:space="0" w:color="auto"/>
        <w:left w:val="none" w:sz="0" w:space="0" w:color="auto"/>
        <w:bottom w:val="none" w:sz="0" w:space="0" w:color="auto"/>
        <w:right w:val="none" w:sz="0" w:space="0" w:color="auto"/>
      </w:divBdr>
    </w:div>
    <w:div w:id="2075203809">
      <w:bodyDiv w:val="1"/>
      <w:marLeft w:val="0"/>
      <w:marRight w:val="0"/>
      <w:marTop w:val="0"/>
      <w:marBottom w:val="0"/>
      <w:divBdr>
        <w:top w:val="none" w:sz="0" w:space="0" w:color="auto"/>
        <w:left w:val="none" w:sz="0" w:space="0" w:color="auto"/>
        <w:bottom w:val="none" w:sz="0" w:space="0" w:color="auto"/>
        <w:right w:val="none" w:sz="0" w:space="0" w:color="auto"/>
      </w:divBdr>
    </w:div>
    <w:div w:id="2075276822">
      <w:bodyDiv w:val="1"/>
      <w:marLeft w:val="0"/>
      <w:marRight w:val="0"/>
      <w:marTop w:val="0"/>
      <w:marBottom w:val="0"/>
      <w:divBdr>
        <w:top w:val="none" w:sz="0" w:space="0" w:color="auto"/>
        <w:left w:val="none" w:sz="0" w:space="0" w:color="auto"/>
        <w:bottom w:val="none" w:sz="0" w:space="0" w:color="auto"/>
        <w:right w:val="none" w:sz="0" w:space="0" w:color="auto"/>
      </w:divBdr>
    </w:div>
    <w:div w:id="2075277325">
      <w:bodyDiv w:val="1"/>
      <w:marLeft w:val="0"/>
      <w:marRight w:val="0"/>
      <w:marTop w:val="0"/>
      <w:marBottom w:val="0"/>
      <w:divBdr>
        <w:top w:val="none" w:sz="0" w:space="0" w:color="auto"/>
        <w:left w:val="none" w:sz="0" w:space="0" w:color="auto"/>
        <w:bottom w:val="none" w:sz="0" w:space="0" w:color="auto"/>
        <w:right w:val="none" w:sz="0" w:space="0" w:color="auto"/>
      </w:divBdr>
    </w:div>
    <w:div w:id="2075662562">
      <w:bodyDiv w:val="1"/>
      <w:marLeft w:val="0"/>
      <w:marRight w:val="0"/>
      <w:marTop w:val="0"/>
      <w:marBottom w:val="0"/>
      <w:divBdr>
        <w:top w:val="none" w:sz="0" w:space="0" w:color="auto"/>
        <w:left w:val="none" w:sz="0" w:space="0" w:color="auto"/>
        <w:bottom w:val="none" w:sz="0" w:space="0" w:color="auto"/>
        <w:right w:val="none" w:sz="0" w:space="0" w:color="auto"/>
      </w:divBdr>
    </w:div>
    <w:div w:id="2075813945">
      <w:bodyDiv w:val="1"/>
      <w:marLeft w:val="0"/>
      <w:marRight w:val="0"/>
      <w:marTop w:val="0"/>
      <w:marBottom w:val="0"/>
      <w:divBdr>
        <w:top w:val="none" w:sz="0" w:space="0" w:color="auto"/>
        <w:left w:val="none" w:sz="0" w:space="0" w:color="auto"/>
        <w:bottom w:val="none" w:sz="0" w:space="0" w:color="auto"/>
        <w:right w:val="none" w:sz="0" w:space="0" w:color="auto"/>
      </w:divBdr>
    </w:div>
    <w:div w:id="2075857602">
      <w:bodyDiv w:val="1"/>
      <w:marLeft w:val="0"/>
      <w:marRight w:val="0"/>
      <w:marTop w:val="0"/>
      <w:marBottom w:val="0"/>
      <w:divBdr>
        <w:top w:val="none" w:sz="0" w:space="0" w:color="auto"/>
        <w:left w:val="none" w:sz="0" w:space="0" w:color="auto"/>
        <w:bottom w:val="none" w:sz="0" w:space="0" w:color="auto"/>
        <w:right w:val="none" w:sz="0" w:space="0" w:color="auto"/>
      </w:divBdr>
    </w:div>
    <w:div w:id="2076194377">
      <w:bodyDiv w:val="1"/>
      <w:marLeft w:val="0"/>
      <w:marRight w:val="0"/>
      <w:marTop w:val="0"/>
      <w:marBottom w:val="0"/>
      <w:divBdr>
        <w:top w:val="none" w:sz="0" w:space="0" w:color="auto"/>
        <w:left w:val="none" w:sz="0" w:space="0" w:color="auto"/>
        <w:bottom w:val="none" w:sz="0" w:space="0" w:color="auto"/>
        <w:right w:val="none" w:sz="0" w:space="0" w:color="auto"/>
      </w:divBdr>
    </w:div>
    <w:div w:id="2076195041">
      <w:bodyDiv w:val="1"/>
      <w:marLeft w:val="0"/>
      <w:marRight w:val="0"/>
      <w:marTop w:val="0"/>
      <w:marBottom w:val="0"/>
      <w:divBdr>
        <w:top w:val="none" w:sz="0" w:space="0" w:color="auto"/>
        <w:left w:val="none" w:sz="0" w:space="0" w:color="auto"/>
        <w:bottom w:val="none" w:sz="0" w:space="0" w:color="auto"/>
        <w:right w:val="none" w:sz="0" w:space="0" w:color="auto"/>
      </w:divBdr>
    </w:div>
    <w:div w:id="2076197220">
      <w:bodyDiv w:val="1"/>
      <w:marLeft w:val="0"/>
      <w:marRight w:val="0"/>
      <w:marTop w:val="0"/>
      <w:marBottom w:val="0"/>
      <w:divBdr>
        <w:top w:val="none" w:sz="0" w:space="0" w:color="auto"/>
        <w:left w:val="none" w:sz="0" w:space="0" w:color="auto"/>
        <w:bottom w:val="none" w:sz="0" w:space="0" w:color="auto"/>
        <w:right w:val="none" w:sz="0" w:space="0" w:color="auto"/>
      </w:divBdr>
    </w:div>
    <w:div w:id="2076198887">
      <w:bodyDiv w:val="1"/>
      <w:marLeft w:val="0"/>
      <w:marRight w:val="0"/>
      <w:marTop w:val="0"/>
      <w:marBottom w:val="0"/>
      <w:divBdr>
        <w:top w:val="none" w:sz="0" w:space="0" w:color="auto"/>
        <w:left w:val="none" w:sz="0" w:space="0" w:color="auto"/>
        <w:bottom w:val="none" w:sz="0" w:space="0" w:color="auto"/>
        <w:right w:val="none" w:sz="0" w:space="0" w:color="auto"/>
      </w:divBdr>
    </w:div>
    <w:div w:id="2076199552">
      <w:bodyDiv w:val="1"/>
      <w:marLeft w:val="0"/>
      <w:marRight w:val="0"/>
      <w:marTop w:val="0"/>
      <w:marBottom w:val="0"/>
      <w:divBdr>
        <w:top w:val="none" w:sz="0" w:space="0" w:color="auto"/>
        <w:left w:val="none" w:sz="0" w:space="0" w:color="auto"/>
        <w:bottom w:val="none" w:sz="0" w:space="0" w:color="auto"/>
        <w:right w:val="none" w:sz="0" w:space="0" w:color="auto"/>
      </w:divBdr>
    </w:div>
    <w:div w:id="2076202553">
      <w:bodyDiv w:val="1"/>
      <w:marLeft w:val="0"/>
      <w:marRight w:val="0"/>
      <w:marTop w:val="0"/>
      <w:marBottom w:val="0"/>
      <w:divBdr>
        <w:top w:val="none" w:sz="0" w:space="0" w:color="auto"/>
        <w:left w:val="none" w:sz="0" w:space="0" w:color="auto"/>
        <w:bottom w:val="none" w:sz="0" w:space="0" w:color="auto"/>
        <w:right w:val="none" w:sz="0" w:space="0" w:color="auto"/>
      </w:divBdr>
    </w:div>
    <w:div w:id="2076277574">
      <w:bodyDiv w:val="1"/>
      <w:marLeft w:val="0"/>
      <w:marRight w:val="0"/>
      <w:marTop w:val="0"/>
      <w:marBottom w:val="0"/>
      <w:divBdr>
        <w:top w:val="none" w:sz="0" w:space="0" w:color="auto"/>
        <w:left w:val="none" w:sz="0" w:space="0" w:color="auto"/>
        <w:bottom w:val="none" w:sz="0" w:space="0" w:color="auto"/>
        <w:right w:val="none" w:sz="0" w:space="0" w:color="auto"/>
      </w:divBdr>
    </w:div>
    <w:div w:id="2076277724">
      <w:bodyDiv w:val="1"/>
      <w:marLeft w:val="0"/>
      <w:marRight w:val="0"/>
      <w:marTop w:val="0"/>
      <w:marBottom w:val="0"/>
      <w:divBdr>
        <w:top w:val="none" w:sz="0" w:space="0" w:color="auto"/>
        <w:left w:val="none" w:sz="0" w:space="0" w:color="auto"/>
        <w:bottom w:val="none" w:sz="0" w:space="0" w:color="auto"/>
        <w:right w:val="none" w:sz="0" w:space="0" w:color="auto"/>
      </w:divBdr>
    </w:div>
    <w:div w:id="2076318475">
      <w:bodyDiv w:val="1"/>
      <w:marLeft w:val="0"/>
      <w:marRight w:val="0"/>
      <w:marTop w:val="0"/>
      <w:marBottom w:val="0"/>
      <w:divBdr>
        <w:top w:val="none" w:sz="0" w:space="0" w:color="auto"/>
        <w:left w:val="none" w:sz="0" w:space="0" w:color="auto"/>
        <w:bottom w:val="none" w:sz="0" w:space="0" w:color="auto"/>
        <w:right w:val="none" w:sz="0" w:space="0" w:color="auto"/>
      </w:divBdr>
    </w:div>
    <w:div w:id="2076395641">
      <w:bodyDiv w:val="1"/>
      <w:marLeft w:val="0"/>
      <w:marRight w:val="0"/>
      <w:marTop w:val="0"/>
      <w:marBottom w:val="0"/>
      <w:divBdr>
        <w:top w:val="none" w:sz="0" w:space="0" w:color="auto"/>
        <w:left w:val="none" w:sz="0" w:space="0" w:color="auto"/>
        <w:bottom w:val="none" w:sz="0" w:space="0" w:color="auto"/>
        <w:right w:val="none" w:sz="0" w:space="0" w:color="auto"/>
      </w:divBdr>
    </w:div>
    <w:div w:id="2076465128">
      <w:bodyDiv w:val="1"/>
      <w:marLeft w:val="0"/>
      <w:marRight w:val="0"/>
      <w:marTop w:val="0"/>
      <w:marBottom w:val="0"/>
      <w:divBdr>
        <w:top w:val="none" w:sz="0" w:space="0" w:color="auto"/>
        <w:left w:val="none" w:sz="0" w:space="0" w:color="auto"/>
        <w:bottom w:val="none" w:sz="0" w:space="0" w:color="auto"/>
        <w:right w:val="none" w:sz="0" w:space="0" w:color="auto"/>
      </w:divBdr>
    </w:div>
    <w:div w:id="2076471017">
      <w:bodyDiv w:val="1"/>
      <w:marLeft w:val="0"/>
      <w:marRight w:val="0"/>
      <w:marTop w:val="0"/>
      <w:marBottom w:val="0"/>
      <w:divBdr>
        <w:top w:val="none" w:sz="0" w:space="0" w:color="auto"/>
        <w:left w:val="none" w:sz="0" w:space="0" w:color="auto"/>
        <w:bottom w:val="none" w:sz="0" w:space="0" w:color="auto"/>
        <w:right w:val="none" w:sz="0" w:space="0" w:color="auto"/>
      </w:divBdr>
    </w:div>
    <w:div w:id="2076585818">
      <w:bodyDiv w:val="1"/>
      <w:marLeft w:val="0"/>
      <w:marRight w:val="0"/>
      <w:marTop w:val="0"/>
      <w:marBottom w:val="0"/>
      <w:divBdr>
        <w:top w:val="none" w:sz="0" w:space="0" w:color="auto"/>
        <w:left w:val="none" w:sz="0" w:space="0" w:color="auto"/>
        <w:bottom w:val="none" w:sz="0" w:space="0" w:color="auto"/>
        <w:right w:val="none" w:sz="0" w:space="0" w:color="auto"/>
      </w:divBdr>
    </w:div>
    <w:div w:id="2076705416">
      <w:bodyDiv w:val="1"/>
      <w:marLeft w:val="0"/>
      <w:marRight w:val="0"/>
      <w:marTop w:val="0"/>
      <w:marBottom w:val="0"/>
      <w:divBdr>
        <w:top w:val="none" w:sz="0" w:space="0" w:color="auto"/>
        <w:left w:val="none" w:sz="0" w:space="0" w:color="auto"/>
        <w:bottom w:val="none" w:sz="0" w:space="0" w:color="auto"/>
        <w:right w:val="none" w:sz="0" w:space="0" w:color="auto"/>
      </w:divBdr>
    </w:div>
    <w:div w:id="2076707230">
      <w:bodyDiv w:val="1"/>
      <w:marLeft w:val="0"/>
      <w:marRight w:val="0"/>
      <w:marTop w:val="0"/>
      <w:marBottom w:val="0"/>
      <w:divBdr>
        <w:top w:val="none" w:sz="0" w:space="0" w:color="auto"/>
        <w:left w:val="none" w:sz="0" w:space="0" w:color="auto"/>
        <w:bottom w:val="none" w:sz="0" w:space="0" w:color="auto"/>
        <w:right w:val="none" w:sz="0" w:space="0" w:color="auto"/>
      </w:divBdr>
    </w:div>
    <w:div w:id="2076779500">
      <w:bodyDiv w:val="1"/>
      <w:marLeft w:val="0"/>
      <w:marRight w:val="0"/>
      <w:marTop w:val="0"/>
      <w:marBottom w:val="0"/>
      <w:divBdr>
        <w:top w:val="none" w:sz="0" w:space="0" w:color="auto"/>
        <w:left w:val="none" w:sz="0" w:space="0" w:color="auto"/>
        <w:bottom w:val="none" w:sz="0" w:space="0" w:color="auto"/>
        <w:right w:val="none" w:sz="0" w:space="0" w:color="auto"/>
      </w:divBdr>
    </w:div>
    <w:div w:id="2076783303">
      <w:bodyDiv w:val="1"/>
      <w:marLeft w:val="0"/>
      <w:marRight w:val="0"/>
      <w:marTop w:val="0"/>
      <w:marBottom w:val="0"/>
      <w:divBdr>
        <w:top w:val="none" w:sz="0" w:space="0" w:color="auto"/>
        <w:left w:val="none" w:sz="0" w:space="0" w:color="auto"/>
        <w:bottom w:val="none" w:sz="0" w:space="0" w:color="auto"/>
        <w:right w:val="none" w:sz="0" w:space="0" w:color="auto"/>
      </w:divBdr>
    </w:div>
    <w:div w:id="2076967504">
      <w:bodyDiv w:val="1"/>
      <w:marLeft w:val="0"/>
      <w:marRight w:val="0"/>
      <w:marTop w:val="0"/>
      <w:marBottom w:val="0"/>
      <w:divBdr>
        <w:top w:val="none" w:sz="0" w:space="0" w:color="auto"/>
        <w:left w:val="none" w:sz="0" w:space="0" w:color="auto"/>
        <w:bottom w:val="none" w:sz="0" w:space="0" w:color="auto"/>
        <w:right w:val="none" w:sz="0" w:space="0" w:color="auto"/>
      </w:divBdr>
    </w:div>
    <w:div w:id="2077047737">
      <w:bodyDiv w:val="1"/>
      <w:marLeft w:val="0"/>
      <w:marRight w:val="0"/>
      <w:marTop w:val="0"/>
      <w:marBottom w:val="0"/>
      <w:divBdr>
        <w:top w:val="none" w:sz="0" w:space="0" w:color="auto"/>
        <w:left w:val="none" w:sz="0" w:space="0" w:color="auto"/>
        <w:bottom w:val="none" w:sz="0" w:space="0" w:color="auto"/>
        <w:right w:val="none" w:sz="0" w:space="0" w:color="auto"/>
      </w:divBdr>
    </w:div>
    <w:div w:id="2077163549">
      <w:bodyDiv w:val="1"/>
      <w:marLeft w:val="0"/>
      <w:marRight w:val="0"/>
      <w:marTop w:val="0"/>
      <w:marBottom w:val="0"/>
      <w:divBdr>
        <w:top w:val="none" w:sz="0" w:space="0" w:color="auto"/>
        <w:left w:val="none" w:sz="0" w:space="0" w:color="auto"/>
        <w:bottom w:val="none" w:sz="0" w:space="0" w:color="auto"/>
        <w:right w:val="none" w:sz="0" w:space="0" w:color="auto"/>
      </w:divBdr>
    </w:div>
    <w:div w:id="2077193719">
      <w:bodyDiv w:val="1"/>
      <w:marLeft w:val="0"/>
      <w:marRight w:val="0"/>
      <w:marTop w:val="0"/>
      <w:marBottom w:val="0"/>
      <w:divBdr>
        <w:top w:val="none" w:sz="0" w:space="0" w:color="auto"/>
        <w:left w:val="none" w:sz="0" w:space="0" w:color="auto"/>
        <w:bottom w:val="none" w:sz="0" w:space="0" w:color="auto"/>
        <w:right w:val="none" w:sz="0" w:space="0" w:color="auto"/>
      </w:divBdr>
    </w:div>
    <w:div w:id="2077430061">
      <w:bodyDiv w:val="1"/>
      <w:marLeft w:val="0"/>
      <w:marRight w:val="0"/>
      <w:marTop w:val="0"/>
      <w:marBottom w:val="0"/>
      <w:divBdr>
        <w:top w:val="none" w:sz="0" w:space="0" w:color="auto"/>
        <w:left w:val="none" w:sz="0" w:space="0" w:color="auto"/>
        <w:bottom w:val="none" w:sz="0" w:space="0" w:color="auto"/>
        <w:right w:val="none" w:sz="0" w:space="0" w:color="auto"/>
      </w:divBdr>
    </w:div>
    <w:div w:id="2077627825">
      <w:bodyDiv w:val="1"/>
      <w:marLeft w:val="0"/>
      <w:marRight w:val="0"/>
      <w:marTop w:val="0"/>
      <w:marBottom w:val="0"/>
      <w:divBdr>
        <w:top w:val="none" w:sz="0" w:space="0" w:color="auto"/>
        <w:left w:val="none" w:sz="0" w:space="0" w:color="auto"/>
        <w:bottom w:val="none" w:sz="0" w:space="0" w:color="auto"/>
        <w:right w:val="none" w:sz="0" w:space="0" w:color="auto"/>
      </w:divBdr>
    </w:div>
    <w:div w:id="2077630536">
      <w:bodyDiv w:val="1"/>
      <w:marLeft w:val="0"/>
      <w:marRight w:val="0"/>
      <w:marTop w:val="0"/>
      <w:marBottom w:val="0"/>
      <w:divBdr>
        <w:top w:val="none" w:sz="0" w:space="0" w:color="auto"/>
        <w:left w:val="none" w:sz="0" w:space="0" w:color="auto"/>
        <w:bottom w:val="none" w:sz="0" w:space="0" w:color="auto"/>
        <w:right w:val="none" w:sz="0" w:space="0" w:color="auto"/>
      </w:divBdr>
    </w:div>
    <w:div w:id="2077701936">
      <w:bodyDiv w:val="1"/>
      <w:marLeft w:val="0"/>
      <w:marRight w:val="0"/>
      <w:marTop w:val="0"/>
      <w:marBottom w:val="0"/>
      <w:divBdr>
        <w:top w:val="none" w:sz="0" w:space="0" w:color="auto"/>
        <w:left w:val="none" w:sz="0" w:space="0" w:color="auto"/>
        <w:bottom w:val="none" w:sz="0" w:space="0" w:color="auto"/>
        <w:right w:val="none" w:sz="0" w:space="0" w:color="auto"/>
      </w:divBdr>
    </w:div>
    <w:div w:id="2077821926">
      <w:bodyDiv w:val="1"/>
      <w:marLeft w:val="0"/>
      <w:marRight w:val="0"/>
      <w:marTop w:val="0"/>
      <w:marBottom w:val="0"/>
      <w:divBdr>
        <w:top w:val="none" w:sz="0" w:space="0" w:color="auto"/>
        <w:left w:val="none" w:sz="0" w:space="0" w:color="auto"/>
        <w:bottom w:val="none" w:sz="0" w:space="0" w:color="auto"/>
        <w:right w:val="none" w:sz="0" w:space="0" w:color="auto"/>
      </w:divBdr>
    </w:div>
    <w:div w:id="2078084802">
      <w:bodyDiv w:val="1"/>
      <w:marLeft w:val="0"/>
      <w:marRight w:val="0"/>
      <w:marTop w:val="0"/>
      <w:marBottom w:val="0"/>
      <w:divBdr>
        <w:top w:val="none" w:sz="0" w:space="0" w:color="auto"/>
        <w:left w:val="none" w:sz="0" w:space="0" w:color="auto"/>
        <w:bottom w:val="none" w:sz="0" w:space="0" w:color="auto"/>
        <w:right w:val="none" w:sz="0" w:space="0" w:color="auto"/>
      </w:divBdr>
    </w:div>
    <w:div w:id="2078165910">
      <w:bodyDiv w:val="1"/>
      <w:marLeft w:val="0"/>
      <w:marRight w:val="0"/>
      <w:marTop w:val="0"/>
      <w:marBottom w:val="0"/>
      <w:divBdr>
        <w:top w:val="none" w:sz="0" w:space="0" w:color="auto"/>
        <w:left w:val="none" w:sz="0" w:space="0" w:color="auto"/>
        <w:bottom w:val="none" w:sz="0" w:space="0" w:color="auto"/>
        <w:right w:val="none" w:sz="0" w:space="0" w:color="auto"/>
      </w:divBdr>
    </w:div>
    <w:div w:id="2078236402">
      <w:bodyDiv w:val="1"/>
      <w:marLeft w:val="0"/>
      <w:marRight w:val="0"/>
      <w:marTop w:val="0"/>
      <w:marBottom w:val="0"/>
      <w:divBdr>
        <w:top w:val="none" w:sz="0" w:space="0" w:color="auto"/>
        <w:left w:val="none" w:sz="0" w:space="0" w:color="auto"/>
        <w:bottom w:val="none" w:sz="0" w:space="0" w:color="auto"/>
        <w:right w:val="none" w:sz="0" w:space="0" w:color="auto"/>
      </w:divBdr>
    </w:div>
    <w:div w:id="2078240272">
      <w:bodyDiv w:val="1"/>
      <w:marLeft w:val="0"/>
      <w:marRight w:val="0"/>
      <w:marTop w:val="0"/>
      <w:marBottom w:val="0"/>
      <w:divBdr>
        <w:top w:val="none" w:sz="0" w:space="0" w:color="auto"/>
        <w:left w:val="none" w:sz="0" w:space="0" w:color="auto"/>
        <w:bottom w:val="none" w:sz="0" w:space="0" w:color="auto"/>
        <w:right w:val="none" w:sz="0" w:space="0" w:color="auto"/>
      </w:divBdr>
    </w:div>
    <w:div w:id="2078242089">
      <w:bodyDiv w:val="1"/>
      <w:marLeft w:val="0"/>
      <w:marRight w:val="0"/>
      <w:marTop w:val="0"/>
      <w:marBottom w:val="0"/>
      <w:divBdr>
        <w:top w:val="none" w:sz="0" w:space="0" w:color="auto"/>
        <w:left w:val="none" w:sz="0" w:space="0" w:color="auto"/>
        <w:bottom w:val="none" w:sz="0" w:space="0" w:color="auto"/>
        <w:right w:val="none" w:sz="0" w:space="0" w:color="auto"/>
      </w:divBdr>
    </w:div>
    <w:div w:id="2078286429">
      <w:bodyDiv w:val="1"/>
      <w:marLeft w:val="0"/>
      <w:marRight w:val="0"/>
      <w:marTop w:val="0"/>
      <w:marBottom w:val="0"/>
      <w:divBdr>
        <w:top w:val="none" w:sz="0" w:space="0" w:color="auto"/>
        <w:left w:val="none" w:sz="0" w:space="0" w:color="auto"/>
        <w:bottom w:val="none" w:sz="0" w:space="0" w:color="auto"/>
        <w:right w:val="none" w:sz="0" w:space="0" w:color="auto"/>
      </w:divBdr>
    </w:div>
    <w:div w:id="2078433320">
      <w:bodyDiv w:val="1"/>
      <w:marLeft w:val="0"/>
      <w:marRight w:val="0"/>
      <w:marTop w:val="0"/>
      <w:marBottom w:val="0"/>
      <w:divBdr>
        <w:top w:val="none" w:sz="0" w:space="0" w:color="auto"/>
        <w:left w:val="none" w:sz="0" w:space="0" w:color="auto"/>
        <w:bottom w:val="none" w:sz="0" w:space="0" w:color="auto"/>
        <w:right w:val="none" w:sz="0" w:space="0" w:color="auto"/>
      </w:divBdr>
    </w:div>
    <w:div w:id="2078477497">
      <w:bodyDiv w:val="1"/>
      <w:marLeft w:val="0"/>
      <w:marRight w:val="0"/>
      <w:marTop w:val="0"/>
      <w:marBottom w:val="0"/>
      <w:divBdr>
        <w:top w:val="none" w:sz="0" w:space="0" w:color="auto"/>
        <w:left w:val="none" w:sz="0" w:space="0" w:color="auto"/>
        <w:bottom w:val="none" w:sz="0" w:space="0" w:color="auto"/>
        <w:right w:val="none" w:sz="0" w:space="0" w:color="auto"/>
      </w:divBdr>
    </w:div>
    <w:div w:id="2078554893">
      <w:bodyDiv w:val="1"/>
      <w:marLeft w:val="0"/>
      <w:marRight w:val="0"/>
      <w:marTop w:val="0"/>
      <w:marBottom w:val="0"/>
      <w:divBdr>
        <w:top w:val="none" w:sz="0" w:space="0" w:color="auto"/>
        <w:left w:val="none" w:sz="0" w:space="0" w:color="auto"/>
        <w:bottom w:val="none" w:sz="0" w:space="0" w:color="auto"/>
        <w:right w:val="none" w:sz="0" w:space="0" w:color="auto"/>
      </w:divBdr>
    </w:div>
    <w:div w:id="2078674009">
      <w:bodyDiv w:val="1"/>
      <w:marLeft w:val="0"/>
      <w:marRight w:val="0"/>
      <w:marTop w:val="0"/>
      <w:marBottom w:val="0"/>
      <w:divBdr>
        <w:top w:val="none" w:sz="0" w:space="0" w:color="auto"/>
        <w:left w:val="none" w:sz="0" w:space="0" w:color="auto"/>
        <w:bottom w:val="none" w:sz="0" w:space="0" w:color="auto"/>
        <w:right w:val="none" w:sz="0" w:space="0" w:color="auto"/>
      </w:divBdr>
    </w:div>
    <w:div w:id="2078746926">
      <w:bodyDiv w:val="1"/>
      <w:marLeft w:val="0"/>
      <w:marRight w:val="0"/>
      <w:marTop w:val="0"/>
      <w:marBottom w:val="0"/>
      <w:divBdr>
        <w:top w:val="none" w:sz="0" w:space="0" w:color="auto"/>
        <w:left w:val="none" w:sz="0" w:space="0" w:color="auto"/>
        <w:bottom w:val="none" w:sz="0" w:space="0" w:color="auto"/>
        <w:right w:val="none" w:sz="0" w:space="0" w:color="auto"/>
      </w:divBdr>
    </w:div>
    <w:div w:id="2078893992">
      <w:bodyDiv w:val="1"/>
      <w:marLeft w:val="0"/>
      <w:marRight w:val="0"/>
      <w:marTop w:val="0"/>
      <w:marBottom w:val="0"/>
      <w:divBdr>
        <w:top w:val="none" w:sz="0" w:space="0" w:color="auto"/>
        <w:left w:val="none" w:sz="0" w:space="0" w:color="auto"/>
        <w:bottom w:val="none" w:sz="0" w:space="0" w:color="auto"/>
        <w:right w:val="none" w:sz="0" w:space="0" w:color="auto"/>
      </w:divBdr>
    </w:div>
    <w:div w:id="2078933373">
      <w:bodyDiv w:val="1"/>
      <w:marLeft w:val="0"/>
      <w:marRight w:val="0"/>
      <w:marTop w:val="0"/>
      <w:marBottom w:val="0"/>
      <w:divBdr>
        <w:top w:val="none" w:sz="0" w:space="0" w:color="auto"/>
        <w:left w:val="none" w:sz="0" w:space="0" w:color="auto"/>
        <w:bottom w:val="none" w:sz="0" w:space="0" w:color="auto"/>
        <w:right w:val="none" w:sz="0" w:space="0" w:color="auto"/>
      </w:divBdr>
    </w:div>
    <w:div w:id="2078934546">
      <w:bodyDiv w:val="1"/>
      <w:marLeft w:val="0"/>
      <w:marRight w:val="0"/>
      <w:marTop w:val="0"/>
      <w:marBottom w:val="0"/>
      <w:divBdr>
        <w:top w:val="none" w:sz="0" w:space="0" w:color="auto"/>
        <w:left w:val="none" w:sz="0" w:space="0" w:color="auto"/>
        <w:bottom w:val="none" w:sz="0" w:space="0" w:color="auto"/>
        <w:right w:val="none" w:sz="0" w:space="0" w:color="auto"/>
      </w:divBdr>
    </w:div>
    <w:div w:id="2078935295">
      <w:bodyDiv w:val="1"/>
      <w:marLeft w:val="0"/>
      <w:marRight w:val="0"/>
      <w:marTop w:val="0"/>
      <w:marBottom w:val="0"/>
      <w:divBdr>
        <w:top w:val="none" w:sz="0" w:space="0" w:color="auto"/>
        <w:left w:val="none" w:sz="0" w:space="0" w:color="auto"/>
        <w:bottom w:val="none" w:sz="0" w:space="0" w:color="auto"/>
        <w:right w:val="none" w:sz="0" w:space="0" w:color="auto"/>
      </w:divBdr>
    </w:div>
    <w:div w:id="2079090947">
      <w:bodyDiv w:val="1"/>
      <w:marLeft w:val="0"/>
      <w:marRight w:val="0"/>
      <w:marTop w:val="0"/>
      <w:marBottom w:val="0"/>
      <w:divBdr>
        <w:top w:val="none" w:sz="0" w:space="0" w:color="auto"/>
        <w:left w:val="none" w:sz="0" w:space="0" w:color="auto"/>
        <w:bottom w:val="none" w:sz="0" w:space="0" w:color="auto"/>
        <w:right w:val="none" w:sz="0" w:space="0" w:color="auto"/>
      </w:divBdr>
    </w:div>
    <w:div w:id="2079129700">
      <w:bodyDiv w:val="1"/>
      <w:marLeft w:val="0"/>
      <w:marRight w:val="0"/>
      <w:marTop w:val="0"/>
      <w:marBottom w:val="0"/>
      <w:divBdr>
        <w:top w:val="none" w:sz="0" w:space="0" w:color="auto"/>
        <w:left w:val="none" w:sz="0" w:space="0" w:color="auto"/>
        <w:bottom w:val="none" w:sz="0" w:space="0" w:color="auto"/>
        <w:right w:val="none" w:sz="0" w:space="0" w:color="auto"/>
      </w:divBdr>
    </w:div>
    <w:div w:id="2079203864">
      <w:bodyDiv w:val="1"/>
      <w:marLeft w:val="0"/>
      <w:marRight w:val="0"/>
      <w:marTop w:val="0"/>
      <w:marBottom w:val="0"/>
      <w:divBdr>
        <w:top w:val="none" w:sz="0" w:space="0" w:color="auto"/>
        <w:left w:val="none" w:sz="0" w:space="0" w:color="auto"/>
        <w:bottom w:val="none" w:sz="0" w:space="0" w:color="auto"/>
        <w:right w:val="none" w:sz="0" w:space="0" w:color="auto"/>
      </w:divBdr>
    </w:div>
    <w:div w:id="2079206295">
      <w:bodyDiv w:val="1"/>
      <w:marLeft w:val="0"/>
      <w:marRight w:val="0"/>
      <w:marTop w:val="0"/>
      <w:marBottom w:val="0"/>
      <w:divBdr>
        <w:top w:val="none" w:sz="0" w:space="0" w:color="auto"/>
        <w:left w:val="none" w:sz="0" w:space="0" w:color="auto"/>
        <w:bottom w:val="none" w:sz="0" w:space="0" w:color="auto"/>
        <w:right w:val="none" w:sz="0" w:space="0" w:color="auto"/>
      </w:divBdr>
    </w:div>
    <w:div w:id="2079206410">
      <w:bodyDiv w:val="1"/>
      <w:marLeft w:val="0"/>
      <w:marRight w:val="0"/>
      <w:marTop w:val="0"/>
      <w:marBottom w:val="0"/>
      <w:divBdr>
        <w:top w:val="none" w:sz="0" w:space="0" w:color="auto"/>
        <w:left w:val="none" w:sz="0" w:space="0" w:color="auto"/>
        <w:bottom w:val="none" w:sz="0" w:space="0" w:color="auto"/>
        <w:right w:val="none" w:sz="0" w:space="0" w:color="auto"/>
      </w:divBdr>
    </w:div>
    <w:div w:id="2079206934">
      <w:bodyDiv w:val="1"/>
      <w:marLeft w:val="0"/>
      <w:marRight w:val="0"/>
      <w:marTop w:val="0"/>
      <w:marBottom w:val="0"/>
      <w:divBdr>
        <w:top w:val="none" w:sz="0" w:space="0" w:color="auto"/>
        <w:left w:val="none" w:sz="0" w:space="0" w:color="auto"/>
        <w:bottom w:val="none" w:sz="0" w:space="0" w:color="auto"/>
        <w:right w:val="none" w:sz="0" w:space="0" w:color="auto"/>
      </w:divBdr>
    </w:div>
    <w:div w:id="2079207923">
      <w:bodyDiv w:val="1"/>
      <w:marLeft w:val="0"/>
      <w:marRight w:val="0"/>
      <w:marTop w:val="0"/>
      <w:marBottom w:val="0"/>
      <w:divBdr>
        <w:top w:val="none" w:sz="0" w:space="0" w:color="auto"/>
        <w:left w:val="none" w:sz="0" w:space="0" w:color="auto"/>
        <w:bottom w:val="none" w:sz="0" w:space="0" w:color="auto"/>
        <w:right w:val="none" w:sz="0" w:space="0" w:color="auto"/>
      </w:divBdr>
    </w:div>
    <w:div w:id="2079326270">
      <w:bodyDiv w:val="1"/>
      <w:marLeft w:val="0"/>
      <w:marRight w:val="0"/>
      <w:marTop w:val="0"/>
      <w:marBottom w:val="0"/>
      <w:divBdr>
        <w:top w:val="none" w:sz="0" w:space="0" w:color="auto"/>
        <w:left w:val="none" w:sz="0" w:space="0" w:color="auto"/>
        <w:bottom w:val="none" w:sz="0" w:space="0" w:color="auto"/>
        <w:right w:val="none" w:sz="0" w:space="0" w:color="auto"/>
      </w:divBdr>
    </w:div>
    <w:div w:id="2079328195">
      <w:bodyDiv w:val="1"/>
      <w:marLeft w:val="0"/>
      <w:marRight w:val="0"/>
      <w:marTop w:val="0"/>
      <w:marBottom w:val="0"/>
      <w:divBdr>
        <w:top w:val="none" w:sz="0" w:space="0" w:color="auto"/>
        <w:left w:val="none" w:sz="0" w:space="0" w:color="auto"/>
        <w:bottom w:val="none" w:sz="0" w:space="0" w:color="auto"/>
        <w:right w:val="none" w:sz="0" w:space="0" w:color="auto"/>
      </w:divBdr>
    </w:div>
    <w:div w:id="2079357299">
      <w:bodyDiv w:val="1"/>
      <w:marLeft w:val="0"/>
      <w:marRight w:val="0"/>
      <w:marTop w:val="0"/>
      <w:marBottom w:val="0"/>
      <w:divBdr>
        <w:top w:val="none" w:sz="0" w:space="0" w:color="auto"/>
        <w:left w:val="none" w:sz="0" w:space="0" w:color="auto"/>
        <w:bottom w:val="none" w:sz="0" w:space="0" w:color="auto"/>
        <w:right w:val="none" w:sz="0" w:space="0" w:color="auto"/>
      </w:divBdr>
    </w:div>
    <w:div w:id="2079395591">
      <w:bodyDiv w:val="1"/>
      <w:marLeft w:val="0"/>
      <w:marRight w:val="0"/>
      <w:marTop w:val="0"/>
      <w:marBottom w:val="0"/>
      <w:divBdr>
        <w:top w:val="none" w:sz="0" w:space="0" w:color="auto"/>
        <w:left w:val="none" w:sz="0" w:space="0" w:color="auto"/>
        <w:bottom w:val="none" w:sz="0" w:space="0" w:color="auto"/>
        <w:right w:val="none" w:sz="0" w:space="0" w:color="auto"/>
      </w:divBdr>
    </w:div>
    <w:div w:id="2079551048">
      <w:bodyDiv w:val="1"/>
      <w:marLeft w:val="0"/>
      <w:marRight w:val="0"/>
      <w:marTop w:val="0"/>
      <w:marBottom w:val="0"/>
      <w:divBdr>
        <w:top w:val="none" w:sz="0" w:space="0" w:color="auto"/>
        <w:left w:val="none" w:sz="0" w:space="0" w:color="auto"/>
        <w:bottom w:val="none" w:sz="0" w:space="0" w:color="auto"/>
        <w:right w:val="none" w:sz="0" w:space="0" w:color="auto"/>
      </w:divBdr>
    </w:div>
    <w:div w:id="2079669303">
      <w:bodyDiv w:val="1"/>
      <w:marLeft w:val="0"/>
      <w:marRight w:val="0"/>
      <w:marTop w:val="0"/>
      <w:marBottom w:val="0"/>
      <w:divBdr>
        <w:top w:val="none" w:sz="0" w:space="0" w:color="auto"/>
        <w:left w:val="none" w:sz="0" w:space="0" w:color="auto"/>
        <w:bottom w:val="none" w:sz="0" w:space="0" w:color="auto"/>
        <w:right w:val="none" w:sz="0" w:space="0" w:color="auto"/>
      </w:divBdr>
    </w:div>
    <w:div w:id="2079739038">
      <w:bodyDiv w:val="1"/>
      <w:marLeft w:val="0"/>
      <w:marRight w:val="0"/>
      <w:marTop w:val="0"/>
      <w:marBottom w:val="0"/>
      <w:divBdr>
        <w:top w:val="none" w:sz="0" w:space="0" w:color="auto"/>
        <w:left w:val="none" w:sz="0" w:space="0" w:color="auto"/>
        <w:bottom w:val="none" w:sz="0" w:space="0" w:color="auto"/>
        <w:right w:val="none" w:sz="0" w:space="0" w:color="auto"/>
      </w:divBdr>
    </w:div>
    <w:div w:id="2079744859">
      <w:bodyDiv w:val="1"/>
      <w:marLeft w:val="0"/>
      <w:marRight w:val="0"/>
      <w:marTop w:val="0"/>
      <w:marBottom w:val="0"/>
      <w:divBdr>
        <w:top w:val="none" w:sz="0" w:space="0" w:color="auto"/>
        <w:left w:val="none" w:sz="0" w:space="0" w:color="auto"/>
        <w:bottom w:val="none" w:sz="0" w:space="0" w:color="auto"/>
        <w:right w:val="none" w:sz="0" w:space="0" w:color="auto"/>
      </w:divBdr>
    </w:div>
    <w:div w:id="2079817017">
      <w:bodyDiv w:val="1"/>
      <w:marLeft w:val="0"/>
      <w:marRight w:val="0"/>
      <w:marTop w:val="0"/>
      <w:marBottom w:val="0"/>
      <w:divBdr>
        <w:top w:val="none" w:sz="0" w:space="0" w:color="auto"/>
        <w:left w:val="none" w:sz="0" w:space="0" w:color="auto"/>
        <w:bottom w:val="none" w:sz="0" w:space="0" w:color="auto"/>
        <w:right w:val="none" w:sz="0" w:space="0" w:color="auto"/>
      </w:divBdr>
    </w:div>
    <w:div w:id="2079862973">
      <w:bodyDiv w:val="1"/>
      <w:marLeft w:val="0"/>
      <w:marRight w:val="0"/>
      <w:marTop w:val="0"/>
      <w:marBottom w:val="0"/>
      <w:divBdr>
        <w:top w:val="none" w:sz="0" w:space="0" w:color="auto"/>
        <w:left w:val="none" w:sz="0" w:space="0" w:color="auto"/>
        <w:bottom w:val="none" w:sz="0" w:space="0" w:color="auto"/>
        <w:right w:val="none" w:sz="0" w:space="0" w:color="auto"/>
      </w:divBdr>
    </w:div>
    <w:div w:id="2079932992">
      <w:bodyDiv w:val="1"/>
      <w:marLeft w:val="0"/>
      <w:marRight w:val="0"/>
      <w:marTop w:val="0"/>
      <w:marBottom w:val="0"/>
      <w:divBdr>
        <w:top w:val="none" w:sz="0" w:space="0" w:color="auto"/>
        <w:left w:val="none" w:sz="0" w:space="0" w:color="auto"/>
        <w:bottom w:val="none" w:sz="0" w:space="0" w:color="auto"/>
        <w:right w:val="none" w:sz="0" w:space="0" w:color="auto"/>
      </w:divBdr>
    </w:div>
    <w:div w:id="2080008171">
      <w:bodyDiv w:val="1"/>
      <w:marLeft w:val="0"/>
      <w:marRight w:val="0"/>
      <w:marTop w:val="0"/>
      <w:marBottom w:val="0"/>
      <w:divBdr>
        <w:top w:val="none" w:sz="0" w:space="0" w:color="auto"/>
        <w:left w:val="none" w:sz="0" w:space="0" w:color="auto"/>
        <w:bottom w:val="none" w:sz="0" w:space="0" w:color="auto"/>
        <w:right w:val="none" w:sz="0" w:space="0" w:color="auto"/>
      </w:divBdr>
    </w:div>
    <w:div w:id="2080012322">
      <w:bodyDiv w:val="1"/>
      <w:marLeft w:val="0"/>
      <w:marRight w:val="0"/>
      <w:marTop w:val="0"/>
      <w:marBottom w:val="0"/>
      <w:divBdr>
        <w:top w:val="none" w:sz="0" w:space="0" w:color="auto"/>
        <w:left w:val="none" w:sz="0" w:space="0" w:color="auto"/>
        <w:bottom w:val="none" w:sz="0" w:space="0" w:color="auto"/>
        <w:right w:val="none" w:sz="0" w:space="0" w:color="auto"/>
      </w:divBdr>
    </w:div>
    <w:div w:id="2080055807">
      <w:bodyDiv w:val="1"/>
      <w:marLeft w:val="0"/>
      <w:marRight w:val="0"/>
      <w:marTop w:val="0"/>
      <w:marBottom w:val="0"/>
      <w:divBdr>
        <w:top w:val="none" w:sz="0" w:space="0" w:color="auto"/>
        <w:left w:val="none" w:sz="0" w:space="0" w:color="auto"/>
        <w:bottom w:val="none" w:sz="0" w:space="0" w:color="auto"/>
        <w:right w:val="none" w:sz="0" w:space="0" w:color="auto"/>
      </w:divBdr>
    </w:div>
    <w:div w:id="2080059905">
      <w:bodyDiv w:val="1"/>
      <w:marLeft w:val="0"/>
      <w:marRight w:val="0"/>
      <w:marTop w:val="0"/>
      <w:marBottom w:val="0"/>
      <w:divBdr>
        <w:top w:val="none" w:sz="0" w:space="0" w:color="auto"/>
        <w:left w:val="none" w:sz="0" w:space="0" w:color="auto"/>
        <w:bottom w:val="none" w:sz="0" w:space="0" w:color="auto"/>
        <w:right w:val="none" w:sz="0" w:space="0" w:color="auto"/>
      </w:divBdr>
    </w:div>
    <w:div w:id="2080134087">
      <w:bodyDiv w:val="1"/>
      <w:marLeft w:val="0"/>
      <w:marRight w:val="0"/>
      <w:marTop w:val="0"/>
      <w:marBottom w:val="0"/>
      <w:divBdr>
        <w:top w:val="none" w:sz="0" w:space="0" w:color="auto"/>
        <w:left w:val="none" w:sz="0" w:space="0" w:color="auto"/>
        <w:bottom w:val="none" w:sz="0" w:space="0" w:color="auto"/>
        <w:right w:val="none" w:sz="0" w:space="0" w:color="auto"/>
      </w:divBdr>
    </w:div>
    <w:div w:id="2080202835">
      <w:bodyDiv w:val="1"/>
      <w:marLeft w:val="0"/>
      <w:marRight w:val="0"/>
      <w:marTop w:val="0"/>
      <w:marBottom w:val="0"/>
      <w:divBdr>
        <w:top w:val="none" w:sz="0" w:space="0" w:color="auto"/>
        <w:left w:val="none" w:sz="0" w:space="0" w:color="auto"/>
        <w:bottom w:val="none" w:sz="0" w:space="0" w:color="auto"/>
        <w:right w:val="none" w:sz="0" w:space="0" w:color="auto"/>
      </w:divBdr>
    </w:div>
    <w:div w:id="2080250360">
      <w:bodyDiv w:val="1"/>
      <w:marLeft w:val="0"/>
      <w:marRight w:val="0"/>
      <w:marTop w:val="0"/>
      <w:marBottom w:val="0"/>
      <w:divBdr>
        <w:top w:val="none" w:sz="0" w:space="0" w:color="auto"/>
        <w:left w:val="none" w:sz="0" w:space="0" w:color="auto"/>
        <w:bottom w:val="none" w:sz="0" w:space="0" w:color="auto"/>
        <w:right w:val="none" w:sz="0" w:space="0" w:color="auto"/>
      </w:divBdr>
    </w:div>
    <w:div w:id="2080707077">
      <w:bodyDiv w:val="1"/>
      <w:marLeft w:val="0"/>
      <w:marRight w:val="0"/>
      <w:marTop w:val="0"/>
      <w:marBottom w:val="0"/>
      <w:divBdr>
        <w:top w:val="none" w:sz="0" w:space="0" w:color="auto"/>
        <w:left w:val="none" w:sz="0" w:space="0" w:color="auto"/>
        <w:bottom w:val="none" w:sz="0" w:space="0" w:color="auto"/>
        <w:right w:val="none" w:sz="0" w:space="0" w:color="auto"/>
      </w:divBdr>
    </w:div>
    <w:div w:id="2080708101">
      <w:bodyDiv w:val="1"/>
      <w:marLeft w:val="0"/>
      <w:marRight w:val="0"/>
      <w:marTop w:val="0"/>
      <w:marBottom w:val="0"/>
      <w:divBdr>
        <w:top w:val="none" w:sz="0" w:space="0" w:color="auto"/>
        <w:left w:val="none" w:sz="0" w:space="0" w:color="auto"/>
        <w:bottom w:val="none" w:sz="0" w:space="0" w:color="auto"/>
        <w:right w:val="none" w:sz="0" w:space="0" w:color="auto"/>
      </w:divBdr>
    </w:div>
    <w:div w:id="2080708622">
      <w:bodyDiv w:val="1"/>
      <w:marLeft w:val="0"/>
      <w:marRight w:val="0"/>
      <w:marTop w:val="0"/>
      <w:marBottom w:val="0"/>
      <w:divBdr>
        <w:top w:val="none" w:sz="0" w:space="0" w:color="auto"/>
        <w:left w:val="none" w:sz="0" w:space="0" w:color="auto"/>
        <w:bottom w:val="none" w:sz="0" w:space="0" w:color="auto"/>
        <w:right w:val="none" w:sz="0" w:space="0" w:color="auto"/>
      </w:divBdr>
    </w:div>
    <w:div w:id="2080709059">
      <w:bodyDiv w:val="1"/>
      <w:marLeft w:val="0"/>
      <w:marRight w:val="0"/>
      <w:marTop w:val="0"/>
      <w:marBottom w:val="0"/>
      <w:divBdr>
        <w:top w:val="none" w:sz="0" w:space="0" w:color="auto"/>
        <w:left w:val="none" w:sz="0" w:space="0" w:color="auto"/>
        <w:bottom w:val="none" w:sz="0" w:space="0" w:color="auto"/>
        <w:right w:val="none" w:sz="0" w:space="0" w:color="auto"/>
      </w:divBdr>
    </w:div>
    <w:div w:id="2080714901">
      <w:bodyDiv w:val="1"/>
      <w:marLeft w:val="0"/>
      <w:marRight w:val="0"/>
      <w:marTop w:val="0"/>
      <w:marBottom w:val="0"/>
      <w:divBdr>
        <w:top w:val="none" w:sz="0" w:space="0" w:color="auto"/>
        <w:left w:val="none" w:sz="0" w:space="0" w:color="auto"/>
        <w:bottom w:val="none" w:sz="0" w:space="0" w:color="auto"/>
        <w:right w:val="none" w:sz="0" w:space="0" w:color="auto"/>
      </w:divBdr>
    </w:div>
    <w:div w:id="2080784369">
      <w:bodyDiv w:val="1"/>
      <w:marLeft w:val="0"/>
      <w:marRight w:val="0"/>
      <w:marTop w:val="0"/>
      <w:marBottom w:val="0"/>
      <w:divBdr>
        <w:top w:val="none" w:sz="0" w:space="0" w:color="auto"/>
        <w:left w:val="none" w:sz="0" w:space="0" w:color="auto"/>
        <w:bottom w:val="none" w:sz="0" w:space="0" w:color="auto"/>
        <w:right w:val="none" w:sz="0" w:space="0" w:color="auto"/>
      </w:divBdr>
    </w:div>
    <w:div w:id="2081054108">
      <w:bodyDiv w:val="1"/>
      <w:marLeft w:val="0"/>
      <w:marRight w:val="0"/>
      <w:marTop w:val="0"/>
      <w:marBottom w:val="0"/>
      <w:divBdr>
        <w:top w:val="none" w:sz="0" w:space="0" w:color="auto"/>
        <w:left w:val="none" w:sz="0" w:space="0" w:color="auto"/>
        <w:bottom w:val="none" w:sz="0" w:space="0" w:color="auto"/>
        <w:right w:val="none" w:sz="0" w:space="0" w:color="auto"/>
      </w:divBdr>
    </w:div>
    <w:div w:id="2081057420">
      <w:bodyDiv w:val="1"/>
      <w:marLeft w:val="0"/>
      <w:marRight w:val="0"/>
      <w:marTop w:val="0"/>
      <w:marBottom w:val="0"/>
      <w:divBdr>
        <w:top w:val="none" w:sz="0" w:space="0" w:color="auto"/>
        <w:left w:val="none" w:sz="0" w:space="0" w:color="auto"/>
        <w:bottom w:val="none" w:sz="0" w:space="0" w:color="auto"/>
        <w:right w:val="none" w:sz="0" w:space="0" w:color="auto"/>
      </w:divBdr>
    </w:div>
    <w:div w:id="2081324922">
      <w:bodyDiv w:val="1"/>
      <w:marLeft w:val="0"/>
      <w:marRight w:val="0"/>
      <w:marTop w:val="0"/>
      <w:marBottom w:val="0"/>
      <w:divBdr>
        <w:top w:val="none" w:sz="0" w:space="0" w:color="auto"/>
        <w:left w:val="none" w:sz="0" w:space="0" w:color="auto"/>
        <w:bottom w:val="none" w:sz="0" w:space="0" w:color="auto"/>
        <w:right w:val="none" w:sz="0" w:space="0" w:color="auto"/>
      </w:divBdr>
    </w:div>
    <w:div w:id="2081363891">
      <w:bodyDiv w:val="1"/>
      <w:marLeft w:val="0"/>
      <w:marRight w:val="0"/>
      <w:marTop w:val="0"/>
      <w:marBottom w:val="0"/>
      <w:divBdr>
        <w:top w:val="none" w:sz="0" w:space="0" w:color="auto"/>
        <w:left w:val="none" w:sz="0" w:space="0" w:color="auto"/>
        <w:bottom w:val="none" w:sz="0" w:space="0" w:color="auto"/>
        <w:right w:val="none" w:sz="0" w:space="0" w:color="auto"/>
      </w:divBdr>
    </w:div>
    <w:div w:id="2081365323">
      <w:bodyDiv w:val="1"/>
      <w:marLeft w:val="0"/>
      <w:marRight w:val="0"/>
      <w:marTop w:val="0"/>
      <w:marBottom w:val="0"/>
      <w:divBdr>
        <w:top w:val="none" w:sz="0" w:space="0" w:color="auto"/>
        <w:left w:val="none" w:sz="0" w:space="0" w:color="auto"/>
        <w:bottom w:val="none" w:sz="0" w:space="0" w:color="auto"/>
        <w:right w:val="none" w:sz="0" w:space="0" w:color="auto"/>
      </w:divBdr>
    </w:div>
    <w:div w:id="2081634669">
      <w:bodyDiv w:val="1"/>
      <w:marLeft w:val="0"/>
      <w:marRight w:val="0"/>
      <w:marTop w:val="0"/>
      <w:marBottom w:val="0"/>
      <w:divBdr>
        <w:top w:val="none" w:sz="0" w:space="0" w:color="auto"/>
        <w:left w:val="none" w:sz="0" w:space="0" w:color="auto"/>
        <w:bottom w:val="none" w:sz="0" w:space="0" w:color="auto"/>
        <w:right w:val="none" w:sz="0" w:space="0" w:color="auto"/>
      </w:divBdr>
    </w:div>
    <w:div w:id="2081707697">
      <w:bodyDiv w:val="1"/>
      <w:marLeft w:val="0"/>
      <w:marRight w:val="0"/>
      <w:marTop w:val="0"/>
      <w:marBottom w:val="0"/>
      <w:divBdr>
        <w:top w:val="none" w:sz="0" w:space="0" w:color="auto"/>
        <w:left w:val="none" w:sz="0" w:space="0" w:color="auto"/>
        <w:bottom w:val="none" w:sz="0" w:space="0" w:color="auto"/>
        <w:right w:val="none" w:sz="0" w:space="0" w:color="auto"/>
      </w:divBdr>
    </w:div>
    <w:div w:id="2081829497">
      <w:bodyDiv w:val="1"/>
      <w:marLeft w:val="0"/>
      <w:marRight w:val="0"/>
      <w:marTop w:val="0"/>
      <w:marBottom w:val="0"/>
      <w:divBdr>
        <w:top w:val="none" w:sz="0" w:space="0" w:color="auto"/>
        <w:left w:val="none" w:sz="0" w:space="0" w:color="auto"/>
        <w:bottom w:val="none" w:sz="0" w:space="0" w:color="auto"/>
        <w:right w:val="none" w:sz="0" w:space="0" w:color="auto"/>
      </w:divBdr>
    </w:div>
    <w:div w:id="2081976063">
      <w:bodyDiv w:val="1"/>
      <w:marLeft w:val="0"/>
      <w:marRight w:val="0"/>
      <w:marTop w:val="0"/>
      <w:marBottom w:val="0"/>
      <w:divBdr>
        <w:top w:val="none" w:sz="0" w:space="0" w:color="auto"/>
        <w:left w:val="none" w:sz="0" w:space="0" w:color="auto"/>
        <w:bottom w:val="none" w:sz="0" w:space="0" w:color="auto"/>
        <w:right w:val="none" w:sz="0" w:space="0" w:color="auto"/>
      </w:divBdr>
    </w:div>
    <w:div w:id="2081979738">
      <w:bodyDiv w:val="1"/>
      <w:marLeft w:val="0"/>
      <w:marRight w:val="0"/>
      <w:marTop w:val="0"/>
      <w:marBottom w:val="0"/>
      <w:divBdr>
        <w:top w:val="none" w:sz="0" w:space="0" w:color="auto"/>
        <w:left w:val="none" w:sz="0" w:space="0" w:color="auto"/>
        <w:bottom w:val="none" w:sz="0" w:space="0" w:color="auto"/>
        <w:right w:val="none" w:sz="0" w:space="0" w:color="auto"/>
      </w:divBdr>
    </w:div>
    <w:div w:id="2082167940">
      <w:bodyDiv w:val="1"/>
      <w:marLeft w:val="0"/>
      <w:marRight w:val="0"/>
      <w:marTop w:val="0"/>
      <w:marBottom w:val="0"/>
      <w:divBdr>
        <w:top w:val="none" w:sz="0" w:space="0" w:color="auto"/>
        <w:left w:val="none" w:sz="0" w:space="0" w:color="auto"/>
        <w:bottom w:val="none" w:sz="0" w:space="0" w:color="auto"/>
        <w:right w:val="none" w:sz="0" w:space="0" w:color="auto"/>
      </w:divBdr>
    </w:div>
    <w:div w:id="2082212372">
      <w:bodyDiv w:val="1"/>
      <w:marLeft w:val="0"/>
      <w:marRight w:val="0"/>
      <w:marTop w:val="0"/>
      <w:marBottom w:val="0"/>
      <w:divBdr>
        <w:top w:val="none" w:sz="0" w:space="0" w:color="auto"/>
        <w:left w:val="none" w:sz="0" w:space="0" w:color="auto"/>
        <w:bottom w:val="none" w:sz="0" w:space="0" w:color="auto"/>
        <w:right w:val="none" w:sz="0" w:space="0" w:color="auto"/>
      </w:divBdr>
    </w:div>
    <w:div w:id="2082213103">
      <w:bodyDiv w:val="1"/>
      <w:marLeft w:val="0"/>
      <w:marRight w:val="0"/>
      <w:marTop w:val="0"/>
      <w:marBottom w:val="0"/>
      <w:divBdr>
        <w:top w:val="none" w:sz="0" w:space="0" w:color="auto"/>
        <w:left w:val="none" w:sz="0" w:space="0" w:color="auto"/>
        <w:bottom w:val="none" w:sz="0" w:space="0" w:color="auto"/>
        <w:right w:val="none" w:sz="0" w:space="0" w:color="auto"/>
      </w:divBdr>
    </w:div>
    <w:div w:id="2082215763">
      <w:bodyDiv w:val="1"/>
      <w:marLeft w:val="0"/>
      <w:marRight w:val="0"/>
      <w:marTop w:val="0"/>
      <w:marBottom w:val="0"/>
      <w:divBdr>
        <w:top w:val="none" w:sz="0" w:space="0" w:color="auto"/>
        <w:left w:val="none" w:sz="0" w:space="0" w:color="auto"/>
        <w:bottom w:val="none" w:sz="0" w:space="0" w:color="auto"/>
        <w:right w:val="none" w:sz="0" w:space="0" w:color="auto"/>
      </w:divBdr>
    </w:div>
    <w:div w:id="2082290946">
      <w:bodyDiv w:val="1"/>
      <w:marLeft w:val="0"/>
      <w:marRight w:val="0"/>
      <w:marTop w:val="0"/>
      <w:marBottom w:val="0"/>
      <w:divBdr>
        <w:top w:val="none" w:sz="0" w:space="0" w:color="auto"/>
        <w:left w:val="none" w:sz="0" w:space="0" w:color="auto"/>
        <w:bottom w:val="none" w:sz="0" w:space="0" w:color="auto"/>
        <w:right w:val="none" w:sz="0" w:space="0" w:color="auto"/>
      </w:divBdr>
    </w:div>
    <w:div w:id="2082367902">
      <w:bodyDiv w:val="1"/>
      <w:marLeft w:val="0"/>
      <w:marRight w:val="0"/>
      <w:marTop w:val="0"/>
      <w:marBottom w:val="0"/>
      <w:divBdr>
        <w:top w:val="none" w:sz="0" w:space="0" w:color="auto"/>
        <w:left w:val="none" w:sz="0" w:space="0" w:color="auto"/>
        <w:bottom w:val="none" w:sz="0" w:space="0" w:color="auto"/>
        <w:right w:val="none" w:sz="0" w:space="0" w:color="auto"/>
      </w:divBdr>
    </w:div>
    <w:div w:id="2082478943">
      <w:bodyDiv w:val="1"/>
      <w:marLeft w:val="0"/>
      <w:marRight w:val="0"/>
      <w:marTop w:val="0"/>
      <w:marBottom w:val="0"/>
      <w:divBdr>
        <w:top w:val="none" w:sz="0" w:space="0" w:color="auto"/>
        <w:left w:val="none" w:sz="0" w:space="0" w:color="auto"/>
        <w:bottom w:val="none" w:sz="0" w:space="0" w:color="auto"/>
        <w:right w:val="none" w:sz="0" w:space="0" w:color="auto"/>
      </w:divBdr>
    </w:div>
    <w:div w:id="2082482989">
      <w:bodyDiv w:val="1"/>
      <w:marLeft w:val="0"/>
      <w:marRight w:val="0"/>
      <w:marTop w:val="0"/>
      <w:marBottom w:val="0"/>
      <w:divBdr>
        <w:top w:val="none" w:sz="0" w:space="0" w:color="auto"/>
        <w:left w:val="none" w:sz="0" w:space="0" w:color="auto"/>
        <w:bottom w:val="none" w:sz="0" w:space="0" w:color="auto"/>
        <w:right w:val="none" w:sz="0" w:space="0" w:color="auto"/>
      </w:divBdr>
    </w:div>
    <w:div w:id="2082484773">
      <w:bodyDiv w:val="1"/>
      <w:marLeft w:val="0"/>
      <w:marRight w:val="0"/>
      <w:marTop w:val="0"/>
      <w:marBottom w:val="0"/>
      <w:divBdr>
        <w:top w:val="none" w:sz="0" w:space="0" w:color="auto"/>
        <w:left w:val="none" w:sz="0" w:space="0" w:color="auto"/>
        <w:bottom w:val="none" w:sz="0" w:space="0" w:color="auto"/>
        <w:right w:val="none" w:sz="0" w:space="0" w:color="auto"/>
      </w:divBdr>
    </w:div>
    <w:div w:id="2082561697">
      <w:bodyDiv w:val="1"/>
      <w:marLeft w:val="0"/>
      <w:marRight w:val="0"/>
      <w:marTop w:val="0"/>
      <w:marBottom w:val="0"/>
      <w:divBdr>
        <w:top w:val="none" w:sz="0" w:space="0" w:color="auto"/>
        <w:left w:val="none" w:sz="0" w:space="0" w:color="auto"/>
        <w:bottom w:val="none" w:sz="0" w:space="0" w:color="auto"/>
        <w:right w:val="none" w:sz="0" w:space="0" w:color="auto"/>
      </w:divBdr>
    </w:div>
    <w:div w:id="2082752970">
      <w:bodyDiv w:val="1"/>
      <w:marLeft w:val="0"/>
      <w:marRight w:val="0"/>
      <w:marTop w:val="0"/>
      <w:marBottom w:val="0"/>
      <w:divBdr>
        <w:top w:val="none" w:sz="0" w:space="0" w:color="auto"/>
        <w:left w:val="none" w:sz="0" w:space="0" w:color="auto"/>
        <w:bottom w:val="none" w:sz="0" w:space="0" w:color="auto"/>
        <w:right w:val="none" w:sz="0" w:space="0" w:color="auto"/>
      </w:divBdr>
    </w:div>
    <w:div w:id="2082871594">
      <w:bodyDiv w:val="1"/>
      <w:marLeft w:val="0"/>
      <w:marRight w:val="0"/>
      <w:marTop w:val="0"/>
      <w:marBottom w:val="0"/>
      <w:divBdr>
        <w:top w:val="none" w:sz="0" w:space="0" w:color="auto"/>
        <w:left w:val="none" w:sz="0" w:space="0" w:color="auto"/>
        <w:bottom w:val="none" w:sz="0" w:space="0" w:color="auto"/>
        <w:right w:val="none" w:sz="0" w:space="0" w:color="auto"/>
      </w:divBdr>
    </w:div>
    <w:div w:id="2083062149">
      <w:bodyDiv w:val="1"/>
      <w:marLeft w:val="0"/>
      <w:marRight w:val="0"/>
      <w:marTop w:val="0"/>
      <w:marBottom w:val="0"/>
      <w:divBdr>
        <w:top w:val="none" w:sz="0" w:space="0" w:color="auto"/>
        <w:left w:val="none" w:sz="0" w:space="0" w:color="auto"/>
        <w:bottom w:val="none" w:sz="0" w:space="0" w:color="auto"/>
        <w:right w:val="none" w:sz="0" w:space="0" w:color="auto"/>
      </w:divBdr>
    </w:div>
    <w:div w:id="2083094451">
      <w:bodyDiv w:val="1"/>
      <w:marLeft w:val="0"/>
      <w:marRight w:val="0"/>
      <w:marTop w:val="0"/>
      <w:marBottom w:val="0"/>
      <w:divBdr>
        <w:top w:val="none" w:sz="0" w:space="0" w:color="auto"/>
        <w:left w:val="none" w:sz="0" w:space="0" w:color="auto"/>
        <w:bottom w:val="none" w:sz="0" w:space="0" w:color="auto"/>
        <w:right w:val="none" w:sz="0" w:space="0" w:color="auto"/>
      </w:divBdr>
    </w:div>
    <w:div w:id="2083259841">
      <w:bodyDiv w:val="1"/>
      <w:marLeft w:val="0"/>
      <w:marRight w:val="0"/>
      <w:marTop w:val="0"/>
      <w:marBottom w:val="0"/>
      <w:divBdr>
        <w:top w:val="none" w:sz="0" w:space="0" w:color="auto"/>
        <w:left w:val="none" w:sz="0" w:space="0" w:color="auto"/>
        <w:bottom w:val="none" w:sz="0" w:space="0" w:color="auto"/>
        <w:right w:val="none" w:sz="0" w:space="0" w:color="auto"/>
      </w:divBdr>
    </w:div>
    <w:div w:id="2083288873">
      <w:bodyDiv w:val="1"/>
      <w:marLeft w:val="0"/>
      <w:marRight w:val="0"/>
      <w:marTop w:val="0"/>
      <w:marBottom w:val="0"/>
      <w:divBdr>
        <w:top w:val="none" w:sz="0" w:space="0" w:color="auto"/>
        <w:left w:val="none" w:sz="0" w:space="0" w:color="auto"/>
        <w:bottom w:val="none" w:sz="0" w:space="0" w:color="auto"/>
        <w:right w:val="none" w:sz="0" w:space="0" w:color="auto"/>
      </w:divBdr>
    </w:div>
    <w:div w:id="2083409496">
      <w:bodyDiv w:val="1"/>
      <w:marLeft w:val="0"/>
      <w:marRight w:val="0"/>
      <w:marTop w:val="0"/>
      <w:marBottom w:val="0"/>
      <w:divBdr>
        <w:top w:val="none" w:sz="0" w:space="0" w:color="auto"/>
        <w:left w:val="none" w:sz="0" w:space="0" w:color="auto"/>
        <w:bottom w:val="none" w:sz="0" w:space="0" w:color="auto"/>
        <w:right w:val="none" w:sz="0" w:space="0" w:color="auto"/>
      </w:divBdr>
    </w:div>
    <w:div w:id="2083598248">
      <w:bodyDiv w:val="1"/>
      <w:marLeft w:val="0"/>
      <w:marRight w:val="0"/>
      <w:marTop w:val="0"/>
      <w:marBottom w:val="0"/>
      <w:divBdr>
        <w:top w:val="none" w:sz="0" w:space="0" w:color="auto"/>
        <w:left w:val="none" w:sz="0" w:space="0" w:color="auto"/>
        <w:bottom w:val="none" w:sz="0" w:space="0" w:color="auto"/>
        <w:right w:val="none" w:sz="0" w:space="0" w:color="auto"/>
      </w:divBdr>
    </w:div>
    <w:div w:id="2083599731">
      <w:bodyDiv w:val="1"/>
      <w:marLeft w:val="0"/>
      <w:marRight w:val="0"/>
      <w:marTop w:val="0"/>
      <w:marBottom w:val="0"/>
      <w:divBdr>
        <w:top w:val="none" w:sz="0" w:space="0" w:color="auto"/>
        <w:left w:val="none" w:sz="0" w:space="0" w:color="auto"/>
        <w:bottom w:val="none" w:sz="0" w:space="0" w:color="auto"/>
        <w:right w:val="none" w:sz="0" w:space="0" w:color="auto"/>
      </w:divBdr>
    </w:div>
    <w:div w:id="2083675321">
      <w:bodyDiv w:val="1"/>
      <w:marLeft w:val="0"/>
      <w:marRight w:val="0"/>
      <w:marTop w:val="0"/>
      <w:marBottom w:val="0"/>
      <w:divBdr>
        <w:top w:val="none" w:sz="0" w:space="0" w:color="auto"/>
        <w:left w:val="none" w:sz="0" w:space="0" w:color="auto"/>
        <w:bottom w:val="none" w:sz="0" w:space="0" w:color="auto"/>
        <w:right w:val="none" w:sz="0" w:space="0" w:color="auto"/>
      </w:divBdr>
    </w:div>
    <w:div w:id="2083791954">
      <w:bodyDiv w:val="1"/>
      <w:marLeft w:val="0"/>
      <w:marRight w:val="0"/>
      <w:marTop w:val="0"/>
      <w:marBottom w:val="0"/>
      <w:divBdr>
        <w:top w:val="none" w:sz="0" w:space="0" w:color="auto"/>
        <w:left w:val="none" w:sz="0" w:space="0" w:color="auto"/>
        <w:bottom w:val="none" w:sz="0" w:space="0" w:color="auto"/>
        <w:right w:val="none" w:sz="0" w:space="0" w:color="auto"/>
      </w:divBdr>
    </w:div>
    <w:div w:id="2084062068">
      <w:bodyDiv w:val="1"/>
      <w:marLeft w:val="0"/>
      <w:marRight w:val="0"/>
      <w:marTop w:val="0"/>
      <w:marBottom w:val="0"/>
      <w:divBdr>
        <w:top w:val="none" w:sz="0" w:space="0" w:color="auto"/>
        <w:left w:val="none" w:sz="0" w:space="0" w:color="auto"/>
        <w:bottom w:val="none" w:sz="0" w:space="0" w:color="auto"/>
        <w:right w:val="none" w:sz="0" w:space="0" w:color="auto"/>
      </w:divBdr>
    </w:div>
    <w:div w:id="2084065944">
      <w:bodyDiv w:val="1"/>
      <w:marLeft w:val="0"/>
      <w:marRight w:val="0"/>
      <w:marTop w:val="0"/>
      <w:marBottom w:val="0"/>
      <w:divBdr>
        <w:top w:val="none" w:sz="0" w:space="0" w:color="auto"/>
        <w:left w:val="none" w:sz="0" w:space="0" w:color="auto"/>
        <w:bottom w:val="none" w:sz="0" w:space="0" w:color="auto"/>
        <w:right w:val="none" w:sz="0" w:space="0" w:color="auto"/>
      </w:divBdr>
    </w:div>
    <w:div w:id="2084142197">
      <w:bodyDiv w:val="1"/>
      <w:marLeft w:val="0"/>
      <w:marRight w:val="0"/>
      <w:marTop w:val="0"/>
      <w:marBottom w:val="0"/>
      <w:divBdr>
        <w:top w:val="none" w:sz="0" w:space="0" w:color="auto"/>
        <w:left w:val="none" w:sz="0" w:space="0" w:color="auto"/>
        <w:bottom w:val="none" w:sz="0" w:space="0" w:color="auto"/>
        <w:right w:val="none" w:sz="0" w:space="0" w:color="auto"/>
      </w:divBdr>
    </w:div>
    <w:div w:id="2084179061">
      <w:bodyDiv w:val="1"/>
      <w:marLeft w:val="0"/>
      <w:marRight w:val="0"/>
      <w:marTop w:val="0"/>
      <w:marBottom w:val="0"/>
      <w:divBdr>
        <w:top w:val="none" w:sz="0" w:space="0" w:color="auto"/>
        <w:left w:val="none" w:sz="0" w:space="0" w:color="auto"/>
        <w:bottom w:val="none" w:sz="0" w:space="0" w:color="auto"/>
        <w:right w:val="none" w:sz="0" w:space="0" w:color="auto"/>
      </w:divBdr>
    </w:div>
    <w:div w:id="2084180253">
      <w:bodyDiv w:val="1"/>
      <w:marLeft w:val="0"/>
      <w:marRight w:val="0"/>
      <w:marTop w:val="0"/>
      <w:marBottom w:val="0"/>
      <w:divBdr>
        <w:top w:val="none" w:sz="0" w:space="0" w:color="auto"/>
        <w:left w:val="none" w:sz="0" w:space="0" w:color="auto"/>
        <w:bottom w:val="none" w:sz="0" w:space="0" w:color="auto"/>
        <w:right w:val="none" w:sz="0" w:space="0" w:color="auto"/>
      </w:divBdr>
    </w:div>
    <w:div w:id="2084331161">
      <w:bodyDiv w:val="1"/>
      <w:marLeft w:val="0"/>
      <w:marRight w:val="0"/>
      <w:marTop w:val="0"/>
      <w:marBottom w:val="0"/>
      <w:divBdr>
        <w:top w:val="none" w:sz="0" w:space="0" w:color="auto"/>
        <w:left w:val="none" w:sz="0" w:space="0" w:color="auto"/>
        <w:bottom w:val="none" w:sz="0" w:space="0" w:color="auto"/>
        <w:right w:val="none" w:sz="0" w:space="0" w:color="auto"/>
      </w:divBdr>
    </w:div>
    <w:div w:id="2084447654">
      <w:bodyDiv w:val="1"/>
      <w:marLeft w:val="0"/>
      <w:marRight w:val="0"/>
      <w:marTop w:val="0"/>
      <w:marBottom w:val="0"/>
      <w:divBdr>
        <w:top w:val="none" w:sz="0" w:space="0" w:color="auto"/>
        <w:left w:val="none" w:sz="0" w:space="0" w:color="auto"/>
        <w:bottom w:val="none" w:sz="0" w:space="0" w:color="auto"/>
        <w:right w:val="none" w:sz="0" w:space="0" w:color="auto"/>
      </w:divBdr>
    </w:div>
    <w:div w:id="2084448749">
      <w:bodyDiv w:val="1"/>
      <w:marLeft w:val="0"/>
      <w:marRight w:val="0"/>
      <w:marTop w:val="0"/>
      <w:marBottom w:val="0"/>
      <w:divBdr>
        <w:top w:val="none" w:sz="0" w:space="0" w:color="auto"/>
        <w:left w:val="none" w:sz="0" w:space="0" w:color="auto"/>
        <w:bottom w:val="none" w:sz="0" w:space="0" w:color="auto"/>
        <w:right w:val="none" w:sz="0" w:space="0" w:color="auto"/>
      </w:divBdr>
    </w:div>
    <w:div w:id="2084523218">
      <w:bodyDiv w:val="1"/>
      <w:marLeft w:val="0"/>
      <w:marRight w:val="0"/>
      <w:marTop w:val="0"/>
      <w:marBottom w:val="0"/>
      <w:divBdr>
        <w:top w:val="none" w:sz="0" w:space="0" w:color="auto"/>
        <w:left w:val="none" w:sz="0" w:space="0" w:color="auto"/>
        <w:bottom w:val="none" w:sz="0" w:space="0" w:color="auto"/>
        <w:right w:val="none" w:sz="0" w:space="0" w:color="auto"/>
      </w:divBdr>
    </w:div>
    <w:div w:id="2084637426">
      <w:bodyDiv w:val="1"/>
      <w:marLeft w:val="0"/>
      <w:marRight w:val="0"/>
      <w:marTop w:val="0"/>
      <w:marBottom w:val="0"/>
      <w:divBdr>
        <w:top w:val="none" w:sz="0" w:space="0" w:color="auto"/>
        <w:left w:val="none" w:sz="0" w:space="0" w:color="auto"/>
        <w:bottom w:val="none" w:sz="0" w:space="0" w:color="auto"/>
        <w:right w:val="none" w:sz="0" w:space="0" w:color="auto"/>
      </w:divBdr>
    </w:div>
    <w:div w:id="2084641472">
      <w:bodyDiv w:val="1"/>
      <w:marLeft w:val="0"/>
      <w:marRight w:val="0"/>
      <w:marTop w:val="0"/>
      <w:marBottom w:val="0"/>
      <w:divBdr>
        <w:top w:val="none" w:sz="0" w:space="0" w:color="auto"/>
        <w:left w:val="none" w:sz="0" w:space="0" w:color="auto"/>
        <w:bottom w:val="none" w:sz="0" w:space="0" w:color="auto"/>
        <w:right w:val="none" w:sz="0" w:space="0" w:color="auto"/>
      </w:divBdr>
    </w:div>
    <w:div w:id="2084719783">
      <w:bodyDiv w:val="1"/>
      <w:marLeft w:val="0"/>
      <w:marRight w:val="0"/>
      <w:marTop w:val="0"/>
      <w:marBottom w:val="0"/>
      <w:divBdr>
        <w:top w:val="none" w:sz="0" w:space="0" w:color="auto"/>
        <w:left w:val="none" w:sz="0" w:space="0" w:color="auto"/>
        <w:bottom w:val="none" w:sz="0" w:space="0" w:color="auto"/>
        <w:right w:val="none" w:sz="0" w:space="0" w:color="auto"/>
      </w:divBdr>
    </w:div>
    <w:div w:id="2084795378">
      <w:bodyDiv w:val="1"/>
      <w:marLeft w:val="0"/>
      <w:marRight w:val="0"/>
      <w:marTop w:val="0"/>
      <w:marBottom w:val="0"/>
      <w:divBdr>
        <w:top w:val="none" w:sz="0" w:space="0" w:color="auto"/>
        <w:left w:val="none" w:sz="0" w:space="0" w:color="auto"/>
        <w:bottom w:val="none" w:sz="0" w:space="0" w:color="auto"/>
        <w:right w:val="none" w:sz="0" w:space="0" w:color="auto"/>
      </w:divBdr>
    </w:div>
    <w:div w:id="2084984015">
      <w:bodyDiv w:val="1"/>
      <w:marLeft w:val="0"/>
      <w:marRight w:val="0"/>
      <w:marTop w:val="0"/>
      <w:marBottom w:val="0"/>
      <w:divBdr>
        <w:top w:val="none" w:sz="0" w:space="0" w:color="auto"/>
        <w:left w:val="none" w:sz="0" w:space="0" w:color="auto"/>
        <w:bottom w:val="none" w:sz="0" w:space="0" w:color="auto"/>
        <w:right w:val="none" w:sz="0" w:space="0" w:color="auto"/>
      </w:divBdr>
    </w:div>
    <w:div w:id="2084985810">
      <w:bodyDiv w:val="1"/>
      <w:marLeft w:val="0"/>
      <w:marRight w:val="0"/>
      <w:marTop w:val="0"/>
      <w:marBottom w:val="0"/>
      <w:divBdr>
        <w:top w:val="none" w:sz="0" w:space="0" w:color="auto"/>
        <w:left w:val="none" w:sz="0" w:space="0" w:color="auto"/>
        <w:bottom w:val="none" w:sz="0" w:space="0" w:color="auto"/>
        <w:right w:val="none" w:sz="0" w:space="0" w:color="auto"/>
      </w:divBdr>
    </w:div>
    <w:div w:id="2085100574">
      <w:bodyDiv w:val="1"/>
      <w:marLeft w:val="0"/>
      <w:marRight w:val="0"/>
      <w:marTop w:val="0"/>
      <w:marBottom w:val="0"/>
      <w:divBdr>
        <w:top w:val="none" w:sz="0" w:space="0" w:color="auto"/>
        <w:left w:val="none" w:sz="0" w:space="0" w:color="auto"/>
        <w:bottom w:val="none" w:sz="0" w:space="0" w:color="auto"/>
        <w:right w:val="none" w:sz="0" w:space="0" w:color="auto"/>
      </w:divBdr>
    </w:div>
    <w:div w:id="2085176090">
      <w:bodyDiv w:val="1"/>
      <w:marLeft w:val="0"/>
      <w:marRight w:val="0"/>
      <w:marTop w:val="0"/>
      <w:marBottom w:val="0"/>
      <w:divBdr>
        <w:top w:val="none" w:sz="0" w:space="0" w:color="auto"/>
        <w:left w:val="none" w:sz="0" w:space="0" w:color="auto"/>
        <w:bottom w:val="none" w:sz="0" w:space="0" w:color="auto"/>
        <w:right w:val="none" w:sz="0" w:space="0" w:color="auto"/>
      </w:divBdr>
    </w:div>
    <w:div w:id="2085179641">
      <w:bodyDiv w:val="1"/>
      <w:marLeft w:val="0"/>
      <w:marRight w:val="0"/>
      <w:marTop w:val="0"/>
      <w:marBottom w:val="0"/>
      <w:divBdr>
        <w:top w:val="none" w:sz="0" w:space="0" w:color="auto"/>
        <w:left w:val="none" w:sz="0" w:space="0" w:color="auto"/>
        <w:bottom w:val="none" w:sz="0" w:space="0" w:color="auto"/>
        <w:right w:val="none" w:sz="0" w:space="0" w:color="auto"/>
      </w:divBdr>
    </w:div>
    <w:div w:id="2085253470">
      <w:bodyDiv w:val="1"/>
      <w:marLeft w:val="0"/>
      <w:marRight w:val="0"/>
      <w:marTop w:val="0"/>
      <w:marBottom w:val="0"/>
      <w:divBdr>
        <w:top w:val="none" w:sz="0" w:space="0" w:color="auto"/>
        <w:left w:val="none" w:sz="0" w:space="0" w:color="auto"/>
        <w:bottom w:val="none" w:sz="0" w:space="0" w:color="auto"/>
        <w:right w:val="none" w:sz="0" w:space="0" w:color="auto"/>
      </w:divBdr>
    </w:div>
    <w:div w:id="2085253832">
      <w:bodyDiv w:val="1"/>
      <w:marLeft w:val="0"/>
      <w:marRight w:val="0"/>
      <w:marTop w:val="0"/>
      <w:marBottom w:val="0"/>
      <w:divBdr>
        <w:top w:val="none" w:sz="0" w:space="0" w:color="auto"/>
        <w:left w:val="none" w:sz="0" w:space="0" w:color="auto"/>
        <w:bottom w:val="none" w:sz="0" w:space="0" w:color="auto"/>
        <w:right w:val="none" w:sz="0" w:space="0" w:color="auto"/>
      </w:divBdr>
    </w:div>
    <w:div w:id="2085300855">
      <w:bodyDiv w:val="1"/>
      <w:marLeft w:val="0"/>
      <w:marRight w:val="0"/>
      <w:marTop w:val="0"/>
      <w:marBottom w:val="0"/>
      <w:divBdr>
        <w:top w:val="none" w:sz="0" w:space="0" w:color="auto"/>
        <w:left w:val="none" w:sz="0" w:space="0" w:color="auto"/>
        <w:bottom w:val="none" w:sz="0" w:space="0" w:color="auto"/>
        <w:right w:val="none" w:sz="0" w:space="0" w:color="auto"/>
      </w:divBdr>
    </w:div>
    <w:div w:id="2085370575">
      <w:bodyDiv w:val="1"/>
      <w:marLeft w:val="0"/>
      <w:marRight w:val="0"/>
      <w:marTop w:val="0"/>
      <w:marBottom w:val="0"/>
      <w:divBdr>
        <w:top w:val="none" w:sz="0" w:space="0" w:color="auto"/>
        <w:left w:val="none" w:sz="0" w:space="0" w:color="auto"/>
        <w:bottom w:val="none" w:sz="0" w:space="0" w:color="auto"/>
        <w:right w:val="none" w:sz="0" w:space="0" w:color="auto"/>
      </w:divBdr>
    </w:div>
    <w:div w:id="2085561237">
      <w:bodyDiv w:val="1"/>
      <w:marLeft w:val="0"/>
      <w:marRight w:val="0"/>
      <w:marTop w:val="0"/>
      <w:marBottom w:val="0"/>
      <w:divBdr>
        <w:top w:val="none" w:sz="0" w:space="0" w:color="auto"/>
        <w:left w:val="none" w:sz="0" w:space="0" w:color="auto"/>
        <w:bottom w:val="none" w:sz="0" w:space="0" w:color="auto"/>
        <w:right w:val="none" w:sz="0" w:space="0" w:color="auto"/>
      </w:divBdr>
    </w:div>
    <w:div w:id="2085685507">
      <w:bodyDiv w:val="1"/>
      <w:marLeft w:val="0"/>
      <w:marRight w:val="0"/>
      <w:marTop w:val="0"/>
      <w:marBottom w:val="0"/>
      <w:divBdr>
        <w:top w:val="none" w:sz="0" w:space="0" w:color="auto"/>
        <w:left w:val="none" w:sz="0" w:space="0" w:color="auto"/>
        <w:bottom w:val="none" w:sz="0" w:space="0" w:color="auto"/>
        <w:right w:val="none" w:sz="0" w:space="0" w:color="auto"/>
      </w:divBdr>
    </w:div>
    <w:div w:id="2085756704">
      <w:bodyDiv w:val="1"/>
      <w:marLeft w:val="0"/>
      <w:marRight w:val="0"/>
      <w:marTop w:val="0"/>
      <w:marBottom w:val="0"/>
      <w:divBdr>
        <w:top w:val="none" w:sz="0" w:space="0" w:color="auto"/>
        <w:left w:val="none" w:sz="0" w:space="0" w:color="auto"/>
        <w:bottom w:val="none" w:sz="0" w:space="0" w:color="auto"/>
        <w:right w:val="none" w:sz="0" w:space="0" w:color="auto"/>
      </w:divBdr>
    </w:div>
    <w:div w:id="2085831724">
      <w:bodyDiv w:val="1"/>
      <w:marLeft w:val="0"/>
      <w:marRight w:val="0"/>
      <w:marTop w:val="0"/>
      <w:marBottom w:val="0"/>
      <w:divBdr>
        <w:top w:val="none" w:sz="0" w:space="0" w:color="auto"/>
        <w:left w:val="none" w:sz="0" w:space="0" w:color="auto"/>
        <w:bottom w:val="none" w:sz="0" w:space="0" w:color="auto"/>
        <w:right w:val="none" w:sz="0" w:space="0" w:color="auto"/>
      </w:divBdr>
    </w:div>
    <w:div w:id="2085833664">
      <w:bodyDiv w:val="1"/>
      <w:marLeft w:val="0"/>
      <w:marRight w:val="0"/>
      <w:marTop w:val="0"/>
      <w:marBottom w:val="0"/>
      <w:divBdr>
        <w:top w:val="none" w:sz="0" w:space="0" w:color="auto"/>
        <w:left w:val="none" w:sz="0" w:space="0" w:color="auto"/>
        <w:bottom w:val="none" w:sz="0" w:space="0" w:color="auto"/>
        <w:right w:val="none" w:sz="0" w:space="0" w:color="auto"/>
      </w:divBdr>
    </w:div>
    <w:div w:id="2085836355">
      <w:bodyDiv w:val="1"/>
      <w:marLeft w:val="0"/>
      <w:marRight w:val="0"/>
      <w:marTop w:val="0"/>
      <w:marBottom w:val="0"/>
      <w:divBdr>
        <w:top w:val="none" w:sz="0" w:space="0" w:color="auto"/>
        <w:left w:val="none" w:sz="0" w:space="0" w:color="auto"/>
        <w:bottom w:val="none" w:sz="0" w:space="0" w:color="auto"/>
        <w:right w:val="none" w:sz="0" w:space="0" w:color="auto"/>
      </w:divBdr>
    </w:div>
    <w:div w:id="2085909517">
      <w:bodyDiv w:val="1"/>
      <w:marLeft w:val="0"/>
      <w:marRight w:val="0"/>
      <w:marTop w:val="0"/>
      <w:marBottom w:val="0"/>
      <w:divBdr>
        <w:top w:val="none" w:sz="0" w:space="0" w:color="auto"/>
        <w:left w:val="none" w:sz="0" w:space="0" w:color="auto"/>
        <w:bottom w:val="none" w:sz="0" w:space="0" w:color="auto"/>
        <w:right w:val="none" w:sz="0" w:space="0" w:color="auto"/>
      </w:divBdr>
    </w:div>
    <w:div w:id="2085950676">
      <w:bodyDiv w:val="1"/>
      <w:marLeft w:val="0"/>
      <w:marRight w:val="0"/>
      <w:marTop w:val="0"/>
      <w:marBottom w:val="0"/>
      <w:divBdr>
        <w:top w:val="none" w:sz="0" w:space="0" w:color="auto"/>
        <w:left w:val="none" w:sz="0" w:space="0" w:color="auto"/>
        <w:bottom w:val="none" w:sz="0" w:space="0" w:color="auto"/>
        <w:right w:val="none" w:sz="0" w:space="0" w:color="auto"/>
      </w:divBdr>
    </w:div>
    <w:div w:id="2086099985">
      <w:bodyDiv w:val="1"/>
      <w:marLeft w:val="0"/>
      <w:marRight w:val="0"/>
      <w:marTop w:val="0"/>
      <w:marBottom w:val="0"/>
      <w:divBdr>
        <w:top w:val="none" w:sz="0" w:space="0" w:color="auto"/>
        <w:left w:val="none" w:sz="0" w:space="0" w:color="auto"/>
        <w:bottom w:val="none" w:sz="0" w:space="0" w:color="auto"/>
        <w:right w:val="none" w:sz="0" w:space="0" w:color="auto"/>
      </w:divBdr>
    </w:div>
    <w:div w:id="2086218086">
      <w:bodyDiv w:val="1"/>
      <w:marLeft w:val="0"/>
      <w:marRight w:val="0"/>
      <w:marTop w:val="0"/>
      <w:marBottom w:val="0"/>
      <w:divBdr>
        <w:top w:val="none" w:sz="0" w:space="0" w:color="auto"/>
        <w:left w:val="none" w:sz="0" w:space="0" w:color="auto"/>
        <w:bottom w:val="none" w:sz="0" w:space="0" w:color="auto"/>
        <w:right w:val="none" w:sz="0" w:space="0" w:color="auto"/>
      </w:divBdr>
    </w:div>
    <w:div w:id="2086293506">
      <w:bodyDiv w:val="1"/>
      <w:marLeft w:val="0"/>
      <w:marRight w:val="0"/>
      <w:marTop w:val="0"/>
      <w:marBottom w:val="0"/>
      <w:divBdr>
        <w:top w:val="none" w:sz="0" w:space="0" w:color="auto"/>
        <w:left w:val="none" w:sz="0" w:space="0" w:color="auto"/>
        <w:bottom w:val="none" w:sz="0" w:space="0" w:color="auto"/>
        <w:right w:val="none" w:sz="0" w:space="0" w:color="auto"/>
      </w:divBdr>
    </w:div>
    <w:div w:id="2086297848">
      <w:bodyDiv w:val="1"/>
      <w:marLeft w:val="0"/>
      <w:marRight w:val="0"/>
      <w:marTop w:val="0"/>
      <w:marBottom w:val="0"/>
      <w:divBdr>
        <w:top w:val="none" w:sz="0" w:space="0" w:color="auto"/>
        <w:left w:val="none" w:sz="0" w:space="0" w:color="auto"/>
        <w:bottom w:val="none" w:sz="0" w:space="0" w:color="auto"/>
        <w:right w:val="none" w:sz="0" w:space="0" w:color="auto"/>
      </w:divBdr>
    </w:div>
    <w:div w:id="2086341902">
      <w:bodyDiv w:val="1"/>
      <w:marLeft w:val="0"/>
      <w:marRight w:val="0"/>
      <w:marTop w:val="0"/>
      <w:marBottom w:val="0"/>
      <w:divBdr>
        <w:top w:val="none" w:sz="0" w:space="0" w:color="auto"/>
        <w:left w:val="none" w:sz="0" w:space="0" w:color="auto"/>
        <w:bottom w:val="none" w:sz="0" w:space="0" w:color="auto"/>
        <w:right w:val="none" w:sz="0" w:space="0" w:color="auto"/>
      </w:divBdr>
    </w:div>
    <w:div w:id="2086418106">
      <w:bodyDiv w:val="1"/>
      <w:marLeft w:val="0"/>
      <w:marRight w:val="0"/>
      <w:marTop w:val="0"/>
      <w:marBottom w:val="0"/>
      <w:divBdr>
        <w:top w:val="none" w:sz="0" w:space="0" w:color="auto"/>
        <w:left w:val="none" w:sz="0" w:space="0" w:color="auto"/>
        <w:bottom w:val="none" w:sz="0" w:space="0" w:color="auto"/>
        <w:right w:val="none" w:sz="0" w:space="0" w:color="auto"/>
      </w:divBdr>
    </w:div>
    <w:div w:id="2086486144">
      <w:bodyDiv w:val="1"/>
      <w:marLeft w:val="0"/>
      <w:marRight w:val="0"/>
      <w:marTop w:val="0"/>
      <w:marBottom w:val="0"/>
      <w:divBdr>
        <w:top w:val="none" w:sz="0" w:space="0" w:color="auto"/>
        <w:left w:val="none" w:sz="0" w:space="0" w:color="auto"/>
        <w:bottom w:val="none" w:sz="0" w:space="0" w:color="auto"/>
        <w:right w:val="none" w:sz="0" w:space="0" w:color="auto"/>
      </w:divBdr>
    </w:div>
    <w:div w:id="2086488744">
      <w:bodyDiv w:val="1"/>
      <w:marLeft w:val="0"/>
      <w:marRight w:val="0"/>
      <w:marTop w:val="0"/>
      <w:marBottom w:val="0"/>
      <w:divBdr>
        <w:top w:val="none" w:sz="0" w:space="0" w:color="auto"/>
        <w:left w:val="none" w:sz="0" w:space="0" w:color="auto"/>
        <w:bottom w:val="none" w:sz="0" w:space="0" w:color="auto"/>
        <w:right w:val="none" w:sz="0" w:space="0" w:color="auto"/>
      </w:divBdr>
    </w:div>
    <w:div w:id="2086492671">
      <w:bodyDiv w:val="1"/>
      <w:marLeft w:val="0"/>
      <w:marRight w:val="0"/>
      <w:marTop w:val="0"/>
      <w:marBottom w:val="0"/>
      <w:divBdr>
        <w:top w:val="none" w:sz="0" w:space="0" w:color="auto"/>
        <w:left w:val="none" w:sz="0" w:space="0" w:color="auto"/>
        <w:bottom w:val="none" w:sz="0" w:space="0" w:color="auto"/>
        <w:right w:val="none" w:sz="0" w:space="0" w:color="auto"/>
      </w:divBdr>
    </w:div>
    <w:div w:id="2086562743">
      <w:bodyDiv w:val="1"/>
      <w:marLeft w:val="0"/>
      <w:marRight w:val="0"/>
      <w:marTop w:val="0"/>
      <w:marBottom w:val="0"/>
      <w:divBdr>
        <w:top w:val="none" w:sz="0" w:space="0" w:color="auto"/>
        <w:left w:val="none" w:sz="0" w:space="0" w:color="auto"/>
        <w:bottom w:val="none" w:sz="0" w:space="0" w:color="auto"/>
        <w:right w:val="none" w:sz="0" w:space="0" w:color="auto"/>
      </w:divBdr>
    </w:div>
    <w:div w:id="2086604924">
      <w:bodyDiv w:val="1"/>
      <w:marLeft w:val="0"/>
      <w:marRight w:val="0"/>
      <w:marTop w:val="0"/>
      <w:marBottom w:val="0"/>
      <w:divBdr>
        <w:top w:val="none" w:sz="0" w:space="0" w:color="auto"/>
        <w:left w:val="none" w:sz="0" w:space="0" w:color="auto"/>
        <w:bottom w:val="none" w:sz="0" w:space="0" w:color="auto"/>
        <w:right w:val="none" w:sz="0" w:space="0" w:color="auto"/>
      </w:divBdr>
    </w:div>
    <w:div w:id="2086680662">
      <w:bodyDiv w:val="1"/>
      <w:marLeft w:val="0"/>
      <w:marRight w:val="0"/>
      <w:marTop w:val="0"/>
      <w:marBottom w:val="0"/>
      <w:divBdr>
        <w:top w:val="none" w:sz="0" w:space="0" w:color="auto"/>
        <w:left w:val="none" w:sz="0" w:space="0" w:color="auto"/>
        <w:bottom w:val="none" w:sz="0" w:space="0" w:color="auto"/>
        <w:right w:val="none" w:sz="0" w:space="0" w:color="auto"/>
      </w:divBdr>
    </w:div>
    <w:div w:id="2086685667">
      <w:bodyDiv w:val="1"/>
      <w:marLeft w:val="0"/>
      <w:marRight w:val="0"/>
      <w:marTop w:val="0"/>
      <w:marBottom w:val="0"/>
      <w:divBdr>
        <w:top w:val="none" w:sz="0" w:space="0" w:color="auto"/>
        <w:left w:val="none" w:sz="0" w:space="0" w:color="auto"/>
        <w:bottom w:val="none" w:sz="0" w:space="0" w:color="auto"/>
        <w:right w:val="none" w:sz="0" w:space="0" w:color="auto"/>
      </w:divBdr>
    </w:div>
    <w:div w:id="2086754776">
      <w:bodyDiv w:val="1"/>
      <w:marLeft w:val="0"/>
      <w:marRight w:val="0"/>
      <w:marTop w:val="0"/>
      <w:marBottom w:val="0"/>
      <w:divBdr>
        <w:top w:val="none" w:sz="0" w:space="0" w:color="auto"/>
        <w:left w:val="none" w:sz="0" w:space="0" w:color="auto"/>
        <w:bottom w:val="none" w:sz="0" w:space="0" w:color="auto"/>
        <w:right w:val="none" w:sz="0" w:space="0" w:color="auto"/>
      </w:divBdr>
    </w:div>
    <w:div w:id="2086830043">
      <w:bodyDiv w:val="1"/>
      <w:marLeft w:val="0"/>
      <w:marRight w:val="0"/>
      <w:marTop w:val="0"/>
      <w:marBottom w:val="0"/>
      <w:divBdr>
        <w:top w:val="none" w:sz="0" w:space="0" w:color="auto"/>
        <w:left w:val="none" w:sz="0" w:space="0" w:color="auto"/>
        <w:bottom w:val="none" w:sz="0" w:space="0" w:color="auto"/>
        <w:right w:val="none" w:sz="0" w:space="0" w:color="auto"/>
      </w:divBdr>
    </w:div>
    <w:div w:id="2086952794">
      <w:bodyDiv w:val="1"/>
      <w:marLeft w:val="0"/>
      <w:marRight w:val="0"/>
      <w:marTop w:val="0"/>
      <w:marBottom w:val="0"/>
      <w:divBdr>
        <w:top w:val="none" w:sz="0" w:space="0" w:color="auto"/>
        <w:left w:val="none" w:sz="0" w:space="0" w:color="auto"/>
        <w:bottom w:val="none" w:sz="0" w:space="0" w:color="auto"/>
        <w:right w:val="none" w:sz="0" w:space="0" w:color="auto"/>
      </w:divBdr>
    </w:div>
    <w:div w:id="2087022688">
      <w:bodyDiv w:val="1"/>
      <w:marLeft w:val="0"/>
      <w:marRight w:val="0"/>
      <w:marTop w:val="0"/>
      <w:marBottom w:val="0"/>
      <w:divBdr>
        <w:top w:val="none" w:sz="0" w:space="0" w:color="auto"/>
        <w:left w:val="none" w:sz="0" w:space="0" w:color="auto"/>
        <w:bottom w:val="none" w:sz="0" w:space="0" w:color="auto"/>
        <w:right w:val="none" w:sz="0" w:space="0" w:color="auto"/>
      </w:divBdr>
    </w:div>
    <w:div w:id="2087024414">
      <w:bodyDiv w:val="1"/>
      <w:marLeft w:val="0"/>
      <w:marRight w:val="0"/>
      <w:marTop w:val="0"/>
      <w:marBottom w:val="0"/>
      <w:divBdr>
        <w:top w:val="none" w:sz="0" w:space="0" w:color="auto"/>
        <w:left w:val="none" w:sz="0" w:space="0" w:color="auto"/>
        <w:bottom w:val="none" w:sz="0" w:space="0" w:color="auto"/>
        <w:right w:val="none" w:sz="0" w:space="0" w:color="auto"/>
      </w:divBdr>
    </w:div>
    <w:div w:id="2087147002">
      <w:bodyDiv w:val="1"/>
      <w:marLeft w:val="0"/>
      <w:marRight w:val="0"/>
      <w:marTop w:val="0"/>
      <w:marBottom w:val="0"/>
      <w:divBdr>
        <w:top w:val="none" w:sz="0" w:space="0" w:color="auto"/>
        <w:left w:val="none" w:sz="0" w:space="0" w:color="auto"/>
        <w:bottom w:val="none" w:sz="0" w:space="0" w:color="auto"/>
        <w:right w:val="none" w:sz="0" w:space="0" w:color="auto"/>
      </w:divBdr>
    </w:div>
    <w:div w:id="2087334564">
      <w:bodyDiv w:val="1"/>
      <w:marLeft w:val="0"/>
      <w:marRight w:val="0"/>
      <w:marTop w:val="0"/>
      <w:marBottom w:val="0"/>
      <w:divBdr>
        <w:top w:val="none" w:sz="0" w:space="0" w:color="auto"/>
        <w:left w:val="none" w:sz="0" w:space="0" w:color="auto"/>
        <w:bottom w:val="none" w:sz="0" w:space="0" w:color="auto"/>
        <w:right w:val="none" w:sz="0" w:space="0" w:color="auto"/>
      </w:divBdr>
    </w:div>
    <w:div w:id="2087338466">
      <w:bodyDiv w:val="1"/>
      <w:marLeft w:val="0"/>
      <w:marRight w:val="0"/>
      <w:marTop w:val="0"/>
      <w:marBottom w:val="0"/>
      <w:divBdr>
        <w:top w:val="none" w:sz="0" w:space="0" w:color="auto"/>
        <w:left w:val="none" w:sz="0" w:space="0" w:color="auto"/>
        <w:bottom w:val="none" w:sz="0" w:space="0" w:color="auto"/>
        <w:right w:val="none" w:sz="0" w:space="0" w:color="auto"/>
      </w:divBdr>
    </w:div>
    <w:div w:id="2087339450">
      <w:bodyDiv w:val="1"/>
      <w:marLeft w:val="0"/>
      <w:marRight w:val="0"/>
      <w:marTop w:val="0"/>
      <w:marBottom w:val="0"/>
      <w:divBdr>
        <w:top w:val="none" w:sz="0" w:space="0" w:color="auto"/>
        <w:left w:val="none" w:sz="0" w:space="0" w:color="auto"/>
        <w:bottom w:val="none" w:sz="0" w:space="0" w:color="auto"/>
        <w:right w:val="none" w:sz="0" w:space="0" w:color="auto"/>
      </w:divBdr>
    </w:div>
    <w:div w:id="2087453754">
      <w:bodyDiv w:val="1"/>
      <w:marLeft w:val="0"/>
      <w:marRight w:val="0"/>
      <w:marTop w:val="0"/>
      <w:marBottom w:val="0"/>
      <w:divBdr>
        <w:top w:val="none" w:sz="0" w:space="0" w:color="auto"/>
        <w:left w:val="none" w:sz="0" w:space="0" w:color="auto"/>
        <w:bottom w:val="none" w:sz="0" w:space="0" w:color="auto"/>
        <w:right w:val="none" w:sz="0" w:space="0" w:color="auto"/>
      </w:divBdr>
    </w:div>
    <w:div w:id="2087526903">
      <w:bodyDiv w:val="1"/>
      <w:marLeft w:val="0"/>
      <w:marRight w:val="0"/>
      <w:marTop w:val="0"/>
      <w:marBottom w:val="0"/>
      <w:divBdr>
        <w:top w:val="none" w:sz="0" w:space="0" w:color="auto"/>
        <w:left w:val="none" w:sz="0" w:space="0" w:color="auto"/>
        <w:bottom w:val="none" w:sz="0" w:space="0" w:color="auto"/>
        <w:right w:val="none" w:sz="0" w:space="0" w:color="auto"/>
      </w:divBdr>
    </w:div>
    <w:div w:id="2087602298">
      <w:bodyDiv w:val="1"/>
      <w:marLeft w:val="0"/>
      <w:marRight w:val="0"/>
      <w:marTop w:val="0"/>
      <w:marBottom w:val="0"/>
      <w:divBdr>
        <w:top w:val="none" w:sz="0" w:space="0" w:color="auto"/>
        <w:left w:val="none" w:sz="0" w:space="0" w:color="auto"/>
        <w:bottom w:val="none" w:sz="0" w:space="0" w:color="auto"/>
        <w:right w:val="none" w:sz="0" w:space="0" w:color="auto"/>
      </w:divBdr>
    </w:div>
    <w:div w:id="2087604290">
      <w:bodyDiv w:val="1"/>
      <w:marLeft w:val="0"/>
      <w:marRight w:val="0"/>
      <w:marTop w:val="0"/>
      <w:marBottom w:val="0"/>
      <w:divBdr>
        <w:top w:val="none" w:sz="0" w:space="0" w:color="auto"/>
        <w:left w:val="none" w:sz="0" w:space="0" w:color="auto"/>
        <w:bottom w:val="none" w:sz="0" w:space="0" w:color="auto"/>
        <w:right w:val="none" w:sz="0" w:space="0" w:color="auto"/>
      </w:divBdr>
    </w:div>
    <w:div w:id="2087721839">
      <w:bodyDiv w:val="1"/>
      <w:marLeft w:val="0"/>
      <w:marRight w:val="0"/>
      <w:marTop w:val="0"/>
      <w:marBottom w:val="0"/>
      <w:divBdr>
        <w:top w:val="none" w:sz="0" w:space="0" w:color="auto"/>
        <w:left w:val="none" w:sz="0" w:space="0" w:color="auto"/>
        <w:bottom w:val="none" w:sz="0" w:space="0" w:color="auto"/>
        <w:right w:val="none" w:sz="0" w:space="0" w:color="auto"/>
      </w:divBdr>
    </w:div>
    <w:div w:id="2087726656">
      <w:bodyDiv w:val="1"/>
      <w:marLeft w:val="0"/>
      <w:marRight w:val="0"/>
      <w:marTop w:val="0"/>
      <w:marBottom w:val="0"/>
      <w:divBdr>
        <w:top w:val="none" w:sz="0" w:space="0" w:color="auto"/>
        <w:left w:val="none" w:sz="0" w:space="0" w:color="auto"/>
        <w:bottom w:val="none" w:sz="0" w:space="0" w:color="auto"/>
        <w:right w:val="none" w:sz="0" w:space="0" w:color="auto"/>
      </w:divBdr>
    </w:div>
    <w:div w:id="2087726863">
      <w:bodyDiv w:val="1"/>
      <w:marLeft w:val="0"/>
      <w:marRight w:val="0"/>
      <w:marTop w:val="0"/>
      <w:marBottom w:val="0"/>
      <w:divBdr>
        <w:top w:val="none" w:sz="0" w:space="0" w:color="auto"/>
        <w:left w:val="none" w:sz="0" w:space="0" w:color="auto"/>
        <w:bottom w:val="none" w:sz="0" w:space="0" w:color="auto"/>
        <w:right w:val="none" w:sz="0" w:space="0" w:color="auto"/>
      </w:divBdr>
    </w:div>
    <w:div w:id="2087877558">
      <w:bodyDiv w:val="1"/>
      <w:marLeft w:val="0"/>
      <w:marRight w:val="0"/>
      <w:marTop w:val="0"/>
      <w:marBottom w:val="0"/>
      <w:divBdr>
        <w:top w:val="none" w:sz="0" w:space="0" w:color="auto"/>
        <w:left w:val="none" w:sz="0" w:space="0" w:color="auto"/>
        <w:bottom w:val="none" w:sz="0" w:space="0" w:color="auto"/>
        <w:right w:val="none" w:sz="0" w:space="0" w:color="auto"/>
      </w:divBdr>
    </w:div>
    <w:div w:id="2087995902">
      <w:bodyDiv w:val="1"/>
      <w:marLeft w:val="0"/>
      <w:marRight w:val="0"/>
      <w:marTop w:val="0"/>
      <w:marBottom w:val="0"/>
      <w:divBdr>
        <w:top w:val="none" w:sz="0" w:space="0" w:color="auto"/>
        <w:left w:val="none" w:sz="0" w:space="0" w:color="auto"/>
        <w:bottom w:val="none" w:sz="0" w:space="0" w:color="auto"/>
        <w:right w:val="none" w:sz="0" w:space="0" w:color="auto"/>
      </w:divBdr>
    </w:div>
    <w:div w:id="2088116287">
      <w:bodyDiv w:val="1"/>
      <w:marLeft w:val="0"/>
      <w:marRight w:val="0"/>
      <w:marTop w:val="0"/>
      <w:marBottom w:val="0"/>
      <w:divBdr>
        <w:top w:val="none" w:sz="0" w:space="0" w:color="auto"/>
        <w:left w:val="none" w:sz="0" w:space="0" w:color="auto"/>
        <w:bottom w:val="none" w:sz="0" w:space="0" w:color="auto"/>
        <w:right w:val="none" w:sz="0" w:space="0" w:color="auto"/>
      </w:divBdr>
    </w:div>
    <w:div w:id="2088183636">
      <w:bodyDiv w:val="1"/>
      <w:marLeft w:val="0"/>
      <w:marRight w:val="0"/>
      <w:marTop w:val="0"/>
      <w:marBottom w:val="0"/>
      <w:divBdr>
        <w:top w:val="none" w:sz="0" w:space="0" w:color="auto"/>
        <w:left w:val="none" w:sz="0" w:space="0" w:color="auto"/>
        <w:bottom w:val="none" w:sz="0" w:space="0" w:color="auto"/>
        <w:right w:val="none" w:sz="0" w:space="0" w:color="auto"/>
      </w:divBdr>
    </w:div>
    <w:div w:id="2088184495">
      <w:bodyDiv w:val="1"/>
      <w:marLeft w:val="0"/>
      <w:marRight w:val="0"/>
      <w:marTop w:val="0"/>
      <w:marBottom w:val="0"/>
      <w:divBdr>
        <w:top w:val="none" w:sz="0" w:space="0" w:color="auto"/>
        <w:left w:val="none" w:sz="0" w:space="0" w:color="auto"/>
        <w:bottom w:val="none" w:sz="0" w:space="0" w:color="auto"/>
        <w:right w:val="none" w:sz="0" w:space="0" w:color="auto"/>
      </w:divBdr>
    </w:div>
    <w:div w:id="2088188430">
      <w:bodyDiv w:val="1"/>
      <w:marLeft w:val="0"/>
      <w:marRight w:val="0"/>
      <w:marTop w:val="0"/>
      <w:marBottom w:val="0"/>
      <w:divBdr>
        <w:top w:val="none" w:sz="0" w:space="0" w:color="auto"/>
        <w:left w:val="none" w:sz="0" w:space="0" w:color="auto"/>
        <w:bottom w:val="none" w:sz="0" w:space="0" w:color="auto"/>
        <w:right w:val="none" w:sz="0" w:space="0" w:color="auto"/>
      </w:divBdr>
    </w:div>
    <w:div w:id="2088259578">
      <w:bodyDiv w:val="1"/>
      <w:marLeft w:val="0"/>
      <w:marRight w:val="0"/>
      <w:marTop w:val="0"/>
      <w:marBottom w:val="0"/>
      <w:divBdr>
        <w:top w:val="none" w:sz="0" w:space="0" w:color="auto"/>
        <w:left w:val="none" w:sz="0" w:space="0" w:color="auto"/>
        <w:bottom w:val="none" w:sz="0" w:space="0" w:color="auto"/>
        <w:right w:val="none" w:sz="0" w:space="0" w:color="auto"/>
      </w:divBdr>
    </w:div>
    <w:div w:id="2088307545">
      <w:bodyDiv w:val="1"/>
      <w:marLeft w:val="0"/>
      <w:marRight w:val="0"/>
      <w:marTop w:val="0"/>
      <w:marBottom w:val="0"/>
      <w:divBdr>
        <w:top w:val="none" w:sz="0" w:space="0" w:color="auto"/>
        <w:left w:val="none" w:sz="0" w:space="0" w:color="auto"/>
        <w:bottom w:val="none" w:sz="0" w:space="0" w:color="auto"/>
        <w:right w:val="none" w:sz="0" w:space="0" w:color="auto"/>
      </w:divBdr>
    </w:div>
    <w:div w:id="2088309830">
      <w:bodyDiv w:val="1"/>
      <w:marLeft w:val="0"/>
      <w:marRight w:val="0"/>
      <w:marTop w:val="0"/>
      <w:marBottom w:val="0"/>
      <w:divBdr>
        <w:top w:val="none" w:sz="0" w:space="0" w:color="auto"/>
        <w:left w:val="none" w:sz="0" w:space="0" w:color="auto"/>
        <w:bottom w:val="none" w:sz="0" w:space="0" w:color="auto"/>
        <w:right w:val="none" w:sz="0" w:space="0" w:color="auto"/>
      </w:divBdr>
    </w:div>
    <w:div w:id="2088333781">
      <w:bodyDiv w:val="1"/>
      <w:marLeft w:val="0"/>
      <w:marRight w:val="0"/>
      <w:marTop w:val="0"/>
      <w:marBottom w:val="0"/>
      <w:divBdr>
        <w:top w:val="none" w:sz="0" w:space="0" w:color="auto"/>
        <w:left w:val="none" w:sz="0" w:space="0" w:color="auto"/>
        <w:bottom w:val="none" w:sz="0" w:space="0" w:color="auto"/>
        <w:right w:val="none" w:sz="0" w:space="0" w:color="auto"/>
      </w:divBdr>
    </w:div>
    <w:div w:id="2088451278">
      <w:bodyDiv w:val="1"/>
      <w:marLeft w:val="0"/>
      <w:marRight w:val="0"/>
      <w:marTop w:val="0"/>
      <w:marBottom w:val="0"/>
      <w:divBdr>
        <w:top w:val="none" w:sz="0" w:space="0" w:color="auto"/>
        <w:left w:val="none" w:sz="0" w:space="0" w:color="auto"/>
        <w:bottom w:val="none" w:sz="0" w:space="0" w:color="auto"/>
        <w:right w:val="none" w:sz="0" w:space="0" w:color="auto"/>
      </w:divBdr>
    </w:div>
    <w:div w:id="2088530397">
      <w:bodyDiv w:val="1"/>
      <w:marLeft w:val="0"/>
      <w:marRight w:val="0"/>
      <w:marTop w:val="0"/>
      <w:marBottom w:val="0"/>
      <w:divBdr>
        <w:top w:val="none" w:sz="0" w:space="0" w:color="auto"/>
        <w:left w:val="none" w:sz="0" w:space="0" w:color="auto"/>
        <w:bottom w:val="none" w:sz="0" w:space="0" w:color="auto"/>
        <w:right w:val="none" w:sz="0" w:space="0" w:color="auto"/>
      </w:divBdr>
    </w:div>
    <w:div w:id="2088574410">
      <w:bodyDiv w:val="1"/>
      <w:marLeft w:val="0"/>
      <w:marRight w:val="0"/>
      <w:marTop w:val="0"/>
      <w:marBottom w:val="0"/>
      <w:divBdr>
        <w:top w:val="none" w:sz="0" w:space="0" w:color="auto"/>
        <w:left w:val="none" w:sz="0" w:space="0" w:color="auto"/>
        <w:bottom w:val="none" w:sz="0" w:space="0" w:color="auto"/>
        <w:right w:val="none" w:sz="0" w:space="0" w:color="auto"/>
      </w:divBdr>
    </w:div>
    <w:div w:id="2088721305">
      <w:bodyDiv w:val="1"/>
      <w:marLeft w:val="0"/>
      <w:marRight w:val="0"/>
      <w:marTop w:val="0"/>
      <w:marBottom w:val="0"/>
      <w:divBdr>
        <w:top w:val="none" w:sz="0" w:space="0" w:color="auto"/>
        <w:left w:val="none" w:sz="0" w:space="0" w:color="auto"/>
        <w:bottom w:val="none" w:sz="0" w:space="0" w:color="auto"/>
        <w:right w:val="none" w:sz="0" w:space="0" w:color="auto"/>
      </w:divBdr>
    </w:div>
    <w:div w:id="2088727286">
      <w:bodyDiv w:val="1"/>
      <w:marLeft w:val="0"/>
      <w:marRight w:val="0"/>
      <w:marTop w:val="0"/>
      <w:marBottom w:val="0"/>
      <w:divBdr>
        <w:top w:val="none" w:sz="0" w:space="0" w:color="auto"/>
        <w:left w:val="none" w:sz="0" w:space="0" w:color="auto"/>
        <w:bottom w:val="none" w:sz="0" w:space="0" w:color="auto"/>
        <w:right w:val="none" w:sz="0" w:space="0" w:color="auto"/>
      </w:divBdr>
    </w:div>
    <w:div w:id="2088763424">
      <w:bodyDiv w:val="1"/>
      <w:marLeft w:val="0"/>
      <w:marRight w:val="0"/>
      <w:marTop w:val="0"/>
      <w:marBottom w:val="0"/>
      <w:divBdr>
        <w:top w:val="none" w:sz="0" w:space="0" w:color="auto"/>
        <w:left w:val="none" w:sz="0" w:space="0" w:color="auto"/>
        <w:bottom w:val="none" w:sz="0" w:space="0" w:color="auto"/>
        <w:right w:val="none" w:sz="0" w:space="0" w:color="auto"/>
      </w:divBdr>
    </w:div>
    <w:div w:id="2088921451">
      <w:bodyDiv w:val="1"/>
      <w:marLeft w:val="0"/>
      <w:marRight w:val="0"/>
      <w:marTop w:val="0"/>
      <w:marBottom w:val="0"/>
      <w:divBdr>
        <w:top w:val="none" w:sz="0" w:space="0" w:color="auto"/>
        <w:left w:val="none" w:sz="0" w:space="0" w:color="auto"/>
        <w:bottom w:val="none" w:sz="0" w:space="0" w:color="auto"/>
        <w:right w:val="none" w:sz="0" w:space="0" w:color="auto"/>
      </w:divBdr>
    </w:div>
    <w:div w:id="2088921858">
      <w:bodyDiv w:val="1"/>
      <w:marLeft w:val="0"/>
      <w:marRight w:val="0"/>
      <w:marTop w:val="0"/>
      <w:marBottom w:val="0"/>
      <w:divBdr>
        <w:top w:val="none" w:sz="0" w:space="0" w:color="auto"/>
        <w:left w:val="none" w:sz="0" w:space="0" w:color="auto"/>
        <w:bottom w:val="none" w:sz="0" w:space="0" w:color="auto"/>
        <w:right w:val="none" w:sz="0" w:space="0" w:color="auto"/>
      </w:divBdr>
    </w:div>
    <w:div w:id="2088962953">
      <w:bodyDiv w:val="1"/>
      <w:marLeft w:val="0"/>
      <w:marRight w:val="0"/>
      <w:marTop w:val="0"/>
      <w:marBottom w:val="0"/>
      <w:divBdr>
        <w:top w:val="none" w:sz="0" w:space="0" w:color="auto"/>
        <w:left w:val="none" w:sz="0" w:space="0" w:color="auto"/>
        <w:bottom w:val="none" w:sz="0" w:space="0" w:color="auto"/>
        <w:right w:val="none" w:sz="0" w:space="0" w:color="auto"/>
      </w:divBdr>
    </w:div>
    <w:div w:id="2088963512">
      <w:bodyDiv w:val="1"/>
      <w:marLeft w:val="0"/>
      <w:marRight w:val="0"/>
      <w:marTop w:val="0"/>
      <w:marBottom w:val="0"/>
      <w:divBdr>
        <w:top w:val="none" w:sz="0" w:space="0" w:color="auto"/>
        <w:left w:val="none" w:sz="0" w:space="0" w:color="auto"/>
        <w:bottom w:val="none" w:sz="0" w:space="0" w:color="auto"/>
        <w:right w:val="none" w:sz="0" w:space="0" w:color="auto"/>
      </w:divBdr>
    </w:div>
    <w:div w:id="2089156874">
      <w:bodyDiv w:val="1"/>
      <w:marLeft w:val="0"/>
      <w:marRight w:val="0"/>
      <w:marTop w:val="0"/>
      <w:marBottom w:val="0"/>
      <w:divBdr>
        <w:top w:val="none" w:sz="0" w:space="0" w:color="auto"/>
        <w:left w:val="none" w:sz="0" w:space="0" w:color="auto"/>
        <w:bottom w:val="none" w:sz="0" w:space="0" w:color="auto"/>
        <w:right w:val="none" w:sz="0" w:space="0" w:color="auto"/>
      </w:divBdr>
    </w:div>
    <w:div w:id="2089185836">
      <w:bodyDiv w:val="1"/>
      <w:marLeft w:val="0"/>
      <w:marRight w:val="0"/>
      <w:marTop w:val="0"/>
      <w:marBottom w:val="0"/>
      <w:divBdr>
        <w:top w:val="none" w:sz="0" w:space="0" w:color="auto"/>
        <w:left w:val="none" w:sz="0" w:space="0" w:color="auto"/>
        <w:bottom w:val="none" w:sz="0" w:space="0" w:color="auto"/>
        <w:right w:val="none" w:sz="0" w:space="0" w:color="auto"/>
      </w:divBdr>
    </w:div>
    <w:div w:id="2089305436">
      <w:bodyDiv w:val="1"/>
      <w:marLeft w:val="0"/>
      <w:marRight w:val="0"/>
      <w:marTop w:val="0"/>
      <w:marBottom w:val="0"/>
      <w:divBdr>
        <w:top w:val="none" w:sz="0" w:space="0" w:color="auto"/>
        <w:left w:val="none" w:sz="0" w:space="0" w:color="auto"/>
        <w:bottom w:val="none" w:sz="0" w:space="0" w:color="auto"/>
        <w:right w:val="none" w:sz="0" w:space="0" w:color="auto"/>
      </w:divBdr>
    </w:div>
    <w:div w:id="2089379074">
      <w:bodyDiv w:val="1"/>
      <w:marLeft w:val="0"/>
      <w:marRight w:val="0"/>
      <w:marTop w:val="0"/>
      <w:marBottom w:val="0"/>
      <w:divBdr>
        <w:top w:val="none" w:sz="0" w:space="0" w:color="auto"/>
        <w:left w:val="none" w:sz="0" w:space="0" w:color="auto"/>
        <w:bottom w:val="none" w:sz="0" w:space="0" w:color="auto"/>
        <w:right w:val="none" w:sz="0" w:space="0" w:color="auto"/>
      </w:divBdr>
    </w:div>
    <w:div w:id="2089380916">
      <w:bodyDiv w:val="1"/>
      <w:marLeft w:val="0"/>
      <w:marRight w:val="0"/>
      <w:marTop w:val="0"/>
      <w:marBottom w:val="0"/>
      <w:divBdr>
        <w:top w:val="none" w:sz="0" w:space="0" w:color="auto"/>
        <w:left w:val="none" w:sz="0" w:space="0" w:color="auto"/>
        <w:bottom w:val="none" w:sz="0" w:space="0" w:color="auto"/>
        <w:right w:val="none" w:sz="0" w:space="0" w:color="auto"/>
      </w:divBdr>
    </w:div>
    <w:div w:id="2089382232">
      <w:bodyDiv w:val="1"/>
      <w:marLeft w:val="0"/>
      <w:marRight w:val="0"/>
      <w:marTop w:val="0"/>
      <w:marBottom w:val="0"/>
      <w:divBdr>
        <w:top w:val="none" w:sz="0" w:space="0" w:color="auto"/>
        <w:left w:val="none" w:sz="0" w:space="0" w:color="auto"/>
        <w:bottom w:val="none" w:sz="0" w:space="0" w:color="auto"/>
        <w:right w:val="none" w:sz="0" w:space="0" w:color="auto"/>
      </w:divBdr>
    </w:div>
    <w:div w:id="2089643975">
      <w:bodyDiv w:val="1"/>
      <w:marLeft w:val="0"/>
      <w:marRight w:val="0"/>
      <w:marTop w:val="0"/>
      <w:marBottom w:val="0"/>
      <w:divBdr>
        <w:top w:val="none" w:sz="0" w:space="0" w:color="auto"/>
        <w:left w:val="none" w:sz="0" w:space="0" w:color="auto"/>
        <w:bottom w:val="none" w:sz="0" w:space="0" w:color="auto"/>
        <w:right w:val="none" w:sz="0" w:space="0" w:color="auto"/>
      </w:divBdr>
    </w:div>
    <w:div w:id="2089687154">
      <w:bodyDiv w:val="1"/>
      <w:marLeft w:val="0"/>
      <w:marRight w:val="0"/>
      <w:marTop w:val="0"/>
      <w:marBottom w:val="0"/>
      <w:divBdr>
        <w:top w:val="none" w:sz="0" w:space="0" w:color="auto"/>
        <w:left w:val="none" w:sz="0" w:space="0" w:color="auto"/>
        <w:bottom w:val="none" w:sz="0" w:space="0" w:color="auto"/>
        <w:right w:val="none" w:sz="0" w:space="0" w:color="auto"/>
      </w:divBdr>
    </w:div>
    <w:div w:id="2090301482">
      <w:bodyDiv w:val="1"/>
      <w:marLeft w:val="0"/>
      <w:marRight w:val="0"/>
      <w:marTop w:val="0"/>
      <w:marBottom w:val="0"/>
      <w:divBdr>
        <w:top w:val="none" w:sz="0" w:space="0" w:color="auto"/>
        <w:left w:val="none" w:sz="0" w:space="0" w:color="auto"/>
        <w:bottom w:val="none" w:sz="0" w:space="0" w:color="auto"/>
        <w:right w:val="none" w:sz="0" w:space="0" w:color="auto"/>
      </w:divBdr>
    </w:div>
    <w:div w:id="2090303158">
      <w:bodyDiv w:val="1"/>
      <w:marLeft w:val="0"/>
      <w:marRight w:val="0"/>
      <w:marTop w:val="0"/>
      <w:marBottom w:val="0"/>
      <w:divBdr>
        <w:top w:val="none" w:sz="0" w:space="0" w:color="auto"/>
        <w:left w:val="none" w:sz="0" w:space="0" w:color="auto"/>
        <w:bottom w:val="none" w:sz="0" w:space="0" w:color="auto"/>
        <w:right w:val="none" w:sz="0" w:space="0" w:color="auto"/>
      </w:divBdr>
    </w:div>
    <w:div w:id="2090536131">
      <w:bodyDiv w:val="1"/>
      <w:marLeft w:val="0"/>
      <w:marRight w:val="0"/>
      <w:marTop w:val="0"/>
      <w:marBottom w:val="0"/>
      <w:divBdr>
        <w:top w:val="none" w:sz="0" w:space="0" w:color="auto"/>
        <w:left w:val="none" w:sz="0" w:space="0" w:color="auto"/>
        <w:bottom w:val="none" w:sz="0" w:space="0" w:color="auto"/>
        <w:right w:val="none" w:sz="0" w:space="0" w:color="auto"/>
      </w:divBdr>
    </w:div>
    <w:div w:id="2090543253">
      <w:bodyDiv w:val="1"/>
      <w:marLeft w:val="0"/>
      <w:marRight w:val="0"/>
      <w:marTop w:val="0"/>
      <w:marBottom w:val="0"/>
      <w:divBdr>
        <w:top w:val="none" w:sz="0" w:space="0" w:color="auto"/>
        <w:left w:val="none" w:sz="0" w:space="0" w:color="auto"/>
        <w:bottom w:val="none" w:sz="0" w:space="0" w:color="auto"/>
        <w:right w:val="none" w:sz="0" w:space="0" w:color="auto"/>
      </w:divBdr>
    </w:div>
    <w:div w:id="2090611064">
      <w:bodyDiv w:val="1"/>
      <w:marLeft w:val="0"/>
      <w:marRight w:val="0"/>
      <w:marTop w:val="0"/>
      <w:marBottom w:val="0"/>
      <w:divBdr>
        <w:top w:val="none" w:sz="0" w:space="0" w:color="auto"/>
        <w:left w:val="none" w:sz="0" w:space="0" w:color="auto"/>
        <w:bottom w:val="none" w:sz="0" w:space="0" w:color="auto"/>
        <w:right w:val="none" w:sz="0" w:space="0" w:color="auto"/>
      </w:divBdr>
    </w:div>
    <w:div w:id="2090614246">
      <w:bodyDiv w:val="1"/>
      <w:marLeft w:val="0"/>
      <w:marRight w:val="0"/>
      <w:marTop w:val="0"/>
      <w:marBottom w:val="0"/>
      <w:divBdr>
        <w:top w:val="none" w:sz="0" w:space="0" w:color="auto"/>
        <w:left w:val="none" w:sz="0" w:space="0" w:color="auto"/>
        <w:bottom w:val="none" w:sz="0" w:space="0" w:color="auto"/>
        <w:right w:val="none" w:sz="0" w:space="0" w:color="auto"/>
      </w:divBdr>
    </w:div>
    <w:div w:id="2090693235">
      <w:bodyDiv w:val="1"/>
      <w:marLeft w:val="0"/>
      <w:marRight w:val="0"/>
      <w:marTop w:val="0"/>
      <w:marBottom w:val="0"/>
      <w:divBdr>
        <w:top w:val="none" w:sz="0" w:space="0" w:color="auto"/>
        <w:left w:val="none" w:sz="0" w:space="0" w:color="auto"/>
        <w:bottom w:val="none" w:sz="0" w:space="0" w:color="auto"/>
        <w:right w:val="none" w:sz="0" w:space="0" w:color="auto"/>
      </w:divBdr>
    </w:div>
    <w:div w:id="2090731230">
      <w:bodyDiv w:val="1"/>
      <w:marLeft w:val="0"/>
      <w:marRight w:val="0"/>
      <w:marTop w:val="0"/>
      <w:marBottom w:val="0"/>
      <w:divBdr>
        <w:top w:val="none" w:sz="0" w:space="0" w:color="auto"/>
        <w:left w:val="none" w:sz="0" w:space="0" w:color="auto"/>
        <w:bottom w:val="none" w:sz="0" w:space="0" w:color="auto"/>
        <w:right w:val="none" w:sz="0" w:space="0" w:color="auto"/>
      </w:divBdr>
    </w:div>
    <w:div w:id="2090803367">
      <w:bodyDiv w:val="1"/>
      <w:marLeft w:val="0"/>
      <w:marRight w:val="0"/>
      <w:marTop w:val="0"/>
      <w:marBottom w:val="0"/>
      <w:divBdr>
        <w:top w:val="none" w:sz="0" w:space="0" w:color="auto"/>
        <w:left w:val="none" w:sz="0" w:space="0" w:color="auto"/>
        <w:bottom w:val="none" w:sz="0" w:space="0" w:color="auto"/>
        <w:right w:val="none" w:sz="0" w:space="0" w:color="auto"/>
      </w:divBdr>
    </w:div>
    <w:div w:id="2090811724">
      <w:bodyDiv w:val="1"/>
      <w:marLeft w:val="0"/>
      <w:marRight w:val="0"/>
      <w:marTop w:val="0"/>
      <w:marBottom w:val="0"/>
      <w:divBdr>
        <w:top w:val="none" w:sz="0" w:space="0" w:color="auto"/>
        <w:left w:val="none" w:sz="0" w:space="0" w:color="auto"/>
        <w:bottom w:val="none" w:sz="0" w:space="0" w:color="auto"/>
        <w:right w:val="none" w:sz="0" w:space="0" w:color="auto"/>
      </w:divBdr>
    </w:div>
    <w:div w:id="2090930090">
      <w:bodyDiv w:val="1"/>
      <w:marLeft w:val="0"/>
      <w:marRight w:val="0"/>
      <w:marTop w:val="0"/>
      <w:marBottom w:val="0"/>
      <w:divBdr>
        <w:top w:val="none" w:sz="0" w:space="0" w:color="auto"/>
        <w:left w:val="none" w:sz="0" w:space="0" w:color="auto"/>
        <w:bottom w:val="none" w:sz="0" w:space="0" w:color="auto"/>
        <w:right w:val="none" w:sz="0" w:space="0" w:color="auto"/>
      </w:divBdr>
    </w:div>
    <w:div w:id="2090954635">
      <w:bodyDiv w:val="1"/>
      <w:marLeft w:val="0"/>
      <w:marRight w:val="0"/>
      <w:marTop w:val="0"/>
      <w:marBottom w:val="0"/>
      <w:divBdr>
        <w:top w:val="none" w:sz="0" w:space="0" w:color="auto"/>
        <w:left w:val="none" w:sz="0" w:space="0" w:color="auto"/>
        <w:bottom w:val="none" w:sz="0" w:space="0" w:color="auto"/>
        <w:right w:val="none" w:sz="0" w:space="0" w:color="auto"/>
      </w:divBdr>
    </w:div>
    <w:div w:id="2091005213">
      <w:bodyDiv w:val="1"/>
      <w:marLeft w:val="0"/>
      <w:marRight w:val="0"/>
      <w:marTop w:val="0"/>
      <w:marBottom w:val="0"/>
      <w:divBdr>
        <w:top w:val="none" w:sz="0" w:space="0" w:color="auto"/>
        <w:left w:val="none" w:sz="0" w:space="0" w:color="auto"/>
        <w:bottom w:val="none" w:sz="0" w:space="0" w:color="auto"/>
        <w:right w:val="none" w:sz="0" w:space="0" w:color="auto"/>
      </w:divBdr>
    </w:div>
    <w:div w:id="2091080481">
      <w:bodyDiv w:val="1"/>
      <w:marLeft w:val="0"/>
      <w:marRight w:val="0"/>
      <w:marTop w:val="0"/>
      <w:marBottom w:val="0"/>
      <w:divBdr>
        <w:top w:val="none" w:sz="0" w:space="0" w:color="auto"/>
        <w:left w:val="none" w:sz="0" w:space="0" w:color="auto"/>
        <w:bottom w:val="none" w:sz="0" w:space="0" w:color="auto"/>
        <w:right w:val="none" w:sz="0" w:space="0" w:color="auto"/>
      </w:divBdr>
    </w:div>
    <w:div w:id="2091148759">
      <w:bodyDiv w:val="1"/>
      <w:marLeft w:val="0"/>
      <w:marRight w:val="0"/>
      <w:marTop w:val="0"/>
      <w:marBottom w:val="0"/>
      <w:divBdr>
        <w:top w:val="none" w:sz="0" w:space="0" w:color="auto"/>
        <w:left w:val="none" w:sz="0" w:space="0" w:color="auto"/>
        <w:bottom w:val="none" w:sz="0" w:space="0" w:color="auto"/>
        <w:right w:val="none" w:sz="0" w:space="0" w:color="auto"/>
      </w:divBdr>
    </w:div>
    <w:div w:id="2091149295">
      <w:bodyDiv w:val="1"/>
      <w:marLeft w:val="0"/>
      <w:marRight w:val="0"/>
      <w:marTop w:val="0"/>
      <w:marBottom w:val="0"/>
      <w:divBdr>
        <w:top w:val="none" w:sz="0" w:space="0" w:color="auto"/>
        <w:left w:val="none" w:sz="0" w:space="0" w:color="auto"/>
        <w:bottom w:val="none" w:sz="0" w:space="0" w:color="auto"/>
        <w:right w:val="none" w:sz="0" w:space="0" w:color="auto"/>
      </w:divBdr>
    </w:div>
    <w:div w:id="2091150213">
      <w:bodyDiv w:val="1"/>
      <w:marLeft w:val="0"/>
      <w:marRight w:val="0"/>
      <w:marTop w:val="0"/>
      <w:marBottom w:val="0"/>
      <w:divBdr>
        <w:top w:val="none" w:sz="0" w:space="0" w:color="auto"/>
        <w:left w:val="none" w:sz="0" w:space="0" w:color="auto"/>
        <w:bottom w:val="none" w:sz="0" w:space="0" w:color="auto"/>
        <w:right w:val="none" w:sz="0" w:space="0" w:color="auto"/>
      </w:divBdr>
    </w:div>
    <w:div w:id="2091153193">
      <w:bodyDiv w:val="1"/>
      <w:marLeft w:val="0"/>
      <w:marRight w:val="0"/>
      <w:marTop w:val="0"/>
      <w:marBottom w:val="0"/>
      <w:divBdr>
        <w:top w:val="none" w:sz="0" w:space="0" w:color="auto"/>
        <w:left w:val="none" w:sz="0" w:space="0" w:color="auto"/>
        <w:bottom w:val="none" w:sz="0" w:space="0" w:color="auto"/>
        <w:right w:val="none" w:sz="0" w:space="0" w:color="auto"/>
      </w:divBdr>
    </w:div>
    <w:div w:id="2091190268">
      <w:bodyDiv w:val="1"/>
      <w:marLeft w:val="0"/>
      <w:marRight w:val="0"/>
      <w:marTop w:val="0"/>
      <w:marBottom w:val="0"/>
      <w:divBdr>
        <w:top w:val="none" w:sz="0" w:space="0" w:color="auto"/>
        <w:left w:val="none" w:sz="0" w:space="0" w:color="auto"/>
        <w:bottom w:val="none" w:sz="0" w:space="0" w:color="auto"/>
        <w:right w:val="none" w:sz="0" w:space="0" w:color="auto"/>
      </w:divBdr>
    </w:div>
    <w:div w:id="2091542202">
      <w:bodyDiv w:val="1"/>
      <w:marLeft w:val="0"/>
      <w:marRight w:val="0"/>
      <w:marTop w:val="0"/>
      <w:marBottom w:val="0"/>
      <w:divBdr>
        <w:top w:val="none" w:sz="0" w:space="0" w:color="auto"/>
        <w:left w:val="none" w:sz="0" w:space="0" w:color="auto"/>
        <w:bottom w:val="none" w:sz="0" w:space="0" w:color="auto"/>
        <w:right w:val="none" w:sz="0" w:space="0" w:color="auto"/>
      </w:divBdr>
    </w:div>
    <w:div w:id="2091651933">
      <w:bodyDiv w:val="1"/>
      <w:marLeft w:val="0"/>
      <w:marRight w:val="0"/>
      <w:marTop w:val="0"/>
      <w:marBottom w:val="0"/>
      <w:divBdr>
        <w:top w:val="none" w:sz="0" w:space="0" w:color="auto"/>
        <w:left w:val="none" w:sz="0" w:space="0" w:color="auto"/>
        <w:bottom w:val="none" w:sz="0" w:space="0" w:color="auto"/>
        <w:right w:val="none" w:sz="0" w:space="0" w:color="auto"/>
      </w:divBdr>
    </w:div>
    <w:div w:id="2091730233">
      <w:bodyDiv w:val="1"/>
      <w:marLeft w:val="0"/>
      <w:marRight w:val="0"/>
      <w:marTop w:val="0"/>
      <w:marBottom w:val="0"/>
      <w:divBdr>
        <w:top w:val="none" w:sz="0" w:space="0" w:color="auto"/>
        <w:left w:val="none" w:sz="0" w:space="0" w:color="auto"/>
        <w:bottom w:val="none" w:sz="0" w:space="0" w:color="auto"/>
        <w:right w:val="none" w:sz="0" w:space="0" w:color="auto"/>
      </w:divBdr>
    </w:div>
    <w:div w:id="2091734385">
      <w:bodyDiv w:val="1"/>
      <w:marLeft w:val="0"/>
      <w:marRight w:val="0"/>
      <w:marTop w:val="0"/>
      <w:marBottom w:val="0"/>
      <w:divBdr>
        <w:top w:val="none" w:sz="0" w:space="0" w:color="auto"/>
        <w:left w:val="none" w:sz="0" w:space="0" w:color="auto"/>
        <w:bottom w:val="none" w:sz="0" w:space="0" w:color="auto"/>
        <w:right w:val="none" w:sz="0" w:space="0" w:color="auto"/>
      </w:divBdr>
    </w:div>
    <w:div w:id="2092122371">
      <w:bodyDiv w:val="1"/>
      <w:marLeft w:val="0"/>
      <w:marRight w:val="0"/>
      <w:marTop w:val="0"/>
      <w:marBottom w:val="0"/>
      <w:divBdr>
        <w:top w:val="none" w:sz="0" w:space="0" w:color="auto"/>
        <w:left w:val="none" w:sz="0" w:space="0" w:color="auto"/>
        <w:bottom w:val="none" w:sz="0" w:space="0" w:color="auto"/>
        <w:right w:val="none" w:sz="0" w:space="0" w:color="auto"/>
      </w:divBdr>
    </w:div>
    <w:div w:id="2092192029">
      <w:bodyDiv w:val="1"/>
      <w:marLeft w:val="0"/>
      <w:marRight w:val="0"/>
      <w:marTop w:val="0"/>
      <w:marBottom w:val="0"/>
      <w:divBdr>
        <w:top w:val="none" w:sz="0" w:space="0" w:color="auto"/>
        <w:left w:val="none" w:sz="0" w:space="0" w:color="auto"/>
        <w:bottom w:val="none" w:sz="0" w:space="0" w:color="auto"/>
        <w:right w:val="none" w:sz="0" w:space="0" w:color="auto"/>
      </w:divBdr>
    </w:div>
    <w:div w:id="2092193735">
      <w:bodyDiv w:val="1"/>
      <w:marLeft w:val="0"/>
      <w:marRight w:val="0"/>
      <w:marTop w:val="0"/>
      <w:marBottom w:val="0"/>
      <w:divBdr>
        <w:top w:val="none" w:sz="0" w:space="0" w:color="auto"/>
        <w:left w:val="none" w:sz="0" w:space="0" w:color="auto"/>
        <w:bottom w:val="none" w:sz="0" w:space="0" w:color="auto"/>
        <w:right w:val="none" w:sz="0" w:space="0" w:color="auto"/>
      </w:divBdr>
    </w:div>
    <w:div w:id="2092459325">
      <w:bodyDiv w:val="1"/>
      <w:marLeft w:val="0"/>
      <w:marRight w:val="0"/>
      <w:marTop w:val="0"/>
      <w:marBottom w:val="0"/>
      <w:divBdr>
        <w:top w:val="none" w:sz="0" w:space="0" w:color="auto"/>
        <w:left w:val="none" w:sz="0" w:space="0" w:color="auto"/>
        <w:bottom w:val="none" w:sz="0" w:space="0" w:color="auto"/>
        <w:right w:val="none" w:sz="0" w:space="0" w:color="auto"/>
      </w:divBdr>
    </w:div>
    <w:div w:id="2092577900">
      <w:bodyDiv w:val="1"/>
      <w:marLeft w:val="0"/>
      <w:marRight w:val="0"/>
      <w:marTop w:val="0"/>
      <w:marBottom w:val="0"/>
      <w:divBdr>
        <w:top w:val="none" w:sz="0" w:space="0" w:color="auto"/>
        <w:left w:val="none" w:sz="0" w:space="0" w:color="auto"/>
        <w:bottom w:val="none" w:sz="0" w:space="0" w:color="auto"/>
        <w:right w:val="none" w:sz="0" w:space="0" w:color="auto"/>
      </w:divBdr>
    </w:div>
    <w:div w:id="2092702037">
      <w:bodyDiv w:val="1"/>
      <w:marLeft w:val="0"/>
      <w:marRight w:val="0"/>
      <w:marTop w:val="0"/>
      <w:marBottom w:val="0"/>
      <w:divBdr>
        <w:top w:val="none" w:sz="0" w:space="0" w:color="auto"/>
        <w:left w:val="none" w:sz="0" w:space="0" w:color="auto"/>
        <w:bottom w:val="none" w:sz="0" w:space="0" w:color="auto"/>
        <w:right w:val="none" w:sz="0" w:space="0" w:color="auto"/>
      </w:divBdr>
    </w:div>
    <w:div w:id="2092892589">
      <w:bodyDiv w:val="1"/>
      <w:marLeft w:val="0"/>
      <w:marRight w:val="0"/>
      <w:marTop w:val="0"/>
      <w:marBottom w:val="0"/>
      <w:divBdr>
        <w:top w:val="none" w:sz="0" w:space="0" w:color="auto"/>
        <w:left w:val="none" w:sz="0" w:space="0" w:color="auto"/>
        <w:bottom w:val="none" w:sz="0" w:space="0" w:color="auto"/>
        <w:right w:val="none" w:sz="0" w:space="0" w:color="auto"/>
      </w:divBdr>
    </w:div>
    <w:div w:id="2092892811">
      <w:bodyDiv w:val="1"/>
      <w:marLeft w:val="0"/>
      <w:marRight w:val="0"/>
      <w:marTop w:val="0"/>
      <w:marBottom w:val="0"/>
      <w:divBdr>
        <w:top w:val="none" w:sz="0" w:space="0" w:color="auto"/>
        <w:left w:val="none" w:sz="0" w:space="0" w:color="auto"/>
        <w:bottom w:val="none" w:sz="0" w:space="0" w:color="auto"/>
        <w:right w:val="none" w:sz="0" w:space="0" w:color="auto"/>
      </w:divBdr>
    </w:div>
    <w:div w:id="2092964469">
      <w:bodyDiv w:val="1"/>
      <w:marLeft w:val="0"/>
      <w:marRight w:val="0"/>
      <w:marTop w:val="0"/>
      <w:marBottom w:val="0"/>
      <w:divBdr>
        <w:top w:val="none" w:sz="0" w:space="0" w:color="auto"/>
        <w:left w:val="none" w:sz="0" w:space="0" w:color="auto"/>
        <w:bottom w:val="none" w:sz="0" w:space="0" w:color="auto"/>
        <w:right w:val="none" w:sz="0" w:space="0" w:color="auto"/>
      </w:divBdr>
    </w:div>
    <w:div w:id="2092969188">
      <w:bodyDiv w:val="1"/>
      <w:marLeft w:val="0"/>
      <w:marRight w:val="0"/>
      <w:marTop w:val="0"/>
      <w:marBottom w:val="0"/>
      <w:divBdr>
        <w:top w:val="none" w:sz="0" w:space="0" w:color="auto"/>
        <w:left w:val="none" w:sz="0" w:space="0" w:color="auto"/>
        <w:bottom w:val="none" w:sz="0" w:space="0" w:color="auto"/>
        <w:right w:val="none" w:sz="0" w:space="0" w:color="auto"/>
      </w:divBdr>
    </w:div>
    <w:div w:id="2093038642">
      <w:bodyDiv w:val="1"/>
      <w:marLeft w:val="0"/>
      <w:marRight w:val="0"/>
      <w:marTop w:val="0"/>
      <w:marBottom w:val="0"/>
      <w:divBdr>
        <w:top w:val="none" w:sz="0" w:space="0" w:color="auto"/>
        <w:left w:val="none" w:sz="0" w:space="0" w:color="auto"/>
        <w:bottom w:val="none" w:sz="0" w:space="0" w:color="auto"/>
        <w:right w:val="none" w:sz="0" w:space="0" w:color="auto"/>
      </w:divBdr>
    </w:div>
    <w:div w:id="2093041306">
      <w:bodyDiv w:val="1"/>
      <w:marLeft w:val="0"/>
      <w:marRight w:val="0"/>
      <w:marTop w:val="0"/>
      <w:marBottom w:val="0"/>
      <w:divBdr>
        <w:top w:val="none" w:sz="0" w:space="0" w:color="auto"/>
        <w:left w:val="none" w:sz="0" w:space="0" w:color="auto"/>
        <w:bottom w:val="none" w:sz="0" w:space="0" w:color="auto"/>
        <w:right w:val="none" w:sz="0" w:space="0" w:color="auto"/>
      </w:divBdr>
    </w:div>
    <w:div w:id="2093160616">
      <w:bodyDiv w:val="1"/>
      <w:marLeft w:val="0"/>
      <w:marRight w:val="0"/>
      <w:marTop w:val="0"/>
      <w:marBottom w:val="0"/>
      <w:divBdr>
        <w:top w:val="none" w:sz="0" w:space="0" w:color="auto"/>
        <w:left w:val="none" w:sz="0" w:space="0" w:color="auto"/>
        <w:bottom w:val="none" w:sz="0" w:space="0" w:color="auto"/>
        <w:right w:val="none" w:sz="0" w:space="0" w:color="auto"/>
      </w:divBdr>
    </w:div>
    <w:div w:id="2093236729">
      <w:bodyDiv w:val="1"/>
      <w:marLeft w:val="0"/>
      <w:marRight w:val="0"/>
      <w:marTop w:val="0"/>
      <w:marBottom w:val="0"/>
      <w:divBdr>
        <w:top w:val="none" w:sz="0" w:space="0" w:color="auto"/>
        <w:left w:val="none" w:sz="0" w:space="0" w:color="auto"/>
        <w:bottom w:val="none" w:sz="0" w:space="0" w:color="auto"/>
        <w:right w:val="none" w:sz="0" w:space="0" w:color="auto"/>
      </w:divBdr>
    </w:div>
    <w:div w:id="2093308441">
      <w:bodyDiv w:val="1"/>
      <w:marLeft w:val="0"/>
      <w:marRight w:val="0"/>
      <w:marTop w:val="0"/>
      <w:marBottom w:val="0"/>
      <w:divBdr>
        <w:top w:val="none" w:sz="0" w:space="0" w:color="auto"/>
        <w:left w:val="none" w:sz="0" w:space="0" w:color="auto"/>
        <w:bottom w:val="none" w:sz="0" w:space="0" w:color="auto"/>
        <w:right w:val="none" w:sz="0" w:space="0" w:color="auto"/>
      </w:divBdr>
    </w:div>
    <w:div w:id="2093427058">
      <w:bodyDiv w:val="1"/>
      <w:marLeft w:val="0"/>
      <w:marRight w:val="0"/>
      <w:marTop w:val="0"/>
      <w:marBottom w:val="0"/>
      <w:divBdr>
        <w:top w:val="none" w:sz="0" w:space="0" w:color="auto"/>
        <w:left w:val="none" w:sz="0" w:space="0" w:color="auto"/>
        <w:bottom w:val="none" w:sz="0" w:space="0" w:color="auto"/>
        <w:right w:val="none" w:sz="0" w:space="0" w:color="auto"/>
      </w:divBdr>
    </w:div>
    <w:div w:id="2093432702">
      <w:bodyDiv w:val="1"/>
      <w:marLeft w:val="0"/>
      <w:marRight w:val="0"/>
      <w:marTop w:val="0"/>
      <w:marBottom w:val="0"/>
      <w:divBdr>
        <w:top w:val="none" w:sz="0" w:space="0" w:color="auto"/>
        <w:left w:val="none" w:sz="0" w:space="0" w:color="auto"/>
        <w:bottom w:val="none" w:sz="0" w:space="0" w:color="auto"/>
        <w:right w:val="none" w:sz="0" w:space="0" w:color="auto"/>
      </w:divBdr>
    </w:div>
    <w:div w:id="2093504273">
      <w:bodyDiv w:val="1"/>
      <w:marLeft w:val="0"/>
      <w:marRight w:val="0"/>
      <w:marTop w:val="0"/>
      <w:marBottom w:val="0"/>
      <w:divBdr>
        <w:top w:val="none" w:sz="0" w:space="0" w:color="auto"/>
        <w:left w:val="none" w:sz="0" w:space="0" w:color="auto"/>
        <w:bottom w:val="none" w:sz="0" w:space="0" w:color="auto"/>
        <w:right w:val="none" w:sz="0" w:space="0" w:color="auto"/>
      </w:divBdr>
    </w:div>
    <w:div w:id="2093576857">
      <w:bodyDiv w:val="1"/>
      <w:marLeft w:val="0"/>
      <w:marRight w:val="0"/>
      <w:marTop w:val="0"/>
      <w:marBottom w:val="0"/>
      <w:divBdr>
        <w:top w:val="none" w:sz="0" w:space="0" w:color="auto"/>
        <w:left w:val="none" w:sz="0" w:space="0" w:color="auto"/>
        <w:bottom w:val="none" w:sz="0" w:space="0" w:color="auto"/>
        <w:right w:val="none" w:sz="0" w:space="0" w:color="auto"/>
      </w:divBdr>
    </w:div>
    <w:div w:id="2093696111">
      <w:bodyDiv w:val="1"/>
      <w:marLeft w:val="0"/>
      <w:marRight w:val="0"/>
      <w:marTop w:val="0"/>
      <w:marBottom w:val="0"/>
      <w:divBdr>
        <w:top w:val="none" w:sz="0" w:space="0" w:color="auto"/>
        <w:left w:val="none" w:sz="0" w:space="0" w:color="auto"/>
        <w:bottom w:val="none" w:sz="0" w:space="0" w:color="auto"/>
        <w:right w:val="none" w:sz="0" w:space="0" w:color="auto"/>
      </w:divBdr>
    </w:div>
    <w:div w:id="2093889820">
      <w:bodyDiv w:val="1"/>
      <w:marLeft w:val="0"/>
      <w:marRight w:val="0"/>
      <w:marTop w:val="0"/>
      <w:marBottom w:val="0"/>
      <w:divBdr>
        <w:top w:val="none" w:sz="0" w:space="0" w:color="auto"/>
        <w:left w:val="none" w:sz="0" w:space="0" w:color="auto"/>
        <w:bottom w:val="none" w:sz="0" w:space="0" w:color="auto"/>
        <w:right w:val="none" w:sz="0" w:space="0" w:color="auto"/>
      </w:divBdr>
    </w:div>
    <w:div w:id="2093966840">
      <w:bodyDiv w:val="1"/>
      <w:marLeft w:val="0"/>
      <w:marRight w:val="0"/>
      <w:marTop w:val="0"/>
      <w:marBottom w:val="0"/>
      <w:divBdr>
        <w:top w:val="none" w:sz="0" w:space="0" w:color="auto"/>
        <w:left w:val="none" w:sz="0" w:space="0" w:color="auto"/>
        <w:bottom w:val="none" w:sz="0" w:space="0" w:color="auto"/>
        <w:right w:val="none" w:sz="0" w:space="0" w:color="auto"/>
      </w:divBdr>
    </w:div>
    <w:div w:id="2094011548">
      <w:bodyDiv w:val="1"/>
      <w:marLeft w:val="0"/>
      <w:marRight w:val="0"/>
      <w:marTop w:val="0"/>
      <w:marBottom w:val="0"/>
      <w:divBdr>
        <w:top w:val="none" w:sz="0" w:space="0" w:color="auto"/>
        <w:left w:val="none" w:sz="0" w:space="0" w:color="auto"/>
        <w:bottom w:val="none" w:sz="0" w:space="0" w:color="auto"/>
        <w:right w:val="none" w:sz="0" w:space="0" w:color="auto"/>
      </w:divBdr>
    </w:div>
    <w:div w:id="2094156308">
      <w:bodyDiv w:val="1"/>
      <w:marLeft w:val="0"/>
      <w:marRight w:val="0"/>
      <w:marTop w:val="0"/>
      <w:marBottom w:val="0"/>
      <w:divBdr>
        <w:top w:val="none" w:sz="0" w:space="0" w:color="auto"/>
        <w:left w:val="none" w:sz="0" w:space="0" w:color="auto"/>
        <w:bottom w:val="none" w:sz="0" w:space="0" w:color="auto"/>
        <w:right w:val="none" w:sz="0" w:space="0" w:color="auto"/>
      </w:divBdr>
    </w:div>
    <w:div w:id="2094157002">
      <w:bodyDiv w:val="1"/>
      <w:marLeft w:val="0"/>
      <w:marRight w:val="0"/>
      <w:marTop w:val="0"/>
      <w:marBottom w:val="0"/>
      <w:divBdr>
        <w:top w:val="none" w:sz="0" w:space="0" w:color="auto"/>
        <w:left w:val="none" w:sz="0" w:space="0" w:color="auto"/>
        <w:bottom w:val="none" w:sz="0" w:space="0" w:color="auto"/>
        <w:right w:val="none" w:sz="0" w:space="0" w:color="auto"/>
      </w:divBdr>
    </w:div>
    <w:div w:id="2094275140">
      <w:bodyDiv w:val="1"/>
      <w:marLeft w:val="0"/>
      <w:marRight w:val="0"/>
      <w:marTop w:val="0"/>
      <w:marBottom w:val="0"/>
      <w:divBdr>
        <w:top w:val="none" w:sz="0" w:space="0" w:color="auto"/>
        <w:left w:val="none" w:sz="0" w:space="0" w:color="auto"/>
        <w:bottom w:val="none" w:sz="0" w:space="0" w:color="auto"/>
        <w:right w:val="none" w:sz="0" w:space="0" w:color="auto"/>
      </w:divBdr>
    </w:div>
    <w:div w:id="2094399856">
      <w:bodyDiv w:val="1"/>
      <w:marLeft w:val="0"/>
      <w:marRight w:val="0"/>
      <w:marTop w:val="0"/>
      <w:marBottom w:val="0"/>
      <w:divBdr>
        <w:top w:val="none" w:sz="0" w:space="0" w:color="auto"/>
        <w:left w:val="none" w:sz="0" w:space="0" w:color="auto"/>
        <w:bottom w:val="none" w:sz="0" w:space="0" w:color="auto"/>
        <w:right w:val="none" w:sz="0" w:space="0" w:color="auto"/>
      </w:divBdr>
    </w:div>
    <w:div w:id="2094469822">
      <w:bodyDiv w:val="1"/>
      <w:marLeft w:val="0"/>
      <w:marRight w:val="0"/>
      <w:marTop w:val="0"/>
      <w:marBottom w:val="0"/>
      <w:divBdr>
        <w:top w:val="none" w:sz="0" w:space="0" w:color="auto"/>
        <w:left w:val="none" w:sz="0" w:space="0" w:color="auto"/>
        <w:bottom w:val="none" w:sz="0" w:space="0" w:color="auto"/>
        <w:right w:val="none" w:sz="0" w:space="0" w:color="auto"/>
      </w:divBdr>
    </w:div>
    <w:div w:id="2094617736">
      <w:bodyDiv w:val="1"/>
      <w:marLeft w:val="0"/>
      <w:marRight w:val="0"/>
      <w:marTop w:val="0"/>
      <w:marBottom w:val="0"/>
      <w:divBdr>
        <w:top w:val="none" w:sz="0" w:space="0" w:color="auto"/>
        <w:left w:val="none" w:sz="0" w:space="0" w:color="auto"/>
        <w:bottom w:val="none" w:sz="0" w:space="0" w:color="auto"/>
        <w:right w:val="none" w:sz="0" w:space="0" w:color="auto"/>
      </w:divBdr>
    </w:div>
    <w:div w:id="2094890163">
      <w:bodyDiv w:val="1"/>
      <w:marLeft w:val="0"/>
      <w:marRight w:val="0"/>
      <w:marTop w:val="0"/>
      <w:marBottom w:val="0"/>
      <w:divBdr>
        <w:top w:val="none" w:sz="0" w:space="0" w:color="auto"/>
        <w:left w:val="none" w:sz="0" w:space="0" w:color="auto"/>
        <w:bottom w:val="none" w:sz="0" w:space="0" w:color="auto"/>
        <w:right w:val="none" w:sz="0" w:space="0" w:color="auto"/>
      </w:divBdr>
    </w:div>
    <w:div w:id="2095008510">
      <w:bodyDiv w:val="1"/>
      <w:marLeft w:val="0"/>
      <w:marRight w:val="0"/>
      <w:marTop w:val="0"/>
      <w:marBottom w:val="0"/>
      <w:divBdr>
        <w:top w:val="none" w:sz="0" w:space="0" w:color="auto"/>
        <w:left w:val="none" w:sz="0" w:space="0" w:color="auto"/>
        <w:bottom w:val="none" w:sz="0" w:space="0" w:color="auto"/>
        <w:right w:val="none" w:sz="0" w:space="0" w:color="auto"/>
      </w:divBdr>
    </w:div>
    <w:div w:id="2095009716">
      <w:bodyDiv w:val="1"/>
      <w:marLeft w:val="0"/>
      <w:marRight w:val="0"/>
      <w:marTop w:val="0"/>
      <w:marBottom w:val="0"/>
      <w:divBdr>
        <w:top w:val="none" w:sz="0" w:space="0" w:color="auto"/>
        <w:left w:val="none" w:sz="0" w:space="0" w:color="auto"/>
        <w:bottom w:val="none" w:sz="0" w:space="0" w:color="auto"/>
        <w:right w:val="none" w:sz="0" w:space="0" w:color="auto"/>
      </w:divBdr>
    </w:div>
    <w:div w:id="2095079904">
      <w:bodyDiv w:val="1"/>
      <w:marLeft w:val="0"/>
      <w:marRight w:val="0"/>
      <w:marTop w:val="0"/>
      <w:marBottom w:val="0"/>
      <w:divBdr>
        <w:top w:val="none" w:sz="0" w:space="0" w:color="auto"/>
        <w:left w:val="none" w:sz="0" w:space="0" w:color="auto"/>
        <w:bottom w:val="none" w:sz="0" w:space="0" w:color="auto"/>
        <w:right w:val="none" w:sz="0" w:space="0" w:color="auto"/>
      </w:divBdr>
    </w:div>
    <w:div w:id="2095544274">
      <w:bodyDiv w:val="1"/>
      <w:marLeft w:val="0"/>
      <w:marRight w:val="0"/>
      <w:marTop w:val="0"/>
      <w:marBottom w:val="0"/>
      <w:divBdr>
        <w:top w:val="none" w:sz="0" w:space="0" w:color="auto"/>
        <w:left w:val="none" w:sz="0" w:space="0" w:color="auto"/>
        <w:bottom w:val="none" w:sz="0" w:space="0" w:color="auto"/>
        <w:right w:val="none" w:sz="0" w:space="0" w:color="auto"/>
      </w:divBdr>
    </w:div>
    <w:div w:id="2095658949">
      <w:bodyDiv w:val="1"/>
      <w:marLeft w:val="0"/>
      <w:marRight w:val="0"/>
      <w:marTop w:val="0"/>
      <w:marBottom w:val="0"/>
      <w:divBdr>
        <w:top w:val="none" w:sz="0" w:space="0" w:color="auto"/>
        <w:left w:val="none" w:sz="0" w:space="0" w:color="auto"/>
        <w:bottom w:val="none" w:sz="0" w:space="0" w:color="auto"/>
        <w:right w:val="none" w:sz="0" w:space="0" w:color="auto"/>
      </w:divBdr>
    </w:div>
    <w:div w:id="2095660803">
      <w:bodyDiv w:val="1"/>
      <w:marLeft w:val="0"/>
      <w:marRight w:val="0"/>
      <w:marTop w:val="0"/>
      <w:marBottom w:val="0"/>
      <w:divBdr>
        <w:top w:val="none" w:sz="0" w:space="0" w:color="auto"/>
        <w:left w:val="none" w:sz="0" w:space="0" w:color="auto"/>
        <w:bottom w:val="none" w:sz="0" w:space="0" w:color="auto"/>
        <w:right w:val="none" w:sz="0" w:space="0" w:color="auto"/>
      </w:divBdr>
    </w:div>
    <w:div w:id="2095667874">
      <w:bodyDiv w:val="1"/>
      <w:marLeft w:val="0"/>
      <w:marRight w:val="0"/>
      <w:marTop w:val="0"/>
      <w:marBottom w:val="0"/>
      <w:divBdr>
        <w:top w:val="none" w:sz="0" w:space="0" w:color="auto"/>
        <w:left w:val="none" w:sz="0" w:space="0" w:color="auto"/>
        <w:bottom w:val="none" w:sz="0" w:space="0" w:color="auto"/>
        <w:right w:val="none" w:sz="0" w:space="0" w:color="auto"/>
      </w:divBdr>
    </w:div>
    <w:div w:id="2095972933">
      <w:bodyDiv w:val="1"/>
      <w:marLeft w:val="0"/>
      <w:marRight w:val="0"/>
      <w:marTop w:val="0"/>
      <w:marBottom w:val="0"/>
      <w:divBdr>
        <w:top w:val="none" w:sz="0" w:space="0" w:color="auto"/>
        <w:left w:val="none" w:sz="0" w:space="0" w:color="auto"/>
        <w:bottom w:val="none" w:sz="0" w:space="0" w:color="auto"/>
        <w:right w:val="none" w:sz="0" w:space="0" w:color="auto"/>
      </w:divBdr>
    </w:div>
    <w:div w:id="2096049993">
      <w:bodyDiv w:val="1"/>
      <w:marLeft w:val="0"/>
      <w:marRight w:val="0"/>
      <w:marTop w:val="0"/>
      <w:marBottom w:val="0"/>
      <w:divBdr>
        <w:top w:val="none" w:sz="0" w:space="0" w:color="auto"/>
        <w:left w:val="none" w:sz="0" w:space="0" w:color="auto"/>
        <w:bottom w:val="none" w:sz="0" w:space="0" w:color="auto"/>
        <w:right w:val="none" w:sz="0" w:space="0" w:color="auto"/>
      </w:divBdr>
    </w:div>
    <w:div w:id="2096053452">
      <w:bodyDiv w:val="1"/>
      <w:marLeft w:val="0"/>
      <w:marRight w:val="0"/>
      <w:marTop w:val="0"/>
      <w:marBottom w:val="0"/>
      <w:divBdr>
        <w:top w:val="none" w:sz="0" w:space="0" w:color="auto"/>
        <w:left w:val="none" w:sz="0" w:space="0" w:color="auto"/>
        <w:bottom w:val="none" w:sz="0" w:space="0" w:color="auto"/>
        <w:right w:val="none" w:sz="0" w:space="0" w:color="auto"/>
      </w:divBdr>
    </w:div>
    <w:div w:id="2096128666">
      <w:bodyDiv w:val="1"/>
      <w:marLeft w:val="0"/>
      <w:marRight w:val="0"/>
      <w:marTop w:val="0"/>
      <w:marBottom w:val="0"/>
      <w:divBdr>
        <w:top w:val="none" w:sz="0" w:space="0" w:color="auto"/>
        <w:left w:val="none" w:sz="0" w:space="0" w:color="auto"/>
        <w:bottom w:val="none" w:sz="0" w:space="0" w:color="auto"/>
        <w:right w:val="none" w:sz="0" w:space="0" w:color="auto"/>
      </w:divBdr>
    </w:div>
    <w:div w:id="2096171105">
      <w:bodyDiv w:val="1"/>
      <w:marLeft w:val="0"/>
      <w:marRight w:val="0"/>
      <w:marTop w:val="0"/>
      <w:marBottom w:val="0"/>
      <w:divBdr>
        <w:top w:val="none" w:sz="0" w:space="0" w:color="auto"/>
        <w:left w:val="none" w:sz="0" w:space="0" w:color="auto"/>
        <w:bottom w:val="none" w:sz="0" w:space="0" w:color="auto"/>
        <w:right w:val="none" w:sz="0" w:space="0" w:color="auto"/>
      </w:divBdr>
    </w:div>
    <w:div w:id="2096197556">
      <w:bodyDiv w:val="1"/>
      <w:marLeft w:val="0"/>
      <w:marRight w:val="0"/>
      <w:marTop w:val="0"/>
      <w:marBottom w:val="0"/>
      <w:divBdr>
        <w:top w:val="none" w:sz="0" w:space="0" w:color="auto"/>
        <w:left w:val="none" w:sz="0" w:space="0" w:color="auto"/>
        <w:bottom w:val="none" w:sz="0" w:space="0" w:color="auto"/>
        <w:right w:val="none" w:sz="0" w:space="0" w:color="auto"/>
      </w:divBdr>
    </w:div>
    <w:div w:id="2096315178">
      <w:bodyDiv w:val="1"/>
      <w:marLeft w:val="0"/>
      <w:marRight w:val="0"/>
      <w:marTop w:val="0"/>
      <w:marBottom w:val="0"/>
      <w:divBdr>
        <w:top w:val="none" w:sz="0" w:space="0" w:color="auto"/>
        <w:left w:val="none" w:sz="0" w:space="0" w:color="auto"/>
        <w:bottom w:val="none" w:sz="0" w:space="0" w:color="auto"/>
        <w:right w:val="none" w:sz="0" w:space="0" w:color="auto"/>
      </w:divBdr>
    </w:div>
    <w:div w:id="2096436714">
      <w:bodyDiv w:val="1"/>
      <w:marLeft w:val="0"/>
      <w:marRight w:val="0"/>
      <w:marTop w:val="0"/>
      <w:marBottom w:val="0"/>
      <w:divBdr>
        <w:top w:val="none" w:sz="0" w:space="0" w:color="auto"/>
        <w:left w:val="none" w:sz="0" w:space="0" w:color="auto"/>
        <w:bottom w:val="none" w:sz="0" w:space="0" w:color="auto"/>
        <w:right w:val="none" w:sz="0" w:space="0" w:color="auto"/>
      </w:divBdr>
    </w:div>
    <w:div w:id="2096513900">
      <w:bodyDiv w:val="1"/>
      <w:marLeft w:val="0"/>
      <w:marRight w:val="0"/>
      <w:marTop w:val="0"/>
      <w:marBottom w:val="0"/>
      <w:divBdr>
        <w:top w:val="none" w:sz="0" w:space="0" w:color="auto"/>
        <w:left w:val="none" w:sz="0" w:space="0" w:color="auto"/>
        <w:bottom w:val="none" w:sz="0" w:space="0" w:color="auto"/>
        <w:right w:val="none" w:sz="0" w:space="0" w:color="auto"/>
      </w:divBdr>
    </w:div>
    <w:div w:id="2096583133">
      <w:bodyDiv w:val="1"/>
      <w:marLeft w:val="0"/>
      <w:marRight w:val="0"/>
      <w:marTop w:val="0"/>
      <w:marBottom w:val="0"/>
      <w:divBdr>
        <w:top w:val="none" w:sz="0" w:space="0" w:color="auto"/>
        <w:left w:val="none" w:sz="0" w:space="0" w:color="auto"/>
        <w:bottom w:val="none" w:sz="0" w:space="0" w:color="auto"/>
        <w:right w:val="none" w:sz="0" w:space="0" w:color="auto"/>
      </w:divBdr>
    </w:div>
    <w:div w:id="2096590523">
      <w:bodyDiv w:val="1"/>
      <w:marLeft w:val="0"/>
      <w:marRight w:val="0"/>
      <w:marTop w:val="0"/>
      <w:marBottom w:val="0"/>
      <w:divBdr>
        <w:top w:val="none" w:sz="0" w:space="0" w:color="auto"/>
        <w:left w:val="none" w:sz="0" w:space="0" w:color="auto"/>
        <w:bottom w:val="none" w:sz="0" w:space="0" w:color="auto"/>
        <w:right w:val="none" w:sz="0" w:space="0" w:color="auto"/>
      </w:divBdr>
    </w:div>
    <w:div w:id="2096700729">
      <w:bodyDiv w:val="1"/>
      <w:marLeft w:val="0"/>
      <w:marRight w:val="0"/>
      <w:marTop w:val="0"/>
      <w:marBottom w:val="0"/>
      <w:divBdr>
        <w:top w:val="none" w:sz="0" w:space="0" w:color="auto"/>
        <w:left w:val="none" w:sz="0" w:space="0" w:color="auto"/>
        <w:bottom w:val="none" w:sz="0" w:space="0" w:color="auto"/>
        <w:right w:val="none" w:sz="0" w:space="0" w:color="auto"/>
      </w:divBdr>
    </w:div>
    <w:div w:id="2096709707">
      <w:bodyDiv w:val="1"/>
      <w:marLeft w:val="0"/>
      <w:marRight w:val="0"/>
      <w:marTop w:val="0"/>
      <w:marBottom w:val="0"/>
      <w:divBdr>
        <w:top w:val="none" w:sz="0" w:space="0" w:color="auto"/>
        <w:left w:val="none" w:sz="0" w:space="0" w:color="auto"/>
        <w:bottom w:val="none" w:sz="0" w:space="0" w:color="auto"/>
        <w:right w:val="none" w:sz="0" w:space="0" w:color="auto"/>
      </w:divBdr>
    </w:div>
    <w:div w:id="2096778432">
      <w:bodyDiv w:val="1"/>
      <w:marLeft w:val="0"/>
      <w:marRight w:val="0"/>
      <w:marTop w:val="0"/>
      <w:marBottom w:val="0"/>
      <w:divBdr>
        <w:top w:val="none" w:sz="0" w:space="0" w:color="auto"/>
        <w:left w:val="none" w:sz="0" w:space="0" w:color="auto"/>
        <w:bottom w:val="none" w:sz="0" w:space="0" w:color="auto"/>
        <w:right w:val="none" w:sz="0" w:space="0" w:color="auto"/>
      </w:divBdr>
    </w:div>
    <w:div w:id="2096852285">
      <w:bodyDiv w:val="1"/>
      <w:marLeft w:val="0"/>
      <w:marRight w:val="0"/>
      <w:marTop w:val="0"/>
      <w:marBottom w:val="0"/>
      <w:divBdr>
        <w:top w:val="none" w:sz="0" w:space="0" w:color="auto"/>
        <w:left w:val="none" w:sz="0" w:space="0" w:color="auto"/>
        <w:bottom w:val="none" w:sz="0" w:space="0" w:color="auto"/>
        <w:right w:val="none" w:sz="0" w:space="0" w:color="auto"/>
      </w:divBdr>
    </w:div>
    <w:div w:id="2096856139">
      <w:bodyDiv w:val="1"/>
      <w:marLeft w:val="0"/>
      <w:marRight w:val="0"/>
      <w:marTop w:val="0"/>
      <w:marBottom w:val="0"/>
      <w:divBdr>
        <w:top w:val="none" w:sz="0" w:space="0" w:color="auto"/>
        <w:left w:val="none" w:sz="0" w:space="0" w:color="auto"/>
        <w:bottom w:val="none" w:sz="0" w:space="0" w:color="auto"/>
        <w:right w:val="none" w:sz="0" w:space="0" w:color="auto"/>
      </w:divBdr>
    </w:div>
    <w:div w:id="2096896434">
      <w:bodyDiv w:val="1"/>
      <w:marLeft w:val="0"/>
      <w:marRight w:val="0"/>
      <w:marTop w:val="0"/>
      <w:marBottom w:val="0"/>
      <w:divBdr>
        <w:top w:val="none" w:sz="0" w:space="0" w:color="auto"/>
        <w:left w:val="none" w:sz="0" w:space="0" w:color="auto"/>
        <w:bottom w:val="none" w:sz="0" w:space="0" w:color="auto"/>
        <w:right w:val="none" w:sz="0" w:space="0" w:color="auto"/>
      </w:divBdr>
    </w:div>
    <w:div w:id="2096897388">
      <w:bodyDiv w:val="1"/>
      <w:marLeft w:val="0"/>
      <w:marRight w:val="0"/>
      <w:marTop w:val="0"/>
      <w:marBottom w:val="0"/>
      <w:divBdr>
        <w:top w:val="none" w:sz="0" w:space="0" w:color="auto"/>
        <w:left w:val="none" w:sz="0" w:space="0" w:color="auto"/>
        <w:bottom w:val="none" w:sz="0" w:space="0" w:color="auto"/>
        <w:right w:val="none" w:sz="0" w:space="0" w:color="auto"/>
      </w:divBdr>
    </w:div>
    <w:div w:id="2096969630">
      <w:bodyDiv w:val="1"/>
      <w:marLeft w:val="0"/>
      <w:marRight w:val="0"/>
      <w:marTop w:val="0"/>
      <w:marBottom w:val="0"/>
      <w:divBdr>
        <w:top w:val="none" w:sz="0" w:space="0" w:color="auto"/>
        <w:left w:val="none" w:sz="0" w:space="0" w:color="auto"/>
        <w:bottom w:val="none" w:sz="0" w:space="0" w:color="auto"/>
        <w:right w:val="none" w:sz="0" w:space="0" w:color="auto"/>
      </w:divBdr>
    </w:div>
    <w:div w:id="2096977622">
      <w:bodyDiv w:val="1"/>
      <w:marLeft w:val="0"/>
      <w:marRight w:val="0"/>
      <w:marTop w:val="0"/>
      <w:marBottom w:val="0"/>
      <w:divBdr>
        <w:top w:val="none" w:sz="0" w:space="0" w:color="auto"/>
        <w:left w:val="none" w:sz="0" w:space="0" w:color="auto"/>
        <w:bottom w:val="none" w:sz="0" w:space="0" w:color="auto"/>
        <w:right w:val="none" w:sz="0" w:space="0" w:color="auto"/>
      </w:divBdr>
    </w:div>
    <w:div w:id="2097046905">
      <w:bodyDiv w:val="1"/>
      <w:marLeft w:val="0"/>
      <w:marRight w:val="0"/>
      <w:marTop w:val="0"/>
      <w:marBottom w:val="0"/>
      <w:divBdr>
        <w:top w:val="none" w:sz="0" w:space="0" w:color="auto"/>
        <w:left w:val="none" w:sz="0" w:space="0" w:color="auto"/>
        <w:bottom w:val="none" w:sz="0" w:space="0" w:color="auto"/>
        <w:right w:val="none" w:sz="0" w:space="0" w:color="auto"/>
      </w:divBdr>
    </w:div>
    <w:div w:id="2097048249">
      <w:bodyDiv w:val="1"/>
      <w:marLeft w:val="0"/>
      <w:marRight w:val="0"/>
      <w:marTop w:val="0"/>
      <w:marBottom w:val="0"/>
      <w:divBdr>
        <w:top w:val="none" w:sz="0" w:space="0" w:color="auto"/>
        <w:left w:val="none" w:sz="0" w:space="0" w:color="auto"/>
        <w:bottom w:val="none" w:sz="0" w:space="0" w:color="auto"/>
        <w:right w:val="none" w:sz="0" w:space="0" w:color="auto"/>
      </w:divBdr>
    </w:div>
    <w:div w:id="2097048271">
      <w:bodyDiv w:val="1"/>
      <w:marLeft w:val="0"/>
      <w:marRight w:val="0"/>
      <w:marTop w:val="0"/>
      <w:marBottom w:val="0"/>
      <w:divBdr>
        <w:top w:val="none" w:sz="0" w:space="0" w:color="auto"/>
        <w:left w:val="none" w:sz="0" w:space="0" w:color="auto"/>
        <w:bottom w:val="none" w:sz="0" w:space="0" w:color="auto"/>
        <w:right w:val="none" w:sz="0" w:space="0" w:color="auto"/>
      </w:divBdr>
    </w:div>
    <w:div w:id="2097092046">
      <w:bodyDiv w:val="1"/>
      <w:marLeft w:val="0"/>
      <w:marRight w:val="0"/>
      <w:marTop w:val="0"/>
      <w:marBottom w:val="0"/>
      <w:divBdr>
        <w:top w:val="none" w:sz="0" w:space="0" w:color="auto"/>
        <w:left w:val="none" w:sz="0" w:space="0" w:color="auto"/>
        <w:bottom w:val="none" w:sz="0" w:space="0" w:color="auto"/>
        <w:right w:val="none" w:sz="0" w:space="0" w:color="auto"/>
      </w:divBdr>
    </w:div>
    <w:div w:id="2097170211">
      <w:bodyDiv w:val="1"/>
      <w:marLeft w:val="0"/>
      <w:marRight w:val="0"/>
      <w:marTop w:val="0"/>
      <w:marBottom w:val="0"/>
      <w:divBdr>
        <w:top w:val="none" w:sz="0" w:space="0" w:color="auto"/>
        <w:left w:val="none" w:sz="0" w:space="0" w:color="auto"/>
        <w:bottom w:val="none" w:sz="0" w:space="0" w:color="auto"/>
        <w:right w:val="none" w:sz="0" w:space="0" w:color="auto"/>
      </w:divBdr>
    </w:div>
    <w:div w:id="2097511325">
      <w:bodyDiv w:val="1"/>
      <w:marLeft w:val="0"/>
      <w:marRight w:val="0"/>
      <w:marTop w:val="0"/>
      <w:marBottom w:val="0"/>
      <w:divBdr>
        <w:top w:val="none" w:sz="0" w:space="0" w:color="auto"/>
        <w:left w:val="none" w:sz="0" w:space="0" w:color="auto"/>
        <w:bottom w:val="none" w:sz="0" w:space="0" w:color="auto"/>
        <w:right w:val="none" w:sz="0" w:space="0" w:color="auto"/>
      </w:divBdr>
    </w:div>
    <w:div w:id="2097552079">
      <w:bodyDiv w:val="1"/>
      <w:marLeft w:val="0"/>
      <w:marRight w:val="0"/>
      <w:marTop w:val="0"/>
      <w:marBottom w:val="0"/>
      <w:divBdr>
        <w:top w:val="none" w:sz="0" w:space="0" w:color="auto"/>
        <w:left w:val="none" w:sz="0" w:space="0" w:color="auto"/>
        <w:bottom w:val="none" w:sz="0" w:space="0" w:color="auto"/>
        <w:right w:val="none" w:sz="0" w:space="0" w:color="auto"/>
      </w:divBdr>
    </w:div>
    <w:div w:id="2097744484">
      <w:bodyDiv w:val="1"/>
      <w:marLeft w:val="0"/>
      <w:marRight w:val="0"/>
      <w:marTop w:val="0"/>
      <w:marBottom w:val="0"/>
      <w:divBdr>
        <w:top w:val="none" w:sz="0" w:space="0" w:color="auto"/>
        <w:left w:val="none" w:sz="0" w:space="0" w:color="auto"/>
        <w:bottom w:val="none" w:sz="0" w:space="0" w:color="auto"/>
        <w:right w:val="none" w:sz="0" w:space="0" w:color="auto"/>
      </w:divBdr>
    </w:div>
    <w:div w:id="2097823444">
      <w:bodyDiv w:val="1"/>
      <w:marLeft w:val="0"/>
      <w:marRight w:val="0"/>
      <w:marTop w:val="0"/>
      <w:marBottom w:val="0"/>
      <w:divBdr>
        <w:top w:val="none" w:sz="0" w:space="0" w:color="auto"/>
        <w:left w:val="none" w:sz="0" w:space="0" w:color="auto"/>
        <w:bottom w:val="none" w:sz="0" w:space="0" w:color="auto"/>
        <w:right w:val="none" w:sz="0" w:space="0" w:color="auto"/>
      </w:divBdr>
    </w:div>
    <w:div w:id="2097827644">
      <w:bodyDiv w:val="1"/>
      <w:marLeft w:val="0"/>
      <w:marRight w:val="0"/>
      <w:marTop w:val="0"/>
      <w:marBottom w:val="0"/>
      <w:divBdr>
        <w:top w:val="none" w:sz="0" w:space="0" w:color="auto"/>
        <w:left w:val="none" w:sz="0" w:space="0" w:color="auto"/>
        <w:bottom w:val="none" w:sz="0" w:space="0" w:color="auto"/>
        <w:right w:val="none" w:sz="0" w:space="0" w:color="auto"/>
      </w:divBdr>
    </w:div>
    <w:div w:id="2098017742">
      <w:bodyDiv w:val="1"/>
      <w:marLeft w:val="0"/>
      <w:marRight w:val="0"/>
      <w:marTop w:val="0"/>
      <w:marBottom w:val="0"/>
      <w:divBdr>
        <w:top w:val="none" w:sz="0" w:space="0" w:color="auto"/>
        <w:left w:val="none" w:sz="0" w:space="0" w:color="auto"/>
        <w:bottom w:val="none" w:sz="0" w:space="0" w:color="auto"/>
        <w:right w:val="none" w:sz="0" w:space="0" w:color="auto"/>
      </w:divBdr>
    </w:div>
    <w:div w:id="2098088097">
      <w:bodyDiv w:val="1"/>
      <w:marLeft w:val="0"/>
      <w:marRight w:val="0"/>
      <w:marTop w:val="0"/>
      <w:marBottom w:val="0"/>
      <w:divBdr>
        <w:top w:val="none" w:sz="0" w:space="0" w:color="auto"/>
        <w:left w:val="none" w:sz="0" w:space="0" w:color="auto"/>
        <w:bottom w:val="none" w:sz="0" w:space="0" w:color="auto"/>
        <w:right w:val="none" w:sz="0" w:space="0" w:color="auto"/>
      </w:divBdr>
    </w:div>
    <w:div w:id="2098137384">
      <w:bodyDiv w:val="1"/>
      <w:marLeft w:val="0"/>
      <w:marRight w:val="0"/>
      <w:marTop w:val="0"/>
      <w:marBottom w:val="0"/>
      <w:divBdr>
        <w:top w:val="none" w:sz="0" w:space="0" w:color="auto"/>
        <w:left w:val="none" w:sz="0" w:space="0" w:color="auto"/>
        <w:bottom w:val="none" w:sz="0" w:space="0" w:color="auto"/>
        <w:right w:val="none" w:sz="0" w:space="0" w:color="auto"/>
      </w:divBdr>
    </w:div>
    <w:div w:id="2098164679">
      <w:bodyDiv w:val="1"/>
      <w:marLeft w:val="0"/>
      <w:marRight w:val="0"/>
      <w:marTop w:val="0"/>
      <w:marBottom w:val="0"/>
      <w:divBdr>
        <w:top w:val="none" w:sz="0" w:space="0" w:color="auto"/>
        <w:left w:val="none" w:sz="0" w:space="0" w:color="auto"/>
        <w:bottom w:val="none" w:sz="0" w:space="0" w:color="auto"/>
        <w:right w:val="none" w:sz="0" w:space="0" w:color="auto"/>
      </w:divBdr>
    </w:div>
    <w:div w:id="2098166288">
      <w:bodyDiv w:val="1"/>
      <w:marLeft w:val="0"/>
      <w:marRight w:val="0"/>
      <w:marTop w:val="0"/>
      <w:marBottom w:val="0"/>
      <w:divBdr>
        <w:top w:val="none" w:sz="0" w:space="0" w:color="auto"/>
        <w:left w:val="none" w:sz="0" w:space="0" w:color="auto"/>
        <w:bottom w:val="none" w:sz="0" w:space="0" w:color="auto"/>
        <w:right w:val="none" w:sz="0" w:space="0" w:color="auto"/>
      </w:divBdr>
    </w:div>
    <w:div w:id="2098284164">
      <w:bodyDiv w:val="1"/>
      <w:marLeft w:val="0"/>
      <w:marRight w:val="0"/>
      <w:marTop w:val="0"/>
      <w:marBottom w:val="0"/>
      <w:divBdr>
        <w:top w:val="none" w:sz="0" w:space="0" w:color="auto"/>
        <w:left w:val="none" w:sz="0" w:space="0" w:color="auto"/>
        <w:bottom w:val="none" w:sz="0" w:space="0" w:color="auto"/>
        <w:right w:val="none" w:sz="0" w:space="0" w:color="auto"/>
      </w:divBdr>
    </w:div>
    <w:div w:id="2098288408">
      <w:bodyDiv w:val="1"/>
      <w:marLeft w:val="0"/>
      <w:marRight w:val="0"/>
      <w:marTop w:val="0"/>
      <w:marBottom w:val="0"/>
      <w:divBdr>
        <w:top w:val="none" w:sz="0" w:space="0" w:color="auto"/>
        <w:left w:val="none" w:sz="0" w:space="0" w:color="auto"/>
        <w:bottom w:val="none" w:sz="0" w:space="0" w:color="auto"/>
        <w:right w:val="none" w:sz="0" w:space="0" w:color="auto"/>
      </w:divBdr>
    </w:div>
    <w:div w:id="2098403304">
      <w:bodyDiv w:val="1"/>
      <w:marLeft w:val="0"/>
      <w:marRight w:val="0"/>
      <w:marTop w:val="0"/>
      <w:marBottom w:val="0"/>
      <w:divBdr>
        <w:top w:val="none" w:sz="0" w:space="0" w:color="auto"/>
        <w:left w:val="none" w:sz="0" w:space="0" w:color="auto"/>
        <w:bottom w:val="none" w:sz="0" w:space="0" w:color="auto"/>
        <w:right w:val="none" w:sz="0" w:space="0" w:color="auto"/>
      </w:divBdr>
    </w:div>
    <w:div w:id="2098551552">
      <w:bodyDiv w:val="1"/>
      <w:marLeft w:val="0"/>
      <w:marRight w:val="0"/>
      <w:marTop w:val="0"/>
      <w:marBottom w:val="0"/>
      <w:divBdr>
        <w:top w:val="none" w:sz="0" w:space="0" w:color="auto"/>
        <w:left w:val="none" w:sz="0" w:space="0" w:color="auto"/>
        <w:bottom w:val="none" w:sz="0" w:space="0" w:color="auto"/>
        <w:right w:val="none" w:sz="0" w:space="0" w:color="auto"/>
      </w:divBdr>
    </w:div>
    <w:div w:id="2098626017">
      <w:bodyDiv w:val="1"/>
      <w:marLeft w:val="0"/>
      <w:marRight w:val="0"/>
      <w:marTop w:val="0"/>
      <w:marBottom w:val="0"/>
      <w:divBdr>
        <w:top w:val="none" w:sz="0" w:space="0" w:color="auto"/>
        <w:left w:val="none" w:sz="0" w:space="0" w:color="auto"/>
        <w:bottom w:val="none" w:sz="0" w:space="0" w:color="auto"/>
        <w:right w:val="none" w:sz="0" w:space="0" w:color="auto"/>
      </w:divBdr>
    </w:div>
    <w:div w:id="2098669427">
      <w:bodyDiv w:val="1"/>
      <w:marLeft w:val="0"/>
      <w:marRight w:val="0"/>
      <w:marTop w:val="0"/>
      <w:marBottom w:val="0"/>
      <w:divBdr>
        <w:top w:val="none" w:sz="0" w:space="0" w:color="auto"/>
        <w:left w:val="none" w:sz="0" w:space="0" w:color="auto"/>
        <w:bottom w:val="none" w:sz="0" w:space="0" w:color="auto"/>
        <w:right w:val="none" w:sz="0" w:space="0" w:color="auto"/>
      </w:divBdr>
    </w:div>
    <w:div w:id="2098745963">
      <w:bodyDiv w:val="1"/>
      <w:marLeft w:val="0"/>
      <w:marRight w:val="0"/>
      <w:marTop w:val="0"/>
      <w:marBottom w:val="0"/>
      <w:divBdr>
        <w:top w:val="none" w:sz="0" w:space="0" w:color="auto"/>
        <w:left w:val="none" w:sz="0" w:space="0" w:color="auto"/>
        <w:bottom w:val="none" w:sz="0" w:space="0" w:color="auto"/>
        <w:right w:val="none" w:sz="0" w:space="0" w:color="auto"/>
      </w:divBdr>
    </w:div>
    <w:div w:id="2098747687">
      <w:bodyDiv w:val="1"/>
      <w:marLeft w:val="0"/>
      <w:marRight w:val="0"/>
      <w:marTop w:val="0"/>
      <w:marBottom w:val="0"/>
      <w:divBdr>
        <w:top w:val="none" w:sz="0" w:space="0" w:color="auto"/>
        <w:left w:val="none" w:sz="0" w:space="0" w:color="auto"/>
        <w:bottom w:val="none" w:sz="0" w:space="0" w:color="auto"/>
        <w:right w:val="none" w:sz="0" w:space="0" w:color="auto"/>
      </w:divBdr>
    </w:div>
    <w:div w:id="2098749082">
      <w:bodyDiv w:val="1"/>
      <w:marLeft w:val="0"/>
      <w:marRight w:val="0"/>
      <w:marTop w:val="0"/>
      <w:marBottom w:val="0"/>
      <w:divBdr>
        <w:top w:val="none" w:sz="0" w:space="0" w:color="auto"/>
        <w:left w:val="none" w:sz="0" w:space="0" w:color="auto"/>
        <w:bottom w:val="none" w:sz="0" w:space="0" w:color="auto"/>
        <w:right w:val="none" w:sz="0" w:space="0" w:color="auto"/>
      </w:divBdr>
    </w:div>
    <w:div w:id="2099012469">
      <w:bodyDiv w:val="1"/>
      <w:marLeft w:val="0"/>
      <w:marRight w:val="0"/>
      <w:marTop w:val="0"/>
      <w:marBottom w:val="0"/>
      <w:divBdr>
        <w:top w:val="none" w:sz="0" w:space="0" w:color="auto"/>
        <w:left w:val="none" w:sz="0" w:space="0" w:color="auto"/>
        <w:bottom w:val="none" w:sz="0" w:space="0" w:color="auto"/>
        <w:right w:val="none" w:sz="0" w:space="0" w:color="auto"/>
      </w:divBdr>
    </w:div>
    <w:div w:id="2099130759">
      <w:bodyDiv w:val="1"/>
      <w:marLeft w:val="0"/>
      <w:marRight w:val="0"/>
      <w:marTop w:val="0"/>
      <w:marBottom w:val="0"/>
      <w:divBdr>
        <w:top w:val="none" w:sz="0" w:space="0" w:color="auto"/>
        <w:left w:val="none" w:sz="0" w:space="0" w:color="auto"/>
        <w:bottom w:val="none" w:sz="0" w:space="0" w:color="auto"/>
        <w:right w:val="none" w:sz="0" w:space="0" w:color="auto"/>
      </w:divBdr>
    </w:div>
    <w:div w:id="2099325939">
      <w:bodyDiv w:val="1"/>
      <w:marLeft w:val="0"/>
      <w:marRight w:val="0"/>
      <w:marTop w:val="0"/>
      <w:marBottom w:val="0"/>
      <w:divBdr>
        <w:top w:val="none" w:sz="0" w:space="0" w:color="auto"/>
        <w:left w:val="none" w:sz="0" w:space="0" w:color="auto"/>
        <w:bottom w:val="none" w:sz="0" w:space="0" w:color="auto"/>
        <w:right w:val="none" w:sz="0" w:space="0" w:color="auto"/>
      </w:divBdr>
    </w:div>
    <w:div w:id="2099403090">
      <w:bodyDiv w:val="1"/>
      <w:marLeft w:val="0"/>
      <w:marRight w:val="0"/>
      <w:marTop w:val="0"/>
      <w:marBottom w:val="0"/>
      <w:divBdr>
        <w:top w:val="none" w:sz="0" w:space="0" w:color="auto"/>
        <w:left w:val="none" w:sz="0" w:space="0" w:color="auto"/>
        <w:bottom w:val="none" w:sz="0" w:space="0" w:color="auto"/>
        <w:right w:val="none" w:sz="0" w:space="0" w:color="auto"/>
      </w:divBdr>
    </w:div>
    <w:div w:id="2099594459">
      <w:bodyDiv w:val="1"/>
      <w:marLeft w:val="0"/>
      <w:marRight w:val="0"/>
      <w:marTop w:val="0"/>
      <w:marBottom w:val="0"/>
      <w:divBdr>
        <w:top w:val="none" w:sz="0" w:space="0" w:color="auto"/>
        <w:left w:val="none" w:sz="0" w:space="0" w:color="auto"/>
        <w:bottom w:val="none" w:sz="0" w:space="0" w:color="auto"/>
        <w:right w:val="none" w:sz="0" w:space="0" w:color="auto"/>
      </w:divBdr>
    </w:div>
    <w:div w:id="2099666720">
      <w:bodyDiv w:val="1"/>
      <w:marLeft w:val="0"/>
      <w:marRight w:val="0"/>
      <w:marTop w:val="0"/>
      <w:marBottom w:val="0"/>
      <w:divBdr>
        <w:top w:val="none" w:sz="0" w:space="0" w:color="auto"/>
        <w:left w:val="none" w:sz="0" w:space="0" w:color="auto"/>
        <w:bottom w:val="none" w:sz="0" w:space="0" w:color="auto"/>
        <w:right w:val="none" w:sz="0" w:space="0" w:color="auto"/>
      </w:divBdr>
    </w:div>
    <w:div w:id="2099667813">
      <w:bodyDiv w:val="1"/>
      <w:marLeft w:val="0"/>
      <w:marRight w:val="0"/>
      <w:marTop w:val="0"/>
      <w:marBottom w:val="0"/>
      <w:divBdr>
        <w:top w:val="none" w:sz="0" w:space="0" w:color="auto"/>
        <w:left w:val="none" w:sz="0" w:space="0" w:color="auto"/>
        <w:bottom w:val="none" w:sz="0" w:space="0" w:color="auto"/>
        <w:right w:val="none" w:sz="0" w:space="0" w:color="auto"/>
      </w:divBdr>
    </w:div>
    <w:div w:id="2099670008">
      <w:bodyDiv w:val="1"/>
      <w:marLeft w:val="0"/>
      <w:marRight w:val="0"/>
      <w:marTop w:val="0"/>
      <w:marBottom w:val="0"/>
      <w:divBdr>
        <w:top w:val="none" w:sz="0" w:space="0" w:color="auto"/>
        <w:left w:val="none" w:sz="0" w:space="0" w:color="auto"/>
        <w:bottom w:val="none" w:sz="0" w:space="0" w:color="auto"/>
        <w:right w:val="none" w:sz="0" w:space="0" w:color="auto"/>
      </w:divBdr>
    </w:div>
    <w:div w:id="2099671476">
      <w:bodyDiv w:val="1"/>
      <w:marLeft w:val="0"/>
      <w:marRight w:val="0"/>
      <w:marTop w:val="0"/>
      <w:marBottom w:val="0"/>
      <w:divBdr>
        <w:top w:val="none" w:sz="0" w:space="0" w:color="auto"/>
        <w:left w:val="none" w:sz="0" w:space="0" w:color="auto"/>
        <w:bottom w:val="none" w:sz="0" w:space="0" w:color="auto"/>
        <w:right w:val="none" w:sz="0" w:space="0" w:color="auto"/>
      </w:divBdr>
    </w:div>
    <w:div w:id="2099672334">
      <w:bodyDiv w:val="1"/>
      <w:marLeft w:val="0"/>
      <w:marRight w:val="0"/>
      <w:marTop w:val="0"/>
      <w:marBottom w:val="0"/>
      <w:divBdr>
        <w:top w:val="none" w:sz="0" w:space="0" w:color="auto"/>
        <w:left w:val="none" w:sz="0" w:space="0" w:color="auto"/>
        <w:bottom w:val="none" w:sz="0" w:space="0" w:color="auto"/>
        <w:right w:val="none" w:sz="0" w:space="0" w:color="auto"/>
      </w:divBdr>
    </w:div>
    <w:div w:id="2099708786">
      <w:bodyDiv w:val="1"/>
      <w:marLeft w:val="0"/>
      <w:marRight w:val="0"/>
      <w:marTop w:val="0"/>
      <w:marBottom w:val="0"/>
      <w:divBdr>
        <w:top w:val="none" w:sz="0" w:space="0" w:color="auto"/>
        <w:left w:val="none" w:sz="0" w:space="0" w:color="auto"/>
        <w:bottom w:val="none" w:sz="0" w:space="0" w:color="auto"/>
        <w:right w:val="none" w:sz="0" w:space="0" w:color="auto"/>
      </w:divBdr>
    </w:div>
    <w:div w:id="2099712474">
      <w:bodyDiv w:val="1"/>
      <w:marLeft w:val="0"/>
      <w:marRight w:val="0"/>
      <w:marTop w:val="0"/>
      <w:marBottom w:val="0"/>
      <w:divBdr>
        <w:top w:val="none" w:sz="0" w:space="0" w:color="auto"/>
        <w:left w:val="none" w:sz="0" w:space="0" w:color="auto"/>
        <w:bottom w:val="none" w:sz="0" w:space="0" w:color="auto"/>
        <w:right w:val="none" w:sz="0" w:space="0" w:color="auto"/>
      </w:divBdr>
    </w:div>
    <w:div w:id="2099715155">
      <w:bodyDiv w:val="1"/>
      <w:marLeft w:val="0"/>
      <w:marRight w:val="0"/>
      <w:marTop w:val="0"/>
      <w:marBottom w:val="0"/>
      <w:divBdr>
        <w:top w:val="none" w:sz="0" w:space="0" w:color="auto"/>
        <w:left w:val="none" w:sz="0" w:space="0" w:color="auto"/>
        <w:bottom w:val="none" w:sz="0" w:space="0" w:color="auto"/>
        <w:right w:val="none" w:sz="0" w:space="0" w:color="auto"/>
      </w:divBdr>
    </w:div>
    <w:div w:id="2099787270">
      <w:bodyDiv w:val="1"/>
      <w:marLeft w:val="0"/>
      <w:marRight w:val="0"/>
      <w:marTop w:val="0"/>
      <w:marBottom w:val="0"/>
      <w:divBdr>
        <w:top w:val="none" w:sz="0" w:space="0" w:color="auto"/>
        <w:left w:val="none" w:sz="0" w:space="0" w:color="auto"/>
        <w:bottom w:val="none" w:sz="0" w:space="0" w:color="auto"/>
        <w:right w:val="none" w:sz="0" w:space="0" w:color="auto"/>
      </w:divBdr>
    </w:div>
    <w:div w:id="2099978173">
      <w:bodyDiv w:val="1"/>
      <w:marLeft w:val="0"/>
      <w:marRight w:val="0"/>
      <w:marTop w:val="0"/>
      <w:marBottom w:val="0"/>
      <w:divBdr>
        <w:top w:val="none" w:sz="0" w:space="0" w:color="auto"/>
        <w:left w:val="none" w:sz="0" w:space="0" w:color="auto"/>
        <w:bottom w:val="none" w:sz="0" w:space="0" w:color="auto"/>
        <w:right w:val="none" w:sz="0" w:space="0" w:color="auto"/>
      </w:divBdr>
    </w:div>
    <w:div w:id="2099981724">
      <w:bodyDiv w:val="1"/>
      <w:marLeft w:val="0"/>
      <w:marRight w:val="0"/>
      <w:marTop w:val="0"/>
      <w:marBottom w:val="0"/>
      <w:divBdr>
        <w:top w:val="none" w:sz="0" w:space="0" w:color="auto"/>
        <w:left w:val="none" w:sz="0" w:space="0" w:color="auto"/>
        <w:bottom w:val="none" w:sz="0" w:space="0" w:color="auto"/>
        <w:right w:val="none" w:sz="0" w:space="0" w:color="auto"/>
      </w:divBdr>
    </w:div>
    <w:div w:id="2100174535">
      <w:bodyDiv w:val="1"/>
      <w:marLeft w:val="0"/>
      <w:marRight w:val="0"/>
      <w:marTop w:val="0"/>
      <w:marBottom w:val="0"/>
      <w:divBdr>
        <w:top w:val="none" w:sz="0" w:space="0" w:color="auto"/>
        <w:left w:val="none" w:sz="0" w:space="0" w:color="auto"/>
        <w:bottom w:val="none" w:sz="0" w:space="0" w:color="auto"/>
        <w:right w:val="none" w:sz="0" w:space="0" w:color="auto"/>
      </w:divBdr>
    </w:div>
    <w:div w:id="2100248146">
      <w:bodyDiv w:val="1"/>
      <w:marLeft w:val="0"/>
      <w:marRight w:val="0"/>
      <w:marTop w:val="0"/>
      <w:marBottom w:val="0"/>
      <w:divBdr>
        <w:top w:val="none" w:sz="0" w:space="0" w:color="auto"/>
        <w:left w:val="none" w:sz="0" w:space="0" w:color="auto"/>
        <w:bottom w:val="none" w:sz="0" w:space="0" w:color="auto"/>
        <w:right w:val="none" w:sz="0" w:space="0" w:color="auto"/>
      </w:divBdr>
    </w:div>
    <w:div w:id="2100250792">
      <w:bodyDiv w:val="1"/>
      <w:marLeft w:val="0"/>
      <w:marRight w:val="0"/>
      <w:marTop w:val="0"/>
      <w:marBottom w:val="0"/>
      <w:divBdr>
        <w:top w:val="none" w:sz="0" w:space="0" w:color="auto"/>
        <w:left w:val="none" w:sz="0" w:space="0" w:color="auto"/>
        <w:bottom w:val="none" w:sz="0" w:space="0" w:color="auto"/>
        <w:right w:val="none" w:sz="0" w:space="0" w:color="auto"/>
      </w:divBdr>
    </w:div>
    <w:div w:id="2100255213">
      <w:bodyDiv w:val="1"/>
      <w:marLeft w:val="0"/>
      <w:marRight w:val="0"/>
      <w:marTop w:val="0"/>
      <w:marBottom w:val="0"/>
      <w:divBdr>
        <w:top w:val="none" w:sz="0" w:space="0" w:color="auto"/>
        <w:left w:val="none" w:sz="0" w:space="0" w:color="auto"/>
        <w:bottom w:val="none" w:sz="0" w:space="0" w:color="auto"/>
        <w:right w:val="none" w:sz="0" w:space="0" w:color="auto"/>
      </w:divBdr>
    </w:div>
    <w:div w:id="2100330455">
      <w:bodyDiv w:val="1"/>
      <w:marLeft w:val="0"/>
      <w:marRight w:val="0"/>
      <w:marTop w:val="0"/>
      <w:marBottom w:val="0"/>
      <w:divBdr>
        <w:top w:val="none" w:sz="0" w:space="0" w:color="auto"/>
        <w:left w:val="none" w:sz="0" w:space="0" w:color="auto"/>
        <w:bottom w:val="none" w:sz="0" w:space="0" w:color="auto"/>
        <w:right w:val="none" w:sz="0" w:space="0" w:color="auto"/>
      </w:divBdr>
    </w:div>
    <w:div w:id="2100367717">
      <w:bodyDiv w:val="1"/>
      <w:marLeft w:val="0"/>
      <w:marRight w:val="0"/>
      <w:marTop w:val="0"/>
      <w:marBottom w:val="0"/>
      <w:divBdr>
        <w:top w:val="none" w:sz="0" w:space="0" w:color="auto"/>
        <w:left w:val="none" w:sz="0" w:space="0" w:color="auto"/>
        <w:bottom w:val="none" w:sz="0" w:space="0" w:color="auto"/>
        <w:right w:val="none" w:sz="0" w:space="0" w:color="auto"/>
      </w:divBdr>
    </w:div>
    <w:div w:id="2100369152">
      <w:bodyDiv w:val="1"/>
      <w:marLeft w:val="0"/>
      <w:marRight w:val="0"/>
      <w:marTop w:val="0"/>
      <w:marBottom w:val="0"/>
      <w:divBdr>
        <w:top w:val="none" w:sz="0" w:space="0" w:color="auto"/>
        <w:left w:val="none" w:sz="0" w:space="0" w:color="auto"/>
        <w:bottom w:val="none" w:sz="0" w:space="0" w:color="auto"/>
        <w:right w:val="none" w:sz="0" w:space="0" w:color="auto"/>
      </w:divBdr>
    </w:div>
    <w:div w:id="2100370566">
      <w:bodyDiv w:val="1"/>
      <w:marLeft w:val="0"/>
      <w:marRight w:val="0"/>
      <w:marTop w:val="0"/>
      <w:marBottom w:val="0"/>
      <w:divBdr>
        <w:top w:val="none" w:sz="0" w:space="0" w:color="auto"/>
        <w:left w:val="none" w:sz="0" w:space="0" w:color="auto"/>
        <w:bottom w:val="none" w:sz="0" w:space="0" w:color="auto"/>
        <w:right w:val="none" w:sz="0" w:space="0" w:color="auto"/>
      </w:divBdr>
    </w:div>
    <w:div w:id="2100561235">
      <w:bodyDiv w:val="1"/>
      <w:marLeft w:val="0"/>
      <w:marRight w:val="0"/>
      <w:marTop w:val="0"/>
      <w:marBottom w:val="0"/>
      <w:divBdr>
        <w:top w:val="none" w:sz="0" w:space="0" w:color="auto"/>
        <w:left w:val="none" w:sz="0" w:space="0" w:color="auto"/>
        <w:bottom w:val="none" w:sz="0" w:space="0" w:color="auto"/>
        <w:right w:val="none" w:sz="0" w:space="0" w:color="auto"/>
      </w:divBdr>
    </w:div>
    <w:div w:id="2100562761">
      <w:bodyDiv w:val="1"/>
      <w:marLeft w:val="0"/>
      <w:marRight w:val="0"/>
      <w:marTop w:val="0"/>
      <w:marBottom w:val="0"/>
      <w:divBdr>
        <w:top w:val="none" w:sz="0" w:space="0" w:color="auto"/>
        <w:left w:val="none" w:sz="0" w:space="0" w:color="auto"/>
        <w:bottom w:val="none" w:sz="0" w:space="0" w:color="auto"/>
        <w:right w:val="none" w:sz="0" w:space="0" w:color="auto"/>
      </w:divBdr>
    </w:div>
    <w:div w:id="2100590629">
      <w:bodyDiv w:val="1"/>
      <w:marLeft w:val="0"/>
      <w:marRight w:val="0"/>
      <w:marTop w:val="0"/>
      <w:marBottom w:val="0"/>
      <w:divBdr>
        <w:top w:val="none" w:sz="0" w:space="0" w:color="auto"/>
        <w:left w:val="none" w:sz="0" w:space="0" w:color="auto"/>
        <w:bottom w:val="none" w:sz="0" w:space="0" w:color="auto"/>
        <w:right w:val="none" w:sz="0" w:space="0" w:color="auto"/>
      </w:divBdr>
    </w:div>
    <w:div w:id="2100632296">
      <w:bodyDiv w:val="1"/>
      <w:marLeft w:val="0"/>
      <w:marRight w:val="0"/>
      <w:marTop w:val="0"/>
      <w:marBottom w:val="0"/>
      <w:divBdr>
        <w:top w:val="none" w:sz="0" w:space="0" w:color="auto"/>
        <w:left w:val="none" w:sz="0" w:space="0" w:color="auto"/>
        <w:bottom w:val="none" w:sz="0" w:space="0" w:color="auto"/>
        <w:right w:val="none" w:sz="0" w:space="0" w:color="auto"/>
      </w:divBdr>
    </w:div>
    <w:div w:id="2100640566">
      <w:bodyDiv w:val="1"/>
      <w:marLeft w:val="0"/>
      <w:marRight w:val="0"/>
      <w:marTop w:val="0"/>
      <w:marBottom w:val="0"/>
      <w:divBdr>
        <w:top w:val="none" w:sz="0" w:space="0" w:color="auto"/>
        <w:left w:val="none" w:sz="0" w:space="0" w:color="auto"/>
        <w:bottom w:val="none" w:sz="0" w:space="0" w:color="auto"/>
        <w:right w:val="none" w:sz="0" w:space="0" w:color="auto"/>
      </w:divBdr>
    </w:div>
    <w:div w:id="2100756580">
      <w:bodyDiv w:val="1"/>
      <w:marLeft w:val="0"/>
      <w:marRight w:val="0"/>
      <w:marTop w:val="0"/>
      <w:marBottom w:val="0"/>
      <w:divBdr>
        <w:top w:val="none" w:sz="0" w:space="0" w:color="auto"/>
        <w:left w:val="none" w:sz="0" w:space="0" w:color="auto"/>
        <w:bottom w:val="none" w:sz="0" w:space="0" w:color="auto"/>
        <w:right w:val="none" w:sz="0" w:space="0" w:color="auto"/>
      </w:divBdr>
    </w:div>
    <w:div w:id="2100758362">
      <w:bodyDiv w:val="1"/>
      <w:marLeft w:val="0"/>
      <w:marRight w:val="0"/>
      <w:marTop w:val="0"/>
      <w:marBottom w:val="0"/>
      <w:divBdr>
        <w:top w:val="none" w:sz="0" w:space="0" w:color="auto"/>
        <w:left w:val="none" w:sz="0" w:space="0" w:color="auto"/>
        <w:bottom w:val="none" w:sz="0" w:space="0" w:color="auto"/>
        <w:right w:val="none" w:sz="0" w:space="0" w:color="auto"/>
      </w:divBdr>
    </w:div>
    <w:div w:id="2100785529">
      <w:bodyDiv w:val="1"/>
      <w:marLeft w:val="0"/>
      <w:marRight w:val="0"/>
      <w:marTop w:val="0"/>
      <w:marBottom w:val="0"/>
      <w:divBdr>
        <w:top w:val="none" w:sz="0" w:space="0" w:color="auto"/>
        <w:left w:val="none" w:sz="0" w:space="0" w:color="auto"/>
        <w:bottom w:val="none" w:sz="0" w:space="0" w:color="auto"/>
        <w:right w:val="none" w:sz="0" w:space="0" w:color="auto"/>
      </w:divBdr>
    </w:div>
    <w:div w:id="2100830931">
      <w:bodyDiv w:val="1"/>
      <w:marLeft w:val="0"/>
      <w:marRight w:val="0"/>
      <w:marTop w:val="0"/>
      <w:marBottom w:val="0"/>
      <w:divBdr>
        <w:top w:val="none" w:sz="0" w:space="0" w:color="auto"/>
        <w:left w:val="none" w:sz="0" w:space="0" w:color="auto"/>
        <w:bottom w:val="none" w:sz="0" w:space="0" w:color="auto"/>
        <w:right w:val="none" w:sz="0" w:space="0" w:color="auto"/>
      </w:divBdr>
    </w:div>
    <w:div w:id="2100833471">
      <w:bodyDiv w:val="1"/>
      <w:marLeft w:val="0"/>
      <w:marRight w:val="0"/>
      <w:marTop w:val="0"/>
      <w:marBottom w:val="0"/>
      <w:divBdr>
        <w:top w:val="none" w:sz="0" w:space="0" w:color="auto"/>
        <w:left w:val="none" w:sz="0" w:space="0" w:color="auto"/>
        <w:bottom w:val="none" w:sz="0" w:space="0" w:color="auto"/>
        <w:right w:val="none" w:sz="0" w:space="0" w:color="auto"/>
      </w:divBdr>
    </w:div>
    <w:div w:id="2100834863">
      <w:bodyDiv w:val="1"/>
      <w:marLeft w:val="0"/>
      <w:marRight w:val="0"/>
      <w:marTop w:val="0"/>
      <w:marBottom w:val="0"/>
      <w:divBdr>
        <w:top w:val="none" w:sz="0" w:space="0" w:color="auto"/>
        <w:left w:val="none" w:sz="0" w:space="0" w:color="auto"/>
        <w:bottom w:val="none" w:sz="0" w:space="0" w:color="auto"/>
        <w:right w:val="none" w:sz="0" w:space="0" w:color="auto"/>
      </w:divBdr>
    </w:div>
    <w:div w:id="2100906269">
      <w:bodyDiv w:val="1"/>
      <w:marLeft w:val="0"/>
      <w:marRight w:val="0"/>
      <w:marTop w:val="0"/>
      <w:marBottom w:val="0"/>
      <w:divBdr>
        <w:top w:val="none" w:sz="0" w:space="0" w:color="auto"/>
        <w:left w:val="none" w:sz="0" w:space="0" w:color="auto"/>
        <w:bottom w:val="none" w:sz="0" w:space="0" w:color="auto"/>
        <w:right w:val="none" w:sz="0" w:space="0" w:color="auto"/>
      </w:divBdr>
    </w:div>
    <w:div w:id="2100979557">
      <w:bodyDiv w:val="1"/>
      <w:marLeft w:val="0"/>
      <w:marRight w:val="0"/>
      <w:marTop w:val="0"/>
      <w:marBottom w:val="0"/>
      <w:divBdr>
        <w:top w:val="none" w:sz="0" w:space="0" w:color="auto"/>
        <w:left w:val="none" w:sz="0" w:space="0" w:color="auto"/>
        <w:bottom w:val="none" w:sz="0" w:space="0" w:color="auto"/>
        <w:right w:val="none" w:sz="0" w:space="0" w:color="auto"/>
      </w:divBdr>
    </w:div>
    <w:div w:id="2101020214">
      <w:bodyDiv w:val="1"/>
      <w:marLeft w:val="0"/>
      <w:marRight w:val="0"/>
      <w:marTop w:val="0"/>
      <w:marBottom w:val="0"/>
      <w:divBdr>
        <w:top w:val="none" w:sz="0" w:space="0" w:color="auto"/>
        <w:left w:val="none" w:sz="0" w:space="0" w:color="auto"/>
        <w:bottom w:val="none" w:sz="0" w:space="0" w:color="auto"/>
        <w:right w:val="none" w:sz="0" w:space="0" w:color="auto"/>
      </w:divBdr>
    </w:div>
    <w:div w:id="2101096552">
      <w:bodyDiv w:val="1"/>
      <w:marLeft w:val="0"/>
      <w:marRight w:val="0"/>
      <w:marTop w:val="0"/>
      <w:marBottom w:val="0"/>
      <w:divBdr>
        <w:top w:val="none" w:sz="0" w:space="0" w:color="auto"/>
        <w:left w:val="none" w:sz="0" w:space="0" w:color="auto"/>
        <w:bottom w:val="none" w:sz="0" w:space="0" w:color="auto"/>
        <w:right w:val="none" w:sz="0" w:space="0" w:color="auto"/>
      </w:divBdr>
    </w:div>
    <w:div w:id="2101173412">
      <w:bodyDiv w:val="1"/>
      <w:marLeft w:val="0"/>
      <w:marRight w:val="0"/>
      <w:marTop w:val="0"/>
      <w:marBottom w:val="0"/>
      <w:divBdr>
        <w:top w:val="none" w:sz="0" w:space="0" w:color="auto"/>
        <w:left w:val="none" w:sz="0" w:space="0" w:color="auto"/>
        <w:bottom w:val="none" w:sz="0" w:space="0" w:color="auto"/>
        <w:right w:val="none" w:sz="0" w:space="0" w:color="auto"/>
      </w:divBdr>
    </w:div>
    <w:div w:id="2101293725">
      <w:bodyDiv w:val="1"/>
      <w:marLeft w:val="0"/>
      <w:marRight w:val="0"/>
      <w:marTop w:val="0"/>
      <w:marBottom w:val="0"/>
      <w:divBdr>
        <w:top w:val="none" w:sz="0" w:space="0" w:color="auto"/>
        <w:left w:val="none" w:sz="0" w:space="0" w:color="auto"/>
        <w:bottom w:val="none" w:sz="0" w:space="0" w:color="auto"/>
        <w:right w:val="none" w:sz="0" w:space="0" w:color="auto"/>
      </w:divBdr>
    </w:div>
    <w:div w:id="2101443692">
      <w:bodyDiv w:val="1"/>
      <w:marLeft w:val="0"/>
      <w:marRight w:val="0"/>
      <w:marTop w:val="0"/>
      <w:marBottom w:val="0"/>
      <w:divBdr>
        <w:top w:val="none" w:sz="0" w:space="0" w:color="auto"/>
        <w:left w:val="none" w:sz="0" w:space="0" w:color="auto"/>
        <w:bottom w:val="none" w:sz="0" w:space="0" w:color="auto"/>
        <w:right w:val="none" w:sz="0" w:space="0" w:color="auto"/>
      </w:divBdr>
    </w:div>
    <w:div w:id="2101561184">
      <w:bodyDiv w:val="1"/>
      <w:marLeft w:val="0"/>
      <w:marRight w:val="0"/>
      <w:marTop w:val="0"/>
      <w:marBottom w:val="0"/>
      <w:divBdr>
        <w:top w:val="none" w:sz="0" w:space="0" w:color="auto"/>
        <w:left w:val="none" w:sz="0" w:space="0" w:color="auto"/>
        <w:bottom w:val="none" w:sz="0" w:space="0" w:color="auto"/>
        <w:right w:val="none" w:sz="0" w:space="0" w:color="auto"/>
      </w:divBdr>
    </w:div>
    <w:div w:id="2101639329">
      <w:bodyDiv w:val="1"/>
      <w:marLeft w:val="0"/>
      <w:marRight w:val="0"/>
      <w:marTop w:val="0"/>
      <w:marBottom w:val="0"/>
      <w:divBdr>
        <w:top w:val="none" w:sz="0" w:space="0" w:color="auto"/>
        <w:left w:val="none" w:sz="0" w:space="0" w:color="auto"/>
        <w:bottom w:val="none" w:sz="0" w:space="0" w:color="auto"/>
        <w:right w:val="none" w:sz="0" w:space="0" w:color="auto"/>
      </w:divBdr>
    </w:div>
    <w:div w:id="2101674457">
      <w:bodyDiv w:val="1"/>
      <w:marLeft w:val="0"/>
      <w:marRight w:val="0"/>
      <w:marTop w:val="0"/>
      <w:marBottom w:val="0"/>
      <w:divBdr>
        <w:top w:val="none" w:sz="0" w:space="0" w:color="auto"/>
        <w:left w:val="none" w:sz="0" w:space="0" w:color="auto"/>
        <w:bottom w:val="none" w:sz="0" w:space="0" w:color="auto"/>
        <w:right w:val="none" w:sz="0" w:space="0" w:color="auto"/>
      </w:divBdr>
    </w:div>
    <w:div w:id="2101683751">
      <w:bodyDiv w:val="1"/>
      <w:marLeft w:val="0"/>
      <w:marRight w:val="0"/>
      <w:marTop w:val="0"/>
      <w:marBottom w:val="0"/>
      <w:divBdr>
        <w:top w:val="none" w:sz="0" w:space="0" w:color="auto"/>
        <w:left w:val="none" w:sz="0" w:space="0" w:color="auto"/>
        <w:bottom w:val="none" w:sz="0" w:space="0" w:color="auto"/>
        <w:right w:val="none" w:sz="0" w:space="0" w:color="auto"/>
      </w:divBdr>
    </w:div>
    <w:div w:id="2101833514">
      <w:bodyDiv w:val="1"/>
      <w:marLeft w:val="0"/>
      <w:marRight w:val="0"/>
      <w:marTop w:val="0"/>
      <w:marBottom w:val="0"/>
      <w:divBdr>
        <w:top w:val="none" w:sz="0" w:space="0" w:color="auto"/>
        <w:left w:val="none" w:sz="0" w:space="0" w:color="auto"/>
        <w:bottom w:val="none" w:sz="0" w:space="0" w:color="auto"/>
        <w:right w:val="none" w:sz="0" w:space="0" w:color="auto"/>
      </w:divBdr>
    </w:div>
    <w:div w:id="2101871180">
      <w:bodyDiv w:val="1"/>
      <w:marLeft w:val="0"/>
      <w:marRight w:val="0"/>
      <w:marTop w:val="0"/>
      <w:marBottom w:val="0"/>
      <w:divBdr>
        <w:top w:val="none" w:sz="0" w:space="0" w:color="auto"/>
        <w:left w:val="none" w:sz="0" w:space="0" w:color="auto"/>
        <w:bottom w:val="none" w:sz="0" w:space="0" w:color="auto"/>
        <w:right w:val="none" w:sz="0" w:space="0" w:color="auto"/>
      </w:divBdr>
    </w:div>
    <w:div w:id="2101874964">
      <w:bodyDiv w:val="1"/>
      <w:marLeft w:val="0"/>
      <w:marRight w:val="0"/>
      <w:marTop w:val="0"/>
      <w:marBottom w:val="0"/>
      <w:divBdr>
        <w:top w:val="none" w:sz="0" w:space="0" w:color="auto"/>
        <w:left w:val="none" w:sz="0" w:space="0" w:color="auto"/>
        <w:bottom w:val="none" w:sz="0" w:space="0" w:color="auto"/>
        <w:right w:val="none" w:sz="0" w:space="0" w:color="auto"/>
      </w:divBdr>
    </w:div>
    <w:div w:id="2102067825">
      <w:bodyDiv w:val="1"/>
      <w:marLeft w:val="0"/>
      <w:marRight w:val="0"/>
      <w:marTop w:val="0"/>
      <w:marBottom w:val="0"/>
      <w:divBdr>
        <w:top w:val="none" w:sz="0" w:space="0" w:color="auto"/>
        <w:left w:val="none" w:sz="0" w:space="0" w:color="auto"/>
        <w:bottom w:val="none" w:sz="0" w:space="0" w:color="auto"/>
        <w:right w:val="none" w:sz="0" w:space="0" w:color="auto"/>
      </w:divBdr>
    </w:div>
    <w:div w:id="2102097730">
      <w:bodyDiv w:val="1"/>
      <w:marLeft w:val="0"/>
      <w:marRight w:val="0"/>
      <w:marTop w:val="0"/>
      <w:marBottom w:val="0"/>
      <w:divBdr>
        <w:top w:val="none" w:sz="0" w:space="0" w:color="auto"/>
        <w:left w:val="none" w:sz="0" w:space="0" w:color="auto"/>
        <w:bottom w:val="none" w:sz="0" w:space="0" w:color="auto"/>
        <w:right w:val="none" w:sz="0" w:space="0" w:color="auto"/>
      </w:divBdr>
    </w:div>
    <w:div w:id="2102329798">
      <w:bodyDiv w:val="1"/>
      <w:marLeft w:val="0"/>
      <w:marRight w:val="0"/>
      <w:marTop w:val="0"/>
      <w:marBottom w:val="0"/>
      <w:divBdr>
        <w:top w:val="none" w:sz="0" w:space="0" w:color="auto"/>
        <w:left w:val="none" w:sz="0" w:space="0" w:color="auto"/>
        <w:bottom w:val="none" w:sz="0" w:space="0" w:color="auto"/>
        <w:right w:val="none" w:sz="0" w:space="0" w:color="auto"/>
      </w:divBdr>
    </w:div>
    <w:div w:id="2102483924">
      <w:bodyDiv w:val="1"/>
      <w:marLeft w:val="0"/>
      <w:marRight w:val="0"/>
      <w:marTop w:val="0"/>
      <w:marBottom w:val="0"/>
      <w:divBdr>
        <w:top w:val="none" w:sz="0" w:space="0" w:color="auto"/>
        <w:left w:val="none" w:sz="0" w:space="0" w:color="auto"/>
        <w:bottom w:val="none" w:sz="0" w:space="0" w:color="auto"/>
        <w:right w:val="none" w:sz="0" w:space="0" w:color="auto"/>
      </w:divBdr>
    </w:div>
    <w:div w:id="2102489544">
      <w:bodyDiv w:val="1"/>
      <w:marLeft w:val="0"/>
      <w:marRight w:val="0"/>
      <w:marTop w:val="0"/>
      <w:marBottom w:val="0"/>
      <w:divBdr>
        <w:top w:val="none" w:sz="0" w:space="0" w:color="auto"/>
        <w:left w:val="none" w:sz="0" w:space="0" w:color="auto"/>
        <w:bottom w:val="none" w:sz="0" w:space="0" w:color="auto"/>
        <w:right w:val="none" w:sz="0" w:space="0" w:color="auto"/>
      </w:divBdr>
    </w:div>
    <w:div w:id="2102556207">
      <w:bodyDiv w:val="1"/>
      <w:marLeft w:val="0"/>
      <w:marRight w:val="0"/>
      <w:marTop w:val="0"/>
      <w:marBottom w:val="0"/>
      <w:divBdr>
        <w:top w:val="none" w:sz="0" w:space="0" w:color="auto"/>
        <w:left w:val="none" w:sz="0" w:space="0" w:color="auto"/>
        <w:bottom w:val="none" w:sz="0" w:space="0" w:color="auto"/>
        <w:right w:val="none" w:sz="0" w:space="0" w:color="auto"/>
      </w:divBdr>
    </w:div>
    <w:div w:id="2102679533">
      <w:bodyDiv w:val="1"/>
      <w:marLeft w:val="0"/>
      <w:marRight w:val="0"/>
      <w:marTop w:val="0"/>
      <w:marBottom w:val="0"/>
      <w:divBdr>
        <w:top w:val="none" w:sz="0" w:space="0" w:color="auto"/>
        <w:left w:val="none" w:sz="0" w:space="0" w:color="auto"/>
        <w:bottom w:val="none" w:sz="0" w:space="0" w:color="auto"/>
        <w:right w:val="none" w:sz="0" w:space="0" w:color="auto"/>
      </w:divBdr>
    </w:div>
    <w:div w:id="2102750064">
      <w:bodyDiv w:val="1"/>
      <w:marLeft w:val="0"/>
      <w:marRight w:val="0"/>
      <w:marTop w:val="0"/>
      <w:marBottom w:val="0"/>
      <w:divBdr>
        <w:top w:val="none" w:sz="0" w:space="0" w:color="auto"/>
        <w:left w:val="none" w:sz="0" w:space="0" w:color="auto"/>
        <w:bottom w:val="none" w:sz="0" w:space="0" w:color="auto"/>
        <w:right w:val="none" w:sz="0" w:space="0" w:color="auto"/>
      </w:divBdr>
    </w:div>
    <w:div w:id="2102752396">
      <w:bodyDiv w:val="1"/>
      <w:marLeft w:val="0"/>
      <w:marRight w:val="0"/>
      <w:marTop w:val="0"/>
      <w:marBottom w:val="0"/>
      <w:divBdr>
        <w:top w:val="none" w:sz="0" w:space="0" w:color="auto"/>
        <w:left w:val="none" w:sz="0" w:space="0" w:color="auto"/>
        <w:bottom w:val="none" w:sz="0" w:space="0" w:color="auto"/>
        <w:right w:val="none" w:sz="0" w:space="0" w:color="auto"/>
      </w:divBdr>
    </w:div>
    <w:div w:id="2102795038">
      <w:bodyDiv w:val="1"/>
      <w:marLeft w:val="0"/>
      <w:marRight w:val="0"/>
      <w:marTop w:val="0"/>
      <w:marBottom w:val="0"/>
      <w:divBdr>
        <w:top w:val="none" w:sz="0" w:space="0" w:color="auto"/>
        <w:left w:val="none" w:sz="0" w:space="0" w:color="auto"/>
        <w:bottom w:val="none" w:sz="0" w:space="0" w:color="auto"/>
        <w:right w:val="none" w:sz="0" w:space="0" w:color="auto"/>
      </w:divBdr>
    </w:div>
    <w:div w:id="2102797820">
      <w:bodyDiv w:val="1"/>
      <w:marLeft w:val="0"/>
      <w:marRight w:val="0"/>
      <w:marTop w:val="0"/>
      <w:marBottom w:val="0"/>
      <w:divBdr>
        <w:top w:val="none" w:sz="0" w:space="0" w:color="auto"/>
        <w:left w:val="none" w:sz="0" w:space="0" w:color="auto"/>
        <w:bottom w:val="none" w:sz="0" w:space="0" w:color="auto"/>
        <w:right w:val="none" w:sz="0" w:space="0" w:color="auto"/>
      </w:divBdr>
    </w:div>
    <w:div w:id="2102871063">
      <w:bodyDiv w:val="1"/>
      <w:marLeft w:val="0"/>
      <w:marRight w:val="0"/>
      <w:marTop w:val="0"/>
      <w:marBottom w:val="0"/>
      <w:divBdr>
        <w:top w:val="none" w:sz="0" w:space="0" w:color="auto"/>
        <w:left w:val="none" w:sz="0" w:space="0" w:color="auto"/>
        <w:bottom w:val="none" w:sz="0" w:space="0" w:color="auto"/>
        <w:right w:val="none" w:sz="0" w:space="0" w:color="auto"/>
      </w:divBdr>
    </w:div>
    <w:div w:id="2102987382">
      <w:bodyDiv w:val="1"/>
      <w:marLeft w:val="0"/>
      <w:marRight w:val="0"/>
      <w:marTop w:val="0"/>
      <w:marBottom w:val="0"/>
      <w:divBdr>
        <w:top w:val="none" w:sz="0" w:space="0" w:color="auto"/>
        <w:left w:val="none" w:sz="0" w:space="0" w:color="auto"/>
        <w:bottom w:val="none" w:sz="0" w:space="0" w:color="auto"/>
        <w:right w:val="none" w:sz="0" w:space="0" w:color="auto"/>
      </w:divBdr>
    </w:div>
    <w:div w:id="2103065579">
      <w:bodyDiv w:val="1"/>
      <w:marLeft w:val="0"/>
      <w:marRight w:val="0"/>
      <w:marTop w:val="0"/>
      <w:marBottom w:val="0"/>
      <w:divBdr>
        <w:top w:val="none" w:sz="0" w:space="0" w:color="auto"/>
        <w:left w:val="none" w:sz="0" w:space="0" w:color="auto"/>
        <w:bottom w:val="none" w:sz="0" w:space="0" w:color="auto"/>
        <w:right w:val="none" w:sz="0" w:space="0" w:color="auto"/>
      </w:divBdr>
    </w:div>
    <w:div w:id="2103065698">
      <w:bodyDiv w:val="1"/>
      <w:marLeft w:val="0"/>
      <w:marRight w:val="0"/>
      <w:marTop w:val="0"/>
      <w:marBottom w:val="0"/>
      <w:divBdr>
        <w:top w:val="none" w:sz="0" w:space="0" w:color="auto"/>
        <w:left w:val="none" w:sz="0" w:space="0" w:color="auto"/>
        <w:bottom w:val="none" w:sz="0" w:space="0" w:color="auto"/>
        <w:right w:val="none" w:sz="0" w:space="0" w:color="auto"/>
      </w:divBdr>
    </w:div>
    <w:div w:id="2103141271">
      <w:bodyDiv w:val="1"/>
      <w:marLeft w:val="0"/>
      <w:marRight w:val="0"/>
      <w:marTop w:val="0"/>
      <w:marBottom w:val="0"/>
      <w:divBdr>
        <w:top w:val="none" w:sz="0" w:space="0" w:color="auto"/>
        <w:left w:val="none" w:sz="0" w:space="0" w:color="auto"/>
        <w:bottom w:val="none" w:sz="0" w:space="0" w:color="auto"/>
        <w:right w:val="none" w:sz="0" w:space="0" w:color="auto"/>
      </w:divBdr>
    </w:div>
    <w:div w:id="2103334815">
      <w:bodyDiv w:val="1"/>
      <w:marLeft w:val="0"/>
      <w:marRight w:val="0"/>
      <w:marTop w:val="0"/>
      <w:marBottom w:val="0"/>
      <w:divBdr>
        <w:top w:val="none" w:sz="0" w:space="0" w:color="auto"/>
        <w:left w:val="none" w:sz="0" w:space="0" w:color="auto"/>
        <w:bottom w:val="none" w:sz="0" w:space="0" w:color="auto"/>
        <w:right w:val="none" w:sz="0" w:space="0" w:color="auto"/>
      </w:divBdr>
    </w:div>
    <w:div w:id="2103337139">
      <w:bodyDiv w:val="1"/>
      <w:marLeft w:val="0"/>
      <w:marRight w:val="0"/>
      <w:marTop w:val="0"/>
      <w:marBottom w:val="0"/>
      <w:divBdr>
        <w:top w:val="none" w:sz="0" w:space="0" w:color="auto"/>
        <w:left w:val="none" w:sz="0" w:space="0" w:color="auto"/>
        <w:bottom w:val="none" w:sz="0" w:space="0" w:color="auto"/>
        <w:right w:val="none" w:sz="0" w:space="0" w:color="auto"/>
      </w:divBdr>
    </w:div>
    <w:div w:id="2103449273">
      <w:bodyDiv w:val="1"/>
      <w:marLeft w:val="0"/>
      <w:marRight w:val="0"/>
      <w:marTop w:val="0"/>
      <w:marBottom w:val="0"/>
      <w:divBdr>
        <w:top w:val="none" w:sz="0" w:space="0" w:color="auto"/>
        <w:left w:val="none" w:sz="0" w:space="0" w:color="auto"/>
        <w:bottom w:val="none" w:sz="0" w:space="0" w:color="auto"/>
        <w:right w:val="none" w:sz="0" w:space="0" w:color="auto"/>
      </w:divBdr>
    </w:div>
    <w:div w:id="2103792202">
      <w:bodyDiv w:val="1"/>
      <w:marLeft w:val="0"/>
      <w:marRight w:val="0"/>
      <w:marTop w:val="0"/>
      <w:marBottom w:val="0"/>
      <w:divBdr>
        <w:top w:val="none" w:sz="0" w:space="0" w:color="auto"/>
        <w:left w:val="none" w:sz="0" w:space="0" w:color="auto"/>
        <w:bottom w:val="none" w:sz="0" w:space="0" w:color="auto"/>
        <w:right w:val="none" w:sz="0" w:space="0" w:color="auto"/>
      </w:divBdr>
    </w:div>
    <w:div w:id="2104033971">
      <w:bodyDiv w:val="1"/>
      <w:marLeft w:val="0"/>
      <w:marRight w:val="0"/>
      <w:marTop w:val="0"/>
      <w:marBottom w:val="0"/>
      <w:divBdr>
        <w:top w:val="none" w:sz="0" w:space="0" w:color="auto"/>
        <w:left w:val="none" w:sz="0" w:space="0" w:color="auto"/>
        <w:bottom w:val="none" w:sz="0" w:space="0" w:color="auto"/>
        <w:right w:val="none" w:sz="0" w:space="0" w:color="auto"/>
      </w:divBdr>
    </w:div>
    <w:div w:id="2104186626">
      <w:bodyDiv w:val="1"/>
      <w:marLeft w:val="0"/>
      <w:marRight w:val="0"/>
      <w:marTop w:val="0"/>
      <w:marBottom w:val="0"/>
      <w:divBdr>
        <w:top w:val="none" w:sz="0" w:space="0" w:color="auto"/>
        <w:left w:val="none" w:sz="0" w:space="0" w:color="auto"/>
        <w:bottom w:val="none" w:sz="0" w:space="0" w:color="auto"/>
        <w:right w:val="none" w:sz="0" w:space="0" w:color="auto"/>
      </w:divBdr>
    </w:div>
    <w:div w:id="2104447690">
      <w:bodyDiv w:val="1"/>
      <w:marLeft w:val="0"/>
      <w:marRight w:val="0"/>
      <w:marTop w:val="0"/>
      <w:marBottom w:val="0"/>
      <w:divBdr>
        <w:top w:val="none" w:sz="0" w:space="0" w:color="auto"/>
        <w:left w:val="none" w:sz="0" w:space="0" w:color="auto"/>
        <w:bottom w:val="none" w:sz="0" w:space="0" w:color="auto"/>
        <w:right w:val="none" w:sz="0" w:space="0" w:color="auto"/>
      </w:divBdr>
    </w:div>
    <w:div w:id="2104450649">
      <w:bodyDiv w:val="1"/>
      <w:marLeft w:val="0"/>
      <w:marRight w:val="0"/>
      <w:marTop w:val="0"/>
      <w:marBottom w:val="0"/>
      <w:divBdr>
        <w:top w:val="none" w:sz="0" w:space="0" w:color="auto"/>
        <w:left w:val="none" w:sz="0" w:space="0" w:color="auto"/>
        <w:bottom w:val="none" w:sz="0" w:space="0" w:color="auto"/>
        <w:right w:val="none" w:sz="0" w:space="0" w:color="auto"/>
      </w:divBdr>
    </w:div>
    <w:div w:id="2104453398">
      <w:bodyDiv w:val="1"/>
      <w:marLeft w:val="0"/>
      <w:marRight w:val="0"/>
      <w:marTop w:val="0"/>
      <w:marBottom w:val="0"/>
      <w:divBdr>
        <w:top w:val="none" w:sz="0" w:space="0" w:color="auto"/>
        <w:left w:val="none" w:sz="0" w:space="0" w:color="auto"/>
        <w:bottom w:val="none" w:sz="0" w:space="0" w:color="auto"/>
        <w:right w:val="none" w:sz="0" w:space="0" w:color="auto"/>
      </w:divBdr>
    </w:div>
    <w:div w:id="2104492615">
      <w:bodyDiv w:val="1"/>
      <w:marLeft w:val="0"/>
      <w:marRight w:val="0"/>
      <w:marTop w:val="0"/>
      <w:marBottom w:val="0"/>
      <w:divBdr>
        <w:top w:val="none" w:sz="0" w:space="0" w:color="auto"/>
        <w:left w:val="none" w:sz="0" w:space="0" w:color="auto"/>
        <w:bottom w:val="none" w:sz="0" w:space="0" w:color="auto"/>
        <w:right w:val="none" w:sz="0" w:space="0" w:color="auto"/>
      </w:divBdr>
    </w:div>
    <w:div w:id="2104571847">
      <w:bodyDiv w:val="1"/>
      <w:marLeft w:val="0"/>
      <w:marRight w:val="0"/>
      <w:marTop w:val="0"/>
      <w:marBottom w:val="0"/>
      <w:divBdr>
        <w:top w:val="none" w:sz="0" w:space="0" w:color="auto"/>
        <w:left w:val="none" w:sz="0" w:space="0" w:color="auto"/>
        <w:bottom w:val="none" w:sz="0" w:space="0" w:color="auto"/>
        <w:right w:val="none" w:sz="0" w:space="0" w:color="auto"/>
      </w:divBdr>
    </w:div>
    <w:div w:id="2104573638">
      <w:bodyDiv w:val="1"/>
      <w:marLeft w:val="0"/>
      <w:marRight w:val="0"/>
      <w:marTop w:val="0"/>
      <w:marBottom w:val="0"/>
      <w:divBdr>
        <w:top w:val="none" w:sz="0" w:space="0" w:color="auto"/>
        <w:left w:val="none" w:sz="0" w:space="0" w:color="auto"/>
        <w:bottom w:val="none" w:sz="0" w:space="0" w:color="auto"/>
        <w:right w:val="none" w:sz="0" w:space="0" w:color="auto"/>
      </w:divBdr>
    </w:div>
    <w:div w:id="2104690993">
      <w:bodyDiv w:val="1"/>
      <w:marLeft w:val="0"/>
      <w:marRight w:val="0"/>
      <w:marTop w:val="0"/>
      <w:marBottom w:val="0"/>
      <w:divBdr>
        <w:top w:val="none" w:sz="0" w:space="0" w:color="auto"/>
        <w:left w:val="none" w:sz="0" w:space="0" w:color="auto"/>
        <w:bottom w:val="none" w:sz="0" w:space="0" w:color="auto"/>
        <w:right w:val="none" w:sz="0" w:space="0" w:color="auto"/>
      </w:divBdr>
    </w:div>
    <w:div w:id="2104833798">
      <w:bodyDiv w:val="1"/>
      <w:marLeft w:val="0"/>
      <w:marRight w:val="0"/>
      <w:marTop w:val="0"/>
      <w:marBottom w:val="0"/>
      <w:divBdr>
        <w:top w:val="none" w:sz="0" w:space="0" w:color="auto"/>
        <w:left w:val="none" w:sz="0" w:space="0" w:color="auto"/>
        <w:bottom w:val="none" w:sz="0" w:space="0" w:color="auto"/>
        <w:right w:val="none" w:sz="0" w:space="0" w:color="auto"/>
      </w:divBdr>
    </w:div>
    <w:div w:id="2104834275">
      <w:bodyDiv w:val="1"/>
      <w:marLeft w:val="0"/>
      <w:marRight w:val="0"/>
      <w:marTop w:val="0"/>
      <w:marBottom w:val="0"/>
      <w:divBdr>
        <w:top w:val="none" w:sz="0" w:space="0" w:color="auto"/>
        <w:left w:val="none" w:sz="0" w:space="0" w:color="auto"/>
        <w:bottom w:val="none" w:sz="0" w:space="0" w:color="auto"/>
        <w:right w:val="none" w:sz="0" w:space="0" w:color="auto"/>
      </w:divBdr>
    </w:div>
    <w:div w:id="2104837731">
      <w:bodyDiv w:val="1"/>
      <w:marLeft w:val="0"/>
      <w:marRight w:val="0"/>
      <w:marTop w:val="0"/>
      <w:marBottom w:val="0"/>
      <w:divBdr>
        <w:top w:val="none" w:sz="0" w:space="0" w:color="auto"/>
        <w:left w:val="none" w:sz="0" w:space="0" w:color="auto"/>
        <w:bottom w:val="none" w:sz="0" w:space="0" w:color="auto"/>
        <w:right w:val="none" w:sz="0" w:space="0" w:color="auto"/>
      </w:divBdr>
    </w:div>
    <w:div w:id="2104910758">
      <w:bodyDiv w:val="1"/>
      <w:marLeft w:val="0"/>
      <w:marRight w:val="0"/>
      <w:marTop w:val="0"/>
      <w:marBottom w:val="0"/>
      <w:divBdr>
        <w:top w:val="none" w:sz="0" w:space="0" w:color="auto"/>
        <w:left w:val="none" w:sz="0" w:space="0" w:color="auto"/>
        <w:bottom w:val="none" w:sz="0" w:space="0" w:color="auto"/>
        <w:right w:val="none" w:sz="0" w:space="0" w:color="auto"/>
      </w:divBdr>
    </w:div>
    <w:div w:id="2105032402">
      <w:bodyDiv w:val="1"/>
      <w:marLeft w:val="0"/>
      <w:marRight w:val="0"/>
      <w:marTop w:val="0"/>
      <w:marBottom w:val="0"/>
      <w:divBdr>
        <w:top w:val="none" w:sz="0" w:space="0" w:color="auto"/>
        <w:left w:val="none" w:sz="0" w:space="0" w:color="auto"/>
        <w:bottom w:val="none" w:sz="0" w:space="0" w:color="auto"/>
        <w:right w:val="none" w:sz="0" w:space="0" w:color="auto"/>
      </w:divBdr>
    </w:div>
    <w:div w:id="2105110273">
      <w:bodyDiv w:val="1"/>
      <w:marLeft w:val="0"/>
      <w:marRight w:val="0"/>
      <w:marTop w:val="0"/>
      <w:marBottom w:val="0"/>
      <w:divBdr>
        <w:top w:val="none" w:sz="0" w:space="0" w:color="auto"/>
        <w:left w:val="none" w:sz="0" w:space="0" w:color="auto"/>
        <w:bottom w:val="none" w:sz="0" w:space="0" w:color="auto"/>
        <w:right w:val="none" w:sz="0" w:space="0" w:color="auto"/>
      </w:divBdr>
    </w:div>
    <w:div w:id="2105565520">
      <w:bodyDiv w:val="1"/>
      <w:marLeft w:val="0"/>
      <w:marRight w:val="0"/>
      <w:marTop w:val="0"/>
      <w:marBottom w:val="0"/>
      <w:divBdr>
        <w:top w:val="none" w:sz="0" w:space="0" w:color="auto"/>
        <w:left w:val="none" w:sz="0" w:space="0" w:color="auto"/>
        <w:bottom w:val="none" w:sz="0" w:space="0" w:color="auto"/>
        <w:right w:val="none" w:sz="0" w:space="0" w:color="auto"/>
      </w:divBdr>
    </w:div>
    <w:div w:id="2105569087">
      <w:bodyDiv w:val="1"/>
      <w:marLeft w:val="0"/>
      <w:marRight w:val="0"/>
      <w:marTop w:val="0"/>
      <w:marBottom w:val="0"/>
      <w:divBdr>
        <w:top w:val="none" w:sz="0" w:space="0" w:color="auto"/>
        <w:left w:val="none" w:sz="0" w:space="0" w:color="auto"/>
        <w:bottom w:val="none" w:sz="0" w:space="0" w:color="auto"/>
        <w:right w:val="none" w:sz="0" w:space="0" w:color="auto"/>
      </w:divBdr>
    </w:div>
    <w:div w:id="2105683656">
      <w:bodyDiv w:val="1"/>
      <w:marLeft w:val="0"/>
      <w:marRight w:val="0"/>
      <w:marTop w:val="0"/>
      <w:marBottom w:val="0"/>
      <w:divBdr>
        <w:top w:val="none" w:sz="0" w:space="0" w:color="auto"/>
        <w:left w:val="none" w:sz="0" w:space="0" w:color="auto"/>
        <w:bottom w:val="none" w:sz="0" w:space="0" w:color="auto"/>
        <w:right w:val="none" w:sz="0" w:space="0" w:color="auto"/>
      </w:divBdr>
    </w:div>
    <w:div w:id="2105757204">
      <w:bodyDiv w:val="1"/>
      <w:marLeft w:val="0"/>
      <w:marRight w:val="0"/>
      <w:marTop w:val="0"/>
      <w:marBottom w:val="0"/>
      <w:divBdr>
        <w:top w:val="none" w:sz="0" w:space="0" w:color="auto"/>
        <w:left w:val="none" w:sz="0" w:space="0" w:color="auto"/>
        <w:bottom w:val="none" w:sz="0" w:space="0" w:color="auto"/>
        <w:right w:val="none" w:sz="0" w:space="0" w:color="auto"/>
      </w:divBdr>
    </w:div>
    <w:div w:id="2105758668">
      <w:bodyDiv w:val="1"/>
      <w:marLeft w:val="0"/>
      <w:marRight w:val="0"/>
      <w:marTop w:val="0"/>
      <w:marBottom w:val="0"/>
      <w:divBdr>
        <w:top w:val="none" w:sz="0" w:space="0" w:color="auto"/>
        <w:left w:val="none" w:sz="0" w:space="0" w:color="auto"/>
        <w:bottom w:val="none" w:sz="0" w:space="0" w:color="auto"/>
        <w:right w:val="none" w:sz="0" w:space="0" w:color="auto"/>
      </w:divBdr>
    </w:div>
    <w:div w:id="2105951793">
      <w:bodyDiv w:val="1"/>
      <w:marLeft w:val="0"/>
      <w:marRight w:val="0"/>
      <w:marTop w:val="0"/>
      <w:marBottom w:val="0"/>
      <w:divBdr>
        <w:top w:val="none" w:sz="0" w:space="0" w:color="auto"/>
        <w:left w:val="none" w:sz="0" w:space="0" w:color="auto"/>
        <w:bottom w:val="none" w:sz="0" w:space="0" w:color="auto"/>
        <w:right w:val="none" w:sz="0" w:space="0" w:color="auto"/>
      </w:divBdr>
    </w:div>
    <w:div w:id="2105955932">
      <w:bodyDiv w:val="1"/>
      <w:marLeft w:val="0"/>
      <w:marRight w:val="0"/>
      <w:marTop w:val="0"/>
      <w:marBottom w:val="0"/>
      <w:divBdr>
        <w:top w:val="none" w:sz="0" w:space="0" w:color="auto"/>
        <w:left w:val="none" w:sz="0" w:space="0" w:color="auto"/>
        <w:bottom w:val="none" w:sz="0" w:space="0" w:color="auto"/>
        <w:right w:val="none" w:sz="0" w:space="0" w:color="auto"/>
      </w:divBdr>
    </w:div>
    <w:div w:id="2106076841">
      <w:bodyDiv w:val="1"/>
      <w:marLeft w:val="0"/>
      <w:marRight w:val="0"/>
      <w:marTop w:val="0"/>
      <w:marBottom w:val="0"/>
      <w:divBdr>
        <w:top w:val="none" w:sz="0" w:space="0" w:color="auto"/>
        <w:left w:val="none" w:sz="0" w:space="0" w:color="auto"/>
        <w:bottom w:val="none" w:sz="0" w:space="0" w:color="auto"/>
        <w:right w:val="none" w:sz="0" w:space="0" w:color="auto"/>
      </w:divBdr>
    </w:div>
    <w:div w:id="2106146590">
      <w:bodyDiv w:val="1"/>
      <w:marLeft w:val="0"/>
      <w:marRight w:val="0"/>
      <w:marTop w:val="0"/>
      <w:marBottom w:val="0"/>
      <w:divBdr>
        <w:top w:val="none" w:sz="0" w:space="0" w:color="auto"/>
        <w:left w:val="none" w:sz="0" w:space="0" w:color="auto"/>
        <w:bottom w:val="none" w:sz="0" w:space="0" w:color="auto"/>
        <w:right w:val="none" w:sz="0" w:space="0" w:color="auto"/>
      </w:divBdr>
    </w:div>
    <w:div w:id="2106225650">
      <w:bodyDiv w:val="1"/>
      <w:marLeft w:val="0"/>
      <w:marRight w:val="0"/>
      <w:marTop w:val="0"/>
      <w:marBottom w:val="0"/>
      <w:divBdr>
        <w:top w:val="none" w:sz="0" w:space="0" w:color="auto"/>
        <w:left w:val="none" w:sz="0" w:space="0" w:color="auto"/>
        <w:bottom w:val="none" w:sz="0" w:space="0" w:color="auto"/>
        <w:right w:val="none" w:sz="0" w:space="0" w:color="auto"/>
      </w:divBdr>
    </w:div>
    <w:div w:id="2106605945">
      <w:bodyDiv w:val="1"/>
      <w:marLeft w:val="0"/>
      <w:marRight w:val="0"/>
      <w:marTop w:val="0"/>
      <w:marBottom w:val="0"/>
      <w:divBdr>
        <w:top w:val="none" w:sz="0" w:space="0" w:color="auto"/>
        <w:left w:val="none" w:sz="0" w:space="0" w:color="auto"/>
        <w:bottom w:val="none" w:sz="0" w:space="0" w:color="auto"/>
        <w:right w:val="none" w:sz="0" w:space="0" w:color="auto"/>
      </w:divBdr>
    </w:div>
    <w:div w:id="2106610964">
      <w:bodyDiv w:val="1"/>
      <w:marLeft w:val="0"/>
      <w:marRight w:val="0"/>
      <w:marTop w:val="0"/>
      <w:marBottom w:val="0"/>
      <w:divBdr>
        <w:top w:val="none" w:sz="0" w:space="0" w:color="auto"/>
        <w:left w:val="none" w:sz="0" w:space="0" w:color="auto"/>
        <w:bottom w:val="none" w:sz="0" w:space="0" w:color="auto"/>
        <w:right w:val="none" w:sz="0" w:space="0" w:color="auto"/>
      </w:divBdr>
    </w:div>
    <w:div w:id="2106657266">
      <w:bodyDiv w:val="1"/>
      <w:marLeft w:val="0"/>
      <w:marRight w:val="0"/>
      <w:marTop w:val="0"/>
      <w:marBottom w:val="0"/>
      <w:divBdr>
        <w:top w:val="none" w:sz="0" w:space="0" w:color="auto"/>
        <w:left w:val="none" w:sz="0" w:space="0" w:color="auto"/>
        <w:bottom w:val="none" w:sz="0" w:space="0" w:color="auto"/>
        <w:right w:val="none" w:sz="0" w:space="0" w:color="auto"/>
      </w:divBdr>
    </w:div>
    <w:div w:id="2106684674">
      <w:bodyDiv w:val="1"/>
      <w:marLeft w:val="0"/>
      <w:marRight w:val="0"/>
      <w:marTop w:val="0"/>
      <w:marBottom w:val="0"/>
      <w:divBdr>
        <w:top w:val="none" w:sz="0" w:space="0" w:color="auto"/>
        <w:left w:val="none" w:sz="0" w:space="0" w:color="auto"/>
        <w:bottom w:val="none" w:sz="0" w:space="0" w:color="auto"/>
        <w:right w:val="none" w:sz="0" w:space="0" w:color="auto"/>
      </w:divBdr>
    </w:div>
    <w:div w:id="2106732325">
      <w:bodyDiv w:val="1"/>
      <w:marLeft w:val="0"/>
      <w:marRight w:val="0"/>
      <w:marTop w:val="0"/>
      <w:marBottom w:val="0"/>
      <w:divBdr>
        <w:top w:val="none" w:sz="0" w:space="0" w:color="auto"/>
        <w:left w:val="none" w:sz="0" w:space="0" w:color="auto"/>
        <w:bottom w:val="none" w:sz="0" w:space="0" w:color="auto"/>
        <w:right w:val="none" w:sz="0" w:space="0" w:color="auto"/>
      </w:divBdr>
    </w:div>
    <w:div w:id="2106920106">
      <w:bodyDiv w:val="1"/>
      <w:marLeft w:val="0"/>
      <w:marRight w:val="0"/>
      <w:marTop w:val="0"/>
      <w:marBottom w:val="0"/>
      <w:divBdr>
        <w:top w:val="none" w:sz="0" w:space="0" w:color="auto"/>
        <w:left w:val="none" w:sz="0" w:space="0" w:color="auto"/>
        <w:bottom w:val="none" w:sz="0" w:space="0" w:color="auto"/>
        <w:right w:val="none" w:sz="0" w:space="0" w:color="auto"/>
      </w:divBdr>
    </w:div>
    <w:div w:id="2106995063">
      <w:bodyDiv w:val="1"/>
      <w:marLeft w:val="0"/>
      <w:marRight w:val="0"/>
      <w:marTop w:val="0"/>
      <w:marBottom w:val="0"/>
      <w:divBdr>
        <w:top w:val="none" w:sz="0" w:space="0" w:color="auto"/>
        <w:left w:val="none" w:sz="0" w:space="0" w:color="auto"/>
        <w:bottom w:val="none" w:sz="0" w:space="0" w:color="auto"/>
        <w:right w:val="none" w:sz="0" w:space="0" w:color="auto"/>
      </w:divBdr>
    </w:div>
    <w:div w:id="2107113744">
      <w:bodyDiv w:val="1"/>
      <w:marLeft w:val="0"/>
      <w:marRight w:val="0"/>
      <w:marTop w:val="0"/>
      <w:marBottom w:val="0"/>
      <w:divBdr>
        <w:top w:val="none" w:sz="0" w:space="0" w:color="auto"/>
        <w:left w:val="none" w:sz="0" w:space="0" w:color="auto"/>
        <w:bottom w:val="none" w:sz="0" w:space="0" w:color="auto"/>
        <w:right w:val="none" w:sz="0" w:space="0" w:color="auto"/>
      </w:divBdr>
    </w:div>
    <w:div w:id="2107191549">
      <w:bodyDiv w:val="1"/>
      <w:marLeft w:val="0"/>
      <w:marRight w:val="0"/>
      <w:marTop w:val="0"/>
      <w:marBottom w:val="0"/>
      <w:divBdr>
        <w:top w:val="none" w:sz="0" w:space="0" w:color="auto"/>
        <w:left w:val="none" w:sz="0" w:space="0" w:color="auto"/>
        <w:bottom w:val="none" w:sz="0" w:space="0" w:color="auto"/>
        <w:right w:val="none" w:sz="0" w:space="0" w:color="auto"/>
      </w:divBdr>
    </w:div>
    <w:div w:id="2107263217">
      <w:bodyDiv w:val="1"/>
      <w:marLeft w:val="0"/>
      <w:marRight w:val="0"/>
      <w:marTop w:val="0"/>
      <w:marBottom w:val="0"/>
      <w:divBdr>
        <w:top w:val="none" w:sz="0" w:space="0" w:color="auto"/>
        <w:left w:val="none" w:sz="0" w:space="0" w:color="auto"/>
        <w:bottom w:val="none" w:sz="0" w:space="0" w:color="auto"/>
        <w:right w:val="none" w:sz="0" w:space="0" w:color="auto"/>
      </w:divBdr>
    </w:div>
    <w:div w:id="2107269834">
      <w:bodyDiv w:val="1"/>
      <w:marLeft w:val="0"/>
      <w:marRight w:val="0"/>
      <w:marTop w:val="0"/>
      <w:marBottom w:val="0"/>
      <w:divBdr>
        <w:top w:val="none" w:sz="0" w:space="0" w:color="auto"/>
        <w:left w:val="none" w:sz="0" w:space="0" w:color="auto"/>
        <w:bottom w:val="none" w:sz="0" w:space="0" w:color="auto"/>
        <w:right w:val="none" w:sz="0" w:space="0" w:color="auto"/>
      </w:divBdr>
    </w:div>
    <w:div w:id="2107310212">
      <w:bodyDiv w:val="1"/>
      <w:marLeft w:val="0"/>
      <w:marRight w:val="0"/>
      <w:marTop w:val="0"/>
      <w:marBottom w:val="0"/>
      <w:divBdr>
        <w:top w:val="none" w:sz="0" w:space="0" w:color="auto"/>
        <w:left w:val="none" w:sz="0" w:space="0" w:color="auto"/>
        <w:bottom w:val="none" w:sz="0" w:space="0" w:color="auto"/>
        <w:right w:val="none" w:sz="0" w:space="0" w:color="auto"/>
      </w:divBdr>
    </w:div>
    <w:div w:id="2107458283">
      <w:bodyDiv w:val="1"/>
      <w:marLeft w:val="0"/>
      <w:marRight w:val="0"/>
      <w:marTop w:val="0"/>
      <w:marBottom w:val="0"/>
      <w:divBdr>
        <w:top w:val="none" w:sz="0" w:space="0" w:color="auto"/>
        <w:left w:val="none" w:sz="0" w:space="0" w:color="auto"/>
        <w:bottom w:val="none" w:sz="0" w:space="0" w:color="auto"/>
        <w:right w:val="none" w:sz="0" w:space="0" w:color="auto"/>
      </w:divBdr>
    </w:div>
    <w:div w:id="2107463154">
      <w:bodyDiv w:val="1"/>
      <w:marLeft w:val="0"/>
      <w:marRight w:val="0"/>
      <w:marTop w:val="0"/>
      <w:marBottom w:val="0"/>
      <w:divBdr>
        <w:top w:val="none" w:sz="0" w:space="0" w:color="auto"/>
        <w:left w:val="none" w:sz="0" w:space="0" w:color="auto"/>
        <w:bottom w:val="none" w:sz="0" w:space="0" w:color="auto"/>
        <w:right w:val="none" w:sz="0" w:space="0" w:color="auto"/>
      </w:divBdr>
    </w:div>
    <w:div w:id="2107534379">
      <w:bodyDiv w:val="1"/>
      <w:marLeft w:val="0"/>
      <w:marRight w:val="0"/>
      <w:marTop w:val="0"/>
      <w:marBottom w:val="0"/>
      <w:divBdr>
        <w:top w:val="none" w:sz="0" w:space="0" w:color="auto"/>
        <w:left w:val="none" w:sz="0" w:space="0" w:color="auto"/>
        <w:bottom w:val="none" w:sz="0" w:space="0" w:color="auto"/>
        <w:right w:val="none" w:sz="0" w:space="0" w:color="auto"/>
      </w:divBdr>
    </w:div>
    <w:div w:id="2107537800">
      <w:bodyDiv w:val="1"/>
      <w:marLeft w:val="0"/>
      <w:marRight w:val="0"/>
      <w:marTop w:val="0"/>
      <w:marBottom w:val="0"/>
      <w:divBdr>
        <w:top w:val="none" w:sz="0" w:space="0" w:color="auto"/>
        <w:left w:val="none" w:sz="0" w:space="0" w:color="auto"/>
        <w:bottom w:val="none" w:sz="0" w:space="0" w:color="auto"/>
        <w:right w:val="none" w:sz="0" w:space="0" w:color="auto"/>
      </w:divBdr>
    </w:div>
    <w:div w:id="2107651356">
      <w:bodyDiv w:val="1"/>
      <w:marLeft w:val="0"/>
      <w:marRight w:val="0"/>
      <w:marTop w:val="0"/>
      <w:marBottom w:val="0"/>
      <w:divBdr>
        <w:top w:val="none" w:sz="0" w:space="0" w:color="auto"/>
        <w:left w:val="none" w:sz="0" w:space="0" w:color="auto"/>
        <w:bottom w:val="none" w:sz="0" w:space="0" w:color="auto"/>
        <w:right w:val="none" w:sz="0" w:space="0" w:color="auto"/>
      </w:divBdr>
    </w:div>
    <w:div w:id="2107843484">
      <w:bodyDiv w:val="1"/>
      <w:marLeft w:val="0"/>
      <w:marRight w:val="0"/>
      <w:marTop w:val="0"/>
      <w:marBottom w:val="0"/>
      <w:divBdr>
        <w:top w:val="none" w:sz="0" w:space="0" w:color="auto"/>
        <w:left w:val="none" w:sz="0" w:space="0" w:color="auto"/>
        <w:bottom w:val="none" w:sz="0" w:space="0" w:color="auto"/>
        <w:right w:val="none" w:sz="0" w:space="0" w:color="auto"/>
      </w:divBdr>
    </w:div>
    <w:div w:id="2107919788">
      <w:bodyDiv w:val="1"/>
      <w:marLeft w:val="0"/>
      <w:marRight w:val="0"/>
      <w:marTop w:val="0"/>
      <w:marBottom w:val="0"/>
      <w:divBdr>
        <w:top w:val="none" w:sz="0" w:space="0" w:color="auto"/>
        <w:left w:val="none" w:sz="0" w:space="0" w:color="auto"/>
        <w:bottom w:val="none" w:sz="0" w:space="0" w:color="auto"/>
        <w:right w:val="none" w:sz="0" w:space="0" w:color="auto"/>
      </w:divBdr>
    </w:div>
    <w:div w:id="2107995776">
      <w:bodyDiv w:val="1"/>
      <w:marLeft w:val="0"/>
      <w:marRight w:val="0"/>
      <w:marTop w:val="0"/>
      <w:marBottom w:val="0"/>
      <w:divBdr>
        <w:top w:val="none" w:sz="0" w:space="0" w:color="auto"/>
        <w:left w:val="none" w:sz="0" w:space="0" w:color="auto"/>
        <w:bottom w:val="none" w:sz="0" w:space="0" w:color="auto"/>
        <w:right w:val="none" w:sz="0" w:space="0" w:color="auto"/>
      </w:divBdr>
    </w:div>
    <w:div w:id="2108042693">
      <w:bodyDiv w:val="1"/>
      <w:marLeft w:val="0"/>
      <w:marRight w:val="0"/>
      <w:marTop w:val="0"/>
      <w:marBottom w:val="0"/>
      <w:divBdr>
        <w:top w:val="none" w:sz="0" w:space="0" w:color="auto"/>
        <w:left w:val="none" w:sz="0" w:space="0" w:color="auto"/>
        <w:bottom w:val="none" w:sz="0" w:space="0" w:color="auto"/>
        <w:right w:val="none" w:sz="0" w:space="0" w:color="auto"/>
      </w:divBdr>
    </w:div>
    <w:div w:id="2108185042">
      <w:bodyDiv w:val="1"/>
      <w:marLeft w:val="0"/>
      <w:marRight w:val="0"/>
      <w:marTop w:val="0"/>
      <w:marBottom w:val="0"/>
      <w:divBdr>
        <w:top w:val="none" w:sz="0" w:space="0" w:color="auto"/>
        <w:left w:val="none" w:sz="0" w:space="0" w:color="auto"/>
        <w:bottom w:val="none" w:sz="0" w:space="0" w:color="auto"/>
        <w:right w:val="none" w:sz="0" w:space="0" w:color="auto"/>
      </w:divBdr>
    </w:div>
    <w:div w:id="2108185439">
      <w:bodyDiv w:val="1"/>
      <w:marLeft w:val="0"/>
      <w:marRight w:val="0"/>
      <w:marTop w:val="0"/>
      <w:marBottom w:val="0"/>
      <w:divBdr>
        <w:top w:val="none" w:sz="0" w:space="0" w:color="auto"/>
        <w:left w:val="none" w:sz="0" w:space="0" w:color="auto"/>
        <w:bottom w:val="none" w:sz="0" w:space="0" w:color="auto"/>
        <w:right w:val="none" w:sz="0" w:space="0" w:color="auto"/>
      </w:divBdr>
    </w:div>
    <w:div w:id="2108190066">
      <w:bodyDiv w:val="1"/>
      <w:marLeft w:val="0"/>
      <w:marRight w:val="0"/>
      <w:marTop w:val="0"/>
      <w:marBottom w:val="0"/>
      <w:divBdr>
        <w:top w:val="none" w:sz="0" w:space="0" w:color="auto"/>
        <w:left w:val="none" w:sz="0" w:space="0" w:color="auto"/>
        <w:bottom w:val="none" w:sz="0" w:space="0" w:color="auto"/>
        <w:right w:val="none" w:sz="0" w:space="0" w:color="auto"/>
      </w:divBdr>
    </w:div>
    <w:div w:id="2108309334">
      <w:bodyDiv w:val="1"/>
      <w:marLeft w:val="0"/>
      <w:marRight w:val="0"/>
      <w:marTop w:val="0"/>
      <w:marBottom w:val="0"/>
      <w:divBdr>
        <w:top w:val="none" w:sz="0" w:space="0" w:color="auto"/>
        <w:left w:val="none" w:sz="0" w:space="0" w:color="auto"/>
        <w:bottom w:val="none" w:sz="0" w:space="0" w:color="auto"/>
        <w:right w:val="none" w:sz="0" w:space="0" w:color="auto"/>
      </w:divBdr>
    </w:div>
    <w:div w:id="2108386439">
      <w:bodyDiv w:val="1"/>
      <w:marLeft w:val="0"/>
      <w:marRight w:val="0"/>
      <w:marTop w:val="0"/>
      <w:marBottom w:val="0"/>
      <w:divBdr>
        <w:top w:val="none" w:sz="0" w:space="0" w:color="auto"/>
        <w:left w:val="none" w:sz="0" w:space="0" w:color="auto"/>
        <w:bottom w:val="none" w:sz="0" w:space="0" w:color="auto"/>
        <w:right w:val="none" w:sz="0" w:space="0" w:color="auto"/>
      </w:divBdr>
    </w:div>
    <w:div w:id="2108499535">
      <w:bodyDiv w:val="1"/>
      <w:marLeft w:val="0"/>
      <w:marRight w:val="0"/>
      <w:marTop w:val="0"/>
      <w:marBottom w:val="0"/>
      <w:divBdr>
        <w:top w:val="none" w:sz="0" w:space="0" w:color="auto"/>
        <w:left w:val="none" w:sz="0" w:space="0" w:color="auto"/>
        <w:bottom w:val="none" w:sz="0" w:space="0" w:color="auto"/>
        <w:right w:val="none" w:sz="0" w:space="0" w:color="auto"/>
      </w:divBdr>
    </w:div>
    <w:div w:id="2108571629">
      <w:bodyDiv w:val="1"/>
      <w:marLeft w:val="0"/>
      <w:marRight w:val="0"/>
      <w:marTop w:val="0"/>
      <w:marBottom w:val="0"/>
      <w:divBdr>
        <w:top w:val="none" w:sz="0" w:space="0" w:color="auto"/>
        <w:left w:val="none" w:sz="0" w:space="0" w:color="auto"/>
        <w:bottom w:val="none" w:sz="0" w:space="0" w:color="auto"/>
        <w:right w:val="none" w:sz="0" w:space="0" w:color="auto"/>
      </w:divBdr>
    </w:div>
    <w:div w:id="2108578358">
      <w:bodyDiv w:val="1"/>
      <w:marLeft w:val="0"/>
      <w:marRight w:val="0"/>
      <w:marTop w:val="0"/>
      <w:marBottom w:val="0"/>
      <w:divBdr>
        <w:top w:val="none" w:sz="0" w:space="0" w:color="auto"/>
        <w:left w:val="none" w:sz="0" w:space="0" w:color="auto"/>
        <w:bottom w:val="none" w:sz="0" w:space="0" w:color="auto"/>
        <w:right w:val="none" w:sz="0" w:space="0" w:color="auto"/>
      </w:divBdr>
    </w:div>
    <w:div w:id="2108647731">
      <w:bodyDiv w:val="1"/>
      <w:marLeft w:val="0"/>
      <w:marRight w:val="0"/>
      <w:marTop w:val="0"/>
      <w:marBottom w:val="0"/>
      <w:divBdr>
        <w:top w:val="none" w:sz="0" w:space="0" w:color="auto"/>
        <w:left w:val="none" w:sz="0" w:space="0" w:color="auto"/>
        <w:bottom w:val="none" w:sz="0" w:space="0" w:color="auto"/>
        <w:right w:val="none" w:sz="0" w:space="0" w:color="auto"/>
      </w:divBdr>
    </w:div>
    <w:div w:id="2108690575">
      <w:bodyDiv w:val="1"/>
      <w:marLeft w:val="0"/>
      <w:marRight w:val="0"/>
      <w:marTop w:val="0"/>
      <w:marBottom w:val="0"/>
      <w:divBdr>
        <w:top w:val="none" w:sz="0" w:space="0" w:color="auto"/>
        <w:left w:val="none" w:sz="0" w:space="0" w:color="auto"/>
        <w:bottom w:val="none" w:sz="0" w:space="0" w:color="auto"/>
        <w:right w:val="none" w:sz="0" w:space="0" w:color="auto"/>
      </w:divBdr>
    </w:div>
    <w:div w:id="2108767237">
      <w:bodyDiv w:val="1"/>
      <w:marLeft w:val="0"/>
      <w:marRight w:val="0"/>
      <w:marTop w:val="0"/>
      <w:marBottom w:val="0"/>
      <w:divBdr>
        <w:top w:val="none" w:sz="0" w:space="0" w:color="auto"/>
        <w:left w:val="none" w:sz="0" w:space="0" w:color="auto"/>
        <w:bottom w:val="none" w:sz="0" w:space="0" w:color="auto"/>
        <w:right w:val="none" w:sz="0" w:space="0" w:color="auto"/>
      </w:divBdr>
    </w:div>
    <w:div w:id="2108771537">
      <w:bodyDiv w:val="1"/>
      <w:marLeft w:val="0"/>
      <w:marRight w:val="0"/>
      <w:marTop w:val="0"/>
      <w:marBottom w:val="0"/>
      <w:divBdr>
        <w:top w:val="none" w:sz="0" w:space="0" w:color="auto"/>
        <w:left w:val="none" w:sz="0" w:space="0" w:color="auto"/>
        <w:bottom w:val="none" w:sz="0" w:space="0" w:color="auto"/>
        <w:right w:val="none" w:sz="0" w:space="0" w:color="auto"/>
      </w:divBdr>
    </w:div>
    <w:div w:id="2108844644">
      <w:bodyDiv w:val="1"/>
      <w:marLeft w:val="0"/>
      <w:marRight w:val="0"/>
      <w:marTop w:val="0"/>
      <w:marBottom w:val="0"/>
      <w:divBdr>
        <w:top w:val="none" w:sz="0" w:space="0" w:color="auto"/>
        <w:left w:val="none" w:sz="0" w:space="0" w:color="auto"/>
        <w:bottom w:val="none" w:sz="0" w:space="0" w:color="auto"/>
        <w:right w:val="none" w:sz="0" w:space="0" w:color="auto"/>
      </w:divBdr>
    </w:div>
    <w:div w:id="2108884022">
      <w:bodyDiv w:val="1"/>
      <w:marLeft w:val="0"/>
      <w:marRight w:val="0"/>
      <w:marTop w:val="0"/>
      <w:marBottom w:val="0"/>
      <w:divBdr>
        <w:top w:val="none" w:sz="0" w:space="0" w:color="auto"/>
        <w:left w:val="none" w:sz="0" w:space="0" w:color="auto"/>
        <w:bottom w:val="none" w:sz="0" w:space="0" w:color="auto"/>
        <w:right w:val="none" w:sz="0" w:space="0" w:color="auto"/>
      </w:divBdr>
    </w:div>
    <w:div w:id="2108958235">
      <w:bodyDiv w:val="1"/>
      <w:marLeft w:val="0"/>
      <w:marRight w:val="0"/>
      <w:marTop w:val="0"/>
      <w:marBottom w:val="0"/>
      <w:divBdr>
        <w:top w:val="none" w:sz="0" w:space="0" w:color="auto"/>
        <w:left w:val="none" w:sz="0" w:space="0" w:color="auto"/>
        <w:bottom w:val="none" w:sz="0" w:space="0" w:color="auto"/>
        <w:right w:val="none" w:sz="0" w:space="0" w:color="auto"/>
      </w:divBdr>
    </w:div>
    <w:div w:id="2108963835">
      <w:bodyDiv w:val="1"/>
      <w:marLeft w:val="0"/>
      <w:marRight w:val="0"/>
      <w:marTop w:val="0"/>
      <w:marBottom w:val="0"/>
      <w:divBdr>
        <w:top w:val="none" w:sz="0" w:space="0" w:color="auto"/>
        <w:left w:val="none" w:sz="0" w:space="0" w:color="auto"/>
        <w:bottom w:val="none" w:sz="0" w:space="0" w:color="auto"/>
        <w:right w:val="none" w:sz="0" w:space="0" w:color="auto"/>
      </w:divBdr>
    </w:div>
    <w:div w:id="2109153065">
      <w:bodyDiv w:val="1"/>
      <w:marLeft w:val="0"/>
      <w:marRight w:val="0"/>
      <w:marTop w:val="0"/>
      <w:marBottom w:val="0"/>
      <w:divBdr>
        <w:top w:val="none" w:sz="0" w:space="0" w:color="auto"/>
        <w:left w:val="none" w:sz="0" w:space="0" w:color="auto"/>
        <w:bottom w:val="none" w:sz="0" w:space="0" w:color="auto"/>
        <w:right w:val="none" w:sz="0" w:space="0" w:color="auto"/>
      </w:divBdr>
    </w:div>
    <w:div w:id="2109158491">
      <w:bodyDiv w:val="1"/>
      <w:marLeft w:val="0"/>
      <w:marRight w:val="0"/>
      <w:marTop w:val="0"/>
      <w:marBottom w:val="0"/>
      <w:divBdr>
        <w:top w:val="none" w:sz="0" w:space="0" w:color="auto"/>
        <w:left w:val="none" w:sz="0" w:space="0" w:color="auto"/>
        <w:bottom w:val="none" w:sz="0" w:space="0" w:color="auto"/>
        <w:right w:val="none" w:sz="0" w:space="0" w:color="auto"/>
      </w:divBdr>
    </w:div>
    <w:div w:id="2109345002">
      <w:bodyDiv w:val="1"/>
      <w:marLeft w:val="0"/>
      <w:marRight w:val="0"/>
      <w:marTop w:val="0"/>
      <w:marBottom w:val="0"/>
      <w:divBdr>
        <w:top w:val="none" w:sz="0" w:space="0" w:color="auto"/>
        <w:left w:val="none" w:sz="0" w:space="0" w:color="auto"/>
        <w:bottom w:val="none" w:sz="0" w:space="0" w:color="auto"/>
        <w:right w:val="none" w:sz="0" w:space="0" w:color="auto"/>
      </w:divBdr>
    </w:div>
    <w:div w:id="2109348015">
      <w:bodyDiv w:val="1"/>
      <w:marLeft w:val="0"/>
      <w:marRight w:val="0"/>
      <w:marTop w:val="0"/>
      <w:marBottom w:val="0"/>
      <w:divBdr>
        <w:top w:val="none" w:sz="0" w:space="0" w:color="auto"/>
        <w:left w:val="none" w:sz="0" w:space="0" w:color="auto"/>
        <w:bottom w:val="none" w:sz="0" w:space="0" w:color="auto"/>
        <w:right w:val="none" w:sz="0" w:space="0" w:color="auto"/>
      </w:divBdr>
    </w:div>
    <w:div w:id="2109348028">
      <w:bodyDiv w:val="1"/>
      <w:marLeft w:val="0"/>
      <w:marRight w:val="0"/>
      <w:marTop w:val="0"/>
      <w:marBottom w:val="0"/>
      <w:divBdr>
        <w:top w:val="none" w:sz="0" w:space="0" w:color="auto"/>
        <w:left w:val="none" w:sz="0" w:space="0" w:color="auto"/>
        <w:bottom w:val="none" w:sz="0" w:space="0" w:color="auto"/>
        <w:right w:val="none" w:sz="0" w:space="0" w:color="auto"/>
      </w:divBdr>
    </w:div>
    <w:div w:id="2109420517">
      <w:bodyDiv w:val="1"/>
      <w:marLeft w:val="0"/>
      <w:marRight w:val="0"/>
      <w:marTop w:val="0"/>
      <w:marBottom w:val="0"/>
      <w:divBdr>
        <w:top w:val="none" w:sz="0" w:space="0" w:color="auto"/>
        <w:left w:val="none" w:sz="0" w:space="0" w:color="auto"/>
        <w:bottom w:val="none" w:sz="0" w:space="0" w:color="auto"/>
        <w:right w:val="none" w:sz="0" w:space="0" w:color="auto"/>
      </w:divBdr>
    </w:div>
    <w:div w:id="2109423804">
      <w:bodyDiv w:val="1"/>
      <w:marLeft w:val="0"/>
      <w:marRight w:val="0"/>
      <w:marTop w:val="0"/>
      <w:marBottom w:val="0"/>
      <w:divBdr>
        <w:top w:val="none" w:sz="0" w:space="0" w:color="auto"/>
        <w:left w:val="none" w:sz="0" w:space="0" w:color="auto"/>
        <w:bottom w:val="none" w:sz="0" w:space="0" w:color="auto"/>
        <w:right w:val="none" w:sz="0" w:space="0" w:color="auto"/>
      </w:divBdr>
    </w:div>
    <w:div w:id="2109542910">
      <w:bodyDiv w:val="1"/>
      <w:marLeft w:val="0"/>
      <w:marRight w:val="0"/>
      <w:marTop w:val="0"/>
      <w:marBottom w:val="0"/>
      <w:divBdr>
        <w:top w:val="none" w:sz="0" w:space="0" w:color="auto"/>
        <w:left w:val="none" w:sz="0" w:space="0" w:color="auto"/>
        <w:bottom w:val="none" w:sz="0" w:space="0" w:color="auto"/>
        <w:right w:val="none" w:sz="0" w:space="0" w:color="auto"/>
      </w:divBdr>
    </w:div>
    <w:div w:id="2109570396">
      <w:bodyDiv w:val="1"/>
      <w:marLeft w:val="0"/>
      <w:marRight w:val="0"/>
      <w:marTop w:val="0"/>
      <w:marBottom w:val="0"/>
      <w:divBdr>
        <w:top w:val="none" w:sz="0" w:space="0" w:color="auto"/>
        <w:left w:val="none" w:sz="0" w:space="0" w:color="auto"/>
        <w:bottom w:val="none" w:sz="0" w:space="0" w:color="auto"/>
        <w:right w:val="none" w:sz="0" w:space="0" w:color="auto"/>
      </w:divBdr>
    </w:div>
    <w:div w:id="2109619658">
      <w:bodyDiv w:val="1"/>
      <w:marLeft w:val="0"/>
      <w:marRight w:val="0"/>
      <w:marTop w:val="0"/>
      <w:marBottom w:val="0"/>
      <w:divBdr>
        <w:top w:val="none" w:sz="0" w:space="0" w:color="auto"/>
        <w:left w:val="none" w:sz="0" w:space="0" w:color="auto"/>
        <w:bottom w:val="none" w:sz="0" w:space="0" w:color="auto"/>
        <w:right w:val="none" w:sz="0" w:space="0" w:color="auto"/>
      </w:divBdr>
    </w:div>
    <w:div w:id="2109765399">
      <w:bodyDiv w:val="1"/>
      <w:marLeft w:val="0"/>
      <w:marRight w:val="0"/>
      <w:marTop w:val="0"/>
      <w:marBottom w:val="0"/>
      <w:divBdr>
        <w:top w:val="none" w:sz="0" w:space="0" w:color="auto"/>
        <w:left w:val="none" w:sz="0" w:space="0" w:color="auto"/>
        <w:bottom w:val="none" w:sz="0" w:space="0" w:color="auto"/>
        <w:right w:val="none" w:sz="0" w:space="0" w:color="auto"/>
      </w:divBdr>
    </w:div>
    <w:div w:id="2109881699">
      <w:bodyDiv w:val="1"/>
      <w:marLeft w:val="0"/>
      <w:marRight w:val="0"/>
      <w:marTop w:val="0"/>
      <w:marBottom w:val="0"/>
      <w:divBdr>
        <w:top w:val="none" w:sz="0" w:space="0" w:color="auto"/>
        <w:left w:val="none" w:sz="0" w:space="0" w:color="auto"/>
        <w:bottom w:val="none" w:sz="0" w:space="0" w:color="auto"/>
        <w:right w:val="none" w:sz="0" w:space="0" w:color="auto"/>
      </w:divBdr>
    </w:div>
    <w:div w:id="2109881721">
      <w:bodyDiv w:val="1"/>
      <w:marLeft w:val="0"/>
      <w:marRight w:val="0"/>
      <w:marTop w:val="0"/>
      <w:marBottom w:val="0"/>
      <w:divBdr>
        <w:top w:val="none" w:sz="0" w:space="0" w:color="auto"/>
        <w:left w:val="none" w:sz="0" w:space="0" w:color="auto"/>
        <w:bottom w:val="none" w:sz="0" w:space="0" w:color="auto"/>
        <w:right w:val="none" w:sz="0" w:space="0" w:color="auto"/>
      </w:divBdr>
    </w:div>
    <w:div w:id="2109957803">
      <w:bodyDiv w:val="1"/>
      <w:marLeft w:val="0"/>
      <w:marRight w:val="0"/>
      <w:marTop w:val="0"/>
      <w:marBottom w:val="0"/>
      <w:divBdr>
        <w:top w:val="none" w:sz="0" w:space="0" w:color="auto"/>
        <w:left w:val="none" w:sz="0" w:space="0" w:color="auto"/>
        <w:bottom w:val="none" w:sz="0" w:space="0" w:color="auto"/>
        <w:right w:val="none" w:sz="0" w:space="0" w:color="auto"/>
      </w:divBdr>
    </w:div>
    <w:div w:id="2109961214">
      <w:bodyDiv w:val="1"/>
      <w:marLeft w:val="0"/>
      <w:marRight w:val="0"/>
      <w:marTop w:val="0"/>
      <w:marBottom w:val="0"/>
      <w:divBdr>
        <w:top w:val="none" w:sz="0" w:space="0" w:color="auto"/>
        <w:left w:val="none" w:sz="0" w:space="0" w:color="auto"/>
        <w:bottom w:val="none" w:sz="0" w:space="0" w:color="auto"/>
        <w:right w:val="none" w:sz="0" w:space="0" w:color="auto"/>
      </w:divBdr>
    </w:div>
    <w:div w:id="2109999912">
      <w:bodyDiv w:val="1"/>
      <w:marLeft w:val="0"/>
      <w:marRight w:val="0"/>
      <w:marTop w:val="0"/>
      <w:marBottom w:val="0"/>
      <w:divBdr>
        <w:top w:val="none" w:sz="0" w:space="0" w:color="auto"/>
        <w:left w:val="none" w:sz="0" w:space="0" w:color="auto"/>
        <w:bottom w:val="none" w:sz="0" w:space="0" w:color="auto"/>
        <w:right w:val="none" w:sz="0" w:space="0" w:color="auto"/>
      </w:divBdr>
    </w:div>
    <w:div w:id="2110004658">
      <w:bodyDiv w:val="1"/>
      <w:marLeft w:val="0"/>
      <w:marRight w:val="0"/>
      <w:marTop w:val="0"/>
      <w:marBottom w:val="0"/>
      <w:divBdr>
        <w:top w:val="none" w:sz="0" w:space="0" w:color="auto"/>
        <w:left w:val="none" w:sz="0" w:space="0" w:color="auto"/>
        <w:bottom w:val="none" w:sz="0" w:space="0" w:color="auto"/>
        <w:right w:val="none" w:sz="0" w:space="0" w:color="auto"/>
      </w:divBdr>
    </w:div>
    <w:div w:id="2110197814">
      <w:bodyDiv w:val="1"/>
      <w:marLeft w:val="0"/>
      <w:marRight w:val="0"/>
      <w:marTop w:val="0"/>
      <w:marBottom w:val="0"/>
      <w:divBdr>
        <w:top w:val="none" w:sz="0" w:space="0" w:color="auto"/>
        <w:left w:val="none" w:sz="0" w:space="0" w:color="auto"/>
        <w:bottom w:val="none" w:sz="0" w:space="0" w:color="auto"/>
        <w:right w:val="none" w:sz="0" w:space="0" w:color="auto"/>
      </w:divBdr>
    </w:div>
    <w:div w:id="2110273260">
      <w:bodyDiv w:val="1"/>
      <w:marLeft w:val="0"/>
      <w:marRight w:val="0"/>
      <w:marTop w:val="0"/>
      <w:marBottom w:val="0"/>
      <w:divBdr>
        <w:top w:val="none" w:sz="0" w:space="0" w:color="auto"/>
        <w:left w:val="none" w:sz="0" w:space="0" w:color="auto"/>
        <w:bottom w:val="none" w:sz="0" w:space="0" w:color="auto"/>
        <w:right w:val="none" w:sz="0" w:space="0" w:color="auto"/>
      </w:divBdr>
    </w:div>
    <w:div w:id="2110392106">
      <w:bodyDiv w:val="1"/>
      <w:marLeft w:val="0"/>
      <w:marRight w:val="0"/>
      <w:marTop w:val="0"/>
      <w:marBottom w:val="0"/>
      <w:divBdr>
        <w:top w:val="none" w:sz="0" w:space="0" w:color="auto"/>
        <w:left w:val="none" w:sz="0" w:space="0" w:color="auto"/>
        <w:bottom w:val="none" w:sz="0" w:space="0" w:color="auto"/>
        <w:right w:val="none" w:sz="0" w:space="0" w:color="auto"/>
      </w:divBdr>
    </w:div>
    <w:div w:id="2110467956">
      <w:bodyDiv w:val="1"/>
      <w:marLeft w:val="0"/>
      <w:marRight w:val="0"/>
      <w:marTop w:val="0"/>
      <w:marBottom w:val="0"/>
      <w:divBdr>
        <w:top w:val="none" w:sz="0" w:space="0" w:color="auto"/>
        <w:left w:val="none" w:sz="0" w:space="0" w:color="auto"/>
        <w:bottom w:val="none" w:sz="0" w:space="0" w:color="auto"/>
        <w:right w:val="none" w:sz="0" w:space="0" w:color="auto"/>
      </w:divBdr>
    </w:div>
    <w:div w:id="2110612452">
      <w:bodyDiv w:val="1"/>
      <w:marLeft w:val="0"/>
      <w:marRight w:val="0"/>
      <w:marTop w:val="0"/>
      <w:marBottom w:val="0"/>
      <w:divBdr>
        <w:top w:val="none" w:sz="0" w:space="0" w:color="auto"/>
        <w:left w:val="none" w:sz="0" w:space="0" w:color="auto"/>
        <w:bottom w:val="none" w:sz="0" w:space="0" w:color="auto"/>
        <w:right w:val="none" w:sz="0" w:space="0" w:color="auto"/>
      </w:divBdr>
    </w:div>
    <w:div w:id="2110618820">
      <w:bodyDiv w:val="1"/>
      <w:marLeft w:val="0"/>
      <w:marRight w:val="0"/>
      <w:marTop w:val="0"/>
      <w:marBottom w:val="0"/>
      <w:divBdr>
        <w:top w:val="none" w:sz="0" w:space="0" w:color="auto"/>
        <w:left w:val="none" w:sz="0" w:space="0" w:color="auto"/>
        <w:bottom w:val="none" w:sz="0" w:space="0" w:color="auto"/>
        <w:right w:val="none" w:sz="0" w:space="0" w:color="auto"/>
      </w:divBdr>
    </w:div>
    <w:div w:id="2110660252">
      <w:bodyDiv w:val="1"/>
      <w:marLeft w:val="0"/>
      <w:marRight w:val="0"/>
      <w:marTop w:val="0"/>
      <w:marBottom w:val="0"/>
      <w:divBdr>
        <w:top w:val="none" w:sz="0" w:space="0" w:color="auto"/>
        <w:left w:val="none" w:sz="0" w:space="0" w:color="auto"/>
        <w:bottom w:val="none" w:sz="0" w:space="0" w:color="auto"/>
        <w:right w:val="none" w:sz="0" w:space="0" w:color="auto"/>
      </w:divBdr>
    </w:div>
    <w:div w:id="2110810671">
      <w:bodyDiv w:val="1"/>
      <w:marLeft w:val="0"/>
      <w:marRight w:val="0"/>
      <w:marTop w:val="0"/>
      <w:marBottom w:val="0"/>
      <w:divBdr>
        <w:top w:val="none" w:sz="0" w:space="0" w:color="auto"/>
        <w:left w:val="none" w:sz="0" w:space="0" w:color="auto"/>
        <w:bottom w:val="none" w:sz="0" w:space="0" w:color="auto"/>
        <w:right w:val="none" w:sz="0" w:space="0" w:color="auto"/>
      </w:divBdr>
    </w:div>
    <w:div w:id="2110813828">
      <w:bodyDiv w:val="1"/>
      <w:marLeft w:val="0"/>
      <w:marRight w:val="0"/>
      <w:marTop w:val="0"/>
      <w:marBottom w:val="0"/>
      <w:divBdr>
        <w:top w:val="none" w:sz="0" w:space="0" w:color="auto"/>
        <w:left w:val="none" w:sz="0" w:space="0" w:color="auto"/>
        <w:bottom w:val="none" w:sz="0" w:space="0" w:color="auto"/>
        <w:right w:val="none" w:sz="0" w:space="0" w:color="auto"/>
      </w:divBdr>
    </w:div>
    <w:div w:id="2110929513">
      <w:bodyDiv w:val="1"/>
      <w:marLeft w:val="0"/>
      <w:marRight w:val="0"/>
      <w:marTop w:val="0"/>
      <w:marBottom w:val="0"/>
      <w:divBdr>
        <w:top w:val="none" w:sz="0" w:space="0" w:color="auto"/>
        <w:left w:val="none" w:sz="0" w:space="0" w:color="auto"/>
        <w:bottom w:val="none" w:sz="0" w:space="0" w:color="auto"/>
        <w:right w:val="none" w:sz="0" w:space="0" w:color="auto"/>
      </w:divBdr>
    </w:div>
    <w:div w:id="2111076188">
      <w:bodyDiv w:val="1"/>
      <w:marLeft w:val="0"/>
      <w:marRight w:val="0"/>
      <w:marTop w:val="0"/>
      <w:marBottom w:val="0"/>
      <w:divBdr>
        <w:top w:val="none" w:sz="0" w:space="0" w:color="auto"/>
        <w:left w:val="none" w:sz="0" w:space="0" w:color="auto"/>
        <w:bottom w:val="none" w:sz="0" w:space="0" w:color="auto"/>
        <w:right w:val="none" w:sz="0" w:space="0" w:color="auto"/>
      </w:divBdr>
    </w:div>
    <w:div w:id="2111192814">
      <w:bodyDiv w:val="1"/>
      <w:marLeft w:val="0"/>
      <w:marRight w:val="0"/>
      <w:marTop w:val="0"/>
      <w:marBottom w:val="0"/>
      <w:divBdr>
        <w:top w:val="none" w:sz="0" w:space="0" w:color="auto"/>
        <w:left w:val="none" w:sz="0" w:space="0" w:color="auto"/>
        <w:bottom w:val="none" w:sz="0" w:space="0" w:color="auto"/>
        <w:right w:val="none" w:sz="0" w:space="0" w:color="auto"/>
      </w:divBdr>
    </w:div>
    <w:div w:id="2111197131">
      <w:bodyDiv w:val="1"/>
      <w:marLeft w:val="0"/>
      <w:marRight w:val="0"/>
      <w:marTop w:val="0"/>
      <w:marBottom w:val="0"/>
      <w:divBdr>
        <w:top w:val="none" w:sz="0" w:space="0" w:color="auto"/>
        <w:left w:val="none" w:sz="0" w:space="0" w:color="auto"/>
        <w:bottom w:val="none" w:sz="0" w:space="0" w:color="auto"/>
        <w:right w:val="none" w:sz="0" w:space="0" w:color="auto"/>
      </w:divBdr>
    </w:div>
    <w:div w:id="2111311250">
      <w:bodyDiv w:val="1"/>
      <w:marLeft w:val="0"/>
      <w:marRight w:val="0"/>
      <w:marTop w:val="0"/>
      <w:marBottom w:val="0"/>
      <w:divBdr>
        <w:top w:val="none" w:sz="0" w:space="0" w:color="auto"/>
        <w:left w:val="none" w:sz="0" w:space="0" w:color="auto"/>
        <w:bottom w:val="none" w:sz="0" w:space="0" w:color="auto"/>
        <w:right w:val="none" w:sz="0" w:space="0" w:color="auto"/>
      </w:divBdr>
    </w:div>
    <w:div w:id="2111389171">
      <w:bodyDiv w:val="1"/>
      <w:marLeft w:val="0"/>
      <w:marRight w:val="0"/>
      <w:marTop w:val="0"/>
      <w:marBottom w:val="0"/>
      <w:divBdr>
        <w:top w:val="none" w:sz="0" w:space="0" w:color="auto"/>
        <w:left w:val="none" w:sz="0" w:space="0" w:color="auto"/>
        <w:bottom w:val="none" w:sz="0" w:space="0" w:color="auto"/>
        <w:right w:val="none" w:sz="0" w:space="0" w:color="auto"/>
      </w:divBdr>
    </w:div>
    <w:div w:id="2111507487">
      <w:bodyDiv w:val="1"/>
      <w:marLeft w:val="0"/>
      <w:marRight w:val="0"/>
      <w:marTop w:val="0"/>
      <w:marBottom w:val="0"/>
      <w:divBdr>
        <w:top w:val="none" w:sz="0" w:space="0" w:color="auto"/>
        <w:left w:val="none" w:sz="0" w:space="0" w:color="auto"/>
        <w:bottom w:val="none" w:sz="0" w:space="0" w:color="auto"/>
        <w:right w:val="none" w:sz="0" w:space="0" w:color="auto"/>
      </w:divBdr>
    </w:div>
    <w:div w:id="2111579935">
      <w:bodyDiv w:val="1"/>
      <w:marLeft w:val="0"/>
      <w:marRight w:val="0"/>
      <w:marTop w:val="0"/>
      <w:marBottom w:val="0"/>
      <w:divBdr>
        <w:top w:val="none" w:sz="0" w:space="0" w:color="auto"/>
        <w:left w:val="none" w:sz="0" w:space="0" w:color="auto"/>
        <w:bottom w:val="none" w:sz="0" w:space="0" w:color="auto"/>
        <w:right w:val="none" w:sz="0" w:space="0" w:color="auto"/>
      </w:divBdr>
    </w:div>
    <w:div w:id="2111588219">
      <w:bodyDiv w:val="1"/>
      <w:marLeft w:val="0"/>
      <w:marRight w:val="0"/>
      <w:marTop w:val="0"/>
      <w:marBottom w:val="0"/>
      <w:divBdr>
        <w:top w:val="none" w:sz="0" w:space="0" w:color="auto"/>
        <w:left w:val="none" w:sz="0" w:space="0" w:color="auto"/>
        <w:bottom w:val="none" w:sz="0" w:space="0" w:color="auto"/>
        <w:right w:val="none" w:sz="0" w:space="0" w:color="auto"/>
      </w:divBdr>
    </w:div>
    <w:div w:id="2111923527">
      <w:bodyDiv w:val="1"/>
      <w:marLeft w:val="0"/>
      <w:marRight w:val="0"/>
      <w:marTop w:val="0"/>
      <w:marBottom w:val="0"/>
      <w:divBdr>
        <w:top w:val="none" w:sz="0" w:space="0" w:color="auto"/>
        <w:left w:val="none" w:sz="0" w:space="0" w:color="auto"/>
        <w:bottom w:val="none" w:sz="0" w:space="0" w:color="auto"/>
        <w:right w:val="none" w:sz="0" w:space="0" w:color="auto"/>
      </w:divBdr>
    </w:div>
    <w:div w:id="2111924110">
      <w:bodyDiv w:val="1"/>
      <w:marLeft w:val="0"/>
      <w:marRight w:val="0"/>
      <w:marTop w:val="0"/>
      <w:marBottom w:val="0"/>
      <w:divBdr>
        <w:top w:val="none" w:sz="0" w:space="0" w:color="auto"/>
        <w:left w:val="none" w:sz="0" w:space="0" w:color="auto"/>
        <w:bottom w:val="none" w:sz="0" w:space="0" w:color="auto"/>
        <w:right w:val="none" w:sz="0" w:space="0" w:color="auto"/>
      </w:divBdr>
    </w:div>
    <w:div w:id="2112162967">
      <w:bodyDiv w:val="1"/>
      <w:marLeft w:val="0"/>
      <w:marRight w:val="0"/>
      <w:marTop w:val="0"/>
      <w:marBottom w:val="0"/>
      <w:divBdr>
        <w:top w:val="none" w:sz="0" w:space="0" w:color="auto"/>
        <w:left w:val="none" w:sz="0" w:space="0" w:color="auto"/>
        <w:bottom w:val="none" w:sz="0" w:space="0" w:color="auto"/>
        <w:right w:val="none" w:sz="0" w:space="0" w:color="auto"/>
      </w:divBdr>
    </w:div>
    <w:div w:id="2112166322">
      <w:bodyDiv w:val="1"/>
      <w:marLeft w:val="0"/>
      <w:marRight w:val="0"/>
      <w:marTop w:val="0"/>
      <w:marBottom w:val="0"/>
      <w:divBdr>
        <w:top w:val="none" w:sz="0" w:space="0" w:color="auto"/>
        <w:left w:val="none" w:sz="0" w:space="0" w:color="auto"/>
        <w:bottom w:val="none" w:sz="0" w:space="0" w:color="auto"/>
        <w:right w:val="none" w:sz="0" w:space="0" w:color="auto"/>
      </w:divBdr>
    </w:div>
    <w:div w:id="2112191507">
      <w:bodyDiv w:val="1"/>
      <w:marLeft w:val="0"/>
      <w:marRight w:val="0"/>
      <w:marTop w:val="0"/>
      <w:marBottom w:val="0"/>
      <w:divBdr>
        <w:top w:val="none" w:sz="0" w:space="0" w:color="auto"/>
        <w:left w:val="none" w:sz="0" w:space="0" w:color="auto"/>
        <w:bottom w:val="none" w:sz="0" w:space="0" w:color="auto"/>
        <w:right w:val="none" w:sz="0" w:space="0" w:color="auto"/>
      </w:divBdr>
    </w:div>
    <w:div w:id="2112240440">
      <w:bodyDiv w:val="1"/>
      <w:marLeft w:val="0"/>
      <w:marRight w:val="0"/>
      <w:marTop w:val="0"/>
      <w:marBottom w:val="0"/>
      <w:divBdr>
        <w:top w:val="none" w:sz="0" w:space="0" w:color="auto"/>
        <w:left w:val="none" w:sz="0" w:space="0" w:color="auto"/>
        <w:bottom w:val="none" w:sz="0" w:space="0" w:color="auto"/>
        <w:right w:val="none" w:sz="0" w:space="0" w:color="auto"/>
      </w:divBdr>
    </w:div>
    <w:div w:id="2112313566">
      <w:bodyDiv w:val="1"/>
      <w:marLeft w:val="0"/>
      <w:marRight w:val="0"/>
      <w:marTop w:val="0"/>
      <w:marBottom w:val="0"/>
      <w:divBdr>
        <w:top w:val="none" w:sz="0" w:space="0" w:color="auto"/>
        <w:left w:val="none" w:sz="0" w:space="0" w:color="auto"/>
        <w:bottom w:val="none" w:sz="0" w:space="0" w:color="auto"/>
        <w:right w:val="none" w:sz="0" w:space="0" w:color="auto"/>
      </w:divBdr>
    </w:div>
    <w:div w:id="2112511273">
      <w:bodyDiv w:val="1"/>
      <w:marLeft w:val="0"/>
      <w:marRight w:val="0"/>
      <w:marTop w:val="0"/>
      <w:marBottom w:val="0"/>
      <w:divBdr>
        <w:top w:val="none" w:sz="0" w:space="0" w:color="auto"/>
        <w:left w:val="none" w:sz="0" w:space="0" w:color="auto"/>
        <w:bottom w:val="none" w:sz="0" w:space="0" w:color="auto"/>
        <w:right w:val="none" w:sz="0" w:space="0" w:color="auto"/>
      </w:divBdr>
    </w:div>
    <w:div w:id="2112553833">
      <w:bodyDiv w:val="1"/>
      <w:marLeft w:val="0"/>
      <w:marRight w:val="0"/>
      <w:marTop w:val="0"/>
      <w:marBottom w:val="0"/>
      <w:divBdr>
        <w:top w:val="none" w:sz="0" w:space="0" w:color="auto"/>
        <w:left w:val="none" w:sz="0" w:space="0" w:color="auto"/>
        <w:bottom w:val="none" w:sz="0" w:space="0" w:color="auto"/>
        <w:right w:val="none" w:sz="0" w:space="0" w:color="auto"/>
      </w:divBdr>
    </w:div>
    <w:div w:id="2112582312">
      <w:bodyDiv w:val="1"/>
      <w:marLeft w:val="0"/>
      <w:marRight w:val="0"/>
      <w:marTop w:val="0"/>
      <w:marBottom w:val="0"/>
      <w:divBdr>
        <w:top w:val="none" w:sz="0" w:space="0" w:color="auto"/>
        <w:left w:val="none" w:sz="0" w:space="0" w:color="auto"/>
        <w:bottom w:val="none" w:sz="0" w:space="0" w:color="auto"/>
        <w:right w:val="none" w:sz="0" w:space="0" w:color="auto"/>
      </w:divBdr>
    </w:div>
    <w:div w:id="2112583232">
      <w:bodyDiv w:val="1"/>
      <w:marLeft w:val="0"/>
      <w:marRight w:val="0"/>
      <w:marTop w:val="0"/>
      <w:marBottom w:val="0"/>
      <w:divBdr>
        <w:top w:val="none" w:sz="0" w:space="0" w:color="auto"/>
        <w:left w:val="none" w:sz="0" w:space="0" w:color="auto"/>
        <w:bottom w:val="none" w:sz="0" w:space="0" w:color="auto"/>
        <w:right w:val="none" w:sz="0" w:space="0" w:color="auto"/>
      </w:divBdr>
    </w:div>
    <w:div w:id="2112625100">
      <w:bodyDiv w:val="1"/>
      <w:marLeft w:val="0"/>
      <w:marRight w:val="0"/>
      <w:marTop w:val="0"/>
      <w:marBottom w:val="0"/>
      <w:divBdr>
        <w:top w:val="none" w:sz="0" w:space="0" w:color="auto"/>
        <w:left w:val="none" w:sz="0" w:space="0" w:color="auto"/>
        <w:bottom w:val="none" w:sz="0" w:space="0" w:color="auto"/>
        <w:right w:val="none" w:sz="0" w:space="0" w:color="auto"/>
      </w:divBdr>
    </w:div>
    <w:div w:id="2112629015">
      <w:bodyDiv w:val="1"/>
      <w:marLeft w:val="0"/>
      <w:marRight w:val="0"/>
      <w:marTop w:val="0"/>
      <w:marBottom w:val="0"/>
      <w:divBdr>
        <w:top w:val="none" w:sz="0" w:space="0" w:color="auto"/>
        <w:left w:val="none" w:sz="0" w:space="0" w:color="auto"/>
        <w:bottom w:val="none" w:sz="0" w:space="0" w:color="auto"/>
        <w:right w:val="none" w:sz="0" w:space="0" w:color="auto"/>
      </w:divBdr>
    </w:div>
    <w:div w:id="2112702626">
      <w:bodyDiv w:val="1"/>
      <w:marLeft w:val="0"/>
      <w:marRight w:val="0"/>
      <w:marTop w:val="0"/>
      <w:marBottom w:val="0"/>
      <w:divBdr>
        <w:top w:val="none" w:sz="0" w:space="0" w:color="auto"/>
        <w:left w:val="none" w:sz="0" w:space="0" w:color="auto"/>
        <w:bottom w:val="none" w:sz="0" w:space="0" w:color="auto"/>
        <w:right w:val="none" w:sz="0" w:space="0" w:color="auto"/>
      </w:divBdr>
    </w:div>
    <w:div w:id="2112776257">
      <w:bodyDiv w:val="1"/>
      <w:marLeft w:val="0"/>
      <w:marRight w:val="0"/>
      <w:marTop w:val="0"/>
      <w:marBottom w:val="0"/>
      <w:divBdr>
        <w:top w:val="none" w:sz="0" w:space="0" w:color="auto"/>
        <w:left w:val="none" w:sz="0" w:space="0" w:color="auto"/>
        <w:bottom w:val="none" w:sz="0" w:space="0" w:color="auto"/>
        <w:right w:val="none" w:sz="0" w:space="0" w:color="auto"/>
      </w:divBdr>
    </w:div>
    <w:div w:id="2112817884">
      <w:bodyDiv w:val="1"/>
      <w:marLeft w:val="0"/>
      <w:marRight w:val="0"/>
      <w:marTop w:val="0"/>
      <w:marBottom w:val="0"/>
      <w:divBdr>
        <w:top w:val="none" w:sz="0" w:space="0" w:color="auto"/>
        <w:left w:val="none" w:sz="0" w:space="0" w:color="auto"/>
        <w:bottom w:val="none" w:sz="0" w:space="0" w:color="auto"/>
        <w:right w:val="none" w:sz="0" w:space="0" w:color="auto"/>
      </w:divBdr>
    </w:div>
    <w:div w:id="2112846788">
      <w:bodyDiv w:val="1"/>
      <w:marLeft w:val="0"/>
      <w:marRight w:val="0"/>
      <w:marTop w:val="0"/>
      <w:marBottom w:val="0"/>
      <w:divBdr>
        <w:top w:val="none" w:sz="0" w:space="0" w:color="auto"/>
        <w:left w:val="none" w:sz="0" w:space="0" w:color="auto"/>
        <w:bottom w:val="none" w:sz="0" w:space="0" w:color="auto"/>
        <w:right w:val="none" w:sz="0" w:space="0" w:color="auto"/>
      </w:divBdr>
    </w:div>
    <w:div w:id="2112847647">
      <w:bodyDiv w:val="1"/>
      <w:marLeft w:val="0"/>
      <w:marRight w:val="0"/>
      <w:marTop w:val="0"/>
      <w:marBottom w:val="0"/>
      <w:divBdr>
        <w:top w:val="none" w:sz="0" w:space="0" w:color="auto"/>
        <w:left w:val="none" w:sz="0" w:space="0" w:color="auto"/>
        <w:bottom w:val="none" w:sz="0" w:space="0" w:color="auto"/>
        <w:right w:val="none" w:sz="0" w:space="0" w:color="auto"/>
      </w:divBdr>
    </w:div>
    <w:div w:id="2112967976">
      <w:bodyDiv w:val="1"/>
      <w:marLeft w:val="0"/>
      <w:marRight w:val="0"/>
      <w:marTop w:val="0"/>
      <w:marBottom w:val="0"/>
      <w:divBdr>
        <w:top w:val="none" w:sz="0" w:space="0" w:color="auto"/>
        <w:left w:val="none" w:sz="0" w:space="0" w:color="auto"/>
        <w:bottom w:val="none" w:sz="0" w:space="0" w:color="auto"/>
        <w:right w:val="none" w:sz="0" w:space="0" w:color="auto"/>
      </w:divBdr>
    </w:div>
    <w:div w:id="2113209017">
      <w:bodyDiv w:val="1"/>
      <w:marLeft w:val="0"/>
      <w:marRight w:val="0"/>
      <w:marTop w:val="0"/>
      <w:marBottom w:val="0"/>
      <w:divBdr>
        <w:top w:val="none" w:sz="0" w:space="0" w:color="auto"/>
        <w:left w:val="none" w:sz="0" w:space="0" w:color="auto"/>
        <w:bottom w:val="none" w:sz="0" w:space="0" w:color="auto"/>
        <w:right w:val="none" w:sz="0" w:space="0" w:color="auto"/>
      </w:divBdr>
    </w:div>
    <w:div w:id="2113236963">
      <w:bodyDiv w:val="1"/>
      <w:marLeft w:val="0"/>
      <w:marRight w:val="0"/>
      <w:marTop w:val="0"/>
      <w:marBottom w:val="0"/>
      <w:divBdr>
        <w:top w:val="none" w:sz="0" w:space="0" w:color="auto"/>
        <w:left w:val="none" w:sz="0" w:space="0" w:color="auto"/>
        <w:bottom w:val="none" w:sz="0" w:space="0" w:color="auto"/>
        <w:right w:val="none" w:sz="0" w:space="0" w:color="auto"/>
      </w:divBdr>
    </w:div>
    <w:div w:id="2113237519">
      <w:bodyDiv w:val="1"/>
      <w:marLeft w:val="0"/>
      <w:marRight w:val="0"/>
      <w:marTop w:val="0"/>
      <w:marBottom w:val="0"/>
      <w:divBdr>
        <w:top w:val="none" w:sz="0" w:space="0" w:color="auto"/>
        <w:left w:val="none" w:sz="0" w:space="0" w:color="auto"/>
        <w:bottom w:val="none" w:sz="0" w:space="0" w:color="auto"/>
        <w:right w:val="none" w:sz="0" w:space="0" w:color="auto"/>
      </w:divBdr>
    </w:div>
    <w:div w:id="2113433800">
      <w:bodyDiv w:val="1"/>
      <w:marLeft w:val="0"/>
      <w:marRight w:val="0"/>
      <w:marTop w:val="0"/>
      <w:marBottom w:val="0"/>
      <w:divBdr>
        <w:top w:val="none" w:sz="0" w:space="0" w:color="auto"/>
        <w:left w:val="none" w:sz="0" w:space="0" w:color="auto"/>
        <w:bottom w:val="none" w:sz="0" w:space="0" w:color="auto"/>
        <w:right w:val="none" w:sz="0" w:space="0" w:color="auto"/>
      </w:divBdr>
    </w:div>
    <w:div w:id="2113473872">
      <w:bodyDiv w:val="1"/>
      <w:marLeft w:val="0"/>
      <w:marRight w:val="0"/>
      <w:marTop w:val="0"/>
      <w:marBottom w:val="0"/>
      <w:divBdr>
        <w:top w:val="none" w:sz="0" w:space="0" w:color="auto"/>
        <w:left w:val="none" w:sz="0" w:space="0" w:color="auto"/>
        <w:bottom w:val="none" w:sz="0" w:space="0" w:color="auto"/>
        <w:right w:val="none" w:sz="0" w:space="0" w:color="auto"/>
      </w:divBdr>
    </w:div>
    <w:div w:id="2113546337">
      <w:bodyDiv w:val="1"/>
      <w:marLeft w:val="0"/>
      <w:marRight w:val="0"/>
      <w:marTop w:val="0"/>
      <w:marBottom w:val="0"/>
      <w:divBdr>
        <w:top w:val="none" w:sz="0" w:space="0" w:color="auto"/>
        <w:left w:val="none" w:sz="0" w:space="0" w:color="auto"/>
        <w:bottom w:val="none" w:sz="0" w:space="0" w:color="auto"/>
        <w:right w:val="none" w:sz="0" w:space="0" w:color="auto"/>
      </w:divBdr>
    </w:div>
    <w:div w:id="2113623296">
      <w:bodyDiv w:val="1"/>
      <w:marLeft w:val="0"/>
      <w:marRight w:val="0"/>
      <w:marTop w:val="0"/>
      <w:marBottom w:val="0"/>
      <w:divBdr>
        <w:top w:val="none" w:sz="0" w:space="0" w:color="auto"/>
        <w:left w:val="none" w:sz="0" w:space="0" w:color="auto"/>
        <w:bottom w:val="none" w:sz="0" w:space="0" w:color="auto"/>
        <w:right w:val="none" w:sz="0" w:space="0" w:color="auto"/>
      </w:divBdr>
    </w:div>
    <w:div w:id="2113624809">
      <w:bodyDiv w:val="1"/>
      <w:marLeft w:val="0"/>
      <w:marRight w:val="0"/>
      <w:marTop w:val="0"/>
      <w:marBottom w:val="0"/>
      <w:divBdr>
        <w:top w:val="none" w:sz="0" w:space="0" w:color="auto"/>
        <w:left w:val="none" w:sz="0" w:space="0" w:color="auto"/>
        <w:bottom w:val="none" w:sz="0" w:space="0" w:color="auto"/>
        <w:right w:val="none" w:sz="0" w:space="0" w:color="auto"/>
      </w:divBdr>
    </w:div>
    <w:div w:id="2113627550">
      <w:bodyDiv w:val="1"/>
      <w:marLeft w:val="0"/>
      <w:marRight w:val="0"/>
      <w:marTop w:val="0"/>
      <w:marBottom w:val="0"/>
      <w:divBdr>
        <w:top w:val="none" w:sz="0" w:space="0" w:color="auto"/>
        <w:left w:val="none" w:sz="0" w:space="0" w:color="auto"/>
        <w:bottom w:val="none" w:sz="0" w:space="0" w:color="auto"/>
        <w:right w:val="none" w:sz="0" w:space="0" w:color="auto"/>
      </w:divBdr>
    </w:div>
    <w:div w:id="2113696183">
      <w:bodyDiv w:val="1"/>
      <w:marLeft w:val="0"/>
      <w:marRight w:val="0"/>
      <w:marTop w:val="0"/>
      <w:marBottom w:val="0"/>
      <w:divBdr>
        <w:top w:val="none" w:sz="0" w:space="0" w:color="auto"/>
        <w:left w:val="none" w:sz="0" w:space="0" w:color="auto"/>
        <w:bottom w:val="none" w:sz="0" w:space="0" w:color="auto"/>
        <w:right w:val="none" w:sz="0" w:space="0" w:color="auto"/>
      </w:divBdr>
    </w:div>
    <w:div w:id="2113741742">
      <w:bodyDiv w:val="1"/>
      <w:marLeft w:val="0"/>
      <w:marRight w:val="0"/>
      <w:marTop w:val="0"/>
      <w:marBottom w:val="0"/>
      <w:divBdr>
        <w:top w:val="none" w:sz="0" w:space="0" w:color="auto"/>
        <w:left w:val="none" w:sz="0" w:space="0" w:color="auto"/>
        <w:bottom w:val="none" w:sz="0" w:space="0" w:color="auto"/>
        <w:right w:val="none" w:sz="0" w:space="0" w:color="auto"/>
      </w:divBdr>
    </w:div>
    <w:div w:id="2113813274">
      <w:bodyDiv w:val="1"/>
      <w:marLeft w:val="0"/>
      <w:marRight w:val="0"/>
      <w:marTop w:val="0"/>
      <w:marBottom w:val="0"/>
      <w:divBdr>
        <w:top w:val="none" w:sz="0" w:space="0" w:color="auto"/>
        <w:left w:val="none" w:sz="0" w:space="0" w:color="auto"/>
        <w:bottom w:val="none" w:sz="0" w:space="0" w:color="auto"/>
        <w:right w:val="none" w:sz="0" w:space="0" w:color="auto"/>
      </w:divBdr>
    </w:div>
    <w:div w:id="2113820023">
      <w:bodyDiv w:val="1"/>
      <w:marLeft w:val="0"/>
      <w:marRight w:val="0"/>
      <w:marTop w:val="0"/>
      <w:marBottom w:val="0"/>
      <w:divBdr>
        <w:top w:val="none" w:sz="0" w:space="0" w:color="auto"/>
        <w:left w:val="none" w:sz="0" w:space="0" w:color="auto"/>
        <w:bottom w:val="none" w:sz="0" w:space="0" w:color="auto"/>
        <w:right w:val="none" w:sz="0" w:space="0" w:color="auto"/>
      </w:divBdr>
    </w:div>
    <w:div w:id="2113865346">
      <w:bodyDiv w:val="1"/>
      <w:marLeft w:val="0"/>
      <w:marRight w:val="0"/>
      <w:marTop w:val="0"/>
      <w:marBottom w:val="0"/>
      <w:divBdr>
        <w:top w:val="none" w:sz="0" w:space="0" w:color="auto"/>
        <w:left w:val="none" w:sz="0" w:space="0" w:color="auto"/>
        <w:bottom w:val="none" w:sz="0" w:space="0" w:color="auto"/>
        <w:right w:val="none" w:sz="0" w:space="0" w:color="auto"/>
      </w:divBdr>
    </w:div>
    <w:div w:id="2113932454">
      <w:bodyDiv w:val="1"/>
      <w:marLeft w:val="0"/>
      <w:marRight w:val="0"/>
      <w:marTop w:val="0"/>
      <w:marBottom w:val="0"/>
      <w:divBdr>
        <w:top w:val="none" w:sz="0" w:space="0" w:color="auto"/>
        <w:left w:val="none" w:sz="0" w:space="0" w:color="auto"/>
        <w:bottom w:val="none" w:sz="0" w:space="0" w:color="auto"/>
        <w:right w:val="none" w:sz="0" w:space="0" w:color="auto"/>
      </w:divBdr>
    </w:div>
    <w:div w:id="2114015158">
      <w:bodyDiv w:val="1"/>
      <w:marLeft w:val="0"/>
      <w:marRight w:val="0"/>
      <w:marTop w:val="0"/>
      <w:marBottom w:val="0"/>
      <w:divBdr>
        <w:top w:val="none" w:sz="0" w:space="0" w:color="auto"/>
        <w:left w:val="none" w:sz="0" w:space="0" w:color="auto"/>
        <w:bottom w:val="none" w:sz="0" w:space="0" w:color="auto"/>
        <w:right w:val="none" w:sz="0" w:space="0" w:color="auto"/>
      </w:divBdr>
    </w:div>
    <w:div w:id="2114086224">
      <w:bodyDiv w:val="1"/>
      <w:marLeft w:val="0"/>
      <w:marRight w:val="0"/>
      <w:marTop w:val="0"/>
      <w:marBottom w:val="0"/>
      <w:divBdr>
        <w:top w:val="none" w:sz="0" w:space="0" w:color="auto"/>
        <w:left w:val="none" w:sz="0" w:space="0" w:color="auto"/>
        <w:bottom w:val="none" w:sz="0" w:space="0" w:color="auto"/>
        <w:right w:val="none" w:sz="0" w:space="0" w:color="auto"/>
      </w:divBdr>
    </w:div>
    <w:div w:id="2114089328">
      <w:bodyDiv w:val="1"/>
      <w:marLeft w:val="0"/>
      <w:marRight w:val="0"/>
      <w:marTop w:val="0"/>
      <w:marBottom w:val="0"/>
      <w:divBdr>
        <w:top w:val="none" w:sz="0" w:space="0" w:color="auto"/>
        <w:left w:val="none" w:sz="0" w:space="0" w:color="auto"/>
        <w:bottom w:val="none" w:sz="0" w:space="0" w:color="auto"/>
        <w:right w:val="none" w:sz="0" w:space="0" w:color="auto"/>
      </w:divBdr>
    </w:div>
    <w:div w:id="2114133585">
      <w:bodyDiv w:val="1"/>
      <w:marLeft w:val="0"/>
      <w:marRight w:val="0"/>
      <w:marTop w:val="0"/>
      <w:marBottom w:val="0"/>
      <w:divBdr>
        <w:top w:val="none" w:sz="0" w:space="0" w:color="auto"/>
        <w:left w:val="none" w:sz="0" w:space="0" w:color="auto"/>
        <w:bottom w:val="none" w:sz="0" w:space="0" w:color="auto"/>
        <w:right w:val="none" w:sz="0" w:space="0" w:color="auto"/>
      </w:divBdr>
    </w:div>
    <w:div w:id="2114204744">
      <w:bodyDiv w:val="1"/>
      <w:marLeft w:val="0"/>
      <w:marRight w:val="0"/>
      <w:marTop w:val="0"/>
      <w:marBottom w:val="0"/>
      <w:divBdr>
        <w:top w:val="none" w:sz="0" w:space="0" w:color="auto"/>
        <w:left w:val="none" w:sz="0" w:space="0" w:color="auto"/>
        <w:bottom w:val="none" w:sz="0" w:space="0" w:color="auto"/>
        <w:right w:val="none" w:sz="0" w:space="0" w:color="auto"/>
      </w:divBdr>
    </w:div>
    <w:div w:id="2114284606">
      <w:bodyDiv w:val="1"/>
      <w:marLeft w:val="0"/>
      <w:marRight w:val="0"/>
      <w:marTop w:val="0"/>
      <w:marBottom w:val="0"/>
      <w:divBdr>
        <w:top w:val="none" w:sz="0" w:space="0" w:color="auto"/>
        <w:left w:val="none" w:sz="0" w:space="0" w:color="auto"/>
        <w:bottom w:val="none" w:sz="0" w:space="0" w:color="auto"/>
        <w:right w:val="none" w:sz="0" w:space="0" w:color="auto"/>
      </w:divBdr>
    </w:div>
    <w:div w:id="2114284764">
      <w:bodyDiv w:val="1"/>
      <w:marLeft w:val="0"/>
      <w:marRight w:val="0"/>
      <w:marTop w:val="0"/>
      <w:marBottom w:val="0"/>
      <w:divBdr>
        <w:top w:val="none" w:sz="0" w:space="0" w:color="auto"/>
        <w:left w:val="none" w:sz="0" w:space="0" w:color="auto"/>
        <w:bottom w:val="none" w:sz="0" w:space="0" w:color="auto"/>
        <w:right w:val="none" w:sz="0" w:space="0" w:color="auto"/>
      </w:divBdr>
    </w:div>
    <w:div w:id="2114325586">
      <w:bodyDiv w:val="1"/>
      <w:marLeft w:val="0"/>
      <w:marRight w:val="0"/>
      <w:marTop w:val="0"/>
      <w:marBottom w:val="0"/>
      <w:divBdr>
        <w:top w:val="none" w:sz="0" w:space="0" w:color="auto"/>
        <w:left w:val="none" w:sz="0" w:space="0" w:color="auto"/>
        <w:bottom w:val="none" w:sz="0" w:space="0" w:color="auto"/>
        <w:right w:val="none" w:sz="0" w:space="0" w:color="auto"/>
      </w:divBdr>
    </w:div>
    <w:div w:id="2114401620">
      <w:bodyDiv w:val="1"/>
      <w:marLeft w:val="0"/>
      <w:marRight w:val="0"/>
      <w:marTop w:val="0"/>
      <w:marBottom w:val="0"/>
      <w:divBdr>
        <w:top w:val="none" w:sz="0" w:space="0" w:color="auto"/>
        <w:left w:val="none" w:sz="0" w:space="0" w:color="auto"/>
        <w:bottom w:val="none" w:sz="0" w:space="0" w:color="auto"/>
        <w:right w:val="none" w:sz="0" w:space="0" w:color="auto"/>
      </w:divBdr>
    </w:div>
    <w:div w:id="2114472305">
      <w:bodyDiv w:val="1"/>
      <w:marLeft w:val="0"/>
      <w:marRight w:val="0"/>
      <w:marTop w:val="0"/>
      <w:marBottom w:val="0"/>
      <w:divBdr>
        <w:top w:val="none" w:sz="0" w:space="0" w:color="auto"/>
        <w:left w:val="none" w:sz="0" w:space="0" w:color="auto"/>
        <w:bottom w:val="none" w:sz="0" w:space="0" w:color="auto"/>
        <w:right w:val="none" w:sz="0" w:space="0" w:color="auto"/>
      </w:divBdr>
    </w:div>
    <w:div w:id="2114548404">
      <w:bodyDiv w:val="1"/>
      <w:marLeft w:val="0"/>
      <w:marRight w:val="0"/>
      <w:marTop w:val="0"/>
      <w:marBottom w:val="0"/>
      <w:divBdr>
        <w:top w:val="none" w:sz="0" w:space="0" w:color="auto"/>
        <w:left w:val="none" w:sz="0" w:space="0" w:color="auto"/>
        <w:bottom w:val="none" w:sz="0" w:space="0" w:color="auto"/>
        <w:right w:val="none" w:sz="0" w:space="0" w:color="auto"/>
      </w:divBdr>
    </w:div>
    <w:div w:id="2114549071">
      <w:bodyDiv w:val="1"/>
      <w:marLeft w:val="0"/>
      <w:marRight w:val="0"/>
      <w:marTop w:val="0"/>
      <w:marBottom w:val="0"/>
      <w:divBdr>
        <w:top w:val="none" w:sz="0" w:space="0" w:color="auto"/>
        <w:left w:val="none" w:sz="0" w:space="0" w:color="auto"/>
        <w:bottom w:val="none" w:sz="0" w:space="0" w:color="auto"/>
        <w:right w:val="none" w:sz="0" w:space="0" w:color="auto"/>
      </w:divBdr>
    </w:div>
    <w:div w:id="2114590921">
      <w:bodyDiv w:val="1"/>
      <w:marLeft w:val="0"/>
      <w:marRight w:val="0"/>
      <w:marTop w:val="0"/>
      <w:marBottom w:val="0"/>
      <w:divBdr>
        <w:top w:val="none" w:sz="0" w:space="0" w:color="auto"/>
        <w:left w:val="none" w:sz="0" w:space="0" w:color="auto"/>
        <w:bottom w:val="none" w:sz="0" w:space="0" w:color="auto"/>
        <w:right w:val="none" w:sz="0" w:space="0" w:color="auto"/>
      </w:divBdr>
    </w:div>
    <w:div w:id="2114931528">
      <w:bodyDiv w:val="1"/>
      <w:marLeft w:val="0"/>
      <w:marRight w:val="0"/>
      <w:marTop w:val="0"/>
      <w:marBottom w:val="0"/>
      <w:divBdr>
        <w:top w:val="none" w:sz="0" w:space="0" w:color="auto"/>
        <w:left w:val="none" w:sz="0" w:space="0" w:color="auto"/>
        <w:bottom w:val="none" w:sz="0" w:space="0" w:color="auto"/>
        <w:right w:val="none" w:sz="0" w:space="0" w:color="auto"/>
      </w:divBdr>
    </w:div>
    <w:div w:id="2114980136">
      <w:bodyDiv w:val="1"/>
      <w:marLeft w:val="0"/>
      <w:marRight w:val="0"/>
      <w:marTop w:val="0"/>
      <w:marBottom w:val="0"/>
      <w:divBdr>
        <w:top w:val="none" w:sz="0" w:space="0" w:color="auto"/>
        <w:left w:val="none" w:sz="0" w:space="0" w:color="auto"/>
        <w:bottom w:val="none" w:sz="0" w:space="0" w:color="auto"/>
        <w:right w:val="none" w:sz="0" w:space="0" w:color="auto"/>
      </w:divBdr>
    </w:div>
    <w:div w:id="2115010413">
      <w:bodyDiv w:val="1"/>
      <w:marLeft w:val="0"/>
      <w:marRight w:val="0"/>
      <w:marTop w:val="0"/>
      <w:marBottom w:val="0"/>
      <w:divBdr>
        <w:top w:val="none" w:sz="0" w:space="0" w:color="auto"/>
        <w:left w:val="none" w:sz="0" w:space="0" w:color="auto"/>
        <w:bottom w:val="none" w:sz="0" w:space="0" w:color="auto"/>
        <w:right w:val="none" w:sz="0" w:space="0" w:color="auto"/>
      </w:divBdr>
    </w:div>
    <w:div w:id="2115056150">
      <w:bodyDiv w:val="1"/>
      <w:marLeft w:val="0"/>
      <w:marRight w:val="0"/>
      <w:marTop w:val="0"/>
      <w:marBottom w:val="0"/>
      <w:divBdr>
        <w:top w:val="none" w:sz="0" w:space="0" w:color="auto"/>
        <w:left w:val="none" w:sz="0" w:space="0" w:color="auto"/>
        <w:bottom w:val="none" w:sz="0" w:space="0" w:color="auto"/>
        <w:right w:val="none" w:sz="0" w:space="0" w:color="auto"/>
      </w:divBdr>
    </w:div>
    <w:div w:id="2115204896">
      <w:bodyDiv w:val="1"/>
      <w:marLeft w:val="0"/>
      <w:marRight w:val="0"/>
      <w:marTop w:val="0"/>
      <w:marBottom w:val="0"/>
      <w:divBdr>
        <w:top w:val="none" w:sz="0" w:space="0" w:color="auto"/>
        <w:left w:val="none" w:sz="0" w:space="0" w:color="auto"/>
        <w:bottom w:val="none" w:sz="0" w:space="0" w:color="auto"/>
        <w:right w:val="none" w:sz="0" w:space="0" w:color="auto"/>
      </w:divBdr>
    </w:div>
    <w:div w:id="2115206222">
      <w:bodyDiv w:val="1"/>
      <w:marLeft w:val="0"/>
      <w:marRight w:val="0"/>
      <w:marTop w:val="0"/>
      <w:marBottom w:val="0"/>
      <w:divBdr>
        <w:top w:val="none" w:sz="0" w:space="0" w:color="auto"/>
        <w:left w:val="none" w:sz="0" w:space="0" w:color="auto"/>
        <w:bottom w:val="none" w:sz="0" w:space="0" w:color="auto"/>
        <w:right w:val="none" w:sz="0" w:space="0" w:color="auto"/>
      </w:divBdr>
    </w:div>
    <w:div w:id="2115244758">
      <w:bodyDiv w:val="1"/>
      <w:marLeft w:val="0"/>
      <w:marRight w:val="0"/>
      <w:marTop w:val="0"/>
      <w:marBottom w:val="0"/>
      <w:divBdr>
        <w:top w:val="none" w:sz="0" w:space="0" w:color="auto"/>
        <w:left w:val="none" w:sz="0" w:space="0" w:color="auto"/>
        <w:bottom w:val="none" w:sz="0" w:space="0" w:color="auto"/>
        <w:right w:val="none" w:sz="0" w:space="0" w:color="auto"/>
      </w:divBdr>
    </w:div>
    <w:div w:id="2115249781">
      <w:bodyDiv w:val="1"/>
      <w:marLeft w:val="0"/>
      <w:marRight w:val="0"/>
      <w:marTop w:val="0"/>
      <w:marBottom w:val="0"/>
      <w:divBdr>
        <w:top w:val="none" w:sz="0" w:space="0" w:color="auto"/>
        <w:left w:val="none" w:sz="0" w:space="0" w:color="auto"/>
        <w:bottom w:val="none" w:sz="0" w:space="0" w:color="auto"/>
        <w:right w:val="none" w:sz="0" w:space="0" w:color="auto"/>
      </w:divBdr>
    </w:div>
    <w:div w:id="2115250171">
      <w:bodyDiv w:val="1"/>
      <w:marLeft w:val="0"/>
      <w:marRight w:val="0"/>
      <w:marTop w:val="0"/>
      <w:marBottom w:val="0"/>
      <w:divBdr>
        <w:top w:val="none" w:sz="0" w:space="0" w:color="auto"/>
        <w:left w:val="none" w:sz="0" w:space="0" w:color="auto"/>
        <w:bottom w:val="none" w:sz="0" w:space="0" w:color="auto"/>
        <w:right w:val="none" w:sz="0" w:space="0" w:color="auto"/>
      </w:divBdr>
    </w:div>
    <w:div w:id="2115396522">
      <w:bodyDiv w:val="1"/>
      <w:marLeft w:val="0"/>
      <w:marRight w:val="0"/>
      <w:marTop w:val="0"/>
      <w:marBottom w:val="0"/>
      <w:divBdr>
        <w:top w:val="none" w:sz="0" w:space="0" w:color="auto"/>
        <w:left w:val="none" w:sz="0" w:space="0" w:color="auto"/>
        <w:bottom w:val="none" w:sz="0" w:space="0" w:color="auto"/>
        <w:right w:val="none" w:sz="0" w:space="0" w:color="auto"/>
      </w:divBdr>
    </w:div>
    <w:div w:id="2115400114">
      <w:bodyDiv w:val="1"/>
      <w:marLeft w:val="0"/>
      <w:marRight w:val="0"/>
      <w:marTop w:val="0"/>
      <w:marBottom w:val="0"/>
      <w:divBdr>
        <w:top w:val="none" w:sz="0" w:space="0" w:color="auto"/>
        <w:left w:val="none" w:sz="0" w:space="0" w:color="auto"/>
        <w:bottom w:val="none" w:sz="0" w:space="0" w:color="auto"/>
        <w:right w:val="none" w:sz="0" w:space="0" w:color="auto"/>
      </w:divBdr>
    </w:div>
    <w:div w:id="2115511794">
      <w:bodyDiv w:val="1"/>
      <w:marLeft w:val="0"/>
      <w:marRight w:val="0"/>
      <w:marTop w:val="0"/>
      <w:marBottom w:val="0"/>
      <w:divBdr>
        <w:top w:val="none" w:sz="0" w:space="0" w:color="auto"/>
        <w:left w:val="none" w:sz="0" w:space="0" w:color="auto"/>
        <w:bottom w:val="none" w:sz="0" w:space="0" w:color="auto"/>
        <w:right w:val="none" w:sz="0" w:space="0" w:color="auto"/>
      </w:divBdr>
    </w:div>
    <w:div w:id="2115592357">
      <w:bodyDiv w:val="1"/>
      <w:marLeft w:val="0"/>
      <w:marRight w:val="0"/>
      <w:marTop w:val="0"/>
      <w:marBottom w:val="0"/>
      <w:divBdr>
        <w:top w:val="none" w:sz="0" w:space="0" w:color="auto"/>
        <w:left w:val="none" w:sz="0" w:space="0" w:color="auto"/>
        <w:bottom w:val="none" w:sz="0" w:space="0" w:color="auto"/>
        <w:right w:val="none" w:sz="0" w:space="0" w:color="auto"/>
      </w:divBdr>
    </w:div>
    <w:div w:id="2115594151">
      <w:bodyDiv w:val="1"/>
      <w:marLeft w:val="0"/>
      <w:marRight w:val="0"/>
      <w:marTop w:val="0"/>
      <w:marBottom w:val="0"/>
      <w:divBdr>
        <w:top w:val="none" w:sz="0" w:space="0" w:color="auto"/>
        <w:left w:val="none" w:sz="0" w:space="0" w:color="auto"/>
        <w:bottom w:val="none" w:sz="0" w:space="0" w:color="auto"/>
        <w:right w:val="none" w:sz="0" w:space="0" w:color="auto"/>
      </w:divBdr>
    </w:div>
    <w:div w:id="2115861451">
      <w:bodyDiv w:val="1"/>
      <w:marLeft w:val="0"/>
      <w:marRight w:val="0"/>
      <w:marTop w:val="0"/>
      <w:marBottom w:val="0"/>
      <w:divBdr>
        <w:top w:val="none" w:sz="0" w:space="0" w:color="auto"/>
        <w:left w:val="none" w:sz="0" w:space="0" w:color="auto"/>
        <w:bottom w:val="none" w:sz="0" w:space="0" w:color="auto"/>
        <w:right w:val="none" w:sz="0" w:space="0" w:color="auto"/>
      </w:divBdr>
    </w:div>
    <w:div w:id="2116098450">
      <w:bodyDiv w:val="1"/>
      <w:marLeft w:val="0"/>
      <w:marRight w:val="0"/>
      <w:marTop w:val="0"/>
      <w:marBottom w:val="0"/>
      <w:divBdr>
        <w:top w:val="none" w:sz="0" w:space="0" w:color="auto"/>
        <w:left w:val="none" w:sz="0" w:space="0" w:color="auto"/>
        <w:bottom w:val="none" w:sz="0" w:space="0" w:color="auto"/>
        <w:right w:val="none" w:sz="0" w:space="0" w:color="auto"/>
      </w:divBdr>
    </w:div>
    <w:div w:id="2116316776">
      <w:bodyDiv w:val="1"/>
      <w:marLeft w:val="0"/>
      <w:marRight w:val="0"/>
      <w:marTop w:val="0"/>
      <w:marBottom w:val="0"/>
      <w:divBdr>
        <w:top w:val="none" w:sz="0" w:space="0" w:color="auto"/>
        <w:left w:val="none" w:sz="0" w:space="0" w:color="auto"/>
        <w:bottom w:val="none" w:sz="0" w:space="0" w:color="auto"/>
        <w:right w:val="none" w:sz="0" w:space="0" w:color="auto"/>
      </w:divBdr>
    </w:div>
    <w:div w:id="2116364437">
      <w:bodyDiv w:val="1"/>
      <w:marLeft w:val="0"/>
      <w:marRight w:val="0"/>
      <w:marTop w:val="0"/>
      <w:marBottom w:val="0"/>
      <w:divBdr>
        <w:top w:val="none" w:sz="0" w:space="0" w:color="auto"/>
        <w:left w:val="none" w:sz="0" w:space="0" w:color="auto"/>
        <w:bottom w:val="none" w:sz="0" w:space="0" w:color="auto"/>
        <w:right w:val="none" w:sz="0" w:space="0" w:color="auto"/>
      </w:divBdr>
    </w:div>
    <w:div w:id="2116511833">
      <w:bodyDiv w:val="1"/>
      <w:marLeft w:val="0"/>
      <w:marRight w:val="0"/>
      <w:marTop w:val="0"/>
      <w:marBottom w:val="0"/>
      <w:divBdr>
        <w:top w:val="none" w:sz="0" w:space="0" w:color="auto"/>
        <w:left w:val="none" w:sz="0" w:space="0" w:color="auto"/>
        <w:bottom w:val="none" w:sz="0" w:space="0" w:color="auto"/>
        <w:right w:val="none" w:sz="0" w:space="0" w:color="auto"/>
      </w:divBdr>
    </w:div>
    <w:div w:id="2116515360">
      <w:bodyDiv w:val="1"/>
      <w:marLeft w:val="0"/>
      <w:marRight w:val="0"/>
      <w:marTop w:val="0"/>
      <w:marBottom w:val="0"/>
      <w:divBdr>
        <w:top w:val="none" w:sz="0" w:space="0" w:color="auto"/>
        <w:left w:val="none" w:sz="0" w:space="0" w:color="auto"/>
        <w:bottom w:val="none" w:sz="0" w:space="0" w:color="auto"/>
        <w:right w:val="none" w:sz="0" w:space="0" w:color="auto"/>
      </w:divBdr>
    </w:div>
    <w:div w:id="2116552685">
      <w:bodyDiv w:val="1"/>
      <w:marLeft w:val="0"/>
      <w:marRight w:val="0"/>
      <w:marTop w:val="0"/>
      <w:marBottom w:val="0"/>
      <w:divBdr>
        <w:top w:val="none" w:sz="0" w:space="0" w:color="auto"/>
        <w:left w:val="none" w:sz="0" w:space="0" w:color="auto"/>
        <w:bottom w:val="none" w:sz="0" w:space="0" w:color="auto"/>
        <w:right w:val="none" w:sz="0" w:space="0" w:color="auto"/>
      </w:divBdr>
    </w:div>
    <w:div w:id="2116561634">
      <w:bodyDiv w:val="1"/>
      <w:marLeft w:val="0"/>
      <w:marRight w:val="0"/>
      <w:marTop w:val="0"/>
      <w:marBottom w:val="0"/>
      <w:divBdr>
        <w:top w:val="none" w:sz="0" w:space="0" w:color="auto"/>
        <w:left w:val="none" w:sz="0" w:space="0" w:color="auto"/>
        <w:bottom w:val="none" w:sz="0" w:space="0" w:color="auto"/>
        <w:right w:val="none" w:sz="0" w:space="0" w:color="auto"/>
      </w:divBdr>
    </w:div>
    <w:div w:id="2116754937">
      <w:bodyDiv w:val="1"/>
      <w:marLeft w:val="0"/>
      <w:marRight w:val="0"/>
      <w:marTop w:val="0"/>
      <w:marBottom w:val="0"/>
      <w:divBdr>
        <w:top w:val="none" w:sz="0" w:space="0" w:color="auto"/>
        <w:left w:val="none" w:sz="0" w:space="0" w:color="auto"/>
        <w:bottom w:val="none" w:sz="0" w:space="0" w:color="auto"/>
        <w:right w:val="none" w:sz="0" w:space="0" w:color="auto"/>
      </w:divBdr>
    </w:div>
    <w:div w:id="2116820874">
      <w:bodyDiv w:val="1"/>
      <w:marLeft w:val="0"/>
      <w:marRight w:val="0"/>
      <w:marTop w:val="0"/>
      <w:marBottom w:val="0"/>
      <w:divBdr>
        <w:top w:val="none" w:sz="0" w:space="0" w:color="auto"/>
        <w:left w:val="none" w:sz="0" w:space="0" w:color="auto"/>
        <w:bottom w:val="none" w:sz="0" w:space="0" w:color="auto"/>
        <w:right w:val="none" w:sz="0" w:space="0" w:color="auto"/>
      </w:divBdr>
    </w:div>
    <w:div w:id="2116826571">
      <w:bodyDiv w:val="1"/>
      <w:marLeft w:val="0"/>
      <w:marRight w:val="0"/>
      <w:marTop w:val="0"/>
      <w:marBottom w:val="0"/>
      <w:divBdr>
        <w:top w:val="none" w:sz="0" w:space="0" w:color="auto"/>
        <w:left w:val="none" w:sz="0" w:space="0" w:color="auto"/>
        <w:bottom w:val="none" w:sz="0" w:space="0" w:color="auto"/>
        <w:right w:val="none" w:sz="0" w:space="0" w:color="auto"/>
      </w:divBdr>
    </w:div>
    <w:div w:id="2116898728">
      <w:bodyDiv w:val="1"/>
      <w:marLeft w:val="0"/>
      <w:marRight w:val="0"/>
      <w:marTop w:val="0"/>
      <w:marBottom w:val="0"/>
      <w:divBdr>
        <w:top w:val="none" w:sz="0" w:space="0" w:color="auto"/>
        <w:left w:val="none" w:sz="0" w:space="0" w:color="auto"/>
        <w:bottom w:val="none" w:sz="0" w:space="0" w:color="auto"/>
        <w:right w:val="none" w:sz="0" w:space="0" w:color="auto"/>
      </w:divBdr>
    </w:div>
    <w:div w:id="2116898901">
      <w:bodyDiv w:val="1"/>
      <w:marLeft w:val="0"/>
      <w:marRight w:val="0"/>
      <w:marTop w:val="0"/>
      <w:marBottom w:val="0"/>
      <w:divBdr>
        <w:top w:val="none" w:sz="0" w:space="0" w:color="auto"/>
        <w:left w:val="none" w:sz="0" w:space="0" w:color="auto"/>
        <w:bottom w:val="none" w:sz="0" w:space="0" w:color="auto"/>
        <w:right w:val="none" w:sz="0" w:space="0" w:color="auto"/>
      </w:divBdr>
    </w:div>
    <w:div w:id="2116902000">
      <w:bodyDiv w:val="1"/>
      <w:marLeft w:val="0"/>
      <w:marRight w:val="0"/>
      <w:marTop w:val="0"/>
      <w:marBottom w:val="0"/>
      <w:divBdr>
        <w:top w:val="none" w:sz="0" w:space="0" w:color="auto"/>
        <w:left w:val="none" w:sz="0" w:space="0" w:color="auto"/>
        <w:bottom w:val="none" w:sz="0" w:space="0" w:color="auto"/>
        <w:right w:val="none" w:sz="0" w:space="0" w:color="auto"/>
      </w:divBdr>
    </w:div>
    <w:div w:id="2116902927">
      <w:bodyDiv w:val="1"/>
      <w:marLeft w:val="0"/>
      <w:marRight w:val="0"/>
      <w:marTop w:val="0"/>
      <w:marBottom w:val="0"/>
      <w:divBdr>
        <w:top w:val="none" w:sz="0" w:space="0" w:color="auto"/>
        <w:left w:val="none" w:sz="0" w:space="0" w:color="auto"/>
        <w:bottom w:val="none" w:sz="0" w:space="0" w:color="auto"/>
        <w:right w:val="none" w:sz="0" w:space="0" w:color="auto"/>
      </w:divBdr>
    </w:div>
    <w:div w:id="2117015624">
      <w:bodyDiv w:val="1"/>
      <w:marLeft w:val="0"/>
      <w:marRight w:val="0"/>
      <w:marTop w:val="0"/>
      <w:marBottom w:val="0"/>
      <w:divBdr>
        <w:top w:val="none" w:sz="0" w:space="0" w:color="auto"/>
        <w:left w:val="none" w:sz="0" w:space="0" w:color="auto"/>
        <w:bottom w:val="none" w:sz="0" w:space="0" w:color="auto"/>
        <w:right w:val="none" w:sz="0" w:space="0" w:color="auto"/>
      </w:divBdr>
    </w:div>
    <w:div w:id="2117096562">
      <w:bodyDiv w:val="1"/>
      <w:marLeft w:val="0"/>
      <w:marRight w:val="0"/>
      <w:marTop w:val="0"/>
      <w:marBottom w:val="0"/>
      <w:divBdr>
        <w:top w:val="none" w:sz="0" w:space="0" w:color="auto"/>
        <w:left w:val="none" w:sz="0" w:space="0" w:color="auto"/>
        <w:bottom w:val="none" w:sz="0" w:space="0" w:color="auto"/>
        <w:right w:val="none" w:sz="0" w:space="0" w:color="auto"/>
      </w:divBdr>
    </w:div>
    <w:div w:id="2117172628">
      <w:bodyDiv w:val="1"/>
      <w:marLeft w:val="0"/>
      <w:marRight w:val="0"/>
      <w:marTop w:val="0"/>
      <w:marBottom w:val="0"/>
      <w:divBdr>
        <w:top w:val="none" w:sz="0" w:space="0" w:color="auto"/>
        <w:left w:val="none" w:sz="0" w:space="0" w:color="auto"/>
        <w:bottom w:val="none" w:sz="0" w:space="0" w:color="auto"/>
        <w:right w:val="none" w:sz="0" w:space="0" w:color="auto"/>
      </w:divBdr>
    </w:div>
    <w:div w:id="2117284756">
      <w:bodyDiv w:val="1"/>
      <w:marLeft w:val="0"/>
      <w:marRight w:val="0"/>
      <w:marTop w:val="0"/>
      <w:marBottom w:val="0"/>
      <w:divBdr>
        <w:top w:val="none" w:sz="0" w:space="0" w:color="auto"/>
        <w:left w:val="none" w:sz="0" w:space="0" w:color="auto"/>
        <w:bottom w:val="none" w:sz="0" w:space="0" w:color="auto"/>
        <w:right w:val="none" w:sz="0" w:space="0" w:color="auto"/>
      </w:divBdr>
    </w:div>
    <w:div w:id="2117284790">
      <w:bodyDiv w:val="1"/>
      <w:marLeft w:val="0"/>
      <w:marRight w:val="0"/>
      <w:marTop w:val="0"/>
      <w:marBottom w:val="0"/>
      <w:divBdr>
        <w:top w:val="none" w:sz="0" w:space="0" w:color="auto"/>
        <w:left w:val="none" w:sz="0" w:space="0" w:color="auto"/>
        <w:bottom w:val="none" w:sz="0" w:space="0" w:color="auto"/>
        <w:right w:val="none" w:sz="0" w:space="0" w:color="auto"/>
      </w:divBdr>
    </w:div>
    <w:div w:id="2117361974">
      <w:bodyDiv w:val="1"/>
      <w:marLeft w:val="0"/>
      <w:marRight w:val="0"/>
      <w:marTop w:val="0"/>
      <w:marBottom w:val="0"/>
      <w:divBdr>
        <w:top w:val="none" w:sz="0" w:space="0" w:color="auto"/>
        <w:left w:val="none" w:sz="0" w:space="0" w:color="auto"/>
        <w:bottom w:val="none" w:sz="0" w:space="0" w:color="auto"/>
        <w:right w:val="none" w:sz="0" w:space="0" w:color="auto"/>
      </w:divBdr>
    </w:div>
    <w:div w:id="2117480134">
      <w:bodyDiv w:val="1"/>
      <w:marLeft w:val="0"/>
      <w:marRight w:val="0"/>
      <w:marTop w:val="0"/>
      <w:marBottom w:val="0"/>
      <w:divBdr>
        <w:top w:val="none" w:sz="0" w:space="0" w:color="auto"/>
        <w:left w:val="none" w:sz="0" w:space="0" w:color="auto"/>
        <w:bottom w:val="none" w:sz="0" w:space="0" w:color="auto"/>
        <w:right w:val="none" w:sz="0" w:space="0" w:color="auto"/>
      </w:divBdr>
    </w:div>
    <w:div w:id="2117481973">
      <w:bodyDiv w:val="1"/>
      <w:marLeft w:val="0"/>
      <w:marRight w:val="0"/>
      <w:marTop w:val="0"/>
      <w:marBottom w:val="0"/>
      <w:divBdr>
        <w:top w:val="none" w:sz="0" w:space="0" w:color="auto"/>
        <w:left w:val="none" w:sz="0" w:space="0" w:color="auto"/>
        <w:bottom w:val="none" w:sz="0" w:space="0" w:color="auto"/>
        <w:right w:val="none" w:sz="0" w:space="0" w:color="auto"/>
      </w:divBdr>
    </w:div>
    <w:div w:id="2117558627">
      <w:bodyDiv w:val="1"/>
      <w:marLeft w:val="0"/>
      <w:marRight w:val="0"/>
      <w:marTop w:val="0"/>
      <w:marBottom w:val="0"/>
      <w:divBdr>
        <w:top w:val="none" w:sz="0" w:space="0" w:color="auto"/>
        <w:left w:val="none" w:sz="0" w:space="0" w:color="auto"/>
        <w:bottom w:val="none" w:sz="0" w:space="0" w:color="auto"/>
        <w:right w:val="none" w:sz="0" w:space="0" w:color="auto"/>
      </w:divBdr>
    </w:div>
    <w:div w:id="2117628778">
      <w:bodyDiv w:val="1"/>
      <w:marLeft w:val="0"/>
      <w:marRight w:val="0"/>
      <w:marTop w:val="0"/>
      <w:marBottom w:val="0"/>
      <w:divBdr>
        <w:top w:val="none" w:sz="0" w:space="0" w:color="auto"/>
        <w:left w:val="none" w:sz="0" w:space="0" w:color="auto"/>
        <w:bottom w:val="none" w:sz="0" w:space="0" w:color="auto"/>
        <w:right w:val="none" w:sz="0" w:space="0" w:color="auto"/>
      </w:divBdr>
    </w:div>
    <w:div w:id="2117943782">
      <w:bodyDiv w:val="1"/>
      <w:marLeft w:val="0"/>
      <w:marRight w:val="0"/>
      <w:marTop w:val="0"/>
      <w:marBottom w:val="0"/>
      <w:divBdr>
        <w:top w:val="none" w:sz="0" w:space="0" w:color="auto"/>
        <w:left w:val="none" w:sz="0" w:space="0" w:color="auto"/>
        <w:bottom w:val="none" w:sz="0" w:space="0" w:color="auto"/>
        <w:right w:val="none" w:sz="0" w:space="0" w:color="auto"/>
      </w:divBdr>
    </w:div>
    <w:div w:id="2118018105">
      <w:bodyDiv w:val="1"/>
      <w:marLeft w:val="0"/>
      <w:marRight w:val="0"/>
      <w:marTop w:val="0"/>
      <w:marBottom w:val="0"/>
      <w:divBdr>
        <w:top w:val="none" w:sz="0" w:space="0" w:color="auto"/>
        <w:left w:val="none" w:sz="0" w:space="0" w:color="auto"/>
        <w:bottom w:val="none" w:sz="0" w:space="0" w:color="auto"/>
        <w:right w:val="none" w:sz="0" w:space="0" w:color="auto"/>
      </w:divBdr>
    </w:div>
    <w:div w:id="2118018754">
      <w:bodyDiv w:val="1"/>
      <w:marLeft w:val="0"/>
      <w:marRight w:val="0"/>
      <w:marTop w:val="0"/>
      <w:marBottom w:val="0"/>
      <w:divBdr>
        <w:top w:val="none" w:sz="0" w:space="0" w:color="auto"/>
        <w:left w:val="none" w:sz="0" w:space="0" w:color="auto"/>
        <w:bottom w:val="none" w:sz="0" w:space="0" w:color="auto"/>
        <w:right w:val="none" w:sz="0" w:space="0" w:color="auto"/>
      </w:divBdr>
    </w:div>
    <w:div w:id="2118208452">
      <w:bodyDiv w:val="1"/>
      <w:marLeft w:val="0"/>
      <w:marRight w:val="0"/>
      <w:marTop w:val="0"/>
      <w:marBottom w:val="0"/>
      <w:divBdr>
        <w:top w:val="none" w:sz="0" w:space="0" w:color="auto"/>
        <w:left w:val="none" w:sz="0" w:space="0" w:color="auto"/>
        <w:bottom w:val="none" w:sz="0" w:space="0" w:color="auto"/>
        <w:right w:val="none" w:sz="0" w:space="0" w:color="auto"/>
      </w:divBdr>
    </w:div>
    <w:div w:id="2118213193">
      <w:bodyDiv w:val="1"/>
      <w:marLeft w:val="0"/>
      <w:marRight w:val="0"/>
      <w:marTop w:val="0"/>
      <w:marBottom w:val="0"/>
      <w:divBdr>
        <w:top w:val="none" w:sz="0" w:space="0" w:color="auto"/>
        <w:left w:val="none" w:sz="0" w:space="0" w:color="auto"/>
        <w:bottom w:val="none" w:sz="0" w:space="0" w:color="auto"/>
        <w:right w:val="none" w:sz="0" w:space="0" w:color="auto"/>
      </w:divBdr>
    </w:div>
    <w:div w:id="2118256461">
      <w:bodyDiv w:val="1"/>
      <w:marLeft w:val="0"/>
      <w:marRight w:val="0"/>
      <w:marTop w:val="0"/>
      <w:marBottom w:val="0"/>
      <w:divBdr>
        <w:top w:val="none" w:sz="0" w:space="0" w:color="auto"/>
        <w:left w:val="none" w:sz="0" w:space="0" w:color="auto"/>
        <w:bottom w:val="none" w:sz="0" w:space="0" w:color="auto"/>
        <w:right w:val="none" w:sz="0" w:space="0" w:color="auto"/>
      </w:divBdr>
    </w:div>
    <w:div w:id="2118327715">
      <w:bodyDiv w:val="1"/>
      <w:marLeft w:val="0"/>
      <w:marRight w:val="0"/>
      <w:marTop w:val="0"/>
      <w:marBottom w:val="0"/>
      <w:divBdr>
        <w:top w:val="none" w:sz="0" w:space="0" w:color="auto"/>
        <w:left w:val="none" w:sz="0" w:space="0" w:color="auto"/>
        <w:bottom w:val="none" w:sz="0" w:space="0" w:color="auto"/>
        <w:right w:val="none" w:sz="0" w:space="0" w:color="auto"/>
      </w:divBdr>
    </w:div>
    <w:div w:id="2118328281">
      <w:bodyDiv w:val="1"/>
      <w:marLeft w:val="0"/>
      <w:marRight w:val="0"/>
      <w:marTop w:val="0"/>
      <w:marBottom w:val="0"/>
      <w:divBdr>
        <w:top w:val="none" w:sz="0" w:space="0" w:color="auto"/>
        <w:left w:val="none" w:sz="0" w:space="0" w:color="auto"/>
        <w:bottom w:val="none" w:sz="0" w:space="0" w:color="auto"/>
        <w:right w:val="none" w:sz="0" w:space="0" w:color="auto"/>
      </w:divBdr>
    </w:div>
    <w:div w:id="2118406930">
      <w:bodyDiv w:val="1"/>
      <w:marLeft w:val="0"/>
      <w:marRight w:val="0"/>
      <w:marTop w:val="0"/>
      <w:marBottom w:val="0"/>
      <w:divBdr>
        <w:top w:val="none" w:sz="0" w:space="0" w:color="auto"/>
        <w:left w:val="none" w:sz="0" w:space="0" w:color="auto"/>
        <w:bottom w:val="none" w:sz="0" w:space="0" w:color="auto"/>
        <w:right w:val="none" w:sz="0" w:space="0" w:color="auto"/>
      </w:divBdr>
    </w:div>
    <w:div w:id="2118596915">
      <w:bodyDiv w:val="1"/>
      <w:marLeft w:val="0"/>
      <w:marRight w:val="0"/>
      <w:marTop w:val="0"/>
      <w:marBottom w:val="0"/>
      <w:divBdr>
        <w:top w:val="none" w:sz="0" w:space="0" w:color="auto"/>
        <w:left w:val="none" w:sz="0" w:space="0" w:color="auto"/>
        <w:bottom w:val="none" w:sz="0" w:space="0" w:color="auto"/>
        <w:right w:val="none" w:sz="0" w:space="0" w:color="auto"/>
      </w:divBdr>
    </w:div>
    <w:div w:id="2118598454">
      <w:bodyDiv w:val="1"/>
      <w:marLeft w:val="0"/>
      <w:marRight w:val="0"/>
      <w:marTop w:val="0"/>
      <w:marBottom w:val="0"/>
      <w:divBdr>
        <w:top w:val="none" w:sz="0" w:space="0" w:color="auto"/>
        <w:left w:val="none" w:sz="0" w:space="0" w:color="auto"/>
        <w:bottom w:val="none" w:sz="0" w:space="0" w:color="auto"/>
        <w:right w:val="none" w:sz="0" w:space="0" w:color="auto"/>
      </w:divBdr>
    </w:div>
    <w:div w:id="2118676438">
      <w:bodyDiv w:val="1"/>
      <w:marLeft w:val="0"/>
      <w:marRight w:val="0"/>
      <w:marTop w:val="0"/>
      <w:marBottom w:val="0"/>
      <w:divBdr>
        <w:top w:val="none" w:sz="0" w:space="0" w:color="auto"/>
        <w:left w:val="none" w:sz="0" w:space="0" w:color="auto"/>
        <w:bottom w:val="none" w:sz="0" w:space="0" w:color="auto"/>
        <w:right w:val="none" w:sz="0" w:space="0" w:color="auto"/>
      </w:divBdr>
    </w:div>
    <w:div w:id="2118866958">
      <w:bodyDiv w:val="1"/>
      <w:marLeft w:val="0"/>
      <w:marRight w:val="0"/>
      <w:marTop w:val="0"/>
      <w:marBottom w:val="0"/>
      <w:divBdr>
        <w:top w:val="none" w:sz="0" w:space="0" w:color="auto"/>
        <w:left w:val="none" w:sz="0" w:space="0" w:color="auto"/>
        <w:bottom w:val="none" w:sz="0" w:space="0" w:color="auto"/>
        <w:right w:val="none" w:sz="0" w:space="0" w:color="auto"/>
      </w:divBdr>
    </w:div>
    <w:div w:id="2118913364">
      <w:bodyDiv w:val="1"/>
      <w:marLeft w:val="0"/>
      <w:marRight w:val="0"/>
      <w:marTop w:val="0"/>
      <w:marBottom w:val="0"/>
      <w:divBdr>
        <w:top w:val="none" w:sz="0" w:space="0" w:color="auto"/>
        <w:left w:val="none" w:sz="0" w:space="0" w:color="auto"/>
        <w:bottom w:val="none" w:sz="0" w:space="0" w:color="auto"/>
        <w:right w:val="none" w:sz="0" w:space="0" w:color="auto"/>
      </w:divBdr>
    </w:div>
    <w:div w:id="2118937287">
      <w:bodyDiv w:val="1"/>
      <w:marLeft w:val="0"/>
      <w:marRight w:val="0"/>
      <w:marTop w:val="0"/>
      <w:marBottom w:val="0"/>
      <w:divBdr>
        <w:top w:val="none" w:sz="0" w:space="0" w:color="auto"/>
        <w:left w:val="none" w:sz="0" w:space="0" w:color="auto"/>
        <w:bottom w:val="none" w:sz="0" w:space="0" w:color="auto"/>
        <w:right w:val="none" w:sz="0" w:space="0" w:color="auto"/>
      </w:divBdr>
    </w:div>
    <w:div w:id="2119057709">
      <w:bodyDiv w:val="1"/>
      <w:marLeft w:val="0"/>
      <w:marRight w:val="0"/>
      <w:marTop w:val="0"/>
      <w:marBottom w:val="0"/>
      <w:divBdr>
        <w:top w:val="none" w:sz="0" w:space="0" w:color="auto"/>
        <w:left w:val="none" w:sz="0" w:space="0" w:color="auto"/>
        <w:bottom w:val="none" w:sz="0" w:space="0" w:color="auto"/>
        <w:right w:val="none" w:sz="0" w:space="0" w:color="auto"/>
      </w:divBdr>
    </w:div>
    <w:div w:id="2119062528">
      <w:bodyDiv w:val="1"/>
      <w:marLeft w:val="0"/>
      <w:marRight w:val="0"/>
      <w:marTop w:val="0"/>
      <w:marBottom w:val="0"/>
      <w:divBdr>
        <w:top w:val="none" w:sz="0" w:space="0" w:color="auto"/>
        <w:left w:val="none" w:sz="0" w:space="0" w:color="auto"/>
        <w:bottom w:val="none" w:sz="0" w:space="0" w:color="auto"/>
        <w:right w:val="none" w:sz="0" w:space="0" w:color="auto"/>
      </w:divBdr>
    </w:div>
    <w:div w:id="2119107259">
      <w:bodyDiv w:val="1"/>
      <w:marLeft w:val="0"/>
      <w:marRight w:val="0"/>
      <w:marTop w:val="0"/>
      <w:marBottom w:val="0"/>
      <w:divBdr>
        <w:top w:val="none" w:sz="0" w:space="0" w:color="auto"/>
        <w:left w:val="none" w:sz="0" w:space="0" w:color="auto"/>
        <w:bottom w:val="none" w:sz="0" w:space="0" w:color="auto"/>
        <w:right w:val="none" w:sz="0" w:space="0" w:color="auto"/>
      </w:divBdr>
    </w:div>
    <w:div w:id="2119135202">
      <w:bodyDiv w:val="1"/>
      <w:marLeft w:val="0"/>
      <w:marRight w:val="0"/>
      <w:marTop w:val="0"/>
      <w:marBottom w:val="0"/>
      <w:divBdr>
        <w:top w:val="none" w:sz="0" w:space="0" w:color="auto"/>
        <w:left w:val="none" w:sz="0" w:space="0" w:color="auto"/>
        <w:bottom w:val="none" w:sz="0" w:space="0" w:color="auto"/>
        <w:right w:val="none" w:sz="0" w:space="0" w:color="auto"/>
      </w:divBdr>
    </w:div>
    <w:div w:id="2119329692">
      <w:bodyDiv w:val="1"/>
      <w:marLeft w:val="0"/>
      <w:marRight w:val="0"/>
      <w:marTop w:val="0"/>
      <w:marBottom w:val="0"/>
      <w:divBdr>
        <w:top w:val="none" w:sz="0" w:space="0" w:color="auto"/>
        <w:left w:val="none" w:sz="0" w:space="0" w:color="auto"/>
        <w:bottom w:val="none" w:sz="0" w:space="0" w:color="auto"/>
        <w:right w:val="none" w:sz="0" w:space="0" w:color="auto"/>
      </w:divBdr>
    </w:div>
    <w:div w:id="2119375521">
      <w:bodyDiv w:val="1"/>
      <w:marLeft w:val="0"/>
      <w:marRight w:val="0"/>
      <w:marTop w:val="0"/>
      <w:marBottom w:val="0"/>
      <w:divBdr>
        <w:top w:val="none" w:sz="0" w:space="0" w:color="auto"/>
        <w:left w:val="none" w:sz="0" w:space="0" w:color="auto"/>
        <w:bottom w:val="none" w:sz="0" w:space="0" w:color="auto"/>
        <w:right w:val="none" w:sz="0" w:space="0" w:color="auto"/>
      </w:divBdr>
    </w:div>
    <w:div w:id="2119521880">
      <w:bodyDiv w:val="1"/>
      <w:marLeft w:val="0"/>
      <w:marRight w:val="0"/>
      <w:marTop w:val="0"/>
      <w:marBottom w:val="0"/>
      <w:divBdr>
        <w:top w:val="none" w:sz="0" w:space="0" w:color="auto"/>
        <w:left w:val="none" w:sz="0" w:space="0" w:color="auto"/>
        <w:bottom w:val="none" w:sz="0" w:space="0" w:color="auto"/>
        <w:right w:val="none" w:sz="0" w:space="0" w:color="auto"/>
      </w:divBdr>
    </w:div>
    <w:div w:id="2119569487">
      <w:bodyDiv w:val="1"/>
      <w:marLeft w:val="0"/>
      <w:marRight w:val="0"/>
      <w:marTop w:val="0"/>
      <w:marBottom w:val="0"/>
      <w:divBdr>
        <w:top w:val="none" w:sz="0" w:space="0" w:color="auto"/>
        <w:left w:val="none" w:sz="0" w:space="0" w:color="auto"/>
        <w:bottom w:val="none" w:sz="0" w:space="0" w:color="auto"/>
        <w:right w:val="none" w:sz="0" w:space="0" w:color="auto"/>
      </w:divBdr>
    </w:div>
    <w:div w:id="2119712316">
      <w:bodyDiv w:val="1"/>
      <w:marLeft w:val="0"/>
      <w:marRight w:val="0"/>
      <w:marTop w:val="0"/>
      <w:marBottom w:val="0"/>
      <w:divBdr>
        <w:top w:val="none" w:sz="0" w:space="0" w:color="auto"/>
        <w:left w:val="none" w:sz="0" w:space="0" w:color="auto"/>
        <w:bottom w:val="none" w:sz="0" w:space="0" w:color="auto"/>
        <w:right w:val="none" w:sz="0" w:space="0" w:color="auto"/>
      </w:divBdr>
    </w:div>
    <w:div w:id="2119713606">
      <w:bodyDiv w:val="1"/>
      <w:marLeft w:val="0"/>
      <w:marRight w:val="0"/>
      <w:marTop w:val="0"/>
      <w:marBottom w:val="0"/>
      <w:divBdr>
        <w:top w:val="none" w:sz="0" w:space="0" w:color="auto"/>
        <w:left w:val="none" w:sz="0" w:space="0" w:color="auto"/>
        <w:bottom w:val="none" w:sz="0" w:space="0" w:color="auto"/>
        <w:right w:val="none" w:sz="0" w:space="0" w:color="auto"/>
      </w:divBdr>
    </w:div>
    <w:div w:id="2119904645">
      <w:bodyDiv w:val="1"/>
      <w:marLeft w:val="0"/>
      <w:marRight w:val="0"/>
      <w:marTop w:val="0"/>
      <w:marBottom w:val="0"/>
      <w:divBdr>
        <w:top w:val="none" w:sz="0" w:space="0" w:color="auto"/>
        <w:left w:val="none" w:sz="0" w:space="0" w:color="auto"/>
        <w:bottom w:val="none" w:sz="0" w:space="0" w:color="auto"/>
        <w:right w:val="none" w:sz="0" w:space="0" w:color="auto"/>
      </w:divBdr>
    </w:div>
    <w:div w:id="2119905885">
      <w:bodyDiv w:val="1"/>
      <w:marLeft w:val="0"/>
      <w:marRight w:val="0"/>
      <w:marTop w:val="0"/>
      <w:marBottom w:val="0"/>
      <w:divBdr>
        <w:top w:val="none" w:sz="0" w:space="0" w:color="auto"/>
        <w:left w:val="none" w:sz="0" w:space="0" w:color="auto"/>
        <w:bottom w:val="none" w:sz="0" w:space="0" w:color="auto"/>
        <w:right w:val="none" w:sz="0" w:space="0" w:color="auto"/>
      </w:divBdr>
    </w:div>
    <w:div w:id="2120177590">
      <w:bodyDiv w:val="1"/>
      <w:marLeft w:val="0"/>
      <w:marRight w:val="0"/>
      <w:marTop w:val="0"/>
      <w:marBottom w:val="0"/>
      <w:divBdr>
        <w:top w:val="none" w:sz="0" w:space="0" w:color="auto"/>
        <w:left w:val="none" w:sz="0" w:space="0" w:color="auto"/>
        <w:bottom w:val="none" w:sz="0" w:space="0" w:color="auto"/>
        <w:right w:val="none" w:sz="0" w:space="0" w:color="auto"/>
      </w:divBdr>
    </w:div>
    <w:div w:id="2120250920">
      <w:bodyDiv w:val="1"/>
      <w:marLeft w:val="0"/>
      <w:marRight w:val="0"/>
      <w:marTop w:val="0"/>
      <w:marBottom w:val="0"/>
      <w:divBdr>
        <w:top w:val="none" w:sz="0" w:space="0" w:color="auto"/>
        <w:left w:val="none" w:sz="0" w:space="0" w:color="auto"/>
        <w:bottom w:val="none" w:sz="0" w:space="0" w:color="auto"/>
        <w:right w:val="none" w:sz="0" w:space="0" w:color="auto"/>
      </w:divBdr>
    </w:div>
    <w:div w:id="2120290602">
      <w:bodyDiv w:val="1"/>
      <w:marLeft w:val="0"/>
      <w:marRight w:val="0"/>
      <w:marTop w:val="0"/>
      <w:marBottom w:val="0"/>
      <w:divBdr>
        <w:top w:val="none" w:sz="0" w:space="0" w:color="auto"/>
        <w:left w:val="none" w:sz="0" w:space="0" w:color="auto"/>
        <w:bottom w:val="none" w:sz="0" w:space="0" w:color="auto"/>
        <w:right w:val="none" w:sz="0" w:space="0" w:color="auto"/>
      </w:divBdr>
    </w:div>
    <w:div w:id="2120443145">
      <w:bodyDiv w:val="1"/>
      <w:marLeft w:val="0"/>
      <w:marRight w:val="0"/>
      <w:marTop w:val="0"/>
      <w:marBottom w:val="0"/>
      <w:divBdr>
        <w:top w:val="none" w:sz="0" w:space="0" w:color="auto"/>
        <w:left w:val="none" w:sz="0" w:space="0" w:color="auto"/>
        <w:bottom w:val="none" w:sz="0" w:space="0" w:color="auto"/>
        <w:right w:val="none" w:sz="0" w:space="0" w:color="auto"/>
      </w:divBdr>
    </w:div>
    <w:div w:id="2120637319">
      <w:bodyDiv w:val="1"/>
      <w:marLeft w:val="0"/>
      <w:marRight w:val="0"/>
      <w:marTop w:val="0"/>
      <w:marBottom w:val="0"/>
      <w:divBdr>
        <w:top w:val="none" w:sz="0" w:space="0" w:color="auto"/>
        <w:left w:val="none" w:sz="0" w:space="0" w:color="auto"/>
        <w:bottom w:val="none" w:sz="0" w:space="0" w:color="auto"/>
        <w:right w:val="none" w:sz="0" w:space="0" w:color="auto"/>
      </w:divBdr>
    </w:div>
    <w:div w:id="2120833967">
      <w:bodyDiv w:val="1"/>
      <w:marLeft w:val="0"/>
      <w:marRight w:val="0"/>
      <w:marTop w:val="0"/>
      <w:marBottom w:val="0"/>
      <w:divBdr>
        <w:top w:val="none" w:sz="0" w:space="0" w:color="auto"/>
        <w:left w:val="none" w:sz="0" w:space="0" w:color="auto"/>
        <w:bottom w:val="none" w:sz="0" w:space="0" w:color="auto"/>
        <w:right w:val="none" w:sz="0" w:space="0" w:color="auto"/>
      </w:divBdr>
    </w:div>
    <w:div w:id="2120908020">
      <w:bodyDiv w:val="1"/>
      <w:marLeft w:val="0"/>
      <w:marRight w:val="0"/>
      <w:marTop w:val="0"/>
      <w:marBottom w:val="0"/>
      <w:divBdr>
        <w:top w:val="none" w:sz="0" w:space="0" w:color="auto"/>
        <w:left w:val="none" w:sz="0" w:space="0" w:color="auto"/>
        <w:bottom w:val="none" w:sz="0" w:space="0" w:color="auto"/>
        <w:right w:val="none" w:sz="0" w:space="0" w:color="auto"/>
      </w:divBdr>
    </w:div>
    <w:div w:id="2121027396">
      <w:bodyDiv w:val="1"/>
      <w:marLeft w:val="0"/>
      <w:marRight w:val="0"/>
      <w:marTop w:val="0"/>
      <w:marBottom w:val="0"/>
      <w:divBdr>
        <w:top w:val="none" w:sz="0" w:space="0" w:color="auto"/>
        <w:left w:val="none" w:sz="0" w:space="0" w:color="auto"/>
        <w:bottom w:val="none" w:sz="0" w:space="0" w:color="auto"/>
        <w:right w:val="none" w:sz="0" w:space="0" w:color="auto"/>
      </w:divBdr>
    </w:div>
    <w:div w:id="2121141808">
      <w:bodyDiv w:val="1"/>
      <w:marLeft w:val="0"/>
      <w:marRight w:val="0"/>
      <w:marTop w:val="0"/>
      <w:marBottom w:val="0"/>
      <w:divBdr>
        <w:top w:val="none" w:sz="0" w:space="0" w:color="auto"/>
        <w:left w:val="none" w:sz="0" w:space="0" w:color="auto"/>
        <w:bottom w:val="none" w:sz="0" w:space="0" w:color="auto"/>
        <w:right w:val="none" w:sz="0" w:space="0" w:color="auto"/>
      </w:divBdr>
    </w:div>
    <w:div w:id="2121147626">
      <w:bodyDiv w:val="1"/>
      <w:marLeft w:val="0"/>
      <w:marRight w:val="0"/>
      <w:marTop w:val="0"/>
      <w:marBottom w:val="0"/>
      <w:divBdr>
        <w:top w:val="none" w:sz="0" w:space="0" w:color="auto"/>
        <w:left w:val="none" w:sz="0" w:space="0" w:color="auto"/>
        <w:bottom w:val="none" w:sz="0" w:space="0" w:color="auto"/>
        <w:right w:val="none" w:sz="0" w:space="0" w:color="auto"/>
      </w:divBdr>
    </w:div>
    <w:div w:id="2121412647">
      <w:bodyDiv w:val="1"/>
      <w:marLeft w:val="0"/>
      <w:marRight w:val="0"/>
      <w:marTop w:val="0"/>
      <w:marBottom w:val="0"/>
      <w:divBdr>
        <w:top w:val="none" w:sz="0" w:space="0" w:color="auto"/>
        <w:left w:val="none" w:sz="0" w:space="0" w:color="auto"/>
        <w:bottom w:val="none" w:sz="0" w:space="0" w:color="auto"/>
        <w:right w:val="none" w:sz="0" w:space="0" w:color="auto"/>
      </w:divBdr>
    </w:div>
    <w:div w:id="2121531998">
      <w:bodyDiv w:val="1"/>
      <w:marLeft w:val="0"/>
      <w:marRight w:val="0"/>
      <w:marTop w:val="0"/>
      <w:marBottom w:val="0"/>
      <w:divBdr>
        <w:top w:val="none" w:sz="0" w:space="0" w:color="auto"/>
        <w:left w:val="none" w:sz="0" w:space="0" w:color="auto"/>
        <w:bottom w:val="none" w:sz="0" w:space="0" w:color="auto"/>
        <w:right w:val="none" w:sz="0" w:space="0" w:color="auto"/>
      </w:divBdr>
    </w:div>
    <w:div w:id="2121601125">
      <w:bodyDiv w:val="1"/>
      <w:marLeft w:val="0"/>
      <w:marRight w:val="0"/>
      <w:marTop w:val="0"/>
      <w:marBottom w:val="0"/>
      <w:divBdr>
        <w:top w:val="none" w:sz="0" w:space="0" w:color="auto"/>
        <w:left w:val="none" w:sz="0" w:space="0" w:color="auto"/>
        <w:bottom w:val="none" w:sz="0" w:space="0" w:color="auto"/>
        <w:right w:val="none" w:sz="0" w:space="0" w:color="auto"/>
      </w:divBdr>
    </w:div>
    <w:div w:id="2121684876">
      <w:bodyDiv w:val="1"/>
      <w:marLeft w:val="0"/>
      <w:marRight w:val="0"/>
      <w:marTop w:val="0"/>
      <w:marBottom w:val="0"/>
      <w:divBdr>
        <w:top w:val="none" w:sz="0" w:space="0" w:color="auto"/>
        <w:left w:val="none" w:sz="0" w:space="0" w:color="auto"/>
        <w:bottom w:val="none" w:sz="0" w:space="0" w:color="auto"/>
        <w:right w:val="none" w:sz="0" w:space="0" w:color="auto"/>
      </w:divBdr>
    </w:div>
    <w:div w:id="2121877025">
      <w:bodyDiv w:val="1"/>
      <w:marLeft w:val="0"/>
      <w:marRight w:val="0"/>
      <w:marTop w:val="0"/>
      <w:marBottom w:val="0"/>
      <w:divBdr>
        <w:top w:val="none" w:sz="0" w:space="0" w:color="auto"/>
        <w:left w:val="none" w:sz="0" w:space="0" w:color="auto"/>
        <w:bottom w:val="none" w:sz="0" w:space="0" w:color="auto"/>
        <w:right w:val="none" w:sz="0" w:space="0" w:color="auto"/>
      </w:divBdr>
    </w:div>
    <w:div w:id="2121949609">
      <w:bodyDiv w:val="1"/>
      <w:marLeft w:val="0"/>
      <w:marRight w:val="0"/>
      <w:marTop w:val="0"/>
      <w:marBottom w:val="0"/>
      <w:divBdr>
        <w:top w:val="none" w:sz="0" w:space="0" w:color="auto"/>
        <w:left w:val="none" w:sz="0" w:space="0" w:color="auto"/>
        <w:bottom w:val="none" w:sz="0" w:space="0" w:color="auto"/>
        <w:right w:val="none" w:sz="0" w:space="0" w:color="auto"/>
      </w:divBdr>
    </w:div>
    <w:div w:id="2121951826">
      <w:bodyDiv w:val="1"/>
      <w:marLeft w:val="0"/>
      <w:marRight w:val="0"/>
      <w:marTop w:val="0"/>
      <w:marBottom w:val="0"/>
      <w:divBdr>
        <w:top w:val="none" w:sz="0" w:space="0" w:color="auto"/>
        <w:left w:val="none" w:sz="0" w:space="0" w:color="auto"/>
        <w:bottom w:val="none" w:sz="0" w:space="0" w:color="auto"/>
        <w:right w:val="none" w:sz="0" w:space="0" w:color="auto"/>
      </w:divBdr>
    </w:div>
    <w:div w:id="2122070787">
      <w:bodyDiv w:val="1"/>
      <w:marLeft w:val="0"/>
      <w:marRight w:val="0"/>
      <w:marTop w:val="0"/>
      <w:marBottom w:val="0"/>
      <w:divBdr>
        <w:top w:val="none" w:sz="0" w:space="0" w:color="auto"/>
        <w:left w:val="none" w:sz="0" w:space="0" w:color="auto"/>
        <w:bottom w:val="none" w:sz="0" w:space="0" w:color="auto"/>
        <w:right w:val="none" w:sz="0" w:space="0" w:color="auto"/>
      </w:divBdr>
    </w:div>
    <w:div w:id="2122188176">
      <w:bodyDiv w:val="1"/>
      <w:marLeft w:val="0"/>
      <w:marRight w:val="0"/>
      <w:marTop w:val="0"/>
      <w:marBottom w:val="0"/>
      <w:divBdr>
        <w:top w:val="none" w:sz="0" w:space="0" w:color="auto"/>
        <w:left w:val="none" w:sz="0" w:space="0" w:color="auto"/>
        <w:bottom w:val="none" w:sz="0" w:space="0" w:color="auto"/>
        <w:right w:val="none" w:sz="0" w:space="0" w:color="auto"/>
      </w:divBdr>
    </w:div>
    <w:div w:id="2122218846">
      <w:bodyDiv w:val="1"/>
      <w:marLeft w:val="0"/>
      <w:marRight w:val="0"/>
      <w:marTop w:val="0"/>
      <w:marBottom w:val="0"/>
      <w:divBdr>
        <w:top w:val="none" w:sz="0" w:space="0" w:color="auto"/>
        <w:left w:val="none" w:sz="0" w:space="0" w:color="auto"/>
        <w:bottom w:val="none" w:sz="0" w:space="0" w:color="auto"/>
        <w:right w:val="none" w:sz="0" w:space="0" w:color="auto"/>
      </w:divBdr>
    </w:div>
    <w:div w:id="2122262303">
      <w:bodyDiv w:val="1"/>
      <w:marLeft w:val="0"/>
      <w:marRight w:val="0"/>
      <w:marTop w:val="0"/>
      <w:marBottom w:val="0"/>
      <w:divBdr>
        <w:top w:val="none" w:sz="0" w:space="0" w:color="auto"/>
        <w:left w:val="none" w:sz="0" w:space="0" w:color="auto"/>
        <w:bottom w:val="none" w:sz="0" w:space="0" w:color="auto"/>
        <w:right w:val="none" w:sz="0" w:space="0" w:color="auto"/>
      </w:divBdr>
    </w:div>
    <w:div w:id="2122338009">
      <w:bodyDiv w:val="1"/>
      <w:marLeft w:val="0"/>
      <w:marRight w:val="0"/>
      <w:marTop w:val="0"/>
      <w:marBottom w:val="0"/>
      <w:divBdr>
        <w:top w:val="none" w:sz="0" w:space="0" w:color="auto"/>
        <w:left w:val="none" w:sz="0" w:space="0" w:color="auto"/>
        <w:bottom w:val="none" w:sz="0" w:space="0" w:color="auto"/>
        <w:right w:val="none" w:sz="0" w:space="0" w:color="auto"/>
      </w:divBdr>
    </w:div>
    <w:div w:id="2122413300">
      <w:bodyDiv w:val="1"/>
      <w:marLeft w:val="0"/>
      <w:marRight w:val="0"/>
      <w:marTop w:val="0"/>
      <w:marBottom w:val="0"/>
      <w:divBdr>
        <w:top w:val="none" w:sz="0" w:space="0" w:color="auto"/>
        <w:left w:val="none" w:sz="0" w:space="0" w:color="auto"/>
        <w:bottom w:val="none" w:sz="0" w:space="0" w:color="auto"/>
        <w:right w:val="none" w:sz="0" w:space="0" w:color="auto"/>
      </w:divBdr>
    </w:div>
    <w:div w:id="2122607867">
      <w:bodyDiv w:val="1"/>
      <w:marLeft w:val="0"/>
      <w:marRight w:val="0"/>
      <w:marTop w:val="0"/>
      <w:marBottom w:val="0"/>
      <w:divBdr>
        <w:top w:val="none" w:sz="0" w:space="0" w:color="auto"/>
        <w:left w:val="none" w:sz="0" w:space="0" w:color="auto"/>
        <w:bottom w:val="none" w:sz="0" w:space="0" w:color="auto"/>
        <w:right w:val="none" w:sz="0" w:space="0" w:color="auto"/>
      </w:divBdr>
    </w:div>
    <w:div w:id="2122719578">
      <w:bodyDiv w:val="1"/>
      <w:marLeft w:val="0"/>
      <w:marRight w:val="0"/>
      <w:marTop w:val="0"/>
      <w:marBottom w:val="0"/>
      <w:divBdr>
        <w:top w:val="none" w:sz="0" w:space="0" w:color="auto"/>
        <w:left w:val="none" w:sz="0" w:space="0" w:color="auto"/>
        <w:bottom w:val="none" w:sz="0" w:space="0" w:color="auto"/>
        <w:right w:val="none" w:sz="0" w:space="0" w:color="auto"/>
      </w:divBdr>
    </w:div>
    <w:div w:id="2122799305">
      <w:bodyDiv w:val="1"/>
      <w:marLeft w:val="0"/>
      <w:marRight w:val="0"/>
      <w:marTop w:val="0"/>
      <w:marBottom w:val="0"/>
      <w:divBdr>
        <w:top w:val="none" w:sz="0" w:space="0" w:color="auto"/>
        <w:left w:val="none" w:sz="0" w:space="0" w:color="auto"/>
        <w:bottom w:val="none" w:sz="0" w:space="0" w:color="auto"/>
        <w:right w:val="none" w:sz="0" w:space="0" w:color="auto"/>
      </w:divBdr>
    </w:div>
    <w:div w:id="2122802267">
      <w:bodyDiv w:val="1"/>
      <w:marLeft w:val="0"/>
      <w:marRight w:val="0"/>
      <w:marTop w:val="0"/>
      <w:marBottom w:val="0"/>
      <w:divBdr>
        <w:top w:val="none" w:sz="0" w:space="0" w:color="auto"/>
        <w:left w:val="none" w:sz="0" w:space="0" w:color="auto"/>
        <w:bottom w:val="none" w:sz="0" w:space="0" w:color="auto"/>
        <w:right w:val="none" w:sz="0" w:space="0" w:color="auto"/>
      </w:divBdr>
    </w:div>
    <w:div w:id="2122988060">
      <w:bodyDiv w:val="1"/>
      <w:marLeft w:val="0"/>
      <w:marRight w:val="0"/>
      <w:marTop w:val="0"/>
      <w:marBottom w:val="0"/>
      <w:divBdr>
        <w:top w:val="none" w:sz="0" w:space="0" w:color="auto"/>
        <w:left w:val="none" w:sz="0" w:space="0" w:color="auto"/>
        <w:bottom w:val="none" w:sz="0" w:space="0" w:color="auto"/>
        <w:right w:val="none" w:sz="0" w:space="0" w:color="auto"/>
      </w:divBdr>
    </w:div>
    <w:div w:id="2122994916">
      <w:bodyDiv w:val="1"/>
      <w:marLeft w:val="0"/>
      <w:marRight w:val="0"/>
      <w:marTop w:val="0"/>
      <w:marBottom w:val="0"/>
      <w:divBdr>
        <w:top w:val="none" w:sz="0" w:space="0" w:color="auto"/>
        <w:left w:val="none" w:sz="0" w:space="0" w:color="auto"/>
        <w:bottom w:val="none" w:sz="0" w:space="0" w:color="auto"/>
        <w:right w:val="none" w:sz="0" w:space="0" w:color="auto"/>
      </w:divBdr>
    </w:div>
    <w:div w:id="2123109993">
      <w:bodyDiv w:val="1"/>
      <w:marLeft w:val="0"/>
      <w:marRight w:val="0"/>
      <w:marTop w:val="0"/>
      <w:marBottom w:val="0"/>
      <w:divBdr>
        <w:top w:val="none" w:sz="0" w:space="0" w:color="auto"/>
        <w:left w:val="none" w:sz="0" w:space="0" w:color="auto"/>
        <w:bottom w:val="none" w:sz="0" w:space="0" w:color="auto"/>
        <w:right w:val="none" w:sz="0" w:space="0" w:color="auto"/>
      </w:divBdr>
    </w:div>
    <w:div w:id="2123454020">
      <w:bodyDiv w:val="1"/>
      <w:marLeft w:val="0"/>
      <w:marRight w:val="0"/>
      <w:marTop w:val="0"/>
      <w:marBottom w:val="0"/>
      <w:divBdr>
        <w:top w:val="none" w:sz="0" w:space="0" w:color="auto"/>
        <w:left w:val="none" w:sz="0" w:space="0" w:color="auto"/>
        <w:bottom w:val="none" w:sz="0" w:space="0" w:color="auto"/>
        <w:right w:val="none" w:sz="0" w:space="0" w:color="auto"/>
      </w:divBdr>
    </w:div>
    <w:div w:id="2123501078">
      <w:bodyDiv w:val="1"/>
      <w:marLeft w:val="0"/>
      <w:marRight w:val="0"/>
      <w:marTop w:val="0"/>
      <w:marBottom w:val="0"/>
      <w:divBdr>
        <w:top w:val="none" w:sz="0" w:space="0" w:color="auto"/>
        <w:left w:val="none" w:sz="0" w:space="0" w:color="auto"/>
        <w:bottom w:val="none" w:sz="0" w:space="0" w:color="auto"/>
        <w:right w:val="none" w:sz="0" w:space="0" w:color="auto"/>
      </w:divBdr>
    </w:div>
    <w:div w:id="2123527885">
      <w:bodyDiv w:val="1"/>
      <w:marLeft w:val="0"/>
      <w:marRight w:val="0"/>
      <w:marTop w:val="0"/>
      <w:marBottom w:val="0"/>
      <w:divBdr>
        <w:top w:val="none" w:sz="0" w:space="0" w:color="auto"/>
        <w:left w:val="none" w:sz="0" w:space="0" w:color="auto"/>
        <w:bottom w:val="none" w:sz="0" w:space="0" w:color="auto"/>
        <w:right w:val="none" w:sz="0" w:space="0" w:color="auto"/>
      </w:divBdr>
    </w:div>
    <w:div w:id="2123647731">
      <w:bodyDiv w:val="1"/>
      <w:marLeft w:val="0"/>
      <w:marRight w:val="0"/>
      <w:marTop w:val="0"/>
      <w:marBottom w:val="0"/>
      <w:divBdr>
        <w:top w:val="none" w:sz="0" w:space="0" w:color="auto"/>
        <w:left w:val="none" w:sz="0" w:space="0" w:color="auto"/>
        <w:bottom w:val="none" w:sz="0" w:space="0" w:color="auto"/>
        <w:right w:val="none" w:sz="0" w:space="0" w:color="auto"/>
      </w:divBdr>
    </w:div>
    <w:div w:id="2123836982">
      <w:bodyDiv w:val="1"/>
      <w:marLeft w:val="0"/>
      <w:marRight w:val="0"/>
      <w:marTop w:val="0"/>
      <w:marBottom w:val="0"/>
      <w:divBdr>
        <w:top w:val="none" w:sz="0" w:space="0" w:color="auto"/>
        <w:left w:val="none" w:sz="0" w:space="0" w:color="auto"/>
        <w:bottom w:val="none" w:sz="0" w:space="0" w:color="auto"/>
        <w:right w:val="none" w:sz="0" w:space="0" w:color="auto"/>
      </w:divBdr>
    </w:div>
    <w:div w:id="2123839033">
      <w:bodyDiv w:val="1"/>
      <w:marLeft w:val="0"/>
      <w:marRight w:val="0"/>
      <w:marTop w:val="0"/>
      <w:marBottom w:val="0"/>
      <w:divBdr>
        <w:top w:val="none" w:sz="0" w:space="0" w:color="auto"/>
        <w:left w:val="none" w:sz="0" w:space="0" w:color="auto"/>
        <w:bottom w:val="none" w:sz="0" w:space="0" w:color="auto"/>
        <w:right w:val="none" w:sz="0" w:space="0" w:color="auto"/>
      </w:divBdr>
    </w:div>
    <w:div w:id="2123912451">
      <w:bodyDiv w:val="1"/>
      <w:marLeft w:val="0"/>
      <w:marRight w:val="0"/>
      <w:marTop w:val="0"/>
      <w:marBottom w:val="0"/>
      <w:divBdr>
        <w:top w:val="none" w:sz="0" w:space="0" w:color="auto"/>
        <w:left w:val="none" w:sz="0" w:space="0" w:color="auto"/>
        <w:bottom w:val="none" w:sz="0" w:space="0" w:color="auto"/>
        <w:right w:val="none" w:sz="0" w:space="0" w:color="auto"/>
      </w:divBdr>
    </w:div>
    <w:div w:id="2124034760">
      <w:bodyDiv w:val="1"/>
      <w:marLeft w:val="0"/>
      <w:marRight w:val="0"/>
      <w:marTop w:val="0"/>
      <w:marBottom w:val="0"/>
      <w:divBdr>
        <w:top w:val="none" w:sz="0" w:space="0" w:color="auto"/>
        <w:left w:val="none" w:sz="0" w:space="0" w:color="auto"/>
        <w:bottom w:val="none" w:sz="0" w:space="0" w:color="auto"/>
        <w:right w:val="none" w:sz="0" w:space="0" w:color="auto"/>
      </w:divBdr>
    </w:div>
    <w:div w:id="2124223603">
      <w:bodyDiv w:val="1"/>
      <w:marLeft w:val="0"/>
      <w:marRight w:val="0"/>
      <w:marTop w:val="0"/>
      <w:marBottom w:val="0"/>
      <w:divBdr>
        <w:top w:val="none" w:sz="0" w:space="0" w:color="auto"/>
        <w:left w:val="none" w:sz="0" w:space="0" w:color="auto"/>
        <w:bottom w:val="none" w:sz="0" w:space="0" w:color="auto"/>
        <w:right w:val="none" w:sz="0" w:space="0" w:color="auto"/>
      </w:divBdr>
    </w:div>
    <w:div w:id="2124419343">
      <w:bodyDiv w:val="1"/>
      <w:marLeft w:val="0"/>
      <w:marRight w:val="0"/>
      <w:marTop w:val="0"/>
      <w:marBottom w:val="0"/>
      <w:divBdr>
        <w:top w:val="none" w:sz="0" w:space="0" w:color="auto"/>
        <w:left w:val="none" w:sz="0" w:space="0" w:color="auto"/>
        <w:bottom w:val="none" w:sz="0" w:space="0" w:color="auto"/>
        <w:right w:val="none" w:sz="0" w:space="0" w:color="auto"/>
      </w:divBdr>
    </w:div>
    <w:div w:id="2124568393">
      <w:bodyDiv w:val="1"/>
      <w:marLeft w:val="0"/>
      <w:marRight w:val="0"/>
      <w:marTop w:val="0"/>
      <w:marBottom w:val="0"/>
      <w:divBdr>
        <w:top w:val="none" w:sz="0" w:space="0" w:color="auto"/>
        <w:left w:val="none" w:sz="0" w:space="0" w:color="auto"/>
        <w:bottom w:val="none" w:sz="0" w:space="0" w:color="auto"/>
        <w:right w:val="none" w:sz="0" w:space="0" w:color="auto"/>
      </w:divBdr>
    </w:div>
    <w:div w:id="2124615279">
      <w:bodyDiv w:val="1"/>
      <w:marLeft w:val="0"/>
      <w:marRight w:val="0"/>
      <w:marTop w:val="0"/>
      <w:marBottom w:val="0"/>
      <w:divBdr>
        <w:top w:val="none" w:sz="0" w:space="0" w:color="auto"/>
        <w:left w:val="none" w:sz="0" w:space="0" w:color="auto"/>
        <w:bottom w:val="none" w:sz="0" w:space="0" w:color="auto"/>
        <w:right w:val="none" w:sz="0" w:space="0" w:color="auto"/>
      </w:divBdr>
    </w:div>
    <w:div w:id="2124616308">
      <w:bodyDiv w:val="1"/>
      <w:marLeft w:val="0"/>
      <w:marRight w:val="0"/>
      <w:marTop w:val="0"/>
      <w:marBottom w:val="0"/>
      <w:divBdr>
        <w:top w:val="none" w:sz="0" w:space="0" w:color="auto"/>
        <w:left w:val="none" w:sz="0" w:space="0" w:color="auto"/>
        <w:bottom w:val="none" w:sz="0" w:space="0" w:color="auto"/>
        <w:right w:val="none" w:sz="0" w:space="0" w:color="auto"/>
      </w:divBdr>
    </w:div>
    <w:div w:id="2124616438">
      <w:bodyDiv w:val="1"/>
      <w:marLeft w:val="0"/>
      <w:marRight w:val="0"/>
      <w:marTop w:val="0"/>
      <w:marBottom w:val="0"/>
      <w:divBdr>
        <w:top w:val="none" w:sz="0" w:space="0" w:color="auto"/>
        <w:left w:val="none" w:sz="0" w:space="0" w:color="auto"/>
        <w:bottom w:val="none" w:sz="0" w:space="0" w:color="auto"/>
        <w:right w:val="none" w:sz="0" w:space="0" w:color="auto"/>
      </w:divBdr>
    </w:div>
    <w:div w:id="2124643756">
      <w:bodyDiv w:val="1"/>
      <w:marLeft w:val="0"/>
      <w:marRight w:val="0"/>
      <w:marTop w:val="0"/>
      <w:marBottom w:val="0"/>
      <w:divBdr>
        <w:top w:val="none" w:sz="0" w:space="0" w:color="auto"/>
        <w:left w:val="none" w:sz="0" w:space="0" w:color="auto"/>
        <w:bottom w:val="none" w:sz="0" w:space="0" w:color="auto"/>
        <w:right w:val="none" w:sz="0" w:space="0" w:color="auto"/>
      </w:divBdr>
    </w:div>
    <w:div w:id="2124953731">
      <w:bodyDiv w:val="1"/>
      <w:marLeft w:val="0"/>
      <w:marRight w:val="0"/>
      <w:marTop w:val="0"/>
      <w:marBottom w:val="0"/>
      <w:divBdr>
        <w:top w:val="none" w:sz="0" w:space="0" w:color="auto"/>
        <w:left w:val="none" w:sz="0" w:space="0" w:color="auto"/>
        <w:bottom w:val="none" w:sz="0" w:space="0" w:color="auto"/>
        <w:right w:val="none" w:sz="0" w:space="0" w:color="auto"/>
      </w:divBdr>
    </w:div>
    <w:div w:id="2125035771">
      <w:bodyDiv w:val="1"/>
      <w:marLeft w:val="0"/>
      <w:marRight w:val="0"/>
      <w:marTop w:val="0"/>
      <w:marBottom w:val="0"/>
      <w:divBdr>
        <w:top w:val="none" w:sz="0" w:space="0" w:color="auto"/>
        <w:left w:val="none" w:sz="0" w:space="0" w:color="auto"/>
        <w:bottom w:val="none" w:sz="0" w:space="0" w:color="auto"/>
        <w:right w:val="none" w:sz="0" w:space="0" w:color="auto"/>
      </w:divBdr>
    </w:div>
    <w:div w:id="2125071159">
      <w:bodyDiv w:val="1"/>
      <w:marLeft w:val="0"/>
      <w:marRight w:val="0"/>
      <w:marTop w:val="0"/>
      <w:marBottom w:val="0"/>
      <w:divBdr>
        <w:top w:val="none" w:sz="0" w:space="0" w:color="auto"/>
        <w:left w:val="none" w:sz="0" w:space="0" w:color="auto"/>
        <w:bottom w:val="none" w:sz="0" w:space="0" w:color="auto"/>
        <w:right w:val="none" w:sz="0" w:space="0" w:color="auto"/>
      </w:divBdr>
    </w:div>
    <w:div w:id="2125146497">
      <w:bodyDiv w:val="1"/>
      <w:marLeft w:val="0"/>
      <w:marRight w:val="0"/>
      <w:marTop w:val="0"/>
      <w:marBottom w:val="0"/>
      <w:divBdr>
        <w:top w:val="none" w:sz="0" w:space="0" w:color="auto"/>
        <w:left w:val="none" w:sz="0" w:space="0" w:color="auto"/>
        <w:bottom w:val="none" w:sz="0" w:space="0" w:color="auto"/>
        <w:right w:val="none" w:sz="0" w:space="0" w:color="auto"/>
      </w:divBdr>
    </w:div>
    <w:div w:id="2125155277">
      <w:bodyDiv w:val="1"/>
      <w:marLeft w:val="0"/>
      <w:marRight w:val="0"/>
      <w:marTop w:val="0"/>
      <w:marBottom w:val="0"/>
      <w:divBdr>
        <w:top w:val="none" w:sz="0" w:space="0" w:color="auto"/>
        <w:left w:val="none" w:sz="0" w:space="0" w:color="auto"/>
        <w:bottom w:val="none" w:sz="0" w:space="0" w:color="auto"/>
        <w:right w:val="none" w:sz="0" w:space="0" w:color="auto"/>
      </w:divBdr>
    </w:div>
    <w:div w:id="2125222241">
      <w:bodyDiv w:val="1"/>
      <w:marLeft w:val="0"/>
      <w:marRight w:val="0"/>
      <w:marTop w:val="0"/>
      <w:marBottom w:val="0"/>
      <w:divBdr>
        <w:top w:val="none" w:sz="0" w:space="0" w:color="auto"/>
        <w:left w:val="none" w:sz="0" w:space="0" w:color="auto"/>
        <w:bottom w:val="none" w:sz="0" w:space="0" w:color="auto"/>
        <w:right w:val="none" w:sz="0" w:space="0" w:color="auto"/>
      </w:divBdr>
    </w:div>
    <w:div w:id="2125339771">
      <w:bodyDiv w:val="1"/>
      <w:marLeft w:val="0"/>
      <w:marRight w:val="0"/>
      <w:marTop w:val="0"/>
      <w:marBottom w:val="0"/>
      <w:divBdr>
        <w:top w:val="none" w:sz="0" w:space="0" w:color="auto"/>
        <w:left w:val="none" w:sz="0" w:space="0" w:color="auto"/>
        <w:bottom w:val="none" w:sz="0" w:space="0" w:color="auto"/>
        <w:right w:val="none" w:sz="0" w:space="0" w:color="auto"/>
      </w:divBdr>
    </w:div>
    <w:div w:id="2125418253">
      <w:bodyDiv w:val="1"/>
      <w:marLeft w:val="0"/>
      <w:marRight w:val="0"/>
      <w:marTop w:val="0"/>
      <w:marBottom w:val="0"/>
      <w:divBdr>
        <w:top w:val="none" w:sz="0" w:space="0" w:color="auto"/>
        <w:left w:val="none" w:sz="0" w:space="0" w:color="auto"/>
        <w:bottom w:val="none" w:sz="0" w:space="0" w:color="auto"/>
        <w:right w:val="none" w:sz="0" w:space="0" w:color="auto"/>
      </w:divBdr>
    </w:div>
    <w:div w:id="2125495553">
      <w:bodyDiv w:val="1"/>
      <w:marLeft w:val="0"/>
      <w:marRight w:val="0"/>
      <w:marTop w:val="0"/>
      <w:marBottom w:val="0"/>
      <w:divBdr>
        <w:top w:val="none" w:sz="0" w:space="0" w:color="auto"/>
        <w:left w:val="none" w:sz="0" w:space="0" w:color="auto"/>
        <w:bottom w:val="none" w:sz="0" w:space="0" w:color="auto"/>
        <w:right w:val="none" w:sz="0" w:space="0" w:color="auto"/>
      </w:divBdr>
    </w:div>
    <w:div w:id="2125538696">
      <w:bodyDiv w:val="1"/>
      <w:marLeft w:val="0"/>
      <w:marRight w:val="0"/>
      <w:marTop w:val="0"/>
      <w:marBottom w:val="0"/>
      <w:divBdr>
        <w:top w:val="none" w:sz="0" w:space="0" w:color="auto"/>
        <w:left w:val="none" w:sz="0" w:space="0" w:color="auto"/>
        <w:bottom w:val="none" w:sz="0" w:space="0" w:color="auto"/>
        <w:right w:val="none" w:sz="0" w:space="0" w:color="auto"/>
      </w:divBdr>
    </w:div>
    <w:div w:id="2125540108">
      <w:bodyDiv w:val="1"/>
      <w:marLeft w:val="0"/>
      <w:marRight w:val="0"/>
      <w:marTop w:val="0"/>
      <w:marBottom w:val="0"/>
      <w:divBdr>
        <w:top w:val="none" w:sz="0" w:space="0" w:color="auto"/>
        <w:left w:val="none" w:sz="0" w:space="0" w:color="auto"/>
        <w:bottom w:val="none" w:sz="0" w:space="0" w:color="auto"/>
        <w:right w:val="none" w:sz="0" w:space="0" w:color="auto"/>
      </w:divBdr>
    </w:div>
    <w:div w:id="2125611332">
      <w:bodyDiv w:val="1"/>
      <w:marLeft w:val="0"/>
      <w:marRight w:val="0"/>
      <w:marTop w:val="0"/>
      <w:marBottom w:val="0"/>
      <w:divBdr>
        <w:top w:val="none" w:sz="0" w:space="0" w:color="auto"/>
        <w:left w:val="none" w:sz="0" w:space="0" w:color="auto"/>
        <w:bottom w:val="none" w:sz="0" w:space="0" w:color="auto"/>
        <w:right w:val="none" w:sz="0" w:space="0" w:color="auto"/>
      </w:divBdr>
    </w:div>
    <w:div w:id="2125684544">
      <w:bodyDiv w:val="1"/>
      <w:marLeft w:val="0"/>
      <w:marRight w:val="0"/>
      <w:marTop w:val="0"/>
      <w:marBottom w:val="0"/>
      <w:divBdr>
        <w:top w:val="none" w:sz="0" w:space="0" w:color="auto"/>
        <w:left w:val="none" w:sz="0" w:space="0" w:color="auto"/>
        <w:bottom w:val="none" w:sz="0" w:space="0" w:color="auto"/>
        <w:right w:val="none" w:sz="0" w:space="0" w:color="auto"/>
      </w:divBdr>
    </w:div>
    <w:div w:id="2125686902">
      <w:bodyDiv w:val="1"/>
      <w:marLeft w:val="0"/>
      <w:marRight w:val="0"/>
      <w:marTop w:val="0"/>
      <w:marBottom w:val="0"/>
      <w:divBdr>
        <w:top w:val="none" w:sz="0" w:space="0" w:color="auto"/>
        <w:left w:val="none" w:sz="0" w:space="0" w:color="auto"/>
        <w:bottom w:val="none" w:sz="0" w:space="0" w:color="auto"/>
        <w:right w:val="none" w:sz="0" w:space="0" w:color="auto"/>
      </w:divBdr>
    </w:div>
    <w:div w:id="2125689782">
      <w:bodyDiv w:val="1"/>
      <w:marLeft w:val="0"/>
      <w:marRight w:val="0"/>
      <w:marTop w:val="0"/>
      <w:marBottom w:val="0"/>
      <w:divBdr>
        <w:top w:val="none" w:sz="0" w:space="0" w:color="auto"/>
        <w:left w:val="none" w:sz="0" w:space="0" w:color="auto"/>
        <w:bottom w:val="none" w:sz="0" w:space="0" w:color="auto"/>
        <w:right w:val="none" w:sz="0" w:space="0" w:color="auto"/>
      </w:divBdr>
    </w:div>
    <w:div w:id="2125954042">
      <w:bodyDiv w:val="1"/>
      <w:marLeft w:val="0"/>
      <w:marRight w:val="0"/>
      <w:marTop w:val="0"/>
      <w:marBottom w:val="0"/>
      <w:divBdr>
        <w:top w:val="none" w:sz="0" w:space="0" w:color="auto"/>
        <w:left w:val="none" w:sz="0" w:space="0" w:color="auto"/>
        <w:bottom w:val="none" w:sz="0" w:space="0" w:color="auto"/>
        <w:right w:val="none" w:sz="0" w:space="0" w:color="auto"/>
      </w:divBdr>
    </w:div>
    <w:div w:id="2126076551">
      <w:bodyDiv w:val="1"/>
      <w:marLeft w:val="0"/>
      <w:marRight w:val="0"/>
      <w:marTop w:val="0"/>
      <w:marBottom w:val="0"/>
      <w:divBdr>
        <w:top w:val="none" w:sz="0" w:space="0" w:color="auto"/>
        <w:left w:val="none" w:sz="0" w:space="0" w:color="auto"/>
        <w:bottom w:val="none" w:sz="0" w:space="0" w:color="auto"/>
        <w:right w:val="none" w:sz="0" w:space="0" w:color="auto"/>
      </w:divBdr>
    </w:div>
    <w:div w:id="2126145898">
      <w:bodyDiv w:val="1"/>
      <w:marLeft w:val="0"/>
      <w:marRight w:val="0"/>
      <w:marTop w:val="0"/>
      <w:marBottom w:val="0"/>
      <w:divBdr>
        <w:top w:val="none" w:sz="0" w:space="0" w:color="auto"/>
        <w:left w:val="none" w:sz="0" w:space="0" w:color="auto"/>
        <w:bottom w:val="none" w:sz="0" w:space="0" w:color="auto"/>
        <w:right w:val="none" w:sz="0" w:space="0" w:color="auto"/>
      </w:divBdr>
    </w:div>
    <w:div w:id="2126192067">
      <w:bodyDiv w:val="1"/>
      <w:marLeft w:val="0"/>
      <w:marRight w:val="0"/>
      <w:marTop w:val="0"/>
      <w:marBottom w:val="0"/>
      <w:divBdr>
        <w:top w:val="none" w:sz="0" w:space="0" w:color="auto"/>
        <w:left w:val="none" w:sz="0" w:space="0" w:color="auto"/>
        <w:bottom w:val="none" w:sz="0" w:space="0" w:color="auto"/>
        <w:right w:val="none" w:sz="0" w:space="0" w:color="auto"/>
      </w:divBdr>
    </w:div>
    <w:div w:id="2126338866">
      <w:bodyDiv w:val="1"/>
      <w:marLeft w:val="0"/>
      <w:marRight w:val="0"/>
      <w:marTop w:val="0"/>
      <w:marBottom w:val="0"/>
      <w:divBdr>
        <w:top w:val="none" w:sz="0" w:space="0" w:color="auto"/>
        <w:left w:val="none" w:sz="0" w:space="0" w:color="auto"/>
        <w:bottom w:val="none" w:sz="0" w:space="0" w:color="auto"/>
        <w:right w:val="none" w:sz="0" w:space="0" w:color="auto"/>
      </w:divBdr>
    </w:div>
    <w:div w:id="2126346748">
      <w:bodyDiv w:val="1"/>
      <w:marLeft w:val="0"/>
      <w:marRight w:val="0"/>
      <w:marTop w:val="0"/>
      <w:marBottom w:val="0"/>
      <w:divBdr>
        <w:top w:val="none" w:sz="0" w:space="0" w:color="auto"/>
        <w:left w:val="none" w:sz="0" w:space="0" w:color="auto"/>
        <w:bottom w:val="none" w:sz="0" w:space="0" w:color="auto"/>
        <w:right w:val="none" w:sz="0" w:space="0" w:color="auto"/>
      </w:divBdr>
    </w:div>
    <w:div w:id="2126456945">
      <w:bodyDiv w:val="1"/>
      <w:marLeft w:val="0"/>
      <w:marRight w:val="0"/>
      <w:marTop w:val="0"/>
      <w:marBottom w:val="0"/>
      <w:divBdr>
        <w:top w:val="none" w:sz="0" w:space="0" w:color="auto"/>
        <w:left w:val="none" w:sz="0" w:space="0" w:color="auto"/>
        <w:bottom w:val="none" w:sz="0" w:space="0" w:color="auto"/>
        <w:right w:val="none" w:sz="0" w:space="0" w:color="auto"/>
      </w:divBdr>
    </w:div>
    <w:div w:id="2126458637">
      <w:bodyDiv w:val="1"/>
      <w:marLeft w:val="0"/>
      <w:marRight w:val="0"/>
      <w:marTop w:val="0"/>
      <w:marBottom w:val="0"/>
      <w:divBdr>
        <w:top w:val="none" w:sz="0" w:space="0" w:color="auto"/>
        <w:left w:val="none" w:sz="0" w:space="0" w:color="auto"/>
        <w:bottom w:val="none" w:sz="0" w:space="0" w:color="auto"/>
        <w:right w:val="none" w:sz="0" w:space="0" w:color="auto"/>
      </w:divBdr>
    </w:div>
    <w:div w:id="2126580544">
      <w:bodyDiv w:val="1"/>
      <w:marLeft w:val="0"/>
      <w:marRight w:val="0"/>
      <w:marTop w:val="0"/>
      <w:marBottom w:val="0"/>
      <w:divBdr>
        <w:top w:val="none" w:sz="0" w:space="0" w:color="auto"/>
        <w:left w:val="none" w:sz="0" w:space="0" w:color="auto"/>
        <w:bottom w:val="none" w:sz="0" w:space="0" w:color="auto"/>
        <w:right w:val="none" w:sz="0" w:space="0" w:color="auto"/>
      </w:divBdr>
    </w:div>
    <w:div w:id="2126728018">
      <w:bodyDiv w:val="1"/>
      <w:marLeft w:val="0"/>
      <w:marRight w:val="0"/>
      <w:marTop w:val="0"/>
      <w:marBottom w:val="0"/>
      <w:divBdr>
        <w:top w:val="none" w:sz="0" w:space="0" w:color="auto"/>
        <w:left w:val="none" w:sz="0" w:space="0" w:color="auto"/>
        <w:bottom w:val="none" w:sz="0" w:space="0" w:color="auto"/>
        <w:right w:val="none" w:sz="0" w:space="0" w:color="auto"/>
      </w:divBdr>
    </w:div>
    <w:div w:id="2126730161">
      <w:bodyDiv w:val="1"/>
      <w:marLeft w:val="0"/>
      <w:marRight w:val="0"/>
      <w:marTop w:val="0"/>
      <w:marBottom w:val="0"/>
      <w:divBdr>
        <w:top w:val="none" w:sz="0" w:space="0" w:color="auto"/>
        <w:left w:val="none" w:sz="0" w:space="0" w:color="auto"/>
        <w:bottom w:val="none" w:sz="0" w:space="0" w:color="auto"/>
        <w:right w:val="none" w:sz="0" w:space="0" w:color="auto"/>
      </w:divBdr>
    </w:div>
    <w:div w:id="2126731065">
      <w:bodyDiv w:val="1"/>
      <w:marLeft w:val="0"/>
      <w:marRight w:val="0"/>
      <w:marTop w:val="0"/>
      <w:marBottom w:val="0"/>
      <w:divBdr>
        <w:top w:val="none" w:sz="0" w:space="0" w:color="auto"/>
        <w:left w:val="none" w:sz="0" w:space="0" w:color="auto"/>
        <w:bottom w:val="none" w:sz="0" w:space="0" w:color="auto"/>
        <w:right w:val="none" w:sz="0" w:space="0" w:color="auto"/>
      </w:divBdr>
    </w:div>
    <w:div w:id="2126731929">
      <w:bodyDiv w:val="1"/>
      <w:marLeft w:val="0"/>
      <w:marRight w:val="0"/>
      <w:marTop w:val="0"/>
      <w:marBottom w:val="0"/>
      <w:divBdr>
        <w:top w:val="none" w:sz="0" w:space="0" w:color="auto"/>
        <w:left w:val="none" w:sz="0" w:space="0" w:color="auto"/>
        <w:bottom w:val="none" w:sz="0" w:space="0" w:color="auto"/>
        <w:right w:val="none" w:sz="0" w:space="0" w:color="auto"/>
      </w:divBdr>
    </w:div>
    <w:div w:id="2126777232">
      <w:bodyDiv w:val="1"/>
      <w:marLeft w:val="0"/>
      <w:marRight w:val="0"/>
      <w:marTop w:val="0"/>
      <w:marBottom w:val="0"/>
      <w:divBdr>
        <w:top w:val="none" w:sz="0" w:space="0" w:color="auto"/>
        <w:left w:val="none" w:sz="0" w:space="0" w:color="auto"/>
        <w:bottom w:val="none" w:sz="0" w:space="0" w:color="auto"/>
        <w:right w:val="none" w:sz="0" w:space="0" w:color="auto"/>
      </w:divBdr>
    </w:div>
    <w:div w:id="2126848112">
      <w:bodyDiv w:val="1"/>
      <w:marLeft w:val="0"/>
      <w:marRight w:val="0"/>
      <w:marTop w:val="0"/>
      <w:marBottom w:val="0"/>
      <w:divBdr>
        <w:top w:val="none" w:sz="0" w:space="0" w:color="auto"/>
        <w:left w:val="none" w:sz="0" w:space="0" w:color="auto"/>
        <w:bottom w:val="none" w:sz="0" w:space="0" w:color="auto"/>
        <w:right w:val="none" w:sz="0" w:space="0" w:color="auto"/>
      </w:divBdr>
    </w:div>
    <w:div w:id="2126922804">
      <w:bodyDiv w:val="1"/>
      <w:marLeft w:val="0"/>
      <w:marRight w:val="0"/>
      <w:marTop w:val="0"/>
      <w:marBottom w:val="0"/>
      <w:divBdr>
        <w:top w:val="none" w:sz="0" w:space="0" w:color="auto"/>
        <w:left w:val="none" w:sz="0" w:space="0" w:color="auto"/>
        <w:bottom w:val="none" w:sz="0" w:space="0" w:color="auto"/>
        <w:right w:val="none" w:sz="0" w:space="0" w:color="auto"/>
      </w:divBdr>
    </w:div>
    <w:div w:id="2126923332">
      <w:bodyDiv w:val="1"/>
      <w:marLeft w:val="0"/>
      <w:marRight w:val="0"/>
      <w:marTop w:val="0"/>
      <w:marBottom w:val="0"/>
      <w:divBdr>
        <w:top w:val="none" w:sz="0" w:space="0" w:color="auto"/>
        <w:left w:val="none" w:sz="0" w:space="0" w:color="auto"/>
        <w:bottom w:val="none" w:sz="0" w:space="0" w:color="auto"/>
        <w:right w:val="none" w:sz="0" w:space="0" w:color="auto"/>
      </w:divBdr>
    </w:div>
    <w:div w:id="2126926842">
      <w:bodyDiv w:val="1"/>
      <w:marLeft w:val="0"/>
      <w:marRight w:val="0"/>
      <w:marTop w:val="0"/>
      <w:marBottom w:val="0"/>
      <w:divBdr>
        <w:top w:val="none" w:sz="0" w:space="0" w:color="auto"/>
        <w:left w:val="none" w:sz="0" w:space="0" w:color="auto"/>
        <w:bottom w:val="none" w:sz="0" w:space="0" w:color="auto"/>
        <w:right w:val="none" w:sz="0" w:space="0" w:color="auto"/>
      </w:divBdr>
    </w:div>
    <w:div w:id="2126994643">
      <w:bodyDiv w:val="1"/>
      <w:marLeft w:val="0"/>
      <w:marRight w:val="0"/>
      <w:marTop w:val="0"/>
      <w:marBottom w:val="0"/>
      <w:divBdr>
        <w:top w:val="none" w:sz="0" w:space="0" w:color="auto"/>
        <w:left w:val="none" w:sz="0" w:space="0" w:color="auto"/>
        <w:bottom w:val="none" w:sz="0" w:space="0" w:color="auto"/>
        <w:right w:val="none" w:sz="0" w:space="0" w:color="auto"/>
      </w:divBdr>
    </w:div>
    <w:div w:id="2127002086">
      <w:bodyDiv w:val="1"/>
      <w:marLeft w:val="0"/>
      <w:marRight w:val="0"/>
      <w:marTop w:val="0"/>
      <w:marBottom w:val="0"/>
      <w:divBdr>
        <w:top w:val="none" w:sz="0" w:space="0" w:color="auto"/>
        <w:left w:val="none" w:sz="0" w:space="0" w:color="auto"/>
        <w:bottom w:val="none" w:sz="0" w:space="0" w:color="auto"/>
        <w:right w:val="none" w:sz="0" w:space="0" w:color="auto"/>
      </w:divBdr>
    </w:div>
    <w:div w:id="2127042628">
      <w:bodyDiv w:val="1"/>
      <w:marLeft w:val="0"/>
      <w:marRight w:val="0"/>
      <w:marTop w:val="0"/>
      <w:marBottom w:val="0"/>
      <w:divBdr>
        <w:top w:val="none" w:sz="0" w:space="0" w:color="auto"/>
        <w:left w:val="none" w:sz="0" w:space="0" w:color="auto"/>
        <w:bottom w:val="none" w:sz="0" w:space="0" w:color="auto"/>
        <w:right w:val="none" w:sz="0" w:space="0" w:color="auto"/>
      </w:divBdr>
    </w:div>
    <w:div w:id="2127042660">
      <w:bodyDiv w:val="1"/>
      <w:marLeft w:val="0"/>
      <w:marRight w:val="0"/>
      <w:marTop w:val="0"/>
      <w:marBottom w:val="0"/>
      <w:divBdr>
        <w:top w:val="none" w:sz="0" w:space="0" w:color="auto"/>
        <w:left w:val="none" w:sz="0" w:space="0" w:color="auto"/>
        <w:bottom w:val="none" w:sz="0" w:space="0" w:color="auto"/>
        <w:right w:val="none" w:sz="0" w:space="0" w:color="auto"/>
      </w:divBdr>
    </w:div>
    <w:div w:id="2127116032">
      <w:bodyDiv w:val="1"/>
      <w:marLeft w:val="0"/>
      <w:marRight w:val="0"/>
      <w:marTop w:val="0"/>
      <w:marBottom w:val="0"/>
      <w:divBdr>
        <w:top w:val="none" w:sz="0" w:space="0" w:color="auto"/>
        <w:left w:val="none" w:sz="0" w:space="0" w:color="auto"/>
        <w:bottom w:val="none" w:sz="0" w:space="0" w:color="auto"/>
        <w:right w:val="none" w:sz="0" w:space="0" w:color="auto"/>
      </w:divBdr>
    </w:div>
    <w:div w:id="2127119639">
      <w:bodyDiv w:val="1"/>
      <w:marLeft w:val="0"/>
      <w:marRight w:val="0"/>
      <w:marTop w:val="0"/>
      <w:marBottom w:val="0"/>
      <w:divBdr>
        <w:top w:val="none" w:sz="0" w:space="0" w:color="auto"/>
        <w:left w:val="none" w:sz="0" w:space="0" w:color="auto"/>
        <w:bottom w:val="none" w:sz="0" w:space="0" w:color="auto"/>
        <w:right w:val="none" w:sz="0" w:space="0" w:color="auto"/>
      </w:divBdr>
    </w:div>
    <w:div w:id="2127235057">
      <w:bodyDiv w:val="1"/>
      <w:marLeft w:val="0"/>
      <w:marRight w:val="0"/>
      <w:marTop w:val="0"/>
      <w:marBottom w:val="0"/>
      <w:divBdr>
        <w:top w:val="none" w:sz="0" w:space="0" w:color="auto"/>
        <w:left w:val="none" w:sz="0" w:space="0" w:color="auto"/>
        <w:bottom w:val="none" w:sz="0" w:space="0" w:color="auto"/>
        <w:right w:val="none" w:sz="0" w:space="0" w:color="auto"/>
      </w:divBdr>
    </w:div>
    <w:div w:id="2127263097">
      <w:bodyDiv w:val="1"/>
      <w:marLeft w:val="0"/>
      <w:marRight w:val="0"/>
      <w:marTop w:val="0"/>
      <w:marBottom w:val="0"/>
      <w:divBdr>
        <w:top w:val="none" w:sz="0" w:space="0" w:color="auto"/>
        <w:left w:val="none" w:sz="0" w:space="0" w:color="auto"/>
        <w:bottom w:val="none" w:sz="0" w:space="0" w:color="auto"/>
        <w:right w:val="none" w:sz="0" w:space="0" w:color="auto"/>
      </w:divBdr>
    </w:div>
    <w:div w:id="2127305468">
      <w:bodyDiv w:val="1"/>
      <w:marLeft w:val="0"/>
      <w:marRight w:val="0"/>
      <w:marTop w:val="0"/>
      <w:marBottom w:val="0"/>
      <w:divBdr>
        <w:top w:val="none" w:sz="0" w:space="0" w:color="auto"/>
        <w:left w:val="none" w:sz="0" w:space="0" w:color="auto"/>
        <w:bottom w:val="none" w:sz="0" w:space="0" w:color="auto"/>
        <w:right w:val="none" w:sz="0" w:space="0" w:color="auto"/>
      </w:divBdr>
    </w:div>
    <w:div w:id="2127306731">
      <w:bodyDiv w:val="1"/>
      <w:marLeft w:val="0"/>
      <w:marRight w:val="0"/>
      <w:marTop w:val="0"/>
      <w:marBottom w:val="0"/>
      <w:divBdr>
        <w:top w:val="none" w:sz="0" w:space="0" w:color="auto"/>
        <w:left w:val="none" w:sz="0" w:space="0" w:color="auto"/>
        <w:bottom w:val="none" w:sz="0" w:space="0" w:color="auto"/>
        <w:right w:val="none" w:sz="0" w:space="0" w:color="auto"/>
      </w:divBdr>
    </w:div>
    <w:div w:id="2127383649">
      <w:bodyDiv w:val="1"/>
      <w:marLeft w:val="0"/>
      <w:marRight w:val="0"/>
      <w:marTop w:val="0"/>
      <w:marBottom w:val="0"/>
      <w:divBdr>
        <w:top w:val="none" w:sz="0" w:space="0" w:color="auto"/>
        <w:left w:val="none" w:sz="0" w:space="0" w:color="auto"/>
        <w:bottom w:val="none" w:sz="0" w:space="0" w:color="auto"/>
        <w:right w:val="none" w:sz="0" w:space="0" w:color="auto"/>
      </w:divBdr>
    </w:div>
    <w:div w:id="2127385299">
      <w:bodyDiv w:val="1"/>
      <w:marLeft w:val="0"/>
      <w:marRight w:val="0"/>
      <w:marTop w:val="0"/>
      <w:marBottom w:val="0"/>
      <w:divBdr>
        <w:top w:val="none" w:sz="0" w:space="0" w:color="auto"/>
        <w:left w:val="none" w:sz="0" w:space="0" w:color="auto"/>
        <w:bottom w:val="none" w:sz="0" w:space="0" w:color="auto"/>
        <w:right w:val="none" w:sz="0" w:space="0" w:color="auto"/>
      </w:divBdr>
    </w:div>
    <w:div w:id="2127458833">
      <w:bodyDiv w:val="1"/>
      <w:marLeft w:val="0"/>
      <w:marRight w:val="0"/>
      <w:marTop w:val="0"/>
      <w:marBottom w:val="0"/>
      <w:divBdr>
        <w:top w:val="none" w:sz="0" w:space="0" w:color="auto"/>
        <w:left w:val="none" w:sz="0" w:space="0" w:color="auto"/>
        <w:bottom w:val="none" w:sz="0" w:space="0" w:color="auto"/>
        <w:right w:val="none" w:sz="0" w:space="0" w:color="auto"/>
      </w:divBdr>
    </w:div>
    <w:div w:id="2127461786">
      <w:bodyDiv w:val="1"/>
      <w:marLeft w:val="0"/>
      <w:marRight w:val="0"/>
      <w:marTop w:val="0"/>
      <w:marBottom w:val="0"/>
      <w:divBdr>
        <w:top w:val="none" w:sz="0" w:space="0" w:color="auto"/>
        <w:left w:val="none" w:sz="0" w:space="0" w:color="auto"/>
        <w:bottom w:val="none" w:sz="0" w:space="0" w:color="auto"/>
        <w:right w:val="none" w:sz="0" w:space="0" w:color="auto"/>
      </w:divBdr>
    </w:div>
    <w:div w:id="2127506917">
      <w:bodyDiv w:val="1"/>
      <w:marLeft w:val="0"/>
      <w:marRight w:val="0"/>
      <w:marTop w:val="0"/>
      <w:marBottom w:val="0"/>
      <w:divBdr>
        <w:top w:val="none" w:sz="0" w:space="0" w:color="auto"/>
        <w:left w:val="none" w:sz="0" w:space="0" w:color="auto"/>
        <w:bottom w:val="none" w:sz="0" w:space="0" w:color="auto"/>
        <w:right w:val="none" w:sz="0" w:space="0" w:color="auto"/>
      </w:divBdr>
    </w:div>
    <w:div w:id="2127581976">
      <w:bodyDiv w:val="1"/>
      <w:marLeft w:val="0"/>
      <w:marRight w:val="0"/>
      <w:marTop w:val="0"/>
      <w:marBottom w:val="0"/>
      <w:divBdr>
        <w:top w:val="none" w:sz="0" w:space="0" w:color="auto"/>
        <w:left w:val="none" w:sz="0" w:space="0" w:color="auto"/>
        <w:bottom w:val="none" w:sz="0" w:space="0" w:color="auto"/>
        <w:right w:val="none" w:sz="0" w:space="0" w:color="auto"/>
      </w:divBdr>
    </w:div>
    <w:div w:id="2127696127">
      <w:bodyDiv w:val="1"/>
      <w:marLeft w:val="0"/>
      <w:marRight w:val="0"/>
      <w:marTop w:val="0"/>
      <w:marBottom w:val="0"/>
      <w:divBdr>
        <w:top w:val="none" w:sz="0" w:space="0" w:color="auto"/>
        <w:left w:val="none" w:sz="0" w:space="0" w:color="auto"/>
        <w:bottom w:val="none" w:sz="0" w:space="0" w:color="auto"/>
        <w:right w:val="none" w:sz="0" w:space="0" w:color="auto"/>
      </w:divBdr>
    </w:div>
    <w:div w:id="2127696991">
      <w:bodyDiv w:val="1"/>
      <w:marLeft w:val="0"/>
      <w:marRight w:val="0"/>
      <w:marTop w:val="0"/>
      <w:marBottom w:val="0"/>
      <w:divBdr>
        <w:top w:val="none" w:sz="0" w:space="0" w:color="auto"/>
        <w:left w:val="none" w:sz="0" w:space="0" w:color="auto"/>
        <w:bottom w:val="none" w:sz="0" w:space="0" w:color="auto"/>
        <w:right w:val="none" w:sz="0" w:space="0" w:color="auto"/>
      </w:divBdr>
    </w:div>
    <w:div w:id="2127697102">
      <w:bodyDiv w:val="1"/>
      <w:marLeft w:val="0"/>
      <w:marRight w:val="0"/>
      <w:marTop w:val="0"/>
      <w:marBottom w:val="0"/>
      <w:divBdr>
        <w:top w:val="none" w:sz="0" w:space="0" w:color="auto"/>
        <w:left w:val="none" w:sz="0" w:space="0" w:color="auto"/>
        <w:bottom w:val="none" w:sz="0" w:space="0" w:color="auto"/>
        <w:right w:val="none" w:sz="0" w:space="0" w:color="auto"/>
      </w:divBdr>
    </w:div>
    <w:div w:id="2127699184">
      <w:bodyDiv w:val="1"/>
      <w:marLeft w:val="0"/>
      <w:marRight w:val="0"/>
      <w:marTop w:val="0"/>
      <w:marBottom w:val="0"/>
      <w:divBdr>
        <w:top w:val="none" w:sz="0" w:space="0" w:color="auto"/>
        <w:left w:val="none" w:sz="0" w:space="0" w:color="auto"/>
        <w:bottom w:val="none" w:sz="0" w:space="0" w:color="auto"/>
        <w:right w:val="none" w:sz="0" w:space="0" w:color="auto"/>
      </w:divBdr>
    </w:div>
    <w:div w:id="2127772125">
      <w:bodyDiv w:val="1"/>
      <w:marLeft w:val="0"/>
      <w:marRight w:val="0"/>
      <w:marTop w:val="0"/>
      <w:marBottom w:val="0"/>
      <w:divBdr>
        <w:top w:val="none" w:sz="0" w:space="0" w:color="auto"/>
        <w:left w:val="none" w:sz="0" w:space="0" w:color="auto"/>
        <w:bottom w:val="none" w:sz="0" w:space="0" w:color="auto"/>
        <w:right w:val="none" w:sz="0" w:space="0" w:color="auto"/>
      </w:divBdr>
    </w:div>
    <w:div w:id="2127967195">
      <w:bodyDiv w:val="1"/>
      <w:marLeft w:val="0"/>
      <w:marRight w:val="0"/>
      <w:marTop w:val="0"/>
      <w:marBottom w:val="0"/>
      <w:divBdr>
        <w:top w:val="none" w:sz="0" w:space="0" w:color="auto"/>
        <w:left w:val="none" w:sz="0" w:space="0" w:color="auto"/>
        <w:bottom w:val="none" w:sz="0" w:space="0" w:color="auto"/>
        <w:right w:val="none" w:sz="0" w:space="0" w:color="auto"/>
      </w:divBdr>
    </w:div>
    <w:div w:id="2128036347">
      <w:bodyDiv w:val="1"/>
      <w:marLeft w:val="0"/>
      <w:marRight w:val="0"/>
      <w:marTop w:val="0"/>
      <w:marBottom w:val="0"/>
      <w:divBdr>
        <w:top w:val="none" w:sz="0" w:space="0" w:color="auto"/>
        <w:left w:val="none" w:sz="0" w:space="0" w:color="auto"/>
        <w:bottom w:val="none" w:sz="0" w:space="0" w:color="auto"/>
        <w:right w:val="none" w:sz="0" w:space="0" w:color="auto"/>
      </w:divBdr>
    </w:div>
    <w:div w:id="2128116526">
      <w:bodyDiv w:val="1"/>
      <w:marLeft w:val="0"/>
      <w:marRight w:val="0"/>
      <w:marTop w:val="0"/>
      <w:marBottom w:val="0"/>
      <w:divBdr>
        <w:top w:val="none" w:sz="0" w:space="0" w:color="auto"/>
        <w:left w:val="none" w:sz="0" w:space="0" w:color="auto"/>
        <w:bottom w:val="none" w:sz="0" w:space="0" w:color="auto"/>
        <w:right w:val="none" w:sz="0" w:space="0" w:color="auto"/>
      </w:divBdr>
    </w:div>
    <w:div w:id="2128229099">
      <w:bodyDiv w:val="1"/>
      <w:marLeft w:val="0"/>
      <w:marRight w:val="0"/>
      <w:marTop w:val="0"/>
      <w:marBottom w:val="0"/>
      <w:divBdr>
        <w:top w:val="none" w:sz="0" w:space="0" w:color="auto"/>
        <w:left w:val="none" w:sz="0" w:space="0" w:color="auto"/>
        <w:bottom w:val="none" w:sz="0" w:space="0" w:color="auto"/>
        <w:right w:val="none" w:sz="0" w:space="0" w:color="auto"/>
      </w:divBdr>
    </w:div>
    <w:div w:id="2128236437">
      <w:bodyDiv w:val="1"/>
      <w:marLeft w:val="0"/>
      <w:marRight w:val="0"/>
      <w:marTop w:val="0"/>
      <w:marBottom w:val="0"/>
      <w:divBdr>
        <w:top w:val="none" w:sz="0" w:space="0" w:color="auto"/>
        <w:left w:val="none" w:sz="0" w:space="0" w:color="auto"/>
        <w:bottom w:val="none" w:sz="0" w:space="0" w:color="auto"/>
        <w:right w:val="none" w:sz="0" w:space="0" w:color="auto"/>
      </w:divBdr>
    </w:div>
    <w:div w:id="2128312749">
      <w:bodyDiv w:val="1"/>
      <w:marLeft w:val="0"/>
      <w:marRight w:val="0"/>
      <w:marTop w:val="0"/>
      <w:marBottom w:val="0"/>
      <w:divBdr>
        <w:top w:val="none" w:sz="0" w:space="0" w:color="auto"/>
        <w:left w:val="none" w:sz="0" w:space="0" w:color="auto"/>
        <w:bottom w:val="none" w:sz="0" w:space="0" w:color="auto"/>
        <w:right w:val="none" w:sz="0" w:space="0" w:color="auto"/>
      </w:divBdr>
    </w:div>
    <w:div w:id="2128314075">
      <w:bodyDiv w:val="1"/>
      <w:marLeft w:val="0"/>
      <w:marRight w:val="0"/>
      <w:marTop w:val="0"/>
      <w:marBottom w:val="0"/>
      <w:divBdr>
        <w:top w:val="none" w:sz="0" w:space="0" w:color="auto"/>
        <w:left w:val="none" w:sz="0" w:space="0" w:color="auto"/>
        <w:bottom w:val="none" w:sz="0" w:space="0" w:color="auto"/>
        <w:right w:val="none" w:sz="0" w:space="0" w:color="auto"/>
      </w:divBdr>
    </w:div>
    <w:div w:id="2128506711">
      <w:bodyDiv w:val="1"/>
      <w:marLeft w:val="0"/>
      <w:marRight w:val="0"/>
      <w:marTop w:val="0"/>
      <w:marBottom w:val="0"/>
      <w:divBdr>
        <w:top w:val="none" w:sz="0" w:space="0" w:color="auto"/>
        <w:left w:val="none" w:sz="0" w:space="0" w:color="auto"/>
        <w:bottom w:val="none" w:sz="0" w:space="0" w:color="auto"/>
        <w:right w:val="none" w:sz="0" w:space="0" w:color="auto"/>
      </w:divBdr>
    </w:div>
    <w:div w:id="2128691091">
      <w:bodyDiv w:val="1"/>
      <w:marLeft w:val="0"/>
      <w:marRight w:val="0"/>
      <w:marTop w:val="0"/>
      <w:marBottom w:val="0"/>
      <w:divBdr>
        <w:top w:val="none" w:sz="0" w:space="0" w:color="auto"/>
        <w:left w:val="none" w:sz="0" w:space="0" w:color="auto"/>
        <w:bottom w:val="none" w:sz="0" w:space="0" w:color="auto"/>
        <w:right w:val="none" w:sz="0" w:space="0" w:color="auto"/>
      </w:divBdr>
    </w:div>
    <w:div w:id="2128697935">
      <w:bodyDiv w:val="1"/>
      <w:marLeft w:val="0"/>
      <w:marRight w:val="0"/>
      <w:marTop w:val="0"/>
      <w:marBottom w:val="0"/>
      <w:divBdr>
        <w:top w:val="none" w:sz="0" w:space="0" w:color="auto"/>
        <w:left w:val="none" w:sz="0" w:space="0" w:color="auto"/>
        <w:bottom w:val="none" w:sz="0" w:space="0" w:color="auto"/>
        <w:right w:val="none" w:sz="0" w:space="0" w:color="auto"/>
      </w:divBdr>
    </w:div>
    <w:div w:id="2128771542">
      <w:bodyDiv w:val="1"/>
      <w:marLeft w:val="0"/>
      <w:marRight w:val="0"/>
      <w:marTop w:val="0"/>
      <w:marBottom w:val="0"/>
      <w:divBdr>
        <w:top w:val="none" w:sz="0" w:space="0" w:color="auto"/>
        <w:left w:val="none" w:sz="0" w:space="0" w:color="auto"/>
        <w:bottom w:val="none" w:sz="0" w:space="0" w:color="auto"/>
        <w:right w:val="none" w:sz="0" w:space="0" w:color="auto"/>
      </w:divBdr>
    </w:div>
    <w:div w:id="2128814871">
      <w:bodyDiv w:val="1"/>
      <w:marLeft w:val="0"/>
      <w:marRight w:val="0"/>
      <w:marTop w:val="0"/>
      <w:marBottom w:val="0"/>
      <w:divBdr>
        <w:top w:val="none" w:sz="0" w:space="0" w:color="auto"/>
        <w:left w:val="none" w:sz="0" w:space="0" w:color="auto"/>
        <w:bottom w:val="none" w:sz="0" w:space="0" w:color="auto"/>
        <w:right w:val="none" w:sz="0" w:space="0" w:color="auto"/>
      </w:divBdr>
    </w:div>
    <w:div w:id="2128816888">
      <w:bodyDiv w:val="1"/>
      <w:marLeft w:val="0"/>
      <w:marRight w:val="0"/>
      <w:marTop w:val="0"/>
      <w:marBottom w:val="0"/>
      <w:divBdr>
        <w:top w:val="none" w:sz="0" w:space="0" w:color="auto"/>
        <w:left w:val="none" w:sz="0" w:space="0" w:color="auto"/>
        <w:bottom w:val="none" w:sz="0" w:space="0" w:color="auto"/>
        <w:right w:val="none" w:sz="0" w:space="0" w:color="auto"/>
      </w:divBdr>
    </w:div>
    <w:div w:id="2128962173">
      <w:bodyDiv w:val="1"/>
      <w:marLeft w:val="0"/>
      <w:marRight w:val="0"/>
      <w:marTop w:val="0"/>
      <w:marBottom w:val="0"/>
      <w:divBdr>
        <w:top w:val="none" w:sz="0" w:space="0" w:color="auto"/>
        <w:left w:val="none" w:sz="0" w:space="0" w:color="auto"/>
        <w:bottom w:val="none" w:sz="0" w:space="0" w:color="auto"/>
        <w:right w:val="none" w:sz="0" w:space="0" w:color="auto"/>
      </w:divBdr>
    </w:div>
    <w:div w:id="2129002937">
      <w:bodyDiv w:val="1"/>
      <w:marLeft w:val="0"/>
      <w:marRight w:val="0"/>
      <w:marTop w:val="0"/>
      <w:marBottom w:val="0"/>
      <w:divBdr>
        <w:top w:val="none" w:sz="0" w:space="0" w:color="auto"/>
        <w:left w:val="none" w:sz="0" w:space="0" w:color="auto"/>
        <w:bottom w:val="none" w:sz="0" w:space="0" w:color="auto"/>
        <w:right w:val="none" w:sz="0" w:space="0" w:color="auto"/>
      </w:divBdr>
    </w:div>
    <w:div w:id="2129010037">
      <w:bodyDiv w:val="1"/>
      <w:marLeft w:val="0"/>
      <w:marRight w:val="0"/>
      <w:marTop w:val="0"/>
      <w:marBottom w:val="0"/>
      <w:divBdr>
        <w:top w:val="none" w:sz="0" w:space="0" w:color="auto"/>
        <w:left w:val="none" w:sz="0" w:space="0" w:color="auto"/>
        <w:bottom w:val="none" w:sz="0" w:space="0" w:color="auto"/>
        <w:right w:val="none" w:sz="0" w:space="0" w:color="auto"/>
      </w:divBdr>
    </w:div>
    <w:div w:id="2129080372">
      <w:bodyDiv w:val="1"/>
      <w:marLeft w:val="0"/>
      <w:marRight w:val="0"/>
      <w:marTop w:val="0"/>
      <w:marBottom w:val="0"/>
      <w:divBdr>
        <w:top w:val="none" w:sz="0" w:space="0" w:color="auto"/>
        <w:left w:val="none" w:sz="0" w:space="0" w:color="auto"/>
        <w:bottom w:val="none" w:sz="0" w:space="0" w:color="auto"/>
        <w:right w:val="none" w:sz="0" w:space="0" w:color="auto"/>
      </w:divBdr>
    </w:div>
    <w:div w:id="2129083821">
      <w:bodyDiv w:val="1"/>
      <w:marLeft w:val="0"/>
      <w:marRight w:val="0"/>
      <w:marTop w:val="0"/>
      <w:marBottom w:val="0"/>
      <w:divBdr>
        <w:top w:val="none" w:sz="0" w:space="0" w:color="auto"/>
        <w:left w:val="none" w:sz="0" w:space="0" w:color="auto"/>
        <w:bottom w:val="none" w:sz="0" w:space="0" w:color="auto"/>
        <w:right w:val="none" w:sz="0" w:space="0" w:color="auto"/>
      </w:divBdr>
    </w:div>
    <w:div w:id="2129086835">
      <w:bodyDiv w:val="1"/>
      <w:marLeft w:val="0"/>
      <w:marRight w:val="0"/>
      <w:marTop w:val="0"/>
      <w:marBottom w:val="0"/>
      <w:divBdr>
        <w:top w:val="none" w:sz="0" w:space="0" w:color="auto"/>
        <w:left w:val="none" w:sz="0" w:space="0" w:color="auto"/>
        <w:bottom w:val="none" w:sz="0" w:space="0" w:color="auto"/>
        <w:right w:val="none" w:sz="0" w:space="0" w:color="auto"/>
      </w:divBdr>
    </w:div>
    <w:div w:id="2129086859">
      <w:bodyDiv w:val="1"/>
      <w:marLeft w:val="0"/>
      <w:marRight w:val="0"/>
      <w:marTop w:val="0"/>
      <w:marBottom w:val="0"/>
      <w:divBdr>
        <w:top w:val="none" w:sz="0" w:space="0" w:color="auto"/>
        <w:left w:val="none" w:sz="0" w:space="0" w:color="auto"/>
        <w:bottom w:val="none" w:sz="0" w:space="0" w:color="auto"/>
        <w:right w:val="none" w:sz="0" w:space="0" w:color="auto"/>
      </w:divBdr>
    </w:div>
    <w:div w:id="2129277302">
      <w:bodyDiv w:val="1"/>
      <w:marLeft w:val="0"/>
      <w:marRight w:val="0"/>
      <w:marTop w:val="0"/>
      <w:marBottom w:val="0"/>
      <w:divBdr>
        <w:top w:val="none" w:sz="0" w:space="0" w:color="auto"/>
        <w:left w:val="none" w:sz="0" w:space="0" w:color="auto"/>
        <w:bottom w:val="none" w:sz="0" w:space="0" w:color="auto"/>
        <w:right w:val="none" w:sz="0" w:space="0" w:color="auto"/>
      </w:divBdr>
    </w:div>
    <w:div w:id="2129473688">
      <w:bodyDiv w:val="1"/>
      <w:marLeft w:val="0"/>
      <w:marRight w:val="0"/>
      <w:marTop w:val="0"/>
      <w:marBottom w:val="0"/>
      <w:divBdr>
        <w:top w:val="none" w:sz="0" w:space="0" w:color="auto"/>
        <w:left w:val="none" w:sz="0" w:space="0" w:color="auto"/>
        <w:bottom w:val="none" w:sz="0" w:space="0" w:color="auto"/>
        <w:right w:val="none" w:sz="0" w:space="0" w:color="auto"/>
      </w:divBdr>
    </w:div>
    <w:div w:id="2129735501">
      <w:bodyDiv w:val="1"/>
      <w:marLeft w:val="0"/>
      <w:marRight w:val="0"/>
      <w:marTop w:val="0"/>
      <w:marBottom w:val="0"/>
      <w:divBdr>
        <w:top w:val="none" w:sz="0" w:space="0" w:color="auto"/>
        <w:left w:val="none" w:sz="0" w:space="0" w:color="auto"/>
        <w:bottom w:val="none" w:sz="0" w:space="0" w:color="auto"/>
        <w:right w:val="none" w:sz="0" w:space="0" w:color="auto"/>
      </w:divBdr>
    </w:div>
    <w:div w:id="2129928219">
      <w:bodyDiv w:val="1"/>
      <w:marLeft w:val="0"/>
      <w:marRight w:val="0"/>
      <w:marTop w:val="0"/>
      <w:marBottom w:val="0"/>
      <w:divBdr>
        <w:top w:val="none" w:sz="0" w:space="0" w:color="auto"/>
        <w:left w:val="none" w:sz="0" w:space="0" w:color="auto"/>
        <w:bottom w:val="none" w:sz="0" w:space="0" w:color="auto"/>
        <w:right w:val="none" w:sz="0" w:space="0" w:color="auto"/>
      </w:divBdr>
    </w:div>
    <w:div w:id="2129933680">
      <w:bodyDiv w:val="1"/>
      <w:marLeft w:val="0"/>
      <w:marRight w:val="0"/>
      <w:marTop w:val="0"/>
      <w:marBottom w:val="0"/>
      <w:divBdr>
        <w:top w:val="none" w:sz="0" w:space="0" w:color="auto"/>
        <w:left w:val="none" w:sz="0" w:space="0" w:color="auto"/>
        <w:bottom w:val="none" w:sz="0" w:space="0" w:color="auto"/>
        <w:right w:val="none" w:sz="0" w:space="0" w:color="auto"/>
      </w:divBdr>
    </w:div>
    <w:div w:id="2130198502">
      <w:bodyDiv w:val="1"/>
      <w:marLeft w:val="0"/>
      <w:marRight w:val="0"/>
      <w:marTop w:val="0"/>
      <w:marBottom w:val="0"/>
      <w:divBdr>
        <w:top w:val="none" w:sz="0" w:space="0" w:color="auto"/>
        <w:left w:val="none" w:sz="0" w:space="0" w:color="auto"/>
        <w:bottom w:val="none" w:sz="0" w:space="0" w:color="auto"/>
        <w:right w:val="none" w:sz="0" w:space="0" w:color="auto"/>
      </w:divBdr>
    </w:div>
    <w:div w:id="2130202470">
      <w:bodyDiv w:val="1"/>
      <w:marLeft w:val="0"/>
      <w:marRight w:val="0"/>
      <w:marTop w:val="0"/>
      <w:marBottom w:val="0"/>
      <w:divBdr>
        <w:top w:val="none" w:sz="0" w:space="0" w:color="auto"/>
        <w:left w:val="none" w:sz="0" w:space="0" w:color="auto"/>
        <w:bottom w:val="none" w:sz="0" w:space="0" w:color="auto"/>
        <w:right w:val="none" w:sz="0" w:space="0" w:color="auto"/>
      </w:divBdr>
    </w:div>
    <w:div w:id="2130278677">
      <w:bodyDiv w:val="1"/>
      <w:marLeft w:val="0"/>
      <w:marRight w:val="0"/>
      <w:marTop w:val="0"/>
      <w:marBottom w:val="0"/>
      <w:divBdr>
        <w:top w:val="none" w:sz="0" w:space="0" w:color="auto"/>
        <w:left w:val="none" w:sz="0" w:space="0" w:color="auto"/>
        <w:bottom w:val="none" w:sz="0" w:space="0" w:color="auto"/>
        <w:right w:val="none" w:sz="0" w:space="0" w:color="auto"/>
      </w:divBdr>
    </w:div>
    <w:div w:id="2130315827">
      <w:bodyDiv w:val="1"/>
      <w:marLeft w:val="0"/>
      <w:marRight w:val="0"/>
      <w:marTop w:val="0"/>
      <w:marBottom w:val="0"/>
      <w:divBdr>
        <w:top w:val="none" w:sz="0" w:space="0" w:color="auto"/>
        <w:left w:val="none" w:sz="0" w:space="0" w:color="auto"/>
        <w:bottom w:val="none" w:sz="0" w:space="0" w:color="auto"/>
        <w:right w:val="none" w:sz="0" w:space="0" w:color="auto"/>
      </w:divBdr>
    </w:div>
    <w:div w:id="2130316272">
      <w:bodyDiv w:val="1"/>
      <w:marLeft w:val="0"/>
      <w:marRight w:val="0"/>
      <w:marTop w:val="0"/>
      <w:marBottom w:val="0"/>
      <w:divBdr>
        <w:top w:val="none" w:sz="0" w:space="0" w:color="auto"/>
        <w:left w:val="none" w:sz="0" w:space="0" w:color="auto"/>
        <w:bottom w:val="none" w:sz="0" w:space="0" w:color="auto"/>
        <w:right w:val="none" w:sz="0" w:space="0" w:color="auto"/>
      </w:divBdr>
    </w:div>
    <w:div w:id="2130391687">
      <w:bodyDiv w:val="1"/>
      <w:marLeft w:val="0"/>
      <w:marRight w:val="0"/>
      <w:marTop w:val="0"/>
      <w:marBottom w:val="0"/>
      <w:divBdr>
        <w:top w:val="none" w:sz="0" w:space="0" w:color="auto"/>
        <w:left w:val="none" w:sz="0" w:space="0" w:color="auto"/>
        <w:bottom w:val="none" w:sz="0" w:space="0" w:color="auto"/>
        <w:right w:val="none" w:sz="0" w:space="0" w:color="auto"/>
      </w:divBdr>
    </w:div>
    <w:div w:id="2130511098">
      <w:bodyDiv w:val="1"/>
      <w:marLeft w:val="0"/>
      <w:marRight w:val="0"/>
      <w:marTop w:val="0"/>
      <w:marBottom w:val="0"/>
      <w:divBdr>
        <w:top w:val="none" w:sz="0" w:space="0" w:color="auto"/>
        <w:left w:val="none" w:sz="0" w:space="0" w:color="auto"/>
        <w:bottom w:val="none" w:sz="0" w:space="0" w:color="auto"/>
        <w:right w:val="none" w:sz="0" w:space="0" w:color="auto"/>
      </w:divBdr>
    </w:div>
    <w:div w:id="2130732090">
      <w:bodyDiv w:val="1"/>
      <w:marLeft w:val="0"/>
      <w:marRight w:val="0"/>
      <w:marTop w:val="0"/>
      <w:marBottom w:val="0"/>
      <w:divBdr>
        <w:top w:val="none" w:sz="0" w:space="0" w:color="auto"/>
        <w:left w:val="none" w:sz="0" w:space="0" w:color="auto"/>
        <w:bottom w:val="none" w:sz="0" w:space="0" w:color="auto"/>
        <w:right w:val="none" w:sz="0" w:space="0" w:color="auto"/>
      </w:divBdr>
    </w:div>
    <w:div w:id="2130734072">
      <w:bodyDiv w:val="1"/>
      <w:marLeft w:val="0"/>
      <w:marRight w:val="0"/>
      <w:marTop w:val="0"/>
      <w:marBottom w:val="0"/>
      <w:divBdr>
        <w:top w:val="none" w:sz="0" w:space="0" w:color="auto"/>
        <w:left w:val="none" w:sz="0" w:space="0" w:color="auto"/>
        <w:bottom w:val="none" w:sz="0" w:space="0" w:color="auto"/>
        <w:right w:val="none" w:sz="0" w:space="0" w:color="auto"/>
      </w:divBdr>
    </w:div>
    <w:div w:id="2130778106">
      <w:bodyDiv w:val="1"/>
      <w:marLeft w:val="0"/>
      <w:marRight w:val="0"/>
      <w:marTop w:val="0"/>
      <w:marBottom w:val="0"/>
      <w:divBdr>
        <w:top w:val="none" w:sz="0" w:space="0" w:color="auto"/>
        <w:left w:val="none" w:sz="0" w:space="0" w:color="auto"/>
        <w:bottom w:val="none" w:sz="0" w:space="0" w:color="auto"/>
        <w:right w:val="none" w:sz="0" w:space="0" w:color="auto"/>
      </w:divBdr>
    </w:div>
    <w:div w:id="2130972385">
      <w:bodyDiv w:val="1"/>
      <w:marLeft w:val="0"/>
      <w:marRight w:val="0"/>
      <w:marTop w:val="0"/>
      <w:marBottom w:val="0"/>
      <w:divBdr>
        <w:top w:val="none" w:sz="0" w:space="0" w:color="auto"/>
        <w:left w:val="none" w:sz="0" w:space="0" w:color="auto"/>
        <w:bottom w:val="none" w:sz="0" w:space="0" w:color="auto"/>
        <w:right w:val="none" w:sz="0" w:space="0" w:color="auto"/>
      </w:divBdr>
    </w:div>
    <w:div w:id="2131243421">
      <w:bodyDiv w:val="1"/>
      <w:marLeft w:val="0"/>
      <w:marRight w:val="0"/>
      <w:marTop w:val="0"/>
      <w:marBottom w:val="0"/>
      <w:divBdr>
        <w:top w:val="none" w:sz="0" w:space="0" w:color="auto"/>
        <w:left w:val="none" w:sz="0" w:space="0" w:color="auto"/>
        <w:bottom w:val="none" w:sz="0" w:space="0" w:color="auto"/>
        <w:right w:val="none" w:sz="0" w:space="0" w:color="auto"/>
      </w:divBdr>
    </w:div>
    <w:div w:id="2131245047">
      <w:bodyDiv w:val="1"/>
      <w:marLeft w:val="0"/>
      <w:marRight w:val="0"/>
      <w:marTop w:val="0"/>
      <w:marBottom w:val="0"/>
      <w:divBdr>
        <w:top w:val="none" w:sz="0" w:space="0" w:color="auto"/>
        <w:left w:val="none" w:sz="0" w:space="0" w:color="auto"/>
        <w:bottom w:val="none" w:sz="0" w:space="0" w:color="auto"/>
        <w:right w:val="none" w:sz="0" w:space="0" w:color="auto"/>
      </w:divBdr>
    </w:div>
    <w:div w:id="2131313537">
      <w:bodyDiv w:val="1"/>
      <w:marLeft w:val="0"/>
      <w:marRight w:val="0"/>
      <w:marTop w:val="0"/>
      <w:marBottom w:val="0"/>
      <w:divBdr>
        <w:top w:val="none" w:sz="0" w:space="0" w:color="auto"/>
        <w:left w:val="none" w:sz="0" w:space="0" w:color="auto"/>
        <w:bottom w:val="none" w:sz="0" w:space="0" w:color="auto"/>
        <w:right w:val="none" w:sz="0" w:space="0" w:color="auto"/>
      </w:divBdr>
    </w:div>
    <w:div w:id="2131317560">
      <w:bodyDiv w:val="1"/>
      <w:marLeft w:val="0"/>
      <w:marRight w:val="0"/>
      <w:marTop w:val="0"/>
      <w:marBottom w:val="0"/>
      <w:divBdr>
        <w:top w:val="none" w:sz="0" w:space="0" w:color="auto"/>
        <w:left w:val="none" w:sz="0" w:space="0" w:color="auto"/>
        <w:bottom w:val="none" w:sz="0" w:space="0" w:color="auto"/>
        <w:right w:val="none" w:sz="0" w:space="0" w:color="auto"/>
      </w:divBdr>
    </w:div>
    <w:div w:id="2131363211">
      <w:bodyDiv w:val="1"/>
      <w:marLeft w:val="0"/>
      <w:marRight w:val="0"/>
      <w:marTop w:val="0"/>
      <w:marBottom w:val="0"/>
      <w:divBdr>
        <w:top w:val="none" w:sz="0" w:space="0" w:color="auto"/>
        <w:left w:val="none" w:sz="0" w:space="0" w:color="auto"/>
        <w:bottom w:val="none" w:sz="0" w:space="0" w:color="auto"/>
        <w:right w:val="none" w:sz="0" w:space="0" w:color="auto"/>
      </w:divBdr>
    </w:div>
    <w:div w:id="2131430646">
      <w:bodyDiv w:val="1"/>
      <w:marLeft w:val="0"/>
      <w:marRight w:val="0"/>
      <w:marTop w:val="0"/>
      <w:marBottom w:val="0"/>
      <w:divBdr>
        <w:top w:val="none" w:sz="0" w:space="0" w:color="auto"/>
        <w:left w:val="none" w:sz="0" w:space="0" w:color="auto"/>
        <w:bottom w:val="none" w:sz="0" w:space="0" w:color="auto"/>
        <w:right w:val="none" w:sz="0" w:space="0" w:color="auto"/>
      </w:divBdr>
    </w:div>
    <w:div w:id="2131436436">
      <w:bodyDiv w:val="1"/>
      <w:marLeft w:val="0"/>
      <w:marRight w:val="0"/>
      <w:marTop w:val="0"/>
      <w:marBottom w:val="0"/>
      <w:divBdr>
        <w:top w:val="none" w:sz="0" w:space="0" w:color="auto"/>
        <w:left w:val="none" w:sz="0" w:space="0" w:color="auto"/>
        <w:bottom w:val="none" w:sz="0" w:space="0" w:color="auto"/>
        <w:right w:val="none" w:sz="0" w:space="0" w:color="auto"/>
      </w:divBdr>
    </w:div>
    <w:div w:id="2131590010">
      <w:bodyDiv w:val="1"/>
      <w:marLeft w:val="0"/>
      <w:marRight w:val="0"/>
      <w:marTop w:val="0"/>
      <w:marBottom w:val="0"/>
      <w:divBdr>
        <w:top w:val="none" w:sz="0" w:space="0" w:color="auto"/>
        <w:left w:val="none" w:sz="0" w:space="0" w:color="auto"/>
        <w:bottom w:val="none" w:sz="0" w:space="0" w:color="auto"/>
        <w:right w:val="none" w:sz="0" w:space="0" w:color="auto"/>
      </w:divBdr>
    </w:div>
    <w:div w:id="2131705458">
      <w:bodyDiv w:val="1"/>
      <w:marLeft w:val="0"/>
      <w:marRight w:val="0"/>
      <w:marTop w:val="0"/>
      <w:marBottom w:val="0"/>
      <w:divBdr>
        <w:top w:val="none" w:sz="0" w:space="0" w:color="auto"/>
        <w:left w:val="none" w:sz="0" w:space="0" w:color="auto"/>
        <w:bottom w:val="none" w:sz="0" w:space="0" w:color="auto"/>
        <w:right w:val="none" w:sz="0" w:space="0" w:color="auto"/>
      </w:divBdr>
    </w:div>
    <w:div w:id="2131707195">
      <w:bodyDiv w:val="1"/>
      <w:marLeft w:val="0"/>
      <w:marRight w:val="0"/>
      <w:marTop w:val="0"/>
      <w:marBottom w:val="0"/>
      <w:divBdr>
        <w:top w:val="none" w:sz="0" w:space="0" w:color="auto"/>
        <w:left w:val="none" w:sz="0" w:space="0" w:color="auto"/>
        <w:bottom w:val="none" w:sz="0" w:space="0" w:color="auto"/>
        <w:right w:val="none" w:sz="0" w:space="0" w:color="auto"/>
      </w:divBdr>
    </w:div>
    <w:div w:id="2131775946">
      <w:bodyDiv w:val="1"/>
      <w:marLeft w:val="0"/>
      <w:marRight w:val="0"/>
      <w:marTop w:val="0"/>
      <w:marBottom w:val="0"/>
      <w:divBdr>
        <w:top w:val="none" w:sz="0" w:space="0" w:color="auto"/>
        <w:left w:val="none" w:sz="0" w:space="0" w:color="auto"/>
        <w:bottom w:val="none" w:sz="0" w:space="0" w:color="auto"/>
        <w:right w:val="none" w:sz="0" w:space="0" w:color="auto"/>
      </w:divBdr>
    </w:div>
    <w:div w:id="2131822802">
      <w:bodyDiv w:val="1"/>
      <w:marLeft w:val="0"/>
      <w:marRight w:val="0"/>
      <w:marTop w:val="0"/>
      <w:marBottom w:val="0"/>
      <w:divBdr>
        <w:top w:val="none" w:sz="0" w:space="0" w:color="auto"/>
        <w:left w:val="none" w:sz="0" w:space="0" w:color="auto"/>
        <w:bottom w:val="none" w:sz="0" w:space="0" w:color="auto"/>
        <w:right w:val="none" w:sz="0" w:space="0" w:color="auto"/>
      </w:divBdr>
    </w:div>
    <w:div w:id="2131897726">
      <w:bodyDiv w:val="1"/>
      <w:marLeft w:val="0"/>
      <w:marRight w:val="0"/>
      <w:marTop w:val="0"/>
      <w:marBottom w:val="0"/>
      <w:divBdr>
        <w:top w:val="none" w:sz="0" w:space="0" w:color="auto"/>
        <w:left w:val="none" w:sz="0" w:space="0" w:color="auto"/>
        <w:bottom w:val="none" w:sz="0" w:space="0" w:color="auto"/>
        <w:right w:val="none" w:sz="0" w:space="0" w:color="auto"/>
      </w:divBdr>
    </w:div>
    <w:div w:id="2132043891">
      <w:bodyDiv w:val="1"/>
      <w:marLeft w:val="0"/>
      <w:marRight w:val="0"/>
      <w:marTop w:val="0"/>
      <w:marBottom w:val="0"/>
      <w:divBdr>
        <w:top w:val="none" w:sz="0" w:space="0" w:color="auto"/>
        <w:left w:val="none" w:sz="0" w:space="0" w:color="auto"/>
        <w:bottom w:val="none" w:sz="0" w:space="0" w:color="auto"/>
        <w:right w:val="none" w:sz="0" w:space="0" w:color="auto"/>
      </w:divBdr>
    </w:div>
    <w:div w:id="2132049731">
      <w:bodyDiv w:val="1"/>
      <w:marLeft w:val="0"/>
      <w:marRight w:val="0"/>
      <w:marTop w:val="0"/>
      <w:marBottom w:val="0"/>
      <w:divBdr>
        <w:top w:val="none" w:sz="0" w:space="0" w:color="auto"/>
        <w:left w:val="none" w:sz="0" w:space="0" w:color="auto"/>
        <w:bottom w:val="none" w:sz="0" w:space="0" w:color="auto"/>
        <w:right w:val="none" w:sz="0" w:space="0" w:color="auto"/>
      </w:divBdr>
    </w:div>
    <w:div w:id="2132236251">
      <w:bodyDiv w:val="1"/>
      <w:marLeft w:val="0"/>
      <w:marRight w:val="0"/>
      <w:marTop w:val="0"/>
      <w:marBottom w:val="0"/>
      <w:divBdr>
        <w:top w:val="none" w:sz="0" w:space="0" w:color="auto"/>
        <w:left w:val="none" w:sz="0" w:space="0" w:color="auto"/>
        <w:bottom w:val="none" w:sz="0" w:space="0" w:color="auto"/>
        <w:right w:val="none" w:sz="0" w:space="0" w:color="auto"/>
      </w:divBdr>
    </w:div>
    <w:div w:id="2132286308">
      <w:bodyDiv w:val="1"/>
      <w:marLeft w:val="0"/>
      <w:marRight w:val="0"/>
      <w:marTop w:val="0"/>
      <w:marBottom w:val="0"/>
      <w:divBdr>
        <w:top w:val="none" w:sz="0" w:space="0" w:color="auto"/>
        <w:left w:val="none" w:sz="0" w:space="0" w:color="auto"/>
        <w:bottom w:val="none" w:sz="0" w:space="0" w:color="auto"/>
        <w:right w:val="none" w:sz="0" w:space="0" w:color="auto"/>
      </w:divBdr>
    </w:div>
    <w:div w:id="2132287193">
      <w:bodyDiv w:val="1"/>
      <w:marLeft w:val="0"/>
      <w:marRight w:val="0"/>
      <w:marTop w:val="0"/>
      <w:marBottom w:val="0"/>
      <w:divBdr>
        <w:top w:val="none" w:sz="0" w:space="0" w:color="auto"/>
        <w:left w:val="none" w:sz="0" w:space="0" w:color="auto"/>
        <w:bottom w:val="none" w:sz="0" w:space="0" w:color="auto"/>
        <w:right w:val="none" w:sz="0" w:space="0" w:color="auto"/>
      </w:divBdr>
    </w:div>
    <w:div w:id="2132363259">
      <w:bodyDiv w:val="1"/>
      <w:marLeft w:val="0"/>
      <w:marRight w:val="0"/>
      <w:marTop w:val="0"/>
      <w:marBottom w:val="0"/>
      <w:divBdr>
        <w:top w:val="none" w:sz="0" w:space="0" w:color="auto"/>
        <w:left w:val="none" w:sz="0" w:space="0" w:color="auto"/>
        <w:bottom w:val="none" w:sz="0" w:space="0" w:color="auto"/>
        <w:right w:val="none" w:sz="0" w:space="0" w:color="auto"/>
      </w:divBdr>
    </w:div>
    <w:div w:id="2132548034">
      <w:bodyDiv w:val="1"/>
      <w:marLeft w:val="0"/>
      <w:marRight w:val="0"/>
      <w:marTop w:val="0"/>
      <w:marBottom w:val="0"/>
      <w:divBdr>
        <w:top w:val="none" w:sz="0" w:space="0" w:color="auto"/>
        <w:left w:val="none" w:sz="0" w:space="0" w:color="auto"/>
        <w:bottom w:val="none" w:sz="0" w:space="0" w:color="auto"/>
        <w:right w:val="none" w:sz="0" w:space="0" w:color="auto"/>
      </w:divBdr>
    </w:div>
    <w:div w:id="2132704801">
      <w:bodyDiv w:val="1"/>
      <w:marLeft w:val="0"/>
      <w:marRight w:val="0"/>
      <w:marTop w:val="0"/>
      <w:marBottom w:val="0"/>
      <w:divBdr>
        <w:top w:val="none" w:sz="0" w:space="0" w:color="auto"/>
        <w:left w:val="none" w:sz="0" w:space="0" w:color="auto"/>
        <w:bottom w:val="none" w:sz="0" w:space="0" w:color="auto"/>
        <w:right w:val="none" w:sz="0" w:space="0" w:color="auto"/>
      </w:divBdr>
    </w:div>
    <w:div w:id="2132704972">
      <w:bodyDiv w:val="1"/>
      <w:marLeft w:val="0"/>
      <w:marRight w:val="0"/>
      <w:marTop w:val="0"/>
      <w:marBottom w:val="0"/>
      <w:divBdr>
        <w:top w:val="none" w:sz="0" w:space="0" w:color="auto"/>
        <w:left w:val="none" w:sz="0" w:space="0" w:color="auto"/>
        <w:bottom w:val="none" w:sz="0" w:space="0" w:color="auto"/>
        <w:right w:val="none" w:sz="0" w:space="0" w:color="auto"/>
      </w:divBdr>
    </w:div>
    <w:div w:id="2132815821">
      <w:bodyDiv w:val="1"/>
      <w:marLeft w:val="0"/>
      <w:marRight w:val="0"/>
      <w:marTop w:val="0"/>
      <w:marBottom w:val="0"/>
      <w:divBdr>
        <w:top w:val="none" w:sz="0" w:space="0" w:color="auto"/>
        <w:left w:val="none" w:sz="0" w:space="0" w:color="auto"/>
        <w:bottom w:val="none" w:sz="0" w:space="0" w:color="auto"/>
        <w:right w:val="none" w:sz="0" w:space="0" w:color="auto"/>
      </w:divBdr>
    </w:div>
    <w:div w:id="2132818737">
      <w:bodyDiv w:val="1"/>
      <w:marLeft w:val="0"/>
      <w:marRight w:val="0"/>
      <w:marTop w:val="0"/>
      <w:marBottom w:val="0"/>
      <w:divBdr>
        <w:top w:val="none" w:sz="0" w:space="0" w:color="auto"/>
        <w:left w:val="none" w:sz="0" w:space="0" w:color="auto"/>
        <w:bottom w:val="none" w:sz="0" w:space="0" w:color="auto"/>
        <w:right w:val="none" w:sz="0" w:space="0" w:color="auto"/>
      </w:divBdr>
    </w:div>
    <w:div w:id="2132823012">
      <w:bodyDiv w:val="1"/>
      <w:marLeft w:val="0"/>
      <w:marRight w:val="0"/>
      <w:marTop w:val="0"/>
      <w:marBottom w:val="0"/>
      <w:divBdr>
        <w:top w:val="none" w:sz="0" w:space="0" w:color="auto"/>
        <w:left w:val="none" w:sz="0" w:space="0" w:color="auto"/>
        <w:bottom w:val="none" w:sz="0" w:space="0" w:color="auto"/>
        <w:right w:val="none" w:sz="0" w:space="0" w:color="auto"/>
      </w:divBdr>
    </w:div>
    <w:div w:id="2132893891">
      <w:bodyDiv w:val="1"/>
      <w:marLeft w:val="0"/>
      <w:marRight w:val="0"/>
      <w:marTop w:val="0"/>
      <w:marBottom w:val="0"/>
      <w:divBdr>
        <w:top w:val="none" w:sz="0" w:space="0" w:color="auto"/>
        <w:left w:val="none" w:sz="0" w:space="0" w:color="auto"/>
        <w:bottom w:val="none" w:sz="0" w:space="0" w:color="auto"/>
        <w:right w:val="none" w:sz="0" w:space="0" w:color="auto"/>
      </w:divBdr>
    </w:div>
    <w:div w:id="2132935127">
      <w:bodyDiv w:val="1"/>
      <w:marLeft w:val="0"/>
      <w:marRight w:val="0"/>
      <w:marTop w:val="0"/>
      <w:marBottom w:val="0"/>
      <w:divBdr>
        <w:top w:val="none" w:sz="0" w:space="0" w:color="auto"/>
        <w:left w:val="none" w:sz="0" w:space="0" w:color="auto"/>
        <w:bottom w:val="none" w:sz="0" w:space="0" w:color="auto"/>
        <w:right w:val="none" w:sz="0" w:space="0" w:color="auto"/>
      </w:divBdr>
    </w:div>
    <w:div w:id="2132941033">
      <w:bodyDiv w:val="1"/>
      <w:marLeft w:val="0"/>
      <w:marRight w:val="0"/>
      <w:marTop w:val="0"/>
      <w:marBottom w:val="0"/>
      <w:divBdr>
        <w:top w:val="none" w:sz="0" w:space="0" w:color="auto"/>
        <w:left w:val="none" w:sz="0" w:space="0" w:color="auto"/>
        <w:bottom w:val="none" w:sz="0" w:space="0" w:color="auto"/>
        <w:right w:val="none" w:sz="0" w:space="0" w:color="auto"/>
      </w:divBdr>
    </w:div>
    <w:div w:id="2133012920">
      <w:bodyDiv w:val="1"/>
      <w:marLeft w:val="0"/>
      <w:marRight w:val="0"/>
      <w:marTop w:val="0"/>
      <w:marBottom w:val="0"/>
      <w:divBdr>
        <w:top w:val="none" w:sz="0" w:space="0" w:color="auto"/>
        <w:left w:val="none" w:sz="0" w:space="0" w:color="auto"/>
        <w:bottom w:val="none" w:sz="0" w:space="0" w:color="auto"/>
        <w:right w:val="none" w:sz="0" w:space="0" w:color="auto"/>
      </w:divBdr>
    </w:div>
    <w:div w:id="2133162800">
      <w:bodyDiv w:val="1"/>
      <w:marLeft w:val="0"/>
      <w:marRight w:val="0"/>
      <w:marTop w:val="0"/>
      <w:marBottom w:val="0"/>
      <w:divBdr>
        <w:top w:val="none" w:sz="0" w:space="0" w:color="auto"/>
        <w:left w:val="none" w:sz="0" w:space="0" w:color="auto"/>
        <w:bottom w:val="none" w:sz="0" w:space="0" w:color="auto"/>
        <w:right w:val="none" w:sz="0" w:space="0" w:color="auto"/>
      </w:divBdr>
    </w:div>
    <w:div w:id="2133204616">
      <w:bodyDiv w:val="1"/>
      <w:marLeft w:val="0"/>
      <w:marRight w:val="0"/>
      <w:marTop w:val="0"/>
      <w:marBottom w:val="0"/>
      <w:divBdr>
        <w:top w:val="none" w:sz="0" w:space="0" w:color="auto"/>
        <w:left w:val="none" w:sz="0" w:space="0" w:color="auto"/>
        <w:bottom w:val="none" w:sz="0" w:space="0" w:color="auto"/>
        <w:right w:val="none" w:sz="0" w:space="0" w:color="auto"/>
      </w:divBdr>
    </w:div>
    <w:div w:id="2133208215">
      <w:bodyDiv w:val="1"/>
      <w:marLeft w:val="0"/>
      <w:marRight w:val="0"/>
      <w:marTop w:val="0"/>
      <w:marBottom w:val="0"/>
      <w:divBdr>
        <w:top w:val="none" w:sz="0" w:space="0" w:color="auto"/>
        <w:left w:val="none" w:sz="0" w:space="0" w:color="auto"/>
        <w:bottom w:val="none" w:sz="0" w:space="0" w:color="auto"/>
        <w:right w:val="none" w:sz="0" w:space="0" w:color="auto"/>
      </w:divBdr>
    </w:div>
    <w:div w:id="2133211031">
      <w:bodyDiv w:val="1"/>
      <w:marLeft w:val="0"/>
      <w:marRight w:val="0"/>
      <w:marTop w:val="0"/>
      <w:marBottom w:val="0"/>
      <w:divBdr>
        <w:top w:val="none" w:sz="0" w:space="0" w:color="auto"/>
        <w:left w:val="none" w:sz="0" w:space="0" w:color="auto"/>
        <w:bottom w:val="none" w:sz="0" w:space="0" w:color="auto"/>
        <w:right w:val="none" w:sz="0" w:space="0" w:color="auto"/>
      </w:divBdr>
    </w:div>
    <w:div w:id="2133330165">
      <w:bodyDiv w:val="1"/>
      <w:marLeft w:val="0"/>
      <w:marRight w:val="0"/>
      <w:marTop w:val="0"/>
      <w:marBottom w:val="0"/>
      <w:divBdr>
        <w:top w:val="none" w:sz="0" w:space="0" w:color="auto"/>
        <w:left w:val="none" w:sz="0" w:space="0" w:color="auto"/>
        <w:bottom w:val="none" w:sz="0" w:space="0" w:color="auto"/>
        <w:right w:val="none" w:sz="0" w:space="0" w:color="auto"/>
      </w:divBdr>
    </w:div>
    <w:div w:id="2133397271">
      <w:bodyDiv w:val="1"/>
      <w:marLeft w:val="0"/>
      <w:marRight w:val="0"/>
      <w:marTop w:val="0"/>
      <w:marBottom w:val="0"/>
      <w:divBdr>
        <w:top w:val="none" w:sz="0" w:space="0" w:color="auto"/>
        <w:left w:val="none" w:sz="0" w:space="0" w:color="auto"/>
        <w:bottom w:val="none" w:sz="0" w:space="0" w:color="auto"/>
        <w:right w:val="none" w:sz="0" w:space="0" w:color="auto"/>
      </w:divBdr>
    </w:div>
    <w:div w:id="2133549332">
      <w:bodyDiv w:val="1"/>
      <w:marLeft w:val="0"/>
      <w:marRight w:val="0"/>
      <w:marTop w:val="0"/>
      <w:marBottom w:val="0"/>
      <w:divBdr>
        <w:top w:val="none" w:sz="0" w:space="0" w:color="auto"/>
        <w:left w:val="none" w:sz="0" w:space="0" w:color="auto"/>
        <w:bottom w:val="none" w:sz="0" w:space="0" w:color="auto"/>
        <w:right w:val="none" w:sz="0" w:space="0" w:color="auto"/>
      </w:divBdr>
    </w:div>
    <w:div w:id="2133552628">
      <w:bodyDiv w:val="1"/>
      <w:marLeft w:val="0"/>
      <w:marRight w:val="0"/>
      <w:marTop w:val="0"/>
      <w:marBottom w:val="0"/>
      <w:divBdr>
        <w:top w:val="none" w:sz="0" w:space="0" w:color="auto"/>
        <w:left w:val="none" w:sz="0" w:space="0" w:color="auto"/>
        <w:bottom w:val="none" w:sz="0" w:space="0" w:color="auto"/>
        <w:right w:val="none" w:sz="0" w:space="0" w:color="auto"/>
      </w:divBdr>
    </w:div>
    <w:div w:id="2133593736">
      <w:bodyDiv w:val="1"/>
      <w:marLeft w:val="0"/>
      <w:marRight w:val="0"/>
      <w:marTop w:val="0"/>
      <w:marBottom w:val="0"/>
      <w:divBdr>
        <w:top w:val="none" w:sz="0" w:space="0" w:color="auto"/>
        <w:left w:val="none" w:sz="0" w:space="0" w:color="auto"/>
        <w:bottom w:val="none" w:sz="0" w:space="0" w:color="auto"/>
        <w:right w:val="none" w:sz="0" w:space="0" w:color="auto"/>
      </w:divBdr>
    </w:div>
    <w:div w:id="2133622041">
      <w:bodyDiv w:val="1"/>
      <w:marLeft w:val="0"/>
      <w:marRight w:val="0"/>
      <w:marTop w:val="0"/>
      <w:marBottom w:val="0"/>
      <w:divBdr>
        <w:top w:val="none" w:sz="0" w:space="0" w:color="auto"/>
        <w:left w:val="none" w:sz="0" w:space="0" w:color="auto"/>
        <w:bottom w:val="none" w:sz="0" w:space="0" w:color="auto"/>
        <w:right w:val="none" w:sz="0" w:space="0" w:color="auto"/>
      </w:divBdr>
    </w:div>
    <w:div w:id="2133739774">
      <w:bodyDiv w:val="1"/>
      <w:marLeft w:val="0"/>
      <w:marRight w:val="0"/>
      <w:marTop w:val="0"/>
      <w:marBottom w:val="0"/>
      <w:divBdr>
        <w:top w:val="none" w:sz="0" w:space="0" w:color="auto"/>
        <w:left w:val="none" w:sz="0" w:space="0" w:color="auto"/>
        <w:bottom w:val="none" w:sz="0" w:space="0" w:color="auto"/>
        <w:right w:val="none" w:sz="0" w:space="0" w:color="auto"/>
      </w:divBdr>
    </w:div>
    <w:div w:id="2133747104">
      <w:bodyDiv w:val="1"/>
      <w:marLeft w:val="0"/>
      <w:marRight w:val="0"/>
      <w:marTop w:val="0"/>
      <w:marBottom w:val="0"/>
      <w:divBdr>
        <w:top w:val="none" w:sz="0" w:space="0" w:color="auto"/>
        <w:left w:val="none" w:sz="0" w:space="0" w:color="auto"/>
        <w:bottom w:val="none" w:sz="0" w:space="0" w:color="auto"/>
        <w:right w:val="none" w:sz="0" w:space="0" w:color="auto"/>
      </w:divBdr>
    </w:div>
    <w:div w:id="2133867314">
      <w:bodyDiv w:val="1"/>
      <w:marLeft w:val="0"/>
      <w:marRight w:val="0"/>
      <w:marTop w:val="0"/>
      <w:marBottom w:val="0"/>
      <w:divBdr>
        <w:top w:val="none" w:sz="0" w:space="0" w:color="auto"/>
        <w:left w:val="none" w:sz="0" w:space="0" w:color="auto"/>
        <w:bottom w:val="none" w:sz="0" w:space="0" w:color="auto"/>
        <w:right w:val="none" w:sz="0" w:space="0" w:color="auto"/>
      </w:divBdr>
    </w:div>
    <w:div w:id="2133941402">
      <w:bodyDiv w:val="1"/>
      <w:marLeft w:val="0"/>
      <w:marRight w:val="0"/>
      <w:marTop w:val="0"/>
      <w:marBottom w:val="0"/>
      <w:divBdr>
        <w:top w:val="none" w:sz="0" w:space="0" w:color="auto"/>
        <w:left w:val="none" w:sz="0" w:space="0" w:color="auto"/>
        <w:bottom w:val="none" w:sz="0" w:space="0" w:color="auto"/>
        <w:right w:val="none" w:sz="0" w:space="0" w:color="auto"/>
      </w:divBdr>
    </w:div>
    <w:div w:id="2134328703">
      <w:bodyDiv w:val="1"/>
      <w:marLeft w:val="0"/>
      <w:marRight w:val="0"/>
      <w:marTop w:val="0"/>
      <w:marBottom w:val="0"/>
      <w:divBdr>
        <w:top w:val="none" w:sz="0" w:space="0" w:color="auto"/>
        <w:left w:val="none" w:sz="0" w:space="0" w:color="auto"/>
        <w:bottom w:val="none" w:sz="0" w:space="0" w:color="auto"/>
        <w:right w:val="none" w:sz="0" w:space="0" w:color="auto"/>
      </w:divBdr>
    </w:div>
    <w:div w:id="2134473565">
      <w:bodyDiv w:val="1"/>
      <w:marLeft w:val="0"/>
      <w:marRight w:val="0"/>
      <w:marTop w:val="0"/>
      <w:marBottom w:val="0"/>
      <w:divBdr>
        <w:top w:val="none" w:sz="0" w:space="0" w:color="auto"/>
        <w:left w:val="none" w:sz="0" w:space="0" w:color="auto"/>
        <w:bottom w:val="none" w:sz="0" w:space="0" w:color="auto"/>
        <w:right w:val="none" w:sz="0" w:space="0" w:color="auto"/>
      </w:divBdr>
    </w:div>
    <w:div w:id="2134668963">
      <w:bodyDiv w:val="1"/>
      <w:marLeft w:val="0"/>
      <w:marRight w:val="0"/>
      <w:marTop w:val="0"/>
      <w:marBottom w:val="0"/>
      <w:divBdr>
        <w:top w:val="none" w:sz="0" w:space="0" w:color="auto"/>
        <w:left w:val="none" w:sz="0" w:space="0" w:color="auto"/>
        <w:bottom w:val="none" w:sz="0" w:space="0" w:color="auto"/>
        <w:right w:val="none" w:sz="0" w:space="0" w:color="auto"/>
      </w:divBdr>
    </w:div>
    <w:div w:id="2134861265">
      <w:bodyDiv w:val="1"/>
      <w:marLeft w:val="0"/>
      <w:marRight w:val="0"/>
      <w:marTop w:val="0"/>
      <w:marBottom w:val="0"/>
      <w:divBdr>
        <w:top w:val="none" w:sz="0" w:space="0" w:color="auto"/>
        <w:left w:val="none" w:sz="0" w:space="0" w:color="auto"/>
        <w:bottom w:val="none" w:sz="0" w:space="0" w:color="auto"/>
        <w:right w:val="none" w:sz="0" w:space="0" w:color="auto"/>
      </w:divBdr>
    </w:div>
    <w:div w:id="2134977290">
      <w:bodyDiv w:val="1"/>
      <w:marLeft w:val="0"/>
      <w:marRight w:val="0"/>
      <w:marTop w:val="0"/>
      <w:marBottom w:val="0"/>
      <w:divBdr>
        <w:top w:val="none" w:sz="0" w:space="0" w:color="auto"/>
        <w:left w:val="none" w:sz="0" w:space="0" w:color="auto"/>
        <w:bottom w:val="none" w:sz="0" w:space="0" w:color="auto"/>
        <w:right w:val="none" w:sz="0" w:space="0" w:color="auto"/>
      </w:divBdr>
    </w:div>
    <w:div w:id="2135053304">
      <w:bodyDiv w:val="1"/>
      <w:marLeft w:val="0"/>
      <w:marRight w:val="0"/>
      <w:marTop w:val="0"/>
      <w:marBottom w:val="0"/>
      <w:divBdr>
        <w:top w:val="none" w:sz="0" w:space="0" w:color="auto"/>
        <w:left w:val="none" w:sz="0" w:space="0" w:color="auto"/>
        <w:bottom w:val="none" w:sz="0" w:space="0" w:color="auto"/>
        <w:right w:val="none" w:sz="0" w:space="0" w:color="auto"/>
      </w:divBdr>
    </w:div>
    <w:div w:id="2135514706">
      <w:bodyDiv w:val="1"/>
      <w:marLeft w:val="0"/>
      <w:marRight w:val="0"/>
      <w:marTop w:val="0"/>
      <w:marBottom w:val="0"/>
      <w:divBdr>
        <w:top w:val="none" w:sz="0" w:space="0" w:color="auto"/>
        <w:left w:val="none" w:sz="0" w:space="0" w:color="auto"/>
        <w:bottom w:val="none" w:sz="0" w:space="0" w:color="auto"/>
        <w:right w:val="none" w:sz="0" w:space="0" w:color="auto"/>
      </w:divBdr>
    </w:div>
    <w:div w:id="2135518291">
      <w:bodyDiv w:val="1"/>
      <w:marLeft w:val="0"/>
      <w:marRight w:val="0"/>
      <w:marTop w:val="0"/>
      <w:marBottom w:val="0"/>
      <w:divBdr>
        <w:top w:val="none" w:sz="0" w:space="0" w:color="auto"/>
        <w:left w:val="none" w:sz="0" w:space="0" w:color="auto"/>
        <w:bottom w:val="none" w:sz="0" w:space="0" w:color="auto"/>
        <w:right w:val="none" w:sz="0" w:space="0" w:color="auto"/>
      </w:divBdr>
    </w:div>
    <w:div w:id="2135518571">
      <w:bodyDiv w:val="1"/>
      <w:marLeft w:val="0"/>
      <w:marRight w:val="0"/>
      <w:marTop w:val="0"/>
      <w:marBottom w:val="0"/>
      <w:divBdr>
        <w:top w:val="none" w:sz="0" w:space="0" w:color="auto"/>
        <w:left w:val="none" w:sz="0" w:space="0" w:color="auto"/>
        <w:bottom w:val="none" w:sz="0" w:space="0" w:color="auto"/>
        <w:right w:val="none" w:sz="0" w:space="0" w:color="auto"/>
      </w:divBdr>
    </w:div>
    <w:div w:id="2135588598">
      <w:bodyDiv w:val="1"/>
      <w:marLeft w:val="0"/>
      <w:marRight w:val="0"/>
      <w:marTop w:val="0"/>
      <w:marBottom w:val="0"/>
      <w:divBdr>
        <w:top w:val="none" w:sz="0" w:space="0" w:color="auto"/>
        <w:left w:val="none" w:sz="0" w:space="0" w:color="auto"/>
        <w:bottom w:val="none" w:sz="0" w:space="0" w:color="auto"/>
        <w:right w:val="none" w:sz="0" w:space="0" w:color="auto"/>
      </w:divBdr>
    </w:div>
    <w:div w:id="2135635414">
      <w:bodyDiv w:val="1"/>
      <w:marLeft w:val="0"/>
      <w:marRight w:val="0"/>
      <w:marTop w:val="0"/>
      <w:marBottom w:val="0"/>
      <w:divBdr>
        <w:top w:val="none" w:sz="0" w:space="0" w:color="auto"/>
        <w:left w:val="none" w:sz="0" w:space="0" w:color="auto"/>
        <w:bottom w:val="none" w:sz="0" w:space="0" w:color="auto"/>
        <w:right w:val="none" w:sz="0" w:space="0" w:color="auto"/>
      </w:divBdr>
    </w:div>
    <w:div w:id="2135827083">
      <w:bodyDiv w:val="1"/>
      <w:marLeft w:val="0"/>
      <w:marRight w:val="0"/>
      <w:marTop w:val="0"/>
      <w:marBottom w:val="0"/>
      <w:divBdr>
        <w:top w:val="none" w:sz="0" w:space="0" w:color="auto"/>
        <w:left w:val="none" w:sz="0" w:space="0" w:color="auto"/>
        <w:bottom w:val="none" w:sz="0" w:space="0" w:color="auto"/>
        <w:right w:val="none" w:sz="0" w:space="0" w:color="auto"/>
      </w:divBdr>
    </w:div>
    <w:div w:id="2135907552">
      <w:bodyDiv w:val="1"/>
      <w:marLeft w:val="0"/>
      <w:marRight w:val="0"/>
      <w:marTop w:val="0"/>
      <w:marBottom w:val="0"/>
      <w:divBdr>
        <w:top w:val="none" w:sz="0" w:space="0" w:color="auto"/>
        <w:left w:val="none" w:sz="0" w:space="0" w:color="auto"/>
        <w:bottom w:val="none" w:sz="0" w:space="0" w:color="auto"/>
        <w:right w:val="none" w:sz="0" w:space="0" w:color="auto"/>
      </w:divBdr>
    </w:div>
    <w:div w:id="2136175980">
      <w:bodyDiv w:val="1"/>
      <w:marLeft w:val="0"/>
      <w:marRight w:val="0"/>
      <w:marTop w:val="0"/>
      <w:marBottom w:val="0"/>
      <w:divBdr>
        <w:top w:val="none" w:sz="0" w:space="0" w:color="auto"/>
        <w:left w:val="none" w:sz="0" w:space="0" w:color="auto"/>
        <w:bottom w:val="none" w:sz="0" w:space="0" w:color="auto"/>
        <w:right w:val="none" w:sz="0" w:space="0" w:color="auto"/>
      </w:divBdr>
    </w:div>
    <w:div w:id="2136218321">
      <w:bodyDiv w:val="1"/>
      <w:marLeft w:val="0"/>
      <w:marRight w:val="0"/>
      <w:marTop w:val="0"/>
      <w:marBottom w:val="0"/>
      <w:divBdr>
        <w:top w:val="none" w:sz="0" w:space="0" w:color="auto"/>
        <w:left w:val="none" w:sz="0" w:space="0" w:color="auto"/>
        <w:bottom w:val="none" w:sz="0" w:space="0" w:color="auto"/>
        <w:right w:val="none" w:sz="0" w:space="0" w:color="auto"/>
      </w:divBdr>
    </w:div>
    <w:div w:id="2136290445">
      <w:bodyDiv w:val="1"/>
      <w:marLeft w:val="0"/>
      <w:marRight w:val="0"/>
      <w:marTop w:val="0"/>
      <w:marBottom w:val="0"/>
      <w:divBdr>
        <w:top w:val="none" w:sz="0" w:space="0" w:color="auto"/>
        <w:left w:val="none" w:sz="0" w:space="0" w:color="auto"/>
        <w:bottom w:val="none" w:sz="0" w:space="0" w:color="auto"/>
        <w:right w:val="none" w:sz="0" w:space="0" w:color="auto"/>
      </w:divBdr>
    </w:div>
    <w:div w:id="2136558145">
      <w:bodyDiv w:val="1"/>
      <w:marLeft w:val="0"/>
      <w:marRight w:val="0"/>
      <w:marTop w:val="0"/>
      <w:marBottom w:val="0"/>
      <w:divBdr>
        <w:top w:val="none" w:sz="0" w:space="0" w:color="auto"/>
        <w:left w:val="none" w:sz="0" w:space="0" w:color="auto"/>
        <w:bottom w:val="none" w:sz="0" w:space="0" w:color="auto"/>
        <w:right w:val="none" w:sz="0" w:space="0" w:color="auto"/>
      </w:divBdr>
    </w:div>
    <w:div w:id="2136606096">
      <w:bodyDiv w:val="1"/>
      <w:marLeft w:val="0"/>
      <w:marRight w:val="0"/>
      <w:marTop w:val="0"/>
      <w:marBottom w:val="0"/>
      <w:divBdr>
        <w:top w:val="none" w:sz="0" w:space="0" w:color="auto"/>
        <w:left w:val="none" w:sz="0" w:space="0" w:color="auto"/>
        <w:bottom w:val="none" w:sz="0" w:space="0" w:color="auto"/>
        <w:right w:val="none" w:sz="0" w:space="0" w:color="auto"/>
      </w:divBdr>
    </w:div>
    <w:div w:id="2136630768">
      <w:bodyDiv w:val="1"/>
      <w:marLeft w:val="0"/>
      <w:marRight w:val="0"/>
      <w:marTop w:val="0"/>
      <w:marBottom w:val="0"/>
      <w:divBdr>
        <w:top w:val="none" w:sz="0" w:space="0" w:color="auto"/>
        <w:left w:val="none" w:sz="0" w:space="0" w:color="auto"/>
        <w:bottom w:val="none" w:sz="0" w:space="0" w:color="auto"/>
        <w:right w:val="none" w:sz="0" w:space="0" w:color="auto"/>
      </w:divBdr>
    </w:div>
    <w:div w:id="2136756407">
      <w:bodyDiv w:val="1"/>
      <w:marLeft w:val="0"/>
      <w:marRight w:val="0"/>
      <w:marTop w:val="0"/>
      <w:marBottom w:val="0"/>
      <w:divBdr>
        <w:top w:val="none" w:sz="0" w:space="0" w:color="auto"/>
        <w:left w:val="none" w:sz="0" w:space="0" w:color="auto"/>
        <w:bottom w:val="none" w:sz="0" w:space="0" w:color="auto"/>
        <w:right w:val="none" w:sz="0" w:space="0" w:color="auto"/>
      </w:divBdr>
    </w:div>
    <w:div w:id="2136823355">
      <w:bodyDiv w:val="1"/>
      <w:marLeft w:val="0"/>
      <w:marRight w:val="0"/>
      <w:marTop w:val="0"/>
      <w:marBottom w:val="0"/>
      <w:divBdr>
        <w:top w:val="none" w:sz="0" w:space="0" w:color="auto"/>
        <w:left w:val="none" w:sz="0" w:space="0" w:color="auto"/>
        <w:bottom w:val="none" w:sz="0" w:space="0" w:color="auto"/>
        <w:right w:val="none" w:sz="0" w:space="0" w:color="auto"/>
      </w:divBdr>
    </w:div>
    <w:div w:id="2136830275">
      <w:bodyDiv w:val="1"/>
      <w:marLeft w:val="0"/>
      <w:marRight w:val="0"/>
      <w:marTop w:val="0"/>
      <w:marBottom w:val="0"/>
      <w:divBdr>
        <w:top w:val="none" w:sz="0" w:space="0" w:color="auto"/>
        <w:left w:val="none" w:sz="0" w:space="0" w:color="auto"/>
        <w:bottom w:val="none" w:sz="0" w:space="0" w:color="auto"/>
        <w:right w:val="none" w:sz="0" w:space="0" w:color="auto"/>
      </w:divBdr>
    </w:div>
    <w:div w:id="2136870001">
      <w:bodyDiv w:val="1"/>
      <w:marLeft w:val="0"/>
      <w:marRight w:val="0"/>
      <w:marTop w:val="0"/>
      <w:marBottom w:val="0"/>
      <w:divBdr>
        <w:top w:val="none" w:sz="0" w:space="0" w:color="auto"/>
        <w:left w:val="none" w:sz="0" w:space="0" w:color="auto"/>
        <w:bottom w:val="none" w:sz="0" w:space="0" w:color="auto"/>
        <w:right w:val="none" w:sz="0" w:space="0" w:color="auto"/>
      </w:divBdr>
    </w:div>
    <w:div w:id="2136871603">
      <w:bodyDiv w:val="1"/>
      <w:marLeft w:val="0"/>
      <w:marRight w:val="0"/>
      <w:marTop w:val="0"/>
      <w:marBottom w:val="0"/>
      <w:divBdr>
        <w:top w:val="none" w:sz="0" w:space="0" w:color="auto"/>
        <w:left w:val="none" w:sz="0" w:space="0" w:color="auto"/>
        <w:bottom w:val="none" w:sz="0" w:space="0" w:color="auto"/>
        <w:right w:val="none" w:sz="0" w:space="0" w:color="auto"/>
      </w:divBdr>
    </w:div>
    <w:div w:id="2137016543">
      <w:bodyDiv w:val="1"/>
      <w:marLeft w:val="0"/>
      <w:marRight w:val="0"/>
      <w:marTop w:val="0"/>
      <w:marBottom w:val="0"/>
      <w:divBdr>
        <w:top w:val="none" w:sz="0" w:space="0" w:color="auto"/>
        <w:left w:val="none" w:sz="0" w:space="0" w:color="auto"/>
        <w:bottom w:val="none" w:sz="0" w:space="0" w:color="auto"/>
        <w:right w:val="none" w:sz="0" w:space="0" w:color="auto"/>
      </w:divBdr>
    </w:div>
    <w:div w:id="2137018564">
      <w:bodyDiv w:val="1"/>
      <w:marLeft w:val="0"/>
      <w:marRight w:val="0"/>
      <w:marTop w:val="0"/>
      <w:marBottom w:val="0"/>
      <w:divBdr>
        <w:top w:val="none" w:sz="0" w:space="0" w:color="auto"/>
        <w:left w:val="none" w:sz="0" w:space="0" w:color="auto"/>
        <w:bottom w:val="none" w:sz="0" w:space="0" w:color="auto"/>
        <w:right w:val="none" w:sz="0" w:space="0" w:color="auto"/>
      </w:divBdr>
    </w:div>
    <w:div w:id="2137142792">
      <w:bodyDiv w:val="1"/>
      <w:marLeft w:val="0"/>
      <w:marRight w:val="0"/>
      <w:marTop w:val="0"/>
      <w:marBottom w:val="0"/>
      <w:divBdr>
        <w:top w:val="none" w:sz="0" w:space="0" w:color="auto"/>
        <w:left w:val="none" w:sz="0" w:space="0" w:color="auto"/>
        <w:bottom w:val="none" w:sz="0" w:space="0" w:color="auto"/>
        <w:right w:val="none" w:sz="0" w:space="0" w:color="auto"/>
      </w:divBdr>
    </w:div>
    <w:div w:id="2137261125">
      <w:bodyDiv w:val="1"/>
      <w:marLeft w:val="0"/>
      <w:marRight w:val="0"/>
      <w:marTop w:val="0"/>
      <w:marBottom w:val="0"/>
      <w:divBdr>
        <w:top w:val="none" w:sz="0" w:space="0" w:color="auto"/>
        <w:left w:val="none" w:sz="0" w:space="0" w:color="auto"/>
        <w:bottom w:val="none" w:sz="0" w:space="0" w:color="auto"/>
        <w:right w:val="none" w:sz="0" w:space="0" w:color="auto"/>
      </w:divBdr>
    </w:div>
    <w:div w:id="2137484239">
      <w:bodyDiv w:val="1"/>
      <w:marLeft w:val="0"/>
      <w:marRight w:val="0"/>
      <w:marTop w:val="0"/>
      <w:marBottom w:val="0"/>
      <w:divBdr>
        <w:top w:val="none" w:sz="0" w:space="0" w:color="auto"/>
        <w:left w:val="none" w:sz="0" w:space="0" w:color="auto"/>
        <w:bottom w:val="none" w:sz="0" w:space="0" w:color="auto"/>
        <w:right w:val="none" w:sz="0" w:space="0" w:color="auto"/>
      </w:divBdr>
    </w:div>
    <w:div w:id="2137484312">
      <w:bodyDiv w:val="1"/>
      <w:marLeft w:val="0"/>
      <w:marRight w:val="0"/>
      <w:marTop w:val="0"/>
      <w:marBottom w:val="0"/>
      <w:divBdr>
        <w:top w:val="none" w:sz="0" w:space="0" w:color="auto"/>
        <w:left w:val="none" w:sz="0" w:space="0" w:color="auto"/>
        <w:bottom w:val="none" w:sz="0" w:space="0" w:color="auto"/>
        <w:right w:val="none" w:sz="0" w:space="0" w:color="auto"/>
      </w:divBdr>
    </w:div>
    <w:div w:id="2137528940">
      <w:bodyDiv w:val="1"/>
      <w:marLeft w:val="0"/>
      <w:marRight w:val="0"/>
      <w:marTop w:val="0"/>
      <w:marBottom w:val="0"/>
      <w:divBdr>
        <w:top w:val="none" w:sz="0" w:space="0" w:color="auto"/>
        <w:left w:val="none" w:sz="0" w:space="0" w:color="auto"/>
        <w:bottom w:val="none" w:sz="0" w:space="0" w:color="auto"/>
        <w:right w:val="none" w:sz="0" w:space="0" w:color="auto"/>
      </w:divBdr>
    </w:div>
    <w:div w:id="2137674181">
      <w:bodyDiv w:val="1"/>
      <w:marLeft w:val="0"/>
      <w:marRight w:val="0"/>
      <w:marTop w:val="0"/>
      <w:marBottom w:val="0"/>
      <w:divBdr>
        <w:top w:val="none" w:sz="0" w:space="0" w:color="auto"/>
        <w:left w:val="none" w:sz="0" w:space="0" w:color="auto"/>
        <w:bottom w:val="none" w:sz="0" w:space="0" w:color="auto"/>
        <w:right w:val="none" w:sz="0" w:space="0" w:color="auto"/>
      </w:divBdr>
    </w:div>
    <w:div w:id="2137681170">
      <w:bodyDiv w:val="1"/>
      <w:marLeft w:val="0"/>
      <w:marRight w:val="0"/>
      <w:marTop w:val="0"/>
      <w:marBottom w:val="0"/>
      <w:divBdr>
        <w:top w:val="none" w:sz="0" w:space="0" w:color="auto"/>
        <w:left w:val="none" w:sz="0" w:space="0" w:color="auto"/>
        <w:bottom w:val="none" w:sz="0" w:space="0" w:color="auto"/>
        <w:right w:val="none" w:sz="0" w:space="0" w:color="auto"/>
      </w:divBdr>
    </w:div>
    <w:div w:id="2138067645">
      <w:bodyDiv w:val="1"/>
      <w:marLeft w:val="0"/>
      <w:marRight w:val="0"/>
      <w:marTop w:val="0"/>
      <w:marBottom w:val="0"/>
      <w:divBdr>
        <w:top w:val="none" w:sz="0" w:space="0" w:color="auto"/>
        <w:left w:val="none" w:sz="0" w:space="0" w:color="auto"/>
        <w:bottom w:val="none" w:sz="0" w:space="0" w:color="auto"/>
        <w:right w:val="none" w:sz="0" w:space="0" w:color="auto"/>
      </w:divBdr>
    </w:div>
    <w:div w:id="2138181717">
      <w:bodyDiv w:val="1"/>
      <w:marLeft w:val="0"/>
      <w:marRight w:val="0"/>
      <w:marTop w:val="0"/>
      <w:marBottom w:val="0"/>
      <w:divBdr>
        <w:top w:val="none" w:sz="0" w:space="0" w:color="auto"/>
        <w:left w:val="none" w:sz="0" w:space="0" w:color="auto"/>
        <w:bottom w:val="none" w:sz="0" w:space="0" w:color="auto"/>
        <w:right w:val="none" w:sz="0" w:space="0" w:color="auto"/>
      </w:divBdr>
    </w:div>
    <w:div w:id="2138329381">
      <w:bodyDiv w:val="1"/>
      <w:marLeft w:val="0"/>
      <w:marRight w:val="0"/>
      <w:marTop w:val="0"/>
      <w:marBottom w:val="0"/>
      <w:divBdr>
        <w:top w:val="none" w:sz="0" w:space="0" w:color="auto"/>
        <w:left w:val="none" w:sz="0" w:space="0" w:color="auto"/>
        <w:bottom w:val="none" w:sz="0" w:space="0" w:color="auto"/>
        <w:right w:val="none" w:sz="0" w:space="0" w:color="auto"/>
      </w:divBdr>
    </w:div>
    <w:div w:id="2138447744">
      <w:bodyDiv w:val="1"/>
      <w:marLeft w:val="0"/>
      <w:marRight w:val="0"/>
      <w:marTop w:val="0"/>
      <w:marBottom w:val="0"/>
      <w:divBdr>
        <w:top w:val="none" w:sz="0" w:space="0" w:color="auto"/>
        <w:left w:val="none" w:sz="0" w:space="0" w:color="auto"/>
        <w:bottom w:val="none" w:sz="0" w:space="0" w:color="auto"/>
        <w:right w:val="none" w:sz="0" w:space="0" w:color="auto"/>
      </w:divBdr>
    </w:div>
    <w:div w:id="2138522115">
      <w:bodyDiv w:val="1"/>
      <w:marLeft w:val="0"/>
      <w:marRight w:val="0"/>
      <w:marTop w:val="0"/>
      <w:marBottom w:val="0"/>
      <w:divBdr>
        <w:top w:val="none" w:sz="0" w:space="0" w:color="auto"/>
        <w:left w:val="none" w:sz="0" w:space="0" w:color="auto"/>
        <w:bottom w:val="none" w:sz="0" w:space="0" w:color="auto"/>
        <w:right w:val="none" w:sz="0" w:space="0" w:color="auto"/>
      </w:divBdr>
    </w:div>
    <w:div w:id="2138597574">
      <w:bodyDiv w:val="1"/>
      <w:marLeft w:val="0"/>
      <w:marRight w:val="0"/>
      <w:marTop w:val="0"/>
      <w:marBottom w:val="0"/>
      <w:divBdr>
        <w:top w:val="none" w:sz="0" w:space="0" w:color="auto"/>
        <w:left w:val="none" w:sz="0" w:space="0" w:color="auto"/>
        <w:bottom w:val="none" w:sz="0" w:space="0" w:color="auto"/>
        <w:right w:val="none" w:sz="0" w:space="0" w:color="auto"/>
      </w:divBdr>
    </w:div>
    <w:div w:id="2138599882">
      <w:bodyDiv w:val="1"/>
      <w:marLeft w:val="0"/>
      <w:marRight w:val="0"/>
      <w:marTop w:val="0"/>
      <w:marBottom w:val="0"/>
      <w:divBdr>
        <w:top w:val="none" w:sz="0" w:space="0" w:color="auto"/>
        <w:left w:val="none" w:sz="0" w:space="0" w:color="auto"/>
        <w:bottom w:val="none" w:sz="0" w:space="0" w:color="auto"/>
        <w:right w:val="none" w:sz="0" w:space="0" w:color="auto"/>
      </w:divBdr>
    </w:div>
    <w:div w:id="2138722126">
      <w:bodyDiv w:val="1"/>
      <w:marLeft w:val="0"/>
      <w:marRight w:val="0"/>
      <w:marTop w:val="0"/>
      <w:marBottom w:val="0"/>
      <w:divBdr>
        <w:top w:val="none" w:sz="0" w:space="0" w:color="auto"/>
        <w:left w:val="none" w:sz="0" w:space="0" w:color="auto"/>
        <w:bottom w:val="none" w:sz="0" w:space="0" w:color="auto"/>
        <w:right w:val="none" w:sz="0" w:space="0" w:color="auto"/>
      </w:divBdr>
    </w:div>
    <w:div w:id="2138790520">
      <w:bodyDiv w:val="1"/>
      <w:marLeft w:val="0"/>
      <w:marRight w:val="0"/>
      <w:marTop w:val="0"/>
      <w:marBottom w:val="0"/>
      <w:divBdr>
        <w:top w:val="none" w:sz="0" w:space="0" w:color="auto"/>
        <w:left w:val="none" w:sz="0" w:space="0" w:color="auto"/>
        <w:bottom w:val="none" w:sz="0" w:space="0" w:color="auto"/>
        <w:right w:val="none" w:sz="0" w:space="0" w:color="auto"/>
      </w:divBdr>
    </w:div>
    <w:div w:id="2138990182">
      <w:bodyDiv w:val="1"/>
      <w:marLeft w:val="0"/>
      <w:marRight w:val="0"/>
      <w:marTop w:val="0"/>
      <w:marBottom w:val="0"/>
      <w:divBdr>
        <w:top w:val="none" w:sz="0" w:space="0" w:color="auto"/>
        <w:left w:val="none" w:sz="0" w:space="0" w:color="auto"/>
        <w:bottom w:val="none" w:sz="0" w:space="0" w:color="auto"/>
        <w:right w:val="none" w:sz="0" w:space="0" w:color="auto"/>
      </w:divBdr>
    </w:div>
    <w:div w:id="2139059210">
      <w:bodyDiv w:val="1"/>
      <w:marLeft w:val="0"/>
      <w:marRight w:val="0"/>
      <w:marTop w:val="0"/>
      <w:marBottom w:val="0"/>
      <w:divBdr>
        <w:top w:val="none" w:sz="0" w:space="0" w:color="auto"/>
        <w:left w:val="none" w:sz="0" w:space="0" w:color="auto"/>
        <w:bottom w:val="none" w:sz="0" w:space="0" w:color="auto"/>
        <w:right w:val="none" w:sz="0" w:space="0" w:color="auto"/>
      </w:divBdr>
    </w:div>
    <w:div w:id="2139298511">
      <w:bodyDiv w:val="1"/>
      <w:marLeft w:val="0"/>
      <w:marRight w:val="0"/>
      <w:marTop w:val="0"/>
      <w:marBottom w:val="0"/>
      <w:divBdr>
        <w:top w:val="none" w:sz="0" w:space="0" w:color="auto"/>
        <w:left w:val="none" w:sz="0" w:space="0" w:color="auto"/>
        <w:bottom w:val="none" w:sz="0" w:space="0" w:color="auto"/>
        <w:right w:val="none" w:sz="0" w:space="0" w:color="auto"/>
      </w:divBdr>
    </w:div>
    <w:div w:id="2139370518">
      <w:bodyDiv w:val="1"/>
      <w:marLeft w:val="0"/>
      <w:marRight w:val="0"/>
      <w:marTop w:val="0"/>
      <w:marBottom w:val="0"/>
      <w:divBdr>
        <w:top w:val="none" w:sz="0" w:space="0" w:color="auto"/>
        <w:left w:val="none" w:sz="0" w:space="0" w:color="auto"/>
        <w:bottom w:val="none" w:sz="0" w:space="0" w:color="auto"/>
        <w:right w:val="none" w:sz="0" w:space="0" w:color="auto"/>
      </w:divBdr>
    </w:div>
    <w:div w:id="2139449132">
      <w:bodyDiv w:val="1"/>
      <w:marLeft w:val="0"/>
      <w:marRight w:val="0"/>
      <w:marTop w:val="0"/>
      <w:marBottom w:val="0"/>
      <w:divBdr>
        <w:top w:val="none" w:sz="0" w:space="0" w:color="auto"/>
        <w:left w:val="none" w:sz="0" w:space="0" w:color="auto"/>
        <w:bottom w:val="none" w:sz="0" w:space="0" w:color="auto"/>
        <w:right w:val="none" w:sz="0" w:space="0" w:color="auto"/>
      </w:divBdr>
    </w:div>
    <w:div w:id="2139451647">
      <w:bodyDiv w:val="1"/>
      <w:marLeft w:val="0"/>
      <w:marRight w:val="0"/>
      <w:marTop w:val="0"/>
      <w:marBottom w:val="0"/>
      <w:divBdr>
        <w:top w:val="none" w:sz="0" w:space="0" w:color="auto"/>
        <w:left w:val="none" w:sz="0" w:space="0" w:color="auto"/>
        <w:bottom w:val="none" w:sz="0" w:space="0" w:color="auto"/>
        <w:right w:val="none" w:sz="0" w:space="0" w:color="auto"/>
      </w:divBdr>
    </w:div>
    <w:div w:id="2139494581">
      <w:bodyDiv w:val="1"/>
      <w:marLeft w:val="0"/>
      <w:marRight w:val="0"/>
      <w:marTop w:val="0"/>
      <w:marBottom w:val="0"/>
      <w:divBdr>
        <w:top w:val="none" w:sz="0" w:space="0" w:color="auto"/>
        <w:left w:val="none" w:sz="0" w:space="0" w:color="auto"/>
        <w:bottom w:val="none" w:sz="0" w:space="0" w:color="auto"/>
        <w:right w:val="none" w:sz="0" w:space="0" w:color="auto"/>
      </w:divBdr>
    </w:div>
    <w:div w:id="2139566473">
      <w:bodyDiv w:val="1"/>
      <w:marLeft w:val="0"/>
      <w:marRight w:val="0"/>
      <w:marTop w:val="0"/>
      <w:marBottom w:val="0"/>
      <w:divBdr>
        <w:top w:val="none" w:sz="0" w:space="0" w:color="auto"/>
        <w:left w:val="none" w:sz="0" w:space="0" w:color="auto"/>
        <w:bottom w:val="none" w:sz="0" w:space="0" w:color="auto"/>
        <w:right w:val="none" w:sz="0" w:space="0" w:color="auto"/>
      </w:divBdr>
    </w:div>
    <w:div w:id="2140024045">
      <w:bodyDiv w:val="1"/>
      <w:marLeft w:val="0"/>
      <w:marRight w:val="0"/>
      <w:marTop w:val="0"/>
      <w:marBottom w:val="0"/>
      <w:divBdr>
        <w:top w:val="none" w:sz="0" w:space="0" w:color="auto"/>
        <w:left w:val="none" w:sz="0" w:space="0" w:color="auto"/>
        <w:bottom w:val="none" w:sz="0" w:space="0" w:color="auto"/>
        <w:right w:val="none" w:sz="0" w:space="0" w:color="auto"/>
      </w:divBdr>
    </w:div>
    <w:div w:id="2140028443">
      <w:bodyDiv w:val="1"/>
      <w:marLeft w:val="0"/>
      <w:marRight w:val="0"/>
      <w:marTop w:val="0"/>
      <w:marBottom w:val="0"/>
      <w:divBdr>
        <w:top w:val="none" w:sz="0" w:space="0" w:color="auto"/>
        <w:left w:val="none" w:sz="0" w:space="0" w:color="auto"/>
        <w:bottom w:val="none" w:sz="0" w:space="0" w:color="auto"/>
        <w:right w:val="none" w:sz="0" w:space="0" w:color="auto"/>
      </w:divBdr>
    </w:div>
    <w:div w:id="2140296919">
      <w:bodyDiv w:val="1"/>
      <w:marLeft w:val="0"/>
      <w:marRight w:val="0"/>
      <w:marTop w:val="0"/>
      <w:marBottom w:val="0"/>
      <w:divBdr>
        <w:top w:val="none" w:sz="0" w:space="0" w:color="auto"/>
        <w:left w:val="none" w:sz="0" w:space="0" w:color="auto"/>
        <w:bottom w:val="none" w:sz="0" w:space="0" w:color="auto"/>
        <w:right w:val="none" w:sz="0" w:space="0" w:color="auto"/>
      </w:divBdr>
    </w:div>
    <w:div w:id="2140490151">
      <w:bodyDiv w:val="1"/>
      <w:marLeft w:val="0"/>
      <w:marRight w:val="0"/>
      <w:marTop w:val="0"/>
      <w:marBottom w:val="0"/>
      <w:divBdr>
        <w:top w:val="none" w:sz="0" w:space="0" w:color="auto"/>
        <w:left w:val="none" w:sz="0" w:space="0" w:color="auto"/>
        <w:bottom w:val="none" w:sz="0" w:space="0" w:color="auto"/>
        <w:right w:val="none" w:sz="0" w:space="0" w:color="auto"/>
      </w:divBdr>
    </w:div>
    <w:div w:id="2140491758">
      <w:bodyDiv w:val="1"/>
      <w:marLeft w:val="0"/>
      <w:marRight w:val="0"/>
      <w:marTop w:val="0"/>
      <w:marBottom w:val="0"/>
      <w:divBdr>
        <w:top w:val="none" w:sz="0" w:space="0" w:color="auto"/>
        <w:left w:val="none" w:sz="0" w:space="0" w:color="auto"/>
        <w:bottom w:val="none" w:sz="0" w:space="0" w:color="auto"/>
        <w:right w:val="none" w:sz="0" w:space="0" w:color="auto"/>
      </w:divBdr>
    </w:div>
    <w:div w:id="2140564829">
      <w:bodyDiv w:val="1"/>
      <w:marLeft w:val="0"/>
      <w:marRight w:val="0"/>
      <w:marTop w:val="0"/>
      <w:marBottom w:val="0"/>
      <w:divBdr>
        <w:top w:val="none" w:sz="0" w:space="0" w:color="auto"/>
        <w:left w:val="none" w:sz="0" w:space="0" w:color="auto"/>
        <w:bottom w:val="none" w:sz="0" w:space="0" w:color="auto"/>
        <w:right w:val="none" w:sz="0" w:space="0" w:color="auto"/>
      </w:divBdr>
    </w:div>
    <w:div w:id="2140603690">
      <w:bodyDiv w:val="1"/>
      <w:marLeft w:val="0"/>
      <w:marRight w:val="0"/>
      <w:marTop w:val="0"/>
      <w:marBottom w:val="0"/>
      <w:divBdr>
        <w:top w:val="none" w:sz="0" w:space="0" w:color="auto"/>
        <w:left w:val="none" w:sz="0" w:space="0" w:color="auto"/>
        <w:bottom w:val="none" w:sz="0" w:space="0" w:color="auto"/>
        <w:right w:val="none" w:sz="0" w:space="0" w:color="auto"/>
      </w:divBdr>
    </w:div>
    <w:div w:id="2140679258">
      <w:bodyDiv w:val="1"/>
      <w:marLeft w:val="0"/>
      <w:marRight w:val="0"/>
      <w:marTop w:val="0"/>
      <w:marBottom w:val="0"/>
      <w:divBdr>
        <w:top w:val="none" w:sz="0" w:space="0" w:color="auto"/>
        <w:left w:val="none" w:sz="0" w:space="0" w:color="auto"/>
        <w:bottom w:val="none" w:sz="0" w:space="0" w:color="auto"/>
        <w:right w:val="none" w:sz="0" w:space="0" w:color="auto"/>
      </w:divBdr>
    </w:div>
    <w:div w:id="2140758497">
      <w:bodyDiv w:val="1"/>
      <w:marLeft w:val="0"/>
      <w:marRight w:val="0"/>
      <w:marTop w:val="0"/>
      <w:marBottom w:val="0"/>
      <w:divBdr>
        <w:top w:val="none" w:sz="0" w:space="0" w:color="auto"/>
        <w:left w:val="none" w:sz="0" w:space="0" w:color="auto"/>
        <w:bottom w:val="none" w:sz="0" w:space="0" w:color="auto"/>
        <w:right w:val="none" w:sz="0" w:space="0" w:color="auto"/>
      </w:divBdr>
    </w:div>
    <w:div w:id="2140805873">
      <w:bodyDiv w:val="1"/>
      <w:marLeft w:val="0"/>
      <w:marRight w:val="0"/>
      <w:marTop w:val="0"/>
      <w:marBottom w:val="0"/>
      <w:divBdr>
        <w:top w:val="none" w:sz="0" w:space="0" w:color="auto"/>
        <w:left w:val="none" w:sz="0" w:space="0" w:color="auto"/>
        <w:bottom w:val="none" w:sz="0" w:space="0" w:color="auto"/>
        <w:right w:val="none" w:sz="0" w:space="0" w:color="auto"/>
      </w:divBdr>
    </w:div>
    <w:div w:id="2140877741">
      <w:bodyDiv w:val="1"/>
      <w:marLeft w:val="0"/>
      <w:marRight w:val="0"/>
      <w:marTop w:val="0"/>
      <w:marBottom w:val="0"/>
      <w:divBdr>
        <w:top w:val="none" w:sz="0" w:space="0" w:color="auto"/>
        <w:left w:val="none" w:sz="0" w:space="0" w:color="auto"/>
        <w:bottom w:val="none" w:sz="0" w:space="0" w:color="auto"/>
        <w:right w:val="none" w:sz="0" w:space="0" w:color="auto"/>
      </w:divBdr>
    </w:div>
    <w:div w:id="2140877999">
      <w:bodyDiv w:val="1"/>
      <w:marLeft w:val="0"/>
      <w:marRight w:val="0"/>
      <w:marTop w:val="0"/>
      <w:marBottom w:val="0"/>
      <w:divBdr>
        <w:top w:val="none" w:sz="0" w:space="0" w:color="auto"/>
        <w:left w:val="none" w:sz="0" w:space="0" w:color="auto"/>
        <w:bottom w:val="none" w:sz="0" w:space="0" w:color="auto"/>
        <w:right w:val="none" w:sz="0" w:space="0" w:color="auto"/>
      </w:divBdr>
    </w:div>
    <w:div w:id="2141026492">
      <w:bodyDiv w:val="1"/>
      <w:marLeft w:val="0"/>
      <w:marRight w:val="0"/>
      <w:marTop w:val="0"/>
      <w:marBottom w:val="0"/>
      <w:divBdr>
        <w:top w:val="none" w:sz="0" w:space="0" w:color="auto"/>
        <w:left w:val="none" w:sz="0" w:space="0" w:color="auto"/>
        <w:bottom w:val="none" w:sz="0" w:space="0" w:color="auto"/>
        <w:right w:val="none" w:sz="0" w:space="0" w:color="auto"/>
      </w:divBdr>
    </w:div>
    <w:div w:id="2141075014">
      <w:bodyDiv w:val="1"/>
      <w:marLeft w:val="0"/>
      <w:marRight w:val="0"/>
      <w:marTop w:val="0"/>
      <w:marBottom w:val="0"/>
      <w:divBdr>
        <w:top w:val="none" w:sz="0" w:space="0" w:color="auto"/>
        <w:left w:val="none" w:sz="0" w:space="0" w:color="auto"/>
        <w:bottom w:val="none" w:sz="0" w:space="0" w:color="auto"/>
        <w:right w:val="none" w:sz="0" w:space="0" w:color="auto"/>
      </w:divBdr>
    </w:div>
    <w:div w:id="2141223484">
      <w:bodyDiv w:val="1"/>
      <w:marLeft w:val="0"/>
      <w:marRight w:val="0"/>
      <w:marTop w:val="0"/>
      <w:marBottom w:val="0"/>
      <w:divBdr>
        <w:top w:val="none" w:sz="0" w:space="0" w:color="auto"/>
        <w:left w:val="none" w:sz="0" w:space="0" w:color="auto"/>
        <w:bottom w:val="none" w:sz="0" w:space="0" w:color="auto"/>
        <w:right w:val="none" w:sz="0" w:space="0" w:color="auto"/>
      </w:divBdr>
    </w:div>
    <w:div w:id="2141266319">
      <w:bodyDiv w:val="1"/>
      <w:marLeft w:val="0"/>
      <w:marRight w:val="0"/>
      <w:marTop w:val="0"/>
      <w:marBottom w:val="0"/>
      <w:divBdr>
        <w:top w:val="none" w:sz="0" w:space="0" w:color="auto"/>
        <w:left w:val="none" w:sz="0" w:space="0" w:color="auto"/>
        <w:bottom w:val="none" w:sz="0" w:space="0" w:color="auto"/>
        <w:right w:val="none" w:sz="0" w:space="0" w:color="auto"/>
      </w:divBdr>
    </w:div>
    <w:div w:id="2141411994">
      <w:bodyDiv w:val="1"/>
      <w:marLeft w:val="0"/>
      <w:marRight w:val="0"/>
      <w:marTop w:val="0"/>
      <w:marBottom w:val="0"/>
      <w:divBdr>
        <w:top w:val="none" w:sz="0" w:space="0" w:color="auto"/>
        <w:left w:val="none" w:sz="0" w:space="0" w:color="auto"/>
        <w:bottom w:val="none" w:sz="0" w:space="0" w:color="auto"/>
        <w:right w:val="none" w:sz="0" w:space="0" w:color="auto"/>
      </w:divBdr>
    </w:div>
    <w:div w:id="2141415405">
      <w:bodyDiv w:val="1"/>
      <w:marLeft w:val="0"/>
      <w:marRight w:val="0"/>
      <w:marTop w:val="0"/>
      <w:marBottom w:val="0"/>
      <w:divBdr>
        <w:top w:val="none" w:sz="0" w:space="0" w:color="auto"/>
        <w:left w:val="none" w:sz="0" w:space="0" w:color="auto"/>
        <w:bottom w:val="none" w:sz="0" w:space="0" w:color="auto"/>
        <w:right w:val="none" w:sz="0" w:space="0" w:color="auto"/>
      </w:divBdr>
    </w:div>
    <w:div w:id="2141461365">
      <w:bodyDiv w:val="1"/>
      <w:marLeft w:val="0"/>
      <w:marRight w:val="0"/>
      <w:marTop w:val="0"/>
      <w:marBottom w:val="0"/>
      <w:divBdr>
        <w:top w:val="none" w:sz="0" w:space="0" w:color="auto"/>
        <w:left w:val="none" w:sz="0" w:space="0" w:color="auto"/>
        <w:bottom w:val="none" w:sz="0" w:space="0" w:color="auto"/>
        <w:right w:val="none" w:sz="0" w:space="0" w:color="auto"/>
      </w:divBdr>
    </w:div>
    <w:div w:id="2141604018">
      <w:bodyDiv w:val="1"/>
      <w:marLeft w:val="0"/>
      <w:marRight w:val="0"/>
      <w:marTop w:val="0"/>
      <w:marBottom w:val="0"/>
      <w:divBdr>
        <w:top w:val="none" w:sz="0" w:space="0" w:color="auto"/>
        <w:left w:val="none" w:sz="0" w:space="0" w:color="auto"/>
        <w:bottom w:val="none" w:sz="0" w:space="0" w:color="auto"/>
        <w:right w:val="none" w:sz="0" w:space="0" w:color="auto"/>
      </w:divBdr>
    </w:div>
    <w:div w:id="2141724085">
      <w:bodyDiv w:val="1"/>
      <w:marLeft w:val="0"/>
      <w:marRight w:val="0"/>
      <w:marTop w:val="0"/>
      <w:marBottom w:val="0"/>
      <w:divBdr>
        <w:top w:val="none" w:sz="0" w:space="0" w:color="auto"/>
        <w:left w:val="none" w:sz="0" w:space="0" w:color="auto"/>
        <w:bottom w:val="none" w:sz="0" w:space="0" w:color="auto"/>
        <w:right w:val="none" w:sz="0" w:space="0" w:color="auto"/>
      </w:divBdr>
    </w:div>
    <w:div w:id="2141730632">
      <w:bodyDiv w:val="1"/>
      <w:marLeft w:val="0"/>
      <w:marRight w:val="0"/>
      <w:marTop w:val="0"/>
      <w:marBottom w:val="0"/>
      <w:divBdr>
        <w:top w:val="none" w:sz="0" w:space="0" w:color="auto"/>
        <w:left w:val="none" w:sz="0" w:space="0" w:color="auto"/>
        <w:bottom w:val="none" w:sz="0" w:space="0" w:color="auto"/>
        <w:right w:val="none" w:sz="0" w:space="0" w:color="auto"/>
      </w:divBdr>
    </w:div>
    <w:div w:id="2141876786">
      <w:bodyDiv w:val="1"/>
      <w:marLeft w:val="0"/>
      <w:marRight w:val="0"/>
      <w:marTop w:val="0"/>
      <w:marBottom w:val="0"/>
      <w:divBdr>
        <w:top w:val="none" w:sz="0" w:space="0" w:color="auto"/>
        <w:left w:val="none" w:sz="0" w:space="0" w:color="auto"/>
        <w:bottom w:val="none" w:sz="0" w:space="0" w:color="auto"/>
        <w:right w:val="none" w:sz="0" w:space="0" w:color="auto"/>
      </w:divBdr>
    </w:div>
    <w:div w:id="2141915292">
      <w:bodyDiv w:val="1"/>
      <w:marLeft w:val="0"/>
      <w:marRight w:val="0"/>
      <w:marTop w:val="0"/>
      <w:marBottom w:val="0"/>
      <w:divBdr>
        <w:top w:val="none" w:sz="0" w:space="0" w:color="auto"/>
        <w:left w:val="none" w:sz="0" w:space="0" w:color="auto"/>
        <w:bottom w:val="none" w:sz="0" w:space="0" w:color="auto"/>
        <w:right w:val="none" w:sz="0" w:space="0" w:color="auto"/>
      </w:divBdr>
    </w:div>
    <w:div w:id="2141992004">
      <w:bodyDiv w:val="1"/>
      <w:marLeft w:val="0"/>
      <w:marRight w:val="0"/>
      <w:marTop w:val="0"/>
      <w:marBottom w:val="0"/>
      <w:divBdr>
        <w:top w:val="none" w:sz="0" w:space="0" w:color="auto"/>
        <w:left w:val="none" w:sz="0" w:space="0" w:color="auto"/>
        <w:bottom w:val="none" w:sz="0" w:space="0" w:color="auto"/>
        <w:right w:val="none" w:sz="0" w:space="0" w:color="auto"/>
      </w:divBdr>
    </w:div>
    <w:div w:id="2142072915">
      <w:bodyDiv w:val="1"/>
      <w:marLeft w:val="0"/>
      <w:marRight w:val="0"/>
      <w:marTop w:val="0"/>
      <w:marBottom w:val="0"/>
      <w:divBdr>
        <w:top w:val="none" w:sz="0" w:space="0" w:color="auto"/>
        <w:left w:val="none" w:sz="0" w:space="0" w:color="auto"/>
        <w:bottom w:val="none" w:sz="0" w:space="0" w:color="auto"/>
        <w:right w:val="none" w:sz="0" w:space="0" w:color="auto"/>
      </w:divBdr>
    </w:div>
    <w:div w:id="2142116523">
      <w:bodyDiv w:val="1"/>
      <w:marLeft w:val="0"/>
      <w:marRight w:val="0"/>
      <w:marTop w:val="0"/>
      <w:marBottom w:val="0"/>
      <w:divBdr>
        <w:top w:val="none" w:sz="0" w:space="0" w:color="auto"/>
        <w:left w:val="none" w:sz="0" w:space="0" w:color="auto"/>
        <w:bottom w:val="none" w:sz="0" w:space="0" w:color="auto"/>
        <w:right w:val="none" w:sz="0" w:space="0" w:color="auto"/>
      </w:divBdr>
    </w:div>
    <w:div w:id="2142381963">
      <w:bodyDiv w:val="1"/>
      <w:marLeft w:val="0"/>
      <w:marRight w:val="0"/>
      <w:marTop w:val="0"/>
      <w:marBottom w:val="0"/>
      <w:divBdr>
        <w:top w:val="none" w:sz="0" w:space="0" w:color="auto"/>
        <w:left w:val="none" w:sz="0" w:space="0" w:color="auto"/>
        <w:bottom w:val="none" w:sz="0" w:space="0" w:color="auto"/>
        <w:right w:val="none" w:sz="0" w:space="0" w:color="auto"/>
      </w:divBdr>
    </w:div>
    <w:div w:id="2142384727">
      <w:bodyDiv w:val="1"/>
      <w:marLeft w:val="0"/>
      <w:marRight w:val="0"/>
      <w:marTop w:val="0"/>
      <w:marBottom w:val="0"/>
      <w:divBdr>
        <w:top w:val="none" w:sz="0" w:space="0" w:color="auto"/>
        <w:left w:val="none" w:sz="0" w:space="0" w:color="auto"/>
        <w:bottom w:val="none" w:sz="0" w:space="0" w:color="auto"/>
        <w:right w:val="none" w:sz="0" w:space="0" w:color="auto"/>
      </w:divBdr>
    </w:div>
    <w:div w:id="2142575816">
      <w:bodyDiv w:val="1"/>
      <w:marLeft w:val="0"/>
      <w:marRight w:val="0"/>
      <w:marTop w:val="0"/>
      <w:marBottom w:val="0"/>
      <w:divBdr>
        <w:top w:val="none" w:sz="0" w:space="0" w:color="auto"/>
        <w:left w:val="none" w:sz="0" w:space="0" w:color="auto"/>
        <w:bottom w:val="none" w:sz="0" w:space="0" w:color="auto"/>
        <w:right w:val="none" w:sz="0" w:space="0" w:color="auto"/>
      </w:divBdr>
    </w:div>
    <w:div w:id="2142654499">
      <w:bodyDiv w:val="1"/>
      <w:marLeft w:val="0"/>
      <w:marRight w:val="0"/>
      <w:marTop w:val="0"/>
      <w:marBottom w:val="0"/>
      <w:divBdr>
        <w:top w:val="none" w:sz="0" w:space="0" w:color="auto"/>
        <w:left w:val="none" w:sz="0" w:space="0" w:color="auto"/>
        <w:bottom w:val="none" w:sz="0" w:space="0" w:color="auto"/>
        <w:right w:val="none" w:sz="0" w:space="0" w:color="auto"/>
      </w:divBdr>
    </w:div>
    <w:div w:id="2142914262">
      <w:bodyDiv w:val="1"/>
      <w:marLeft w:val="0"/>
      <w:marRight w:val="0"/>
      <w:marTop w:val="0"/>
      <w:marBottom w:val="0"/>
      <w:divBdr>
        <w:top w:val="none" w:sz="0" w:space="0" w:color="auto"/>
        <w:left w:val="none" w:sz="0" w:space="0" w:color="auto"/>
        <w:bottom w:val="none" w:sz="0" w:space="0" w:color="auto"/>
        <w:right w:val="none" w:sz="0" w:space="0" w:color="auto"/>
      </w:divBdr>
    </w:div>
    <w:div w:id="2142989710">
      <w:bodyDiv w:val="1"/>
      <w:marLeft w:val="0"/>
      <w:marRight w:val="0"/>
      <w:marTop w:val="0"/>
      <w:marBottom w:val="0"/>
      <w:divBdr>
        <w:top w:val="none" w:sz="0" w:space="0" w:color="auto"/>
        <w:left w:val="none" w:sz="0" w:space="0" w:color="auto"/>
        <w:bottom w:val="none" w:sz="0" w:space="0" w:color="auto"/>
        <w:right w:val="none" w:sz="0" w:space="0" w:color="auto"/>
      </w:divBdr>
    </w:div>
    <w:div w:id="2143115709">
      <w:bodyDiv w:val="1"/>
      <w:marLeft w:val="0"/>
      <w:marRight w:val="0"/>
      <w:marTop w:val="0"/>
      <w:marBottom w:val="0"/>
      <w:divBdr>
        <w:top w:val="none" w:sz="0" w:space="0" w:color="auto"/>
        <w:left w:val="none" w:sz="0" w:space="0" w:color="auto"/>
        <w:bottom w:val="none" w:sz="0" w:space="0" w:color="auto"/>
        <w:right w:val="none" w:sz="0" w:space="0" w:color="auto"/>
      </w:divBdr>
    </w:div>
    <w:div w:id="2143230404">
      <w:bodyDiv w:val="1"/>
      <w:marLeft w:val="0"/>
      <w:marRight w:val="0"/>
      <w:marTop w:val="0"/>
      <w:marBottom w:val="0"/>
      <w:divBdr>
        <w:top w:val="none" w:sz="0" w:space="0" w:color="auto"/>
        <w:left w:val="none" w:sz="0" w:space="0" w:color="auto"/>
        <w:bottom w:val="none" w:sz="0" w:space="0" w:color="auto"/>
        <w:right w:val="none" w:sz="0" w:space="0" w:color="auto"/>
      </w:divBdr>
    </w:div>
    <w:div w:id="2143231485">
      <w:bodyDiv w:val="1"/>
      <w:marLeft w:val="0"/>
      <w:marRight w:val="0"/>
      <w:marTop w:val="0"/>
      <w:marBottom w:val="0"/>
      <w:divBdr>
        <w:top w:val="none" w:sz="0" w:space="0" w:color="auto"/>
        <w:left w:val="none" w:sz="0" w:space="0" w:color="auto"/>
        <w:bottom w:val="none" w:sz="0" w:space="0" w:color="auto"/>
        <w:right w:val="none" w:sz="0" w:space="0" w:color="auto"/>
      </w:divBdr>
    </w:div>
    <w:div w:id="2143232473">
      <w:bodyDiv w:val="1"/>
      <w:marLeft w:val="0"/>
      <w:marRight w:val="0"/>
      <w:marTop w:val="0"/>
      <w:marBottom w:val="0"/>
      <w:divBdr>
        <w:top w:val="none" w:sz="0" w:space="0" w:color="auto"/>
        <w:left w:val="none" w:sz="0" w:space="0" w:color="auto"/>
        <w:bottom w:val="none" w:sz="0" w:space="0" w:color="auto"/>
        <w:right w:val="none" w:sz="0" w:space="0" w:color="auto"/>
      </w:divBdr>
    </w:div>
    <w:div w:id="2143302101">
      <w:bodyDiv w:val="1"/>
      <w:marLeft w:val="0"/>
      <w:marRight w:val="0"/>
      <w:marTop w:val="0"/>
      <w:marBottom w:val="0"/>
      <w:divBdr>
        <w:top w:val="none" w:sz="0" w:space="0" w:color="auto"/>
        <w:left w:val="none" w:sz="0" w:space="0" w:color="auto"/>
        <w:bottom w:val="none" w:sz="0" w:space="0" w:color="auto"/>
        <w:right w:val="none" w:sz="0" w:space="0" w:color="auto"/>
      </w:divBdr>
    </w:div>
    <w:div w:id="2143425807">
      <w:bodyDiv w:val="1"/>
      <w:marLeft w:val="0"/>
      <w:marRight w:val="0"/>
      <w:marTop w:val="0"/>
      <w:marBottom w:val="0"/>
      <w:divBdr>
        <w:top w:val="none" w:sz="0" w:space="0" w:color="auto"/>
        <w:left w:val="none" w:sz="0" w:space="0" w:color="auto"/>
        <w:bottom w:val="none" w:sz="0" w:space="0" w:color="auto"/>
        <w:right w:val="none" w:sz="0" w:space="0" w:color="auto"/>
      </w:divBdr>
    </w:div>
    <w:div w:id="2143451491">
      <w:bodyDiv w:val="1"/>
      <w:marLeft w:val="0"/>
      <w:marRight w:val="0"/>
      <w:marTop w:val="0"/>
      <w:marBottom w:val="0"/>
      <w:divBdr>
        <w:top w:val="none" w:sz="0" w:space="0" w:color="auto"/>
        <w:left w:val="none" w:sz="0" w:space="0" w:color="auto"/>
        <w:bottom w:val="none" w:sz="0" w:space="0" w:color="auto"/>
        <w:right w:val="none" w:sz="0" w:space="0" w:color="auto"/>
      </w:divBdr>
    </w:div>
    <w:div w:id="2143569820">
      <w:bodyDiv w:val="1"/>
      <w:marLeft w:val="0"/>
      <w:marRight w:val="0"/>
      <w:marTop w:val="0"/>
      <w:marBottom w:val="0"/>
      <w:divBdr>
        <w:top w:val="none" w:sz="0" w:space="0" w:color="auto"/>
        <w:left w:val="none" w:sz="0" w:space="0" w:color="auto"/>
        <w:bottom w:val="none" w:sz="0" w:space="0" w:color="auto"/>
        <w:right w:val="none" w:sz="0" w:space="0" w:color="auto"/>
      </w:divBdr>
    </w:div>
    <w:div w:id="2143690804">
      <w:bodyDiv w:val="1"/>
      <w:marLeft w:val="0"/>
      <w:marRight w:val="0"/>
      <w:marTop w:val="0"/>
      <w:marBottom w:val="0"/>
      <w:divBdr>
        <w:top w:val="none" w:sz="0" w:space="0" w:color="auto"/>
        <w:left w:val="none" w:sz="0" w:space="0" w:color="auto"/>
        <w:bottom w:val="none" w:sz="0" w:space="0" w:color="auto"/>
        <w:right w:val="none" w:sz="0" w:space="0" w:color="auto"/>
      </w:divBdr>
    </w:div>
    <w:div w:id="2143771400">
      <w:bodyDiv w:val="1"/>
      <w:marLeft w:val="0"/>
      <w:marRight w:val="0"/>
      <w:marTop w:val="0"/>
      <w:marBottom w:val="0"/>
      <w:divBdr>
        <w:top w:val="none" w:sz="0" w:space="0" w:color="auto"/>
        <w:left w:val="none" w:sz="0" w:space="0" w:color="auto"/>
        <w:bottom w:val="none" w:sz="0" w:space="0" w:color="auto"/>
        <w:right w:val="none" w:sz="0" w:space="0" w:color="auto"/>
      </w:divBdr>
    </w:div>
    <w:div w:id="2143885798">
      <w:bodyDiv w:val="1"/>
      <w:marLeft w:val="0"/>
      <w:marRight w:val="0"/>
      <w:marTop w:val="0"/>
      <w:marBottom w:val="0"/>
      <w:divBdr>
        <w:top w:val="none" w:sz="0" w:space="0" w:color="auto"/>
        <w:left w:val="none" w:sz="0" w:space="0" w:color="auto"/>
        <w:bottom w:val="none" w:sz="0" w:space="0" w:color="auto"/>
        <w:right w:val="none" w:sz="0" w:space="0" w:color="auto"/>
      </w:divBdr>
    </w:div>
    <w:div w:id="2143886297">
      <w:bodyDiv w:val="1"/>
      <w:marLeft w:val="0"/>
      <w:marRight w:val="0"/>
      <w:marTop w:val="0"/>
      <w:marBottom w:val="0"/>
      <w:divBdr>
        <w:top w:val="none" w:sz="0" w:space="0" w:color="auto"/>
        <w:left w:val="none" w:sz="0" w:space="0" w:color="auto"/>
        <w:bottom w:val="none" w:sz="0" w:space="0" w:color="auto"/>
        <w:right w:val="none" w:sz="0" w:space="0" w:color="auto"/>
      </w:divBdr>
    </w:div>
    <w:div w:id="2143961185">
      <w:bodyDiv w:val="1"/>
      <w:marLeft w:val="0"/>
      <w:marRight w:val="0"/>
      <w:marTop w:val="0"/>
      <w:marBottom w:val="0"/>
      <w:divBdr>
        <w:top w:val="none" w:sz="0" w:space="0" w:color="auto"/>
        <w:left w:val="none" w:sz="0" w:space="0" w:color="auto"/>
        <w:bottom w:val="none" w:sz="0" w:space="0" w:color="auto"/>
        <w:right w:val="none" w:sz="0" w:space="0" w:color="auto"/>
      </w:divBdr>
    </w:div>
    <w:div w:id="2144035667">
      <w:bodyDiv w:val="1"/>
      <w:marLeft w:val="0"/>
      <w:marRight w:val="0"/>
      <w:marTop w:val="0"/>
      <w:marBottom w:val="0"/>
      <w:divBdr>
        <w:top w:val="none" w:sz="0" w:space="0" w:color="auto"/>
        <w:left w:val="none" w:sz="0" w:space="0" w:color="auto"/>
        <w:bottom w:val="none" w:sz="0" w:space="0" w:color="auto"/>
        <w:right w:val="none" w:sz="0" w:space="0" w:color="auto"/>
      </w:divBdr>
    </w:div>
    <w:div w:id="2144151365">
      <w:bodyDiv w:val="1"/>
      <w:marLeft w:val="0"/>
      <w:marRight w:val="0"/>
      <w:marTop w:val="0"/>
      <w:marBottom w:val="0"/>
      <w:divBdr>
        <w:top w:val="none" w:sz="0" w:space="0" w:color="auto"/>
        <w:left w:val="none" w:sz="0" w:space="0" w:color="auto"/>
        <w:bottom w:val="none" w:sz="0" w:space="0" w:color="auto"/>
        <w:right w:val="none" w:sz="0" w:space="0" w:color="auto"/>
      </w:divBdr>
    </w:div>
    <w:div w:id="2144227190">
      <w:bodyDiv w:val="1"/>
      <w:marLeft w:val="0"/>
      <w:marRight w:val="0"/>
      <w:marTop w:val="0"/>
      <w:marBottom w:val="0"/>
      <w:divBdr>
        <w:top w:val="none" w:sz="0" w:space="0" w:color="auto"/>
        <w:left w:val="none" w:sz="0" w:space="0" w:color="auto"/>
        <w:bottom w:val="none" w:sz="0" w:space="0" w:color="auto"/>
        <w:right w:val="none" w:sz="0" w:space="0" w:color="auto"/>
      </w:divBdr>
    </w:div>
    <w:div w:id="2144230428">
      <w:bodyDiv w:val="1"/>
      <w:marLeft w:val="0"/>
      <w:marRight w:val="0"/>
      <w:marTop w:val="0"/>
      <w:marBottom w:val="0"/>
      <w:divBdr>
        <w:top w:val="none" w:sz="0" w:space="0" w:color="auto"/>
        <w:left w:val="none" w:sz="0" w:space="0" w:color="auto"/>
        <w:bottom w:val="none" w:sz="0" w:space="0" w:color="auto"/>
        <w:right w:val="none" w:sz="0" w:space="0" w:color="auto"/>
      </w:divBdr>
    </w:div>
    <w:div w:id="2144233061">
      <w:bodyDiv w:val="1"/>
      <w:marLeft w:val="0"/>
      <w:marRight w:val="0"/>
      <w:marTop w:val="0"/>
      <w:marBottom w:val="0"/>
      <w:divBdr>
        <w:top w:val="none" w:sz="0" w:space="0" w:color="auto"/>
        <w:left w:val="none" w:sz="0" w:space="0" w:color="auto"/>
        <w:bottom w:val="none" w:sz="0" w:space="0" w:color="auto"/>
        <w:right w:val="none" w:sz="0" w:space="0" w:color="auto"/>
      </w:divBdr>
    </w:div>
    <w:div w:id="2144347202">
      <w:bodyDiv w:val="1"/>
      <w:marLeft w:val="0"/>
      <w:marRight w:val="0"/>
      <w:marTop w:val="0"/>
      <w:marBottom w:val="0"/>
      <w:divBdr>
        <w:top w:val="none" w:sz="0" w:space="0" w:color="auto"/>
        <w:left w:val="none" w:sz="0" w:space="0" w:color="auto"/>
        <w:bottom w:val="none" w:sz="0" w:space="0" w:color="auto"/>
        <w:right w:val="none" w:sz="0" w:space="0" w:color="auto"/>
      </w:divBdr>
    </w:div>
    <w:div w:id="2144350298">
      <w:bodyDiv w:val="1"/>
      <w:marLeft w:val="0"/>
      <w:marRight w:val="0"/>
      <w:marTop w:val="0"/>
      <w:marBottom w:val="0"/>
      <w:divBdr>
        <w:top w:val="none" w:sz="0" w:space="0" w:color="auto"/>
        <w:left w:val="none" w:sz="0" w:space="0" w:color="auto"/>
        <w:bottom w:val="none" w:sz="0" w:space="0" w:color="auto"/>
        <w:right w:val="none" w:sz="0" w:space="0" w:color="auto"/>
      </w:divBdr>
    </w:div>
    <w:div w:id="2144544239">
      <w:bodyDiv w:val="1"/>
      <w:marLeft w:val="0"/>
      <w:marRight w:val="0"/>
      <w:marTop w:val="0"/>
      <w:marBottom w:val="0"/>
      <w:divBdr>
        <w:top w:val="none" w:sz="0" w:space="0" w:color="auto"/>
        <w:left w:val="none" w:sz="0" w:space="0" w:color="auto"/>
        <w:bottom w:val="none" w:sz="0" w:space="0" w:color="auto"/>
        <w:right w:val="none" w:sz="0" w:space="0" w:color="auto"/>
      </w:divBdr>
    </w:div>
    <w:div w:id="2144691151">
      <w:bodyDiv w:val="1"/>
      <w:marLeft w:val="0"/>
      <w:marRight w:val="0"/>
      <w:marTop w:val="0"/>
      <w:marBottom w:val="0"/>
      <w:divBdr>
        <w:top w:val="none" w:sz="0" w:space="0" w:color="auto"/>
        <w:left w:val="none" w:sz="0" w:space="0" w:color="auto"/>
        <w:bottom w:val="none" w:sz="0" w:space="0" w:color="auto"/>
        <w:right w:val="none" w:sz="0" w:space="0" w:color="auto"/>
      </w:divBdr>
    </w:div>
    <w:div w:id="2144763330">
      <w:bodyDiv w:val="1"/>
      <w:marLeft w:val="0"/>
      <w:marRight w:val="0"/>
      <w:marTop w:val="0"/>
      <w:marBottom w:val="0"/>
      <w:divBdr>
        <w:top w:val="none" w:sz="0" w:space="0" w:color="auto"/>
        <w:left w:val="none" w:sz="0" w:space="0" w:color="auto"/>
        <w:bottom w:val="none" w:sz="0" w:space="0" w:color="auto"/>
        <w:right w:val="none" w:sz="0" w:space="0" w:color="auto"/>
      </w:divBdr>
    </w:div>
    <w:div w:id="2144880937">
      <w:bodyDiv w:val="1"/>
      <w:marLeft w:val="0"/>
      <w:marRight w:val="0"/>
      <w:marTop w:val="0"/>
      <w:marBottom w:val="0"/>
      <w:divBdr>
        <w:top w:val="none" w:sz="0" w:space="0" w:color="auto"/>
        <w:left w:val="none" w:sz="0" w:space="0" w:color="auto"/>
        <w:bottom w:val="none" w:sz="0" w:space="0" w:color="auto"/>
        <w:right w:val="none" w:sz="0" w:space="0" w:color="auto"/>
      </w:divBdr>
    </w:div>
    <w:div w:id="2144888361">
      <w:bodyDiv w:val="1"/>
      <w:marLeft w:val="0"/>
      <w:marRight w:val="0"/>
      <w:marTop w:val="0"/>
      <w:marBottom w:val="0"/>
      <w:divBdr>
        <w:top w:val="none" w:sz="0" w:space="0" w:color="auto"/>
        <w:left w:val="none" w:sz="0" w:space="0" w:color="auto"/>
        <w:bottom w:val="none" w:sz="0" w:space="0" w:color="auto"/>
        <w:right w:val="none" w:sz="0" w:space="0" w:color="auto"/>
      </w:divBdr>
    </w:div>
    <w:div w:id="2145007068">
      <w:bodyDiv w:val="1"/>
      <w:marLeft w:val="0"/>
      <w:marRight w:val="0"/>
      <w:marTop w:val="0"/>
      <w:marBottom w:val="0"/>
      <w:divBdr>
        <w:top w:val="none" w:sz="0" w:space="0" w:color="auto"/>
        <w:left w:val="none" w:sz="0" w:space="0" w:color="auto"/>
        <w:bottom w:val="none" w:sz="0" w:space="0" w:color="auto"/>
        <w:right w:val="none" w:sz="0" w:space="0" w:color="auto"/>
      </w:divBdr>
    </w:div>
    <w:div w:id="2145124691">
      <w:bodyDiv w:val="1"/>
      <w:marLeft w:val="0"/>
      <w:marRight w:val="0"/>
      <w:marTop w:val="0"/>
      <w:marBottom w:val="0"/>
      <w:divBdr>
        <w:top w:val="none" w:sz="0" w:space="0" w:color="auto"/>
        <w:left w:val="none" w:sz="0" w:space="0" w:color="auto"/>
        <w:bottom w:val="none" w:sz="0" w:space="0" w:color="auto"/>
        <w:right w:val="none" w:sz="0" w:space="0" w:color="auto"/>
      </w:divBdr>
    </w:div>
    <w:div w:id="2145199991">
      <w:bodyDiv w:val="1"/>
      <w:marLeft w:val="0"/>
      <w:marRight w:val="0"/>
      <w:marTop w:val="0"/>
      <w:marBottom w:val="0"/>
      <w:divBdr>
        <w:top w:val="none" w:sz="0" w:space="0" w:color="auto"/>
        <w:left w:val="none" w:sz="0" w:space="0" w:color="auto"/>
        <w:bottom w:val="none" w:sz="0" w:space="0" w:color="auto"/>
        <w:right w:val="none" w:sz="0" w:space="0" w:color="auto"/>
      </w:divBdr>
    </w:div>
    <w:div w:id="2145349144">
      <w:bodyDiv w:val="1"/>
      <w:marLeft w:val="0"/>
      <w:marRight w:val="0"/>
      <w:marTop w:val="0"/>
      <w:marBottom w:val="0"/>
      <w:divBdr>
        <w:top w:val="none" w:sz="0" w:space="0" w:color="auto"/>
        <w:left w:val="none" w:sz="0" w:space="0" w:color="auto"/>
        <w:bottom w:val="none" w:sz="0" w:space="0" w:color="auto"/>
        <w:right w:val="none" w:sz="0" w:space="0" w:color="auto"/>
      </w:divBdr>
    </w:div>
    <w:div w:id="2145391575">
      <w:bodyDiv w:val="1"/>
      <w:marLeft w:val="0"/>
      <w:marRight w:val="0"/>
      <w:marTop w:val="0"/>
      <w:marBottom w:val="0"/>
      <w:divBdr>
        <w:top w:val="none" w:sz="0" w:space="0" w:color="auto"/>
        <w:left w:val="none" w:sz="0" w:space="0" w:color="auto"/>
        <w:bottom w:val="none" w:sz="0" w:space="0" w:color="auto"/>
        <w:right w:val="none" w:sz="0" w:space="0" w:color="auto"/>
      </w:divBdr>
    </w:div>
    <w:div w:id="2145540950">
      <w:bodyDiv w:val="1"/>
      <w:marLeft w:val="0"/>
      <w:marRight w:val="0"/>
      <w:marTop w:val="0"/>
      <w:marBottom w:val="0"/>
      <w:divBdr>
        <w:top w:val="none" w:sz="0" w:space="0" w:color="auto"/>
        <w:left w:val="none" w:sz="0" w:space="0" w:color="auto"/>
        <w:bottom w:val="none" w:sz="0" w:space="0" w:color="auto"/>
        <w:right w:val="none" w:sz="0" w:space="0" w:color="auto"/>
      </w:divBdr>
    </w:div>
    <w:div w:id="2145612785">
      <w:bodyDiv w:val="1"/>
      <w:marLeft w:val="0"/>
      <w:marRight w:val="0"/>
      <w:marTop w:val="0"/>
      <w:marBottom w:val="0"/>
      <w:divBdr>
        <w:top w:val="none" w:sz="0" w:space="0" w:color="auto"/>
        <w:left w:val="none" w:sz="0" w:space="0" w:color="auto"/>
        <w:bottom w:val="none" w:sz="0" w:space="0" w:color="auto"/>
        <w:right w:val="none" w:sz="0" w:space="0" w:color="auto"/>
      </w:divBdr>
    </w:div>
    <w:div w:id="2145737268">
      <w:bodyDiv w:val="1"/>
      <w:marLeft w:val="0"/>
      <w:marRight w:val="0"/>
      <w:marTop w:val="0"/>
      <w:marBottom w:val="0"/>
      <w:divBdr>
        <w:top w:val="none" w:sz="0" w:space="0" w:color="auto"/>
        <w:left w:val="none" w:sz="0" w:space="0" w:color="auto"/>
        <w:bottom w:val="none" w:sz="0" w:space="0" w:color="auto"/>
        <w:right w:val="none" w:sz="0" w:space="0" w:color="auto"/>
      </w:divBdr>
    </w:div>
    <w:div w:id="2146002911">
      <w:bodyDiv w:val="1"/>
      <w:marLeft w:val="0"/>
      <w:marRight w:val="0"/>
      <w:marTop w:val="0"/>
      <w:marBottom w:val="0"/>
      <w:divBdr>
        <w:top w:val="none" w:sz="0" w:space="0" w:color="auto"/>
        <w:left w:val="none" w:sz="0" w:space="0" w:color="auto"/>
        <w:bottom w:val="none" w:sz="0" w:space="0" w:color="auto"/>
        <w:right w:val="none" w:sz="0" w:space="0" w:color="auto"/>
      </w:divBdr>
    </w:div>
    <w:div w:id="2146043440">
      <w:bodyDiv w:val="1"/>
      <w:marLeft w:val="0"/>
      <w:marRight w:val="0"/>
      <w:marTop w:val="0"/>
      <w:marBottom w:val="0"/>
      <w:divBdr>
        <w:top w:val="none" w:sz="0" w:space="0" w:color="auto"/>
        <w:left w:val="none" w:sz="0" w:space="0" w:color="auto"/>
        <w:bottom w:val="none" w:sz="0" w:space="0" w:color="auto"/>
        <w:right w:val="none" w:sz="0" w:space="0" w:color="auto"/>
      </w:divBdr>
    </w:div>
    <w:div w:id="2146120257">
      <w:bodyDiv w:val="1"/>
      <w:marLeft w:val="0"/>
      <w:marRight w:val="0"/>
      <w:marTop w:val="0"/>
      <w:marBottom w:val="0"/>
      <w:divBdr>
        <w:top w:val="none" w:sz="0" w:space="0" w:color="auto"/>
        <w:left w:val="none" w:sz="0" w:space="0" w:color="auto"/>
        <w:bottom w:val="none" w:sz="0" w:space="0" w:color="auto"/>
        <w:right w:val="none" w:sz="0" w:space="0" w:color="auto"/>
      </w:divBdr>
    </w:div>
    <w:div w:id="2146195769">
      <w:bodyDiv w:val="1"/>
      <w:marLeft w:val="0"/>
      <w:marRight w:val="0"/>
      <w:marTop w:val="0"/>
      <w:marBottom w:val="0"/>
      <w:divBdr>
        <w:top w:val="none" w:sz="0" w:space="0" w:color="auto"/>
        <w:left w:val="none" w:sz="0" w:space="0" w:color="auto"/>
        <w:bottom w:val="none" w:sz="0" w:space="0" w:color="auto"/>
        <w:right w:val="none" w:sz="0" w:space="0" w:color="auto"/>
      </w:divBdr>
    </w:div>
    <w:div w:id="2146241012">
      <w:bodyDiv w:val="1"/>
      <w:marLeft w:val="0"/>
      <w:marRight w:val="0"/>
      <w:marTop w:val="0"/>
      <w:marBottom w:val="0"/>
      <w:divBdr>
        <w:top w:val="none" w:sz="0" w:space="0" w:color="auto"/>
        <w:left w:val="none" w:sz="0" w:space="0" w:color="auto"/>
        <w:bottom w:val="none" w:sz="0" w:space="0" w:color="auto"/>
        <w:right w:val="none" w:sz="0" w:space="0" w:color="auto"/>
      </w:divBdr>
    </w:div>
    <w:div w:id="2146315419">
      <w:bodyDiv w:val="1"/>
      <w:marLeft w:val="0"/>
      <w:marRight w:val="0"/>
      <w:marTop w:val="0"/>
      <w:marBottom w:val="0"/>
      <w:divBdr>
        <w:top w:val="none" w:sz="0" w:space="0" w:color="auto"/>
        <w:left w:val="none" w:sz="0" w:space="0" w:color="auto"/>
        <w:bottom w:val="none" w:sz="0" w:space="0" w:color="auto"/>
        <w:right w:val="none" w:sz="0" w:space="0" w:color="auto"/>
      </w:divBdr>
    </w:div>
    <w:div w:id="2146384842">
      <w:bodyDiv w:val="1"/>
      <w:marLeft w:val="0"/>
      <w:marRight w:val="0"/>
      <w:marTop w:val="0"/>
      <w:marBottom w:val="0"/>
      <w:divBdr>
        <w:top w:val="none" w:sz="0" w:space="0" w:color="auto"/>
        <w:left w:val="none" w:sz="0" w:space="0" w:color="auto"/>
        <w:bottom w:val="none" w:sz="0" w:space="0" w:color="auto"/>
        <w:right w:val="none" w:sz="0" w:space="0" w:color="auto"/>
      </w:divBdr>
    </w:div>
    <w:div w:id="2146391428">
      <w:bodyDiv w:val="1"/>
      <w:marLeft w:val="0"/>
      <w:marRight w:val="0"/>
      <w:marTop w:val="0"/>
      <w:marBottom w:val="0"/>
      <w:divBdr>
        <w:top w:val="none" w:sz="0" w:space="0" w:color="auto"/>
        <w:left w:val="none" w:sz="0" w:space="0" w:color="auto"/>
        <w:bottom w:val="none" w:sz="0" w:space="0" w:color="auto"/>
        <w:right w:val="none" w:sz="0" w:space="0" w:color="auto"/>
      </w:divBdr>
    </w:div>
    <w:div w:id="2146460334">
      <w:bodyDiv w:val="1"/>
      <w:marLeft w:val="0"/>
      <w:marRight w:val="0"/>
      <w:marTop w:val="0"/>
      <w:marBottom w:val="0"/>
      <w:divBdr>
        <w:top w:val="none" w:sz="0" w:space="0" w:color="auto"/>
        <w:left w:val="none" w:sz="0" w:space="0" w:color="auto"/>
        <w:bottom w:val="none" w:sz="0" w:space="0" w:color="auto"/>
        <w:right w:val="none" w:sz="0" w:space="0" w:color="auto"/>
      </w:divBdr>
    </w:div>
    <w:div w:id="2146508113">
      <w:bodyDiv w:val="1"/>
      <w:marLeft w:val="0"/>
      <w:marRight w:val="0"/>
      <w:marTop w:val="0"/>
      <w:marBottom w:val="0"/>
      <w:divBdr>
        <w:top w:val="none" w:sz="0" w:space="0" w:color="auto"/>
        <w:left w:val="none" w:sz="0" w:space="0" w:color="auto"/>
        <w:bottom w:val="none" w:sz="0" w:space="0" w:color="auto"/>
        <w:right w:val="none" w:sz="0" w:space="0" w:color="auto"/>
      </w:divBdr>
    </w:div>
    <w:div w:id="2146577148">
      <w:bodyDiv w:val="1"/>
      <w:marLeft w:val="0"/>
      <w:marRight w:val="0"/>
      <w:marTop w:val="0"/>
      <w:marBottom w:val="0"/>
      <w:divBdr>
        <w:top w:val="none" w:sz="0" w:space="0" w:color="auto"/>
        <w:left w:val="none" w:sz="0" w:space="0" w:color="auto"/>
        <w:bottom w:val="none" w:sz="0" w:space="0" w:color="auto"/>
        <w:right w:val="none" w:sz="0" w:space="0" w:color="auto"/>
      </w:divBdr>
    </w:div>
    <w:div w:id="2146584437">
      <w:bodyDiv w:val="1"/>
      <w:marLeft w:val="0"/>
      <w:marRight w:val="0"/>
      <w:marTop w:val="0"/>
      <w:marBottom w:val="0"/>
      <w:divBdr>
        <w:top w:val="none" w:sz="0" w:space="0" w:color="auto"/>
        <w:left w:val="none" w:sz="0" w:space="0" w:color="auto"/>
        <w:bottom w:val="none" w:sz="0" w:space="0" w:color="auto"/>
        <w:right w:val="none" w:sz="0" w:space="0" w:color="auto"/>
      </w:divBdr>
    </w:div>
    <w:div w:id="2146846591">
      <w:bodyDiv w:val="1"/>
      <w:marLeft w:val="0"/>
      <w:marRight w:val="0"/>
      <w:marTop w:val="0"/>
      <w:marBottom w:val="0"/>
      <w:divBdr>
        <w:top w:val="none" w:sz="0" w:space="0" w:color="auto"/>
        <w:left w:val="none" w:sz="0" w:space="0" w:color="auto"/>
        <w:bottom w:val="none" w:sz="0" w:space="0" w:color="auto"/>
        <w:right w:val="none" w:sz="0" w:space="0" w:color="auto"/>
      </w:divBdr>
    </w:div>
    <w:div w:id="2146894631">
      <w:bodyDiv w:val="1"/>
      <w:marLeft w:val="0"/>
      <w:marRight w:val="0"/>
      <w:marTop w:val="0"/>
      <w:marBottom w:val="0"/>
      <w:divBdr>
        <w:top w:val="none" w:sz="0" w:space="0" w:color="auto"/>
        <w:left w:val="none" w:sz="0" w:space="0" w:color="auto"/>
        <w:bottom w:val="none" w:sz="0" w:space="0" w:color="auto"/>
        <w:right w:val="none" w:sz="0" w:space="0" w:color="auto"/>
      </w:divBdr>
    </w:div>
    <w:div w:id="2146896503">
      <w:bodyDiv w:val="1"/>
      <w:marLeft w:val="0"/>
      <w:marRight w:val="0"/>
      <w:marTop w:val="0"/>
      <w:marBottom w:val="0"/>
      <w:divBdr>
        <w:top w:val="none" w:sz="0" w:space="0" w:color="auto"/>
        <w:left w:val="none" w:sz="0" w:space="0" w:color="auto"/>
        <w:bottom w:val="none" w:sz="0" w:space="0" w:color="auto"/>
        <w:right w:val="none" w:sz="0" w:space="0" w:color="auto"/>
      </w:divBdr>
    </w:div>
    <w:div w:id="2146925323">
      <w:bodyDiv w:val="1"/>
      <w:marLeft w:val="0"/>
      <w:marRight w:val="0"/>
      <w:marTop w:val="0"/>
      <w:marBottom w:val="0"/>
      <w:divBdr>
        <w:top w:val="none" w:sz="0" w:space="0" w:color="auto"/>
        <w:left w:val="none" w:sz="0" w:space="0" w:color="auto"/>
        <w:bottom w:val="none" w:sz="0" w:space="0" w:color="auto"/>
        <w:right w:val="none" w:sz="0" w:space="0" w:color="auto"/>
      </w:divBdr>
    </w:div>
    <w:div w:id="2147042924">
      <w:bodyDiv w:val="1"/>
      <w:marLeft w:val="0"/>
      <w:marRight w:val="0"/>
      <w:marTop w:val="0"/>
      <w:marBottom w:val="0"/>
      <w:divBdr>
        <w:top w:val="none" w:sz="0" w:space="0" w:color="auto"/>
        <w:left w:val="none" w:sz="0" w:space="0" w:color="auto"/>
        <w:bottom w:val="none" w:sz="0" w:space="0" w:color="auto"/>
        <w:right w:val="none" w:sz="0" w:space="0" w:color="auto"/>
      </w:divBdr>
    </w:div>
    <w:div w:id="2147044745">
      <w:bodyDiv w:val="1"/>
      <w:marLeft w:val="0"/>
      <w:marRight w:val="0"/>
      <w:marTop w:val="0"/>
      <w:marBottom w:val="0"/>
      <w:divBdr>
        <w:top w:val="none" w:sz="0" w:space="0" w:color="auto"/>
        <w:left w:val="none" w:sz="0" w:space="0" w:color="auto"/>
        <w:bottom w:val="none" w:sz="0" w:space="0" w:color="auto"/>
        <w:right w:val="none" w:sz="0" w:space="0" w:color="auto"/>
      </w:divBdr>
    </w:div>
    <w:div w:id="2147113919">
      <w:bodyDiv w:val="1"/>
      <w:marLeft w:val="0"/>
      <w:marRight w:val="0"/>
      <w:marTop w:val="0"/>
      <w:marBottom w:val="0"/>
      <w:divBdr>
        <w:top w:val="none" w:sz="0" w:space="0" w:color="auto"/>
        <w:left w:val="none" w:sz="0" w:space="0" w:color="auto"/>
        <w:bottom w:val="none" w:sz="0" w:space="0" w:color="auto"/>
        <w:right w:val="none" w:sz="0" w:space="0" w:color="auto"/>
      </w:divBdr>
    </w:div>
    <w:div w:id="2147354412">
      <w:bodyDiv w:val="1"/>
      <w:marLeft w:val="0"/>
      <w:marRight w:val="0"/>
      <w:marTop w:val="0"/>
      <w:marBottom w:val="0"/>
      <w:divBdr>
        <w:top w:val="none" w:sz="0" w:space="0" w:color="auto"/>
        <w:left w:val="none" w:sz="0" w:space="0" w:color="auto"/>
        <w:bottom w:val="none" w:sz="0" w:space="0" w:color="auto"/>
        <w:right w:val="none" w:sz="0" w:space="0" w:color="auto"/>
      </w:divBdr>
    </w:div>
    <w:div w:id="2147383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DonChamele&#243;n\Desktop\Pokyny_pre_vypracovanie_ZP.docx" TargetMode="External"/><Relationship Id="rId18" Type="http://schemas.openxmlformats.org/officeDocument/2006/relationships/hyperlink" Target="file:///C:\Users\DonChamele&#243;n\Desktop\Pokyny_pre_vypracovanie_ZP.docx" TargetMode="External"/><Relationship Id="rId26" Type="http://schemas.openxmlformats.org/officeDocument/2006/relationships/hyperlink" Target="https://testguild.com/automation-testing/" TargetMode="External"/><Relationship Id="rId39" Type="http://schemas.openxmlformats.org/officeDocument/2006/relationships/image" Target="media/image4.jpeg"/><Relationship Id="rId21" Type="http://schemas.openxmlformats.org/officeDocument/2006/relationships/hyperlink" Target="file:///C:\Users\DonChamele&#243;n\Desktop\Pokyny_pre_vypracovanie_ZP.docx" TargetMode="External"/><Relationship Id="rId34" Type="http://schemas.openxmlformats.org/officeDocument/2006/relationships/hyperlink" Target="https://searchsap.techtarget.com/definition/SAP-Project-System-PS" TargetMode="External"/><Relationship Id="rId42" Type="http://schemas.openxmlformats.org/officeDocument/2006/relationships/hyperlink" Target="https://searchsap.techtarget.com/definition/SAP-SuccessFactors" TargetMode="External"/><Relationship Id="rId47" Type="http://schemas.openxmlformats.org/officeDocument/2006/relationships/hyperlink" Target="file:///C:\Users\DonChamele&#243;n\Desktop\Pokyny_pre_vypracovanie_ZP.docx" TargetMode="External"/><Relationship Id="rId50" Type="http://schemas.openxmlformats.org/officeDocument/2006/relationships/hyperlink" Target="https://cwiki.apache.org/confluence/display/Hive/LanguageManual+DDL" TargetMode="External"/><Relationship Id="rId55" Type="http://schemas.openxmlformats.org/officeDocument/2006/relationships/hyperlink" Target="file:///C:\Users\DonChamele&#243;n\Desktop\Pokyny_pre_vypracovanie_ZP.docx" TargetMode="External"/><Relationship Id="rId7" Type="http://schemas.openxmlformats.org/officeDocument/2006/relationships/endnotes" Target="endnotes.xml"/><Relationship Id="rId12" Type="http://schemas.openxmlformats.org/officeDocument/2006/relationships/hyperlink" Target="file:///C:\Users\DonChamele&#243;n\Desktop\Pokyny_pre_vypracovanie_ZP.docx" TargetMode="External"/><Relationship Id="rId17" Type="http://schemas.openxmlformats.org/officeDocument/2006/relationships/hyperlink" Target="file:///C:\Users\DonChamele&#243;n\Desktop\Pokyny_pre_vypracovanie_ZP.docx" TargetMode="External"/><Relationship Id="rId25" Type="http://schemas.openxmlformats.org/officeDocument/2006/relationships/image" Target="media/image2.png"/><Relationship Id="rId33" Type="http://schemas.openxmlformats.org/officeDocument/2006/relationships/hyperlink" Target="https://searchsap.techtarget.com/definition/SAP-Materials-Management-MM" TargetMode="External"/><Relationship Id="rId38" Type="http://schemas.openxmlformats.org/officeDocument/2006/relationships/hyperlink" Target="https://searchsap.techtarget.com/definition/SAP-Quality-Management-QM" TargetMode="External"/><Relationship Id="rId46" Type="http://schemas.openxmlformats.org/officeDocument/2006/relationships/hyperlink" Target="https://help.sap.com/doc/abapdocu_latest_index_htm/latest/en-US/index.htm" TargetMode="External"/><Relationship Id="rId2" Type="http://schemas.openxmlformats.org/officeDocument/2006/relationships/numbering" Target="numbering.xml"/><Relationship Id="rId16" Type="http://schemas.openxmlformats.org/officeDocument/2006/relationships/hyperlink" Target="file:///C:\Users\DonChamele&#243;n\Desktop\Pokyny_pre_vypracovanie_ZP.docx" TargetMode="External"/><Relationship Id="rId20" Type="http://schemas.openxmlformats.org/officeDocument/2006/relationships/hyperlink" Target="file:///C:\Users\DonChamele&#243;n\Desktop\Pokyny_pre_vypracovanie_ZP.docx" TargetMode="External"/><Relationship Id="rId29" Type="http://schemas.openxmlformats.org/officeDocument/2006/relationships/hyperlink" Target="https://www.guru99.com/what-is-sap-definition-of-sap-erp-software.html" TargetMode="External"/><Relationship Id="rId41" Type="http://schemas.openxmlformats.org/officeDocument/2006/relationships/hyperlink" Target="https://searchsap.techtarget.com/definition/Ariba-Ariba-Network" TargetMode="External"/><Relationship Id="rId54" Type="http://schemas.openxmlformats.org/officeDocument/2006/relationships/hyperlink" Target="file:///C:\Users\DonChamele&#243;n\Desktop\Pokyny_pre_vypracovanie_ZP.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DonChamele&#243;n\Desktop\Pokyny_pre_vypracovanie_ZP.docx" TargetMode="External"/><Relationship Id="rId24" Type="http://schemas.openxmlformats.org/officeDocument/2006/relationships/hyperlink" Target="https://www.edureka.co/blog/functional-testing-vs-non-functional-testing/" TargetMode="External"/><Relationship Id="rId32" Type="http://schemas.openxmlformats.org/officeDocument/2006/relationships/hyperlink" Target="https://searchsap.techtarget.com/definition/SAP-Production-Planning" TargetMode="External"/><Relationship Id="rId37" Type="http://schemas.openxmlformats.org/officeDocument/2006/relationships/hyperlink" Target="https://searchsap.techtarget.com/definition/SAP-FICO-SAP-Finance-and-SAP-Controlling" TargetMode="External"/><Relationship Id="rId40" Type="http://schemas.openxmlformats.org/officeDocument/2006/relationships/hyperlink" Target="https://searchsap.techtarget.com/definition/Fieldglass" TargetMode="External"/><Relationship Id="rId45" Type="http://schemas.openxmlformats.org/officeDocument/2006/relationships/hyperlink" Target="https://www.guru99.com/abap-tutorial.html" TargetMode="External"/><Relationship Id="rId53" Type="http://schemas.openxmlformats.org/officeDocument/2006/relationships/image" Target="media/image8.png"/><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C:\Users\DonChamele&#243;n\Desktop\Pokyny_pre_vypracovanie_ZP.docx" TargetMode="External"/><Relationship Id="rId23" Type="http://schemas.openxmlformats.org/officeDocument/2006/relationships/image" Target="media/image1.png"/><Relationship Id="rId28" Type="http://schemas.openxmlformats.org/officeDocument/2006/relationships/image" Target="media/image3.jpeg"/><Relationship Id="rId36" Type="http://schemas.openxmlformats.org/officeDocument/2006/relationships/hyperlink" Target="https://searchsap.techtarget.com/definition/SAP-Plant-Maintenance-PM" TargetMode="External"/><Relationship Id="rId49" Type="http://schemas.openxmlformats.org/officeDocument/2006/relationships/hyperlink" Target="https://aws.amazon.com/big-data/what-is-hive/" TargetMode="External"/><Relationship Id="rId57" Type="http://schemas.openxmlformats.org/officeDocument/2006/relationships/fontTable" Target="fontTable.xml"/><Relationship Id="rId10" Type="http://schemas.openxmlformats.org/officeDocument/2006/relationships/hyperlink" Target="file:///C:\Users\DonChamele&#243;n\Desktop\Pokyny_pre_vypracovanie_ZP.docx" TargetMode="External"/><Relationship Id="rId19" Type="http://schemas.openxmlformats.org/officeDocument/2006/relationships/hyperlink" Target="file:///C:\Users\DonChamele&#243;n\Desktop\Pokyny_pre_vypracovanie_ZP.docx" TargetMode="External"/><Relationship Id="rId31" Type="http://schemas.openxmlformats.org/officeDocument/2006/relationships/hyperlink" Target="https://searchhrsoftware.techtarget.com/definition/human-capital-management-HCM" TargetMode="External"/><Relationship Id="rId44" Type="http://schemas.openxmlformats.org/officeDocument/2006/relationships/hyperlink" Target="https://help.sap.com/doc/saphelp_nw73ehp1/7.31.19/en-US/fc/eb3138358411d1829f0000e829fbfe/content.htm?no_cache=true" TargetMode="External"/><Relationship Id="rId52"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file:///C:\Users\DonChamele&#243;n\Desktop\Pokyny_pre_vypracovanie_ZP.docx" TargetMode="External"/><Relationship Id="rId22" Type="http://schemas.openxmlformats.org/officeDocument/2006/relationships/hyperlink" Target="https://raygun.com/blog/software-development-life-cycle/" TargetMode="External"/><Relationship Id="rId27" Type="http://schemas.openxmlformats.org/officeDocument/2006/relationships/hyperlink" Target="https://testguild.com/automation-testing/" TargetMode="External"/><Relationship Id="rId30" Type="http://schemas.openxmlformats.org/officeDocument/2006/relationships/hyperlink" Target="https://searchsap.techtarget.com/definition/SAP?fbclid=IwAR22o4XxOhTOdOar3gePgFADmEt3Wb_kbEV4HqH7u1ItcwA3OhA8kKCV2I" TargetMode="External"/><Relationship Id="rId35" Type="http://schemas.openxmlformats.org/officeDocument/2006/relationships/hyperlink" Target="https://searchsap.techtarget.com/definition/SAP-Sales-and-Distribution-SAP-SD" TargetMode="External"/><Relationship Id="rId43" Type="http://schemas.openxmlformats.org/officeDocument/2006/relationships/hyperlink" Target="https://searchsap.techtarget.com/definition/SAP-BusinessObjects-BI" TargetMode="External"/><Relationship Id="rId48" Type="http://schemas.openxmlformats.org/officeDocument/2006/relationships/image" Target="media/image5.jpeg"/><Relationship Id="rId56" Type="http://schemas.openxmlformats.org/officeDocument/2006/relationships/hyperlink" Target="file:///C:\Users\DonChamele&#243;n\Desktop\Pokyny_pre_vypracovanie_ZP.docx" TargetMode="External"/><Relationship Id="rId8" Type="http://schemas.openxmlformats.org/officeDocument/2006/relationships/header" Target="header1.xml"/><Relationship Id="rId51" Type="http://schemas.openxmlformats.org/officeDocument/2006/relationships/image" Target="media/image6.png"/><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nChamele&#243;n\Desktop\VLC\1458639827-sablona-zaverecnej-prace.dotx"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9A9B9E1-6280-4002-8C80-C4ED962533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1458639827-sablona-zaverecnej-prace.dotx</Template>
  <TotalTime>426</TotalTime>
  <Pages>53</Pages>
  <Words>9257</Words>
  <Characters>52766</Characters>
  <Application>Microsoft Office Word</Application>
  <DocSecurity>0</DocSecurity>
  <Lines>439</Lines>
  <Paragraphs>123</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61900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František Cabadaj</dc:creator>
  <cp:lastModifiedBy>František Cabadaj</cp:lastModifiedBy>
  <cp:revision>4</cp:revision>
  <cp:lastPrinted>2015-04-21T20:14:00Z</cp:lastPrinted>
  <dcterms:created xsi:type="dcterms:W3CDTF">2020-04-29T11:34:00Z</dcterms:created>
  <dcterms:modified xsi:type="dcterms:W3CDTF">2020-04-30T12:57:00Z</dcterms:modified>
</cp:coreProperties>
</file>